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rPr>
          <w:sz w:val="21"/>
        </w:rPr>
      </w:pPr>
      <w:r>
        <w:pict>
          <v:shape id="_x0000_s2" style="position:absolute;margin-left:-1pt;margin-top:834.548pt;mso-position-vertical-relative:page;mso-position-horizontal-relative:page;width:596.8pt;height:13.2pt;z-index:251658240;" o:allowincell="f" filled="false" stroked="false" type="#_x0000_t202">
            <v:fill on="false"/>
            <v:stroke on="false"/>
            <v:path/>
            <v:imagedata o:title=""/>
            <o:lock v:ext="edit" aspectratio="false"/>
            <v:textbox inset="0mm,0mm,0mm,0mm">
              <w:txbxContent>
                <w:p>
                  <w:pPr>
                    <w:pStyle w:val="BodyText"/>
                    <w:ind w:left="20"/>
                    <w:spacing w:before="20" w:line="223" w:lineRule="exact"/>
                    <w:tabs>
                      <w:tab w:val="left" w:pos="2913"/>
                    </w:tabs>
                    <w:rPr/>
                  </w:pPr>
                  <w:r>
                    <w:rPr>
                      <w:strike/>
                      <w:color w:val="72809D"/>
                      <w:position w:val="1"/>
                    </w:rPr>
                    <w:tab/>
                  </w:r>
                  <w:r>
                    <w:rPr>
                      <w:color w:val="72809D"/>
                      <w:position w:val="6"/>
                    </w:rPr>
                    <w:drawing>
                      <wp:inline distT="0" distB="0" distL="0" distR="0">
                        <wp:extent cx="10093" cy="5224"/>
                        <wp:effectExtent l="0" t="0" r="0" b="0"/>
                        <wp:docPr id="2" name="IM 2"/>
                        <wp:cNvGraphicFramePr/>
                        <a:graphic>
                          <a:graphicData uri="http://schemas.openxmlformats.org/drawingml/2006/picture">
                            <pic:pic>
                              <pic:nvPicPr>
                                <pic:cNvPr id="2" name="IM 2"/>
                                <pic:cNvPicPr/>
                              </pic:nvPicPr>
                              <pic:blipFill>
                                <a:blip r:embed="rId1"/>
                                <a:stretch>
                                  <a:fillRect/>
                                </a:stretch>
                              </pic:blipFill>
                              <pic:spPr>
                                <a:xfrm rot="0">
                                  <a:off x="0" y="0"/>
                                  <a:ext cx="10093" cy="5224"/>
                                </a:xfrm>
                                <a:prstGeom prst="rect">
                                  <a:avLst/>
                                </a:prstGeom>
                              </pic:spPr>
                            </pic:pic>
                          </a:graphicData>
                        </a:graphic>
                      </wp:inline>
                    </w:drawing>
                  </w:r>
                  <w:r>
                    <w:rPr>
                      <w:strike/>
                      <w:color w:val="72809D"/>
                      <w:spacing w:val="1"/>
                      <w:position w:val="1"/>
                    </w:rPr>
                    <w:t xml:space="preserve">                                    </w:t>
                  </w:r>
                  <w:r>
                    <w:rPr>
                      <w:strike/>
                      <w:color w:val="72809D"/>
                      <w:position w:val="1"/>
                    </w:rPr>
                    <w:t xml:space="preserve">                                                                                                                                              </w:t>
                  </w:r>
                  <w:r>
                    <w:rPr>
                      <w:strike/>
                      <w:color w:val="72809D"/>
                      <w:spacing w:val="2"/>
                      <w:position w:val="1"/>
                    </w:rPr>
                    <w:t>1 /</w:t>
                  </w:r>
                  <w:r>
                    <w:rPr>
                      <w:strike/>
                      <w:color w:val="72809D"/>
                      <w:spacing w:val="9"/>
                      <w:position w:val="1"/>
                    </w:rPr>
                    <w:t xml:space="preserve"> </w:t>
                  </w:r>
                  <w:r>
                    <w:rPr>
                      <w:strike/>
                      <w:color w:val="72809D"/>
                      <w:spacing w:val="2"/>
                      <w:position w:val="1"/>
                    </w:rPr>
                    <w:t>156</w:t>
                  </w:r>
                </w:p>
              </w:txbxContent>
            </v:textbox>
          </v:shape>
        </w:pict>
      </w:r>
      <w:r>
        <w:pict>
          <v:shape id="_x0000_s4" style="position:absolute;margin-left:32.7217pt;margin-top:32.7217pt;mso-position-vertical-relative:page;mso-position-horizontal-relative:page;width:130.15pt;height:29pt;z-index:251668480;" o:allowincell="f" filled="false" stroked="false" type="#_x0000_t202">
            <v:fill on="false"/>
            <v:stroke on="false"/>
            <v:path/>
            <v:imagedata o:title=""/>
            <o:lock v:ext="edit" aspectratio="false"/>
            <v:textbox inset="0mm,0mm,0mm,0mm">
              <w:txbxContent>
                <w:p>
                  <w:pPr>
                    <w:pStyle w:val="BodyText"/>
                    <w:ind w:left="20"/>
                    <w:spacing w:before="18" w:line="166" w:lineRule="auto"/>
                    <w:rPr>
                      <w:sz w:val="68"/>
                      <w:szCs w:val="68"/>
                    </w:rPr>
                  </w:pPr>
                  <w:r>
                    <w:rPr>
                      <w:sz w:val="68"/>
                      <w:szCs w:val="68"/>
                      <w:color w:val="35425B"/>
                      <w:position w:val="-12"/>
                    </w:rPr>
                    <w:drawing>
                      <wp:inline distT="0" distB="0" distL="0" distR="0">
                        <wp:extent cx="342612" cy="342611"/>
                        <wp:effectExtent l="0" t="0" r="0" b="0"/>
                        <wp:docPr id="4" name="IM 4"/>
                        <wp:cNvGraphicFramePr/>
                        <a:graphic>
                          <a:graphicData uri="http://schemas.openxmlformats.org/drawingml/2006/picture">
                            <pic:pic>
                              <pic:nvPicPr>
                                <pic:cNvPr id="4" name="IM 4"/>
                                <pic:cNvPicPr/>
                              </pic:nvPicPr>
                              <pic:blipFill>
                                <a:blip r:embed="rId2"/>
                                <a:stretch>
                                  <a:fillRect/>
                                </a:stretch>
                              </pic:blipFill>
                              <pic:spPr>
                                <a:xfrm rot="0">
                                  <a:off x="0" y="0"/>
                                  <a:ext cx="342612" cy="342611"/>
                                </a:xfrm>
                                <a:prstGeom prst="rect">
                                  <a:avLst/>
                                </a:prstGeom>
                              </pic:spPr>
                            </pic:pic>
                          </a:graphicData>
                        </a:graphic>
                      </wp:inline>
                    </w:drawing>
                  </w:r>
                  <w:r>
                    <w:rPr>
                      <w:sz w:val="68"/>
                      <w:szCs w:val="68"/>
                      <w:color w:val="35425B"/>
                      <w:spacing w:val="3"/>
                    </w:rPr>
                    <w:t>duoink</w:t>
                  </w:r>
                </w:p>
              </w:txbxContent>
            </v:textbox>
          </v:shape>
        </w:pict>
      </w:r>
      <w:r>
        <w:drawing>
          <wp:anchor distT="0" distB="0" distL="0" distR="0" simplePos="0" relativeHeight="251659264" behindDoc="0" locked="0" layoutInCell="0" allowOverlap="1">
            <wp:simplePos x="0" y="0"/>
            <wp:positionH relativeFrom="page">
              <wp:posOffset>0</wp:posOffset>
            </wp:positionH>
            <wp:positionV relativeFrom="page">
              <wp:posOffset>0</wp:posOffset>
            </wp:positionV>
            <wp:extent cx="7555991" cy="10680191"/>
            <wp:effectExtent l="0" t="0" r="0" b="0"/>
            <wp:wrapNone/>
            <wp:docPr id="6" name="IM 6"/>
            <wp:cNvGraphicFramePr/>
            <a:graphic>
              <a:graphicData uri="http://schemas.openxmlformats.org/drawingml/2006/picture">
                <pic:pic>
                  <pic:nvPicPr>
                    <pic:cNvPr id="6" name="IM 6"/>
                    <pic:cNvPicPr/>
                  </pic:nvPicPr>
                  <pic:blipFill>
                    <a:blip r:embed="rId3"/>
                    <a:stretch>
                      <a:fillRect/>
                    </a:stretch>
                  </pic:blipFill>
                  <pic:spPr>
                    <a:xfrm rot="0">
                      <a:off x="0" y="0"/>
                      <a:ext cx="7555991" cy="10680191"/>
                    </a:xfrm>
                    <a:prstGeom prst="rect">
                      <a:avLst/>
                    </a:prstGeom>
                  </pic:spPr>
                </pic:pic>
              </a:graphicData>
            </a:graphic>
          </wp:anchor>
        </w:drawing>
      </w:r>
      <w:r>
        <w:pict>
          <v:shape id="_x0000_s6" style="position:absolute;margin-left:277.415pt;margin-top:91.8136pt;mso-position-vertical-relative:page;mso-position-horizontal-relative:page;width:26.45pt;height:14.2pt;z-index:251672576;" o:allowincell="f" fillcolor="#CDEEFD" filled="true" stroked="false" type="#_x0000_t202">
            <v:fill opacity="0.992157" on="true"/>
            <v:stroke on="false"/>
            <v:path/>
            <v:imagedata o:title=""/>
            <o:lock v:ext="edit" aspectratio="false"/>
            <v:textbox inset="0mm,0mm,0mm,0mm">
              <w:txbxContent>
                <w:p>
                  <w:pPr>
                    <w:pStyle w:val="BodyText"/>
                    <w:ind w:left="144"/>
                    <w:spacing w:before="63" w:line="178" w:lineRule="auto"/>
                    <w:rPr/>
                  </w:pPr>
                  <w:r>
                    <w:rPr>
                      <w:color w:val="03A9F4"/>
                      <w:spacing w:val="1"/>
                    </w:rPr>
                    <w:t>RA</w:t>
                  </w:r>
                </w:p>
              </w:txbxContent>
            </v:textbox>
          </v:shape>
        </w:pict>
      </w:r>
      <w:r>
        <w:pict>
          <v:shape id="_x0000_s8" style="position:absolute;margin-left:271.021pt;margin-top:85.1361pt;mso-position-vertical-relative:page;mso-position-horizontal-relative:page;width:130.65pt;height:47.45pt;z-index:251666432;" o:allowincell="f" filled="false" stroked="false" type="#_x0000_t202">
            <v:fill on="false"/>
            <v:stroke on="false"/>
            <v:path/>
            <v:imagedata o:title=""/>
            <o:lock v:ext="edit" aspectratio="false"/>
            <v:textbox inset="0mm,0mm,0mm,0mm">
              <w:txbxContent>
                <w:p>
                  <w:pPr>
                    <w:spacing w:line="20" w:lineRule="exact"/>
                    <w:rPr/>
                  </w:pPr>
                  <w:r/>
                </w:p>
                <w:tbl>
                  <w:tblPr>
                    <w:tblStyle w:val="TableNormal"/>
                    <w:tblW w:w="2552" w:type="dxa"/>
                    <w:tblInd w:w="30" w:type="dxa"/>
                    <w:tblLayout w:type="fixed"/>
                    <w:tblBorders>
                      <w:top w:val="single" w:color="03A9F4" w:sz="8" w:space="0"/>
                      <w:left w:val="single" w:color="03A9F4" w:sz="8" w:space="0"/>
                      <w:bottom w:val="single" w:color="03A9F4" w:sz="8" w:space="0"/>
                      <w:right w:val="single" w:color="03A9F4" w:sz="8" w:space="0"/>
                      <w:insideH w:val="single" w:color="03A9F4" w:sz="8" w:space="0"/>
                      <w:insideV w:val="single" w:color="03A9F4" w:sz="8" w:space="0"/>
                    </w:tblBorders>
                  </w:tblPr>
                  <w:tblGrid>
                    <w:gridCol w:w="687"/>
                    <w:gridCol w:w="1865"/>
                  </w:tblGrid>
                  <w:tr>
                    <w:trPr>
                      <w:trHeight w:val="868" w:hRule="atLeast"/>
                    </w:trPr>
                    <w:tc>
                      <w:tcPr>
                        <w:tcW w:w="687" w:type="dxa"/>
                        <w:vAlign w:val="top"/>
                        <w:tcBorders>
                          <w:right w:val="nil"/>
                        </w:tcBorders>
                      </w:tcPr>
                      <w:p>
                        <w:pPr>
                          <w:rPr>
                            <w:rFonts w:ascii="Arial"/>
                            <w:sz w:val="21"/>
                          </w:rPr>
                        </w:pPr>
                        <w:r/>
                      </w:p>
                    </w:tc>
                    <w:tc>
                      <w:tcPr>
                        <w:tcW w:w="1865" w:type="dxa"/>
                        <w:vAlign w:val="top"/>
                        <w:tcBorders>
                          <w:left w:val="nil"/>
                        </w:tcBorders>
                      </w:tcPr>
                      <w:p>
                        <w:pPr>
                          <w:ind w:firstLine="52"/>
                          <w:spacing w:before="93" w:line="341" w:lineRule="exact"/>
                          <w:rPr/>
                        </w:pPr>
                        <w:r>
                          <w:rPr>
                            <w:position w:val="-6"/>
                          </w:rPr>
                          <w:drawing>
                            <wp:inline distT="0" distB="0" distL="0" distR="0">
                              <wp:extent cx="1078044" cy="216311"/>
                              <wp:effectExtent l="0" t="0" r="0" b="0"/>
                              <wp:docPr id="8" name="IM 8"/>
                              <wp:cNvGraphicFramePr/>
                              <a:graphic>
                                <a:graphicData uri="http://schemas.openxmlformats.org/drawingml/2006/picture">
                                  <pic:pic>
                                    <pic:nvPicPr>
                                      <pic:cNvPr id="8" name="IM 8"/>
                                      <pic:cNvPicPr/>
                                    </pic:nvPicPr>
                                    <pic:blipFill>
                                      <a:blip r:embed="rId4"/>
                                      <a:stretch>
                                        <a:fillRect/>
                                      </a:stretch>
                                    </pic:blipFill>
                                    <pic:spPr>
                                      <a:xfrm rot="0">
                                        <a:off x="0" y="0"/>
                                        <a:ext cx="1078044" cy="216311"/>
                                      </a:xfrm>
                                      <a:prstGeom prst="rect">
                                        <a:avLst/>
                                      </a:prstGeom>
                                    </pic:spPr>
                                  </pic:pic>
                                </a:graphicData>
                              </a:graphic>
                            </wp:inline>
                          </w:drawing>
                        </w:r>
                      </w:p>
                      <w:p>
                        <w:pPr>
                          <w:ind w:firstLine="52"/>
                          <w:spacing w:before="113" w:line="233" w:lineRule="exact"/>
                          <w:rPr/>
                        </w:pPr>
                        <w:r>
                          <w:rPr>
                            <w:position w:val="-4"/>
                          </w:rPr>
                          <w:drawing>
                            <wp:inline distT="0" distB="0" distL="0" distR="0">
                              <wp:extent cx="1067219" cy="147813"/>
                              <wp:effectExtent l="0" t="0" r="0" b="0"/>
                              <wp:docPr id="10" name="IM 10"/>
                              <wp:cNvGraphicFramePr/>
                              <a:graphic>
                                <a:graphicData uri="http://schemas.openxmlformats.org/drawingml/2006/picture">
                                  <pic:pic>
                                    <pic:nvPicPr>
                                      <pic:cNvPr id="10" name="IM 10"/>
                                      <pic:cNvPicPr/>
                                    </pic:nvPicPr>
                                    <pic:blipFill>
                                      <a:blip r:embed="rId5"/>
                                      <a:stretch>
                                        <a:fillRect/>
                                      </a:stretch>
                                    </pic:blipFill>
                                    <pic:spPr>
                                      <a:xfrm rot="0">
                                        <a:off x="0" y="0"/>
                                        <a:ext cx="1067219" cy="147813"/>
                                      </a:xfrm>
                                      <a:prstGeom prst="rect">
                                        <a:avLst/>
                                      </a:prstGeom>
                                    </pic:spPr>
                                  </pic:pic>
                                </a:graphicData>
                              </a:graphic>
                            </wp:inline>
                          </w:drawing>
                        </w:r>
                      </w:p>
                    </w:tc>
                  </w:tr>
                </w:tbl>
                <w:p>
                  <w:pPr>
                    <w:pStyle w:val="BodyText"/>
                    <w:rPr>
                      <w:sz w:val="21"/>
                    </w:rPr>
                  </w:pPr>
                  <w:r/>
                </w:p>
              </w:txbxContent>
            </v:textbox>
          </v:shape>
        </w:pict>
      </w:r>
      <w:r>
        <w:pict>
          <v:rect id="_x0000_s10" style="position:absolute;margin-left:480.54pt;margin-top:137.461pt;mso-position-vertical-relative:page;mso-position-horizontal-relative:page;width:84.9pt;height:17.05pt;z-index:251669504;" o:allowincell="f" fillcolor="#F0F4F8" filled="true" stroked="false">
            <v:fill opacity="0.996078"/>
          </v:rect>
        </w:pict>
      </w:r>
      <w:r>
        <w:pict>
          <v:shape id="_x0000_s12" style="position:absolute;margin-left:448.461pt;margin-top:137.461pt;mso-position-vertical-relative:page;mso-position-horizontal-relative:page;width:26.45pt;height:14.2pt;z-index:251675648;" o:allowincell="f" fillcolor="#FFE7E2" filled="true" stroked="false" type="#_x0000_t202">
            <v:fill opacity="0.960784" on="true"/>
            <v:stroke on="false"/>
            <v:path/>
            <v:imagedata o:title=""/>
            <o:lock v:ext="edit" aspectratio="false"/>
            <v:textbox inset="0mm,0mm,0mm,0mm">
              <w:txbxContent>
                <w:p>
                  <w:pPr>
                    <w:pStyle w:val="BodyText"/>
                    <w:ind w:left="181"/>
                    <w:spacing w:before="68" w:line="216" w:lineRule="auto"/>
                    <w:rPr>
                      <w:sz w:val="14"/>
                      <w:szCs w:val="14"/>
                    </w:rPr>
                  </w:pPr>
                  <w:r>
                    <w:rPr>
                      <w:sz w:val="14"/>
                      <w:szCs w:val="14"/>
                      <w:color w:val="FF3E1D"/>
                      <w:spacing w:val="11"/>
                    </w:rPr>
                    <w:t>Dl</w:t>
                  </w:r>
                </w:p>
              </w:txbxContent>
            </v:textbox>
          </v:shape>
        </w:pict>
      </w:r>
      <w:r>
        <w:pict>
          <v:shape id="_x0000_s14" style="position:absolute;margin-left:442.066pt;margin-top:130.787pt;mso-position-vertical-relative:page;mso-position-horizontal-relative:page;width:130.65pt;height:47.4pt;z-index:251667456;" o:allowincell="f" filled="false" stroked="false" type="#_x0000_t202">
            <v:fill on="false"/>
            <v:stroke on="false"/>
            <v:path/>
            <v:imagedata o:title=""/>
            <o:lock v:ext="edit" aspectratio="false"/>
            <v:textbox inset="0mm,0mm,0mm,0mm">
              <w:txbxContent>
                <w:p>
                  <w:pPr>
                    <w:spacing w:line="20" w:lineRule="exact"/>
                    <w:rPr/>
                  </w:pPr>
                  <w:r/>
                </w:p>
                <w:tbl>
                  <w:tblPr>
                    <w:tblStyle w:val="TableNormal"/>
                    <w:tblW w:w="2552" w:type="dxa"/>
                    <w:tblInd w:w="30" w:type="dxa"/>
                    <w:shd w:val="clear" w:fill="FFFFFF"/>
                    <w:tblLayout w:type="fixed"/>
                    <w:tblBorders>
                      <w:top w:val="single" w:color="03A9F4" w:sz="8" w:space="0"/>
                      <w:left w:val="single" w:color="03A9F4" w:sz="8" w:space="0"/>
                      <w:bottom w:val="single" w:color="03A9F4" w:sz="8" w:space="0"/>
                      <w:right w:val="single" w:color="03A9F4" w:sz="8" w:space="0"/>
                      <w:insideH w:val="single" w:color="03A9F4" w:sz="8" w:space="0"/>
                      <w:insideV w:val="single" w:color="03A9F4" w:sz="8" w:space="0"/>
                    </w:tblBorders>
                  </w:tblPr>
                  <w:tblGrid>
                    <w:gridCol w:w="684"/>
                    <w:gridCol w:w="1868"/>
                  </w:tblGrid>
                  <w:tr>
                    <w:trPr>
                      <w:trHeight w:val="867" w:hRule="atLeast"/>
                    </w:trPr>
                    <w:tc>
                      <w:tcPr>
                        <w:shd w:val="clear" w:fill="FFFFFF"/>
                        <w:tcW w:w="684" w:type="dxa"/>
                        <w:vAlign w:val="top"/>
                        <w:tcBorders>
                          <w:right w:val="nil"/>
                        </w:tcBorders>
                      </w:tcPr>
                      <w:p>
                        <w:pPr>
                          <w:rPr>
                            <w:rFonts w:ascii="Arial"/>
                            <w:sz w:val="21"/>
                          </w:rPr>
                        </w:pPr>
                        <w:r/>
                      </w:p>
                    </w:tc>
                    <w:tc>
                      <w:tcPr>
                        <w:shd w:val="clear" w:fill="FFFFFF"/>
                        <w:tcW w:w="1868" w:type="dxa"/>
                        <w:vAlign w:val="top"/>
                        <w:tcBorders>
                          <w:left w:val="nil"/>
                        </w:tcBorders>
                      </w:tcPr>
                      <w:p>
                        <w:pPr>
                          <w:spacing w:line="271" w:lineRule="auto"/>
                          <w:rPr>
                            <w:rFonts w:ascii="Arial"/>
                            <w:sz w:val="21"/>
                          </w:rPr>
                        </w:pPr>
                        <w:r/>
                      </w:p>
                      <w:p>
                        <w:pPr>
                          <w:spacing w:line="272" w:lineRule="auto"/>
                          <w:rPr>
                            <w:rFonts w:ascii="Arial"/>
                            <w:sz w:val="21"/>
                          </w:rPr>
                        </w:pPr>
                        <w:r/>
                      </w:p>
                      <w:p>
                        <w:pPr>
                          <w:ind w:firstLine="49"/>
                          <w:spacing w:line="233" w:lineRule="exact"/>
                          <w:rPr/>
                        </w:pPr>
                        <w:r>
                          <w:rPr>
                            <w:position w:val="-4"/>
                          </w:rPr>
                          <w:drawing>
                            <wp:inline distT="0" distB="0" distL="0" distR="0">
                              <wp:extent cx="1067220" cy="147702"/>
                              <wp:effectExtent l="0" t="0" r="0" b="0"/>
                              <wp:docPr id="12" name="IM 12"/>
                              <wp:cNvGraphicFramePr/>
                              <a:graphic>
                                <a:graphicData uri="http://schemas.openxmlformats.org/drawingml/2006/picture">
                                  <pic:pic>
                                    <pic:nvPicPr>
                                      <pic:cNvPr id="12" name="IM 12"/>
                                      <pic:cNvPicPr/>
                                    </pic:nvPicPr>
                                    <pic:blipFill>
                                      <a:blip r:embed="rId6"/>
                                      <a:stretch>
                                        <a:fillRect/>
                                      </a:stretch>
                                    </pic:blipFill>
                                    <pic:spPr>
                                      <a:xfrm rot="0">
                                        <a:off x="0" y="0"/>
                                        <a:ext cx="1067220" cy="147702"/>
                                      </a:xfrm>
                                      <a:prstGeom prst="rect">
                                        <a:avLst/>
                                      </a:prstGeom>
                                    </pic:spPr>
                                  </pic:pic>
                                </a:graphicData>
                              </a:graphic>
                            </wp:inline>
                          </w:drawing>
                        </w:r>
                      </w:p>
                    </w:tc>
                  </w:tr>
                </w:tbl>
                <w:p>
                  <w:pPr>
                    <w:pStyle w:val="BodyText"/>
                    <w:rPr>
                      <w:sz w:val="21"/>
                    </w:rPr>
                  </w:pPr>
                  <w:r/>
                </w:p>
              </w:txbxContent>
            </v:textbox>
          </v:shape>
        </w:pict>
      </w:r>
      <w:r>
        <w:pict>
          <v:rect id="_x0000_s16" style="position:absolute;margin-left:448.673pt;margin-top:230.26pt;mso-position-vertical-relative:page;mso-position-horizontal-relative:page;width:62.5pt;height:5.7pt;z-index:251676672;" o:allowincell="f" fillcolor="#F0F4F8" filled="true" stroked="false"/>
        </w:pict>
      </w:r>
      <w:r>
        <w:pict>
          <v:shape id="_x0000_s18" style="position:absolute;margin-left:416.309pt;margin-top:207.55pt;mso-position-vertical-relative:page;mso-position-horizontal-relative:page;width:26.45pt;height:14.2pt;z-index:251674624;" o:allowincell="f" fillcolor="#FFF5CB" filled="true" stroked="false" type="#_x0000_t202">
            <v:fill opacity="0.952941" on="true"/>
            <v:stroke on="false"/>
            <v:path/>
            <v:imagedata o:title=""/>
            <o:lock v:ext="edit" aspectratio="false"/>
            <v:textbox inset="0mm,0mm,0mm,0mm">
              <w:txbxContent>
                <w:p>
                  <w:pPr>
                    <w:pStyle w:val="BodyText"/>
                    <w:ind w:left="62"/>
                    <w:spacing w:before="68" w:line="173" w:lineRule="auto"/>
                    <w:rPr>
                      <w:sz w:val="18"/>
                      <w:szCs w:val="18"/>
                    </w:rPr>
                  </w:pPr>
                  <w:r>
                    <w:rPr>
                      <w:sz w:val="18"/>
                      <w:szCs w:val="18"/>
                      <w:color w:val="F4C500"/>
                      <w:spacing w:val="4"/>
                    </w:rPr>
                    <w:t>SWT</w:t>
                  </w:r>
                </w:p>
              </w:txbxContent>
            </v:textbox>
          </v:shape>
        </w:pict>
      </w:r>
      <w:r>
        <w:pict>
          <v:shape id="_x0000_s20" style="position:absolute;margin-left:409.915pt;margin-top:200.871pt;mso-position-vertical-relative:page;mso-position-horizontal-relative:page;width:130.65pt;height:47.45pt;z-index:251664384;" o:allowincell="f" filled="false" stroked="false" type="#_x0000_t202">
            <v:fill on="false"/>
            <v:stroke on="false"/>
            <v:path/>
            <v:imagedata o:title=""/>
            <o:lock v:ext="edit" aspectratio="false"/>
            <v:textbox inset="0mm,0mm,0mm,0mm">
              <w:txbxContent>
                <w:p>
                  <w:pPr>
                    <w:spacing w:line="20" w:lineRule="exact"/>
                    <w:rPr/>
                  </w:pPr>
                  <w:r/>
                </w:p>
                <w:tbl>
                  <w:tblPr>
                    <w:tblStyle w:val="TableNormal"/>
                    <w:tblW w:w="2552" w:type="dxa"/>
                    <w:tblInd w:w="30" w:type="dxa"/>
                    <w:shd w:val="clear" w:fill="FFFFFF"/>
                    <w:tblLayout w:type="fixed"/>
                    <w:tblBorders>
                      <w:top w:val="single" w:color="03A9F4" w:sz="8" w:space="0"/>
                      <w:left w:val="single" w:color="03A9F4" w:sz="8" w:space="0"/>
                      <w:bottom w:val="single" w:color="03A9F4" w:sz="8" w:space="0"/>
                      <w:right w:val="single" w:color="03A9F4" w:sz="8" w:space="0"/>
                      <w:insideH w:val="single" w:color="03A9F4" w:sz="8" w:space="0"/>
                      <w:insideV w:val="single" w:color="03A9F4" w:sz="8" w:space="0"/>
                    </w:tblBorders>
                  </w:tblPr>
                  <w:tblGrid>
                    <w:gridCol w:w="690"/>
                    <w:gridCol w:w="1862"/>
                  </w:tblGrid>
                  <w:tr>
                    <w:trPr>
                      <w:trHeight w:val="868" w:hRule="atLeast"/>
                    </w:trPr>
                    <w:tc>
                      <w:tcPr>
                        <w:shd w:val="clear" w:fill="FFFFFF"/>
                        <w:tcW w:w="690" w:type="dxa"/>
                        <w:vAlign w:val="top"/>
                        <w:tcBorders>
                          <w:right w:val="nil"/>
                        </w:tcBorders>
                      </w:tcPr>
                      <w:p>
                        <w:pPr>
                          <w:rPr>
                            <w:rFonts w:ascii="Arial"/>
                            <w:sz w:val="21"/>
                          </w:rPr>
                        </w:pPr>
                        <w:r/>
                      </w:p>
                    </w:tc>
                    <w:tc>
                      <w:tcPr>
                        <w:shd w:val="clear" w:fill="FFFFFF"/>
                        <w:tcW w:w="1862" w:type="dxa"/>
                        <w:vAlign w:val="top"/>
                        <w:tcBorders>
                          <w:left w:val="nil"/>
                        </w:tcBorders>
                      </w:tcPr>
                      <w:p>
                        <w:pPr>
                          <w:ind w:firstLine="55"/>
                          <w:spacing w:before="93" w:line="341" w:lineRule="exact"/>
                          <w:rPr/>
                        </w:pPr>
                        <w:r>
                          <w:rPr>
                            <w:position w:val="-6"/>
                          </w:rPr>
                          <w:drawing>
                            <wp:inline distT="0" distB="0" distL="0" distR="0">
                              <wp:extent cx="1078046" cy="216308"/>
                              <wp:effectExtent l="0" t="0" r="0" b="0"/>
                              <wp:docPr id="14" name="IM 14"/>
                              <wp:cNvGraphicFramePr/>
                              <a:graphic>
                                <a:graphicData uri="http://schemas.openxmlformats.org/drawingml/2006/picture">
                                  <pic:pic>
                                    <pic:nvPicPr>
                                      <pic:cNvPr id="14" name="IM 14"/>
                                      <pic:cNvPicPr/>
                                    </pic:nvPicPr>
                                    <pic:blipFill>
                                      <a:blip r:embed="rId7"/>
                                      <a:stretch>
                                        <a:fillRect/>
                                      </a:stretch>
                                    </pic:blipFill>
                                    <pic:spPr>
                                      <a:xfrm rot="0">
                                        <a:off x="0" y="0"/>
                                        <a:ext cx="1078046" cy="216308"/>
                                      </a:xfrm>
                                      <a:prstGeom prst="rect">
                                        <a:avLst/>
                                      </a:prstGeom>
                                    </pic:spPr>
                                  </pic:pic>
                                </a:graphicData>
                              </a:graphic>
                            </wp:inline>
                          </w:drawing>
                        </w:r>
                      </w:p>
                      <w:p>
                        <w:pPr>
                          <w:ind w:firstLine="1548"/>
                          <w:spacing w:before="67" w:line="205" w:lineRule="exact"/>
                          <w:rPr/>
                        </w:pPr>
                        <w:r>
                          <w:rPr>
                            <w:position w:val="-4"/>
                          </w:rPr>
                          <w:drawing>
                            <wp:inline distT="0" distB="0" distL="0" distR="0">
                              <wp:extent cx="130471" cy="130475"/>
                              <wp:effectExtent l="0" t="0" r="0" b="0"/>
                              <wp:docPr id="16" name="IM 16"/>
                              <wp:cNvGraphicFramePr/>
                              <a:graphic>
                                <a:graphicData uri="http://schemas.openxmlformats.org/drawingml/2006/picture">
                                  <pic:pic>
                                    <pic:nvPicPr>
                                      <pic:cNvPr id="16" name="IM 16"/>
                                      <pic:cNvPicPr/>
                                    </pic:nvPicPr>
                                    <pic:blipFill>
                                      <a:blip r:embed="rId8"/>
                                      <a:stretch>
                                        <a:fillRect/>
                                      </a:stretch>
                                    </pic:blipFill>
                                    <pic:spPr>
                                      <a:xfrm rot="0">
                                        <a:off x="0" y="0"/>
                                        <a:ext cx="130471" cy="130475"/>
                                      </a:xfrm>
                                      <a:prstGeom prst="rect">
                                        <a:avLst/>
                                      </a:prstGeom>
                                    </pic:spPr>
                                  </pic:pic>
                                </a:graphicData>
                              </a:graphic>
                            </wp:inline>
                          </w:drawing>
                        </w:r>
                      </w:p>
                    </w:tc>
                  </w:tr>
                </w:tbl>
                <w:p>
                  <w:pPr>
                    <w:pStyle w:val="BodyText"/>
                    <w:rPr>
                      <w:sz w:val="21"/>
                    </w:rPr>
                  </w:pPr>
                  <w:r/>
                </w:p>
              </w:txbxContent>
            </v:textbox>
          </v:shape>
        </w:pict>
      </w:r>
      <w:r>
        <w:pict>
          <v:shape id="_x0000_s22" style="position:absolute;margin-left:35.6121pt;margin-top:267.703pt;mso-position-vertical-relative:page;mso-position-horizontal-relative:page;width:370.25pt;height:107pt;z-index:251661312;" o:allowincell="f" filled="false" stroked="false" type="#_x0000_t202">
            <v:fill on="false"/>
            <v:stroke on="false"/>
            <v:path/>
            <v:imagedata o:title=""/>
            <o:lock v:ext="edit" aspectratio="false"/>
            <v:textbox inset="0mm,0mm,0mm,0mm">
              <w:txbxContent>
                <w:p>
                  <w:pPr>
                    <w:pStyle w:val="BodyText"/>
                    <w:ind w:left="20"/>
                    <w:spacing w:before="20"/>
                    <w:rPr>
                      <w:sz w:val="28"/>
                      <w:szCs w:val="28"/>
                    </w:rPr>
                  </w:pPr>
                  <w:r>
                    <w:rPr>
                      <w:sz w:val="28"/>
                      <w:szCs w:val="28"/>
                      <w:color w:val="35425B"/>
                      <w:position w:val="-14"/>
                    </w:rPr>
                    <w:drawing>
                      <wp:inline distT="0" distB="0" distL="0" distR="0">
                        <wp:extent cx="269195" cy="293666"/>
                        <wp:effectExtent l="0" t="0" r="0" b="0"/>
                        <wp:docPr id="18" name="IM 18"/>
                        <wp:cNvGraphicFramePr/>
                        <a:graphic>
                          <a:graphicData uri="http://schemas.openxmlformats.org/drawingml/2006/picture">
                            <pic:pic>
                              <pic:nvPicPr>
                                <pic:cNvPr id="18" name="IM 18"/>
                                <pic:cNvPicPr/>
                              </pic:nvPicPr>
                              <pic:blipFill>
                                <a:blip r:embed="rId9"/>
                                <a:stretch>
                                  <a:fillRect/>
                                </a:stretch>
                              </pic:blipFill>
                              <pic:spPr>
                                <a:xfrm rot="0">
                                  <a:off x="0" y="0"/>
                                  <a:ext cx="269195" cy="293666"/>
                                </a:xfrm>
                                <a:prstGeom prst="rect">
                                  <a:avLst/>
                                </a:prstGeom>
                              </pic:spPr>
                            </pic:pic>
                          </a:graphicData>
                        </a:graphic>
                      </wp:inline>
                    </w:drawing>
                  </w:r>
                  <w:r>
                    <w:rPr>
                      <w:sz w:val="28"/>
                      <w:szCs w:val="28"/>
                      <w:color w:val="35425B"/>
                      <w:spacing w:val="18"/>
                    </w:rPr>
                    <w:t xml:space="preserve">  </w:t>
                  </w:r>
                  <w:r>
                    <w:rPr>
                      <w:sz w:val="28"/>
                      <w:szCs w:val="28"/>
                      <w:color w:val="35425B"/>
                      <w:spacing w:val="9"/>
                    </w:rPr>
                    <w:t>yizhibibao</w:t>
                  </w:r>
                </w:p>
                <w:p>
                  <w:pPr>
                    <w:pStyle w:val="BodyText"/>
                    <w:ind w:left="25"/>
                    <w:spacing w:before="325" w:line="221" w:lineRule="auto"/>
                    <w:outlineLvl w:val="0"/>
                    <w:rPr>
                      <w:rFonts w:ascii="Microsoft YaHei" w:hAnsi="Microsoft YaHei" w:eastAsia="Microsoft YaHei" w:cs="Microsoft YaHei"/>
                      <w:sz w:val="83"/>
                      <w:szCs w:val="83"/>
                    </w:rPr>
                  </w:pPr>
                  <w:r>
                    <w:rPr>
                      <w:sz w:val="83"/>
                      <w:szCs w:val="83"/>
                      <w:b/>
                      <w:bCs/>
                      <w:color w:val="35425B"/>
                      <w:spacing w:val="-7"/>
                      <w:position w:val="-3"/>
                    </w:rPr>
                    <w:t>RP</w:t>
                  </w:r>
                  <w:r>
                    <w:rPr>
                      <w:rFonts w:ascii="Microsoft YaHei" w:hAnsi="Microsoft YaHei" w:eastAsia="Microsoft YaHei" w:cs="Microsoft YaHei"/>
                      <w:sz w:val="83"/>
                      <w:szCs w:val="83"/>
                      <w:color w:val="35425B"/>
                      <w:spacing w:val="-7"/>
                      <w:position w:val="-1"/>
                    </w:rPr>
                    <w:t>题目列表</w:t>
                  </w:r>
                  <w:r>
                    <w:rPr>
                      <w:rFonts w:ascii="Microsoft YaHei" w:hAnsi="Microsoft YaHei" w:eastAsia="Microsoft YaHei" w:cs="Microsoft YaHei"/>
                      <w:sz w:val="83"/>
                      <w:szCs w:val="83"/>
                      <w:color w:val="35425B"/>
                      <w:spacing w:val="-7"/>
                      <w:position w:val="-1"/>
                    </w:rPr>
                    <w:t xml:space="preserve"> </w:t>
                  </w:r>
                  <w:r>
                    <w:rPr>
                      <w:sz w:val="83"/>
                      <w:szCs w:val="83"/>
                      <w:b/>
                      <w:bCs/>
                      <w:color w:val="35425B"/>
                      <w:spacing w:val="-7"/>
                      <w:position w:val="-4"/>
                    </w:rPr>
                    <w:t>- </w:t>
                  </w:r>
                  <w:r>
                    <w:rPr>
                      <w:sz w:val="83"/>
                      <w:szCs w:val="83"/>
                      <w:b/>
                      <w:bCs/>
                      <w:color w:val="35425B"/>
                      <w:spacing w:val="-7"/>
                    </w:rPr>
                    <w:t>29</w:t>
                  </w:r>
                  <w:r>
                    <w:rPr>
                      <w:sz w:val="83"/>
                      <w:szCs w:val="83"/>
                      <w:b/>
                      <w:bCs/>
                      <w:color w:val="35425B"/>
                      <w:spacing w:val="-7"/>
                      <w:position w:val="-4"/>
                    </w:rPr>
                    <w:t>6</w:t>
                  </w:r>
                  <w:r>
                    <w:rPr>
                      <w:rFonts w:ascii="Microsoft YaHei" w:hAnsi="Microsoft YaHei" w:eastAsia="Microsoft YaHei" w:cs="Microsoft YaHei"/>
                      <w:sz w:val="83"/>
                      <w:szCs w:val="83"/>
                      <w:color w:val="35425B"/>
                      <w:spacing w:val="-7"/>
                      <w:position w:val="-1"/>
                    </w:rPr>
                    <w:t>题</w:t>
                  </w:r>
                </w:p>
              </w:txbxContent>
            </v:textbox>
          </v:shape>
        </w:pict>
      </w:r>
      <w:r>
        <w:pict>
          <v:shape id="_x0000_s24" style="position:absolute;margin-left:32.7217pt;margin-top:369.189pt;mso-position-vertical-relative:page;mso-position-horizontal-relative:page;width:250.75pt;height:77.95pt;z-index:251662336;" o:allowincell="f" filled="false" stroked="false" type="#_x0000_t202">
            <v:fill on="false"/>
            <v:stroke on="false"/>
            <v:path/>
            <v:imagedata o:title=""/>
            <o:lock v:ext="edit" aspectratio="false"/>
            <v:textbox inset="0mm,0mm,0mm,0mm">
              <w:txbxContent>
                <w:p>
                  <w:pPr>
                    <w:pStyle w:val="BodyText"/>
                    <w:ind w:left="20"/>
                    <w:spacing w:before="19" w:line="229" w:lineRule="auto"/>
                    <w:tabs>
                      <w:tab w:val="left" w:pos="126"/>
                    </w:tabs>
                    <w:rPr>
                      <w:rFonts w:ascii="Microsoft YaHei" w:hAnsi="Microsoft YaHei" w:eastAsia="Microsoft YaHei" w:cs="Microsoft YaHei"/>
                    </w:rPr>
                  </w:pPr>
                  <w:r>
                    <w:rPr>
                      <w:shd w:val="clear" w:fill="E1F5FE"/>
                      <w:color w:val="03A9F4"/>
                    </w:rPr>
                    <w:tab/>
                  </w:r>
                  <w:r>
                    <w:rPr>
                      <w:shd w:val="clear" w:fill="E1F5FE"/>
                      <w:color w:val="03A9F4"/>
                    </w:rPr>
                    <w:t>PTE</w:t>
                  </w:r>
                  <w:r>
                    <w:rPr>
                      <w:shd w:val="clear" w:fill="E1F5FE"/>
                      <w:color w:val="03A9F4"/>
                      <w:spacing w:val="6"/>
                    </w:rPr>
                    <w:t xml:space="preserve"> </w:t>
                  </w:r>
                  <w:r>
                    <w:rPr>
                      <w:shd w:val="clear" w:fill="E1F5FE"/>
                      <w:color w:val="03A9F4"/>
                    </w:rPr>
                    <w:t>Academic</w:t>
                  </w:r>
                  <w:r>
                    <w:rPr>
                      <w:shd w:val="clear" w:fill="E1F5FE"/>
                      <w:color w:val="03A9F4"/>
                      <w:spacing w:val="46"/>
                      <w:w w:val="101"/>
                    </w:rPr>
                    <w:t xml:space="preserve"> </w:t>
                  </w:r>
                  <w:r>
                    <w:rPr>
                      <w:color w:val="03A9F4"/>
                      <w:spacing w:val="6"/>
                    </w:rPr>
                    <w:t xml:space="preserve"> </w:t>
                  </w:r>
                  <w:r>
                    <w:rPr>
                      <w:shd w:val="clear" w:fill="E1F5FE"/>
                      <w:color w:val="03A9F4"/>
                      <w:spacing w:val="6"/>
                    </w:rPr>
                    <w:t xml:space="preserve">  296</w:t>
                  </w:r>
                  <w:r>
                    <w:rPr>
                      <w:shd w:val="clear" w:fill="E1F5FE"/>
                      <w:rFonts w:ascii="Microsoft YaHei" w:hAnsi="Microsoft YaHei" w:eastAsia="Microsoft YaHei" w:cs="Microsoft YaHei"/>
                      <w:color w:val="03A9F4"/>
                      <w:spacing w:val="6"/>
                    </w:rPr>
                    <w:t>题  </w:t>
                  </w:r>
                  <w:r>
                    <w:rPr>
                      <w:rFonts w:ascii="Microsoft YaHei" w:hAnsi="Microsoft YaHei" w:eastAsia="Microsoft YaHei" w:cs="Microsoft YaHei"/>
                      <w:color w:val="03A9F4"/>
                      <w:spacing w:val="6"/>
                    </w:rPr>
                    <w:t xml:space="preserve"> </w:t>
                  </w:r>
                  <w:r>
                    <w:rPr>
                      <w:shd w:val="clear" w:fill="E1F5FE"/>
                      <w:rFonts w:ascii="Microsoft YaHei" w:hAnsi="Microsoft YaHei" w:eastAsia="Microsoft YaHei" w:cs="Microsoft YaHei"/>
                      <w:color w:val="03A9F4"/>
                      <w:spacing w:val="42"/>
                      <w:w w:val="101"/>
                    </w:rPr>
                    <w:t xml:space="preserve"> </w:t>
                  </w:r>
                  <w:r>
                    <w:rPr>
                      <w:shd w:val="clear" w:fill="E1F5FE"/>
                      <w:rFonts w:ascii="Microsoft YaHei" w:hAnsi="Microsoft YaHei" w:eastAsia="Microsoft YaHei" w:cs="Microsoft YaHei"/>
                      <w:color w:val="03A9F4"/>
                      <w:spacing w:val="6"/>
                    </w:rPr>
                    <w:t>按创建时间 </w:t>
                  </w:r>
                  <w:r>
                    <w:rPr>
                      <w:shd w:val="clear" w:fill="E1F5FE"/>
                      <w:color w:val="03A9F4"/>
                      <w:spacing w:val="6"/>
                    </w:rPr>
                    <w:t>- </w:t>
                  </w:r>
                  <w:r>
                    <w:rPr>
                      <w:shd w:val="clear" w:fill="E1F5FE"/>
                      <w:rFonts w:ascii="Microsoft YaHei" w:hAnsi="Microsoft YaHei" w:eastAsia="Microsoft YaHei" w:cs="Microsoft YaHei"/>
                      <w:color w:val="03A9F4"/>
                      <w:spacing w:val="6"/>
                    </w:rPr>
                    <w:t>倒序  </w:t>
                  </w:r>
                </w:p>
                <w:p>
                  <w:pPr>
                    <w:pStyle w:val="BodyText"/>
                    <w:ind w:left="27"/>
                    <w:spacing w:before="306" w:line="298" w:lineRule="exact"/>
                    <w:rPr>
                      <w:sz w:val="23"/>
                      <w:szCs w:val="23"/>
                    </w:rPr>
                  </w:pPr>
                  <w:r>
                    <w:rPr>
                      <w:sz w:val="23"/>
                      <w:szCs w:val="23"/>
                      <w:color w:val="35425B"/>
                      <w:spacing w:val="1"/>
                      <w:position w:val="3"/>
                    </w:rPr>
                    <w:t>15-</w:t>
                  </w:r>
                  <w:r>
                    <w:rPr>
                      <w:sz w:val="23"/>
                      <w:szCs w:val="23"/>
                      <w:color w:val="35425B"/>
                      <w:position w:val="3"/>
                    </w:rPr>
                    <w:t>Apr</w:t>
                  </w:r>
                  <w:r>
                    <w:rPr>
                      <w:sz w:val="23"/>
                      <w:szCs w:val="23"/>
                      <w:color w:val="35425B"/>
                      <w:spacing w:val="1"/>
                      <w:position w:val="3"/>
                    </w:rPr>
                    <w:t>-2026 21:38</w:t>
                  </w:r>
                </w:p>
                <w:p>
                  <w:pPr>
                    <w:pStyle w:val="BodyText"/>
                    <w:spacing w:line="324" w:lineRule="auto"/>
                    <w:rPr>
                      <w:sz w:val="21"/>
                    </w:rPr>
                  </w:pPr>
                  <w:r/>
                </w:p>
                <w:p>
                  <w:pPr>
                    <w:spacing w:before="73" w:line="195" w:lineRule="auto"/>
                    <w:jc w:val="right"/>
                    <w:rPr>
                      <w:rFonts w:ascii="Microsoft YaHei" w:hAnsi="Microsoft YaHei" w:eastAsia="Microsoft YaHei" w:cs="Microsoft YaHei"/>
                      <w:sz w:val="17"/>
                      <w:szCs w:val="17"/>
                    </w:rPr>
                  </w:pPr>
                  <w:r>
                    <w:rPr>
                      <w:rFonts w:ascii="Microsoft YaHei" w:hAnsi="Microsoft YaHei" w:eastAsia="Microsoft YaHei" w:cs="Microsoft YaHei"/>
                      <w:sz w:val="17"/>
                      <w:szCs w:val="17"/>
                      <w:color w:val="72809D"/>
                      <w:spacing w:val="11"/>
                    </w:rPr>
                    <w:t>已开启答案后置功能 ，部分题型答案会在文档末尾单独列出。</w:t>
                  </w:r>
                </w:p>
              </w:txbxContent>
            </v:textbox>
          </v:shape>
        </w:pict>
      </w:r>
      <w:r>
        <w:pict>
          <v:shape id="_x0000_s26" style="position:absolute;margin-left:274.785pt;margin-top:796.168pt;mso-position-vertical-relative:page;mso-position-horizontal-relative:page;width:45.9pt;height:17.15pt;z-index:251671552;" o:allowincell="f" filled="false" stroked="false" type="#_x0000_t202">
            <v:fill on="false"/>
            <v:stroke on="false"/>
            <v:path/>
            <v:imagedata o:title=""/>
            <o:lock v:ext="edit" aspectratio="false"/>
            <v:textbox inset="0mm,0mm,0mm,0mm">
              <w:txbxContent>
                <w:p>
                  <w:pPr>
                    <w:pStyle w:val="BodyText"/>
                    <w:ind w:right="2"/>
                    <w:spacing w:before="20" w:line="184" w:lineRule="auto"/>
                    <w:jc w:val="right"/>
                    <w:rPr>
                      <w:sz w:val="23"/>
                      <w:szCs w:val="23"/>
                    </w:rPr>
                  </w:pPr>
                  <w:r>
                    <w:rPr>
                      <w:rFonts w:ascii="Microsoft YaHei" w:hAnsi="Microsoft YaHei" w:eastAsia="Microsoft YaHei" w:cs="Microsoft YaHei"/>
                      <w:sz w:val="23"/>
                      <w:szCs w:val="23"/>
                      <w:color w:val="35425B"/>
                      <w:spacing w:val="-3"/>
                    </w:rPr>
                    <w:t>多墨</w:t>
                  </w:r>
                  <w:r>
                    <w:rPr>
                      <w:sz w:val="23"/>
                      <w:szCs w:val="23"/>
                      <w:color w:val="35425B"/>
                      <w:spacing w:val="-3"/>
                    </w:rPr>
                    <w:t>PTE</w:t>
                  </w:r>
                </w:p>
              </w:txbxContent>
            </v:textbox>
          </v:shape>
        </w:pict>
      </w:r>
      <w:r>
        <w:pict>
          <v:shape id="_x0000_s28" style="position:absolute;margin-left:248.986pt;margin-top:812.067pt;mso-position-vertical-relative:page;mso-position-horizontal-relative:page;width:97.8pt;height:18.05pt;z-index:251670528;" o:allowincell="f" filled="false" stroked="false" type="#_x0000_t202">
            <v:fill on="false"/>
            <v:stroke on="false"/>
            <v:path/>
            <v:imagedata o:title=""/>
            <o:lock v:ext="edit" aspectratio="false"/>
            <v:textbox inset="0mm,0mm,0mm,0mm">
              <w:txbxContent>
                <w:p>
                  <w:pPr>
                    <w:pStyle w:val="BodyText"/>
                    <w:ind w:left="20"/>
                    <w:spacing w:before="20" w:line="273" w:lineRule="auto"/>
                    <w:rPr>
                      <w:sz w:val="23"/>
                      <w:szCs w:val="23"/>
                    </w:rPr>
                  </w:pPr>
                  <w:hyperlink w:history="true" r:id="rId10">
                    <w:r>
                      <w:rPr>
                        <w:sz w:val="23"/>
                        <w:szCs w:val="23"/>
                        <w:u w:val="single" w:color="auto"/>
                        <w:color w:val="35425B"/>
                        <w:spacing w:val="19"/>
                      </w:rPr>
                      <w:t>https:/duoink.co</w:t>
                    </w:r>
                  </w:hyperlink>
                </w:p>
              </w:txbxContent>
            </v:textbox>
          </v:shape>
        </w:pict>
      </w:r>
      <w:r>
        <w:drawing>
          <wp:anchor distT="0" distB="0" distL="0" distR="0" simplePos="0" relativeHeight="251660288" behindDoc="0" locked="0" layoutInCell="0" allowOverlap="1">
            <wp:simplePos x="0" y="0"/>
            <wp:positionH relativeFrom="page">
              <wp:posOffset>6756756</wp:posOffset>
            </wp:positionH>
            <wp:positionV relativeFrom="page">
              <wp:posOffset>1505691</wp:posOffset>
            </wp:positionV>
            <wp:extent cx="799234" cy="556726"/>
            <wp:effectExtent l="0" t="0" r="0" b="0"/>
            <wp:wrapNone/>
            <wp:docPr id="20" name="IM 20"/>
            <wp:cNvGraphicFramePr/>
            <a:graphic>
              <a:graphicData uri="http://schemas.openxmlformats.org/drawingml/2006/picture">
                <pic:pic>
                  <pic:nvPicPr>
                    <pic:cNvPr id="20" name="IM 20"/>
                    <pic:cNvPicPr/>
                  </pic:nvPicPr>
                  <pic:blipFill>
                    <a:blip r:embed="rId11"/>
                    <a:stretch>
                      <a:fillRect/>
                    </a:stretch>
                  </pic:blipFill>
                  <pic:spPr>
                    <a:xfrm rot="0">
                      <a:off x="0" y="0"/>
                      <a:ext cx="799234" cy="556726"/>
                    </a:xfrm>
                    <a:prstGeom prst="rect">
                      <a:avLst/>
                    </a:prstGeom>
                  </pic:spPr>
                </pic:pic>
              </a:graphicData>
            </a:graphic>
          </wp:anchor>
        </w:drawing>
      </w:r>
      <w:r>
        <w:drawing>
          <wp:anchor distT="0" distB="0" distL="0" distR="0" simplePos="0" relativeHeight="251663360" behindDoc="0" locked="0" layoutInCell="0" allowOverlap="1">
            <wp:simplePos x="0" y="0"/>
            <wp:positionH relativeFrom="page">
              <wp:posOffset>3064474</wp:posOffset>
            </wp:positionH>
            <wp:positionV relativeFrom="page">
              <wp:posOffset>8546267</wp:posOffset>
            </wp:positionV>
            <wp:extent cx="1427550" cy="1427550"/>
            <wp:effectExtent l="0" t="0" r="0" b="0"/>
            <wp:wrapNone/>
            <wp:docPr id="22" name="IM 22"/>
            <wp:cNvGraphicFramePr/>
            <a:graphic>
              <a:graphicData uri="http://schemas.openxmlformats.org/drawingml/2006/picture">
                <pic:pic>
                  <pic:nvPicPr>
                    <pic:cNvPr id="22" name="IM 22"/>
                    <pic:cNvPicPr/>
                  </pic:nvPicPr>
                  <pic:blipFill>
                    <a:blip r:embed="rId12"/>
                    <a:stretch>
                      <a:fillRect/>
                    </a:stretch>
                  </pic:blipFill>
                  <pic:spPr>
                    <a:xfrm rot="0">
                      <a:off x="0" y="0"/>
                      <a:ext cx="1427550" cy="1427550"/>
                    </a:xfrm>
                    <a:prstGeom prst="rect">
                      <a:avLst/>
                    </a:prstGeom>
                  </pic:spPr>
                </pic:pic>
              </a:graphicData>
            </a:graphic>
          </wp:anchor>
        </w:drawing>
      </w:r>
      <w:r>
        <w:pict>
          <v:shape id="_x0000_s30" style="position:absolute;margin-left:391.231pt;margin-top:28.1589pt;mso-position-vertical-relative:page;mso-position-horizontal-relative:page;width:26.45pt;height:14.2pt;z-index:251673600;" o:allowincell="f" fillcolor="#F2F3FF" filled="true" stroked="false" type="#_x0000_t202">
            <v:fill on="true"/>
            <v:stroke on="false"/>
            <v:path/>
            <v:imagedata o:title=""/>
            <o:lock v:ext="edit" aspectratio="false"/>
            <v:textbox inset="0mm,0mm,0mm,0mm">
              <w:txbxContent>
                <w:p>
                  <w:pPr>
                    <w:pStyle w:val="BodyText"/>
                    <w:ind w:left="130"/>
                    <w:spacing w:before="68" w:line="178" w:lineRule="auto"/>
                    <w:rPr/>
                  </w:pPr>
                  <w:r>
                    <w:rPr>
                      <w:color w:val="696CFF"/>
                      <w:spacing w:val="1"/>
                    </w:rPr>
                    <w:t>FIB</w:t>
                  </w:r>
                </w:p>
              </w:txbxContent>
            </v:textbox>
          </v:shape>
        </w:pict>
      </w:r>
      <w:r>
        <w:pict>
          <v:shape id="_x0000_s32" style="position:absolute;margin-left:384.837pt;margin-top:21.4814pt;mso-position-vertical-relative:page;mso-position-horizontal-relative:page;width:130.65pt;height:47.45pt;z-index:251665408;" o:allowincell="f" filled="false" stroked="false" type="#_x0000_t202">
            <v:fill on="false"/>
            <v:stroke on="false"/>
            <v:path/>
            <v:imagedata o:title=""/>
            <o:lock v:ext="edit" aspectratio="false"/>
            <v:textbox inset="0mm,0mm,0mm,0mm">
              <w:txbxContent>
                <w:p>
                  <w:pPr>
                    <w:spacing w:line="20" w:lineRule="exact"/>
                    <w:rPr/>
                  </w:pPr>
                  <w:r/>
                </w:p>
                <w:tbl>
                  <w:tblPr>
                    <w:tblStyle w:val="TableNormal"/>
                    <w:tblW w:w="2552" w:type="dxa"/>
                    <w:tblInd w:w="30" w:type="dxa"/>
                    <w:tblLayout w:type="fixed"/>
                    <w:tblBorders>
                      <w:top w:val="single" w:color="03A9F4" w:sz="8" w:space="0"/>
                      <w:left w:val="single" w:color="03A9F4" w:sz="8" w:space="0"/>
                      <w:bottom w:val="single" w:color="03A9F4" w:sz="8" w:space="0"/>
                      <w:right w:val="single" w:color="03A9F4" w:sz="8" w:space="0"/>
                      <w:insideH w:val="single" w:color="03A9F4" w:sz="8" w:space="0"/>
                      <w:insideV w:val="single" w:color="03A9F4" w:sz="8" w:space="0"/>
                    </w:tblBorders>
                  </w:tblPr>
                  <w:tblGrid>
                    <w:gridCol w:w="693"/>
                    <w:gridCol w:w="1859"/>
                  </w:tblGrid>
                  <w:tr>
                    <w:trPr>
                      <w:trHeight w:val="868" w:hRule="atLeast"/>
                    </w:trPr>
                    <w:tc>
                      <w:tcPr>
                        <w:tcW w:w="693" w:type="dxa"/>
                        <w:vAlign w:val="top"/>
                        <w:tcBorders>
                          <w:right w:val="nil"/>
                        </w:tcBorders>
                      </w:tcPr>
                      <w:p>
                        <w:pPr>
                          <w:rPr>
                            <w:rFonts w:ascii="Arial"/>
                            <w:sz w:val="21"/>
                          </w:rPr>
                        </w:pPr>
                        <w:r/>
                      </w:p>
                    </w:tc>
                    <w:tc>
                      <w:tcPr>
                        <w:tcW w:w="1859" w:type="dxa"/>
                        <w:vAlign w:val="top"/>
                        <w:tcBorders>
                          <w:left w:val="nil"/>
                        </w:tcBorders>
                      </w:tcPr>
                      <w:p>
                        <w:pPr>
                          <w:ind w:firstLine="57"/>
                          <w:spacing w:before="93" w:line="114" w:lineRule="exact"/>
                          <w:rPr/>
                        </w:pPr>
                        <w:r>
                          <w:rPr>
                            <w:position w:val="-2"/>
                          </w:rPr>
                          <w:drawing>
                            <wp:inline distT="0" distB="0" distL="0" distR="0">
                              <wp:extent cx="1078032" cy="72104"/>
                              <wp:effectExtent l="0" t="0" r="0" b="0"/>
                              <wp:docPr id="24" name="IM 24"/>
                              <wp:cNvGraphicFramePr/>
                              <a:graphic>
                                <a:graphicData uri="http://schemas.openxmlformats.org/drawingml/2006/picture">
                                  <pic:pic>
                                    <pic:nvPicPr>
                                      <pic:cNvPr id="24" name="IM 24"/>
                                      <pic:cNvPicPr/>
                                    </pic:nvPicPr>
                                    <pic:blipFill>
                                      <a:blip r:embed="rId13"/>
                                      <a:stretch>
                                        <a:fillRect/>
                                      </a:stretch>
                                    </pic:blipFill>
                                    <pic:spPr>
                                      <a:xfrm rot="0">
                                        <a:off x="0" y="0"/>
                                        <a:ext cx="1078032" cy="72104"/>
                                      </a:xfrm>
                                      <a:prstGeom prst="rect">
                                        <a:avLst/>
                                      </a:prstGeom>
                                    </pic:spPr>
                                  </pic:pic>
                                </a:graphicData>
                              </a:graphic>
                            </wp:inline>
                          </w:drawing>
                        </w:r>
                      </w:p>
                      <w:p>
                        <w:pPr>
                          <w:ind w:firstLine="57"/>
                          <w:spacing w:before="113" w:line="114" w:lineRule="exact"/>
                          <w:rPr/>
                        </w:pPr>
                        <w:r>
                          <w:rPr>
                            <w:position w:val="-2"/>
                          </w:rPr>
                          <w:drawing>
                            <wp:inline distT="0" distB="0" distL="0" distR="0">
                              <wp:extent cx="1078032" cy="72104"/>
                              <wp:effectExtent l="0" t="0" r="0" b="0"/>
                              <wp:docPr id="26" name="IM 26"/>
                              <wp:cNvGraphicFramePr/>
                              <a:graphic>
                                <a:graphicData uri="http://schemas.openxmlformats.org/drawingml/2006/picture">
                                  <pic:pic>
                                    <pic:nvPicPr>
                                      <pic:cNvPr id="26" name="IM 26"/>
                                      <pic:cNvPicPr/>
                                    </pic:nvPicPr>
                                    <pic:blipFill>
                                      <a:blip r:embed="rId14"/>
                                      <a:stretch>
                                        <a:fillRect/>
                                      </a:stretch>
                                    </pic:blipFill>
                                    <pic:spPr>
                                      <a:xfrm rot="0">
                                        <a:off x="0" y="0"/>
                                        <a:ext cx="1078032" cy="72104"/>
                                      </a:xfrm>
                                      <a:prstGeom prst="rect">
                                        <a:avLst/>
                                      </a:prstGeom>
                                    </pic:spPr>
                                  </pic:pic>
                                </a:graphicData>
                              </a:graphic>
                            </wp:inline>
                          </w:drawing>
                        </w:r>
                      </w:p>
                      <w:p>
                        <w:pPr>
                          <w:ind w:firstLine="57"/>
                          <w:spacing w:before="113" w:line="114" w:lineRule="exact"/>
                          <w:rPr/>
                        </w:pPr>
                        <w:r>
                          <w:rPr>
                            <w:position w:val="-2"/>
                          </w:rPr>
                          <w:drawing>
                            <wp:inline distT="0" distB="0" distL="0" distR="0">
                              <wp:extent cx="1078032" cy="72104"/>
                              <wp:effectExtent l="0" t="0" r="0" b="0"/>
                              <wp:docPr id="28" name="IM 28"/>
                              <wp:cNvGraphicFramePr/>
                              <a:graphic>
                                <a:graphicData uri="http://schemas.openxmlformats.org/drawingml/2006/picture">
                                  <pic:pic>
                                    <pic:nvPicPr>
                                      <pic:cNvPr id="28" name="IM 28"/>
                                      <pic:cNvPicPr/>
                                    </pic:nvPicPr>
                                    <pic:blipFill>
                                      <a:blip r:embed="rId15"/>
                                      <a:stretch>
                                        <a:fillRect/>
                                      </a:stretch>
                                    </pic:blipFill>
                                    <pic:spPr>
                                      <a:xfrm rot="0">
                                        <a:off x="0" y="0"/>
                                        <a:ext cx="1078032" cy="72104"/>
                                      </a:xfrm>
                                      <a:prstGeom prst="rect">
                                        <a:avLst/>
                                      </a:prstGeom>
                                    </pic:spPr>
                                  </pic:pic>
                                </a:graphicData>
                              </a:graphic>
                            </wp:inline>
                          </w:drawing>
                        </w:r>
                      </w:p>
                    </w:tc>
                  </w:tr>
                </w:tbl>
                <w:p>
                  <w:pPr>
                    <w:pStyle w:val="BodyText"/>
                    <w:rPr>
                      <w:sz w:val="21"/>
                    </w:rPr>
                  </w:pPr>
                  <w:r/>
                </w:p>
              </w:txbxContent>
            </v:textbox>
          </v:shape>
        </w:pict>
      </w:r>
      <w:r/>
    </w:p>
    <w:p>
      <w:pPr>
        <w:sectPr>
          <w:pgSz w:w="11900" w:h="16839"/>
          <w:pgMar w:top="0" w:right="0" w:bottom="0" w:left="0" w:header="0" w:footer="0" w:gutter="0"/>
        </w:sectPr>
        <w:rPr>
          <w:sz w:val="21"/>
          <w:szCs w:val="21"/>
        </w:rPr>
      </w:pPr>
    </w:p>
    <w:p>
      <w:pPr>
        <w:pStyle w:val="BodyText"/>
        <w:rPr>
          <w:sz w:val="21"/>
        </w:rPr>
      </w:pPr>
      <w:r/>
    </w:p>
    <w:p>
      <w:pPr>
        <w:pStyle w:val="BodyText"/>
        <w:rPr>
          <w:sz w:val="21"/>
        </w:rPr>
      </w:pPr>
      <w:r/>
    </w:p>
    <w:p>
      <w:pPr>
        <w:pStyle w:val="BodyText"/>
        <w:rPr>
          <w:sz w:val="21"/>
        </w:rPr>
      </w:pPr>
      <w:r/>
    </w:p>
    <w:p>
      <w:pPr>
        <w:pStyle w:val="BodyText"/>
        <w:ind w:left="22"/>
        <w:spacing w:before="124" w:line="190" w:lineRule="auto"/>
        <w:rPr>
          <w:rFonts w:ascii="Microsoft YaHei" w:hAnsi="Microsoft YaHei" w:eastAsia="Microsoft YaHei" w:cs="Microsoft YaHei"/>
        </w:rPr>
      </w:pPr>
      <w:r>
        <mc:AlternateContent xmlns:mc="http://schemas.openxmlformats.org/markup-compatibility/2006">
          <mc:Choice Requires="wps">
            <w:drawing>
              <wp:anchor distT="0" distB="0" distL="0" distR="0" simplePos="0" relativeHeight="251677696" behindDoc="1" locked="0" layoutInCell="1" allowOverlap="1">
                <wp:simplePos x="0" y="0"/>
                <wp:positionH relativeFrom="column">
                  <wp:posOffset>3664045</wp:posOffset>
                </wp:positionH>
                <wp:positionV relativeFrom="paragraph">
                  <wp:posOffset>103842</wp:posOffset>
                </wp:positionV>
                <wp:extent cx="466725" cy="190500"/>
                <wp:effectExtent l="0" t="0" r="0" b="0"/>
                <wp:wrapNone/>
                <wp:docPr id="34" name="Rect 34"/>
                <wp:cNvGraphicFramePr/>
                <a:graphic>
                  <a:graphicData uri="http://schemas.microsoft.com/office/word/2010/wordprocessingShape">
                    <wps:wsp>
                      <wps:cNvPr id="34" name="Rect 34"/>
                      <wps:cNvSpPr/>
                      <wps:spPr>
                        <a:xfrm>
                          <a:off x="3664045" y="103842"/>
                          <a:ext cx="466725" cy="190500"/>
                        </a:xfrm>
                        <a:prstGeom prst="rect">
                          <a:avLst/>
                        </a:prstGeom>
                        <a:solidFill>
                          <a:srgbClr val="E1F5FE">
                            <a:alpha val="98431"/>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34" style="position:absolute;margin-left:288.508pt;margin-top:8.17658pt;mso-position-vertical-relative:text;mso-position-horizontal-relative:text;width:36.75pt;height:15pt;z-index:-251638784;" fillcolor="#E1F5FE" filled="true" stroked="false">
                <v:fill opacity="0.984314"/>
              </v:rect>
            </w:pict>
          </mc:Fallback>
        </mc:AlternateContent>
      </w:r>
      <w:r>
        <w:rPr>
          <w:sz w:val="29"/>
          <w:szCs w:val="29"/>
          <w:b/>
          <w:bCs/>
          <w:color w:val="24292F"/>
          <w:spacing w:val="11"/>
        </w:rPr>
        <w:t>1. </w:t>
      </w:r>
      <w:r>
        <w:rPr>
          <w:sz w:val="29"/>
          <w:szCs w:val="29"/>
          <w:b/>
          <w:bCs/>
          <w:color w:val="24292F"/>
        </w:rPr>
        <w:t>Learning</w:t>
      </w:r>
      <w:r>
        <w:rPr>
          <w:sz w:val="29"/>
          <w:szCs w:val="29"/>
          <w:b/>
          <w:bCs/>
          <w:color w:val="24292F"/>
          <w:spacing w:val="11"/>
        </w:rPr>
        <w:t xml:space="preserve"> </w:t>
      </w:r>
      <w:r>
        <w:rPr>
          <w:sz w:val="29"/>
          <w:szCs w:val="29"/>
          <w:b/>
          <w:bCs/>
          <w:color w:val="24292F"/>
        </w:rPr>
        <w:t>Categories</w:t>
      </w:r>
      <w:r>
        <w:rPr>
          <w:sz w:val="29"/>
          <w:szCs w:val="29"/>
          <w:b/>
          <w:bCs/>
          <w:color w:val="24292F"/>
          <w:spacing w:val="11"/>
        </w:rPr>
        <w:t xml:space="preserve"> / </w:t>
      </w:r>
      <w:r>
        <w:rPr>
          <w:rFonts w:ascii="Microsoft YaHei" w:hAnsi="Microsoft YaHei" w:eastAsia="Microsoft YaHei" w:cs="Microsoft YaHei"/>
          <w:sz w:val="29"/>
          <w:szCs w:val="29"/>
          <w:color w:val="24292F"/>
          <w:spacing w:val="11"/>
        </w:rPr>
        <w:t>学习类别</w:t>
      </w:r>
      <w:r>
        <w:rPr>
          <w:rFonts w:ascii="Microsoft YaHei" w:hAnsi="Microsoft YaHei" w:eastAsia="Microsoft YaHei" w:cs="Microsoft YaHei"/>
          <w:sz w:val="29"/>
          <w:szCs w:val="29"/>
          <w:color w:val="24292F"/>
          <w:spacing w:val="37"/>
        </w:rPr>
        <w:t xml:space="preserve"> </w:t>
      </w:r>
      <w:r>
        <w:rPr>
          <w:shd w:val="clear" w:fill="E1F5FE"/>
          <w:rFonts w:ascii="Microsoft YaHei" w:hAnsi="Microsoft YaHei" w:eastAsia="Microsoft YaHei" w:cs="Microsoft YaHei"/>
          <w:sz w:val="29"/>
          <w:szCs w:val="29"/>
          <w:color w:val="24292F"/>
          <w:spacing w:val="11"/>
        </w:rPr>
        <w:t xml:space="preserve"> </w:t>
      </w:r>
      <w:r>
        <w:rPr>
          <w:shd w:val="clear" w:fill="E1F5FE"/>
          <w:rFonts w:ascii="Times New Roman" w:hAnsi="Times New Roman" w:eastAsia="Times New Roman" w:cs="Times New Roman"/>
          <w:color w:val="03A9F4"/>
          <w:spacing w:val="11"/>
          <w:position w:val="1"/>
        </w:rPr>
        <w:t>#10477  </w:t>
      </w:r>
      <w:r>
        <w:rPr>
          <w:rFonts w:ascii="Times New Roman" w:hAnsi="Times New Roman" w:eastAsia="Times New Roman" w:cs="Times New Roman"/>
          <w:color w:val="03A9F4"/>
          <w:spacing w:val="11"/>
          <w:position w:val="1"/>
        </w:rPr>
        <w:t xml:space="preserve">     </w:t>
      </w:r>
      <w:r>
        <w:rPr>
          <w:rFonts w:ascii="Microsoft YaHei" w:hAnsi="Microsoft YaHei" w:eastAsia="Microsoft YaHei" w:cs="Microsoft YaHei"/>
          <w:color w:val="03A9F4"/>
          <w:spacing w:val="11"/>
          <w:position w:val="1"/>
        </w:rPr>
        <w:t>超</w:t>
      </w:r>
      <w:r>
        <w:rPr>
          <w:rFonts w:ascii="Microsoft YaHei" w:hAnsi="Microsoft YaHei" w:eastAsia="Microsoft YaHei" w:cs="Microsoft YaHei"/>
          <w:color w:val="03A9F4"/>
          <w:spacing w:val="10"/>
          <w:position w:val="1"/>
        </w:rPr>
        <w:t>高频  </w:t>
      </w:r>
    </w:p>
    <w:p>
      <w:pPr>
        <w:ind w:left="487" w:right="6" w:hanging="257"/>
        <w:spacing w:before="278" w:line="31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2"/>
        </w:rPr>
        <w:t>1.</w:t>
      </w:r>
      <w:r>
        <w:rPr>
          <w:rFonts w:ascii="Times New Roman" w:hAnsi="Times New Roman" w:eastAsia="Times New Roman" w:cs="Times New Roman"/>
          <w:sz w:val="23"/>
          <w:szCs w:val="23"/>
          <w:color w:val="24292F"/>
          <w:spacing w:val="45"/>
        </w:rPr>
        <w:t xml:space="preserve"> </w:t>
      </w:r>
      <w:r>
        <w:rPr>
          <w:rFonts w:ascii="Times New Roman" w:hAnsi="Times New Roman" w:eastAsia="Times New Roman" w:cs="Times New Roman"/>
          <w:sz w:val="23"/>
          <w:szCs w:val="23"/>
          <w:color w:val="24292F"/>
          <w:spacing w:val="12"/>
        </w:rPr>
        <w:t>Many of</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2"/>
        </w:rPr>
        <w:t>us are familiar with three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broad categorie</w:t>
      </w:r>
      <w:r>
        <w:rPr>
          <w:rFonts w:ascii="Times New Roman" w:hAnsi="Times New Roman" w:eastAsia="Times New Roman" w:cs="Times New Roman"/>
          <w:sz w:val="23"/>
          <w:szCs w:val="23"/>
          <w:color w:val="24292F"/>
          <w:spacing w:val="11"/>
        </w:rPr>
        <w:t>s</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1"/>
        </w:rPr>
        <w:t>in which</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1"/>
        </w:rPr>
        <w:t>people</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1"/>
        </w:rPr>
        <w:t>learn: visual</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1"/>
        </w:rPr>
        <w:t>learning,</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2"/>
        </w:rPr>
        <w:t>auditory</w:t>
      </w:r>
      <w:r>
        <w:rPr>
          <w:rFonts w:ascii="Times New Roman" w:hAnsi="Times New Roman" w:eastAsia="Times New Roman" w:cs="Times New Roman"/>
          <w:sz w:val="23"/>
          <w:szCs w:val="23"/>
          <w:color w:val="24292F"/>
          <w:spacing w:val="34"/>
        </w:rPr>
        <w:t xml:space="preserve"> </w:t>
      </w:r>
      <w:r>
        <w:rPr>
          <w:rFonts w:ascii="Times New Roman" w:hAnsi="Times New Roman" w:eastAsia="Times New Roman" w:cs="Times New Roman"/>
          <w:sz w:val="23"/>
          <w:szCs w:val="23"/>
          <w:color w:val="24292F"/>
          <w:spacing w:val="12"/>
        </w:rPr>
        <w:t>learning, and</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2"/>
        </w:rPr>
        <w:t>kinesthetic</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learning.</w:t>
      </w:r>
    </w:p>
    <w:p>
      <w:pPr>
        <w:ind w:left="495" w:right="347" w:hanging="280"/>
        <w:spacing w:before="93" w:line="31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2.</w:t>
      </w:r>
      <w:r>
        <w:rPr>
          <w:rFonts w:ascii="Times New Roman" w:hAnsi="Times New Roman" w:eastAsia="Times New Roman" w:cs="Times New Roman"/>
          <w:sz w:val="23"/>
          <w:szCs w:val="23"/>
          <w:color w:val="24292F"/>
          <w:spacing w:val="48"/>
        </w:rPr>
        <w:t xml:space="preserve"> </w:t>
      </w:r>
      <w:r>
        <w:rPr>
          <w:rFonts w:ascii="Times New Roman" w:hAnsi="Times New Roman" w:eastAsia="Times New Roman" w:cs="Times New Roman"/>
          <w:sz w:val="23"/>
          <w:szCs w:val="23"/>
          <w:color w:val="24292F"/>
          <w:spacing w:val="13"/>
        </w:rPr>
        <w:t>Gardner</w:t>
      </w:r>
      <w:r>
        <w:rPr>
          <w:rFonts w:ascii="Times New Roman" w:hAnsi="Times New Roman" w:eastAsia="Times New Roman" w:cs="Times New Roman"/>
          <w:sz w:val="23"/>
          <w:szCs w:val="23"/>
          <w:color w:val="24292F"/>
          <w:spacing w:val="-32"/>
        </w:rPr>
        <w:t xml:space="preserve"> </w:t>
      </w:r>
      <w:r>
        <w:rPr>
          <w:rFonts w:ascii="Times New Roman" w:hAnsi="Times New Roman" w:eastAsia="Times New Roman" w:cs="Times New Roman"/>
          <w:sz w:val="23"/>
          <w:szCs w:val="23"/>
          <w:color w:val="24292F"/>
          <w:spacing w:val="13"/>
        </w:rPr>
        <w:t>'s early work</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in</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psychology and</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3"/>
        </w:rPr>
        <w:t>later</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in</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human cognition and</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human</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potential</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1"/>
        </w:rPr>
        <w:t>led to</w:t>
      </w:r>
      <w:r>
        <w:rPr>
          <w:rFonts w:ascii="Times New Roman" w:hAnsi="Times New Roman" w:eastAsia="Times New Roman" w:cs="Times New Roman"/>
          <w:sz w:val="23"/>
          <w:szCs w:val="23"/>
          <w:color w:val="24292F"/>
          <w:spacing w:val="35"/>
        </w:rPr>
        <w:t xml:space="preserve"> </w:t>
      </w:r>
      <w:r>
        <w:rPr>
          <w:rFonts w:ascii="Times New Roman" w:hAnsi="Times New Roman" w:eastAsia="Times New Roman" w:cs="Times New Roman"/>
          <w:sz w:val="23"/>
          <w:szCs w:val="23"/>
          <w:color w:val="24292F"/>
          <w:spacing w:val="11"/>
        </w:rPr>
        <w:t>his development of the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1"/>
        </w:rPr>
        <w:t>initial six</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1"/>
        </w:rPr>
        <w:t>intelligences.</w:t>
      </w:r>
    </w:p>
    <w:p>
      <w:pPr>
        <w:ind w:left="495" w:right="898" w:hanging="279"/>
        <w:spacing w:before="98" w:line="31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7"/>
        </w:rPr>
        <w:t>3.</w:t>
      </w:r>
      <w:r>
        <w:rPr>
          <w:rFonts w:ascii="Times New Roman" w:hAnsi="Times New Roman" w:eastAsia="Times New Roman" w:cs="Times New Roman"/>
          <w:sz w:val="23"/>
          <w:szCs w:val="23"/>
          <w:color w:val="24292F"/>
          <w:spacing w:val="44"/>
          <w:w w:val="101"/>
        </w:rPr>
        <w:t xml:space="preserve"> </w:t>
      </w:r>
      <w:r>
        <w:rPr>
          <w:rFonts w:ascii="Times New Roman" w:hAnsi="Times New Roman" w:eastAsia="Times New Roman" w:cs="Times New Roman"/>
          <w:sz w:val="23"/>
          <w:szCs w:val="23"/>
          <w:color w:val="24292F"/>
          <w:spacing w:val="17"/>
        </w:rPr>
        <w:t>Beyond these three categories, many theories of and approaches toward</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7"/>
        </w:rPr>
        <w:t>human</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5"/>
        </w:rPr>
        <w:t>learning potential have</w:t>
      </w:r>
      <w:r>
        <w:rPr>
          <w:rFonts w:ascii="Times New Roman" w:hAnsi="Times New Roman" w:eastAsia="Times New Roman" w:cs="Times New Roman"/>
          <w:sz w:val="23"/>
          <w:szCs w:val="23"/>
          <w:color w:val="24292F"/>
          <w:spacing w:val="27"/>
        </w:rPr>
        <w:t xml:space="preserve"> </w:t>
      </w:r>
      <w:r>
        <w:rPr>
          <w:rFonts w:ascii="Times New Roman" w:hAnsi="Times New Roman" w:eastAsia="Times New Roman" w:cs="Times New Roman"/>
          <w:sz w:val="23"/>
          <w:szCs w:val="23"/>
          <w:color w:val="24292F"/>
          <w:spacing w:val="15"/>
        </w:rPr>
        <w:t>been</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established.</w:t>
      </w:r>
    </w:p>
    <w:p>
      <w:pPr>
        <w:ind w:left="481" w:right="321" w:hanging="265"/>
        <w:spacing w:before="95" w:line="30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4.</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3"/>
        </w:rPr>
        <w:t>Today there are</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3"/>
        </w:rPr>
        <w:t>nine</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3"/>
        </w:rPr>
        <w:t>intelligences, and the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possibility of others</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may eventually</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3"/>
        </w:rPr>
        <w:t>expand</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8"/>
        </w:rPr>
        <w:t>the</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8"/>
        </w:rPr>
        <w:t>list.</w:t>
      </w:r>
    </w:p>
    <w:p>
      <w:pPr>
        <w:ind w:left="484" w:right="27" w:hanging="266"/>
        <w:spacing w:before="102" w:line="30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5.</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Among them</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is the theory of</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multiple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intelligence</w:t>
      </w:r>
      <w:r>
        <w:rPr>
          <w:rFonts w:ascii="Times New Roman" w:hAnsi="Times New Roman" w:eastAsia="Times New Roman" w:cs="Times New Roman"/>
          <w:sz w:val="23"/>
          <w:szCs w:val="23"/>
          <w:color w:val="24292F"/>
          <w:spacing w:val="12"/>
        </w:rPr>
        <w:t>s developed</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2"/>
        </w:rPr>
        <w:t>by</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2"/>
        </w:rPr>
        <w:t>Howard Gardner,</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2"/>
        </w:rPr>
        <w:t>Ph.D.,</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5"/>
        </w:rPr>
        <w:t>John</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5"/>
        </w:rPr>
        <w:t>H. and</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5"/>
        </w:rPr>
        <w:t>Elisabeth A.</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5"/>
        </w:rPr>
        <w:t>Hobbs</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5"/>
        </w:rPr>
        <w:t>Research</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5"/>
        </w:rPr>
        <w:t>Professor of Cognitio</w:t>
      </w:r>
      <w:r>
        <w:rPr>
          <w:rFonts w:ascii="Times New Roman" w:hAnsi="Times New Roman" w:eastAsia="Times New Roman" w:cs="Times New Roman"/>
          <w:sz w:val="23"/>
          <w:szCs w:val="23"/>
          <w:color w:val="24292F"/>
          <w:spacing w:val="14"/>
        </w:rPr>
        <w:t>n and</w:t>
      </w:r>
      <w:r>
        <w:rPr>
          <w:rFonts w:ascii="Times New Roman" w:hAnsi="Times New Roman" w:eastAsia="Times New Roman" w:cs="Times New Roman"/>
          <w:sz w:val="23"/>
          <w:szCs w:val="23"/>
          <w:color w:val="24292F"/>
          <w:spacing w:val="27"/>
          <w:w w:val="101"/>
        </w:rPr>
        <w:t xml:space="preserve"> </w:t>
      </w:r>
      <w:r>
        <w:rPr>
          <w:rFonts w:ascii="Times New Roman" w:hAnsi="Times New Roman" w:eastAsia="Times New Roman" w:cs="Times New Roman"/>
          <w:sz w:val="23"/>
          <w:szCs w:val="23"/>
          <w:color w:val="24292F"/>
          <w:spacing w:val="14"/>
        </w:rPr>
        <w:t>Education at the</w:t>
      </w:r>
    </w:p>
    <w:p>
      <w:pPr>
        <w:ind w:left="498"/>
        <w:spacing w:before="38" w:line="206"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Harvard Graduate School of</w:t>
      </w:r>
      <w:r>
        <w:rPr>
          <w:rFonts w:ascii="Times New Roman" w:hAnsi="Times New Roman" w:eastAsia="Times New Roman" w:cs="Times New Roman"/>
          <w:sz w:val="23"/>
          <w:szCs w:val="23"/>
          <w:color w:val="24292F"/>
          <w:spacing w:val="27"/>
          <w:w w:val="101"/>
        </w:rPr>
        <w:t xml:space="preserve"> </w:t>
      </w:r>
      <w:r>
        <w:rPr>
          <w:rFonts w:ascii="Times New Roman" w:hAnsi="Times New Roman" w:eastAsia="Times New Roman" w:cs="Times New Roman"/>
          <w:sz w:val="23"/>
          <w:szCs w:val="23"/>
          <w:color w:val="24292F"/>
          <w:spacing w:val="13"/>
        </w:rPr>
        <w:t>Educa</w:t>
      </w:r>
      <w:r>
        <w:rPr>
          <w:rFonts w:ascii="Times New Roman" w:hAnsi="Times New Roman" w:eastAsia="Times New Roman" w:cs="Times New Roman"/>
          <w:sz w:val="23"/>
          <w:szCs w:val="23"/>
          <w:color w:val="24292F"/>
          <w:spacing w:val="12"/>
        </w:rPr>
        <w:t>tion at</w:t>
      </w:r>
      <w:r>
        <w:rPr>
          <w:rFonts w:ascii="Times New Roman" w:hAnsi="Times New Roman" w:eastAsia="Times New Roman" w:cs="Times New Roman"/>
          <w:sz w:val="23"/>
          <w:szCs w:val="23"/>
          <w:color w:val="24292F"/>
          <w:spacing w:val="27"/>
          <w:w w:val="101"/>
        </w:rPr>
        <w:t xml:space="preserve"> </w:t>
      </w:r>
      <w:r>
        <w:rPr>
          <w:rFonts w:ascii="Times New Roman" w:hAnsi="Times New Roman" w:eastAsia="Times New Roman" w:cs="Times New Roman"/>
          <w:sz w:val="23"/>
          <w:szCs w:val="23"/>
          <w:color w:val="24292F"/>
          <w:spacing w:val="12"/>
        </w:rPr>
        <w:t>Harvard</w:t>
      </w:r>
      <w:r>
        <w:rPr>
          <w:rFonts w:ascii="Times New Roman" w:hAnsi="Times New Roman" w:eastAsia="Times New Roman" w:cs="Times New Roman"/>
          <w:sz w:val="23"/>
          <w:szCs w:val="23"/>
          <w:color w:val="24292F"/>
          <w:spacing w:val="27"/>
        </w:rPr>
        <w:t xml:space="preserve"> </w:t>
      </w:r>
      <w:r>
        <w:rPr>
          <w:rFonts w:ascii="Times New Roman" w:hAnsi="Times New Roman" w:eastAsia="Times New Roman" w:cs="Times New Roman"/>
          <w:sz w:val="23"/>
          <w:szCs w:val="23"/>
          <w:color w:val="24292F"/>
          <w:spacing w:val="12"/>
        </w:rPr>
        <w:t>University.</w:t>
      </w:r>
    </w:p>
    <w:p>
      <w:pPr>
        <w:pStyle w:val="BodyText"/>
        <w:spacing w:line="256" w:lineRule="auto"/>
        <w:rPr>
          <w:sz w:val="21"/>
        </w:rPr>
      </w:pPr>
      <w:r/>
    </w:p>
    <w:p>
      <w:pPr>
        <w:ind w:left="8"/>
        <w:spacing w:before="74" w:line="19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7"/>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7"/>
        </w:rPr>
        <w:t>由于开启了答案后置</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，请参考答案</w:t>
      </w:r>
      <w:r>
        <w:rPr>
          <w:rFonts w:ascii="Microsoft YaHei" w:hAnsi="Microsoft YaHei" w:eastAsia="Microsoft YaHei" w:cs="Microsoft YaHei"/>
          <w:sz w:val="17"/>
          <w:szCs w:val="17"/>
          <w:color w:val="24292F"/>
          <w:spacing w:val="16"/>
        </w:rPr>
        <w:t>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6"/>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p>
    <w:p>
      <w:pPr>
        <w:spacing w:before="133" w:line="569" w:lineRule="exact"/>
        <w:rPr/>
      </w:pPr>
      <w:r>
        <w:rPr>
          <w:position w:val="-11"/>
        </w:rPr>
        <w:pict>
          <v:group id="_x0000_s36" style="mso-position-vertical-relative:line;mso-position-horizontal-relative:char;width:499.1pt;height:28.5pt;" filled="false" stroked="false" coordsize="9982,570" coordorigin="0,0">
            <v:shape id="_x0000_s38" style="position:absolute;left:0;top:0;width:9982;height:570;" filled="false" strokecolor="#F0F4F8" strokeweight="0.75pt" coordsize="9982,570" coordorigin="0,0" path="m7,389l7,179c7,168,8,157,10,146c13,135,16,124,20,113c24,103,30,93,36,84c42,74,49,65,57,57c65,49,74,42,84,36c93,30,103,24,113,20c124,16,135,13,146,10c157,8,168,7,179,7l9801,7c9813,7,9824,8,9835,10c9846,13,9857,16,9867,20c9878,24,9888,30,9897,36c9906,42,9915,49,9923,57c9931,65,9938,74,9945,84c9951,93,9956,103,9960,113c9965,124,9968,135,9970,146c9973,157,9974,168,9974,179l9974,389c9974,400,9973,412,9970,423c9968,434,9965,445,9960,455c9956,466,9951,476,9945,485c9938,494,9931,503,9923,511c9915,519,9906,526,9897,532c9888,539,9878,544,9867,548c9857,553,9846,556,9835,558c9824,560,9813,562,9801,562l179,562c168,562,157,560,146,558c135,556,124,553,113,548c103,544,93,539,84,532c74,526,65,519,57,511c49,503,42,494,36,485c30,476,24,466,20,455c16,445,13,434,10,423c8,412,7,400,7,389e">
              <v:stroke joinstyle="miter" miterlimit="4"/>
            </v:shape>
            <v:shape id="_x0000_s40" style="position:absolute;left:-20;top:-20;width:10022;height:610;" filled="false" stroked="false" type="#_x0000_t202">
              <v:fill on="false"/>
              <v:stroke on="false"/>
              <v:path/>
              <v:imagedata o:title=""/>
              <o:lock v:ext="edit" aspectratio="false"/>
              <v:textbox inset="0mm,0mm,0mm,0mm">
                <w:txbxContent>
                  <w:p>
                    <w:pPr>
                      <w:ind w:left="281"/>
                      <w:spacing w:before="141" w:line="321" w:lineRule="exact"/>
                      <w:rPr>
                        <w:rFonts w:ascii="Microsoft YaHei" w:hAnsi="Microsoft YaHei" w:eastAsia="Microsoft YaHei" w:cs="Microsoft YaHei"/>
                        <w:sz w:val="17"/>
                        <w:szCs w:val="17"/>
                      </w:rPr>
                    </w:pPr>
                    <w:r>
                      <w:rPr>
                        <w:rFonts w:ascii="Times New Roman" w:hAnsi="Times New Roman" w:eastAsia="Times New Roman" w:cs="Times New Roman"/>
                        <w:sz w:val="17"/>
                        <w:szCs w:val="17"/>
                        <w:color w:val="24292F"/>
                        <w:position w:val="4"/>
                      </w:rPr>
                      <w:t>cognition</w:t>
                    </w:r>
                    <w:r>
                      <w:rPr>
                        <w:rFonts w:ascii="Times New Roman" w:hAnsi="Times New Roman" w:eastAsia="Times New Roman" w:cs="Times New Roman"/>
                        <w:sz w:val="17"/>
                        <w:szCs w:val="17"/>
                        <w:color w:val="24292F"/>
                        <w:spacing w:val="40"/>
                        <w:w w:val="101"/>
                        <w:position w:val="4"/>
                      </w:rPr>
                      <w:t xml:space="preserve"> </w:t>
                    </w:r>
                    <w:r>
                      <w:rPr>
                        <w:rFonts w:ascii="Times New Roman" w:hAnsi="Times New Roman" w:eastAsia="Times New Roman" w:cs="Times New Roman"/>
                        <w:sz w:val="17"/>
                        <w:szCs w:val="17"/>
                        <w:color w:val="24292F"/>
                        <w:spacing w:val="13"/>
                        <w:position w:val="4"/>
                      </w:rPr>
                      <w:t>-</w:t>
                    </w:r>
                    <w:r>
                      <w:rPr>
                        <w:rFonts w:ascii="Times New Roman" w:hAnsi="Times New Roman" w:eastAsia="Times New Roman" w:cs="Times New Roman"/>
                        <w:sz w:val="17"/>
                        <w:szCs w:val="17"/>
                        <w:color w:val="24292F"/>
                        <w:spacing w:val="38"/>
                        <w:w w:val="101"/>
                        <w:position w:val="4"/>
                      </w:rPr>
                      <w:t xml:space="preserve"> </w:t>
                    </w:r>
                    <w:r>
                      <w:rPr>
                        <w:rFonts w:ascii="Lucida Console" w:hAnsi="Lucida Console" w:eastAsia="Lucida Console" w:cs="Lucida Console"/>
                        <w:sz w:val="17"/>
                        <w:szCs w:val="17"/>
                        <w:color w:val="72809D"/>
                        <w:spacing w:val="13"/>
                        <w:position w:val="4"/>
                      </w:rPr>
                      <w:t>L2</w:t>
                    </w:r>
                    <w:r>
                      <w:rPr>
                        <w:rFonts w:ascii="Lucida Console" w:hAnsi="Lucida Console" w:eastAsia="Lucida Console" w:cs="Lucida Console"/>
                        <w:sz w:val="17"/>
                        <w:szCs w:val="17"/>
                        <w:color w:val="72809D"/>
                        <w:spacing w:val="-32"/>
                        <w:position w:val="4"/>
                      </w:rPr>
                      <w:t xml:space="preserve"> </w:t>
                    </w:r>
                    <w:r>
                      <w:rPr>
                        <w:rFonts w:ascii="Times New Roman" w:hAnsi="Times New Roman" w:eastAsia="Times New Roman" w:cs="Times New Roman"/>
                        <w:sz w:val="17"/>
                        <w:szCs w:val="17"/>
                        <w:color w:val="24292F"/>
                        <w:spacing w:val="13"/>
                        <w:position w:val="4"/>
                      </w:rPr>
                      <w:t>-</w:t>
                    </w:r>
                    <w:r>
                      <w:rPr>
                        <w:rFonts w:ascii="Times New Roman" w:hAnsi="Times New Roman" w:eastAsia="Times New Roman" w:cs="Times New Roman"/>
                        <w:sz w:val="17"/>
                        <w:szCs w:val="17"/>
                        <w:color w:val="24292F"/>
                        <w:spacing w:val="16"/>
                        <w:w w:val="102"/>
                        <w:position w:val="4"/>
                      </w:rPr>
                      <w:t xml:space="preserve"> </w:t>
                    </w:r>
                    <w:r>
                      <w:rPr>
                        <w:rFonts w:ascii="Times New Roman" w:hAnsi="Times New Roman" w:eastAsia="Times New Roman" w:cs="Times New Roman"/>
                        <w:sz w:val="17"/>
                        <w:szCs w:val="17"/>
                        <w:color w:val="72809D"/>
                        <w:spacing w:val="13"/>
                        <w:position w:val="4"/>
                      </w:rPr>
                      <w:t>/kɑg</w:t>
                    </w:r>
                    <w:r>
                      <w:rPr>
                        <w:rFonts w:ascii="Times New Roman" w:hAnsi="Times New Roman" w:eastAsia="Times New Roman" w:cs="Times New Roman"/>
                        <w:sz w:val="17"/>
                        <w:szCs w:val="17"/>
                        <w:color w:val="72809D"/>
                        <w:spacing w:val="-26"/>
                        <w:position w:val="4"/>
                      </w:rPr>
                      <w:t xml:space="preserve"> </w:t>
                    </w:r>
                    <w:r>
                      <w:rPr>
                        <w:rFonts w:ascii="Times New Roman" w:hAnsi="Times New Roman" w:eastAsia="Times New Roman" w:cs="Times New Roman"/>
                        <w:sz w:val="17"/>
                        <w:szCs w:val="17"/>
                        <w:color w:val="72809D"/>
                        <w:spacing w:val="13"/>
                        <w:position w:val="4"/>
                      </w:rPr>
                      <w:t>ˈ</w:t>
                    </w:r>
                    <w:r>
                      <w:rPr>
                        <w:rFonts w:ascii="Times New Roman" w:hAnsi="Times New Roman" w:eastAsia="Times New Roman" w:cs="Times New Roman"/>
                        <w:sz w:val="17"/>
                        <w:szCs w:val="17"/>
                        <w:color w:val="72809D"/>
                        <w:spacing w:val="-25"/>
                        <w:position w:val="4"/>
                      </w:rPr>
                      <w:t xml:space="preserve"> </w:t>
                    </w:r>
                    <w:r>
                      <w:rPr>
                        <w:rFonts w:ascii="Times New Roman" w:hAnsi="Times New Roman" w:eastAsia="Times New Roman" w:cs="Times New Roman"/>
                        <w:sz w:val="17"/>
                        <w:szCs w:val="17"/>
                        <w:color w:val="72809D"/>
                        <w:spacing w:val="13"/>
                        <w:position w:val="4"/>
                      </w:rPr>
                      <w:t>nɪʃ</w:t>
                    </w:r>
                    <w:r>
                      <w:rPr>
                        <w:rFonts w:ascii="Times New Roman" w:hAnsi="Times New Roman" w:eastAsia="Times New Roman" w:cs="Times New Roman"/>
                        <w:sz w:val="17"/>
                        <w:szCs w:val="17"/>
                        <w:color w:val="72809D"/>
                        <w:spacing w:val="-26"/>
                        <w:position w:val="4"/>
                      </w:rPr>
                      <w:t xml:space="preserve"> </w:t>
                    </w:r>
                    <w:r>
                      <w:rPr>
                        <w:rFonts w:ascii="Times New Roman" w:hAnsi="Times New Roman" w:eastAsia="Times New Roman" w:cs="Times New Roman"/>
                        <w:sz w:val="17"/>
                        <w:szCs w:val="17"/>
                        <w:color w:val="72809D"/>
                        <w:spacing w:val="13"/>
                        <w:position w:val="4"/>
                      </w:rPr>
                      <w:t>n/</w:t>
                    </w:r>
                    <w:r>
                      <w:rPr>
                        <w:rFonts w:ascii="Times New Roman" w:hAnsi="Times New Roman" w:eastAsia="Times New Roman" w:cs="Times New Roman"/>
                        <w:sz w:val="17"/>
                        <w:szCs w:val="17"/>
                        <w:color w:val="72809D"/>
                        <w:spacing w:val="24"/>
                        <w:position w:val="4"/>
                      </w:rPr>
                      <w:t xml:space="preserve"> </w:t>
                    </w:r>
                    <w:r>
                      <w:rPr>
                        <w:rFonts w:ascii="Courier New" w:hAnsi="Courier New" w:eastAsia="Courier New" w:cs="Courier New"/>
                        <w:sz w:val="17"/>
                        <w:szCs w:val="17"/>
                        <w:i/>
                        <w:iCs/>
                        <w:color w:val="72809D"/>
                        <w:spacing w:val="13"/>
                        <w:position w:val="4"/>
                      </w:rPr>
                      <w:t>n.</w:t>
                    </w:r>
                    <w:r>
                      <w:rPr>
                        <w:rFonts w:ascii="Courier New" w:hAnsi="Courier New" w:eastAsia="Courier New" w:cs="Courier New"/>
                        <w:sz w:val="17"/>
                        <w:szCs w:val="17"/>
                        <w:i/>
                        <w:iCs/>
                        <w:color w:val="72809D"/>
                        <w:spacing w:val="-32"/>
                        <w:position w:val="4"/>
                      </w:rPr>
                      <w:t xml:space="preserve"> </w:t>
                    </w:r>
                    <w:r>
                      <w:rPr>
                        <w:rFonts w:ascii="Microsoft YaHei" w:hAnsi="Microsoft YaHei" w:eastAsia="Microsoft YaHei" w:cs="Microsoft YaHei"/>
                        <w:sz w:val="17"/>
                        <w:szCs w:val="17"/>
                        <w:color w:val="24292F"/>
                        <w:spacing w:val="13"/>
                        <w:position w:val="4"/>
                      </w:rPr>
                      <w:t>认识</w:t>
                    </w:r>
                    <w:r>
                      <w:rPr>
                        <w:rFonts w:ascii="Microsoft YaHei" w:hAnsi="Microsoft YaHei" w:eastAsia="Microsoft YaHei" w:cs="Microsoft YaHei"/>
                        <w:sz w:val="17"/>
                        <w:szCs w:val="17"/>
                        <w:color w:val="24292F"/>
                        <w:spacing w:val="-20"/>
                        <w:position w:val="4"/>
                      </w:rPr>
                      <w:t xml:space="preserve"> </w:t>
                    </w:r>
                    <w:r>
                      <w:rPr>
                        <w:rFonts w:ascii="Microsoft YaHei" w:hAnsi="Microsoft YaHei" w:eastAsia="Microsoft YaHei" w:cs="Microsoft YaHei"/>
                        <w:sz w:val="17"/>
                        <w:szCs w:val="17"/>
                        <w:color w:val="24292F"/>
                        <w:spacing w:val="13"/>
                        <w:position w:val="4"/>
                      </w:rPr>
                      <w:t>，认知；</w:t>
                    </w:r>
                  </w:p>
                </w:txbxContent>
              </v:textbox>
            </v:shape>
          </v:group>
        </w:pict>
      </w:r>
    </w:p>
    <w:p>
      <w:pPr>
        <w:pStyle w:val="BodyText"/>
        <w:spacing w:line="388" w:lineRule="auto"/>
        <w:rPr>
          <w:sz w:val="21"/>
        </w:rPr>
      </w:pPr>
      <w:r/>
    </w:p>
    <w:p>
      <w:pPr>
        <w:pStyle w:val="BodyText"/>
        <w:ind w:left="6"/>
        <w:spacing w:before="125" w:line="191" w:lineRule="auto"/>
        <w:rPr>
          <w:rFonts w:ascii="Microsoft YaHei" w:hAnsi="Microsoft YaHei" w:eastAsia="Microsoft YaHei" w:cs="Microsoft YaHei"/>
        </w:rPr>
      </w:pPr>
      <w:r>
        <w:rPr>
          <w:sz w:val="29"/>
          <w:szCs w:val="29"/>
          <w:b/>
          <w:bCs/>
          <w:color w:val="24292F"/>
          <w:spacing w:val="11"/>
        </w:rPr>
        <w:t>2. </w:t>
      </w:r>
      <w:r>
        <w:rPr>
          <w:sz w:val="29"/>
          <w:szCs w:val="29"/>
          <w:b/>
          <w:bCs/>
          <w:color w:val="24292F"/>
        </w:rPr>
        <w:t>Mahatma</w:t>
      </w:r>
      <w:r>
        <w:rPr>
          <w:sz w:val="29"/>
          <w:szCs w:val="29"/>
          <w:b/>
          <w:bCs/>
          <w:color w:val="24292F"/>
          <w:spacing w:val="11"/>
        </w:rPr>
        <w:t xml:space="preserve"> </w:t>
      </w:r>
      <w:r>
        <w:rPr>
          <w:sz w:val="29"/>
          <w:szCs w:val="29"/>
          <w:b/>
          <w:bCs/>
          <w:color w:val="24292F"/>
        </w:rPr>
        <w:t>Gandhi</w:t>
      </w:r>
      <w:r>
        <w:rPr>
          <w:sz w:val="29"/>
          <w:szCs w:val="29"/>
          <w:b/>
          <w:bCs/>
          <w:color w:val="24292F"/>
          <w:spacing w:val="11"/>
        </w:rPr>
        <w:t xml:space="preserve"> / </w:t>
      </w:r>
      <w:r>
        <w:rPr>
          <w:rFonts w:ascii="Microsoft YaHei" w:hAnsi="Microsoft YaHei" w:eastAsia="Microsoft YaHei" w:cs="Microsoft YaHei"/>
          <w:sz w:val="29"/>
          <w:szCs w:val="29"/>
          <w:color w:val="24292F"/>
          <w:spacing w:val="11"/>
        </w:rPr>
        <w:t>圣雄甘地</w:t>
      </w:r>
      <w:r>
        <w:rPr>
          <w:rFonts w:ascii="Microsoft YaHei" w:hAnsi="Microsoft YaHei" w:eastAsia="Microsoft YaHei" w:cs="Microsoft YaHei"/>
          <w:sz w:val="29"/>
          <w:szCs w:val="29"/>
          <w:color w:val="24292F"/>
          <w:spacing w:val="52"/>
        </w:rPr>
        <w:t xml:space="preserve"> </w:t>
      </w:r>
      <w:r>
        <w:rPr>
          <w:shd w:val="clear" w:fill="E1F5FE"/>
          <w:rFonts w:ascii="Microsoft YaHei" w:hAnsi="Microsoft YaHei" w:eastAsia="Microsoft YaHei" w:cs="Microsoft YaHei"/>
          <w:sz w:val="29"/>
          <w:szCs w:val="29"/>
          <w:color w:val="24292F"/>
          <w:spacing w:val="11"/>
        </w:rPr>
        <w:t xml:space="preserve"> </w:t>
      </w:r>
      <w:r>
        <w:rPr>
          <w:shd w:val="clear" w:fill="E1F5FE"/>
          <w:rFonts w:ascii="Times New Roman" w:hAnsi="Times New Roman" w:eastAsia="Times New Roman" w:cs="Times New Roman"/>
          <w:color w:val="03A9F4"/>
          <w:spacing w:val="11"/>
          <w:position w:val="1"/>
        </w:rPr>
        <w:t>#10465  </w:t>
      </w:r>
      <w:r>
        <w:rPr>
          <w:rFonts w:ascii="Times New Roman" w:hAnsi="Times New Roman" w:eastAsia="Times New Roman" w:cs="Times New Roman"/>
          <w:color w:val="03A9F4"/>
          <w:spacing w:val="11"/>
          <w:position w:val="1"/>
        </w:rPr>
        <w:t xml:space="preserve">   </w:t>
      </w:r>
      <w:r>
        <w:rPr>
          <w:shd w:val="clear" w:fill="E1F5FE"/>
          <w:rFonts w:ascii="Times New Roman" w:hAnsi="Times New Roman" w:eastAsia="Times New Roman" w:cs="Times New Roman"/>
          <w:color w:val="03A9F4"/>
          <w:spacing w:val="11"/>
          <w:position w:val="1"/>
        </w:rPr>
        <w:t xml:space="preserve">  </w:t>
      </w:r>
      <w:r>
        <w:rPr>
          <w:shd w:val="clear" w:fill="E1F5FE"/>
          <w:rFonts w:ascii="Microsoft YaHei" w:hAnsi="Microsoft YaHei" w:eastAsia="Microsoft YaHei" w:cs="Microsoft YaHei"/>
          <w:color w:val="03A9F4"/>
          <w:spacing w:val="11"/>
          <w:position w:val="1"/>
        </w:rPr>
        <w:t>超高频  </w:t>
      </w:r>
    </w:p>
    <w:p>
      <w:pPr>
        <w:ind w:left="486" w:right="324" w:hanging="256"/>
        <w:spacing w:before="274" w:line="31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2"/>
        </w:rPr>
        <w:t>1.</w:t>
      </w:r>
      <w:r>
        <w:rPr>
          <w:rFonts w:ascii="Times New Roman" w:hAnsi="Times New Roman" w:eastAsia="Times New Roman" w:cs="Times New Roman"/>
          <w:sz w:val="23"/>
          <w:szCs w:val="23"/>
          <w:color w:val="24292F"/>
          <w:spacing w:val="40"/>
          <w:w w:val="101"/>
        </w:rPr>
        <w:t xml:space="preserve"> </w:t>
      </w:r>
      <w:r>
        <w:rPr>
          <w:rFonts w:ascii="Times New Roman" w:hAnsi="Times New Roman" w:eastAsia="Times New Roman" w:cs="Times New Roman"/>
          <w:sz w:val="23"/>
          <w:szCs w:val="23"/>
          <w:color w:val="24292F"/>
          <w:spacing w:val="12"/>
        </w:rPr>
        <w:t>Gandhi</w:t>
      </w:r>
      <w:r>
        <w:rPr>
          <w:rFonts w:ascii="Times New Roman" w:hAnsi="Times New Roman" w:eastAsia="Times New Roman" w:cs="Times New Roman"/>
          <w:sz w:val="23"/>
          <w:szCs w:val="23"/>
          <w:color w:val="24292F"/>
          <w:spacing w:val="-32"/>
        </w:rPr>
        <w:t xml:space="preserve"> </w:t>
      </w:r>
      <w:r>
        <w:rPr>
          <w:rFonts w:ascii="Times New Roman" w:hAnsi="Times New Roman" w:eastAsia="Times New Roman" w:cs="Times New Roman"/>
          <w:sz w:val="23"/>
          <w:szCs w:val="23"/>
          <w:color w:val="24292F"/>
          <w:spacing w:val="12"/>
        </w:rPr>
        <w:t>'s commitment to</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2"/>
        </w:rPr>
        <w:t>nonviolence and</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2"/>
        </w:rPr>
        <w:t>his</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belief</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in simple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living</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2"/>
        </w:rPr>
        <w:t>made</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2"/>
        </w:rPr>
        <w:t>him a global</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6"/>
        </w:rPr>
        <w:t>symbol of</w:t>
      </w:r>
      <w:r>
        <w:rPr>
          <w:rFonts w:ascii="Times New Roman" w:hAnsi="Times New Roman" w:eastAsia="Times New Roman" w:cs="Times New Roman"/>
          <w:sz w:val="23"/>
          <w:szCs w:val="23"/>
          <w:color w:val="24292F"/>
          <w:spacing w:val="30"/>
        </w:rPr>
        <w:t xml:space="preserve"> </w:t>
      </w:r>
      <w:r>
        <w:rPr>
          <w:rFonts w:ascii="Times New Roman" w:hAnsi="Times New Roman" w:eastAsia="Times New Roman" w:cs="Times New Roman"/>
          <w:sz w:val="23"/>
          <w:szCs w:val="23"/>
          <w:color w:val="24292F"/>
          <w:spacing w:val="16"/>
        </w:rPr>
        <w:t>peace.</w:t>
      </w:r>
    </w:p>
    <w:p>
      <w:pPr>
        <w:ind w:left="483" w:right="1085" w:hanging="268"/>
        <w:spacing w:before="98" w:line="30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2.</w:t>
      </w:r>
      <w:r>
        <w:rPr>
          <w:rFonts w:ascii="Times New Roman" w:hAnsi="Times New Roman" w:eastAsia="Times New Roman" w:cs="Times New Roman"/>
          <w:sz w:val="23"/>
          <w:szCs w:val="23"/>
          <w:color w:val="24292F"/>
          <w:spacing w:val="45"/>
        </w:rPr>
        <w:t xml:space="preserve"> </w:t>
      </w:r>
      <w:r>
        <w:rPr>
          <w:rFonts w:ascii="Times New Roman" w:hAnsi="Times New Roman" w:eastAsia="Times New Roman" w:cs="Times New Roman"/>
          <w:sz w:val="23"/>
          <w:szCs w:val="23"/>
          <w:color w:val="24292F"/>
          <w:spacing w:val="13"/>
        </w:rPr>
        <w:t>Even</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now, Gandhi</w:t>
      </w:r>
      <w:r>
        <w:rPr>
          <w:rFonts w:ascii="Times New Roman" w:hAnsi="Times New Roman" w:eastAsia="Times New Roman" w:cs="Times New Roman"/>
          <w:sz w:val="23"/>
          <w:szCs w:val="23"/>
          <w:color w:val="24292F"/>
          <w:spacing w:val="-33"/>
        </w:rPr>
        <w:t xml:space="preserve"> </w:t>
      </w:r>
      <w:r>
        <w:rPr>
          <w:rFonts w:ascii="Times New Roman" w:hAnsi="Times New Roman" w:eastAsia="Times New Roman" w:cs="Times New Roman"/>
          <w:sz w:val="23"/>
          <w:szCs w:val="23"/>
          <w:color w:val="24292F"/>
          <w:spacing w:val="13"/>
        </w:rPr>
        <w:t>'s teachings still con</w:t>
      </w:r>
      <w:r>
        <w:rPr>
          <w:rFonts w:ascii="Times New Roman" w:hAnsi="Times New Roman" w:eastAsia="Times New Roman" w:cs="Times New Roman"/>
          <w:sz w:val="23"/>
          <w:szCs w:val="23"/>
          <w:color w:val="24292F"/>
          <w:spacing w:val="12"/>
        </w:rPr>
        <w:t>tinue to</w:t>
      </w:r>
      <w:r>
        <w:rPr>
          <w:rFonts w:ascii="Times New Roman" w:hAnsi="Times New Roman" w:eastAsia="Times New Roman" w:cs="Times New Roman"/>
          <w:sz w:val="23"/>
          <w:szCs w:val="23"/>
          <w:color w:val="24292F"/>
          <w:spacing w:val="26"/>
          <w:w w:val="101"/>
        </w:rPr>
        <w:t xml:space="preserve"> </w:t>
      </w:r>
      <w:r>
        <w:rPr>
          <w:rFonts w:ascii="Times New Roman" w:hAnsi="Times New Roman" w:eastAsia="Times New Roman" w:cs="Times New Roman"/>
          <w:sz w:val="23"/>
          <w:szCs w:val="23"/>
          <w:color w:val="24292F"/>
          <w:spacing w:val="12"/>
        </w:rPr>
        <w:t>inﬂuence civil</w:t>
      </w:r>
      <w:r>
        <w:rPr>
          <w:rFonts w:ascii="Times New Roman" w:hAnsi="Times New Roman" w:eastAsia="Times New Roman" w:cs="Times New Roman"/>
          <w:sz w:val="23"/>
          <w:szCs w:val="23"/>
          <w:color w:val="24292F"/>
          <w:spacing w:val="23"/>
          <w:w w:val="101"/>
        </w:rPr>
        <w:t xml:space="preserve"> </w:t>
      </w:r>
      <w:r>
        <w:rPr>
          <w:rFonts w:ascii="Times New Roman" w:hAnsi="Times New Roman" w:eastAsia="Times New Roman" w:cs="Times New Roman"/>
          <w:sz w:val="23"/>
          <w:szCs w:val="23"/>
          <w:color w:val="24292F"/>
          <w:spacing w:val="12"/>
        </w:rPr>
        <w:t>rights</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2"/>
        </w:rPr>
        <w:t>movements</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2"/>
        </w:rPr>
        <w:t>worldwide.</w:t>
      </w:r>
    </w:p>
    <w:p>
      <w:pPr>
        <w:ind w:left="216"/>
        <w:spacing w:before="104" w:line="204"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1"/>
        </w:rPr>
        <w:t>3.</w:t>
      </w:r>
      <w:r>
        <w:rPr>
          <w:rFonts w:ascii="Times New Roman" w:hAnsi="Times New Roman" w:eastAsia="Times New Roman" w:cs="Times New Roman"/>
          <w:sz w:val="23"/>
          <w:szCs w:val="23"/>
          <w:color w:val="24292F"/>
          <w:spacing w:val="45"/>
        </w:rPr>
        <w:t xml:space="preserve"> </w:t>
      </w:r>
      <w:r>
        <w:rPr>
          <w:rFonts w:ascii="Times New Roman" w:hAnsi="Times New Roman" w:eastAsia="Times New Roman" w:cs="Times New Roman"/>
          <w:sz w:val="23"/>
          <w:szCs w:val="23"/>
          <w:color w:val="24292F"/>
          <w:spacing w:val="11"/>
        </w:rPr>
        <w:t>His</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1"/>
        </w:rPr>
        <w:t>philosophy of</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1"/>
        </w:rPr>
        <w:t>nonviolent</w:t>
      </w:r>
      <w:r>
        <w:rPr>
          <w:rFonts w:ascii="Times New Roman" w:hAnsi="Times New Roman" w:eastAsia="Times New Roman" w:cs="Times New Roman"/>
          <w:sz w:val="23"/>
          <w:szCs w:val="23"/>
          <w:color w:val="24292F"/>
          <w:spacing w:val="23"/>
          <w:w w:val="101"/>
        </w:rPr>
        <w:t xml:space="preserve"> </w:t>
      </w:r>
      <w:r>
        <w:rPr>
          <w:rFonts w:ascii="Times New Roman" w:hAnsi="Times New Roman" w:eastAsia="Times New Roman" w:cs="Times New Roman"/>
          <w:sz w:val="23"/>
          <w:szCs w:val="23"/>
          <w:color w:val="24292F"/>
          <w:spacing w:val="11"/>
        </w:rPr>
        <w:t>resistance</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1"/>
        </w:rPr>
        <w:t>ins</w:t>
      </w:r>
      <w:r>
        <w:rPr>
          <w:rFonts w:ascii="Times New Roman" w:hAnsi="Times New Roman" w:eastAsia="Times New Roman" w:cs="Times New Roman"/>
          <w:sz w:val="23"/>
          <w:szCs w:val="23"/>
          <w:color w:val="24292F"/>
          <w:spacing w:val="10"/>
        </w:rPr>
        <w:t>pired</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0"/>
        </w:rPr>
        <w:t>millions.</w:t>
      </w:r>
    </w:p>
    <w:p>
      <w:pPr>
        <w:ind w:left="487" w:right="560" w:hanging="271"/>
        <w:spacing w:before="195" w:line="306"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4.</w:t>
      </w:r>
      <w:r>
        <w:rPr>
          <w:rFonts w:ascii="Times New Roman" w:hAnsi="Times New Roman" w:eastAsia="Times New Roman" w:cs="Times New Roman"/>
          <w:sz w:val="23"/>
          <w:szCs w:val="23"/>
          <w:color w:val="24292F"/>
          <w:spacing w:val="45"/>
        </w:rPr>
        <w:t xml:space="preserve"> </w:t>
      </w:r>
      <w:r>
        <w:rPr>
          <w:rFonts w:ascii="Times New Roman" w:hAnsi="Times New Roman" w:eastAsia="Times New Roman" w:cs="Times New Roman"/>
          <w:sz w:val="23"/>
          <w:szCs w:val="23"/>
          <w:color w:val="24292F"/>
          <w:spacing w:val="15"/>
        </w:rPr>
        <w:t>His eﬀorts</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5"/>
        </w:rPr>
        <w:t>led to</w:t>
      </w:r>
      <w:r>
        <w:rPr>
          <w:rFonts w:ascii="Times New Roman" w:hAnsi="Times New Roman" w:eastAsia="Times New Roman" w:cs="Times New Roman"/>
          <w:sz w:val="23"/>
          <w:szCs w:val="23"/>
          <w:color w:val="24292F"/>
          <w:spacing w:val="28"/>
          <w:w w:val="101"/>
        </w:rPr>
        <w:t xml:space="preserve"> </w:t>
      </w:r>
      <w:r>
        <w:rPr>
          <w:rFonts w:ascii="Times New Roman" w:hAnsi="Times New Roman" w:eastAsia="Times New Roman" w:cs="Times New Roman"/>
          <w:sz w:val="23"/>
          <w:szCs w:val="23"/>
          <w:color w:val="24292F"/>
          <w:spacing w:val="15"/>
        </w:rPr>
        <w:t>India</w:t>
      </w:r>
      <w:r>
        <w:rPr>
          <w:rFonts w:ascii="Times New Roman" w:hAnsi="Times New Roman" w:eastAsia="Times New Roman" w:cs="Times New Roman"/>
          <w:sz w:val="23"/>
          <w:szCs w:val="23"/>
          <w:color w:val="24292F"/>
          <w:spacing w:val="-33"/>
        </w:rPr>
        <w:t xml:space="preserve"> </w:t>
      </w:r>
      <w:r>
        <w:rPr>
          <w:rFonts w:ascii="Times New Roman" w:hAnsi="Times New Roman" w:eastAsia="Times New Roman" w:cs="Times New Roman"/>
          <w:sz w:val="23"/>
          <w:szCs w:val="23"/>
          <w:color w:val="24292F"/>
          <w:spacing w:val="15"/>
        </w:rPr>
        <w:t>'s</w:t>
      </w:r>
      <w:r>
        <w:rPr>
          <w:rFonts w:ascii="Times New Roman" w:hAnsi="Times New Roman" w:eastAsia="Times New Roman" w:cs="Times New Roman"/>
          <w:sz w:val="23"/>
          <w:szCs w:val="23"/>
          <w:color w:val="24292F"/>
          <w:spacing w:val="26"/>
          <w:w w:val="101"/>
        </w:rPr>
        <w:t xml:space="preserve"> </w:t>
      </w:r>
      <w:r>
        <w:rPr>
          <w:rFonts w:ascii="Times New Roman" w:hAnsi="Times New Roman" w:eastAsia="Times New Roman" w:cs="Times New Roman"/>
          <w:sz w:val="23"/>
          <w:szCs w:val="23"/>
          <w:color w:val="24292F"/>
          <w:spacing w:val="15"/>
        </w:rPr>
        <w:t>independence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in</w:t>
      </w:r>
      <w:r>
        <w:rPr>
          <w:rFonts w:ascii="Times New Roman" w:hAnsi="Times New Roman" w:eastAsia="Times New Roman" w:cs="Times New Roman"/>
          <w:sz w:val="23"/>
          <w:szCs w:val="23"/>
          <w:color w:val="24292F"/>
          <w:spacing w:val="30"/>
        </w:rPr>
        <w:t xml:space="preserve"> </w:t>
      </w:r>
      <w:r>
        <w:rPr>
          <w:rFonts w:ascii="Times New Roman" w:hAnsi="Times New Roman" w:eastAsia="Times New Roman" w:cs="Times New Roman"/>
          <w:sz w:val="23"/>
          <w:szCs w:val="23"/>
          <w:color w:val="24292F"/>
          <w:spacing w:val="15"/>
        </w:rPr>
        <w:t>1947, though he was assass</w:t>
      </w:r>
      <w:r>
        <w:rPr>
          <w:rFonts w:ascii="Times New Roman" w:hAnsi="Times New Roman" w:eastAsia="Times New Roman" w:cs="Times New Roman"/>
          <w:sz w:val="23"/>
          <w:szCs w:val="23"/>
          <w:color w:val="24292F"/>
          <w:spacing w:val="14"/>
        </w:rPr>
        <w:t>inated shortly</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9"/>
        </w:rPr>
        <w:t>after.</w:t>
      </w:r>
    </w:p>
    <w:p>
      <w:pPr>
        <w:ind w:left="494" w:right="213" w:hanging="276"/>
        <w:spacing w:before="101" w:line="31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5.</w:t>
      </w:r>
      <w:r>
        <w:rPr>
          <w:rFonts w:ascii="Times New Roman" w:hAnsi="Times New Roman" w:eastAsia="Times New Roman" w:cs="Times New Roman"/>
          <w:sz w:val="23"/>
          <w:szCs w:val="23"/>
          <w:color w:val="24292F"/>
          <w:spacing w:val="45"/>
          <w:w w:val="101"/>
        </w:rPr>
        <w:t xml:space="preserve"> </w:t>
      </w:r>
      <w:r>
        <w:rPr>
          <w:rFonts w:ascii="Times New Roman" w:hAnsi="Times New Roman" w:eastAsia="Times New Roman" w:cs="Times New Roman"/>
          <w:sz w:val="23"/>
          <w:szCs w:val="23"/>
          <w:color w:val="24292F"/>
          <w:spacing w:val="14"/>
        </w:rPr>
        <w:t>Mahatma Gandhi,</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born</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in</w:t>
      </w:r>
      <w:r>
        <w:rPr>
          <w:rFonts w:ascii="Times New Roman" w:hAnsi="Times New Roman" w:eastAsia="Times New Roman" w:cs="Times New Roman"/>
          <w:sz w:val="23"/>
          <w:szCs w:val="23"/>
          <w:color w:val="24292F"/>
          <w:spacing w:val="30"/>
        </w:rPr>
        <w:t xml:space="preserve"> </w:t>
      </w:r>
      <w:r>
        <w:rPr>
          <w:rFonts w:ascii="Times New Roman" w:hAnsi="Times New Roman" w:eastAsia="Times New Roman" w:cs="Times New Roman"/>
          <w:sz w:val="23"/>
          <w:szCs w:val="23"/>
          <w:color w:val="24292F"/>
          <w:spacing w:val="14"/>
        </w:rPr>
        <w:t>1869</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in</w:t>
      </w:r>
      <w:r>
        <w:rPr>
          <w:rFonts w:ascii="Times New Roman" w:hAnsi="Times New Roman" w:eastAsia="Times New Roman" w:cs="Times New Roman"/>
          <w:sz w:val="23"/>
          <w:szCs w:val="23"/>
          <w:color w:val="24292F"/>
          <w:spacing w:val="29"/>
        </w:rPr>
        <w:t xml:space="preserve"> </w:t>
      </w:r>
      <w:r>
        <w:rPr>
          <w:rFonts w:ascii="Times New Roman" w:hAnsi="Times New Roman" w:eastAsia="Times New Roman" w:cs="Times New Roman"/>
          <w:sz w:val="23"/>
          <w:szCs w:val="23"/>
          <w:color w:val="24292F"/>
          <w:spacing w:val="14"/>
        </w:rPr>
        <w:t>India,</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became the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leader of </w:t>
      </w:r>
      <w:r>
        <w:rPr>
          <w:rFonts w:ascii="Times New Roman" w:hAnsi="Times New Roman" w:eastAsia="Times New Roman" w:cs="Times New Roman"/>
          <w:sz w:val="23"/>
          <w:szCs w:val="23"/>
          <w:color w:val="24292F"/>
          <w:spacing w:val="13"/>
        </w:rPr>
        <w:t>the</w:t>
      </w:r>
      <w:r>
        <w:rPr>
          <w:rFonts w:ascii="Times New Roman" w:hAnsi="Times New Roman" w:eastAsia="Times New Roman" w:cs="Times New Roman"/>
          <w:sz w:val="23"/>
          <w:szCs w:val="23"/>
          <w:color w:val="24292F"/>
          <w:spacing w:val="29"/>
        </w:rPr>
        <w:t xml:space="preserve"> </w:t>
      </w:r>
      <w:r>
        <w:rPr>
          <w:rFonts w:ascii="Times New Roman" w:hAnsi="Times New Roman" w:eastAsia="Times New Roman" w:cs="Times New Roman"/>
          <w:sz w:val="23"/>
          <w:szCs w:val="23"/>
          <w:color w:val="24292F"/>
          <w:spacing w:val="13"/>
        </w:rPr>
        <w:t>Indian</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independence</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2"/>
        </w:rPr>
        <w:t>movement against</w:t>
      </w:r>
      <w:r>
        <w:rPr>
          <w:rFonts w:ascii="Times New Roman" w:hAnsi="Times New Roman" w:eastAsia="Times New Roman" w:cs="Times New Roman"/>
          <w:sz w:val="23"/>
          <w:szCs w:val="23"/>
          <w:color w:val="24292F"/>
          <w:spacing w:val="39"/>
        </w:rPr>
        <w:t xml:space="preserve"> </w:t>
      </w:r>
      <w:r>
        <w:rPr>
          <w:rFonts w:ascii="Times New Roman" w:hAnsi="Times New Roman" w:eastAsia="Times New Roman" w:cs="Times New Roman"/>
          <w:sz w:val="23"/>
          <w:szCs w:val="23"/>
          <w:color w:val="24292F"/>
          <w:spacing w:val="12"/>
        </w:rPr>
        <w:t>British</w:t>
      </w:r>
      <w:r>
        <w:rPr>
          <w:rFonts w:ascii="Times New Roman" w:hAnsi="Times New Roman" w:eastAsia="Times New Roman" w:cs="Times New Roman"/>
          <w:sz w:val="23"/>
          <w:szCs w:val="23"/>
          <w:color w:val="24292F"/>
          <w:spacing w:val="23"/>
          <w:w w:val="101"/>
        </w:rPr>
        <w:t xml:space="preserve"> </w:t>
      </w:r>
      <w:r>
        <w:rPr>
          <w:rFonts w:ascii="Times New Roman" w:hAnsi="Times New Roman" w:eastAsia="Times New Roman" w:cs="Times New Roman"/>
          <w:sz w:val="23"/>
          <w:szCs w:val="23"/>
          <w:color w:val="24292F"/>
          <w:spacing w:val="12"/>
        </w:rPr>
        <w:t>rule.</w:t>
      </w:r>
    </w:p>
    <w:p>
      <w:pPr>
        <w:ind w:left="8"/>
        <w:spacing w:before="230" w:line="19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7"/>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7"/>
        </w:rPr>
        <w:t>由于开启了答案后置</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，请参考答案</w:t>
      </w:r>
      <w:r>
        <w:rPr>
          <w:rFonts w:ascii="Microsoft YaHei" w:hAnsi="Microsoft YaHei" w:eastAsia="Microsoft YaHei" w:cs="Microsoft YaHei"/>
          <w:sz w:val="17"/>
          <w:szCs w:val="17"/>
          <w:color w:val="24292F"/>
          <w:spacing w:val="16"/>
        </w:rPr>
        <w:t>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6"/>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p>
    <w:p>
      <w:pPr>
        <w:spacing w:line="133" w:lineRule="exact"/>
        <w:rPr/>
      </w:pPr>
      <w:r/>
    </w:p>
    <w:tbl>
      <w:tblPr>
        <w:tblStyle w:val="TableNormal"/>
        <w:tblW w:w="9961" w:type="dxa"/>
        <w:tblInd w:w="10" w:type="dxa"/>
        <w:tblLayout w:type="fixed"/>
        <w:tblBorders>
          <w:top w:val="single" w:color="F0F4F8" w:sz="8" w:space="0"/>
          <w:left w:val="single" w:color="F0F4F8" w:sz="8" w:space="0"/>
          <w:bottom w:val="single" w:color="F0F4F8" w:sz="8" w:space="0"/>
          <w:right w:val="single" w:color="F0F4F8" w:sz="8" w:space="0"/>
          <w:insideH w:val="single" w:color="F0F4F8" w:sz="8" w:space="0"/>
          <w:insideV w:val="single" w:color="F0F4F8" w:sz="8" w:space="0"/>
        </w:tblBorders>
      </w:tblPr>
      <w:tblGrid>
        <w:gridCol w:w="7675"/>
        <w:gridCol w:w="2286"/>
      </w:tblGrid>
      <w:tr>
        <w:trPr>
          <w:trHeight w:val="889" w:hRule="atLeast"/>
        </w:trPr>
        <w:tc>
          <w:tcPr>
            <w:tcW w:w="7675" w:type="dxa"/>
            <w:vAlign w:val="top"/>
            <w:tcBorders>
              <w:right w:val="nil"/>
            </w:tcBorders>
          </w:tcPr>
          <w:p>
            <w:pPr>
              <w:pStyle w:val="TableText"/>
              <w:ind w:left="236"/>
              <w:spacing w:before="101" w:line="321" w:lineRule="exact"/>
              <w:rPr>
                <w:rFonts w:ascii="Microsoft YaHei" w:hAnsi="Microsoft YaHei" w:eastAsia="Microsoft YaHei" w:cs="Microsoft YaHei"/>
              </w:rPr>
            </w:pPr>
            <w:r>
              <w:rPr>
                <w:color w:val="24292F"/>
                <w:position w:val="4"/>
              </w:rPr>
              <w:t>teaching</w:t>
            </w:r>
            <w:r>
              <w:rPr>
                <w:color w:val="24292F"/>
                <w:spacing w:val="32"/>
                <w:position w:val="4"/>
              </w:rPr>
              <w:t xml:space="preserve"> </w:t>
            </w:r>
            <w:r>
              <w:rPr>
                <w:color w:val="24292F"/>
                <w:spacing w:val="14"/>
                <w:position w:val="4"/>
              </w:rPr>
              <w:t>-</w:t>
            </w:r>
            <w:r>
              <w:rPr>
                <w:color w:val="24292F"/>
                <w:spacing w:val="38"/>
                <w:w w:val="101"/>
                <w:position w:val="4"/>
              </w:rPr>
              <w:t xml:space="preserve"> </w:t>
            </w:r>
            <w:r>
              <w:rPr>
                <w:rFonts w:ascii="Lucida Console" w:hAnsi="Lucida Console" w:eastAsia="Lucida Console" w:cs="Lucida Console"/>
                <w:color w:val="72809D"/>
                <w:spacing w:val="14"/>
                <w:position w:val="4"/>
              </w:rPr>
              <w:t>L3</w:t>
            </w:r>
            <w:r>
              <w:rPr>
                <w:rFonts w:ascii="Lucida Console" w:hAnsi="Lucida Console" w:eastAsia="Lucida Console" w:cs="Lucida Console"/>
                <w:color w:val="72809D"/>
                <w:spacing w:val="-32"/>
                <w:position w:val="4"/>
              </w:rPr>
              <w:t xml:space="preserve"> </w:t>
            </w:r>
            <w:r>
              <w:rPr>
                <w:color w:val="24292F"/>
                <w:spacing w:val="14"/>
                <w:position w:val="4"/>
              </w:rPr>
              <w:t>-</w:t>
            </w:r>
            <w:r>
              <w:rPr>
                <w:color w:val="24292F"/>
                <w:spacing w:val="16"/>
                <w:w w:val="102"/>
                <w:position w:val="4"/>
              </w:rPr>
              <w:t xml:space="preserve"> </w:t>
            </w:r>
            <w:r>
              <w:rPr>
                <w:color w:val="72809D"/>
                <w:spacing w:val="14"/>
                <w:position w:val="4"/>
              </w:rPr>
              <w:t>/</w:t>
            </w:r>
            <w:r>
              <w:rPr>
                <w:color w:val="72809D"/>
                <w:spacing w:val="-30"/>
                <w:position w:val="4"/>
              </w:rPr>
              <w:t xml:space="preserve"> </w:t>
            </w:r>
            <w:r>
              <w:rPr>
                <w:color w:val="72809D"/>
                <w:spacing w:val="14"/>
                <w:position w:val="4"/>
              </w:rPr>
              <w:t>ˈ</w:t>
            </w:r>
            <w:r>
              <w:rPr>
                <w:color w:val="72809D"/>
                <w:position w:val="4"/>
              </w:rPr>
              <w:t>tit</w:t>
            </w:r>
            <w:r>
              <w:rPr>
                <w:color w:val="72809D"/>
                <w:spacing w:val="14"/>
                <w:position w:val="4"/>
              </w:rPr>
              <w:t>ʃɪŋ/</w:t>
            </w:r>
            <w:r>
              <w:rPr>
                <w:color w:val="72809D"/>
                <w:spacing w:val="24"/>
                <w:w w:val="101"/>
                <w:position w:val="4"/>
              </w:rPr>
              <w:t xml:space="preserve"> </w:t>
            </w:r>
            <w:r>
              <w:rPr>
                <w:rFonts w:ascii="Courier New" w:hAnsi="Courier New" w:eastAsia="Courier New" w:cs="Courier New"/>
                <w:i/>
                <w:iCs/>
                <w:color w:val="72809D"/>
                <w:spacing w:val="14"/>
                <w:position w:val="4"/>
              </w:rPr>
              <w:t>n.</w:t>
            </w:r>
            <w:r>
              <w:rPr>
                <w:rFonts w:ascii="Courier New" w:hAnsi="Courier New" w:eastAsia="Courier New" w:cs="Courier New"/>
                <w:i/>
                <w:iCs/>
                <w:color w:val="72809D"/>
                <w:spacing w:val="-34"/>
                <w:position w:val="4"/>
              </w:rPr>
              <w:t xml:space="preserve"> </w:t>
            </w:r>
            <w:r>
              <w:rPr>
                <w:rFonts w:ascii="Microsoft YaHei" w:hAnsi="Microsoft YaHei" w:eastAsia="Microsoft YaHei" w:cs="Microsoft YaHei"/>
                <w:color w:val="24292F"/>
                <w:spacing w:val="14"/>
                <w:position w:val="4"/>
              </w:rPr>
              <w:t>教学；</w:t>
            </w:r>
            <w:r>
              <w:rPr>
                <w:rFonts w:ascii="Microsoft YaHei" w:hAnsi="Microsoft YaHei" w:eastAsia="Microsoft YaHei" w:cs="Microsoft YaHei"/>
                <w:color w:val="24292F"/>
                <w:spacing w:val="-21"/>
                <w:position w:val="4"/>
              </w:rPr>
              <w:t xml:space="preserve"> </w:t>
            </w:r>
            <w:r>
              <w:rPr>
                <w:rFonts w:ascii="Microsoft YaHei" w:hAnsi="Microsoft YaHei" w:eastAsia="Microsoft YaHei" w:cs="Microsoft YaHei"/>
                <w:color w:val="24292F"/>
                <w:spacing w:val="14"/>
                <w:position w:val="4"/>
              </w:rPr>
              <w:t>教义；</w:t>
            </w:r>
            <w:r>
              <w:rPr>
                <w:rFonts w:ascii="Microsoft YaHei" w:hAnsi="Microsoft YaHei" w:eastAsia="Microsoft YaHei" w:cs="Microsoft YaHei"/>
                <w:color w:val="24292F"/>
                <w:spacing w:val="-23"/>
                <w:position w:val="4"/>
              </w:rPr>
              <w:t xml:space="preserve"> </w:t>
            </w:r>
            <w:r>
              <w:rPr>
                <w:rFonts w:ascii="Microsoft YaHei" w:hAnsi="Microsoft YaHei" w:eastAsia="Microsoft YaHei" w:cs="Microsoft YaHei"/>
                <w:color w:val="24292F"/>
                <w:spacing w:val="14"/>
                <w:position w:val="4"/>
              </w:rPr>
              <w:t>所教的东西；</w:t>
            </w:r>
            <w:r>
              <w:rPr>
                <w:rFonts w:ascii="Microsoft YaHei" w:hAnsi="Microsoft YaHei" w:eastAsia="Microsoft YaHei" w:cs="Microsoft YaHei"/>
                <w:color w:val="24292F"/>
                <w:spacing w:val="-17"/>
                <w:position w:val="4"/>
              </w:rPr>
              <w:t xml:space="preserve"> </w:t>
            </w:r>
            <w:r>
              <w:rPr>
                <w:rFonts w:ascii="Microsoft YaHei" w:hAnsi="Microsoft YaHei" w:eastAsia="Microsoft YaHei" w:cs="Microsoft YaHei"/>
                <w:color w:val="24292F"/>
                <w:spacing w:val="14"/>
                <w:position w:val="4"/>
              </w:rPr>
              <w:t>学说；</w:t>
            </w:r>
          </w:p>
          <w:p>
            <w:pPr>
              <w:pStyle w:val="TableText"/>
              <w:ind w:left="241"/>
              <w:spacing w:before="73" w:line="199" w:lineRule="auto"/>
              <w:rPr>
                <w:rFonts w:ascii="Microsoft YaHei" w:hAnsi="Microsoft YaHei" w:eastAsia="Microsoft YaHei" w:cs="Microsoft YaHei"/>
              </w:rPr>
            </w:pPr>
            <w:r>
              <w:rPr>
                <w:color w:val="24292F"/>
              </w:rPr>
              <w:t>assassinate</w:t>
            </w:r>
            <w:r>
              <w:rPr>
                <w:color w:val="24292F"/>
                <w:spacing w:val="42"/>
              </w:rPr>
              <w:t xml:space="preserve"> </w:t>
            </w:r>
            <w:r>
              <w:rPr>
                <w:color w:val="24292F"/>
                <w:spacing w:val="20"/>
              </w:rPr>
              <w:t>-</w:t>
            </w:r>
            <w:r>
              <w:rPr>
                <w:color w:val="24292F"/>
                <w:spacing w:val="38"/>
                <w:w w:val="101"/>
              </w:rPr>
              <w:t xml:space="preserve"> </w:t>
            </w:r>
            <w:r>
              <w:rPr>
                <w:rFonts w:ascii="Lucida Console" w:hAnsi="Lucida Console" w:eastAsia="Lucida Console" w:cs="Lucida Console"/>
                <w:color w:val="72809D"/>
                <w:spacing w:val="20"/>
              </w:rPr>
              <w:t>L4</w:t>
            </w:r>
            <w:r>
              <w:rPr>
                <w:rFonts w:ascii="Lucida Console" w:hAnsi="Lucida Console" w:eastAsia="Lucida Console" w:cs="Lucida Console"/>
                <w:color w:val="72809D"/>
                <w:spacing w:val="-32"/>
              </w:rPr>
              <w:t xml:space="preserve"> </w:t>
            </w:r>
            <w:r>
              <w:rPr>
                <w:color w:val="24292F"/>
                <w:spacing w:val="20"/>
              </w:rPr>
              <w:t>- </w:t>
            </w:r>
            <w:r>
              <w:rPr>
                <w:color w:val="72809D"/>
                <w:spacing w:val="20"/>
              </w:rPr>
              <w:t>/ə</w:t>
            </w:r>
            <w:r>
              <w:rPr>
                <w:color w:val="72809D"/>
                <w:spacing w:val="-26"/>
              </w:rPr>
              <w:t xml:space="preserve"> </w:t>
            </w:r>
            <w:r>
              <w:rPr>
                <w:color w:val="72809D"/>
                <w:spacing w:val="20"/>
              </w:rPr>
              <w:t>ˈ</w:t>
            </w:r>
            <w:r>
              <w:rPr>
                <w:color w:val="72809D"/>
                <w:spacing w:val="-31"/>
              </w:rPr>
              <w:t xml:space="preserve"> </w:t>
            </w:r>
            <w:r>
              <w:rPr>
                <w:color w:val="72809D"/>
                <w:spacing w:val="20"/>
              </w:rPr>
              <w:t>sæsə</w:t>
            </w:r>
            <w:r>
              <w:rPr>
                <w:color w:val="72809D"/>
              </w:rPr>
              <w:t>ne</w:t>
            </w:r>
            <w:r>
              <w:rPr>
                <w:color w:val="72809D"/>
                <w:spacing w:val="20"/>
              </w:rPr>
              <w:t>ɪt/</w:t>
            </w:r>
            <w:r>
              <w:rPr>
                <w:color w:val="72809D"/>
                <w:spacing w:val="32"/>
                <w:w w:val="101"/>
              </w:rPr>
              <w:t xml:space="preserve"> </w:t>
            </w:r>
            <w:r>
              <w:rPr>
                <w:rFonts w:ascii="Courier New" w:hAnsi="Courier New" w:eastAsia="Courier New" w:cs="Courier New"/>
                <w:i/>
                <w:iCs/>
                <w:color w:val="72809D"/>
              </w:rPr>
              <w:t>vt</w:t>
            </w:r>
            <w:r>
              <w:rPr>
                <w:rFonts w:ascii="Courier New" w:hAnsi="Courier New" w:eastAsia="Courier New" w:cs="Courier New"/>
                <w:i/>
                <w:iCs/>
                <w:color w:val="72809D"/>
                <w:spacing w:val="20"/>
              </w:rPr>
              <w:t>.</w:t>
            </w:r>
            <w:r>
              <w:rPr>
                <w:rFonts w:ascii="Courier New" w:hAnsi="Courier New" w:eastAsia="Courier New" w:cs="Courier New"/>
                <w:i/>
                <w:iCs/>
                <w:color w:val="72809D"/>
                <w:spacing w:val="-26"/>
              </w:rPr>
              <w:t xml:space="preserve"> </w:t>
            </w:r>
            <w:r>
              <w:rPr>
                <w:rFonts w:ascii="Microsoft YaHei" w:hAnsi="Microsoft YaHei" w:eastAsia="Microsoft YaHei" w:cs="Microsoft YaHei"/>
                <w:color w:val="24292F"/>
                <w:spacing w:val="20"/>
              </w:rPr>
              <w:t>暗杀</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20"/>
              </w:rPr>
              <w:t>，行刺；</w:t>
            </w:r>
            <w:r>
              <w:rPr>
                <w:rFonts w:ascii="Microsoft YaHei" w:hAnsi="Microsoft YaHei" w:eastAsia="Microsoft YaHei" w:cs="Microsoft YaHei"/>
                <w:color w:val="24292F"/>
                <w:spacing w:val="-10"/>
              </w:rPr>
              <w:t xml:space="preserve"> </w:t>
            </w:r>
            <w:r>
              <w:rPr>
                <w:rFonts w:ascii="Microsoft YaHei" w:hAnsi="Microsoft YaHei" w:eastAsia="Microsoft YaHei" w:cs="Microsoft YaHei"/>
                <w:color w:val="24292F"/>
                <w:spacing w:val="20"/>
              </w:rPr>
              <w:t>中伤；</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20"/>
              </w:rPr>
              <w:t>诋毁；</w:t>
            </w:r>
          </w:p>
        </w:tc>
        <w:tc>
          <w:tcPr>
            <w:tcW w:w="2286" w:type="dxa"/>
            <w:vAlign w:val="top"/>
            <w:tcBorders>
              <w:left w:val="nil"/>
            </w:tcBorders>
          </w:tcPr>
          <w:p>
            <w:pPr>
              <w:ind w:firstLine="2205"/>
              <w:spacing w:before="86" w:line="792" w:lineRule="exact"/>
              <w:rPr/>
            </w:pPr>
            <w:r>
              <w:rPr>
                <w:position w:val="-15"/>
              </w:rPr>
              <w:pict>
                <v:shape id="_x0000_s42" style="mso-position-vertical-relative:line;mso-position-horizontal-relative:char;width:4.45pt;height:39.7pt;" filled="false" strokecolor="#F0F4F8" strokeweight="0.75pt" coordsize="88,794" coordorigin="0,0" path="m70,7c75,17,78,28,80,39m80,676c78,687,75,698,70,708c66,719,61,729,55,738c48,748,41,756,33,764c25,772,16,779,7,786e">
                  <v:stroke joinstyle="miter" miterlimit="4"/>
                </v:shape>
              </w:pict>
            </w:r>
          </w:p>
        </w:tc>
      </w:tr>
    </w:tbl>
    <w:p>
      <w:pPr>
        <w:pStyle w:val="BodyText"/>
        <w:spacing w:line="389" w:lineRule="auto"/>
        <w:rPr>
          <w:sz w:val="21"/>
        </w:rPr>
      </w:pPr>
      <w:r/>
    </w:p>
    <w:p>
      <w:pPr>
        <w:pStyle w:val="BodyText"/>
        <w:ind w:left="5"/>
        <w:spacing w:before="124" w:line="190" w:lineRule="auto"/>
        <w:outlineLvl w:val="1"/>
        <w:rPr>
          <w:rFonts w:ascii="Microsoft YaHei" w:hAnsi="Microsoft YaHei" w:eastAsia="Microsoft YaHei" w:cs="Microsoft YaHei"/>
        </w:rPr>
      </w:pPr>
      <w:r>
        <mc:AlternateContent xmlns:mc="http://schemas.openxmlformats.org/markup-compatibility/2006">
          <mc:Choice Requires="wps">
            <w:drawing>
              <wp:anchor distT="0" distB="0" distL="0" distR="0" simplePos="0" relativeHeight="251678720" behindDoc="1" locked="0" layoutInCell="1" allowOverlap="1">
                <wp:simplePos x="0" y="0"/>
                <wp:positionH relativeFrom="column">
                  <wp:posOffset>5253385</wp:posOffset>
                </wp:positionH>
                <wp:positionV relativeFrom="paragraph">
                  <wp:posOffset>103780</wp:posOffset>
                </wp:positionV>
                <wp:extent cx="523875" cy="190500"/>
                <wp:effectExtent l="0" t="0" r="0" b="0"/>
                <wp:wrapNone/>
                <wp:docPr id="36" name="Rect 36"/>
                <wp:cNvGraphicFramePr/>
                <a:graphic>
                  <a:graphicData uri="http://schemas.microsoft.com/office/word/2010/wordprocessingShape">
                    <wps:wsp>
                      <wps:cNvPr id="36" name="Rect 36"/>
                      <wps:cNvSpPr/>
                      <wps:spPr>
                        <a:xfrm>
                          <a:off x="5253385" y="103780"/>
                          <a:ext cx="523875" cy="190500"/>
                        </a:xfrm>
                        <a:prstGeom prst="rect">
                          <a:avLst/>
                        </a:prstGeom>
                        <a:solidFill>
                          <a:srgbClr val="E1F5FE">
                            <a:alpha val="97254"/>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44" style="position:absolute;margin-left:413.652pt;margin-top:8.17167pt;mso-position-vertical-relative:text;mso-position-horizontal-relative:text;width:41.25pt;height:15pt;z-index:-251637760;" fillcolor="#E1F5FE" filled="true" stroked="false">
                <v:fill opacity="0.972549"/>
              </v:rect>
            </w:pict>
          </mc:Fallback>
        </mc:AlternateContent>
      </w:r>
      <w:r>
        <w:rPr>
          <w:sz w:val="29"/>
          <w:szCs w:val="29"/>
          <w:b/>
          <w:bCs/>
          <w:color w:val="24292F"/>
          <w:spacing w:val="9"/>
        </w:rPr>
        <w:t>3. </w:t>
      </w:r>
      <w:r>
        <w:rPr>
          <w:sz w:val="29"/>
          <w:szCs w:val="29"/>
          <w:b/>
          <w:bCs/>
          <w:color w:val="24292F"/>
        </w:rPr>
        <w:t>Underground</w:t>
      </w:r>
      <w:r>
        <w:rPr>
          <w:sz w:val="29"/>
          <w:szCs w:val="29"/>
          <w:b/>
          <w:bCs/>
          <w:color w:val="24292F"/>
          <w:spacing w:val="9"/>
        </w:rPr>
        <w:t xml:space="preserve"> </w:t>
      </w:r>
      <w:r>
        <w:rPr>
          <w:sz w:val="29"/>
          <w:szCs w:val="29"/>
          <w:b/>
          <w:bCs/>
          <w:color w:val="24292F"/>
        </w:rPr>
        <w:t>Life</w:t>
      </w:r>
      <w:r>
        <w:rPr>
          <w:sz w:val="29"/>
          <w:szCs w:val="29"/>
          <w:b/>
          <w:bCs/>
          <w:color w:val="24292F"/>
          <w:spacing w:val="9"/>
        </w:rPr>
        <w:t xml:space="preserve"> </w:t>
      </w:r>
      <w:r>
        <w:rPr>
          <w:sz w:val="29"/>
          <w:szCs w:val="29"/>
          <w:b/>
          <w:bCs/>
          <w:color w:val="24292F"/>
        </w:rPr>
        <w:t>in</w:t>
      </w:r>
      <w:r>
        <w:rPr>
          <w:sz w:val="29"/>
          <w:szCs w:val="29"/>
          <w:b/>
          <w:bCs/>
          <w:color w:val="24292F"/>
          <w:spacing w:val="9"/>
        </w:rPr>
        <w:t xml:space="preserve"> </w:t>
      </w:r>
      <w:r>
        <w:rPr>
          <w:sz w:val="29"/>
          <w:szCs w:val="29"/>
          <w:b/>
          <w:bCs/>
          <w:color w:val="24292F"/>
        </w:rPr>
        <w:t>Coober</w:t>
      </w:r>
      <w:r>
        <w:rPr>
          <w:sz w:val="29"/>
          <w:szCs w:val="29"/>
          <w:b/>
          <w:bCs/>
          <w:color w:val="24292F"/>
          <w:spacing w:val="23"/>
          <w:w w:val="101"/>
        </w:rPr>
        <w:t xml:space="preserve"> </w:t>
      </w:r>
      <w:r>
        <w:rPr>
          <w:sz w:val="29"/>
          <w:szCs w:val="29"/>
          <w:b/>
          <w:bCs/>
          <w:color w:val="24292F"/>
        </w:rPr>
        <w:t>Pedy</w:t>
      </w:r>
      <w:r>
        <w:rPr>
          <w:sz w:val="29"/>
          <w:szCs w:val="29"/>
          <w:b/>
          <w:bCs/>
          <w:color w:val="24292F"/>
          <w:spacing w:val="9"/>
        </w:rPr>
        <w:t xml:space="preserve"> / </w:t>
      </w:r>
      <w:r>
        <w:rPr>
          <w:rFonts w:ascii="Microsoft YaHei" w:hAnsi="Microsoft YaHei" w:eastAsia="Microsoft YaHei" w:cs="Microsoft YaHei"/>
          <w:sz w:val="29"/>
          <w:szCs w:val="29"/>
          <w:color w:val="24292F"/>
          <w:spacing w:val="9"/>
        </w:rPr>
        <w:t>库伯佩迪的地下生活    </w:t>
      </w:r>
      <w:r>
        <w:rPr>
          <w:rFonts w:ascii="Times New Roman" w:hAnsi="Times New Roman" w:eastAsia="Times New Roman" w:cs="Times New Roman"/>
          <w:color w:val="03A9F4"/>
          <w:spacing w:val="9"/>
          <w:position w:val="1"/>
        </w:rPr>
        <w:t>#104</w:t>
      </w:r>
      <w:r>
        <w:rPr>
          <w:rFonts w:ascii="Times New Roman" w:hAnsi="Times New Roman" w:eastAsia="Times New Roman" w:cs="Times New Roman"/>
          <w:color w:val="03A9F4"/>
          <w:spacing w:val="8"/>
          <w:position w:val="1"/>
        </w:rPr>
        <w:t>47     </w:t>
      </w:r>
      <w:r>
        <w:rPr>
          <w:shd w:val="clear" w:fill="E1F5FE"/>
          <w:rFonts w:ascii="Times New Roman" w:hAnsi="Times New Roman" w:eastAsia="Times New Roman" w:cs="Times New Roman"/>
          <w:color w:val="03A9F4"/>
          <w:spacing w:val="8"/>
          <w:position w:val="1"/>
        </w:rPr>
        <w:t xml:space="preserve">  </w:t>
      </w:r>
      <w:r>
        <w:rPr>
          <w:shd w:val="clear" w:fill="E1F5FE"/>
          <w:rFonts w:ascii="Microsoft YaHei" w:hAnsi="Microsoft YaHei" w:eastAsia="Microsoft YaHei" w:cs="Microsoft YaHei"/>
          <w:color w:val="03A9F4"/>
          <w:spacing w:val="8"/>
          <w:position w:val="1"/>
        </w:rPr>
        <w:t>超高频  </w:t>
      </w:r>
    </w:p>
    <w:p>
      <w:pPr>
        <w:ind w:left="230"/>
        <w:spacing w:before="276" w:line="20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7"/>
        </w:rPr>
        <w:t>1.</w:t>
      </w:r>
      <w:r>
        <w:rPr>
          <w:rFonts w:ascii="Times New Roman" w:hAnsi="Times New Roman" w:eastAsia="Times New Roman" w:cs="Times New Roman"/>
          <w:sz w:val="23"/>
          <w:szCs w:val="23"/>
          <w:color w:val="24292F"/>
          <w:spacing w:val="35"/>
          <w:w w:val="101"/>
        </w:rPr>
        <w:t xml:space="preserve"> </w:t>
      </w:r>
      <w:r>
        <w:rPr>
          <w:rFonts w:ascii="Times New Roman" w:hAnsi="Times New Roman" w:eastAsia="Times New Roman" w:cs="Times New Roman"/>
          <w:sz w:val="23"/>
          <w:szCs w:val="23"/>
          <w:color w:val="24292F"/>
          <w:spacing w:val="17"/>
        </w:rPr>
        <w:t>Opals can be seen e</w:t>
      </w:r>
      <w:r>
        <w:rPr>
          <w:rFonts w:ascii="Times New Roman" w:hAnsi="Times New Roman" w:eastAsia="Times New Roman" w:cs="Times New Roman"/>
          <w:sz w:val="23"/>
          <w:szCs w:val="23"/>
          <w:color w:val="24292F"/>
          <w:spacing w:val="16"/>
        </w:rPr>
        <w:t>mbedded</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6"/>
        </w:rPr>
        <w:t>in the walls of</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6"/>
        </w:rPr>
        <w:t>some</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6"/>
        </w:rPr>
        <w:t>of</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6"/>
        </w:rPr>
        <w:t>these</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6"/>
        </w:rPr>
        <w:t>hotel</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6"/>
        </w:rPr>
        <w:t>rooms.</w:t>
      </w:r>
    </w:p>
    <w:p>
      <w:pPr>
        <w:spacing w:line="205" w:lineRule="auto"/>
        <w:sectPr>
          <w:headerReference w:type="default" r:id="rId16"/>
          <w:footerReference w:type="default" r:id="rId17"/>
          <w:pgSz w:w="11900" w:h="16839"/>
          <w:pgMar w:top="626" w:right="958" w:bottom="607" w:left="959" w:header="344" w:footer="381" w:gutter="0"/>
        </w:sectPr>
        <w:rPr>
          <w:rFonts w:ascii="Times New Roman" w:hAnsi="Times New Roman" w:eastAsia="Times New Roman" w:cs="Times New Roman"/>
          <w:sz w:val="23"/>
          <w:szCs w:val="23"/>
        </w:rPr>
      </w:pPr>
    </w:p>
    <w:p>
      <w:pPr>
        <w:pStyle w:val="BodyText"/>
        <w:spacing w:line="416" w:lineRule="auto"/>
        <w:rPr>
          <w:sz w:val="21"/>
        </w:rPr>
      </w:pPr>
      <w:r/>
    </w:p>
    <w:p>
      <w:pPr>
        <w:ind w:left="498" w:right="610" w:hanging="282"/>
        <w:spacing w:before="66" w:line="31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2.</w:t>
      </w:r>
      <w:r>
        <w:rPr>
          <w:rFonts w:ascii="Times New Roman" w:hAnsi="Times New Roman" w:eastAsia="Times New Roman" w:cs="Times New Roman"/>
          <w:sz w:val="23"/>
          <w:szCs w:val="23"/>
          <w:color w:val="24292F"/>
          <w:spacing w:val="29"/>
        </w:rPr>
        <w:t xml:space="preserve"> </w:t>
      </w:r>
      <w:r>
        <w:rPr>
          <w:rFonts w:ascii="Times New Roman" w:hAnsi="Times New Roman" w:eastAsia="Times New Roman" w:cs="Times New Roman"/>
          <w:sz w:val="23"/>
          <w:szCs w:val="23"/>
          <w:color w:val="24292F"/>
          <w:spacing w:val="13"/>
        </w:rPr>
        <w:t>While Aboriginal</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people</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have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long</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3"/>
        </w:rPr>
        <w:t>inhabited the area,</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miners ﬁrst</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3"/>
        </w:rPr>
        <w:t>moved to Coo</w:t>
      </w:r>
      <w:r>
        <w:rPr>
          <w:rFonts w:ascii="Times New Roman" w:hAnsi="Times New Roman" w:eastAsia="Times New Roman" w:cs="Times New Roman"/>
          <w:sz w:val="23"/>
          <w:szCs w:val="23"/>
          <w:color w:val="24292F"/>
          <w:spacing w:val="12"/>
        </w:rPr>
        <w:t>ber</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3"/>
        </w:rPr>
        <w:t>Pedy</w:t>
      </w:r>
      <w:r>
        <w:rPr>
          <w:rFonts w:ascii="Times New Roman" w:hAnsi="Times New Roman" w:eastAsia="Times New Roman" w:cs="Times New Roman"/>
          <w:sz w:val="23"/>
          <w:szCs w:val="23"/>
          <w:color w:val="24292F"/>
          <w:spacing w:val="26"/>
          <w:w w:val="101"/>
        </w:rPr>
        <w:t xml:space="preserve"> </w:t>
      </w:r>
      <w:r>
        <w:rPr>
          <w:rFonts w:ascii="Times New Roman" w:hAnsi="Times New Roman" w:eastAsia="Times New Roman" w:cs="Times New Roman"/>
          <w:sz w:val="23"/>
          <w:szCs w:val="23"/>
          <w:color w:val="24292F"/>
          <w:spacing w:val="13"/>
        </w:rPr>
        <w:t>in</w:t>
      </w:r>
      <w:r>
        <w:rPr>
          <w:rFonts w:ascii="Times New Roman" w:hAnsi="Times New Roman" w:eastAsia="Times New Roman" w:cs="Times New Roman"/>
          <w:sz w:val="23"/>
          <w:szCs w:val="23"/>
          <w:color w:val="24292F"/>
          <w:spacing w:val="30"/>
        </w:rPr>
        <w:t xml:space="preserve"> </w:t>
      </w:r>
      <w:r>
        <w:rPr>
          <w:rFonts w:ascii="Times New Roman" w:hAnsi="Times New Roman" w:eastAsia="Times New Roman" w:cs="Times New Roman"/>
          <w:sz w:val="23"/>
          <w:szCs w:val="23"/>
          <w:color w:val="24292F"/>
          <w:spacing w:val="13"/>
        </w:rPr>
        <w:t>1916 after the discovery of opal</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in the</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3"/>
        </w:rPr>
        <w:t>surrounding</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3"/>
        </w:rPr>
        <w:t>rocks.</w:t>
      </w:r>
    </w:p>
    <w:p>
      <w:pPr>
        <w:ind w:left="217"/>
        <w:spacing w:before="97" w:line="20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3.</w:t>
      </w:r>
      <w:r>
        <w:rPr>
          <w:rFonts w:ascii="Times New Roman" w:hAnsi="Times New Roman" w:eastAsia="Times New Roman" w:cs="Times New Roman"/>
          <w:sz w:val="23"/>
          <w:szCs w:val="23"/>
          <w:color w:val="24292F"/>
          <w:spacing w:val="30"/>
          <w:w w:val="101"/>
        </w:rPr>
        <w:t xml:space="preserve"> </w:t>
      </w:r>
      <w:r>
        <w:rPr>
          <w:rFonts w:ascii="Times New Roman" w:hAnsi="Times New Roman" w:eastAsia="Times New Roman" w:cs="Times New Roman"/>
          <w:sz w:val="23"/>
          <w:szCs w:val="23"/>
          <w:color w:val="24292F"/>
          <w:spacing w:val="14"/>
        </w:rPr>
        <w:t>This</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4"/>
        </w:rPr>
        <w:t>has continued with</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much of the modern town</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being</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built</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underground.</w:t>
      </w:r>
    </w:p>
    <w:p>
      <w:pPr>
        <w:ind w:left="488" w:right="24" w:hanging="271"/>
        <w:spacing w:before="194" w:line="31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4. Among the</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5"/>
        </w:rPr>
        <w:t>local</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5"/>
        </w:rPr>
        <w:t>public</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5"/>
        </w:rPr>
        <w:t>buildings found underground are three</w:t>
      </w:r>
      <w:r>
        <w:rPr>
          <w:rFonts w:ascii="Times New Roman" w:hAnsi="Times New Roman" w:eastAsia="Times New Roman" w:cs="Times New Roman"/>
          <w:sz w:val="23"/>
          <w:szCs w:val="23"/>
          <w:color w:val="24292F"/>
          <w:spacing w:val="14"/>
        </w:rPr>
        <w:t xml:space="preserve"> churches,</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a</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bookstore,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an</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1"/>
        </w:rPr>
        <w:t>art gallery, a</w:t>
      </w:r>
      <w:r>
        <w:rPr>
          <w:rFonts w:ascii="Times New Roman" w:hAnsi="Times New Roman" w:eastAsia="Times New Roman" w:cs="Times New Roman"/>
          <w:sz w:val="23"/>
          <w:szCs w:val="23"/>
          <w:color w:val="24292F"/>
          <w:spacing w:val="33"/>
        </w:rPr>
        <w:t xml:space="preserve"> </w:t>
      </w:r>
      <w:r>
        <w:rPr>
          <w:rFonts w:ascii="Times New Roman" w:hAnsi="Times New Roman" w:eastAsia="Times New Roman" w:cs="Times New Roman"/>
          <w:sz w:val="23"/>
          <w:szCs w:val="23"/>
          <w:color w:val="24292F"/>
          <w:spacing w:val="11"/>
        </w:rPr>
        <w:t>bar,</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1"/>
        </w:rPr>
        <w:t>and</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1"/>
        </w:rPr>
        <w:t>hotels.</w:t>
      </w:r>
    </w:p>
    <w:p>
      <w:pPr>
        <w:ind w:left="495" w:right="520" w:hanging="276"/>
        <w:spacing w:before="96" w:line="31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2"/>
        </w:rPr>
        <w:t>5.</w:t>
      </w:r>
      <w:r>
        <w:rPr>
          <w:rFonts w:ascii="Times New Roman" w:hAnsi="Times New Roman" w:eastAsia="Times New Roman" w:cs="Times New Roman"/>
          <w:sz w:val="23"/>
          <w:szCs w:val="23"/>
          <w:color w:val="24292F"/>
          <w:spacing w:val="34"/>
        </w:rPr>
        <w:t xml:space="preserve"> </w:t>
      </w:r>
      <w:r>
        <w:rPr>
          <w:rFonts w:ascii="Times New Roman" w:hAnsi="Times New Roman" w:eastAsia="Times New Roman" w:cs="Times New Roman"/>
          <w:sz w:val="23"/>
          <w:szCs w:val="23"/>
          <w:color w:val="24292F"/>
          <w:spacing w:val="12"/>
        </w:rPr>
        <w:t>As a</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2"/>
        </w:rPr>
        <w:t>result of the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intense</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2"/>
        </w:rPr>
        <w:t>heat, a</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2"/>
        </w:rPr>
        <w:t>number of</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2"/>
        </w:rPr>
        <w:t>miners</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2"/>
        </w:rPr>
        <w:t>living</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in town</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2"/>
        </w:rPr>
        <w:t>have chosen</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2"/>
        </w:rPr>
        <w:t>to</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2"/>
        </w:rPr>
        <w:t>live</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5"/>
        </w:rPr>
        <w:t>underground.</w:t>
      </w:r>
    </w:p>
    <w:p>
      <w:pPr>
        <w:ind w:left="9"/>
        <w:spacing w:before="232" w:line="19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7"/>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7"/>
        </w:rPr>
        <w:t>由于开启了答案后置</w:t>
      </w:r>
      <w:r>
        <w:rPr>
          <w:rFonts w:ascii="Microsoft YaHei" w:hAnsi="Microsoft YaHei" w:eastAsia="Microsoft YaHei" w:cs="Microsoft YaHei"/>
          <w:sz w:val="17"/>
          <w:szCs w:val="17"/>
          <w:color w:val="24292F"/>
          <w:spacing w:val="-21"/>
        </w:rPr>
        <w:t xml:space="preserve"> </w:t>
      </w:r>
      <w:r>
        <w:rPr>
          <w:rFonts w:ascii="Microsoft YaHei" w:hAnsi="Microsoft YaHei" w:eastAsia="Microsoft YaHei" w:cs="Microsoft YaHei"/>
          <w:sz w:val="17"/>
          <w:szCs w:val="17"/>
          <w:color w:val="24292F"/>
          <w:spacing w:val="17"/>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，请参考答案</w:t>
      </w:r>
      <w:r>
        <w:rPr>
          <w:rFonts w:ascii="Microsoft YaHei" w:hAnsi="Microsoft YaHei" w:eastAsia="Microsoft YaHei" w:cs="Microsoft YaHei"/>
          <w:sz w:val="17"/>
          <w:szCs w:val="17"/>
          <w:color w:val="24292F"/>
          <w:spacing w:val="16"/>
        </w:rPr>
        <w:t>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7"/>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p>
    <w:p>
      <w:pPr>
        <w:spacing w:line="133" w:lineRule="exact"/>
        <w:rPr/>
      </w:pPr>
      <w:r/>
    </w:p>
    <w:tbl>
      <w:tblPr>
        <w:tblStyle w:val="TableNormal"/>
        <w:tblW w:w="9982"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9982"/>
      </w:tblGrid>
      <w:tr>
        <w:trPr>
          <w:trHeight w:val="569" w:hRule="atLeast"/>
        </w:trPr>
        <w:tc>
          <w:tcPr>
            <w:tcW w:w="9982" w:type="dxa"/>
            <w:vAlign w:val="top"/>
          </w:tcPr>
          <w:p>
            <w:pPr>
              <w:pStyle w:val="TableText"/>
              <w:ind w:left="267"/>
              <w:spacing w:before="156" w:line="199" w:lineRule="auto"/>
              <w:rPr>
                <w:rFonts w:ascii="Microsoft YaHei" w:hAnsi="Microsoft YaHei" w:eastAsia="Microsoft YaHei" w:cs="Microsoft YaHei"/>
              </w:rPr>
            </w:pPr>
            <w:r>
              <w:pict>
                <v:shape id="_x0000_s46" style="position:absolute;margin-left:0.052456pt;margin-top:-0.007006pt;mso-position-vertical-relative:text;mso-position-horizontal-relative:text;width:499.1pt;height:28.5pt;z-index:-251617280;" filled="false" strokecolor="#F0F4F8" strokeweight="0.75pt" coordsize="9982,570" coordorigin="0,0" path="m7,389l7,179c7,168,8,157,10,146c13,135,16,124,20,113c24,103,30,93,36,84c42,74,49,65,57,57c65,49,74,42,84,36c93,30,103,24,113,20c124,16,135,13,146,10c157,8,168,7,179,7l9801,7c9813,7,9824,8,9835,10c9846,13,9857,16,9867,20c9878,24,9888,30,9897,36c9906,42,9915,49,9923,57c9931,65,9938,74,9945,84c9951,93,9956,103,9960,113c9965,124,9968,135,9970,146c9973,157,9974,168,9974,179l9974,389c9974,400,9973,412,9970,423c9968,434,9965,445,9960,455c9956,466,9951,476,9945,485c9938,494,9931,503,9923,511c9915,519,9906,526,9897,532c9888,539,9878,544,9867,548c9857,553,9846,556,9835,558c9824,560,9813,562,9801,562l179,562c168,562,157,560,146,558c135,556,124,553,113,548c103,544,93,539,84,532c74,526,65,519,57,511c49,503,42,494,36,485c30,476,24,466,20,455c16,445,13,434,10,423c8,412,7,400,7,389e">
                  <v:stroke joinstyle="miter" miterlimit="4"/>
                </v:shape>
              </w:pict>
            </w:r>
            <w:r>
              <w:rPr>
                <w:color w:val="24292F"/>
              </w:rPr>
              <w:t>miner</w:t>
            </w:r>
            <w:r>
              <w:rPr>
                <w:color w:val="24292F"/>
                <w:spacing w:val="29"/>
              </w:rPr>
              <w:t xml:space="preserve"> </w:t>
            </w:r>
            <w:r>
              <w:rPr>
                <w:color w:val="24292F"/>
                <w:spacing w:val="12"/>
              </w:rPr>
              <w:t>-</w:t>
            </w:r>
            <w:r>
              <w:rPr>
                <w:color w:val="24292F"/>
                <w:spacing w:val="38"/>
              </w:rPr>
              <w:t xml:space="preserve"> </w:t>
            </w:r>
            <w:r>
              <w:rPr>
                <w:rFonts w:ascii="Lucida Console" w:hAnsi="Lucida Console" w:eastAsia="Lucida Console" w:cs="Lucida Console"/>
                <w:color w:val="72809D"/>
                <w:spacing w:val="12"/>
              </w:rPr>
              <w:t>L1</w:t>
            </w:r>
            <w:r>
              <w:rPr>
                <w:rFonts w:ascii="Lucida Console" w:hAnsi="Lucida Console" w:eastAsia="Lucida Console" w:cs="Lucida Console"/>
                <w:color w:val="72809D"/>
                <w:spacing w:val="-32"/>
              </w:rPr>
              <w:t xml:space="preserve"> </w:t>
            </w:r>
            <w:r>
              <w:rPr>
                <w:color w:val="24292F"/>
                <w:spacing w:val="12"/>
              </w:rPr>
              <w:t>-</w:t>
            </w:r>
            <w:r>
              <w:rPr>
                <w:color w:val="24292F"/>
                <w:spacing w:val="17"/>
              </w:rPr>
              <w:t xml:space="preserve"> </w:t>
            </w:r>
            <w:r>
              <w:rPr>
                <w:color w:val="72809D"/>
                <w:spacing w:val="12"/>
              </w:rPr>
              <w:t>/</w:t>
            </w:r>
            <w:r>
              <w:rPr>
                <w:color w:val="72809D"/>
                <w:spacing w:val="-29"/>
              </w:rPr>
              <w:t xml:space="preserve"> </w:t>
            </w:r>
            <w:r>
              <w:rPr>
                <w:color w:val="72809D"/>
                <w:spacing w:val="12"/>
              </w:rPr>
              <w:t>ˈ</w:t>
            </w:r>
            <w:r>
              <w:rPr>
                <w:color w:val="72809D"/>
                <w:spacing w:val="-25"/>
              </w:rPr>
              <w:t xml:space="preserve"> </w:t>
            </w:r>
            <w:r>
              <w:rPr>
                <w:color w:val="72809D"/>
              </w:rPr>
              <w:t>ma</w:t>
            </w:r>
            <w:r>
              <w:rPr>
                <w:color w:val="72809D"/>
                <w:spacing w:val="12"/>
              </w:rPr>
              <w:t>ɪnɚ/</w:t>
            </w:r>
            <w:r>
              <w:rPr>
                <w:color w:val="72809D"/>
                <w:spacing w:val="23"/>
                <w:w w:val="101"/>
              </w:rPr>
              <w:t xml:space="preserve"> </w:t>
            </w:r>
            <w:r>
              <w:rPr>
                <w:rFonts w:ascii="Courier New" w:hAnsi="Courier New" w:eastAsia="Courier New" w:cs="Courier New"/>
                <w:i/>
                <w:iCs/>
                <w:color w:val="72809D"/>
                <w:spacing w:val="12"/>
              </w:rPr>
              <w:t>n.</w:t>
            </w:r>
            <w:r>
              <w:rPr>
                <w:rFonts w:ascii="Courier New" w:hAnsi="Courier New" w:eastAsia="Courier New" w:cs="Courier New"/>
                <w:i/>
                <w:iCs/>
                <w:color w:val="72809D"/>
                <w:spacing w:val="-34"/>
              </w:rPr>
              <w:t xml:space="preserve"> </w:t>
            </w:r>
            <w:r>
              <w:rPr>
                <w:rFonts w:ascii="Microsoft YaHei" w:hAnsi="Microsoft YaHei" w:eastAsia="Microsoft YaHei" w:cs="Microsoft YaHei"/>
                <w:color w:val="24292F"/>
                <w:spacing w:val="12"/>
              </w:rPr>
              <w:t>矿工；</w:t>
            </w:r>
            <w:r>
              <w:rPr>
                <w:rFonts w:ascii="Microsoft YaHei" w:hAnsi="Microsoft YaHei" w:eastAsia="Microsoft YaHei" w:cs="Microsoft YaHei"/>
                <w:color w:val="24292F"/>
                <w:spacing w:val="-12"/>
              </w:rPr>
              <w:t xml:space="preserve"> </w:t>
            </w:r>
            <w:r>
              <w:rPr>
                <w:rFonts w:ascii="Microsoft YaHei" w:hAnsi="Microsoft YaHei" w:eastAsia="Microsoft YaHei" w:cs="Microsoft YaHei"/>
                <w:color w:val="24292F"/>
                <w:spacing w:val="12"/>
              </w:rPr>
              <w:t>采矿机；</w:t>
            </w:r>
            <w:r>
              <w:rPr>
                <w:rFonts w:ascii="Microsoft YaHei" w:hAnsi="Microsoft YaHei" w:eastAsia="Microsoft YaHei" w:cs="Microsoft YaHei"/>
                <w:color w:val="24292F"/>
                <w:spacing w:val="-22"/>
              </w:rPr>
              <w:t xml:space="preserve"> </w:t>
            </w:r>
            <w:r>
              <w:rPr>
                <w:rFonts w:ascii="Microsoft YaHei" w:hAnsi="Microsoft YaHei" w:eastAsia="Microsoft YaHei" w:cs="Microsoft YaHei"/>
                <w:color w:val="24292F"/>
                <w:spacing w:val="12"/>
              </w:rPr>
              <w:t>地雷工兵；</w:t>
            </w:r>
            <w:r>
              <w:rPr>
                <w:rFonts w:ascii="Microsoft YaHei" w:hAnsi="Microsoft YaHei" w:eastAsia="Microsoft YaHei" w:cs="Microsoft YaHei"/>
                <w:color w:val="24292F"/>
                <w:spacing w:val="-22"/>
              </w:rPr>
              <w:t xml:space="preserve"> </w:t>
            </w:r>
            <w:r>
              <w:rPr>
                <w:rFonts w:ascii="Microsoft YaHei" w:hAnsi="Microsoft YaHei" w:eastAsia="Microsoft YaHei" w:cs="Microsoft YaHei"/>
                <w:color w:val="24292F"/>
                <w:spacing w:val="12"/>
              </w:rPr>
              <w:t>矿业股；</w:t>
            </w:r>
          </w:p>
        </w:tc>
      </w:tr>
      <w:tr>
        <w:trPr>
          <w:trHeight w:val="966" w:hRule="atLeast"/>
        </w:trPr>
        <w:tc>
          <w:tcPr>
            <w:tcW w:w="9982" w:type="dxa"/>
            <w:vAlign w:val="top"/>
            <w:tcBorders>
              <w:bottom w:val="single" w:color="F0F4F8" w:sz="4" w:space="0"/>
            </w:tcBorders>
          </w:tcPr>
          <w:p>
            <w:pPr>
              <w:ind w:left="7"/>
              <w:spacing w:before="172" w:line="19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2"/>
              </w:rPr>
              <w:t>题目解析</w:t>
            </w:r>
          </w:p>
          <w:p>
            <w:pPr>
              <w:pStyle w:val="TableText"/>
              <w:ind w:left="1"/>
              <w:spacing w:before="133" w:line="225" w:lineRule="auto"/>
              <w:rPr>
                <w:rFonts w:ascii="Microsoft YaHei" w:hAnsi="Microsoft YaHei" w:eastAsia="Microsoft YaHei" w:cs="Microsoft YaHei"/>
                <w:sz w:val="20"/>
                <w:szCs w:val="20"/>
              </w:rPr>
            </w:pPr>
            <w:r>
              <w:rPr>
                <w:sz w:val="20"/>
                <w:szCs w:val="20"/>
                <w:color w:val="24292F"/>
                <w:position w:val="-13"/>
              </w:rPr>
              <w:drawing>
                <wp:inline distT="0" distB="0" distL="0" distR="0">
                  <wp:extent cx="228407" cy="228407"/>
                  <wp:effectExtent l="0" t="0" r="0" b="0"/>
                  <wp:docPr id="42" name="IM 42"/>
                  <wp:cNvGraphicFramePr/>
                  <a:graphic>
                    <a:graphicData uri="http://schemas.openxmlformats.org/drawingml/2006/picture">
                      <pic:pic>
                        <pic:nvPicPr>
                          <pic:cNvPr id="42" name="IM 42"/>
                          <pic:cNvPicPr/>
                        </pic:nvPicPr>
                        <pic:blipFill>
                          <a:blip r:embed="rId20"/>
                          <a:stretch>
                            <a:fillRect/>
                          </a:stretch>
                        </pic:blipFill>
                        <pic:spPr>
                          <a:xfrm rot="0">
                            <a:off x="0" y="0"/>
                            <a:ext cx="228407" cy="228407"/>
                          </a:xfrm>
                          <a:prstGeom prst="rect">
                            <a:avLst/>
                          </a:prstGeom>
                        </pic:spPr>
                      </pic:pic>
                    </a:graphicData>
                  </a:graphic>
                </wp:inline>
              </w:drawing>
            </w:r>
            <w:r>
              <w:rPr>
                <w:sz w:val="20"/>
                <w:szCs w:val="20"/>
                <w:color w:val="24292F"/>
                <w:spacing w:val="18"/>
              </w:rPr>
              <w:t xml:space="preserve">  </w:t>
            </w:r>
            <w:r>
              <w:rPr>
                <w:sz w:val="20"/>
                <w:szCs w:val="20"/>
                <w:color w:val="24292F"/>
              </w:rPr>
              <w:t>Nina</w:t>
            </w:r>
            <w:r>
              <w:rPr>
                <w:rFonts w:ascii="Microsoft YaHei" w:hAnsi="Microsoft YaHei" w:eastAsia="Microsoft YaHei" w:cs="Microsoft YaHei"/>
                <w:sz w:val="20"/>
                <w:szCs w:val="20"/>
                <w:color w:val="24292F"/>
                <w:spacing w:val="30"/>
              </w:rPr>
              <w:t>助教</w:t>
            </w:r>
          </w:p>
        </w:tc>
      </w:tr>
      <w:tr>
        <w:trPr>
          <w:trHeight w:val="5231" w:hRule="atLeast"/>
        </w:trPr>
        <w:tc>
          <w:tcPr>
            <w:tcW w:w="9982" w:type="dxa"/>
            <w:vAlign w:val="top"/>
            <w:tcBorders>
              <w:bottom w:val="single" w:color="F0F4F8" w:sz="4" w:space="0"/>
              <w:top w:val="single" w:color="F0F4F8" w:sz="4" w:space="0"/>
            </w:tcBorders>
          </w:tcPr>
          <w:p>
            <w:pPr>
              <w:pStyle w:val="TableText"/>
              <w:ind w:left="6" w:right="337" w:hanging="7"/>
              <w:spacing w:before="100" w:line="213" w:lineRule="auto"/>
              <w:rPr>
                <w:rFonts w:ascii="Microsoft YaHei" w:hAnsi="Microsoft YaHei" w:eastAsia="Microsoft YaHei" w:cs="Microsoft YaHei"/>
                <w:sz w:val="20"/>
                <w:szCs w:val="20"/>
              </w:rPr>
            </w:pPr>
            <w:r>
              <w:rPr>
                <w:sz w:val="20"/>
                <w:szCs w:val="20"/>
                <w:color w:val="24292F"/>
                <w:spacing w:val="15"/>
              </w:rPr>
              <w:t>Aboriginal</w:t>
            </w:r>
            <w:r>
              <w:rPr>
                <w:sz w:val="20"/>
                <w:szCs w:val="20"/>
                <w:color w:val="24292F"/>
                <w:spacing w:val="44"/>
              </w:rPr>
              <w:t xml:space="preserve"> </w:t>
            </w:r>
            <w:r>
              <w:rPr>
                <w:sz w:val="20"/>
                <w:szCs w:val="20"/>
                <w:color w:val="24292F"/>
                <w:spacing w:val="15"/>
              </w:rPr>
              <w:t>people</w:t>
            </w:r>
            <w:r>
              <w:rPr>
                <w:sz w:val="20"/>
                <w:szCs w:val="20"/>
                <w:color w:val="24292F"/>
                <w:spacing w:val="26"/>
              </w:rPr>
              <w:t xml:space="preserve"> </w:t>
            </w:r>
            <w:r>
              <w:rPr>
                <w:sz w:val="20"/>
                <w:szCs w:val="20"/>
                <w:color w:val="24292F"/>
                <w:spacing w:val="15"/>
              </w:rPr>
              <w:t>-</w:t>
            </w:r>
            <w:r>
              <w:rPr>
                <w:sz w:val="20"/>
                <w:szCs w:val="20"/>
                <w:color w:val="24292F"/>
                <w:spacing w:val="30"/>
                <w:w w:val="101"/>
              </w:rPr>
              <w:t xml:space="preserve"> </w:t>
            </w:r>
            <w:r>
              <w:rPr>
                <w:sz w:val="20"/>
                <w:szCs w:val="20"/>
                <w:color w:val="24292F"/>
                <w:spacing w:val="15"/>
              </w:rPr>
              <w:t>live</w:t>
            </w:r>
            <w:r>
              <w:rPr>
                <w:sz w:val="20"/>
                <w:szCs w:val="20"/>
                <w:color w:val="24292F"/>
                <w:spacing w:val="29"/>
              </w:rPr>
              <w:t xml:space="preserve"> </w:t>
            </w:r>
            <w:r>
              <w:rPr>
                <w:sz w:val="20"/>
                <w:szCs w:val="20"/>
                <w:color w:val="24292F"/>
                <w:spacing w:val="15"/>
              </w:rPr>
              <w:t>underground</w:t>
            </w:r>
            <w:r>
              <w:rPr>
                <w:sz w:val="20"/>
                <w:szCs w:val="20"/>
                <w:color w:val="24292F"/>
                <w:spacing w:val="26"/>
                <w:w w:val="101"/>
              </w:rPr>
              <w:t xml:space="preserve"> </w:t>
            </w:r>
            <w:r>
              <w:rPr>
                <w:sz w:val="20"/>
                <w:szCs w:val="20"/>
                <w:color w:val="24292F"/>
                <w:spacing w:val="15"/>
              </w:rPr>
              <w:t>-modern town</w:t>
            </w:r>
            <w:r>
              <w:rPr>
                <w:sz w:val="20"/>
                <w:szCs w:val="20"/>
                <w:color w:val="24292F"/>
                <w:spacing w:val="26"/>
                <w:w w:val="101"/>
              </w:rPr>
              <w:t xml:space="preserve"> </w:t>
            </w:r>
            <w:r>
              <w:rPr>
                <w:sz w:val="20"/>
                <w:szCs w:val="20"/>
                <w:color w:val="24292F"/>
                <w:spacing w:val="15"/>
              </w:rPr>
              <w:t>-</w:t>
            </w:r>
            <w:r>
              <w:rPr>
                <w:sz w:val="20"/>
                <w:szCs w:val="20"/>
                <w:color w:val="24292F"/>
                <w:spacing w:val="23"/>
              </w:rPr>
              <w:t xml:space="preserve"> </w:t>
            </w:r>
            <w:r>
              <w:rPr>
                <w:sz w:val="20"/>
                <w:szCs w:val="20"/>
                <w:color w:val="24292F"/>
                <w:spacing w:val="15"/>
              </w:rPr>
              <w:t>a</w:t>
            </w:r>
            <w:r>
              <w:rPr>
                <w:sz w:val="20"/>
                <w:szCs w:val="20"/>
                <w:color w:val="24292F"/>
                <w:spacing w:val="30"/>
              </w:rPr>
              <w:t xml:space="preserve"> </w:t>
            </w:r>
            <w:r>
              <w:rPr>
                <w:sz w:val="20"/>
                <w:szCs w:val="20"/>
                <w:color w:val="24292F"/>
                <w:spacing w:val="15"/>
              </w:rPr>
              <w:t>bookstore</w:t>
            </w:r>
            <w:r>
              <w:rPr>
                <w:sz w:val="20"/>
                <w:szCs w:val="20"/>
                <w:color w:val="24292F"/>
                <w:spacing w:val="26"/>
                <w:w w:val="101"/>
              </w:rPr>
              <w:t xml:space="preserve"> </w:t>
            </w:r>
            <w:r>
              <w:rPr>
                <w:sz w:val="20"/>
                <w:szCs w:val="20"/>
                <w:color w:val="24292F"/>
                <w:spacing w:val="15"/>
              </w:rPr>
              <w:t>-</w:t>
            </w:r>
            <w:r>
              <w:rPr>
                <w:sz w:val="20"/>
                <w:szCs w:val="20"/>
                <w:color w:val="24292F"/>
                <w:spacing w:val="29"/>
              </w:rPr>
              <w:t xml:space="preserve"> </w:t>
            </w:r>
            <w:r>
              <w:rPr>
                <w:sz w:val="20"/>
                <w:szCs w:val="20"/>
                <w:color w:val="24292F"/>
                <w:spacing w:val="15"/>
              </w:rPr>
              <w:t>hotel</w:t>
            </w:r>
            <w:r>
              <w:rPr>
                <w:sz w:val="20"/>
                <w:szCs w:val="20"/>
                <w:color w:val="24292F"/>
                <w:spacing w:val="29"/>
              </w:rPr>
              <w:t xml:space="preserve"> </w:t>
            </w:r>
            <w:r>
              <w:rPr>
                <w:sz w:val="20"/>
                <w:szCs w:val="20"/>
                <w:color w:val="24292F"/>
                <w:spacing w:val="15"/>
              </w:rPr>
              <w:t>rooms</w:t>
            </w:r>
            <w:r>
              <w:rPr>
                <w:sz w:val="20"/>
                <w:szCs w:val="20"/>
                <w:color w:val="24292F"/>
                <w:spacing w:val="23"/>
                <w:w w:val="101"/>
              </w:rPr>
              <w:t xml:space="preserve"> </w:t>
            </w:r>
            <w:r>
              <w:rPr>
                <w:rFonts w:ascii="Microsoft YaHei" w:hAnsi="Microsoft YaHei" w:eastAsia="Microsoft YaHei" w:cs="Microsoft YaHei"/>
                <w:sz w:val="20"/>
                <w:szCs w:val="20"/>
                <w:color w:val="24292F"/>
                <w:spacing w:val="15"/>
              </w:rPr>
              <w:t>原住民</w:t>
            </w:r>
            <w:r>
              <w:rPr>
                <w:sz w:val="20"/>
                <w:szCs w:val="20"/>
                <w:color w:val="24292F"/>
                <w:spacing w:val="15"/>
              </w:rPr>
              <w:t>--</w:t>
            </w:r>
            <w:r>
              <w:rPr>
                <w:rFonts w:ascii="Microsoft YaHei" w:hAnsi="Microsoft YaHei" w:eastAsia="Microsoft YaHei" w:cs="Microsoft YaHei"/>
                <w:sz w:val="20"/>
                <w:szCs w:val="20"/>
                <w:color w:val="24292F"/>
                <w:spacing w:val="15"/>
              </w:rPr>
              <w:t>住在地下居</w:t>
            </w:r>
            <w:r>
              <w:rPr>
                <w:rFonts w:ascii="Microsoft YaHei" w:hAnsi="Microsoft YaHei" w:eastAsia="Microsoft YaHei" w:cs="Microsoft YaHei"/>
                <w:sz w:val="20"/>
                <w:szCs w:val="20"/>
                <w:color w:val="24292F"/>
                <w:spacing w:val="12"/>
              </w:rPr>
              <w:t>所</w:t>
            </w:r>
            <w:r>
              <w:rPr>
                <w:rFonts w:ascii="Microsoft YaHei" w:hAnsi="Microsoft YaHei" w:eastAsia="Microsoft YaHei" w:cs="Microsoft YaHei"/>
                <w:sz w:val="20"/>
                <w:szCs w:val="20"/>
                <w:color w:val="24292F"/>
                <w:spacing w:val="-17"/>
              </w:rPr>
              <w:t xml:space="preserve"> </w:t>
            </w:r>
            <w:r>
              <w:rPr>
                <w:rFonts w:ascii="Microsoft YaHei" w:hAnsi="Microsoft YaHei" w:eastAsia="Microsoft YaHei" w:cs="Microsoft YaHei"/>
                <w:sz w:val="20"/>
                <w:szCs w:val="20"/>
                <w:color w:val="24292F"/>
                <w:spacing w:val="12"/>
              </w:rPr>
              <w:t>，</w:t>
            </w:r>
            <w:r>
              <w:rPr>
                <w:sz w:val="20"/>
                <w:szCs w:val="20"/>
                <w:color w:val="24292F"/>
                <w:spacing w:val="12"/>
              </w:rPr>
              <w:t>--</w:t>
            </w:r>
            <w:r>
              <w:rPr>
                <w:rFonts w:ascii="Microsoft YaHei" w:hAnsi="Microsoft YaHei" w:eastAsia="Microsoft YaHei" w:cs="Microsoft YaHei"/>
                <w:sz w:val="20"/>
                <w:szCs w:val="20"/>
                <w:color w:val="24292F"/>
                <w:spacing w:val="12"/>
              </w:rPr>
              <w:t>现在小镇上</w:t>
            </w:r>
            <w:r>
              <w:rPr>
                <w:sz w:val="20"/>
                <w:szCs w:val="20"/>
                <w:color w:val="24292F"/>
                <w:spacing w:val="12"/>
              </w:rPr>
              <w:t>--</w:t>
            </w:r>
            <w:r>
              <w:rPr>
                <w:rFonts w:ascii="Microsoft YaHei" w:hAnsi="Microsoft YaHei" w:eastAsia="Microsoft YaHei" w:cs="Microsoft YaHei"/>
                <w:sz w:val="20"/>
                <w:szCs w:val="20"/>
                <w:color w:val="24292F"/>
                <w:spacing w:val="12"/>
              </w:rPr>
              <w:t>有一家书店</w:t>
            </w:r>
            <w:r>
              <w:rPr>
                <w:sz w:val="20"/>
                <w:szCs w:val="20"/>
                <w:color w:val="24292F"/>
                <w:spacing w:val="12"/>
              </w:rPr>
              <w:t>--</w:t>
            </w:r>
            <w:r>
              <w:rPr>
                <w:rFonts w:ascii="Microsoft YaHei" w:hAnsi="Microsoft YaHei" w:eastAsia="Microsoft YaHei" w:cs="Microsoft YaHei"/>
                <w:sz w:val="20"/>
                <w:szCs w:val="20"/>
                <w:color w:val="24292F"/>
                <w:spacing w:val="12"/>
              </w:rPr>
              <w:t>一些酒店。</w:t>
            </w:r>
          </w:p>
          <w:p>
            <w:pPr>
              <w:spacing w:line="338" w:lineRule="auto"/>
              <w:rPr>
                <w:rFonts w:ascii="Arial"/>
                <w:sz w:val="21"/>
              </w:rPr>
            </w:pPr>
            <w:r/>
          </w:p>
          <w:p>
            <w:pPr>
              <w:pStyle w:val="TableText"/>
              <w:ind w:left="5"/>
              <w:spacing w:before="124" w:line="188" w:lineRule="auto"/>
              <w:rPr>
                <w:rFonts w:ascii="Microsoft YaHei" w:hAnsi="Microsoft YaHei" w:eastAsia="Microsoft YaHei" w:cs="Microsoft YaHei"/>
              </w:rPr>
            </w:pPr>
            <w:r>
              <mc:AlternateContent xmlns:mc="http://schemas.openxmlformats.org/markup-compatibility/2006">
                <mc:Choice Requires="wps">
                  <w:drawing>
                    <wp:anchor distT="0" distB="0" distL="0" distR="0" simplePos="0" relativeHeight="251700224" behindDoc="1" locked="0" layoutInCell="1" allowOverlap="1">
                      <wp:simplePos x="0" y="0"/>
                      <wp:positionH relativeFrom="column">
                        <wp:posOffset>2180058</wp:posOffset>
                      </wp:positionH>
                      <wp:positionV relativeFrom="paragraph">
                        <wp:posOffset>103970</wp:posOffset>
                      </wp:positionV>
                      <wp:extent cx="514350" cy="190500"/>
                      <wp:effectExtent l="0" t="0" r="0" b="0"/>
                      <wp:wrapNone/>
                      <wp:docPr id="44" name="Rect 44"/>
                      <wp:cNvGraphicFramePr/>
                      <a:graphic>
                        <a:graphicData uri="http://schemas.microsoft.com/office/word/2010/wordprocessingShape">
                          <wps:wsp>
                            <wps:cNvPr id="44" name="Rect 44"/>
                            <wps:cNvSpPr/>
                            <wps:spPr>
                              <a:xfrm>
                                <a:off x="2180058" y="103970"/>
                                <a:ext cx="514350" cy="190500"/>
                              </a:xfrm>
                              <a:prstGeom prst="rect">
                                <a:avLst/>
                              </a:prstGeom>
                              <a:solidFill>
                                <a:srgbClr val="E1F5FE">
                                  <a:alpha val="96078"/>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48" style="position:absolute;margin-left:171.658pt;margin-top:8.18666pt;mso-position-vertical-relative:text;mso-position-horizontal-relative:text;width:40.5pt;height:15pt;z-index:-251616256;" fillcolor="#E1F5FE" filled="true" stroked="false">
                      <v:fill opacity="0.960784"/>
                    </v:rect>
                  </w:pict>
                </mc:Fallback>
              </mc:AlternateContent>
            </w:r>
            <w:r>
              <w:rPr>
                <w:rFonts w:ascii="Arial" w:hAnsi="Arial" w:eastAsia="Arial" w:cs="Arial"/>
                <w:sz w:val="29"/>
                <w:szCs w:val="29"/>
                <w:b/>
                <w:bCs/>
                <w:color w:val="24292F"/>
                <w:spacing w:val="9"/>
              </w:rPr>
              <w:t>4. </w:t>
            </w:r>
            <w:r>
              <w:rPr>
                <w:rFonts w:ascii="Arial" w:hAnsi="Arial" w:eastAsia="Arial" w:cs="Arial"/>
                <w:sz w:val="29"/>
                <w:szCs w:val="29"/>
                <w:b/>
                <w:bCs/>
                <w:color w:val="24292F"/>
              </w:rPr>
              <w:t>Leave</w:t>
            </w:r>
            <w:r>
              <w:rPr>
                <w:rFonts w:ascii="Arial" w:hAnsi="Arial" w:eastAsia="Arial" w:cs="Arial"/>
                <w:sz w:val="29"/>
                <w:szCs w:val="29"/>
                <w:b/>
                <w:bCs/>
                <w:color w:val="24292F"/>
                <w:spacing w:val="23"/>
                <w:w w:val="101"/>
              </w:rPr>
              <w:t xml:space="preserve"> </w:t>
            </w:r>
            <w:r>
              <w:rPr>
                <w:rFonts w:ascii="Arial" w:hAnsi="Arial" w:eastAsia="Arial" w:cs="Arial"/>
                <w:sz w:val="29"/>
                <w:szCs w:val="29"/>
                <w:b/>
                <w:bCs/>
                <w:color w:val="24292F"/>
              </w:rPr>
              <w:t>Policy</w:t>
            </w:r>
            <w:r>
              <w:rPr>
                <w:rFonts w:ascii="Arial" w:hAnsi="Arial" w:eastAsia="Arial" w:cs="Arial"/>
                <w:sz w:val="29"/>
                <w:szCs w:val="29"/>
                <w:b/>
                <w:bCs/>
                <w:color w:val="24292F"/>
                <w:spacing w:val="9"/>
              </w:rPr>
              <w:t xml:space="preserve"> / </w:t>
            </w:r>
            <w:r>
              <w:rPr>
                <w:rFonts w:ascii="Microsoft YaHei" w:hAnsi="Microsoft YaHei" w:eastAsia="Microsoft YaHei" w:cs="Microsoft YaHei"/>
                <w:sz w:val="29"/>
                <w:szCs w:val="29"/>
                <w:color w:val="24292F"/>
                <w:spacing w:val="9"/>
              </w:rPr>
              <w:t>假政策</w:t>
            </w:r>
            <w:r>
              <w:rPr>
                <w:rFonts w:ascii="Microsoft YaHei" w:hAnsi="Microsoft YaHei" w:eastAsia="Microsoft YaHei" w:cs="Microsoft YaHei"/>
                <w:sz w:val="29"/>
                <w:szCs w:val="29"/>
                <w:color w:val="24292F"/>
                <w:spacing w:val="22"/>
              </w:rPr>
              <w:t xml:space="preserve">  </w:t>
            </w:r>
            <w:r>
              <w:rPr>
                <w:color w:val="03A9F4"/>
                <w:spacing w:val="9"/>
                <w:position w:val="1"/>
              </w:rPr>
              <w:t>#10116     </w:t>
            </w:r>
            <w:r>
              <w:rPr>
                <w:shd w:val="clear" w:fill="E1F5FE"/>
                <w:color w:val="03A9F4"/>
                <w:spacing w:val="9"/>
                <w:position w:val="1"/>
              </w:rPr>
              <w:t xml:space="preserve">  </w:t>
            </w:r>
            <w:r>
              <w:rPr>
                <w:shd w:val="clear" w:fill="E1F5FE"/>
                <w:rFonts w:ascii="Microsoft YaHei" w:hAnsi="Microsoft YaHei" w:eastAsia="Microsoft YaHei" w:cs="Microsoft YaHei"/>
                <w:color w:val="03A9F4"/>
                <w:spacing w:val="9"/>
                <w:position w:val="1"/>
              </w:rPr>
              <w:t>超高频</w:t>
            </w:r>
            <w:r>
              <w:rPr>
                <w:shd w:val="clear" w:fill="E1F5FE"/>
                <w:rFonts w:ascii="Microsoft YaHei" w:hAnsi="Microsoft YaHei" w:eastAsia="Microsoft YaHei" w:cs="Microsoft YaHei"/>
                <w:color w:val="03A9F4"/>
                <w:spacing w:val="8"/>
                <w:position w:val="1"/>
              </w:rPr>
              <w:t xml:space="preserve">  </w:t>
            </w:r>
          </w:p>
          <w:p>
            <w:pPr>
              <w:pStyle w:val="TableText"/>
              <w:ind w:left="231"/>
              <w:spacing w:before="282" w:line="205" w:lineRule="auto"/>
              <w:rPr>
                <w:sz w:val="23"/>
                <w:szCs w:val="23"/>
              </w:rPr>
            </w:pPr>
            <w:r>
              <w:rPr>
                <w:sz w:val="23"/>
                <w:szCs w:val="23"/>
                <w:color w:val="24292F"/>
                <w:spacing w:val="13"/>
              </w:rPr>
              <w:t>1.</w:t>
            </w:r>
            <w:r>
              <w:rPr>
                <w:sz w:val="23"/>
                <w:szCs w:val="23"/>
                <w:color w:val="24292F"/>
                <w:spacing w:val="26"/>
              </w:rPr>
              <w:t xml:space="preserve"> </w:t>
            </w:r>
            <w:r>
              <w:rPr>
                <w:sz w:val="23"/>
                <w:szCs w:val="23"/>
                <w:color w:val="24292F"/>
                <w:spacing w:val="13"/>
              </w:rPr>
              <w:t>You</w:t>
            </w:r>
            <w:r>
              <w:rPr>
                <w:sz w:val="23"/>
                <w:szCs w:val="23"/>
                <w:color w:val="24292F"/>
                <w:spacing w:val="24"/>
                <w:w w:val="101"/>
              </w:rPr>
              <w:t xml:space="preserve"> </w:t>
            </w:r>
            <w:r>
              <w:rPr>
                <w:sz w:val="23"/>
                <w:szCs w:val="23"/>
                <w:color w:val="24292F"/>
                <w:spacing w:val="13"/>
              </w:rPr>
              <w:t>need to give four weeks</w:t>
            </w:r>
            <w:r>
              <w:rPr>
                <w:sz w:val="23"/>
                <w:szCs w:val="23"/>
                <w:color w:val="24292F"/>
                <w:spacing w:val="-33"/>
              </w:rPr>
              <w:t xml:space="preserve"> </w:t>
            </w:r>
            <w:r>
              <w:rPr>
                <w:sz w:val="23"/>
                <w:szCs w:val="23"/>
                <w:color w:val="24292F"/>
                <w:spacing w:val="13"/>
              </w:rPr>
              <w:t>'</w:t>
            </w:r>
            <w:r>
              <w:rPr>
                <w:sz w:val="23"/>
                <w:szCs w:val="23"/>
                <w:color w:val="24292F"/>
                <w:spacing w:val="25"/>
              </w:rPr>
              <w:t xml:space="preserve"> </w:t>
            </w:r>
            <w:r>
              <w:rPr>
                <w:sz w:val="23"/>
                <w:szCs w:val="23"/>
                <w:color w:val="24292F"/>
                <w:spacing w:val="13"/>
              </w:rPr>
              <w:t>notice</w:t>
            </w:r>
            <w:r>
              <w:rPr>
                <w:sz w:val="23"/>
                <w:szCs w:val="23"/>
                <w:color w:val="24292F"/>
                <w:spacing w:val="25"/>
              </w:rPr>
              <w:t xml:space="preserve"> </w:t>
            </w:r>
            <w:r>
              <w:rPr>
                <w:sz w:val="23"/>
                <w:szCs w:val="23"/>
                <w:color w:val="24292F"/>
                <w:spacing w:val="13"/>
              </w:rPr>
              <w:t>be</w:t>
            </w:r>
            <w:r>
              <w:rPr>
                <w:sz w:val="23"/>
                <w:szCs w:val="23"/>
                <w:color w:val="24292F"/>
                <w:spacing w:val="12"/>
              </w:rPr>
              <w:t>fore you</w:t>
            </w:r>
            <w:r>
              <w:rPr>
                <w:sz w:val="23"/>
                <w:szCs w:val="23"/>
                <w:color w:val="24292F"/>
                <w:spacing w:val="26"/>
              </w:rPr>
              <w:t xml:space="preserve"> </w:t>
            </w:r>
            <w:r>
              <w:rPr>
                <w:sz w:val="23"/>
                <w:szCs w:val="23"/>
                <w:color w:val="24292F"/>
                <w:spacing w:val="12"/>
              </w:rPr>
              <w:t>intend to ask for</w:t>
            </w:r>
            <w:r>
              <w:rPr>
                <w:sz w:val="23"/>
                <w:szCs w:val="23"/>
                <w:color w:val="24292F"/>
                <w:spacing w:val="18"/>
              </w:rPr>
              <w:t xml:space="preserve"> </w:t>
            </w:r>
            <w:r>
              <w:rPr>
                <w:sz w:val="23"/>
                <w:szCs w:val="23"/>
                <w:color w:val="24292F"/>
                <w:spacing w:val="12"/>
              </w:rPr>
              <w:t>a</w:t>
            </w:r>
            <w:r>
              <w:rPr>
                <w:sz w:val="23"/>
                <w:szCs w:val="23"/>
                <w:color w:val="24292F"/>
                <w:spacing w:val="25"/>
                <w:w w:val="101"/>
              </w:rPr>
              <w:t xml:space="preserve"> </w:t>
            </w:r>
            <w:r>
              <w:rPr>
                <w:sz w:val="23"/>
                <w:szCs w:val="23"/>
                <w:color w:val="24292F"/>
                <w:spacing w:val="12"/>
              </w:rPr>
              <w:t>leave.</w:t>
            </w:r>
          </w:p>
          <w:p>
            <w:pPr>
              <w:pStyle w:val="TableText"/>
              <w:ind w:left="216"/>
              <w:spacing w:before="193" w:line="205" w:lineRule="auto"/>
              <w:rPr>
                <w:sz w:val="23"/>
                <w:szCs w:val="23"/>
              </w:rPr>
            </w:pPr>
            <w:r>
              <w:rPr>
                <w:sz w:val="23"/>
                <w:szCs w:val="23"/>
                <w:color w:val="24292F"/>
                <w:spacing w:val="17"/>
              </w:rPr>
              <w:t>2.</w:t>
            </w:r>
            <w:r>
              <w:rPr>
                <w:sz w:val="23"/>
                <w:szCs w:val="23"/>
                <w:color w:val="24292F"/>
                <w:spacing w:val="57"/>
                <w:w w:val="101"/>
              </w:rPr>
              <w:t xml:space="preserve"> </w:t>
            </w:r>
            <w:r>
              <w:rPr>
                <w:sz w:val="23"/>
                <w:szCs w:val="23"/>
                <w:color w:val="24292F"/>
                <w:spacing w:val="17"/>
              </w:rPr>
              <w:t>Employees should have the same wage and</w:t>
            </w:r>
            <w:r>
              <w:rPr>
                <w:sz w:val="23"/>
                <w:szCs w:val="23"/>
                <w:color w:val="24292F"/>
                <w:spacing w:val="25"/>
              </w:rPr>
              <w:t xml:space="preserve"> </w:t>
            </w:r>
            <w:r>
              <w:rPr>
                <w:sz w:val="23"/>
                <w:szCs w:val="23"/>
                <w:color w:val="24292F"/>
                <w:spacing w:val="17"/>
              </w:rPr>
              <w:t>beneﬁts.</w:t>
            </w:r>
          </w:p>
          <w:p>
            <w:pPr>
              <w:pStyle w:val="TableText"/>
              <w:ind w:left="496" w:right="187" w:hanging="279"/>
              <w:spacing w:before="193" w:line="310" w:lineRule="auto"/>
              <w:rPr>
                <w:sz w:val="23"/>
                <w:szCs w:val="23"/>
              </w:rPr>
            </w:pPr>
            <w:r>
              <w:rPr>
                <w:sz w:val="23"/>
                <w:szCs w:val="23"/>
                <w:color w:val="24292F"/>
                <w:spacing w:val="12"/>
              </w:rPr>
              <w:t>3.</w:t>
            </w:r>
            <w:r>
              <w:rPr>
                <w:sz w:val="23"/>
                <w:szCs w:val="23"/>
                <w:color w:val="24292F"/>
                <w:spacing w:val="49"/>
                <w:w w:val="101"/>
              </w:rPr>
              <w:t xml:space="preserve"> </w:t>
            </w:r>
            <w:r>
              <w:rPr>
                <w:sz w:val="23"/>
                <w:szCs w:val="23"/>
                <w:color w:val="24292F"/>
                <w:spacing w:val="12"/>
              </w:rPr>
              <w:t>Upon</w:t>
            </w:r>
            <w:r>
              <w:rPr>
                <w:sz w:val="23"/>
                <w:szCs w:val="23"/>
                <w:color w:val="24292F"/>
                <w:spacing w:val="24"/>
              </w:rPr>
              <w:t xml:space="preserve"> </w:t>
            </w:r>
            <w:r>
              <w:rPr>
                <w:sz w:val="23"/>
                <w:szCs w:val="23"/>
                <w:color w:val="24292F"/>
                <w:spacing w:val="12"/>
              </w:rPr>
              <w:t>returning, you will</w:t>
            </w:r>
            <w:r>
              <w:rPr>
                <w:sz w:val="23"/>
                <w:szCs w:val="23"/>
                <w:color w:val="24292F"/>
                <w:spacing w:val="25"/>
              </w:rPr>
              <w:t xml:space="preserve"> </w:t>
            </w:r>
            <w:r>
              <w:rPr>
                <w:sz w:val="23"/>
                <w:szCs w:val="23"/>
                <w:color w:val="24292F"/>
                <w:spacing w:val="12"/>
              </w:rPr>
              <w:t>be assigned to the</w:t>
            </w:r>
            <w:r>
              <w:rPr>
                <w:sz w:val="23"/>
                <w:szCs w:val="23"/>
                <w:color w:val="24292F"/>
                <w:spacing w:val="25"/>
              </w:rPr>
              <w:t xml:space="preserve"> </w:t>
            </w:r>
            <w:r>
              <w:rPr>
                <w:sz w:val="23"/>
                <w:szCs w:val="23"/>
                <w:color w:val="24292F"/>
                <w:spacing w:val="12"/>
              </w:rPr>
              <w:t>previous</w:t>
            </w:r>
            <w:r>
              <w:rPr>
                <w:sz w:val="23"/>
                <w:szCs w:val="23"/>
                <w:color w:val="24292F"/>
                <w:spacing w:val="25"/>
                <w:w w:val="101"/>
              </w:rPr>
              <w:t xml:space="preserve"> </w:t>
            </w:r>
            <w:r>
              <w:rPr>
                <w:sz w:val="23"/>
                <w:szCs w:val="23"/>
                <w:color w:val="24292F"/>
                <w:spacing w:val="12"/>
              </w:rPr>
              <w:t>position</w:t>
            </w:r>
            <w:r>
              <w:rPr>
                <w:sz w:val="23"/>
                <w:szCs w:val="23"/>
                <w:color w:val="24292F"/>
                <w:spacing w:val="25"/>
                <w:w w:val="101"/>
              </w:rPr>
              <w:t xml:space="preserve"> </w:t>
            </w:r>
            <w:r>
              <w:rPr>
                <w:sz w:val="23"/>
                <w:szCs w:val="23"/>
                <w:color w:val="24292F"/>
                <w:spacing w:val="12"/>
              </w:rPr>
              <w:t>if you</w:t>
            </w:r>
            <w:r>
              <w:rPr>
                <w:sz w:val="23"/>
                <w:szCs w:val="23"/>
                <w:color w:val="24292F"/>
                <w:spacing w:val="26"/>
              </w:rPr>
              <w:t xml:space="preserve"> </w:t>
            </w:r>
            <w:r>
              <w:rPr>
                <w:sz w:val="23"/>
                <w:szCs w:val="23"/>
                <w:color w:val="24292F"/>
                <w:spacing w:val="12"/>
              </w:rPr>
              <w:t>leave for 60 days</w:t>
            </w:r>
            <w:r>
              <w:rPr>
                <w:sz w:val="23"/>
                <w:szCs w:val="23"/>
                <w:color w:val="24292F"/>
                <w:spacing w:val="17"/>
                <w:w w:val="101"/>
              </w:rPr>
              <w:t xml:space="preserve"> </w:t>
            </w:r>
            <w:r>
              <w:rPr>
                <w:sz w:val="23"/>
                <w:szCs w:val="23"/>
                <w:color w:val="24292F"/>
                <w:spacing w:val="12"/>
              </w:rPr>
              <w:t>or</w:t>
            </w:r>
            <w:r>
              <w:rPr>
                <w:sz w:val="23"/>
                <w:szCs w:val="23"/>
                <w:color w:val="24292F"/>
              </w:rPr>
              <w:t xml:space="preserve"> </w:t>
            </w:r>
            <w:r>
              <w:rPr>
                <w:sz w:val="23"/>
                <w:szCs w:val="23"/>
                <w:color w:val="24292F"/>
                <w:spacing w:val="16"/>
              </w:rPr>
              <w:t>less than 60</w:t>
            </w:r>
            <w:r>
              <w:rPr>
                <w:sz w:val="23"/>
                <w:szCs w:val="23"/>
                <w:color w:val="24292F"/>
                <w:spacing w:val="24"/>
                <w:w w:val="101"/>
              </w:rPr>
              <w:t xml:space="preserve"> </w:t>
            </w:r>
            <w:r>
              <w:rPr>
                <w:sz w:val="23"/>
                <w:szCs w:val="23"/>
                <w:color w:val="24292F"/>
                <w:spacing w:val="16"/>
              </w:rPr>
              <w:t>days.</w:t>
            </w:r>
          </w:p>
          <w:p>
            <w:pPr>
              <w:pStyle w:val="TableText"/>
              <w:ind w:left="217"/>
              <w:spacing w:before="97" w:line="204" w:lineRule="auto"/>
              <w:rPr>
                <w:sz w:val="23"/>
                <w:szCs w:val="23"/>
              </w:rPr>
            </w:pPr>
            <w:r>
              <w:rPr>
                <w:sz w:val="23"/>
                <w:szCs w:val="23"/>
                <w:color w:val="24292F"/>
                <w:spacing w:val="12"/>
              </w:rPr>
              <w:t>4.</w:t>
            </w:r>
            <w:r>
              <w:rPr>
                <w:sz w:val="23"/>
                <w:szCs w:val="23"/>
                <w:color w:val="24292F"/>
                <w:spacing w:val="46"/>
              </w:rPr>
              <w:t xml:space="preserve"> </w:t>
            </w:r>
            <w:r>
              <w:rPr>
                <w:sz w:val="23"/>
                <w:szCs w:val="23"/>
                <w:color w:val="24292F"/>
                <w:spacing w:val="12"/>
              </w:rPr>
              <w:t>If you</w:t>
            </w:r>
            <w:r>
              <w:rPr>
                <w:sz w:val="23"/>
                <w:szCs w:val="23"/>
                <w:color w:val="24292F"/>
                <w:spacing w:val="25"/>
                <w:w w:val="101"/>
              </w:rPr>
              <w:t xml:space="preserve"> </w:t>
            </w:r>
            <w:r>
              <w:rPr>
                <w:sz w:val="23"/>
                <w:szCs w:val="23"/>
                <w:color w:val="24292F"/>
                <w:spacing w:val="12"/>
              </w:rPr>
              <w:t>leave for</w:t>
            </w:r>
            <w:r>
              <w:rPr>
                <w:sz w:val="23"/>
                <w:szCs w:val="23"/>
                <w:color w:val="24292F"/>
                <w:spacing w:val="24"/>
                <w:w w:val="101"/>
              </w:rPr>
              <w:t xml:space="preserve"> </w:t>
            </w:r>
            <w:r>
              <w:rPr>
                <w:sz w:val="23"/>
                <w:szCs w:val="23"/>
                <w:color w:val="24292F"/>
                <w:spacing w:val="12"/>
              </w:rPr>
              <w:t>more than 60 days, you will</w:t>
            </w:r>
            <w:r>
              <w:rPr>
                <w:sz w:val="23"/>
                <w:szCs w:val="23"/>
                <w:color w:val="24292F"/>
                <w:spacing w:val="25"/>
              </w:rPr>
              <w:t xml:space="preserve"> </w:t>
            </w:r>
            <w:r>
              <w:rPr>
                <w:sz w:val="23"/>
                <w:szCs w:val="23"/>
                <w:color w:val="24292F"/>
                <w:spacing w:val="12"/>
              </w:rPr>
              <w:t>be</w:t>
            </w:r>
            <w:r>
              <w:rPr>
                <w:sz w:val="23"/>
                <w:szCs w:val="23"/>
                <w:color w:val="24292F"/>
                <w:spacing w:val="25"/>
              </w:rPr>
              <w:t xml:space="preserve"> </w:t>
            </w:r>
            <w:r>
              <w:rPr>
                <w:sz w:val="23"/>
                <w:szCs w:val="23"/>
                <w:color w:val="24292F"/>
                <w:spacing w:val="12"/>
              </w:rPr>
              <w:t>put</w:t>
            </w:r>
            <w:r>
              <w:rPr>
                <w:sz w:val="23"/>
                <w:szCs w:val="23"/>
                <w:color w:val="24292F"/>
                <w:spacing w:val="26"/>
              </w:rPr>
              <w:t xml:space="preserve"> </w:t>
            </w:r>
            <w:r>
              <w:rPr>
                <w:sz w:val="23"/>
                <w:szCs w:val="23"/>
                <w:color w:val="24292F"/>
                <w:spacing w:val="12"/>
              </w:rPr>
              <w:t>in a</w:t>
            </w:r>
            <w:r>
              <w:rPr>
                <w:sz w:val="23"/>
                <w:szCs w:val="23"/>
                <w:color w:val="24292F"/>
                <w:spacing w:val="18"/>
              </w:rPr>
              <w:t xml:space="preserve"> </w:t>
            </w:r>
            <w:r>
              <w:rPr>
                <w:sz w:val="23"/>
                <w:szCs w:val="23"/>
                <w:color w:val="24292F"/>
                <w:spacing w:val="12"/>
              </w:rPr>
              <w:t>comparable</w:t>
            </w:r>
            <w:r>
              <w:rPr>
                <w:sz w:val="23"/>
                <w:szCs w:val="23"/>
                <w:color w:val="24292F"/>
                <w:spacing w:val="25"/>
              </w:rPr>
              <w:t xml:space="preserve"> </w:t>
            </w:r>
            <w:r>
              <w:rPr>
                <w:sz w:val="23"/>
                <w:szCs w:val="23"/>
                <w:color w:val="24292F"/>
                <w:spacing w:val="12"/>
              </w:rPr>
              <w:t>p</w:t>
            </w:r>
            <w:r>
              <w:rPr>
                <w:sz w:val="23"/>
                <w:szCs w:val="23"/>
                <w:color w:val="24292F"/>
                <w:spacing w:val="11"/>
              </w:rPr>
              <w:t>osition.</w:t>
            </w:r>
          </w:p>
          <w:p>
            <w:pPr>
              <w:spacing w:line="257" w:lineRule="auto"/>
              <w:rPr>
                <w:rFonts w:ascii="Arial"/>
                <w:sz w:val="21"/>
              </w:rPr>
            </w:pPr>
            <w:r/>
          </w:p>
          <w:p>
            <w:pPr>
              <w:pStyle w:val="TableText"/>
              <w:ind w:left="7" w:right="1293" w:firstLine="1"/>
              <w:spacing w:before="73" w:line="324" w:lineRule="auto"/>
              <w:rPr>
                <w:rFonts w:ascii="Microsoft YaHei" w:hAnsi="Microsoft YaHei" w:eastAsia="Microsoft YaHei" w:cs="Microsoft YaHei"/>
              </w:rPr>
            </w:pPr>
            <w:r>
              <w:rPr>
                <w:rFonts w:ascii="Microsoft YaHei" w:hAnsi="Microsoft YaHei" w:eastAsia="Microsoft YaHei" w:cs="Microsoft YaHei"/>
                <w:color w:val="24292F"/>
                <w:spacing w:val="16"/>
              </w:rPr>
              <w:t>注意：</w:t>
            </w:r>
            <w:r>
              <w:rPr>
                <w:rFonts w:ascii="Microsoft YaHei" w:hAnsi="Microsoft YaHei" w:eastAsia="Microsoft YaHei" w:cs="Microsoft YaHei"/>
                <w:color w:val="24292F"/>
                <w:spacing w:val="7"/>
              </w:rPr>
              <w:t xml:space="preserve"> </w:t>
            </w:r>
            <w:r>
              <w:rPr>
                <w:rFonts w:ascii="Microsoft YaHei" w:hAnsi="Microsoft YaHei" w:eastAsia="Microsoft YaHei" w:cs="Microsoft YaHei"/>
                <w:color w:val="24292F"/>
                <w:spacing w:val="16"/>
              </w:rPr>
              <w:t>由于开启了答案后置</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6"/>
              </w:rPr>
              <w:t>，该题目的段落顺序已被打乱</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6"/>
              </w:rPr>
              <w:t>，请参考答案部分</w:t>
            </w:r>
            <w:r>
              <w:rPr>
                <w:color w:val="24292F"/>
                <w:spacing w:val="16"/>
              </w:rPr>
              <w:t>(</w:t>
            </w:r>
            <w:hyperlink w:history="true" w:anchor="bookmark1">
              <w:r>
                <w:rPr>
                  <w:color w:val="03A9F4"/>
                </w:rPr>
                <w:t>Answer</w:t>
              </w:r>
              <w:r>
                <w:rPr>
                  <w:color w:val="03A9F4"/>
                  <w:spacing w:val="26"/>
                  <w:w w:val="101"/>
                </w:rPr>
                <w:t xml:space="preserve"> </w:t>
              </w:r>
              <w:r>
                <w:rPr>
                  <w:color w:val="03A9F4"/>
                </w:rPr>
                <w:t>Sheet</w:t>
              </w:r>
            </w:hyperlink>
            <w:r>
              <w:rPr>
                <w:color w:val="24292F"/>
                <w:spacing w:val="16"/>
              </w:rPr>
              <w:t>)</w:t>
            </w:r>
            <w:r>
              <w:rPr>
                <w:rFonts w:ascii="Microsoft YaHei" w:hAnsi="Microsoft YaHei" w:eastAsia="Microsoft YaHei" w:cs="Microsoft YaHei"/>
                <w:color w:val="24292F"/>
                <w:spacing w:val="16"/>
              </w:rPr>
              <w:t>查看正确顺序。</w:t>
            </w:r>
            <w:r>
              <w:rPr>
                <w:rFonts w:ascii="Microsoft YaHei" w:hAnsi="Microsoft YaHei" w:eastAsia="Microsoft YaHei" w:cs="Microsoft YaHei"/>
                <w:color w:val="24292F"/>
                <w:spacing w:val="12"/>
              </w:rPr>
              <w:t>题目解析</w:t>
            </w:r>
          </w:p>
          <w:p>
            <w:pPr>
              <w:pStyle w:val="TableText"/>
              <w:ind w:left="1"/>
              <w:spacing w:before="2" w:line="224" w:lineRule="auto"/>
              <w:rPr>
                <w:rFonts w:ascii="Microsoft YaHei" w:hAnsi="Microsoft YaHei" w:eastAsia="Microsoft YaHei" w:cs="Microsoft YaHei"/>
                <w:sz w:val="20"/>
                <w:szCs w:val="20"/>
              </w:rPr>
            </w:pPr>
            <w:r>
              <w:rPr>
                <w:sz w:val="20"/>
                <w:szCs w:val="20"/>
                <w:color w:val="24292F"/>
                <w:position w:val="-13"/>
              </w:rPr>
              <w:drawing>
                <wp:inline distT="0" distB="0" distL="0" distR="0">
                  <wp:extent cx="228407" cy="228408"/>
                  <wp:effectExtent l="0" t="0" r="0" b="0"/>
                  <wp:docPr id="46" name="IM 46"/>
                  <wp:cNvGraphicFramePr/>
                  <a:graphic>
                    <a:graphicData uri="http://schemas.openxmlformats.org/drawingml/2006/picture">
                      <pic:pic>
                        <pic:nvPicPr>
                          <pic:cNvPr id="46" name="IM 46"/>
                          <pic:cNvPicPr/>
                        </pic:nvPicPr>
                        <pic:blipFill>
                          <a:blip r:embed="rId21"/>
                          <a:stretch>
                            <a:fillRect/>
                          </a:stretch>
                        </pic:blipFill>
                        <pic:spPr>
                          <a:xfrm rot="0">
                            <a:off x="0" y="0"/>
                            <a:ext cx="228407" cy="228408"/>
                          </a:xfrm>
                          <a:prstGeom prst="rect">
                            <a:avLst/>
                          </a:prstGeom>
                        </pic:spPr>
                      </pic:pic>
                    </a:graphicData>
                  </a:graphic>
                </wp:inline>
              </w:drawing>
            </w:r>
            <w:r>
              <w:rPr>
                <w:sz w:val="20"/>
                <w:szCs w:val="20"/>
                <w:color w:val="24292F"/>
                <w:spacing w:val="9"/>
              </w:rPr>
              <w:t xml:space="preserve">  </w:t>
            </w:r>
            <w:r>
              <w:rPr>
                <w:sz w:val="20"/>
                <w:szCs w:val="20"/>
                <w:color w:val="24292F"/>
              </w:rPr>
              <w:t>Anne</w:t>
            </w:r>
            <w:r>
              <w:rPr>
                <w:rFonts w:ascii="Microsoft YaHei" w:hAnsi="Microsoft YaHei" w:eastAsia="Microsoft YaHei" w:cs="Microsoft YaHei"/>
                <w:sz w:val="20"/>
                <w:szCs w:val="20"/>
                <w:color w:val="24292F"/>
                <w:spacing w:val="44"/>
              </w:rPr>
              <w:t>助教</w:t>
            </w:r>
          </w:p>
        </w:tc>
      </w:tr>
      <w:tr>
        <w:trPr>
          <w:trHeight w:val="4579" w:hRule="atLeast"/>
        </w:trPr>
        <w:tc>
          <w:tcPr>
            <w:tcW w:w="9982" w:type="dxa"/>
            <w:vAlign w:val="top"/>
            <w:tcBorders>
              <w:bottom w:val="single" w:color="F0F4F8" w:sz="4" w:space="0"/>
              <w:top w:val="single" w:color="F0F4F8" w:sz="4" w:space="0"/>
            </w:tcBorders>
          </w:tcPr>
          <w:p>
            <w:pPr>
              <w:pStyle w:val="TableText"/>
              <w:ind w:left="8"/>
              <w:spacing w:before="104" w:line="193"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33"/>
              </w:rPr>
              <w:t>顺口溜：</w:t>
            </w:r>
            <w:r>
              <w:rPr>
                <w:sz w:val="20"/>
                <w:szCs w:val="20"/>
                <w:color w:val="24292F"/>
              </w:rPr>
              <w:t>You</w:t>
            </w:r>
            <w:r>
              <w:rPr>
                <w:sz w:val="20"/>
                <w:szCs w:val="20"/>
                <w:color w:val="24292F"/>
                <w:spacing w:val="29"/>
                <w:w w:val="101"/>
              </w:rPr>
              <w:t xml:space="preserve"> </w:t>
            </w:r>
            <w:r>
              <w:rPr>
                <w:sz w:val="20"/>
                <w:szCs w:val="20"/>
                <w:color w:val="24292F"/>
                <w:spacing w:val="33"/>
              </w:rPr>
              <w:t>--</w:t>
            </w:r>
            <w:r>
              <w:rPr>
                <w:sz w:val="20"/>
                <w:szCs w:val="20"/>
                <w:color w:val="24292F"/>
                <w:spacing w:val="30"/>
                <w:w w:val="101"/>
              </w:rPr>
              <w:t xml:space="preserve"> </w:t>
            </w:r>
            <w:r>
              <w:rPr>
                <w:sz w:val="20"/>
                <w:szCs w:val="20"/>
                <w:color w:val="24292F"/>
              </w:rPr>
              <w:t>leave</w:t>
            </w:r>
            <w:r>
              <w:rPr>
                <w:sz w:val="20"/>
                <w:szCs w:val="20"/>
                <w:color w:val="24292F"/>
                <w:spacing w:val="26"/>
              </w:rPr>
              <w:t xml:space="preserve"> </w:t>
            </w:r>
            <w:r>
              <w:rPr>
                <w:sz w:val="20"/>
                <w:szCs w:val="20"/>
                <w:color w:val="24292F"/>
                <w:spacing w:val="33"/>
              </w:rPr>
              <w:t>--</w:t>
            </w:r>
            <w:r>
              <w:rPr>
                <w:sz w:val="20"/>
                <w:szCs w:val="20"/>
                <w:color w:val="24292F"/>
                <w:spacing w:val="29"/>
                <w:w w:val="101"/>
              </w:rPr>
              <w:t xml:space="preserve"> </w:t>
            </w:r>
            <w:r>
              <w:rPr>
                <w:sz w:val="20"/>
                <w:szCs w:val="20"/>
                <w:color w:val="24292F"/>
              </w:rPr>
              <w:t>more</w:t>
            </w:r>
            <w:r>
              <w:rPr>
                <w:sz w:val="20"/>
                <w:szCs w:val="20"/>
                <w:color w:val="24292F"/>
                <w:spacing w:val="33"/>
              </w:rPr>
              <w:t xml:space="preserve"> </w:t>
            </w:r>
            <w:r>
              <w:rPr>
                <w:sz w:val="20"/>
                <w:szCs w:val="20"/>
                <w:color w:val="24292F"/>
              </w:rPr>
              <w:t>than</w:t>
            </w:r>
            <w:r>
              <w:rPr>
                <w:sz w:val="20"/>
                <w:szCs w:val="20"/>
                <w:color w:val="24292F"/>
                <w:spacing w:val="23"/>
                <w:w w:val="101"/>
              </w:rPr>
              <w:t xml:space="preserve"> </w:t>
            </w:r>
            <w:r>
              <w:rPr>
                <w:sz w:val="20"/>
                <w:szCs w:val="20"/>
                <w:color w:val="24292F"/>
                <w:spacing w:val="33"/>
              </w:rPr>
              <w:t>60</w:t>
            </w:r>
            <w:r>
              <w:rPr>
                <w:sz w:val="20"/>
                <w:szCs w:val="20"/>
                <w:color w:val="24292F"/>
                <w:spacing w:val="23"/>
                <w:w w:val="101"/>
              </w:rPr>
              <w:t xml:space="preserve"> </w:t>
            </w:r>
            <w:r>
              <w:rPr>
                <w:sz w:val="20"/>
                <w:szCs w:val="20"/>
                <w:color w:val="24292F"/>
              </w:rPr>
              <w:t>days</w:t>
            </w:r>
            <w:r>
              <w:rPr>
                <w:sz w:val="20"/>
                <w:szCs w:val="20"/>
                <w:color w:val="24292F"/>
                <w:spacing w:val="33"/>
              </w:rPr>
              <w:t>--</w:t>
            </w:r>
            <w:r>
              <w:rPr>
                <w:sz w:val="20"/>
                <w:szCs w:val="20"/>
                <w:color w:val="24292F"/>
              </w:rPr>
              <w:t>have</w:t>
            </w:r>
            <w:r>
              <w:rPr>
                <w:sz w:val="20"/>
                <w:szCs w:val="20"/>
                <w:color w:val="24292F"/>
                <w:spacing w:val="30"/>
              </w:rPr>
              <w:t xml:space="preserve"> </w:t>
            </w:r>
            <w:r>
              <w:rPr>
                <w:sz w:val="20"/>
                <w:szCs w:val="20"/>
                <w:color w:val="24292F"/>
              </w:rPr>
              <w:t>benefits</w:t>
            </w:r>
            <w:r>
              <w:rPr>
                <w:sz w:val="20"/>
                <w:szCs w:val="20"/>
                <w:color w:val="24292F"/>
                <w:spacing w:val="33"/>
              </w:rPr>
              <w:t>. </w:t>
            </w:r>
            <w:r>
              <w:rPr>
                <w:rFonts w:ascii="Microsoft YaHei" w:hAnsi="Microsoft YaHei" w:eastAsia="Microsoft YaHei" w:cs="Microsoft YaHei"/>
                <w:sz w:val="20"/>
                <w:szCs w:val="20"/>
                <w:color w:val="24292F"/>
                <w:spacing w:val="33"/>
              </w:rPr>
              <w:t>你离开超过</w:t>
            </w:r>
            <w:r>
              <w:rPr>
                <w:sz w:val="20"/>
                <w:szCs w:val="20"/>
                <w:color w:val="24292F"/>
                <w:spacing w:val="33"/>
              </w:rPr>
              <w:t>60</w:t>
            </w:r>
            <w:r>
              <w:rPr>
                <w:rFonts w:ascii="Microsoft YaHei" w:hAnsi="Microsoft YaHei" w:eastAsia="Microsoft YaHei" w:cs="Microsoft YaHei"/>
                <w:sz w:val="20"/>
                <w:szCs w:val="20"/>
                <w:color w:val="24292F"/>
                <w:spacing w:val="33"/>
              </w:rPr>
              <w:t>天就有福利</w:t>
            </w:r>
          </w:p>
          <w:p>
            <w:pPr>
              <w:spacing w:line="372" w:lineRule="auto"/>
              <w:rPr>
                <w:rFonts w:ascii="Arial"/>
                <w:sz w:val="21"/>
              </w:rPr>
            </w:pPr>
            <w:r/>
          </w:p>
          <w:p>
            <w:pPr>
              <w:pStyle w:val="TableText"/>
              <w:ind w:left="6"/>
              <w:spacing w:before="124" w:line="190" w:lineRule="auto"/>
              <w:rPr>
                <w:rFonts w:ascii="Microsoft YaHei" w:hAnsi="Microsoft YaHei" w:eastAsia="Microsoft YaHei" w:cs="Microsoft YaHei"/>
              </w:rPr>
            </w:pPr>
            <w:r>
              <w:rPr>
                <w:rFonts w:ascii="Arial" w:hAnsi="Arial" w:eastAsia="Arial" w:cs="Arial"/>
                <w:sz w:val="29"/>
                <w:szCs w:val="29"/>
                <w:b/>
                <w:bCs/>
                <w:color w:val="24292F"/>
                <w:spacing w:val="10"/>
              </w:rPr>
              <w:t>5. </w:t>
            </w:r>
            <w:r>
              <w:rPr>
                <w:rFonts w:ascii="Arial" w:hAnsi="Arial" w:eastAsia="Arial" w:cs="Arial"/>
                <w:sz w:val="29"/>
                <w:szCs w:val="29"/>
                <w:b/>
                <w:bCs/>
                <w:color w:val="24292F"/>
              </w:rPr>
              <w:t>Amazon</w:t>
            </w:r>
            <w:r>
              <w:rPr>
                <w:rFonts w:ascii="Arial" w:hAnsi="Arial" w:eastAsia="Arial" w:cs="Arial"/>
                <w:sz w:val="29"/>
                <w:szCs w:val="29"/>
                <w:b/>
                <w:bCs/>
                <w:color w:val="24292F"/>
                <w:spacing w:val="10"/>
              </w:rPr>
              <w:t xml:space="preserve"> </w:t>
            </w:r>
            <w:r>
              <w:rPr>
                <w:rFonts w:ascii="Arial" w:hAnsi="Arial" w:eastAsia="Arial" w:cs="Arial"/>
                <w:sz w:val="29"/>
                <w:szCs w:val="29"/>
                <w:b/>
                <w:bCs/>
                <w:color w:val="24292F"/>
              </w:rPr>
              <w:t>Drought</w:t>
            </w:r>
            <w:r>
              <w:rPr>
                <w:rFonts w:ascii="Arial" w:hAnsi="Arial" w:eastAsia="Arial" w:cs="Arial"/>
                <w:sz w:val="29"/>
                <w:szCs w:val="29"/>
                <w:b/>
                <w:bCs/>
                <w:color w:val="24292F"/>
                <w:spacing w:val="10"/>
              </w:rPr>
              <w:t xml:space="preserve"> / </w:t>
            </w:r>
            <w:r>
              <w:rPr>
                <w:rFonts w:ascii="Microsoft YaHei" w:hAnsi="Microsoft YaHei" w:eastAsia="Microsoft YaHei" w:cs="Microsoft YaHei"/>
                <w:sz w:val="29"/>
                <w:szCs w:val="29"/>
                <w:color w:val="24292F"/>
                <w:spacing w:val="10"/>
              </w:rPr>
              <w:t>亚马逊干旱</w:t>
            </w:r>
            <w:r>
              <w:rPr>
                <w:rFonts w:ascii="Microsoft YaHei" w:hAnsi="Microsoft YaHei" w:eastAsia="Microsoft YaHei" w:cs="Microsoft YaHei"/>
                <w:sz w:val="29"/>
                <w:szCs w:val="29"/>
                <w:color w:val="24292F"/>
                <w:spacing w:val="53"/>
              </w:rPr>
              <w:t xml:space="preserve"> </w:t>
            </w:r>
            <w:r>
              <w:rPr>
                <w:shd w:val="clear" w:fill="E1F5FE"/>
                <w:rFonts w:ascii="Microsoft YaHei" w:hAnsi="Microsoft YaHei" w:eastAsia="Microsoft YaHei" w:cs="Microsoft YaHei"/>
                <w:sz w:val="29"/>
                <w:szCs w:val="29"/>
                <w:color w:val="24292F"/>
                <w:spacing w:val="10"/>
              </w:rPr>
              <w:t xml:space="preserve"> </w:t>
            </w:r>
            <w:r>
              <w:rPr>
                <w:shd w:val="clear" w:fill="E1F5FE"/>
                <w:color w:val="03A9F4"/>
                <w:spacing w:val="10"/>
                <w:position w:val="1"/>
              </w:rPr>
              <w:t>#10115  </w:t>
            </w:r>
            <w:r>
              <w:rPr>
                <w:color w:val="03A9F4"/>
                <w:spacing w:val="10"/>
                <w:position w:val="1"/>
              </w:rPr>
              <w:t xml:space="preserve">   </w:t>
            </w:r>
            <w:r>
              <w:rPr>
                <w:shd w:val="clear" w:fill="E1F5FE"/>
                <w:color w:val="03A9F4"/>
                <w:spacing w:val="10"/>
                <w:position w:val="1"/>
              </w:rPr>
              <w:t xml:space="preserve">  </w:t>
            </w:r>
            <w:r>
              <w:rPr>
                <w:shd w:val="clear" w:fill="E1F5FE"/>
                <w:rFonts w:ascii="Microsoft YaHei" w:hAnsi="Microsoft YaHei" w:eastAsia="Microsoft YaHei" w:cs="Microsoft YaHei"/>
                <w:color w:val="03A9F4"/>
                <w:spacing w:val="10"/>
                <w:position w:val="1"/>
              </w:rPr>
              <w:t>超高频  </w:t>
            </w:r>
          </w:p>
          <w:p>
            <w:pPr>
              <w:pStyle w:val="TableText"/>
              <w:ind w:left="231"/>
              <w:spacing w:before="278" w:line="205" w:lineRule="auto"/>
              <w:rPr>
                <w:sz w:val="23"/>
                <w:szCs w:val="23"/>
              </w:rPr>
            </w:pPr>
            <w:r>
              <w:rPr>
                <w:sz w:val="23"/>
                <w:szCs w:val="23"/>
                <w:color w:val="24292F"/>
                <w:spacing w:val="13"/>
              </w:rPr>
              <w:t>1.</w:t>
            </w:r>
            <w:r>
              <w:rPr>
                <w:sz w:val="23"/>
                <w:szCs w:val="23"/>
                <w:color w:val="24292F"/>
                <w:spacing w:val="46"/>
              </w:rPr>
              <w:t xml:space="preserve"> </w:t>
            </w:r>
            <w:r>
              <w:rPr>
                <w:sz w:val="23"/>
                <w:szCs w:val="23"/>
                <w:color w:val="24292F"/>
                <w:spacing w:val="13"/>
              </w:rPr>
              <w:t>In 2000 - 2005 a</w:t>
            </w:r>
            <w:r>
              <w:rPr>
                <w:sz w:val="23"/>
                <w:szCs w:val="23"/>
                <w:color w:val="24292F"/>
                <w:spacing w:val="25"/>
                <w:w w:val="101"/>
              </w:rPr>
              <w:t xml:space="preserve"> </w:t>
            </w:r>
            <w:r>
              <w:rPr>
                <w:sz w:val="23"/>
                <w:szCs w:val="23"/>
                <w:color w:val="24292F"/>
                <w:spacing w:val="13"/>
              </w:rPr>
              <w:t>large</w:t>
            </w:r>
            <w:r>
              <w:rPr>
                <w:sz w:val="23"/>
                <w:szCs w:val="23"/>
                <w:color w:val="24292F"/>
                <w:spacing w:val="18"/>
              </w:rPr>
              <w:t xml:space="preserve"> </w:t>
            </w:r>
            <w:r>
              <w:rPr>
                <w:sz w:val="23"/>
                <w:szCs w:val="23"/>
                <w:color w:val="24292F"/>
                <w:spacing w:val="13"/>
              </w:rPr>
              <w:t>area</w:t>
            </w:r>
            <w:r>
              <w:rPr>
                <w:sz w:val="23"/>
                <w:szCs w:val="23"/>
                <w:color w:val="24292F"/>
                <w:spacing w:val="17"/>
                <w:w w:val="101"/>
              </w:rPr>
              <w:t xml:space="preserve"> </w:t>
            </w:r>
            <w:r>
              <w:rPr>
                <w:sz w:val="23"/>
                <w:szCs w:val="23"/>
                <w:color w:val="24292F"/>
                <w:spacing w:val="13"/>
              </w:rPr>
              <w:t>of</w:t>
            </w:r>
            <w:r>
              <w:rPr>
                <w:sz w:val="23"/>
                <w:szCs w:val="23"/>
                <w:color w:val="24292F"/>
                <w:spacing w:val="23"/>
                <w:w w:val="101"/>
              </w:rPr>
              <w:t xml:space="preserve"> </w:t>
            </w:r>
            <w:r>
              <w:rPr>
                <w:sz w:val="23"/>
                <w:szCs w:val="23"/>
                <w:color w:val="24292F"/>
                <w:spacing w:val="13"/>
              </w:rPr>
              <w:t>rainforest</w:t>
            </w:r>
            <w:r>
              <w:rPr>
                <w:sz w:val="23"/>
                <w:szCs w:val="23"/>
                <w:color w:val="24292F"/>
                <w:spacing w:val="24"/>
                <w:w w:val="101"/>
              </w:rPr>
              <w:t xml:space="preserve"> </w:t>
            </w:r>
            <w:r>
              <w:rPr>
                <w:sz w:val="23"/>
                <w:szCs w:val="23"/>
                <w:color w:val="24292F"/>
                <w:spacing w:val="13"/>
              </w:rPr>
              <w:t>had</w:t>
            </w:r>
            <w:r>
              <w:rPr>
                <w:sz w:val="23"/>
                <w:szCs w:val="23"/>
                <w:color w:val="24292F"/>
                <w:spacing w:val="18"/>
              </w:rPr>
              <w:t xml:space="preserve"> </w:t>
            </w:r>
            <w:r>
              <w:rPr>
                <w:sz w:val="23"/>
                <w:szCs w:val="23"/>
                <w:color w:val="24292F"/>
                <w:spacing w:val="13"/>
              </w:rPr>
              <w:t>dro</w:t>
            </w:r>
            <w:r>
              <w:rPr>
                <w:sz w:val="23"/>
                <w:szCs w:val="23"/>
                <w:color w:val="24292F"/>
                <w:spacing w:val="12"/>
              </w:rPr>
              <w:t>ughts, too.</w:t>
            </w:r>
          </w:p>
          <w:p>
            <w:pPr>
              <w:pStyle w:val="TableText"/>
              <w:ind w:left="216"/>
              <w:spacing w:before="191" w:line="207" w:lineRule="auto"/>
              <w:rPr>
                <w:sz w:val="23"/>
                <w:szCs w:val="23"/>
              </w:rPr>
            </w:pPr>
            <w:r>
              <w:rPr>
                <w:sz w:val="23"/>
                <w:szCs w:val="23"/>
                <w:color w:val="24292F"/>
                <w:spacing w:val="17"/>
              </w:rPr>
              <w:t>2.</w:t>
            </w:r>
            <w:r>
              <w:rPr>
                <w:sz w:val="23"/>
                <w:szCs w:val="23"/>
                <w:color w:val="24292F"/>
                <w:spacing w:val="35"/>
              </w:rPr>
              <w:t xml:space="preserve"> </w:t>
            </w:r>
            <w:r>
              <w:rPr>
                <w:sz w:val="23"/>
                <w:szCs w:val="23"/>
                <w:color w:val="24292F"/>
                <w:spacing w:val="17"/>
              </w:rPr>
              <w:t>Scientists are concer</w:t>
            </w:r>
            <w:r>
              <w:rPr>
                <w:sz w:val="23"/>
                <w:szCs w:val="23"/>
                <w:color w:val="24292F"/>
                <w:spacing w:val="16"/>
              </w:rPr>
              <w:t>ned with this long-term consequence.</w:t>
            </w:r>
          </w:p>
          <w:p>
            <w:pPr>
              <w:pStyle w:val="TableText"/>
              <w:ind w:left="217"/>
              <w:spacing w:before="192" w:line="206" w:lineRule="auto"/>
              <w:rPr>
                <w:sz w:val="23"/>
                <w:szCs w:val="23"/>
              </w:rPr>
            </w:pPr>
            <w:r>
              <w:rPr>
                <w:sz w:val="23"/>
                <w:szCs w:val="23"/>
                <w:color w:val="24292F"/>
                <w:spacing w:val="13"/>
              </w:rPr>
              <w:t>3.</w:t>
            </w:r>
            <w:r>
              <w:rPr>
                <w:sz w:val="23"/>
                <w:szCs w:val="23"/>
                <w:color w:val="24292F"/>
                <w:spacing w:val="34"/>
                <w:w w:val="101"/>
              </w:rPr>
              <w:t xml:space="preserve"> </w:t>
            </w:r>
            <w:r>
              <w:rPr>
                <w:sz w:val="23"/>
                <w:szCs w:val="23"/>
                <w:color w:val="24292F"/>
                <w:spacing w:val="13"/>
              </w:rPr>
              <w:t>One of them</w:t>
            </w:r>
            <w:r>
              <w:rPr>
                <w:sz w:val="23"/>
                <w:szCs w:val="23"/>
                <w:color w:val="24292F"/>
                <w:spacing w:val="25"/>
                <w:w w:val="101"/>
              </w:rPr>
              <w:t xml:space="preserve"> </w:t>
            </w:r>
            <w:r>
              <w:rPr>
                <w:sz w:val="23"/>
                <w:szCs w:val="23"/>
                <w:color w:val="24292F"/>
                <w:spacing w:val="13"/>
              </w:rPr>
              <w:t>lasted for</w:t>
            </w:r>
            <w:r>
              <w:rPr>
                <w:sz w:val="23"/>
                <w:szCs w:val="23"/>
                <w:color w:val="24292F"/>
                <w:spacing w:val="17"/>
                <w:w w:val="101"/>
              </w:rPr>
              <w:t xml:space="preserve"> </w:t>
            </w:r>
            <w:r>
              <w:rPr>
                <w:sz w:val="23"/>
                <w:szCs w:val="23"/>
                <w:color w:val="24292F"/>
                <w:spacing w:val="13"/>
              </w:rPr>
              <w:t>a year.</w:t>
            </w:r>
          </w:p>
          <w:p>
            <w:pPr>
              <w:pStyle w:val="TableText"/>
              <w:ind w:left="217"/>
              <w:spacing w:before="196" w:line="203" w:lineRule="auto"/>
              <w:rPr>
                <w:sz w:val="23"/>
                <w:szCs w:val="23"/>
              </w:rPr>
            </w:pPr>
            <w:r>
              <w:rPr>
                <w:sz w:val="23"/>
                <w:szCs w:val="23"/>
                <w:color w:val="24292F"/>
                <w:spacing w:val="14"/>
              </w:rPr>
              <w:t>4.</w:t>
            </w:r>
            <w:r>
              <w:rPr>
                <w:sz w:val="23"/>
                <w:szCs w:val="23"/>
                <w:color w:val="24292F"/>
                <w:spacing w:val="46"/>
              </w:rPr>
              <w:t xml:space="preserve"> </w:t>
            </w:r>
            <w:r>
              <w:rPr>
                <w:sz w:val="23"/>
                <w:szCs w:val="23"/>
                <w:color w:val="24292F"/>
                <w:spacing w:val="14"/>
              </w:rPr>
              <w:t>In</w:t>
            </w:r>
            <w:r>
              <w:rPr>
                <w:sz w:val="23"/>
                <w:szCs w:val="23"/>
                <w:color w:val="24292F"/>
                <w:spacing w:val="30"/>
              </w:rPr>
              <w:t xml:space="preserve"> </w:t>
            </w:r>
            <w:r>
              <w:rPr>
                <w:sz w:val="23"/>
                <w:szCs w:val="23"/>
                <w:color w:val="24292F"/>
                <w:spacing w:val="14"/>
              </w:rPr>
              <w:t>1930s, Amazon</w:t>
            </w:r>
            <w:r>
              <w:rPr>
                <w:sz w:val="23"/>
                <w:szCs w:val="23"/>
                <w:color w:val="24292F"/>
                <w:spacing w:val="24"/>
              </w:rPr>
              <w:t xml:space="preserve"> </w:t>
            </w:r>
            <w:r>
              <w:rPr>
                <w:sz w:val="23"/>
                <w:szCs w:val="23"/>
                <w:color w:val="24292F"/>
                <w:spacing w:val="14"/>
              </w:rPr>
              <w:t>had d</w:t>
            </w:r>
            <w:r>
              <w:rPr>
                <w:sz w:val="23"/>
                <w:szCs w:val="23"/>
                <w:color w:val="24292F"/>
                <w:spacing w:val="13"/>
              </w:rPr>
              <w:t>roughts.</w:t>
            </w:r>
          </w:p>
          <w:p>
            <w:pPr>
              <w:spacing w:line="256" w:lineRule="auto"/>
              <w:rPr>
                <w:rFonts w:ascii="Arial"/>
                <w:sz w:val="21"/>
              </w:rPr>
            </w:pPr>
            <w:r/>
          </w:p>
          <w:p>
            <w:pPr>
              <w:pStyle w:val="TableText"/>
              <w:ind w:left="7" w:right="1293" w:firstLine="1"/>
              <w:spacing w:before="73" w:line="324" w:lineRule="auto"/>
              <w:rPr>
                <w:rFonts w:ascii="Microsoft YaHei" w:hAnsi="Microsoft YaHei" w:eastAsia="Microsoft YaHei" w:cs="Microsoft YaHei"/>
              </w:rPr>
            </w:pPr>
            <w:r>
              <w:rPr>
                <w:rFonts w:ascii="Microsoft YaHei" w:hAnsi="Microsoft YaHei" w:eastAsia="Microsoft YaHei" w:cs="Microsoft YaHei"/>
                <w:color w:val="24292F"/>
                <w:spacing w:val="16"/>
              </w:rPr>
              <w:t>注意：</w:t>
            </w:r>
            <w:r>
              <w:rPr>
                <w:rFonts w:ascii="Microsoft YaHei" w:hAnsi="Microsoft YaHei" w:eastAsia="Microsoft YaHei" w:cs="Microsoft YaHei"/>
                <w:color w:val="24292F"/>
                <w:spacing w:val="7"/>
              </w:rPr>
              <w:t xml:space="preserve"> </w:t>
            </w:r>
            <w:r>
              <w:rPr>
                <w:rFonts w:ascii="Microsoft YaHei" w:hAnsi="Microsoft YaHei" w:eastAsia="Microsoft YaHei" w:cs="Microsoft YaHei"/>
                <w:color w:val="24292F"/>
                <w:spacing w:val="16"/>
              </w:rPr>
              <w:t>由于开启了答案后置</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6"/>
              </w:rPr>
              <w:t>，该题目的段落顺序已被打乱</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6"/>
              </w:rPr>
              <w:t>，请参考答案部分</w:t>
            </w:r>
            <w:r>
              <w:rPr>
                <w:color w:val="24292F"/>
                <w:spacing w:val="16"/>
              </w:rPr>
              <w:t>(</w:t>
            </w:r>
            <w:hyperlink w:history="true" w:anchor="bookmark1">
              <w:r>
                <w:rPr>
                  <w:color w:val="03A9F4"/>
                </w:rPr>
                <w:t>Answer</w:t>
              </w:r>
              <w:r>
                <w:rPr>
                  <w:color w:val="03A9F4"/>
                  <w:spacing w:val="26"/>
                  <w:w w:val="101"/>
                </w:rPr>
                <w:t xml:space="preserve"> </w:t>
              </w:r>
              <w:r>
                <w:rPr>
                  <w:color w:val="03A9F4"/>
                </w:rPr>
                <w:t>Sheet</w:t>
              </w:r>
            </w:hyperlink>
            <w:r>
              <w:rPr>
                <w:color w:val="24292F"/>
                <w:spacing w:val="16"/>
              </w:rPr>
              <w:t>)</w:t>
            </w:r>
            <w:r>
              <w:rPr>
                <w:rFonts w:ascii="Microsoft YaHei" w:hAnsi="Microsoft YaHei" w:eastAsia="Microsoft YaHei" w:cs="Microsoft YaHei"/>
                <w:color w:val="24292F"/>
                <w:spacing w:val="16"/>
              </w:rPr>
              <w:t>查看正确顺序。</w:t>
            </w:r>
            <w:r>
              <w:rPr>
                <w:rFonts w:ascii="Microsoft YaHei" w:hAnsi="Microsoft YaHei" w:eastAsia="Microsoft YaHei" w:cs="Microsoft YaHei"/>
                <w:color w:val="24292F"/>
                <w:spacing w:val="12"/>
              </w:rPr>
              <w:t>题目解析</w:t>
            </w:r>
          </w:p>
          <w:p>
            <w:pPr>
              <w:pStyle w:val="TableText"/>
              <w:ind w:left="1"/>
              <w:spacing w:before="2" w:line="224" w:lineRule="auto"/>
              <w:rPr>
                <w:rFonts w:ascii="Microsoft YaHei" w:hAnsi="Microsoft YaHei" w:eastAsia="Microsoft YaHei" w:cs="Microsoft YaHei"/>
                <w:sz w:val="20"/>
                <w:szCs w:val="20"/>
              </w:rPr>
            </w:pPr>
            <w:r>
              <w:rPr>
                <w:sz w:val="20"/>
                <w:szCs w:val="20"/>
                <w:color w:val="24292F"/>
                <w:position w:val="-13"/>
              </w:rPr>
              <w:drawing>
                <wp:inline distT="0" distB="0" distL="0" distR="0">
                  <wp:extent cx="228407" cy="228405"/>
                  <wp:effectExtent l="0" t="0" r="0" b="0"/>
                  <wp:docPr id="48" name="IM 48"/>
                  <wp:cNvGraphicFramePr/>
                  <a:graphic>
                    <a:graphicData uri="http://schemas.openxmlformats.org/drawingml/2006/picture">
                      <pic:pic>
                        <pic:nvPicPr>
                          <pic:cNvPr id="48" name="IM 48"/>
                          <pic:cNvPicPr/>
                        </pic:nvPicPr>
                        <pic:blipFill>
                          <a:blip r:embed="rId22"/>
                          <a:stretch>
                            <a:fillRect/>
                          </a:stretch>
                        </pic:blipFill>
                        <pic:spPr>
                          <a:xfrm rot="0">
                            <a:off x="0" y="0"/>
                            <a:ext cx="228407" cy="228405"/>
                          </a:xfrm>
                          <a:prstGeom prst="rect">
                            <a:avLst/>
                          </a:prstGeom>
                        </pic:spPr>
                      </pic:pic>
                    </a:graphicData>
                  </a:graphic>
                </wp:inline>
              </w:drawing>
            </w:r>
            <w:r>
              <w:rPr>
                <w:sz w:val="20"/>
                <w:szCs w:val="20"/>
                <w:color w:val="24292F"/>
                <w:spacing w:val="9"/>
              </w:rPr>
              <w:t xml:space="preserve">  </w:t>
            </w:r>
            <w:r>
              <w:rPr>
                <w:sz w:val="20"/>
                <w:szCs w:val="20"/>
                <w:color w:val="24292F"/>
              </w:rPr>
              <w:t>Anne</w:t>
            </w:r>
            <w:r>
              <w:rPr>
                <w:rFonts w:ascii="Microsoft YaHei" w:hAnsi="Microsoft YaHei" w:eastAsia="Microsoft YaHei" w:cs="Microsoft YaHei"/>
                <w:sz w:val="20"/>
                <w:szCs w:val="20"/>
                <w:color w:val="24292F"/>
                <w:spacing w:val="44"/>
              </w:rPr>
              <w:t>助教</w:t>
            </w:r>
          </w:p>
        </w:tc>
      </w:tr>
    </w:tbl>
    <w:p>
      <w:pPr>
        <w:pStyle w:val="BodyText"/>
        <w:rPr>
          <w:sz w:val="21"/>
        </w:rPr>
      </w:pPr>
      <w:r/>
    </w:p>
    <w:p>
      <w:pPr>
        <w:sectPr>
          <w:headerReference w:type="default" r:id="rId18"/>
          <w:footerReference w:type="default" r:id="rId19"/>
          <w:pgSz w:w="11900" w:h="16839"/>
          <w:pgMar w:top="626" w:right="958" w:bottom="607" w:left="958" w:header="344" w:footer="381" w:gutter="0"/>
        </w:sectPr>
        <w:rPr>
          <w:sz w:val="21"/>
          <w:szCs w:val="21"/>
        </w:rPr>
      </w:pPr>
    </w:p>
    <w:p>
      <w:pPr>
        <w:pStyle w:val="BodyText"/>
        <w:spacing w:line="285" w:lineRule="auto"/>
        <w:rPr>
          <w:sz w:val="21"/>
        </w:rPr>
      </w:pPr>
      <w:r/>
    </w:p>
    <w:p>
      <w:pPr>
        <w:spacing w:before="86" w:line="194" w:lineRule="auto"/>
        <w:rPr>
          <w:rFonts w:ascii="Microsoft YaHei" w:hAnsi="Microsoft YaHei" w:eastAsia="Microsoft YaHei" w:cs="Microsoft YaHei"/>
          <w:sz w:val="20"/>
          <w:szCs w:val="20"/>
        </w:rPr>
      </w:pPr>
      <w:r>
        <w:rPr>
          <w:rFonts w:ascii="Times New Roman" w:hAnsi="Times New Roman" w:eastAsia="Times New Roman" w:cs="Times New Roman"/>
          <w:sz w:val="20"/>
          <w:szCs w:val="20"/>
          <w:color w:val="24292F"/>
        </w:rPr>
        <w:t>Amazon</w:t>
      </w:r>
      <w:r>
        <w:rPr>
          <w:rFonts w:ascii="Times New Roman" w:hAnsi="Times New Roman" w:eastAsia="Times New Roman" w:cs="Times New Roman"/>
          <w:sz w:val="20"/>
          <w:szCs w:val="20"/>
          <w:color w:val="24292F"/>
          <w:spacing w:val="26"/>
        </w:rPr>
        <w:t>--</w:t>
      </w:r>
      <w:r>
        <w:rPr>
          <w:rFonts w:ascii="Times New Roman" w:hAnsi="Times New Roman" w:eastAsia="Times New Roman" w:cs="Times New Roman"/>
          <w:sz w:val="20"/>
          <w:szCs w:val="20"/>
          <w:color w:val="24292F"/>
        </w:rPr>
        <w:t>In</w:t>
      </w:r>
      <w:r>
        <w:rPr>
          <w:rFonts w:ascii="Times New Roman" w:hAnsi="Times New Roman" w:eastAsia="Times New Roman" w:cs="Times New Roman"/>
          <w:sz w:val="20"/>
          <w:szCs w:val="20"/>
          <w:color w:val="24292F"/>
          <w:spacing w:val="26"/>
        </w:rPr>
        <w:t xml:space="preserve"> 2000</w:t>
      </w:r>
      <w:r>
        <w:rPr>
          <w:rFonts w:ascii="Times New Roman" w:hAnsi="Times New Roman" w:eastAsia="Times New Roman" w:cs="Times New Roman"/>
          <w:sz w:val="20"/>
          <w:szCs w:val="20"/>
          <w:color w:val="24292F"/>
          <w:spacing w:val="26"/>
          <w:w w:val="101"/>
        </w:rPr>
        <w:t xml:space="preserve"> </w:t>
      </w:r>
      <w:r>
        <w:rPr>
          <w:rFonts w:ascii="Times New Roman" w:hAnsi="Times New Roman" w:eastAsia="Times New Roman" w:cs="Times New Roman"/>
          <w:sz w:val="20"/>
          <w:szCs w:val="20"/>
          <w:color w:val="24292F"/>
          <w:spacing w:val="26"/>
        </w:rPr>
        <w:t>- 2005</w:t>
      </w:r>
      <w:r>
        <w:rPr>
          <w:rFonts w:ascii="Times New Roman" w:hAnsi="Times New Roman" w:eastAsia="Times New Roman" w:cs="Times New Roman"/>
          <w:sz w:val="20"/>
          <w:szCs w:val="20"/>
          <w:color w:val="24292F"/>
          <w:spacing w:val="26"/>
          <w:w w:val="101"/>
        </w:rPr>
        <w:t xml:space="preserve"> </w:t>
      </w:r>
      <w:r>
        <w:rPr>
          <w:rFonts w:ascii="Times New Roman" w:hAnsi="Times New Roman" w:eastAsia="Times New Roman" w:cs="Times New Roman"/>
          <w:sz w:val="20"/>
          <w:szCs w:val="20"/>
          <w:color w:val="24292F"/>
          <w:spacing w:val="26"/>
        </w:rPr>
        <w:t>--</w:t>
      </w:r>
      <w:r>
        <w:rPr>
          <w:rFonts w:ascii="Times New Roman" w:hAnsi="Times New Roman" w:eastAsia="Times New Roman" w:cs="Times New Roman"/>
          <w:sz w:val="20"/>
          <w:szCs w:val="20"/>
          <w:color w:val="24292F"/>
        </w:rPr>
        <w:t>lasted</w:t>
      </w:r>
      <w:r>
        <w:rPr>
          <w:rFonts w:ascii="Times New Roman" w:hAnsi="Times New Roman" w:eastAsia="Times New Roman" w:cs="Times New Roman"/>
          <w:sz w:val="20"/>
          <w:szCs w:val="20"/>
          <w:color w:val="24292F"/>
          <w:spacing w:val="26"/>
        </w:rPr>
        <w:t xml:space="preserve"> </w:t>
      </w:r>
      <w:r>
        <w:rPr>
          <w:rFonts w:ascii="Times New Roman" w:hAnsi="Times New Roman" w:eastAsia="Times New Roman" w:cs="Times New Roman"/>
          <w:sz w:val="20"/>
          <w:szCs w:val="20"/>
          <w:color w:val="24292F"/>
        </w:rPr>
        <w:t>for</w:t>
      </w:r>
      <w:r>
        <w:rPr>
          <w:rFonts w:ascii="Times New Roman" w:hAnsi="Times New Roman" w:eastAsia="Times New Roman" w:cs="Times New Roman"/>
          <w:sz w:val="20"/>
          <w:szCs w:val="20"/>
          <w:color w:val="24292F"/>
          <w:spacing w:val="26"/>
        </w:rPr>
        <w:t xml:space="preserve"> --</w:t>
      </w:r>
      <w:r>
        <w:rPr>
          <w:rFonts w:ascii="Times New Roman" w:hAnsi="Times New Roman" w:eastAsia="Times New Roman" w:cs="Times New Roman"/>
          <w:sz w:val="20"/>
          <w:szCs w:val="20"/>
          <w:color w:val="24292F"/>
        </w:rPr>
        <w:t>long</w:t>
      </w:r>
      <w:r>
        <w:rPr>
          <w:rFonts w:ascii="Times New Roman" w:hAnsi="Times New Roman" w:eastAsia="Times New Roman" w:cs="Times New Roman"/>
          <w:sz w:val="20"/>
          <w:szCs w:val="20"/>
          <w:color w:val="24292F"/>
          <w:spacing w:val="26"/>
        </w:rPr>
        <w:t>-</w:t>
      </w:r>
      <w:r>
        <w:rPr>
          <w:rFonts w:ascii="Times New Roman" w:hAnsi="Times New Roman" w:eastAsia="Times New Roman" w:cs="Times New Roman"/>
          <w:sz w:val="20"/>
          <w:szCs w:val="20"/>
          <w:color w:val="24292F"/>
        </w:rPr>
        <w:t>term</w:t>
      </w:r>
      <w:r>
        <w:rPr>
          <w:rFonts w:ascii="Times New Roman" w:hAnsi="Times New Roman" w:eastAsia="Times New Roman" w:cs="Times New Roman"/>
          <w:sz w:val="20"/>
          <w:szCs w:val="20"/>
          <w:color w:val="24292F"/>
          <w:spacing w:val="19"/>
        </w:rPr>
        <w:t xml:space="preserve">  </w:t>
      </w:r>
      <w:r>
        <w:rPr>
          <w:rFonts w:ascii="Microsoft YaHei" w:hAnsi="Microsoft YaHei" w:eastAsia="Microsoft YaHei" w:cs="Microsoft YaHei"/>
          <w:sz w:val="20"/>
          <w:szCs w:val="20"/>
          <w:color w:val="24292F"/>
          <w:spacing w:val="26"/>
        </w:rPr>
        <w:t>亚马逊</w:t>
      </w:r>
      <w:r>
        <w:rPr>
          <w:rFonts w:ascii="Microsoft YaHei" w:hAnsi="Microsoft YaHei" w:eastAsia="Microsoft YaHei" w:cs="Microsoft YaHei"/>
          <w:sz w:val="20"/>
          <w:szCs w:val="20"/>
          <w:color w:val="24292F"/>
          <w:spacing w:val="25"/>
        </w:rPr>
        <w:t>在</w:t>
      </w:r>
      <w:r>
        <w:rPr>
          <w:rFonts w:ascii="Times New Roman" w:hAnsi="Times New Roman" w:eastAsia="Times New Roman" w:cs="Times New Roman"/>
          <w:sz w:val="20"/>
          <w:szCs w:val="20"/>
          <w:color w:val="24292F"/>
          <w:spacing w:val="25"/>
        </w:rPr>
        <w:t>2000</w:t>
      </w:r>
      <w:r>
        <w:rPr>
          <w:rFonts w:ascii="Times New Roman" w:hAnsi="Times New Roman" w:eastAsia="Times New Roman" w:cs="Times New Roman"/>
          <w:sz w:val="20"/>
          <w:szCs w:val="20"/>
          <w:color w:val="24292F"/>
          <w:spacing w:val="26"/>
          <w:w w:val="101"/>
        </w:rPr>
        <w:t xml:space="preserve"> </w:t>
      </w:r>
      <w:r>
        <w:rPr>
          <w:rFonts w:ascii="Times New Roman" w:hAnsi="Times New Roman" w:eastAsia="Times New Roman" w:cs="Times New Roman"/>
          <w:sz w:val="20"/>
          <w:szCs w:val="20"/>
          <w:color w:val="24292F"/>
          <w:spacing w:val="25"/>
        </w:rPr>
        <w:t>- 2005</w:t>
      </w:r>
      <w:r>
        <w:rPr>
          <w:rFonts w:ascii="Microsoft YaHei" w:hAnsi="Microsoft YaHei" w:eastAsia="Microsoft YaHei" w:cs="Microsoft YaHei"/>
          <w:sz w:val="20"/>
          <w:szCs w:val="20"/>
          <w:color w:val="24292F"/>
          <w:spacing w:val="25"/>
        </w:rPr>
        <w:t>年持续了很长时间</w:t>
      </w:r>
    </w:p>
    <w:p>
      <w:pPr>
        <w:pStyle w:val="BodyText"/>
        <w:spacing w:line="371" w:lineRule="auto"/>
        <w:rPr>
          <w:sz w:val="21"/>
        </w:rPr>
      </w:pPr>
      <w:r/>
    </w:p>
    <w:p>
      <w:pPr>
        <w:pStyle w:val="BodyText"/>
        <w:ind w:left="7"/>
        <w:spacing w:before="125" w:line="189" w:lineRule="auto"/>
        <w:rPr>
          <w:rFonts w:ascii="Microsoft YaHei" w:hAnsi="Microsoft YaHei" w:eastAsia="Microsoft YaHei" w:cs="Microsoft YaHei"/>
        </w:rPr>
      </w:pPr>
      <w:r>
        <mc:AlternateContent xmlns:mc="http://schemas.openxmlformats.org/markup-compatibility/2006">
          <mc:Choice Requires="wps">
            <w:drawing>
              <wp:anchor distT="0" distB="0" distL="0" distR="0" simplePos="0" relativeHeight="251720704" behindDoc="1" locked="0" layoutInCell="1" allowOverlap="1">
                <wp:simplePos x="0" y="0"/>
                <wp:positionH relativeFrom="column">
                  <wp:posOffset>3093691</wp:posOffset>
                </wp:positionH>
                <wp:positionV relativeFrom="paragraph">
                  <wp:posOffset>104179</wp:posOffset>
                </wp:positionV>
                <wp:extent cx="476250" cy="190500"/>
                <wp:effectExtent l="0" t="0" r="0" b="0"/>
                <wp:wrapNone/>
                <wp:docPr id="54" name="Rect 54"/>
                <wp:cNvGraphicFramePr/>
                <a:graphic>
                  <a:graphicData uri="http://schemas.microsoft.com/office/word/2010/wordprocessingShape">
                    <wps:wsp>
                      <wps:cNvPr id="54" name="Rect 54"/>
                      <wps:cNvSpPr/>
                      <wps:spPr>
                        <a:xfrm>
                          <a:off x="3093691" y="104179"/>
                          <a:ext cx="476250" cy="190500"/>
                        </a:xfrm>
                        <a:prstGeom prst="rect">
                          <a:avLst/>
                        </a:prstGeom>
                        <a:solidFill>
                          <a:srgbClr val="E1F5FE">
                            <a:alpha val="98431"/>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50" style="position:absolute;margin-left:243.598pt;margin-top:8.20311pt;mso-position-vertical-relative:text;mso-position-horizontal-relative:text;width:37.5pt;height:15pt;z-index:-251595776;" fillcolor="#E1F5FE" filled="true" stroked="false">
                <v:fill opacity="0.984314"/>
              </v:rect>
            </w:pict>
          </mc:Fallback>
        </mc:AlternateContent>
      </w:r>
      <w:r>
        <w:rPr>
          <w:sz w:val="29"/>
          <w:szCs w:val="29"/>
          <w:b/>
          <w:bCs/>
          <w:color w:val="24292F"/>
          <w:spacing w:val="10"/>
        </w:rPr>
        <w:t>6. </w:t>
      </w:r>
      <w:r>
        <w:rPr>
          <w:sz w:val="29"/>
          <w:szCs w:val="29"/>
          <w:b/>
          <w:bCs/>
          <w:color w:val="24292F"/>
        </w:rPr>
        <w:t>Bank</w:t>
      </w:r>
      <w:r>
        <w:rPr>
          <w:sz w:val="29"/>
          <w:szCs w:val="29"/>
          <w:b/>
          <w:bCs/>
          <w:color w:val="24292F"/>
          <w:spacing w:val="10"/>
        </w:rPr>
        <w:t xml:space="preserve"> </w:t>
      </w:r>
      <w:r>
        <w:rPr>
          <w:sz w:val="29"/>
          <w:szCs w:val="29"/>
          <w:b/>
          <w:bCs/>
          <w:color w:val="24292F"/>
        </w:rPr>
        <w:t>Account</w:t>
      </w:r>
      <w:r>
        <w:rPr>
          <w:sz w:val="29"/>
          <w:szCs w:val="29"/>
          <w:b/>
          <w:bCs/>
          <w:color w:val="24292F"/>
          <w:spacing w:val="10"/>
        </w:rPr>
        <w:t xml:space="preserve"> / </w:t>
      </w:r>
      <w:r>
        <w:rPr>
          <w:rFonts w:ascii="Microsoft YaHei" w:hAnsi="Microsoft YaHei" w:eastAsia="Microsoft YaHei" w:cs="Microsoft YaHei"/>
          <w:sz w:val="29"/>
          <w:szCs w:val="29"/>
          <w:color w:val="24292F"/>
          <w:spacing w:val="10"/>
        </w:rPr>
        <w:t>银行账户</w:t>
      </w:r>
      <w:r>
        <w:rPr>
          <w:rFonts w:ascii="Microsoft YaHei" w:hAnsi="Microsoft YaHei" w:eastAsia="Microsoft YaHei" w:cs="Microsoft YaHei"/>
          <w:sz w:val="29"/>
          <w:szCs w:val="29"/>
          <w:color w:val="24292F"/>
          <w:spacing w:val="49"/>
        </w:rPr>
        <w:t xml:space="preserve"> </w:t>
      </w:r>
      <w:r>
        <w:rPr>
          <w:shd w:val="clear" w:fill="E1F5FE"/>
          <w:rFonts w:ascii="Microsoft YaHei" w:hAnsi="Microsoft YaHei" w:eastAsia="Microsoft YaHei" w:cs="Microsoft YaHei"/>
          <w:sz w:val="29"/>
          <w:szCs w:val="29"/>
          <w:color w:val="24292F"/>
          <w:spacing w:val="10"/>
        </w:rPr>
        <w:t xml:space="preserve"> </w:t>
      </w:r>
      <w:r>
        <w:rPr>
          <w:shd w:val="clear" w:fill="E1F5FE"/>
          <w:rFonts w:ascii="Times New Roman" w:hAnsi="Times New Roman" w:eastAsia="Times New Roman" w:cs="Times New Roman"/>
          <w:color w:val="03A9F4"/>
          <w:spacing w:val="10"/>
          <w:position w:val="1"/>
        </w:rPr>
        <w:t>#10114  </w:t>
      </w:r>
      <w:r>
        <w:rPr>
          <w:rFonts w:ascii="Times New Roman" w:hAnsi="Times New Roman" w:eastAsia="Times New Roman" w:cs="Times New Roman"/>
          <w:color w:val="03A9F4"/>
          <w:spacing w:val="10"/>
          <w:position w:val="1"/>
        </w:rPr>
        <w:t xml:space="preserve">     </w:t>
      </w:r>
      <w:r>
        <w:rPr>
          <w:rFonts w:ascii="Microsoft YaHei" w:hAnsi="Microsoft YaHei" w:eastAsia="Microsoft YaHei" w:cs="Microsoft YaHei"/>
          <w:color w:val="03A9F4"/>
          <w:spacing w:val="10"/>
          <w:position w:val="1"/>
        </w:rPr>
        <w:t>超高频  </w:t>
      </w:r>
    </w:p>
    <w:p>
      <w:pPr>
        <w:ind w:left="231"/>
        <w:spacing w:before="282" w:line="201"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1.</w:t>
      </w:r>
      <w:r>
        <w:rPr>
          <w:rFonts w:ascii="Times New Roman" w:hAnsi="Times New Roman" w:eastAsia="Times New Roman" w:cs="Times New Roman"/>
          <w:sz w:val="23"/>
          <w:szCs w:val="23"/>
          <w:color w:val="24292F"/>
          <w:spacing w:val="46"/>
        </w:rPr>
        <w:t xml:space="preserve"> </w:t>
      </w:r>
      <w:r>
        <w:rPr>
          <w:rFonts w:ascii="Times New Roman" w:hAnsi="Times New Roman" w:eastAsia="Times New Roman" w:cs="Times New Roman"/>
          <w:sz w:val="23"/>
          <w:szCs w:val="23"/>
          <w:color w:val="24292F"/>
          <w:spacing w:val="13"/>
        </w:rPr>
        <w:t>ID</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3"/>
        </w:rPr>
        <w:t>is required to open</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3"/>
        </w:rPr>
        <w:t>a</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bank</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3"/>
        </w:rPr>
        <w:t>account.</w:t>
      </w:r>
    </w:p>
    <w:p>
      <w:pPr>
        <w:ind w:left="216"/>
        <w:spacing w:before="196" w:line="20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6"/>
        </w:rPr>
        <w:t>2.</w:t>
      </w:r>
      <w:r>
        <w:rPr>
          <w:rFonts w:ascii="Times New Roman" w:hAnsi="Times New Roman" w:eastAsia="Times New Roman" w:cs="Times New Roman"/>
          <w:sz w:val="23"/>
          <w:szCs w:val="23"/>
          <w:color w:val="24292F"/>
          <w:spacing w:val="28"/>
          <w:w w:val="101"/>
        </w:rPr>
        <w:t xml:space="preserve"> </w:t>
      </w:r>
      <w:r>
        <w:rPr>
          <w:rFonts w:ascii="Times New Roman" w:hAnsi="Times New Roman" w:eastAsia="Times New Roman" w:cs="Times New Roman"/>
          <w:sz w:val="23"/>
          <w:szCs w:val="23"/>
          <w:color w:val="24292F"/>
          <w:spacing w:val="16"/>
        </w:rPr>
        <w:t>Withdrawing</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6"/>
        </w:rPr>
        <w:t>money</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6"/>
        </w:rPr>
        <w:t>means to</w:t>
      </w:r>
      <w:r>
        <w:rPr>
          <w:rFonts w:ascii="Times New Roman" w:hAnsi="Times New Roman" w:eastAsia="Times New Roman" w:cs="Times New Roman"/>
          <w:sz w:val="23"/>
          <w:szCs w:val="23"/>
          <w:color w:val="24292F"/>
          <w:spacing w:val="15"/>
        </w:rPr>
        <w:t xml:space="preserve"> remove money from a</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5"/>
        </w:rPr>
        <w:t>bank</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account.</w:t>
      </w:r>
    </w:p>
    <w:p>
      <w:pPr>
        <w:ind w:left="217"/>
        <w:spacing w:before="193" w:line="20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2"/>
        </w:rPr>
        <w:t>3.</w:t>
      </w:r>
      <w:r>
        <w:rPr>
          <w:rFonts w:ascii="Times New Roman" w:hAnsi="Times New Roman" w:eastAsia="Times New Roman" w:cs="Times New Roman"/>
          <w:sz w:val="23"/>
          <w:szCs w:val="23"/>
          <w:color w:val="24292F"/>
          <w:spacing w:val="46"/>
        </w:rPr>
        <w:t xml:space="preserve"> </w:t>
      </w:r>
      <w:r>
        <w:rPr>
          <w:rFonts w:ascii="Times New Roman" w:hAnsi="Times New Roman" w:eastAsia="Times New Roman" w:cs="Times New Roman"/>
          <w:sz w:val="23"/>
          <w:szCs w:val="23"/>
          <w:color w:val="24292F"/>
          <w:spacing w:val="12"/>
        </w:rPr>
        <w:t>If you want to withd</w:t>
      </w:r>
      <w:r>
        <w:rPr>
          <w:rFonts w:ascii="Times New Roman" w:hAnsi="Times New Roman" w:eastAsia="Times New Roman" w:cs="Times New Roman"/>
          <w:sz w:val="23"/>
          <w:szCs w:val="23"/>
          <w:color w:val="24292F"/>
          <w:spacing w:val="11"/>
        </w:rPr>
        <w:t>raw</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1"/>
        </w:rPr>
        <w:t>money, you can</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1"/>
        </w:rPr>
        <w:t>go to the ATM.</w:t>
      </w:r>
    </w:p>
    <w:p>
      <w:pPr>
        <w:ind w:left="217"/>
        <w:spacing w:before="195" w:line="20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4.</w:t>
      </w:r>
      <w:r>
        <w:rPr>
          <w:rFonts w:ascii="Times New Roman" w:hAnsi="Times New Roman" w:eastAsia="Times New Roman" w:cs="Times New Roman"/>
          <w:sz w:val="23"/>
          <w:szCs w:val="23"/>
          <w:color w:val="24292F"/>
          <w:spacing w:val="29"/>
          <w:w w:val="101"/>
        </w:rPr>
        <w:t xml:space="preserve"> </w:t>
      </w:r>
      <w:r>
        <w:rPr>
          <w:rFonts w:ascii="Times New Roman" w:hAnsi="Times New Roman" w:eastAsia="Times New Roman" w:cs="Times New Roman"/>
          <w:sz w:val="23"/>
          <w:szCs w:val="23"/>
          <w:color w:val="24292F"/>
          <w:spacing w:val="15"/>
        </w:rPr>
        <w:t>You can deposit money</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5"/>
        </w:rPr>
        <w:t>into</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5"/>
        </w:rPr>
        <w:t>the</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5"/>
        </w:rPr>
        <w:t>new</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account.</w:t>
      </w:r>
    </w:p>
    <w:p>
      <w:pPr>
        <w:pStyle w:val="BodyText"/>
        <w:spacing w:line="256" w:lineRule="auto"/>
        <w:rPr>
          <w:sz w:val="21"/>
        </w:rPr>
      </w:pPr>
      <w:r/>
    </w:p>
    <w:p>
      <w:pPr>
        <w:ind w:left="9"/>
        <w:spacing w:before="73" w:line="19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7"/>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7"/>
        </w:rPr>
        <w:t>由于开启了答案后置</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，请参考答案</w:t>
      </w:r>
      <w:r>
        <w:rPr>
          <w:rFonts w:ascii="Microsoft YaHei" w:hAnsi="Microsoft YaHei" w:eastAsia="Microsoft YaHei" w:cs="Microsoft YaHei"/>
          <w:sz w:val="17"/>
          <w:szCs w:val="17"/>
          <w:color w:val="24292F"/>
          <w:spacing w:val="16"/>
        </w:rPr>
        <w:t>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6"/>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p>
    <w:p>
      <w:pPr>
        <w:ind w:firstLine="1"/>
        <w:spacing w:before="133" w:line="569" w:lineRule="exact"/>
        <w:rPr/>
      </w:pPr>
      <w:r>
        <w:rPr>
          <w:position w:val="-11"/>
        </w:rPr>
        <w:pict>
          <v:group id="_x0000_s52" style="mso-position-vertical-relative:line;mso-position-horizontal-relative:char;width:499.1pt;height:28.5pt;" filled="false" stroked="false" coordsize="9982,570" coordorigin="0,0">
            <v:shape id="_x0000_s54" style="position:absolute;left:0;top:0;width:9982;height:570;" filled="false" strokecolor="#F0F4F8" strokeweight="0.75pt" coordsize="9982,570" coordorigin="0,0" path="m7,389l7,179c7,168,8,157,10,146c13,135,16,124,20,113c24,103,30,93,36,84c42,74,49,65,57,57c65,49,74,42,84,36c93,30,103,24,113,20c124,16,135,13,146,10c157,8,168,7,179,7l9801,7c9813,7,9824,8,9835,10c9846,13,9857,16,9867,20c9878,24,9888,30,9897,36c9906,42,9915,49,9923,57c9931,65,9938,74,9945,84c9951,93,9956,103,9960,113c9965,124,9968,135,9970,146c9973,157,9974,168,9974,179l9974,389c9974,400,9973,412,9970,423c9968,434,9965,445,9960,455c9956,466,9951,476,9945,485c9938,494,9931,503,9923,511c9915,519,9906,526,9897,532c9888,539,9878,544,9867,548c9857,553,9846,556,9835,558c9824,560,9813,562,9801,562l179,562c168,562,157,560,146,558c135,556,124,553,113,548c103,544,93,539,84,532c74,526,65,519,57,511c49,503,42,494,36,485c30,476,24,466,20,455c16,445,13,434,10,423c8,412,7,400,7,389e">
              <v:stroke joinstyle="miter" miterlimit="4"/>
            </v:shape>
            <v:shape id="_x0000_s56" style="position:absolute;left:-20;top:-20;width:10022;height:610;" filled="false" stroked="false" type="#_x0000_t202">
              <v:fill on="false"/>
              <v:stroke on="false"/>
              <v:path/>
              <v:imagedata o:title=""/>
              <o:lock v:ext="edit" aspectratio="false"/>
              <v:textbox inset="0mm,0mm,0mm,0mm">
                <w:txbxContent>
                  <w:p>
                    <w:pPr>
                      <w:ind w:left="277"/>
                      <w:spacing w:before="176" w:line="194" w:lineRule="auto"/>
                      <w:rPr>
                        <w:rFonts w:ascii="Microsoft YaHei" w:hAnsi="Microsoft YaHei" w:eastAsia="Microsoft YaHei" w:cs="Microsoft YaHei"/>
                        <w:sz w:val="17"/>
                        <w:szCs w:val="17"/>
                      </w:rPr>
                    </w:pPr>
                    <w:r>
                      <w:rPr>
                        <w:rFonts w:ascii="Times New Roman" w:hAnsi="Times New Roman" w:eastAsia="Times New Roman" w:cs="Times New Roman"/>
                        <w:sz w:val="17"/>
                        <w:szCs w:val="17"/>
                        <w:color w:val="24292F"/>
                      </w:rPr>
                      <w:t>withdraw</w:t>
                    </w:r>
                    <w:r>
                      <w:rPr>
                        <w:rFonts w:ascii="Times New Roman" w:hAnsi="Times New Roman" w:eastAsia="Times New Roman" w:cs="Times New Roman"/>
                        <w:sz w:val="17"/>
                        <w:szCs w:val="17"/>
                        <w:color w:val="24292F"/>
                        <w:spacing w:val="28"/>
                        <w:w w:val="101"/>
                      </w:rPr>
                      <w:t xml:space="preserve"> </w:t>
                    </w:r>
                    <w:r>
                      <w:rPr>
                        <w:rFonts w:ascii="Times New Roman" w:hAnsi="Times New Roman" w:eastAsia="Times New Roman" w:cs="Times New Roman"/>
                        <w:sz w:val="17"/>
                        <w:szCs w:val="17"/>
                        <w:color w:val="24292F"/>
                        <w:spacing w:val="11"/>
                      </w:rPr>
                      <w:t>-</w:t>
                    </w:r>
                    <w:r>
                      <w:rPr>
                        <w:rFonts w:ascii="Times New Roman" w:hAnsi="Times New Roman" w:eastAsia="Times New Roman" w:cs="Times New Roman"/>
                        <w:sz w:val="17"/>
                        <w:szCs w:val="17"/>
                        <w:color w:val="24292F"/>
                        <w:spacing w:val="38"/>
                        <w:w w:val="101"/>
                      </w:rPr>
                      <w:t xml:space="preserve"> </w:t>
                    </w:r>
                    <w:r>
                      <w:rPr>
                        <w:rFonts w:ascii="Lucida Console" w:hAnsi="Lucida Console" w:eastAsia="Lucida Console" w:cs="Lucida Console"/>
                        <w:sz w:val="17"/>
                        <w:szCs w:val="17"/>
                        <w:color w:val="72809D"/>
                        <w:spacing w:val="11"/>
                      </w:rPr>
                      <w:t>L3</w:t>
                    </w:r>
                    <w:r>
                      <w:rPr>
                        <w:rFonts w:ascii="Lucida Console" w:hAnsi="Lucida Console" w:eastAsia="Lucida Console" w:cs="Lucida Console"/>
                        <w:sz w:val="17"/>
                        <w:szCs w:val="17"/>
                        <w:color w:val="72809D"/>
                        <w:spacing w:val="-32"/>
                      </w:rPr>
                      <w:t xml:space="preserve"> </w:t>
                    </w:r>
                    <w:r>
                      <w:rPr>
                        <w:rFonts w:ascii="Times New Roman" w:hAnsi="Times New Roman" w:eastAsia="Times New Roman" w:cs="Times New Roman"/>
                        <w:sz w:val="17"/>
                        <w:szCs w:val="17"/>
                        <w:color w:val="24292F"/>
                        <w:spacing w:val="11"/>
                      </w:rPr>
                      <w:t>-</w:t>
                    </w:r>
                    <w:r>
                      <w:rPr>
                        <w:rFonts w:ascii="Times New Roman" w:hAnsi="Times New Roman" w:eastAsia="Times New Roman" w:cs="Times New Roman"/>
                        <w:sz w:val="17"/>
                        <w:szCs w:val="17"/>
                        <w:color w:val="24292F"/>
                        <w:spacing w:val="16"/>
                        <w:w w:val="102"/>
                      </w:rPr>
                      <w:t xml:space="preserve"> </w:t>
                    </w:r>
                    <w:r>
                      <w:rPr>
                        <w:rFonts w:ascii="Times New Roman" w:hAnsi="Times New Roman" w:eastAsia="Times New Roman" w:cs="Times New Roman"/>
                        <w:sz w:val="17"/>
                        <w:szCs w:val="17"/>
                        <w:color w:val="72809D"/>
                        <w:spacing w:val="11"/>
                      </w:rPr>
                      <w:t>/wɪð</w:t>
                    </w:r>
                    <w:r>
                      <w:rPr>
                        <w:rFonts w:ascii="Times New Roman" w:hAnsi="Times New Roman" w:eastAsia="Times New Roman" w:cs="Times New Roman"/>
                        <w:sz w:val="17"/>
                        <w:szCs w:val="17"/>
                        <w:color w:val="72809D"/>
                        <w:spacing w:val="-26"/>
                      </w:rPr>
                      <w:t xml:space="preserve"> </w:t>
                    </w:r>
                    <w:r>
                      <w:rPr>
                        <w:rFonts w:ascii="Times New Roman" w:hAnsi="Times New Roman" w:eastAsia="Times New Roman" w:cs="Times New Roman"/>
                        <w:sz w:val="17"/>
                        <w:szCs w:val="17"/>
                        <w:color w:val="72809D"/>
                        <w:spacing w:val="11"/>
                      </w:rPr>
                      <w:t>ˈ</w:t>
                    </w:r>
                    <w:r>
                      <w:rPr>
                        <w:rFonts w:ascii="Times New Roman" w:hAnsi="Times New Roman" w:eastAsia="Times New Roman" w:cs="Times New Roman"/>
                        <w:sz w:val="17"/>
                        <w:szCs w:val="17"/>
                        <w:color w:val="72809D"/>
                        <w:spacing w:val="-30"/>
                      </w:rPr>
                      <w:t xml:space="preserve"> </w:t>
                    </w:r>
                    <w:r>
                      <w:rPr>
                        <w:rFonts w:ascii="Times New Roman" w:hAnsi="Times New Roman" w:eastAsia="Times New Roman" w:cs="Times New Roman"/>
                        <w:sz w:val="17"/>
                        <w:szCs w:val="17"/>
                        <w:color w:val="72809D"/>
                      </w:rPr>
                      <w:t>dr</w:t>
                    </w:r>
                    <w:r>
                      <w:rPr>
                        <w:rFonts w:ascii="Times New Roman" w:hAnsi="Times New Roman" w:eastAsia="Times New Roman" w:cs="Times New Roman"/>
                        <w:sz w:val="17"/>
                        <w:szCs w:val="17"/>
                        <w:color w:val="72809D"/>
                        <w:spacing w:val="11"/>
                      </w:rPr>
                      <w:t>ɔ</w:t>
                    </w:r>
                    <w:r>
                      <w:rPr>
                        <w:rFonts w:ascii="Times New Roman" w:hAnsi="Times New Roman" w:eastAsia="Times New Roman" w:cs="Times New Roman"/>
                        <w:sz w:val="17"/>
                        <w:szCs w:val="17"/>
                        <w:color w:val="72809D"/>
                        <w:spacing w:val="-22"/>
                      </w:rPr>
                      <w:t xml:space="preserve"> </w:t>
                    </w:r>
                    <w:r>
                      <w:rPr>
                        <w:rFonts w:ascii="Times New Roman" w:hAnsi="Times New Roman" w:eastAsia="Times New Roman" w:cs="Times New Roman"/>
                        <w:sz w:val="17"/>
                        <w:szCs w:val="17"/>
                        <w:color w:val="72809D"/>
                        <w:spacing w:val="11"/>
                      </w:rPr>
                      <w:t>,</w:t>
                    </w:r>
                    <w:r>
                      <w:rPr>
                        <w:rFonts w:ascii="Times New Roman" w:hAnsi="Times New Roman" w:eastAsia="Times New Roman" w:cs="Times New Roman"/>
                        <w:sz w:val="17"/>
                        <w:szCs w:val="17"/>
                        <w:color w:val="72809D"/>
                        <w:spacing w:val="23"/>
                      </w:rPr>
                      <w:t xml:space="preserve"> </w:t>
                    </w:r>
                    <w:r>
                      <w:rPr>
                        <w:rFonts w:ascii="Times New Roman" w:hAnsi="Times New Roman" w:eastAsia="Times New Roman" w:cs="Times New Roman"/>
                        <w:sz w:val="17"/>
                        <w:szCs w:val="17"/>
                        <w:color w:val="72809D"/>
                        <w:spacing w:val="11"/>
                      </w:rPr>
                      <w:t>wɪθ-/</w:t>
                    </w:r>
                    <w:r>
                      <w:rPr>
                        <w:rFonts w:ascii="Times New Roman" w:hAnsi="Times New Roman" w:eastAsia="Times New Roman" w:cs="Times New Roman"/>
                        <w:sz w:val="17"/>
                        <w:szCs w:val="17"/>
                        <w:color w:val="72809D"/>
                        <w:spacing w:val="32"/>
                      </w:rPr>
                      <w:t xml:space="preserve"> </w:t>
                    </w:r>
                    <w:r>
                      <w:rPr>
                        <w:rFonts w:ascii="Courier New" w:hAnsi="Courier New" w:eastAsia="Courier New" w:cs="Courier New"/>
                        <w:sz w:val="17"/>
                        <w:szCs w:val="17"/>
                        <w:i/>
                        <w:iCs/>
                        <w:color w:val="72809D"/>
                      </w:rPr>
                      <w:t>vt</w:t>
                    </w:r>
                    <w:r>
                      <w:rPr>
                        <w:rFonts w:ascii="Courier New" w:hAnsi="Courier New" w:eastAsia="Courier New" w:cs="Courier New"/>
                        <w:sz w:val="17"/>
                        <w:szCs w:val="17"/>
                        <w:i/>
                        <w:iCs/>
                        <w:color w:val="72809D"/>
                        <w:spacing w:val="11"/>
                      </w:rPr>
                      <w:t>.</w:t>
                    </w:r>
                    <w:r>
                      <w:rPr>
                        <w:rFonts w:ascii="Courier New" w:hAnsi="Courier New" w:eastAsia="Courier New" w:cs="Courier New"/>
                        <w:sz w:val="17"/>
                        <w:szCs w:val="17"/>
                        <w:i/>
                        <w:iCs/>
                        <w:color w:val="72809D"/>
                        <w:spacing w:val="-34"/>
                      </w:rPr>
                      <w:t xml:space="preserve"> </w:t>
                    </w:r>
                    <w:r>
                      <w:rPr>
                        <w:rFonts w:ascii="Microsoft YaHei" w:hAnsi="Microsoft YaHei" w:eastAsia="Microsoft YaHei" w:cs="Microsoft YaHei"/>
                        <w:sz w:val="17"/>
                        <w:szCs w:val="17"/>
                        <w:color w:val="24292F"/>
                        <w:spacing w:val="11"/>
                      </w:rPr>
                      <w:t>撤走；</w:t>
                    </w:r>
                    <w:r>
                      <w:rPr>
                        <w:rFonts w:ascii="Microsoft YaHei" w:hAnsi="Microsoft YaHei" w:eastAsia="Microsoft YaHei" w:cs="Microsoft YaHei"/>
                        <w:sz w:val="17"/>
                        <w:szCs w:val="17"/>
                        <w:color w:val="24292F"/>
                        <w:spacing w:val="-14"/>
                      </w:rPr>
                      <w:t xml:space="preserve"> </w:t>
                    </w:r>
                    <w:r>
                      <w:rPr>
                        <w:rFonts w:ascii="Microsoft YaHei" w:hAnsi="Microsoft YaHei" w:eastAsia="Microsoft YaHei" w:cs="Microsoft YaHei"/>
                        <w:sz w:val="17"/>
                        <w:szCs w:val="17"/>
                        <w:color w:val="24292F"/>
                        <w:spacing w:val="11"/>
                      </w:rPr>
                      <w:t>拿走；</w:t>
                    </w:r>
                    <w:r>
                      <w:rPr>
                        <w:rFonts w:ascii="Microsoft YaHei" w:hAnsi="Microsoft YaHei" w:eastAsia="Microsoft YaHei" w:cs="Microsoft YaHei"/>
                        <w:sz w:val="17"/>
                        <w:szCs w:val="17"/>
                        <w:color w:val="24292F"/>
                        <w:spacing w:val="-14"/>
                      </w:rPr>
                      <w:t xml:space="preserve"> </w:t>
                    </w:r>
                    <w:r>
                      <w:rPr>
                        <w:rFonts w:ascii="Microsoft YaHei" w:hAnsi="Microsoft YaHei" w:eastAsia="Microsoft YaHei" w:cs="Microsoft YaHei"/>
                        <w:sz w:val="17"/>
                        <w:szCs w:val="17"/>
                        <w:color w:val="24292F"/>
                        <w:spacing w:val="11"/>
                      </w:rPr>
                      <w:t>撤退</w:t>
                    </w:r>
                    <w:r>
                      <w:rPr>
                        <w:rFonts w:ascii="Microsoft YaHei" w:hAnsi="Microsoft YaHei" w:eastAsia="Microsoft YaHei" w:cs="Microsoft YaHei"/>
                        <w:sz w:val="17"/>
                        <w:szCs w:val="17"/>
                        <w:color w:val="24292F"/>
                      </w:rPr>
                      <w:t>；</w:t>
                    </w:r>
                    <w:r>
                      <w:rPr>
                        <w:rFonts w:ascii="Microsoft YaHei" w:hAnsi="Microsoft YaHei" w:eastAsia="Microsoft YaHei" w:cs="Microsoft YaHei"/>
                        <w:sz w:val="17"/>
                        <w:szCs w:val="17"/>
                        <w:color w:val="24292F"/>
                        <w:spacing w:val="-14"/>
                      </w:rPr>
                      <w:t xml:space="preserve"> </w:t>
                    </w:r>
                    <w:r>
                      <w:rPr>
                        <w:rFonts w:ascii="Microsoft YaHei" w:hAnsi="Microsoft YaHei" w:eastAsia="Microsoft YaHei" w:cs="Microsoft YaHei"/>
                        <w:sz w:val="17"/>
                        <w:szCs w:val="17"/>
                        <w:color w:val="24292F"/>
                      </w:rPr>
                      <w:t>（</w:t>
                    </w:r>
                    <w:r>
                      <w:rPr>
                        <w:rFonts w:ascii="Microsoft YaHei" w:hAnsi="Microsoft YaHei" w:eastAsia="Microsoft YaHei" w:cs="Microsoft YaHei"/>
                        <w:sz w:val="17"/>
                        <w:szCs w:val="17"/>
                        <w:color w:val="24292F"/>
                        <w:spacing w:val="-29"/>
                      </w:rPr>
                      <w:t xml:space="preserve"> </w:t>
                    </w:r>
                    <w:r>
                      <w:rPr>
                        <w:rFonts w:ascii="Microsoft YaHei" w:hAnsi="Microsoft YaHei" w:eastAsia="Microsoft YaHei" w:cs="Microsoft YaHei"/>
                        <w:sz w:val="17"/>
                        <w:szCs w:val="17"/>
                        <w:color w:val="24292F"/>
                        <w:spacing w:val="11"/>
                      </w:rPr>
                      <w:t>从银行）</w:t>
                    </w:r>
                    <w:r>
                      <w:rPr>
                        <w:rFonts w:ascii="Microsoft YaHei" w:hAnsi="Microsoft YaHei" w:eastAsia="Microsoft YaHei" w:cs="Microsoft YaHei"/>
                        <w:sz w:val="17"/>
                        <w:szCs w:val="17"/>
                        <w:color w:val="24292F"/>
                        <w:spacing w:val="44"/>
                        <w:w w:val="101"/>
                      </w:rPr>
                      <w:t xml:space="preserve"> </w:t>
                    </w:r>
                    <w:r>
                      <w:rPr>
                        <w:rFonts w:ascii="Microsoft YaHei" w:hAnsi="Microsoft YaHei" w:eastAsia="Microsoft YaHei" w:cs="Microsoft YaHei"/>
                        <w:sz w:val="17"/>
                        <w:szCs w:val="17"/>
                        <w:color w:val="24292F"/>
                        <w:spacing w:val="11"/>
                      </w:rPr>
                      <w:t>取</w:t>
                    </w:r>
                    <w:r>
                      <w:rPr>
                        <w:rFonts w:ascii="Microsoft YaHei" w:hAnsi="Microsoft YaHei" w:eastAsia="Microsoft YaHei" w:cs="Microsoft YaHei"/>
                        <w:sz w:val="17"/>
                        <w:szCs w:val="17"/>
                        <w:color w:val="24292F"/>
                        <w:spacing w:val="26"/>
                      </w:rPr>
                      <w:t xml:space="preserve"> </w:t>
                    </w:r>
                    <w:r>
                      <w:rPr>
                        <w:rFonts w:ascii="Microsoft YaHei" w:hAnsi="Microsoft YaHei" w:eastAsia="Microsoft YaHei" w:cs="Microsoft YaHei"/>
                        <w:sz w:val="17"/>
                        <w:szCs w:val="17"/>
                        <w:color w:val="24292F"/>
                        <w:spacing w:val="11"/>
                      </w:rPr>
                      <w:t>（</w:t>
                    </w:r>
                    <w:r>
                      <w:rPr>
                        <w:rFonts w:ascii="Microsoft YaHei" w:hAnsi="Microsoft YaHei" w:eastAsia="Microsoft YaHei" w:cs="Microsoft YaHei"/>
                        <w:sz w:val="17"/>
                        <w:szCs w:val="17"/>
                        <w:color w:val="24292F"/>
                        <w:spacing w:val="-29"/>
                      </w:rPr>
                      <w:t xml:space="preserve"> </w:t>
                    </w:r>
                    <w:r>
                      <w:rPr>
                        <w:rFonts w:ascii="Microsoft YaHei" w:hAnsi="Microsoft YaHei" w:eastAsia="Microsoft YaHei" w:cs="Microsoft YaHei"/>
                        <w:sz w:val="17"/>
                        <w:szCs w:val="17"/>
                        <w:color w:val="24292F"/>
                        <w:spacing w:val="11"/>
                      </w:rPr>
                      <w:t>钱</w:t>
                    </w:r>
                    <w:r>
                      <w:rPr>
                        <w:rFonts w:ascii="Microsoft YaHei" w:hAnsi="Microsoft YaHei" w:eastAsia="Microsoft YaHei" w:cs="Microsoft YaHei"/>
                        <w:sz w:val="17"/>
                        <w:szCs w:val="17"/>
                        <w:color w:val="24292F"/>
                      </w:rPr>
                      <w:t>）</w:t>
                    </w:r>
                    <w:r>
                      <w:rPr>
                        <w:rFonts w:ascii="Microsoft YaHei" w:hAnsi="Microsoft YaHei" w:eastAsia="Microsoft YaHei" w:cs="Microsoft YaHei"/>
                        <w:sz w:val="17"/>
                        <w:szCs w:val="17"/>
                        <w:color w:val="24292F"/>
                        <w:spacing w:val="-28"/>
                      </w:rPr>
                      <w:t xml:space="preserve"> </w:t>
                    </w:r>
                    <w:r>
                      <w:rPr>
                        <w:rFonts w:ascii="Microsoft YaHei" w:hAnsi="Microsoft YaHei" w:eastAsia="Microsoft YaHei" w:cs="Microsoft YaHei"/>
                        <w:sz w:val="17"/>
                        <w:szCs w:val="17"/>
                        <w:color w:val="24292F"/>
                      </w:rPr>
                      <w:t>；</w:t>
                    </w:r>
                  </w:p>
                </w:txbxContent>
              </v:textbox>
            </v:shape>
          </v:group>
        </w:pict>
      </w:r>
    </w:p>
    <w:p>
      <w:pPr>
        <w:ind w:left="7"/>
        <w:spacing w:before="172" w:line="19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2"/>
        </w:rPr>
        <w:t>题目解析</w:t>
      </w:r>
    </w:p>
    <w:p>
      <w:pPr>
        <w:ind w:left="1"/>
        <w:spacing w:before="133" w:line="225" w:lineRule="auto"/>
        <w:rPr>
          <w:rFonts w:ascii="Microsoft YaHei" w:hAnsi="Microsoft YaHei" w:eastAsia="Microsoft YaHei" w:cs="Microsoft YaHei"/>
          <w:sz w:val="20"/>
          <w:szCs w:val="20"/>
        </w:rPr>
      </w:pPr>
      <w:r>
        <w:drawing>
          <wp:anchor distT="0" distB="0" distL="0" distR="0" simplePos="0" relativeHeight="251722752" behindDoc="0" locked="0" layoutInCell="1" allowOverlap="1">
            <wp:simplePos x="0" y="0"/>
            <wp:positionH relativeFrom="column">
              <wp:posOffset>666</wp:posOffset>
            </wp:positionH>
            <wp:positionV relativeFrom="paragraph">
              <wp:posOffset>351151</wp:posOffset>
            </wp:positionV>
            <wp:extent cx="6338323" cy="9516"/>
            <wp:effectExtent l="0" t="0" r="0" b="0"/>
            <wp:wrapNone/>
            <wp:docPr id="56" name="IM 56"/>
            <wp:cNvGraphicFramePr/>
            <a:graphic>
              <a:graphicData uri="http://schemas.openxmlformats.org/drawingml/2006/picture">
                <pic:pic>
                  <pic:nvPicPr>
                    <pic:cNvPr id="56" name="IM 56"/>
                    <pic:cNvPicPr/>
                  </pic:nvPicPr>
                  <pic:blipFill>
                    <a:blip r:embed="rId25"/>
                    <a:stretch>
                      <a:fillRect/>
                    </a:stretch>
                  </pic:blipFill>
                  <pic:spPr>
                    <a:xfrm rot="0">
                      <a:off x="0" y="0"/>
                      <a:ext cx="6338323" cy="9516"/>
                    </a:xfrm>
                    <a:prstGeom prst="rect">
                      <a:avLst/>
                    </a:prstGeom>
                  </pic:spPr>
                </pic:pic>
              </a:graphicData>
            </a:graphic>
          </wp:anchor>
        </w:drawing>
      </w:r>
      <w:r>
        <w:rPr>
          <w:rFonts w:ascii="Times New Roman" w:hAnsi="Times New Roman" w:eastAsia="Times New Roman" w:cs="Times New Roman"/>
          <w:sz w:val="20"/>
          <w:szCs w:val="20"/>
          <w:color w:val="24292F"/>
          <w:position w:val="-13"/>
        </w:rPr>
        <w:drawing>
          <wp:inline distT="0" distB="0" distL="0" distR="0">
            <wp:extent cx="228407" cy="228407"/>
            <wp:effectExtent l="0" t="0" r="0" b="0"/>
            <wp:docPr id="58" name="IM 58"/>
            <wp:cNvGraphicFramePr/>
            <a:graphic>
              <a:graphicData uri="http://schemas.openxmlformats.org/drawingml/2006/picture">
                <pic:pic>
                  <pic:nvPicPr>
                    <pic:cNvPr id="58" name="IM 58"/>
                    <pic:cNvPicPr/>
                  </pic:nvPicPr>
                  <pic:blipFill>
                    <a:blip r:embed="rId26"/>
                    <a:stretch>
                      <a:fillRect/>
                    </a:stretch>
                  </pic:blipFill>
                  <pic:spPr>
                    <a:xfrm rot="0">
                      <a:off x="0" y="0"/>
                      <a:ext cx="228407" cy="228407"/>
                    </a:xfrm>
                    <a:prstGeom prst="rect">
                      <a:avLst/>
                    </a:prstGeom>
                  </pic:spPr>
                </pic:pic>
              </a:graphicData>
            </a:graphic>
          </wp:inline>
        </w:drawing>
      </w:r>
      <w:r>
        <w:rPr>
          <w:rFonts w:ascii="Times New Roman" w:hAnsi="Times New Roman" w:eastAsia="Times New Roman" w:cs="Times New Roman"/>
          <w:sz w:val="20"/>
          <w:szCs w:val="20"/>
          <w:color w:val="24292F"/>
          <w:spacing w:val="9"/>
        </w:rPr>
        <w:t xml:space="preserve">  </w:t>
      </w:r>
      <w:r>
        <w:rPr>
          <w:rFonts w:ascii="Times New Roman" w:hAnsi="Times New Roman" w:eastAsia="Times New Roman" w:cs="Times New Roman"/>
          <w:sz w:val="20"/>
          <w:szCs w:val="20"/>
          <w:color w:val="24292F"/>
        </w:rPr>
        <w:t>Anne</w:t>
      </w:r>
      <w:r>
        <w:rPr>
          <w:rFonts w:ascii="Microsoft YaHei" w:hAnsi="Microsoft YaHei" w:eastAsia="Microsoft YaHei" w:cs="Microsoft YaHei"/>
          <w:sz w:val="20"/>
          <w:szCs w:val="20"/>
          <w:color w:val="24292F"/>
          <w:spacing w:val="44"/>
        </w:rPr>
        <w:t>助教</w:t>
      </w:r>
    </w:p>
    <w:p>
      <w:pPr>
        <w:ind w:left="8"/>
        <w:spacing w:before="176" w:line="193"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27"/>
        </w:rPr>
        <w:t>顺口溜：</w:t>
      </w:r>
      <w:r>
        <w:rPr>
          <w:rFonts w:ascii="Microsoft YaHei" w:hAnsi="Microsoft YaHei" w:eastAsia="Microsoft YaHei" w:cs="Microsoft YaHei"/>
          <w:sz w:val="20"/>
          <w:szCs w:val="20"/>
          <w:color w:val="24292F"/>
          <w:spacing w:val="-13"/>
        </w:rPr>
        <w:t xml:space="preserve"> </w:t>
      </w:r>
      <w:r>
        <w:rPr>
          <w:rFonts w:ascii="Times New Roman" w:hAnsi="Times New Roman" w:eastAsia="Times New Roman" w:cs="Times New Roman"/>
          <w:sz w:val="20"/>
          <w:szCs w:val="20"/>
          <w:color w:val="24292F"/>
        </w:rPr>
        <w:t>ID</w:t>
      </w:r>
      <w:r>
        <w:rPr>
          <w:rFonts w:ascii="Times New Roman" w:hAnsi="Times New Roman" w:eastAsia="Times New Roman" w:cs="Times New Roman"/>
          <w:sz w:val="20"/>
          <w:szCs w:val="20"/>
          <w:color w:val="24292F"/>
          <w:spacing w:val="27"/>
        </w:rPr>
        <w:t>--</w:t>
      </w:r>
      <w:r>
        <w:rPr>
          <w:rFonts w:ascii="Times New Roman" w:hAnsi="Times New Roman" w:eastAsia="Times New Roman" w:cs="Times New Roman"/>
          <w:sz w:val="20"/>
          <w:szCs w:val="20"/>
          <w:color w:val="24292F"/>
          <w:spacing w:val="23"/>
          <w:w w:val="101"/>
        </w:rPr>
        <w:t xml:space="preserve"> </w:t>
      </w:r>
      <w:r>
        <w:rPr>
          <w:rFonts w:ascii="Times New Roman" w:hAnsi="Times New Roman" w:eastAsia="Times New Roman" w:cs="Times New Roman"/>
          <w:sz w:val="20"/>
          <w:szCs w:val="20"/>
          <w:color w:val="24292F"/>
        </w:rPr>
        <w:t>can</w:t>
      </w:r>
      <w:r>
        <w:rPr>
          <w:rFonts w:ascii="Times New Roman" w:hAnsi="Times New Roman" w:eastAsia="Times New Roman" w:cs="Times New Roman"/>
          <w:sz w:val="20"/>
          <w:szCs w:val="20"/>
          <w:color w:val="24292F"/>
          <w:spacing w:val="23"/>
          <w:w w:val="101"/>
        </w:rPr>
        <w:t xml:space="preserve"> </w:t>
      </w:r>
      <w:r>
        <w:rPr>
          <w:rFonts w:ascii="Times New Roman" w:hAnsi="Times New Roman" w:eastAsia="Times New Roman" w:cs="Times New Roman"/>
          <w:sz w:val="20"/>
          <w:szCs w:val="20"/>
          <w:color w:val="24292F"/>
        </w:rPr>
        <w:t>deposit</w:t>
      </w:r>
      <w:r>
        <w:rPr>
          <w:rFonts w:ascii="Times New Roman" w:hAnsi="Times New Roman" w:eastAsia="Times New Roman" w:cs="Times New Roman"/>
          <w:sz w:val="20"/>
          <w:szCs w:val="20"/>
          <w:color w:val="24292F"/>
          <w:spacing w:val="26"/>
          <w:w w:val="101"/>
        </w:rPr>
        <w:t xml:space="preserve"> </w:t>
      </w:r>
      <w:r>
        <w:rPr>
          <w:rFonts w:ascii="Times New Roman" w:hAnsi="Times New Roman" w:eastAsia="Times New Roman" w:cs="Times New Roman"/>
          <w:sz w:val="20"/>
          <w:szCs w:val="20"/>
          <w:color w:val="24292F"/>
          <w:spacing w:val="27"/>
        </w:rPr>
        <w:t>--</w:t>
      </w:r>
      <w:r>
        <w:rPr>
          <w:rFonts w:ascii="Times New Roman" w:hAnsi="Times New Roman" w:eastAsia="Times New Roman" w:cs="Times New Roman"/>
          <w:sz w:val="20"/>
          <w:szCs w:val="20"/>
          <w:color w:val="24292F"/>
          <w:spacing w:val="29"/>
        </w:rPr>
        <w:t xml:space="preserve"> </w:t>
      </w:r>
      <w:r>
        <w:rPr>
          <w:rFonts w:ascii="Times New Roman" w:hAnsi="Times New Roman" w:eastAsia="Times New Roman" w:cs="Times New Roman"/>
          <w:sz w:val="20"/>
          <w:szCs w:val="20"/>
          <w:color w:val="24292F"/>
        </w:rPr>
        <w:t>money</w:t>
      </w:r>
      <w:r>
        <w:rPr>
          <w:rFonts w:ascii="Times New Roman" w:hAnsi="Times New Roman" w:eastAsia="Times New Roman" w:cs="Times New Roman"/>
          <w:sz w:val="20"/>
          <w:szCs w:val="20"/>
          <w:color w:val="24292F"/>
          <w:spacing w:val="27"/>
        </w:rPr>
        <w:t>-- </w:t>
      </w:r>
      <w:r>
        <w:rPr>
          <w:rFonts w:ascii="Times New Roman" w:hAnsi="Times New Roman" w:eastAsia="Times New Roman" w:cs="Times New Roman"/>
          <w:sz w:val="20"/>
          <w:szCs w:val="20"/>
          <w:color w:val="24292F"/>
        </w:rPr>
        <w:t>to</w:t>
      </w:r>
      <w:r>
        <w:rPr>
          <w:rFonts w:ascii="Times New Roman" w:hAnsi="Times New Roman" w:eastAsia="Times New Roman" w:cs="Times New Roman"/>
          <w:sz w:val="20"/>
          <w:szCs w:val="20"/>
          <w:color w:val="24292F"/>
          <w:spacing w:val="27"/>
        </w:rPr>
        <w:t xml:space="preserve"> </w:t>
      </w:r>
      <w:r>
        <w:rPr>
          <w:rFonts w:ascii="Times New Roman" w:hAnsi="Times New Roman" w:eastAsia="Times New Roman" w:cs="Times New Roman"/>
          <w:sz w:val="20"/>
          <w:szCs w:val="20"/>
          <w:color w:val="24292F"/>
        </w:rPr>
        <w:t>the</w:t>
      </w:r>
      <w:r>
        <w:rPr>
          <w:rFonts w:ascii="Times New Roman" w:hAnsi="Times New Roman" w:eastAsia="Times New Roman" w:cs="Times New Roman"/>
          <w:sz w:val="20"/>
          <w:szCs w:val="20"/>
          <w:color w:val="24292F"/>
          <w:spacing w:val="27"/>
        </w:rPr>
        <w:t xml:space="preserve"> </w:t>
      </w:r>
      <w:r>
        <w:rPr>
          <w:rFonts w:ascii="Times New Roman" w:hAnsi="Times New Roman" w:eastAsia="Times New Roman" w:cs="Times New Roman"/>
          <w:sz w:val="20"/>
          <w:szCs w:val="20"/>
          <w:color w:val="24292F"/>
        </w:rPr>
        <w:t>ATM</w:t>
      </w:r>
      <w:r>
        <w:rPr>
          <w:rFonts w:ascii="Times New Roman" w:hAnsi="Times New Roman" w:eastAsia="Times New Roman" w:cs="Times New Roman"/>
          <w:sz w:val="20"/>
          <w:szCs w:val="20"/>
          <w:color w:val="24292F"/>
          <w:spacing w:val="22"/>
        </w:rPr>
        <w:t xml:space="preserve"> </w:t>
      </w:r>
      <w:r>
        <w:rPr>
          <w:rFonts w:ascii="Microsoft YaHei" w:hAnsi="Microsoft YaHei" w:eastAsia="Microsoft YaHei" w:cs="Microsoft YaHei"/>
          <w:sz w:val="20"/>
          <w:szCs w:val="20"/>
          <w:color w:val="24292F"/>
          <w:spacing w:val="27"/>
        </w:rPr>
        <w:t>凭身份证可以在</w:t>
      </w:r>
      <w:r>
        <w:rPr>
          <w:rFonts w:ascii="Times New Roman" w:hAnsi="Times New Roman" w:eastAsia="Times New Roman" w:cs="Times New Roman"/>
          <w:sz w:val="20"/>
          <w:szCs w:val="20"/>
          <w:color w:val="24292F"/>
        </w:rPr>
        <w:t>ATM</w:t>
      </w:r>
      <w:r>
        <w:rPr>
          <w:rFonts w:ascii="Microsoft YaHei" w:hAnsi="Microsoft YaHei" w:eastAsia="Microsoft YaHei" w:cs="Microsoft YaHei"/>
          <w:sz w:val="20"/>
          <w:szCs w:val="20"/>
          <w:color w:val="24292F"/>
          <w:spacing w:val="27"/>
        </w:rPr>
        <w:t>上存钱</w:t>
      </w:r>
    </w:p>
    <w:p>
      <w:pPr>
        <w:pStyle w:val="BodyText"/>
        <w:spacing w:line="372" w:lineRule="auto"/>
        <w:rPr>
          <w:sz w:val="21"/>
        </w:rPr>
      </w:pPr>
      <w:r/>
    </w:p>
    <w:p>
      <w:pPr>
        <w:pStyle w:val="BodyText"/>
        <w:ind w:left="12"/>
        <w:spacing w:before="125" w:line="190" w:lineRule="auto"/>
        <w:rPr>
          <w:rFonts w:ascii="Microsoft YaHei" w:hAnsi="Microsoft YaHei" w:eastAsia="Microsoft YaHei" w:cs="Microsoft YaHei"/>
        </w:rPr>
      </w:pPr>
      <w:r>
        <w:rPr>
          <w:sz w:val="29"/>
          <w:szCs w:val="29"/>
          <w:b/>
          <w:bCs/>
          <w:color w:val="24292F"/>
          <w:spacing w:val="9"/>
        </w:rPr>
        <w:t>7. </w:t>
      </w:r>
      <w:r>
        <w:rPr>
          <w:sz w:val="29"/>
          <w:szCs w:val="29"/>
          <w:b/>
          <w:bCs/>
          <w:color w:val="24292F"/>
        </w:rPr>
        <w:t>Pronunciation</w:t>
      </w:r>
      <w:r>
        <w:rPr>
          <w:sz w:val="29"/>
          <w:szCs w:val="29"/>
          <w:b/>
          <w:bCs/>
          <w:color w:val="24292F"/>
          <w:spacing w:val="9"/>
        </w:rPr>
        <w:t xml:space="preserve"> / </w:t>
      </w:r>
      <w:r>
        <w:rPr>
          <w:rFonts w:ascii="Microsoft YaHei" w:hAnsi="Microsoft YaHei" w:eastAsia="Microsoft YaHei" w:cs="Microsoft YaHei"/>
          <w:sz w:val="29"/>
          <w:szCs w:val="29"/>
          <w:color w:val="24292F"/>
          <w:spacing w:val="9"/>
        </w:rPr>
        <w:t>发音</w:t>
      </w:r>
      <w:r>
        <w:rPr>
          <w:rFonts w:ascii="Microsoft YaHei" w:hAnsi="Microsoft YaHei" w:eastAsia="Microsoft YaHei" w:cs="Microsoft YaHei"/>
          <w:sz w:val="29"/>
          <w:szCs w:val="29"/>
          <w:color w:val="24292F"/>
          <w:spacing w:val="53"/>
        </w:rPr>
        <w:t xml:space="preserve"> </w:t>
      </w:r>
      <w:r>
        <w:rPr>
          <w:shd w:val="clear" w:fill="E1F5FE"/>
          <w:rFonts w:ascii="Microsoft YaHei" w:hAnsi="Microsoft YaHei" w:eastAsia="Microsoft YaHei" w:cs="Microsoft YaHei"/>
          <w:sz w:val="29"/>
          <w:szCs w:val="29"/>
          <w:color w:val="24292F"/>
          <w:spacing w:val="9"/>
        </w:rPr>
        <w:t xml:space="preserve"> </w:t>
      </w:r>
      <w:r>
        <w:rPr>
          <w:shd w:val="clear" w:fill="E1F5FE"/>
          <w:rFonts w:ascii="Times New Roman" w:hAnsi="Times New Roman" w:eastAsia="Times New Roman" w:cs="Times New Roman"/>
          <w:color w:val="03A9F4"/>
          <w:spacing w:val="9"/>
          <w:position w:val="1"/>
        </w:rPr>
        <w:t>#10077  </w:t>
      </w:r>
      <w:r>
        <w:rPr>
          <w:rFonts w:ascii="Times New Roman" w:hAnsi="Times New Roman" w:eastAsia="Times New Roman" w:cs="Times New Roman"/>
          <w:color w:val="03A9F4"/>
          <w:spacing w:val="9"/>
          <w:position w:val="1"/>
        </w:rPr>
        <w:t xml:space="preserve">   </w:t>
      </w:r>
      <w:r>
        <w:rPr>
          <w:shd w:val="clear" w:fill="E1F5FE"/>
          <w:rFonts w:ascii="Times New Roman" w:hAnsi="Times New Roman" w:eastAsia="Times New Roman" w:cs="Times New Roman"/>
          <w:color w:val="03A9F4"/>
          <w:spacing w:val="9"/>
          <w:position w:val="1"/>
        </w:rPr>
        <w:t xml:space="preserve">  </w:t>
      </w:r>
      <w:r>
        <w:rPr>
          <w:shd w:val="clear" w:fill="E1F5FE"/>
          <w:rFonts w:ascii="Microsoft YaHei" w:hAnsi="Microsoft YaHei" w:eastAsia="Microsoft YaHei" w:cs="Microsoft YaHei"/>
          <w:color w:val="03A9F4"/>
          <w:spacing w:val="9"/>
          <w:position w:val="1"/>
        </w:rPr>
        <w:t>超高频</w:t>
      </w:r>
      <w:r>
        <w:rPr>
          <w:shd w:val="clear" w:fill="E1F5FE"/>
          <w:rFonts w:ascii="Microsoft YaHei" w:hAnsi="Microsoft YaHei" w:eastAsia="Microsoft YaHei" w:cs="Microsoft YaHei"/>
          <w:color w:val="03A9F4"/>
          <w:spacing w:val="8"/>
          <w:position w:val="1"/>
        </w:rPr>
        <w:t xml:space="preserve">  </w:t>
      </w:r>
    </w:p>
    <w:p>
      <w:pPr>
        <w:ind w:left="231"/>
        <w:spacing w:before="280" w:line="20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2"/>
        </w:rPr>
        <w:t>1.</w:t>
      </w:r>
      <w:r>
        <w:rPr>
          <w:rFonts w:ascii="Times New Roman" w:hAnsi="Times New Roman" w:eastAsia="Times New Roman" w:cs="Times New Roman"/>
          <w:sz w:val="23"/>
          <w:szCs w:val="23"/>
          <w:color w:val="24292F"/>
          <w:spacing w:val="35"/>
        </w:rPr>
        <w:t xml:space="preserve"> </w:t>
      </w:r>
      <w:r>
        <w:rPr>
          <w:rFonts w:ascii="Times New Roman" w:hAnsi="Times New Roman" w:eastAsia="Times New Roman" w:cs="Times New Roman"/>
          <w:sz w:val="23"/>
          <w:szCs w:val="23"/>
          <w:color w:val="24292F"/>
          <w:spacing w:val="12"/>
        </w:rPr>
        <w:t>About</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2"/>
        </w:rPr>
        <w:t>how</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pronunciation</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is taught.</w:t>
      </w:r>
    </w:p>
    <w:p>
      <w:pPr>
        <w:ind w:left="216"/>
        <w:spacing w:before="192" w:line="206"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2.</w:t>
      </w:r>
      <w:r>
        <w:rPr>
          <w:rFonts w:ascii="Times New Roman" w:hAnsi="Times New Roman" w:eastAsia="Times New Roman" w:cs="Times New Roman"/>
          <w:sz w:val="23"/>
          <w:szCs w:val="23"/>
          <w:color w:val="24292F"/>
          <w:spacing w:val="37"/>
        </w:rPr>
        <w:t xml:space="preserve"> </w:t>
      </w:r>
      <w:r>
        <w:rPr>
          <w:rFonts w:ascii="Times New Roman" w:hAnsi="Times New Roman" w:eastAsia="Times New Roman" w:cs="Times New Roman"/>
          <w:sz w:val="23"/>
          <w:szCs w:val="23"/>
          <w:color w:val="24292F"/>
          <w:spacing w:val="13"/>
        </w:rPr>
        <w:t>Grammar</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3"/>
        </w:rPr>
        <w:t>is very</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important and</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3"/>
        </w:rPr>
        <w:t>is often</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paid attention to.</w:t>
      </w:r>
    </w:p>
    <w:p>
      <w:pPr>
        <w:ind w:left="217"/>
        <w:spacing w:before="197" w:line="20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3.</w:t>
      </w:r>
      <w:r>
        <w:rPr>
          <w:rFonts w:ascii="Times New Roman" w:hAnsi="Times New Roman" w:eastAsia="Times New Roman" w:cs="Times New Roman"/>
          <w:sz w:val="23"/>
          <w:szCs w:val="23"/>
          <w:color w:val="24292F"/>
          <w:spacing w:val="44"/>
          <w:w w:val="101"/>
        </w:rPr>
        <w:t xml:space="preserve"> </w:t>
      </w:r>
      <w:r>
        <w:rPr>
          <w:rFonts w:ascii="Times New Roman" w:hAnsi="Times New Roman" w:eastAsia="Times New Roman" w:cs="Times New Roman"/>
          <w:sz w:val="23"/>
          <w:szCs w:val="23"/>
          <w:color w:val="24292F"/>
          <w:spacing w:val="13"/>
        </w:rPr>
        <w:t>However,</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pronunciation</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is</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3"/>
        </w:rPr>
        <w:t>less</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known an</w:t>
      </w:r>
      <w:r>
        <w:rPr>
          <w:rFonts w:ascii="Times New Roman" w:hAnsi="Times New Roman" w:eastAsia="Times New Roman" w:cs="Times New Roman"/>
          <w:sz w:val="23"/>
          <w:szCs w:val="23"/>
          <w:color w:val="24292F"/>
          <w:spacing w:val="12"/>
        </w:rPr>
        <w:t>d</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2"/>
        </w:rPr>
        <w:t>people don</w:t>
      </w:r>
      <w:r>
        <w:rPr>
          <w:rFonts w:ascii="Times New Roman" w:hAnsi="Times New Roman" w:eastAsia="Times New Roman" w:cs="Times New Roman"/>
          <w:sz w:val="23"/>
          <w:szCs w:val="23"/>
          <w:color w:val="24292F"/>
          <w:spacing w:val="-32"/>
        </w:rPr>
        <w:t xml:space="preserve"> </w:t>
      </w:r>
      <w:r>
        <w:rPr>
          <w:rFonts w:ascii="Times New Roman" w:hAnsi="Times New Roman" w:eastAsia="Times New Roman" w:cs="Times New Roman"/>
          <w:sz w:val="23"/>
          <w:szCs w:val="23"/>
          <w:color w:val="24292F"/>
          <w:spacing w:val="12"/>
        </w:rPr>
        <w:t>'t</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know</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2"/>
        </w:rPr>
        <w:t>how</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it</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2"/>
        </w:rPr>
        <w:t>is taught.</w:t>
      </w:r>
    </w:p>
    <w:p>
      <w:pPr>
        <w:ind w:left="217"/>
        <w:spacing w:before="195" w:line="201"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2"/>
        </w:rPr>
        <w:t>4.</w:t>
      </w:r>
      <w:r>
        <w:rPr>
          <w:rFonts w:ascii="Times New Roman" w:hAnsi="Times New Roman" w:eastAsia="Times New Roman" w:cs="Times New Roman"/>
          <w:sz w:val="23"/>
          <w:szCs w:val="23"/>
          <w:color w:val="24292F"/>
          <w:spacing w:val="31"/>
        </w:rPr>
        <w:t xml:space="preserve"> </w:t>
      </w:r>
      <w:r>
        <w:rPr>
          <w:rFonts w:ascii="Times New Roman" w:hAnsi="Times New Roman" w:eastAsia="Times New Roman" w:cs="Times New Roman"/>
          <w:sz w:val="23"/>
          <w:szCs w:val="23"/>
          <w:color w:val="24292F"/>
          <w:spacing w:val="12"/>
        </w:rPr>
        <w:t>About what</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pronunciation</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is.</w:t>
      </w:r>
    </w:p>
    <w:p>
      <w:pPr>
        <w:ind w:left="219"/>
        <w:spacing w:before="197" w:line="204"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5.</w:t>
      </w:r>
      <w:r>
        <w:rPr>
          <w:rFonts w:ascii="Times New Roman" w:hAnsi="Times New Roman" w:eastAsia="Times New Roman" w:cs="Times New Roman"/>
          <w:sz w:val="23"/>
          <w:szCs w:val="23"/>
          <w:color w:val="24292F"/>
          <w:spacing w:val="45"/>
        </w:rPr>
        <w:t xml:space="preserve"> </w:t>
      </w:r>
      <w:r>
        <w:rPr>
          <w:rFonts w:ascii="Times New Roman" w:hAnsi="Times New Roman" w:eastAsia="Times New Roman" w:cs="Times New Roman"/>
          <w:sz w:val="23"/>
          <w:szCs w:val="23"/>
          <w:color w:val="24292F"/>
          <w:spacing w:val="15"/>
        </w:rPr>
        <w:t>People also focus</w:t>
      </w:r>
      <w:r>
        <w:rPr>
          <w:rFonts w:ascii="Times New Roman" w:hAnsi="Times New Roman" w:eastAsia="Times New Roman" w:cs="Times New Roman"/>
          <w:sz w:val="23"/>
          <w:szCs w:val="23"/>
          <w:color w:val="24292F"/>
          <w:spacing w:val="14"/>
        </w:rPr>
        <w:t xml:space="preserve"> on vocabulary.</w:t>
      </w:r>
    </w:p>
    <w:p>
      <w:pPr>
        <w:pStyle w:val="BodyText"/>
        <w:spacing w:line="257" w:lineRule="auto"/>
        <w:rPr>
          <w:sz w:val="21"/>
        </w:rPr>
      </w:pPr>
      <w:r/>
    </w:p>
    <w:p>
      <w:pPr>
        <w:ind w:left="7" w:right="1293" w:firstLine="1"/>
        <w:spacing w:before="73" w:line="32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6"/>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6"/>
        </w:rPr>
        <w:t>由于开启了答案后置</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6"/>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6"/>
        </w:rPr>
        <w:t>，请参考答案部分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6"/>
            <w:w w:val="101"/>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r>
        <w:rPr>
          <w:rFonts w:ascii="Microsoft YaHei" w:hAnsi="Microsoft YaHei" w:eastAsia="Microsoft YaHei" w:cs="Microsoft YaHei"/>
          <w:sz w:val="17"/>
          <w:szCs w:val="17"/>
          <w:color w:val="24292F"/>
          <w:spacing w:val="12"/>
        </w:rPr>
        <w:t>题目解析</w:t>
      </w:r>
    </w:p>
    <w:p>
      <w:pPr>
        <w:ind w:left="1"/>
        <w:spacing w:before="2" w:line="224" w:lineRule="auto"/>
        <w:rPr>
          <w:rFonts w:ascii="Microsoft YaHei" w:hAnsi="Microsoft YaHei" w:eastAsia="Microsoft YaHei" w:cs="Microsoft YaHei"/>
          <w:sz w:val="20"/>
          <w:szCs w:val="20"/>
        </w:rPr>
      </w:pPr>
      <w:r>
        <w:drawing>
          <wp:anchor distT="0" distB="0" distL="0" distR="0" simplePos="0" relativeHeight="251721728" behindDoc="0" locked="0" layoutInCell="1" allowOverlap="1">
            <wp:simplePos x="0" y="0"/>
            <wp:positionH relativeFrom="column">
              <wp:posOffset>666</wp:posOffset>
            </wp:positionH>
            <wp:positionV relativeFrom="paragraph">
              <wp:posOffset>267337</wp:posOffset>
            </wp:positionV>
            <wp:extent cx="6338323" cy="9516"/>
            <wp:effectExtent l="0" t="0" r="0" b="0"/>
            <wp:wrapNone/>
            <wp:docPr id="60" name="IM 60"/>
            <wp:cNvGraphicFramePr/>
            <a:graphic>
              <a:graphicData uri="http://schemas.openxmlformats.org/drawingml/2006/picture">
                <pic:pic>
                  <pic:nvPicPr>
                    <pic:cNvPr id="60" name="IM 60"/>
                    <pic:cNvPicPr/>
                  </pic:nvPicPr>
                  <pic:blipFill>
                    <a:blip r:embed="rId27"/>
                    <a:stretch>
                      <a:fillRect/>
                    </a:stretch>
                  </pic:blipFill>
                  <pic:spPr>
                    <a:xfrm rot="0">
                      <a:off x="0" y="0"/>
                      <a:ext cx="6338323" cy="9516"/>
                    </a:xfrm>
                    <a:prstGeom prst="rect">
                      <a:avLst/>
                    </a:prstGeom>
                  </pic:spPr>
                </pic:pic>
              </a:graphicData>
            </a:graphic>
          </wp:anchor>
        </w:drawing>
      </w:r>
      <w:r>
        <w:rPr>
          <w:rFonts w:ascii="Times New Roman" w:hAnsi="Times New Roman" w:eastAsia="Times New Roman" w:cs="Times New Roman"/>
          <w:sz w:val="20"/>
          <w:szCs w:val="20"/>
          <w:color w:val="24292F"/>
          <w:position w:val="-13"/>
        </w:rPr>
        <w:drawing>
          <wp:inline distT="0" distB="0" distL="0" distR="0">
            <wp:extent cx="228407" cy="228406"/>
            <wp:effectExtent l="0" t="0" r="0" b="0"/>
            <wp:docPr id="62" name="IM 62"/>
            <wp:cNvGraphicFramePr/>
            <a:graphic>
              <a:graphicData uri="http://schemas.openxmlformats.org/drawingml/2006/picture">
                <pic:pic>
                  <pic:nvPicPr>
                    <pic:cNvPr id="62" name="IM 62"/>
                    <pic:cNvPicPr/>
                  </pic:nvPicPr>
                  <pic:blipFill>
                    <a:blip r:embed="rId28"/>
                    <a:stretch>
                      <a:fillRect/>
                    </a:stretch>
                  </pic:blipFill>
                  <pic:spPr>
                    <a:xfrm rot="0">
                      <a:off x="0" y="0"/>
                      <a:ext cx="228407" cy="228406"/>
                    </a:xfrm>
                    <a:prstGeom prst="rect">
                      <a:avLst/>
                    </a:prstGeom>
                  </pic:spPr>
                </pic:pic>
              </a:graphicData>
            </a:graphic>
          </wp:inline>
        </w:drawing>
      </w:r>
      <w:r>
        <w:rPr>
          <w:rFonts w:ascii="Times New Roman" w:hAnsi="Times New Roman" w:eastAsia="Times New Roman" w:cs="Times New Roman"/>
          <w:sz w:val="20"/>
          <w:szCs w:val="20"/>
          <w:color w:val="24292F"/>
          <w:spacing w:val="9"/>
        </w:rPr>
        <w:t xml:space="preserve">  </w:t>
      </w:r>
      <w:r>
        <w:rPr>
          <w:rFonts w:ascii="Times New Roman" w:hAnsi="Times New Roman" w:eastAsia="Times New Roman" w:cs="Times New Roman"/>
          <w:sz w:val="20"/>
          <w:szCs w:val="20"/>
          <w:color w:val="24292F"/>
        </w:rPr>
        <w:t>Anne</w:t>
      </w:r>
      <w:r>
        <w:rPr>
          <w:rFonts w:ascii="Microsoft YaHei" w:hAnsi="Microsoft YaHei" w:eastAsia="Microsoft YaHei" w:cs="Microsoft YaHei"/>
          <w:sz w:val="20"/>
          <w:szCs w:val="20"/>
          <w:color w:val="24292F"/>
          <w:spacing w:val="44"/>
        </w:rPr>
        <w:t>助教</w:t>
      </w:r>
    </w:p>
    <w:p>
      <w:pPr>
        <w:ind w:left="9" w:right="17" w:hanging="1"/>
        <w:spacing w:before="176" w:line="213"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16"/>
        </w:rPr>
        <w:t>顺口溜：</w:t>
      </w:r>
      <w:r>
        <w:rPr>
          <w:rFonts w:ascii="Microsoft YaHei" w:hAnsi="Microsoft YaHei" w:eastAsia="Microsoft YaHei" w:cs="Microsoft YaHei"/>
          <w:sz w:val="20"/>
          <w:szCs w:val="20"/>
          <w:color w:val="24292F"/>
          <w:spacing w:val="-28"/>
        </w:rPr>
        <w:t xml:space="preserve"> </w:t>
      </w:r>
      <w:r>
        <w:rPr>
          <w:rFonts w:ascii="Times New Roman" w:hAnsi="Times New Roman" w:eastAsia="Times New Roman" w:cs="Times New Roman"/>
          <w:sz w:val="20"/>
          <w:szCs w:val="20"/>
          <w:color w:val="24292F"/>
          <w:spacing w:val="16"/>
        </w:rPr>
        <w:t>paid</w:t>
      </w:r>
      <w:r>
        <w:rPr>
          <w:rFonts w:ascii="Times New Roman" w:hAnsi="Times New Roman" w:eastAsia="Times New Roman" w:cs="Times New Roman"/>
          <w:sz w:val="20"/>
          <w:szCs w:val="20"/>
          <w:color w:val="24292F"/>
          <w:spacing w:val="23"/>
          <w:w w:val="101"/>
        </w:rPr>
        <w:t xml:space="preserve"> </w:t>
      </w:r>
      <w:r>
        <w:rPr>
          <w:rFonts w:ascii="Times New Roman" w:hAnsi="Times New Roman" w:eastAsia="Times New Roman" w:cs="Times New Roman"/>
          <w:sz w:val="20"/>
          <w:szCs w:val="20"/>
          <w:color w:val="24292F"/>
          <w:spacing w:val="16"/>
        </w:rPr>
        <w:t>attention to---  vocabulary--However---pronunciation--how</w:t>
      </w:r>
      <w:r>
        <w:rPr>
          <w:rFonts w:ascii="Times New Roman" w:hAnsi="Times New Roman" w:eastAsia="Times New Roman" w:cs="Times New Roman"/>
          <w:sz w:val="20"/>
          <w:szCs w:val="20"/>
          <w:color w:val="24292F"/>
          <w:spacing w:val="30"/>
        </w:rPr>
        <w:t xml:space="preserve"> </w:t>
      </w:r>
      <w:r>
        <w:rPr>
          <w:rFonts w:ascii="Times New Roman" w:hAnsi="Times New Roman" w:eastAsia="Times New Roman" w:cs="Times New Roman"/>
          <w:sz w:val="20"/>
          <w:szCs w:val="20"/>
          <w:color w:val="24292F"/>
          <w:spacing w:val="16"/>
        </w:rPr>
        <w:t>is taug</w:t>
      </w:r>
      <w:r>
        <w:rPr>
          <w:rFonts w:ascii="Times New Roman" w:hAnsi="Times New Roman" w:eastAsia="Times New Roman" w:cs="Times New Roman"/>
          <w:sz w:val="20"/>
          <w:szCs w:val="20"/>
          <w:color w:val="24292F"/>
          <w:spacing w:val="15"/>
        </w:rPr>
        <w:t>ht</w:t>
      </w:r>
      <w:r>
        <w:rPr>
          <w:rFonts w:ascii="Times New Roman" w:hAnsi="Times New Roman" w:eastAsia="Times New Roman" w:cs="Times New Roman"/>
          <w:sz w:val="20"/>
          <w:szCs w:val="20"/>
          <w:color w:val="24292F"/>
          <w:spacing w:val="28"/>
        </w:rPr>
        <w:t xml:space="preserve"> </w:t>
      </w:r>
      <w:r>
        <w:rPr>
          <w:rFonts w:ascii="Microsoft YaHei" w:hAnsi="Microsoft YaHei" w:eastAsia="Microsoft YaHei" w:cs="Microsoft YaHei"/>
          <w:sz w:val="20"/>
          <w:szCs w:val="20"/>
          <w:color w:val="24292F"/>
          <w:spacing w:val="15"/>
        </w:rPr>
        <w:t>重视词汇可是发音如</w:t>
      </w:r>
      <w:r>
        <w:rPr>
          <w:rFonts w:ascii="Microsoft YaHei" w:hAnsi="Microsoft YaHei" w:eastAsia="Microsoft YaHei" w:cs="Microsoft YaHei"/>
          <w:sz w:val="20"/>
          <w:szCs w:val="20"/>
          <w:color w:val="24292F"/>
          <w:spacing w:val="9"/>
        </w:rPr>
        <w:t>何教学</w:t>
      </w:r>
    </w:p>
    <w:p>
      <w:pPr>
        <w:pStyle w:val="BodyText"/>
        <w:spacing w:line="338" w:lineRule="auto"/>
        <w:rPr>
          <w:sz w:val="21"/>
        </w:rPr>
      </w:pPr>
      <w:r/>
    </w:p>
    <w:p>
      <w:pPr>
        <w:pStyle w:val="BodyText"/>
        <w:ind w:left="5"/>
        <w:spacing w:before="125" w:line="188" w:lineRule="auto"/>
        <w:rPr>
          <w:rFonts w:ascii="Microsoft YaHei" w:hAnsi="Microsoft YaHei" w:eastAsia="Microsoft YaHei" w:cs="Microsoft YaHei"/>
        </w:rPr>
      </w:pPr>
      <w:r>
        <w:rPr>
          <w:sz w:val="29"/>
          <w:szCs w:val="29"/>
          <w:b/>
          <w:bCs/>
          <w:color w:val="24292F"/>
          <w:spacing w:val="10"/>
        </w:rPr>
        <w:t>8. </w:t>
      </w:r>
      <w:r>
        <w:rPr>
          <w:sz w:val="29"/>
          <w:szCs w:val="29"/>
          <w:b/>
          <w:bCs/>
          <w:color w:val="24292F"/>
        </w:rPr>
        <w:t>Battle</w:t>
      </w:r>
      <w:r>
        <w:rPr>
          <w:sz w:val="29"/>
          <w:szCs w:val="29"/>
          <w:b/>
          <w:bCs/>
          <w:color w:val="24292F"/>
          <w:spacing w:val="10"/>
        </w:rPr>
        <w:t xml:space="preserve"> </w:t>
      </w:r>
      <w:r>
        <w:rPr>
          <w:sz w:val="29"/>
          <w:szCs w:val="29"/>
          <w:b/>
          <w:bCs/>
          <w:color w:val="24292F"/>
        </w:rPr>
        <w:t>with</w:t>
      </w:r>
      <w:r>
        <w:rPr>
          <w:sz w:val="29"/>
          <w:szCs w:val="29"/>
          <w:b/>
          <w:bCs/>
          <w:color w:val="24292F"/>
          <w:spacing w:val="10"/>
        </w:rPr>
        <w:t xml:space="preserve"> </w:t>
      </w:r>
      <w:r>
        <w:rPr>
          <w:sz w:val="29"/>
          <w:szCs w:val="29"/>
          <w:b/>
          <w:bCs/>
          <w:color w:val="24292F"/>
        </w:rPr>
        <w:t>enemy</w:t>
      </w:r>
      <w:r>
        <w:rPr>
          <w:sz w:val="29"/>
          <w:szCs w:val="29"/>
          <w:b/>
          <w:bCs/>
          <w:color w:val="24292F"/>
          <w:spacing w:val="10"/>
        </w:rPr>
        <w:t xml:space="preserve"> / </w:t>
      </w:r>
      <w:r>
        <w:rPr>
          <w:rFonts w:ascii="Microsoft YaHei" w:hAnsi="Microsoft YaHei" w:eastAsia="Microsoft YaHei" w:cs="Microsoft YaHei"/>
          <w:sz w:val="29"/>
          <w:szCs w:val="29"/>
          <w:color w:val="24292F"/>
          <w:spacing w:val="10"/>
        </w:rPr>
        <w:t>对敌作战</w:t>
      </w:r>
      <w:r>
        <w:rPr>
          <w:rFonts w:ascii="Microsoft YaHei" w:hAnsi="Microsoft YaHei" w:eastAsia="Microsoft YaHei" w:cs="Microsoft YaHei"/>
          <w:sz w:val="29"/>
          <w:szCs w:val="29"/>
          <w:color w:val="24292F"/>
          <w:spacing w:val="55"/>
        </w:rPr>
        <w:t xml:space="preserve"> </w:t>
      </w:r>
      <w:r>
        <w:rPr>
          <w:shd w:val="clear" w:fill="E1F5FE"/>
          <w:rFonts w:ascii="Microsoft YaHei" w:hAnsi="Microsoft YaHei" w:eastAsia="Microsoft YaHei" w:cs="Microsoft YaHei"/>
          <w:sz w:val="29"/>
          <w:szCs w:val="29"/>
          <w:color w:val="24292F"/>
          <w:spacing w:val="10"/>
        </w:rPr>
        <w:t xml:space="preserve"> </w:t>
      </w:r>
      <w:r>
        <w:rPr>
          <w:shd w:val="clear" w:fill="E1F5FE"/>
          <w:rFonts w:ascii="Times New Roman" w:hAnsi="Times New Roman" w:eastAsia="Times New Roman" w:cs="Times New Roman"/>
          <w:color w:val="03A9F4"/>
          <w:spacing w:val="10"/>
          <w:position w:val="1"/>
        </w:rPr>
        <w:t>#9914  </w:t>
      </w:r>
      <w:r>
        <w:rPr>
          <w:rFonts w:ascii="Times New Roman" w:hAnsi="Times New Roman" w:eastAsia="Times New Roman" w:cs="Times New Roman"/>
          <w:color w:val="03A9F4"/>
          <w:spacing w:val="10"/>
          <w:position w:val="1"/>
        </w:rPr>
        <w:t xml:space="preserve">   </w:t>
      </w:r>
      <w:r>
        <w:rPr>
          <w:shd w:val="clear" w:fill="E1F5FE"/>
          <w:rFonts w:ascii="Times New Roman" w:hAnsi="Times New Roman" w:eastAsia="Times New Roman" w:cs="Times New Roman"/>
          <w:color w:val="03A9F4"/>
          <w:spacing w:val="10"/>
          <w:position w:val="1"/>
        </w:rPr>
        <w:t xml:space="preserve">  </w:t>
      </w:r>
      <w:r>
        <w:rPr>
          <w:shd w:val="clear" w:fill="E1F5FE"/>
          <w:rFonts w:ascii="Microsoft YaHei" w:hAnsi="Microsoft YaHei" w:eastAsia="Microsoft YaHei" w:cs="Microsoft YaHei"/>
          <w:color w:val="03A9F4"/>
          <w:spacing w:val="10"/>
          <w:position w:val="1"/>
        </w:rPr>
        <w:t>超高频  </w:t>
      </w:r>
    </w:p>
    <w:p>
      <w:pPr>
        <w:ind w:left="488" w:right="919" w:hanging="257"/>
        <w:spacing w:before="283" w:line="30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1.</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5"/>
        </w:rPr>
        <w:t>The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idea</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is to destroy the enemy’s productive capacity, and</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depending</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5"/>
        </w:rPr>
        <w:t>upon the</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6"/>
        </w:rPr>
        <w:t>economic foundation,</w:t>
      </w:r>
      <w:r>
        <w:rPr>
          <w:rFonts w:ascii="Times New Roman" w:hAnsi="Times New Roman" w:eastAsia="Times New Roman" w:cs="Times New Roman"/>
          <w:sz w:val="23"/>
          <w:szCs w:val="23"/>
          <w:color w:val="24292F"/>
          <w:spacing w:val="15"/>
        </w:rPr>
        <w:t xml:space="preserve"> that the productive capacity is diﬀerent</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in</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5"/>
        </w:rPr>
        <w:t>each</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case.</w:t>
      </w:r>
    </w:p>
    <w:p>
      <w:pPr>
        <w:ind w:left="216"/>
        <w:spacing w:before="96" w:line="206"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2.</w:t>
      </w:r>
      <w:r>
        <w:rPr>
          <w:rFonts w:ascii="Times New Roman" w:hAnsi="Times New Roman" w:eastAsia="Times New Roman" w:cs="Times New Roman"/>
          <w:sz w:val="23"/>
          <w:szCs w:val="23"/>
          <w:color w:val="24292F"/>
          <w:spacing w:val="44"/>
          <w:w w:val="101"/>
        </w:rPr>
        <w:t xml:space="preserve"> </w:t>
      </w:r>
      <w:r>
        <w:rPr>
          <w:rFonts w:ascii="Times New Roman" w:hAnsi="Times New Roman" w:eastAsia="Times New Roman" w:cs="Times New Roman"/>
          <w:sz w:val="23"/>
          <w:szCs w:val="23"/>
          <w:color w:val="24292F"/>
          <w:spacing w:val="14"/>
        </w:rPr>
        <w:t>How do you do</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battle with</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4"/>
        </w:rPr>
        <w:t>your</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en</w:t>
      </w:r>
      <w:r>
        <w:rPr>
          <w:rFonts w:ascii="Times New Roman" w:hAnsi="Times New Roman" w:eastAsia="Times New Roman" w:cs="Times New Roman"/>
          <w:sz w:val="23"/>
          <w:szCs w:val="23"/>
          <w:color w:val="24292F"/>
          <w:spacing w:val="13"/>
        </w:rPr>
        <w:t>emy?</w:t>
      </w:r>
    </w:p>
    <w:p>
      <w:pPr>
        <w:ind w:left="482" w:right="102" w:hanging="265"/>
        <w:spacing w:before="197" w:line="30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3.</w:t>
      </w:r>
      <w:r>
        <w:rPr>
          <w:rFonts w:ascii="Times New Roman" w:hAnsi="Times New Roman" w:eastAsia="Times New Roman" w:cs="Times New Roman"/>
          <w:sz w:val="23"/>
          <w:szCs w:val="23"/>
          <w:color w:val="24292F"/>
          <w:spacing w:val="54"/>
          <w:w w:val="101"/>
        </w:rPr>
        <w:t xml:space="preserve"> </w:t>
      </w:r>
      <w:r>
        <w:rPr>
          <w:rFonts w:ascii="Times New Roman" w:hAnsi="Times New Roman" w:eastAsia="Times New Roman" w:cs="Times New Roman"/>
          <w:sz w:val="23"/>
          <w:szCs w:val="23"/>
          <w:color w:val="24292F"/>
          <w:spacing w:val="14"/>
        </w:rPr>
        <w:t>But</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in the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industrial era destroying the enemy’s</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productive capacity means</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bombing the</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3"/>
        </w:rPr>
        <w:t>factories which are</w:t>
      </w:r>
      <w:r>
        <w:rPr>
          <w:rFonts w:ascii="Times New Roman" w:hAnsi="Times New Roman" w:eastAsia="Times New Roman" w:cs="Times New Roman"/>
          <w:sz w:val="23"/>
          <w:szCs w:val="23"/>
          <w:color w:val="24292F"/>
          <w:spacing w:val="36"/>
        </w:rPr>
        <w:t xml:space="preserve"> </w:t>
      </w:r>
      <w:r>
        <w:rPr>
          <w:rFonts w:ascii="Times New Roman" w:hAnsi="Times New Roman" w:eastAsia="Times New Roman" w:cs="Times New Roman"/>
          <w:sz w:val="23"/>
          <w:szCs w:val="23"/>
          <w:color w:val="24292F"/>
          <w:spacing w:val="13"/>
        </w:rPr>
        <w:t>located</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in the cities.</w:t>
      </w:r>
    </w:p>
    <w:p>
      <w:pPr>
        <w:ind w:left="496" w:right="844" w:hanging="279"/>
        <w:spacing w:before="104" w:line="31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4.</w:t>
      </w:r>
      <w:r>
        <w:rPr>
          <w:rFonts w:ascii="Times New Roman" w:hAnsi="Times New Roman" w:eastAsia="Times New Roman" w:cs="Times New Roman"/>
          <w:sz w:val="23"/>
          <w:szCs w:val="23"/>
          <w:color w:val="24292F"/>
          <w:spacing w:val="29"/>
          <w:w w:val="101"/>
        </w:rPr>
        <w:t xml:space="preserve"> </w:t>
      </w:r>
      <w:r>
        <w:rPr>
          <w:rFonts w:ascii="Times New Roman" w:hAnsi="Times New Roman" w:eastAsia="Times New Roman" w:cs="Times New Roman"/>
          <w:sz w:val="23"/>
          <w:szCs w:val="23"/>
          <w:color w:val="24292F"/>
          <w:spacing w:val="14"/>
        </w:rPr>
        <w:t>With regard to defence, the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purpose of the military</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is to</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4"/>
        </w:rPr>
        <w:t>defend</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4"/>
        </w:rPr>
        <w:t>the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nation</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and</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be</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5"/>
        </w:rPr>
        <w:t>prepared to do battles</w:t>
      </w:r>
      <w:r>
        <w:rPr>
          <w:rFonts w:ascii="Times New Roman" w:hAnsi="Times New Roman" w:eastAsia="Times New Roman" w:cs="Times New Roman"/>
          <w:sz w:val="23"/>
          <w:szCs w:val="23"/>
          <w:color w:val="24292F"/>
          <w:spacing w:val="14"/>
        </w:rPr>
        <w:t xml:space="preserve"> </w:t>
      </w:r>
      <w:r>
        <w:rPr>
          <w:rFonts w:ascii="Times New Roman" w:hAnsi="Times New Roman" w:eastAsia="Times New Roman" w:cs="Times New Roman"/>
          <w:sz w:val="23"/>
          <w:szCs w:val="23"/>
          <w:color w:val="24292F"/>
          <w:spacing w:val="15"/>
        </w:rPr>
        <w:t>with</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its</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enemy.</w:t>
      </w:r>
    </w:p>
    <w:p>
      <w:pPr>
        <w:spacing w:line="310" w:lineRule="auto"/>
        <w:sectPr>
          <w:headerReference w:type="default" r:id="rId23"/>
          <w:footerReference w:type="default" r:id="rId24"/>
          <w:pgSz w:w="11900" w:h="16839"/>
          <w:pgMar w:top="626" w:right="958" w:bottom="607" w:left="958" w:header="344" w:footer="381" w:gutter="0"/>
        </w:sectPr>
        <w:rPr>
          <w:rFonts w:ascii="Times New Roman" w:hAnsi="Times New Roman" w:eastAsia="Times New Roman" w:cs="Times New Roman"/>
          <w:sz w:val="23"/>
          <w:szCs w:val="23"/>
        </w:rPr>
      </w:pPr>
    </w:p>
    <w:p>
      <w:pPr>
        <w:pStyle w:val="BodyText"/>
        <w:spacing w:line="415" w:lineRule="auto"/>
        <w:rPr>
          <w:sz w:val="21"/>
        </w:rPr>
      </w:pPr>
      <w:r/>
    </w:p>
    <w:p>
      <w:pPr>
        <w:ind w:left="483" w:right="125" w:hanging="265"/>
        <w:spacing w:before="67" w:line="31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5.</w:t>
      </w:r>
      <w:r>
        <w:rPr>
          <w:rFonts w:ascii="Times New Roman" w:hAnsi="Times New Roman" w:eastAsia="Times New Roman" w:cs="Times New Roman"/>
          <w:sz w:val="23"/>
          <w:szCs w:val="23"/>
          <w:color w:val="24292F"/>
          <w:spacing w:val="35"/>
        </w:rPr>
        <w:t xml:space="preserve"> </w:t>
      </w:r>
      <w:r>
        <w:rPr>
          <w:rFonts w:ascii="Times New Roman" w:hAnsi="Times New Roman" w:eastAsia="Times New Roman" w:cs="Times New Roman"/>
          <w:sz w:val="23"/>
          <w:szCs w:val="23"/>
          <w:color w:val="24292F"/>
          <w:spacing w:val="14"/>
        </w:rPr>
        <w:t>So</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in the agrarian era,</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if you need to destroy the</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4"/>
        </w:rPr>
        <w:t>enemy’s</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product</w:t>
      </w:r>
      <w:r>
        <w:rPr>
          <w:rFonts w:ascii="Times New Roman" w:hAnsi="Times New Roman" w:eastAsia="Times New Roman" w:cs="Times New Roman"/>
          <w:sz w:val="23"/>
          <w:szCs w:val="23"/>
          <w:color w:val="24292F"/>
          <w:spacing w:val="13"/>
        </w:rPr>
        <w:t>ive</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3"/>
        </w:rPr>
        <w:t>capacity, what</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3"/>
        </w:rPr>
        <w:t>you</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1"/>
        </w:rPr>
        <w:t>want to do</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1"/>
        </w:rPr>
        <w:t>is</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1"/>
        </w:rPr>
        <w:t>burn</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1"/>
        </w:rPr>
        <w:t>his ﬁelds, or</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1"/>
        </w:rPr>
        <w:t>if you’re</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1"/>
        </w:rPr>
        <w:t>really vicious,</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1"/>
        </w:rPr>
        <w:t>s</w:t>
      </w:r>
      <w:r>
        <w:rPr>
          <w:rFonts w:ascii="Times New Roman" w:hAnsi="Times New Roman" w:eastAsia="Times New Roman" w:cs="Times New Roman"/>
          <w:sz w:val="23"/>
          <w:szCs w:val="23"/>
          <w:color w:val="24292F"/>
          <w:spacing w:val="10"/>
        </w:rPr>
        <w:t>alt them.</w:t>
      </w:r>
    </w:p>
    <w:p>
      <w:pPr>
        <w:ind w:left="487" w:right="1102" w:hanging="269"/>
        <w:spacing w:before="99" w:line="30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6.</w:t>
      </w:r>
      <w:r>
        <w:rPr>
          <w:rFonts w:ascii="Times New Roman" w:hAnsi="Times New Roman" w:eastAsia="Times New Roman" w:cs="Times New Roman"/>
          <w:sz w:val="23"/>
          <w:szCs w:val="23"/>
          <w:color w:val="24292F"/>
          <w:spacing w:val="44"/>
          <w:w w:val="101"/>
        </w:rPr>
        <w:t xml:space="preserve"> </w:t>
      </w:r>
      <w:r>
        <w:rPr>
          <w:rFonts w:ascii="Times New Roman" w:hAnsi="Times New Roman" w:eastAsia="Times New Roman" w:cs="Times New Roman"/>
          <w:sz w:val="23"/>
          <w:szCs w:val="23"/>
          <w:color w:val="24292F"/>
          <w:spacing w:val="14"/>
        </w:rPr>
        <w:t>Now</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in the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information era, destroying the enemy’s</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producti</w:t>
      </w:r>
      <w:r>
        <w:rPr>
          <w:rFonts w:ascii="Times New Roman" w:hAnsi="Times New Roman" w:eastAsia="Times New Roman" w:cs="Times New Roman"/>
          <w:sz w:val="23"/>
          <w:szCs w:val="23"/>
          <w:color w:val="24292F"/>
          <w:spacing w:val="13"/>
        </w:rPr>
        <w:t>ve capacity means</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2"/>
        </w:rPr>
        <w:t>destroying the</w:t>
      </w:r>
      <w:r>
        <w:rPr>
          <w:rFonts w:ascii="Times New Roman" w:hAnsi="Times New Roman" w:eastAsia="Times New Roman" w:cs="Times New Roman"/>
          <w:sz w:val="23"/>
          <w:szCs w:val="23"/>
          <w:color w:val="24292F"/>
          <w:spacing w:val="30"/>
          <w:w w:val="101"/>
        </w:rPr>
        <w:t xml:space="preserve"> </w:t>
      </w:r>
      <w:r>
        <w:rPr>
          <w:rFonts w:ascii="Times New Roman" w:hAnsi="Times New Roman" w:eastAsia="Times New Roman" w:cs="Times New Roman"/>
          <w:sz w:val="23"/>
          <w:szCs w:val="23"/>
          <w:color w:val="24292F"/>
          <w:spacing w:val="12"/>
        </w:rPr>
        <w:t>information</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infrastructure.</w:t>
      </w:r>
    </w:p>
    <w:p>
      <w:pPr>
        <w:ind w:left="8"/>
        <w:spacing w:before="234" w:line="19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7"/>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7"/>
        </w:rPr>
        <w:t>由于开启了答案后置</w:t>
      </w:r>
      <w:r>
        <w:rPr>
          <w:rFonts w:ascii="Microsoft YaHei" w:hAnsi="Microsoft YaHei" w:eastAsia="Microsoft YaHei" w:cs="Microsoft YaHei"/>
          <w:sz w:val="17"/>
          <w:szCs w:val="17"/>
          <w:color w:val="24292F"/>
          <w:spacing w:val="-21"/>
        </w:rPr>
        <w:t xml:space="preserve"> </w:t>
      </w:r>
      <w:r>
        <w:rPr>
          <w:rFonts w:ascii="Microsoft YaHei" w:hAnsi="Microsoft YaHei" w:eastAsia="Microsoft YaHei" w:cs="Microsoft YaHei"/>
          <w:sz w:val="17"/>
          <w:szCs w:val="17"/>
          <w:color w:val="24292F"/>
          <w:spacing w:val="17"/>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，请参考答案</w:t>
      </w:r>
      <w:r>
        <w:rPr>
          <w:rFonts w:ascii="Microsoft YaHei" w:hAnsi="Microsoft YaHei" w:eastAsia="Microsoft YaHei" w:cs="Microsoft YaHei"/>
          <w:sz w:val="17"/>
          <w:szCs w:val="17"/>
          <w:color w:val="24292F"/>
          <w:spacing w:val="16"/>
        </w:rPr>
        <w:t>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7"/>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p>
    <w:p>
      <w:pPr>
        <w:spacing w:line="132" w:lineRule="exact"/>
        <w:rPr/>
      </w:pPr>
      <w:r/>
    </w:p>
    <w:tbl>
      <w:tblPr>
        <w:tblStyle w:val="TableNormal"/>
        <w:tblW w:w="9961" w:type="dxa"/>
        <w:tblInd w:w="10" w:type="dxa"/>
        <w:tblLayout w:type="fixed"/>
        <w:tblBorders>
          <w:top w:val="single" w:color="F0F4F8" w:sz="8" w:space="0"/>
          <w:left w:val="single" w:color="F0F4F8" w:sz="8" w:space="0"/>
          <w:bottom w:val="single" w:color="F0F4F8" w:sz="8" w:space="0"/>
          <w:right w:val="single" w:color="F0F4F8" w:sz="8" w:space="0"/>
          <w:insideH w:val="single" w:color="F0F4F8" w:sz="8" w:space="0"/>
          <w:insideV w:val="single" w:color="F0F4F8" w:sz="8" w:space="0"/>
        </w:tblBorders>
      </w:tblPr>
      <w:tblGrid>
        <w:gridCol w:w="9914"/>
        <w:gridCol w:w="47"/>
      </w:tblGrid>
      <w:tr>
        <w:trPr>
          <w:trHeight w:val="1248" w:hRule="atLeast"/>
        </w:trPr>
        <w:tc>
          <w:tcPr>
            <w:tcW w:w="9914" w:type="dxa"/>
            <w:vAlign w:val="top"/>
            <w:tcBorders>
              <w:right w:val="nil"/>
            </w:tcBorders>
          </w:tcPr>
          <w:p>
            <w:pPr>
              <w:pStyle w:val="TableText"/>
              <w:ind w:left="246"/>
              <w:spacing w:before="136" w:line="196" w:lineRule="auto"/>
              <w:rPr>
                <w:rFonts w:ascii="Microsoft YaHei" w:hAnsi="Microsoft YaHei" w:eastAsia="Microsoft YaHei" w:cs="Microsoft YaHei"/>
              </w:rPr>
            </w:pPr>
            <w:r>
              <w:rPr>
                <w:color w:val="24292F"/>
              </w:rPr>
              <w:t>bomb</w:t>
            </w:r>
            <w:r>
              <w:rPr>
                <w:color w:val="24292F"/>
                <w:spacing w:val="29"/>
              </w:rPr>
              <w:t xml:space="preserve"> </w:t>
            </w:r>
            <w:r>
              <w:rPr>
                <w:color w:val="24292F"/>
                <w:spacing w:val="12"/>
              </w:rPr>
              <w:t>-</w:t>
            </w:r>
            <w:r>
              <w:rPr>
                <w:color w:val="24292F"/>
                <w:spacing w:val="38"/>
                <w:w w:val="101"/>
              </w:rPr>
              <w:t xml:space="preserve"> </w:t>
            </w:r>
            <w:r>
              <w:rPr>
                <w:rFonts w:ascii="Lucida Console" w:hAnsi="Lucida Console" w:eastAsia="Lucida Console" w:cs="Lucida Console"/>
                <w:color w:val="72809D"/>
                <w:spacing w:val="12"/>
              </w:rPr>
              <w:t>L1</w:t>
            </w:r>
            <w:r>
              <w:rPr>
                <w:rFonts w:ascii="Lucida Console" w:hAnsi="Lucida Console" w:eastAsia="Lucida Console" w:cs="Lucida Console"/>
                <w:color w:val="72809D"/>
                <w:spacing w:val="-32"/>
              </w:rPr>
              <w:t xml:space="preserve"> </w:t>
            </w:r>
            <w:r>
              <w:rPr>
                <w:color w:val="24292F"/>
                <w:spacing w:val="12"/>
              </w:rPr>
              <w:t>-</w:t>
            </w:r>
            <w:r>
              <w:rPr>
                <w:color w:val="24292F"/>
                <w:spacing w:val="16"/>
                <w:w w:val="102"/>
              </w:rPr>
              <w:t xml:space="preserve"> </w:t>
            </w:r>
            <w:r>
              <w:rPr>
                <w:color w:val="72809D"/>
                <w:spacing w:val="12"/>
              </w:rPr>
              <w:t>/bɑm/</w:t>
            </w:r>
            <w:r>
              <w:rPr>
                <w:color w:val="72809D"/>
                <w:spacing w:val="23"/>
                <w:w w:val="101"/>
              </w:rPr>
              <w:t xml:space="preserve"> </w:t>
            </w:r>
            <w:r>
              <w:rPr>
                <w:rFonts w:ascii="Courier New" w:hAnsi="Courier New" w:eastAsia="Courier New" w:cs="Courier New"/>
                <w:i/>
                <w:iCs/>
                <w:color w:val="72809D"/>
                <w:spacing w:val="12"/>
              </w:rPr>
              <w:t>n.</w:t>
            </w:r>
            <w:r>
              <w:rPr>
                <w:rFonts w:ascii="Courier New" w:hAnsi="Courier New" w:eastAsia="Courier New" w:cs="Courier New"/>
                <w:i/>
                <w:iCs/>
                <w:color w:val="72809D"/>
                <w:spacing w:val="-33"/>
              </w:rPr>
              <w:t xml:space="preserve"> </w:t>
            </w:r>
            <w:r>
              <w:rPr>
                <w:rFonts w:ascii="Microsoft YaHei" w:hAnsi="Microsoft YaHei" w:eastAsia="Microsoft YaHei" w:cs="Microsoft YaHei"/>
                <w:color w:val="24292F"/>
                <w:spacing w:val="12"/>
              </w:rPr>
              <w:t>炸弹；</w:t>
            </w:r>
            <w:r>
              <w:rPr>
                <w:rFonts w:ascii="Microsoft YaHei" w:hAnsi="Microsoft YaHei" w:eastAsia="Microsoft YaHei" w:cs="Microsoft YaHei"/>
                <w:color w:val="24292F"/>
                <w:spacing w:val="-23"/>
              </w:rPr>
              <w:t xml:space="preserve"> </w:t>
            </w:r>
            <w:r>
              <w:rPr>
                <w:rFonts w:ascii="Microsoft YaHei" w:hAnsi="Microsoft YaHei" w:eastAsia="Microsoft YaHei" w:cs="Microsoft YaHei"/>
                <w:color w:val="24292F"/>
                <w:spacing w:val="12"/>
              </w:rPr>
              <w:t>彻底的失败；</w:t>
            </w:r>
            <w:r>
              <w:rPr>
                <w:rFonts w:ascii="Microsoft YaHei" w:hAnsi="Microsoft YaHei" w:eastAsia="Microsoft YaHei" w:cs="Microsoft YaHei"/>
                <w:color w:val="24292F"/>
                <w:spacing w:val="-16"/>
              </w:rPr>
              <w:t xml:space="preserve"> </w:t>
            </w:r>
            <w:r>
              <w:rPr>
                <w:color w:val="24292F"/>
                <w:spacing w:val="12"/>
              </w:rPr>
              <w:t>[</w:t>
            </w:r>
            <w:r>
              <w:rPr>
                <w:rFonts w:ascii="Microsoft YaHei" w:hAnsi="Microsoft YaHei" w:eastAsia="Microsoft YaHei" w:cs="Microsoft YaHei"/>
                <w:color w:val="24292F"/>
                <w:spacing w:val="12"/>
              </w:rPr>
              <w:t>橄榄球</w:t>
            </w:r>
            <w:r>
              <w:rPr>
                <w:color w:val="24292F"/>
                <w:spacing w:val="12"/>
              </w:rPr>
              <w:t>]</w:t>
            </w:r>
            <w:r>
              <w:rPr>
                <w:color w:val="24292F"/>
                <w:spacing w:val="30"/>
                <w:w w:val="102"/>
              </w:rPr>
              <w:t xml:space="preserve"> </w:t>
            </w:r>
            <w:r>
              <w:rPr>
                <w:rFonts w:ascii="Microsoft YaHei" w:hAnsi="Microsoft YaHei" w:eastAsia="Microsoft YaHei" w:cs="Microsoft YaHei"/>
                <w:color w:val="24292F"/>
                <w:spacing w:val="11"/>
              </w:rPr>
              <w:t>长传；</w:t>
            </w:r>
            <w:r>
              <w:rPr>
                <w:rFonts w:ascii="Microsoft YaHei" w:hAnsi="Microsoft YaHei" w:eastAsia="Microsoft YaHei" w:cs="Microsoft YaHei"/>
                <w:color w:val="24292F"/>
                <w:spacing w:val="-18"/>
              </w:rPr>
              <w:t xml:space="preserve"> </w:t>
            </w:r>
            <w:r>
              <w:rPr>
                <w:rFonts w:ascii="Microsoft YaHei" w:hAnsi="Microsoft YaHei" w:eastAsia="Microsoft YaHei" w:cs="Microsoft YaHei"/>
                <w:color w:val="24292F"/>
                <w:spacing w:val="11"/>
              </w:rPr>
              <w:t>高压贮罐；</w:t>
            </w:r>
          </w:p>
          <w:p>
            <w:pPr>
              <w:pStyle w:val="TableText"/>
              <w:ind w:left="237" w:right="3242" w:firstLine="3"/>
              <w:spacing w:before="96" w:line="298" w:lineRule="auto"/>
              <w:rPr>
                <w:rFonts w:ascii="Microsoft YaHei" w:hAnsi="Microsoft YaHei" w:eastAsia="Microsoft YaHei" w:cs="Microsoft YaHei"/>
              </w:rPr>
            </w:pPr>
            <w:r>
              <w:rPr>
                <w:color w:val="24292F"/>
              </w:rPr>
              <w:t>agrarian</w:t>
            </w:r>
            <w:r>
              <w:rPr>
                <w:color w:val="24292F"/>
                <w:spacing w:val="28"/>
                <w:w w:val="101"/>
              </w:rPr>
              <w:t xml:space="preserve"> </w:t>
            </w:r>
            <w:r>
              <w:rPr>
                <w:color w:val="24292F"/>
                <w:spacing w:val="16"/>
              </w:rPr>
              <w:t>-</w:t>
            </w:r>
            <w:r>
              <w:rPr>
                <w:color w:val="24292F"/>
                <w:spacing w:val="38"/>
                <w:w w:val="101"/>
              </w:rPr>
              <w:t xml:space="preserve"> </w:t>
            </w:r>
            <w:r>
              <w:rPr>
                <w:rFonts w:ascii="Lucida Console" w:hAnsi="Lucida Console" w:eastAsia="Lucida Console" w:cs="Lucida Console"/>
                <w:color w:val="72809D"/>
                <w:spacing w:val="16"/>
              </w:rPr>
              <w:t>L2</w:t>
            </w:r>
            <w:r>
              <w:rPr>
                <w:rFonts w:ascii="Lucida Console" w:hAnsi="Lucida Console" w:eastAsia="Lucida Console" w:cs="Lucida Console"/>
                <w:color w:val="72809D"/>
                <w:spacing w:val="-32"/>
              </w:rPr>
              <w:t xml:space="preserve"> </w:t>
            </w:r>
            <w:r>
              <w:rPr>
                <w:color w:val="24292F"/>
                <w:spacing w:val="16"/>
              </w:rPr>
              <w:t>-</w:t>
            </w:r>
            <w:r>
              <w:rPr>
                <w:color w:val="24292F"/>
                <w:spacing w:val="16"/>
                <w:w w:val="102"/>
              </w:rPr>
              <w:t xml:space="preserve"> </w:t>
            </w:r>
            <w:r>
              <w:rPr>
                <w:color w:val="72809D"/>
                <w:spacing w:val="16"/>
              </w:rPr>
              <w:t>/ə</w:t>
            </w:r>
            <w:r>
              <w:rPr>
                <w:color w:val="72809D"/>
                <w:spacing w:val="-26"/>
              </w:rPr>
              <w:t xml:space="preserve"> </w:t>
            </w:r>
            <w:r>
              <w:rPr>
                <w:color w:val="72809D"/>
                <w:spacing w:val="16"/>
              </w:rPr>
              <w:t>ˈ</w:t>
            </w:r>
            <w:r>
              <w:rPr>
                <w:color w:val="72809D"/>
                <w:spacing w:val="-30"/>
              </w:rPr>
              <w:t xml:space="preserve"> </w:t>
            </w:r>
            <w:r>
              <w:rPr>
                <w:color w:val="72809D"/>
              </w:rPr>
              <w:t>greri</w:t>
            </w:r>
            <w:r>
              <w:rPr>
                <w:color w:val="72809D"/>
                <w:spacing w:val="16"/>
              </w:rPr>
              <w:t>ən/</w:t>
            </w:r>
            <w:r>
              <w:rPr>
                <w:color w:val="72809D"/>
                <w:spacing w:val="22"/>
                <w:w w:val="101"/>
              </w:rPr>
              <w:t xml:space="preserve"> </w:t>
            </w:r>
            <w:r>
              <w:rPr>
                <w:rFonts w:ascii="Courier New" w:hAnsi="Courier New" w:eastAsia="Courier New" w:cs="Courier New"/>
                <w:i/>
                <w:iCs/>
                <w:color w:val="72809D"/>
              </w:rPr>
              <w:t>adj</w:t>
            </w:r>
            <w:r>
              <w:rPr>
                <w:rFonts w:ascii="Courier New" w:hAnsi="Courier New" w:eastAsia="Courier New" w:cs="Courier New"/>
                <w:i/>
                <w:iCs/>
                <w:color w:val="72809D"/>
                <w:spacing w:val="16"/>
              </w:rPr>
              <w:t>.</w:t>
            </w:r>
            <w:r>
              <w:rPr>
                <w:rFonts w:ascii="Courier New" w:hAnsi="Courier New" w:eastAsia="Courier New" w:cs="Courier New"/>
                <w:i/>
                <w:iCs/>
                <w:color w:val="72809D"/>
                <w:spacing w:val="-30"/>
              </w:rPr>
              <w:t xml:space="preserve"> </w:t>
            </w:r>
            <w:r>
              <w:rPr>
                <w:rFonts w:ascii="Microsoft YaHei" w:hAnsi="Microsoft YaHei" w:eastAsia="Microsoft YaHei" w:cs="Microsoft YaHei"/>
                <w:color w:val="24292F"/>
                <w:spacing w:val="16"/>
              </w:rPr>
              <w:t>土地的；</w:t>
            </w:r>
            <w:r>
              <w:rPr>
                <w:rFonts w:ascii="Microsoft YaHei" w:hAnsi="Microsoft YaHei" w:eastAsia="Microsoft YaHei" w:cs="Microsoft YaHei"/>
                <w:color w:val="24292F"/>
                <w:spacing w:val="-23"/>
              </w:rPr>
              <w:t xml:space="preserve"> </w:t>
            </w:r>
            <w:r>
              <w:rPr>
                <w:rFonts w:ascii="Microsoft YaHei" w:hAnsi="Microsoft YaHei" w:eastAsia="Microsoft YaHei" w:cs="Microsoft YaHei"/>
                <w:color w:val="24292F"/>
                <w:spacing w:val="16"/>
              </w:rPr>
              <w:t>农业的；</w:t>
            </w:r>
            <w:r>
              <w:rPr>
                <w:rFonts w:ascii="Microsoft YaHei" w:hAnsi="Microsoft YaHei" w:eastAsia="Microsoft YaHei" w:cs="Microsoft YaHei"/>
                <w:color w:val="24292F"/>
                <w:spacing w:val="-22"/>
              </w:rPr>
              <w:t xml:space="preserve"> </w:t>
            </w:r>
            <w:r>
              <w:rPr>
                <w:rFonts w:ascii="Microsoft YaHei" w:hAnsi="Microsoft YaHei" w:eastAsia="Microsoft YaHei" w:cs="Microsoft YaHei"/>
                <w:color w:val="24292F"/>
                <w:spacing w:val="16"/>
              </w:rPr>
              <w:t>农村的；</w:t>
            </w:r>
            <w:r>
              <w:rPr>
                <w:rFonts w:ascii="Microsoft YaHei" w:hAnsi="Microsoft YaHei" w:eastAsia="Microsoft YaHei" w:cs="Microsoft YaHei"/>
                <w:color w:val="24292F"/>
                <w:spacing w:val="-24"/>
              </w:rPr>
              <w:t xml:space="preserve"> </w:t>
            </w:r>
            <w:r>
              <w:rPr>
                <w:rFonts w:ascii="Microsoft YaHei" w:hAnsi="Microsoft YaHei" w:eastAsia="Microsoft YaHei" w:cs="Microsoft YaHei"/>
                <w:color w:val="24292F"/>
                <w:spacing w:val="16"/>
              </w:rPr>
              <w:t>促进农业利益的；</w:t>
            </w:r>
            <w:r>
              <w:rPr>
                <w:rFonts w:ascii="Microsoft YaHei" w:hAnsi="Microsoft YaHei" w:eastAsia="Microsoft YaHei" w:cs="Microsoft YaHei"/>
                <w:color w:val="24292F"/>
              </w:rPr>
              <w:t xml:space="preserve"> </w:t>
            </w:r>
            <w:r>
              <w:rPr>
                <w:color w:val="24292F"/>
              </w:rPr>
              <w:t>vicious</w:t>
            </w:r>
            <w:r>
              <w:rPr>
                <w:color w:val="24292F"/>
                <w:spacing w:val="38"/>
              </w:rPr>
              <w:t xml:space="preserve"> </w:t>
            </w:r>
            <w:r>
              <w:rPr>
                <w:color w:val="24292F"/>
                <w:spacing w:val="12"/>
              </w:rPr>
              <w:t>-</w:t>
            </w:r>
            <w:r>
              <w:rPr>
                <w:color w:val="24292F"/>
                <w:spacing w:val="38"/>
              </w:rPr>
              <w:t xml:space="preserve"> </w:t>
            </w:r>
            <w:r>
              <w:rPr>
                <w:rFonts w:ascii="Lucida Console" w:hAnsi="Lucida Console" w:eastAsia="Lucida Console" w:cs="Lucida Console"/>
                <w:color w:val="72809D"/>
                <w:spacing w:val="12"/>
              </w:rPr>
              <w:t>L2</w:t>
            </w:r>
            <w:r>
              <w:rPr>
                <w:rFonts w:ascii="Lucida Console" w:hAnsi="Lucida Console" w:eastAsia="Lucida Console" w:cs="Lucida Console"/>
                <w:color w:val="72809D"/>
                <w:spacing w:val="-32"/>
              </w:rPr>
              <w:t xml:space="preserve"> </w:t>
            </w:r>
            <w:r>
              <w:rPr>
                <w:color w:val="24292F"/>
                <w:spacing w:val="12"/>
              </w:rPr>
              <w:t>-</w:t>
            </w:r>
            <w:r>
              <w:rPr>
                <w:color w:val="24292F"/>
                <w:spacing w:val="17"/>
              </w:rPr>
              <w:t xml:space="preserve"> </w:t>
            </w:r>
            <w:r>
              <w:rPr>
                <w:color w:val="72809D"/>
                <w:spacing w:val="12"/>
              </w:rPr>
              <w:t>/</w:t>
            </w:r>
            <w:r>
              <w:rPr>
                <w:color w:val="72809D"/>
                <w:spacing w:val="-29"/>
              </w:rPr>
              <w:t xml:space="preserve"> </w:t>
            </w:r>
            <w:r>
              <w:rPr>
                <w:color w:val="72809D"/>
                <w:spacing w:val="12"/>
              </w:rPr>
              <w:t>ˈvɪʃəs/</w:t>
            </w:r>
            <w:r>
              <w:rPr>
                <w:color w:val="72809D"/>
                <w:spacing w:val="22"/>
                <w:w w:val="101"/>
              </w:rPr>
              <w:t xml:space="preserve"> </w:t>
            </w:r>
            <w:r>
              <w:rPr>
                <w:rFonts w:ascii="Courier New" w:hAnsi="Courier New" w:eastAsia="Courier New" w:cs="Courier New"/>
                <w:i/>
                <w:iCs/>
                <w:color w:val="72809D"/>
              </w:rPr>
              <w:t>adj</w:t>
            </w:r>
            <w:r>
              <w:rPr>
                <w:rFonts w:ascii="Courier New" w:hAnsi="Courier New" w:eastAsia="Courier New" w:cs="Courier New"/>
                <w:i/>
                <w:iCs/>
                <w:color w:val="72809D"/>
                <w:spacing w:val="12"/>
              </w:rPr>
              <w:t>.</w:t>
            </w:r>
            <w:r>
              <w:rPr>
                <w:rFonts w:ascii="Courier New" w:hAnsi="Courier New" w:eastAsia="Courier New" w:cs="Courier New"/>
                <w:i/>
                <w:iCs/>
                <w:color w:val="72809D"/>
                <w:spacing w:val="-35"/>
              </w:rPr>
              <w:t xml:space="preserve"> </w:t>
            </w:r>
            <w:r>
              <w:rPr>
                <w:rFonts w:ascii="Microsoft YaHei" w:hAnsi="Microsoft YaHei" w:eastAsia="Microsoft YaHei" w:cs="Microsoft YaHei"/>
                <w:color w:val="24292F"/>
                <w:spacing w:val="12"/>
              </w:rPr>
              <w:t>邪恶的</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2"/>
              </w:rPr>
              <w:t>，恶毒的；</w:t>
            </w:r>
            <w:r>
              <w:rPr>
                <w:rFonts w:ascii="Microsoft YaHei" w:hAnsi="Microsoft YaHei" w:eastAsia="Microsoft YaHei" w:cs="Microsoft YaHei"/>
                <w:color w:val="24292F"/>
                <w:spacing w:val="-21"/>
              </w:rPr>
              <w:t xml:space="preserve"> </w:t>
            </w:r>
            <w:r>
              <w:rPr>
                <w:rFonts w:ascii="Microsoft YaHei" w:hAnsi="Microsoft YaHei" w:eastAsia="Microsoft YaHei" w:cs="Microsoft YaHei"/>
                <w:color w:val="24292F"/>
                <w:spacing w:val="12"/>
              </w:rPr>
              <w:t>有恶意的；</w:t>
            </w:r>
            <w:r>
              <w:rPr>
                <w:rFonts w:ascii="Microsoft YaHei" w:hAnsi="Microsoft YaHei" w:eastAsia="Microsoft YaHei" w:cs="Microsoft YaHei"/>
                <w:color w:val="24292F"/>
                <w:spacing w:val="-12"/>
              </w:rPr>
              <w:t xml:space="preserve"> </w:t>
            </w:r>
            <w:r>
              <w:rPr>
                <w:rFonts w:ascii="Microsoft YaHei" w:hAnsi="Microsoft YaHei" w:eastAsia="Microsoft YaHei" w:cs="Microsoft YaHei"/>
                <w:color w:val="24292F"/>
                <w:spacing w:val="12"/>
              </w:rPr>
              <w:t>凶猛的；</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2"/>
              </w:rPr>
              <w:t>有缺点的；</w:t>
            </w:r>
          </w:p>
        </w:tc>
        <w:tc>
          <w:tcPr>
            <w:tcW w:w="47" w:type="dxa"/>
            <w:vAlign w:val="top"/>
            <w:tcBorders>
              <w:left w:val="nil"/>
            </w:tcBorders>
          </w:tcPr>
          <w:p>
            <w:pPr>
              <w:rPr>
                <w:rFonts w:ascii="Arial"/>
                <w:sz w:val="21"/>
              </w:rPr>
            </w:pPr>
            <w:r/>
          </w:p>
        </w:tc>
      </w:tr>
    </w:tbl>
    <w:p>
      <w:pPr>
        <w:ind w:left="6"/>
        <w:spacing w:before="171" w:line="19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2"/>
        </w:rPr>
        <w:t>题目解析</w:t>
      </w:r>
    </w:p>
    <w:p>
      <w:pPr>
        <w:spacing w:before="133" w:line="225" w:lineRule="auto"/>
        <w:rPr>
          <w:rFonts w:ascii="Microsoft YaHei" w:hAnsi="Microsoft YaHei" w:eastAsia="Microsoft YaHei" w:cs="Microsoft YaHei"/>
          <w:sz w:val="20"/>
          <w:szCs w:val="20"/>
        </w:rPr>
      </w:pPr>
      <w:r>
        <w:drawing>
          <wp:anchor distT="0" distB="0" distL="0" distR="0" simplePos="0" relativeHeight="251742208" behindDoc="0" locked="0" layoutInCell="1" allowOverlap="1">
            <wp:simplePos x="0" y="0"/>
            <wp:positionH relativeFrom="column">
              <wp:posOffset>0</wp:posOffset>
            </wp:positionH>
            <wp:positionV relativeFrom="paragraph">
              <wp:posOffset>351151</wp:posOffset>
            </wp:positionV>
            <wp:extent cx="6338323" cy="9516"/>
            <wp:effectExtent l="0" t="0" r="0" b="0"/>
            <wp:wrapNone/>
            <wp:docPr id="68" name="IM 68"/>
            <wp:cNvGraphicFramePr/>
            <a:graphic>
              <a:graphicData uri="http://schemas.openxmlformats.org/drawingml/2006/picture">
                <pic:pic>
                  <pic:nvPicPr>
                    <pic:cNvPr id="68" name="IM 68"/>
                    <pic:cNvPicPr/>
                  </pic:nvPicPr>
                  <pic:blipFill>
                    <a:blip r:embed="rId31"/>
                    <a:stretch>
                      <a:fillRect/>
                    </a:stretch>
                  </pic:blipFill>
                  <pic:spPr>
                    <a:xfrm rot="0">
                      <a:off x="0" y="0"/>
                      <a:ext cx="6338323" cy="9516"/>
                    </a:xfrm>
                    <a:prstGeom prst="rect">
                      <a:avLst/>
                    </a:prstGeom>
                  </pic:spPr>
                </pic:pic>
              </a:graphicData>
            </a:graphic>
          </wp:anchor>
        </w:drawing>
      </w:r>
      <w:r>
        <w:rPr>
          <w:rFonts w:ascii="Times New Roman" w:hAnsi="Times New Roman" w:eastAsia="Times New Roman" w:cs="Times New Roman"/>
          <w:sz w:val="20"/>
          <w:szCs w:val="20"/>
          <w:color w:val="24292F"/>
          <w:position w:val="-13"/>
        </w:rPr>
        <w:drawing>
          <wp:inline distT="0" distB="0" distL="0" distR="0">
            <wp:extent cx="228407" cy="228407"/>
            <wp:effectExtent l="0" t="0" r="0" b="0"/>
            <wp:docPr id="70" name="IM 70"/>
            <wp:cNvGraphicFramePr/>
            <a:graphic>
              <a:graphicData uri="http://schemas.openxmlformats.org/drawingml/2006/picture">
                <pic:pic>
                  <pic:nvPicPr>
                    <pic:cNvPr id="70" name="IM 70"/>
                    <pic:cNvPicPr/>
                  </pic:nvPicPr>
                  <pic:blipFill>
                    <a:blip r:embed="rId32"/>
                    <a:stretch>
                      <a:fillRect/>
                    </a:stretch>
                  </pic:blipFill>
                  <pic:spPr>
                    <a:xfrm rot="0">
                      <a:off x="0" y="0"/>
                      <a:ext cx="228407" cy="228407"/>
                    </a:xfrm>
                    <a:prstGeom prst="rect">
                      <a:avLst/>
                    </a:prstGeom>
                  </pic:spPr>
                </pic:pic>
              </a:graphicData>
            </a:graphic>
          </wp:inline>
        </w:drawing>
      </w:r>
      <w:r>
        <w:rPr>
          <w:rFonts w:ascii="Times New Roman" w:hAnsi="Times New Roman" w:eastAsia="Times New Roman" w:cs="Times New Roman"/>
          <w:sz w:val="20"/>
          <w:szCs w:val="20"/>
          <w:color w:val="24292F"/>
          <w:spacing w:val="9"/>
        </w:rPr>
        <w:t xml:space="preserve">  </w:t>
      </w:r>
      <w:r>
        <w:rPr>
          <w:rFonts w:ascii="Times New Roman" w:hAnsi="Times New Roman" w:eastAsia="Times New Roman" w:cs="Times New Roman"/>
          <w:sz w:val="20"/>
          <w:szCs w:val="20"/>
          <w:color w:val="24292F"/>
        </w:rPr>
        <w:t>Anne</w:t>
      </w:r>
      <w:r>
        <w:rPr>
          <w:rFonts w:ascii="Microsoft YaHei" w:hAnsi="Microsoft YaHei" w:eastAsia="Microsoft YaHei" w:cs="Microsoft YaHei"/>
          <w:sz w:val="20"/>
          <w:szCs w:val="20"/>
          <w:color w:val="24292F"/>
          <w:spacing w:val="44"/>
        </w:rPr>
        <w:t>助教</w:t>
      </w:r>
    </w:p>
    <w:p>
      <w:pPr>
        <w:ind w:left="7"/>
        <w:spacing w:before="175" w:line="197"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13"/>
        </w:rPr>
        <w:t>顺口溜：</w:t>
      </w:r>
      <w:r>
        <w:rPr>
          <w:rFonts w:ascii="Microsoft YaHei" w:hAnsi="Microsoft YaHei" w:eastAsia="Microsoft YaHei" w:cs="Microsoft YaHei"/>
          <w:sz w:val="20"/>
          <w:szCs w:val="20"/>
          <w:color w:val="24292F"/>
          <w:spacing w:val="-30"/>
        </w:rPr>
        <w:t xml:space="preserve"> </w:t>
      </w:r>
      <w:r>
        <w:rPr>
          <w:rFonts w:ascii="Microsoft YaHei" w:hAnsi="Microsoft YaHei" w:eastAsia="Microsoft YaHei" w:cs="Microsoft YaHei"/>
          <w:sz w:val="20"/>
          <w:szCs w:val="20"/>
          <w:color w:val="24292F"/>
          <w:spacing w:val="13"/>
        </w:rPr>
        <w:t>和敌人打仗</w:t>
      </w:r>
      <w:r>
        <w:rPr>
          <w:rFonts w:ascii="Times New Roman" w:hAnsi="Times New Roman" w:eastAsia="Times New Roman" w:cs="Times New Roman"/>
          <w:sz w:val="20"/>
          <w:szCs w:val="20"/>
          <w:color w:val="24292F"/>
          <w:spacing w:val="13"/>
        </w:rPr>
        <w:t>-</w:t>
      </w:r>
      <w:r>
        <w:rPr>
          <w:rFonts w:ascii="Microsoft YaHei" w:hAnsi="Microsoft YaHei" w:eastAsia="Microsoft YaHei" w:cs="Microsoft YaHei"/>
          <w:sz w:val="20"/>
          <w:szCs w:val="20"/>
          <w:color w:val="24292F"/>
          <w:spacing w:val="13"/>
        </w:rPr>
        <w:t>怎么打</w:t>
      </w:r>
      <w:r>
        <w:rPr>
          <w:rFonts w:ascii="Times New Roman" w:hAnsi="Times New Roman" w:eastAsia="Times New Roman" w:cs="Times New Roman"/>
          <w:sz w:val="20"/>
          <w:szCs w:val="20"/>
          <w:color w:val="24292F"/>
          <w:spacing w:val="13"/>
        </w:rPr>
        <w:t>-</w:t>
      </w:r>
      <w:r>
        <w:rPr>
          <w:rFonts w:ascii="Microsoft YaHei" w:hAnsi="Microsoft YaHei" w:eastAsia="Microsoft YaHei" w:cs="Microsoft YaHei"/>
          <w:sz w:val="20"/>
          <w:szCs w:val="20"/>
          <w:color w:val="24292F"/>
          <w:spacing w:val="13"/>
        </w:rPr>
        <w:t>这个想法</w:t>
      </w:r>
      <w:r>
        <w:rPr>
          <w:rFonts w:ascii="Times New Roman" w:hAnsi="Times New Roman" w:eastAsia="Times New Roman" w:cs="Times New Roman"/>
          <w:sz w:val="20"/>
          <w:szCs w:val="20"/>
          <w:color w:val="24292F"/>
          <w:spacing w:val="13"/>
        </w:rPr>
        <w:t>-</w:t>
      </w:r>
      <w:r>
        <w:rPr>
          <w:rFonts w:ascii="Microsoft YaHei" w:hAnsi="Microsoft YaHei" w:eastAsia="Microsoft YaHei" w:cs="Microsoft YaHei"/>
          <w:sz w:val="20"/>
          <w:szCs w:val="20"/>
          <w:color w:val="24292F"/>
          <w:spacing w:val="13"/>
        </w:rPr>
        <w:t>需要</w:t>
      </w:r>
      <w:r>
        <w:rPr>
          <w:rFonts w:ascii="Times New Roman" w:hAnsi="Times New Roman" w:eastAsia="Times New Roman" w:cs="Times New Roman"/>
          <w:sz w:val="20"/>
          <w:szCs w:val="20"/>
          <w:color w:val="24292F"/>
          <w:spacing w:val="13"/>
        </w:rPr>
        <w:t>-</w:t>
      </w:r>
      <w:r>
        <w:rPr>
          <w:rFonts w:ascii="Microsoft YaHei" w:hAnsi="Microsoft YaHei" w:eastAsia="Microsoft YaHei" w:cs="Microsoft YaHei"/>
          <w:sz w:val="20"/>
          <w:szCs w:val="20"/>
          <w:color w:val="24292F"/>
          <w:spacing w:val="13"/>
        </w:rPr>
        <w:t>破坏</w:t>
      </w:r>
      <w:r>
        <w:rPr>
          <w:rFonts w:ascii="Times New Roman" w:hAnsi="Times New Roman" w:eastAsia="Times New Roman" w:cs="Times New Roman"/>
          <w:sz w:val="20"/>
          <w:szCs w:val="20"/>
          <w:color w:val="24292F"/>
          <w:spacing w:val="13"/>
        </w:rPr>
        <w:t>-</w:t>
      </w:r>
      <w:r>
        <w:rPr>
          <w:rFonts w:ascii="Microsoft YaHei" w:hAnsi="Microsoft YaHei" w:eastAsia="Microsoft YaHei" w:cs="Microsoft YaHei"/>
          <w:sz w:val="20"/>
          <w:szCs w:val="20"/>
          <w:color w:val="24292F"/>
          <w:spacing w:val="13"/>
        </w:rPr>
        <w:t>信息</w:t>
      </w:r>
    </w:p>
    <w:p>
      <w:pPr>
        <w:ind w:left="76"/>
        <w:spacing w:before="49" w:line="20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4292F"/>
          <w:spacing w:val="17"/>
        </w:rPr>
        <w:t>battles with</w:t>
      </w:r>
      <w:r>
        <w:rPr>
          <w:rFonts w:ascii="Times New Roman" w:hAnsi="Times New Roman" w:eastAsia="Times New Roman" w:cs="Times New Roman"/>
          <w:sz w:val="20"/>
          <w:szCs w:val="20"/>
          <w:color w:val="24292F"/>
          <w:spacing w:val="31"/>
        </w:rPr>
        <w:t xml:space="preserve"> </w:t>
      </w:r>
      <w:r>
        <w:rPr>
          <w:rFonts w:ascii="Times New Roman" w:hAnsi="Times New Roman" w:eastAsia="Times New Roman" w:cs="Times New Roman"/>
          <w:sz w:val="20"/>
          <w:szCs w:val="20"/>
          <w:color w:val="24292F"/>
          <w:spacing w:val="17"/>
        </w:rPr>
        <w:t>its enemy--How do you</w:t>
      </w:r>
      <w:r>
        <w:rPr>
          <w:rFonts w:ascii="Times New Roman" w:hAnsi="Times New Roman" w:eastAsia="Times New Roman" w:cs="Times New Roman"/>
          <w:sz w:val="20"/>
          <w:szCs w:val="20"/>
          <w:color w:val="24292F"/>
          <w:spacing w:val="23"/>
        </w:rPr>
        <w:t xml:space="preserve"> </w:t>
      </w:r>
      <w:r>
        <w:rPr>
          <w:rFonts w:ascii="Times New Roman" w:hAnsi="Times New Roman" w:eastAsia="Times New Roman" w:cs="Times New Roman"/>
          <w:sz w:val="20"/>
          <w:szCs w:val="20"/>
          <w:color w:val="24292F"/>
          <w:spacing w:val="17"/>
        </w:rPr>
        <w:t>do</w:t>
      </w:r>
      <w:r>
        <w:rPr>
          <w:rFonts w:ascii="Times New Roman" w:hAnsi="Times New Roman" w:eastAsia="Times New Roman" w:cs="Times New Roman"/>
          <w:sz w:val="20"/>
          <w:szCs w:val="20"/>
          <w:color w:val="24292F"/>
          <w:spacing w:val="30"/>
        </w:rPr>
        <w:t xml:space="preserve"> </w:t>
      </w:r>
      <w:r>
        <w:rPr>
          <w:rFonts w:ascii="Times New Roman" w:hAnsi="Times New Roman" w:eastAsia="Times New Roman" w:cs="Times New Roman"/>
          <w:sz w:val="20"/>
          <w:szCs w:val="20"/>
          <w:color w:val="24292F"/>
          <w:spacing w:val="17"/>
        </w:rPr>
        <w:t>battle</w:t>
      </w:r>
      <w:r>
        <w:rPr>
          <w:rFonts w:ascii="Times New Roman" w:hAnsi="Times New Roman" w:eastAsia="Times New Roman" w:cs="Times New Roman"/>
          <w:sz w:val="20"/>
          <w:szCs w:val="20"/>
          <w:color w:val="24292F"/>
          <w:spacing w:val="16"/>
        </w:rPr>
        <w:t>--The</w:t>
      </w:r>
      <w:r>
        <w:rPr>
          <w:rFonts w:ascii="Times New Roman" w:hAnsi="Times New Roman" w:eastAsia="Times New Roman" w:cs="Times New Roman"/>
          <w:sz w:val="20"/>
          <w:szCs w:val="20"/>
          <w:color w:val="24292F"/>
          <w:spacing w:val="30"/>
          <w:w w:val="101"/>
        </w:rPr>
        <w:t xml:space="preserve"> </w:t>
      </w:r>
      <w:r>
        <w:rPr>
          <w:rFonts w:ascii="Times New Roman" w:hAnsi="Times New Roman" w:eastAsia="Times New Roman" w:cs="Times New Roman"/>
          <w:sz w:val="20"/>
          <w:szCs w:val="20"/>
          <w:color w:val="24292F"/>
          <w:spacing w:val="16"/>
        </w:rPr>
        <w:t>idea--</w:t>
      </w:r>
      <w:r>
        <w:rPr>
          <w:rFonts w:ascii="Times New Roman" w:hAnsi="Times New Roman" w:eastAsia="Times New Roman" w:cs="Times New Roman"/>
          <w:sz w:val="20"/>
          <w:szCs w:val="20"/>
          <w:color w:val="24292F"/>
          <w:spacing w:val="29"/>
        </w:rPr>
        <w:t xml:space="preserve"> </w:t>
      </w:r>
      <w:r>
        <w:rPr>
          <w:rFonts w:ascii="Times New Roman" w:hAnsi="Times New Roman" w:eastAsia="Times New Roman" w:cs="Times New Roman"/>
          <w:sz w:val="20"/>
          <w:szCs w:val="20"/>
          <w:color w:val="24292F"/>
          <w:spacing w:val="16"/>
        </w:rPr>
        <w:t>need--destroying</w:t>
      </w:r>
      <w:r>
        <w:rPr>
          <w:rFonts w:ascii="Times New Roman" w:hAnsi="Times New Roman" w:eastAsia="Times New Roman" w:cs="Times New Roman"/>
          <w:sz w:val="20"/>
          <w:szCs w:val="20"/>
          <w:color w:val="24292F"/>
          <w:spacing w:val="26"/>
          <w:w w:val="101"/>
        </w:rPr>
        <w:t xml:space="preserve"> </w:t>
      </w:r>
      <w:r>
        <w:rPr>
          <w:rFonts w:ascii="Times New Roman" w:hAnsi="Times New Roman" w:eastAsia="Times New Roman" w:cs="Times New Roman"/>
          <w:sz w:val="20"/>
          <w:szCs w:val="20"/>
          <w:color w:val="24292F"/>
          <w:spacing w:val="16"/>
        </w:rPr>
        <w:t>--information</w:t>
      </w:r>
    </w:p>
    <w:p>
      <w:pPr>
        <w:pStyle w:val="BodyText"/>
        <w:spacing w:line="420" w:lineRule="auto"/>
        <w:rPr>
          <w:sz w:val="21"/>
        </w:rPr>
      </w:pPr>
      <w:r/>
    </w:p>
    <w:p>
      <w:pPr>
        <w:pStyle w:val="BodyText"/>
        <w:ind w:left="6"/>
        <w:spacing w:before="125" w:line="190" w:lineRule="auto"/>
        <w:rPr>
          <w:rFonts w:ascii="Microsoft YaHei" w:hAnsi="Microsoft YaHei" w:eastAsia="Microsoft YaHei" w:cs="Microsoft YaHei"/>
        </w:rPr>
      </w:pPr>
      <w:r>
        <w:rPr>
          <w:sz w:val="29"/>
          <w:szCs w:val="29"/>
          <w:b/>
          <w:bCs/>
          <w:color w:val="24292F"/>
          <w:spacing w:val="10"/>
        </w:rPr>
        <w:t>9. </w:t>
      </w:r>
      <w:r>
        <w:rPr>
          <w:sz w:val="29"/>
          <w:szCs w:val="29"/>
          <w:b/>
          <w:bCs/>
          <w:color w:val="24292F"/>
        </w:rPr>
        <w:t>Grasses</w:t>
      </w:r>
      <w:r>
        <w:rPr>
          <w:sz w:val="29"/>
          <w:szCs w:val="29"/>
          <w:b/>
          <w:bCs/>
          <w:color w:val="24292F"/>
          <w:spacing w:val="10"/>
        </w:rPr>
        <w:t xml:space="preserve"> / </w:t>
      </w:r>
      <w:r>
        <w:rPr>
          <w:rFonts w:ascii="Microsoft YaHei" w:hAnsi="Microsoft YaHei" w:eastAsia="Microsoft YaHei" w:cs="Microsoft YaHei"/>
          <w:sz w:val="29"/>
          <w:szCs w:val="29"/>
          <w:color w:val="24292F"/>
          <w:spacing w:val="10"/>
        </w:rPr>
        <w:t>草</w:t>
      </w:r>
      <w:r>
        <w:rPr>
          <w:rFonts w:ascii="Microsoft YaHei" w:hAnsi="Microsoft YaHei" w:eastAsia="Microsoft YaHei" w:cs="Microsoft YaHei"/>
          <w:sz w:val="29"/>
          <w:szCs w:val="29"/>
          <w:color w:val="24292F"/>
          <w:spacing w:val="35"/>
        </w:rPr>
        <w:t xml:space="preserve"> </w:t>
      </w:r>
      <w:r>
        <w:rPr>
          <w:shd w:val="clear" w:fill="E1F5FE"/>
          <w:rFonts w:ascii="Microsoft YaHei" w:hAnsi="Microsoft YaHei" w:eastAsia="Microsoft YaHei" w:cs="Microsoft YaHei"/>
          <w:sz w:val="29"/>
          <w:szCs w:val="29"/>
          <w:color w:val="24292F"/>
          <w:spacing w:val="10"/>
        </w:rPr>
        <w:t xml:space="preserve"> </w:t>
      </w:r>
      <w:r>
        <w:rPr>
          <w:shd w:val="clear" w:fill="E1F5FE"/>
          <w:rFonts w:ascii="Times New Roman" w:hAnsi="Times New Roman" w:eastAsia="Times New Roman" w:cs="Times New Roman"/>
          <w:color w:val="03A9F4"/>
          <w:spacing w:val="10"/>
          <w:position w:val="1"/>
        </w:rPr>
        <w:t>#9543  </w:t>
      </w:r>
      <w:r>
        <w:rPr>
          <w:rFonts w:ascii="Times New Roman" w:hAnsi="Times New Roman" w:eastAsia="Times New Roman" w:cs="Times New Roman"/>
          <w:color w:val="03A9F4"/>
          <w:spacing w:val="10"/>
          <w:position w:val="1"/>
        </w:rPr>
        <w:t xml:space="preserve">   </w:t>
      </w:r>
      <w:r>
        <w:rPr>
          <w:shd w:val="clear" w:fill="E1F5FE"/>
          <w:rFonts w:ascii="Times New Roman" w:hAnsi="Times New Roman" w:eastAsia="Times New Roman" w:cs="Times New Roman"/>
          <w:color w:val="03A9F4"/>
          <w:spacing w:val="10"/>
          <w:position w:val="1"/>
        </w:rPr>
        <w:t xml:space="preserve">  </w:t>
      </w:r>
      <w:r>
        <w:rPr>
          <w:shd w:val="clear" w:fill="E1F5FE"/>
          <w:rFonts w:ascii="Microsoft YaHei" w:hAnsi="Microsoft YaHei" w:eastAsia="Microsoft YaHei" w:cs="Microsoft YaHei"/>
          <w:color w:val="03A9F4"/>
          <w:spacing w:val="9"/>
          <w:position w:val="1"/>
        </w:rPr>
        <w:t>超高频</w:t>
      </w:r>
      <w:r>
        <w:rPr>
          <w:shd w:val="clear" w:fill="E1F5FE"/>
          <w:rFonts w:ascii="Microsoft YaHei" w:hAnsi="Microsoft YaHei" w:eastAsia="Microsoft YaHei" w:cs="Microsoft YaHei"/>
          <w:color w:val="03A9F4"/>
          <w:position w:val="1"/>
        </w:rPr>
        <w:t xml:space="preserve">  </w:t>
      </w:r>
    </w:p>
    <w:p>
      <w:pPr>
        <w:ind w:left="230"/>
        <w:spacing w:before="278" w:line="20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1.</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5"/>
        </w:rPr>
        <w:t>The saplings will bec</w:t>
      </w:r>
      <w:r>
        <w:rPr>
          <w:rFonts w:ascii="Times New Roman" w:hAnsi="Times New Roman" w:eastAsia="Times New Roman" w:cs="Times New Roman"/>
          <w:sz w:val="23"/>
          <w:szCs w:val="23"/>
          <w:color w:val="24292F"/>
          <w:spacing w:val="14"/>
        </w:rPr>
        <w:t>ome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big trees and</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4"/>
        </w:rPr>
        <w:t>then</w:t>
      </w:r>
      <w:r>
        <w:rPr>
          <w:rFonts w:ascii="Times New Roman" w:hAnsi="Times New Roman" w:eastAsia="Times New Roman" w:cs="Times New Roman"/>
          <w:sz w:val="23"/>
          <w:szCs w:val="23"/>
          <w:color w:val="24292F"/>
          <w:spacing w:val="12"/>
        </w:rPr>
        <w:t xml:space="preserve"> </w:t>
      </w:r>
      <w:r>
        <w:rPr>
          <w:rFonts w:ascii="Times New Roman" w:hAnsi="Times New Roman" w:eastAsia="Times New Roman" w:cs="Times New Roman"/>
          <w:sz w:val="23"/>
          <w:szCs w:val="23"/>
          <w:color w:val="24292F"/>
          <w:spacing w:val="14"/>
        </w:rPr>
        <w:t>forests.</w:t>
      </w:r>
    </w:p>
    <w:p>
      <w:pPr>
        <w:ind w:left="215"/>
        <w:spacing w:before="196" w:line="20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6"/>
        </w:rPr>
        <w:t>2.</w:t>
      </w:r>
      <w:r>
        <w:rPr>
          <w:rFonts w:ascii="Times New Roman" w:hAnsi="Times New Roman" w:eastAsia="Times New Roman" w:cs="Times New Roman"/>
          <w:sz w:val="23"/>
          <w:szCs w:val="23"/>
          <w:color w:val="24292F"/>
          <w:spacing w:val="27"/>
        </w:rPr>
        <w:t xml:space="preserve"> </w:t>
      </w:r>
      <w:r>
        <w:rPr>
          <w:rFonts w:ascii="Times New Roman" w:hAnsi="Times New Roman" w:eastAsia="Times New Roman" w:cs="Times New Roman"/>
          <w:sz w:val="23"/>
          <w:szCs w:val="23"/>
          <w:color w:val="24292F"/>
          <w:spacing w:val="16"/>
        </w:rPr>
        <w:t>They grow up and become</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6"/>
        </w:rPr>
        <w:t>saplings, which</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6"/>
        </w:rPr>
        <w:t>shade</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6"/>
        </w:rPr>
        <w:t>the</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6"/>
        </w:rPr>
        <w:t>lawn</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6"/>
        </w:rPr>
        <w:t>down</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6"/>
        </w:rPr>
        <w:t>b</w:t>
      </w:r>
      <w:r>
        <w:rPr>
          <w:rFonts w:ascii="Times New Roman" w:hAnsi="Times New Roman" w:eastAsia="Times New Roman" w:cs="Times New Roman"/>
          <w:sz w:val="23"/>
          <w:szCs w:val="23"/>
          <w:color w:val="24292F"/>
          <w:spacing w:val="15"/>
        </w:rPr>
        <w:t>elow.</w:t>
      </w:r>
    </w:p>
    <w:p>
      <w:pPr>
        <w:ind w:left="216"/>
        <w:spacing w:before="194" w:line="204"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3.</w:t>
      </w:r>
      <w:r>
        <w:rPr>
          <w:rFonts w:ascii="Times New Roman" w:hAnsi="Times New Roman" w:eastAsia="Times New Roman" w:cs="Times New Roman"/>
          <w:sz w:val="23"/>
          <w:szCs w:val="23"/>
          <w:color w:val="24292F"/>
          <w:spacing w:val="47"/>
        </w:rPr>
        <w:t xml:space="preserve"> </w:t>
      </w:r>
      <w:r>
        <w:rPr>
          <w:rFonts w:ascii="Times New Roman" w:hAnsi="Times New Roman" w:eastAsia="Times New Roman" w:cs="Times New Roman"/>
          <w:sz w:val="23"/>
          <w:szCs w:val="23"/>
          <w:color w:val="24292F"/>
          <w:spacing w:val="15"/>
        </w:rPr>
        <w:t>Farmlands always comes from forests.</w:t>
      </w:r>
    </w:p>
    <w:p>
      <w:pPr>
        <w:ind w:left="216"/>
        <w:spacing w:before="194" w:line="20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2"/>
        </w:rPr>
        <w:t>4.</w:t>
      </w:r>
      <w:r>
        <w:rPr>
          <w:rFonts w:ascii="Times New Roman" w:hAnsi="Times New Roman" w:eastAsia="Times New Roman" w:cs="Times New Roman"/>
          <w:sz w:val="23"/>
          <w:szCs w:val="23"/>
          <w:color w:val="24292F"/>
          <w:spacing w:val="53"/>
          <w:w w:val="101"/>
        </w:rPr>
        <w:t xml:space="preserve"> </w:t>
      </w:r>
      <w:r>
        <w:rPr>
          <w:rFonts w:ascii="Times New Roman" w:hAnsi="Times New Roman" w:eastAsia="Times New Roman" w:cs="Times New Roman"/>
          <w:sz w:val="23"/>
          <w:szCs w:val="23"/>
          <w:color w:val="24292F"/>
          <w:spacing w:val="12"/>
        </w:rPr>
        <w:t>If abandoned, things will start</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2"/>
        </w:rPr>
        <w:t>over</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2"/>
        </w:rPr>
        <w:t>again.</w:t>
      </w:r>
    </w:p>
    <w:p>
      <w:pPr>
        <w:ind w:left="218"/>
        <w:spacing w:before="192" w:line="20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8"/>
        </w:rPr>
        <w:t>5.</w:t>
      </w:r>
      <w:r>
        <w:rPr>
          <w:rFonts w:ascii="Times New Roman" w:hAnsi="Times New Roman" w:eastAsia="Times New Roman" w:cs="Times New Roman"/>
          <w:sz w:val="23"/>
          <w:szCs w:val="23"/>
          <w:color w:val="24292F"/>
          <w:spacing w:val="47"/>
        </w:rPr>
        <w:t xml:space="preserve"> </w:t>
      </w:r>
      <w:r>
        <w:rPr>
          <w:rFonts w:ascii="Times New Roman" w:hAnsi="Times New Roman" w:eastAsia="Times New Roman" w:cs="Times New Roman"/>
          <w:sz w:val="23"/>
          <w:szCs w:val="23"/>
          <w:color w:val="24292F"/>
          <w:spacing w:val="18"/>
        </w:rPr>
        <w:t>Grasses comes out and grows.</w:t>
      </w:r>
    </w:p>
    <w:p>
      <w:pPr>
        <w:pStyle w:val="BodyText"/>
        <w:spacing w:line="256" w:lineRule="auto"/>
        <w:rPr>
          <w:sz w:val="21"/>
        </w:rPr>
      </w:pPr>
      <w:r/>
    </w:p>
    <w:p>
      <w:pPr>
        <w:ind w:left="6" w:right="1293" w:firstLine="1"/>
        <w:spacing w:before="74" w:line="32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6"/>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6"/>
        </w:rPr>
        <w:t>由于开启了答案后置</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6"/>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6"/>
        </w:rPr>
        <w:t>，请参考答案部分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6"/>
            <w:w w:val="101"/>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r>
        <w:rPr>
          <w:rFonts w:ascii="Microsoft YaHei" w:hAnsi="Microsoft YaHei" w:eastAsia="Microsoft YaHei" w:cs="Microsoft YaHei"/>
          <w:sz w:val="17"/>
          <w:szCs w:val="17"/>
          <w:color w:val="24292F"/>
          <w:spacing w:val="12"/>
        </w:rPr>
        <w:t>题目解析</w:t>
      </w:r>
    </w:p>
    <w:p>
      <w:pPr>
        <w:spacing w:before="1" w:line="224" w:lineRule="auto"/>
        <w:rPr>
          <w:rFonts w:ascii="Microsoft YaHei" w:hAnsi="Microsoft YaHei" w:eastAsia="Microsoft YaHei" w:cs="Microsoft YaHei"/>
          <w:sz w:val="20"/>
          <w:szCs w:val="20"/>
        </w:rPr>
      </w:pPr>
      <w:r>
        <w:drawing>
          <wp:anchor distT="0" distB="0" distL="0" distR="0" simplePos="0" relativeHeight="251741184" behindDoc="0" locked="0" layoutInCell="1" allowOverlap="1">
            <wp:simplePos x="0" y="0"/>
            <wp:positionH relativeFrom="column">
              <wp:posOffset>0</wp:posOffset>
            </wp:positionH>
            <wp:positionV relativeFrom="paragraph">
              <wp:posOffset>267337</wp:posOffset>
            </wp:positionV>
            <wp:extent cx="6338323" cy="9516"/>
            <wp:effectExtent l="0" t="0" r="0" b="0"/>
            <wp:wrapNone/>
            <wp:docPr id="72" name="IM 72"/>
            <wp:cNvGraphicFramePr/>
            <a:graphic>
              <a:graphicData uri="http://schemas.openxmlformats.org/drawingml/2006/picture">
                <pic:pic>
                  <pic:nvPicPr>
                    <pic:cNvPr id="72" name="IM 72"/>
                    <pic:cNvPicPr/>
                  </pic:nvPicPr>
                  <pic:blipFill>
                    <a:blip r:embed="rId33"/>
                    <a:stretch>
                      <a:fillRect/>
                    </a:stretch>
                  </pic:blipFill>
                  <pic:spPr>
                    <a:xfrm rot="0">
                      <a:off x="0" y="0"/>
                      <a:ext cx="6338323" cy="9516"/>
                    </a:xfrm>
                    <a:prstGeom prst="rect">
                      <a:avLst/>
                    </a:prstGeom>
                  </pic:spPr>
                </pic:pic>
              </a:graphicData>
            </a:graphic>
          </wp:anchor>
        </w:drawing>
      </w:r>
      <w:r>
        <w:rPr>
          <w:rFonts w:ascii="Times New Roman" w:hAnsi="Times New Roman" w:eastAsia="Times New Roman" w:cs="Times New Roman"/>
          <w:sz w:val="20"/>
          <w:szCs w:val="20"/>
          <w:color w:val="24292F"/>
          <w:position w:val="-13"/>
        </w:rPr>
        <w:drawing>
          <wp:inline distT="0" distB="0" distL="0" distR="0">
            <wp:extent cx="228407" cy="228407"/>
            <wp:effectExtent l="0" t="0" r="0" b="0"/>
            <wp:docPr id="74" name="IM 74"/>
            <wp:cNvGraphicFramePr/>
            <a:graphic>
              <a:graphicData uri="http://schemas.openxmlformats.org/drawingml/2006/picture">
                <pic:pic>
                  <pic:nvPicPr>
                    <pic:cNvPr id="74" name="IM 74"/>
                    <pic:cNvPicPr/>
                  </pic:nvPicPr>
                  <pic:blipFill>
                    <a:blip r:embed="rId34"/>
                    <a:stretch>
                      <a:fillRect/>
                    </a:stretch>
                  </pic:blipFill>
                  <pic:spPr>
                    <a:xfrm rot="0">
                      <a:off x="0" y="0"/>
                      <a:ext cx="228407" cy="228407"/>
                    </a:xfrm>
                    <a:prstGeom prst="rect">
                      <a:avLst/>
                    </a:prstGeom>
                  </pic:spPr>
                </pic:pic>
              </a:graphicData>
            </a:graphic>
          </wp:inline>
        </w:drawing>
      </w:r>
      <w:r>
        <w:rPr>
          <w:rFonts w:ascii="Times New Roman" w:hAnsi="Times New Roman" w:eastAsia="Times New Roman" w:cs="Times New Roman"/>
          <w:sz w:val="20"/>
          <w:szCs w:val="20"/>
          <w:color w:val="24292F"/>
          <w:spacing w:val="9"/>
        </w:rPr>
        <w:t xml:space="preserve">  </w:t>
      </w:r>
      <w:r>
        <w:rPr>
          <w:rFonts w:ascii="Times New Roman" w:hAnsi="Times New Roman" w:eastAsia="Times New Roman" w:cs="Times New Roman"/>
          <w:sz w:val="20"/>
          <w:szCs w:val="20"/>
          <w:color w:val="24292F"/>
        </w:rPr>
        <w:t>Anne</w:t>
      </w:r>
      <w:r>
        <w:rPr>
          <w:rFonts w:ascii="Microsoft YaHei" w:hAnsi="Microsoft YaHei" w:eastAsia="Microsoft YaHei" w:cs="Microsoft YaHei"/>
          <w:sz w:val="20"/>
          <w:szCs w:val="20"/>
          <w:color w:val="24292F"/>
          <w:spacing w:val="44"/>
        </w:rPr>
        <w:t>助教</w:t>
      </w:r>
    </w:p>
    <w:p>
      <w:pPr>
        <w:ind w:left="27" w:right="381" w:hanging="20"/>
        <w:spacing w:before="176" w:line="213" w:lineRule="auto"/>
        <w:rPr>
          <w:rFonts w:ascii="Times New Roman" w:hAnsi="Times New Roman" w:eastAsia="Times New Roman" w:cs="Times New Roman"/>
          <w:sz w:val="20"/>
          <w:szCs w:val="20"/>
        </w:rPr>
      </w:pPr>
      <w:r>
        <w:rPr>
          <w:rFonts w:ascii="Microsoft YaHei" w:hAnsi="Microsoft YaHei" w:eastAsia="Microsoft YaHei" w:cs="Microsoft YaHei"/>
          <w:sz w:val="20"/>
          <w:szCs w:val="20"/>
          <w:color w:val="24292F"/>
          <w:spacing w:val="53"/>
        </w:rPr>
        <w:t>顺口溜：</w:t>
      </w:r>
      <w:r>
        <w:rPr>
          <w:rFonts w:ascii="Microsoft YaHei" w:hAnsi="Microsoft YaHei" w:eastAsia="Microsoft YaHei" w:cs="Microsoft YaHei"/>
          <w:sz w:val="20"/>
          <w:szCs w:val="20"/>
          <w:color w:val="24292F"/>
          <w:spacing w:val="-22"/>
        </w:rPr>
        <w:t xml:space="preserve"> </w:t>
      </w:r>
      <w:r>
        <w:rPr>
          <w:rFonts w:ascii="Microsoft YaHei" w:hAnsi="Microsoft YaHei" w:eastAsia="Microsoft YaHei" w:cs="Microsoft YaHei"/>
          <w:sz w:val="20"/>
          <w:szCs w:val="20"/>
          <w:color w:val="24292F"/>
          <w:spacing w:val="53"/>
        </w:rPr>
        <w:t>草 </w:t>
      </w:r>
      <w:r>
        <w:rPr>
          <w:rFonts w:ascii="Times New Roman" w:hAnsi="Times New Roman" w:eastAsia="Times New Roman" w:cs="Times New Roman"/>
          <w:sz w:val="20"/>
          <w:szCs w:val="20"/>
          <w:color w:val="24292F"/>
        </w:rPr>
        <w:t>Grasses</w:t>
      </w:r>
      <w:r>
        <w:rPr>
          <w:rFonts w:ascii="Times New Roman" w:hAnsi="Times New Roman" w:eastAsia="Times New Roman" w:cs="Times New Roman"/>
          <w:sz w:val="20"/>
          <w:szCs w:val="20"/>
          <w:color w:val="24292F"/>
          <w:spacing w:val="43"/>
          <w:w w:val="101"/>
        </w:rPr>
        <w:t xml:space="preserve"> </w:t>
      </w:r>
      <w:r>
        <w:rPr>
          <w:rFonts w:ascii="Times New Roman" w:hAnsi="Times New Roman" w:eastAsia="Times New Roman" w:cs="Times New Roman"/>
          <w:sz w:val="20"/>
          <w:szCs w:val="20"/>
          <w:color w:val="24292F"/>
          <w:spacing w:val="53"/>
        </w:rPr>
        <w:t>——</w:t>
      </w:r>
      <w:r>
        <w:rPr>
          <w:rFonts w:ascii="Microsoft YaHei" w:hAnsi="Microsoft YaHei" w:eastAsia="Microsoft YaHei" w:cs="Microsoft YaHei"/>
          <w:sz w:val="20"/>
          <w:szCs w:val="20"/>
          <w:color w:val="24292F"/>
          <w:spacing w:val="53"/>
        </w:rPr>
        <w:t>长成了幼树</w:t>
      </w:r>
      <w:r>
        <w:rPr>
          <w:rFonts w:ascii="Times New Roman" w:hAnsi="Times New Roman" w:eastAsia="Times New Roman" w:cs="Times New Roman"/>
          <w:sz w:val="20"/>
          <w:szCs w:val="20"/>
          <w:color w:val="24292F"/>
        </w:rPr>
        <w:t>grow</w:t>
      </w:r>
      <w:r>
        <w:rPr>
          <w:rFonts w:ascii="Times New Roman" w:hAnsi="Times New Roman" w:eastAsia="Times New Roman" w:cs="Times New Roman"/>
          <w:sz w:val="20"/>
          <w:szCs w:val="20"/>
          <w:color w:val="24292F"/>
          <w:spacing w:val="29"/>
          <w:w w:val="101"/>
        </w:rPr>
        <w:t xml:space="preserve"> </w:t>
      </w:r>
      <w:r>
        <w:rPr>
          <w:rFonts w:ascii="Times New Roman" w:hAnsi="Times New Roman" w:eastAsia="Times New Roman" w:cs="Times New Roman"/>
          <w:sz w:val="20"/>
          <w:szCs w:val="20"/>
          <w:color w:val="24292F"/>
        </w:rPr>
        <w:t>up</w:t>
      </w:r>
      <w:r>
        <w:rPr>
          <w:rFonts w:ascii="Times New Roman" w:hAnsi="Times New Roman" w:eastAsia="Times New Roman" w:cs="Times New Roman"/>
          <w:sz w:val="20"/>
          <w:szCs w:val="20"/>
          <w:color w:val="24292F"/>
          <w:spacing w:val="23"/>
          <w:w w:val="101"/>
        </w:rPr>
        <w:t xml:space="preserve"> </w:t>
      </w:r>
      <w:r>
        <w:rPr>
          <w:rFonts w:ascii="Times New Roman" w:hAnsi="Times New Roman" w:eastAsia="Times New Roman" w:cs="Times New Roman"/>
          <w:sz w:val="20"/>
          <w:szCs w:val="20"/>
          <w:color w:val="24292F"/>
        </w:rPr>
        <w:t>and</w:t>
      </w:r>
      <w:r>
        <w:rPr>
          <w:rFonts w:ascii="Times New Roman" w:hAnsi="Times New Roman" w:eastAsia="Times New Roman" w:cs="Times New Roman"/>
          <w:sz w:val="20"/>
          <w:szCs w:val="20"/>
          <w:color w:val="24292F"/>
          <w:spacing w:val="29"/>
          <w:w w:val="101"/>
        </w:rPr>
        <w:t xml:space="preserve"> </w:t>
      </w:r>
      <w:r>
        <w:rPr>
          <w:rFonts w:ascii="Times New Roman" w:hAnsi="Times New Roman" w:eastAsia="Times New Roman" w:cs="Times New Roman"/>
          <w:sz w:val="20"/>
          <w:szCs w:val="20"/>
          <w:color w:val="24292F"/>
        </w:rPr>
        <w:t>become</w:t>
      </w:r>
      <w:r>
        <w:rPr>
          <w:rFonts w:ascii="Times New Roman" w:hAnsi="Times New Roman" w:eastAsia="Times New Roman" w:cs="Times New Roman"/>
          <w:sz w:val="20"/>
          <w:szCs w:val="20"/>
          <w:color w:val="24292F"/>
          <w:spacing w:val="22"/>
          <w:w w:val="101"/>
        </w:rPr>
        <w:t xml:space="preserve"> </w:t>
      </w:r>
      <w:r>
        <w:rPr>
          <w:rFonts w:ascii="Times New Roman" w:hAnsi="Times New Roman" w:eastAsia="Times New Roman" w:cs="Times New Roman"/>
          <w:sz w:val="20"/>
          <w:szCs w:val="20"/>
          <w:color w:val="24292F"/>
        </w:rPr>
        <w:t>saplings</w:t>
      </w:r>
      <w:r>
        <w:rPr>
          <w:rFonts w:ascii="Times New Roman" w:hAnsi="Times New Roman" w:eastAsia="Times New Roman" w:cs="Times New Roman"/>
          <w:sz w:val="20"/>
          <w:szCs w:val="20"/>
          <w:color w:val="24292F"/>
          <w:spacing w:val="53"/>
        </w:rPr>
        <w:t>——</w:t>
      </w:r>
      <w:r>
        <w:rPr>
          <w:rFonts w:ascii="Microsoft YaHei" w:hAnsi="Microsoft YaHei" w:eastAsia="Microsoft YaHei" w:cs="Microsoft YaHei"/>
          <w:sz w:val="20"/>
          <w:szCs w:val="20"/>
          <w:color w:val="24292F"/>
          <w:spacing w:val="53"/>
        </w:rPr>
        <w:t>变成了大树</w:t>
      </w:r>
      <w:r>
        <w:rPr>
          <w:rFonts w:ascii="Times New Roman" w:hAnsi="Times New Roman" w:eastAsia="Times New Roman" w:cs="Times New Roman"/>
          <w:sz w:val="20"/>
          <w:szCs w:val="20"/>
          <w:color w:val="24292F"/>
        </w:rPr>
        <w:t>become</w:t>
      </w:r>
      <w:r>
        <w:rPr>
          <w:rFonts w:ascii="Times New Roman" w:hAnsi="Times New Roman" w:eastAsia="Times New Roman" w:cs="Times New Roman"/>
          <w:sz w:val="20"/>
          <w:szCs w:val="20"/>
          <w:color w:val="24292F"/>
          <w:spacing w:val="30"/>
        </w:rPr>
        <w:t xml:space="preserve"> </w:t>
      </w:r>
      <w:r>
        <w:rPr>
          <w:rFonts w:ascii="Times New Roman" w:hAnsi="Times New Roman" w:eastAsia="Times New Roman" w:cs="Times New Roman"/>
          <w:sz w:val="20"/>
          <w:szCs w:val="20"/>
          <w:color w:val="24292F"/>
        </w:rPr>
        <w:t>big</w:t>
      </w:r>
      <w:r>
        <w:rPr>
          <w:rFonts w:ascii="Times New Roman" w:hAnsi="Times New Roman" w:eastAsia="Times New Roman" w:cs="Times New Roman"/>
          <w:sz w:val="20"/>
          <w:szCs w:val="20"/>
          <w:color w:val="24292F"/>
          <w:spacing w:val="53"/>
        </w:rPr>
        <w:t xml:space="preserve"> </w:t>
      </w:r>
      <w:r>
        <w:rPr>
          <w:rFonts w:ascii="Times New Roman" w:hAnsi="Times New Roman" w:eastAsia="Times New Roman" w:cs="Times New Roman"/>
          <w:sz w:val="20"/>
          <w:szCs w:val="20"/>
          <w:color w:val="24292F"/>
        </w:rPr>
        <w:t>trees </w:t>
      </w:r>
      <w:r>
        <w:rPr>
          <w:rFonts w:ascii="Times New Roman" w:hAnsi="Times New Roman" w:eastAsia="Times New Roman" w:cs="Times New Roman"/>
          <w:sz w:val="20"/>
          <w:szCs w:val="20"/>
          <w:color w:val="24292F"/>
          <w:spacing w:val="30"/>
        </w:rPr>
        <w:t>——</w:t>
      </w:r>
      <w:r>
        <w:rPr>
          <w:rFonts w:ascii="Microsoft YaHei" w:hAnsi="Microsoft YaHei" w:eastAsia="Microsoft YaHei" w:cs="Microsoft YaHei"/>
          <w:sz w:val="20"/>
          <w:szCs w:val="20"/>
          <w:color w:val="24292F"/>
          <w:spacing w:val="30"/>
        </w:rPr>
        <w:t>最后成为了农耕地</w:t>
      </w:r>
      <w:r>
        <w:rPr>
          <w:rFonts w:ascii="Microsoft YaHei" w:hAnsi="Microsoft YaHei" w:eastAsia="Microsoft YaHei" w:cs="Microsoft YaHei"/>
          <w:sz w:val="20"/>
          <w:szCs w:val="20"/>
          <w:color w:val="24292F"/>
          <w:spacing w:val="35"/>
        </w:rPr>
        <w:t xml:space="preserve"> </w:t>
      </w:r>
      <w:r>
        <w:rPr>
          <w:rFonts w:ascii="Times New Roman" w:hAnsi="Times New Roman" w:eastAsia="Times New Roman" w:cs="Times New Roman"/>
          <w:sz w:val="20"/>
          <w:szCs w:val="20"/>
          <w:color w:val="24292F"/>
        </w:rPr>
        <w:t>Farmlands</w:t>
      </w:r>
      <w:r>
        <w:rPr>
          <w:rFonts w:ascii="Times New Roman" w:hAnsi="Times New Roman" w:eastAsia="Times New Roman" w:cs="Times New Roman"/>
          <w:sz w:val="20"/>
          <w:szCs w:val="20"/>
          <w:color w:val="24292F"/>
          <w:spacing w:val="30"/>
        </w:rPr>
        <w:t>——</w:t>
      </w:r>
      <w:r>
        <w:rPr>
          <w:rFonts w:ascii="Microsoft YaHei" w:hAnsi="Microsoft YaHei" w:eastAsia="Microsoft YaHei" w:cs="Microsoft YaHei"/>
          <w:sz w:val="20"/>
          <w:szCs w:val="20"/>
          <w:color w:val="24292F"/>
          <w:spacing w:val="30"/>
        </w:rPr>
        <w:t>周而复始</w:t>
      </w:r>
      <w:r>
        <w:rPr>
          <w:rFonts w:ascii="Times New Roman" w:hAnsi="Times New Roman" w:eastAsia="Times New Roman" w:cs="Times New Roman"/>
          <w:sz w:val="20"/>
          <w:szCs w:val="20"/>
          <w:color w:val="24292F"/>
        </w:rPr>
        <w:t>over</w:t>
      </w:r>
      <w:r>
        <w:rPr>
          <w:rFonts w:ascii="Times New Roman" w:hAnsi="Times New Roman" w:eastAsia="Times New Roman" w:cs="Times New Roman"/>
          <w:sz w:val="20"/>
          <w:szCs w:val="20"/>
          <w:color w:val="24292F"/>
          <w:spacing w:val="23"/>
          <w:w w:val="101"/>
        </w:rPr>
        <w:t xml:space="preserve"> </w:t>
      </w:r>
      <w:r>
        <w:rPr>
          <w:rFonts w:ascii="Times New Roman" w:hAnsi="Times New Roman" w:eastAsia="Times New Roman" w:cs="Times New Roman"/>
          <w:sz w:val="20"/>
          <w:szCs w:val="20"/>
          <w:color w:val="24292F"/>
        </w:rPr>
        <w:t>again</w:t>
      </w:r>
    </w:p>
    <w:p>
      <w:pPr>
        <w:pStyle w:val="BodyText"/>
        <w:spacing w:line="338" w:lineRule="auto"/>
        <w:rPr>
          <w:sz w:val="21"/>
        </w:rPr>
      </w:pPr>
      <w:r/>
    </w:p>
    <w:p>
      <w:pPr>
        <w:pStyle w:val="BodyText"/>
        <w:ind w:left="22"/>
        <w:spacing w:before="126" w:line="163" w:lineRule="auto"/>
        <w:outlineLvl w:val="1"/>
        <w:rPr>
          <w:rFonts w:ascii="Microsoft YaHei" w:hAnsi="Microsoft YaHei" w:eastAsia="Microsoft YaHei" w:cs="Microsoft YaHei"/>
          <w:sz w:val="29"/>
          <w:szCs w:val="29"/>
        </w:rPr>
      </w:pPr>
      <w:r>
        <w:rPr>
          <w:sz w:val="29"/>
          <w:szCs w:val="29"/>
          <w:b/>
          <w:bCs/>
          <w:color w:val="24292F"/>
          <w:spacing w:val="11"/>
        </w:rPr>
        <w:t>10. </w:t>
      </w:r>
      <w:r>
        <w:rPr>
          <w:sz w:val="29"/>
          <w:szCs w:val="29"/>
          <w:b/>
          <w:bCs/>
          <w:color w:val="24292F"/>
        </w:rPr>
        <w:t>Why</w:t>
      </w:r>
      <w:r>
        <w:rPr>
          <w:sz w:val="29"/>
          <w:szCs w:val="29"/>
          <w:b/>
          <w:bCs/>
          <w:color w:val="24292F"/>
          <w:spacing w:val="11"/>
        </w:rPr>
        <w:t xml:space="preserve"> </w:t>
      </w:r>
      <w:r>
        <w:rPr>
          <w:sz w:val="29"/>
          <w:szCs w:val="29"/>
          <w:b/>
          <w:bCs/>
          <w:color w:val="24292F"/>
        </w:rPr>
        <w:t>a</w:t>
      </w:r>
      <w:r>
        <w:rPr>
          <w:sz w:val="29"/>
          <w:szCs w:val="29"/>
          <w:b/>
          <w:bCs/>
          <w:color w:val="24292F"/>
          <w:spacing w:val="11"/>
        </w:rPr>
        <w:t xml:space="preserve"> </w:t>
      </w:r>
      <w:r>
        <w:rPr>
          <w:sz w:val="29"/>
          <w:szCs w:val="29"/>
          <w:b/>
          <w:bCs/>
          <w:color w:val="24292F"/>
        </w:rPr>
        <w:t>Candle</w:t>
      </w:r>
      <w:r>
        <w:rPr>
          <w:sz w:val="29"/>
          <w:szCs w:val="29"/>
          <w:b/>
          <w:bCs/>
          <w:color w:val="24292F"/>
          <w:spacing w:val="25"/>
        </w:rPr>
        <w:t xml:space="preserve"> </w:t>
      </w:r>
      <w:r>
        <w:rPr>
          <w:sz w:val="29"/>
          <w:szCs w:val="29"/>
          <w:b/>
          <w:bCs/>
          <w:color w:val="24292F"/>
        </w:rPr>
        <w:t>Flame</w:t>
      </w:r>
      <w:r>
        <w:rPr>
          <w:sz w:val="29"/>
          <w:szCs w:val="29"/>
          <w:b/>
          <w:bCs/>
          <w:color w:val="24292F"/>
          <w:spacing w:val="11"/>
        </w:rPr>
        <w:t xml:space="preserve"> </w:t>
      </w:r>
      <w:r>
        <w:rPr>
          <w:sz w:val="29"/>
          <w:szCs w:val="29"/>
          <w:b/>
          <w:bCs/>
          <w:color w:val="24292F"/>
        </w:rPr>
        <w:t>Always</w:t>
      </w:r>
      <w:r>
        <w:rPr>
          <w:sz w:val="29"/>
          <w:szCs w:val="29"/>
          <w:b/>
          <w:bCs/>
          <w:color w:val="24292F"/>
          <w:spacing w:val="23"/>
          <w:w w:val="101"/>
        </w:rPr>
        <w:t xml:space="preserve"> </w:t>
      </w:r>
      <w:r>
        <w:rPr>
          <w:sz w:val="29"/>
          <w:szCs w:val="29"/>
          <w:b/>
          <w:bCs/>
          <w:color w:val="24292F"/>
        </w:rPr>
        <w:t>Points</w:t>
      </w:r>
      <w:r>
        <w:rPr>
          <w:sz w:val="29"/>
          <w:szCs w:val="29"/>
          <w:b/>
          <w:bCs/>
          <w:color w:val="24292F"/>
          <w:spacing w:val="11"/>
        </w:rPr>
        <w:t xml:space="preserve"> </w:t>
      </w:r>
      <w:r>
        <w:rPr>
          <w:sz w:val="29"/>
          <w:szCs w:val="29"/>
          <w:b/>
          <w:bCs/>
          <w:color w:val="24292F"/>
        </w:rPr>
        <w:t>Up</w:t>
      </w:r>
      <w:r>
        <w:rPr>
          <w:sz w:val="29"/>
          <w:szCs w:val="29"/>
          <w:b/>
          <w:bCs/>
          <w:color w:val="24292F"/>
          <w:spacing w:val="11"/>
        </w:rPr>
        <w:t xml:space="preserve"> / </w:t>
      </w:r>
      <w:r>
        <w:rPr>
          <w:rFonts w:ascii="Microsoft YaHei" w:hAnsi="Microsoft YaHei" w:eastAsia="Microsoft YaHei" w:cs="Microsoft YaHei"/>
          <w:sz w:val="29"/>
          <w:szCs w:val="29"/>
          <w:color w:val="24292F"/>
          <w:spacing w:val="11"/>
        </w:rPr>
        <w:t>为什么蜡烛火焰总是指向</w:t>
      </w:r>
    </w:p>
    <w:p>
      <w:pPr>
        <w:ind w:firstLine="119"/>
        <w:spacing w:line="299" w:lineRule="exact"/>
        <w:rPr/>
      </w:pPr>
      <w:r>
        <w:rPr>
          <w:position w:val="-5"/>
        </w:rPr>
        <w:pict>
          <v:group id="_x0000_s58" style="mso-position-vertical-relative:line;mso-position-horizontal-relative:char;width:78.7pt;height:15pt;" filled="false" stroked="false" coordsize="1573,300" coordorigin="0,0">
            <v:shape id="_x0000_s60" style="position:absolute;left:0;top:0;width:1573;height:300;" filled="false" stroked="false" type="#_x0000_t75">
              <v:imagedata o:title="" r:id="rId35"/>
            </v:shape>
            <v:shape id="_x0000_s62" style="position:absolute;left:-20;top:-20;width:1613;height:340;" filled="false" stroked="false" type="#_x0000_t202">
              <v:fill on="false"/>
              <v:stroke on="false"/>
              <v:path/>
              <v:imagedata o:title=""/>
              <o:lock v:ext="edit" aspectratio="false"/>
              <v:textbox inset="0mm,0mm,0mm,0mm">
                <w:txbxContent>
                  <w:p>
                    <w:pPr>
                      <w:ind w:left="116"/>
                      <w:spacing w:before="72" w:line="192" w:lineRule="auto"/>
                      <w:rPr>
                        <w:rFonts w:ascii="Microsoft YaHei" w:hAnsi="Microsoft YaHei" w:eastAsia="Microsoft YaHei" w:cs="Microsoft YaHei"/>
                        <w:sz w:val="17"/>
                        <w:szCs w:val="17"/>
                      </w:rPr>
                    </w:pPr>
                    <w:r>
                      <w:rPr>
                        <w:rFonts w:ascii="Times New Roman" w:hAnsi="Times New Roman" w:eastAsia="Times New Roman" w:cs="Times New Roman"/>
                        <w:sz w:val="17"/>
                        <w:szCs w:val="17"/>
                        <w:color w:val="03A9F4"/>
                        <w:spacing w:val="16"/>
                      </w:rPr>
                      <w:t>#9534</w:t>
                    </w:r>
                    <w:r>
                      <w:rPr>
                        <w:rFonts w:ascii="Times New Roman" w:hAnsi="Times New Roman" w:eastAsia="Times New Roman" w:cs="Times New Roman"/>
                        <w:sz w:val="17"/>
                        <w:szCs w:val="17"/>
                        <w:color w:val="03A9F4"/>
                        <w:spacing w:val="2"/>
                      </w:rPr>
                      <w:t xml:space="preserve">       </w:t>
                    </w:r>
                    <w:r>
                      <w:rPr>
                        <w:rFonts w:ascii="Microsoft YaHei" w:hAnsi="Microsoft YaHei" w:eastAsia="Microsoft YaHei" w:cs="Microsoft YaHei"/>
                        <w:sz w:val="17"/>
                        <w:szCs w:val="17"/>
                        <w:color w:val="03A9F4"/>
                        <w:spacing w:val="16"/>
                      </w:rPr>
                      <w:t>超高频</w:t>
                    </w:r>
                  </w:p>
                </w:txbxContent>
              </v:textbox>
            </v:shape>
          </v:group>
        </w:pict>
      </w:r>
    </w:p>
    <w:p>
      <w:pPr>
        <w:pStyle w:val="BodyText"/>
        <w:spacing w:line="266" w:lineRule="auto"/>
        <w:rPr>
          <w:sz w:val="21"/>
        </w:rPr>
      </w:pPr>
      <w:r/>
    </w:p>
    <w:p>
      <w:pPr>
        <w:ind w:left="481" w:right="76" w:hanging="251"/>
        <w:spacing w:before="67" w:line="306"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1.</w:t>
      </w:r>
      <w:r>
        <w:rPr>
          <w:rFonts w:ascii="Times New Roman" w:hAnsi="Times New Roman" w:eastAsia="Times New Roman" w:cs="Times New Roman"/>
          <w:sz w:val="23"/>
          <w:szCs w:val="23"/>
          <w:color w:val="24292F"/>
          <w:spacing w:val="29"/>
        </w:rPr>
        <w:t xml:space="preserve"> </w:t>
      </w:r>
      <w:r>
        <w:rPr>
          <w:rFonts w:ascii="Times New Roman" w:hAnsi="Times New Roman" w:eastAsia="Times New Roman" w:cs="Times New Roman"/>
          <w:sz w:val="23"/>
          <w:szCs w:val="23"/>
          <w:color w:val="24292F"/>
          <w:spacing w:val="14"/>
        </w:rPr>
        <w:t>When that cooler air</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is heated,</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it t</w:t>
      </w:r>
      <w:r>
        <w:rPr>
          <w:rFonts w:ascii="Times New Roman" w:hAnsi="Times New Roman" w:eastAsia="Times New Roman" w:cs="Times New Roman"/>
          <w:sz w:val="23"/>
          <w:szCs w:val="23"/>
          <w:color w:val="24292F"/>
          <w:spacing w:val="13"/>
        </w:rPr>
        <w:t>oo rises</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up</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3"/>
        </w:rPr>
        <w:t>and</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is</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3"/>
        </w:rPr>
        <w:t>replaced</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by</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3"/>
        </w:rPr>
        <w:t>cooler</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3"/>
        </w:rPr>
        <w:t>air</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3"/>
        </w:rPr>
        <w:t>at the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base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3"/>
        </w:rPr>
        <w:t>of</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6"/>
        </w:rPr>
        <w:t>the ﬂame.</w:t>
      </w:r>
    </w:p>
    <w:p>
      <w:pPr>
        <w:ind w:left="215"/>
        <w:spacing w:before="105" w:line="204"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6"/>
        </w:rPr>
        <w:t>2.</w:t>
      </w:r>
      <w:r>
        <w:rPr>
          <w:rFonts w:ascii="Times New Roman" w:hAnsi="Times New Roman" w:eastAsia="Times New Roman" w:cs="Times New Roman"/>
          <w:sz w:val="23"/>
          <w:szCs w:val="23"/>
          <w:color w:val="24292F"/>
          <w:spacing w:val="28"/>
          <w:w w:val="101"/>
        </w:rPr>
        <w:t xml:space="preserve"> </w:t>
      </w:r>
      <w:r>
        <w:rPr>
          <w:rFonts w:ascii="Times New Roman" w:hAnsi="Times New Roman" w:eastAsia="Times New Roman" w:cs="Times New Roman"/>
          <w:sz w:val="23"/>
          <w:szCs w:val="23"/>
          <w:color w:val="24292F"/>
          <w:spacing w:val="16"/>
        </w:rPr>
        <w:t>When a candle burns, the ﬂame heats</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6"/>
        </w:rPr>
        <w:t>the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6"/>
        </w:rPr>
        <w:t>nearby</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6"/>
        </w:rPr>
        <w:t>air</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6"/>
        </w:rPr>
        <w:t>and</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6"/>
        </w:rPr>
        <w:t>st</w:t>
      </w:r>
      <w:r>
        <w:rPr>
          <w:rFonts w:ascii="Times New Roman" w:hAnsi="Times New Roman" w:eastAsia="Times New Roman" w:cs="Times New Roman"/>
          <w:sz w:val="23"/>
          <w:szCs w:val="23"/>
          <w:color w:val="24292F"/>
          <w:spacing w:val="15"/>
        </w:rPr>
        <w:t>arts</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5"/>
        </w:rPr>
        <w:t>to</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5"/>
        </w:rPr>
        <w:t>rise.</w:t>
      </w:r>
    </w:p>
    <w:p>
      <w:pPr>
        <w:ind w:left="487" w:right="610" w:hanging="271"/>
        <w:spacing w:before="193" w:line="30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3.</w:t>
      </w:r>
      <w:r>
        <w:rPr>
          <w:rFonts w:ascii="Times New Roman" w:hAnsi="Times New Roman" w:eastAsia="Times New Roman" w:cs="Times New Roman"/>
          <w:sz w:val="23"/>
          <w:szCs w:val="23"/>
          <w:color w:val="24292F"/>
          <w:spacing w:val="37"/>
        </w:rPr>
        <w:t xml:space="preserve"> </w:t>
      </w:r>
      <w:r>
        <w:rPr>
          <w:rFonts w:ascii="Times New Roman" w:hAnsi="Times New Roman" w:eastAsia="Times New Roman" w:cs="Times New Roman"/>
          <w:sz w:val="23"/>
          <w:szCs w:val="23"/>
          <w:color w:val="24292F"/>
          <w:spacing w:val="14"/>
        </w:rPr>
        <w:t>This creates a continual cycle of</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upward-moving air</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4"/>
        </w:rPr>
        <w:t>around the</w:t>
      </w:r>
      <w:r>
        <w:rPr>
          <w:rFonts w:ascii="Times New Roman" w:hAnsi="Times New Roman" w:eastAsia="Times New Roman" w:cs="Times New Roman"/>
          <w:sz w:val="23"/>
          <w:szCs w:val="23"/>
          <w:color w:val="24292F"/>
          <w:spacing w:val="12"/>
        </w:rPr>
        <w:t xml:space="preserve"> </w:t>
      </w:r>
      <w:r>
        <w:rPr>
          <w:rFonts w:ascii="Times New Roman" w:hAnsi="Times New Roman" w:eastAsia="Times New Roman" w:cs="Times New Roman"/>
          <w:sz w:val="23"/>
          <w:szCs w:val="23"/>
          <w:color w:val="24292F"/>
          <w:spacing w:val="14"/>
        </w:rPr>
        <w:t>ﬂame</w:t>
      </w:r>
      <w:r>
        <w:rPr>
          <w:rFonts w:ascii="Times New Roman" w:hAnsi="Times New Roman" w:eastAsia="Times New Roman" w:cs="Times New Roman"/>
          <w:sz w:val="23"/>
          <w:szCs w:val="23"/>
          <w:color w:val="24292F"/>
          <w:spacing w:val="20"/>
          <w:w w:val="101"/>
        </w:rPr>
        <w:t xml:space="preserve"> </w:t>
      </w:r>
      <w:r>
        <w:rPr>
          <w:rFonts w:ascii="Times New Roman" w:hAnsi="Times New Roman" w:eastAsia="Times New Roman" w:cs="Times New Roman"/>
          <w:sz w:val="23"/>
          <w:szCs w:val="23"/>
          <w:color w:val="24292F"/>
          <w:spacing w:val="14"/>
        </w:rPr>
        <w:t>(a</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4"/>
        </w:rPr>
        <w:t>convection</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5"/>
        </w:rPr>
        <w:t>current), which gives the ﬂame its elongated</w:t>
      </w:r>
      <w:r>
        <w:rPr>
          <w:rFonts w:ascii="Times New Roman" w:hAnsi="Times New Roman" w:eastAsia="Times New Roman" w:cs="Times New Roman"/>
          <w:sz w:val="23"/>
          <w:szCs w:val="23"/>
          <w:color w:val="24292F"/>
          <w:spacing w:val="21"/>
          <w:w w:val="101"/>
        </w:rPr>
        <w:t xml:space="preserve"> </w:t>
      </w:r>
      <w:r>
        <w:rPr>
          <w:rFonts w:ascii="Times New Roman" w:hAnsi="Times New Roman" w:eastAsia="Times New Roman" w:cs="Times New Roman"/>
          <w:sz w:val="23"/>
          <w:szCs w:val="23"/>
          <w:color w:val="24292F"/>
          <w:spacing w:val="15"/>
        </w:rPr>
        <w:t>or teardrop</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5"/>
        </w:rPr>
        <w:t>shape.</w:t>
      </w:r>
    </w:p>
    <w:p>
      <w:pPr>
        <w:ind w:left="493" w:right="587" w:hanging="277"/>
        <w:spacing w:before="100" w:line="30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4.</w:t>
      </w:r>
      <w:r>
        <w:rPr>
          <w:rFonts w:ascii="Times New Roman" w:hAnsi="Times New Roman" w:eastAsia="Times New Roman" w:cs="Times New Roman"/>
          <w:sz w:val="23"/>
          <w:szCs w:val="23"/>
          <w:color w:val="24292F"/>
          <w:spacing w:val="26"/>
          <w:w w:val="101"/>
        </w:rPr>
        <w:t xml:space="preserve"> </w:t>
      </w:r>
      <w:r>
        <w:rPr>
          <w:rFonts w:ascii="Times New Roman" w:hAnsi="Times New Roman" w:eastAsia="Times New Roman" w:cs="Times New Roman"/>
          <w:sz w:val="23"/>
          <w:szCs w:val="23"/>
          <w:color w:val="24292F"/>
          <w:spacing w:val="14"/>
        </w:rPr>
        <w:t>This warm air</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moves</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4"/>
        </w:rPr>
        <w:t>up, cooler air and oxygen</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4"/>
        </w:rPr>
        <w:t>rush</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in</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4"/>
        </w:rPr>
        <w:t>at the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bo</w:t>
      </w:r>
      <w:r>
        <w:rPr>
          <w:rFonts w:ascii="Times New Roman" w:hAnsi="Times New Roman" w:eastAsia="Times New Roman" w:cs="Times New Roman"/>
          <w:sz w:val="23"/>
          <w:szCs w:val="23"/>
          <w:color w:val="24292F"/>
          <w:spacing w:val="13"/>
        </w:rPr>
        <w:t>ttom</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3"/>
        </w:rPr>
        <w:t>of the</w:t>
      </w:r>
      <w:r>
        <w:rPr>
          <w:rFonts w:ascii="Times New Roman" w:hAnsi="Times New Roman" w:eastAsia="Times New Roman" w:cs="Times New Roman"/>
          <w:sz w:val="23"/>
          <w:szCs w:val="23"/>
          <w:color w:val="24292F"/>
          <w:spacing w:val="12"/>
        </w:rPr>
        <w:t xml:space="preserve"> </w:t>
      </w:r>
      <w:r>
        <w:rPr>
          <w:rFonts w:ascii="Times New Roman" w:hAnsi="Times New Roman" w:eastAsia="Times New Roman" w:cs="Times New Roman"/>
          <w:sz w:val="23"/>
          <w:szCs w:val="23"/>
          <w:color w:val="24292F"/>
          <w:spacing w:val="13"/>
        </w:rPr>
        <w:t>ﬂame</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3"/>
        </w:rPr>
        <w:t>to</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0"/>
        </w:rPr>
        <w:t>replace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0"/>
        </w:rPr>
        <w:t>it.</w:t>
      </w:r>
    </w:p>
    <w:p>
      <w:pPr>
        <w:spacing w:line="309" w:lineRule="auto"/>
        <w:sectPr>
          <w:headerReference w:type="default" r:id="rId29"/>
          <w:footerReference w:type="default" r:id="rId30"/>
          <w:pgSz w:w="11900" w:h="16839"/>
          <w:pgMar w:top="626" w:right="958" w:bottom="607" w:left="959" w:header="344" w:footer="381" w:gutter="0"/>
        </w:sectPr>
        <w:rPr>
          <w:rFonts w:ascii="Times New Roman" w:hAnsi="Times New Roman" w:eastAsia="Times New Roman" w:cs="Times New Roman"/>
          <w:sz w:val="23"/>
          <w:szCs w:val="23"/>
        </w:rPr>
      </w:pPr>
    </w:p>
    <w:p>
      <w:pPr>
        <w:pStyle w:val="BodyText"/>
        <w:spacing w:line="309" w:lineRule="auto"/>
        <w:rPr>
          <w:sz w:val="21"/>
        </w:rPr>
      </w:pPr>
      <w:r/>
    </w:p>
    <w:p>
      <w:pPr>
        <w:ind w:left="8"/>
        <w:spacing w:before="73" w:line="19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7"/>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7"/>
        </w:rPr>
        <w:t>由于开启了答案后置</w:t>
      </w:r>
      <w:r>
        <w:rPr>
          <w:rFonts w:ascii="Microsoft YaHei" w:hAnsi="Microsoft YaHei" w:eastAsia="Microsoft YaHei" w:cs="Microsoft YaHei"/>
          <w:sz w:val="17"/>
          <w:szCs w:val="17"/>
          <w:color w:val="24292F"/>
          <w:spacing w:val="-21"/>
        </w:rPr>
        <w:t xml:space="preserve"> </w:t>
      </w:r>
      <w:r>
        <w:rPr>
          <w:rFonts w:ascii="Microsoft YaHei" w:hAnsi="Microsoft YaHei" w:eastAsia="Microsoft YaHei" w:cs="Microsoft YaHei"/>
          <w:sz w:val="17"/>
          <w:szCs w:val="17"/>
          <w:color w:val="24292F"/>
          <w:spacing w:val="17"/>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，请参考答案</w:t>
      </w:r>
      <w:r>
        <w:rPr>
          <w:rFonts w:ascii="Microsoft YaHei" w:hAnsi="Microsoft YaHei" w:eastAsia="Microsoft YaHei" w:cs="Microsoft YaHei"/>
          <w:sz w:val="17"/>
          <w:szCs w:val="17"/>
          <w:color w:val="24292F"/>
          <w:spacing w:val="16"/>
        </w:rPr>
        <w:t>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7"/>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p>
    <w:p>
      <w:pPr>
        <w:spacing w:line="132" w:lineRule="exact"/>
        <w:rPr/>
      </w:pPr>
      <w:r/>
    </w:p>
    <w:tbl>
      <w:tblPr>
        <w:tblStyle w:val="TableNormal"/>
        <w:tblW w:w="9961" w:type="dxa"/>
        <w:tblInd w:w="10" w:type="dxa"/>
        <w:tblLayout w:type="fixed"/>
        <w:tblBorders>
          <w:top w:val="single" w:color="F0F4F8" w:sz="8" w:space="0"/>
          <w:left w:val="single" w:color="F0F4F8" w:sz="8" w:space="0"/>
          <w:bottom w:val="single" w:color="F0F4F8" w:sz="8" w:space="0"/>
          <w:right w:val="single" w:color="F0F4F8" w:sz="8" w:space="0"/>
          <w:insideH w:val="single" w:color="F0F4F8" w:sz="8" w:space="0"/>
          <w:insideV w:val="single" w:color="F0F4F8" w:sz="8" w:space="0"/>
        </w:tblBorders>
      </w:tblPr>
      <w:tblGrid>
        <w:gridCol w:w="9914"/>
        <w:gridCol w:w="47"/>
      </w:tblGrid>
      <w:tr>
        <w:trPr>
          <w:trHeight w:val="2328" w:hRule="atLeast"/>
        </w:trPr>
        <w:tc>
          <w:tcPr>
            <w:tcW w:w="9914" w:type="dxa"/>
            <w:vAlign w:val="top"/>
            <w:tcBorders>
              <w:right w:val="nil"/>
            </w:tcBorders>
          </w:tcPr>
          <w:p>
            <w:pPr>
              <w:pStyle w:val="TableText"/>
              <w:ind w:left="240" w:right="3893" w:hanging="4"/>
              <w:spacing w:before="136" w:line="285" w:lineRule="auto"/>
              <w:rPr>
                <w:rFonts w:ascii="Microsoft YaHei" w:hAnsi="Microsoft YaHei" w:eastAsia="Microsoft YaHei" w:cs="Microsoft YaHei"/>
              </w:rPr>
            </w:pPr>
            <w:r>
              <w:rPr>
                <w:color w:val="24292F"/>
              </w:rPr>
              <w:t>flame</w:t>
            </w:r>
            <w:r>
              <w:rPr>
                <w:color w:val="24292F"/>
                <w:spacing w:val="47"/>
              </w:rPr>
              <w:t xml:space="preserve"> </w:t>
            </w:r>
            <w:r>
              <w:rPr>
                <w:color w:val="24292F"/>
                <w:spacing w:val="9"/>
              </w:rPr>
              <w:t>-</w:t>
            </w:r>
            <w:r>
              <w:rPr>
                <w:color w:val="24292F"/>
                <w:spacing w:val="38"/>
              </w:rPr>
              <w:t xml:space="preserve"> </w:t>
            </w:r>
            <w:r>
              <w:rPr>
                <w:rFonts w:ascii="Lucida Console" w:hAnsi="Lucida Console" w:eastAsia="Lucida Console" w:cs="Lucida Console"/>
                <w:color w:val="72809D"/>
                <w:spacing w:val="9"/>
              </w:rPr>
              <w:t>L1</w:t>
            </w:r>
            <w:r>
              <w:rPr>
                <w:rFonts w:ascii="Lucida Console" w:hAnsi="Lucida Console" w:eastAsia="Lucida Console" w:cs="Lucida Console"/>
                <w:color w:val="72809D"/>
                <w:spacing w:val="-32"/>
              </w:rPr>
              <w:t xml:space="preserve"> </w:t>
            </w:r>
            <w:r>
              <w:rPr>
                <w:color w:val="24292F"/>
                <w:spacing w:val="9"/>
              </w:rPr>
              <w:t>-</w:t>
            </w:r>
            <w:r>
              <w:rPr>
                <w:color w:val="24292F"/>
                <w:spacing w:val="17"/>
              </w:rPr>
              <w:t xml:space="preserve"> </w:t>
            </w:r>
            <w:r>
              <w:rPr>
                <w:color w:val="72809D"/>
                <w:spacing w:val="9"/>
              </w:rPr>
              <w:t>/</w:t>
            </w:r>
            <w:r>
              <w:rPr>
                <w:color w:val="72809D"/>
              </w:rPr>
              <w:t>flem</w:t>
            </w:r>
            <w:r>
              <w:rPr>
                <w:color w:val="72809D"/>
                <w:spacing w:val="9"/>
              </w:rPr>
              <w:t>/</w:t>
            </w:r>
            <w:r>
              <w:rPr>
                <w:color w:val="72809D"/>
                <w:spacing w:val="23"/>
                <w:w w:val="101"/>
              </w:rPr>
              <w:t xml:space="preserve"> </w:t>
            </w:r>
            <w:r>
              <w:rPr>
                <w:rFonts w:ascii="Courier New" w:hAnsi="Courier New" w:eastAsia="Courier New" w:cs="Courier New"/>
                <w:i/>
                <w:iCs/>
                <w:color w:val="72809D"/>
                <w:spacing w:val="9"/>
              </w:rPr>
              <w:t>n.</w:t>
            </w:r>
            <w:r>
              <w:rPr>
                <w:rFonts w:ascii="Courier New" w:hAnsi="Courier New" w:eastAsia="Courier New" w:cs="Courier New"/>
                <w:i/>
                <w:iCs/>
                <w:color w:val="72809D"/>
                <w:spacing w:val="-31"/>
              </w:rPr>
              <w:t xml:space="preserve"> </w:t>
            </w:r>
            <w:r>
              <w:rPr>
                <w:rFonts w:ascii="Microsoft YaHei" w:hAnsi="Microsoft YaHei" w:eastAsia="Microsoft YaHei" w:cs="Microsoft YaHei"/>
                <w:color w:val="24292F"/>
                <w:spacing w:val="9"/>
              </w:rPr>
              <w:t>火焰；</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9"/>
              </w:rPr>
              <w:t>热情</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9"/>
              </w:rPr>
              <w:t>，激情；</w:t>
            </w:r>
            <w:r>
              <w:rPr>
                <w:rFonts w:ascii="Microsoft YaHei" w:hAnsi="Microsoft YaHei" w:eastAsia="Microsoft YaHei" w:cs="Microsoft YaHei"/>
                <w:color w:val="24292F"/>
                <w:spacing w:val="-25"/>
              </w:rPr>
              <w:t xml:space="preserve"> </w:t>
            </w:r>
            <w:r>
              <w:rPr>
                <w:rFonts w:ascii="Microsoft YaHei" w:hAnsi="Microsoft YaHei" w:eastAsia="Microsoft YaHei" w:cs="Microsoft YaHei"/>
                <w:color w:val="24292F"/>
                <w:spacing w:val="9"/>
              </w:rPr>
              <w:t>〈俚〉</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9"/>
              </w:rPr>
              <w:t>爱人</w:t>
            </w:r>
            <w:r>
              <w:rPr>
                <w:rFonts w:ascii="Microsoft YaHei" w:hAnsi="Microsoft YaHei" w:eastAsia="Microsoft YaHei" w:cs="Microsoft YaHei"/>
                <w:color w:val="24292F"/>
                <w:spacing w:val="-13"/>
              </w:rPr>
              <w:t xml:space="preserve"> </w:t>
            </w:r>
            <w:r>
              <w:rPr>
                <w:rFonts w:ascii="Microsoft YaHei" w:hAnsi="Microsoft YaHei" w:eastAsia="Microsoft YaHei" w:cs="Microsoft YaHei"/>
                <w:color w:val="24292F"/>
                <w:spacing w:val="9"/>
              </w:rPr>
              <w:t>，情人；</w:t>
            </w:r>
            <w:r>
              <w:rPr>
                <w:rFonts w:ascii="Microsoft YaHei" w:hAnsi="Microsoft YaHei" w:eastAsia="Microsoft YaHei" w:cs="Microsoft YaHei"/>
                <w:color w:val="24292F"/>
                <w:spacing w:val="-14"/>
              </w:rPr>
              <w:t xml:space="preserve"> </w:t>
            </w:r>
            <w:r>
              <w:rPr>
                <w:rFonts w:ascii="Microsoft YaHei" w:hAnsi="Microsoft YaHei" w:eastAsia="Microsoft YaHei" w:cs="Microsoft YaHei"/>
                <w:color w:val="24292F"/>
                <w:spacing w:val="9"/>
              </w:rPr>
              <w:t>激动；</w:t>
            </w:r>
            <w:r>
              <w:rPr>
                <w:rFonts w:ascii="Microsoft YaHei" w:hAnsi="Microsoft YaHei" w:eastAsia="Microsoft YaHei" w:cs="Microsoft YaHei"/>
                <w:color w:val="24292F"/>
              </w:rPr>
              <w:t xml:space="preserve"> </w:t>
            </w:r>
            <w:r>
              <w:rPr>
                <w:color w:val="24292F"/>
              </w:rPr>
              <w:t>candle</w:t>
            </w:r>
            <w:r>
              <w:rPr>
                <w:color w:val="24292F"/>
                <w:spacing w:val="39"/>
                <w:w w:val="101"/>
              </w:rPr>
              <w:t xml:space="preserve"> </w:t>
            </w:r>
            <w:r>
              <w:rPr>
                <w:color w:val="24292F"/>
                <w:spacing w:val="14"/>
              </w:rPr>
              <w:t>-</w:t>
            </w:r>
            <w:r>
              <w:rPr>
                <w:color w:val="24292F"/>
                <w:spacing w:val="38"/>
                <w:w w:val="101"/>
              </w:rPr>
              <w:t xml:space="preserve"> </w:t>
            </w:r>
            <w:r>
              <w:rPr>
                <w:rFonts w:ascii="Lucida Console" w:hAnsi="Lucida Console" w:eastAsia="Lucida Console" w:cs="Lucida Console"/>
                <w:color w:val="72809D"/>
                <w:spacing w:val="14"/>
              </w:rPr>
              <w:t>L2</w:t>
            </w:r>
            <w:r>
              <w:rPr>
                <w:rFonts w:ascii="Lucida Console" w:hAnsi="Lucida Console" w:eastAsia="Lucida Console" w:cs="Lucida Console"/>
                <w:color w:val="72809D"/>
                <w:spacing w:val="-32"/>
              </w:rPr>
              <w:t xml:space="preserve"> </w:t>
            </w:r>
            <w:r>
              <w:rPr>
                <w:color w:val="24292F"/>
                <w:spacing w:val="14"/>
              </w:rPr>
              <w:t>-</w:t>
            </w:r>
            <w:r>
              <w:rPr>
                <w:color w:val="24292F"/>
                <w:spacing w:val="16"/>
                <w:w w:val="102"/>
              </w:rPr>
              <w:t xml:space="preserve"> </w:t>
            </w:r>
            <w:r>
              <w:rPr>
                <w:color w:val="72809D"/>
                <w:spacing w:val="14"/>
              </w:rPr>
              <w:t>/</w:t>
            </w:r>
            <w:r>
              <w:rPr>
                <w:color w:val="72809D"/>
                <w:spacing w:val="-30"/>
              </w:rPr>
              <w:t xml:space="preserve"> </w:t>
            </w:r>
            <w:r>
              <w:rPr>
                <w:color w:val="72809D"/>
                <w:spacing w:val="14"/>
              </w:rPr>
              <w:t>ˈ</w:t>
            </w:r>
            <w:r>
              <w:rPr>
                <w:color w:val="72809D"/>
                <w:spacing w:val="-24"/>
              </w:rPr>
              <w:t xml:space="preserve"> </w:t>
            </w:r>
            <w:r>
              <w:rPr>
                <w:color w:val="72809D"/>
                <w:spacing w:val="14"/>
              </w:rPr>
              <w:t>kæ</w:t>
            </w:r>
            <w:r>
              <w:rPr>
                <w:color w:val="72809D"/>
              </w:rPr>
              <w:t>ndl</w:t>
            </w:r>
            <w:r>
              <w:rPr>
                <w:color w:val="72809D"/>
                <w:spacing w:val="14"/>
              </w:rPr>
              <w:t>/</w:t>
            </w:r>
            <w:r>
              <w:rPr>
                <w:color w:val="72809D"/>
                <w:spacing w:val="24"/>
              </w:rPr>
              <w:t xml:space="preserve"> </w:t>
            </w:r>
            <w:r>
              <w:rPr>
                <w:rFonts w:ascii="Courier New" w:hAnsi="Courier New" w:eastAsia="Courier New" w:cs="Courier New"/>
                <w:i/>
                <w:iCs/>
                <w:color w:val="72809D"/>
                <w:spacing w:val="14"/>
              </w:rPr>
              <w:t>n.</w:t>
            </w:r>
            <w:r>
              <w:rPr>
                <w:rFonts w:ascii="Courier New" w:hAnsi="Courier New" w:eastAsia="Courier New" w:cs="Courier New"/>
                <w:i/>
                <w:iCs/>
                <w:color w:val="72809D"/>
                <w:spacing w:val="-32"/>
              </w:rPr>
              <w:t xml:space="preserve"> </w:t>
            </w:r>
            <w:r>
              <w:rPr>
                <w:rFonts w:ascii="Microsoft YaHei" w:hAnsi="Microsoft YaHei" w:eastAsia="Microsoft YaHei" w:cs="Microsoft YaHei"/>
                <w:color w:val="24292F"/>
                <w:spacing w:val="14"/>
              </w:rPr>
              <w:t>蜡烛；</w:t>
            </w:r>
            <w:r>
              <w:rPr>
                <w:rFonts w:ascii="Microsoft YaHei" w:hAnsi="Microsoft YaHei" w:eastAsia="Microsoft YaHei" w:cs="Microsoft YaHei"/>
                <w:color w:val="24292F"/>
                <w:spacing w:val="-21"/>
              </w:rPr>
              <w:t xml:space="preserve"> </w:t>
            </w:r>
            <w:r>
              <w:rPr>
                <w:rFonts w:ascii="Microsoft YaHei" w:hAnsi="Microsoft YaHei" w:eastAsia="Microsoft YaHei" w:cs="Microsoft YaHei"/>
                <w:color w:val="24292F"/>
                <w:spacing w:val="14"/>
              </w:rPr>
              <w:t>烛光；</w:t>
            </w:r>
            <w:r>
              <w:rPr>
                <w:rFonts w:ascii="Microsoft YaHei" w:hAnsi="Microsoft YaHei" w:eastAsia="Microsoft YaHei" w:cs="Microsoft YaHei"/>
                <w:color w:val="24292F"/>
                <w:spacing w:val="-21"/>
              </w:rPr>
              <w:t xml:space="preserve"> </w:t>
            </w:r>
            <w:r>
              <w:rPr>
                <w:rFonts w:ascii="Microsoft YaHei" w:hAnsi="Microsoft YaHei" w:eastAsia="Microsoft YaHei" w:cs="Microsoft YaHei"/>
                <w:color w:val="24292F"/>
                <w:spacing w:val="14"/>
              </w:rPr>
              <w:t>蜡烛状物；</w:t>
            </w:r>
          </w:p>
          <w:p>
            <w:pPr>
              <w:pStyle w:val="TableText"/>
              <w:ind w:left="246"/>
              <w:spacing w:line="241" w:lineRule="auto"/>
              <w:rPr>
                <w:rFonts w:ascii="Microsoft YaHei" w:hAnsi="Microsoft YaHei" w:eastAsia="Microsoft YaHei" w:cs="Microsoft YaHei"/>
              </w:rPr>
            </w:pPr>
            <w:r>
              <w:rPr>
                <w:color w:val="24292F"/>
              </w:rPr>
              <w:t>upward</w:t>
            </w:r>
            <w:r>
              <w:rPr>
                <w:color w:val="24292F"/>
                <w:spacing w:val="29"/>
                <w:w w:val="101"/>
              </w:rPr>
              <w:t xml:space="preserve"> </w:t>
            </w:r>
            <w:r>
              <w:rPr>
                <w:color w:val="24292F"/>
                <w:spacing w:val="17"/>
              </w:rPr>
              <w:t>-</w:t>
            </w:r>
            <w:r>
              <w:rPr>
                <w:color w:val="24292F"/>
                <w:spacing w:val="38"/>
              </w:rPr>
              <w:t xml:space="preserve"> </w:t>
            </w:r>
            <w:r>
              <w:rPr>
                <w:rFonts w:ascii="Lucida Console" w:hAnsi="Lucida Console" w:eastAsia="Lucida Console" w:cs="Lucida Console"/>
                <w:color w:val="72809D"/>
                <w:spacing w:val="17"/>
              </w:rPr>
              <w:t>L3</w:t>
            </w:r>
            <w:r>
              <w:rPr>
                <w:rFonts w:ascii="Lucida Console" w:hAnsi="Lucida Console" w:eastAsia="Lucida Console" w:cs="Lucida Console"/>
                <w:color w:val="72809D"/>
                <w:spacing w:val="-32"/>
              </w:rPr>
              <w:t xml:space="preserve"> </w:t>
            </w:r>
            <w:r>
              <w:rPr>
                <w:color w:val="24292F"/>
                <w:spacing w:val="17"/>
              </w:rPr>
              <w:t>- </w:t>
            </w:r>
            <w:r>
              <w:rPr>
                <w:color w:val="72809D"/>
                <w:spacing w:val="17"/>
              </w:rPr>
              <w:t>/</w:t>
            </w:r>
            <w:r>
              <w:rPr>
                <w:color w:val="72809D"/>
                <w:spacing w:val="-30"/>
              </w:rPr>
              <w:t xml:space="preserve"> </w:t>
            </w:r>
            <w:r>
              <w:rPr>
                <w:color w:val="72809D"/>
                <w:spacing w:val="17"/>
              </w:rPr>
              <w:t>ˈʌ</w:t>
            </w:r>
            <w:r>
              <w:rPr>
                <w:color w:val="72809D"/>
              </w:rPr>
              <w:t>pw</w:t>
            </w:r>
            <w:r>
              <w:rPr>
                <w:color w:val="72809D"/>
                <w:spacing w:val="17"/>
              </w:rPr>
              <w:t>ə</w:t>
            </w:r>
            <w:r>
              <w:rPr>
                <w:color w:val="72809D"/>
              </w:rPr>
              <w:t>rd</w:t>
            </w:r>
            <w:r>
              <w:rPr>
                <w:color w:val="72809D"/>
                <w:spacing w:val="17"/>
              </w:rPr>
              <w:t>/</w:t>
            </w:r>
            <w:r>
              <w:rPr>
                <w:color w:val="72809D"/>
                <w:spacing w:val="23"/>
              </w:rPr>
              <w:t xml:space="preserve"> </w:t>
            </w:r>
            <w:r>
              <w:rPr>
                <w:rFonts w:ascii="Courier New" w:hAnsi="Courier New" w:eastAsia="Courier New" w:cs="Courier New"/>
                <w:i/>
                <w:iCs/>
                <w:color w:val="72809D"/>
              </w:rPr>
              <w:t>adj</w:t>
            </w:r>
            <w:r>
              <w:rPr>
                <w:rFonts w:ascii="Courier New" w:hAnsi="Courier New" w:eastAsia="Courier New" w:cs="Courier New"/>
                <w:i/>
                <w:iCs/>
                <w:color w:val="72809D"/>
                <w:spacing w:val="17"/>
              </w:rPr>
              <w:t>.</w:t>
            </w:r>
            <w:r>
              <w:rPr>
                <w:rFonts w:ascii="Courier New" w:hAnsi="Courier New" w:eastAsia="Courier New" w:cs="Courier New"/>
                <w:i/>
                <w:iCs/>
                <w:color w:val="72809D"/>
                <w:spacing w:val="-22"/>
              </w:rPr>
              <w:t xml:space="preserve"> </w:t>
            </w:r>
            <w:r>
              <w:rPr>
                <w:rFonts w:ascii="Microsoft YaHei" w:hAnsi="Microsoft YaHei" w:eastAsia="Microsoft YaHei" w:cs="Microsoft YaHei"/>
                <w:color w:val="24292F"/>
                <w:spacing w:val="17"/>
              </w:rPr>
              <w:t>向上的</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7"/>
              </w:rPr>
              <w:t>，上升的；</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7"/>
              </w:rPr>
              <w:t>升高</w:t>
            </w:r>
            <w:r>
              <w:rPr>
                <w:rFonts w:ascii="Microsoft YaHei" w:hAnsi="Microsoft YaHei" w:eastAsia="Microsoft YaHei" w:cs="Microsoft YaHei"/>
                <w:color w:val="24292F"/>
                <w:spacing w:val="16"/>
              </w:rPr>
              <w:t>的；</w:t>
            </w:r>
          </w:p>
          <w:p>
            <w:pPr>
              <w:pStyle w:val="TableText"/>
              <w:ind w:left="241"/>
              <w:spacing w:before="56" w:line="322" w:lineRule="exact"/>
              <w:rPr>
                <w:rFonts w:ascii="Microsoft YaHei" w:hAnsi="Microsoft YaHei" w:eastAsia="Microsoft YaHei" w:cs="Microsoft YaHei"/>
              </w:rPr>
            </w:pPr>
            <w:r>
              <w:rPr>
                <w:color w:val="24292F"/>
                <w:position w:val="4"/>
              </w:rPr>
              <w:t>convection</w:t>
            </w:r>
            <w:r>
              <w:rPr>
                <w:color w:val="24292F"/>
                <w:spacing w:val="28"/>
                <w:w w:val="101"/>
                <w:position w:val="4"/>
              </w:rPr>
              <w:t xml:space="preserve"> </w:t>
            </w:r>
            <w:r>
              <w:rPr>
                <w:color w:val="24292F"/>
                <w:spacing w:val="17"/>
                <w:position w:val="4"/>
              </w:rPr>
              <w:t>-</w:t>
            </w:r>
            <w:r>
              <w:rPr>
                <w:color w:val="24292F"/>
                <w:spacing w:val="38"/>
                <w:position w:val="4"/>
              </w:rPr>
              <w:t xml:space="preserve"> </w:t>
            </w:r>
            <w:r>
              <w:rPr>
                <w:rFonts w:ascii="Lucida Console" w:hAnsi="Lucida Console" w:eastAsia="Lucida Console" w:cs="Lucida Console"/>
                <w:color w:val="72809D"/>
                <w:spacing w:val="17"/>
                <w:position w:val="4"/>
              </w:rPr>
              <w:t>L4</w:t>
            </w:r>
            <w:r>
              <w:rPr>
                <w:rFonts w:ascii="Lucida Console" w:hAnsi="Lucida Console" w:eastAsia="Lucida Console" w:cs="Lucida Console"/>
                <w:color w:val="72809D"/>
                <w:spacing w:val="-32"/>
                <w:position w:val="4"/>
              </w:rPr>
              <w:t xml:space="preserve"> </w:t>
            </w:r>
            <w:r>
              <w:rPr>
                <w:color w:val="24292F"/>
                <w:spacing w:val="17"/>
                <w:position w:val="4"/>
              </w:rPr>
              <w:t>- </w:t>
            </w:r>
            <w:r>
              <w:rPr>
                <w:color w:val="72809D"/>
                <w:spacing w:val="17"/>
                <w:position w:val="4"/>
              </w:rPr>
              <w:t>/kən</w:t>
            </w:r>
            <w:r>
              <w:rPr>
                <w:color w:val="72809D"/>
                <w:spacing w:val="-26"/>
                <w:position w:val="4"/>
              </w:rPr>
              <w:t xml:space="preserve"> </w:t>
            </w:r>
            <w:r>
              <w:rPr>
                <w:color w:val="72809D"/>
                <w:spacing w:val="17"/>
                <w:position w:val="4"/>
              </w:rPr>
              <w:t>ˈvɛkʃən/</w:t>
            </w:r>
            <w:r>
              <w:rPr>
                <w:color w:val="72809D"/>
                <w:spacing w:val="24"/>
                <w:position w:val="4"/>
              </w:rPr>
              <w:t xml:space="preserve"> </w:t>
            </w:r>
            <w:r>
              <w:rPr>
                <w:rFonts w:ascii="Courier New" w:hAnsi="Courier New" w:eastAsia="Courier New" w:cs="Courier New"/>
                <w:i/>
                <w:iCs/>
                <w:color w:val="72809D"/>
                <w:spacing w:val="17"/>
                <w:position w:val="4"/>
              </w:rPr>
              <w:t>n.</w:t>
            </w:r>
            <w:r>
              <w:rPr>
                <w:rFonts w:ascii="Courier New" w:hAnsi="Courier New" w:eastAsia="Courier New" w:cs="Courier New"/>
                <w:i/>
                <w:iCs/>
                <w:color w:val="72809D"/>
                <w:spacing w:val="-37"/>
                <w:position w:val="4"/>
              </w:rPr>
              <w:t xml:space="preserve"> </w:t>
            </w:r>
            <w:r>
              <w:rPr>
                <w:rFonts w:ascii="Microsoft YaHei" w:hAnsi="Microsoft YaHei" w:eastAsia="Microsoft YaHei" w:cs="Microsoft YaHei"/>
                <w:color w:val="24292F"/>
                <w:spacing w:val="17"/>
                <w:position w:val="4"/>
              </w:rPr>
              <w:t>传送</w:t>
            </w:r>
            <w:r>
              <w:rPr>
                <w:rFonts w:ascii="Microsoft YaHei" w:hAnsi="Microsoft YaHei" w:eastAsia="Microsoft YaHei" w:cs="Microsoft YaHei"/>
                <w:color w:val="24292F"/>
                <w:spacing w:val="-20"/>
                <w:position w:val="4"/>
              </w:rPr>
              <w:t xml:space="preserve"> </w:t>
            </w:r>
            <w:r>
              <w:rPr>
                <w:rFonts w:ascii="Microsoft YaHei" w:hAnsi="Microsoft YaHei" w:eastAsia="Microsoft YaHei" w:cs="Microsoft YaHei"/>
                <w:color w:val="24292F"/>
                <w:spacing w:val="17"/>
                <w:position w:val="4"/>
              </w:rPr>
              <w:t>，</w:t>
            </w:r>
            <w:r>
              <w:rPr>
                <w:rFonts w:ascii="Microsoft YaHei" w:hAnsi="Microsoft YaHei" w:eastAsia="Microsoft YaHei" w:cs="Microsoft YaHei"/>
                <w:color w:val="24292F"/>
                <w:spacing w:val="16"/>
                <w:position w:val="4"/>
              </w:rPr>
              <w:t>对流；</w:t>
            </w:r>
            <w:r>
              <w:rPr>
                <w:rFonts w:ascii="Microsoft YaHei" w:hAnsi="Microsoft YaHei" w:eastAsia="Microsoft YaHei" w:cs="Microsoft YaHei"/>
                <w:color w:val="24292F"/>
                <w:spacing w:val="-21"/>
                <w:position w:val="4"/>
              </w:rPr>
              <w:t xml:space="preserve"> </w:t>
            </w:r>
            <w:r>
              <w:rPr>
                <w:rFonts w:ascii="Microsoft YaHei" w:hAnsi="Microsoft YaHei" w:eastAsia="Microsoft YaHei" w:cs="Microsoft YaHei"/>
                <w:color w:val="24292F"/>
                <w:spacing w:val="16"/>
                <w:position w:val="4"/>
              </w:rPr>
              <w:t>运流；</w:t>
            </w:r>
          </w:p>
          <w:p>
            <w:pPr>
              <w:pStyle w:val="TableText"/>
              <w:ind w:left="241"/>
              <w:spacing w:before="73" w:line="195" w:lineRule="auto"/>
              <w:rPr>
                <w:rFonts w:ascii="Microsoft YaHei" w:hAnsi="Microsoft YaHei" w:eastAsia="Microsoft YaHei" w:cs="Microsoft YaHei"/>
              </w:rPr>
            </w:pPr>
            <w:r>
              <w:rPr>
                <w:color w:val="24292F"/>
              </w:rPr>
              <w:t>elongate</w:t>
            </w:r>
            <w:r>
              <w:rPr>
                <w:color w:val="24292F"/>
                <w:spacing w:val="39"/>
                <w:w w:val="102"/>
              </w:rPr>
              <w:t xml:space="preserve"> </w:t>
            </w:r>
            <w:r>
              <w:rPr>
                <w:color w:val="24292F"/>
                <w:spacing w:val="15"/>
              </w:rPr>
              <w:t>-</w:t>
            </w:r>
            <w:r>
              <w:rPr>
                <w:color w:val="24292F"/>
                <w:spacing w:val="38"/>
              </w:rPr>
              <w:t xml:space="preserve"> </w:t>
            </w:r>
            <w:r>
              <w:rPr>
                <w:rFonts w:ascii="Lucida Console" w:hAnsi="Lucida Console" w:eastAsia="Lucida Console" w:cs="Lucida Console"/>
                <w:color w:val="72809D"/>
                <w:spacing w:val="15"/>
              </w:rPr>
              <w:t>L5</w:t>
            </w:r>
            <w:r>
              <w:rPr>
                <w:rFonts w:ascii="Lucida Console" w:hAnsi="Lucida Console" w:eastAsia="Lucida Console" w:cs="Lucida Console"/>
                <w:color w:val="72809D"/>
                <w:spacing w:val="-32"/>
              </w:rPr>
              <w:t xml:space="preserve"> </w:t>
            </w:r>
            <w:r>
              <w:rPr>
                <w:color w:val="24292F"/>
                <w:spacing w:val="15"/>
              </w:rPr>
              <w:t>- </w:t>
            </w:r>
            <w:r>
              <w:rPr>
                <w:color w:val="72809D"/>
                <w:spacing w:val="15"/>
              </w:rPr>
              <w:t>/ɪ</w:t>
            </w:r>
            <w:r>
              <w:rPr>
                <w:color w:val="72809D"/>
                <w:spacing w:val="-26"/>
              </w:rPr>
              <w:t xml:space="preserve"> </w:t>
            </w:r>
            <w:r>
              <w:rPr>
                <w:color w:val="72809D"/>
                <w:spacing w:val="15"/>
              </w:rPr>
              <w:t>ˈ</w:t>
            </w:r>
            <w:r>
              <w:rPr>
                <w:color w:val="72809D"/>
                <w:spacing w:val="-24"/>
              </w:rPr>
              <w:t xml:space="preserve"> </w:t>
            </w:r>
            <w:r>
              <w:rPr>
                <w:color w:val="72809D"/>
                <w:spacing w:val="15"/>
              </w:rPr>
              <w:t>lɔŋ</w:t>
            </w:r>
            <w:r>
              <w:rPr>
                <w:color w:val="72809D"/>
              </w:rPr>
              <w:t>ge</w:t>
            </w:r>
            <w:r>
              <w:rPr>
                <w:color w:val="72809D"/>
                <w:spacing w:val="15"/>
              </w:rPr>
              <w:t>ɪt/</w:t>
            </w:r>
            <w:r>
              <w:rPr>
                <w:color w:val="72809D"/>
                <w:spacing w:val="32"/>
                <w:w w:val="101"/>
              </w:rPr>
              <w:t xml:space="preserve"> </w:t>
            </w:r>
            <w:r>
              <w:rPr>
                <w:rFonts w:ascii="Courier New" w:hAnsi="Courier New" w:eastAsia="Courier New" w:cs="Courier New"/>
                <w:i/>
                <w:iCs/>
                <w:color w:val="72809D"/>
              </w:rPr>
              <w:t>vt</w:t>
            </w:r>
            <w:r>
              <w:rPr>
                <w:rFonts w:ascii="Courier New" w:hAnsi="Courier New" w:eastAsia="Courier New" w:cs="Courier New"/>
                <w:i/>
                <w:iCs/>
                <w:color w:val="72809D"/>
                <w:spacing w:val="15"/>
              </w:rPr>
              <w:t>.</w:t>
            </w:r>
            <w:r>
              <w:rPr>
                <w:rFonts w:ascii="Courier New" w:hAnsi="Courier New" w:eastAsia="Courier New" w:cs="Courier New"/>
                <w:i/>
                <w:iCs/>
                <w:color w:val="72809D"/>
                <w:spacing w:val="-34"/>
              </w:rPr>
              <w:t xml:space="preserve"> </w:t>
            </w:r>
            <w:r>
              <w:rPr>
                <w:rFonts w:ascii="Microsoft YaHei" w:hAnsi="Microsoft YaHei" w:eastAsia="Microsoft YaHei" w:cs="Microsoft YaHei"/>
                <w:color w:val="24292F"/>
                <w:spacing w:val="15"/>
              </w:rPr>
              <w:t>延长</w:t>
            </w:r>
            <w:r>
              <w:rPr>
                <w:rFonts w:ascii="Microsoft YaHei" w:hAnsi="Microsoft YaHei" w:eastAsia="Microsoft YaHei" w:cs="Microsoft YaHei"/>
                <w:color w:val="24292F"/>
                <w:spacing w:val="-13"/>
              </w:rPr>
              <w:t xml:space="preserve"> </w:t>
            </w:r>
            <w:r>
              <w:rPr>
                <w:rFonts w:ascii="Microsoft YaHei" w:hAnsi="Microsoft YaHei" w:eastAsia="Microsoft YaHei" w:cs="Microsoft YaHei"/>
                <w:color w:val="24292F"/>
                <w:spacing w:val="15"/>
              </w:rPr>
              <w:t>，加长；</w:t>
            </w:r>
          </w:p>
          <w:p>
            <w:pPr>
              <w:pStyle w:val="TableText"/>
              <w:ind w:left="236"/>
              <w:spacing w:before="122" w:line="194" w:lineRule="auto"/>
              <w:rPr>
                <w:rFonts w:ascii="Microsoft YaHei" w:hAnsi="Microsoft YaHei" w:eastAsia="Microsoft YaHei" w:cs="Microsoft YaHei"/>
              </w:rPr>
            </w:pPr>
            <w:r>
              <w:rPr>
                <w:color w:val="24292F"/>
              </w:rPr>
              <w:t>teardrop</w:t>
            </w:r>
            <w:r>
              <w:rPr>
                <w:color w:val="24292F"/>
                <w:spacing w:val="35"/>
              </w:rPr>
              <w:t xml:space="preserve"> </w:t>
            </w:r>
            <w:r>
              <w:rPr>
                <w:color w:val="24292F"/>
                <w:spacing w:val="17"/>
              </w:rPr>
              <w:t>-</w:t>
            </w:r>
            <w:r>
              <w:rPr>
                <w:color w:val="24292F"/>
                <w:spacing w:val="38"/>
              </w:rPr>
              <w:t xml:space="preserve"> </w:t>
            </w:r>
            <w:r>
              <w:rPr>
                <w:rFonts w:ascii="Lucida Console" w:hAnsi="Lucida Console" w:eastAsia="Lucida Console" w:cs="Lucida Console"/>
                <w:color w:val="72809D"/>
                <w:spacing w:val="17"/>
              </w:rPr>
              <w:t>L5</w:t>
            </w:r>
            <w:r>
              <w:rPr>
                <w:rFonts w:ascii="Lucida Console" w:hAnsi="Lucida Console" w:eastAsia="Lucida Console" w:cs="Lucida Console"/>
                <w:color w:val="72809D"/>
                <w:spacing w:val="-32"/>
              </w:rPr>
              <w:t xml:space="preserve"> </w:t>
            </w:r>
            <w:r>
              <w:rPr>
                <w:color w:val="24292F"/>
                <w:spacing w:val="17"/>
              </w:rPr>
              <w:t>- </w:t>
            </w:r>
            <w:r>
              <w:rPr>
                <w:color w:val="72809D"/>
                <w:spacing w:val="17"/>
              </w:rPr>
              <w:t>/</w:t>
            </w:r>
            <w:r>
              <w:rPr>
                <w:color w:val="72809D"/>
                <w:spacing w:val="-29"/>
              </w:rPr>
              <w:t xml:space="preserve"> </w:t>
            </w:r>
            <w:r>
              <w:rPr>
                <w:color w:val="72809D"/>
                <w:spacing w:val="17"/>
              </w:rPr>
              <w:t>ˈtɪ</w:t>
            </w:r>
            <w:r>
              <w:rPr>
                <w:color w:val="72809D"/>
              </w:rPr>
              <w:t>rdr</w:t>
            </w:r>
            <w:r>
              <w:rPr>
                <w:color w:val="72809D"/>
                <w:spacing w:val="17"/>
              </w:rPr>
              <w:t>ɑp/</w:t>
            </w:r>
            <w:r>
              <w:rPr>
                <w:color w:val="72809D"/>
                <w:spacing w:val="24"/>
              </w:rPr>
              <w:t xml:space="preserve"> </w:t>
            </w:r>
            <w:r>
              <w:rPr>
                <w:rFonts w:ascii="Courier New" w:hAnsi="Courier New" w:eastAsia="Courier New" w:cs="Courier New"/>
                <w:i/>
                <w:iCs/>
                <w:color w:val="72809D"/>
                <w:spacing w:val="17"/>
              </w:rPr>
              <w:t>n.</w:t>
            </w:r>
            <w:r>
              <w:rPr>
                <w:rFonts w:ascii="Courier New" w:hAnsi="Courier New" w:eastAsia="Courier New" w:cs="Courier New"/>
                <w:i/>
                <w:iCs/>
                <w:color w:val="72809D"/>
                <w:spacing w:val="-32"/>
              </w:rPr>
              <w:t xml:space="preserve"> </w:t>
            </w:r>
            <w:r>
              <w:rPr>
                <w:rFonts w:ascii="Microsoft YaHei" w:hAnsi="Microsoft YaHei" w:eastAsia="Microsoft YaHei" w:cs="Microsoft YaHei"/>
                <w:color w:val="24292F"/>
                <w:spacing w:val="17"/>
              </w:rPr>
              <w:t>泪珠</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7"/>
              </w:rPr>
              <w:t>，泪状物；</w:t>
            </w:r>
          </w:p>
        </w:tc>
        <w:tc>
          <w:tcPr>
            <w:tcW w:w="47" w:type="dxa"/>
            <w:vAlign w:val="top"/>
            <w:tcBorders>
              <w:left w:val="nil"/>
            </w:tcBorders>
          </w:tcPr>
          <w:p>
            <w:pPr>
              <w:rPr>
                <w:rFonts w:ascii="Arial"/>
                <w:sz w:val="21"/>
              </w:rPr>
            </w:pPr>
            <w:r/>
          </w:p>
        </w:tc>
      </w:tr>
    </w:tbl>
    <w:p>
      <w:pPr>
        <w:ind w:left="6"/>
        <w:spacing w:before="171" w:line="19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2"/>
        </w:rPr>
        <w:t>题目解析</w:t>
      </w:r>
    </w:p>
    <w:p>
      <w:pPr>
        <w:spacing w:before="133" w:line="225" w:lineRule="auto"/>
        <w:rPr>
          <w:rFonts w:ascii="Microsoft YaHei" w:hAnsi="Microsoft YaHei" w:eastAsia="Microsoft YaHei" w:cs="Microsoft YaHei"/>
          <w:sz w:val="20"/>
          <w:szCs w:val="20"/>
        </w:rPr>
      </w:pPr>
      <w:r>
        <w:rPr>
          <w:rFonts w:ascii="Times New Roman" w:hAnsi="Times New Roman" w:eastAsia="Times New Roman" w:cs="Times New Roman"/>
          <w:sz w:val="20"/>
          <w:szCs w:val="20"/>
          <w:color w:val="24292F"/>
          <w:position w:val="-13"/>
        </w:rPr>
        <w:drawing>
          <wp:inline distT="0" distB="0" distL="0" distR="0">
            <wp:extent cx="228407" cy="228407"/>
            <wp:effectExtent l="0" t="0" r="0" b="0"/>
            <wp:docPr id="76" name="IM 76"/>
            <wp:cNvGraphicFramePr/>
            <a:graphic>
              <a:graphicData uri="http://schemas.openxmlformats.org/drawingml/2006/picture">
                <pic:pic>
                  <pic:nvPicPr>
                    <pic:cNvPr id="76" name="IM 76"/>
                    <pic:cNvPicPr/>
                  </pic:nvPicPr>
                  <pic:blipFill>
                    <a:blip r:embed="rId37"/>
                    <a:stretch>
                      <a:fillRect/>
                    </a:stretch>
                  </pic:blipFill>
                  <pic:spPr>
                    <a:xfrm rot="0">
                      <a:off x="0" y="0"/>
                      <a:ext cx="228407" cy="228407"/>
                    </a:xfrm>
                    <a:prstGeom prst="rect">
                      <a:avLst/>
                    </a:prstGeom>
                  </pic:spPr>
                </pic:pic>
              </a:graphicData>
            </a:graphic>
          </wp:inline>
        </w:drawing>
      </w:r>
      <w:r>
        <w:rPr>
          <w:rFonts w:ascii="Times New Roman" w:hAnsi="Times New Roman" w:eastAsia="Times New Roman" w:cs="Times New Roman"/>
          <w:sz w:val="20"/>
          <w:szCs w:val="20"/>
          <w:color w:val="24292F"/>
          <w:spacing w:val="9"/>
        </w:rPr>
        <w:t xml:space="preserve">  </w:t>
      </w:r>
      <w:r>
        <w:rPr>
          <w:rFonts w:ascii="Times New Roman" w:hAnsi="Times New Roman" w:eastAsia="Times New Roman" w:cs="Times New Roman"/>
          <w:sz w:val="20"/>
          <w:szCs w:val="20"/>
          <w:color w:val="24292F"/>
        </w:rPr>
        <w:t>Anne</w:t>
      </w:r>
      <w:r>
        <w:rPr>
          <w:rFonts w:ascii="Microsoft YaHei" w:hAnsi="Microsoft YaHei" w:eastAsia="Microsoft YaHei" w:cs="Microsoft YaHei"/>
          <w:sz w:val="20"/>
          <w:szCs w:val="20"/>
          <w:color w:val="24292F"/>
          <w:spacing w:val="44"/>
        </w:rPr>
        <w:t>助教</w:t>
      </w:r>
    </w:p>
    <w:p>
      <w:pPr>
        <w:spacing w:line="59" w:lineRule="exact"/>
        <w:rPr/>
      </w:pPr>
      <w:r/>
    </w:p>
    <w:tbl>
      <w:tblPr>
        <w:tblStyle w:val="TableNormal"/>
        <w:tblW w:w="9981"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9981"/>
      </w:tblGrid>
      <w:tr>
        <w:trPr>
          <w:trHeight w:val="4692" w:hRule="atLeast"/>
        </w:trPr>
        <w:tc>
          <w:tcPr>
            <w:tcW w:w="9981" w:type="dxa"/>
            <w:vAlign w:val="top"/>
            <w:tcBorders>
              <w:top w:val="single" w:color="F0F4F8" w:sz="4" w:space="0"/>
            </w:tcBorders>
          </w:tcPr>
          <w:p>
            <w:pPr>
              <w:pStyle w:val="TableText"/>
              <w:ind w:left="7" w:right="621"/>
              <w:spacing w:before="105" w:line="253" w:lineRule="auto"/>
              <w:rPr>
                <w:sz w:val="20"/>
                <w:szCs w:val="20"/>
              </w:rPr>
            </w:pPr>
            <w:r>
              <w:rPr>
                <w:rFonts w:ascii="Microsoft YaHei" w:hAnsi="Microsoft YaHei" w:eastAsia="Microsoft YaHei" w:cs="Microsoft YaHei"/>
                <w:sz w:val="20"/>
                <w:szCs w:val="20"/>
                <w:color w:val="24292F"/>
                <w:spacing w:val="19"/>
              </w:rPr>
              <w:t>顺口溜：</w:t>
            </w:r>
            <w:r>
              <w:rPr>
                <w:rFonts w:ascii="Microsoft YaHei" w:hAnsi="Microsoft YaHei" w:eastAsia="Microsoft YaHei" w:cs="Microsoft YaHei"/>
                <w:sz w:val="20"/>
                <w:szCs w:val="20"/>
                <w:color w:val="24292F"/>
                <w:spacing w:val="-33"/>
              </w:rPr>
              <w:t xml:space="preserve"> </w:t>
            </w:r>
            <w:r>
              <w:rPr>
                <w:rFonts w:ascii="Microsoft YaHei" w:hAnsi="Microsoft YaHei" w:eastAsia="Microsoft YaHei" w:cs="Microsoft YaHei"/>
                <w:sz w:val="20"/>
                <w:szCs w:val="20"/>
                <w:color w:val="24292F"/>
                <w:spacing w:val="19"/>
              </w:rPr>
              <w:t>蜡烛燃烧 </w:t>
            </w:r>
            <w:r>
              <w:rPr>
                <w:sz w:val="20"/>
                <w:szCs w:val="20"/>
                <w:color w:val="24292F"/>
              </w:rPr>
              <w:t>candle</w:t>
            </w:r>
            <w:r>
              <w:rPr>
                <w:sz w:val="20"/>
                <w:szCs w:val="20"/>
                <w:color w:val="24292F"/>
                <w:spacing w:val="30"/>
                <w:w w:val="101"/>
              </w:rPr>
              <w:t xml:space="preserve"> </w:t>
            </w:r>
            <w:r>
              <w:rPr>
                <w:sz w:val="20"/>
                <w:szCs w:val="20"/>
                <w:color w:val="24292F"/>
              </w:rPr>
              <w:t>burns</w:t>
            </w:r>
            <w:r>
              <w:rPr>
                <w:sz w:val="20"/>
                <w:szCs w:val="20"/>
                <w:color w:val="24292F"/>
                <w:spacing w:val="-29"/>
              </w:rPr>
              <w:t xml:space="preserve"> </w:t>
            </w:r>
            <w:r>
              <w:rPr>
                <w:sz w:val="20"/>
                <w:szCs w:val="20"/>
                <w:color w:val="24292F"/>
                <w:spacing w:val="19"/>
              </w:rPr>
              <w:t>,</w:t>
            </w:r>
            <w:r>
              <w:rPr>
                <w:sz w:val="20"/>
                <w:szCs w:val="20"/>
                <w:color w:val="24292F"/>
                <w:spacing w:val="43"/>
              </w:rPr>
              <w:t xml:space="preserve"> </w:t>
            </w:r>
            <w:r>
              <w:rPr>
                <w:sz w:val="20"/>
                <w:szCs w:val="20"/>
                <w:color w:val="24292F"/>
                <w:spacing w:val="19"/>
              </w:rPr>
              <w:t>——</w:t>
            </w:r>
            <w:r>
              <w:rPr>
                <w:rFonts w:ascii="Microsoft YaHei" w:hAnsi="Microsoft YaHei" w:eastAsia="Microsoft YaHei" w:cs="Microsoft YaHei"/>
                <w:sz w:val="20"/>
                <w:szCs w:val="20"/>
                <w:color w:val="24292F"/>
                <w:spacing w:val="19"/>
              </w:rPr>
              <w:t>热空气 </w:t>
            </w:r>
            <w:r>
              <w:rPr>
                <w:sz w:val="20"/>
                <w:szCs w:val="20"/>
                <w:color w:val="24292F"/>
              </w:rPr>
              <w:t>warm</w:t>
            </w:r>
            <w:r>
              <w:rPr>
                <w:sz w:val="20"/>
                <w:szCs w:val="20"/>
                <w:color w:val="24292F"/>
                <w:spacing w:val="23"/>
                <w:w w:val="101"/>
              </w:rPr>
              <w:t xml:space="preserve"> </w:t>
            </w:r>
            <w:r>
              <w:rPr>
                <w:sz w:val="20"/>
                <w:szCs w:val="20"/>
                <w:color w:val="24292F"/>
              </w:rPr>
              <w:t>air</w:t>
            </w:r>
            <w:r>
              <w:rPr>
                <w:sz w:val="20"/>
                <w:szCs w:val="20"/>
                <w:color w:val="24292F"/>
                <w:spacing w:val="19"/>
              </w:rPr>
              <w:t xml:space="preserve">  —</w:t>
            </w:r>
            <w:r>
              <w:rPr>
                <w:sz w:val="20"/>
                <w:szCs w:val="20"/>
                <w:color w:val="24292F"/>
                <w:spacing w:val="-19"/>
              </w:rPr>
              <w:t xml:space="preserve"> </w:t>
            </w:r>
            <w:r>
              <w:rPr>
                <w:sz w:val="20"/>
                <w:szCs w:val="20"/>
                <w:color w:val="24292F"/>
                <w:spacing w:val="19"/>
              </w:rPr>
              <w:t>—</w:t>
            </w:r>
            <w:r>
              <w:rPr>
                <w:rFonts w:ascii="Microsoft YaHei" w:hAnsi="Microsoft YaHei" w:eastAsia="Microsoft YaHei" w:cs="Microsoft YaHei"/>
                <w:sz w:val="20"/>
                <w:szCs w:val="20"/>
                <w:color w:val="24292F"/>
                <w:spacing w:val="19"/>
              </w:rPr>
              <w:t>（遇到）</w:t>
            </w:r>
            <w:r>
              <w:rPr>
                <w:rFonts w:ascii="Microsoft YaHei" w:hAnsi="Microsoft YaHei" w:eastAsia="Microsoft YaHei" w:cs="Microsoft YaHei"/>
                <w:sz w:val="20"/>
                <w:szCs w:val="20"/>
                <w:color w:val="24292F"/>
                <w:spacing w:val="-32"/>
              </w:rPr>
              <w:t xml:space="preserve"> </w:t>
            </w:r>
            <w:r>
              <w:rPr>
                <w:rFonts w:ascii="Microsoft YaHei" w:hAnsi="Microsoft YaHei" w:eastAsia="Microsoft YaHei" w:cs="Microsoft YaHei"/>
                <w:sz w:val="20"/>
                <w:szCs w:val="20"/>
                <w:color w:val="24292F"/>
                <w:spacing w:val="19"/>
              </w:rPr>
              <w:t>冷空</w:t>
            </w:r>
            <w:r>
              <w:rPr>
                <w:rFonts w:ascii="Microsoft YaHei" w:hAnsi="Microsoft YaHei" w:eastAsia="Microsoft YaHei" w:cs="Microsoft YaHei"/>
                <w:sz w:val="20"/>
                <w:szCs w:val="20"/>
                <w:color w:val="24292F"/>
                <w:spacing w:val="18"/>
              </w:rPr>
              <w:t>气</w:t>
            </w:r>
            <w:r>
              <w:rPr>
                <w:sz w:val="20"/>
                <w:szCs w:val="20"/>
                <w:color w:val="24292F"/>
              </w:rPr>
              <w:t>cooler</w:t>
            </w:r>
            <w:r>
              <w:rPr>
                <w:sz w:val="20"/>
                <w:szCs w:val="20"/>
                <w:color w:val="24292F"/>
                <w:spacing w:val="24"/>
              </w:rPr>
              <w:t xml:space="preserve"> </w:t>
            </w:r>
            <w:r>
              <w:rPr>
                <w:sz w:val="20"/>
                <w:szCs w:val="20"/>
                <w:color w:val="24292F"/>
              </w:rPr>
              <w:t>air</w:t>
            </w:r>
            <w:r>
              <w:rPr>
                <w:sz w:val="20"/>
                <w:szCs w:val="20"/>
                <w:color w:val="24292F"/>
                <w:spacing w:val="43"/>
              </w:rPr>
              <w:t xml:space="preserve"> </w:t>
            </w:r>
            <w:r>
              <w:rPr>
                <w:sz w:val="20"/>
                <w:szCs w:val="20"/>
                <w:color w:val="24292F"/>
                <w:spacing w:val="18"/>
              </w:rPr>
              <w:t>——</w:t>
            </w:r>
            <w:r>
              <w:rPr>
                <w:rFonts w:ascii="Microsoft YaHei" w:hAnsi="Microsoft YaHei" w:eastAsia="Microsoft YaHei" w:cs="Microsoft YaHei"/>
                <w:sz w:val="20"/>
                <w:szCs w:val="20"/>
                <w:color w:val="24292F"/>
                <w:spacing w:val="18"/>
              </w:rPr>
              <w:t>形成循环</w:t>
            </w:r>
            <w:r>
              <w:rPr>
                <w:sz w:val="20"/>
                <w:szCs w:val="20"/>
                <w:color w:val="24292F"/>
                <w:spacing w:val="14"/>
              </w:rPr>
              <w:t>continual</w:t>
            </w:r>
            <w:r>
              <w:rPr>
                <w:sz w:val="20"/>
                <w:szCs w:val="20"/>
                <w:color w:val="24292F"/>
                <w:spacing w:val="34"/>
                <w:w w:val="101"/>
              </w:rPr>
              <w:t xml:space="preserve"> </w:t>
            </w:r>
            <w:r>
              <w:rPr>
                <w:sz w:val="20"/>
                <w:szCs w:val="20"/>
                <w:color w:val="24292F"/>
                <w:spacing w:val="14"/>
              </w:rPr>
              <w:t>cycle</w:t>
            </w:r>
          </w:p>
          <w:p>
            <w:pPr>
              <w:spacing w:line="344" w:lineRule="auto"/>
              <w:rPr>
                <w:rFonts w:ascii="Arial"/>
                <w:sz w:val="21"/>
              </w:rPr>
            </w:pPr>
            <w:r/>
          </w:p>
          <w:p>
            <w:pPr>
              <w:pStyle w:val="TableText"/>
              <w:ind w:left="22"/>
              <w:spacing w:before="124" w:line="190" w:lineRule="auto"/>
              <w:rPr>
                <w:rFonts w:ascii="Microsoft YaHei" w:hAnsi="Microsoft YaHei" w:eastAsia="Microsoft YaHei" w:cs="Microsoft YaHei"/>
              </w:rPr>
            </w:pPr>
            <w:r>
              <mc:AlternateContent xmlns:mc="http://schemas.openxmlformats.org/markup-compatibility/2006">
                <mc:Choice Requires="wps">
                  <w:drawing>
                    <wp:anchor distT="0" distB="0" distL="0" distR="0" simplePos="0" relativeHeight="251760640" behindDoc="1" locked="0" layoutInCell="1" allowOverlap="1">
                      <wp:simplePos x="0" y="0"/>
                      <wp:positionH relativeFrom="column">
                        <wp:posOffset>2112773</wp:posOffset>
                      </wp:positionH>
                      <wp:positionV relativeFrom="paragraph">
                        <wp:posOffset>103999</wp:posOffset>
                      </wp:positionV>
                      <wp:extent cx="447675" cy="190500"/>
                      <wp:effectExtent l="0" t="0" r="0" b="0"/>
                      <wp:wrapNone/>
                      <wp:docPr id="78" name="Rect 78"/>
                      <wp:cNvGraphicFramePr/>
                      <a:graphic>
                        <a:graphicData uri="http://schemas.microsoft.com/office/word/2010/wordprocessingShape">
                          <wps:wsp>
                            <wps:cNvPr id="78" name="Rect 78"/>
                            <wps:cNvSpPr/>
                            <wps:spPr>
                              <a:xfrm>
                                <a:off x="2112773" y="103999"/>
                                <a:ext cx="447675" cy="190500"/>
                              </a:xfrm>
                              <a:prstGeom prst="rect">
                                <a:avLst/>
                              </a:prstGeom>
                              <a:solidFill>
                                <a:srgbClr val="E1F5FE">
                                  <a:alpha val="98431"/>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64" style="position:absolute;margin-left:166.36pt;margin-top:8.18897pt;mso-position-vertical-relative:text;mso-position-horizontal-relative:text;width:35.25pt;height:15pt;z-index:-251555840;" fillcolor="#E1F5FE" filled="true" stroked="false">
                      <v:fill opacity="0.984314"/>
                    </v:rect>
                  </w:pict>
                </mc:Fallback>
              </mc:AlternateContent>
            </w:r>
            <w:r>
              <mc:AlternateContent xmlns:mc="http://schemas.openxmlformats.org/markup-compatibility/2006">
                <mc:Choice Requires="wps">
                  <w:drawing>
                    <wp:anchor distT="0" distB="0" distL="0" distR="0" simplePos="0" relativeHeight="251761664" behindDoc="1" locked="0" layoutInCell="1" allowOverlap="1">
                      <wp:simplePos x="0" y="0"/>
                      <wp:positionH relativeFrom="column">
                        <wp:posOffset>2636208</wp:posOffset>
                      </wp:positionH>
                      <wp:positionV relativeFrom="paragraph">
                        <wp:posOffset>103999</wp:posOffset>
                      </wp:positionV>
                      <wp:extent cx="466725" cy="190500"/>
                      <wp:effectExtent l="0" t="0" r="0" b="0"/>
                      <wp:wrapNone/>
                      <wp:docPr id="80" name="Rect 80"/>
                      <wp:cNvGraphicFramePr/>
                      <a:graphic>
                        <a:graphicData uri="http://schemas.microsoft.com/office/word/2010/wordprocessingShape">
                          <wps:wsp>
                            <wps:cNvPr id="80" name="Rect 80"/>
                            <wps:cNvSpPr/>
                            <wps:spPr>
                              <a:xfrm>
                                <a:off x="2636208" y="103999"/>
                                <a:ext cx="466725" cy="190500"/>
                              </a:xfrm>
                              <a:prstGeom prst="rect">
                                <a:avLst/>
                              </a:prstGeom>
                              <a:solidFill>
                                <a:srgbClr val="E1F5FE">
                                  <a:alpha val="94509"/>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66" style="position:absolute;margin-left:207.576pt;margin-top:8.18897pt;mso-position-vertical-relative:text;mso-position-horizontal-relative:text;width:36.75pt;height:15pt;z-index:-251554816;" fillcolor="#E1F5FE" filled="true" stroked="false">
                      <v:fill opacity="0.945098"/>
                    </v:rect>
                  </w:pict>
                </mc:Fallback>
              </mc:AlternateContent>
            </w:r>
            <w:r>
              <w:rPr>
                <w:rFonts w:ascii="Arial" w:hAnsi="Arial" w:eastAsia="Arial" w:cs="Arial"/>
                <w:sz w:val="29"/>
                <w:szCs w:val="29"/>
                <w:b/>
                <w:bCs/>
                <w:color w:val="24292F"/>
                <w:spacing w:val="7"/>
              </w:rPr>
              <w:t>11. </w:t>
            </w:r>
            <w:r>
              <w:rPr>
                <w:rFonts w:ascii="Arial" w:hAnsi="Arial" w:eastAsia="Arial" w:cs="Arial"/>
                <w:sz w:val="29"/>
                <w:szCs w:val="29"/>
                <w:b/>
                <w:bCs/>
                <w:color w:val="24292F"/>
              </w:rPr>
              <w:t>Toxicology</w:t>
            </w:r>
            <w:r>
              <w:rPr>
                <w:rFonts w:ascii="Arial" w:hAnsi="Arial" w:eastAsia="Arial" w:cs="Arial"/>
                <w:sz w:val="29"/>
                <w:szCs w:val="29"/>
                <w:b/>
                <w:bCs/>
                <w:color w:val="24292F"/>
                <w:spacing w:val="7"/>
              </w:rPr>
              <w:t xml:space="preserve"> / </w:t>
            </w:r>
            <w:r>
              <w:rPr>
                <w:rFonts w:ascii="Microsoft YaHei" w:hAnsi="Microsoft YaHei" w:eastAsia="Microsoft YaHei" w:cs="Microsoft YaHei"/>
                <w:sz w:val="29"/>
                <w:szCs w:val="29"/>
                <w:color w:val="24292F"/>
                <w:spacing w:val="7"/>
              </w:rPr>
              <w:t>毒理学</w:t>
            </w:r>
            <w:r>
              <w:rPr>
                <w:rFonts w:ascii="Microsoft YaHei" w:hAnsi="Microsoft YaHei" w:eastAsia="Microsoft YaHei" w:cs="Microsoft YaHei"/>
                <w:sz w:val="29"/>
                <w:szCs w:val="29"/>
                <w:color w:val="24292F"/>
                <w:spacing w:val="22"/>
              </w:rPr>
              <w:t xml:space="preserve">  </w:t>
            </w:r>
            <w:r>
              <w:rPr>
                <w:color w:val="03A9F4"/>
                <w:spacing w:val="7"/>
                <w:position w:val="1"/>
              </w:rPr>
              <w:t>#9515       </w:t>
            </w:r>
            <w:r>
              <w:rPr>
                <w:rFonts w:ascii="Microsoft YaHei" w:hAnsi="Microsoft YaHei" w:eastAsia="Microsoft YaHei" w:cs="Microsoft YaHei"/>
                <w:color w:val="03A9F4"/>
                <w:spacing w:val="7"/>
                <w:position w:val="1"/>
              </w:rPr>
              <w:t>超高频</w:t>
            </w:r>
            <w:r>
              <w:rPr>
                <w:rFonts w:ascii="Microsoft YaHei" w:hAnsi="Microsoft YaHei" w:eastAsia="Microsoft YaHei" w:cs="Microsoft YaHei"/>
                <w:color w:val="03A9F4"/>
                <w:spacing w:val="6"/>
                <w:position w:val="1"/>
              </w:rPr>
              <w:t xml:space="preserve">  </w:t>
            </w:r>
          </w:p>
          <w:p>
            <w:pPr>
              <w:pStyle w:val="TableText"/>
              <w:ind w:left="494" w:right="379" w:hanging="264"/>
              <w:spacing w:before="278" w:line="308" w:lineRule="auto"/>
              <w:rPr>
                <w:sz w:val="23"/>
                <w:szCs w:val="23"/>
              </w:rPr>
            </w:pPr>
            <w:r>
              <w:rPr>
                <w:sz w:val="23"/>
                <w:szCs w:val="23"/>
                <w:color w:val="24292F"/>
                <w:spacing w:val="16"/>
              </w:rPr>
              <w:t>1.</w:t>
            </w:r>
            <w:r>
              <w:rPr>
                <w:sz w:val="23"/>
                <w:szCs w:val="23"/>
                <w:color w:val="24292F"/>
                <w:spacing w:val="26"/>
                <w:w w:val="101"/>
              </w:rPr>
              <w:t xml:space="preserve"> </w:t>
            </w:r>
            <w:r>
              <w:rPr>
                <w:sz w:val="23"/>
                <w:szCs w:val="23"/>
                <w:color w:val="24292F"/>
                <w:spacing w:val="16"/>
              </w:rPr>
              <w:t>Toxicology uses the powe</w:t>
            </w:r>
            <w:r>
              <w:rPr>
                <w:sz w:val="23"/>
                <w:szCs w:val="23"/>
                <w:color w:val="24292F"/>
                <w:spacing w:val="15"/>
              </w:rPr>
              <w:t>r of science to</w:t>
            </w:r>
            <w:r>
              <w:rPr>
                <w:sz w:val="23"/>
                <w:szCs w:val="23"/>
                <w:color w:val="24292F"/>
                <w:spacing w:val="25"/>
              </w:rPr>
              <w:t xml:space="preserve"> </w:t>
            </w:r>
            <w:r>
              <w:rPr>
                <w:sz w:val="23"/>
                <w:szCs w:val="23"/>
                <w:color w:val="24292F"/>
                <w:spacing w:val="15"/>
              </w:rPr>
              <w:t>predict what,</w:t>
            </w:r>
            <w:r>
              <w:rPr>
                <w:sz w:val="23"/>
                <w:szCs w:val="23"/>
                <w:color w:val="24292F"/>
                <w:spacing w:val="18"/>
              </w:rPr>
              <w:t xml:space="preserve"> </w:t>
            </w:r>
            <w:r>
              <w:rPr>
                <w:sz w:val="23"/>
                <w:szCs w:val="23"/>
                <w:color w:val="24292F"/>
                <w:spacing w:val="15"/>
              </w:rPr>
              <w:t>and</w:t>
            </w:r>
            <w:r>
              <w:rPr>
                <w:sz w:val="23"/>
                <w:szCs w:val="23"/>
                <w:color w:val="24292F"/>
                <w:spacing w:val="24"/>
                <w:w w:val="101"/>
              </w:rPr>
              <w:t xml:space="preserve"> </w:t>
            </w:r>
            <w:r>
              <w:rPr>
                <w:sz w:val="23"/>
                <w:szCs w:val="23"/>
                <w:color w:val="24292F"/>
                <w:spacing w:val="15"/>
              </w:rPr>
              <w:t>how</w:t>
            </w:r>
            <w:r>
              <w:rPr>
                <w:sz w:val="23"/>
                <w:szCs w:val="23"/>
                <w:color w:val="24292F"/>
                <w:spacing w:val="18"/>
              </w:rPr>
              <w:t xml:space="preserve"> </w:t>
            </w:r>
            <w:r>
              <w:rPr>
                <w:sz w:val="23"/>
                <w:szCs w:val="23"/>
                <w:color w:val="24292F"/>
                <w:spacing w:val="15"/>
              </w:rPr>
              <w:t>chemicals</w:t>
            </w:r>
            <w:r>
              <w:rPr>
                <w:sz w:val="23"/>
                <w:szCs w:val="23"/>
                <w:color w:val="24292F"/>
                <w:spacing w:val="24"/>
              </w:rPr>
              <w:t xml:space="preserve"> </w:t>
            </w:r>
            <w:r>
              <w:rPr>
                <w:sz w:val="23"/>
                <w:szCs w:val="23"/>
                <w:color w:val="24292F"/>
                <w:spacing w:val="15"/>
              </w:rPr>
              <w:t>may</w:t>
            </w:r>
            <w:r>
              <w:rPr>
                <w:sz w:val="23"/>
                <w:szCs w:val="23"/>
                <w:color w:val="24292F"/>
                <w:spacing w:val="18"/>
              </w:rPr>
              <w:t xml:space="preserve"> </w:t>
            </w:r>
            <w:r>
              <w:rPr>
                <w:sz w:val="23"/>
                <w:szCs w:val="23"/>
                <w:color w:val="24292F"/>
                <w:spacing w:val="15"/>
              </w:rPr>
              <w:t>cause</w:t>
            </w:r>
            <w:r>
              <w:rPr>
                <w:sz w:val="23"/>
                <w:szCs w:val="23"/>
                <w:color w:val="24292F"/>
              </w:rPr>
              <w:t xml:space="preserve"> </w:t>
            </w:r>
            <w:r>
              <w:rPr>
                <w:sz w:val="23"/>
                <w:szCs w:val="23"/>
                <w:color w:val="24292F"/>
                <w:spacing w:val="15"/>
              </w:rPr>
              <w:t>harm and then shares that</w:t>
            </w:r>
            <w:r>
              <w:rPr>
                <w:sz w:val="23"/>
                <w:szCs w:val="23"/>
                <w:color w:val="24292F"/>
                <w:spacing w:val="26"/>
              </w:rPr>
              <w:t xml:space="preserve"> </w:t>
            </w:r>
            <w:r>
              <w:rPr>
                <w:sz w:val="23"/>
                <w:szCs w:val="23"/>
                <w:color w:val="24292F"/>
                <w:spacing w:val="15"/>
              </w:rPr>
              <w:t>inform</w:t>
            </w:r>
            <w:r>
              <w:rPr>
                <w:sz w:val="23"/>
                <w:szCs w:val="23"/>
                <w:color w:val="24292F"/>
                <w:spacing w:val="14"/>
              </w:rPr>
              <w:t>ation to protect</w:t>
            </w:r>
            <w:r>
              <w:rPr>
                <w:sz w:val="23"/>
                <w:szCs w:val="23"/>
                <w:color w:val="24292F"/>
                <w:spacing w:val="25"/>
                <w:w w:val="101"/>
              </w:rPr>
              <w:t xml:space="preserve"> </w:t>
            </w:r>
            <w:r>
              <w:rPr>
                <w:sz w:val="23"/>
                <w:szCs w:val="23"/>
                <w:color w:val="24292F"/>
                <w:spacing w:val="14"/>
              </w:rPr>
              <w:t>public</w:t>
            </w:r>
            <w:r>
              <w:rPr>
                <w:sz w:val="23"/>
                <w:szCs w:val="23"/>
                <w:color w:val="24292F"/>
                <w:spacing w:val="24"/>
                <w:w w:val="101"/>
              </w:rPr>
              <w:t xml:space="preserve"> </w:t>
            </w:r>
            <w:r>
              <w:rPr>
                <w:sz w:val="23"/>
                <w:szCs w:val="23"/>
                <w:color w:val="24292F"/>
                <w:spacing w:val="14"/>
              </w:rPr>
              <w:t>health.</w:t>
            </w:r>
          </w:p>
          <w:p>
            <w:pPr>
              <w:pStyle w:val="TableText"/>
              <w:ind w:left="215"/>
              <w:spacing w:before="100" w:line="205" w:lineRule="auto"/>
              <w:rPr>
                <w:sz w:val="23"/>
                <w:szCs w:val="23"/>
              </w:rPr>
            </w:pPr>
            <w:r>
              <w:rPr>
                <w:sz w:val="23"/>
                <w:szCs w:val="23"/>
                <w:color w:val="24292F"/>
                <w:spacing w:val="14"/>
              </w:rPr>
              <w:t>2.</w:t>
            </w:r>
            <w:r>
              <w:rPr>
                <w:sz w:val="23"/>
                <w:szCs w:val="23"/>
                <w:color w:val="24292F"/>
                <w:spacing w:val="31"/>
              </w:rPr>
              <w:t xml:space="preserve"> </w:t>
            </w:r>
            <w:r>
              <w:rPr>
                <w:sz w:val="23"/>
                <w:szCs w:val="23"/>
                <w:color w:val="24292F"/>
                <w:spacing w:val="14"/>
              </w:rPr>
              <w:t>Toxicology</w:t>
            </w:r>
            <w:r>
              <w:rPr>
                <w:sz w:val="23"/>
                <w:szCs w:val="23"/>
                <w:color w:val="24292F"/>
                <w:spacing w:val="26"/>
              </w:rPr>
              <w:t xml:space="preserve"> </w:t>
            </w:r>
            <w:r>
              <w:rPr>
                <w:sz w:val="23"/>
                <w:szCs w:val="23"/>
                <w:color w:val="24292F"/>
                <w:spacing w:val="14"/>
              </w:rPr>
              <w:t>is a ﬁeld of science that helps</w:t>
            </w:r>
            <w:r>
              <w:rPr>
                <w:sz w:val="23"/>
                <w:szCs w:val="23"/>
                <w:color w:val="24292F"/>
                <w:spacing w:val="24"/>
                <w:w w:val="101"/>
              </w:rPr>
              <w:t xml:space="preserve"> </w:t>
            </w:r>
            <w:r>
              <w:rPr>
                <w:sz w:val="23"/>
                <w:szCs w:val="23"/>
                <w:color w:val="24292F"/>
                <w:spacing w:val="14"/>
              </w:rPr>
              <w:t>us</w:t>
            </w:r>
            <w:r>
              <w:rPr>
                <w:sz w:val="23"/>
                <w:szCs w:val="23"/>
                <w:color w:val="24292F"/>
                <w:spacing w:val="24"/>
              </w:rPr>
              <w:t xml:space="preserve"> </w:t>
            </w:r>
            <w:r>
              <w:rPr>
                <w:sz w:val="23"/>
                <w:szCs w:val="23"/>
                <w:color w:val="24292F"/>
                <w:spacing w:val="14"/>
              </w:rPr>
              <w:t>understand the</w:t>
            </w:r>
            <w:r>
              <w:rPr>
                <w:sz w:val="23"/>
                <w:szCs w:val="23"/>
                <w:color w:val="24292F"/>
                <w:spacing w:val="25"/>
              </w:rPr>
              <w:t xml:space="preserve"> </w:t>
            </w:r>
            <w:r>
              <w:rPr>
                <w:sz w:val="23"/>
                <w:szCs w:val="23"/>
                <w:color w:val="24292F"/>
                <w:spacing w:val="14"/>
              </w:rPr>
              <w:t>harmful eﬀects</w:t>
            </w:r>
            <w:r>
              <w:rPr>
                <w:sz w:val="23"/>
                <w:szCs w:val="23"/>
                <w:color w:val="24292F"/>
                <w:spacing w:val="11"/>
              </w:rPr>
              <w:t xml:space="preserve"> </w:t>
            </w:r>
            <w:r>
              <w:rPr>
                <w:sz w:val="23"/>
                <w:szCs w:val="23"/>
                <w:color w:val="24292F"/>
                <w:spacing w:val="14"/>
              </w:rPr>
              <w:t>that</w:t>
            </w:r>
          </w:p>
          <w:p>
            <w:pPr>
              <w:pStyle w:val="TableText"/>
              <w:ind w:right="17"/>
              <w:spacing w:before="135" w:line="201" w:lineRule="auto"/>
              <w:jc w:val="right"/>
              <w:rPr>
                <w:sz w:val="23"/>
                <w:szCs w:val="23"/>
              </w:rPr>
            </w:pPr>
            <w:r>
              <w:rPr>
                <w:sz w:val="23"/>
                <w:szCs w:val="23"/>
                <w:color w:val="24292F"/>
                <w:spacing w:val="17"/>
              </w:rPr>
              <w:t>chemicals, substances, or si</w:t>
            </w:r>
            <w:r>
              <w:rPr>
                <w:sz w:val="23"/>
                <w:szCs w:val="23"/>
                <w:color w:val="24292F"/>
                <w:spacing w:val="16"/>
              </w:rPr>
              <w:t>tuations, can have on</w:t>
            </w:r>
            <w:r>
              <w:rPr>
                <w:sz w:val="23"/>
                <w:szCs w:val="23"/>
                <w:color w:val="24292F"/>
                <w:spacing w:val="25"/>
              </w:rPr>
              <w:t xml:space="preserve"> </w:t>
            </w:r>
            <w:r>
              <w:rPr>
                <w:sz w:val="23"/>
                <w:szCs w:val="23"/>
                <w:color w:val="24292F"/>
                <w:spacing w:val="16"/>
              </w:rPr>
              <w:t>people, animals,</w:t>
            </w:r>
            <w:r>
              <w:rPr>
                <w:sz w:val="23"/>
                <w:szCs w:val="23"/>
                <w:color w:val="24292F"/>
                <w:spacing w:val="18"/>
              </w:rPr>
              <w:t xml:space="preserve"> </w:t>
            </w:r>
            <w:r>
              <w:rPr>
                <w:sz w:val="23"/>
                <w:szCs w:val="23"/>
                <w:color w:val="24292F"/>
                <w:spacing w:val="16"/>
              </w:rPr>
              <w:t>and the</w:t>
            </w:r>
            <w:r>
              <w:rPr>
                <w:sz w:val="23"/>
                <w:szCs w:val="23"/>
                <w:color w:val="24292F"/>
                <w:spacing w:val="18"/>
              </w:rPr>
              <w:t xml:space="preserve"> </w:t>
            </w:r>
            <w:r>
              <w:rPr>
                <w:sz w:val="23"/>
                <w:szCs w:val="23"/>
                <w:color w:val="24292F"/>
                <w:spacing w:val="16"/>
              </w:rPr>
              <w:t>environment.</w:t>
            </w:r>
          </w:p>
          <w:p>
            <w:pPr>
              <w:pStyle w:val="TableText"/>
              <w:ind w:left="480" w:right="174" w:hanging="264"/>
              <w:spacing w:before="197" w:line="310" w:lineRule="auto"/>
              <w:rPr>
                <w:sz w:val="23"/>
                <w:szCs w:val="23"/>
              </w:rPr>
            </w:pPr>
            <w:r>
              <w:rPr>
                <w:sz w:val="23"/>
                <w:szCs w:val="23"/>
                <w:color w:val="24292F"/>
                <w:spacing w:val="12"/>
              </w:rPr>
              <w:t>3.</w:t>
            </w:r>
            <w:r>
              <w:rPr>
                <w:sz w:val="23"/>
                <w:szCs w:val="23"/>
                <w:color w:val="24292F"/>
                <w:spacing w:val="26"/>
                <w:w w:val="101"/>
              </w:rPr>
              <w:t xml:space="preserve"> </w:t>
            </w:r>
            <w:r>
              <w:rPr>
                <w:sz w:val="23"/>
                <w:szCs w:val="23"/>
                <w:color w:val="24292F"/>
                <w:spacing w:val="12"/>
              </w:rPr>
              <w:t>Toxicology</w:t>
            </w:r>
            <w:r>
              <w:rPr>
                <w:sz w:val="23"/>
                <w:szCs w:val="23"/>
                <w:color w:val="24292F"/>
                <w:spacing w:val="25"/>
                <w:w w:val="101"/>
              </w:rPr>
              <w:t xml:space="preserve"> </w:t>
            </w:r>
            <w:r>
              <w:rPr>
                <w:sz w:val="23"/>
                <w:szCs w:val="23"/>
                <w:color w:val="24292F"/>
                <w:spacing w:val="12"/>
              </w:rPr>
              <w:t>is often</w:t>
            </w:r>
            <w:r>
              <w:rPr>
                <w:sz w:val="23"/>
                <w:szCs w:val="23"/>
                <w:color w:val="24292F"/>
                <w:spacing w:val="24"/>
                <w:w w:val="101"/>
              </w:rPr>
              <w:t xml:space="preserve"> </w:t>
            </w:r>
            <w:r>
              <w:rPr>
                <w:sz w:val="23"/>
                <w:szCs w:val="23"/>
                <w:color w:val="24292F"/>
                <w:spacing w:val="12"/>
              </w:rPr>
              <w:t>mixed with</w:t>
            </w:r>
            <w:r>
              <w:rPr>
                <w:sz w:val="23"/>
                <w:szCs w:val="23"/>
                <w:color w:val="24292F"/>
                <w:spacing w:val="25"/>
              </w:rPr>
              <w:t xml:space="preserve"> </w:t>
            </w:r>
            <w:r>
              <w:rPr>
                <w:sz w:val="23"/>
                <w:szCs w:val="23"/>
                <w:color w:val="24292F"/>
                <w:spacing w:val="12"/>
              </w:rPr>
              <w:t>psychology, so</w:t>
            </w:r>
            <w:r>
              <w:rPr>
                <w:sz w:val="23"/>
                <w:szCs w:val="23"/>
                <w:color w:val="24292F"/>
                <w:spacing w:val="26"/>
              </w:rPr>
              <w:t xml:space="preserve"> </w:t>
            </w:r>
            <w:r>
              <w:rPr>
                <w:sz w:val="23"/>
                <w:szCs w:val="23"/>
                <w:color w:val="24292F"/>
                <w:spacing w:val="12"/>
              </w:rPr>
              <w:t>it</w:t>
            </w:r>
            <w:r>
              <w:rPr>
                <w:sz w:val="23"/>
                <w:szCs w:val="23"/>
                <w:color w:val="24292F"/>
                <w:spacing w:val="25"/>
                <w:w w:val="101"/>
              </w:rPr>
              <w:t xml:space="preserve"> </w:t>
            </w:r>
            <w:r>
              <w:rPr>
                <w:sz w:val="23"/>
                <w:szCs w:val="23"/>
                <w:color w:val="24292F"/>
                <w:spacing w:val="12"/>
              </w:rPr>
              <w:t>is</w:t>
            </w:r>
            <w:r>
              <w:rPr>
                <w:sz w:val="23"/>
                <w:szCs w:val="23"/>
                <w:color w:val="24292F"/>
                <w:spacing w:val="24"/>
                <w:w w:val="101"/>
              </w:rPr>
              <w:t xml:space="preserve"> </w:t>
            </w:r>
            <w:r>
              <w:rPr>
                <w:sz w:val="23"/>
                <w:szCs w:val="23"/>
                <w:color w:val="24292F"/>
                <w:spacing w:val="12"/>
              </w:rPr>
              <w:t>necessary to</w:t>
            </w:r>
            <w:r>
              <w:rPr>
                <w:sz w:val="23"/>
                <w:szCs w:val="23"/>
                <w:color w:val="24292F"/>
                <w:spacing w:val="24"/>
                <w:w w:val="101"/>
              </w:rPr>
              <w:t xml:space="preserve"> </w:t>
            </w:r>
            <w:r>
              <w:rPr>
                <w:sz w:val="23"/>
                <w:szCs w:val="23"/>
                <w:color w:val="24292F"/>
                <w:spacing w:val="12"/>
              </w:rPr>
              <w:t>make c</w:t>
            </w:r>
            <w:r>
              <w:rPr>
                <w:sz w:val="23"/>
                <w:szCs w:val="23"/>
                <w:color w:val="24292F"/>
                <w:spacing w:val="11"/>
              </w:rPr>
              <w:t>lear deﬁnition</w:t>
            </w:r>
            <w:r>
              <w:rPr>
                <w:sz w:val="23"/>
                <w:szCs w:val="23"/>
                <w:color w:val="24292F"/>
                <w:spacing w:val="18"/>
              </w:rPr>
              <w:t xml:space="preserve"> </w:t>
            </w:r>
            <w:r>
              <w:rPr>
                <w:sz w:val="23"/>
                <w:szCs w:val="23"/>
                <w:color w:val="24292F"/>
                <w:spacing w:val="11"/>
              </w:rPr>
              <w:t>of</w:t>
            </w:r>
            <w:r>
              <w:rPr>
                <w:sz w:val="23"/>
                <w:szCs w:val="23"/>
                <w:color w:val="24292F"/>
              </w:rPr>
              <w:t xml:space="preserve"> </w:t>
            </w:r>
            <w:r>
              <w:rPr>
                <w:sz w:val="23"/>
                <w:szCs w:val="23"/>
                <w:color w:val="24292F"/>
                <w:spacing w:val="10"/>
              </w:rPr>
              <w:t>toxicology.</w:t>
            </w:r>
          </w:p>
          <w:p>
            <w:pPr>
              <w:pStyle w:val="TableText"/>
              <w:ind w:left="8"/>
              <w:spacing w:before="232" w:line="194" w:lineRule="auto"/>
              <w:rPr>
                <w:rFonts w:ascii="Microsoft YaHei" w:hAnsi="Microsoft YaHei" w:eastAsia="Microsoft YaHei" w:cs="Microsoft YaHei"/>
              </w:rPr>
            </w:pPr>
            <w:r>
              <w:rPr>
                <w:rFonts w:ascii="Microsoft YaHei" w:hAnsi="Microsoft YaHei" w:eastAsia="Microsoft YaHei" w:cs="Microsoft YaHei"/>
                <w:color w:val="24292F"/>
                <w:spacing w:val="17"/>
              </w:rPr>
              <w:t>注意：</w:t>
            </w:r>
            <w:r>
              <w:rPr>
                <w:rFonts w:ascii="Microsoft YaHei" w:hAnsi="Microsoft YaHei" w:eastAsia="Microsoft YaHei" w:cs="Microsoft YaHei"/>
                <w:color w:val="24292F"/>
                <w:spacing w:val="-7"/>
              </w:rPr>
              <w:t xml:space="preserve"> </w:t>
            </w:r>
            <w:r>
              <w:rPr>
                <w:rFonts w:ascii="Microsoft YaHei" w:hAnsi="Microsoft YaHei" w:eastAsia="Microsoft YaHei" w:cs="Microsoft YaHei"/>
                <w:color w:val="24292F"/>
                <w:spacing w:val="17"/>
              </w:rPr>
              <w:t>由于开启了答案后置</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7"/>
              </w:rPr>
              <w:t>，该题目的段落顺序已被打乱</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7"/>
              </w:rPr>
              <w:t>，请参考答案</w:t>
            </w:r>
            <w:r>
              <w:rPr>
                <w:rFonts w:ascii="Microsoft YaHei" w:hAnsi="Microsoft YaHei" w:eastAsia="Microsoft YaHei" w:cs="Microsoft YaHei"/>
                <w:color w:val="24292F"/>
                <w:spacing w:val="16"/>
              </w:rPr>
              <w:t>部分</w:t>
            </w:r>
            <w:r>
              <w:rPr>
                <w:color w:val="24292F"/>
                <w:spacing w:val="16"/>
              </w:rPr>
              <w:t>(</w:t>
            </w:r>
            <w:hyperlink w:history="true" w:anchor="bookmark1">
              <w:r>
                <w:rPr>
                  <w:color w:val="03A9F4"/>
                </w:rPr>
                <w:t>Answer</w:t>
              </w:r>
              <w:r>
                <w:rPr>
                  <w:color w:val="03A9F4"/>
                  <w:spacing w:val="26"/>
                </w:rPr>
                <w:t xml:space="preserve"> </w:t>
              </w:r>
              <w:r>
                <w:rPr>
                  <w:color w:val="03A9F4"/>
                </w:rPr>
                <w:t>Sheet</w:t>
              </w:r>
            </w:hyperlink>
            <w:r>
              <w:rPr>
                <w:color w:val="24292F"/>
                <w:spacing w:val="16"/>
              </w:rPr>
              <w:t>)</w:t>
            </w:r>
            <w:r>
              <w:rPr>
                <w:rFonts w:ascii="Microsoft YaHei" w:hAnsi="Microsoft YaHei" w:eastAsia="Microsoft YaHei" w:cs="Microsoft YaHei"/>
                <w:color w:val="24292F"/>
                <w:spacing w:val="16"/>
              </w:rPr>
              <w:t>查看正确顺序。</w:t>
            </w:r>
          </w:p>
        </w:tc>
      </w:tr>
      <w:tr>
        <w:trPr>
          <w:trHeight w:val="569" w:hRule="atLeast"/>
        </w:trPr>
        <w:tc>
          <w:tcPr>
            <w:tcW w:w="9981" w:type="dxa"/>
            <w:vAlign w:val="top"/>
          </w:tcPr>
          <w:p>
            <w:pPr>
              <w:pStyle w:val="TableText"/>
              <w:ind w:left="256"/>
              <w:spacing w:before="160" w:line="197" w:lineRule="auto"/>
              <w:rPr>
                <w:rFonts w:ascii="Microsoft YaHei" w:hAnsi="Microsoft YaHei" w:eastAsia="Microsoft YaHei" w:cs="Microsoft YaHei"/>
              </w:rPr>
            </w:pPr>
            <w:r>
              <w:pict>
                <v:shape id="_x0000_s68" style="position:absolute;margin-left:0pt;margin-top:0.195796pt;mso-position-vertical-relative:text;mso-position-horizontal-relative:text;width:499.1pt;height:28.5pt;z-index:-251553792;" filled="false" strokecolor="#F0F4F8" strokeweight="0.75pt" coordsize="9982,570" coordorigin="0,0" path="m7,389l7,179c7,168,8,157,10,146c13,135,16,124,20,113c24,103,30,93,36,84c42,74,49,65,57,57c65,49,74,42,84,36c93,30,103,24,113,20c124,16,135,13,146,10c157,8,168,7,179,7l9801,7c9813,7,9824,8,9835,10c9846,13,9857,16,9867,20c9878,24,9888,30,9897,36c9906,42,9915,49,9923,57c9931,65,9938,74,9945,84c9951,93,9956,103,9960,113c9965,124,9968,135,9970,146c9973,157,9974,168,9974,179l9974,389c9974,400,9973,412,9970,423c9968,434,9965,445,9960,455c9956,466,9951,476,9945,485c9938,494,9931,503,9923,511c9915,519,9906,526,9897,532c9888,539,9878,544,9867,548c9857,553,9846,556,9835,558c9824,560,9813,562,9801,562l179,562c168,562,157,560,146,558c135,556,124,553,113,548c103,544,93,539,84,532c74,526,65,519,57,511c49,503,42,494,36,485c30,476,24,466,20,455c16,445,13,434,10,423c8,412,7,400,7,389e">
                  <v:stroke joinstyle="miter" miterlimit="4"/>
                </v:shape>
              </w:pict>
            </w:r>
            <w:r>
              <w:rPr>
                <w:color w:val="24292F"/>
              </w:rPr>
              <w:t>toxicology</w:t>
            </w:r>
            <w:r>
              <w:rPr>
                <w:color w:val="24292F"/>
                <w:spacing w:val="37"/>
              </w:rPr>
              <w:t xml:space="preserve"> </w:t>
            </w:r>
            <w:r>
              <w:rPr>
                <w:color w:val="24292F"/>
                <w:spacing w:val="14"/>
              </w:rPr>
              <w:t>-</w:t>
            </w:r>
            <w:r>
              <w:rPr>
                <w:color w:val="24292F"/>
                <w:spacing w:val="38"/>
              </w:rPr>
              <w:t xml:space="preserve"> </w:t>
            </w:r>
            <w:r>
              <w:rPr>
                <w:rFonts w:ascii="Lucida Console" w:hAnsi="Lucida Console" w:eastAsia="Lucida Console" w:cs="Lucida Console"/>
                <w:color w:val="72809D"/>
                <w:spacing w:val="14"/>
              </w:rPr>
              <w:t>L4</w:t>
            </w:r>
            <w:r>
              <w:rPr>
                <w:rFonts w:ascii="Lucida Console" w:hAnsi="Lucida Console" w:eastAsia="Lucida Console" w:cs="Lucida Console"/>
                <w:color w:val="72809D"/>
                <w:spacing w:val="-32"/>
              </w:rPr>
              <w:t xml:space="preserve"> </w:t>
            </w:r>
            <w:r>
              <w:rPr>
                <w:color w:val="24292F"/>
                <w:spacing w:val="14"/>
              </w:rPr>
              <w:t>- </w:t>
            </w:r>
            <w:r>
              <w:rPr>
                <w:color w:val="72809D"/>
                <w:spacing w:val="14"/>
              </w:rPr>
              <w:t>/</w:t>
            </w:r>
            <w:r>
              <w:rPr>
                <w:color w:val="72809D"/>
                <w:spacing w:val="-29"/>
              </w:rPr>
              <w:t xml:space="preserve"> </w:t>
            </w:r>
            <w:r>
              <w:rPr>
                <w:color w:val="72809D"/>
                <w:spacing w:val="14"/>
              </w:rPr>
              <w:t>ˌtɑ</w:t>
            </w:r>
            <w:r>
              <w:rPr>
                <w:color w:val="72809D"/>
              </w:rPr>
              <w:t>ks</w:t>
            </w:r>
            <w:r>
              <w:rPr>
                <w:color w:val="72809D"/>
                <w:spacing w:val="14"/>
              </w:rPr>
              <w:t>ɪ</w:t>
            </w:r>
            <w:r>
              <w:rPr>
                <w:color w:val="72809D"/>
                <w:spacing w:val="-26"/>
              </w:rPr>
              <w:t xml:space="preserve"> </w:t>
            </w:r>
            <w:r>
              <w:rPr>
                <w:color w:val="72809D"/>
                <w:spacing w:val="14"/>
              </w:rPr>
              <w:t>ˈ</w:t>
            </w:r>
            <w:r>
              <w:rPr>
                <w:color w:val="72809D"/>
                <w:spacing w:val="-24"/>
              </w:rPr>
              <w:t xml:space="preserve"> </w:t>
            </w:r>
            <w:r>
              <w:rPr>
                <w:color w:val="72809D"/>
                <w:spacing w:val="14"/>
              </w:rPr>
              <w:t>kɒlədʒi/</w:t>
            </w:r>
            <w:r>
              <w:rPr>
                <w:color w:val="72809D"/>
                <w:spacing w:val="24"/>
              </w:rPr>
              <w:t xml:space="preserve"> </w:t>
            </w:r>
            <w:r>
              <w:rPr>
                <w:rFonts w:ascii="Courier New" w:hAnsi="Courier New" w:eastAsia="Courier New" w:cs="Courier New"/>
                <w:i/>
                <w:iCs/>
                <w:color w:val="72809D"/>
                <w:spacing w:val="14"/>
              </w:rPr>
              <w:t>n.</w:t>
            </w:r>
            <w:r>
              <w:rPr>
                <w:rFonts w:ascii="Courier New" w:hAnsi="Courier New" w:eastAsia="Courier New" w:cs="Courier New"/>
                <w:i/>
                <w:iCs/>
                <w:color w:val="72809D"/>
                <w:spacing w:val="-33"/>
              </w:rPr>
              <w:t xml:space="preserve"> </w:t>
            </w:r>
            <w:r>
              <w:rPr>
                <w:rFonts w:ascii="Microsoft YaHei" w:hAnsi="Microsoft YaHei" w:eastAsia="Microsoft YaHei" w:cs="Microsoft YaHei"/>
                <w:color w:val="24292F"/>
                <w:spacing w:val="14"/>
              </w:rPr>
              <w:t>毒理学</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4"/>
              </w:rPr>
              <w:t>，毒物学；</w:t>
            </w:r>
          </w:p>
        </w:tc>
      </w:tr>
      <w:tr>
        <w:trPr>
          <w:trHeight w:val="965" w:hRule="atLeast"/>
        </w:trPr>
        <w:tc>
          <w:tcPr>
            <w:tcW w:w="9981" w:type="dxa"/>
            <w:vAlign w:val="top"/>
            <w:tcBorders>
              <w:bottom w:val="single" w:color="F0F4F8" w:sz="4" w:space="0"/>
            </w:tcBorders>
          </w:tcPr>
          <w:p>
            <w:pPr>
              <w:ind w:left="6"/>
              <w:spacing w:before="176" w:line="19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2"/>
              </w:rPr>
              <w:t>题目解析</w:t>
            </w:r>
          </w:p>
          <w:p>
            <w:pPr>
              <w:pStyle w:val="TableText"/>
              <w:spacing w:before="133" w:line="225" w:lineRule="auto"/>
              <w:rPr>
                <w:rFonts w:ascii="Microsoft YaHei" w:hAnsi="Microsoft YaHei" w:eastAsia="Microsoft YaHei" w:cs="Microsoft YaHei"/>
                <w:sz w:val="20"/>
                <w:szCs w:val="20"/>
              </w:rPr>
            </w:pPr>
            <w:r>
              <w:rPr>
                <w:sz w:val="20"/>
                <w:szCs w:val="20"/>
                <w:color w:val="24292F"/>
                <w:position w:val="-13"/>
              </w:rPr>
              <w:drawing>
                <wp:inline distT="0" distB="0" distL="0" distR="0">
                  <wp:extent cx="228407" cy="228408"/>
                  <wp:effectExtent l="0" t="0" r="0" b="0"/>
                  <wp:docPr id="82" name="IM 82"/>
                  <wp:cNvGraphicFramePr/>
                  <a:graphic>
                    <a:graphicData uri="http://schemas.openxmlformats.org/drawingml/2006/picture">
                      <pic:pic>
                        <pic:nvPicPr>
                          <pic:cNvPr id="82" name="IM 82"/>
                          <pic:cNvPicPr/>
                        </pic:nvPicPr>
                        <pic:blipFill>
                          <a:blip r:embed="rId38"/>
                          <a:stretch>
                            <a:fillRect/>
                          </a:stretch>
                        </pic:blipFill>
                        <pic:spPr>
                          <a:xfrm rot="0">
                            <a:off x="0" y="0"/>
                            <a:ext cx="228407" cy="228408"/>
                          </a:xfrm>
                          <a:prstGeom prst="rect">
                            <a:avLst/>
                          </a:prstGeom>
                        </pic:spPr>
                      </pic:pic>
                    </a:graphicData>
                  </a:graphic>
                </wp:inline>
              </w:drawing>
            </w:r>
            <w:r>
              <w:rPr>
                <w:sz w:val="20"/>
                <w:szCs w:val="20"/>
                <w:color w:val="24292F"/>
                <w:spacing w:val="9"/>
              </w:rPr>
              <w:t xml:space="preserve">  </w:t>
            </w:r>
            <w:r>
              <w:rPr>
                <w:sz w:val="20"/>
                <w:szCs w:val="20"/>
                <w:color w:val="24292F"/>
              </w:rPr>
              <w:t>Anne</w:t>
            </w:r>
            <w:r>
              <w:rPr>
                <w:rFonts w:ascii="Microsoft YaHei" w:hAnsi="Microsoft YaHei" w:eastAsia="Microsoft YaHei" w:cs="Microsoft YaHei"/>
                <w:sz w:val="20"/>
                <w:szCs w:val="20"/>
                <w:color w:val="24292F"/>
                <w:spacing w:val="44"/>
              </w:rPr>
              <w:t>助教</w:t>
            </w:r>
          </w:p>
        </w:tc>
      </w:tr>
      <w:tr>
        <w:trPr>
          <w:trHeight w:val="4909" w:hRule="atLeast"/>
        </w:trPr>
        <w:tc>
          <w:tcPr>
            <w:tcW w:w="9981" w:type="dxa"/>
            <w:vAlign w:val="top"/>
            <w:tcBorders>
              <w:bottom w:val="single" w:color="F0F4F8" w:sz="4" w:space="0"/>
              <w:top w:val="single" w:color="F0F4F8" w:sz="4" w:space="0"/>
            </w:tcBorders>
          </w:tcPr>
          <w:p>
            <w:pPr>
              <w:pStyle w:val="TableText"/>
              <w:ind w:left="7"/>
              <w:spacing w:before="104" w:line="192" w:lineRule="auto"/>
              <w:rPr>
                <w:sz w:val="20"/>
                <w:szCs w:val="20"/>
              </w:rPr>
            </w:pPr>
            <w:r>
              <w:rPr>
                <w:rFonts w:ascii="Microsoft YaHei" w:hAnsi="Microsoft YaHei" w:eastAsia="Microsoft YaHei" w:cs="Microsoft YaHei"/>
                <w:sz w:val="20"/>
                <w:szCs w:val="20"/>
                <w:color w:val="24292F"/>
                <w:spacing w:val="35"/>
              </w:rPr>
              <w:t>顺口溜：</w:t>
            </w:r>
            <w:r>
              <w:rPr>
                <w:rFonts w:ascii="Microsoft YaHei" w:hAnsi="Microsoft YaHei" w:eastAsia="Microsoft YaHei" w:cs="Microsoft YaHei"/>
                <w:sz w:val="20"/>
                <w:szCs w:val="20"/>
                <w:color w:val="24292F"/>
                <w:spacing w:val="-23"/>
              </w:rPr>
              <w:t xml:space="preserve"> </w:t>
            </w:r>
            <w:r>
              <w:rPr>
                <w:rFonts w:ascii="Microsoft YaHei" w:hAnsi="Microsoft YaHei" w:eastAsia="Microsoft YaHei" w:cs="Microsoft YaHei"/>
                <w:sz w:val="20"/>
                <w:szCs w:val="20"/>
                <w:color w:val="24292F"/>
                <w:spacing w:val="35"/>
              </w:rPr>
              <w:t>定义</w:t>
            </w:r>
            <w:r>
              <w:rPr>
                <w:sz w:val="20"/>
                <w:szCs w:val="20"/>
                <w:color w:val="24292F"/>
              </w:rPr>
              <w:t>definition</w:t>
            </w:r>
            <w:r>
              <w:rPr>
                <w:sz w:val="20"/>
                <w:szCs w:val="20"/>
                <w:color w:val="24292F"/>
                <w:spacing w:val="1"/>
              </w:rPr>
              <w:t xml:space="preserve">   </w:t>
            </w:r>
            <w:r>
              <w:rPr>
                <w:sz w:val="20"/>
                <w:szCs w:val="20"/>
                <w:color w:val="24292F"/>
                <w:spacing w:val="35"/>
              </w:rPr>
              <w:t>—</w:t>
            </w:r>
            <w:r>
              <w:rPr>
                <w:sz w:val="20"/>
                <w:szCs w:val="20"/>
                <w:color w:val="24292F"/>
                <w:spacing w:val="-17"/>
              </w:rPr>
              <w:t xml:space="preserve"> </w:t>
            </w:r>
            <w:r>
              <w:rPr>
                <w:sz w:val="20"/>
                <w:szCs w:val="20"/>
                <w:color w:val="24292F"/>
                <w:spacing w:val="35"/>
              </w:rPr>
              <w:t>—</w:t>
            </w:r>
            <w:r>
              <w:rPr>
                <w:sz w:val="20"/>
                <w:szCs w:val="20"/>
                <w:color w:val="24292F"/>
                <w:spacing w:val="27"/>
              </w:rPr>
              <w:t xml:space="preserve"> </w:t>
            </w:r>
            <w:r>
              <w:rPr>
                <w:rFonts w:ascii="Microsoft YaHei" w:hAnsi="Microsoft YaHei" w:eastAsia="Microsoft YaHei" w:cs="Microsoft YaHei"/>
                <w:sz w:val="20"/>
                <w:szCs w:val="20"/>
                <w:color w:val="24292F"/>
                <w:spacing w:val="35"/>
              </w:rPr>
              <w:t>帮助我们理解</w:t>
            </w:r>
            <w:r>
              <w:rPr>
                <w:sz w:val="20"/>
                <w:szCs w:val="20"/>
                <w:color w:val="24292F"/>
              </w:rPr>
              <w:t>helps</w:t>
            </w:r>
            <w:r>
              <w:rPr>
                <w:sz w:val="20"/>
                <w:szCs w:val="20"/>
                <w:color w:val="24292F"/>
                <w:spacing w:val="29"/>
                <w:w w:val="101"/>
              </w:rPr>
              <w:t xml:space="preserve"> </w:t>
            </w:r>
            <w:r>
              <w:rPr>
                <w:sz w:val="20"/>
                <w:szCs w:val="20"/>
                <w:color w:val="24292F"/>
              </w:rPr>
              <w:t>us</w:t>
            </w:r>
            <w:r>
              <w:rPr>
                <w:sz w:val="20"/>
                <w:szCs w:val="20"/>
                <w:color w:val="24292F"/>
                <w:spacing w:val="29"/>
              </w:rPr>
              <w:t xml:space="preserve"> </w:t>
            </w:r>
            <w:r>
              <w:rPr>
                <w:sz w:val="20"/>
                <w:szCs w:val="20"/>
                <w:color w:val="24292F"/>
              </w:rPr>
              <w:t>understand</w:t>
            </w:r>
            <w:r>
              <w:rPr>
                <w:sz w:val="20"/>
                <w:szCs w:val="20"/>
                <w:color w:val="24292F"/>
                <w:spacing w:val="-19"/>
              </w:rPr>
              <w:t xml:space="preserve"> </w:t>
            </w:r>
            <w:r>
              <w:rPr>
                <w:sz w:val="20"/>
                <w:szCs w:val="20"/>
                <w:color w:val="24292F"/>
                <w:spacing w:val="35"/>
              </w:rPr>
              <w:t>—</w:t>
            </w:r>
            <w:r>
              <w:rPr>
                <w:sz w:val="20"/>
                <w:szCs w:val="20"/>
                <w:color w:val="24292F"/>
                <w:spacing w:val="-19"/>
              </w:rPr>
              <w:t xml:space="preserve"> </w:t>
            </w:r>
            <w:r>
              <w:rPr>
                <w:sz w:val="20"/>
                <w:szCs w:val="20"/>
                <w:color w:val="24292F"/>
                <w:spacing w:val="35"/>
              </w:rPr>
              <w:t>—</w:t>
            </w:r>
            <w:r>
              <w:rPr>
                <w:sz w:val="20"/>
                <w:szCs w:val="20"/>
                <w:color w:val="24292F"/>
                <w:spacing w:val="23"/>
                <w:w w:val="101"/>
              </w:rPr>
              <w:t xml:space="preserve"> </w:t>
            </w:r>
            <w:r>
              <w:rPr>
                <w:rFonts w:ascii="Microsoft YaHei" w:hAnsi="Microsoft YaHei" w:eastAsia="Microsoft YaHei" w:cs="Microsoft YaHei"/>
                <w:sz w:val="20"/>
                <w:szCs w:val="20"/>
                <w:color w:val="24292F"/>
                <w:spacing w:val="35"/>
              </w:rPr>
              <w:t>信息 </w:t>
            </w:r>
            <w:r>
              <w:rPr>
                <w:sz w:val="20"/>
                <w:szCs w:val="20"/>
                <w:color w:val="24292F"/>
              </w:rPr>
              <w:t>information</w:t>
            </w:r>
          </w:p>
          <w:p>
            <w:pPr>
              <w:spacing w:line="373" w:lineRule="auto"/>
              <w:rPr>
                <w:rFonts w:ascii="Arial"/>
                <w:sz w:val="21"/>
              </w:rPr>
            </w:pPr>
            <w:r/>
          </w:p>
          <w:p>
            <w:pPr>
              <w:pStyle w:val="TableText"/>
              <w:ind w:left="22"/>
              <w:spacing w:before="125" w:line="188" w:lineRule="auto"/>
              <w:rPr>
                <w:rFonts w:ascii="Microsoft YaHei" w:hAnsi="Microsoft YaHei" w:eastAsia="Microsoft YaHei" w:cs="Microsoft YaHei"/>
              </w:rPr>
            </w:pPr>
            <w:r>
              <mc:AlternateContent xmlns:mc="http://schemas.openxmlformats.org/markup-compatibility/2006">
                <mc:Choice Requires="wps">
                  <w:drawing>
                    <wp:anchor distT="0" distB="0" distL="0" distR="0" simplePos="0" relativeHeight="251763712" behindDoc="1" locked="0" layoutInCell="1" allowOverlap="1">
                      <wp:simplePos x="0" y="0"/>
                      <wp:positionH relativeFrom="column">
                        <wp:posOffset>2131807</wp:posOffset>
                      </wp:positionH>
                      <wp:positionV relativeFrom="paragraph">
                        <wp:posOffset>104221</wp:posOffset>
                      </wp:positionV>
                      <wp:extent cx="447675" cy="190500"/>
                      <wp:effectExtent l="0" t="0" r="0" b="0"/>
                      <wp:wrapNone/>
                      <wp:docPr id="84" name="Rect 84"/>
                      <wp:cNvGraphicFramePr/>
                      <a:graphic>
                        <a:graphicData uri="http://schemas.microsoft.com/office/word/2010/wordprocessingShape">
                          <wps:wsp>
                            <wps:cNvPr id="84" name="Rect 84"/>
                            <wps:cNvSpPr/>
                            <wps:spPr>
                              <a:xfrm>
                                <a:off x="2131807" y="104221"/>
                                <a:ext cx="447675" cy="190500"/>
                              </a:xfrm>
                              <a:prstGeom prst="rect">
                                <a:avLst/>
                              </a:prstGeom>
                              <a:solidFill>
                                <a:srgbClr val="E1F5FE">
                                  <a:alpha val="98431"/>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70" style="position:absolute;margin-left:167.859pt;margin-top:8.20644pt;mso-position-vertical-relative:text;mso-position-horizontal-relative:text;width:35.25pt;height:15pt;z-index:-251552768;" fillcolor="#E1F5FE" filled="true" stroked="false">
                      <v:fill opacity="0.984314"/>
                    </v:rect>
                  </w:pict>
                </mc:Fallback>
              </mc:AlternateContent>
            </w:r>
            <w:r>
              <w:rPr>
                <w:rFonts w:ascii="Arial" w:hAnsi="Arial" w:eastAsia="Arial" w:cs="Arial"/>
                <w:sz w:val="29"/>
                <w:szCs w:val="29"/>
                <w:b/>
                <w:bCs/>
                <w:color w:val="24292F"/>
                <w:spacing w:val="8"/>
              </w:rPr>
              <w:t>12. </w:t>
            </w:r>
            <w:r>
              <w:rPr>
                <w:rFonts w:ascii="Arial" w:hAnsi="Arial" w:eastAsia="Arial" w:cs="Arial"/>
                <w:sz w:val="29"/>
                <w:szCs w:val="29"/>
                <w:b/>
                <w:bCs/>
                <w:color w:val="24292F"/>
              </w:rPr>
              <w:t>Piano</w:t>
            </w:r>
            <w:r>
              <w:rPr>
                <w:rFonts w:ascii="Arial" w:hAnsi="Arial" w:eastAsia="Arial" w:cs="Arial"/>
                <w:sz w:val="29"/>
                <w:szCs w:val="29"/>
                <w:b/>
                <w:bCs/>
                <w:color w:val="24292F"/>
                <w:spacing w:val="23"/>
              </w:rPr>
              <w:t xml:space="preserve"> </w:t>
            </w:r>
            <w:r>
              <w:rPr>
                <w:rFonts w:ascii="Arial" w:hAnsi="Arial" w:eastAsia="Arial" w:cs="Arial"/>
                <w:sz w:val="29"/>
                <w:szCs w:val="29"/>
                <w:b/>
                <w:bCs/>
                <w:color w:val="24292F"/>
              </w:rPr>
              <w:t>keys</w:t>
            </w:r>
            <w:r>
              <w:rPr>
                <w:rFonts w:ascii="Arial" w:hAnsi="Arial" w:eastAsia="Arial" w:cs="Arial"/>
                <w:sz w:val="29"/>
                <w:szCs w:val="29"/>
                <w:b/>
                <w:bCs/>
                <w:color w:val="24292F"/>
                <w:spacing w:val="8"/>
              </w:rPr>
              <w:t xml:space="preserve"> / </w:t>
            </w:r>
            <w:r>
              <w:rPr>
                <w:rFonts w:ascii="Microsoft YaHei" w:hAnsi="Microsoft YaHei" w:eastAsia="Microsoft YaHei" w:cs="Microsoft YaHei"/>
                <w:sz w:val="29"/>
                <w:szCs w:val="29"/>
                <w:color w:val="24292F"/>
                <w:spacing w:val="8"/>
              </w:rPr>
              <w:t>钢琴键</w:t>
            </w:r>
            <w:r>
              <w:rPr>
                <w:rFonts w:ascii="Microsoft YaHei" w:hAnsi="Microsoft YaHei" w:eastAsia="Microsoft YaHei" w:cs="Microsoft YaHei"/>
                <w:sz w:val="29"/>
                <w:szCs w:val="29"/>
                <w:color w:val="24292F"/>
                <w:spacing w:val="22"/>
              </w:rPr>
              <w:t xml:space="preserve">  </w:t>
            </w:r>
            <w:r>
              <w:rPr>
                <w:color w:val="03A9F4"/>
                <w:spacing w:val="8"/>
                <w:position w:val="1"/>
              </w:rPr>
              <w:t>#9456     </w:t>
            </w:r>
            <w:r>
              <w:rPr>
                <w:shd w:val="clear" w:fill="E1F5FE"/>
                <w:color w:val="03A9F4"/>
                <w:spacing w:val="8"/>
                <w:position w:val="1"/>
              </w:rPr>
              <w:t xml:space="preserve"> </w:t>
            </w:r>
            <w:r>
              <w:rPr>
                <w:shd w:val="clear" w:fill="E1F5FE"/>
                <w:color w:val="03A9F4"/>
                <w:spacing w:val="7"/>
                <w:position w:val="1"/>
              </w:rPr>
              <w:t xml:space="preserve"> </w:t>
            </w:r>
            <w:r>
              <w:rPr>
                <w:shd w:val="clear" w:fill="E1F5FE"/>
                <w:rFonts w:ascii="Microsoft YaHei" w:hAnsi="Microsoft YaHei" w:eastAsia="Microsoft YaHei" w:cs="Microsoft YaHei"/>
                <w:color w:val="03A9F4"/>
                <w:spacing w:val="7"/>
                <w:position w:val="1"/>
              </w:rPr>
              <w:t>超高频  </w:t>
            </w:r>
          </w:p>
          <w:p>
            <w:pPr>
              <w:pStyle w:val="TableText"/>
              <w:ind w:left="230"/>
              <w:spacing w:before="280" w:line="207" w:lineRule="auto"/>
              <w:rPr>
                <w:sz w:val="23"/>
                <w:szCs w:val="23"/>
              </w:rPr>
            </w:pPr>
            <w:r>
              <w:rPr>
                <w:sz w:val="23"/>
                <w:szCs w:val="23"/>
                <w:color w:val="24292F"/>
                <w:spacing w:val="11"/>
              </w:rPr>
              <w:t>1.</w:t>
            </w:r>
            <w:r>
              <w:rPr>
                <w:sz w:val="23"/>
                <w:szCs w:val="23"/>
                <w:color w:val="24292F"/>
                <w:spacing w:val="45"/>
                <w:w w:val="101"/>
              </w:rPr>
              <w:t xml:space="preserve"> </w:t>
            </w:r>
            <w:r>
              <w:rPr>
                <w:sz w:val="23"/>
                <w:szCs w:val="23"/>
                <w:color w:val="24292F"/>
                <w:spacing w:val="11"/>
              </w:rPr>
              <w:t>Spruce</w:t>
            </w:r>
            <w:r>
              <w:rPr>
                <w:sz w:val="23"/>
                <w:szCs w:val="23"/>
                <w:color w:val="24292F"/>
                <w:spacing w:val="26"/>
              </w:rPr>
              <w:t xml:space="preserve"> </w:t>
            </w:r>
            <w:r>
              <w:rPr>
                <w:sz w:val="23"/>
                <w:szCs w:val="23"/>
                <w:color w:val="24292F"/>
                <w:spacing w:val="11"/>
              </w:rPr>
              <w:t>is</w:t>
            </w:r>
            <w:r>
              <w:rPr>
                <w:sz w:val="23"/>
                <w:szCs w:val="23"/>
                <w:color w:val="24292F"/>
                <w:spacing w:val="24"/>
                <w:w w:val="101"/>
              </w:rPr>
              <w:t xml:space="preserve"> </w:t>
            </w:r>
            <w:r>
              <w:rPr>
                <w:sz w:val="23"/>
                <w:szCs w:val="23"/>
                <w:color w:val="24292F"/>
                <w:spacing w:val="11"/>
              </w:rPr>
              <w:t>normally</w:t>
            </w:r>
            <w:r>
              <w:rPr>
                <w:sz w:val="23"/>
                <w:szCs w:val="23"/>
                <w:color w:val="24292F"/>
                <w:spacing w:val="24"/>
              </w:rPr>
              <w:t xml:space="preserve"> </w:t>
            </w:r>
            <w:r>
              <w:rPr>
                <w:sz w:val="23"/>
                <w:szCs w:val="23"/>
                <w:color w:val="24292F"/>
                <w:spacing w:val="11"/>
              </w:rPr>
              <w:t>used</w:t>
            </w:r>
            <w:r>
              <w:rPr>
                <w:sz w:val="23"/>
                <w:szCs w:val="23"/>
                <w:color w:val="24292F"/>
                <w:spacing w:val="26"/>
              </w:rPr>
              <w:t xml:space="preserve"> </w:t>
            </w:r>
            <w:r>
              <w:rPr>
                <w:sz w:val="23"/>
                <w:szCs w:val="23"/>
                <w:color w:val="24292F"/>
                <w:spacing w:val="11"/>
              </w:rPr>
              <w:t>in</w:t>
            </w:r>
            <w:r>
              <w:rPr>
                <w:sz w:val="23"/>
                <w:szCs w:val="23"/>
                <w:color w:val="24292F"/>
                <w:spacing w:val="24"/>
                <w:w w:val="101"/>
              </w:rPr>
              <w:t xml:space="preserve"> </w:t>
            </w:r>
            <w:r>
              <w:rPr>
                <w:sz w:val="23"/>
                <w:szCs w:val="23"/>
                <w:color w:val="24292F"/>
                <w:spacing w:val="11"/>
              </w:rPr>
              <w:t>high-quality</w:t>
            </w:r>
            <w:r>
              <w:rPr>
                <w:sz w:val="23"/>
                <w:szCs w:val="23"/>
                <w:color w:val="24292F"/>
                <w:spacing w:val="25"/>
              </w:rPr>
              <w:t xml:space="preserve"> </w:t>
            </w:r>
            <w:r>
              <w:rPr>
                <w:sz w:val="23"/>
                <w:szCs w:val="23"/>
                <w:color w:val="24292F"/>
                <w:spacing w:val="11"/>
              </w:rPr>
              <w:t>pianos.</w:t>
            </w:r>
          </w:p>
          <w:p>
            <w:pPr>
              <w:pStyle w:val="TableText"/>
              <w:ind w:left="483" w:right="449" w:hanging="268"/>
              <w:spacing w:before="194" w:line="309" w:lineRule="auto"/>
              <w:rPr>
                <w:sz w:val="23"/>
                <w:szCs w:val="23"/>
              </w:rPr>
            </w:pPr>
            <w:r>
              <w:rPr>
                <w:sz w:val="23"/>
                <w:szCs w:val="23"/>
                <w:color w:val="24292F"/>
                <w:spacing w:val="14"/>
              </w:rPr>
              <w:t>2.</w:t>
            </w:r>
            <w:r>
              <w:rPr>
                <w:sz w:val="23"/>
                <w:szCs w:val="23"/>
                <w:color w:val="24292F"/>
                <w:spacing w:val="26"/>
                <w:w w:val="101"/>
              </w:rPr>
              <w:t xml:space="preserve"> </w:t>
            </w:r>
            <w:r>
              <w:rPr>
                <w:sz w:val="23"/>
                <w:szCs w:val="23"/>
                <w:color w:val="24292F"/>
                <w:spacing w:val="14"/>
              </w:rPr>
              <w:t>Traditionally, the</w:t>
            </w:r>
            <w:r>
              <w:rPr>
                <w:sz w:val="23"/>
                <w:szCs w:val="23"/>
                <w:color w:val="24292F"/>
                <w:spacing w:val="25"/>
              </w:rPr>
              <w:t xml:space="preserve"> </w:t>
            </w:r>
            <w:r>
              <w:rPr>
                <w:sz w:val="23"/>
                <w:szCs w:val="23"/>
                <w:color w:val="24292F"/>
                <w:spacing w:val="14"/>
              </w:rPr>
              <w:t>black</w:t>
            </w:r>
            <w:r>
              <w:rPr>
                <w:sz w:val="23"/>
                <w:szCs w:val="23"/>
                <w:color w:val="24292F"/>
                <w:spacing w:val="26"/>
              </w:rPr>
              <w:t xml:space="preserve"> </w:t>
            </w:r>
            <w:r>
              <w:rPr>
                <w:sz w:val="23"/>
                <w:szCs w:val="23"/>
                <w:color w:val="24292F"/>
                <w:spacing w:val="14"/>
              </w:rPr>
              <w:t>keys were</w:t>
            </w:r>
            <w:r>
              <w:rPr>
                <w:sz w:val="23"/>
                <w:szCs w:val="23"/>
                <w:color w:val="24292F"/>
                <w:spacing w:val="24"/>
                <w:w w:val="101"/>
              </w:rPr>
              <w:t xml:space="preserve"> </w:t>
            </w:r>
            <w:r>
              <w:rPr>
                <w:sz w:val="23"/>
                <w:szCs w:val="23"/>
                <w:color w:val="24292F"/>
                <w:spacing w:val="14"/>
              </w:rPr>
              <w:t>ma</w:t>
            </w:r>
            <w:r>
              <w:rPr>
                <w:sz w:val="23"/>
                <w:szCs w:val="23"/>
                <w:color w:val="24292F"/>
                <w:spacing w:val="13"/>
              </w:rPr>
              <w:t>de from ebony and the white</w:t>
            </w:r>
            <w:r>
              <w:rPr>
                <w:sz w:val="23"/>
                <w:szCs w:val="23"/>
                <w:color w:val="24292F"/>
                <w:spacing w:val="25"/>
                <w:w w:val="101"/>
              </w:rPr>
              <w:t xml:space="preserve"> </w:t>
            </w:r>
            <w:r>
              <w:rPr>
                <w:sz w:val="23"/>
                <w:szCs w:val="23"/>
                <w:color w:val="24292F"/>
                <w:spacing w:val="13"/>
              </w:rPr>
              <w:t>keys were covered</w:t>
            </w:r>
            <w:r>
              <w:rPr>
                <w:sz w:val="23"/>
                <w:szCs w:val="23"/>
                <w:color w:val="24292F"/>
              </w:rPr>
              <w:t xml:space="preserve"> </w:t>
            </w:r>
            <w:r>
              <w:rPr>
                <w:sz w:val="23"/>
                <w:szCs w:val="23"/>
                <w:color w:val="24292F"/>
                <w:spacing w:val="7"/>
              </w:rPr>
              <w:t>with strips</w:t>
            </w:r>
            <w:r>
              <w:rPr>
                <w:sz w:val="23"/>
                <w:szCs w:val="23"/>
                <w:color w:val="24292F"/>
                <w:spacing w:val="33"/>
              </w:rPr>
              <w:t xml:space="preserve"> </w:t>
            </w:r>
            <w:r>
              <w:rPr>
                <w:sz w:val="23"/>
                <w:szCs w:val="23"/>
                <w:color w:val="24292F"/>
                <w:spacing w:val="7"/>
              </w:rPr>
              <w:t>of</w:t>
            </w:r>
            <w:r>
              <w:rPr>
                <w:sz w:val="23"/>
                <w:szCs w:val="23"/>
                <w:color w:val="24292F"/>
                <w:spacing w:val="25"/>
                <w:w w:val="101"/>
              </w:rPr>
              <w:t xml:space="preserve"> </w:t>
            </w:r>
            <w:r>
              <w:rPr>
                <w:sz w:val="23"/>
                <w:szCs w:val="23"/>
                <w:color w:val="24292F"/>
                <w:spacing w:val="7"/>
              </w:rPr>
              <w:t>ivory.</w:t>
            </w:r>
          </w:p>
          <w:p>
            <w:pPr>
              <w:pStyle w:val="TableText"/>
              <w:ind w:left="487" w:right="343" w:hanging="271"/>
              <w:spacing w:before="99" w:line="309" w:lineRule="auto"/>
              <w:rPr>
                <w:sz w:val="23"/>
                <w:szCs w:val="23"/>
              </w:rPr>
            </w:pPr>
            <w:r>
              <w:rPr>
                <w:sz w:val="23"/>
                <w:szCs w:val="23"/>
                <w:color w:val="24292F"/>
                <w:spacing w:val="15"/>
              </w:rPr>
              <w:t>3.</w:t>
            </w:r>
            <w:r>
              <w:rPr>
                <w:sz w:val="23"/>
                <w:szCs w:val="23"/>
                <w:color w:val="24292F"/>
                <w:spacing w:val="44"/>
                <w:w w:val="101"/>
              </w:rPr>
              <w:t xml:space="preserve"> </w:t>
            </w:r>
            <w:r>
              <w:rPr>
                <w:sz w:val="23"/>
                <w:szCs w:val="23"/>
                <w:color w:val="24292F"/>
                <w:spacing w:val="15"/>
              </w:rPr>
              <w:t>But since</w:t>
            </w:r>
            <w:r>
              <w:rPr>
                <w:sz w:val="23"/>
                <w:szCs w:val="23"/>
                <w:color w:val="24292F"/>
                <w:spacing w:val="26"/>
              </w:rPr>
              <w:t xml:space="preserve"> </w:t>
            </w:r>
            <w:r>
              <w:rPr>
                <w:sz w:val="23"/>
                <w:szCs w:val="23"/>
                <w:color w:val="24292F"/>
                <w:spacing w:val="15"/>
              </w:rPr>
              <w:t>ivory-yielding species are n</w:t>
            </w:r>
            <w:r>
              <w:rPr>
                <w:sz w:val="23"/>
                <w:szCs w:val="23"/>
                <w:color w:val="24292F"/>
                <w:spacing w:val="14"/>
              </w:rPr>
              <w:t>ow endangered and</w:t>
            </w:r>
            <w:r>
              <w:rPr>
                <w:sz w:val="23"/>
                <w:szCs w:val="23"/>
                <w:color w:val="24292F"/>
                <w:spacing w:val="25"/>
              </w:rPr>
              <w:t xml:space="preserve"> </w:t>
            </w:r>
            <w:r>
              <w:rPr>
                <w:sz w:val="23"/>
                <w:szCs w:val="23"/>
                <w:color w:val="24292F"/>
                <w:spacing w:val="14"/>
              </w:rPr>
              <w:t>protected</w:t>
            </w:r>
            <w:r>
              <w:rPr>
                <w:sz w:val="23"/>
                <w:szCs w:val="23"/>
                <w:color w:val="24292F"/>
                <w:spacing w:val="25"/>
              </w:rPr>
              <w:t xml:space="preserve"> </w:t>
            </w:r>
            <w:r>
              <w:rPr>
                <w:sz w:val="23"/>
                <w:szCs w:val="23"/>
                <w:color w:val="24292F"/>
                <w:spacing w:val="14"/>
              </w:rPr>
              <w:t>by treaty,</w:t>
            </w:r>
            <w:r>
              <w:rPr>
                <w:sz w:val="23"/>
                <w:szCs w:val="23"/>
                <w:color w:val="24292F"/>
                <w:spacing w:val="25"/>
                <w:w w:val="101"/>
              </w:rPr>
              <w:t xml:space="preserve"> </w:t>
            </w:r>
            <w:r>
              <w:rPr>
                <w:sz w:val="23"/>
                <w:szCs w:val="23"/>
                <w:color w:val="24292F"/>
                <w:spacing w:val="14"/>
              </w:rPr>
              <w:t>plastics</w:t>
            </w:r>
            <w:r>
              <w:rPr>
                <w:sz w:val="23"/>
                <w:szCs w:val="23"/>
                <w:color w:val="24292F"/>
              </w:rPr>
              <w:t xml:space="preserve"> </w:t>
            </w:r>
            <w:r>
              <w:rPr>
                <w:sz w:val="23"/>
                <w:szCs w:val="23"/>
                <w:color w:val="24292F"/>
                <w:spacing w:val="14"/>
              </w:rPr>
              <w:t>are now</w:t>
            </w:r>
            <w:r>
              <w:rPr>
                <w:sz w:val="23"/>
                <w:szCs w:val="23"/>
                <w:color w:val="24292F"/>
                <w:spacing w:val="21"/>
                <w:w w:val="101"/>
              </w:rPr>
              <w:t xml:space="preserve"> </w:t>
            </w:r>
            <w:r>
              <w:rPr>
                <w:sz w:val="23"/>
                <w:szCs w:val="23"/>
                <w:color w:val="24292F"/>
                <w:spacing w:val="14"/>
              </w:rPr>
              <w:t>almost</w:t>
            </w:r>
            <w:r>
              <w:rPr>
                <w:sz w:val="23"/>
                <w:szCs w:val="23"/>
                <w:color w:val="24292F"/>
                <w:spacing w:val="17"/>
                <w:w w:val="101"/>
              </w:rPr>
              <w:t xml:space="preserve"> </w:t>
            </w:r>
            <w:r>
              <w:rPr>
                <w:sz w:val="23"/>
                <w:szCs w:val="23"/>
                <w:color w:val="24292F"/>
                <w:spacing w:val="14"/>
              </w:rPr>
              <w:t>exclusively</w:t>
            </w:r>
            <w:r>
              <w:rPr>
                <w:sz w:val="23"/>
                <w:szCs w:val="23"/>
                <w:color w:val="24292F"/>
                <w:spacing w:val="24"/>
                <w:w w:val="101"/>
              </w:rPr>
              <w:t xml:space="preserve"> </w:t>
            </w:r>
            <w:r>
              <w:rPr>
                <w:sz w:val="23"/>
                <w:szCs w:val="23"/>
                <w:color w:val="24292F"/>
                <w:spacing w:val="14"/>
              </w:rPr>
              <w:t>used.</w:t>
            </w:r>
          </w:p>
          <w:p>
            <w:pPr>
              <w:pStyle w:val="TableText"/>
              <w:ind w:left="216"/>
              <w:spacing w:before="95" w:line="205" w:lineRule="auto"/>
              <w:rPr>
                <w:sz w:val="23"/>
                <w:szCs w:val="23"/>
              </w:rPr>
            </w:pPr>
            <w:r>
              <w:rPr>
                <w:sz w:val="23"/>
                <w:szCs w:val="23"/>
                <w:color w:val="24292F"/>
                <w:spacing w:val="15"/>
              </w:rPr>
              <w:t>4.</w:t>
            </w:r>
            <w:r>
              <w:rPr>
                <w:sz w:val="23"/>
                <w:szCs w:val="23"/>
                <w:color w:val="24292F"/>
                <w:spacing w:val="44"/>
              </w:rPr>
              <w:t xml:space="preserve"> </w:t>
            </w:r>
            <w:r>
              <w:rPr>
                <w:sz w:val="23"/>
                <w:szCs w:val="23"/>
                <w:color w:val="24292F"/>
                <w:spacing w:val="15"/>
              </w:rPr>
              <w:t>Piano</w:t>
            </w:r>
            <w:r>
              <w:rPr>
                <w:sz w:val="23"/>
                <w:szCs w:val="23"/>
                <w:color w:val="24292F"/>
                <w:spacing w:val="26"/>
              </w:rPr>
              <w:t xml:space="preserve"> </w:t>
            </w:r>
            <w:r>
              <w:rPr>
                <w:sz w:val="23"/>
                <w:szCs w:val="23"/>
                <w:color w:val="24292F"/>
                <w:spacing w:val="15"/>
              </w:rPr>
              <w:t>keys are generally made of spruce</w:t>
            </w:r>
            <w:r>
              <w:rPr>
                <w:sz w:val="23"/>
                <w:szCs w:val="23"/>
                <w:color w:val="24292F"/>
                <w:spacing w:val="18"/>
              </w:rPr>
              <w:t xml:space="preserve"> </w:t>
            </w:r>
            <w:r>
              <w:rPr>
                <w:sz w:val="23"/>
                <w:szCs w:val="23"/>
                <w:color w:val="24292F"/>
                <w:spacing w:val="15"/>
              </w:rPr>
              <w:t>or</w:t>
            </w:r>
            <w:r>
              <w:rPr>
                <w:sz w:val="23"/>
                <w:szCs w:val="23"/>
                <w:color w:val="24292F"/>
                <w:spacing w:val="25"/>
              </w:rPr>
              <w:t xml:space="preserve"> </w:t>
            </w:r>
            <w:r>
              <w:rPr>
                <w:sz w:val="23"/>
                <w:szCs w:val="23"/>
                <w:color w:val="24292F"/>
                <w:spacing w:val="15"/>
              </w:rPr>
              <w:t>basswood,</w:t>
            </w:r>
            <w:r>
              <w:rPr>
                <w:sz w:val="23"/>
                <w:szCs w:val="23"/>
                <w:color w:val="24292F"/>
                <w:spacing w:val="12"/>
              </w:rPr>
              <w:t xml:space="preserve"> </w:t>
            </w:r>
            <w:r>
              <w:rPr>
                <w:sz w:val="23"/>
                <w:szCs w:val="23"/>
                <w:color w:val="24292F"/>
                <w:spacing w:val="15"/>
              </w:rPr>
              <w:t>fo</w:t>
            </w:r>
            <w:r>
              <w:rPr>
                <w:sz w:val="23"/>
                <w:szCs w:val="23"/>
                <w:color w:val="24292F"/>
                <w:spacing w:val="14"/>
              </w:rPr>
              <w:t>r</w:t>
            </w:r>
            <w:r>
              <w:rPr>
                <w:sz w:val="23"/>
                <w:szCs w:val="23"/>
                <w:color w:val="24292F"/>
                <w:spacing w:val="26"/>
              </w:rPr>
              <w:t xml:space="preserve"> </w:t>
            </w:r>
            <w:r>
              <w:rPr>
                <w:sz w:val="23"/>
                <w:szCs w:val="23"/>
                <w:color w:val="24292F"/>
                <w:spacing w:val="14"/>
              </w:rPr>
              <w:t>lightness.</w:t>
            </w:r>
          </w:p>
          <w:p>
            <w:pPr>
              <w:pStyle w:val="TableText"/>
              <w:ind w:left="218"/>
              <w:spacing w:before="196" w:line="203" w:lineRule="auto"/>
              <w:rPr>
                <w:sz w:val="23"/>
                <w:szCs w:val="23"/>
              </w:rPr>
            </w:pPr>
            <w:r>
              <w:rPr>
                <w:sz w:val="23"/>
                <w:szCs w:val="23"/>
                <w:color w:val="24292F"/>
                <w:spacing w:val="12"/>
              </w:rPr>
              <w:t>5.</w:t>
            </w:r>
            <w:r>
              <w:rPr>
                <w:sz w:val="23"/>
                <w:szCs w:val="23"/>
                <w:color w:val="24292F"/>
                <w:spacing w:val="30"/>
                <w:w w:val="101"/>
              </w:rPr>
              <w:t xml:space="preserve"> </w:t>
            </w:r>
            <w:r>
              <w:rPr>
                <w:sz w:val="23"/>
                <w:szCs w:val="23"/>
                <w:color w:val="24292F"/>
                <w:spacing w:val="12"/>
              </w:rPr>
              <w:t>Also,</w:t>
            </w:r>
            <w:r>
              <w:rPr>
                <w:sz w:val="23"/>
                <w:szCs w:val="23"/>
                <w:color w:val="24292F"/>
                <w:spacing w:val="25"/>
                <w:w w:val="101"/>
              </w:rPr>
              <w:t xml:space="preserve"> </w:t>
            </w:r>
            <w:r>
              <w:rPr>
                <w:sz w:val="23"/>
                <w:szCs w:val="23"/>
                <w:color w:val="24292F"/>
                <w:spacing w:val="12"/>
              </w:rPr>
              <w:t>ivory tends to chip</w:t>
            </w:r>
            <w:r>
              <w:rPr>
                <w:sz w:val="23"/>
                <w:szCs w:val="23"/>
                <w:color w:val="24292F"/>
                <w:spacing w:val="24"/>
                <w:w w:val="101"/>
              </w:rPr>
              <w:t xml:space="preserve"> </w:t>
            </w:r>
            <w:r>
              <w:rPr>
                <w:sz w:val="23"/>
                <w:szCs w:val="23"/>
                <w:color w:val="24292F"/>
                <w:spacing w:val="12"/>
              </w:rPr>
              <w:t>more easily than</w:t>
            </w:r>
            <w:r>
              <w:rPr>
                <w:sz w:val="23"/>
                <w:szCs w:val="23"/>
                <w:color w:val="24292F"/>
                <w:spacing w:val="25"/>
                <w:w w:val="101"/>
              </w:rPr>
              <w:t xml:space="preserve"> </w:t>
            </w:r>
            <w:r>
              <w:rPr>
                <w:sz w:val="23"/>
                <w:szCs w:val="23"/>
                <w:color w:val="24292F"/>
                <w:spacing w:val="12"/>
              </w:rPr>
              <w:t>plastic.</w:t>
            </w:r>
          </w:p>
          <w:p>
            <w:pPr>
              <w:spacing w:line="256" w:lineRule="auto"/>
              <w:rPr>
                <w:rFonts w:ascii="Arial"/>
                <w:sz w:val="21"/>
              </w:rPr>
            </w:pPr>
            <w:r/>
          </w:p>
          <w:p>
            <w:pPr>
              <w:pStyle w:val="TableText"/>
              <w:ind w:left="8"/>
              <w:spacing w:before="74" w:line="194" w:lineRule="auto"/>
              <w:rPr>
                <w:rFonts w:ascii="Microsoft YaHei" w:hAnsi="Microsoft YaHei" w:eastAsia="Microsoft YaHei" w:cs="Microsoft YaHei"/>
              </w:rPr>
            </w:pPr>
            <w:r>
              <w:rPr>
                <w:rFonts w:ascii="Microsoft YaHei" w:hAnsi="Microsoft YaHei" w:eastAsia="Microsoft YaHei" w:cs="Microsoft YaHei"/>
                <w:color w:val="24292F"/>
                <w:spacing w:val="17"/>
              </w:rPr>
              <w:t>注意：</w:t>
            </w:r>
            <w:r>
              <w:rPr>
                <w:rFonts w:ascii="Microsoft YaHei" w:hAnsi="Microsoft YaHei" w:eastAsia="Microsoft YaHei" w:cs="Microsoft YaHei"/>
                <w:color w:val="24292F"/>
                <w:spacing w:val="-7"/>
              </w:rPr>
              <w:t xml:space="preserve"> </w:t>
            </w:r>
            <w:r>
              <w:rPr>
                <w:rFonts w:ascii="Microsoft YaHei" w:hAnsi="Microsoft YaHei" w:eastAsia="Microsoft YaHei" w:cs="Microsoft YaHei"/>
                <w:color w:val="24292F"/>
                <w:spacing w:val="17"/>
              </w:rPr>
              <w:t>由于开启了答案后置</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7"/>
              </w:rPr>
              <w:t>，该题目的段落顺序已被打乱</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7"/>
              </w:rPr>
              <w:t>，请参考答案</w:t>
            </w:r>
            <w:r>
              <w:rPr>
                <w:rFonts w:ascii="Microsoft YaHei" w:hAnsi="Microsoft YaHei" w:eastAsia="Microsoft YaHei" w:cs="Microsoft YaHei"/>
                <w:color w:val="24292F"/>
                <w:spacing w:val="16"/>
              </w:rPr>
              <w:t>部分</w:t>
            </w:r>
            <w:r>
              <w:rPr>
                <w:color w:val="24292F"/>
                <w:spacing w:val="16"/>
              </w:rPr>
              <w:t>(</w:t>
            </w:r>
            <w:hyperlink w:history="true" w:anchor="bookmark1">
              <w:r>
                <w:rPr>
                  <w:color w:val="03A9F4"/>
                </w:rPr>
                <w:t>Answer</w:t>
              </w:r>
              <w:r>
                <w:rPr>
                  <w:color w:val="03A9F4"/>
                  <w:spacing w:val="26"/>
                </w:rPr>
                <w:t xml:space="preserve"> </w:t>
              </w:r>
              <w:r>
                <w:rPr>
                  <w:color w:val="03A9F4"/>
                </w:rPr>
                <w:t>Sheet</w:t>
              </w:r>
            </w:hyperlink>
            <w:r>
              <w:rPr>
                <w:color w:val="24292F"/>
                <w:spacing w:val="16"/>
              </w:rPr>
              <w:t>)</w:t>
            </w:r>
            <w:r>
              <w:rPr>
                <w:rFonts w:ascii="Microsoft YaHei" w:hAnsi="Microsoft YaHei" w:eastAsia="Microsoft YaHei" w:cs="Microsoft YaHei"/>
                <w:color w:val="24292F"/>
                <w:spacing w:val="16"/>
              </w:rPr>
              <w:t>查看正确顺序。</w:t>
            </w:r>
          </w:p>
        </w:tc>
      </w:tr>
    </w:tbl>
    <w:p>
      <w:pPr>
        <w:pStyle w:val="BodyText"/>
        <w:rPr>
          <w:sz w:val="21"/>
        </w:rPr>
      </w:pPr>
      <w:r/>
    </w:p>
    <w:p>
      <w:pPr>
        <w:sectPr>
          <w:headerReference w:type="default" r:id="rId16"/>
          <w:footerReference w:type="default" r:id="rId36"/>
          <w:pgSz w:w="11900" w:h="16839"/>
          <w:pgMar w:top="626" w:right="958" w:bottom="607" w:left="959" w:header="344" w:footer="381" w:gutter="0"/>
        </w:sectPr>
        <w:rPr>
          <w:sz w:val="21"/>
          <w:szCs w:val="21"/>
        </w:rPr>
      </w:pPr>
    </w:p>
    <w:p>
      <w:pPr>
        <w:spacing w:before="91"/>
        <w:rPr/>
      </w:pPr>
      <w:r/>
    </w:p>
    <w:tbl>
      <w:tblPr>
        <w:tblStyle w:val="TableNormal"/>
        <w:tblW w:w="9961" w:type="dxa"/>
        <w:tblInd w:w="10" w:type="dxa"/>
        <w:tblLayout w:type="fixed"/>
        <w:tblBorders>
          <w:top w:val="single" w:color="F0F4F8" w:sz="8" w:space="0"/>
          <w:left w:val="single" w:color="F0F4F8" w:sz="8" w:space="0"/>
          <w:bottom w:val="single" w:color="F0F4F8" w:sz="8" w:space="0"/>
          <w:right w:val="single" w:color="F0F4F8" w:sz="8" w:space="0"/>
          <w:insideH w:val="single" w:color="F0F4F8" w:sz="8" w:space="0"/>
          <w:insideV w:val="single" w:color="F0F4F8" w:sz="8" w:space="0"/>
        </w:tblBorders>
      </w:tblPr>
      <w:tblGrid>
        <w:gridCol w:w="9914"/>
        <w:gridCol w:w="47"/>
      </w:tblGrid>
      <w:tr>
        <w:trPr>
          <w:trHeight w:val="1608" w:hRule="atLeast"/>
        </w:trPr>
        <w:tc>
          <w:tcPr>
            <w:tcW w:w="9914" w:type="dxa"/>
            <w:vAlign w:val="top"/>
            <w:tcBorders>
              <w:right w:val="nil"/>
            </w:tcBorders>
          </w:tcPr>
          <w:p>
            <w:pPr>
              <w:pStyle w:val="TableText"/>
              <w:ind w:left="236"/>
              <w:spacing w:before="136" w:line="195" w:lineRule="auto"/>
              <w:rPr>
                <w:rFonts w:ascii="Microsoft YaHei" w:hAnsi="Microsoft YaHei" w:eastAsia="Microsoft YaHei" w:cs="Microsoft YaHei"/>
              </w:rPr>
            </w:pPr>
            <w:r>
              <w:rPr>
                <w:color w:val="24292F"/>
              </w:rPr>
              <w:t>treaty</w:t>
            </w:r>
            <w:r>
              <w:rPr>
                <w:color w:val="24292F"/>
                <w:spacing w:val="44"/>
                <w:w w:val="101"/>
              </w:rPr>
              <w:t xml:space="preserve"> </w:t>
            </w:r>
            <w:r>
              <w:rPr>
                <w:color w:val="24292F"/>
                <w:spacing w:val="10"/>
              </w:rPr>
              <w:t>-</w:t>
            </w:r>
            <w:r>
              <w:rPr>
                <w:color w:val="24292F"/>
                <w:spacing w:val="38"/>
              </w:rPr>
              <w:t xml:space="preserve"> </w:t>
            </w:r>
            <w:r>
              <w:rPr>
                <w:rFonts w:ascii="Lucida Console" w:hAnsi="Lucida Console" w:eastAsia="Lucida Console" w:cs="Lucida Console"/>
                <w:color w:val="72809D"/>
                <w:spacing w:val="10"/>
              </w:rPr>
              <w:t>L1</w:t>
            </w:r>
            <w:r>
              <w:rPr>
                <w:rFonts w:ascii="Lucida Console" w:hAnsi="Lucida Console" w:eastAsia="Lucida Console" w:cs="Lucida Console"/>
                <w:color w:val="72809D"/>
                <w:spacing w:val="-32"/>
              </w:rPr>
              <w:t xml:space="preserve"> </w:t>
            </w:r>
            <w:r>
              <w:rPr>
                <w:color w:val="24292F"/>
                <w:spacing w:val="10"/>
              </w:rPr>
              <w:t>-</w:t>
            </w:r>
            <w:r>
              <w:rPr>
                <w:color w:val="24292F"/>
                <w:spacing w:val="17"/>
              </w:rPr>
              <w:t xml:space="preserve"> </w:t>
            </w:r>
            <w:r>
              <w:rPr>
                <w:color w:val="72809D"/>
                <w:spacing w:val="10"/>
              </w:rPr>
              <w:t>/</w:t>
            </w:r>
            <w:r>
              <w:rPr>
                <w:color w:val="72809D"/>
                <w:spacing w:val="-29"/>
              </w:rPr>
              <w:t xml:space="preserve"> </w:t>
            </w:r>
            <w:r>
              <w:rPr>
                <w:color w:val="72809D"/>
                <w:spacing w:val="10"/>
              </w:rPr>
              <w:t>ˈ</w:t>
            </w:r>
            <w:r>
              <w:rPr>
                <w:color w:val="72809D"/>
              </w:rPr>
              <w:t>triti</w:t>
            </w:r>
            <w:r>
              <w:rPr>
                <w:color w:val="72809D"/>
                <w:spacing w:val="10"/>
              </w:rPr>
              <w:t>/</w:t>
            </w:r>
            <w:r>
              <w:rPr>
                <w:color w:val="72809D"/>
                <w:spacing w:val="23"/>
                <w:w w:val="101"/>
              </w:rPr>
              <w:t xml:space="preserve"> </w:t>
            </w:r>
            <w:r>
              <w:rPr>
                <w:rFonts w:ascii="Courier New" w:hAnsi="Courier New" w:eastAsia="Courier New" w:cs="Courier New"/>
                <w:i/>
                <w:iCs/>
                <w:color w:val="72809D"/>
                <w:spacing w:val="10"/>
              </w:rPr>
              <w:t>n.</w:t>
            </w:r>
            <w:r>
              <w:rPr>
                <w:rFonts w:ascii="Courier New" w:hAnsi="Courier New" w:eastAsia="Courier New" w:cs="Courier New"/>
                <w:i/>
                <w:iCs/>
                <w:color w:val="72809D"/>
                <w:spacing w:val="-33"/>
              </w:rPr>
              <w:t xml:space="preserve"> </w:t>
            </w:r>
            <w:r>
              <w:rPr>
                <w:rFonts w:ascii="Microsoft YaHei" w:hAnsi="Microsoft YaHei" w:eastAsia="Microsoft YaHei" w:cs="Microsoft YaHei"/>
                <w:color w:val="24292F"/>
                <w:spacing w:val="10"/>
              </w:rPr>
              <w:t>条约；</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0"/>
              </w:rPr>
              <w:t>协议</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0"/>
              </w:rPr>
              <w:t>，协商；</w:t>
            </w:r>
            <w:r>
              <w:rPr>
                <w:rFonts w:ascii="Microsoft YaHei" w:hAnsi="Microsoft YaHei" w:eastAsia="Microsoft YaHei" w:cs="Microsoft YaHei"/>
                <w:color w:val="24292F"/>
                <w:spacing w:val="-19"/>
              </w:rPr>
              <w:t xml:space="preserve"> </w:t>
            </w:r>
            <w:r>
              <w:rPr>
                <w:rFonts w:ascii="Microsoft YaHei" w:hAnsi="Microsoft YaHei" w:eastAsia="Microsoft YaHei" w:cs="Microsoft YaHei"/>
                <w:color w:val="24292F"/>
                <w:spacing w:val="10"/>
              </w:rPr>
              <w:t>谈判；</w:t>
            </w:r>
          </w:p>
          <w:p>
            <w:pPr>
              <w:pStyle w:val="TableText"/>
              <w:ind w:left="240" w:right="3680"/>
              <w:spacing w:before="86" w:line="292" w:lineRule="auto"/>
              <w:rPr>
                <w:rFonts w:ascii="Microsoft YaHei" w:hAnsi="Microsoft YaHei" w:eastAsia="Microsoft YaHei" w:cs="Microsoft YaHei"/>
              </w:rPr>
            </w:pPr>
            <w:r>
              <w:rPr>
                <w:color w:val="24292F"/>
              </w:rPr>
              <w:t>chip</w:t>
            </w:r>
            <w:r>
              <w:rPr>
                <w:color w:val="24292F"/>
                <w:spacing w:val="31"/>
                <w:w w:val="102"/>
              </w:rPr>
              <w:t xml:space="preserve"> </w:t>
            </w:r>
            <w:r>
              <w:rPr>
                <w:color w:val="24292F"/>
                <w:spacing w:val="9"/>
              </w:rPr>
              <w:t>-</w:t>
            </w:r>
            <w:r>
              <w:rPr>
                <w:color w:val="24292F"/>
                <w:spacing w:val="38"/>
              </w:rPr>
              <w:t xml:space="preserve"> </w:t>
            </w:r>
            <w:r>
              <w:rPr>
                <w:rFonts w:ascii="Lucida Console" w:hAnsi="Lucida Console" w:eastAsia="Lucida Console" w:cs="Lucida Console"/>
                <w:color w:val="72809D"/>
                <w:spacing w:val="9"/>
              </w:rPr>
              <w:t>L1</w:t>
            </w:r>
            <w:r>
              <w:rPr>
                <w:rFonts w:ascii="Lucida Console" w:hAnsi="Lucida Console" w:eastAsia="Lucida Console" w:cs="Lucida Console"/>
                <w:color w:val="72809D"/>
                <w:spacing w:val="-32"/>
              </w:rPr>
              <w:t xml:space="preserve"> </w:t>
            </w:r>
            <w:r>
              <w:rPr>
                <w:color w:val="24292F"/>
                <w:spacing w:val="9"/>
              </w:rPr>
              <w:t>-</w:t>
            </w:r>
            <w:r>
              <w:rPr>
                <w:color w:val="24292F"/>
                <w:spacing w:val="17"/>
              </w:rPr>
              <w:t xml:space="preserve"> </w:t>
            </w:r>
            <w:r>
              <w:rPr>
                <w:color w:val="72809D"/>
                <w:spacing w:val="9"/>
              </w:rPr>
              <w:t>/tʃɪp/</w:t>
            </w:r>
            <w:r>
              <w:rPr>
                <w:color w:val="72809D"/>
                <w:spacing w:val="23"/>
                <w:w w:val="101"/>
              </w:rPr>
              <w:t xml:space="preserve"> </w:t>
            </w:r>
            <w:r>
              <w:rPr>
                <w:rFonts w:ascii="Courier New" w:hAnsi="Courier New" w:eastAsia="Courier New" w:cs="Courier New"/>
                <w:i/>
                <w:iCs/>
                <w:color w:val="72809D"/>
                <w:spacing w:val="9"/>
              </w:rPr>
              <w:t>n.</w:t>
            </w:r>
            <w:r>
              <w:rPr>
                <w:rFonts w:ascii="Courier New" w:hAnsi="Courier New" w:eastAsia="Courier New" w:cs="Courier New"/>
                <w:i/>
                <w:iCs/>
                <w:color w:val="72809D"/>
                <w:spacing w:val="-34"/>
              </w:rPr>
              <w:t xml:space="preserve"> </w:t>
            </w:r>
            <w:r>
              <w:rPr>
                <w:rFonts w:ascii="Microsoft YaHei" w:hAnsi="Microsoft YaHei" w:eastAsia="Microsoft YaHei" w:cs="Microsoft YaHei"/>
                <w:color w:val="24292F"/>
                <w:spacing w:val="9"/>
              </w:rPr>
              <w:t>碎片； 缺口</w:t>
            </w:r>
            <w:r>
              <w:rPr>
                <w:rFonts w:ascii="Microsoft YaHei" w:hAnsi="Microsoft YaHei" w:eastAsia="Microsoft YaHei" w:cs="Microsoft YaHei"/>
                <w:color w:val="24292F"/>
                <w:spacing w:val="-7"/>
              </w:rPr>
              <w:t>；</w:t>
            </w:r>
            <w:r>
              <w:rPr>
                <w:rFonts w:ascii="Microsoft YaHei" w:hAnsi="Microsoft YaHei" w:eastAsia="Microsoft YaHei" w:cs="Microsoft YaHei"/>
                <w:color w:val="24292F"/>
                <w:spacing w:val="8"/>
              </w:rPr>
              <w:t xml:space="preserve"> </w:t>
            </w:r>
            <w:r>
              <w:rPr>
                <w:rFonts w:ascii="Microsoft YaHei" w:hAnsi="Microsoft YaHei" w:eastAsia="Microsoft YaHei" w:cs="Microsoft YaHei"/>
                <w:color w:val="24292F"/>
                <w:spacing w:val="-7"/>
              </w:rPr>
              <w:t>（</w:t>
            </w:r>
            <w:r>
              <w:rPr>
                <w:rFonts w:ascii="Microsoft YaHei" w:hAnsi="Microsoft YaHei" w:eastAsia="Microsoft YaHei" w:cs="Microsoft YaHei"/>
                <w:color w:val="24292F"/>
                <w:spacing w:val="-29"/>
              </w:rPr>
              <w:t xml:space="preserve"> </w:t>
            </w:r>
            <w:r>
              <w:rPr>
                <w:rFonts w:ascii="Microsoft YaHei" w:hAnsi="Microsoft YaHei" w:eastAsia="Microsoft YaHei" w:cs="Microsoft YaHei"/>
                <w:color w:val="24292F"/>
                <w:spacing w:val="9"/>
              </w:rPr>
              <w:t>作赌注用的）</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9"/>
              </w:rPr>
              <w:t>筹码</w:t>
            </w:r>
            <w:r>
              <w:rPr>
                <w:rFonts w:ascii="Microsoft YaHei" w:hAnsi="Microsoft YaHei" w:eastAsia="Microsoft YaHei" w:cs="Microsoft YaHei"/>
                <w:color w:val="24292F"/>
                <w:spacing w:val="-7"/>
              </w:rPr>
              <w:t>；</w:t>
            </w:r>
            <w:r>
              <w:rPr>
                <w:rFonts w:ascii="Microsoft YaHei" w:hAnsi="Microsoft YaHei" w:eastAsia="Microsoft YaHei" w:cs="Microsoft YaHei"/>
                <w:color w:val="24292F"/>
                <w:spacing w:val="-14"/>
              </w:rPr>
              <w:t xml:space="preserve"> </w:t>
            </w:r>
            <w:r>
              <w:rPr>
                <w:rFonts w:ascii="Microsoft YaHei" w:hAnsi="Microsoft YaHei" w:eastAsia="Microsoft YaHei" w:cs="Microsoft YaHei"/>
                <w:color w:val="24292F"/>
                <w:spacing w:val="-7"/>
              </w:rPr>
              <w:t>（</w:t>
            </w:r>
            <w:r>
              <w:rPr>
                <w:rFonts w:ascii="Microsoft YaHei" w:hAnsi="Microsoft YaHei" w:eastAsia="Microsoft YaHei" w:cs="Microsoft YaHei"/>
                <w:color w:val="24292F"/>
                <w:spacing w:val="-27"/>
              </w:rPr>
              <w:t xml:space="preserve"> </w:t>
            </w:r>
            <w:r>
              <w:rPr>
                <w:rFonts w:ascii="Microsoft YaHei" w:hAnsi="Microsoft YaHei" w:eastAsia="Microsoft YaHei" w:cs="Microsoft YaHei"/>
                <w:color w:val="24292F"/>
                <w:spacing w:val="8"/>
              </w:rPr>
              <w:t>足球）</w:t>
            </w:r>
            <w:r>
              <w:rPr>
                <w:rFonts w:ascii="Microsoft YaHei" w:hAnsi="Microsoft YaHei" w:eastAsia="Microsoft YaHei" w:cs="Microsoft YaHei"/>
                <w:color w:val="24292F"/>
                <w:spacing w:val="-18"/>
              </w:rPr>
              <w:t xml:space="preserve"> </w:t>
            </w:r>
            <w:r>
              <w:rPr>
                <w:rFonts w:ascii="Microsoft YaHei" w:hAnsi="Microsoft YaHei" w:eastAsia="Microsoft YaHei" w:cs="Microsoft YaHei"/>
                <w:color w:val="24292F"/>
                <w:spacing w:val="8"/>
              </w:rPr>
              <w:t>高球；</w:t>
            </w:r>
            <w:r>
              <w:rPr>
                <w:rFonts w:ascii="Microsoft YaHei" w:hAnsi="Microsoft YaHei" w:eastAsia="Microsoft YaHei" w:cs="Microsoft YaHei"/>
                <w:color w:val="24292F"/>
              </w:rPr>
              <w:t xml:space="preserve"> </w:t>
            </w:r>
            <w:r>
              <w:rPr>
                <w:color w:val="24292F"/>
              </w:rPr>
              <w:t>spruce</w:t>
            </w:r>
            <w:r>
              <w:rPr>
                <w:color w:val="24292F"/>
                <w:spacing w:val="42"/>
              </w:rPr>
              <w:t xml:space="preserve"> </w:t>
            </w:r>
            <w:r>
              <w:rPr>
                <w:color w:val="24292F"/>
                <w:spacing w:val="24"/>
              </w:rPr>
              <w:t>-</w:t>
            </w:r>
            <w:r>
              <w:rPr>
                <w:color w:val="24292F"/>
                <w:spacing w:val="38"/>
              </w:rPr>
              <w:t xml:space="preserve"> </w:t>
            </w:r>
            <w:r>
              <w:rPr>
                <w:rFonts w:ascii="Lucida Console" w:hAnsi="Lucida Console" w:eastAsia="Lucida Console" w:cs="Lucida Console"/>
                <w:color w:val="72809D"/>
                <w:spacing w:val="24"/>
              </w:rPr>
              <w:t>L2</w:t>
            </w:r>
            <w:r>
              <w:rPr>
                <w:rFonts w:ascii="Lucida Console" w:hAnsi="Lucida Console" w:eastAsia="Lucida Console" w:cs="Lucida Console"/>
                <w:color w:val="72809D"/>
                <w:spacing w:val="-32"/>
              </w:rPr>
              <w:t xml:space="preserve"> </w:t>
            </w:r>
            <w:r>
              <w:rPr>
                <w:color w:val="24292F"/>
                <w:spacing w:val="24"/>
              </w:rPr>
              <w:t>- </w:t>
            </w:r>
            <w:r>
              <w:rPr>
                <w:color w:val="72809D"/>
                <w:spacing w:val="24"/>
              </w:rPr>
              <w:t>/</w:t>
            </w:r>
            <w:r>
              <w:rPr>
                <w:color w:val="72809D"/>
              </w:rPr>
              <w:t>sprus</w:t>
            </w:r>
            <w:r>
              <w:rPr>
                <w:color w:val="72809D"/>
                <w:spacing w:val="24"/>
              </w:rPr>
              <w:t>/</w:t>
            </w:r>
            <w:r>
              <w:rPr>
                <w:color w:val="72809D"/>
                <w:spacing w:val="22"/>
                <w:w w:val="102"/>
              </w:rPr>
              <w:t xml:space="preserve"> </w:t>
            </w:r>
            <w:r>
              <w:rPr>
                <w:rFonts w:ascii="Courier New" w:hAnsi="Courier New" w:eastAsia="Courier New" w:cs="Courier New"/>
                <w:i/>
                <w:iCs/>
                <w:color w:val="72809D"/>
              </w:rPr>
              <w:t>adj</w:t>
            </w:r>
            <w:r>
              <w:rPr>
                <w:rFonts w:ascii="Courier New" w:hAnsi="Courier New" w:eastAsia="Courier New" w:cs="Courier New"/>
                <w:i/>
                <w:iCs/>
                <w:color w:val="72809D"/>
                <w:spacing w:val="24"/>
              </w:rPr>
              <w:t>.</w:t>
            </w:r>
            <w:r>
              <w:rPr>
                <w:rFonts w:ascii="Courier New" w:hAnsi="Courier New" w:eastAsia="Courier New" w:cs="Courier New"/>
                <w:i/>
                <w:iCs/>
                <w:color w:val="72809D"/>
                <w:spacing w:val="-34"/>
              </w:rPr>
              <w:t xml:space="preserve"> </w:t>
            </w:r>
            <w:r>
              <w:rPr>
                <w:rFonts w:ascii="Microsoft YaHei" w:hAnsi="Microsoft YaHei" w:eastAsia="Microsoft YaHei" w:cs="Microsoft YaHei"/>
                <w:color w:val="24292F"/>
                <w:spacing w:val="24"/>
              </w:rPr>
              <w:t>衣着整洁的；</w:t>
            </w:r>
            <w:r>
              <w:rPr>
                <w:rFonts w:ascii="Microsoft YaHei" w:hAnsi="Microsoft YaHei" w:eastAsia="Microsoft YaHei" w:cs="Microsoft YaHei"/>
                <w:color w:val="24292F"/>
                <w:spacing w:val="-21"/>
              </w:rPr>
              <w:t xml:space="preserve"> </w:t>
            </w:r>
            <w:r>
              <w:rPr>
                <w:rFonts w:ascii="Microsoft YaHei" w:hAnsi="Microsoft YaHei" w:eastAsia="Microsoft YaHei" w:cs="Microsoft YaHei"/>
                <w:color w:val="24292F"/>
                <w:spacing w:val="24"/>
              </w:rPr>
              <w:t>漂亮的；</w:t>
            </w:r>
          </w:p>
          <w:p>
            <w:pPr>
              <w:pStyle w:val="TableText"/>
              <w:ind w:left="241"/>
              <w:spacing w:before="45" w:line="195" w:lineRule="auto"/>
              <w:rPr>
                <w:rFonts w:ascii="Microsoft YaHei" w:hAnsi="Microsoft YaHei" w:eastAsia="Microsoft YaHei" w:cs="Microsoft YaHei"/>
              </w:rPr>
            </w:pPr>
            <w:r>
              <w:rPr>
                <w:color w:val="24292F"/>
              </w:rPr>
              <w:t>ebony</w:t>
            </w:r>
            <w:r>
              <w:rPr>
                <w:color w:val="24292F"/>
                <w:spacing w:val="35"/>
                <w:w w:val="101"/>
              </w:rPr>
              <w:t xml:space="preserve"> </w:t>
            </w:r>
            <w:r>
              <w:rPr>
                <w:color w:val="24292F"/>
                <w:spacing w:val="13"/>
              </w:rPr>
              <w:t>-</w:t>
            </w:r>
            <w:r>
              <w:rPr>
                <w:color w:val="24292F"/>
                <w:spacing w:val="38"/>
                <w:w w:val="101"/>
              </w:rPr>
              <w:t xml:space="preserve"> </w:t>
            </w:r>
            <w:r>
              <w:rPr>
                <w:rFonts w:ascii="Lucida Console" w:hAnsi="Lucida Console" w:eastAsia="Lucida Console" w:cs="Lucida Console"/>
                <w:color w:val="72809D"/>
                <w:spacing w:val="13"/>
              </w:rPr>
              <w:t>L2</w:t>
            </w:r>
            <w:r>
              <w:rPr>
                <w:rFonts w:ascii="Lucida Console" w:hAnsi="Lucida Console" w:eastAsia="Lucida Console" w:cs="Lucida Console"/>
                <w:color w:val="72809D"/>
                <w:spacing w:val="-32"/>
              </w:rPr>
              <w:t xml:space="preserve"> </w:t>
            </w:r>
            <w:r>
              <w:rPr>
                <w:color w:val="24292F"/>
                <w:spacing w:val="13"/>
              </w:rPr>
              <w:t>-</w:t>
            </w:r>
            <w:r>
              <w:rPr>
                <w:color w:val="24292F"/>
                <w:spacing w:val="16"/>
                <w:w w:val="102"/>
              </w:rPr>
              <w:t xml:space="preserve"> </w:t>
            </w:r>
            <w:r>
              <w:rPr>
                <w:color w:val="72809D"/>
                <w:spacing w:val="13"/>
              </w:rPr>
              <w:t>/</w:t>
            </w:r>
            <w:r>
              <w:rPr>
                <w:color w:val="72809D"/>
                <w:spacing w:val="-30"/>
              </w:rPr>
              <w:t xml:space="preserve"> </w:t>
            </w:r>
            <w:r>
              <w:rPr>
                <w:color w:val="72809D"/>
                <w:spacing w:val="13"/>
              </w:rPr>
              <w:t>ˈ</w:t>
            </w:r>
            <w:r>
              <w:rPr>
                <w:color w:val="72809D"/>
                <w:spacing w:val="-29"/>
              </w:rPr>
              <w:t xml:space="preserve"> </w:t>
            </w:r>
            <w:r>
              <w:rPr>
                <w:color w:val="72809D"/>
                <w:spacing w:val="13"/>
              </w:rPr>
              <w:t>ɛbə</w:t>
            </w:r>
            <w:r>
              <w:rPr>
                <w:color w:val="72809D"/>
              </w:rPr>
              <w:t>ni</w:t>
            </w:r>
            <w:r>
              <w:rPr>
                <w:color w:val="72809D"/>
                <w:spacing w:val="13"/>
              </w:rPr>
              <w:t>/</w:t>
            </w:r>
            <w:r>
              <w:rPr>
                <w:color w:val="72809D"/>
                <w:spacing w:val="24"/>
              </w:rPr>
              <w:t xml:space="preserve"> </w:t>
            </w:r>
            <w:r>
              <w:rPr>
                <w:rFonts w:ascii="Courier New" w:hAnsi="Courier New" w:eastAsia="Courier New" w:cs="Courier New"/>
                <w:i/>
                <w:iCs/>
                <w:color w:val="72809D"/>
                <w:spacing w:val="13"/>
              </w:rPr>
              <w:t>n.</w:t>
            </w:r>
            <w:r>
              <w:rPr>
                <w:rFonts w:ascii="Courier New" w:hAnsi="Courier New" w:eastAsia="Courier New" w:cs="Courier New"/>
                <w:i/>
                <w:iCs/>
                <w:color w:val="72809D"/>
                <w:spacing w:val="-30"/>
              </w:rPr>
              <w:t xml:space="preserve"> </w:t>
            </w:r>
            <w:r>
              <w:rPr>
                <w:rFonts w:ascii="Microsoft YaHei" w:hAnsi="Microsoft YaHei" w:eastAsia="Microsoft YaHei" w:cs="Microsoft YaHei"/>
                <w:color w:val="24292F"/>
                <w:spacing w:val="13"/>
              </w:rPr>
              <w:t>乌木</w:t>
            </w:r>
            <w:r>
              <w:rPr>
                <w:rFonts w:ascii="Microsoft YaHei" w:hAnsi="Microsoft YaHei" w:eastAsia="Microsoft YaHei" w:cs="Microsoft YaHei"/>
                <w:color w:val="24292F"/>
                <w:spacing w:val="-14"/>
              </w:rPr>
              <w:t xml:space="preserve"> </w:t>
            </w:r>
            <w:r>
              <w:rPr>
                <w:rFonts w:ascii="Microsoft YaHei" w:hAnsi="Microsoft YaHei" w:eastAsia="Microsoft YaHei" w:cs="Microsoft YaHei"/>
                <w:color w:val="24292F"/>
                <w:spacing w:val="13"/>
              </w:rPr>
              <w:t>，黑檀；</w:t>
            </w:r>
          </w:p>
        </w:tc>
        <w:tc>
          <w:tcPr>
            <w:tcW w:w="47" w:type="dxa"/>
            <w:vAlign w:val="top"/>
            <w:tcBorders>
              <w:left w:val="nil"/>
            </w:tcBorders>
          </w:tcPr>
          <w:p>
            <w:pPr>
              <w:rPr>
                <w:rFonts w:ascii="Arial"/>
                <w:sz w:val="21"/>
              </w:rPr>
            </w:pPr>
            <w:r/>
          </w:p>
        </w:tc>
      </w:tr>
    </w:tbl>
    <w:p>
      <w:pPr>
        <w:ind w:left="6"/>
        <w:spacing w:before="171" w:line="19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2"/>
        </w:rPr>
        <w:t>题目解析</w:t>
      </w:r>
    </w:p>
    <w:p>
      <w:pPr>
        <w:spacing w:before="133" w:line="225" w:lineRule="auto"/>
        <w:rPr>
          <w:rFonts w:ascii="Microsoft YaHei" w:hAnsi="Microsoft YaHei" w:eastAsia="Microsoft YaHei" w:cs="Microsoft YaHei"/>
          <w:sz w:val="20"/>
          <w:szCs w:val="20"/>
        </w:rPr>
      </w:pPr>
      <w:r>
        <w:drawing>
          <wp:anchor distT="0" distB="0" distL="0" distR="0" simplePos="0" relativeHeight="251786240" behindDoc="0" locked="0" layoutInCell="1" allowOverlap="1">
            <wp:simplePos x="0" y="0"/>
            <wp:positionH relativeFrom="column">
              <wp:posOffset>0</wp:posOffset>
            </wp:positionH>
            <wp:positionV relativeFrom="paragraph">
              <wp:posOffset>351151</wp:posOffset>
            </wp:positionV>
            <wp:extent cx="6338323" cy="9517"/>
            <wp:effectExtent l="0" t="0" r="0" b="0"/>
            <wp:wrapNone/>
            <wp:docPr id="90" name="IM 90"/>
            <wp:cNvGraphicFramePr/>
            <a:graphic>
              <a:graphicData uri="http://schemas.openxmlformats.org/drawingml/2006/picture">
                <pic:pic>
                  <pic:nvPicPr>
                    <pic:cNvPr id="90" name="IM 90"/>
                    <pic:cNvPicPr/>
                  </pic:nvPicPr>
                  <pic:blipFill>
                    <a:blip r:embed="rId41"/>
                    <a:stretch>
                      <a:fillRect/>
                    </a:stretch>
                  </pic:blipFill>
                  <pic:spPr>
                    <a:xfrm rot="0">
                      <a:off x="0" y="0"/>
                      <a:ext cx="6338323" cy="9517"/>
                    </a:xfrm>
                    <a:prstGeom prst="rect">
                      <a:avLst/>
                    </a:prstGeom>
                  </pic:spPr>
                </pic:pic>
              </a:graphicData>
            </a:graphic>
          </wp:anchor>
        </w:drawing>
      </w:r>
      <w:r>
        <w:rPr>
          <w:rFonts w:ascii="Times New Roman" w:hAnsi="Times New Roman" w:eastAsia="Times New Roman" w:cs="Times New Roman"/>
          <w:sz w:val="20"/>
          <w:szCs w:val="20"/>
          <w:color w:val="24292F"/>
          <w:position w:val="-13"/>
        </w:rPr>
        <w:drawing>
          <wp:inline distT="0" distB="0" distL="0" distR="0">
            <wp:extent cx="228407" cy="228407"/>
            <wp:effectExtent l="0" t="0" r="0" b="0"/>
            <wp:docPr id="92" name="IM 92"/>
            <wp:cNvGraphicFramePr/>
            <a:graphic>
              <a:graphicData uri="http://schemas.openxmlformats.org/drawingml/2006/picture">
                <pic:pic>
                  <pic:nvPicPr>
                    <pic:cNvPr id="92" name="IM 92"/>
                    <pic:cNvPicPr/>
                  </pic:nvPicPr>
                  <pic:blipFill>
                    <a:blip r:embed="rId42"/>
                    <a:stretch>
                      <a:fillRect/>
                    </a:stretch>
                  </pic:blipFill>
                  <pic:spPr>
                    <a:xfrm rot="0">
                      <a:off x="0" y="0"/>
                      <a:ext cx="228407" cy="228407"/>
                    </a:xfrm>
                    <a:prstGeom prst="rect">
                      <a:avLst/>
                    </a:prstGeom>
                  </pic:spPr>
                </pic:pic>
              </a:graphicData>
            </a:graphic>
          </wp:inline>
        </w:drawing>
      </w:r>
      <w:r>
        <w:rPr>
          <w:rFonts w:ascii="Times New Roman" w:hAnsi="Times New Roman" w:eastAsia="Times New Roman" w:cs="Times New Roman"/>
          <w:sz w:val="20"/>
          <w:szCs w:val="20"/>
          <w:color w:val="24292F"/>
          <w:spacing w:val="9"/>
        </w:rPr>
        <w:t xml:space="preserve">  </w:t>
      </w:r>
      <w:r>
        <w:rPr>
          <w:rFonts w:ascii="Times New Roman" w:hAnsi="Times New Roman" w:eastAsia="Times New Roman" w:cs="Times New Roman"/>
          <w:sz w:val="20"/>
          <w:szCs w:val="20"/>
          <w:color w:val="24292F"/>
        </w:rPr>
        <w:t>Anne</w:t>
      </w:r>
      <w:r>
        <w:rPr>
          <w:rFonts w:ascii="Microsoft YaHei" w:hAnsi="Microsoft YaHei" w:eastAsia="Microsoft YaHei" w:cs="Microsoft YaHei"/>
          <w:sz w:val="20"/>
          <w:szCs w:val="20"/>
          <w:color w:val="24292F"/>
          <w:spacing w:val="44"/>
        </w:rPr>
        <w:t>助教</w:t>
      </w:r>
    </w:p>
    <w:p>
      <w:pPr>
        <w:ind w:left="7" w:right="928"/>
        <w:spacing w:before="175" w:line="213" w:lineRule="auto"/>
        <w:rPr>
          <w:rFonts w:ascii="Times New Roman" w:hAnsi="Times New Roman" w:eastAsia="Times New Roman" w:cs="Times New Roman"/>
          <w:sz w:val="20"/>
          <w:szCs w:val="20"/>
        </w:rPr>
      </w:pPr>
      <w:r>
        <w:rPr>
          <w:rFonts w:ascii="Microsoft YaHei" w:hAnsi="Microsoft YaHei" w:eastAsia="Microsoft YaHei" w:cs="Microsoft YaHei"/>
          <w:sz w:val="20"/>
          <w:szCs w:val="20"/>
          <w:color w:val="24292F"/>
          <w:spacing w:val="19"/>
        </w:rPr>
        <w:t>顺口溜：</w:t>
      </w:r>
      <w:r>
        <w:rPr>
          <w:rFonts w:ascii="Microsoft YaHei" w:hAnsi="Microsoft YaHei" w:eastAsia="Microsoft YaHei" w:cs="Microsoft YaHei"/>
          <w:sz w:val="20"/>
          <w:szCs w:val="20"/>
          <w:color w:val="24292F"/>
          <w:spacing w:val="-18"/>
        </w:rPr>
        <w:t xml:space="preserve"> </w:t>
      </w:r>
      <w:r>
        <w:rPr>
          <w:rFonts w:ascii="Microsoft YaHei" w:hAnsi="Microsoft YaHei" w:eastAsia="Microsoft YaHei" w:cs="Microsoft YaHei"/>
          <w:sz w:val="20"/>
          <w:szCs w:val="20"/>
          <w:color w:val="24292F"/>
          <w:spacing w:val="19"/>
        </w:rPr>
        <w:t>琴键</w:t>
      </w:r>
      <w:r>
        <w:rPr>
          <w:rFonts w:ascii="Times New Roman" w:hAnsi="Times New Roman" w:eastAsia="Times New Roman" w:cs="Times New Roman"/>
          <w:sz w:val="20"/>
          <w:szCs w:val="20"/>
          <w:color w:val="24292F"/>
        </w:rPr>
        <w:t>Piano</w:t>
      </w:r>
      <w:r>
        <w:rPr>
          <w:rFonts w:ascii="Times New Roman" w:hAnsi="Times New Roman" w:eastAsia="Times New Roman" w:cs="Times New Roman"/>
          <w:sz w:val="20"/>
          <w:szCs w:val="20"/>
          <w:color w:val="24292F"/>
          <w:spacing w:val="30"/>
          <w:w w:val="101"/>
        </w:rPr>
        <w:t xml:space="preserve"> </w:t>
      </w:r>
      <w:r>
        <w:rPr>
          <w:rFonts w:ascii="Times New Roman" w:hAnsi="Times New Roman" w:eastAsia="Times New Roman" w:cs="Times New Roman"/>
          <w:sz w:val="20"/>
          <w:szCs w:val="20"/>
          <w:color w:val="24292F"/>
        </w:rPr>
        <w:t>keys</w:t>
      </w:r>
      <w:r>
        <w:rPr>
          <w:rFonts w:ascii="Times New Roman" w:hAnsi="Times New Roman" w:eastAsia="Times New Roman" w:cs="Times New Roman"/>
          <w:sz w:val="20"/>
          <w:szCs w:val="20"/>
          <w:color w:val="24292F"/>
          <w:spacing w:val="43"/>
          <w:w w:val="101"/>
        </w:rPr>
        <w:t xml:space="preserve"> </w:t>
      </w:r>
      <w:r>
        <w:rPr>
          <w:rFonts w:ascii="Times New Roman" w:hAnsi="Times New Roman" w:eastAsia="Times New Roman" w:cs="Times New Roman"/>
          <w:sz w:val="20"/>
          <w:szCs w:val="20"/>
          <w:color w:val="24292F"/>
          <w:spacing w:val="19"/>
        </w:rPr>
        <w:t>—</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19"/>
        </w:rPr>
        <w:t>—</w:t>
      </w:r>
      <w:r>
        <w:rPr>
          <w:rFonts w:ascii="Times New Roman" w:hAnsi="Times New Roman" w:eastAsia="Times New Roman" w:cs="Times New Roman"/>
          <w:sz w:val="20"/>
          <w:szCs w:val="20"/>
          <w:color w:val="24292F"/>
          <w:spacing w:val="27"/>
          <w:w w:val="101"/>
        </w:rPr>
        <w:t xml:space="preserve"> </w:t>
      </w:r>
      <w:r>
        <w:rPr>
          <w:rFonts w:ascii="Microsoft YaHei" w:hAnsi="Microsoft YaHei" w:eastAsia="Microsoft YaHei" w:cs="Microsoft YaHei"/>
          <w:sz w:val="20"/>
          <w:szCs w:val="20"/>
          <w:color w:val="24292F"/>
          <w:spacing w:val="19"/>
        </w:rPr>
        <w:t>要想高质量</w:t>
      </w:r>
      <w:r>
        <w:rPr>
          <w:rFonts w:ascii="Times New Roman" w:hAnsi="Times New Roman" w:eastAsia="Times New Roman" w:cs="Times New Roman"/>
          <w:sz w:val="20"/>
          <w:szCs w:val="20"/>
          <w:color w:val="24292F"/>
        </w:rPr>
        <w:t>high</w:t>
      </w:r>
      <w:r>
        <w:rPr>
          <w:rFonts w:ascii="Times New Roman" w:hAnsi="Times New Roman" w:eastAsia="Times New Roman" w:cs="Times New Roman"/>
          <w:sz w:val="20"/>
          <w:szCs w:val="20"/>
          <w:color w:val="24292F"/>
          <w:spacing w:val="23"/>
          <w:w w:val="101"/>
        </w:rPr>
        <w:t xml:space="preserve"> </w:t>
      </w:r>
      <w:r>
        <w:rPr>
          <w:rFonts w:ascii="Times New Roman" w:hAnsi="Times New Roman" w:eastAsia="Times New Roman" w:cs="Times New Roman"/>
          <w:sz w:val="20"/>
          <w:szCs w:val="20"/>
          <w:color w:val="24292F"/>
        </w:rPr>
        <w:t>quality</w:t>
      </w:r>
      <w:r>
        <w:rPr>
          <w:rFonts w:ascii="Times New Roman" w:hAnsi="Times New Roman" w:eastAsia="Times New Roman" w:cs="Times New Roman"/>
          <w:sz w:val="20"/>
          <w:szCs w:val="20"/>
          <w:color w:val="24292F"/>
          <w:spacing w:val="43"/>
        </w:rPr>
        <w:t xml:space="preserve"> </w:t>
      </w:r>
      <w:r>
        <w:rPr>
          <w:rFonts w:ascii="Times New Roman" w:hAnsi="Times New Roman" w:eastAsia="Times New Roman" w:cs="Times New Roman"/>
          <w:sz w:val="20"/>
          <w:szCs w:val="20"/>
          <w:color w:val="24292F"/>
          <w:spacing w:val="19"/>
        </w:rPr>
        <w:t>—</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19"/>
        </w:rPr>
        <w:t>—</w:t>
      </w:r>
      <w:r>
        <w:rPr>
          <w:rFonts w:ascii="Times New Roman" w:hAnsi="Times New Roman" w:eastAsia="Times New Roman" w:cs="Times New Roman"/>
          <w:sz w:val="20"/>
          <w:szCs w:val="20"/>
          <w:color w:val="24292F"/>
          <w:spacing w:val="22"/>
        </w:rPr>
        <w:t xml:space="preserve"> </w:t>
      </w:r>
      <w:r>
        <w:rPr>
          <w:rFonts w:ascii="Microsoft YaHei" w:hAnsi="Microsoft YaHei" w:eastAsia="Microsoft YaHei" w:cs="Microsoft YaHei"/>
          <w:sz w:val="20"/>
          <w:szCs w:val="20"/>
          <w:color w:val="24292F"/>
          <w:spacing w:val="19"/>
        </w:rPr>
        <w:t>还得用传统</w:t>
      </w:r>
      <w:r>
        <w:rPr>
          <w:rFonts w:ascii="Times New Roman" w:hAnsi="Times New Roman" w:eastAsia="Times New Roman" w:cs="Times New Roman"/>
          <w:sz w:val="20"/>
          <w:szCs w:val="20"/>
          <w:color w:val="24292F"/>
        </w:rPr>
        <w:t>Traditionally</w:t>
      </w:r>
      <w:r>
        <w:rPr>
          <w:rFonts w:ascii="Times New Roman" w:hAnsi="Times New Roman" w:eastAsia="Times New Roman" w:cs="Times New Roman"/>
          <w:sz w:val="20"/>
          <w:szCs w:val="20"/>
          <w:color w:val="24292F"/>
          <w:spacing w:val="43"/>
        </w:rPr>
        <w:t xml:space="preserve"> </w:t>
      </w:r>
      <w:r>
        <w:rPr>
          <w:rFonts w:ascii="Times New Roman" w:hAnsi="Times New Roman" w:eastAsia="Times New Roman" w:cs="Times New Roman"/>
          <w:sz w:val="20"/>
          <w:szCs w:val="20"/>
          <w:color w:val="24292F"/>
          <w:spacing w:val="19"/>
        </w:rPr>
        <w:t>—</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19"/>
        </w:rPr>
        <w:t>—</w:t>
      </w:r>
      <w:r>
        <w:rPr>
          <w:rFonts w:ascii="Times New Roman" w:hAnsi="Times New Roman" w:eastAsia="Times New Roman" w:cs="Times New Roman"/>
          <w:sz w:val="20"/>
          <w:szCs w:val="20"/>
          <w:color w:val="24292F"/>
          <w:spacing w:val="25"/>
        </w:rPr>
        <w:t xml:space="preserve"> </w:t>
      </w:r>
      <w:r>
        <w:rPr>
          <w:rFonts w:ascii="Microsoft YaHei" w:hAnsi="Microsoft YaHei" w:eastAsia="Microsoft YaHei" w:cs="Microsoft YaHei"/>
          <w:sz w:val="20"/>
          <w:szCs w:val="20"/>
          <w:color w:val="24292F"/>
          <w:spacing w:val="19"/>
        </w:rPr>
        <w:t>特定地</w:t>
      </w:r>
      <w:r>
        <w:rPr>
          <w:rFonts w:ascii="Times New Roman" w:hAnsi="Times New Roman" w:eastAsia="Times New Roman" w:cs="Times New Roman"/>
          <w:sz w:val="20"/>
          <w:szCs w:val="20"/>
          <w:color w:val="24292F"/>
        </w:rPr>
        <w:t>exclusively</w:t>
      </w:r>
      <w:r>
        <w:rPr>
          <w:rFonts w:ascii="Times New Roman" w:hAnsi="Times New Roman" w:eastAsia="Times New Roman" w:cs="Times New Roman"/>
          <w:sz w:val="20"/>
          <w:szCs w:val="20"/>
          <w:color w:val="24292F"/>
          <w:spacing w:val="58"/>
        </w:rPr>
        <w:t>——</w:t>
      </w:r>
      <w:r>
        <w:rPr>
          <w:rFonts w:ascii="Microsoft YaHei" w:hAnsi="Microsoft YaHei" w:eastAsia="Microsoft YaHei" w:cs="Microsoft YaHei"/>
          <w:sz w:val="20"/>
          <w:szCs w:val="20"/>
          <w:color w:val="24292F"/>
          <w:spacing w:val="58"/>
        </w:rPr>
        <w:t>象牙</w:t>
      </w:r>
      <w:r>
        <w:rPr>
          <w:rFonts w:ascii="Times New Roman" w:hAnsi="Times New Roman" w:eastAsia="Times New Roman" w:cs="Times New Roman"/>
          <w:sz w:val="20"/>
          <w:szCs w:val="20"/>
          <w:color w:val="24292F"/>
        </w:rPr>
        <w:t>ivory</w:t>
      </w:r>
    </w:p>
    <w:p>
      <w:pPr>
        <w:pStyle w:val="BodyText"/>
        <w:spacing w:line="338" w:lineRule="auto"/>
        <w:rPr>
          <w:sz w:val="21"/>
        </w:rPr>
      </w:pPr>
      <w:r/>
    </w:p>
    <w:p>
      <w:pPr>
        <w:pStyle w:val="BodyText"/>
        <w:ind w:left="22"/>
        <w:spacing w:before="125" w:line="188" w:lineRule="auto"/>
        <w:rPr>
          <w:rFonts w:ascii="Microsoft YaHei" w:hAnsi="Microsoft YaHei" w:eastAsia="Microsoft YaHei" w:cs="Microsoft YaHei"/>
        </w:rPr>
      </w:pPr>
      <w:r>
        <mc:AlternateContent xmlns:mc="http://schemas.openxmlformats.org/markup-compatibility/2006">
          <mc:Choice Requires="wps">
            <w:drawing>
              <wp:anchor distT="0" distB="0" distL="0" distR="0" simplePos="0" relativeHeight="251784192" behindDoc="1" locked="0" layoutInCell="1" allowOverlap="1">
                <wp:simplePos x="0" y="0"/>
                <wp:positionH relativeFrom="column">
                  <wp:posOffset>2721862</wp:posOffset>
                </wp:positionH>
                <wp:positionV relativeFrom="paragraph">
                  <wp:posOffset>104234</wp:posOffset>
                </wp:positionV>
                <wp:extent cx="457200" cy="190500"/>
                <wp:effectExtent l="0" t="0" r="0" b="0"/>
                <wp:wrapNone/>
                <wp:docPr id="94" name="Rect 94"/>
                <wp:cNvGraphicFramePr/>
                <a:graphic>
                  <a:graphicData uri="http://schemas.microsoft.com/office/word/2010/wordprocessingShape">
                    <wps:wsp>
                      <wps:cNvPr id="94" name="Rect 94"/>
                      <wps:cNvSpPr/>
                      <wps:spPr>
                        <a:xfrm>
                          <a:off x="2721862" y="104234"/>
                          <a:ext cx="457200" cy="190500"/>
                        </a:xfrm>
                        <a:prstGeom prst="rect">
                          <a:avLst/>
                        </a:prstGeom>
                        <a:solidFill>
                          <a:srgbClr val="E1F5FE">
                            <a:alpha val="97254"/>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72" style="position:absolute;margin-left:214.32pt;margin-top:8.20742pt;mso-position-vertical-relative:text;mso-position-horizontal-relative:text;width:36pt;height:15pt;z-index:-251532288;" fillcolor="#E1F5FE" filled="true" stroked="false">
                <v:fill opacity="0.972549"/>
              </v:rect>
            </w:pict>
          </mc:Fallback>
        </mc:AlternateContent>
      </w:r>
      <w:r>
        <mc:AlternateContent xmlns:mc="http://schemas.openxmlformats.org/markup-compatibility/2006">
          <mc:Choice Requires="wps">
            <w:drawing>
              <wp:anchor distT="0" distB="0" distL="0" distR="0" simplePos="0" relativeHeight="251785216" behindDoc="1" locked="0" layoutInCell="1" allowOverlap="1">
                <wp:simplePos x="0" y="0"/>
                <wp:positionH relativeFrom="column">
                  <wp:posOffset>3254814</wp:posOffset>
                </wp:positionH>
                <wp:positionV relativeFrom="paragraph">
                  <wp:posOffset>104234</wp:posOffset>
                </wp:positionV>
                <wp:extent cx="466725" cy="190500"/>
                <wp:effectExtent l="0" t="0" r="0" b="0"/>
                <wp:wrapNone/>
                <wp:docPr id="96" name="Rect 96"/>
                <wp:cNvGraphicFramePr/>
                <a:graphic>
                  <a:graphicData uri="http://schemas.microsoft.com/office/word/2010/wordprocessingShape">
                    <wps:wsp>
                      <wps:cNvPr id="96" name="Rect 96"/>
                      <wps:cNvSpPr/>
                      <wps:spPr>
                        <a:xfrm>
                          <a:off x="3254814" y="104234"/>
                          <a:ext cx="466725" cy="190500"/>
                        </a:xfrm>
                        <a:prstGeom prst="rect">
                          <a:avLst/>
                        </a:prstGeom>
                        <a:solidFill>
                          <a:srgbClr val="E1F5FE">
                            <a:alpha val="97647"/>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74" style="position:absolute;margin-left:256.285pt;margin-top:8.20742pt;mso-position-vertical-relative:text;mso-position-horizontal-relative:text;width:36.75pt;height:15pt;z-index:-251531264;" fillcolor="#E1F5FE" filled="true" stroked="false">
                <v:fill opacity="0.976471"/>
              </v:rect>
            </w:pict>
          </mc:Fallback>
        </mc:AlternateContent>
      </w:r>
      <w:r>
        <w:rPr>
          <w:sz w:val="29"/>
          <w:szCs w:val="29"/>
          <w:b/>
          <w:bCs/>
          <w:color w:val="24292F"/>
          <w:spacing w:val="9"/>
        </w:rPr>
        <w:t>13. </w:t>
      </w:r>
      <w:r>
        <w:rPr>
          <w:sz w:val="29"/>
          <w:szCs w:val="29"/>
          <w:b/>
          <w:bCs/>
          <w:color w:val="24292F"/>
        </w:rPr>
        <w:t>Costly</w:t>
      </w:r>
      <w:r>
        <w:rPr>
          <w:sz w:val="29"/>
          <w:szCs w:val="29"/>
          <w:b/>
          <w:bCs/>
          <w:color w:val="24292F"/>
          <w:spacing w:val="9"/>
        </w:rPr>
        <w:t xml:space="preserve"> </w:t>
      </w:r>
      <w:r>
        <w:rPr>
          <w:sz w:val="29"/>
          <w:szCs w:val="29"/>
          <w:b/>
          <w:bCs/>
          <w:color w:val="24292F"/>
        </w:rPr>
        <w:t>Panda</w:t>
      </w:r>
      <w:r>
        <w:rPr>
          <w:sz w:val="29"/>
          <w:szCs w:val="29"/>
          <w:b/>
          <w:bCs/>
          <w:color w:val="24292F"/>
          <w:spacing w:val="9"/>
        </w:rPr>
        <w:t xml:space="preserve"> / </w:t>
      </w:r>
      <w:r>
        <w:rPr>
          <w:rFonts w:ascii="Microsoft YaHei" w:hAnsi="Microsoft YaHei" w:eastAsia="Microsoft YaHei" w:cs="Microsoft YaHei"/>
          <w:sz w:val="29"/>
          <w:szCs w:val="29"/>
          <w:color w:val="24292F"/>
          <w:spacing w:val="9"/>
        </w:rPr>
        <w:t>昂贵的熊猫</w:t>
      </w:r>
      <w:r>
        <w:rPr>
          <w:rFonts w:ascii="Microsoft YaHei" w:hAnsi="Microsoft YaHei" w:eastAsia="Microsoft YaHei" w:cs="Microsoft YaHei"/>
          <w:sz w:val="29"/>
          <w:szCs w:val="29"/>
          <w:color w:val="24292F"/>
          <w:spacing w:val="24"/>
        </w:rPr>
        <w:t xml:space="preserve">  </w:t>
      </w:r>
      <w:r>
        <w:rPr>
          <w:rFonts w:ascii="Times New Roman" w:hAnsi="Times New Roman" w:eastAsia="Times New Roman" w:cs="Times New Roman"/>
          <w:color w:val="03A9F4"/>
          <w:spacing w:val="9"/>
          <w:position w:val="1"/>
        </w:rPr>
        <w:t>#9455       </w:t>
      </w:r>
      <w:r>
        <w:rPr>
          <w:rFonts w:ascii="Microsoft YaHei" w:hAnsi="Microsoft YaHei" w:eastAsia="Microsoft YaHei" w:cs="Microsoft YaHei"/>
          <w:color w:val="03A9F4"/>
          <w:spacing w:val="9"/>
          <w:position w:val="1"/>
        </w:rPr>
        <w:t>超高频  </w:t>
      </w:r>
    </w:p>
    <w:p>
      <w:pPr>
        <w:ind w:left="230"/>
        <w:spacing w:before="285" w:line="20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1.</w:t>
      </w:r>
      <w:r>
        <w:rPr>
          <w:rFonts w:ascii="Times New Roman" w:hAnsi="Times New Roman" w:eastAsia="Times New Roman" w:cs="Times New Roman"/>
          <w:sz w:val="23"/>
          <w:szCs w:val="23"/>
          <w:color w:val="24292F"/>
          <w:spacing w:val="49"/>
          <w:w w:val="101"/>
        </w:rPr>
        <w:t xml:space="preserve"> </w:t>
      </w:r>
      <w:r>
        <w:rPr>
          <w:rFonts w:ascii="Times New Roman" w:hAnsi="Times New Roman" w:eastAsia="Times New Roman" w:cs="Times New Roman"/>
          <w:sz w:val="23"/>
          <w:szCs w:val="23"/>
          <w:color w:val="24292F"/>
          <w:spacing w:val="13"/>
        </w:rPr>
        <w:t>Food alone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is a</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logistical</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headache.</w:t>
      </w:r>
    </w:p>
    <w:p>
      <w:pPr>
        <w:ind w:left="494" w:right="587" w:hanging="279"/>
        <w:spacing w:before="193" w:line="30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6"/>
        </w:rPr>
        <w:t>2.</w:t>
      </w:r>
      <w:r>
        <w:rPr>
          <w:rFonts w:ascii="Times New Roman" w:hAnsi="Times New Roman" w:eastAsia="Times New Roman" w:cs="Times New Roman"/>
          <w:sz w:val="23"/>
          <w:szCs w:val="23"/>
          <w:color w:val="24292F"/>
          <w:spacing w:val="46"/>
        </w:rPr>
        <w:t xml:space="preserve"> </w:t>
      </w:r>
      <w:r>
        <w:rPr>
          <w:rFonts w:ascii="Times New Roman" w:hAnsi="Times New Roman" w:eastAsia="Times New Roman" w:cs="Times New Roman"/>
          <w:sz w:val="23"/>
          <w:szCs w:val="23"/>
          <w:color w:val="24292F"/>
          <w:spacing w:val="16"/>
        </w:rPr>
        <w:t>Pandas are the most expensive animal to keep</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6"/>
        </w:rPr>
        <w:t>in</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6"/>
        </w:rPr>
        <w:t>a</w:t>
      </w:r>
      <w:r>
        <w:rPr>
          <w:rFonts w:ascii="Times New Roman" w:hAnsi="Times New Roman" w:eastAsia="Times New Roman" w:cs="Times New Roman"/>
          <w:sz w:val="23"/>
          <w:szCs w:val="23"/>
          <w:color w:val="24292F"/>
          <w:spacing w:val="14"/>
          <w:w w:val="101"/>
        </w:rPr>
        <w:t xml:space="preserve"> </w:t>
      </w:r>
      <w:r>
        <w:rPr>
          <w:rFonts w:ascii="Times New Roman" w:hAnsi="Times New Roman" w:eastAsia="Times New Roman" w:cs="Times New Roman"/>
          <w:sz w:val="23"/>
          <w:szCs w:val="23"/>
          <w:color w:val="24292F"/>
          <w:spacing w:val="16"/>
        </w:rPr>
        <w:t>zoo,</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6"/>
        </w:rPr>
        <w:t>costing</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6"/>
        </w:rPr>
        <w:t>about ﬁve</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6"/>
        </w:rPr>
        <w:t>times</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6"/>
        </w:rPr>
        <w:t>as</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7"/>
        </w:rPr>
        <w:t>much as an</w:t>
      </w:r>
      <w:r>
        <w:rPr>
          <w:rFonts w:ascii="Times New Roman" w:hAnsi="Times New Roman" w:eastAsia="Times New Roman" w:cs="Times New Roman"/>
          <w:sz w:val="23"/>
          <w:szCs w:val="23"/>
          <w:color w:val="24292F"/>
          <w:spacing w:val="33"/>
        </w:rPr>
        <w:t xml:space="preserve"> </w:t>
      </w:r>
      <w:r>
        <w:rPr>
          <w:rFonts w:ascii="Times New Roman" w:hAnsi="Times New Roman" w:eastAsia="Times New Roman" w:cs="Times New Roman"/>
          <w:sz w:val="23"/>
          <w:szCs w:val="23"/>
          <w:color w:val="24292F"/>
          <w:spacing w:val="17"/>
        </w:rPr>
        <w:t>elephant.</w:t>
      </w:r>
    </w:p>
    <w:p>
      <w:pPr>
        <w:ind w:left="486" w:right="502" w:hanging="270"/>
        <w:spacing w:before="99" w:line="31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7"/>
        </w:rPr>
        <w:t>3.</w:t>
      </w:r>
      <w:r>
        <w:rPr>
          <w:rFonts w:ascii="Times New Roman" w:hAnsi="Times New Roman" w:eastAsia="Times New Roman" w:cs="Times New Roman"/>
          <w:sz w:val="23"/>
          <w:szCs w:val="23"/>
          <w:color w:val="24292F"/>
          <w:spacing w:val="45"/>
        </w:rPr>
        <w:t xml:space="preserve"> </w:t>
      </w:r>
      <w:r>
        <w:rPr>
          <w:rFonts w:ascii="Times New Roman" w:hAnsi="Times New Roman" w:eastAsia="Times New Roman" w:cs="Times New Roman"/>
          <w:sz w:val="23"/>
          <w:szCs w:val="23"/>
          <w:color w:val="24292F"/>
          <w:spacing w:val="17"/>
        </w:rPr>
        <w:t>But for some reason, they developed a taste for bamboo</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7"/>
        </w:rPr>
        <w:t>about</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7"/>
        </w:rPr>
        <w:t>6,000</w:t>
      </w:r>
      <w:r>
        <w:rPr>
          <w:rFonts w:ascii="Times New Roman" w:hAnsi="Times New Roman" w:eastAsia="Times New Roman" w:cs="Times New Roman"/>
          <w:sz w:val="23"/>
          <w:szCs w:val="23"/>
          <w:color w:val="24292F"/>
          <w:spacing w:val="16"/>
        </w:rPr>
        <w:t xml:space="preserve"> years</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6"/>
        </w:rPr>
        <w:t>ago</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6"/>
        </w:rPr>
        <w:t>and</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5"/>
        </w:rPr>
        <w:t>stopped eating a varied diet,</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5"/>
        </w:rPr>
        <w:t>i</w:t>
      </w:r>
      <w:r>
        <w:rPr>
          <w:rFonts w:ascii="Times New Roman" w:hAnsi="Times New Roman" w:eastAsia="Times New Roman" w:cs="Times New Roman"/>
          <w:sz w:val="23"/>
          <w:szCs w:val="23"/>
          <w:color w:val="24292F"/>
          <w:spacing w:val="14"/>
        </w:rPr>
        <w:t>ncluding</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meat.</w:t>
      </w:r>
    </w:p>
    <w:p>
      <w:pPr>
        <w:ind w:left="216"/>
        <w:spacing w:before="94" w:line="20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2"/>
        </w:rPr>
        <w:t>4.</w:t>
      </w:r>
      <w:r>
        <w:rPr>
          <w:rFonts w:ascii="Times New Roman" w:hAnsi="Times New Roman" w:eastAsia="Times New Roman" w:cs="Times New Roman"/>
          <w:sz w:val="23"/>
          <w:szCs w:val="23"/>
          <w:color w:val="24292F"/>
          <w:spacing w:val="43"/>
        </w:rPr>
        <w:t xml:space="preserve"> </w:t>
      </w:r>
      <w:r>
        <w:rPr>
          <w:rFonts w:ascii="Times New Roman" w:hAnsi="Times New Roman" w:eastAsia="Times New Roman" w:cs="Times New Roman"/>
          <w:sz w:val="23"/>
          <w:szCs w:val="23"/>
          <w:color w:val="24292F"/>
          <w:spacing w:val="12"/>
        </w:rPr>
        <w:t>Giant</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2"/>
        </w:rPr>
        <w:t>pandas are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2"/>
        </w:rPr>
        <w:t>not</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2"/>
        </w:rPr>
        <w:t>biologically</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2"/>
        </w:rPr>
        <w:t>herbivores.</w:t>
      </w:r>
    </w:p>
    <w:p>
      <w:pPr>
        <w:pStyle w:val="BodyText"/>
        <w:spacing w:line="256" w:lineRule="auto"/>
        <w:rPr>
          <w:sz w:val="21"/>
        </w:rPr>
      </w:pPr>
      <w:r/>
    </w:p>
    <w:p>
      <w:pPr>
        <w:ind w:left="8"/>
        <w:spacing w:before="73" w:line="19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7"/>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7"/>
        </w:rPr>
        <w:t>由于开启了答案后置</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，请参考答案</w:t>
      </w:r>
      <w:r>
        <w:rPr>
          <w:rFonts w:ascii="Microsoft YaHei" w:hAnsi="Microsoft YaHei" w:eastAsia="Microsoft YaHei" w:cs="Microsoft YaHei"/>
          <w:sz w:val="17"/>
          <w:szCs w:val="17"/>
          <w:color w:val="24292F"/>
          <w:spacing w:val="16"/>
        </w:rPr>
        <w:t>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6"/>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p>
    <w:p>
      <w:pPr>
        <w:spacing w:line="133" w:lineRule="exact"/>
        <w:rPr/>
      </w:pPr>
      <w:r/>
    </w:p>
    <w:tbl>
      <w:tblPr>
        <w:tblStyle w:val="TableNormal"/>
        <w:tblW w:w="9961" w:type="dxa"/>
        <w:tblInd w:w="10" w:type="dxa"/>
        <w:tblLayout w:type="fixed"/>
        <w:tblBorders>
          <w:top w:val="single" w:color="F0F4F8" w:sz="8" w:space="0"/>
          <w:left w:val="single" w:color="F0F4F8" w:sz="8" w:space="0"/>
          <w:bottom w:val="single" w:color="F0F4F8" w:sz="8" w:space="0"/>
          <w:right w:val="single" w:color="F0F4F8" w:sz="8" w:space="0"/>
          <w:insideH w:val="single" w:color="F0F4F8" w:sz="8" w:space="0"/>
          <w:insideV w:val="single" w:color="F0F4F8" w:sz="8" w:space="0"/>
        </w:tblBorders>
      </w:tblPr>
      <w:tblGrid>
        <w:gridCol w:w="6960"/>
        <w:gridCol w:w="3001"/>
      </w:tblGrid>
      <w:tr>
        <w:trPr>
          <w:trHeight w:val="889" w:hRule="atLeast"/>
        </w:trPr>
        <w:tc>
          <w:tcPr>
            <w:tcW w:w="6960" w:type="dxa"/>
            <w:vAlign w:val="top"/>
            <w:tcBorders>
              <w:right w:val="nil"/>
            </w:tcBorders>
          </w:tcPr>
          <w:p>
            <w:pPr>
              <w:pStyle w:val="TableText"/>
              <w:ind w:left="246" w:right="2825"/>
              <w:spacing w:before="110" w:line="294" w:lineRule="auto"/>
              <w:rPr>
                <w:rFonts w:ascii="Microsoft YaHei" w:hAnsi="Microsoft YaHei" w:eastAsia="Microsoft YaHei" w:cs="Microsoft YaHei"/>
              </w:rPr>
            </w:pPr>
            <w:r>
              <w:rPr>
                <w:color w:val="24292F"/>
              </w:rPr>
              <w:t>logistical</w:t>
            </w:r>
            <w:r>
              <w:rPr>
                <w:color w:val="24292F"/>
                <w:spacing w:val="29"/>
                <w:w w:val="101"/>
              </w:rPr>
              <w:t xml:space="preserve"> </w:t>
            </w:r>
            <w:r>
              <w:rPr>
                <w:color w:val="24292F"/>
                <w:spacing w:val="17"/>
              </w:rPr>
              <w:t>-</w:t>
            </w:r>
            <w:r>
              <w:rPr>
                <w:color w:val="24292F"/>
                <w:spacing w:val="38"/>
              </w:rPr>
              <w:t xml:space="preserve"> </w:t>
            </w:r>
            <w:r>
              <w:rPr>
                <w:rFonts w:ascii="Lucida Console" w:hAnsi="Lucida Console" w:eastAsia="Lucida Console" w:cs="Lucida Console"/>
                <w:color w:val="72809D"/>
                <w:spacing w:val="17"/>
              </w:rPr>
              <w:t>L2</w:t>
            </w:r>
            <w:r>
              <w:rPr>
                <w:rFonts w:ascii="Lucida Console" w:hAnsi="Lucida Console" w:eastAsia="Lucida Console" w:cs="Lucida Console"/>
                <w:color w:val="72809D"/>
                <w:spacing w:val="-32"/>
              </w:rPr>
              <w:t xml:space="preserve"> </w:t>
            </w:r>
            <w:r>
              <w:rPr>
                <w:color w:val="24292F"/>
                <w:spacing w:val="17"/>
              </w:rPr>
              <w:t>- </w:t>
            </w:r>
            <w:r>
              <w:rPr>
                <w:color w:val="72809D"/>
                <w:spacing w:val="17"/>
              </w:rPr>
              <w:t>//</w:t>
            </w:r>
            <w:r>
              <w:rPr>
                <w:color w:val="72809D"/>
                <w:spacing w:val="22"/>
                <w:w w:val="101"/>
              </w:rPr>
              <w:t xml:space="preserve"> </w:t>
            </w:r>
            <w:r>
              <w:rPr>
                <w:rFonts w:ascii="Courier New" w:hAnsi="Courier New" w:eastAsia="Courier New" w:cs="Courier New"/>
                <w:i/>
                <w:iCs/>
                <w:color w:val="72809D"/>
              </w:rPr>
              <w:t>adj</w:t>
            </w:r>
            <w:r>
              <w:rPr>
                <w:rFonts w:ascii="Courier New" w:hAnsi="Courier New" w:eastAsia="Courier New" w:cs="Courier New"/>
                <w:i/>
                <w:iCs/>
                <w:color w:val="72809D"/>
                <w:spacing w:val="17"/>
              </w:rPr>
              <w:t>.</w:t>
            </w:r>
            <w:r>
              <w:rPr>
                <w:rFonts w:ascii="Courier New" w:hAnsi="Courier New" w:eastAsia="Courier New" w:cs="Courier New"/>
                <w:i/>
                <w:iCs/>
                <w:color w:val="72809D"/>
                <w:spacing w:val="-35"/>
              </w:rPr>
              <w:t xml:space="preserve"> </w:t>
            </w:r>
            <w:r>
              <w:rPr>
                <w:rFonts w:ascii="Microsoft YaHei" w:hAnsi="Microsoft YaHei" w:eastAsia="Microsoft YaHei" w:cs="Microsoft YaHei"/>
                <w:color w:val="24292F"/>
                <w:spacing w:val="17"/>
              </w:rPr>
              <w:t>逻辑的；</w:t>
            </w:r>
            <w:r>
              <w:rPr>
                <w:rFonts w:ascii="Microsoft YaHei" w:hAnsi="Microsoft YaHei" w:eastAsia="Microsoft YaHei" w:cs="Microsoft YaHei"/>
                <w:color w:val="24292F"/>
                <w:spacing w:val="-22"/>
              </w:rPr>
              <w:t xml:space="preserve"> </w:t>
            </w:r>
            <w:r>
              <w:rPr>
                <w:rFonts w:ascii="Microsoft YaHei" w:hAnsi="Microsoft YaHei" w:eastAsia="Microsoft YaHei" w:cs="Microsoft YaHei"/>
                <w:color w:val="24292F"/>
                <w:spacing w:val="17"/>
              </w:rPr>
              <w:t>后勤方面的；</w:t>
            </w:r>
            <w:r>
              <w:rPr>
                <w:rFonts w:ascii="Microsoft YaHei" w:hAnsi="Microsoft YaHei" w:eastAsia="Microsoft YaHei" w:cs="Microsoft YaHei"/>
                <w:color w:val="24292F"/>
              </w:rPr>
              <w:t xml:space="preserve"> </w:t>
            </w:r>
            <w:r>
              <w:rPr>
                <w:color w:val="24292F"/>
              </w:rPr>
              <w:t>herbivore</w:t>
            </w:r>
            <w:r>
              <w:rPr>
                <w:color w:val="24292F"/>
                <w:spacing w:val="43"/>
                <w:w w:val="102"/>
              </w:rPr>
              <w:t xml:space="preserve"> </w:t>
            </w:r>
            <w:r>
              <w:rPr>
                <w:color w:val="24292F"/>
                <w:spacing w:val="14"/>
              </w:rPr>
              <w:t>-</w:t>
            </w:r>
            <w:r>
              <w:rPr>
                <w:color w:val="24292F"/>
                <w:spacing w:val="38"/>
              </w:rPr>
              <w:t xml:space="preserve"> </w:t>
            </w:r>
            <w:r>
              <w:rPr>
                <w:rFonts w:ascii="Lucida Console" w:hAnsi="Lucida Console" w:eastAsia="Lucida Console" w:cs="Lucida Console"/>
                <w:color w:val="72809D"/>
                <w:spacing w:val="14"/>
              </w:rPr>
              <w:t>L3</w:t>
            </w:r>
            <w:r>
              <w:rPr>
                <w:rFonts w:ascii="Lucida Console" w:hAnsi="Lucida Console" w:eastAsia="Lucida Console" w:cs="Lucida Console"/>
                <w:color w:val="72809D"/>
                <w:spacing w:val="-32"/>
              </w:rPr>
              <w:t xml:space="preserve"> </w:t>
            </w:r>
            <w:r>
              <w:rPr>
                <w:color w:val="24292F"/>
                <w:spacing w:val="14"/>
              </w:rPr>
              <w:t>- </w:t>
            </w:r>
            <w:r>
              <w:rPr>
                <w:color w:val="72809D"/>
                <w:spacing w:val="14"/>
              </w:rPr>
              <w:t>/</w:t>
            </w:r>
            <w:r>
              <w:rPr>
                <w:color w:val="72809D"/>
                <w:spacing w:val="-29"/>
              </w:rPr>
              <w:t xml:space="preserve"> </w:t>
            </w:r>
            <w:r>
              <w:rPr>
                <w:color w:val="72809D"/>
                <w:spacing w:val="14"/>
              </w:rPr>
              <w:t>ˈ</w:t>
            </w:r>
            <w:r>
              <w:rPr>
                <w:color w:val="72809D"/>
                <w:spacing w:val="-25"/>
              </w:rPr>
              <w:t xml:space="preserve"> </w:t>
            </w:r>
            <w:r>
              <w:rPr>
                <w:color w:val="72809D"/>
                <w:spacing w:val="14"/>
              </w:rPr>
              <w:t>hɜː</w:t>
            </w:r>
            <w:r>
              <w:rPr>
                <w:color w:val="72809D"/>
              </w:rPr>
              <w:t>rb</w:t>
            </w:r>
            <w:r>
              <w:rPr>
                <w:color w:val="72809D"/>
                <w:spacing w:val="14"/>
              </w:rPr>
              <w:t>ɪvɔːr/</w:t>
            </w:r>
            <w:r>
              <w:rPr>
                <w:color w:val="72809D"/>
                <w:spacing w:val="24"/>
              </w:rPr>
              <w:t xml:space="preserve"> </w:t>
            </w:r>
            <w:r>
              <w:rPr>
                <w:rFonts w:ascii="Courier New" w:hAnsi="Courier New" w:eastAsia="Courier New" w:cs="Courier New"/>
                <w:i/>
                <w:iCs/>
                <w:color w:val="72809D"/>
                <w:spacing w:val="14"/>
              </w:rPr>
              <w:t>n.</w:t>
            </w:r>
            <w:r>
              <w:rPr>
                <w:rFonts w:ascii="Courier New" w:hAnsi="Courier New" w:eastAsia="Courier New" w:cs="Courier New"/>
                <w:i/>
                <w:iCs/>
                <w:color w:val="72809D"/>
                <w:spacing w:val="-33"/>
              </w:rPr>
              <w:t xml:space="preserve"> </w:t>
            </w:r>
            <w:r>
              <w:rPr>
                <w:rFonts w:ascii="Microsoft YaHei" w:hAnsi="Microsoft YaHei" w:eastAsia="Microsoft YaHei" w:cs="Microsoft YaHei"/>
                <w:color w:val="24292F"/>
                <w:spacing w:val="14"/>
              </w:rPr>
              <w:t>食草动物；</w:t>
            </w:r>
          </w:p>
        </w:tc>
        <w:tc>
          <w:tcPr>
            <w:tcW w:w="3001" w:type="dxa"/>
            <w:vAlign w:val="top"/>
            <w:tcBorders>
              <w:left w:val="nil"/>
            </w:tcBorders>
          </w:tcPr>
          <w:p>
            <w:pPr>
              <w:ind w:firstLine="2920"/>
              <w:spacing w:before="86" w:line="793" w:lineRule="exact"/>
              <w:rPr/>
            </w:pPr>
            <w:r>
              <w:rPr>
                <w:position w:val="-15"/>
              </w:rPr>
              <w:pict>
                <v:shape id="_x0000_s76" style="mso-position-vertical-relative:line;mso-position-horizontal-relative:char;width:4.45pt;height:39.7pt;" filled="false" strokecolor="#F0F4F8" strokeweight="0.75pt" coordsize="88,794" coordorigin="0,0" path="m70,7c75,17,78,28,80,39m80,676c78,687,75,698,70,708c66,719,61,729,55,738c48,748,41,756,33,764c25,772,16,780,7,786e">
                  <v:stroke joinstyle="miter" miterlimit="4"/>
                </v:shape>
              </w:pict>
            </w:r>
          </w:p>
        </w:tc>
      </w:tr>
    </w:tbl>
    <w:p>
      <w:pPr>
        <w:ind w:left="6"/>
        <w:spacing w:before="171" w:line="19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2"/>
        </w:rPr>
        <w:t>题目解析</w:t>
      </w:r>
    </w:p>
    <w:p>
      <w:pPr>
        <w:spacing w:before="134" w:line="225" w:lineRule="auto"/>
        <w:rPr>
          <w:rFonts w:ascii="Microsoft YaHei" w:hAnsi="Microsoft YaHei" w:eastAsia="Microsoft YaHei" w:cs="Microsoft YaHei"/>
          <w:sz w:val="20"/>
          <w:szCs w:val="20"/>
        </w:rPr>
      </w:pPr>
      <w:r>
        <w:drawing>
          <wp:anchor distT="0" distB="0" distL="0" distR="0" simplePos="0" relativeHeight="251787264" behindDoc="0" locked="0" layoutInCell="1" allowOverlap="1">
            <wp:simplePos x="0" y="0"/>
            <wp:positionH relativeFrom="column">
              <wp:posOffset>0</wp:posOffset>
            </wp:positionH>
            <wp:positionV relativeFrom="paragraph">
              <wp:posOffset>351152</wp:posOffset>
            </wp:positionV>
            <wp:extent cx="6338323" cy="9516"/>
            <wp:effectExtent l="0" t="0" r="0" b="0"/>
            <wp:wrapNone/>
            <wp:docPr id="98" name="IM 98"/>
            <wp:cNvGraphicFramePr/>
            <a:graphic>
              <a:graphicData uri="http://schemas.openxmlformats.org/drawingml/2006/picture">
                <pic:pic>
                  <pic:nvPicPr>
                    <pic:cNvPr id="98" name="IM 98"/>
                    <pic:cNvPicPr/>
                  </pic:nvPicPr>
                  <pic:blipFill>
                    <a:blip r:embed="rId43"/>
                    <a:stretch>
                      <a:fillRect/>
                    </a:stretch>
                  </pic:blipFill>
                  <pic:spPr>
                    <a:xfrm rot="0">
                      <a:off x="0" y="0"/>
                      <a:ext cx="6338323" cy="9516"/>
                    </a:xfrm>
                    <a:prstGeom prst="rect">
                      <a:avLst/>
                    </a:prstGeom>
                  </pic:spPr>
                </pic:pic>
              </a:graphicData>
            </a:graphic>
          </wp:anchor>
        </w:drawing>
      </w:r>
      <w:r>
        <w:rPr>
          <w:rFonts w:ascii="Times New Roman" w:hAnsi="Times New Roman" w:eastAsia="Times New Roman" w:cs="Times New Roman"/>
          <w:sz w:val="20"/>
          <w:szCs w:val="20"/>
          <w:color w:val="24292F"/>
          <w:position w:val="-13"/>
        </w:rPr>
        <w:drawing>
          <wp:inline distT="0" distB="0" distL="0" distR="0">
            <wp:extent cx="228407" cy="228407"/>
            <wp:effectExtent l="0" t="0" r="0" b="0"/>
            <wp:docPr id="100" name="IM 100"/>
            <wp:cNvGraphicFramePr/>
            <a:graphic>
              <a:graphicData uri="http://schemas.openxmlformats.org/drawingml/2006/picture">
                <pic:pic>
                  <pic:nvPicPr>
                    <pic:cNvPr id="100" name="IM 100"/>
                    <pic:cNvPicPr/>
                  </pic:nvPicPr>
                  <pic:blipFill>
                    <a:blip r:embed="rId44"/>
                    <a:stretch>
                      <a:fillRect/>
                    </a:stretch>
                  </pic:blipFill>
                  <pic:spPr>
                    <a:xfrm rot="0">
                      <a:off x="0" y="0"/>
                      <a:ext cx="228407" cy="228407"/>
                    </a:xfrm>
                    <a:prstGeom prst="rect">
                      <a:avLst/>
                    </a:prstGeom>
                  </pic:spPr>
                </pic:pic>
              </a:graphicData>
            </a:graphic>
          </wp:inline>
        </w:drawing>
      </w:r>
      <w:r>
        <w:rPr>
          <w:rFonts w:ascii="Times New Roman" w:hAnsi="Times New Roman" w:eastAsia="Times New Roman" w:cs="Times New Roman"/>
          <w:sz w:val="20"/>
          <w:szCs w:val="20"/>
          <w:color w:val="24292F"/>
          <w:spacing w:val="9"/>
        </w:rPr>
        <w:t xml:space="preserve">  </w:t>
      </w:r>
      <w:r>
        <w:rPr>
          <w:rFonts w:ascii="Times New Roman" w:hAnsi="Times New Roman" w:eastAsia="Times New Roman" w:cs="Times New Roman"/>
          <w:sz w:val="20"/>
          <w:szCs w:val="20"/>
          <w:color w:val="24292F"/>
        </w:rPr>
        <w:t>Anne</w:t>
      </w:r>
      <w:r>
        <w:rPr>
          <w:rFonts w:ascii="Microsoft YaHei" w:hAnsi="Microsoft YaHei" w:eastAsia="Microsoft YaHei" w:cs="Microsoft YaHei"/>
          <w:sz w:val="20"/>
          <w:szCs w:val="20"/>
          <w:color w:val="24292F"/>
          <w:spacing w:val="44"/>
        </w:rPr>
        <w:t>助教</w:t>
      </w:r>
    </w:p>
    <w:p>
      <w:pPr>
        <w:ind w:left="16" w:right="6412" w:hanging="9"/>
        <w:spacing w:before="174" w:line="251" w:lineRule="auto"/>
        <w:rPr>
          <w:rFonts w:ascii="Times New Roman" w:hAnsi="Times New Roman" w:eastAsia="Times New Roman" w:cs="Times New Roman"/>
          <w:sz w:val="20"/>
          <w:szCs w:val="20"/>
        </w:rPr>
      </w:pPr>
      <w:r>
        <w:rPr>
          <w:rFonts w:ascii="Microsoft YaHei" w:hAnsi="Microsoft YaHei" w:eastAsia="Microsoft YaHei" w:cs="Microsoft YaHei"/>
          <w:sz w:val="20"/>
          <w:szCs w:val="20"/>
          <w:color w:val="24292F"/>
          <w:spacing w:val="7"/>
        </w:rPr>
        <w:t>顺口溜：</w:t>
      </w:r>
      <w:r>
        <w:rPr>
          <w:rFonts w:ascii="Microsoft YaHei" w:hAnsi="Microsoft YaHei" w:eastAsia="Microsoft YaHei" w:cs="Microsoft YaHei"/>
          <w:sz w:val="20"/>
          <w:szCs w:val="20"/>
          <w:color w:val="24292F"/>
          <w:spacing w:val="-23"/>
        </w:rPr>
        <w:t xml:space="preserve"> </w:t>
      </w:r>
      <w:r>
        <w:rPr>
          <w:rFonts w:ascii="Microsoft YaHei" w:hAnsi="Microsoft YaHei" w:eastAsia="Microsoft YaHei" w:cs="Microsoft YaHei"/>
          <w:sz w:val="20"/>
          <w:szCs w:val="20"/>
          <w:color w:val="24292F"/>
          <w:spacing w:val="7"/>
        </w:rPr>
        <w:t>熊猫  </w:t>
      </w:r>
      <w:r>
        <w:rPr>
          <w:rFonts w:ascii="Times New Roman" w:hAnsi="Times New Roman" w:eastAsia="Times New Roman" w:cs="Times New Roman"/>
          <w:sz w:val="20"/>
          <w:szCs w:val="20"/>
          <w:color w:val="24292F"/>
          <w:spacing w:val="7"/>
        </w:rPr>
        <w:t>-</w:t>
      </w:r>
      <w:r>
        <w:rPr>
          <w:rFonts w:ascii="Microsoft YaHei" w:hAnsi="Microsoft YaHei" w:eastAsia="Microsoft YaHei" w:cs="Microsoft YaHei"/>
          <w:sz w:val="20"/>
          <w:szCs w:val="20"/>
          <w:color w:val="24292F"/>
          <w:spacing w:val="7"/>
        </w:rPr>
        <w:t>食物</w:t>
      </w:r>
      <w:r>
        <w:rPr>
          <w:rFonts w:ascii="Times New Roman" w:hAnsi="Times New Roman" w:eastAsia="Times New Roman" w:cs="Times New Roman"/>
          <w:sz w:val="20"/>
          <w:szCs w:val="20"/>
          <w:color w:val="24292F"/>
          <w:spacing w:val="7"/>
        </w:rPr>
        <w:t>-</w:t>
      </w:r>
      <w:r>
        <w:rPr>
          <w:rFonts w:ascii="Microsoft YaHei" w:hAnsi="Microsoft YaHei" w:eastAsia="Microsoft YaHei" w:cs="Microsoft YaHei"/>
          <w:sz w:val="20"/>
          <w:szCs w:val="20"/>
          <w:color w:val="24292F"/>
          <w:spacing w:val="7"/>
        </w:rPr>
        <w:t>（是） 巨大</w:t>
      </w:r>
      <w:r>
        <w:rPr>
          <w:rFonts w:ascii="Times New Roman" w:hAnsi="Times New Roman" w:eastAsia="Times New Roman" w:cs="Times New Roman"/>
          <w:sz w:val="20"/>
          <w:szCs w:val="20"/>
          <w:color w:val="24292F"/>
          <w:spacing w:val="7"/>
        </w:rPr>
        <w:t>-</w:t>
      </w:r>
      <w:r>
        <w:rPr>
          <w:rFonts w:ascii="Microsoft YaHei" w:hAnsi="Microsoft YaHei" w:eastAsia="Microsoft YaHei" w:cs="Microsoft YaHei"/>
          <w:sz w:val="20"/>
          <w:szCs w:val="20"/>
          <w:color w:val="24292F"/>
          <w:spacing w:val="7"/>
        </w:rPr>
        <w:t>竹子</w:t>
      </w:r>
      <w:r>
        <w:rPr>
          <w:rFonts w:ascii="Times New Roman" w:hAnsi="Times New Roman" w:eastAsia="Times New Roman" w:cs="Times New Roman"/>
          <w:sz w:val="20"/>
          <w:szCs w:val="20"/>
          <w:color w:val="24292F"/>
          <w:spacing w:val="20"/>
        </w:rPr>
        <w:t>Pandas-Food  -Giant</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20"/>
        </w:rPr>
        <w:t>-</w:t>
      </w:r>
      <w:r>
        <w:rPr>
          <w:rFonts w:ascii="Times New Roman" w:hAnsi="Times New Roman" w:eastAsia="Times New Roman" w:cs="Times New Roman"/>
          <w:sz w:val="20"/>
          <w:szCs w:val="20"/>
          <w:color w:val="24292F"/>
          <w:spacing w:val="30"/>
        </w:rPr>
        <w:t xml:space="preserve"> </w:t>
      </w:r>
      <w:r>
        <w:rPr>
          <w:rFonts w:ascii="Times New Roman" w:hAnsi="Times New Roman" w:eastAsia="Times New Roman" w:cs="Times New Roman"/>
          <w:sz w:val="20"/>
          <w:szCs w:val="20"/>
          <w:color w:val="24292F"/>
          <w:spacing w:val="20"/>
        </w:rPr>
        <w:t>b</w:t>
      </w:r>
      <w:r>
        <w:rPr>
          <w:rFonts w:ascii="Times New Roman" w:hAnsi="Times New Roman" w:eastAsia="Times New Roman" w:cs="Times New Roman"/>
          <w:sz w:val="20"/>
          <w:szCs w:val="20"/>
          <w:color w:val="24292F"/>
          <w:spacing w:val="19"/>
        </w:rPr>
        <w:t>amboo</w:t>
      </w:r>
    </w:p>
    <w:p>
      <w:pPr>
        <w:pStyle w:val="BodyText"/>
        <w:spacing w:line="350" w:lineRule="auto"/>
        <w:rPr>
          <w:sz w:val="21"/>
        </w:rPr>
      </w:pPr>
      <w:r/>
    </w:p>
    <w:p>
      <w:pPr>
        <w:pStyle w:val="BodyText"/>
        <w:ind w:left="22"/>
        <w:spacing w:before="125" w:line="189" w:lineRule="auto"/>
        <w:rPr>
          <w:rFonts w:ascii="Microsoft YaHei" w:hAnsi="Microsoft YaHei" w:eastAsia="Microsoft YaHei" w:cs="Microsoft YaHei"/>
        </w:rPr>
      </w:pPr>
      <w:r>
        <w:rPr>
          <w:sz w:val="29"/>
          <w:szCs w:val="29"/>
          <w:b/>
          <w:bCs/>
          <w:color w:val="24292F"/>
          <w:spacing w:val="9"/>
        </w:rPr>
        <w:t>14. </w:t>
      </w:r>
      <w:r>
        <w:rPr>
          <w:sz w:val="29"/>
          <w:szCs w:val="29"/>
          <w:b/>
          <w:bCs/>
          <w:color w:val="24292F"/>
        </w:rPr>
        <w:t>Crab</w:t>
      </w:r>
      <w:r>
        <w:rPr>
          <w:sz w:val="29"/>
          <w:szCs w:val="29"/>
          <w:b/>
          <w:bCs/>
          <w:color w:val="24292F"/>
          <w:spacing w:val="9"/>
        </w:rPr>
        <w:t xml:space="preserve"> / </w:t>
      </w:r>
      <w:r>
        <w:rPr>
          <w:rFonts w:ascii="Microsoft YaHei" w:hAnsi="Microsoft YaHei" w:eastAsia="Microsoft YaHei" w:cs="Microsoft YaHei"/>
          <w:sz w:val="29"/>
          <w:szCs w:val="29"/>
          <w:color w:val="24292F"/>
          <w:spacing w:val="9"/>
        </w:rPr>
        <w:t>螃蟹</w:t>
      </w:r>
      <w:r>
        <w:rPr>
          <w:rFonts w:ascii="Microsoft YaHei" w:hAnsi="Microsoft YaHei" w:eastAsia="Microsoft YaHei" w:cs="Microsoft YaHei"/>
          <w:sz w:val="29"/>
          <w:szCs w:val="29"/>
          <w:color w:val="24292F"/>
          <w:spacing w:val="31"/>
        </w:rPr>
        <w:t xml:space="preserve"> </w:t>
      </w:r>
      <w:r>
        <w:rPr>
          <w:shd w:val="clear" w:fill="E1F5FE"/>
          <w:rFonts w:ascii="Microsoft YaHei" w:hAnsi="Microsoft YaHei" w:eastAsia="Microsoft YaHei" w:cs="Microsoft YaHei"/>
          <w:sz w:val="29"/>
          <w:szCs w:val="29"/>
          <w:color w:val="24292F"/>
          <w:spacing w:val="9"/>
        </w:rPr>
        <w:t xml:space="preserve"> </w:t>
      </w:r>
      <w:r>
        <w:rPr>
          <w:shd w:val="clear" w:fill="E1F5FE"/>
          <w:rFonts w:ascii="Times New Roman" w:hAnsi="Times New Roman" w:eastAsia="Times New Roman" w:cs="Times New Roman"/>
          <w:color w:val="03A9F4"/>
          <w:spacing w:val="9"/>
          <w:position w:val="1"/>
        </w:rPr>
        <w:t>#9090  </w:t>
      </w:r>
      <w:r>
        <w:rPr>
          <w:rFonts w:ascii="Times New Roman" w:hAnsi="Times New Roman" w:eastAsia="Times New Roman" w:cs="Times New Roman"/>
          <w:color w:val="03A9F4"/>
          <w:spacing w:val="9"/>
          <w:position w:val="1"/>
        </w:rPr>
        <w:t xml:space="preserve">   </w:t>
      </w:r>
      <w:r>
        <w:rPr>
          <w:shd w:val="clear" w:fill="E1F5FE"/>
          <w:rFonts w:ascii="Times New Roman" w:hAnsi="Times New Roman" w:eastAsia="Times New Roman" w:cs="Times New Roman"/>
          <w:color w:val="03A9F4"/>
          <w:spacing w:val="8"/>
          <w:position w:val="1"/>
        </w:rPr>
        <w:t xml:space="preserve">  </w:t>
      </w:r>
      <w:r>
        <w:rPr>
          <w:shd w:val="clear" w:fill="E1F5FE"/>
          <w:rFonts w:ascii="Microsoft YaHei" w:hAnsi="Microsoft YaHei" w:eastAsia="Microsoft YaHei" w:cs="Microsoft YaHei"/>
          <w:color w:val="03A9F4"/>
          <w:spacing w:val="8"/>
          <w:position w:val="1"/>
        </w:rPr>
        <w:t>超高频  </w:t>
      </w:r>
    </w:p>
    <w:p>
      <w:pPr>
        <w:ind w:left="486" w:right="525" w:hanging="256"/>
        <w:spacing w:before="279" w:line="31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6"/>
        </w:rPr>
        <w:t>1. And they found that crabs that </w:t>
      </w:r>
      <w:r>
        <w:rPr>
          <w:rFonts w:ascii="Times New Roman" w:hAnsi="Times New Roman" w:eastAsia="Times New Roman" w:cs="Times New Roman"/>
          <w:sz w:val="23"/>
          <w:szCs w:val="23"/>
          <w:color w:val="24292F"/>
          <w:spacing w:val="15"/>
        </w:rPr>
        <w:t>experienced an electric</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5"/>
        </w:rPr>
        <w:t>shock</w:t>
      </w:r>
      <w:r>
        <w:rPr>
          <w:rFonts w:ascii="Times New Roman" w:hAnsi="Times New Roman" w:eastAsia="Times New Roman" w:cs="Times New Roman"/>
          <w:sz w:val="23"/>
          <w:szCs w:val="23"/>
          <w:color w:val="24292F"/>
          <w:spacing w:val="13"/>
        </w:rPr>
        <w:t xml:space="preserve"> </w:t>
      </w:r>
      <w:r>
        <w:rPr>
          <w:rFonts w:ascii="Times New Roman" w:hAnsi="Times New Roman" w:eastAsia="Times New Roman" w:cs="Times New Roman"/>
          <w:sz w:val="23"/>
          <w:szCs w:val="23"/>
          <w:color w:val="24292F"/>
          <w:spacing w:val="15"/>
        </w:rPr>
        <w:t>when they</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5"/>
        </w:rPr>
        <w:t>hid</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5"/>
        </w:rPr>
        <w:t>under</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5"/>
        </w:rPr>
        <w:t>a</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3"/>
        </w:rPr>
        <w:t>safe, dark rock would eventually</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learn to</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3"/>
        </w:rPr>
        <w:t>avoid the</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hiding</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place.</w:t>
      </w:r>
    </w:p>
    <w:p>
      <w:pPr>
        <w:ind w:left="481" w:right="571" w:hanging="266"/>
        <w:spacing w:before="98" w:line="30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2"/>
        </w:rPr>
        <w:t>2.</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2"/>
        </w:rPr>
        <w:t>The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last time you splurged on a</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2"/>
        </w:rPr>
        <w:t>live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lobster for dinner, you</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2"/>
        </w:rPr>
        <w:t>might</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2"/>
        </w:rPr>
        <w:t>not</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2"/>
        </w:rPr>
        <w:t>hav</w:t>
      </w:r>
      <w:r>
        <w:rPr>
          <w:rFonts w:ascii="Times New Roman" w:hAnsi="Times New Roman" w:eastAsia="Times New Roman" w:cs="Times New Roman"/>
          <w:sz w:val="23"/>
          <w:szCs w:val="23"/>
          <w:color w:val="24292F"/>
          <w:spacing w:val="11"/>
        </w:rPr>
        <w:t>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1"/>
        </w:rPr>
        <w:t>given</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1"/>
        </w:rPr>
        <w:t>any</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5"/>
        </w:rPr>
        <w:t>thought to how much the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little guy was</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5"/>
        </w:rPr>
        <w:t>going to</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5"/>
        </w:rPr>
        <w:t>s</w:t>
      </w:r>
      <w:r>
        <w:rPr>
          <w:rFonts w:ascii="Times New Roman" w:hAnsi="Times New Roman" w:eastAsia="Times New Roman" w:cs="Times New Roman"/>
          <w:sz w:val="23"/>
          <w:szCs w:val="23"/>
          <w:color w:val="24292F"/>
          <w:spacing w:val="14"/>
        </w:rPr>
        <w:t>uﬀer</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as</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he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boiled to</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death.</w:t>
      </w:r>
    </w:p>
    <w:p>
      <w:pPr>
        <w:ind w:left="494" w:right="85" w:hanging="278"/>
        <w:spacing w:before="98" w:line="30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3.</w:t>
      </w:r>
      <w:r>
        <w:rPr>
          <w:rFonts w:ascii="Times New Roman" w:hAnsi="Times New Roman" w:eastAsia="Times New Roman" w:cs="Times New Roman"/>
          <w:sz w:val="23"/>
          <w:szCs w:val="23"/>
          <w:color w:val="24292F"/>
          <w:spacing w:val="43"/>
          <w:w w:val="101"/>
        </w:rPr>
        <w:t xml:space="preserve"> </w:t>
      </w:r>
      <w:r>
        <w:rPr>
          <w:rFonts w:ascii="Times New Roman" w:hAnsi="Times New Roman" w:eastAsia="Times New Roman" w:cs="Times New Roman"/>
          <w:sz w:val="23"/>
          <w:szCs w:val="23"/>
          <w:color w:val="24292F"/>
          <w:spacing w:val="15"/>
        </w:rPr>
        <w:t>Until recently many</w:t>
      </w:r>
      <w:r>
        <w:rPr>
          <w:rFonts w:ascii="Times New Roman" w:hAnsi="Times New Roman" w:eastAsia="Times New Roman" w:cs="Times New Roman"/>
          <w:sz w:val="23"/>
          <w:szCs w:val="23"/>
          <w:color w:val="24292F"/>
          <w:spacing w:val="14"/>
        </w:rPr>
        <w:t xml:space="preserve"> researchers</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believed the crustacean</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nervous</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4"/>
        </w:rPr>
        <w:t>system too</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primitive</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4"/>
        </w:rPr>
        <w:t>to</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6"/>
        </w:rPr>
        <w:t>process</w:t>
      </w:r>
      <w:r>
        <w:rPr>
          <w:rFonts w:ascii="Times New Roman" w:hAnsi="Times New Roman" w:eastAsia="Times New Roman" w:cs="Times New Roman"/>
          <w:sz w:val="23"/>
          <w:szCs w:val="23"/>
          <w:color w:val="24292F"/>
          <w:spacing w:val="33"/>
          <w:w w:val="101"/>
        </w:rPr>
        <w:t xml:space="preserve"> </w:t>
      </w:r>
      <w:r>
        <w:rPr>
          <w:rFonts w:ascii="Times New Roman" w:hAnsi="Times New Roman" w:eastAsia="Times New Roman" w:cs="Times New Roman"/>
          <w:sz w:val="23"/>
          <w:szCs w:val="23"/>
          <w:color w:val="24292F"/>
          <w:spacing w:val="16"/>
        </w:rPr>
        <w:t>pain.</w:t>
      </w:r>
    </w:p>
    <w:p>
      <w:pPr>
        <w:ind w:left="486" w:right="614" w:hanging="270"/>
        <w:spacing w:before="96" w:line="311"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4.</w:t>
      </w:r>
      <w:r>
        <w:rPr>
          <w:rFonts w:ascii="Times New Roman" w:hAnsi="Times New Roman" w:eastAsia="Times New Roman" w:cs="Times New Roman"/>
          <w:sz w:val="23"/>
          <w:szCs w:val="23"/>
          <w:color w:val="24292F"/>
          <w:spacing w:val="35"/>
        </w:rPr>
        <w:t xml:space="preserve"> </w:t>
      </w:r>
      <w:r>
        <w:rPr>
          <w:rFonts w:ascii="Times New Roman" w:hAnsi="Times New Roman" w:eastAsia="Times New Roman" w:cs="Times New Roman"/>
          <w:sz w:val="23"/>
          <w:szCs w:val="23"/>
          <w:color w:val="24292F"/>
          <w:spacing w:val="14"/>
        </w:rPr>
        <w:t>Scientists at Queen</w:t>
      </w:r>
      <w:r>
        <w:rPr>
          <w:rFonts w:ascii="Times New Roman" w:hAnsi="Times New Roman" w:eastAsia="Times New Roman" w:cs="Times New Roman"/>
          <w:sz w:val="23"/>
          <w:szCs w:val="23"/>
          <w:color w:val="24292F"/>
          <w:spacing w:val="-32"/>
        </w:rPr>
        <w:t xml:space="preserve"> </w:t>
      </w:r>
      <w:r>
        <w:rPr>
          <w:rFonts w:ascii="Times New Roman" w:hAnsi="Times New Roman" w:eastAsia="Times New Roman" w:cs="Times New Roman"/>
          <w:sz w:val="23"/>
          <w:szCs w:val="23"/>
          <w:color w:val="24292F"/>
          <w:spacing w:val="14"/>
        </w:rPr>
        <w:t>'s</w:t>
      </w:r>
      <w:r>
        <w:rPr>
          <w:rFonts w:ascii="Times New Roman" w:hAnsi="Times New Roman" w:eastAsia="Times New Roman" w:cs="Times New Roman"/>
          <w:sz w:val="23"/>
          <w:szCs w:val="23"/>
          <w:color w:val="24292F"/>
          <w:spacing w:val="26"/>
          <w:w w:val="101"/>
        </w:rPr>
        <w:t xml:space="preserve"> </w:t>
      </w:r>
      <w:r>
        <w:rPr>
          <w:rFonts w:ascii="Times New Roman" w:hAnsi="Times New Roman" w:eastAsia="Times New Roman" w:cs="Times New Roman"/>
          <w:sz w:val="23"/>
          <w:szCs w:val="23"/>
          <w:color w:val="24292F"/>
          <w:spacing w:val="14"/>
        </w:rPr>
        <w:t>University</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in</w:t>
      </w:r>
      <w:r>
        <w:rPr>
          <w:rFonts w:ascii="Times New Roman" w:hAnsi="Times New Roman" w:eastAsia="Times New Roman" w:cs="Times New Roman"/>
          <w:sz w:val="23"/>
          <w:szCs w:val="23"/>
          <w:color w:val="24292F"/>
          <w:spacing w:val="27"/>
          <w:w w:val="101"/>
        </w:rPr>
        <w:t xml:space="preserve"> </w:t>
      </w:r>
      <w:r>
        <w:rPr>
          <w:rFonts w:ascii="Times New Roman" w:hAnsi="Times New Roman" w:eastAsia="Times New Roman" w:cs="Times New Roman"/>
          <w:sz w:val="23"/>
          <w:szCs w:val="23"/>
          <w:color w:val="24292F"/>
          <w:spacing w:val="14"/>
        </w:rPr>
        <w:t>Belfast now think that cru</w:t>
      </w:r>
      <w:r>
        <w:rPr>
          <w:rFonts w:ascii="Times New Roman" w:hAnsi="Times New Roman" w:eastAsia="Times New Roman" w:cs="Times New Roman"/>
          <w:sz w:val="23"/>
          <w:szCs w:val="23"/>
          <w:color w:val="24292F"/>
          <w:spacing w:val="13"/>
        </w:rPr>
        <w:t>staceans</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may</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be</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3"/>
        </w:rPr>
        <w:t>more</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3"/>
        </w:rPr>
        <w:t>sensitive to</w:t>
      </w:r>
      <w:r>
        <w:rPr>
          <w:rFonts w:ascii="Times New Roman" w:hAnsi="Times New Roman" w:eastAsia="Times New Roman" w:cs="Times New Roman"/>
          <w:sz w:val="23"/>
          <w:szCs w:val="23"/>
          <w:color w:val="24292F"/>
          <w:spacing w:val="36"/>
        </w:rPr>
        <w:t xml:space="preserve"> </w:t>
      </w:r>
      <w:r>
        <w:rPr>
          <w:rFonts w:ascii="Times New Roman" w:hAnsi="Times New Roman" w:eastAsia="Times New Roman" w:cs="Times New Roman"/>
          <w:sz w:val="23"/>
          <w:szCs w:val="23"/>
          <w:color w:val="24292F"/>
          <w:spacing w:val="13"/>
        </w:rPr>
        <w:t>pain than</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previously thought.</w:t>
      </w:r>
    </w:p>
    <w:p>
      <w:pPr>
        <w:ind w:left="8"/>
        <w:spacing w:before="232" w:line="19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7"/>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7"/>
        </w:rPr>
        <w:t>由于开启了答案后置</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，请参考答案</w:t>
      </w:r>
      <w:r>
        <w:rPr>
          <w:rFonts w:ascii="Microsoft YaHei" w:hAnsi="Microsoft YaHei" w:eastAsia="Microsoft YaHei" w:cs="Microsoft YaHei"/>
          <w:sz w:val="17"/>
          <w:szCs w:val="17"/>
          <w:color w:val="24292F"/>
          <w:spacing w:val="16"/>
        </w:rPr>
        <w:t>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6"/>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p>
    <w:p>
      <w:pPr>
        <w:spacing w:line="194" w:lineRule="auto"/>
        <w:sectPr>
          <w:headerReference w:type="default" r:id="rId39"/>
          <w:footerReference w:type="default" r:id="rId40"/>
          <w:pgSz w:w="11900" w:h="16839"/>
          <w:pgMar w:top="626" w:right="958" w:bottom="607" w:left="959" w:header="344" w:footer="381" w:gutter="0"/>
        </w:sectPr>
        <w:rPr>
          <w:rFonts w:ascii="Microsoft YaHei" w:hAnsi="Microsoft YaHei" w:eastAsia="Microsoft YaHei" w:cs="Microsoft YaHei"/>
          <w:sz w:val="17"/>
          <w:szCs w:val="17"/>
        </w:rPr>
      </w:pPr>
    </w:p>
    <w:p>
      <w:pPr>
        <w:spacing w:before="91"/>
        <w:rPr/>
      </w:pPr>
      <w:r/>
    </w:p>
    <w:tbl>
      <w:tblPr>
        <w:tblStyle w:val="TableNormal"/>
        <w:tblW w:w="9961" w:type="dxa"/>
        <w:tblInd w:w="10" w:type="dxa"/>
        <w:tblLayout w:type="fixed"/>
        <w:tblBorders>
          <w:top w:val="single" w:color="F0F4F8" w:sz="8" w:space="0"/>
          <w:left w:val="single" w:color="F0F4F8" w:sz="8" w:space="0"/>
          <w:bottom w:val="single" w:color="F0F4F8" w:sz="8" w:space="0"/>
          <w:right w:val="single" w:color="F0F4F8" w:sz="8" w:space="0"/>
          <w:insideH w:val="single" w:color="F0F4F8" w:sz="8" w:space="0"/>
          <w:insideV w:val="single" w:color="F0F4F8" w:sz="8" w:space="0"/>
        </w:tblBorders>
      </w:tblPr>
      <w:tblGrid>
        <w:gridCol w:w="9914"/>
        <w:gridCol w:w="47"/>
      </w:tblGrid>
      <w:tr>
        <w:trPr>
          <w:trHeight w:val="1248" w:hRule="atLeast"/>
        </w:trPr>
        <w:tc>
          <w:tcPr>
            <w:tcW w:w="9914" w:type="dxa"/>
            <w:vAlign w:val="top"/>
            <w:tcBorders>
              <w:right w:val="nil"/>
            </w:tcBorders>
          </w:tcPr>
          <w:p>
            <w:pPr>
              <w:pStyle w:val="TableText"/>
              <w:ind w:left="246" w:right="3429" w:hanging="5"/>
              <w:spacing w:before="136" w:line="296" w:lineRule="auto"/>
              <w:rPr>
                <w:rFonts w:ascii="Microsoft YaHei" w:hAnsi="Microsoft YaHei" w:eastAsia="Microsoft YaHei" w:cs="Microsoft YaHei"/>
              </w:rPr>
            </w:pPr>
            <w:r>
              <w:rPr>
                <w:color w:val="24292F"/>
              </w:rPr>
              <w:t>crab</w:t>
            </w:r>
            <w:r>
              <w:rPr>
                <w:color w:val="24292F"/>
                <w:spacing w:val="31"/>
                <w:w w:val="101"/>
              </w:rPr>
              <w:t xml:space="preserve"> </w:t>
            </w:r>
            <w:r>
              <w:rPr>
                <w:color w:val="24292F"/>
                <w:spacing w:val="10"/>
              </w:rPr>
              <w:t>-</w:t>
            </w:r>
            <w:r>
              <w:rPr>
                <w:color w:val="24292F"/>
                <w:spacing w:val="38"/>
              </w:rPr>
              <w:t xml:space="preserve"> </w:t>
            </w:r>
            <w:r>
              <w:rPr>
                <w:rFonts w:ascii="Lucida Console" w:hAnsi="Lucida Console" w:eastAsia="Lucida Console" w:cs="Lucida Console"/>
                <w:color w:val="72809D"/>
                <w:spacing w:val="10"/>
              </w:rPr>
              <w:t>L2</w:t>
            </w:r>
            <w:r>
              <w:rPr>
                <w:rFonts w:ascii="Lucida Console" w:hAnsi="Lucida Console" w:eastAsia="Lucida Console" w:cs="Lucida Console"/>
                <w:color w:val="72809D"/>
                <w:spacing w:val="-32"/>
              </w:rPr>
              <w:t xml:space="preserve"> </w:t>
            </w:r>
            <w:r>
              <w:rPr>
                <w:color w:val="24292F"/>
                <w:spacing w:val="10"/>
              </w:rPr>
              <w:t>-</w:t>
            </w:r>
            <w:r>
              <w:rPr>
                <w:color w:val="24292F"/>
                <w:spacing w:val="17"/>
              </w:rPr>
              <w:t xml:space="preserve"> </w:t>
            </w:r>
            <w:r>
              <w:rPr>
                <w:color w:val="72809D"/>
                <w:spacing w:val="10"/>
              </w:rPr>
              <w:t>/</w:t>
            </w:r>
            <w:r>
              <w:rPr>
                <w:color w:val="72809D"/>
              </w:rPr>
              <w:t>kr</w:t>
            </w:r>
            <w:r>
              <w:rPr>
                <w:color w:val="72809D"/>
                <w:spacing w:val="10"/>
              </w:rPr>
              <w:t>æb/</w:t>
            </w:r>
            <w:r>
              <w:rPr>
                <w:color w:val="72809D"/>
                <w:spacing w:val="23"/>
                <w:w w:val="101"/>
              </w:rPr>
              <w:t xml:space="preserve"> </w:t>
            </w:r>
            <w:r>
              <w:rPr>
                <w:rFonts w:ascii="Courier New" w:hAnsi="Courier New" w:eastAsia="Courier New" w:cs="Courier New"/>
                <w:i/>
                <w:iCs/>
                <w:color w:val="72809D"/>
                <w:spacing w:val="10"/>
              </w:rPr>
              <w:t>n.</w:t>
            </w:r>
            <w:r>
              <w:rPr>
                <w:rFonts w:ascii="Courier New" w:hAnsi="Courier New" w:eastAsia="Courier New" w:cs="Courier New"/>
                <w:i/>
                <w:iCs/>
                <w:color w:val="72809D"/>
                <w:spacing w:val="-33"/>
              </w:rPr>
              <w:t xml:space="preserve"> </w:t>
            </w:r>
            <w:r>
              <w:rPr>
                <w:rFonts w:ascii="Microsoft YaHei" w:hAnsi="Microsoft YaHei" w:eastAsia="Microsoft YaHei" w:cs="Microsoft YaHei"/>
                <w:color w:val="24292F"/>
                <w:spacing w:val="10"/>
              </w:rPr>
              <w:t>蟹</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0"/>
              </w:rPr>
              <w:t>，蟹肉； 阴虱；</w:t>
            </w:r>
            <w:r>
              <w:rPr>
                <w:rFonts w:ascii="Microsoft YaHei" w:hAnsi="Microsoft YaHei" w:eastAsia="Microsoft YaHei" w:cs="Microsoft YaHei"/>
                <w:color w:val="24292F"/>
                <w:spacing w:val="-22"/>
              </w:rPr>
              <w:t xml:space="preserve"> </w:t>
            </w:r>
            <w:r>
              <w:rPr>
                <w:rFonts w:ascii="Microsoft YaHei" w:hAnsi="Microsoft YaHei" w:eastAsia="Microsoft YaHei" w:cs="Microsoft YaHei"/>
                <w:color w:val="24292F"/>
                <w:spacing w:val="10"/>
              </w:rPr>
              <w:t>脾气乖戾的人；</w:t>
            </w:r>
            <w:r>
              <w:rPr>
                <w:rFonts w:ascii="Microsoft YaHei" w:hAnsi="Microsoft YaHei" w:eastAsia="Microsoft YaHei" w:cs="Microsoft YaHei"/>
                <w:color w:val="24292F"/>
                <w:spacing w:val="-9"/>
              </w:rPr>
              <w:t xml:space="preserve"> </w:t>
            </w:r>
            <w:r>
              <w:rPr>
                <w:color w:val="24292F"/>
                <w:spacing w:val="10"/>
              </w:rPr>
              <w:t>[</w:t>
            </w:r>
            <w:r>
              <w:rPr>
                <w:rFonts w:ascii="Microsoft YaHei" w:hAnsi="Microsoft YaHei" w:eastAsia="Microsoft YaHei" w:cs="Microsoft YaHei"/>
                <w:color w:val="24292F"/>
                <w:spacing w:val="10"/>
              </w:rPr>
              <w:t>植</w:t>
            </w:r>
            <w:r>
              <w:rPr>
                <w:color w:val="24292F"/>
                <w:spacing w:val="10"/>
              </w:rPr>
              <w:t>]</w:t>
            </w:r>
            <w:r>
              <w:rPr>
                <w:rFonts w:ascii="Microsoft YaHei" w:hAnsi="Microsoft YaHei" w:eastAsia="Microsoft YaHei" w:cs="Microsoft YaHei"/>
                <w:color w:val="24292F"/>
                <w:spacing w:val="10"/>
              </w:rPr>
              <w:t>沙果</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0"/>
              </w:rPr>
              <w:t>，沙果树；</w:t>
            </w:r>
            <w:r>
              <w:rPr>
                <w:rFonts w:ascii="Microsoft YaHei" w:hAnsi="Microsoft YaHei" w:eastAsia="Microsoft YaHei" w:cs="Microsoft YaHei"/>
                <w:color w:val="24292F"/>
              </w:rPr>
              <w:t xml:space="preserve"> </w:t>
            </w:r>
            <w:r>
              <w:rPr>
                <w:color w:val="24292F"/>
              </w:rPr>
              <w:t>boil</w:t>
            </w:r>
            <w:r>
              <w:rPr>
                <w:color w:val="24292F"/>
                <w:spacing w:val="34"/>
              </w:rPr>
              <w:t xml:space="preserve"> </w:t>
            </w:r>
            <w:r>
              <w:rPr>
                <w:color w:val="24292F"/>
                <w:spacing w:val="7"/>
              </w:rPr>
              <w:t>-</w:t>
            </w:r>
            <w:r>
              <w:rPr>
                <w:color w:val="24292F"/>
                <w:spacing w:val="38"/>
              </w:rPr>
              <w:t xml:space="preserve"> </w:t>
            </w:r>
            <w:r>
              <w:rPr>
                <w:rFonts w:ascii="Lucida Console" w:hAnsi="Lucida Console" w:eastAsia="Lucida Console" w:cs="Lucida Console"/>
                <w:color w:val="72809D"/>
                <w:spacing w:val="7"/>
              </w:rPr>
              <w:t>L3</w:t>
            </w:r>
            <w:r>
              <w:rPr>
                <w:rFonts w:ascii="Lucida Console" w:hAnsi="Lucida Console" w:eastAsia="Lucida Console" w:cs="Lucida Console"/>
                <w:color w:val="72809D"/>
                <w:spacing w:val="-32"/>
              </w:rPr>
              <w:t xml:space="preserve"> </w:t>
            </w:r>
            <w:r>
              <w:rPr>
                <w:color w:val="24292F"/>
                <w:spacing w:val="7"/>
              </w:rPr>
              <w:t>-</w:t>
            </w:r>
            <w:r>
              <w:rPr>
                <w:color w:val="24292F"/>
                <w:spacing w:val="17"/>
              </w:rPr>
              <w:t xml:space="preserve"> </w:t>
            </w:r>
            <w:r>
              <w:rPr>
                <w:color w:val="72809D"/>
                <w:spacing w:val="7"/>
              </w:rPr>
              <w:t>/bɔɪl/</w:t>
            </w:r>
            <w:r>
              <w:rPr>
                <w:color w:val="72809D"/>
                <w:spacing w:val="23"/>
                <w:w w:val="101"/>
              </w:rPr>
              <w:t xml:space="preserve"> </w:t>
            </w:r>
            <w:r>
              <w:rPr>
                <w:rFonts w:ascii="Courier New" w:hAnsi="Courier New" w:eastAsia="Courier New" w:cs="Courier New"/>
                <w:i/>
                <w:iCs/>
                <w:color w:val="72809D"/>
                <w:spacing w:val="7"/>
              </w:rPr>
              <w:t>n.</w:t>
            </w:r>
            <w:r>
              <w:rPr>
                <w:rFonts w:ascii="Courier New" w:hAnsi="Courier New" w:eastAsia="Courier New" w:cs="Courier New"/>
                <w:i/>
                <w:iCs/>
                <w:color w:val="72809D"/>
                <w:spacing w:val="-35"/>
              </w:rPr>
              <w:t xml:space="preserve"> </w:t>
            </w:r>
            <w:r>
              <w:rPr>
                <w:rFonts w:ascii="Microsoft YaHei" w:hAnsi="Microsoft YaHei" w:eastAsia="Microsoft YaHei" w:cs="Microsoft YaHei"/>
                <w:color w:val="24292F"/>
                <w:spacing w:val="7"/>
              </w:rPr>
              <w:t>煮沸</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7"/>
              </w:rPr>
              <w:t>，沸腾；</w:t>
            </w:r>
            <w:r>
              <w:rPr>
                <w:rFonts w:ascii="Microsoft YaHei" w:hAnsi="Microsoft YaHei" w:eastAsia="Microsoft YaHei" w:cs="Microsoft YaHei"/>
                <w:color w:val="24292F"/>
                <w:spacing w:val="-22"/>
              </w:rPr>
              <w:t xml:space="preserve"> </w:t>
            </w:r>
            <w:r>
              <w:rPr>
                <w:rFonts w:ascii="Microsoft YaHei" w:hAnsi="Microsoft YaHei" w:eastAsia="Microsoft YaHei" w:cs="Microsoft YaHei"/>
                <w:color w:val="24292F"/>
                <w:spacing w:val="7"/>
              </w:rPr>
              <w:t>疗</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7"/>
              </w:rPr>
              <w:t>，疖子；</w:t>
            </w:r>
            <w:r>
              <w:rPr>
                <w:rFonts w:ascii="Microsoft YaHei" w:hAnsi="Microsoft YaHei" w:eastAsia="Microsoft YaHei" w:cs="Microsoft YaHei"/>
                <w:color w:val="24292F"/>
                <w:spacing w:val="-7"/>
              </w:rPr>
              <w:t xml:space="preserve"> </w:t>
            </w:r>
            <w:r>
              <w:rPr>
                <w:color w:val="24292F"/>
                <w:spacing w:val="7"/>
              </w:rPr>
              <w:t>[</w:t>
            </w:r>
            <w:r>
              <w:rPr>
                <w:rFonts w:ascii="Microsoft YaHei" w:hAnsi="Microsoft YaHei" w:eastAsia="Microsoft YaHei" w:cs="Microsoft YaHei"/>
                <w:color w:val="24292F"/>
                <w:spacing w:val="7"/>
              </w:rPr>
              <w:t>医</w:t>
            </w:r>
            <w:r>
              <w:rPr>
                <w:color w:val="24292F"/>
                <w:spacing w:val="7"/>
              </w:rPr>
              <w:t>]</w:t>
            </w:r>
            <w:r>
              <w:rPr>
                <w:rFonts w:ascii="Microsoft YaHei" w:hAnsi="Microsoft YaHei" w:eastAsia="Microsoft YaHei" w:cs="Microsoft YaHei"/>
                <w:color w:val="24292F"/>
                <w:spacing w:val="7"/>
              </w:rPr>
              <w:t>疡肿</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7"/>
              </w:rPr>
              <w:t>，脓肿；</w:t>
            </w:r>
          </w:p>
          <w:p>
            <w:pPr>
              <w:pStyle w:val="TableText"/>
              <w:ind w:left="247"/>
              <w:spacing w:line="193" w:lineRule="auto"/>
              <w:rPr>
                <w:rFonts w:ascii="Microsoft YaHei" w:hAnsi="Microsoft YaHei" w:eastAsia="Microsoft YaHei" w:cs="Microsoft YaHei"/>
              </w:rPr>
            </w:pPr>
            <w:r>
              <w:rPr>
                <w:color w:val="24292F"/>
              </w:rPr>
              <w:t>lobster</w:t>
            </w:r>
            <w:r>
              <w:rPr>
                <w:color w:val="24292F"/>
                <w:spacing w:val="45"/>
              </w:rPr>
              <w:t xml:space="preserve"> </w:t>
            </w:r>
            <w:r>
              <w:rPr>
                <w:color w:val="24292F"/>
                <w:spacing w:val="12"/>
              </w:rPr>
              <w:t>-</w:t>
            </w:r>
            <w:r>
              <w:rPr>
                <w:color w:val="24292F"/>
                <w:spacing w:val="38"/>
                <w:w w:val="101"/>
              </w:rPr>
              <w:t xml:space="preserve"> </w:t>
            </w:r>
            <w:r>
              <w:rPr>
                <w:rFonts w:ascii="Lucida Console" w:hAnsi="Lucida Console" w:eastAsia="Lucida Console" w:cs="Lucida Console"/>
                <w:color w:val="72809D"/>
                <w:spacing w:val="12"/>
              </w:rPr>
              <w:t>L4</w:t>
            </w:r>
            <w:r>
              <w:rPr>
                <w:rFonts w:ascii="Lucida Console" w:hAnsi="Lucida Console" w:eastAsia="Lucida Console" w:cs="Lucida Console"/>
                <w:color w:val="72809D"/>
                <w:spacing w:val="-32"/>
              </w:rPr>
              <w:t xml:space="preserve"> </w:t>
            </w:r>
            <w:r>
              <w:rPr>
                <w:color w:val="24292F"/>
                <w:spacing w:val="12"/>
              </w:rPr>
              <w:t>-</w:t>
            </w:r>
            <w:r>
              <w:rPr>
                <w:color w:val="24292F"/>
                <w:spacing w:val="16"/>
                <w:w w:val="102"/>
              </w:rPr>
              <w:t xml:space="preserve"> </w:t>
            </w:r>
            <w:r>
              <w:rPr>
                <w:color w:val="72809D"/>
                <w:spacing w:val="12"/>
              </w:rPr>
              <w:t>/</w:t>
            </w:r>
            <w:r>
              <w:rPr>
                <w:color w:val="72809D"/>
                <w:spacing w:val="-30"/>
              </w:rPr>
              <w:t xml:space="preserve"> </w:t>
            </w:r>
            <w:r>
              <w:rPr>
                <w:color w:val="72809D"/>
                <w:spacing w:val="12"/>
              </w:rPr>
              <w:t>ˈ</w:t>
            </w:r>
            <w:r>
              <w:rPr>
                <w:color w:val="72809D"/>
                <w:spacing w:val="-24"/>
              </w:rPr>
              <w:t xml:space="preserve"> </w:t>
            </w:r>
            <w:r>
              <w:rPr>
                <w:color w:val="72809D"/>
                <w:spacing w:val="12"/>
              </w:rPr>
              <w:t>lɑ</w:t>
            </w:r>
            <w:r>
              <w:rPr>
                <w:color w:val="72809D"/>
              </w:rPr>
              <w:t>bst</w:t>
            </w:r>
            <w:r>
              <w:rPr>
                <w:color w:val="72809D"/>
                <w:spacing w:val="12"/>
              </w:rPr>
              <w:t>ə(r)/</w:t>
            </w:r>
            <w:r>
              <w:rPr>
                <w:color w:val="72809D"/>
                <w:spacing w:val="24"/>
              </w:rPr>
              <w:t xml:space="preserve"> </w:t>
            </w:r>
            <w:r>
              <w:rPr>
                <w:rFonts w:ascii="Courier New" w:hAnsi="Courier New" w:eastAsia="Courier New" w:cs="Courier New"/>
                <w:i/>
                <w:iCs/>
                <w:color w:val="72809D"/>
                <w:spacing w:val="12"/>
              </w:rPr>
              <w:t>n.</w:t>
            </w:r>
            <w:r>
              <w:rPr>
                <w:rFonts w:ascii="Courier New" w:hAnsi="Courier New" w:eastAsia="Courier New" w:cs="Courier New"/>
                <w:i/>
                <w:iCs/>
                <w:color w:val="72809D"/>
                <w:spacing w:val="-33"/>
              </w:rPr>
              <w:t xml:space="preserve"> </w:t>
            </w:r>
            <w:r>
              <w:rPr>
                <w:rFonts w:ascii="Microsoft YaHei" w:hAnsi="Microsoft YaHei" w:eastAsia="Microsoft YaHei" w:cs="Microsoft YaHei"/>
                <w:color w:val="24292F"/>
                <w:spacing w:val="12"/>
              </w:rPr>
              <w:t>龙虾；</w:t>
            </w:r>
            <w:r>
              <w:rPr>
                <w:rFonts w:ascii="Microsoft YaHei" w:hAnsi="Microsoft YaHei" w:eastAsia="Microsoft YaHei" w:cs="Microsoft YaHei"/>
                <w:color w:val="24292F"/>
                <w:spacing w:val="-22"/>
              </w:rPr>
              <w:t xml:space="preserve"> </w:t>
            </w:r>
            <w:r>
              <w:rPr>
                <w:rFonts w:ascii="Microsoft YaHei" w:hAnsi="Microsoft YaHei" w:eastAsia="Microsoft YaHei" w:cs="Microsoft YaHei"/>
                <w:color w:val="24292F"/>
                <w:spacing w:val="12"/>
              </w:rPr>
              <w:t>龙虾肉；</w:t>
            </w:r>
          </w:p>
        </w:tc>
        <w:tc>
          <w:tcPr>
            <w:tcW w:w="47" w:type="dxa"/>
            <w:vAlign w:val="top"/>
            <w:tcBorders>
              <w:left w:val="nil"/>
            </w:tcBorders>
          </w:tcPr>
          <w:p>
            <w:pPr>
              <w:rPr>
                <w:rFonts w:ascii="Arial"/>
                <w:sz w:val="21"/>
              </w:rPr>
            </w:pPr>
            <w:r/>
          </w:p>
        </w:tc>
      </w:tr>
    </w:tbl>
    <w:p>
      <w:pPr>
        <w:ind w:left="6"/>
        <w:spacing w:before="171" w:line="19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2"/>
        </w:rPr>
        <w:t>题目解析</w:t>
      </w:r>
    </w:p>
    <w:p>
      <w:pPr>
        <w:spacing w:before="133" w:line="225" w:lineRule="auto"/>
        <w:rPr>
          <w:rFonts w:ascii="Microsoft YaHei" w:hAnsi="Microsoft YaHei" w:eastAsia="Microsoft YaHei" w:cs="Microsoft YaHei"/>
          <w:sz w:val="20"/>
          <w:szCs w:val="20"/>
        </w:rPr>
      </w:pPr>
      <w:r>
        <w:drawing>
          <wp:anchor distT="0" distB="0" distL="0" distR="0" simplePos="0" relativeHeight="251805696" behindDoc="0" locked="0" layoutInCell="1" allowOverlap="1">
            <wp:simplePos x="0" y="0"/>
            <wp:positionH relativeFrom="column">
              <wp:posOffset>0</wp:posOffset>
            </wp:positionH>
            <wp:positionV relativeFrom="paragraph">
              <wp:posOffset>351151</wp:posOffset>
            </wp:positionV>
            <wp:extent cx="6338323" cy="9517"/>
            <wp:effectExtent l="0" t="0" r="0" b="0"/>
            <wp:wrapNone/>
            <wp:docPr id="106" name="IM 106"/>
            <wp:cNvGraphicFramePr/>
            <a:graphic>
              <a:graphicData uri="http://schemas.openxmlformats.org/drawingml/2006/picture">
                <pic:pic>
                  <pic:nvPicPr>
                    <pic:cNvPr id="106" name="IM 106"/>
                    <pic:cNvPicPr/>
                  </pic:nvPicPr>
                  <pic:blipFill>
                    <a:blip r:embed="rId47"/>
                    <a:stretch>
                      <a:fillRect/>
                    </a:stretch>
                  </pic:blipFill>
                  <pic:spPr>
                    <a:xfrm rot="0">
                      <a:off x="0" y="0"/>
                      <a:ext cx="6338323" cy="9517"/>
                    </a:xfrm>
                    <a:prstGeom prst="rect">
                      <a:avLst/>
                    </a:prstGeom>
                  </pic:spPr>
                </pic:pic>
              </a:graphicData>
            </a:graphic>
          </wp:anchor>
        </w:drawing>
      </w:r>
      <w:r>
        <w:rPr>
          <w:rFonts w:ascii="Times New Roman" w:hAnsi="Times New Roman" w:eastAsia="Times New Roman" w:cs="Times New Roman"/>
          <w:sz w:val="20"/>
          <w:szCs w:val="20"/>
          <w:color w:val="24292F"/>
          <w:position w:val="-13"/>
        </w:rPr>
        <w:drawing>
          <wp:inline distT="0" distB="0" distL="0" distR="0">
            <wp:extent cx="228407" cy="228407"/>
            <wp:effectExtent l="0" t="0" r="0" b="0"/>
            <wp:docPr id="108" name="IM 108"/>
            <wp:cNvGraphicFramePr/>
            <a:graphic>
              <a:graphicData uri="http://schemas.openxmlformats.org/drawingml/2006/picture">
                <pic:pic>
                  <pic:nvPicPr>
                    <pic:cNvPr id="108" name="IM 108"/>
                    <pic:cNvPicPr/>
                  </pic:nvPicPr>
                  <pic:blipFill>
                    <a:blip r:embed="rId48"/>
                    <a:stretch>
                      <a:fillRect/>
                    </a:stretch>
                  </pic:blipFill>
                  <pic:spPr>
                    <a:xfrm rot="0">
                      <a:off x="0" y="0"/>
                      <a:ext cx="228407" cy="228407"/>
                    </a:xfrm>
                    <a:prstGeom prst="rect">
                      <a:avLst/>
                    </a:prstGeom>
                  </pic:spPr>
                </pic:pic>
              </a:graphicData>
            </a:graphic>
          </wp:inline>
        </w:drawing>
      </w:r>
      <w:r>
        <w:rPr>
          <w:rFonts w:ascii="Times New Roman" w:hAnsi="Times New Roman" w:eastAsia="Times New Roman" w:cs="Times New Roman"/>
          <w:sz w:val="20"/>
          <w:szCs w:val="20"/>
          <w:color w:val="24292F"/>
          <w:spacing w:val="9"/>
        </w:rPr>
        <w:t xml:space="preserve">  </w:t>
      </w:r>
      <w:r>
        <w:rPr>
          <w:rFonts w:ascii="Times New Roman" w:hAnsi="Times New Roman" w:eastAsia="Times New Roman" w:cs="Times New Roman"/>
          <w:sz w:val="20"/>
          <w:szCs w:val="20"/>
          <w:color w:val="24292F"/>
        </w:rPr>
        <w:t>Anne</w:t>
      </w:r>
      <w:r>
        <w:rPr>
          <w:rFonts w:ascii="Microsoft YaHei" w:hAnsi="Microsoft YaHei" w:eastAsia="Microsoft YaHei" w:cs="Microsoft YaHei"/>
          <w:sz w:val="20"/>
          <w:szCs w:val="20"/>
          <w:color w:val="24292F"/>
          <w:spacing w:val="44"/>
        </w:rPr>
        <w:t>助教</w:t>
      </w:r>
    </w:p>
    <w:p>
      <w:pPr>
        <w:ind w:left="7"/>
        <w:spacing w:before="175" w:line="193" w:lineRule="auto"/>
        <w:rPr>
          <w:rFonts w:ascii="Times New Roman" w:hAnsi="Times New Roman" w:eastAsia="Times New Roman" w:cs="Times New Roman"/>
          <w:sz w:val="20"/>
          <w:szCs w:val="20"/>
        </w:rPr>
      </w:pPr>
      <w:r>
        <w:rPr>
          <w:rFonts w:ascii="Microsoft YaHei" w:hAnsi="Microsoft YaHei" w:eastAsia="Microsoft YaHei" w:cs="Microsoft YaHei"/>
          <w:sz w:val="20"/>
          <w:szCs w:val="20"/>
          <w:color w:val="24292F"/>
          <w:spacing w:val="24"/>
        </w:rPr>
        <w:t>顺口溜：</w:t>
      </w:r>
      <w:r>
        <w:rPr>
          <w:rFonts w:ascii="Microsoft YaHei" w:hAnsi="Microsoft YaHei" w:eastAsia="Microsoft YaHei" w:cs="Microsoft YaHei"/>
          <w:sz w:val="20"/>
          <w:szCs w:val="20"/>
          <w:color w:val="24292F"/>
          <w:spacing w:val="-13"/>
        </w:rPr>
        <w:t xml:space="preserve"> </w:t>
      </w:r>
      <w:r>
        <w:rPr>
          <w:rFonts w:ascii="Microsoft YaHei" w:hAnsi="Microsoft YaHei" w:eastAsia="Microsoft YaHei" w:cs="Microsoft YaHei"/>
          <w:sz w:val="20"/>
          <w:szCs w:val="20"/>
          <w:color w:val="24292F"/>
          <w:spacing w:val="24"/>
        </w:rPr>
        <w:t>晚餐（</w:t>
      </w:r>
      <w:r>
        <w:rPr>
          <w:rFonts w:ascii="Times New Roman" w:hAnsi="Times New Roman" w:eastAsia="Times New Roman" w:cs="Times New Roman"/>
          <w:sz w:val="20"/>
          <w:szCs w:val="20"/>
          <w:color w:val="24292F"/>
        </w:rPr>
        <w:t>dinner</w:t>
      </w:r>
      <w:r>
        <w:rPr>
          <w:rFonts w:ascii="Microsoft YaHei" w:hAnsi="Microsoft YaHei" w:eastAsia="Microsoft YaHei" w:cs="Microsoft YaHei"/>
          <w:sz w:val="20"/>
          <w:szCs w:val="20"/>
          <w:color w:val="24292F"/>
          <w:spacing w:val="24"/>
        </w:rPr>
        <w:t>）</w:t>
      </w:r>
      <w:r>
        <w:rPr>
          <w:rFonts w:ascii="Microsoft YaHei" w:hAnsi="Microsoft YaHei" w:eastAsia="Microsoft YaHei" w:cs="Microsoft YaHei"/>
          <w:sz w:val="20"/>
          <w:szCs w:val="20"/>
          <w:color w:val="24292F"/>
          <w:spacing w:val="-31"/>
        </w:rPr>
        <w:t xml:space="preserve"> </w:t>
      </w:r>
      <w:r>
        <w:rPr>
          <w:rFonts w:ascii="Microsoft YaHei" w:hAnsi="Microsoft YaHei" w:eastAsia="Microsoft YaHei" w:cs="Microsoft YaHei"/>
          <w:sz w:val="20"/>
          <w:szCs w:val="20"/>
          <w:color w:val="24292F"/>
          <w:spacing w:val="24"/>
        </w:rPr>
        <w:t>有许多（</w:t>
      </w:r>
      <w:r>
        <w:rPr>
          <w:rFonts w:ascii="Microsoft YaHei" w:hAnsi="Microsoft YaHei" w:eastAsia="Microsoft YaHei" w:cs="Microsoft YaHei"/>
          <w:sz w:val="20"/>
          <w:szCs w:val="20"/>
          <w:color w:val="24292F"/>
          <w:spacing w:val="-32"/>
        </w:rPr>
        <w:t xml:space="preserve"> </w:t>
      </w:r>
      <w:r>
        <w:rPr>
          <w:rFonts w:ascii="Times New Roman" w:hAnsi="Times New Roman" w:eastAsia="Times New Roman" w:cs="Times New Roman"/>
          <w:sz w:val="20"/>
          <w:szCs w:val="20"/>
          <w:color w:val="24292F"/>
        </w:rPr>
        <w:t>many</w:t>
      </w:r>
      <w:r>
        <w:rPr>
          <w:rFonts w:ascii="Times New Roman" w:hAnsi="Times New Roman" w:eastAsia="Times New Roman" w:cs="Times New Roman"/>
          <w:sz w:val="20"/>
          <w:szCs w:val="20"/>
          <w:color w:val="24292F"/>
          <w:spacing w:val="24"/>
        </w:rPr>
        <w:t>)</w:t>
      </w:r>
      <w:r>
        <w:rPr>
          <w:rFonts w:ascii="Times New Roman" w:hAnsi="Times New Roman" w:eastAsia="Times New Roman" w:cs="Times New Roman"/>
          <w:sz w:val="20"/>
          <w:szCs w:val="20"/>
          <w:color w:val="24292F"/>
          <w:spacing w:val="26"/>
          <w:w w:val="101"/>
        </w:rPr>
        <w:t xml:space="preserve"> </w:t>
      </w:r>
      <w:r>
        <w:rPr>
          <w:rFonts w:ascii="Microsoft YaHei" w:hAnsi="Microsoft YaHei" w:eastAsia="Microsoft YaHei" w:cs="Microsoft YaHei"/>
          <w:sz w:val="20"/>
          <w:szCs w:val="20"/>
          <w:color w:val="24292F"/>
          <w:spacing w:val="24"/>
        </w:rPr>
        <w:t>女皇（</w:t>
      </w:r>
      <w:r>
        <w:rPr>
          <w:rFonts w:ascii="Times New Roman" w:hAnsi="Times New Roman" w:eastAsia="Times New Roman" w:cs="Times New Roman"/>
          <w:sz w:val="20"/>
          <w:szCs w:val="20"/>
          <w:color w:val="24292F"/>
        </w:rPr>
        <w:t>Queen</w:t>
      </w:r>
      <w:r>
        <w:rPr>
          <w:rFonts w:ascii="Microsoft YaHei" w:hAnsi="Microsoft YaHei" w:eastAsia="Microsoft YaHei" w:cs="Microsoft YaHei"/>
          <w:sz w:val="20"/>
          <w:szCs w:val="20"/>
          <w:color w:val="24292F"/>
          <w:spacing w:val="24"/>
        </w:rPr>
        <w:t>）</w:t>
      </w:r>
      <w:r>
        <w:rPr>
          <w:rFonts w:ascii="Microsoft YaHei" w:hAnsi="Microsoft YaHei" w:eastAsia="Microsoft YaHei" w:cs="Microsoft YaHei"/>
          <w:sz w:val="20"/>
          <w:szCs w:val="20"/>
          <w:color w:val="24292F"/>
          <w:spacing w:val="28"/>
        </w:rPr>
        <w:t xml:space="preserve"> </w:t>
      </w:r>
      <w:r>
        <w:rPr>
          <w:rFonts w:ascii="Microsoft YaHei" w:hAnsi="Microsoft YaHei" w:eastAsia="Microsoft YaHei" w:cs="Microsoft YaHei"/>
          <w:sz w:val="20"/>
          <w:szCs w:val="20"/>
          <w:color w:val="24292F"/>
          <w:spacing w:val="24"/>
        </w:rPr>
        <w:t>和螃蟹（</w:t>
      </w:r>
      <w:r>
        <w:rPr>
          <w:rFonts w:ascii="Times New Roman" w:hAnsi="Times New Roman" w:eastAsia="Times New Roman" w:cs="Times New Roman"/>
          <w:sz w:val="20"/>
          <w:szCs w:val="20"/>
          <w:color w:val="24292F"/>
        </w:rPr>
        <w:t>crabs</w:t>
      </w:r>
      <w:r>
        <w:rPr>
          <w:rFonts w:ascii="Times New Roman" w:hAnsi="Times New Roman" w:eastAsia="Times New Roman" w:cs="Times New Roman"/>
          <w:sz w:val="20"/>
          <w:szCs w:val="20"/>
          <w:color w:val="24292F"/>
          <w:spacing w:val="24"/>
        </w:rPr>
        <w:t>)</w:t>
      </w:r>
    </w:p>
    <w:p>
      <w:pPr>
        <w:pStyle w:val="BodyText"/>
        <w:spacing w:line="371" w:lineRule="auto"/>
        <w:rPr>
          <w:sz w:val="21"/>
        </w:rPr>
      </w:pPr>
      <w:r/>
    </w:p>
    <w:p>
      <w:pPr>
        <w:pStyle w:val="BodyText"/>
        <w:ind w:left="22"/>
        <w:spacing w:before="124" w:line="189" w:lineRule="auto"/>
        <w:rPr>
          <w:rFonts w:ascii="Microsoft YaHei" w:hAnsi="Microsoft YaHei" w:eastAsia="Microsoft YaHei" w:cs="Microsoft YaHei"/>
        </w:rPr>
      </w:pPr>
      <w:r>
        <w:rPr>
          <w:sz w:val="29"/>
          <w:szCs w:val="29"/>
          <w:b/>
          <w:bCs/>
          <w:color w:val="24292F"/>
          <w:spacing w:val="10"/>
        </w:rPr>
        <w:t>15. </w:t>
      </w:r>
      <w:r>
        <w:rPr>
          <w:sz w:val="29"/>
          <w:szCs w:val="29"/>
          <w:b/>
          <w:bCs/>
          <w:color w:val="24292F"/>
        </w:rPr>
        <w:t>Everest</w:t>
      </w:r>
      <w:r>
        <w:rPr>
          <w:sz w:val="29"/>
          <w:szCs w:val="29"/>
          <w:b/>
          <w:bCs/>
          <w:color w:val="24292F"/>
          <w:spacing w:val="10"/>
        </w:rPr>
        <w:t xml:space="preserve"> / </w:t>
      </w:r>
      <w:r>
        <w:rPr>
          <w:rFonts w:ascii="Microsoft YaHei" w:hAnsi="Microsoft YaHei" w:eastAsia="Microsoft YaHei" w:cs="Microsoft YaHei"/>
          <w:sz w:val="29"/>
          <w:szCs w:val="29"/>
          <w:color w:val="24292F"/>
          <w:spacing w:val="10"/>
        </w:rPr>
        <w:t>珠穆朗玛峰</w:t>
      </w:r>
      <w:r>
        <w:rPr>
          <w:rFonts w:ascii="Microsoft YaHei" w:hAnsi="Microsoft YaHei" w:eastAsia="Microsoft YaHei" w:cs="Microsoft YaHei"/>
          <w:sz w:val="29"/>
          <w:szCs w:val="29"/>
          <w:color w:val="24292F"/>
          <w:spacing w:val="34"/>
        </w:rPr>
        <w:t xml:space="preserve"> </w:t>
      </w:r>
      <w:r>
        <w:rPr>
          <w:shd w:val="clear" w:fill="E1F5FE"/>
          <w:rFonts w:ascii="Microsoft YaHei" w:hAnsi="Microsoft YaHei" w:eastAsia="Microsoft YaHei" w:cs="Microsoft YaHei"/>
          <w:sz w:val="29"/>
          <w:szCs w:val="29"/>
          <w:color w:val="24292F"/>
          <w:spacing w:val="10"/>
        </w:rPr>
        <w:t xml:space="preserve"> </w:t>
      </w:r>
      <w:r>
        <w:rPr>
          <w:shd w:val="clear" w:fill="E1F5FE"/>
          <w:rFonts w:ascii="Times New Roman" w:hAnsi="Times New Roman" w:eastAsia="Times New Roman" w:cs="Times New Roman"/>
          <w:color w:val="03A9F4"/>
          <w:spacing w:val="10"/>
          <w:position w:val="1"/>
        </w:rPr>
        <w:t>#9088</w:t>
      </w:r>
      <w:r>
        <w:rPr>
          <w:shd w:val="clear" w:fill="E1F5FE"/>
          <w:rFonts w:ascii="Times New Roman" w:hAnsi="Times New Roman" w:eastAsia="Times New Roman" w:cs="Times New Roman"/>
          <w:color w:val="03A9F4"/>
          <w:spacing w:val="7"/>
          <w:position w:val="1"/>
        </w:rPr>
        <w:t xml:space="preserve">  </w:t>
      </w:r>
      <w:r>
        <w:rPr>
          <w:rFonts w:ascii="Times New Roman" w:hAnsi="Times New Roman" w:eastAsia="Times New Roman" w:cs="Times New Roman"/>
          <w:color w:val="03A9F4"/>
          <w:spacing w:val="18"/>
          <w:position w:val="1"/>
        </w:rPr>
        <w:t xml:space="preserve">  </w:t>
      </w:r>
      <w:r>
        <w:rPr>
          <w:shd w:val="clear" w:fill="E1F5FE"/>
          <w:rFonts w:ascii="Times New Roman" w:hAnsi="Times New Roman" w:eastAsia="Times New Roman" w:cs="Times New Roman"/>
          <w:color w:val="03A9F4"/>
          <w:spacing w:val="6"/>
          <w:position w:val="1"/>
        </w:rPr>
        <w:t xml:space="preserve">  </w:t>
      </w:r>
      <w:r>
        <w:rPr>
          <w:shd w:val="clear" w:fill="E1F5FE"/>
          <w:rFonts w:ascii="Microsoft YaHei" w:hAnsi="Microsoft YaHei" w:eastAsia="Microsoft YaHei" w:cs="Microsoft YaHei"/>
          <w:color w:val="03A9F4"/>
          <w:spacing w:val="10"/>
          <w:position w:val="1"/>
        </w:rPr>
        <w:t>高频  </w:t>
      </w:r>
    </w:p>
    <w:p>
      <w:pPr>
        <w:ind w:left="482" w:right="272" w:hanging="252"/>
        <w:spacing w:before="280" w:line="31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1.</w:t>
      </w:r>
      <w:r>
        <w:rPr>
          <w:rFonts w:ascii="Times New Roman" w:hAnsi="Times New Roman" w:eastAsia="Times New Roman" w:cs="Times New Roman"/>
          <w:sz w:val="23"/>
          <w:szCs w:val="23"/>
          <w:color w:val="24292F"/>
          <w:spacing w:val="34"/>
          <w:w w:val="101"/>
        </w:rPr>
        <w:t xml:space="preserve"> </w:t>
      </w:r>
      <w:r>
        <w:rPr>
          <w:rFonts w:ascii="Times New Roman" w:hAnsi="Times New Roman" w:eastAsia="Times New Roman" w:cs="Times New Roman"/>
          <w:sz w:val="23"/>
          <w:szCs w:val="23"/>
          <w:color w:val="24292F"/>
          <w:spacing w:val="14"/>
        </w:rPr>
        <w:t>One of the Tibetan</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names </w:t>
      </w:r>
      <w:r>
        <w:rPr>
          <w:rFonts w:ascii="Times New Roman" w:hAnsi="Times New Roman" w:eastAsia="Times New Roman" w:cs="Times New Roman"/>
          <w:sz w:val="23"/>
          <w:szCs w:val="23"/>
          <w:color w:val="24292F"/>
          <w:spacing w:val="13"/>
        </w:rPr>
        <w:t>for this</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mountain translates as</w:t>
      </w:r>
      <w:r>
        <w:rPr>
          <w:rFonts w:ascii="Times New Roman" w:hAnsi="Times New Roman" w:eastAsia="Times New Roman" w:cs="Times New Roman"/>
          <w:sz w:val="23"/>
          <w:szCs w:val="23"/>
          <w:color w:val="24292F"/>
          <w:spacing w:val="35"/>
        </w:rPr>
        <w:t xml:space="preserve"> </w:t>
      </w:r>
      <w:r>
        <w:rPr>
          <w:rFonts w:ascii="Times New Roman" w:hAnsi="Times New Roman" w:eastAsia="Times New Roman" w:cs="Times New Roman"/>
          <w:sz w:val="23"/>
          <w:szCs w:val="23"/>
          <w:color w:val="24292F"/>
          <w:spacing w:val="13"/>
        </w:rPr>
        <w:t>"Mountain So</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3"/>
        </w:rPr>
        <w:t>High That</w:t>
      </w:r>
      <w:r>
        <w:rPr>
          <w:rFonts w:ascii="Times New Roman" w:hAnsi="Times New Roman" w:eastAsia="Times New Roman" w:cs="Times New Roman"/>
          <w:sz w:val="23"/>
          <w:szCs w:val="23"/>
          <w:color w:val="24292F"/>
          <w:spacing w:val="27"/>
          <w:w w:val="101"/>
        </w:rPr>
        <w:t xml:space="preserve"> </w:t>
      </w:r>
      <w:r>
        <w:rPr>
          <w:rFonts w:ascii="Times New Roman" w:hAnsi="Times New Roman" w:eastAsia="Times New Roman" w:cs="Times New Roman"/>
          <w:sz w:val="23"/>
          <w:szCs w:val="23"/>
          <w:color w:val="24292F"/>
          <w:spacing w:val="13"/>
        </w:rPr>
        <w:t>No</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1"/>
        </w:rPr>
        <w:t>Bird Can</w:t>
      </w:r>
      <w:r>
        <w:rPr>
          <w:rFonts w:ascii="Times New Roman" w:hAnsi="Times New Roman" w:eastAsia="Times New Roman" w:cs="Times New Roman"/>
          <w:sz w:val="23"/>
          <w:szCs w:val="23"/>
          <w:color w:val="24292F"/>
          <w:spacing w:val="27"/>
          <w:w w:val="101"/>
        </w:rPr>
        <w:t xml:space="preserve"> </w:t>
      </w:r>
      <w:r>
        <w:rPr>
          <w:rFonts w:ascii="Times New Roman" w:hAnsi="Times New Roman" w:eastAsia="Times New Roman" w:cs="Times New Roman"/>
          <w:sz w:val="23"/>
          <w:szCs w:val="23"/>
          <w:color w:val="24292F"/>
          <w:spacing w:val="11"/>
        </w:rPr>
        <w:t>Fly Over</w:t>
      </w:r>
      <w:r>
        <w:rPr>
          <w:rFonts w:ascii="Times New Roman" w:hAnsi="Times New Roman" w:eastAsia="Times New Roman" w:cs="Times New Roman"/>
          <w:sz w:val="23"/>
          <w:szCs w:val="23"/>
          <w:color w:val="24292F"/>
          <w:spacing w:val="29"/>
        </w:rPr>
        <w:t xml:space="preserve"> </w:t>
      </w:r>
      <w:r>
        <w:rPr>
          <w:rFonts w:ascii="Times New Roman" w:hAnsi="Times New Roman" w:eastAsia="Times New Roman" w:cs="Times New Roman"/>
          <w:sz w:val="23"/>
          <w:szCs w:val="23"/>
          <w:color w:val="24292F"/>
          <w:spacing w:val="11"/>
        </w:rPr>
        <w:t>It</w:t>
      </w:r>
      <w:r>
        <w:rPr>
          <w:rFonts w:ascii="Times New Roman" w:hAnsi="Times New Roman" w:eastAsia="Times New Roman" w:cs="Times New Roman"/>
          <w:sz w:val="23"/>
          <w:szCs w:val="23"/>
          <w:color w:val="24292F"/>
          <w:spacing w:val="-32"/>
        </w:rPr>
        <w:t xml:space="preserve"> </w:t>
      </w:r>
      <w:r>
        <w:rPr>
          <w:rFonts w:ascii="Times New Roman" w:hAnsi="Times New Roman" w:eastAsia="Times New Roman" w:cs="Times New Roman"/>
          <w:sz w:val="23"/>
          <w:szCs w:val="23"/>
          <w:color w:val="24292F"/>
          <w:spacing w:val="11"/>
        </w:rPr>
        <w:t>".</w:t>
      </w:r>
      <w:r>
        <w:rPr>
          <w:rFonts w:ascii="Times New Roman" w:hAnsi="Times New Roman" w:eastAsia="Times New Roman" w:cs="Times New Roman"/>
          <w:sz w:val="23"/>
          <w:szCs w:val="23"/>
          <w:color w:val="24292F"/>
          <w:spacing w:val="29"/>
          <w:w w:val="101"/>
        </w:rPr>
        <w:t xml:space="preserve"> </w:t>
      </w:r>
      <w:r>
        <w:rPr>
          <w:rFonts w:ascii="Times New Roman" w:hAnsi="Times New Roman" w:eastAsia="Times New Roman" w:cs="Times New Roman"/>
          <w:sz w:val="23"/>
          <w:szCs w:val="23"/>
          <w:color w:val="24292F"/>
          <w:spacing w:val="11"/>
        </w:rPr>
        <w:t>It wa</w:t>
      </w:r>
      <w:r>
        <w:rPr>
          <w:rFonts w:ascii="Times New Roman" w:hAnsi="Times New Roman" w:eastAsia="Times New Roman" w:cs="Times New Roman"/>
          <w:sz w:val="23"/>
          <w:szCs w:val="23"/>
          <w:color w:val="24292F"/>
          <w:spacing w:val="10"/>
        </w:rPr>
        <w:t>s ﬁrst</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0"/>
        </w:rPr>
        <w:t>measured</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0"/>
        </w:rPr>
        <w:t>in</w:t>
      </w:r>
      <w:r>
        <w:rPr>
          <w:rFonts w:ascii="Times New Roman" w:hAnsi="Times New Roman" w:eastAsia="Times New Roman" w:cs="Times New Roman"/>
          <w:sz w:val="23"/>
          <w:szCs w:val="23"/>
          <w:color w:val="24292F"/>
          <w:spacing w:val="30"/>
        </w:rPr>
        <w:t xml:space="preserve"> </w:t>
      </w:r>
      <w:r>
        <w:rPr>
          <w:rFonts w:ascii="Times New Roman" w:hAnsi="Times New Roman" w:eastAsia="Times New Roman" w:cs="Times New Roman"/>
          <w:sz w:val="23"/>
          <w:szCs w:val="23"/>
          <w:color w:val="24292F"/>
          <w:spacing w:val="10"/>
        </w:rPr>
        <w:t>1852 and was</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0"/>
        </w:rPr>
        <w:t>called</w:t>
      </w:r>
      <w:r>
        <w:rPr>
          <w:rFonts w:ascii="Times New Roman" w:hAnsi="Times New Roman" w:eastAsia="Times New Roman" w:cs="Times New Roman"/>
          <w:sz w:val="23"/>
          <w:szCs w:val="23"/>
          <w:color w:val="24292F"/>
          <w:spacing w:val="27"/>
          <w:w w:val="101"/>
        </w:rPr>
        <w:t xml:space="preserve"> </w:t>
      </w:r>
      <w:r>
        <w:rPr>
          <w:rFonts w:ascii="Times New Roman" w:hAnsi="Times New Roman" w:eastAsia="Times New Roman" w:cs="Times New Roman"/>
          <w:sz w:val="23"/>
          <w:szCs w:val="23"/>
          <w:color w:val="24292F"/>
          <w:spacing w:val="10"/>
        </w:rPr>
        <w:t>Peak</w:t>
      </w:r>
      <w:r>
        <w:rPr>
          <w:rFonts w:ascii="Times New Roman" w:hAnsi="Times New Roman" w:eastAsia="Times New Roman" w:cs="Times New Roman"/>
          <w:sz w:val="23"/>
          <w:szCs w:val="23"/>
          <w:color w:val="24292F"/>
          <w:spacing w:val="9"/>
        </w:rPr>
        <w:t xml:space="preserve"> </w:t>
      </w:r>
      <w:r>
        <w:rPr>
          <w:rFonts w:ascii="Times New Roman" w:hAnsi="Times New Roman" w:eastAsia="Times New Roman" w:cs="Times New Roman"/>
          <w:sz w:val="23"/>
          <w:szCs w:val="23"/>
          <w:color w:val="24292F"/>
          <w:spacing w:val="10"/>
        </w:rPr>
        <w:t>XV</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0"/>
        </w:rPr>
        <w:t>until</w:t>
      </w:r>
      <w:r>
        <w:rPr>
          <w:rFonts w:ascii="Times New Roman" w:hAnsi="Times New Roman" w:eastAsia="Times New Roman" w:cs="Times New Roman"/>
          <w:sz w:val="23"/>
          <w:szCs w:val="23"/>
          <w:color w:val="24292F"/>
          <w:spacing w:val="30"/>
        </w:rPr>
        <w:t xml:space="preserve"> </w:t>
      </w:r>
      <w:r>
        <w:rPr>
          <w:rFonts w:ascii="Times New Roman" w:hAnsi="Times New Roman" w:eastAsia="Times New Roman" w:cs="Times New Roman"/>
          <w:sz w:val="23"/>
          <w:szCs w:val="23"/>
          <w:color w:val="24292F"/>
          <w:spacing w:val="10"/>
        </w:rPr>
        <w:t>1865,</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2"/>
        </w:rPr>
        <w:t>when</w:t>
      </w:r>
      <w:r>
        <w:rPr>
          <w:rFonts w:ascii="Times New Roman" w:hAnsi="Times New Roman" w:eastAsia="Times New Roman" w:cs="Times New Roman"/>
          <w:sz w:val="23"/>
          <w:szCs w:val="23"/>
          <w:color w:val="24292F"/>
          <w:spacing w:val="40"/>
          <w:w w:val="101"/>
        </w:rPr>
        <w:t xml:space="preserve"> </w:t>
      </w:r>
      <w:r>
        <w:rPr>
          <w:rFonts w:ascii="Times New Roman" w:hAnsi="Times New Roman" w:eastAsia="Times New Roman" w:cs="Times New Roman"/>
          <w:sz w:val="23"/>
          <w:szCs w:val="23"/>
          <w:color w:val="24292F"/>
          <w:spacing w:val="12"/>
        </w:rPr>
        <w:t>it was</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2"/>
        </w:rPr>
        <w:t>named after the</w:t>
      </w:r>
      <w:r>
        <w:rPr>
          <w:rFonts w:ascii="Times New Roman" w:hAnsi="Times New Roman" w:eastAsia="Times New Roman" w:cs="Times New Roman"/>
          <w:sz w:val="23"/>
          <w:szCs w:val="23"/>
          <w:color w:val="24292F"/>
          <w:spacing w:val="27"/>
          <w:w w:val="101"/>
        </w:rPr>
        <w:t xml:space="preserve"> </w:t>
      </w:r>
      <w:r>
        <w:rPr>
          <w:rFonts w:ascii="Times New Roman" w:hAnsi="Times New Roman" w:eastAsia="Times New Roman" w:cs="Times New Roman"/>
          <w:sz w:val="23"/>
          <w:szCs w:val="23"/>
          <w:color w:val="24292F"/>
          <w:spacing w:val="12"/>
        </w:rPr>
        <w:t>British Surveyor of</w:t>
      </w:r>
      <w:r>
        <w:rPr>
          <w:rFonts w:ascii="Times New Roman" w:hAnsi="Times New Roman" w:eastAsia="Times New Roman" w:cs="Times New Roman"/>
          <w:sz w:val="23"/>
          <w:szCs w:val="23"/>
          <w:color w:val="24292F"/>
          <w:spacing w:val="28"/>
          <w:w w:val="101"/>
        </w:rPr>
        <w:t xml:space="preserve"> </w:t>
      </w:r>
      <w:r>
        <w:rPr>
          <w:rFonts w:ascii="Times New Roman" w:hAnsi="Times New Roman" w:eastAsia="Times New Roman" w:cs="Times New Roman"/>
          <w:sz w:val="23"/>
          <w:szCs w:val="23"/>
          <w:color w:val="24292F"/>
          <w:spacing w:val="12"/>
        </w:rPr>
        <w:t>India, Sir</w:t>
      </w:r>
      <w:r>
        <w:rPr>
          <w:rFonts w:ascii="Times New Roman" w:hAnsi="Times New Roman" w:eastAsia="Times New Roman" w:cs="Times New Roman"/>
          <w:sz w:val="23"/>
          <w:szCs w:val="23"/>
          <w:color w:val="24292F"/>
          <w:spacing w:val="19"/>
          <w:w w:val="101"/>
        </w:rPr>
        <w:t xml:space="preserve"> </w:t>
      </w:r>
      <w:r>
        <w:rPr>
          <w:rFonts w:ascii="Times New Roman" w:hAnsi="Times New Roman" w:eastAsia="Times New Roman" w:cs="Times New Roman"/>
          <w:sz w:val="23"/>
          <w:szCs w:val="23"/>
          <w:color w:val="24292F"/>
          <w:spacing w:val="12"/>
        </w:rPr>
        <w:t>George</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2"/>
        </w:rPr>
        <w:t>Everest.</w:t>
      </w:r>
    </w:p>
    <w:p>
      <w:pPr>
        <w:ind w:left="481" w:right="311" w:hanging="266"/>
        <w:spacing w:before="100" w:line="30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2.</w:t>
      </w:r>
      <w:r>
        <w:rPr>
          <w:rFonts w:ascii="Times New Roman" w:hAnsi="Times New Roman" w:eastAsia="Times New Roman" w:cs="Times New Roman"/>
          <w:sz w:val="23"/>
          <w:szCs w:val="23"/>
          <w:color w:val="24292F"/>
          <w:spacing w:val="45"/>
        </w:rPr>
        <w:t xml:space="preserve"> </w:t>
      </w:r>
      <w:r>
        <w:rPr>
          <w:rFonts w:ascii="Times New Roman" w:hAnsi="Times New Roman" w:eastAsia="Times New Roman" w:cs="Times New Roman"/>
          <w:sz w:val="23"/>
          <w:szCs w:val="23"/>
          <w:color w:val="24292F"/>
          <w:spacing w:val="14"/>
        </w:rPr>
        <w:t>Fossilized ﬁsh remains</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4"/>
        </w:rPr>
        <w:t>have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been found high up</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on the</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4"/>
        </w:rPr>
        <w:t>slopes</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4"/>
        </w:rPr>
        <w:t>of</w:t>
      </w:r>
      <w:r>
        <w:rPr>
          <w:rFonts w:ascii="Times New Roman" w:hAnsi="Times New Roman" w:eastAsia="Times New Roman" w:cs="Times New Roman"/>
          <w:sz w:val="23"/>
          <w:szCs w:val="23"/>
          <w:color w:val="24292F"/>
          <w:spacing w:val="27"/>
          <w:w w:val="101"/>
        </w:rPr>
        <w:t xml:space="preserve"> </w:t>
      </w:r>
      <w:r>
        <w:rPr>
          <w:rFonts w:ascii="Times New Roman" w:hAnsi="Times New Roman" w:eastAsia="Times New Roman" w:cs="Times New Roman"/>
          <w:sz w:val="23"/>
          <w:szCs w:val="23"/>
          <w:color w:val="24292F"/>
          <w:spacing w:val="14"/>
        </w:rPr>
        <w:t>Everest</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provin</w:t>
      </w:r>
      <w:r>
        <w:rPr>
          <w:rFonts w:ascii="Times New Roman" w:hAnsi="Times New Roman" w:eastAsia="Times New Roman" w:cs="Times New Roman"/>
          <w:sz w:val="23"/>
          <w:szCs w:val="23"/>
          <w:color w:val="24292F"/>
          <w:spacing w:val="13"/>
        </w:rPr>
        <w:t>g that</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6"/>
        </w:rPr>
        <w:t>the world</w:t>
      </w:r>
      <w:r>
        <w:rPr>
          <w:rFonts w:ascii="Times New Roman" w:hAnsi="Times New Roman" w:eastAsia="Times New Roman" w:cs="Times New Roman"/>
          <w:sz w:val="23"/>
          <w:szCs w:val="23"/>
          <w:color w:val="24292F"/>
          <w:spacing w:val="-32"/>
        </w:rPr>
        <w:t xml:space="preserve"> </w:t>
      </w:r>
      <w:r>
        <w:rPr>
          <w:rFonts w:ascii="Times New Roman" w:hAnsi="Times New Roman" w:eastAsia="Times New Roman" w:cs="Times New Roman"/>
          <w:sz w:val="23"/>
          <w:szCs w:val="23"/>
          <w:color w:val="24292F"/>
          <w:spacing w:val="16"/>
        </w:rPr>
        <w:t>'s highest mountain once lay</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6"/>
        </w:rPr>
        <w:t>at the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6"/>
        </w:rPr>
        <w:t>bo</w:t>
      </w:r>
      <w:r>
        <w:rPr>
          <w:rFonts w:ascii="Times New Roman" w:hAnsi="Times New Roman" w:eastAsia="Times New Roman" w:cs="Times New Roman"/>
          <w:sz w:val="23"/>
          <w:szCs w:val="23"/>
          <w:color w:val="24292F"/>
          <w:spacing w:val="15"/>
        </w:rPr>
        <w:t>ttom</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5"/>
        </w:rPr>
        <w:t>of</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5"/>
        </w:rPr>
        <w:t>the</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5"/>
        </w:rPr>
        <w:t>sea.</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5"/>
        </w:rPr>
        <w:t>How</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did</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5"/>
        </w:rPr>
        <w:t>this</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5"/>
        </w:rPr>
        <w:t>happen?</w:t>
      </w:r>
    </w:p>
    <w:p>
      <w:pPr>
        <w:ind w:left="216"/>
        <w:spacing w:before="102" w:line="20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3.</w:t>
      </w:r>
      <w:r>
        <w:rPr>
          <w:rFonts w:ascii="Times New Roman" w:hAnsi="Times New Roman" w:eastAsia="Times New Roman" w:cs="Times New Roman"/>
          <w:sz w:val="23"/>
          <w:szCs w:val="23"/>
          <w:color w:val="24292F"/>
          <w:spacing w:val="45"/>
        </w:rPr>
        <w:t xml:space="preserve"> </w:t>
      </w:r>
      <w:r>
        <w:rPr>
          <w:rFonts w:ascii="Times New Roman" w:hAnsi="Times New Roman" w:eastAsia="Times New Roman" w:cs="Times New Roman"/>
          <w:sz w:val="23"/>
          <w:szCs w:val="23"/>
          <w:color w:val="24292F"/>
          <w:spacing w:val="15"/>
        </w:rPr>
        <w:t>Mapping the</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5"/>
        </w:rPr>
        <w:t>Himalayas and</w:t>
      </w:r>
      <w:r>
        <w:rPr>
          <w:rFonts w:ascii="Times New Roman" w:hAnsi="Times New Roman" w:eastAsia="Times New Roman" w:cs="Times New Roman"/>
          <w:sz w:val="23"/>
          <w:szCs w:val="23"/>
          <w:color w:val="24292F"/>
          <w:spacing w:val="27"/>
          <w:w w:val="101"/>
        </w:rPr>
        <w:t xml:space="preserve"> </w:t>
      </w:r>
      <w:r>
        <w:rPr>
          <w:rFonts w:ascii="Times New Roman" w:hAnsi="Times New Roman" w:eastAsia="Times New Roman" w:cs="Times New Roman"/>
          <w:sz w:val="23"/>
          <w:szCs w:val="23"/>
          <w:color w:val="24292F"/>
          <w:spacing w:val="15"/>
        </w:rPr>
        <w:t>Everest wasn</w:t>
      </w:r>
      <w:r>
        <w:rPr>
          <w:rFonts w:ascii="Times New Roman" w:hAnsi="Times New Roman" w:eastAsia="Times New Roman" w:cs="Times New Roman"/>
          <w:sz w:val="23"/>
          <w:szCs w:val="23"/>
          <w:color w:val="24292F"/>
          <w:spacing w:val="-32"/>
        </w:rPr>
        <w:t xml:space="preserve"> </w:t>
      </w:r>
      <w:r>
        <w:rPr>
          <w:rFonts w:ascii="Times New Roman" w:hAnsi="Times New Roman" w:eastAsia="Times New Roman" w:cs="Times New Roman"/>
          <w:sz w:val="23"/>
          <w:szCs w:val="23"/>
          <w:color w:val="24292F"/>
          <w:spacing w:val="15"/>
        </w:rPr>
        <w:t>'t easy.</w:t>
      </w:r>
      <w:r>
        <w:rPr>
          <w:rFonts w:ascii="Times New Roman" w:hAnsi="Times New Roman" w:eastAsia="Times New Roman" w:cs="Times New Roman"/>
          <w:sz w:val="23"/>
          <w:szCs w:val="23"/>
          <w:color w:val="24292F"/>
          <w:spacing w:val="27"/>
          <w:w w:val="101"/>
        </w:rPr>
        <w:t xml:space="preserve"> </w:t>
      </w:r>
      <w:r>
        <w:rPr>
          <w:rFonts w:ascii="Times New Roman" w:hAnsi="Times New Roman" w:eastAsia="Times New Roman" w:cs="Times New Roman"/>
          <w:sz w:val="23"/>
          <w:szCs w:val="23"/>
          <w:color w:val="24292F"/>
          <w:spacing w:val="15"/>
        </w:rPr>
        <w:t>Fore</w:t>
      </w:r>
      <w:r>
        <w:rPr>
          <w:rFonts w:ascii="Times New Roman" w:hAnsi="Times New Roman" w:eastAsia="Times New Roman" w:cs="Times New Roman"/>
          <w:sz w:val="23"/>
          <w:szCs w:val="23"/>
          <w:color w:val="24292F"/>
          <w:spacing w:val="14"/>
        </w:rPr>
        <w:t>igners were not welcome, so</w:t>
      </w:r>
    </w:p>
    <w:p>
      <w:pPr>
        <w:ind w:left="488" w:right="183" w:firstLine="10"/>
        <w:spacing w:before="134" w:line="30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Himalayan traders were recruited to</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inﬁltrate the area and gather</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enough</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informa</w:t>
      </w:r>
      <w:r>
        <w:rPr>
          <w:rFonts w:ascii="Times New Roman" w:hAnsi="Times New Roman" w:eastAsia="Times New Roman" w:cs="Times New Roman"/>
          <w:sz w:val="23"/>
          <w:szCs w:val="23"/>
          <w:color w:val="24292F"/>
          <w:spacing w:val="13"/>
        </w:rPr>
        <w:t>tion to</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7"/>
        </w:rPr>
        <w:t>allow accurate maps to</w:t>
      </w:r>
      <w:r>
        <w:rPr>
          <w:rFonts w:ascii="Times New Roman" w:hAnsi="Times New Roman" w:eastAsia="Times New Roman" w:cs="Times New Roman"/>
          <w:sz w:val="23"/>
          <w:szCs w:val="23"/>
          <w:color w:val="24292F"/>
          <w:spacing w:val="42"/>
        </w:rPr>
        <w:t xml:space="preserve"> </w:t>
      </w:r>
      <w:r>
        <w:rPr>
          <w:rFonts w:ascii="Times New Roman" w:hAnsi="Times New Roman" w:eastAsia="Times New Roman" w:cs="Times New Roman"/>
          <w:sz w:val="23"/>
          <w:szCs w:val="23"/>
          <w:color w:val="24292F"/>
          <w:spacing w:val="17"/>
        </w:rPr>
        <w:t>be</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7"/>
        </w:rPr>
        <w:t>made.</w:t>
      </w:r>
    </w:p>
    <w:p>
      <w:pPr>
        <w:ind w:left="483" w:right="293" w:hanging="267"/>
        <w:spacing w:before="100" w:line="31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4.</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About 200</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million years ago, the</w:t>
      </w:r>
      <w:r>
        <w:rPr>
          <w:rFonts w:ascii="Times New Roman" w:hAnsi="Times New Roman" w:eastAsia="Times New Roman" w:cs="Times New Roman"/>
          <w:sz w:val="23"/>
          <w:szCs w:val="23"/>
          <w:color w:val="24292F"/>
          <w:spacing w:val="29"/>
        </w:rPr>
        <w:t xml:space="preserve"> </w:t>
      </w:r>
      <w:r>
        <w:rPr>
          <w:rFonts w:ascii="Times New Roman" w:hAnsi="Times New Roman" w:eastAsia="Times New Roman" w:cs="Times New Roman"/>
          <w:sz w:val="23"/>
          <w:szCs w:val="23"/>
          <w:color w:val="24292F"/>
          <w:spacing w:val="14"/>
        </w:rPr>
        <w:t>Indian subcontinent</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broke away from a vast</w:t>
      </w:r>
      <w:r>
        <w:rPr>
          <w:rFonts w:ascii="Times New Roman" w:hAnsi="Times New Roman" w:eastAsia="Times New Roman" w:cs="Times New Roman"/>
          <w:sz w:val="23"/>
          <w:szCs w:val="23"/>
          <w:color w:val="24292F"/>
          <w:spacing w:val="17"/>
        </w:rPr>
        <w:t xml:space="preserve"> </w:t>
      </w:r>
      <w:r>
        <w:rPr>
          <w:rFonts w:ascii="Times New Roman" w:hAnsi="Times New Roman" w:eastAsia="Times New Roman" w:cs="Times New Roman"/>
          <w:sz w:val="23"/>
          <w:szCs w:val="23"/>
          <w:color w:val="24292F"/>
          <w:spacing w:val="14"/>
        </w:rPr>
        <w:t>southern</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6"/>
        </w:rPr>
        <w:t>super-continent called Gondwanaland.</w:t>
      </w:r>
      <w:r>
        <w:rPr>
          <w:rFonts w:ascii="Times New Roman" w:hAnsi="Times New Roman" w:eastAsia="Times New Roman" w:cs="Times New Roman"/>
          <w:sz w:val="23"/>
          <w:szCs w:val="23"/>
          <w:color w:val="24292F"/>
          <w:spacing w:val="29"/>
        </w:rPr>
        <w:t xml:space="preserve"> </w:t>
      </w:r>
      <w:r>
        <w:rPr>
          <w:rFonts w:ascii="Times New Roman" w:hAnsi="Times New Roman" w:eastAsia="Times New Roman" w:cs="Times New Roman"/>
          <w:sz w:val="23"/>
          <w:szCs w:val="23"/>
          <w:color w:val="24292F"/>
          <w:spacing w:val="16"/>
        </w:rPr>
        <w:t>It drifted northeast across th</w:t>
      </w:r>
      <w:r>
        <w:rPr>
          <w:rFonts w:ascii="Times New Roman" w:hAnsi="Times New Roman" w:eastAsia="Times New Roman" w:cs="Times New Roman"/>
          <w:sz w:val="23"/>
          <w:szCs w:val="23"/>
          <w:color w:val="24292F"/>
          <w:spacing w:val="15"/>
        </w:rPr>
        <w:t>e sea</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and</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5"/>
        </w:rPr>
        <w:t>collided</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5"/>
        </w:rPr>
        <w:t>with the Asian</w:t>
      </w:r>
      <w:r>
        <w:rPr>
          <w:rFonts w:ascii="Times New Roman" w:hAnsi="Times New Roman" w:eastAsia="Times New Roman" w:cs="Times New Roman"/>
          <w:sz w:val="23"/>
          <w:szCs w:val="23"/>
          <w:color w:val="24292F"/>
          <w:spacing w:val="35"/>
          <w:w w:val="101"/>
        </w:rPr>
        <w:t xml:space="preserve"> </w:t>
      </w:r>
      <w:r>
        <w:rPr>
          <w:rFonts w:ascii="Times New Roman" w:hAnsi="Times New Roman" w:eastAsia="Times New Roman" w:cs="Times New Roman"/>
          <w:sz w:val="23"/>
          <w:szCs w:val="23"/>
          <w:color w:val="24292F"/>
          <w:spacing w:val="15"/>
        </w:rPr>
        <w:t>landmass. These two huge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landmasses buckled, rather</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like cars</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5"/>
        </w:rPr>
        <w:t>in</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5"/>
        </w:rPr>
        <w:t>a</w:t>
      </w:r>
    </w:p>
    <w:p>
      <w:pPr>
        <w:ind w:left="494"/>
        <w:spacing w:before="36" w:line="20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head-on collision, and rose up</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to</w:t>
      </w:r>
      <w:r>
        <w:rPr>
          <w:rFonts w:ascii="Times New Roman" w:hAnsi="Times New Roman" w:eastAsia="Times New Roman" w:cs="Times New Roman"/>
          <w:sz w:val="23"/>
          <w:szCs w:val="23"/>
          <w:color w:val="24292F"/>
          <w:spacing w:val="12"/>
        </w:rPr>
        <w:t xml:space="preserve"> </w:t>
      </w:r>
      <w:r>
        <w:rPr>
          <w:rFonts w:ascii="Times New Roman" w:hAnsi="Times New Roman" w:eastAsia="Times New Roman" w:cs="Times New Roman"/>
          <w:sz w:val="23"/>
          <w:szCs w:val="23"/>
          <w:color w:val="24292F"/>
          <w:spacing w:val="14"/>
        </w:rPr>
        <w:t>form</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4"/>
        </w:rPr>
        <w:t>the</w:t>
      </w:r>
      <w:r>
        <w:rPr>
          <w:rFonts w:ascii="Times New Roman" w:hAnsi="Times New Roman" w:eastAsia="Times New Roman" w:cs="Times New Roman"/>
          <w:sz w:val="23"/>
          <w:szCs w:val="23"/>
          <w:color w:val="24292F"/>
          <w:spacing w:val="13"/>
        </w:rPr>
        <w:t xml:space="preserve"> </w:t>
      </w:r>
      <w:r>
        <w:rPr>
          <w:rFonts w:ascii="Times New Roman" w:hAnsi="Times New Roman" w:eastAsia="Times New Roman" w:cs="Times New Roman"/>
          <w:sz w:val="23"/>
          <w:szCs w:val="23"/>
          <w:color w:val="24292F"/>
          <w:spacing w:val="14"/>
        </w:rPr>
        <w:t>world</w:t>
      </w:r>
      <w:r>
        <w:rPr>
          <w:rFonts w:ascii="Times New Roman" w:hAnsi="Times New Roman" w:eastAsia="Times New Roman" w:cs="Times New Roman"/>
          <w:sz w:val="23"/>
          <w:szCs w:val="23"/>
          <w:color w:val="24292F"/>
          <w:spacing w:val="-32"/>
        </w:rPr>
        <w:t xml:space="preserve"> </w:t>
      </w:r>
      <w:r>
        <w:rPr>
          <w:rFonts w:ascii="Times New Roman" w:hAnsi="Times New Roman" w:eastAsia="Times New Roman" w:cs="Times New Roman"/>
          <w:sz w:val="23"/>
          <w:szCs w:val="23"/>
          <w:color w:val="24292F"/>
          <w:spacing w:val="14"/>
        </w:rPr>
        <w:t>'s</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4"/>
        </w:rPr>
        <w:t>tallest</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mountain.</w:t>
      </w:r>
    </w:p>
    <w:p>
      <w:pPr>
        <w:pStyle w:val="BodyText"/>
        <w:spacing w:line="258" w:lineRule="auto"/>
        <w:rPr>
          <w:sz w:val="21"/>
        </w:rPr>
      </w:pPr>
      <w:r/>
    </w:p>
    <w:p>
      <w:pPr>
        <w:ind w:left="8"/>
        <w:spacing w:before="73" w:line="19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7"/>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7"/>
        </w:rPr>
        <w:t>由于开启了答案后置</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，请参考答案</w:t>
      </w:r>
      <w:r>
        <w:rPr>
          <w:rFonts w:ascii="Microsoft YaHei" w:hAnsi="Microsoft YaHei" w:eastAsia="Microsoft YaHei" w:cs="Microsoft YaHei"/>
          <w:sz w:val="17"/>
          <w:szCs w:val="17"/>
          <w:color w:val="24292F"/>
          <w:spacing w:val="16"/>
        </w:rPr>
        <w:t>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6"/>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p>
    <w:p>
      <w:pPr>
        <w:spacing w:line="133" w:lineRule="exact"/>
        <w:rPr/>
      </w:pPr>
      <w:r/>
    </w:p>
    <w:tbl>
      <w:tblPr>
        <w:tblStyle w:val="TableNormal"/>
        <w:tblW w:w="9961" w:type="dxa"/>
        <w:tblInd w:w="10" w:type="dxa"/>
        <w:tblLayout w:type="fixed"/>
        <w:tblBorders>
          <w:top w:val="single" w:color="F0F4F8" w:sz="8" w:space="0"/>
          <w:left w:val="single" w:color="F0F4F8" w:sz="8" w:space="0"/>
          <w:bottom w:val="single" w:color="F0F4F8" w:sz="8" w:space="0"/>
          <w:right w:val="single" w:color="F0F4F8" w:sz="8" w:space="0"/>
          <w:insideH w:val="single" w:color="F0F4F8" w:sz="8" w:space="0"/>
          <w:insideV w:val="single" w:color="F0F4F8" w:sz="8" w:space="0"/>
        </w:tblBorders>
      </w:tblPr>
      <w:tblGrid>
        <w:gridCol w:w="9914"/>
        <w:gridCol w:w="47"/>
      </w:tblGrid>
      <w:tr>
        <w:trPr>
          <w:trHeight w:val="2687" w:hRule="atLeast"/>
        </w:trPr>
        <w:tc>
          <w:tcPr>
            <w:tcW w:w="9914" w:type="dxa"/>
            <w:vAlign w:val="top"/>
            <w:tcBorders>
              <w:right w:val="nil"/>
            </w:tcBorders>
          </w:tcPr>
          <w:p>
            <w:pPr>
              <w:pStyle w:val="TableText"/>
              <w:ind w:left="240"/>
              <w:spacing w:before="136" w:line="194" w:lineRule="auto"/>
              <w:rPr>
                <w:rFonts w:ascii="Microsoft YaHei" w:hAnsi="Microsoft YaHei" w:eastAsia="Microsoft YaHei" w:cs="Microsoft YaHei"/>
              </w:rPr>
            </w:pPr>
            <w:r>
              <w:rPr>
                <w:color w:val="24292F"/>
              </w:rPr>
              <w:t>slope</w:t>
            </w:r>
            <w:r>
              <w:rPr>
                <w:color w:val="24292F"/>
                <w:spacing w:val="36"/>
                <w:w w:val="101"/>
              </w:rPr>
              <w:t xml:space="preserve"> </w:t>
            </w:r>
            <w:r>
              <w:rPr>
                <w:color w:val="24292F"/>
                <w:spacing w:val="14"/>
              </w:rPr>
              <w:t>-</w:t>
            </w:r>
            <w:r>
              <w:rPr>
                <w:color w:val="24292F"/>
                <w:spacing w:val="38"/>
              </w:rPr>
              <w:t xml:space="preserve"> </w:t>
            </w:r>
            <w:r>
              <w:rPr>
                <w:rFonts w:ascii="Lucida Console" w:hAnsi="Lucida Console" w:eastAsia="Lucida Console" w:cs="Lucida Console"/>
                <w:color w:val="72809D"/>
                <w:spacing w:val="14"/>
              </w:rPr>
              <w:t>L1</w:t>
            </w:r>
            <w:r>
              <w:rPr>
                <w:rFonts w:ascii="Lucida Console" w:hAnsi="Lucida Console" w:eastAsia="Lucida Console" w:cs="Lucida Console"/>
                <w:color w:val="72809D"/>
                <w:spacing w:val="-32"/>
              </w:rPr>
              <w:t xml:space="preserve"> </w:t>
            </w:r>
            <w:r>
              <w:rPr>
                <w:color w:val="24292F"/>
                <w:spacing w:val="14"/>
              </w:rPr>
              <w:t>-</w:t>
            </w:r>
            <w:r>
              <w:rPr>
                <w:color w:val="24292F"/>
                <w:spacing w:val="17"/>
              </w:rPr>
              <w:t xml:space="preserve"> </w:t>
            </w:r>
            <w:r>
              <w:rPr>
                <w:color w:val="72809D"/>
                <w:spacing w:val="14"/>
              </w:rPr>
              <w:t>/</w:t>
            </w:r>
            <w:r>
              <w:rPr>
                <w:color w:val="72809D"/>
              </w:rPr>
              <w:t>slo</w:t>
            </w:r>
            <w:r>
              <w:rPr>
                <w:color w:val="72809D"/>
                <w:spacing w:val="14"/>
              </w:rPr>
              <w:t>ʊp/</w:t>
            </w:r>
            <w:r>
              <w:rPr>
                <w:color w:val="72809D"/>
                <w:spacing w:val="23"/>
                <w:w w:val="101"/>
              </w:rPr>
              <w:t xml:space="preserve"> </w:t>
            </w:r>
            <w:r>
              <w:rPr>
                <w:rFonts w:ascii="Courier New" w:hAnsi="Courier New" w:eastAsia="Courier New" w:cs="Courier New"/>
                <w:i/>
                <w:iCs/>
                <w:color w:val="72809D"/>
                <w:spacing w:val="14"/>
              </w:rPr>
              <w:t>n.</w:t>
            </w:r>
            <w:r>
              <w:rPr>
                <w:rFonts w:ascii="Courier New" w:hAnsi="Courier New" w:eastAsia="Courier New" w:cs="Courier New"/>
                <w:i/>
                <w:iCs/>
                <w:color w:val="72809D"/>
                <w:spacing w:val="-35"/>
              </w:rPr>
              <w:t xml:space="preserve"> </w:t>
            </w:r>
            <w:r>
              <w:rPr>
                <w:rFonts w:ascii="Microsoft YaHei" w:hAnsi="Microsoft YaHei" w:eastAsia="Microsoft YaHei" w:cs="Microsoft YaHei"/>
                <w:color w:val="24292F"/>
                <w:spacing w:val="14"/>
              </w:rPr>
              <w:t>斜坡；</w:t>
            </w:r>
            <w:r>
              <w:rPr>
                <w:rFonts w:ascii="Microsoft YaHei" w:hAnsi="Microsoft YaHei" w:eastAsia="Microsoft YaHei" w:cs="Microsoft YaHei"/>
                <w:color w:val="24292F"/>
                <w:spacing w:val="-24"/>
              </w:rPr>
              <w:t xml:space="preserve"> </w:t>
            </w:r>
            <w:r>
              <w:rPr>
                <w:rFonts w:ascii="Microsoft YaHei" w:hAnsi="Microsoft YaHei" w:eastAsia="Microsoft YaHei" w:cs="Microsoft YaHei"/>
                <w:color w:val="24292F"/>
                <w:spacing w:val="14"/>
              </w:rPr>
              <w:t>斜面；</w:t>
            </w:r>
            <w:r>
              <w:rPr>
                <w:rFonts w:ascii="Microsoft YaHei" w:hAnsi="Microsoft YaHei" w:eastAsia="Microsoft YaHei" w:cs="Microsoft YaHei"/>
                <w:color w:val="24292F"/>
                <w:spacing w:val="-14"/>
              </w:rPr>
              <w:t xml:space="preserve"> </w:t>
            </w:r>
            <w:r>
              <w:rPr>
                <w:rFonts w:ascii="Microsoft YaHei" w:hAnsi="Microsoft YaHei" w:eastAsia="Microsoft YaHei" w:cs="Microsoft YaHei"/>
                <w:color w:val="24292F"/>
                <w:spacing w:val="14"/>
              </w:rPr>
              <w:t>倾斜；</w:t>
            </w:r>
            <w:r>
              <w:rPr>
                <w:rFonts w:ascii="Microsoft YaHei" w:hAnsi="Microsoft YaHei" w:eastAsia="Microsoft YaHei" w:cs="Microsoft YaHei"/>
                <w:color w:val="24292F"/>
                <w:spacing w:val="-23"/>
              </w:rPr>
              <w:t xml:space="preserve"> </w:t>
            </w:r>
            <w:r>
              <w:rPr>
                <w:rFonts w:ascii="Microsoft YaHei" w:hAnsi="Microsoft YaHei" w:eastAsia="Microsoft YaHei" w:cs="Microsoft YaHei"/>
                <w:color w:val="24292F"/>
                <w:spacing w:val="14"/>
              </w:rPr>
              <w:t>斜率；</w:t>
            </w:r>
          </w:p>
          <w:p>
            <w:pPr>
              <w:pStyle w:val="TableText"/>
              <w:ind w:left="246"/>
              <w:spacing w:before="124" w:line="195" w:lineRule="auto"/>
              <w:rPr>
                <w:rFonts w:ascii="Microsoft YaHei" w:hAnsi="Microsoft YaHei" w:eastAsia="Microsoft YaHei" w:cs="Microsoft YaHei"/>
              </w:rPr>
            </w:pPr>
            <w:r>
              <w:rPr>
                <w:color w:val="24292F"/>
              </w:rPr>
              <w:t>northeast</w:t>
            </w:r>
            <w:r>
              <w:rPr>
                <w:color w:val="24292F"/>
                <w:spacing w:val="46"/>
                <w:w w:val="101"/>
              </w:rPr>
              <w:t xml:space="preserve"> </w:t>
            </w:r>
            <w:r>
              <w:rPr>
                <w:color w:val="24292F"/>
                <w:spacing w:val="12"/>
              </w:rPr>
              <w:t>-</w:t>
            </w:r>
            <w:r>
              <w:rPr>
                <w:color w:val="24292F"/>
                <w:spacing w:val="38"/>
                <w:w w:val="101"/>
              </w:rPr>
              <w:t xml:space="preserve"> </w:t>
            </w:r>
            <w:r>
              <w:rPr>
                <w:rFonts w:ascii="Lucida Console" w:hAnsi="Lucida Console" w:eastAsia="Lucida Console" w:cs="Lucida Console"/>
                <w:color w:val="72809D"/>
                <w:spacing w:val="12"/>
              </w:rPr>
              <w:t>L2</w:t>
            </w:r>
            <w:r>
              <w:rPr>
                <w:rFonts w:ascii="Lucida Console" w:hAnsi="Lucida Console" w:eastAsia="Lucida Console" w:cs="Lucida Console"/>
                <w:color w:val="72809D"/>
                <w:spacing w:val="-32"/>
              </w:rPr>
              <w:t xml:space="preserve"> </w:t>
            </w:r>
            <w:r>
              <w:rPr>
                <w:color w:val="24292F"/>
                <w:spacing w:val="12"/>
              </w:rPr>
              <w:t>-</w:t>
            </w:r>
            <w:r>
              <w:rPr>
                <w:color w:val="24292F"/>
                <w:spacing w:val="16"/>
                <w:w w:val="102"/>
              </w:rPr>
              <w:t xml:space="preserve"> </w:t>
            </w:r>
            <w:r>
              <w:rPr>
                <w:color w:val="72809D"/>
                <w:spacing w:val="12"/>
              </w:rPr>
              <w:t>/nɔrθ</w:t>
            </w:r>
            <w:r>
              <w:rPr>
                <w:color w:val="72809D"/>
                <w:spacing w:val="-26"/>
              </w:rPr>
              <w:t xml:space="preserve"> </w:t>
            </w:r>
            <w:r>
              <w:rPr>
                <w:color w:val="72809D"/>
                <w:spacing w:val="12"/>
              </w:rPr>
              <w:t>ˈ</w:t>
            </w:r>
            <w:r>
              <w:rPr>
                <w:color w:val="72809D"/>
                <w:spacing w:val="-24"/>
              </w:rPr>
              <w:t xml:space="preserve"> </w:t>
            </w:r>
            <w:r>
              <w:rPr>
                <w:color w:val="72809D"/>
              </w:rPr>
              <w:t>ist</w:t>
            </w:r>
            <w:r>
              <w:rPr>
                <w:color w:val="72809D"/>
                <w:spacing w:val="-22"/>
              </w:rPr>
              <w:t xml:space="preserve"> </w:t>
            </w:r>
            <w:r>
              <w:rPr>
                <w:color w:val="72809D"/>
                <w:spacing w:val="12"/>
              </w:rPr>
              <w:t>,</w:t>
            </w:r>
            <w:r>
              <w:rPr>
                <w:color w:val="72809D"/>
                <w:spacing w:val="31"/>
                <w:w w:val="101"/>
              </w:rPr>
              <w:t xml:space="preserve"> </w:t>
            </w:r>
            <w:r>
              <w:rPr>
                <w:color w:val="72809D"/>
                <w:spacing w:val="12"/>
              </w:rPr>
              <w:t>nɔr</w:t>
            </w:r>
            <w:r>
              <w:rPr>
                <w:color w:val="72809D"/>
                <w:spacing w:val="-26"/>
              </w:rPr>
              <w:t xml:space="preserve"> </w:t>
            </w:r>
            <w:r>
              <w:rPr>
                <w:color w:val="72809D"/>
                <w:spacing w:val="12"/>
              </w:rPr>
              <w:t>ˈ</w:t>
            </w:r>
            <w:r>
              <w:rPr>
                <w:color w:val="72809D"/>
                <w:spacing w:val="-24"/>
              </w:rPr>
              <w:t xml:space="preserve"> </w:t>
            </w:r>
            <w:r>
              <w:rPr>
                <w:color w:val="72809D"/>
              </w:rPr>
              <w:t>ist</w:t>
            </w:r>
            <w:r>
              <w:rPr>
                <w:color w:val="72809D"/>
                <w:spacing w:val="12"/>
              </w:rPr>
              <w:t>/</w:t>
            </w:r>
            <w:r>
              <w:rPr>
                <w:color w:val="72809D"/>
                <w:spacing w:val="23"/>
                <w:w w:val="101"/>
              </w:rPr>
              <w:t xml:space="preserve"> </w:t>
            </w:r>
            <w:r>
              <w:rPr>
                <w:rFonts w:ascii="Courier New" w:hAnsi="Courier New" w:eastAsia="Courier New" w:cs="Courier New"/>
                <w:i/>
                <w:iCs/>
                <w:color w:val="72809D"/>
                <w:spacing w:val="12"/>
              </w:rPr>
              <w:t>n.</w:t>
            </w:r>
            <w:r>
              <w:rPr>
                <w:rFonts w:ascii="Courier New" w:hAnsi="Courier New" w:eastAsia="Courier New" w:cs="Courier New"/>
                <w:i/>
                <w:iCs/>
                <w:color w:val="72809D"/>
                <w:spacing w:val="-27"/>
              </w:rPr>
              <w:t xml:space="preserve"> </w:t>
            </w:r>
            <w:r>
              <w:rPr>
                <w:rFonts w:ascii="Microsoft YaHei" w:hAnsi="Microsoft YaHei" w:eastAsia="Microsoft YaHei" w:cs="Microsoft YaHei"/>
                <w:color w:val="24292F"/>
                <w:spacing w:val="12"/>
              </w:rPr>
              <w:t>东北</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2"/>
              </w:rPr>
              <w:t>，</w:t>
            </w:r>
            <w:r>
              <w:rPr>
                <w:rFonts w:ascii="Microsoft YaHei" w:hAnsi="Microsoft YaHei" w:eastAsia="Microsoft YaHei" w:cs="Microsoft YaHei"/>
                <w:color w:val="24292F"/>
                <w:spacing w:val="-29"/>
              </w:rPr>
              <w:t xml:space="preserve"> </w:t>
            </w:r>
            <w:r>
              <w:rPr>
                <w:rFonts w:ascii="Microsoft YaHei" w:hAnsi="Microsoft YaHei" w:eastAsia="Microsoft YaHei" w:cs="Microsoft YaHei"/>
                <w:color w:val="24292F"/>
                <w:spacing w:val="12"/>
              </w:rPr>
              <w:t>东北方向；</w:t>
            </w:r>
            <w:r>
              <w:rPr>
                <w:rFonts w:ascii="Microsoft YaHei" w:hAnsi="Microsoft YaHei" w:eastAsia="Microsoft YaHei" w:cs="Microsoft YaHei"/>
                <w:color w:val="24292F"/>
                <w:spacing w:val="-15"/>
              </w:rPr>
              <w:t xml:space="preserve"> </w:t>
            </w:r>
            <w:r>
              <w:rPr>
                <w:rFonts w:ascii="Microsoft YaHei" w:hAnsi="Microsoft YaHei" w:eastAsia="Microsoft YaHei" w:cs="Microsoft YaHei"/>
                <w:color w:val="24292F"/>
                <w:spacing w:val="12"/>
              </w:rPr>
              <w:t>东北部；</w:t>
            </w:r>
          </w:p>
          <w:p>
            <w:pPr>
              <w:pStyle w:val="TableText"/>
              <w:ind w:left="240"/>
              <w:spacing w:before="122" w:line="195" w:lineRule="auto"/>
              <w:rPr>
                <w:rFonts w:ascii="Microsoft YaHei" w:hAnsi="Microsoft YaHei" w:eastAsia="Microsoft YaHei" w:cs="Microsoft YaHei"/>
              </w:rPr>
            </w:pPr>
            <w:r>
              <w:rPr>
                <w:color w:val="24292F"/>
              </w:rPr>
              <w:t>surveyor</w:t>
            </w:r>
            <w:r>
              <w:rPr>
                <w:color w:val="24292F"/>
                <w:spacing w:val="46"/>
              </w:rPr>
              <w:t xml:space="preserve"> </w:t>
            </w:r>
            <w:r>
              <w:rPr>
                <w:color w:val="24292F"/>
                <w:spacing w:val="12"/>
              </w:rPr>
              <w:t>-</w:t>
            </w:r>
            <w:r>
              <w:rPr>
                <w:color w:val="24292F"/>
                <w:spacing w:val="38"/>
                <w:w w:val="101"/>
              </w:rPr>
              <w:t xml:space="preserve"> </w:t>
            </w:r>
            <w:r>
              <w:rPr>
                <w:rFonts w:ascii="Lucida Console" w:hAnsi="Lucida Console" w:eastAsia="Lucida Console" w:cs="Lucida Console"/>
                <w:color w:val="72809D"/>
                <w:spacing w:val="12"/>
              </w:rPr>
              <w:t>L2</w:t>
            </w:r>
            <w:r>
              <w:rPr>
                <w:rFonts w:ascii="Lucida Console" w:hAnsi="Lucida Console" w:eastAsia="Lucida Console" w:cs="Lucida Console"/>
                <w:color w:val="72809D"/>
                <w:spacing w:val="-32"/>
              </w:rPr>
              <w:t xml:space="preserve"> </w:t>
            </w:r>
            <w:r>
              <w:rPr>
                <w:color w:val="24292F"/>
                <w:spacing w:val="12"/>
              </w:rPr>
              <w:t>-</w:t>
            </w:r>
            <w:r>
              <w:rPr>
                <w:color w:val="24292F"/>
                <w:spacing w:val="17"/>
              </w:rPr>
              <w:t xml:space="preserve"> </w:t>
            </w:r>
            <w:r>
              <w:rPr>
                <w:color w:val="72809D"/>
                <w:spacing w:val="12"/>
              </w:rPr>
              <w:t>/sər</w:t>
            </w:r>
            <w:r>
              <w:rPr>
                <w:color w:val="72809D"/>
                <w:spacing w:val="-26"/>
              </w:rPr>
              <w:t xml:space="preserve"> </w:t>
            </w:r>
            <w:r>
              <w:rPr>
                <w:color w:val="72809D"/>
                <w:spacing w:val="12"/>
              </w:rPr>
              <w:t>ˈ</w:t>
            </w:r>
            <w:r>
              <w:rPr>
                <w:color w:val="72809D"/>
              </w:rPr>
              <w:t>ve</w:t>
            </w:r>
            <w:r>
              <w:rPr>
                <w:color w:val="72809D"/>
                <w:spacing w:val="12"/>
              </w:rPr>
              <w:t>ɪə(r)/</w:t>
            </w:r>
            <w:r>
              <w:rPr>
                <w:color w:val="72809D"/>
                <w:spacing w:val="23"/>
                <w:w w:val="101"/>
              </w:rPr>
              <w:t xml:space="preserve"> </w:t>
            </w:r>
            <w:r>
              <w:rPr>
                <w:rFonts w:ascii="Courier New" w:hAnsi="Courier New" w:eastAsia="Courier New" w:cs="Courier New"/>
                <w:i/>
                <w:iCs/>
                <w:color w:val="72809D"/>
                <w:spacing w:val="12"/>
              </w:rPr>
              <w:t>n.</w:t>
            </w:r>
            <w:r>
              <w:rPr>
                <w:rFonts w:ascii="Courier New" w:hAnsi="Courier New" w:eastAsia="Courier New" w:cs="Courier New"/>
                <w:i/>
                <w:iCs/>
                <w:color w:val="72809D"/>
                <w:spacing w:val="-33"/>
              </w:rPr>
              <w:t xml:space="preserve"> </w:t>
            </w:r>
            <w:r>
              <w:rPr>
                <w:rFonts w:ascii="Microsoft YaHei" w:hAnsi="Microsoft YaHei" w:eastAsia="Microsoft YaHei" w:cs="Microsoft YaHei"/>
                <w:color w:val="24292F"/>
                <w:spacing w:val="12"/>
              </w:rPr>
              <w:t>测量员</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2"/>
              </w:rPr>
              <w:t>，勘测员；</w:t>
            </w:r>
            <w:r>
              <w:rPr>
                <w:rFonts w:ascii="Microsoft YaHei" w:hAnsi="Microsoft YaHei" w:eastAsia="Microsoft YaHei" w:cs="Microsoft YaHei"/>
                <w:color w:val="24292F"/>
                <w:spacing w:val="-22"/>
              </w:rPr>
              <w:t xml:space="preserve"> </w:t>
            </w:r>
            <w:r>
              <w:rPr>
                <w:rFonts w:ascii="Microsoft YaHei" w:hAnsi="Microsoft YaHei" w:eastAsia="Microsoft YaHei" w:cs="Microsoft YaHei"/>
                <w:color w:val="24292F"/>
                <w:spacing w:val="12"/>
              </w:rPr>
              <w:t>检查员；</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2"/>
              </w:rPr>
              <w:t>调查员；</w:t>
            </w:r>
            <w:r>
              <w:rPr>
                <w:rFonts w:ascii="Microsoft YaHei" w:hAnsi="Microsoft YaHei" w:eastAsia="Microsoft YaHei" w:cs="Microsoft YaHei"/>
                <w:color w:val="24292F"/>
                <w:spacing w:val="-22"/>
              </w:rPr>
              <w:t xml:space="preserve"> </w:t>
            </w:r>
            <w:r>
              <w:rPr>
                <w:rFonts w:ascii="Microsoft YaHei" w:hAnsi="Microsoft YaHei" w:eastAsia="Microsoft YaHei" w:cs="Microsoft YaHei"/>
                <w:color w:val="24292F"/>
                <w:spacing w:val="12"/>
              </w:rPr>
              <w:t>鉴定人；</w:t>
            </w:r>
          </w:p>
          <w:p>
            <w:pPr>
              <w:pStyle w:val="TableText"/>
              <w:ind w:left="236"/>
              <w:spacing w:before="122" w:line="199" w:lineRule="auto"/>
              <w:rPr>
                <w:rFonts w:ascii="Microsoft YaHei" w:hAnsi="Microsoft YaHei" w:eastAsia="Microsoft YaHei" w:cs="Microsoft YaHei"/>
              </w:rPr>
            </w:pPr>
            <w:r>
              <w:rPr>
                <w:color w:val="24292F"/>
              </w:rPr>
              <w:t>trader</w:t>
            </w:r>
            <w:r>
              <w:rPr>
                <w:color w:val="24292F"/>
                <w:spacing w:val="39"/>
                <w:w w:val="101"/>
              </w:rPr>
              <w:t xml:space="preserve"> </w:t>
            </w:r>
            <w:r>
              <w:rPr>
                <w:color w:val="24292F"/>
                <w:spacing w:val="15"/>
              </w:rPr>
              <w:t>-</w:t>
            </w:r>
            <w:r>
              <w:rPr>
                <w:color w:val="24292F"/>
                <w:spacing w:val="38"/>
                <w:w w:val="101"/>
              </w:rPr>
              <w:t xml:space="preserve"> </w:t>
            </w:r>
            <w:r>
              <w:rPr>
                <w:rFonts w:ascii="Lucida Console" w:hAnsi="Lucida Console" w:eastAsia="Lucida Console" w:cs="Lucida Console"/>
                <w:color w:val="72809D"/>
                <w:spacing w:val="15"/>
              </w:rPr>
              <w:t>L2</w:t>
            </w:r>
            <w:r>
              <w:rPr>
                <w:rFonts w:ascii="Lucida Console" w:hAnsi="Lucida Console" w:eastAsia="Lucida Console" w:cs="Lucida Console"/>
                <w:color w:val="72809D"/>
                <w:spacing w:val="-32"/>
              </w:rPr>
              <w:t xml:space="preserve"> </w:t>
            </w:r>
            <w:r>
              <w:rPr>
                <w:color w:val="24292F"/>
                <w:spacing w:val="15"/>
              </w:rPr>
              <w:t>-</w:t>
            </w:r>
            <w:r>
              <w:rPr>
                <w:color w:val="24292F"/>
                <w:spacing w:val="16"/>
                <w:w w:val="101"/>
              </w:rPr>
              <w:t xml:space="preserve"> </w:t>
            </w:r>
            <w:r>
              <w:rPr>
                <w:color w:val="72809D"/>
                <w:spacing w:val="15"/>
              </w:rPr>
              <w:t>/</w:t>
            </w:r>
            <w:r>
              <w:rPr>
                <w:color w:val="72809D"/>
                <w:spacing w:val="-29"/>
              </w:rPr>
              <w:t xml:space="preserve"> </w:t>
            </w:r>
            <w:r>
              <w:rPr>
                <w:color w:val="72809D"/>
                <w:spacing w:val="15"/>
              </w:rPr>
              <w:t>ˈ</w:t>
            </w:r>
            <w:r>
              <w:rPr>
                <w:color w:val="72809D"/>
              </w:rPr>
              <w:t>tred</w:t>
            </w:r>
            <w:r>
              <w:rPr>
                <w:color w:val="72809D"/>
                <w:spacing w:val="15"/>
              </w:rPr>
              <w:t>ɚ/</w:t>
            </w:r>
            <w:r>
              <w:rPr>
                <w:color w:val="72809D"/>
                <w:spacing w:val="23"/>
                <w:w w:val="101"/>
              </w:rPr>
              <w:t xml:space="preserve"> </w:t>
            </w:r>
            <w:r>
              <w:rPr>
                <w:rFonts w:ascii="Courier New" w:hAnsi="Courier New" w:eastAsia="Courier New" w:cs="Courier New"/>
                <w:i/>
                <w:iCs/>
                <w:color w:val="72809D"/>
                <w:spacing w:val="15"/>
              </w:rPr>
              <w:t>n.</w:t>
            </w:r>
            <w:r>
              <w:rPr>
                <w:rFonts w:ascii="Courier New" w:hAnsi="Courier New" w:eastAsia="Courier New" w:cs="Courier New"/>
                <w:i/>
                <w:iCs/>
                <w:color w:val="72809D"/>
                <w:spacing w:val="-29"/>
              </w:rPr>
              <w:t xml:space="preserve"> </w:t>
            </w:r>
            <w:r>
              <w:rPr>
                <w:rFonts w:ascii="Microsoft YaHei" w:hAnsi="Microsoft YaHei" w:eastAsia="Microsoft YaHei" w:cs="Microsoft YaHei"/>
                <w:color w:val="24292F"/>
                <w:spacing w:val="15"/>
              </w:rPr>
              <w:t>商人；</w:t>
            </w:r>
            <w:r>
              <w:rPr>
                <w:rFonts w:ascii="Microsoft YaHei" w:hAnsi="Microsoft YaHei" w:eastAsia="Microsoft YaHei" w:cs="Microsoft YaHei"/>
                <w:color w:val="24292F"/>
                <w:spacing w:val="-9"/>
              </w:rPr>
              <w:t xml:space="preserve"> </w:t>
            </w:r>
            <w:r>
              <w:rPr>
                <w:rFonts w:ascii="Microsoft YaHei" w:hAnsi="Microsoft YaHei" w:eastAsia="Microsoft YaHei" w:cs="Microsoft YaHei"/>
                <w:color w:val="24292F"/>
                <w:spacing w:val="15"/>
              </w:rPr>
              <w:t>商船；</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5"/>
              </w:rPr>
              <w:t>交易者；</w:t>
            </w:r>
          </w:p>
          <w:p>
            <w:pPr>
              <w:pStyle w:val="TableText"/>
              <w:ind w:left="240" w:right="2653" w:firstLine="6"/>
              <w:spacing w:before="117" w:line="296" w:lineRule="auto"/>
              <w:rPr>
                <w:rFonts w:ascii="Microsoft YaHei" w:hAnsi="Microsoft YaHei" w:eastAsia="Microsoft YaHei" w:cs="Microsoft YaHei"/>
              </w:rPr>
            </w:pPr>
            <w:r>
              <w:rPr>
                <w:color w:val="24292F"/>
              </w:rPr>
              <w:t>infiltrate</w:t>
            </w:r>
            <w:r>
              <w:rPr>
                <w:color w:val="24292F"/>
                <w:spacing w:val="28"/>
                <w:w w:val="101"/>
              </w:rPr>
              <w:t xml:space="preserve"> </w:t>
            </w:r>
            <w:r>
              <w:rPr>
                <w:color w:val="24292F"/>
                <w:spacing w:val="8"/>
              </w:rPr>
              <w:t>-</w:t>
            </w:r>
            <w:r>
              <w:rPr>
                <w:color w:val="24292F"/>
                <w:spacing w:val="38"/>
              </w:rPr>
              <w:t xml:space="preserve"> </w:t>
            </w:r>
            <w:r>
              <w:rPr>
                <w:rFonts w:ascii="Lucida Console" w:hAnsi="Lucida Console" w:eastAsia="Lucida Console" w:cs="Lucida Console"/>
                <w:color w:val="72809D"/>
                <w:spacing w:val="8"/>
              </w:rPr>
              <w:t>L2</w:t>
            </w:r>
            <w:r>
              <w:rPr>
                <w:rFonts w:ascii="Lucida Console" w:hAnsi="Lucida Console" w:eastAsia="Lucida Console" w:cs="Lucida Console"/>
                <w:color w:val="72809D"/>
                <w:spacing w:val="-32"/>
              </w:rPr>
              <w:t xml:space="preserve"> </w:t>
            </w:r>
            <w:r>
              <w:rPr>
                <w:color w:val="24292F"/>
                <w:spacing w:val="8"/>
              </w:rPr>
              <w:t>-</w:t>
            </w:r>
            <w:r>
              <w:rPr>
                <w:color w:val="24292F"/>
                <w:spacing w:val="17"/>
              </w:rPr>
              <w:t xml:space="preserve"> </w:t>
            </w:r>
            <w:r>
              <w:rPr>
                <w:color w:val="72809D"/>
                <w:spacing w:val="8"/>
              </w:rPr>
              <w:t>/ɪn</w:t>
            </w:r>
            <w:r>
              <w:rPr>
                <w:color w:val="72809D"/>
                <w:spacing w:val="-26"/>
              </w:rPr>
              <w:t xml:space="preserve"> </w:t>
            </w:r>
            <w:r>
              <w:rPr>
                <w:color w:val="72809D"/>
                <w:spacing w:val="8"/>
              </w:rPr>
              <w:t>ˈfɪl</w:t>
            </w:r>
            <w:r>
              <w:rPr>
                <w:color w:val="72809D"/>
                <w:spacing w:val="-26"/>
              </w:rPr>
              <w:t xml:space="preserve"> </w:t>
            </w:r>
            <w:r>
              <w:rPr>
                <w:color w:val="72809D"/>
                <w:spacing w:val="8"/>
              </w:rPr>
              <w:t>ˌ</w:t>
            </w:r>
            <w:r>
              <w:rPr>
                <w:color w:val="72809D"/>
              </w:rPr>
              <w:t>tret</w:t>
            </w:r>
            <w:r>
              <w:rPr>
                <w:color w:val="72809D"/>
                <w:spacing w:val="-22"/>
              </w:rPr>
              <w:t xml:space="preserve"> </w:t>
            </w:r>
            <w:r>
              <w:rPr>
                <w:color w:val="72809D"/>
                <w:spacing w:val="8"/>
              </w:rPr>
              <w:t>,</w:t>
            </w:r>
            <w:r>
              <w:rPr>
                <w:color w:val="72809D"/>
                <w:spacing w:val="30"/>
                <w:w w:val="101"/>
              </w:rPr>
              <w:t xml:space="preserve"> </w:t>
            </w:r>
            <w:r>
              <w:rPr>
                <w:color w:val="72809D"/>
                <w:spacing w:val="8"/>
              </w:rPr>
              <w:t>ˈ</w:t>
            </w:r>
            <w:r>
              <w:rPr>
                <w:color w:val="72809D"/>
                <w:spacing w:val="-34"/>
              </w:rPr>
              <w:t xml:space="preserve"> </w:t>
            </w:r>
            <w:r>
              <w:rPr>
                <w:color w:val="72809D"/>
                <w:spacing w:val="8"/>
              </w:rPr>
              <w:t>ɪ</w:t>
            </w:r>
            <w:r>
              <w:rPr>
                <w:color w:val="72809D"/>
              </w:rPr>
              <w:t>nf</w:t>
            </w:r>
            <w:r>
              <w:rPr>
                <w:color w:val="72809D"/>
                <w:spacing w:val="8"/>
              </w:rPr>
              <w:t>ɪl-/</w:t>
            </w:r>
            <w:r>
              <w:rPr>
                <w:color w:val="72809D"/>
                <w:spacing w:val="33"/>
              </w:rPr>
              <w:t xml:space="preserve"> </w:t>
            </w:r>
            <w:r>
              <w:rPr>
                <w:rFonts w:ascii="Courier New" w:hAnsi="Courier New" w:eastAsia="Courier New" w:cs="Courier New"/>
                <w:i/>
                <w:iCs/>
                <w:color w:val="72809D"/>
              </w:rPr>
              <w:t>vt</w:t>
            </w:r>
            <w:r>
              <w:rPr>
                <w:rFonts w:ascii="Courier New" w:hAnsi="Courier New" w:eastAsia="Courier New" w:cs="Courier New"/>
                <w:i/>
                <w:iCs/>
                <w:color w:val="72809D"/>
                <w:spacing w:val="8"/>
              </w:rPr>
              <w:t>.&amp;</w:t>
            </w:r>
            <w:r>
              <w:rPr>
                <w:rFonts w:ascii="Courier New" w:hAnsi="Courier New" w:eastAsia="Courier New" w:cs="Courier New"/>
                <w:i/>
                <w:iCs/>
                <w:color w:val="72809D"/>
                <w:spacing w:val="34"/>
              </w:rPr>
              <w:t xml:space="preserve"> </w:t>
            </w:r>
            <w:r>
              <w:rPr>
                <w:rFonts w:ascii="Courier New" w:hAnsi="Courier New" w:eastAsia="Courier New" w:cs="Courier New"/>
                <w:i/>
                <w:iCs/>
                <w:color w:val="72809D"/>
              </w:rPr>
              <w:t>vi</w:t>
            </w:r>
            <w:r>
              <w:rPr>
                <w:rFonts w:ascii="Courier New" w:hAnsi="Courier New" w:eastAsia="Courier New" w:cs="Courier New"/>
                <w:i/>
                <w:iCs/>
                <w:color w:val="72809D"/>
                <w:spacing w:val="8"/>
              </w:rPr>
              <w:t>.</w:t>
            </w:r>
            <w:r>
              <w:rPr>
                <w:rFonts w:ascii="Courier New" w:hAnsi="Courier New" w:eastAsia="Courier New" w:cs="Courier New"/>
                <w:i/>
                <w:iCs/>
                <w:color w:val="72809D"/>
                <w:spacing w:val="-26"/>
              </w:rPr>
              <w:t xml:space="preserve"> </w:t>
            </w:r>
            <w:r>
              <w:rPr>
                <w:rFonts w:ascii="Microsoft YaHei" w:hAnsi="Microsoft YaHei" w:eastAsia="Microsoft YaHei" w:cs="Microsoft YaHei"/>
                <w:color w:val="24292F"/>
                <w:spacing w:val="8"/>
              </w:rPr>
              <w:t>（使）</w:t>
            </w:r>
            <w:r>
              <w:rPr>
                <w:rFonts w:ascii="Microsoft YaHei" w:hAnsi="Microsoft YaHei" w:eastAsia="Microsoft YaHei" w:cs="Microsoft YaHei"/>
                <w:color w:val="24292F"/>
                <w:spacing w:val="-21"/>
              </w:rPr>
              <w:t xml:space="preserve"> </w:t>
            </w:r>
            <w:r>
              <w:rPr>
                <w:rFonts w:ascii="Microsoft YaHei" w:hAnsi="Microsoft YaHei" w:eastAsia="Microsoft YaHei" w:cs="Microsoft YaHei"/>
                <w:color w:val="24292F"/>
                <w:spacing w:val="8"/>
              </w:rPr>
              <w:t>渗透</w:t>
            </w:r>
            <w:r>
              <w:rPr>
                <w:rFonts w:ascii="Microsoft YaHei" w:hAnsi="Microsoft YaHei" w:eastAsia="Microsoft YaHei" w:cs="Microsoft YaHei"/>
                <w:color w:val="24292F"/>
                <w:spacing w:val="-21"/>
              </w:rPr>
              <w:t xml:space="preserve"> </w:t>
            </w:r>
            <w:r>
              <w:rPr>
                <w:rFonts w:ascii="Microsoft YaHei" w:hAnsi="Microsoft YaHei" w:eastAsia="Microsoft YaHei" w:cs="Microsoft YaHei"/>
                <w:color w:val="24292F"/>
                <w:spacing w:val="-1"/>
              </w:rPr>
              <w:t>，</w:t>
            </w:r>
            <w:r>
              <w:rPr>
                <w:rFonts w:ascii="Microsoft YaHei" w:hAnsi="Microsoft YaHei" w:eastAsia="Microsoft YaHei" w:cs="Microsoft YaHei"/>
                <w:color w:val="24292F"/>
                <w:spacing w:val="-28"/>
              </w:rPr>
              <w:t xml:space="preserve"> </w:t>
            </w:r>
            <w:r>
              <w:rPr>
                <w:rFonts w:ascii="Microsoft YaHei" w:hAnsi="Microsoft YaHei" w:eastAsia="Microsoft YaHei" w:cs="Microsoft YaHei"/>
                <w:color w:val="24292F"/>
                <w:spacing w:val="-1"/>
              </w:rPr>
              <w:t>（</w:t>
            </w:r>
            <w:r>
              <w:rPr>
                <w:rFonts w:ascii="Microsoft YaHei" w:hAnsi="Microsoft YaHei" w:eastAsia="Microsoft YaHei" w:cs="Microsoft YaHei"/>
                <w:color w:val="24292F"/>
                <w:spacing w:val="8"/>
              </w:rPr>
              <w:t>使）</w:t>
            </w:r>
            <w:r>
              <w:rPr>
                <w:rFonts w:ascii="Microsoft YaHei" w:hAnsi="Microsoft YaHei" w:eastAsia="Microsoft YaHei" w:cs="Microsoft YaHei"/>
                <w:color w:val="24292F"/>
                <w:spacing w:val="-21"/>
              </w:rPr>
              <w:t xml:space="preserve"> </w:t>
            </w:r>
            <w:r>
              <w:rPr>
                <w:rFonts w:ascii="Microsoft YaHei" w:hAnsi="Microsoft YaHei" w:eastAsia="Microsoft YaHei" w:cs="Microsoft YaHei"/>
                <w:color w:val="24292F"/>
                <w:spacing w:val="8"/>
              </w:rPr>
              <w:t>渗入</w:t>
            </w:r>
            <w:r>
              <w:rPr>
                <w:rFonts w:ascii="Microsoft YaHei" w:hAnsi="Microsoft YaHei" w:eastAsia="Microsoft YaHei" w:cs="Microsoft YaHei"/>
                <w:color w:val="24292F"/>
                <w:spacing w:val="-1"/>
              </w:rPr>
              <w:t>；</w:t>
            </w:r>
            <w:r>
              <w:rPr>
                <w:rFonts w:ascii="Microsoft YaHei" w:hAnsi="Microsoft YaHei" w:eastAsia="Microsoft YaHei" w:cs="Microsoft YaHei"/>
                <w:color w:val="24292F"/>
                <w:spacing w:val="-7"/>
              </w:rPr>
              <w:t xml:space="preserve"> </w:t>
            </w:r>
            <w:r>
              <w:rPr>
                <w:rFonts w:ascii="Microsoft YaHei" w:hAnsi="Microsoft YaHei" w:eastAsia="Microsoft YaHei" w:cs="Microsoft YaHei"/>
                <w:color w:val="24292F"/>
                <w:spacing w:val="-1"/>
              </w:rPr>
              <w:t>（</w:t>
            </w:r>
            <w:r>
              <w:rPr>
                <w:rFonts w:ascii="Microsoft YaHei" w:hAnsi="Microsoft YaHei" w:eastAsia="Microsoft YaHei" w:cs="Microsoft YaHei"/>
                <w:color w:val="24292F"/>
                <w:spacing w:val="8"/>
              </w:rPr>
              <w:t>使）</w:t>
            </w:r>
            <w:r>
              <w:rPr>
                <w:rFonts w:ascii="Microsoft YaHei" w:hAnsi="Microsoft YaHei" w:eastAsia="Microsoft YaHei" w:cs="Microsoft YaHei"/>
                <w:color w:val="24292F"/>
                <w:spacing w:val="-21"/>
              </w:rPr>
              <w:t xml:space="preserve"> </w:t>
            </w:r>
            <w:r>
              <w:rPr>
                <w:rFonts w:ascii="Microsoft YaHei" w:hAnsi="Microsoft YaHei" w:eastAsia="Microsoft YaHei" w:cs="Microsoft YaHei"/>
                <w:color w:val="24292F"/>
                <w:spacing w:val="7"/>
              </w:rPr>
              <w:t>潜入；</w:t>
            </w:r>
            <w:r>
              <w:rPr>
                <w:rFonts w:ascii="Microsoft YaHei" w:hAnsi="Microsoft YaHei" w:eastAsia="Microsoft YaHei" w:cs="Microsoft YaHei"/>
                <w:color w:val="24292F"/>
              </w:rPr>
              <w:t xml:space="preserve"> </w:t>
            </w:r>
            <w:r>
              <w:rPr>
                <w:color w:val="24292F"/>
              </w:rPr>
              <w:t>subcontinent</w:t>
            </w:r>
            <w:r>
              <w:rPr>
                <w:color w:val="24292F"/>
                <w:spacing w:val="33"/>
              </w:rPr>
              <w:t xml:space="preserve"> </w:t>
            </w:r>
            <w:r>
              <w:rPr>
                <w:color w:val="24292F"/>
                <w:spacing w:val="21"/>
              </w:rPr>
              <w:t>-</w:t>
            </w:r>
            <w:r>
              <w:rPr>
                <w:color w:val="24292F"/>
                <w:spacing w:val="38"/>
                <w:w w:val="101"/>
              </w:rPr>
              <w:t xml:space="preserve"> </w:t>
            </w:r>
            <w:r>
              <w:rPr>
                <w:rFonts w:ascii="Lucida Console" w:hAnsi="Lucida Console" w:eastAsia="Lucida Console" w:cs="Lucida Console"/>
                <w:color w:val="72809D"/>
                <w:spacing w:val="21"/>
              </w:rPr>
              <w:t>L4</w:t>
            </w:r>
            <w:r>
              <w:rPr>
                <w:rFonts w:ascii="Lucida Console" w:hAnsi="Lucida Console" w:eastAsia="Lucida Console" w:cs="Lucida Console"/>
                <w:color w:val="72809D"/>
                <w:spacing w:val="-32"/>
              </w:rPr>
              <w:t xml:space="preserve"> </w:t>
            </w:r>
            <w:r>
              <w:rPr>
                <w:color w:val="24292F"/>
                <w:spacing w:val="21"/>
              </w:rPr>
              <w:t>- </w:t>
            </w:r>
            <w:r>
              <w:rPr>
                <w:color w:val="72809D"/>
                <w:spacing w:val="21"/>
              </w:rPr>
              <w:t>/</w:t>
            </w:r>
            <w:r>
              <w:rPr>
                <w:color w:val="72809D"/>
                <w:spacing w:val="-29"/>
              </w:rPr>
              <w:t xml:space="preserve"> </w:t>
            </w:r>
            <w:r>
              <w:rPr>
                <w:color w:val="72809D"/>
                <w:spacing w:val="21"/>
              </w:rPr>
              <w:t>ˌ</w:t>
            </w:r>
            <w:r>
              <w:rPr>
                <w:color w:val="72809D"/>
                <w:spacing w:val="-31"/>
              </w:rPr>
              <w:t xml:space="preserve"> </w:t>
            </w:r>
            <w:r>
              <w:rPr>
                <w:color w:val="72809D"/>
                <w:spacing w:val="21"/>
              </w:rPr>
              <w:t>sʌb</w:t>
            </w:r>
            <w:r>
              <w:rPr>
                <w:color w:val="72809D"/>
                <w:spacing w:val="-26"/>
              </w:rPr>
              <w:t xml:space="preserve"> </w:t>
            </w:r>
            <w:r>
              <w:rPr>
                <w:color w:val="72809D"/>
                <w:spacing w:val="21"/>
              </w:rPr>
              <w:t>ˈ</w:t>
            </w:r>
            <w:r>
              <w:rPr>
                <w:color w:val="72809D"/>
                <w:spacing w:val="-24"/>
              </w:rPr>
              <w:t xml:space="preserve"> </w:t>
            </w:r>
            <w:r>
              <w:rPr>
                <w:color w:val="72809D"/>
                <w:spacing w:val="21"/>
              </w:rPr>
              <w:t>kɑ</w:t>
            </w:r>
            <w:r>
              <w:rPr>
                <w:color w:val="72809D"/>
              </w:rPr>
              <w:t>nt</w:t>
            </w:r>
            <w:r>
              <w:rPr>
                <w:color w:val="72809D"/>
                <w:spacing w:val="21"/>
              </w:rPr>
              <w:t>ɪnə</w:t>
            </w:r>
            <w:r>
              <w:rPr>
                <w:color w:val="72809D"/>
              </w:rPr>
              <w:t>nt</w:t>
            </w:r>
            <w:r>
              <w:rPr>
                <w:color w:val="72809D"/>
                <w:spacing w:val="21"/>
              </w:rPr>
              <w:t>/</w:t>
            </w:r>
            <w:r>
              <w:rPr>
                <w:color w:val="72809D"/>
                <w:spacing w:val="23"/>
                <w:w w:val="101"/>
              </w:rPr>
              <w:t xml:space="preserve"> </w:t>
            </w:r>
            <w:r>
              <w:rPr>
                <w:rFonts w:ascii="Courier New" w:hAnsi="Courier New" w:eastAsia="Courier New" w:cs="Courier New"/>
                <w:i/>
                <w:iCs/>
                <w:color w:val="72809D"/>
                <w:spacing w:val="21"/>
              </w:rPr>
              <w:t>n.</w:t>
            </w:r>
            <w:r>
              <w:rPr>
                <w:rFonts w:ascii="Courier New" w:hAnsi="Courier New" w:eastAsia="Courier New" w:cs="Courier New"/>
                <w:i/>
                <w:iCs/>
                <w:color w:val="72809D"/>
                <w:spacing w:val="-32"/>
              </w:rPr>
              <w:t xml:space="preserve"> </w:t>
            </w:r>
            <w:r>
              <w:rPr>
                <w:rFonts w:ascii="Microsoft YaHei" w:hAnsi="Microsoft YaHei" w:eastAsia="Microsoft YaHei" w:cs="Microsoft YaHei"/>
                <w:color w:val="24292F"/>
                <w:spacing w:val="21"/>
              </w:rPr>
              <w:t>次大陆；</w:t>
            </w:r>
          </w:p>
          <w:p>
            <w:pPr>
              <w:pStyle w:val="TableText"/>
              <w:ind w:left="236"/>
              <w:spacing w:before="1" w:line="198" w:lineRule="auto"/>
              <w:rPr>
                <w:rFonts w:ascii="Microsoft YaHei" w:hAnsi="Microsoft YaHei" w:eastAsia="Microsoft YaHei" w:cs="Microsoft YaHei"/>
              </w:rPr>
            </w:pPr>
            <w:r>
              <w:rPr>
                <w:color w:val="24292F"/>
              </w:rPr>
              <w:t>fossilize</w:t>
            </w:r>
            <w:r>
              <w:rPr>
                <w:color w:val="24292F"/>
                <w:spacing w:val="45"/>
                <w:w w:val="101"/>
              </w:rPr>
              <w:t xml:space="preserve"> </w:t>
            </w:r>
            <w:r>
              <w:rPr>
                <w:color w:val="24292F"/>
                <w:spacing w:val="15"/>
              </w:rPr>
              <w:t>-</w:t>
            </w:r>
            <w:r>
              <w:rPr>
                <w:color w:val="24292F"/>
                <w:spacing w:val="38"/>
              </w:rPr>
              <w:t xml:space="preserve"> </w:t>
            </w:r>
            <w:r>
              <w:rPr>
                <w:rFonts w:ascii="Lucida Console" w:hAnsi="Lucida Console" w:eastAsia="Lucida Console" w:cs="Lucida Console"/>
                <w:color w:val="72809D"/>
                <w:spacing w:val="15"/>
              </w:rPr>
              <w:t>L5</w:t>
            </w:r>
            <w:r>
              <w:rPr>
                <w:rFonts w:ascii="Lucida Console" w:hAnsi="Lucida Console" w:eastAsia="Lucida Console" w:cs="Lucida Console"/>
                <w:color w:val="72809D"/>
                <w:spacing w:val="-32"/>
              </w:rPr>
              <w:t xml:space="preserve"> </w:t>
            </w:r>
            <w:r>
              <w:rPr>
                <w:color w:val="24292F"/>
                <w:spacing w:val="15"/>
              </w:rPr>
              <w:t>-</w:t>
            </w:r>
            <w:r>
              <w:rPr>
                <w:color w:val="24292F"/>
                <w:spacing w:val="17"/>
              </w:rPr>
              <w:t xml:space="preserve"> </w:t>
            </w:r>
            <w:r>
              <w:rPr>
                <w:color w:val="72809D"/>
                <w:spacing w:val="15"/>
              </w:rPr>
              <w:t>/</w:t>
            </w:r>
            <w:r>
              <w:rPr>
                <w:color w:val="72809D"/>
                <w:spacing w:val="-29"/>
              </w:rPr>
              <w:t xml:space="preserve"> </w:t>
            </w:r>
            <w:r>
              <w:rPr>
                <w:color w:val="72809D"/>
                <w:spacing w:val="15"/>
              </w:rPr>
              <w:t>ˈfɑsə</w:t>
            </w:r>
            <w:r>
              <w:rPr>
                <w:color w:val="72809D"/>
              </w:rPr>
              <w:t>la</w:t>
            </w:r>
            <w:r>
              <w:rPr>
                <w:color w:val="72809D"/>
                <w:spacing w:val="15"/>
              </w:rPr>
              <w:t>ɪz/</w:t>
            </w:r>
            <w:r>
              <w:rPr>
                <w:color w:val="72809D"/>
                <w:spacing w:val="32"/>
              </w:rPr>
              <w:t xml:space="preserve"> </w:t>
            </w:r>
            <w:r>
              <w:rPr>
                <w:rFonts w:ascii="Courier New" w:hAnsi="Courier New" w:eastAsia="Courier New" w:cs="Courier New"/>
                <w:i/>
                <w:iCs/>
                <w:color w:val="72809D"/>
              </w:rPr>
              <w:t>vt</w:t>
            </w:r>
            <w:r>
              <w:rPr>
                <w:rFonts w:ascii="Courier New" w:hAnsi="Courier New" w:eastAsia="Courier New" w:cs="Courier New"/>
                <w:i/>
                <w:iCs/>
                <w:color w:val="72809D"/>
                <w:spacing w:val="15"/>
              </w:rPr>
              <w:t>.</w:t>
            </w:r>
            <w:r>
              <w:rPr>
                <w:rFonts w:ascii="Courier New" w:hAnsi="Courier New" w:eastAsia="Courier New" w:cs="Courier New"/>
                <w:i/>
                <w:iCs/>
                <w:color w:val="72809D"/>
                <w:spacing w:val="-36"/>
              </w:rPr>
              <w:t xml:space="preserve"> </w:t>
            </w:r>
            <w:r>
              <w:rPr>
                <w:rFonts w:ascii="Microsoft YaHei" w:hAnsi="Microsoft YaHei" w:eastAsia="Microsoft YaHei" w:cs="Microsoft YaHei"/>
                <w:color w:val="24292F"/>
                <w:spacing w:val="15"/>
              </w:rPr>
              <w:t>使成化石；</w:t>
            </w:r>
            <w:r>
              <w:rPr>
                <w:rFonts w:ascii="Microsoft YaHei" w:hAnsi="Microsoft YaHei" w:eastAsia="Microsoft YaHei" w:cs="Microsoft YaHei"/>
                <w:color w:val="24292F"/>
                <w:spacing w:val="-13"/>
              </w:rPr>
              <w:t xml:space="preserve"> </w:t>
            </w:r>
            <w:r>
              <w:rPr>
                <w:rFonts w:ascii="Microsoft YaHei" w:hAnsi="Microsoft YaHei" w:eastAsia="Microsoft YaHei" w:cs="Microsoft YaHei"/>
                <w:color w:val="24292F"/>
                <w:spacing w:val="15"/>
              </w:rPr>
              <w:t>使陈腐；</w:t>
            </w:r>
          </w:p>
        </w:tc>
        <w:tc>
          <w:tcPr>
            <w:tcW w:w="47" w:type="dxa"/>
            <w:vAlign w:val="top"/>
            <w:tcBorders>
              <w:left w:val="nil"/>
            </w:tcBorders>
          </w:tcPr>
          <w:p>
            <w:pPr>
              <w:rPr>
                <w:rFonts w:ascii="Arial"/>
                <w:sz w:val="21"/>
              </w:rPr>
            </w:pPr>
            <w:r/>
          </w:p>
        </w:tc>
      </w:tr>
    </w:tbl>
    <w:p>
      <w:pPr>
        <w:ind w:left="6"/>
        <w:spacing w:before="172" w:line="19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2"/>
        </w:rPr>
        <w:t>题目解析</w:t>
      </w:r>
    </w:p>
    <w:p>
      <w:pPr>
        <w:spacing w:before="133" w:line="225" w:lineRule="auto"/>
        <w:rPr>
          <w:rFonts w:ascii="Microsoft YaHei" w:hAnsi="Microsoft YaHei" w:eastAsia="Microsoft YaHei" w:cs="Microsoft YaHei"/>
          <w:sz w:val="20"/>
          <w:szCs w:val="20"/>
        </w:rPr>
      </w:pPr>
      <w:r>
        <w:drawing>
          <wp:anchor distT="0" distB="0" distL="0" distR="0" simplePos="0" relativeHeight="251806720" behindDoc="0" locked="0" layoutInCell="1" allowOverlap="1">
            <wp:simplePos x="0" y="0"/>
            <wp:positionH relativeFrom="column">
              <wp:posOffset>0</wp:posOffset>
            </wp:positionH>
            <wp:positionV relativeFrom="paragraph">
              <wp:posOffset>351152</wp:posOffset>
            </wp:positionV>
            <wp:extent cx="6338323" cy="9517"/>
            <wp:effectExtent l="0" t="0" r="0" b="0"/>
            <wp:wrapNone/>
            <wp:docPr id="110" name="IM 110"/>
            <wp:cNvGraphicFramePr/>
            <a:graphic>
              <a:graphicData uri="http://schemas.openxmlformats.org/drawingml/2006/picture">
                <pic:pic>
                  <pic:nvPicPr>
                    <pic:cNvPr id="110" name="IM 110"/>
                    <pic:cNvPicPr/>
                  </pic:nvPicPr>
                  <pic:blipFill>
                    <a:blip r:embed="rId49"/>
                    <a:stretch>
                      <a:fillRect/>
                    </a:stretch>
                  </pic:blipFill>
                  <pic:spPr>
                    <a:xfrm rot="0">
                      <a:off x="0" y="0"/>
                      <a:ext cx="6338323" cy="9517"/>
                    </a:xfrm>
                    <a:prstGeom prst="rect">
                      <a:avLst/>
                    </a:prstGeom>
                  </pic:spPr>
                </pic:pic>
              </a:graphicData>
            </a:graphic>
          </wp:anchor>
        </w:drawing>
      </w:r>
      <w:r>
        <w:rPr>
          <w:rFonts w:ascii="Times New Roman" w:hAnsi="Times New Roman" w:eastAsia="Times New Roman" w:cs="Times New Roman"/>
          <w:sz w:val="20"/>
          <w:szCs w:val="20"/>
          <w:color w:val="24292F"/>
          <w:position w:val="-13"/>
        </w:rPr>
        <w:drawing>
          <wp:inline distT="0" distB="0" distL="0" distR="0">
            <wp:extent cx="228407" cy="228407"/>
            <wp:effectExtent l="0" t="0" r="0" b="0"/>
            <wp:docPr id="112" name="IM 112"/>
            <wp:cNvGraphicFramePr/>
            <a:graphic>
              <a:graphicData uri="http://schemas.openxmlformats.org/drawingml/2006/picture">
                <pic:pic>
                  <pic:nvPicPr>
                    <pic:cNvPr id="112" name="IM 112"/>
                    <pic:cNvPicPr/>
                  </pic:nvPicPr>
                  <pic:blipFill>
                    <a:blip r:embed="rId50"/>
                    <a:stretch>
                      <a:fillRect/>
                    </a:stretch>
                  </pic:blipFill>
                  <pic:spPr>
                    <a:xfrm rot="0">
                      <a:off x="0" y="0"/>
                      <a:ext cx="228407" cy="228407"/>
                    </a:xfrm>
                    <a:prstGeom prst="rect">
                      <a:avLst/>
                    </a:prstGeom>
                  </pic:spPr>
                </pic:pic>
              </a:graphicData>
            </a:graphic>
          </wp:inline>
        </w:drawing>
      </w:r>
      <w:r>
        <w:rPr>
          <w:rFonts w:ascii="Times New Roman" w:hAnsi="Times New Roman" w:eastAsia="Times New Roman" w:cs="Times New Roman"/>
          <w:sz w:val="20"/>
          <w:szCs w:val="20"/>
          <w:color w:val="24292F"/>
          <w:spacing w:val="9"/>
        </w:rPr>
        <w:t xml:space="preserve">  </w:t>
      </w:r>
      <w:r>
        <w:rPr>
          <w:rFonts w:ascii="Times New Roman" w:hAnsi="Times New Roman" w:eastAsia="Times New Roman" w:cs="Times New Roman"/>
          <w:sz w:val="20"/>
          <w:szCs w:val="20"/>
          <w:color w:val="24292F"/>
        </w:rPr>
        <w:t>Anne</w:t>
      </w:r>
      <w:r>
        <w:rPr>
          <w:rFonts w:ascii="Microsoft YaHei" w:hAnsi="Microsoft YaHei" w:eastAsia="Microsoft YaHei" w:cs="Microsoft YaHei"/>
          <w:sz w:val="20"/>
          <w:szCs w:val="20"/>
          <w:color w:val="24292F"/>
          <w:spacing w:val="44"/>
        </w:rPr>
        <w:t>助教</w:t>
      </w:r>
    </w:p>
    <w:p>
      <w:pPr>
        <w:ind w:left="7"/>
        <w:spacing w:before="175" w:line="197"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14"/>
        </w:rPr>
        <w:t>顺口溜：</w:t>
      </w:r>
      <w:r>
        <w:rPr>
          <w:rFonts w:ascii="Microsoft YaHei" w:hAnsi="Microsoft YaHei" w:eastAsia="Microsoft YaHei" w:cs="Microsoft YaHei"/>
          <w:sz w:val="20"/>
          <w:szCs w:val="20"/>
          <w:color w:val="24292F"/>
          <w:spacing w:val="-31"/>
        </w:rPr>
        <w:t xml:space="preserve"> </w:t>
      </w:r>
      <w:r>
        <w:rPr>
          <w:rFonts w:ascii="Microsoft YaHei" w:hAnsi="Microsoft YaHei" w:eastAsia="Microsoft YaHei" w:cs="Microsoft YaHei"/>
          <w:sz w:val="20"/>
          <w:szCs w:val="20"/>
          <w:color w:val="24292F"/>
          <w:spacing w:val="14"/>
        </w:rPr>
        <w:t>化石鱼</w:t>
      </w:r>
      <w:r>
        <w:rPr>
          <w:rFonts w:ascii="Times New Roman" w:hAnsi="Times New Roman" w:eastAsia="Times New Roman" w:cs="Times New Roman"/>
          <w:sz w:val="20"/>
          <w:szCs w:val="20"/>
          <w:color w:val="24292F"/>
          <w:spacing w:val="14"/>
        </w:rPr>
        <w:t>--200</w:t>
      </w:r>
      <w:r>
        <w:rPr>
          <w:rFonts w:ascii="Microsoft YaHei" w:hAnsi="Microsoft YaHei" w:eastAsia="Microsoft YaHei" w:cs="Microsoft YaHei"/>
          <w:sz w:val="20"/>
          <w:szCs w:val="20"/>
          <w:color w:val="24292F"/>
          <w:spacing w:val="14"/>
        </w:rPr>
        <w:t>年前</w:t>
      </w:r>
      <w:r>
        <w:rPr>
          <w:rFonts w:ascii="Times New Roman" w:hAnsi="Times New Roman" w:eastAsia="Times New Roman" w:cs="Times New Roman"/>
          <w:sz w:val="20"/>
          <w:szCs w:val="20"/>
          <w:color w:val="24292F"/>
          <w:spacing w:val="14"/>
        </w:rPr>
        <w:t>--</w:t>
      </w:r>
      <w:r>
        <w:rPr>
          <w:rFonts w:ascii="Microsoft YaHei" w:hAnsi="Microsoft YaHei" w:eastAsia="Microsoft YaHei" w:cs="Microsoft YaHei"/>
          <w:sz w:val="20"/>
          <w:szCs w:val="20"/>
          <w:color w:val="24292F"/>
          <w:spacing w:val="14"/>
        </w:rPr>
        <w:t>的名字</w:t>
      </w:r>
      <w:r>
        <w:rPr>
          <w:rFonts w:ascii="Times New Roman" w:hAnsi="Times New Roman" w:eastAsia="Times New Roman" w:cs="Times New Roman"/>
          <w:sz w:val="20"/>
          <w:szCs w:val="20"/>
          <w:color w:val="24292F"/>
          <w:spacing w:val="14"/>
        </w:rPr>
        <w:t>--</w:t>
      </w:r>
      <w:r>
        <w:rPr>
          <w:rFonts w:ascii="Microsoft YaHei" w:hAnsi="Microsoft YaHei" w:eastAsia="Microsoft YaHei" w:cs="Microsoft YaHei"/>
          <w:sz w:val="20"/>
          <w:szCs w:val="20"/>
          <w:color w:val="24292F"/>
          <w:spacing w:val="14"/>
        </w:rPr>
        <w:t>叫喜马拉雅</w:t>
      </w:r>
    </w:p>
    <w:p>
      <w:pPr>
        <w:ind w:left="16"/>
        <w:spacing w:before="49" w:line="20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4292F"/>
          <w:spacing w:val="13"/>
        </w:rPr>
        <w:t>Fossilized fish</w:t>
      </w:r>
      <w:r>
        <w:rPr>
          <w:rFonts w:ascii="Times New Roman" w:hAnsi="Times New Roman" w:eastAsia="Times New Roman" w:cs="Times New Roman"/>
          <w:sz w:val="20"/>
          <w:szCs w:val="20"/>
          <w:color w:val="24292F"/>
          <w:spacing w:val="43"/>
          <w:w w:val="101"/>
        </w:rPr>
        <w:t xml:space="preserve"> </w:t>
      </w:r>
      <w:r>
        <w:rPr>
          <w:rFonts w:ascii="Times New Roman" w:hAnsi="Times New Roman" w:eastAsia="Times New Roman" w:cs="Times New Roman"/>
          <w:sz w:val="20"/>
          <w:szCs w:val="20"/>
          <w:color w:val="24292F"/>
          <w:spacing w:val="13"/>
        </w:rPr>
        <w:t>——About</w:t>
      </w:r>
      <w:r>
        <w:rPr>
          <w:rFonts w:ascii="Times New Roman" w:hAnsi="Times New Roman" w:eastAsia="Times New Roman" w:cs="Times New Roman"/>
          <w:sz w:val="20"/>
          <w:szCs w:val="20"/>
          <w:color w:val="24292F"/>
          <w:spacing w:val="21"/>
        </w:rPr>
        <w:t xml:space="preserve"> </w:t>
      </w:r>
      <w:r>
        <w:rPr>
          <w:rFonts w:ascii="Times New Roman" w:hAnsi="Times New Roman" w:eastAsia="Times New Roman" w:cs="Times New Roman"/>
          <w:sz w:val="20"/>
          <w:szCs w:val="20"/>
          <w:color w:val="24292F"/>
          <w:spacing w:val="13"/>
        </w:rPr>
        <w:t>200</w:t>
      </w:r>
      <w:r>
        <w:rPr>
          <w:rFonts w:ascii="Times New Roman" w:hAnsi="Times New Roman" w:eastAsia="Times New Roman" w:cs="Times New Roman"/>
          <w:sz w:val="20"/>
          <w:szCs w:val="20"/>
          <w:color w:val="24292F"/>
          <w:spacing w:val="29"/>
        </w:rPr>
        <w:t xml:space="preserve"> </w:t>
      </w:r>
      <w:r>
        <w:rPr>
          <w:rFonts w:ascii="Times New Roman" w:hAnsi="Times New Roman" w:eastAsia="Times New Roman" w:cs="Times New Roman"/>
          <w:sz w:val="20"/>
          <w:szCs w:val="20"/>
          <w:color w:val="24292F"/>
          <w:spacing w:val="13"/>
        </w:rPr>
        <w:t>million years</w:t>
      </w:r>
      <w:r>
        <w:rPr>
          <w:rFonts w:ascii="Times New Roman" w:hAnsi="Times New Roman" w:eastAsia="Times New Roman" w:cs="Times New Roman"/>
          <w:sz w:val="20"/>
          <w:szCs w:val="20"/>
          <w:color w:val="24292F"/>
          <w:spacing w:val="23"/>
          <w:w w:val="101"/>
        </w:rPr>
        <w:t xml:space="preserve"> </w:t>
      </w:r>
      <w:r>
        <w:rPr>
          <w:rFonts w:ascii="Times New Roman" w:hAnsi="Times New Roman" w:eastAsia="Times New Roman" w:cs="Times New Roman"/>
          <w:sz w:val="20"/>
          <w:szCs w:val="20"/>
          <w:color w:val="24292F"/>
          <w:spacing w:val="13"/>
        </w:rPr>
        <w:t>ago</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13"/>
        </w:rPr>
        <w:t>—</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13"/>
        </w:rPr>
        <w:t>—</w:t>
      </w:r>
      <w:r>
        <w:rPr>
          <w:rFonts w:ascii="Times New Roman" w:hAnsi="Times New Roman" w:eastAsia="Times New Roman" w:cs="Times New Roman"/>
          <w:sz w:val="20"/>
          <w:szCs w:val="20"/>
          <w:color w:val="24292F"/>
          <w:spacing w:val="29"/>
        </w:rPr>
        <w:t xml:space="preserve"> </w:t>
      </w:r>
      <w:r>
        <w:rPr>
          <w:rFonts w:ascii="Times New Roman" w:hAnsi="Times New Roman" w:eastAsia="Times New Roman" w:cs="Times New Roman"/>
          <w:sz w:val="20"/>
          <w:szCs w:val="20"/>
          <w:color w:val="24292F"/>
          <w:spacing w:val="13"/>
        </w:rPr>
        <w:t>names</w:t>
      </w:r>
      <w:r>
        <w:rPr>
          <w:rFonts w:ascii="Times New Roman" w:hAnsi="Times New Roman" w:eastAsia="Times New Roman" w:cs="Times New Roman"/>
          <w:sz w:val="20"/>
          <w:szCs w:val="20"/>
          <w:color w:val="24292F"/>
          <w:spacing w:val="43"/>
          <w:w w:val="101"/>
        </w:rPr>
        <w:t xml:space="preserve"> </w:t>
      </w:r>
      <w:r>
        <w:rPr>
          <w:rFonts w:ascii="Times New Roman" w:hAnsi="Times New Roman" w:eastAsia="Times New Roman" w:cs="Times New Roman"/>
          <w:sz w:val="20"/>
          <w:szCs w:val="20"/>
          <w:color w:val="24292F"/>
          <w:spacing w:val="13"/>
        </w:rPr>
        <w:t>——Him</w:t>
      </w:r>
      <w:r>
        <w:rPr>
          <w:rFonts w:ascii="Times New Roman" w:hAnsi="Times New Roman" w:eastAsia="Times New Roman" w:cs="Times New Roman"/>
          <w:sz w:val="20"/>
          <w:szCs w:val="20"/>
          <w:color w:val="24292F"/>
          <w:spacing w:val="12"/>
        </w:rPr>
        <w:t>alayas</w:t>
      </w:r>
    </w:p>
    <w:p>
      <w:pPr>
        <w:pStyle w:val="BodyText"/>
        <w:spacing w:line="250" w:lineRule="auto"/>
        <w:rPr>
          <w:sz w:val="21"/>
        </w:rPr>
      </w:pPr>
      <w:r/>
    </w:p>
    <w:p>
      <w:pPr>
        <w:pStyle w:val="BodyText"/>
        <w:spacing w:line="251" w:lineRule="auto"/>
        <w:rPr>
          <w:sz w:val="21"/>
        </w:rPr>
      </w:pPr>
      <w:r/>
    </w:p>
    <w:p>
      <w:pPr>
        <w:pStyle w:val="BodyText"/>
        <w:ind w:left="22"/>
        <w:spacing w:before="84" w:line="199" w:lineRule="auto"/>
        <w:rPr>
          <w:rFonts w:ascii="Microsoft YaHei" w:hAnsi="Microsoft YaHei" w:eastAsia="Microsoft YaHei" w:cs="Microsoft YaHei"/>
        </w:rPr>
      </w:pPr>
      <w:r>
        <w:rPr>
          <w:sz w:val="29"/>
          <w:szCs w:val="29"/>
          <w:b/>
          <w:bCs/>
          <w:color w:val="24292F"/>
          <w:spacing w:val="11"/>
        </w:rPr>
        <w:t>16. </w:t>
      </w:r>
      <w:r>
        <w:rPr>
          <w:sz w:val="29"/>
          <w:szCs w:val="29"/>
          <w:b/>
          <w:bCs/>
          <w:color w:val="24292F"/>
        </w:rPr>
        <w:t>MBTI</w:t>
      </w:r>
      <w:r>
        <w:rPr>
          <w:sz w:val="29"/>
          <w:szCs w:val="29"/>
          <w:b/>
          <w:bCs/>
          <w:color w:val="24292F"/>
          <w:spacing w:val="11"/>
        </w:rPr>
        <w:t xml:space="preserve"> / </w:t>
      </w:r>
      <w:r>
        <w:rPr>
          <w:sz w:val="29"/>
          <w:szCs w:val="29"/>
          <w:b/>
          <w:bCs/>
          <w:color w:val="24292F"/>
        </w:rPr>
        <w:t>MBTI</w:t>
      </w:r>
      <w:r>
        <w:rPr>
          <w:sz w:val="29"/>
          <w:szCs w:val="29"/>
          <w:b/>
          <w:bCs/>
          <w:color w:val="24292F"/>
          <w:spacing w:val="21"/>
        </w:rPr>
        <w:t xml:space="preserve">  </w:t>
      </w:r>
      <w:r>
        <w:rPr>
          <w:shd w:val="clear" w:fill="E1F5FE"/>
          <w:sz w:val="29"/>
          <w:szCs w:val="29"/>
          <w:b/>
          <w:bCs/>
          <w:color w:val="24292F"/>
          <w:spacing w:val="18"/>
        </w:rPr>
        <w:t xml:space="preserve"> </w:t>
      </w:r>
      <w:r>
        <w:rPr>
          <w:shd w:val="clear" w:fill="E1F5FE"/>
          <w:rFonts w:ascii="Times New Roman" w:hAnsi="Times New Roman" w:eastAsia="Times New Roman" w:cs="Times New Roman"/>
          <w:color w:val="03A9F4"/>
          <w:spacing w:val="11"/>
          <w:position w:val="1"/>
        </w:rPr>
        <w:t>#9073</w:t>
      </w:r>
      <w:r>
        <w:rPr>
          <w:shd w:val="clear" w:fill="E1F5FE"/>
          <w:rFonts w:ascii="Times New Roman" w:hAnsi="Times New Roman" w:eastAsia="Times New Roman" w:cs="Times New Roman"/>
          <w:color w:val="03A9F4"/>
          <w:spacing w:val="9"/>
          <w:position w:val="1"/>
        </w:rPr>
        <w:t xml:space="preserve">  </w:t>
      </w:r>
      <w:r>
        <w:rPr>
          <w:rFonts w:ascii="Times New Roman" w:hAnsi="Times New Roman" w:eastAsia="Times New Roman" w:cs="Times New Roman"/>
          <w:color w:val="03A9F4"/>
          <w:spacing w:val="11"/>
          <w:position w:val="1"/>
        </w:rPr>
        <w:t xml:space="preserve">   </w:t>
      </w:r>
      <w:r>
        <w:rPr>
          <w:shd w:val="clear" w:fill="E1F5FE"/>
          <w:rFonts w:ascii="Times New Roman" w:hAnsi="Times New Roman" w:eastAsia="Times New Roman" w:cs="Times New Roman"/>
          <w:color w:val="03A9F4"/>
          <w:spacing w:val="11"/>
          <w:position w:val="1"/>
        </w:rPr>
        <w:t xml:space="preserve">  </w:t>
      </w:r>
      <w:r>
        <w:rPr>
          <w:shd w:val="clear" w:fill="E1F5FE"/>
          <w:rFonts w:ascii="Microsoft YaHei" w:hAnsi="Microsoft YaHei" w:eastAsia="Microsoft YaHei" w:cs="Microsoft YaHei"/>
          <w:color w:val="03A9F4"/>
          <w:spacing w:val="11"/>
          <w:position w:val="1"/>
        </w:rPr>
        <w:t>超高频  </w:t>
      </w:r>
    </w:p>
    <w:p>
      <w:pPr>
        <w:spacing w:line="199" w:lineRule="auto"/>
        <w:sectPr>
          <w:headerReference w:type="default" r:id="rId45"/>
          <w:footerReference w:type="default" r:id="rId46"/>
          <w:pgSz w:w="11900" w:h="16839"/>
          <w:pgMar w:top="626" w:right="958" w:bottom="607" w:left="959" w:header="344" w:footer="381" w:gutter="0"/>
        </w:sectPr>
        <w:rPr>
          <w:rFonts w:ascii="Microsoft YaHei" w:hAnsi="Microsoft YaHei" w:eastAsia="Microsoft YaHei" w:cs="Microsoft YaHei"/>
        </w:rPr>
      </w:pPr>
    </w:p>
    <w:p>
      <w:pPr>
        <w:pStyle w:val="BodyText"/>
        <w:spacing w:line="356" w:lineRule="auto"/>
        <w:rPr>
          <w:sz w:val="21"/>
        </w:rPr>
      </w:pPr>
      <w:r/>
    </w:p>
    <w:p>
      <w:pPr>
        <w:ind w:left="486" w:right="338" w:hanging="256"/>
        <w:spacing w:before="66" w:line="311"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7"/>
        </w:rPr>
        <w:t>1.</w:t>
      </w:r>
      <w:r>
        <w:rPr>
          <w:rFonts w:ascii="Times New Roman" w:hAnsi="Times New Roman" w:eastAsia="Times New Roman" w:cs="Times New Roman"/>
          <w:sz w:val="23"/>
          <w:szCs w:val="23"/>
          <w:color w:val="24292F"/>
          <w:spacing w:val="35"/>
        </w:rPr>
        <w:t xml:space="preserve"> </w:t>
      </w:r>
      <w:r>
        <w:rPr>
          <w:rFonts w:ascii="Times New Roman" w:hAnsi="Times New Roman" w:eastAsia="Times New Roman" w:cs="Times New Roman"/>
          <w:sz w:val="23"/>
          <w:szCs w:val="23"/>
          <w:color w:val="24292F"/>
          <w:spacing w:val="17"/>
        </w:rPr>
        <w:t>Some psychologists believe that </w:t>
      </w:r>
      <w:r>
        <w:rPr>
          <w:rFonts w:ascii="Times New Roman" w:hAnsi="Times New Roman" w:eastAsia="Times New Roman" w:cs="Times New Roman"/>
          <w:sz w:val="23"/>
          <w:szCs w:val="23"/>
          <w:color w:val="24292F"/>
          <w:spacing w:val="16"/>
        </w:rPr>
        <w:t>independent, peer-reviewed</w:t>
      </w:r>
      <w:r>
        <w:rPr>
          <w:rFonts w:ascii="Times New Roman" w:hAnsi="Times New Roman" w:eastAsia="Times New Roman" w:cs="Times New Roman"/>
          <w:sz w:val="23"/>
          <w:szCs w:val="23"/>
          <w:color w:val="24292F"/>
          <w:spacing w:val="23"/>
          <w:w w:val="101"/>
        </w:rPr>
        <w:t xml:space="preserve"> </w:t>
      </w:r>
      <w:r>
        <w:rPr>
          <w:rFonts w:ascii="Times New Roman" w:hAnsi="Times New Roman" w:eastAsia="Times New Roman" w:cs="Times New Roman"/>
          <w:sz w:val="23"/>
          <w:szCs w:val="23"/>
          <w:color w:val="24292F"/>
          <w:spacing w:val="16"/>
        </w:rPr>
        <w:t>research</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6"/>
        </w:rPr>
        <w:t>in</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6"/>
        </w:rPr>
        <w:t>the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6"/>
        </w:rPr>
        <w:t>decades</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5"/>
        </w:rPr>
        <w:t>since the</w:t>
      </w:r>
      <w:r>
        <w:rPr>
          <w:rFonts w:ascii="Times New Roman" w:hAnsi="Times New Roman" w:eastAsia="Times New Roman" w:cs="Times New Roman"/>
          <w:sz w:val="23"/>
          <w:szCs w:val="23"/>
          <w:color w:val="24292F"/>
          <w:spacing w:val="29"/>
        </w:rPr>
        <w:t xml:space="preserve"> </w:t>
      </w:r>
      <w:r>
        <w:rPr>
          <w:rFonts w:ascii="Times New Roman" w:hAnsi="Times New Roman" w:eastAsia="Times New Roman" w:cs="Times New Roman"/>
          <w:sz w:val="23"/>
          <w:szCs w:val="23"/>
          <w:color w:val="24292F"/>
          <w:spacing w:val="15"/>
        </w:rPr>
        <w:t>MBTI was devised has</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5"/>
        </w:rPr>
        <w:t>provided something</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better </w:t>
      </w:r>
      <w:r>
        <w:rPr>
          <w:rFonts w:ascii="Times New Roman" w:hAnsi="Times New Roman" w:eastAsia="Times New Roman" w:cs="Times New Roman"/>
          <w:sz w:val="23"/>
          <w:szCs w:val="23"/>
          <w:color w:val="24292F"/>
          <w:spacing w:val="14"/>
        </w:rPr>
        <w:t>than</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4"/>
        </w:rPr>
        <w:t>Myers-Briggs.</w:t>
      </w:r>
    </w:p>
    <w:p>
      <w:pPr>
        <w:ind w:left="215"/>
        <w:spacing w:before="94" w:line="206"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1"/>
        </w:rPr>
        <w:t>2.</w:t>
      </w:r>
      <w:r>
        <w:rPr>
          <w:rFonts w:ascii="Times New Roman" w:hAnsi="Times New Roman" w:eastAsia="Times New Roman" w:cs="Times New Roman"/>
          <w:sz w:val="23"/>
          <w:szCs w:val="23"/>
          <w:color w:val="24292F"/>
          <w:spacing w:val="48"/>
        </w:rPr>
        <w:t xml:space="preserve"> </w:t>
      </w:r>
      <w:r>
        <w:rPr>
          <w:rFonts w:ascii="Times New Roman" w:hAnsi="Times New Roman" w:eastAsia="Times New Roman" w:cs="Times New Roman"/>
          <w:sz w:val="23"/>
          <w:szCs w:val="23"/>
          <w:color w:val="24292F"/>
          <w:spacing w:val="11"/>
        </w:rPr>
        <w:t>Of these, only one trait</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1"/>
        </w:rPr>
        <w:t>is closely shared</w:t>
      </w:r>
      <w:r>
        <w:rPr>
          <w:rFonts w:ascii="Times New Roman" w:hAnsi="Times New Roman" w:eastAsia="Times New Roman" w:cs="Times New Roman"/>
          <w:sz w:val="23"/>
          <w:szCs w:val="23"/>
          <w:color w:val="24292F"/>
          <w:spacing w:val="13"/>
        </w:rPr>
        <w:t xml:space="preserve"> </w:t>
      </w:r>
      <w:r>
        <w:rPr>
          <w:rFonts w:ascii="Times New Roman" w:hAnsi="Times New Roman" w:eastAsia="Times New Roman" w:cs="Times New Roman"/>
          <w:sz w:val="23"/>
          <w:szCs w:val="23"/>
          <w:color w:val="24292F"/>
          <w:spacing w:val="11"/>
        </w:rPr>
        <w:t>with the</w:t>
      </w:r>
      <w:r>
        <w:rPr>
          <w:rFonts w:ascii="Times New Roman" w:hAnsi="Times New Roman" w:eastAsia="Times New Roman" w:cs="Times New Roman"/>
          <w:sz w:val="23"/>
          <w:szCs w:val="23"/>
          <w:color w:val="24292F"/>
          <w:spacing w:val="29"/>
        </w:rPr>
        <w:t xml:space="preserve"> </w:t>
      </w:r>
      <w:r>
        <w:rPr>
          <w:rFonts w:ascii="Times New Roman" w:hAnsi="Times New Roman" w:eastAsia="Times New Roman" w:cs="Times New Roman"/>
          <w:sz w:val="23"/>
          <w:szCs w:val="23"/>
          <w:color w:val="24292F"/>
          <w:spacing w:val="11"/>
        </w:rPr>
        <w:t>MBTI</w:t>
      </w:r>
      <w:r>
        <w:rPr>
          <w:rFonts w:ascii="Times New Roman" w:hAnsi="Times New Roman" w:eastAsia="Times New Roman" w:cs="Times New Roman"/>
          <w:sz w:val="23"/>
          <w:szCs w:val="23"/>
          <w:color w:val="24292F"/>
          <w:spacing w:val="40"/>
        </w:rPr>
        <w:t xml:space="preserve"> </w:t>
      </w:r>
      <w:r>
        <w:rPr>
          <w:rFonts w:ascii="Times New Roman" w:hAnsi="Times New Roman" w:eastAsia="Times New Roman" w:cs="Times New Roman"/>
          <w:sz w:val="23"/>
          <w:szCs w:val="23"/>
          <w:color w:val="24292F"/>
          <w:spacing w:val="11"/>
        </w:rPr>
        <w:t>—</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1"/>
        </w:rPr>
        <w:t>extroversion.</w:t>
      </w:r>
    </w:p>
    <w:p>
      <w:pPr>
        <w:ind w:left="487" w:right="1578" w:hanging="271"/>
        <w:spacing w:before="194" w:line="31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3.</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3"/>
        </w:rPr>
        <w:t>They champion the</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notion of the “Big</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3"/>
        </w:rPr>
        <w:t>Five”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person</w:t>
      </w:r>
      <w:r>
        <w:rPr>
          <w:rFonts w:ascii="Times New Roman" w:hAnsi="Times New Roman" w:eastAsia="Times New Roman" w:cs="Times New Roman"/>
          <w:sz w:val="23"/>
          <w:szCs w:val="23"/>
          <w:color w:val="24292F"/>
          <w:spacing w:val="12"/>
        </w:rPr>
        <w:t>ality traits</w:t>
      </w:r>
      <w:r>
        <w:rPr>
          <w:rFonts w:ascii="Times New Roman" w:hAnsi="Times New Roman" w:eastAsia="Times New Roman" w:cs="Times New Roman"/>
          <w:sz w:val="23"/>
          <w:szCs w:val="23"/>
          <w:color w:val="24292F"/>
          <w:spacing w:val="40"/>
          <w:w w:val="101"/>
        </w:rPr>
        <w:t xml:space="preserve"> </w:t>
      </w:r>
      <w:r>
        <w:rPr>
          <w:rFonts w:ascii="Times New Roman" w:hAnsi="Times New Roman" w:eastAsia="Times New Roman" w:cs="Times New Roman"/>
          <w:sz w:val="23"/>
          <w:szCs w:val="23"/>
          <w:color w:val="24292F"/>
          <w:spacing w:val="12"/>
        </w:rPr>
        <w:t>— openness,</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7"/>
        </w:rPr>
        <w:t>conscientiousness, extroversion, agreeableness and neur</w:t>
      </w:r>
      <w:r>
        <w:rPr>
          <w:rFonts w:ascii="Times New Roman" w:hAnsi="Times New Roman" w:eastAsia="Times New Roman" w:cs="Times New Roman"/>
          <w:sz w:val="23"/>
          <w:szCs w:val="23"/>
          <w:color w:val="24292F"/>
          <w:spacing w:val="16"/>
        </w:rPr>
        <w:t>oticism.</w:t>
      </w:r>
    </w:p>
    <w:p>
      <w:pPr>
        <w:ind w:left="216"/>
        <w:spacing w:before="95" w:line="20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4.</w:t>
      </w:r>
      <w:r>
        <w:rPr>
          <w:rFonts w:ascii="Times New Roman" w:hAnsi="Times New Roman" w:eastAsia="Times New Roman" w:cs="Times New Roman"/>
          <w:sz w:val="23"/>
          <w:szCs w:val="23"/>
          <w:color w:val="24292F"/>
          <w:spacing w:val="45"/>
        </w:rPr>
        <w:t xml:space="preserve"> </w:t>
      </w:r>
      <w:r>
        <w:rPr>
          <w:rFonts w:ascii="Times New Roman" w:hAnsi="Times New Roman" w:eastAsia="Times New Roman" w:cs="Times New Roman"/>
          <w:sz w:val="23"/>
          <w:szCs w:val="23"/>
          <w:color w:val="24292F"/>
          <w:spacing w:val="13"/>
        </w:rPr>
        <w:t>Myers-Briggs does</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2"/>
        </w:rPr>
        <w:t>not focus on “neuroticism” or,</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2"/>
        </w:rPr>
        <w:t>indeed, any</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2"/>
        </w:rPr>
        <w:t>similarly</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2"/>
        </w:rPr>
        <w:t>negative trait,</w:t>
      </w:r>
    </w:p>
    <w:p>
      <w:pPr>
        <w:ind w:left="486" w:right="236" w:hanging="3"/>
        <w:spacing w:before="134" w:line="31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6"/>
        </w:rPr>
        <w:t>which may point to one </w:t>
      </w:r>
      <w:r>
        <w:rPr>
          <w:rFonts w:ascii="Times New Roman" w:hAnsi="Times New Roman" w:eastAsia="Times New Roman" w:cs="Times New Roman"/>
          <w:sz w:val="23"/>
          <w:szCs w:val="23"/>
          <w:color w:val="24292F"/>
          <w:spacing w:val="15"/>
        </w:rPr>
        <w:t>of the</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5"/>
        </w:rPr>
        <w:t>reasons why the</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5"/>
        </w:rPr>
        <w:t>criticisms</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lobbed</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at the</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5"/>
        </w:rPr>
        <w:t>test</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by</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5"/>
        </w:rPr>
        <w:t>modern</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4"/>
        </w:rPr>
        <w:t>science have yet to</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undermine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i</w:t>
      </w:r>
      <w:r>
        <w:rPr>
          <w:rFonts w:ascii="Times New Roman" w:hAnsi="Times New Roman" w:eastAsia="Times New Roman" w:cs="Times New Roman"/>
          <w:sz w:val="23"/>
          <w:szCs w:val="23"/>
          <w:color w:val="24292F"/>
          <w:spacing w:val="13"/>
        </w:rPr>
        <w:t>ts</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popularity.</w:t>
      </w:r>
    </w:p>
    <w:p>
      <w:pPr>
        <w:ind w:left="483" w:right="32" w:hanging="265"/>
        <w:spacing w:before="94" w:line="31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5. As Adam Grant says, ‘Going around telling</w:t>
      </w:r>
      <w:r>
        <w:rPr>
          <w:rFonts w:ascii="Times New Roman" w:hAnsi="Times New Roman" w:eastAsia="Times New Roman" w:cs="Times New Roman"/>
          <w:sz w:val="23"/>
          <w:szCs w:val="23"/>
          <w:color w:val="24292F"/>
          <w:spacing w:val="29"/>
        </w:rPr>
        <w:t xml:space="preserve"> </w:t>
      </w:r>
      <w:r>
        <w:rPr>
          <w:rFonts w:ascii="Times New Roman" w:hAnsi="Times New Roman" w:eastAsia="Times New Roman" w:cs="Times New Roman"/>
          <w:sz w:val="23"/>
          <w:szCs w:val="23"/>
          <w:color w:val="24292F"/>
          <w:spacing w:val="14"/>
        </w:rPr>
        <w:t>people that they’re</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4"/>
        </w:rPr>
        <w:t>neurotic</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and</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disagreeable</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9"/>
        </w:rPr>
        <w:t>will</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9"/>
        </w:rPr>
        <w:t>not win you</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9"/>
        </w:rPr>
        <w:t>any friends.</w:t>
      </w:r>
      <w:r>
        <w:rPr>
          <w:rFonts w:ascii="Times New Roman" w:hAnsi="Times New Roman" w:eastAsia="Times New Roman" w:cs="Times New Roman"/>
          <w:sz w:val="23"/>
          <w:szCs w:val="23"/>
          <w:color w:val="24292F"/>
          <w:spacing w:val="-32"/>
        </w:rPr>
        <w:t xml:space="preserve"> </w:t>
      </w:r>
      <w:r>
        <w:rPr>
          <w:rFonts w:ascii="Times New Roman" w:hAnsi="Times New Roman" w:eastAsia="Times New Roman" w:cs="Times New Roman"/>
          <w:sz w:val="23"/>
          <w:szCs w:val="23"/>
          <w:color w:val="24292F"/>
          <w:spacing w:val="9"/>
        </w:rPr>
        <w:t>'</w:t>
      </w:r>
    </w:p>
    <w:p>
      <w:pPr>
        <w:ind w:left="6" w:right="1293" w:firstLine="1"/>
        <w:spacing w:before="236" w:line="32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6"/>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6"/>
        </w:rPr>
        <w:t>由于开启了答案后置</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6"/>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6"/>
        </w:rPr>
        <w:t>，请参考答案部分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6"/>
            <w:w w:val="101"/>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r>
        <w:rPr>
          <w:rFonts w:ascii="Microsoft YaHei" w:hAnsi="Microsoft YaHei" w:eastAsia="Microsoft YaHei" w:cs="Microsoft YaHei"/>
          <w:sz w:val="17"/>
          <w:szCs w:val="17"/>
          <w:color w:val="24292F"/>
          <w:spacing w:val="12"/>
        </w:rPr>
        <w:t>题目解析</w:t>
      </w:r>
    </w:p>
    <w:p>
      <w:pPr>
        <w:spacing w:before="1" w:line="224" w:lineRule="auto"/>
        <w:rPr>
          <w:rFonts w:ascii="Microsoft YaHei" w:hAnsi="Microsoft YaHei" w:eastAsia="Microsoft YaHei" w:cs="Microsoft YaHei"/>
          <w:sz w:val="20"/>
          <w:szCs w:val="20"/>
        </w:rPr>
      </w:pPr>
      <w:r>
        <w:drawing>
          <wp:anchor distT="0" distB="0" distL="0" distR="0" simplePos="0" relativeHeight="251825152" behindDoc="0" locked="0" layoutInCell="1" allowOverlap="1">
            <wp:simplePos x="0" y="0"/>
            <wp:positionH relativeFrom="column">
              <wp:posOffset>0</wp:posOffset>
            </wp:positionH>
            <wp:positionV relativeFrom="paragraph">
              <wp:posOffset>267337</wp:posOffset>
            </wp:positionV>
            <wp:extent cx="6338323" cy="9517"/>
            <wp:effectExtent l="0" t="0" r="0" b="0"/>
            <wp:wrapNone/>
            <wp:docPr id="118" name="IM 118"/>
            <wp:cNvGraphicFramePr/>
            <a:graphic>
              <a:graphicData uri="http://schemas.openxmlformats.org/drawingml/2006/picture">
                <pic:pic>
                  <pic:nvPicPr>
                    <pic:cNvPr id="118" name="IM 118"/>
                    <pic:cNvPicPr/>
                  </pic:nvPicPr>
                  <pic:blipFill>
                    <a:blip r:embed="rId53"/>
                    <a:stretch>
                      <a:fillRect/>
                    </a:stretch>
                  </pic:blipFill>
                  <pic:spPr>
                    <a:xfrm rot="0">
                      <a:off x="0" y="0"/>
                      <a:ext cx="6338323" cy="9517"/>
                    </a:xfrm>
                    <a:prstGeom prst="rect">
                      <a:avLst/>
                    </a:prstGeom>
                  </pic:spPr>
                </pic:pic>
              </a:graphicData>
            </a:graphic>
          </wp:anchor>
        </w:drawing>
      </w:r>
      <w:r>
        <w:rPr>
          <w:rFonts w:ascii="Times New Roman" w:hAnsi="Times New Roman" w:eastAsia="Times New Roman" w:cs="Times New Roman"/>
          <w:sz w:val="20"/>
          <w:szCs w:val="20"/>
          <w:color w:val="24292F"/>
          <w:position w:val="-13"/>
        </w:rPr>
        <w:drawing>
          <wp:inline distT="0" distB="0" distL="0" distR="0">
            <wp:extent cx="228407" cy="228407"/>
            <wp:effectExtent l="0" t="0" r="0" b="0"/>
            <wp:docPr id="120" name="IM 120"/>
            <wp:cNvGraphicFramePr/>
            <a:graphic>
              <a:graphicData uri="http://schemas.openxmlformats.org/drawingml/2006/picture">
                <pic:pic>
                  <pic:nvPicPr>
                    <pic:cNvPr id="120" name="IM 120"/>
                    <pic:cNvPicPr/>
                  </pic:nvPicPr>
                  <pic:blipFill>
                    <a:blip r:embed="rId54"/>
                    <a:stretch>
                      <a:fillRect/>
                    </a:stretch>
                  </pic:blipFill>
                  <pic:spPr>
                    <a:xfrm rot="0">
                      <a:off x="0" y="0"/>
                      <a:ext cx="228407" cy="228407"/>
                    </a:xfrm>
                    <a:prstGeom prst="rect">
                      <a:avLst/>
                    </a:prstGeom>
                  </pic:spPr>
                </pic:pic>
              </a:graphicData>
            </a:graphic>
          </wp:inline>
        </w:drawing>
      </w:r>
      <w:r>
        <w:rPr>
          <w:rFonts w:ascii="Times New Roman" w:hAnsi="Times New Roman" w:eastAsia="Times New Roman" w:cs="Times New Roman"/>
          <w:sz w:val="20"/>
          <w:szCs w:val="20"/>
          <w:color w:val="24292F"/>
          <w:spacing w:val="18"/>
        </w:rPr>
        <w:t xml:space="preserve">  </w:t>
      </w:r>
      <w:r>
        <w:rPr>
          <w:rFonts w:ascii="Times New Roman" w:hAnsi="Times New Roman" w:eastAsia="Times New Roman" w:cs="Times New Roman"/>
          <w:sz w:val="20"/>
          <w:szCs w:val="20"/>
          <w:color w:val="24292F"/>
        </w:rPr>
        <w:t>Nina</w:t>
      </w:r>
      <w:r>
        <w:rPr>
          <w:rFonts w:ascii="Microsoft YaHei" w:hAnsi="Microsoft YaHei" w:eastAsia="Microsoft YaHei" w:cs="Microsoft YaHei"/>
          <w:sz w:val="20"/>
          <w:szCs w:val="20"/>
          <w:color w:val="24292F"/>
          <w:spacing w:val="30"/>
        </w:rPr>
        <w:t>助教</w:t>
      </w:r>
    </w:p>
    <w:p>
      <w:pPr>
        <w:ind w:left="7"/>
        <w:spacing w:before="175" w:line="197"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7"/>
        </w:rPr>
        <w:t>顺口溜：</w:t>
      </w:r>
    </w:p>
    <w:p>
      <w:pPr>
        <w:ind w:left="10" w:right="3752" w:firstLine="3"/>
        <w:spacing w:before="48" w:line="243" w:lineRule="auto"/>
        <w:rPr>
          <w:rFonts w:ascii="Microsoft YaHei" w:hAnsi="Microsoft YaHei" w:eastAsia="Microsoft YaHei" w:cs="Microsoft YaHei"/>
          <w:sz w:val="20"/>
          <w:szCs w:val="20"/>
        </w:rPr>
      </w:pPr>
      <w:r>
        <w:rPr>
          <w:rFonts w:ascii="Times New Roman" w:hAnsi="Times New Roman" w:eastAsia="Times New Roman" w:cs="Times New Roman"/>
          <w:sz w:val="20"/>
          <w:szCs w:val="20"/>
          <w:color w:val="24292F"/>
          <w:spacing w:val="16"/>
        </w:rPr>
        <w:t>psychologist</w:t>
      </w:r>
      <w:r>
        <w:rPr>
          <w:rFonts w:ascii="Times New Roman" w:hAnsi="Times New Roman" w:eastAsia="Times New Roman" w:cs="Times New Roman"/>
          <w:sz w:val="20"/>
          <w:szCs w:val="20"/>
          <w:color w:val="24292F"/>
          <w:spacing w:val="30"/>
        </w:rPr>
        <w:t xml:space="preserve"> </w:t>
      </w:r>
      <w:r>
        <w:rPr>
          <w:rFonts w:ascii="Times New Roman" w:hAnsi="Times New Roman" w:eastAsia="Times New Roman" w:cs="Times New Roman"/>
          <w:sz w:val="20"/>
          <w:szCs w:val="20"/>
          <w:color w:val="24292F"/>
          <w:spacing w:val="16"/>
        </w:rPr>
        <w:t>believe</w:t>
      </w:r>
      <w:r>
        <w:rPr>
          <w:rFonts w:ascii="Times New Roman" w:hAnsi="Times New Roman" w:eastAsia="Times New Roman" w:cs="Times New Roman"/>
          <w:sz w:val="20"/>
          <w:szCs w:val="20"/>
          <w:color w:val="24292F"/>
          <w:spacing w:val="26"/>
        </w:rPr>
        <w:t xml:space="preserve"> </w:t>
      </w:r>
      <w:r>
        <w:rPr>
          <w:rFonts w:ascii="Times New Roman" w:hAnsi="Times New Roman" w:eastAsia="Times New Roman" w:cs="Times New Roman"/>
          <w:sz w:val="20"/>
          <w:szCs w:val="20"/>
          <w:color w:val="24292F"/>
          <w:spacing w:val="16"/>
        </w:rPr>
        <w:t>- champion</w:t>
      </w:r>
      <w:r>
        <w:rPr>
          <w:rFonts w:ascii="Times New Roman" w:hAnsi="Times New Roman" w:eastAsia="Times New Roman" w:cs="Times New Roman"/>
          <w:sz w:val="20"/>
          <w:szCs w:val="20"/>
          <w:color w:val="24292F"/>
          <w:spacing w:val="26"/>
          <w:w w:val="101"/>
        </w:rPr>
        <w:t xml:space="preserve"> </w:t>
      </w:r>
      <w:r>
        <w:rPr>
          <w:rFonts w:ascii="Times New Roman" w:hAnsi="Times New Roman" w:eastAsia="Times New Roman" w:cs="Times New Roman"/>
          <w:sz w:val="20"/>
          <w:szCs w:val="20"/>
          <w:color w:val="24292F"/>
          <w:spacing w:val="16"/>
        </w:rPr>
        <w:t>- only</w:t>
      </w:r>
      <w:r>
        <w:rPr>
          <w:rFonts w:ascii="Times New Roman" w:hAnsi="Times New Roman" w:eastAsia="Times New Roman" w:cs="Times New Roman"/>
          <w:sz w:val="20"/>
          <w:szCs w:val="20"/>
          <w:color w:val="24292F"/>
          <w:spacing w:val="23"/>
          <w:w w:val="101"/>
        </w:rPr>
        <w:t xml:space="preserve"> </w:t>
      </w:r>
      <w:r>
        <w:rPr>
          <w:rFonts w:ascii="Times New Roman" w:hAnsi="Times New Roman" w:eastAsia="Times New Roman" w:cs="Times New Roman"/>
          <w:sz w:val="20"/>
          <w:szCs w:val="20"/>
          <w:color w:val="24292F"/>
          <w:spacing w:val="16"/>
        </w:rPr>
        <w:t>one</w:t>
      </w:r>
      <w:r>
        <w:rPr>
          <w:rFonts w:ascii="Times New Roman" w:hAnsi="Times New Roman" w:eastAsia="Times New Roman" w:cs="Times New Roman"/>
          <w:sz w:val="20"/>
          <w:szCs w:val="20"/>
          <w:color w:val="24292F"/>
          <w:spacing w:val="26"/>
        </w:rPr>
        <w:t xml:space="preserve"> </w:t>
      </w:r>
      <w:r>
        <w:rPr>
          <w:rFonts w:ascii="Times New Roman" w:hAnsi="Times New Roman" w:eastAsia="Times New Roman" w:cs="Times New Roman"/>
          <w:sz w:val="20"/>
          <w:szCs w:val="20"/>
          <w:color w:val="24292F"/>
          <w:spacing w:val="16"/>
        </w:rPr>
        <w:t>-</w:t>
      </w:r>
      <w:r>
        <w:rPr>
          <w:rFonts w:ascii="Times New Roman" w:hAnsi="Times New Roman" w:eastAsia="Times New Roman" w:cs="Times New Roman"/>
          <w:sz w:val="20"/>
          <w:szCs w:val="20"/>
          <w:color w:val="24292F"/>
          <w:spacing w:val="29"/>
        </w:rPr>
        <w:t xml:space="preserve"> </w:t>
      </w:r>
      <w:r>
        <w:rPr>
          <w:rFonts w:ascii="Times New Roman" w:hAnsi="Times New Roman" w:eastAsia="Times New Roman" w:cs="Times New Roman"/>
          <w:sz w:val="20"/>
          <w:szCs w:val="20"/>
          <w:color w:val="24292F"/>
          <w:spacing w:val="16"/>
        </w:rPr>
        <w:t>rea</w:t>
      </w:r>
      <w:r>
        <w:rPr>
          <w:rFonts w:ascii="Times New Roman" w:hAnsi="Times New Roman" w:eastAsia="Times New Roman" w:cs="Times New Roman"/>
          <w:sz w:val="20"/>
          <w:szCs w:val="20"/>
          <w:color w:val="24292F"/>
          <w:spacing w:val="15"/>
        </w:rPr>
        <w:t>son</w:t>
      </w:r>
      <w:r>
        <w:rPr>
          <w:rFonts w:ascii="Times New Roman" w:hAnsi="Times New Roman" w:eastAsia="Times New Roman" w:cs="Times New Roman"/>
          <w:sz w:val="20"/>
          <w:szCs w:val="20"/>
          <w:color w:val="24292F"/>
          <w:spacing w:val="26"/>
        </w:rPr>
        <w:t xml:space="preserve"> </w:t>
      </w:r>
      <w:r>
        <w:rPr>
          <w:rFonts w:ascii="Times New Roman" w:hAnsi="Times New Roman" w:eastAsia="Times New Roman" w:cs="Times New Roman"/>
          <w:sz w:val="20"/>
          <w:szCs w:val="20"/>
          <w:color w:val="24292F"/>
          <w:spacing w:val="15"/>
        </w:rPr>
        <w:t>-</w:t>
      </w:r>
      <w:r>
        <w:rPr>
          <w:rFonts w:ascii="Times New Roman" w:hAnsi="Times New Roman" w:eastAsia="Times New Roman" w:cs="Times New Roman"/>
          <w:sz w:val="20"/>
          <w:szCs w:val="20"/>
          <w:color w:val="24292F"/>
          <w:spacing w:val="29"/>
          <w:w w:val="101"/>
        </w:rPr>
        <w:t xml:space="preserve"> </w:t>
      </w:r>
      <w:r>
        <w:rPr>
          <w:rFonts w:ascii="Times New Roman" w:hAnsi="Times New Roman" w:eastAsia="Times New Roman" w:cs="Times New Roman"/>
          <w:sz w:val="20"/>
          <w:szCs w:val="20"/>
          <w:color w:val="24292F"/>
          <w:spacing w:val="15"/>
        </w:rPr>
        <w:t>no friends</w:t>
      </w:r>
      <w:r>
        <w:rPr>
          <w:rFonts w:ascii="Microsoft YaHei" w:hAnsi="Microsoft YaHei" w:eastAsia="Microsoft YaHei" w:cs="Microsoft YaHei"/>
          <w:sz w:val="20"/>
          <w:szCs w:val="20"/>
          <w:color w:val="24292F"/>
          <w:spacing w:val="9"/>
        </w:rPr>
        <w:t>心理学家认为 </w:t>
      </w:r>
      <w:r>
        <w:rPr>
          <w:rFonts w:ascii="Times New Roman" w:hAnsi="Times New Roman" w:eastAsia="Times New Roman" w:cs="Times New Roman"/>
          <w:sz w:val="20"/>
          <w:szCs w:val="20"/>
          <w:color w:val="24292F"/>
          <w:spacing w:val="9"/>
        </w:rPr>
        <w:t>-</w:t>
      </w:r>
      <w:r>
        <w:rPr>
          <w:rFonts w:ascii="Times New Roman" w:hAnsi="Times New Roman" w:eastAsia="Times New Roman" w:cs="Times New Roman"/>
          <w:sz w:val="20"/>
          <w:szCs w:val="20"/>
          <w:color w:val="24292F"/>
          <w:spacing w:val="25"/>
        </w:rPr>
        <w:t xml:space="preserve"> </w:t>
      </w:r>
      <w:r>
        <w:rPr>
          <w:rFonts w:ascii="Microsoft YaHei" w:hAnsi="Microsoft YaHei" w:eastAsia="Microsoft YaHei" w:cs="Microsoft YaHei"/>
          <w:sz w:val="20"/>
          <w:szCs w:val="20"/>
          <w:color w:val="24292F"/>
          <w:spacing w:val="9"/>
        </w:rPr>
        <w:t>冠军 </w:t>
      </w:r>
      <w:r>
        <w:rPr>
          <w:rFonts w:ascii="Times New Roman" w:hAnsi="Times New Roman" w:eastAsia="Times New Roman" w:cs="Times New Roman"/>
          <w:sz w:val="20"/>
          <w:szCs w:val="20"/>
          <w:color w:val="24292F"/>
          <w:spacing w:val="9"/>
        </w:rPr>
        <w:t>-</w:t>
      </w:r>
      <w:r>
        <w:rPr>
          <w:rFonts w:ascii="Times New Roman" w:hAnsi="Times New Roman" w:eastAsia="Times New Roman" w:cs="Times New Roman"/>
          <w:sz w:val="20"/>
          <w:szCs w:val="20"/>
          <w:color w:val="24292F"/>
          <w:spacing w:val="26"/>
          <w:w w:val="101"/>
        </w:rPr>
        <w:t xml:space="preserve"> </w:t>
      </w:r>
      <w:r>
        <w:rPr>
          <w:rFonts w:ascii="Microsoft YaHei" w:hAnsi="Microsoft YaHei" w:eastAsia="Microsoft YaHei" w:cs="Microsoft YaHei"/>
          <w:sz w:val="20"/>
          <w:szCs w:val="20"/>
          <w:color w:val="24292F"/>
          <w:spacing w:val="9"/>
        </w:rPr>
        <w:t>只有一个</w:t>
      </w:r>
      <w:r>
        <w:rPr>
          <w:rFonts w:ascii="Microsoft YaHei" w:hAnsi="Microsoft YaHei" w:eastAsia="Microsoft YaHei" w:cs="Microsoft YaHei"/>
          <w:sz w:val="20"/>
          <w:szCs w:val="20"/>
          <w:color w:val="24292F"/>
          <w:spacing w:val="17"/>
        </w:rPr>
        <w:t xml:space="preserve"> </w:t>
      </w:r>
      <w:r>
        <w:rPr>
          <w:rFonts w:ascii="Times New Roman" w:hAnsi="Times New Roman" w:eastAsia="Times New Roman" w:cs="Times New Roman"/>
          <w:sz w:val="20"/>
          <w:szCs w:val="20"/>
          <w:color w:val="24292F"/>
          <w:spacing w:val="9"/>
        </w:rPr>
        <w:t>-</w:t>
      </w:r>
      <w:r>
        <w:rPr>
          <w:rFonts w:ascii="Times New Roman" w:hAnsi="Times New Roman" w:eastAsia="Times New Roman" w:cs="Times New Roman"/>
          <w:sz w:val="20"/>
          <w:szCs w:val="20"/>
          <w:color w:val="24292F"/>
          <w:spacing w:val="34"/>
        </w:rPr>
        <w:t xml:space="preserve"> </w:t>
      </w:r>
      <w:r>
        <w:rPr>
          <w:rFonts w:ascii="Microsoft YaHei" w:hAnsi="Microsoft YaHei" w:eastAsia="Microsoft YaHei" w:cs="Microsoft YaHei"/>
          <w:sz w:val="20"/>
          <w:szCs w:val="20"/>
          <w:color w:val="24292F"/>
          <w:spacing w:val="9"/>
        </w:rPr>
        <w:t>因为</w:t>
      </w:r>
      <w:r>
        <w:rPr>
          <w:rFonts w:ascii="Microsoft YaHei" w:hAnsi="Microsoft YaHei" w:eastAsia="Microsoft YaHei" w:cs="Microsoft YaHei"/>
          <w:sz w:val="20"/>
          <w:szCs w:val="20"/>
          <w:color w:val="24292F"/>
          <w:spacing w:val="17"/>
        </w:rPr>
        <w:t xml:space="preserve"> </w:t>
      </w:r>
      <w:r>
        <w:rPr>
          <w:rFonts w:ascii="Times New Roman" w:hAnsi="Times New Roman" w:eastAsia="Times New Roman" w:cs="Times New Roman"/>
          <w:sz w:val="20"/>
          <w:szCs w:val="20"/>
          <w:color w:val="24292F"/>
          <w:spacing w:val="9"/>
        </w:rPr>
        <w:t>-</w:t>
      </w:r>
      <w:r>
        <w:rPr>
          <w:rFonts w:ascii="Times New Roman" w:hAnsi="Times New Roman" w:eastAsia="Times New Roman" w:cs="Times New Roman"/>
          <w:sz w:val="20"/>
          <w:szCs w:val="20"/>
          <w:color w:val="24292F"/>
          <w:spacing w:val="24"/>
        </w:rPr>
        <w:t xml:space="preserve"> </w:t>
      </w:r>
      <w:r>
        <w:rPr>
          <w:rFonts w:ascii="Microsoft YaHei" w:hAnsi="Microsoft YaHei" w:eastAsia="Microsoft YaHei" w:cs="Microsoft YaHei"/>
          <w:sz w:val="20"/>
          <w:szCs w:val="20"/>
          <w:color w:val="24292F"/>
          <w:spacing w:val="9"/>
        </w:rPr>
        <w:t>没朋友</w:t>
      </w:r>
    </w:p>
    <w:p>
      <w:pPr>
        <w:pStyle w:val="BodyText"/>
        <w:spacing w:line="338" w:lineRule="auto"/>
        <w:rPr>
          <w:sz w:val="21"/>
        </w:rPr>
      </w:pPr>
      <w:r/>
    </w:p>
    <w:p>
      <w:pPr>
        <w:pStyle w:val="BodyText"/>
        <w:ind w:left="22"/>
        <w:spacing w:before="125" w:line="188" w:lineRule="auto"/>
        <w:rPr>
          <w:rFonts w:ascii="Microsoft YaHei" w:hAnsi="Microsoft YaHei" w:eastAsia="Microsoft YaHei" w:cs="Microsoft YaHei"/>
        </w:rPr>
      </w:pPr>
      <w:r>
        <w:rPr>
          <w:sz w:val="29"/>
          <w:szCs w:val="29"/>
          <w:b/>
          <w:bCs/>
          <w:color w:val="24292F"/>
          <w:spacing w:val="8"/>
        </w:rPr>
        <w:t>17. </w:t>
      </w:r>
      <w:r>
        <w:rPr>
          <w:sz w:val="29"/>
          <w:szCs w:val="29"/>
          <w:b/>
          <w:bCs/>
          <w:color w:val="24292F"/>
        </w:rPr>
        <w:t>Financial</w:t>
      </w:r>
      <w:r>
        <w:rPr>
          <w:sz w:val="29"/>
          <w:szCs w:val="29"/>
          <w:b/>
          <w:bCs/>
          <w:color w:val="24292F"/>
          <w:spacing w:val="8"/>
        </w:rPr>
        <w:t xml:space="preserve"> </w:t>
      </w:r>
      <w:r>
        <w:rPr>
          <w:sz w:val="29"/>
          <w:szCs w:val="29"/>
          <w:b/>
          <w:bCs/>
          <w:color w:val="24292F"/>
        </w:rPr>
        <w:t>Stability</w:t>
      </w:r>
      <w:r>
        <w:rPr>
          <w:sz w:val="29"/>
          <w:szCs w:val="29"/>
          <w:b/>
          <w:bCs/>
          <w:color w:val="24292F"/>
          <w:spacing w:val="8"/>
        </w:rPr>
        <w:t xml:space="preserve"> / </w:t>
      </w:r>
      <w:r>
        <w:rPr>
          <w:rFonts w:ascii="Microsoft YaHei" w:hAnsi="Microsoft YaHei" w:eastAsia="Microsoft YaHei" w:cs="Microsoft YaHei"/>
          <w:sz w:val="29"/>
          <w:szCs w:val="29"/>
          <w:color w:val="24292F"/>
          <w:spacing w:val="8"/>
        </w:rPr>
        <w:t>金融稳定</w:t>
      </w:r>
      <w:r>
        <w:rPr>
          <w:rFonts w:ascii="Microsoft YaHei" w:hAnsi="Microsoft YaHei" w:eastAsia="Microsoft YaHei" w:cs="Microsoft YaHei"/>
          <w:sz w:val="29"/>
          <w:szCs w:val="29"/>
          <w:color w:val="24292F"/>
          <w:spacing w:val="54"/>
        </w:rPr>
        <w:t xml:space="preserve"> </w:t>
      </w:r>
      <w:r>
        <w:rPr>
          <w:shd w:val="clear" w:fill="E1F5FE"/>
          <w:rFonts w:ascii="Microsoft YaHei" w:hAnsi="Microsoft YaHei" w:eastAsia="Microsoft YaHei" w:cs="Microsoft YaHei"/>
          <w:sz w:val="29"/>
          <w:szCs w:val="29"/>
          <w:color w:val="24292F"/>
          <w:spacing w:val="8"/>
        </w:rPr>
        <w:t xml:space="preserve"> </w:t>
      </w:r>
      <w:r>
        <w:rPr>
          <w:shd w:val="clear" w:fill="E1F5FE"/>
          <w:rFonts w:ascii="Times New Roman" w:hAnsi="Times New Roman" w:eastAsia="Times New Roman" w:cs="Times New Roman"/>
          <w:color w:val="03A9F4"/>
          <w:spacing w:val="8"/>
          <w:position w:val="1"/>
        </w:rPr>
        <w:t>#8954  </w:t>
      </w:r>
      <w:r>
        <w:rPr>
          <w:rFonts w:ascii="Times New Roman" w:hAnsi="Times New Roman" w:eastAsia="Times New Roman" w:cs="Times New Roman"/>
          <w:color w:val="03A9F4"/>
          <w:spacing w:val="8"/>
          <w:position w:val="1"/>
        </w:rPr>
        <w:t xml:space="preserve">   </w:t>
      </w:r>
      <w:r>
        <w:rPr>
          <w:shd w:val="clear" w:fill="E1F5FE"/>
          <w:rFonts w:ascii="Times New Roman" w:hAnsi="Times New Roman" w:eastAsia="Times New Roman" w:cs="Times New Roman"/>
          <w:color w:val="03A9F4"/>
          <w:spacing w:val="8"/>
          <w:position w:val="1"/>
        </w:rPr>
        <w:t xml:space="preserve">  </w:t>
      </w:r>
      <w:r>
        <w:rPr>
          <w:shd w:val="clear" w:fill="E1F5FE"/>
          <w:rFonts w:ascii="Microsoft YaHei" w:hAnsi="Microsoft YaHei" w:eastAsia="Microsoft YaHei" w:cs="Microsoft YaHei"/>
          <w:color w:val="03A9F4"/>
          <w:spacing w:val="8"/>
          <w:position w:val="1"/>
        </w:rPr>
        <w:t>低频  </w:t>
      </w:r>
    </w:p>
    <w:p>
      <w:pPr>
        <w:ind w:left="230"/>
        <w:spacing w:before="283" w:line="201"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1.</w:t>
      </w:r>
      <w:r>
        <w:rPr>
          <w:rFonts w:ascii="Times New Roman" w:hAnsi="Times New Roman" w:eastAsia="Times New Roman" w:cs="Times New Roman"/>
          <w:sz w:val="23"/>
          <w:szCs w:val="23"/>
          <w:color w:val="24292F"/>
          <w:spacing w:val="44"/>
          <w:w w:val="101"/>
        </w:rPr>
        <w:t xml:space="preserve"> </w:t>
      </w:r>
      <w:r>
        <w:rPr>
          <w:rFonts w:ascii="Times New Roman" w:hAnsi="Times New Roman" w:eastAsia="Times New Roman" w:cs="Times New Roman"/>
          <w:sz w:val="23"/>
          <w:szCs w:val="23"/>
          <w:color w:val="24292F"/>
          <w:spacing w:val="15"/>
        </w:rPr>
        <w:t>However, most of th</w:t>
      </w:r>
      <w:r>
        <w:rPr>
          <w:rFonts w:ascii="Times New Roman" w:hAnsi="Times New Roman" w:eastAsia="Times New Roman" w:cs="Times New Roman"/>
          <w:sz w:val="23"/>
          <w:szCs w:val="23"/>
          <w:color w:val="24292F"/>
          <w:spacing w:val="14"/>
        </w:rPr>
        <w:t>ese workers would not</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4"/>
        </w:rPr>
        <w:t>consider</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career</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alternatives.</w:t>
      </w:r>
    </w:p>
    <w:p>
      <w:pPr>
        <w:ind w:left="487" w:right="214" w:hanging="272"/>
        <w:spacing w:before="198" w:line="30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2.</w:t>
      </w:r>
      <w:r>
        <w:rPr>
          <w:rFonts w:ascii="Times New Roman" w:hAnsi="Times New Roman" w:eastAsia="Times New Roman" w:cs="Times New Roman"/>
          <w:sz w:val="23"/>
          <w:szCs w:val="23"/>
          <w:color w:val="24292F"/>
          <w:spacing w:val="56"/>
          <w:w w:val="101"/>
        </w:rPr>
        <w:t xml:space="preserve"> </w:t>
      </w:r>
      <w:r>
        <w:rPr>
          <w:rFonts w:ascii="Times New Roman" w:hAnsi="Times New Roman" w:eastAsia="Times New Roman" w:cs="Times New Roman"/>
          <w:sz w:val="23"/>
          <w:szCs w:val="23"/>
          <w:color w:val="24292F"/>
          <w:spacing w:val="13"/>
        </w:rPr>
        <w:t>Despite the ﬁnancial stability a</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high salary</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brings, research</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has shown that</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3"/>
        </w:rPr>
        <w:t>the</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majority</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4"/>
        </w:rPr>
        <w:t>of top earners are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not</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happy</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in th</w:t>
      </w:r>
      <w:r>
        <w:rPr>
          <w:rFonts w:ascii="Times New Roman" w:hAnsi="Times New Roman" w:eastAsia="Times New Roman" w:cs="Times New Roman"/>
          <w:sz w:val="23"/>
          <w:szCs w:val="23"/>
          <w:color w:val="24292F"/>
          <w:spacing w:val="13"/>
        </w:rPr>
        <w:t>eir jobs.</w:t>
      </w:r>
    </w:p>
    <w:p>
      <w:pPr>
        <w:ind w:left="216"/>
        <w:spacing w:before="98" w:line="20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2"/>
        </w:rPr>
        <w:t>3.</w:t>
      </w:r>
      <w:r>
        <w:rPr>
          <w:rFonts w:ascii="Times New Roman" w:hAnsi="Times New Roman" w:eastAsia="Times New Roman" w:cs="Times New Roman"/>
          <w:sz w:val="23"/>
          <w:szCs w:val="23"/>
          <w:color w:val="24292F"/>
          <w:spacing w:val="45"/>
          <w:w w:val="101"/>
        </w:rPr>
        <w:t xml:space="preserve"> </w:t>
      </w:r>
      <w:r>
        <w:rPr>
          <w:rFonts w:ascii="Times New Roman" w:hAnsi="Times New Roman" w:eastAsia="Times New Roman" w:cs="Times New Roman"/>
          <w:sz w:val="23"/>
          <w:szCs w:val="23"/>
          <w:color w:val="24292F"/>
          <w:spacing w:val="12"/>
        </w:rPr>
        <w:t>Interestingly,</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it</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is</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2"/>
        </w:rPr>
        <w:t>not the</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2"/>
        </w:rPr>
        <w:t>risk of a decreas</w:t>
      </w:r>
      <w:r>
        <w:rPr>
          <w:rFonts w:ascii="Times New Roman" w:hAnsi="Times New Roman" w:eastAsia="Times New Roman" w:cs="Times New Roman"/>
          <w:sz w:val="23"/>
          <w:szCs w:val="23"/>
          <w:color w:val="24292F"/>
          <w:spacing w:val="11"/>
        </w:rPr>
        <w:t>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1"/>
        </w:rPr>
        <w:t>in salary which</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1"/>
        </w:rPr>
        <w:t>prevents this</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1"/>
        </w:rPr>
        <w:t>move.</w:t>
      </w:r>
    </w:p>
    <w:p>
      <w:pPr>
        <w:ind w:left="216"/>
        <w:spacing w:before="194" w:line="20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4.</w:t>
      </w:r>
      <w:r>
        <w:rPr>
          <w:rFonts w:ascii="Times New Roman" w:hAnsi="Times New Roman" w:eastAsia="Times New Roman" w:cs="Times New Roman"/>
          <w:sz w:val="23"/>
          <w:szCs w:val="23"/>
          <w:color w:val="24292F"/>
          <w:spacing w:val="45"/>
        </w:rPr>
        <w:t xml:space="preserve"> </w:t>
      </w:r>
      <w:r>
        <w:rPr>
          <w:rFonts w:ascii="Times New Roman" w:hAnsi="Times New Roman" w:eastAsia="Times New Roman" w:cs="Times New Roman"/>
          <w:sz w:val="23"/>
          <w:szCs w:val="23"/>
          <w:color w:val="24292F"/>
          <w:spacing w:val="14"/>
        </w:rPr>
        <w:t>It seems that the</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lack of</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psycholo</w:t>
      </w:r>
      <w:r>
        <w:rPr>
          <w:rFonts w:ascii="Times New Roman" w:hAnsi="Times New Roman" w:eastAsia="Times New Roman" w:cs="Times New Roman"/>
          <w:sz w:val="23"/>
          <w:szCs w:val="23"/>
          <w:color w:val="24292F"/>
          <w:spacing w:val="13"/>
        </w:rPr>
        <w:t>gical reward</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is the reason for</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3"/>
        </w:rPr>
        <w:t>their</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3"/>
        </w:rPr>
        <w:t>dissatisfaction.</w:t>
      </w:r>
    </w:p>
    <w:p>
      <w:pPr>
        <w:ind w:left="488" w:right="108" w:hanging="270"/>
        <w:spacing w:before="194" w:line="31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5.</w:t>
      </w:r>
      <w:r>
        <w:rPr>
          <w:rFonts w:ascii="Times New Roman" w:hAnsi="Times New Roman" w:eastAsia="Times New Roman" w:cs="Times New Roman"/>
          <w:sz w:val="23"/>
          <w:szCs w:val="23"/>
          <w:color w:val="24292F"/>
          <w:spacing w:val="26"/>
          <w:w w:val="101"/>
        </w:rPr>
        <w:t xml:space="preserve"> </w:t>
      </w:r>
      <w:r>
        <w:rPr>
          <w:rFonts w:ascii="Times New Roman" w:hAnsi="Times New Roman" w:eastAsia="Times New Roman" w:cs="Times New Roman"/>
          <w:sz w:val="23"/>
          <w:szCs w:val="23"/>
          <w:color w:val="24292F"/>
          <w:spacing w:val="13"/>
        </w:rPr>
        <w:t>The fear of criticism from colleagues, friends and family</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is the</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main</w:t>
      </w:r>
      <w:r>
        <w:rPr>
          <w:rFonts w:ascii="Times New Roman" w:hAnsi="Times New Roman" w:eastAsia="Times New Roman" w:cs="Times New Roman"/>
          <w:sz w:val="23"/>
          <w:szCs w:val="23"/>
          <w:color w:val="24292F"/>
          <w:spacing w:val="12"/>
        </w:rPr>
        <w:t xml:space="preserve"> </w:t>
      </w:r>
      <w:r>
        <w:rPr>
          <w:rFonts w:ascii="Times New Roman" w:hAnsi="Times New Roman" w:eastAsia="Times New Roman" w:cs="Times New Roman"/>
          <w:sz w:val="23"/>
          <w:szCs w:val="23"/>
          <w:color w:val="24292F"/>
          <w:spacing w:val="13"/>
        </w:rPr>
        <w:t>factor that</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3"/>
        </w:rPr>
        <w:t>o</w:t>
      </w:r>
      <w:r>
        <w:rPr>
          <w:rFonts w:ascii="Times New Roman" w:hAnsi="Times New Roman" w:eastAsia="Times New Roman" w:cs="Times New Roman"/>
          <w:sz w:val="23"/>
          <w:szCs w:val="23"/>
          <w:color w:val="24292F"/>
          <w:spacing w:val="12"/>
        </w:rPr>
        <w:t>bstructs</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4"/>
        </w:rPr>
        <w:t>a change</w:t>
      </w:r>
      <w:r>
        <w:rPr>
          <w:rFonts w:ascii="Times New Roman" w:hAnsi="Times New Roman" w:eastAsia="Times New Roman" w:cs="Times New Roman"/>
          <w:sz w:val="23"/>
          <w:szCs w:val="23"/>
          <w:color w:val="24292F"/>
          <w:spacing w:val="33"/>
        </w:rPr>
        <w:t xml:space="preserve"> </w:t>
      </w:r>
      <w:r>
        <w:rPr>
          <w:rFonts w:ascii="Times New Roman" w:hAnsi="Times New Roman" w:eastAsia="Times New Roman" w:cs="Times New Roman"/>
          <w:sz w:val="23"/>
          <w:szCs w:val="23"/>
          <w:color w:val="24292F"/>
          <w:spacing w:val="14"/>
        </w:rPr>
        <w:t>in their employment situation.</w:t>
      </w:r>
    </w:p>
    <w:p>
      <w:pPr>
        <w:ind w:left="8"/>
        <w:spacing w:before="232" w:line="19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7"/>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7"/>
        </w:rPr>
        <w:t>由于开启了答案后置</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，请参考答案</w:t>
      </w:r>
      <w:r>
        <w:rPr>
          <w:rFonts w:ascii="Microsoft YaHei" w:hAnsi="Microsoft YaHei" w:eastAsia="Microsoft YaHei" w:cs="Microsoft YaHei"/>
          <w:sz w:val="17"/>
          <w:szCs w:val="17"/>
          <w:color w:val="24292F"/>
          <w:spacing w:val="16"/>
        </w:rPr>
        <w:t>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6"/>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p>
    <w:p>
      <w:pPr>
        <w:spacing w:line="133" w:lineRule="exact"/>
        <w:rPr/>
      </w:pPr>
      <w:r/>
    </w:p>
    <w:tbl>
      <w:tblPr>
        <w:tblStyle w:val="TableNormal"/>
        <w:tblW w:w="9961" w:type="dxa"/>
        <w:tblInd w:w="10" w:type="dxa"/>
        <w:tblLayout w:type="fixed"/>
        <w:tblBorders>
          <w:top w:val="single" w:color="F0F4F8" w:sz="8" w:space="0"/>
          <w:left w:val="single" w:color="F0F4F8" w:sz="8" w:space="0"/>
          <w:bottom w:val="single" w:color="F0F4F8" w:sz="8" w:space="0"/>
          <w:right w:val="single" w:color="F0F4F8" w:sz="8" w:space="0"/>
          <w:insideH w:val="single" w:color="F0F4F8" w:sz="8" w:space="0"/>
          <w:insideV w:val="single" w:color="F0F4F8" w:sz="8" w:space="0"/>
        </w:tblBorders>
      </w:tblPr>
      <w:tblGrid>
        <w:gridCol w:w="8170"/>
        <w:gridCol w:w="1791"/>
      </w:tblGrid>
      <w:tr>
        <w:trPr>
          <w:trHeight w:val="889" w:hRule="atLeast"/>
        </w:trPr>
        <w:tc>
          <w:tcPr>
            <w:tcW w:w="8170" w:type="dxa"/>
            <w:vAlign w:val="top"/>
            <w:tcBorders>
              <w:right w:val="nil"/>
            </w:tcBorders>
          </w:tcPr>
          <w:p>
            <w:pPr>
              <w:pStyle w:val="TableText"/>
              <w:ind w:left="240"/>
              <w:spacing w:before="136" w:line="195" w:lineRule="auto"/>
              <w:rPr>
                <w:rFonts w:ascii="Microsoft YaHei" w:hAnsi="Microsoft YaHei" w:eastAsia="Microsoft YaHei" w:cs="Microsoft YaHei"/>
              </w:rPr>
            </w:pPr>
            <w:r>
              <w:rPr>
                <w:color w:val="24292F"/>
              </w:rPr>
              <w:t>stability</w:t>
            </w:r>
            <w:r>
              <w:rPr>
                <w:color w:val="24292F"/>
                <w:spacing w:val="28"/>
                <w:w w:val="101"/>
              </w:rPr>
              <w:t xml:space="preserve"> </w:t>
            </w:r>
            <w:r>
              <w:rPr>
                <w:color w:val="24292F"/>
                <w:spacing w:val="12"/>
              </w:rPr>
              <w:t>-</w:t>
            </w:r>
            <w:r>
              <w:rPr>
                <w:color w:val="24292F"/>
                <w:spacing w:val="38"/>
                <w:w w:val="101"/>
              </w:rPr>
              <w:t xml:space="preserve"> </w:t>
            </w:r>
            <w:r>
              <w:rPr>
                <w:rFonts w:ascii="Lucida Console" w:hAnsi="Lucida Console" w:eastAsia="Lucida Console" w:cs="Lucida Console"/>
                <w:color w:val="72809D"/>
                <w:spacing w:val="12"/>
              </w:rPr>
              <w:t>L1</w:t>
            </w:r>
            <w:r>
              <w:rPr>
                <w:rFonts w:ascii="Lucida Console" w:hAnsi="Lucida Console" w:eastAsia="Lucida Console" w:cs="Lucida Console"/>
                <w:color w:val="72809D"/>
                <w:spacing w:val="-32"/>
              </w:rPr>
              <w:t xml:space="preserve"> </w:t>
            </w:r>
            <w:r>
              <w:rPr>
                <w:color w:val="24292F"/>
                <w:spacing w:val="12"/>
              </w:rPr>
              <w:t>-</w:t>
            </w:r>
            <w:r>
              <w:rPr>
                <w:color w:val="24292F"/>
                <w:spacing w:val="16"/>
                <w:w w:val="102"/>
              </w:rPr>
              <w:t xml:space="preserve"> </w:t>
            </w:r>
            <w:r>
              <w:rPr>
                <w:color w:val="72809D"/>
                <w:spacing w:val="12"/>
              </w:rPr>
              <w:t>/</w:t>
            </w:r>
            <w:r>
              <w:rPr>
                <w:color w:val="72809D"/>
              </w:rPr>
              <w:t>st</w:t>
            </w:r>
            <w:r>
              <w:rPr>
                <w:color w:val="72809D"/>
                <w:spacing w:val="12"/>
              </w:rPr>
              <w:t>ə</w:t>
            </w:r>
            <w:r>
              <w:rPr>
                <w:color w:val="72809D"/>
                <w:spacing w:val="-26"/>
              </w:rPr>
              <w:t xml:space="preserve"> </w:t>
            </w:r>
            <w:r>
              <w:rPr>
                <w:color w:val="72809D"/>
                <w:spacing w:val="12"/>
              </w:rPr>
              <w:t>ˈ</w:t>
            </w:r>
            <w:r>
              <w:rPr>
                <w:color w:val="72809D"/>
                <w:spacing w:val="-25"/>
              </w:rPr>
              <w:t xml:space="preserve"> </w:t>
            </w:r>
            <w:r>
              <w:rPr>
                <w:color w:val="72809D"/>
                <w:spacing w:val="12"/>
              </w:rPr>
              <w:t>bɪlɪ</w:t>
            </w:r>
            <w:r>
              <w:rPr>
                <w:color w:val="72809D"/>
              </w:rPr>
              <w:t>ti</w:t>
            </w:r>
            <w:r>
              <w:rPr>
                <w:color w:val="72809D"/>
                <w:spacing w:val="12"/>
              </w:rPr>
              <w:t>/</w:t>
            </w:r>
            <w:r>
              <w:rPr>
                <w:color w:val="72809D"/>
                <w:spacing w:val="24"/>
              </w:rPr>
              <w:t xml:space="preserve"> </w:t>
            </w:r>
            <w:r>
              <w:rPr>
                <w:rFonts w:ascii="Courier New" w:hAnsi="Courier New" w:eastAsia="Courier New" w:cs="Courier New"/>
                <w:i/>
                <w:iCs/>
                <w:color w:val="72809D"/>
                <w:spacing w:val="12"/>
              </w:rPr>
              <w:t>n.</w:t>
            </w:r>
            <w:r>
              <w:rPr>
                <w:rFonts w:ascii="Courier New" w:hAnsi="Courier New" w:eastAsia="Courier New" w:cs="Courier New"/>
                <w:i/>
                <w:iCs/>
                <w:color w:val="72809D"/>
                <w:spacing w:val="-34"/>
              </w:rPr>
              <w:t xml:space="preserve"> </w:t>
            </w:r>
            <w:r>
              <w:rPr>
                <w:rFonts w:ascii="Microsoft YaHei" w:hAnsi="Microsoft YaHei" w:eastAsia="Microsoft YaHei" w:cs="Microsoft YaHei"/>
                <w:color w:val="24292F"/>
                <w:spacing w:val="12"/>
              </w:rPr>
              <w:t>稳定</w:t>
            </w:r>
            <w:r>
              <w:rPr>
                <w:rFonts w:ascii="Microsoft YaHei" w:hAnsi="Microsoft YaHei" w:eastAsia="Microsoft YaHei" w:cs="Microsoft YaHei"/>
                <w:color w:val="24292F"/>
                <w:spacing w:val="-30"/>
              </w:rPr>
              <w:t xml:space="preserve"> </w:t>
            </w:r>
            <w:r>
              <w:rPr>
                <w:rFonts w:ascii="Microsoft YaHei" w:hAnsi="Microsoft YaHei" w:eastAsia="Microsoft YaHei" w:cs="Microsoft YaHei"/>
                <w:color w:val="24292F"/>
                <w:spacing w:val="12"/>
              </w:rPr>
              <w:t>（性</w:t>
            </w:r>
            <w:r>
              <w:rPr>
                <w:rFonts w:ascii="Microsoft YaHei" w:hAnsi="Microsoft YaHei" w:eastAsia="Microsoft YaHei" w:cs="Microsoft YaHei"/>
                <w:color w:val="24292F"/>
                <w:spacing w:val="-1"/>
              </w:rPr>
              <w:t>）</w:t>
            </w:r>
            <w:r>
              <w:rPr>
                <w:rFonts w:ascii="Microsoft YaHei" w:hAnsi="Microsoft YaHei" w:eastAsia="Microsoft YaHei" w:cs="Microsoft YaHei"/>
                <w:color w:val="24292F"/>
                <w:spacing w:val="-4"/>
              </w:rPr>
              <w:t xml:space="preserve"> </w:t>
            </w:r>
            <w:r>
              <w:rPr>
                <w:rFonts w:ascii="Microsoft YaHei" w:hAnsi="Microsoft YaHei" w:eastAsia="Microsoft YaHei" w:cs="Microsoft YaHei"/>
                <w:color w:val="24292F"/>
                <w:spacing w:val="-1"/>
              </w:rPr>
              <w:t>，</w:t>
            </w:r>
            <w:r>
              <w:rPr>
                <w:rFonts w:ascii="Microsoft YaHei" w:hAnsi="Microsoft YaHei" w:eastAsia="Microsoft YaHei" w:cs="Microsoft YaHei"/>
                <w:color w:val="24292F"/>
                <w:spacing w:val="12"/>
              </w:rPr>
              <w:t>稳固；</w:t>
            </w:r>
            <w:r>
              <w:rPr>
                <w:rFonts w:ascii="Microsoft YaHei" w:hAnsi="Microsoft YaHei" w:eastAsia="Microsoft YaHei" w:cs="Microsoft YaHei"/>
                <w:color w:val="24292F"/>
                <w:spacing w:val="-18"/>
              </w:rPr>
              <w:t xml:space="preserve"> </w:t>
            </w:r>
            <w:r>
              <w:rPr>
                <w:rFonts w:ascii="Microsoft YaHei" w:hAnsi="Microsoft YaHei" w:eastAsia="Microsoft YaHei" w:cs="Microsoft YaHei"/>
                <w:color w:val="24292F"/>
                <w:spacing w:val="12"/>
              </w:rPr>
              <w:t>坚定</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2"/>
              </w:rPr>
              <w:t>，恒心；</w:t>
            </w:r>
          </w:p>
          <w:p>
            <w:pPr>
              <w:pStyle w:val="TableText"/>
              <w:ind w:left="241"/>
              <w:spacing w:before="87" w:line="322" w:lineRule="exact"/>
              <w:rPr>
                <w:rFonts w:ascii="Microsoft YaHei" w:hAnsi="Microsoft YaHei" w:eastAsia="Microsoft YaHei" w:cs="Microsoft YaHei"/>
              </w:rPr>
            </w:pPr>
            <w:r>
              <w:rPr>
                <w:color w:val="24292F"/>
                <w:position w:val="4"/>
              </w:rPr>
              <w:t>dissatisfaction</w:t>
            </w:r>
            <w:r>
              <w:rPr>
                <w:color w:val="24292F"/>
                <w:spacing w:val="28"/>
                <w:w w:val="101"/>
                <w:position w:val="4"/>
              </w:rPr>
              <w:t xml:space="preserve"> </w:t>
            </w:r>
            <w:r>
              <w:rPr>
                <w:color w:val="24292F"/>
                <w:spacing w:val="19"/>
                <w:position w:val="4"/>
              </w:rPr>
              <w:t>-</w:t>
            </w:r>
            <w:r>
              <w:rPr>
                <w:color w:val="24292F"/>
                <w:spacing w:val="38"/>
                <w:w w:val="101"/>
                <w:position w:val="4"/>
              </w:rPr>
              <w:t xml:space="preserve"> </w:t>
            </w:r>
            <w:r>
              <w:rPr>
                <w:rFonts w:ascii="Lucida Console" w:hAnsi="Lucida Console" w:eastAsia="Lucida Console" w:cs="Lucida Console"/>
                <w:color w:val="72809D"/>
                <w:spacing w:val="19"/>
                <w:position w:val="4"/>
              </w:rPr>
              <w:t>L4</w:t>
            </w:r>
            <w:r>
              <w:rPr>
                <w:rFonts w:ascii="Lucida Console" w:hAnsi="Lucida Console" w:eastAsia="Lucida Console" w:cs="Lucida Console"/>
                <w:color w:val="72809D"/>
                <w:spacing w:val="-32"/>
                <w:position w:val="4"/>
              </w:rPr>
              <w:t xml:space="preserve"> </w:t>
            </w:r>
            <w:r>
              <w:rPr>
                <w:color w:val="24292F"/>
                <w:spacing w:val="19"/>
                <w:position w:val="4"/>
              </w:rPr>
              <w:t>- </w:t>
            </w:r>
            <w:r>
              <w:rPr>
                <w:color w:val="72809D"/>
                <w:spacing w:val="19"/>
                <w:position w:val="4"/>
              </w:rPr>
              <w:t>/dɪs</w:t>
            </w:r>
            <w:r>
              <w:rPr>
                <w:color w:val="72809D"/>
                <w:spacing w:val="-26"/>
                <w:position w:val="4"/>
              </w:rPr>
              <w:t xml:space="preserve"> </w:t>
            </w:r>
            <w:r>
              <w:rPr>
                <w:color w:val="72809D"/>
                <w:spacing w:val="19"/>
                <w:position w:val="4"/>
              </w:rPr>
              <w:t>ˌ</w:t>
            </w:r>
            <w:r>
              <w:rPr>
                <w:color w:val="72809D"/>
                <w:spacing w:val="-31"/>
                <w:position w:val="4"/>
              </w:rPr>
              <w:t xml:space="preserve"> </w:t>
            </w:r>
            <w:r>
              <w:rPr>
                <w:color w:val="72809D"/>
                <w:spacing w:val="19"/>
                <w:position w:val="4"/>
              </w:rPr>
              <w:t>sætɪs</w:t>
            </w:r>
            <w:r>
              <w:rPr>
                <w:color w:val="72809D"/>
                <w:spacing w:val="-26"/>
                <w:position w:val="4"/>
              </w:rPr>
              <w:t xml:space="preserve"> </w:t>
            </w:r>
            <w:r>
              <w:rPr>
                <w:color w:val="72809D"/>
                <w:spacing w:val="19"/>
                <w:position w:val="4"/>
              </w:rPr>
              <w:t>ˈfækʃən/</w:t>
            </w:r>
            <w:r>
              <w:rPr>
                <w:color w:val="72809D"/>
                <w:spacing w:val="24"/>
                <w:position w:val="4"/>
              </w:rPr>
              <w:t xml:space="preserve"> </w:t>
            </w:r>
            <w:r>
              <w:rPr>
                <w:rFonts w:ascii="Courier New" w:hAnsi="Courier New" w:eastAsia="Courier New" w:cs="Courier New"/>
                <w:i/>
                <w:iCs/>
                <w:color w:val="72809D"/>
                <w:spacing w:val="18"/>
                <w:position w:val="4"/>
              </w:rPr>
              <w:t>n.</w:t>
            </w:r>
            <w:r>
              <w:rPr>
                <w:rFonts w:ascii="Courier New" w:hAnsi="Courier New" w:eastAsia="Courier New" w:cs="Courier New"/>
                <w:i/>
                <w:iCs/>
                <w:color w:val="72809D"/>
                <w:spacing w:val="-32"/>
                <w:position w:val="4"/>
              </w:rPr>
              <w:t xml:space="preserve"> </w:t>
            </w:r>
            <w:r>
              <w:rPr>
                <w:rFonts w:ascii="Microsoft YaHei" w:hAnsi="Microsoft YaHei" w:eastAsia="Microsoft YaHei" w:cs="Microsoft YaHei"/>
                <w:color w:val="24292F"/>
                <w:spacing w:val="18"/>
                <w:position w:val="4"/>
              </w:rPr>
              <w:t>不满</w:t>
            </w:r>
            <w:r>
              <w:rPr>
                <w:rFonts w:ascii="Microsoft YaHei" w:hAnsi="Microsoft YaHei" w:eastAsia="Microsoft YaHei" w:cs="Microsoft YaHei"/>
                <w:color w:val="24292F"/>
                <w:spacing w:val="-20"/>
                <w:position w:val="4"/>
              </w:rPr>
              <w:t xml:space="preserve"> </w:t>
            </w:r>
            <w:r>
              <w:rPr>
                <w:rFonts w:ascii="Microsoft YaHei" w:hAnsi="Microsoft YaHei" w:eastAsia="Microsoft YaHei" w:cs="Microsoft YaHei"/>
                <w:color w:val="24292F"/>
                <w:spacing w:val="18"/>
                <w:position w:val="4"/>
              </w:rPr>
              <w:t>，不平；</w:t>
            </w:r>
            <w:r>
              <w:rPr>
                <w:rFonts w:ascii="Microsoft YaHei" w:hAnsi="Microsoft YaHei" w:eastAsia="Microsoft YaHei" w:cs="Microsoft YaHei"/>
                <w:color w:val="24292F"/>
                <w:spacing w:val="-21"/>
                <w:position w:val="4"/>
              </w:rPr>
              <w:t xml:space="preserve"> </w:t>
            </w:r>
            <w:r>
              <w:rPr>
                <w:rFonts w:ascii="Microsoft YaHei" w:hAnsi="Microsoft YaHei" w:eastAsia="Microsoft YaHei" w:cs="Microsoft YaHei"/>
                <w:color w:val="24292F"/>
                <w:spacing w:val="18"/>
                <w:position w:val="4"/>
              </w:rPr>
              <w:t>令人不满的事物；</w:t>
            </w:r>
          </w:p>
        </w:tc>
        <w:tc>
          <w:tcPr>
            <w:tcW w:w="1791" w:type="dxa"/>
            <w:vAlign w:val="top"/>
            <w:tcBorders>
              <w:left w:val="nil"/>
            </w:tcBorders>
          </w:tcPr>
          <w:p>
            <w:pPr>
              <w:ind w:firstLine="1710"/>
              <w:spacing w:before="86" w:line="792" w:lineRule="exact"/>
              <w:rPr/>
            </w:pPr>
            <w:r>
              <w:rPr>
                <w:position w:val="-15"/>
              </w:rPr>
              <w:pict>
                <v:shape id="_x0000_s78" style="mso-position-vertical-relative:line;mso-position-horizontal-relative:char;width:4.45pt;height:39.7pt;" filled="false" strokecolor="#F0F4F8" strokeweight="0.75pt" coordsize="88,794" coordorigin="0,0" path="m70,7c75,17,78,28,80,39m80,676c78,687,75,698,70,708c66,719,61,729,55,738c48,748,41,756,33,764c25,772,16,779,7,786e">
                  <v:stroke joinstyle="miter" miterlimit="4"/>
                </v:shape>
              </w:pict>
            </w:r>
          </w:p>
        </w:tc>
      </w:tr>
    </w:tbl>
    <w:p>
      <w:pPr>
        <w:ind w:left="6"/>
        <w:spacing w:before="172" w:line="19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2"/>
        </w:rPr>
        <w:t>题目解析</w:t>
      </w:r>
    </w:p>
    <w:p>
      <w:pPr>
        <w:spacing w:before="133" w:line="225" w:lineRule="auto"/>
        <w:rPr>
          <w:rFonts w:ascii="Microsoft YaHei" w:hAnsi="Microsoft YaHei" w:eastAsia="Microsoft YaHei" w:cs="Microsoft YaHei"/>
          <w:sz w:val="20"/>
          <w:szCs w:val="20"/>
        </w:rPr>
      </w:pPr>
      <w:r>
        <w:drawing>
          <wp:anchor distT="0" distB="0" distL="0" distR="0" simplePos="0" relativeHeight="251826176" behindDoc="0" locked="0" layoutInCell="1" allowOverlap="1">
            <wp:simplePos x="0" y="0"/>
            <wp:positionH relativeFrom="column">
              <wp:posOffset>0</wp:posOffset>
            </wp:positionH>
            <wp:positionV relativeFrom="paragraph">
              <wp:posOffset>351151</wp:posOffset>
            </wp:positionV>
            <wp:extent cx="6338323" cy="9517"/>
            <wp:effectExtent l="0" t="0" r="0" b="0"/>
            <wp:wrapNone/>
            <wp:docPr id="122" name="IM 122"/>
            <wp:cNvGraphicFramePr/>
            <a:graphic>
              <a:graphicData uri="http://schemas.openxmlformats.org/drawingml/2006/picture">
                <pic:pic>
                  <pic:nvPicPr>
                    <pic:cNvPr id="122" name="IM 122"/>
                    <pic:cNvPicPr/>
                  </pic:nvPicPr>
                  <pic:blipFill>
                    <a:blip r:embed="rId55"/>
                    <a:stretch>
                      <a:fillRect/>
                    </a:stretch>
                  </pic:blipFill>
                  <pic:spPr>
                    <a:xfrm rot="0">
                      <a:off x="0" y="0"/>
                      <a:ext cx="6338323" cy="9517"/>
                    </a:xfrm>
                    <a:prstGeom prst="rect">
                      <a:avLst/>
                    </a:prstGeom>
                  </pic:spPr>
                </pic:pic>
              </a:graphicData>
            </a:graphic>
          </wp:anchor>
        </w:drawing>
      </w:r>
      <w:r>
        <w:rPr>
          <w:rFonts w:ascii="Times New Roman" w:hAnsi="Times New Roman" w:eastAsia="Times New Roman" w:cs="Times New Roman"/>
          <w:sz w:val="20"/>
          <w:szCs w:val="20"/>
          <w:color w:val="24292F"/>
          <w:position w:val="-13"/>
        </w:rPr>
        <w:drawing>
          <wp:inline distT="0" distB="0" distL="0" distR="0">
            <wp:extent cx="228407" cy="228407"/>
            <wp:effectExtent l="0" t="0" r="0" b="0"/>
            <wp:docPr id="124" name="IM 124"/>
            <wp:cNvGraphicFramePr/>
            <a:graphic>
              <a:graphicData uri="http://schemas.openxmlformats.org/drawingml/2006/picture">
                <pic:pic>
                  <pic:nvPicPr>
                    <pic:cNvPr id="124" name="IM 124"/>
                    <pic:cNvPicPr/>
                  </pic:nvPicPr>
                  <pic:blipFill>
                    <a:blip r:embed="rId56"/>
                    <a:stretch>
                      <a:fillRect/>
                    </a:stretch>
                  </pic:blipFill>
                  <pic:spPr>
                    <a:xfrm rot="0">
                      <a:off x="0" y="0"/>
                      <a:ext cx="228407" cy="228407"/>
                    </a:xfrm>
                    <a:prstGeom prst="rect">
                      <a:avLst/>
                    </a:prstGeom>
                  </pic:spPr>
                </pic:pic>
              </a:graphicData>
            </a:graphic>
          </wp:inline>
        </w:drawing>
      </w:r>
      <w:r>
        <w:rPr>
          <w:rFonts w:ascii="Times New Roman" w:hAnsi="Times New Roman" w:eastAsia="Times New Roman" w:cs="Times New Roman"/>
          <w:sz w:val="20"/>
          <w:szCs w:val="20"/>
          <w:color w:val="24292F"/>
          <w:spacing w:val="13"/>
          <w:w w:val="101"/>
        </w:rPr>
        <w:t xml:space="preserve">  </w:t>
      </w:r>
      <w:r>
        <w:rPr>
          <w:rFonts w:ascii="Times New Roman" w:hAnsi="Times New Roman" w:eastAsia="Times New Roman" w:cs="Times New Roman"/>
          <w:sz w:val="20"/>
          <w:szCs w:val="20"/>
          <w:color w:val="24292F"/>
        </w:rPr>
        <w:t>Olivia</w:t>
      </w:r>
      <w:r>
        <w:rPr>
          <w:rFonts w:ascii="Microsoft YaHei" w:hAnsi="Microsoft YaHei" w:eastAsia="Microsoft YaHei" w:cs="Microsoft YaHei"/>
          <w:sz w:val="20"/>
          <w:szCs w:val="20"/>
          <w:color w:val="24292F"/>
          <w:spacing w:val="27"/>
        </w:rPr>
        <w:t>助教</w:t>
      </w:r>
    </w:p>
    <w:p>
      <w:pPr>
        <w:ind w:left="7"/>
        <w:spacing w:before="175" w:line="191"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9"/>
        </w:rPr>
        <w:t>顺口溜</w:t>
      </w:r>
    </w:p>
    <w:p>
      <w:pPr>
        <w:ind w:left="8"/>
        <w:spacing w:before="26" w:line="192"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14"/>
        </w:rPr>
        <w:t>尽管</w:t>
      </w:r>
      <w:r>
        <w:rPr>
          <w:rFonts w:ascii="Times New Roman" w:hAnsi="Times New Roman" w:eastAsia="Times New Roman" w:cs="Times New Roman"/>
          <w:sz w:val="20"/>
          <w:szCs w:val="20"/>
          <w:color w:val="24292F"/>
          <w:spacing w:val="14"/>
        </w:rPr>
        <w:t>-</w:t>
      </w:r>
      <w:r>
        <w:rPr>
          <w:rFonts w:ascii="Microsoft YaHei" w:hAnsi="Microsoft YaHei" w:eastAsia="Microsoft YaHei" w:cs="Microsoft YaHei"/>
          <w:sz w:val="20"/>
          <w:szCs w:val="20"/>
          <w:color w:val="24292F"/>
          <w:spacing w:val="14"/>
        </w:rPr>
        <w:t>不满意</w:t>
      </w:r>
      <w:r>
        <w:rPr>
          <w:rFonts w:ascii="Times New Roman" w:hAnsi="Times New Roman" w:eastAsia="Times New Roman" w:cs="Times New Roman"/>
          <w:sz w:val="20"/>
          <w:szCs w:val="20"/>
          <w:color w:val="24292F"/>
          <w:spacing w:val="14"/>
        </w:rPr>
        <w:t>-</w:t>
      </w:r>
      <w:r>
        <w:rPr>
          <w:rFonts w:ascii="Microsoft YaHei" w:hAnsi="Microsoft YaHei" w:eastAsia="Microsoft YaHei" w:cs="Microsoft YaHei"/>
          <w:sz w:val="20"/>
          <w:szCs w:val="20"/>
          <w:color w:val="24292F"/>
          <w:spacing w:val="14"/>
        </w:rPr>
        <w:t>然而</w:t>
      </w:r>
      <w:r>
        <w:rPr>
          <w:rFonts w:ascii="Times New Roman" w:hAnsi="Times New Roman" w:eastAsia="Times New Roman" w:cs="Times New Roman"/>
          <w:sz w:val="20"/>
          <w:szCs w:val="20"/>
          <w:color w:val="24292F"/>
          <w:spacing w:val="14"/>
        </w:rPr>
        <w:t>-</w:t>
      </w:r>
      <w:r>
        <w:rPr>
          <w:rFonts w:ascii="Microsoft YaHei" w:hAnsi="Microsoft YaHei" w:eastAsia="Microsoft YaHei" w:cs="Microsoft YaHei"/>
          <w:sz w:val="20"/>
          <w:szCs w:val="20"/>
          <w:color w:val="24292F"/>
          <w:spacing w:val="14"/>
        </w:rPr>
        <w:t>有趣的是</w:t>
      </w:r>
      <w:r>
        <w:rPr>
          <w:rFonts w:ascii="Times New Roman" w:hAnsi="Times New Roman" w:eastAsia="Times New Roman" w:cs="Times New Roman"/>
          <w:sz w:val="20"/>
          <w:szCs w:val="20"/>
          <w:color w:val="24292F"/>
          <w:spacing w:val="14"/>
        </w:rPr>
        <w:t>-</w:t>
      </w:r>
      <w:r>
        <w:rPr>
          <w:rFonts w:ascii="Microsoft YaHei" w:hAnsi="Microsoft YaHei" w:eastAsia="Microsoft YaHei" w:cs="Microsoft YaHei"/>
          <w:sz w:val="20"/>
          <w:szCs w:val="20"/>
          <w:color w:val="24292F"/>
          <w:spacing w:val="14"/>
        </w:rPr>
        <w:t>害怕批评</w:t>
      </w:r>
    </w:p>
    <w:p>
      <w:pPr>
        <w:ind w:left="7"/>
        <w:spacing w:before="57" w:line="20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4292F"/>
          <w:spacing w:val="16"/>
        </w:rPr>
        <w:t>despite-dissatisfaction-however-interestingly-the fear of criticism</w:t>
      </w:r>
    </w:p>
    <w:p>
      <w:pPr>
        <w:pStyle w:val="BodyText"/>
        <w:spacing w:line="420" w:lineRule="auto"/>
        <w:rPr>
          <w:sz w:val="21"/>
        </w:rPr>
      </w:pPr>
      <w:r/>
    </w:p>
    <w:p>
      <w:pPr>
        <w:pStyle w:val="BodyText"/>
        <w:ind w:left="22"/>
        <w:spacing w:before="125" w:line="190" w:lineRule="auto"/>
        <w:rPr>
          <w:rFonts w:ascii="Microsoft YaHei" w:hAnsi="Microsoft YaHei" w:eastAsia="Microsoft YaHei" w:cs="Microsoft YaHei"/>
        </w:rPr>
      </w:pPr>
      <w:r>
        <w:rPr>
          <w:sz w:val="29"/>
          <w:szCs w:val="29"/>
          <w:b/>
          <w:bCs/>
          <w:color w:val="24292F"/>
          <w:spacing w:val="14"/>
        </w:rPr>
        <w:t>18. </w:t>
      </w:r>
      <w:r>
        <w:rPr>
          <w:sz w:val="29"/>
          <w:szCs w:val="29"/>
          <w:b/>
          <w:bCs/>
          <w:color w:val="24292F"/>
        </w:rPr>
        <w:t>HUAWEI</w:t>
      </w:r>
      <w:r>
        <w:rPr>
          <w:sz w:val="29"/>
          <w:szCs w:val="29"/>
          <w:b/>
          <w:bCs/>
          <w:color w:val="24292F"/>
          <w:spacing w:val="14"/>
        </w:rPr>
        <w:t xml:space="preserve"> </w:t>
      </w:r>
      <w:r>
        <w:rPr>
          <w:sz w:val="29"/>
          <w:szCs w:val="29"/>
          <w:b/>
          <w:bCs/>
          <w:color w:val="24292F"/>
        </w:rPr>
        <w:t>certi</w:t>
      </w:r>
      <w:r>
        <w:rPr>
          <w:sz w:val="29"/>
          <w:szCs w:val="29"/>
          <w:b/>
          <w:bCs/>
          <w:color w:val="24292F"/>
          <w:spacing w:val="14"/>
        </w:rPr>
        <w:t>ﬁ</w:t>
      </w:r>
      <w:r>
        <w:rPr>
          <w:sz w:val="29"/>
          <w:szCs w:val="29"/>
          <w:b/>
          <w:bCs/>
          <w:color w:val="24292F"/>
        </w:rPr>
        <w:t>cation</w:t>
      </w:r>
      <w:r>
        <w:rPr>
          <w:sz w:val="29"/>
          <w:szCs w:val="29"/>
          <w:b/>
          <w:bCs/>
          <w:color w:val="24292F"/>
          <w:spacing w:val="14"/>
        </w:rPr>
        <w:t xml:space="preserve"> </w:t>
      </w:r>
      <w:r>
        <w:rPr>
          <w:sz w:val="29"/>
          <w:szCs w:val="29"/>
          <w:b/>
          <w:bCs/>
          <w:color w:val="24292F"/>
        </w:rPr>
        <w:t>program</w:t>
      </w:r>
      <w:r>
        <w:rPr>
          <w:sz w:val="29"/>
          <w:szCs w:val="29"/>
          <w:b/>
          <w:bCs/>
          <w:color w:val="24292F"/>
          <w:spacing w:val="14"/>
        </w:rPr>
        <w:t xml:space="preserve"> / </w:t>
      </w:r>
      <w:r>
        <w:rPr>
          <w:rFonts w:ascii="Microsoft YaHei" w:hAnsi="Microsoft YaHei" w:eastAsia="Microsoft YaHei" w:cs="Microsoft YaHei"/>
          <w:sz w:val="29"/>
          <w:szCs w:val="29"/>
          <w:color w:val="24292F"/>
          <w:spacing w:val="14"/>
        </w:rPr>
        <w:t>华为认证计划</w:t>
      </w:r>
      <w:r>
        <w:rPr>
          <w:rFonts w:ascii="Microsoft YaHei" w:hAnsi="Microsoft YaHei" w:eastAsia="Microsoft YaHei" w:cs="Microsoft YaHei"/>
          <w:sz w:val="29"/>
          <w:szCs w:val="29"/>
          <w:color w:val="24292F"/>
          <w:spacing w:val="35"/>
        </w:rPr>
        <w:t xml:space="preserve"> </w:t>
      </w:r>
      <w:r>
        <w:rPr>
          <w:shd w:val="clear" w:fill="E1F5FE"/>
          <w:rFonts w:ascii="Microsoft YaHei" w:hAnsi="Microsoft YaHei" w:eastAsia="Microsoft YaHei" w:cs="Microsoft YaHei"/>
          <w:sz w:val="29"/>
          <w:szCs w:val="29"/>
          <w:color w:val="24292F"/>
          <w:spacing w:val="14"/>
        </w:rPr>
        <w:t xml:space="preserve"> </w:t>
      </w:r>
      <w:r>
        <w:rPr>
          <w:shd w:val="clear" w:fill="E1F5FE"/>
          <w:rFonts w:ascii="Times New Roman" w:hAnsi="Times New Roman" w:eastAsia="Times New Roman" w:cs="Times New Roman"/>
          <w:color w:val="03A9F4"/>
          <w:spacing w:val="14"/>
          <w:position w:val="1"/>
        </w:rPr>
        <w:t>#8814</w:t>
      </w:r>
      <w:r>
        <w:rPr>
          <w:shd w:val="clear" w:fill="E1F5FE"/>
          <w:rFonts w:ascii="Times New Roman" w:hAnsi="Times New Roman" w:eastAsia="Times New Roman" w:cs="Times New Roman"/>
          <w:color w:val="03A9F4"/>
          <w:spacing w:val="6"/>
          <w:position w:val="1"/>
        </w:rPr>
        <w:t xml:space="preserve">  </w:t>
      </w:r>
      <w:r>
        <w:rPr>
          <w:rFonts w:ascii="Times New Roman" w:hAnsi="Times New Roman" w:eastAsia="Times New Roman" w:cs="Times New Roman"/>
          <w:color w:val="03A9F4"/>
          <w:spacing w:val="18"/>
          <w:position w:val="1"/>
        </w:rPr>
        <w:t xml:space="preserve">  </w:t>
      </w:r>
      <w:r>
        <w:rPr>
          <w:shd w:val="clear" w:fill="E1F5FE"/>
          <w:rFonts w:ascii="Times New Roman" w:hAnsi="Times New Roman" w:eastAsia="Times New Roman" w:cs="Times New Roman"/>
          <w:color w:val="03A9F4"/>
          <w:spacing w:val="3"/>
          <w:position w:val="1"/>
        </w:rPr>
        <w:t xml:space="preserve">  </w:t>
      </w:r>
      <w:r>
        <w:rPr>
          <w:shd w:val="clear" w:fill="E1F5FE"/>
          <w:rFonts w:ascii="Microsoft YaHei" w:hAnsi="Microsoft YaHei" w:eastAsia="Microsoft YaHei" w:cs="Microsoft YaHei"/>
          <w:color w:val="03A9F4"/>
          <w:spacing w:val="14"/>
          <w:position w:val="1"/>
        </w:rPr>
        <w:t>低频  </w:t>
      </w:r>
    </w:p>
    <w:p>
      <w:pPr>
        <w:spacing w:line="190" w:lineRule="auto"/>
        <w:sectPr>
          <w:headerReference w:type="default" r:id="rId51"/>
          <w:footerReference w:type="default" r:id="rId52"/>
          <w:pgSz w:w="11900" w:h="16839"/>
          <w:pgMar w:top="626" w:right="958" w:bottom="607" w:left="959" w:header="344" w:footer="381" w:gutter="0"/>
        </w:sectPr>
        <w:rPr>
          <w:rFonts w:ascii="Microsoft YaHei" w:hAnsi="Microsoft YaHei" w:eastAsia="Microsoft YaHei" w:cs="Microsoft YaHei"/>
        </w:rPr>
      </w:pPr>
    </w:p>
    <w:p>
      <w:pPr>
        <w:pStyle w:val="BodyText"/>
        <w:spacing w:line="358" w:lineRule="auto"/>
        <w:rPr>
          <w:sz w:val="21"/>
        </w:rPr>
      </w:pPr>
      <w:r/>
    </w:p>
    <w:p>
      <w:pPr>
        <w:ind w:left="230"/>
        <w:spacing w:before="66" w:line="20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7"/>
        </w:rPr>
        <w:t>1.</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7"/>
        </w:rPr>
        <w:t>The program exempts stude</w:t>
      </w:r>
      <w:r>
        <w:rPr>
          <w:rFonts w:ascii="Times New Roman" w:hAnsi="Times New Roman" w:eastAsia="Times New Roman" w:cs="Times New Roman"/>
          <w:sz w:val="23"/>
          <w:szCs w:val="23"/>
          <w:color w:val="24292F"/>
          <w:spacing w:val="16"/>
        </w:rPr>
        <w:t>nts from</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6"/>
        </w:rPr>
        <w:t>exam fees.</w:t>
      </w:r>
    </w:p>
    <w:p>
      <w:pPr>
        <w:ind w:left="215"/>
        <w:spacing w:before="193" w:line="20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2.</w:t>
      </w:r>
      <w:r>
        <w:rPr>
          <w:rFonts w:ascii="Times New Roman" w:hAnsi="Times New Roman" w:eastAsia="Times New Roman" w:cs="Times New Roman"/>
          <w:sz w:val="23"/>
          <w:szCs w:val="23"/>
          <w:color w:val="24292F"/>
          <w:spacing w:val="59"/>
          <w:w w:val="101"/>
        </w:rPr>
        <w:t xml:space="preserve"> </w:t>
      </w:r>
      <w:r>
        <w:rPr>
          <w:rFonts w:ascii="Times New Roman" w:hAnsi="Times New Roman" w:eastAsia="Times New Roman" w:cs="Times New Roman"/>
          <w:sz w:val="23"/>
          <w:szCs w:val="23"/>
          <w:color w:val="24292F"/>
          <w:spacing w:val="14"/>
        </w:rPr>
        <w:t>Huawei oﬀers college students a</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certiﬁcation</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program.</w:t>
      </w:r>
    </w:p>
    <w:p>
      <w:pPr>
        <w:ind w:left="216"/>
        <w:spacing w:before="193" w:line="204"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7"/>
        </w:rPr>
        <w:t>3. The fees used to</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7"/>
        </w:rPr>
        <w:t>be 200</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7"/>
        </w:rPr>
        <w:t>to</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7"/>
        </w:rPr>
        <w:t>50</w:t>
      </w:r>
      <w:r>
        <w:rPr>
          <w:rFonts w:ascii="Times New Roman" w:hAnsi="Times New Roman" w:eastAsia="Times New Roman" w:cs="Times New Roman"/>
          <w:sz w:val="23"/>
          <w:szCs w:val="23"/>
          <w:color w:val="24292F"/>
          <w:spacing w:val="16"/>
        </w:rPr>
        <w:t>0</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6"/>
        </w:rPr>
        <w:t>dollars</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6"/>
        </w:rPr>
        <w:t>each</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6"/>
        </w:rPr>
        <w:t>student.</w:t>
      </w:r>
    </w:p>
    <w:p>
      <w:pPr>
        <w:ind w:left="216"/>
        <w:spacing w:before="197" w:line="20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4.</w:t>
      </w:r>
      <w:r>
        <w:rPr>
          <w:rFonts w:ascii="Times New Roman" w:hAnsi="Times New Roman" w:eastAsia="Times New Roman" w:cs="Times New Roman"/>
          <w:sz w:val="23"/>
          <w:szCs w:val="23"/>
          <w:color w:val="24292F"/>
          <w:spacing w:val="27"/>
        </w:rPr>
        <w:t xml:space="preserve"> </w:t>
      </w:r>
      <w:r>
        <w:rPr>
          <w:rFonts w:ascii="Times New Roman" w:hAnsi="Times New Roman" w:eastAsia="Times New Roman" w:cs="Times New Roman"/>
          <w:sz w:val="23"/>
          <w:szCs w:val="23"/>
          <w:color w:val="24292F"/>
          <w:spacing w:val="14"/>
        </w:rPr>
        <w:t>This</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program</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include</w:t>
      </w:r>
      <w:r>
        <w:rPr>
          <w:rFonts w:ascii="Times New Roman" w:hAnsi="Times New Roman" w:eastAsia="Times New Roman" w:cs="Times New Roman"/>
          <w:sz w:val="23"/>
          <w:szCs w:val="23"/>
          <w:color w:val="24292F"/>
          <w:spacing w:val="13"/>
        </w:rPr>
        <w:t>s various training courses.</w:t>
      </w:r>
    </w:p>
    <w:p>
      <w:pPr>
        <w:pStyle w:val="BodyText"/>
        <w:spacing w:line="256" w:lineRule="auto"/>
        <w:rPr>
          <w:sz w:val="21"/>
        </w:rPr>
      </w:pPr>
      <w:r/>
    </w:p>
    <w:p>
      <w:pPr>
        <w:ind w:left="8"/>
        <w:spacing w:before="73" w:line="19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7"/>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7"/>
        </w:rPr>
        <w:t>由于开启了答案后置</w:t>
      </w:r>
      <w:r>
        <w:rPr>
          <w:rFonts w:ascii="Microsoft YaHei" w:hAnsi="Microsoft YaHei" w:eastAsia="Microsoft YaHei" w:cs="Microsoft YaHei"/>
          <w:sz w:val="17"/>
          <w:szCs w:val="17"/>
          <w:color w:val="24292F"/>
          <w:spacing w:val="-21"/>
        </w:rPr>
        <w:t xml:space="preserve"> </w:t>
      </w:r>
      <w:r>
        <w:rPr>
          <w:rFonts w:ascii="Microsoft YaHei" w:hAnsi="Microsoft YaHei" w:eastAsia="Microsoft YaHei" w:cs="Microsoft YaHei"/>
          <w:sz w:val="17"/>
          <w:szCs w:val="17"/>
          <w:color w:val="24292F"/>
          <w:spacing w:val="17"/>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，请参考答案</w:t>
      </w:r>
      <w:r>
        <w:rPr>
          <w:rFonts w:ascii="Microsoft YaHei" w:hAnsi="Microsoft YaHei" w:eastAsia="Microsoft YaHei" w:cs="Microsoft YaHei"/>
          <w:sz w:val="17"/>
          <w:szCs w:val="17"/>
          <w:color w:val="24292F"/>
          <w:spacing w:val="16"/>
        </w:rPr>
        <w:t>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7"/>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p>
    <w:p>
      <w:pPr>
        <w:spacing w:before="133" w:line="569" w:lineRule="exact"/>
        <w:rPr/>
      </w:pPr>
      <w:r>
        <w:rPr>
          <w:position w:val="-11"/>
        </w:rPr>
        <w:pict>
          <v:group id="_x0000_s80" style="mso-position-vertical-relative:line;mso-position-horizontal-relative:char;width:499.1pt;height:28.5pt;" filled="false" stroked="false" coordsize="9982,570" coordorigin="0,0">
            <v:shape id="_x0000_s82" style="position:absolute;left:0;top:0;width:9982;height:570;" filled="false" strokecolor="#F0F4F8" strokeweight="0.75pt" coordsize="9982,570" coordorigin="0,0" path="m7,389l7,179c7,168,8,157,10,146c13,135,16,124,20,113c24,103,30,93,36,84c42,74,49,65,57,57c65,49,74,42,84,36c93,30,103,24,113,20c124,16,135,12,146,10c157,8,168,7,179,7l9801,7c9813,7,9824,8,9835,10c9846,12,9857,16,9867,20c9878,24,9888,30,9897,36c9906,42,9915,49,9923,57c9931,65,9938,74,9945,84c9951,93,9956,103,9960,113c9965,124,9968,135,9970,146c9973,157,9974,168,9974,179l9974,389c9974,400,9973,412,9970,423c9968,434,9965,445,9960,455c9956,466,9951,476,9945,485c9938,494,9931,503,9923,511c9915,519,9906,526,9897,532c9888,539,9878,544,9867,548c9857,553,9846,556,9835,558c9824,560,9813,562,9801,562l179,562c168,562,157,560,146,558c135,556,124,553,113,548c103,544,93,539,84,532c74,526,65,519,57,511c49,503,42,494,36,485c30,476,24,466,20,455c16,445,13,434,10,423c8,412,7,400,7,389e">
              <v:stroke joinstyle="miter" miterlimit="4"/>
            </v:shape>
            <v:shape id="_x0000_s84" style="position:absolute;left:-20;top:-20;width:10022;height:610;" filled="false" stroked="false" type="#_x0000_t202">
              <v:fill on="false"/>
              <v:stroke on="false"/>
              <v:path/>
              <v:imagedata o:title=""/>
              <o:lock v:ext="edit" aspectratio="false"/>
              <v:textbox inset="0mm,0mm,0mm,0mm">
                <w:txbxContent>
                  <w:p>
                    <w:pPr>
                      <w:ind w:left="281"/>
                      <w:spacing w:before="176" w:line="197" w:lineRule="auto"/>
                      <w:rPr>
                        <w:rFonts w:ascii="Microsoft YaHei" w:hAnsi="Microsoft YaHei" w:eastAsia="Microsoft YaHei" w:cs="Microsoft YaHei"/>
                        <w:sz w:val="17"/>
                        <w:szCs w:val="17"/>
                      </w:rPr>
                    </w:pPr>
                    <w:r>
                      <w:rPr>
                        <w:rFonts w:ascii="Times New Roman" w:hAnsi="Times New Roman" w:eastAsia="Times New Roman" w:cs="Times New Roman"/>
                        <w:sz w:val="17"/>
                        <w:szCs w:val="17"/>
                        <w:color w:val="24292F"/>
                      </w:rPr>
                      <w:t>exempt</w:t>
                    </w:r>
                    <w:r>
                      <w:rPr>
                        <w:rFonts w:ascii="Times New Roman" w:hAnsi="Times New Roman" w:eastAsia="Times New Roman" w:cs="Times New Roman"/>
                        <w:sz w:val="17"/>
                        <w:szCs w:val="17"/>
                        <w:color w:val="24292F"/>
                        <w:spacing w:val="28"/>
                        <w:w w:val="101"/>
                      </w:rPr>
                      <w:t xml:space="preserve"> </w:t>
                    </w:r>
                    <w:r>
                      <w:rPr>
                        <w:rFonts w:ascii="Times New Roman" w:hAnsi="Times New Roman" w:eastAsia="Times New Roman" w:cs="Times New Roman"/>
                        <w:sz w:val="17"/>
                        <w:szCs w:val="17"/>
                        <w:color w:val="24292F"/>
                        <w:spacing w:val="17"/>
                      </w:rPr>
                      <w:t>-</w:t>
                    </w:r>
                    <w:r>
                      <w:rPr>
                        <w:rFonts w:ascii="Times New Roman" w:hAnsi="Times New Roman" w:eastAsia="Times New Roman" w:cs="Times New Roman"/>
                        <w:sz w:val="17"/>
                        <w:szCs w:val="17"/>
                        <w:color w:val="24292F"/>
                        <w:spacing w:val="38"/>
                      </w:rPr>
                      <w:t xml:space="preserve"> </w:t>
                    </w:r>
                    <w:r>
                      <w:rPr>
                        <w:rFonts w:ascii="Lucida Console" w:hAnsi="Lucida Console" w:eastAsia="Lucida Console" w:cs="Lucida Console"/>
                        <w:sz w:val="17"/>
                        <w:szCs w:val="17"/>
                        <w:color w:val="72809D"/>
                        <w:spacing w:val="17"/>
                      </w:rPr>
                      <w:t>L3</w:t>
                    </w:r>
                    <w:r>
                      <w:rPr>
                        <w:rFonts w:ascii="Lucida Console" w:hAnsi="Lucida Console" w:eastAsia="Lucida Console" w:cs="Lucida Console"/>
                        <w:sz w:val="17"/>
                        <w:szCs w:val="17"/>
                        <w:color w:val="72809D"/>
                        <w:spacing w:val="-32"/>
                      </w:rPr>
                      <w:t xml:space="preserve"> </w:t>
                    </w:r>
                    <w:r>
                      <w:rPr>
                        <w:rFonts w:ascii="Times New Roman" w:hAnsi="Times New Roman" w:eastAsia="Times New Roman" w:cs="Times New Roman"/>
                        <w:sz w:val="17"/>
                        <w:szCs w:val="17"/>
                        <w:color w:val="24292F"/>
                        <w:spacing w:val="17"/>
                      </w:rPr>
                      <w:t>- </w:t>
                    </w:r>
                    <w:r>
                      <w:rPr>
                        <w:rFonts w:ascii="Times New Roman" w:hAnsi="Times New Roman" w:eastAsia="Times New Roman" w:cs="Times New Roman"/>
                        <w:sz w:val="17"/>
                        <w:szCs w:val="17"/>
                        <w:color w:val="72809D"/>
                        <w:spacing w:val="17"/>
                      </w:rPr>
                      <w:t>/ɪɡ</w:t>
                    </w:r>
                    <w:r>
                      <w:rPr>
                        <w:rFonts w:ascii="Times New Roman" w:hAnsi="Times New Roman" w:eastAsia="Times New Roman" w:cs="Times New Roman"/>
                        <w:sz w:val="17"/>
                        <w:szCs w:val="17"/>
                        <w:color w:val="72809D"/>
                        <w:spacing w:val="-26"/>
                      </w:rPr>
                      <w:t xml:space="preserve"> </w:t>
                    </w:r>
                    <w:r>
                      <w:rPr>
                        <w:rFonts w:ascii="Times New Roman" w:hAnsi="Times New Roman" w:eastAsia="Times New Roman" w:cs="Times New Roman"/>
                        <w:sz w:val="17"/>
                        <w:szCs w:val="17"/>
                        <w:color w:val="72809D"/>
                        <w:spacing w:val="17"/>
                      </w:rPr>
                      <w:t>ˈ</w:t>
                    </w:r>
                    <w:r>
                      <w:rPr>
                        <w:rFonts w:ascii="Times New Roman" w:hAnsi="Times New Roman" w:eastAsia="Times New Roman" w:cs="Times New Roman"/>
                        <w:sz w:val="17"/>
                        <w:szCs w:val="17"/>
                        <w:color w:val="72809D"/>
                        <w:spacing w:val="-33"/>
                      </w:rPr>
                      <w:t xml:space="preserve"> </w:t>
                    </w:r>
                    <w:r>
                      <w:rPr>
                        <w:rFonts w:ascii="Times New Roman" w:hAnsi="Times New Roman" w:eastAsia="Times New Roman" w:cs="Times New Roman"/>
                        <w:sz w:val="17"/>
                        <w:szCs w:val="17"/>
                        <w:color w:val="72809D"/>
                        <w:spacing w:val="17"/>
                      </w:rPr>
                      <w:t>zɛ</w:t>
                    </w:r>
                    <w:r>
                      <w:rPr>
                        <w:rFonts w:ascii="Times New Roman" w:hAnsi="Times New Roman" w:eastAsia="Times New Roman" w:cs="Times New Roman"/>
                        <w:sz w:val="17"/>
                        <w:szCs w:val="17"/>
                        <w:color w:val="72809D"/>
                      </w:rPr>
                      <w:t>mpt</w:t>
                    </w:r>
                    <w:r>
                      <w:rPr>
                        <w:rFonts w:ascii="Times New Roman" w:hAnsi="Times New Roman" w:eastAsia="Times New Roman" w:cs="Times New Roman"/>
                        <w:sz w:val="17"/>
                        <w:szCs w:val="17"/>
                        <w:color w:val="72809D"/>
                        <w:spacing w:val="17"/>
                      </w:rPr>
                      <w:t>/</w:t>
                    </w:r>
                    <w:r>
                      <w:rPr>
                        <w:rFonts w:ascii="Times New Roman" w:hAnsi="Times New Roman" w:eastAsia="Times New Roman" w:cs="Times New Roman"/>
                        <w:sz w:val="17"/>
                        <w:szCs w:val="17"/>
                        <w:color w:val="72809D"/>
                        <w:spacing w:val="32"/>
                        <w:w w:val="101"/>
                      </w:rPr>
                      <w:t xml:space="preserve"> </w:t>
                    </w:r>
                    <w:r>
                      <w:rPr>
                        <w:rFonts w:ascii="Courier New" w:hAnsi="Courier New" w:eastAsia="Courier New" w:cs="Courier New"/>
                        <w:sz w:val="17"/>
                        <w:szCs w:val="17"/>
                        <w:i/>
                        <w:iCs/>
                        <w:color w:val="72809D"/>
                      </w:rPr>
                      <w:t>vt</w:t>
                    </w:r>
                    <w:r>
                      <w:rPr>
                        <w:rFonts w:ascii="Courier New" w:hAnsi="Courier New" w:eastAsia="Courier New" w:cs="Courier New"/>
                        <w:sz w:val="17"/>
                        <w:szCs w:val="17"/>
                        <w:i/>
                        <w:iCs/>
                        <w:color w:val="72809D"/>
                        <w:spacing w:val="17"/>
                      </w:rPr>
                      <w:t>.</w:t>
                    </w:r>
                    <w:r>
                      <w:rPr>
                        <w:rFonts w:ascii="Courier New" w:hAnsi="Courier New" w:eastAsia="Courier New" w:cs="Courier New"/>
                        <w:sz w:val="17"/>
                        <w:szCs w:val="17"/>
                        <w:i/>
                        <w:iCs/>
                        <w:color w:val="72809D"/>
                        <w:spacing w:val="-36"/>
                      </w:rPr>
                      <w:t xml:space="preserve"> </w:t>
                    </w:r>
                    <w:r>
                      <w:rPr>
                        <w:rFonts w:ascii="Microsoft YaHei" w:hAnsi="Microsoft YaHei" w:eastAsia="Microsoft YaHei" w:cs="Microsoft YaHei"/>
                        <w:sz w:val="17"/>
                        <w:szCs w:val="17"/>
                        <w:color w:val="24292F"/>
                        <w:spacing w:val="17"/>
                      </w:rPr>
                      <w:t>使免除</w:t>
                    </w:r>
                    <w:r>
                      <w:rPr>
                        <w:rFonts w:ascii="Microsoft YaHei" w:hAnsi="Microsoft YaHei" w:eastAsia="Microsoft YaHei" w:cs="Microsoft YaHei"/>
                        <w:sz w:val="17"/>
                        <w:szCs w:val="17"/>
                        <w:color w:val="24292F"/>
                        <w:spacing w:val="-21"/>
                      </w:rPr>
                      <w:t xml:space="preserve"> </w:t>
                    </w:r>
                    <w:r>
                      <w:rPr>
                        <w:rFonts w:ascii="Microsoft YaHei" w:hAnsi="Microsoft YaHei" w:eastAsia="Microsoft YaHei" w:cs="Microsoft YaHei"/>
                        <w:sz w:val="17"/>
                        <w:szCs w:val="17"/>
                        <w:color w:val="24292F"/>
                        <w:spacing w:val="17"/>
                      </w:rPr>
                      <w:t>，</w:t>
                    </w:r>
                    <w:r>
                      <w:rPr>
                        <w:rFonts w:ascii="Microsoft YaHei" w:hAnsi="Microsoft YaHei" w:eastAsia="Microsoft YaHei" w:cs="Microsoft YaHei"/>
                        <w:sz w:val="17"/>
                        <w:szCs w:val="17"/>
                        <w:color w:val="24292F"/>
                        <w:spacing w:val="-30"/>
                      </w:rPr>
                      <w:t xml:space="preserve"> </w:t>
                    </w:r>
                    <w:r>
                      <w:rPr>
                        <w:rFonts w:ascii="Microsoft YaHei" w:hAnsi="Microsoft YaHei" w:eastAsia="Microsoft YaHei" w:cs="Microsoft YaHei"/>
                        <w:sz w:val="17"/>
                        <w:szCs w:val="17"/>
                        <w:color w:val="24292F"/>
                        <w:spacing w:val="17"/>
                      </w:rPr>
                      <w:t>豁免；</w:t>
                    </w:r>
                  </w:p>
                </w:txbxContent>
              </v:textbox>
            </v:shape>
          </v:group>
        </w:pict>
      </w:r>
    </w:p>
    <w:p>
      <w:pPr>
        <w:ind w:left="6"/>
        <w:spacing w:before="172" w:line="19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2"/>
        </w:rPr>
        <w:t>题目解析</w:t>
      </w:r>
    </w:p>
    <w:p>
      <w:pPr>
        <w:spacing w:before="133" w:line="225" w:lineRule="auto"/>
        <w:rPr>
          <w:rFonts w:ascii="Microsoft YaHei" w:hAnsi="Microsoft YaHei" w:eastAsia="Microsoft YaHei" w:cs="Microsoft YaHei"/>
          <w:sz w:val="20"/>
          <w:szCs w:val="20"/>
        </w:rPr>
      </w:pPr>
      <w:r>
        <w:drawing>
          <wp:anchor distT="0" distB="0" distL="0" distR="0" simplePos="0" relativeHeight="251845632" behindDoc="0" locked="0" layoutInCell="1" allowOverlap="1">
            <wp:simplePos x="0" y="0"/>
            <wp:positionH relativeFrom="column">
              <wp:posOffset>0</wp:posOffset>
            </wp:positionH>
            <wp:positionV relativeFrom="paragraph">
              <wp:posOffset>351147</wp:posOffset>
            </wp:positionV>
            <wp:extent cx="6338323" cy="9517"/>
            <wp:effectExtent l="0" t="0" r="0" b="0"/>
            <wp:wrapNone/>
            <wp:docPr id="130" name="IM 130"/>
            <wp:cNvGraphicFramePr/>
            <a:graphic>
              <a:graphicData uri="http://schemas.openxmlformats.org/drawingml/2006/picture">
                <pic:pic>
                  <pic:nvPicPr>
                    <pic:cNvPr id="130" name="IM 130"/>
                    <pic:cNvPicPr/>
                  </pic:nvPicPr>
                  <pic:blipFill>
                    <a:blip r:embed="rId59"/>
                    <a:stretch>
                      <a:fillRect/>
                    </a:stretch>
                  </pic:blipFill>
                  <pic:spPr>
                    <a:xfrm rot="0">
                      <a:off x="0" y="0"/>
                      <a:ext cx="6338323" cy="9517"/>
                    </a:xfrm>
                    <a:prstGeom prst="rect">
                      <a:avLst/>
                    </a:prstGeom>
                  </pic:spPr>
                </pic:pic>
              </a:graphicData>
            </a:graphic>
          </wp:anchor>
        </w:drawing>
      </w:r>
      <w:r>
        <w:rPr>
          <w:rFonts w:ascii="Times New Roman" w:hAnsi="Times New Roman" w:eastAsia="Times New Roman" w:cs="Times New Roman"/>
          <w:sz w:val="20"/>
          <w:szCs w:val="20"/>
          <w:color w:val="24292F"/>
          <w:position w:val="-13"/>
        </w:rPr>
        <w:drawing>
          <wp:inline distT="0" distB="0" distL="0" distR="0">
            <wp:extent cx="228407" cy="228403"/>
            <wp:effectExtent l="0" t="0" r="0" b="0"/>
            <wp:docPr id="132" name="IM 132"/>
            <wp:cNvGraphicFramePr/>
            <a:graphic>
              <a:graphicData uri="http://schemas.openxmlformats.org/drawingml/2006/picture">
                <pic:pic>
                  <pic:nvPicPr>
                    <pic:cNvPr id="132" name="IM 132"/>
                    <pic:cNvPicPr/>
                  </pic:nvPicPr>
                  <pic:blipFill>
                    <a:blip r:embed="rId60"/>
                    <a:stretch>
                      <a:fillRect/>
                    </a:stretch>
                  </pic:blipFill>
                  <pic:spPr>
                    <a:xfrm rot="0">
                      <a:off x="0" y="0"/>
                      <a:ext cx="228407" cy="228403"/>
                    </a:xfrm>
                    <a:prstGeom prst="rect">
                      <a:avLst/>
                    </a:prstGeom>
                  </pic:spPr>
                </pic:pic>
              </a:graphicData>
            </a:graphic>
          </wp:inline>
        </w:drawing>
      </w:r>
      <w:r>
        <w:rPr>
          <w:rFonts w:ascii="Times New Roman" w:hAnsi="Times New Roman" w:eastAsia="Times New Roman" w:cs="Times New Roman"/>
          <w:sz w:val="20"/>
          <w:szCs w:val="20"/>
          <w:color w:val="24292F"/>
          <w:spacing w:val="13"/>
          <w:w w:val="101"/>
        </w:rPr>
        <w:t xml:space="preserve">  </w:t>
      </w:r>
      <w:r>
        <w:rPr>
          <w:rFonts w:ascii="Times New Roman" w:hAnsi="Times New Roman" w:eastAsia="Times New Roman" w:cs="Times New Roman"/>
          <w:sz w:val="20"/>
          <w:szCs w:val="20"/>
          <w:color w:val="24292F"/>
        </w:rPr>
        <w:t>Olivia</w:t>
      </w:r>
      <w:r>
        <w:rPr>
          <w:rFonts w:ascii="Microsoft YaHei" w:hAnsi="Microsoft YaHei" w:eastAsia="Microsoft YaHei" w:cs="Microsoft YaHei"/>
          <w:sz w:val="20"/>
          <w:szCs w:val="20"/>
          <w:color w:val="24292F"/>
          <w:spacing w:val="27"/>
        </w:rPr>
        <w:t>助教</w:t>
      </w:r>
    </w:p>
    <w:p>
      <w:pPr>
        <w:ind w:left="7"/>
        <w:spacing w:before="175" w:line="191"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9"/>
        </w:rPr>
        <w:t>顺口溜</w:t>
      </w:r>
    </w:p>
    <w:p>
      <w:pPr>
        <w:ind w:left="10"/>
        <w:spacing w:before="27" w:line="191"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11"/>
        </w:rPr>
        <w:t>认证项目</w:t>
      </w:r>
      <w:r>
        <w:rPr>
          <w:rFonts w:ascii="Microsoft YaHei" w:hAnsi="Microsoft YaHei" w:eastAsia="Microsoft YaHei" w:cs="Microsoft YaHei"/>
          <w:sz w:val="20"/>
          <w:szCs w:val="20"/>
          <w:color w:val="24292F"/>
          <w:spacing w:val="52"/>
        </w:rPr>
        <w:t xml:space="preserve"> </w:t>
      </w:r>
      <w:r>
        <w:rPr>
          <w:rFonts w:ascii="Times New Roman" w:hAnsi="Times New Roman" w:eastAsia="Times New Roman" w:cs="Times New Roman"/>
          <w:sz w:val="20"/>
          <w:szCs w:val="20"/>
          <w:color w:val="24292F"/>
          <w:spacing w:val="11"/>
        </w:rPr>
        <w:t>-</w:t>
      </w:r>
      <w:r>
        <w:rPr>
          <w:rFonts w:ascii="Times New Roman" w:hAnsi="Times New Roman" w:eastAsia="Times New Roman" w:cs="Times New Roman"/>
          <w:sz w:val="20"/>
          <w:szCs w:val="20"/>
          <w:color w:val="24292F"/>
          <w:spacing w:val="24"/>
          <w:w w:val="101"/>
        </w:rPr>
        <w:t xml:space="preserve"> </w:t>
      </w:r>
      <w:r>
        <w:rPr>
          <w:rFonts w:ascii="Microsoft YaHei" w:hAnsi="Microsoft YaHei" w:eastAsia="Microsoft YaHei" w:cs="Microsoft YaHei"/>
          <w:sz w:val="20"/>
          <w:szCs w:val="20"/>
          <w:color w:val="24292F"/>
          <w:spacing w:val="11"/>
        </w:rPr>
        <w:t>培训课程 </w:t>
      </w:r>
      <w:r>
        <w:rPr>
          <w:rFonts w:ascii="Times New Roman" w:hAnsi="Times New Roman" w:eastAsia="Times New Roman" w:cs="Times New Roman"/>
          <w:sz w:val="20"/>
          <w:szCs w:val="20"/>
          <w:color w:val="24292F"/>
          <w:spacing w:val="11"/>
        </w:rPr>
        <w:t>-</w:t>
      </w:r>
      <w:r>
        <w:rPr>
          <w:rFonts w:ascii="Times New Roman" w:hAnsi="Times New Roman" w:eastAsia="Times New Roman" w:cs="Times New Roman"/>
          <w:sz w:val="20"/>
          <w:szCs w:val="20"/>
          <w:color w:val="24292F"/>
          <w:spacing w:val="25"/>
        </w:rPr>
        <w:t xml:space="preserve"> </w:t>
      </w:r>
      <w:r>
        <w:rPr>
          <w:rFonts w:ascii="Microsoft YaHei" w:hAnsi="Microsoft YaHei" w:eastAsia="Microsoft YaHei" w:cs="Microsoft YaHei"/>
          <w:sz w:val="20"/>
          <w:szCs w:val="20"/>
          <w:color w:val="24292F"/>
          <w:spacing w:val="11"/>
        </w:rPr>
        <w:t>免除 </w:t>
      </w:r>
      <w:r>
        <w:rPr>
          <w:rFonts w:ascii="Times New Roman" w:hAnsi="Times New Roman" w:eastAsia="Times New Roman" w:cs="Times New Roman"/>
          <w:sz w:val="20"/>
          <w:szCs w:val="20"/>
          <w:color w:val="24292F"/>
          <w:spacing w:val="11"/>
        </w:rPr>
        <w:t>-</w:t>
      </w:r>
      <w:r>
        <w:rPr>
          <w:rFonts w:ascii="Times New Roman" w:hAnsi="Times New Roman" w:eastAsia="Times New Roman" w:cs="Times New Roman"/>
          <w:sz w:val="20"/>
          <w:szCs w:val="20"/>
          <w:color w:val="24292F"/>
          <w:spacing w:val="21"/>
        </w:rPr>
        <w:t xml:space="preserve"> </w:t>
      </w:r>
      <w:r>
        <w:rPr>
          <w:rFonts w:ascii="Times New Roman" w:hAnsi="Times New Roman" w:eastAsia="Times New Roman" w:cs="Times New Roman"/>
          <w:sz w:val="20"/>
          <w:szCs w:val="20"/>
          <w:color w:val="24292F"/>
          <w:spacing w:val="11"/>
        </w:rPr>
        <w:t>200</w:t>
      </w:r>
      <w:r>
        <w:rPr>
          <w:rFonts w:ascii="Microsoft YaHei" w:hAnsi="Microsoft YaHei" w:eastAsia="Microsoft YaHei" w:cs="Microsoft YaHei"/>
          <w:sz w:val="20"/>
          <w:szCs w:val="20"/>
          <w:color w:val="24292F"/>
          <w:spacing w:val="11"/>
        </w:rPr>
        <w:t>到</w:t>
      </w:r>
      <w:r>
        <w:rPr>
          <w:rFonts w:ascii="Times New Roman" w:hAnsi="Times New Roman" w:eastAsia="Times New Roman" w:cs="Times New Roman"/>
          <w:sz w:val="20"/>
          <w:szCs w:val="20"/>
          <w:color w:val="24292F"/>
          <w:spacing w:val="11"/>
        </w:rPr>
        <w:t>500</w:t>
      </w:r>
      <w:r>
        <w:rPr>
          <w:rFonts w:ascii="Microsoft YaHei" w:hAnsi="Microsoft YaHei" w:eastAsia="Microsoft YaHei" w:cs="Microsoft YaHei"/>
          <w:sz w:val="20"/>
          <w:szCs w:val="20"/>
          <w:color w:val="24292F"/>
          <w:spacing w:val="10"/>
        </w:rPr>
        <w:t>美元</w:t>
      </w:r>
    </w:p>
    <w:p>
      <w:pPr>
        <w:ind w:left="69"/>
        <w:spacing w:before="58" w:line="20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4292F"/>
          <w:spacing w:val="15"/>
        </w:rPr>
        <w:t>certification</w:t>
      </w:r>
      <w:r>
        <w:rPr>
          <w:rFonts w:ascii="Times New Roman" w:hAnsi="Times New Roman" w:eastAsia="Times New Roman" w:cs="Times New Roman"/>
          <w:sz w:val="20"/>
          <w:szCs w:val="20"/>
          <w:color w:val="24292F"/>
          <w:spacing w:val="30"/>
        </w:rPr>
        <w:t xml:space="preserve"> </w:t>
      </w:r>
      <w:r>
        <w:rPr>
          <w:rFonts w:ascii="Times New Roman" w:hAnsi="Times New Roman" w:eastAsia="Times New Roman" w:cs="Times New Roman"/>
          <w:sz w:val="20"/>
          <w:szCs w:val="20"/>
          <w:color w:val="24292F"/>
          <w:spacing w:val="15"/>
        </w:rPr>
        <w:t>program</w:t>
      </w:r>
      <w:r>
        <w:rPr>
          <w:rFonts w:ascii="Times New Roman" w:hAnsi="Times New Roman" w:eastAsia="Times New Roman" w:cs="Times New Roman"/>
          <w:sz w:val="20"/>
          <w:szCs w:val="20"/>
          <w:color w:val="24292F"/>
          <w:spacing w:val="43"/>
        </w:rPr>
        <w:t xml:space="preserve"> </w:t>
      </w:r>
      <w:r>
        <w:rPr>
          <w:rFonts w:ascii="Times New Roman" w:hAnsi="Times New Roman" w:eastAsia="Times New Roman" w:cs="Times New Roman"/>
          <w:sz w:val="20"/>
          <w:szCs w:val="20"/>
          <w:color w:val="24292F"/>
          <w:spacing w:val="15"/>
        </w:rPr>
        <w:t>— training</w:t>
      </w:r>
      <w:r>
        <w:rPr>
          <w:rFonts w:ascii="Times New Roman" w:hAnsi="Times New Roman" w:eastAsia="Times New Roman" w:cs="Times New Roman"/>
          <w:sz w:val="20"/>
          <w:szCs w:val="20"/>
          <w:color w:val="24292F"/>
          <w:spacing w:val="23"/>
          <w:w w:val="101"/>
        </w:rPr>
        <w:t xml:space="preserve"> </w:t>
      </w:r>
      <w:r>
        <w:rPr>
          <w:rFonts w:ascii="Times New Roman" w:hAnsi="Times New Roman" w:eastAsia="Times New Roman" w:cs="Times New Roman"/>
          <w:sz w:val="20"/>
          <w:szCs w:val="20"/>
          <w:color w:val="24292F"/>
          <w:spacing w:val="15"/>
        </w:rPr>
        <w:t>courses</w:t>
      </w:r>
      <w:r>
        <w:rPr>
          <w:rFonts w:ascii="Times New Roman" w:hAnsi="Times New Roman" w:eastAsia="Times New Roman" w:cs="Times New Roman"/>
          <w:sz w:val="20"/>
          <w:szCs w:val="20"/>
          <w:color w:val="24292F"/>
          <w:spacing w:val="43"/>
        </w:rPr>
        <w:t xml:space="preserve"> </w:t>
      </w:r>
      <w:r>
        <w:rPr>
          <w:rFonts w:ascii="Times New Roman" w:hAnsi="Times New Roman" w:eastAsia="Times New Roman" w:cs="Times New Roman"/>
          <w:sz w:val="20"/>
          <w:szCs w:val="20"/>
          <w:color w:val="24292F"/>
          <w:spacing w:val="15"/>
        </w:rPr>
        <w:t>—</w:t>
      </w:r>
      <w:r>
        <w:rPr>
          <w:rFonts w:ascii="Times New Roman" w:hAnsi="Times New Roman" w:eastAsia="Times New Roman" w:cs="Times New Roman"/>
          <w:sz w:val="20"/>
          <w:szCs w:val="20"/>
          <w:color w:val="24292F"/>
          <w:spacing w:val="23"/>
          <w:w w:val="101"/>
        </w:rPr>
        <w:t xml:space="preserve"> </w:t>
      </w:r>
      <w:r>
        <w:rPr>
          <w:rFonts w:ascii="Times New Roman" w:hAnsi="Times New Roman" w:eastAsia="Times New Roman" w:cs="Times New Roman"/>
          <w:sz w:val="20"/>
          <w:szCs w:val="20"/>
          <w:color w:val="24292F"/>
          <w:spacing w:val="15"/>
        </w:rPr>
        <w:t>exempts</w:t>
      </w:r>
      <w:r>
        <w:rPr>
          <w:rFonts w:ascii="Times New Roman" w:hAnsi="Times New Roman" w:eastAsia="Times New Roman" w:cs="Times New Roman"/>
          <w:sz w:val="20"/>
          <w:szCs w:val="20"/>
          <w:color w:val="24292F"/>
          <w:spacing w:val="43"/>
        </w:rPr>
        <w:t xml:space="preserve"> </w:t>
      </w:r>
      <w:r>
        <w:rPr>
          <w:rFonts w:ascii="Times New Roman" w:hAnsi="Times New Roman" w:eastAsia="Times New Roman" w:cs="Times New Roman"/>
          <w:sz w:val="20"/>
          <w:szCs w:val="20"/>
          <w:color w:val="24292F"/>
          <w:spacing w:val="15"/>
        </w:rPr>
        <w:t>— 200 </w:t>
      </w:r>
      <w:r>
        <w:rPr>
          <w:rFonts w:ascii="Times New Roman" w:hAnsi="Times New Roman" w:eastAsia="Times New Roman" w:cs="Times New Roman"/>
          <w:sz w:val="20"/>
          <w:szCs w:val="20"/>
          <w:color w:val="24292F"/>
          <w:spacing w:val="14"/>
        </w:rPr>
        <w:t>to</w:t>
      </w:r>
      <w:r>
        <w:rPr>
          <w:rFonts w:ascii="Times New Roman" w:hAnsi="Times New Roman" w:eastAsia="Times New Roman" w:cs="Times New Roman"/>
          <w:sz w:val="20"/>
          <w:szCs w:val="20"/>
          <w:color w:val="24292F"/>
          <w:spacing w:val="23"/>
        </w:rPr>
        <w:t xml:space="preserve"> </w:t>
      </w:r>
      <w:r>
        <w:rPr>
          <w:rFonts w:ascii="Times New Roman" w:hAnsi="Times New Roman" w:eastAsia="Times New Roman" w:cs="Times New Roman"/>
          <w:sz w:val="20"/>
          <w:szCs w:val="20"/>
          <w:color w:val="24292F"/>
          <w:spacing w:val="14"/>
        </w:rPr>
        <w:t>500</w:t>
      </w:r>
      <w:r>
        <w:rPr>
          <w:rFonts w:ascii="Times New Roman" w:hAnsi="Times New Roman" w:eastAsia="Times New Roman" w:cs="Times New Roman"/>
          <w:sz w:val="20"/>
          <w:szCs w:val="20"/>
          <w:color w:val="24292F"/>
          <w:spacing w:val="23"/>
          <w:w w:val="101"/>
        </w:rPr>
        <w:t xml:space="preserve"> </w:t>
      </w:r>
      <w:r>
        <w:rPr>
          <w:rFonts w:ascii="Times New Roman" w:hAnsi="Times New Roman" w:eastAsia="Times New Roman" w:cs="Times New Roman"/>
          <w:sz w:val="20"/>
          <w:szCs w:val="20"/>
          <w:color w:val="24292F"/>
          <w:spacing w:val="14"/>
        </w:rPr>
        <w:t>dollars</w:t>
      </w:r>
    </w:p>
    <w:p>
      <w:pPr>
        <w:pStyle w:val="BodyText"/>
        <w:spacing w:line="420" w:lineRule="auto"/>
        <w:rPr>
          <w:sz w:val="21"/>
        </w:rPr>
      </w:pPr>
      <w:r/>
    </w:p>
    <w:p>
      <w:pPr>
        <w:pStyle w:val="BodyText"/>
        <w:ind w:left="22"/>
        <w:spacing w:before="124" w:line="189" w:lineRule="auto"/>
        <w:rPr>
          <w:rFonts w:ascii="Microsoft YaHei" w:hAnsi="Microsoft YaHei" w:eastAsia="Microsoft YaHei" w:cs="Microsoft YaHei"/>
        </w:rPr>
      </w:pPr>
      <w:r>
        <mc:AlternateContent xmlns:mc="http://schemas.openxmlformats.org/markup-compatibility/2006">
          <mc:Choice Requires="wps">
            <w:drawing>
              <wp:anchor distT="0" distB="0" distL="0" distR="0" simplePos="0" relativeHeight="251844608" behindDoc="1" locked="0" layoutInCell="1" allowOverlap="1">
                <wp:simplePos x="0" y="0"/>
                <wp:positionH relativeFrom="column">
                  <wp:posOffset>2112773</wp:posOffset>
                </wp:positionH>
                <wp:positionV relativeFrom="paragraph">
                  <wp:posOffset>103782</wp:posOffset>
                </wp:positionV>
                <wp:extent cx="457200" cy="190500"/>
                <wp:effectExtent l="0" t="0" r="0" b="0"/>
                <wp:wrapNone/>
                <wp:docPr id="134" name="Rect 134"/>
                <wp:cNvGraphicFramePr/>
                <a:graphic>
                  <a:graphicData uri="http://schemas.microsoft.com/office/word/2010/wordprocessingShape">
                    <wps:wsp>
                      <wps:cNvPr id="134" name="Rect 134"/>
                      <wps:cNvSpPr/>
                      <wps:spPr>
                        <a:xfrm>
                          <a:off x="2112773" y="103782"/>
                          <a:ext cx="457200" cy="190500"/>
                        </a:xfrm>
                        <a:prstGeom prst="rect">
                          <a:avLst/>
                        </a:prstGeom>
                        <a:solidFill>
                          <a:srgbClr val="E1F5FE">
                            <a:alpha val="98823"/>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86" style="position:absolute;margin-left:166.36pt;margin-top:8.17184pt;mso-position-vertical-relative:text;mso-position-horizontal-relative:text;width:36pt;height:15pt;z-index:-251471872;" fillcolor="#E1F5FE" filled="true" stroked="false">
                <v:fill opacity="0.988235"/>
              </v:rect>
            </w:pict>
          </mc:Fallback>
        </mc:AlternateContent>
      </w:r>
      <w:r>
        <w:rPr>
          <w:sz w:val="29"/>
          <w:szCs w:val="29"/>
          <w:b/>
          <w:bCs/>
          <w:color w:val="24292F"/>
          <w:spacing w:val="8"/>
        </w:rPr>
        <w:t>19. </w:t>
      </w:r>
      <w:r>
        <w:rPr>
          <w:sz w:val="29"/>
          <w:szCs w:val="29"/>
          <w:b/>
          <w:bCs/>
          <w:color w:val="24292F"/>
        </w:rPr>
        <w:t>Color</w:t>
      </w:r>
      <w:r>
        <w:rPr>
          <w:sz w:val="29"/>
          <w:szCs w:val="29"/>
          <w:b/>
          <w:bCs/>
          <w:color w:val="24292F"/>
          <w:spacing w:val="8"/>
        </w:rPr>
        <w:t xml:space="preserve"> </w:t>
      </w:r>
      <w:r>
        <w:rPr>
          <w:sz w:val="29"/>
          <w:szCs w:val="29"/>
          <w:b/>
          <w:bCs/>
          <w:color w:val="24292F"/>
        </w:rPr>
        <w:t>TV</w:t>
      </w:r>
      <w:r>
        <w:rPr>
          <w:sz w:val="29"/>
          <w:szCs w:val="29"/>
          <w:b/>
          <w:bCs/>
          <w:color w:val="24292F"/>
          <w:spacing w:val="8"/>
        </w:rPr>
        <w:t xml:space="preserve"> / </w:t>
      </w:r>
      <w:r>
        <w:rPr>
          <w:rFonts w:ascii="Microsoft YaHei" w:hAnsi="Microsoft YaHei" w:eastAsia="Microsoft YaHei" w:cs="Microsoft YaHei"/>
          <w:sz w:val="29"/>
          <w:szCs w:val="29"/>
          <w:color w:val="24292F"/>
          <w:spacing w:val="8"/>
        </w:rPr>
        <w:t>彩色电视</w:t>
      </w:r>
      <w:r>
        <w:rPr>
          <w:rFonts w:ascii="Microsoft YaHei" w:hAnsi="Microsoft YaHei" w:eastAsia="Microsoft YaHei" w:cs="Microsoft YaHei"/>
          <w:sz w:val="29"/>
          <w:szCs w:val="29"/>
          <w:color w:val="24292F"/>
          <w:spacing w:val="23"/>
        </w:rPr>
        <w:t xml:space="preserve">  </w:t>
      </w:r>
      <w:r>
        <w:rPr>
          <w:rFonts w:ascii="Times New Roman" w:hAnsi="Times New Roman" w:eastAsia="Times New Roman" w:cs="Times New Roman"/>
          <w:color w:val="03A9F4"/>
          <w:spacing w:val="8"/>
          <w:position w:val="1"/>
        </w:rPr>
        <w:t>#8811     </w:t>
      </w:r>
      <w:r>
        <w:rPr>
          <w:shd w:val="clear" w:fill="E1F5FE"/>
          <w:rFonts w:ascii="Times New Roman" w:hAnsi="Times New Roman" w:eastAsia="Times New Roman" w:cs="Times New Roman"/>
          <w:color w:val="03A9F4"/>
          <w:spacing w:val="8"/>
          <w:position w:val="1"/>
        </w:rPr>
        <w:t xml:space="preserve">  </w:t>
      </w:r>
      <w:r>
        <w:rPr>
          <w:shd w:val="clear" w:fill="E1F5FE"/>
          <w:rFonts w:ascii="Microsoft YaHei" w:hAnsi="Microsoft YaHei" w:eastAsia="Microsoft YaHei" w:cs="Microsoft YaHei"/>
          <w:color w:val="03A9F4"/>
          <w:spacing w:val="8"/>
          <w:position w:val="1"/>
        </w:rPr>
        <w:t>超高频  </w:t>
      </w:r>
    </w:p>
    <w:p>
      <w:pPr>
        <w:ind w:left="481" w:right="18" w:hanging="251"/>
        <w:spacing w:before="281" w:line="31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1.</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The receiving</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unit of this system formed</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monochrome, which</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is</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bla</w:t>
      </w:r>
      <w:r>
        <w:rPr>
          <w:rFonts w:ascii="Times New Roman" w:hAnsi="Times New Roman" w:eastAsia="Times New Roman" w:cs="Times New Roman"/>
          <w:sz w:val="23"/>
          <w:szCs w:val="23"/>
          <w:color w:val="24292F"/>
          <w:spacing w:val="13"/>
        </w:rPr>
        <w:t>ck-and-white</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3"/>
        </w:rPr>
        <w:t>images,</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7"/>
        </w:rPr>
        <w:t>through the usual cathode-ra</w:t>
      </w:r>
      <w:r>
        <w:rPr>
          <w:rFonts w:ascii="Times New Roman" w:hAnsi="Times New Roman" w:eastAsia="Times New Roman" w:cs="Times New Roman"/>
          <w:sz w:val="23"/>
          <w:szCs w:val="23"/>
          <w:color w:val="24292F"/>
          <w:spacing w:val="16"/>
        </w:rPr>
        <w:t>y tube.</w:t>
      </w:r>
    </w:p>
    <w:p>
      <w:pPr>
        <w:ind w:left="495" w:right="50" w:hanging="280"/>
        <w:spacing w:before="96" w:line="30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2.</w:t>
      </w:r>
      <w:r>
        <w:rPr>
          <w:rFonts w:ascii="Times New Roman" w:hAnsi="Times New Roman" w:eastAsia="Times New Roman" w:cs="Times New Roman"/>
          <w:sz w:val="23"/>
          <w:szCs w:val="23"/>
          <w:color w:val="24292F"/>
          <w:spacing w:val="54"/>
        </w:rPr>
        <w:t xml:space="preserve"> </w:t>
      </w:r>
      <w:r>
        <w:rPr>
          <w:rFonts w:ascii="Times New Roman" w:hAnsi="Times New Roman" w:eastAsia="Times New Roman" w:cs="Times New Roman"/>
          <w:sz w:val="23"/>
          <w:szCs w:val="23"/>
          <w:color w:val="24292F"/>
          <w:spacing w:val="13"/>
        </w:rPr>
        <w:t>In the ﬁrst color system, a</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motor-driven disk with segments</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in</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3"/>
        </w:rPr>
        <w:t>three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primary</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3"/>
        </w:rPr>
        <w:t>colors—red,</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4"/>
        </w:rPr>
        <w:t>blue, and green—rotated</w:t>
      </w:r>
      <w:r>
        <w:rPr>
          <w:rFonts w:ascii="Times New Roman" w:hAnsi="Times New Roman" w:eastAsia="Times New Roman" w:cs="Times New Roman"/>
          <w:sz w:val="23"/>
          <w:szCs w:val="23"/>
          <w:color w:val="24292F"/>
          <w:spacing w:val="35"/>
        </w:rPr>
        <w:t xml:space="preserve"> </w:t>
      </w:r>
      <w:r>
        <w:rPr>
          <w:rFonts w:ascii="Times New Roman" w:hAnsi="Times New Roman" w:eastAsia="Times New Roman" w:cs="Times New Roman"/>
          <w:sz w:val="23"/>
          <w:szCs w:val="23"/>
          <w:color w:val="24292F"/>
          <w:spacing w:val="14"/>
        </w:rPr>
        <w:t>behind the camera</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lens, ﬁltering the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light from the subject.</w:t>
      </w:r>
    </w:p>
    <w:p>
      <w:pPr>
        <w:ind w:left="216"/>
        <w:spacing w:before="98" w:line="20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6"/>
        </w:rPr>
        <w:t>3.</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6"/>
        </w:rPr>
        <w:t>This method is said to be ﬁeld-sequential</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6"/>
        </w:rPr>
        <w:t>because the</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6"/>
        </w:rPr>
        <w:t>monochrome</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6"/>
        </w:rPr>
        <w:t>image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6"/>
        </w:rPr>
        <w:t>is</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6"/>
        </w:rPr>
        <w:t>pai</w:t>
      </w:r>
      <w:r>
        <w:rPr>
          <w:rFonts w:ascii="Times New Roman" w:hAnsi="Times New Roman" w:eastAsia="Times New Roman" w:cs="Times New Roman"/>
          <w:sz w:val="23"/>
          <w:szCs w:val="23"/>
          <w:color w:val="24292F"/>
          <w:spacing w:val="15"/>
        </w:rPr>
        <w:t>nted</w:t>
      </w:r>
    </w:p>
    <w:p>
      <w:pPr>
        <w:ind w:left="481" w:right="36"/>
        <w:spacing w:before="134" w:line="31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ﬁrst</w:t>
      </w:r>
      <w:r>
        <w:rPr>
          <w:rFonts w:ascii="Times New Roman" w:hAnsi="Times New Roman" w:eastAsia="Times New Roman" w:cs="Times New Roman"/>
          <w:sz w:val="23"/>
          <w:szCs w:val="23"/>
          <w:color w:val="24292F"/>
          <w:spacing w:val="41"/>
          <w:w w:val="101"/>
        </w:rPr>
        <w:t xml:space="preserve"> </w:t>
      </w:r>
      <w:r>
        <w:rPr>
          <w:rFonts w:ascii="Times New Roman" w:hAnsi="Times New Roman" w:eastAsia="Times New Roman" w:cs="Times New Roman"/>
          <w:sz w:val="23"/>
          <w:szCs w:val="23"/>
          <w:color w:val="24292F"/>
          <w:spacing w:val="13"/>
        </w:rPr>
        <w:t>in one color, then another, and ﬁnally</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in the third,</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3"/>
        </w:rPr>
        <w:t>in</w:t>
      </w:r>
      <w:r>
        <w:rPr>
          <w:rFonts w:ascii="Times New Roman" w:hAnsi="Times New Roman" w:eastAsia="Times New Roman" w:cs="Times New Roman"/>
          <w:sz w:val="23"/>
          <w:szCs w:val="23"/>
          <w:color w:val="24292F"/>
          <w:spacing w:val="23"/>
          <w:w w:val="101"/>
        </w:rPr>
        <w:t xml:space="preserve"> </w:t>
      </w:r>
      <w:r>
        <w:rPr>
          <w:rFonts w:ascii="Times New Roman" w:hAnsi="Times New Roman" w:eastAsia="Times New Roman" w:cs="Times New Roman"/>
          <w:sz w:val="23"/>
          <w:szCs w:val="23"/>
          <w:color w:val="24292F"/>
          <w:spacing w:val="13"/>
        </w:rPr>
        <w:t>rapid enough</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3"/>
        </w:rPr>
        <w:t>succession</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3"/>
        </w:rPr>
        <w:t>so</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3"/>
        </w:rPr>
        <w:t>that</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4"/>
        </w:rPr>
        <w:t>the</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individual colors</w:t>
      </w:r>
      <w:r>
        <w:rPr>
          <w:rFonts w:ascii="Times New Roman" w:hAnsi="Times New Roman" w:eastAsia="Times New Roman" w:cs="Times New Roman"/>
          <w:sz w:val="23"/>
          <w:szCs w:val="23"/>
          <w:color w:val="24292F"/>
          <w:spacing w:val="13"/>
        </w:rPr>
        <w:t xml:space="preserve"> are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blended</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by the retentive capacities of the</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3"/>
        </w:rPr>
        <w:t>eye,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3"/>
        </w:rPr>
        <w:t>giving</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3"/>
        </w:rPr>
        <w:t>the</w:t>
      </w:r>
      <w:r>
        <w:rPr>
          <w:rFonts w:ascii="Times New Roman" w:hAnsi="Times New Roman" w:eastAsia="Times New Roman" w:cs="Times New Roman"/>
          <w:sz w:val="23"/>
          <w:szCs w:val="23"/>
          <w:color w:val="24292F"/>
          <w:spacing w:val="12"/>
        </w:rPr>
        <w:t xml:space="preserve"> </w:t>
      </w:r>
      <w:r>
        <w:rPr>
          <w:rFonts w:ascii="Times New Roman" w:hAnsi="Times New Roman" w:eastAsia="Times New Roman" w:cs="Times New Roman"/>
          <w:sz w:val="23"/>
          <w:szCs w:val="23"/>
          <w:color w:val="24292F"/>
          <w:spacing w:val="13"/>
        </w:rPr>
        <w:t>viewer</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2"/>
        </w:rPr>
        <w:t>the</w:t>
      </w:r>
      <w:r>
        <w:rPr>
          <w:rFonts w:ascii="Times New Roman" w:hAnsi="Times New Roman" w:eastAsia="Times New Roman" w:cs="Times New Roman"/>
          <w:sz w:val="23"/>
          <w:szCs w:val="23"/>
          <w:color w:val="24292F"/>
          <w:spacing w:val="41"/>
        </w:rPr>
        <w:t xml:space="preserve"> </w:t>
      </w:r>
      <w:r>
        <w:rPr>
          <w:rFonts w:ascii="Times New Roman" w:hAnsi="Times New Roman" w:eastAsia="Times New Roman" w:cs="Times New Roman"/>
          <w:sz w:val="23"/>
          <w:szCs w:val="23"/>
          <w:color w:val="24292F"/>
          <w:spacing w:val="12"/>
        </w:rPr>
        <w:t>impression of a full</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2"/>
        </w:rPr>
        <w:t>colored</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image.</w:t>
      </w:r>
    </w:p>
    <w:p>
      <w:pPr>
        <w:ind w:left="216"/>
        <w:spacing w:before="96" w:line="206"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4.</w:t>
      </w:r>
      <w:r>
        <w:rPr>
          <w:rFonts w:ascii="Times New Roman" w:hAnsi="Times New Roman" w:eastAsia="Times New Roman" w:cs="Times New Roman"/>
          <w:sz w:val="23"/>
          <w:szCs w:val="23"/>
          <w:color w:val="24292F"/>
          <w:spacing w:val="35"/>
        </w:rPr>
        <w:t xml:space="preserve"> </w:t>
      </w:r>
      <w:r>
        <w:rPr>
          <w:rFonts w:ascii="Times New Roman" w:hAnsi="Times New Roman" w:eastAsia="Times New Roman" w:cs="Times New Roman"/>
          <w:sz w:val="23"/>
          <w:szCs w:val="23"/>
          <w:color w:val="24292F"/>
          <w:spacing w:val="15"/>
        </w:rPr>
        <w:t>Several systems of color television have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been</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5"/>
        </w:rPr>
        <w:t>develop</w:t>
      </w:r>
      <w:r>
        <w:rPr>
          <w:rFonts w:ascii="Times New Roman" w:hAnsi="Times New Roman" w:eastAsia="Times New Roman" w:cs="Times New Roman"/>
          <w:sz w:val="23"/>
          <w:szCs w:val="23"/>
          <w:color w:val="24292F"/>
          <w:spacing w:val="14"/>
        </w:rPr>
        <w:t>ed.</w:t>
      </w:r>
    </w:p>
    <w:p>
      <w:pPr>
        <w:pStyle w:val="BodyText"/>
        <w:spacing w:line="256" w:lineRule="auto"/>
        <w:rPr>
          <w:sz w:val="21"/>
        </w:rPr>
      </w:pPr>
      <w:r/>
    </w:p>
    <w:p>
      <w:pPr>
        <w:ind w:left="8"/>
        <w:spacing w:before="73" w:line="19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7"/>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7"/>
        </w:rPr>
        <w:t>由于开启了答案后置</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，请参考答案</w:t>
      </w:r>
      <w:r>
        <w:rPr>
          <w:rFonts w:ascii="Microsoft YaHei" w:hAnsi="Microsoft YaHei" w:eastAsia="Microsoft YaHei" w:cs="Microsoft YaHei"/>
          <w:sz w:val="17"/>
          <w:szCs w:val="17"/>
          <w:color w:val="24292F"/>
          <w:spacing w:val="16"/>
        </w:rPr>
        <w:t>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6"/>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p>
    <w:p>
      <w:pPr>
        <w:spacing w:line="133" w:lineRule="exact"/>
        <w:rPr/>
      </w:pPr>
      <w:r/>
    </w:p>
    <w:tbl>
      <w:tblPr>
        <w:tblStyle w:val="TableNormal"/>
        <w:tblW w:w="9961" w:type="dxa"/>
        <w:tblInd w:w="10" w:type="dxa"/>
        <w:tblLayout w:type="fixed"/>
        <w:tblBorders>
          <w:top w:val="single" w:color="F0F4F8" w:sz="8" w:space="0"/>
          <w:left w:val="single" w:color="F0F4F8" w:sz="8" w:space="0"/>
          <w:bottom w:val="single" w:color="F0F4F8" w:sz="8" w:space="0"/>
          <w:right w:val="single" w:color="F0F4F8" w:sz="8" w:space="0"/>
          <w:insideH w:val="single" w:color="F0F4F8" w:sz="8" w:space="0"/>
          <w:insideV w:val="single" w:color="F0F4F8" w:sz="8" w:space="0"/>
        </w:tblBorders>
      </w:tblPr>
      <w:tblGrid>
        <w:gridCol w:w="8892"/>
        <w:gridCol w:w="1069"/>
      </w:tblGrid>
      <w:tr>
        <w:trPr>
          <w:trHeight w:val="889" w:hRule="atLeast"/>
        </w:trPr>
        <w:tc>
          <w:tcPr>
            <w:tcW w:w="8892" w:type="dxa"/>
            <w:vAlign w:val="top"/>
            <w:tcBorders>
              <w:right w:val="nil"/>
            </w:tcBorders>
          </w:tcPr>
          <w:p>
            <w:pPr>
              <w:pStyle w:val="TableText"/>
              <w:ind w:left="240" w:right="886"/>
              <w:spacing w:before="100" w:line="289" w:lineRule="auto"/>
              <w:rPr>
                <w:rFonts w:ascii="Microsoft YaHei" w:hAnsi="Microsoft YaHei" w:eastAsia="Microsoft YaHei" w:cs="Microsoft YaHei"/>
              </w:rPr>
            </w:pPr>
            <w:r>
              <w:rPr>
                <w:color w:val="24292F"/>
              </w:rPr>
              <w:t>succession</w:t>
            </w:r>
            <w:r>
              <w:rPr>
                <w:color w:val="24292F"/>
                <w:spacing w:val="31"/>
                <w:w w:val="101"/>
              </w:rPr>
              <w:t xml:space="preserve"> </w:t>
            </w:r>
            <w:r>
              <w:rPr>
                <w:color w:val="24292F"/>
                <w:spacing w:val="14"/>
              </w:rPr>
              <w:t>-</w:t>
            </w:r>
            <w:r>
              <w:rPr>
                <w:color w:val="24292F"/>
                <w:spacing w:val="38"/>
              </w:rPr>
              <w:t xml:space="preserve"> </w:t>
            </w:r>
            <w:r>
              <w:rPr>
                <w:rFonts w:ascii="Lucida Console" w:hAnsi="Lucida Console" w:eastAsia="Lucida Console" w:cs="Lucida Console"/>
                <w:color w:val="72809D"/>
                <w:spacing w:val="14"/>
              </w:rPr>
              <w:t>L2</w:t>
            </w:r>
            <w:r>
              <w:rPr>
                <w:rFonts w:ascii="Lucida Console" w:hAnsi="Lucida Console" w:eastAsia="Lucida Console" w:cs="Lucida Console"/>
                <w:color w:val="72809D"/>
                <w:spacing w:val="-32"/>
              </w:rPr>
              <w:t xml:space="preserve"> </w:t>
            </w:r>
            <w:r>
              <w:rPr>
                <w:color w:val="24292F"/>
                <w:spacing w:val="14"/>
              </w:rPr>
              <w:t>-</w:t>
            </w:r>
            <w:r>
              <w:rPr>
                <w:color w:val="24292F"/>
                <w:spacing w:val="17"/>
              </w:rPr>
              <w:t xml:space="preserve"> </w:t>
            </w:r>
            <w:r>
              <w:rPr>
                <w:color w:val="72809D"/>
                <w:spacing w:val="14"/>
              </w:rPr>
              <w:t>/sək</w:t>
            </w:r>
            <w:r>
              <w:rPr>
                <w:color w:val="72809D"/>
                <w:spacing w:val="-26"/>
              </w:rPr>
              <w:t xml:space="preserve"> </w:t>
            </w:r>
            <w:r>
              <w:rPr>
                <w:color w:val="72809D"/>
                <w:spacing w:val="14"/>
              </w:rPr>
              <w:t>ˈ</w:t>
            </w:r>
            <w:r>
              <w:rPr>
                <w:color w:val="72809D"/>
                <w:spacing w:val="-31"/>
              </w:rPr>
              <w:t xml:space="preserve"> </w:t>
            </w:r>
            <w:r>
              <w:rPr>
                <w:color w:val="72809D"/>
                <w:spacing w:val="14"/>
              </w:rPr>
              <w:t>sɛʃən/</w:t>
            </w:r>
            <w:r>
              <w:rPr>
                <w:color w:val="72809D"/>
                <w:spacing w:val="23"/>
                <w:w w:val="102"/>
              </w:rPr>
              <w:t xml:space="preserve"> </w:t>
            </w:r>
            <w:r>
              <w:rPr>
                <w:rFonts w:ascii="Courier New" w:hAnsi="Courier New" w:eastAsia="Courier New" w:cs="Courier New"/>
                <w:i/>
                <w:iCs/>
                <w:color w:val="72809D"/>
                <w:spacing w:val="14"/>
              </w:rPr>
              <w:t>n.</w:t>
            </w:r>
            <w:r>
              <w:rPr>
                <w:rFonts w:ascii="Courier New" w:hAnsi="Courier New" w:eastAsia="Courier New" w:cs="Courier New"/>
                <w:i/>
                <w:iCs/>
                <w:color w:val="72809D"/>
                <w:spacing w:val="-33"/>
              </w:rPr>
              <w:t xml:space="preserve"> </w:t>
            </w:r>
            <w:r>
              <w:rPr>
                <w:rFonts w:ascii="Microsoft YaHei" w:hAnsi="Microsoft YaHei" w:eastAsia="Microsoft YaHei" w:cs="Microsoft YaHei"/>
                <w:color w:val="24292F"/>
                <w:spacing w:val="14"/>
              </w:rPr>
              <w:t>继承人</w:t>
            </w:r>
            <w:r>
              <w:rPr>
                <w:rFonts w:ascii="Microsoft YaHei" w:hAnsi="Microsoft YaHei" w:eastAsia="Microsoft YaHei" w:cs="Microsoft YaHei"/>
                <w:color w:val="24292F"/>
                <w:spacing w:val="-14"/>
              </w:rPr>
              <w:t xml:space="preserve"> </w:t>
            </w:r>
            <w:r>
              <w:rPr>
                <w:rFonts w:ascii="Microsoft YaHei" w:hAnsi="Microsoft YaHei" w:eastAsia="Microsoft YaHei" w:cs="Microsoft YaHei"/>
                <w:color w:val="24292F"/>
                <w:spacing w:val="14"/>
              </w:rPr>
              <w:t>，继承权；</w:t>
            </w:r>
            <w:r>
              <w:rPr>
                <w:rFonts w:ascii="Microsoft YaHei" w:hAnsi="Microsoft YaHei" w:eastAsia="Microsoft YaHei" w:cs="Microsoft YaHei"/>
                <w:color w:val="24292F"/>
                <w:spacing w:val="-21"/>
              </w:rPr>
              <w:t xml:space="preserve"> </w:t>
            </w:r>
            <w:r>
              <w:rPr>
                <w:rFonts w:ascii="Microsoft YaHei" w:hAnsi="Microsoft YaHei" w:eastAsia="Microsoft YaHei" w:cs="Microsoft YaHei"/>
                <w:color w:val="24292F"/>
                <w:spacing w:val="14"/>
              </w:rPr>
              <w:t>继承顺序；</w:t>
            </w:r>
            <w:r>
              <w:rPr>
                <w:rFonts w:ascii="Microsoft YaHei" w:hAnsi="Microsoft YaHei" w:eastAsia="Microsoft YaHei" w:cs="Microsoft YaHei"/>
                <w:color w:val="24292F"/>
                <w:spacing w:val="-15"/>
              </w:rPr>
              <w:t xml:space="preserve"> </w:t>
            </w:r>
            <w:r>
              <w:rPr>
                <w:color w:val="24292F"/>
                <w:spacing w:val="14"/>
              </w:rPr>
              <w:t>[</w:t>
            </w:r>
            <w:r>
              <w:rPr>
                <w:rFonts w:ascii="Microsoft YaHei" w:hAnsi="Microsoft YaHei" w:eastAsia="Microsoft YaHei" w:cs="Microsoft YaHei"/>
                <w:color w:val="24292F"/>
                <w:spacing w:val="14"/>
              </w:rPr>
              <w:t>生</w:t>
            </w:r>
            <w:r>
              <w:rPr>
                <w:color w:val="24292F"/>
                <w:spacing w:val="14"/>
              </w:rPr>
              <w:t>]</w:t>
            </w:r>
            <w:r>
              <w:rPr>
                <w:rFonts w:ascii="Microsoft YaHei" w:hAnsi="Microsoft YaHei" w:eastAsia="Microsoft YaHei" w:cs="Microsoft YaHei"/>
                <w:color w:val="24292F"/>
                <w:spacing w:val="14"/>
              </w:rPr>
              <w:t>自然演替；</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4"/>
              </w:rPr>
              <w:t>一系列</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4"/>
              </w:rPr>
              <w:t>，接连；</w:t>
            </w:r>
            <w:r>
              <w:rPr>
                <w:rFonts w:ascii="Microsoft YaHei" w:hAnsi="Microsoft YaHei" w:eastAsia="Microsoft YaHei" w:cs="Microsoft YaHei"/>
                <w:color w:val="24292F"/>
              </w:rPr>
              <w:t xml:space="preserve"> </w:t>
            </w:r>
            <w:r>
              <w:rPr>
                <w:color w:val="24292F"/>
              </w:rPr>
              <w:t>cathode</w:t>
            </w:r>
            <w:r>
              <w:rPr>
                <w:color w:val="24292F"/>
                <w:spacing w:val="34"/>
                <w:w w:val="101"/>
              </w:rPr>
              <w:t xml:space="preserve"> </w:t>
            </w:r>
            <w:r>
              <w:rPr>
                <w:color w:val="24292F"/>
                <w:spacing w:val="15"/>
              </w:rPr>
              <w:t>-</w:t>
            </w:r>
            <w:r>
              <w:rPr>
                <w:color w:val="24292F"/>
                <w:spacing w:val="38"/>
                <w:w w:val="101"/>
              </w:rPr>
              <w:t xml:space="preserve"> </w:t>
            </w:r>
            <w:r>
              <w:rPr>
                <w:rFonts w:ascii="Lucida Console" w:hAnsi="Lucida Console" w:eastAsia="Lucida Console" w:cs="Lucida Console"/>
                <w:color w:val="72809D"/>
                <w:spacing w:val="15"/>
              </w:rPr>
              <w:t>L4</w:t>
            </w:r>
            <w:r>
              <w:rPr>
                <w:rFonts w:ascii="Lucida Console" w:hAnsi="Lucida Console" w:eastAsia="Lucida Console" w:cs="Lucida Console"/>
                <w:color w:val="72809D"/>
                <w:spacing w:val="-32"/>
              </w:rPr>
              <w:t xml:space="preserve"> </w:t>
            </w:r>
            <w:r>
              <w:rPr>
                <w:color w:val="24292F"/>
                <w:spacing w:val="15"/>
              </w:rPr>
              <w:t>- </w:t>
            </w:r>
            <w:r>
              <w:rPr>
                <w:color w:val="72809D"/>
                <w:spacing w:val="15"/>
              </w:rPr>
              <w:t>/</w:t>
            </w:r>
            <w:r>
              <w:rPr>
                <w:color w:val="72809D"/>
                <w:spacing w:val="-29"/>
              </w:rPr>
              <w:t xml:space="preserve"> </w:t>
            </w:r>
            <w:r>
              <w:rPr>
                <w:color w:val="72809D"/>
                <w:spacing w:val="15"/>
              </w:rPr>
              <w:t>ˈ</w:t>
            </w:r>
            <w:r>
              <w:rPr>
                <w:color w:val="72809D"/>
                <w:spacing w:val="-24"/>
              </w:rPr>
              <w:t xml:space="preserve"> </w:t>
            </w:r>
            <w:r>
              <w:rPr>
                <w:color w:val="72809D"/>
                <w:spacing w:val="15"/>
              </w:rPr>
              <w:t>kæθoʊd/</w:t>
            </w:r>
            <w:r>
              <w:rPr>
                <w:color w:val="72809D"/>
                <w:spacing w:val="23"/>
                <w:w w:val="101"/>
              </w:rPr>
              <w:t xml:space="preserve"> </w:t>
            </w:r>
            <w:r>
              <w:rPr>
                <w:rFonts w:ascii="Courier New" w:hAnsi="Courier New" w:eastAsia="Courier New" w:cs="Courier New"/>
                <w:i/>
                <w:iCs/>
                <w:color w:val="72809D"/>
                <w:spacing w:val="15"/>
              </w:rPr>
              <w:t>n.</w:t>
            </w:r>
            <w:r>
              <w:rPr>
                <w:rFonts w:ascii="Courier New" w:hAnsi="Courier New" w:eastAsia="Courier New" w:cs="Courier New"/>
                <w:i/>
                <w:iCs/>
                <w:color w:val="72809D"/>
                <w:spacing w:val="-32"/>
              </w:rPr>
              <w:t xml:space="preserve"> </w:t>
            </w:r>
            <w:r>
              <w:rPr>
                <w:color w:val="24292F"/>
                <w:spacing w:val="15"/>
              </w:rPr>
              <w:t>&lt;</w:t>
            </w:r>
            <w:r>
              <w:rPr>
                <w:rFonts w:ascii="Microsoft YaHei" w:hAnsi="Microsoft YaHei" w:eastAsia="Microsoft YaHei" w:cs="Microsoft YaHei"/>
                <w:color w:val="24292F"/>
                <w:spacing w:val="15"/>
              </w:rPr>
              <w:t>电</w:t>
            </w:r>
            <w:r>
              <w:rPr>
                <w:color w:val="24292F"/>
                <w:spacing w:val="15"/>
              </w:rPr>
              <w:t>&gt;(-)</w:t>
            </w:r>
            <w:r>
              <w:rPr>
                <w:rFonts w:ascii="Microsoft YaHei" w:hAnsi="Microsoft YaHei" w:eastAsia="Microsoft YaHei" w:cs="Microsoft YaHei"/>
                <w:color w:val="24292F"/>
                <w:spacing w:val="15"/>
              </w:rPr>
              <w:t>阴极</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5"/>
              </w:rPr>
              <w:t>，负极；</w:t>
            </w:r>
          </w:p>
        </w:tc>
        <w:tc>
          <w:tcPr>
            <w:tcW w:w="1069" w:type="dxa"/>
            <w:vAlign w:val="top"/>
            <w:tcBorders>
              <w:left w:val="nil"/>
            </w:tcBorders>
          </w:tcPr>
          <w:p>
            <w:pPr>
              <w:ind w:firstLine="988"/>
              <w:spacing w:before="86" w:line="792" w:lineRule="exact"/>
              <w:rPr/>
            </w:pPr>
            <w:r>
              <w:rPr>
                <w:position w:val="-15"/>
              </w:rPr>
              <w:pict>
                <v:shape id="_x0000_s88" style="mso-position-vertical-relative:line;mso-position-horizontal-relative:char;width:4.45pt;height:39.7pt;" filled="false" strokecolor="#F0F4F8" strokeweight="0.75pt" coordsize="88,794" coordorigin="0,0" path="m70,7c75,17,78,28,80,39m80,676c78,687,75,698,70,708c66,719,61,729,55,738c48,748,41,756,33,764c25,772,16,779,7,786e">
                  <v:stroke joinstyle="miter" miterlimit="4"/>
                </v:shape>
              </w:pict>
            </w:r>
          </w:p>
        </w:tc>
      </w:tr>
    </w:tbl>
    <w:p>
      <w:pPr>
        <w:ind w:left="6"/>
        <w:spacing w:before="172" w:line="19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2"/>
        </w:rPr>
        <w:t>题目解析</w:t>
      </w:r>
    </w:p>
    <w:p>
      <w:pPr>
        <w:spacing w:before="133" w:line="225" w:lineRule="auto"/>
        <w:rPr>
          <w:rFonts w:ascii="Microsoft YaHei" w:hAnsi="Microsoft YaHei" w:eastAsia="Microsoft YaHei" w:cs="Microsoft YaHei"/>
          <w:sz w:val="20"/>
          <w:szCs w:val="20"/>
        </w:rPr>
      </w:pPr>
      <w:r>
        <w:drawing>
          <wp:anchor distT="0" distB="0" distL="0" distR="0" simplePos="0" relativeHeight="251846656" behindDoc="0" locked="0" layoutInCell="1" allowOverlap="1">
            <wp:simplePos x="0" y="0"/>
            <wp:positionH relativeFrom="column">
              <wp:posOffset>0</wp:posOffset>
            </wp:positionH>
            <wp:positionV relativeFrom="paragraph">
              <wp:posOffset>351152</wp:posOffset>
            </wp:positionV>
            <wp:extent cx="6338323" cy="9517"/>
            <wp:effectExtent l="0" t="0" r="0" b="0"/>
            <wp:wrapNone/>
            <wp:docPr id="136" name="IM 136"/>
            <wp:cNvGraphicFramePr/>
            <a:graphic>
              <a:graphicData uri="http://schemas.openxmlformats.org/drawingml/2006/picture">
                <pic:pic>
                  <pic:nvPicPr>
                    <pic:cNvPr id="136" name="IM 136"/>
                    <pic:cNvPicPr/>
                  </pic:nvPicPr>
                  <pic:blipFill>
                    <a:blip r:embed="rId61"/>
                    <a:stretch>
                      <a:fillRect/>
                    </a:stretch>
                  </pic:blipFill>
                  <pic:spPr>
                    <a:xfrm rot="0">
                      <a:off x="0" y="0"/>
                      <a:ext cx="6338323" cy="9517"/>
                    </a:xfrm>
                    <a:prstGeom prst="rect">
                      <a:avLst/>
                    </a:prstGeom>
                  </pic:spPr>
                </pic:pic>
              </a:graphicData>
            </a:graphic>
          </wp:anchor>
        </w:drawing>
      </w:r>
      <w:r>
        <w:rPr>
          <w:rFonts w:ascii="Times New Roman" w:hAnsi="Times New Roman" w:eastAsia="Times New Roman" w:cs="Times New Roman"/>
          <w:sz w:val="20"/>
          <w:szCs w:val="20"/>
          <w:color w:val="24292F"/>
          <w:position w:val="-13"/>
        </w:rPr>
        <w:drawing>
          <wp:inline distT="0" distB="0" distL="0" distR="0">
            <wp:extent cx="228407" cy="228407"/>
            <wp:effectExtent l="0" t="0" r="0" b="0"/>
            <wp:docPr id="138" name="IM 138"/>
            <wp:cNvGraphicFramePr/>
            <a:graphic>
              <a:graphicData uri="http://schemas.openxmlformats.org/drawingml/2006/picture">
                <pic:pic>
                  <pic:nvPicPr>
                    <pic:cNvPr id="138" name="IM 138"/>
                    <pic:cNvPicPr/>
                  </pic:nvPicPr>
                  <pic:blipFill>
                    <a:blip r:embed="rId62"/>
                    <a:stretch>
                      <a:fillRect/>
                    </a:stretch>
                  </pic:blipFill>
                  <pic:spPr>
                    <a:xfrm rot="0">
                      <a:off x="0" y="0"/>
                      <a:ext cx="228407" cy="228407"/>
                    </a:xfrm>
                    <a:prstGeom prst="rect">
                      <a:avLst/>
                    </a:prstGeom>
                  </pic:spPr>
                </pic:pic>
              </a:graphicData>
            </a:graphic>
          </wp:inline>
        </w:drawing>
      </w:r>
      <w:r>
        <w:rPr>
          <w:rFonts w:ascii="Times New Roman" w:hAnsi="Times New Roman" w:eastAsia="Times New Roman" w:cs="Times New Roman"/>
          <w:sz w:val="20"/>
          <w:szCs w:val="20"/>
          <w:color w:val="24292F"/>
          <w:spacing w:val="13"/>
          <w:w w:val="101"/>
        </w:rPr>
        <w:t xml:space="preserve">  </w:t>
      </w:r>
      <w:r>
        <w:rPr>
          <w:rFonts w:ascii="Times New Roman" w:hAnsi="Times New Roman" w:eastAsia="Times New Roman" w:cs="Times New Roman"/>
          <w:sz w:val="20"/>
          <w:szCs w:val="20"/>
          <w:color w:val="24292F"/>
        </w:rPr>
        <w:t>Olivia</w:t>
      </w:r>
      <w:r>
        <w:rPr>
          <w:rFonts w:ascii="Microsoft YaHei" w:hAnsi="Microsoft YaHei" w:eastAsia="Microsoft YaHei" w:cs="Microsoft YaHei"/>
          <w:sz w:val="20"/>
          <w:szCs w:val="20"/>
          <w:color w:val="24292F"/>
          <w:spacing w:val="27"/>
        </w:rPr>
        <w:t>助教</w:t>
      </w:r>
    </w:p>
    <w:p>
      <w:pPr>
        <w:ind w:left="7"/>
        <w:spacing w:before="175" w:line="191" w:lineRule="auto"/>
        <w:rPr>
          <w:rFonts w:ascii="Times New Roman" w:hAnsi="Times New Roman" w:eastAsia="Times New Roman" w:cs="Times New Roman"/>
          <w:sz w:val="20"/>
          <w:szCs w:val="20"/>
        </w:rPr>
      </w:pPr>
      <w:r>
        <w:rPr>
          <w:rFonts w:ascii="Microsoft YaHei" w:hAnsi="Microsoft YaHei" w:eastAsia="Microsoft YaHei" w:cs="Microsoft YaHei"/>
          <w:sz w:val="20"/>
          <w:szCs w:val="20"/>
          <w:color w:val="24292F"/>
          <w:spacing w:val="9"/>
        </w:rPr>
        <w:t>顺口溜</w:t>
      </w:r>
      <w:r>
        <w:rPr>
          <w:rFonts w:ascii="Times New Roman" w:hAnsi="Times New Roman" w:eastAsia="Times New Roman" w:cs="Times New Roman"/>
          <w:sz w:val="20"/>
          <w:szCs w:val="20"/>
          <w:color w:val="24292F"/>
          <w:spacing w:val="9"/>
        </w:rPr>
        <w:t>:</w:t>
      </w:r>
    </w:p>
    <w:p>
      <w:pPr>
        <w:ind w:left="3" w:right="243" w:firstLine="4"/>
        <w:spacing w:before="27" w:line="24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4292F"/>
          <w:spacing w:val="16"/>
        </w:rPr>
        <w:t>Several systems</w:t>
      </w:r>
      <w:r>
        <w:rPr>
          <w:rFonts w:ascii="Times New Roman" w:hAnsi="Times New Roman" w:eastAsia="Times New Roman" w:cs="Times New Roman"/>
          <w:sz w:val="20"/>
          <w:szCs w:val="20"/>
          <w:color w:val="24292F"/>
          <w:spacing w:val="-5"/>
        </w:rPr>
        <w:t xml:space="preserve"> </w:t>
      </w:r>
      <w:r>
        <w:rPr>
          <w:rFonts w:ascii="Times New Roman" w:hAnsi="Times New Roman" w:eastAsia="Times New Roman" w:cs="Times New Roman"/>
          <w:sz w:val="20"/>
          <w:szCs w:val="20"/>
          <w:color w:val="24292F"/>
          <w:spacing w:val="16"/>
        </w:rPr>
        <w:t>— first color system</w:t>
      </w:r>
      <w:r>
        <w:rPr>
          <w:rFonts w:ascii="Times New Roman" w:hAnsi="Times New Roman" w:eastAsia="Times New Roman" w:cs="Times New Roman"/>
          <w:sz w:val="20"/>
          <w:szCs w:val="20"/>
          <w:color w:val="24292F"/>
          <w:spacing w:val="30"/>
        </w:rPr>
        <w:t xml:space="preserve"> </w:t>
      </w:r>
      <w:r>
        <w:rPr>
          <w:rFonts w:ascii="Times New Roman" w:hAnsi="Times New Roman" w:eastAsia="Times New Roman" w:cs="Times New Roman"/>
          <w:sz w:val="20"/>
          <w:szCs w:val="20"/>
          <w:color w:val="24292F"/>
          <w:spacing w:val="16"/>
        </w:rPr>
        <w:t>has</w:t>
      </w:r>
      <w:r>
        <w:rPr>
          <w:rFonts w:ascii="Times New Roman" w:hAnsi="Times New Roman" w:eastAsia="Times New Roman" w:cs="Times New Roman"/>
          <w:sz w:val="20"/>
          <w:szCs w:val="20"/>
          <w:color w:val="24292F"/>
          <w:spacing w:val="17"/>
          <w:w w:val="101"/>
        </w:rPr>
        <w:t xml:space="preserve"> </w:t>
      </w:r>
      <w:r>
        <w:rPr>
          <w:rFonts w:ascii="Times New Roman" w:hAnsi="Times New Roman" w:eastAsia="Times New Roman" w:cs="Times New Roman"/>
          <w:sz w:val="20"/>
          <w:szCs w:val="20"/>
          <w:color w:val="24292F"/>
          <w:spacing w:val="16"/>
        </w:rPr>
        <w:t>three</w:t>
      </w:r>
      <w:r>
        <w:rPr>
          <w:rFonts w:ascii="Times New Roman" w:hAnsi="Times New Roman" w:eastAsia="Times New Roman" w:cs="Times New Roman"/>
          <w:sz w:val="20"/>
          <w:szCs w:val="20"/>
          <w:color w:val="24292F"/>
          <w:spacing w:val="30"/>
        </w:rPr>
        <w:t xml:space="preserve"> </w:t>
      </w:r>
      <w:r>
        <w:rPr>
          <w:rFonts w:ascii="Times New Roman" w:hAnsi="Times New Roman" w:eastAsia="Times New Roman" w:cs="Times New Roman"/>
          <w:sz w:val="20"/>
          <w:szCs w:val="20"/>
          <w:color w:val="24292F"/>
          <w:spacing w:val="16"/>
        </w:rPr>
        <w:t>primary</w:t>
      </w:r>
      <w:r>
        <w:rPr>
          <w:rFonts w:ascii="Times New Roman" w:hAnsi="Times New Roman" w:eastAsia="Times New Roman" w:cs="Times New Roman"/>
          <w:sz w:val="20"/>
          <w:szCs w:val="20"/>
          <w:color w:val="24292F"/>
          <w:spacing w:val="23"/>
          <w:w w:val="101"/>
        </w:rPr>
        <w:t xml:space="preserve"> </w:t>
      </w:r>
      <w:r>
        <w:rPr>
          <w:rFonts w:ascii="Times New Roman" w:hAnsi="Times New Roman" w:eastAsia="Times New Roman" w:cs="Times New Roman"/>
          <w:sz w:val="20"/>
          <w:szCs w:val="20"/>
          <w:color w:val="24292F"/>
          <w:spacing w:val="16"/>
        </w:rPr>
        <w:t>colors</w:t>
      </w:r>
      <w:r>
        <w:rPr>
          <w:rFonts w:ascii="Times New Roman" w:hAnsi="Times New Roman" w:eastAsia="Times New Roman" w:cs="Times New Roman"/>
          <w:sz w:val="20"/>
          <w:szCs w:val="20"/>
          <w:color w:val="24292F"/>
          <w:spacing w:val="43"/>
        </w:rPr>
        <w:t xml:space="preserve"> </w:t>
      </w:r>
      <w:r>
        <w:rPr>
          <w:rFonts w:ascii="Times New Roman" w:hAnsi="Times New Roman" w:eastAsia="Times New Roman" w:cs="Times New Roman"/>
          <w:sz w:val="20"/>
          <w:szCs w:val="20"/>
          <w:color w:val="24292F"/>
          <w:spacing w:val="16"/>
        </w:rPr>
        <w:t>—</w:t>
      </w:r>
      <w:r>
        <w:rPr>
          <w:rFonts w:ascii="Times New Roman" w:hAnsi="Times New Roman" w:eastAsia="Times New Roman" w:cs="Times New Roman"/>
          <w:sz w:val="20"/>
          <w:szCs w:val="20"/>
          <w:color w:val="24292F"/>
          <w:spacing w:val="17"/>
          <w:w w:val="101"/>
        </w:rPr>
        <w:t xml:space="preserve"> </w:t>
      </w:r>
      <w:r>
        <w:rPr>
          <w:rFonts w:ascii="Times New Roman" w:hAnsi="Times New Roman" w:eastAsia="Times New Roman" w:cs="Times New Roman"/>
          <w:sz w:val="20"/>
          <w:szCs w:val="20"/>
          <w:color w:val="24292F"/>
          <w:spacing w:val="16"/>
        </w:rPr>
        <w:t>this</w:t>
      </w:r>
      <w:r>
        <w:rPr>
          <w:rFonts w:ascii="Times New Roman" w:hAnsi="Times New Roman" w:eastAsia="Times New Roman" w:cs="Times New Roman"/>
          <w:sz w:val="20"/>
          <w:szCs w:val="20"/>
          <w:color w:val="24292F"/>
          <w:spacing w:val="22"/>
          <w:w w:val="101"/>
        </w:rPr>
        <w:t xml:space="preserve"> </w:t>
      </w:r>
      <w:r>
        <w:rPr>
          <w:rFonts w:ascii="Times New Roman" w:hAnsi="Times New Roman" w:eastAsia="Times New Roman" w:cs="Times New Roman"/>
          <w:sz w:val="20"/>
          <w:szCs w:val="20"/>
          <w:color w:val="24292F"/>
          <w:spacing w:val="16"/>
        </w:rPr>
        <w:t>system</w:t>
      </w:r>
      <w:r>
        <w:rPr>
          <w:rFonts w:ascii="Microsoft YaHei" w:hAnsi="Microsoft YaHei" w:eastAsia="Microsoft YaHei" w:cs="Microsoft YaHei"/>
          <w:sz w:val="20"/>
          <w:szCs w:val="20"/>
          <w:color w:val="24292F"/>
          <w:spacing w:val="16"/>
        </w:rPr>
        <w:t>（</w:t>
      </w:r>
      <w:r>
        <w:rPr>
          <w:rFonts w:ascii="Microsoft YaHei" w:hAnsi="Microsoft YaHei" w:eastAsia="Microsoft YaHei" w:cs="Microsoft YaHei"/>
          <w:sz w:val="20"/>
          <w:szCs w:val="20"/>
          <w:color w:val="24292F"/>
          <w:spacing w:val="30"/>
        </w:rPr>
        <w:t xml:space="preserve"> </w:t>
      </w:r>
      <w:r>
        <w:rPr>
          <w:rFonts w:ascii="Times New Roman" w:hAnsi="Times New Roman" w:eastAsia="Times New Roman" w:cs="Times New Roman"/>
          <w:sz w:val="20"/>
          <w:szCs w:val="20"/>
          <w:color w:val="24292F"/>
          <w:spacing w:val="16"/>
        </w:rPr>
        <w:t>presents</w:t>
      </w:r>
      <w:r>
        <w:rPr>
          <w:rFonts w:ascii="Microsoft YaHei" w:hAnsi="Microsoft YaHei" w:eastAsia="Microsoft YaHei" w:cs="Microsoft YaHei"/>
          <w:sz w:val="20"/>
          <w:szCs w:val="20"/>
          <w:color w:val="24292F"/>
          <w:spacing w:val="16"/>
        </w:rPr>
        <w:t>）</w:t>
      </w:r>
      <w:r>
        <w:rPr>
          <w:rFonts w:ascii="Microsoft YaHei" w:hAnsi="Microsoft YaHei" w:eastAsia="Microsoft YaHei" w:cs="Microsoft YaHei"/>
          <w:sz w:val="20"/>
          <w:szCs w:val="20"/>
          <w:color w:val="24292F"/>
          <w:spacing w:val="36"/>
        </w:rPr>
        <w:t xml:space="preserve"> </w:t>
      </w:r>
      <w:r>
        <w:rPr>
          <w:rFonts w:ascii="Times New Roman" w:hAnsi="Times New Roman" w:eastAsia="Times New Roman" w:cs="Times New Roman"/>
          <w:sz w:val="20"/>
          <w:szCs w:val="20"/>
          <w:color w:val="24292F"/>
          <w:spacing w:val="16"/>
        </w:rPr>
        <w:t>black</w:t>
      </w:r>
      <w:r>
        <w:rPr>
          <w:rFonts w:ascii="Times New Roman" w:hAnsi="Times New Roman" w:eastAsia="Times New Roman" w:cs="Times New Roman"/>
          <w:sz w:val="20"/>
          <w:szCs w:val="20"/>
          <w:color w:val="24292F"/>
          <w:spacing w:val="23"/>
          <w:w w:val="101"/>
        </w:rPr>
        <w:t xml:space="preserve"> </w:t>
      </w:r>
      <w:r>
        <w:rPr>
          <w:rFonts w:ascii="Times New Roman" w:hAnsi="Times New Roman" w:eastAsia="Times New Roman" w:cs="Times New Roman"/>
          <w:sz w:val="20"/>
          <w:szCs w:val="20"/>
          <w:color w:val="24292F"/>
          <w:spacing w:val="16"/>
        </w:rPr>
        <w:t>and</w:t>
      </w:r>
      <w:r>
        <w:rPr>
          <w:rFonts w:ascii="Times New Roman" w:hAnsi="Times New Roman" w:eastAsia="Times New Roman" w:cs="Times New Roman"/>
          <w:sz w:val="20"/>
          <w:szCs w:val="20"/>
          <w:color w:val="24292F"/>
        </w:rPr>
        <w:t xml:space="preserve"> </w:t>
      </w:r>
      <w:r>
        <w:rPr>
          <w:rFonts w:ascii="Times New Roman" w:hAnsi="Times New Roman" w:eastAsia="Times New Roman" w:cs="Times New Roman"/>
          <w:sz w:val="20"/>
          <w:szCs w:val="20"/>
          <w:color w:val="24292F"/>
          <w:spacing w:val="17"/>
        </w:rPr>
        <w:t>white</w:t>
      </w:r>
      <w:r>
        <w:rPr>
          <w:rFonts w:ascii="Times New Roman" w:hAnsi="Times New Roman" w:eastAsia="Times New Roman" w:cs="Times New Roman"/>
          <w:sz w:val="20"/>
          <w:szCs w:val="20"/>
          <w:color w:val="24292F"/>
          <w:spacing w:val="35"/>
          <w:w w:val="101"/>
        </w:rPr>
        <w:t xml:space="preserve"> </w:t>
      </w:r>
      <w:r>
        <w:rPr>
          <w:rFonts w:ascii="Times New Roman" w:hAnsi="Times New Roman" w:eastAsia="Times New Roman" w:cs="Times New Roman"/>
          <w:sz w:val="20"/>
          <w:szCs w:val="20"/>
          <w:color w:val="24292F"/>
          <w:spacing w:val="17"/>
        </w:rPr>
        <w:t>images—this</w:t>
      </w:r>
      <w:r>
        <w:rPr>
          <w:rFonts w:ascii="Times New Roman" w:hAnsi="Times New Roman" w:eastAsia="Times New Roman" w:cs="Times New Roman"/>
          <w:sz w:val="20"/>
          <w:szCs w:val="20"/>
          <w:color w:val="24292F"/>
          <w:spacing w:val="29"/>
          <w:w w:val="101"/>
        </w:rPr>
        <w:t xml:space="preserve"> </w:t>
      </w:r>
      <w:r>
        <w:rPr>
          <w:rFonts w:ascii="Times New Roman" w:hAnsi="Times New Roman" w:eastAsia="Times New Roman" w:cs="Times New Roman"/>
          <w:sz w:val="20"/>
          <w:szCs w:val="20"/>
          <w:color w:val="24292F"/>
          <w:spacing w:val="17"/>
        </w:rPr>
        <w:t>method</w:t>
      </w:r>
    </w:p>
    <w:p>
      <w:pPr>
        <w:ind w:left="9"/>
        <w:spacing w:before="5" w:line="187"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11"/>
        </w:rPr>
        <w:t>几种系统</w:t>
      </w:r>
      <w:r>
        <w:rPr>
          <w:rFonts w:ascii="Times New Roman" w:hAnsi="Times New Roman" w:eastAsia="Times New Roman" w:cs="Times New Roman"/>
          <w:sz w:val="20"/>
          <w:szCs w:val="20"/>
          <w:color w:val="24292F"/>
          <w:spacing w:val="11"/>
        </w:rPr>
        <w:t>—</w:t>
      </w:r>
      <w:r>
        <w:rPr>
          <w:rFonts w:ascii="Microsoft YaHei" w:hAnsi="Microsoft YaHei" w:eastAsia="Microsoft YaHei" w:cs="Microsoft YaHei"/>
          <w:sz w:val="20"/>
          <w:szCs w:val="20"/>
          <w:color w:val="24292F"/>
          <w:spacing w:val="11"/>
        </w:rPr>
        <w:t>第一种系统有三个主要颜色</w:t>
      </w:r>
      <w:r>
        <w:rPr>
          <w:rFonts w:ascii="Times New Roman" w:hAnsi="Times New Roman" w:eastAsia="Times New Roman" w:cs="Times New Roman"/>
          <w:sz w:val="20"/>
          <w:szCs w:val="20"/>
          <w:color w:val="24292F"/>
          <w:spacing w:val="11"/>
        </w:rPr>
        <w:t>—</w:t>
      </w:r>
      <w:r>
        <w:rPr>
          <w:rFonts w:ascii="Microsoft YaHei" w:hAnsi="Microsoft YaHei" w:eastAsia="Microsoft YaHei" w:cs="Microsoft YaHei"/>
          <w:sz w:val="20"/>
          <w:szCs w:val="20"/>
          <w:color w:val="24292F"/>
          <w:spacing w:val="11"/>
        </w:rPr>
        <w:t>该系统（</w:t>
      </w:r>
      <w:r>
        <w:rPr>
          <w:rFonts w:ascii="Microsoft YaHei" w:hAnsi="Microsoft YaHei" w:eastAsia="Microsoft YaHei" w:cs="Microsoft YaHei"/>
          <w:sz w:val="20"/>
          <w:szCs w:val="20"/>
          <w:color w:val="24292F"/>
          <w:spacing w:val="-18"/>
        </w:rPr>
        <w:t xml:space="preserve"> </w:t>
      </w:r>
      <w:r>
        <w:rPr>
          <w:rFonts w:ascii="Microsoft YaHei" w:hAnsi="Microsoft YaHei" w:eastAsia="Microsoft YaHei" w:cs="Microsoft YaHei"/>
          <w:sz w:val="20"/>
          <w:szCs w:val="20"/>
          <w:color w:val="24292F"/>
          <w:spacing w:val="11"/>
        </w:rPr>
        <w:t>呈现）</w:t>
      </w:r>
      <w:r>
        <w:rPr>
          <w:rFonts w:ascii="Microsoft YaHei" w:hAnsi="Microsoft YaHei" w:eastAsia="Microsoft YaHei" w:cs="Microsoft YaHei"/>
          <w:sz w:val="20"/>
          <w:szCs w:val="20"/>
          <w:color w:val="24292F"/>
          <w:spacing w:val="-28"/>
        </w:rPr>
        <w:t xml:space="preserve"> </w:t>
      </w:r>
      <w:r>
        <w:rPr>
          <w:rFonts w:ascii="Microsoft YaHei" w:hAnsi="Microsoft YaHei" w:eastAsia="Microsoft YaHei" w:cs="Microsoft YaHei"/>
          <w:sz w:val="20"/>
          <w:szCs w:val="20"/>
          <w:color w:val="24292F"/>
          <w:spacing w:val="11"/>
        </w:rPr>
        <w:t>黑白图像</w:t>
      </w:r>
      <w:r>
        <w:rPr>
          <w:rFonts w:ascii="Times New Roman" w:hAnsi="Times New Roman" w:eastAsia="Times New Roman" w:cs="Times New Roman"/>
          <w:sz w:val="20"/>
          <w:szCs w:val="20"/>
          <w:color w:val="24292F"/>
          <w:spacing w:val="11"/>
        </w:rPr>
        <w:t>—</w:t>
      </w:r>
      <w:r>
        <w:rPr>
          <w:rFonts w:ascii="Microsoft YaHei" w:hAnsi="Microsoft YaHei" w:eastAsia="Microsoft YaHei" w:cs="Microsoft YaHei"/>
          <w:sz w:val="20"/>
          <w:szCs w:val="20"/>
          <w:color w:val="24292F"/>
          <w:spacing w:val="11"/>
        </w:rPr>
        <w:t>这是方法</w:t>
      </w:r>
    </w:p>
    <w:p>
      <w:pPr>
        <w:pStyle w:val="BodyText"/>
        <w:spacing w:line="338" w:lineRule="auto"/>
        <w:rPr>
          <w:sz w:val="21"/>
        </w:rPr>
      </w:pPr>
      <w:r/>
    </w:p>
    <w:p>
      <w:pPr>
        <w:pStyle w:val="BodyText"/>
        <w:spacing w:line="339" w:lineRule="auto"/>
        <w:rPr>
          <w:sz w:val="21"/>
        </w:rPr>
      </w:pPr>
      <w:r/>
    </w:p>
    <w:p>
      <w:pPr>
        <w:pStyle w:val="BodyText"/>
        <w:ind w:left="6"/>
        <w:spacing w:before="125" w:line="191" w:lineRule="auto"/>
        <w:rPr>
          <w:rFonts w:ascii="Microsoft YaHei" w:hAnsi="Microsoft YaHei" w:eastAsia="Microsoft YaHei" w:cs="Microsoft YaHei"/>
        </w:rPr>
      </w:pPr>
      <w:r>
        <w:rPr>
          <w:sz w:val="29"/>
          <w:szCs w:val="29"/>
          <w:b/>
          <w:bCs/>
          <w:color w:val="24292F"/>
          <w:spacing w:val="9"/>
        </w:rPr>
        <w:t>20. </w:t>
      </w:r>
      <w:r>
        <w:rPr>
          <w:sz w:val="29"/>
          <w:szCs w:val="29"/>
          <w:b/>
          <w:bCs/>
          <w:color w:val="24292F"/>
        </w:rPr>
        <w:t>Plato</w:t>
      </w:r>
      <w:r>
        <w:rPr>
          <w:sz w:val="29"/>
          <w:szCs w:val="29"/>
          <w:b/>
          <w:bCs/>
          <w:color w:val="24292F"/>
          <w:spacing w:val="9"/>
        </w:rPr>
        <w:t xml:space="preserve"> / </w:t>
      </w:r>
      <w:r>
        <w:rPr>
          <w:rFonts w:ascii="Microsoft YaHei" w:hAnsi="Microsoft YaHei" w:eastAsia="Microsoft YaHei" w:cs="Microsoft YaHei"/>
          <w:sz w:val="29"/>
          <w:szCs w:val="29"/>
          <w:color w:val="24292F"/>
          <w:spacing w:val="9"/>
        </w:rPr>
        <w:t>柏拉图</w:t>
      </w:r>
      <w:r>
        <w:rPr>
          <w:rFonts w:ascii="Microsoft YaHei" w:hAnsi="Microsoft YaHei" w:eastAsia="Microsoft YaHei" w:cs="Microsoft YaHei"/>
          <w:sz w:val="29"/>
          <w:szCs w:val="29"/>
          <w:color w:val="24292F"/>
          <w:spacing w:val="37"/>
        </w:rPr>
        <w:t xml:space="preserve"> </w:t>
      </w:r>
      <w:r>
        <w:rPr>
          <w:shd w:val="clear" w:fill="E1F5FE"/>
          <w:rFonts w:ascii="Microsoft YaHei" w:hAnsi="Microsoft YaHei" w:eastAsia="Microsoft YaHei" w:cs="Microsoft YaHei"/>
          <w:sz w:val="29"/>
          <w:szCs w:val="29"/>
          <w:color w:val="24292F"/>
          <w:spacing w:val="9"/>
        </w:rPr>
        <w:t xml:space="preserve"> </w:t>
      </w:r>
      <w:r>
        <w:rPr>
          <w:shd w:val="clear" w:fill="E1F5FE"/>
          <w:rFonts w:ascii="Times New Roman" w:hAnsi="Times New Roman" w:eastAsia="Times New Roman" w:cs="Times New Roman"/>
          <w:color w:val="03A9F4"/>
          <w:spacing w:val="9"/>
          <w:position w:val="1"/>
        </w:rPr>
        <w:t>#8744  </w:t>
      </w:r>
      <w:r>
        <w:rPr>
          <w:rFonts w:ascii="Times New Roman" w:hAnsi="Times New Roman" w:eastAsia="Times New Roman" w:cs="Times New Roman"/>
          <w:color w:val="03A9F4"/>
          <w:spacing w:val="9"/>
          <w:position w:val="1"/>
        </w:rPr>
        <w:t xml:space="preserve">   </w:t>
      </w:r>
      <w:r>
        <w:rPr>
          <w:shd w:val="clear" w:fill="E1F5FE"/>
          <w:rFonts w:ascii="Times New Roman" w:hAnsi="Times New Roman" w:eastAsia="Times New Roman" w:cs="Times New Roman"/>
          <w:color w:val="03A9F4"/>
          <w:spacing w:val="9"/>
          <w:position w:val="1"/>
        </w:rPr>
        <w:t xml:space="preserve">  </w:t>
      </w:r>
      <w:r>
        <w:rPr>
          <w:shd w:val="clear" w:fill="E1F5FE"/>
          <w:rFonts w:ascii="Microsoft YaHei" w:hAnsi="Microsoft YaHei" w:eastAsia="Microsoft YaHei" w:cs="Microsoft YaHei"/>
          <w:color w:val="03A9F4"/>
          <w:spacing w:val="9"/>
          <w:position w:val="1"/>
        </w:rPr>
        <w:t>超高频  </w:t>
      </w:r>
    </w:p>
    <w:p>
      <w:pPr>
        <w:spacing w:line="191" w:lineRule="auto"/>
        <w:sectPr>
          <w:headerReference w:type="default" r:id="rId57"/>
          <w:footerReference w:type="default" r:id="rId58"/>
          <w:pgSz w:w="11900" w:h="16839"/>
          <w:pgMar w:top="626" w:right="958" w:bottom="607" w:left="959" w:header="344" w:footer="381" w:gutter="0"/>
        </w:sectPr>
        <w:rPr>
          <w:rFonts w:ascii="Microsoft YaHei" w:hAnsi="Microsoft YaHei" w:eastAsia="Microsoft YaHei" w:cs="Microsoft YaHei"/>
        </w:rPr>
      </w:pPr>
    </w:p>
    <w:p>
      <w:pPr>
        <w:pStyle w:val="BodyText"/>
        <w:spacing w:line="359" w:lineRule="auto"/>
        <w:rPr>
          <w:sz w:val="21"/>
        </w:rPr>
      </w:pPr>
      <w:r/>
    </w:p>
    <w:p>
      <w:pPr>
        <w:ind w:left="489" w:right="543" w:hanging="259"/>
        <w:spacing w:before="66" w:line="30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1. Although usually remembered today as</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5"/>
        </w:rPr>
        <w:t>a</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5"/>
        </w:rPr>
        <w:t>philosop</w:t>
      </w:r>
      <w:r>
        <w:rPr>
          <w:rFonts w:ascii="Times New Roman" w:hAnsi="Times New Roman" w:eastAsia="Times New Roman" w:cs="Times New Roman"/>
          <w:sz w:val="23"/>
          <w:szCs w:val="23"/>
          <w:color w:val="24292F"/>
          <w:spacing w:val="14"/>
        </w:rPr>
        <w:t>her,</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4"/>
        </w:rPr>
        <w:t>Plato</w:t>
      </w:r>
      <w:r>
        <w:rPr>
          <w:rFonts w:ascii="Times New Roman" w:hAnsi="Times New Roman" w:eastAsia="Times New Roman" w:cs="Times New Roman"/>
          <w:sz w:val="23"/>
          <w:szCs w:val="23"/>
          <w:color w:val="24292F"/>
          <w:spacing w:val="13"/>
        </w:rPr>
        <w:t xml:space="preserve"> </w:t>
      </w:r>
      <w:r>
        <w:rPr>
          <w:rFonts w:ascii="Times New Roman" w:hAnsi="Times New Roman" w:eastAsia="Times New Roman" w:cs="Times New Roman"/>
          <w:sz w:val="23"/>
          <w:szCs w:val="23"/>
          <w:color w:val="24292F"/>
          <w:spacing w:val="14"/>
        </w:rPr>
        <w:t>was</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also</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one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of</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4"/>
        </w:rPr>
        <w:t>ancient</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7"/>
        </w:rPr>
        <w:t>Greece</w:t>
      </w:r>
      <w:r>
        <w:rPr>
          <w:rFonts w:ascii="Times New Roman" w:hAnsi="Times New Roman" w:eastAsia="Times New Roman" w:cs="Times New Roman"/>
          <w:sz w:val="23"/>
          <w:szCs w:val="23"/>
          <w:color w:val="24292F"/>
          <w:spacing w:val="-32"/>
        </w:rPr>
        <w:t xml:space="preserve"> </w:t>
      </w:r>
      <w:r>
        <w:rPr>
          <w:rFonts w:ascii="Times New Roman" w:hAnsi="Times New Roman" w:eastAsia="Times New Roman" w:cs="Times New Roman"/>
          <w:sz w:val="23"/>
          <w:szCs w:val="23"/>
          <w:color w:val="24292F"/>
          <w:spacing w:val="17"/>
        </w:rPr>
        <w:t>'s most important</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6"/>
        </w:rPr>
        <w:t>patrons</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6"/>
        </w:rPr>
        <w:t>of</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6"/>
        </w:rPr>
        <w:t>mathematics.</w:t>
      </w:r>
    </w:p>
    <w:p>
      <w:pPr>
        <w:ind w:left="481" w:right="387" w:hanging="266"/>
        <w:spacing w:before="101" w:line="30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2.</w:t>
      </w:r>
      <w:r>
        <w:rPr>
          <w:rFonts w:ascii="Times New Roman" w:hAnsi="Times New Roman" w:eastAsia="Times New Roman" w:cs="Times New Roman"/>
          <w:sz w:val="23"/>
          <w:szCs w:val="23"/>
          <w:color w:val="24292F"/>
          <w:spacing w:val="52"/>
          <w:w w:val="101"/>
        </w:rPr>
        <w:t xml:space="preserve"> </w:t>
      </w:r>
      <w:r>
        <w:rPr>
          <w:rFonts w:ascii="Times New Roman" w:hAnsi="Times New Roman" w:eastAsia="Times New Roman" w:cs="Times New Roman"/>
          <w:sz w:val="23"/>
          <w:szCs w:val="23"/>
          <w:color w:val="24292F"/>
          <w:spacing w:val="14"/>
        </w:rPr>
        <w:t>In</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particular, he was convinced that geometry was the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key to</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unlocking the</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4"/>
        </w:rPr>
        <w:t>secrets</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4"/>
        </w:rPr>
        <w:t>of</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3"/>
        </w:rPr>
        <w:t>the</w:t>
      </w:r>
      <w:r>
        <w:rPr>
          <w:rFonts w:ascii="Times New Roman" w:hAnsi="Times New Roman" w:eastAsia="Times New Roman" w:cs="Times New Roman"/>
          <w:sz w:val="23"/>
          <w:szCs w:val="23"/>
          <w:color w:val="24292F"/>
          <w:spacing w:val="33"/>
          <w:w w:val="101"/>
        </w:rPr>
        <w:t xml:space="preserve"> </w:t>
      </w:r>
      <w:r>
        <w:rPr>
          <w:rFonts w:ascii="Times New Roman" w:hAnsi="Times New Roman" w:eastAsia="Times New Roman" w:cs="Times New Roman"/>
          <w:sz w:val="23"/>
          <w:szCs w:val="23"/>
          <w:color w:val="24292F"/>
          <w:spacing w:val="13"/>
        </w:rPr>
        <w:t>universe.</w:t>
      </w:r>
    </w:p>
    <w:p>
      <w:pPr>
        <w:ind w:left="486" w:right="933" w:hanging="270"/>
        <w:spacing w:before="101" w:line="31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3.</w:t>
      </w:r>
      <w:r>
        <w:rPr>
          <w:rFonts w:ascii="Times New Roman" w:hAnsi="Times New Roman" w:eastAsia="Times New Roman" w:cs="Times New Roman"/>
          <w:sz w:val="23"/>
          <w:szCs w:val="23"/>
          <w:color w:val="24292F"/>
          <w:spacing w:val="55"/>
        </w:rPr>
        <w:t xml:space="preserve"> </w:t>
      </w:r>
      <w:r>
        <w:rPr>
          <w:rFonts w:ascii="Times New Roman" w:hAnsi="Times New Roman" w:eastAsia="Times New Roman" w:cs="Times New Roman"/>
          <w:sz w:val="23"/>
          <w:szCs w:val="23"/>
          <w:color w:val="24292F"/>
          <w:spacing w:val="13"/>
        </w:rPr>
        <w:t>Inspired</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by</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3"/>
        </w:rPr>
        <w:t>Pythagoras,</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he founded</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3"/>
        </w:rPr>
        <w:t>his Academy</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3"/>
        </w:rPr>
        <w:t>in Athens</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in 387</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3"/>
        </w:rPr>
        <w:t>BC, where</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he</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6"/>
        </w:rPr>
        <w:t>stressed mathematics as a way of</w:t>
      </w:r>
      <w:r>
        <w:rPr>
          <w:rFonts w:ascii="Times New Roman" w:hAnsi="Times New Roman" w:eastAsia="Times New Roman" w:cs="Times New Roman"/>
          <w:sz w:val="23"/>
          <w:szCs w:val="23"/>
          <w:color w:val="24292F"/>
          <w:spacing w:val="33"/>
          <w:w w:val="101"/>
        </w:rPr>
        <w:t xml:space="preserve"> </w:t>
      </w:r>
      <w:r>
        <w:rPr>
          <w:rFonts w:ascii="Times New Roman" w:hAnsi="Times New Roman" w:eastAsia="Times New Roman" w:cs="Times New Roman"/>
          <w:sz w:val="23"/>
          <w:szCs w:val="23"/>
          <w:color w:val="24292F"/>
          <w:spacing w:val="16"/>
        </w:rPr>
        <w:t>understanding</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6"/>
        </w:rPr>
        <w:t>more about</w:t>
      </w:r>
      <w:r>
        <w:rPr>
          <w:rFonts w:ascii="Times New Roman" w:hAnsi="Times New Roman" w:eastAsia="Times New Roman" w:cs="Times New Roman"/>
          <w:sz w:val="23"/>
          <w:szCs w:val="23"/>
          <w:color w:val="24292F"/>
          <w:spacing w:val="23"/>
          <w:w w:val="101"/>
        </w:rPr>
        <w:t xml:space="preserve"> </w:t>
      </w:r>
      <w:r>
        <w:rPr>
          <w:rFonts w:ascii="Times New Roman" w:hAnsi="Times New Roman" w:eastAsia="Times New Roman" w:cs="Times New Roman"/>
          <w:sz w:val="23"/>
          <w:szCs w:val="23"/>
          <w:color w:val="24292F"/>
          <w:spacing w:val="16"/>
        </w:rPr>
        <w:t>reality.</w:t>
      </w:r>
    </w:p>
    <w:p>
      <w:pPr>
        <w:ind w:left="494" w:right="560" w:hanging="278"/>
        <w:spacing w:before="97" w:line="30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4.</w:t>
      </w:r>
      <w:r>
        <w:rPr>
          <w:rFonts w:ascii="Times New Roman" w:hAnsi="Times New Roman" w:eastAsia="Times New Roman" w:cs="Times New Roman"/>
          <w:sz w:val="23"/>
          <w:szCs w:val="23"/>
          <w:color w:val="24292F"/>
          <w:spacing w:val="32"/>
          <w:w w:val="101"/>
        </w:rPr>
        <w:t xml:space="preserve"> </w:t>
      </w:r>
      <w:r>
        <w:rPr>
          <w:rFonts w:ascii="Times New Roman" w:hAnsi="Times New Roman" w:eastAsia="Times New Roman" w:cs="Times New Roman"/>
          <w:sz w:val="23"/>
          <w:szCs w:val="23"/>
          <w:color w:val="24292F"/>
          <w:spacing w:val="15"/>
        </w:rPr>
        <w:t>The sign above the Academy entrance read:</w:t>
      </w:r>
      <w:r>
        <w:rPr>
          <w:rFonts w:ascii="Times New Roman" w:hAnsi="Times New Roman" w:eastAsia="Times New Roman" w:cs="Times New Roman"/>
          <w:sz w:val="23"/>
          <w:szCs w:val="23"/>
          <w:color w:val="24292F"/>
          <w:spacing w:val="-33"/>
        </w:rPr>
        <w:t xml:space="preserve"> </w:t>
      </w:r>
      <w:r>
        <w:rPr>
          <w:rFonts w:ascii="Times New Roman" w:hAnsi="Times New Roman" w:eastAsia="Times New Roman" w:cs="Times New Roman"/>
          <w:sz w:val="23"/>
          <w:szCs w:val="23"/>
          <w:color w:val="24292F"/>
          <w:spacing w:val="15"/>
        </w:rPr>
        <w:t>'</w:t>
      </w:r>
      <w:r>
        <w:rPr>
          <w:rFonts w:ascii="Times New Roman" w:hAnsi="Times New Roman" w:eastAsia="Times New Roman" w:cs="Times New Roman"/>
          <w:sz w:val="23"/>
          <w:szCs w:val="23"/>
          <w:color w:val="24292F"/>
          <w:spacing w:val="28"/>
          <w:w w:val="101"/>
        </w:rPr>
        <w:t xml:space="preserve"> </w:t>
      </w:r>
      <w:r>
        <w:rPr>
          <w:rFonts w:ascii="Times New Roman" w:hAnsi="Times New Roman" w:eastAsia="Times New Roman" w:cs="Times New Roman"/>
          <w:sz w:val="23"/>
          <w:szCs w:val="23"/>
          <w:color w:val="24292F"/>
          <w:spacing w:val="15"/>
        </w:rPr>
        <w:t>Let no-one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ignorant</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of</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5"/>
        </w:rPr>
        <w:t>geometry</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5"/>
        </w:rPr>
        <w:t>enter</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2"/>
        </w:rPr>
        <w:t>here</w:t>
      </w:r>
      <w:r>
        <w:rPr>
          <w:rFonts w:ascii="Times New Roman" w:hAnsi="Times New Roman" w:eastAsia="Times New Roman" w:cs="Times New Roman"/>
          <w:sz w:val="23"/>
          <w:szCs w:val="23"/>
          <w:color w:val="24292F"/>
          <w:spacing w:val="-31"/>
        </w:rPr>
        <w:t xml:space="preserve"> </w:t>
      </w:r>
      <w:r>
        <w:rPr>
          <w:rFonts w:ascii="Times New Roman" w:hAnsi="Times New Roman" w:eastAsia="Times New Roman" w:cs="Times New Roman"/>
          <w:sz w:val="23"/>
          <w:szCs w:val="23"/>
          <w:color w:val="24292F"/>
          <w:spacing w:val="12"/>
        </w:rPr>
        <w:t>'.</w:t>
      </w:r>
    </w:p>
    <w:p>
      <w:pPr>
        <w:ind w:left="8"/>
        <w:spacing w:before="240" w:line="19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7"/>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7"/>
        </w:rPr>
        <w:t>由于开启了答案后置</w:t>
      </w:r>
      <w:r>
        <w:rPr>
          <w:rFonts w:ascii="Microsoft YaHei" w:hAnsi="Microsoft YaHei" w:eastAsia="Microsoft YaHei" w:cs="Microsoft YaHei"/>
          <w:sz w:val="17"/>
          <w:szCs w:val="17"/>
          <w:color w:val="24292F"/>
          <w:spacing w:val="-21"/>
        </w:rPr>
        <w:t xml:space="preserve"> </w:t>
      </w:r>
      <w:r>
        <w:rPr>
          <w:rFonts w:ascii="Microsoft YaHei" w:hAnsi="Microsoft YaHei" w:eastAsia="Microsoft YaHei" w:cs="Microsoft YaHei"/>
          <w:sz w:val="17"/>
          <w:szCs w:val="17"/>
          <w:color w:val="24292F"/>
          <w:spacing w:val="17"/>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，请参考答案</w:t>
      </w:r>
      <w:r>
        <w:rPr>
          <w:rFonts w:ascii="Microsoft YaHei" w:hAnsi="Microsoft YaHei" w:eastAsia="Microsoft YaHei" w:cs="Microsoft YaHei"/>
          <w:sz w:val="17"/>
          <w:szCs w:val="17"/>
          <w:color w:val="24292F"/>
          <w:spacing w:val="16"/>
        </w:rPr>
        <w:t>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7"/>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p>
    <w:p>
      <w:pPr>
        <w:spacing w:line="132" w:lineRule="exact"/>
        <w:rPr/>
      </w:pPr>
      <w:r/>
    </w:p>
    <w:tbl>
      <w:tblPr>
        <w:tblStyle w:val="TableNormal"/>
        <w:tblW w:w="9961" w:type="dxa"/>
        <w:tblInd w:w="10" w:type="dxa"/>
        <w:tblLayout w:type="fixed"/>
        <w:tblBorders>
          <w:top w:val="single" w:color="F0F4F8" w:sz="8" w:space="0"/>
          <w:left w:val="single" w:color="F0F4F8" w:sz="8" w:space="0"/>
          <w:bottom w:val="single" w:color="F0F4F8" w:sz="8" w:space="0"/>
          <w:right w:val="single" w:color="F0F4F8" w:sz="8" w:space="0"/>
          <w:insideH w:val="single" w:color="F0F4F8" w:sz="8" w:space="0"/>
          <w:insideV w:val="single" w:color="F0F4F8" w:sz="8" w:space="0"/>
        </w:tblBorders>
      </w:tblPr>
      <w:tblGrid>
        <w:gridCol w:w="8389"/>
        <w:gridCol w:w="1572"/>
      </w:tblGrid>
      <w:tr>
        <w:trPr>
          <w:trHeight w:val="889" w:hRule="atLeast"/>
        </w:trPr>
        <w:tc>
          <w:tcPr>
            <w:tcW w:w="8389" w:type="dxa"/>
            <w:vAlign w:val="top"/>
            <w:tcBorders>
              <w:right w:val="nil"/>
            </w:tcBorders>
          </w:tcPr>
          <w:p>
            <w:pPr>
              <w:pStyle w:val="TableText"/>
              <w:ind w:left="241"/>
              <w:spacing w:before="135" w:line="196" w:lineRule="auto"/>
              <w:rPr>
                <w:rFonts w:ascii="Microsoft YaHei" w:hAnsi="Microsoft YaHei" w:eastAsia="Microsoft YaHei" w:cs="Microsoft YaHei"/>
              </w:rPr>
            </w:pPr>
            <w:r>
              <w:rPr>
                <w:color w:val="24292F"/>
              </w:rPr>
              <w:t>geometry</w:t>
            </w:r>
            <w:r>
              <w:rPr>
                <w:color w:val="24292F"/>
                <w:spacing w:val="47"/>
              </w:rPr>
              <w:t xml:space="preserve"> </w:t>
            </w:r>
            <w:r>
              <w:rPr>
                <w:color w:val="24292F"/>
                <w:spacing w:val="14"/>
              </w:rPr>
              <w:t>-</w:t>
            </w:r>
            <w:r>
              <w:rPr>
                <w:color w:val="24292F"/>
                <w:spacing w:val="38"/>
                <w:w w:val="101"/>
              </w:rPr>
              <w:t xml:space="preserve"> </w:t>
            </w:r>
            <w:r>
              <w:rPr>
                <w:rFonts w:ascii="Lucida Console" w:hAnsi="Lucida Console" w:eastAsia="Lucida Console" w:cs="Lucida Console"/>
                <w:color w:val="72809D"/>
                <w:spacing w:val="14"/>
              </w:rPr>
              <w:t>L1</w:t>
            </w:r>
            <w:r>
              <w:rPr>
                <w:rFonts w:ascii="Lucida Console" w:hAnsi="Lucida Console" w:eastAsia="Lucida Console" w:cs="Lucida Console"/>
                <w:color w:val="72809D"/>
                <w:spacing w:val="-32"/>
              </w:rPr>
              <w:t xml:space="preserve"> </w:t>
            </w:r>
            <w:r>
              <w:rPr>
                <w:color w:val="24292F"/>
                <w:spacing w:val="14"/>
              </w:rPr>
              <w:t>-</w:t>
            </w:r>
            <w:r>
              <w:rPr>
                <w:color w:val="24292F"/>
                <w:spacing w:val="16"/>
                <w:w w:val="102"/>
              </w:rPr>
              <w:t xml:space="preserve"> </w:t>
            </w:r>
            <w:r>
              <w:rPr>
                <w:color w:val="72809D"/>
                <w:spacing w:val="14"/>
              </w:rPr>
              <w:t>/dʒi</w:t>
            </w:r>
            <w:r>
              <w:rPr>
                <w:color w:val="72809D"/>
                <w:spacing w:val="-26"/>
              </w:rPr>
              <w:t xml:space="preserve"> </w:t>
            </w:r>
            <w:r>
              <w:rPr>
                <w:color w:val="72809D"/>
                <w:spacing w:val="14"/>
              </w:rPr>
              <w:t>ˈ</w:t>
            </w:r>
            <w:r>
              <w:rPr>
                <w:color w:val="72809D"/>
                <w:spacing w:val="-32"/>
              </w:rPr>
              <w:t xml:space="preserve"> </w:t>
            </w:r>
            <w:r>
              <w:rPr>
                <w:color w:val="72809D"/>
                <w:spacing w:val="14"/>
              </w:rPr>
              <w:t>ɑmə</w:t>
            </w:r>
            <w:r>
              <w:rPr>
                <w:color w:val="72809D"/>
              </w:rPr>
              <w:t>tri</w:t>
            </w:r>
            <w:r>
              <w:rPr>
                <w:color w:val="72809D"/>
                <w:spacing w:val="14"/>
              </w:rPr>
              <w:t>/</w:t>
            </w:r>
            <w:r>
              <w:rPr>
                <w:color w:val="72809D"/>
                <w:spacing w:val="24"/>
              </w:rPr>
              <w:t xml:space="preserve"> </w:t>
            </w:r>
            <w:r>
              <w:rPr>
                <w:rFonts w:ascii="Courier New" w:hAnsi="Courier New" w:eastAsia="Courier New" w:cs="Courier New"/>
                <w:i/>
                <w:iCs/>
                <w:color w:val="72809D"/>
                <w:spacing w:val="14"/>
              </w:rPr>
              <w:t>n.</w:t>
            </w:r>
            <w:r>
              <w:rPr>
                <w:rFonts w:ascii="Courier New" w:hAnsi="Courier New" w:eastAsia="Courier New" w:cs="Courier New"/>
                <w:i/>
                <w:iCs/>
                <w:color w:val="72809D"/>
                <w:spacing w:val="-32"/>
              </w:rPr>
              <w:t xml:space="preserve"> </w:t>
            </w:r>
            <w:r>
              <w:rPr>
                <w:rFonts w:ascii="Microsoft YaHei" w:hAnsi="Microsoft YaHei" w:eastAsia="Microsoft YaHei" w:cs="Microsoft YaHei"/>
                <w:color w:val="24292F"/>
                <w:spacing w:val="14"/>
              </w:rPr>
              <w:t>几何学；</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4"/>
              </w:rPr>
              <w:t>几何形状；</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4"/>
              </w:rPr>
              <w:t>几何图形；</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4"/>
              </w:rPr>
              <w:t>几何学著作；</w:t>
            </w:r>
          </w:p>
          <w:p>
            <w:pPr>
              <w:pStyle w:val="TableText"/>
              <w:ind w:left="246"/>
              <w:spacing w:before="121" w:line="194" w:lineRule="auto"/>
              <w:rPr>
                <w:rFonts w:ascii="Microsoft YaHei" w:hAnsi="Microsoft YaHei" w:eastAsia="Microsoft YaHei" w:cs="Microsoft YaHei"/>
              </w:rPr>
            </w:pPr>
            <w:r>
              <w:rPr>
                <w:color w:val="24292F"/>
              </w:rPr>
              <w:t>patron</w:t>
            </w:r>
            <w:r>
              <w:rPr>
                <w:color w:val="24292F"/>
                <w:spacing w:val="32"/>
                <w:w w:val="101"/>
              </w:rPr>
              <w:t xml:space="preserve"> </w:t>
            </w:r>
            <w:r>
              <w:rPr>
                <w:color w:val="24292F"/>
                <w:spacing w:val="11"/>
              </w:rPr>
              <w:t>-</w:t>
            </w:r>
            <w:r>
              <w:rPr>
                <w:color w:val="24292F"/>
                <w:spacing w:val="38"/>
                <w:w w:val="101"/>
              </w:rPr>
              <w:t xml:space="preserve"> </w:t>
            </w:r>
            <w:r>
              <w:rPr>
                <w:rFonts w:ascii="Lucida Console" w:hAnsi="Lucida Console" w:eastAsia="Lucida Console" w:cs="Lucida Console"/>
                <w:color w:val="72809D"/>
                <w:spacing w:val="11"/>
              </w:rPr>
              <w:t>L3</w:t>
            </w:r>
            <w:r>
              <w:rPr>
                <w:rFonts w:ascii="Lucida Console" w:hAnsi="Lucida Console" w:eastAsia="Lucida Console" w:cs="Lucida Console"/>
                <w:color w:val="72809D"/>
                <w:spacing w:val="-32"/>
              </w:rPr>
              <w:t xml:space="preserve"> </w:t>
            </w:r>
            <w:r>
              <w:rPr>
                <w:color w:val="24292F"/>
                <w:spacing w:val="11"/>
              </w:rPr>
              <w:t>-</w:t>
            </w:r>
            <w:r>
              <w:rPr>
                <w:color w:val="24292F"/>
                <w:spacing w:val="16"/>
                <w:w w:val="102"/>
              </w:rPr>
              <w:t xml:space="preserve"> </w:t>
            </w:r>
            <w:r>
              <w:rPr>
                <w:color w:val="72809D"/>
                <w:spacing w:val="11"/>
              </w:rPr>
              <w:t>/</w:t>
            </w:r>
            <w:r>
              <w:rPr>
                <w:color w:val="72809D"/>
                <w:spacing w:val="-30"/>
              </w:rPr>
              <w:t xml:space="preserve"> </w:t>
            </w:r>
            <w:r>
              <w:rPr>
                <w:color w:val="72809D"/>
                <w:spacing w:val="11"/>
              </w:rPr>
              <w:t>ˈ</w:t>
            </w:r>
            <w:r>
              <w:rPr>
                <w:color w:val="72809D"/>
                <w:spacing w:val="-24"/>
              </w:rPr>
              <w:t xml:space="preserve"> </w:t>
            </w:r>
            <w:r>
              <w:rPr>
                <w:color w:val="72809D"/>
              </w:rPr>
              <w:t>petr</w:t>
            </w:r>
            <w:r>
              <w:rPr>
                <w:color w:val="72809D"/>
                <w:spacing w:val="11"/>
              </w:rPr>
              <w:t>ən/</w:t>
            </w:r>
            <w:r>
              <w:rPr>
                <w:color w:val="72809D"/>
                <w:spacing w:val="23"/>
                <w:w w:val="102"/>
              </w:rPr>
              <w:t xml:space="preserve"> </w:t>
            </w:r>
            <w:r>
              <w:rPr>
                <w:rFonts w:ascii="Courier New" w:hAnsi="Courier New" w:eastAsia="Courier New" w:cs="Courier New"/>
                <w:i/>
                <w:iCs/>
                <w:color w:val="72809D"/>
                <w:spacing w:val="11"/>
              </w:rPr>
              <w:t>n.</w:t>
            </w:r>
            <w:r>
              <w:rPr>
                <w:rFonts w:ascii="Courier New" w:hAnsi="Courier New" w:eastAsia="Courier New" w:cs="Courier New"/>
                <w:i/>
                <w:iCs/>
                <w:color w:val="72809D"/>
                <w:spacing w:val="-33"/>
              </w:rPr>
              <w:t xml:space="preserve"> </w:t>
            </w:r>
            <w:r>
              <w:rPr>
                <w:rFonts w:ascii="Microsoft YaHei" w:hAnsi="Microsoft YaHei" w:eastAsia="Microsoft YaHei" w:cs="Microsoft YaHei"/>
                <w:color w:val="24292F"/>
                <w:spacing w:val="11"/>
              </w:rPr>
              <w:t>赞助人</w:t>
            </w:r>
            <w:r>
              <w:rPr>
                <w:rFonts w:ascii="Microsoft YaHei" w:hAnsi="Microsoft YaHei" w:eastAsia="Microsoft YaHei" w:cs="Microsoft YaHei"/>
                <w:color w:val="24292F"/>
                <w:spacing w:val="-13"/>
              </w:rPr>
              <w:t xml:space="preserve"> </w:t>
            </w:r>
            <w:r>
              <w:rPr>
                <w:rFonts w:ascii="Microsoft YaHei" w:hAnsi="Microsoft YaHei" w:eastAsia="Microsoft YaHei" w:cs="Microsoft YaHei"/>
                <w:color w:val="24292F"/>
                <w:spacing w:val="11"/>
              </w:rPr>
              <w:t>，资助人；</w:t>
            </w:r>
            <w:r>
              <w:rPr>
                <w:rFonts w:ascii="Microsoft YaHei" w:hAnsi="Microsoft YaHei" w:eastAsia="Microsoft YaHei" w:cs="Microsoft YaHei"/>
                <w:color w:val="24292F"/>
                <w:spacing w:val="-14"/>
              </w:rPr>
              <w:t xml:space="preserve"> </w:t>
            </w:r>
            <w:r>
              <w:rPr>
                <w:rFonts w:ascii="Microsoft YaHei" w:hAnsi="Microsoft YaHei" w:eastAsia="Microsoft YaHei" w:cs="Microsoft YaHei"/>
                <w:color w:val="24292F"/>
                <w:spacing w:val="11"/>
              </w:rPr>
              <w:t>顾客</w:t>
            </w:r>
            <w:r>
              <w:rPr>
                <w:rFonts w:ascii="Microsoft YaHei" w:hAnsi="Microsoft YaHei" w:eastAsia="Microsoft YaHei" w:cs="Microsoft YaHei"/>
                <w:color w:val="24292F"/>
                <w:spacing w:val="-21"/>
              </w:rPr>
              <w:t xml:space="preserve"> </w:t>
            </w:r>
            <w:r>
              <w:rPr>
                <w:rFonts w:ascii="Microsoft YaHei" w:hAnsi="Microsoft YaHei" w:eastAsia="Microsoft YaHei" w:cs="Microsoft YaHei"/>
                <w:color w:val="24292F"/>
                <w:spacing w:val="11"/>
              </w:rPr>
              <w:t>，老主顾；</w:t>
            </w:r>
            <w:r>
              <w:rPr>
                <w:rFonts w:ascii="Microsoft YaHei" w:hAnsi="Microsoft YaHei" w:eastAsia="Microsoft YaHei" w:cs="Microsoft YaHei"/>
                <w:color w:val="24292F"/>
                <w:spacing w:val="-23"/>
              </w:rPr>
              <w:t xml:space="preserve"> </w:t>
            </w:r>
            <w:r>
              <w:rPr>
                <w:rFonts w:ascii="Microsoft YaHei" w:hAnsi="Microsoft YaHei" w:eastAsia="Microsoft YaHei" w:cs="Microsoft YaHei"/>
                <w:color w:val="24292F"/>
                <w:spacing w:val="11"/>
              </w:rPr>
              <w:t>保护人；</w:t>
            </w:r>
            <w:r>
              <w:rPr>
                <w:rFonts w:ascii="Microsoft YaHei" w:hAnsi="Microsoft YaHei" w:eastAsia="Microsoft YaHei" w:cs="Microsoft YaHei"/>
                <w:color w:val="24292F"/>
                <w:spacing w:val="-9"/>
              </w:rPr>
              <w:t xml:space="preserve"> </w:t>
            </w:r>
            <w:r>
              <w:rPr>
                <w:color w:val="24292F"/>
                <w:spacing w:val="11"/>
              </w:rPr>
              <w:t>[</w:t>
            </w:r>
            <w:r>
              <w:rPr>
                <w:rFonts w:ascii="Microsoft YaHei" w:hAnsi="Microsoft YaHei" w:eastAsia="Microsoft YaHei" w:cs="Microsoft YaHei"/>
                <w:color w:val="24292F"/>
                <w:spacing w:val="11"/>
              </w:rPr>
              <w:t>宗</w:t>
            </w:r>
            <w:r>
              <w:rPr>
                <w:color w:val="24292F"/>
                <w:spacing w:val="11"/>
              </w:rPr>
              <w:t>]</w:t>
            </w:r>
            <w:r>
              <w:rPr>
                <w:rFonts w:ascii="Microsoft YaHei" w:hAnsi="Microsoft YaHei" w:eastAsia="Microsoft YaHei" w:cs="Microsoft YaHei"/>
                <w:color w:val="24292F"/>
                <w:spacing w:val="11"/>
              </w:rPr>
              <w:t>守护神；</w:t>
            </w:r>
          </w:p>
        </w:tc>
        <w:tc>
          <w:tcPr>
            <w:tcW w:w="1572" w:type="dxa"/>
            <w:vAlign w:val="top"/>
            <w:tcBorders>
              <w:left w:val="nil"/>
            </w:tcBorders>
          </w:tcPr>
          <w:p>
            <w:pPr>
              <w:ind w:firstLine="1491"/>
              <w:spacing w:before="86" w:line="793" w:lineRule="exact"/>
              <w:rPr/>
            </w:pPr>
            <w:r>
              <w:rPr>
                <w:position w:val="-15"/>
              </w:rPr>
              <w:pict>
                <v:shape id="_x0000_s90" style="mso-position-vertical-relative:line;mso-position-horizontal-relative:char;width:4.45pt;height:39.7pt;" filled="false" strokecolor="#F0F4F8" strokeweight="0.75pt" coordsize="88,794" coordorigin="0,0" path="m70,7c75,17,78,28,80,39m80,676c78,687,75,698,70,708c66,719,61,729,55,738c48,748,41,756,33,764c25,772,16,780,7,786e">
                  <v:stroke joinstyle="miter" miterlimit="4"/>
                </v:shape>
              </w:pict>
            </w:r>
          </w:p>
        </w:tc>
      </w:tr>
    </w:tbl>
    <w:p>
      <w:pPr>
        <w:ind w:left="6"/>
        <w:spacing w:before="172" w:line="19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2"/>
        </w:rPr>
        <w:t>题目解析</w:t>
      </w:r>
    </w:p>
    <w:p>
      <w:pPr>
        <w:spacing w:before="133" w:line="225" w:lineRule="auto"/>
        <w:rPr>
          <w:rFonts w:ascii="Microsoft YaHei" w:hAnsi="Microsoft YaHei" w:eastAsia="Microsoft YaHei" w:cs="Microsoft YaHei"/>
          <w:sz w:val="20"/>
          <w:szCs w:val="20"/>
        </w:rPr>
      </w:pPr>
      <w:r>
        <w:drawing>
          <wp:anchor distT="0" distB="0" distL="0" distR="0" simplePos="0" relativeHeight="251867136" behindDoc="0" locked="0" layoutInCell="1" allowOverlap="1">
            <wp:simplePos x="0" y="0"/>
            <wp:positionH relativeFrom="column">
              <wp:posOffset>0</wp:posOffset>
            </wp:positionH>
            <wp:positionV relativeFrom="paragraph">
              <wp:posOffset>351151</wp:posOffset>
            </wp:positionV>
            <wp:extent cx="6338323" cy="9517"/>
            <wp:effectExtent l="0" t="0" r="0" b="0"/>
            <wp:wrapNone/>
            <wp:docPr id="144" name="IM 144"/>
            <wp:cNvGraphicFramePr/>
            <a:graphic>
              <a:graphicData uri="http://schemas.openxmlformats.org/drawingml/2006/picture">
                <pic:pic>
                  <pic:nvPicPr>
                    <pic:cNvPr id="144" name="IM 144"/>
                    <pic:cNvPicPr/>
                  </pic:nvPicPr>
                  <pic:blipFill>
                    <a:blip r:embed="rId65"/>
                    <a:stretch>
                      <a:fillRect/>
                    </a:stretch>
                  </pic:blipFill>
                  <pic:spPr>
                    <a:xfrm rot="0">
                      <a:off x="0" y="0"/>
                      <a:ext cx="6338323" cy="9517"/>
                    </a:xfrm>
                    <a:prstGeom prst="rect">
                      <a:avLst/>
                    </a:prstGeom>
                  </pic:spPr>
                </pic:pic>
              </a:graphicData>
            </a:graphic>
          </wp:anchor>
        </w:drawing>
      </w:r>
      <w:r>
        <w:rPr>
          <w:rFonts w:ascii="Times New Roman" w:hAnsi="Times New Roman" w:eastAsia="Times New Roman" w:cs="Times New Roman"/>
          <w:sz w:val="20"/>
          <w:szCs w:val="20"/>
          <w:color w:val="24292F"/>
          <w:position w:val="-13"/>
        </w:rPr>
        <w:drawing>
          <wp:inline distT="0" distB="0" distL="0" distR="0">
            <wp:extent cx="228407" cy="228407"/>
            <wp:effectExtent l="0" t="0" r="0" b="0"/>
            <wp:docPr id="146" name="IM 146"/>
            <wp:cNvGraphicFramePr/>
            <a:graphic>
              <a:graphicData uri="http://schemas.openxmlformats.org/drawingml/2006/picture">
                <pic:pic>
                  <pic:nvPicPr>
                    <pic:cNvPr id="146" name="IM 146"/>
                    <pic:cNvPicPr/>
                  </pic:nvPicPr>
                  <pic:blipFill>
                    <a:blip r:embed="rId66"/>
                    <a:stretch>
                      <a:fillRect/>
                    </a:stretch>
                  </pic:blipFill>
                  <pic:spPr>
                    <a:xfrm rot="0">
                      <a:off x="0" y="0"/>
                      <a:ext cx="228407" cy="228407"/>
                    </a:xfrm>
                    <a:prstGeom prst="rect">
                      <a:avLst/>
                    </a:prstGeom>
                  </pic:spPr>
                </pic:pic>
              </a:graphicData>
            </a:graphic>
          </wp:inline>
        </w:drawing>
      </w:r>
      <w:r>
        <w:rPr>
          <w:rFonts w:ascii="Times New Roman" w:hAnsi="Times New Roman" w:eastAsia="Times New Roman" w:cs="Times New Roman"/>
          <w:sz w:val="20"/>
          <w:szCs w:val="20"/>
          <w:color w:val="24292F"/>
          <w:spacing w:val="9"/>
        </w:rPr>
        <w:t xml:space="preserve">  </w:t>
      </w:r>
      <w:r>
        <w:rPr>
          <w:rFonts w:ascii="Times New Roman" w:hAnsi="Times New Roman" w:eastAsia="Times New Roman" w:cs="Times New Roman"/>
          <w:sz w:val="20"/>
          <w:szCs w:val="20"/>
          <w:color w:val="24292F"/>
        </w:rPr>
        <w:t>Anne</w:t>
      </w:r>
      <w:r>
        <w:rPr>
          <w:rFonts w:ascii="Microsoft YaHei" w:hAnsi="Microsoft YaHei" w:eastAsia="Microsoft YaHei" w:cs="Microsoft YaHei"/>
          <w:sz w:val="20"/>
          <w:szCs w:val="20"/>
          <w:color w:val="24292F"/>
          <w:spacing w:val="44"/>
        </w:rPr>
        <w:t>助教</w:t>
      </w:r>
    </w:p>
    <w:p>
      <w:pPr>
        <w:ind w:left="27"/>
        <w:spacing w:before="175" w:line="199"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2"/>
        </w:rPr>
        <w:t>口诀：</w:t>
      </w:r>
    </w:p>
    <w:p>
      <w:pPr>
        <w:ind w:left="14"/>
        <w:spacing w:before="16" w:line="192"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13"/>
        </w:rPr>
        <w:t>帕拉图</w:t>
      </w:r>
      <w:r>
        <w:rPr>
          <w:rFonts w:ascii="Times New Roman" w:hAnsi="Times New Roman" w:eastAsia="Times New Roman" w:cs="Times New Roman"/>
          <w:sz w:val="20"/>
          <w:szCs w:val="20"/>
          <w:color w:val="24292F"/>
          <w:spacing w:val="13"/>
        </w:rPr>
        <w:t>-</w:t>
      </w:r>
      <w:r>
        <w:rPr>
          <w:rFonts w:ascii="Microsoft YaHei" w:hAnsi="Microsoft YaHei" w:eastAsia="Microsoft YaHei" w:cs="Microsoft YaHei"/>
          <w:sz w:val="20"/>
          <w:szCs w:val="20"/>
          <w:color w:val="24292F"/>
          <w:spacing w:val="13"/>
        </w:rPr>
        <w:t>发现了</w:t>
      </w:r>
      <w:r>
        <w:rPr>
          <w:rFonts w:ascii="Times New Roman" w:hAnsi="Times New Roman" w:eastAsia="Times New Roman" w:cs="Times New Roman"/>
          <w:sz w:val="20"/>
          <w:szCs w:val="20"/>
          <w:color w:val="24292F"/>
          <w:spacing w:val="13"/>
        </w:rPr>
        <w:t>-</w:t>
      </w:r>
      <w:r>
        <w:rPr>
          <w:rFonts w:ascii="Microsoft YaHei" w:hAnsi="Microsoft YaHei" w:eastAsia="Microsoft YaHei" w:cs="Microsoft YaHei"/>
          <w:sz w:val="20"/>
          <w:szCs w:val="20"/>
          <w:color w:val="24292F"/>
          <w:spacing w:val="13"/>
        </w:rPr>
        <w:t>宇宙</w:t>
      </w:r>
      <w:r>
        <w:rPr>
          <w:rFonts w:ascii="Times New Roman" w:hAnsi="Times New Roman" w:eastAsia="Times New Roman" w:cs="Times New Roman"/>
          <w:sz w:val="20"/>
          <w:szCs w:val="20"/>
          <w:color w:val="24292F"/>
          <w:spacing w:val="13"/>
        </w:rPr>
        <w:t>-</w:t>
      </w:r>
      <w:r>
        <w:rPr>
          <w:rFonts w:ascii="Microsoft YaHei" w:hAnsi="Microsoft YaHei" w:eastAsia="Microsoft YaHei" w:cs="Microsoft YaHei"/>
          <w:sz w:val="20"/>
          <w:szCs w:val="20"/>
          <w:color w:val="24292F"/>
          <w:spacing w:val="13"/>
        </w:rPr>
        <w:t>信号</w:t>
      </w:r>
    </w:p>
    <w:p>
      <w:pPr>
        <w:ind w:left="16"/>
        <w:spacing w:before="56" w:line="20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4292F"/>
          <w:spacing w:val="16"/>
        </w:rPr>
        <w:t>Plato</w:t>
      </w:r>
      <w:r>
        <w:rPr>
          <w:rFonts w:ascii="Times New Roman" w:hAnsi="Times New Roman" w:eastAsia="Times New Roman" w:cs="Times New Roman"/>
          <w:sz w:val="20"/>
          <w:szCs w:val="20"/>
          <w:color w:val="24292F"/>
          <w:spacing w:val="43"/>
        </w:rPr>
        <w:t xml:space="preserve"> </w:t>
      </w:r>
      <w:r>
        <w:rPr>
          <w:rFonts w:ascii="Times New Roman" w:hAnsi="Times New Roman" w:eastAsia="Times New Roman" w:cs="Times New Roman"/>
          <w:sz w:val="20"/>
          <w:szCs w:val="20"/>
          <w:color w:val="24292F"/>
          <w:spacing w:val="16"/>
        </w:rPr>
        <w:t>-founded</w:t>
      </w:r>
      <w:r>
        <w:rPr>
          <w:rFonts w:ascii="Times New Roman" w:hAnsi="Times New Roman" w:eastAsia="Times New Roman" w:cs="Times New Roman"/>
          <w:sz w:val="20"/>
          <w:szCs w:val="20"/>
          <w:color w:val="24292F"/>
          <w:spacing w:val="26"/>
          <w:w w:val="101"/>
        </w:rPr>
        <w:t xml:space="preserve"> </w:t>
      </w:r>
      <w:r>
        <w:rPr>
          <w:rFonts w:ascii="Times New Roman" w:hAnsi="Times New Roman" w:eastAsia="Times New Roman" w:cs="Times New Roman"/>
          <w:sz w:val="20"/>
          <w:szCs w:val="20"/>
          <w:color w:val="24292F"/>
          <w:spacing w:val="16"/>
        </w:rPr>
        <w:t>-the</w:t>
      </w:r>
      <w:r>
        <w:rPr>
          <w:rFonts w:ascii="Times New Roman" w:hAnsi="Times New Roman" w:eastAsia="Times New Roman" w:cs="Times New Roman"/>
          <w:sz w:val="20"/>
          <w:szCs w:val="20"/>
          <w:color w:val="24292F"/>
          <w:spacing w:val="29"/>
        </w:rPr>
        <w:t xml:space="preserve"> </w:t>
      </w:r>
      <w:r>
        <w:rPr>
          <w:rFonts w:ascii="Times New Roman" w:hAnsi="Times New Roman" w:eastAsia="Times New Roman" w:cs="Times New Roman"/>
          <w:sz w:val="20"/>
          <w:szCs w:val="20"/>
          <w:color w:val="24292F"/>
          <w:spacing w:val="16"/>
        </w:rPr>
        <w:t>universe-sign</w:t>
      </w:r>
    </w:p>
    <w:p>
      <w:pPr>
        <w:pStyle w:val="BodyText"/>
        <w:spacing w:line="420" w:lineRule="auto"/>
        <w:rPr>
          <w:sz w:val="21"/>
        </w:rPr>
      </w:pPr>
      <w:r/>
    </w:p>
    <w:p>
      <w:pPr>
        <w:pStyle w:val="BodyText"/>
        <w:ind w:left="6"/>
        <w:spacing w:before="124" w:line="190" w:lineRule="auto"/>
        <w:rPr>
          <w:rFonts w:ascii="Microsoft YaHei" w:hAnsi="Microsoft YaHei" w:eastAsia="Microsoft YaHei" w:cs="Microsoft YaHei"/>
        </w:rPr>
      </w:pPr>
      <w:r>
        <mc:AlternateContent xmlns:mc="http://schemas.openxmlformats.org/markup-compatibility/2006">
          <mc:Choice Requires="wps">
            <w:drawing>
              <wp:anchor distT="0" distB="0" distL="0" distR="0" simplePos="0" relativeHeight="251866112" behindDoc="1" locked="0" layoutInCell="1" allowOverlap="1">
                <wp:simplePos x="0" y="0"/>
                <wp:positionH relativeFrom="column">
                  <wp:posOffset>2864617</wp:posOffset>
                </wp:positionH>
                <wp:positionV relativeFrom="paragraph">
                  <wp:posOffset>103783</wp:posOffset>
                </wp:positionV>
                <wp:extent cx="447675" cy="190500"/>
                <wp:effectExtent l="0" t="0" r="0" b="0"/>
                <wp:wrapNone/>
                <wp:docPr id="148" name="Rect 148"/>
                <wp:cNvGraphicFramePr/>
                <a:graphic>
                  <a:graphicData uri="http://schemas.microsoft.com/office/word/2010/wordprocessingShape">
                    <wps:wsp>
                      <wps:cNvPr id="148" name="Rect 148"/>
                      <wps:cNvSpPr/>
                      <wps:spPr>
                        <a:xfrm>
                          <a:off x="2864617" y="103783"/>
                          <a:ext cx="447675" cy="190500"/>
                        </a:xfrm>
                        <a:prstGeom prst="rect">
                          <a:avLst/>
                        </a:prstGeom>
                        <a:solidFill>
                          <a:srgbClr val="E1F5FE">
                            <a:alpha val="98431"/>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92" style="position:absolute;margin-left:225.56pt;margin-top:8.17191pt;mso-position-vertical-relative:text;mso-position-horizontal-relative:text;width:35.25pt;height:15pt;z-index:-251450368;" fillcolor="#E1F5FE" filled="true" stroked="false">
                <v:fill opacity="0.984314"/>
              </v:rect>
            </w:pict>
          </mc:Fallback>
        </mc:AlternateContent>
      </w:r>
      <w:r>
        <mc:AlternateContent xmlns:mc="http://schemas.openxmlformats.org/markup-compatibility/2006">
          <mc:Choice Requires="wps">
            <w:drawing>
              <wp:anchor distT="0" distB="0" distL="0" distR="0" simplePos="0" relativeHeight="251865088" behindDoc="1" locked="0" layoutInCell="1" allowOverlap="1">
                <wp:simplePos x="0" y="0"/>
                <wp:positionH relativeFrom="column">
                  <wp:posOffset>3388052</wp:posOffset>
                </wp:positionH>
                <wp:positionV relativeFrom="paragraph">
                  <wp:posOffset>103783</wp:posOffset>
                </wp:positionV>
                <wp:extent cx="352425" cy="190500"/>
                <wp:effectExtent l="0" t="0" r="0" b="0"/>
                <wp:wrapNone/>
                <wp:docPr id="150" name="Rect 150"/>
                <wp:cNvGraphicFramePr/>
                <a:graphic>
                  <a:graphicData uri="http://schemas.microsoft.com/office/word/2010/wordprocessingShape">
                    <wps:wsp>
                      <wps:cNvPr id="150" name="Rect 150"/>
                      <wps:cNvSpPr/>
                      <wps:spPr>
                        <a:xfrm>
                          <a:off x="3388052" y="103783"/>
                          <a:ext cx="352425" cy="190500"/>
                        </a:xfrm>
                        <a:prstGeom prst="rect">
                          <a:avLst/>
                        </a:prstGeom>
                        <a:solidFill>
                          <a:srgbClr val="E1F5FE">
                            <a:alpha val="94117"/>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94" style="position:absolute;margin-left:266.776pt;margin-top:8.17191pt;mso-position-vertical-relative:text;mso-position-horizontal-relative:text;width:27.75pt;height:15pt;z-index:-251451392;" fillcolor="#E1F5FE" filled="true" stroked="false">
                <v:fill opacity="0.941176"/>
              </v:rect>
            </w:pict>
          </mc:Fallback>
        </mc:AlternateContent>
      </w:r>
      <w:r>
        <w:rPr>
          <w:sz w:val="29"/>
          <w:szCs w:val="29"/>
          <w:b/>
          <w:bCs/>
          <w:color w:val="24292F"/>
          <w:spacing w:val="10"/>
        </w:rPr>
        <w:t>21. </w:t>
      </w:r>
      <w:r>
        <w:rPr>
          <w:sz w:val="29"/>
          <w:szCs w:val="29"/>
          <w:b/>
          <w:bCs/>
          <w:color w:val="24292F"/>
        </w:rPr>
        <w:t>Mining</w:t>
      </w:r>
      <w:r>
        <w:rPr>
          <w:sz w:val="29"/>
          <w:szCs w:val="29"/>
          <w:b/>
          <w:bCs/>
          <w:color w:val="24292F"/>
          <w:spacing w:val="10"/>
        </w:rPr>
        <w:t xml:space="preserve"> </w:t>
      </w:r>
      <w:r>
        <w:rPr>
          <w:sz w:val="29"/>
          <w:szCs w:val="29"/>
          <w:b/>
          <w:bCs/>
          <w:color w:val="24292F"/>
        </w:rPr>
        <w:t>Company</w:t>
      </w:r>
      <w:r>
        <w:rPr>
          <w:sz w:val="29"/>
          <w:szCs w:val="29"/>
          <w:b/>
          <w:bCs/>
          <w:color w:val="24292F"/>
          <w:spacing w:val="10"/>
        </w:rPr>
        <w:t xml:space="preserve"> / </w:t>
      </w:r>
      <w:r>
        <w:rPr>
          <w:rFonts w:ascii="Microsoft YaHei" w:hAnsi="Microsoft YaHei" w:eastAsia="Microsoft YaHei" w:cs="Microsoft YaHei"/>
          <w:sz w:val="29"/>
          <w:szCs w:val="29"/>
          <w:color w:val="24292F"/>
          <w:spacing w:val="10"/>
        </w:rPr>
        <w:t>矿业公司</w:t>
      </w:r>
      <w:r>
        <w:rPr>
          <w:rFonts w:ascii="Microsoft YaHei" w:hAnsi="Microsoft YaHei" w:eastAsia="Microsoft YaHei" w:cs="Microsoft YaHei"/>
          <w:sz w:val="29"/>
          <w:szCs w:val="29"/>
          <w:color w:val="24292F"/>
          <w:spacing w:val="23"/>
        </w:rPr>
        <w:t xml:space="preserve">  </w:t>
      </w:r>
      <w:r>
        <w:rPr>
          <w:rFonts w:ascii="Times New Roman" w:hAnsi="Times New Roman" w:eastAsia="Times New Roman" w:cs="Times New Roman"/>
          <w:color w:val="03A9F4"/>
          <w:spacing w:val="10"/>
          <w:position w:val="1"/>
        </w:rPr>
        <w:t>#8743       </w:t>
      </w:r>
      <w:r>
        <w:rPr>
          <w:rFonts w:ascii="Microsoft YaHei" w:hAnsi="Microsoft YaHei" w:eastAsia="Microsoft YaHei" w:cs="Microsoft YaHei"/>
          <w:color w:val="03A9F4"/>
          <w:spacing w:val="10"/>
          <w:position w:val="1"/>
        </w:rPr>
        <w:t>中频  </w:t>
      </w:r>
    </w:p>
    <w:p>
      <w:pPr>
        <w:ind w:left="230"/>
        <w:spacing w:before="278" w:line="20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6"/>
        </w:rPr>
        <w:t>1.</w:t>
      </w:r>
      <w:r>
        <w:rPr>
          <w:rFonts w:ascii="Times New Roman" w:hAnsi="Times New Roman" w:eastAsia="Times New Roman" w:cs="Times New Roman"/>
          <w:sz w:val="23"/>
          <w:szCs w:val="23"/>
          <w:color w:val="24292F"/>
          <w:spacing w:val="44"/>
        </w:rPr>
        <w:t xml:space="preserve"> </w:t>
      </w:r>
      <w:r>
        <w:rPr>
          <w:rFonts w:ascii="Times New Roman" w:hAnsi="Times New Roman" w:eastAsia="Times New Roman" w:cs="Times New Roman"/>
          <w:sz w:val="23"/>
          <w:szCs w:val="23"/>
          <w:color w:val="24292F"/>
          <w:spacing w:val="16"/>
        </w:rPr>
        <w:t>Four deep shafts were sunk,</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6"/>
        </w:rPr>
        <w:t>up to</w:t>
      </w:r>
      <w:r>
        <w:rPr>
          <w:rFonts w:ascii="Times New Roman" w:hAnsi="Times New Roman" w:eastAsia="Times New Roman" w:cs="Times New Roman"/>
          <w:sz w:val="23"/>
          <w:szCs w:val="23"/>
          <w:color w:val="24292F"/>
          <w:spacing w:val="30"/>
        </w:rPr>
        <w:t xml:space="preserve"> </w:t>
      </w:r>
      <w:r>
        <w:rPr>
          <w:rFonts w:ascii="Times New Roman" w:hAnsi="Times New Roman" w:eastAsia="Times New Roman" w:cs="Times New Roman"/>
          <w:sz w:val="23"/>
          <w:szCs w:val="23"/>
          <w:color w:val="24292F"/>
          <w:spacing w:val="15"/>
        </w:rPr>
        <w:t>108m</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deep.</w:t>
      </w:r>
    </w:p>
    <w:p>
      <w:pPr>
        <w:ind w:left="215"/>
        <w:spacing w:before="194" w:line="20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2.</w:t>
      </w:r>
      <w:r>
        <w:rPr>
          <w:rFonts w:ascii="Times New Roman" w:hAnsi="Times New Roman" w:eastAsia="Times New Roman" w:cs="Times New Roman"/>
          <w:sz w:val="23"/>
          <w:szCs w:val="23"/>
          <w:color w:val="24292F"/>
          <w:spacing w:val="46"/>
        </w:rPr>
        <w:t xml:space="preserve"> </w:t>
      </w:r>
      <w:r>
        <w:rPr>
          <w:rFonts w:ascii="Times New Roman" w:hAnsi="Times New Roman" w:eastAsia="Times New Roman" w:cs="Times New Roman"/>
          <w:sz w:val="23"/>
          <w:szCs w:val="23"/>
          <w:color w:val="24292F"/>
          <w:spacing w:val="13"/>
        </w:rPr>
        <w:t>In</w:t>
      </w:r>
      <w:r>
        <w:rPr>
          <w:rFonts w:ascii="Times New Roman" w:hAnsi="Times New Roman" w:eastAsia="Times New Roman" w:cs="Times New Roman"/>
          <w:sz w:val="23"/>
          <w:szCs w:val="23"/>
          <w:color w:val="24292F"/>
          <w:spacing w:val="30"/>
        </w:rPr>
        <w:t xml:space="preserve"> </w:t>
      </w:r>
      <w:r>
        <w:rPr>
          <w:rFonts w:ascii="Times New Roman" w:hAnsi="Times New Roman" w:eastAsia="Times New Roman" w:cs="Times New Roman"/>
          <w:sz w:val="23"/>
          <w:szCs w:val="23"/>
          <w:color w:val="24292F"/>
          <w:spacing w:val="13"/>
        </w:rPr>
        <w:t>1844 the</w:t>
      </w:r>
      <w:r>
        <w:rPr>
          <w:rFonts w:ascii="Times New Roman" w:hAnsi="Times New Roman" w:eastAsia="Times New Roman" w:cs="Times New Roman"/>
          <w:sz w:val="23"/>
          <w:szCs w:val="23"/>
          <w:color w:val="24292F"/>
          <w:spacing w:val="28"/>
          <w:w w:val="101"/>
        </w:rPr>
        <w:t xml:space="preserve"> </w:t>
      </w:r>
      <w:r>
        <w:rPr>
          <w:rFonts w:ascii="Times New Roman" w:hAnsi="Times New Roman" w:eastAsia="Times New Roman" w:cs="Times New Roman"/>
          <w:sz w:val="23"/>
          <w:szCs w:val="23"/>
          <w:color w:val="24292F"/>
          <w:spacing w:val="13"/>
        </w:rPr>
        <w:t>Mendip</w:t>
      </w:r>
      <w:r>
        <w:rPr>
          <w:rFonts w:ascii="Times New Roman" w:hAnsi="Times New Roman" w:eastAsia="Times New Roman" w:cs="Times New Roman"/>
          <w:sz w:val="23"/>
          <w:szCs w:val="23"/>
          <w:color w:val="24292F"/>
          <w:spacing w:val="27"/>
          <w:w w:val="101"/>
        </w:rPr>
        <w:t xml:space="preserve"> </w:t>
      </w:r>
      <w:r>
        <w:rPr>
          <w:rFonts w:ascii="Times New Roman" w:hAnsi="Times New Roman" w:eastAsia="Times New Roman" w:cs="Times New Roman"/>
          <w:sz w:val="23"/>
          <w:szCs w:val="23"/>
          <w:color w:val="24292F"/>
          <w:spacing w:val="13"/>
        </w:rPr>
        <w:t>Hills</w:t>
      </w:r>
      <w:r>
        <w:rPr>
          <w:rFonts w:ascii="Times New Roman" w:hAnsi="Times New Roman" w:eastAsia="Times New Roman" w:cs="Times New Roman"/>
          <w:sz w:val="23"/>
          <w:szCs w:val="23"/>
          <w:color w:val="24292F"/>
          <w:spacing w:val="28"/>
          <w:w w:val="101"/>
        </w:rPr>
        <w:t xml:space="preserve"> </w:t>
      </w:r>
      <w:r>
        <w:rPr>
          <w:rFonts w:ascii="Times New Roman" w:hAnsi="Times New Roman" w:eastAsia="Times New Roman" w:cs="Times New Roman"/>
          <w:sz w:val="23"/>
          <w:szCs w:val="23"/>
          <w:color w:val="24292F"/>
          <w:spacing w:val="13"/>
        </w:rPr>
        <w:t>Mining Company</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b</w:t>
      </w:r>
      <w:r>
        <w:rPr>
          <w:rFonts w:ascii="Times New Roman" w:hAnsi="Times New Roman" w:eastAsia="Times New Roman" w:cs="Times New Roman"/>
          <w:sz w:val="23"/>
          <w:szCs w:val="23"/>
          <w:color w:val="24292F"/>
          <w:spacing w:val="12"/>
        </w:rPr>
        <w:t>egan work</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2"/>
        </w:rPr>
        <w:t>in the Charterhouse area.</w:t>
      </w:r>
    </w:p>
    <w:p>
      <w:pPr>
        <w:ind w:left="216"/>
        <w:spacing w:before="196" w:line="20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3.</w:t>
      </w:r>
      <w:r>
        <w:rPr>
          <w:rFonts w:ascii="Times New Roman" w:hAnsi="Times New Roman" w:eastAsia="Times New Roman" w:cs="Times New Roman"/>
          <w:sz w:val="23"/>
          <w:szCs w:val="23"/>
          <w:color w:val="24292F"/>
          <w:spacing w:val="45"/>
          <w:w w:val="101"/>
        </w:rPr>
        <w:t xml:space="preserve"> </w:t>
      </w:r>
      <w:r>
        <w:rPr>
          <w:rFonts w:ascii="Times New Roman" w:hAnsi="Times New Roman" w:eastAsia="Times New Roman" w:cs="Times New Roman"/>
          <w:sz w:val="23"/>
          <w:szCs w:val="23"/>
          <w:color w:val="24292F"/>
          <w:spacing w:val="13"/>
        </w:rPr>
        <w:t>Initially, the aim </w:t>
      </w:r>
      <w:r>
        <w:rPr>
          <w:rFonts w:ascii="Times New Roman" w:hAnsi="Times New Roman" w:eastAsia="Times New Roman" w:cs="Times New Roman"/>
          <w:sz w:val="23"/>
          <w:szCs w:val="23"/>
          <w:color w:val="24292F"/>
          <w:spacing w:val="12"/>
        </w:rPr>
        <w:t>was to exploit the ore at</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2"/>
        </w:rPr>
        <w:t>depth,</w:t>
      </w:r>
      <w:r>
        <w:rPr>
          <w:rFonts w:ascii="Times New Roman" w:hAnsi="Times New Roman" w:eastAsia="Times New Roman" w:cs="Times New Roman"/>
          <w:sz w:val="23"/>
          <w:szCs w:val="23"/>
          <w:color w:val="24292F"/>
          <w:spacing w:val="13"/>
        </w:rPr>
        <w:t xml:space="preserve"> </w:t>
      </w:r>
      <w:r>
        <w:rPr>
          <w:rFonts w:ascii="Times New Roman" w:hAnsi="Times New Roman" w:eastAsia="Times New Roman" w:cs="Times New Roman"/>
          <w:sz w:val="23"/>
          <w:szCs w:val="23"/>
          <w:color w:val="24292F"/>
          <w:spacing w:val="12"/>
        </w:rPr>
        <w:t>which</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2"/>
        </w:rPr>
        <w:t>previous</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2"/>
        </w:rPr>
        <w:t>miners</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2"/>
        </w:rPr>
        <w:t>could</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2"/>
        </w:rPr>
        <w:t>not</w:t>
      </w:r>
      <w:r>
        <w:rPr>
          <w:rFonts w:ascii="Times New Roman" w:hAnsi="Times New Roman" w:eastAsia="Times New Roman" w:cs="Times New Roman"/>
          <w:sz w:val="23"/>
          <w:szCs w:val="23"/>
          <w:color w:val="24292F"/>
          <w:spacing w:val="23"/>
          <w:w w:val="101"/>
        </w:rPr>
        <w:t xml:space="preserve"> </w:t>
      </w:r>
      <w:r>
        <w:rPr>
          <w:rFonts w:ascii="Times New Roman" w:hAnsi="Times New Roman" w:eastAsia="Times New Roman" w:cs="Times New Roman"/>
          <w:sz w:val="23"/>
          <w:szCs w:val="23"/>
          <w:color w:val="24292F"/>
          <w:spacing w:val="12"/>
        </w:rPr>
        <w:t>reach.</w:t>
      </w:r>
    </w:p>
    <w:p>
      <w:pPr>
        <w:ind w:left="481" w:right="157" w:hanging="265"/>
        <w:spacing w:before="193" w:line="30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6"/>
        </w:rPr>
        <w:t>4.</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6"/>
        </w:rPr>
        <w:t>The company employed Cornish miners wi</w:t>
      </w:r>
      <w:r>
        <w:rPr>
          <w:rFonts w:ascii="Times New Roman" w:hAnsi="Times New Roman" w:eastAsia="Times New Roman" w:cs="Times New Roman"/>
          <w:sz w:val="23"/>
          <w:szCs w:val="23"/>
          <w:color w:val="24292F"/>
          <w:spacing w:val="15"/>
        </w:rPr>
        <w:t>th experience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and</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expertise</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5"/>
        </w:rPr>
        <w:t>of working</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deep</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1"/>
        </w:rPr>
        <w:t>tin</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1"/>
        </w:rPr>
        <w:t>mines.</w:t>
      </w:r>
    </w:p>
    <w:p>
      <w:pPr>
        <w:ind w:left="8"/>
        <w:spacing w:before="241" w:line="19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7"/>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7"/>
        </w:rPr>
        <w:t>由于开启了答案后置</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，请参考答案</w:t>
      </w:r>
      <w:r>
        <w:rPr>
          <w:rFonts w:ascii="Microsoft YaHei" w:hAnsi="Microsoft YaHei" w:eastAsia="Microsoft YaHei" w:cs="Microsoft YaHei"/>
          <w:sz w:val="17"/>
          <w:szCs w:val="17"/>
          <w:color w:val="24292F"/>
          <w:spacing w:val="16"/>
        </w:rPr>
        <w:t>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6"/>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p>
    <w:p>
      <w:pPr>
        <w:spacing w:line="132" w:lineRule="exact"/>
        <w:rPr/>
      </w:pPr>
      <w:r/>
    </w:p>
    <w:tbl>
      <w:tblPr>
        <w:tblStyle w:val="TableNormal"/>
        <w:tblW w:w="9961" w:type="dxa"/>
        <w:tblInd w:w="10" w:type="dxa"/>
        <w:tblLayout w:type="fixed"/>
        <w:tblBorders>
          <w:top w:val="single" w:color="F0F4F8" w:sz="8" w:space="0"/>
          <w:left w:val="single" w:color="F0F4F8" w:sz="8" w:space="0"/>
          <w:bottom w:val="single" w:color="F0F4F8" w:sz="8" w:space="0"/>
          <w:right w:val="single" w:color="F0F4F8" w:sz="8" w:space="0"/>
          <w:insideH w:val="single" w:color="F0F4F8" w:sz="8" w:space="0"/>
          <w:insideV w:val="single" w:color="F0F4F8" w:sz="8" w:space="0"/>
        </w:tblBorders>
      </w:tblPr>
      <w:tblGrid>
        <w:gridCol w:w="9914"/>
        <w:gridCol w:w="47"/>
      </w:tblGrid>
      <w:tr>
        <w:trPr>
          <w:trHeight w:val="1248" w:hRule="atLeast"/>
        </w:trPr>
        <w:tc>
          <w:tcPr>
            <w:tcW w:w="9914" w:type="dxa"/>
            <w:vAlign w:val="top"/>
            <w:tcBorders>
              <w:right w:val="nil"/>
            </w:tcBorders>
          </w:tcPr>
          <w:p>
            <w:pPr>
              <w:pStyle w:val="TableText"/>
              <w:ind w:left="246"/>
              <w:spacing w:before="136" w:line="199" w:lineRule="auto"/>
              <w:rPr>
                <w:rFonts w:ascii="Microsoft YaHei" w:hAnsi="Microsoft YaHei" w:eastAsia="Microsoft YaHei" w:cs="Microsoft YaHei"/>
              </w:rPr>
            </w:pPr>
            <w:r>
              <w:rPr>
                <w:color w:val="24292F"/>
              </w:rPr>
              <w:t>miner</w:t>
            </w:r>
            <w:r>
              <w:rPr>
                <w:color w:val="24292F"/>
                <w:spacing w:val="29"/>
              </w:rPr>
              <w:t xml:space="preserve"> </w:t>
            </w:r>
            <w:r>
              <w:rPr>
                <w:color w:val="24292F"/>
                <w:spacing w:val="12"/>
              </w:rPr>
              <w:t>-</w:t>
            </w:r>
            <w:r>
              <w:rPr>
                <w:color w:val="24292F"/>
                <w:spacing w:val="38"/>
                <w:w w:val="101"/>
              </w:rPr>
              <w:t xml:space="preserve"> </w:t>
            </w:r>
            <w:r>
              <w:rPr>
                <w:rFonts w:ascii="Lucida Console" w:hAnsi="Lucida Console" w:eastAsia="Lucida Console" w:cs="Lucida Console"/>
                <w:color w:val="72809D"/>
                <w:spacing w:val="12"/>
              </w:rPr>
              <w:t>L1</w:t>
            </w:r>
            <w:r>
              <w:rPr>
                <w:rFonts w:ascii="Lucida Console" w:hAnsi="Lucida Console" w:eastAsia="Lucida Console" w:cs="Lucida Console"/>
                <w:color w:val="72809D"/>
                <w:spacing w:val="-32"/>
              </w:rPr>
              <w:t xml:space="preserve"> </w:t>
            </w:r>
            <w:r>
              <w:rPr>
                <w:color w:val="24292F"/>
                <w:spacing w:val="12"/>
              </w:rPr>
              <w:t>-</w:t>
            </w:r>
            <w:r>
              <w:rPr>
                <w:color w:val="24292F"/>
                <w:spacing w:val="16"/>
                <w:w w:val="102"/>
              </w:rPr>
              <w:t xml:space="preserve"> </w:t>
            </w:r>
            <w:r>
              <w:rPr>
                <w:color w:val="72809D"/>
                <w:spacing w:val="12"/>
              </w:rPr>
              <w:t>/</w:t>
            </w:r>
            <w:r>
              <w:rPr>
                <w:color w:val="72809D"/>
                <w:spacing w:val="-30"/>
              </w:rPr>
              <w:t xml:space="preserve"> </w:t>
            </w:r>
            <w:r>
              <w:rPr>
                <w:color w:val="72809D"/>
                <w:spacing w:val="12"/>
              </w:rPr>
              <w:t>ˈ</w:t>
            </w:r>
            <w:r>
              <w:rPr>
                <w:color w:val="72809D"/>
                <w:spacing w:val="-25"/>
              </w:rPr>
              <w:t xml:space="preserve"> </w:t>
            </w:r>
            <w:r>
              <w:rPr>
                <w:color w:val="72809D"/>
              </w:rPr>
              <w:t>ma</w:t>
            </w:r>
            <w:r>
              <w:rPr>
                <w:color w:val="72809D"/>
                <w:spacing w:val="12"/>
              </w:rPr>
              <w:t>ɪnɚ/</w:t>
            </w:r>
            <w:r>
              <w:rPr>
                <w:color w:val="72809D"/>
                <w:spacing w:val="24"/>
              </w:rPr>
              <w:t xml:space="preserve"> </w:t>
            </w:r>
            <w:r>
              <w:rPr>
                <w:rFonts w:ascii="Courier New" w:hAnsi="Courier New" w:eastAsia="Courier New" w:cs="Courier New"/>
                <w:i/>
                <w:iCs/>
                <w:color w:val="72809D"/>
                <w:spacing w:val="12"/>
              </w:rPr>
              <w:t>n.</w:t>
            </w:r>
            <w:r>
              <w:rPr>
                <w:rFonts w:ascii="Courier New" w:hAnsi="Courier New" w:eastAsia="Courier New" w:cs="Courier New"/>
                <w:i/>
                <w:iCs/>
                <w:color w:val="72809D"/>
                <w:spacing w:val="-34"/>
              </w:rPr>
              <w:t xml:space="preserve"> </w:t>
            </w:r>
            <w:r>
              <w:rPr>
                <w:rFonts w:ascii="Microsoft YaHei" w:hAnsi="Microsoft YaHei" w:eastAsia="Microsoft YaHei" w:cs="Microsoft YaHei"/>
                <w:color w:val="24292F"/>
                <w:spacing w:val="12"/>
              </w:rPr>
              <w:t>矿工；</w:t>
            </w:r>
            <w:r>
              <w:rPr>
                <w:rFonts w:ascii="Microsoft YaHei" w:hAnsi="Microsoft YaHei" w:eastAsia="Microsoft YaHei" w:cs="Microsoft YaHei"/>
                <w:color w:val="24292F"/>
                <w:spacing w:val="-12"/>
              </w:rPr>
              <w:t xml:space="preserve"> </w:t>
            </w:r>
            <w:r>
              <w:rPr>
                <w:rFonts w:ascii="Microsoft YaHei" w:hAnsi="Microsoft YaHei" w:eastAsia="Microsoft YaHei" w:cs="Microsoft YaHei"/>
                <w:color w:val="24292F"/>
                <w:spacing w:val="12"/>
              </w:rPr>
              <w:t>采矿机；</w:t>
            </w:r>
            <w:r>
              <w:rPr>
                <w:rFonts w:ascii="Microsoft YaHei" w:hAnsi="Microsoft YaHei" w:eastAsia="Microsoft YaHei" w:cs="Microsoft YaHei"/>
                <w:color w:val="24292F"/>
                <w:spacing w:val="-22"/>
              </w:rPr>
              <w:t xml:space="preserve"> </w:t>
            </w:r>
            <w:r>
              <w:rPr>
                <w:rFonts w:ascii="Microsoft YaHei" w:hAnsi="Microsoft YaHei" w:eastAsia="Microsoft YaHei" w:cs="Microsoft YaHei"/>
                <w:color w:val="24292F"/>
                <w:spacing w:val="12"/>
              </w:rPr>
              <w:t>地雷工兵；</w:t>
            </w:r>
            <w:r>
              <w:rPr>
                <w:rFonts w:ascii="Microsoft YaHei" w:hAnsi="Microsoft YaHei" w:eastAsia="Microsoft YaHei" w:cs="Microsoft YaHei"/>
                <w:color w:val="24292F"/>
                <w:spacing w:val="-22"/>
              </w:rPr>
              <w:t xml:space="preserve"> </w:t>
            </w:r>
            <w:r>
              <w:rPr>
                <w:rFonts w:ascii="Microsoft YaHei" w:hAnsi="Microsoft YaHei" w:eastAsia="Microsoft YaHei" w:cs="Microsoft YaHei"/>
                <w:color w:val="24292F"/>
                <w:spacing w:val="12"/>
              </w:rPr>
              <w:t>矿业股；</w:t>
            </w:r>
          </w:p>
          <w:p>
            <w:pPr>
              <w:pStyle w:val="TableText"/>
              <w:ind w:left="236"/>
              <w:spacing w:before="117" w:line="199" w:lineRule="auto"/>
              <w:rPr>
                <w:rFonts w:ascii="Microsoft YaHei" w:hAnsi="Microsoft YaHei" w:eastAsia="Microsoft YaHei" w:cs="Microsoft YaHei"/>
              </w:rPr>
            </w:pPr>
            <w:r>
              <w:rPr>
                <w:color w:val="24292F"/>
              </w:rPr>
              <w:t>tin</w:t>
            </w:r>
            <w:r>
              <w:rPr>
                <w:color w:val="24292F"/>
                <w:spacing w:val="29"/>
              </w:rPr>
              <w:t xml:space="preserve"> </w:t>
            </w:r>
            <w:r>
              <w:rPr>
                <w:color w:val="24292F"/>
                <w:spacing w:val="10"/>
              </w:rPr>
              <w:t>-</w:t>
            </w:r>
            <w:r>
              <w:rPr>
                <w:color w:val="24292F"/>
                <w:spacing w:val="38"/>
              </w:rPr>
              <w:t xml:space="preserve"> </w:t>
            </w:r>
            <w:r>
              <w:rPr>
                <w:rFonts w:ascii="Lucida Console" w:hAnsi="Lucida Console" w:eastAsia="Lucida Console" w:cs="Lucida Console"/>
                <w:color w:val="72809D"/>
                <w:spacing w:val="10"/>
              </w:rPr>
              <w:t>L1</w:t>
            </w:r>
            <w:r>
              <w:rPr>
                <w:rFonts w:ascii="Lucida Console" w:hAnsi="Lucida Console" w:eastAsia="Lucida Console" w:cs="Lucida Console"/>
                <w:color w:val="72809D"/>
                <w:spacing w:val="-32"/>
              </w:rPr>
              <w:t xml:space="preserve"> </w:t>
            </w:r>
            <w:r>
              <w:rPr>
                <w:color w:val="24292F"/>
                <w:spacing w:val="10"/>
              </w:rPr>
              <w:t>-</w:t>
            </w:r>
            <w:r>
              <w:rPr>
                <w:color w:val="24292F"/>
                <w:spacing w:val="17"/>
              </w:rPr>
              <w:t xml:space="preserve"> </w:t>
            </w:r>
            <w:r>
              <w:rPr>
                <w:color w:val="72809D"/>
                <w:spacing w:val="10"/>
              </w:rPr>
              <w:t>/tɪn/</w:t>
            </w:r>
            <w:r>
              <w:rPr>
                <w:color w:val="72809D"/>
                <w:spacing w:val="23"/>
                <w:w w:val="101"/>
              </w:rPr>
              <w:t xml:space="preserve"> </w:t>
            </w:r>
            <w:r>
              <w:rPr>
                <w:rFonts w:ascii="Courier New" w:hAnsi="Courier New" w:eastAsia="Courier New" w:cs="Courier New"/>
                <w:i/>
                <w:iCs/>
                <w:color w:val="72809D"/>
                <w:spacing w:val="10"/>
              </w:rPr>
              <w:t>n.</w:t>
            </w:r>
            <w:r>
              <w:rPr>
                <w:rFonts w:ascii="Courier New" w:hAnsi="Courier New" w:eastAsia="Courier New" w:cs="Courier New"/>
                <w:i/>
                <w:iCs/>
                <w:color w:val="72809D"/>
                <w:spacing w:val="-34"/>
              </w:rPr>
              <w:t xml:space="preserve"> </w:t>
            </w:r>
            <w:r>
              <w:rPr>
                <w:rFonts w:ascii="Microsoft YaHei" w:hAnsi="Microsoft YaHei" w:eastAsia="Microsoft YaHei" w:cs="Microsoft YaHei"/>
                <w:color w:val="24292F"/>
                <w:spacing w:val="10"/>
              </w:rPr>
              <w:t>锡；</w:t>
            </w:r>
            <w:r>
              <w:rPr>
                <w:rFonts w:ascii="Microsoft YaHei" w:hAnsi="Microsoft YaHei" w:eastAsia="Microsoft YaHei" w:cs="Microsoft YaHei"/>
                <w:color w:val="24292F"/>
                <w:spacing w:val="-23"/>
              </w:rPr>
              <w:t xml:space="preserve"> </w:t>
            </w:r>
            <w:r>
              <w:rPr>
                <w:rFonts w:ascii="Microsoft YaHei" w:hAnsi="Microsoft YaHei" w:eastAsia="Microsoft YaHei" w:cs="Microsoft YaHei"/>
                <w:color w:val="24292F"/>
                <w:spacing w:val="10"/>
              </w:rPr>
              <w:t>罐头盒；</w:t>
            </w:r>
            <w:r>
              <w:rPr>
                <w:rFonts w:ascii="Microsoft YaHei" w:hAnsi="Microsoft YaHei" w:eastAsia="Microsoft YaHei" w:cs="Microsoft YaHei"/>
                <w:color w:val="24292F"/>
                <w:spacing w:val="-17"/>
              </w:rPr>
              <w:t xml:space="preserve"> </w:t>
            </w:r>
            <w:r>
              <w:rPr>
                <w:rFonts w:ascii="Microsoft YaHei" w:hAnsi="Microsoft YaHei" w:eastAsia="Microsoft YaHei" w:cs="Microsoft YaHei"/>
                <w:color w:val="24292F"/>
                <w:spacing w:val="10"/>
              </w:rPr>
              <w:t>马口铁；</w:t>
            </w:r>
            <w:r>
              <w:rPr>
                <w:rFonts w:ascii="Microsoft YaHei" w:hAnsi="Microsoft YaHei" w:eastAsia="Microsoft YaHei" w:cs="Microsoft YaHei"/>
                <w:color w:val="24292F"/>
                <w:spacing w:val="-22"/>
              </w:rPr>
              <w:t xml:space="preserve"> </w:t>
            </w:r>
            <w:r>
              <w:rPr>
                <w:rFonts w:ascii="Microsoft YaHei" w:hAnsi="Microsoft YaHei" w:eastAsia="Microsoft YaHei" w:cs="Microsoft YaHei"/>
                <w:color w:val="24292F"/>
                <w:spacing w:val="9"/>
              </w:rPr>
              <w:t>镀锡薄钢板；</w:t>
            </w:r>
          </w:p>
          <w:p>
            <w:pPr>
              <w:pStyle w:val="TableText"/>
              <w:ind w:left="241"/>
              <w:spacing w:before="117" w:line="194" w:lineRule="auto"/>
              <w:rPr>
                <w:rFonts w:ascii="Microsoft YaHei" w:hAnsi="Microsoft YaHei" w:eastAsia="Microsoft YaHei" w:cs="Microsoft YaHei"/>
              </w:rPr>
            </w:pPr>
            <w:r>
              <w:rPr>
                <w:color w:val="24292F"/>
              </w:rPr>
              <w:t>exploit</w:t>
            </w:r>
            <w:r>
              <w:rPr>
                <w:color w:val="24292F"/>
                <w:spacing w:val="29"/>
                <w:w w:val="101"/>
              </w:rPr>
              <w:t xml:space="preserve"> </w:t>
            </w:r>
            <w:r>
              <w:rPr>
                <w:color w:val="24292F"/>
                <w:spacing w:val="11"/>
              </w:rPr>
              <w:t>-</w:t>
            </w:r>
            <w:r>
              <w:rPr>
                <w:color w:val="24292F"/>
                <w:spacing w:val="38"/>
              </w:rPr>
              <w:t xml:space="preserve"> </w:t>
            </w:r>
            <w:r>
              <w:rPr>
                <w:rFonts w:ascii="Lucida Console" w:hAnsi="Lucida Console" w:eastAsia="Lucida Console" w:cs="Lucida Console"/>
                <w:color w:val="72809D"/>
                <w:spacing w:val="11"/>
              </w:rPr>
              <w:t>L1</w:t>
            </w:r>
            <w:r>
              <w:rPr>
                <w:rFonts w:ascii="Lucida Console" w:hAnsi="Lucida Console" w:eastAsia="Lucida Console" w:cs="Lucida Console"/>
                <w:color w:val="72809D"/>
                <w:spacing w:val="-32"/>
              </w:rPr>
              <w:t xml:space="preserve"> </w:t>
            </w:r>
            <w:r>
              <w:rPr>
                <w:color w:val="24292F"/>
                <w:spacing w:val="11"/>
              </w:rPr>
              <w:t>-</w:t>
            </w:r>
            <w:r>
              <w:rPr>
                <w:color w:val="24292F"/>
                <w:spacing w:val="17"/>
              </w:rPr>
              <w:t xml:space="preserve"> </w:t>
            </w:r>
            <w:r>
              <w:rPr>
                <w:color w:val="72809D"/>
                <w:spacing w:val="11"/>
              </w:rPr>
              <w:t>/ɪk</w:t>
            </w:r>
            <w:r>
              <w:rPr>
                <w:color w:val="72809D"/>
                <w:spacing w:val="-26"/>
              </w:rPr>
              <w:t xml:space="preserve"> </w:t>
            </w:r>
            <w:r>
              <w:rPr>
                <w:color w:val="72809D"/>
                <w:spacing w:val="11"/>
              </w:rPr>
              <w:t>ˈ</w:t>
            </w:r>
            <w:r>
              <w:rPr>
                <w:color w:val="72809D"/>
                <w:spacing w:val="-31"/>
              </w:rPr>
              <w:t xml:space="preserve"> </w:t>
            </w:r>
            <w:r>
              <w:rPr>
                <w:color w:val="72809D"/>
              </w:rPr>
              <w:t>spl</w:t>
            </w:r>
            <w:r>
              <w:rPr>
                <w:color w:val="72809D"/>
                <w:spacing w:val="11"/>
              </w:rPr>
              <w:t>ɔɪt/</w:t>
            </w:r>
            <w:r>
              <w:rPr>
                <w:color w:val="72809D"/>
                <w:spacing w:val="32"/>
                <w:w w:val="101"/>
              </w:rPr>
              <w:t xml:space="preserve"> </w:t>
            </w:r>
            <w:r>
              <w:rPr>
                <w:rFonts w:ascii="Courier New" w:hAnsi="Courier New" w:eastAsia="Courier New" w:cs="Courier New"/>
                <w:i/>
                <w:iCs/>
                <w:color w:val="72809D"/>
              </w:rPr>
              <w:t>vt</w:t>
            </w:r>
            <w:r>
              <w:rPr>
                <w:rFonts w:ascii="Courier New" w:hAnsi="Courier New" w:eastAsia="Courier New" w:cs="Courier New"/>
                <w:i/>
                <w:iCs/>
                <w:color w:val="72809D"/>
                <w:spacing w:val="11"/>
              </w:rPr>
              <w:t>.</w:t>
            </w:r>
            <w:r>
              <w:rPr>
                <w:rFonts w:ascii="Courier New" w:hAnsi="Courier New" w:eastAsia="Courier New" w:cs="Courier New"/>
                <w:i/>
                <w:iCs/>
                <w:color w:val="72809D"/>
                <w:spacing w:val="-31"/>
              </w:rPr>
              <w:t xml:space="preserve"> </w:t>
            </w:r>
            <w:r>
              <w:rPr>
                <w:rFonts w:ascii="Microsoft YaHei" w:hAnsi="Microsoft YaHei" w:eastAsia="Microsoft YaHei" w:cs="Microsoft YaHei"/>
                <w:color w:val="24292F"/>
                <w:spacing w:val="11"/>
              </w:rPr>
              <w:t>开采；</w:t>
            </w:r>
            <w:r>
              <w:rPr>
                <w:rFonts w:ascii="Microsoft YaHei" w:hAnsi="Microsoft YaHei" w:eastAsia="Microsoft YaHei" w:cs="Microsoft YaHei"/>
                <w:color w:val="24292F"/>
                <w:spacing w:val="-18"/>
              </w:rPr>
              <w:t xml:space="preserve"> </w:t>
            </w:r>
            <w:r>
              <w:rPr>
                <w:rFonts w:ascii="Microsoft YaHei" w:hAnsi="Microsoft YaHei" w:eastAsia="Microsoft YaHei" w:cs="Microsoft YaHei"/>
                <w:color w:val="24292F"/>
                <w:spacing w:val="11"/>
              </w:rPr>
              <w:t>开拓；</w:t>
            </w:r>
            <w:r>
              <w:rPr>
                <w:rFonts w:ascii="Microsoft YaHei" w:hAnsi="Microsoft YaHei" w:eastAsia="Microsoft YaHei" w:cs="Microsoft YaHei"/>
                <w:color w:val="24292F"/>
                <w:spacing w:val="-23"/>
              </w:rPr>
              <w:t xml:space="preserve"> </w:t>
            </w:r>
            <w:r>
              <w:rPr>
                <w:rFonts w:ascii="Microsoft YaHei" w:hAnsi="Microsoft YaHei" w:eastAsia="Microsoft YaHei" w:cs="Microsoft YaHei"/>
                <w:color w:val="24292F"/>
                <w:spacing w:val="11"/>
              </w:rPr>
              <w:t>利用</w:t>
            </w:r>
            <w:r>
              <w:rPr>
                <w:rFonts w:ascii="Microsoft YaHei" w:hAnsi="Microsoft YaHei" w:eastAsia="Microsoft YaHei" w:cs="Microsoft YaHei"/>
                <w:color w:val="24292F"/>
                <w:spacing w:val="-9"/>
              </w:rPr>
              <w:t xml:space="preserve"> </w:t>
            </w:r>
            <w:r>
              <w:rPr>
                <w:rFonts w:ascii="Microsoft YaHei" w:hAnsi="Microsoft YaHei" w:eastAsia="Microsoft YaHei" w:cs="Microsoft YaHei"/>
                <w:color w:val="24292F"/>
                <w:spacing w:val="11"/>
              </w:rPr>
              <w:t>（</w:t>
            </w:r>
            <w:r>
              <w:rPr>
                <w:rFonts w:ascii="Microsoft YaHei" w:hAnsi="Microsoft YaHei" w:eastAsia="Microsoft YaHei" w:cs="Microsoft YaHei"/>
                <w:color w:val="24292F"/>
                <w:spacing w:val="-16"/>
              </w:rPr>
              <w:t xml:space="preserve"> </w:t>
            </w:r>
            <w:r>
              <w:rPr>
                <w:rFonts w:ascii="Microsoft YaHei" w:hAnsi="Microsoft YaHei" w:eastAsia="Microsoft YaHei" w:cs="Microsoft YaHei"/>
                <w:u w:val="dotted" w:color="000000"/>
                <w:color w:val="24292F"/>
                <w:spacing w:val="3"/>
              </w:rPr>
              <w:t xml:space="preserve">   </w:t>
            </w:r>
            <w:r>
              <w:rPr>
                <w:rFonts w:ascii="Microsoft YaHei" w:hAnsi="Microsoft YaHei" w:eastAsia="Microsoft YaHei" w:cs="Microsoft YaHei"/>
                <w:color w:val="24292F"/>
                <w:spacing w:val="-34"/>
              </w:rPr>
              <w:t xml:space="preserve"> </w:t>
            </w:r>
            <w:r>
              <w:rPr>
                <w:rFonts w:ascii="Microsoft YaHei" w:hAnsi="Microsoft YaHei" w:eastAsia="Microsoft YaHei" w:cs="Microsoft YaHei"/>
                <w:color w:val="24292F"/>
                <w:spacing w:val="11"/>
              </w:rPr>
              <w:t>为自己谋利</w:t>
            </w:r>
            <w:r>
              <w:rPr>
                <w:rFonts w:ascii="Microsoft YaHei" w:hAnsi="Microsoft YaHei" w:eastAsia="Microsoft YaHei" w:cs="Microsoft YaHei"/>
                <w:color w:val="24292F"/>
                <w:spacing w:val="-1"/>
              </w:rPr>
              <w:t>）</w:t>
            </w:r>
            <w:r>
              <w:rPr>
                <w:rFonts w:ascii="Microsoft YaHei" w:hAnsi="Microsoft YaHei" w:eastAsia="Microsoft YaHei" w:cs="Microsoft YaHei"/>
                <w:color w:val="24292F"/>
                <w:spacing w:val="-2"/>
              </w:rPr>
              <w:t xml:space="preserve"> </w:t>
            </w:r>
            <w:r>
              <w:rPr>
                <w:rFonts w:ascii="Microsoft YaHei" w:hAnsi="Microsoft YaHei" w:eastAsia="Microsoft YaHei" w:cs="Microsoft YaHei"/>
                <w:color w:val="24292F"/>
                <w:spacing w:val="-1"/>
              </w:rPr>
              <w:t>；</w:t>
            </w:r>
            <w:r>
              <w:rPr>
                <w:rFonts w:ascii="Microsoft YaHei" w:hAnsi="Microsoft YaHei" w:eastAsia="Microsoft YaHei" w:cs="Microsoft YaHei"/>
                <w:color w:val="24292F"/>
                <w:spacing w:val="11"/>
              </w:rPr>
              <w:t>剥削；</w:t>
            </w:r>
          </w:p>
        </w:tc>
        <w:tc>
          <w:tcPr>
            <w:tcW w:w="47" w:type="dxa"/>
            <w:vAlign w:val="top"/>
            <w:tcBorders>
              <w:left w:val="nil"/>
            </w:tcBorders>
          </w:tcPr>
          <w:p>
            <w:pPr>
              <w:rPr>
                <w:rFonts w:ascii="Arial"/>
                <w:sz w:val="21"/>
              </w:rPr>
            </w:pPr>
            <w:r/>
          </w:p>
        </w:tc>
      </w:tr>
    </w:tbl>
    <w:p>
      <w:pPr>
        <w:ind w:left="6"/>
        <w:spacing w:before="172" w:line="19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2"/>
        </w:rPr>
        <w:t>题目解析</w:t>
      </w:r>
    </w:p>
    <w:p>
      <w:pPr>
        <w:spacing w:before="133" w:line="225" w:lineRule="auto"/>
        <w:rPr>
          <w:rFonts w:ascii="Microsoft YaHei" w:hAnsi="Microsoft YaHei" w:eastAsia="Microsoft YaHei" w:cs="Microsoft YaHei"/>
          <w:sz w:val="20"/>
          <w:szCs w:val="20"/>
        </w:rPr>
      </w:pPr>
      <w:r>
        <w:drawing>
          <wp:anchor distT="0" distB="0" distL="0" distR="0" simplePos="0" relativeHeight="251868160" behindDoc="0" locked="0" layoutInCell="1" allowOverlap="1">
            <wp:simplePos x="0" y="0"/>
            <wp:positionH relativeFrom="column">
              <wp:posOffset>0</wp:posOffset>
            </wp:positionH>
            <wp:positionV relativeFrom="paragraph">
              <wp:posOffset>351152</wp:posOffset>
            </wp:positionV>
            <wp:extent cx="6338323" cy="9516"/>
            <wp:effectExtent l="0" t="0" r="0" b="0"/>
            <wp:wrapNone/>
            <wp:docPr id="152" name="IM 152"/>
            <wp:cNvGraphicFramePr/>
            <a:graphic>
              <a:graphicData uri="http://schemas.openxmlformats.org/drawingml/2006/picture">
                <pic:pic>
                  <pic:nvPicPr>
                    <pic:cNvPr id="152" name="IM 152"/>
                    <pic:cNvPicPr/>
                  </pic:nvPicPr>
                  <pic:blipFill>
                    <a:blip r:embed="rId67"/>
                    <a:stretch>
                      <a:fillRect/>
                    </a:stretch>
                  </pic:blipFill>
                  <pic:spPr>
                    <a:xfrm rot="0">
                      <a:off x="0" y="0"/>
                      <a:ext cx="6338323" cy="9516"/>
                    </a:xfrm>
                    <a:prstGeom prst="rect">
                      <a:avLst/>
                    </a:prstGeom>
                  </pic:spPr>
                </pic:pic>
              </a:graphicData>
            </a:graphic>
          </wp:anchor>
        </w:drawing>
      </w:r>
      <w:r>
        <w:rPr>
          <w:rFonts w:ascii="Times New Roman" w:hAnsi="Times New Roman" w:eastAsia="Times New Roman" w:cs="Times New Roman"/>
          <w:sz w:val="20"/>
          <w:szCs w:val="20"/>
          <w:color w:val="24292F"/>
          <w:position w:val="-13"/>
        </w:rPr>
        <w:drawing>
          <wp:inline distT="0" distB="0" distL="0" distR="0">
            <wp:extent cx="228407" cy="228407"/>
            <wp:effectExtent l="0" t="0" r="0" b="0"/>
            <wp:docPr id="154" name="IM 154"/>
            <wp:cNvGraphicFramePr/>
            <a:graphic>
              <a:graphicData uri="http://schemas.openxmlformats.org/drawingml/2006/picture">
                <pic:pic>
                  <pic:nvPicPr>
                    <pic:cNvPr id="154" name="IM 154"/>
                    <pic:cNvPicPr/>
                  </pic:nvPicPr>
                  <pic:blipFill>
                    <a:blip r:embed="rId68"/>
                    <a:stretch>
                      <a:fillRect/>
                    </a:stretch>
                  </pic:blipFill>
                  <pic:spPr>
                    <a:xfrm rot="0">
                      <a:off x="0" y="0"/>
                      <a:ext cx="228407" cy="228407"/>
                    </a:xfrm>
                    <a:prstGeom prst="rect">
                      <a:avLst/>
                    </a:prstGeom>
                  </pic:spPr>
                </pic:pic>
              </a:graphicData>
            </a:graphic>
          </wp:inline>
        </w:drawing>
      </w:r>
      <w:r>
        <w:rPr>
          <w:rFonts w:ascii="Times New Roman" w:hAnsi="Times New Roman" w:eastAsia="Times New Roman" w:cs="Times New Roman"/>
          <w:sz w:val="20"/>
          <w:szCs w:val="20"/>
          <w:color w:val="24292F"/>
          <w:spacing w:val="13"/>
          <w:w w:val="101"/>
        </w:rPr>
        <w:t xml:space="preserve">  </w:t>
      </w:r>
      <w:r>
        <w:rPr>
          <w:rFonts w:ascii="Times New Roman" w:hAnsi="Times New Roman" w:eastAsia="Times New Roman" w:cs="Times New Roman"/>
          <w:sz w:val="20"/>
          <w:szCs w:val="20"/>
          <w:color w:val="24292F"/>
        </w:rPr>
        <w:t>Olivia</w:t>
      </w:r>
      <w:r>
        <w:rPr>
          <w:rFonts w:ascii="Microsoft YaHei" w:hAnsi="Microsoft YaHei" w:eastAsia="Microsoft YaHei" w:cs="Microsoft YaHei"/>
          <w:sz w:val="20"/>
          <w:szCs w:val="20"/>
          <w:color w:val="24292F"/>
          <w:spacing w:val="27"/>
        </w:rPr>
        <w:t>助教</w:t>
      </w:r>
    </w:p>
    <w:p>
      <w:pPr>
        <w:ind w:left="7"/>
        <w:spacing w:before="175" w:line="191"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9"/>
        </w:rPr>
        <w:t>顺口溜</w:t>
      </w:r>
    </w:p>
    <w:p>
      <w:pPr>
        <w:ind w:left="18"/>
        <w:spacing w:before="26" w:line="192" w:lineRule="auto"/>
        <w:rPr>
          <w:rFonts w:ascii="Microsoft YaHei" w:hAnsi="Microsoft YaHei" w:eastAsia="Microsoft YaHei" w:cs="Microsoft YaHei"/>
          <w:sz w:val="20"/>
          <w:szCs w:val="20"/>
        </w:rPr>
      </w:pPr>
      <w:r>
        <w:rPr>
          <w:rFonts w:ascii="Times New Roman" w:hAnsi="Times New Roman" w:eastAsia="Times New Roman" w:cs="Times New Roman"/>
          <w:sz w:val="20"/>
          <w:szCs w:val="20"/>
          <w:color w:val="24292F"/>
          <w:spacing w:val="14"/>
        </w:rPr>
        <w:t>1844—</w:t>
      </w:r>
      <w:r>
        <w:rPr>
          <w:rFonts w:ascii="Microsoft YaHei" w:hAnsi="Microsoft YaHei" w:eastAsia="Microsoft YaHei" w:cs="Microsoft YaHei"/>
          <w:sz w:val="20"/>
          <w:szCs w:val="20"/>
          <w:color w:val="24292F"/>
          <w:spacing w:val="14"/>
        </w:rPr>
        <w:t>公司聘请矿工</w:t>
      </w:r>
      <w:r>
        <w:rPr>
          <w:rFonts w:ascii="Times New Roman" w:hAnsi="Times New Roman" w:eastAsia="Times New Roman" w:cs="Times New Roman"/>
          <w:sz w:val="20"/>
          <w:szCs w:val="20"/>
          <w:color w:val="24292F"/>
          <w:spacing w:val="14"/>
        </w:rPr>
        <w:t>—</w:t>
      </w:r>
      <w:r>
        <w:rPr>
          <w:rFonts w:ascii="Microsoft YaHei" w:hAnsi="Microsoft YaHei" w:eastAsia="Microsoft YaHei" w:cs="Microsoft YaHei"/>
          <w:sz w:val="20"/>
          <w:szCs w:val="20"/>
          <w:color w:val="24292F"/>
          <w:spacing w:val="14"/>
        </w:rPr>
        <w:t>深度开矿</w:t>
      </w:r>
      <w:r>
        <w:rPr>
          <w:rFonts w:ascii="Times New Roman" w:hAnsi="Times New Roman" w:eastAsia="Times New Roman" w:cs="Times New Roman"/>
          <w:sz w:val="20"/>
          <w:szCs w:val="20"/>
          <w:color w:val="24292F"/>
          <w:spacing w:val="14"/>
        </w:rPr>
        <w:t>—</w:t>
      </w:r>
      <w:r>
        <w:rPr>
          <w:rFonts w:ascii="Microsoft YaHei" w:hAnsi="Microsoft YaHei" w:eastAsia="Microsoft YaHei" w:cs="Microsoft YaHei"/>
          <w:sz w:val="20"/>
          <w:szCs w:val="20"/>
          <w:color w:val="24292F"/>
          <w:spacing w:val="14"/>
        </w:rPr>
        <w:t>开了</w:t>
      </w:r>
      <w:r>
        <w:rPr>
          <w:rFonts w:ascii="Times New Roman" w:hAnsi="Times New Roman" w:eastAsia="Times New Roman" w:cs="Times New Roman"/>
          <w:sz w:val="20"/>
          <w:szCs w:val="20"/>
          <w:color w:val="24292F"/>
          <w:spacing w:val="14"/>
        </w:rPr>
        <w:t>108</w:t>
      </w:r>
      <w:r>
        <w:rPr>
          <w:rFonts w:ascii="Microsoft YaHei" w:hAnsi="Microsoft YaHei" w:eastAsia="Microsoft YaHei" w:cs="Microsoft YaHei"/>
          <w:sz w:val="20"/>
          <w:szCs w:val="20"/>
          <w:color w:val="24292F"/>
          <w:spacing w:val="14"/>
        </w:rPr>
        <w:t>米</w:t>
      </w:r>
    </w:p>
    <w:p>
      <w:pPr>
        <w:ind w:left="14"/>
        <w:spacing w:before="59" w:line="20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4292F"/>
          <w:spacing w:val="18"/>
        </w:rPr>
        <w:t>in</w:t>
      </w:r>
      <w:r>
        <w:rPr>
          <w:rFonts w:ascii="Times New Roman" w:hAnsi="Times New Roman" w:eastAsia="Times New Roman" w:cs="Times New Roman"/>
          <w:sz w:val="20"/>
          <w:szCs w:val="20"/>
          <w:color w:val="24292F"/>
          <w:spacing w:val="40"/>
        </w:rPr>
        <w:t xml:space="preserve"> </w:t>
      </w:r>
      <w:r>
        <w:rPr>
          <w:rFonts w:ascii="Times New Roman" w:hAnsi="Times New Roman" w:eastAsia="Times New Roman" w:cs="Times New Roman"/>
          <w:sz w:val="20"/>
          <w:szCs w:val="20"/>
          <w:color w:val="24292F"/>
          <w:spacing w:val="18"/>
        </w:rPr>
        <w:t>1844—company employed</w:t>
      </w:r>
      <w:r>
        <w:rPr>
          <w:rFonts w:ascii="Times New Roman" w:hAnsi="Times New Roman" w:eastAsia="Times New Roman" w:cs="Times New Roman"/>
          <w:sz w:val="20"/>
          <w:szCs w:val="20"/>
          <w:color w:val="24292F"/>
          <w:spacing w:val="29"/>
        </w:rPr>
        <w:t xml:space="preserve"> </w:t>
      </w:r>
      <w:r>
        <w:rPr>
          <w:rFonts w:ascii="Times New Roman" w:hAnsi="Times New Roman" w:eastAsia="Times New Roman" w:cs="Times New Roman"/>
          <w:sz w:val="20"/>
          <w:szCs w:val="20"/>
          <w:color w:val="24292F"/>
          <w:spacing w:val="18"/>
        </w:rPr>
        <w:t>miners—ore at</w:t>
      </w:r>
      <w:r>
        <w:rPr>
          <w:rFonts w:ascii="Times New Roman" w:hAnsi="Times New Roman" w:eastAsia="Times New Roman" w:cs="Times New Roman"/>
          <w:sz w:val="20"/>
          <w:szCs w:val="20"/>
          <w:color w:val="24292F"/>
          <w:spacing w:val="23"/>
          <w:w w:val="101"/>
        </w:rPr>
        <w:t xml:space="preserve"> </w:t>
      </w:r>
      <w:r>
        <w:rPr>
          <w:rFonts w:ascii="Times New Roman" w:hAnsi="Times New Roman" w:eastAsia="Times New Roman" w:cs="Times New Roman"/>
          <w:sz w:val="20"/>
          <w:szCs w:val="20"/>
          <w:color w:val="24292F"/>
          <w:spacing w:val="18"/>
        </w:rPr>
        <w:t>depth—108m</w:t>
      </w:r>
    </w:p>
    <w:p>
      <w:pPr>
        <w:pStyle w:val="BodyText"/>
        <w:spacing w:line="420" w:lineRule="auto"/>
        <w:rPr>
          <w:sz w:val="21"/>
        </w:rPr>
      </w:pPr>
      <w:r/>
    </w:p>
    <w:p>
      <w:pPr>
        <w:pStyle w:val="BodyText"/>
        <w:ind w:left="6"/>
        <w:spacing w:before="125" w:line="190" w:lineRule="auto"/>
        <w:rPr>
          <w:rFonts w:ascii="Microsoft YaHei" w:hAnsi="Microsoft YaHei" w:eastAsia="Microsoft YaHei" w:cs="Microsoft YaHei"/>
        </w:rPr>
      </w:pPr>
      <w:r>
        <w:rPr>
          <w:sz w:val="29"/>
          <w:szCs w:val="29"/>
          <w:b/>
          <w:bCs/>
          <w:color w:val="24292F"/>
          <w:spacing w:val="10"/>
        </w:rPr>
        <w:t>22. </w:t>
      </w:r>
      <w:r>
        <w:rPr>
          <w:sz w:val="29"/>
          <w:szCs w:val="29"/>
          <w:b/>
          <w:bCs/>
          <w:color w:val="24292F"/>
        </w:rPr>
        <w:t>Interesting</w:t>
      </w:r>
      <w:r>
        <w:rPr>
          <w:sz w:val="29"/>
          <w:szCs w:val="29"/>
          <w:b/>
          <w:bCs/>
          <w:color w:val="24292F"/>
          <w:spacing w:val="10"/>
        </w:rPr>
        <w:t xml:space="preserve"> </w:t>
      </w:r>
      <w:r>
        <w:rPr>
          <w:sz w:val="29"/>
          <w:szCs w:val="29"/>
          <w:b/>
          <w:bCs/>
          <w:color w:val="24292F"/>
        </w:rPr>
        <w:t>View</w:t>
      </w:r>
      <w:r>
        <w:rPr>
          <w:sz w:val="29"/>
          <w:szCs w:val="29"/>
          <w:b/>
          <w:bCs/>
          <w:color w:val="24292F"/>
          <w:spacing w:val="10"/>
        </w:rPr>
        <w:t xml:space="preserve"> / </w:t>
      </w:r>
      <w:r>
        <w:rPr>
          <w:rFonts w:ascii="Microsoft YaHei" w:hAnsi="Microsoft YaHei" w:eastAsia="Microsoft YaHei" w:cs="Microsoft YaHei"/>
          <w:sz w:val="29"/>
          <w:szCs w:val="29"/>
          <w:color w:val="24292F"/>
          <w:spacing w:val="10"/>
        </w:rPr>
        <w:t>有趣的观点</w:t>
      </w:r>
      <w:r>
        <w:rPr>
          <w:rFonts w:ascii="Microsoft YaHei" w:hAnsi="Microsoft YaHei" w:eastAsia="Microsoft YaHei" w:cs="Microsoft YaHei"/>
          <w:sz w:val="29"/>
          <w:szCs w:val="29"/>
          <w:color w:val="24292F"/>
          <w:spacing w:val="37"/>
        </w:rPr>
        <w:t xml:space="preserve"> </w:t>
      </w:r>
      <w:r>
        <w:rPr>
          <w:shd w:val="clear" w:fill="E1F5FE"/>
          <w:rFonts w:ascii="Microsoft YaHei" w:hAnsi="Microsoft YaHei" w:eastAsia="Microsoft YaHei" w:cs="Microsoft YaHei"/>
          <w:sz w:val="29"/>
          <w:szCs w:val="29"/>
          <w:color w:val="24292F"/>
          <w:spacing w:val="10"/>
        </w:rPr>
        <w:t xml:space="preserve"> </w:t>
      </w:r>
      <w:r>
        <w:rPr>
          <w:shd w:val="clear" w:fill="E1F5FE"/>
          <w:rFonts w:ascii="Times New Roman" w:hAnsi="Times New Roman" w:eastAsia="Times New Roman" w:cs="Times New Roman"/>
          <w:color w:val="03A9F4"/>
          <w:spacing w:val="10"/>
          <w:position w:val="1"/>
        </w:rPr>
        <w:t>#8742  </w:t>
      </w:r>
      <w:r>
        <w:rPr>
          <w:rFonts w:ascii="Times New Roman" w:hAnsi="Times New Roman" w:eastAsia="Times New Roman" w:cs="Times New Roman"/>
          <w:color w:val="03A9F4"/>
          <w:spacing w:val="10"/>
          <w:position w:val="1"/>
        </w:rPr>
        <w:t xml:space="preserve"> </w:t>
      </w:r>
      <w:r>
        <w:rPr>
          <w:rFonts w:ascii="Times New Roman" w:hAnsi="Times New Roman" w:eastAsia="Times New Roman" w:cs="Times New Roman"/>
          <w:color w:val="03A9F4"/>
          <w:spacing w:val="9"/>
          <w:position w:val="1"/>
        </w:rPr>
        <w:t xml:space="preserve">  </w:t>
      </w:r>
      <w:r>
        <w:rPr>
          <w:shd w:val="clear" w:fill="E1F5FE"/>
          <w:rFonts w:ascii="Times New Roman" w:hAnsi="Times New Roman" w:eastAsia="Times New Roman" w:cs="Times New Roman"/>
          <w:color w:val="03A9F4"/>
          <w:spacing w:val="9"/>
          <w:position w:val="1"/>
        </w:rPr>
        <w:t xml:space="preserve">  </w:t>
      </w:r>
      <w:r>
        <w:rPr>
          <w:shd w:val="clear" w:fill="E1F5FE"/>
          <w:rFonts w:ascii="Microsoft YaHei" w:hAnsi="Microsoft YaHei" w:eastAsia="Microsoft YaHei" w:cs="Microsoft YaHei"/>
          <w:color w:val="03A9F4"/>
          <w:spacing w:val="9"/>
          <w:position w:val="1"/>
        </w:rPr>
        <w:t>超高频  </w:t>
      </w:r>
    </w:p>
    <w:p>
      <w:pPr>
        <w:spacing w:line="190" w:lineRule="auto"/>
        <w:sectPr>
          <w:headerReference w:type="default" r:id="rId63"/>
          <w:footerReference w:type="default" r:id="rId64"/>
          <w:pgSz w:w="11900" w:h="16839"/>
          <w:pgMar w:top="626" w:right="958" w:bottom="607" w:left="959" w:header="344" w:footer="381" w:gutter="0"/>
        </w:sectPr>
        <w:rPr>
          <w:rFonts w:ascii="Microsoft YaHei" w:hAnsi="Microsoft YaHei" w:eastAsia="Microsoft YaHei" w:cs="Microsoft YaHei"/>
        </w:rPr>
      </w:pPr>
    </w:p>
    <w:p>
      <w:pPr>
        <w:pStyle w:val="BodyText"/>
        <w:spacing w:line="359" w:lineRule="auto"/>
        <w:rPr>
          <w:sz w:val="21"/>
        </w:rPr>
      </w:pPr>
      <w:r/>
    </w:p>
    <w:p>
      <w:pPr>
        <w:ind w:left="487" w:right="183" w:hanging="257"/>
        <w:spacing w:before="66" w:line="30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1.</w:t>
      </w:r>
      <w:r>
        <w:rPr>
          <w:rFonts w:ascii="Times New Roman" w:hAnsi="Times New Roman" w:eastAsia="Times New Roman" w:cs="Times New Roman"/>
          <w:sz w:val="23"/>
          <w:szCs w:val="23"/>
          <w:color w:val="24292F"/>
          <w:spacing w:val="45"/>
        </w:rPr>
        <w:t xml:space="preserve"> </w:t>
      </w:r>
      <w:r>
        <w:rPr>
          <w:rFonts w:ascii="Times New Roman" w:hAnsi="Times New Roman" w:eastAsia="Times New Roman" w:cs="Times New Roman"/>
          <w:sz w:val="23"/>
          <w:szCs w:val="23"/>
          <w:color w:val="24292F"/>
          <w:spacing w:val="14"/>
        </w:rPr>
        <w:t>Laws, he said, are not direct</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generalizations</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4"/>
        </w:rPr>
        <w:t>of</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4"/>
        </w:rPr>
        <w:t>experience; they</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aren’t</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4"/>
        </w:rPr>
        <w:t>mere</w:t>
      </w:r>
      <w:r>
        <w:rPr>
          <w:rFonts w:ascii="Times New Roman" w:hAnsi="Times New Roman" w:eastAsia="Times New Roman" w:cs="Times New Roman"/>
          <w:sz w:val="23"/>
          <w:szCs w:val="23"/>
          <w:color w:val="24292F"/>
          <w:spacing w:val="17"/>
        </w:rPr>
        <w:t xml:space="preserve"> </w:t>
      </w:r>
      <w:r>
        <w:rPr>
          <w:rFonts w:ascii="Times New Roman" w:hAnsi="Times New Roman" w:eastAsia="Times New Roman" w:cs="Times New Roman"/>
          <w:sz w:val="23"/>
          <w:szCs w:val="23"/>
          <w:color w:val="24292F"/>
          <w:spacing w:val="14"/>
        </w:rPr>
        <w:t>summa</w:t>
      </w:r>
      <w:r>
        <w:rPr>
          <w:rFonts w:ascii="Times New Roman" w:hAnsi="Times New Roman" w:eastAsia="Times New Roman" w:cs="Times New Roman"/>
          <w:sz w:val="23"/>
          <w:szCs w:val="23"/>
          <w:color w:val="24292F"/>
          <w:spacing w:val="13"/>
        </w:rPr>
        <w:t>ries</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5"/>
        </w:rPr>
        <w:t>of the points</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5"/>
        </w:rPr>
        <w:t>on</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5"/>
        </w:rPr>
        <w:t>the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graph.</w:t>
      </w:r>
    </w:p>
    <w:p>
      <w:pPr>
        <w:ind w:left="481" w:right="281" w:hanging="266"/>
        <w:spacing w:before="98" w:line="30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2.</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3"/>
        </w:rPr>
        <w:t>Thus a scientiﬁc theory</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is not directly falsiﬁable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by the</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3"/>
        </w:rPr>
        <w:t>data</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3"/>
        </w:rPr>
        <w:t>of</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3"/>
        </w:rPr>
        <w:t>experience;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instead, the</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2"/>
        </w:rPr>
        <w:t>falsiﬁcation</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2"/>
        </w:rPr>
        <w:t>process</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is</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2"/>
        </w:rPr>
        <w:t>more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indirect.</w:t>
      </w:r>
    </w:p>
    <w:p>
      <w:pPr>
        <w:ind w:left="216"/>
        <w:spacing w:before="99" w:line="20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3.</w:t>
      </w:r>
      <w:r>
        <w:rPr>
          <w:rFonts w:ascii="Times New Roman" w:hAnsi="Times New Roman" w:eastAsia="Times New Roman" w:cs="Times New Roman"/>
          <w:sz w:val="23"/>
          <w:szCs w:val="23"/>
          <w:color w:val="24292F"/>
          <w:spacing w:val="45"/>
        </w:rPr>
        <w:t xml:space="preserve"> </w:t>
      </w:r>
      <w:r>
        <w:rPr>
          <w:rFonts w:ascii="Times New Roman" w:hAnsi="Times New Roman" w:eastAsia="Times New Roman" w:cs="Times New Roman"/>
          <w:sz w:val="23"/>
          <w:szCs w:val="23"/>
          <w:color w:val="24292F"/>
          <w:spacing w:val="13"/>
        </w:rPr>
        <w:t>Poincare</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had an especially</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2"/>
        </w:rPr>
        <w:t>interesting view of scientiﬁc</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induction.</w:t>
      </w:r>
    </w:p>
    <w:p>
      <w:pPr>
        <w:ind w:left="486" w:right="196" w:hanging="270"/>
        <w:spacing w:before="196" w:line="30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4.</w:t>
      </w:r>
      <w:r>
        <w:rPr>
          <w:rFonts w:ascii="Times New Roman" w:hAnsi="Times New Roman" w:eastAsia="Times New Roman" w:cs="Times New Roman"/>
          <w:sz w:val="23"/>
          <w:szCs w:val="23"/>
          <w:color w:val="24292F"/>
          <w:spacing w:val="44"/>
          <w:w w:val="101"/>
        </w:rPr>
        <w:t xml:space="preserve"> </w:t>
      </w:r>
      <w:r>
        <w:rPr>
          <w:rFonts w:ascii="Times New Roman" w:hAnsi="Times New Roman" w:eastAsia="Times New Roman" w:cs="Times New Roman"/>
          <w:sz w:val="23"/>
          <w:szCs w:val="23"/>
          <w:color w:val="24292F"/>
          <w:spacing w:val="15"/>
        </w:rPr>
        <w:t>Rather, the scientist d</w:t>
      </w:r>
      <w:r>
        <w:rPr>
          <w:rFonts w:ascii="Times New Roman" w:hAnsi="Times New Roman" w:eastAsia="Times New Roman" w:cs="Times New Roman"/>
          <w:sz w:val="23"/>
          <w:szCs w:val="23"/>
          <w:color w:val="24292F"/>
          <w:spacing w:val="14"/>
        </w:rPr>
        <w:t>eclares the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law to be some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interpolated curve that</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is</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4"/>
        </w:rPr>
        <w:t>more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or</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less</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6"/>
        </w:rPr>
        <w:t>smooth and so will</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6"/>
        </w:rPr>
        <w:t>miss s</w:t>
      </w:r>
      <w:r>
        <w:rPr>
          <w:rFonts w:ascii="Times New Roman" w:hAnsi="Times New Roman" w:eastAsia="Times New Roman" w:cs="Times New Roman"/>
          <w:sz w:val="23"/>
          <w:szCs w:val="23"/>
          <w:color w:val="24292F"/>
          <w:spacing w:val="15"/>
        </w:rPr>
        <w:t>ome</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5"/>
        </w:rPr>
        <w:t>of those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5"/>
        </w:rPr>
        <w:t>points.</w:t>
      </w:r>
    </w:p>
    <w:p>
      <w:pPr>
        <w:ind w:left="8"/>
        <w:spacing w:before="232" w:line="19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7"/>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7"/>
        </w:rPr>
        <w:t>由于开启了答案后置</w:t>
      </w:r>
      <w:r>
        <w:rPr>
          <w:rFonts w:ascii="Microsoft YaHei" w:hAnsi="Microsoft YaHei" w:eastAsia="Microsoft YaHei" w:cs="Microsoft YaHei"/>
          <w:sz w:val="17"/>
          <w:szCs w:val="17"/>
          <w:color w:val="24292F"/>
          <w:spacing w:val="-21"/>
        </w:rPr>
        <w:t xml:space="preserve"> </w:t>
      </w:r>
      <w:r>
        <w:rPr>
          <w:rFonts w:ascii="Microsoft YaHei" w:hAnsi="Microsoft YaHei" w:eastAsia="Microsoft YaHei" w:cs="Microsoft YaHei"/>
          <w:sz w:val="17"/>
          <w:szCs w:val="17"/>
          <w:color w:val="24292F"/>
          <w:spacing w:val="17"/>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，请参考答案</w:t>
      </w:r>
      <w:r>
        <w:rPr>
          <w:rFonts w:ascii="Microsoft YaHei" w:hAnsi="Microsoft YaHei" w:eastAsia="Microsoft YaHei" w:cs="Microsoft YaHei"/>
          <w:sz w:val="17"/>
          <w:szCs w:val="17"/>
          <w:color w:val="24292F"/>
          <w:spacing w:val="16"/>
        </w:rPr>
        <w:t>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7"/>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p>
    <w:p>
      <w:pPr>
        <w:spacing w:line="133" w:lineRule="exact"/>
        <w:rPr/>
      </w:pPr>
      <w:r/>
    </w:p>
    <w:tbl>
      <w:tblPr>
        <w:tblStyle w:val="TableNormal"/>
        <w:tblW w:w="9961" w:type="dxa"/>
        <w:tblInd w:w="10" w:type="dxa"/>
        <w:tblLayout w:type="fixed"/>
        <w:tblBorders>
          <w:top w:val="single" w:color="F0F4F8" w:sz="8" w:space="0"/>
          <w:left w:val="single" w:color="F0F4F8" w:sz="8" w:space="0"/>
          <w:bottom w:val="single" w:color="F0F4F8" w:sz="8" w:space="0"/>
          <w:right w:val="single" w:color="F0F4F8" w:sz="8" w:space="0"/>
          <w:insideH w:val="single" w:color="F0F4F8" w:sz="8" w:space="0"/>
          <w:insideV w:val="single" w:color="F0F4F8" w:sz="8" w:space="0"/>
        </w:tblBorders>
      </w:tblPr>
      <w:tblGrid>
        <w:gridCol w:w="9914"/>
        <w:gridCol w:w="47"/>
      </w:tblGrid>
      <w:tr>
        <w:trPr>
          <w:trHeight w:val="1608" w:hRule="atLeast"/>
        </w:trPr>
        <w:tc>
          <w:tcPr>
            <w:tcW w:w="9914" w:type="dxa"/>
            <w:vAlign w:val="top"/>
            <w:tcBorders>
              <w:right w:val="nil"/>
            </w:tcBorders>
          </w:tcPr>
          <w:p>
            <w:pPr>
              <w:pStyle w:val="TableText"/>
              <w:ind w:left="246" w:right="2203"/>
              <w:spacing w:before="102" w:line="293" w:lineRule="auto"/>
              <w:rPr>
                <w:rFonts w:ascii="Microsoft YaHei" w:hAnsi="Microsoft YaHei" w:eastAsia="Microsoft YaHei" w:cs="Microsoft YaHei"/>
              </w:rPr>
            </w:pPr>
            <w:r>
              <w:rPr>
                <w:color w:val="24292F"/>
              </w:rPr>
              <w:t>induction</w:t>
            </w:r>
            <w:r>
              <w:rPr>
                <w:color w:val="24292F"/>
                <w:spacing w:val="31"/>
              </w:rPr>
              <w:t xml:space="preserve"> </w:t>
            </w:r>
            <w:r>
              <w:rPr>
                <w:color w:val="24292F"/>
                <w:spacing w:val="10"/>
              </w:rPr>
              <w:t>-</w:t>
            </w:r>
            <w:r>
              <w:rPr>
                <w:color w:val="24292F"/>
                <w:spacing w:val="38"/>
              </w:rPr>
              <w:t xml:space="preserve"> </w:t>
            </w:r>
            <w:r>
              <w:rPr>
                <w:rFonts w:ascii="Lucida Console" w:hAnsi="Lucida Console" w:eastAsia="Lucida Console" w:cs="Lucida Console"/>
                <w:color w:val="72809D"/>
                <w:spacing w:val="10"/>
              </w:rPr>
              <w:t>L1</w:t>
            </w:r>
            <w:r>
              <w:rPr>
                <w:rFonts w:ascii="Lucida Console" w:hAnsi="Lucida Console" w:eastAsia="Lucida Console" w:cs="Lucida Console"/>
                <w:color w:val="72809D"/>
                <w:spacing w:val="-32"/>
              </w:rPr>
              <w:t xml:space="preserve"> </w:t>
            </w:r>
            <w:r>
              <w:rPr>
                <w:color w:val="24292F"/>
                <w:spacing w:val="10"/>
              </w:rPr>
              <w:t>-</w:t>
            </w:r>
            <w:r>
              <w:rPr>
                <w:color w:val="24292F"/>
                <w:spacing w:val="17"/>
              </w:rPr>
              <w:t xml:space="preserve"> </w:t>
            </w:r>
            <w:r>
              <w:rPr>
                <w:color w:val="72809D"/>
                <w:spacing w:val="10"/>
              </w:rPr>
              <w:t>/ɪn</w:t>
            </w:r>
            <w:r>
              <w:rPr>
                <w:color w:val="72809D"/>
                <w:spacing w:val="-26"/>
              </w:rPr>
              <w:t xml:space="preserve"> </w:t>
            </w:r>
            <w:r>
              <w:rPr>
                <w:color w:val="72809D"/>
                <w:spacing w:val="10"/>
              </w:rPr>
              <w:t>ˈ</w:t>
            </w:r>
            <w:r>
              <w:rPr>
                <w:color w:val="72809D"/>
                <w:spacing w:val="-30"/>
              </w:rPr>
              <w:t xml:space="preserve"> </w:t>
            </w:r>
            <w:r>
              <w:rPr>
                <w:color w:val="72809D"/>
                <w:spacing w:val="10"/>
              </w:rPr>
              <w:t>dʌkʃən/</w:t>
            </w:r>
            <w:r>
              <w:rPr>
                <w:color w:val="72809D"/>
                <w:spacing w:val="23"/>
                <w:w w:val="101"/>
              </w:rPr>
              <w:t xml:space="preserve"> </w:t>
            </w:r>
            <w:r>
              <w:rPr>
                <w:rFonts w:ascii="Courier New" w:hAnsi="Courier New" w:eastAsia="Courier New" w:cs="Courier New"/>
                <w:i/>
                <w:iCs/>
                <w:color w:val="72809D"/>
                <w:spacing w:val="10"/>
              </w:rPr>
              <w:t>n.</w:t>
            </w:r>
            <w:r>
              <w:rPr>
                <w:rFonts w:ascii="Courier New" w:hAnsi="Courier New" w:eastAsia="Courier New" w:cs="Courier New"/>
                <w:i/>
                <w:iCs/>
                <w:color w:val="72809D"/>
                <w:spacing w:val="-23"/>
              </w:rPr>
              <w:t xml:space="preserve"> </w:t>
            </w:r>
            <w:r>
              <w:rPr>
                <w:rFonts w:ascii="Microsoft YaHei" w:hAnsi="Microsoft YaHei" w:eastAsia="Microsoft YaHei" w:cs="Microsoft YaHei"/>
                <w:color w:val="24292F"/>
                <w:spacing w:val="10"/>
              </w:rPr>
              <w:t>归纳</w:t>
            </w:r>
            <w:r>
              <w:rPr>
                <w:rFonts w:ascii="Microsoft YaHei" w:hAnsi="Microsoft YaHei" w:eastAsia="Microsoft YaHei" w:cs="Microsoft YaHei"/>
                <w:color w:val="24292F"/>
                <w:spacing w:val="-30"/>
              </w:rPr>
              <w:t xml:space="preserve"> </w:t>
            </w:r>
            <w:r>
              <w:rPr>
                <w:rFonts w:ascii="Microsoft YaHei" w:hAnsi="Microsoft YaHei" w:eastAsia="Microsoft YaHei" w:cs="Microsoft YaHei"/>
                <w:color w:val="24292F"/>
                <w:spacing w:val="10"/>
              </w:rPr>
              <w:t>（</w:t>
            </w:r>
            <w:r>
              <w:rPr>
                <w:rFonts w:ascii="Microsoft YaHei" w:hAnsi="Microsoft YaHei" w:eastAsia="Microsoft YaHei" w:cs="Microsoft YaHei"/>
                <w:color w:val="24292F"/>
                <w:spacing w:val="-28"/>
              </w:rPr>
              <w:t xml:space="preserve"> </w:t>
            </w:r>
            <w:r>
              <w:rPr>
                <w:rFonts w:ascii="Microsoft YaHei" w:hAnsi="Microsoft YaHei" w:eastAsia="Microsoft YaHei" w:cs="Microsoft YaHei"/>
                <w:color w:val="24292F"/>
                <w:spacing w:val="10"/>
              </w:rPr>
              <w:t>法</w:t>
            </w:r>
            <w:r>
              <w:rPr>
                <w:rFonts w:ascii="Microsoft YaHei" w:hAnsi="Microsoft YaHei" w:eastAsia="Microsoft YaHei" w:cs="Microsoft YaHei"/>
                <w:color w:val="24292F"/>
                <w:spacing w:val="-6"/>
              </w:rPr>
              <w:t>）</w:t>
            </w:r>
            <w:r>
              <w:rPr>
                <w:rFonts w:ascii="Microsoft YaHei" w:hAnsi="Microsoft YaHei" w:eastAsia="Microsoft YaHei" w:cs="Microsoft YaHei"/>
                <w:color w:val="24292F"/>
                <w:spacing w:val="-3"/>
              </w:rPr>
              <w:t xml:space="preserve"> </w:t>
            </w:r>
            <w:r>
              <w:rPr>
                <w:rFonts w:ascii="Microsoft YaHei" w:hAnsi="Microsoft YaHei" w:eastAsia="Microsoft YaHei" w:cs="Microsoft YaHei"/>
                <w:color w:val="24292F"/>
                <w:spacing w:val="-6"/>
              </w:rPr>
              <w:t>；</w:t>
            </w:r>
            <w:r>
              <w:rPr>
                <w:rFonts w:ascii="Microsoft YaHei" w:hAnsi="Microsoft YaHei" w:eastAsia="Microsoft YaHei" w:cs="Microsoft YaHei"/>
                <w:color w:val="24292F"/>
                <w:spacing w:val="-28"/>
              </w:rPr>
              <w:t xml:space="preserve"> </w:t>
            </w:r>
            <w:r>
              <w:rPr>
                <w:rFonts w:ascii="Microsoft YaHei" w:hAnsi="Microsoft YaHei" w:eastAsia="Microsoft YaHei" w:cs="Microsoft YaHei"/>
                <w:color w:val="24292F"/>
                <w:spacing w:val="-6"/>
              </w:rPr>
              <w:t>（</w:t>
            </w:r>
            <w:r>
              <w:rPr>
                <w:rFonts w:ascii="Microsoft YaHei" w:hAnsi="Microsoft YaHei" w:eastAsia="Microsoft YaHei" w:cs="Microsoft YaHei"/>
                <w:color w:val="24292F"/>
                <w:spacing w:val="-13"/>
              </w:rPr>
              <w:t xml:space="preserve"> </w:t>
            </w:r>
            <w:r>
              <w:rPr>
                <w:rFonts w:ascii="Microsoft YaHei" w:hAnsi="Microsoft YaHei" w:eastAsia="Microsoft YaHei" w:cs="Microsoft YaHei"/>
                <w:color w:val="24292F"/>
                <w:spacing w:val="10"/>
              </w:rPr>
              <w:t>电或磁的）</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0"/>
              </w:rPr>
              <w:t>感应；</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0"/>
              </w:rPr>
              <w:t>诱发；</w:t>
            </w:r>
            <w:r>
              <w:rPr>
                <w:rFonts w:ascii="Microsoft YaHei" w:hAnsi="Microsoft YaHei" w:eastAsia="Microsoft YaHei" w:cs="Microsoft YaHei"/>
                <w:color w:val="24292F"/>
                <w:spacing w:val="-19"/>
              </w:rPr>
              <w:t xml:space="preserve"> </w:t>
            </w:r>
            <w:r>
              <w:rPr>
                <w:rFonts w:ascii="Microsoft YaHei" w:hAnsi="Microsoft YaHei" w:eastAsia="Microsoft YaHei" w:cs="Microsoft YaHei"/>
                <w:color w:val="24292F"/>
                <w:spacing w:val="10"/>
              </w:rPr>
              <w:t>就职</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0"/>
              </w:rPr>
              <w:t>，就职典礼；</w:t>
            </w:r>
            <w:r>
              <w:rPr>
                <w:rFonts w:ascii="Microsoft YaHei" w:hAnsi="Microsoft YaHei" w:eastAsia="Microsoft YaHei" w:cs="Microsoft YaHei"/>
                <w:color w:val="24292F"/>
              </w:rPr>
              <w:t xml:space="preserve"> </w:t>
            </w:r>
            <w:r>
              <w:rPr>
                <w:color w:val="24292F"/>
              </w:rPr>
              <w:t>mere</w:t>
            </w:r>
            <w:r>
              <w:rPr>
                <w:color w:val="24292F"/>
                <w:spacing w:val="28"/>
                <w:w w:val="101"/>
              </w:rPr>
              <w:t xml:space="preserve"> </w:t>
            </w:r>
            <w:r>
              <w:rPr>
                <w:color w:val="24292F"/>
                <w:spacing w:val="12"/>
              </w:rPr>
              <w:t>-</w:t>
            </w:r>
            <w:r>
              <w:rPr>
                <w:color w:val="24292F"/>
                <w:spacing w:val="38"/>
              </w:rPr>
              <w:t xml:space="preserve"> </w:t>
            </w:r>
            <w:r>
              <w:rPr>
                <w:rFonts w:ascii="Lucida Console" w:hAnsi="Lucida Console" w:eastAsia="Lucida Console" w:cs="Lucida Console"/>
                <w:color w:val="72809D"/>
                <w:spacing w:val="12"/>
              </w:rPr>
              <w:t>L1</w:t>
            </w:r>
            <w:r>
              <w:rPr>
                <w:rFonts w:ascii="Lucida Console" w:hAnsi="Lucida Console" w:eastAsia="Lucida Console" w:cs="Lucida Console"/>
                <w:color w:val="72809D"/>
                <w:spacing w:val="-32"/>
              </w:rPr>
              <w:t xml:space="preserve"> </w:t>
            </w:r>
            <w:r>
              <w:rPr>
                <w:color w:val="24292F"/>
                <w:spacing w:val="12"/>
              </w:rPr>
              <w:t>-</w:t>
            </w:r>
            <w:r>
              <w:rPr>
                <w:color w:val="24292F"/>
                <w:spacing w:val="17"/>
              </w:rPr>
              <w:t xml:space="preserve"> </w:t>
            </w:r>
            <w:r>
              <w:rPr>
                <w:color w:val="72809D"/>
                <w:spacing w:val="12"/>
              </w:rPr>
              <w:t>/mɪr/</w:t>
            </w:r>
            <w:r>
              <w:rPr>
                <w:color w:val="72809D"/>
                <w:spacing w:val="22"/>
                <w:w w:val="101"/>
              </w:rPr>
              <w:t xml:space="preserve"> </w:t>
            </w:r>
            <w:r>
              <w:rPr>
                <w:rFonts w:ascii="Courier New" w:hAnsi="Courier New" w:eastAsia="Courier New" w:cs="Courier New"/>
                <w:i/>
                <w:iCs/>
                <w:color w:val="72809D"/>
              </w:rPr>
              <w:t>adj</w:t>
            </w:r>
            <w:r>
              <w:rPr>
                <w:rFonts w:ascii="Courier New" w:hAnsi="Courier New" w:eastAsia="Courier New" w:cs="Courier New"/>
                <w:i/>
                <w:iCs/>
                <w:color w:val="72809D"/>
                <w:spacing w:val="12"/>
              </w:rPr>
              <w:t>.</w:t>
            </w:r>
            <w:r>
              <w:rPr>
                <w:rFonts w:ascii="Courier New" w:hAnsi="Courier New" w:eastAsia="Courier New" w:cs="Courier New"/>
                <w:i/>
                <w:iCs/>
                <w:color w:val="72809D"/>
                <w:spacing w:val="-35"/>
              </w:rPr>
              <w:t xml:space="preserve"> </w:t>
            </w:r>
            <w:r>
              <w:rPr>
                <w:rFonts w:ascii="Microsoft YaHei" w:hAnsi="Microsoft YaHei" w:eastAsia="Microsoft YaHei" w:cs="Microsoft YaHei"/>
                <w:color w:val="24292F"/>
                <w:spacing w:val="12"/>
              </w:rPr>
              <w:t>仅仅</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2"/>
              </w:rPr>
              <w:t>，只不过；</w:t>
            </w:r>
            <w:r>
              <w:rPr>
                <w:rFonts w:ascii="Microsoft YaHei" w:hAnsi="Microsoft YaHei" w:eastAsia="Microsoft YaHei" w:cs="Microsoft YaHei"/>
                <w:color w:val="24292F"/>
                <w:spacing w:val="-22"/>
              </w:rPr>
              <w:t xml:space="preserve"> </w:t>
            </w:r>
            <w:r>
              <w:rPr>
                <w:rFonts w:ascii="Microsoft YaHei" w:hAnsi="Microsoft YaHei" w:eastAsia="Microsoft YaHei" w:cs="Microsoft YaHei"/>
                <w:color w:val="24292F"/>
                <w:spacing w:val="12"/>
              </w:rPr>
              <w:t>小的</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2"/>
              </w:rPr>
              <w:t>，轻微的；</w:t>
            </w:r>
            <w:r>
              <w:rPr>
                <w:rFonts w:ascii="Microsoft YaHei" w:hAnsi="Microsoft YaHei" w:eastAsia="Microsoft YaHei" w:cs="Microsoft YaHei"/>
                <w:color w:val="24292F"/>
                <w:spacing w:val="-21"/>
              </w:rPr>
              <w:t xml:space="preserve"> </w:t>
            </w:r>
            <w:r>
              <w:rPr>
                <w:rFonts w:ascii="Microsoft YaHei" w:hAnsi="Microsoft YaHei" w:eastAsia="Microsoft YaHei" w:cs="Microsoft YaHei"/>
                <w:color w:val="24292F"/>
                <w:spacing w:val="12"/>
              </w:rPr>
              <w:t>纯粹的；</w:t>
            </w:r>
          </w:p>
          <w:p>
            <w:pPr>
              <w:pStyle w:val="TableText"/>
              <w:ind w:left="241"/>
              <w:spacing w:before="6" w:line="321" w:lineRule="exact"/>
              <w:rPr>
                <w:rFonts w:ascii="Microsoft YaHei" w:hAnsi="Microsoft YaHei" w:eastAsia="Microsoft YaHei" w:cs="Microsoft YaHei"/>
              </w:rPr>
            </w:pPr>
            <w:r>
              <w:rPr>
                <w:color w:val="24292F"/>
                <w:position w:val="4"/>
              </w:rPr>
              <w:t>generalization</w:t>
            </w:r>
            <w:r>
              <w:rPr>
                <w:color w:val="24292F"/>
                <w:spacing w:val="44"/>
                <w:w w:val="101"/>
                <w:position w:val="4"/>
              </w:rPr>
              <w:t xml:space="preserve"> </w:t>
            </w:r>
            <w:r>
              <w:rPr>
                <w:color w:val="24292F"/>
                <w:spacing w:val="16"/>
                <w:position w:val="4"/>
              </w:rPr>
              <w:t>-</w:t>
            </w:r>
            <w:r>
              <w:rPr>
                <w:color w:val="24292F"/>
                <w:spacing w:val="38"/>
                <w:w w:val="101"/>
                <w:position w:val="4"/>
              </w:rPr>
              <w:t xml:space="preserve"> </w:t>
            </w:r>
            <w:r>
              <w:rPr>
                <w:rFonts w:ascii="Lucida Console" w:hAnsi="Lucida Console" w:eastAsia="Lucida Console" w:cs="Lucida Console"/>
                <w:color w:val="72809D"/>
                <w:spacing w:val="16"/>
                <w:position w:val="4"/>
              </w:rPr>
              <w:t>L2</w:t>
            </w:r>
            <w:r>
              <w:rPr>
                <w:rFonts w:ascii="Lucida Console" w:hAnsi="Lucida Console" w:eastAsia="Lucida Console" w:cs="Lucida Console"/>
                <w:color w:val="72809D"/>
                <w:spacing w:val="-32"/>
                <w:position w:val="4"/>
              </w:rPr>
              <w:t xml:space="preserve"> </w:t>
            </w:r>
            <w:r>
              <w:rPr>
                <w:color w:val="24292F"/>
                <w:spacing w:val="16"/>
                <w:position w:val="4"/>
              </w:rPr>
              <w:t>-</w:t>
            </w:r>
            <w:r>
              <w:rPr>
                <w:color w:val="24292F"/>
                <w:spacing w:val="17"/>
                <w:position w:val="4"/>
              </w:rPr>
              <w:t xml:space="preserve"> </w:t>
            </w:r>
            <w:r>
              <w:rPr>
                <w:color w:val="72809D"/>
                <w:spacing w:val="16"/>
                <w:position w:val="4"/>
              </w:rPr>
              <w:t>/</w:t>
            </w:r>
            <w:r>
              <w:rPr>
                <w:color w:val="72809D"/>
                <w:spacing w:val="-29"/>
                <w:position w:val="4"/>
              </w:rPr>
              <w:t xml:space="preserve"> </w:t>
            </w:r>
            <w:r>
              <w:rPr>
                <w:color w:val="72809D"/>
                <w:spacing w:val="16"/>
                <w:position w:val="4"/>
              </w:rPr>
              <w:t>ˌ</w:t>
            </w:r>
            <w:r>
              <w:rPr>
                <w:color w:val="72809D"/>
                <w:spacing w:val="-31"/>
                <w:position w:val="4"/>
              </w:rPr>
              <w:t xml:space="preserve"> </w:t>
            </w:r>
            <w:r>
              <w:rPr>
                <w:color w:val="72809D"/>
                <w:spacing w:val="16"/>
                <w:position w:val="4"/>
              </w:rPr>
              <w:t>dʒ</w:t>
            </w:r>
            <w:r>
              <w:rPr>
                <w:color w:val="72809D"/>
                <w:position w:val="4"/>
              </w:rPr>
              <w:t>enr</w:t>
            </w:r>
            <w:r>
              <w:rPr>
                <w:color w:val="72809D"/>
                <w:spacing w:val="16"/>
                <w:position w:val="4"/>
              </w:rPr>
              <w:t>ələ</w:t>
            </w:r>
            <w:r>
              <w:rPr>
                <w:color w:val="72809D"/>
                <w:spacing w:val="-25"/>
                <w:position w:val="4"/>
              </w:rPr>
              <w:t xml:space="preserve"> </w:t>
            </w:r>
            <w:r>
              <w:rPr>
                <w:color w:val="72809D"/>
                <w:spacing w:val="16"/>
                <w:position w:val="4"/>
              </w:rPr>
              <w:t>ˈ</w:t>
            </w:r>
            <w:r>
              <w:rPr>
                <w:color w:val="72809D"/>
                <w:spacing w:val="-33"/>
                <w:position w:val="4"/>
              </w:rPr>
              <w:t xml:space="preserve"> </w:t>
            </w:r>
            <w:r>
              <w:rPr>
                <w:color w:val="72809D"/>
                <w:position w:val="4"/>
              </w:rPr>
              <w:t>ze</w:t>
            </w:r>
            <w:r>
              <w:rPr>
                <w:color w:val="72809D"/>
                <w:spacing w:val="16"/>
                <w:position w:val="4"/>
              </w:rPr>
              <w:t>ɪʃ</w:t>
            </w:r>
            <w:r>
              <w:rPr>
                <w:color w:val="72809D"/>
                <w:spacing w:val="-25"/>
                <w:position w:val="4"/>
              </w:rPr>
              <w:t xml:space="preserve"> </w:t>
            </w:r>
            <w:r>
              <w:rPr>
                <w:color w:val="72809D"/>
                <w:spacing w:val="16"/>
                <w:position w:val="4"/>
              </w:rPr>
              <w:t>n/</w:t>
            </w:r>
            <w:r>
              <w:rPr>
                <w:color w:val="72809D"/>
                <w:spacing w:val="23"/>
                <w:w w:val="101"/>
                <w:position w:val="4"/>
              </w:rPr>
              <w:t xml:space="preserve"> </w:t>
            </w:r>
            <w:r>
              <w:rPr>
                <w:rFonts w:ascii="Courier New" w:hAnsi="Courier New" w:eastAsia="Courier New" w:cs="Courier New"/>
                <w:i/>
                <w:iCs/>
                <w:color w:val="72809D"/>
                <w:spacing w:val="16"/>
                <w:position w:val="4"/>
              </w:rPr>
              <w:t>n.</w:t>
            </w:r>
            <w:r>
              <w:rPr>
                <w:rFonts w:ascii="Courier New" w:hAnsi="Courier New" w:eastAsia="Courier New" w:cs="Courier New"/>
                <w:i/>
                <w:iCs/>
                <w:color w:val="72809D"/>
                <w:spacing w:val="-32"/>
                <w:position w:val="4"/>
              </w:rPr>
              <w:t xml:space="preserve"> </w:t>
            </w:r>
            <w:r>
              <w:rPr>
                <w:rFonts w:ascii="Microsoft YaHei" w:hAnsi="Microsoft YaHei" w:eastAsia="Microsoft YaHei" w:cs="Microsoft YaHei"/>
                <w:color w:val="24292F"/>
                <w:spacing w:val="16"/>
                <w:position w:val="4"/>
              </w:rPr>
              <w:t>一般化；</w:t>
            </w:r>
            <w:r>
              <w:rPr>
                <w:rFonts w:ascii="Microsoft YaHei" w:hAnsi="Microsoft YaHei" w:eastAsia="Microsoft YaHei" w:cs="Microsoft YaHei"/>
                <w:color w:val="24292F"/>
                <w:spacing w:val="-19"/>
                <w:position w:val="4"/>
              </w:rPr>
              <w:t xml:space="preserve"> </w:t>
            </w:r>
            <w:r>
              <w:rPr>
                <w:rFonts w:ascii="Microsoft YaHei" w:hAnsi="Microsoft YaHei" w:eastAsia="Microsoft YaHei" w:cs="Microsoft YaHei"/>
                <w:color w:val="24292F"/>
                <w:spacing w:val="16"/>
                <w:position w:val="4"/>
              </w:rPr>
              <w:t>普通化；</w:t>
            </w:r>
            <w:r>
              <w:rPr>
                <w:rFonts w:ascii="Microsoft YaHei" w:hAnsi="Microsoft YaHei" w:eastAsia="Microsoft YaHei" w:cs="Microsoft YaHei"/>
                <w:color w:val="24292F"/>
                <w:spacing w:val="-11"/>
                <w:position w:val="4"/>
              </w:rPr>
              <w:t xml:space="preserve"> </w:t>
            </w:r>
            <w:r>
              <w:rPr>
                <w:rFonts w:ascii="Microsoft YaHei" w:hAnsi="Microsoft YaHei" w:eastAsia="Microsoft YaHei" w:cs="Microsoft YaHei"/>
                <w:color w:val="24292F"/>
                <w:spacing w:val="16"/>
                <w:position w:val="4"/>
              </w:rPr>
              <w:t>归纳；</w:t>
            </w:r>
            <w:r>
              <w:rPr>
                <w:rFonts w:ascii="Microsoft YaHei" w:hAnsi="Microsoft YaHei" w:eastAsia="Microsoft YaHei" w:cs="Microsoft YaHei"/>
                <w:color w:val="24292F"/>
                <w:spacing w:val="-22"/>
                <w:position w:val="4"/>
              </w:rPr>
              <w:t xml:space="preserve"> </w:t>
            </w:r>
            <w:r>
              <w:rPr>
                <w:rFonts w:ascii="Microsoft YaHei" w:hAnsi="Microsoft YaHei" w:eastAsia="Microsoft YaHei" w:cs="Microsoft YaHei"/>
                <w:color w:val="24292F"/>
                <w:spacing w:val="16"/>
                <w:position w:val="4"/>
              </w:rPr>
              <w:t>概论；</w:t>
            </w:r>
          </w:p>
          <w:p>
            <w:pPr>
              <w:pStyle w:val="TableText"/>
              <w:ind w:left="236"/>
              <w:spacing w:before="38" w:line="321" w:lineRule="exact"/>
              <w:rPr>
                <w:rFonts w:ascii="Microsoft YaHei" w:hAnsi="Microsoft YaHei" w:eastAsia="Microsoft YaHei" w:cs="Microsoft YaHei"/>
              </w:rPr>
            </w:pPr>
            <w:r>
              <w:rPr>
                <w:color w:val="24292F"/>
                <w:position w:val="4"/>
              </w:rPr>
              <w:t>falsification</w:t>
            </w:r>
            <w:r>
              <w:rPr>
                <w:color w:val="24292F"/>
                <w:spacing w:val="34"/>
                <w:position w:val="4"/>
              </w:rPr>
              <w:t xml:space="preserve"> </w:t>
            </w:r>
            <w:r>
              <w:rPr>
                <w:color w:val="24292F"/>
                <w:spacing w:val="14"/>
                <w:position w:val="4"/>
              </w:rPr>
              <w:t>-</w:t>
            </w:r>
            <w:r>
              <w:rPr>
                <w:color w:val="24292F"/>
                <w:spacing w:val="38"/>
                <w:w w:val="101"/>
                <w:position w:val="4"/>
              </w:rPr>
              <w:t xml:space="preserve"> </w:t>
            </w:r>
            <w:r>
              <w:rPr>
                <w:rFonts w:ascii="Lucida Console" w:hAnsi="Lucida Console" w:eastAsia="Lucida Console" w:cs="Lucida Console"/>
                <w:color w:val="72809D"/>
                <w:spacing w:val="14"/>
                <w:position w:val="4"/>
              </w:rPr>
              <w:t>L5</w:t>
            </w:r>
            <w:r>
              <w:rPr>
                <w:rFonts w:ascii="Lucida Console" w:hAnsi="Lucida Console" w:eastAsia="Lucida Console" w:cs="Lucida Console"/>
                <w:color w:val="72809D"/>
                <w:spacing w:val="-32"/>
                <w:position w:val="4"/>
              </w:rPr>
              <w:t xml:space="preserve"> </w:t>
            </w:r>
            <w:r>
              <w:rPr>
                <w:color w:val="24292F"/>
                <w:spacing w:val="14"/>
                <w:position w:val="4"/>
              </w:rPr>
              <w:t>-</w:t>
            </w:r>
            <w:r>
              <w:rPr>
                <w:color w:val="24292F"/>
                <w:spacing w:val="17"/>
                <w:position w:val="4"/>
              </w:rPr>
              <w:t xml:space="preserve"> </w:t>
            </w:r>
            <w:r>
              <w:rPr>
                <w:color w:val="72809D"/>
                <w:spacing w:val="14"/>
                <w:position w:val="4"/>
              </w:rPr>
              <w:t>/</w:t>
            </w:r>
            <w:r>
              <w:rPr>
                <w:color w:val="72809D"/>
                <w:spacing w:val="-30"/>
                <w:position w:val="4"/>
              </w:rPr>
              <w:t xml:space="preserve"> </w:t>
            </w:r>
            <w:r>
              <w:rPr>
                <w:color w:val="72809D"/>
                <w:spacing w:val="14"/>
                <w:position w:val="4"/>
              </w:rPr>
              <w:t>ˌ</w:t>
            </w:r>
            <w:r>
              <w:rPr>
                <w:color w:val="72809D"/>
                <w:spacing w:val="-34"/>
                <w:position w:val="4"/>
              </w:rPr>
              <w:t xml:space="preserve"> </w:t>
            </w:r>
            <w:r>
              <w:rPr>
                <w:color w:val="72809D"/>
                <w:spacing w:val="14"/>
                <w:position w:val="4"/>
              </w:rPr>
              <w:t>fɔ</w:t>
            </w:r>
            <w:r>
              <w:rPr>
                <w:color w:val="72809D"/>
                <w:position w:val="4"/>
              </w:rPr>
              <w:t>ls</w:t>
            </w:r>
            <w:r>
              <w:rPr>
                <w:color w:val="72809D"/>
                <w:spacing w:val="14"/>
                <w:position w:val="4"/>
              </w:rPr>
              <w:t>əfə</w:t>
            </w:r>
            <w:r>
              <w:rPr>
                <w:color w:val="72809D"/>
                <w:spacing w:val="-26"/>
                <w:position w:val="4"/>
              </w:rPr>
              <w:t xml:space="preserve"> </w:t>
            </w:r>
            <w:r>
              <w:rPr>
                <w:color w:val="72809D"/>
                <w:spacing w:val="14"/>
                <w:position w:val="4"/>
              </w:rPr>
              <w:t>ˈ</w:t>
            </w:r>
            <w:r>
              <w:rPr>
                <w:color w:val="72809D"/>
                <w:spacing w:val="-24"/>
                <w:position w:val="4"/>
              </w:rPr>
              <w:t xml:space="preserve"> </w:t>
            </w:r>
            <w:r>
              <w:rPr>
                <w:color w:val="72809D"/>
                <w:position w:val="4"/>
              </w:rPr>
              <w:t>ke</w:t>
            </w:r>
            <w:r>
              <w:rPr>
                <w:color w:val="72809D"/>
                <w:spacing w:val="14"/>
                <w:position w:val="4"/>
              </w:rPr>
              <w:t>ʃən/</w:t>
            </w:r>
            <w:r>
              <w:rPr>
                <w:color w:val="72809D"/>
                <w:spacing w:val="24"/>
                <w:position w:val="4"/>
              </w:rPr>
              <w:t xml:space="preserve"> </w:t>
            </w:r>
            <w:r>
              <w:rPr>
                <w:rFonts w:ascii="Courier New" w:hAnsi="Courier New" w:eastAsia="Courier New" w:cs="Courier New"/>
                <w:i/>
                <w:iCs/>
                <w:color w:val="72809D"/>
                <w:spacing w:val="14"/>
                <w:position w:val="4"/>
              </w:rPr>
              <w:t>n.</w:t>
            </w:r>
            <w:r>
              <w:rPr>
                <w:rFonts w:ascii="Courier New" w:hAnsi="Courier New" w:eastAsia="Courier New" w:cs="Courier New"/>
                <w:i/>
                <w:iCs/>
                <w:color w:val="72809D"/>
                <w:spacing w:val="-34"/>
                <w:position w:val="4"/>
              </w:rPr>
              <w:t xml:space="preserve"> </w:t>
            </w:r>
            <w:r>
              <w:rPr>
                <w:rFonts w:ascii="Microsoft YaHei" w:hAnsi="Microsoft YaHei" w:eastAsia="Microsoft YaHei" w:cs="Microsoft YaHei"/>
                <w:color w:val="24292F"/>
                <w:spacing w:val="14"/>
                <w:position w:val="4"/>
              </w:rPr>
              <w:t>弄虚作假</w:t>
            </w:r>
            <w:r>
              <w:rPr>
                <w:rFonts w:ascii="Microsoft YaHei" w:hAnsi="Microsoft YaHei" w:eastAsia="Microsoft YaHei" w:cs="Microsoft YaHei"/>
                <w:color w:val="24292F"/>
                <w:spacing w:val="-20"/>
                <w:position w:val="4"/>
              </w:rPr>
              <w:t xml:space="preserve"> </w:t>
            </w:r>
            <w:r>
              <w:rPr>
                <w:rFonts w:ascii="Microsoft YaHei" w:hAnsi="Microsoft YaHei" w:eastAsia="Microsoft YaHei" w:cs="Microsoft YaHei"/>
                <w:color w:val="24292F"/>
                <w:spacing w:val="14"/>
                <w:position w:val="4"/>
              </w:rPr>
              <w:t>，歪曲；</w:t>
            </w:r>
            <w:r>
              <w:rPr>
                <w:rFonts w:ascii="Microsoft YaHei" w:hAnsi="Microsoft YaHei" w:eastAsia="Microsoft YaHei" w:cs="Microsoft YaHei"/>
                <w:color w:val="24292F"/>
                <w:spacing w:val="-14"/>
                <w:position w:val="4"/>
              </w:rPr>
              <w:t xml:space="preserve"> </w:t>
            </w:r>
            <w:r>
              <w:rPr>
                <w:rFonts w:ascii="Microsoft YaHei" w:hAnsi="Microsoft YaHei" w:eastAsia="Microsoft YaHei" w:cs="Microsoft YaHei"/>
                <w:color w:val="24292F"/>
                <w:spacing w:val="14"/>
                <w:position w:val="4"/>
              </w:rPr>
              <w:t>畸变；</w:t>
            </w:r>
            <w:r>
              <w:rPr>
                <w:rFonts w:ascii="Microsoft YaHei" w:hAnsi="Microsoft YaHei" w:eastAsia="Microsoft YaHei" w:cs="Microsoft YaHei"/>
                <w:color w:val="24292F"/>
                <w:spacing w:val="-19"/>
                <w:position w:val="4"/>
              </w:rPr>
              <w:t xml:space="preserve"> </w:t>
            </w:r>
            <w:r>
              <w:rPr>
                <w:rFonts w:ascii="Microsoft YaHei" w:hAnsi="Microsoft YaHei" w:eastAsia="Microsoft YaHei" w:cs="Microsoft YaHei"/>
                <w:color w:val="24292F"/>
                <w:spacing w:val="14"/>
                <w:position w:val="4"/>
              </w:rPr>
              <w:t>证明为假；</w:t>
            </w:r>
          </w:p>
        </w:tc>
        <w:tc>
          <w:tcPr>
            <w:tcW w:w="47" w:type="dxa"/>
            <w:vAlign w:val="top"/>
            <w:tcBorders>
              <w:left w:val="nil"/>
            </w:tcBorders>
          </w:tcPr>
          <w:p>
            <w:pPr>
              <w:rPr>
                <w:rFonts w:ascii="Arial"/>
                <w:sz w:val="21"/>
              </w:rPr>
            </w:pPr>
            <w:r/>
          </w:p>
        </w:tc>
      </w:tr>
    </w:tbl>
    <w:p>
      <w:pPr>
        <w:ind w:left="6"/>
        <w:spacing w:before="172" w:line="19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2"/>
        </w:rPr>
        <w:t>题目解析</w:t>
      </w:r>
    </w:p>
    <w:p>
      <w:pPr>
        <w:spacing w:before="133" w:line="225" w:lineRule="auto"/>
        <w:rPr>
          <w:rFonts w:ascii="Microsoft YaHei" w:hAnsi="Microsoft YaHei" w:eastAsia="Microsoft YaHei" w:cs="Microsoft YaHei"/>
          <w:sz w:val="20"/>
          <w:szCs w:val="20"/>
        </w:rPr>
      </w:pPr>
      <w:r>
        <w:drawing>
          <wp:anchor distT="0" distB="0" distL="0" distR="0" simplePos="0" relativeHeight="251889664" behindDoc="0" locked="0" layoutInCell="1" allowOverlap="1">
            <wp:simplePos x="0" y="0"/>
            <wp:positionH relativeFrom="column">
              <wp:posOffset>0</wp:posOffset>
            </wp:positionH>
            <wp:positionV relativeFrom="paragraph">
              <wp:posOffset>351151</wp:posOffset>
            </wp:positionV>
            <wp:extent cx="6338323" cy="9517"/>
            <wp:effectExtent l="0" t="0" r="0" b="0"/>
            <wp:wrapNone/>
            <wp:docPr id="160" name="IM 160"/>
            <wp:cNvGraphicFramePr/>
            <a:graphic>
              <a:graphicData uri="http://schemas.openxmlformats.org/drawingml/2006/picture">
                <pic:pic>
                  <pic:nvPicPr>
                    <pic:cNvPr id="160" name="IM 160"/>
                    <pic:cNvPicPr/>
                  </pic:nvPicPr>
                  <pic:blipFill>
                    <a:blip r:embed="rId71"/>
                    <a:stretch>
                      <a:fillRect/>
                    </a:stretch>
                  </pic:blipFill>
                  <pic:spPr>
                    <a:xfrm rot="0">
                      <a:off x="0" y="0"/>
                      <a:ext cx="6338323" cy="9517"/>
                    </a:xfrm>
                    <a:prstGeom prst="rect">
                      <a:avLst/>
                    </a:prstGeom>
                  </pic:spPr>
                </pic:pic>
              </a:graphicData>
            </a:graphic>
          </wp:anchor>
        </w:drawing>
      </w:r>
      <w:r>
        <w:rPr>
          <w:rFonts w:ascii="Times New Roman" w:hAnsi="Times New Roman" w:eastAsia="Times New Roman" w:cs="Times New Roman"/>
          <w:sz w:val="20"/>
          <w:szCs w:val="20"/>
          <w:color w:val="24292F"/>
          <w:position w:val="-13"/>
        </w:rPr>
        <w:drawing>
          <wp:inline distT="0" distB="0" distL="0" distR="0">
            <wp:extent cx="228407" cy="228407"/>
            <wp:effectExtent l="0" t="0" r="0" b="0"/>
            <wp:docPr id="162" name="IM 162"/>
            <wp:cNvGraphicFramePr/>
            <a:graphic>
              <a:graphicData uri="http://schemas.openxmlformats.org/drawingml/2006/picture">
                <pic:pic>
                  <pic:nvPicPr>
                    <pic:cNvPr id="162" name="IM 162"/>
                    <pic:cNvPicPr/>
                  </pic:nvPicPr>
                  <pic:blipFill>
                    <a:blip r:embed="rId72"/>
                    <a:stretch>
                      <a:fillRect/>
                    </a:stretch>
                  </pic:blipFill>
                  <pic:spPr>
                    <a:xfrm rot="0">
                      <a:off x="0" y="0"/>
                      <a:ext cx="228407" cy="228407"/>
                    </a:xfrm>
                    <a:prstGeom prst="rect">
                      <a:avLst/>
                    </a:prstGeom>
                  </pic:spPr>
                </pic:pic>
              </a:graphicData>
            </a:graphic>
          </wp:inline>
        </w:drawing>
      </w:r>
      <w:r>
        <w:rPr>
          <w:rFonts w:ascii="Times New Roman" w:hAnsi="Times New Roman" w:eastAsia="Times New Roman" w:cs="Times New Roman"/>
          <w:sz w:val="20"/>
          <w:szCs w:val="20"/>
          <w:color w:val="24292F"/>
          <w:spacing w:val="13"/>
          <w:w w:val="101"/>
        </w:rPr>
        <w:t xml:space="preserve">  </w:t>
      </w:r>
      <w:r>
        <w:rPr>
          <w:rFonts w:ascii="Times New Roman" w:hAnsi="Times New Roman" w:eastAsia="Times New Roman" w:cs="Times New Roman"/>
          <w:sz w:val="20"/>
          <w:szCs w:val="20"/>
          <w:color w:val="24292F"/>
        </w:rPr>
        <w:t>Olivia</w:t>
      </w:r>
      <w:r>
        <w:rPr>
          <w:rFonts w:ascii="Microsoft YaHei" w:hAnsi="Microsoft YaHei" w:eastAsia="Microsoft YaHei" w:cs="Microsoft YaHei"/>
          <w:sz w:val="20"/>
          <w:szCs w:val="20"/>
          <w:color w:val="24292F"/>
          <w:spacing w:val="27"/>
        </w:rPr>
        <w:t>助教</w:t>
      </w:r>
    </w:p>
    <w:p>
      <w:pPr>
        <w:ind w:left="7"/>
        <w:spacing w:before="175" w:line="197"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7"/>
        </w:rPr>
        <w:t>顺口溜：</w:t>
      </w:r>
    </w:p>
    <w:p>
      <w:pPr>
        <w:ind w:left="6"/>
        <w:spacing w:before="18" w:line="192" w:lineRule="auto"/>
        <w:rPr>
          <w:rFonts w:ascii="Times New Roman" w:hAnsi="Times New Roman" w:eastAsia="Times New Roman" w:cs="Times New Roman"/>
          <w:sz w:val="20"/>
          <w:szCs w:val="20"/>
        </w:rPr>
      </w:pPr>
      <w:r>
        <w:rPr>
          <w:rFonts w:ascii="Microsoft YaHei" w:hAnsi="Microsoft YaHei" w:eastAsia="Microsoft YaHei" w:cs="Microsoft YaHei"/>
          <w:sz w:val="20"/>
          <w:szCs w:val="20"/>
          <w:color w:val="24292F"/>
          <w:spacing w:val="12"/>
        </w:rPr>
        <w:t>科学归纳法</w:t>
      </w:r>
      <w:r>
        <w:rPr>
          <w:rFonts w:ascii="Times New Roman" w:hAnsi="Times New Roman" w:eastAsia="Times New Roman" w:cs="Times New Roman"/>
          <w:sz w:val="20"/>
          <w:szCs w:val="20"/>
          <w:color w:val="24292F"/>
          <w:spacing w:val="12"/>
        </w:rPr>
        <w:t>—</w:t>
      </w:r>
      <w:r>
        <w:rPr>
          <w:rFonts w:ascii="Microsoft YaHei" w:hAnsi="Microsoft YaHei" w:eastAsia="Microsoft YaHei" w:cs="Microsoft YaHei"/>
          <w:sz w:val="20"/>
          <w:szCs w:val="20"/>
          <w:color w:val="24292F"/>
          <w:spacing w:val="12"/>
        </w:rPr>
        <w:t>不直接</w:t>
      </w:r>
      <w:r>
        <w:rPr>
          <w:rFonts w:ascii="Times New Roman" w:hAnsi="Times New Roman" w:eastAsia="Times New Roman" w:cs="Times New Roman"/>
          <w:sz w:val="20"/>
          <w:szCs w:val="20"/>
          <w:color w:val="24292F"/>
          <w:spacing w:val="12"/>
        </w:rPr>
        <w:t>—</w:t>
      </w:r>
      <w:r>
        <w:rPr>
          <w:rFonts w:ascii="Microsoft YaHei" w:hAnsi="Microsoft YaHei" w:eastAsia="Microsoft YaHei" w:cs="Microsoft YaHei"/>
          <w:sz w:val="20"/>
          <w:szCs w:val="20"/>
          <w:color w:val="24292F"/>
          <w:spacing w:val="12"/>
        </w:rPr>
        <w:t>漏点</w:t>
      </w:r>
      <w:r>
        <w:rPr>
          <w:rFonts w:ascii="Times New Roman" w:hAnsi="Times New Roman" w:eastAsia="Times New Roman" w:cs="Times New Roman"/>
          <w:sz w:val="20"/>
          <w:szCs w:val="20"/>
          <w:color w:val="24292F"/>
          <w:spacing w:val="12"/>
        </w:rPr>
        <w:t>—</w:t>
      </w:r>
      <w:r>
        <w:rPr>
          <w:rFonts w:ascii="Microsoft YaHei" w:hAnsi="Microsoft YaHei" w:eastAsia="Microsoft YaHei" w:cs="Microsoft YaHei"/>
          <w:sz w:val="20"/>
          <w:szCs w:val="20"/>
          <w:color w:val="24292F"/>
          <w:spacing w:val="12"/>
        </w:rPr>
        <w:t>因此</w:t>
      </w:r>
      <w:r>
        <w:rPr>
          <w:rFonts w:ascii="Times New Roman" w:hAnsi="Times New Roman" w:eastAsia="Times New Roman" w:cs="Times New Roman"/>
          <w:sz w:val="20"/>
          <w:szCs w:val="20"/>
          <w:color w:val="24292F"/>
          <w:spacing w:val="12"/>
        </w:rPr>
        <w:t>...</w:t>
      </w:r>
    </w:p>
    <w:p>
      <w:pPr>
        <w:ind w:left="6"/>
        <w:spacing w:before="56" w:line="20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4292F"/>
          <w:spacing w:val="14"/>
        </w:rPr>
        <w:t>scientific</w:t>
      </w:r>
      <w:r>
        <w:rPr>
          <w:rFonts w:ascii="Times New Roman" w:hAnsi="Times New Roman" w:eastAsia="Times New Roman" w:cs="Times New Roman"/>
          <w:sz w:val="20"/>
          <w:szCs w:val="20"/>
          <w:color w:val="24292F"/>
          <w:spacing w:val="43"/>
          <w:w w:val="101"/>
        </w:rPr>
        <w:t xml:space="preserve"> </w:t>
      </w:r>
      <w:r>
        <w:rPr>
          <w:rFonts w:ascii="Times New Roman" w:hAnsi="Times New Roman" w:eastAsia="Times New Roman" w:cs="Times New Roman"/>
          <w:sz w:val="20"/>
          <w:szCs w:val="20"/>
          <w:color w:val="24292F"/>
          <w:spacing w:val="14"/>
        </w:rPr>
        <w:t>induction</w:t>
      </w:r>
      <w:r>
        <w:rPr>
          <w:rFonts w:ascii="Times New Roman" w:hAnsi="Times New Roman" w:eastAsia="Times New Roman" w:cs="Times New Roman"/>
          <w:sz w:val="20"/>
          <w:szCs w:val="20"/>
          <w:color w:val="24292F"/>
          <w:spacing w:val="43"/>
        </w:rPr>
        <w:t xml:space="preserve"> </w:t>
      </w:r>
      <w:r>
        <w:rPr>
          <w:rFonts w:ascii="Times New Roman" w:hAnsi="Times New Roman" w:eastAsia="Times New Roman" w:cs="Times New Roman"/>
          <w:sz w:val="20"/>
          <w:szCs w:val="20"/>
          <w:color w:val="24292F"/>
          <w:spacing w:val="14"/>
        </w:rPr>
        <w:t>—  not</w:t>
      </w:r>
      <w:r>
        <w:rPr>
          <w:rFonts w:ascii="Times New Roman" w:hAnsi="Times New Roman" w:eastAsia="Times New Roman" w:cs="Times New Roman"/>
          <w:sz w:val="20"/>
          <w:szCs w:val="20"/>
          <w:color w:val="24292F"/>
          <w:spacing w:val="23"/>
          <w:w w:val="101"/>
        </w:rPr>
        <w:t xml:space="preserve"> </w:t>
      </w:r>
      <w:r>
        <w:rPr>
          <w:rFonts w:ascii="Times New Roman" w:hAnsi="Times New Roman" w:eastAsia="Times New Roman" w:cs="Times New Roman"/>
          <w:sz w:val="20"/>
          <w:szCs w:val="20"/>
          <w:color w:val="24292F"/>
          <w:spacing w:val="14"/>
        </w:rPr>
        <w:t>direct</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14"/>
        </w:rPr>
        <w:t>—</w:t>
      </w:r>
      <w:r>
        <w:rPr>
          <w:rFonts w:ascii="Times New Roman" w:hAnsi="Times New Roman" w:eastAsia="Times New Roman" w:cs="Times New Roman"/>
          <w:sz w:val="20"/>
          <w:szCs w:val="20"/>
          <w:color w:val="24292F"/>
          <w:spacing w:val="20"/>
          <w:w w:val="101"/>
        </w:rPr>
        <w:t xml:space="preserve">  </w:t>
      </w:r>
      <w:r>
        <w:rPr>
          <w:rFonts w:ascii="Times New Roman" w:hAnsi="Times New Roman" w:eastAsia="Times New Roman" w:cs="Times New Roman"/>
          <w:sz w:val="20"/>
          <w:szCs w:val="20"/>
          <w:color w:val="24292F"/>
          <w:spacing w:val="14"/>
        </w:rPr>
        <w:t>miss some</w:t>
      </w:r>
      <w:r>
        <w:rPr>
          <w:rFonts w:ascii="Times New Roman" w:hAnsi="Times New Roman" w:eastAsia="Times New Roman" w:cs="Times New Roman"/>
          <w:sz w:val="20"/>
          <w:szCs w:val="20"/>
          <w:color w:val="24292F"/>
          <w:spacing w:val="23"/>
          <w:w w:val="101"/>
        </w:rPr>
        <w:t xml:space="preserve"> </w:t>
      </w:r>
      <w:r>
        <w:rPr>
          <w:rFonts w:ascii="Times New Roman" w:hAnsi="Times New Roman" w:eastAsia="Times New Roman" w:cs="Times New Roman"/>
          <w:sz w:val="20"/>
          <w:szCs w:val="20"/>
          <w:color w:val="24292F"/>
          <w:spacing w:val="14"/>
        </w:rPr>
        <w:t>of</w:t>
      </w:r>
      <w:r>
        <w:rPr>
          <w:rFonts w:ascii="Times New Roman" w:hAnsi="Times New Roman" w:eastAsia="Times New Roman" w:cs="Times New Roman"/>
          <w:sz w:val="20"/>
          <w:szCs w:val="20"/>
          <w:color w:val="24292F"/>
          <w:spacing w:val="17"/>
          <w:w w:val="101"/>
        </w:rPr>
        <w:t xml:space="preserve"> </w:t>
      </w:r>
      <w:r>
        <w:rPr>
          <w:rFonts w:ascii="Times New Roman" w:hAnsi="Times New Roman" w:eastAsia="Times New Roman" w:cs="Times New Roman"/>
          <w:sz w:val="20"/>
          <w:szCs w:val="20"/>
          <w:color w:val="24292F"/>
          <w:spacing w:val="14"/>
        </w:rPr>
        <w:t>those</w:t>
      </w:r>
      <w:r>
        <w:rPr>
          <w:rFonts w:ascii="Times New Roman" w:hAnsi="Times New Roman" w:eastAsia="Times New Roman" w:cs="Times New Roman"/>
          <w:sz w:val="20"/>
          <w:szCs w:val="20"/>
          <w:color w:val="24292F"/>
          <w:spacing w:val="30"/>
        </w:rPr>
        <w:t xml:space="preserve"> </w:t>
      </w:r>
      <w:r>
        <w:rPr>
          <w:rFonts w:ascii="Times New Roman" w:hAnsi="Times New Roman" w:eastAsia="Times New Roman" w:cs="Times New Roman"/>
          <w:sz w:val="20"/>
          <w:szCs w:val="20"/>
          <w:color w:val="24292F"/>
          <w:spacing w:val="14"/>
        </w:rPr>
        <w:t>points</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14"/>
        </w:rPr>
        <w:t>—</w:t>
      </w:r>
      <w:r>
        <w:rPr>
          <w:rFonts w:ascii="Times New Roman" w:hAnsi="Times New Roman" w:eastAsia="Times New Roman" w:cs="Times New Roman"/>
          <w:sz w:val="20"/>
          <w:szCs w:val="20"/>
          <w:color w:val="24292F"/>
          <w:spacing w:val="16"/>
          <w:w w:val="101"/>
        </w:rPr>
        <w:t xml:space="preserve"> </w:t>
      </w:r>
      <w:r>
        <w:rPr>
          <w:rFonts w:ascii="Times New Roman" w:hAnsi="Times New Roman" w:eastAsia="Times New Roman" w:cs="Times New Roman"/>
          <w:sz w:val="20"/>
          <w:szCs w:val="20"/>
          <w:color w:val="24292F"/>
          <w:spacing w:val="14"/>
        </w:rPr>
        <w:t>Thus</w:t>
      </w:r>
    </w:p>
    <w:p>
      <w:pPr>
        <w:pStyle w:val="BodyText"/>
        <w:spacing w:line="421" w:lineRule="auto"/>
        <w:rPr>
          <w:sz w:val="21"/>
        </w:rPr>
      </w:pPr>
      <w:r/>
    </w:p>
    <w:p>
      <w:pPr>
        <w:pStyle w:val="BodyText"/>
        <w:ind w:left="6"/>
        <w:spacing w:before="125" w:line="189" w:lineRule="auto"/>
        <w:rPr>
          <w:rFonts w:ascii="Microsoft YaHei" w:hAnsi="Microsoft YaHei" w:eastAsia="Microsoft YaHei" w:cs="Microsoft YaHei"/>
        </w:rPr>
      </w:pPr>
      <w:r>
        <mc:AlternateContent xmlns:mc="http://schemas.openxmlformats.org/markup-compatibility/2006">
          <mc:Choice Requires="wps">
            <w:drawing>
              <wp:anchor distT="0" distB="0" distL="0" distR="0" simplePos="0" relativeHeight="251887616" behindDoc="1" locked="0" layoutInCell="1" allowOverlap="1">
                <wp:simplePos x="0" y="0"/>
                <wp:positionH relativeFrom="column">
                  <wp:posOffset>3016889</wp:posOffset>
                </wp:positionH>
                <wp:positionV relativeFrom="paragraph">
                  <wp:posOffset>103775</wp:posOffset>
                </wp:positionV>
                <wp:extent cx="447675" cy="190500"/>
                <wp:effectExtent l="0" t="0" r="0" b="0"/>
                <wp:wrapNone/>
                <wp:docPr id="164" name="Rect 164"/>
                <wp:cNvGraphicFramePr/>
                <a:graphic>
                  <a:graphicData uri="http://schemas.microsoft.com/office/word/2010/wordprocessingShape">
                    <wps:wsp>
                      <wps:cNvPr id="164" name="Rect 164"/>
                      <wps:cNvSpPr/>
                      <wps:spPr>
                        <a:xfrm>
                          <a:off x="3016889" y="103775"/>
                          <a:ext cx="447675" cy="190500"/>
                        </a:xfrm>
                        <a:prstGeom prst="rect">
                          <a:avLst/>
                        </a:prstGeom>
                        <a:solidFill>
                          <a:srgbClr val="E1F5FE">
                            <a:alpha val="98823"/>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96" style="position:absolute;margin-left:237.55pt;margin-top:8.17131pt;mso-position-vertical-relative:text;mso-position-horizontal-relative:text;width:35.25pt;height:15pt;z-index:-251428864;" fillcolor="#E1F5FE" filled="true" stroked="false">
                <v:fill opacity="0.988235"/>
              </v:rect>
            </w:pict>
          </mc:Fallback>
        </mc:AlternateContent>
      </w:r>
      <w:r>
        <mc:AlternateContent xmlns:mc="http://schemas.openxmlformats.org/markup-compatibility/2006">
          <mc:Choice Requires="wps">
            <w:drawing>
              <wp:anchor distT="0" distB="0" distL="0" distR="0" simplePos="0" relativeHeight="251886592" behindDoc="1" locked="0" layoutInCell="1" allowOverlap="1">
                <wp:simplePos x="0" y="0"/>
                <wp:positionH relativeFrom="column">
                  <wp:posOffset>3540324</wp:posOffset>
                </wp:positionH>
                <wp:positionV relativeFrom="paragraph">
                  <wp:posOffset>103775</wp:posOffset>
                </wp:positionV>
                <wp:extent cx="352425" cy="190500"/>
                <wp:effectExtent l="0" t="0" r="0" b="0"/>
                <wp:wrapNone/>
                <wp:docPr id="166" name="Rect 166"/>
                <wp:cNvGraphicFramePr/>
                <a:graphic>
                  <a:graphicData uri="http://schemas.microsoft.com/office/word/2010/wordprocessingShape">
                    <wps:wsp>
                      <wps:cNvPr id="166" name="Rect 166"/>
                      <wps:cNvSpPr/>
                      <wps:spPr>
                        <a:xfrm>
                          <a:off x="3540324" y="103775"/>
                          <a:ext cx="352425" cy="190500"/>
                        </a:xfrm>
                        <a:prstGeom prst="rect">
                          <a:avLst/>
                        </a:prstGeom>
                        <a:solidFill>
                          <a:srgbClr val="E1F5FE">
                            <a:alpha val="94901"/>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98" style="position:absolute;margin-left:278.766pt;margin-top:8.17131pt;mso-position-vertical-relative:text;mso-position-horizontal-relative:text;width:27.75pt;height:15pt;z-index:-251429888;" fillcolor="#E1F5FE" filled="true" stroked="false">
                <v:fill opacity="0.949020"/>
              </v:rect>
            </w:pict>
          </mc:Fallback>
        </mc:AlternateContent>
      </w:r>
      <w:r>
        <w:rPr>
          <w:sz w:val="29"/>
          <w:szCs w:val="29"/>
          <w:b/>
          <w:bCs/>
          <w:color w:val="24292F"/>
          <w:spacing w:val="11"/>
        </w:rPr>
        <w:t>23. </w:t>
      </w:r>
      <w:r>
        <w:rPr>
          <w:sz w:val="29"/>
          <w:szCs w:val="29"/>
          <w:b/>
          <w:bCs/>
          <w:color w:val="24292F"/>
        </w:rPr>
        <w:t>Geodetic</w:t>
      </w:r>
      <w:r>
        <w:rPr>
          <w:sz w:val="29"/>
          <w:szCs w:val="29"/>
          <w:b/>
          <w:bCs/>
          <w:color w:val="24292F"/>
          <w:spacing w:val="11"/>
        </w:rPr>
        <w:t xml:space="preserve"> </w:t>
      </w:r>
      <w:r>
        <w:rPr>
          <w:sz w:val="29"/>
          <w:szCs w:val="29"/>
          <w:b/>
          <w:bCs/>
          <w:color w:val="24292F"/>
        </w:rPr>
        <w:t>Data</w:t>
      </w:r>
      <w:r>
        <w:rPr>
          <w:sz w:val="29"/>
          <w:szCs w:val="29"/>
          <w:b/>
          <w:bCs/>
          <w:color w:val="24292F"/>
          <w:spacing w:val="11"/>
        </w:rPr>
        <w:t xml:space="preserve"> / </w:t>
      </w:r>
      <w:r>
        <w:rPr>
          <w:rFonts w:ascii="Microsoft YaHei" w:hAnsi="Microsoft YaHei" w:eastAsia="Microsoft YaHei" w:cs="Microsoft YaHei"/>
          <w:sz w:val="29"/>
          <w:szCs w:val="29"/>
          <w:color w:val="24292F"/>
          <w:spacing w:val="11"/>
        </w:rPr>
        <w:t>大地测量数据</w:t>
      </w:r>
      <w:r>
        <w:rPr>
          <w:rFonts w:ascii="Microsoft YaHei" w:hAnsi="Microsoft YaHei" w:eastAsia="Microsoft YaHei" w:cs="Microsoft YaHei"/>
          <w:sz w:val="29"/>
          <w:szCs w:val="29"/>
          <w:color w:val="24292F"/>
          <w:spacing w:val="22"/>
        </w:rPr>
        <w:t xml:space="preserve">  </w:t>
      </w:r>
      <w:r>
        <w:rPr>
          <w:rFonts w:ascii="Times New Roman" w:hAnsi="Times New Roman" w:eastAsia="Times New Roman" w:cs="Times New Roman"/>
          <w:color w:val="03A9F4"/>
          <w:spacing w:val="11"/>
          <w:position w:val="1"/>
        </w:rPr>
        <w:t>#8740       </w:t>
      </w:r>
      <w:r>
        <w:rPr>
          <w:rFonts w:ascii="Microsoft YaHei" w:hAnsi="Microsoft YaHei" w:eastAsia="Microsoft YaHei" w:cs="Microsoft YaHei"/>
          <w:color w:val="03A9F4"/>
          <w:spacing w:val="11"/>
          <w:position w:val="1"/>
        </w:rPr>
        <w:t>高频</w:t>
      </w:r>
      <w:r>
        <w:rPr>
          <w:rFonts w:ascii="Microsoft YaHei" w:hAnsi="Microsoft YaHei" w:eastAsia="Microsoft YaHei" w:cs="Microsoft YaHei"/>
          <w:color w:val="03A9F4"/>
          <w:spacing w:val="10"/>
          <w:position w:val="1"/>
        </w:rPr>
        <w:t xml:space="preserve">  </w:t>
      </w:r>
    </w:p>
    <w:p>
      <w:pPr>
        <w:ind w:left="494" w:right="609" w:hanging="264"/>
        <w:spacing w:before="282" w:line="31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1.</w:t>
      </w:r>
      <w:r>
        <w:rPr>
          <w:rFonts w:ascii="Times New Roman" w:hAnsi="Times New Roman" w:eastAsia="Times New Roman" w:cs="Times New Roman"/>
          <w:sz w:val="23"/>
          <w:szCs w:val="23"/>
          <w:color w:val="24292F"/>
          <w:spacing w:val="27"/>
        </w:rPr>
        <w:t xml:space="preserve"> </w:t>
      </w:r>
      <w:r>
        <w:rPr>
          <w:rFonts w:ascii="Times New Roman" w:hAnsi="Times New Roman" w:eastAsia="Times New Roman" w:cs="Times New Roman"/>
          <w:sz w:val="23"/>
          <w:szCs w:val="23"/>
          <w:color w:val="24292F"/>
          <w:spacing w:val="15"/>
        </w:rPr>
        <w:t>They can also deﬁne the reference point for</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5"/>
        </w:rPr>
        <w:t>the</w:t>
      </w:r>
      <w:r>
        <w:rPr>
          <w:rFonts w:ascii="Times New Roman" w:hAnsi="Times New Roman" w:eastAsia="Times New Roman" w:cs="Times New Roman"/>
          <w:sz w:val="23"/>
          <w:szCs w:val="23"/>
          <w:color w:val="24292F"/>
          <w:spacing w:val="12"/>
        </w:rPr>
        <w:t xml:space="preserve"> </w:t>
      </w:r>
      <w:r>
        <w:rPr>
          <w:rFonts w:ascii="Times New Roman" w:hAnsi="Times New Roman" w:eastAsia="Times New Roman" w:cs="Times New Roman"/>
          <w:sz w:val="23"/>
          <w:szCs w:val="23"/>
          <w:color w:val="24292F"/>
          <w:spacing w:val="15"/>
        </w:rPr>
        <w:t>various</w:t>
      </w:r>
      <w:r>
        <w:rPr>
          <w:rFonts w:ascii="Times New Roman" w:hAnsi="Times New Roman" w:eastAsia="Times New Roman" w:cs="Times New Roman"/>
          <w:sz w:val="23"/>
          <w:szCs w:val="23"/>
          <w:color w:val="24292F"/>
          <w:spacing w:val="18"/>
          <w:w w:val="101"/>
        </w:rPr>
        <w:t xml:space="preserve"> </w:t>
      </w:r>
      <w:r>
        <w:rPr>
          <w:rFonts w:ascii="Times New Roman" w:hAnsi="Times New Roman" w:eastAsia="Times New Roman" w:cs="Times New Roman"/>
          <w:sz w:val="23"/>
          <w:szCs w:val="23"/>
          <w:color w:val="24292F"/>
          <w:spacing w:val="15"/>
        </w:rPr>
        <w:t>coordinate</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5"/>
        </w:rPr>
        <w:t>systems</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5"/>
        </w:rPr>
        <w:t>used</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in</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6"/>
        </w:rPr>
        <w:t>mapping the earth.</w:t>
      </w:r>
    </w:p>
    <w:p>
      <w:pPr>
        <w:ind w:left="494" w:right="379" w:hanging="279"/>
        <w:spacing w:before="97" w:line="30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2.</w:t>
      </w:r>
      <w:r>
        <w:rPr>
          <w:rFonts w:ascii="Times New Roman" w:hAnsi="Times New Roman" w:eastAsia="Times New Roman" w:cs="Times New Roman"/>
          <w:sz w:val="23"/>
          <w:szCs w:val="23"/>
          <w:color w:val="24292F"/>
          <w:spacing w:val="45"/>
        </w:rPr>
        <w:t xml:space="preserve"> </w:t>
      </w:r>
      <w:r>
        <w:rPr>
          <w:rFonts w:ascii="Times New Roman" w:hAnsi="Times New Roman" w:eastAsia="Times New Roman" w:cs="Times New Roman"/>
          <w:sz w:val="23"/>
          <w:szCs w:val="23"/>
          <w:color w:val="24292F"/>
          <w:spacing w:val="15"/>
        </w:rPr>
        <w:t>Prior to that, the earth</w:t>
      </w:r>
      <w:r>
        <w:rPr>
          <w:rFonts w:ascii="Times New Roman" w:hAnsi="Times New Roman" w:eastAsia="Times New Roman" w:cs="Times New Roman"/>
          <w:sz w:val="23"/>
          <w:szCs w:val="23"/>
          <w:color w:val="24292F"/>
          <w:spacing w:val="-33"/>
        </w:rPr>
        <w:t xml:space="preserve"> </w:t>
      </w:r>
      <w:r>
        <w:rPr>
          <w:rFonts w:ascii="Times New Roman" w:hAnsi="Times New Roman" w:eastAsia="Times New Roman" w:cs="Times New Roman"/>
          <w:sz w:val="23"/>
          <w:szCs w:val="23"/>
          <w:color w:val="24292F"/>
          <w:spacing w:val="15"/>
        </w:rPr>
        <w:t>'s </w:t>
      </w:r>
      <w:r>
        <w:rPr>
          <w:rFonts w:ascii="Times New Roman" w:hAnsi="Times New Roman" w:eastAsia="Times New Roman" w:cs="Times New Roman"/>
          <w:sz w:val="23"/>
          <w:szCs w:val="23"/>
          <w:color w:val="24292F"/>
          <w:spacing w:val="14"/>
        </w:rPr>
        <w:t>ellipsoidal shape was not always taken</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into</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consideration,</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as</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0"/>
        </w:rPr>
        <w:t>many still</w:t>
      </w:r>
      <w:r>
        <w:rPr>
          <w:rFonts w:ascii="Times New Roman" w:hAnsi="Times New Roman" w:eastAsia="Times New Roman" w:cs="Times New Roman"/>
          <w:sz w:val="23"/>
          <w:szCs w:val="23"/>
          <w:color w:val="24292F"/>
          <w:spacing w:val="32"/>
          <w:w w:val="101"/>
        </w:rPr>
        <w:t xml:space="preserve"> </w:t>
      </w:r>
      <w:r>
        <w:rPr>
          <w:rFonts w:ascii="Times New Roman" w:hAnsi="Times New Roman" w:eastAsia="Times New Roman" w:cs="Times New Roman"/>
          <w:sz w:val="23"/>
          <w:szCs w:val="23"/>
          <w:color w:val="24292F"/>
          <w:spacing w:val="10"/>
        </w:rPr>
        <w:t>believed</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0"/>
        </w:rPr>
        <w:t>it was</w:t>
      </w:r>
      <w:r>
        <w:rPr>
          <w:rFonts w:ascii="Times New Roman" w:hAnsi="Times New Roman" w:eastAsia="Times New Roman" w:cs="Times New Roman"/>
          <w:sz w:val="23"/>
          <w:szCs w:val="23"/>
          <w:color w:val="24292F"/>
          <w:spacing w:val="12"/>
        </w:rPr>
        <w:t xml:space="preserve"> </w:t>
      </w:r>
      <w:r>
        <w:rPr>
          <w:rFonts w:ascii="Times New Roman" w:hAnsi="Times New Roman" w:eastAsia="Times New Roman" w:cs="Times New Roman"/>
          <w:sz w:val="23"/>
          <w:szCs w:val="23"/>
          <w:color w:val="24292F"/>
          <w:spacing w:val="10"/>
        </w:rPr>
        <w:t>ﬂat.</w:t>
      </w:r>
    </w:p>
    <w:p>
      <w:pPr>
        <w:ind w:left="216"/>
        <w:spacing w:before="96" w:line="20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3.</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5"/>
        </w:rPr>
        <w:t>True geodetic data, however, are only those which</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5"/>
        </w:rPr>
        <w:t>appeared</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5"/>
        </w:rPr>
        <w:t>after the</w:t>
      </w:r>
      <w:r>
        <w:rPr>
          <w:rFonts w:ascii="Times New Roman" w:hAnsi="Times New Roman" w:eastAsia="Times New Roman" w:cs="Times New Roman"/>
          <w:sz w:val="23"/>
          <w:szCs w:val="23"/>
          <w:color w:val="24292F"/>
          <w:spacing w:val="30"/>
        </w:rPr>
        <w:t xml:space="preserve"> </w:t>
      </w:r>
      <w:r>
        <w:rPr>
          <w:rFonts w:ascii="Times New Roman" w:hAnsi="Times New Roman" w:eastAsia="Times New Roman" w:cs="Times New Roman"/>
          <w:sz w:val="23"/>
          <w:szCs w:val="23"/>
          <w:color w:val="24292F"/>
          <w:spacing w:val="15"/>
        </w:rPr>
        <w:t>1700s.</w:t>
      </w:r>
    </w:p>
    <w:p>
      <w:pPr>
        <w:ind w:left="216"/>
        <w:spacing w:before="194" w:line="20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7"/>
        </w:rPr>
        <w:t>4. A geodetic datum</w:t>
      </w:r>
      <w:r>
        <w:rPr>
          <w:rFonts w:ascii="Times New Roman" w:hAnsi="Times New Roman" w:eastAsia="Times New Roman" w:cs="Times New Roman"/>
          <w:sz w:val="23"/>
          <w:szCs w:val="23"/>
          <w:color w:val="24292F"/>
          <w:spacing w:val="16"/>
        </w:rPr>
        <w:t xml:space="preserve"> is a</w:t>
      </w:r>
      <w:r>
        <w:rPr>
          <w:rFonts w:ascii="Times New Roman" w:hAnsi="Times New Roman" w:eastAsia="Times New Roman" w:cs="Times New Roman"/>
          <w:sz w:val="23"/>
          <w:szCs w:val="23"/>
          <w:color w:val="24292F"/>
          <w:spacing w:val="12"/>
        </w:rPr>
        <w:t xml:space="preserve"> </w:t>
      </w:r>
      <w:r>
        <w:rPr>
          <w:rFonts w:ascii="Times New Roman" w:hAnsi="Times New Roman" w:eastAsia="Times New Roman" w:cs="Times New Roman"/>
          <w:sz w:val="23"/>
          <w:szCs w:val="23"/>
          <w:color w:val="24292F"/>
          <w:spacing w:val="16"/>
        </w:rPr>
        <w:t>tool</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6"/>
        </w:rPr>
        <w:t>used</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6"/>
        </w:rPr>
        <w:t>to</w:t>
      </w:r>
      <w:r>
        <w:rPr>
          <w:rFonts w:ascii="Times New Roman" w:hAnsi="Times New Roman" w:eastAsia="Times New Roman" w:cs="Times New Roman"/>
          <w:sz w:val="23"/>
          <w:szCs w:val="23"/>
          <w:color w:val="24292F"/>
          <w:spacing w:val="18"/>
          <w:w w:val="101"/>
        </w:rPr>
        <w:t xml:space="preserve"> </w:t>
      </w:r>
      <w:r>
        <w:rPr>
          <w:rFonts w:ascii="Times New Roman" w:hAnsi="Times New Roman" w:eastAsia="Times New Roman" w:cs="Times New Roman"/>
          <w:sz w:val="23"/>
          <w:szCs w:val="23"/>
          <w:color w:val="24292F"/>
          <w:spacing w:val="16"/>
        </w:rPr>
        <w:t>deﬁne</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6"/>
        </w:rPr>
        <w:t>the</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6"/>
        </w:rPr>
        <w:t>shape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6"/>
        </w:rPr>
        <w:t>and</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6"/>
        </w:rPr>
        <w:t>size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6"/>
        </w:rPr>
        <w:t>of</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6"/>
        </w:rPr>
        <w:t>the</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6"/>
        </w:rPr>
        <w:t>earth.</w:t>
      </w:r>
    </w:p>
    <w:p>
      <w:pPr>
        <w:pStyle w:val="BodyText"/>
        <w:spacing w:line="256" w:lineRule="auto"/>
        <w:rPr>
          <w:sz w:val="21"/>
        </w:rPr>
      </w:pPr>
      <w:r/>
    </w:p>
    <w:p>
      <w:pPr>
        <w:ind w:left="6" w:right="1293" w:firstLine="1"/>
        <w:spacing w:before="74" w:line="32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6"/>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6"/>
        </w:rPr>
        <w:t>由于开启了答案后置</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6"/>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6"/>
        </w:rPr>
        <w:t>，请参考答案部分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6"/>
            <w:w w:val="101"/>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r>
        <w:rPr>
          <w:rFonts w:ascii="Microsoft YaHei" w:hAnsi="Microsoft YaHei" w:eastAsia="Microsoft YaHei" w:cs="Microsoft YaHei"/>
          <w:sz w:val="17"/>
          <w:szCs w:val="17"/>
          <w:color w:val="24292F"/>
          <w:spacing w:val="12"/>
        </w:rPr>
        <w:t>题目解析</w:t>
      </w:r>
    </w:p>
    <w:p>
      <w:pPr>
        <w:spacing w:before="1" w:line="224" w:lineRule="auto"/>
        <w:rPr>
          <w:rFonts w:ascii="Microsoft YaHei" w:hAnsi="Microsoft YaHei" w:eastAsia="Microsoft YaHei" w:cs="Microsoft YaHei"/>
          <w:sz w:val="20"/>
          <w:szCs w:val="20"/>
        </w:rPr>
      </w:pPr>
      <w:r>
        <w:drawing>
          <wp:anchor distT="0" distB="0" distL="0" distR="0" simplePos="0" relativeHeight="251890688" behindDoc="0" locked="0" layoutInCell="1" allowOverlap="1">
            <wp:simplePos x="0" y="0"/>
            <wp:positionH relativeFrom="column">
              <wp:posOffset>0</wp:posOffset>
            </wp:positionH>
            <wp:positionV relativeFrom="paragraph">
              <wp:posOffset>267331</wp:posOffset>
            </wp:positionV>
            <wp:extent cx="6338323" cy="9517"/>
            <wp:effectExtent l="0" t="0" r="0" b="0"/>
            <wp:wrapNone/>
            <wp:docPr id="168" name="IM 168"/>
            <wp:cNvGraphicFramePr/>
            <a:graphic>
              <a:graphicData uri="http://schemas.openxmlformats.org/drawingml/2006/picture">
                <pic:pic>
                  <pic:nvPicPr>
                    <pic:cNvPr id="168" name="IM 168"/>
                    <pic:cNvPicPr/>
                  </pic:nvPicPr>
                  <pic:blipFill>
                    <a:blip r:embed="rId73"/>
                    <a:stretch>
                      <a:fillRect/>
                    </a:stretch>
                  </pic:blipFill>
                  <pic:spPr>
                    <a:xfrm rot="0">
                      <a:off x="0" y="0"/>
                      <a:ext cx="6338323" cy="9517"/>
                    </a:xfrm>
                    <a:prstGeom prst="rect">
                      <a:avLst/>
                    </a:prstGeom>
                  </pic:spPr>
                </pic:pic>
              </a:graphicData>
            </a:graphic>
          </wp:anchor>
        </w:drawing>
      </w:r>
      <w:r>
        <w:rPr>
          <w:rFonts w:ascii="Times New Roman" w:hAnsi="Times New Roman" w:eastAsia="Times New Roman" w:cs="Times New Roman"/>
          <w:sz w:val="20"/>
          <w:szCs w:val="20"/>
          <w:color w:val="24292F"/>
          <w:position w:val="-13"/>
        </w:rPr>
        <w:drawing>
          <wp:inline distT="0" distB="0" distL="0" distR="0">
            <wp:extent cx="228407" cy="228407"/>
            <wp:effectExtent l="0" t="0" r="0" b="0"/>
            <wp:docPr id="170" name="IM 170"/>
            <wp:cNvGraphicFramePr/>
            <a:graphic>
              <a:graphicData uri="http://schemas.openxmlformats.org/drawingml/2006/picture">
                <pic:pic>
                  <pic:nvPicPr>
                    <pic:cNvPr id="170" name="IM 170"/>
                    <pic:cNvPicPr/>
                  </pic:nvPicPr>
                  <pic:blipFill>
                    <a:blip r:embed="rId74"/>
                    <a:stretch>
                      <a:fillRect/>
                    </a:stretch>
                  </pic:blipFill>
                  <pic:spPr>
                    <a:xfrm rot="0">
                      <a:off x="0" y="0"/>
                      <a:ext cx="228407" cy="228407"/>
                    </a:xfrm>
                    <a:prstGeom prst="rect">
                      <a:avLst/>
                    </a:prstGeom>
                  </pic:spPr>
                </pic:pic>
              </a:graphicData>
            </a:graphic>
          </wp:inline>
        </w:drawing>
      </w:r>
      <w:r>
        <w:rPr>
          <w:rFonts w:ascii="Times New Roman" w:hAnsi="Times New Roman" w:eastAsia="Times New Roman" w:cs="Times New Roman"/>
          <w:sz w:val="20"/>
          <w:szCs w:val="20"/>
          <w:color w:val="24292F"/>
          <w:spacing w:val="13"/>
          <w:w w:val="101"/>
        </w:rPr>
        <w:t xml:space="preserve">  </w:t>
      </w:r>
      <w:r>
        <w:rPr>
          <w:rFonts w:ascii="Times New Roman" w:hAnsi="Times New Roman" w:eastAsia="Times New Roman" w:cs="Times New Roman"/>
          <w:sz w:val="20"/>
          <w:szCs w:val="20"/>
          <w:color w:val="24292F"/>
        </w:rPr>
        <w:t>Olivia</w:t>
      </w:r>
      <w:r>
        <w:rPr>
          <w:rFonts w:ascii="Microsoft YaHei" w:hAnsi="Microsoft YaHei" w:eastAsia="Microsoft YaHei" w:cs="Microsoft YaHei"/>
          <w:sz w:val="20"/>
          <w:szCs w:val="20"/>
          <w:color w:val="24292F"/>
          <w:spacing w:val="27"/>
        </w:rPr>
        <w:t>助教</w:t>
      </w:r>
    </w:p>
    <w:p>
      <w:pPr>
        <w:ind w:left="7"/>
        <w:spacing w:before="175" w:line="197"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7"/>
        </w:rPr>
        <w:t>顺口溜：</w:t>
      </w:r>
    </w:p>
    <w:p>
      <w:pPr>
        <w:ind w:left="7"/>
        <w:spacing w:before="18" w:line="192"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12"/>
        </w:rPr>
        <w:t>地球</w:t>
      </w:r>
      <w:r>
        <w:rPr>
          <w:rFonts w:ascii="Times New Roman" w:hAnsi="Times New Roman" w:eastAsia="Times New Roman" w:cs="Times New Roman"/>
          <w:sz w:val="20"/>
          <w:szCs w:val="20"/>
          <w:color w:val="24292F"/>
          <w:spacing w:val="12"/>
        </w:rPr>
        <w:t>—</w:t>
      </w:r>
      <w:r>
        <w:rPr>
          <w:rFonts w:ascii="Microsoft YaHei" w:hAnsi="Microsoft YaHei" w:eastAsia="Microsoft YaHei" w:cs="Microsoft YaHei"/>
          <w:sz w:val="20"/>
          <w:szCs w:val="20"/>
          <w:color w:val="24292F"/>
          <w:spacing w:val="12"/>
        </w:rPr>
        <w:t>他们</w:t>
      </w:r>
      <w:r>
        <w:rPr>
          <w:rFonts w:ascii="Times New Roman" w:hAnsi="Times New Roman" w:eastAsia="Times New Roman" w:cs="Times New Roman"/>
          <w:sz w:val="20"/>
          <w:szCs w:val="20"/>
          <w:color w:val="24292F"/>
          <w:spacing w:val="12"/>
        </w:rPr>
        <w:t>—</w:t>
      </w:r>
      <w:r>
        <w:rPr>
          <w:rFonts w:ascii="Microsoft YaHei" w:hAnsi="Microsoft YaHei" w:eastAsia="Microsoft YaHei" w:cs="Microsoft YaHei"/>
          <w:sz w:val="20"/>
          <w:szCs w:val="20"/>
          <w:color w:val="24292F"/>
          <w:spacing w:val="12"/>
        </w:rPr>
        <w:t>真的</w:t>
      </w:r>
      <w:r>
        <w:rPr>
          <w:rFonts w:ascii="Times New Roman" w:hAnsi="Times New Roman" w:eastAsia="Times New Roman" w:cs="Times New Roman"/>
          <w:sz w:val="20"/>
          <w:szCs w:val="20"/>
          <w:color w:val="24292F"/>
          <w:spacing w:val="12"/>
        </w:rPr>
        <w:t>—</w:t>
      </w:r>
      <w:r>
        <w:rPr>
          <w:rFonts w:ascii="Microsoft YaHei" w:hAnsi="Microsoft YaHei" w:eastAsia="Microsoft YaHei" w:cs="Microsoft YaHei"/>
          <w:sz w:val="20"/>
          <w:szCs w:val="20"/>
          <w:color w:val="24292F"/>
          <w:spacing w:val="12"/>
        </w:rPr>
        <w:t>平</w:t>
      </w:r>
    </w:p>
    <w:p>
      <w:pPr>
        <w:ind w:left="7"/>
        <w:spacing w:before="56" w:line="20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4292F"/>
          <w:spacing w:val="10"/>
        </w:rPr>
        <w:t>earth</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10"/>
        </w:rPr>
        <w:t>— they</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10"/>
        </w:rPr>
        <w:t>—</w:t>
      </w:r>
      <w:r>
        <w:rPr>
          <w:rFonts w:ascii="Times New Roman" w:hAnsi="Times New Roman" w:eastAsia="Times New Roman" w:cs="Times New Roman"/>
          <w:sz w:val="20"/>
          <w:szCs w:val="20"/>
          <w:color w:val="24292F"/>
          <w:spacing w:val="18"/>
          <w:w w:val="101"/>
        </w:rPr>
        <w:t xml:space="preserve"> </w:t>
      </w:r>
      <w:r>
        <w:rPr>
          <w:rFonts w:ascii="Times New Roman" w:hAnsi="Times New Roman" w:eastAsia="Times New Roman" w:cs="Times New Roman"/>
          <w:sz w:val="20"/>
          <w:szCs w:val="20"/>
          <w:color w:val="24292F"/>
          <w:spacing w:val="10"/>
        </w:rPr>
        <w:t>true</w:t>
      </w:r>
      <w:r>
        <w:rPr>
          <w:rFonts w:ascii="Times New Roman" w:hAnsi="Times New Roman" w:eastAsia="Times New Roman" w:cs="Times New Roman"/>
          <w:sz w:val="20"/>
          <w:szCs w:val="20"/>
          <w:color w:val="24292F"/>
          <w:spacing w:val="43"/>
        </w:rPr>
        <w:t xml:space="preserve"> </w:t>
      </w:r>
      <w:r>
        <w:rPr>
          <w:rFonts w:ascii="Times New Roman" w:hAnsi="Times New Roman" w:eastAsia="Times New Roman" w:cs="Times New Roman"/>
          <w:sz w:val="20"/>
          <w:szCs w:val="20"/>
          <w:color w:val="24292F"/>
          <w:spacing w:val="10"/>
        </w:rPr>
        <w:t>—</w:t>
      </w:r>
      <w:r>
        <w:rPr>
          <w:rFonts w:ascii="Times New Roman" w:hAnsi="Times New Roman" w:eastAsia="Times New Roman" w:cs="Times New Roman"/>
          <w:sz w:val="20"/>
          <w:szCs w:val="20"/>
          <w:color w:val="24292F"/>
          <w:spacing w:val="18"/>
          <w:w w:val="101"/>
        </w:rPr>
        <w:t xml:space="preserve"> </w:t>
      </w:r>
      <w:r>
        <w:rPr>
          <w:rFonts w:ascii="Times New Roman" w:hAnsi="Times New Roman" w:eastAsia="Times New Roman" w:cs="Times New Roman"/>
          <w:sz w:val="20"/>
          <w:szCs w:val="20"/>
          <w:color w:val="24292F"/>
          <w:spacing w:val="10"/>
        </w:rPr>
        <w:t>fl</w:t>
      </w:r>
      <w:r>
        <w:rPr>
          <w:rFonts w:ascii="Times New Roman" w:hAnsi="Times New Roman" w:eastAsia="Times New Roman" w:cs="Times New Roman"/>
          <w:sz w:val="20"/>
          <w:szCs w:val="20"/>
          <w:color w:val="24292F"/>
          <w:spacing w:val="9"/>
        </w:rPr>
        <w:t>at</w:t>
      </w:r>
    </w:p>
    <w:p>
      <w:pPr>
        <w:pStyle w:val="BodyText"/>
        <w:spacing w:line="419" w:lineRule="auto"/>
        <w:rPr>
          <w:sz w:val="21"/>
        </w:rPr>
      </w:pPr>
      <w:r/>
    </w:p>
    <w:p>
      <w:pPr>
        <w:pStyle w:val="BodyText"/>
        <w:ind w:left="6"/>
        <w:spacing w:before="125" w:line="191" w:lineRule="auto"/>
        <w:outlineLvl w:val="1"/>
        <w:rPr>
          <w:rFonts w:ascii="Microsoft YaHei" w:hAnsi="Microsoft YaHei" w:eastAsia="Microsoft YaHei" w:cs="Microsoft YaHei"/>
        </w:rPr>
      </w:pPr>
      <w:r>
        <mc:AlternateContent xmlns:mc="http://schemas.openxmlformats.org/markup-compatibility/2006">
          <mc:Choice Requires="wps">
            <w:drawing>
              <wp:anchor distT="0" distB="0" distL="0" distR="0" simplePos="0" relativeHeight="251888640" behindDoc="1" locked="0" layoutInCell="1" allowOverlap="1">
                <wp:simplePos x="0" y="0"/>
                <wp:positionH relativeFrom="column">
                  <wp:posOffset>3226262</wp:posOffset>
                </wp:positionH>
                <wp:positionV relativeFrom="paragraph">
                  <wp:posOffset>104213</wp:posOffset>
                </wp:positionV>
                <wp:extent cx="352425" cy="190500"/>
                <wp:effectExtent l="0" t="0" r="0" b="0"/>
                <wp:wrapNone/>
                <wp:docPr id="172" name="Rect 172"/>
                <wp:cNvGraphicFramePr/>
                <a:graphic>
                  <a:graphicData uri="http://schemas.microsoft.com/office/word/2010/wordprocessingShape">
                    <wps:wsp>
                      <wps:cNvPr id="172" name="Rect 172"/>
                      <wps:cNvSpPr/>
                      <wps:spPr>
                        <a:xfrm>
                          <a:off x="3226262" y="104213"/>
                          <a:ext cx="352425" cy="190500"/>
                        </a:xfrm>
                        <a:prstGeom prst="rect">
                          <a:avLst/>
                        </a:prstGeom>
                        <a:solidFill>
                          <a:srgbClr val="E1F5FE">
                            <a:alpha val="97254"/>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100" style="position:absolute;margin-left:254.036pt;margin-top:8.20577pt;mso-position-vertical-relative:text;mso-position-horizontal-relative:text;width:27.75pt;height:15pt;z-index:-251427840;" fillcolor="#E1F5FE" filled="true" stroked="false">
                <v:fill opacity="0.972549"/>
              </v:rect>
            </w:pict>
          </mc:Fallback>
        </mc:AlternateContent>
      </w:r>
      <w:r>
        <w:rPr>
          <w:sz w:val="29"/>
          <w:szCs w:val="29"/>
          <w:b/>
          <w:bCs/>
          <w:color w:val="24292F"/>
          <w:spacing w:val="7"/>
        </w:rPr>
        <w:t>24. </w:t>
      </w:r>
      <w:r>
        <w:rPr>
          <w:sz w:val="29"/>
          <w:szCs w:val="29"/>
          <w:b/>
          <w:bCs/>
          <w:color w:val="24292F"/>
        </w:rPr>
        <w:t>St</w:t>
      </w:r>
      <w:r>
        <w:rPr>
          <w:sz w:val="29"/>
          <w:szCs w:val="29"/>
          <w:b/>
          <w:bCs/>
          <w:color w:val="24292F"/>
          <w:spacing w:val="7"/>
        </w:rPr>
        <w:t>. </w:t>
      </w:r>
      <w:r>
        <w:rPr>
          <w:sz w:val="29"/>
          <w:szCs w:val="29"/>
          <w:b/>
          <w:bCs/>
          <w:color w:val="24292F"/>
        </w:rPr>
        <w:t>Johns</w:t>
      </w:r>
      <w:r>
        <w:rPr>
          <w:sz w:val="29"/>
          <w:szCs w:val="29"/>
          <w:b/>
          <w:bCs/>
          <w:color w:val="24292F"/>
          <w:spacing w:val="7"/>
        </w:rPr>
        <w:t xml:space="preserve"> </w:t>
      </w:r>
      <w:r>
        <w:rPr>
          <w:sz w:val="29"/>
          <w:szCs w:val="29"/>
          <w:b/>
          <w:bCs/>
          <w:color w:val="24292F"/>
        </w:rPr>
        <w:t>River</w:t>
      </w:r>
      <w:r>
        <w:rPr>
          <w:sz w:val="29"/>
          <w:szCs w:val="29"/>
          <w:b/>
          <w:bCs/>
          <w:color w:val="24292F"/>
          <w:spacing w:val="7"/>
        </w:rPr>
        <w:t xml:space="preserve"> / </w:t>
      </w:r>
      <w:r>
        <w:rPr>
          <w:rFonts w:ascii="Microsoft YaHei" w:hAnsi="Microsoft YaHei" w:eastAsia="Microsoft YaHei" w:cs="Microsoft YaHei"/>
          <w:sz w:val="29"/>
          <w:szCs w:val="29"/>
          <w:color w:val="24292F"/>
          <w:spacing w:val="7"/>
        </w:rPr>
        <w:t>圣约翰河</w:t>
      </w:r>
      <w:r>
        <w:rPr>
          <w:rFonts w:ascii="Microsoft YaHei" w:hAnsi="Microsoft YaHei" w:eastAsia="Microsoft YaHei" w:cs="Microsoft YaHei"/>
          <w:sz w:val="29"/>
          <w:szCs w:val="29"/>
          <w:color w:val="24292F"/>
          <w:spacing w:val="40"/>
        </w:rPr>
        <w:t xml:space="preserve"> </w:t>
      </w:r>
      <w:r>
        <w:rPr>
          <w:shd w:val="clear" w:fill="E1F5FE"/>
          <w:rFonts w:ascii="Microsoft YaHei" w:hAnsi="Microsoft YaHei" w:eastAsia="Microsoft YaHei" w:cs="Microsoft YaHei"/>
          <w:sz w:val="29"/>
          <w:szCs w:val="29"/>
          <w:color w:val="24292F"/>
          <w:spacing w:val="7"/>
        </w:rPr>
        <w:t xml:space="preserve"> </w:t>
      </w:r>
      <w:r>
        <w:rPr>
          <w:shd w:val="clear" w:fill="E1F5FE"/>
          <w:rFonts w:ascii="Times New Roman" w:hAnsi="Times New Roman" w:eastAsia="Times New Roman" w:cs="Times New Roman"/>
          <w:color w:val="03A9F4"/>
          <w:spacing w:val="7"/>
          <w:position w:val="1"/>
        </w:rPr>
        <w:t>#8737  </w:t>
      </w:r>
      <w:r>
        <w:rPr>
          <w:rFonts w:ascii="Times New Roman" w:hAnsi="Times New Roman" w:eastAsia="Times New Roman" w:cs="Times New Roman"/>
          <w:color w:val="03A9F4"/>
          <w:spacing w:val="6"/>
          <w:position w:val="1"/>
        </w:rPr>
        <w:t xml:space="preserve">      </w:t>
      </w:r>
      <w:r>
        <w:rPr>
          <w:rFonts w:ascii="Microsoft YaHei" w:hAnsi="Microsoft YaHei" w:eastAsia="Microsoft YaHei" w:cs="Microsoft YaHei"/>
          <w:color w:val="03A9F4"/>
          <w:spacing w:val="6"/>
          <w:position w:val="1"/>
        </w:rPr>
        <w:t>中频  </w:t>
      </w:r>
    </w:p>
    <w:p>
      <w:pPr>
        <w:ind w:left="230"/>
        <w:spacing w:before="279" w:line="20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2"/>
        </w:rPr>
        <w:t>1.</w:t>
      </w:r>
      <w:r>
        <w:rPr>
          <w:rFonts w:ascii="Times New Roman" w:hAnsi="Times New Roman" w:eastAsia="Times New Roman" w:cs="Times New Roman"/>
          <w:sz w:val="23"/>
          <w:szCs w:val="23"/>
          <w:color w:val="24292F"/>
          <w:spacing w:val="29"/>
        </w:rPr>
        <w:t xml:space="preserve"> </w:t>
      </w:r>
      <w:r>
        <w:rPr>
          <w:rFonts w:ascii="Times New Roman" w:hAnsi="Times New Roman" w:eastAsia="Times New Roman" w:cs="Times New Roman"/>
          <w:sz w:val="23"/>
          <w:szCs w:val="23"/>
          <w:color w:val="24292F"/>
          <w:spacing w:val="12"/>
        </w:rPr>
        <w:t>The earliest</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2"/>
        </w:rPr>
        <w:t>people to</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2"/>
        </w:rPr>
        <w:t>live along the</w:t>
      </w:r>
      <w:r>
        <w:rPr>
          <w:rFonts w:ascii="Times New Roman" w:hAnsi="Times New Roman" w:eastAsia="Times New Roman" w:cs="Times New Roman"/>
          <w:sz w:val="23"/>
          <w:szCs w:val="23"/>
          <w:color w:val="24292F"/>
          <w:spacing w:val="23"/>
          <w:w w:val="101"/>
        </w:rPr>
        <w:t xml:space="preserve"> </w:t>
      </w:r>
      <w:r>
        <w:rPr>
          <w:rFonts w:ascii="Times New Roman" w:hAnsi="Times New Roman" w:eastAsia="Times New Roman" w:cs="Times New Roman"/>
          <w:sz w:val="23"/>
          <w:szCs w:val="23"/>
          <w:color w:val="24292F"/>
          <w:spacing w:val="12"/>
        </w:rPr>
        <w:t>river were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likely the</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2"/>
        </w:rPr>
        <w:t>hunter-gatherers</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2"/>
        </w:rPr>
        <w:t>known as</w:t>
      </w:r>
    </w:p>
    <w:p>
      <w:pPr>
        <w:ind w:left="498"/>
        <w:spacing w:before="136" w:line="20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Paleo-Indians, who</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inhabited the</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4"/>
        </w:rPr>
        <w:t>Florida</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4"/>
        </w:rPr>
        <w:t>Peninsula over</w:t>
      </w:r>
      <w:r>
        <w:rPr>
          <w:rFonts w:ascii="Times New Roman" w:hAnsi="Times New Roman" w:eastAsia="Times New Roman" w:cs="Times New Roman"/>
          <w:sz w:val="23"/>
          <w:szCs w:val="23"/>
          <w:color w:val="24292F"/>
          <w:spacing w:val="30"/>
        </w:rPr>
        <w:t xml:space="preserve"> </w:t>
      </w:r>
      <w:r>
        <w:rPr>
          <w:rFonts w:ascii="Times New Roman" w:hAnsi="Times New Roman" w:eastAsia="Times New Roman" w:cs="Times New Roman"/>
          <w:sz w:val="23"/>
          <w:szCs w:val="23"/>
          <w:color w:val="24292F"/>
          <w:spacing w:val="14"/>
        </w:rPr>
        <w:t>10,000 ye</w:t>
      </w:r>
      <w:r>
        <w:rPr>
          <w:rFonts w:ascii="Times New Roman" w:hAnsi="Times New Roman" w:eastAsia="Times New Roman" w:cs="Times New Roman"/>
          <w:sz w:val="23"/>
          <w:szCs w:val="23"/>
          <w:color w:val="24292F"/>
          <w:spacing w:val="13"/>
        </w:rPr>
        <w:t>ars ago.</w:t>
      </w:r>
    </w:p>
    <w:p>
      <w:pPr>
        <w:spacing w:line="203" w:lineRule="auto"/>
        <w:sectPr>
          <w:headerReference w:type="default" r:id="rId69"/>
          <w:footerReference w:type="default" r:id="rId70"/>
          <w:pgSz w:w="11900" w:h="16839"/>
          <w:pgMar w:top="626" w:right="958" w:bottom="607" w:left="959" w:header="344" w:footer="381" w:gutter="0"/>
        </w:sectPr>
        <w:rPr>
          <w:rFonts w:ascii="Times New Roman" w:hAnsi="Times New Roman" w:eastAsia="Times New Roman" w:cs="Times New Roman"/>
          <w:sz w:val="23"/>
          <w:szCs w:val="23"/>
        </w:rPr>
      </w:pPr>
    </w:p>
    <w:p>
      <w:pPr>
        <w:pStyle w:val="BodyText"/>
        <w:spacing w:line="416" w:lineRule="auto"/>
        <w:rPr>
          <w:sz w:val="21"/>
        </w:rPr>
      </w:pPr>
      <w:r/>
    </w:p>
    <w:p>
      <w:pPr>
        <w:ind w:left="494" w:right="86" w:hanging="279"/>
        <w:spacing w:before="66" w:line="31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2.</w:t>
      </w:r>
      <w:r>
        <w:rPr>
          <w:rFonts w:ascii="Times New Roman" w:hAnsi="Times New Roman" w:eastAsia="Times New Roman" w:cs="Times New Roman"/>
          <w:sz w:val="23"/>
          <w:szCs w:val="23"/>
          <w:color w:val="24292F"/>
          <w:spacing w:val="26"/>
          <w:w w:val="101"/>
        </w:rPr>
        <w:t xml:space="preserve"> </w:t>
      </w:r>
      <w:r>
        <w:rPr>
          <w:rFonts w:ascii="Times New Roman" w:hAnsi="Times New Roman" w:eastAsia="Times New Roman" w:cs="Times New Roman"/>
          <w:sz w:val="23"/>
          <w:szCs w:val="23"/>
          <w:color w:val="24292F"/>
          <w:spacing w:val="14"/>
        </w:rPr>
        <w:t>The</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mission was</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4"/>
        </w:rPr>
        <w:t>named Sa</w:t>
      </w:r>
      <w:r>
        <w:rPr>
          <w:rFonts w:ascii="Times New Roman" w:hAnsi="Times New Roman" w:eastAsia="Times New Roman" w:cs="Times New Roman"/>
          <w:sz w:val="23"/>
          <w:szCs w:val="23"/>
          <w:color w:val="24292F"/>
          <w:spacing w:val="13"/>
        </w:rPr>
        <w:t>n Juan del</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3"/>
        </w:rPr>
        <w:t>Puerto (St. John of</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3"/>
        </w:rPr>
        <w:t>the</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3"/>
        </w:rPr>
        <w:t>Harbor),</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3"/>
        </w:rPr>
        <w:t>giving</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3"/>
        </w:rPr>
        <w:t>the</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3"/>
        </w:rPr>
        <w:t>river</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3"/>
        </w:rPr>
        <w:t>its</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8"/>
        </w:rPr>
        <w:t>name.</w:t>
      </w:r>
    </w:p>
    <w:p>
      <w:pPr>
        <w:ind w:left="486" w:right="445" w:hanging="270"/>
        <w:spacing w:before="84" w:line="30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3.</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3"/>
        </w:rPr>
        <w:t>The St. Johns</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3"/>
        </w:rPr>
        <w:t>River</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3"/>
        </w:rPr>
        <w:t>is the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longest river</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in</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3"/>
        </w:rPr>
        <w:t>Florida, running</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up </w:t>
      </w:r>
      <w:r>
        <w:rPr>
          <w:rFonts w:ascii="Times New Roman" w:hAnsi="Times New Roman" w:eastAsia="Times New Roman" w:cs="Times New Roman"/>
          <w:sz w:val="23"/>
          <w:szCs w:val="23"/>
          <w:color w:val="24292F"/>
          <w:spacing w:val="12"/>
        </w:rPr>
        <w:t>the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2"/>
        </w:rPr>
        <w:t>eastern</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2"/>
        </w:rPr>
        <w:t>coast</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2"/>
        </w:rPr>
        <w:t>of the</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5"/>
        </w:rPr>
        <w:t>state from St. Johns</w:t>
      </w:r>
      <w:r>
        <w:rPr>
          <w:rFonts w:ascii="Times New Roman" w:hAnsi="Times New Roman" w:eastAsia="Times New Roman" w:cs="Times New Roman"/>
          <w:sz w:val="23"/>
          <w:szCs w:val="23"/>
          <w:color w:val="24292F"/>
          <w:spacing w:val="29"/>
        </w:rPr>
        <w:t xml:space="preserve"> </w:t>
      </w:r>
      <w:r>
        <w:rPr>
          <w:rFonts w:ascii="Times New Roman" w:hAnsi="Times New Roman" w:eastAsia="Times New Roman" w:cs="Times New Roman"/>
          <w:sz w:val="23"/>
          <w:szCs w:val="23"/>
          <w:color w:val="24292F"/>
          <w:spacing w:val="15"/>
        </w:rPr>
        <w:t>Marsh to the Atlantic Ocea</w:t>
      </w:r>
      <w:r>
        <w:rPr>
          <w:rFonts w:ascii="Times New Roman" w:hAnsi="Times New Roman" w:eastAsia="Times New Roman" w:cs="Times New Roman"/>
          <w:sz w:val="23"/>
          <w:szCs w:val="23"/>
          <w:color w:val="24292F"/>
          <w:spacing w:val="14"/>
        </w:rPr>
        <w:t>n.</w:t>
      </w:r>
    </w:p>
    <w:p>
      <w:pPr>
        <w:ind w:left="8" w:right="428" w:firstLine="208"/>
        <w:spacing w:before="103" w:line="400" w:lineRule="auto"/>
        <w:rPr>
          <w:rFonts w:ascii="Microsoft YaHei" w:hAnsi="Microsoft YaHei" w:eastAsia="Microsoft YaHei" w:cs="Microsoft YaHei"/>
          <w:sz w:val="17"/>
          <w:szCs w:val="17"/>
        </w:rPr>
      </w:pPr>
      <w:r>
        <w:rPr>
          <w:rFonts w:ascii="Times New Roman" w:hAnsi="Times New Roman" w:eastAsia="Times New Roman" w:cs="Times New Roman"/>
          <w:sz w:val="23"/>
          <w:szCs w:val="23"/>
          <w:color w:val="24292F"/>
          <w:spacing w:val="14"/>
        </w:rPr>
        <w:t>4.</w:t>
      </w:r>
      <w:r>
        <w:rPr>
          <w:rFonts w:ascii="Times New Roman" w:hAnsi="Times New Roman" w:eastAsia="Times New Roman" w:cs="Times New Roman"/>
          <w:sz w:val="23"/>
          <w:szCs w:val="23"/>
          <w:color w:val="24292F"/>
          <w:spacing w:val="45"/>
          <w:w w:val="101"/>
        </w:rPr>
        <w:t xml:space="preserve"> </w:t>
      </w:r>
      <w:r>
        <w:rPr>
          <w:rFonts w:ascii="Times New Roman" w:hAnsi="Times New Roman" w:eastAsia="Times New Roman" w:cs="Times New Roman"/>
          <w:sz w:val="23"/>
          <w:szCs w:val="23"/>
          <w:color w:val="24292F"/>
          <w:spacing w:val="14"/>
        </w:rPr>
        <w:t>It was Spanish</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missionaries who</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lat</w:t>
      </w:r>
      <w:r>
        <w:rPr>
          <w:rFonts w:ascii="Times New Roman" w:hAnsi="Times New Roman" w:eastAsia="Times New Roman" w:cs="Times New Roman"/>
          <w:sz w:val="23"/>
          <w:szCs w:val="23"/>
          <w:color w:val="24292F"/>
          <w:spacing w:val="13"/>
        </w:rPr>
        <w:t>er established a mission</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3"/>
        </w:rPr>
        <w:t>at the</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mouth</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3"/>
        </w:rPr>
        <w:t>of the</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3"/>
        </w:rPr>
        <w:t>river.</w:t>
      </w:r>
      <w:r>
        <w:rPr>
          <w:rFonts w:ascii="Microsoft YaHei" w:hAnsi="Microsoft YaHei" w:eastAsia="Microsoft YaHei" w:cs="Microsoft YaHei"/>
          <w:sz w:val="17"/>
          <w:szCs w:val="17"/>
          <w:color w:val="24292F"/>
          <w:spacing w:val="17"/>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7"/>
        </w:rPr>
        <w:t>由于开启了答案后置</w:t>
      </w:r>
      <w:r>
        <w:rPr>
          <w:rFonts w:ascii="Microsoft YaHei" w:hAnsi="Microsoft YaHei" w:eastAsia="Microsoft YaHei" w:cs="Microsoft YaHei"/>
          <w:sz w:val="17"/>
          <w:szCs w:val="17"/>
          <w:color w:val="24292F"/>
          <w:spacing w:val="-21"/>
        </w:rPr>
        <w:t xml:space="preserve"> </w:t>
      </w:r>
      <w:r>
        <w:rPr>
          <w:rFonts w:ascii="Microsoft YaHei" w:hAnsi="Microsoft YaHei" w:eastAsia="Microsoft YaHei" w:cs="Microsoft YaHei"/>
          <w:sz w:val="17"/>
          <w:szCs w:val="17"/>
          <w:color w:val="24292F"/>
          <w:spacing w:val="17"/>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，请参考答案</w:t>
      </w:r>
      <w:r>
        <w:rPr>
          <w:rFonts w:ascii="Microsoft YaHei" w:hAnsi="Microsoft YaHei" w:eastAsia="Microsoft YaHei" w:cs="Microsoft YaHei"/>
          <w:sz w:val="17"/>
          <w:szCs w:val="17"/>
          <w:color w:val="24292F"/>
          <w:spacing w:val="16"/>
        </w:rPr>
        <w:t>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7"/>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p>
    <w:tbl>
      <w:tblPr>
        <w:tblStyle w:val="TableNormal"/>
        <w:tblW w:w="9961" w:type="dxa"/>
        <w:tblInd w:w="10" w:type="dxa"/>
        <w:tblLayout w:type="fixed"/>
        <w:tblBorders>
          <w:top w:val="single" w:color="F0F4F8" w:sz="8" w:space="0"/>
          <w:left w:val="single" w:color="F0F4F8" w:sz="8" w:space="0"/>
          <w:bottom w:val="single" w:color="F0F4F8" w:sz="8" w:space="0"/>
          <w:right w:val="single" w:color="F0F4F8" w:sz="8" w:space="0"/>
          <w:insideH w:val="single" w:color="F0F4F8" w:sz="8" w:space="0"/>
          <w:insideV w:val="single" w:color="F0F4F8" w:sz="8" w:space="0"/>
        </w:tblBorders>
      </w:tblPr>
      <w:tblGrid>
        <w:gridCol w:w="7410"/>
        <w:gridCol w:w="2551"/>
      </w:tblGrid>
      <w:tr>
        <w:trPr>
          <w:trHeight w:val="889" w:hRule="atLeast"/>
        </w:trPr>
        <w:tc>
          <w:tcPr>
            <w:tcW w:w="7410" w:type="dxa"/>
            <w:vAlign w:val="top"/>
            <w:tcBorders>
              <w:right w:val="nil"/>
            </w:tcBorders>
          </w:tcPr>
          <w:p>
            <w:pPr>
              <w:pStyle w:val="TableText"/>
              <w:ind w:left="246"/>
              <w:spacing w:before="101" w:line="321" w:lineRule="exact"/>
              <w:rPr>
                <w:rFonts w:ascii="Microsoft YaHei" w:hAnsi="Microsoft YaHei" w:eastAsia="Microsoft YaHei" w:cs="Microsoft YaHei"/>
              </w:rPr>
            </w:pPr>
            <w:r>
              <w:rPr>
                <w:color w:val="24292F"/>
                <w:position w:val="4"/>
              </w:rPr>
              <w:t>marsh</w:t>
            </w:r>
            <w:r>
              <w:rPr>
                <w:color w:val="24292F"/>
                <w:spacing w:val="28"/>
                <w:w w:val="101"/>
                <w:position w:val="4"/>
              </w:rPr>
              <w:t xml:space="preserve"> </w:t>
            </w:r>
            <w:r>
              <w:rPr>
                <w:color w:val="24292F"/>
                <w:spacing w:val="15"/>
                <w:position w:val="4"/>
              </w:rPr>
              <w:t>-</w:t>
            </w:r>
            <w:r>
              <w:rPr>
                <w:color w:val="24292F"/>
                <w:spacing w:val="38"/>
                <w:position w:val="4"/>
              </w:rPr>
              <w:t xml:space="preserve"> </w:t>
            </w:r>
            <w:r>
              <w:rPr>
                <w:rFonts w:ascii="Lucida Console" w:hAnsi="Lucida Console" w:eastAsia="Lucida Console" w:cs="Lucida Console"/>
                <w:color w:val="72809D"/>
                <w:spacing w:val="15"/>
                <w:position w:val="4"/>
              </w:rPr>
              <w:t>L1</w:t>
            </w:r>
            <w:r>
              <w:rPr>
                <w:rFonts w:ascii="Lucida Console" w:hAnsi="Lucida Console" w:eastAsia="Lucida Console" w:cs="Lucida Console"/>
                <w:color w:val="72809D"/>
                <w:spacing w:val="-32"/>
                <w:position w:val="4"/>
              </w:rPr>
              <w:t xml:space="preserve"> </w:t>
            </w:r>
            <w:r>
              <w:rPr>
                <w:color w:val="24292F"/>
                <w:spacing w:val="15"/>
                <w:position w:val="4"/>
              </w:rPr>
              <w:t>- </w:t>
            </w:r>
            <w:r>
              <w:rPr>
                <w:color w:val="72809D"/>
                <w:spacing w:val="15"/>
                <w:position w:val="4"/>
              </w:rPr>
              <w:t>/mɑrʃ/</w:t>
            </w:r>
            <w:r>
              <w:rPr>
                <w:color w:val="72809D"/>
                <w:spacing w:val="23"/>
                <w:w w:val="101"/>
                <w:position w:val="4"/>
              </w:rPr>
              <w:t xml:space="preserve"> </w:t>
            </w:r>
            <w:r>
              <w:rPr>
                <w:rFonts w:ascii="Courier New" w:hAnsi="Courier New" w:eastAsia="Courier New" w:cs="Courier New"/>
                <w:i/>
                <w:iCs/>
                <w:color w:val="72809D"/>
                <w:spacing w:val="15"/>
                <w:position w:val="4"/>
              </w:rPr>
              <w:t>n.</w:t>
            </w:r>
            <w:r>
              <w:rPr>
                <w:rFonts w:ascii="Courier New" w:hAnsi="Courier New" w:eastAsia="Courier New" w:cs="Courier New"/>
                <w:i/>
                <w:iCs/>
                <w:color w:val="72809D"/>
                <w:spacing w:val="-33"/>
                <w:position w:val="4"/>
              </w:rPr>
              <w:t xml:space="preserve"> </w:t>
            </w:r>
            <w:r>
              <w:rPr>
                <w:rFonts w:ascii="Microsoft YaHei" w:hAnsi="Microsoft YaHei" w:eastAsia="Microsoft YaHei" w:cs="Microsoft YaHei"/>
                <w:color w:val="24292F"/>
                <w:spacing w:val="15"/>
                <w:position w:val="4"/>
              </w:rPr>
              <w:t>沼泽</w:t>
            </w:r>
            <w:r>
              <w:rPr>
                <w:rFonts w:ascii="Microsoft YaHei" w:hAnsi="Microsoft YaHei" w:eastAsia="Microsoft YaHei" w:cs="Microsoft YaHei"/>
                <w:color w:val="24292F"/>
                <w:spacing w:val="-20"/>
                <w:position w:val="4"/>
              </w:rPr>
              <w:t xml:space="preserve"> </w:t>
            </w:r>
            <w:r>
              <w:rPr>
                <w:rFonts w:ascii="Microsoft YaHei" w:hAnsi="Microsoft YaHei" w:eastAsia="Microsoft YaHei" w:cs="Microsoft YaHei"/>
                <w:color w:val="24292F"/>
                <w:spacing w:val="15"/>
                <w:position w:val="4"/>
              </w:rPr>
              <w:t>，湿地；</w:t>
            </w:r>
          </w:p>
          <w:p>
            <w:pPr>
              <w:pStyle w:val="TableText"/>
              <w:ind w:left="246"/>
              <w:spacing w:before="73" w:line="198" w:lineRule="auto"/>
              <w:rPr>
                <w:rFonts w:ascii="Microsoft YaHei" w:hAnsi="Microsoft YaHei" w:eastAsia="Microsoft YaHei" w:cs="Microsoft YaHei"/>
              </w:rPr>
            </w:pPr>
            <w:r>
              <w:rPr>
                <w:color w:val="24292F"/>
              </w:rPr>
              <w:t>harbor</w:t>
            </w:r>
            <w:r>
              <w:rPr>
                <w:color w:val="24292F"/>
                <w:spacing w:val="33"/>
                <w:w w:val="101"/>
              </w:rPr>
              <w:t xml:space="preserve"> </w:t>
            </w:r>
            <w:r>
              <w:rPr>
                <w:color w:val="24292F"/>
                <w:spacing w:val="13"/>
              </w:rPr>
              <w:t>-</w:t>
            </w:r>
            <w:r>
              <w:rPr>
                <w:color w:val="24292F"/>
                <w:spacing w:val="38"/>
              </w:rPr>
              <w:t xml:space="preserve"> </w:t>
            </w:r>
            <w:r>
              <w:rPr>
                <w:rFonts w:ascii="Lucida Console" w:hAnsi="Lucida Console" w:eastAsia="Lucida Console" w:cs="Lucida Console"/>
                <w:color w:val="72809D"/>
                <w:spacing w:val="13"/>
              </w:rPr>
              <w:t>L2</w:t>
            </w:r>
            <w:r>
              <w:rPr>
                <w:rFonts w:ascii="Lucida Console" w:hAnsi="Lucida Console" w:eastAsia="Lucida Console" w:cs="Lucida Console"/>
                <w:color w:val="72809D"/>
                <w:spacing w:val="-32"/>
              </w:rPr>
              <w:t xml:space="preserve"> </w:t>
            </w:r>
            <w:r>
              <w:rPr>
                <w:color w:val="24292F"/>
                <w:spacing w:val="13"/>
              </w:rPr>
              <w:t>-</w:t>
            </w:r>
            <w:r>
              <w:rPr>
                <w:color w:val="24292F"/>
                <w:spacing w:val="17"/>
              </w:rPr>
              <w:t xml:space="preserve"> </w:t>
            </w:r>
            <w:r>
              <w:rPr>
                <w:color w:val="72809D"/>
                <w:spacing w:val="13"/>
              </w:rPr>
              <w:t>/</w:t>
            </w:r>
            <w:r>
              <w:rPr>
                <w:color w:val="72809D"/>
                <w:spacing w:val="-29"/>
              </w:rPr>
              <w:t xml:space="preserve"> </w:t>
            </w:r>
            <w:r>
              <w:rPr>
                <w:color w:val="72809D"/>
                <w:spacing w:val="13"/>
              </w:rPr>
              <w:t>ˈ</w:t>
            </w:r>
            <w:r>
              <w:rPr>
                <w:color w:val="72809D"/>
                <w:spacing w:val="-25"/>
              </w:rPr>
              <w:t xml:space="preserve"> </w:t>
            </w:r>
            <w:r>
              <w:rPr>
                <w:color w:val="72809D"/>
                <w:spacing w:val="13"/>
              </w:rPr>
              <w:t>hɑ</w:t>
            </w:r>
            <w:r>
              <w:rPr>
                <w:color w:val="72809D"/>
              </w:rPr>
              <w:t>rb</w:t>
            </w:r>
            <w:r>
              <w:rPr>
                <w:color w:val="72809D"/>
                <w:spacing w:val="13"/>
              </w:rPr>
              <w:t>ɚ/</w:t>
            </w:r>
            <w:r>
              <w:rPr>
                <w:color w:val="72809D"/>
                <w:spacing w:val="23"/>
                <w:w w:val="101"/>
              </w:rPr>
              <w:t xml:space="preserve"> </w:t>
            </w:r>
            <w:r>
              <w:rPr>
                <w:rFonts w:ascii="Courier New" w:hAnsi="Courier New" w:eastAsia="Courier New" w:cs="Courier New"/>
                <w:i/>
                <w:iCs/>
                <w:color w:val="72809D"/>
                <w:spacing w:val="13"/>
              </w:rPr>
              <w:t>n.</w:t>
            </w:r>
            <w:r>
              <w:rPr>
                <w:rFonts w:ascii="Courier New" w:hAnsi="Courier New" w:eastAsia="Courier New" w:cs="Courier New"/>
                <w:i/>
                <w:iCs/>
                <w:color w:val="72809D"/>
                <w:spacing w:val="-33"/>
              </w:rPr>
              <w:t xml:space="preserve"> </w:t>
            </w:r>
            <w:r>
              <w:rPr>
                <w:rFonts w:ascii="Microsoft YaHei" w:hAnsi="Microsoft YaHei" w:eastAsia="Microsoft YaHei" w:cs="Microsoft YaHei"/>
                <w:color w:val="24292F"/>
                <w:spacing w:val="13"/>
              </w:rPr>
              <w:t>海港；</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3"/>
              </w:rPr>
              <w:t>海湾；</w:t>
            </w:r>
            <w:r>
              <w:rPr>
                <w:rFonts w:ascii="Microsoft YaHei" w:hAnsi="Microsoft YaHei" w:eastAsia="Microsoft YaHei" w:cs="Microsoft YaHei"/>
                <w:color w:val="24292F"/>
                <w:spacing w:val="-22"/>
              </w:rPr>
              <w:t xml:space="preserve"> </w:t>
            </w:r>
            <w:r>
              <w:rPr>
                <w:rFonts w:ascii="Microsoft YaHei" w:hAnsi="Microsoft YaHei" w:eastAsia="Microsoft YaHei" w:cs="Microsoft YaHei"/>
                <w:color w:val="24292F"/>
                <w:spacing w:val="13"/>
              </w:rPr>
              <w:t>避难所；</w:t>
            </w:r>
            <w:r>
              <w:rPr>
                <w:rFonts w:ascii="Microsoft YaHei" w:hAnsi="Microsoft YaHei" w:eastAsia="Microsoft YaHei" w:cs="Microsoft YaHei"/>
                <w:color w:val="24292F"/>
                <w:spacing w:val="-22"/>
              </w:rPr>
              <w:t xml:space="preserve"> </w:t>
            </w:r>
            <w:r>
              <w:rPr>
                <w:rFonts w:ascii="Microsoft YaHei" w:hAnsi="Microsoft YaHei" w:eastAsia="Microsoft YaHei" w:cs="Microsoft YaHei"/>
                <w:color w:val="24292F"/>
                <w:spacing w:val="13"/>
              </w:rPr>
              <w:t>躲藏处；</w:t>
            </w:r>
          </w:p>
        </w:tc>
        <w:tc>
          <w:tcPr>
            <w:tcW w:w="2551" w:type="dxa"/>
            <w:vAlign w:val="top"/>
            <w:tcBorders>
              <w:left w:val="nil"/>
            </w:tcBorders>
          </w:tcPr>
          <w:p>
            <w:pPr>
              <w:ind w:firstLine="2470"/>
              <w:spacing w:before="86" w:line="793" w:lineRule="exact"/>
              <w:rPr/>
            </w:pPr>
            <w:r>
              <w:rPr>
                <w:position w:val="-15"/>
              </w:rPr>
              <w:pict>
                <v:shape id="_x0000_s102" style="mso-position-vertical-relative:line;mso-position-horizontal-relative:char;width:4.45pt;height:39.7pt;" filled="false" strokecolor="#F0F4F8" strokeweight="0.75pt" coordsize="88,794" coordorigin="0,0" path="m70,7c75,17,78,28,80,39m80,676c78,687,75,698,70,708c66,719,61,729,55,738c48,748,41,756,33,764c25,772,16,780,7,786e">
                  <v:stroke joinstyle="miter" miterlimit="4"/>
                </v:shape>
              </w:pict>
            </w:r>
          </w:p>
        </w:tc>
      </w:tr>
    </w:tbl>
    <w:p>
      <w:pPr>
        <w:ind w:left="6"/>
        <w:spacing w:before="171" w:line="19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2"/>
        </w:rPr>
        <w:t>题目解析</w:t>
      </w:r>
    </w:p>
    <w:p>
      <w:pPr>
        <w:spacing w:before="133" w:line="225" w:lineRule="auto"/>
        <w:rPr>
          <w:rFonts w:ascii="Microsoft YaHei" w:hAnsi="Microsoft YaHei" w:eastAsia="Microsoft YaHei" w:cs="Microsoft YaHei"/>
          <w:sz w:val="20"/>
          <w:szCs w:val="20"/>
        </w:rPr>
      </w:pPr>
      <w:r>
        <w:drawing>
          <wp:anchor distT="0" distB="0" distL="0" distR="0" simplePos="0" relativeHeight="251911168" behindDoc="0" locked="0" layoutInCell="1" allowOverlap="1">
            <wp:simplePos x="0" y="0"/>
            <wp:positionH relativeFrom="column">
              <wp:posOffset>0</wp:posOffset>
            </wp:positionH>
            <wp:positionV relativeFrom="paragraph">
              <wp:posOffset>351151</wp:posOffset>
            </wp:positionV>
            <wp:extent cx="6338323" cy="9517"/>
            <wp:effectExtent l="0" t="0" r="0" b="0"/>
            <wp:wrapNone/>
            <wp:docPr id="178" name="IM 178"/>
            <wp:cNvGraphicFramePr/>
            <a:graphic>
              <a:graphicData uri="http://schemas.openxmlformats.org/drawingml/2006/picture">
                <pic:pic>
                  <pic:nvPicPr>
                    <pic:cNvPr id="178" name="IM 178"/>
                    <pic:cNvPicPr/>
                  </pic:nvPicPr>
                  <pic:blipFill>
                    <a:blip r:embed="rId77"/>
                    <a:stretch>
                      <a:fillRect/>
                    </a:stretch>
                  </pic:blipFill>
                  <pic:spPr>
                    <a:xfrm rot="0">
                      <a:off x="0" y="0"/>
                      <a:ext cx="6338323" cy="9517"/>
                    </a:xfrm>
                    <a:prstGeom prst="rect">
                      <a:avLst/>
                    </a:prstGeom>
                  </pic:spPr>
                </pic:pic>
              </a:graphicData>
            </a:graphic>
          </wp:anchor>
        </w:drawing>
      </w:r>
      <w:r>
        <w:rPr>
          <w:rFonts w:ascii="Times New Roman" w:hAnsi="Times New Roman" w:eastAsia="Times New Roman" w:cs="Times New Roman"/>
          <w:sz w:val="20"/>
          <w:szCs w:val="20"/>
          <w:color w:val="24292F"/>
          <w:position w:val="-13"/>
        </w:rPr>
        <w:drawing>
          <wp:inline distT="0" distB="0" distL="0" distR="0">
            <wp:extent cx="228407" cy="228407"/>
            <wp:effectExtent l="0" t="0" r="0" b="0"/>
            <wp:docPr id="180" name="IM 180"/>
            <wp:cNvGraphicFramePr/>
            <a:graphic>
              <a:graphicData uri="http://schemas.openxmlformats.org/drawingml/2006/picture">
                <pic:pic>
                  <pic:nvPicPr>
                    <pic:cNvPr id="180" name="IM 180"/>
                    <pic:cNvPicPr/>
                  </pic:nvPicPr>
                  <pic:blipFill>
                    <a:blip r:embed="rId78"/>
                    <a:stretch>
                      <a:fillRect/>
                    </a:stretch>
                  </pic:blipFill>
                  <pic:spPr>
                    <a:xfrm rot="0">
                      <a:off x="0" y="0"/>
                      <a:ext cx="228407" cy="228407"/>
                    </a:xfrm>
                    <a:prstGeom prst="rect">
                      <a:avLst/>
                    </a:prstGeom>
                  </pic:spPr>
                </pic:pic>
              </a:graphicData>
            </a:graphic>
          </wp:inline>
        </w:drawing>
      </w:r>
      <w:r>
        <w:rPr>
          <w:rFonts w:ascii="Times New Roman" w:hAnsi="Times New Roman" w:eastAsia="Times New Roman" w:cs="Times New Roman"/>
          <w:sz w:val="20"/>
          <w:szCs w:val="20"/>
          <w:color w:val="24292F"/>
          <w:spacing w:val="13"/>
          <w:w w:val="101"/>
        </w:rPr>
        <w:t xml:space="preserve">  </w:t>
      </w:r>
      <w:r>
        <w:rPr>
          <w:rFonts w:ascii="Times New Roman" w:hAnsi="Times New Roman" w:eastAsia="Times New Roman" w:cs="Times New Roman"/>
          <w:sz w:val="20"/>
          <w:szCs w:val="20"/>
          <w:color w:val="24292F"/>
        </w:rPr>
        <w:t>Olivia</w:t>
      </w:r>
      <w:r>
        <w:rPr>
          <w:rFonts w:ascii="Microsoft YaHei" w:hAnsi="Microsoft YaHei" w:eastAsia="Microsoft YaHei" w:cs="Microsoft YaHei"/>
          <w:sz w:val="20"/>
          <w:szCs w:val="20"/>
          <w:color w:val="24292F"/>
          <w:spacing w:val="27"/>
        </w:rPr>
        <w:t>助教</w:t>
      </w:r>
    </w:p>
    <w:p>
      <w:pPr>
        <w:ind w:left="7"/>
        <w:spacing w:before="175" w:line="191"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9"/>
        </w:rPr>
        <w:t>顺口溜</w:t>
      </w:r>
    </w:p>
    <w:p>
      <w:pPr>
        <w:ind w:left="8"/>
        <w:spacing w:before="27" w:line="197"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13"/>
        </w:rPr>
        <w:t>约翰是</w:t>
      </w:r>
      <w:r>
        <w:rPr>
          <w:rFonts w:ascii="Times New Roman" w:hAnsi="Times New Roman" w:eastAsia="Times New Roman" w:cs="Times New Roman"/>
          <w:sz w:val="20"/>
          <w:szCs w:val="20"/>
          <w:color w:val="24292F"/>
          <w:spacing w:val="13"/>
        </w:rPr>
        <w:t>-</w:t>
      </w:r>
      <w:r>
        <w:rPr>
          <w:rFonts w:ascii="Microsoft YaHei" w:hAnsi="Microsoft YaHei" w:eastAsia="Microsoft YaHei" w:cs="Microsoft YaHei"/>
          <w:sz w:val="20"/>
          <w:szCs w:val="20"/>
          <w:color w:val="24292F"/>
          <w:spacing w:val="13"/>
        </w:rPr>
        <w:t>早期的</w:t>
      </w:r>
      <w:r>
        <w:rPr>
          <w:rFonts w:ascii="Times New Roman" w:hAnsi="Times New Roman" w:eastAsia="Times New Roman" w:cs="Times New Roman"/>
          <w:sz w:val="20"/>
          <w:szCs w:val="20"/>
          <w:color w:val="24292F"/>
          <w:spacing w:val="13"/>
        </w:rPr>
        <w:t>-</w:t>
      </w:r>
      <w:r>
        <w:rPr>
          <w:rFonts w:ascii="Microsoft YaHei" w:hAnsi="Microsoft YaHei" w:eastAsia="Microsoft YaHei" w:cs="Microsoft YaHei"/>
          <w:sz w:val="20"/>
          <w:szCs w:val="20"/>
          <w:color w:val="24292F"/>
          <w:spacing w:val="13"/>
        </w:rPr>
        <w:t>西班牙</w:t>
      </w:r>
      <w:r>
        <w:rPr>
          <w:rFonts w:ascii="Times New Roman" w:hAnsi="Times New Roman" w:eastAsia="Times New Roman" w:cs="Times New Roman"/>
          <w:sz w:val="20"/>
          <w:szCs w:val="20"/>
          <w:color w:val="24292F"/>
          <w:spacing w:val="13"/>
        </w:rPr>
        <w:t>-</w:t>
      </w:r>
      <w:r>
        <w:rPr>
          <w:rFonts w:ascii="Microsoft YaHei" w:hAnsi="Microsoft YaHei" w:eastAsia="Microsoft YaHei" w:cs="Microsoft YaHei"/>
          <w:sz w:val="20"/>
          <w:szCs w:val="20"/>
          <w:color w:val="24292F"/>
          <w:spacing w:val="13"/>
        </w:rPr>
        <w:t>名字</w:t>
      </w:r>
    </w:p>
    <w:p>
      <w:pPr>
        <w:ind w:left="4"/>
        <w:spacing w:before="47" w:line="20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4292F"/>
          <w:spacing w:val="20"/>
        </w:rPr>
        <w:t>Johns—earliest—Spanish—name</w:t>
      </w:r>
    </w:p>
    <w:p>
      <w:pPr>
        <w:pStyle w:val="BodyText"/>
        <w:spacing w:line="420" w:lineRule="auto"/>
        <w:rPr>
          <w:sz w:val="21"/>
        </w:rPr>
      </w:pPr>
      <w:r/>
    </w:p>
    <w:p>
      <w:pPr>
        <w:pStyle w:val="BodyText"/>
        <w:ind w:left="6"/>
        <w:spacing w:before="125" w:line="191" w:lineRule="auto"/>
        <w:rPr>
          <w:rFonts w:ascii="Microsoft YaHei" w:hAnsi="Microsoft YaHei" w:eastAsia="Microsoft YaHei" w:cs="Microsoft YaHei"/>
        </w:rPr>
      </w:pPr>
      <w:r>
        <mc:AlternateContent xmlns:mc="http://schemas.openxmlformats.org/markup-compatibility/2006">
          <mc:Choice Requires="wps">
            <w:drawing>
              <wp:anchor distT="0" distB="0" distL="0" distR="0" simplePos="0" relativeHeight="251909120" behindDoc="1" locked="0" layoutInCell="1" allowOverlap="1">
                <wp:simplePos x="0" y="0"/>
                <wp:positionH relativeFrom="column">
                  <wp:posOffset>2522004</wp:posOffset>
                </wp:positionH>
                <wp:positionV relativeFrom="paragraph">
                  <wp:posOffset>104299</wp:posOffset>
                </wp:positionV>
                <wp:extent cx="352425" cy="190500"/>
                <wp:effectExtent l="0" t="0" r="0" b="0"/>
                <wp:wrapNone/>
                <wp:docPr id="182" name="Rect 182"/>
                <wp:cNvGraphicFramePr/>
                <a:graphic>
                  <a:graphicData uri="http://schemas.microsoft.com/office/word/2010/wordprocessingShape">
                    <wps:wsp>
                      <wps:cNvPr id="182" name="Rect 182"/>
                      <wps:cNvSpPr/>
                      <wps:spPr>
                        <a:xfrm>
                          <a:off x="2522004" y="104299"/>
                          <a:ext cx="352425" cy="190500"/>
                        </a:xfrm>
                        <a:prstGeom prst="rect">
                          <a:avLst/>
                        </a:prstGeom>
                        <a:solidFill>
                          <a:srgbClr val="E1F5FE">
                            <a:alpha val="96470"/>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104" style="position:absolute;margin-left:198.583pt;margin-top:8.21253pt;mso-position-vertical-relative:text;mso-position-horizontal-relative:text;width:27.75pt;height:15pt;z-index:-251407360;" fillcolor="#E1F5FE" filled="true" stroked="false">
                <v:fill opacity="0.964706"/>
              </v:rect>
            </w:pict>
          </mc:Fallback>
        </mc:AlternateContent>
      </w:r>
      <w:r>
        <w:rPr>
          <w:sz w:val="29"/>
          <w:szCs w:val="29"/>
          <w:b/>
          <w:bCs/>
          <w:color w:val="24292F"/>
          <w:spacing w:val="10"/>
        </w:rPr>
        <w:t>25. </w:t>
      </w:r>
      <w:r>
        <w:rPr>
          <w:sz w:val="29"/>
          <w:szCs w:val="29"/>
          <w:b/>
          <w:bCs/>
          <w:color w:val="24292F"/>
        </w:rPr>
        <w:t>Mandarin</w:t>
      </w:r>
      <w:r>
        <w:rPr>
          <w:sz w:val="29"/>
          <w:szCs w:val="29"/>
          <w:b/>
          <w:bCs/>
          <w:color w:val="24292F"/>
          <w:spacing w:val="10"/>
        </w:rPr>
        <w:t xml:space="preserve"> / </w:t>
      </w:r>
      <w:r>
        <w:rPr>
          <w:rFonts w:ascii="Microsoft YaHei" w:hAnsi="Microsoft YaHei" w:eastAsia="Microsoft YaHei" w:cs="Microsoft YaHei"/>
          <w:sz w:val="29"/>
          <w:szCs w:val="29"/>
          <w:color w:val="24292F"/>
          <w:spacing w:val="10"/>
        </w:rPr>
        <w:t>普通话</w:t>
      </w:r>
      <w:r>
        <w:rPr>
          <w:rFonts w:ascii="Microsoft YaHei" w:hAnsi="Microsoft YaHei" w:eastAsia="Microsoft YaHei" w:cs="Microsoft YaHei"/>
          <w:sz w:val="29"/>
          <w:szCs w:val="29"/>
          <w:color w:val="24292F"/>
          <w:spacing w:val="36"/>
        </w:rPr>
        <w:t xml:space="preserve"> </w:t>
      </w:r>
      <w:r>
        <w:rPr>
          <w:shd w:val="clear" w:fill="E1F5FE"/>
          <w:rFonts w:ascii="Microsoft YaHei" w:hAnsi="Microsoft YaHei" w:eastAsia="Microsoft YaHei" w:cs="Microsoft YaHei"/>
          <w:sz w:val="29"/>
          <w:szCs w:val="29"/>
          <w:color w:val="24292F"/>
          <w:spacing w:val="10"/>
        </w:rPr>
        <w:t xml:space="preserve"> </w:t>
      </w:r>
      <w:r>
        <w:rPr>
          <w:shd w:val="clear" w:fill="E1F5FE"/>
          <w:rFonts w:ascii="Times New Roman" w:hAnsi="Times New Roman" w:eastAsia="Times New Roman" w:cs="Times New Roman"/>
          <w:color w:val="03A9F4"/>
          <w:spacing w:val="10"/>
          <w:position w:val="1"/>
        </w:rPr>
        <w:t>#8736  </w:t>
      </w:r>
      <w:r>
        <w:rPr>
          <w:rFonts w:ascii="Times New Roman" w:hAnsi="Times New Roman" w:eastAsia="Times New Roman" w:cs="Times New Roman"/>
          <w:color w:val="03A9F4"/>
          <w:spacing w:val="10"/>
          <w:position w:val="1"/>
        </w:rPr>
        <w:t xml:space="preserve">  </w:t>
      </w:r>
      <w:r>
        <w:rPr>
          <w:rFonts w:ascii="Times New Roman" w:hAnsi="Times New Roman" w:eastAsia="Times New Roman" w:cs="Times New Roman"/>
          <w:color w:val="03A9F4"/>
          <w:spacing w:val="9"/>
          <w:position w:val="1"/>
        </w:rPr>
        <w:t xml:space="preserve">   </w:t>
      </w:r>
      <w:r>
        <w:rPr>
          <w:rFonts w:ascii="Microsoft YaHei" w:hAnsi="Microsoft YaHei" w:eastAsia="Microsoft YaHei" w:cs="Microsoft YaHei"/>
          <w:color w:val="03A9F4"/>
          <w:spacing w:val="9"/>
          <w:position w:val="1"/>
        </w:rPr>
        <w:t>中频  </w:t>
      </w:r>
    </w:p>
    <w:p>
      <w:pPr>
        <w:ind w:left="497" w:right="742" w:hanging="267"/>
        <w:spacing w:before="275" w:line="311"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6"/>
        </w:rPr>
        <w:t>1.</w:t>
      </w:r>
      <w:r>
        <w:rPr>
          <w:rFonts w:ascii="Times New Roman" w:hAnsi="Times New Roman" w:eastAsia="Times New Roman" w:cs="Times New Roman"/>
          <w:sz w:val="23"/>
          <w:szCs w:val="23"/>
          <w:color w:val="24292F"/>
          <w:spacing w:val="45"/>
        </w:rPr>
        <w:t xml:space="preserve"> </w:t>
      </w:r>
      <w:r>
        <w:rPr>
          <w:rFonts w:ascii="Times New Roman" w:hAnsi="Times New Roman" w:eastAsia="Times New Roman" w:cs="Times New Roman"/>
          <w:sz w:val="23"/>
          <w:szCs w:val="23"/>
          <w:color w:val="24292F"/>
          <w:spacing w:val="16"/>
        </w:rPr>
        <w:t>Depending on the region, Chinese people also</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6"/>
        </w:rPr>
        <w:t>speak</w:t>
      </w:r>
      <w:r>
        <w:rPr>
          <w:rFonts w:ascii="Times New Roman" w:hAnsi="Times New Roman" w:eastAsia="Times New Roman" w:cs="Times New Roman"/>
          <w:sz w:val="23"/>
          <w:szCs w:val="23"/>
          <w:color w:val="24292F"/>
          <w:spacing w:val="12"/>
        </w:rPr>
        <w:t xml:space="preserve"> </w:t>
      </w:r>
      <w:r>
        <w:rPr>
          <w:rFonts w:ascii="Times New Roman" w:hAnsi="Times New Roman" w:eastAsia="Times New Roman" w:cs="Times New Roman"/>
          <w:sz w:val="23"/>
          <w:szCs w:val="23"/>
          <w:color w:val="24292F"/>
          <w:spacing w:val="16"/>
        </w:rPr>
        <w:t>Wu,</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6"/>
        </w:rPr>
        <w:t>Hunanese,</w:t>
      </w:r>
      <w:r>
        <w:rPr>
          <w:rFonts w:ascii="Times New Roman" w:hAnsi="Times New Roman" w:eastAsia="Times New Roman" w:cs="Times New Roman"/>
          <w:sz w:val="23"/>
          <w:szCs w:val="23"/>
          <w:color w:val="24292F"/>
          <w:spacing w:val="14"/>
          <w:w w:val="101"/>
        </w:rPr>
        <w:t xml:space="preserve"> </w:t>
      </w:r>
      <w:r>
        <w:rPr>
          <w:rFonts w:ascii="Times New Roman" w:hAnsi="Times New Roman" w:eastAsia="Times New Roman" w:cs="Times New Roman"/>
          <w:sz w:val="23"/>
          <w:szCs w:val="23"/>
          <w:color w:val="24292F"/>
          <w:spacing w:val="15"/>
        </w:rPr>
        <w:t>Jiangxinese,</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4"/>
        </w:rPr>
        <w:t>Hakka,</w:t>
      </w:r>
      <w:r>
        <w:rPr>
          <w:rFonts w:ascii="Times New Roman" w:hAnsi="Times New Roman" w:eastAsia="Times New Roman" w:cs="Times New Roman"/>
          <w:sz w:val="23"/>
          <w:szCs w:val="23"/>
          <w:color w:val="24292F"/>
          <w:spacing w:val="30"/>
          <w:w w:val="101"/>
        </w:rPr>
        <w:t xml:space="preserve"> </w:t>
      </w:r>
      <w:r>
        <w:rPr>
          <w:rFonts w:ascii="Times New Roman" w:hAnsi="Times New Roman" w:eastAsia="Times New Roman" w:cs="Times New Roman"/>
          <w:sz w:val="23"/>
          <w:szCs w:val="23"/>
          <w:color w:val="24292F"/>
          <w:spacing w:val="14"/>
        </w:rPr>
        <w:t>Min, and</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many other</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languages.</w:t>
      </w:r>
    </w:p>
    <w:p>
      <w:pPr>
        <w:ind w:left="215"/>
        <w:spacing w:before="94" w:line="20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2"/>
        </w:rPr>
        <w:t>2.</w:t>
      </w:r>
      <w:r>
        <w:rPr>
          <w:rFonts w:ascii="Times New Roman" w:hAnsi="Times New Roman" w:eastAsia="Times New Roman" w:cs="Times New Roman"/>
          <w:sz w:val="23"/>
          <w:szCs w:val="23"/>
          <w:color w:val="24292F"/>
          <w:spacing w:val="53"/>
          <w:w w:val="101"/>
        </w:rPr>
        <w:t xml:space="preserve"> </w:t>
      </w:r>
      <w:r>
        <w:rPr>
          <w:rFonts w:ascii="Times New Roman" w:hAnsi="Times New Roman" w:eastAsia="Times New Roman" w:cs="Times New Roman"/>
          <w:sz w:val="23"/>
          <w:szCs w:val="23"/>
          <w:color w:val="24292F"/>
          <w:spacing w:val="12"/>
        </w:rPr>
        <w:t>But</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in fact,</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it</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2"/>
        </w:rPr>
        <w:t>is just one of</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2"/>
        </w:rPr>
        <w:t>many Chinese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languages.</w:t>
      </w:r>
    </w:p>
    <w:p>
      <w:pPr>
        <w:ind w:left="489" w:right="626" w:hanging="273"/>
        <w:spacing w:before="195" w:line="30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3.</w:t>
      </w:r>
      <w:r>
        <w:rPr>
          <w:rFonts w:ascii="Times New Roman" w:hAnsi="Times New Roman" w:eastAsia="Times New Roman" w:cs="Times New Roman"/>
          <w:sz w:val="23"/>
          <w:szCs w:val="23"/>
          <w:color w:val="24292F"/>
          <w:spacing w:val="53"/>
        </w:rPr>
        <w:t xml:space="preserve"> </w:t>
      </w:r>
      <w:r>
        <w:rPr>
          <w:rFonts w:ascii="Times New Roman" w:hAnsi="Times New Roman" w:eastAsia="Times New Roman" w:cs="Times New Roman"/>
          <w:sz w:val="23"/>
          <w:szCs w:val="23"/>
          <w:color w:val="24292F"/>
          <w:spacing w:val="13"/>
        </w:rPr>
        <w:t>Mandarin</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is the</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most common</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3"/>
        </w:rPr>
        <w:t>language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in the world as</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it</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is the oﬃcial</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3"/>
        </w:rPr>
        <w:t>language of</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5"/>
        </w:rPr>
        <w:t>China, and one of the oﬃcial</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l</w:t>
      </w:r>
      <w:r>
        <w:rPr>
          <w:rFonts w:ascii="Times New Roman" w:hAnsi="Times New Roman" w:eastAsia="Times New Roman" w:cs="Times New Roman"/>
          <w:sz w:val="23"/>
          <w:szCs w:val="23"/>
          <w:color w:val="24292F"/>
          <w:spacing w:val="14"/>
        </w:rPr>
        <w:t>anguages</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of</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4"/>
        </w:rPr>
        <w:t>Singapore.</w:t>
      </w:r>
    </w:p>
    <w:p>
      <w:pPr>
        <w:ind w:left="216"/>
        <w:spacing w:before="101" w:line="20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4.</w:t>
      </w:r>
      <w:r>
        <w:rPr>
          <w:rFonts w:ascii="Times New Roman" w:hAnsi="Times New Roman" w:eastAsia="Times New Roman" w:cs="Times New Roman"/>
          <w:sz w:val="23"/>
          <w:szCs w:val="23"/>
          <w:color w:val="24292F"/>
          <w:spacing w:val="52"/>
          <w:w w:val="101"/>
        </w:rPr>
        <w:t xml:space="preserve"> </w:t>
      </w:r>
      <w:r>
        <w:rPr>
          <w:rFonts w:ascii="Times New Roman" w:hAnsi="Times New Roman" w:eastAsia="Times New Roman" w:cs="Times New Roman"/>
          <w:sz w:val="23"/>
          <w:szCs w:val="23"/>
          <w:color w:val="24292F"/>
          <w:spacing w:val="14"/>
        </w:rPr>
        <w:t>Even</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in one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province, there can</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be multiple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languages spoken.</w:t>
      </w:r>
    </w:p>
    <w:p>
      <w:pPr>
        <w:ind w:left="486" w:right="467" w:hanging="268"/>
        <w:spacing w:before="196" w:line="30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5.</w:t>
      </w:r>
      <w:r>
        <w:rPr>
          <w:rFonts w:ascii="Times New Roman" w:hAnsi="Times New Roman" w:eastAsia="Times New Roman" w:cs="Times New Roman"/>
          <w:sz w:val="23"/>
          <w:szCs w:val="23"/>
          <w:color w:val="24292F"/>
          <w:spacing w:val="44"/>
          <w:w w:val="101"/>
        </w:rPr>
        <w:t xml:space="preserve"> </w:t>
      </w:r>
      <w:r>
        <w:rPr>
          <w:rFonts w:ascii="Times New Roman" w:hAnsi="Times New Roman" w:eastAsia="Times New Roman" w:cs="Times New Roman"/>
          <w:sz w:val="23"/>
          <w:szCs w:val="23"/>
          <w:color w:val="24292F"/>
          <w:spacing w:val="13"/>
        </w:rPr>
        <w:t>For example,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in</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3"/>
        </w:rPr>
        <w:t>Fujian</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province, you ca</w:t>
      </w:r>
      <w:r>
        <w:rPr>
          <w:rFonts w:ascii="Times New Roman" w:hAnsi="Times New Roman" w:eastAsia="Times New Roman" w:cs="Times New Roman"/>
          <w:sz w:val="23"/>
          <w:szCs w:val="23"/>
          <w:color w:val="24292F"/>
          <w:spacing w:val="12"/>
        </w:rPr>
        <w:t>n</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2"/>
        </w:rPr>
        <w:t>hear</w:t>
      </w:r>
      <w:r>
        <w:rPr>
          <w:rFonts w:ascii="Times New Roman" w:hAnsi="Times New Roman" w:eastAsia="Times New Roman" w:cs="Times New Roman"/>
          <w:sz w:val="23"/>
          <w:szCs w:val="23"/>
          <w:color w:val="24292F"/>
          <w:spacing w:val="28"/>
          <w:w w:val="101"/>
        </w:rPr>
        <w:t xml:space="preserve"> </w:t>
      </w:r>
      <w:r>
        <w:rPr>
          <w:rFonts w:ascii="Times New Roman" w:hAnsi="Times New Roman" w:eastAsia="Times New Roman" w:cs="Times New Roman"/>
          <w:sz w:val="23"/>
          <w:szCs w:val="23"/>
          <w:color w:val="24292F"/>
          <w:spacing w:val="12"/>
        </w:rPr>
        <w:t>Min,</w:t>
      </w:r>
      <w:r>
        <w:rPr>
          <w:rFonts w:ascii="Times New Roman" w:hAnsi="Times New Roman" w:eastAsia="Times New Roman" w:cs="Times New Roman"/>
          <w:sz w:val="23"/>
          <w:szCs w:val="23"/>
          <w:color w:val="24292F"/>
          <w:spacing w:val="27"/>
          <w:w w:val="101"/>
        </w:rPr>
        <w:t xml:space="preserve"> </w:t>
      </w:r>
      <w:r>
        <w:rPr>
          <w:rFonts w:ascii="Times New Roman" w:hAnsi="Times New Roman" w:eastAsia="Times New Roman" w:cs="Times New Roman"/>
          <w:sz w:val="23"/>
          <w:szCs w:val="23"/>
          <w:color w:val="24292F"/>
          <w:spacing w:val="12"/>
        </w:rPr>
        <w:t>Fuzhounese, and</w:t>
      </w:r>
      <w:r>
        <w:rPr>
          <w:rFonts w:ascii="Times New Roman" w:hAnsi="Times New Roman" w:eastAsia="Times New Roman" w:cs="Times New Roman"/>
          <w:sz w:val="23"/>
          <w:szCs w:val="23"/>
          <w:color w:val="24292F"/>
          <w:spacing w:val="28"/>
          <w:w w:val="101"/>
        </w:rPr>
        <w:t xml:space="preserve"> </w:t>
      </w:r>
      <w:r>
        <w:rPr>
          <w:rFonts w:ascii="Times New Roman" w:hAnsi="Times New Roman" w:eastAsia="Times New Roman" w:cs="Times New Roman"/>
          <w:sz w:val="23"/>
          <w:szCs w:val="23"/>
          <w:color w:val="24292F"/>
          <w:spacing w:val="12"/>
        </w:rPr>
        <w:t>Mandarin</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2"/>
        </w:rPr>
        <w:t>being</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5"/>
        </w:rPr>
        <w:t>spoken, each being very</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dist</w:t>
      </w:r>
      <w:r>
        <w:rPr>
          <w:rFonts w:ascii="Times New Roman" w:hAnsi="Times New Roman" w:eastAsia="Times New Roman" w:cs="Times New Roman"/>
          <w:sz w:val="23"/>
          <w:szCs w:val="23"/>
          <w:color w:val="24292F"/>
          <w:spacing w:val="14"/>
        </w:rPr>
        <w:t>inct from the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other.</w:t>
      </w:r>
    </w:p>
    <w:p>
      <w:pPr>
        <w:ind w:left="218"/>
        <w:spacing w:before="95" w:line="206"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6.</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Thus,</w:t>
      </w:r>
      <w:r>
        <w:rPr>
          <w:rFonts w:ascii="Times New Roman" w:hAnsi="Times New Roman" w:eastAsia="Times New Roman" w:cs="Times New Roman"/>
          <w:sz w:val="23"/>
          <w:szCs w:val="23"/>
          <w:color w:val="24292F"/>
          <w:spacing w:val="28"/>
          <w:w w:val="101"/>
        </w:rPr>
        <w:t xml:space="preserve"> </w:t>
      </w:r>
      <w:r>
        <w:rPr>
          <w:rFonts w:ascii="Times New Roman" w:hAnsi="Times New Roman" w:eastAsia="Times New Roman" w:cs="Times New Roman"/>
          <w:sz w:val="23"/>
          <w:szCs w:val="23"/>
          <w:color w:val="24292F"/>
          <w:spacing w:val="14"/>
        </w:rPr>
        <w:t>Mandarin</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is commonly r</w:t>
      </w:r>
      <w:r>
        <w:rPr>
          <w:rFonts w:ascii="Times New Roman" w:hAnsi="Times New Roman" w:eastAsia="Times New Roman" w:cs="Times New Roman"/>
          <w:sz w:val="23"/>
          <w:szCs w:val="23"/>
          <w:color w:val="24292F"/>
          <w:spacing w:val="13"/>
        </w:rPr>
        <w:t>eferred to as</w:t>
      </w:r>
      <w:r>
        <w:rPr>
          <w:rFonts w:ascii="Times New Roman" w:hAnsi="Times New Roman" w:eastAsia="Times New Roman" w:cs="Times New Roman"/>
          <w:sz w:val="23"/>
          <w:szCs w:val="23"/>
          <w:color w:val="24292F"/>
          <w:spacing w:val="34"/>
          <w:w w:val="101"/>
        </w:rPr>
        <w:t xml:space="preserve"> </w:t>
      </w:r>
      <w:r>
        <w:rPr>
          <w:rFonts w:ascii="Times New Roman" w:hAnsi="Times New Roman" w:eastAsia="Times New Roman" w:cs="Times New Roman"/>
          <w:sz w:val="23"/>
          <w:szCs w:val="23"/>
          <w:color w:val="24292F"/>
          <w:spacing w:val="13"/>
        </w:rPr>
        <w:t>'Chinese</w:t>
      </w:r>
      <w:r>
        <w:rPr>
          <w:rFonts w:ascii="Times New Roman" w:hAnsi="Times New Roman" w:eastAsia="Times New Roman" w:cs="Times New Roman"/>
          <w:sz w:val="23"/>
          <w:szCs w:val="23"/>
          <w:color w:val="24292F"/>
          <w:spacing w:val="-33"/>
        </w:rPr>
        <w:t xml:space="preserve"> </w:t>
      </w:r>
      <w:r>
        <w:rPr>
          <w:rFonts w:ascii="Times New Roman" w:hAnsi="Times New Roman" w:eastAsia="Times New Roman" w:cs="Times New Roman"/>
          <w:sz w:val="23"/>
          <w:szCs w:val="23"/>
          <w:color w:val="24292F"/>
          <w:spacing w:val="13"/>
        </w:rPr>
        <w:t>'.</w:t>
      </w:r>
    </w:p>
    <w:p>
      <w:pPr>
        <w:pStyle w:val="BodyText"/>
        <w:spacing w:line="256" w:lineRule="auto"/>
        <w:rPr>
          <w:sz w:val="21"/>
        </w:rPr>
      </w:pPr>
      <w:r/>
    </w:p>
    <w:p>
      <w:pPr>
        <w:ind w:left="8"/>
        <w:spacing w:before="74" w:line="19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7"/>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7"/>
        </w:rPr>
        <w:t>由于开启了答案后置</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，请参考答案</w:t>
      </w:r>
      <w:r>
        <w:rPr>
          <w:rFonts w:ascii="Microsoft YaHei" w:hAnsi="Microsoft YaHei" w:eastAsia="Microsoft YaHei" w:cs="Microsoft YaHei"/>
          <w:sz w:val="17"/>
          <w:szCs w:val="17"/>
          <w:color w:val="24292F"/>
          <w:spacing w:val="16"/>
        </w:rPr>
        <w:t>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6"/>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p>
    <w:p>
      <w:pPr>
        <w:spacing w:before="132" w:line="570" w:lineRule="exact"/>
        <w:rPr/>
      </w:pPr>
      <w:r>
        <w:rPr>
          <w:position w:val="-11"/>
        </w:rPr>
        <w:pict>
          <v:group id="_x0000_s106" style="mso-position-vertical-relative:line;mso-position-horizontal-relative:char;width:499.1pt;height:28.5pt;" filled="false" stroked="false" coordsize="9982,570" coordorigin="0,0">
            <v:shape id="_x0000_s108" style="position:absolute;left:0;top:0;width:9982;height:570;" filled="false" strokecolor="#F0F4F8" strokeweight="0.75pt" coordsize="9982,570" coordorigin="0,0" path="m7,389l7,179c7,168,8,157,10,146c13,135,16,124,20,113c24,103,30,93,36,84c42,74,49,65,57,57c65,49,74,42,84,36c93,30,103,24,113,20c124,16,135,12,146,10c157,8,168,7,179,7l9801,7c9813,7,9824,8,9835,10c9846,12,9857,16,9867,20c9878,24,9888,30,9897,36c9906,42,9915,49,9923,57c9931,65,9938,74,9945,84c9951,93,9956,103,9960,113c9965,124,9968,135,9970,146c9973,157,9974,168,9974,179l9974,389c9974,400,9973,412,9970,423c9968,434,9965,445,9960,455c9956,466,9951,475,9945,485c9938,494,9931,503,9923,511c9915,519,9906,526,9897,532c9888,539,9878,544,9867,548c9857,553,9846,556,9835,558c9824,560,9813,562,9801,562l179,562c168,562,157,560,146,558c135,556,124,553,113,548c103,544,93,539,84,532c74,526,65,519,57,511c49,503,42,494,36,485c30,475,24,466,20,455c16,445,13,434,10,423c8,412,7,400,7,389e">
              <v:stroke joinstyle="miter" miterlimit="4"/>
            </v:shape>
            <v:shape id="_x0000_s110" style="position:absolute;left:-20;top:-20;width:10022;height:610;" filled="false" stroked="false" type="#_x0000_t202">
              <v:fill on="false"/>
              <v:stroke on="false"/>
              <v:path/>
              <v:imagedata o:title=""/>
              <o:lock v:ext="edit" aspectratio="false"/>
              <v:textbox inset="0mm,0mm,0mm,0mm">
                <w:txbxContent>
                  <w:p>
                    <w:pPr>
                      <w:ind w:left="286"/>
                      <w:spacing w:before="176" w:line="194" w:lineRule="auto"/>
                      <w:rPr>
                        <w:rFonts w:ascii="Microsoft YaHei" w:hAnsi="Microsoft YaHei" w:eastAsia="Microsoft YaHei" w:cs="Microsoft YaHei"/>
                        <w:sz w:val="17"/>
                        <w:szCs w:val="17"/>
                      </w:rPr>
                    </w:pPr>
                    <w:r>
                      <w:rPr>
                        <w:rFonts w:ascii="Times New Roman" w:hAnsi="Times New Roman" w:eastAsia="Times New Roman" w:cs="Times New Roman"/>
                        <w:sz w:val="17"/>
                        <w:szCs w:val="17"/>
                        <w:color w:val="24292F"/>
                      </w:rPr>
                      <w:t>province</w:t>
                    </w:r>
                    <w:r>
                      <w:rPr>
                        <w:rFonts w:ascii="Times New Roman" w:hAnsi="Times New Roman" w:eastAsia="Times New Roman" w:cs="Times New Roman"/>
                        <w:sz w:val="17"/>
                        <w:szCs w:val="17"/>
                        <w:color w:val="24292F"/>
                        <w:spacing w:val="28"/>
                        <w:w w:val="101"/>
                      </w:rPr>
                      <w:t xml:space="preserve"> </w:t>
                    </w:r>
                    <w:r>
                      <w:rPr>
                        <w:rFonts w:ascii="Times New Roman" w:hAnsi="Times New Roman" w:eastAsia="Times New Roman" w:cs="Times New Roman"/>
                        <w:sz w:val="17"/>
                        <w:szCs w:val="17"/>
                        <w:color w:val="24292F"/>
                        <w:spacing w:val="14"/>
                      </w:rPr>
                      <w:t>-</w:t>
                    </w:r>
                    <w:r>
                      <w:rPr>
                        <w:rFonts w:ascii="Times New Roman" w:hAnsi="Times New Roman" w:eastAsia="Times New Roman" w:cs="Times New Roman"/>
                        <w:sz w:val="17"/>
                        <w:szCs w:val="17"/>
                        <w:color w:val="24292F"/>
                        <w:spacing w:val="38"/>
                      </w:rPr>
                      <w:t xml:space="preserve"> </w:t>
                    </w:r>
                    <w:r>
                      <w:rPr>
                        <w:rFonts w:ascii="Lucida Console" w:hAnsi="Lucida Console" w:eastAsia="Lucida Console" w:cs="Lucida Console"/>
                        <w:sz w:val="17"/>
                        <w:szCs w:val="17"/>
                        <w:color w:val="72809D"/>
                        <w:spacing w:val="14"/>
                      </w:rPr>
                      <w:t>L1</w:t>
                    </w:r>
                    <w:r>
                      <w:rPr>
                        <w:rFonts w:ascii="Lucida Console" w:hAnsi="Lucida Console" w:eastAsia="Lucida Console" w:cs="Lucida Console"/>
                        <w:sz w:val="17"/>
                        <w:szCs w:val="17"/>
                        <w:color w:val="72809D"/>
                        <w:spacing w:val="-32"/>
                      </w:rPr>
                      <w:t xml:space="preserve"> </w:t>
                    </w:r>
                    <w:r>
                      <w:rPr>
                        <w:rFonts w:ascii="Times New Roman" w:hAnsi="Times New Roman" w:eastAsia="Times New Roman" w:cs="Times New Roman"/>
                        <w:sz w:val="17"/>
                        <w:szCs w:val="17"/>
                        <w:color w:val="24292F"/>
                        <w:spacing w:val="14"/>
                      </w:rPr>
                      <w:t>-</w:t>
                    </w:r>
                    <w:r>
                      <w:rPr>
                        <w:rFonts w:ascii="Times New Roman" w:hAnsi="Times New Roman" w:eastAsia="Times New Roman" w:cs="Times New Roman"/>
                        <w:sz w:val="17"/>
                        <w:szCs w:val="17"/>
                        <w:color w:val="24292F"/>
                        <w:spacing w:val="16"/>
                        <w:w w:val="101"/>
                      </w:rPr>
                      <w:t xml:space="preserve"> </w:t>
                    </w:r>
                    <w:r>
                      <w:rPr>
                        <w:rFonts w:ascii="Times New Roman" w:hAnsi="Times New Roman" w:eastAsia="Times New Roman" w:cs="Times New Roman"/>
                        <w:sz w:val="17"/>
                        <w:szCs w:val="17"/>
                        <w:color w:val="72809D"/>
                        <w:spacing w:val="14"/>
                      </w:rPr>
                      <w:t>/</w:t>
                    </w:r>
                    <w:r>
                      <w:rPr>
                        <w:rFonts w:ascii="Times New Roman" w:hAnsi="Times New Roman" w:eastAsia="Times New Roman" w:cs="Times New Roman"/>
                        <w:sz w:val="17"/>
                        <w:szCs w:val="17"/>
                        <w:color w:val="72809D"/>
                        <w:spacing w:val="-30"/>
                      </w:rPr>
                      <w:t xml:space="preserve"> </w:t>
                    </w:r>
                    <w:r>
                      <w:rPr>
                        <w:rFonts w:ascii="Times New Roman" w:hAnsi="Times New Roman" w:eastAsia="Times New Roman" w:cs="Times New Roman"/>
                        <w:sz w:val="17"/>
                        <w:szCs w:val="17"/>
                        <w:color w:val="72809D"/>
                        <w:spacing w:val="14"/>
                      </w:rPr>
                      <w:t>ˈ</w:t>
                    </w:r>
                    <w:r>
                      <w:rPr>
                        <w:rFonts w:ascii="Times New Roman" w:hAnsi="Times New Roman" w:eastAsia="Times New Roman" w:cs="Times New Roman"/>
                        <w:sz w:val="17"/>
                        <w:szCs w:val="17"/>
                        <w:color w:val="72809D"/>
                        <w:spacing w:val="-24"/>
                      </w:rPr>
                      <w:t xml:space="preserve"> </w:t>
                    </w:r>
                    <w:r>
                      <w:rPr>
                        <w:rFonts w:ascii="Times New Roman" w:hAnsi="Times New Roman" w:eastAsia="Times New Roman" w:cs="Times New Roman"/>
                        <w:sz w:val="17"/>
                        <w:szCs w:val="17"/>
                        <w:color w:val="72809D"/>
                      </w:rPr>
                      <w:t>pr</w:t>
                    </w:r>
                    <w:r>
                      <w:rPr>
                        <w:rFonts w:ascii="Times New Roman" w:hAnsi="Times New Roman" w:eastAsia="Times New Roman" w:cs="Times New Roman"/>
                        <w:sz w:val="17"/>
                        <w:szCs w:val="17"/>
                        <w:color w:val="72809D"/>
                        <w:spacing w:val="14"/>
                      </w:rPr>
                      <w:t>ɑvɪ</w:t>
                    </w:r>
                    <w:r>
                      <w:rPr>
                        <w:rFonts w:ascii="Times New Roman" w:hAnsi="Times New Roman" w:eastAsia="Times New Roman" w:cs="Times New Roman"/>
                        <w:sz w:val="17"/>
                        <w:szCs w:val="17"/>
                        <w:color w:val="72809D"/>
                      </w:rPr>
                      <w:t>ns</w:t>
                    </w:r>
                    <w:r>
                      <w:rPr>
                        <w:rFonts w:ascii="Times New Roman" w:hAnsi="Times New Roman" w:eastAsia="Times New Roman" w:cs="Times New Roman"/>
                        <w:sz w:val="17"/>
                        <w:szCs w:val="17"/>
                        <w:color w:val="72809D"/>
                        <w:spacing w:val="14"/>
                      </w:rPr>
                      <w:t>/</w:t>
                    </w:r>
                    <w:r>
                      <w:rPr>
                        <w:rFonts w:ascii="Times New Roman" w:hAnsi="Times New Roman" w:eastAsia="Times New Roman" w:cs="Times New Roman"/>
                        <w:sz w:val="17"/>
                        <w:szCs w:val="17"/>
                        <w:color w:val="72809D"/>
                        <w:spacing w:val="23"/>
                        <w:w w:val="102"/>
                      </w:rPr>
                      <w:t xml:space="preserve"> </w:t>
                    </w:r>
                    <w:r>
                      <w:rPr>
                        <w:rFonts w:ascii="Courier New" w:hAnsi="Courier New" w:eastAsia="Courier New" w:cs="Courier New"/>
                        <w:sz w:val="17"/>
                        <w:szCs w:val="17"/>
                        <w:i/>
                        <w:iCs/>
                        <w:color w:val="72809D"/>
                        <w:spacing w:val="14"/>
                      </w:rPr>
                      <w:t>n.</w:t>
                    </w:r>
                    <w:r>
                      <w:rPr>
                        <w:rFonts w:ascii="Courier New" w:hAnsi="Courier New" w:eastAsia="Courier New" w:cs="Courier New"/>
                        <w:sz w:val="17"/>
                        <w:szCs w:val="17"/>
                        <w:i/>
                        <w:iCs/>
                        <w:color w:val="72809D"/>
                        <w:spacing w:val="-33"/>
                      </w:rPr>
                      <w:t xml:space="preserve"> </w:t>
                    </w:r>
                    <w:r>
                      <w:rPr>
                        <w:rFonts w:ascii="Microsoft YaHei" w:hAnsi="Microsoft YaHei" w:eastAsia="Microsoft YaHei" w:cs="Microsoft YaHei"/>
                        <w:sz w:val="17"/>
                        <w:szCs w:val="17"/>
                        <w:color w:val="24292F"/>
                        <w:spacing w:val="14"/>
                      </w:rPr>
                      <w:t>省份；</w:t>
                    </w:r>
                    <w:r>
                      <w:rPr>
                        <w:rFonts w:ascii="Microsoft YaHei" w:hAnsi="Microsoft YaHei" w:eastAsia="Microsoft YaHei" w:cs="Microsoft YaHei"/>
                        <w:sz w:val="17"/>
                        <w:szCs w:val="17"/>
                        <w:color w:val="24292F"/>
                        <w:spacing w:val="-21"/>
                      </w:rPr>
                      <w:t xml:space="preserve"> </w:t>
                    </w:r>
                    <w:r>
                      <w:rPr>
                        <w:rFonts w:ascii="Microsoft YaHei" w:hAnsi="Microsoft YaHei" w:eastAsia="Microsoft YaHei" w:cs="Microsoft YaHei"/>
                        <w:sz w:val="17"/>
                        <w:szCs w:val="17"/>
                        <w:color w:val="24292F"/>
                        <w:spacing w:val="14"/>
                      </w:rPr>
                      <w:t>大行政区；</w:t>
                    </w:r>
                    <w:r>
                      <w:rPr>
                        <w:rFonts w:ascii="Microsoft YaHei" w:hAnsi="Microsoft YaHei" w:eastAsia="Microsoft YaHei" w:cs="Microsoft YaHei"/>
                        <w:sz w:val="17"/>
                        <w:szCs w:val="17"/>
                        <w:color w:val="24292F"/>
                        <w:spacing w:val="-17"/>
                      </w:rPr>
                      <w:t xml:space="preserve"> </w:t>
                    </w:r>
                    <w:r>
                      <w:rPr>
                        <w:rFonts w:ascii="Microsoft YaHei" w:hAnsi="Microsoft YaHei" w:eastAsia="Microsoft YaHei" w:cs="Microsoft YaHei"/>
                        <w:sz w:val="17"/>
                        <w:szCs w:val="17"/>
                        <w:color w:val="24292F"/>
                        <w:spacing w:val="14"/>
                      </w:rPr>
                      <w:t>范围；</w:t>
                    </w:r>
                    <w:r>
                      <w:rPr>
                        <w:rFonts w:ascii="Microsoft YaHei" w:hAnsi="Microsoft YaHei" w:eastAsia="Microsoft YaHei" w:cs="Microsoft YaHei"/>
                        <w:sz w:val="17"/>
                        <w:szCs w:val="17"/>
                        <w:color w:val="24292F"/>
                        <w:spacing w:val="-21"/>
                      </w:rPr>
                      <w:t xml:space="preserve"> </w:t>
                    </w:r>
                    <w:r>
                      <w:rPr>
                        <w:rFonts w:ascii="Microsoft YaHei" w:hAnsi="Microsoft YaHei" w:eastAsia="Microsoft YaHei" w:cs="Microsoft YaHei"/>
                        <w:sz w:val="17"/>
                        <w:szCs w:val="17"/>
                        <w:color w:val="24292F"/>
                        <w:spacing w:val="14"/>
                      </w:rPr>
                      <w:t>职责；</w:t>
                    </w:r>
                  </w:p>
                </w:txbxContent>
              </v:textbox>
            </v:shape>
          </v:group>
        </w:pict>
      </w:r>
    </w:p>
    <w:p>
      <w:pPr>
        <w:ind w:left="6"/>
        <w:spacing w:before="172" w:line="19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2"/>
        </w:rPr>
        <w:t>题目解析</w:t>
      </w:r>
    </w:p>
    <w:p>
      <w:pPr>
        <w:spacing w:before="133" w:line="225" w:lineRule="auto"/>
        <w:rPr>
          <w:rFonts w:ascii="Microsoft YaHei" w:hAnsi="Microsoft YaHei" w:eastAsia="Microsoft YaHei" w:cs="Microsoft YaHei"/>
          <w:sz w:val="20"/>
          <w:szCs w:val="20"/>
        </w:rPr>
      </w:pPr>
      <w:r>
        <w:drawing>
          <wp:anchor distT="0" distB="0" distL="0" distR="0" simplePos="0" relativeHeight="251912192" behindDoc="0" locked="0" layoutInCell="1" allowOverlap="1">
            <wp:simplePos x="0" y="0"/>
            <wp:positionH relativeFrom="column">
              <wp:posOffset>0</wp:posOffset>
            </wp:positionH>
            <wp:positionV relativeFrom="paragraph">
              <wp:posOffset>351151</wp:posOffset>
            </wp:positionV>
            <wp:extent cx="6338323" cy="9517"/>
            <wp:effectExtent l="0" t="0" r="0" b="0"/>
            <wp:wrapNone/>
            <wp:docPr id="184" name="IM 184"/>
            <wp:cNvGraphicFramePr/>
            <a:graphic>
              <a:graphicData uri="http://schemas.openxmlformats.org/drawingml/2006/picture">
                <pic:pic>
                  <pic:nvPicPr>
                    <pic:cNvPr id="184" name="IM 184"/>
                    <pic:cNvPicPr/>
                  </pic:nvPicPr>
                  <pic:blipFill>
                    <a:blip r:embed="rId79"/>
                    <a:stretch>
                      <a:fillRect/>
                    </a:stretch>
                  </pic:blipFill>
                  <pic:spPr>
                    <a:xfrm rot="0">
                      <a:off x="0" y="0"/>
                      <a:ext cx="6338323" cy="9517"/>
                    </a:xfrm>
                    <a:prstGeom prst="rect">
                      <a:avLst/>
                    </a:prstGeom>
                  </pic:spPr>
                </pic:pic>
              </a:graphicData>
            </a:graphic>
          </wp:anchor>
        </w:drawing>
      </w:r>
      <w:r>
        <w:rPr>
          <w:rFonts w:ascii="Times New Roman" w:hAnsi="Times New Roman" w:eastAsia="Times New Roman" w:cs="Times New Roman"/>
          <w:sz w:val="20"/>
          <w:szCs w:val="20"/>
          <w:color w:val="24292F"/>
          <w:position w:val="-13"/>
        </w:rPr>
        <w:drawing>
          <wp:inline distT="0" distB="0" distL="0" distR="0">
            <wp:extent cx="228407" cy="228407"/>
            <wp:effectExtent l="0" t="0" r="0" b="0"/>
            <wp:docPr id="186" name="IM 186"/>
            <wp:cNvGraphicFramePr/>
            <a:graphic>
              <a:graphicData uri="http://schemas.openxmlformats.org/drawingml/2006/picture">
                <pic:pic>
                  <pic:nvPicPr>
                    <pic:cNvPr id="186" name="IM 186"/>
                    <pic:cNvPicPr/>
                  </pic:nvPicPr>
                  <pic:blipFill>
                    <a:blip r:embed="rId80"/>
                    <a:stretch>
                      <a:fillRect/>
                    </a:stretch>
                  </pic:blipFill>
                  <pic:spPr>
                    <a:xfrm rot="0">
                      <a:off x="0" y="0"/>
                      <a:ext cx="228407" cy="228407"/>
                    </a:xfrm>
                    <a:prstGeom prst="rect">
                      <a:avLst/>
                    </a:prstGeom>
                  </pic:spPr>
                </pic:pic>
              </a:graphicData>
            </a:graphic>
          </wp:inline>
        </w:drawing>
      </w:r>
      <w:r>
        <w:rPr>
          <w:rFonts w:ascii="Times New Roman" w:hAnsi="Times New Roman" w:eastAsia="Times New Roman" w:cs="Times New Roman"/>
          <w:sz w:val="20"/>
          <w:szCs w:val="20"/>
          <w:color w:val="24292F"/>
          <w:spacing w:val="13"/>
          <w:w w:val="101"/>
        </w:rPr>
        <w:t xml:space="preserve">  </w:t>
      </w:r>
      <w:r>
        <w:rPr>
          <w:rFonts w:ascii="Times New Roman" w:hAnsi="Times New Roman" w:eastAsia="Times New Roman" w:cs="Times New Roman"/>
          <w:sz w:val="20"/>
          <w:szCs w:val="20"/>
          <w:color w:val="24292F"/>
        </w:rPr>
        <w:t>Olivia</w:t>
      </w:r>
      <w:r>
        <w:rPr>
          <w:rFonts w:ascii="Microsoft YaHei" w:hAnsi="Microsoft YaHei" w:eastAsia="Microsoft YaHei" w:cs="Microsoft YaHei"/>
          <w:sz w:val="20"/>
          <w:szCs w:val="20"/>
          <w:color w:val="24292F"/>
          <w:spacing w:val="27"/>
        </w:rPr>
        <w:t>助教</w:t>
      </w:r>
    </w:p>
    <w:p>
      <w:pPr>
        <w:ind w:left="7"/>
        <w:spacing w:before="175" w:line="197"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7"/>
        </w:rPr>
        <w:t>顺口溜：</w:t>
      </w:r>
    </w:p>
    <w:p>
      <w:pPr>
        <w:ind w:left="13"/>
        <w:spacing w:before="19" w:line="191"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12"/>
        </w:rPr>
        <w:t>⾯</w:t>
      </w:r>
      <w:r>
        <w:rPr>
          <w:rFonts w:ascii="Times New Roman" w:hAnsi="Times New Roman" w:eastAsia="Times New Roman" w:cs="Times New Roman"/>
          <w:sz w:val="20"/>
          <w:szCs w:val="20"/>
          <w:color w:val="24292F"/>
          <w:spacing w:val="12"/>
        </w:rPr>
        <w:t>—</w:t>
      </w:r>
      <w:r>
        <w:rPr>
          <w:rFonts w:ascii="Microsoft YaHei" w:hAnsi="Microsoft YaHei" w:eastAsia="Microsoft YaHei" w:cs="Microsoft YaHei"/>
          <w:sz w:val="20"/>
          <w:szCs w:val="20"/>
          <w:color w:val="24292F"/>
          <w:spacing w:val="12"/>
        </w:rPr>
        <w:t>条</w:t>
      </w:r>
      <w:r>
        <w:rPr>
          <w:rFonts w:ascii="Times New Roman" w:hAnsi="Times New Roman" w:eastAsia="Times New Roman" w:cs="Times New Roman"/>
          <w:sz w:val="20"/>
          <w:szCs w:val="20"/>
          <w:color w:val="24292F"/>
          <w:spacing w:val="12"/>
        </w:rPr>
        <w:t>—</w:t>
      </w:r>
      <w:r>
        <w:rPr>
          <w:rFonts w:ascii="Microsoft YaHei" w:hAnsi="Microsoft YaHei" w:eastAsia="Microsoft YaHei" w:cs="Microsoft YaHei"/>
          <w:sz w:val="20"/>
          <w:szCs w:val="20"/>
          <w:color w:val="24292F"/>
          <w:spacing w:val="12"/>
        </w:rPr>
        <w:t>不</w:t>
      </w:r>
      <w:r>
        <w:rPr>
          <w:rFonts w:ascii="Times New Roman" w:hAnsi="Times New Roman" w:eastAsia="Times New Roman" w:cs="Times New Roman"/>
          <w:sz w:val="20"/>
          <w:szCs w:val="20"/>
          <w:color w:val="24292F"/>
          <w:spacing w:val="12"/>
        </w:rPr>
        <w:t>—</w:t>
      </w:r>
      <w:r>
        <w:rPr>
          <w:rFonts w:ascii="Microsoft YaHei" w:hAnsi="Microsoft YaHei" w:eastAsia="Microsoft YaHei" w:cs="Microsoft YaHei"/>
          <w:sz w:val="20"/>
          <w:szCs w:val="20"/>
          <w:color w:val="24292F"/>
          <w:spacing w:val="12"/>
        </w:rPr>
        <w:t>顶</w:t>
      </w:r>
      <w:r>
        <w:rPr>
          <w:rFonts w:ascii="Times New Roman" w:hAnsi="Times New Roman" w:eastAsia="Times New Roman" w:cs="Times New Roman"/>
          <w:sz w:val="20"/>
          <w:szCs w:val="20"/>
          <w:color w:val="24292F"/>
          <w:spacing w:val="12"/>
        </w:rPr>
        <w:t>—</w:t>
      </w:r>
      <w:r>
        <w:rPr>
          <w:rFonts w:ascii="Microsoft YaHei" w:hAnsi="Microsoft YaHei" w:eastAsia="Microsoft YaHei" w:cs="Microsoft YaHei"/>
          <w:sz w:val="20"/>
          <w:szCs w:val="20"/>
          <w:color w:val="24292F"/>
          <w:spacing w:val="12"/>
        </w:rPr>
        <w:t>饿</w:t>
      </w:r>
      <w:r>
        <w:rPr>
          <w:rFonts w:ascii="Times New Roman" w:hAnsi="Times New Roman" w:eastAsia="Times New Roman" w:cs="Times New Roman"/>
          <w:sz w:val="20"/>
          <w:szCs w:val="20"/>
          <w:color w:val="24292F"/>
          <w:spacing w:val="12"/>
        </w:rPr>
        <w:t>—</w:t>
      </w:r>
      <w:r>
        <w:rPr>
          <w:rFonts w:ascii="Microsoft YaHei" w:hAnsi="Microsoft YaHei" w:eastAsia="Microsoft YaHei" w:cs="Microsoft YaHei"/>
          <w:sz w:val="20"/>
          <w:szCs w:val="20"/>
          <w:color w:val="24292F"/>
          <w:spacing w:val="12"/>
        </w:rPr>
        <w:t>比如</w:t>
      </w:r>
    </w:p>
    <w:p>
      <w:pPr>
        <w:ind w:left="16"/>
        <w:spacing w:before="57" w:line="20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4292F"/>
          <w:spacing w:val="16"/>
        </w:rPr>
        <w:t>Mandarin—Thus—But—Depending—Even</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16"/>
        </w:rPr>
        <w:t>— </w:t>
      </w:r>
      <w:r>
        <w:rPr>
          <w:rFonts w:ascii="Times New Roman" w:hAnsi="Times New Roman" w:eastAsia="Times New Roman" w:cs="Times New Roman"/>
          <w:sz w:val="20"/>
          <w:szCs w:val="20"/>
          <w:color w:val="24292F"/>
          <w:spacing w:val="15"/>
        </w:rPr>
        <w:t>for</w:t>
      </w:r>
      <w:r>
        <w:rPr>
          <w:rFonts w:ascii="Times New Roman" w:hAnsi="Times New Roman" w:eastAsia="Times New Roman" w:cs="Times New Roman"/>
          <w:sz w:val="20"/>
          <w:szCs w:val="20"/>
          <w:color w:val="24292F"/>
          <w:spacing w:val="23"/>
          <w:w w:val="101"/>
        </w:rPr>
        <w:t xml:space="preserve"> </w:t>
      </w:r>
      <w:r>
        <w:rPr>
          <w:rFonts w:ascii="Times New Roman" w:hAnsi="Times New Roman" w:eastAsia="Times New Roman" w:cs="Times New Roman"/>
          <w:sz w:val="20"/>
          <w:szCs w:val="20"/>
          <w:color w:val="24292F"/>
          <w:spacing w:val="15"/>
        </w:rPr>
        <w:t>example</w:t>
      </w:r>
    </w:p>
    <w:p>
      <w:pPr>
        <w:pStyle w:val="BodyText"/>
        <w:spacing w:line="418" w:lineRule="auto"/>
        <w:rPr>
          <w:sz w:val="21"/>
        </w:rPr>
      </w:pPr>
      <w:r/>
    </w:p>
    <w:p>
      <w:pPr>
        <w:pStyle w:val="BodyText"/>
        <w:ind w:left="6"/>
        <w:spacing w:before="125" w:line="191" w:lineRule="auto"/>
        <w:rPr>
          <w:rFonts w:ascii="Microsoft YaHei" w:hAnsi="Microsoft YaHei" w:eastAsia="Microsoft YaHei" w:cs="Microsoft YaHei"/>
        </w:rPr>
      </w:pPr>
      <w:r>
        <mc:AlternateContent xmlns:mc="http://schemas.openxmlformats.org/markup-compatibility/2006">
          <mc:Choice Requires="wps">
            <w:drawing>
              <wp:anchor distT="0" distB="0" distL="0" distR="0" simplePos="0" relativeHeight="251910144" behindDoc="1" locked="0" layoutInCell="1" allowOverlap="1">
                <wp:simplePos x="0" y="0"/>
                <wp:positionH relativeFrom="column">
                  <wp:posOffset>3150127</wp:posOffset>
                </wp:positionH>
                <wp:positionV relativeFrom="paragraph">
                  <wp:posOffset>104226</wp:posOffset>
                </wp:positionV>
                <wp:extent cx="352425" cy="190500"/>
                <wp:effectExtent l="0" t="0" r="0" b="0"/>
                <wp:wrapNone/>
                <wp:docPr id="188" name="Rect 188"/>
                <wp:cNvGraphicFramePr/>
                <a:graphic>
                  <a:graphicData uri="http://schemas.microsoft.com/office/word/2010/wordprocessingShape">
                    <wps:wsp>
                      <wps:cNvPr id="188" name="Rect 188"/>
                      <wps:cNvSpPr/>
                      <wps:spPr>
                        <a:xfrm>
                          <a:off x="3150127" y="104226"/>
                          <a:ext cx="352425" cy="190500"/>
                        </a:xfrm>
                        <a:prstGeom prst="rect">
                          <a:avLst/>
                        </a:prstGeom>
                        <a:solidFill>
                          <a:srgbClr val="E1F5FE">
                            <a:alpha val="97647"/>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112" style="position:absolute;margin-left:248.042pt;margin-top:8.20679pt;mso-position-vertical-relative:text;mso-position-horizontal-relative:text;width:27.75pt;height:15pt;z-index:-251406336;" fillcolor="#E1F5FE" filled="true" stroked="false">
                <v:fill opacity="0.976471"/>
              </v:rect>
            </w:pict>
          </mc:Fallback>
        </mc:AlternateContent>
      </w:r>
      <w:r>
        <w:rPr>
          <w:sz w:val="29"/>
          <w:szCs w:val="29"/>
          <w:b/>
          <w:bCs/>
          <w:color w:val="24292F"/>
          <w:spacing w:val="8"/>
        </w:rPr>
        <w:t>26. </w:t>
      </w:r>
      <w:r>
        <w:rPr>
          <w:sz w:val="29"/>
          <w:szCs w:val="29"/>
          <w:b/>
          <w:bCs/>
          <w:color w:val="24292F"/>
        </w:rPr>
        <w:t>Leaf</w:t>
      </w:r>
      <w:r>
        <w:rPr>
          <w:sz w:val="29"/>
          <w:szCs w:val="29"/>
          <w:b/>
          <w:bCs/>
          <w:color w:val="24292F"/>
          <w:spacing w:val="8"/>
        </w:rPr>
        <w:t xml:space="preserve"> </w:t>
      </w:r>
      <w:r>
        <w:rPr>
          <w:sz w:val="29"/>
          <w:szCs w:val="29"/>
          <w:b/>
          <w:bCs/>
          <w:color w:val="24292F"/>
        </w:rPr>
        <w:t>Structure</w:t>
      </w:r>
      <w:r>
        <w:rPr>
          <w:sz w:val="29"/>
          <w:szCs w:val="29"/>
          <w:b/>
          <w:bCs/>
          <w:color w:val="24292F"/>
          <w:spacing w:val="8"/>
        </w:rPr>
        <w:t xml:space="preserve"> / </w:t>
      </w:r>
      <w:r>
        <w:rPr>
          <w:rFonts w:ascii="Microsoft YaHei" w:hAnsi="Microsoft YaHei" w:eastAsia="Microsoft YaHei" w:cs="Microsoft YaHei"/>
          <w:sz w:val="29"/>
          <w:szCs w:val="29"/>
          <w:color w:val="24292F"/>
          <w:spacing w:val="8"/>
        </w:rPr>
        <w:t>叶子结构</w:t>
      </w:r>
      <w:r>
        <w:rPr>
          <w:rFonts w:ascii="Microsoft YaHei" w:hAnsi="Microsoft YaHei" w:eastAsia="Microsoft YaHei" w:cs="Microsoft YaHei"/>
          <w:sz w:val="29"/>
          <w:szCs w:val="29"/>
          <w:color w:val="24292F"/>
          <w:spacing w:val="48"/>
        </w:rPr>
        <w:t xml:space="preserve"> </w:t>
      </w:r>
      <w:r>
        <w:rPr>
          <w:shd w:val="clear" w:fill="E1F5FE"/>
          <w:rFonts w:ascii="Microsoft YaHei" w:hAnsi="Microsoft YaHei" w:eastAsia="Microsoft YaHei" w:cs="Microsoft YaHei"/>
          <w:sz w:val="29"/>
          <w:szCs w:val="29"/>
          <w:color w:val="24292F"/>
          <w:spacing w:val="8"/>
        </w:rPr>
        <w:t xml:space="preserve"> </w:t>
      </w:r>
      <w:r>
        <w:rPr>
          <w:shd w:val="clear" w:fill="E1F5FE"/>
          <w:rFonts w:ascii="Times New Roman" w:hAnsi="Times New Roman" w:eastAsia="Times New Roman" w:cs="Times New Roman"/>
          <w:color w:val="03A9F4"/>
          <w:spacing w:val="8"/>
          <w:position w:val="1"/>
        </w:rPr>
        <w:t>#8735</w:t>
      </w:r>
      <w:r>
        <w:rPr>
          <w:shd w:val="clear" w:fill="E1F5FE"/>
          <w:rFonts w:ascii="Times New Roman" w:hAnsi="Times New Roman" w:eastAsia="Times New Roman" w:cs="Times New Roman"/>
          <w:color w:val="03A9F4"/>
          <w:spacing w:val="3"/>
          <w:position w:val="1"/>
        </w:rPr>
        <w:t xml:space="preserve">  </w:t>
      </w:r>
      <w:r>
        <w:rPr>
          <w:rFonts w:ascii="Times New Roman" w:hAnsi="Times New Roman" w:eastAsia="Times New Roman" w:cs="Times New Roman"/>
          <w:color w:val="03A9F4"/>
          <w:spacing w:val="8"/>
          <w:position w:val="1"/>
        </w:rPr>
        <w:t xml:space="preserve">      </w:t>
      </w:r>
      <w:r>
        <w:rPr>
          <w:rFonts w:ascii="Microsoft YaHei" w:hAnsi="Microsoft YaHei" w:eastAsia="Microsoft YaHei" w:cs="Microsoft YaHei"/>
          <w:color w:val="03A9F4"/>
          <w:spacing w:val="8"/>
          <w:position w:val="1"/>
        </w:rPr>
        <w:t>中频  </w:t>
      </w:r>
    </w:p>
    <w:p>
      <w:pPr>
        <w:spacing w:line="191" w:lineRule="auto"/>
        <w:sectPr>
          <w:headerReference w:type="default" r:id="rId75"/>
          <w:footerReference w:type="default" r:id="rId76"/>
          <w:pgSz w:w="11900" w:h="16839"/>
          <w:pgMar w:top="626" w:right="958" w:bottom="607" w:left="959" w:header="344" w:footer="381" w:gutter="0"/>
        </w:sectPr>
        <w:rPr>
          <w:rFonts w:ascii="Microsoft YaHei" w:hAnsi="Microsoft YaHei" w:eastAsia="Microsoft YaHei" w:cs="Microsoft YaHei"/>
        </w:rPr>
      </w:pPr>
    </w:p>
    <w:p>
      <w:pPr>
        <w:pStyle w:val="BodyText"/>
        <w:spacing w:line="359" w:lineRule="auto"/>
        <w:rPr>
          <w:sz w:val="21"/>
        </w:rPr>
      </w:pPr>
      <w:r/>
    </w:p>
    <w:p>
      <w:pPr>
        <w:ind w:left="481" w:right="281" w:hanging="251"/>
        <w:spacing w:before="66" w:line="30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1.</w:t>
      </w:r>
      <w:r>
        <w:rPr>
          <w:rFonts w:ascii="Times New Roman" w:hAnsi="Times New Roman" w:eastAsia="Times New Roman" w:cs="Times New Roman"/>
          <w:sz w:val="23"/>
          <w:szCs w:val="23"/>
          <w:color w:val="24292F"/>
          <w:spacing w:val="30"/>
        </w:rPr>
        <w:t xml:space="preserve"> </w:t>
      </w:r>
      <w:r>
        <w:rPr>
          <w:rFonts w:ascii="Times New Roman" w:hAnsi="Times New Roman" w:eastAsia="Times New Roman" w:cs="Times New Roman"/>
          <w:sz w:val="23"/>
          <w:szCs w:val="23"/>
          <w:color w:val="24292F"/>
          <w:spacing w:val="13"/>
        </w:rPr>
        <w:t>The</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natural structure found within</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leaves could</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3"/>
        </w:rPr>
        <w:t>improve the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performance of everything</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7"/>
        </w:rPr>
        <w:t>from rechargeable batteries to high-performance gas senso</w:t>
      </w:r>
      <w:r>
        <w:rPr>
          <w:rFonts w:ascii="Times New Roman" w:hAnsi="Times New Roman" w:eastAsia="Times New Roman" w:cs="Times New Roman"/>
          <w:sz w:val="23"/>
          <w:szCs w:val="23"/>
          <w:color w:val="24292F"/>
          <w:spacing w:val="16"/>
        </w:rPr>
        <w:t>rs,</w:t>
      </w:r>
      <w:r>
        <w:rPr>
          <w:rFonts w:ascii="Times New Roman" w:hAnsi="Times New Roman" w:eastAsia="Times New Roman" w:cs="Times New Roman"/>
          <w:sz w:val="23"/>
          <w:szCs w:val="23"/>
          <w:color w:val="24292F"/>
          <w:spacing w:val="18"/>
          <w:w w:val="101"/>
        </w:rPr>
        <w:t xml:space="preserve"> </w:t>
      </w:r>
      <w:r>
        <w:rPr>
          <w:rFonts w:ascii="Times New Roman" w:hAnsi="Times New Roman" w:eastAsia="Times New Roman" w:cs="Times New Roman"/>
          <w:sz w:val="23"/>
          <w:szCs w:val="23"/>
          <w:color w:val="24292F"/>
          <w:spacing w:val="16"/>
        </w:rPr>
        <w:t>according to</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6"/>
        </w:rPr>
        <w:t>an</w:t>
      </w:r>
    </w:p>
    <w:p>
      <w:pPr>
        <w:ind w:left="496"/>
        <w:spacing w:before="37" w:line="204"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international team </w:t>
      </w:r>
      <w:r>
        <w:rPr>
          <w:rFonts w:ascii="Times New Roman" w:hAnsi="Times New Roman" w:eastAsia="Times New Roman" w:cs="Times New Roman"/>
          <w:sz w:val="23"/>
          <w:szCs w:val="23"/>
          <w:color w:val="24292F"/>
          <w:spacing w:val="13"/>
        </w:rPr>
        <w:t>of scientists.</w:t>
      </w:r>
    </w:p>
    <w:p>
      <w:pPr>
        <w:ind w:left="487" w:right="130" w:hanging="272"/>
        <w:spacing w:before="196" w:line="30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6"/>
        </w:rPr>
        <w:t>2.</w:t>
      </w:r>
      <w:r>
        <w:rPr>
          <w:rFonts w:ascii="Times New Roman" w:hAnsi="Times New Roman" w:eastAsia="Times New Roman" w:cs="Times New Roman"/>
          <w:sz w:val="23"/>
          <w:szCs w:val="23"/>
          <w:color w:val="24292F"/>
          <w:spacing w:val="26"/>
          <w:w w:val="101"/>
        </w:rPr>
        <w:t xml:space="preserve"> </w:t>
      </w:r>
      <w:r>
        <w:rPr>
          <w:rFonts w:ascii="Times New Roman" w:hAnsi="Times New Roman" w:eastAsia="Times New Roman" w:cs="Times New Roman"/>
          <w:sz w:val="23"/>
          <w:szCs w:val="23"/>
          <w:color w:val="24292F"/>
          <w:spacing w:val="16"/>
        </w:rPr>
        <w:t>The researchers have design</w:t>
      </w:r>
      <w:r>
        <w:rPr>
          <w:rFonts w:ascii="Times New Roman" w:hAnsi="Times New Roman" w:eastAsia="Times New Roman" w:cs="Times New Roman"/>
          <w:sz w:val="23"/>
          <w:szCs w:val="23"/>
          <w:color w:val="24292F"/>
          <w:spacing w:val="15"/>
        </w:rPr>
        <w:t>ed a porous</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5"/>
        </w:rPr>
        <w:t>material that</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5"/>
        </w:rPr>
        <w:t>utilizes</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5"/>
        </w:rPr>
        <w:t>a</w:t>
      </w:r>
      <w:r>
        <w:rPr>
          <w:rFonts w:ascii="Times New Roman" w:hAnsi="Times New Roman" w:eastAsia="Times New Roman" w:cs="Times New Roman"/>
          <w:sz w:val="23"/>
          <w:szCs w:val="23"/>
          <w:color w:val="24292F"/>
          <w:spacing w:val="12"/>
        </w:rPr>
        <w:t xml:space="preserve"> </w:t>
      </w:r>
      <w:r>
        <w:rPr>
          <w:rFonts w:ascii="Times New Roman" w:hAnsi="Times New Roman" w:eastAsia="Times New Roman" w:cs="Times New Roman"/>
          <w:sz w:val="23"/>
          <w:szCs w:val="23"/>
          <w:color w:val="24292F"/>
          <w:spacing w:val="15"/>
        </w:rPr>
        <w:t>vascular</w:t>
      </w:r>
      <w:r>
        <w:rPr>
          <w:rFonts w:ascii="Times New Roman" w:hAnsi="Times New Roman" w:eastAsia="Times New Roman" w:cs="Times New Roman"/>
          <w:sz w:val="23"/>
          <w:szCs w:val="23"/>
          <w:color w:val="24292F"/>
          <w:spacing w:val="17"/>
        </w:rPr>
        <w:t xml:space="preserve"> </w:t>
      </w:r>
      <w:r>
        <w:rPr>
          <w:rFonts w:ascii="Times New Roman" w:hAnsi="Times New Roman" w:eastAsia="Times New Roman" w:cs="Times New Roman"/>
          <w:sz w:val="23"/>
          <w:szCs w:val="23"/>
          <w:color w:val="24292F"/>
          <w:spacing w:val="15"/>
        </w:rPr>
        <w:t>structure,</w:t>
      </w:r>
      <w:r>
        <w:rPr>
          <w:rFonts w:ascii="Times New Roman" w:hAnsi="Times New Roman" w:eastAsia="Times New Roman" w:cs="Times New Roman"/>
          <w:sz w:val="23"/>
          <w:szCs w:val="23"/>
          <w:color w:val="24292F"/>
          <w:spacing w:val="17"/>
        </w:rPr>
        <w:t xml:space="preserve"> </w:t>
      </w:r>
      <w:r>
        <w:rPr>
          <w:rFonts w:ascii="Times New Roman" w:hAnsi="Times New Roman" w:eastAsia="Times New Roman" w:cs="Times New Roman"/>
          <w:sz w:val="23"/>
          <w:szCs w:val="23"/>
          <w:color w:val="24292F"/>
          <w:spacing w:val="15"/>
        </w:rPr>
        <w:t>such</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4"/>
        </w:rPr>
        <w:t>as that found</w:t>
      </w:r>
      <w:r>
        <w:rPr>
          <w:rFonts w:ascii="Times New Roman" w:hAnsi="Times New Roman" w:eastAsia="Times New Roman" w:cs="Times New Roman"/>
          <w:sz w:val="23"/>
          <w:szCs w:val="23"/>
          <w:color w:val="24292F"/>
          <w:spacing w:val="38"/>
        </w:rPr>
        <w:t xml:space="preserve"> </w:t>
      </w:r>
      <w:r>
        <w:rPr>
          <w:rFonts w:ascii="Times New Roman" w:hAnsi="Times New Roman" w:eastAsia="Times New Roman" w:cs="Times New Roman"/>
          <w:sz w:val="23"/>
          <w:szCs w:val="23"/>
          <w:color w:val="24292F"/>
          <w:spacing w:val="14"/>
        </w:rPr>
        <w:t>in the veins of a</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leaf, and could</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make energy transfers</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4"/>
        </w:rPr>
        <w:t>more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eﬃcient.</w:t>
      </w:r>
    </w:p>
    <w:p>
      <w:pPr>
        <w:ind w:left="487" w:right="385" w:hanging="271"/>
        <w:spacing w:before="97" w:line="31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3.</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The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material could</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improve the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performance of rechargeable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batteries, </w:t>
      </w:r>
      <w:r>
        <w:rPr>
          <w:rFonts w:ascii="Times New Roman" w:hAnsi="Times New Roman" w:eastAsia="Times New Roman" w:cs="Times New Roman"/>
          <w:sz w:val="23"/>
          <w:szCs w:val="23"/>
          <w:color w:val="24292F"/>
          <w:spacing w:val="13"/>
        </w:rPr>
        <w:t>optimizing the</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6"/>
        </w:rPr>
        <w:t>charge and discharge process and relieving stresses within</w:t>
      </w:r>
      <w:r>
        <w:rPr>
          <w:rFonts w:ascii="Times New Roman" w:hAnsi="Times New Roman" w:eastAsia="Times New Roman" w:cs="Times New Roman"/>
          <w:sz w:val="23"/>
          <w:szCs w:val="23"/>
          <w:color w:val="24292F"/>
          <w:spacing w:val="23"/>
        </w:rPr>
        <w:t xml:space="preserve"> </w:t>
      </w:r>
      <w:r>
        <w:rPr>
          <w:rFonts w:ascii="Times New Roman" w:hAnsi="Times New Roman" w:eastAsia="Times New Roman" w:cs="Times New Roman"/>
          <w:sz w:val="23"/>
          <w:szCs w:val="23"/>
          <w:color w:val="24292F"/>
          <w:spacing w:val="16"/>
        </w:rPr>
        <w:t>the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6"/>
        </w:rPr>
        <w:t>battery</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6"/>
        </w:rPr>
        <w:t>electrodes,</w:t>
      </w:r>
    </w:p>
    <w:p>
      <w:pPr>
        <w:ind w:left="483"/>
        <w:spacing w:before="35" w:line="20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1"/>
        </w:rPr>
        <w:t>which, at the</w:t>
      </w:r>
      <w:r>
        <w:rPr>
          <w:rFonts w:ascii="Times New Roman" w:hAnsi="Times New Roman" w:eastAsia="Times New Roman" w:cs="Times New Roman"/>
          <w:sz w:val="23"/>
          <w:szCs w:val="23"/>
          <w:color w:val="24292F"/>
          <w:spacing w:val="34"/>
          <w:w w:val="101"/>
        </w:rPr>
        <w:t xml:space="preserve"> </w:t>
      </w:r>
      <w:r>
        <w:rPr>
          <w:rFonts w:ascii="Times New Roman" w:hAnsi="Times New Roman" w:eastAsia="Times New Roman" w:cs="Times New Roman"/>
          <w:sz w:val="23"/>
          <w:szCs w:val="23"/>
          <w:color w:val="24292F"/>
          <w:spacing w:val="11"/>
        </w:rPr>
        <w:t>moment,</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1"/>
        </w:rPr>
        <w:t>limit their</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1"/>
        </w:rPr>
        <w:t>life span.</w:t>
      </w:r>
    </w:p>
    <w:p>
      <w:pPr>
        <w:ind w:left="495" w:right="348" w:hanging="279"/>
        <w:spacing w:before="196" w:line="31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6"/>
        </w:rPr>
        <w:t>4.</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6"/>
        </w:rPr>
        <w:t>The same material could be used</w:t>
      </w:r>
      <w:r>
        <w:rPr>
          <w:rFonts w:ascii="Times New Roman" w:hAnsi="Times New Roman" w:eastAsia="Times New Roman" w:cs="Times New Roman"/>
          <w:sz w:val="23"/>
          <w:szCs w:val="23"/>
          <w:color w:val="24292F"/>
          <w:spacing w:val="12"/>
        </w:rPr>
        <w:t xml:space="preserve"> </w:t>
      </w:r>
      <w:r>
        <w:rPr>
          <w:rFonts w:ascii="Times New Roman" w:hAnsi="Times New Roman" w:eastAsia="Times New Roman" w:cs="Times New Roman"/>
          <w:sz w:val="23"/>
          <w:szCs w:val="23"/>
          <w:color w:val="24292F"/>
          <w:spacing w:val="16"/>
        </w:rPr>
        <w:t>for</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5"/>
        </w:rPr>
        <w:t>high-performance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gas</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5"/>
        </w:rPr>
        <w:t>sensing</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5"/>
        </w:rPr>
        <w:t>or</w:t>
      </w:r>
      <w:r>
        <w:rPr>
          <w:rFonts w:ascii="Times New Roman" w:hAnsi="Times New Roman" w:eastAsia="Times New Roman" w:cs="Times New Roman"/>
          <w:sz w:val="23"/>
          <w:szCs w:val="23"/>
          <w:color w:val="24292F"/>
          <w:spacing w:val="12"/>
        </w:rPr>
        <w:t xml:space="preserve"> </w:t>
      </w:r>
      <w:r>
        <w:rPr>
          <w:rFonts w:ascii="Times New Roman" w:hAnsi="Times New Roman" w:eastAsia="Times New Roman" w:cs="Times New Roman"/>
          <w:sz w:val="23"/>
          <w:szCs w:val="23"/>
          <w:color w:val="24292F"/>
          <w:spacing w:val="15"/>
        </w:rPr>
        <w:t>for</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catalysis</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5"/>
        </w:rPr>
        <w:t>to</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3"/>
        </w:rPr>
        <w:t>break down organic</w:t>
      </w:r>
      <w:r>
        <w:rPr>
          <w:rFonts w:ascii="Times New Roman" w:hAnsi="Times New Roman" w:eastAsia="Times New Roman" w:cs="Times New Roman"/>
          <w:sz w:val="23"/>
          <w:szCs w:val="23"/>
          <w:color w:val="24292F"/>
          <w:spacing w:val="34"/>
          <w:w w:val="101"/>
        </w:rPr>
        <w:t xml:space="preserve"> </w:t>
      </w:r>
      <w:r>
        <w:rPr>
          <w:rFonts w:ascii="Times New Roman" w:hAnsi="Times New Roman" w:eastAsia="Times New Roman" w:cs="Times New Roman"/>
          <w:sz w:val="23"/>
          <w:szCs w:val="23"/>
          <w:color w:val="24292F"/>
          <w:spacing w:val="13"/>
        </w:rPr>
        <w:t>pollutants</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in water.</w:t>
      </w:r>
    </w:p>
    <w:p>
      <w:pPr>
        <w:ind w:left="8"/>
        <w:spacing w:before="233" w:line="19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7"/>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7"/>
        </w:rPr>
        <w:t>由于开启了答案后置</w:t>
      </w:r>
      <w:r>
        <w:rPr>
          <w:rFonts w:ascii="Microsoft YaHei" w:hAnsi="Microsoft YaHei" w:eastAsia="Microsoft YaHei" w:cs="Microsoft YaHei"/>
          <w:sz w:val="17"/>
          <w:szCs w:val="17"/>
          <w:color w:val="24292F"/>
          <w:spacing w:val="-21"/>
        </w:rPr>
        <w:t xml:space="preserve"> </w:t>
      </w:r>
      <w:r>
        <w:rPr>
          <w:rFonts w:ascii="Microsoft YaHei" w:hAnsi="Microsoft YaHei" w:eastAsia="Microsoft YaHei" w:cs="Microsoft YaHei"/>
          <w:sz w:val="17"/>
          <w:szCs w:val="17"/>
          <w:color w:val="24292F"/>
          <w:spacing w:val="17"/>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，请参考答案</w:t>
      </w:r>
      <w:r>
        <w:rPr>
          <w:rFonts w:ascii="Microsoft YaHei" w:hAnsi="Microsoft YaHei" w:eastAsia="Microsoft YaHei" w:cs="Microsoft YaHei"/>
          <w:sz w:val="17"/>
          <w:szCs w:val="17"/>
          <w:color w:val="24292F"/>
          <w:spacing w:val="16"/>
        </w:rPr>
        <w:t>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7"/>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p>
    <w:p>
      <w:pPr>
        <w:spacing w:line="133" w:lineRule="exact"/>
        <w:rPr/>
      </w:pPr>
      <w:r/>
    </w:p>
    <w:tbl>
      <w:tblPr>
        <w:tblStyle w:val="TableNormal"/>
        <w:tblW w:w="9961" w:type="dxa"/>
        <w:tblInd w:w="10" w:type="dxa"/>
        <w:tblLayout w:type="fixed"/>
        <w:tblBorders>
          <w:top w:val="single" w:color="F0F4F8" w:sz="8" w:space="0"/>
          <w:left w:val="single" w:color="F0F4F8" w:sz="8" w:space="0"/>
          <w:bottom w:val="single" w:color="F0F4F8" w:sz="8" w:space="0"/>
          <w:right w:val="single" w:color="F0F4F8" w:sz="8" w:space="0"/>
          <w:insideH w:val="single" w:color="F0F4F8" w:sz="8" w:space="0"/>
          <w:insideV w:val="single" w:color="F0F4F8" w:sz="8" w:space="0"/>
        </w:tblBorders>
      </w:tblPr>
      <w:tblGrid>
        <w:gridCol w:w="9914"/>
        <w:gridCol w:w="47"/>
      </w:tblGrid>
      <w:tr>
        <w:trPr>
          <w:trHeight w:val="1248" w:hRule="atLeast"/>
        </w:trPr>
        <w:tc>
          <w:tcPr>
            <w:tcW w:w="9914" w:type="dxa"/>
            <w:vAlign w:val="top"/>
            <w:tcBorders>
              <w:right w:val="nil"/>
            </w:tcBorders>
          </w:tcPr>
          <w:p>
            <w:pPr>
              <w:pStyle w:val="TableText"/>
              <w:ind w:left="241"/>
              <w:spacing w:before="101" w:line="321" w:lineRule="exact"/>
              <w:rPr>
                <w:rFonts w:ascii="Microsoft YaHei" w:hAnsi="Microsoft YaHei" w:eastAsia="Microsoft YaHei" w:cs="Microsoft YaHei"/>
              </w:rPr>
            </w:pPr>
            <w:r>
              <w:rPr>
                <w:color w:val="24292F"/>
                <w:position w:val="4"/>
              </w:rPr>
              <w:t>discharge</w:t>
            </w:r>
            <w:r>
              <w:rPr>
                <w:color w:val="24292F"/>
                <w:spacing w:val="28"/>
                <w:w w:val="102"/>
                <w:position w:val="4"/>
              </w:rPr>
              <w:t xml:space="preserve"> </w:t>
            </w:r>
            <w:r>
              <w:rPr>
                <w:color w:val="24292F"/>
                <w:spacing w:val="14"/>
                <w:position w:val="4"/>
              </w:rPr>
              <w:t>-</w:t>
            </w:r>
            <w:r>
              <w:rPr>
                <w:color w:val="24292F"/>
                <w:spacing w:val="38"/>
                <w:position w:val="4"/>
              </w:rPr>
              <w:t xml:space="preserve"> </w:t>
            </w:r>
            <w:r>
              <w:rPr>
                <w:rFonts w:ascii="Lucida Console" w:hAnsi="Lucida Console" w:eastAsia="Lucida Console" w:cs="Lucida Console"/>
                <w:color w:val="72809D"/>
                <w:spacing w:val="14"/>
                <w:position w:val="4"/>
              </w:rPr>
              <w:t>L1</w:t>
            </w:r>
            <w:r>
              <w:rPr>
                <w:rFonts w:ascii="Lucida Console" w:hAnsi="Lucida Console" w:eastAsia="Lucida Console" w:cs="Lucida Console"/>
                <w:color w:val="72809D"/>
                <w:spacing w:val="-32"/>
                <w:position w:val="4"/>
              </w:rPr>
              <w:t xml:space="preserve"> </w:t>
            </w:r>
            <w:r>
              <w:rPr>
                <w:color w:val="24292F"/>
                <w:spacing w:val="14"/>
                <w:position w:val="4"/>
              </w:rPr>
              <w:t>-</w:t>
            </w:r>
            <w:r>
              <w:rPr>
                <w:color w:val="24292F"/>
                <w:spacing w:val="17"/>
                <w:position w:val="4"/>
              </w:rPr>
              <w:t xml:space="preserve"> </w:t>
            </w:r>
            <w:r>
              <w:rPr>
                <w:color w:val="72809D"/>
                <w:spacing w:val="14"/>
                <w:position w:val="4"/>
              </w:rPr>
              <w:t>/dɪs</w:t>
            </w:r>
            <w:r>
              <w:rPr>
                <w:color w:val="72809D"/>
                <w:spacing w:val="-26"/>
                <w:position w:val="4"/>
              </w:rPr>
              <w:t xml:space="preserve"> </w:t>
            </w:r>
            <w:r>
              <w:rPr>
                <w:color w:val="72809D"/>
                <w:spacing w:val="14"/>
                <w:position w:val="4"/>
              </w:rPr>
              <w:t>ˈtʃɑ</w:t>
            </w:r>
            <w:r>
              <w:rPr>
                <w:color w:val="72809D"/>
                <w:position w:val="4"/>
              </w:rPr>
              <w:t>rd</w:t>
            </w:r>
            <w:r>
              <w:rPr>
                <w:color w:val="72809D"/>
                <w:spacing w:val="14"/>
                <w:position w:val="4"/>
              </w:rPr>
              <w:t>ʒ/</w:t>
            </w:r>
            <w:r>
              <w:rPr>
                <w:color w:val="72809D"/>
                <w:spacing w:val="32"/>
                <w:w w:val="101"/>
                <w:position w:val="4"/>
              </w:rPr>
              <w:t xml:space="preserve"> </w:t>
            </w:r>
            <w:r>
              <w:rPr>
                <w:rFonts w:ascii="Courier New" w:hAnsi="Courier New" w:eastAsia="Courier New" w:cs="Courier New"/>
                <w:i/>
                <w:iCs/>
                <w:color w:val="72809D"/>
                <w:position w:val="4"/>
              </w:rPr>
              <w:t>vt</w:t>
            </w:r>
            <w:r>
              <w:rPr>
                <w:rFonts w:ascii="Courier New" w:hAnsi="Courier New" w:eastAsia="Courier New" w:cs="Courier New"/>
                <w:i/>
                <w:iCs/>
                <w:color w:val="72809D"/>
                <w:spacing w:val="14"/>
                <w:position w:val="4"/>
              </w:rPr>
              <w:t>.</w:t>
            </w:r>
            <w:r>
              <w:rPr>
                <w:rFonts w:ascii="Courier New" w:hAnsi="Courier New" w:eastAsia="Courier New" w:cs="Courier New"/>
                <w:i/>
                <w:iCs/>
                <w:color w:val="72809D"/>
                <w:spacing w:val="-30"/>
                <w:position w:val="4"/>
              </w:rPr>
              <w:t xml:space="preserve"> </w:t>
            </w:r>
            <w:r>
              <w:rPr>
                <w:rFonts w:ascii="Microsoft YaHei" w:hAnsi="Microsoft YaHei" w:eastAsia="Microsoft YaHei" w:cs="Microsoft YaHei"/>
                <w:color w:val="24292F"/>
                <w:spacing w:val="14"/>
                <w:position w:val="4"/>
              </w:rPr>
              <w:t>下</w:t>
            </w:r>
            <w:r>
              <w:rPr>
                <w:rFonts w:ascii="Microsoft YaHei" w:hAnsi="Microsoft YaHei" w:eastAsia="Microsoft YaHei" w:cs="Microsoft YaHei"/>
                <w:color w:val="24292F"/>
                <w:spacing w:val="-30"/>
                <w:position w:val="4"/>
              </w:rPr>
              <w:t xml:space="preserve"> </w:t>
            </w:r>
            <w:r>
              <w:rPr>
                <w:rFonts w:ascii="Microsoft YaHei" w:hAnsi="Microsoft YaHei" w:eastAsia="Microsoft YaHei" w:cs="Microsoft YaHei"/>
                <w:color w:val="24292F"/>
                <w:spacing w:val="14"/>
                <w:position w:val="4"/>
              </w:rPr>
              <w:t>（</w:t>
            </w:r>
            <w:r>
              <w:rPr>
                <w:rFonts w:ascii="Microsoft YaHei" w:hAnsi="Microsoft YaHei" w:eastAsia="Microsoft YaHei" w:cs="Microsoft YaHei"/>
                <w:color w:val="24292F"/>
                <w:spacing w:val="-29"/>
                <w:position w:val="4"/>
              </w:rPr>
              <w:t xml:space="preserve"> </w:t>
            </w:r>
            <w:r>
              <w:rPr>
                <w:rFonts w:ascii="Microsoft YaHei" w:hAnsi="Microsoft YaHei" w:eastAsia="Microsoft YaHei" w:cs="Microsoft YaHei"/>
                <w:color w:val="24292F"/>
                <w:spacing w:val="14"/>
                <w:position w:val="4"/>
              </w:rPr>
              <w:t>客</w:t>
            </w:r>
            <w:r>
              <w:rPr>
                <w:rFonts w:ascii="Microsoft YaHei" w:hAnsi="Microsoft YaHei" w:eastAsia="Microsoft YaHei" w:cs="Microsoft YaHei"/>
                <w:color w:val="24292F"/>
                <w:position w:val="4"/>
              </w:rPr>
              <w:t>）</w:t>
            </w:r>
            <w:r>
              <w:rPr>
                <w:rFonts w:ascii="Microsoft YaHei" w:hAnsi="Microsoft YaHei" w:eastAsia="Microsoft YaHei" w:cs="Microsoft YaHei"/>
                <w:color w:val="24292F"/>
                <w:spacing w:val="-2"/>
                <w:position w:val="4"/>
              </w:rPr>
              <w:t xml:space="preserve"> </w:t>
            </w:r>
            <w:r>
              <w:rPr>
                <w:rFonts w:ascii="Microsoft YaHei" w:hAnsi="Microsoft YaHei" w:eastAsia="Microsoft YaHei" w:cs="Microsoft YaHei"/>
                <w:color w:val="24292F"/>
                <w:position w:val="4"/>
              </w:rPr>
              <w:t>；</w:t>
            </w:r>
            <w:r>
              <w:rPr>
                <w:rFonts w:ascii="Microsoft YaHei" w:hAnsi="Microsoft YaHei" w:eastAsia="Microsoft YaHei" w:cs="Microsoft YaHei"/>
                <w:color w:val="24292F"/>
                <w:spacing w:val="14"/>
                <w:position w:val="4"/>
              </w:rPr>
              <w:t>卸船；</w:t>
            </w:r>
            <w:r>
              <w:rPr>
                <w:rFonts w:ascii="Microsoft YaHei" w:hAnsi="Microsoft YaHei" w:eastAsia="Microsoft YaHei" w:cs="Microsoft YaHei"/>
                <w:color w:val="24292F"/>
                <w:spacing w:val="-21"/>
                <w:position w:val="4"/>
              </w:rPr>
              <w:t xml:space="preserve"> </w:t>
            </w:r>
            <w:r>
              <w:rPr>
                <w:rFonts w:ascii="Microsoft YaHei" w:hAnsi="Microsoft YaHei" w:eastAsia="Microsoft YaHei" w:cs="Microsoft YaHei"/>
                <w:color w:val="24292F"/>
                <w:spacing w:val="14"/>
                <w:position w:val="4"/>
              </w:rPr>
              <w:t>免除</w:t>
            </w:r>
            <w:r>
              <w:rPr>
                <w:rFonts w:ascii="Microsoft YaHei" w:hAnsi="Microsoft YaHei" w:eastAsia="Microsoft YaHei" w:cs="Microsoft YaHei"/>
                <w:color w:val="24292F"/>
                <w:spacing w:val="-30"/>
                <w:position w:val="4"/>
              </w:rPr>
              <w:t xml:space="preserve"> </w:t>
            </w:r>
            <w:r>
              <w:rPr>
                <w:rFonts w:ascii="Microsoft YaHei" w:hAnsi="Microsoft YaHei" w:eastAsia="Microsoft YaHei" w:cs="Microsoft YaHei"/>
                <w:color w:val="24292F"/>
                <w:spacing w:val="14"/>
                <w:position w:val="4"/>
              </w:rPr>
              <w:t>（</w:t>
            </w:r>
            <w:r>
              <w:rPr>
                <w:rFonts w:ascii="Microsoft YaHei" w:hAnsi="Microsoft YaHei" w:eastAsia="Microsoft YaHei" w:cs="Microsoft YaHei"/>
                <w:color w:val="24292F"/>
                <w:spacing w:val="-6"/>
                <w:position w:val="4"/>
              </w:rPr>
              <w:t xml:space="preserve"> </w:t>
            </w:r>
            <w:r>
              <w:rPr>
                <w:rFonts w:ascii="Microsoft YaHei" w:hAnsi="Microsoft YaHei" w:eastAsia="Microsoft YaHei" w:cs="Microsoft YaHei"/>
                <w:color w:val="24292F"/>
                <w:spacing w:val="14"/>
                <w:position w:val="4"/>
              </w:rPr>
              <w:t>自己的义务、负担等</w:t>
            </w:r>
            <w:r>
              <w:rPr>
                <w:rFonts w:ascii="Microsoft YaHei" w:hAnsi="Microsoft YaHei" w:eastAsia="Microsoft YaHei" w:cs="Microsoft YaHei"/>
                <w:color w:val="24292F"/>
                <w:position w:val="4"/>
              </w:rPr>
              <w:t>）</w:t>
            </w:r>
            <w:r>
              <w:rPr>
                <w:rFonts w:ascii="Microsoft YaHei" w:hAnsi="Microsoft YaHei" w:eastAsia="Microsoft YaHei" w:cs="Microsoft YaHei"/>
                <w:color w:val="24292F"/>
                <w:spacing w:val="-2"/>
                <w:position w:val="4"/>
              </w:rPr>
              <w:t xml:space="preserve"> </w:t>
            </w:r>
            <w:r>
              <w:rPr>
                <w:rFonts w:ascii="Microsoft YaHei" w:hAnsi="Microsoft YaHei" w:eastAsia="Microsoft YaHei" w:cs="Microsoft YaHei"/>
                <w:color w:val="24292F"/>
                <w:position w:val="4"/>
              </w:rPr>
              <w:t>；</w:t>
            </w:r>
            <w:r>
              <w:rPr>
                <w:rFonts w:ascii="Microsoft YaHei" w:hAnsi="Microsoft YaHei" w:eastAsia="Microsoft YaHei" w:cs="Microsoft YaHei"/>
                <w:color w:val="24292F"/>
                <w:spacing w:val="14"/>
                <w:position w:val="4"/>
              </w:rPr>
              <w:t>执行；</w:t>
            </w:r>
          </w:p>
          <w:p>
            <w:pPr>
              <w:pStyle w:val="TableText"/>
              <w:ind w:left="241" w:right="1583" w:firstLine="5"/>
              <w:spacing w:before="47" w:line="294" w:lineRule="auto"/>
              <w:rPr>
                <w:rFonts w:ascii="Microsoft YaHei" w:hAnsi="Microsoft YaHei" w:eastAsia="Microsoft YaHei" w:cs="Microsoft YaHei"/>
              </w:rPr>
            </w:pPr>
            <w:r>
              <w:rPr>
                <w:color w:val="24292F"/>
              </w:rPr>
              <w:t>porous</w:t>
            </w:r>
            <w:r>
              <w:rPr>
                <w:color w:val="24292F"/>
                <w:spacing w:val="28"/>
                <w:w w:val="102"/>
              </w:rPr>
              <w:t xml:space="preserve"> </w:t>
            </w:r>
            <w:r>
              <w:rPr>
                <w:color w:val="24292F"/>
                <w:spacing w:val="13"/>
              </w:rPr>
              <w:t>-</w:t>
            </w:r>
            <w:r>
              <w:rPr>
                <w:color w:val="24292F"/>
                <w:spacing w:val="38"/>
                <w:w w:val="101"/>
              </w:rPr>
              <w:t xml:space="preserve"> </w:t>
            </w:r>
            <w:r>
              <w:rPr>
                <w:rFonts w:ascii="Lucida Console" w:hAnsi="Lucida Console" w:eastAsia="Lucida Console" w:cs="Lucida Console"/>
                <w:color w:val="72809D"/>
                <w:spacing w:val="13"/>
              </w:rPr>
              <w:t>L2</w:t>
            </w:r>
            <w:r>
              <w:rPr>
                <w:rFonts w:ascii="Lucida Console" w:hAnsi="Lucida Console" w:eastAsia="Lucida Console" w:cs="Lucida Console"/>
                <w:color w:val="72809D"/>
                <w:spacing w:val="-32"/>
              </w:rPr>
              <w:t xml:space="preserve"> </w:t>
            </w:r>
            <w:r>
              <w:rPr>
                <w:color w:val="24292F"/>
                <w:spacing w:val="13"/>
              </w:rPr>
              <w:t>-</w:t>
            </w:r>
            <w:r>
              <w:rPr>
                <w:color w:val="24292F"/>
                <w:spacing w:val="16"/>
                <w:w w:val="102"/>
              </w:rPr>
              <w:t xml:space="preserve"> </w:t>
            </w:r>
            <w:r>
              <w:rPr>
                <w:color w:val="72809D"/>
                <w:spacing w:val="13"/>
              </w:rPr>
              <w:t>/</w:t>
            </w:r>
            <w:r>
              <w:rPr>
                <w:color w:val="72809D"/>
                <w:spacing w:val="-30"/>
              </w:rPr>
              <w:t xml:space="preserve"> </w:t>
            </w:r>
            <w:r>
              <w:rPr>
                <w:color w:val="72809D"/>
                <w:spacing w:val="13"/>
              </w:rPr>
              <w:t>ˈ</w:t>
            </w:r>
            <w:r>
              <w:rPr>
                <w:color w:val="72809D"/>
                <w:spacing w:val="-24"/>
              </w:rPr>
              <w:t xml:space="preserve"> </w:t>
            </w:r>
            <w:r>
              <w:rPr>
                <w:color w:val="72809D"/>
                <w:spacing w:val="13"/>
              </w:rPr>
              <w:t>pɔrəs</w:t>
            </w:r>
            <w:r>
              <w:rPr>
                <w:color w:val="72809D"/>
                <w:spacing w:val="-22"/>
              </w:rPr>
              <w:t xml:space="preserve"> </w:t>
            </w:r>
            <w:r>
              <w:rPr>
                <w:color w:val="72809D"/>
                <w:spacing w:val="13"/>
              </w:rPr>
              <w:t>,</w:t>
            </w:r>
            <w:r>
              <w:rPr>
                <w:color w:val="72809D"/>
                <w:spacing w:val="30"/>
                <w:w w:val="102"/>
              </w:rPr>
              <w:t xml:space="preserve"> </w:t>
            </w:r>
            <w:r>
              <w:rPr>
                <w:color w:val="72809D"/>
                <w:spacing w:val="13"/>
              </w:rPr>
              <w:t>ˈ</w:t>
            </w:r>
            <w:r>
              <w:rPr>
                <w:color w:val="72809D"/>
                <w:spacing w:val="-25"/>
              </w:rPr>
              <w:t xml:space="preserve"> </w:t>
            </w:r>
            <w:r>
              <w:rPr>
                <w:color w:val="72809D"/>
              </w:rPr>
              <w:t>por</w:t>
            </w:r>
            <w:r>
              <w:rPr>
                <w:color w:val="72809D"/>
                <w:spacing w:val="13"/>
              </w:rPr>
              <w:t>-/</w:t>
            </w:r>
            <w:r>
              <w:rPr>
                <w:color w:val="72809D"/>
                <w:spacing w:val="23"/>
              </w:rPr>
              <w:t xml:space="preserve"> </w:t>
            </w:r>
            <w:r>
              <w:rPr>
                <w:rFonts w:ascii="Courier New" w:hAnsi="Courier New" w:eastAsia="Courier New" w:cs="Courier New"/>
                <w:i/>
                <w:iCs/>
                <w:color w:val="72809D"/>
              </w:rPr>
              <w:t>adj</w:t>
            </w:r>
            <w:r>
              <w:rPr>
                <w:rFonts w:ascii="Courier New" w:hAnsi="Courier New" w:eastAsia="Courier New" w:cs="Courier New"/>
                <w:i/>
                <w:iCs/>
                <w:color w:val="72809D"/>
                <w:spacing w:val="13"/>
              </w:rPr>
              <w:t>.</w:t>
            </w:r>
            <w:r>
              <w:rPr>
                <w:rFonts w:ascii="Courier New" w:hAnsi="Courier New" w:eastAsia="Courier New" w:cs="Courier New"/>
                <w:i/>
                <w:iCs/>
                <w:color w:val="72809D"/>
                <w:spacing w:val="-30"/>
              </w:rPr>
              <w:t xml:space="preserve"> </w:t>
            </w:r>
            <w:r>
              <w:rPr>
                <w:rFonts w:ascii="Microsoft YaHei" w:hAnsi="Microsoft YaHei" w:eastAsia="Microsoft YaHei" w:cs="Microsoft YaHei"/>
                <w:color w:val="24292F"/>
                <w:spacing w:val="13"/>
              </w:rPr>
              <w:t>能穿透的</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3"/>
              </w:rPr>
              <w:t>，能</w:t>
            </w:r>
            <w:r>
              <w:rPr>
                <w:rFonts w:ascii="Microsoft YaHei" w:hAnsi="Microsoft YaHei" w:eastAsia="Microsoft YaHei" w:cs="Microsoft YaHei"/>
                <w:color w:val="24292F"/>
                <w:spacing w:val="12"/>
              </w:rPr>
              <w:t>渗透的；</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2"/>
              </w:rPr>
              <w:t>有毛孔或气孔的；</w:t>
            </w:r>
            <w:r>
              <w:rPr>
                <w:rFonts w:ascii="Microsoft YaHei" w:hAnsi="Microsoft YaHei" w:eastAsia="Microsoft YaHei" w:cs="Microsoft YaHei"/>
                <w:color w:val="24292F"/>
                <w:spacing w:val="-21"/>
              </w:rPr>
              <w:t xml:space="preserve"> </w:t>
            </w:r>
            <w:r>
              <w:rPr>
                <w:rFonts w:ascii="Microsoft YaHei" w:hAnsi="Microsoft YaHei" w:eastAsia="Microsoft YaHei" w:cs="Microsoft YaHei"/>
                <w:color w:val="24292F"/>
                <w:spacing w:val="12"/>
              </w:rPr>
              <w:t>漏洞多的；</w:t>
            </w:r>
            <w:r>
              <w:rPr>
                <w:rFonts w:ascii="Microsoft YaHei" w:hAnsi="Microsoft YaHei" w:eastAsia="Microsoft YaHei" w:cs="Microsoft YaHei"/>
                <w:color w:val="24292F"/>
                <w:spacing w:val="-21"/>
              </w:rPr>
              <w:t xml:space="preserve"> </w:t>
            </w:r>
            <w:r>
              <w:rPr>
                <w:rFonts w:ascii="Microsoft YaHei" w:hAnsi="Microsoft YaHei" w:eastAsia="Microsoft YaHei" w:cs="Microsoft YaHei"/>
                <w:color w:val="24292F"/>
                <w:spacing w:val="12"/>
              </w:rPr>
              <w:t>易穿过的；</w:t>
            </w:r>
            <w:r>
              <w:rPr>
                <w:rFonts w:ascii="Microsoft YaHei" w:hAnsi="Microsoft YaHei" w:eastAsia="Microsoft YaHei" w:cs="Microsoft YaHei"/>
                <w:color w:val="24292F"/>
              </w:rPr>
              <w:t xml:space="preserve"> </w:t>
            </w:r>
            <w:r>
              <w:rPr>
                <w:color w:val="24292F"/>
              </w:rPr>
              <w:t>electrode</w:t>
            </w:r>
            <w:r>
              <w:rPr>
                <w:color w:val="24292F"/>
                <w:spacing w:val="32"/>
              </w:rPr>
              <w:t xml:space="preserve"> </w:t>
            </w:r>
            <w:r>
              <w:rPr>
                <w:color w:val="24292F"/>
                <w:spacing w:val="17"/>
              </w:rPr>
              <w:t>-</w:t>
            </w:r>
            <w:r>
              <w:rPr>
                <w:color w:val="24292F"/>
                <w:spacing w:val="38"/>
                <w:w w:val="101"/>
              </w:rPr>
              <w:t xml:space="preserve"> </w:t>
            </w:r>
            <w:r>
              <w:rPr>
                <w:rFonts w:ascii="Lucida Console" w:hAnsi="Lucida Console" w:eastAsia="Lucida Console" w:cs="Lucida Console"/>
                <w:color w:val="72809D"/>
                <w:spacing w:val="17"/>
              </w:rPr>
              <w:t>L2</w:t>
            </w:r>
            <w:r>
              <w:rPr>
                <w:rFonts w:ascii="Lucida Console" w:hAnsi="Lucida Console" w:eastAsia="Lucida Console" w:cs="Lucida Console"/>
                <w:color w:val="72809D"/>
                <w:spacing w:val="-32"/>
              </w:rPr>
              <w:t xml:space="preserve"> </w:t>
            </w:r>
            <w:r>
              <w:rPr>
                <w:color w:val="24292F"/>
                <w:spacing w:val="17"/>
              </w:rPr>
              <w:t>- </w:t>
            </w:r>
            <w:r>
              <w:rPr>
                <w:color w:val="72809D"/>
                <w:spacing w:val="17"/>
              </w:rPr>
              <w:t>/ɪ</w:t>
            </w:r>
            <w:r>
              <w:rPr>
                <w:color w:val="72809D"/>
                <w:spacing w:val="-26"/>
              </w:rPr>
              <w:t xml:space="preserve"> </w:t>
            </w:r>
            <w:r>
              <w:rPr>
                <w:color w:val="72809D"/>
                <w:spacing w:val="17"/>
              </w:rPr>
              <w:t>ˈ</w:t>
            </w:r>
            <w:r>
              <w:rPr>
                <w:color w:val="72809D"/>
                <w:spacing w:val="-24"/>
              </w:rPr>
              <w:t xml:space="preserve"> </w:t>
            </w:r>
            <w:r>
              <w:rPr>
                <w:color w:val="72809D"/>
              </w:rPr>
              <w:t>lektro</w:t>
            </w:r>
            <w:r>
              <w:rPr>
                <w:color w:val="72809D"/>
                <w:spacing w:val="17"/>
              </w:rPr>
              <w:t>ʊd/</w:t>
            </w:r>
            <w:r>
              <w:rPr>
                <w:color w:val="72809D"/>
                <w:spacing w:val="23"/>
                <w:w w:val="101"/>
              </w:rPr>
              <w:t xml:space="preserve"> </w:t>
            </w:r>
            <w:r>
              <w:rPr>
                <w:rFonts w:ascii="Courier New" w:hAnsi="Courier New" w:eastAsia="Courier New" w:cs="Courier New"/>
                <w:i/>
                <w:iCs/>
                <w:color w:val="72809D"/>
                <w:spacing w:val="17"/>
              </w:rPr>
              <w:t>n.</w:t>
            </w:r>
            <w:r>
              <w:rPr>
                <w:rFonts w:ascii="Courier New" w:hAnsi="Courier New" w:eastAsia="Courier New" w:cs="Courier New"/>
                <w:i/>
                <w:iCs/>
                <w:color w:val="72809D"/>
                <w:spacing w:val="-17"/>
              </w:rPr>
              <w:t xml:space="preserve"> </w:t>
            </w:r>
            <w:r>
              <w:rPr>
                <w:rFonts w:ascii="Microsoft YaHei" w:hAnsi="Microsoft YaHei" w:eastAsia="Microsoft YaHei" w:cs="Microsoft YaHei"/>
                <w:color w:val="24292F"/>
                <w:spacing w:val="17"/>
              </w:rPr>
              <w:t>电极；</w:t>
            </w:r>
            <w:r>
              <w:rPr>
                <w:rFonts w:ascii="Microsoft YaHei" w:hAnsi="Microsoft YaHei" w:eastAsia="Microsoft YaHei" w:cs="Microsoft YaHei"/>
                <w:color w:val="24292F"/>
                <w:spacing w:val="-5"/>
              </w:rPr>
              <w:t xml:space="preserve"> </w:t>
            </w:r>
            <w:r>
              <w:rPr>
                <w:rFonts w:ascii="Microsoft YaHei" w:hAnsi="Microsoft YaHei" w:eastAsia="Microsoft YaHei" w:cs="Microsoft YaHei"/>
                <w:color w:val="24292F"/>
                <w:spacing w:val="17"/>
              </w:rPr>
              <w:t>电焊条；</w:t>
            </w:r>
          </w:p>
        </w:tc>
        <w:tc>
          <w:tcPr>
            <w:tcW w:w="47" w:type="dxa"/>
            <w:vAlign w:val="top"/>
            <w:tcBorders>
              <w:left w:val="nil"/>
            </w:tcBorders>
          </w:tcPr>
          <w:p>
            <w:pPr>
              <w:rPr>
                <w:rFonts w:ascii="Arial"/>
                <w:sz w:val="21"/>
              </w:rPr>
            </w:pPr>
            <w:r/>
          </w:p>
        </w:tc>
      </w:tr>
    </w:tbl>
    <w:p>
      <w:pPr>
        <w:ind w:left="6"/>
        <w:spacing w:before="171" w:line="19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2"/>
        </w:rPr>
        <w:t>题目解析</w:t>
      </w:r>
    </w:p>
    <w:p>
      <w:pPr>
        <w:spacing w:before="134" w:line="225" w:lineRule="auto"/>
        <w:rPr>
          <w:rFonts w:ascii="Microsoft YaHei" w:hAnsi="Microsoft YaHei" w:eastAsia="Microsoft YaHei" w:cs="Microsoft YaHei"/>
          <w:sz w:val="20"/>
          <w:szCs w:val="20"/>
        </w:rPr>
      </w:pPr>
      <w:r>
        <w:drawing>
          <wp:anchor distT="0" distB="0" distL="0" distR="0" simplePos="0" relativeHeight="251931648" behindDoc="0" locked="0" layoutInCell="1" allowOverlap="1">
            <wp:simplePos x="0" y="0"/>
            <wp:positionH relativeFrom="column">
              <wp:posOffset>0</wp:posOffset>
            </wp:positionH>
            <wp:positionV relativeFrom="paragraph">
              <wp:posOffset>351152</wp:posOffset>
            </wp:positionV>
            <wp:extent cx="6338323" cy="9516"/>
            <wp:effectExtent l="0" t="0" r="0" b="0"/>
            <wp:wrapNone/>
            <wp:docPr id="194" name="IM 194"/>
            <wp:cNvGraphicFramePr/>
            <a:graphic>
              <a:graphicData uri="http://schemas.openxmlformats.org/drawingml/2006/picture">
                <pic:pic>
                  <pic:nvPicPr>
                    <pic:cNvPr id="194" name="IM 194"/>
                    <pic:cNvPicPr/>
                  </pic:nvPicPr>
                  <pic:blipFill>
                    <a:blip r:embed="rId83"/>
                    <a:stretch>
                      <a:fillRect/>
                    </a:stretch>
                  </pic:blipFill>
                  <pic:spPr>
                    <a:xfrm rot="0">
                      <a:off x="0" y="0"/>
                      <a:ext cx="6338323" cy="9516"/>
                    </a:xfrm>
                    <a:prstGeom prst="rect">
                      <a:avLst/>
                    </a:prstGeom>
                  </pic:spPr>
                </pic:pic>
              </a:graphicData>
            </a:graphic>
          </wp:anchor>
        </w:drawing>
      </w:r>
      <w:r>
        <w:rPr>
          <w:rFonts w:ascii="Times New Roman" w:hAnsi="Times New Roman" w:eastAsia="Times New Roman" w:cs="Times New Roman"/>
          <w:sz w:val="20"/>
          <w:szCs w:val="20"/>
          <w:color w:val="24292F"/>
          <w:position w:val="-13"/>
        </w:rPr>
        <w:drawing>
          <wp:inline distT="0" distB="0" distL="0" distR="0">
            <wp:extent cx="228407" cy="228408"/>
            <wp:effectExtent l="0" t="0" r="0" b="0"/>
            <wp:docPr id="196" name="IM 196"/>
            <wp:cNvGraphicFramePr/>
            <a:graphic>
              <a:graphicData uri="http://schemas.openxmlformats.org/drawingml/2006/picture">
                <pic:pic>
                  <pic:nvPicPr>
                    <pic:cNvPr id="196" name="IM 196"/>
                    <pic:cNvPicPr/>
                  </pic:nvPicPr>
                  <pic:blipFill>
                    <a:blip r:embed="rId84"/>
                    <a:stretch>
                      <a:fillRect/>
                    </a:stretch>
                  </pic:blipFill>
                  <pic:spPr>
                    <a:xfrm rot="0">
                      <a:off x="0" y="0"/>
                      <a:ext cx="228407" cy="228408"/>
                    </a:xfrm>
                    <a:prstGeom prst="rect">
                      <a:avLst/>
                    </a:prstGeom>
                  </pic:spPr>
                </pic:pic>
              </a:graphicData>
            </a:graphic>
          </wp:inline>
        </w:drawing>
      </w:r>
      <w:r>
        <w:rPr>
          <w:rFonts w:ascii="Times New Roman" w:hAnsi="Times New Roman" w:eastAsia="Times New Roman" w:cs="Times New Roman"/>
          <w:sz w:val="20"/>
          <w:szCs w:val="20"/>
          <w:color w:val="24292F"/>
          <w:spacing w:val="13"/>
          <w:w w:val="101"/>
        </w:rPr>
        <w:t xml:space="preserve">  </w:t>
      </w:r>
      <w:r>
        <w:rPr>
          <w:rFonts w:ascii="Times New Roman" w:hAnsi="Times New Roman" w:eastAsia="Times New Roman" w:cs="Times New Roman"/>
          <w:sz w:val="20"/>
          <w:szCs w:val="20"/>
          <w:color w:val="24292F"/>
        </w:rPr>
        <w:t>Olivia</w:t>
      </w:r>
      <w:r>
        <w:rPr>
          <w:rFonts w:ascii="Microsoft YaHei" w:hAnsi="Microsoft YaHei" w:eastAsia="Microsoft YaHei" w:cs="Microsoft YaHei"/>
          <w:sz w:val="20"/>
          <w:szCs w:val="20"/>
          <w:color w:val="24292F"/>
          <w:spacing w:val="27"/>
        </w:rPr>
        <w:t>助教</w:t>
      </w:r>
    </w:p>
    <w:p>
      <w:pPr>
        <w:ind w:left="7"/>
        <w:spacing w:before="175" w:line="197"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7"/>
        </w:rPr>
        <w:t>顺口溜：</w:t>
      </w:r>
    </w:p>
    <w:p>
      <w:pPr>
        <w:ind w:left="34"/>
        <w:spacing w:before="18" w:line="191"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6"/>
        </w:rPr>
        <w:t>自然 </w:t>
      </w:r>
      <w:r>
        <w:rPr>
          <w:rFonts w:ascii="Times New Roman" w:hAnsi="Times New Roman" w:eastAsia="Times New Roman" w:cs="Times New Roman"/>
          <w:sz w:val="20"/>
          <w:szCs w:val="20"/>
          <w:color w:val="24292F"/>
          <w:spacing w:val="6"/>
        </w:rPr>
        <w:t>-</w:t>
      </w:r>
      <w:r>
        <w:rPr>
          <w:rFonts w:ascii="Times New Roman" w:hAnsi="Times New Roman" w:eastAsia="Times New Roman" w:cs="Times New Roman"/>
          <w:sz w:val="20"/>
          <w:szCs w:val="20"/>
          <w:color w:val="24292F"/>
          <w:spacing w:val="33"/>
          <w:w w:val="101"/>
        </w:rPr>
        <w:t xml:space="preserve"> </w:t>
      </w:r>
      <w:r>
        <w:rPr>
          <w:rFonts w:ascii="Microsoft YaHei" w:hAnsi="Microsoft YaHei" w:eastAsia="Microsoft YaHei" w:cs="Microsoft YaHei"/>
          <w:sz w:val="20"/>
          <w:szCs w:val="20"/>
          <w:color w:val="24292F"/>
          <w:spacing w:val="6"/>
        </w:rPr>
        <w:t>研究员</w:t>
      </w:r>
      <w:r>
        <w:rPr>
          <w:rFonts w:ascii="Microsoft YaHei" w:hAnsi="Microsoft YaHei" w:eastAsia="Microsoft YaHei" w:cs="Microsoft YaHei"/>
          <w:sz w:val="20"/>
          <w:szCs w:val="20"/>
          <w:color w:val="24292F"/>
          <w:spacing w:val="17"/>
        </w:rPr>
        <w:t xml:space="preserve"> </w:t>
      </w:r>
      <w:r>
        <w:rPr>
          <w:rFonts w:ascii="Times New Roman" w:hAnsi="Times New Roman" w:eastAsia="Times New Roman" w:cs="Times New Roman"/>
          <w:sz w:val="20"/>
          <w:szCs w:val="20"/>
          <w:color w:val="24292F"/>
          <w:spacing w:val="6"/>
        </w:rPr>
        <w:t>-</w:t>
      </w:r>
      <w:r>
        <w:rPr>
          <w:rFonts w:ascii="Microsoft YaHei" w:hAnsi="Microsoft YaHei" w:eastAsia="Microsoft YaHei" w:cs="Microsoft YaHei"/>
          <w:sz w:val="20"/>
          <w:szCs w:val="20"/>
          <w:color w:val="24292F"/>
          <w:spacing w:val="6"/>
        </w:rPr>
        <w:t>提高</w:t>
      </w:r>
      <w:r>
        <w:rPr>
          <w:rFonts w:ascii="Microsoft YaHei" w:hAnsi="Microsoft YaHei" w:eastAsia="Microsoft YaHei" w:cs="Microsoft YaHei"/>
          <w:sz w:val="20"/>
          <w:szCs w:val="20"/>
          <w:color w:val="24292F"/>
          <w:spacing w:val="31"/>
        </w:rPr>
        <w:t xml:space="preserve"> </w:t>
      </w:r>
      <w:r>
        <w:rPr>
          <w:rFonts w:ascii="Times New Roman" w:hAnsi="Times New Roman" w:eastAsia="Times New Roman" w:cs="Times New Roman"/>
          <w:sz w:val="20"/>
          <w:szCs w:val="20"/>
          <w:color w:val="24292F"/>
          <w:spacing w:val="6"/>
        </w:rPr>
        <w:t>-</w:t>
      </w:r>
      <w:r>
        <w:rPr>
          <w:rFonts w:ascii="Microsoft YaHei" w:hAnsi="Microsoft YaHei" w:eastAsia="Microsoft YaHei" w:cs="Microsoft YaHei"/>
          <w:sz w:val="20"/>
          <w:szCs w:val="20"/>
          <w:color w:val="24292F"/>
          <w:spacing w:val="6"/>
        </w:rPr>
        <w:t>表演</w:t>
      </w:r>
    </w:p>
    <w:p>
      <w:pPr>
        <w:ind w:left="13"/>
        <w:spacing w:before="57" w:line="20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4292F"/>
          <w:spacing w:val="19"/>
        </w:rPr>
        <w:t>nature—researchers—impr</w:t>
      </w:r>
      <w:r>
        <w:rPr>
          <w:rFonts w:ascii="Times New Roman" w:hAnsi="Times New Roman" w:eastAsia="Times New Roman" w:cs="Times New Roman"/>
          <w:sz w:val="20"/>
          <w:szCs w:val="20"/>
          <w:color w:val="24292F"/>
          <w:spacing w:val="18"/>
        </w:rPr>
        <w:t>ove—performance</w:t>
      </w:r>
    </w:p>
    <w:p>
      <w:pPr>
        <w:pStyle w:val="BodyText"/>
        <w:spacing w:line="421" w:lineRule="auto"/>
        <w:rPr>
          <w:sz w:val="21"/>
        </w:rPr>
      </w:pPr>
      <w:r/>
    </w:p>
    <w:p>
      <w:pPr>
        <w:pStyle w:val="BodyText"/>
        <w:ind w:left="6"/>
        <w:spacing w:before="125" w:line="190" w:lineRule="auto"/>
        <w:rPr>
          <w:rFonts w:ascii="Microsoft YaHei" w:hAnsi="Microsoft YaHei" w:eastAsia="Microsoft YaHei" w:cs="Microsoft YaHei"/>
        </w:rPr>
      </w:pPr>
      <w:r>
        <w:rPr>
          <w:sz w:val="29"/>
          <w:szCs w:val="29"/>
          <w:b/>
          <w:bCs/>
          <w:color w:val="24292F"/>
          <w:spacing w:val="12"/>
        </w:rPr>
        <w:t>27. </w:t>
      </w:r>
      <w:r>
        <w:rPr>
          <w:sz w:val="29"/>
          <w:szCs w:val="29"/>
          <w:b/>
          <w:bCs/>
          <w:color w:val="24292F"/>
        </w:rPr>
        <w:t>Meerkats</w:t>
      </w:r>
      <w:r>
        <w:rPr>
          <w:sz w:val="29"/>
          <w:szCs w:val="29"/>
          <w:b/>
          <w:bCs/>
          <w:color w:val="24292F"/>
          <w:spacing w:val="12"/>
        </w:rPr>
        <w:t xml:space="preserve"> / </w:t>
      </w:r>
      <w:r>
        <w:rPr>
          <w:rFonts w:ascii="Microsoft YaHei" w:hAnsi="Microsoft YaHei" w:eastAsia="Microsoft YaHei" w:cs="Microsoft YaHei"/>
          <w:sz w:val="29"/>
          <w:szCs w:val="29"/>
          <w:color w:val="24292F"/>
          <w:spacing w:val="12"/>
        </w:rPr>
        <w:t>猫鼬</w:t>
      </w:r>
      <w:r>
        <w:rPr>
          <w:rFonts w:ascii="Microsoft YaHei" w:hAnsi="Microsoft YaHei" w:eastAsia="Microsoft YaHei" w:cs="Microsoft YaHei"/>
          <w:sz w:val="29"/>
          <w:szCs w:val="29"/>
          <w:color w:val="24292F"/>
          <w:spacing w:val="53"/>
        </w:rPr>
        <w:t xml:space="preserve"> </w:t>
      </w:r>
      <w:r>
        <w:rPr>
          <w:shd w:val="clear" w:fill="E1F5FE"/>
          <w:rFonts w:ascii="Microsoft YaHei" w:hAnsi="Microsoft YaHei" w:eastAsia="Microsoft YaHei" w:cs="Microsoft YaHei"/>
          <w:sz w:val="29"/>
          <w:szCs w:val="29"/>
          <w:color w:val="24292F"/>
          <w:spacing w:val="12"/>
        </w:rPr>
        <w:t xml:space="preserve"> </w:t>
      </w:r>
      <w:r>
        <w:rPr>
          <w:shd w:val="clear" w:fill="E1F5FE"/>
          <w:rFonts w:ascii="Times New Roman" w:hAnsi="Times New Roman" w:eastAsia="Times New Roman" w:cs="Times New Roman"/>
          <w:color w:val="03A9F4"/>
          <w:spacing w:val="12"/>
          <w:position w:val="1"/>
        </w:rPr>
        <w:t>#8734  </w:t>
      </w:r>
      <w:r>
        <w:rPr>
          <w:rFonts w:ascii="Times New Roman" w:hAnsi="Times New Roman" w:eastAsia="Times New Roman" w:cs="Times New Roman"/>
          <w:color w:val="03A9F4"/>
          <w:spacing w:val="17"/>
          <w:w w:val="101"/>
          <w:position w:val="1"/>
        </w:rPr>
        <w:t xml:space="preserve">  </w:t>
      </w:r>
      <w:r>
        <w:rPr>
          <w:shd w:val="clear" w:fill="E1F5FE"/>
          <w:rFonts w:ascii="Times New Roman" w:hAnsi="Times New Roman" w:eastAsia="Times New Roman" w:cs="Times New Roman"/>
          <w:color w:val="03A9F4"/>
          <w:spacing w:val="12"/>
          <w:position w:val="1"/>
        </w:rPr>
        <w:t xml:space="preserve">  </w:t>
      </w:r>
      <w:r>
        <w:rPr>
          <w:shd w:val="clear" w:fill="E1F5FE"/>
          <w:rFonts w:ascii="Microsoft YaHei" w:hAnsi="Microsoft YaHei" w:eastAsia="Microsoft YaHei" w:cs="Microsoft YaHei"/>
          <w:color w:val="03A9F4"/>
          <w:spacing w:val="12"/>
          <w:position w:val="1"/>
        </w:rPr>
        <w:t>高频  </w:t>
      </w:r>
    </w:p>
    <w:p>
      <w:pPr>
        <w:ind w:left="481" w:right="342" w:hanging="251"/>
        <w:spacing w:before="281" w:line="30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1.</w:t>
      </w:r>
      <w:r>
        <w:rPr>
          <w:rFonts w:ascii="Times New Roman" w:hAnsi="Times New Roman" w:eastAsia="Times New Roman" w:cs="Times New Roman"/>
          <w:sz w:val="23"/>
          <w:szCs w:val="23"/>
          <w:color w:val="24292F"/>
          <w:spacing w:val="45"/>
          <w:w w:val="101"/>
        </w:rPr>
        <w:t xml:space="preserve"> </w:t>
      </w:r>
      <w:r>
        <w:rPr>
          <w:rFonts w:ascii="Times New Roman" w:hAnsi="Times New Roman" w:eastAsia="Times New Roman" w:cs="Times New Roman"/>
          <w:sz w:val="23"/>
          <w:szCs w:val="23"/>
          <w:color w:val="24292F"/>
          <w:spacing w:val="14"/>
        </w:rPr>
        <w:t>It</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is remarkable that</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behavior, which at one time</w:t>
      </w:r>
      <w:r>
        <w:rPr>
          <w:rFonts w:ascii="Times New Roman" w:hAnsi="Times New Roman" w:eastAsia="Times New Roman" w:cs="Times New Roman"/>
          <w:sz w:val="23"/>
          <w:szCs w:val="23"/>
          <w:color w:val="24292F"/>
          <w:spacing w:val="13"/>
        </w:rPr>
        <w:t xml:space="preserve"> could</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3"/>
        </w:rPr>
        <w:t>only</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be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3"/>
        </w:rPr>
        <w:t>observed</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by</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3"/>
        </w:rPr>
        <w:t>dedicated</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1"/>
        </w:rPr>
        <w:t>ﬁeld workers,</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1"/>
        </w:rPr>
        <w:t>is</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1"/>
        </w:rPr>
        <w:t>now</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1"/>
        </w:rPr>
        <w:t>readily available for all</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1"/>
        </w:rPr>
        <w:t>of</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1"/>
        </w:rPr>
        <w:t>us t</w:t>
      </w:r>
      <w:r>
        <w:rPr>
          <w:rFonts w:ascii="Times New Roman" w:hAnsi="Times New Roman" w:eastAsia="Times New Roman" w:cs="Times New Roman"/>
          <w:sz w:val="23"/>
          <w:szCs w:val="23"/>
          <w:color w:val="24292F"/>
          <w:spacing w:val="10"/>
        </w:rPr>
        <w:t>o</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0"/>
        </w:rPr>
        <w:t>see.</w:t>
      </w:r>
    </w:p>
    <w:p>
      <w:pPr>
        <w:ind w:left="486" w:right="27" w:hanging="271"/>
        <w:spacing w:before="97" w:line="31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2.</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5"/>
        </w:rPr>
        <w:t>They are so habituated to humans that they</w:t>
      </w:r>
      <w:r>
        <w:rPr>
          <w:rFonts w:ascii="Times New Roman" w:hAnsi="Times New Roman" w:eastAsia="Times New Roman" w:cs="Times New Roman"/>
          <w:sz w:val="23"/>
          <w:szCs w:val="23"/>
          <w:color w:val="24292F"/>
          <w:spacing w:val="13"/>
        </w:rPr>
        <w:t xml:space="preserve"> </w:t>
      </w:r>
      <w:r>
        <w:rPr>
          <w:rFonts w:ascii="Times New Roman" w:hAnsi="Times New Roman" w:eastAsia="Times New Roman" w:cs="Times New Roman"/>
          <w:sz w:val="23"/>
          <w:szCs w:val="23"/>
          <w:color w:val="24292F"/>
          <w:spacing w:val="15"/>
        </w:rPr>
        <w:t>will</w:t>
      </w:r>
      <w:r>
        <w:rPr>
          <w:rFonts w:ascii="Times New Roman" w:hAnsi="Times New Roman" w:eastAsia="Times New Roman" w:cs="Times New Roman"/>
          <w:sz w:val="23"/>
          <w:szCs w:val="23"/>
          <w:color w:val="24292F"/>
          <w:spacing w:val="18"/>
          <w:w w:val="101"/>
        </w:rPr>
        <w:t xml:space="preserve"> </w:t>
      </w:r>
      <w:r>
        <w:rPr>
          <w:rFonts w:ascii="Times New Roman" w:hAnsi="Times New Roman" w:eastAsia="Times New Roman" w:cs="Times New Roman"/>
          <w:sz w:val="23"/>
          <w:szCs w:val="23"/>
          <w:color w:val="24292F"/>
          <w:spacing w:val="15"/>
        </w:rPr>
        <w:t>climb</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5"/>
        </w:rPr>
        <w:t>on</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a</w:t>
      </w:r>
      <w:r>
        <w:rPr>
          <w:rFonts w:ascii="Times New Roman" w:hAnsi="Times New Roman" w:eastAsia="Times New Roman" w:cs="Times New Roman"/>
          <w:sz w:val="23"/>
          <w:szCs w:val="23"/>
          <w:color w:val="24292F"/>
          <w:spacing w:val="14"/>
        </w:rPr>
        <w:t>nd</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4"/>
        </w:rPr>
        <w:t>oﬀ</w:t>
      </w:r>
      <w:r>
        <w:rPr>
          <w:rFonts w:ascii="Times New Roman" w:hAnsi="Times New Roman" w:eastAsia="Times New Roman" w:cs="Times New Roman"/>
          <w:sz w:val="23"/>
          <w:szCs w:val="23"/>
          <w:color w:val="24292F"/>
          <w:spacing w:val="13"/>
        </w:rPr>
        <w:t xml:space="preserve"> </w:t>
      </w:r>
      <w:r>
        <w:rPr>
          <w:rFonts w:ascii="Times New Roman" w:hAnsi="Times New Roman" w:eastAsia="Times New Roman" w:cs="Times New Roman"/>
          <w:sz w:val="23"/>
          <w:szCs w:val="23"/>
          <w:color w:val="24292F"/>
          <w:spacing w:val="14"/>
        </w:rPr>
        <w:t>weighing</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4"/>
        </w:rPr>
        <w:t>scales</w:t>
      </w:r>
      <w:r>
        <w:rPr>
          <w:rFonts w:ascii="Times New Roman" w:hAnsi="Times New Roman" w:eastAsia="Times New Roman" w:cs="Times New Roman"/>
          <w:sz w:val="23"/>
          <w:szCs w:val="23"/>
          <w:color w:val="24292F"/>
          <w:spacing w:val="13"/>
        </w:rPr>
        <w:t xml:space="preserve"> </w:t>
      </w:r>
      <w:r>
        <w:rPr>
          <w:rFonts w:ascii="Times New Roman" w:hAnsi="Times New Roman" w:eastAsia="Times New Roman" w:cs="Times New Roman"/>
          <w:sz w:val="23"/>
          <w:szCs w:val="23"/>
          <w:color w:val="24292F"/>
          <w:spacing w:val="14"/>
        </w:rPr>
        <w:t>when</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a</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4"/>
        </w:rPr>
        <w:t>scientist wants to weigh an</w:t>
      </w:r>
      <w:r>
        <w:rPr>
          <w:rFonts w:ascii="Times New Roman" w:hAnsi="Times New Roman" w:eastAsia="Times New Roman" w:cs="Times New Roman"/>
          <w:sz w:val="23"/>
          <w:szCs w:val="23"/>
          <w:color w:val="24292F"/>
          <w:spacing w:val="35"/>
          <w:w w:val="101"/>
        </w:rPr>
        <w:t xml:space="preserve"> </w:t>
      </w:r>
      <w:r>
        <w:rPr>
          <w:rFonts w:ascii="Times New Roman" w:hAnsi="Times New Roman" w:eastAsia="Times New Roman" w:cs="Times New Roman"/>
          <w:sz w:val="23"/>
          <w:szCs w:val="23"/>
          <w:color w:val="24292F"/>
          <w:spacing w:val="14"/>
        </w:rPr>
        <w:t>animal.</w:t>
      </w:r>
    </w:p>
    <w:p>
      <w:pPr>
        <w:ind w:left="486" w:right="121" w:hanging="270"/>
        <w:spacing w:before="97" w:line="314"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3.</w:t>
      </w:r>
      <w:r>
        <w:rPr>
          <w:rFonts w:ascii="Times New Roman" w:hAnsi="Times New Roman" w:eastAsia="Times New Roman" w:cs="Times New Roman"/>
          <w:sz w:val="23"/>
          <w:szCs w:val="23"/>
          <w:color w:val="24292F"/>
          <w:spacing w:val="45"/>
        </w:rPr>
        <w:t xml:space="preserve"> </w:t>
      </w:r>
      <w:r>
        <w:rPr>
          <w:rFonts w:ascii="Times New Roman" w:hAnsi="Times New Roman" w:eastAsia="Times New Roman" w:cs="Times New Roman"/>
          <w:sz w:val="23"/>
          <w:szCs w:val="23"/>
          <w:color w:val="24292F"/>
          <w:spacing w:val="14"/>
        </w:rPr>
        <w:t>Meerkats, a small group-living</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mongo</w:t>
      </w:r>
      <w:r>
        <w:rPr>
          <w:rFonts w:ascii="Times New Roman" w:hAnsi="Times New Roman" w:eastAsia="Times New Roman" w:cs="Times New Roman"/>
          <w:sz w:val="23"/>
          <w:szCs w:val="23"/>
          <w:color w:val="24292F"/>
          <w:spacing w:val="13"/>
        </w:rPr>
        <w:t>ose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in southern Africa,</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have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been so extensively</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3"/>
        </w:rPr>
        <w:t>studied and ﬁlmed that we can follow</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3"/>
        </w:rPr>
        <w:t>indivi</w:t>
      </w:r>
      <w:r>
        <w:rPr>
          <w:rFonts w:ascii="Times New Roman" w:hAnsi="Times New Roman" w:eastAsia="Times New Roman" w:cs="Times New Roman"/>
          <w:sz w:val="23"/>
          <w:szCs w:val="23"/>
          <w:color w:val="24292F"/>
          <w:spacing w:val="12"/>
        </w:rPr>
        <w:t>duals through their</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2"/>
        </w:rPr>
        <w:t>lives</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like characters</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in</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2"/>
        </w:rPr>
        <w:t>an</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7"/>
        </w:rPr>
        <w:t>animal soap opera.</w:t>
      </w:r>
    </w:p>
    <w:p>
      <w:pPr>
        <w:ind w:left="8" w:right="162" w:firstLine="208"/>
        <w:spacing w:before="98" w:line="400" w:lineRule="auto"/>
        <w:rPr>
          <w:rFonts w:ascii="Microsoft YaHei" w:hAnsi="Microsoft YaHei" w:eastAsia="Microsoft YaHei" w:cs="Microsoft YaHei"/>
          <w:sz w:val="17"/>
          <w:szCs w:val="17"/>
        </w:rPr>
      </w:pPr>
      <w:r>
        <w:rPr>
          <w:rFonts w:ascii="Times New Roman" w:hAnsi="Times New Roman" w:eastAsia="Times New Roman" w:cs="Times New Roman"/>
          <w:sz w:val="23"/>
          <w:szCs w:val="23"/>
          <w:color w:val="24292F"/>
          <w:spacing w:val="14"/>
        </w:rPr>
        <w:t>4.</w:t>
      </w:r>
      <w:r>
        <w:rPr>
          <w:rFonts w:ascii="Times New Roman" w:hAnsi="Times New Roman" w:eastAsia="Times New Roman" w:cs="Times New Roman"/>
          <w:sz w:val="23"/>
          <w:szCs w:val="23"/>
          <w:color w:val="24292F"/>
          <w:spacing w:val="40"/>
        </w:rPr>
        <w:t xml:space="preserve"> </w:t>
      </w:r>
      <w:r>
        <w:rPr>
          <w:rFonts w:ascii="Times New Roman" w:hAnsi="Times New Roman" w:eastAsia="Times New Roman" w:cs="Times New Roman"/>
          <w:sz w:val="23"/>
          <w:szCs w:val="23"/>
          <w:color w:val="24292F"/>
          <w:spacing w:val="14"/>
        </w:rPr>
        <w:t>The</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4"/>
        </w:rPr>
        <w:t>Kalahari</w:t>
      </w:r>
      <w:r>
        <w:rPr>
          <w:rFonts w:ascii="Times New Roman" w:hAnsi="Times New Roman" w:eastAsia="Times New Roman" w:cs="Times New Roman"/>
          <w:sz w:val="23"/>
          <w:szCs w:val="23"/>
          <w:color w:val="24292F"/>
          <w:spacing w:val="27"/>
          <w:w w:val="101"/>
        </w:rPr>
        <w:t xml:space="preserve"> </w:t>
      </w:r>
      <w:r>
        <w:rPr>
          <w:rFonts w:ascii="Times New Roman" w:hAnsi="Times New Roman" w:eastAsia="Times New Roman" w:cs="Times New Roman"/>
          <w:sz w:val="23"/>
          <w:szCs w:val="23"/>
          <w:color w:val="24292F"/>
          <w:spacing w:val="14"/>
        </w:rPr>
        <w:t>Desert meerkats, Suricate Suricatta, have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been followed</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over</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generations.</w:t>
      </w:r>
      <w:r>
        <w:rPr>
          <w:rFonts w:ascii="Microsoft YaHei" w:hAnsi="Microsoft YaHei" w:eastAsia="Microsoft YaHei" w:cs="Microsoft YaHei"/>
          <w:sz w:val="17"/>
          <w:szCs w:val="17"/>
          <w:color w:val="24292F"/>
          <w:spacing w:val="17"/>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7"/>
        </w:rPr>
        <w:t>由于开启了答案后置</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，请参考答案</w:t>
      </w:r>
      <w:r>
        <w:rPr>
          <w:rFonts w:ascii="Microsoft YaHei" w:hAnsi="Microsoft YaHei" w:eastAsia="Microsoft YaHei" w:cs="Microsoft YaHei"/>
          <w:sz w:val="17"/>
          <w:szCs w:val="17"/>
          <w:color w:val="24292F"/>
          <w:spacing w:val="16"/>
        </w:rPr>
        <w:t>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6"/>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p>
    <w:p>
      <w:pPr>
        <w:spacing w:line="569" w:lineRule="exact"/>
        <w:rPr/>
      </w:pPr>
      <w:r>
        <w:rPr>
          <w:position w:val="-11"/>
        </w:rPr>
        <w:pict>
          <v:group id="_x0000_s114" style="mso-position-vertical-relative:line;mso-position-horizontal-relative:char;width:499.1pt;height:28.5pt;" filled="false" stroked="false" coordsize="9982,570" coordorigin="0,0">
            <v:shape id="_x0000_s116" style="position:absolute;left:0;top:0;width:9982;height:570;" filled="false" strokecolor="#F0F4F8" strokeweight="0.75pt" coordsize="9982,570" coordorigin="0,0" path="m7,389l7,179c7,168,8,157,10,146c13,135,16,124,20,113c24,103,30,93,36,84c42,74,49,65,57,57c65,49,74,42,84,36c93,30,103,24,113,20c124,16,135,12,146,10c157,8,168,7,179,7l9801,7c9813,7,9824,8,9835,10c9846,12,9857,16,9867,20c9878,24,9888,30,9897,36c9906,42,9915,49,9923,57c9931,65,9938,74,9945,84c9951,93,9956,103,9960,113c9965,124,9968,135,9970,146c9973,157,9974,168,9974,179l9974,389c9974,400,9973,412,9970,423c9968,434,9965,445,9960,455c9956,466,9951,475,9945,485c9938,494,9931,503,9923,511c9915,519,9906,526,9897,532c9888,539,9878,544,9867,548c9857,553,9846,556,9835,558c9824,560,9813,562,9801,562l179,562c168,562,157,560,146,558c135,556,124,553,113,548c103,544,93,539,84,532c74,526,65,519,57,511c49,503,42,494,36,485c30,475,24,466,20,455c16,445,13,434,10,423c8,412,7,400,7,389e">
              <v:stroke joinstyle="miter" miterlimit="4"/>
            </v:shape>
            <v:shape id="_x0000_s118" style="position:absolute;left:-20;top:-20;width:10022;height:610;" filled="false" stroked="false" type="#_x0000_t202">
              <v:fill on="false"/>
              <v:stroke on="false"/>
              <v:path/>
              <v:imagedata o:title=""/>
              <o:lock v:ext="edit" aspectratio="false"/>
              <v:textbox inset="0mm,0mm,0mm,0mm">
                <w:txbxContent>
                  <w:p>
                    <w:pPr>
                      <w:ind w:left="281"/>
                      <w:spacing w:before="176" w:line="194" w:lineRule="auto"/>
                      <w:rPr>
                        <w:rFonts w:ascii="Microsoft YaHei" w:hAnsi="Microsoft YaHei" w:eastAsia="Microsoft YaHei" w:cs="Microsoft YaHei"/>
                        <w:sz w:val="17"/>
                        <w:szCs w:val="17"/>
                      </w:rPr>
                    </w:pPr>
                    <w:r>
                      <w:rPr>
                        <w:rFonts w:ascii="Times New Roman" w:hAnsi="Times New Roman" w:eastAsia="Times New Roman" w:cs="Times New Roman"/>
                        <w:sz w:val="17"/>
                        <w:szCs w:val="17"/>
                        <w:color w:val="24292F"/>
                      </w:rPr>
                      <w:t>opus</w:t>
                    </w:r>
                    <w:r>
                      <w:rPr>
                        <w:rFonts w:ascii="Times New Roman" w:hAnsi="Times New Roman" w:eastAsia="Times New Roman" w:cs="Times New Roman"/>
                        <w:sz w:val="17"/>
                        <w:szCs w:val="17"/>
                        <w:color w:val="24292F"/>
                        <w:spacing w:val="33"/>
                        <w:w w:val="101"/>
                      </w:rPr>
                      <w:t xml:space="preserve"> </w:t>
                    </w:r>
                    <w:r>
                      <w:rPr>
                        <w:rFonts w:ascii="Times New Roman" w:hAnsi="Times New Roman" w:eastAsia="Times New Roman" w:cs="Times New Roman"/>
                        <w:sz w:val="17"/>
                        <w:szCs w:val="17"/>
                        <w:color w:val="24292F"/>
                        <w:spacing w:val="13"/>
                      </w:rPr>
                      <w:t>-</w:t>
                    </w:r>
                    <w:r>
                      <w:rPr>
                        <w:rFonts w:ascii="Times New Roman" w:hAnsi="Times New Roman" w:eastAsia="Times New Roman" w:cs="Times New Roman"/>
                        <w:sz w:val="17"/>
                        <w:szCs w:val="17"/>
                        <w:color w:val="24292F"/>
                        <w:spacing w:val="38"/>
                        <w:w w:val="101"/>
                      </w:rPr>
                      <w:t xml:space="preserve"> </w:t>
                    </w:r>
                    <w:r>
                      <w:rPr>
                        <w:rFonts w:ascii="Lucida Console" w:hAnsi="Lucida Console" w:eastAsia="Lucida Console" w:cs="Lucida Console"/>
                        <w:sz w:val="17"/>
                        <w:szCs w:val="17"/>
                        <w:color w:val="72809D"/>
                        <w:spacing w:val="13"/>
                      </w:rPr>
                      <w:t>L2</w:t>
                    </w:r>
                    <w:r>
                      <w:rPr>
                        <w:rFonts w:ascii="Lucida Console" w:hAnsi="Lucida Console" w:eastAsia="Lucida Console" w:cs="Lucida Console"/>
                        <w:sz w:val="17"/>
                        <w:szCs w:val="17"/>
                        <w:color w:val="72809D"/>
                        <w:spacing w:val="-32"/>
                      </w:rPr>
                      <w:t xml:space="preserve"> </w:t>
                    </w:r>
                    <w:r>
                      <w:rPr>
                        <w:rFonts w:ascii="Times New Roman" w:hAnsi="Times New Roman" w:eastAsia="Times New Roman" w:cs="Times New Roman"/>
                        <w:sz w:val="17"/>
                        <w:szCs w:val="17"/>
                        <w:color w:val="24292F"/>
                        <w:spacing w:val="13"/>
                      </w:rPr>
                      <w:t>- </w:t>
                    </w:r>
                    <w:r>
                      <w:rPr>
                        <w:rFonts w:ascii="Times New Roman" w:hAnsi="Times New Roman" w:eastAsia="Times New Roman" w:cs="Times New Roman"/>
                        <w:sz w:val="17"/>
                        <w:szCs w:val="17"/>
                        <w:color w:val="72809D"/>
                        <w:spacing w:val="13"/>
                      </w:rPr>
                      <w:t>/</w:t>
                    </w:r>
                    <w:r>
                      <w:rPr>
                        <w:rFonts w:ascii="Times New Roman" w:hAnsi="Times New Roman" w:eastAsia="Times New Roman" w:cs="Times New Roman"/>
                        <w:sz w:val="17"/>
                        <w:szCs w:val="17"/>
                        <w:color w:val="72809D"/>
                        <w:spacing w:val="-29"/>
                      </w:rPr>
                      <w:t xml:space="preserve"> </w:t>
                    </w:r>
                    <w:r>
                      <w:rPr>
                        <w:rFonts w:ascii="Times New Roman" w:hAnsi="Times New Roman" w:eastAsia="Times New Roman" w:cs="Times New Roman"/>
                        <w:sz w:val="17"/>
                        <w:szCs w:val="17"/>
                        <w:color w:val="72809D"/>
                        <w:spacing w:val="13"/>
                      </w:rPr>
                      <w:t>ˈ</w:t>
                    </w:r>
                    <w:r>
                      <w:rPr>
                        <w:rFonts w:ascii="Times New Roman" w:hAnsi="Times New Roman" w:eastAsia="Times New Roman" w:cs="Times New Roman"/>
                        <w:sz w:val="17"/>
                        <w:szCs w:val="17"/>
                        <w:color w:val="72809D"/>
                        <w:spacing w:val="-30"/>
                      </w:rPr>
                      <w:t xml:space="preserve"> </w:t>
                    </w:r>
                    <w:r>
                      <w:rPr>
                        <w:rFonts w:ascii="Times New Roman" w:hAnsi="Times New Roman" w:eastAsia="Times New Roman" w:cs="Times New Roman"/>
                        <w:sz w:val="17"/>
                        <w:szCs w:val="17"/>
                        <w:color w:val="72809D"/>
                        <w:spacing w:val="13"/>
                      </w:rPr>
                      <w:t>oʊpəs/</w:t>
                    </w:r>
                    <w:r>
                      <w:rPr>
                        <w:rFonts w:ascii="Times New Roman" w:hAnsi="Times New Roman" w:eastAsia="Times New Roman" w:cs="Times New Roman"/>
                        <w:sz w:val="17"/>
                        <w:szCs w:val="17"/>
                        <w:color w:val="72809D"/>
                        <w:spacing w:val="23"/>
                        <w:w w:val="101"/>
                      </w:rPr>
                      <w:t xml:space="preserve"> </w:t>
                    </w:r>
                    <w:r>
                      <w:rPr>
                        <w:rFonts w:ascii="Courier New" w:hAnsi="Courier New" w:eastAsia="Courier New" w:cs="Courier New"/>
                        <w:sz w:val="17"/>
                        <w:szCs w:val="17"/>
                        <w:i/>
                        <w:iCs/>
                        <w:color w:val="72809D"/>
                        <w:spacing w:val="13"/>
                      </w:rPr>
                      <w:t>n.</w:t>
                    </w:r>
                    <w:r>
                      <w:rPr>
                        <w:rFonts w:ascii="Courier New" w:hAnsi="Courier New" w:eastAsia="Courier New" w:cs="Courier New"/>
                        <w:sz w:val="17"/>
                        <w:szCs w:val="17"/>
                        <w:i/>
                        <w:iCs/>
                        <w:color w:val="72809D"/>
                        <w:spacing w:val="-33"/>
                      </w:rPr>
                      <w:t xml:space="preserve"> </w:t>
                    </w:r>
                    <w:r>
                      <w:rPr>
                        <w:rFonts w:ascii="Microsoft YaHei" w:hAnsi="Microsoft YaHei" w:eastAsia="Microsoft YaHei" w:cs="Microsoft YaHei"/>
                        <w:sz w:val="17"/>
                        <w:szCs w:val="17"/>
                        <w:color w:val="24292F"/>
                        <w:spacing w:val="13"/>
                      </w:rPr>
                      <w:t>作品；</w:t>
                    </w:r>
                    <w:r>
                      <w:rPr>
                        <w:rFonts w:ascii="Microsoft YaHei" w:hAnsi="Microsoft YaHei" w:eastAsia="Microsoft YaHei" w:cs="Microsoft YaHei"/>
                        <w:sz w:val="17"/>
                        <w:szCs w:val="17"/>
                        <w:color w:val="24292F"/>
                        <w:spacing w:val="-21"/>
                      </w:rPr>
                      <w:t xml:space="preserve"> </w:t>
                    </w:r>
                    <w:r>
                      <w:rPr>
                        <w:rFonts w:ascii="Microsoft YaHei" w:hAnsi="Microsoft YaHei" w:eastAsia="Microsoft YaHei" w:cs="Microsoft YaHei"/>
                        <w:sz w:val="17"/>
                        <w:szCs w:val="17"/>
                        <w:color w:val="24292F"/>
                        <w:spacing w:val="13"/>
                      </w:rPr>
                      <w:t>乐曲；</w:t>
                    </w:r>
                  </w:p>
                </w:txbxContent>
              </v:textbox>
            </v:shape>
          </v:group>
        </w:pict>
      </w:r>
    </w:p>
    <w:p>
      <w:pPr>
        <w:ind w:left="6"/>
        <w:spacing w:before="172" w:line="19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2"/>
        </w:rPr>
        <w:t>题目解析</w:t>
      </w:r>
    </w:p>
    <w:p>
      <w:pPr>
        <w:spacing w:before="133" w:line="225" w:lineRule="auto"/>
        <w:rPr>
          <w:rFonts w:ascii="Microsoft YaHei" w:hAnsi="Microsoft YaHei" w:eastAsia="Microsoft YaHei" w:cs="Microsoft YaHei"/>
          <w:sz w:val="20"/>
          <w:szCs w:val="20"/>
        </w:rPr>
      </w:pPr>
      <w:r>
        <w:drawing>
          <wp:anchor distT="0" distB="0" distL="0" distR="0" simplePos="0" relativeHeight="251930624" behindDoc="0" locked="0" layoutInCell="1" allowOverlap="1">
            <wp:simplePos x="0" y="0"/>
            <wp:positionH relativeFrom="column">
              <wp:posOffset>0</wp:posOffset>
            </wp:positionH>
            <wp:positionV relativeFrom="paragraph">
              <wp:posOffset>351152</wp:posOffset>
            </wp:positionV>
            <wp:extent cx="6338323" cy="9517"/>
            <wp:effectExtent l="0" t="0" r="0" b="0"/>
            <wp:wrapNone/>
            <wp:docPr id="198" name="IM 198"/>
            <wp:cNvGraphicFramePr/>
            <a:graphic>
              <a:graphicData uri="http://schemas.openxmlformats.org/drawingml/2006/picture">
                <pic:pic>
                  <pic:nvPicPr>
                    <pic:cNvPr id="198" name="IM 198"/>
                    <pic:cNvPicPr/>
                  </pic:nvPicPr>
                  <pic:blipFill>
                    <a:blip r:embed="rId85"/>
                    <a:stretch>
                      <a:fillRect/>
                    </a:stretch>
                  </pic:blipFill>
                  <pic:spPr>
                    <a:xfrm rot="0">
                      <a:off x="0" y="0"/>
                      <a:ext cx="6338323" cy="9517"/>
                    </a:xfrm>
                    <a:prstGeom prst="rect">
                      <a:avLst/>
                    </a:prstGeom>
                  </pic:spPr>
                </pic:pic>
              </a:graphicData>
            </a:graphic>
          </wp:anchor>
        </w:drawing>
      </w:r>
      <w:r>
        <w:rPr>
          <w:rFonts w:ascii="Times New Roman" w:hAnsi="Times New Roman" w:eastAsia="Times New Roman" w:cs="Times New Roman"/>
          <w:sz w:val="20"/>
          <w:szCs w:val="20"/>
          <w:color w:val="24292F"/>
          <w:position w:val="-13"/>
        </w:rPr>
        <w:drawing>
          <wp:inline distT="0" distB="0" distL="0" distR="0">
            <wp:extent cx="228407" cy="228408"/>
            <wp:effectExtent l="0" t="0" r="0" b="0"/>
            <wp:docPr id="200" name="IM 200"/>
            <wp:cNvGraphicFramePr/>
            <a:graphic>
              <a:graphicData uri="http://schemas.openxmlformats.org/drawingml/2006/picture">
                <pic:pic>
                  <pic:nvPicPr>
                    <pic:cNvPr id="200" name="IM 200"/>
                    <pic:cNvPicPr/>
                  </pic:nvPicPr>
                  <pic:blipFill>
                    <a:blip r:embed="rId86"/>
                    <a:stretch>
                      <a:fillRect/>
                    </a:stretch>
                  </pic:blipFill>
                  <pic:spPr>
                    <a:xfrm rot="0">
                      <a:off x="0" y="0"/>
                      <a:ext cx="228407" cy="228408"/>
                    </a:xfrm>
                    <a:prstGeom prst="rect">
                      <a:avLst/>
                    </a:prstGeom>
                  </pic:spPr>
                </pic:pic>
              </a:graphicData>
            </a:graphic>
          </wp:inline>
        </w:drawing>
      </w:r>
      <w:r>
        <w:rPr>
          <w:rFonts w:ascii="Times New Roman" w:hAnsi="Times New Roman" w:eastAsia="Times New Roman" w:cs="Times New Roman"/>
          <w:sz w:val="20"/>
          <w:szCs w:val="20"/>
          <w:color w:val="24292F"/>
          <w:spacing w:val="13"/>
          <w:w w:val="101"/>
        </w:rPr>
        <w:t xml:space="preserve">  </w:t>
      </w:r>
      <w:r>
        <w:rPr>
          <w:rFonts w:ascii="Times New Roman" w:hAnsi="Times New Roman" w:eastAsia="Times New Roman" w:cs="Times New Roman"/>
          <w:sz w:val="20"/>
          <w:szCs w:val="20"/>
          <w:color w:val="24292F"/>
        </w:rPr>
        <w:t>Olivia</w:t>
      </w:r>
      <w:r>
        <w:rPr>
          <w:rFonts w:ascii="Microsoft YaHei" w:hAnsi="Microsoft YaHei" w:eastAsia="Microsoft YaHei" w:cs="Microsoft YaHei"/>
          <w:sz w:val="20"/>
          <w:szCs w:val="20"/>
          <w:color w:val="24292F"/>
          <w:spacing w:val="27"/>
        </w:rPr>
        <w:t>助教</w:t>
      </w:r>
    </w:p>
    <w:p>
      <w:pPr>
        <w:ind w:left="7"/>
        <w:spacing w:before="175" w:line="197"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7"/>
        </w:rPr>
        <w:t>顺口溜：</w:t>
      </w:r>
    </w:p>
    <w:p>
      <w:pPr>
        <w:ind w:left="12"/>
        <w:spacing w:before="18" w:line="192"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11"/>
        </w:rPr>
        <w:t>非洲</w:t>
      </w:r>
      <w:r>
        <w:rPr>
          <w:rFonts w:ascii="Times New Roman" w:hAnsi="Times New Roman" w:eastAsia="Times New Roman" w:cs="Times New Roman"/>
          <w:sz w:val="20"/>
          <w:szCs w:val="20"/>
          <w:color w:val="24292F"/>
          <w:spacing w:val="11"/>
        </w:rPr>
        <w:t>—</w:t>
      </w:r>
      <w:r>
        <w:rPr>
          <w:rFonts w:ascii="Microsoft YaHei" w:hAnsi="Microsoft YaHei" w:eastAsia="Microsoft YaHei" w:cs="Microsoft YaHei"/>
          <w:sz w:val="20"/>
          <w:szCs w:val="20"/>
          <w:color w:val="24292F"/>
          <w:spacing w:val="11"/>
        </w:rPr>
        <w:t>猫鼬</w:t>
      </w:r>
      <w:r>
        <w:rPr>
          <w:rFonts w:ascii="Times New Roman" w:hAnsi="Times New Roman" w:eastAsia="Times New Roman" w:cs="Times New Roman"/>
          <w:sz w:val="20"/>
          <w:szCs w:val="20"/>
          <w:color w:val="24292F"/>
          <w:spacing w:val="11"/>
        </w:rPr>
        <w:t>—</w:t>
      </w:r>
      <w:r>
        <w:rPr>
          <w:rFonts w:ascii="Microsoft YaHei" w:hAnsi="Microsoft YaHei" w:eastAsia="Microsoft YaHei" w:cs="Microsoft YaHei"/>
          <w:sz w:val="20"/>
          <w:szCs w:val="20"/>
          <w:color w:val="24292F"/>
          <w:spacing w:val="11"/>
        </w:rPr>
        <w:t>爬上爬下</w:t>
      </w:r>
      <w:r>
        <w:rPr>
          <w:rFonts w:ascii="Times New Roman" w:hAnsi="Times New Roman" w:eastAsia="Times New Roman" w:cs="Times New Roman"/>
          <w:sz w:val="20"/>
          <w:szCs w:val="20"/>
          <w:color w:val="24292F"/>
          <w:spacing w:val="11"/>
        </w:rPr>
        <w:t>—</w:t>
      </w:r>
      <w:r>
        <w:rPr>
          <w:rFonts w:ascii="Microsoft YaHei" w:hAnsi="Microsoft YaHei" w:eastAsia="Microsoft YaHei" w:cs="Microsoft YaHei"/>
          <w:sz w:val="20"/>
          <w:szCs w:val="20"/>
          <w:color w:val="24292F"/>
          <w:spacing w:val="11"/>
        </w:rPr>
        <w:t>引人注目</w:t>
      </w:r>
    </w:p>
    <w:p>
      <w:pPr>
        <w:spacing w:line="192" w:lineRule="auto"/>
        <w:sectPr>
          <w:headerReference w:type="default" r:id="rId81"/>
          <w:footerReference w:type="default" r:id="rId82"/>
          <w:pgSz w:w="11900" w:h="16839"/>
          <w:pgMar w:top="626" w:right="958" w:bottom="607" w:left="959" w:header="344" w:footer="381" w:gutter="0"/>
        </w:sectPr>
        <w:rPr>
          <w:rFonts w:ascii="Microsoft YaHei" w:hAnsi="Microsoft YaHei" w:eastAsia="Microsoft YaHei" w:cs="Microsoft YaHei"/>
          <w:sz w:val="20"/>
          <w:szCs w:val="20"/>
        </w:rPr>
      </w:pPr>
    </w:p>
    <w:p>
      <w:pPr>
        <w:pStyle w:val="BodyText"/>
        <w:spacing w:line="344" w:lineRule="auto"/>
        <w:rPr>
          <w:sz w:val="21"/>
        </w:rPr>
      </w:pPr>
      <w:r/>
    </w:p>
    <w:p>
      <w:pPr>
        <w:spacing w:before="58" w:line="20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4292F"/>
          <w:spacing w:val="13"/>
        </w:rPr>
        <w:t>Africa</w:t>
      </w:r>
      <w:r>
        <w:rPr>
          <w:rFonts w:ascii="Times New Roman" w:hAnsi="Times New Roman" w:eastAsia="Times New Roman" w:cs="Times New Roman"/>
          <w:sz w:val="20"/>
          <w:szCs w:val="20"/>
          <w:color w:val="24292F"/>
          <w:spacing w:val="-10"/>
        </w:rPr>
        <w:t xml:space="preserve"> </w:t>
      </w:r>
      <w:r>
        <w:rPr>
          <w:rFonts w:ascii="Times New Roman" w:hAnsi="Times New Roman" w:eastAsia="Times New Roman" w:cs="Times New Roman"/>
          <w:sz w:val="20"/>
          <w:szCs w:val="20"/>
          <w:color w:val="24292F"/>
          <w:spacing w:val="13"/>
        </w:rPr>
        <w:t>—</w:t>
      </w:r>
      <w:r>
        <w:rPr>
          <w:rFonts w:ascii="Times New Roman" w:hAnsi="Times New Roman" w:eastAsia="Times New Roman" w:cs="Times New Roman"/>
          <w:sz w:val="20"/>
          <w:szCs w:val="20"/>
          <w:color w:val="24292F"/>
          <w:spacing w:val="30"/>
        </w:rPr>
        <w:t xml:space="preserve"> </w:t>
      </w:r>
      <w:r>
        <w:rPr>
          <w:rFonts w:ascii="Times New Roman" w:hAnsi="Times New Roman" w:eastAsia="Times New Roman" w:cs="Times New Roman"/>
          <w:sz w:val="20"/>
          <w:szCs w:val="20"/>
          <w:color w:val="24292F"/>
          <w:spacing w:val="13"/>
        </w:rPr>
        <w:t>meerkats—climb</w:t>
      </w:r>
      <w:r>
        <w:rPr>
          <w:rFonts w:ascii="Times New Roman" w:hAnsi="Times New Roman" w:eastAsia="Times New Roman" w:cs="Times New Roman"/>
          <w:sz w:val="20"/>
          <w:szCs w:val="20"/>
          <w:color w:val="24292F"/>
          <w:spacing w:val="23"/>
        </w:rPr>
        <w:t xml:space="preserve"> </w:t>
      </w:r>
      <w:r>
        <w:rPr>
          <w:rFonts w:ascii="Times New Roman" w:hAnsi="Times New Roman" w:eastAsia="Times New Roman" w:cs="Times New Roman"/>
          <w:sz w:val="20"/>
          <w:szCs w:val="20"/>
          <w:color w:val="24292F"/>
          <w:spacing w:val="13"/>
        </w:rPr>
        <w:t>on</w:t>
      </w:r>
      <w:r>
        <w:rPr>
          <w:rFonts w:ascii="Times New Roman" w:hAnsi="Times New Roman" w:eastAsia="Times New Roman" w:cs="Times New Roman"/>
          <w:sz w:val="20"/>
          <w:szCs w:val="20"/>
          <w:color w:val="24292F"/>
          <w:spacing w:val="23"/>
          <w:w w:val="101"/>
        </w:rPr>
        <w:t xml:space="preserve"> </w:t>
      </w:r>
      <w:r>
        <w:rPr>
          <w:rFonts w:ascii="Times New Roman" w:hAnsi="Times New Roman" w:eastAsia="Times New Roman" w:cs="Times New Roman"/>
          <w:sz w:val="20"/>
          <w:szCs w:val="20"/>
          <w:color w:val="24292F"/>
          <w:spacing w:val="13"/>
        </w:rPr>
        <w:t>and</w:t>
      </w:r>
      <w:r>
        <w:rPr>
          <w:rFonts w:ascii="Times New Roman" w:hAnsi="Times New Roman" w:eastAsia="Times New Roman" w:cs="Times New Roman"/>
          <w:sz w:val="20"/>
          <w:szCs w:val="20"/>
          <w:color w:val="24292F"/>
          <w:spacing w:val="23"/>
          <w:w w:val="101"/>
        </w:rPr>
        <w:t xml:space="preserve"> </w:t>
      </w:r>
      <w:r>
        <w:rPr>
          <w:rFonts w:ascii="Times New Roman" w:hAnsi="Times New Roman" w:eastAsia="Times New Roman" w:cs="Times New Roman"/>
          <w:sz w:val="20"/>
          <w:szCs w:val="20"/>
          <w:color w:val="24292F"/>
          <w:spacing w:val="13"/>
        </w:rPr>
        <w:t>off</w:t>
      </w:r>
      <w:r>
        <w:rPr>
          <w:rFonts w:ascii="Times New Roman" w:hAnsi="Times New Roman" w:eastAsia="Times New Roman" w:cs="Times New Roman"/>
          <w:sz w:val="20"/>
          <w:szCs w:val="20"/>
          <w:color w:val="24292F"/>
          <w:spacing w:val="43"/>
        </w:rPr>
        <w:t xml:space="preserve"> </w:t>
      </w:r>
      <w:r>
        <w:rPr>
          <w:rFonts w:ascii="Times New Roman" w:hAnsi="Times New Roman" w:eastAsia="Times New Roman" w:cs="Times New Roman"/>
          <w:sz w:val="20"/>
          <w:szCs w:val="20"/>
          <w:color w:val="24292F"/>
          <w:spacing w:val="13"/>
        </w:rPr>
        <w:t>—</w:t>
      </w:r>
      <w:r>
        <w:rPr>
          <w:rFonts w:ascii="Times New Roman" w:hAnsi="Times New Roman" w:eastAsia="Times New Roman" w:cs="Times New Roman"/>
          <w:sz w:val="20"/>
          <w:szCs w:val="20"/>
          <w:color w:val="24292F"/>
          <w:spacing w:val="28"/>
          <w:w w:val="101"/>
        </w:rPr>
        <w:t xml:space="preserve"> </w:t>
      </w:r>
      <w:r>
        <w:rPr>
          <w:rFonts w:ascii="Times New Roman" w:hAnsi="Times New Roman" w:eastAsia="Times New Roman" w:cs="Times New Roman"/>
          <w:sz w:val="20"/>
          <w:szCs w:val="20"/>
          <w:color w:val="24292F"/>
          <w:spacing w:val="13"/>
        </w:rPr>
        <w:t>remarkable</w:t>
      </w:r>
    </w:p>
    <w:p>
      <w:pPr>
        <w:pStyle w:val="BodyText"/>
        <w:spacing w:line="421" w:lineRule="auto"/>
        <w:rPr>
          <w:sz w:val="21"/>
        </w:rPr>
      </w:pPr>
      <w:r/>
    </w:p>
    <w:p>
      <w:pPr>
        <w:pStyle w:val="BodyText"/>
        <w:ind w:left="7"/>
        <w:spacing w:before="124" w:line="188" w:lineRule="auto"/>
        <w:rPr>
          <w:rFonts w:ascii="Microsoft YaHei" w:hAnsi="Microsoft YaHei" w:eastAsia="Microsoft YaHei" w:cs="Microsoft YaHei"/>
        </w:rPr>
      </w:pPr>
      <w:r>
        <w:rPr>
          <w:sz w:val="29"/>
          <w:szCs w:val="29"/>
          <w:b/>
          <w:bCs/>
          <w:color w:val="24292F"/>
          <w:spacing w:val="13"/>
        </w:rPr>
        <w:t>28. </w:t>
      </w:r>
      <w:r>
        <w:rPr>
          <w:sz w:val="29"/>
          <w:szCs w:val="29"/>
          <w:b/>
          <w:bCs/>
          <w:color w:val="24292F"/>
        </w:rPr>
        <w:t>Takeaway</w:t>
      </w:r>
      <w:r>
        <w:rPr>
          <w:sz w:val="29"/>
          <w:szCs w:val="29"/>
          <w:b/>
          <w:bCs/>
          <w:color w:val="24292F"/>
          <w:spacing w:val="13"/>
        </w:rPr>
        <w:t xml:space="preserve"> </w:t>
      </w:r>
      <w:r>
        <w:rPr>
          <w:sz w:val="29"/>
          <w:szCs w:val="29"/>
          <w:b/>
          <w:bCs/>
          <w:color w:val="24292F"/>
        </w:rPr>
        <w:t>meals</w:t>
      </w:r>
      <w:r>
        <w:rPr>
          <w:sz w:val="29"/>
          <w:szCs w:val="29"/>
          <w:b/>
          <w:bCs/>
          <w:color w:val="24292F"/>
          <w:spacing w:val="13"/>
        </w:rPr>
        <w:t xml:space="preserve"> / </w:t>
      </w:r>
      <w:r>
        <w:rPr>
          <w:rFonts w:ascii="Microsoft YaHei" w:hAnsi="Microsoft YaHei" w:eastAsia="Microsoft YaHei" w:cs="Microsoft YaHei"/>
          <w:sz w:val="29"/>
          <w:szCs w:val="29"/>
          <w:color w:val="24292F"/>
          <w:spacing w:val="13"/>
        </w:rPr>
        <w:t>外卖 </w:t>
      </w:r>
      <w:r>
        <w:rPr>
          <w:shd w:val="clear" w:fill="E1F5FE"/>
          <w:rFonts w:ascii="Microsoft YaHei" w:hAnsi="Microsoft YaHei" w:eastAsia="Microsoft YaHei" w:cs="Microsoft YaHei"/>
          <w:sz w:val="29"/>
          <w:szCs w:val="29"/>
          <w:color w:val="24292F"/>
          <w:spacing w:val="30"/>
        </w:rPr>
        <w:t xml:space="preserve"> </w:t>
      </w:r>
      <w:r>
        <w:rPr>
          <w:shd w:val="clear" w:fill="E1F5FE"/>
          <w:rFonts w:ascii="Times New Roman" w:hAnsi="Times New Roman" w:eastAsia="Times New Roman" w:cs="Times New Roman"/>
          <w:color w:val="03A9F4"/>
          <w:spacing w:val="13"/>
          <w:position w:val="1"/>
        </w:rPr>
        <w:t>#8631</w:t>
      </w:r>
      <w:r>
        <w:rPr>
          <w:shd w:val="clear" w:fill="E1F5FE"/>
          <w:rFonts w:ascii="Times New Roman" w:hAnsi="Times New Roman" w:eastAsia="Times New Roman" w:cs="Times New Roman"/>
          <w:color w:val="03A9F4"/>
          <w:spacing w:val="6"/>
          <w:position w:val="1"/>
        </w:rPr>
        <w:t xml:space="preserve">  </w:t>
      </w:r>
      <w:r>
        <w:rPr>
          <w:rFonts w:ascii="Times New Roman" w:hAnsi="Times New Roman" w:eastAsia="Times New Roman" w:cs="Times New Roman"/>
          <w:color w:val="03A9F4"/>
          <w:spacing w:val="18"/>
          <w:position w:val="1"/>
        </w:rPr>
        <w:t xml:space="preserve">  </w:t>
      </w:r>
      <w:r>
        <w:rPr>
          <w:shd w:val="clear" w:fill="E1F5FE"/>
          <w:rFonts w:ascii="Times New Roman" w:hAnsi="Times New Roman" w:eastAsia="Times New Roman" w:cs="Times New Roman"/>
          <w:color w:val="03A9F4"/>
          <w:spacing w:val="7"/>
          <w:position w:val="1"/>
        </w:rPr>
        <w:t xml:space="preserve">  </w:t>
      </w:r>
      <w:r>
        <w:rPr>
          <w:shd w:val="clear" w:fill="E1F5FE"/>
          <w:rFonts w:ascii="Microsoft YaHei" w:hAnsi="Microsoft YaHei" w:eastAsia="Microsoft YaHei" w:cs="Microsoft YaHei"/>
          <w:color w:val="03A9F4"/>
          <w:spacing w:val="13"/>
          <w:position w:val="1"/>
        </w:rPr>
        <w:t>高频  </w:t>
      </w:r>
    </w:p>
    <w:p>
      <w:pPr>
        <w:ind w:left="488" w:right="188" w:hanging="257"/>
        <w:spacing w:before="281" w:line="31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1.</w:t>
      </w:r>
      <w:r>
        <w:rPr>
          <w:rFonts w:ascii="Times New Roman" w:hAnsi="Times New Roman" w:eastAsia="Times New Roman" w:cs="Times New Roman"/>
          <w:sz w:val="23"/>
          <w:szCs w:val="23"/>
          <w:color w:val="24292F"/>
          <w:spacing w:val="36"/>
        </w:rPr>
        <w:t xml:space="preserve"> </w:t>
      </w:r>
      <w:r>
        <w:rPr>
          <w:rFonts w:ascii="Times New Roman" w:hAnsi="Times New Roman" w:eastAsia="Times New Roman" w:cs="Times New Roman"/>
          <w:sz w:val="23"/>
          <w:szCs w:val="23"/>
          <w:color w:val="24292F"/>
          <w:spacing w:val="14"/>
        </w:rPr>
        <w:t>Consequently,</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people are</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now</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more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likely to</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buy takeaway</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meals or convenien</w:t>
      </w:r>
      <w:r>
        <w:rPr>
          <w:rFonts w:ascii="Times New Roman" w:hAnsi="Times New Roman" w:eastAsia="Times New Roman" w:cs="Times New Roman"/>
          <w:sz w:val="23"/>
          <w:szCs w:val="23"/>
          <w:color w:val="24292F"/>
          <w:spacing w:val="13"/>
        </w:rPr>
        <w:t>ce food,</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6"/>
        </w:rPr>
        <w:t>as opposed to ingredients for meals that take time to</w:t>
      </w:r>
      <w:r>
        <w:rPr>
          <w:rFonts w:ascii="Times New Roman" w:hAnsi="Times New Roman" w:eastAsia="Times New Roman" w:cs="Times New Roman"/>
          <w:sz w:val="23"/>
          <w:szCs w:val="23"/>
          <w:color w:val="24292F"/>
          <w:spacing w:val="31"/>
          <w:w w:val="101"/>
        </w:rPr>
        <w:t xml:space="preserve"> </w:t>
      </w:r>
      <w:r>
        <w:rPr>
          <w:rFonts w:ascii="Times New Roman" w:hAnsi="Times New Roman" w:eastAsia="Times New Roman" w:cs="Times New Roman"/>
          <w:sz w:val="23"/>
          <w:szCs w:val="23"/>
          <w:color w:val="24292F"/>
          <w:spacing w:val="16"/>
        </w:rPr>
        <w:t>prepare.</w:t>
      </w:r>
    </w:p>
    <w:p>
      <w:pPr>
        <w:ind w:left="482" w:right="102" w:hanging="266"/>
        <w:spacing w:before="98" w:line="30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2.</w:t>
      </w:r>
      <w:r>
        <w:rPr>
          <w:rFonts w:ascii="Times New Roman" w:hAnsi="Times New Roman" w:eastAsia="Times New Roman" w:cs="Times New Roman"/>
          <w:sz w:val="23"/>
          <w:szCs w:val="23"/>
          <w:color w:val="24292F"/>
          <w:spacing w:val="46"/>
        </w:rPr>
        <w:t xml:space="preserve"> </w:t>
      </w:r>
      <w:r>
        <w:rPr>
          <w:rFonts w:ascii="Times New Roman" w:hAnsi="Times New Roman" w:eastAsia="Times New Roman" w:cs="Times New Roman"/>
          <w:sz w:val="23"/>
          <w:szCs w:val="23"/>
          <w:color w:val="24292F"/>
          <w:spacing w:val="15"/>
        </w:rPr>
        <w:t>In contrast,</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5"/>
        </w:rPr>
        <w:t>people now tend to spend more </w:t>
      </w:r>
      <w:r>
        <w:rPr>
          <w:rFonts w:ascii="Times New Roman" w:hAnsi="Times New Roman" w:eastAsia="Times New Roman" w:cs="Times New Roman"/>
          <w:sz w:val="23"/>
          <w:szCs w:val="23"/>
          <w:color w:val="24292F"/>
          <w:spacing w:val="14"/>
        </w:rPr>
        <w:t>time</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4"/>
        </w:rPr>
        <w:t>shopping</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and</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4"/>
        </w:rPr>
        <w:t>are therefore</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more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likely</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5"/>
        </w:rPr>
        <w:t>to spend time relaxing</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in a coﬀee sho</w:t>
      </w:r>
      <w:r>
        <w:rPr>
          <w:rFonts w:ascii="Times New Roman" w:hAnsi="Times New Roman" w:eastAsia="Times New Roman" w:cs="Times New Roman"/>
          <w:sz w:val="23"/>
          <w:szCs w:val="23"/>
          <w:color w:val="24292F"/>
          <w:spacing w:val="14"/>
        </w:rPr>
        <w:t>p</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or</w:t>
      </w:r>
      <w:r>
        <w:rPr>
          <w:rFonts w:ascii="Times New Roman" w:hAnsi="Times New Roman" w:eastAsia="Times New Roman" w:cs="Times New Roman"/>
          <w:sz w:val="23"/>
          <w:szCs w:val="23"/>
          <w:color w:val="24292F"/>
          <w:spacing w:val="23"/>
          <w:w w:val="101"/>
        </w:rPr>
        <w:t xml:space="preserve"> </w:t>
      </w:r>
      <w:r>
        <w:rPr>
          <w:rFonts w:ascii="Times New Roman" w:hAnsi="Times New Roman" w:eastAsia="Times New Roman" w:cs="Times New Roman"/>
          <w:sz w:val="23"/>
          <w:szCs w:val="23"/>
          <w:color w:val="24292F"/>
          <w:spacing w:val="14"/>
        </w:rPr>
        <w:t>restaurant while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on</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4"/>
        </w:rPr>
        <w:t>a</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4"/>
        </w:rPr>
        <w:t>shopping</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4"/>
        </w:rPr>
        <w:t>trip.</w:t>
      </w:r>
    </w:p>
    <w:p>
      <w:pPr>
        <w:ind w:left="217"/>
        <w:spacing w:before="95" w:line="20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8"/>
        </w:rPr>
        <w:t>3.</w:t>
      </w:r>
      <w:r>
        <w:rPr>
          <w:rFonts w:ascii="Times New Roman" w:hAnsi="Times New Roman" w:eastAsia="Times New Roman" w:cs="Times New Roman"/>
          <w:sz w:val="23"/>
          <w:szCs w:val="23"/>
          <w:color w:val="24292F"/>
          <w:spacing w:val="34"/>
          <w:w w:val="101"/>
        </w:rPr>
        <w:t xml:space="preserve"> </w:t>
      </w:r>
      <w:r>
        <w:rPr>
          <w:rFonts w:ascii="Times New Roman" w:hAnsi="Times New Roman" w:eastAsia="Times New Roman" w:cs="Times New Roman"/>
          <w:sz w:val="23"/>
          <w:szCs w:val="23"/>
          <w:color w:val="24292F"/>
          <w:spacing w:val="18"/>
        </w:rPr>
        <w:t>Such changes aﬀect the demand for products and</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7"/>
        </w:rPr>
        <w:t>services.</w:t>
      </w:r>
    </w:p>
    <w:p>
      <w:pPr>
        <w:ind w:left="488" w:right="450" w:hanging="271"/>
        <w:spacing w:before="194" w:line="30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4.</w:t>
      </w:r>
      <w:r>
        <w:rPr>
          <w:rFonts w:ascii="Times New Roman" w:hAnsi="Times New Roman" w:eastAsia="Times New Roman" w:cs="Times New Roman"/>
          <w:sz w:val="23"/>
          <w:szCs w:val="23"/>
          <w:color w:val="24292F"/>
          <w:spacing w:val="45"/>
        </w:rPr>
        <w:t xml:space="preserve"> </w:t>
      </w:r>
      <w:r>
        <w:rPr>
          <w:rFonts w:ascii="Times New Roman" w:hAnsi="Times New Roman" w:eastAsia="Times New Roman" w:cs="Times New Roman"/>
          <w:sz w:val="23"/>
          <w:szCs w:val="23"/>
          <w:color w:val="24292F"/>
          <w:spacing w:val="14"/>
        </w:rPr>
        <w:t>Like changes</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in work</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patterns whic</w:t>
      </w:r>
      <w:r>
        <w:rPr>
          <w:rFonts w:ascii="Times New Roman" w:hAnsi="Times New Roman" w:eastAsia="Times New Roman" w:cs="Times New Roman"/>
          <w:sz w:val="23"/>
          <w:szCs w:val="23"/>
          <w:color w:val="24292F"/>
          <w:spacing w:val="13"/>
        </w:rPr>
        <w:t>h tend to</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mean that fewer families sit down</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in the</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3"/>
        </w:rPr>
        <w:t>evening for a traditionally</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produced family</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meal, often</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because </w:t>
      </w:r>
      <w:r>
        <w:rPr>
          <w:rFonts w:ascii="Times New Roman" w:hAnsi="Times New Roman" w:eastAsia="Times New Roman" w:cs="Times New Roman"/>
          <w:sz w:val="23"/>
          <w:szCs w:val="23"/>
          <w:color w:val="24292F"/>
          <w:spacing w:val="12"/>
        </w:rPr>
        <w:t>a</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lack of time.</w:t>
      </w:r>
    </w:p>
    <w:p>
      <w:pPr>
        <w:ind w:left="219"/>
        <w:spacing w:before="95" w:line="20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6"/>
        </w:rPr>
        <w:t>5.</w:t>
      </w:r>
      <w:r>
        <w:rPr>
          <w:rFonts w:ascii="Times New Roman" w:hAnsi="Times New Roman" w:eastAsia="Times New Roman" w:cs="Times New Roman"/>
          <w:sz w:val="23"/>
          <w:szCs w:val="23"/>
          <w:color w:val="24292F"/>
          <w:spacing w:val="39"/>
        </w:rPr>
        <w:t xml:space="preserve"> </w:t>
      </w:r>
      <w:r>
        <w:rPr>
          <w:rFonts w:ascii="Times New Roman" w:hAnsi="Times New Roman" w:eastAsia="Times New Roman" w:cs="Times New Roman"/>
          <w:sz w:val="23"/>
          <w:szCs w:val="23"/>
          <w:color w:val="24292F"/>
          <w:spacing w:val="16"/>
        </w:rPr>
        <w:t>Over time, fashion and people</w:t>
      </w:r>
      <w:r>
        <w:rPr>
          <w:rFonts w:ascii="Times New Roman" w:hAnsi="Times New Roman" w:eastAsia="Times New Roman" w:cs="Times New Roman"/>
          <w:sz w:val="23"/>
          <w:szCs w:val="23"/>
          <w:color w:val="24292F"/>
          <w:spacing w:val="-33"/>
        </w:rPr>
        <w:t xml:space="preserve"> </w:t>
      </w:r>
      <w:r>
        <w:rPr>
          <w:rFonts w:ascii="Times New Roman" w:hAnsi="Times New Roman" w:eastAsia="Times New Roman" w:cs="Times New Roman"/>
          <w:sz w:val="23"/>
          <w:szCs w:val="23"/>
          <w:color w:val="24292F"/>
          <w:spacing w:val="16"/>
        </w:rPr>
        <w:t>'s tastes change.</w:t>
      </w:r>
    </w:p>
    <w:p>
      <w:pPr>
        <w:pStyle w:val="BodyText"/>
        <w:spacing w:line="256" w:lineRule="auto"/>
        <w:rPr>
          <w:sz w:val="21"/>
        </w:rPr>
      </w:pPr>
      <w:r/>
    </w:p>
    <w:p>
      <w:pPr>
        <w:ind w:left="9"/>
        <w:spacing w:before="73" w:line="19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7"/>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7"/>
        </w:rPr>
        <w:t>由于开启了答案后置</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，请参考答案</w:t>
      </w:r>
      <w:r>
        <w:rPr>
          <w:rFonts w:ascii="Microsoft YaHei" w:hAnsi="Microsoft YaHei" w:eastAsia="Microsoft YaHei" w:cs="Microsoft YaHei"/>
          <w:sz w:val="17"/>
          <w:szCs w:val="17"/>
          <w:color w:val="24292F"/>
          <w:spacing w:val="16"/>
        </w:rPr>
        <w:t>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6"/>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p>
    <w:p>
      <w:pPr>
        <w:ind w:firstLine="1"/>
        <w:spacing w:before="133" w:line="569" w:lineRule="exact"/>
        <w:rPr/>
      </w:pPr>
      <w:r>
        <w:rPr>
          <w:position w:val="-11"/>
        </w:rPr>
        <w:pict>
          <v:group id="_x0000_s120" style="mso-position-vertical-relative:line;mso-position-horizontal-relative:char;width:499.1pt;height:28.5pt;" filled="false" stroked="false" coordsize="9982,570" coordorigin="0,0">
            <v:shape id="_x0000_s122" style="position:absolute;left:0;top:0;width:9982;height:570;" filled="false" strokecolor="#F0F4F8" strokeweight="0.75pt" coordsize="9982,570" coordorigin="0,0" path="m7,389l7,179c7,168,8,157,10,146c13,135,16,124,20,113c24,103,30,93,36,84c42,74,49,65,57,57c65,49,74,42,84,36c93,30,103,24,113,20c124,16,135,12,146,10c157,8,168,7,179,7l9801,7c9813,7,9824,8,9835,10c9846,12,9857,16,9867,20c9878,24,9888,30,9897,36c9906,42,9915,49,9923,57c9931,65,9938,74,9945,84c9951,93,9956,103,9960,113c9965,124,9968,135,9970,146c9973,157,9974,168,9974,179l9974,389c9974,400,9973,412,9970,423c9968,434,9965,445,9960,455c9956,466,9951,475,9945,485c9938,494,9931,503,9923,511c9915,519,9906,526,9897,532c9888,539,9878,544,9867,548c9857,553,9846,556,9835,558c9824,560,9813,562,9801,562l179,562c168,562,157,560,146,558c135,556,124,553,113,548c103,544,93,539,84,532c74,526,65,519,57,511c49,503,42,494,36,485c30,475,24,466,20,455c16,445,13,434,10,423c8,412,7,400,7,389e">
              <v:stroke joinstyle="miter" miterlimit="4"/>
            </v:shape>
            <v:shape id="_x0000_s124" style="position:absolute;left:-20;top:-20;width:10022;height:610;" filled="false" stroked="false" type="#_x0000_t202">
              <v:fill on="false"/>
              <v:stroke on="false"/>
              <v:path/>
              <v:imagedata o:title=""/>
              <o:lock v:ext="edit" aspectratio="false"/>
              <v:textbox inset="0mm,0mm,0mm,0mm">
                <w:txbxContent>
                  <w:p>
                    <w:pPr>
                      <w:ind w:left="285"/>
                      <w:spacing w:before="150" w:line="241" w:lineRule="auto"/>
                      <w:rPr>
                        <w:rFonts w:ascii="Microsoft YaHei" w:hAnsi="Microsoft YaHei" w:eastAsia="Microsoft YaHei" w:cs="Microsoft YaHei"/>
                        <w:sz w:val="17"/>
                        <w:szCs w:val="17"/>
                      </w:rPr>
                    </w:pPr>
                    <w:r>
                      <w:rPr>
                        <w:rFonts w:ascii="Times New Roman" w:hAnsi="Times New Roman" w:eastAsia="Times New Roman" w:cs="Times New Roman"/>
                        <w:sz w:val="17"/>
                        <w:szCs w:val="17"/>
                        <w:color w:val="24292F"/>
                      </w:rPr>
                      <w:t>relaxing</w:t>
                    </w:r>
                    <w:r>
                      <w:rPr>
                        <w:rFonts w:ascii="Times New Roman" w:hAnsi="Times New Roman" w:eastAsia="Times New Roman" w:cs="Times New Roman"/>
                        <w:sz w:val="17"/>
                        <w:szCs w:val="17"/>
                        <w:color w:val="24292F"/>
                        <w:spacing w:val="28"/>
                        <w:w w:val="101"/>
                      </w:rPr>
                      <w:t xml:space="preserve"> </w:t>
                    </w:r>
                    <w:r>
                      <w:rPr>
                        <w:rFonts w:ascii="Times New Roman" w:hAnsi="Times New Roman" w:eastAsia="Times New Roman" w:cs="Times New Roman"/>
                        <w:sz w:val="17"/>
                        <w:szCs w:val="17"/>
                        <w:color w:val="24292F"/>
                        <w:spacing w:val="19"/>
                      </w:rPr>
                      <w:t>-</w:t>
                    </w:r>
                    <w:r>
                      <w:rPr>
                        <w:rFonts w:ascii="Times New Roman" w:hAnsi="Times New Roman" w:eastAsia="Times New Roman" w:cs="Times New Roman"/>
                        <w:sz w:val="17"/>
                        <w:szCs w:val="17"/>
                        <w:color w:val="24292F"/>
                        <w:spacing w:val="38"/>
                      </w:rPr>
                      <w:t xml:space="preserve"> </w:t>
                    </w:r>
                    <w:r>
                      <w:rPr>
                        <w:rFonts w:ascii="Lucida Console" w:hAnsi="Lucida Console" w:eastAsia="Lucida Console" w:cs="Lucida Console"/>
                        <w:sz w:val="17"/>
                        <w:szCs w:val="17"/>
                        <w:color w:val="72809D"/>
                        <w:spacing w:val="19"/>
                      </w:rPr>
                      <w:t>L1</w:t>
                    </w:r>
                    <w:r>
                      <w:rPr>
                        <w:rFonts w:ascii="Lucida Console" w:hAnsi="Lucida Console" w:eastAsia="Lucida Console" w:cs="Lucida Console"/>
                        <w:sz w:val="17"/>
                        <w:szCs w:val="17"/>
                        <w:color w:val="72809D"/>
                        <w:spacing w:val="-32"/>
                      </w:rPr>
                      <w:t xml:space="preserve"> </w:t>
                    </w:r>
                    <w:r>
                      <w:rPr>
                        <w:rFonts w:ascii="Times New Roman" w:hAnsi="Times New Roman" w:eastAsia="Times New Roman" w:cs="Times New Roman"/>
                        <w:sz w:val="17"/>
                        <w:szCs w:val="17"/>
                        <w:color w:val="24292F"/>
                        <w:spacing w:val="19"/>
                      </w:rPr>
                      <w:t>-</w:t>
                    </w:r>
                    <w:r>
                      <w:rPr>
                        <w:rFonts w:ascii="Times New Roman" w:hAnsi="Times New Roman" w:eastAsia="Times New Roman" w:cs="Times New Roman"/>
                        <w:sz w:val="17"/>
                        <w:szCs w:val="17"/>
                        <w:color w:val="24292F"/>
                        <w:spacing w:val="17"/>
                      </w:rPr>
                      <w:t xml:space="preserve"> </w:t>
                    </w:r>
                    <w:r>
                      <w:rPr>
                        <w:rFonts w:ascii="Times New Roman" w:hAnsi="Times New Roman" w:eastAsia="Times New Roman" w:cs="Times New Roman"/>
                        <w:sz w:val="17"/>
                        <w:szCs w:val="17"/>
                        <w:color w:val="72809D"/>
                        <w:spacing w:val="19"/>
                      </w:rPr>
                      <w:t>//</w:t>
                    </w:r>
                    <w:r>
                      <w:rPr>
                        <w:rFonts w:ascii="Times New Roman" w:hAnsi="Times New Roman" w:eastAsia="Times New Roman" w:cs="Times New Roman"/>
                        <w:sz w:val="17"/>
                        <w:szCs w:val="17"/>
                        <w:color w:val="72809D"/>
                        <w:spacing w:val="22"/>
                      </w:rPr>
                      <w:t xml:space="preserve"> </w:t>
                    </w:r>
                    <w:r>
                      <w:rPr>
                        <w:rFonts w:ascii="Courier New" w:hAnsi="Courier New" w:eastAsia="Courier New" w:cs="Courier New"/>
                        <w:sz w:val="17"/>
                        <w:szCs w:val="17"/>
                        <w:i/>
                        <w:iCs/>
                        <w:color w:val="72809D"/>
                      </w:rPr>
                      <w:t>adj</w:t>
                    </w:r>
                    <w:r>
                      <w:rPr>
                        <w:rFonts w:ascii="Courier New" w:hAnsi="Courier New" w:eastAsia="Courier New" w:cs="Courier New"/>
                        <w:sz w:val="17"/>
                        <w:szCs w:val="17"/>
                        <w:i/>
                        <w:iCs/>
                        <w:color w:val="72809D"/>
                        <w:spacing w:val="19"/>
                      </w:rPr>
                      <w:t>.</w:t>
                    </w:r>
                    <w:r>
                      <w:rPr>
                        <w:rFonts w:ascii="Courier New" w:hAnsi="Courier New" w:eastAsia="Courier New" w:cs="Courier New"/>
                        <w:sz w:val="17"/>
                        <w:szCs w:val="17"/>
                        <w:i/>
                        <w:iCs/>
                        <w:color w:val="72809D"/>
                        <w:spacing w:val="-33"/>
                      </w:rPr>
                      <w:t xml:space="preserve"> </w:t>
                    </w:r>
                    <w:r>
                      <w:rPr>
                        <w:rFonts w:ascii="Microsoft YaHei" w:hAnsi="Microsoft YaHei" w:eastAsia="Microsoft YaHei" w:cs="Microsoft YaHei"/>
                        <w:sz w:val="17"/>
                        <w:szCs w:val="17"/>
                        <w:color w:val="24292F"/>
                        <w:spacing w:val="19"/>
                      </w:rPr>
                      <w:t>令人轻松的；</w:t>
                    </w:r>
                  </w:p>
                </w:txbxContent>
              </v:textbox>
            </v:shape>
          </v:group>
        </w:pict>
      </w:r>
    </w:p>
    <w:p>
      <w:pPr>
        <w:ind w:left="7"/>
        <w:spacing w:before="172" w:line="19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2"/>
        </w:rPr>
        <w:t>题目解析</w:t>
      </w:r>
    </w:p>
    <w:p>
      <w:pPr>
        <w:ind w:left="1"/>
        <w:spacing w:before="133" w:line="225" w:lineRule="auto"/>
        <w:rPr>
          <w:rFonts w:ascii="Microsoft YaHei" w:hAnsi="Microsoft YaHei" w:eastAsia="Microsoft YaHei" w:cs="Microsoft YaHei"/>
          <w:sz w:val="20"/>
          <w:szCs w:val="20"/>
        </w:rPr>
      </w:pPr>
      <w:r>
        <w:drawing>
          <wp:anchor distT="0" distB="0" distL="0" distR="0" simplePos="0" relativeHeight="251950080" behindDoc="0" locked="0" layoutInCell="1" allowOverlap="1">
            <wp:simplePos x="0" y="0"/>
            <wp:positionH relativeFrom="column">
              <wp:posOffset>666</wp:posOffset>
            </wp:positionH>
            <wp:positionV relativeFrom="paragraph">
              <wp:posOffset>351151</wp:posOffset>
            </wp:positionV>
            <wp:extent cx="6338323" cy="9517"/>
            <wp:effectExtent l="0" t="0" r="0" b="0"/>
            <wp:wrapNone/>
            <wp:docPr id="206" name="IM 206"/>
            <wp:cNvGraphicFramePr/>
            <a:graphic>
              <a:graphicData uri="http://schemas.openxmlformats.org/drawingml/2006/picture">
                <pic:pic>
                  <pic:nvPicPr>
                    <pic:cNvPr id="206" name="IM 206"/>
                    <pic:cNvPicPr/>
                  </pic:nvPicPr>
                  <pic:blipFill>
                    <a:blip r:embed="rId89"/>
                    <a:stretch>
                      <a:fillRect/>
                    </a:stretch>
                  </pic:blipFill>
                  <pic:spPr>
                    <a:xfrm rot="0">
                      <a:off x="0" y="0"/>
                      <a:ext cx="6338323" cy="9517"/>
                    </a:xfrm>
                    <a:prstGeom prst="rect">
                      <a:avLst/>
                    </a:prstGeom>
                  </pic:spPr>
                </pic:pic>
              </a:graphicData>
            </a:graphic>
          </wp:anchor>
        </w:drawing>
      </w:r>
      <w:r>
        <w:rPr>
          <w:rFonts w:ascii="Times New Roman" w:hAnsi="Times New Roman" w:eastAsia="Times New Roman" w:cs="Times New Roman"/>
          <w:sz w:val="20"/>
          <w:szCs w:val="20"/>
          <w:color w:val="24292F"/>
          <w:position w:val="-13"/>
        </w:rPr>
        <w:drawing>
          <wp:inline distT="0" distB="0" distL="0" distR="0">
            <wp:extent cx="228407" cy="228407"/>
            <wp:effectExtent l="0" t="0" r="0" b="0"/>
            <wp:docPr id="208" name="IM 208"/>
            <wp:cNvGraphicFramePr/>
            <a:graphic>
              <a:graphicData uri="http://schemas.openxmlformats.org/drawingml/2006/picture">
                <pic:pic>
                  <pic:nvPicPr>
                    <pic:cNvPr id="208" name="IM 208"/>
                    <pic:cNvPicPr/>
                  </pic:nvPicPr>
                  <pic:blipFill>
                    <a:blip r:embed="rId90"/>
                    <a:stretch>
                      <a:fillRect/>
                    </a:stretch>
                  </pic:blipFill>
                  <pic:spPr>
                    <a:xfrm rot="0">
                      <a:off x="0" y="0"/>
                      <a:ext cx="228407" cy="228407"/>
                    </a:xfrm>
                    <a:prstGeom prst="rect">
                      <a:avLst/>
                    </a:prstGeom>
                  </pic:spPr>
                </pic:pic>
              </a:graphicData>
            </a:graphic>
          </wp:inline>
        </w:drawing>
      </w:r>
      <w:r>
        <w:rPr>
          <w:rFonts w:ascii="Times New Roman" w:hAnsi="Times New Roman" w:eastAsia="Times New Roman" w:cs="Times New Roman"/>
          <w:sz w:val="20"/>
          <w:szCs w:val="20"/>
          <w:color w:val="24292F"/>
          <w:spacing w:val="13"/>
          <w:w w:val="101"/>
        </w:rPr>
        <w:t xml:space="preserve">  </w:t>
      </w:r>
      <w:r>
        <w:rPr>
          <w:rFonts w:ascii="Times New Roman" w:hAnsi="Times New Roman" w:eastAsia="Times New Roman" w:cs="Times New Roman"/>
          <w:sz w:val="20"/>
          <w:szCs w:val="20"/>
          <w:color w:val="24292F"/>
        </w:rPr>
        <w:t>Olivia</w:t>
      </w:r>
      <w:r>
        <w:rPr>
          <w:rFonts w:ascii="Microsoft YaHei" w:hAnsi="Microsoft YaHei" w:eastAsia="Microsoft YaHei" w:cs="Microsoft YaHei"/>
          <w:sz w:val="20"/>
          <w:szCs w:val="20"/>
          <w:color w:val="24292F"/>
          <w:spacing w:val="27"/>
        </w:rPr>
        <w:t>助教</w:t>
      </w:r>
    </w:p>
    <w:p>
      <w:pPr>
        <w:ind w:left="8"/>
        <w:spacing w:before="175" w:line="197"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7"/>
        </w:rPr>
        <w:t>顺口溜：</w:t>
      </w:r>
    </w:p>
    <w:p>
      <w:pPr>
        <w:ind w:left="18"/>
        <w:spacing w:before="18" w:line="192"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11"/>
        </w:rPr>
        <w:t>时尚</w:t>
      </w:r>
      <w:r>
        <w:rPr>
          <w:rFonts w:ascii="Times New Roman" w:hAnsi="Times New Roman" w:eastAsia="Times New Roman" w:cs="Times New Roman"/>
          <w:sz w:val="20"/>
          <w:szCs w:val="20"/>
          <w:color w:val="24292F"/>
          <w:spacing w:val="11"/>
        </w:rPr>
        <w:t>-</w:t>
      </w:r>
      <w:r>
        <w:rPr>
          <w:rFonts w:ascii="Times New Roman" w:hAnsi="Times New Roman" w:eastAsia="Times New Roman" w:cs="Times New Roman"/>
          <w:sz w:val="20"/>
          <w:szCs w:val="20"/>
          <w:color w:val="24292F"/>
          <w:spacing w:val="30"/>
          <w:w w:val="101"/>
        </w:rPr>
        <w:t xml:space="preserve"> </w:t>
      </w:r>
      <w:r>
        <w:rPr>
          <w:rFonts w:ascii="Microsoft YaHei" w:hAnsi="Microsoft YaHei" w:eastAsia="Microsoft YaHei" w:cs="Microsoft YaHei"/>
          <w:sz w:val="20"/>
          <w:szCs w:val="20"/>
          <w:color w:val="24292F"/>
          <w:spacing w:val="11"/>
        </w:rPr>
        <w:t>影响</w:t>
      </w:r>
      <w:r>
        <w:rPr>
          <w:rFonts w:ascii="Times New Roman" w:hAnsi="Times New Roman" w:eastAsia="Times New Roman" w:cs="Times New Roman"/>
          <w:sz w:val="20"/>
          <w:szCs w:val="20"/>
          <w:color w:val="24292F"/>
          <w:spacing w:val="11"/>
        </w:rPr>
        <w:t>-</w:t>
      </w:r>
      <w:r>
        <w:rPr>
          <w:rFonts w:ascii="Times New Roman" w:hAnsi="Times New Roman" w:eastAsia="Times New Roman" w:cs="Times New Roman"/>
          <w:sz w:val="20"/>
          <w:szCs w:val="20"/>
          <w:color w:val="24292F"/>
          <w:spacing w:val="27"/>
          <w:w w:val="101"/>
        </w:rPr>
        <w:t xml:space="preserve"> </w:t>
      </w:r>
      <w:r>
        <w:rPr>
          <w:rFonts w:ascii="Microsoft YaHei" w:hAnsi="Microsoft YaHei" w:eastAsia="Microsoft YaHei" w:cs="Microsoft YaHei"/>
          <w:sz w:val="20"/>
          <w:szCs w:val="20"/>
          <w:color w:val="24292F"/>
          <w:spacing w:val="11"/>
        </w:rPr>
        <w:t>工作</w:t>
      </w:r>
      <w:r>
        <w:rPr>
          <w:rFonts w:ascii="Times New Roman" w:hAnsi="Times New Roman" w:eastAsia="Times New Roman" w:cs="Times New Roman"/>
          <w:sz w:val="20"/>
          <w:szCs w:val="20"/>
          <w:color w:val="24292F"/>
          <w:spacing w:val="11"/>
        </w:rPr>
        <w:t>-</w:t>
      </w:r>
      <w:r>
        <w:rPr>
          <w:rFonts w:ascii="Microsoft YaHei" w:hAnsi="Microsoft YaHei" w:eastAsia="Microsoft YaHei" w:cs="Microsoft YaHei"/>
          <w:sz w:val="20"/>
          <w:szCs w:val="20"/>
          <w:color w:val="24292F"/>
          <w:spacing w:val="11"/>
        </w:rPr>
        <w:t>外卖</w:t>
      </w:r>
      <w:r>
        <w:rPr>
          <w:rFonts w:ascii="Times New Roman" w:hAnsi="Times New Roman" w:eastAsia="Times New Roman" w:cs="Times New Roman"/>
          <w:sz w:val="20"/>
          <w:szCs w:val="20"/>
          <w:color w:val="24292F"/>
          <w:spacing w:val="11"/>
        </w:rPr>
        <w:t>-</w:t>
      </w:r>
      <w:r>
        <w:rPr>
          <w:rFonts w:ascii="Microsoft YaHei" w:hAnsi="Microsoft YaHei" w:eastAsia="Microsoft YaHei" w:cs="Microsoft YaHei"/>
          <w:sz w:val="20"/>
          <w:szCs w:val="20"/>
          <w:color w:val="24292F"/>
          <w:spacing w:val="11"/>
        </w:rPr>
        <w:t>购物</w:t>
      </w:r>
    </w:p>
    <w:p>
      <w:pPr>
        <w:ind w:left="17"/>
        <w:spacing w:before="56" w:line="20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4292F"/>
          <w:spacing w:val="17"/>
        </w:rPr>
        <w:t>Fashion</w:t>
      </w:r>
      <w:r>
        <w:rPr>
          <w:rFonts w:ascii="Times New Roman" w:hAnsi="Times New Roman" w:eastAsia="Times New Roman" w:cs="Times New Roman"/>
          <w:sz w:val="20"/>
          <w:szCs w:val="20"/>
          <w:color w:val="24292F"/>
          <w:spacing w:val="28"/>
        </w:rPr>
        <w:t xml:space="preserve"> </w:t>
      </w:r>
      <w:r>
        <w:rPr>
          <w:rFonts w:ascii="Times New Roman" w:hAnsi="Times New Roman" w:eastAsia="Times New Roman" w:cs="Times New Roman"/>
          <w:sz w:val="20"/>
          <w:szCs w:val="20"/>
          <w:color w:val="24292F"/>
          <w:spacing w:val="17"/>
        </w:rPr>
        <w:t>- affect- work-</w:t>
      </w:r>
      <w:r>
        <w:rPr>
          <w:rFonts w:ascii="Times New Roman" w:hAnsi="Times New Roman" w:eastAsia="Times New Roman" w:cs="Times New Roman"/>
          <w:sz w:val="20"/>
          <w:szCs w:val="20"/>
          <w:color w:val="24292F"/>
          <w:spacing w:val="18"/>
        </w:rPr>
        <w:t xml:space="preserve"> </w:t>
      </w:r>
      <w:r>
        <w:rPr>
          <w:rFonts w:ascii="Times New Roman" w:hAnsi="Times New Roman" w:eastAsia="Times New Roman" w:cs="Times New Roman"/>
          <w:sz w:val="20"/>
          <w:szCs w:val="20"/>
          <w:color w:val="24292F"/>
          <w:spacing w:val="17"/>
        </w:rPr>
        <w:t>takeaway</w:t>
      </w:r>
      <w:r>
        <w:rPr>
          <w:rFonts w:ascii="Times New Roman" w:hAnsi="Times New Roman" w:eastAsia="Times New Roman" w:cs="Times New Roman"/>
          <w:sz w:val="20"/>
          <w:szCs w:val="20"/>
          <w:color w:val="24292F"/>
          <w:spacing w:val="26"/>
        </w:rPr>
        <w:t xml:space="preserve"> </w:t>
      </w:r>
      <w:r>
        <w:rPr>
          <w:rFonts w:ascii="Times New Roman" w:hAnsi="Times New Roman" w:eastAsia="Times New Roman" w:cs="Times New Roman"/>
          <w:sz w:val="20"/>
          <w:szCs w:val="20"/>
          <w:color w:val="24292F"/>
          <w:spacing w:val="17"/>
        </w:rPr>
        <w:t>-shopping</w:t>
      </w:r>
    </w:p>
    <w:p>
      <w:pPr>
        <w:pStyle w:val="BodyText"/>
        <w:spacing w:line="419" w:lineRule="auto"/>
        <w:rPr>
          <w:sz w:val="21"/>
        </w:rPr>
      </w:pPr>
      <w:r/>
    </w:p>
    <w:p>
      <w:pPr>
        <w:pStyle w:val="BodyText"/>
        <w:ind w:left="7"/>
        <w:spacing w:before="125" w:line="189" w:lineRule="auto"/>
        <w:rPr>
          <w:rFonts w:ascii="Microsoft YaHei" w:hAnsi="Microsoft YaHei" w:eastAsia="Microsoft YaHei" w:cs="Microsoft YaHei"/>
        </w:rPr>
      </w:pPr>
      <w:r>
        <w:rPr>
          <w:sz w:val="29"/>
          <w:szCs w:val="29"/>
          <w:b/>
          <w:bCs/>
          <w:color w:val="24292F"/>
          <w:spacing w:val="10"/>
        </w:rPr>
        <w:t>29. </w:t>
      </w:r>
      <w:r>
        <w:rPr>
          <w:sz w:val="29"/>
          <w:szCs w:val="29"/>
          <w:b/>
          <w:bCs/>
          <w:color w:val="24292F"/>
        </w:rPr>
        <w:t>Locomotion</w:t>
      </w:r>
      <w:r>
        <w:rPr>
          <w:sz w:val="29"/>
          <w:szCs w:val="29"/>
          <w:b/>
          <w:bCs/>
          <w:color w:val="24292F"/>
          <w:spacing w:val="10"/>
        </w:rPr>
        <w:t xml:space="preserve"> / </w:t>
      </w:r>
      <w:r>
        <w:rPr>
          <w:rFonts w:ascii="Microsoft YaHei" w:hAnsi="Microsoft YaHei" w:eastAsia="Microsoft YaHei" w:cs="Microsoft YaHei"/>
          <w:sz w:val="29"/>
          <w:szCs w:val="29"/>
          <w:color w:val="24292F"/>
          <w:spacing w:val="10"/>
        </w:rPr>
        <w:t>移动</w:t>
      </w:r>
      <w:r>
        <w:rPr>
          <w:rFonts w:ascii="Microsoft YaHei" w:hAnsi="Microsoft YaHei" w:eastAsia="Microsoft YaHei" w:cs="Microsoft YaHei"/>
          <w:sz w:val="29"/>
          <w:szCs w:val="29"/>
          <w:color w:val="24292F"/>
          <w:spacing w:val="34"/>
        </w:rPr>
        <w:t xml:space="preserve"> </w:t>
      </w:r>
      <w:r>
        <w:rPr>
          <w:shd w:val="clear" w:fill="E1F5FE"/>
          <w:rFonts w:ascii="Microsoft YaHei" w:hAnsi="Microsoft YaHei" w:eastAsia="Microsoft YaHei" w:cs="Microsoft YaHei"/>
          <w:sz w:val="29"/>
          <w:szCs w:val="29"/>
          <w:color w:val="24292F"/>
          <w:spacing w:val="10"/>
        </w:rPr>
        <w:t xml:space="preserve"> </w:t>
      </w:r>
      <w:r>
        <w:rPr>
          <w:shd w:val="clear" w:fill="E1F5FE"/>
          <w:rFonts w:ascii="Times New Roman" w:hAnsi="Times New Roman" w:eastAsia="Times New Roman" w:cs="Times New Roman"/>
          <w:color w:val="03A9F4"/>
          <w:spacing w:val="10"/>
          <w:position w:val="1"/>
        </w:rPr>
        <w:t>#8601  </w:t>
      </w:r>
      <w:r>
        <w:rPr>
          <w:rFonts w:ascii="Times New Roman" w:hAnsi="Times New Roman" w:eastAsia="Times New Roman" w:cs="Times New Roman"/>
          <w:color w:val="03A9F4"/>
          <w:spacing w:val="10"/>
          <w:position w:val="1"/>
        </w:rPr>
        <w:t xml:space="preserve">   </w:t>
      </w:r>
      <w:r>
        <w:rPr>
          <w:shd w:val="clear" w:fill="E1F5FE"/>
          <w:rFonts w:ascii="Times New Roman" w:hAnsi="Times New Roman" w:eastAsia="Times New Roman" w:cs="Times New Roman"/>
          <w:color w:val="03A9F4"/>
          <w:spacing w:val="10"/>
          <w:position w:val="1"/>
        </w:rPr>
        <w:t xml:space="preserve">  </w:t>
      </w:r>
      <w:r>
        <w:rPr>
          <w:shd w:val="clear" w:fill="E1F5FE"/>
          <w:rFonts w:ascii="Microsoft YaHei" w:hAnsi="Microsoft YaHei" w:eastAsia="Microsoft YaHei" w:cs="Microsoft YaHei"/>
          <w:color w:val="03A9F4"/>
          <w:spacing w:val="10"/>
          <w:position w:val="1"/>
        </w:rPr>
        <w:t>超高频  </w:t>
      </w:r>
    </w:p>
    <w:p>
      <w:pPr>
        <w:ind w:left="488" w:right="245" w:hanging="257"/>
        <w:spacing w:before="280" w:line="30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1.</w:t>
      </w:r>
      <w:r>
        <w:rPr>
          <w:rFonts w:ascii="Times New Roman" w:hAnsi="Times New Roman" w:eastAsia="Times New Roman" w:cs="Times New Roman"/>
          <w:sz w:val="23"/>
          <w:szCs w:val="23"/>
          <w:color w:val="24292F"/>
          <w:spacing w:val="34"/>
          <w:w w:val="101"/>
        </w:rPr>
        <w:t xml:space="preserve"> </w:t>
      </w:r>
      <w:r>
        <w:rPr>
          <w:rFonts w:ascii="Times New Roman" w:hAnsi="Times New Roman" w:eastAsia="Times New Roman" w:cs="Times New Roman"/>
          <w:sz w:val="23"/>
          <w:szCs w:val="23"/>
          <w:color w:val="24292F"/>
          <w:spacing w:val="13"/>
        </w:rPr>
        <w:t>Similarly,</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legged robots struggle to deploy diﬀerent gaits, just</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3"/>
        </w:rPr>
        <w:t>as</w:t>
      </w:r>
      <w:r>
        <w:rPr>
          <w:rFonts w:ascii="Times New Roman" w:hAnsi="Times New Roman" w:eastAsia="Times New Roman" w:cs="Times New Roman"/>
          <w:sz w:val="23"/>
          <w:szCs w:val="23"/>
          <w:color w:val="24292F"/>
          <w:spacing w:val="23"/>
          <w:w w:val="101"/>
        </w:rPr>
        <w:t xml:space="preserve"> </w:t>
      </w:r>
      <w:r>
        <w:rPr>
          <w:rFonts w:ascii="Times New Roman" w:hAnsi="Times New Roman" w:eastAsia="Times New Roman" w:cs="Times New Roman"/>
          <w:sz w:val="23"/>
          <w:szCs w:val="23"/>
          <w:color w:val="24292F"/>
          <w:spacing w:val="13"/>
        </w:rPr>
        <w:t>roboticists strug</w:t>
      </w:r>
      <w:r>
        <w:rPr>
          <w:rFonts w:ascii="Times New Roman" w:hAnsi="Times New Roman" w:eastAsia="Times New Roman" w:cs="Times New Roman"/>
          <w:sz w:val="23"/>
          <w:szCs w:val="23"/>
          <w:color w:val="24292F"/>
          <w:spacing w:val="12"/>
        </w:rPr>
        <w:t>gle</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2"/>
        </w:rPr>
        <w:t>to</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8"/>
        </w:rPr>
        <w:t>enumerate them.</w:t>
      </w:r>
    </w:p>
    <w:p>
      <w:pPr>
        <w:ind w:left="484" w:right="244" w:hanging="268"/>
        <w:spacing w:before="103" w:line="31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2.</w:t>
      </w:r>
      <w:r>
        <w:rPr>
          <w:rFonts w:ascii="Times New Roman" w:hAnsi="Times New Roman" w:eastAsia="Times New Roman" w:cs="Times New Roman"/>
          <w:sz w:val="23"/>
          <w:szCs w:val="23"/>
          <w:color w:val="24292F"/>
          <w:spacing w:val="45"/>
        </w:rPr>
        <w:t xml:space="preserve"> </w:t>
      </w:r>
      <w:r>
        <w:rPr>
          <w:rFonts w:ascii="Times New Roman" w:hAnsi="Times New Roman" w:eastAsia="Times New Roman" w:cs="Times New Roman"/>
          <w:sz w:val="23"/>
          <w:szCs w:val="23"/>
          <w:color w:val="24292F"/>
          <w:spacing w:val="15"/>
        </w:rPr>
        <w:t>For example, a mechanical ankle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5"/>
        </w:rPr>
        <w:t>brace can</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improve the</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metabolic</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eﬃciency</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4"/>
        </w:rPr>
        <w:t>of</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human</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9"/>
        </w:rPr>
        <w:t>walking,</w:t>
      </w:r>
      <w:r>
        <w:rPr>
          <w:rFonts w:ascii="Times New Roman" w:hAnsi="Times New Roman" w:eastAsia="Times New Roman" w:cs="Times New Roman"/>
          <w:sz w:val="23"/>
          <w:szCs w:val="23"/>
          <w:color w:val="24292F"/>
          <w:spacing w:val="40"/>
        </w:rPr>
        <w:t xml:space="preserve"> </w:t>
      </w:r>
      <w:r>
        <w:rPr>
          <w:rFonts w:ascii="Times New Roman" w:hAnsi="Times New Roman" w:eastAsia="Times New Roman" w:cs="Times New Roman"/>
          <w:sz w:val="23"/>
          <w:szCs w:val="23"/>
          <w:color w:val="24292F"/>
          <w:spacing w:val="9"/>
        </w:rPr>
        <w:t>implying that walking</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9"/>
        </w:rPr>
        <w:t>is</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9"/>
        </w:rPr>
        <w:t>ineﬃcient.</w:t>
      </w:r>
    </w:p>
    <w:p>
      <w:pPr>
        <w:ind w:left="481" w:right="218" w:hanging="264"/>
        <w:spacing w:before="98" w:line="31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3.</w:t>
      </w:r>
      <w:r>
        <w:rPr>
          <w:rFonts w:ascii="Times New Roman" w:hAnsi="Times New Roman" w:eastAsia="Times New Roman" w:cs="Times New Roman"/>
          <w:sz w:val="23"/>
          <w:szCs w:val="23"/>
          <w:color w:val="24292F"/>
          <w:spacing w:val="50"/>
          <w:w w:val="101"/>
        </w:rPr>
        <w:t xml:space="preserve"> </w:t>
      </w:r>
      <w:r>
        <w:rPr>
          <w:rFonts w:ascii="Times New Roman" w:hAnsi="Times New Roman" w:eastAsia="Times New Roman" w:cs="Times New Roman"/>
          <w:sz w:val="23"/>
          <w:szCs w:val="23"/>
          <w:color w:val="24292F"/>
          <w:spacing w:val="13"/>
        </w:rPr>
        <w:t>But variation of</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3"/>
        </w:rPr>
        <w:t>movement</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3"/>
        </w:rPr>
        <w:t>is</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important, too: such an ankle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brace</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3"/>
        </w:rPr>
        <w:t>holds you</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back</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if you</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0"/>
        </w:rPr>
        <w:t>try to skip,</w:t>
      </w:r>
      <w:r>
        <w:rPr>
          <w:rFonts w:ascii="Times New Roman" w:hAnsi="Times New Roman" w:eastAsia="Times New Roman" w:cs="Times New Roman"/>
          <w:sz w:val="23"/>
          <w:szCs w:val="23"/>
          <w:color w:val="24292F"/>
          <w:spacing w:val="34"/>
        </w:rPr>
        <w:t xml:space="preserve"> </w:t>
      </w:r>
      <w:r>
        <w:rPr>
          <w:rFonts w:ascii="Times New Roman" w:hAnsi="Times New Roman" w:eastAsia="Times New Roman" w:cs="Times New Roman"/>
          <w:sz w:val="23"/>
          <w:szCs w:val="23"/>
          <w:color w:val="24292F"/>
          <w:spacing w:val="10"/>
        </w:rPr>
        <w:t>gallop</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0"/>
        </w:rPr>
        <w:t>or</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0"/>
        </w:rPr>
        <w:t>skitter.</w:t>
      </w:r>
    </w:p>
    <w:p>
      <w:pPr>
        <w:ind w:left="488" w:right="713" w:hanging="271"/>
        <w:spacing w:before="94" w:line="30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6"/>
        </w:rPr>
        <w:t>4.</w:t>
      </w:r>
      <w:r>
        <w:rPr>
          <w:rFonts w:ascii="Times New Roman" w:hAnsi="Times New Roman" w:eastAsia="Times New Roman" w:cs="Times New Roman"/>
          <w:sz w:val="23"/>
          <w:szCs w:val="23"/>
          <w:color w:val="24292F"/>
          <w:spacing w:val="45"/>
        </w:rPr>
        <w:t xml:space="preserve"> </w:t>
      </w:r>
      <w:r>
        <w:rPr>
          <w:rFonts w:ascii="Times New Roman" w:hAnsi="Times New Roman" w:eastAsia="Times New Roman" w:cs="Times New Roman"/>
          <w:sz w:val="23"/>
          <w:szCs w:val="23"/>
          <w:color w:val="24292F"/>
          <w:spacing w:val="16"/>
        </w:rPr>
        <w:t>Long-held assumptions, such as the need for </w:t>
      </w:r>
      <w:r>
        <w:rPr>
          <w:rFonts w:ascii="Times New Roman" w:hAnsi="Times New Roman" w:eastAsia="Times New Roman" w:cs="Times New Roman"/>
          <w:sz w:val="23"/>
          <w:szCs w:val="23"/>
          <w:color w:val="24292F"/>
          <w:spacing w:val="15"/>
        </w:rPr>
        <w:t>energy eﬃciency,</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5"/>
        </w:rPr>
        <w:t>have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already</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been</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5"/>
        </w:rPr>
        <w:t>overturned.</w:t>
      </w:r>
    </w:p>
    <w:p>
      <w:pPr>
        <w:ind w:left="219"/>
        <w:spacing w:before="104" w:line="204"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5.</w:t>
      </w:r>
      <w:r>
        <w:rPr>
          <w:rFonts w:ascii="Times New Roman" w:hAnsi="Times New Roman" w:eastAsia="Times New Roman" w:cs="Times New Roman"/>
          <w:sz w:val="23"/>
          <w:szCs w:val="23"/>
          <w:color w:val="24292F"/>
          <w:spacing w:val="50"/>
        </w:rPr>
        <w:t xml:space="preserve"> </w:t>
      </w:r>
      <w:r>
        <w:rPr>
          <w:rFonts w:ascii="Times New Roman" w:hAnsi="Times New Roman" w:eastAsia="Times New Roman" w:cs="Times New Roman"/>
          <w:sz w:val="23"/>
          <w:szCs w:val="23"/>
          <w:color w:val="24292F"/>
          <w:spacing w:val="15"/>
        </w:rPr>
        <w:t>Researchers need to understand why diﬀerent forms of</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5"/>
        </w:rPr>
        <w:t>locomotion</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evolved.</w:t>
      </w:r>
    </w:p>
    <w:p>
      <w:pPr>
        <w:pStyle w:val="BodyText"/>
        <w:spacing w:line="256" w:lineRule="auto"/>
        <w:rPr>
          <w:sz w:val="21"/>
        </w:rPr>
      </w:pPr>
      <w:r/>
    </w:p>
    <w:p>
      <w:pPr>
        <w:ind w:left="9"/>
        <w:spacing w:before="74" w:line="19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7"/>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7"/>
        </w:rPr>
        <w:t>由于开启了答案后置</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，请参考答案</w:t>
      </w:r>
      <w:r>
        <w:rPr>
          <w:rFonts w:ascii="Microsoft YaHei" w:hAnsi="Microsoft YaHei" w:eastAsia="Microsoft YaHei" w:cs="Microsoft YaHei"/>
          <w:sz w:val="17"/>
          <w:szCs w:val="17"/>
          <w:color w:val="24292F"/>
          <w:spacing w:val="16"/>
        </w:rPr>
        <w:t>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6"/>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p>
    <w:p>
      <w:pPr>
        <w:spacing w:line="133" w:lineRule="exact"/>
        <w:rPr/>
      </w:pPr>
      <w:r/>
    </w:p>
    <w:tbl>
      <w:tblPr>
        <w:tblStyle w:val="TableNormal"/>
        <w:tblW w:w="9961" w:type="dxa"/>
        <w:tblInd w:w="11" w:type="dxa"/>
        <w:tblLayout w:type="fixed"/>
        <w:tblBorders>
          <w:top w:val="single" w:color="F0F4F8" w:sz="8" w:space="0"/>
          <w:left w:val="single" w:color="F0F4F8" w:sz="8" w:space="0"/>
          <w:bottom w:val="single" w:color="F0F4F8" w:sz="8" w:space="0"/>
          <w:right w:val="single" w:color="F0F4F8" w:sz="8" w:space="0"/>
          <w:insideH w:val="single" w:color="F0F4F8" w:sz="8" w:space="0"/>
          <w:insideV w:val="single" w:color="F0F4F8" w:sz="8" w:space="0"/>
        </w:tblBorders>
      </w:tblPr>
      <w:tblGrid>
        <w:gridCol w:w="9914"/>
        <w:gridCol w:w="47"/>
      </w:tblGrid>
      <w:tr>
        <w:trPr>
          <w:trHeight w:val="1968" w:hRule="atLeast"/>
        </w:trPr>
        <w:tc>
          <w:tcPr>
            <w:tcW w:w="9914" w:type="dxa"/>
            <w:vAlign w:val="top"/>
            <w:tcBorders>
              <w:right w:val="nil"/>
            </w:tcBorders>
          </w:tcPr>
          <w:p>
            <w:pPr>
              <w:pStyle w:val="TableText"/>
              <w:ind w:left="241"/>
              <w:spacing w:before="137" w:line="193" w:lineRule="auto"/>
              <w:rPr>
                <w:rFonts w:ascii="Microsoft YaHei" w:hAnsi="Microsoft YaHei" w:eastAsia="Microsoft YaHei" w:cs="Microsoft YaHei"/>
              </w:rPr>
            </w:pPr>
            <w:r>
              <w:rPr>
                <w:color w:val="24292F"/>
              </w:rPr>
              <w:t>ankle</w:t>
            </w:r>
            <w:r>
              <w:rPr>
                <w:color w:val="24292F"/>
                <w:spacing w:val="28"/>
                <w:w w:val="101"/>
              </w:rPr>
              <w:t xml:space="preserve"> </w:t>
            </w:r>
            <w:r>
              <w:rPr>
                <w:color w:val="24292F"/>
                <w:spacing w:val="11"/>
              </w:rPr>
              <w:t>-</w:t>
            </w:r>
            <w:r>
              <w:rPr>
                <w:color w:val="24292F"/>
                <w:spacing w:val="38"/>
              </w:rPr>
              <w:t xml:space="preserve"> </w:t>
            </w:r>
            <w:r>
              <w:rPr>
                <w:rFonts w:ascii="Lucida Console" w:hAnsi="Lucida Console" w:eastAsia="Lucida Console" w:cs="Lucida Console"/>
                <w:color w:val="72809D"/>
                <w:spacing w:val="11"/>
              </w:rPr>
              <w:t>L1</w:t>
            </w:r>
            <w:r>
              <w:rPr>
                <w:rFonts w:ascii="Lucida Console" w:hAnsi="Lucida Console" w:eastAsia="Lucida Console" w:cs="Lucida Console"/>
                <w:color w:val="72809D"/>
                <w:spacing w:val="-32"/>
              </w:rPr>
              <w:t xml:space="preserve"> </w:t>
            </w:r>
            <w:r>
              <w:rPr>
                <w:color w:val="24292F"/>
                <w:spacing w:val="11"/>
              </w:rPr>
              <w:t>-</w:t>
            </w:r>
            <w:r>
              <w:rPr>
                <w:color w:val="24292F"/>
                <w:spacing w:val="17"/>
              </w:rPr>
              <w:t xml:space="preserve"> </w:t>
            </w:r>
            <w:r>
              <w:rPr>
                <w:color w:val="72809D"/>
                <w:spacing w:val="11"/>
              </w:rPr>
              <w:t>/</w:t>
            </w:r>
            <w:r>
              <w:rPr>
                <w:color w:val="72809D"/>
                <w:spacing w:val="-29"/>
              </w:rPr>
              <w:t xml:space="preserve"> </w:t>
            </w:r>
            <w:r>
              <w:rPr>
                <w:color w:val="72809D"/>
                <w:spacing w:val="11"/>
              </w:rPr>
              <w:t>ˈ</w:t>
            </w:r>
            <w:r>
              <w:rPr>
                <w:color w:val="72809D"/>
                <w:spacing w:val="-30"/>
              </w:rPr>
              <w:t xml:space="preserve"> </w:t>
            </w:r>
            <w:r>
              <w:rPr>
                <w:color w:val="72809D"/>
                <w:spacing w:val="11"/>
              </w:rPr>
              <w:t>æŋkəl/</w:t>
            </w:r>
            <w:r>
              <w:rPr>
                <w:color w:val="72809D"/>
                <w:spacing w:val="23"/>
                <w:w w:val="101"/>
              </w:rPr>
              <w:t xml:space="preserve"> </w:t>
            </w:r>
            <w:r>
              <w:rPr>
                <w:rFonts w:ascii="Courier New" w:hAnsi="Courier New" w:eastAsia="Courier New" w:cs="Courier New"/>
                <w:i/>
                <w:iCs/>
                <w:color w:val="72809D"/>
                <w:spacing w:val="11"/>
              </w:rPr>
              <w:t>n.</w:t>
            </w:r>
            <w:r>
              <w:rPr>
                <w:rFonts w:ascii="Courier New" w:hAnsi="Courier New" w:eastAsia="Courier New" w:cs="Courier New"/>
                <w:i/>
                <w:iCs/>
                <w:color w:val="72809D"/>
                <w:spacing w:val="-33"/>
              </w:rPr>
              <w:t xml:space="preserve"> </w:t>
            </w:r>
            <w:r>
              <w:rPr>
                <w:rFonts w:ascii="Microsoft YaHei" w:hAnsi="Microsoft YaHei" w:eastAsia="Microsoft YaHei" w:cs="Microsoft YaHei"/>
                <w:color w:val="24292F"/>
                <w:spacing w:val="11"/>
              </w:rPr>
              <w:t>踝</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1"/>
              </w:rPr>
              <w:t>，踝关节；</w:t>
            </w:r>
            <w:r>
              <w:rPr>
                <w:rFonts w:ascii="Microsoft YaHei" w:hAnsi="Microsoft YaHei" w:eastAsia="Microsoft YaHei" w:cs="Microsoft YaHei"/>
                <w:color w:val="24292F"/>
                <w:spacing w:val="-23"/>
              </w:rPr>
              <w:t xml:space="preserve"> </w:t>
            </w:r>
            <w:r>
              <w:rPr>
                <w:rFonts w:ascii="Microsoft YaHei" w:hAnsi="Microsoft YaHei" w:eastAsia="Microsoft YaHei" w:cs="Microsoft YaHei"/>
                <w:color w:val="24292F"/>
                <w:spacing w:val="11"/>
              </w:rPr>
              <w:t>脚脖子；</w:t>
            </w:r>
          </w:p>
          <w:p>
            <w:pPr>
              <w:pStyle w:val="TableText"/>
              <w:ind w:left="246"/>
              <w:spacing w:before="98" w:line="295" w:lineRule="exact"/>
              <w:rPr>
                <w:rFonts w:ascii="Microsoft YaHei" w:hAnsi="Microsoft YaHei" w:eastAsia="Microsoft YaHei" w:cs="Microsoft YaHei"/>
              </w:rPr>
            </w:pPr>
            <w:r>
              <w:rPr>
                <w:color w:val="24292F"/>
                <w:position w:val="3"/>
              </w:rPr>
              <w:t>metabolic</w:t>
            </w:r>
            <w:r>
              <w:rPr>
                <w:color w:val="24292F"/>
                <w:spacing w:val="42"/>
                <w:w w:val="102"/>
                <w:position w:val="3"/>
              </w:rPr>
              <w:t xml:space="preserve"> </w:t>
            </w:r>
            <w:r>
              <w:rPr>
                <w:color w:val="24292F"/>
                <w:spacing w:val="17"/>
                <w:position w:val="3"/>
              </w:rPr>
              <w:t>-</w:t>
            </w:r>
            <w:r>
              <w:rPr>
                <w:color w:val="24292F"/>
                <w:spacing w:val="38"/>
                <w:position w:val="3"/>
              </w:rPr>
              <w:t xml:space="preserve"> </w:t>
            </w:r>
            <w:r>
              <w:rPr>
                <w:rFonts w:ascii="Lucida Console" w:hAnsi="Lucida Console" w:eastAsia="Lucida Console" w:cs="Lucida Console"/>
                <w:color w:val="72809D"/>
                <w:spacing w:val="17"/>
                <w:position w:val="3"/>
              </w:rPr>
              <w:t>L1</w:t>
            </w:r>
            <w:r>
              <w:rPr>
                <w:rFonts w:ascii="Lucida Console" w:hAnsi="Lucida Console" w:eastAsia="Lucida Console" w:cs="Lucida Console"/>
                <w:color w:val="72809D"/>
                <w:spacing w:val="-32"/>
                <w:position w:val="3"/>
              </w:rPr>
              <w:t xml:space="preserve"> </w:t>
            </w:r>
            <w:r>
              <w:rPr>
                <w:color w:val="24292F"/>
                <w:spacing w:val="17"/>
                <w:position w:val="3"/>
              </w:rPr>
              <w:t>- </w:t>
            </w:r>
            <w:r>
              <w:rPr>
                <w:color w:val="72809D"/>
                <w:spacing w:val="17"/>
                <w:position w:val="3"/>
              </w:rPr>
              <w:t>/</w:t>
            </w:r>
            <w:r>
              <w:rPr>
                <w:color w:val="72809D"/>
                <w:spacing w:val="-29"/>
                <w:position w:val="3"/>
              </w:rPr>
              <w:t xml:space="preserve"> </w:t>
            </w:r>
            <w:r>
              <w:rPr>
                <w:color w:val="72809D"/>
                <w:spacing w:val="17"/>
                <w:position w:val="3"/>
              </w:rPr>
              <w:t>ˌ</w:t>
            </w:r>
            <w:r>
              <w:rPr>
                <w:color w:val="72809D"/>
                <w:spacing w:val="-25"/>
                <w:position w:val="3"/>
              </w:rPr>
              <w:t xml:space="preserve"> </w:t>
            </w:r>
            <w:r>
              <w:rPr>
                <w:color w:val="72809D"/>
                <w:position w:val="3"/>
              </w:rPr>
              <w:t>met</w:t>
            </w:r>
            <w:r>
              <w:rPr>
                <w:color w:val="72809D"/>
                <w:spacing w:val="17"/>
                <w:position w:val="3"/>
              </w:rPr>
              <w:t>ə</w:t>
            </w:r>
            <w:r>
              <w:rPr>
                <w:color w:val="72809D"/>
                <w:spacing w:val="-18"/>
                <w:position w:val="3"/>
              </w:rPr>
              <w:t xml:space="preserve"> </w:t>
            </w:r>
            <w:r>
              <w:rPr>
                <w:color w:val="72809D"/>
                <w:spacing w:val="17"/>
                <w:position w:val="3"/>
              </w:rPr>
              <w:t>'</w:t>
            </w:r>
            <w:r>
              <w:rPr>
                <w:color w:val="72809D"/>
                <w:spacing w:val="-24"/>
                <w:position w:val="3"/>
              </w:rPr>
              <w:t xml:space="preserve"> </w:t>
            </w:r>
            <w:r>
              <w:rPr>
                <w:color w:val="72809D"/>
                <w:spacing w:val="17"/>
                <w:position w:val="3"/>
              </w:rPr>
              <w:t>bɒlɪk/</w:t>
            </w:r>
            <w:r>
              <w:rPr>
                <w:color w:val="72809D"/>
                <w:spacing w:val="22"/>
                <w:w w:val="102"/>
                <w:position w:val="3"/>
              </w:rPr>
              <w:t xml:space="preserve"> </w:t>
            </w:r>
            <w:r>
              <w:rPr>
                <w:rFonts w:ascii="Courier New" w:hAnsi="Courier New" w:eastAsia="Courier New" w:cs="Courier New"/>
                <w:i/>
                <w:iCs/>
                <w:color w:val="72809D"/>
                <w:position w:val="3"/>
              </w:rPr>
              <w:t>adj</w:t>
            </w:r>
            <w:r>
              <w:rPr>
                <w:rFonts w:ascii="Courier New" w:hAnsi="Courier New" w:eastAsia="Courier New" w:cs="Courier New"/>
                <w:i/>
                <w:iCs/>
                <w:color w:val="72809D"/>
                <w:spacing w:val="17"/>
                <w:position w:val="3"/>
              </w:rPr>
              <w:t>.</w:t>
            </w:r>
            <w:r>
              <w:rPr>
                <w:rFonts w:ascii="Courier New" w:hAnsi="Courier New" w:eastAsia="Courier New" w:cs="Courier New"/>
                <w:i/>
                <w:iCs/>
                <w:color w:val="72809D"/>
                <w:spacing w:val="-33"/>
                <w:position w:val="3"/>
              </w:rPr>
              <w:t xml:space="preserve"> </w:t>
            </w:r>
            <w:r>
              <w:rPr>
                <w:rFonts w:ascii="Microsoft YaHei" w:hAnsi="Microsoft YaHei" w:eastAsia="Microsoft YaHei" w:cs="Microsoft YaHei"/>
                <w:color w:val="24292F"/>
                <w:spacing w:val="17"/>
                <w:position w:val="3"/>
              </w:rPr>
              <w:t>新陈代谢的；</w:t>
            </w:r>
            <w:r>
              <w:rPr>
                <w:rFonts w:ascii="Microsoft YaHei" w:hAnsi="Microsoft YaHei" w:eastAsia="Microsoft YaHei" w:cs="Microsoft YaHei"/>
                <w:color w:val="24292F"/>
                <w:spacing w:val="-18"/>
                <w:position w:val="3"/>
              </w:rPr>
              <w:t xml:space="preserve"> </w:t>
            </w:r>
            <w:r>
              <w:rPr>
                <w:rFonts w:ascii="Microsoft YaHei" w:hAnsi="Microsoft YaHei" w:eastAsia="Microsoft YaHei" w:cs="Microsoft YaHei"/>
                <w:color w:val="24292F"/>
                <w:spacing w:val="17"/>
                <w:position w:val="3"/>
              </w:rPr>
              <w:t>变化的；</w:t>
            </w:r>
          </w:p>
          <w:p>
            <w:pPr>
              <w:pStyle w:val="TableText"/>
              <w:ind w:left="247" w:right="3455"/>
              <w:spacing w:before="54" w:line="294" w:lineRule="auto"/>
              <w:rPr>
                <w:rFonts w:ascii="Microsoft YaHei" w:hAnsi="Microsoft YaHei" w:eastAsia="Microsoft YaHei" w:cs="Microsoft YaHei"/>
              </w:rPr>
            </w:pPr>
            <w:r>
              <w:rPr>
                <w:color w:val="24292F"/>
              </w:rPr>
              <w:t>inefficient</w:t>
            </w:r>
            <w:r>
              <w:rPr>
                <w:color w:val="24292F"/>
                <w:spacing w:val="38"/>
                <w:w w:val="101"/>
              </w:rPr>
              <w:t xml:space="preserve"> </w:t>
            </w:r>
            <w:r>
              <w:rPr>
                <w:color w:val="24292F"/>
                <w:spacing w:val="12"/>
              </w:rPr>
              <w:t>-</w:t>
            </w:r>
            <w:r>
              <w:rPr>
                <w:color w:val="24292F"/>
                <w:spacing w:val="38"/>
              </w:rPr>
              <w:t xml:space="preserve"> </w:t>
            </w:r>
            <w:r>
              <w:rPr>
                <w:rFonts w:ascii="Lucida Console" w:hAnsi="Lucida Console" w:eastAsia="Lucida Console" w:cs="Lucida Console"/>
                <w:color w:val="72809D"/>
                <w:spacing w:val="12"/>
              </w:rPr>
              <w:t>L1</w:t>
            </w:r>
            <w:r>
              <w:rPr>
                <w:rFonts w:ascii="Lucida Console" w:hAnsi="Lucida Console" w:eastAsia="Lucida Console" w:cs="Lucida Console"/>
                <w:color w:val="72809D"/>
                <w:spacing w:val="-32"/>
              </w:rPr>
              <w:t xml:space="preserve"> </w:t>
            </w:r>
            <w:r>
              <w:rPr>
                <w:color w:val="24292F"/>
                <w:spacing w:val="12"/>
              </w:rPr>
              <w:t>-</w:t>
            </w:r>
            <w:r>
              <w:rPr>
                <w:color w:val="24292F"/>
                <w:spacing w:val="17"/>
              </w:rPr>
              <w:t xml:space="preserve"> </w:t>
            </w:r>
            <w:r>
              <w:rPr>
                <w:color w:val="72809D"/>
                <w:spacing w:val="12"/>
              </w:rPr>
              <w:t>/</w:t>
            </w:r>
            <w:r>
              <w:rPr>
                <w:color w:val="72809D"/>
                <w:spacing w:val="-30"/>
              </w:rPr>
              <w:t xml:space="preserve"> </w:t>
            </w:r>
            <w:r>
              <w:rPr>
                <w:color w:val="72809D"/>
                <w:spacing w:val="12"/>
              </w:rPr>
              <w:t>ˌ</w:t>
            </w:r>
            <w:r>
              <w:rPr>
                <w:color w:val="72809D"/>
                <w:spacing w:val="-33"/>
              </w:rPr>
              <w:t xml:space="preserve"> </w:t>
            </w:r>
            <w:r>
              <w:rPr>
                <w:color w:val="72809D"/>
                <w:spacing w:val="12"/>
              </w:rPr>
              <w:t>ɪnɪ</w:t>
            </w:r>
            <w:r>
              <w:rPr>
                <w:color w:val="72809D"/>
                <w:spacing w:val="-26"/>
              </w:rPr>
              <w:t xml:space="preserve"> </w:t>
            </w:r>
            <w:r>
              <w:rPr>
                <w:color w:val="72809D"/>
                <w:spacing w:val="12"/>
              </w:rPr>
              <w:t>ˈfɪʃə</w:t>
            </w:r>
            <w:r>
              <w:rPr>
                <w:color w:val="72809D"/>
              </w:rPr>
              <w:t>nt</w:t>
            </w:r>
            <w:r>
              <w:rPr>
                <w:color w:val="72809D"/>
                <w:spacing w:val="12"/>
              </w:rPr>
              <w:t>/</w:t>
            </w:r>
            <w:r>
              <w:rPr>
                <w:color w:val="72809D"/>
                <w:spacing w:val="23"/>
              </w:rPr>
              <w:t xml:space="preserve"> </w:t>
            </w:r>
            <w:r>
              <w:rPr>
                <w:rFonts w:ascii="Courier New" w:hAnsi="Courier New" w:eastAsia="Courier New" w:cs="Courier New"/>
                <w:i/>
                <w:iCs/>
                <w:color w:val="72809D"/>
              </w:rPr>
              <w:t>adj</w:t>
            </w:r>
            <w:r>
              <w:rPr>
                <w:rFonts w:ascii="Courier New" w:hAnsi="Courier New" w:eastAsia="Courier New" w:cs="Courier New"/>
                <w:i/>
                <w:iCs/>
                <w:color w:val="72809D"/>
                <w:spacing w:val="12"/>
              </w:rPr>
              <w:t>.</w:t>
            </w:r>
            <w:r>
              <w:rPr>
                <w:rFonts w:ascii="Courier New" w:hAnsi="Courier New" w:eastAsia="Courier New" w:cs="Courier New"/>
                <w:i/>
                <w:iCs/>
                <w:color w:val="72809D"/>
                <w:spacing w:val="-33"/>
              </w:rPr>
              <w:t xml:space="preserve"> </w:t>
            </w:r>
            <w:r>
              <w:rPr>
                <w:rFonts w:ascii="Microsoft YaHei" w:hAnsi="Microsoft YaHei" w:eastAsia="Microsoft YaHei" w:cs="Microsoft YaHei"/>
                <w:color w:val="24292F"/>
                <w:spacing w:val="12"/>
              </w:rPr>
              <w:t>无效率的</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2"/>
              </w:rPr>
              <w:t>，无能的；</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2"/>
              </w:rPr>
              <w:t>不称职的；</w:t>
            </w:r>
            <w:r>
              <w:rPr>
                <w:rFonts w:ascii="Microsoft YaHei" w:hAnsi="Microsoft YaHei" w:eastAsia="Microsoft YaHei" w:cs="Microsoft YaHei"/>
                <w:color w:val="24292F"/>
                <w:spacing w:val="-24"/>
              </w:rPr>
              <w:t xml:space="preserve"> </w:t>
            </w:r>
            <w:r>
              <w:rPr>
                <w:rFonts w:ascii="Microsoft YaHei" w:hAnsi="Microsoft YaHei" w:eastAsia="Microsoft YaHei" w:cs="Microsoft YaHei"/>
                <w:color w:val="24292F"/>
                <w:spacing w:val="12"/>
              </w:rPr>
              <w:t>徒劳的；</w:t>
            </w:r>
            <w:r>
              <w:rPr>
                <w:rFonts w:ascii="Microsoft YaHei" w:hAnsi="Microsoft YaHei" w:eastAsia="Microsoft YaHei" w:cs="Microsoft YaHei"/>
                <w:color w:val="24292F"/>
              </w:rPr>
              <w:t xml:space="preserve"> </w:t>
            </w:r>
            <w:r>
              <w:rPr>
                <w:color w:val="24292F"/>
              </w:rPr>
              <w:t>locomotion</w:t>
            </w:r>
            <w:r>
              <w:rPr>
                <w:color w:val="24292F"/>
                <w:spacing w:val="44"/>
                <w:w w:val="102"/>
              </w:rPr>
              <w:t xml:space="preserve"> </w:t>
            </w:r>
            <w:r>
              <w:rPr>
                <w:color w:val="24292F"/>
                <w:spacing w:val="11"/>
              </w:rPr>
              <w:t>-</w:t>
            </w:r>
            <w:r>
              <w:rPr>
                <w:color w:val="24292F"/>
                <w:spacing w:val="38"/>
              </w:rPr>
              <w:t xml:space="preserve"> </w:t>
            </w:r>
            <w:r>
              <w:rPr>
                <w:rFonts w:ascii="Lucida Console" w:hAnsi="Lucida Console" w:eastAsia="Lucida Console" w:cs="Lucida Console"/>
                <w:color w:val="72809D"/>
                <w:spacing w:val="11"/>
              </w:rPr>
              <w:t>L3</w:t>
            </w:r>
            <w:r>
              <w:rPr>
                <w:rFonts w:ascii="Lucida Console" w:hAnsi="Lucida Console" w:eastAsia="Lucida Console" w:cs="Lucida Console"/>
                <w:color w:val="72809D"/>
                <w:spacing w:val="-32"/>
              </w:rPr>
              <w:t xml:space="preserve"> </w:t>
            </w:r>
            <w:r>
              <w:rPr>
                <w:color w:val="24292F"/>
                <w:spacing w:val="11"/>
              </w:rPr>
              <w:t>-</w:t>
            </w:r>
            <w:r>
              <w:rPr>
                <w:color w:val="24292F"/>
                <w:spacing w:val="17"/>
              </w:rPr>
              <w:t xml:space="preserve"> </w:t>
            </w:r>
            <w:r>
              <w:rPr>
                <w:color w:val="72809D"/>
                <w:spacing w:val="11"/>
              </w:rPr>
              <w:t>/</w:t>
            </w:r>
            <w:r>
              <w:rPr>
                <w:color w:val="72809D"/>
                <w:spacing w:val="-29"/>
              </w:rPr>
              <w:t xml:space="preserve"> </w:t>
            </w:r>
            <w:r>
              <w:rPr>
                <w:color w:val="72809D"/>
                <w:spacing w:val="11"/>
              </w:rPr>
              <w:t>ˌ</w:t>
            </w:r>
            <w:r>
              <w:rPr>
                <w:color w:val="72809D"/>
                <w:spacing w:val="-25"/>
              </w:rPr>
              <w:t xml:space="preserve"> </w:t>
            </w:r>
            <w:r>
              <w:rPr>
                <w:color w:val="72809D"/>
              </w:rPr>
              <w:t>lo</w:t>
            </w:r>
            <w:r>
              <w:rPr>
                <w:color w:val="72809D"/>
                <w:spacing w:val="11"/>
              </w:rPr>
              <w:t>ʊkə</w:t>
            </w:r>
            <w:r>
              <w:rPr>
                <w:color w:val="72809D"/>
                <w:spacing w:val="-25"/>
              </w:rPr>
              <w:t xml:space="preserve"> </w:t>
            </w:r>
            <w:r>
              <w:rPr>
                <w:color w:val="72809D"/>
                <w:spacing w:val="11"/>
              </w:rPr>
              <w:t>ˈ</w:t>
            </w:r>
            <w:r>
              <w:rPr>
                <w:color w:val="72809D"/>
                <w:spacing w:val="-25"/>
              </w:rPr>
              <w:t xml:space="preserve"> </w:t>
            </w:r>
            <w:r>
              <w:rPr>
                <w:color w:val="72809D"/>
              </w:rPr>
              <w:t>mo</w:t>
            </w:r>
            <w:r>
              <w:rPr>
                <w:color w:val="72809D"/>
                <w:spacing w:val="11"/>
              </w:rPr>
              <w:t>ʊʃ</w:t>
            </w:r>
            <w:r>
              <w:rPr>
                <w:color w:val="72809D"/>
                <w:spacing w:val="-26"/>
              </w:rPr>
              <w:t xml:space="preserve"> </w:t>
            </w:r>
            <w:r>
              <w:rPr>
                <w:color w:val="72809D"/>
                <w:spacing w:val="11"/>
              </w:rPr>
              <w:t>n/</w:t>
            </w:r>
            <w:r>
              <w:rPr>
                <w:color w:val="72809D"/>
                <w:spacing w:val="24"/>
              </w:rPr>
              <w:t xml:space="preserve"> </w:t>
            </w:r>
            <w:r>
              <w:rPr>
                <w:rFonts w:ascii="Courier New" w:hAnsi="Courier New" w:eastAsia="Courier New" w:cs="Courier New"/>
                <w:i/>
                <w:iCs/>
                <w:color w:val="72809D"/>
                <w:spacing w:val="11"/>
              </w:rPr>
              <w:t>n.</w:t>
            </w:r>
            <w:r>
              <w:rPr>
                <w:rFonts w:ascii="Courier New" w:hAnsi="Courier New" w:eastAsia="Courier New" w:cs="Courier New"/>
                <w:i/>
                <w:iCs/>
                <w:color w:val="72809D"/>
                <w:spacing w:val="-33"/>
              </w:rPr>
              <w:t xml:space="preserve"> </w:t>
            </w:r>
            <w:r>
              <w:rPr>
                <w:rFonts w:ascii="Microsoft YaHei" w:hAnsi="Microsoft YaHei" w:eastAsia="Microsoft YaHei" w:cs="Microsoft YaHei"/>
                <w:color w:val="24292F"/>
                <w:spacing w:val="11"/>
              </w:rPr>
              <w:t>运动；</w:t>
            </w:r>
            <w:r>
              <w:rPr>
                <w:rFonts w:ascii="Microsoft YaHei" w:hAnsi="Microsoft YaHei" w:eastAsia="Microsoft YaHei" w:cs="Microsoft YaHei"/>
                <w:color w:val="24292F"/>
                <w:spacing w:val="-22"/>
              </w:rPr>
              <w:t xml:space="preserve"> </w:t>
            </w:r>
            <w:r>
              <w:rPr>
                <w:rFonts w:ascii="Microsoft YaHei" w:hAnsi="Microsoft YaHei" w:eastAsia="Microsoft YaHei" w:cs="Microsoft YaHei"/>
                <w:color w:val="24292F"/>
                <w:spacing w:val="11"/>
              </w:rPr>
              <w:t>移动；</w:t>
            </w:r>
            <w:r>
              <w:rPr>
                <w:rFonts w:ascii="Microsoft YaHei" w:hAnsi="Microsoft YaHei" w:eastAsia="Microsoft YaHei" w:cs="Microsoft YaHei"/>
                <w:color w:val="24292F"/>
                <w:spacing w:val="-21"/>
              </w:rPr>
              <w:t xml:space="preserve"> </w:t>
            </w:r>
            <w:r>
              <w:rPr>
                <w:rFonts w:ascii="Microsoft YaHei" w:hAnsi="Microsoft YaHei" w:eastAsia="Microsoft YaHei" w:cs="Microsoft YaHei"/>
                <w:color w:val="24292F"/>
                <w:spacing w:val="11"/>
              </w:rPr>
              <w:t>运动力； 移动力；</w:t>
            </w:r>
          </w:p>
          <w:p>
            <w:pPr>
              <w:pStyle w:val="TableText"/>
              <w:ind w:left="240"/>
              <w:spacing w:before="40" w:line="199" w:lineRule="auto"/>
              <w:rPr>
                <w:rFonts w:ascii="Microsoft YaHei" w:hAnsi="Microsoft YaHei" w:eastAsia="Microsoft YaHei" w:cs="Microsoft YaHei"/>
              </w:rPr>
            </w:pPr>
            <w:r>
              <w:rPr>
                <w:color w:val="24292F"/>
              </w:rPr>
              <w:t>skitter</w:t>
            </w:r>
            <w:r>
              <w:rPr>
                <w:color w:val="24292F"/>
                <w:spacing w:val="42"/>
              </w:rPr>
              <w:t xml:space="preserve"> </w:t>
            </w:r>
            <w:r>
              <w:rPr>
                <w:color w:val="24292F"/>
                <w:spacing w:val="13"/>
              </w:rPr>
              <w:t>-</w:t>
            </w:r>
            <w:r>
              <w:rPr>
                <w:color w:val="24292F"/>
                <w:spacing w:val="38"/>
              </w:rPr>
              <w:t xml:space="preserve"> </w:t>
            </w:r>
            <w:r>
              <w:rPr>
                <w:rFonts w:ascii="Lucida Console" w:hAnsi="Lucida Console" w:eastAsia="Lucida Console" w:cs="Lucida Console"/>
                <w:color w:val="72809D"/>
                <w:spacing w:val="13"/>
              </w:rPr>
              <w:t>L3</w:t>
            </w:r>
            <w:r>
              <w:rPr>
                <w:rFonts w:ascii="Lucida Console" w:hAnsi="Lucida Console" w:eastAsia="Lucida Console" w:cs="Lucida Console"/>
                <w:color w:val="72809D"/>
                <w:spacing w:val="-32"/>
              </w:rPr>
              <w:t xml:space="preserve"> </w:t>
            </w:r>
            <w:r>
              <w:rPr>
                <w:color w:val="24292F"/>
                <w:spacing w:val="13"/>
              </w:rPr>
              <w:t>-</w:t>
            </w:r>
            <w:r>
              <w:rPr>
                <w:color w:val="24292F"/>
                <w:spacing w:val="17"/>
              </w:rPr>
              <w:t xml:space="preserve"> </w:t>
            </w:r>
            <w:r>
              <w:rPr>
                <w:color w:val="72809D"/>
                <w:spacing w:val="13"/>
              </w:rPr>
              <w:t>/</w:t>
            </w:r>
            <w:r>
              <w:rPr>
                <w:color w:val="72809D"/>
                <w:spacing w:val="-30"/>
              </w:rPr>
              <w:t xml:space="preserve"> </w:t>
            </w:r>
            <w:r>
              <w:rPr>
                <w:color w:val="72809D"/>
                <w:spacing w:val="13"/>
              </w:rPr>
              <w:t>ˈ</w:t>
            </w:r>
            <w:r>
              <w:rPr>
                <w:color w:val="72809D"/>
                <w:spacing w:val="-31"/>
              </w:rPr>
              <w:t xml:space="preserve"> </w:t>
            </w:r>
            <w:r>
              <w:rPr>
                <w:color w:val="72809D"/>
              </w:rPr>
              <w:t>sk</w:t>
            </w:r>
            <w:r>
              <w:rPr>
                <w:color w:val="72809D"/>
                <w:spacing w:val="13"/>
              </w:rPr>
              <w:t>ɪtɚ/</w:t>
            </w:r>
            <w:r>
              <w:rPr>
                <w:color w:val="72809D"/>
                <w:spacing w:val="33"/>
              </w:rPr>
              <w:t xml:space="preserve"> </w:t>
            </w:r>
            <w:r>
              <w:rPr>
                <w:rFonts w:ascii="Courier New" w:hAnsi="Courier New" w:eastAsia="Courier New" w:cs="Courier New"/>
                <w:i/>
                <w:iCs/>
                <w:color w:val="72809D"/>
                <w:spacing w:val="13"/>
              </w:rPr>
              <w:t>v.</w:t>
            </w:r>
            <w:r>
              <w:rPr>
                <w:rFonts w:ascii="Courier New" w:hAnsi="Courier New" w:eastAsia="Courier New" w:cs="Courier New"/>
                <w:i/>
                <w:iCs/>
                <w:color w:val="72809D"/>
                <w:spacing w:val="-34"/>
              </w:rPr>
              <w:t xml:space="preserve"> </w:t>
            </w:r>
            <w:r>
              <w:rPr>
                <w:rFonts w:ascii="Microsoft YaHei" w:hAnsi="Microsoft YaHei" w:eastAsia="Microsoft YaHei" w:cs="Microsoft YaHei"/>
                <w:color w:val="24292F"/>
                <w:spacing w:val="13"/>
              </w:rPr>
              <w:t>掠过水面</w:t>
            </w:r>
            <w:r>
              <w:rPr>
                <w:rFonts w:ascii="Microsoft YaHei" w:hAnsi="Microsoft YaHei" w:eastAsia="Microsoft YaHei" w:cs="Microsoft YaHei"/>
                <w:color w:val="24292F"/>
                <w:spacing w:val="-9"/>
              </w:rPr>
              <w:t xml:space="preserve"> </w:t>
            </w:r>
            <w:r>
              <w:rPr>
                <w:rFonts w:ascii="Microsoft YaHei" w:hAnsi="Microsoft YaHei" w:eastAsia="Microsoft YaHei" w:cs="Microsoft YaHei"/>
                <w:color w:val="24292F"/>
                <w:spacing w:val="13"/>
              </w:rPr>
              <w:t>，沿水面拉动鱼钩钓鱼</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3"/>
              </w:rPr>
              <w:t>，使掠过水面；</w:t>
            </w:r>
          </w:p>
        </w:tc>
        <w:tc>
          <w:tcPr>
            <w:tcW w:w="47" w:type="dxa"/>
            <w:vAlign w:val="top"/>
            <w:tcBorders>
              <w:left w:val="nil"/>
            </w:tcBorders>
          </w:tcPr>
          <w:p>
            <w:pPr>
              <w:rPr>
                <w:rFonts w:ascii="Arial"/>
                <w:sz w:val="21"/>
              </w:rPr>
            </w:pPr>
            <w:r/>
          </w:p>
        </w:tc>
      </w:tr>
    </w:tbl>
    <w:p>
      <w:pPr>
        <w:pStyle w:val="BodyText"/>
        <w:rPr>
          <w:sz w:val="21"/>
        </w:rPr>
      </w:pPr>
      <w:r/>
    </w:p>
    <w:p>
      <w:pPr>
        <w:sectPr>
          <w:headerReference w:type="default" r:id="rId87"/>
          <w:footerReference w:type="default" r:id="rId88"/>
          <w:pgSz w:w="11900" w:h="16839"/>
          <w:pgMar w:top="626" w:right="958" w:bottom="607" w:left="958" w:header="344" w:footer="381" w:gutter="0"/>
        </w:sectPr>
        <w:rPr>
          <w:sz w:val="21"/>
          <w:szCs w:val="21"/>
        </w:rPr>
      </w:pPr>
    </w:p>
    <w:p>
      <w:pPr>
        <w:spacing w:before="91"/>
        <w:rPr/>
      </w:pPr>
      <w:r/>
    </w:p>
    <w:tbl>
      <w:tblPr>
        <w:tblStyle w:val="TableNormal"/>
        <w:tblW w:w="9961" w:type="dxa"/>
        <w:tblInd w:w="10" w:type="dxa"/>
        <w:tblLayout w:type="fixed"/>
        <w:tblBorders>
          <w:top w:val="single" w:color="F0F4F8" w:sz="8" w:space="0"/>
          <w:left w:val="single" w:color="F0F4F8" w:sz="8" w:space="0"/>
          <w:bottom w:val="single" w:color="F0F4F8" w:sz="8" w:space="0"/>
          <w:right w:val="single" w:color="F0F4F8" w:sz="8" w:space="0"/>
          <w:insideH w:val="single" w:color="F0F4F8" w:sz="8" w:space="0"/>
          <w:insideV w:val="single" w:color="F0F4F8" w:sz="8" w:space="0"/>
        </w:tblBorders>
      </w:tblPr>
      <w:tblGrid>
        <w:gridCol w:w="9914"/>
        <w:gridCol w:w="47"/>
      </w:tblGrid>
      <w:tr>
        <w:trPr>
          <w:trHeight w:val="1968" w:hRule="atLeast"/>
        </w:trPr>
        <w:tc>
          <w:tcPr>
            <w:tcW w:w="9914" w:type="dxa"/>
            <w:vAlign w:val="top"/>
            <w:tcBorders>
              <w:right w:val="nil"/>
            </w:tcBorders>
          </w:tcPr>
          <w:p>
            <w:pPr>
              <w:pStyle w:val="TableText"/>
              <w:ind w:left="246"/>
              <w:spacing w:before="136" w:line="199" w:lineRule="auto"/>
              <w:rPr>
                <w:rFonts w:ascii="Microsoft YaHei" w:hAnsi="Microsoft YaHei" w:eastAsia="Microsoft YaHei" w:cs="Microsoft YaHei"/>
              </w:rPr>
            </w:pPr>
            <w:r>
              <w:rPr>
                <w:color w:val="24292F"/>
              </w:rPr>
              <w:t>brace</w:t>
            </w:r>
            <w:r>
              <w:rPr>
                <w:color w:val="24292F"/>
                <w:spacing w:val="32"/>
                <w:w w:val="101"/>
              </w:rPr>
              <w:t xml:space="preserve"> </w:t>
            </w:r>
            <w:r>
              <w:rPr>
                <w:color w:val="24292F"/>
                <w:spacing w:val="15"/>
              </w:rPr>
              <w:t>-</w:t>
            </w:r>
            <w:r>
              <w:rPr>
                <w:color w:val="24292F"/>
                <w:spacing w:val="38"/>
                <w:w w:val="101"/>
              </w:rPr>
              <w:t xml:space="preserve"> </w:t>
            </w:r>
            <w:r>
              <w:rPr>
                <w:rFonts w:ascii="Lucida Console" w:hAnsi="Lucida Console" w:eastAsia="Lucida Console" w:cs="Lucida Console"/>
                <w:color w:val="72809D"/>
                <w:spacing w:val="15"/>
              </w:rPr>
              <w:t>L4</w:t>
            </w:r>
            <w:r>
              <w:rPr>
                <w:rFonts w:ascii="Lucida Console" w:hAnsi="Lucida Console" w:eastAsia="Lucida Console" w:cs="Lucida Console"/>
                <w:color w:val="72809D"/>
                <w:spacing w:val="-32"/>
              </w:rPr>
              <w:t xml:space="preserve"> </w:t>
            </w:r>
            <w:r>
              <w:rPr>
                <w:color w:val="24292F"/>
                <w:spacing w:val="15"/>
              </w:rPr>
              <w:t>-</w:t>
            </w:r>
            <w:r>
              <w:rPr>
                <w:color w:val="24292F"/>
                <w:spacing w:val="16"/>
                <w:w w:val="102"/>
              </w:rPr>
              <w:t xml:space="preserve"> </w:t>
            </w:r>
            <w:r>
              <w:rPr>
                <w:color w:val="72809D"/>
                <w:spacing w:val="15"/>
              </w:rPr>
              <w:t>/</w:t>
            </w:r>
            <w:r>
              <w:rPr>
                <w:color w:val="72809D"/>
              </w:rPr>
              <w:t>bres</w:t>
            </w:r>
            <w:r>
              <w:rPr>
                <w:color w:val="72809D"/>
                <w:spacing w:val="15"/>
              </w:rPr>
              <w:t>/</w:t>
            </w:r>
            <w:r>
              <w:rPr>
                <w:color w:val="72809D"/>
                <w:spacing w:val="32"/>
              </w:rPr>
              <w:t xml:space="preserve"> </w:t>
            </w:r>
            <w:r>
              <w:rPr>
                <w:rFonts w:ascii="Courier New" w:hAnsi="Courier New" w:eastAsia="Courier New" w:cs="Courier New"/>
                <w:i/>
                <w:iCs/>
                <w:color w:val="72809D"/>
              </w:rPr>
              <w:t>vt</w:t>
            </w:r>
            <w:r>
              <w:rPr>
                <w:rFonts w:ascii="Courier New" w:hAnsi="Courier New" w:eastAsia="Courier New" w:cs="Courier New"/>
                <w:i/>
                <w:iCs/>
                <w:color w:val="72809D"/>
                <w:spacing w:val="15"/>
              </w:rPr>
              <w:t>.</w:t>
            </w:r>
            <w:r>
              <w:rPr>
                <w:rFonts w:ascii="Courier New" w:hAnsi="Courier New" w:eastAsia="Courier New" w:cs="Courier New"/>
                <w:i/>
                <w:iCs/>
                <w:color w:val="72809D"/>
                <w:spacing w:val="-33"/>
              </w:rPr>
              <w:t xml:space="preserve"> </w:t>
            </w:r>
            <w:r>
              <w:rPr>
                <w:rFonts w:ascii="Microsoft YaHei" w:hAnsi="Microsoft YaHei" w:eastAsia="Microsoft YaHei" w:cs="Microsoft YaHei"/>
                <w:color w:val="24292F"/>
                <w:spacing w:val="15"/>
              </w:rPr>
              <w:t>支撑；</w:t>
            </w:r>
            <w:r>
              <w:rPr>
                <w:rFonts w:ascii="Microsoft YaHei" w:hAnsi="Microsoft YaHei" w:eastAsia="Microsoft YaHei" w:cs="Microsoft YaHei"/>
                <w:color w:val="24292F"/>
                <w:spacing w:val="-16"/>
              </w:rPr>
              <w:t xml:space="preserve"> </w:t>
            </w:r>
            <w:r>
              <w:rPr>
                <w:rFonts w:ascii="Microsoft YaHei" w:hAnsi="Microsoft YaHei" w:eastAsia="Microsoft YaHei" w:cs="Microsoft YaHei"/>
                <w:color w:val="24292F"/>
                <w:spacing w:val="15"/>
              </w:rPr>
              <w:t>系紧；</w:t>
            </w:r>
            <w:r>
              <w:rPr>
                <w:rFonts w:ascii="Microsoft YaHei" w:hAnsi="Microsoft YaHei" w:eastAsia="Microsoft YaHei" w:cs="Microsoft YaHei"/>
                <w:color w:val="24292F"/>
                <w:spacing w:val="-19"/>
              </w:rPr>
              <w:t xml:space="preserve"> </w:t>
            </w:r>
            <w:r>
              <w:rPr>
                <w:rFonts w:ascii="Microsoft YaHei" w:hAnsi="Microsoft YaHei" w:eastAsia="Microsoft YaHei" w:cs="Microsoft YaHei"/>
                <w:color w:val="24292F"/>
                <w:spacing w:val="15"/>
              </w:rPr>
              <w:t>准备</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5"/>
              </w:rPr>
              <w:t>，预备；</w:t>
            </w:r>
            <w:r>
              <w:rPr>
                <w:rFonts w:ascii="Microsoft YaHei" w:hAnsi="Microsoft YaHei" w:eastAsia="Microsoft YaHei" w:cs="Microsoft YaHei"/>
                <w:color w:val="24292F"/>
                <w:spacing w:val="-21"/>
              </w:rPr>
              <w:t xml:space="preserve"> </w:t>
            </w:r>
            <w:r>
              <w:rPr>
                <w:rFonts w:ascii="Microsoft YaHei" w:hAnsi="Microsoft YaHei" w:eastAsia="Microsoft YaHei" w:cs="Microsoft YaHei"/>
                <w:color w:val="24292F"/>
                <w:spacing w:val="15"/>
              </w:rPr>
              <w:t>振作起来；</w:t>
            </w:r>
          </w:p>
          <w:p>
            <w:pPr>
              <w:pStyle w:val="TableText"/>
              <w:ind w:left="241" w:right="3058"/>
              <w:spacing w:before="118" w:line="296" w:lineRule="auto"/>
              <w:rPr>
                <w:rFonts w:ascii="Microsoft YaHei" w:hAnsi="Microsoft YaHei" w:eastAsia="Microsoft YaHei" w:cs="Microsoft YaHei"/>
              </w:rPr>
            </w:pPr>
            <w:r>
              <w:rPr>
                <w:color w:val="24292F"/>
              </w:rPr>
              <w:t>deploy</w:t>
            </w:r>
            <w:r>
              <w:rPr>
                <w:color w:val="24292F"/>
                <w:spacing w:val="36"/>
              </w:rPr>
              <w:t xml:space="preserve"> </w:t>
            </w:r>
            <w:r>
              <w:rPr>
                <w:color w:val="24292F"/>
                <w:spacing w:val="12"/>
              </w:rPr>
              <w:t>-</w:t>
            </w:r>
            <w:r>
              <w:rPr>
                <w:color w:val="24292F"/>
                <w:spacing w:val="38"/>
              </w:rPr>
              <w:t xml:space="preserve"> </w:t>
            </w:r>
            <w:r>
              <w:rPr>
                <w:rFonts w:ascii="Lucida Console" w:hAnsi="Lucida Console" w:eastAsia="Lucida Console" w:cs="Lucida Console"/>
                <w:color w:val="72809D"/>
                <w:spacing w:val="12"/>
              </w:rPr>
              <w:t>L4</w:t>
            </w:r>
            <w:r>
              <w:rPr>
                <w:rFonts w:ascii="Lucida Console" w:hAnsi="Lucida Console" w:eastAsia="Lucida Console" w:cs="Lucida Console"/>
                <w:color w:val="72809D"/>
                <w:spacing w:val="-32"/>
              </w:rPr>
              <w:t xml:space="preserve"> </w:t>
            </w:r>
            <w:r>
              <w:rPr>
                <w:color w:val="24292F"/>
                <w:spacing w:val="12"/>
              </w:rPr>
              <w:t>-</w:t>
            </w:r>
            <w:r>
              <w:rPr>
                <w:color w:val="24292F"/>
                <w:spacing w:val="17"/>
              </w:rPr>
              <w:t xml:space="preserve"> </w:t>
            </w:r>
            <w:r>
              <w:rPr>
                <w:color w:val="72809D"/>
                <w:spacing w:val="12"/>
              </w:rPr>
              <w:t>/dɪ</w:t>
            </w:r>
            <w:r>
              <w:rPr>
                <w:color w:val="72809D"/>
                <w:spacing w:val="-26"/>
              </w:rPr>
              <w:t xml:space="preserve"> </w:t>
            </w:r>
            <w:r>
              <w:rPr>
                <w:color w:val="72809D"/>
                <w:spacing w:val="12"/>
              </w:rPr>
              <w:t>ˈ</w:t>
            </w:r>
            <w:r>
              <w:rPr>
                <w:color w:val="72809D"/>
                <w:spacing w:val="-25"/>
              </w:rPr>
              <w:t xml:space="preserve"> </w:t>
            </w:r>
            <w:r>
              <w:rPr>
                <w:color w:val="72809D"/>
              </w:rPr>
              <w:t>pl</w:t>
            </w:r>
            <w:r>
              <w:rPr>
                <w:color w:val="72809D"/>
                <w:spacing w:val="12"/>
              </w:rPr>
              <w:t>ɔɪ/</w:t>
            </w:r>
            <w:r>
              <w:rPr>
                <w:color w:val="72809D"/>
                <w:spacing w:val="32"/>
                <w:w w:val="102"/>
              </w:rPr>
              <w:t xml:space="preserve"> </w:t>
            </w:r>
            <w:r>
              <w:rPr>
                <w:rFonts w:ascii="Courier New" w:hAnsi="Courier New" w:eastAsia="Courier New" w:cs="Courier New"/>
                <w:i/>
                <w:iCs/>
                <w:color w:val="72809D"/>
              </w:rPr>
              <w:t>vt</w:t>
            </w:r>
            <w:r>
              <w:rPr>
                <w:rFonts w:ascii="Courier New" w:hAnsi="Courier New" w:eastAsia="Courier New" w:cs="Courier New"/>
                <w:i/>
                <w:iCs/>
                <w:color w:val="72809D"/>
                <w:spacing w:val="12"/>
              </w:rPr>
              <w:t>.&amp;</w:t>
            </w:r>
            <w:r>
              <w:rPr>
                <w:rFonts w:ascii="Courier New" w:hAnsi="Courier New" w:eastAsia="Courier New" w:cs="Courier New"/>
                <w:i/>
                <w:iCs/>
                <w:color w:val="72809D"/>
              </w:rPr>
              <w:t>vi</w:t>
            </w:r>
            <w:r>
              <w:rPr>
                <w:rFonts w:ascii="Courier New" w:hAnsi="Courier New" w:eastAsia="Courier New" w:cs="Courier New"/>
                <w:i/>
                <w:iCs/>
                <w:color w:val="72809D"/>
                <w:spacing w:val="12"/>
              </w:rPr>
              <w:t>.</w:t>
            </w:r>
            <w:r>
              <w:rPr>
                <w:rFonts w:ascii="Courier New" w:hAnsi="Courier New" w:eastAsia="Courier New" w:cs="Courier New"/>
                <w:i/>
                <w:iCs/>
                <w:color w:val="72809D"/>
                <w:spacing w:val="-26"/>
              </w:rPr>
              <w:t xml:space="preserve"> </w:t>
            </w:r>
            <w:r>
              <w:rPr>
                <w:rFonts w:ascii="Microsoft YaHei" w:hAnsi="Microsoft YaHei" w:eastAsia="Microsoft YaHei" w:cs="Microsoft YaHei"/>
                <w:color w:val="24292F"/>
                <w:spacing w:val="12"/>
              </w:rPr>
              <w:t>（</w:t>
            </w:r>
            <w:r>
              <w:rPr>
                <w:rFonts w:ascii="Microsoft YaHei" w:hAnsi="Microsoft YaHei" w:eastAsia="Microsoft YaHei" w:cs="Microsoft YaHei"/>
                <w:color w:val="24292F"/>
                <w:spacing w:val="-29"/>
              </w:rPr>
              <w:t xml:space="preserve"> </w:t>
            </w:r>
            <w:r>
              <w:rPr>
                <w:rFonts w:ascii="Microsoft YaHei" w:hAnsi="Microsoft YaHei" w:eastAsia="Microsoft YaHei" w:cs="Microsoft YaHei"/>
                <w:color w:val="24292F"/>
                <w:spacing w:val="12"/>
              </w:rPr>
              <w:t>尤指军事行动）</w:t>
            </w:r>
            <w:r>
              <w:rPr>
                <w:rFonts w:ascii="Microsoft YaHei" w:hAnsi="Microsoft YaHei" w:eastAsia="Microsoft YaHei" w:cs="Microsoft YaHei"/>
                <w:color w:val="24292F"/>
                <w:spacing w:val="-24"/>
              </w:rPr>
              <w:t xml:space="preserve"> </w:t>
            </w:r>
            <w:r>
              <w:rPr>
                <w:rFonts w:ascii="Microsoft YaHei" w:hAnsi="Microsoft YaHei" w:eastAsia="Microsoft YaHei" w:cs="Microsoft YaHei"/>
                <w:color w:val="24292F"/>
                <w:spacing w:val="12"/>
              </w:rPr>
              <w:t>使展开；</w:t>
            </w:r>
            <w:r>
              <w:rPr>
                <w:rFonts w:ascii="Microsoft YaHei" w:hAnsi="Microsoft YaHei" w:eastAsia="Microsoft YaHei" w:cs="Microsoft YaHei"/>
                <w:color w:val="24292F"/>
                <w:spacing w:val="-22"/>
              </w:rPr>
              <w:t xml:space="preserve"> </w:t>
            </w:r>
            <w:r>
              <w:rPr>
                <w:rFonts w:ascii="Microsoft YaHei" w:hAnsi="Microsoft YaHei" w:eastAsia="Microsoft YaHei" w:cs="Microsoft YaHei"/>
                <w:color w:val="24292F"/>
                <w:spacing w:val="12"/>
              </w:rPr>
              <w:t>施展；</w:t>
            </w:r>
            <w:r>
              <w:rPr>
                <w:rFonts w:ascii="Microsoft YaHei" w:hAnsi="Microsoft YaHei" w:eastAsia="Microsoft YaHei" w:cs="Microsoft YaHei"/>
                <w:color w:val="24292F"/>
                <w:spacing w:val="-21"/>
              </w:rPr>
              <w:t xml:space="preserve"> </w:t>
            </w:r>
            <w:r>
              <w:rPr>
                <w:rFonts w:ascii="Microsoft YaHei" w:hAnsi="Microsoft YaHei" w:eastAsia="Microsoft YaHei" w:cs="Microsoft YaHei"/>
                <w:color w:val="24292F"/>
                <w:spacing w:val="12"/>
              </w:rPr>
              <w:t>有效地利用；</w:t>
            </w:r>
            <w:r>
              <w:rPr>
                <w:rFonts w:ascii="Microsoft YaHei" w:hAnsi="Microsoft YaHei" w:eastAsia="Microsoft YaHei" w:cs="Microsoft YaHei"/>
                <w:color w:val="24292F"/>
              </w:rPr>
              <w:t xml:space="preserve"> </w:t>
            </w:r>
            <w:r>
              <w:rPr>
                <w:color w:val="24292F"/>
              </w:rPr>
              <w:t>gait</w:t>
            </w:r>
            <w:r>
              <w:rPr>
                <w:color w:val="24292F"/>
                <w:spacing w:val="29"/>
              </w:rPr>
              <w:t xml:space="preserve"> </w:t>
            </w:r>
            <w:r>
              <w:rPr>
                <w:color w:val="24292F"/>
                <w:spacing w:val="9"/>
              </w:rPr>
              <w:t>-</w:t>
            </w:r>
            <w:r>
              <w:rPr>
                <w:color w:val="24292F"/>
                <w:spacing w:val="38"/>
                <w:w w:val="101"/>
              </w:rPr>
              <w:t xml:space="preserve"> </w:t>
            </w:r>
            <w:r>
              <w:rPr>
                <w:rFonts w:ascii="Lucida Console" w:hAnsi="Lucida Console" w:eastAsia="Lucida Console" w:cs="Lucida Console"/>
                <w:color w:val="72809D"/>
                <w:spacing w:val="9"/>
              </w:rPr>
              <w:t>L4</w:t>
            </w:r>
            <w:r>
              <w:rPr>
                <w:rFonts w:ascii="Lucida Console" w:hAnsi="Lucida Console" w:eastAsia="Lucida Console" w:cs="Lucida Console"/>
                <w:color w:val="72809D"/>
                <w:spacing w:val="-32"/>
              </w:rPr>
              <w:t xml:space="preserve"> </w:t>
            </w:r>
            <w:r>
              <w:rPr>
                <w:color w:val="24292F"/>
                <w:spacing w:val="9"/>
              </w:rPr>
              <w:t>-</w:t>
            </w:r>
            <w:r>
              <w:rPr>
                <w:color w:val="24292F"/>
                <w:spacing w:val="16"/>
                <w:w w:val="102"/>
              </w:rPr>
              <w:t xml:space="preserve"> </w:t>
            </w:r>
            <w:r>
              <w:rPr>
                <w:color w:val="72809D"/>
                <w:spacing w:val="9"/>
              </w:rPr>
              <w:t>/ɡ</w:t>
            </w:r>
            <w:r>
              <w:rPr>
                <w:color w:val="72809D"/>
              </w:rPr>
              <w:t>et</w:t>
            </w:r>
            <w:r>
              <w:rPr>
                <w:color w:val="72809D"/>
                <w:spacing w:val="9"/>
              </w:rPr>
              <w:t>/</w:t>
            </w:r>
            <w:r>
              <w:rPr>
                <w:color w:val="72809D"/>
                <w:spacing w:val="23"/>
                <w:w w:val="101"/>
              </w:rPr>
              <w:t xml:space="preserve"> </w:t>
            </w:r>
            <w:r>
              <w:rPr>
                <w:rFonts w:ascii="Courier New" w:hAnsi="Courier New" w:eastAsia="Courier New" w:cs="Courier New"/>
                <w:i/>
                <w:iCs/>
                <w:color w:val="72809D"/>
                <w:spacing w:val="9"/>
              </w:rPr>
              <w:t>n.</w:t>
            </w:r>
            <w:r>
              <w:rPr>
                <w:rFonts w:ascii="Courier New" w:hAnsi="Courier New" w:eastAsia="Courier New" w:cs="Courier New"/>
                <w:i/>
                <w:iCs/>
                <w:color w:val="72809D"/>
                <w:spacing w:val="-31"/>
              </w:rPr>
              <w:t xml:space="preserve"> </w:t>
            </w:r>
            <w:r>
              <w:rPr>
                <w:rFonts w:ascii="Microsoft YaHei" w:hAnsi="Microsoft YaHei" w:eastAsia="Microsoft YaHei" w:cs="Microsoft YaHei"/>
                <w:color w:val="24292F"/>
                <w:spacing w:val="9"/>
              </w:rPr>
              <w:t>步态</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9"/>
              </w:rPr>
              <w:t>，步法；</w:t>
            </w:r>
            <w:r>
              <w:rPr>
                <w:rFonts w:ascii="Microsoft YaHei" w:hAnsi="Microsoft YaHei" w:eastAsia="Microsoft YaHei" w:cs="Microsoft YaHei"/>
                <w:color w:val="24292F"/>
                <w:spacing w:val="-15"/>
              </w:rPr>
              <w:t xml:space="preserve"> </w:t>
            </w:r>
            <w:r>
              <w:rPr>
                <w:color w:val="24292F"/>
                <w:spacing w:val="9"/>
              </w:rPr>
              <w:t>[</w:t>
            </w:r>
            <w:r>
              <w:rPr>
                <w:rFonts w:ascii="Microsoft YaHei" w:hAnsi="Microsoft YaHei" w:eastAsia="Microsoft YaHei" w:cs="Microsoft YaHei"/>
                <w:color w:val="24292F"/>
                <w:spacing w:val="9"/>
              </w:rPr>
              <w:t>印</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9"/>
              </w:rPr>
              <w:t>，纺</w:t>
            </w:r>
            <w:r>
              <w:rPr>
                <w:color w:val="24292F"/>
                <w:spacing w:val="9"/>
              </w:rPr>
              <w:t>]</w:t>
            </w:r>
            <w:r>
              <w:rPr>
                <w:rFonts w:ascii="Microsoft YaHei" w:hAnsi="Microsoft YaHei" w:eastAsia="Microsoft YaHei" w:cs="Microsoft YaHei"/>
                <w:color w:val="24292F"/>
                <w:spacing w:val="9"/>
              </w:rPr>
              <w:t>花纹循环</w:t>
            </w:r>
            <w:r>
              <w:rPr>
                <w:rFonts w:ascii="Microsoft YaHei" w:hAnsi="Microsoft YaHei" w:eastAsia="Microsoft YaHei" w:cs="Microsoft YaHei"/>
                <w:color w:val="24292F"/>
                <w:spacing w:val="-3"/>
              </w:rPr>
              <w:t>；</w:t>
            </w:r>
            <w:r>
              <w:rPr>
                <w:rFonts w:ascii="Microsoft YaHei" w:hAnsi="Microsoft YaHei" w:eastAsia="Microsoft YaHei" w:cs="Microsoft YaHei"/>
                <w:color w:val="24292F"/>
                <w:spacing w:val="-15"/>
              </w:rPr>
              <w:t xml:space="preserve"> </w:t>
            </w:r>
            <w:r>
              <w:rPr>
                <w:rFonts w:ascii="Microsoft YaHei" w:hAnsi="Microsoft YaHei" w:eastAsia="Microsoft YaHei" w:cs="Microsoft YaHei"/>
                <w:color w:val="24292F"/>
                <w:spacing w:val="-3"/>
              </w:rPr>
              <w:t>（</w:t>
            </w:r>
            <w:r>
              <w:rPr>
                <w:rFonts w:ascii="Microsoft YaHei" w:hAnsi="Microsoft YaHei" w:eastAsia="Microsoft YaHei" w:cs="Microsoft YaHei"/>
                <w:color w:val="24292F"/>
                <w:spacing w:val="-29"/>
              </w:rPr>
              <w:t xml:space="preserve"> </w:t>
            </w:r>
            <w:r>
              <w:rPr>
                <w:rFonts w:ascii="Microsoft YaHei" w:hAnsi="Microsoft YaHei" w:eastAsia="Microsoft YaHei" w:cs="Microsoft YaHei"/>
                <w:color w:val="24292F"/>
                <w:spacing w:val="9"/>
              </w:rPr>
              <w:t>走</w:t>
            </w:r>
            <w:r>
              <w:rPr>
                <w:rFonts w:ascii="Microsoft YaHei" w:hAnsi="Microsoft YaHei" w:eastAsia="Microsoft YaHei" w:cs="Microsoft YaHei"/>
                <w:color w:val="24292F"/>
                <w:spacing w:val="-12"/>
              </w:rPr>
              <w:t xml:space="preserve"> </w:t>
            </w:r>
            <w:r>
              <w:rPr>
                <w:rFonts w:ascii="Microsoft YaHei" w:hAnsi="Microsoft YaHei" w:eastAsia="Microsoft YaHei" w:cs="Microsoft YaHei"/>
                <w:color w:val="24292F"/>
                <w:spacing w:val="9"/>
              </w:rPr>
              <w:t>，跑等的）</w:t>
            </w:r>
            <w:r>
              <w:rPr>
                <w:rFonts w:ascii="Microsoft YaHei" w:hAnsi="Microsoft YaHei" w:eastAsia="Microsoft YaHei" w:cs="Microsoft YaHei"/>
                <w:color w:val="24292F"/>
                <w:spacing w:val="-21"/>
              </w:rPr>
              <w:t xml:space="preserve"> </w:t>
            </w:r>
            <w:r>
              <w:rPr>
                <w:rFonts w:ascii="Microsoft YaHei" w:hAnsi="Microsoft YaHei" w:eastAsia="Microsoft YaHei" w:cs="Microsoft YaHei"/>
                <w:color w:val="24292F"/>
                <w:spacing w:val="9"/>
              </w:rPr>
              <w:t>速度；</w:t>
            </w:r>
          </w:p>
          <w:p>
            <w:pPr>
              <w:pStyle w:val="TableText"/>
              <w:ind w:left="241"/>
              <w:spacing w:before="1" w:line="196" w:lineRule="auto"/>
              <w:rPr>
                <w:rFonts w:ascii="Microsoft YaHei" w:hAnsi="Microsoft YaHei" w:eastAsia="Microsoft YaHei" w:cs="Microsoft YaHei"/>
              </w:rPr>
            </w:pPr>
            <w:r>
              <w:rPr>
                <w:color w:val="24292F"/>
              </w:rPr>
              <w:t>gallop</w:t>
            </w:r>
            <w:r>
              <w:rPr>
                <w:color w:val="24292F"/>
                <w:spacing w:val="30"/>
              </w:rPr>
              <w:t xml:space="preserve"> </w:t>
            </w:r>
            <w:r>
              <w:rPr>
                <w:color w:val="24292F"/>
                <w:spacing w:val="9"/>
              </w:rPr>
              <w:t>-</w:t>
            </w:r>
            <w:r>
              <w:rPr>
                <w:color w:val="24292F"/>
                <w:spacing w:val="38"/>
                <w:w w:val="101"/>
              </w:rPr>
              <w:t xml:space="preserve"> </w:t>
            </w:r>
            <w:r>
              <w:rPr>
                <w:rFonts w:ascii="Lucida Console" w:hAnsi="Lucida Console" w:eastAsia="Lucida Console" w:cs="Lucida Console"/>
                <w:color w:val="72809D"/>
                <w:spacing w:val="9"/>
              </w:rPr>
              <w:t>L5</w:t>
            </w:r>
            <w:r>
              <w:rPr>
                <w:rFonts w:ascii="Lucida Console" w:hAnsi="Lucida Console" w:eastAsia="Lucida Console" w:cs="Lucida Console"/>
                <w:color w:val="72809D"/>
                <w:spacing w:val="-32"/>
              </w:rPr>
              <w:t xml:space="preserve"> </w:t>
            </w:r>
            <w:r>
              <w:rPr>
                <w:color w:val="24292F"/>
                <w:spacing w:val="9"/>
              </w:rPr>
              <w:t>-</w:t>
            </w:r>
            <w:r>
              <w:rPr>
                <w:color w:val="24292F"/>
                <w:spacing w:val="16"/>
                <w:w w:val="102"/>
              </w:rPr>
              <w:t xml:space="preserve"> </w:t>
            </w:r>
            <w:r>
              <w:rPr>
                <w:color w:val="72809D"/>
                <w:spacing w:val="9"/>
              </w:rPr>
              <w:t>/</w:t>
            </w:r>
            <w:r>
              <w:rPr>
                <w:color w:val="72809D"/>
                <w:spacing w:val="-30"/>
              </w:rPr>
              <w:t xml:space="preserve"> </w:t>
            </w:r>
            <w:r>
              <w:rPr>
                <w:color w:val="72809D"/>
                <w:spacing w:val="9"/>
              </w:rPr>
              <w:t>ˈ</w:t>
            </w:r>
            <w:r>
              <w:rPr>
                <w:color w:val="72809D"/>
                <w:spacing w:val="-31"/>
              </w:rPr>
              <w:t xml:space="preserve"> </w:t>
            </w:r>
            <w:r>
              <w:rPr>
                <w:color w:val="72809D"/>
                <w:spacing w:val="9"/>
              </w:rPr>
              <w:t>ɡæləp/</w:t>
            </w:r>
            <w:r>
              <w:rPr>
                <w:color w:val="72809D"/>
                <w:spacing w:val="24"/>
              </w:rPr>
              <w:t xml:space="preserve"> </w:t>
            </w:r>
            <w:r>
              <w:rPr>
                <w:rFonts w:ascii="Courier New" w:hAnsi="Courier New" w:eastAsia="Courier New" w:cs="Courier New"/>
                <w:i/>
                <w:iCs/>
                <w:color w:val="72809D"/>
                <w:spacing w:val="9"/>
              </w:rPr>
              <w:t>n.</w:t>
            </w:r>
            <w:r>
              <w:rPr>
                <w:rFonts w:ascii="Courier New" w:hAnsi="Courier New" w:eastAsia="Courier New" w:cs="Courier New"/>
                <w:i/>
                <w:iCs/>
                <w:color w:val="72809D"/>
                <w:spacing w:val="-26"/>
              </w:rPr>
              <w:t xml:space="preserve"> </w:t>
            </w:r>
            <w:r>
              <w:rPr>
                <w:rFonts w:ascii="Microsoft YaHei" w:hAnsi="Microsoft YaHei" w:eastAsia="Microsoft YaHei" w:cs="Microsoft YaHei"/>
                <w:color w:val="24292F"/>
                <w:spacing w:val="9"/>
              </w:rPr>
              <w:t>（</w:t>
            </w:r>
            <w:r>
              <w:rPr>
                <w:rFonts w:ascii="Microsoft YaHei" w:hAnsi="Microsoft YaHei" w:eastAsia="Microsoft YaHei" w:cs="Microsoft YaHei"/>
                <w:color w:val="24292F"/>
                <w:spacing w:val="-25"/>
              </w:rPr>
              <w:t xml:space="preserve"> </w:t>
            </w:r>
            <w:r>
              <w:rPr>
                <w:rFonts w:ascii="Microsoft YaHei" w:hAnsi="Microsoft YaHei" w:eastAsia="Microsoft YaHei" w:cs="Microsoft YaHei"/>
                <w:color w:val="24292F"/>
                <w:spacing w:val="9"/>
              </w:rPr>
              <w:t>马等）</w:t>
            </w:r>
            <w:r>
              <w:rPr>
                <w:rFonts w:ascii="Microsoft YaHei" w:hAnsi="Microsoft YaHei" w:eastAsia="Microsoft YaHei" w:cs="Microsoft YaHei"/>
                <w:color w:val="24292F"/>
                <w:spacing w:val="-22"/>
              </w:rPr>
              <w:t xml:space="preserve"> </w:t>
            </w:r>
            <w:r>
              <w:rPr>
                <w:rFonts w:ascii="Microsoft YaHei" w:hAnsi="Microsoft YaHei" w:eastAsia="Microsoft YaHei" w:cs="Microsoft YaHei"/>
                <w:color w:val="24292F"/>
                <w:spacing w:val="9"/>
              </w:rPr>
              <w:t>疾驰</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9"/>
              </w:rPr>
              <w:t>，</w:t>
            </w:r>
            <w:r>
              <w:rPr>
                <w:rFonts w:ascii="Microsoft YaHei" w:hAnsi="Microsoft YaHei" w:eastAsia="Microsoft YaHei" w:cs="Microsoft YaHei"/>
                <w:color w:val="24292F"/>
                <w:spacing w:val="-30"/>
              </w:rPr>
              <w:t xml:space="preserve"> </w:t>
            </w:r>
            <w:r>
              <w:rPr>
                <w:rFonts w:ascii="Microsoft YaHei" w:hAnsi="Microsoft YaHei" w:eastAsia="Microsoft YaHei" w:cs="Microsoft YaHei"/>
                <w:color w:val="24292F"/>
                <w:spacing w:val="9"/>
              </w:rPr>
              <w:t>飞奔</w:t>
            </w:r>
            <w:r>
              <w:rPr>
                <w:rFonts w:ascii="Microsoft YaHei" w:hAnsi="Microsoft YaHei" w:eastAsia="Microsoft YaHei" w:cs="Microsoft YaHei"/>
                <w:color w:val="24292F"/>
                <w:spacing w:val="-4"/>
              </w:rPr>
              <w:t>；</w:t>
            </w:r>
            <w:r>
              <w:rPr>
                <w:rFonts w:ascii="Microsoft YaHei" w:hAnsi="Microsoft YaHei" w:eastAsia="Microsoft YaHei" w:cs="Microsoft YaHei"/>
                <w:color w:val="24292F"/>
                <w:spacing w:val="-14"/>
              </w:rPr>
              <w:t xml:space="preserve"> </w:t>
            </w:r>
            <w:r>
              <w:rPr>
                <w:rFonts w:ascii="Microsoft YaHei" w:hAnsi="Microsoft YaHei" w:eastAsia="Microsoft YaHei" w:cs="Microsoft YaHei"/>
                <w:color w:val="24292F"/>
                <w:spacing w:val="-4"/>
              </w:rPr>
              <w:t>（</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9"/>
              </w:rPr>
              <w:t>比喻）</w:t>
            </w:r>
            <w:r>
              <w:rPr>
                <w:rFonts w:ascii="Microsoft YaHei" w:hAnsi="Microsoft YaHei" w:eastAsia="Microsoft YaHei" w:cs="Microsoft YaHei"/>
                <w:color w:val="24292F"/>
                <w:spacing w:val="-15"/>
              </w:rPr>
              <w:t xml:space="preserve"> </w:t>
            </w:r>
            <w:r>
              <w:rPr>
                <w:rFonts w:ascii="Microsoft YaHei" w:hAnsi="Microsoft YaHei" w:eastAsia="Microsoft YaHei" w:cs="Microsoft YaHei"/>
                <w:color w:val="24292F"/>
                <w:spacing w:val="9"/>
              </w:rPr>
              <w:t>飞快；</w:t>
            </w:r>
          </w:p>
          <w:p>
            <w:pPr>
              <w:pStyle w:val="TableText"/>
              <w:ind w:left="241"/>
              <w:spacing w:before="120" w:line="198" w:lineRule="auto"/>
              <w:rPr>
                <w:rFonts w:ascii="Microsoft YaHei" w:hAnsi="Microsoft YaHei" w:eastAsia="Microsoft YaHei" w:cs="Microsoft YaHei"/>
              </w:rPr>
            </w:pPr>
            <w:r>
              <w:rPr>
                <w:color w:val="24292F"/>
              </w:rPr>
              <w:t>enumerate</w:t>
            </w:r>
            <w:r>
              <w:rPr>
                <w:color w:val="24292F"/>
                <w:spacing w:val="44"/>
              </w:rPr>
              <w:t xml:space="preserve"> </w:t>
            </w:r>
            <w:r>
              <w:rPr>
                <w:color w:val="24292F"/>
                <w:spacing w:val="19"/>
              </w:rPr>
              <w:t>-</w:t>
            </w:r>
            <w:r>
              <w:rPr>
                <w:color w:val="24292F"/>
                <w:spacing w:val="38"/>
              </w:rPr>
              <w:t xml:space="preserve"> </w:t>
            </w:r>
            <w:r>
              <w:rPr>
                <w:rFonts w:ascii="Lucida Console" w:hAnsi="Lucida Console" w:eastAsia="Lucida Console" w:cs="Lucida Console"/>
                <w:color w:val="72809D"/>
                <w:spacing w:val="19"/>
              </w:rPr>
              <w:t>L5</w:t>
            </w:r>
            <w:r>
              <w:rPr>
                <w:rFonts w:ascii="Lucida Console" w:hAnsi="Lucida Console" w:eastAsia="Lucida Console" w:cs="Lucida Console"/>
                <w:color w:val="72809D"/>
                <w:spacing w:val="-32"/>
              </w:rPr>
              <w:t xml:space="preserve"> </w:t>
            </w:r>
            <w:r>
              <w:rPr>
                <w:color w:val="24292F"/>
                <w:spacing w:val="19"/>
              </w:rPr>
              <w:t>- </w:t>
            </w:r>
            <w:r>
              <w:rPr>
                <w:color w:val="72809D"/>
                <w:spacing w:val="19"/>
              </w:rPr>
              <w:t>/ɪ</w:t>
            </w:r>
            <w:r>
              <w:rPr>
                <w:color w:val="72809D"/>
                <w:spacing w:val="-26"/>
              </w:rPr>
              <w:t xml:space="preserve"> </w:t>
            </w:r>
            <w:r>
              <w:rPr>
                <w:color w:val="72809D"/>
                <w:spacing w:val="19"/>
              </w:rPr>
              <w:t>ˈ</w:t>
            </w:r>
            <w:r>
              <w:rPr>
                <w:color w:val="72809D"/>
                <w:spacing w:val="-25"/>
              </w:rPr>
              <w:t xml:space="preserve"> </w:t>
            </w:r>
            <w:r>
              <w:rPr>
                <w:color w:val="72809D"/>
              </w:rPr>
              <w:t>num</w:t>
            </w:r>
            <w:r>
              <w:rPr>
                <w:color w:val="72809D"/>
                <w:spacing w:val="19"/>
              </w:rPr>
              <w:t>ə</w:t>
            </w:r>
            <w:r>
              <w:rPr>
                <w:color w:val="72809D"/>
              </w:rPr>
              <w:t>re</w:t>
            </w:r>
            <w:r>
              <w:rPr>
                <w:color w:val="72809D"/>
                <w:spacing w:val="19"/>
              </w:rPr>
              <w:t>ɪt/</w:t>
            </w:r>
            <w:r>
              <w:rPr>
                <w:color w:val="72809D"/>
                <w:spacing w:val="32"/>
                <w:w w:val="102"/>
              </w:rPr>
              <w:t xml:space="preserve"> </w:t>
            </w:r>
            <w:r>
              <w:rPr>
                <w:rFonts w:ascii="Courier New" w:hAnsi="Courier New" w:eastAsia="Courier New" w:cs="Courier New"/>
                <w:i/>
                <w:iCs/>
                <w:color w:val="72809D"/>
              </w:rPr>
              <w:t>vt</w:t>
            </w:r>
            <w:r>
              <w:rPr>
                <w:rFonts w:ascii="Courier New" w:hAnsi="Courier New" w:eastAsia="Courier New" w:cs="Courier New"/>
                <w:i/>
                <w:iCs/>
                <w:color w:val="72809D"/>
                <w:spacing w:val="19"/>
              </w:rPr>
              <w:t>.</w:t>
            </w:r>
            <w:r>
              <w:rPr>
                <w:rFonts w:ascii="Courier New" w:hAnsi="Courier New" w:eastAsia="Courier New" w:cs="Courier New"/>
                <w:i/>
                <w:iCs/>
                <w:color w:val="72809D"/>
                <w:spacing w:val="-31"/>
              </w:rPr>
              <w:t xml:space="preserve"> </w:t>
            </w:r>
            <w:r>
              <w:rPr>
                <w:rFonts w:ascii="Microsoft YaHei" w:hAnsi="Microsoft YaHei" w:eastAsia="Microsoft YaHei" w:cs="Microsoft YaHei"/>
                <w:color w:val="24292F"/>
                <w:spacing w:val="19"/>
              </w:rPr>
              <w:t>列举</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9"/>
              </w:rPr>
              <w:t>，枚举</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9"/>
              </w:rPr>
              <w:t>，数；</w:t>
            </w:r>
          </w:p>
        </w:tc>
        <w:tc>
          <w:tcPr>
            <w:tcW w:w="47" w:type="dxa"/>
            <w:vAlign w:val="top"/>
            <w:tcBorders>
              <w:left w:val="nil"/>
            </w:tcBorders>
          </w:tcPr>
          <w:p>
            <w:pPr>
              <w:rPr>
                <w:rFonts w:ascii="Arial"/>
                <w:sz w:val="21"/>
              </w:rPr>
            </w:pPr>
            <w:r/>
          </w:p>
        </w:tc>
      </w:tr>
    </w:tbl>
    <w:p>
      <w:pPr>
        <w:ind w:left="6"/>
        <w:spacing w:before="171" w:line="19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2"/>
        </w:rPr>
        <w:t>题目解析</w:t>
      </w:r>
    </w:p>
    <w:p>
      <w:pPr>
        <w:spacing w:before="133" w:line="225" w:lineRule="auto"/>
        <w:rPr>
          <w:rFonts w:ascii="Microsoft YaHei" w:hAnsi="Microsoft YaHei" w:eastAsia="Microsoft YaHei" w:cs="Microsoft YaHei"/>
          <w:sz w:val="20"/>
          <w:szCs w:val="20"/>
        </w:rPr>
      </w:pPr>
      <w:r>
        <w:drawing>
          <wp:anchor distT="0" distB="0" distL="0" distR="0" simplePos="0" relativeHeight="251970560" behindDoc="0" locked="0" layoutInCell="1" allowOverlap="1">
            <wp:simplePos x="0" y="0"/>
            <wp:positionH relativeFrom="column">
              <wp:posOffset>0</wp:posOffset>
            </wp:positionH>
            <wp:positionV relativeFrom="paragraph">
              <wp:posOffset>351151</wp:posOffset>
            </wp:positionV>
            <wp:extent cx="6338323" cy="9517"/>
            <wp:effectExtent l="0" t="0" r="0" b="0"/>
            <wp:wrapNone/>
            <wp:docPr id="214" name="IM 214"/>
            <wp:cNvGraphicFramePr/>
            <a:graphic>
              <a:graphicData uri="http://schemas.openxmlformats.org/drawingml/2006/picture">
                <pic:pic>
                  <pic:nvPicPr>
                    <pic:cNvPr id="214" name="IM 214"/>
                    <pic:cNvPicPr/>
                  </pic:nvPicPr>
                  <pic:blipFill>
                    <a:blip r:embed="rId93"/>
                    <a:stretch>
                      <a:fillRect/>
                    </a:stretch>
                  </pic:blipFill>
                  <pic:spPr>
                    <a:xfrm rot="0">
                      <a:off x="0" y="0"/>
                      <a:ext cx="6338323" cy="9517"/>
                    </a:xfrm>
                    <a:prstGeom prst="rect">
                      <a:avLst/>
                    </a:prstGeom>
                  </pic:spPr>
                </pic:pic>
              </a:graphicData>
            </a:graphic>
          </wp:anchor>
        </w:drawing>
      </w:r>
      <w:r>
        <w:rPr>
          <w:rFonts w:ascii="Times New Roman" w:hAnsi="Times New Roman" w:eastAsia="Times New Roman" w:cs="Times New Roman"/>
          <w:sz w:val="20"/>
          <w:szCs w:val="20"/>
          <w:color w:val="24292F"/>
          <w:position w:val="-13"/>
        </w:rPr>
        <w:drawing>
          <wp:inline distT="0" distB="0" distL="0" distR="0">
            <wp:extent cx="228407" cy="228407"/>
            <wp:effectExtent l="0" t="0" r="0" b="0"/>
            <wp:docPr id="216" name="IM 216"/>
            <wp:cNvGraphicFramePr/>
            <a:graphic>
              <a:graphicData uri="http://schemas.openxmlformats.org/drawingml/2006/picture">
                <pic:pic>
                  <pic:nvPicPr>
                    <pic:cNvPr id="216" name="IM 216"/>
                    <pic:cNvPicPr/>
                  </pic:nvPicPr>
                  <pic:blipFill>
                    <a:blip r:embed="rId94"/>
                    <a:stretch>
                      <a:fillRect/>
                    </a:stretch>
                  </pic:blipFill>
                  <pic:spPr>
                    <a:xfrm rot="0">
                      <a:off x="0" y="0"/>
                      <a:ext cx="228407" cy="228407"/>
                    </a:xfrm>
                    <a:prstGeom prst="rect">
                      <a:avLst/>
                    </a:prstGeom>
                  </pic:spPr>
                </pic:pic>
              </a:graphicData>
            </a:graphic>
          </wp:inline>
        </w:drawing>
      </w:r>
      <w:r>
        <w:rPr>
          <w:rFonts w:ascii="Times New Roman" w:hAnsi="Times New Roman" w:eastAsia="Times New Roman" w:cs="Times New Roman"/>
          <w:sz w:val="20"/>
          <w:szCs w:val="20"/>
          <w:color w:val="24292F"/>
          <w:spacing w:val="13"/>
          <w:w w:val="101"/>
        </w:rPr>
        <w:t xml:space="preserve">  </w:t>
      </w:r>
      <w:r>
        <w:rPr>
          <w:rFonts w:ascii="Times New Roman" w:hAnsi="Times New Roman" w:eastAsia="Times New Roman" w:cs="Times New Roman"/>
          <w:sz w:val="20"/>
          <w:szCs w:val="20"/>
          <w:color w:val="24292F"/>
        </w:rPr>
        <w:t>Olivia</w:t>
      </w:r>
      <w:r>
        <w:rPr>
          <w:rFonts w:ascii="Microsoft YaHei" w:hAnsi="Microsoft YaHei" w:eastAsia="Microsoft YaHei" w:cs="Microsoft YaHei"/>
          <w:sz w:val="20"/>
          <w:szCs w:val="20"/>
          <w:color w:val="24292F"/>
          <w:spacing w:val="27"/>
        </w:rPr>
        <w:t>助教</w:t>
      </w:r>
    </w:p>
    <w:p>
      <w:pPr>
        <w:ind w:left="7"/>
        <w:spacing w:before="175" w:line="197"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7"/>
        </w:rPr>
        <w:t>顺口溜：</w:t>
      </w:r>
    </w:p>
    <w:p>
      <w:pPr>
        <w:ind w:left="9"/>
        <w:spacing w:before="18" w:line="192"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12"/>
        </w:rPr>
        <w:t>⼈</w:t>
      </w:r>
      <w:r>
        <w:rPr>
          <w:rFonts w:ascii="Times New Roman" w:hAnsi="Times New Roman" w:eastAsia="Times New Roman" w:cs="Times New Roman"/>
          <w:sz w:val="20"/>
          <w:szCs w:val="20"/>
          <w:color w:val="24292F"/>
          <w:spacing w:val="12"/>
        </w:rPr>
        <w:t>—</w:t>
      </w:r>
      <w:r>
        <w:rPr>
          <w:rFonts w:ascii="Microsoft YaHei" w:hAnsi="Microsoft YaHei" w:eastAsia="Microsoft YaHei" w:cs="Microsoft YaHei"/>
          <w:sz w:val="20"/>
          <w:szCs w:val="20"/>
          <w:color w:val="24292F"/>
          <w:spacing w:val="12"/>
        </w:rPr>
        <w:t>流</w:t>
      </w:r>
      <w:r>
        <w:rPr>
          <w:rFonts w:ascii="Times New Roman" w:hAnsi="Times New Roman" w:eastAsia="Times New Roman" w:cs="Times New Roman"/>
          <w:sz w:val="20"/>
          <w:szCs w:val="20"/>
          <w:color w:val="24292F"/>
          <w:spacing w:val="12"/>
        </w:rPr>
        <w:t>—</w:t>
      </w:r>
      <w:r>
        <w:rPr>
          <w:rFonts w:ascii="Microsoft YaHei" w:hAnsi="Microsoft YaHei" w:eastAsia="Microsoft YaHei" w:cs="Microsoft YaHei"/>
          <w:sz w:val="20"/>
          <w:szCs w:val="20"/>
          <w:color w:val="24292F"/>
          <w:spacing w:val="12"/>
        </w:rPr>
        <w:t>福</w:t>
      </w:r>
      <w:r>
        <w:rPr>
          <w:rFonts w:ascii="Times New Roman" w:hAnsi="Times New Roman" w:eastAsia="Times New Roman" w:cs="Times New Roman"/>
          <w:sz w:val="20"/>
          <w:szCs w:val="20"/>
          <w:color w:val="24292F"/>
          <w:spacing w:val="12"/>
        </w:rPr>
        <w:t>—</w:t>
      </w:r>
      <w:r>
        <w:rPr>
          <w:rFonts w:ascii="Microsoft YaHei" w:hAnsi="Microsoft YaHei" w:eastAsia="Microsoft YaHei" w:cs="Microsoft YaHei"/>
          <w:sz w:val="20"/>
          <w:szCs w:val="20"/>
          <w:color w:val="24292F"/>
          <w:spacing w:val="12"/>
        </w:rPr>
        <w:t>布</w:t>
      </w:r>
      <w:r>
        <w:rPr>
          <w:rFonts w:ascii="Times New Roman" w:hAnsi="Times New Roman" w:eastAsia="Times New Roman" w:cs="Times New Roman"/>
          <w:sz w:val="20"/>
          <w:szCs w:val="20"/>
          <w:color w:val="24292F"/>
          <w:spacing w:val="12"/>
        </w:rPr>
        <w:t>—</w:t>
      </w:r>
      <w:r>
        <w:rPr>
          <w:rFonts w:ascii="Microsoft YaHei" w:hAnsi="Microsoft YaHei" w:eastAsia="Microsoft YaHei" w:cs="Microsoft YaHei"/>
          <w:sz w:val="20"/>
          <w:szCs w:val="20"/>
          <w:color w:val="24292F"/>
          <w:spacing w:val="12"/>
        </w:rPr>
        <w:t>斯</w:t>
      </w:r>
    </w:p>
    <w:p>
      <w:pPr>
        <w:ind w:left="12"/>
        <w:spacing w:before="56" w:line="20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4292F"/>
          <w:spacing w:val="14"/>
        </w:rPr>
        <w:t>researchers</w:t>
      </w:r>
      <w:r>
        <w:rPr>
          <w:rFonts w:ascii="Times New Roman" w:hAnsi="Times New Roman" w:eastAsia="Times New Roman" w:cs="Times New Roman"/>
          <w:sz w:val="20"/>
          <w:szCs w:val="20"/>
          <w:color w:val="24292F"/>
          <w:spacing w:val="-1"/>
        </w:rPr>
        <w:t xml:space="preserve"> </w:t>
      </w:r>
      <w:r>
        <w:rPr>
          <w:rFonts w:ascii="Times New Roman" w:hAnsi="Times New Roman" w:eastAsia="Times New Roman" w:cs="Times New Roman"/>
          <w:sz w:val="20"/>
          <w:szCs w:val="20"/>
          <w:color w:val="24292F"/>
          <w:spacing w:val="14"/>
        </w:rPr>
        <w:t>—</w:t>
      </w:r>
      <w:r>
        <w:rPr>
          <w:rFonts w:ascii="Times New Roman" w:hAnsi="Times New Roman" w:eastAsia="Times New Roman" w:cs="Times New Roman"/>
          <w:sz w:val="20"/>
          <w:szCs w:val="20"/>
          <w:color w:val="24292F"/>
          <w:spacing w:val="31"/>
        </w:rPr>
        <w:t xml:space="preserve"> </w:t>
      </w:r>
      <w:r>
        <w:rPr>
          <w:rFonts w:ascii="Times New Roman" w:hAnsi="Times New Roman" w:eastAsia="Times New Roman" w:cs="Times New Roman"/>
          <w:sz w:val="20"/>
          <w:szCs w:val="20"/>
          <w:color w:val="24292F"/>
          <w:spacing w:val="14"/>
        </w:rPr>
        <w:t>long—for</w:t>
      </w:r>
      <w:r>
        <w:rPr>
          <w:rFonts w:ascii="Times New Roman" w:hAnsi="Times New Roman" w:eastAsia="Times New Roman" w:cs="Times New Roman"/>
          <w:sz w:val="20"/>
          <w:szCs w:val="20"/>
          <w:color w:val="24292F"/>
          <w:spacing w:val="23"/>
        </w:rPr>
        <w:t xml:space="preserve"> </w:t>
      </w:r>
      <w:r>
        <w:rPr>
          <w:rFonts w:ascii="Times New Roman" w:hAnsi="Times New Roman" w:eastAsia="Times New Roman" w:cs="Times New Roman"/>
          <w:sz w:val="20"/>
          <w:szCs w:val="20"/>
          <w:color w:val="24292F"/>
          <w:spacing w:val="14"/>
        </w:rPr>
        <w:t>example—but—similarly</w:t>
      </w:r>
    </w:p>
    <w:p>
      <w:pPr>
        <w:pStyle w:val="BodyText"/>
        <w:spacing w:line="419" w:lineRule="auto"/>
        <w:rPr>
          <w:sz w:val="21"/>
        </w:rPr>
      </w:pPr>
      <w:r/>
    </w:p>
    <w:p>
      <w:pPr>
        <w:pStyle w:val="BodyText"/>
        <w:ind w:left="5"/>
        <w:spacing w:before="124" w:line="190" w:lineRule="auto"/>
        <w:rPr>
          <w:rFonts w:ascii="Microsoft YaHei" w:hAnsi="Microsoft YaHei" w:eastAsia="Microsoft YaHei" w:cs="Microsoft YaHei"/>
        </w:rPr>
      </w:pPr>
      <w:r>
        <mc:AlternateContent xmlns:mc="http://schemas.openxmlformats.org/markup-compatibility/2006">
          <mc:Choice Requires="wps">
            <w:drawing>
              <wp:anchor distT="0" distB="0" distL="0" distR="0" simplePos="0" relativeHeight="251969536" behindDoc="1" locked="0" layoutInCell="1" allowOverlap="1">
                <wp:simplePos x="0" y="0"/>
                <wp:positionH relativeFrom="column">
                  <wp:posOffset>4273133</wp:posOffset>
                </wp:positionH>
                <wp:positionV relativeFrom="paragraph">
                  <wp:posOffset>104003</wp:posOffset>
                </wp:positionV>
                <wp:extent cx="476250" cy="190500"/>
                <wp:effectExtent l="0" t="0" r="0" b="0"/>
                <wp:wrapNone/>
                <wp:docPr id="218" name="Rect 218"/>
                <wp:cNvGraphicFramePr/>
                <a:graphic>
                  <a:graphicData uri="http://schemas.microsoft.com/office/word/2010/wordprocessingShape">
                    <wps:wsp>
                      <wps:cNvPr id="218" name="Rect 218"/>
                      <wps:cNvSpPr/>
                      <wps:spPr>
                        <a:xfrm>
                          <a:off x="4273133" y="104003"/>
                          <a:ext cx="476250" cy="190500"/>
                        </a:xfrm>
                        <a:prstGeom prst="rect">
                          <a:avLst/>
                        </a:prstGeom>
                        <a:solidFill>
                          <a:srgbClr val="E1F5FE">
                            <a:alpha val="95686"/>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126" style="position:absolute;margin-left:336.467pt;margin-top:8.18923pt;mso-position-vertical-relative:text;mso-position-horizontal-relative:text;width:37.5pt;height:15pt;z-index:-251346944;" fillcolor="#E1F5FE" filled="true" stroked="false">
                <v:fill opacity="0.956863"/>
              </v:rect>
            </w:pict>
          </mc:Fallback>
        </mc:AlternateContent>
      </w:r>
      <w:r>
        <w:rPr>
          <w:sz w:val="29"/>
          <w:szCs w:val="29"/>
          <w:b/>
          <w:bCs/>
          <w:color w:val="24292F"/>
          <w:spacing w:val="11"/>
        </w:rPr>
        <w:t>30. </w:t>
      </w:r>
      <w:r>
        <w:rPr>
          <w:sz w:val="29"/>
          <w:szCs w:val="29"/>
          <w:b/>
          <w:bCs/>
          <w:color w:val="24292F"/>
        </w:rPr>
        <w:t>West</w:t>
      </w:r>
      <w:r>
        <w:rPr>
          <w:sz w:val="29"/>
          <w:szCs w:val="29"/>
          <w:b/>
          <w:bCs/>
          <w:color w:val="24292F"/>
          <w:spacing w:val="11"/>
        </w:rPr>
        <w:t xml:space="preserve"> </w:t>
      </w:r>
      <w:r>
        <w:rPr>
          <w:sz w:val="29"/>
          <w:szCs w:val="29"/>
          <w:b/>
          <w:bCs/>
          <w:color w:val="24292F"/>
        </w:rPr>
        <w:t>Antarctic</w:t>
      </w:r>
      <w:r>
        <w:rPr>
          <w:sz w:val="29"/>
          <w:szCs w:val="29"/>
          <w:b/>
          <w:bCs/>
          <w:color w:val="24292F"/>
          <w:spacing w:val="11"/>
        </w:rPr>
        <w:t xml:space="preserve"> </w:t>
      </w:r>
      <w:r>
        <w:rPr>
          <w:sz w:val="29"/>
          <w:szCs w:val="29"/>
          <w:b/>
          <w:bCs/>
          <w:color w:val="24292F"/>
        </w:rPr>
        <w:t>Ice</w:t>
      </w:r>
      <w:r>
        <w:rPr>
          <w:sz w:val="29"/>
          <w:szCs w:val="29"/>
          <w:b/>
          <w:bCs/>
          <w:color w:val="24292F"/>
          <w:spacing w:val="11"/>
        </w:rPr>
        <w:t xml:space="preserve"> </w:t>
      </w:r>
      <w:r>
        <w:rPr>
          <w:sz w:val="29"/>
          <w:szCs w:val="29"/>
          <w:b/>
          <w:bCs/>
          <w:color w:val="24292F"/>
        </w:rPr>
        <w:t>Sheet</w:t>
      </w:r>
      <w:r>
        <w:rPr>
          <w:sz w:val="29"/>
          <w:szCs w:val="29"/>
          <w:b/>
          <w:bCs/>
          <w:color w:val="24292F"/>
          <w:spacing w:val="11"/>
        </w:rPr>
        <w:t xml:space="preserve"> / </w:t>
      </w:r>
      <w:r>
        <w:rPr>
          <w:rFonts w:ascii="Microsoft YaHei" w:hAnsi="Microsoft YaHei" w:eastAsia="Microsoft YaHei" w:cs="Microsoft YaHei"/>
          <w:sz w:val="29"/>
          <w:szCs w:val="29"/>
          <w:color w:val="24292F"/>
          <w:spacing w:val="11"/>
        </w:rPr>
        <w:t>西南极冰原</w:t>
      </w:r>
      <w:r>
        <w:rPr>
          <w:rFonts w:ascii="Microsoft YaHei" w:hAnsi="Microsoft YaHei" w:eastAsia="Microsoft YaHei" w:cs="Microsoft YaHei"/>
          <w:sz w:val="29"/>
          <w:szCs w:val="29"/>
          <w:color w:val="24292F"/>
          <w:spacing w:val="45"/>
        </w:rPr>
        <w:t xml:space="preserve"> </w:t>
      </w:r>
      <w:r>
        <w:rPr>
          <w:shd w:val="clear" w:fill="E1F5FE"/>
          <w:rFonts w:ascii="Microsoft YaHei" w:hAnsi="Microsoft YaHei" w:eastAsia="Microsoft YaHei" w:cs="Microsoft YaHei"/>
          <w:sz w:val="29"/>
          <w:szCs w:val="29"/>
          <w:color w:val="24292F"/>
          <w:spacing w:val="11"/>
        </w:rPr>
        <w:t xml:space="preserve"> </w:t>
      </w:r>
      <w:r>
        <w:rPr>
          <w:shd w:val="clear" w:fill="E1F5FE"/>
          <w:rFonts w:ascii="Times New Roman" w:hAnsi="Times New Roman" w:eastAsia="Times New Roman" w:cs="Times New Roman"/>
          <w:color w:val="03A9F4"/>
          <w:spacing w:val="11"/>
          <w:position w:val="1"/>
        </w:rPr>
        <w:t>#8484  </w:t>
      </w:r>
      <w:r>
        <w:rPr>
          <w:rFonts w:ascii="Times New Roman" w:hAnsi="Times New Roman" w:eastAsia="Times New Roman" w:cs="Times New Roman"/>
          <w:color w:val="03A9F4"/>
          <w:spacing w:val="11"/>
          <w:position w:val="1"/>
        </w:rPr>
        <w:t xml:space="preserve">     </w:t>
      </w:r>
      <w:r>
        <w:rPr>
          <w:rFonts w:ascii="Microsoft YaHei" w:hAnsi="Microsoft YaHei" w:eastAsia="Microsoft YaHei" w:cs="Microsoft YaHei"/>
          <w:color w:val="03A9F4"/>
          <w:spacing w:val="11"/>
          <w:position w:val="1"/>
        </w:rPr>
        <w:t>超高频  </w:t>
      </w:r>
    </w:p>
    <w:p>
      <w:pPr>
        <w:ind w:left="493" w:right="489" w:hanging="263"/>
        <w:spacing w:before="279" w:line="306"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1.</w:t>
      </w:r>
      <w:r>
        <w:rPr>
          <w:rFonts w:ascii="Times New Roman" w:hAnsi="Times New Roman" w:eastAsia="Times New Roman" w:cs="Times New Roman"/>
          <w:sz w:val="23"/>
          <w:szCs w:val="23"/>
          <w:color w:val="24292F"/>
          <w:spacing w:val="45"/>
        </w:rPr>
        <w:t xml:space="preserve"> </w:t>
      </w:r>
      <w:r>
        <w:rPr>
          <w:rFonts w:ascii="Times New Roman" w:hAnsi="Times New Roman" w:eastAsia="Times New Roman" w:cs="Times New Roman"/>
          <w:sz w:val="23"/>
          <w:szCs w:val="23"/>
          <w:color w:val="24292F"/>
          <w:spacing w:val="15"/>
        </w:rPr>
        <w:t>Despite</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5"/>
        </w:rPr>
        <w:t>its huge size and</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importance, </w:t>
      </w:r>
      <w:r>
        <w:rPr>
          <w:rFonts w:ascii="Times New Roman" w:hAnsi="Times New Roman" w:eastAsia="Times New Roman" w:cs="Times New Roman"/>
          <w:sz w:val="23"/>
          <w:szCs w:val="23"/>
          <w:color w:val="24292F"/>
          <w:spacing w:val="14"/>
        </w:rPr>
        <w:t>conﬂicting results</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have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been</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published</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4"/>
        </w:rPr>
        <w:t>on the</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3"/>
        </w:rPr>
        <w:t>recent</w:t>
      </w:r>
      <w:r>
        <w:rPr>
          <w:rFonts w:ascii="Times New Roman" w:hAnsi="Times New Roman" w:eastAsia="Times New Roman" w:cs="Times New Roman"/>
          <w:sz w:val="23"/>
          <w:szCs w:val="23"/>
          <w:color w:val="24292F"/>
          <w:spacing w:val="41"/>
        </w:rPr>
        <w:t xml:space="preserve"> </w:t>
      </w:r>
      <w:r>
        <w:rPr>
          <w:rFonts w:ascii="Times New Roman" w:hAnsi="Times New Roman" w:eastAsia="Times New Roman" w:cs="Times New Roman"/>
          <w:sz w:val="23"/>
          <w:szCs w:val="23"/>
          <w:color w:val="24292F"/>
          <w:spacing w:val="13"/>
        </w:rPr>
        <w:t>behavior of the</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3"/>
        </w:rPr>
        <w:t>East Antarctic</w:t>
      </w:r>
      <w:r>
        <w:rPr>
          <w:rFonts w:ascii="Times New Roman" w:hAnsi="Times New Roman" w:eastAsia="Times New Roman" w:cs="Times New Roman"/>
          <w:sz w:val="23"/>
          <w:szCs w:val="23"/>
          <w:color w:val="24292F"/>
          <w:spacing w:val="29"/>
        </w:rPr>
        <w:t xml:space="preserve"> </w:t>
      </w:r>
      <w:r>
        <w:rPr>
          <w:rFonts w:ascii="Times New Roman" w:hAnsi="Times New Roman" w:eastAsia="Times New Roman" w:cs="Times New Roman"/>
          <w:sz w:val="23"/>
          <w:szCs w:val="23"/>
          <w:color w:val="24292F"/>
          <w:spacing w:val="13"/>
        </w:rPr>
        <w:t>Ice Sheet.</w:t>
      </w:r>
    </w:p>
    <w:p>
      <w:pPr>
        <w:ind w:left="481" w:right="258" w:hanging="266"/>
        <w:spacing w:before="102" w:line="31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2. A study</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led</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5"/>
        </w:rPr>
        <w:t>by a group </w:t>
      </w:r>
      <w:r>
        <w:rPr>
          <w:rFonts w:ascii="Times New Roman" w:hAnsi="Times New Roman" w:eastAsia="Times New Roman" w:cs="Times New Roman"/>
          <w:sz w:val="23"/>
          <w:szCs w:val="23"/>
          <w:color w:val="24292F"/>
          <w:spacing w:val="14"/>
        </w:rPr>
        <w:t>of</w:t>
      </w:r>
      <w:r>
        <w:rPr>
          <w:rFonts w:ascii="Times New Roman" w:hAnsi="Times New Roman" w:eastAsia="Times New Roman" w:cs="Times New Roman"/>
          <w:sz w:val="23"/>
          <w:szCs w:val="23"/>
          <w:color w:val="24292F"/>
          <w:spacing w:val="27"/>
          <w:w w:val="101"/>
        </w:rPr>
        <w:t xml:space="preserve"> </w:t>
      </w:r>
      <w:r>
        <w:rPr>
          <w:rFonts w:ascii="Times New Roman" w:hAnsi="Times New Roman" w:eastAsia="Times New Roman" w:cs="Times New Roman"/>
          <w:sz w:val="23"/>
          <w:szCs w:val="23"/>
          <w:color w:val="24292F"/>
          <w:spacing w:val="14"/>
        </w:rPr>
        <w:t>NASA scientists, that</w:t>
      </w:r>
      <w:r>
        <w:rPr>
          <w:rFonts w:ascii="Times New Roman" w:hAnsi="Times New Roman" w:eastAsia="Times New Roman" w:cs="Times New Roman"/>
          <w:sz w:val="23"/>
          <w:szCs w:val="23"/>
          <w:color w:val="24292F"/>
          <w:spacing w:val="13"/>
        </w:rPr>
        <w:t xml:space="preserve"> </w:t>
      </w:r>
      <w:r>
        <w:rPr>
          <w:rFonts w:ascii="Times New Roman" w:hAnsi="Times New Roman" w:eastAsia="Times New Roman" w:cs="Times New Roman"/>
          <w:sz w:val="23"/>
          <w:szCs w:val="23"/>
          <w:color w:val="24292F"/>
          <w:spacing w:val="14"/>
        </w:rPr>
        <w:t>was</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published</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in</w:t>
      </w:r>
      <w:r>
        <w:rPr>
          <w:rFonts w:ascii="Times New Roman" w:hAnsi="Times New Roman" w:eastAsia="Times New Roman" w:cs="Times New Roman"/>
          <w:sz w:val="23"/>
          <w:szCs w:val="23"/>
          <w:color w:val="24292F"/>
          <w:spacing w:val="15"/>
        </w:rPr>
        <w:t xml:space="preserve"> </w:t>
      </w:r>
      <w:r>
        <w:rPr>
          <w:rFonts w:ascii="Times New Roman" w:hAnsi="Times New Roman" w:eastAsia="Times New Roman" w:cs="Times New Roman"/>
          <w:sz w:val="23"/>
          <w:szCs w:val="23"/>
          <w:color w:val="24292F"/>
          <w:spacing w:val="14"/>
        </w:rPr>
        <w:t>2015,</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4"/>
        </w:rPr>
        <w:t>suggested that</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6"/>
        </w:rPr>
        <w:t>this part of Antarctica was gaini</w:t>
      </w:r>
      <w:r>
        <w:rPr>
          <w:rFonts w:ascii="Times New Roman" w:hAnsi="Times New Roman" w:eastAsia="Times New Roman" w:cs="Times New Roman"/>
          <w:sz w:val="23"/>
          <w:szCs w:val="23"/>
          <w:color w:val="24292F"/>
          <w:spacing w:val="15"/>
        </w:rPr>
        <w:t>ng so much</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5"/>
        </w:rPr>
        <w:t>mass that</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it</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compensated for</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5"/>
        </w:rPr>
        <w:t>the</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5"/>
        </w:rPr>
        <w:t>losses</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in</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7"/>
        </w:rPr>
        <w:t>the west.</w:t>
      </w:r>
    </w:p>
    <w:p>
      <w:pPr>
        <w:ind w:left="495" w:right="526" w:hanging="279"/>
        <w:spacing w:before="106" w:line="344"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3.</w:t>
      </w:r>
      <w:r>
        <w:rPr>
          <w:rFonts w:ascii="Times New Roman" w:hAnsi="Times New Roman" w:eastAsia="Times New Roman" w:cs="Times New Roman"/>
          <w:sz w:val="23"/>
          <w:szCs w:val="23"/>
          <w:color w:val="24292F"/>
          <w:spacing w:val="52"/>
          <w:w w:val="101"/>
        </w:rPr>
        <w:t xml:space="preserve"> </w:t>
      </w:r>
      <w:r>
        <w:rPr>
          <w:rFonts w:ascii="Times New Roman" w:hAnsi="Times New Roman" w:eastAsia="Times New Roman" w:cs="Times New Roman"/>
          <w:sz w:val="23"/>
          <w:szCs w:val="23"/>
          <w:color w:val="24292F"/>
          <w:spacing w:val="15"/>
        </w:rPr>
        <w:t>Scientists have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known for over a decade that the West Antarctic</w:t>
      </w:r>
      <w:r>
        <w:rPr>
          <w:rFonts w:ascii="Times New Roman" w:hAnsi="Times New Roman" w:eastAsia="Times New Roman" w:cs="Times New Roman"/>
          <w:sz w:val="23"/>
          <w:szCs w:val="23"/>
          <w:color w:val="24292F"/>
          <w:spacing w:val="28"/>
          <w:w w:val="101"/>
        </w:rPr>
        <w:t xml:space="preserve"> </w:t>
      </w:r>
      <w:r>
        <w:rPr>
          <w:rFonts w:ascii="Times New Roman" w:hAnsi="Times New Roman" w:eastAsia="Times New Roman" w:cs="Times New Roman"/>
          <w:sz w:val="23"/>
          <w:szCs w:val="23"/>
          <w:color w:val="24292F"/>
          <w:spacing w:val="15"/>
        </w:rPr>
        <w:t>Ice Sheet</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5"/>
        </w:rPr>
        <w:t>has</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5"/>
        </w:rPr>
        <w:t>been</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4"/>
        </w:rPr>
        <w:t>losing mass and contributing</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4"/>
        </w:rPr>
        <w:t>to</w:t>
      </w:r>
      <w:r>
        <w:rPr>
          <w:rFonts w:ascii="Times New Roman" w:hAnsi="Times New Roman" w:eastAsia="Times New Roman" w:cs="Times New Roman"/>
          <w:sz w:val="23"/>
          <w:szCs w:val="23"/>
          <w:color w:val="24292F"/>
          <w:spacing w:val="17"/>
        </w:rPr>
        <w:t xml:space="preserve"> </w:t>
      </w:r>
      <w:r>
        <w:rPr>
          <w:rFonts w:ascii="Times New Roman" w:hAnsi="Times New Roman" w:eastAsia="Times New Roman" w:cs="Times New Roman"/>
          <w:sz w:val="23"/>
          <w:szCs w:val="23"/>
          <w:color w:val="24292F"/>
          <w:spacing w:val="14"/>
        </w:rPr>
        <w:t>sea</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level</w:t>
      </w:r>
      <w:r>
        <w:rPr>
          <w:rFonts w:ascii="Times New Roman" w:hAnsi="Times New Roman" w:eastAsia="Times New Roman" w:cs="Times New Roman"/>
          <w:sz w:val="23"/>
          <w:szCs w:val="23"/>
          <w:color w:val="24292F"/>
          <w:spacing w:val="23"/>
          <w:w w:val="101"/>
        </w:rPr>
        <w:t xml:space="preserve"> </w:t>
      </w:r>
      <w:r>
        <w:rPr>
          <w:rFonts w:ascii="Times New Roman" w:hAnsi="Times New Roman" w:eastAsia="Times New Roman" w:cs="Times New Roman"/>
          <w:sz w:val="23"/>
          <w:szCs w:val="23"/>
          <w:color w:val="24292F"/>
          <w:spacing w:val="14"/>
        </w:rPr>
        <w:t>ris</w:t>
      </w:r>
      <w:r>
        <w:rPr>
          <w:rFonts w:ascii="Times New Roman" w:hAnsi="Times New Roman" w:eastAsia="Times New Roman" w:cs="Times New Roman"/>
          <w:sz w:val="23"/>
          <w:szCs w:val="23"/>
          <w:color w:val="24292F"/>
          <w:spacing w:val="13"/>
        </w:rPr>
        <w:t>e.</w:t>
      </w:r>
    </w:p>
    <w:p>
      <w:pPr>
        <w:ind w:left="486" w:right="421" w:hanging="270"/>
        <w:spacing w:before="25" w:line="30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4.</w:t>
      </w:r>
      <w:r>
        <w:rPr>
          <w:rFonts w:ascii="Times New Roman" w:hAnsi="Times New Roman" w:eastAsia="Times New Roman" w:cs="Times New Roman"/>
          <w:sz w:val="23"/>
          <w:szCs w:val="23"/>
          <w:color w:val="24292F"/>
          <w:spacing w:val="45"/>
        </w:rPr>
        <w:t xml:space="preserve"> </w:t>
      </w:r>
      <w:r>
        <w:rPr>
          <w:rFonts w:ascii="Times New Roman" w:hAnsi="Times New Roman" w:eastAsia="Times New Roman" w:cs="Times New Roman"/>
          <w:sz w:val="23"/>
          <w:szCs w:val="23"/>
          <w:color w:val="24292F"/>
          <w:spacing w:val="14"/>
        </w:rPr>
        <w:t>Its eastern neighbor</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is, however, ten t</w:t>
      </w:r>
      <w:r>
        <w:rPr>
          <w:rFonts w:ascii="Times New Roman" w:hAnsi="Times New Roman" w:eastAsia="Times New Roman" w:cs="Times New Roman"/>
          <w:sz w:val="23"/>
          <w:szCs w:val="23"/>
          <w:color w:val="24292F"/>
          <w:spacing w:val="13"/>
        </w:rPr>
        <w:t>imes</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larger and</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has the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potential to</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3"/>
        </w:rPr>
        <w:t>raise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3"/>
        </w:rPr>
        <w:t>global</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6"/>
        </w:rPr>
        <w:t>sea level</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6"/>
        </w:rPr>
        <w:t>by</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6"/>
        </w:rPr>
        <w:t>some</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6"/>
        </w:rPr>
        <w:t>50</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6"/>
        </w:rPr>
        <w:t>mete</w:t>
      </w:r>
      <w:r>
        <w:rPr>
          <w:rFonts w:ascii="Times New Roman" w:hAnsi="Times New Roman" w:eastAsia="Times New Roman" w:cs="Times New Roman"/>
          <w:sz w:val="23"/>
          <w:szCs w:val="23"/>
          <w:color w:val="24292F"/>
          <w:spacing w:val="15"/>
        </w:rPr>
        <w:t>rs.</w:t>
      </w:r>
    </w:p>
    <w:p>
      <w:pPr>
        <w:ind w:left="8"/>
        <w:spacing w:before="233" w:line="19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7"/>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7"/>
        </w:rPr>
        <w:t>由于开启了答案后置</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，请参考答案</w:t>
      </w:r>
      <w:r>
        <w:rPr>
          <w:rFonts w:ascii="Microsoft YaHei" w:hAnsi="Microsoft YaHei" w:eastAsia="Microsoft YaHei" w:cs="Microsoft YaHei"/>
          <w:sz w:val="17"/>
          <w:szCs w:val="17"/>
          <w:color w:val="24292F"/>
          <w:spacing w:val="16"/>
        </w:rPr>
        <w:t>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6"/>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p>
    <w:p>
      <w:pPr>
        <w:spacing w:before="133" w:line="569" w:lineRule="exact"/>
        <w:rPr/>
      </w:pPr>
      <w:r>
        <w:rPr>
          <w:position w:val="-11"/>
        </w:rPr>
        <w:pict>
          <v:group id="_x0000_s128" style="mso-position-vertical-relative:line;mso-position-horizontal-relative:char;width:499.1pt;height:28.5pt;" filled="false" stroked="false" coordsize="9982,570" coordorigin="0,0">
            <v:shape id="_x0000_s130" style="position:absolute;left:0;top:0;width:9982;height:570;" filled="false" strokecolor="#F0F4F8" strokeweight="0.75pt" coordsize="9982,570" coordorigin="0,0" path="m7,389l7,179c7,168,8,157,10,146c13,135,16,124,20,113c24,103,30,93,36,84c42,74,49,65,57,57c65,49,74,42,84,36c93,30,103,24,113,20c124,16,135,13,146,10c157,8,168,7,179,7l9801,7c9813,7,9824,8,9835,10c9846,13,9857,16,9867,20c9878,24,9888,30,9897,36c9906,42,9915,49,9923,57c9931,65,9938,74,9945,84c9951,93,9956,103,9960,113c9965,124,9968,135,9970,146c9973,157,9974,168,9974,179l9974,389c9974,400,9973,412,9970,423c9968,434,9965,445,9960,455c9956,466,9951,475,9945,485c9938,494,9931,503,9923,511c9915,519,9906,526,9897,532c9888,539,9878,544,9867,548c9857,553,9846,556,9835,558c9824,560,9813,562,9801,562l179,562c168,562,157,560,146,558c135,556,124,553,113,548c103,544,93,539,84,532c74,526,65,519,57,511c49,503,42,494,36,485c30,475,24,466,20,455c16,445,13,434,10,423c8,412,7,400,7,389e">
              <v:stroke joinstyle="miter" miterlimit="4"/>
            </v:shape>
            <v:shape id="_x0000_s132" style="position:absolute;left:-20;top:-20;width:10022;height:610;" filled="false" stroked="false" type="#_x0000_t202">
              <v:fill on="false"/>
              <v:stroke on="false"/>
              <v:path/>
              <v:imagedata o:title=""/>
              <o:lock v:ext="edit" aspectratio="false"/>
              <v:textbox inset="0mm,0mm,0mm,0mm">
                <w:txbxContent>
                  <w:p>
                    <w:pPr>
                      <w:ind w:left="286"/>
                      <w:spacing w:before="176" w:line="195" w:lineRule="auto"/>
                      <w:rPr>
                        <w:rFonts w:ascii="Microsoft YaHei" w:hAnsi="Microsoft YaHei" w:eastAsia="Microsoft YaHei" w:cs="Microsoft YaHei"/>
                        <w:sz w:val="17"/>
                        <w:szCs w:val="17"/>
                      </w:rPr>
                    </w:pPr>
                    <w:r>
                      <w:rPr>
                        <w:rFonts w:ascii="Times New Roman" w:hAnsi="Times New Roman" w:eastAsia="Times New Roman" w:cs="Times New Roman"/>
                        <w:sz w:val="17"/>
                        <w:szCs w:val="17"/>
                        <w:color w:val="24292F"/>
                      </w:rPr>
                      <w:t>neighbor</w:t>
                    </w:r>
                    <w:r>
                      <w:rPr>
                        <w:rFonts w:ascii="Times New Roman" w:hAnsi="Times New Roman" w:eastAsia="Times New Roman" w:cs="Times New Roman"/>
                        <w:sz w:val="17"/>
                        <w:szCs w:val="17"/>
                        <w:color w:val="24292F"/>
                        <w:spacing w:val="38"/>
                        <w:w w:val="101"/>
                      </w:rPr>
                      <w:t xml:space="preserve"> </w:t>
                    </w:r>
                    <w:r>
                      <w:rPr>
                        <w:rFonts w:ascii="Times New Roman" w:hAnsi="Times New Roman" w:eastAsia="Times New Roman" w:cs="Times New Roman"/>
                        <w:sz w:val="17"/>
                        <w:szCs w:val="17"/>
                        <w:color w:val="24292F"/>
                        <w:spacing w:val="18"/>
                      </w:rPr>
                      <w:t>-</w:t>
                    </w:r>
                    <w:r>
                      <w:rPr>
                        <w:rFonts w:ascii="Times New Roman" w:hAnsi="Times New Roman" w:eastAsia="Times New Roman" w:cs="Times New Roman"/>
                        <w:sz w:val="17"/>
                        <w:szCs w:val="17"/>
                        <w:color w:val="24292F"/>
                        <w:spacing w:val="38"/>
                        <w:w w:val="101"/>
                      </w:rPr>
                      <w:t xml:space="preserve"> </w:t>
                    </w:r>
                    <w:r>
                      <w:rPr>
                        <w:rFonts w:ascii="Lucida Console" w:hAnsi="Lucida Console" w:eastAsia="Lucida Console" w:cs="Lucida Console"/>
                        <w:sz w:val="17"/>
                        <w:szCs w:val="17"/>
                        <w:color w:val="72809D"/>
                        <w:spacing w:val="18"/>
                      </w:rPr>
                      <w:t>L3</w:t>
                    </w:r>
                    <w:r>
                      <w:rPr>
                        <w:rFonts w:ascii="Lucida Console" w:hAnsi="Lucida Console" w:eastAsia="Lucida Console" w:cs="Lucida Console"/>
                        <w:sz w:val="17"/>
                        <w:szCs w:val="17"/>
                        <w:color w:val="72809D"/>
                        <w:spacing w:val="-32"/>
                      </w:rPr>
                      <w:t xml:space="preserve"> </w:t>
                    </w:r>
                    <w:r>
                      <w:rPr>
                        <w:rFonts w:ascii="Times New Roman" w:hAnsi="Times New Roman" w:eastAsia="Times New Roman" w:cs="Times New Roman"/>
                        <w:sz w:val="17"/>
                        <w:szCs w:val="17"/>
                        <w:color w:val="24292F"/>
                        <w:spacing w:val="18"/>
                      </w:rPr>
                      <w:t>- </w:t>
                    </w:r>
                    <w:r>
                      <w:rPr>
                        <w:rFonts w:ascii="Times New Roman" w:hAnsi="Times New Roman" w:eastAsia="Times New Roman" w:cs="Times New Roman"/>
                        <w:sz w:val="17"/>
                        <w:szCs w:val="17"/>
                        <w:color w:val="72809D"/>
                        <w:spacing w:val="18"/>
                      </w:rPr>
                      <w:t>/</w:t>
                    </w:r>
                    <w:r>
                      <w:rPr>
                        <w:rFonts w:ascii="Times New Roman" w:hAnsi="Times New Roman" w:eastAsia="Times New Roman" w:cs="Times New Roman"/>
                        <w:sz w:val="17"/>
                        <w:szCs w:val="17"/>
                        <w:color w:val="72809D"/>
                        <w:spacing w:val="-29"/>
                      </w:rPr>
                      <w:t xml:space="preserve"> </w:t>
                    </w:r>
                    <w:r>
                      <w:rPr>
                        <w:rFonts w:ascii="Times New Roman" w:hAnsi="Times New Roman" w:eastAsia="Times New Roman" w:cs="Times New Roman"/>
                        <w:sz w:val="17"/>
                        <w:szCs w:val="17"/>
                        <w:color w:val="72809D"/>
                        <w:spacing w:val="18"/>
                      </w:rPr>
                      <w:t>ˈ</w:t>
                    </w:r>
                    <w:r>
                      <w:rPr>
                        <w:rFonts w:ascii="Times New Roman" w:hAnsi="Times New Roman" w:eastAsia="Times New Roman" w:cs="Times New Roman"/>
                        <w:sz w:val="17"/>
                        <w:szCs w:val="17"/>
                        <w:color w:val="72809D"/>
                        <w:spacing w:val="-25"/>
                      </w:rPr>
                      <w:t xml:space="preserve"> </w:t>
                    </w:r>
                    <w:r>
                      <w:rPr>
                        <w:rFonts w:ascii="Times New Roman" w:hAnsi="Times New Roman" w:eastAsia="Times New Roman" w:cs="Times New Roman"/>
                        <w:sz w:val="17"/>
                        <w:szCs w:val="17"/>
                        <w:color w:val="72809D"/>
                      </w:rPr>
                      <w:t>neb</w:t>
                    </w:r>
                    <w:r>
                      <w:rPr>
                        <w:rFonts w:ascii="Times New Roman" w:hAnsi="Times New Roman" w:eastAsia="Times New Roman" w:cs="Times New Roman"/>
                        <w:sz w:val="17"/>
                        <w:szCs w:val="17"/>
                        <w:color w:val="72809D"/>
                        <w:spacing w:val="18"/>
                      </w:rPr>
                      <w:t>ɚ/</w:t>
                    </w:r>
                    <w:r>
                      <w:rPr>
                        <w:rFonts w:ascii="Times New Roman" w:hAnsi="Times New Roman" w:eastAsia="Times New Roman" w:cs="Times New Roman"/>
                        <w:sz w:val="17"/>
                        <w:szCs w:val="17"/>
                        <w:color w:val="72809D"/>
                        <w:spacing w:val="23"/>
                        <w:w w:val="101"/>
                      </w:rPr>
                      <w:t xml:space="preserve"> </w:t>
                    </w:r>
                    <w:r>
                      <w:rPr>
                        <w:rFonts w:ascii="Courier New" w:hAnsi="Courier New" w:eastAsia="Courier New" w:cs="Courier New"/>
                        <w:sz w:val="17"/>
                        <w:szCs w:val="17"/>
                        <w:i/>
                        <w:iCs/>
                        <w:color w:val="72809D"/>
                        <w:spacing w:val="18"/>
                      </w:rPr>
                      <w:t>n.</w:t>
                    </w:r>
                    <w:r>
                      <w:rPr>
                        <w:rFonts w:ascii="Courier New" w:hAnsi="Courier New" w:eastAsia="Courier New" w:cs="Courier New"/>
                        <w:sz w:val="17"/>
                        <w:szCs w:val="17"/>
                        <w:i/>
                        <w:iCs/>
                        <w:color w:val="72809D"/>
                        <w:spacing w:val="-32"/>
                      </w:rPr>
                      <w:t xml:space="preserve"> </w:t>
                    </w:r>
                    <w:r>
                      <w:rPr>
                        <w:rFonts w:ascii="Times New Roman" w:hAnsi="Times New Roman" w:eastAsia="Times New Roman" w:cs="Times New Roman"/>
                        <w:sz w:val="17"/>
                        <w:szCs w:val="17"/>
                        <w:color w:val="24292F"/>
                        <w:spacing w:val="18"/>
                      </w:rPr>
                      <w:t>&lt;</w:t>
                    </w:r>
                    <w:r>
                      <w:rPr>
                        <w:rFonts w:ascii="Microsoft YaHei" w:hAnsi="Microsoft YaHei" w:eastAsia="Microsoft YaHei" w:cs="Microsoft YaHei"/>
                        <w:sz w:val="17"/>
                        <w:szCs w:val="17"/>
                        <w:color w:val="24292F"/>
                        <w:spacing w:val="18"/>
                      </w:rPr>
                      <w:t>美</w:t>
                    </w:r>
                    <w:r>
                      <w:rPr>
                        <w:rFonts w:ascii="Times New Roman" w:hAnsi="Times New Roman" w:eastAsia="Times New Roman" w:cs="Times New Roman"/>
                        <w:sz w:val="17"/>
                        <w:szCs w:val="17"/>
                        <w:color w:val="24292F"/>
                        <w:spacing w:val="18"/>
                      </w:rPr>
                      <w:t>&gt;</w:t>
                    </w:r>
                    <w:r>
                      <w:rPr>
                        <w:rFonts w:ascii="Microsoft YaHei" w:hAnsi="Microsoft YaHei" w:eastAsia="Microsoft YaHei" w:cs="Microsoft YaHei"/>
                        <w:sz w:val="17"/>
                        <w:szCs w:val="17"/>
                        <w:color w:val="24292F"/>
                        <w:spacing w:val="18"/>
                      </w:rPr>
                      <w:t>邻居</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8"/>
                      </w:rPr>
                      <w:t>，邻国；</w:t>
                    </w:r>
                  </w:p>
                </w:txbxContent>
              </v:textbox>
            </v:shape>
          </v:group>
        </w:pict>
      </w:r>
    </w:p>
    <w:p>
      <w:pPr>
        <w:ind w:left="6"/>
        <w:spacing w:before="172" w:line="19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2"/>
        </w:rPr>
        <w:t>题目解析</w:t>
      </w:r>
    </w:p>
    <w:p>
      <w:pPr>
        <w:spacing w:before="133" w:line="225" w:lineRule="auto"/>
        <w:rPr>
          <w:rFonts w:ascii="Microsoft YaHei" w:hAnsi="Microsoft YaHei" w:eastAsia="Microsoft YaHei" w:cs="Microsoft YaHei"/>
          <w:sz w:val="20"/>
          <w:szCs w:val="20"/>
        </w:rPr>
      </w:pPr>
      <w:r>
        <w:drawing>
          <wp:anchor distT="0" distB="0" distL="0" distR="0" simplePos="0" relativeHeight="251971584" behindDoc="0" locked="0" layoutInCell="1" allowOverlap="1">
            <wp:simplePos x="0" y="0"/>
            <wp:positionH relativeFrom="column">
              <wp:posOffset>0</wp:posOffset>
            </wp:positionH>
            <wp:positionV relativeFrom="paragraph">
              <wp:posOffset>351152</wp:posOffset>
            </wp:positionV>
            <wp:extent cx="6338323" cy="9516"/>
            <wp:effectExtent l="0" t="0" r="0" b="0"/>
            <wp:wrapNone/>
            <wp:docPr id="220" name="IM 220"/>
            <wp:cNvGraphicFramePr/>
            <a:graphic>
              <a:graphicData uri="http://schemas.openxmlformats.org/drawingml/2006/picture">
                <pic:pic>
                  <pic:nvPicPr>
                    <pic:cNvPr id="220" name="IM 220"/>
                    <pic:cNvPicPr/>
                  </pic:nvPicPr>
                  <pic:blipFill>
                    <a:blip r:embed="rId95"/>
                    <a:stretch>
                      <a:fillRect/>
                    </a:stretch>
                  </pic:blipFill>
                  <pic:spPr>
                    <a:xfrm rot="0">
                      <a:off x="0" y="0"/>
                      <a:ext cx="6338323" cy="9516"/>
                    </a:xfrm>
                    <a:prstGeom prst="rect">
                      <a:avLst/>
                    </a:prstGeom>
                  </pic:spPr>
                </pic:pic>
              </a:graphicData>
            </a:graphic>
          </wp:anchor>
        </w:drawing>
      </w:r>
      <w:r>
        <w:rPr>
          <w:rFonts w:ascii="Times New Roman" w:hAnsi="Times New Roman" w:eastAsia="Times New Roman" w:cs="Times New Roman"/>
          <w:sz w:val="20"/>
          <w:szCs w:val="20"/>
          <w:color w:val="24292F"/>
          <w:position w:val="-13"/>
        </w:rPr>
        <w:drawing>
          <wp:inline distT="0" distB="0" distL="0" distR="0">
            <wp:extent cx="228407" cy="228408"/>
            <wp:effectExtent l="0" t="0" r="0" b="0"/>
            <wp:docPr id="222" name="IM 222"/>
            <wp:cNvGraphicFramePr/>
            <a:graphic>
              <a:graphicData uri="http://schemas.openxmlformats.org/drawingml/2006/picture">
                <pic:pic>
                  <pic:nvPicPr>
                    <pic:cNvPr id="222" name="IM 222"/>
                    <pic:cNvPicPr/>
                  </pic:nvPicPr>
                  <pic:blipFill>
                    <a:blip r:embed="rId96"/>
                    <a:stretch>
                      <a:fillRect/>
                    </a:stretch>
                  </pic:blipFill>
                  <pic:spPr>
                    <a:xfrm rot="0">
                      <a:off x="0" y="0"/>
                      <a:ext cx="228407" cy="228408"/>
                    </a:xfrm>
                    <a:prstGeom prst="rect">
                      <a:avLst/>
                    </a:prstGeom>
                  </pic:spPr>
                </pic:pic>
              </a:graphicData>
            </a:graphic>
          </wp:inline>
        </w:drawing>
      </w:r>
      <w:r>
        <w:rPr>
          <w:rFonts w:ascii="Times New Roman" w:hAnsi="Times New Roman" w:eastAsia="Times New Roman" w:cs="Times New Roman"/>
          <w:sz w:val="20"/>
          <w:szCs w:val="20"/>
          <w:color w:val="24292F"/>
          <w:spacing w:val="13"/>
          <w:w w:val="101"/>
        </w:rPr>
        <w:t xml:space="preserve">  </w:t>
      </w:r>
      <w:r>
        <w:rPr>
          <w:rFonts w:ascii="Times New Roman" w:hAnsi="Times New Roman" w:eastAsia="Times New Roman" w:cs="Times New Roman"/>
          <w:sz w:val="20"/>
          <w:szCs w:val="20"/>
          <w:color w:val="24292F"/>
        </w:rPr>
        <w:t>Olivia</w:t>
      </w:r>
      <w:r>
        <w:rPr>
          <w:rFonts w:ascii="Microsoft YaHei" w:hAnsi="Microsoft YaHei" w:eastAsia="Microsoft YaHei" w:cs="Microsoft YaHei"/>
          <w:sz w:val="20"/>
          <w:szCs w:val="20"/>
          <w:color w:val="24292F"/>
          <w:spacing w:val="27"/>
        </w:rPr>
        <w:t>助教</w:t>
      </w:r>
    </w:p>
    <w:p>
      <w:pPr>
        <w:ind w:left="7"/>
        <w:spacing w:before="175" w:line="197"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7"/>
        </w:rPr>
        <w:t>顺口溜：</w:t>
      </w:r>
    </w:p>
    <w:p>
      <w:pPr>
        <w:ind w:left="6"/>
        <w:spacing w:before="18" w:line="192" w:lineRule="auto"/>
        <w:rPr>
          <w:rFonts w:ascii="Times New Roman" w:hAnsi="Times New Roman" w:eastAsia="Times New Roman" w:cs="Times New Roman"/>
          <w:sz w:val="20"/>
          <w:szCs w:val="20"/>
        </w:rPr>
      </w:pPr>
      <w:r>
        <w:rPr>
          <w:rFonts w:ascii="Microsoft YaHei" w:hAnsi="Microsoft YaHei" w:eastAsia="Microsoft YaHei" w:cs="Microsoft YaHei"/>
          <w:sz w:val="20"/>
          <w:szCs w:val="20"/>
          <w:color w:val="24292F"/>
          <w:spacing w:val="15"/>
        </w:rPr>
        <w:t>科学家的</w:t>
      </w:r>
      <w:r>
        <w:rPr>
          <w:rFonts w:ascii="Times New Roman" w:hAnsi="Times New Roman" w:eastAsia="Times New Roman" w:cs="Times New Roman"/>
          <w:sz w:val="20"/>
          <w:szCs w:val="20"/>
          <w:color w:val="24292F"/>
          <w:spacing w:val="15"/>
        </w:rPr>
        <w:t>—</w:t>
      </w:r>
      <w:r>
        <w:rPr>
          <w:rFonts w:ascii="Microsoft YaHei" w:hAnsi="Microsoft YaHei" w:eastAsia="Microsoft YaHei" w:cs="Microsoft YaHei"/>
          <w:sz w:val="20"/>
          <w:szCs w:val="20"/>
          <w:color w:val="24292F"/>
          <w:spacing w:val="15"/>
        </w:rPr>
        <w:t>邻居</w:t>
      </w:r>
      <w:r>
        <w:rPr>
          <w:rFonts w:ascii="Times New Roman" w:hAnsi="Times New Roman" w:eastAsia="Times New Roman" w:cs="Times New Roman"/>
          <w:sz w:val="20"/>
          <w:szCs w:val="20"/>
          <w:color w:val="24292F"/>
          <w:spacing w:val="15"/>
        </w:rPr>
        <w:t>—</w:t>
      </w:r>
      <w:r>
        <w:rPr>
          <w:rFonts w:ascii="Microsoft YaHei" w:hAnsi="Microsoft YaHei" w:eastAsia="Microsoft YaHei" w:cs="Microsoft YaHei"/>
          <w:sz w:val="20"/>
          <w:szCs w:val="20"/>
          <w:color w:val="24292F"/>
          <w:spacing w:val="15"/>
        </w:rPr>
        <w:t>被发表</w:t>
      </w:r>
      <w:r>
        <w:rPr>
          <w:rFonts w:ascii="Times New Roman" w:hAnsi="Times New Roman" w:eastAsia="Times New Roman" w:cs="Times New Roman"/>
          <w:sz w:val="20"/>
          <w:szCs w:val="20"/>
          <w:color w:val="24292F"/>
          <w:spacing w:val="15"/>
        </w:rPr>
        <w:t>—</w:t>
      </w:r>
      <w:r>
        <w:rPr>
          <w:rFonts w:ascii="Microsoft YaHei" w:hAnsi="Microsoft YaHei" w:eastAsia="Microsoft YaHei" w:cs="Microsoft YaHei"/>
          <w:sz w:val="20"/>
          <w:szCs w:val="20"/>
          <w:color w:val="24292F"/>
          <w:spacing w:val="15"/>
        </w:rPr>
        <w:t>在</w:t>
      </w:r>
      <w:r>
        <w:rPr>
          <w:rFonts w:ascii="Times New Roman" w:hAnsi="Times New Roman" w:eastAsia="Times New Roman" w:cs="Times New Roman"/>
          <w:sz w:val="20"/>
          <w:szCs w:val="20"/>
          <w:color w:val="24292F"/>
        </w:rPr>
        <w:t>NASA</w:t>
      </w:r>
    </w:p>
    <w:p>
      <w:pPr>
        <w:ind w:left="6"/>
        <w:spacing w:before="54" w:line="20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4292F"/>
          <w:spacing w:val="17"/>
        </w:rPr>
        <w:t>scientists—neighbor—have</w:t>
      </w:r>
      <w:r>
        <w:rPr>
          <w:rFonts w:ascii="Times New Roman" w:hAnsi="Times New Roman" w:eastAsia="Times New Roman" w:cs="Times New Roman"/>
          <w:sz w:val="20"/>
          <w:szCs w:val="20"/>
          <w:color w:val="24292F"/>
          <w:spacing w:val="38"/>
          <w:w w:val="101"/>
        </w:rPr>
        <w:t xml:space="preserve"> </w:t>
      </w:r>
      <w:r>
        <w:rPr>
          <w:rFonts w:ascii="Times New Roman" w:hAnsi="Times New Roman" w:eastAsia="Times New Roman" w:cs="Times New Roman"/>
          <w:sz w:val="20"/>
          <w:szCs w:val="20"/>
          <w:color w:val="24292F"/>
          <w:spacing w:val="17"/>
        </w:rPr>
        <w:t>been</w:t>
      </w:r>
      <w:r>
        <w:rPr>
          <w:rFonts w:ascii="Times New Roman" w:hAnsi="Times New Roman" w:eastAsia="Times New Roman" w:cs="Times New Roman"/>
          <w:sz w:val="20"/>
          <w:szCs w:val="20"/>
          <w:color w:val="24292F"/>
          <w:spacing w:val="30"/>
        </w:rPr>
        <w:t xml:space="preserve"> </w:t>
      </w:r>
      <w:r>
        <w:rPr>
          <w:rFonts w:ascii="Times New Roman" w:hAnsi="Times New Roman" w:eastAsia="Times New Roman" w:cs="Times New Roman"/>
          <w:sz w:val="20"/>
          <w:szCs w:val="20"/>
          <w:color w:val="24292F"/>
          <w:spacing w:val="17"/>
        </w:rPr>
        <w:t>published—NASA</w:t>
      </w:r>
    </w:p>
    <w:p>
      <w:pPr>
        <w:pStyle w:val="BodyText"/>
        <w:spacing w:line="420" w:lineRule="auto"/>
        <w:rPr>
          <w:sz w:val="21"/>
        </w:rPr>
      </w:pPr>
      <w:r/>
    </w:p>
    <w:p>
      <w:pPr>
        <w:pStyle w:val="BodyText"/>
        <w:ind w:left="5"/>
        <w:spacing w:before="125" w:line="190" w:lineRule="auto"/>
        <w:rPr>
          <w:rFonts w:ascii="Microsoft YaHei" w:hAnsi="Microsoft YaHei" w:eastAsia="Microsoft YaHei" w:cs="Microsoft YaHei"/>
        </w:rPr>
      </w:pPr>
      <w:r>
        <w:rPr>
          <w:sz w:val="29"/>
          <w:szCs w:val="29"/>
          <w:b/>
          <w:bCs/>
          <w:color w:val="24292F"/>
          <w:spacing w:val="12"/>
        </w:rPr>
        <w:t>31. </w:t>
      </w:r>
      <w:r>
        <w:rPr>
          <w:sz w:val="29"/>
          <w:szCs w:val="29"/>
          <w:b/>
          <w:bCs/>
          <w:color w:val="24292F"/>
        </w:rPr>
        <w:t>English</w:t>
      </w:r>
      <w:r>
        <w:rPr>
          <w:sz w:val="29"/>
          <w:szCs w:val="29"/>
          <w:b/>
          <w:bCs/>
          <w:color w:val="24292F"/>
          <w:spacing w:val="12"/>
        </w:rPr>
        <w:t xml:space="preserve"> </w:t>
      </w:r>
      <w:r>
        <w:rPr>
          <w:sz w:val="29"/>
          <w:szCs w:val="29"/>
          <w:b/>
          <w:bCs/>
          <w:color w:val="24292F"/>
        </w:rPr>
        <w:t>agricultural</w:t>
      </w:r>
      <w:r>
        <w:rPr>
          <w:sz w:val="29"/>
          <w:szCs w:val="29"/>
          <w:b/>
          <w:bCs/>
          <w:color w:val="24292F"/>
          <w:spacing w:val="12"/>
        </w:rPr>
        <w:t xml:space="preserve"> </w:t>
      </w:r>
      <w:r>
        <w:rPr>
          <w:sz w:val="29"/>
          <w:szCs w:val="29"/>
          <w:b/>
          <w:bCs/>
          <w:color w:val="24292F"/>
        </w:rPr>
        <w:t>revolution</w:t>
      </w:r>
      <w:r>
        <w:rPr>
          <w:sz w:val="29"/>
          <w:szCs w:val="29"/>
          <w:b/>
          <w:bCs/>
          <w:color w:val="24292F"/>
          <w:spacing w:val="12"/>
        </w:rPr>
        <w:t xml:space="preserve"> / </w:t>
      </w:r>
      <w:r>
        <w:rPr>
          <w:rFonts w:ascii="Microsoft YaHei" w:hAnsi="Microsoft YaHei" w:eastAsia="Microsoft YaHei" w:cs="Microsoft YaHei"/>
          <w:sz w:val="29"/>
          <w:szCs w:val="29"/>
          <w:color w:val="24292F"/>
          <w:spacing w:val="12"/>
        </w:rPr>
        <w:t>英国农业革命</w:t>
      </w:r>
      <w:r>
        <w:rPr>
          <w:rFonts w:ascii="Microsoft YaHei" w:hAnsi="Microsoft YaHei" w:eastAsia="Microsoft YaHei" w:cs="Microsoft YaHei"/>
          <w:sz w:val="29"/>
          <w:szCs w:val="29"/>
          <w:color w:val="24292F"/>
          <w:spacing w:val="36"/>
        </w:rPr>
        <w:t xml:space="preserve"> </w:t>
      </w:r>
      <w:r>
        <w:rPr>
          <w:shd w:val="clear" w:fill="E1F5FE"/>
          <w:rFonts w:ascii="Microsoft YaHei" w:hAnsi="Microsoft YaHei" w:eastAsia="Microsoft YaHei" w:cs="Microsoft YaHei"/>
          <w:sz w:val="29"/>
          <w:szCs w:val="29"/>
          <w:color w:val="24292F"/>
          <w:spacing w:val="12"/>
        </w:rPr>
        <w:t xml:space="preserve"> </w:t>
      </w:r>
      <w:r>
        <w:rPr>
          <w:shd w:val="clear" w:fill="E1F5FE"/>
          <w:rFonts w:ascii="Times New Roman" w:hAnsi="Times New Roman" w:eastAsia="Times New Roman" w:cs="Times New Roman"/>
          <w:color w:val="03A9F4"/>
          <w:spacing w:val="12"/>
          <w:position w:val="1"/>
        </w:rPr>
        <w:t>#8475</w:t>
      </w:r>
      <w:r>
        <w:rPr>
          <w:shd w:val="clear" w:fill="E1F5FE"/>
          <w:rFonts w:ascii="Times New Roman" w:hAnsi="Times New Roman" w:eastAsia="Times New Roman" w:cs="Times New Roman"/>
          <w:color w:val="03A9F4"/>
          <w:spacing w:val="8"/>
          <w:position w:val="1"/>
        </w:rPr>
        <w:t xml:space="preserve">  </w:t>
      </w:r>
      <w:r>
        <w:rPr>
          <w:rFonts w:ascii="Times New Roman" w:hAnsi="Times New Roman" w:eastAsia="Times New Roman" w:cs="Times New Roman"/>
          <w:color w:val="03A9F4"/>
          <w:spacing w:val="17"/>
          <w:w w:val="102"/>
          <w:position w:val="1"/>
        </w:rPr>
        <w:t xml:space="preserve">  </w:t>
      </w:r>
      <w:r>
        <w:rPr>
          <w:shd w:val="clear" w:fill="E1F5FE"/>
          <w:rFonts w:ascii="Times New Roman" w:hAnsi="Times New Roman" w:eastAsia="Times New Roman" w:cs="Times New Roman"/>
          <w:color w:val="03A9F4"/>
          <w:spacing w:val="2"/>
          <w:position w:val="1"/>
        </w:rPr>
        <w:t xml:space="preserve">  </w:t>
      </w:r>
      <w:r>
        <w:rPr>
          <w:shd w:val="clear" w:fill="E1F5FE"/>
          <w:rFonts w:ascii="Microsoft YaHei" w:hAnsi="Microsoft YaHei" w:eastAsia="Microsoft YaHei" w:cs="Microsoft YaHei"/>
          <w:color w:val="03A9F4"/>
          <w:spacing w:val="12"/>
          <w:position w:val="1"/>
        </w:rPr>
        <w:t>超高频  </w:t>
      </w:r>
    </w:p>
    <w:p>
      <w:pPr>
        <w:ind w:left="230"/>
        <w:spacing w:before="278" w:line="20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1.</w:t>
      </w:r>
      <w:r>
        <w:rPr>
          <w:rFonts w:ascii="Times New Roman" w:hAnsi="Times New Roman" w:eastAsia="Times New Roman" w:cs="Times New Roman"/>
          <w:sz w:val="23"/>
          <w:szCs w:val="23"/>
          <w:color w:val="24292F"/>
          <w:spacing w:val="26"/>
          <w:w w:val="101"/>
        </w:rPr>
        <w:t xml:space="preserve"> </w:t>
      </w:r>
      <w:r>
        <w:rPr>
          <w:rFonts w:ascii="Times New Roman" w:hAnsi="Times New Roman" w:eastAsia="Times New Roman" w:cs="Times New Roman"/>
          <w:sz w:val="23"/>
          <w:szCs w:val="23"/>
          <w:color w:val="24292F"/>
          <w:spacing w:val="14"/>
        </w:rPr>
        <w:t>They also</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learned a great deal about</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manure</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4"/>
        </w:rPr>
        <w:t>and</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oth</w:t>
      </w:r>
      <w:r>
        <w:rPr>
          <w:rFonts w:ascii="Times New Roman" w:hAnsi="Times New Roman" w:eastAsia="Times New Roman" w:cs="Times New Roman"/>
          <w:sz w:val="23"/>
          <w:szCs w:val="23"/>
          <w:color w:val="24292F"/>
          <w:spacing w:val="13"/>
        </w:rPr>
        <w:t>er fertilizers.</w:t>
      </w:r>
    </w:p>
    <w:p>
      <w:pPr>
        <w:ind w:left="487" w:right="272" w:hanging="272"/>
        <w:spacing w:before="192" w:line="31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2.</w:t>
      </w:r>
      <w:r>
        <w:rPr>
          <w:rFonts w:ascii="Times New Roman" w:hAnsi="Times New Roman" w:eastAsia="Times New Roman" w:cs="Times New Roman"/>
          <w:sz w:val="23"/>
          <w:szCs w:val="23"/>
          <w:color w:val="24292F"/>
          <w:spacing w:val="44"/>
        </w:rPr>
        <w:t xml:space="preserve"> </w:t>
      </w:r>
      <w:r>
        <w:rPr>
          <w:rFonts w:ascii="Times New Roman" w:hAnsi="Times New Roman" w:eastAsia="Times New Roman" w:cs="Times New Roman"/>
          <w:sz w:val="23"/>
          <w:szCs w:val="23"/>
          <w:color w:val="24292F"/>
          <w:spacing w:val="14"/>
        </w:rPr>
        <w:t>English (and</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4"/>
        </w:rPr>
        <w:t>Dutch) farmers were the</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most</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productive farmers</w:t>
      </w:r>
      <w:r>
        <w:rPr>
          <w:rFonts w:ascii="Times New Roman" w:hAnsi="Times New Roman" w:eastAsia="Times New Roman" w:cs="Times New Roman"/>
          <w:sz w:val="23"/>
          <w:szCs w:val="23"/>
          <w:color w:val="24292F"/>
          <w:spacing w:val="13"/>
        </w:rPr>
        <w:t xml:space="preserve"> of the century and were</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5"/>
        </w:rPr>
        <w:t>continually adopting</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5"/>
        </w:rPr>
        <w:t>n</w:t>
      </w:r>
      <w:r>
        <w:rPr>
          <w:rFonts w:ascii="Times New Roman" w:hAnsi="Times New Roman" w:eastAsia="Times New Roman" w:cs="Times New Roman"/>
          <w:sz w:val="23"/>
          <w:szCs w:val="23"/>
          <w:color w:val="24292F"/>
          <w:spacing w:val="14"/>
        </w:rPr>
        <w:t>ew</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methods of farming and experimenting with</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new types of</w:t>
      </w:r>
    </w:p>
    <w:p>
      <w:pPr>
        <w:ind w:left="482"/>
        <w:spacing w:before="40" w:line="20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7"/>
        </w:rPr>
        <w:t>vegetables and grains.</w:t>
      </w:r>
    </w:p>
    <w:p>
      <w:pPr>
        <w:spacing w:line="203" w:lineRule="auto"/>
        <w:sectPr>
          <w:headerReference w:type="default" r:id="rId91"/>
          <w:footerReference w:type="default" r:id="rId92"/>
          <w:pgSz w:w="11900" w:h="16839"/>
          <w:pgMar w:top="626" w:right="958" w:bottom="607" w:left="959" w:header="344" w:footer="381" w:gutter="0"/>
        </w:sectPr>
        <w:rPr>
          <w:rFonts w:ascii="Times New Roman" w:hAnsi="Times New Roman" w:eastAsia="Times New Roman" w:cs="Times New Roman"/>
          <w:sz w:val="23"/>
          <w:szCs w:val="23"/>
        </w:rPr>
      </w:pPr>
    </w:p>
    <w:p>
      <w:pPr>
        <w:pStyle w:val="BodyText"/>
        <w:spacing w:line="419" w:lineRule="auto"/>
        <w:rPr>
          <w:sz w:val="21"/>
        </w:rPr>
      </w:pPr>
      <w:r/>
    </w:p>
    <w:p>
      <w:pPr>
        <w:ind w:left="480" w:right="138" w:hanging="264"/>
        <w:spacing w:before="66" w:line="31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3.</w:t>
      </w:r>
      <w:r>
        <w:rPr>
          <w:rFonts w:ascii="Times New Roman" w:hAnsi="Times New Roman" w:eastAsia="Times New Roman" w:cs="Times New Roman"/>
          <w:sz w:val="23"/>
          <w:szCs w:val="23"/>
          <w:color w:val="24292F"/>
          <w:spacing w:val="49"/>
          <w:w w:val="101"/>
        </w:rPr>
        <w:t xml:space="preserve"> </w:t>
      </w:r>
      <w:r>
        <w:rPr>
          <w:rFonts w:ascii="Times New Roman" w:hAnsi="Times New Roman" w:eastAsia="Times New Roman" w:cs="Times New Roman"/>
          <w:sz w:val="23"/>
          <w:szCs w:val="23"/>
          <w:color w:val="24292F"/>
          <w:spacing w:val="14"/>
        </w:rPr>
        <w:t>Historians are now agreed that</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beginning</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in the</w:t>
      </w:r>
      <w:r>
        <w:rPr>
          <w:rFonts w:ascii="Times New Roman" w:hAnsi="Times New Roman" w:eastAsia="Times New Roman" w:cs="Times New Roman"/>
          <w:sz w:val="23"/>
          <w:szCs w:val="23"/>
          <w:color w:val="24292F"/>
          <w:spacing w:val="30"/>
        </w:rPr>
        <w:t xml:space="preserve"> </w:t>
      </w:r>
      <w:r>
        <w:rPr>
          <w:rFonts w:ascii="Times New Roman" w:hAnsi="Times New Roman" w:eastAsia="Times New Roman" w:cs="Times New Roman"/>
          <w:sz w:val="23"/>
          <w:szCs w:val="23"/>
          <w:color w:val="24292F"/>
          <w:spacing w:val="14"/>
        </w:rPr>
        <w:t>17th century and</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continuing</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4"/>
        </w:rPr>
        <w:t>throughout</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3"/>
        </w:rPr>
        <w:t>the</w:t>
      </w:r>
      <w:r>
        <w:rPr>
          <w:rFonts w:ascii="Times New Roman" w:hAnsi="Times New Roman" w:eastAsia="Times New Roman" w:cs="Times New Roman"/>
          <w:sz w:val="23"/>
          <w:szCs w:val="23"/>
          <w:color w:val="24292F"/>
          <w:spacing w:val="30"/>
        </w:rPr>
        <w:t xml:space="preserve"> </w:t>
      </w:r>
      <w:r>
        <w:rPr>
          <w:rFonts w:ascii="Times New Roman" w:hAnsi="Times New Roman" w:eastAsia="Times New Roman" w:cs="Times New Roman"/>
          <w:sz w:val="23"/>
          <w:szCs w:val="23"/>
          <w:color w:val="24292F"/>
          <w:spacing w:val="13"/>
        </w:rPr>
        <w:t>18th century,</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3"/>
        </w:rPr>
        <w:t>England witnessed an agricultural</w:t>
      </w:r>
      <w:r>
        <w:rPr>
          <w:rFonts w:ascii="Times New Roman" w:hAnsi="Times New Roman" w:eastAsia="Times New Roman" w:cs="Times New Roman"/>
          <w:sz w:val="23"/>
          <w:szCs w:val="23"/>
          <w:color w:val="24292F"/>
          <w:spacing w:val="23"/>
          <w:w w:val="101"/>
        </w:rPr>
        <w:t xml:space="preserve"> </w:t>
      </w:r>
      <w:r>
        <w:rPr>
          <w:rFonts w:ascii="Times New Roman" w:hAnsi="Times New Roman" w:eastAsia="Times New Roman" w:cs="Times New Roman"/>
          <w:sz w:val="23"/>
          <w:szCs w:val="23"/>
          <w:color w:val="24292F"/>
          <w:spacing w:val="13"/>
        </w:rPr>
        <w:t>re</w:t>
      </w:r>
      <w:r>
        <w:rPr>
          <w:rFonts w:ascii="Times New Roman" w:hAnsi="Times New Roman" w:eastAsia="Times New Roman" w:cs="Times New Roman"/>
          <w:sz w:val="23"/>
          <w:szCs w:val="23"/>
          <w:color w:val="24292F"/>
          <w:spacing w:val="12"/>
        </w:rPr>
        <w:t>volution.</w:t>
      </w:r>
    </w:p>
    <w:p>
      <w:pPr>
        <w:ind w:left="495" w:right="499" w:hanging="279"/>
        <w:spacing w:before="95" w:line="31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4.</w:t>
      </w:r>
      <w:r>
        <w:rPr>
          <w:rFonts w:ascii="Times New Roman" w:hAnsi="Times New Roman" w:eastAsia="Times New Roman" w:cs="Times New Roman"/>
          <w:sz w:val="23"/>
          <w:szCs w:val="23"/>
          <w:color w:val="24292F"/>
          <w:spacing w:val="45"/>
          <w:w w:val="101"/>
        </w:rPr>
        <w:t xml:space="preserve"> </w:t>
      </w:r>
      <w:r>
        <w:rPr>
          <w:rFonts w:ascii="Times New Roman" w:hAnsi="Times New Roman" w:eastAsia="Times New Roman" w:cs="Times New Roman"/>
          <w:sz w:val="23"/>
          <w:szCs w:val="23"/>
          <w:color w:val="24292F"/>
          <w:spacing w:val="14"/>
        </w:rPr>
        <w:t>In other words,</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ma</w:t>
      </w:r>
      <w:r>
        <w:rPr>
          <w:rFonts w:ascii="Times New Roman" w:hAnsi="Times New Roman" w:eastAsia="Times New Roman" w:cs="Times New Roman"/>
          <w:sz w:val="23"/>
          <w:szCs w:val="23"/>
          <w:color w:val="24292F"/>
          <w:spacing w:val="13"/>
        </w:rPr>
        <w:t>ny</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3"/>
        </w:rPr>
        <w:t>English farmers were treating farming as a science,</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3"/>
        </w:rPr>
        <w:t>and</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3"/>
        </w:rPr>
        <w:t>all</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3"/>
        </w:rPr>
        <w:t>this</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2"/>
        </w:rPr>
        <w:t>interest eventually resulted</w:t>
      </w:r>
      <w:r>
        <w:rPr>
          <w:rFonts w:ascii="Times New Roman" w:hAnsi="Times New Roman" w:eastAsia="Times New Roman" w:cs="Times New Roman"/>
          <w:sz w:val="23"/>
          <w:szCs w:val="23"/>
          <w:color w:val="24292F"/>
          <w:spacing w:val="31"/>
        </w:rPr>
        <w:t xml:space="preserve"> </w:t>
      </w:r>
      <w:r>
        <w:rPr>
          <w:rFonts w:ascii="Times New Roman" w:hAnsi="Times New Roman" w:eastAsia="Times New Roman" w:cs="Times New Roman"/>
          <w:sz w:val="23"/>
          <w:szCs w:val="23"/>
          <w:color w:val="24292F"/>
          <w:spacing w:val="12"/>
        </w:rPr>
        <w:t>in</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2"/>
        </w:rPr>
        <w:t>greater yields.</w:t>
      </w:r>
    </w:p>
    <w:p>
      <w:pPr>
        <w:ind w:left="8"/>
        <w:spacing w:before="232" w:line="19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7"/>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7"/>
        </w:rPr>
        <w:t>由于开启了答案后置</w:t>
      </w:r>
      <w:r>
        <w:rPr>
          <w:rFonts w:ascii="Microsoft YaHei" w:hAnsi="Microsoft YaHei" w:eastAsia="Microsoft YaHei" w:cs="Microsoft YaHei"/>
          <w:sz w:val="17"/>
          <w:szCs w:val="17"/>
          <w:color w:val="24292F"/>
          <w:spacing w:val="-21"/>
        </w:rPr>
        <w:t xml:space="preserve"> </w:t>
      </w:r>
      <w:r>
        <w:rPr>
          <w:rFonts w:ascii="Microsoft YaHei" w:hAnsi="Microsoft YaHei" w:eastAsia="Microsoft YaHei" w:cs="Microsoft YaHei"/>
          <w:sz w:val="17"/>
          <w:szCs w:val="17"/>
          <w:color w:val="24292F"/>
          <w:spacing w:val="17"/>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，请参考答案</w:t>
      </w:r>
      <w:r>
        <w:rPr>
          <w:rFonts w:ascii="Microsoft YaHei" w:hAnsi="Microsoft YaHei" w:eastAsia="Microsoft YaHei" w:cs="Microsoft YaHei"/>
          <w:sz w:val="17"/>
          <w:szCs w:val="17"/>
          <w:color w:val="24292F"/>
          <w:spacing w:val="16"/>
        </w:rPr>
        <w:t>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7"/>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p>
    <w:p>
      <w:pPr>
        <w:spacing w:before="132" w:line="570" w:lineRule="exact"/>
        <w:rPr/>
      </w:pPr>
      <w:r>
        <w:rPr>
          <w:position w:val="-11"/>
        </w:rPr>
        <w:pict>
          <v:group id="_x0000_s134" style="mso-position-vertical-relative:line;mso-position-horizontal-relative:char;width:499.1pt;height:28.5pt;" filled="false" stroked="false" coordsize="9982,570" coordorigin="0,0">
            <v:shape id="_x0000_s136" style="position:absolute;left:0;top:0;width:9982;height:570;" filled="false" strokecolor="#F0F4F8" strokeweight="0.75pt" coordsize="9982,570" coordorigin="0,0" path="m7,389l7,179c7,168,8,157,10,146c13,135,16,124,20,113c24,103,30,93,36,84c42,74,49,65,57,57c65,49,74,42,84,36c93,30,103,24,113,20c124,16,135,13,146,10c157,8,168,7,179,7l9801,7c9813,7,9824,8,9835,10c9846,13,9857,16,9867,20c9878,24,9888,30,9897,36c9906,42,9915,49,9923,57c9931,65,9938,74,9945,84c9951,93,9956,103,9960,113c9965,124,9968,135,9970,146c9973,157,9974,168,9974,179l9974,389c9974,401,9973,412,9970,423c9968,434,9965,445,9960,455c9956,466,9951,475,9945,485c9938,494,9931,503,9923,511c9915,519,9906,526,9897,533c9888,539,9878,544,9867,548c9857,553,9846,556,9835,558c9824,560,9813,561,9801,562l179,562c168,561,157,560,146,558c135,556,124,553,113,548c103,544,93,539,84,533c74,526,65,519,57,511c49,503,42,494,36,485c30,475,24,466,20,455c16,445,13,434,10,423c8,412,7,401,7,389e">
              <v:stroke joinstyle="miter" miterlimit="4"/>
            </v:shape>
            <v:shape id="_x0000_s138" style="position:absolute;left:-20;top:-20;width:10022;height:610;" filled="false" stroked="false" type="#_x0000_t202">
              <v:fill on="false"/>
              <v:stroke on="false"/>
              <v:path/>
              <v:imagedata o:title=""/>
              <o:lock v:ext="edit" aspectratio="false"/>
              <v:textbox inset="0mm,0mm,0mm,0mm">
                <w:txbxContent>
                  <w:p>
                    <w:pPr>
                      <w:ind w:left="286"/>
                      <w:spacing w:before="176" w:line="199" w:lineRule="auto"/>
                      <w:rPr>
                        <w:rFonts w:ascii="Microsoft YaHei" w:hAnsi="Microsoft YaHei" w:eastAsia="Microsoft YaHei" w:cs="Microsoft YaHei"/>
                        <w:sz w:val="17"/>
                        <w:szCs w:val="17"/>
                      </w:rPr>
                    </w:pPr>
                    <w:r>
                      <w:rPr>
                        <w:rFonts w:ascii="Times New Roman" w:hAnsi="Times New Roman" w:eastAsia="Times New Roman" w:cs="Times New Roman"/>
                        <w:sz w:val="17"/>
                        <w:szCs w:val="17"/>
                        <w:color w:val="24292F"/>
                      </w:rPr>
                      <w:t>manure</w:t>
                    </w:r>
                    <w:r>
                      <w:rPr>
                        <w:rFonts w:ascii="Times New Roman" w:hAnsi="Times New Roman" w:eastAsia="Times New Roman" w:cs="Times New Roman"/>
                        <w:sz w:val="17"/>
                        <w:szCs w:val="17"/>
                        <w:color w:val="24292F"/>
                        <w:spacing w:val="39"/>
                      </w:rPr>
                      <w:t xml:space="preserve"> </w:t>
                    </w:r>
                    <w:r>
                      <w:rPr>
                        <w:rFonts w:ascii="Times New Roman" w:hAnsi="Times New Roman" w:eastAsia="Times New Roman" w:cs="Times New Roman"/>
                        <w:sz w:val="17"/>
                        <w:szCs w:val="17"/>
                        <w:color w:val="24292F"/>
                        <w:spacing w:val="12"/>
                      </w:rPr>
                      <w:t>-</w:t>
                    </w:r>
                    <w:r>
                      <w:rPr>
                        <w:rFonts w:ascii="Times New Roman" w:hAnsi="Times New Roman" w:eastAsia="Times New Roman" w:cs="Times New Roman"/>
                        <w:sz w:val="17"/>
                        <w:szCs w:val="17"/>
                        <w:color w:val="24292F"/>
                        <w:spacing w:val="38"/>
                      </w:rPr>
                      <w:t xml:space="preserve"> </w:t>
                    </w:r>
                    <w:r>
                      <w:rPr>
                        <w:rFonts w:ascii="Lucida Console" w:hAnsi="Lucida Console" w:eastAsia="Lucida Console" w:cs="Lucida Console"/>
                        <w:sz w:val="17"/>
                        <w:szCs w:val="17"/>
                        <w:color w:val="72809D"/>
                        <w:spacing w:val="12"/>
                      </w:rPr>
                      <w:t>L2</w:t>
                    </w:r>
                    <w:r>
                      <w:rPr>
                        <w:rFonts w:ascii="Lucida Console" w:hAnsi="Lucida Console" w:eastAsia="Lucida Console" w:cs="Lucida Console"/>
                        <w:sz w:val="17"/>
                        <w:szCs w:val="17"/>
                        <w:color w:val="72809D"/>
                        <w:spacing w:val="-32"/>
                      </w:rPr>
                      <w:t xml:space="preserve"> </w:t>
                    </w:r>
                    <w:r>
                      <w:rPr>
                        <w:rFonts w:ascii="Times New Roman" w:hAnsi="Times New Roman" w:eastAsia="Times New Roman" w:cs="Times New Roman"/>
                        <w:sz w:val="17"/>
                        <w:szCs w:val="17"/>
                        <w:color w:val="24292F"/>
                        <w:spacing w:val="12"/>
                      </w:rPr>
                      <w:t>-</w:t>
                    </w:r>
                    <w:r>
                      <w:rPr>
                        <w:rFonts w:ascii="Times New Roman" w:hAnsi="Times New Roman" w:eastAsia="Times New Roman" w:cs="Times New Roman"/>
                        <w:sz w:val="17"/>
                        <w:szCs w:val="17"/>
                        <w:color w:val="24292F"/>
                        <w:spacing w:val="17"/>
                      </w:rPr>
                      <w:t xml:space="preserve"> </w:t>
                    </w:r>
                    <w:r>
                      <w:rPr>
                        <w:rFonts w:ascii="Times New Roman" w:hAnsi="Times New Roman" w:eastAsia="Times New Roman" w:cs="Times New Roman"/>
                        <w:sz w:val="17"/>
                        <w:szCs w:val="17"/>
                        <w:color w:val="72809D"/>
                        <w:spacing w:val="12"/>
                      </w:rPr>
                      <w:t>/mə</w:t>
                    </w:r>
                    <w:r>
                      <w:rPr>
                        <w:rFonts w:ascii="Times New Roman" w:hAnsi="Times New Roman" w:eastAsia="Times New Roman" w:cs="Times New Roman"/>
                        <w:sz w:val="17"/>
                        <w:szCs w:val="17"/>
                        <w:color w:val="72809D"/>
                        <w:spacing w:val="-26"/>
                      </w:rPr>
                      <w:t xml:space="preserve"> </w:t>
                    </w:r>
                    <w:r>
                      <w:rPr>
                        <w:rFonts w:ascii="Times New Roman" w:hAnsi="Times New Roman" w:eastAsia="Times New Roman" w:cs="Times New Roman"/>
                        <w:sz w:val="17"/>
                        <w:szCs w:val="17"/>
                        <w:color w:val="72809D"/>
                        <w:spacing w:val="12"/>
                      </w:rPr>
                      <w:t>ˈ</w:t>
                    </w:r>
                    <w:r>
                      <w:rPr>
                        <w:rFonts w:ascii="Times New Roman" w:hAnsi="Times New Roman" w:eastAsia="Times New Roman" w:cs="Times New Roman"/>
                        <w:sz w:val="17"/>
                        <w:szCs w:val="17"/>
                        <w:color w:val="72809D"/>
                        <w:spacing w:val="-25"/>
                      </w:rPr>
                      <w:t xml:space="preserve"> </w:t>
                    </w:r>
                    <w:r>
                      <w:rPr>
                        <w:rFonts w:ascii="Times New Roman" w:hAnsi="Times New Roman" w:eastAsia="Times New Roman" w:cs="Times New Roman"/>
                        <w:sz w:val="17"/>
                        <w:szCs w:val="17"/>
                        <w:color w:val="72809D"/>
                        <w:spacing w:val="12"/>
                      </w:rPr>
                      <w:t>nʊr/</w:t>
                    </w:r>
                    <w:r>
                      <w:rPr>
                        <w:rFonts w:ascii="Times New Roman" w:hAnsi="Times New Roman" w:eastAsia="Times New Roman" w:cs="Times New Roman"/>
                        <w:sz w:val="17"/>
                        <w:szCs w:val="17"/>
                        <w:color w:val="72809D"/>
                        <w:spacing w:val="23"/>
                        <w:w w:val="101"/>
                      </w:rPr>
                      <w:t xml:space="preserve"> </w:t>
                    </w:r>
                    <w:r>
                      <w:rPr>
                        <w:rFonts w:ascii="Courier New" w:hAnsi="Courier New" w:eastAsia="Courier New" w:cs="Courier New"/>
                        <w:sz w:val="17"/>
                        <w:szCs w:val="17"/>
                        <w:i/>
                        <w:iCs/>
                        <w:color w:val="72809D"/>
                        <w:spacing w:val="12"/>
                      </w:rPr>
                      <w:t>n.</w:t>
                    </w:r>
                    <w:r>
                      <w:rPr>
                        <w:rFonts w:ascii="Courier New" w:hAnsi="Courier New" w:eastAsia="Courier New" w:cs="Courier New"/>
                        <w:sz w:val="17"/>
                        <w:szCs w:val="17"/>
                        <w:i/>
                        <w:iCs/>
                        <w:color w:val="72809D"/>
                        <w:spacing w:val="-34"/>
                      </w:rPr>
                      <w:t xml:space="preserve"> </w:t>
                    </w:r>
                    <w:r>
                      <w:rPr>
                        <w:rFonts w:ascii="Microsoft YaHei" w:hAnsi="Microsoft YaHei" w:eastAsia="Microsoft YaHei" w:cs="Microsoft YaHei"/>
                        <w:sz w:val="17"/>
                        <w:szCs w:val="17"/>
                        <w:color w:val="24292F"/>
                        <w:spacing w:val="12"/>
                      </w:rPr>
                      <w:t>肥料</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2"/>
                      </w:rPr>
                      <w:t>，粪便；</w:t>
                    </w:r>
                  </w:p>
                </w:txbxContent>
              </v:textbox>
            </v:shape>
          </v:group>
        </w:pict>
      </w:r>
    </w:p>
    <w:p>
      <w:pPr>
        <w:ind w:left="6"/>
        <w:spacing w:before="171" w:line="19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2"/>
        </w:rPr>
        <w:t>题目解析</w:t>
      </w:r>
    </w:p>
    <w:p>
      <w:pPr>
        <w:spacing w:before="133" w:line="225" w:lineRule="auto"/>
        <w:rPr>
          <w:rFonts w:ascii="Microsoft YaHei" w:hAnsi="Microsoft YaHei" w:eastAsia="Microsoft YaHei" w:cs="Microsoft YaHei"/>
          <w:sz w:val="20"/>
          <w:szCs w:val="20"/>
        </w:rPr>
      </w:pPr>
      <w:r>
        <w:drawing>
          <wp:anchor distT="0" distB="0" distL="0" distR="0" simplePos="0" relativeHeight="251991040" behindDoc="0" locked="0" layoutInCell="1" allowOverlap="1">
            <wp:simplePos x="0" y="0"/>
            <wp:positionH relativeFrom="column">
              <wp:posOffset>0</wp:posOffset>
            </wp:positionH>
            <wp:positionV relativeFrom="paragraph">
              <wp:posOffset>351151</wp:posOffset>
            </wp:positionV>
            <wp:extent cx="6338323" cy="9516"/>
            <wp:effectExtent l="0" t="0" r="0" b="0"/>
            <wp:wrapNone/>
            <wp:docPr id="228" name="IM 228"/>
            <wp:cNvGraphicFramePr/>
            <a:graphic>
              <a:graphicData uri="http://schemas.openxmlformats.org/drawingml/2006/picture">
                <pic:pic>
                  <pic:nvPicPr>
                    <pic:cNvPr id="228" name="IM 228"/>
                    <pic:cNvPicPr/>
                  </pic:nvPicPr>
                  <pic:blipFill>
                    <a:blip r:embed="rId99"/>
                    <a:stretch>
                      <a:fillRect/>
                    </a:stretch>
                  </pic:blipFill>
                  <pic:spPr>
                    <a:xfrm rot="0">
                      <a:off x="0" y="0"/>
                      <a:ext cx="6338323" cy="9516"/>
                    </a:xfrm>
                    <a:prstGeom prst="rect">
                      <a:avLst/>
                    </a:prstGeom>
                  </pic:spPr>
                </pic:pic>
              </a:graphicData>
            </a:graphic>
          </wp:anchor>
        </w:drawing>
      </w:r>
      <w:r>
        <w:rPr>
          <w:rFonts w:ascii="Times New Roman" w:hAnsi="Times New Roman" w:eastAsia="Times New Roman" w:cs="Times New Roman"/>
          <w:sz w:val="20"/>
          <w:szCs w:val="20"/>
          <w:color w:val="24292F"/>
          <w:position w:val="-13"/>
        </w:rPr>
        <w:drawing>
          <wp:inline distT="0" distB="0" distL="0" distR="0">
            <wp:extent cx="228407" cy="228407"/>
            <wp:effectExtent l="0" t="0" r="0" b="0"/>
            <wp:docPr id="230" name="IM 230"/>
            <wp:cNvGraphicFramePr/>
            <a:graphic>
              <a:graphicData uri="http://schemas.openxmlformats.org/drawingml/2006/picture">
                <pic:pic>
                  <pic:nvPicPr>
                    <pic:cNvPr id="230" name="IM 230"/>
                    <pic:cNvPicPr/>
                  </pic:nvPicPr>
                  <pic:blipFill>
                    <a:blip r:embed="rId100"/>
                    <a:stretch>
                      <a:fillRect/>
                    </a:stretch>
                  </pic:blipFill>
                  <pic:spPr>
                    <a:xfrm rot="0">
                      <a:off x="0" y="0"/>
                      <a:ext cx="228407" cy="228407"/>
                    </a:xfrm>
                    <a:prstGeom prst="rect">
                      <a:avLst/>
                    </a:prstGeom>
                  </pic:spPr>
                </pic:pic>
              </a:graphicData>
            </a:graphic>
          </wp:inline>
        </w:drawing>
      </w:r>
      <w:r>
        <w:rPr>
          <w:rFonts w:ascii="Times New Roman" w:hAnsi="Times New Roman" w:eastAsia="Times New Roman" w:cs="Times New Roman"/>
          <w:sz w:val="20"/>
          <w:szCs w:val="20"/>
          <w:color w:val="24292F"/>
          <w:spacing w:val="13"/>
          <w:w w:val="101"/>
        </w:rPr>
        <w:t xml:space="preserve">  </w:t>
      </w:r>
      <w:r>
        <w:rPr>
          <w:rFonts w:ascii="Times New Roman" w:hAnsi="Times New Roman" w:eastAsia="Times New Roman" w:cs="Times New Roman"/>
          <w:sz w:val="20"/>
          <w:szCs w:val="20"/>
          <w:color w:val="24292F"/>
        </w:rPr>
        <w:t>Olivia</w:t>
      </w:r>
      <w:r>
        <w:rPr>
          <w:rFonts w:ascii="Microsoft YaHei" w:hAnsi="Microsoft YaHei" w:eastAsia="Microsoft YaHei" w:cs="Microsoft YaHei"/>
          <w:sz w:val="20"/>
          <w:szCs w:val="20"/>
          <w:color w:val="24292F"/>
          <w:spacing w:val="27"/>
        </w:rPr>
        <w:t>助教</w:t>
      </w:r>
    </w:p>
    <w:p>
      <w:pPr>
        <w:ind w:left="7"/>
        <w:spacing w:before="176" w:line="197"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7"/>
        </w:rPr>
        <w:t>顺口溜：</w:t>
      </w:r>
    </w:p>
    <w:p>
      <w:pPr>
        <w:ind w:left="8"/>
        <w:spacing w:before="17" w:line="192"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9"/>
        </w:rPr>
        <w:t>历史学家表⽰</w:t>
      </w:r>
      <w:r>
        <w:rPr>
          <w:rFonts w:ascii="Microsoft YaHei" w:hAnsi="Microsoft YaHei" w:eastAsia="Microsoft YaHei" w:cs="Microsoft YaHei"/>
          <w:sz w:val="20"/>
          <w:szCs w:val="20"/>
          <w:color w:val="24292F"/>
          <w:spacing w:val="-12"/>
        </w:rPr>
        <w:t xml:space="preserve"> </w:t>
      </w:r>
      <w:r>
        <w:rPr>
          <w:rFonts w:ascii="Times New Roman" w:hAnsi="Times New Roman" w:eastAsia="Times New Roman" w:cs="Times New Roman"/>
          <w:sz w:val="20"/>
          <w:szCs w:val="20"/>
          <w:color w:val="24292F"/>
          <w:spacing w:val="9"/>
        </w:rPr>
        <w:t>—</w:t>
      </w:r>
      <w:r>
        <w:rPr>
          <w:rFonts w:ascii="Times New Roman" w:hAnsi="Times New Roman" w:eastAsia="Times New Roman" w:cs="Times New Roman"/>
          <w:sz w:val="20"/>
          <w:szCs w:val="20"/>
          <w:color w:val="24292F"/>
          <w:spacing w:val="25"/>
        </w:rPr>
        <w:t xml:space="preserve"> </w:t>
      </w:r>
      <w:r>
        <w:rPr>
          <w:rFonts w:ascii="Microsoft YaHei" w:hAnsi="Microsoft YaHei" w:eastAsia="Microsoft YaHei" w:cs="Microsoft YaHei"/>
          <w:sz w:val="20"/>
          <w:szCs w:val="20"/>
          <w:color w:val="24292F"/>
          <w:spacing w:val="9"/>
        </w:rPr>
        <w:t>英国</w:t>
      </w:r>
      <w:r>
        <w:rPr>
          <w:rFonts w:ascii="Times New Roman" w:hAnsi="Times New Roman" w:eastAsia="Times New Roman" w:cs="Times New Roman"/>
          <w:sz w:val="20"/>
          <w:szCs w:val="20"/>
          <w:color w:val="24292F"/>
          <w:spacing w:val="9"/>
        </w:rPr>
        <w:t>—</w:t>
      </w:r>
      <w:r>
        <w:rPr>
          <w:rFonts w:ascii="Microsoft YaHei" w:hAnsi="Microsoft YaHei" w:eastAsia="Microsoft YaHei" w:cs="Microsoft YaHei"/>
          <w:sz w:val="20"/>
          <w:szCs w:val="20"/>
          <w:color w:val="24292F"/>
          <w:spacing w:val="9"/>
        </w:rPr>
        <w:t>肥料</w:t>
      </w:r>
      <w:r>
        <w:rPr>
          <w:rFonts w:ascii="Times New Roman" w:hAnsi="Times New Roman" w:eastAsia="Times New Roman" w:cs="Times New Roman"/>
          <w:sz w:val="20"/>
          <w:szCs w:val="20"/>
          <w:color w:val="24292F"/>
          <w:spacing w:val="9"/>
        </w:rPr>
        <w:t>—</w:t>
      </w:r>
      <w:r>
        <w:rPr>
          <w:rFonts w:ascii="Microsoft YaHei" w:hAnsi="Microsoft YaHei" w:eastAsia="Microsoft YaHei" w:cs="Microsoft YaHei"/>
          <w:sz w:val="20"/>
          <w:szCs w:val="20"/>
          <w:color w:val="24292F"/>
          <w:spacing w:val="9"/>
        </w:rPr>
        <w:t>很科学</w:t>
      </w:r>
    </w:p>
    <w:p>
      <w:pPr>
        <w:ind w:left="16"/>
        <w:spacing w:before="57" w:line="17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4292F"/>
          <w:spacing w:val="13"/>
        </w:rPr>
        <w:t>Historians—English</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13"/>
        </w:rPr>
        <w:t>—</w:t>
      </w:r>
      <w:r>
        <w:rPr>
          <w:rFonts w:ascii="Times New Roman" w:hAnsi="Times New Roman" w:eastAsia="Times New Roman" w:cs="Times New Roman"/>
          <w:sz w:val="20"/>
          <w:szCs w:val="20"/>
          <w:color w:val="24292F"/>
          <w:spacing w:val="29"/>
          <w:w w:val="101"/>
        </w:rPr>
        <w:t xml:space="preserve"> </w:t>
      </w:r>
      <w:r>
        <w:rPr>
          <w:rFonts w:ascii="Times New Roman" w:hAnsi="Times New Roman" w:eastAsia="Times New Roman" w:cs="Times New Roman"/>
          <w:sz w:val="20"/>
          <w:szCs w:val="20"/>
          <w:color w:val="24292F"/>
          <w:spacing w:val="13"/>
        </w:rPr>
        <w:t>manure</w:t>
      </w:r>
      <w:r>
        <w:rPr>
          <w:rFonts w:ascii="Times New Roman" w:hAnsi="Times New Roman" w:eastAsia="Times New Roman" w:cs="Times New Roman"/>
          <w:sz w:val="20"/>
          <w:szCs w:val="20"/>
          <w:color w:val="24292F"/>
          <w:spacing w:val="26"/>
          <w:w w:val="101"/>
        </w:rPr>
        <w:t xml:space="preserve"> </w:t>
      </w:r>
      <w:r>
        <w:rPr>
          <w:rFonts w:ascii="Microsoft YaHei" w:hAnsi="Microsoft YaHei" w:eastAsia="Microsoft YaHei" w:cs="Microsoft YaHei"/>
          <w:sz w:val="20"/>
          <w:szCs w:val="20"/>
          <w:color w:val="24292F"/>
          <w:spacing w:val="13"/>
        </w:rPr>
        <w:t>、 </w:t>
      </w:r>
      <w:r>
        <w:rPr>
          <w:rFonts w:ascii="Times New Roman" w:hAnsi="Times New Roman" w:eastAsia="Times New Roman" w:cs="Times New Roman"/>
          <w:sz w:val="20"/>
          <w:szCs w:val="20"/>
          <w:color w:val="24292F"/>
          <w:spacing w:val="12"/>
        </w:rPr>
        <w:t>fertilizers</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12"/>
        </w:rPr>
        <w:t>—</w:t>
      </w:r>
      <w:r>
        <w:rPr>
          <w:rFonts w:ascii="Times New Roman" w:hAnsi="Times New Roman" w:eastAsia="Times New Roman" w:cs="Times New Roman"/>
          <w:sz w:val="20"/>
          <w:szCs w:val="20"/>
          <w:color w:val="24292F"/>
          <w:spacing w:val="22"/>
          <w:w w:val="101"/>
        </w:rPr>
        <w:t xml:space="preserve"> </w:t>
      </w:r>
      <w:r>
        <w:rPr>
          <w:rFonts w:ascii="Times New Roman" w:hAnsi="Times New Roman" w:eastAsia="Times New Roman" w:cs="Times New Roman"/>
          <w:sz w:val="20"/>
          <w:szCs w:val="20"/>
          <w:color w:val="24292F"/>
          <w:spacing w:val="12"/>
        </w:rPr>
        <w:t>science</w:t>
      </w:r>
    </w:p>
    <w:p>
      <w:pPr>
        <w:pStyle w:val="BodyText"/>
        <w:spacing w:line="371" w:lineRule="auto"/>
        <w:rPr>
          <w:sz w:val="21"/>
        </w:rPr>
      </w:pPr>
      <w:r/>
    </w:p>
    <w:p>
      <w:pPr>
        <w:pStyle w:val="BodyText"/>
        <w:ind w:left="5"/>
        <w:spacing w:before="125" w:line="190" w:lineRule="auto"/>
        <w:rPr>
          <w:rFonts w:ascii="Microsoft YaHei" w:hAnsi="Microsoft YaHei" w:eastAsia="Microsoft YaHei" w:cs="Microsoft YaHei"/>
        </w:rPr>
      </w:pPr>
      <w:r>
        <w:rPr>
          <w:sz w:val="29"/>
          <w:szCs w:val="29"/>
          <w:b/>
          <w:bCs/>
          <w:color w:val="24292F"/>
          <w:spacing w:val="10"/>
        </w:rPr>
        <w:t>32. </w:t>
      </w:r>
      <w:r>
        <w:rPr>
          <w:sz w:val="29"/>
          <w:szCs w:val="29"/>
          <w:b/>
          <w:bCs/>
          <w:color w:val="24292F"/>
        </w:rPr>
        <w:t>Playwrights</w:t>
      </w:r>
      <w:r>
        <w:rPr>
          <w:sz w:val="29"/>
          <w:szCs w:val="29"/>
          <w:b/>
          <w:bCs/>
          <w:color w:val="24292F"/>
          <w:spacing w:val="10"/>
        </w:rPr>
        <w:t xml:space="preserve"> / </w:t>
      </w:r>
      <w:r>
        <w:rPr>
          <w:rFonts w:ascii="Microsoft YaHei" w:hAnsi="Microsoft YaHei" w:eastAsia="Microsoft YaHei" w:cs="Microsoft YaHei"/>
          <w:sz w:val="29"/>
          <w:szCs w:val="29"/>
          <w:color w:val="24292F"/>
          <w:spacing w:val="10"/>
        </w:rPr>
        <w:t>剧作家</w:t>
      </w:r>
      <w:r>
        <w:rPr>
          <w:rFonts w:ascii="Microsoft YaHei" w:hAnsi="Microsoft YaHei" w:eastAsia="Microsoft YaHei" w:cs="Microsoft YaHei"/>
          <w:sz w:val="29"/>
          <w:szCs w:val="29"/>
          <w:color w:val="24292F"/>
          <w:spacing w:val="29"/>
        </w:rPr>
        <w:t xml:space="preserve"> </w:t>
      </w:r>
      <w:r>
        <w:rPr>
          <w:shd w:val="clear" w:fill="E1F5FE"/>
          <w:rFonts w:ascii="Microsoft YaHei" w:hAnsi="Microsoft YaHei" w:eastAsia="Microsoft YaHei" w:cs="Microsoft YaHei"/>
          <w:sz w:val="29"/>
          <w:szCs w:val="29"/>
          <w:color w:val="24292F"/>
          <w:spacing w:val="10"/>
        </w:rPr>
        <w:t xml:space="preserve"> </w:t>
      </w:r>
      <w:r>
        <w:rPr>
          <w:shd w:val="clear" w:fill="E1F5FE"/>
          <w:rFonts w:ascii="Times New Roman" w:hAnsi="Times New Roman" w:eastAsia="Times New Roman" w:cs="Times New Roman"/>
          <w:color w:val="03A9F4"/>
          <w:spacing w:val="10"/>
          <w:position w:val="1"/>
        </w:rPr>
        <w:t>#8440  </w:t>
      </w:r>
      <w:r>
        <w:rPr>
          <w:rFonts w:ascii="Times New Roman" w:hAnsi="Times New Roman" w:eastAsia="Times New Roman" w:cs="Times New Roman"/>
          <w:color w:val="03A9F4"/>
          <w:spacing w:val="10"/>
          <w:position w:val="1"/>
        </w:rPr>
        <w:t xml:space="preserve">  </w:t>
      </w:r>
      <w:r>
        <w:rPr>
          <w:rFonts w:ascii="Times New Roman" w:hAnsi="Times New Roman" w:eastAsia="Times New Roman" w:cs="Times New Roman"/>
          <w:color w:val="03A9F4"/>
          <w:spacing w:val="9"/>
          <w:position w:val="1"/>
        </w:rPr>
        <w:t xml:space="preserve"> </w:t>
      </w:r>
      <w:r>
        <w:rPr>
          <w:shd w:val="clear" w:fill="E1F5FE"/>
          <w:rFonts w:ascii="Times New Roman" w:hAnsi="Times New Roman" w:eastAsia="Times New Roman" w:cs="Times New Roman"/>
          <w:color w:val="03A9F4"/>
          <w:spacing w:val="9"/>
          <w:position w:val="1"/>
        </w:rPr>
        <w:t xml:space="preserve">  </w:t>
      </w:r>
      <w:r>
        <w:rPr>
          <w:shd w:val="clear" w:fill="E1F5FE"/>
          <w:rFonts w:ascii="Microsoft YaHei" w:hAnsi="Microsoft YaHei" w:eastAsia="Microsoft YaHei" w:cs="Microsoft YaHei"/>
          <w:color w:val="03A9F4"/>
          <w:spacing w:val="9"/>
          <w:position w:val="1"/>
        </w:rPr>
        <w:t>超高频  </w:t>
      </w:r>
    </w:p>
    <w:p>
      <w:pPr>
        <w:ind w:left="230"/>
        <w:spacing w:before="279" w:line="204"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1.</w:t>
      </w:r>
      <w:r>
        <w:rPr>
          <w:rFonts w:ascii="Times New Roman" w:hAnsi="Times New Roman" w:eastAsia="Times New Roman" w:cs="Times New Roman"/>
          <w:sz w:val="23"/>
          <w:szCs w:val="23"/>
          <w:color w:val="24292F"/>
          <w:spacing w:val="61"/>
        </w:rPr>
        <w:t xml:space="preserve"> </w:t>
      </w:r>
      <w:r>
        <w:rPr>
          <w:rFonts w:ascii="Times New Roman" w:hAnsi="Times New Roman" w:eastAsia="Times New Roman" w:cs="Times New Roman"/>
          <w:sz w:val="23"/>
          <w:szCs w:val="23"/>
          <w:color w:val="24292F"/>
          <w:spacing w:val="13"/>
        </w:rPr>
        <w:t>However, these writers</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3"/>
        </w:rPr>
        <w:t>have</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3"/>
        </w:rPr>
        <w:t>in common their</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means of artistic expression</w:t>
      </w:r>
      <w:r>
        <w:rPr>
          <w:rFonts w:ascii="Times New Roman" w:hAnsi="Times New Roman" w:eastAsia="Times New Roman" w:cs="Times New Roman"/>
          <w:sz w:val="23"/>
          <w:szCs w:val="23"/>
          <w:color w:val="24292F"/>
          <w:spacing w:val="21"/>
        </w:rPr>
        <w:t xml:space="preserve"> </w:t>
      </w:r>
      <w:r>
        <w:rPr>
          <w:rFonts w:ascii="Times New Roman" w:hAnsi="Times New Roman" w:eastAsia="Times New Roman" w:cs="Times New Roman"/>
          <w:sz w:val="23"/>
          <w:szCs w:val="23"/>
          <w:color w:val="24292F"/>
          <w:spacing w:val="13"/>
        </w:rPr>
        <w:t>- the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play.</w:t>
      </w:r>
    </w:p>
    <w:p>
      <w:pPr>
        <w:ind w:left="494" w:right="207" w:hanging="279"/>
        <w:spacing w:before="191" w:line="31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2.</w:t>
      </w:r>
      <w:r>
        <w:rPr>
          <w:rFonts w:ascii="Times New Roman" w:hAnsi="Times New Roman" w:eastAsia="Times New Roman" w:cs="Times New Roman"/>
          <w:sz w:val="23"/>
          <w:szCs w:val="23"/>
          <w:color w:val="24292F"/>
          <w:spacing w:val="35"/>
        </w:rPr>
        <w:t xml:space="preserve"> </w:t>
      </w:r>
      <w:r>
        <w:rPr>
          <w:rFonts w:ascii="Times New Roman" w:hAnsi="Times New Roman" w:eastAsia="Times New Roman" w:cs="Times New Roman"/>
          <w:sz w:val="23"/>
          <w:szCs w:val="23"/>
          <w:color w:val="24292F"/>
          <w:spacing w:val="13"/>
        </w:rPr>
        <w:t>Others dismiss the</w:t>
      </w:r>
      <w:r>
        <w:rPr>
          <w:rFonts w:ascii="Times New Roman" w:hAnsi="Times New Roman" w:eastAsia="Times New Roman" w:cs="Times New Roman"/>
          <w:sz w:val="23"/>
          <w:szCs w:val="23"/>
          <w:color w:val="24292F"/>
          <w:spacing w:val="35"/>
        </w:rPr>
        <w:t xml:space="preserve"> </w:t>
      </w:r>
      <w:r>
        <w:rPr>
          <w:rFonts w:ascii="Times New Roman" w:hAnsi="Times New Roman" w:eastAsia="Times New Roman" w:cs="Times New Roman"/>
          <w:sz w:val="23"/>
          <w:szCs w:val="23"/>
          <w:color w:val="24292F"/>
          <w:spacing w:val="13"/>
        </w:rPr>
        <w:t>"illusion of the real</w:t>
      </w:r>
      <w:r>
        <w:rPr>
          <w:rFonts w:ascii="Times New Roman" w:hAnsi="Times New Roman" w:eastAsia="Times New Roman" w:cs="Times New Roman"/>
          <w:sz w:val="23"/>
          <w:szCs w:val="23"/>
          <w:color w:val="24292F"/>
          <w:spacing w:val="-31"/>
        </w:rPr>
        <w:t xml:space="preserve"> </w:t>
      </w:r>
      <w:r>
        <w:rPr>
          <w:rFonts w:ascii="Times New Roman" w:hAnsi="Times New Roman" w:eastAsia="Times New Roman" w:cs="Times New Roman"/>
          <w:sz w:val="23"/>
          <w:szCs w:val="23"/>
          <w:color w:val="24292F"/>
          <w:spacing w:val="13"/>
        </w:rPr>
        <w:t>" to enga</w:t>
      </w:r>
      <w:r>
        <w:rPr>
          <w:rFonts w:ascii="Times New Roman" w:hAnsi="Times New Roman" w:eastAsia="Times New Roman" w:cs="Times New Roman"/>
          <w:sz w:val="23"/>
          <w:szCs w:val="23"/>
          <w:color w:val="24292F"/>
          <w:spacing w:val="12"/>
        </w:rPr>
        <w:t>ge</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2"/>
        </w:rPr>
        <w:t>us</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in</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2"/>
        </w:rPr>
        <w:t>political</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2"/>
        </w:rPr>
        <w:t>arguments</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2"/>
        </w:rPr>
        <w:t>or</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2"/>
        </w:rPr>
        <w:t>absurdist</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8"/>
        </w:rPr>
        <w:t>metaphors.</w:t>
      </w:r>
    </w:p>
    <w:p>
      <w:pPr>
        <w:ind w:left="216"/>
        <w:spacing w:before="101" w:line="20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3.</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Thornton Wilder and Ten</w:t>
      </w:r>
      <w:r>
        <w:rPr>
          <w:rFonts w:ascii="Times New Roman" w:hAnsi="Times New Roman" w:eastAsia="Times New Roman" w:cs="Times New Roman"/>
          <w:sz w:val="23"/>
          <w:szCs w:val="23"/>
          <w:color w:val="24292F"/>
          <w:spacing w:val="13"/>
        </w:rPr>
        <w:t>nessee William, on the other</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hand, and</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3"/>
        </w:rPr>
        <w:t>Bertolt</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3"/>
        </w:rPr>
        <w:t>Brecht</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3"/>
        </w:rPr>
        <w:t>and</w:t>
      </w:r>
    </w:p>
    <w:p>
      <w:pPr>
        <w:ind w:left="488" w:right="58"/>
        <w:spacing w:before="136" w:line="30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Samuel</w:t>
      </w:r>
      <w:r>
        <w:rPr>
          <w:rFonts w:ascii="Times New Roman" w:hAnsi="Times New Roman" w:eastAsia="Times New Roman" w:cs="Times New Roman"/>
          <w:sz w:val="23"/>
          <w:szCs w:val="23"/>
          <w:color w:val="24292F"/>
          <w:spacing w:val="28"/>
          <w:w w:val="101"/>
        </w:rPr>
        <w:t xml:space="preserve"> </w:t>
      </w:r>
      <w:r>
        <w:rPr>
          <w:rFonts w:ascii="Times New Roman" w:hAnsi="Times New Roman" w:eastAsia="Times New Roman" w:cs="Times New Roman"/>
          <w:sz w:val="23"/>
          <w:szCs w:val="23"/>
          <w:color w:val="24292F"/>
          <w:spacing w:val="15"/>
        </w:rPr>
        <w:t>Beckett, on the other, are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5"/>
        </w:rPr>
        <w:t>playwrights with ver</w:t>
      </w:r>
      <w:r>
        <w:rPr>
          <w:rFonts w:ascii="Times New Roman" w:hAnsi="Times New Roman" w:eastAsia="Times New Roman" w:cs="Times New Roman"/>
          <w:sz w:val="23"/>
          <w:szCs w:val="23"/>
          <w:color w:val="24292F"/>
          <w:spacing w:val="14"/>
        </w:rPr>
        <w:t>y diﬀerent approaches to</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empathy</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8"/>
        </w:rPr>
        <w:t>and aesthetic distance.</w:t>
      </w:r>
    </w:p>
    <w:p>
      <w:pPr>
        <w:ind w:left="216"/>
        <w:spacing w:before="104" w:line="20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4.</w:t>
      </w:r>
      <w:r>
        <w:rPr>
          <w:rFonts w:ascii="Times New Roman" w:hAnsi="Times New Roman" w:eastAsia="Times New Roman" w:cs="Times New Roman"/>
          <w:sz w:val="23"/>
          <w:szCs w:val="23"/>
          <w:color w:val="24292F"/>
          <w:spacing w:val="45"/>
        </w:rPr>
        <w:t xml:space="preserve"> </w:t>
      </w:r>
      <w:r>
        <w:rPr>
          <w:rFonts w:ascii="Times New Roman" w:hAnsi="Times New Roman" w:eastAsia="Times New Roman" w:cs="Times New Roman"/>
          <w:sz w:val="23"/>
          <w:szCs w:val="23"/>
          <w:color w:val="24292F"/>
          <w:spacing w:val="13"/>
        </w:rPr>
        <w:t>Playwrights come to their craft with</w:t>
      </w:r>
      <w:r>
        <w:rPr>
          <w:rFonts w:ascii="Times New Roman" w:hAnsi="Times New Roman" w:eastAsia="Times New Roman" w:cs="Times New Roman"/>
          <w:sz w:val="23"/>
          <w:szCs w:val="23"/>
          <w:color w:val="24292F"/>
          <w:spacing w:val="12"/>
        </w:rPr>
        <w:t xml:space="preserve"> diﬀerent aesthetic</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2"/>
        </w:rPr>
        <w:t>sensibilities.</w:t>
      </w:r>
    </w:p>
    <w:p>
      <w:pPr>
        <w:ind w:left="481" w:right="197" w:hanging="263"/>
        <w:spacing w:before="196" w:line="306"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5.</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They create recognizable worlds with troubling relevance to</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human</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behavior</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and</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4"/>
        </w:rPr>
        <w:t>so</w:t>
      </w:r>
      <w:r>
        <w:rPr>
          <w:rFonts w:ascii="Times New Roman" w:hAnsi="Times New Roman" w:eastAsia="Times New Roman" w:cs="Times New Roman"/>
          <w:sz w:val="23"/>
          <w:szCs w:val="23"/>
          <w:color w:val="24292F"/>
          <w:spacing w:val="13"/>
        </w:rPr>
        <w:t>cial</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20"/>
        </w:rPr>
        <w:t>themes.</w:t>
      </w:r>
    </w:p>
    <w:p>
      <w:pPr>
        <w:ind w:left="8"/>
        <w:spacing w:before="240" w:line="19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7"/>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7"/>
        </w:rPr>
        <w:t>由于开启了答案后置</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，请参考答案</w:t>
      </w:r>
      <w:r>
        <w:rPr>
          <w:rFonts w:ascii="Microsoft YaHei" w:hAnsi="Microsoft YaHei" w:eastAsia="Microsoft YaHei" w:cs="Microsoft YaHei"/>
          <w:sz w:val="17"/>
          <w:szCs w:val="17"/>
          <w:color w:val="24292F"/>
          <w:spacing w:val="16"/>
        </w:rPr>
        <w:t>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6"/>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p>
    <w:p>
      <w:pPr>
        <w:spacing w:line="133" w:lineRule="exact"/>
        <w:rPr/>
      </w:pPr>
      <w:r/>
    </w:p>
    <w:tbl>
      <w:tblPr>
        <w:tblStyle w:val="TableNormal"/>
        <w:tblW w:w="9961" w:type="dxa"/>
        <w:tblInd w:w="10" w:type="dxa"/>
        <w:tblLayout w:type="fixed"/>
        <w:tblBorders>
          <w:top w:val="single" w:color="F0F4F8" w:sz="8" w:space="0"/>
          <w:left w:val="single" w:color="F0F4F8" w:sz="8" w:space="0"/>
          <w:bottom w:val="single" w:color="F0F4F8" w:sz="8" w:space="0"/>
          <w:right w:val="single" w:color="F0F4F8" w:sz="8" w:space="0"/>
          <w:insideH w:val="single" w:color="F0F4F8" w:sz="8" w:space="0"/>
          <w:insideV w:val="single" w:color="F0F4F8" w:sz="8" w:space="0"/>
        </w:tblBorders>
      </w:tblPr>
      <w:tblGrid>
        <w:gridCol w:w="9914"/>
        <w:gridCol w:w="47"/>
      </w:tblGrid>
      <w:tr>
        <w:trPr>
          <w:trHeight w:val="1248" w:hRule="atLeast"/>
        </w:trPr>
        <w:tc>
          <w:tcPr>
            <w:tcW w:w="9914" w:type="dxa"/>
            <w:vAlign w:val="top"/>
            <w:tcBorders>
              <w:right w:val="nil"/>
            </w:tcBorders>
          </w:tcPr>
          <w:p>
            <w:pPr>
              <w:pStyle w:val="TableText"/>
              <w:ind w:left="241"/>
              <w:spacing w:before="110" w:line="298" w:lineRule="exact"/>
              <w:rPr>
                <w:rFonts w:ascii="Microsoft YaHei" w:hAnsi="Microsoft YaHei" w:eastAsia="Microsoft YaHei" w:cs="Microsoft YaHei"/>
              </w:rPr>
            </w:pPr>
            <w:r>
              <w:rPr>
                <w:color w:val="24292F"/>
                <w:position w:val="3"/>
              </w:rPr>
              <w:t>aesthetic</w:t>
            </w:r>
            <w:r>
              <w:rPr>
                <w:color w:val="24292F"/>
                <w:spacing w:val="28"/>
                <w:w w:val="101"/>
                <w:position w:val="3"/>
              </w:rPr>
              <w:t xml:space="preserve"> </w:t>
            </w:r>
            <w:r>
              <w:rPr>
                <w:color w:val="24292F"/>
                <w:spacing w:val="15"/>
                <w:position w:val="3"/>
              </w:rPr>
              <w:t>-</w:t>
            </w:r>
            <w:r>
              <w:rPr>
                <w:color w:val="24292F"/>
                <w:spacing w:val="38"/>
                <w:w w:val="101"/>
                <w:position w:val="3"/>
              </w:rPr>
              <w:t xml:space="preserve"> </w:t>
            </w:r>
            <w:r>
              <w:rPr>
                <w:rFonts w:ascii="Lucida Console" w:hAnsi="Lucida Console" w:eastAsia="Lucida Console" w:cs="Lucida Console"/>
                <w:color w:val="72809D"/>
                <w:spacing w:val="15"/>
                <w:position w:val="3"/>
              </w:rPr>
              <w:t>L1</w:t>
            </w:r>
            <w:r>
              <w:rPr>
                <w:rFonts w:ascii="Lucida Console" w:hAnsi="Lucida Console" w:eastAsia="Lucida Console" w:cs="Lucida Console"/>
                <w:color w:val="72809D"/>
                <w:spacing w:val="-32"/>
                <w:position w:val="3"/>
              </w:rPr>
              <w:t xml:space="preserve"> </w:t>
            </w:r>
            <w:r>
              <w:rPr>
                <w:color w:val="24292F"/>
                <w:spacing w:val="15"/>
                <w:position w:val="3"/>
              </w:rPr>
              <w:t>-</w:t>
            </w:r>
            <w:r>
              <w:rPr>
                <w:color w:val="24292F"/>
                <w:spacing w:val="16"/>
                <w:w w:val="102"/>
                <w:position w:val="3"/>
              </w:rPr>
              <w:t xml:space="preserve"> </w:t>
            </w:r>
            <w:r>
              <w:rPr>
                <w:color w:val="72809D"/>
                <w:spacing w:val="15"/>
                <w:position w:val="3"/>
              </w:rPr>
              <w:t>/ɛs</w:t>
            </w:r>
            <w:r>
              <w:rPr>
                <w:color w:val="72809D"/>
                <w:spacing w:val="-26"/>
                <w:position w:val="3"/>
              </w:rPr>
              <w:t xml:space="preserve"> </w:t>
            </w:r>
            <w:r>
              <w:rPr>
                <w:color w:val="72809D"/>
                <w:spacing w:val="15"/>
                <w:position w:val="3"/>
              </w:rPr>
              <w:t>ˈ</w:t>
            </w:r>
            <w:r>
              <w:rPr>
                <w:color w:val="72809D"/>
                <w:spacing w:val="-30"/>
                <w:position w:val="3"/>
              </w:rPr>
              <w:t xml:space="preserve"> </w:t>
            </w:r>
            <w:r>
              <w:rPr>
                <w:color w:val="72809D"/>
                <w:spacing w:val="15"/>
                <w:position w:val="3"/>
              </w:rPr>
              <w:t>θɛtɪk/</w:t>
            </w:r>
            <w:r>
              <w:rPr>
                <w:color w:val="72809D"/>
                <w:spacing w:val="22"/>
                <w:w w:val="101"/>
                <w:position w:val="3"/>
              </w:rPr>
              <w:t xml:space="preserve"> </w:t>
            </w:r>
            <w:r>
              <w:rPr>
                <w:rFonts w:ascii="Courier New" w:hAnsi="Courier New" w:eastAsia="Courier New" w:cs="Courier New"/>
                <w:i/>
                <w:iCs/>
                <w:color w:val="72809D"/>
                <w:position w:val="3"/>
              </w:rPr>
              <w:t>adj</w:t>
            </w:r>
            <w:r>
              <w:rPr>
                <w:rFonts w:ascii="Courier New" w:hAnsi="Courier New" w:eastAsia="Courier New" w:cs="Courier New"/>
                <w:i/>
                <w:iCs/>
                <w:color w:val="72809D"/>
                <w:spacing w:val="15"/>
                <w:position w:val="3"/>
              </w:rPr>
              <w:t>.</w:t>
            </w:r>
            <w:r>
              <w:rPr>
                <w:rFonts w:ascii="Courier New" w:hAnsi="Courier New" w:eastAsia="Courier New" w:cs="Courier New"/>
                <w:i/>
                <w:iCs/>
                <w:color w:val="72809D"/>
                <w:spacing w:val="-33"/>
                <w:position w:val="3"/>
              </w:rPr>
              <w:t xml:space="preserve"> </w:t>
            </w:r>
            <w:r>
              <w:rPr>
                <w:rFonts w:ascii="Microsoft YaHei" w:hAnsi="Microsoft YaHei" w:eastAsia="Microsoft YaHei" w:cs="Microsoft YaHei"/>
                <w:color w:val="24292F"/>
                <w:spacing w:val="15"/>
                <w:position w:val="3"/>
              </w:rPr>
              <w:t>美的</w:t>
            </w:r>
            <w:r>
              <w:rPr>
                <w:rFonts w:ascii="Microsoft YaHei" w:hAnsi="Microsoft YaHei" w:eastAsia="Microsoft YaHei" w:cs="Microsoft YaHei"/>
                <w:color w:val="24292F"/>
                <w:spacing w:val="-20"/>
                <w:position w:val="3"/>
              </w:rPr>
              <w:t xml:space="preserve"> </w:t>
            </w:r>
            <w:r>
              <w:rPr>
                <w:rFonts w:ascii="Microsoft YaHei" w:hAnsi="Microsoft YaHei" w:eastAsia="Microsoft YaHei" w:cs="Microsoft YaHei"/>
                <w:color w:val="24292F"/>
                <w:spacing w:val="15"/>
                <w:position w:val="3"/>
              </w:rPr>
              <w:t>，美学的；</w:t>
            </w:r>
            <w:r>
              <w:rPr>
                <w:rFonts w:ascii="Microsoft YaHei" w:hAnsi="Microsoft YaHei" w:eastAsia="Microsoft YaHei" w:cs="Microsoft YaHei"/>
                <w:color w:val="24292F"/>
                <w:spacing w:val="-21"/>
                <w:position w:val="3"/>
              </w:rPr>
              <w:t xml:space="preserve"> </w:t>
            </w:r>
            <w:r>
              <w:rPr>
                <w:rFonts w:ascii="Microsoft YaHei" w:hAnsi="Microsoft YaHei" w:eastAsia="Microsoft YaHei" w:cs="Microsoft YaHei"/>
                <w:color w:val="24292F"/>
                <w:spacing w:val="15"/>
                <w:position w:val="3"/>
              </w:rPr>
              <w:t>有关美的；</w:t>
            </w:r>
            <w:r>
              <w:rPr>
                <w:rFonts w:ascii="Microsoft YaHei" w:hAnsi="Microsoft YaHei" w:eastAsia="Microsoft YaHei" w:cs="Microsoft YaHei"/>
                <w:color w:val="24292F"/>
                <w:spacing w:val="-12"/>
                <w:position w:val="3"/>
              </w:rPr>
              <w:t xml:space="preserve"> </w:t>
            </w:r>
            <w:r>
              <w:rPr>
                <w:rFonts w:ascii="Microsoft YaHei" w:hAnsi="Microsoft YaHei" w:eastAsia="Microsoft YaHei" w:cs="Microsoft YaHei"/>
                <w:color w:val="24292F"/>
                <w:spacing w:val="15"/>
                <w:position w:val="3"/>
              </w:rPr>
              <w:t>审美的；</w:t>
            </w:r>
            <w:r>
              <w:rPr>
                <w:rFonts w:ascii="Microsoft YaHei" w:hAnsi="Microsoft YaHei" w:eastAsia="Microsoft YaHei" w:cs="Microsoft YaHei"/>
                <w:color w:val="24292F"/>
                <w:spacing w:val="-21"/>
                <w:position w:val="3"/>
              </w:rPr>
              <w:t xml:space="preserve"> </w:t>
            </w:r>
            <w:r>
              <w:rPr>
                <w:rFonts w:ascii="Microsoft YaHei" w:hAnsi="Microsoft YaHei" w:eastAsia="Microsoft YaHei" w:cs="Microsoft YaHei"/>
                <w:color w:val="24292F"/>
                <w:spacing w:val="15"/>
                <w:position w:val="3"/>
              </w:rPr>
              <w:t>具有审美</w:t>
            </w:r>
            <w:r>
              <w:rPr>
                <w:rFonts w:ascii="Microsoft YaHei" w:hAnsi="Microsoft YaHei" w:eastAsia="Microsoft YaHei" w:cs="Microsoft YaHei"/>
                <w:color w:val="24292F"/>
                <w:spacing w:val="14"/>
                <w:position w:val="3"/>
              </w:rPr>
              <w:t>趣味的；</w:t>
            </w:r>
          </w:p>
          <w:p>
            <w:pPr>
              <w:pStyle w:val="TableText"/>
              <w:ind w:left="237" w:right="2168" w:firstLine="2"/>
              <w:spacing w:before="87" w:line="297" w:lineRule="auto"/>
              <w:rPr>
                <w:rFonts w:ascii="Microsoft YaHei" w:hAnsi="Microsoft YaHei" w:eastAsia="Microsoft YaHei" w:cs="Microsoft YaHei"/>
              </w:rPr>
            </w:pPr>
            <w:r>
              <w:rPr>
                <w:color w:val="24292F"/>
              </w:rPr>
              <w:t>sensibility</w:t>
            </w:r>
            <w:r>
              <w:rPr>
                <w:color w:val="24292F"/>
                <w:spacing w:val="43"/>
                <w:w w:val="101"/>
              </w:rPr>
              <w:t xml:space="preserve"> </w:t>
            </w:r>
            <w:r>
              <w:rPr>
                <w:color w:val="24292F"/>
                <w:spacing w:val="11"/>
              </w:rPr>
              <w:t>-</w:t>
            </w:r>
            <w:r>
              <w:rPr>
                <w:color w:val="24292F"/>
                <w:spacing w:val="38"/>
                <w:w w:val="101"/>
              </w:rPr>
              <w:t xml:space="preserve"> </w:t>
            </w:r>
            <w:r>
              <w:rPr>
                <w:rFonts w:ascii="Lucida Console" w:hAnsi="Lucida Console" w:eastAsia="Lucida Console" w:cs="Lucida Console"/>
                <w:color w:val="72809D"/>
                <w:spacing w:val="11"/>
              </w:rPr>
              <w:t>L2</w:t>
            </w:r>
            <w:r>
              <w:rPr>
                <w:rFonts w:ascii="Lucida Console" w:hAnsi="Lucida Console" w:eastAsia="Lucida Console" w:cs="Lucida Console"/>
                <w:color w:val="72809D"/>
                <w:spacing w:val="-32"/>
              </w:rPr>
              <w:t xml:space="preserve"> </w:t>
            </w:r>
            <w:r>
              <w:rPr>
                <w:color w:val="24292F"/>
                <w:spacing w:val="11"/>
              </w:rPr>
              <w:t>-</w:t>
            </w:r>
            <w:r>
              <w:rPr>
                <w:color w:val="24292F"/>
                <w:spacing w:val="16"/>
                <w:w w:val="102"/>
              </w:rPr>
              <w:t xml:space="preserve"> </w:t>
            </w:r>
            <w:r>
              <w:rPr>
                <w:color w:val="72809D"/>
                <w:spacing w:val="11"/>
              </w:rPr>
              <w:t>/</w:t>
            </w:r>
            <w:r>
              <w:rPr>
                <w:color w:val="72809D"/>
                <w:spacing w:val="-30"/>
              </w:rPr>
              <w:t xml:space="preserve"> </w:t>
            </w:r>
            <w:r>
              <w:rPr>
                <w:color w:val="72809D"/>
                <w:spacing w:val="11"/>
              </w:rPr>
              <w:t>ˌ</w:t>
            </w:r>
            <w:r>
              <w:rPr>
                <w:color w:val="72809D"/>
                <w:spacing w:val="-31"/>
              </w:rPr>
              <w:t xml:space="preserve"> </w:t>
            </w:r>
            <w:r>
              <w:rPr>
                <w:color w:val="72809D"/>
                <w:spacing w:val="11"/>
              </w:rPr>
              <w:t>sɛ</w:t>
            </w:r>
            <w:r>
              <w:rPr>
                <w:color w:val="72809D"/>
              </w:rPr>
              <w:t>ns</w:t>
            </w:r>
            <w:r>
              <w:rPr>
                <w:color w:val="72809D"/>
                <w:spacing w:val="11"/>
              </w:rPr>
              <w:t>ə</w:t>
            </w:r>
            <w:r>
              <w:rPr>
                <w:color w:val="72809D"/>
                <w:spacing w:val="-25"/>
              </w:rPr>
              <w:t xml:space="preserve"> </w:t>
            </w:r>
            <w:r>
              <w:rPr>
                <w:color w:val="72809D"/>
                <w:spacing w:val="11"/>
              </w:rPr>
              <w:t>ˈ</w:t>
            </w:r>
            <w:r>
              <w:rPr>
                <w:color w:val="72809D"/>
                <w:spacing w:val="-25"/>
              </w:rPr>
              <w:t xml:space="preserve"> </w:t>
            </w:r>
            <w:r>
              <w:rPr>
                <w:color w:val="72809D"/>
                <w:spacing w:val="11"/>
              </w:rPr>
              <w:t>bɪlɪ</w:t>
            </w:r>
            <w:r>
              <w:rPr>
                <w:color w:val="72809D"/>
              </w:rPr>
              <w:t>ti</w:t>
            </w:r>
            <w:r>
              <w:rPr>
                <w:color w:val="72809D"/>
                <w:spacing w:val="11"/>
              </w:rPr>
              <w:t>/</w:t>
            </w:r>
            <w:r>
              <w:rPr>
                <w:color w:val="72809D"/>
                <w:spacing w:val="24"/>
              </w:rPr>
              <w:t xml:space="preserve"> </w:t>
            </w:r>
            <w:r>
              <w:rPr>
                <w:rFonts w:ascii="Courier New" w:hAnsi="Courier New" w:eastAsia="Courier New" w:cs="Courier New"/>
                <w:i/>
                <w:iCs/>
                <w:color w:val="72809D"/>
                <w:spacing w:val="11"/>
              </w:rPr>
              <w:t>n.</w:t>
            </w:r>
            <w:r>
              <w:rPr>
                <w:rFonts w:ascii="Courier New" w:hAnsi="Courier New" w:eastAsia="Courier New" w:cs="Courier New"/>
                <w:i/>
                <w:iCs/>
                <w:color w:val="72809D"/>
                <w:spacing w:val="-35"/>
              </w:rPr>
              <w:t xml:space="preserve"> </w:t>
            </w:r>
            <w:r>
              <w:rPr>
                <w:rFonts w:ascii="Microsoft YaHei" w:hAnsi="Microsoft YaHei" w:eastAsia="Microsoft YaHei" w:cs="Microsoft YaHei"/>
                <w:color w:val="24292F"/>
                <w:spacing w:val="11"/>
              </w:rPr>
              <w:t>情感；</w:t>
            </w:r>
            <w:r>
              <w:rPr>
                <w:rFonts w:ascii="Microsoft YaHei" w:hAnsi="Microsoft YaHei" w:eastAsia="Microsoft YaHei" w:cs="Microsoft YaHei"/>
                <w:color w:val="24292F"/>
                <w:spacing w:val="-23"/>
              </w:rPr>
              <w:t xml:space="preserve"> </w:t>
            </w:r>
            <w:r>
              <w:rPr>
                <w:rFonts w:ascii="Microsoft YaHei" w:hAnsi="Microsoft YaHei" w:eastAsia="Microsoft YaHei" w:cs="Microsoft YaHei"/>
                <w:color w:val="24292F"/>
                <w:spacing w:val="11"/>
              </w:rPr>
              <w:t>敏感性</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1"/>
              </w:rPr>
              <w:t>，灵敏度；</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1"/>
              </w:rPr>
              <w:t>感觉</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1"/>
              </w:rPr>
              <w:t>，感性；</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1"/>
              </w:rPr>
              <w:t>感光性</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1"/>
              </w:rPr>
              <w:t>，感光度；</w:t>
            </w:r>
            <w:r>
              <w:rPr>
                <w:rFonts w:ascii="Microsoft YaHei" w:hAnsi="Microsoft YaHei" w:eastAsia="Microsoft YaHei" w:cs="Microsoft YaHei"/>
                <w:color w:val="24292F"/>
              </w:rPr>
              <w:t xml:space="preserve"> </w:t>
            </w:r>
            <w:r>
              <w:rPr>
                <w:color w:val="24292F"/>
              </w:rPr>
              <w:t>wilder</w:t>
            </w:r>
            <w:r>
              <w:rPr>
                <w:color w:val="24292F"/>
                <w:spacing w:val="28"/>
                <w:w w:val="101"/>
              </w:rPr>
              <w:t xml:space="preserve"> </w:t>
            </w:r>
            <w:r>
              <w:rPr>
                <w:color w:val="24292F"/>
                <w:spacing w:val="10"/>
              </w:rPr>
              <w:t>-</w:t>
            </w:r>
            <w:r>
              <w:rPr>
                <w:color w:val="24292F"/>
                <w:spacing w:val="38"/>
              </w:rPr>
              <w:t xml:space="preserve"> </w:t>
            </w:r>
            <w:r>
              <w:rPr>
                <w:rFonts w:ascii="Lucida Console" w:hAnsi="Lucida Console" w:eastAsia="Lucida Console" w:cs="Lucida Console"/>
                <w:color w:val="72809D"/>
                <w:spacing w:val="10"/>
              </w:rPr>
              <w:t>L4</w:t>
            </w:r>
            <w:r>
              <w:rPr>
                <w:rFonts w:ascii="Lucida Console" w:hAnsi="Lucida Console" w:eastAsia="Lucida Console" w:cs="Lucida Console"/>
                <w:color w:val="72809D"/>
                <w:spacing w:val="-32"/>
              </w:rPr>
              <w:t xml:space="preserve"> </w:t>
            </w:r>
            <w:r>
              <w:rPr>
                <w:color w:val="24292F"/>
                <w:spacing w:val="10"/>
              </w:rPr>
              <w:t>-</w:t>
            </w:r>
            <w:r>
              <w:rPr>
                <w:color w:val="24292F"/>
                <w:spacing w:val="17"/>
              </w:rPr>
              <w:t xml:space="preserve"> </w:t>
            </w:r>
            <w:r>
              <w:rPr>
                <w:color w:val="72809D"/>
                <w:spacing w:val="10"/>
              </w:rPr>
              <w:t>/</w:t>
            </w:r>
            <w:r>
              <w:rPr>
                <w:color w:val="72809D"/>
                <w:spacing w:val="-29"/>
              </w:rPr>
              <w:t xml:space="preserve"> </w:t>
            </w:r>
            <w:r>
              <w:rPr>
                <w:color w:val="72809D"/>
                <w:spacing w:val="10"/>
              </w:rPr>
              <w:t>ˈ</w:t>
            </w:r>
            <w:r>
              <w:rPr>
                <w:color w:val="72809D"/>
                <w:spacing w:val="-34"/>
              </w:rPr>
              <w:t xml:space="preserve"> </w:t>
            </w:r>
            <w:r>
              <w:rPr>
                <w:color w:val="72809D"/>
                <w:spacing w:val="10"/>
              </w:rPr>
              <w:t>wɪ</w:t>
            </w:r>
            <w:r>
              <w:rPr>
                <w:color w:val="72809D"/>
              </w:rPr>
              <w:t>ld</w:t>
            </w:r>
            <w:r>
              <w:rPr>
                <w:color w:val="72809D"/>
                <w:spacing w:val="10"/>
              </w:rPr>
              <w:t>ɚ/</w:t>
            </w:r>
            <w:r>
              <w:rPr>
                <w:color w:val="72809D"/>
                <w:spacing w:val="32"/>
                <w:w w:val="101"/>
              </w:rPr>
              <w:t xml:space="preserve"> </w:t>
            </w:r>
            <w:r>
              <w:rPr>
                <w:rFonts w:ascii="Courier New" w:hAnsi="Courier New" w:eastAsia="Courier New" w:cs="Courier New"/>
                <w:i/>
                <w:iCs/>
                <w:color w:val="72809D"/>
                <w:spacing w:val="10"/>
              </w:rPr>
              <w:t>v.</w:t>
            </w:r>
            <w:r>
              <w:rPr>
                <w:rFonts w:ascii="Courier New" w:hAnsi="Courier New" w:eastAsia="Courier New" w:cs="Courier New"/>
                <w:i/>
                <w:iCs/>
                <w:color w:val="72809D"/>
                <w:spacing w:val="-26"/>
              </w:rPr>
              <w:t xml:space="preserve"> </w:t>
            </w:r>
            <w:r>
              <w:rPr>
                <w:rFonts w:ascii="Microsoft YaHei" w:hAnsi="Microsoft YaHei" w:eastAsia="Microsoft YaHei" w:cs="Microsoft YaHei"/>
                <w:color w:val="24292F"/>
                <w:spacing w:val="10"/>
              </w:rPr>
              <w:t>（使）</w:t>
            </w:r>
            <w:r>
              <w:rPr>
                <w:rFonts w:ascii="Microsoft YaHei" w:hAnsi="Microsoft YaHei" w:eastAsia="Microsoft YaHei" w:cs="Microsoft YaHei"/>
                <w:color w:val="24292F"/>
                <w:spacing w:val="-24"/>
              </w:rPr>
              <w:t xml:space="preserve"> </w:t>
            </w:r>
            <w:r>
              <w:rPr>
                <w:rFonts w:ascii="Microsoft YaHei" w:hAnsi="Microsoft YaHei" w:eastAsia="Microsoft YaHei" w:cs="Microsoft YaHei"/>
                <w:color w:val="24292F"/>
                <w:spacing w:val="10"/>
              </w:rPr>
              <w:t>迷失</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rPr>
              <w:t>，</w:t>
            </w:r>
            <w:r>
              <w:rPr>
                <w:rFonts w:ascii="Microsoft YaHei" w:hAnsi="Microsoft YaHei" w:eastAsia="Microsoft YaHei" w:cs="Microsoft YaHei"/>
                <w:color w:val="24292F"/>
                <w:spacing w:val="-28"/>
              </w:rPr>
              <w:t xml:space="preserve"> </w:t>
            </w:r>
            <w:r>
              <w:rPr>
                <w:rFonts w:ascii="Microsoft YaHei" w:hAnsi="Microsoft YaHei" w:eastAsia="Microsoft YaHei" w:cs="Microsoft YaHei"/>
                <w:color w:val="24292F"/>
              </w:rPr>
              <w:t>（</w:t>
            </w:r>
            <w:r>
              <w:rPr>
                <w:rFonts w:ascii="Microsoft YaHei" w:hAnsi="Microsoft YaHei" w:eastAsia="Microsoft YaHei" w:cs="Microsoft YaHei"/>
                <w:color w:val="24292F"/>
                <w:spacing w:val="10"/>
              </w:rPr>
              <w:t>使）</w:t>
            </w:r>
            <w:r>
              <w:rPr>
                <w:rFonts w:ascii="Microsoft YaHei" w:hAnsi="Microsoft YaHei" w:eastAsia="Microsoft YaHei" w:cs="Microsoft YaHei"/>
                <w:color w:val="24292F"/>
                <w:spacing w:val="-13"/>
              </w:rPr>
              <w:t xml:space="preserve"> </w:t>
            </w:r>
            <w:r>
              <w:rPr>
                <w:rFonts w:ascii="Microsoft YaHei" w:hAnsi="Microsoft YaHei" w:eastAsia="Microsoft YaHei" w:cs="Microsoft YaHei"/>
                <w:color w:val="24292F"/>
                <w:spacing w:val="10"/>
              </w:rPr>
              <w:t>困惑；</w:t>
            </w:r>
          </w:p>
        </w:tc>
        <w:tc>
          <w:tcPr>
            <w:tcW w:w="47" w:type="dxa"/>
            <w:vAlign w:val="top"/>
            <w:tcBorders>
              <w:left w:val="nil"/>
            </w:tcBorders>
          </w:tcPr>
          <w:p>
            <w:pPr>
              <w:rPr>
                <w:rFonts w:ascii="Arial"/>
                <w:sz w:val="21"/>
              </w:rPr>
            </w:pPr>
            <w:r/>
          </w:p>
        </w:tc>
      </w:tr>
    </w:tbl>
    <w:p>
      <w:pPr>
        <w:ind w:left="6"/>
        <w:spacing w:before="171" w:line="19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2"/>
        </w:rPr>
        <w:t>题目解析</w:t>
      </w:r>
    </w:p>
    <w:p>
      <w:pPr>
        <w:spacing w:before="134" w:line="225" w:lineRule="auto"/>
        <w:rPr>
          <w:rFonts w:ascii="Microsoft YaHei" w:hAnsi="Microsoft YaHei" w:eastAsia="Microsoft YaHei" w:cs="Microsoft YaHei"/>
          <w:sz w:val="20"/>
          <w:szCs w:val="20"/>
        </w:rPr>
      </w:pPr>
      <w:r>
        <w:drawing>
          <wp:anchor distT="0" distB="0" distL="0" distR="0" simplePos="0" relativeHeight="251990016" behindDoc="0" locked="0" layoutInCell="1" allowOverlap="1">
            <wp:simplePos x="0" y="0"/>
            <wp:positionH relativeFrom="column">
              <wp:posOffset>0</wp:posOffset>
            </wp:positionH>
            <wp:positionV relativeFrom="paragraph">
              <wp:posOffset>351152</wp:posOffset>
            </wp:positionV>
            <wp:extent cx="6338323" cy="9517"/>
            <wp:effectExtent l="0" t="0" r="0" b="0"/>
            <wp:wrapNone/>
            <wp:docPr id="232" name="IM 232"/>
            <wp:cNvGraphicFramePr/>
            <a:graphic>
              <a:graphicData uri="http://schemas.openxmlformats.org/drawingml/2006/picture">
                <pic:pic>
                  <pic:nvPicPr>
                    <pic:cNvPr id="232" name="IM 232"/>
                    <pic:cNvPicPr/>
                  </pic:nvPicPr>
                  <pic:blipFill>
                    <a:blip r:embed="rId101"/>
                    <a:stretch>
                      <a:fillRect/>
                    </a:stretch>
                  </pic:blipFill>
                  <pic:spPr>
                    <a:xfrm rot="0">
                      <a:off x="0" y="0"/>
                      <a:ext cx="6338323" cy="9517"/>
                    </a:xfrm>
                    <a:prstGeom prst="rect">
                      <a:avLst/>
                    </a:prstGeom>
                  </pic:spPr>
                </pic:pic>
              </a:graphicData>
            </a:graphic>
          </wp:anchor>
        </w:drawing>
      </w:r>
      <w:r>
        <w:rPr>
          <w:rFonts w:ascii="Times New Roman" w:hAnsi="Times New Roman" w:eastAsia="Times New Roman" w:cs="Times New Roman"/>
          <w:sz w:val="20"/>
          <w:szCs w:val="20"/>
          <w:color w:val="24292F"/>
          <w:position w:val="-13"/>
        </w:rPr>
        <w:drawing>
          <wp:inline distT="0" distB="0" distL="0" distR="0">
            <wp:extent cx="228407" cy="228407"/>
            <wp:effectExtent l="0" t="0" r="0" b="0"/>
            <wp:docPr id="234" name="IM 234"/>
            <wp:cNvGraphicFramePr/>
            <a:graphic>
              <a:graphicData uri="http://schemas.openxmlformats.org/drawingml/2006/picture">
                <pic:pic>
                  <pic:nvPicPr>
                    <pic:cNvPr id="234" name="IM 234"/>
                    <pic:cNvPicPr/>
                  </pic:nvPicPr>
                  <pic:blipFill>
                    <a:blip r:embed="rId102"/>
                    <a:stretch>
                      <a:fillRect/>
                    </a:stretch>
                  </pic:blipFill>
                  <pic:spPr>
                    <a:xfrm rot="0">
                      <a:off x="0" y="0"/>
                      <a:ext cx="228407" cy="228407"/>
                    </a:xfrm>
                    <a:prstGeom prst="rect">
                      <a:avLst/>
                    </a:prstGeom>
                  </pic:spPr>
                </pic:pic>
              </a:graphicData>
            </a:graphic>
          </wp:inline>
        </w:drawing>
      </w:r>
      <w:r>
        <w:rPr>
          <w:rFonts w:ascii="Times New Roman" w:hAnsi="Times New Roman" w:eastAsia="Times New Roman" w:cs="Times New Roman"/>
          <w:sz w:val="20"/>
          <w:szCs w:val="20"/>
          <w:color w:val="24292F"/>
          <w:spacing w:val="13"/>
          <w:w w:val="101"/>
        </w:rPr>
        <w:t xml:space="preserve">  </w:t>
      </w:r>
      <w:r>
        <w:rPr>
          <w:rFonts w:ascii="Times New Roman" w:hAnsi="Times New Roman" w:eastAsia="Times New Roman" w:cs="Times New Roman"/>
          <w:sz w:val="20"/>
          <w:szCs w:val="20"/>
          <w:color w:val="24292F"/>
        </w:rPr>
        <w:t>Olivia</w:t>
      </w:r>
      <w:r>
        <w:rPr>
          <w:rFonts w:ascii="Microsoft YaHei" w:hAnsi="Microsoft YaHei" w:eastAsia="Microsoft YaHei" w:cs="Microsoft YaHei"/>
          <w:sz w:val="20"/>
          <w:szCs w:val="20"/>
          <w:color w:val="24292F"/>
          <w:spacing w:val="27"/>
        </w:rPr>
        <w:t>助教</w:t>
      </w:r>
    </w:p>
    <w:p>
      <w:pPr>
        <w:ind w:left="7"/>
        <w:spacing w:before="175" w:line="197"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7"/>
        </w:rPr>
        <w:t>顺口溜：</w:t>
      </w:r>
    </w:p>
    <w:p>
      <w:pPr>
        <w:ind w:left="8"/>
        <w:spacing w:before="18" w:line="192"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11"/>
        </w:rPr>
        <w:t>编剧 </w:t>
      </w:r>
      <w:r>
        <w:rPr>
          <w:rFonts w:ascii="Times New Roman" w:hAnsi="Times New Roman" w:eastAsia="Times New Roman" w:cs="Times New Roman"/>
          <w:sz w:val="20"/>
          <w:szCs w:val="20"/>
          <w:color w:val="24292F"/>
          <w:spacing w:val="11"/>
        </w:rPr>
        <w:t>-</w:t>
      </w:r>
      <w:r>
        <w:rPr>
          <w:rFonts w:ascii="Times New Roman" w:hAnsi="Times New Roman" w:eastAsia="Times New Roman" w:cs="Times New Roman"/>
          <w:sz w:val="20"/>
          <w:szCs w:val="20"/>
          <w:color w:val="24292F"/>
          <w:spacing w:val="34"/>
        </w:rPr>
        <w:t xml:space="preserve"> </w:t>
      </w:r>
      <w:r>
        <w:rPr>
          <w:rFonts w:ascii="Microsoft YaHei" w:hAnsi="Microsoft YaHei" w:eastAsia="Microsoft YaHei" w:cs="Microsoft YaHei"/>
          <w:sz w:val="20"/>
          <w:szCs w:val="20"/>
          <w:color w:val="24292F"/>
          <w:spacing w:val="11"/>
        </w:rPr>
        <w:t>认出了</w:t>
      </w:r>
      <w:r>
        <w:rPr>
          <w:rFonts w:ascii="Times New Roman" w:hAnsi="Times New Roman" w:eastAsia="Times New Roman" w:cs="Times New Roman"/>
          <w:sz w:val="20"/>
          <w:szCs w:val="20"/>
          <w:color w:val="24292F"/>
          <w:spacing w:val="11"/>
        </w:rPr>
        <w:t>—</w:t>
      </w:r>
      <w:r>
        <w:rPr>
          <w:rFonts w:ascii="Microsoft YaHei" w:hAnsi="Microsoft YaHei" w:eastAsia="Microsoft YaHei" w:cs="Microsoft YaHei"/>
          <w:sz w:val="20"/>
          <w:szCs w:val="20"/>
          <w:color w:val="24292F"/>
          <w:spacing w:val="11"/>
        </w:rPr>
        <w:t>其他</w:t>
      </w:r>
      <w:r>
        <w:rPr>
          <w:rFonts w:ascii="Times New Roman" w:hAnsi="Times New Roman" w:eastAsia="Times New Roman" w:cs="Times New Roman"/>
          <w:sz w:val="20"/>
          <w:szCs w:val="20"/>
          <w:color w:val="24292F"/>
          <w:spacing w:val="11"/>
        </w:rPr>
        <w:t>—</w:t>
      </w:r>
      <w:r>
        <w:rPr>
          <w:rFonts w:ascii="Microsoft YaHei" w:hAnsi="Microsoft YaHei" w:eastAsia="Microsoft YaHei" w:cs="Microsoft YaHei"/>
          <w:sz w:val="20"/>
          <w:szCs w:val="20"/>
          <w:color w:val="24292F"/>
          <w:spacing w:val="11"/>
        </w:rPr>
        <w:t>台湾</w:t>
      </w:r>
      <w:r>
        <w:rPr>
          <w:rFonts w:ascii="Times New Roman" w:hAnsi="Times New Roman" w:eastAsia="Times New Roman" w:cs="Times New Roman"/>
          <w:sz w:val="20"/>
          <w:szCs w:val="20"/>
          <w:color w:val="24292F"/>
          <w:spacing w:val="11"/>
        </w:rPr>
        <w:t>—</w:t>
      </w:r>
      <w:r>
        <w:rPr>
          <w:rFonts w:ascii="Microsoft YaHei" w:hAnsi="Microsoft YaHei" w:eastAsia="Microsoft YaHei" w:cs="Microsoft YaHei"/>
          <w:sz w:val="20"/>
          <w:szCs w:val="20"/>
          <w:color w:val="24292F"/>
          <w:spacing w:val="11"/>
        </w:rPr>
        <w:t>作家</w:t>
      </w:r>
    </w:p>
    <w:p>
      <w:pPr>
        <w:ind w:left="14"/>
        <w:spacing w:before="25" w:line="19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4292F"/>
          <w:spacing w:val="13"/>
        </w:rPr>
        <w:t>playwrights</w:t>
      </w:r>
      <w:r>
        <w:rPr>
          <w:rFonts w:ascii="Times New Roman" w:hAnsi="Times New Roman" w:eastAsia="Times New Roman" w:cs="Times New Roman"/>
          <w:sz w:val="20"/>
          <w:szCs w:val="20"/>
          <w:color w:val="24292F"/>
          <w:spacing w:val="43"/>
        </w:rPr>
        <w:t xml:space="preserve"> </w:t>
      </w:r>
      <w:r>
        <w:rPr>
          <w:rFonts w:ascii="Times New Roman" w:hAnsi="Times New Roman" w:eastAsia="Times New Roman" w:cs="Times New Roman"/>
          <w:sz w:val="20"/>
          <w:szCs w:val="20"/>
          <w:color w:val="24292F"/>
          <w:spacing w:val="13"/>
        </w:rPr>
        <w:t>—</w:t>
      </w:r>
      <w:r>
        <w:rPr>
          <w:rFonts w:ascii="Times New Roman" w:hAnsi="Times New Roman" w:eastAsia="Times New Roman" w:cs="Times New Roman"/>
          <w:sz w:val="20"/>
          <w:szCs w:val="20"/>
          <w:color w:val="24292F"/>
          <w:spacing w:val="28"/>
          <w:w w:val="101"/>
        </w:rPr>
        <w:t xml:space="preserve"> </w:t>
      </w:r>
      <w:r>
        <w:rPr>
          <w:rFonts w:ascii="Times New Roman" w:hAnsi="Times New Roman" w:eastAsia="Times New Roman" w:cs="Times New Roman"/>
          <w:sz w:val="20"/>
          <w:szCs w:val="20"/>
          <w:color w:val="24292F"/>
          <w:spacing w:val="13"/>
        </w:rPr>
        <w:t>recognizab</w:t>
      </w:r>
      <w:r>
        <w:rPr>
          <w:rFonts w:ascii="Times New Roman" w:hAnsi="Times New Roman" w:eastAsia="Times New Roman" w:cs="Times New Roman"/>
          <w:sz w:val="20"/>
          <w:szCs w:val="20"/>
          <w:color w:val="24292F"/>
          <w:spacing w:val="12"/>
        </w:rPr>
        <w:t>le</w:t>
      </w:r>
      <w:r>
        <w:rPr>
          <w:rFonts w:ascii="Times New Roman" w:hAnsi="Times New Roman" w:eastAsia="Times New Roman" w:cs="Times New Roman"/>
          <w:sz w:val="20"/>
          <w:szCs w:val="20"/>
          <w:color w:val="24292F"/>
          <w:spacing w:val="26"/>
          <w:w w:val="101"/>
        </w:rPr>
        <w:t xml:space="preserve"> </w:t>
      </w:r>
      <w:r>
        <w:rPr>
          <w:rFonts w:ascii="Times New Roman" w:hAnsi="Times New Roman" w:eastAsia="Times New Roman" w:cs="Times New Roman"/>
          <w:sz w:val="20"/>
          <w:szCs w:val="20"/>
          <w:color w:val="24292F"/>
          <w:spacing w:val="12"/>
        </w:rPr>
        <w:t>-  other</w:t>
      </w:r>
      <w:r>
        <w:rPr>
          <w:rFonts w:ascii="Times New Roman" w:hAnsi="Times New Roman" w:eastAsia="Times New Roman" w:cs="Times New Roman"/>
          <w:sz w:val="20"/>
          <w:szCs w:val="20"/>
          <w:color w:val="24292F"/>
          <w:spacing w:val="26"/>
        </w:rPr>
        <w:t xml:space="preserve"> </w:t>
      </w:r>
      <w:r>
        <w:rPr>
          <w:rFonts w:ascii="Times New Roman" w:hAnsi="Times New Roman" w:eastAsia="Times New Roman" w:cs="Times New Roman"/>
          <w:sz w:val="20"/>
          <w:szCs w:val="20"/>
          <w:color w:val="24292F"/>
          <w:spacing w:val="12"/>
        </w:rPr>
        <w:t>-  TW</w:t>
      </w:r>
      <w:r>
        <w:rPr>
          <w:rFonts w:ascii="Times New Roman" w:hAnsi="Times New Roman" w:eastAsia="Times New Roman" w:cs="Times New Roman"/>
          <w:sz w:val="20"/>
          <w:szCs w:val="20"/>
          <w:color w:val="24292F"/>
          <w:spacing w:val="31"/>
          <w:w w:val="101"/>
        </w:rPr>
        <w:t xml:space="preserve"> </w:t>
      </w:r>
      <w:r>
        <w:rPr>
          <w:rFonts w:ascii="Microsoft YaHei" w:hAnsi="Microsoft YaHei" w:eastAsia="Microsoft YaHei" w:cs="Microsoft YaHei"/>
          <w:sz w:val="20"/>
          <w:szCs w:val="20"/>
          <w:color w:val="24292F"/>
          <w:spacing w:val="12"/>
        </w:rPr>
        <w:t>（</w:t>
      </w:r>
      <w:r>
        <w:rPr>
          <w:rFonts w:ascii="Times New Roman" w:hAnsi="Times New Roman" w:eastAsia="Times New Roman" w:cs="Times New Roman"/>
          <w:sz w:val="20"/>
          <w:szCs w:val="20"/>
          <w:color w:val="24292F"/>
          <w:spacing w:val="12"/>
        </w:rPr>
        <w:t>Thornton Wilder</w:t>
      </w:r>
      <w:r>
        <w:rPr>
          <w:rFonts w:ascii="Times New Roman" w:hAnsi="Times New Roman" w:eastAsia="Times New Roman" w:cs="Times New Roman"/>
          <w:sz w:val="20"/>
          <w:szCs w:val="20"/>
          <w:color w:val="24292F"/>
          <w:spacing w:val="22"/>
          <w:w w:val="101"/>
        </w:rPr>
        <w:t xml:space="preserve"> </w:t>
      </w:r>
      <w:r>
        <w:rPr>
          <w:rFonts w:ascii="Times New Roman" w:hAnsi="Times New Roman" w:eastAsia="Times New Roman" w:cs="Times New Roman"/>
          <w:sz w:val="20"/>
          <w:szCs w:val="20"/>
          <w:color w:val="24292F"/>
          <w:spacing w:val="12"/>
        </w:rPr>
        <w:t>&amp;</w:t>
      </w:r>
      <w:r>
        <w:rPr>
          <w:rFonts w:ascii="Times New Roman" w:hAnsi="Times New Roman" w:eastAsia="Times New Roman" w:cs="Times New Roman"/>
          <w:sz w:val="20"/>
          <w:szCs w:val="20"/>
          <w:color w:val="24292F"/>
          <w:spacing w:val="12"/>
          <w:w w:val="101"/>
        </w:rPr>
        <w:t xml:space="preserve">  </w:t>
      </w:r>
      <w:r>
        <w:rPr>
          <w:rFonts w:ascii="Times New Roman" w:hAnsi="Times New Roman" w:eastAsia="Times New Roman" w:cs="Times New Roman"/>
          <w:sz w:val="20"/>
          <w:szCs w:val="20"/>
          <w:color w:val="24292F"/>
          <w:spacing w:val="12"/>
        </w:rPr>
        <w:t>Tennessee</w:t>
      </w:r>
      <w:r>
        <w:rPr>
          <w:rFonts w:ascii="Times New Roman" w:hAnsi="Times New Roman" w:eastAsia="Times New Roman" w:cs="Times New Roman"/>
          <w:sz w:val="20"/>
          <w:szCs w:val="20"/>
          <w:color w:val="24292F"/>
          <w:spacing w:val="18"/>
          <w:w w:val="101"/>
        </w:rPr>
        <w:t xml:space="preserve"> </w:t>
      </w:r>
      <w:r>
        <w:rPr>
          <w:rFonts w:ascii="Times New Roman" w:hAnsi="Times New Roman" w:eastAsia="Times New Roman" w:cs="Times New Roman"/>
          <w:sz w:val="20"/>
          <w:szCs w:val="20"/>
          <w:color w:val="24292F"/>
          <w:spacing w:val="12"/>
        </w:rPr>
        <w:t>William</w:t>
      </w:r>
      <w:r>
        <w:rPr>
          <w:rFonts w:ascii="Microsoft YaHei" w:hAnsi="Microsoft YaHei" w:eastAsia="Microsoft YaHei" w:cs="Microsoft YaHei"/>
          <w:sz w:val="20"/>
          <w:szCs w:val="20"/>
          <w:color w:val="24292F"/>
          <w:spacing w:val="12"/>
        </w:rPr>
        <w:t>）</w:t>
      </w:r>
      <w:r>
        <w:rPr>
          <w:rFonts w:ascii="Microsoft YaHei" w:hAnsi="Microsoft YaHei" w:eastAsia="Microsoft YaHei" w:cs="Microsoft YaHei"/>
          <w:sz w:val="20"/>
          <w:szCs w:val="20"/>
          <w:color w:val="24292F"/>
          <w:spacing w:val="-13"/>
        </w:rPr>
        <w:t xml:space="preserve"> </w:t>
      </w:r>
      <w:r>
        <w:rPr>
          <w:rFonts w:ascii="Times New Roman" w:hAnsi="Times New Roman" w:eastAsia="Times New Roman" w:cs="Times New Roman"/>
          <w:sz w:val="20"/>
          <w:szCs w:val="20"/>
          <w:color w:val="24292F"/>
          <w:spacing w:val="12"/>
        </w:rPr>
        <w:t>—</w:t>
      </w:r>
      <w:r>
        <w:rPr>
          <w:rFonts w:ascii="Times New Roman" w:hAnsi="Times New Roman" w:eastAsia="Times New Roman" w:cs="Times New Roman"/>
          <w:sz w:val="20"/>
          <w:szCs w:val="20"/>
          <w:color w:val="24292F"/>
          <w:spacing w:val="19"/>
          <w:w w:val="101"/>
        </w:rPr>
        <w:t xml:space="preserve"> </w:t>
      </w:r>
      <w:r>
        <w:rPr>
          <w:rFonts w:ascii="Times New Roman" w:hAnsi="Times New Roman" w:eastAsia="Times New Roman" w:cs="Times New Roman"/>
          <w:sz w:val="20"/>
          <w:szCs w:val="20"/>
          <w:color w:val="24292F"/>
          <w:spacing w:val="12"/>
        </w:rPr>
        <w:t>writers</w:t>
      </w:r>
    </w:p>
    <w:p>
      <w:pPr>
        <w:pStyle w:val="BodyText"/>
        <w:spacing w:line="371" w:lineRule="auto"/>
        <w:rPr>
          <w:sz w:val="21"/>
        </w:rPr>
      </w:pPr>
      <w:r/>
    </w:p>
    <w:p>
      <w:pPr>
        <w:pStyle w:val="BodyText"/>
        <w:ind w:left="5"/>
        <w:spacing w:before="124" w:line="190" w:lineRule="auto"/>
        <w:outlineLvl w:val="1"/>
        <w:rPr>
          <w:rFonts w:ascii="Microsoft YaHei" w:hAnsi="Microsoft YaHei" w:eastAsia="Microsoft YaHei" w:cs="Microsoft YaHei"/>
        </w:rPr>
      </w:pPr>
      <w:r>
        <w:rPr>
          <w:sz w:val="29"/>
          <w:szCs w:val="29"/>
          <w:b/>
          <w:bCs/>
          <w:color w:val="24292F"/>
          <w:spacing w:val="9"/>
        </w:rPr>
        <w:t>33. </w:t>
      </w:r>
      <w:r>
        <w:rPr>
          <w:sz w:val="29"/>
          <w:szCs w:val="29"/>
          <w:b/>
          <w:bCs/>
          <w:color w:val="24292F"/>
        </w:rPr>
        <w:t>Biosphere</w:t>
      </w:r>
      <w:r>
        <w:rPr>
          <w:sz w:val="29"/>
          <w:szCs w:val="29"/>
          <w:b/>
          <w:bCs/>
          <w:color w:val="24292F"/>
          <w:spacing w:val="9"/>
        </w:rPr>
        <w:t xml:space="preserve"> / </w:t>
      </w:r>
      <w:r>
        <w:rPr>
          <w:rFonts w:ascii="Microsoft YaHei" w:hAnsi="Microsoft YaHei" w:eastAsia="Microsoft YaHei" w:cs="Microsoft YaHei"/>
          <w:sz w:val="29"/>
          <w:szCs w:val="29"/>
          <w:color w:val="24292F"/>
          <w:spacing w:val="9"/>
        </w:rPr>
        <w:t>生物圈</w:t>
      </w:r>
      <w:r>
        <w:rPr>
          <w:rFonts w:ascii="Microsoft YaHei" w:hAnsi="Microsoft YaHei" w:eastAsia="Microsoft YaHei" w:cs="Microsoft YaHei"/>
          <w:sz w:val="29"/>
          <w:szCs w:val="29"/>
          <w:color w:val="24292F"/>
          <w:spacing w:val="40"/>
        </w:rPr>
        <w:t xml:space="preserve"> </w:t>
      </w:r>
      <w:r>
        <w:rPr>
          <w:shd w:val="clear" w:fill="E1F5FE"/>
          <w:rFonts w:ascii="Microsoft YaHei" w:hAnsi="Microsoft YaHei" w:eastAsia="Microsoft YaHei" w:cs="Microsoft YaHei"/>
          <w:sz w:val="29"/>
          <w:szCs w:val="29"/>
          <w:color w:val="24292F"/>
          <w:spacing w:val="9"/>
        </w:rPr>
        <w:t xml:space="preserve"> </w:t>
      </w:r>
      <w:r>
        <w:rPr>
          <w:shd w:val="clear" w:fill="E1F5FE"/>
          <w:rFonts w:ascii="Times New Roman" w:hAnsi="Times New Roman" w:eastAsia="Times New Roman" w:cs="Times New Roman"/>
          <w:color w:val="03A9F4"/>
          <w:spacing w:val="9"/>
          <w:position w:val="1"/>
        </w:rPr>
        <w:t>#8296  </w:t>
      </w:r>
      <w:r>
        <w:rPr>
          <w:rFonts w:ascii="Times New Roman" w:hAnsi="Times New Roman" w:eastAsia="Times New Roman" w:cs="Times New Roman"/>
          <w:color w:val="03A9F4"/>
          <w:spacing w:val="9"/>
          <w:position w:val="1"/>
        </w:rPr>
        <w:t xml:space="preserve">  </w:t>
      </w:r>
      <w:r>
        <w:rPr>
          <w:rFonts w:ascii="Times New Roman" w:hAnsi="Times New Roman" w:eastAsia="Times New Roman" w:cs="Times New Roman"/>
          <w:color w:val="03A9F4"/>
          <w:spacing w:val="8"/>
          <w:position w:val="1"/>
        </w:rPr>
        <w:t xml:space="preserve"> </w:t>
      </w:r>
      <w:r>
        <w:rPr>
          <w:shd w:val="clear" w:fill="E1F5FE"/>
          <w:rFonts w:ascii="Times New Roman" w:hAnsi="Times New Roman" w:eastAsia="Times New Roman" w:cs="Times New Roman"/>
          <w:color w:val="03A9F4"/>
          <w:spacing w:val="8"/>
          <w:position w:val="1"/>
        </w:rPr>
        <w:t xml:space="preserve">  </w:t>
      </w:r>
      <w:r>
        <w:rPr>
          <w:shd w:val="clear" w:fill="E1F5FE"/>
          <w:rFonts w:ascii="Microsoft YaHei" w:hAnsi="Microsoft YaHei" w:eastAsia="Microsoft YaHei" w:cs="Microsoft YaHei"/>
          <w:color w:val="03A9F4"/>
          <w:spacing w:val="8"/>
          <w:position w:val="1"/>
        </w:rPr>
        <w:t>高频  </w:t>
      </w:r>
    </w:p>
    <w:p>
      <w:pPr>
        <w:ind w:left="230"/>
        <w:spacing w:before="279" w:line="20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1.</w:t>
      </w:r>
      <w:r>
        <w:rPr>
          <w:rFonts w:ascii="Times New Roman" w:hAnsi="Times New Roman" w:eastAsia="Times New Roman" w:cs="Times New Roman"/>
          <w:sz w:val="23"/>
          <w:szCs w:val="23"/>
          <w:color w:val="24292F"/>
          <w:spacing w:val="26"/>
          <w:w w:val="101"/>
        </w:rPr>
        <w:t xml:space="preserve"> </w:t>
      </w:r>
      <w:r>
        <w:rPr>
          <w:rFonts w:ascii="Times New Roman" w:hAnsi="Times New Roman" w:eastAsia="Times New Roman" w:cs="Times New Roman"/>
          <w:sz w:val="23"/>
          <w:szCs w:val="23"/>
          <w:color w:val="24292F"/>
          <w:spacing w:val="14"/>
        </w:rPr>
        <w:t>Today, some scientists have argued that the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biosphere</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itself</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is a</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kind</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of</w:t>
      </w:r>
      <w:r>
        <w:rPr>
          <w:rFonts w:ascii="Times New Roman" w:hAnsi="Times New Roman" w:eastAsia="Times New Roman" w:cs="Times New Roman"/>
          <w:sz w:val="23"/>
          <w:szCs w:val="23"/>
          <w:color w:val="24292F"/>
          <w:spacing w:val="16"/>
        </w:rPr>
        <w:t xml:space="preserve"> </w:t>
      </w:r>
      <w:r>
        <w:rPr>
          <w:rFonts w:ascii="Times New Roman" w:hAnsi="Times New Roman" w:eastAsia="Times New Roman" w:cs="Times New Roman"/>
          <w:sz w:val="23"/>
          <w:szCs w:val="23"/>
          <w:color w:val="24292F"/>
          <w:spacing w:val="14"/>
        </w:rPr>
        <w:t>super</w:t>
      </w:r>
      <w:r>
        <w:rPr>
          <w:rFonts w:ascii="Times New Roman" w:hAnsi="Times New Roman" w:eastAsia="Times New Roman" w:cs="Times New Roman"/>
          <w:sz w:val="23"/>
          <w:szCs w:val="23"/>
          <w:color w:val="24292F"/>
          <w:spacing w:val="13"/>
        </w:rPr>
        <w:t>organism.</w:t>
      </w:r>
    </w:p>
    <w:p>
      <w:pPr>
        <w:spacing w:line="205" w:lineRule="auto"/>
        <w:sectPr>
          <w:headerReference w:type="default" r:id="rId97"/>
          <w:footerReference w:type="default" r:id="rId98"/>
          <w:pgSz w:w="11900" w:h="16839"/>
          <w:pgMar w:top="626" w:right="958" w:bottom="607" w:left="959" w:header="344" w:footer="381" w:gutter="0"/>
        </w:sectPr>
        <w:rPr>
          <w:rFonts w:ascii="Times New Roman" w:hAnsi="Times New Roman" w:eastAsia="Times New Roman" w:cs="Times New Roman"/>
          <w:sz w:val="23"/>
          <w:szCs w:val="23"/>
        </w:rPr>
      </w:pPr>
    </w:p>
    <w:p>
      <w:pPr>
        <w:pStyle w:val="BodyText"/>
        <w:spacing w:line="420" w:lineRule="auto"/>
        <w:rPr>
          <w:sz w:val="21"/>
        </w:rPr>
      </w:pPr>
      <w:r/>
    </w:p>
    <w:p>
      <w:pPr>
        <w:ind w:left="483" w:right="57" w:hanging="268"/>
        <w:spacing w:before="66" w:line="306"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2"/>
        </w:rPr>
        <w:t>2.</w:t>
      </w:r>
      <w:r>
        <w:rPr>
          <w:rFonts w:ascii="Times New Roman" w:hAnsi="Times New Roman" w:eastAsia="Times New Roman" w:cs="Times New Roman"/>
          <w:sz w:val="23"/>
          <w:szCs w:val="23"/>
          <w:color w:val="24292F"/>
          <w:spacing w:val="50"/>
          <w:w w:val="101"/>
        </w:rPr>
        <w:t xml:space="preserve"> </w:t>
      </w:r>
      <w:r>
        <w:rPr>
          <w:rFonts w:ascii="Times New Roman" w:hAnsi="Times New Roman" w:eastAsia="Times New Roman" w:cs="Times New Roman"/>
          <w:sz w:val="23"/>
          <w:szCs w:val="23"/>
          <w:color w:val="24292F"/>
          <w:spacing w:val="12"/>
        </w:rPr>
        <w:t>It</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includes every</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living organism on the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2"/>
        </w:rPr>
        <w:t>planet as well as</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2"/>
        </w:rPr>
        <w:t>their</w:t>
      </w:r>
      <w:r>
        <w:rPr>
          <w:rFonts w:ascii="Times New Roman" w:hAnsi="Times New Roman" w:eastAsia="Times New Roman" w:cs="Times New Roman"/>
          <w:sz w:val="23"/>
          <w:szCs w:val="23"/>
          <w:color w:val="24292F"/>
          <w:spacing w:val="26"/>
          <w:w w:val="101"/>
        </w:rPr>
        <w:t xml:space="preserve"> </w:t>
      </w:r>
      <w:r>
        <w:rPr>
          <w:rFonts w:ascii="Times New Roman" w:hAnsi="Times New Roman" w:eastAsia="Times New Roman" w:cs="Times New Roman"/>
          <w:sz w:val="23"/>
          <w:szCs w:val="23"/>
          <w:color w:val="24292F"/>
          <w:spacing w:val="12"/>
        </w:rPr>
        <w:t>interactions</w:t>
      </w:r>
      <w:r>
        <w:rPr>
          <w:rFonts w:ascii="Times New Roman" w:hAnsi="Times New Roman" w:eastAsia="Times New Roman" w:cs="Times New Roman"/>
          <w:sz w:val="23"/>
          <w:szCs w:val="23"/>
          <w:color w:val="24292F"/>
          <w:spacing w:val="13"/>
        </w:rPr>
        <w:t xml:space="preserve"> </w:t>
      </w:r>
      <w:r>
        <w:rPr>
          <w:rFonts w:ascii="Times New Roman" w:hAnsi="Times New Roman" w:eastAsia="Times New Roman" w:cs="Times New Roman"/>
          <w:sz w:val="23"/>
          <w:szCs w:val="23"/>
          <w:color w:val="24292F"/>
          <w:spacing w:val="12"/>
        </w:rPr>
        <w:t>with</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2"/>
        </w:rPr>
        <w:t>the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2"/>
        </w:rPr>
        <w:t>earth,</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3"/>
        </w:rPr>
        <w:t>water and</w:t>
      </w:r>
      <w:r>
        <w:rPr>
          <w:rFonts w:ascii="Times New Roman" w:hAnsi="Times New Roman" w:eastAsia="Times New Roman" w:cs="Times New Roman"/>
          <w:sz w:val="23"/>
          <w:szCs w:val="23"/>
          <w:color w:val="24292F"/>
          <w:spacing w:val="19"/>
          <w:w w:val="101"/>
        </w:rPr>
        <w:t xml:space="preserve"> </w:t>
      </w:r>
      <w:r>
        <w:rPr>
          <w:rFonts w:ascii="Times New Roman" w:hAnsi="Times New Roman" w:eastAsia="Times New Roman" w:cs="Times New Roman"/>
          <w:sz w:val="23"/>
          <w:szCs w:val="23"/>
          <w:color w:val="24292F"/>
          <w:spacing w:val="13"/>
        </w:rPr>
        <w:t>air.</w:t>
      </w:r>
    </w:p>
    <w:p>
      <w:pPr>
        <w:ind w:left="216"/>
        <w:spacing w:before="102" w:line="20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3.</w:t>
      </w:r>
      <w:r>
        <w:rPr>
          <w:rFonts w:ascii="Times New Roman" w:hAnsi="Times New Roman" w:eastAsia="Times New Roman" w:cs="Times New Roman"/>
          <w:sz w:val="23"/>
          <w:szCs w:val="23"/>
          <w:color w:val="24292F"/>
          <w:spacing w:val="56"/>
        </w:rPr>
        <w:t xml:space="preserve"> </w:t>
      </w:r>
      <w:r>
        <w:rPr>
          <w:rFonts w:ascii="Times New Roman" w:hAnsi="Times New Roman" w:eastAsia="Times New Roman" w:cs="Times New Roman"/>
          <w:sz w:val="23"/>
          <w:szCs w:val="23"/>
          <w:color w:val="24292F"/>
          <w:spacing w:val="15"/>
        </w:rPr>
        <w:t>Each of the plants, animals and other organisms</w:t>
      </w:r>
      <w:r>
        <w:rPr>
          <w:rFonts w:ascii="Times New Roman" w:hAnsi="Times New Roman" w:eastAsia="Times New Roman" w:cs="Times New Roman"/>
          <w:sz w:val="23"/>
          <w:szCs w:val="23"/>
          <w:color w:val="24292F"/>
          <w:spacing w:val="17"/>
        </w:rPr>
        <w:t xml:space="preserve"> </w:t>
      </w:r>
      <w:r>
        <w:rPr>
          <w:rFonts w:ascii="Times New Roman" w:hAnsi="Times New Roman" w:eastAsia="Times New Roman" w:cs="Times New Roman"/>
          <w:sz w:val="23"/>
          <w:szCs w:val="23"/>
          <w:color w:val="24292F"/>
          <w:spacing w:val="15"/>
        </w:rPr>
        <w:t>serves</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5"/>
        </w:rPr>
        <w:t>as just</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a</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5"/>
        </w:rPr>
        <w:t>piece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of the</w:t>
      </w:r>
      <w:r>
        <w:rPr>
          <w:rFonts w:ascii="Times New Roman" w:hAnsi="Times New Roman" w:eastAsia="Times New Roman" w:cs="Times New Roman"/>
          <w:sz w:val="23"/>
          <w:szCs w:val="23"/>
          <w:color w:val="24292F"/>
          <w:spacing w:val="13"/>
        </w:rPr>
        <w:t xml:space="preserve"> </w:t>
      </w:r>
      <w:r>
        <w:rPr>
          <w:rFonts w:ascii="Times New Roman" w:hAnsi="Times New Roman" w:eastAsia="Times New Roman" w:cs="Times New Roman"/>
          <w:sz w:val="23"/>
          <w:szCs w:val="23"/>
          <w:color w:val="24292F"/>
          <w:spacing w:val="15"/>
        </w:rPr>
        <w:t>whole.</w:t>
      </w:r>
    </w:p>
    <w:p>
      <w:pPr>
        <w:ind w:left="483" w:right="360" w:hanging="267"/>
        <w:spacing w:before="191" w:line="311"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6"/>
        </w:rPr>
        <w:t>4.</w:t>
      </w:r>
      <w:r>
        <w:rPr>
          <w:rFonts w:ascii="Times New Roman" w:hAnsi="Times New Roman" w:eastAsia="Times New Roman" w:cs="Times New Roman"/>
          <w:sz w:val="23"/>
          <w:szCs w:val="23"/>
          <w:color w:val="24292F"/>
          <w:spacing w:val="45"/>
          <w:w w:val="101"/>
        </w:rPr>
        <w:t xml:space="preserve"> </w:t>
      </w:r>
      <w:r>
        <w:rPr>
          <w:rFonts w:ascii="Times New Roman" w:hAnsi="Times New Roman" w:eastAsia="Times New Roman" w:cs="Times New Roman"/>
          <w:sz w:val="23"/>
          <w:szCs w:val="23"/>
          <w:color w:val="24292F"/>
          <w:spacing w:val="16"/>
        </w:rPr>
        <w:t>In</w:t>
      </w:r>
      <w:r>
        <w:rPr>
          <w:rFonts w:ascii="Times New Roman" w:hAnsi="Times New Roman" w:eastAsia="Times New Roman" w:cs="Times New Roman"/>
          <w:sz w:val="23"/>
          <w:szCs w:val="23"/>
          <w:color w:val="24292F"/>
          <w:spacing w:val="30"/>
        </w:rPr>
        <w:t xml:space="preserve"> </w:t>
      </w:r>
      <w:r>
        <w:rPr>
          <w:rFonts w:ascii="Times New Roman" w:hAnsi="Times New Roman" w:eastAsia="Times New Roman" w:cs="Times New Roman"/>
          <w:sz w:val="23"/>
          <w:szCs w:val="23"/>
          <w:color w:val="24292F"/>
          <w:spacing w:val="16"/>
        </w:rPr>
        <w:t>1875, the geologist</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6"/>
        </w:rPr>
        <w:t>Eduard Suess used t</w:t>
      </w:r>
      <w:r>
        <w:rPr>
          <w:rFonts w:ascii="Times New Roman" w:hAnsi="Times New Roman" w:eastAsia="Times New Roman" w:cs="Times New Roman"/>
          <w:sz w:val="23"/>
          <w:szCs w:val="23"/>
          <w:color w:val="24292F"/>
          <w:spacing w:val="15"/>
        </w:rPr>
        <w:t>he term biosphere to</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describe the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location</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8"/>
        </w:rPr>
        <w:t>where all</w:t>
      </w:r>
      <w:r>
        <w:rPr>
          <w:rFonts w:ascii="Times New Roman" w:hAnsi="Times New Roman" w:eastAsia="Times New Roman" w:cs="Times New Roman"/>
          <w:sz w:val="23"/>
          <w:szCs w:val="23"/>
          <w:color w:val="24292F"/>
          <w:spacing w:val="43"/>
        </w:rPr>
        <w:t xml:space="preserve"> </w:t>
      </w:r>
      <w:r>
        <w:rPr>
          <w:rFonts w:ascii="Times New Roman" w:hAnsi="Times New Roman" w:eastAsia="Times New Roman" w:cs="Times New Roman"/>
          <w:sz w:val="23"/>
          <w:szCs w:val="23"/>
          <w:color w:val="24292F"/>
          <w:spacing w:val="8"/>
        </w:rPr>
        <w:t>living things</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8"/>
        </w:rPr>
        <w:t>dwell.</w:t>
      </w:r>
    </w:p>
    <w:p>
      <w:pPr>
        <w:ind w:left="495" w:right="387" w:hanging="277"/>
        <w:spacing w:before="96" w:line="31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5.</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5"/>
        </w:rPr>
        <w:t>The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5"/>
        </w:rPr>
        <w:t>biosphere</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5"/>
        </w:rPr>
        <w:t>is thought to have developed about 3.5 billion</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5"/>
        </w:rPr>
        <w:t>years</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ago</w:t>
      </w:r>
      <w:r>
        <w:rPr>
          <w:rFonts w:ascii="Times New Roman" w:hAnsi="Times New Roman" w:eastAsia="Times New Roman" w:cs="Times New Roman"/>
          <w:sz w:val="23"/>
          <w:szCs w:val="23"/>
          <w:color w:val="24292F"/>
          <w:spacing w:val="13"/>
        </w:rPr>
        <w:t xml:space="preserve"> </w:t>
      </w:r>
      <w:r>
        <w:rPr>
          <w:rFonts w:ascii="Times New Roman" w:hAnsi="Times New Roman" w:eastAsia="Times New Roman" w:cs="Times New Roman"/>
          <w:sz w:val="23"/>
          <w:szCs w:val="23"/>
          <w:color w:val="24292F"/>
          <w:spacing w:val="15"/>
        </w:rPr>
        <w:t>whe</w:t>
      </w:r>
      <w:r>
        <w:rPr>
          <w:rFonts w:ascii="Times New Roman" w:hAnsi="Times New Roman" w:eastAsia="Times New Roman" w:cs="Times New Roman"/>
          <w:sz w:val="23"/>
          <w:szCs w:val="23"/>
          <w:color w:val="24292F"/>
          <w:spacing w:val="14"/>
        </w:rPr>
        <w:t>n</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4"/>
        </w:rPr>
        <w:t>the</w:t>
      </w:r>
      <w:r>
        <w:rPr>
          <w:rFonts w:ascii="Times New Roman" w:hAnsi="Times New Roman" w:eastAsia="Times New Roman" w:cs="Times New Roman"/>
          <w:sz w:val="23"/>
          <w:szCs w:val="23"/>
          <w:color w:val="24292F"/>
          <w:spacing w:val="12"/>
        </w:rPr>
        <w:t xml:space="preserve"> </w:t>
      </w:r>
      <w:r>
        <w:rPr>
          <w:rFonts w:ascii="Times New Roman" w:hAnsi="Times New Roman" w:eastAsia="Times New Roman" w:cs="Times New Roman"/>
          <w:sz w:val="23"/>
          <w:szCs w:val="23"/>
          <w:color w:val="24292F"/>
          <w:spacing w:val="14"/>
        </w:rPr>
        <w:t>ﬁrst</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5"/>
        </w:rPr>
        <w:t>living organisms began</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5"/>
        </w:rPr>
        <w:t>to</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ap</w:t>
      </w:r>
      <w:r>
        <w:rPr>
          <w:rFonts w:ascii="Times New Roman" w:hAnsi="Times New Roman" w:eastAsia="Times New Roman" w:cs="Times New Roman"/>
          <w:sz w:val="23"/>
          <w:szCs w:val="23"/>
          <w:color w:val="24292F"/>
          <w:spacing w:val="14"/>
        </w:rPr>
        <w:t>pear.</w:t>
      </w:r>
    </w:p>
    <w:p>
      <w:pPr>
        <w:ind w:left="480" w:right="41" w:hanging="262"/>
        <w:spacing w:before="92" w:line="31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6.</w:t>
      </w:r>
      <w:r>
        <w:rPr>
          <w:rFonts w:ascii="Times New Roman" w:hAnsi="Times New Roman" w:eastAsia="Times New Roman" w:cs="Times New Roman"/>
          <w:sz w:val="23"/>
          <w:szCs w:val="23"/>
          <w:color w:val="24292F"/>
          <w:spacing w:val="35"/>
        </w:rPr>
        <w:t xml:space="preserve"> </w:t>
      </w:r>
      <w:r>
        <w:rPr>
          <w:rFonts w:ascii="Times New Roman" w:hAnsi="Times New Roman" w:eastAsia="Times New Roman" w:cs="Times New Roman"/>
          <w:sz w:val="23"/>
          <w:szCs w:val="23"/>
          <w:color w:val="24292F"/>
          <w:spacing w:val="14"/>
        </w:rPr>
        <w:t>Since this</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initial formulation, the term has</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been further de</w:t>
      </w:r>
      <w:r>
        <w:rPr>
          <w:rFonts w:ascii="Times New Roman" w:hAnsi="Times New Roman" w:eastAsia="Times New Roman" w:cs="Times New Roman"/>
          <w:sz w:val="23"/>
          <w:szCs w:val="23"/>
          <w:color w:val="24292F"/>
          <w:spacing w:val="13"/>
        </w:rPr>
        <w:t>veloped and</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3"/>
        </w:rPr>
        <w:t>is</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3"/>
        </w:rPr>
        <w:t>now considered</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7"/>
        </w:rPr>
        <w:t>to encompass all the ecosystems of the</w:t>
      </w:r>
      <w:r>
        <w:rPr>
          <w:rFonts w:ascii="Times New Roman" w:hAnsi="Times New Roman" w:eastAsia="Times New Roman" w:cs="Times New Roman"/>
          <w:sz w:val="23"/>
          <w:szCs w:val="23"/>
          <w:color w:val="24292F"/>
          <w:spacing w:val="28"/>
          <w:w w:val="101"/>
        </w:rPr>
        <w:t xml:space="preserve"> </w:t>
      </w:r>
      <w:r>
        <w:rPr>
          <w:rFonts w:ascii="Times New Roman" w:hAnsi="Times New Roman" w:eastAsia="Times New Roman" w:cs="Times New Roman"/>
          <w:sz w:val="23"/>
          <w:szCs w:val="23"/>
          <w:color w:val="24292F"/>
          <w:spacing w:val="17"/>
        </w:rPr>
        <w:t>Earth.</w:t>
      </w:r>
    </w:p>
    <w:p>
      <w:pPr>
        <w:ind w:left="8"/>
        <w:spacing w:before="232" w:line="19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7"/>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7"/>
        </w:rPr>
        <w:t>由于开启了答案后置</w:t>
      </w:r>
      <w:r>
        <w:rPr>
          <w:rFonts w:ascii="Microsoft YaHei" w:hAnsi="Microsoft YaHei" w:eastAsia="Microsoft YaHei" w:cs="Microsoft YaHei"/>
          <w:sz w:val="17"/>
          <w:szCs w:val="17"/>
          <w:color w:val="24292F"/>
          <w:spacing w:val="-21"/>
        </w:rPr>
        <w:t xml:space="preserve"> </w:t>
      </w:r>
      <w:r>
        <w:rPr>
          <w:rFonts w:ascii="Microsoft YaHei" w:hAnsi="Microsoft YaHei" w:eastAsia="Microsoft YaHei" w:cs="Microsoft YaHei"/>
          <w:sz w:val="17"/>
          <w:szCs w:val="17"/>
          <w:color w:val="24292F"/>
          <w:spacing w:val="17"/>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，请参考答案</w:t>
      </w:r>
      <w:r>
        <w:rPr>
          <w:rFonts w:ascii="Microsoft YaHei" w:hAnsi="Microsoft YaHei" w:eastAsia="Microsoft YaHei" w:cs="Microsoft YaHei"/>
          <w:sz w:val="17"/>
          <w:szCs w:val="17"/>
          <w:color w:val="24292F"/>
          <w:spacing w:val="16"/>
        </w:rPr>
        <w:t>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7"/>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p>
    <w:p>
      <w:pPr>
        <w:spacing w:line="133" w:lineRule="exact"/>
        <w:rPr/>
      </w:pPr>
      <w:r/>
    </w:p>
    <w:tbl>
      <w:tblPr>
        <w:tblStyle w:val="TableNormal"/>
        <w:tblW w:w="9961" w:type="dxa"/>
        <w:tblInd w:w="10" w:type="dxa"/>
        <w:tblLayout w:type="fixed"/>
        <w:tblBorders>
          <w:top w:val="single" w:color="F0F4F8" w:sz="8" w:space="0"/>
          <w:left w:val="single" w:color="F0F4F8" w:sz="8" w:space="0"/>
          <w:bottom w:val="single" w:color="F0F4F8" w:sz="8" w:space="0"/>
          <w:right w:val="single" w:color="F0F4F8" w:sz="8" w:space="0"/>
          <w:insideH w:val="single" w:color="F0F4F8" w:sz="8" w:space="0"/>
          <w:insideV w:val="single" w:color="F0F4F8" w:sz="8" w:space="0"/>
        </w:tblBorders>
      </w:tblPr>
      <w:tblGrid>
        <w:gridCol w:w="9914"/>
        <w:gridCol w:w="47"/>
      </w:tblGrid>
      <w:tr>
        <w:trPr>
          <w:trHeight w:val="1248" w:hRule="atLeast"/>
        </w:trPr>
        <w:tc>
          <w:tcPr>
            <w:tcW w:w="9914" w:type="dxa"/>
            <w:vAlign w:val="top"/>
            <w:tcBorders>
              <w:right w:val="nil"/>
            </w:tcBorders>
          </w:tcPr>
          <w:p>
            <w:pPr>
              <w:pStyle w:val="TableText"/>
              <w:ind w:left="241" w:right="4748" w:firstLine="5"/>
              <w:spacing w:before="137" w:line="281" w:lineRule="auto"/>
              <w:rPr>
                <w:rFonts w:ascii="Microsoft YaHei" w:hAnsi="Microsoft YaHei" w:eastAsia="Microsoft YaHei" w:cs="Microsoft YaHei"/>
              </w:rPr>
            </w:pPr>
            <w:r>
              <w:rPr>
                <w:color w:val="24292F"/>
              </w:rPr>
              <w:t>biosphere</w:t>
            </w:r>
            <w:r>
              <w:rPr>
                <w:color w:val="24292F"/>
                <w:spacing w:val="44"/>
                <w:w w:val="101"/>
              </w:rPr>
              <w:t xml:space="preserve"> </w:t>
            </w:r>
            <w:r>
              <w:rPr>
                <w:color w:val="24292F"/>
                <w:spacing w:val="15"/>
              </w:rPr>
              <w:t>-</w:t>
            </w:r>
            <w:r>
              <w:rPr>
                <w:color w:val="24292F"/>
                <w:spacing w:val="38"/>
              </w:rPr>
              <w:t xml:space="preserve"> </w:t>
            </w:r>
            <w:r>
              <w:rPr>
                <w:rFonts w:ascii="Lucida Console" w:hAnsi="Lucida Console" w:eastAsia="Lucida Console" w:cs="Lucida Console"/>
                <w:color w:val="72809D"/>
                <w:spacing w:val="15"/>
              </w:rPr>
              <w:t>L1</w:t>
            </w:r>
            <w:r>
              <w:rPr>
                <w:rFonts w:ascii="Lucida Console" w:hAnsi="Lucida Console" w:eastAsia="Lucida Console" w:cs="Lucida Console"/>
                <w:color w:val="72809D"/>
                <w:spacing w:val="-32"/>
              </w:rPr>
              <w:t xml:space="preserve"> </w:t>
            </w:r>
            <w:r>
              <w:rPr>
                <w:color w:val="24292F"/>
                <w:spacing w:val="15"/>
              </w:rPr>
              <w:t>-</w:t>
            </w:r>
            <w:r>
              <w:rPr>
                <w:color w:val="24292F"/>
                <w:spacing w:val="17"/>
              </w:rPr>
              <w:t xml:space="preserve"> </w:t>
            </w:r>
            <w:r>
              <w:rPr>
                <w:color w:val="72809D"/>
                <w:spacing w:val="15"/>
              </w:rPr>
              <w:t>/</w:t>
            </w:r>
            <w:r>
              <w:rPr>
                <w:color w:val="72809D"/>
                <w:spacing w:val="-29"/>
              </w:rPr>
              <w:t xml:space="preserve"> </w:t>
            </w:r>
            <w:r>
              <w:rPr>
                <w:color w:val="72809D"/>
                <w:spacing w:val="15"/>
              </w:rPr>
              <w:t>ˈ</w:t>
            </w:r>
            <w:r>
              <w:rPr>
                <w:color w:val="72809D"/>
                <w:spacing w:val="-25"/>
              </w:rPr>
              <w:t xml:space="preserve"> </w:t>
            </w:r>
            <w:r>
              <w:rPr>
                <w:color w:val="72809D"/>
              </w:rPr>
              <w:t>ba</w:t>
            </w:r>
            <w:r>
              <w:rPr>
                <w:color w:val="72809D"/>
                <w:spacing w:val="15"/>
              </w:rPr>
              <w:t>ɪoʊ</w:t>
            </w:r>
            <w:r>
              <w:rPr>
                <w:color w:val="72809D"/>
              </w:rPr>
              <w:t>sf</w:t>
            </w:r>
            <w:r>
              <w:rPr>
                <w:color w:val="72809D"/>
                <w:spacing w:val="15"/>
              </w:rPr>
              <w:t>ɪr/</w:t>
            </w:r>
            <w:r>
              <w:rPr>
                <w:color w:val="72809D"/>
                <w:spacing w:val="24"/>
              </w:rPr>
              <w:t xml:space="preserve"> </w:t>
            </w:r>
            <w:r>
              <w:rPr>
                <w:rFonts w:ascii="Courier New" w:hAnsi="Courier New" w:eastAsia="Courier New" w:cs="Courier New"/>
                <w:i/>
                <w:iCs/>
                <w:color w:val="72809D"/>
                <w:spacing w:val="15"/>
              </w:rPr>
              <w:t>n.</w:t>
            </w:r>
            <w:r>
              <w:rPr>
                <w:rFonts w:ascii="Courier New" w:hAnsi="Courier New" w:eastAsia="Courier New" w:cs="Courier New"/>
                <w:i/>
                <w:iCs/>
                <w:color w:val="72809D"/>
                <w:spacing w:val="-30"/>
              </w:rPr>
              <w:t xml:space="preserve"> </w:t>
            </w:r>
            <w:r>
              <w:rPr>
                <w:rFonts w:ascii="Microsoft YaHei" w:hAnsi="Microsoft YaHei" w:eastAsia="Microsoft YaHei" w:cs="Microsoft YaHei"/>
                <w:color w:val="24292F"/>
                <w:spacing w:val="15"/>
              </w:rPr>
              <w:t>生物圈；</w:t>
            </w:r>
            <w:r>
              <w:rPr>
                <w:rFonts w:ascii="Microsoft YaHei" w:hAnsi="Microsoft YaHei" w:eastAsia="Microsoft YaHei" w:cs="Microsoft YaHei"/>
                <w:color w:val="24292F"/>
                <w:spacing w:val="-19"/>
              </w:rPr>
              <w:t xml:space="preserve"> </w:t>
            </w:r>
            <w:r>
              <w:rPr>
                <w:rFonts w:ascii="Microsoft YaHei" w:hAnsi="Microsoft YaHei" w:eastAsia="Microsoft YaHei" w:cs="Microsoft YaHei"/>
                <w:color w:val="24292F"/>
                <w:spacing w:val="15"/>
              </w:rPr>
              <w:t>生物界；</w:t>
            </w:r>
            <w:r>
              <w:rPr>
                <w:rFonts w:ascii="Microsoft YaHei" w:hAnsi="Microsoft YaHei" w:eastAsia="Microsoft YaHei" w:cs="Microsoft YaHei"/>
                <w:color w:val="24292F"/>
                <w:spacing w:val="-18"/>
              </w:rPr>
              <w:t xml:space="preserve"> </w:t>
            </w:r>
            <w:r>
              <w:rPr>
                <w:rFonts w:ascii="Microsoft YaHei" w:hAnsi="Microsoft YaHei" w:eastAsia="Microsoft YaHei" w:cs="Microsoft YaHei"/>
                <w:color w:val="24292F"/>
                <w:spacing w:val="15"/>
              </w:rPr>
              <w:t>生物层；</w:t>
            </w:r>
            <w:r>
              <w:rPr>
                <w:rFonts w:ascii="Microsoft YaHei" w:hAnsi="Microsoft YaHei" w:eastAsia="Microsoft YaHei" w:cs="Microsoft YaHei"/>
                <w:color w:val="24292F"/>
              </w:rPr>
              <w:t xml:space="preserve"> </w:t>
            </w:r>
            <w:r>
              <w:rPr>
                <w:color w:val="24292F"/>
              </w:rPr>
              <w:t>geologist</w:t>
            </w:r>
            <w:r>
              <w:rPr>
                <w:color w:val="24292F"/>
                <w:spacing w:val="45"/>
                <w:w w:val="102"/>
              </w:rPr>
              <w:t xml:space="preserve"> </w:t>
            </w:r>
            <w:r>
              <w:rPr>
                <w:color w:val="24292F"/>
                <w:spacing w:val="16"/>
              </w:rPr>
              <w:t>-</w:t>
            </w:r>
            <w:r>
              <w:rPr>
                <w:color w:val="24292F"/>
                <w:spacing w:val="38"/>
              </w:rPr>
              <w:t xml:space="preserve"> </w:t>
            </w:r>
            <w:r>
              <w:rPr>
                <w:rFonts w:ascii="Lucida Console" w:hAnsi="Lucida Console" w:eastAsia="Lucida Console" w:cs="Lucida Console"/>
                <w:color w:val="72809D"/>
                <w:spacing w:val="16"/>
              </w:rPr>
              <w:t>L4</w:t>
            </w:r>
            <w:r>
              <w:rPr>
                <w:rFonts w:ascii="Lucida Console" w:hAnsi="Lucida Console" w:eastAsia="Lucida Console" w:cs="Lucida Console"/>
                <w:color w:val="72809D"/>
                <w:spacing w:val="-32"/>
              </w:rPr>
              <w:t xml:space="preserve"> </w:t>
            </w:r>
            <w:r>
              <w:rPr>
                <w:color w:val="24292F"/>
                <w:spacing w:val="16"/>
              </w:rPr>
              <w:t>- </w:t>
            </w:r>
            <w:r>
              <w:rPr>
                <w:color w:val="72809D"/>
                <w:spacing w:val="16"/>
              </w:rPr>
              <w:t>/dʒi</w:t>
            </w:r>
            <w:r>
              <w:rPr>
                <w:color w:val="72809D"/>
                <w:spacing w:val="-26"/>
              </w:rPr>
              <w:t xml:space="preserve"> </w:t>
            </w:r>
            <w:r>
              <w:rPr>
                <w:color w:val="72809D"/>
                <w:spacing w:val="16"/>
              </w:rPr>
              <w:t>ˈ</w:t>
            </w:r>
            <w:r>
              <w:rPr>
                <w:color w:val="72809D"/>
                <w:spacing w:val="-31"/>
              </w:rPr>
              <w:t xml:space="preserve"> </w:t>
            </w:r>
            <w:r>
              <w:rPr>
                <w:color w:val="72809D"/>
                <w:spacing w:val="16"/>
              </w:rPr>
              <w:t>ɑlədʒɪ</w:t>
            </w:r>
            <w:r>
              <w:rPr>
                <w:color w:val="72809D"/>
              </w:rPr>
              <w:t>st</w:t>
            </w:r>
            <w:r>
              <w:rPr>
                <w:color w:val="72809D"/>
                <w:spacing w:val="16"/>
              </w:rPr>
              <w:t>/</w:t>
            </w:r>
            <w:r>
              <w:rPr>
                <w:color w:val="72809D"/>
                <w:spacing w:val="23"/>
                <w:w w:val="101"/>
              </w:rPr>
              <w:t xml:space="preserve"> </w:t>
            </w:r>
            <w:r>
              <w:rPr>
                <w:rFonts w:ascii="Courier New" w:hAnsi="Courier New" w:eastAsia="Courier New" w:cs="Courier New"/>
                <w:i/>
                <w:iCs/>
                <w:color w:val="72809D"/>
                <w:spacing w:val="16"/>
              </w:rPr>
              <w:t>n.</w:t>
            </w:r>
            <w:r>
              <w:rPr>
                <w:rFonts w:ascii="Courier New" w:hAnsi="Courier New" w:eastAsia="Courier New" w:cs="Courier New"/>
                <w:i/>
                <w:iCs/>
                <w:color w:val="72809D"/>
                <w:spacing w:val="-34"/>
              </w:rPr>
              <w:t xml:space="preserve"> </w:t>
            </w:r>
            <w:r>
              <w:rPr>
                <w:rFonts w:ascii="Microsoft YaHei" w:hAnsi="Microsoft YaHei" w:eastAsia="Microsoft YaHei" w:cs="Microsoft YaHei"/>
                <w:color w:val="24292F"/>
                <w:spacing w:val="16"/>
              </w:rPr>
              <w:t>地质学家</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6"/>
              </w:rPr>
              <w:t>，地质学者；</w:t>
            </w:r>
          </w:p>
          <w:p>
            <w:pPr>
              <w:pStyle w:val="TableText"/>
              <w:ind w:left="236"/>
              <w:spacing w:line="321" w:lineRule="exact"/>
              <w:rPr>
                <w:rFonts w:ascii="Microsoft YaHei" w:hAnsi="Microsoft YaHei" w:eastAsia="Microsoft YaHei" w:cs="Microsoft YaHei"/>
              </w:rPr>
            </w:pPr>
            <w:r>
              <w:rPr>
                <w:color w:val="24292F"/>
                <w:position w:val="4"/>
              </w:rPr>
              <w:t>formulation</w:t>
            </w:r>
            <w:r>
              <w:rPr>
                <w:color w:val="24292F"/>
                <w:spacing w:val="34"/>
                <w:w w:val="101"/>
                <w:position w:val="4"/>
              </w:rPr>
              <w:t xml:space="preserve"> </w:t>
            </w:r>
            <w:r>
              <w:rPr>
                <w:color w:val="24292F"/>
                <w:spacing w:val="13"/>
                <w:position w:val="4"/>
              </w:rPr>
              <w:t>-</w:t>
            </w:r>
            <w:r>
              <w:rPr>
                <w:color w:val="24292F"/>
                <w:spacing w:val="38"/>
                <w:position w:val="4"/>
              </w:rPr>
              <w:t xml:space="preserve"> </w:t>
            </w:r>
            <w:r>
              <w:rPr>
                <w:rFonts w:ascii="Lucida Console" w:hAnsi="Lucida Console" w:eastAsia="Lucida Console" w:cs="Lucida Console"/>
                <w:color w:val="72809D"/>
                <w:spacing w:val="13"/>
                <w:position w:val="4"/>
              </w:rPr>
              <w:t>L4</w:t>
            </w:r>
            <w:r>
              <w:rPr>
                <w:rFonts w:ascii="Lucida Console" w:hAnsi="Lucida Console" w:eastAsia="Lucida Console" w:cs="Lucida Console"/>
                <w:color w:val="72809D"/>
                <w:spacing w:val="-32"/>
                <w:position w:val="4"/>
              </w:rPr>
              <w:t xml:space="preserve"> </w:t>
            </w:r>
            <w:r>
              <w:rPr>
                <w:color w:val="24292F"/>
                <w:spacing w:val="13"/>
                <w:position w:val="4"/>
              </w:rPr>
              <w:t>-</w:t>
            </w:r>
            <w:r>
              <w:rPr>
                <w:color w:val="24292F"/>
                <w:spacing w:val="17"/>
                <w:position w:val="4"/>
              </w:rPr>
              <w:t xml:space="preserve"> </w:t>
            </w:r>
            <w:r>
              <w:rPr>
                <w:color w:val="72809D"/>
                <w:spacing w:val="13"/>
                <w:position w:val="4"/>
              </w:rPr>
              <w:t>/</w:t>
            </w:r>
            <w:r>
              <w:rPr>
                <w:color w:val="72809D"/>
                <w:spacing w:val="-29"/>
                <w:position w:val="4"/>
              </w:rPr>
              <w:t xml:space="preserve"> </w:t>
            </w:r>
            <w:r>
              <w:rPr>
                <w:color w:val="72809D"/>
                <w:spacing w:val="13"/>
                <w:position w:val="4"/>
              </w:rPr>
              <w:t>ˌ</w:t>
            </w:r>
            <w:r>
              <w:rPr>
                <w:color w:val="72809D"/>
                <w:spacing w:val="-35"/>
                <w:position w:val="4"/>
              </w:rPr>
              <w:t xml:space="preserve"> </w:t>
            </w:r>
            <w:r>
              <w:rPr>
                <w:color w:val="72809D"/>
                <w:spacing w:val="13"/>
                <w:position w:val="4"/>
              </w:rPr>
              <w:t>fɔ</w:t>
            </w:r>
            <w:r>
              <w:rPr>
                <w:color w:val="72809D"/>
                <w:position w:val="4"/>
              </w:rPr>
              <w:t>rmj</w:t>
            </w:r>
            <w:r>
              <w:rPr>
                <w:color w:val="72809D"/>
                <w:spacing w:val="13"/>
                <w:position w:val="4"/>
              </w:rPr>
              <w:t>ə</w:t>
            </w:r>
            <w:r>
              <w:rPr>
                <w:color w:val="72809D"/>
                <w:spacing w:val="-26"/>
                <w:position w:val="4"/>
              </w:rPr>
              <w:t xml:space="preserve"> </w:t>
            </w:r>
            <w:r>
              <w:rPr>
                <w:color w:val="72809D"/>
                <w:spacing w:val="13"/>
                <w:position w:val="4"/>
              </w:rPr>
              <w:t>ˈ</w:t>
            </w:r>
            <w:r>
              <w:rPr>
                <w:color w:val="72809D"/>
                <w:spacing w:val="-24"/>
                <w:position w:val="4"/>
              </w:rPr>
              <w:t xml:space="preserve"> </w:t>
            </w:r>
            <w:r>
              <w:rPr>
                <w:color w:val="72809D"/>
                <w:position w:val="4"/>
              </w:rPr>
              <w:t>le</w:t>
            </w:r>
            <w:r>
              <w:rPr>
                <w:color w:val="72809D"/>
                <w:spacing w:val="13"/>
                <w:position w:val="4"/>
              </w:rPr>
              <w:t>ʃən/</w:t>
            </w:r>
            <w:r>
              <w:rPr>
                <w:color w:val="72809D"/>
                <w:spacing w:val="24"/>
                <w:position w:val="4"/>
              </w:rPr>
              <w:t xml:space="preserve"> </w:t>
            </w:r>
            <w:r>
              <w:rPr>
                <w:rFonts w:ascii="Courier New" w:hAnsi="Courier New" w:eastAsia="Courier New" w:cs="Courier New"/>
                <w:i/>
                <w:iCs/>
                <w:color w:val="72809D"/>
                <w:spacing w:val="13"/>
                <w:position w:val="4"/>
              </w:rPr>
              <w:t>n.</w:t>
            </w:r>
            <w:r>
              <w:rPr>
                <w:rFonts w:ascii="Courier New" w:hAnsi="Courier New" w:eastAsia="Courier New" w:cs="Courier New"/>
                <w:i/>
                <w:iCs/>
                <w:color w:val="72809D"/>
                <w:spacing w:val="-30"/>
                <w:position w:val="4"/>
              </w:rPr>
              <w:t xml:space="preserve"> </w:t>
            </w:r>
            <w:r>
              <w:rPr>
                <w:rFonts w:ascii="Microsoft YaHei" w:hAnsi="Microsoft YaHei" w:eastAsia="Microsoft YaHei" w:cs="Microsoft YaHei"/>
                <w:color w:val="24292F"/>
                <w:spacing w:val="13"/>
                <w:position w:val="4"/>
              </w:rPr>
              <w:t>配方；</w:t>
            </w:r>
            <w:r>
              <w:rPr>
                <w:rFonts w:ascii="Microsoft YaHei" w:hAnsi="Microsoft YaHei" w:eastAsia="Microsoft YaHei" w:cs="Microsoft YaHei"/>
                <w:color w:val="24292F"/>
                <w:spacing w:val="-10"/>
                <w:position w:val="4"/>
              </w:rPr>
              <w:t xml:space="preserve"> </w:t>
            </w:r>
            <w:r>
              <w:rPr>
                <w:rFonts w:ascii="Microsoft YaHei" w:hAnsi="Microsoft YaHei" w:eastAsia="Microsoft YaHei" w:cs="Microsoft YaHei"/>
                <w:color w:val="24292F"/>
                <w:spacing w:val="13"/>
                <w:position w:val="4"/>
              </w:rPr>
              <w:t>构想</w:t>
            </w:r>
            <w:r>
              <w:rPr>
                <w:rFonts w:ascii="Microsoft YaHei" w:hAnsi="Microsoft YaHei" w:eastAsia="Microsoft YaHei" w:cs="Microsoft YaHei"/>
                <w:color w:val="24292F"/>
                <w:spacing w:val="-20"/>
                <w:position w:val="4"/>
              </w:rPr>
              <w:t xml:space="preserve"> </w:t>
            </w:r>
            <w:r>
              <w:rPr>
                <w:rFonts w:ascii="Microsoft YaHei" w:hAnsi="Microsoft YaHei" w:eastAsia="Microsoft YaHei" w:cs="Microsoft YaHei"/>
                <w:color w:val="24292F"/>
                <w:spacing w:val="13"/>
                <w:position w:val="4"/>
              </w:rPr>
              <w:t>，规划；</w:t>
            </w:r>
            <w:r>
              <w:rPr>
                <w:rFonts w:ascii="Microsoft YaHei" w:hAnsi="Microsoft YaHei" w:eastAsia="Microsoft YaHei" w:cs="Microsoft YaHei"/>
                <w:color w:val="24292F"/>
                <w:spacing w:val="-18"/>
                <w:position w:val="4"/>
              </w:rPr>
              <w:t xml:space="preserve"> </w:t>
            </w:r>
            <w:r>
              <w:rPr>
                <w:rFonts w:ascii="Microsoft YaHei" w:hAnsi="Microsoft YaHei" w:eastAsia="Microsoft YaHei" w:cs="Microsoft YaHei"/>
                <w:color w:val="24292F"/>
                <w:spacing w:val="13"/>
                <w:position w:val="4"/>
              </w:rPr>
              <w:t>公怯化；</w:t>
            </w:r>
          </w:p>
        </w:tc>
        <w:tc>
          <w:tcPr>
            <w:tcW w:w="47" w:type="dxa"/>
            <w:vAlign w:val="top"/>
            <w:tcBorders>
              <w:left w:val="nil"/>
            </w:tcBorders>
          </w:tcPr>
          <w:p>
            <w:pPr>
              <w:rPr>
                <w:rFonts w:ascii="Arial"/>
                <w:sz w:val="21"/>
              </w:rPr>
            </w:pPr>
            <w:r/>
          </w:p>
        </w:tc>
      </w:tr>
    </w:tbl>
    <w:p>
      <w:pPr>
        <w:ind w:left="6"/>
        <w:spacing w:before="172" w:line="19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2"/>
        </w:rPr>
        <w:t>题目解析</w:t>
      </w:r>
    </w:p>
    <w:p>
      <w:pPr>
        <w:spacing w:before="133" w:line="225" w:lineRule="auto"/>
        <w:rPr>
          <w:rFonts w:ascii="Microsoft YaHei" w:hAnsi="Microsoft YaHei" w:eastAsia="Microsoft YaHei" w:cs="Microsoft YaHei"/>
          <w:sz w:val="20"/>
          <w:szCs w:val="20"/>
        </w:rPr>
      </w:pPr>
      <w:r>
        <w:drawing>
          <wp:anchor distT="0" distB="0" distL="0" distR="0" simplePos="0" relativeHeight="252012544" behindDoc="0" locked="0" layoutInCell="1" allowOverlap="1">
            <wp:simplePos x="0" y="0"/>
            <wp:positionH relativeFrom="column">
              <wp:posOffset>0</wp:posOffset>
            </wp:positionH>
            <wp:positionV relativeFrom="paragraph">
              <wp:posOffset>351141</wp:posOffset>
            </wp:positionV>
            <wp:extent cx="6338323" cy="9516"/>
            <wp:effectExtent l="0" t="0" r="0" b="0"/>
            <wp:wrapNone/>
            <wp:docPr id="240" name="IM 240"/>
            <wp:cNvGraphicFramePr/>
            <a:graphic>
              <a:graphicData uri="http://schemas.openxmlformats.org/drawingml/2006/picture">
                <pic:pic>
                  <pic:nvPicPr>
                    <pic:cNvPr id="240" name="IM 240"/>
                    <pic:cNvPicPr/>
                  </pic:nvPicPr>
                  <pic:blipFill>
                    <a:blip r:embed="rId105"/>
                    <a:stretch>
                      <a:fillRect/>
                    </a:stretch>
                  </pic:blipFill>
                  <pic:spPr>
                    <a:xfrm rot="0">
                      <a:off x="0" y="0"/>
                      <a:ext cx="6338323" cy="9516"/>
                    </a:xfrm>
                    <a:prstGeom prst="rect">
                      <a:avLst/>
                    </a:prstGeom>
                  </pic:spPr>
                </pic:pic>
              </a:graphicData>
            </a:graphic>
          </wp:anchor>
        </w:drawing>
      </w:r>
      <w:r>
        <w:rPr>
          <w:rFonts w:ascii="Times New Roman" w:hAnsi="Times New Roman" w:eastAsia="Times New Roman" w:cs="Times New Roman"/>
          <w:sz w:val="20"/>
          <w:szCs w:val="20"/>
          <w:color w:val="24292F"/>
          <w:position w:val="-13"/>
        </w:rPr>
        <w:drawing>
          <wp:inline distT="0" distB="0" distL="0" distR="0">
            <wp:extent cx="228407" cy="228397"/>
            <wp:effectExtent l="0" t="0" r="0" b="0"/>
            <wp:docPr id="242" name="IM 242"/>
            <wp:cNvGraphicFramePr/>
            <a:graphic>
              <a:graphicData uri="http://schemas.openxmlformats.org/drawingml/2006/picture">
                <pic:pic>
                  <pic:nvPicPr>
                    <pic:cNvPr id="242" name="IM 242"/>
                    <pic:cNvPicPr/>
                  </pic:nvPicPr>
                  <pic:blipFill>
                    <a:blip r:embed="rId106"/>
                    <a:stretch>
                      <a:fillRect/>
                    </a:stretch>
                  </pic:blipFill>
                  <pic:spPr>
                    <a:xfrm rot="0">
                      <a:off x="0" y="0"/>
                      <a:ext cx="228407" cy="228397"/>
                    </a:xfrm>
                    <a:prstGeom prst="rect">
                      <a:avLst/>
                    </a:prstGeom>
                  </pic:spPr>
                </pic:pic>
              </a:graphicData>
            </a:graphic>
          </wp:inline>
        </w:drawing>
      </w:r>
      <w:r>
        <w:rPr>
          <w:rFonts w:ascii="Times New Roman" w:hAnsi="Times New Roman" w:eastAsia="Times New Roman" w:cs="Times New Roman"/>
          <w:sz w:val="20"/>
          <w:szCs w:val="20"/>
          <w:color w:val="24292F"/>
          <w:spacing w:val="18"/>
        </w:rPr>
        <w:t xml:space="preserve">  </w:t>
      </w:r>
      <w:r>
        <w:rPr>
          <w:rFonts w:ascii="Times New Roman" w:hAnsi="Times New Roman" w:eastAsia="Times New Roman" w:cs="Times New Roman"/>
          <w:sz w:val="20"/>
          <w:szCs w:val="20"/>
          <w:color w:val="24292F"/>
        </w:rPr>
        <w:t>Nina</w:t>
      </w:r>
      <w:r>
        <w:rPr>
          <w:rFonts w:ascii="Microsoft YaHei" w:hAnsi="Microsoft YaHei" w:eastAsia="Microsoft YaHei" w:cs="Microsoft YaHei"/>
          <w:sz w:val="20"/>
          <w:szCs w:val="20"/>
          <w:color w:val="24292F"/>
          <w:spacing w:val="30"/>
        </w:rPr>
        <w:t>助教</w:t>
      </w:r>
    </w:p>
    <w:p>
      <w:pPr>
        <w:ind w:left="7"/>
        <w:spacing w:before="175" w:line="197"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7"/>
        </w:rPr>
        <w:t>顺口溜：</w:t>
      </w:r>
    </w:p>
    <w:p>
      <w:pPr>
        <w:ind w:left="10" w:right="252" w:firstLine="7"/>
        <w:spacing w:before="17" w:line="214" w:lineRule="auto"/>
        <w:rPr>
          <w:rFonts w:ascii="Microsoft YaHei" w:hAnsi="Microsoft YaHei" w:eastAsia="Microsoft YaHei" w:cs="Microsoft YaHei"/>
          <w:sz w:val="20"/>
          <w:szCs w:val="20"/>
        </w:rPr>
      </w:pPr>
      <w:r>
        <w:rPr>
          <w:rFonts w:ascii="Times New Roman" w:hAnsi="Times New Roman" w:eastAsia="Times New Roman" w:cs="Times New Roman"/>
          <w:sz w:val="20"/>
          <w:szCs w:val="20"/>
          <w:color w:val="24292F"/>
          <w:spacing w:val="21"/>
        </w:rPr>
        <w:t>1875</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21"/>
        </w:rPr>
        <w:t>—</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21"/>
        </w:rPr>
        <w:t>—</w:t>
      </w:r>
      <w:r>
        <w:rPr>
          <w:rFonts w:ascii="Times New Roman" w:hAnsi="Times New Roman" w:eastAsia="Times New Roman" w:cs="Times New Roman"/>
          <w:sz w:val="20"/>
          <w:szCs w:val="20"/>
          <w:color w:val="24292F"/>
          <w:spacing w:val="19"/>
          <w:w w:val="101"/>
        </w:rPr>
        <w:t xml:space="preserve"> </w:t>
      </w:r>
      <w:r>
        <w:rPr>
          <w:shd w:val="clear" w:fill="D7E1EA"/>
          <w:rFonts w:ascii="Times New Roman" w:hAnsi="Times New Roman" w:eastAsia="Times New Roman" w:cs="Times New Roman"/>
          <w:sz w:val="20"/>
          <w:szCs w:val="20"/>
          <w:color w:val="24292F"/>
          <w:spacing w:val="21"/>
        </w:rPr>
        <w:t xml:space="preserve"> </w:t>
      </w:r>
      <w:r>
        <w:rPr>
          <w:shd w:val="clear" w:fill="D7E1EA"/>
          <w:rFonts w:ascii="Times New Roman" w:hAnsi="Times New Roman" w:eastAsia="Times New Roman" w:cs="Times New Roman"/>
          <w:sz w:val="20"/>
          <w:szCs w:val="20"/>
          <w:color w:val="35425B"/>
        </w:rPr>
        <w:t>formulation</w:t>
      </w:r>
      <w:r>
        <w:rPr>
          <w:shd w:val="clear" w:fill="D7E1EA"/>
          <w:rFonts w:ascii="Times New Roman" w:hAnsi="Times New Roman" w:eastAsia="Times New Roman" w:cs="Times New Roman"/>
          <w:sz w:val="20"/>
          <w:szCs w:val="20"/>
          <w:color w:val="35425B"/>
          <w:spacing w:val="21"/>
        </w:rPr>
        <w:t xml:space="preserve"> </w:t>
      </w:r>
      <w:r>
        <w:rPr>
          <w:rFonts w:ascii="Times New Roman" w:hAnsi="Times New Roman" w:eastAsia="Times New Roman" w:cs="Times New Roman"/>
          <w:sz w:val="20"/>
          <w:szCs w:val="20"/>
          <w:color w:val="35425B"/>
          <w:spacing w:val="36"/>
        </w:rPr>
        <w:t xml:space="preserve"> </w:t>
      </w:r>
      <w:r>
        <w:rPr>
          <w:rFonts w:ascii="Times New Roman" w:hAnsi="Times New Roman" w:eastAsia="Times New Roman" w:cs="Times New Roman"/>
          <w:sz w:val="20"/>
          <w:szCs w:val="20"/>
          <w:color w:val="24292F"/>
          <w:spacing w:val="21"/>
        </w:rPr>
        <w:t>—</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21"/>
        </w:rPr>
        <w:t>— </w:t>
      </w:r>
      <w:r>
        <w:rPr>
          <w:shd w:val="clear" w:fill="D7E1EA"/>
          <w:rFonts w:ascii="Times New Roman" w:hAnsi="Times New Roman" w:eastAsia="Times New Roman" w:cs="Times New Roman"/>
          <w:sz w:val="20"/>
          <w:szCs w:val="20"/>
          <w:color w:val="24292F"/>
          <w:spacing w:val="30"/>
        </w:rPr>
        <w:t xml:space="preserve"> </w:t>
      </w:r>
      <w:r>
        <w:rPr>
          <w:shd w:val="clear" w:fill="D7E1EA"/>
          <w:rFonts w:ascii="Times New Roman" w:hAnsi="Times New Roman" w:eastAsia="Times New Roman" w:cs="Times New Roman"/>
          <w:sz w:val="20"/>
          <w:szCs w:val="20"/>
          <w:color w:val="35425B"/>
        </w:rPr>
        <w:t>includes</w:t>
      </w:r>
      <w:r>
        <w:rPr>
          <w:shd w:val="clear" w:fill="D7E1EA"/>
          <w:rFonts w:ascii="Times New Roman" w:hAnsi="Times New Roman" w:eastAsia="Times New Roman" w:cs="Times New Roman"/>
          <w:sz w:val="20"/>
          <w:szCs w:val="20"/>
          <w:color w:val="35425B"/>
          <w:spacing w:val="21"/>
        </w:rPr>
        <w:t xml:space="preserve"> </w:t>
      </w:r>
      <w:r>
        <w:rPr>
          <w:rFonts w:ascii="Times New Roman" w:hAnsi="Times New Roman" w:eastAsia="Times New Roman" w:cs="Times New Roman"/>
          <w:sz w:val="20"/>
          <w:szCs w:val="20"/>
          <w:color w:val="35425B"/>
          <w:spacing w:val="30"/>
        </w:rPr>
        <w:t xml:space="preserve"> </w:t>
      </w:r>
      <w:r>
        <w:rPr>
          <w:rFonts w:ascii="Times New Roman" w:hAnsi="Times New Roman" w:eastAsia="Times New Roman" w:cs="Times New Roman"/>
          <w:sz w:val="20"/>
          <w:szCs w:val="20"/>
          <w:color w:val="24292F"/>
          <w:spacing w:val="21"/>
        </w:rPr>
        <w:t>—</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21"/>
        </w:rPr>
        <w:t>— </w:t>
      </w:r>
      <w:r>
        <w:rPr>
          <w:shd w:val="clear" w:fill="D7E1EA"/>
          <w:rFonts w:ascii="Times New Roman" w:hAnsi="Times New Roman" w:eastAsia="Times New Roman" w:cs="Times New Roman"/>
          <w:sz w:val="20"/>
          <w:szCs w:val="20"/>
          <w:color w:val="24292F"/>
          <w:spacing w:val="21"/>
        </w:rPr>
        <w:t xml:space="preserve"> </w:t>
      </w:r>
      <w:r>
        <w:rPr>
          <w:shd w:val="clear" w:fill="D7E1EA"/>
          <w:rFonts w:ascii="Times New Roman" w:hAnsi="Times New Roman" w:eastAsia="Times New Roman" w:cs="Times New Roman"/>
          <w:sz w:val="20"/>
          <w:szCs w:val="20"/>
          <w:color w:val="35425B"/>
          <w:spacing w:val="21"/>
        </w:rPr>
        <w:t>3.5 </w:t>
      </w:r>
      <w:r>
        <w:rPr>
          <w:rFonts w:ascii="Times New Roman" w:hAnsi="Times New Roman" w:eastAsia="Times New Roman" w:cs="Times New Roman"/>
          <w:sz w:val="20"/>
          <w:szCs w:val="20"/>
          <w:color w:val="35425B"/>
          <w:spacing w:val="40"/>
        </w:rPr>
        <w:t xml:space="preserve"> </w:t>
      </w:r>
      <w:r>
        <w:rPr>
          <w:rFonts w:ascii="Times New Roman" w:hAnsi="Times New Roman" w:eastAsia="Times New Roman" w:cs="Times New Roman"/>
          <w:sz w:val="20"/>
          <w:szCs w:val="20"/>
          <w:color w:val="24292F"/>
          <w:spacing w:val="21"/>
        </w:rPr>
        <w:t>—</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20"/>
        </w:rPr>
        <w:t>—</w:t>
      </w:r>
      <w:r>
        <w:rPr>
          <w:rFonts w:ascii="Times New Roman" w:hAnsi="Times New Roman" w:eastAsia="Times New Roman" w:cs="Times New Roman"/>
          <w:sz w:val="20"/>
          <w:szCs w:val="20"/>
          <w:color w:val="24292F"/>
          <w:spacing w:val="18"/>
          <w:w w:val="101"/>
        </w:rPr>
        <w:t xml:space="preserve"> </w:t>
      </w:r>
      <w:r>
        <w:rPr>
          <w:shd w:val="clear" w:fill="D7E1EA"/>
          <w:rFonts w:ascii="Times New Roman" w:hAnsi="Times New Roman" w:eastAsia="Times New Roman" w:cs="Times New Roman"/>
          <w:sz w:val="20"/>
          <w:szCs w:val="20"/>
          <w:color w:val="24292F"/>
          <w:spacing w:val="20"/>
        </w:rPr>
        <w:t xml:space="preserve"> </w:t>
      </w:r>
      <w:r>
        <w:rPr>
          <w:shd w:val="clear" w:fill="D7E1EA"/>
          <w:rFonts w:ascii="Times New Roman" w:hAnsi="Times New Roman" w:eastAsia="Times New Roman" w:cs="Times New Roman"/>
          <w:sz w:val="20"/>
          <w:szCs w:val="20"/>
          <w:color w:val="35425B"/>
        </w:rPr>
        <w:t>superorganism</w:t>
      </w:r>
      <w:r>
        <w:rPr>
          <w:shd w:val="clear" w:fill="D7E1EA"/>
          <w:rFonts w:ascii="Times New Roman" w:hAnsi="Times New Roman" w:eastAsia="Times New Roman" w:cs="Times New Roman"/>
          <w:sz w:val="20"/>
          <w:szCs w:val="20"/>
          <w:color w:val="35425B"/>
          <w:spacing w:val="19"/>
        </w:rPr>
        <w:t xml:space="preserve"> </w:t>
      </w:r>
      <w:r>
        <w:rPr>
          <w:rFonts w:ascii="Times New Roman" w:hAnsi="Times New Roman" w:eastAsia="Times New Roman" w:cs="Times New Roman"/>
          <w:sz w:val="20"/>
          <w:szCs w:val="20"/>
          <w:color w:val="35425B"/>
          <w:spacing w:val="31"/>
          <w:w w:val="101"/>
        </w:rPr>
        <w:t xml:space="preserve"> </w:t>
      </w:r>
      <w:r>
        <w:rPr>
          <w:rFonts w:ascii="Times New Roman" w:hAnsi="Times New Roman" w:eastAsia="Times New Roman" w:cs="Times New Roman"/>
          <w:sz w:val="20"/>
          <w:szCs w:val="20"/>
          <w:color w:val="24292F"/>
          <w:spacing w:val="20"/>
        </w:rPr>
        <w:t>—</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20"/>
        </w:rPr>
        <w:t>—</w:t>
      </w:r>
      <w:r>
        <w:rPr>
          <w:rFonts w:ascii="Times New Roman" w:hAnsi="Times New Roman" w:eastAsia="Times New Roman" w:cs="Times New Roman"/>
          <w:sz w:val="20"/>
          <w:szCs w:val="20"/>
          <w:color w:val="24292F"/>
          <w:spacing w:val="12"/>
        </w:rPr>
        <w:t xml:space="preserve"> </w:t>
      </w:r>
      <w:r>
        <w:rPr>
          <w:shd w:val="clear" w:fill="D7E1EA"/>
          <w:rFonts w:ascii="Times New Roman" w:hAnsi="Times New Roman" w:eastAsia="Times New Roman" w:cs="Times New Roman"/>
          <w:sz w:val="20"/>
          <w:szCs w:val="20"/>
          <w:color w:val="24292F"/>
          <w:spacing w:val="25"/>
          <w:w w:val="101"/>
        </w:rPr>
        <w:t xml:space="preserve"> </w:t>
      </w:r>
      <w:r>
        <w:rPr>
          <w:shd w:val="clear" w:fill="D7E1EA"/>
          <w:rFonts w:ascii="Times New Roman" w:hAnsi="Times New Roman" w:eastAsia="Times New Roman" w:cs="Times New Roman"/>
          <w:sz w:val="20"/>
          <w:szCs w:val="20"/>
          <w:color w:val="35425B"/>
        </w:rPr>
        <w:t>plants</w:t>
      </w:r>
      <w:r>
        <w:rPr>
          <w:shd w:val="clear" w:fill="D7E1EA"/>
          <w:rFonts w:ascii="Times New Roman" w:hAnsi="Times New Roman" w:eastAsia="Times New Roman" w:cs="Times New Roman"/>
          <w:sz w:val="20"/>
          <w:szCs w:val="20"/>
          <w:color w:val="35425B"/>
          <w:spacing w:val="18"/>
        </w:rPr>
        <w:t xml:space="preserve"> </w:t>
      </w:r>
      <w:r>
        <w:rPr>
          <w:rFonts w:ascii="Times New Roman" w:hAnsi="Times New Roman" w:eastAsia="Times New Roman" w:cs="Times New Roman"/>
          <w:sz w:val="20"/>
          <w:szCs w:val="20"/>
          <w:color w:val="35425B"/>
          <w:spacing w:val="24"/>
        </w:rPr>
        <w:t xml:space="preserve"> </w:t>
      </w:r>
      <w:r>
        <w:rPr>
          <w:rFonts w:ascii="Times New Roman" w:hAnsi="Times New Roman" w:eastAsia="Times New Roman" w:cs="Times New Roman"/>
          <w:sz w:val="20"/>
          <w:szCs w:val="20"/>
          <w:color w:val="24292F"/>
          <w:spacing w:val="20"/>
        </w:rPr>
        <w:t>1875</w:t>
      </w:r>
      <w:r>
        <w:rPr>
          <w:rFonts w:ascii="Microsoft YaHei" w:hAnsi="Microsoft YaHei" w:eastAsia="Microsoft YaHei" w:cs="Microsoft YaHei"/>
          <w:sz w:val="20"/>
          <w:szCs w:val="20"/>
          <w:color w:val="24292F"/>
          <w:spacing w:val="20"/>
        </w:rPr>
        <w:t>年的</w:t>
      </w:r>
      <w:r>
        <w:rPr>
          <w:rFonts w:ascii="Microsoft YaHei" w:hAnsi="Microsoft YaHei" w:eastAsia="Microsoft YaHei" w:cs="Microsoft YaHei"/>
          <w:sz w:val="20"/>
          <w:szCs w:val="20"/>
          <w:color w:val="24292F"/>
          <w:spacing w:val="34"/>
        </w:rPr>
        <w:t xml:space="preserve"> </w:t>
      </w:r>
      <w:r>
        <w:rPr>
          <w:rFonts w:ascii="Times New Roman" w:hAnsi="Times New Roman" w:eastAsia="Times New Roman" w:cs="Times New Roman"/>
          <w:sz w:val="20"/>
          <w:szCs w:val="20"/>
          <w:color w:val="24292F"/>
          <w:spacing w:val="20"/>
        </w:rPr>
        <w:t>—</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20"/>
        </w:rPr>
        <w:t>—</w:t>
      </w:r>
      <w:r>
        <w:rPr>
          <w:rFonts w:ascii="Times New Roman" w:hAnsi="Times New Roman" w:eastAsia="Times New Roman" w:cs="Times New Roman"/>
          <w:sz w:val="20"/>
          <w:szCs w:val="20"/>
          <w:color w:val="24292F"/>
          <w:spacing w:val="28"/>
        </w:rPr>
        <w:t xml:space="preserve"> </w:t>
      </w:r>
      <w:r>
        <w:rPr>
          <w:rFonts w:ascii="Microsoft YaHei" w:hAnsi="Microsoft YaHei" w:eastAsia="Microsoft YaHei" w:cs="Microsoft YaHei"/>
          <w:sz w:val="20"/>
          <w:szCs w:val="20"/>
          <w:color w:val="24292F"/>
          <w:spacing w:val="20"/>
        </w:rPr>
        <w:t>配</w:t>
      </w:r>
      <w:r>
        <w:rPr>
          <w:rFonts w:ascii="Microsoft YaHei" w:hAnsi="Microsoft YaHei" w:eastAsia="Microsoft YaHei" w:cs="Microsoft YaHei"/>
          <w:sz w:val="20"/>
          <w:szCs w:val="20"/>
          <w:color w:val="24292F"/>
          <w:spacing w:val="-1"/>
        </w:rPr>
        <w:t>⽅</w:t>
      </w:r>
      <w:r>
        <w:rPr>
          <w:rFonts w:ascii="Microsoft YaHei" w:hAnsi="Microsoft YaHei" w:eastAsia="Microsoft YaHei" w:cs="Microsoft YaHei"/>
          <w:sz w:val="20"/>
          <w:szCs w:val="20"/>
          <w:color w:val="24292F"/>
          <w:spacing w:val="48"/>
        </w:rPr>
        <w:t xml:space="preserve"> </w:t>
      </w:r>
      <w:r>
        <w:rPr>
          <w:rFonts w:ascii="Times New Roman" w:hAnsi="Times New Roman" w:eastAsia="Times New Roman" w:cs="Times New Roman"/>
          <w:sz w:val="20"/>
          <w:szCs w:val="20"/>
          <w:color w:val="24292F"/>
          <w:spacing w:val="-1"/>
        </w:rPr>
        <w:t>—</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1"/>
        </w:rPr>
        <w:t>—</w:t>
      </w:r>
      <w:r>
        <w:rPr>
          <w:rFonts w:ascii="Times New Roman" w:hAnsi="Times New Roman" w:eastAsia="Times New Roman" w:cs="Times New Roman"/>
          <w:sz w:val="20"/>
          <w:szCs w:val="20"/>
          <w:color w:val="24292F"/>
          <w:spacing w:val="23"/>
          <w:w w:val="101"/>
        </w:rPr>
        <w:t xml:space="preserve"> </w:t>
      </w:r>
      <w:r>
        <w:rPr>
          <w:rFonts w:ascii="Microsoft YaHei" w:hAnsi="Microsoft YaHei" w:eastAsia="Microsoft YaHei" w:cs="Microsoft YaHei"/>
          <w:sz w:val="20"/>
          <w:szCs w:val="20"/>
          <w:color w:val="24292F"/>
          <w:spacing w:val="-1"/>
        </w:rPr>
        <w:t>包括</w:t>
      </w:r>
      <w:r>
        <w:rPr>
          <w:rFonts w:ascii="Microsoft YaHei" w:hAnsi="Microsoft YaHei" w:eastAsia="Microsoft YaHei" w:cs="Microsoft YaHei"/>
          <w:sz w:val="20"/>
          <w:szCs w:val="20"/>
          <w:color w:val="24292F"/>
          <w:spacing w:val="33"/>
          <w:w w:val="101"/>
        </w:rPr>
        <w:t xml:space="preserve"> </w:t>
      </w:r>
      <w:r>
        <w:rPr>
          <w:rFonts w:ascii="Times New Roman" w:hAnsi="Times New Roman" w:eastAsia="Times New Roman" w:cs="Times New Roman"/>
          <w:sz w:val="20"/>
          <w:szCs w:val="20"/>
          <w:color w:val="24292F"/>
          <w:spacing w:val="-1"/>
        </w:rPr>
        <w:t>—</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1"/>
        </w:rPr>
        <w:t>—</w:t>
      </w:r>
      <w:r>
        <w:rPr>
          <w:rFonts w:ascii="Times New Roman" w:hAnsi="Times New Roman" w:eastAsia="Times New Roman" w:cs="Times New Roman"/>
          <w:sz w:val="20"/>
          <w:szCs w:val="20"/>
          <w:color w:val="24292F"/>
          <w:spacing w:val="22"/>
        </w:rPr>
        <w:t xml:space="preserve"> </w:t>
      </w:r>
      <w:r>
        <w:rPr>
          <w:rFonts w:ascii="Times New Roman" w:hAnsi="Times New Roman" w:eastAsia="Times New Roman" w:cs="Times New Roman"/>
          <w:sz w:val="20"/>
          <w:szCs w:val="20"/>
          <w:color w:val="24292F"/>
          <w:spacing w:val="-1"/>
        </w:rPr>
        <w:t>3.5</w:t>
      </w:r>
      <w:r>
        <w:rPr>
          <w:rFonts w:ascii="Microsoft YaHei" w:hAnsi="Microsoft YaHei" w:eastAsia="Microsoft YaHei" w:cs="Microsoft YaHei"/>
          <w:sz w:val="20"/>
          <w:szCs w:val="20"/>
          <w:color w:val="24292F"/>
          <w:spacing w:val="-1"/>
        </w:rPr>
        <w:t>的</w:t>
      </w:r>
      <w:r>
        <w:rPr>
          <w:rFonts w:ascii="Microsoft YaHei" w:hAnsi="Microsoft YaHei" w:eastAsia="Microsoft YaHei" w:cs="Microsoft YaHei"/>
          <w:sz w:val="20"/>
          <w:szCs w:val="20"/>
          <w:color w:val="24292F"/>
          <w:spacing w:val="33"/>
          <w:w w:val="101"/>
        </w:rPr>
        <w:t xml:space="preserve"> </w:t>
      </w:r>
      <w:r>
        <w:rPr>
          <w:rFonts w:ascii="Times New Roman" w:hAnsi="Times New Roman" w:eastAsia="Times New Roman" w:cs="Times New Roman"/>
          <w:sz w:val="20"/>
          <w:szCs w:val="20"/>
          <w:color w:val="24292F"/>
          <w:spacing w:val="-1"/>
        </w:rPr>
        <w:t>—</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1"/>
        </w:rPr>
        <w:t>—</w:t>
      </w:r>
      <w:r>
        <w:rPr>
          <w:rFonts w:ascii="Times New Roman" w:hAnsi="Times New Roman" w:eastAsia="Times New Roman" w:cs="Times New Roman"/>
          <w:sz w:val="20"/>
          <w:szCs w:val="20"/>
          <w:color w:val="24292F"/>
          <w:spacing w:val="22"/>
          <w:w w:val="101"/>
        </w:rPr>
        <w:t xml:space="preserve"> </w:t>
      </w:r>
      <w:r>
        <w:rPr>
          <w:rFonts w:ascii="Microsoft YaHei" w:hAnsi="Microsoft YaHei" w:eastAsia="Microsoft YaHei" w:cs="Microsoft YaHei"/>
          <w:sz w:val="20"/>
          <w:szCs w:val="20"/>
          <w:color w:val="24292F"/>
          <w:spacing w:val="-1"/>
        </w:rPr>
        <w:t>超个体和</w:t>
      </w:r>
      <w:r>
        <w:rPr>
          <w:rFonts w:ascii="Microsoft YaHei" w:hAnsi="Microsoft YaHei" w:eastAsia="Microsoft YaHei" w:cs="Microsoft YaHei"/>
          <w:sz w:val="20"/>
          <w:szCs w:val="20"/>
          <w:color w:val="24292F"/>
          <w:spacing w:val="34"/>
        </w:rPr>
        <w:t xml:space="preserve"> </w:t>
      </w:r>
      <w:r>
        <w:rPr>
          <w:rFonts w:ascii="Times New Roman" w:hAnsi="Times New Roman" w:eastAsia="Times New Roman" w:cs="Times New Roman"/>
          <w:sz w:val="20"/>
          <w:szCs w:val="20"/>
          <w:color w:val="24292F"/>
          <w:spacing w:val="-1"/>
        </w:rPr>
        <w:t>—</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1"/>
        </w:rPr>
        <w:t>—</w:t>
      </w:r>
      <w:r>
        <w:rPr>
          <w:rFonts w:ascii="Times New Roman" w:hAnsi="Times New Roman" w:eastAsia="Times New Roman" w:cs="Times New Roman"/>
          <w:sz w:val="20"/>
          <w:szCs w:val="20"/>
          <w:color w:val="24292F"/>
          <w:spacing w:val="21"/>
          <w:w w:val="101"/>
        </w:rPr>
        <w:t xml:space="preserve"> </w:t>
      </w:r>
      <w:r>
        <w:rPr>
          <w:rFonts w:ascii="Microsoft YaHei" w:hAnsi="Microsoft YaHei" w:eastAsia="Microsoft YaHei" w:cs="Microsoft YaHei"/>
          <w:sz w:val="20"/>
          <w:szCs w:val="20"/>
          <w:color w:val="24292F"/>
          <w:spacing w:val="-1"/>
        </w:rPr>
        <w:t>植物</w:t>
      </w:r>
    </w:p>
    <w:p>
      <w:pPr>
        <w:pStyle w:val="BodyText"/>
        <w:spacing w:line="337" w:lineRule="auto"/>
        <w:rPr>
          <w:sz w:val="21"/>
        </w:rPr>
      </w:pPr>
      <w:r/>
    </w:p>
    <w:p>
      <w:pPr>
        <w:pStyle w:val="BodyText"/>
        <w:ind w:left="5"/>
        <w:spacing w:before="125" w:line="190" w:lineRule="auto"/>
        <w:rPr>
          <w:rFonts w:ascii="Microsoft YaHei" w:hAnsi="Microsoft YaHei" w:eastAsia="Microsoft YaHei" w:cs="Microsoft YaHei"/>
        </w:rPr>
      </w:pPr>
      <w:r>
        <w:rPr>
          <w:sz w:val="29"/>
          <w:szCs w:val="29"/>
          <w:b/>
          <w:bCs/>
          <w:color w:val="24292F"/>
          <w:spacing w:val="10"/>
        </w:rPr>
        <w:t>34. </w:t>
      </w:r>
      <w:r>
        <w:rPr>
          <w:sz w:val="29"/>
          <w:szCs w:val="29"/>
          <w:b/>
          <w:bCs/>
          <w:color w:val="24292F"/>
        </w:rPr>
        <w:t>Drug</w:t>
      </w:r>
      <w:r>
        <w:rPr>
          <w:sz w:val="29"/>
          <w:szCs w:val="29"/>
          <w:b/>
          <w:bCs/>
          <w:color w:val="24292F"/>
          <w:spacing w:val="10"/>
        </w:rPr>
        <w:t xml:space="preserve"> </w:t>
      </w:r>
      <w:r>
        <w:rPr>
          <w:sz w:val="29"/>
          <w:szCs w:val="29"/>
          <w:b/>
          <w:bCs/>
          <w:color w:val="24292F"/>
        </w:rPr>
        <w:t>resistance</w:t>
      </w:r>
      <w:r>
        <w:rPr>
          <w:sz w:val="29"/>
          <w:szCs w:val="29"/>
          <w:b/>
          <w:bCs/>
          <w:color w:val="24292F"/>
          <w:spacing w:val="10"/>
        </w:rPr>
        <w:t xml:space="preserve"> / </w:t>
      </w:r>
      <w:r>
        <w:rPr>
          <w:rFonts w:ascii="Microsoft YaHei" w:hAnsi="Microsoft YaHei" w:eastAsia="Microsoft YaHei" w:cs="Microsoft YaHei"/>
          <w:sz w:val="29"/>
          <w:szCs w:val="29"/>
          <w:color w:val="24292F"/>
          <w:spacing w:val="10"/>
        </w:rPr>
        <w:t>抗药性</w:t>
      </w:r>
      <w:r>
        <w:rPr>
          <w:rFonts w:ascii="Microsoft YaHei" w:hAnsi="Microsoft YaHei" w:eastAsia="Microsoft YaHei" w:cs="Microsoft YaHei"/>
          <w:sz w:val="29"/>
          <w:szCs w:val="29"/>
          <w:color w:val="24292F"/>
          <w:spacing w:val="47"/>
        </w:rPr>
        <w:t xml:space="preserve"> </w:t>
      </w:r>
      <w:r>
        <w:rPr>
          <w:shd w:val="clear" w:fill="E1F5FE"/>
          <w:rFonts w:ascii="Microsoft YaHei" w:hAnsi="Microsoft YaHei" w:eastAsia="Microsoft YaHei" w:cs="Microsoft YaHei"/>
          <w:sz w:val="29"/>
          <w:szCs w:val="29"/>
          <w:color w:val="24292F"/>
          <w:spacing w:val="10"/>
        </w:rPr>
        <w:t xml:space="preserve"> </w:t>
      </w:r>
      <w:r>
        <w:rPr>
          <w:shd w:val="clear" w:fill="E1F5FE"/>
          <w:rFonts w:ascii="Times New Roman" w:hAnsi="Times New Roman" w:eastAsia="Times New Roman" w:cs="Times New Roman"/>
          <w:color w:val="03A9F4"/>
          <w:spacing w:val="10"/>
          <w:position w:val="1"/>
        </w:rPr>
        <w:t>#8295  </w:t>
      </w:r>
      <w:r>
        <w:rPr>
          <w:rFonts w:ascii="Times New Roman" w:hAnsi="Times New Roman" w:eastAsia="Times New Roman" w:cs="Times New Roman"/>
          <w:color w:val="03A9F4"/>
          <w:spacing w:val="10"/>
          <w:position w:val="1"/>
        </w:rPr>
        <w:t xml:space="preserve">   </w:t>
      </w:r>
      <w:r>
        <w:rPr>
          <w:shd w:val="clear" w:fill="E1F5FE"/>
          <w:rFonts w:ascii="Times New Roman" w:hAnsi="Times New Roman" w:eastAsia="Times New Roman" w:cs="Times New Roman"/>
          <w:color w:val="03A9F4"/>
          <w:spacing w:val="10"/>
          <w:position w:val="1"/>
        </w:rPr>
        <w:t xml:space="preserve">  </w:t>
      </w:r>
      <w:r>
        <w:rPr>
          <w:shd w:val="clear" w:fill="E1F5FE"/>
          <w:rFonts w:ascii="Microsoft YaHei" w:hAnsi="Microsoft YaHei" w:eastAsia="Microsoft YaHei" w:cs="Microsoft YaHei"/>
          <w:color w:val="03A9F4"/>
          <w:spacing w:val="10"/>
          <w:position w:val="1"/>
        </w:rPr>
        <w:t>超高频  </w:t>
      </w:r>
    </w:p>
    <w:p>
      <w:pPr>
        <w:ind w:left="487" w:right="667" w:hanging="257"/>
        <w:spacing w:before="278" w:line="31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1.</w:t>
      </w:r>
      <w:r>
        <w:rPr>
          <w:rFonts w:ascii="Times New Roman" w:hAnsi="Times New Roman" w:eastAsia="Times New Roman" w:cs="Times New Roman"/>
          <w:sz w:val="23"/>
          <w:szCs w:val="23"/>
          <w:color w:val="24292F"/>
          <w:spacing w:val="45"/>
          <w:w w:val="101"/>
        </w:rPr>
        <w:t xml:space="preserve"> </w:t>
      </w:r>
      <w:r>
        <w:rPr>
          <w:rFonts w:ascii="Times New Roman" w:hAnsi="Times New Roman" w:eastAsia="Times New Roman" w:cs="Times New Roman"/>
          <w:sz w:val="23"/>
          <w:szCs w:val="23"/>
          <w:color w:val="24292F"/>
          <w:spacing w:val="14"/>
        </w:rPr>
        <w:t>Now, researchers have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identiﬁed an ordinary dietary</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4"/>
        </w:rPr>
        <w:t>element</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4"/>
        </w:rPr>
        <w:t>that</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may</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increase</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4"/>
        </w:rPr>
        <w:t>the</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8"/>
        </w:rPr>
        <w:t>chances of breast cancer</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8"/>
        </w:rPr>
        <w:t>becoming dru</w:t>
      </w:r>
      <w:r>
        <w:rPr>
          <w:rFonts w:ascii="Times New Roman" w:hAnsi="Times New Roman" w:eastAsia="Times New Roman" w:cs="Times New Roman"/>
          <w:sz w:val="23"/>
          <w:szCs w:val="23"/>
          <w:color w:val="24292F"/>
          <w:spacing w:val="17"/>
        </w:rPr>
        <w:t>g-resistant.</w:t>
      </w:r>
    </w:p>
    <w:p>
      <w:pPr>
        <w:ind w:left="495" w:right="157" w:hanging="280"/>
        <w:spacing w:before="97" w:line="30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2.</w:t>
      </w:r>
      <w:r>
        <w:rPr>
          <w:rFonts w:ascii="Times New Roman" w:hAnsi="Times New Roman" w:eastAsia="Times New Roman" w:cs="Times New Roman"/>
          <w:sz w:val="23"/>
          <w:szCs w:val="23"/>
          <w:color w:val="24292F"/>
          <w:spacing w:val="45"/>
        </w:rPr>
        <w:t xml:space="preserve"> </w:t>
      </w:r>
      <w:r>
        <w:rPr>
          <w:rFonts w:ascii="Times New Roman" w:hAnsi="Times New Roman" w:eastAsia="Times New Roman" w:cs="Times New Roman"/>
          <w:sz w:val="23"/>
          <w:szCs w:val="23"/>
          <w:color w:val="24292F"/>
          <w:spacing w:val="15"/>
        </w:rPr>
        <w:t>Drug resistance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is the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leading cause of death</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in women with estr</w:t>
      </w:r>
      <w:r>
        <w:rPr>
          <w:rFonts w:ascii="Times New Roman" w:hAnsi="Times New Roman" w:eastAsia="Times New Roman" w:cs="Times New Roman"/>
          <w:sz w:val="23"/>
          <w:szCs w:val="23"/>
          <w:color w:val="24292F"/>
          <w:spacing w:val="14"/>
        </w:rPr>
        <w:t>ogen-receptor-positive</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7"/>
        </w:rPr>
        <w:t>breast cancer, the most common form</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7"/>
        </w:rPr>
        <w:t>of the</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7"/>
        </w:rPr>
        <w:t>disease.</w:t>
      </w:r>
    </w:p>
    <w:p>
      <w:pPr>
        <w:ind w:left="487" w:right="18" w:hanging="271"/>
        <w:spacing w:before="103" w:line="31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3.</w:t>
      </w:r>
      <w:r>
        <w:rPr>
          <w:rFonts w:ascii="Times New Roman" w:hAnsi="Times New Roman" w:eastAsia="Times New Roman" w:cs="Times New Roman"/>
          <w:sz w:val="23"/>
          <w:szCs w:val="23"/>
          <w:color w:val="24292F"/>
          <w:spacing w:val="27"/>
        </w:rPr>
        <w:t xml:space="preserve"> </w:t>
      </w:r>
      <w:r>
        <w:rPr>
          <w:rFonts w:ascii="Times New Roman" w:hAnsi="Times New Roman" w:eastAsia="Times New Roman" w:cs="Times New Roman"/>
          <w:sz w:val="23"/>
          <w:szCs w:val="23"/>
          <w:color w:val="24292F"/>
          <w:spacing w:val="15"/>
        </w:rPr>
        <w:t>The work also raises </w:t>
      </w:r>
      <w:r>
        <w:rPr>
          <w:rFonts w:ascii="Times New Roman" w:hAnsi="Times New Roman" w:eastAsia="Times New Roman" w:cs="Times New Roman"/>
          <w:sz w:val="23"/>
          <w:szCs w:val="23"/>
          <w:color w:val="24292F"/>
          <w:spacing w:val="14"/>
        </w:rPr>
        <w:t>the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possibility that a drug could</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be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developed</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4"/>
        </w:rPr>
        <w:t>to</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mirror</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4"/>
        </w:rPr>
        <w:t>the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eﬀects</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2"/>
        </w:rPr>
        <w:t>of that dietary</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2"/>
        </w:rPr>
        <w:t>restriction,</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by</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2"/>
        </w:rPr>
        <w:t>blocking cells' ability to t</w:t>
      </w:r>
      <w:r>
        <w:rPr>
          <w:rFonts w:ascii="Times New Roman" w:hAnsi="Times New Roman" w:eastAsia="Times New Roman" w:cs="Times New Roman"/>
          <w:sz w:val="23"/>
          <w:szCs w:val="23"/>
          <w:color w:val="24292F"/>
          <w:spacing w:val="11"/>
        </w:rPr>
        <w:t>ake</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1"/>
        </w:rPr>
        <w:t>in</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1"/>
        </w:rPr>
        <w:t>leucine from the surrounding</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3"/>
        </w:rPr>
        <w:t>environment.</w:t>
      </w:r>
    </w:p>
    <w:p>
      <w:pPr>
        <w:ind w:left="216"/>
        <w:spacing w:before="107" w:line="20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6"/>
        </w:rPr>
        <w:t>4.</w:t>
      </w:r>
      <w:r>
        <w:rPr>
          <w:rFonts w:ascii="Times New Roman" w:hAnsi="Times New Roman" w:eastAsia="Times New Roman" w:cs="Times New Roman"/>
          <w:sz w:val="23"/>
          <w:szCs w:val="23"/>
          <w:color w:val="24292F"/>
          <w:spacing w:val="27"/>
        </w:rPr>
        <w:t xml:space="preserve"> </w:t>
      </w:r>
      <w:r>
        <w:rPr>
          <w:rFonts w:ascii="Times New Roman" w:hAnsi="Times New Roman" w:eastAsia="Times New Roman" w:cs="Times New Roman"/>
          <w:sz w:val="23"/>
          <w:szCs w:val="23"/>
          <w:color w:val="24292F"/>
          <w:spacing w:val="16"/>
        </w:rPr>
        <w:t>The connection of the amino acid leuci</w:t>
      </w:r>
      <w:r>
        <w:rPr>
          <w:rFonts w:ascii="Times New Roman" w:hAnsi="Times New Roman" w:eastAsia="Times New Roman" w:cs="Times New Roman"/>
          <w:sz w:val="23"/>
          <w:szCs w:val="23"/>
          <w:color w:val="24292F"/>
          <w:spacing w:val="15"/>
        </w:rPr>
        <w:t>ne to</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5"/>
        </w:rPr>
        <w:t>drug</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5"/>
        </w:rPr>
        <w:t>resistance</w:t>
      </w:r>
      <w:r>
        <w:rPr>
          <w:rFonts w:ascii="Times New Roman" w:hAnsi="Times New Roman" w:eastAsia="Times New Roman" w:cs="Times New Roman"/>
          <w:sz w:val="23"/>
          <w:szCs w:val="23"/>
          <w:color w:val="24292F"/>
          <w:spacing w:val="23"/>
          <w:w w:val="101"/>
        </w:rPr>
        <w:t xml:space="preserve"> </w:t>
      </w:r>
      <w:r>
        <w:rPr>
          <w:rFonts w:ascii="Times New Roman" w:hAnsi="Times New Roman" w:eastAsia="Times New Roman" w:cs="Times New Roman"/>
          <w:sz w:val="23"/>
          <w:szCs w:val="23"/>
          <w:color w:val="24292F"/>
          <w:spacing w:val="15"/>
        </w:rPr>
        <w:t>raises</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5"/>
        </w:rPr>
        <w:t>hopes that</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a</w:t>
      </w:r>
    </w:p>
    <w:p>
      <w:pPr>
        <w:ind w:left="488" w:right="163" w:firstLine="5"/>
        <w:spacing w:before="134" w:line="31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2"/>
        </w:rPr>
        <w:t>relatively simple</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2"/>
        </w:rPr>
        <w:t>intervention,</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2"/>
        </w:rPr>
        <w:t>like a shift to a</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low-leucine diet,</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2"/>
        </w:rPr>
        <w:t>can</w:t>
      </w:r>
      <w:r>
        <w:rPr>
          <w:rFonts w:ascii="Times New Roman" w:hAnsi="Times New Roman" w:eastAsia="Times New Roman" w:cs="Times New Roman"/>
          <w:sz w:val="23"/>
          <w:szCs w:val="23"/>
          <w:color w:val="24292F"/>
          <w:spacing w:val="23"/>
          <w:w w:val="101"/>
        </w:rPr>
        <w:t xml:space="preserve"> </w:t>
      </w:r>
      <w:r>
        <w:rPr>
          <w:rFonts w:ascii="Times New Roman" w:hAnsi="Times New Roman" w:eastAsia="Times New Roman" w:cs="Times New Roman"/>
          <w:sz w:val="23"/>
          <w:szCs w:val="23"/>
          <w:color w:val="24292F"/>
          <w:spacing w:val="12"/>
        </w:rPr>
        <w:t>reduc</w:t>
      </w:r>
      <w:r>
        <w:rPr>
          <w:rFonts w:ascii="Times New Roman" w:hAnsi="Times New Roman" w:eastAsia="Times New Roman" w:cs="Times New Roman"/>
          <w:sz w:val="23"/>
          <w:szCs w:val="23"/>
          <w:color w:val="24292F"/>
          <w:spacing w:val="11"/>
        </w:rPr>
        <w:t>e the</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1"/>
        </w:rPr>
        <w:t>incidence</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3"/>
        </w:rPr>
        <w:t>of drug resistance, which</w:t>
      </w:r>
      <w:r>
        <w:rPr>
          <w:rFonts w:ascii="Times New Roman" w:hAnsi="Times New Roman" w:eastAsia="Times New Roman" w:cs="Times New Roman"/>
          <w:sz w:val="23"/>
          <w:szCs w:val="23"/>
          <w:color w:val="24292F"/>
          <w:spacing w:val="44"/>
          <w:w w:val="101"/>
        </w:rPr>
        <w:t xml:space="preserve"> </w:t>
      </w:r>
      <w:r>
        <w:rPr>
          <w:rFonts w:ascii="Times New Roman" w:hAnsi="Times New Roman" w:eastAsia="Times New Roman" w:cs="Times New Roman"/>
          <w:sz w:val="23"/>
          <w:szCs w:val="23"/>
          <w:color w:val="24292F"/>
          <w:spacing w:val="13"/>
        </w:rPr>
        <w:t>is responsible for a</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large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portion</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3"/>
        </w:rPr>
        <w:t>of</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3"/>
        </w:rPr>
        <w:t>the</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3"/>
        </w:rPr>
        <w:t>roughly</w:t>
      </w:r>
      <w:r>
        <w:rPr>
          <w:rFonts w:ascii="Times New Roman" w:hAnsi="Times New Roman" w:eastAsia="Times New Roman" w:cs="Times New Roman"/>
          <w:sz w:val="23"/>
          <w:szCs w:val="23"/>
          <w:color w:val="24292F"/>
          <w:spacing w:val="15"/>
          <w:w w:val="101"/>
        </w:rPr>
        <w:t xml:space="preserve"> </w:t>
      </w:r>
      <w:r>
        <w:rPr>
          <w:rFonts w:ascii="Times New Roman" w:hAnsi="Times New Roman" w:eastAsia="Times New Roman" w:cs="Times New Roman"/>
          <w:sz w:val="23"/>
          <w:szCs w:val="23"/>
          <w:color w:val="24292F"/>
          <w:spacing w:val="13"/>
        </w:rPr>
        <w:t>40,</w:t>
      </w:r>
      <w:r>
        <w:rPr>
          <w:rFonts w:ascii="Times New Roman" w:hAnsi="Times New Roman" w:eastAsia="Times New Roman" w:cs="Times New Roman"/>
          <w:sz w:val="23"/>
          <w:szCs w:val="23"/>
          <w:color w:val="24292F"/>
          <w:spacing w:val="19"/>
          <w:w w:val="101"/>
        </w:rPr>
        <w:t xml:space="preserve"> </w:t>
      </w:r>
      <w:r>
        <w:rPr>
          <w:rFonts w:ascii="Times New Roman" w:hAnsi="Times New Roman" w:eastAsia="Times New Roman" w:cs="Times New Roman"/>
          <w:sz w:val="23"/>
          <w:szCs w:val="23"/>
          <w:color w:val="24292F"/>
          <w:spacing w:val="13"/>
        </w:rPr>
        <w:t>000</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breast</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6"/>
        </w:rPr>
        <w:t>cancer deaths every year.</w:t>
      </w:r>
    </w:p>
    <w:p>
      <w:pPr>
        <w:ind w:left="8"/>
        <w:spacing w:before="234" w:line="194" w:lineRule="auto"/>
        <w:rPr>
          <w:rFonts w:ascii="Microsoft YaHei" w:hAnsi="Microsoft YaHei" w:eastAsia="Microsoft YaHei" w:cs="Microsoft YaHei"/>
          <w:sz w:val="17"/>
          <w:szCs w:val="17"/>
        </w:rPr>
      </w:pPr>
      <w:r>
        <w:drawing>
          <wp:anchor distT="0" distB="0" distL="0" distR="0" simplePos="0" relativeHeight="252011520" behindDoc="0" locked="0" layoutInCell="1" allowOverlap="1">
            <wp:simplePos x="0" y="0"/>
            <wp:positionH relativeFrom="column">
              <wp:posOffset>88093</wp:posOffset>
            </wp:positionH>
            <wp:positionV relativeFrom="paragraph">
              <wp:posOffset>382378</wp:posOffset>
            </wp:positionV>
            <wp:extent cx="6162135" cy="11617"/>
            <wp:effectExtent l="0" t="0" r="0" b="0"/>
            <wp:wrapNone/>
            <wp:docPr id="244" name="IM 244"/>
            <wp:cNvGraphicFramePr/>
            <a:graphic>
              <a:graphicData uri="http://schemas.openxmlformats.org/drawingml/2006/picture">
                <pic:pic>
                  <pic:nvPicPr>
                    <pic:cNvPr id="244" name="IM 244"/>
                    <pic:cNvPicPr/>
                  </pic:nvPicPr>
                  <pic:blipFill>
                    <a:blip r:embed="rId107"/>
                    <a:stretch>
                      <a:fillRect/>
                    </a:stretch>
                  </pic:blipFill>
                  <pic:spPr>
                    <a:xfrm rot="0">
                      <a:off x="0" y="0"/>
                      <a:ext cx="6162135" cy="11617"/>
                    </a:xfrm>
                    <a:prstGeom prst="rect">
                      <a:avLst/>
                    </a:prstGeom>
                  </pic:spPr>
                </pic:pic>
              </a:graphicData>
            </a:graphic>
          </wp:anchor>
        </w:drawing>
      </w:r>
      <w:r>
        <w:drawing>
          <wp:anchor distT="0" distB="0" distL="0" distR="0" simplePos="0" relativeHeight="252009472" behindDoc="0" locked="0" layoutInCell="1" allowOverlap="1">
            <wp:simplePos x="0" y="0"/>
            <wp:positionH relativeFrom="column">
              <wp:posOffset>6240711</wp:posOffset>
            </wp:positionH>
            <wp:positionV relativeFrom="paragraph">
              <wp:posOffset>384479</wp:posOffset>
            </wp:positionV>
            <wp:extent cx="97611" cy="1016219"/>
            <wp:effectExtent l="0" t="0" r="0" b="0"/>
            <wp:wrapNone/>
            <wp:docPr id="246" name="IM 246"/>
            <wp:cNvGraphicFramePr/>
            <a:graphic>
              <a:graphicData uri="http://schemas.openxmlformats.org/drawingml/2006/picture">
                <pic:pic>
                  <pic:nvPicPr>
                    <pic:cNvPr id="246" name="IM 246"/>
                    <pic:cNvPicPr/>
                  </pic:nvPicPr>
                  <pic:blipFill>
                    <a:blip r:embed="rId108"/>
                    <a:stretch>
                      <a:fillRect/>
                    </a:stretch>
                  </pic:blipFill>
                  <pic:spPr>
                    <a:xfrm rot="0">
                      <a:off x="0" y="0"/>
                      <a:ext cx="97611" cy="1016219"/>
                    </a:xfrm>
                    <a:prstGeom prst="rect">
                      <a:avLst/>
                    </a:prstGeom>
                  </pic:spPr>
                </pic:pic>
              </a:graphicData>
            </a:graphic>
          </wp:anchor>
        </w:drawing>
      </w:r>
      <w:r>
        <w:drawing>
          <wp:anchor distT="0" distB="0" distL="0" distR="0" simplePos="0" relativeHeight="252010496" behindDoc="0" locked="0" layoutInCell="1" allowOverlap="1">
            <wp:simplePos x="0" y="0"/>
            <wp:positionH relativeFrom="column">
              <wp:posOffset>0</wp:posOffset>
            </wp:positionH>
            <wp:positionV relativeFrom="paragraph">
              <wp:posOffset>384479</wp:posOffset>
            </wp:positionV>
            <wp:extent cx="97610" cy="1016219"/>
            <wp:effectExtent l="0" t="0" r="0" b="0"/>
            <wp:wrapNone/>
            <wp:docPr id="248" name="IM 248"/>
            <wp:cNvGraphicFramePr/>
            <a:graphic>
              <a:graphicData uri="http://schemas.openxmlformats.org/drawingml/2006/picture">
                <pic:pic>
                  <pic:nvPicPr>
                    <pic:cNvPr id="248" name="IM 248"/>
                    <pic:cNvPicPr/>
                  </pic:nvPicPr>
                  <pic:blipFill>
                    <a:blip r:embed="rId109"/>
                    <a:stretch>
                      <a:fillRect/>
                    </a:stretch>
                  </pic:blipFill>
                  <pic:spPr>
                    <a:xfrm rot="0">
                      <a:off x="0" y="0"/>
                      <a:ext cx="97610" cy="1016219"/>
                    </a:xfrm>
                    <a:prstGeom prst="rect">
                      <a:avLst/>
                    </a:prstGeom>
                  </pic:spPr>
                </pic:pic>
              </a:graphicData>
            </a:graphic>
          </wp:anchor>
        </w:drawing>
      </w:r>
      <w:r>
        <w:rPr>
          <w:rFonts w:ascii="Microsoft YaHei" w:hAnsi="Microsoft YaHei" w:eastAsia="Microsoft YaHei" w:cs="Microsoft YaHei"/>
          <w:sz w:val="17"/>
          <w:szCs w:val="17"/>
          <w:color w:val="24292F"/>
          <w:spacing w:val="17"/>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7"/>
        </w:rPr>
        <w:t>由于开启了答案后置</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，请参考答案</w:t>
      </w:r>
      <w:r>
        <w:rPr>
          <w:rFonts w:ascii="Microsoft YaHei" w:hAnsi="Microsoft YaHei" w:eastAsia="Microsoft YaHei" w:cs="Microsoft YaHei"/>
          <w:sz w:val="17"/>
          <w:szCs w:val="17"/>
          <w:color w:val="24292F"/>
          <w:spacing w:val="16"/>
        </w:rPr>
        <w:t>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6"/>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p>
    <w:p>
      <w:pPr>
        <w:ind w:left="265"/>
        <w:spacing w:before="254" w:line="322" w:lineRule="exact"/>
        <w:rPr>
          <w:rFonts w:ascii="Microsoft YaHei" w:hAnsi="Microsoft YaHei" w:eastAsia="Microsoft YaHei" w:cs="Microsoft YaHei"/>
          <w:sz w:val="17"/>
          <w:szCs w:val="17"/>
        </w:rPr>
      </w:pPr>
      <w:r>
        <w:rPr>
          <w:rFonts w:ascii="Times New Roman" w:hAnsi="Times New Roman" w:eastAsia="Times New Roman" w:cs="Times New Roman"/>
          <w:sz w:val="17"/>
          <w:szCs w:val="17"/>
          <w:color w:val="24292F"/>
          <w:position w:val="4"/>
        </w:rPr>
        <w:t>restriction</w:t>
      </w:r>
      <w:r>
        <w:rPr>
          <w:rFonts w:ascii="Times New Roman" w:hAnsi="Times New Roman" w:eastAsia="Times New Roman" w:cs="Times New Roman"/>
          <w:sz w:val="17"/>
          <w:szCs w:val="17"/>
          <w:color w:val="24292F"/>
          <w:spacing w:val="47"/>
          <w:position w:val="4"/>
        </w:rPr>
        <w:t xml:space="preserve"> </w:t>
      </w:r>
      <w:r>
        <w:rPr>
          <w:rFonts w:ascii="Times New Roman" w:hAnsi="Times New Roman" w:eastAsia="Times New Roman" w:cs="Times New Roman"/>
          <w:sz w:val="17"/>
          <w:szCs w:val="17"/>
          <w:color w:val="24292F"/>
          <w:spacing w:val="12"/>
          <w:position w:val="4"/>
        </w:rPr>
        <w:t>-</w:t>
      </w:r>
      <w:r>
        <w:rPr>
          <w:rFonts w:ascii="Times New Roman" w:hAnsi="Times New Roman" w:eastAsia="Times New Roman" w:cs="Times New Roman"/>
          <w:sz w:val="17"/>
          <w:szCs w:val="17"/>
          <w:color w:val="24292F"/>
          <w:spacing w:val="38"/>
          <w:position w:val="4"/>
        </w:rPr>
        <w:t xml:space="preserve"> </w:t>
      </w:r>
      <w:r>
        <w:rPr>
          <w:rFonts w:ascii="Lucida Console" w:hAnsi="Lucida Console" w:eastAsia="Lucida Console" w:cs="Lucida Console"/>
          <w:sz w:val="17"/>
          <w:szCs w:val="17"/>
          <w:color w:val="72809D"/>
          <w:spacing w:val="12"/>
          <w:position w:val="4"/>
        </w:rPr>
        <w:t>L1</w:t>
      </w:r>
      <w:r>
        <w:rPr>
          <w:rFonts w:ascii="Lucida Console" w:hAnsi="Lucida Console" w:eastAsia="Lucida Console" w:cs="Lucida Console"/>
          <w:sz w:val="17"/>
          <w:szCs w:val="17"/>
          <w:color w:val="72809D"/>
          <w:spacing w:val="-32"/>
          <w:position w:val="4"/>
        </w:rPr>
        <w:t xml:space="preserve"> </w:t>
      </w:r>
      <w:r>
        <w:rPr>
          <w:rFonts w:ascii="Times New Roman" w:hAnsi="Times New Roman" w:eastAsia="Times New Roman" w:cs="Times New Roman"/>
          <w:sz w:val="17"/>
          <w:szCs w:val="17"/>
          <w:color w:val="24292F"/>
          <w:spacing w:val="12"/>
          <w:position w:val="4"/>
        </w:rPr>
        <w:t>-</w:t>
      </w:r>
      <w:r>
        <w:rPr>
          <w:rFonts w:ascii="Times New Roman" w:hAnsi="Times New Roman" w:eastAsia="Times New Roman" w:cs="Times New Roman"/>
          <w:sz w:val="17"/>
          <w:szCs w:val="17"/>
          <w:color w:val="24292F"/>
          <w:spacing w:val="17"/>
          <w:position w:val="4"/>
        </w:rPr>
        <w:t xml:space="preserve"> </w:t>
      </w:r>
      <w:r>
        <w:rPr>
          <w:rFonts w:ascii="Times New Roman" w:hAnsi="Times New Roman" w:eastAsia="Times New Roman" w:cs="Times New Roman"/>
          <w:sz w:val="17"/>
          <w:szCs w:val="17"/>
          <w:color w:val="72809D"/>
          <w:spacing w:val="12"/>
          <w:position w:val="4"/>
        </w:rPr>
        <w:t>/rɪ</w:t>
      </w:r>
      <w:r>
        <w:rPr>
          <w:rFonts w:ascii="Times New Roman" w:hAnsi="Times New Roman" w:eastAsia="Times New Roman" w:cs="Times New Roman"/>
          <w:sz w:val="17"/>
          <w:szCs w:val="17"/>
          <w:color w:val="72809D"/>
          <w:spacing w:val="-26"/>
          <w:position w:val="4"/>
        </w:rPr>
        <w:t xml:space="preserve"> </w:t>
      </w:r>
      <w:r>
        <w:rPr>
          <w:rFonts w:ascii="Times New Roman" w:hAnsi="Times New Roman" w:eastAsia="Times New Roman" w:cs="Times New Roman"/>
          <w:sz w:val="17"/>
          <w:szCs w:val="17"/>
          <w:color w:val="72809D"/>
          <w:spacing w:val="12"/>
          <w:position w:val="4"/>
        </w:rPr>
        <w:t>ˈ</w:t>
      </w:r>
      <w:r>
        <w:rPr>
          <w:rFonts w:ascii="Times New Roman" w:hAnsi="Times New Roman" w:eastAsia="Times New Roman" w:cs="Times New Roman"/>
          <w:sz w:val="17"/>
          <w:szCs w:val="17"/>
          <w:color w:val="72809D"/>
          <w:spacing w:val="-31"/>
          <w:position w:val="4"/>
        </w:rPr>
        <w:t xml:space="preserve"> </w:t>
      </w:r>
      <w:r>
        <w:rPr>
          <w:rFonts w:ascii="Times New Roman" w:hAnsi="Times New Roman" w:eastAsia="Times New Roman" w:cs="Times New Roman"/>
          <w:sz w:val="17"/>
          <w:szCs w:val="17"/>
          <w:color w:val="72809D"/>
          <w:position w:val="4"/>
        </w:rPr>
        <w:t>str</w:t>
      </w:r>
      <w:r>
        <w:rPr>
          <w:rFonts w:ascii="Times New Roman" w:hAnsi="Times New Roman" w:eastAsia="Times New Roman" w:cs="Times New Roman"/>
          <w:sz w:val="17"/>
          <w:szCs w:val="17"/>
          <w:color w:val="72809D"/>
          <w:spacing w:val="12"/>
          <w:position w:val="4"/>
        </w:rPr>
        <w:t>ɪkʃən/</w:t>
      </w:r>
      <w:r>
        <w:rPr>
          <w:rFonts w:ascii="Times New Roman" w:hAnsi="Times New Roman" w:eastAsia="Times New Roman" w:cs="Times New Roman"/>
          <w:sz w:val="17"/>
          <w:szCs w:val="17"/>
          <w:color w:val="72809D"/>
          <w:spacing w:val="23"/>
          <w:w w:val="101"/>
          <w:position w:val="4"/>
        </w:rPr>
        <w:t xml:space="preserve"> </w:t>
      </w:r>
      <w:r>
        <w:rPr>
          <w:rFonts w:ascii="Courier New" w:hAnsi="Courier New" w:eastAsia="Courier New" w:cs="Courier New"/>
          <w:sz w:val="17"/>
          <w:szCs w:val="17"/>
          <w:i/>
          <w:iCs/>
          <w:color w:val="72809D"/>
          <w:spacing w:val="12"/>
          <w:position w:val="4"/>
        </w:rPr>
        <w:t>n.</w:t>
      </w:r>
      <w:r>
        <w:rPr>
          <w:rFonts w:ascii="Courier New" w:hAnsi="Courier New" w:eastAsia="Courier New" w:cs="Courier New"/>
          <w:sz w:val="17"/>
          <w:szCs w:val="17"/>
          <w:i/>
          <w:iCs/>
          <w:color w:val="72809D"/>
          <w:spacing w:val="-23"/>
          <w:position w:val="4"/>
        </w:rPr>
        <w:t xml:space="preserve"> </w:t>
      </w:r>
      <w:r>
        <w:rPr>
          <w:rFonts w:ascii="Microsoft YaHei" w:hAnsi="Microsoft YaHei" w:eastAsia="Microsoft YaHei" w:cs="Microsoft YaHei"/>
          <w:sz w:val="17"/>
          <w:szCs w:val="17"/>
          <w:color w:val="24292F"/>
          <w:spacing w:val="12"/>
          <w:position w:val="4"/>
        </w:rPr>
        <w:t>限制</w:t>
      </w:r>
      <w:r>
        <w:rPr>
          <w:rFonts w:ascii="Microsoft YaHei" w:hAnsi="Microsoft YaHei" w:eastAsia="Microsoft YaHei" w:cs="Microsoft YaHei"/>
          <w:sz w:val="17"/>
          <w:szCs w:val="17"/>
          <w:color w:val="24292F"/>
          <w:spacing w:val="-20"/>
          <w:position w:val="4"/>
        </w:rPr>
        <w:t xml:space="preserve"> </w:t>
      </w:r>
      <w:r>
        <w:rPr>
          <w:rFonts w:ascii="Microsoft YaHei" w:hAnsi="Microsoft YaHei" w:eastAsia="Microsoft YaHei" w:cs="Microsoft YaHei"/>
          <w:sz w:val="17"/>
          <w:szCs w:val="17"/>
          <w:color w:val="24292F"/>
          <w:spacing w:val="12"/>
          <w:position w:val="4"/>
        </w:rPr>
        <w:t>，</w:t>
      </w:r>
      <w:r>
        <w:rPr>
          <w:rFonts w:ascii="Microsoft YaHei" w:hAnsi="Microsoft YaHei" w:eastAsia="Microsoft YaHei" w:cs="Microsoft YaHei"/>
          <w:sz w:val="17"/>
          <w:szCs w:val="17"/>
          <w:color w:val="24292F"/>
          <w:spacing w:val="-26"/>
          <w:position w:val="4"/>
        </w:rPr>
        <w:t xml:space="preserve"> </w:t>
      </w:r>
      <w:r>
        <w:rPr>
          <w:rFonts w:ascii="Microsoft YaHei" w:hAnsi="Microsoft YaHei" w:eastAsia="Microsoft YaHei" w:cs="Microsoft YaHei"/>
          <w:sz w:val="17"/>
          <w:szCs w:val="17"/>
          <w:color w:val="24292F"/>
          <w:spacing w:val="12"/>
          <w:position w:val="4"/>
        </w:rPr>
        <w:t>限定；</w:t>
      </w:r>
      <w:r>
        <w:rPr>
          <w:rFonts w:ascii="Microsoft YaHei" w:hAnsi="Microsoft YaHei" w:eastAsia="Microsoft YaHei" w:cs="Microsoft YaHei"/>
          <w:sz w:val="17"/>
          <w:szCs w:val="17"/>
          <w:color w:val="24292F"/>
          <w:spacing w:val="-22"/>
          <w:position w:val="4"/>
        </w:rPr>
        <w:t xml:space="preserve"> </w:t>
      </w:r>
      <w:r>
        <w:rPr>
          <w:rFonts w:ascii="Microsoft YaHei" w:hAnsi="Microsoft YaHei" w:eastAsia="Microsoft YaHei" w:cs="Microsoft YaHei"/>
          <w:sz w:val="17"/>
          <w:szCs w:val="17"/>
          <w:color w:val="24292F"/>
          <w:spacing w:val="12"/>
          <w:position w:val="4"/>
        </w:rPr>
        <w:t>拘束</w:t>
      </w:r>
      <w:r>
        <w:rPr>
          <w:rFonts w:ascii="Microsoft YaHei" w:hAnsi="Microsoft YaHei" w:eastAsia="Microsoft YaHei" w:cs="Microsoft YaHei"/>
          <w:sz w:val="17"/>
          <w:szCs w:val="17"/>
          <w:color w:val="24292F"/>
          <w:spacing w:val="-20"/>
          <w:position w:val="4"/>
        </w:rPr>
        <w:t xml:space="preserve"> </w:t>
      </w:r>
      <w:r>
        <w:rPr>
          <w:rFonts w:ascii="Microsoft YaHei" w:hAnsi="Microsoft YaHei" w:eastAsia="Microsoft YaHei" w:cs="Microsoft YaHei"/>
          <w:sz w:val="17"/>
          <w:szCs w:val="17"/>
          <w:color w:val="24292F"/>
          <w:spacing w:val="12"/>
          <w:position w:val="4"/>
        </w:rPr>
        <w:t>，束缚；</w:t>
      </w:r>
      <w:r>
        <w:rPr>
          <w:rFonts w:ascii="Microsoft YaHei" w:hAnsi="Microsoft YaHei" w:eastAsia="Microsoft YaHei" w:cs="Microsoft YaHei"/>
          <w:sz w:val="17"/>
          <w:szCs w:val="17"/>
          <w:color w:val="24292F"/>
          <w:spacing w:val="-20"/>
          <w:position w:val="4"/>
        </w:rPr>
        <w:t xml:space="preserve"> </w:t>
      </w:r>
      <w:r>
        <w:rPr>
          <w:rFonts w:ascii="Microsoft YaHei" w:hAnsi="Microsoft YaHei" w:eastAsia="Microsoft YaHei" w:cs="Microsoft YaHei"/>
          <w:sz w:val="17"/>
          <w:szCs w:val="17"/>
          <w:color w:val="24292F"/>
          <w:spacing w:val="12"/>
          <w:position w:val="4"/>
        </w:rPr>
        <w:t>管制；</w:t>
      </w:r>
    </w:p>
    <w:p>
      <w:pPr>
        <w:ind w:left="261"/>
        <w:spacing w:before="47" w:line="298" w:lineRule="exact"/>
        <w:rPr>
          <w:rFonts w:ascii="Microsoft YaHei" w:hAnsi="Microsoft YaHei" w:eastAsia="Microsoft YaHei" w:cs="Microsoft YaHei"/>
          <w:sz w:val="17"/>
          <w:szCs w:val="17"/>
        </w:rPr>
      </w:pPr>
      <w:r>
        <w:rPr>
          <w:rFonts w:ascii="Times New Roman" w:hAnsi="Times New Roman" w:eastAsia="Times New Roman" w:cs="Times New Roman"/>
          <w:sz w:val="17"/>
          <w:szCs w:val="17"/>
          <w:color w:val="24292F"/>
          <w:position w:val="3"/>
        </w:rPr>
        <w:t>amino</w:t>
      </w:r>
      <w:r>
        <w:rPr>
          <w:rFonts w:ascii="Times New Roman" w:hAnsi="Times New Roman" w:eastAsia="Times New Roman" w:cs="Times New Roman"/>
          <w:sz w:val="17"/>
          <w:szCs w:val="17"/>
          <w:color w:val="24292F"/>
          <w:spacing w:val="34"/>
          <w:w w:val="102"/>
          <w:position w:val="3"/>
        </w:rPr>
        <w:t xml:space="preserve"> </w:t>
      </w:r>
      <w:r>
        <w:rPr>
          <w:rFonts w:ascii="Times New Roman" w:hAnsi="Times New Roman" w:eastAsia="Times New Roman" w:cs="Times New Roman"/>
          <w:sz w:val="17"/>
          <w:szCs w:val="17"/>
          <w:color w:val="24292F"/>
          <w:spacing w:val="17"/>
          <w:position w:val="3"/>
        </w:rPr>
        <w:t>-</w:t>
      </w:r>
      <w:r>
        <w:rPr>
          <w:rFonts w:ascii="Times New Roman" w:hAnsi="Times New Roman" w:eastAsia="Times New Roman" w:cs="Times New Roman"/>
          <w:sz w:val="17"/>
          <w:szCs w:val="17"/>
          <w:color w:val="24292F"/>
          <w:spacing w:val="38"/>
          <w:position w:val="3"/>
        </w:rPr>
        <w:t xml:space="preserve"> </w:t>
      </w:r>
      <w:r>
        <w:rPr>
          <w:rFonts w:ascii="Lucida Console" w:hAnsi="Lucida Console" w:eastAsia="Lucida Console" w:cs="Lucida Console"/>
          <w:sz w:val="17"/>
          <w:szCs w:val="17"/>
          <w:color w:val="72809D"/>
          <w:spacing w:val="17"/>
          <w:position w:val="3"/>
        </w:rPr>
        <w:t>L2</w:t>
      </w:r>
      <w:r>
        <w:rPr>
          <w:rFonts w:ascii="Lucida Console" w:hAnsi="Lucida Console" w:eastAsia="Lucida Console" w:cs="Lucida Console"/>
          <w:sz w:val="17"/>
          <w:szCs w:val="17"/>
          <w:color w:val="72809D"/>
          <w:spacing w:val="-32"/>
          <w:position w:val="3"/>
        </w:rPr>
        <w:t xml:space="preserve"> </w:t>
      </w:r>
      <w:r>
        <w:rPr>
          <w:rFonts w:ascii="Times New Roman" w:hAnsi="Times New Roman" w:eastAsia="Times New Roman" w:cs="Times New Roman"/>
          <w:sz w:val="17"/>
          <w:szCs w:val="17"/>
          <w:color w:val="24292F"/>
          <w:spacing w:val="17"/>
          <w:position w:val="3"/>
        </w:rPr>
        <w:t>- </w:t>
      </w:r>
      <w:r>
        <w:rPr>
          <w:rFonts w:ascii="Times New Roman" w:hAnsi="Times New Roman" w:eastAsia="Times New Roman" w:cs="Times New Roman"/>
          <w:sz w:val="17"/>
          <w:szCs w:val="17"/>
          <w:color w:val="72809D"/>
          <w:spacing w:val="17"/>
          <w:position w:val="3"/>
        </w:rPr>
        <w:t>/ə</w:t>
      </w:r>
      <w:r>
        <w:rPr>
          <w:rFonts w:ascii="Times New Roman" w:hAnsi="Times New Roman" w:eastAsia="Times New Roman" w:cs="Times New Roman"/>
          <w:sz w:val="17"/>
          <w:szCs w:val="17"/>
          <w:color w:val="72809D"/>
          <w:spacing w:val="-17"/>
          <w:position w:val="3"/>
        </w:rPr>
        <w:t xml:space="preserve"> </w:t>
      </w:r>
      <w:r>
        <w:rPr>
          <w:rFonts w:ascii="Times New Roman" w:hAnsi="Times New Roman" w:eastAsia="Times New Roman" w:cs="Times New Roman"/>
          <w:sz w:val="17"/>
          <w:szCs w:val="17"/>
          <w:color w:val="72809D"/>
          <w:spacing w:val="17"/>
          <w:position w:val="3"/>
        </w:rPr>
        <w:t>'</w:t>
      </w:r>
      <w:r>
        <w:rPr>
          <w:rFonts w:ascii="Times New Roman" w:hAnsi="Times New Roman" w:eastAsia="Times New Roman" w:cs="Times New Roman"/>
          <w:sz w:val="17"/>
          <w:szCs w:val="17"/>
          <w:color w:val="72809D"/>
          <w:spacing w:val="-25"/>
          <w:position w:val="3"/>
        </w:rPr>
        <w:t xml:space="preserve"> </w:t>
      </w:r>
      <w:r>
        <w:rPr>
          <w:rFonts w:ascii="Times New Roman" w:hAnsi="Times New Roman" w:eastAsia="Times New Roman" w:cs="Times New Roman"/>
          <w:sz w:val="17"/>
          <w:szCs w:val="17"/>
          <w:color w:val="72809D"/>
          <w:position w:val="3"/>
        </w:rPr>
        <w:t>mi</w:t>
      </w:r>
      <w:r>
        <w:rPr>
          <w:rFonts w:ascii="Times New Roman" w:hAnsi="Times New Roman" w:eastAsia="Times New Roman" w:cs="Times New Roman"/>
          <w:sz w:val="17"/>
          <w:szCs w:val="17"/>
          <w:color w:val="72809D"/>
          <w:spacing w:val="17"/>
          <w:position w:val="3"/>
        </w:rPr>
        <w:t>ːnəʊ/</w:t>
      </w:r>
      <w:r>
        <w:rPr>
          <w:rFonts w:ascii="Times New Roman" w:hAnsi="Times New Roman" w:eastAsia="Times New Roman" w:cs="Times New Roman"/>
          <w:sz w:val="17"/>
          <w:szCs w:val="17"/>
          <w:color w:val="72809D"/>
          <w:spacing w:val="22"/>
          <w:w w:val="101"/>
          <w:position w:val="3"/>
        </w:rPr>
        <w:t xml:space="preserve"> </w:t>
      </w:r>
      <w:r>
        <w:rPr>
          <w:rFonts w:ascii="Courier New" w:hAnsi="Courier New" w:eastAsia="Courier New" w:cs="Courier New"/>
          <w:sz w:val="17"/>
          <w:szCs w:val="17"/>
          <w:i/>
          <w:iCs/>
          <w:color w:val="72809D"/>
          <w:position w:val="3"/>
        </w:rPr>
        <w:t>adj</w:t>
      </w:r>
      <w:r>
        <w:rPr>
          <w:rFonts w:ascii="Courier New" w:hAnsi="Courier New" w:eastAsia="Courier New" w:cs="Courier New"/>
          <w:sz w:val="17"/>
          <w:szCs w:val="17"/>
          <w:i/>
          <w:iCs/>
          <w:color w:val="72809D"/>
          <w:spacing w:val="17"/>
          <w:position w:val="3"/>
        </w:rPr>
        <w:t>.</w:t>
      </w:r>
      <w:r>
        <w:rPr>
          <w:rFonts w:ascii="Courier New" w:hAnsi="Courier New" w:eastAsia="Courier New" w:cs="Courier New"/>
          <w:sz w:val="17"/>
          <w:szCs w:val="17"/>
          <w:i/>
          <w:iCs/>
          <w:color w:val="72809D"/>
          <w:spacing w:val="-32"/>
          <w:position w:val="3"/>
        </w:rPr>
        <w:t xml:space="preserve"> </w:t>
      </w:r>
      <w:r>
        <w:rPr>
          <w:rFonts w:ascii="Times New Roman" w:hAnsi="Times New Roman" w:eastAsia="Times New Roman" w:cs="Times New Roman"/>
          <w:sz w:val="17"/>
          <w:szCs w:val="17"/>
          <w:color w:val="24292F"/>
          <w:spacing w:val="17"/>
          <w:position w:val="3"/>
        </w:rPr>
        <w:t>&lt;</w:t>
      </w:r>
      <w:r>
        <w:rPr>
          <w:rFonts w:ascii="Microsoft YaHei" w:hAnsi="Microsoft YaHei" w:eastAsia="Microsoft YaHei" w:cs="Microsoft YaHei"/>
          <w:sz w:val="17"/>
          <w:szCs w:val="17"/>
          <w:color w:val="24292F"/>
          <w:spacing w:val="17"/>
          <w:position w:val="3"/>
        </w:rPr>
        <w:t>化</w:t>
      </w:r>
      <w:r>
        <w:rPr>
          <w:rFonts w:ascii="Times New Roman" w:hAnsi="Times New Roman" w:eastAsia="Times New Roman" w:cs="Times New Roman"/>
          <w:sz w:val="17"/>
          <w:szCs w:val="17"/>
          <w:color w:val="24292F"/>
          <w:spacing w:val="17"/>
          <w:position w:val="3"/>
        </w:rPr>
        <w:t>&gt;</w:t>
      </w:r>
      <w:r>
        <w:rPr>
          <w:rFonts w:ascii="Microsoft YaHei" w:hAnsi="Microsoft YaHei" w:eastAsia="Microsoft YaHei" w:cs="Microsoft YaHei"/>
          <w:sz w:val="17"/>
          <w:szCs w:val="17"/>
          <w:color w:val="24292F"/>
          <w:spacing w:val="17"/>
          <w:position w:val="3"/>
        </w:rPr>
        <w:t>氨基的；</w:t>
      </w:r>
    </w:p>
    <w:p>
      <w:pPr>
        <w:ind w:left="266" w:right="2418"/>
        <w:spacing w:before="87" w:line="302" w:lineRule="auto"/>
        <w:rPr>
          <w:rFonts w:ascii="Microsoft YaHei" w:hAnsi="Microsoft YaHei" w:eastAsia="Microsoft YaHei" w:cs="Microsoft YaHei"/>
          <w:sz w:val="17"/>
          <w:szCs w:val="17"/>
        </w:rPr>
      </w:pPr>
      <w:r>
        <w:rPr>
          <w:rFonts w:ascii="Times New Roman" w:hAnsi="Times New Roman" w:eastAsia="Times New Roman" w:cs="Times New Roman"/>
          <w:sz w:val="17"/>
          <w:szCs w:val="17"/>
          <w:color w:val="24292F"/>
        </w:rPr>
        <w:t>incidence</w:t>
      </w:r>
      <w:r>
        <w:rPr>
          <w:rFonts w:ascii="Times New Roman" w:hAnsi="Times New Roman" w:eastAsia="Times New Roman" w:cs="Times New Roman"/>
          <w:sz w:val="17"/>
          <w:szCs w:val="17"/>
          <w:color w:val="24292F"/>
          <w:spacing w:val="42"/>
          <w:w w:val="102"/>
        </w:rPr>
        <w:t xml:space="preserve"> </w:t>
      </w:r>
      <w:r>
        <w:rPr>
          <w:rFonts w:ascii="Times New Roman" w:hAnsi="Times New Roman" w:eastAsia="Times New Roman" w:cs="Times New Roman"/>
          <w:sz w:val="17"/>
          <w:szCs w:val="17"/>
          <w:color w:val="24292F"/>
          <w:spacing w:val="12"/>
        </w:rPr>
        <w:t>-</w:t>
      </w:r>
      <w:r>
        <w:rPr>
          <w:rFonts w:ascii="Times New Roman" w:hAnsi="Times New Roman" w:eastAsia="Times New Roman" w:cs="Times New Roman"/>
          <w:sz w:val="17"/>
          <w:szCs w:val="17"/>
          <w:color w:val="24292F"/>
          <w:spacing w:val="38"/>
        </w:rPr>
        <w:t xml:space="preserve"> </w:t>
      </w:r>
      <w:r>
        <w:rPr>
          <w:rFonts w:ascii="Lucida Console" w:hAnsi="Lucida Console" w:eastAsia="Lucida Console" w:cs="Lucida Console"/>
          <w:sz w:val="17"/>
          <w:szCs w:val="17"/>
          <w:color w:val="72809D"/>
          <w:spacing w:val="12"/>
        </w:rPr>
        <w:t>L2</w:t>
      </w:r>
      <w:r>
        <w:rPr>
          <w:rFonts w:ascii="Lucida Console" w:hAnsi="Lucida Console" w:eastAsia="Lucida Console" w:cs="Lucida Console"/>
          <w:sz w:val="17"/>
          <w:szCs w:val="17"/>
          <w:color w:val="72809D"/>
          <w:spacing w:val="-32"/>
        </w:rPr>
        <w:t xml:space="preserve"> </w:t>
      </w:r>
      <w:r>
        <w:rPr>
          <w:rFonts w:ascii="Times New Roman" w:hAnsi="Times New Roman" w:eastAsia="Times New Roman" w:cs="Times New Roman"/>
          <w:sz w:val="17"/>
          <w:szCs w:val="17"/>
          <w:color w:val="24292F"/>
          <w:spacing w:val="12"/>
        </w:rPr>
        <w:t>-</w:t>
      </w:r>
      <w:r>
        <w:rPr>
          <w:rFonts w:ascii="Times New Roman" w:hAnsi="Times New Roman" w:eastAsia="Times New Roman" w:cs="Times New Roman"/>
          <w:sz w:val="17"/>
          <w:szCs w:val="17"/>
          <w:color w:val="24292F"/>
          <w:spacing w:val="17"/>
        </w:rPr>
        <w:t xml:space="preserve"> </w:t>
      </w:r>
      <w:r>
        <w:rPr>
          <w:rFonts w:ascii="Times New Roman" w:hAnsi="Times New Roman" w:eastAsia="Times New Roman" w:cs="Times New Roman"/>
          <w:sz w:val="17"/>
          <w:szCs w:val="17"/>
          <w:color w:val="72809D"/>
          <w:spacing w:val="12"/>
        </w:rPr>
        <w:t>/</w:t>
      </w:r>
      <w:r>
        <w:rPr>
          <w:rFonts w:ascii="Times New Roman" w:hAnsi="Times New Roman" w:eastAsia="Times New Roman" w:cs="Times New Roman"/>
          <w:sz w:val="17"/>
          <w:szCs w:val="17"/>
          <w:color w:val="72809D"/>
          <w:spacing w:val="-29"/>
        </w:rPr>
        <w:t xml:space="preserve"> </w:t>
      </w:r>
      <w:r>
        <w:rPr>
          <w:rFonts w:ascii="Times New Roman" w:hAnsi="Times New Roman" w:eastAsia="Times New Roman" w:cs="Times New Roman"/>
          <w:sz w:val="17"/>
          <w:szCs w:val="17"/>
          <w:color w:val="72809D"/>
          <w:spacing w:val="12"/>
        </w:rPr>
        <w:t>ˈ</w:t>
      </w:r>
      <w:r>
        <w:rPr>
          <w:rFonts w:ascii="Times New Roman" w:hAnsi="Times New Roman" w:eastAsia="Times New Roman" w:cs="Times New Roman"/>
          <w:sz w:val="17"/>
          <w:szCs w:val="17"/>
          <w:color w:val="72809D"/>
          <w:spacing w:val="-34"/>
        </w:rPr>
        <w:t xml:space="preserve"> </w:t>
      </w:r>
      <w:r>
        <w:rPr>
          <w:rFonts w:ascii="Times New Roman" w:hAnsi="Times New Roman" w:eastAsia="Times New Roman" w:cs="Times New Roman"/>
          <w:sz w:val="17"/>
          <w:szCs w:val="17"/>
          <w:color w:val="72809D"/>
          <w:spacing w:val="12"/>
        </w:rPr>
        <w:t>ɪ</w:t>
      </w:r>
      <w:r>
        <w:rPr>
          <w:rFonts w:ascii="Times New Roman" w:hAnsi="Times New Roman" w:eastAsia="Times New Roman" w:cs="Times New Roman"/>
          <w:sz w:val="17"/>
          <w:szCs w:val="17"/>
          <w:color w:val="72809D"/>
        </w:rPr>
        <w:t>ns</w:t>
      </w:r>
      <w:r>
        <w:rPr>
          <w:rFonts w:ascii="Times New Roman" w:hAnsi="Times New Roman" w:eastAsia="Times New Roman" w:cs="Times New Roman"/>
          <w:sz w:val="17"/>
          <w:szCs w:val="17"/>
          <w:color w:val="72809D"/>
          <w:spacing w:val="12"/>
        </w:rPr>
        <w:t>ɪdə</w:t>
      </w:r>
      <w:r>
        <w:rPr>
          <w:rFonts w:ascii="Times New Roman" w:hAnsi="Times New Roman" w:eastAsia="Times New Roman" w:cs="Times New Roman"/>
          <w:sz w:val="17"/>
          <w:szCs w:val="17"/>
          <w:color w:val="72809D"/>
        </w:rPr>
        <w:t>ns</w:t>
      </w:r>
      <w:r>
        <w:rPr>
          <w:rFonts w:ascii="Times New Roman" w:hAnsi="Times New Roman" w:eastAsia="Times New Roman" w:cs="Times New Roman"/>
          <w:sz w:val="17"/>
          <w:szCs w:val="17"/>
          <w:color w:val="72809D"/>
          <w:spacing w:val="12"/>
        </w:rPr>
        <w:t>/</w:t>
      </w:r>
      <w:r>
        <w:rPr>
          <w:rFonts w:ascii="Times New Roman" w:hAnsi="Times New Roman" w:eastAsia="Times New Roman" w:cs="Times New Roman"/>
          <w:sz w:val="17"/>
          <w:szCs w:val="17"/>
          <w:color w:val="72809D"/>
          <w:spacing w:val="24"/>
        </w:rPr>
        <w:t xml:space="preserve"> </w:t>
      </w:r>
      <w:r>
        <w:rPr>
          <w:rFonts w:ascii="Courier New" w:hAnsi="Courier New" w:eastAsia="Courier New" w:cs="Courier New"/>
          <w:sz w:val="17"/>
          <w:szCs w:val="17"/>
          <w:i/>
          <w:iCs/>
          <w:color w:val="72809D"/>
          <w:spacing w:val="12"/>
        </w:rPr>
        <w:t>n.</w:t>
      </w:r>
      <w:r>
        <w:rPr>
          <w:rFonts w:ascii="Courier New" w:hAnsi="Courier New" w:eastAsia="Courier New" w:cs="Courier New"/>
          <w:sz w:val="17"/>
          <w:szCs w:val="17"/>
          <w:i/>
          <w:iCs/>
          <w:color w:val="72809D"/>
          <w:spacing w:val="-34"/>
        </w:rPr>
        <w:t xml:space="preserve"> </w:t>
      </w:r>
      <w:r>
        <w:rPr>
          <w:rFonts w:ascii="Microsoft YaHei" w:hAnsi="Microsoft YaHei" w:eastAsia="Microsoft YaHei" w:cs="Microsoft YaHei"/>
          <w:sz w:val="17"/>
          <w:szCs w:val="17"/>
          <w:color w:val="24292F"/>
          <w:spacing w:val="12"/>
        </w:rPr>
        <w:t>发生率；</w:t>
      </w:r>
      <w:r>
        <w:rPr>
          <w:rFonts w:ascii="Microsoft YaHei" w:hAnsi="Microsoft YaHei" w:eastAsia="Microsoft YaHei" w:cs="Microsoft YaHei"/>
          <w:sz w:val="17"/>
          <w:szCs w:val="17"/>
          <w:color w:val="24292F"/>
          <w:spacing w:val="-18"/>
        </w:rPr>
        <w:t xml:space="preserve"> </w:t>
      </w:r>
      <w:r>
        <w:rPr>
          <w:rFonts w:ascii="Microsoft YaHei" w:hAnsi="Microsoft YaHei" w:eastAsia="Microsoft YaHei" w:cs="Microsoft YaHei"/>
          <w:sz w:val="17"/>
          <w:szCs w:val="17"/>
          <w:color w:val="24292F"/>
          <w:spacing w:val="12"/>
        </w:rPr>
        <w:t>影响范围；</w:t>
      </w:r>
      <w:r>
        <w:rPr>
          <w:rFonts w:ascii="Microsoft YaHei" w:hAnsi="Microsoft YaHei" w:eastAsia="Microsoft YaHei" w:cs="Microsoft YaHei"/>
          <w:sz w:val="17"/>
          <w:szCs w:val="17"/>
          <w:color w:val="24292F"/>
          <w:spacing w:val="-16"/>
        </w:rPr>
        <w:t xml:space="preserve"> </w:t>
      </w:r>
      <w:r>
        <w:rPr>
          <w:rFonts w:ascii="Times New Roman" w:hAnsi="Times New Roman" w:eastAsia="Times New Roman" w:cs="Times New Roman"/>
          <w:sz w:val="17"/>
          <w:szCs w:val="17"/>
          <w:color w:val="24292F"/>
          <w:spacing w:val="12"/>
        </w:rPr>
        <w:t>[</w:t>
      </w:r>
      <w:r>
        <w:rPr>
          <w:rFonts w:ascii="Microsoft YaHei" w:hAnsi="Microsoft YaHei" w:eastAsia="Microsoft YaHei" w:cs="Microsoft YaHei"/>
          <w:sz w:val="17"/>
          <w:szCs w:val="17"/>
          <w:color w:val="24292F"/>
          <w:spacing w:val="12"/>
        </w:rPr>
        <w:t>数</w:t>
      </w:r>
      <w:r>
        <w:rPr>
          <w:rFonts w:ascii="Times New Roman" w:hAnsi="Times New Roman" w:eastAsia="Times New Roman" w:cs="Times New Roman"/>
          <w:sz w:val="17"/>
          <w:szCs w:val="17"/>
          <w:color w:val="24292F"/>
          <w:spacing w:val="12"/>
        </w:rPr>
        <w:t>]</w:t>
      </w:r>
      <w:r>
        <w:rPr>
          <w:rFonts w:ascii="Microsoft YaHei" w:hAnsi="Microsoft YaHei" w:eastAsia="Microsoft YaHei" w:cs="Microsoft YaHei"/>
          <w:sz w:val="17"/>
          <w:szCs w:val="17"/>
          <w:color w:val="24292F"/>
          <w:spacing w:val="12"/>
        </w:rPr>
        <w:t>关联</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2"/>
        </w:rPr>
        <w:t>，接合；</w:t>
      </w:r>
      <w:r>
        <w:rPr>
          <w:rFonts w:ascii="Microsoft YaHei" w:hAnsi="Microsoft YaHei" w:eastAsia="Microsoft YaHei" w:cs="Microsoft YaHei"/>
          <w:sz w:val="17"/>
          <w:szCs w:val="17"/>
          <w:color w:val="24292F"/>
          <w:spacing w:val="-15"/>
        </w:rPr>
        <w:t xml:space="preserve"> </w:t>
      </w:r>
      <w:r>
        <w:rPr>
          <w:rFonts w:ascii="Times New Roman" w:hAnsi="Times New Roman" w:eastAsia="Times New Roman" w:cs="Times New Roman"/>
          <w:sz w:val="17"/>
          <w:szCs w:val="17"/>
          <w:color w:val="24292F"/>
          <w:spacing w:val="12"/>
        </w:rPr>
        <w:t>[</w:t>
      </w:r>
      <w:r>
        <w:rPr>
          <w:rFonts w:ascii="Microsoft YaHei" w:hAnsi="Microsoft YaHei" w:eastAsia="Microsoft YaHei" w:cs="Microsoft YaHei"/>
          <w:sz w:val="17"/>
          <w:szCs w:val="17"/>
          <w:color w:val="24292F"/>
          <w:spacing w:val="12"/>
        </w:rPr>
        <w:t>物</w:t>
      </w:r>
      <w:r>
        <w:rPr>
          <w:rFonts w:ascii="Times New Roman" w:hAnsi="Times New Roman" w:eastAsia="Times New Roman" w:cs="Times New Roman"/>
          <w:sz w:val="17"/>
          <w:szCs w:val="17"/>
          <w:color w:val="24292F"/>
          <w:spacing w:val="12"/>
        </w:rPr>
        <w:t>]</w:t>
      </w:r>
      <w:r>
        <w:rPr>
          <w:rFonts w:ascii="Microsoft YaHei" w:hAnsi="Microsoft YaHei" w:eastAsia="Microsoft YaHei" w:cs="Microsoft YaHei"/>
          <w:sz w:val="17"/>
          <w:szCs w:val="17"/>
          <w:color w:val="24292F"/>
          <w:spacing w:val="12"/>
        </w:rPr>
        <w:t>入射</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2"/>
        </w:rPr>
        <w:t>，入射角；</w:t>
      </w:r>
      <w:r>
        <w:rPr>
          <w:rFonts w:ascii="Microsoft YaHei" w:hAnsi="Microsoft YaHei" w:eastAsia="Microsoft YaHei" w:cs="Microsoft YaHei"/>
          <w:sz w:val="17"/>
          <w:szCs w:val="17"/>
          <w:color w:val="24292F"/>
        </w:rPr>
        <w:t xml:space="preserve"> </w:t>
      </w:r>
      <w:r>
        <w:rPr>
          <w:rFonts w:ascii="Times New Roman" w:hAnsi="Times New Roman" w:eastAsia="Times New Roman" w:cs="Times New Roman"/>
          <w:sz w:val="17"/>
          <w:szCs w:val="17"/>
          <w:color w:val="24292F"/>
        </w:rPr>
        <w:t>breast</w:t>
      </w:r>
      <w:r>
        <w:rPr>
          <w:rFonts w:ascii="Times New Roman" w:hAnsi="Times New Roman" w:eastAsia="Times New Roman" w:cs="Times New Roman"/>
          <w:sz w:val="17"/>
          <w:szCs w:val="17"/>
          <w:color w:val="24292F"/>
          <w:spacing w:val="36"/>
        </w:rPr>
        <w:t xml:space="preserve"> </w:t>
      </w:r>
      <w:r>
        <w:rPr>
          <w:rFonts w:ascii="Times New Roman" w:hAnsi="Times New Roman" w:eastAsia="Times New Roman" w:cs="Times New Roman"/>
          <w:sz w:val="17"/>
          <w:szCs w:val="17"/>
          <w:color w:val="24292F"/>
          <w:spacing w:val="14"/>
        </w:rPr>
        <w:t>-</w:t>
      </w:r>
      <w:r>
        <w:rPr>
          <w:rFonts w:ascii="Times New Roman" w:hAnsi="Times New Roman" w:eastAsia="Times New Roman" w:cs="Times New Roman"/>
          <w:sz w:val="17"/>
          <w:szCs w:val="17"/>
          <w:color w:val="24292F"/>
          <w:spacing w:val="38"/>
          <w:w w:val="101"/>
        </w:rPr>
        <w:t xml:space="preserve"> </w:t>
      </w:r>
      <w:r>
        <w:rPr>
          <w:rFonts w:ascii="Lucida Console" w:hAnsi="Lucida Console" w:eastAsia="Lucida Console" w:cs="Lucida Console"/>
          <w:sz w:val="17"/>
          <w:szCs w:val="17"/>
          <w:color w:val="72809D"/>
          <w:spacing w:val="14"/>
        </w:rPr>
        <w:t>L3</w:t>
      </w:r>
      <w:r>
        <w:rPr>
          <w:rFonts w:ascii="Lucida Console" w:hAnsi="Lucida Console" w:eastAsia="Lucida Console" w:cs="Lucida Console"/>
          <w:sz w:val="17"/>
          <w:szCs w:val="17"/>
          <w:color w:val="72809D"/>
          <w:spacing w:val="-32"/>
        </w:rPr>
        <w:t xml:space="preserve"> </w:t>
      </w:r>
      <w:r>
        <w:rPr>
          <w:rFonts w:ascii="Times New Roman" w:hAnsi="Times New Roman" w:eastAsia="Times New Roman" w:cs="Times New Roman"/>
          <w:sz w:val="17"/>
          <w:szCs w:val="17"/>
          <w:color w:val="24292F"/>
          <w:spacing w:val="14"/>
        </w:rPr>
        <w:t>-</w:t>
      </w:r>
      <w:r>
        <w:rPr>
          <w:rFonts w:ascii="Times New Roman" w:hAnsi="Times New Roman" w:eastAsia="Times New Roman" w:cs="Times New Roman"/>
          <w:sz w:val="17"/>
          <w:szCs w:val="17"/>
          <w:color w:val="24292F"/>
          <w:spacing w:val="16"/>
          <w:w w:val="101"/>
        </w:rPr>
        <w:t xml:space="preserve"> </w:t>
      </w:r>
      <w:r>
        <w:rPr>
          <w:rFonts w:ascii="Times New Roman" w:hAnsi="Times New Roman" w:eastAsia="Times New Roman" w:cs="Times New Roman"/>
          <w:sz w:val="17"/>
          <w:szCs w:val="17"/>
          <w:color w:val="72809D"/>
          <w:spacing w:val="14"/>
        </w:rPr>
        <w:t>/</w:t>
      </w:r>
      <w:r>
        <w:rPr>
          <w:rFonts w:ascii="Times New Roman" w:hAnsi="Times New Roman" w:eastAsia="Times New Roman" w:cs="Times New Roman"/>
          <w:sz w:val="17"/>
          <w:szCs w:val="17"/>
          <w:color w:val="72809D"/>
        </w:rPr>
        <w:t>br</w:t>
      </w:r>
      <w:r>
        <w:rPr>
          <w:rFonts w:ascii="Times New Roman" w:hAnsi="Times New Roman" w:eastAsia="Times New Roman" w:cs="Times New Roman"/>
          <w:sz w:val="17"/>
          <w:szCs w:val="17"/>
          <w:color w:val="72809D"/>
          <w:spacing w:val="14"/>
        </w:rPr>
        <w:t>ɛ</w:t>
      </w:r>
      <w:r>
        <w:rPr>
          <w:rFonts w:ascii="Times New Roman" w:hAnsi="Times New Roman" w:eastAsia="Times New Roman" w:cs="Times New Roman"/>
          <w:sz w:val="17"/>
          <w:szCs w:val="17"/>
          <w:color w:val="72809D"/>
        </w:rPr>
        <w:t>st</w:t>
      </w:r>
      <w:r>
        <w:rPr>
          <w:rFonts w:ascii="Times New Roman" w:hAnsi="Times New Roman" w:eastAsia="Times New Roman" w:cs="Times New Roman"/>
          <w:sz w:val="17"/>
          <w:szCs w:val="17"/>
          <w:color w:val="72809D"/>
          <w:spacing w:val="14"/>
        </w:rPr>
        <w:t>/</w:t>
      </w:r>
      <w:r>
        <w:rPr>
          <w:rFonts w:ascii="Times New Roman" w:hAnsi="Times New Roman" w:eastAsia="Times New Roman" w:cs="Times New Roman"/>
          <w:sz w:val="17"/>
          <w:szCs w:val="17"/>
          <w:color w:val="72809D"/>
          <w:spacing w:val="24"/>
        </w:rPr>
        <w:t xml:space="preserve"> </w:t>
      </w:r>
      <w:r>
        <w:rPr>
          <w:rFonts w:ascii="Courier New" w:hAnsi="Courier New" w:eastAsia="Courier New" w:cs="Courier New"/>
          <w:sz w:val="17"/>
          <w:szCs w:val="17"/>
          <w:i/>
          <w:iCs/>
          <w:color w:val="72809D"/>
          <w:spacing w:val="14"/>
        </w:rPr>
        <w:t>n.</w:t>
      </w:r>
      <w:r>
        <w:rPr>
          <w:rFonts w:ascii="Courier New" w:hAnsi="Courier New" w:eastAsia="Courier New" w:cs="Courier New"/>
          <w:sz w:val="17"/>
          <w:szCs w:val="17"/>
          <w:i/>
          <w:iCs/>
          <w:color w:val="72809D"/>
          <w:spacing w:val="-32"/>
        </w:rPr>
        <w:t xml:space="preserve"> </w:t>
      </w:r>
      <w:r>
        <w:rPr>
          <w:rFonts w:ascii="Microsoft YaHei" w:hAnsi="Microsoft YaHei" w:eastAsia="Microsoft YaHei" w:cs="Microsoft YaHei"/>
          <w:sz w:val="17"/>
          <w:szCs w:val="17"/>
          <w:color w:val="24292F"/>
          <w:spacing w:val="14"/>
        </w:rPr>
        <w:t>乳房</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4"/>
        </w:rPr>
        <w:t>，乳腺；</w:t>
      </w:r>
      <w:r>
        <w:rPr>
          <w:rFonts w:ascii="Microsoft YaHei" w:hAnsi="Microsoft YaHei" w:eastAsia="Microsoft YaHei" w:cs="Microsoft YaHei"/>
          <w:sz w:val="17"/>
          <w:szCs w:val="17"/>
          <w:color w:val="24292F"/>
          <w:spacing w:val="-22"/>
        </w:rPr>
        <w:t xml:space="preserve"> </w:t>
      </w:r>
      <w:r>
        <w:rPr>
          <w:rFonts w:ascii="Microsoft YaHei" w:hAnsi="Microsoft YaHei" w:eastAsia="Microsoft YaHei" w:cs="Microsoft YaHei"/>
          <w:sz w:val="17"/>
          <w:szCs w:val="17"/>
          <w:color w:val="24292F"/>
          <w:spacing w:val="14"/>
        </w:rPr>
        <w:t>胸脯</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4"/>
        </w:rPr>
        <w:t>，胸部；</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4"/>
        </w:rPr>
        <w:t>心窝</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4"/>
        </w:rPr>
        <w:t>，胸怀；</w:t>
      </w:r>
    </w:p>
    <w:p>
      <w:pPr>
        <w:spacing w:line="302" w:lineRule="auto"/>
        <w:sectPr>
          <w:headerReference w:type="default" r:id="rId103"/>
          <w:footerReference w:type="default" r:id="rId104"/>
          <w:pgSz w:w="11900" w:h="16839"/>
          <w:pgMar w:top="626" w:right="958" w:bottom="607" w:left="959" w:header="344" w:footer="381" w:gutter="0"/>
        </w:sectPr>
        <w:rPr>
          <w:rFonts w:ascii="Microsoft YaHei" w:hAnsi="Microsoft YaHei" w:eastAsia="Microsoft YaHei" w:cs="Microsoft YaHei"/>
          <w:sz w:val="17"/>
          <w:szCs w:val="17"/>
        </w:rPr>
      </w:pPr>
    </w:p>
    <w:p>
      <w:pPr>
        <w:pStyle w:val="BodyText"/>
        <w:spacing w:line="309" w:lineRule="auto"/>
        <w:rPr>
          <w:sz w:val="21"/>
        </w:rPr>
      </w:pPr>
      <w:r/>
    </w:p>
    <w:p>
      <w:pPr>
        <w:ind w:left="6"/>
        <w:spacing w:before="73" w:line="19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2"/>
        </w:rPr>
        <w:t>题目解析</w:t>
      </w:r>
    </w:p>
    <w:p>
      <w:pPr>
        <w:spacing w:before="133" w:line="225" w:lineRule="auto"/>
        <w:rPr>
          <w:rFonts w:ascii="Microsoft YaHei" w:hAnsi="Microsoft YaHei" w:eastAsia="Microsoft YaHei" w:cs="Microsoft YaHei"/>
          <w:sz w:val="20"/>
          <w:szCs w:val="20"/>
        </w:rPr>
      </w:pPr>
      <w:r>
        <w:drawing>
          <wp:anchor distT="0" distB="0" distL="0" distR="0" simplePos="0" relativeHeight="252029952" behindDoc="0" locked="0" layoutInCell="1" allowOverlap="1">
            <wp:simplePos x="0" y="0"/>
            <wp:positionH relativeFrom="column">
              <wp:posOffset>0</wp:posOffset>
            </wp:positionH>
            <wp:positionV relativeFrom="paragraph">
              <wp:posOffset>351151</wp:posOffset>
            </wp:positionV>
            <wp:extent cx="6338323" cy="9517"/>
            <wp:effectExtent l="0" t="0" r="0" b="0"/>
            <wp:wrapNone/>
            <wp:docPr id="254" name="IM 254"/>
            <wp:cNvGraphicFramePr/>
            <a:graphic>
              <a:graphicData uri="http://schemas.openxmlformats.org/drawingml/2006/picture">
                <pic:pic>
                  <pic:nvPicPr>
                    <pic:cNvPr id="254" name="IM 254"/>
                    <pic:cNvPicPr/>
                  </pic:nvPicPr>
                  <pic:blipFill>
                    <a:blip r:embed="rId112"/>
                    <a:stretch>
                      <a:fillRect/>
                    </a:stretch>
                  </pic:blipFill>
                  <pic:spPr>
                    <a:xfrm rot="0">
                      <a:off x="0" y="0"/>
                      <a:ext cx="6338323" cy="9517"/>
                    </a:xfrm>
                    <a:prstGeom prst="rect">
                      <a:avLst/>
                    </a:prstGeom>
                  </pic:spPr>
                </pic:pic>
              </a:graphicData>
            </a:graphic>
          </wp:anchor>
        </w:drawing>
      </w:r>
      <w:r>
        <w:rPr>
          <w:rFonts w:ascii="Times New Roman" w:hAnsi="Times New Roman" w:eastAsia="Times New Roman" w:cs="Times New Roman"/>
          <w:sz w:val="20"/>
          <w:szCs w:val="20"/>
          <w:color w:val="24292F"/>
          <w:position w:val="-13"/>
        </w:rPr>
        <w:drawing>
          <wp:inline distT="0" distB="0" distL="0" distR="0">
            <wp:extent cx="228407" cy="228407"/>
            <wp:effectExtent l="0" t="0" r="0" b="0"/>
            <wp:docPr id="256" name="IM 256"/>
            <wp:cNvGraphicFramePr/>
            <a:graphic>
              <a:graphicData uri="http://schemas.openxmlformats.org/drawingml/2006/picture">
                <pic:pic>
                  <pic:nvPicPr>
                    <pic:cNvPr id="256" name="IM 256"/>
                    <pic:cNvPicPr/>
                  </pic:nvPicPr>
                  <pic:blipFill>
                    <a:blip r:embed="rId113"/>
                    <a:stretch>
                      <a:fillRect/>
                    </a:stretch>
                  </pic:blipFill>
                  <pic:spPr>
                    <a:xfrm rot="0">
                      <a:off x="0" y="0"/>
                      <a:ext cx="228407" cy="228407"/>
                    </a:xfrm>
                    <a:prstGeom prst="rect">
                      <a:avLst/>
                    </a:prstGeom>
                  </pic:spPr>
                </pic:pic>
              </a:graphicData>
            </a:graphic>
          </wp:inline>
        </w:drawing>
      </w:r>
      <w:r>
        <w:rPr>
          <w:rFonts w:ascii="Times New Roman" w:hAnsi="Times New Roman" w:eastAsia="Times New Roman" w:cs="Times New Roman"/>
          <w:sz w:val="20"/>
          <w:szCs w:val="20"/>
          <w:color w:val="24292F"/>
          <w:spacing w:val="13"/>
          <w:w w:val="101"/>
        </w:rPr>
        <w:t xml:space="preserve">  </w:t>
      </w:r>
      <w:r>
        <w:rPr>
          <w:rFonts w:ascii="Times New Roman" w:hAnsi="Times New Roman" w:eastAsia="Times New Roman" w:cs="Times New Roman"/>
          <w:sz w:val="20"/>
          <w:szCs w:val="20"/>
          <w:color w:val="24292F"/>
        </w:rPr>
        <w:t>Olivia</w:t>
      </w:r>
      <w:r>
        <w:rPr>
          <w:rFonts w:ascii="Microsoft YaHei" w:hAnsi="Microsoft YaHei" w:eastAsia="Microsoft YaHei" w:cs="Microsoft YaHei"/>
          <w:sz w:val="20"/>
          <w:szCs w:val="20"/>
          <w:color w:val="24292F"/>
          <w:spacing w:val="27"/>
        </w:rPr>
        <w:t>助教</w:t>
      </w:r>
    </w:p>
    <w:p>
      <w:pPr>
        <w:ind w:left="7"/>
        <w:spacing w:before="175" w:line="197"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7"/>
        </w:rPr>
        <w:t>顺口溜：</w:t>
      </w:r>
    </w:p>
    <w:p>
      <w:pPr>
        <w:ind w:left="7"/>
        <w:spacing w:before="18" w:line="192"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10"/>
        </w:rPr>
        <w:t>别工作了</w:t>
      </w:r>
    </w:p>
    <w:p>
      <w:pPr>
        <w:ind w:left="16"/>
        <w:spacing w:before="24" w:line="194" w:lineRule="auto"/>
        <w:rPr>
          <w:rFonts w:ascii="Microsoft YaHei" w:hAnsi="Microsoft YaHei" w:eastAsia="Microsoft YaHei" w:cs="Microsoft YaHei"/>
          <w:sz w:val="20"/>
          <w:szCs w:val="20"/>
        </w:rPr>
      </w:pPr>
      <w:r>
        <w:rPr>
          <w:rFonts w:ascii="Times New Roman" w:hAnsi="Times New Roman" w:eastAsia="Times New Roman" w:cs="Times New Roman"/>
          <w:sz w:val="20"/>
          <w:szCs w:val="20"/>
          <w:color w:val="24292F"/>
          <w:spacing w:val="12"/>
        </w:rPr>
        <w:t>Drug—Now—The—work</w:t>
      </w:r>
      <w:r>
        <w:rPr>
          <w:rFonts w:ascii="Microsoft YaHei" w:hAnsi="Microsoft YaHei" w:eastAsia="Microsoft YaHei" w:cs="Microsoft YaHei"/>
          <w:sz w:val="20"/>
          <w:szCs w:val="20"/>
          <w:color w:val="24292F"/>
          <w:spacing w:val="12"/>
        </w:rPr>
        <w:t>（</w:t>
      </w:r>
      <w:r>
        <w:rPr>
          <w:rFonts w:ascii="Microsoft YaHei" w:hAnsi="Microsoft YaHei" w:eastAsia="Microsoft YaHei" w:cs="Microsoft YaHei"/>
          <w:sz w:val="20"/>
          <w:szCs w:val="20"/>
          <w:color w:val="24292F"/>
          <w:spacing w:val="-22"/>
        </w:rPr>
        <w:t xml:space="preserve"> </w:t>
      </w:r>
      <w:r>
        <w:rPr>
          <w:rFonts w:ascii="Times New Roman" w:hAnsi="Times New Roman" w:eastAsia="Times New Roman" w:cs="Times New Roman"/>
          <w:sz w:val="20"/>
          <w:szCs w:val="20"/>
          <w:color w:val="24292F"/>
          <w:spacing w:val="12"/>
        </w:rPr>
        <w:t>Don‘t</w:t>
      </w:r>
      <w:r>
        <w:rPr>
          <w:rFonts w:ascii="Times New Roman" w:hAnsi="Times New Roman" w:eastAsia="Times New Roman" w:cs="Times New Roman"/>
          <w:sz w:val="20"/>
          <w:szCs w:val="20"/>
          <w:color w:val="24292F"/>
          <w:spacing w:val="19"/>
          <w:w w:val="101"/>
        </w:rPr>
        <w:t xml:space="preserve"> </w:t>
      </w:r>
      <w:r>
        <w:rPr>
          <w:rFonts w:ascii="Times New Roman" w:hAnsi="Times New Roman" w:eastAsia="Times New Roman" w:cs="Times New Roman"/>
          <w:sz w:val="20"/>
          <w:szCs w:val="20"/>
          <w:color w:val="24292F"/>
          <w:spacing w:val="12"/>
        </w:rPr>
        <w:t>work</w:t>
      </w:r>
      <w:r>
        <w:rPr>
          <w:rFonts w:ascii="Microsoft YaHei" w:hAnsi="Microsoft YaHei" w:eastAsia="Microsoft YaHei" w:cs="Microsoft YaHei"/>
          <w:sz w:val="20"/>
          <w:szCs w:val="20"/>
          <w:color w:val="24292F"/>
          <w:spacing w:val="12"/>
        </w:rPr>
        <w:t>）</w:t>
      </w:r>
    </w:p>
    <w:p>
      <w:pPr>
        <w:pStyle w:val="BodyText"/>
        <w:spacing w:line="371" w:lineRule="auto"/>
        <w:rPr>
          <w:sz w:val="21"/>
        </w:rPr>
      </w:pPr>
      <w:r/>
    </w:p>
    <w:p>
      <w:pPr>
        <w:pStyle w:val="BodyText"/>
        <w:ind w:left="5"/>
        <w:spacing w:before="124" w:line="190" w:lineRule="auto"/>
        <w:rPr>
          <w:rFonts w:ascii="Microsoft YaHei" w:hAnsi="Microsoft YaHei" w:eastAsia="Microsoft YaHei" w:cs="Microsoft YaHei"/>
        </w:rPr>
      </w:pPr>
      <w:r>
        <w:rPr>
          <w:sz w:val="29"/>
          <w:szCs w:val="29"/>
          <w:b/>
          <w:bCs/>
          <w:color w:val="24292F"/>
          <w:spacing w:val="10"/>
        </w:rPr>
        <w:t>35. </w:t>
      </w:r>
      <w:r>
        <w:rPr>
          <w:sz w:val="29"/>
          <w:szCs w:val="29"/>
          <w:b/>
          <w:bCs/>
          <w:color w:val="24292F"/>
        </w:rPr>
        <w:t>The</w:t>
      </w:r>
      <w:r>
        <w:rPr>
          <w:sz w:val="29"/>
          <w:szCs w:val="29"/>
          <w:b/>
          <w:bCs/>
          <w:color w:val="24292F"/>
          <w:spacing w:val="10"/>
        </w:rPr>
        <w:t xml:space="preserve"> </w:t>
      </w:r>
      <w:r>
        <w:rPr>
          <w:sz w:val="29"/>
          <w:szCs w:val="29"/>
          <w:b/>
          <w:bCs/>
          <w:color w:val="24292F"/>
        </w:rPr>
        <w:t>Arctic</w:t>
      </w:r>
      <w:r>
        <w:rPr>
          <w:sz w:val="29"/>
          <w:szCs w:val="29"/>
          <w:b/>
          <w:bCs/>
          <w:color w:val="24292F"/>
          <w:spacing w:val="10"/>
        </w:rPr>
        <w:t xml:space="preserve"> </w:t>
      </w:r>
      <w:r>
        <w:rPr>
          <w:sz w:val="29"/>
          <w:szCs w:val="29"/>
          <w:b/>
          <w:bCs/>
          <w:color w:val="24292F"/>
        </w:rPr>
        <w:t>environment</w:t>
      </w:r>
      <w:r>
        <w:rPr>
          <w:sz w:val="29"/>
          <w:szCs w:val="29"/>
          <w:b/>
          <w:bCs/>
          <w:color w:val="24292F"/>
          <w:spacing w:val="10"/>
        </w:rPr>
        <w:t xml:space="preserve"> / </w:t>
      </w:r>
      <w:r>
        <w:rPr>
          <w:rFonts w:ascii="Microsoft YaHei" w:hAnsi="Microsoft YaHei" w:eastAsia="Microsoft YaHei" w:cs="Microsoft YaHei"/>
          <w:sz w:val="29"/>
          <w:szCs w:val="29"/>
          <w:color w:val="24292F"/>
          <w:spacing w:val="10"/>
        </w:rPr>
        <w:t>北极环境</w:t>
      </w:r>
      <w:r>
        <w:rPr>
          <w:rFonts w:ascii="Microsoft YaHei" w:hAnsi="Microsoft YaHei" w:eastAsia="Microsoft YaHei" w:cs="Microsoft YaHei"/>
          <w:sz w:val="29"/>
          <w:szCs w:val="29"/>
          <w:color w:val="24292F"/>
          <w:spacing w:val="39"/>
        </w:rPr>
        <w:t xml:space="preserve"> </w:t>
      </w:r>
      <w:r>
        <w:rPr>
          <w:shd w:val="clear" w:fill="E1F5FE"/>
          <w:rFonts w:ascii="Microsoft YaHei" w:hAnsi="Microsoft YaHei" w:eastAsia="Microsoft YaHei" w:cs="Microsoft YaHei"/>
          <w:sz w:val="29"/>
          <w:szCs w:val="29"/>
          <w:color w:val="24292F"/>
          <w:spacing w:val="10"/>
        </w:rPr>
        <w:t xml:space="preserve"> </w:t>
      </w:r>
      <w:r>
        <w:rPr>
          <w:shd w:val="clear" w:fill="E1F5FE"/>
          <w:rFonts w:ascii="Times New Roman" w:hAnsi="Times New Roman" w:eastAsia="Times New Roman" w:cs="Times New Roman"/>
          <w:color w:val="03A9F4"/>
          <w:spacing w:val="10"/>
          <w:position w:val="1"/>
        </w:rPr>
        <w:t>#8294  </w:t>
      </w:r>
      <w:r>
        <w:rPr>
          <w:rFonts w:ascii="Times New Roman" w:hAnsi="Times New Roman" w:eastAsia="Times New Roman" w:cs="Times New Roman"/>
          <w:color w:val="03A9F4"/>
          <w:spacing w:val="10"/>
          <w:position w:val="1"/>
        </w:rPr>
        <w:t xml:space="preserve">   </w:t>
      </w:r>
      <w:r>
        <w:rPr>
          <w:shd w:val="clear" w:fill="E1F5FE"/>
          <w:rFonts w:ascii="Times New Roman" w:hAnsi="Times New Roman" w:eastAsia="Times New Roman" w:cs="Times New Roman"/>
          <w:color w:val="03A9F4"/>
          <w:spacing w:val="10"/>
          <w:position w:val="1"/>
        </w:rPr>
        <w:t xml:space="preserve">  </w:t>
      </w:r>
      <w:r>
        <w:rPr>
          <w:shd w:val="clear" w:fill="E1F5FE"/>
          <w:rFonts w:ascii="Microsoft YaHei" w:hAnsi="Microsoft YaHei" w:eastAsia="Microsoft YaHei" w:cs="Microsoft YaHei"/>
          <w:color w:val="03A9F4"/>
          <w:spacing w:val="10"/>
          <w:position w:val="1"/>
        </w:rPr>
        <w:t>中频  </w:t>
      </w:r>
    </w:p>
    <w:p>
      <w:pPr>
        <w:ind w:left="481" w:right="50" w:hanging="251"/>
        <w:spacing w:before="279" w:line="31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1.</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5"/>
        </w:rPr>
        <w:t>The response of the Arctic to climate change will</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5"/>
        </w:rPr>
        <w:t>have</w:t>
      </w:r>
      <w:r>
        <w:rPr>
          <w:rFonts w:ascii="Times New Roman" w:hAnsi="Times New Roman" w:eastAsia="Times New Roman" w:cs="Times New Roman"/>
          <w:sz w:val="23"/>
          <w:szCs w:val="23"/>
          <w:color w:val="24292F"/>
          <w:spacing w:val="14"/>
        </w:rPr>
        <w:t xml:space="preserve"> an</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unprecedented</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impact</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on</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4"/>
        </w:rPr>
        <w:t>how</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7"/>
        </w:rPr>
        <w:t>the Arctic ecosystem operates.</w:t>
      </w:r>
    </w:p>
    <w:p>
      <w:pPr>
        <w:ind w:left="494" w:right="604" w:hanging="279"/>
        <w:spacing w:before="94" w:line="31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6"/>
        </w:rPr>
        <w:t>2.</w:t>
      </w:r>
      <w:r>
        <w:rPr>
          <w:rFonts w:ascii="Times New Roman" w:hAnsi="Times New Roman" w:eastAsia="Times New Roman" w:cs="Times New Roman"/>
          <w:sz w:val="23"/>
          <w:szCs w:val="23"/>
          <w:color w:val="24292F"/>
          <w:spacing w:val="34"/>
          <w:w w:val="101"/>
        </w:rPr>
        <w:t xml:space="preserve"> </w:t>
      </w:r>
      <w:r>
        <w:rPr>
          <w:rFonts w:ascii="Times New Roman" w:hAnsi="Times New Roman" w:eastAsia="Times New Roman" w:cs="Times New Roman"/>
          <w:sz w:val="23"/>
          <w:szCs w:val="23"/>
          <w:color w:val="24292F"/>
          <w:spacing w:val="16"/>
        </w:rPr>
        <w:t>Some of the clearest signs of ch</w:t>
      </w:r>
      <w:r>
        <w:rPr>
          <w:rFonts w:ascii="Times New Roman" w:hAnsi="Times New Roman" w:eastAsia="Times New Roman" w:cs="Times New Roman"/>
          <w:sz w:val="23"/>
          <w:szCs w:val="23"/>
          <w:color w:val="24292F"/>
          <w:spacing w:val="15"/>
        </w:rPr>
        <w:t>ange are the thinning and</w:t>
      </w:r>
      <w:r>
        <w:rPr>
          <w:rFonts w:ascii="Times New Roman" w:hAnsi="Times New Roman" w:eastAsia="Times New Roman" w:cs="Times New Roman"/>
          <w:sz w:val="23"/>
          <w:szCs w:val="23"/>
          <w:color w:val="24292F"/>
          <w:spacing w:val="23"/>
          <w:w w:val="101"/>
        </w:rPr>
        <w:t xml:space="preserve"> </w:t>
      </w:r>
      <w:r>
        <w:rPr>
          <w:rFonts w:ascii="Times New Roman" w:hAnsi="Times New Roman" w:eastAsia="Times New Roman" w:cs="Times New Roman"/>
          <w:sz w:val="23"/>
          <w:szCs w:val="23"/>
          <w:color w:val="24292F"/>
          <w:spacing w:val="15"/>
        </w:rPr>
        <w:t>retreat</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of</w:t>
      </w:r>
      <w:r>
        <w:rPr>
          <w:rFonts w:ascii="Times New Roman" w:hAnsi="Times New Roman" w:eastAsia="Times New Roman" w:cs="Times New Roman"/>
          <w:sz w:val="23"/>
          <w:szCs w:val="23"/>
          <w:color w:val="24292F"/>
          <w:spacing w:val="16"/>
        </w:rPr>
        <w:t xml:space="preserve"> </w:t>
      </w:r>
      <w:r>
        <w:rPr>
          <w:rFonts w:ascii="Times New Roman" w:hAnsi="Times New Roman" w:eastAsia="Times New Roman" w:cs="Times New Roman"/>
          <w:sz w:val="23"/>
          <w:szCs w:val="23"/>
          <w:color w:val="24292F"/>
          <w:spacing w:val="15"/>
        </w:rPr>
        <w:t>sea</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5"/>
        </w:rPr>
        <w:t>ice</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5"/>
        </w:rPr>
        <w:t>and</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5"/>
        </w:rPr>
        <w:t>the</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1"/>
        </w:rPr>
        <w:t>migration of species</w:t>
      </w:r>
      <w:r>
        <w:rPr>
          <w:rFonts w:ascii="Times New Roman" w:hAnsi="Times New Roman" w:eastAsia="Times New Roman" w:cs="Times New Roman"/>
          <w:sz w:val="23"/>
          <w:szCs w:val="23"/>
          <w:color w:val="24292F"/>
          <w:spacing w:val="32"/>
          <w:w w:val="101"/>
        </w:rPr>
        <w:t xml:space="preserve"> </w:t>
      </w:r>
      <w:r>
        <w:rPr>
          <w:rFonts w:ascii="Times New Roman" w:hAnsi="Times New Roman" w:eastAsia="Times New Roman" w:cs="Times New Roman"/>
          <w:sz w:val="23"/>
          <w:szCs w:val="23"/>
          <w:color w:val="24292F"/>
          <w:spacing w:val="11"/>
        </w:rPr>
        <w:t>into the Arctic that</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1"/>
        </w:rPr>
        <w:t>normally</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1"/>
        </w:rPr>
        <w:t>live at</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1"/>
        </w:rPr>
        <w:t>lower</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1"/>
        </w:rPr>
        <w:t>latitudes.</w:t>
      </w:r>
    </w:p>
    <w:p>
      <w:pPr>
        <w:ind w:left="487" w:right="676" w:hanging="271"/>
        <w:spacing w:before="99" w:line="30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3.</w:t>
      </w:r>
      <w:r>
        <w:rPr>
          <w:rFonts w:ascii="Times New Roman" w:hAnsi="Times New Roman" w:eastAsia="Times New Roman" w:cs="Times New Roman"/>
          <w:sz w:val="23"/>
          <w:szCs w:val="23"/>
          <w:color w:val="24292F"/>
          <w:spacing w:val="29"/>
        </w:rPr>
        <w:t xml:space="preserve"> </w:t>
      </w:r>
      <w:r>
        <w:rPr>
          <w:rFonts w:ascii="Times New Roman" w:hAnsi="Times New Roman" w:eastAsia="Times New Roman" w:cs="Times New Roman"/>
          <w:sz w:val="23"/>
          <w:szCs w:val="23"/>
          <w:color w:val="24292F"/>
          <w:spacing w:val="14"/>
        </w:rPr>
        <w:t>With the Arctic the fastest-warming region on t</w:t>
      </w:r>
      <w:r>
        <w:rPr>
          <w:rFonts w:ascii="Times New Roman" w:hAnsi="Times New Roman" w:eastAsia="Times New Roman" w:cs="Times New Roman"/>
          <w:sz w:val="23"/>
          <w:szCs w:val="23"/>
          <w:color w:val="24292F"/>
          <w:spacing w:val="13"/>
        </w:rPr>
        <w:t>he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planet, climate change</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3"/>
        </w:rPr>
        <w:t>is</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3"/>
        </w:rPr>
        <w:t>already</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4"/>
        </w:rPr>
        <w:t>altering</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key components of the Ar</w:t>
      </w:r>
      <w:r>
        <w:rPr>
          <w:rFonts w:ascii="Times New Roman" w:hAnsi="Times New Roman" w:eastAsia="Times New Roman" w:cs="Times New Roman"/>
          <w:sz w:val="23"/>
          <w:szCs w:val="23"/>
          <w:color w:val="24292F"/>
          <w:spacing w:val="13"/>
        </w:rPr>
        <w:t>ctic environment</w:t>
      </w:r>
    </w:p>
    <w:p>
      <w:pPr>
        <w:ind w:left="495" w:right="839" w:hanging="279"/>
        <w:spacing w:before="99" w:line="306"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4.</w:t>
      </w:r>
      <w:r>
        <w:rPr>
          <w:rFonts w:ascii="Times New Roman" w:hAnsi="Times New Roman" w:eastAsia="Times New Roman" w:cs="Times New Roman"/>
          <w:sz w:val="23"/>
          <w:szCs w:val="23"/>
          <w:color w:val="24292F"/>
          <w:spacing w:val="26"/>
          <w:w w:val="101"/>
        </w:rPr>
        <w:t xml:space="preserve"> </w:t>
      </w:r>
      <w:r>
        <w:rPr>
          <w:rFonts w:ascii="Times New Roman" w:hAnsi="Times New Roman" w:eastAsia="Times New Roman" w:cs="Times New Roman"/>
          <w:sz w:val="23"/>
          <w:szCs w:val="23"/>
          <w:color w:val="24292F"/>
          <w:spacing w:val="13"/>
        </w:rPr>
        <w:t>This</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is</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3"/>
        </w:rPr>
        <w:t>likely to aﬀect the</w:t>
      </w:r>
      <w:r>
        <w:rPr>
          <w:rFonts w:ascii="Times New Roman" w:hAnsi="Times New Roman" w:eastAsia="Times New Roman" w:cs="Times New Roman"/>
          <w:sz w:val="23"/>
          <w:szCs w:val="23"/>
          <w:color w:val="24292F"/>
          <w:spacing w:val="26"/>
          <w:w w:val="101"/>
        </w:rPr>
        <w:t xml:space="preserve"> </w:t>
      </w:r>
      <w:r>
        <w:rPr>
          <w:rFonts w:ascii="Times New Roman" w:hAnsi="Times New Roman" w:eastAsia="Times New Roman" w:cs="Times New Roman"/>
          <w:sz w:val="23"/>
          <w:szCs w:val="23"/>
          <w:color w:val="24292F"/>
          <w:spacing w:val="13"/>
        </w:rPr>
        <w:t>UK</w:t>
      </w:r>
      <w:r>
        <w:rPr>
          <w:rFonts w:ascii="Times New Roman" w:hAnsi="Times New Roman" w:eastAsia="Times New Roman" w:cs="Times New Roman"/>
          <w:sz w:val="23"/>
          <w:szCs w:val="23"/>
          <w:color w:val="24292F"/>
          <w:spacing w:val="-33"/>
        </w:rPr>
        <w:t xml:space="preserve"> </w:t>
      </w:r>
      <w:r>
        <w:rPr>
          <w:rFonts w:ascii="Times New Roman" w:hAnsi="Times New Roman" w:eastAsia="Times New Roman" w:cs="Times New Roman"/>
          <w:sz w:val="23"/>
          <w:szCs w:val="23"/>
          <w:color w:val="24292F"/>
          <w:spacing w:val="13"/>
        </w:rPr>
        <w:t>'s climate a</w:t>
      </w:r>
      <w:r>
        <w:rPr>
          <w:rFonts w:ascii="Times New Roman" w:hAnsi="Times New Roman" w:eastAsia="Times New Roman" w:cs="Times New Roman"/>
          <w:sz w:val="23"/>
          <w:szCs w:val="23"/>
          <w:color w:val="24292F"/>
          <w:spacing w:val="12"/>
        </w:rPr>
        <w:t>nd economy, with</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2"/>
        </w:rPr>
        <w:t>anticipated</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impacts</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2"/>
        </w:rPr>
        <w:t>on</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3"/>
        </w:rPr>
        <w:t>industries</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like tourism an</w:t>
      </w:r>
      <w:r>
        <w:rPr>
          <w:rFonts w:ascii="Times New Roman" w:hAnsi="Times New Roman" w:eastAsia="Times New Roman" w:cs="Times New Roman"/>
          <w:sz w:val="23"/>
          <w:szCs w:val="23"/>
          <w:color w:val="24292F"/>
          <w:spacing w:val="12"/>
        </w:rPr>
        <w:t>d ﬁsheries.</w:t>
      </w:r>
    </w:p>
    <w:p>
      <w:pPr>
        <w:ind w:left="8"/>
        <w:spacing w:before="241" w:line="19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7"/>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7"/>
        </w:rPr>
        <w:t>由于开启了答案后置</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，请参考答案</w:t>
      </w:r>
      <w:r>
        <w:rPr>
          <w:rFonts w:ascii="Microsoft YaHei" w:hAnsi="Microsoft YaHei" w:eastAsia="Microsoft YaHei" w:cs="Microsoft YaHei"/>
          <w:sz w:val="17"/>
          <w:szCs w:val="17"/>
          <w:color w:val="24292F"/>
          <w:spacing w:val="16"/>
        </w:rPr>
        <w:t>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6"/>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p>
    <w:p>
      <w:pPr>
        <w:spacing w:line="132" w:lineRule="exact"/>
        <w:rPr/>
      </w:pPr>
      <w:r/>
    </w:p>
    <w:tbl>
      <w:tblPr>
        <w:tblStyle w:val="TableNormal"/>
        <w:tblW w:w="9961" w:type="dxa"/>
        <w:tblInd w:w="10" w:type="dxa"/>
        <w:tblLayout w:type="fixed"/>
        <w:tblBorders>
          <w:top w:val="single" w:color="F0F4F8" w:sz="8" w:space="0"/>
          <w:left w:val="single" w:color="F0F4F8" w:sz="8" w:space="0"/>
          <w:bottom w:val="single" w:color="F0F4F8" w:sz="8" w:space="0"/>
          <w:right w:val="single" w:color="F0F4F8" w:sz="8" w:space="0"/>
          <w:insideH w:val="single" w:color="F0F4F8" w:sz="8" w:space="0"/>
          <w:insideV w:val="single" w:color="F0F4F8" w:sz="8" w:space="0"/>
        </w:tblBorders>
      </w:tblPr>
      <w:tblGrid>
        <w:gridCol w:w="8536"/>
        <w:gridCol w:w="1425"/>
      </w:tblGrid>
      <w:tr>
        <w:trPr>
          <w:trHeight w:val="889" w:hRule="atLeast"/>
        </w:trPr>
        <w:tc>
          <w:tcPr>
            <w:tcW w:w="8536" w:type="dxa"/>
            <w:vAlign w:val="top"/>
            <w:tcBorders>
              <w:right w:val="nil"/>
            </w:tcBorders>
          </w:tcPr>
          <w:p>
            <w:pPr>
              <w:pStyle w:val="TableText"/>
              <w:ind w:left="236"/>
              <w:spacing w:before="101" w:line="321" w:lineRule="exact"/>
              <w:rPr>
                <w:rFonts w:ascii="Microsoft YaHei" w:hAnsi="Microsoft YaHei" w:eastAsia="Microsoft YaHei" w:cs="Microsoft YaHei"/>
              </w:rPr>
            </w:pPr>
            <w:r>
              <w:rPr>
                <w:color w:val="24292F"/>
                <w:position w:val="4"/>
              </w:rPr>
              <w:t>fishery</w:t>
            </w:r>
            <w:r>
              <w:rPr>
                <w:color w:val="24292F"/>
                <w:spacing w:val="28"/>
                <w:w w:val="102"/>
                <w:position w:val="4"/>
              </w:rPr>
              <w:t xml:space="preserve"> </w:t>
            </w:r>
            <w:r>
              <w:rPr>
                <w:color w:val="24292F"/>
                <w:spacing w:val="11"/>
                <w:position w:val="4"/>
              </w:rPr>
              <w:t>-</w:t>
            </w:r>
            <w:r>
              <w:rPr>
                <w:color w:val="24292F"/>
                <w:spacing w:val="38"/>
                <w:position w:val="4"/>
              </w:rPr>
              <w:t xml:space="preserve"> </w:t>
            </w:r>
            <w:r>
              <w:rPr>
                <w:rFonts w:ascii="Lucida Console" w:hAnsi="Lucida Console" w:eastAsia="Lucida Console" w:cs="Lucida Console"/>
                <w:color w:val="72809D"/>
                <w:spacing w:val="11"/>
                <w:position w:val="4"/>
              </w:rPr>
              <w:t>L1</w:t>
            </w:r>
            <w:r>
              <w:rPr>
                <w:rFonts w:ascii="Lucida Console" w:hAnsi="Lucida Console" w:eastAsia="Lucida Console" w:cs="Lucida Console"/>
                <w:color w:val="72809D"/>
                <w:spacing w:val="-32"/>
                <w:position w:val="4"/>
              </w:rPr>
              <w:t xml:space="preserve"> </w:t>
            </w:r>
            <w:r>
              <w:rPr>
                <w:color w:val="24292F"/>
                <w:spacing w:val="11"/>
                <w:position w:val="4"/>
              </w:rPr>
              <w:t>-</w:t>
            </w:r>
            <w:r>
              <w:rPr>
                <w:color w:val="24292F"/>
                <w:spacing w:val="17"/>
                <w:position w:val="4"/>
              </w:rPr>
              <w:t xml:space="preserve"> </w:t>
            </w:r>
            <w:r>
              <w:rPr>
                <w:color w:val="72809D"/>
                <w:spacing w:val="11"/>
                <w:position w:val="4"/>
              </w:rPr>
              <w:t>/</w:t>
            </w:r>
            <w:r>
              <w:rPr>
                <w:color w:val="72809D"/>
                <w:spacing w:val="-30"/>
                <w:position w:val="4"/>
              </w:rPr>
              <w:t xml:space="preserve"> </w:t>
            </w:r>
            <w:r>
              <w:rPr>
                <w:color w:val="72809D"/>
                <w:spacing w:val="11"/>
                <w:position w:val="4"/>
              </w:rPr>
              <w:t>ˈfɪʃə</w:t>
            </w:r>
            <w:r>
              <w:rPr>
                <w:color w:val="72809D"/>
                <w:position w:val="4"/>
              </w:rPr>
              <w:t>ri</w:t>
            </w:r>
            <w:r>
              <w:rPr>
                <w:color w:val="72809D"/>
                <w:spacing w:val="11"/>
                <w:position w:val="4"/>
              </w:rPr>
              <w:t>/</w:t>
            </w:r>
            <w:r>
              <w:rPr>
                <w:color w:val="72809D"/>
                <w:spacing w:val="24"/>
                <w:w w:val="101"/>
                <w:position w:val="4"/>
              </w:rPr>
              <w:t xml:space="preserve"> </w:t>
            </w:r>
            <w:r>
              <w:rPr>
                <w:rFonts w:ascii="Courier New" w:hAnsi="Courier New" w:eastAsia="Courier New" w:cs="Courier New"/>
                <w:i/>
                <w:iCs/>
                <w:color w:val="72809D"/>
                <w:spacing w:val="11"/>
                <w:position w:val="4"/>
              </w:rPr>
              <w:t>n.</w:t>
            </w:r>
            <w:r>
              <w:rPr>
                <w:rFonts w:ascii="Courier New" w:hAnsi="Courier New" w:eastAsia="Courier New" w:cs="Courier New"/>
                <w:i/>
                <w:iCs/>
                <w:color w:val="72809D"/>
                <w:spacing w:val="-34"/>
                <w:position w:val="4"/>
              </w:rPr>
              <w:t xml:space="preserve"> </w:t>
            </w:r>
            <w:r>
              <w:rPr>
                <w:rFonts w:ascii="Microsoft YaHei" w:hAnsi="Microsoft YaHei" w:eastAsia="Microsoft YaHei" w:cs="Microsoft YaHei"/>
                <w:color w:val="24292F"/>
                <w:spacing w:val="11"/>
                <w:position w:val="4"/>
              </w:rPr>
              <w:t>渔业</w:t>
            </w:r>
            <w:r>
              <w:rPr>
                <w:rFonts w:ascii="Microsoft YaHei" w:hAnsi="Microsoft YaHei" w:eastAsia="Microsoft YaHei" w:cs="Microsoft YaHei"/>
                <w:color w:val="24292F"/>
                <w:spacing w:val="-20"/>
                <w:position w:val="4"/>
              </w:rPr>
              <w:t xml:space="preserve"> </w:t>
            </w:r>
            <w:r>
              <w:rPr>
                <w:rFonts w:ascii="Microsoft YaHei" w:hAnsi="Microsoft YaHei" w:eastAsia="Microsoft YaHei" w:cs="Microsoft YaHei"/>
                <w:color w:val="24292F"/>
                <w:spacing w:val="11"/>
                <w:position w:val="4"/>
              </w:rPr>
              <w:t>，水产业；</w:t>
            </w:r>
            <w:r>
              <w:rPr>
                <w:rFonts w:ascii="Microsoft YaHei" w:hAnsi="Microsoft YaHei" w:eastAsia="Microsoft YaHei" w:cs="Microsoft YaHei"/>
                <w:color w:val="24292F"/>
                <w:spacing w:val="-21"/>
                <w:position w:val="4"/>
              </w:rPr>
              <w:t xml:space="preserve"> </w:t>
            </w:r>
            <w:r>
              <w:rPr>
                <w:rFonts w:ascii="Microsoft YaHei" w:hAnsi="Microsoft YaHei" w:eastAsia="Microsoft YaHei" w:cs="Microsoft YaHei"/>
                <w:color w:val="24292F"/>
                <w:spacing w:val="11"/>
                <w:position w:val="4"/>
              </w:rPr>
              <w:t>渔场；</w:t>
            </w:r>
            <w:r>
              <w:rPr>
                <w:rFonts w:ascii="Microsoft YaHei" w:hAnsi="Microsoft YaHei" w:eastAsia="Microsoft YaHei" w:cs="Microsoft YaHei"/>
                <w:color w:val="24292F"/>
                <w:spacing w:val="-21"/>
                <w:position w:val="4"/>
              </w:rPr>
              <w:t xml:space="preserve"> </w:t>
            </w:r>
            <w:r>
              <w:rPr>
                <w:rFonts w:ascii="Microsoft YaHei" w:hAnsi="Microsoft YaHei" w:eastAsia="Microsoft YaHei" w:cs="Microsoft YaHei"/>
                <w:color w:val="24292F"/>
                <w:spacing w:val="10"/>
                <w:position w:val="4"/>
              </w:rPr>
              <w:t>水产公司；</w:t>
            </w:r>
            <w:r>
              <w:rPr>
                <w:rFonts w:ascii="Microsoft YaHei" w:hAnsi="Microsoft YaHei" w:eastAsia="Microsoft YaHei" w:cs="Microsoft YaHei"/>
                <w:color w:val="24292F"/>
                <w:spacing w:val="-23"/>
                <w:position w:val="4"/>
              </w:rPr>
              <w:t xml:space="preserve"> </w:t>
            </w:r>
            <w:r>
              <w:rPr>
                <w:rFonts w:ascii="Microsoft YaHei" w:hAnsi="Microsoft YaHei" w:eastAsia="Microsoft YaHei" w:cs="Microsoft YaHei"/>
                <w:color w:val="24292F"/>
                <w:spacing w:val="10"/>
                <w:position w:val="4"/>
              </w:rPr>
              <w:t>捕鱼权；</w:t>
            </w:r>
          </w:p>
          <w:p>
            <w:pPr>
              <w:pStyle w:val="TableText"/>
              <w:ind w:left="245"/>
              <w:spacing w:before="73" w:line="196" w:lineRule="auto"/>
              <w:rPr>
                <w:rFonts w:ascii="Microsoft YaHei" w:hAnsi="Microsoft YaHei" w:eastAsia="Microsoft YaHei" w:cs="Microsoft YaHei"/>
              </w:rPr>
            </w:pPr>
            <w:r>
              <w:rPr>
                <w:color w:val="24292F"/>
              </w:rPr>
              <w:t>retreat</w:t>
            </w:r>
            <w:r>
              <w:rPr>
                <w:color w:val="24292F"/>
                <w:spacing w:val="28"/>
                <w:w w:val="101"/>
              </w:rPr>
              <w:t xml:space="preserve"> </w:t>
            </w:r>
            <w:r>
              <w:rPr>
                <w:color w:val="24292F"/>
                <w:spacing w:val="10"/>
              </w:rPr>
              <w:t>-</w:t>
            </w:r>
            <w:r>
              <w:rPr>
                <w:color w:val="24292F"/>
                <w:spacing w:val="38"/>
              </w:rPr>
              <w:t xml:space="preserve"> </w:t>
            </w:r>
            <w:r>
              <w:rPr>
                <w:rFonts w:ascii="Lucida Console" w:hAnsi="Lucida Console" w:eastAsia="Lucida Console" w:cs="Lucida Console"/>
                <w:color w:val="72809D"/>
                <w:spacing w:val="10"/>
              </w:rPr>
              <w:t>L2</w:t>
            </w:r>
            <w:r>
              <w:rPr>
                <w:rFonts w:ascii="Lucida Console" w:hAnsi="Lucida Console" w:eastAsia="Lucida Console" w:cs="Lucida Console"/>
                <w:color w:val="72809D"/>
                <w:spacing w:val="-32"/>
              </w:rPr>
              <w:t xml:space="preserve"> </w:t>
            </w:r>
            <w:r>
              <w:rPr>
                <w:color w:val="24292F"/>
                <w:spacing w:val="10"/>
              </w:rPr>
              <w:t>-</w:t>
            </w:r>
            <w:r>
              <w:rPr>
                <w:color w:val="24292F"/>
                <w:spacing w:val="17"/>
              </w:rPr>
              <w:t xml:space="preserve"> </w:t>
            </w:r>
            <w:r>
              <w:rPr>
                <w:color w:val="72809D"/>
                <w:spacing w:val="10"/>
              </w:rPr>
              <w:t>/rɪ</w:t>
            </w:r>
            <w:r>
              <w:rPr>
                <w:color w:val="72809D"/>
                <w:spacing w:val="-26"/>
              </w:rPr>
              <w:t xml:space="preserve"> </w:t>
            </w:r>
            <w:r>
              <w:rPr>
                <w:color w:val="72809D"/>
                <w:spacing w:val="10"/>
              </w:rPr>
              <w:t>ˈ</w:t>
            </w:r>
            <w:r>
              <w:rPr>
                <w:color w:val="72809D"/>
              </w:rPr>
              <w:t>trit</w:t>
            </w:r>
            <w:r>
              <w:rPr>
                <w:color w:val="72809D"/>
                <w:spacing w:val="10"/>
              </w:rPr>
              <w:t>/</w:t>
            </w:r>
            <w:r>
              <w:rPr>
                <w:color w:val="72809D"/>
                <w:spacing w:val="32"/>
                <w:w w:val="101"/>
              </w:rPr>
              <w:t xml:space="preserve"> </w:t>
            </w:r>
            <w:r>
              <w:rPr>
                <w:rFonts w:ascii="Courier New" w:hAnsi="Courier New" w:eastAsia="Courier New" w:cs="Courier New"/>
                <w:i/>
                <w:iCs/>
                <w:color w:val="72809D"/>
              </w:rPr>
              <w:t>vi</w:t>
            </w:r>
            <w:r>
              <w:rPr>
                <w:rFonts w:ascii="Courier New" w:hAnsi="Courier New" w:eastAsia="Courier New" w:cs="Courier New"/>
                <w:i/>
                <w:iCs/>
                <w:color w:val="72809D"/>
                <w:spacing w:val="10"/>
              </w:rPr>
              <w:t>.</w:t>
            </w:r>
            <w:r>
              <w:rPr>
                <w:rFonts w:ascii="Courier New" w:hAnsi="Courier New" w:eastAsia="Courier New" w:cs="Courier New"/>
                <w:i/>
                <w:iCs/>
                <w:color w:val="72809D"/>
                <w:spacing w:val="-34"/>
              </w:rPr>
              <w:t xml:space="preserve"> </w:t>
            </w:r>
            <w:r>
              <w:rPr>
                <w:rFonts w:ascii="Microsoft YaHei" w:hAnsi="Microsoft YaHei" w:eastAsia="Microsoft YaHei" w:cs="Microsoft YaHei"/>
                <w:color w:val="24292F"/>
                <w:spacing w:val="10"/>
              </w:rPr>
              <w:t>撤退</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0"/>
              </w:rPr>
              <w:t>，后退；</w:t>
            </w:r>
            <w:r>
              <w:rPr>
                <w:rFonts w:ascii="Microsoft YaHei" w:hAnsi="Microsoft YaHei" w:eastAsia="Microsoft YaHei" w:cs="Microsoft YaHei"/>
                <w:color w:val="24292F"/>
                <w:spacing w:val="-22"/>
              </w:rPr>
              <w:t xml:space="preserve"> </w:t>
            </w:r>
            <w:r>
              <w:rPr>
                <w:rFonts w:ascii="Microsoft YaHei" w:hAnsi="Microsoft YaHei" w:eastAsia="Microsoft YaHei" w:cs="Microsoft YaHei"/>
                <w:color w:val="24292F"/>
                <w:spacing w:val="10"/>
              </w:rPr>
              <w:t>撤销</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0"/>
              </w:rPr>
              <w:t>，作罢</w:t>
            </w:r>
            <w:r>
              <w:rPr>
                <w:rFonts w:ascii="Microsoft YaHei" w:hAnsi="Microsoft YaHei" w:eastAsia="Microsoft YaHei" w:cs="Microsoft YaHei"/>
                <w:color w:val="24292F"/>
                <w:spacing w:val="-6"/>
              </w:rPr>
              <w:t>；</w:t>
            </w:r>
            <w:r>
              <w:rPr>
                <w:rFonts w:ascii="Microsoft YaHei" w:hAnsi="Microsoft YaHei" w:eastAsia="Microsoft YaHei" w:cs="Microsoft YaHei"/>
                <w:color w:val="24292F"/>
                <w:spacing w:val="-14"/>
              </w:rPr>
              <w:t xml:space="preserve"> </w:t>
            </w:r>
            <w:r>
              <w:rPr>
                <w:rFonts w:ascii="Microsoft YaHei" w:hAnsi="Microsoft YaHei" w:eastAsia="Microsoft YaHei" w:cs="Microsoft YaHei"/>
                <w:color w:val="24292F"/>
                <w:spacing w:val="-6"/>
              </w:rPr>
              <w:t>（</w:t>
            </w:r>
            <w:r>
              <w:rPr>
                <w:rFonts w:ascii="Microsoft YaHei" w:hAnsi="Microsoft YaHei" w:eastAsia="Microsoft YaHei" w:cs="Microsoft YaHei"/>
                <w:color w:val="24292F"/>
                <w:spacing w:val="-22"/>
              </w:rPr>
              <w:t xml:space="preserve"> </w:t>
            </w:r>
            <w:r>
              <w:rPr>
                <w:rFonts w:ascii="Microsoft YaHei" w:hAnsi="Microsoft YaHei" w:eastAsia="Microsoft YaHei" w:cs="Microsoft YaHei"/>
                <w:color w:val="24292F"/>
                <w:spacing w:val="10"/>
              </w:rPr>
              <w:t>眼睛等）</w:t>
            </w:r>
            <w:r>
              <w:rPr>
                <w:rFonts w:ascii="Microsoft YaHei" w:hAnsi="Microsoft YaHei" w:eastAsia="Microsoft YaHei" w:cs="Microsoft YaHei"/>
                <w:color w:val="24292F"/>
                <w:spacing w:val="-10"/>
              </w:rPr>
              <w:t xml:space="preserve"> </w:t>
            </w:r>
            <w:r>
              <w:rPr>
                <w:rFonts w:ascii="Microsoft YaHei" w:hAnsi="Microsoft YaHei" w:eastAsia="Microsoft YaHei" w:cs="Microsoft YaHei"/>
                <w:color w:val="24292F"/>
                <w:spacing w:val="9"/>
              </w:rPr>
              <w:t>凹进；</w:t>
            </w:r>
            <w:r>
              <w:rPr>
                <w:rFonts w:ascii="Microsoft YaHei" w:hAnsi="Microsoft YaHei" w:eastAsia="Microsoft YaHei" w:cs="Microsoft YaHei"/>
                <w:color w:val="24292F"/>
                <w:spacing w:val="-15"/>
              </w:rPr>
              <w:t xml:space="preserve"> </w:t>
            </w:r>
            <w:r>
              <w:rPr>
                <w:color w:val="24292F"/>
                <w:spacing w:val="9"/>
              </w:rPr>
              <w:t>[</w:t>
            </w:r>
            <w:r>
              <w:rPr>
                <w:rFonts w:ascii="Microsoft YaHei" w:hAnsi="Microsoft YaHei" w:eastAsia="Microsoft YaHei" w:cs="Microsoft YaHei"/>
                <w:color w:val="24292F"/>
                <w:spacing w:val="9"/>
              </w:rPr>
              <w:t>航</w:t>
            </w:r>
            <w:r>
              <w:rPr>
                <w:color w:val="24292F"/>
                <w:spacing w:val="9"/>
              </w:rPr>
              <w:t>]</w:t>
            </w:r>
            <w:r>
              <w:rPr>
                <w:rFonts w:ascii="Microsoft YaHei" w:hAnsi="Microsoft YaHei" w:eastAsia="Microsoft YaHei" w:cs="Microsoft YaHei"/>
                <w:color w:val="24292F"/>
                <w:spacing w:val="9"/>
              </w:rPr>
              <w:t>向后倾斜；</w:t>
            </w:r>
          </w:p>
        </w:tc>
        <w:tc>
          <w:tcPr>
            <w:tcW w:w="1425" w:type="dxa"/>
            <w:vAlign w:val="top"/>
            <w:tcBorders>
              <w:left w:val="nil"/>
            </w:tcBorders>
          </w:tcPr>
          <w:p>
            <w:pPr>
              <w:ind w:firstLine="1344"/>
              <w:spacing w:before="86" w:line="793" w:lineRule="exact"/>
              <w:rPr/>
            </w:pPr>
            <w:r>
              <w:rPr>
                <w:position w:val="-15"/>
              </w:rPr>
              <w:pict>
                <v:shape id="_x0000_s140" style="mso-position-vertical-relative:line;mso-position-horizontal-relative:char;width:4.45pt;height:39.7pt;" filled="false" strokecolor="#F0F4F8" strokeweight="0.75pt" coordsize="88,794" coordorigin="0,0" path="m70,7c75,17,78,28,80,39m80,676c78,687,75,698,70,708c66,719,61,729,55,738c48,748,41,756,33,764c25,772,16,779,7,786e">
                  <v:stroke joinstyle="miter" miterlimit="4"/>
                </v:shape>
              </w:pict>
            </w:r>
          </w:p>
        </w:tc>
      </w:tr>
    </w:tbl>
    <w:p>
      <w:pPr>
        <w:ind w:left="6"/>
        <w:spacing w:before="172" w:line="19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2"/>
        </w:rPr>
        <w:t>题目解析</w:t>
      </w:r>
    </w:p>
    <w:p>
      <w:pPr>
        <w:spacing w:before="133" w:line="225" w:lineRule="auto"/>
        <w:rPr>
          <w:rFonts w:ascii="Microsoft YaHei" w:hAnsi="Microsoft YaHei" w:eastAsia="Microsoft YaHei" w:cs="Microsoft YaHei"/>
          <w:sz w:val="20"/>
          <w:szCs w:val="20"/>
        </w:rPr>
      </w:pPr>
      <w:r>
        <w:drawing>
          <wp:anchor distT="0" distB="0" distL="0" distR="0" simplePos="0" relativeHeight="252030976" behindDoc="0" locked="0" layoutInCell="1" allowOverlap="1">
            <wp:simplePos x="0" y="0"/>
            <wp:positionH relativeFrom="column">
              <wp:posOffset>0</wp:posOffset>
            </wp:positionH>
            <wp:positionV relativeFrom="paragraph">
              <wp:posOffset>351152</wp:posOffset>
            </wp:positionV>
            <wp:extent cx="6338323" cy="9516"/>
            <wp:effectExtent l="0" t="0" r="0" b="0"/>
            <wp:wrapNone/>
            <wp:docPr id="258" name="IM 258"/>
            <wp:cNvGraphicFramePr/>
            <a:graphic>
              <a:graphicData uri="http://schemas.openxmlformats.org/drawingml/2006/picture">
                <pic:pic>
                  <pic:nvPicPr>
                    <pic:cNvPr id="258" name="IM 258"/>
                    <pic:cNvPicPr/>
                  </pic:nvPicPr>
                  <pic:blipFill>
                    <a:blip r:embed="rId114"/>
                    <a:stretch>
                      <a:fillRect/>
                    </a:stretch>
                  </pic:blipFill>
                  <pic:spPr>
                    <a:xfrm rot="0">
                      <a:off x="0" y="0"/>
                      <a:ext cx="6338323" cy="9516"/>
                    </a:xfrm>
                    <a:prstGeom prst="rect">
                      <a:avLst/>
                    </a:prstGeom>
                  </pic:spPr>
                </pic:pic>
              </a:graphicData>
            </a:graphic>
          </wp:anchor>
        </w:drawing>
      </w:r>
      <w:r>
        <w:rPr>
          <w:rFonts w:ascii="Times New Roman" w:hAnsi="Times New Roman" w:eastAsia="Times New Roman" w:cs="Times New Roman"/>
          <w:sz w:val="20"/>
          <w:szCs w:val="20"/>
          <w:color w:val="24292F"/>
          <w:position w:val="-13"/>
        </w:rPr>
        <w:drawing>
          <wp:inline distT="0" distB="0" distL="0" distR="0">
            <wp:extent cx="228407" cy="228408"/>
            <wp:effectExtent l="0" t="0" r="0" b="0"/>
            <wp:docPr id="260" name="IM 260"/>
            <wp:cNvGraphicFramePr/>
            <a:graphic>
              <a:graphicData uri="http://schemas.openxmlformats.org/drawingml/2006/picture">
                <pic:pic>
                  <pic:nvPicPr>
                    <pic:cNvPr id="260" name="IM 260"/>
                    <pic:cNvPicPr/>
                  </pic:nvPicPr>
                  <pic:blipFill>
                    <a:blip r:embed="rId115"/>
                    <a:stretch>
                      <a:fillRect/>
                    </a:stretch>
                  </pic:blipFill>
                  <pic:spPr>
                    <a:xfrm rot="0">
                      <a:off x="0" y="0"/>
                      <a:ext cx="228407" cy="228408"/>
                    </a:xfrm>
                    <a:prstGeom prst="rect">
                      <a:avLst/>
                    </a:prstGeom>
                  </pic:spPr>
                </pic:pic>
              </a:graphicData>
            </a:graphic>
          </wp:inline>
        </w:drawing>
      </w:r>
      <w:r>
        <w:rPr>
          <w:rFonts w:ascii="Times New Roman" w:hAnsi="Times New Roman" w:eastAsia="Times New Roman" w:cs="Times New Roman"/>
          <w:sz w:val="20"/>
          <w:szCs w:val="20"/>
          <w:color w:val="24292F"/>
          <w:spacing w:val="9"/>
        </w:rPr>
        <w:t xml:space="preserve">  </w:t>
      </w:r>
      <w:r>
        <w:rPr>
          <w:rFonts w:ascii="Times New Roman" w:hAnsi="Times New Roman" w:eastAsia="Times New Roman" w:cs="Times New Roman"/>
          <w:sz w:val="20"/>
          <w:szCs w:val="20"/>
          <w:color w:val="24292F"/>
        </w:rPr>
        <w:t>Anne</w:t>
      </w:r>
      <w:r>
        <w:rPr>
          <w:rFonts w:ascii="Microsoft YaHei" w:hAnsi="Microsoft YaHei" w:eastAsia="Microsoft YaHei" w:cs="Microsoft YaHei"/>
          <w:sz w:val="20"/>
          <w:szCs w:val="20"/>
          <w:color w:val="24292F"/>
          <w:spacing w:val="44"/>
        </w:rPr>
        <w:t>助教</w:t>
      </w:r>
    </w:p>
    <w:p>
      <w:pPr>
        <w:ind w:left="27"/>
        <w:spacing w:before="175" w:line="199"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2"/>
        </w:rPr>
        <w:t>口诀：</w:t>
      </w:r>
    </w:p>
    <w:p>
      <w:pPr>
        <w:ind w:left="10"/>
        <w:spacing w:before="16" w:line="191"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13"/>
        </w:rPr>
        <w:t>最快</w:t>
      </w:r>
      <w:r>
        <w:rPr>
          <w:rFonts w:ascii="Times New Roman" w:hAnsi="Times New Roman" w:eastAsia="Times New Roman" w:cs="Times New Roman"/>
          <w:sz w:val="20"/>
          <w:szCs w:val="20"/>
          <w:color w:val="24292F"/>
          <w:spacing w:val="13"/>
        </w:rPr>
        <w:t>-</w:t>
      </w:r>
      <w:r>
        <w:rPr>
          <w:rFonts w:ascii="Microsoft YaHei" w:hAnsi="Microsoft YaHei" w:eastAsia="Microsoft YaHei" w:cs="Microsoft YaHei"/>
          <w:sz w:val="20"/>
          <w:szCs w:val="20"/>
          <w:color w:val="24292F"/>
          <w:spacing w:val="13"/>
        </w:rPr>
        <w:t>最清楚的</w:t>
      </w:r>
      <w:r>
        <w:rPr>
          <w:rFonts w:ascii="Times New Roman" w:hAnsi="Times New Roman" w:eastAsia="Times New Roman" w:cs="Times New Roman"/>
          <w:sz w:val="20"/>
          <w:szCs w:val="20"/>
          <w:color w:val="24292F"/>
          <w:spacing w:val="13"/>
        </w:rPr>
        <w:t>-</w:t>
      </w:r>
      <w:r>
        <w:rPr>
          <w:rFonts w:ascii="Microsoft YaHei" w:hAnsi="Microsoft YaHei" w:eastAsia="Microsoft YaHei" w:cs="Microsoft YaHei"/>
          <w:sz w:val="20"/>
          <w:szCs w:val="20"/>
          <w:color w:val="24292F"/>
          <w:spacing w:val="13"/>
        </w:rPr>
        <w:t>反应</w:t>
      </w:r>
      <w:r>
        <w:rPr>
          <w:rFonts w:ascii="Times New Roman" w:hAnsi="Times New Roman" w:eastAsia="Times New Roman" w:cs="Times New Roman"/>
          <w:sz w:val="20"/>
          <w:szCs w:val="20"/>
          <w:color w:val="24292F"/>
          <w:spacing w:val="13"/>
        </w:rPr>
        <w:t>-</w:t>
      </w:r>
      <w:r>
        <w:rPr>
          <w:rFonts w:ascii="Microsoft YaHei" w:hAnsi="Microsoft YaHei" w:eastAsia="Microsoft YaHei" w:cs="Microsoft YaHei"/>
          <w:sz w:val="20"/>
          <w:szCs w:val="20"/>
          <w:color w:val="24292F"/>
          <w:spacing w:val="13"/>
        </w:rPr>
        <w:t>可能是影响英国</w:t>
      </w:r>
    </w:p>
    <w:p>
      <w:pPr>
        <w:ind w:left="63"/>
        <w:spacing w:before="57" w:line="20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4292F"/>
          <w:spacing w:val="16"/>
        </w:rPr>
        <w:t>the fastest- the clearest</w:t>
      </w:r>
      <w:r>
        <w:rPr>
          <w:rFonts w:ascii="Times New Roman" w:hAnsi="Times New Roman" w:eastAsia="Times New Roman" w:cs="Times New Roman"/>
          <w:sz w:val="20"/>
          <w:szCs w:val="20"/>
          <w:color w:val="24292F"/>
          <w:spacing w:val="26"/>
          <w:w w:val="101"/>
        </w:rPr>
        <w:t xml:space="preserve"> </w:t>
      </w:r>
      <w:r>
        <w:rPr>
          <w:rFonts w:ascii="Times New Roman" w:hAnsi="Times New Roman" w:eastAsia="Times New Roman" w:cs="Times New Roman"/>
          <w:sz w:val="20"/>
          <w:szCs w:val="20"/>
          <w:color w:val="24292F"/>
          <w:spacing w:val="16"/>
        </w:rPr>
        <w:t>-</w:t>
      </w:r>
      <w:r>
        <w:rPr>
          <w:rFonts w:ascii="Times New Roman" w:hAnsi="Times New Roman" w:eastAsia="Times New Roman" w:cs="Times New Roman"/>
          <w:sz w:val="20"/>
          <w:szCs w:val="20"/>
          <w:color w:val="24292F"/>
          <w:spacing w:val="29"/>
        </w:rPr>
        <w:t xml:space="preserve"> </w:t>
      </w:r>
      <w:r>
        <w:rPr>
          <w:rFonts w:ascii="Times New Roman" w:hAnsi="Times New Roman" w:eastAsia="Times New Roman" w:cs="Times New Roman"/>
          <w:sz w:val="20"/>
          <w:szCs w:val="20"/>
          <w:color w:val="24292F"/>
          <w:spacing w:val="16"/>
        </w:rPr>
        <w:t>response</w:t>
      </w:r>
      <w:r>
        <w:rPr>
          <w:rFonts w:ascii="Times New Roman" w:hAnsi="Times New Roman" w:eastAsia="Times New Roman" w:cs="Times New Roman"/>
          <w:sz w:val="20"/>
          <w:szCs w:val="20"/>
          <w:color w:val="24292F"/>
          <w:spacing w:val="26"/>
        </w:rPr>
        <w:t xml:space="preserve"> </w:t>
      </w:r>
      <w:r>
        <w:rPr>
          <w:rFonts w:ascii="Times New Roman" w:hAnsi="Times New Roman" w:eastAsia="Times New Roman" w:cs="Times New Roman"/>
          <w:sz w:val="20"/>
          <w:szCs w:val="20"/>
          <w:color w:val="24292F"/>
          <w:spacing w:val="16"/>
        </w:rPr>
        <w:t>-likely to</w:t>
      </w:r>
      <w:r>
        <w:rPr>
          <w:rFonts w:ascii="Times New Roman" w:hAnsi="Times New Roman" w:eastAsia="Times New Roman" w:cs="Times New Roman"/>
          <w:sz w:val="20"/>
          <w:szCs w:val="20"/>
          <w:color w:val="24292F"/>
          <w:spacing w:val="23"/>
          <w:w w:val="101"/>
        </w:rPr>
        <w:t xml:space="preserve"> </w:t>
      </w:r>
      <w:r>
        <w:rPr>
          <w:rFonts w:ascii="Times New Roman" w:hAnsi="Times New Roman" w:eastAsia="Times New Roman" w:cs="Times New Roman"/>
          <w:sz w:val="20"/>
          <w:szCs w:val="20"/>
          <w:color w:val="24292F"/>
          <w:spacing w:val="16"/>
        </w:rPr>
        <w:t>a</w:t>
      </w:r>
      <w:r>
        <w:rPr>
          <w:rFonts w:ascii="Times New Roman" w:hAnsi="Times New Roman" w:eastAsia="Times New Roman" w:cs="Times New Roman"/>
          <w:sz w:val="20"/>
          <w:szCs w:val="20"/>
          <w:color w:val="24292F"/>
          <w:spacing w:val="15"/>
        </w:rPr>
        <w:t>ffect</w:t>
      </w:r>
      <w:r>
        <w:rPr>
          <w:rFonts w:ascii="Times New Roman" w:hAnsi="Times New Roman" w:eastAsia="Times New Roman" w:cs="Times New Roman"/>
          <w:sz w:val="20"/>
          <w:szCs w:val="20"/>
          <w:color w:val="24292F"/>
          <w:spacing w:val="17"/>
          <w:w w:val="101"/>
        </w:rPr>
        <w:t xml:space="preserve"> </w:t>
      </w:r>
      <w:r>
        <w:rPr>
          <w:rFonts w:ascii="Times New Roman" w:hAnsi="Times New Roman" w:eastAsia="Times New Roman" w:cs="Times New Roman"/>
          <w:sz w:val="20"/>
          <w:szCs w:val="20"/>
          <w:color w:val="24292F"/>
          <w:spacing w:val="15"/>
        </w:rPr>
        <w:t>the</w:t>
      </w:r>
      <w:r>
        <w:rPr>
          <w:rFonts w:ascii="Times New Roman" w:hAnsi="Times New Roman" w:eastAsia="Times New Roman" w:cs="Times New Roman"/>
          <w:sz w:val="20"/>
          <w:szCs w:val="20"/>
          <w:color w:val="24292F"/>
          <w:spacing w:val="31"/>
          <w:w w:val="101"/>
        </w:rPr>
        <w:t xml:space="preserve"> </w:t>
      </w:r>
      <w:r>
        <w:rPr>
          <w:rFonts w:ascii="Times New Roman" w:hAnsi="Times New Roman" w:eastAsia="Times New Roman" w:cs="Times New Roman"/>
          <w:sz w:val="20"/>
          <w:szCs w:val="20"/>
          <w:color w:val="24292F"/>
          <w:spacing w:val="15"/>
        </w:rPr>
        <w:t>UK</w:t>
      </w:r>
      <w:r>
        <w:rPr>
          <w:rFonts w:ascii="Times New Roman" w:hAnsi="Times New Roman" w:eastAsia="Times New Roman" w:cs="Times New Roman"/>
          <w:sz w:val="20"/>
          <w:szCs w:val="20"/>
          <w:color w:val="24292F"/>
          <w:spacing w:val="-25"/>
        </w:rPr>
        <w:t xml:space="preserve"> </w:t>
      </w:r>
      <w:r>
        <w:rPr>
          <w:rFonts w:ascii="Times New Roman" w:hAnsi="Times New Roman" w:eastAsia="Times New Roman" w:cs="Times New Roman"/>
          <w:sz w:val="20"/>
          <w:szCs w:val="20"/>
          <w:color w:val="24292F"/>
          <w:spacing w:val="15"/>
        </w:rPr>
        <w:t>'s</w:t>
      </w:r>
    </w:p>
    <w:p>
      <w:pPr>
        <w:pStyle w:val="BodyText"/>
        <w:spacing w:line="420" w:lineRule="auto"/>
        <w:rPr>
          <w:sz w:val="21"/>
        </w:rPr>
      </w:pPr>
      <w:r/>
    </w:p>
    <w:p>
      <w:pPr>
        <w:pStyle w:val="BodyText"/>
        <w:ind w:left="5"/>
        <w:spacing w:before="124" w:line="190" w:lineRule="auto"/>
        <w:rPr>
          <w:rFonts w:ascii="Microsoft YaHei" w:hAnsi="Microsoft YaHei" w:eastAsia="Microsoft YaHei" w:cs="Microsoft YaHei"/>
        </w:rPr>
      </w:pPr>
      <w:r>
        <mc:AlternateContent xmlns:mc="http://schemas.openxmlformats.org/markup-compatibility/2006">
          <mc:Choice Requires="wps">
            <w:drawing>
              <wp:anchor distT="0" distB="0" distL="0" distR="0" simplePos="0" relativeHeight="252028928" behindDoc="1" locked="0" layoutInCell="1" allowOverlap="1">
                <wp:simplePos x="0" y="0"/>
                <wp:positionH relativeFrom="column">
                  <wp:posOffset>3321433</wp:posOffset>
                </wp:positionH>
                <wp:positionV relativeFrom="paragraph">
                  <wp:posOffset>103812</wp:posOffset>
                </wp:positionV>
                <wp:extent cx="352425" cy="190500"/>
                <wp:effectExtent l="0" t="0" r="0" b="0"/>
                <wp:wrapNone/>
                <wp:docPr id="262" name="Rect 262"/>
                <wp:cNvGraphicFramePr/>
                <a:graphic>
                  <a:graphicData uri="http://schemas.microsoft.com/office/word/2010/wordprocessingShape">
                    <wps:wsp>
                      <wps:cNvPr id="262" name="Rect 262"/>
                      <wps:cNvSpPr/>
                      <wps:spPr>
                        <a:xfrm>
                          <a:off x="3321433" y="103812"/>
                          <a:ext cx="352425" cy="190500"/>
                        </a:xfrm>
                        <a:prstGeom prst="rect">
                          <a:avLst/>
                        </a:prstGeom>
                        <a:solidFill>
                          <a:srgbClr val="E1F5FE">
                            <a:alpha val="93333"/>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142" style="position:absolute;margin-left:261.53pt;margin-top:8.1742pt;mso-position-vertical-relative:text;mso-position-horizontal-relative:text;width:27.75pt;height:15pt;z-index:-251287552;" fillcolor="#E1F5FE" filled="true" stroked="false">
                <v:fill opacity="0.933333"/>
              </v:rect>
            </w:pict>
          </mc:Fallback>
        </mc:AlternateContent>
      </w:r>
      <w:r>
        <w:rPr>
          <w:sz w:val="29"/>
          <w:szCs w:val="29"/>
          <w:b/>
          <w:bCs/>
          <w:color w:val="24292F"/>
          <w:spacing w:val="9"/>
        </w:rPr>
        <w:t>36. </w:t>
      </w:r>
      <w:r>
        <w:rPr>
          <w:sz w:val="29"/>
          <w:szCs w:val="29"/>
          <w:b/>
          <w:bCs/>
          <w:color w:val="24292F"/>
        </w:rPr>
        <w:t>First</w:t>
      </w:r>
      <w:r>
        <w:rPr>
          <w:sz w:val="29"/>
          <w:szCs w:val="29"/>
          <w:b/>
          <w:bCs/>
          <w:color w:val="24292F"/>
          <w:spacing w:val="9"/>
        </w:rPr>
        <w:t xml:space="preserve"> </w:t>
      </w:r>
      <w:r>
        <w:rPr>
          <w:sz w:val="29"/>
          <w:szCs w:val="29"/>
          <w:b/>
          <w:bCs/>
          <w:color w:val="24292F"/>
        </w:rPr>
        <w:t>publication</w:t>
      </w:r>
      <w:r>
        <w:rPr>
          <w:sz w:val="29"/>
          <w:szCs w:val="29"/>
          <w:b/>
          <w:bCs/>
          <w:color w:val="24292F"/>
          <w:spacing w:val="9"/>
        </w:rPr>
        <w:t xml:space="preserve"> / </w:t>
      </w:r>
      <w:r>
        <w:rPr>
          <w:rFonts w:ascii="Microsoft YaHei" w:hAnsi="Microsoft YaHei" w:eastAsia="Microsoft YaHei" w:cs="Microsoft YaHei"/>
          <w:sz w:val="29"/>
          <w:szCs w:val="29"/>
          <w:color w:val="24292F"/>
          <w:spacing w:val="9"/>
        </w:rPr>
        <w:t>首次公开</w:t>
      </w:r>
      <w:r>
        <w:rPr>
          <w:rFonts w:ascii="Microsoft YaHei" w:hAnsi="Microsoft YaHei" w:eastAsia="Microsoft YaHei" w:cs="Microsoft YaHei"/>
          <w:sz w:val="29"/>
          <w:szCs w:val="29"/>
          <w:color w:val="24292F"/>
          <w:spacing w:val="53"/>
        </w:rPr>
        <w:t xml:space="preserve"> </w:t>
      </w:r>
      <w:r>
        <w:rPr>
          <w:shd w:val="clear" w:fill="E1F5FE"/>
          <w:rFonts w:ascii="Microsoft YaHei" w:hAnsi="Microsoft YaHei" w:eastAsia="Microsoft YaHei" w:cs="Microsoft YaHei"/>
          <w:sz w:val="29"/>
          <w:szCs w:val="29"/>
          <w:color w:val="24292F"/>
          <w:spacing w:val="9"/>
        </w:rPr>
        <w:t xml:space="preserve"> </w:t>
      </w:r>
      <w:r>
        <w:rPr>
          <w:shd w:val="clear" w:fill="E1F5FE"/>
          <w:rFonts w:ascii="Times New Roman" w:hAnsi="Times New Roman" w:eastAsia="Times New Roman" w:cs="Times New Roman"/>
          <w:color w:val="03A9F4"/>
          <w:spacing w:val="9"/>
          <w:position w:val="1"/>
        </w:rPr>
        <w:t>#8282</w:t>
      </w:r>
      <w:r>
        <w:rPr>
          <w:shd w:val="clear" w:fill="E1F5FE"/>
          <w:rFonts w:ascii="Times New Roman" w:hAnsi="Times New Roman" w:eastAsia="Times New Roman" w:cs="Times New Roman"/>
          <w:color w:val="03A9F4"/>
          <w:spacing w:val="3"/>
          <w:position w:val="1"/>
        </w:rPr>
        <w:t xml:space="preserve">  </w:t>
      </w:r>
      <w:r>
        <w:rPr>
          <w:rFonts w:ascii="Times New Roman" w:hAnsi="Times New Roman" w:eastAsia="Times New Roman" w:cs="Times New Roman"/>
          <w:color w:val="03A9F4"/>
          <w:spacing w:val="9"/>
          <w:position w:val="1"/>
        </w:rPr>
        <w:t xml:space="preserve">     </w:t>
      </w:r>
      <w:r>
        <w:rPr>
          <w:rFonts w:ascii="Microsoft YaHei" w:hAnsi="Microsoft YaHei" w:eastAsia="Microsoft YaHei" w:cs="Microsoft YaHei"/>
          <w:color w:val="03A9F4"/>
          <w:spacing w:val="9"/>
          <w:position w:val="1"/>
        </w:rPr>
        <w:t>低频  </w:t>
      </w:r>
    </w:p>
    <w:p>
      <w:pPr>
        <w:ind w:left="487" w:right="392" w:hanging="257"/>
        <w:spacing w:before="278" w:line="31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2"/>
        </w:rPr>
        <w:t>1.</w:t>
      </w:r>
      <w:r>
        <w:rPr>
          <w:rFonts w:ascii="Times New Roman" w:hAnsi="Times New Roman" w:eastAsia="Times New Roman" w:cs="Times New Roman"/>
          <w:sz w:val="23"/>
          <w:szCs w:val="23"/>
          <w:color w:val="24292F"/>
          <w:spacing w:val="37"/>
          <w:w w:val="101"/>
        </w:rPr>
        <w:t xml:space="preserve"> </w:t>
      </w:r>
      <w:r>
        <w:rPr>
          <w:rFonts w:ascii="Times New Roman" w:hAnsi="Times New Roman" w:eastAsia="Times New Roman" w:cs="Times New Roman"/>
          <w:sz w:val="23"/>
          <w:szCs w:val="23"/>
          <w:color w:val="24292F"/>
          <w:spacing w:val="12"/>
        </w:rPr>
        <w:t>To celebrate</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2"/>
        </w:rPr>
        <w:t>his ﬁrst</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2"/>
        </w:rPr>
        <w:t>publication,</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2"/>
        </w:rPr>
        <w:t>Frost</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2"/>
        </w:rPr>
        <w:t>had a</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2"/>
        </w:rPr>
        <w:t>book of six</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poems</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2"/>
        </w:rPr>
        <w:t>privately</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2"/>
        </w:rPr>
        <w:t>printed; two</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3"/>
        </w:rPr>
        <w:t>copies of Twilight were</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made—one for</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himself and one for</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his ﬁ</w:t>
      </w:r>
      <w:r>
        <w:rPr>
          <w:rFonts w:ascii="Times New Roman" w:hAnsi="Times New Roman" w:eastAsia="Times New Roman" w:cs="Times New Roman"/>
          <w:sz w:val="23"/>
          <w:szCs w:val="23"/>
          <w:color w:val="24292F"/>
          <w:spacing w:val="12"/>
        </w:rPr>
        <w:t>ancee.</w:t>
      </w:r>
    </w:p>
    <w:p>
      <w:pPr>
        <w:ind w:left="495" w:right="871" w:hanging="280"/>
        <w:spacing w:before="94" w:line="31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2.</w:t>
      </w:r>
      <w:r>
        <w:rPr>
          <w:rFonts w:ascii="Times New Roman" w:hAnsi="Times New Roman" w:eastAsia="Times New Roman" w:cs="Times New Roman"/>
          <w:sz w:val="23"/>
          <w:szCs w:val="23"/>
          <w:color w:val="24292F"/>
          <w:spacing w:val="35"/>
        </w:rPr>
        <w:t xml:space="preserve"> </w:t>
      </w:r>
      <w:r>
        <w:rPr>
          <w:rFonts w:ascii="Times New Roman" w:hAnsi="Times New Roman" w:eastAsia="Times New Roman" w:cs="Times New Roman"/>
          <w:sz w:val="23"/>
          <w:szCs w:val="23"/>
          <w:color w:val="24292F"/>
          <w:spacing w:val="15"/>
        </w:rPr>
        <w:t>Over the</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5"/>
        </w:rPr>
        <w:t>next eight years, howev</w:t>
      </w:r>
      <w:r>
        <w:rPr>
          <w:rFonts w:ascii="Times New Roman" w:hAnsi="Times New Roman" w:eastAsia="Times New Roman" w:cs="Times New Roman"/>
          <w:sz w:val="23"/>
          <w:szCs w:val="23"/>
          <w:color w:val="24292F"/>
          <w:spacing w:val="14"/>
        </w:rPr>
        <w:t>er, he succeeded</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in</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having</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4"/>
        </w:rPr>
        <w:t>only</w:t>
      </w:r>
      <w:r>
        <w:rPr>
          <w:rFonts w:ascii="Times New Roman" w:hAnsi="Times New Roman" w:eastAsia="Times New Roman" w:cs="Times New Roman"/>
          <w:sz w:val="23"/>
          <w:szCs w:val="23"/>
          <w:color w:val="24292F"/>
          <w:spacing w:val="30"/>
        </w:rPr>
        <w:t xml:space="preserve"> </w:t>
      </w:r>
      <w:r>
        <w:rPr>
          <w:rFonts w:ascii="Times New Roman" w:hAnsi="Times New Roman" w:eastAsia="Times New Roman" w:cs="Times New Roman"/>
          <w:sz w:val="23"/>
          <w:szCs w:val="23"/>
          <w:color w:val="24292F"/>
          <w:spacing w:val="14"/>
        </w:rPr>
        <w:t>13</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more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poems</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4"/>
        </w:rPr>
        <w:t>published.</w:t>
      </w:r>
    </w:p>
    <w:p>
      <w:pPr>
        <w:ind w:left="480" w:right="503" w:hanging="264"/>
        <w:spacing w:before="100" w:line="30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3.</w:t>
      </w:r>
      <w:r>
        <w:rPr>
          <w:rFonts w:ascii="Times New Roman" w:hAnsi="Times New Roman" w:eastAsia="Times New Roman" w:cs="Times New Roman"/>
          <w:sz w:val="23"/>
          <w:szCs w:val="23"/>
          <w:color w:val="24292F"/>
          <w:spacing w:val="45"/>
        </w:rPr>
        <w:t xml:space="preserve"> </w:t>
      </w:r>
      <w:r>
        <w:rPr>
          <w:rFonts w:ascii="Times New Roman" w:hAnsi="Times New Roman" w:eastAsia="Times New Roman" w:cs="Times New Roman"/>
          <w:sz w:val="23"/>
          <w:szCs w:val="23"/>
          <w:color w:val="24292F"/>
          <w:spacing w:val="14"/>
        </w:rPr>
        <w:t>But</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in</w:t>
      </w:r>
      <w:r>
        <w:rPr>
          <w:rFonts w:ascii="Times New Roman" w:hAnsi="Times New Roman" w:eastAsia="Times New Roman" w:cs="Times New Roman"/>
          <w:sz w:val="23"/>
          <w:szCs w:val="23"/>
          <w:color w:val="24292F"/>
          <w:spacing w:val="30"/>
        </w:rPr>
        <w:t xml:space="preserve"> </w:t>
      </w:r>
      <w:r>
        <w:rPr>
          <w:rFonts w:ascii="Times New Roman" w:hAnsi="Times New Roman" w:eastAsia="Times New Roman" w:cs="Times New Roman"/>
          <w:sz w:val="23"/>
          <w:szCs w:val="23"/>
          <w:color w:val="24292F"/>
          <w:spacing w:val="14"/>
        </w:rPr>
        <w:t>1912, discouraged</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by American</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m</w:t>
      </w:r>
      <w:r>
        <w:rPr>
          <w:rFonts w:ascii="Times New Roman" w:hAnsi="Times New Roman" w:eastAsia="Times New Roman" w:cs="Times New Roman"/>
          <w:sz w:val="23"/>
          <w:szCs w:val="23"/>
          <w:color w:val="24292F"/>
          <w:spacing w:val="13"/>
        </w:rPr>
        <w:t>agazines’ constant rejection of his work,</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he</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5"/>
        </w:rPr>
        <w:t>took his family to</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5"/>
        </w:rPr>
        <w:t>England, where he</w:t>
      </w:r>
      <w:r>
        <w:rPr>
          <w:rFonts w:ascii="Times New Roman" w:hAnsi="Times New Roman" w:eastAsia="Times New Roman" w:cs="Times New Roman"/>
          <w:sz w:val="23"/>
          <w:szCs w:val="23"/>
          <w:color w:val="24292F"/>
          <w:spacing w:val="14"/>
        </w:rPr>
        <w:t xml:space="preserve"> found</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more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professional success.</w:t>
      </w:r>
    </w:p>
    <w:p>
      <w:pPr>
        <w:ind w:left="481" w:right="76" w:hanging="265"/>
        <w:spacing w:before="99" w:line="30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4.</w:t>
      </w:r>
      <w:r>
        <w:rPr>
          <w:rFonts w:ascii="Times New Roman" w:hAnsi="Times New Roman" w:eastAsia="Times New Roman" w:cs="Times New Roman"/>
          <w:sz w:val="23"/>
          <w:szCs w:val="23"/>
          <w:color w:val="24292F"/>
          <w:spacing w:val="56"/>
        </w:rPr>
        <w:t xml:space="preserve"> </w:t>
      </w:r>
      <w:r>
        <w:rPr>
          <w:rFonts w:ascii="Times New Roman" w:hAnsi="Times New Roman" w:eastAsia="Times New Roman" w:cs="Times New Roman"/>
          <w:sz w:val="23"/>
          <w:szCs w:val="23"/>
          <w:color w:val="24292F"/>
          <w:spacing w:val="13"/>
        </w:rPr>
        <w:t>During this time,</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3"/>
        </w:rPr>
        <w:t>Frost sporadically attended</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3"/>
        </w:rPr>
        <w:t>Dartmouth and</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3"/>
        </w:rPr>
        <w:t>Harvard and earned</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3"/>
        </w:rPr>
        <w:t>a</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3"/>
        </w:rPr>
        <w:t>living</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2"/>
        </w:rPr>
        <w:t>teaching school and,</w:t>
      </w:r>
      <w:r>
        <w:rPr>
          <w:rFonts w:ascii="Times New Roman" w:hAnsi="Times New Roman" w:eastAsia="Times New Roman" w:cs="Times New Roman"/>
          <w:sz w:val="23"/>
          <w:szCs w:val="23"/>
          <w:color w:val="24292F"/>
          <w:spacing w:val="26"/>
          <w:w w:val="101"/>
        </w:rPr>
        <w:t xml:space="preserve"> </w:t>
      </w:r>
      <w:r>
        <w:rPr>
          <w:rFonts w:ascii="Times New Roman" w:hAnsi="Times New Roman" w:eastAsia="Times New Roman" w:cs="Times New Roman"/>
          <w:sz w:val="23"/>
          <w:szCs w:val="23"/>
          <w:color w:val="24292F"/>
          <w:spacing w:val="12"/>
        </w:rPr>
        <w:t>later, working a farm</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in</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2"/>
        </w:rPr>
        <w:t>Derry,</w:t>
      </w:r>
      <w:r>
        <w:rPr>
          <w:rFonts w:ascii="Times New Roman" w:hAnsi="Times New Roman" w:eastAsia="Times New Roman" w:cs="Times New Roman"/>
          <w:sz w:val="23"/>
          <w:szCs w:val="23"/>
          <w:color w:val="24292F"/>
          <w:spacing w:val="27"/>
          <w:w w:val="101"/>
        </w:rPr>
        <w:t xml:space="preserve"> </w:t>
      </w:r>
      <w:r>
        <w:rPr>
          <w:rFonts w:ascii="Times New Roman" w:hAnsi="Times New Roman" w:eastAsia="Times New Roman" w:cs="Times New Roman"/>
          <w:sz w:val="23"/>
          <w:szCs w:val="23"/>
          <w:color w:val="24292F"/>
          <w:spacing w:val="12"/>
        </w:rPr>
        <w:t>New</w:t>
      </w:r>
      <w:r>
        <w:rPr>
          <w:rFonts w:ascii="Times New Roman" w:hAnsi="Times New Roman" w:eastAsia="Times New Roman" w:cs="Times New Roman"/>
          <w:sz w:val="23"/>
          <w:szCs w:val="23"/>
          <w:color w:val="24292F"/>
          <w:spacing w:val="27"/>
          <w:w w:val="101"/>
        </w:rPr>
        <w:t xml:space="preserve"> </w:t>
      </w:r>
      <w:r>
        <w:rPr>
          <w:rFonts w:ascii="Times New Roman" w:hAnsi="Times New Roman" w:eastAsia="Times New Roman" w:cs="Times New Roman"/>
          <w:sz w:val="23"/>
          <w:szCs w:val="23"/>
          <w:color w:val="24292F"/>
          <w:spacing w:val="12"/>
        </w:rPr>
        <w:t>Ha</w:t>
      </w:r>
      <w:r>
        <w:rPr>
          <w:rFonts w:ascii="Times New Roman" w:hAnsi="Times New Roman" w:eastAsia="Times New Roman" w:cs="Times New Roman"/>
          <w:sz w:val="23"/>
          <w:szCs w:val="23"/>
          <w:color w:val="24292F"/>
          <w:spacing w:val="11"/>
        </w:rPr>
        <w:t>mpshire.</w:t>
      </w:r>
    </w:p>
    <w:p>
      <w:pPr>
        <w:ind w:left="8"/>
        <w:spacing w:before="234" w:line="19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7"/>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7"/>
        </w:rPr>
        <w:t>由于开启了答案后置</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，请参考答案</w:t>
      </w:r>
      <w:r>
        <w:rPr>
          <w:rFonts w:ascii="Microsoft YaHei" w:hAnsi="Microsoft YaHei" w:eastAsia="Microsoft YaHei" w:cs="Microsoft YaHei"/>
          <w:sz w:val="17"/>
          <w:szCs w:val="17"/>
          <w:color w:val="24292F"/>
          <w:spacing w:val="16"/>
        </w:rPr>
        <w:t>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6"/>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p>
    <w:p>
      <w:pPr>
        <w:spacing w:before="133" w:line="569" w:lineRule="exact"/>
        <w:rPr/>
      </w:pPr>
      <w:r>
        <w:rPr>
          <w:position w:val="-11"/>
        </w:rPr>
        <w:pict>
          <v:group id="_x0000_s144" style="mso-position-vertical-relative:line;mso-position-horizontal-relative:char;width:499.1pt;height:28.5pt;" filled="false" stroked="false" coordsize="9982,570" coordorigin="0,0">
            <v:shape id="_x0000_s146" style="position:absolute;left:0;top:0;width:9982;height:570;" filled="false" strokecolor="#F0F4F8" strokeweight="0.75pt" coordsize="9982,570" coordorigin="0,0" path="m7,389l7,179c7,168,8,157,10,146c13,135,16,124,20,113c24,103,30,93,36,84c42,74,49,65,57,57c65,49,74,42,84,36c93,30,103,24,113,20c124,16,135,13,146,10c157,8,168,7,179,7l9801,7c9813,7,9824,8,9835,10c9846,13,9857,16,9867,20c9878,24,9888,30,9897,36c9906,42,9915,49,9923,57c9931,65,9938,74,9945,84c9951,93,9956,103,9960,113c9965,124,9968,135,9970,146c9973,157,9974,168,9974,179l9974,389c9974,401,9973,412,9970,423c9968,434,9965,445,9960,455c9956,466,9951,475,9945,485c9938,494,9931,503,9923,511c9915,519,9906,526,9897,532c9888,539,9878,544,9867,548c9857,553,9846,556,9835,558c9824,560,9813,562,9801,562l179,562c168,562,157,560,146,558c135,556,124,553,113,548c103,544,93,539,84,532c74,526,65,519,57,511c49,503,42,494,36,485c30,475,24,466,20,455c16,445,13,434,10,423c8,412,7,401,7,389e">
              <v:stroke joinstyle="miter" miterlimit="4"/>
            </v:shape>
            <v:shape id="_x0000_s148" style="position:absolute;left:-20;top:-20;width:10022;height:610;" filled="false" stroked="false" type="#_x0000_t202">
              <v:fill on="false"/>
              <v:stroke on="false"/>
              <v:path/>
              <v:imagedata o:title=""/>
              <o:lock v:ext="edit" aspectratio="false"/>
              <v:textbox inset="0mm,0mm,0mm,0mm">
                <w:txbxContent>
                  <w:p>
                    <w:pPr>
                      <w:ind w:left="276"/>
                      <w:spacing w:before="176" w:line="194" w:lineRule="auto"/>
                      <w:rPr>
                        <w:rFonts w:ascii="Microsoft YaHei" w:hAnsi="Microsoft YaHei" w:eastAsia="Microsoft YaHei" w:cs="Microsoft YaHei"/>
                        <w:sz w:val="17"/>
                        <w:szCs w:val="17"/>
                      </w:rPr>
                    </w:pPr>
                    <w:r>
                      <w:rPr>
                        <w:rFonts w:ascii="Times New Roman" w:hAnsi="Times New Roman" w:eastAsia="Times New Roman" w:cs="Times New Roman"/>
                        <w:sz w:val="17"/>
                        <w:szCs w:val="17"/>
                        <w:color w:val="24292F"/>
                      </w:rPr>
                      <w:t>frost</w:t>
                    </w:r>
                    <w:r>
                      <w:rPr>
                        <w:rFonts w:ascii="Times New Roman" w:hAnsi="Times New Roman" w:eastAsia="Times New Roman" w:cs="Times New Roman"/>
                        <w:sz w:val="17"/>
                        <w:szCs w:val="17"/>
                        <w:color w:val="24292F"/>
                        <w:spacing w:val="28"/>
                        <w:w w:val="101"/>
                      </w:rPr>
                      <w:t xml:space="preserve"> </w:t>
                    </w:r>
                    <w:r>
                      <w:rPr>
                        <w:rFonts w:ascii="Times New Roman" w:hAnsi="Times New Roman" w:eastAsia="Times New Roman" w:cs="Times New Roman"/>
                        <w:sz w:val="17"/>
                        <w:szCs w:val="17"/>
                        <w:color w:val="24292F"/>
                        <w:spacing w:val="16"/>
                      </w:rPr>
                      <w:t>-</w:t>
                    </w:r>
                    <w:r>
                      <w:rPr>
                        <w:rFonts w:ascii="Times New Roman" w:hAnsi="Times New Roman" w:eastAsia="Times New Roman" w:cs="Times New Roman"/>
                        <w:sz w:val="17"/>
                        <w:szCs w:val="17"/>
                        <w:color w:val="24292F"/>
                        <w:spacing w:val="38"/>
                      </w:rPr>
                      <w:t xml:space="preserve"> </w:t>
                    </w:r>
                    <w:r>
                      <w:rPr>
                        <w:rFonts w:ascii="Lucida Console" w:hAnsi="Lucida Console" w:eastAsia="Lucida Console" w:cs="Lucida Console"/>
                        <w:sz w:val="17"/>
                        <w:szCs w:val="17"/>
                        <w:color w:val="72809D"/>
                        <w:spacing w:val="16"/>
                      </w:rPr>
                      <w:t>L1</w:t>
                    </w:r>
                    <w:r>
                      <w:rPr>
                        <w:rFonts w:ascii="Lucida Console" w:hAnsi="Lucida Console" w:eastAsia="Lucida Console" w:cs="Lucida Console"/>
                        <w:sz w:val="17"/>
                        <w:szCs w:val="17"/>
                        <w:color w:val="72809D"/>
                        <w:spacing w:val="-32"/>
                      </w:rPr>
                      <w:t xml:space="preserve"> </w:t>
                    </w:r>
                    <w:r>
                      <w:rPr>
                        <w:rFonts w:ascii="Times New Roman" w:hAnsi="Times New Roman" w:eastAsia="Times New Roman" w:cs="Times New Roman"/>
                        <w:sz w:val="17"/>
                        <w:szCs w:val="17"/>
                        <w:color w:val="24292F"/>
                        <w:spacing w:val="16"/>
                      </w:rPr>
                      <w:t>-</w:t>
                    </w:r>
                    <w:r>
                      <w:rPr>
                        <w:rFonts w:ascii="Times New Roman" w:hAnsi="Times New Roman" w:eastAsia="Times New Roman" w:cs="Times New Roman"/>
                        <w:sz w:val="17"/>
                        <w:szCs w:val="17"/>
                        <w:color w:val="24292F"/>
                        <w:spacing w:val="17"/>
                      </w:rPr>
                      <w:t xml:space="preserve"> </w:t>
                    </w:r>
                    <w:r>
                      <w:rPr>
                        <w:rFonts w:ascii="Times New Roman" w:hAnsi="Times New Roman" w:eastAsia="Times New Roman" w:cs="Times New Roman"/>
                        <w:sz w:val="17"/>
                        <w:szCs w:val="17"/>
                        <w:color w:val="72809D"/>
                        <w:spacing w:val="16"/>
                      </w:rPr>
                      <w:t>/</w:t>
                    </w:r>
                    <w:r>
                      <w:rPr>
                        <w:rFonts w:ascii="Times New Roman" w:hAnsi="Times New Roman" w:eastAsia="Times New Roman" w:cs="Times New Roman"/>
                        <w:sz w:val="17"/>
                        <w:szCs w:val="17"/>
                        <w:color w:val="72809D"/>
                      </w:rPr>
                      <w:t>fr</w:t>
                    </w:r>
                    <w:r>
                      <w:rPr>
                        <w:rFonts w:ascii="Times New Roman" w:hAnsi="Times New Roman" w:eastAsia="Times New Roman" w:cs="Times New Roman"/>
                        <w:sz w:val="17"/>
                        <w:szCs w:val="17"/>
                        <w:color w:val="72809D"/>
                        <w:spacing w:val="16"/>
                      </w:rPr>
                      <w:t>ɔ</w:t>
                    </w:r>
                    <w:r>
                      <w:rPr>
                        <w:rFonts w:ascii="Times New Roman" w:hAnsi="Times New Roman" w:eastAsia="Times New Roman" w:cs="Times New Roman"/>
                        <w:sz w:val="17"/>
                        <w:szCs w:val="17"/>
                        <w:color w:val="72809D"/>
                      </w:rPr>
                      <w:t>st</w:t>
                    </w:r>
                    <w:r>
                      <w:rPr>
                        <w:rFonts w:ascii="Times New Roman" w:hAnsi="Times New Roman" w:eastAsia="Times New Roman" w:cs="Times New Roman"/>
                        <w:sz w:val="17"/>
                        <w:szCs w:val="17"/>
                        <w:color w:val="72809D"/>
                        <w:spacing w:val="16"/>
                      </w:rPr>
                      <w:t>/</w:t>
                    </w:r>
                    <w:r>
                      <w:rPr>
                        <w:rFonts w:ascii="Times New Roman" w:hAnsi="Times New Roman" w:eastAsia="Times New Roman" w:cs="Times New Roman"/>
                        <w:sz w:val="17"/>
                        <w:szCs w:val="17"/>
                        <w:color w:val="72809D"/>
                        <w:spacing w:val="32"/>
                      </w:rPr>
                      <w:t xml:space="preserve"> </w:t>
                    </w:r>
                    <w:r>
                      <w:rPr>
                        <w:rFonts w:ascii="Courier New" w:hAnsi="Courier New" w:eastAsia="Courier New" w:cs="Courier New"/>
                        <w:sz w:val="17"/>
                        <w:szCs w:val="17"/>
                        <w:i/>
                        <w:iCs/>
                        <w:color w:val="72809D"/>
                      </w:rPr>
                      <w:t>vt</w:t>
                    </w:r>
                    <w:r>
                      <w:rPr>
                        <w:rFonts w:ascii="Courier New" w:hAnsi="Courier New" w:eastAsia="Courier New" w:cs="Courier New"/>
                        <w:sz w:val="17"/>
                        <w:szCs w:val="17"/>
                        <w:i/>
                        <w:iCs/>
                        <w:color w:val="72809D"/>
                        <w:spacing w:val="16"/>
                      </w:rPr>
                      <w:t>.&amp;</w:t>
                    </w:r>
                    <w:r>
                      <w:rPr>
                        <w:rFonts w:ascii="Courier New" w:hAnsi="Courier New" w:eastAsia="Courier New" w:cs="Courier New"/>
                        <w:sz w:val="17"/>
                        <w:szCs w:val="17"/>
                        <w:i/>
                        <w:iCs/>
                        <w:color w:val="72809D"/>
                        <w:spacing w:val="16"/>
                      </w:rPr>
                      <w:t xml:space="preserve"> </w:t>
                    </w:r>
                    <w:r>
                      <w:rPr>
                        <w:rFonts w:ascii="Courier New" w:hAnsi="Courier New" w:eastAsia="Courier New" w:cs="Courier New"/>
                        <w:sz w:val="17"/>
                        <w:szCs w:val="17"/>
                        <w:i/>
                        <w:iCs/>
                        <w:color w:val="72809D"/>
                      </w:rPr>
                      <w:t>vi</w:t>
                    </w:r>
                    <w:r>
                      <w:rPr>
                        <w:rFonts w:ascii="Courier New" w:hAnsi="Courier New" w:eastAsia="Courier New" w:cs="Courier New"/>
                        <w:sz w:val="17"/>
                        <w:szCs w:val="17"/>
                        <w:i/>
                        <w:iCs/>
                        <w:color w:val="72809D"/>
                        <w:spacing w:val="16"/>
                      </w:rPr>
                      <w:t>.</w:t>
                    </w:r>
                    <w:r>
                      <w:rPr>
                        <w:rFonts w:ascii="Courier New" w:hAnsi="Courier New" w:eastAsia="Courier New" w:cs="Courier New"/>
                        <w:sz w:val="17"/>
                        <w:szCs w:val="17"/>
                        <w:i/>
                        <w:iCs/>
                        <w:color w:val="72809D"/>
                        <w:spacing w:val="-36"/>
                      </w:rPr>
                      <w:t xml:space="preserve"> </w:t>
                    </w:r>
                    <w:r>
                      <w:rPr>
                        <w:rFonts w:ascii="Microsoft YaHei" w:hAnsi="Microsoft YaHei" w:eastAsia="Microsoft YaHei" w:cs="Microsoft YaHei"/>
                        <w:sz w:val="17"/>
                        <w:szCs w:val="17"/>
                        <w:color w:val="24292F"/>
                        <w:spacing w:val="16"/>
                      </w:rPr>
                      <w:t>使结冰霜；</w:t>
                    </w:r>
                    <w:r>
                      <w:rPr>
                        <w:rFonts w:ascii="Microsoft YaHei" w:hAnsi="Microsoft YaHei" w:eastAsia="Microsoft YaHei" w:cs="Microsoft YaHei"/>
                        <w:sz w:val="17"/>
                        <w:szCs w:val="17"/>
                        <w:color w:val="24292F"/>
                        <w:spacing w:val="-21"/>
                      </w:rPr>
                      <w:t xml:space="preserve"> </w:t>
                    </w:r>
                    <w:r>
                      <w:rPr>
                        <w:rFonts w:ascii="Microsoft YaHei" w:hAnsi="Microsoft YaHei" w:eastAsia="Microsoft YaHei" w:cs="Microsoft YaHei"/>
                        <w:sz w:val="17"/>
                        <w:szCs w:val="17"/>
                        <w:color w:val="24292F"/>
                        <w:spacing w:val="16"/>
                      </w:rPr>
                      <w:t>冻坏</w:t>
                    </w:r>
                    <w:r>
                      <w:rPr>
                        <w:rFonts w:ascii="Microsoft YaHei" w:hAnsi="Microsoft YaHei" w:eastAsia="Microsoft YaHei" w:cs="Microsoft YaHei"/>
                        <w:sz w:val="17"/>
                        <w:szCs w:val="17"/>
                        <w:color w:val="24292F"/>
                        <w:spacing w:val="-6"/>
                      </w:rPr>
                      <w:t>；</w:t>
                    </w:r>
                    <w:r>
                      <w:rPr>
                        <w:rFonts w:ascii="Microsoft YaHei" w:hAnsi="Microsoft YaHei" w:eastAsia="Microsoft YaHei" w:cs="Microsoft YaHei"/>
                        <w:sz w:val="17"/>
                        <w:szCs w:val="17"/>
                        <w:color w:val="24292F"/>
                        <w:spacing w:val="-14"/>
                      </w:rPr>
                      <w:t xml:space="preserve"> </w:t>
                    </w:r>
                    <w:r>
                      <w:rPr>
                        <w:rFonts w:ascii="Microsoft YaHei" w:hAnsi="Microsoft YaHei" w:eastAsia="Microsoft YaHei" w:cs="Microsoft YaHei"/>
                        <w:sz w:val="17"/>
                        <w:szCs w:val="17"/>
                        <w:color w:val="24292F"/>
                        <w:spacing w:val="-6"/>
                      </w:rPr>
                      <w:t>（</w:t>
                    </w:r>
                    <w:r>
                      <w:rPr>
                        <w:rFonts w:ascii="Microsoft YaHei" w:hAnsi="Microsoft YaHei" w:eastAsia="Microsoft YaHei" w:cs="Microsoft YaHei"/>
                        <w:sz w:val="17"/>
                        <w:szCs w:val="17"/>
                        <w:color w:val="24292F"/>
                        <w:spacing w:val="-29"/>
                      </w:rPr>
                      <w:t xml:space="preserve"> </w:t>
                    </w:r>
                    <w:r>
                      <w:rPr>
                        <w:rFonts w:ascii="Microsoft YaHei" w:hAnsi="Microsoft YaHei" w:eastAsia="Microsoft YaHei" w:cs="Microsoft YaHei"/>
                        <w:sz w:val="17"/>
                        <w:szCs w:val="17"/>
                        <w:color w:val="24292F"/>
                        <w:spacing w:val="16"/>
                      </w:rPr>
                      <w:t>在</w:t>
                    </w:r>
                    <w:r>
                      <w:rPr>
                        <w:rFonts w:ascii="Microsoft YaHei" w:hAnsi="Microsoft YaHei" w:eastAsia="Microsoft YaHei" w:cs="Microsoft YaHei"/>
                        <w:sz w:val="17"/>
                        <w:szCs w:val="17"/>
                        <w:color w:val="24292F"/>
                        <w:spacing w:val="15"/>
                      </w:rPr>
                      <w:t>蛋糕上）</w:t>
                    </w:r>
                    <w:r>
                      <w:rPr>
                        <w:rFonts w:ascii="Microsoft YaHei" w:hAnsi="Microsoft YaHei" w:eastAsia="Microsoft YaHei" w:cs="Microsoft YaHei"/>
                        <w:sz w:val="17"/>
                        <w:szCs w:val="17"/>
                        <w:color w:val="24292F"/>
                        <w:spacing w:val="-23"/>
                      </w:rPr>
                      <w:t xml:space="preserve"> </w:t>
                    </w:r>
                    <w:r>
                      <w:rPr>
                        <w:rFonts w:ascii="Microsoft YaHei" w:hAnsi="Microsoft YaHei" w:eastAsia="Microsoft YaHei" w:cs="Microsoft YaHei"/>
                        <w:sz w:val="17"/>
                        <w:szCs w:val="17"/>
                        <w:color w:val="24292F"/>
                        <w:spacing w:val="15"/>
                      </w:rPr>
                      <w:t>撒糖霜；</w:t>
                    </w:r>
                  </w:p>
                </w:txbxContent>
              </v:textbox>
            </v:shape>
          </v:group>
        </w:pict>
      </w:r>
    </w:p>
    <w:p>
      <w:pPr>
        <w:spacing w:line="569" w:lineRule="exact"/>
        <w:sectPr>
          <w:headerReference w:type="default" r:id="rId110"/>
          <w:footerReference w:type="default" r:id="rId111"/>
          <w:pgSz w:w="11900" w:h="16839"/>
          <w:pgMar w:top="626" w:right="958" w:bottom="607" w:left="959" w:header="344" w:footer="381" w:gutter="0"/>
        </w:sectPr>
        <w:rPr/>
      </w:pPr>
    </w:p>
    <w:p>
      <w:pPr>
        <w:spacing w:before="91"/>
        <w:rPr/>
      </w:pPr>
      <w:r/>
    </w:p>
    <w:tbl>
      <w:tblPr>
        <w:tblStyle w:val="TableNormal"/>
        <w:tblW w:w="9961" w:type="dxa"/>
        <w:tblInd w:w="10" w:type="dxa"/>
        <w:tblLayout w:type="fixed"/>
        <w:tblBorders>
          <w:top w:val="single" w:color="F0F4F8" w:sz="8" w:space="0"/>
          <w:left w:val="single" w:color="F0F4F8" w:sz="8" w:space="0"/>
          <w:bottom w:val="single" w:color="F0F4F8" w:sz="8" w:space="0"/>
          <w:right w:val="single" w:color="F0F4F8" w:sz="8" w:space="0"/>
          <w:insideH w:val="single" w:color="F0F4F8" w:sz="8" w:space="0"/>
          <w:insideV w:val="single" w:color="F0F4F8" w:sz="8" w:space="0"/>
        </w:tblBorders>
      </w:tblPr>
      <w:tblGrid>
        <w:gridCol w:w="9469"/>
        <w:gridCol w:w="492"/>
      </w:tblGrid>
      <w:tr>
        <w:trPr>
          <w:trHeight w:val="889" w:hRule="atLeast"/>
        </w:trPr>
        <w:tc>
          <w:tcPr>
            <w:tcW w:w="9469" w:type="dxa"/>
            <w:vAlign w:val="top"/>
            <w:tcBorders>
              <w:right w:val="nil"/>
            </w:tcBorders>
          </w:tcPr>
          <w:p>
            <w:pPr>
              <w:pStyle w:val="TableText"/>
              <w:ind w:left="236" w:right="307"/>
              <w:spacing w:before="136" w:line="300" w:lineRule="auto"/>
              <w:rPr>
                <w:rFonts w:ascii="Microsoft YaHei" w:hAnsi="Microsoft YaHei" w:eastAsia="Microsoft YaHei" w:cs="Microsoft YaHei"/>
              </w:rPr>
            </w:pPr>
            <w:r>
              <w:rPr>
                <w:color w:val="24292F"/>
              </w:rPr>
              <w:t>twilight</w:t>
            </w:r>
            <w:r>
              <w:rPr>
                <w:color w:val="24292F"/>
                <w:spacing w:val="29"/>
              </w:rPr>
              <w:t xml:space="preserve"> </w:t>
            </w:r>
            <w:r>
              <w:rPr>
                <w:color w:val="24292F"/>
                <w:spacing w:val="9"/>
              </w:rPr>
              <w:t>-</w:t>
            </w:r>
            <w:r>
              <w:rPr>
                <w:color w:val="24292F"/>
                <w:spacing w:val="38"/>
                <w:w w:val="101"/>
              </w:rPr>
              <w:t xml:space="preserve"> </w:t>
            </w:r>
            <w:r>
              <w:rPr>
                <w:rFonts w:ascii="Lucida Console" w:hAnsi="Lucida Console" w:eastAsia="Lucida Console" w:cs="Lucida Console"/>
                <w:color w:val="72809D"/>
                <w:spacing w:val="9"/>
              </w:rPr>
              <w:t>L3</w:t>
            </w:r>
            <w:r>
              <w:rPr>
                <w:rFonts w:ascii="Lucida Console" w:hAnsi="Lucida Console" w:eastAsia="Lucida Console" w:cs="Lucida Console"/>
                <w:color w:val="72809D"/>
                <w:spacing w:val="-32"/>
              </w:rPr>
              <w:t xml:space="preserve"> </w:t>
            </w:r>
            <w:r>
              <w:rPr>
                <w:color w:val="24292F"/>
                <w:spacing w:val="9"/>
              </w:rPr>
              <w:t>-</w:t>
            </w:r>
            <w:r>
              <w:rPr>
                <w:color w:val="24292F"/>
                <w:spacing w:val="17"/>
              </w:rPr>
              <w:t xml:space="preserve"> </w:t>
            </w:r>
            <w:r>
              <w:rPr>
                <w:color w:val="72809D"/>
                <w:spacing w:val="9"/>
              </w:rPr>
              <w:t>/</w:t>
            </w:r>
            <w:r>
              <w:rPr>
                <w:color w:val="72809D"/>
                <w:spacing w:val="-30"/>
              </w:rPr>
              <w:t xml:space="preserve"> </w:t>
            </w:r>
            <w:r>
              <w:rPr>
                <w:color w:val="72809D"/>
                <w:spacing w:val="9"/>
              </w:rPr>
              <w:t>ˈ</w:t>
            </w:r>
            <w:r>
              <w:rPr>
                <w:color w:val="72809D"/>
              </w:rPr>
              <w:t>twa</w:t>
            </w:r>
            <w:r>
              <w:rPr>
                <w:color w:val="72809D"/>
                <w:spacing w:val="9"/>
              </w:rPr>
              <w:t>ɪ</w:t>
            </w:r>
            <w:r>
              <w:rPr>
                <w:color w:val="72809D"/>
                <w:spacing w:val="-25"/>
              </w:rPr>
              <w:t xml:space="preserve"> </w:t>
            </w:r>
            <w:r>
              <w:rPr>
                <w:color w:val="72809D"/>
                <w:spacing w:val="9"/>
              </w:rPr>
              <w:t>ˌ</w:t>
            </w:r>
            <w:r>
              <w:rPr>
                <w:color w:val="72809D"/>
                <w:spacing w:val="-25"/>
              </w:rPr>
              <w:t xml:space="preserve"> </w:t>
            </w:r>
            <w:r>
              <w:rPr>
                <w:color w:val="72809D"/>
              </w:rPr>
              <w:t>la</w:t>
            </w:r>
            <w:r>
              <w:rPr>
                <w:color w:val="72809D"/>
                <w:spacing w:val="9"/>
              </w:rPr>
              <w:t>ɪt/</w:t>
            </w:r>
            <w:r>
              <w:rPr>
                <w:color w:val="72809D"/>
                <w:spacing w:val="24"/>
                <w:w w:val="101"/>
              </w:rPr>
              <w:t xml:space="preserve"> </w:t>
            </w:r>
            <w:r>
              <w:rPr>
                <w:rFonts w:ascii="Courier New" w:hAnsi="Courier New" w:eastAsia="Courier New" w:cs="Courier New"/>
                <w:i/>
                <w:iCs/>
                <w:color w:val="72809D"/>
                <w:spacing w:val="9"/>
              </w:rPr>
              <w:t>n.</w:t>
            </w:r>
            <w:r>
              <w:rPr>
                <w:rFonts w:ascii="Courier New" w:hAnsi="Courier New" w:eastAsia="Courier New" w:cs="Courier New"/>
                <w:i/>
                <w:iCs/>
                <w:color w:val="72809D"/>
                <w:spacing w:val="-33"/>
              </w:rPr>
              <w:t xml:space="preserve"> </w:t>
            </w:r>
            <w:r>
              <w:rPr>
                <w:rFonts w:ascii="Microsoft YaHei" w:hAnsi="Microsoft YaHei" w:eastAsia="Microsoft YaHei" w:cs="Microsoft YaHei"/>
                <w:color w:val="24292F"/>
                <w:spacing w:val="9"/>
              </w:rPr>
              <w:t>黎明</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9"/>
              </w:rPr>
              <w:t>，黄昏</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9"/>
              </w:rPr>
              <w:t>，暮光；</w:t>
            </w:r>
            <w:r>
              <w:rPr>
                <w:rFonts w:ascii="Microsoft YaHei" w:hAnsi="Microsoft YaHei" w:eastAsia="Microsoft YaHei" w:cs="Microsoft YaHei"/>
                <w:color w:val="24292F"/>
                <w:spacing w:val="-22"/>
              </w:rPr>
              <w:t xml:space="preserve"> </w:t>
            </w:r>
            <w:r>
              <w:rPr>
                <w:rFonts w:ascii="Microsoft YaHei" w:hAnsi="Microsoft YaHei" w:eastAsia="Microsoft YaHei" w:cs="Microsoft YaHei"/>
                <w:color w:val="24292F"/>
                <w:spacing w:val="9"/>
              </w:rPr>
              <w:t>暮年</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9"/>
              </w:rPr>
              <w:t>，</w:t>
            </w:r>
            <w:r>
              <w:rPr>
                <w:rFonts w:ascii="Microsoft YaHei" w:hAnsi="Microsoft YaHei" w:eastAsia="Microsoft YaHei" w:cs="Microsoft YaHei"/>
                <w:color w:val="24292F"/>
                <w:spacing w:val="-28"/>
              </w:rPr>
              <w:t xml:space="preserve"> </w:t>
            </w:r>
            <w:r>
              <w:rPr>
                <w:rFonts w:ascii="Microsoft YaHei" w:hAnsi="Microsoft YaHei" w:eastAsia="Microsoft YaHei" w:cs="Microsoft YaHei"/>
                <w:color w:val="24292F"/>
                <w:spacing w:val="9"/>
              </w:rPr>
              <w:t>晚期</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9"/>
              </w:rPr>
              <w:t>，</w:t>
            </w:r>
            <w:r>
              <w:rPr>
                <w:rFonts w:ascii="Microsoft YaHei" w:hAnsi="Microsoft YaHei" w:eastAsia="Microsoft YaHei" w:cs="Microsoft YaHei"/>
                <w:color w:val="24292F"/>
                <w:spacing w:val="-28"/>
              </w:rPr>
              <w:t xml:space="preserve"> </w:t>
            </w:r>
            <w:r>
              <w:rPr>
                <w:rFonts w:ascii="Microsoft YaHei" w:hAnsi="Microsoft YaHei" w:eastAsia="Microsoft YaHei" w:cs="Microsoft YaHei"/>
                <w:color w:val="24292F"/>
                <w:spacing w:val="9"/>
              </w:rPr>
              <w:t>晚年；</w:t>
            </w:r>
            <w:r>
              <w:rPr>
                <w:rFonts w:ascii="Microsoft YaHei" w:hAnsi="Microsoft YaHei" w:eastAsia="Microsoft YaHei" w:cs="Microsoft YaHei"/>
                <w:color w:val="24292F"/>
                <w:spacing w:val="-22"/>
              </w:rPr>
              <w:t xml:space="preserve"> </w:t>
            </w:r>
            <w:r>
              <w:rPr>
                <w:rFonts w:ascii="Microsoft YaHei" w:hAnsi="Microsoft YaHei" w:eastAsia="Microsoft YaHei" w:cs="Microsoft YaHei"/>
                <w:color w:val="24292F"/>
                <w:spacing w:val="9"/>
              </w:rPr>
              <w:t>衰</w:t>
            </w:r>
            <w:r>
              <w:rPr>
                <w:rFonts w:ascii="Microsoft YaHei" w:hAnsi="Microsoft YaHei" w:eastAsia="Microsoft YaHei" w:cs="Microsoft YaHei"/>
                <w:color w:val="24292F"/>
                <w:spacing w:val="8"/>
              </w:rPr>
              <w:t>退期</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8"/>
              </w:rPr>
              <w:t>，没落时期；</w:t>
            </w:r>
            <w:r>
              <w:rPr>
                <w:rFonts w:ascii="Microsoft YaHei" w:hAnsi="Microsoft YaHei" w:eastAsia="Microsoft YaHei" w:cs="Microsoft YaHei"/>
                <w:color w:val="24292F"/>
                <w:spacing w:val="-20"/>
              </w:rPr>
              <w:t xml:space="preserve"> </w:t>
            </w:r>
            <w:r>
              <w:rPr>
                <w:color w:val="24292F"/>
                <w:spacing w:val="8"/>
              </w:rPr>
              <w:t>&lt;</w:t>
            </w:r>
            <w:r>
              <w:rPr>
                <w:rFonts w:ascii="Microsoft YaHei" w:hAnsi="Microsoft YaHei" w:eastAsia="Microsoft YaHei" w:cs="Microsoft YaHei"/>
                <w:color w:val="24292F"/>
                <w:spacing w:val="8"/>
              </w:rPr>
              <w:t>电影</w:t>
            </w:r>
            <w:r>
              <w:rPr>
                <w:color w:val="24292F"/>
                <w:spacing w:val="8"/>
              </w:rPr>
              <w:t>&gt;</w:t>
            </w:r>
            <w:r>
              <w:rPr>
                <w:rFonts w:ascii="Microsoft YaHei" w:hAnsi="Microsoft YaHei" w:eastAsia="Microsoft YaHei" w:cs="Microsoft YaHei"/>
                <w:color w:val="24292F"/>
                <w:spacing w:val="8"/>
              </w:rPr>
              <w:t>暮光之城；</w:t>
            </w:r>
            <w:r>
              <w:rPr>
                <w:rFonts w:ascii="Microsoft YaHei" w:hAnsi="Microsoft YaHei" w:eastAsia="Microsoft YaHei" w:cs="Microsoft YaHei"/>
                <w:color w:val="24292F"/>
              </w:rPr>
              <w:t xml:space="preserve"> </w:t>
            </w:r>
            <w:r>
              <w:rPr>
                <w:color w:val="24292F"/>
              </w:rPr>
              <w:t>fiancee</w:t>
            </w:r>
            <w:r>
              <w:rPr>
                <w:color w:val="24292F"/>
                <w:spacing w:val="42"/>
                <w:w w:val="101"/>
              </w:rPr>
              <w:t xml:space="preserve"> </w:t>
            </w:r>
            <w:r>
              <w:rPr>
                <w:color w:val="24292F"/>
                <w:spacing w:val="14"/>
              </w:rPr>
              <w:t>-</w:t>
            </w:r>
            <w:r>
              <w:rPr>
                <w:color w:val="24292F"/>
                <w:spacing w:val="38"/>
                <w:w w:val="101"/>
              </w:rPr>
              <w:t xml:space="preserve"> </w:t>
            </w:r>
            <w:r>
              <w:rPr>
                <w:rFonts w:ascii="Lucida Console" w:hAnsi="Lucida Console" w:eastAsia="Lucida Console" w:cs="Lucida Console"/>
                <w:color w:val="72809D"/>
                <w:spacing w:val="14"/>
              </w:rPr>
              <w:t>L4</w:t>
            </w:r>
            <w:r>
              <w:rPr>
                <w:rFonts w:ascii="Lucida Console" w:hAnsi="Lucida Console" w:eastAsia="Lucida Console" w:cs="Lucida Console"/>
                <w:color w:val="72809D"/>
                <w:spacing w:val="-32"/>
              </w:rPr>
              <w:t xml:space="preserve"> </w:t>
            </w:r>
            <w:r>
              <w:rPr>
                <w:color w:val="24292F"/>
                <w:spacing w:val="14"/>
              </w:rPr>
              <w:t>- </w:t>
            </w:r>
            <w:r>
              <w:rPr>
                <w:color w:val="72809D"/>
                <w:spacing w:val="14"/>
              </w:rPr>
              <w:t>/</w:t>
            </w:r>
            <w:r>
              <w:rPr>
                <w:color w:val="72809D"/>
                <w:spacing w:val="-29"/>
              </w:rPr>
              <w:t xml:space="preserve"> </w:t>
            </w:r>
            <w:r>
              <w:rPr>
                <w:color w:val="72809D"/>
                <w:spacing w:val="14"/>
              </w:rPr>
              <w:t>ˌ</w:t>
            </w:r>
            <w:r>
              <w:rPr>
                <w:color w:val="72809D"/>
                <w:spacing w:val="-34"/>
              </w:rPr>
              <w:t xml:space="preserve"> </w:t>
            </w:r>
            <w:r>
              <w:rPr>
                <w:color w:val="72809D"/>
              </w:rPr>
              <w:t>fi</w:t>
            </w:r>
            <w:r>
              <w:rPr>
                <w:color w:val="72809D"/>
                <w:spacing w:val="14"/>
              </w:rPr>
              <w:t>ɑn</w:t>
            </w:r>
            <w:r>
              <w:rPr>
                <w:color w:val="72809D"/>
                <w:spacing w:val="-26"/>
              </w:rPr>
              <w:t xml:space="preserve"> </w:t>
            </w:r>
            <w:r>
              <w:rPr>
                <w:color w:val="72809D"/>
                <w:spacing w:val="14"/>
              </w:rPr>
              <w:t>ˈ</w:t>
            </w:r>
            <w:r>
              <w:rPr>
                <w:color w:val="72809D"/>
                <w:spacing w:val="-31"/>
              </w:rPr>
              <w:t xml:space="preserve"> </w:t>
            </w:r>
            <w:r>
              <w:rPr>
                <w:color w:val="72809D"/>
              </w:rPr>
              <w:t>se</w:t>
            </w:r>
            <w:r>
              <w:rPr>
                <w:color w:val="72809D"/>
                <w:spacing w:val="14"/>
              </w:rPr>
              <w:t>ɪ/</w:t>
            </w:r>
            <w:r>
              <w:rPr>
                <w:color w:val="72809D"/>
                <w:spacing w:val="23"/>
                <w:w w:val="101"/>
              </w:rPr>
              <w:t xml:space="preserve"> </w:t>
            </w:r>
            <w:r>
              <w:rPr>
                <w:rFonts w:ascii="Courier New" w:hAnsi="Courier New" w:eastAsia="Courier New" w:cs="Courier New"/>
                <w:i/>
                <w:iCs/>
                <w:color w:val="72809D"/>
                <w:spacing w:val="14"/>
              </w:rPr>
              <w:t>n.</w:t>
            </w:r>
            <w:r>
              <w:rPr>
                <w:rFonts w:ascii="Courier New" w:hAnsi="Courier New" w:eastAsia="Courier New" w:cs="Courier New"/>
                <w:i/>
                <w:iCs/>
                <w:color w:val="72809D"/>
                <w:spacing w:val="-32"/>
              </w:rPr>
              <w:t xml:space="preserve"> </w:t>
            </w:r>
            <w:r>
              <w:rPr>
                <w:color w:val="24292F"/>
                <w:spacing w:val="14"/>
              </w:rPr>
              <w:t>&lt;</w:t>
            </w:r>
            <w:r>
              <w:rPr>
                <w:rFonts w:ascii="Microsoft YaHei" w:hAnsi="Microsoft YaHei" w:eastAsia="Microsoft YaHei" w:cs="Microsoft YaHei"/>
                <w:color w:val="24292F"/>
                <w:spacing w:val="14"/>
              </w:rPr>
              <w:t>法</w:t>
            </w:r>
            <w:r>
              <w:rPr>
                <w:color w:val="24292F"/>
                <w:spacing w:val="14"/>
              </w:rPr>
              <w:t>&gt;</w:t>
            </w:r>
            <w:r>
              <w:rPr>
                <w:rFonts w:ascii="Microsoft YaHei" w:hAnsi="Microsoft YaHei" w:eastAsia="Microsoft YaHei" w:cs="Microsoft YaHei"/>
                <w:color w:val="24292F"/>
                <w:spacing w:val="14"/>
              </w:rPr>
              <w:t>未婚妻；</w:t>
            </w:r>
          </w:p>
        </w:tc>
        <w:tc>
          <w:tcPr>
            <w:tcW w:w="492" w:type="dxa"/>
            <w:vAlign w:val="top"/>
            <w:tcBorders>
              <w:left w:val="nil"/>
            </w:tcBorders>
          </w:tcPr>
          <w:p>
            <w:pPr>
              <w:ind w:firstLine="411"/>
              <w:spacing w:before="86" w:line="793" w:lineRule="exact"/>
              <w:rPr/>
            </w:pPr>
            <w:r>
              <w:rPr>
                <w:position w:val="-15"/>
              </w:rPr>
              <w:pict>
                <v:shape id="_x0000_s150" style="mso-position-vertical-relative:line;mso-position-horizontal-relative:char;width:4.45pt;height:39.7pt;" filled="false" strokecolor="#F0F4F8" strokeweight="0.75pt" coordsize="88,794" coordorigin="0,0" path="m70,7c75,17,78,28,80,39m80,676c78,687,75,698,70,708c66,719,61,729,55,738c48,748,41,756,33,764c25,772,16,780,7,786e">
                  <v:stroke joinstyle="miter" miterlimit="4"/>
                </v:shape>
              </w:pict>
            </w:r>
          </w:p>
        </w:tc>
      </w:tr>
    </w:tbl>
    <w:p>
      <w:pPr>
        <w:ind w:left="6"/>
        <w:spacing w:before="171" w:line="19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2"/>
        </w:rPr>
        <w:t>题目解析</w:t>
      </w:r>
    </w:p>
    <w:p>
      <w:pPr>
        <w:spacing w:before="133" w:line="225" w:lineRule="auto"/>
        <w:rPr>
          <w:rFonts w:ascii="Microsoft YaHei" w:hAnsi="Microsoft YaHei" w:eastAsia="Microsoft YaHei" w:cs="Microsoft YaHei"/>
          <w:sz w:val="20"/>
          <w:szCs w:val="20"/>
        </w:rPr>
      </w:pPr>
      <w:r>
        <w:drawing>
          <wp:anchor distT="0" distB="0" distL="0" distR="0" simplePos="0" relativeHeight="252050432" behindDoc="0" locked="0" layoutInCell="1" allowOverlap="1">
            <wp:simplePos x="0" y="0"/>
            <wp:positionH relativeFrom="column">
              <wp:posOffset>0</wp:posOffset>
            </wp:positionH>
            <wp:positionV relativeFrom="paragraph">
              <wp:posOffset>351151</wp:posOffset>
            </wp:positionV>
            <wp:extent cx="6338323" cy="9516"/>
            <wp:effectExtent l="0" t="0" r="0" b="0"/>
            <wp:wrapNone/>
            <wp:docPr id="268" name="IM 268"/>
            <wp:cNvGraphicFramePr/>
            <a:graphic>
              <a:graphicData uri="http://schemas.openxmlformats.org/drawingml/2006/picture">
                <pic:pic>
                  <pic:nvPicPr>
                    <pic:cNvPr id="268" name="IM 268"/>
                    <pic:cNvPicPr/>
                  </pic:nvPicPr>
                  <pic:blipFill>
                    <a:blip r:embed="rId118"/>
                    <a:stretch>
                      <a:fillRect/>
                    </a:stretch>
                  </pic:blipFill>
                  <pic:spPr>
                    <a:xfrm rot="0">
                      <a:off x="0" y="0"/>
                      <a:ext cx="6338323" cy="9516"/>
                    </a:xfrm>
                    <a:prstGeom prst="rect">
                      <a:avLst/>
                    </a:prstGeom>
                  </pic:spPr>
                </pic:pic>
              </a:graphicData>
            </a:graphic>
          </wp:anchor>
        </w:drawing>
      </w:r>
      <w:r>
        <w:rPr>
          <w:rFonts w:ascii="Times New Roman" w:hAnsi="Times New Roman" w:eastAsia="Times New Roman" w:cs="Times New Roman"/>
          <w:sz w:val="20"/>
          <w:szCs w:val="20"/>
          <w:color w:val="24292F"/>
          <w:position w:val="-13"/>
        </w:rPr>
        <w:drawing>
          <wp:inline distT="0" distB="0" distL="0" distR="0">
            <wp:extent cx="228407" cy="228407"/>
            <wp:effectExtent l="0" t="0" r="0" b="0"/>
            <wp:docPr id="270" name="IM 270"/>
            <wp:cNvGraphicFramePr/>
            <a:graphic>
              <a:graphicData uri="http://schemas.openxmlformats.org/drawingml/2006/picture">
                <pic:pic>
                  <pic:nvPicPr>
                    <pic:cNvPr id="270" name="IM 270"/>
                    <pic:cNvPicPr/>
                  </pic:nvPicPr>
                  <pic:blipFill>
                    <a:blip r:embed="rId119"/>
                    <a:stretch>
                      <a:fillRect/>
                    </a:stretch>
                  </pic:blipFill>
                  <pic:spPr>
                    <a:xfrm rot="0">
                      <a:off x="0" y="0"/>
                      <a:ext cx="228407" cy="228407"/>
                    </a:xfrm>
                    <a:prstGeom prst="rect">
                      <a:avLst/>
                    </a:prstGeom>
                  </pic:spPr>
                </pic:pic>
              </a:graphicData>
            </a:graphic>
          </wp:inline>
        </w:drawing>
      </w:r>
      <w:r>
        <w:rPr>
          <w:rFonts w:ascii="Times New Roman" w:hAnsi="Times New Roman" w:eastAsia="Times New Roman" w:cs="Times New Roman"/>
          <w:sz w:val="20"/>
          <w:szCs w:val="20"/>
          <w:color w:val="24292F"/>
          <w:spacing w:val="13"/>
          <w:w w:val="101"/>
        </w:rPr>
        <w:t xml:space="preserve">  </w:t>
      </w:r>
      <w:r>
        <w:rPr>
          <w:rFonts w:ascii="Times New Roman" w:hAnsi="Times New Roman" w:eastAsia="Times New Roman" w:cs="Times New Roman"/>
          <w:sz w:val="20"/>
          <w:szCs w:val="20"/>
          <w:color w:val="24292F"/>
        </w:rPr>
        <w:t>Olivia</w:t>
      </w:r>
      <w:r>
        <w:rPr>
          <w:rFonts w:ascii="Microsoft YaHei" w:hAnsi="Microsoft YaHei" w:eastAsia="Microsoft YaHei" w:cs="Microsoft YaHei"/>
          <w:sz w:val="20"/>
          <w:szCs w:val="20"/>
          <w:color w:val="24292F"/>
          <w:spacing w:val="27"/>
        </w:rPr>
        <w:t>助教</w:t>
      </w:r>
    </w:p>
    <w:p>
      <w:pPr>
        <w:ind w:left="7"/>
        <w:spacing w:before="175" w:line="197"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7"/>
        </w:rPr>
        <w:t>顺口溜：</w:t>
      </w:r>
    </w:p>
    <w:p>
      <w:pPr>
        <w:ind w:left="6"/>
        <w:spacing w:before="17" w:line="192" w:lineRule="auto"/>
        <w:rPr>
          <w:rFonts w:ascii="Times New Roman" w:hAnsi="Times New Roman" w:eastAsia="Times New Roman" w:cs="Times New Roman"/>
          <w:sz w:val="20"/>
          <w:szCs w:val="20"/>
        </w:rPr>
      </w:pPr>
      <w:r>
        <w:rPr>
          <w:rFonts w:ascii="Microsoft YaHei" w:hAnsi="Microsoft YaHei" w:eastAsia="Microsoft YaHei" w:cs="Microsoft YaHei"/>
          <w:sz w:val="20"/>
          <w:szCs w:val="20"/>
          <w:color w:val="24292F"/>
          <w:spacing w:val="9"/>
        </w:rPr>
        <w:t>庆祝</w:t>
      </w:r>
      <w:r>
        <w:rPr>
          <w:rFonts w:ascii="Times New Roman" w:hAnsi="Times New Roman" w:eastAsia="Times New Roman" w:cs="Times New Roman"/>
          <w:sz w:val="20"/>
          <w:szCs w:val="20"/>
          <w:color w:val="24292F"/>
          <w:spacing w:val="9"/>
        </w:rPr>
        <w:t>—</w:t>
      </w:r>
      <w:r>
        <w:rPr>
          <w:rFonts w:ascii="Microsoft YaHei" w:hAnsi="Microsoft YaHei" w:eastAsia="Microsoft YaHei" w:cs="Microsoft YaHei"/>
          <w:sz w:val="20"/>
          <w:szCs w:val="20"/>
          <w:color w:val="24292F"/>
          <w:spacing w:val="9"/>
        </w:rPr>
        <w:t>下一个八年</w:t>
      </w:r>
      <w:r>
        <w:rPr>
          <w:rFonts w:ascii="Microsoft YaHei" w:hAnsi="Microsoft YaHei" w:eastAsia="Microsoft YaHei" w:cs="Microsoft YaHei"/>
          <w:sz w:val="20"/>
          <w:szCs w:val="20"/>
          <w:color w:val="24292F"/>
          <w:spacing w:val="-15"/>
        </w:rPr>
        <w:t xml:space="preserve"> </w:t>
      </w:r>
      <w:r>
        <w:rPr>
          <w:rFonts w:ascii="Times New Roman" w:hAnsi="Times New Roman" w:eastAsia="Times New Roman" w:cs="Times New Roman"/>
          <w:sz w:val="20"/>
          <w:szCs w:val="20"/>
          <w:color w:val="24292F"/>
          <w:spacing w:val="9"/>
        </w:rPr>
        <w:t>—</w:t>
      </w:r>
      <w:r>
        <w:rPr>
          <w:rFonts w:ascii="Times New Roman" w:hAnsi="Times New Roman" w:eastAsia="Times New Roman" w:cs="Times New Roman"/>
          <w:sz w:val="20"/>
          <w:szCs w:val="20"/>
          <w:color w:val="24292F"/>
          <w:spacing w:val="34"/>
          <w:w w:val="101"/>
        </w:rPr>
        <w:t xml:space="preserve"> </w:t>
      </w:r>
      <w:r>
        <w:rPr>
          <w:rFonts w:ascii="Microsoft YaHei" w:hAnsi="Microsoft YaHei" w:eastAsia="Microsoft YaHei" w:cs="Microsoft YaHei"/>
          <w:sz w:val="20"/>
          <w:szCs w:val="20"/>
          <w:color w:val="24292F"/>
          <w:spacing w:val="9"/>
        </w:rPr>
        <w:t>的时间</w:t>
      </w:r>
      <w:r>
        <w:rPr>
          <w:rFonts w:ascii="Microsoft YaHei" w:hAnsi="Microsoft YaHei" w:eastAsia="Microsoft YaHei" w:cs="Microsoft YaHei"/>
          <w:sz w:val="20"/>
          <w:szCs w:val="20"/>
          <w:color w:val="24292F"/>
          <w:spacing w:val="34"/>
        </w:rPr>
        <w:t xml:space="preserve"> </w:t>
      </w:r>
      <w:r>
        <w:rPr>
          <w:rFonts w:ascii="Times New Roman" w:hAnsi="Times New Roman" w:eastAsia="Times New Roman" w:cs="Times New Roman"/>
          <w:sz w:val="20"/>
          <w:szCs w:val="20"/>
          <w:color w:val="24292F"/>
          <w:spacing w:val="9"/>
        </w:rPr>
        <w:t>—</w:t>
      </w:r>
      <w:r>
        <w:rPr>
          <w:rFonts w:ascii="Microsoft YaHei" w:hAnsi="Microsoft YaHei" w:eastAsia="Microsoft YaHei" w:cs="Microsoft YaHei"/>
          <w:sz w:val="20"/>
          <w:szCs w:val="20"/>
          <w:color w:val="24292F"/>
          <w:spacing w:val="9"/>
        </w:rPr>
        <w:t>在</w:t>
      </w:r>
      <w:r>
        <w:rPr>
          <w:rFonts w:ascii="Times New Roman" w:hAnsi="Times New Roman" w:eastAsia="Times New Roman" w:cs="Times New Roman"/>
          <w:sz w:val="20"/>
          <w:szCs w:val="20"/>
          <w:color w:val="24292F"/>
          <w:spacing w:val="9"/>
        </w:rPr>
        <w:t>1921</w:t>
      </w:r>
    </w:p>
    <w:p>
      <w:pPr>
        <w:ind w:left="69"/>
        <w:spacing w:before="58" w:line="20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4292F"/>
          <w:spacing w:val="14"/>
        </w:rPr>
        <w:t>celebrate</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14"/>
        </w:rPr>
        <w:t>—</w:t>
      </w:r>
      <w:r>
        <w:rPr>
          <w:rFonts w:ascii="Times New Roman" w:hAnsi="Times New Roman" w:eastAsia="Times New Roman" w:cs="Times New Roman"/>
          <w:sz w:val="20"/>
          <w:szCs w:val="20"/>
          <w:color w:val="24292F"/>
          <w:spacing w:val="30"/>
        </w:rPr>
        <w:t xml:space="preserve"> </w:t>
      </w:r>
      <w:r>
        <w:rPr>
          <w:rFonts w:ascii="Times New Roman" w:hAnsi="Times New Roman" w:eastAsia="Times New Roman" w:cs="Times New Roman"/>
          <w:sz w:val="20"/>
          <w:szCs w:val="20"/>
          <w:color w:val="24292F"/>
          <w:spacing w:val="14"/>
        </w:rPr>
        <w:t>next</w:t>
      </w:r>
      <w:r>
        <w:rPr>
          <w:rFonts w:ascii="Times New Roman" w:hAnsi="Times New Roman" w:eastAsia="Times New Roman" w:cs="Times New Roman"/>
          <w:sz w:val="20"/>
          <w:szCs w:val="20"/>
          <w:color w:val="24292F"/>
          <w:spacing w:val="23"/>
          <w:w w:val="101"/>
        </w:rPr>
        <w:t xml:space="preserve"> </w:t>
      </w:r>
      <w:r>
        <w:rPr>
          <w:rFonts w:ascii="Times New Roman" w:hAnsi="Times New Roman" w:eastAsia="Times New Roman" w:cs="Times New Roman"/>
          <w:sz w:val="20"/>
          <w:szCs w:val="20"/>
          <w:color w:val="24292F"/>
          <w:spacing w:val="14"/>
        </w:rPr>
        <w:t>eight years—Durin</w:t>
      </w:r>
      <w:r>
        <w:rPr>
          <w:rFonts w:ascii="Times New Roman" w:hAnsi="Times New Roman" w:eastAsia="Times New Roman" w:cs="Times New Roman"/>
          <w:sz w:val="20"/>
          <w:szCs w:val="20"/>
          <w:color w:val="24292F"/>
          <w:spacing w:val="13"/>
        </w:rPr>
        <w:t>g this time</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13"/>
        </w:rPr>
        <w:t>—</w:t>
      </w:r>
      <w:r>
        <w:rPr>
          <w:rFonts w:ascii="Times New Roman" w:hAnsi="Times New Roman" w:eastAsia="Times New Roman" w:cs="Times New Roman"/>
          <w:sz w:val="20"/>
          <w:szCs w:val="20"/>
          <w:color w:val="24292F"/>
          <w:spacing w:val="30"/>
        </w:rPr>
        <w:t xml:space="preserve"> </w:t>
      </w:r>
      <w:r>
        <w:rPr>
          <w:rFonts w:ascii="Times New Roman" w:hAnsi="Times New Roman" w:eastAsia="Times New Roman" w:cs="Times New Roman"/>
          <w:sz w:val="20"/>
          <w:szCs w:val="20"/>
          <w:color w:val="24292F"/>
          <w:spacing w:val="13"/>
        </w:rPr>
        <w:t>in</w:t>
      </w:r>
      <w:r>
        <w:rPr>
          <w:rFonts w:ascii="Times New Roman" w:hAnsi="Times New Roman" w:eastAsia="Times New Roman" w:cs="Times New Roman"/>
          <w:sz w:val="20"/>
          <w:szCs w:val="20"/>
          <w:color w:val="24292F"/>
          <w:spacing w:val="34"/>
          <w:w w:val="101"/>
        </w:rPr>
        <w:t xml:space="preserve"> </w:t>
      </w:r>
      <w:r>
        <w:rPr>
          <w:rFonts w:ascii="Times New Roman" w:hAnsi="Times New Roman" w:eastAsia="Times New Roman" w:cs="Times New Roman"/>
          <w:sz w:val="20"/>
          <w:szCs w:val="20"/>
          <w:color w:val="24292F"/>
          <w:spacing w:val="13"/>
        </w:rPr>
        <w:t>1912</w:t>
      </w:r>
    </w:p>
    <w:p>
      <w:pPr>
        <w:pStyle w:val="BodyText"/>
        <w:spacing w:line="420" w:lineRule="auto"/>
        <w:rPr>
          <w:sz w:val="21"/>
        </w:rPr>
      </w:pPr>
      <w:r/>
    </w:p>
    <w:p>
      <w:pPr>
        <w:pStyle w:val="BodyText"/>
        <w:ind w:left="5"/>
        <w:spacing w:before="125" w:line="190" w:lineRule="auto"/>
        <w:rPr>
          <w:rFonts w:ascii="Microsoft YaHei" w:hAnsi="Microsoft YaHei" w:eastAsia="Microsoft YaHei" w:cs="Microsoft YaHei"/>
        </w:rPr>
      </w:pPr>
      <w:r>
        <w:rPr>
          <w:sz w:val="29"/>
          <w:szCs w:val="29"/>
          <w:b/>
          <w:bCs/>
          <w:color w:val="24292F"/>
          <w:spacing w:val="11"/>
        </w:rPr>
        <w:t>37. </w:t>
      </w:r>
      <w:r>
        <w:rPr>
          <w:sz w:val="29"/>
          <w:szCs w:val="29"/>
          <w:b/>
          <w:bCs/>
          <w:color w:val="24292F"/>
        </w:rPr>
        <w:t>Photogrammetry</w:t>
      </w:r>
      <w:r>
        <w:rPr>
          <w:sz w:val="29"/>
          <w:szCs w:val="29"/>
          <w:b/>
          <w:bCs/>
          <w:color w:val="24292F"/>
          <w:spacing w:val="11"/>
        </w:rPr>
        <w:t xml:space="preserve"> / </w:t>
      </w:r>
      <w:r>
        <w:rPr>
          <w:rFonts w:ascii="Microsoft YaHei" w:hAnsi="Microsoft YaHei" w:eastAsia="Microsoft YaHei" w:cs="Microsoft YaHei"/>
          <w:sz w:val="29"/>
          <w:szCs w:val="29"/>
          <w:color w:val="24292F"/>
          <w:spacing w:val="11"/>
        </w:rPr>
        <w:t>摄影测量学</w:t>
      </w:r>
      <w:r>
        <w:rPr>
          <w:rFonts w:ascii="Microsoft YaHei" w:hAnsi="Microsoft YaHei" w:eastAsia="Microsoft YaHei" w:cs="Microsoft YaHei"/>
          <w:sz w:val="29"/>
          <w:szCs w:val="29"/>
          <w:color w:val="24292F"/>
          <w:spacing w:val="47"/>
          <w:w w:val="101"/>
        </w:rPr>
        <w:t xml:space="preserve"> </w:t>
      </w:r>
      <w:r>
        <w:rPr>
          <w:shd w:val="clear" w:fill="E1F5FE"/>
          <w:rFonts w:ascii="Microsoft YaHei" w:hAnsi="Microsoft YaHei" w:eastAsia="Microsoft YaHei" w:cs="Microsoft YaHei"/>
          <w:sz w:val="29"/>
          <w:szCs w:val="29"/>
          <w:color w:val="24292F"/>
          <w:spacing w:val="11"/>
        </w:rPr>
        <w:t xml:space="preserve"> </w:t>
      </w:r>
      <w:r>
        <w:rPr>
          <w:shd w:val="clear" w:fill="E1F5FE"/>
          <w:rFonts w:ascii="Times New Roman" w:hAnsi="Times New Roman" w:eastAsia="Times New Roman" w:cs="Times New Roman"/>
          <w:color w:val="03A9F4"/>
          <w:spacing w:val="11"/>
          <w:position w:val="1"/>
        </w:rPr>
        <w:t>#8279  </w:t>
      </w:r>
      <w:r>
        <w:rPr>
          <w:rFonts w:ascii="Times New Roman" w:hAnsi="Times New Roman" w:eastAsia="Times New Roman" w:cs="Times New Roman"/>
          <w:color w:val="03A9F4"/>
          <w:spacing w:val="11"/>
          <w:position w:val="1"/>
        </w:rPr>
        <w:t xml:space="preserve">   </w:t>
      </w:r>
      <w:r>
        <w:rPr>
          <w:shd w:val="clear" w:fill="E1F5FE"/>
          <w:rFonts w:ascii="Times New Roman" w:hAnsi="Times New Roman" w:eastAsia="Times New Roman" w:cs="Times New Roman"/>
          <w:color w:val="03A9F4"/>
          <w:spacing w:val="11"/>
          <w:position w:val="1"/>
        </w:rPr>
        <w:t xml:space="preserve">  </w:t>
      </w:r>
      <w:r>
        <w:rPr>
          <w:shd w:val="clear" w:fill="E1F5FE"/>
          <w:rFonts w:ascii="Microsoft YaHei" w:hAnsi="Microsoft YaHei" w:eastAsia="Microsoft YaHei" w:cs="Microsoft YaHei"/>
          <w:color w:val="03A9F4"/>
          <w:spacing w:val="11"/>
          <w:position w:val="1"/>
        </w:rPr>
        <w:t>超高频  </w:t>
      </w:r>
    </w:p>
    <w:p>
      <w:pPr>
        <w:ind w:left="487" w:right="160" w:hanging="257"/>
        <w:spacing w:before="280" w:line="306"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6"/>
        </w:rPr>
        <w:t>1.</w:t>
      </w:r>
      <w:r>
        <w:rPr>
          <w:rFonts w:ascii="Times New Roman" w:hAnsi="Times New Roman" w:eastAsia="Times New Roman" w:cs="Times New Roman"/>
          <w:sz w:val="23"/>
          <w:szCs w:val="23"/>
          <w:color w:val="24292F"/>
          <w:spacing w:val="45"/>
        </w:rPr>
        <w:t xml:space="preserve"> </w:t>
      </w:r>
      <w:r>
        <w:rPr>
          <w:rFonts w:ascii="Times New Roman" w:hAnsi="Times New Roman" w:eastAsia="Times New Roman" w:cs="Times New Roman"/>
          <w:sz w:val="23"/>
          <w:szCs w:val="23"/>
          <w:color w:val="24292F"/>
          <w:spacing w:val="16"/>
        </w:rPr>
        <w:t>Photogrammetry</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6"/>
        </w:rPr>
        <w:t>lets the public and students </w:t>
      </w:r>
      <w:r>
        <w:rPr>
          <w:rFonts w:ascii="Times New Roman" w:hAnsi="Times New Roman" w:eastAsia="Times New Roman" w:cs="Times New Roman"/>
          <w:sz w:val="23"/>
          <w:szCs w:val="23"/>
          <w:color w:val="24292F"/>
          <w:spacing w:val="15"/>
        </w:rPr>
        <w:t>get to see them close-up</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and</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in</w:t>
      </w:r>
      <w:r>
        <w:rPr>
          <w:rFonts w:ascii="Times New Roman" w:hAnsi="Times New Roman" w:eastAsia="Times New Roman" w:cs="Times New Roman"/>
          <w:sz w:val="23"/>
          <w:szCs w:val="23"/>
          <w:color w:val="24292F"/>
          <w:spacing w:val="12"/>
        </w:rPr>
        <w:t xml:space="preserve"> </w:t>
      </w:r>
      <w:r>
        <w:rPr>
          <w:rFonts w:ascii="Times New Roman" w:hAnsi="Times New Roman" w:eastAsia="Times New Roman" w:cs="Times New Roman"/>
          <w:sz w:val="23"/>
          <w:szCs w:val="23"/>
          <w:color w:val="24292F"/>
          <w:spacing w:val="15"/>
        </w:rPr>
        <w:t>very</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5"/>
        </w:rPr>
        <w:t>high</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0"/>
        </w:rPr>
        <w:t>detail.</w:t>
      </w:r>
    </w:p>
    <w:p>
      <w:pPr>
        <w:ind w:left="487" w:right="524" w:hanging="272"/>
        <w:spacing w:before="103" w:line="31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2.</w:t>
      </w:r>
      <w:r>
        <w:rPr>
          <w:rFonts w:ascii="Times New Roman" w:hAnsi="Times New Roman" w:eastAsia="Times New Roman" w:cs="Times New Roman"/>
          <w:sz w:val="23"/>
          <w:szCs w:val="23"/>
          <w:color w:val="24292F"/>
          <w:spacing w:val="44"/>
        </w:rPr>
        <w:t xml:space="preserve"> </w:t>
      </w:r>
      <w:r>
        <w:rPr>
          <w:rFonts w:ascii="Times New Roman" w:hAnsi="Times New Roman" w:eastAsia="Times New Roman" w:cs="Times New Roman"/>
          <w:sz w:val="23"/>
          <w:szCs w:val="23"/>
          <w:color w:val="24292F"/>
          <w:spacing w:val="14"/>
        </w:rPr>
        <w:t>Photogrammetry</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involves taking</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hund</w:t>
      </w:r>
      <w:r>
        <w:rPr>
          <w:rFonts w:ascii="Times New Roman" w:hAnsi="Times New Roman" w:eastAsia="Times New Roman" w:cs="Times New Roman"/>
          <w:sz w:val="23"/>
          <w:szCs w:val="23"/>
          <w:color w:val="24292F"/>
          <w:spacing w:val="13"/>
        </w:rPr>
        <w:t>reds of</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photos of an object at slightly</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3"/>
        </w:rPr>
        <w:t>diﬀerent</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4"/>
        </w:rPr>
        <w:t>angles and ‘stitching’ them together to create an</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interactive</w:t>
      </w:r>
      <w:r>
        <w:rPr>
          <w:rFonts w:ascii="Times New Roman" w:hAnsi="Times New Roman" w:eastAsia="Times New Roman" w:cs="Times New Roman"/>
          <w:sz w:val="23"/>
          <w:szCs w:val="23"/>
          <w:color w:val="24292F"/>
          <w:spacing w:val="13"/>
        </w:rPr>
        <w:t xml:space="preserve"> digital 3D</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model.</w:t>
      </w:r>
    </w:p>
    <w:p>
      <w:pPr>
        <w:ind w:left="480" w:right="142" w:hanging="264"/>
        <w:spacing w:before="97" w:line="31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3.</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5"/>
        </w:rPr>
        <w:t>The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process</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is already</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5"/>
        </w:rPr>
        <w:t>being used</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by the</w:t>
      </w:r>
      <w:r>
        <w:rPr>
          <w:rFonts w:ascii="Times New Roman" w:hAnsi="Times New Roman" w:eastAsia="Times New Roman" w:cs="Times New Roman"/>
          <w:sz w:val="23"/>
          <w:szCs w:val="23"/>
          <w:color w:val="24292F"/>
          <w:spacing w:val="26"/>
          <w:w w:val="101"/>
        </w:rPr>
        <w:t xml:space="preserve"> </w:t>
      </w:r>
      <w:r>
        <w:rPr>
          <w:rFonts w:ascii="Times New Roman" w:hAnsi="Times New Roman" w:eastAsia="Times New Roman" w:cs="Times New Roman"/>
          <w:sz w:val="23"/>
          <w:szCs w:val="23"/>
          <w:color w:val="24292F"/>
          <w:spacing w:val="15"/>
        </w:rPr>
        <w:t>Univ</w:t>
      </w:r>
      <w:r>
        <w:rPr>
          <w:rFonts w:ascii="Times New Roman" w:hAnsi="Times New Roman" w:eastAsia="Times New Roman" w:cs="Times New Roman"/>
          <w:sz w:val="23"/>
          <w:szCs w:val="23"/>
          <w:color w:val="24292F"/>
          <w:spacing w:val="14"/>
        </w:rPr>
        <w:t>ersity of Aberdeen’s anatomy department</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5"/>
        </w:rPr>
        <w:t>to create digital models of organs and</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other</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body</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5"/>
        </w:rPr>
        <w:t>parts to</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aid</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5"/>
        </w:rPr>
        <w:t>teaching</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and</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5"/>
        </w:rPr>
        <w:t>l</w:t>
      </w:r>
      <w:r>
        <w:rPr>
          <w:rFonts w:ascii="Times New Roman" w:hAnsi="Times New Roman" w:eastAsia="Times New Roman" w:cs="Times New Roman"/>
          <w:sz w:val="23"/>
          <w:szCs w:val="23"/>
          <w:color w:val="24292F"/>
          <w:spacing w:val="14"/>
        </w:rPr>
        <w:t>earning</w:t>
      </w:r>
      <w:r>
        <w:rPr>
          <w:rFonts w:ascii="Times New Roman" w:hAnsi="Times New Roman" w:eastAsia="Times New Roman" w:cs="Times New Roman"/>
          <w:sz w:val="23"/>
          <w:szCs w:val="23"/>
          <w:color w:val="24292F"/>
          <w:spacing w:val="12"/>
        </w:rPr>
        <w:t xml:space="preserve"> </w:t>
      </w:r>
      <w:r>
        <w:rPr>
          <w:rFonts w:ascii="Times New Roman" w:hAnsi="Times New Roman" w:eastAsia="Times New Roman" w:cs="Times New Roman"/>
          <w:sz w:val="23"/>
          <w:szCs w:val="23"/>
          <w:color w:val="24292F"/>
          <w:spacing w:val="14"/>
        </w:rPr>
        <w:t>for</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7"/>
        </w:rPr>
        <w:t>young doctors.</w:t>
      </w:r>
    </w:p>
    <w:p>
      <w:pPr>
        <w:ind w:left="496" w:right="286" w:hanging="280"/>
        <w:spacing w:before="98" w:line="30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4.</w:t>
      </w:r>
      <w:r>
        <w:rPr>
          <w:rFonts w:ascii="Times New Roman" w:hAnsi="Times New Roman" w:eastAsia="Times New Roman" w:cs="Times New Roman"/>
          <w:sz w:val="23"/>
          <w:szCs w:val="23"/>
          <w:color w:val="24292F"/>
          <w:spacing w:val="44"/>
          <w:w w:val="101"/>
        </w:rPr>
        <w:t xml:space="preserve"> </w:t>
      </w:r>
      <w:r>
        <w:rPr>
          <w:rFonts w:ascii="Times New Roman" w:hAnsi="Times New Roman" w:eastAsia="Times New Roman" w:cs="Times New Roman"/>
          <w:sz w:val="23"/>
          <w:szCs w:val="23"/>
          <w:color w:val="24292F"/>
          <w:spacing w:val="14"/>
        </w:rPr>
        <w:t>Now the same technology</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is</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being use</w:t>
      </w:r>
      <w:r>
        <w:rPr>
          <w:rFonts w:ascii="Times New Roman" w:hAnsi="Times New Roman" w:eastAsia="Times New Roman" w:cs="Times New Roman"/>
          <w:sz w:val="23"/>
          <w:szCs w:val="23"/>
          <w:color w:val="24292F"/>
          <w:spacing w:val="13"/>
        </w:rPr>
        <w:t>d to create virtual</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3"/>
        </w:rPr>
        <w:t>replicas of</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3"/>
        </w:rPr>
        <w:t>artifacts within</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3"/>
        </w:rPr>
        <w:t>the</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3"/>
        </w:rPr>
        <w:t>University’s</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3"/>
        </w:rPr>
        <w:t>museum’s collections,</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3"/>
        </w:rPr>
        <w:t>includin</w:t>
      </w:r>
      <w:r>
        <w:rPr>
          <w:rFonts w:ascii="Times New Roman" w:hAnsi="Times New Roman" w:eastAsia="Times New Roman" w:cs="Times New Roman"/>
          <w:sz w:val="23"/>
          <w:szCs w:val="23"/>
          <w:color w:val="24292F"/>
          <w:spacing w:val="12"/>
        </w:rPr>
        <w:t>g an ancient</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2"/>
        </w:rPr>
        <w:t>Egyptian</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2"/>
        </w:rPr>
        <w:t>mummiﬁed cat,</w:t>
      </w:r>
    </w:p>
    <w:p>
      <w:pPr>
        <w:ind w:left="495"/>
        <w:spacing w:before="35" w:line="206"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prehistoric skulls and ancient</w:t>
      </w:r>
      <w:r>
        <w:rPr>
          <w:rFonts w:ascii="Times New Roman" w:hAnsi="Times New Roman" w:eastAsia="Times New Roman" w:cs="Times New Roman"/>
          <w:sz w:val="23"/>
          <w:szCs w:val="23"/>
          <w:color w:val="24292F"/>
          <w:spacing w:val="31"/>
          <w:w w:val="101"/>
        </w:rPr>
        <w:t xml:space="preserve"> </w:t>
      </w:r>
      <w:r>
        <w:rPr>
          <w:rFonts w:ascii="Times New Roman" w:hAnsi="Times New Roman" w:eastAsia="Times New Roman" w:cs="Times New Roman"/>
          <w:sz w:val="23"/>
          <w:szCs w:val="23"/>
          <w:color w:val="24292F"/>
          <w:spacing w:val="13"/>
        </w:rPr>
        <w:t>Greek</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pottery.</w:t>
      </w:r>
    </w:p>
    <w:p>
      <w:pPr>
        <w:ind w:left="218"/>
        <w:spacing w:before="195" w:line="20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5.</w:t>
      </w:r>
      <w:r>
        <w:rPr>
          <w:rFonts w:ascii="Times New Roman" w:hAnsi="Times New Roman" w:eastAsia="Times New Roman" w:cs="Times New Roman"/>
          <w:sz w:val="23"/>
          <w:szCs w:val="23"/>
          <w:color w:val="24292F"/>
          <w:spacing w:val="26"/>
          <w:w w:val="101"/>
        </w:rPr>
        <w:t xml:space="preserve"> </w:t>
      </w:r>
      <w:r>
        <w:rPr>
          <w:rFonts w:ascii="Times New Roman" w:hAnsi="Times New Roman" w:eastAsia="Times New Roman" w:cs="Times New Roman"/>
          <w:sz w:val="23"/>
          <w:szCs w:val="23"/>
          <w:color w:val="24292F"/>
          <w:spacing w:val="14"/>
        </w:rPr>
        <w:t>These artifacts are rarely</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ha</w:t>
      </w:r>
      <w:r>
        <w:rPr>
          <w:rFonts w:ascii="Times New Roman" w:hAnsi="Times New Roman" w:eastAsia="Times New Roman" w:cs="Times New Roman"/>
          <w:sz w:val="23"/>
          <w:szCs w:val="23"/>
          <w:color w:val="24292F"/>
          <w:spacing w:val="13"/>
        </w:rPr>
        <w:t>ndled as</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3"/>
        </w:rPr>
        <w:t>they</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3"/>
        </w:rPr>
        <w:t>are</w:t>
      </w:r>
      <w:r>
        <w:rPr>
          <w:rFonts w:ascii="Times New Roman" w:hAnsi="Times New Roman" w:eastAsia="Times New Roman" w:cs="Times New Roman"/>
          <w:sz w:val="23"/>
          <w:szCs w:val="23"/>
          <w:color w:val="24292F"/>
          <w:spacing w:val="17"/>
        </w:rPr>
        <w:t xml:space="preserve"> </w:t>
      </w:r>
      <w:r>
        <w:rPr>
          <w:rFonts w:ascii="Times New Roman" w:hAnsi="Times New Roman" w:eastAsia="Times New Roman" w:cs="Times New Roman"/>
          <w:sz w:val="23"/>
          <w:szCs w:val="23"/>
          <w:color w:val="24292F"/>
          <w:spacing w:val="13"/>
        </w:rPr>
        <w:t>so</w:t>
      </w:r>
      <w:r>
        <w:rPr>
          <w:rFonts w:ascii="Times New Roman" w:hAnsi="Times New Roman" w:eastAsia="Times New Roman" w:cs="Times New Roman"/>
          <w:sz w:val="23"/>
          <w:szCs w:val="23"/>
          <w:color w:val="24292F"/>
          <w:spacing w:val="12"/>
        </w:rPr>
        <w:t xml:space="preserve"> </w:t>
      </w:r>
      <w:r>
        <w:rPr>
          <w:rFonts w:ascii="Times New Roman" w:hAnsi="Times New Roman" w:eastAsia="Times New Roman" w:cs="Times New Roman"/>
          <w:sz w:val="23"/>
          <w:szCs w:val="23"/>
          <w:color w:val="24292F"/>
          <w:spacing w:val="13"/>
        </w:rPr>
        <w:t>fragile.</w:t>
      </w:r>
    </w:p>
    <w:p>
      <w:pPr>
        <w:pStyle w:val="BodyText"/>
        <w:spacing w:line="256" w:lineRule="auto"/>
        <w:rPr>
          <w:sz w:val="21"/>
        </w:rPr>
      </w:pPr>
      <w:r/>
    </w:p>
    <w:p>
      <w:pPr>
        <w:ind w:left="8"/>
        <w:spacing w:before="73" w:line="19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7"/>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7"/>
        </w:rPr>
        <w:t>由于开启了答案后置</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，请参考答案</w:t>
      </w:r>
      <w:r>
        <w:rPr>
          <w:rFonts w:ascii="Microsoft YaHei" w:hAnsi="Microsoft YaHei" w:eastAsia="Microsoft YaHei" w:cs="Microsoft YaHei"/>
          <w:sz w:val="17"/>
          <w:szCs w:val="17"/>
          <w:color w:val="24292F"/>
          <w:spacing w:val="16"/>
        </w:rPr>
        <w:t>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6"/>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p>
    <w:p>
      <w:pPr>
        <w:spacing w:line="133" w:lineRule="exact"/>
        <w:rPr/>
      </w:pPr>
      <w:r/>
    </w:p>
    <w:tbl>
      <w:tblPr>
        <w:tblStyle w:val="TableNormal"/>
        <w:tblW w:w="9961" w:type="dxa"/>
        <w:tblInd w:w="10" w:type="dxa"/>
        <w:tblLayout w:type="fixed"/>
        <w:tblBorders>
          <w:top w:val="single" w:color="F0F4F8" w:sz="8" w:space="0"/>
          <w:left w:val="single" w:color="F0F4F8" w:sz="8" w:space="0"/>
          <w:bottom w:val="single" w:color="F0F4F8" w:sz="8" w:space="0"/>
          <w:right w:val="single" w:color="F0F4F8" w:sz="8" w:space="0"/>
          <w:insideH w:val="single" w:color="F0F4F8" w:sz="8" w:space="0"/>
          <w:insideV w:val="single" w:color="F0F4F8" w:sz="8" w:space="0"/>
        </w:tblBorders>
      </w:tblPr>
      <w:tblGrid>
        <w:gridCol w:w="9914"/>
        <w:gridCol w:w="47"/>
      </w:tblGrid>
      <w:tr>
        <w:trPr>
          <w:trHeight w:val="1968" w:hRule="atLeast"/>
        </w:trPr>
        <w:tc>
          <w:tcPr>
            <w:tcW w:w="9914" w:type="dxa"/>
            <w:vAlign w:val="top"/>
            <w:tcBorders>
              <w:right w:val="nil"/>
            </w:tcBorders>
          </w:tcPr>
          <w:p>
            <w:pPr>
              <w:pStyle w:val="TableText"/>
              <w:ind w:left="241"/>
              <w:spacing w:before="136" w:line="199" w:lineRule="auto"/>
              <w:rPr>
                <w:rFonts w:ascii="Microsoft YaHei" w:hAnsi="Microsoft YaHei" w:eastAsia="Microsoft YaHei" w:cs="Microsoft YaHei"/>
              </w:rPr>
            </w:pPr>
            <w:r>
              <w:rPr>
                <w:color w:val="24292F"/>
              </w:rPr>
              <w:t>cat</w:t>
            </w:r>
            <w:r>
              <w:rPr>
                <w:color w:val="24292F"/>
                <w:spacing w:val="36"/>
                <w:w w:val="101"/>
              </w:rPr>
              <w:t xml:space="preserve"> </w:t>
            </w:r>
            <w:r>
              <w:rPr>
                <w:color w:val="24292F"/>
                <w:spacing w:val="12"/>
              </w:rPr>
              <w:t>-</w:t>
            </w:r>
            <w:r>
              <w:rPr>
                <w:color w:val="24292F"/>
                <w:spacing w:val="38"/>
              </w:rPr>
              <w:t xml:space="preserve"> </w:t>
            </w:r>
            <w:r>
              <w:rPr>
                <w:rFonts w:ascii="Lucida Console" w:hAnsi="Lucida Console" w:eastAsia="Lucida Console" w:cs="Lucida Console"/>
                <w:color w:val="72809D"/>
                <w:spacing w:val="12"/>
              </w:rPr>
              <w:t>L1</w:t>
            </w:r>
            <w:r>
              <w:rPr>
                <w:rFonts w:ascii="Lucida Console" w:hAnsi="Lucida Console" w:eastAsia="Lucida Console" w:cs="Lucida Console"/>
                <w:color w:val="72809D"/>
                <w:spacing w:val="-32"/>
              </w:rPr>
              <w:t xml:space="preserve"> </w:t>
            </w:r>
            <w:r>
              <w:rPr>
                <w:color w:val="24292F"/>
                <w:spacing w:val="12"/>
              </w:rPr>
              <w:t>-</w:t>
            </w:r>
            <w:r>
              <w:rPr>
                <w:color w:val="24292F"/>
                <w:spacing w:val="17"/>
              </w:rPr>
              <w:t xml:space="preserve"> </w:t>
            </w:r>
            <w:r>
              <w:rPr>
                <w:color w:val="72809D"/>
                <w:spacing w:val="12"/>
              </w:rPr>
              <w:t>/kæt/</w:t>
            </w:r>
            <w:r>
              <w:rPr>
                <w:color w:val="72809D"/>
                <w:spacing w:val="23"/>
                <w:w w:val="101"/>
              </w:rPr>
              <w:t xml:space="preserve"> </w:t>
            </w:r>
            <w:r>
              <w:rPr>
                <w:rFonts w:ascii="Courier New" w:hAnsi="Courier New" w:eastAsia="Courier New" w:cs="Courier New"/>
                <w:i/>
                <w:iCs/>
                <w:color w:val="72809D"/>
                <w:spacing w:val="12"/>
              </w:rPr>
              <w:t>n.</w:t>
            </w:r>
            <w:r>
              <w:rPr>
                <w:rFonts w:ascii="Courier New" w:hAnsi="Courier New" w:eastAsia="Courier New" w:cs="Courier New"/>
                <w:i/>
                <w:iCs/>
                <w:color w:val="72809D"/>
                <w:spacing w:val="-34"/>
              </w:rPr>
              <w:t xml:space="preserve"> </w:t>
            </w:r>
            <w:r>
              <w:rPr>
                <w:rFonts w:ascii="Microsoft YaHei" w:hAnsi="Microsoft YaHei" w:eastAsia="Microsoft YaHei" w:cs="Microsoft YaHei"/>
                <w:color w:val="24292F"/>
                <w:spacing w:val="12"/>
              </w:rPr>
              <w:t>猫；</w:t>
            </w:r>
            <w:r>
              <w:rPr>
                <w:rFonts w:ascii="Microsoft YaHei" w:hAnsi="Microsoft YaHei" w:eastAsia="Microsoft YaHei" w:cs="Microsoft YaHei"/>
                <w:color w:val="24292F"/>
                <w:spacing w:val="-21"/>
              </w:rPr>
              <w:t xml:space="preserve"> </w:t>
            </w:r>
            <w:r>
              <w:rPr>
                <w:rFonts w:ascii="Microsoft YaHei" w:hAnsi="Microsoft YaHei" w:eastAsia="Microsoft YaHei" w:cs="Microsoft YaHei"/>
                <w:color w:val="24292F"/>
                <w:spacing w:val="12"/>
              </w:rPr>
              <w:t>猫科动物；</w:t>
            </w:r>
            <w:r>
              <w:rPr>
                <w:rFonts w:ascii="Microsoft YaHei" w:hAnsi="Microsoft YaHei" w:eastAsia="Microsoft YaHei" w:cs="Microsoft YaHei"/>
                <w:color w:val="24292F"/>
                <w:spacing w:val="-22"/>
              </w:rPr>
              <w:t xml:space="preserve"> </w:t>
            </w:r>
            <w:r>
              <w:rPr>
                <w:rFonts w:ascii="Microsoft YaHei" w:hAnsi="Microsoft YaHei" w:eastAsia="Microsoft YaHei" w:cs="Microsoft YaHei"/>
                <w:color w:val="24292F"/>
                <w:spacing w:val="12"/>
              </w:rPr>
              <w:t>狠毒的女人；</w:t>
            </w:r>
            <w:r>
              <w:rPr>
                <w:rFonts w:ascii="Microsoft YaHei" w:hAnsi="Microsoft YaHei" w:eastAsia="Microsoft YaHei" w:cs="Microsoft YaHei"/>
                <w:color w:val="24292F"/>
                <w:spacing w:val="-8"/>
              </w:rPr>
              <w:t xml:space="preserve"> </w:t>
            </w:r>
            <w:r>
              <w:rPr>
                <w:rFonts w:ascii="Microsoft YaHei" w:hAnsi="Microsoft YaHei" w:eastAsia="Microsoft YaHei" w:cs="Microsoft YaHei"/>
                <w:color w:val="24292F"/>
                <w:spacing w:val="12"/>
              </w:rPr>
              <w:t>爵士乐爱好者；</w:t>
            </w:r>
          </w:p>
          <w:p>
            <w:pPr>
              <w:pStyle w:val="TableText"/>
              <w:ind w:left="246"/>
              <w:spacing w:before="91" w:line="242" w:lineRule="auto"/>
              <w:rPr>
                <w:rFonts w:ascii="Microsoft YaHei" w:hAnsi="Microsoft YaHei" w:eastAsia="Microsoft YaHei" w:cs="Microsoft YaHei"/>
              </w:rPr>
            </w:pPr>
            <w:r>
              <w:rPr>
                <w:color w:val="24292F"/>
              </w:rPr>
              <w:t>prehistoric</w:t>
            </w:r>
            <w:r>
              <w:rPr>
                <w:color w:val="24292F"/>
                <w:spacing w:val="34"/>
                <w:w w:val="101"/>
              </w:rPr>
              <w:t xml:space="preserve"> </w:t>
            </w:r>
            <w:r>
              <w:rPr>
                <w:color w:val="24292F"/>
                <w:spacing w:val="17"/>
              </w:rPr>
              <w:t>-</w:t>
            </w:r>
            <w:r>
              <w:rPr>
                <w:color w:val="24292F"/>
                <w:spacing w:val="38"/>
                <w:w w:val="101"/>
              </w:rPr>
              <w:t xml:space="preserve"> </w:t>
            </w:r>
            <w:r>
              <w:rPr>
                <w:rFonts w:ascii="Lucida Console" w:hAnsi="Lucida Console" w:eastAsia="Lucida Console" w:cs="Lucida Console"/>
                <w:color w:val="72809D"/>
                <w:spacing w:val="17"/>
              </w:rPr>
              <w:t>L1</w:t>
            </w:r>
            <w:r>
              <w:rPr>
                <w:rFonts w:ascii="Lucida Console" w:hAnsi="Lucida Console" w:eastAsia="Lucida Console" w:cs="Lucida Console"/>
                <w:color w:val="72809D"/>
                <w:spacing w:val="-32"/>
              </w:rPr>
              <w:t xml:space="preserve"> </w:t>
            </w:r>
            <w:r>
              <w:rPr>
                <w:color w:val="24292F"/>
                <w:spacing w:val="17"/>
              </w:rPr>
              <w:t>-</w:t>
            </w:r>
            <w:r>
              <w:rPr>
                <w:color w:val="24292F"/>
                <w:spacing w:val="16"/>
                <w:w w:val="102"/>
              </w:rPr>
              <w:t xml:space="preserve"> </w:t>
            </w:r>
            <w:r>
              <w:rPr>
                <w:color w:val="72809D"/>
                <w:spacing w:val="17"/>
              </w:rPr>
              <w:t>/</w:t>
            </w:r>
            <w:r>
              <w:rPr>
                <w:color w:val="72809D"/>
                <w:spacing w:val="-30"/>
              </w:rPr>
              <w:t xml:space="preserve"> </w:t>
            </w:r>
            <w:r>
              <w:rPr>
                <w:color w:val="72809D"/>
                <w:spacing w:val="17"/>
              </w:rPr>
              <w:t>ˌ</w:t>
            </w:r>
            <w:r>
              <w:rPr>
                <w:color w:val="72809D"/>
                <w:spacing w:val="-24"/>
              </w:rPr>
              <w:t xml:space="preserve"> </w:t>
            </w:r>
            <w:r>
              <w:rPr>
                <w:color w:val="72809D"/>
              </w:rPr>
              <w:t>prih</w:t>
            </w:r>
            <w:r>
              <w:rPr>
                <w:color w:val="72809D"/>
                <w:spacing w:val="17"/>
              </w:rPr>
              <w:t>ɪ</w:t>
            </w:r>
            <w:r>
              <w:rPr>
                <w:color w:val="72809D"/>
                <w:spacing w:val="-26"/>
              </w:rPr>
              <w:t xml:space="preserve"> </w:t>
            </w:r>
            <w:r>
              <w:rPr>
                <w:color w:val="72809D"/>
                <w:spacing w:val="17"/>
              </w:rPr>
              <w:t>ˈ</w:t>
            </w:r>
            <w:r>
              <w:rPr>
                <w:color w:val="72809D"/>
                <w:spacing w:val="-31"/>
              </w:rPr>
              <w:t xml:space="preserve"> </w:t>
            </w:r>
            <w:r>
              <w:rPr>
                <w:color w:val="72809D"/>
              </w:rPr>
              <w:t>st</w:t>
            </w:r>
            <w:r>
              <w:rPr>
                <w:color w:val="72809D"/>
                <w:spacing w:val="17"/>
              </w:rPr>
              <w:t>ɔrɪk/</w:t>
            </w:r>
            <w:r>
              <w:rPr>
                <w:color w:val="72809D"/>
                <w:spacing w:val="23"/>
              </w:rPr>
              <w:t xml:space="preserve"> </w:t>
            </w:r>
            <w:r>
              <w:rPr>
                <w:rFonts w:ascii="Courier New" w:hAnsi="Courier New" w:eastAsia="Courier New" w:cs="Courier New"/>
                <w:i/>
                <w:iCs/>
                <w:color w:val="72809D"/>
              </w:rPr>
              <w:t>adj</w:t>
            </w:r>
            <w:r>
              <w:rPr>
                <w:rFonts w:ascii="Courier New" w:hAnsi="Courier New" w:eastAsia="Courier New" w:cs="Courier New"/>
                <w:i/>
                <w:iCs/>
                <w:color w:val="72809D"/>
                <w:spacing w:val="17"/>
              </w:rPr>
              <w:t>.</w:t>
            </w:r>
            <w:r>
              <w:rPr>
                <w:rFonts w:ascii="Courier New" w:hAnsi="Courier New" w:eastAsia="Courier New" w:cs="Courier New"/>
                <w:i/>
                <w:iCs/>
                <w:color w:val="72809D"/>
                <w:spacing w:val="-32"/>
              </w:rPr>
              <w:t xml:space="preserve"> </w:t>
            </w:r>
            <w:r>
              <w:rPr>
                <w:rFonts w:ascii="Microsoft YaHei" w:hAnsi="Microsoft YaHei" w:eastAsia="Microsoft YaHei" w:cs="Microsoft YaHei"/>
                <w:color w:val="24292F"/>
                <w:spacing w:val="17"/>
              </w:rPr>
              <w:t>史前的；</w:t>
            </w:r>
            <w:r>
              <w:rPr>
                <w:rFonts w:ascii="Microsoft YaHei" w:hAnsi="Microsoft YaHei" w:eastAsia="Microsoft YaHei" w:cs="Microsoft YaHei"/>
                <w:color w:val="24292F"/>
                <w:spacing w:val="-14"/>
              </w:rPr>
              <w:t xml:space="preserve"> </w:t>
            </w:r>
            <w:r>
              <w:rPr>
                <w:rFonts w:ascii="Microsoft YaHei" w:hAnsi="Microsoft YaHei" w:eastAsia="Microsoft YaHei" w:cs="Microsoft YaHei"/>
                <w:color w:val="24292F"/>
                <w:spacing w:val="17"/>
              </w:rPr>
              <w:t>陈旧的；</w:t>
            </w:r>
          </w:p>
          <w:p>
            <w:pPr>
              <w:pStyle w:val="TableText"/>
              <w:ind w:left="240"/>
              <w:spacing w:before="56" w:line="322" w:lineRule="exact"/>
              <w:rPr>
                <w:rFonts w:ascii="Microsoft YaHei" w:hAnsi="Microsoft YaHei" w:eastAsia="Microsoft YaHei" w:cs="Microsoft YaHei"/>
              </w:rPr>
            </w:pPr>
            <w:r>
              <w:rPr>
                <w:color w:val="24292F"/>
                <w:position w:val="4"/>
              </w:rPr>
              <w:t>stitch</w:t>
            </w:r>
            <w:r>
              <w:rPr>
                <w:color w:val="24292F"/>
                <w:spacing w:val="30"/>
                <w:position w:val="4"/>
              </w:rPr>
              <w:t xml:space="preserve"> </w:t>
            </w:r>
            <w:r>
              <w:rPr>
                <w:color w:val="24292F"/>
                <w:spacing w:val="17"/>
                <w:position w:val="4"/>
              </w:rPr>
              <w:t>-</w:t>
            </w:r>
            <w:r>
              <w:rPr>
                <w:color w:val="24292F"/>
                <w:spacing w:val="38"/>
                <w:w w:val="101"/>
                <w:position w:val="4"/>
              </w:rPr>
              <w:t xml:space="preserve"> </w:t>
            </w:r>
            <w:r>
              <w:rPr>
                <w:rFonts w:ascii="Lucida Console" w:hAnsi="Lucida Console" w:eastAsia="Lucida Console" w:cs="Lucida Console"/>
                <w:color w:val="72809D"/>
                <w:spacing w:val="17"/>
                <w:position w:val="4"/>
              </w:rPr>
              <w:t>L2</w:t>
            </w:r>
            <w:r>
              <w:rPr>
                <w:rFonts w:ascii="Lucida Console" w:hAnsi="Lucida Console" w:eastAsia="Lucida Console" w:cs="Lucida Console"/>
                <w:color w:val="72809D"/>
                <w:spacing w:val="-32"/>
                <w:position w:val="4"/>
              </w:rPr>
              <w:t xml:space="preserve"> </w:t>
            </w:r>
            <w:r>
              <w:rPr>
                <w:color w:val="24292F"/>
                <w:spacing w:val="17"/>
                <w:position w:val="4"/>
              </w:rPr>
              <w:t>- </w:t>
            </w:r>
            <w:r>
              <w:rPr>
                <w:color w:val="72809D"/>
                <w:spacing w:val="17"/>
                <w:position w:val="4"/>
              </w:rPr>
              <w:t>/</w:t>
            </w:r>
            <w:r>
              <w:rPr>
                <w:color w:val="72809D"/>
                <w:position w:val="4"/>
              </w:rPr>
              <w:t>st</w:t>
            </w:r>
            <w:r>
              <w:rPr>
                <w:color w:val="72809D"/>
                <w:spacing w:val="17"/>
                <w:position w:val="4"/>
              </w:rPr>
              <w:t>ɪtʃ/</w:t>
            </w:r>
            <w:r>
              <w:rPr>
                <w:color w:val="72809D"/>
                <w:spacing w:val="23"/>
                <w:w w:val="102"/>
                <w:position w:val="4"/>
              </w:rPr>
              <w:t xml:space="preserve"> </w:t>
            </w:r>
            <w:r>
              <w:rPr>
                <w:rFonts w:ascii="Courier New" w:hAnsi="Courier New" w:eastAsia="Courier New" w:cs="Courier New"/>
                <w:i/>
                <w:iCs/>
                <w:color w:val="72809D"/>
                <w:spacing w:val="17"/>
                <w:position w:val="4"/>
              </w:rPr>
              <w:t>n.</w:t>
            </w:r>
            <w:r>
              <w:rPr>
                <w:rFonts w:ascii="Courier New" w:hAnsi="Courier New" w:eastAsia="Courier New" w:cs="Courier New"/>
                <w:i/>
                <w:iCs/>
                <w:color w:val="72809D"/>
                <w:spacing w:val="-27"/>
                <w:position w:val="4"/>
              </w:rPr>
              <w:t xml:space="preserve"> </w:t>
            </w:r>
            <w:r>
              <w:rPr>
                <w:rFonts w:ascii="Microsoft YaHei" w:hAnsi="Microsoft YaHei" w:eastAsia="Microsoft YaHei" w:cs="Microsoft YaHei"/>
                <w:color w:val="24292F"/>
                <w:spacing w:val="17"/>
                <w:position w:val="4"/>
              </w:rPr>
              <w:t>（</w:t>
            </w:r>
            <w:r>
              <w:rPr>
                <w:rFonts w:ascii="Microsoft YaHei" w:hAnsi="Microsoft YaHei" w:eastAsia="Microsoft YaHei" w:cs="Microsoft YaHei"/>
                <w:color w:val="24292F"/>
                <w:spacing w:val="-29"/>
                <w:position w:val="4"/>
              </w:rPr>
              <w:t xml:space="preserve"> </w:t>
            </w:r>
            <w:r>
              <w:rPr>
                <w:rFonts w:ascii="Microsoft YaHei" w:hAnsi="Microsoft YaHei" w:eastAsia="Microsoft YaHei" w:cs="Microsoft YaHei"/>
                <w:color w:val="24292F"/>
                <w:spacing w:val="17"/>
                <w:position w:val="4"/>
              </w:rPr>
              <w:t>=纫或编织中的）</w:t>
            </w:r>
            <w:r>
              <w:rPr>
                <w:rFonts w:ascii="Microsoft YaHei" w:hAnsi="Microsoft YaHei" w:eastAsia="Microsoft YaHei" w:cs="Microsoft YaHei"/>
                <w:color w:val="24292F"/>
                <w:spacing w:val="-20"/>
                <w:position w:val="4"/>
              </w:rPr>
              <w:t xml:space="preserve"> </w:t>
            </w:r>
            <w:r>
              <w:rPr>
                <w:rFonts w:ascii="Microsoft YaHei" w:hAnsi="Microsoft YaHei" w:eastAsia="Microsoft YaHei" w:cs="Microsoft YaHei"/>
                <w:color w:val="24292F"/>
                <w:spacing w:val="17"/>
                <w:position w:val="4"/>
              </w:rPr>
              <w:t>一针；</w:t>
            </w:r>
            <w:r>
              <w:rPr>
                <w:rFonts w:ascii="Microsoft YaHei" w:hAnsi="Microsoft YaHei" w:eastAsia="Microsoft YaHei" w:cs="Microsoft YaHei"/>
                <w:color w:val="24292F"/>
                <w:spacing w:val="-21"/>
                <w:position w:val="4"/>
              </w:rPr>
              <w:t xml:space="preserve"> </w:t>
            </w:r>
            <w:r>
              <w:rPr>
                <w:rFonts w:ascii="Microsoft YaHei" w:hAnsi="Microsoft YaHei" w:eastAsia="Microsoft YaHei" w:cs="Microsoft YaHei"/>
                <w:color w:val="24292F"/>
                <w:spacing w:val="17"/>
                <w:position w:val="4"/>
              </w:rPr>
              <w:t>=法；</w:t>
            </w:r>
            <w:r>
              <w:rPr>
                <w:rFonts w:ascii="Microsoft YaHei" w:hAnsi="Microsoft YaHei" w:eastAsia="Microsoft YaHei" w:cs="Microsoft YaHei"/>
                <w:color w:val="24292F"/>
                <w:spacing w:val="-22"/>
                <w:position w:val="4"/>
              </w:rPr>
              <w:t xml:space="preserve"> </w:t>
            </w:r>
            <w:r>
              <w:rPr>
                <w:rFonts w:ascii="Microsoft YaHei" w:hAnsi="Microsoft YaHei" w:eastAsia="Microsoft YaHei" w:cs="Microsoft YaHei"/>
                <w:color w:val="24292F"/>
                <w:spacing w:val="17"/>
                <w:position w:val="4"/>
              </w:rPr>
              <w:t>衣服</w:t>
            </w:r>
            <w:r>
              <w:rPr>
                <w:rFonts w:ascii="Microsoft YaHei" w:hAnsi="Microsoft YaHei" w:eastAsia="Microsoft YaHei" w:cs="Microsoft YaHei"/>
                <w:color w:val="24292F"/>
                <w:position w:val="4"/>
              </w:rPr>
              <w:t>；</w:t>
            </w:r>
            <w:r>
              <w:rPr>
                <w:rFonts w:ascii="Microsoft YaHei" w:hAnsi="Microsoft YaHei" w:eastAsia="Microsoft YaHei" w:cs="Microsoft YaHei"/>
                <w:color w:val="24292F"/>
                <w:spacing w:val="-14"/>
                <w:position w:val="4"/>
              </w:rPr>
              <w:t xml:space="preserve"> </w:t>
            </w:r>
            <w:r>
              <w:rPr>
                <w:rFonts w:ascii="Microsoft YaHei" w:hAnsi="Microsoft YaHei" w:eastAsia="Microsoft YaHei" w:cs="Microsoft YaHei"/>
                <w:color w:val="24292F"/>
                <w:position w:val="4"/>
              </w:rPr>
              <w:t>（</w:t>
            </w:r>
            <w:r>
              <w:rPr>
                <w:rFonts w:ascii="Microsoft YaHei" w:hAnsi="Microsoft YaHei" w:eastAsia="Microsoft YaHei" w:cs="Microsoft YaHei"/>
                <w:color w:val="24292F"/>
                <w:spacing w:val="-29"/>
                <w:position w:val="4"/>
              </w:rPr>
              <w:t xml:space="preserve"> </w:t>
            </w:r>
            <w:r>
              <w:rPr>
                <w:rFonts w:ascii="Microsoft YaHei" w:hAnsi="Microsoft YaHei" w:eastAsia="Microsoft YaHei" w:cs="Microsoft YaHei"/>
                <w:color w:val="24292F"/>
                <w:spacing w:val="17"/>
                <w:position w:val="4"/>
              </w:rPr>
              <w:t>=合伤口的）</w:t>
            </w:r>
            <w:r>
              <w:rPr>
                <w:rFonts w:ascii="Microsoft YaHei" w:hAnsi="Microsoft YaHei" w:eastAsia="Microsoft YaHei" w:cs="Microsoft YaHei"/>
                <w:color w:val="24292F"/>
                <w:spacing w:val="-22"/>
                <w:position w:val="4"/>
              </w:rPr>
              <w:t xml:space="preserve"> </w:t>
            </w:r>
            <w:r>
              <w:rPr>
                <w:rFonts w:ascii="Microsoft YaHei" w:hAnsi="Microsoft YaHei" w:eastAsia="Microsoft YaHei" w:cs="Microsoft YaHei"/>
                <w:color w:val="24292F"/>
                <w:spacing w:val="17"/>
                <w:position w:val="4"/>
              </w:rPr>
              <w:t>=线；</w:t>
            </w:r>
          </w:p>
          <w:p>
            <w:pPr>
              <w:pStyle w:val="TableText"/>
              <w:ind w:left="245"/>
              <w:spacing w:before="72" w:line="194" w:lineRule="auto"/>
              <w:rPr>
                <w:rFonts w:ascii="Microsoft YaHei" w:hAnsi="Microsoft YaHei" w:eastAsia="Microsoft YaHei" w:cs="Microsoft YaHei"/>
              </w:rPr>
            </w:pPr>
            <w:r>
              <w:rPr>
                <w:color w:val="24292F"/>
              </w:rPr>
              <w:t>replica</w:t>
            </w:r>
            <w:r>
              <w:rPr>
                <w:color w:val="24292F"/>
                <w:spacing w:val="34"/>
              </w:rPr>
              <w:t xml:space="preserve"> </w:t>
            </w:r>
            <w:r>
              <w:rPr>
                <w:color w:val="24292F"/>
                <w:spacing w:val="14"/>
              </w:rPr>
              <w:t>-</w:t>
            </w:r>
            <w:r>
              <w:rPr>
                <w:color w:val="24292F"/>
                <w:spacing w:val="38"/>
                <w:w w:val="101"/>
              </w:rPr>
              <w:t xml:space="preserve"> </w:t>
            </w:r>
            <w:r>
              <w:rPr>
                <w:rFonts w:ascii="Lucida Console" w:hAnsi="Lucida Console" w:eastAsia="Lucida Console" w:cs="Lucida Console"/>
                <w:color w:val="72809D"/>
                <w:spacing w:val="14"/>
              </w:rPr>
              <w:t>L2</w:t>
            </w:r>
            <w:r>
              <w:rPr>
                <w:rFonts w:ascii="Lucida Console" w:hAnsi="Lucida Console" w:eastAsia="Lucida Console" w:cs="Lucida Console"/>
                <w:color w:val="72809D"/>
                <w:spacing w:val="-32"/>
              </w:rPr>
              <w:t xml:space="preserve"> </w:t>
            </w:r>
            <w:r>
              <w:rPr>
                <w:color w:val="24292F"/>
                <w:spacing w:val="14"/>
              </w:rPr>
              <w:t>- </w:t>
            </w:r>
            <w:r>
              <w:rPr>
                <w:color w:val="72809D"/>
                <w:spacing w:val="14"/>
              </w:rPr>
              <w:t>/</w:t>
            </w:r>
            <w:r>
              <w:rPr>
                <w:color w:val="72809D"/>
                <w:spacing w:val="-29"/>
              </w:rPr>
              <w:t xml:space="preserve"> </w:t>
            </w:r>
            <w:r>
              <w:rPr>
                <w:color w:val="72809D"/>
                <w:spacing w:val="14"/>
              </w:rPr>
              <w:t>ˈ</w:t>
            </w:r>
            <w:r>
              <w:rPr>
                <w:color w:val="72809D"/>
                <w:spacing w:val="-26"/>
              </w:rPr>
              <w:t xml:space="preserve"> </w:t>
            </w:r>
            <w:r>
              <w:rPr>
                <w:color w:val="72809D"/>
                <w:spacing w:val="14"/>
              </w:rPr>
              <w:t>rɛ</w:t>
            </w:r>
            <w:r>
              <w:rPr>
                <w:color w:val="72809D"/>
              </w:rPr>
              <w:t>pl</w:t>
            </w:r>
            <w:r>
              <w:rPr>
                <w:color w:val="72809D"/>
                <w:spacing w:val="14"/>
              </w:rPr>
              <w:t>ɪkə/</w:t>
            </w:r>
            <w:r>
              <w:rPr>
                <w:color w:val="72809D"/>
                <w:spacing w:val="24"/>
              </w:rPr>
              <w:t xml:space="preserve"> </w:t>
            </w:r>
            <w:r>
              <w:rPr>
                <w:rFonts w:ascii="Courier New" w:hAnsi="Courier New" w:eastAsia="Courier New" w:cs="Courier New"/>
                <w:i/>
                <w:iCs/>
                <w:color w:val="72809D"/>
                <w:spacing w:val="14"/>
              </w:rPr>
              <w:t>n.</w:t>
            </w:r>
            <w:r>
              <w:rPr>
                <w:rFonts w:ascii="Courier New" w:hAnsi="Courier New" w:eastAsia="Courier New" w:cs="Courier New"/>
                <w:i/>
                <w:iCs/>
                <w:color w:val="72809D"/>
                <w:spacing w:val="-34"/>
              </w:rPr>
              <w:t xml:space="preserve"> </w:t>
            </w:r>
            <w:r>
              <w:rPr>
                <w:rFonts w:ascii="Microsoft YaHei" w:hAnsi="Microsoft YaHei" w:eastAsia="Microsoft YaHei" w:cs="Microsoft YaHei"/>
                <w:color w:val="24292F"/>
                <w:spacing w:val="14"/>
              </w:rPr>
              <w:t>复制品；</w:t>
            </w:r>
          </w:p>
          <w:p>
            <w:pPr>
              <w:pStyle w:val="TableText"/>
              <w:ind w:left="246"/>
              <w:spacing w:before="124" w:line="197" w:lineRule="auto"/>
              <w:rPr>
                <w:rFonts w:ascii="Microsoft YaHei" w:hAnsi="Microsoft YaHei" w:eastAsia="Microsoft YaHei" w:cs="Microsoft YaHei"/>
              </w:rPr>
            </w:pPr>
            <w:r>
              <w:rPr>
                <w:color w:val="24292F"/>
              </w:rPr>
              <w:t>mummified</w:t>
            </w:r>
            <w:r>
              <w:rPr>
                <w:color w:val="24292F"/>
                <w:spacing w:val="29"/>
              </w:rPr>
              <w:t xml:space="preserve"> </w:t>
            </w:r>
            <w:r>
              <w:rPr>
                <w:color w:val="24292F"/>
                <w:spacing w:val="15"/>
              </w:rPr>
              <w:t>-</w:t>
            </w:r>
            <w:r>
              <w:rPr>
                <w:color w:val="24292F"/>
                <w:spacing w:val="38"/>
                <w:w w:val="101"/>
              </w:rPr>
              <w:t xml:space="preserve"> </w:t>
            </w:r>
            <w:r>
              <w:rPr>
                <w:rFonts w:ascii="Lucida Console" w:hAnsi="Lucida Console" w:eastAsia="Lucida Console" w:cs="Lucida Console"/>
                <w:color w:val="72809D"/>
                <w:spacing w:val="15"/>
              </w:rPr>
              <w:t>L5</w:t>
            </w:r>
            <w:r>
              <w:rPr>
                <w:rFonts w:ascii="Lucida Console" w:hAnsi="Lucida Console" w:eastAsia="Lucida Console" w:cs="Lucida Console"/>
                <w:color w:val="72809D"/>
                <w:spacing w:val="-32"/>
              </w:rPr>
              <w:t xml:space="preserve"> </w:t>
            </w:r>
            <w:r>
              <w:rPr>
                <w:color w:val="24292F"/>
                <w:spacing w:val="15"/>
              </w:rPr>
              <w:t>-</w:t>
            </w:r>
            <w:r>
              <w:rPr>
                <w:color w:val="24292F"/>
                <w:spacing w:val="17"/>
              </w:rPr>
              <w:t xml:space="preserve"> </w:t>
            </w:r>
            <w:r>
              <w:rPr>
                <w:color w:val="72809D"/>
                <w:spacing w:val="15"/>
              </w:rPr>
              <w:t>/</w:t>
            </w:r>
            <w:r>
              <w:rPr>
                <w:color w:val="72809D"/>
                <w:spacing w:val="-21"/>
              </w:rPr>
              <w:t xml:space="preserve"> </w:t>
            </w:r>
            <w:r>
              <w:rPr>
                <w:color w:val="72809D"/>
                <w:spacing w:val="15"/>
              </w:rPr>
              <w:t>'</w:t>
            </w:r>
            <w:r>
              <w:rPr>
                <w:color w:val="72809D"/>
                <w:spacing w:val="-25"/>
              </w:rPr>
              <w:t xml:space="preserve"> </w:t>
            </w:r>
            <w:r>
              <w:rPr>
                <w:color w:val="72809D"/>
                <w:spacing w:val="15"/>
              </w:rPr>
              <w:t>mʌmɪ</w:t>
            </w:r>
            <w:r>
              <w:rPr>
                <w:color w:val="72809D"/>
                <w:spacing w:val="-26"/>
              </w:rPr>
              <w:t xml:space="preserve"> </w:t>
            </w:r>
            <w:r>
              <w:rPr>
                <w:color w:val="72809D"/>
                <w:spacing w:val="15"/>
              </w:rPr>
              <w:t>ˌ</w:t>
            </w:r>
            <w:r>
              <w:rPr>
                <w:color w:val="72809D"/>
                <w:spacing w:val="-35"/>
              </w:rPr>
              <w:t xml:space="preserve"> </w:t>
            </w:r>
            <w:r>
              <w:rPr>
                <w:color w:val="72809D"/>
              </w:rPr>
              <w:t>fa</w:t>
            </w:r>
            <w:r>
              <w:rPr>
                <w:color w:val="72809D"/>
                <w:spacing w:val="15"/>
              </w:rPr>
              <w:t>ɪd/</w:t>
            </w:r>
            <w:r>
              <w:rPr>
                <w:color w:val="72809D"/>
                <w:spacing w:val="33"/>
              </w:rPr>
              <w:t xml:space="preserve"> </w:t>
            </w:r>
            <w:r>
              <w:rPr>
                <w:rFonts w:ascii="Courier New" w:hAnsi="Courier New" w:eastAsia="Courier New" w:cs="Courier New"/>
                <w:i/>
                <w:iCs/>
                <w:color w:val="72809D"/>
                <w:spacing w:val="15"/>
              </w:rPr>
              <w:t>v.</w:t>
            </w:r>
            <w:r>
              <w:rPr>
                <w:rFonts w:ascii="Courier New" w:hAnsi="Courier New" w:eastAsia="Courier New" w:cs="Courier New"/>
                <w:i/>
                <w:iCs/>
                <w:color w:val="72809D"/>
                <w:spacing w:val="-33"/>
              </w:rPr>
              <w:t xml:space="preserve"> </w:t>
            </w:r>
            <w:r>
              <w:rPr>
                <w:rFonts w:ascii="Microsoft YaHei" w:hAnsi="Microsoft YaHei" w:eastAsia="Microsoft YaHei" w:cs="Microsoft YaHei"/>
                <w:color w:val="24292F"/>
                <w:spacing w:val="15"/>
              </w:rPr>
              <w:t>成木乃伊状</w:t>
            </w:r>
            <w:r>
              <w:rPr>
                <w:color w:val="24292F"/>
                <w:spacing w:val="15"/>
              </w:rPr>
              <w:t>(</w:t>
            </w:r>
            <w:r>
              <w:rPr>
                <w:color w:val="24292F"/>
                <w:spacing w:val="29"/>
                <w:w w:val="101"/>
              </w:rPr>
              <w:t xml:space="preserve"> </w:t>
            </w:r>
            <w:r>
              <w:rPr>
                <w:color w:val="24292F"/>
              </w:rPr>
              <w:t>mummify</w:t>
            </w:r>
            <w:r>
              <w:rPr>
                <w:rFonts w:ascii="Microsoft YaHei" w:hAnsi="Microsoft YaHei" w:eastAsia="Microsoft YaHei" w:cs="Microsoft YaHei"/>
                <w:color w:val="24292F"/>
                <w:spacing w:val="15"/>
              </w:rPr>
              <w:t>的过去怯和过去分词 </w:t>
            </w:r>
            <w:r>
              <w:rPr>
                <w:color w:val="24292F"/>
                <w:spacing w:val="15"/>
              </w:rPr>
              <w:t>)</w:t>
            </w:r>
            <w:r>
              <w:rPr>
                <w:color w:val="24292F"/>
                <w:spacing w:val="-11"/>
              </w:rPr>
              <w:t xml:space="preserve"> </w:t>
            </w:r>
            <w:r>
              <w:rPr>
                <w:rFonts w:ascii="Microsoft YaHei" w:hAnsi="Microsoft YaHei" w:eastAsia="Microsoft YaHei" w:cs="Microsoft YaHei"/>
                <w:color w:val="24292F"/>
                <w:spacing w:val="15"/>
              </w:rPr>
              <w:t>；干瘪；</w:t>
            </w:r>
            <w:r>
              <w:rPr>
                <w:rFonts w:ascii="Microsoft YaHei" w:hAnsi="Microsoft YaHei" w:eastAsia="Microsoft YaHei" w:cs="Microsoft YaHei"/>
                <w:color w:val="24292F"/>
                <w:spacing w:val="-24"/>
              </w:rPr>
              <w:t xml:space="preserve"> </w:t>
            </w:r>
            <w:r>
              <w:rPr>
                <w:rFonts w:ascii="Microsoft YaHei" w:hAnsi="Microsoft YaHei" w:eastAsia="Microsoft YaHei" w:cs="Microsoft YaHei"/>
                <w:color w:val="24292F"/>
                <w:spacing w:val="15"/>
              </w:rPr>
              <w:t>使干瘪；</w:t>
            </w:r>
            <w:r>
              <w:rPr>
                <w:rFonts w:ascii="Microsoft YaHei" w:hAnsi="Microsoft YaHei" w:eastAsia="Microsoft YaHei" w:cs="Microsoft YaHei"/>
                <w:color w:val="24292F"/>
                <w:spacing w:val="-24"/>
              </w:rPr>
              <w:t xml:space="preserve"> </w:t>
            </w:r>
            <w:r>
              <w:rPr>
                <w:rFonts w:ascii="Microsoft YaHei" w:hAnsi="Microsoft YaHei" w:eastAsia="Microsoft YaHei" w:cs="Microsoft YaHei"/>
                <w:color w:val="24292F"/>
                <w:spacing w:val="14"/>
              </w:rPr>
              <w:t>使成木乃伊；</w:t>
            </w:r>
          </w:p>
        </w:tc>
        <w:tc>
          <w:tcPr>
            <w:tcW w:w="47" w:type="dxa"/>
            <w:vAlign w:val="top"/>
            <w:tcBorders>
              <w:left w:val="nil"/>
            </w:tcBorders>
          </w:tcPr>
          <w:p>
            <w:pPr>
              <w:rPr>
                <w:rFonts w:ascii="Arial"/>
                <w:sz w:val="21"/>
              </w:rPr>
            </w:pPr>
            <w:r/>
          </w:p>
        </w:tc>
      </w:tr>
    </w:tbl>
    <w:p>
      <w:pPr>
        <w:ind w:left="6"/>
        <w:spacing w:before="171" w:line="19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2"/>
        </w:rPr>
        <w:t>题目解析</w:t>
      </w:r>
    </w:p>
    <w:p>
      <w:pPr>
        <w:spacing w:before="134" w:line="225" w:lineRule="auto"/>
        <w:rPr>
          <w:rFonts w:ascii="Microsoft YaHei" w:hAnsi="Microsoft YaHei" w:eastAsia="Microsoft YaHei" w:cs="Microsoft YaHei"/>
          <w:sz w:val="20"/>
          <w:szCs w:val="20"/>
        </w:rPr>
      </w:pPr>
      <w:r>
        <w:drawing>
          <wp:anchor distT="0" distB="0" distL="0" distR="0" simplePos="0" relativeHeight="252049408" behindDoc="0" locked="0" layoutInCell="1" allowOverlap="1">
            <wp:simplePos x="0" y="0"/>
            <wp:positionH relativeFrom="column">
              <wp:posOffset>0</wp:posOffset>
            </wp:positionH>
            <wp:positionV relativeFrom="paragraph">
              <wp:posOffset>351152</wp:posOffset>
            </wp:positionV>
            <wp:extent cx="6338323" cy="9517"/>
            <wp:effectExtent l="0" t="0" r="0" b="0"/>
            <wp:wrapNone/>
            <wp:docPr id="272" name="IM 272"/>
            <wp:cNvGraphicFramePr/>
            <a:graphic>
              <a:graphicData uri="http://schemas.openxmlformats.org/drawingml/2006/picture">
                <pic:pic>
                  <pic:nvPicPr>
                    <pic:cNvPr id="272" name="IM 272"/>
                    <pic:cNvPicPr/>
                  </pic:nvPicPr>
                  <pic:blipFill>
                    <a:blip r:embed="rId120"/>
                    <a:stretch>
                      <a:fillRect/>
                    </a:stretch>
                  </pic:blipFill>
                  <pic:spPr>
                    <a:xfrm rot="0">
                      <a:off x="0" y="0"/>
                      <a:ext cx="6338323" cy="9517"/>
                    </a:xfrm>
                    <a:prstGeom prst="rect">
                      <a:avLst/>
                    </a:prstGeom>
                  </pic:spPr>
                </pic:pic>
              </a:graphicData>
            </a:graphic>
          </wp:anchor>
        </w:drawing>
      </w:r>
      <w:r>
        <w:rPr>
          <w:rFonts w:ascii="Times New Roman" w:hAnsi="Times New Roman" w:eastAsia="Times New Roman" w:cs="Times New Roman"/>
          <w:sz w:val="20"/>
          <w:szCs w:val="20"/>
          <w:color w:val="24292F"/>
          <w:position w:val="-13"/>
        </w:rPr>
        <w:drawing>
          <wp:inline distT="0" distB="0" distL="0" distR="0">
            <wp:extent cx="228407" cy="228408"/>
            <wp:effectExtent l="0" t="0" r="0" b="0"/>
            <wp:docPr id="274" name="IM 274"/>
            <wp:cNvGraphicFramePr/>
            <a:graphic>
              <a:graphicData uri="http://schemas.openxmlformats.org/drawingml/2006/picture">
                <pic:pic>
                  <pic:nvPicPr>
                    <pic:cNvPr id="274" name="IM 274"/>
                    <pic:cNvPicPr/>
                  </pic:nvPicPr>
                  <pic:blipFill>
                    <a:blip r:embed="rId121"/>
                    <a:stretch>
                      <a:fillRect/>
                    </a:stretch>
                  </pic:blipFill>
                  <pic:spPr>
                    <a:xfrm rot="0">
                      <a:off x="0" y="0"/>
                      <a:ext cx="228407" cy="228408"/>
                    </a:xfrm>
                    <a:prstGeom prst="rect">
                      <a:avLst/>
                    </a:prstGeom>
                  </pic:spPr>
                </pic:pic>
              </a:graphicData>
            </a:graphic>
          </wp:inline>
        </w:drawing>
      </w:r>
      <w:r>
        <w:rPr>
          <w:rFonts w:ascii="Times New Roman" w:hAnsi="Times New Roman" w:eastAsia="Times New Roman" w:cs="Times New Roman"/>
          <w:sz w:val="20"/>
          <w:szCs w:val="20"/>
          <w:color w:val="24292F"/>
          <w:spacing w:val="13"/>
          <w:w w:val="101"/>
        </w:rPr>
        <w:t xml:space="preserve">  </w:t>
      </w:r>
      <w:r>
        <w:rPr>
          <w:rFonts w:ascii="Times New Roman" w:hAnsi="Times New Roman" w:eastAsia="Times New Roman" w:cs="Times New Roman"/>
          <w:sz w:val="20"/>
          <w:szCs w:val="20"/>
          <w:color w:val="24292F"/>
        </w:rPr>
        <w:t>Olivia</w:t>
      </w:r>
      <w:r>
        <w:rPr>
          <w:rFonts w:ascii="Microsoft YaHei" w:hAnsi="Microsoft YaHei" w:eastAsia="Microsoft YaHei" w:cs="Microsoft YaHei"/>
          <w:sz w:val="20"/>
          <w:szCs w:val="20"/>
          <w:color w:val="24292F"/>
          <w:spacing w:val="27"/>
        </w:rPr>
        <w:t>助教</w:t>
      </w:r>
    </w:p>
    <w:p>
      <w:pPr>
        <w:ind w:left="7"/>
        <w:spacing w:before="175" w:line="197"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7"/>
        </w:rPr>
        <w:t>顺口溜：</w:t>
      </w:r>
    </w:p>
    <w:p>
      <w:pPr>
        <w:ind w:left="6"/>
        <w:spacing w:before="18" w:line="192" w:lineRule="auto"/>
        <w:rPr>
          <w:rFonts w:ascii="Microsoft YaHei" w:hAnsi="Microsoft YaHei" w:eastAsia="Microsoft YaHei" w:cs="Microsoft YaHei"/>
          <w:sz w:val="20"/>
          <w:szCs w:val="20"/>
        </w:rPr>
      </w:pPr>
      <w:r>
        <w:rPr>
          <w:rFonts w:ascii="Times New Roman" w:hAnsi="Times New Roman" w:eastAsia="Times New Roman" w:cs="Times New Roman"/>
          <w:sz w:val="20"/>
          <w:szCs w:val="20"/>
          <w:color w:val="24292F"/>
          <w:spacing w:val="7"/>
        </w:rPr>
        <w:t>3D</w:t>
      </w:r>
      <w:r>
        <w:rPr>
          <w:rFonts w:ascii="Times New Roman" w:hAnsi="Times New Roman" w:eastAsia="Times New Roman" w:cs="Times New Roman"/>
          <w:sz w:val="20"/>
          <w:szCs w:val="20"/>
          <w:color w:val="24292F"/>
          <w:spacing w:val="26"/>
        </w:rPr>
        <w:t xml:space="preserve"> </w:t>
      </w:r>
      <w:r>
        <w:rPr>
          <w:rFonts w:ascii="Times New Roman" w:hAnsi="Times New Roman" w:eastAsia="Times New Roman" w:cs="Times New Roman"/>
          <w:sz w:val="20"/>
          <w:szCs w:val="20"/>
          <w:color w:val="24292F"/>
          <w:spacing w:val="7"/>
        </w:rPr>
        <w:t>-</w:t>
      </w:r>
      <w:r>
        <w:rPr>
          <w:rFonts w:ascii="Times New Roman" w:hAnsi="Times New Roman" w:eastAsia="Times New Roman" w:cs="Times New Roman"/>
          <w:sz w:val="20"/>
          <w:szCs w:val="20"/>
          <w:color w:val="24292F"/>
          <w:spacing w:val="24"/>
        </w:rPr>
        <w:t xml:space="preserve"> </w:t>
      </w:r>
      <w:r>
        <w:rPr>
          <w:rFonts w:ascii="Microsoft YaHei" w:hAnsi="Microsoft YaHei" w:eastAsia="Microsoft YaHei" w:cs="Microsoft YaHei"/>
          <w:sz w:val="20"/>
          <w:szCs w:val="20"/>
          <w:color w:val="24292F"/>
          <w:spacing w:val="7"/>
        </w:rPr>
        <w:t>过程  </w:t>
      </w:r>
      <w:r>
        <w:rPr>
          <w:rFonts w:ascii="Times New Roman" w:hAnsi="Times New Roman" w:eastAsia="Times New Roman" w:cs="Times New Roman"/>
          <w:sz w:val="20"/>
          <w:szCs w:val="20"/>
          <w:color w:val="24292F"/>
          <w:spacing w:val="7"/>
        </w:rPr>
        <w:t>-</w:t>
      </w:r>
      <w:r>
        <w:rPr>
          <w:rFonts w:ascii="Times New Roman" w:hAnsi="Times New Roman" w:eastAsia="Times New Roman" w:cs="Times New Roman"/>
          <w:sz w:val="20"/>
          <w:szCs w:val="20"/>
          <w:color w:val="24292F"/>
          <w:spacing w:val="26"/>
        </w:rPr>
        <w:t xml:space="preserve"> </w:t>
      </w:r>
      <w:r>
        <w:rPr>
          <w:rFonts w:ascii="Microsoft YaHei" w:hAnsi="Microsoft YaHei" w:eastAsia="Microsoft YaHei" w:cs="Microsoft YaHei"/>
          <w:sz w:val="20"/>
          <w:szCs w:val="20"/>
          <w:color w:val="24292F"/>
          <w:spacing w:val="7"/>
        </w:rPr>
        <w:t>现在</w:t>
      </w:r>
      <w:r>
        <w:rPr>
          <w:rFonts w:ascii="Microsoft YaHei" w:hAnsi="Microsoft YaHei" w:eastAsia="Microsoft YaHei" w:cs="Microsoft YaHei"/>
          <w:sz w:val="20"/>
          <w:szCs w:val="20"/>
          <w:color w:val="24292F"/>
          <w:spacing w:val="10"/>
        </w:rPr>
        <w:t xml:space="preserve">  </w:t>
      </w:r>
      <w:r>
        <w:rPr>
          <w:rFonts w:ascii="Times New Roman" w:hAnsi="Times New Roman" w:eastAsia="Times New Roman" w:cs="Times New Roman"/>
          <w:sz w:val="20"/>
          <w:szCs w:val="20"/>
          <w:color w:val="24292F"/>
          <w:spacing w:val="7"/>
        </w:rPr>
        <w:t>-</w:t>
      </w:r>
      <w:r>
        <w:rPr>
          <w:rFonts w:ascii="Times New Roman" w:hAnsi="Times New Roman" w:eastAsia="Times New Roman" w:cs="Times New Roman"/>
          <w:sz w:val="20"/>
          <w:szCs w:val="20"/>
          <w:color w:val="24292F"/>
          <w:spacing w:val="22"/>
          <w:w w:val="101"/>
        </w:rPr>
        <w:t xml:space="preserve"> </w:t>
      </w:r>
      <w:r>
        <w:rPr>
          <w:rFonts w:ascii="Microsoft YaHei" w:hAnsi="Microsoft YaHei" w:eastAsia="Microsoft YaHei" w:cs="Microsoft YaHei"/>
          <w:sz w:val="20"/>
          <w:szCs w:val="20"/>
          <w:color w:val="24292F"/>
          <w:spacing w:val="7"/>
        </w:rPr>
        <w:t>很少</w:t>
      </w:r>
      <w:r>
        <w:rPr>
          <w:rFonts w:ascii="Microsoft YaHei" w:hAnsi="Microsoft YaHei" w:eastAsia="Microsoft YaHei" w:cs="Microsoft YaHei"/>
          <w:sz w:val="20"/>
          <w:szCs w:val="20"/>
          <w:color w:val="24292F"/>
          <w:spacing w:val="10"/>
        </w:rPr>
        <w:t xml:space="preserve">  </w:t>
      </w:r>
      <w:r>
        <w:rPr>
          <w:rFonts w:ascii="Times New Roman" w:hAnsi="Times New Roman" w:eastAsia="Times New Roman" w:cs="Times New Roman"/>
          <w:sz w:val="20"/>
          <w:szCs w:val="20"/>
          <w:color w:val="24292F"/>
          <w:spacing w:val="7"/>
        </w:rPr>
        <w:t>-</w:t>
      </w:r>
      <w:r>
        <w:rPr>
          <w:rFonts w:ascii="Times New Roman" w:hAnsi="Times New Roman" w:eastAsia="Times New Roman" w:cs="Times New Roman"/>
          <w:sz w:val="20"/>
          <w:szCs w:val="20"/>
          <w:color w:val="24292F"/>
          <w:spacing w:val="27"/>
          <w:w w:val="101"/>
        </w:rPr>
        <w:t xml:space="preserve"> </w:t>
      </w:r>
      <w:r>
        <w:rPr>
          <w:rFonts w:ascii="Microsoft YaHei" w:hAnsi="Microsoft YaHei" w:eastAsia="Microsoft YaHei" w:cs="Microsoft YaHei"/>
          <w:sz w:val="20"/>
          <w:szCs w:val="20"/>
          <w:color w:val="24292F"/>
          <w:spacing w:val="7"/>
        </w:rPr>
        <w:t>公开</w:t>
      </w:r>
    </w:p>
    <w:p>
      <w:pPr>
        <w:ind w:left="6"/>
        <w:spacing w:before="57" w:line="20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4292F"/>
          <w:spacing w:val="16"/>
        </w:rPr>
        <w:t>3D</w:t>
      </w:r>
      <w:r>
        <w:rPr>
          <w:rFonts w:ascii="Times New Roman" w:hAnsi="Times New Roman" w:eastAsia="Times New Roman" w:cs="Times New Roman"/>
          <w:sz w:val="20"/>
          <w:szCs w:val="20"/>
          <w:color w:val="24292F"/>
          <w:spacing w:val="29"/>
        </w:rPr>
        <w:t xml:space="preserve"> </w:t>
      </w:r>
      <w:r>
        <w:rPr>
          <w:rFonts w:ascii="Times New Roman" w:hAnsi="Times New Roman" w:eastAsia="Times New Roman" w:cs="Times New Roman"/>
          <w:sz w:val="20"/>
          <w:szCs w:val="20"/>
          <w:color w:val="24292F"/>
          <w:spacing w:val="16"/>
        </w:rPr>
        <w:t>model—process—now—rarely</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16"/>
        </w:rPr>
        <w:t>—p</w:t>
      </w:r>
      <w:r>
        <w:rPr>
          <w:rFonts w:ascii="Times New Roman" w:hAnsi="Times New Roman" w:eastAsia="Times New Roman" w:cs="Times New Roman"/>
          <w:sz w:val="20"/>
          <w:szCs w:val="20"/>
          <w:color w:val="24292F"/>
          <w:spacing w:val="15"/>
        </w:rPr>
        <w:t>ublic</w:t>
      </w:r>
    </w:p>
    <w:p>
      <w:pPr>
        <w:pStyle w:val="BodyText"/>
        <w:spacing w:line="421" w:lineRule="auto"/>
        <w:rPr>
          <w:sz w:val="21"/>
        </w:rPr>
      </w:pPr>
      <w:r/>
    </w:p>
    <w:p>
      <w:pPr>
        <w:pStyle w:val="BodyText"/>
        <w:ind w:left="5"/>
        <w:spacing w:before="125" w:line="189" w:lineRule="auto"/>
        <w:outlineLvl w:val="1"/>
        <w:rPr>
          <w:rFonts w:ascii="Microsoft YaHei" w:hAnsi="Microsoft YaHei" w:eastAsia="Microsoft YaHei" w:cs="Microsoft YaHei"/>
        </w:rPr>
      </w:pPr>
      <w:r>
        <w:rPr>
          <w:sz w:val="29"/>
          <w:szCs w:val="29"/>
          <w:b/>
          <w:bCs/>
          <w:color w:val="24292F"/>
          <w:spacing w:val="10"/>
        </w:rPr>
        <w:t>38. </w:t>
      </w:r>
      <w:r>
        <w:rPr>
          <w:sz w:val="29"/>
          <w:szCs w:val="29"/>
          <w:b/>
          <w:bCs/>
          <w:color w:val="24292F"/>
        </w:rPr>
        <w:t>Vision</w:t>
      </w:r>
      <w:r>
        <w:rPr>
          <w:sz w:val="29"/>
          <w:szCs w:val="29"/>
          <w:b/>
          <w:bCs/>
          <w:color w:val="24292F"/>
          <w:spacing w:val="10"/>
        </w:rPr>
        <w:t xml:space="preserve"> </w:t>
      </w:r>
      <w:r>
        <w:rPr>
          <w:sz w:val="29"/>
          <w:szCs w:val="29"/>
          <w:b/>
          <w:bCs/>
          <w:color w:val="24292F"/>
        </w:rPr>
        <w:t>and</w:t>
      </w:r>
      <w:r>
        <w:rPr>
          <w:sz w:val="29"/>
          <w:szCs w:val="29"/>
          <w:b/>
          <w:bCs/>
          <w:color w:val="24292F"/>
          <w:spacing w:val="10"/>
        </w:rPr>
        <w:t xml:space="preserve"> </w:t>
      </w:r>
      <w:r>
        <w:rPr>
          <w:sz w:val="29"/>
          <w:szCs w:val="29"/>
          <w:b/>
          <w:bCs/>
          <w:color w:val="24292F"/>
        </w:rPr>
        <w:t>echolocation</w:t>
      </w:r>
      <w:r>
        <w:rPr>
          <w:sz w:val="29"/>
          <w:szCs w:val="29"/>
          <w:b/>
          <w:bCs/>
          <w:color w:val="24292F"/>
          <w:spacing w:val="10"/>
        </w:rPr>
        <w:t xml:space="preserve"> / </w:t>
      </w:r>
      <w:r>
        <w:rPr>
          <w:rFonts w:ascii="Microsoft YaHei" w:hAnsi="Microsoft YaHei" w:eastAsia="Microsoft YaHei" w:cs="Microsoft YaHei"/>
          <w:sz w:val="29"/>
          <w:szCs w:val="29"/>
          <w:color w:val="24292F"/>
          <w:spacing w:val="10"/>
        </w:rPr>
        <w:t>眼力与回声定位</w:t>
      </w:r>
      <w:r>
        <w:rPr>
          <w:rFonts w:ascii="Microsoft YaHei" w:hAnsi="Microsoft YaHei" w:eastAsia="Microsoft YaHei" w:cs="Microsoft YaHei"/>
          <w:sz w:val="29"/>
          <w:szCs w:val="29"/>
          <w:color w:val="24292F"/>
          <w:spacing w:val="40"/>
        </w:rPr>
        <w:t xml:space="preserve"> </w:t>
      </w:r>
      <w:r>
        <w:rPr>
          <w:shd w:val="clear" w:fill="E1F5FE"/>
          <w:rFonts w:ascii="Microsoft YaHei" w:hAnsi="Microsoft YaHei" w:eastAsia="Microsoft YaHei" w:cs="Microsoft YaHei"/>
          <w:sz w:val="29"/>
          <w:szCs w:val="29"/>
          <w:color w:val="24292F"/>
          <w:spacing w:val="10"/>
        </w:rPr>
        <w:t xml:space="preserve"> </w:t>
      </w:r>
      <w:r>
        <w:rPr>
          <w:shd w:val="clear" w:fill="E1F5FE"/>
          <w:rFonts w:ascii="Times New Roman" w:hAnsi="Times New Roman" w:eastAsia="Times New Roman" w:cs="Times New Roman"/>
          <w:color w:val="03A9F4"/>
          <w:spacing w:val="10"/>
          <w:position w:val="1"/>
        </w:rPr>
        <w:t>#8237  </w:t>
      </w:r>
      <w:r>
        <w:rPr>
          <w:rFonts w:ascii="Times New Roman" w:hAnsi="Times New Roman" w:eastAsia="Times New Roman" w:cs="Times New Roman"/>
          <w:color w:val="03A9F4"/>
          <w:spacing w:val="10"/>
          <w:position w:val="1"/>
        </w:rPr>
        <w:t xml:space="preserve"> </w:t>
      </w:r>
      <w:r>
        <w:rPr>
          <w:rFonts w:ascii="Times New Roman" w:hAnsi="Times New Roman" w:eastAsia="Times New Roman" w:cs="Times New Roman"/>
          <w:color w:val="03A9F4"/>
          <w:spacing w:val="9"/>
          <w:position w:val="1"/>
        </w:rPr>
        <w:t xml:space="preserve">  </w:t>
      </w:r>
      <w:r>
        <w:rPr>
          <w:shd w:val="clear" w:fill="E1F5FE"/>
          <w:rFonts w:ascii="Times New Roman" w:hAnsi="Times New Roman" w:eastAsia="Times New Roman" w:cs="Times New Roman"/>
          <w:color w:val="03A9F4"/>
          <w:spacing w:val="9"/>
          <w:position w:val="1"/>
        </w:rPr>
        <w:t xml:space="preserve">  </w:t>
      </w:r>
      <w:r>
        <w:rPr>
          <w:shd w:val="clear" w:fill="E1F5FE"/>
          <w:rFonts w:ascii="Microsoft YaHei" w:hAnsi="Microsoft YaHei" w:eastAsia="Microsoft YaHei" w:cs="Microsoft YaHei"/>
          <w:color w:val="03A9F4"/>
          <w:spacing w:val="9"/>
          <w:position w:val="1"/>
        </w:rPr>
        <w:t>超高频  </w:t>
      </w:r>
    </w:p>
    <w:p>
      <w:pPr>
        <w:ind w:left="230"/>
        <w:spacing w:before="280" w:line="204"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1.</w:t>
      </w:r>
      <w:r>
        <w:rPr>
          <w:rFonts w:ascii="Times New Roman" w:hAnsi="Times New Roman" w:eastAsia="Times New Roman" w:cs="Times New Roman"/>
          <w:sz w:val="23"/>
          <w:szCs w:val="23"/>
          <w:color w:val="24292F"/>
          <w:spacing w:val="26"/>
          <w:w w:val="101"/>
        </w:rPr>
        <w:t xml:space="preserve"> </w:t>
      </w:r>
      <w:r>
        <w:rPr>
          <w:rFonts w:ascii="Times New Roman" w:hAnsi="Times New Roman" w:eastAsia="Times New Roman" w:cs="Times New Roman"/>
          <w:sz w:val="23"/>
          <w:szCs w:val="23"/>
          <w:color w:val="24292F"/>
          <w:spacing w:val="14"/>
        </w:rPr>
        <w:t>Vision and echolocation</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have</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4"/>
        </w:rPr>
        <w:t>many features</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in comm</w:t>
      </w:r>
      <w:r>
        <w:rPr>
          <w:rFonts w:ascii="Times New Roman" w:hAnsi="Times New Roman" w:eastAsia="Times New Roman" w:cs="Times New Roman"/>
          <w:sz w:val="23"/>
          <w:szCs w:val="23"/>
          <w:color w:val="24292F"/>
          <w:spacing w:val="13"/>
        </w:rPr>
        <w:t>on.</w:t>
      </w:r>
    </w:p>
    <w:p>
      <w:pPr>
        <w:ind w:left="215"/>
        <w:spacing w:before="195" w:line="201"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2.</w:t>
      </w:r>
      <w:r>
        <w:rPr>
          <w:rFonts w:ascii="Times New Roman" w:hAnsi="Times New Roman" w:eastAsia="Times New Roman" w:cs="Times New Roman"/>
          <w:sz w:val="23"/>
          <w:szCs w:val="23"/>
          <w:color w:val="24292F"/>
          <w:spacing w:val="44"/>
          <w:w w:val="101"/>
        </w:rPr>
        <w:t xml:space="preserve"> </w:t>
      </w:r>
      <w:r>
        <w:rPr>
          <w:rFonts w:ascii="Times New Roman" w:hAnsi="Times New Roman" w:eastAsia="Times New Roman" w:cs="Times New Roman"/>
          <w:sz w:val="23"/>
          <w:szCs w:val="23"/>
          <w:color w:val="24292F"/>
          <w:spacing w:val="14"/>
        </w:rPr>
        <w:t>Because,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in</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most environments</w:t>
      </w:r>
      <w:r>
        <w:rPr>
          <w:rFonts w:ascii="Times New Roman" w:hAnsi="Times New Roman" w:eastAsia="Times New Roman" w:cs="Times New Roman"/>
          <w:sz w:val="23"/>
          <w:szCs w:val="23"/>
          <w:color w:val="24292F"/>
          <w:spacing w:val="13"/>
        </w:rPr>
        <w:t>, vision</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is</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much</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more eﬀective.</w:t>
      </w:r>
    </w:p>
    <w:p>
      <w:pPr>
        <w:spacing w:line="201" w:lineRule="auto"/>
        <w:sectPr>
          <w:headerReference w:type="default" r:id="rId116"/>
          <w:footerReference w:type="default" r:id="rId117"/>
          <w:pgSz w:w="11900" w:h="16839"/>
          <w:pgMar w:top="626" w:right="958" w:bottom="607" w:left="959" w:header="344" w:footer="381" w:gutter="0"/>
        </w:sectPr>
        <w:rPr>
          <w:rFonts w:ascii="Times New Roman" w:hAnsi="Times New Roman" w:eastAsia="Times New Roman" w:cs="Times New Roman"/>
          <w:sz w:val="23"/>
          <w:szCs w:val="23"/>
        </w:rPr>
      </w:pPr>
    </w:p>
    <w:p>
      <w:pPr>
        <w:pStyle w:val="BodyText"/>
        <w:spacing w:line="416" w:lineRule="auto"/>
        <w:rPr>
          <w:sz w:val="21"/>
        </w:rPr>
      </w:pPr>
      <w:r/>
    </w:p>
    <w:p>
      <w:pPr>
        <w:ind w:left="216"/>
        <w:spacing w:before="66" w:line="20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3.</w:t>
      </w:r>
      <w:r>
        <w:rPr>
          <w:rFonts w:ascii="Times New Roman" w:hAnsi="Times New Roman" w:eastAsia="Times New Roman" w:cs="Times New Roman"/>
          <w:sz w:val="23"/>
          <w:szCs w:val="23"/>
          <w:color w:val="24292F"/>
          <w:spacing w:val="40"/>
        </w:rPr>
        <w:t xml:space="preserve"> </w:t>
      </w:r>
      <w:r>
        <w:rPr>
          <w:rFonts w:ascii="Times New Roman" w:hAnsi="Times New Roman" w:eastAsia="Times New Roman" w:cs="Times New Roman"/>
          <w:sz w:val="23"/>
          <w:szCs w:val="23"/>
          <w:color w:val="24292F"/>
          <w:spacing w:val="13"/>
        </w:rPr>
        <w:t>One</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narrow range of radiation-light</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3"/>
        </w:rPr>
        <w:t>in the case</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3"/>
        </w:rPr>
        <w:t>of vision,</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ultrasounds</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in the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3"/>
        </w:rPr>
        <w:t>case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3"/>
        </w:rPr>
        <w:t>of</w:t>
      </w:r>
    </w:p>
    <w:p>
      <w:pPr>
        <w:ind w:left="488" w:right="340"/>
        <w:spacing w:before="134" w:line="31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echolocation-provides</w:t>
      </w:r>
      <w:r>
        <w:rPr>
          <w:rFonts w:ascii="Times New Roman" w:hAnsi="Times New Roman" w:eastAsia="Times New Roman" w:cs="Times New Roman"/>
          <w:sz w:val="23"/>
          <w:szCs w:val="23"/>
          <w:color w:val="24292F"/>
          <w:spacing w:val="34"/>
        </w:rPr>
        <w:t xml:space="preserve"> </w:t>
      </w:r>
      <w:r>
        <w:rPr>
          <w:rFonts w:ascii="Times New Roman" w:hAnsi="Times New Roman" w:eastAsia="Times New Roman" w:cs="Times New Roman"/>
          <w:sz w:val="23"/>
          <w:szCs w:val="23"/>
          <w:color w:val="24292F"/>
          <w:spacing w:val="13"/>
        </w:rPr>
        <w:t>information relevant to a wide variety of cognitive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3"/>
        </w:rPr>
        <w:t>and</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practical</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5"/>
        </w:rPr>
        <w:t>goals.</w:t>
      </w:r>
    </w:p>
    <w:p>
      <w:pPr>
        <w:ind w:left="216"/>
        <w:spacing w:before="93" w:line="206"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4.</w:t>
      </w:r>
      <w:r>
        <w:rPr>
          <w:rFonts w:ascii="Times New Roman" w:hAnsi="Times New Roman" w:eastAsia="Times New Roman" w:cs="Times New Roman"/>
          <w:sz w:val="23"/>
          <w:szCs w:val="23"/>
          <w:color w:val="24292F"/>
          <w:spacing w:val="29"/>
        </w:rPr>
        <w:t xml:space="preserve"> </w:t>
      </w:r>
      <w:r>
        <w:rPr>
          <w:rFonts w:ascii="Times New Roman" w:hAnsi="Times New Roman" w:eastAsia="Times New Roman" w:cs="Times New Roman"/>
          <w:sz w:val="23"/>
          <w:szCs w:val="23"/>
          <w:color w:val="24292F"/>
          <w:spacing w:val="15"/>
        </w:rPr>
        <w:t>Why, then,</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is vision so common and </w:t>
      </w:r>
      <w:r>
        <w:rPr>
          <w:rFonts w:ascii="Times New Roman" w:hAnsi="Times New Roman" w:eastAsia="Times New Roman" w:cs="Times New Roman"/>
          <w:sz w:val="23"/>
          <w:szCs w:val="23"/>
          <w:color w:val="24292F"/>
          <w:spacing w:val="14"/>
        </w:rPr>
        <w:t>echolocation</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4"/>
        </w:rPr>
        <w:t>so</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4"/>
        </w:rPr>
        <w:t>rare?</w:t>
      </w:r>
    </w:p>
    <w:p>
      <w:pPr>
        <w:ind w:left="495" w:right="193" w:hanging="277"/>
        <w:spacing w:before="195" w:line="30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2"/>
        </w:rPr>
        <w:t>5.</w:t>
      </w:r>
      <w:r>
        <w:rPr>
          <w:rFonts w:ascii="Times New Roman" w:hAnsi="Times New Roman" w:eastAsia="Times New Roman" w:cs="Times New Roman"/>
          <w:sz w:val="23"/>
          <w:szCs w:val="23"/>
          <w:color w:val="24292F"/>
          <w:spacing w:val="54"/>
        </w:rPr>
        <w:t xml:space="preserve"> </w:t>
      </w:r>
      <w:r>
        <w:rPr>
          <w:rFonts w:ascii="Times New Roman" w:hAnsi="Times New Roman" w:eastAsia="Times New Roman" w:cs="Times New Roman"/>
          <w:sz w:val="23"/>
          <w:szCs w:val="23"/>
          <w:color w:val="24292F"/>
          <w:spacing w:val="12"/>
        </w:rPr>
        <w:t>Echolocation</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2"/>
        </w:rPr>
        <w:t>is adaptive only</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in an ecological</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2"/>
        </w:rPr>
        <w:t>niche where vision</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is</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impossible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2"/>
        </w:rPr>
        <w:t>or</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2"/>
        </w:rPr>
        <w:t>badly</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4"/>
        </w:rPr>
        <w:t>impaired-for</w:t>
      </w:r>
      <w:r>
        <w:rPr>
          <w:rFonts w:ascii="Times New Roman" w:hAnsi="Times New Roman" w:eastAsia="Times New Roman" w:cs="Times New Roman"/>
          <w:sz w:val="23"/>
          <w:szCs w:val="23"/>
          <w:color w:val="24292F"/>
          <w:spacing w:val="34"/>
        </w:rPr>
        <w:t xml:space="preserve"> </w:t>
      </w:r>
      <w:r>
        <w:rPr>
          <w:rFonts w:ascii="Times New Roman" w:hAnsi="Times New Roman" w:eastAsia="Times New Roman" w:cs="Times New Roman"/>
          <w:sz w:val="23"/>
          <w:szCs w:val="23"/>
          <w:color w:val="24292F"/>
          <w:spacing w:val="14"/>
        </w:rPr>
        <w:t>instance, when dwelling</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in caves and hunting at</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night,</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4"/>
        </w:rPr>
        <w:t>as</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bats</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4"/>
        </w:rPr>
        <w:t>do.</w:t>
      </w:r>
    </w:p>
    <w:p>
      <w:pPr>
        <w:ind w:left="8"/>
        <w:spacing w:before="234" w:line="19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7"/>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7"/>
        </w:rPr>
        <w:t>由于开启了答案后置</w:t>
      </w:r>
      <w:r>
        <w:rPr>
          <w:rFonts w:ascii="Microsoft YaHei" w:hAnsi="Microsoft YaHei" w:eastAsia="Microsoft YaHei" w:cs="Microsoft YaHei"/>
          <w:sz w:val="17"/>
          <w:szCs w:val="17"/>
          <w:color w:val="24292F"/>
          <w:spacing w:val="-21"/>
        </w:rPr>
        <w:t xml:space="preserve"> </w:t>
      </w:r>
      <w:r>
        <w:rPr>
          <w:rFonts w:ascii="Microsoft YaHei" w:hAnsi="Microsoft YaHei" w:eastAsia="Microsoft YaHei" w:cs="Microsoft YaHei"/>
          <w:sz w:val="17"/>
          <w:szCs w:val="17"/>
          <w:color w:val="24292F"/>
          <w:spacing w:val="17"/>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，请参考答案</w:t>
      </w:r>
      <w:r>
        <w:rPr>
          <w:rFonts w:ascii="Microsoft YaHei" w:hAnsi="Microsoft YaHei" w:eastAsia="Microsoft YaHei" w:cs="Microsoft YaHei"/>
          <w:sz w:val="17"/>
          <w:szCs w:val="17"/>
          <w:color w:val="24292F"/>
          <w:spacing w:val="16"/>
        </w:rPr>
        <w:t>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7"/>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p>
    <w:p>
      <w:pPr>
        <w:spacing w:before="132" w:line="570" w:lineRule="exact"/>
        <w:rPr/>
      </w:pPr>
      <w:r>
        <w:rPr>
          <w:position w:val="-11"/>
        </w:rPr>
        <w:pict>
          <v:group id="_x0000_s152" style="mso-position-vertical-relative:line;mso-position-horizontal-relative:char;width:499.1pt;height:28.5pt;" filled="false" stroked="false" coordsize="9982,570" coordorigin="0,0">
            <v:shape id="_x0000_s154" style="position:absolute;left:0;top:0;width:9982;height:570;" filled="false" strokecolor="#F0F4F8" strokeweight="0.75pt" coordsize="9982,570" coordorigin="0,0" path="m7,389l7,179c7,168,8,157,10,146c13,135,16,124,20,113c24,103,30,93,36,84c42,74,49,65,57,57c65,49,74,42,84,36c93,30,103,24,113,20c124,16,135,13,146,10c157,8,168,7,179,7l9801,7c9813,7,9824,8,9835,10c9846,13,9857,16,9867,20c9878,24,9888,30,9897,36c9906,42,9915,49,9923,57c9931,65,9938,74,9945,84c9951,93,9956,103,9960,113c9965,124,9968,135,9970,146c9973,157,9974,168,9974,179l9974,389c9974,401,9973,412,9970,423c9968,434,9965,445,9960,455c9956,466,9951,475,9945,485c9938,494,9931,503,9923,511c9915,519,9906,526,9897,532c9888,539,9878,544,9867,548c9857,553,9846,556,9835,558c9824,560,9813,561,9801,562l179,562c168,561,157,560,146,558c135,556,124,553,113,548c103,544,93,539,84,532c74,526,65,519,57,511c49,503,42,494,36,485c30,475,24,466,20,455c16,445,13,434,10,423c8,412,7,401,7,389e">
              <v:stroke joinstyle="miter" miterlimit="4"/>
            </v:shape>
            <v:shape id="_x0000_s156" style="position:absolute;left:-20;top:-20;width:10022;height:610;" filled="false" stroked="false" type="#_x0000_t202">
              <v:fill on="false"/>
              <v:stroke on="false"/>
              <v:path/>
              <v:imagedata o:title=""/>
              <o:lock v:ext="edit" aspectratio="false"/>
              <v:textbox inset="0mm,0mm,0mm,0mm">
                <w:txbxContent>
                  <w:p>
                    <w:pPr>
                      <w:ind w:left="286"/>
                      <w:spacing w:before="141" w:line="321" w:lineRule="exact"/>
                      <w:rPr>
                        <w:rFonts w:ascii="Microsoft YaHei" w:hAnsi="Microsoft YaHei" w:eastAsia="Microsoft YaHei" w:cs="Microsoft YaHei"/>
                        <w:sz w:val="17"/>
                        <w:szCs w:val="17"/>
                      </w:rPr>
                    </w:pPr>
                    <w:r>
                      <w:rPr>
                        <w:rFonts w:ascii="Times New Roman" w:hAnsi="Times New Roman" w:eastAsia="Times New Roman" w:cs="Times New Roman"/>
                        <w:sz w:val="17"/>
                        <w:szCs w:val="17"/>
                        <w:color w:val="24292F"/>
                        <w:position w:val="4"/>
                      </w:rPr>
                      <w:t>niche</w:t>
                    </w:r>
                    <w:r>
                      <w:rPr>
                        <w:rFonts w:ascii="Times New Roman" w:hAnsi="Times New Roman" w:eastAsia="Times New Roman" w:cs="Times New Roman"/>
                        <w:sz w:val="17"/>
                        <w:szCs w:val="17"/>
                        <w:color w:val="24292F"/>
                        <w:spacing w:val="29"/>
                        <w:position w:val="4"/>
                      </w:rPr>
                      <w:t xml:space="preserve"> </w:t>
                    </w:r>
                    <w:r>
                      <w:rPr>
                        <w:rFonts w:ascii="Times New Roman" w:hAnsi="Times New Roman" w:eastAsia="Times New Roman" w:cs="Times New Roman"/>
                        <w:sz w:val="17"/>
                        <w:szCs w:val="17"/>
                        <w:color w:val="24292F"/>
                        <w:spacing w:val="11"/>
                        <w:position w:val="4"/>
                      </w:rPr>
                      <w:t>-</w:t>
                    </w:r>
                    <w:r>
                      <w:rPr>
                        <w:rFonts w:ascii="Times New Roman" w:hAnsi="Times New Roman" w:eastAsia="Times New Roman" w:cs="Times New Roman"/>
                        <w:sz w:val="17"/>
                        <w:szCs w:val="17"/>
                        <w:color w:val="24292F"/>
                        <w:spacing w:val="38"/>
                        <w:position w:val="4"/>
                      </w:rPr>
                      <w:t xml:space="preserve"> </w:t>
                    </w:r>
                    <w:r>
                      <w:rPr>
                        <w:rFonts w:ascii="Lucida Console" w:hAnsi="Lucida Console" w:eastAsia="Lucida Console" w:cs="Lucida Console"/>
                        <w:sz w:val="17"/>
                        <w:szCs w:val="17"/>
                        <w:color w:val="72809D"/>
                        <w:spacing w:val="11"/>
                        <w:position w:val="4"/>
                      </w:rPr>
                      <w:t>L2</w:t>
                    </w:r>
                    <w:r>
                      <w:rPr>
                        <w:rFonts w:ascii="Lucida Console" w:hAnsi="Lucida Console" w:eastAsia="Lucida Console" w:cs="Lucida Console"/>
                        <w:sz w:val="17"/>
                        <w:szCs w:val="17"/>
                        <w:color w:val="72809D"/>
                        <w:spacing w:val="-32"/>
                        <w:position w:val="4"/>
                      </w:rPr>
                      <w:t xml:space="preserve"> </w:t>
                    </w:r>
                    <w:r>
                      <w:rPr>
                        <w:rFonts w:ascii="Times New Roman" w:hAnsi="Times New Roman" w:eastAsia="Times New Roman" w:cs="Times New Roman"/>
                        <w:sz w:val="17"/>
                        <w:szCs w:val="17"/>
                        <w:color w:val="24292F"/>
                        <w:spacing w:val="11"/>
                        <w:position w:val="4"/>
                      </w:rPr>
                      <w:t>-</w:t>
                    </w:r>
                    <w:r>
                      <w:rPr>
                        <w:rFonts w:ascii="Times New Roman" w:hAnsi="Times New Roman" w:eastAsia="Times New Roman" w:cs="Times New Roman"/>
                        <w:sz w:val="17"/>
                        <w:szCs w:val="17"/>
                        <w:color w:val="24292F"/>
                        <w:spacing w:val="17"/>
                        <w:position w:val="4"/>
                      </w:rPr>
                      <w:t xml:space="preserve"> </w:t>
                    </w:r>
                    <w:r>
                      <w:rPr>
                        <w:rFonts w:ascii="Times New Roman" w:hAnsi="Times New Roman" w:eastAsia="Times New Roman" w:cs="Times New Roman"/>
                        <w:sz w:val="17"/>
                        <w:szCs w:val="17"/>
                        <w:color w:val="72809D"/>
                        <w:spacing w:val="11"/>
                        <w:position w:val="4"/>
                      </w:rPr>
                      <w:t>/</w:t>
                    </w:r>
                    <w:r>
                      <w:rPr>
                        <w:rFonts w:ascii="Times New Roman" w:hAnsi="Times New Roman" w:eastAsia="Times New Roman" w:cs="Times New Roman"/>
                        <w:sz w:val="17"/>
                        <w:szCs w:val="17"/>
                        <w:color w:val="72809D"/>
                        <w:position w:val="4"/>
                      </w:rPr>
                      <w:t>ni</w:t>
                    </w:r>
                    <w:r>
                      <w:rPr>
                        <w:rFonts w:ascii="Times New Roman" w:hAnsi="Times New Roman" w:eastAsia="Times New Roman" w:cs="Times New Roman"/>
                        <w:sz w:val="17"/>
                        <w:szCs w:val="17"/>
                        <w:color w:val="72809D"/>
                        <w:spacing w:val="11"/>
                        <w:position w:val="4"/>
                      </w:rPr>
                      <w:t>ʃ/</w:t>
                    </w:r>
                    <w:r>
                      <w:rPr>
                        <w:rFonts w:ascii="Times New Roman" w:hAnsi="Times New Roman" w:eastAsia="Times New Roman" w:cs="Times New Roman"/>
                        <w:sz w:val="17"/>
                        <w:szCs w:val="17"/>
                        <w:color w:val="72809D"/>
                        <w:spacing w:val="23"/>
                        <w:w w:val="101"/>
                        <w:position w:val="4"/>
                      </w:rPr>
                      <w:t xml:space="preserve"> </w:t>
                    </w:r>
                    <w:r>
                      <w:rPr>
                        <w:rFonts w:ascii="Courier New" w:hAnsi="Courier New" w:eastAsia="Courier New" w:cs="Courier New"/>
                        <w:sz w:val="17"/>
                        <w:szCs w:val="17"/>
                        <w:i/>
                        <w:iCs/>
                        <w:color w:val="72809D"/>
                        <w:spacing w:val="11"/>
                        <w:position w:val="4"/>
                      </w:rPr>
                      <w:t>n.</w:t>
                    </w:r>
                    <w:r>
                      <w:rPr>
                        <w:rFonts w:ascii="Courier New" w:hAnsi="Courier New" w:eastAsia="Courier New" w:cs="Courier New"/>
                        <w:sz w:val="17"/>
                        <w:szCs w:val="17"/>
                        <w:i/>
                        <w:iCs/>
                        <w:color w:val="72809D"/>
                        <w:spacing w:val="-34"/>
                        <w:position w:val="4"/>
                      </w:rPr>
                      <w:t xml:space="preserve"> </w:t>
                    </w:r>
                    <w:r>
                      <w:rPr>
                        <w:rFonts w:ascii="Microsoft YaHei" w:hAnsi="Microsoft YaHei" w:eastAsia="Microsoft YaHei" w:cs="Microsoft YaHei"/>
                        <w:sz w:val="17"/>
                        <w:szCs w:val="17"/>
                        <w:color w:val="24292F"/>
                        <w:spacing w:val="11"/>
                        <w:position w:val="4"/>
                      </w:rPr>
                      <w:t>壁龛；</w:t>
                    </w:r>
                    <w:r>
                      <w:rPr>
                        <w:rFonts w:ascii="Microsoft YaHei" w:hAnsi="Microsoft YaHei" w:eastAsia="Microsoft YaHei" w:cs="Microsoft YaHei"/>
                        <w:sz w:val="17"/>
                        <w:szCs w:val="17"/>
                        <w:color w:val="24292F"/>
                        <w:spacing w:val="-21"/>
                        <w:position w:val="4"/>
                      </w:rPr>
                      <w:t xml:space="preserve"> </w:t>
                    </w:r>
                    <w:r>
                      <w:rPr>
                        <w:rFonts w:ascii="Microsoft YaHei" w:hAnsi="Microsoft YaHei" w:eastAsia="Microsoft YaHei" w:cs="Microsoft YaHei"/>
                        <w:sz w:val="17"/>
                        <w:szCs w:val="17"/>
                        <w:color w:val="24292F"/>
                        <w:spacing w:val="11"/>
                        <w:position w:val="4"/>
                      </w:rPr>
                      <w:t>合适的位置</w:t>
                    </w:r>
                    <w:r>
                      <w:rPr>
                        <w:rFonts w:ascii="Microsoft YaHei" w:hAnsi="Microsoft YaHei" w:eastAsia="Microsoft YaHei" w:cs="Microsoft YaHei"/>
                        <w:sz w:val="17"/>
                        <w:szCs w:val="17"/>
                        <w:color w:val="24292F"/>
                        <w:spacing w:val="-30"/>
                        <w:position w:val="4"/>
                      </w:rPr>
                      <w:t xml:space="preserve"> </w:t>
                    </w:r>
                    <w:r>
                      <w:rPr>
                        <w:rFonts w:ascii="Microsoft YaHei" w:hAnsi="Microsoft YaHei" w:eastAsia="Microsoft YaHei" w:cs="Microsoft YaHei"/>
                        <w:sz w:val="17"/>
                        <w:szCs w:val="17"/>
                        <w:color w:val="24292F"/>
                        <w:spacing w:val="11"/>
                        <w:position w:val="4"/>
                      </w:rPr>
                      <w:t>（</w:t>
                    </w:r>
                    <w:r>
                      <w:rPr>
                        <w:rFonts w:ascii="Microsoft YaHei" w:hAnsi="Microsoft YaHei" w:eastAsia="Microsoft YaHei" w:cs="Microsoft YaHei"/>
                        <w:sz w:val="17"/>
                        <w:szCs w:val="17"/>
                        <w:color w:val="24292F"/>
                        <w:spacing w:val="-26"/>
                        <w:position w:val="4"/>
                      </w:rPr>
                      <w:t xml:space="preserve"> </w:t>
                    </w:r>
                    <w:r>
                      <w:rPr>
                        <w:rFonts w:ascii="Microsoft YaHei" w:hAnsi="Microsoft YaHei" w:eastAsia="Microsoft YaHei" w:cs="Microsoft YaHei"/>
                        <w:sz w:val="17"/>
                        <w:szCs w:val="17"/>
                        <w:color w:val="24292F"/>
                        <w:spacing w:val="11"/>
                        <w:position w:val="4"/>
                      </w:rPr>
                      <w:t>工作等</w:t>
                    </w:r>
                    <w:r>
                      <w:rPr>
                        <w:rFonts w:ascii="Microsoft YaHei" w:hAnsi="Microsoft YaHei" w:eastAsia="Microsoft YaHei" w:cs="Microsoft YaHei"/>
                        <w:sz w:val="17"/>
                        <w:szCs w:val="17"/>
                        <w:color w:val="24292F"/>
                        <w:spacing w:val="3"/>
                        <w:position w:val="4"/>
                      </w:rPr>
                      <w:t>）</w:t>
                    </w:r>
                    <w:r>
                      <w:rPr>
                        <w:rFonts w:ascii="Microsoft YaHei" w:hAnsi="Microsoft YaHei" w:eastAsia="Microsoft YaHei" w:cs="Microsoft YaHei"/>
                        <w:sz w:val="17"/>
                        <w:szCs w:val="17"/>
                        <w:color w:val="24292F"/>
                        <w:spacing w:val="-2"/>
                        <w:position w:val="4"/>
                      </w:rPr>
                      <w:t xml:space="preserve"> </w:t>
                    </w:r>
                    <w:r>
                      <w:rPr>
                        <w:rFonts w:ascii="Microsoft YaHei" w:hAnsi="Microsoft YaHei" w:eastAsia="Microsoft YaHei" w:cs="Microsoft YaHei"/>
                        <w:sz w:val="17"/>
                        <w:szCs w:val="17"/>
                        <w:color w:val="24292F"/>
                        <w:spacing w:val="3"/>
                        <w:position w:val="4"/>
                      </w:rPr>
                      <w:t>；</w:t>
                    </w:r>
                    <w:r>
                      <w:rPr>
                        <w:rFonts w:ascii="Microsoft YaHei" w:hAnsi="Microsoft YaHei" w:eastAsia="Microsoft YaHei" w:cs="Microsoft YaHei"/>
                        <w:sz w:val="17"/>
                        <w:szCs w:val="17"/>
                        <w:color w:val="24292F"/>
                        <w:spacing w:val="11"/>
                        <w:position w:val="4"/>
                      </w:rPr>
                      <w:t>有利可图的缺口 ，商机；</w:t>
                    </w:r>
                  </w:p>
                </w:txbxContent>
              </v:textbox>
            </v:shape>
          </v:group>
        </w:pict>
      </w:r>
    </w:p>
    <w:p>
      <w:pPr>
        <w:ind w:left="6"/>
        <w:spacing w:before="171" w:line="19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2"/>
        </w:rPr>
        <w:t>题目解析</w:t>
      </w:r>
    </w:p>
    <w:p>
      <w:pPr>
        <w:spacing w:before="134" w:line="225" w:lineRule="auto"/>
        <w:rPr>
          <w:rFonts w:ascii="Microsoft YaHei" w:hAnsi="Microsoft YaHei" w:eastAsia="Microsoft YaHei" w:cs="Microsoft YaHei"/>
          <w:sz w:val="20"/>
          <w:szCs w:val="20"/>
        </w:rPr>
      </w:pPr>
      <w:r>
        <w:drawing>
          <wp:anchor distT="0" distB="0" distL="0" distR="0" simplePos="0" relativeHeight="252072960" behindDoc="0" locked="0" layoutInCell="1" allowOverlap="1">
            <wp:simplePos x="0" y="0"/>
            <wp:positionH relativeFrom="column">
              <wp:posOffset>0</wp:posOffset>
            </wp:positionH>
            <wp:positionV relativeFrom="paragraph">
              <wp:posOffset>351151</wp:posOffset>
            </wp:positionV>
            <wp:extent cx="6338323" cy="9517"/>
            <wp:effectExtent l="0" t="0" r="0" b="0"/>
            <wp:wrapNone/>
            <wp:docPr id="276" name="IM 276"/>
            <wp:cNvGraphicFramePr/>
            <a:graphic>
              <a:graphicData uri="http://schemas.openxmlformats.org/drawingml/2006/picture">
                <pic:pic>
                  <pic:nvPicPr>
                    <pic:cNvPr id="276" name="IM 276"/>
                    <pic:cNvPicPr/>
                  </pic:nvPicPr>
                  <pic:blipFill>
                    <a:blip r:embed="rId123"/>
                    <a:stretch>
                      <a:fillRect/>
                    </a:stretch>
                  </pic:blipFill>
                  <pic:spPr>
                    <a:xfrm rot="0">
                      <a:off x="0" y="0"/>
                      <a:ext cx="6338323" cy="9517"/>
                    </a:xfrm>
                    <a:prstGeom prst="rect">
                      <a:avLst/>
                    </a:prstGeom>
                  </pic:spPr>
                </pic:pic>
              </a:graphicData>
            </a:graphic>
          </wp:anchor>
        </w:drawing>
      </w:r>
      <w:r>
        <w:rPr>
          <w:rFonts w:ascii="Times New Roman" w:hAnsi="Times New Roman" w:eastAsia="Times New Roman" w:cs="Times New Roman"/>
          <w:sz w:val="20"/>
          <w:szCs w:val="20"/>
          <w:color w:val="24292F"/>
          <w:position w:val="-13"/>
        </w:rPr>
        <w:drawing>
          <wp:inline distT="0" distB="0" distL="0" distR="0">
            <wp:extent cx="228407" cy="228407"/>
            <wp:effectExtent l="0" t="0" r="0" b="0"/>
            <wp:docPr id="278" name="IM 278"/>
            <wp:cNvGraphicFramePr/>
            <a:graphic>
              <a:graphicData uri="http://schemas.openxmlformats.org/drawingml/2006/picture">
                <pic:pic>
                  <pic:nvPicPr>
                    <pic:cNvPr id="278" name="IM 278"/>
                    <pic:cNvPicPr/>
                  </pic:nvPicPr>
                  <pic:blipFill>
                    <a:blip r:embed="rId124"/>
                    <a:stretch>
                      <a:fillRect/>
                    </a:stretch>
                  </pic:blipFill>
                  <pic:spPr>
                    <a:xfrm rot="0">
                      <a:off x="0" y="0"/>
                      <a:ext cx="228407" cy="228407"/>
                    </a:xfrm>
                    <a:prstGeom prst="rect">
                      <a:avLst/>
                    </a:prstGeom>
                  </pic:spPr>
                </pic:pic>
              </a:graphicData>
            </a:graphic>
          </wp:inline>
        </w:drawing>
      </w:r>
      <w:r>
        <w:rPr>
          <w:rFonts w:ascii="Times New Roman" w:hAnsi="Times New Roman" w:eastAsia="Times New Roman" w:cs="Times New Roman"/>
          <w:sz w:val="20"/>
          <w:szCs w:val="20"/>
          <w:color w:val="24292F"/>
          <w:spacing w:val="18"/>
        </w:rPr>
        <w:t xml:space="preserve">  </w:t>
      </w:r>
      <w:r>
        <w:rPr>
          <w:rFonts w:ascii="Times New Roman" w:hAnsi="Times New Roman" w:eastAsia="Times New Roman" w:cs="Times New Roman"/>
          <w:sz w:val="20"/>
          <w:szCs w:val="20"/>
          <w:color w:val="24292F"/>
        </w:rPr>
        <w:t>Nina</w:t>
      </w:r>
      <w:r>
        <w:rPr>
          <w:rFonts w:ascii="Microsoft YaHei" w:hAnsi="Microsoft YaHei" w:eastAsia="Microsoft YaHei" w:cs="Microsoft YaHei"/>
          <w:sz w:val="20"/>
          <w:szCs w:val="20"/>
          <w:color w:val="24292F"/>
          <w:spacing w:val="30"/>
        </w:rPr>
        <w:t>助教</w:t>
      </w:r>
    </w:p>
    <w:p>
      <w:pPr>
        <w:ind w:left="7"/>
        <w:spacing w:before="176" w:line="193" w:lineRule="auto"/>
        <w:rPr>
          <w:rFonts w:ascii="Microsoft YaHei" w:hAnsi="Microsoft YaHei" w:eastAsia="Microsoft YaHei" w:cs="Microsoft YaHei"/>
          <w:sz w:val="20"/>
          <w:szCs w:val="20"/>
        </w:rPr>
      </w:pPr>
      <w:r>
        <mc:AlternateContent xmlns:mc="http://schemas.openxmlformats.org/markup-compatibility/2006">
          <mc:Choice Requires="wps">
            <w:drawing>
              <wp:anchor distT="0" distB="0" distL="0" distR="0" simplePos="0" relativeHeight="252069888" behindDoc="1" locked="0" layoutInCell="1" allowOverlap="1">
                <wp:simplePos x="0" y="0"/>
                <wp:positionH relativeFrom="column">
                  <wp:posOffset>1674991</wp:posOffset>
                </wp:positionH>
                <wp:positionV relativeFrom="paragraph">
                  <wp:posOffset>105108</wp:posOffset>
                </wp:positionV>
                <wp:extent cx="495300" cy="152400"/>
                <wp:effectExtent l="0" t="0" r="0" b="0"/>
                <wp:wrapNone/>
                <wp:docPr id="280" name="Rect 280"/>
                <wp:cNvGraphicFramePr/>
                <a:graphic>
                  <a:graphicData uri="http://schemas.microsoft.com/office/word/2010/wordprocessingShape">
                    <wps:wsp>
                      <wps:cNvPr id="280" name="Rect 280"/>
                      <wps:cNvSpPr/>
                      <wps:spPr>
                        <a:xfrm>
                          <a:off x="1674991" y="105108"/>
                          <a:ext cx="495300" cy="152400"/>
                        </a:xfrm>
                        <a:prstGeom prst="rect">
                          <a:avLst/>
                        </a:prstGeom>
                        <a:solidFill>
                          <a:srgbClr val="D7E1EA">
                            <a:alpha val="97254"/>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158" style="position:absolute;margin-left:131.889pt;margin-top:8.27625pt;mso-position-vertical-relative:text;mso-position-horizontal-relative:text;width:39pt;height:12pt;z-index:-251246592;" fillcolor="#D7E1EA" filled="true" stroked="false">
                <v:fill opacity="0.972549"/>
              </v:rect>
            </w:pict>
          </mc:Fallback>
        </mc:AlternateContent>
      </w:r>
      <w:r>
        <mc:AlternateContent xmlns:mc="http://schemas.openxmlformats.org/markup-compatibility/2006">
          <mc:Choice Requires="wps">
            <w:drawing>
              <wp:anchor distT="0" distB="0" distL="0" distR="0" simplePos="0" relativeHeight="252068864" behindDoc="1" locked="0" layoutInCell="1" allowOverlap="1">
                <wp:simplePos x="0" y="0"/>
                <wp:positionH relativeFrom="column">
                  <wp:posOffset>3949555</wp:posOffset>
                </wp:positionH>
                <wp:positionV relativeFrom="paragraph">
                  <wp:posOffset>105108</wp:posOffset>
                </wp:positionV>
                <wp:extent cx="600075" cy="152400"/>
                <wp:effectExtent l="0" t="0" r="0" b="0"/>
                <wp:wrapNone/>
                <wp:docPr id="282" name="Rect 282"/>
                <wp:cNvGraphicFramePr/>
                <a:graphic>
                  <a:graphicData uri="http://schemas.microsoft.com/office/word/2010/wordprocessingShape">
                    <wps:wsp>
                      <wps:cNvPr id="282" name="Rect 282"/>
                      <wps:cNvSpPr/>
                      <wps:spPr>
                        <a:xfrm>
                          <a:off x="3949555" y="105108"/>
                          <a:ext cx="600075" cy="152400"/>
                        </a:xfrm>
                        <a:prstGeom prst="rect">
                          <a:avLst/>
                        </a:prstGeom>
                        <a:solidFill>
                          <a:srgbClr val="D7E1EA">
                            <a:alpha val="94901"/>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160" style="position:absolute;margin-left:310.989pt;margin-top:8.27625pt;mso-position-vertical-relative:text;mso-position-horizontal-relative:text;width:47.25pt;height:12pt;z-index:-251247616;" fillcolor="#D7E1EA" filled="true" stroked="false">
                <v:fill opacity="0.949020"/>
              </v:rect>
            </w:pict>
          </mc:Fallback>
        </mc:AlternateContent>
      </w:r>
      <w:r>
        <mc:AlternateContent xmlns:mc="http://schemas.openxmlformats.org/markup-compatibility/2006">
          <mc:Choice Requires="wps">
            <w:drawing>
              <wp:anchor distT="0" distB="0" distL="0" distR="0" simplePos="0" relativeHeight="252070912" behindDoc="1" locked="0" layoutInCell="1" allowOverlap="1">
                <wp:simplePos x="0" y="0"/>
                <wp:positionH relativeFrom="column">
                  <wp:posOffset>5205800</wp:posOffset>
                </wp:positionH>
                <wp:positionV relativeFrom="paragraph">
                  <wp:posOffset>105108</wp:posOffset>
                </wp:positionV>
                <wp:extent cx="342900" cy="152400"/>
                <wp:effectExtent l="0" t="0" r="0" b="0"/>
                <wp:wrapNone/>
                <wp:docPr id="284" name="Rect 284"/>
                <wp:cNvGraphicFramePr/>
                <a:graphic>
                  <a:graphicData uri="http://schemas.microsoft.com/office/word/2010/wordprocessingShape">
                    <wps:wsp>
                      <wps:cNvPr id="284" name="Rect 284"/>
                      <wps:cNvSpPr/>
                      <wps:spPr>
                        <a:xfrm>
                          <a:off x="5205800" y="105108"/>
                          <a:ext cx="342900" cy="152400"/>
                        </a:xfrm>
                        <a:prstGeom prst="rect">
                          <a:avLst/>
                        </a:prstGeom>
                        <a:solidFill>
                          <a:srgbClr val="D7E1EA">
                            <a:alpha val="96862"/>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162" style="position:absolute;margin-left:409.906pt;margin-top:8.27625pt;mso-position-vertical-relative:text;mso-position-horizontal-relative:text;width:27pt;height:12pt;z-index:-251245568;" fillcolor="#D7E1EA" filled="true" stroked="false">
                <v:fill opacity="0.968627"/>
              </v:rect>
            </w:pict>
          </mc:Fallback>
        </mc:AlternateContent>
      </w:r>
      <w:r>
        <w:rPr>
          <w:rFonts w:ascii="Microsoft YaHei" w:hAnsi="Microsoft YaHei" w:eastAsia="Microsoft YaHei" w:cs="Microsoft YaHei"/>
          <w:sz w:val="20"/>
          <w:szCs w:val="20"/>
          <w:color w:val="24292F"/>
          <w:spacing w:val="13"/>
        </w:rPr>
        <w:t>顺口溜： </w:t>
      </w:r>
      <w:r>
        <w:rPr>
          <w:shd w:val="clear" w:fill="D7E1EA"/>
          <w:rFonts w:ascii="Microsoft YaHei" w:hAnsi="Microsoft YaHei" w:eastAsia="Microsoft YaHei" w:cs="Microsoft YaHei"/>
          <w:sz w:val="20"/>
          <w:szCs w:val="20"/>
          <w:color w:val="24292F"/>
          <w:spacing w:val="13"/>
        </w:rPr>
        <w:t xml:space="preserve"> </w:t>
      </w:r>
      <w:r>
        <w:rPr>
          <w:shd w:val="clear" w:fill="D7E1EA"/>
          <w:rFonts w:ascii="Times New Roman" w:hAnsi="Times New Roman" w:eastAsia="Times New Roman" w:cs="Times New Roman"/>
          <w:sz w:val="20"/>
          <w:szCs w:val="20"/>
          <w:color w:val="35425B"/>
        </w:rPr>
        <w:t>vision</w:t>
      </w:r>
      <w:r>
        <w:rPr>
          <w:shd w:val="clear" w:fill="D7E1EA"/>
          <w:rFonts w:ascii="Times New Roman" w:hAnsi="Times New Roman" w:eastAsia="Times New Roman" w:cs="Times New Roman"/>
          <w:sz w:val="20"/>
          <w:szCs w:val="20"/>
          <w:color w:val="35425B"/>
          <w:spacing w:val="21"/>
        </w:rPr>
        <w:t xml:space="preserve"> </w:t>
      </w:r>
      <w:r>
        <w:rPr>
          <w:rFonts w:ascii="Times New Roman" w:hAnsi="Times New Roman" w:eastAsia="Times New Roman" w:cs="Times New Roman"/>
          <w:sz w:val="20"/>
          <w:szCs w:val="20"/>
          <w:color w:val="35425B"/>
          <w:spacing w:val="13"/>
        </w:rPr>
        <w:t xml:space="preserve"> </w:t>
      </w:r>
      <w:r>
        <w:rPr>
          <w:rFonts w:ascii="Microsoft YaHei" w:hAnsi="Microsoft YaHei" w:eastAsia="Microsoft YaHei" w:cs="Microsoft YaHei"/>
          <w:sz w:val="20"/>
          <w:szCs w:val="20"/>
          <w:color w:val="24292F"/>
          <w:spacing w:val="13"/>
        </w:rPr>
        <w:t>视野</w:t>
      </w:r>
      <w:r>
        <w:rPr>
          <w:rFonts w:ascii="Microsoft YaHei" w:hAnsi="Microsoft YaHei" w:eastAsia="Microsoft YaHei" w:cs="Microsoft YaHei"/>
          <w:sz w:val="20"/>
          <w:szCs w:val="20"/>
          <w:color w:val="24292F"/>
          <w:spacing w:val="34"/>
        </w:rPr>
        <w:t xml:space="preserve"> </w:t>
      </w:r>
      <w:r>
        <w:rPr>
          <w:rFonts w:ascii="Times New Roman" w:hAnsi="Times New Roman" w:eastAsia="Times New Roman" w:cs="Times New Roman"/>
          <w:sz w:val="20"/>
          <w:szCs w:val="20"/>
          <w:color w:val="24292F"/>
          <w:spacing w:val="13"/>
        </w:rPr>
        <w:t>—</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13"/>
        </w:rPr>
        <w:t>—   </w:t>
      </w:r>
      <w:r>
        <w:rPr>
          <w:rFonts w:ascii="Times New Roman" w:hAnsi="Times New Roman" w:eastAsia="Times New Roman" w:cs="Times New Roman"/>
          <w:sz w:val="20"/>
          <w:szCs w:val="20"/>
          <w:color w:val="35425B"/>
        </w:rPr>
        <w:t>narrow</w:t>
      </w:r>
      <w:r>
        <w:rPr>
          <w:rFonts w:ascii="Times New Roman" w:hAnsi="Times New Roman" w:eastAsia="Times New Roman" w:cs="Times New Roman"/>
          <w:sz w:val="20"/>
          <w:szCs w:val="20"/>
          <w:color w:val="35425B"/>
          <w:spacing w:val="13"/>
        </w:rPr>
        <w:t xml:space="preserve">  </w:t>
      </w:r>
      <w:r>
        <w:rPr>
          <w:rFonts w:ascii="Microsoft YaHei" w:hAnsi="Microsoft YaHei" w:eastAsia="Microsoft YaHei" w:cs="Microsoft YaHei"/>
          <w:sz w:val="20"/>
          <w:szCs w:val="20"/>
          <w:color w:val="24292F"/>
          <w:spacing w:val="13"/>
        </w:rPr>
        <w:t>狭窄</w:t>
      </w:r>
      <w:r>
        <w:rPr>
          <w:rFonts w:ascii="Microsoft YaHei" w:hAnsi="Microsoft YaHei" w:eastAsia="Microsoft YaHei" w:cs="Microsoft YaHei"/>
          <w:sz w:val="20"/>
          <w:szCs w:val="20"/>
          <w:color w:val="24292F"/>
          <w:spacing w:val="34"/>
        </w:rPr>
        <w:t xml:space="preserve"> </w:t>
      </w:r>
      <w:r>
        <w:rPr>
          <w:rFonts w:ascii="Times New Roman" w:hAnsi="Times New Roman" w:eastAsia="Times New Roman" w:cs="Times New Roman"/>
          <w:sz w:val="20"/>
          <w:szCs w:val="20"/>
          <w:color w:val="24292F"/>
          <w:spacing w:val="13"/>
        </w:rPr>
        <w:t>—</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13"/>
        </w:rPr>
        <w:t>— </w:t>
      </w:r>
      <w:r>
        <w:rPr>
          <w:shd w:val="clear" w:fill="D7E1EA"/>
          <w:rFonts w:ascii="Times New Roman" w:hAnsi="Times New Roman" w:eastAsia="Times New Roman" w:cs="Times New Roman"/>
          <w:sz w:val="20"/>
          <w:szCs w:val="20"/>
          <w:color w:val="24292F"/>
          <w:spacing w:val="18"/>
        </w:rPr>
        <w:t xml:space="preserve"> </w:t>
      </w:r>
      <w:r>
        <w:rPr>
          <w:shd w:val="clear" w:fill="D7E1EA"/>
          <w:rFonts w:ascii="Times New Roman" w:hAnsi="Times New Roman" w:eastAsia="Times New Roman" w:cs="Times New Roman"/>
          <w:sz w:val="20"/>
          <w:szCs w:val="20"/>
          <w:color w:val="35425B"/>
        </w:rPr>
        <w:t>why</w:t>
      </w:r>
      <w:r>
        <w:rPr>
          <w:shd w:val="clear" w:fill="D7E1EA"/>
          <w:rFonts w:ascii="Times New Roman" w:hAnsi="Times New Roman" w:eastAsia="Times New Roman" w:cs="Times New Roman"/>
          <w:sz w:val="20"/>
          <w:szCs w:val="20"/>
          <w:color w:val="35425B"/>
          <w:spacing w:val="13"/>
        </w:rPr>
        <w:t xml:space="preserve"> </w:t>
      </w:r>
      <w:r>
        <w:rPr>
          <w:rFonts w:ascii="Times New Roman" w:hAnsi="Times New Roman" w:eastAsia="Times New Roman" w:cs="Times New Roman"/>
          <w:sz w:val="20"/>
          <w:szCs w:val="20"/>
          <w:color w:val="35425B"/>
          <w:spacing w:val="28"/>
          <w:w w:val="101"/>
        </w:rPr>
        <w:t xml:space="preserve"> </w:t>
      </w:r>
      <w:r>
        <w:rPr>
          <w:rFonts w:ascii="Microsoft YaHei" w:hAnsi="Microsoft YaHei" w:eastAsia="Microsoft YaHei" w:cs="Microsoft YaHei"/>
          <w:sz w:val="20"/>
          <w:szCs w:val="20"/>
          <w:color w:val="24292F"/>
          <w:spacing w:val="13"/>
        </w:rPr>
        <w:t>为什么</w:t>
      </w:r>
      <w:r>
        <w:rPr>
          <w:rFonts w:ascii="Microsoft YaHei" w:hAnsi="Microsoft YaHei" w:eastAsia="Microsoft YaHei" w:cs="Microsoft YaHei"/>
          <w:sz w:val="20"/>
          <w:szCs w:val="20"/>
          <w:color w:val="24292F"/>
          <w:spacing w:val="34"/>
        </w:rPr>
        <w:t xml:space="preserve"> </w:t>
      </w:r>
      <w:r>
        <w:rPr>
          <w:rFonts w:ascii="Times New Roman" w:hAnsi="Times New Roman" w:eastAsia="Times New Roman" w:cs="Times New Roman"/>
          <w:sz w:val="20"/>
          <w:szCs w:val="20"/>
          <w:color w:val="24292F"/>
          <w:spacing w:val="13"/>
        </w:rPr>
        <w:t>—</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13"/>
        </w:rPr>
        <w:t>—   </w:t>
      </w:r>
      <w:r>
        <w:rPr>
          <w:rFonts w:ascii="Times New Roman" w:hAnsi="Times New Roman" w:eastAsia="Times New Roman" w:cs="Times New Roman"/>
          <w:sz w:val="20"/>
          <w:szCs w:val="20"/>
          <w:color w:val="35425B"/>
        </w:rPr>
        <w:t>because</w:t>
      </w:r>
      <w:r>
        <w:rPr>
          <w:rFonts w:ascii="Times New Roman" w:hAnsi="Times New Roman" w:eastAsia="Times New Roman" w:cs="Times New Roman"/>
          <w:sz w:val="20"/>
          <w:szCs w:val="20"/>
          <w:color w:val="35425B"/>
          <w:spacing w:val="21"/>
        </w:rPr>
        <w:t xml:space="preserve">  </w:t>
      </w:r>
      <w:r>
        <w:rPr>
          <w:rFonts w:ascii="Microsoft YaHei" w:hAnsi="Microsoft YaHei" w:eastAsia="Microsoft YaHei" w:cs="Microsoft YaHei"/>
          <w:sz w:val="20"/>
          <w:szCs w:val="20"/>
          <w:color w:val="24292F"/>
          <w:spacing w:val="13"/>
        </w:rPr>
        <w:t>因为</w:t>
      </w:r>
      <w:r>
        <w:rPr>
          <w:rFonts w:ascii="Microsoft YaHei" w:hAnsi="Microsoft YaHei" w:eastAsia="Microsoft YaHei" w:cs="Microsoft YaHei"/>
          <w:sz w:val="20"/>
          <w:szCs w:val="20"/>
          <w:color w:val="24292F"/>
          <w:spacing w:val="33"/>
          <w:w w:val="101"/>
        </w:rPr>
        <w:t xml:space="preserve"> </w:t>
      </w:r>
      <w:r>
        <w:rPr>
          <w:rFonts w:ascii="Times New Roman" w:hAnsi="Times New Roman" w:eastAsia="Times New Roman" w:cs="Times New Roman"/>
          <w:sz w:val="20"/>
          <w:szCs w:val="20"/>
          <w:color w:val="24292F"/>
          <w:spacing w:val="12"/>
        </w:rPr>
        <w:t>—</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12"/>
        </w:rPr>
        <w:t>—</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35425B"/>
        </w:rPr>
        <w:t>bats</w:t>
      </w:r>
      <w:r>
        <w:rPr>
          <w:rFonts w:ascii="Times New Roman" w:hAnsi="Times New Roman" w:eastAsia="Times New Roman" w:cs="Times New Roman"/>
          <w:sz w:val="20"/>
          <w:szCs w:val="20"/>
          <w:color w:val="35425B"/>
          <w:spacing w:val="16"/>
          <w:w w:val="101"/>
        </w:rPr>
        <w:t xml:space="preserve">  </w:t>
      </w:r>
      <w:r>
        <w:rPr>
          <w:rFonts w:ascii="Microsoft YaHei" w:hAnsi="Microsoft YaHei" w:eastAsia="Microsoft YaHei" w:cs="Microsoft YaHei"/>
          <w:sz w:val="20"/>
          <w:szCs w:val="20"/>
          <w:color w:val="24292F"/>
          <w:spacing w:val="12"/>
        </w:rPr>
        <w:t>蝙蝠</w:t>
      </w:r>
    </w:p>
    <w:p>
      <w:pPr>
        <w:pStyle w:val="BodyText"/>
        <w:spacing w:line="371" w:lineRule="auto"/>
        <w:rPr>
          <w:sz w:val="21"/>
        </w:rPr>
      </w:pPr>
      <w:r/>
    </w:p>
    <w:p>
      <w:pPr>
        <w:pStyle w:val="BodyText"/>
        <w:ind w:left="5"/>
        <w:spacing w:before="125" w:line="190" w:lineRule="auto"/>
        <w:rPr>
          <w:rFonts w:ascii="Microsoft YaHei" w:hAnsi="Microsoft YaHei" w:eastAsia="Microsoft YaHei" w:cs="Microsoft YaHei"/>
        </w:rPr>
      </w:pPr>
      <w:r>
        <mc:AlternateContent xmlns:mc="http://schemas.openxmlformats.org/markup-compatibility/2006">
          <mc:Choice Requires="wps">
            <w:drawing>
              <wp:anchor distT="0" distB="0" distL="0" distR="0" simplePos="0" relativeHeight="252071936" behindDoc="1" locked="0" layoutInCell="1" allowOverlap="1">
                <wp:simplePos x="0" y="0"/>
                <wp:positionH relativeFrom="column">
                  <wp:posOffset>3321433</wp:posOffset>
                </wp:positionH>
                <wp:positionV relativeFrom="paragraph">
                  <wp:posOffset>104209</wp:posOffset>
                </wp:positionV>
                <wp:extent cx="476250" cy="190500"/>
                <wp:effectExtent l="0" t="0" r="0" b="0"/>
                <wp:wrapNone/>
                <wp:docPr id="286" name="Rect 286"/>
                <wp:cNvGraphicFramePr/>
                <a:graphic>
                  <a:graphicData uri="http://schemas.microsoft.com/office/word/2010/wordprocessingShape">
                    <wps:wsp>
                      <wps:cNvPr id="286" name="Rect 286"/>
                      <wps:cNvSpPr/>
                      <wps:spPr>
                        <a:xfrm>
                          <a:off x="3321433" y="104209"/>
                          <a:ext cx="476250" cy="190500"/>
                        </a:xfrm>
                        <a:prstGeom prst="rect">
                          <a:avLst/>
                        </a:prstGeom>
                        <a:solidFill>
                          <a:srgbClr val="E1F5FE">
                            <a:alpha val="96470"/>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164" style="position:absolute;margin-left:261.53pt;margin-top:8.20546pt;mso-position-vertical-relative:text;mso-position-horizontal-relative:text;width:37.5pt;height:15pt;z-index:-251244544;" fillcolor="#E1F5FE" filled="true" stroked="false">
                <v:fill opacity="0.964706"/>
              </v:rect>
            </w:pict>
          </mc:Fallback>
        </mc:AlternateContent>
      </w:r>
      <w:r>
        <w:rPr>
          <w:sz w:val="29"/>
          <w:szCs w:val="29"/>
          <w:b/>
          <w:bCs/>
          <w:color w:val="24292F"/>
          <w:spacing w:val="11"/>
        </w:rPr>
        <w:t>39. </w:t>
      </w:r>
      <w:r>
        <w:rPr>
          <w:sz w:val="29"/>
          <w:szCs w:val="29"/>
          <w:b/>
          <w:bCs/>
          <w:color w:val="24292F"/>
        </w:rPr>
        <w:t>Research</w:t>
      </w:r>
      <w:r>
        <w:rPr>
          <w:sz w:val="29"/>
          <w:szCs w:val="29"/>
          <w:b/>
          <w:bCs/>
          <w:color w:val="24292F"/>
          <w:spacing w:val="11"/>
        </w:rPr>
        <w:t xml:space="preserve"> </w:t>
      </w:r>
      <w:r>
        <w:rPr>
          <w:sz w:val="29"/>
          <w:szCs w:val="29"/>
          <w:b/>
          <w:bCs/>
          <w:color w:val="24292F"/>
        </w:rPr>
        <w:t>report</w:t>
      </w:r>
      <w:r>
        <w:rPr>
          <w:sz w:val="29"/>
          <w:szCs w:val="29"/>
          <w:b/>
          <w:bCs/>
          <w:color w:val="24292F"/>
          <w:spacing w:val="11"/>
        </w:rPr>
        <w:t xml:space="preserve"> / </w:t>
      </w:r>
      <w:r>
        <w:rPr>
          <w:rFonts w:ascii="Microsoft YaHei" w:hAnsi="Microsoft YaHei" w:eastAsia="Microsoft YaHei" w:cs="Microsoft YaHei"/>
          <w:sz w:val="29"/>
          <w:szCs w:val="29"/>
          <w:color w:val="24292F"/>
          <w:spacing w:val="11"/>
        </w:rPr>
        <w:t>研究报告</w:t>
      </w:r>
      <w:r>
        <w:rPr>
          <w:rFonts w:ascii="Microsoft YaHei" w:hAnsi="Microsoft YaHei" w:eastAsia="Microsoft YaHei" w:cs="Microsoft YaHei"/>
          <w:sz w:val="29"/>
          <w:szCs w:val="29"/>
          <w:color w:val="24292F"/>
          <w:spacing w:val="34"/>
        </w:rPr>
        <w:t xml:space="preserve"> </w:t>
      </w:r>
      <w:r>
        <w:rPr>
          <w:shd w:val="clear" w:fill="E1F5FE"/>
          <w:rFonts w:ascii="Microsoft YaHei" w:hAnsi="Microsoft YaHei" w:eastAsia="Microsoft YaHei" w:cs="Microsoft YaHei"/>
          <w:sz w:val="29"/>
          <w:szCs w:val="29"/>
          <w:color w:val="24292F"/>
          <w:spacing w:val="11"/>
        </w:rPr>
        <w:t xml:space="preserve"> </w:t>
      </w:r>
      <w:r>
        <w:rPr>
          <w:shd w:val="clear" w:fill="E1F5FE"/>
          <w:rFonts w:ascii="Times New Roman" w:hAnsi="Times New Roman" w:eastAsia="Times New Roman" w:cs="Times New Roman"/>
          <w:color w:val="03A9F4"/>
          <w:spacing w:val="11"/>
          <w:position w:val="1"/>
        </w:rPr>
        <w:t>#8236  </w:t>
      </w:r>
      <w:r>
        <w:rPr>
          <w:rFonts w:ascii="Times New Roman" w:hAnsi="Times New Roman" w:eastAsia="Times New Roman" w:cs="Times New Roman"/>
          <w:color w:val="03A9F4"/>
          <w:spacing w:val="11"/>
          <w:position w:val="1"/>
        </w:rPr>
        <w:t xml:space="preserve">     </w:t>
      </w:r>
      <w:r>
        <w:rPr>
          <w:rFonts w:ascii="Microsoft YaHei" w:hAnsi="Microsoft YaHei" w:eastAsia="Microsoft YaHei" w:cs="Microsoft YaHei"/>
          <w:color w:val="03A9F4"/>
          <w:spacing w:val="10"/>
          <w:position w:val="1"/>
        </w:rPr>
        <w:t>超高频  </w:t>
      </w:r>
    </w:p>
    <w:p>
      <w:pPr>
        <w:ind w:left="230"/>
        <w:spacing w:before="279" w:line="204"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1"/>
        </w:rPr>
        <w:t>1.</w:t>
      </w:r>
      <w:r>
        <w:rPr>
          <w:rFonts w:ascii="Times New Roman" w:hAnsi="Times New Roman" w:eastAsia="Times New Roman" w:cs="Times New Roman"/>
          <w:sz w:val="23"/>
          <w:szCs w:val="23"/>
          <w:color w:val="24292F"/>
          <w:spacing w:val="46"/>
        </w:rPr>
        <w:t xml:space="preserve"> </w:t>
      </w:r>
      <w:r>
        <w:rPr>
          <w:rFonts w:ascii="Times New Roman" w:hAnsi="Times New Roman" w:eastAsia="Times New Roman" w:cs="Times New Roman"/>
          <w:sz w:val="23"/>
          <w:szCs w:val="23"/>
          <w:color w:val="24292F"/>
          <w:spacing w:val="11"/>
        </w:rPr>
        <w:t>I</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1"/>
        </w:rPr>
        <w:t>know you won’t want to</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1"/>
        </w:rPr>
        <w:t>hear this,</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0"/>
        </w:rPr>
        <w:t>but your work</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0"/>
        </w:rPr>
        <w:t>is still</w:t>
      </w:r>
      <w:r>
        <w:rPr>
          <w:rFonts w:ascii="Times New Roman" w:hAnsi="Times New Roman" w:eastAsia="Times New Roman" w:cs="Times New Roman"/>
          <w:sz w:val="23"/>
          <w:szCs w:val="23"/>
          <w:color w:val="24292F"/>
          <w:spacing w:val="12"/>
        </w:rPr>
        <w:t xml:space="preserve"> </w:t>
      </w:r>
      <w:r>
        <w:rPr>
          <w:rFonts w:ascii="Times New Roman" w:hAnsi="Times New Roman" w:eastAsia="Times New Roman" w:cs="Times New Roman"/>
          <w:sz w:val="23"/>
          <w:szCs w:val="23"/>
          <w:color w:val="24292F"/>
          <w:spacing w:val="10"/>
        </w:rPr>
        <w:t>far</w:t>
      </w:r>
      <w:r>
        <w:rPr>
          <w:rFonts w:ascii="Times New Roman" w:hAnsi="Times New Roman" w:eastAsia="Times New Roman" w:cs="Times New Roman"/>
          <w:sz w:val="23"/>
          <w:szCs w:val="23"/>
          <w:color w:val="24292F"/>
          <w:spacing w:val="12"/>
        </w:rPr>
        <w:t xml:space="preserve"> </w:t>
      </w:r>
      <w:r>
        <w:rPr>
          <w:rFonts w:ascii="Times New Roman" w:hAnsi="Times New Roman" w:eastAsia="Times New Roman" w:cs="Times New Roman"/>
          <w:sz w:val="23"/>
          <w:szCs w:val="23"/>
          <w:color w:val="24292F"/>
          <w:spacing w:val="10"/>
        </w:rPr>
        <w:t>from</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0"/>
        </w:rPr>
        <w:t>done.</w:t>
      </w:r>
    </w:p>
    <w:p>
      <w:pPr>
        <w:ind w:left="493" w:right="294" w:hanging="278"/>
        <w:spacing w:before="195" w:line="306"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2.</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And,</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in</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many research</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projects, you will</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need to write</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multiple reports that</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p</w:t>
      </w:r>
      <w:r>
        <w:rPr>
          <w:rFonts w:ascii="Times New Roman" w:hAnsi="Times New Roman" w:eastAsia="Times New Roman" w:cs="Times New Roman"/>
          <w:sz w:val="23"/>
          <w:szCs w:val="23"/>
          <w:color w:val="24292F"/>
          <w:spacing w:val="12"/>
        </w:rPr>
        <w:t>resent the</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3"/>
        </w:rPr>
        <w:t>results at diﬀerent</w:t>
      </w:r>
      <w:r>
        <w:rPr>
          <w:rFonts w:ascii="Times New Roman" w:hAnsi="Times New Roman" w:eastAsia="Times New Roman" w:cs="Times New Roman"/>
          <w:sz w:val="23"/>
          <w:szCs w:val="23"/>
          <w:color w:val="24292F"/>
          <w:spacing w:val="26"/>
          <w:w w:val="101"/>
        </w:rPr>
        <w:t xml:space="preserve"> </w:t>
      </w:r>
      <w:r>
        <w:rPr>
          <w:rFonts w:ascii="Times New Roman" w:hAnsi="Times New Roman" w:eastAsia="Times New Roman" w:cs="Times New Roman"/>
          <w:sz w:val="23"/>
          <w:szCs w:val="23"/>
          <w:color w:val="24292F"/>
          <w:spacing w:val="13"/>
        </w:rPr>
        <w:t>levels o</w:t>
      </w:r>
      <w:r>
        <w:rPr>
          <w:rFonts w:ascii="Times New Roman" w:hAnsi="Times New Roman" w:eastAsia="Times New Roman" w:cs="Times New Roman"/>
          <w:sz w:val="23"/>
          <w:szCs w:val="23"/>
          <w:color w:val="24292F"/>
          <w:spacing w:val="12"/>
        </w:rPr>
        <w:t>f detail for</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2"/>
        </w:rPr>
        <w:t>diﬀerent</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2"/>
        </w:rPr>
        <w:t>audiences.</w:t>
      </w:r>
    </w:p>
    <w:p>
      <w:pPr>
        <w:ind w:left="216"/>
        <w:spacing w:before="102" w:line="206"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6"/>
        </w:rPr>
        <w:t>3.</w:t>
      </w:r>
      <w:r>
        <w:rPr>
          <w:rFonts w:ascii="Times New Roman" w:hAnsi="Times New Roman" w:eastAsia="Times New Roman" w:cs="Times New Roman"/>
          <w:sz w:val="23"/>
          <w:szCs w:val="23"/>
          <w:color w:val="24292F"/>
          <w:spacing w:val="35"/>
        </w:rPr>
        <w:t xml:space="preserve"> </w:t>
      </w:r>
      <w:r>
        <w:rPr>
          <w:rFonts w:ascii="Times New Roman" w:hAnsi="Times New Roman" w:eastAsia="Times New Roman" w:cs="Times New Roman"/>
          <w:sz w:val="23"/>
          <w:szCs w:val="23"/>
          <w:color w:val="24292F"/>
          <w:spacing w:val="16"/>
        </w:rPr>
        <w:t>So now that you’ve completed the research</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6"/>
        </w:rPr>
        <w:t>project, what</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6"/>
        </w:rPr>
        <w:t>do </w:t>
      </w:r>
      <w:r>
        <w:rPr>
          <w:rFonts w:ascii="Times New Roman" w:hAnsi="Times New Roman" w:eastAsia="Times New Roman" w:cs="Times New Roman"/>
          <w:sz w:val="23"/>
          <w:szCs w:val="23"/>
          <w:color w:val="24292F"/>
          <w:spacing w:val="15"/>
        </w:rPr>
        <w:t>you</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do?</w:t>
      </w:r>
    </w:p>
    <w:p>
      <w:pPr>
        <w:ind w:left="216"/>
        <w:spacing w:before="195" w:line="20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4.</w:t>
      </w:r>
      <w:r>
        <w:rPr>
          <w:rFonts w:ascii="Times New Roman" w:hAnsi="Times New Roman" w:eastAsia="Times New Roman" w:cs="Times New Roman"/>
          <w:sz w:val="23"/>
          <w:szCs w:val="23"/>
          <w:color w:val="24292F"/>
          <w:spacing w:val="45"/>
        </w:rPr>
        <w:t xml:space="preserve"> </w:t>
      </w:r>
      <w:r>
        <w:rPr>
          <w:rFonts w:ascii="Times New Roman" w:hAnsi="Times New Roman" w:eastAsia="Times New Roman" w:cs="Times New Roman"/>
          <w:sz w:val="23"/>
          <w:szCs w:val="23"/>
          <w:color w:val="24292F"/>
          <w:spacing w:val="13"/>
        </w:rPr>
        <w:t>Developing a good, eﬀective an</w:t>
      </w:r>
      <w:r>
        <w:rPr>
          <w:rFonts w:ascii="Times New Roman" w:hAnsi="Times New Roman" w:eastAsia="Times New Roman" w:cs="Times New Roman"/>
          <w:sz w:val="23"/>
          <w:szCs w:val="23"/>
          <w:color w:val="24292F"/>
          <w:spacing w:val="12"/>
        </w:rPr>
        <w:t>d concise</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2"/>
        </w:rPr>
        <w:t>report</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is</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2"/>
        </w:rPr>
        <w:t>an</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2"/>
        </w:rPr>
        <w:t>art form</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in</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2"/>
        </w:rPr>
        <w:t>itself.</w:t>
      </w:r>
    </w:p>
    <w:p>
      <w:pPr>
        <w:ind w:left="218"/>
        <w:spacing w:before="193" w:line="20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2"/>
        </w:rPr>
        <w:t>5.</w:t>
      </w:r>
      <w:r>
        <w:rPr>
          <w:rFonts w:ascii="Times New Roman" w:hAnsi="Times New Roman" w:eastAsia="Times New Roman" w:cs="Times New Roman"/>
          <w:sz w:val="23"/>
          <w:szCs w:val="23"/>
          <w:color w:val="24292F"/>
          <w:spacing w:val="63"/>
          <w:w w:val="101"/>
        </w:rPr>
        <w:t xml:space="preserve"> </w:t>
      </w:r>
      <w:r>
        <w:rPr>
          <w:rFonts w:ascii="Times New Roman" w:hAnsi="Times New Roman" w:eastAsia="Times New Roman" w:cs="Times New Roman"/>
          <w:sz w:val="23"/>
          <w:szCs w:val="23"/>
          <w:color w:val="24292F"/>
          <w:spacing w:val="12"/>
        </w:rPr>
        <w:t>In fact, this ﬁnal stage – writing</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2"/>
        </w:rPr>
        <w:t>up your</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2"/>
        </w:rPr>
        <w:t>research –</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2"/>
        </w:rPr>
        <w:t>may</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be one of the</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2"/>
        </w:rPr>
        <w:t>most</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2"/>
        </w:rPr>
        <w:t>diﬃcult.</w:t>
      </w:r>
    </w:p>
    <w:p>
      <w:pPr>
        <w:pStyle w:val="BodyText"/>
        <w:spacing w:line="256" w:lineRule="auto"/>
        <w:rPr>
          <w:sz w:val="21"/>
        </w:rPr>
      </w:pPr>
      <w:r/>
    </w:p>
    <w:p>
      <w:pPr>
        <w:ind w:left="6" w:right="1293" w:firstLine="1"/>
        <w:spacing w:before="74" w:line="32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6"/>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6"/>
        </w:rPr>
        <w:t>由于开启了答案后置</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6"/>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6"/>
        </w:rPr>
        <w:t>，请参考答案部分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6"/>
            <w:w w:val="101"/>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r>
        <w:rPr>
          <w:rFonts w:ascii="Microsoft YaHei" w:hAnsi="Microsoft YaHei" w:eastAsia="Microsoft YaHei" w:cs="Microsoft YaHei"/>
          <w:sz w:val="17"/>
          <w:szCs w:val="17"/>
          <w:color w:val="24292F"/>
          <w:spacing w:val="12"/>
        </w:rPr>
        <w:t>题目解析</w:t>
      </w:r>
    </w:p>
    <w:p>
      <w:pPr>
        <w:spacing w:before="2" w:line="224" w:lineRule="auto"/>
        <w:rPr>
          <w:rFonts w:ascii="Microsoft YaHei" w:hAnsi="Microsoft YaHei" w:eastAsia="Microsoft YaHei" w:cs="Microsoft YaHei"/>
          <w:sz w:val="20"/>
          <w:szCs w:val="20"/>
        </w:rPr>
      </w:pPr>
      <w:r>
        <w:drawing>
          <wp:anchor distT="0" distB="0" distL="0" distR="0" simplePos="0" relativeHeight="252073984" behindDoc="0" locked="0" layoutInCell="1" allowOverlap="1">
            <wp:simplePos x="0" y="0"/>
            <wp:positionH relativeFrom="column">
              <wp:posOffset>0</wp:posOffset>
            </wp:positionH>
            <wp:positionV relativeFrom="paragraph">
              <wp:posOffset>267338</wp:posOffset>
            </wp:positionV>
            <wp:extent cx="6338323" cy="9517"/>
            <wp:effectExtent l="0" t="0" r="0" b="0"/>
            <wp:wrapNone/>
            <wp:docPr id="288" name="IM 288"/>
            <wp:cNvGraphicFramePr/>
            <a:graphic>
              <a:graphicData uri="http://schemas.openxmlformats.org/drawingml/2006/picture">
                <pic:pic>
                  <pic:nvPicPr>
                    <pic:cNvPr id="288" name="IM 288"/>
                    <pic:cNvPicPr/>
                  </pic:nvPicPr>
                  <pic:blipFill>
                    <a:blip r:embed="rId125"/>
                    <a:stretch>
                      <a:fillRect/>
                    </a:stretch>
                  </pic:blipFill>
                  <pic:spPr>
                    <a:xfrm rot="0">
                      <a:off x="0" y="0"/>
                      <a:ext cx="6338323" cy="9517"/>
                    </a:xfrm>
                    <a:prstGeom prst="rect">
                      <a:avLst/>
                    </a:prstGeom>
                  </pic:spPr>
                </pic:pic>
              </a:graphicData>
            </a:graphic>
          </wp:anchor>
        </w:drawing>
      </w:r>
      <w:r>
        <w:rPr>
          <w:rFonts w:ascii="Times New Roman" w:hAnsi="Times New Roman" w:eastAsia="Times New Roman" w:cs="Times New Roman"/>
          <w:sz w:val="20"/>
          <w:szCs w:val="20"/>
          <w:color w:val="24292F"/>
          <w:position w:val="-13"/>
        </w:rPr>
        <w:drawing>
          <wp:inline distT="0" distB="0" distL="0" distR="0">
            <wp:extent cx="228407" cy="228407"/>
            <wp:effectExtent l="0" t="0" r="0" b="0"/>
            <wp:docPr id="290" name="IM 290"/>
            <wp:cNvGraphicFramePr/>
            <a:graphic>
              <a:graphicData uri="http://schemas.openxmlformats.org/drawingml/2006/picture">
                <pic:pic>
                  <pic:nvPicPr>
                    <pic:cNvPr id="290" name="IM 290"/>
                    <pic:cNvPicPr/>
                  </pic:nvPicPr>
                  <pic:blipFill>
                    <a:blip r:embed="rId126"/>
                    <a:stretch>
                      <a:fillRect/>
                    </a:stretch>
                  </pic:blipFill>
                  <pic:spPr>
                    <a:xfrm rot="0">
                      <a:off x="0" y="0"/>
                      <a:ext cx="228407" cy="228407"/>
                    </a:xfrm>
                    <a:prstGeom prst="rect">
                      <a:avLst/>
                    </a:prstGeom>
                  </pic:spPr>
                </pic:pic>
              </a:graphicData>
            </a:graphic>
          </wp:inline>
        </w:drawing>
      </w:r>
      <w:r>
        <w:rPr>
          <w:rFonts w:ascii="Times New Roman" w:hAnsi="Times New Roman" w:eastAsia="Times New Roman" w:cs="Times New Roman"/>
          <w:sz w:val="20"/>
          <w:szCs w:val="20"/>
          <w:color w:val="24292F"/>
          <w:spacing w:val="13"/>
          <w:w w:val="101"/>
        </w:rPr>
        <w:t xml:space="preserve">  </w:t>
      </w:r>
      <w:r>
        <w:rPr>
          <w:rFonts w:ascii="Times New Roman" w:hAnsi="Times New Roman" w:eastAsia="Times New Roman" w:cs="Times New Roman"/>
          <w:sz w:val="20"/>
          <w:szCs w:val="20"/>
          <w:color w:val="24292F"/>
        </w:rPr>
        <w:t>Olivia</w:t>
      </w:r>
      <w:r>
        <w:rPr>
          <w:rFonts w:ascii="Microsoft YaHei" w:hAnsi="Microsoft YaHei" w:eastAsia="Microsoft YaHei" w:cs="Microsoft YaHei"/>
          <w:sz w:val="20"/>
          <w:szCs w:val="20"/>
          <w:color w:val="24292F"/>
          <w:spacing w:val="27"/>
        </w:rPr>
        <w:t>助教</w:t>
      </w:r>
    </w:p>
    <w:p>
      <w:pPr>
        <w:ind w:left="7"/>
        <w:spacing w:before="175" w:line="197"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7"/>
        </w:rPr>
        <w:t>顺口溜：</w:t>
      </w:r>
    </w:p>
    <w:p>
      <w:pPr>
        <w:ind w:left="6"/>
        <w:spacing w:before="17" w:line="192"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13"/>
        </w:rPr>
        <w:t>所以现在</w:t>
      </w:r>
      <w:r>
        <w:rPr>
          <w:rFonts w:ascii="Times New Roman" w:hAnsi="Times New Roman" w:eastAsia="Times New Roman" w:cs="Times New Roman"/>
          <w:sz w:val="20"/>
          <w:szCs w:val="20"/>
          <w:color w:val="24292F"/>
          <w:spacing w:val="13"/>
        </w:rPr>
        <w:t>—</w:t>
      </w:r>
      <w:r>
        <w:rPr>
          <w:rFonts w:ascii="Microsoft YaHei" w:hAnsi="Microsoft YaHei" w:eastAsia="Microsoft YaHei" w:cs="Microsoft YaHei"/>
          <w:sz w:val="20"/>
          <w:szCs w:val="20"/>
          <w:color w:val="24292F"/>
          <w:spacing w:val="13"/>
        </w:rPr>
        <w:t>我知道</w:t>
      </w:r>
      <w:r>
        <w:rPr>
          <w:rFonts w:ascii="Times New Roman" w:hAnsi="Times New Roman" w:eastAsia="Times New Roman" w:cs="Times New Roman"/>
          <w:sz w:val="20"/>
          <w:szCs w:val="20"/>
          <w:color w:val="24292F"/>
          <w:spacing w:val="13"/>
        </w:rPr>
        <w:t>—</w:t>
      </w:r>
      <w:r>
        <w:rPr>
          <w:rFonts w:ascii="Microsoft YaHei" w:hAnsi="Microsoft YaHei" w:eastAsia="Microsoft YaHei" w:cs="Microsoft YaHei"/>
          <w:sz w:val="20"/>
          <w:szCs w:val="20"/>
          <w:color w:val="24292F"/>
          <w:spacing w:val="13"/>
        </w:rPr>
        <w:t>事实上</w:t>
      </w:r>
      <w:r>
        <w:rPr>
          <w:rFonts w:ascii="Times New Roman" w:hAnsi="Times New Roman" w:eastAsia="Times New Roman" w:cs="Times New Roman"/>
          <w:sz w:val="20"/>
          <w:szCs w:val="20"/>
          <w:color w:val="24292F"/>
          <w:spacing w:val="13"/>
        </w:rPr>
        <w:t>—</w:t>
      </w:r>
      <w:r>
        <w:rPr>
          <w:rFonts w:ascii="Microsoft YaHei" w:hAnsi="Microsoft YaHei" w:eastAsia="Microsoft YaHei" w:cs="Microsoft YaHei"/>
          <w:sz w:val="20"/>
          <w:szCs w:val="20"/>
          <w:color w:val="24292F"/>
          <w:spacing w:val="13"/>
        </w:rPr>
        <w:t>发展</w:t>
      </w:r>
      <w:r>
        <w:rPr>
          <w:rFonts w:ascii="Times New Roman" w:hAnsi="Times New Roman" w:eastAsia="Times New Roman" w:cs="Times New Roman"/>
          <w:sz w:val="20"/>
          <w:szCs w:val="20"/>
          <w:color w:val="24292F"/>
          <w:spacing w:val="13"/>
        </w:rPr>
        <w:t>—</w:t>
      </w:r>
      <w:r>
        <w:rPr>
          <w:rFonts w:ascii="Microsoft YaHei" w:hAnsi="Microsoft YaHei" w:eastAsia="Microsoft YaHei" w:cs="Microsoft YaHei"/>
          <w:sz w:val="20"/>
          <w:szCs w:val="20"/>
          <w:color w:val="24292F"/>
          <w:spacing w:val="13"/>
        </w:rPr>
        <w:t>需要研究</w:t>
      </w:r>
    </w:p>
    <w:p>
      <w:pPr>
        <w:ind w:left="69"/>
        <w:spacing w:before="55" w:line="20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4292F"/>
          <w:spacing w:val="11"/>
        </w:rPr>
        <w:t>So</w:t>
      </w:r>
      <w:r>
        <w:rPr>
          <w:rFonts w:ascii="Times New Roman" w:hAnsi="Times New Roman" w:eastAsia="Times New Roman" w:cs="Times New Roman"/>
          <w:sz w:val="20"/>
          <w:szCs w:val="20"/>
          <w:color w:val="24292F"/>
          <w:spacing w:val="30"/>
        </w:rPr>
        <w:t xml:space="preserve"> </w:t>
      </w:r>
      <w:r>
        <w:rPr>
          <w:rFonts w:ascii="Times New Roman" w:hAnsi="Times New Roman" w:eastAsia="Times New Roman" w:cs="Times New Roman"/>
          <w:sz w:val="20"/>
          <w:szCs w:val="20"/>
          <w:color w:val="24292F"/>
          <w:spacing w:val="11"/>
        </w:rPr>
        <w:t>now</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11"/>
        </w:rPr>
        <w:t>—</w:t>
      </w:r>
      <w:r>
        <w:rPr>
          <w:rFonts w:ascii="Times New Roman" w:hAnsi="Times New Roman" w:eastAsia="Times New Roman" w:cs="Times New Roman"/>
          <w:sz w:val="20"/>
          <w:szCs w:val="20"/>
          <w:color w:val="24292F"/>
          <w:spacing w:val="33"/>
        </w:rPr>
        <w:t xml:space="preserve"> </w:t>
      </w:r>
      <w:r>
        <w:rPr>
          <w:rFonts w:ascii="Times New Roman" w:hAnsi="Times New Roman" w:eastAsia="Times New Roman" w:cs="Times New Roman"/>
          <w:sz w:val="20"/>
          <w:szCs w:val="20"/>
          <w:color w:val="24292F"/>
          <w:spacing w:val="11"/>
        </w:rPr>
        <w:t>I</w:t>
      </w:r>
      <w:r>
        <w:rPr>
          <w:rFonts w:ascii="Times New Roman" w:hAnsi="Times New Roman" w:eastAsia="Times New Roman" w:cs="Times New Roman"/>
          <w:sz w:val="20"/>
          <w:szCs w:val="20"/>
          <w:color w:val="24292F"/>
          <w:spacing w:val="30"/>
        </w:rPr>
        <w:t xml:space="preserve"> </w:t>
      </w:r>
      <w:r>
        <w:rPr>
          <w:rFonts w:ascii="Times New Roman" w:hAnsi="Times New Roman" w:eastAsia="Times New Roman" w:cs="Times New Roman"/>
          <w:sz w:val="20"/>
          <w:szCs w:val="20"/>
          <w:color w:val="24292F"/>
          <w:spacing w:val="11"/>
        </w:rPr>
        <w:t>know</w:t>
      </w:r>
      <w:r>
        <w:rPr>
          <w:rFonts w:ascii="Times New Roman" w:hAnsi="Times New Roman" w:eastAsia="Times New Roman" w:cs="Times New Roman"/>
          <w:sz w:val="20"/>
          <w:szCs w:val="20"/>
          <w:color w:val="24292F"/>
          <w:spacing w:val="1"/>
        </w:rPr>
        <w:t xml:space="preserve">   </w:t>
      </w:r>
      <w:r>
        <w:rPr>
          <w:rFonts w:ascii="Times New Roman" w:hAnsi="Times New Roman" w:eastAsia="Times New Roman" w:cs="Times New Roman"/>
          <w:sz w:val="20"/>
          <w:szCs w:val="20"/>
          <w:color w:val="24292F"/>
          <w:spacing w:val="11"/>
        </w:rPr>
        <w:t>—</w:t>
      </w:r>
      <w:r>
        <w:rPr>
          <w:rFonts w:ascii="Times New Roman" w:hAnsi="Times New Roman" w:eastAsia="Times New Roman" w:cs="Times New Roman"/>
          <w:sz w:val="20"/>
          <w:szCs w:val="20"/>
          <w:color w:val="24292F"/>
          <w:spacing w:val="35"/>
          <w:w w:val="101"/>
        </w:rPr>
        <w:t xml:space="preserve"> </w:t>
      </w:r>
      <w:r>
        <w:rPr>
          <w:rFonts w:ascii="Times New Roman" w:hAnsi="Times New Roman" w:eastAsia="Times New Roman" w:cs="Times New Roman"/>
          <w:sz w:val="20"/>
          <w:szCs w:val="20"/>
          <w:color w:val="24292F"/>
          <w:spacing w:val="11"/>
        </w:rPr>
        <w:t>In fact</w:t>
      </w:r>
      <w:r>
        <w:rPr>
          <w:rFonts w:ascii="Times New Roman" w:hAnsi="Times New Roman" w:eastAsia="Times New Roman" w:cs="Times New Roman"/>
          <w:sz w:val="20"/>
          <w:szCs w:val="20"/>
          <w:color w:val="24292F"/>
          <w:spacing w:val="43"/>
        </w:rPr>
        <w:t xml:space="preserve"> </w:t>
      </w:r>
      <w:r>
        <w:rPr>
          <w:rFonts w:ascii="Times New Roman" w:hAnsi="Times New Roman" w:eastAsia="Times New Roman" w:cs="Times New Roman"/>
          <w:sz w:val="20"/>
          <w:szCs w:val="20"/>
          <w:color w:val="24292F"/>
          <w:spacing w:val="11"/>
        </w:rPr>
        <w:t>—Devel</w:t>
      </w:r>
      <w:r>
        <w:rPr>
          <w:rFonts w:ascii="Times New Roman" w:hAnsi="Times New Roman" w:eastAsia="Times New Roman" w:cs="Times New Roman"/>
          <w:sz w:val="20"/>
          <w:szCs w:val="20"/>
          <w:color w:val="24292F"/>
          <w:spacing w:val="10"/>
        </w:rPr>
        <w:t>op</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10"/>
        </w:rPr>
        <w:t>—</w:t>
      </w:r>
      <w:r>
        <w:rPr>
          <w:rFonts w:ascii="Times New Roman" w:hAnsi="Times New Roman" w:eastAsia="Times New Roman" w:cs="Times New Roman"/>
          <w:sz w:val="20"/>
          <w:szCs w:val="20"/>
          <w:color w:val="24292F"/>
        </w:rPr>
        <w:t xml:space="preserve">    </w:t>
      </w:r>
      <w:r>
        <w:rPr>
          <w:rFonts w:ascii="Times New Roman" w:hAnsi="Times New Roman" w:eastAsia="Times New Roman" w:cs="Times New Roman"/>
          <w:sz w:val="20"/>
          <w:szCs w:val="20"/>
          <w:color w:val="24292F"/>
          <w:spacing w:val="10"/>
        </w:rPr>
        <w:t>research</w:t>
      </w:r>
    </w:p>
    <w:p>
      <w:pPr>
        <w:pStyle w:val="BodyText"/>
        <w:spacing w:line="421" w:lineRule="auto"/>
        <w:rPr>
          <w:sz w:val="21"/>
        </w:rPr>
      </w:pPr>
      <w:r/>
    </w:p>
    <w:p>
      <w:pPr>
        <w:pStyle w:val="BodyText"/>
        <w:ind w:left="4"/>
        <w:spacing w:before="125" w:line="190" w:lineRule="auto"/>
        <w:rPr>
          <w:rFonts w:ascii="Microsoft YaHei" w:hAnsi="Microsoft YaHei" w:eastAsia="Microsoft YaHei" w:cs="Microsoft YaHei"/>
        </w:rPr>
      </w:pPr>
      <w:r>
        <w:rPr>
          <w:sz w:val="29"/>
          <w:szCs w:val="29"/>
          <w:b/>
          <w:bCs/>
          <w:color w:val="24292F"/>
          <w:spacing w:val="8"/>
        </w:rPr>
        <w:t>40. </w:t>
      </w:r>
      <w:r>
        <w:rPr>
          <w:sz w:val="29"/>
          <w:szCs w:val="29"/>
          <w:b/>
          <w:bCs/>
          <w:color w:val="24292F"/>
        </w:rPr>
        <w:t>LiDARS</w:t>
      </w:r>
      <w:r>
        <w:rPr>
          <w:sz w:val="29"/>
          <w:szCs w:val="29"/>
          <w:b/>
          <w:bCs/>
          <w:color w:val="24292F"/>
          <w:spacing w:val="8"/>
        </w:rPr>
        <w:t xml:space="preserve"> / </w:t>
      </w:r>
      <w:r>
        <w:rPr>
          <w:rFonts w:ascii="Microsoft YaHei" w:hAnsi="Microsoft YaHei" w:eastAsia="Microsoft YaHei" w:cs="Microsoft YaHei"/>
          <w:sz w:val="29"/>
          <w:szCs w:val="29"/>
          <w:color w:val="24292F"/>
          <w:spacing w:val="8"/>
        </w:rPr>
        <w:t>激光雷达</w:t>
      </w:r>
      <w:r>
        <w:rPr>
          <w:rFonts w:ascii="Microsoft YaHei" w:hAnsi="Microsoft YaHei" w:eastAsia="Microsoft YaHei" w:cs="Microsoft YaHei"/>
          <w:sz w:val="29"/>
          <w:szCs w:val="29"/>
          <w:color w:val="24292F"/>
          <w:spacing w:val="43"/>
        </w:rPr>
        <w:t xml:space="preserve"> </w:t>
      </w:r>
      <w:r>
        <w:rPr>
          <w:shd w:val="clear" w:fill="E1F5FE"/>
          <w:rFonts w:ascii="Microsoft YaHei" w:hAnsi="Microsoft YaHei" w:eastAsia="Microsoft YaHei" w:cs="Microsoft YaHei"/>
          <w:sz w:val="29"/>
          <w:szCs w:val="29"/>
          <w:color w:val="24292F"/>
          <w:spacing w:val="8"/>
        </w:rPr>
        <w:t xml:space="preserve"> </w:t>
      </w:r>
      <w:r>
        <w:rPr>
          <w:shd w:val="clear" w:fill="E1F5FE"/>
          <w:rFonts w:ascii="Times New Roman" w:hAnsi="Times New Roman" w:eastAsia="Times New Roman" w:cs="Times New Roman"/>
          <w:color w:val="03A9F4"/>
          <w:spacing w:val="8"/>
          <w:position w:val="1"/>
        </w:rPr>
        <w:t>#8226  </w:t>
      </w:r>
      <w:r>
        <w:rPr>
          <w:rFonts w:ascii="Times New Roman" w:hAnsi="Times New Roman" w:eastAsia="Times New Roman" w:cs="Times New Roman"/>
          <w:color w:val="03A9F4"/>
          <w:spacing w:val="8"/>
          <w:position w:val="1"/>
        </w:rPr>
        <w:t xml:space="preserve">   </w:t>
      </w:r>
      <w:r>
        <w:rPr>
          <w:shd w:val="clear" w:fill="E1F5FE"/>
          <w:rFonts w:ascii="Times New Roman" w:hAnsi="Times New Roman" w:eastAsia="Times New Roman" w:cs="Times New Roman"/>
          <w:color w:val="03A9F4"/>
          <w:spacing w:val="8"/>
          <w:position w:val="1"/>
        </w:rPr>
        <w:t xml:space="preserve">  </w:t>
      </w:r>
      <w:r>
        <w:rPr>
          <w:shd w:val="clear" w:fill="E1F5FE"/>
          <w:rFonts w:ascii="Microsoft YaHei" w:hAnsi="Microsoft YaHei" w:eastAsia="Microsoft YaHei" w:cs="Microsoft YaHei"/>
          <w:color w:val="03A9F4"/>
          <w:spacing w:val="8"/>
          <w:position w:val="1"/>
        </w:rPr>
        <w:t>超高频  </w:t>
      </w:r>
    </w:p>
    <w:p>
      <w:pPr>
        <w:ind w:left="486" w:right="436" w:hanging="256"/>
        <w:spacing w:before="260" w:line="316"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1"/>
        </w:rPr>
        <w:t>1.</w:t>
      </w:r>
      <w:r>
        <w:rPr>
          <w:rFonts w:ascii="Times New Roman" w:hAnsi="Times New Roman" w:eastAsia="Times New Roman" w:cs="Times New Roman"/>
          <w:sz w:val="23"/>
          <w:szCs w:val="23"/>
          <w:color w:val="24292F"/>
          <w:spacing w:val="32"/>
        </w:rPr>
        <w:t xml:space="preserve"> </w:t>
      </w:r>
      <w:r>
        <w:rPr>
          <w:rFonts w:ascii="Times New Roman" w:hAnsi="Times New Roman" w:eastAsia="Times New Roman" w:cs="Times New Roman"/>
          <w:sz w:val="23"/>
          <w:szCs w:val="23"/>
          <w:color w:val="24292F"/>
          <w:spacing w:val="11"/>
        </w:rPr>
        <w:t>The startup, which</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1"/>
        </w:rPr>
        <w:t>has</w:t>
      </w:r>
      <w:r>
        <w:rPr>
          <w:rFonts w:ascii="Times New Roman" w:hAnsi="Times New Roman" w:eastAsia="Times New Roman" w:cs="Times New Roman"/>
          <w:sz w:val="23"/>
          <w:szCs w:val="23"/>
          <w:color w:val="24292F"/>
          <w:spacing w:val="23"/>
          <w:w w:val="101"/>
        </w:rPr>
        <w:t xml:space="preserve"> </w:t>
      </w:r>
      <w:r>
        <w:rPr>
          <w:rFonts w:ascii="Times New Roman" w:hAnsi="Times New Roman" w:eastAsia="Times New Roman" w:cs="Times New Roman"/>
          <w:sz w:val="23"/>
          <w:szCs w:val="23"/>
          <w:color w:val="24292F"/>
          <w:spacing w:val="11"/>
        </w:rPr>
        <w:t>raised $36</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1"/>
        </w:rPr>
        <w:t>million</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1"/>
        </w:rPr>
        <w:t>in seed-stage funding so far,</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1"/>
        </w:rPr>
        <w:t>built</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1"/>
        </w:rPr>
        <w:t>its</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1"/>
        </w:rPr>
        <w:t>LiDAR</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7"/>
        </w:rPr>
        <w:t>systems from scratch.</w:t>
      </w:r>
    </w:p>
    <w:p>
      <w:pPr>
        <w:ind w:left="486" w:right="454" w:hanging="271"/>
        <w:spacing w:before="103" w:line="30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0"/>
        </w:rPr>
        <w:t>2.</w:t>
      </w:r>
      <w:r>
        <w:rPr>
          <w:rFonts w:ascii="Times New Roman" w:hAnsi="Times New Roman" w:eastAsia="Times New Roman" w:cs="Times New Roman"/>
          <w:sz w:val="23"/>
          <w:szCs w:val="23"/>
          <w:color w:val="24292F"/>
          <w:spacing w:val="44"/>
        </w:rPr>
        <w:t xml:space="preserve"> </w:t>
      </w:r>
      <w:r>
        <w:rPr>
          <w:rFonts w:ascii="Times New Roman" w:hAnsi="Times New Roman" w:eastAsia="Times New Roman" w:cs="Times New Roman"/>
          <w:sz w:val="23"/>
          <w:szCs w:val="23"/>
          <w:color w:val="24292F"/>
          <w:spacing w:val="10"/>
        </w:rPr>
        <w:t>Now, a startup called</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0"/>
        </w:rPr>
        <w:t>Luminar Technologies</w:t>
      </w:r>
      <w:r>
        <w:rPr>
          <w:rFonts w:ascii="Times New Roman" w:hAnsi="Times New Roman" w:eastAsia="Times New Roman" w:cs="Times New Roman"/>
          <w:sz w:val="23"/>
          <w:szCs w:val="23"/>
          <w:color w:val="24292F"/>
          <w:spacing w:val="29"/>
        </w:rPr>
        <w:t xml:space="preserve"> </w:t>
      </w:r>
      <w:r>
        <w:rPr>
          <w:rFonts w:ascii="Times New Roman" w:hAnsi="Times New Roman" w:eastAsia="Times New Roman" w:cs="Times New Roman"/>
          <w:sz w:val="23"/>
          <w:szCs w:val="23"/>
          <w:color w:val="24292F"/>
          <w:spacing w:val="10"/>
        </w:rPr>
        <w:t>Inc.,</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0"/>
        </w:rPr>
        <w:t>is</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0"/>
        </w:rPr>
        <w:t>unveiling a</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0"/>
        </w:rPr>
        <w:t>high-resoluti</w:t>
      </w:r>
      <w:r>
        <w:rPr>
          <w:rFonts w:ascii="Times New Roman" w:hAnsi="Times New Roman" w:eastAsia="Times New Roman" w:cs="Times New Roman"/>
          <w:sz w:val="23"/>
          <w:szCs w:val="23"/>
          <w:color w:val="24292F"/>
          <w:spacing w:val="9"/>
        </w:rPr>
        <w:t>on</w:t>
      </w:r>
      <w:r>
        <w:rPr>
          <w:rFonts w:ascii="Times New Roman" w:hAnsi="Times New Roman" w:eastAsia="Times New Roman" w:cs="Times New Roman"/>
          <w:sz w:val="23"/>
          <w:szCs w:val="23"/>
          <w:color w:val="24292F"/>
          <w:spacing w:val="27"/>
          <w:w w:val="101"/>
        </w:rPr>
        <w:t xml:space="preserve"> </w:t>
      </w:r>
      <w:r>
        <w:rPr>
          <w:rFonts w:ascii="Times New Roman" w:hAnsi="Times New Roman" w:eastAsia="Times New Roman" w:cs="Times New Roman"/>
          <w:sz w:val="23"/>
          <w:szCs w:val="23"/>
          <w:color w:val="24292F"/>
          <w:spacing w:val="9"/>
        </w:rPr>
        <w:t>LiDAR</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5"/>
        </w:rPr>
        <w:t>sensor that was ﬁve years in the</w:t>
      </w:r>
      <w:r>
        <w:rPr>
          <w:rFonts w:ascii="Times New Roman" w:hAnsi="Times New Roman" w:eastAsia="Times New Roman" w:cs="Times New Roman"/>
          <w:sz w:val="23"/>
          <w:szCs w:val="23"/>
          <w:color w:val="24292F"/>
          <w:spacing w:val="28"/>
          <w:w w:val="101"/>
        </w:rPr>
        <w:t xml:space="preserve"> </w:t>
      </w:r>
      <w:r>
        <w:rPr>
          <w:rFonts w:ascii="Times New Roman" w:hAnsi="Times New Roman" w:eastAsia="Times New Roman" w:cs="Times New Roman"/>
          <w:sz w:val="23"/>
          <w:szCs w:val="23"/>
          <w:color w:val="24292F"/>
          <w:spacing w:val="15"/>
        </w:rPr>
        <w:t>making.</w:t>
      </w:r>
    </w:p>
    <w:p>
      <w:pPr>
        <w:ind w:left="487" w:right="192" w:hanging="271"/>
        <w:spacing w:before="98" w:line="30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3.</w:t>
      </w:r>
      <w:r>
        <w:rPr>
          <w:rFonts w:ascii="Times New Roman" w:hAnsi="Times New Roman" w:eastAsia="Times New Roman" w:cs="Times New Roman"/>
          <w:sz w:val="23"/>
          <w:szCs w:val="23"/>
          <w:color w:val="24292F"/>
          <w:spacing w:val="44"/>
        </w:rPr>
        <w:t xml:space="preserve"> </w:t>
      </w:r>
      <w:r>
        <w:rPr>
          <w:rFonts w:ascii="Times New Roman" w:hAnsi="Times New Roman" w:eastAsia="Times New Roman" w:cs="Times New Roman"/>
          <w:sz w:val="23"/>
          <w:szCs w:val="23"/>
          <w:color w:val="24292F"/>
          <w:spacing w:val="14"/>
        </w:rPr>
        <w:t>But</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4"/>
        </w:rPr>
        <w:t>LiDARs, aka</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light detection </w:t>
      </w:r>
      <w:r>
        <w:rPr>
          <w:rFonts w:ascii="Times New Roman" w:hAnsi="Times New Roman" w:eastAsia="Times New Roman" w:cs="Times New Roman"/>
          <w:sz w:val="23"/>
          <w:szCs w:val="23"/>
          <w:color w:val="24292F"/>
          <w:spacing w:val="13"/>
        </w:rPr>
        <w:t>and ranging systems,</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3"/>
        </w:rPr>
        <w:t>do the</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3"/>
        </w:rPr>
        <w:t>important work</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3"/>
        </w:rPr>
        <w:t>of</w:t>
      </w:r>
      <w:r>
        <w:rPr>
          <w:rFonts w:ascii="Times New Roman" w:hAnsi="Times New Roman" w:eastAsia="Times New Roman" w:cs="Times New Roman"/>
          <w:sz w:val="23"/>
          <w:szCs w:val="23"/>
          <w:color w:val="24292F"/>
          <w:spacing w:val="16"/>
        </w:rPr>
        <w:t xml:space="preserve"> </w:t>
      </w:r>
      <w:r>
        <w:rPr>
          <w:rFonts w:ascii="Times New Roman" w:hAnsi="Times New Roman" w:eastAsia="Times New Roman" w:cs="Times New Roman"/>
          <w:sz w:val="23"/>
          <w:szCs w:val="23"/>
          <w:color w:val="24292F"/>
          <w:spacing w:val="13"/>
        </w:rPr>
        <w:t>sensing</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4"/>
        </w:rPr>
        <w:t>and helping cars avoid obstacles, whether that</w:t>
      </w:r>
      <w:r>
        <w:rPr>
          <w:rFonts w:ascii="Times New Roman" w:hAnsi="Times New Roman" w:eastAsia="Times New Roman" w:cs="Times New Roman"/>
          <w:sz w:val="23"/>
          <w:szCs w:val="23"/>
          <w:color w:val="24292F"/>
          <w:spacing w:val="-33"/>
        </w:rPr>
        <w:t xml:space="preserve"> </w:t>
      </w:r>
      <w:r>
        <w:rPr>
          <w:rFonts w:ascii="Times New Roman" w:hAnsi="Times New Roman" w:eastAsia="Times New Roman" w:cs="Times New Roman"/>
          <w:sz w:val="23"/>
          <w:szCs w:val="23"/>
          <w:color w:val="24292F"/>
          <w:spacing w:val="14"/>
        </w:rPr>
        <w:t>'s a</w:t>
      </w:r>
      <w:r>
        <w:rPr>
          <w:rFonts w:ascii="Times New Roman" w:hAnsi="Times New Roman" w:eastAsia="Times New Roman" w:cs="Times New Roman"/>
          <w:sz w:val="23"/>
          <w:szCs w:val="23"/>
          <w:color w:val="24292F"/>
          <w:spacing w:val="12"/>
        </w:rPr>
        <w:t xml:space="preserve"> </w:t>
      </w:r>
      <w:r>
        <w:rPr>
          <w:rFonts w:ascii="Times New Roman" w:hAnsi="Times New Roman" w:eastAsia="Times New Roman" w:cs="Times New Roman"/>
          <w:sz w:val="23"/>
          <w:szCs w:val="23"/>
          <w:color w:val="24292F"/>
          <w:spacing w:val="14"/>
        </w:rPr>
        <w:t>fallen tre</w:t>
      </w:r>
      <w:r>
        <w:rPr>
          <w:rFonts w:ascii="Times New Roman" w:hAnsi="Times New Roman" w:eastAsia="Times New Roman" w:cs="Times New Roman"/>
          <w:sz w:val="23"/>
          <w:szCs w:val="23"/>
          <w:color w:val="24292F"/>
          <w:spacing w:val="13"/>
        </w:rPr>
        <w:t>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3"/>
        </w:rPr>
        <w:t>drunk</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3"/>
        </w:rPr>
        <w:t>driver,</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3"/>
        </w:rPr>
        <w:t>or</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3"/>
        </w:rPr>
        <w:t>a</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3"/>
        </w:rPr>
        <w:t>child</w:t>
      </w:r>
    </w:p>
    <w:p>
      <w:pPr>
        <w:ind w:left="494"/>
        <w:spacing w:before="39" w:line="20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2"/>
        </w:rPr>
        <w:t>running out</w:t>
      </w:r>
      <w:r>
        <w:rPr>
          <w:rFonts w:ascii="Times New Roman" w:hAnsi="Times New Roman" w:eastAsia="Times New Roman" w:cs="Times New Roman"/>
          <w:sz w:val="23"/>
          <w:szCs w:val="23"/>
          <w:color w:val="24292F"/>
          <w:spacing w:val="33"/>
          <w:w w:val="101"/>
        </w:rPr>
        <w:t xml:space="preserve"> </w:t>
      </w:r>
      <w:r>
        <w:rPr>
          <w:rFonts w:ascii="Times New Roman" w:hAnsi="Times New Roman" w:eastAsia="Times New Roman" w:cs="Times New Roman"/>
          <w:sz w:val="23"/>
          <w:szCs w:val="23"/>
          <w:color w:val="24292F"/>
          <w:spacing w:val="12"/>
        </w:rPr>
        <w:t>into the</w:t>
      </w:r>
      <w:r>
        <w:rPr>
          <w:rFonts w:ascii="Times New Roman" w:hAnsi="Times New Roman" w:eastAsia="Times New Roman" w:cs="Times New Roman"/>
          <w:sz w:val="23"/>
          <w:szCs w:val="23"/>
          <w:color w:val="24292F"/>
          <w:spacing w:val="23"/>
          <w:w w:val="101"/>
        </w:rPr>
        <w:t xml:space="preserve"> </w:t>
      </w:r>
      <w:r>
        <w:rPr>
          <w:rFonts w:ascii="Times New Roman" w:hAnsi="Times New Roman" w:eastAsia="Times New Roman" w:cs="Times New Roman"/>
          <w:sz w:val="23"/>
          <w:szCs w:val="23"/>
          <w:color w:val="24292F"/>
          <w:spacing w:val="12"/>
        </w:rPr>
        <w:t>road.</w:t>
      </w:r>
    </w:p>
    <w:p>
      <w:pPr>
        <w:spacing w:line="203" w:lineRule="auto"/>
        <w:sectPr>
          <w:headerReference w:type="default" r:id="rId69"/>
          <w:footerReference w:type="default" r:id="rId122"/>
          <w:pgSz w:w="11900" w:h="16839"/>
          <w:pgMar w:top="626" w:right="958" w:bottom="607" w:left="959" w:header="344" w:footer="381" w:gutter="0"/>
        </w:sectPr>
        <w:rPr>
          <w:rFonts w:ascii="Times New Roman" w:hAnsi="Times New Roman" w:eastAsia="Times New Roman" w:cs="Times New Roman"/>
          <w:sz w:val="23"/>
          <w:szCs w:val="23"/>
        </w:rPr>
      </w:pPr>
    </w:p>
    <w:p>
      <w:pPr>
        <w:pStyle w:val="BodyText"/>
        <w:spacing w:line="416" w:lineRule="auto"/>
        <w:rPr>
          <w:sz w:val="21"/>
        </w:rPr>
      </w:pPr>
      <w:r/>
    </w:p>
    <w:p>
      <w:pPr>
        <w:ind w:left="8" w:right="698" w:firstLine="208"/>
        <w:spacing w:before="66" w:line="400" w:lineRule="auto"/>
        <w:rPr>
          <w:rFonts w:ascii="Microsoft YaHei" w:hAnsi="Microsoft YaHei" w:eastAsia="Microsoft YaHei" w:cs="Microsoft YaHei"/>
          <w:sz w:val="17"/>
          <w:szCs w:val="17"/>
        </w:rPr>
      </w:pPr>
      <w:r>
        <w:rPr>
          <w:rFonts w:ascii="Times New Roman" w:hAnsi="Times New Roman" w:eastAsia="Times New Roman" w:cs="Times New Roman"/>
          <w:sz w:val="23"/>
          <w:szCs w:val="23"/>
          <w:color w:val="24292F"/>
          <w:spacing w:val="15"/>
        </w:rPr>
        <w:t>4.</w:t>
      </w:r>
      <w:r>
        <w:rPr>
          <w:rFonts w:ascii="Times New Roman" w:hAnsi="Times New Roman" w:eastAsia="Times New Roman" w:cs="Times New Roman"/>
          <w:sz w:val="23"/>
          <w:szCs w:val="23"/>
          <w:color w:val="24292F"/>
          <w:spacing w:val="51"/>
        </w:rPr>
        <w:t xml:space="preserve"> </w:t>
      </w:r>
      <w:r>
        <w:rPr>
          <w:rFonts w:ascii="Times New Roman" w:hAnsi="Times New Roman" w:eastAsia="Times New Roman" w:cs="Times New Roman"/>
          <w:sz w:val="23"/>
          <w:szCs w:val="23"/>
          <w:color w:val="24292F"/>
          <w:spacing w:val="15"/>
        </w:rPr>
        <w:t>Cameras help autonomous vehicles read street signs</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5"/>
        </w:rPr>
        <w:t>and the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color</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5"/>
        </w:rPr>
        <w:t>of traﬃc</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lights.</w:t>
      </w:r>
      <w:r>
        <w:rPr>
          <w:rFonts w:ascii="Microsoft YaHei" w:hAnsi="Microsoft YaHei" w:eastAsia="Microsoft YaHei" w:cs="Microsoft YaHei"/>
          <w:sz w:val="17"/>
          <w:szCs w:val="17"/>
          <w:color w:val="24292F"/>
          <w:spacing w:val="17"/>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7"/>
        </w:rPr>
        <w:t>由于开启了答案后置</w:t>
      </w:r>
      <w:r>
        <w:rPr>
          <w:rFonts w:ascii="Microsoft YaHei" w:hAnsi="Microsoft YaHei" w:eastAsia="Microsoft YaHei" w:cs="Microsoft YaHei"/>
          <w:sz w:val="17"/>
          <w:szCs w:val="17"/>
          <w:color w:val="24292F"/>
          <w:spacing w:val="-21"/>
        </w:rPr>
        <w:t xml:space="preserve"> </w:t>
      </w:r>
      <w:r>
        <w:rPr>
          <w:rFonts w:ascii="Microsoft YaHei" w:hAnsi="Microsoft YaHei" w:eastAsia="Microsoft YaHei" w:cs="Microsoft YaHei"/>
          <w:sz w:val="17"/>
          <w:szCs w:val="17"/>
          <w:color w:val="24292F"/>
          <w:spacing w:val="17"/>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，请参考答案</w:t>
      </w:r>
      <w:r>
        <w:rPr>
          <w:rFonts w:ascii="Microsoft YaHei" w:hAnsi="Microsoft YaHei" w:eastAsia="Microsoft YaHei" w:cs="Microsoft YaHei"/>
          <w:sz w:val="17"/>
          <w:szCs w:val="17"/>
          <w:color w:val="24292F"/>
          <w:spacing w:val="16"/>
        </w:rPr>
        <w:t>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7"/>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p>
    <w:tbl>
      <w:tblPr>
        <w:tblStyle w:val="TableNormal"/>
        <w:tblW w:w="9961" w:type="dxa"/>
        <w:tblInd w:w="10" w:type="dxa"/>
        <w:tblLayout w:type="fixed"/>
        <w:tblBorders>
          <w:top w:val="single" w:color="F0F4F8" w:sz="8" w:space="0"/>
          <w:left w:val="single" w:color="F0F4F8" w:sz="8" w:space="0"/>
          <w:bottom w:val="single" w:color="F0F4F8" w:sz="8" w:space="0"/>
          <w:right w:val="single" w:color="F0F4F8" w:sz="8" w:space="0"/>
          <w:insideH w:val="single" w:color="F0F4F8" w:sz="8" w:space="0"/>
          <w:insideV w:val="single" w:color="F0F4F8" w:sz="8" w:space="0"/>
        </w:tblBorders>
      </w:tblPr>
      <w:tblGrid>
        <w:gridCol w:w="9914"/>
        <w:gridCol w:w="47"/>
      </w:tblGrid>
      <w:tr>
        <w:trPr>
          <w:trHeight w:val="1248" w:hRule="atLeast"/>
        </w:trPr>
        <w:tc>
          <w:tcPr>
            <w:tcW w:w="9914" w:type="dxa"/>
            <w:vAlign w:val="top"/>
            <w:tcBorders>
              <w:right w:val="nil"/>
            </w:tcBorders>
          </w:tcPr>
          <w:p>
            <w:pPr>
              <w:pStyle w:val="TableText"/>
              <w:ind w:left="241" w:right="3192"/>
              <w:spacing w:before="109" w:line="296" w:lineRule="auto"/>
              <w:rPr>
                <w:rFonts w:ascii="Microsoft YaHei" w:hAnsi="Microsoft YaHei" w:eastAsia="Microsoft YaHei" w:cs="Microsoft YaHei"/>
              </w:rPr>
            </w:pPr>
            <w:r>
              <w:rPr>
                <w:color w:val="24292F"/>
              </w:rPr>
              <w:t>autonomous</w:t>
            </w:r>
            <w:r>
              <w:rPr>
                <w:color w:val="24292F"/>
                <w:spacing w:val="28"/>
                <w:w w:val="101"/>
              </w:rPr>
              <w:t xml:space="preserve"> </w:t>
            </w:r>
            <w:r>
              <w:rPr>
                <w:color w:val="24292F"/>
                <w:spacing w:val="16"/>
              </w:rPr>
              <w:t>-</w:t>
            </w:r>
            <w:r>
              <w:rPr>
                <w:color w:val="24292F"/>
                <w:spacing w:val="38"/>
                <w:w w:val="101"/>
              </w:rPr>
              <w:t xml:space="preserve"> </w:t>
            </w:r>
            <w:r>
              <w:rPr>
                <w:rFonts w:ascii="Lucida Console" w:hAnsi="Lucida Console" w:eastAsia="Lucida Console" w:cs="Lucida Console"/>
                <w:color w:val="72809D"/>
                <w:spacing w:val="16"/>
              </w:rPr>
              <w:t>L1</w:t>
            </w:r>
            <w:r>
              <w:rPr>
                <w:rFonts w:ascii="Lucida Console" w:hAnsi="Lucida Console" w:eastAsia="Lucida Console" w:cs="Lucida Console"/>
                <w:color w:val="72809D"/>
                <w:spacing w:val="-32"/>
              </w:rPr>
              <w:t xml:space="preserve"> </w:t>
            </w:r>
            <w:r>
              <w:rPr>
                <w:color w:val="24292F"/>
                <w:spacing w:val="16"/>
              </w:rPr>
              <w:t>-</w:t>
            </w:r>
            <w:r>
              <w:rPr>
                <w:color w:val="24292F"/>
                <w:spacing w:val="17"/>
              </w:rPr>
              <w:t xml:space="preserve"> </w:t>
            </w:r>
            <w:r>
              <w:rPr>
                <w:color w:val="72809D"/>
                <w:spacing w:val="16"/>
              </w:rPr>
              <w:t>/ɔ</w:t>
            </w:r>
            <w:r>
              <w:rPr>
                <w:color w:val="72809D"/>
                <w:spacing w:val="-26"/>
              </w:rPr>
              <w:t xml:space="preserve"> </w:t>
            </w:r>
            <w:r>
              <w:rPr>
                <w:color w:val="72809D"/>
                <w:spacing w:val="16"/>
              </w:rPr>
              <w:t>ˈtɑnəməs/</w:t>
            </w:r>
            <w:r>
              <w:rPr>
                <w:color w:val="72809D"/>
                <w:spacing w:val="22"/>
                <w:w w:val="101"/>
              </w:rPr>
              <w:t xml:space="preserve"> </w:t>
            </w:r>
            <w:r>
              <w:rPr>
                <w:rFonts w:ascii="Courier New" w:hAnsi="Courier New" w:eastAsia="Courier New" w:cs="Courier New"/>
                <w:i/>
                <w:iCs/>
                <w:color w:val="72809D"/>
              </w:rPr>
              <w:t>adj</w:t>
            </w:r>
            <w:r>
              <w:rPr>
                <w:rFonts w:ascii="Courier New" w:hAnsi="Courier New" w:eastAsia="Courier New" w:cs="Courier New"/>
                <w:i/>
                <w:iCs/>
                <w:color w:val="72809D"/>
                <w:spacing w:val="16"/>
              </w:rPr>
              <w:t>.</w:t>
            </w:r>
            <w:r>
              <w:rPr>
                <w:rFonts w:ascii="Courier New" w:hAnsi="Courier New" w:eastAsia="Courier New" w:cs="Courier New"/>
                <w:i/>
                <w:iCs/>
                <w:color w:val="72809D"/>
                <w:spacing w:val="-11"/>
              </w:rPr>
              <w:t xml:space="preserve"> </w:t>
            </w:r>
            <w:r>
              <w:rPr>
                <w:rFonts w:ascii="Microsoft YaHei" w:hAnsi="Microsoft YaHei" w:eastAsia="Microsoft YaHei" w:cs="Microsoft YaHei"/>
                <w:color w:val="24292F"/>
                <w:spacing w:val="16"/>
              </w:rPr>
              <w:t>自治的；</w:t>
            </w:r>
            <w:r>
              <w:rPr>
                <w:rFonts w:ascii="Microsoft YaHei" w:hAnsi="Microsoft YaHei" w:eastAsia="Microsoft YaHei" w:cs="Microsoft YaHei"/>
                <w:color w:val="24292F"/>
                <w:spacing w:val="-21"/>
              </w:rPr>
              <w:t xml:space="preserve"> </w:t>
            </w:r>
            <w:r>
              <w:rPr>
                <w:rFonts w:ascii="Microsoft YaHei" w:hAnsi="Microsoft YaHei" w:eastAsia="Microsoft YaHei" w:cs="Microsoft YaHei"/>
                <w:color w:val="24292F"/>
                <w:spacing w:val="16"/>
              </w:rPr>
              <w:t>有自主权的；</w:t>
            </w:r>
            <w:r>
              <w:rPr>
                <w:rFonts w:ascii="Microsoft YaHei" w:hAnsi="Microsoft YaHei" w:eastAsia="Microsoft YaHei" w:cs="Microsoft YaHei"/>
                <w:color w:val="24292F"/>
                <w:spacing w:val="-15"/>
              </w:rPr>
              <w:t xml:space="preserve"> </w:t>
            </w:r>
            <w:r>
              <w:rPr>
                <w:color w:val="24292F"/>
                <w:spacing w:val="16"/>
              </w:rPr>
              <w:t>[</w:t>
            </w:r>
            <w:r>
              <w:rPr>
                <w:rFonts w:ascii="Microsoft YaHei" w:hAnsi="Microsoft YaHei" w:eastAsia="Microsoft YaHei" w:cs="Microsoft YaHei"/>
                <w:color w:val="24292F"/>
                <w:spacing w:val="15"/>
              </w:rPr>
              <w:t>生</w:t>
            </w:r>
            <w:r>
              <w:rPr>
                <w:rFonts w:ascii="Microsoft YaHei" w:hAnsi="Microsoft YaHei" w:eastAsia="Microsoft YaHei" w:cs="Microsoft YaHei"/>
                <w:color w:val="24292F"/>
                <w:spacing w:val="-10"/>
              </w:rPr>
              <w:t xml:space="preserve"> </w:t>
            </w:r>
            <w:r>
              <w:rPr>
                <w:rFonts w:ascii="Microsoft YaHei" w:hAnsi="Microsoft YaHei" w:eastAsia="Microsoft YaHei" w:cs="Microsoft YaHei"/>
                <w:color w:val="24292F"/>
                <w:spacing w:val="15"/>
              </w:rPr>
              <w:t>，植</w:t>
            </w:r>
            <w:r>
              <w:rPr>
                <w:color w:val="24292F"/>
                <w:spacing w:val="15"/>
              </w:rPr>
              <w:t>]</w:t>
            </w:r>
            <w:r>
              <w:rPr>
                <w:rFonts w:ascii="Microsoft YaHei" w:hAnsi="Microsoft YaHei" w:eastAsia="Microsoft YaHei" w:cs="Microsoft YaHei"/>
                <w:color w:val="24292F"/>
                <w:spacing w:val="15"/>
              </w:rPr>
              <w:t>自发的；</w:t>
            </w:r>
            <w:r>
              <w:rPr>
                <w:rFonts w:ascii="Microsoft YaHei" w:hAnsi="Microsoft YaHei" w:eastAsia="Microsoft YaHei" w:cs="Microsoft YaHei"/>
                <w:color w:val="24292F"/>
              </w:rPr>
              <w:t xml:space="preserve"> </w:t>
            </w:r>
            <w:r>
              <w:rPr>
                <w:color w:val="24292F"/>
              </w:rPr>
              <w:t>drunk</w:t>
            </w:r>
            <w:r>
              <w:rPr>
                <w:color w:val="24292F"/>
                <w:spacing w:val="36"/>
              </w:rPr>
              <w:t xml:space="preserve"> </w:t>
            </w:r>
            <w:r>
              <w:rPr>
                <w:color w:val="24292F"/>
                <w:spacing w:val="14"/>
              </w:rPr>
              <w:t>-</w:t>
            </w:r>
            <w:r>
              <w:rPr>
                <w:color w:val="24292F"/>
                <w:spacing w:val="38"/>
              </w:rPr>
              <w:t xml:space="preserve"> </w:t>
            </w:r>
            <w:r>
              <w:rPr>
                <w:rFonts w:ascii="Lucida Console" w:hAnsi="Lucida Console" w:eastAsia="Lucida Console" w:cs="Lucida Console"/>
                <w:color w:val="72809D"/>
                <w:spacing w:val="14"/>
              </w:rPr>
              <w:t>L3</w:t>
            </w:r>
            <w:r>
              <w:rPr>
                <w:rFonts w:ascii="Lucida Console" w:hAnsi="Lucida Console" w:eastAsia="Lucida Console" w:cs="Lucida Console"/>
                <w:color w:val="72809D"/>
                <w:spacing w:val="-32"/>
              </w:rPr>
              <w:t xml:space="preserve"> </w:t>
            </w:r>
            <w:r>
              <w:rPr>
                <w:color w:val="24292F"/>
                <w:spacing w:val="14"/>
              </w:rPr>
              <w:t>-</w:t>
            </w:r>
            <w:r>
              <w:rPr>
                <w:color w:val="24292F"/>
                <w:spacing w:val="17"/>
              </w:rPr>
              <w:t xml:space="preserve"> </w:t>
            </w:r>
            <w:r>
              <w:rPr>
                <w:color w:val="72809D"/>
                <w:spacing w:val="14"/>
              </w:rPr>
              <w:t>/</w:t>
            </w:r>
            <w:r>
              <w:rPr>
                <w:color w:val="72809D"/>
              </w:rPr>
              <w:t>dr</w:t>
            </w:r>
            <w:r>
              <w:rPr>
                <w:color w:val="72809D"/>
                <w:spacing w:val="14"/>
              </w:rPr>
              <w:t>ʌŋk/</w:t>
            </w:r>
            <w:r>
              <w:rPr>
                <w:color w:val="72809D"/>
                <w:spacing w:val="22"/>
                <w:w w:val="101"/>
              </w:rPr>
              <w:t xml:space="preserve"> </w:t>
            </w:r>
            <w:r>
              <w:rPr>
                <w:rFonts w:ascii="Courier New" w:hAnsi="Courier New" w:eastAsia="Courier New" w:cs="Courier New"/>
                <w:i/>
                <w:iCs/>
                <w:color w:val="72809D"/>
              </w:rPr>
              <w:t>adj</w:t>
            </w:r>
            <w:r>
              <w:rPr>
                <w:rFonts w:ascii="Courier New" w:hAnsi="Courier New" w:eastAsia="Courier New" w:cs="Courier New"/>
                <w:i/>
                <w:iCs/>
                <w:color w:val="72809D"/>
                <w:spacing w:val="14"/>
              </w:rPr>
              <w:t>.</w:t>
            </w:r>
            <w:r>
              <w:rPr>
                <w:rFonts w:ascii="Courier New" w:hAnsi="Courier New" w:eastAsia="Courier New" w:cs="Courier New"/>
                <w:i/>
                <w:iCs/>
                <w:color w:val="72809D"/>
                <w:spacing w:val="-32"/>
              </w:rPr>
              <w:t xml:space="preserve"> </w:t>
            </w:r>
            <w:r>
              <w:rPr>
                <w:rFonts w:ascii="Microsoft YaHei" w:hAnsi="Microsoft YaHei" w:eastAsia="Microsoft YaHei" w:cs="Microsoft YaHei"/>
                <w:color w:val="24292F"/>
                <w:spacing w:val="14"/>
              </w:rPr>
              <w:t>醉的；</w:t>
            </w:r>
            <w:r>
              <w:rPr>
                <w:rFonts w:ascii="Microsoft YaHei" w:hAnsi="Microsoft YaHei" w:eastAsia="Microsoft YaHei" w:cs="Microsoft YaHei"/>
                <w:color w:val="24292F"/>
                <w:spacing w:val="-15"/>
              </w:rPr>
              <w:t xml:space="preserve"> </w:t>
            </w:r>
            <w:r>
              <w:rPr>
                <w:rFonts w:ascii="Microsoft YaHei" w:hAnsi="Microsoft YaHei" w:eastAsia="Microsoft YaHei" w:cs="Microsoft YaHei"/>
                <w:color w:val="24292F"/>
                <w:spacing w:val="14"/>
              </w:rPr>
              <w:t>陶醉的；</w:t>
            </w:r>
            <w:r>
              <w:rPr>
                <w:rFonts w:ascii="Microsoft YaHei" w:hAnsi="Microsoft YaHei" w:eastAsia="Microsoft YaHei" w:cs="Microsoft YaHei"/>
                <w:color w:val="24292F"/>
                <w:spacing w:val="-21"/>
              </w:rPr>
              <w:t xml:space="preserve"> </w:t>
            </w:r>
            <w:r>
              <w:rPr>
                <w:rFonts w:ascii="Microsoft YaHei" w:hAnsi="Microsoft YaHei" w:eastAsia="Microsoft YaHei" w:cs="Microsoft YaHei"/>
                <w:color w:val="24292F"/>
                <w:spacing w:val="14"/>
              </w:rPr>
              <w:t>沉醉；</w:t>
            </w:r>
            <w:r>
              <w:rPr>
                <w:rFonts w:ascii="Microsoft YaHei" w:hAnsi="Microsoft YaHei" w:eastAsia="Microsoft YaHei" w:cs="Microsoft YaHei"/>
                <w:color w:val="24292F"/>
                <w:spacing w:val="-22"/>
              </w:rPr>
              <w:t xml:space="preserve"> </w:t>
            </w:r>
            <w:r>
              <w:rPr>
                <w:rFonts w:ascii="Microsoft YaHei" w:hAnsi="Microsoft YaHei" w:eastAsia="Microsoft YaHei" w:cs="Microsoft YaHei"/>
                <w:color w:val="24292F"/>
                <w:spacing w:val="14"/>
              </w:rPr>
              <w:t>飘飘然；</w:t>
            </w:r>
          </w:p>
          <w:p>
            <w:pPr>
              <w:pStyle w:val="TableText"/>
              <w:ind w:left="246"/>
              <w:spacing w:before="26" w:line="199" w:lineRule="auto"/>
              <w:rPr>
                <w:rFonts w:ascii="Microsoft YaHei" w:hAnsi="Microsoft YaHei" w:eastAsia="Microsoft YaHei" w:cs="Microsoft YaHei"/>
              </w:rPr>
            </w:pPr>
            <w:r>
              <w:rPr>
                <w:color w:val="24292F"/>
              </w:rPr>
              <w:t>unveil</w:t>
            </w:r>
            <w:r>
              <w:rPr>
                <w:color w:val="24292F"/>
                <w:spacing w:val="44"/>
              </w:rPr>
              <w:t xml:space="preserve"> </w:t>
            </w:r>
            <w:r>
              <w:rPr>
                <w:color w:val="24292F"/>
                <w:spacing w:val="10"/>
              </w:rPr>
              <w:t>-</w:t>
            </w:r>
            <w:r>
              <w:rPr>
                <w:color w:val="24292F"/>
                <w:spacing w:val="38"/>
              </w:rPr>
              <w:t xml:space="preserve"> </w:t>
            </w:r>
            <w:r>
              <w:rPr>
                <w:rFonts w:ascii="Lucida Console" w:hAnsi="Lucida Console" w:eastAsia="Lucida Console" w:cs="Lucida Console"/>
                <w:color w:val="72809D"/>
                <w:spacing w:val="10"/>
              </w:rPr>
              <w:t>L5</w:t>
            </w:r>
            <w:r>
              <w:rPr>
                <w:rFonts w:ascii="Lucida Console" w:hAnsi="Lucida Console" w:eastAsia="Lucida Console" w:cs="Lucida Console"/>
                <w:color w:val="72809D"/>
                <w:spacing w:val="-32"/>
              </w:rPr>
              <w:t xml:space="preserve"> </w:t>
            </w:r>
            <w:r>
              <w:rPr>
                <w:color w:val="24292F"/>
                <w:spacing w:val="10"/>
              </w:rPr>
              <w:t>-</w:t>
            </w:r>
            <w:r>
              <w:rPr>
                <w:color w:val="24292F"/>
                <w:spacing w:val="17"/>
              </w:rPr>
              <w:t xml:space="preserve"> </w:t>
            </w:r>
            <w:r>
              <w:rPr>
                <w:color w:val="72809D"/>
                <w:spacing w:val="10"/>
              </w:rPr>
              <w:t>/ʌn</w:t>
            </w:r>
            <w:r>
              <w:rPr>
                <w:color w:val="72809D"/>
                <w:spacing w:val="-26"/>
              </w:rPr>
              <w:t xml:space="preserve"> </w:t>
            </w:r>
            <w:r>
              <w:rPr>
                <w:color w:val="72809D"/>
                <w:spacing w:val="10"/>
              </w:rPr>
              <w:t>ˈ</w:t>
            </w:r>
            <w:r>
              <w:rPr>
                <w:color w:val="72809D"/>
              </w:rPr>
              <w:t>vel</w:t>
            </w:r>
            <w:r>
              <w:rPr>
                <w:color w:val="72809D"/>
                <w:spacing w:val="10"/>
              </w:rPr>
              <w:t>/</w:t>
            </w:r>
            <w:r>
              <w:rPr>
                <w:color w:val="72809D"/>
                <w:spacing w:val="32"/>
                <w:w w:val="101"/>
              </w:rPr>
              <w:t xml:space="preserve"> </w:t>
            </w:r>
            <w:r>
              <w:rPr>
                <w:rFonts w:ascii="Courier New" w:hAnsi="Courier New" w:eastAsia="Courier New" w:cs="Courier New"/>
                <w:i/>
                <w:iCs/>
                <w:color w:val="72809D"/>
              </w:rPr>
              <w:t>vt</w:t>
            </w:r>
            <w:r>
              <w:rPr>
                <w:rFonts w:ascii="Courier New" w:hAnsi="Courier New" w:eastAsia="Courier New" w:cs="Courier New"/>
                <w:i/>
                <w:iCs/>
                <w:color w:val="72809D"/>
                <w:spacing w:val="10"/>
              </w:rPr>
              <w:t>.</w:t>
            </w:r>
            <w:r>
              <w:rPr>
                <w:rFonts w:ascii="Courier New" w:hAnsi="Courier New" w:eastAsia="Courier New" w:cs="Courier New"/>
                <w:i/>
                <w:iCs/>
                <w:color w:val="72809D"/>
                <w:spacing w:val="-32"/>
              </w:rPr>
              <w:t xml:space="preserve"> </w:t>
            </w:r>
            <w:r>
              <w:rPr>
                <w:rFonts w:ascii="Microsoft YaHei" w:hAnsi="Microsoft YaHei" w:eastAsia="Microsoft YaHei" w:cs="Microsoft YaHei"/>
                <w:color w:val="24292F"/>
                <w:spacing w:val="10"/>
              </w:rPr>
              <w:t>揭去</w:t>
            </w:r>
            <w:r>
              <w:rPr>
                <w:rFonts w:ascii="Microsoft YaHei" w:hAnsi="Microsoft YaHei" w:eastAsia="Microsoft YaHei" w:cs="Microsoft YaHei"/>
                <w:color w:val="24292F"/>
                <w:spacing w:val="-24"/>
              </w:rPr>
              <w:t xml:space="preserve"> </w:t>
            </w:r>
            <w:r>
              <w:rPr>
                <w:rFonts w:ascii="Microsoft YaHei" w:hAnsi="Microsoft YaHei" w:eastAsia="Microsoft YaHei" w:cs="Microsoft YaHei"/>
                <w:u w:val="dotted" w:color="000000"/>
                <w:color w:val="24292F"/>
                <w:spacing w:val="3"/>
              </w:rPr>
              <w:t xml:space="preserve">   </w:t>
            </w:r>
            <w:r>
              <w:rPr>
                <w:rFonts w:ascii="Microsoft YaHei" w:hAnsi="Microsoft YaHei" w:eastAsia="Microsoft YaHei" w:cs="Microsoft YaHei"/>
                <w:color w:val="24292F"/>
                <w:spacing w:val="-28"/>
              </w:rPr>
              <w:t xml:space="preserve"> </w:t>
            </w:r>
            <w:r>
              <w:rPr>
                <w:rFonts w:ascii="Microsoft YaHei" w:hAnsi="Microsoft YaHei" w:eastAsia="Microsoft YaHei" w:cs="Microsoft YaHei"/>
                <w:color w:val="24292F"/>
                <w:spacing w:val="10"/>
              </w:rPr>
              <w:t>的面罩；</w:t>
            </w:r>
            <w:r>
              <w:rPr>
                <w:rFonts w:ascii="Microsoft YaHei" w:hAnsi="Microsoft YaHei" w:eastAsia="Microsoft YaHei" w:cs="Microsoft YaHei"/>
                <w:color w:val="24292F"/>
                <w:spacing w:val="-21"/>
              </w:rPr>
              <w:t xml:space="preserve"> </w:t>
            </w:r>
            <w:r>
              <w:rPr>
                <w:rFonts w:ascii="Microsoft YaHei" w:hAnsi="Microsoft YaHei" w:eastAsia="Microsoft YaHei" w:cs="Microsoft YaHei"/>
                <w:color w:val="24292F"/>
                <w:spacing w:val="10"/>
              </w:rPr>
              <w:t>拉开</w:t>
            </w:r>
            <w:r>
              <w:rPr>
                <w:rFonts w:ascii="Microsoft YaHei" w:hAnsi="Microsoft YaHei" w:eastAsia="Microsoft YaHei" w:cs="Microsoft YaHei"/>
                <w:color w:val="24292F"/>
                <w:spacing w:val="-24"/>
              </w:rPr>
              <w:t xml:space="preserve"> </w:t>
            </w:r>
            <w:r>
              <w:rPr>
                <w:rFonts w:ascii="Microsoft YaHei" w:hAnsi="Microsoft YaHei" w:eastAsia="Microsoft YaHei" w:cs="Microsoft YaHei"/>
                <w:u w:val="dotted" w:color="000000"/>
                <w:color w:val="24292F"/>
                <w:spacing w:val="3"/>
              </w:rPr>
              <w:t xml:space="preserve">   </w:t>
            </w:r>
            <w:r>
              <w:rPr>
                <w:rFonts w:ascii="Microsoft YaHei" w:hAnsi="Microsoft YaHei" w:eastAsia="Microsoft YaHei" w:cs="Microsoft YaHei"/>
                <w:color w:val="24292F"/>
                <w:spacing w:val="-28"/>
              </w:rPr>
              <w:t xml:space="preserve"> </w:t>
            </w:r>
            <w:r>
              <w:rPr>
                <w:rFonts w:ascii="Microsoft YaHei" w:hAnsi="Microsoft YaHei" w:eastAsia="Microsoft YaHei" w:cs="Microsoft YaHei"/>
                <w:color w:val="24292F"/>
                <w:spacing w:val="10"/>
              </w:rPr>
              <w:t>的帷幔；</w:t>
            </w:r>
            <w:r>
              <w:rPr>
                <w:rFonts w:ascii="Microsoft YaHei" w:hAnsi="Microsoft YaHei" w:eastAsia="Microsoft YaHei" w:cs="Microsoft YaHei"/>
                <w:color w:val="24292F"/>
                <w:spacing w:val="-24"/>
              </w:rPr>
              <w:t xml:space="preserve"> </w:t>
            </w:r>
            <w:r>
              <w:rPr>
                <w:rFonts w:ascii="Microsoft YaHei" w:hAnsi="Microsoft YaHei" w:eastAsia="Microsoft YaHei" w:cs="Microsoft YaHei"/>
                <w:color w:val="24292F"/>
                <w:spacing w:val="10"/>
              </w:rPr>
              <w:t>使公之于众；</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0"/>
              </w:rPr>
              <w:t>揭露；</w:t>
            </w:r>
          </w:p>
        </w:tc>
        <w:tc>
          <w:tcPr>
            <w:tcW w:w="47" w:type="dxa"/>
            <w:vAlign w:val="top"/>
            <w:tcBorders>
              <w:left w:val="nil"/>
            </w:tcBorders>
          </w:tcPr>
          <w:p>
            <w:pPr>
              <w:rPr>
                <w:rFonts w:ascii="Arial"/>
                <w:sz w:val="21"/>
              </w:rPr>
            </w:pPr>
            <w:r/>
          </w:p>
        </w:tc>
      </w:tr>
    </w:tbl>
    <w:p>
      <w:pPr>
        <w:ind w:left="6"/>
        <w:spacing w:before="171" w:line="193" w:lineRule="auto"/>
        <w:rPr>
          <w:rFonts w:ascii="Microsoft YaHei" w:hAnsi="Microsoft YaHei" w:eastAsia="Microsoft YaHei" w:cs="Microsoft YaHei"/>
          <w:sz w:val="17"/>
          <w:szCs w:val="17"/>
        </w:rPr>
      </w:pPr>
      <w:r>
        <w:drawing>
          <wp:anchor distT="0" distB="0" distL="0" distR="0" simplePos="0" relativeHeight="252098560" behindDoc="0" locked="0" layoutInCell="1" allowOverlap="1">
            <wp:simplePos x="0" y="0"/>
            <wp:positionH relativeFrom="column">
              <wp:posOffset>0</wp:posOffset>
            </wp:positionH>
            <wp:positionV relativeFrom="paragraph">
              <wp:posOffset>342682</wp:posOffset>
            </wp:positionV>
            <wp:extent cx="228407" cy="228407"/>
            <wp:effectExtent l="0" t="0" r="0" b="0"/>
            <wp:wrapNone/>
            <wp:docPr id="296" name="IM 296"/>
            <wp:cNvGraphicFramePr/>
            <a:graphic>
              <a:graphicData uri="http://schemas.openxmlformats.org/drawingml/2006/picture">
                <pic:pic>
                  <pic:nvPicPr>
                    <pic:cNvPr id="296" name="IM 296"/>
                    <pic:cNvPicPr/>
                  </pic:nvPicPr>
                  <pic:blipFill>
                    <a:blip r:embed="rId129"/>
                    <a:stretch>
                      <a:fillRect/>
                    </a:stretch>
                  </pic:blipFill>
                  <pic:spPr>
                    <a:xfrm rot="0">
                      <a:off x="0" y="0"/>
                      <a:ext cx="228407" cy="228407"/>
                    </a:xfrm>
                    <a:prstGeom prst="rect">
                      <a:avLst/>
                    </a:prstGeom>
                  </pic:spPr>
                </pic:pic>
              </a:graphicData>
            </a:graphic>
          </wp:anchor>
        </w:drawing>
      </w:r>
      <w:r>
        <w:rPr>
          <w:rFonts w:ascii="Microsoft YaHei" w:hAnsi="Microsoft YaHei" w:eastAsia="Microsoft YaHei" w:cs="Microsoft YaHei"/>
          <w:sz w:val="17"/>
          <w:szCs w:val="17"/>
          <w:color w:val="24292F"/>
          <w:spacing w:val="12"/>
        </w:rPr>
        <w:t>题目解析</w:t>
      </w:r>
    </w:p>
    <w:p>
      <w:pPr>
        <w:ind w:left="487"/>
        <w:spacing w:before="173" w:line="192" w:lineRule="auto"/>
        <w:rPr>
          <w:rFonts w:ascii="Microsoft YaHei" w:hAnsi="Microsoft YaHei" w:eastAsia="Microsoft YaHei" w:cs="Microsoft YaHei"/>
          <w:sz w:val="20"/>
          <w:szCs w:val="20"/>
        </w:rPr>
      </w:pPr>
      <w:r>
        <w:drawing>
          <wp:anchor distT="0" distB="0" distL="0" distR="0" simplePos="0" relativeHeight="252096512" behindDoc="0" locked="0" layoutInCell="1" allowOverlap="1">
            <wp:simplePos x="0" y="0"/>
            <wp:positionH relativeFrom="column">
              <wp:posOffset>0</wp:posOffset>
            </wp:positionH>
            <wp:positionV relativeFrom="paragraph">
              <wp:posOffset>350944</wp:posOffset>
            </wp:positionV>
            <wp:extent cx="6338323" cy="9517"/>
            <wp:effectExtent l="0" t="0" r="0" b="0"/>
            <wp:wrapNone/>
            <wp:docPr id="298" name="IM 298"/>
            <wp:cNvGraphicFramePr/>
            <a:graphic>
              <a:graphicData uri="http://schemas.openxmlformats.org/drawingml/2006/picture">
                <pic:pic>
                  <pic:nvPicPr>
                    <pic:cNvPr id="298" name="IM 298"/>
                    <pic:cNvPicPr/>
                  </pic:nvPicPr>
                  <pic:blipFill>
                    <a:blip r:embed="rId130"/>
                    <a:stretch>
                      <a:fillRect/>
                    </a:stretch>
                  </pic:blipFill>
                  <pic:spPr>
                    <a:xfrm rot="0">
                      <a:off x="0" y="0"/>
                      <a:ext cx="6338323" cy="9517"/>
                    </a:xfrm>
                    <a:prstGeom prst="rect">
                      <a:avLst/>
                    </a:prstGeom>
                  </pic:spPr>
                </pic:pic>
              </a:graphicData>
            </a:graphic>
          </wp:anchor>
        </w:drawing>
      </w:r>
      <w:r>
        <w:rPr>
          <w:rFonts w:ascii="Times New Roman" w:hAnsi="Times New Roman" w:eastAsia="Times New Roman" w:cs="Times New Roman"/>
          <w:sz w:val="20"/>
          <w:szCs w:val="20"/>
          <w:color w:val="24292F"/>
        </w:rPr>
        <w:t>Olivia</w:t>
      </w:r>
      <w:r>
        <w:rPr>
          <w:rFonts w:ascii="Microsoft YaHei" w:hAnsi="Microsoft YaHei" w:eastAsia="Microsoft YaHei" w:cs="Microsoft YaHei"/>
          <w:sz w:val="20"/>
          <w:szCs w:val="20"/>
          <w:color w:val="24292F"/>
          <w:spacing w:val="27"/>
        </w:rPr>
        <w:t>助教</w:t>
      </w:r>
    </w:p>
    <w:p>
      <w:pPr>
        <w:ind w:left="7"/>
        <w:spacing w:before="220" w:line="197"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7"/>
        </w:rPr>
        <w:t>顺口溜：</w:t>
      </w:r>
    </w:p>
    <w:p>
      <w:pPr>
        <w:ind w:left="6"/>
        <w:spacing w:before="17" w:line="192"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8"/>
        </w:rPr>
        <w:t>相机 </w:t>
      </w:r>
      <w:r>
        <w:rPr>
          <w:rFonts w:ascii="Times New Roman" w:hAnsi="Times New Roman" w:eastAsia="Times New Roman" w:cs="Times New Roman"/>
          <w:sz w:val="20"/>
          <w:szCs w:val="20"/>
          <w:color w:val="24292F"/>
          <w:spacing w:val="8"/>
        </w:rPr>
        <w:t>-</w:t>
      </w:r>
      <w:r>
        <w:rPr>
          <w:rFonts w:ascii="Times New Roman" w:hAnsi="Times New Roman" w:eastAsia="Times New Roman" w:cs="Times New Roman"/>
          <w:sz w:val="20"/>
          <w:szCs w:val="20"/>
          <w:color w:val="24292F"/>
          <w:spacing w:val="29"/>
        </w:rPr>
        <w:t xml:space="preserve"> </w:t>
      </w:r>
      <w:r>
        <w:rPr>
          <w:rFonts w:ascii="Microsoft YaHei" w:hAnsi="Microsoft YaHei" w:eastAsia="Microsoft YaHei" w:cs="Microsoft YaHei"/>
          <w:sz w:val="20"/>
          <w:szCs w:val="20"/>
          <w:color w:val="24292F"/>
          <w:spacing w:val="8"/>
        </w:rPr>
        <w:t>激光雷达</w:t>
      </w:r>
      <w:r>
        <w:rPr>
          <w:rFonts w:ascii="Microsoft YaHei" w:hAnsi="Microsoft YaHei" w:eastAsia="Microsoft YaHei" w:cs="Microsoft YaHei"/>
          <w:sz w:val="20"/>
          <w:szCs w:val="20"/>
          <w:color w:val="24292F"/>
          <w:spacing w:val="17"/>
        </w:rPr>
        <w:t xml:space="preserve"> </w:t>
      </w:r>
      <w:r>
        <w:rPr>
          <w:rFonts w:ascii="Times New Roman" w:hAnsi="Times New Roman" w:eastAsia="Times New Roman" w:cs="Times New Roman"/>
          <w:sz w:val="20"/>
          <w:szCs w:val="20"/>
          <w:color w:val="24292F"/>
          <w:spacing w:val="8"/>
        </w:rPr>
        <w:t>-</w:t>
      </w:r>
      <w:r>
        <w:rPr>
          <w:rFonts w:ascii="Times New Roman" w:hAnsi="Times New Roman" w:eastAsia="Times New Roman" w:cs="Times New Roman"/>
          <w:sz w:val="20"/>
          <w:szCs w:val="20"/>
          <w:color w:val="24292F"/>
          <w:spacing w:val="26"/>
        </w:rPr>
        <w:t xml:space="preserve"> </w:t>
      </w:r>
      <w:r>
        <w:rPr>
          <w:rFonts w:ascii="Microsoft YaHei" w:hAnsi="Microsoft YaHei" w:eastAsia="Microsoft YaHei" w:cs="Microsoft YaHei"/>
          <w:sz w:val="20"/>
          <w:szCs w:val="20"/>
          <w:color w:val="24292F"/>
          <w:spacing w:val="8"/>
        </w:rPr>
        <w:t>现在</w:t>
      </w:r>
      <w:r>
        <w:rPr>
          <w:rFonts w:ascii="Microsoft YaHei" w:hAnsi="Microsoft YaHei" w:eastAsia="Microsoft YaHei" w:cs="Microsoft YaHei"/>
          <w:sz w:val="20"/>
          <w:szCs w:val="20"/>
          <w:color w:val="24292F"/>
          <w:spacing w:val="17"/>
        </w:rPr>
        <w:t xml:space="preserve"> </w:t>
      </w:r>
      <w:r>
        <w:rPr>
          <w:rFonts w:ascii="Times New Roman" w:hAnsi="Times New Roman" w:eastAsia="Times New Roman" w:cs="Times New Roman"/>
          <w:sz w:val="20"/>
          <w:szCs w:val="20"/>
          <w:color w:val="24292F"/>
          <w:spacing w:val="8"/>
        </w:rPr>
        <w:t>-</w:t>
      </w:r>
      <w:r>
        <w:rPr>
          <w:rFonts w:ascii="Times New Roman" w:hAnsi="Times New Roman" w:eastAsia="Times New Roman" w:cs="Times New Roman"/>
          <w:sz w:val="20"/>
          <w:szCs w:val="20"/>
          <w:color w:val="24292F"/>
          <w:spacing w:val="24"/>
        </w:rPr>
        <w:t xml:space="preserve"> </w:t>
      </w:r>
      <w:r>
        <w:rPr>
          <w:rFonts w:ascii="Microsoft YaHei" w:hAnsi="Microsoft YaHei" w:eastAsia="Microsoft YaHei" w:cs="Microsoft YaHei"/>
          <w:sz w:val="20"/>
          <w:szCs w:val="20"/>
          <w:color w:val="24292F"/>
          <w:spacing w:val="8"/>
        </w:rPr>
        <w:t>启动</w:t>
      </w:r>
    </w:p>
    <w:p>
      <w:pPr>
        <w:ind w:left="9"/>
        <w:spacing w:before="55" w:line="20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4292F"/>
          <w:spacing w:val="14"/>
        </w:rPr>
        <w:t>Cameras</w:t>
      </w:r>
      <w:r>
        <w:rPr>
          <w:rFonts w:ascii="Times New Roman" w:hAnsi="Times New Roman" w:eastAsia="Times New Roman" w:cs="Times New Roman"/>
          <w:sz w:val="20"/>
          <w:szCs w:val="20"/>
          <w:color w:val="24292F"/>
          <w:spacing w:val="-4"/>
        </w:rPr>
        <w:t xml:space="preserve"> </w:t>
      </w:r>
      <w:r>
        <w:rPr>
          <w:rFonts w:ascii="Times New Roman" w:hAnsi="Times New Roman" w:eastAsia="Times New Roman" w:cs="Times New Roman"/>
          <w:sz w:val="20"/>
          <w:szCs w:val="20"/>
          <w:color w:val="24292F"/>
          <w:spacing w:val="14"/>
        </w:rPr>
        <w:t>—</w:t>
      </w:r>
      <w:r>
        <w:rPr>
          <w:rFonts w:ascii="Times New Roman" w:hAnsi="Times New Roman" w:eastAsia="Times New Roman" w:cs="Times New Roman"/>
          <w:sz w:val="20"/>
          <w:szCs w:val="20"/>
          <w:color w:val="24292F"/>
          <w:spacing w:val="32"/>
          <w:w w:val="101"/>
        </w:rPr>
        <w:t xml:space="preserve"> </w:t>
      </w:r>
      <w:r>
        <w:rPr>
          <w:rFonts w:ascii="Times New Roman" w:hAnsi="Times New Roman" w:eastAsia="Times New Roman" w:cs="Times New Roman"/>
          <w:sz w:val="20"/>
          <w:szCs w:val="20"/>
          <w:color w:val="24292F"/>
          <w:spacing w:val="14"/>
        </w:rPr>
        <w:t>LiDARs—Now—The</w:t>
      </w:r>
      <w:r>
        <w:rPr>
          <w:rFonts w:ascii="Times New Roman" w:hAnsi="Times New Roman" w:eastAsia="Times New Roman" w:cs="Times New Roman"/>
          <w:sz w:val="20"/>
          <w:szCs w:val="20"/>
          <w:color w:val="24292F"/>
          <w:spacing w:val="22"/>
          <w:w w:val="101"/>
        </w:rPr>
        <w:t xml:space="preserve"> </w:t>
      </w:r>
      <w:r>
        <w:rPr>
          <w:rFonts w:ascii="Times New Roman" w:hAnsi="Times New Roman" w:eastAsia="Times New Roman" w:cs="Times New Roman"/>
          <w:sz w:val="20"/>
          <w:szCs w:val="20"/>
          <w:color w:val="24292F"/>
          <w:spacing w:val="14"/>
        </w:rPr>
        <w:t>startup</w:t>
      </w:r>
    </w:p>
    <w:p>
      <w:pPr>
        <w:pStyle w:val="BodyText"/>
        <w:spacing w:line="422" w:lineRule="auto"/>
        <w:rPr>
          <w:sz w:val="21"/>
        </w:rPr>
      </w:pPr>
      <w:r/>
    </w:p>
    <w:p>
      <w:pPr>
        <w:pStyle w:val="BodyText"/>
        <w:ind w:left="4"/>
        <w:spacing w:before="124" w:line="188" w:lineRule="auto"/>
        <w:rPr>
          <w:rFonts w:ascii="Microsoft YaHei" w:hAnsi="Microsoft YaHei" w:eastAsia="Microsoft YaHei" w:cs="Microsoft YaHei"/>
        </w:rPr>
      </w:pPr>
      <w:r>
        <mc:AlternateContent xmlns:mc="http://schemas.openxmlformats.org/markup-compatibility/2006">
          <mc:Choice Requires="wps">
            <w:drawing>
              <wp:anchor distT="0" distB="0" distL="0" distR="0" simplePos="0" relativeHeight="252093440" behindDoc="1" locked="0" layoutInCell="1" allowOverlap="1">
                <wp:simplePos x="0" y="0"/>
                <wp:positionH relativeFrom="column">
                  <wp:posOffset>2978820</wp:posOffset>
                </wp:positionH>
                <wp:positionV relativeFrom="paragraph">
                  <wp:posOffset>103824</wp:posOffset>
                </wp:positionV>
                <wp:extent cx="457200" cy="190500"/>
                <wp:effectExtent l="0" t="0" r="0" b="0"/>
                <wp:wrapNone/>
                <wp:docPr id="300" name="Rect 300"/>
                <wp:cNvGraphicFramePr/>
                <a:graphic>
                  <a:graphicData uri="http://schemas.microsoft.com/office/word/2010/wordprocessingShape">
                    <wps:wsp>
                      <wps:cNvPr id="300" name="Rect 300"/>
                      <wps:cNvSpPr/>
                      <wps:spPr>
                        <a:xfrm>
                          <a:off x="2978820" y="103824"/>
                          <a:ext cx="457200" cy="190500"/>
                        </a:xfrm>
                        <a:prstGeom prst="rect">
                          <a:avLst/>
                        </a:prstGeom>
                        <a:solidFill>
                          <a:srgbClr val="E1F5FE">
                            <a:alpha val="94509"/>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166" style="position:absolute;margin-left:234.553pt;margin-top:8.17519pt;mso-position-vertical-relative:text;mso-position-horizontal-relative:text;width:36pt;height:15pt;z-index:-251223040;" fillcolor="#E1F5FE" filled="true" stroked="false">
                <v:fill opacity="0.945098"/>
              </v:rect>
            </w:pict>
          </mc:Fallback>
        </mc:AlternateContent>
      </w:r>
      <w:r>
        <mc:AlternateContent xmlns:mc="http://schemas.openxmlformats.org/markup-compatibility/2006">
          <mc:Choice Requires="wps">
            <w:drawing>
              <wp:anchor distT="0" distB="0" distL="0" distR="0" simplePos="0" relativeHeight="252092416" behindDoc="1" locked="0" layoutInCell="1" allowOverlap="1">
                <wp:simplePos x="0" y="0"/>
                <wp:positionH relativeFrom="column">
                  <wp:posOffset>3511773</wp:posOffset>
                </wp:positionH>
                <wp:positionV relativeFrom="paragraph">
                  <wp:posOffset>103824</wp:posOffset>
                </wp:positionV>
                <wp:extent cx="466725" cy="190500"/>
                <wp:effectExtent l="0" t="0" r="0" b="0"/>
                <wp:wrapNone/>
                <wp:docPr id="302" name="Rect 302"/>
                <wp:cNvGraphicFramePr/>
                <a:graphic>
                  <a:graphicData uri="http://schemas.microsoft.com/office/word/2010/wordprocessingShape">
                    <wps:wsp>
                      <wps:cNvPr id="302" name="Rect 302"/>
                      <wps:cNvSpPr/>
                      <wps:spPr>
                        <a:xfrm>
                          <a:off x="3511773" y="103824"/>
                          <a:ext cx="466725" cy="190500"/>
                        </a:xfrm>
                        <a:prstGeom prst="rect">
                          <a:avLst/>
                        </a:prstGeom>
                        <a:solidFill>
                          <a:srgbClr val="E1F5FE">
                            <a:alpha val="95294"/>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168" style="position:absolute;margin-left:276.518pt;margin-top:8.17519pt;mso-position-vertical-relative:text;mso-position-horizontal-relative:text;width:36.75pt;height:15pt;z-index:-251224064;" fillcolor="#E1F5FE" filled="true" stroked="false">
                <v:fill opacity="0.952941"/>
              </v:rect>
            </w:pict>
          </mc:Fallback>
        </mc:AlternateContent>
      </w:r>
      <w:r>
        <w:rPr>
          <w:sz w:val="29"/>
          <w:szCs w:val="29"/>
          <w:b/>
          <w:bCs/>
          <w:color w:val="24292F"/>
          <w:spacing w:val="8"/>
        </w:rPr>
        <w:t>41. </w:t>
      </w:r>
      <w:r>
        <w:rPr>
          <w:sz w:val="29"/>
          <w:szCs w:val="29"/>
          <w:b/>
          <w:bCs/>
          <w:color w:val="24292F"/>
        </w:rPr>
        <w:t>Noise</w:t>
      </w:r>
      <w:r>
        <w:rPr>
          <w:sz w:val="29"/>
          <w:szCs w:val="29"/>
          <w:b/>
          <w:bCs/>
          <w:color w:val="24292F"/>
          <w:spacing w:val="8"/>
        </w:rPr>
        <w:t xml:space="preserve"> </w:t>
      </w:r>
      <w:r>
        <w:rPr>
          <w:sz w:val="29"/>
          <w:szCs w:val="29"/>
          <w:b/>
          <w:bCs/>
          <w:color w:val="24292F"/>
        </w:rPr>
        <w:t>and</w:t>
      </w:r>
      <w:r>
        <w:rPr>
          <w:sz w:val="29"/>
          <w:szCs w:val="29"/>
          <w:b/>
          <w:bCs/>
          <w:color w:val="24292F"/>
          <w:spacing w:val="8"/>
        </w:rPr>
        <w:t xml:space="preserve"> </w:t>
      </w:r>
      <w:r>
        <w:rPr>
          <w:sz w:val="29"/>
          <w:szCs w:val="29"/>
          <w:b/>
          <w:bCs/>
          <w:color w:val="24292F"/>
        </w:rPr>
        <w:t>study</w:t>
      </w:r>
      <w:r>
        <w:rPr>
          <w:sz w:val="29"/>
          <w:szCs w:val="29"/>
          <w:b/>
          <w:bCs/>
          <w:color w:val="24292F"/>
          <w:spacing w:val="8"/>
        </w:rPr>
        <w:t xml:space="preserve"> / </w:t>
      </w:r>
      <w:r>
        <w:rPr>
          <w:rFonts w:ascii="Microsoft YaHei" w:hAnsi="Microsoft YaHei" w:eastAsia="Microsoft YaHei" w:cs="Microsoft YaHei"/>
          <w:sz w:val="29"/>
          <w:szCs w:val="29"/>
          <w:color w:val="24292F"/>
          <w:spacing w:val="8"/>
        </w:rPr>
        <w:t>噪音与学习</w:t>
      </w:r>
      <w:r>
        <w:rPr>
          <w:rFonts w:ascii="Microsoft YaHei" w:hAnsi="Microsoft YaHei" w:eastAsia="Microsoft YaHei" w:cs="Microsoft YaHei"/>
          <w:sz w:val="29"/>
          <w:szCs w:val="29"/>
          <w:color w:val="24292F"/>
          <w:spacing w:val="22"/>
        </w:rPr>
        <w:t xml:space="preserve">  </w:t>
      </w:r>
      <w:r>
        <w:rPr>
          <w:rFonts w:ascii="Times New Roman" w:hAnsi="Times New Roman" w:eastAsia="Times New Roman" w:cs="Times New Roman"/>
          <w:color w:val="03A9F4"/>
          <w:spacing w:val="8"/>
          <w:position w:val="1"/>
        </w:rPr>
        <w:t>#8175        </w:t>
      </w:r>
      <w:r>
        <w:rPr>
          <w:rFonts w:ascii="Microsoft YaHei" w:hAnsi="Microsoft YaHei" w:eastAsia="Microsoft YaHei" w:cs="Microsoft YaHei"/>
          <w:color w:val="03A9F4"/>
          <w:spacing w:val="8"/>
          <w:position w:val="1"/>
        </w:rPr>
        <w:t>超</w:t>
      </w:r>
      <w:r>
        <w:rPr>
          <w:rFonts w:ascii="Microsoft YaHei" w:hAnsi="Microsoft YaHei" w:eastAsia="Microsoft YaHei" w:cs="Microsoft YaHei"/>
          <w:color w:val="03A9F4"/>
          <w:spacing w:val="7"/>
          <w:position w:val="1"/>
        </w:rPr>
        <w:t>高频  </w:t>
      </w:r>
    </w:p>
    <w:p>
      <w:pPr>
        <w:ind w:left="230"/>
        <w:spacing w:before="281" w:line="206"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7"/>
        </w:rPr>
        <w:t>1.</w:t>
      </w:r>
      <w:r>
        <w:rPr>
          <w:rFonts w:ascii="Times New Roman" w:hAnsi="Times New Roman" w:eastAsia="Times New Roman" w:cs="Times New Roman"/>
          <w:sz w:val="23"/>
          <w:szCs w:val="23"/>
          <w:color w:val="24292F"/>
          <w:spacing w:val="35"/>
        </w:rPr>
        <w:t xml:space="preserve"> </w:t>
      </w:r>
      <w:r>
        <w:rPr>
          <w:rFonts w:ascii="Times New Roman" w:hAnsi="Times New Roman" w:eastAsia="Times New Roman" w:cs="Times New Roman"/>
          <w:sz w:val="23"/>
          <w:szCs w:val="23"/>
          <w:color w:val="24292F"/>
          <w:spacing w:val="17"/>
        </w:rPr>
        <w:t>Some students say that they need complete quiet to</w:t>
      </w:r>
      <w:r>
        <w:rPr>
          <w:rFonts w:ascii="Times New Roman" w:hAnsi="Times New Roman" w:eastAsia="Times New Roman" w:cs="Times New Roman"/>
          <w:sz w:val="23"/>
          <w:szCs w:val="23"/>
          <w:color w:val="24292F"/>
          <w:spacing w:val="23"/>
          <w:w w:val="101"/>
        </w:rPr>
        <w:t xml:space="preserve"> </w:t>
      </w:r>
      <w:r>
        <w:rPr>
          <w:rFonts w:ascii="Times New Roman" w:hAnsi="Times New Roman" w:eastAsia="Times New Roman" w:cs="Times New Roman"/>
          <w:sz w:val="23"/>
          <w:szCs w:val="23"/>
          <w:color w:val="24292F"/>
          <w:spacing w:val="17"/>
        </w:rPr>
        <w:t>read</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7"/>
        </w:rPr>
        <w:t>and st</w:t>
      </w:r>
      <w:r>
        <w:rPr>
          <w:rFonts w:ascii="Times New Roman" w:hAnsi="Times New Roman" w:eastAsia="Times New Roman" w:cs="Times New Roman"/>
          <w:sz w:val="23"/>
          <w:szCs w:val="23"/>
          <w:color w:val="24292F"/>
          <w:spacing w:val="16"/>
        </w:rPr>
        <w:t>udy.</w:t>
      </w:r>
    </w:p>
    <w:p>
      <w:pPr>
        <w:ind w:left="215"/>
        <w:spacing w:before="194" w:line="20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2"/>
        </w:rPr>
        <w:t>2.</w:t>
      </w:r>
      <w:r>
        <w:rPr>
          <w:rFonts w:ascii="Times New Roman" w:hAnsi="Times New Roman" w:eastAsia="Times New Roman" w:cs="Times New Roman"/>
          <w:sz w:val="23"/>
          <w:szCs w:val="23"/>
          <w:color w:val="24292F"/>
          <w:spacing w:val="26"/>
          <w:w w:val="101"/>
        </w:rPr>
        <w:t xml:space="preserve"> </w:t>
      </w:r>
      <w:r>
        <w:rPr>
          <w:rFonts w:ascii="Times New Roman" w:hAnsi="Times New Roman" w:eastAsia="Times New Roman" w:cs="Times New Roman"/>
          <w:sz w:val="23"/>
          <w:szCs w:val="23"/>
          <w:color w:val="24292F"/>
          <w:spacing w:val="12"/>
        </w:rPr>
        <w:t>The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2"/>
        </w:rPr>
        <w:t>point</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2"/>
        </w:rPr>
        <w:t>is, you should</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know the</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2"/>
        </w:rPr>
        <w:t>level of</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2"/>
        </w:rPr>
        <w:t>noise that</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2"/>
        </w:rPr>
        <w:t>is optimal for your</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2"/>
        </w:rPr>
        <w:t>o</w:t>
      </w:r>
      <w:r>
        <w:rPr>
          <w:rFonts w:ascii="Times New Roman" w:hAnsi="Times New Roman" w:eastAsia="Times New Roman" w:cs="Times New Roman"/>
          <w:sz w:val="23"/>
          <w:szCs w:val="23"/>
          <w:color w:val="24292F"/>
          <w:spacing w:val="11"/>
        </w:rPr>
        <w:t>wn</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1"/>
        </w:rPr>
        <w:t>studying.</w:t>
      </w:r>
    </w:p>
    <w:p>
      <w:pPr>
        <w:ind w:left="487" w:right="733" w:hanging="271"/>
        <w:spacing w:before="192" w:line="31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6"/>
        </w:rPr>
        <w:t>3.</w:t>
      </w:r>
      <w:r>
        <w:rPr>
          <w:rFonts w:ascii="Times New Roman" w:hAnsi="Times New Roman" w:eastAsia="Times New Roman" w:cs="Times New Roman"/>
          <w:sz w:val="23"/>
          <w:szCs w:val="23"/>
          <w:color w:val="24292F"/>
          <w:spacing w:val="35"/>
          <w:w w:val="101"/>
        </w:rPr>
        <w:t xml:space="preserve"> </w:t>
      </w:r>
      <w:r>
        <w:rPr>
          <w:rFonts w:ascii="Times New Roman" w:hAnsi="Times New Roman" w:eastAsia="Times New Roman" w:cs="Times New Roman"/>
          <w:sz w:val="23"/>
          <w:szCs w:val="23"/>
          <w:color w:val="24292F"/>
          <w:spacing w:val="16"/>
        </w:rPr>
        <w:t>Others study best in crowded,</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6"/>
        </w:rPr>
        <w:t>noisy rooms</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6"/>
        </w:rPr>
        <w:t>because</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6"/>
        </w:rPr>
        <w:t>the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6"/>
        </w:rPr>
        <w:t>noise</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6"/>
        </w:rPr>
        <w:t>actually</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6"/>
        </w:rPr>
        <w:t>helps</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6"/>
        </w:rPr>
        <w:t>them</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8"/>
        </w:rPr>
        <w:t>concentrate.</w:t>
      </w:r>
    </w:p>
    <w:p>
      <w:pPr>
        <w:ind w:left="216"/>
        <w:spacing w:before="98" w:line="20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4.</w:t>
      </w:r>
      <w:r>
        <w:rPr>
          <w:rFonts w:ascii="Times New Roman" w:hAnsi="Times New Roman" w:eastAsia="Times New Roman" w:cs="Times New Roman"/>
          <w:sz w:val="23"/>
          <w:szCs w:val="23"/>
          <w:color w:val="24292F"/>
          <w:spacing w:val="45"/>
        </w:rPr>
        <w:t xml:space="preserve"> </w:t>
      </w:r>
      <w:r>
        <w:rPr>
          <w:rFonts w:ascii="Times New Roman" w:hAnsi="Times New Roman" w:eastAsia="Times New Roman" w:cs="Times New Roman"/>
          <w:sz w:val="23"/>
          <w:szCs w:val="23"/>
          <w:color w:val="24292F"/>
          <w:spacing w:val="14"/>
        </w:rPr>
        <w:t>However, one general rule for all students</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i</w:t>
      </w:r>
      <w:r>
        <w:rPr>
          <w:rFonts w:ascii="Times New Roman" w:hAnsi="Times New Roman" w:eastAsia="Times New Roman" w:cs="Times New Roman"/>
          <w:sz w:val="23"/>
          <w:szCs w:val="23"/>
          <w:color w:val="24292F"/>
          <w:spacing w:val="13"/>
        </w:rPr>
        <w:t>s that</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3"/>
        </w:rPr>
        <w:t>the</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3"/>
        </w:rPr>
        <w:t>television</w:t>
      </w:r>
      <w:r>
        <w:rPr>
          <w:rFonts w:ascii="Times New Roman" w:hAnsi="Times New Roman" w:eastAsia="Times New Roman" w:cs="Times New Roman"/>
          <w:sz w:val="23"/>
          <w:szCs w:val="23"/>
          <w:color w:val="24292F"/>
          <w:spacing w:val="17"/>
        </w:rPr>
        <w:t xml:space="preserve"> </w:t>
      </w:r>
      <w:r>
        <w:rPr>
          <w:rFonts w:ascii="Times New Roman" w:hAnsi="Times New Roman" w:eastAsia="Times New Roman" w:cs="Times New Roman"/>
          <w:sz w:val="23"/>
          <w:szCs w:val="23"/>
          <w:color w:val="24292F"/>
          <w:spacing w:val="13"/>
        </w:rPr>
        <w:t>seems</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3"/>
        </w:rPr>
        <w:t>to</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be</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more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3"/>
        </w:rPr>
        <w:t>of</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3"/>
        </w:rPr>
        <w:t>a</w:t>
      </w:r>
    </w:p>
    <w:p>
      <w:pPr>
        <w:ind w:left="488"/>
        <w:spacing w:before="134" w:line="20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distraction than music or other</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5"/>
        </w:rPr>
        <w:t>background noise, so</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l</w:t>
      </w:r>
      <w:r>
        <w:rPr>
          <w:rFonts w:ascii="Times New Roman" w:hAnsi="Times New Roman" w:eastAsia="Times New Roman" w:cs="Times New Roman"/>
          <w:sz w:val="23"/>
          <w:szCs w:val="23"/>
          <w:color w:val="24292F"/>
          <w:spacing w:val="14"/>
        </w:rPr>
        <w:t>eave</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4"/>
        </w:rPr>
        <w:t>the</w:t>
      </w:r>
      <w:r>
        <w:rPr>
          <w:rFonts w:ascii="Times New Roman" w:hAnsi="Times New Roman" w:eastAsia="Times New Roman" w:cs="Times New Roman"/>
          <w:sz w:val="23"/>
          <w:szCs w:val="23"/>
          <w:color w:val="24292F"/>
          <w:spacing w:val="10"/>
        </w:rPr>
        <w:t xml:space="preserve"> </w:t>
      </w:r>
      <w:r>
        <w:rPr>
          <w:rFonts w:ascii="Times New Roman" w:hAnsi="Times New Roman" w:eastAsia="Times New Roman" w:cs="Times New Roman"/>
          <w:sz w:val="23"/>
          <w:szCs w:val="23"/>
          <w:color w:val="24292F"/>
          <w:spacing w:val="14"/>
        </w:rPr>
        <w:t>TV</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4"/>
        </w:rPr>
        <w:t>oﬀ</w:t>
      </w:r>
      <w:r>
        <w:rPr>
          <w:rFonts w:ascii="Times New Roman" w:hAnsi="Times New Roman" w:eastAsia="Times New Roman" w:cs="Times New Roman"/>
          <w:sz w:val="23"/>
          <w:szCs w:val="23"/>
          <w:color w:val="24292F"/>
          <w:spacing w:val="13"/>
        </w:rPr>
        <w:t xml:space="preserve"> </w:t>
      </w:r>
      <w:r>
        <w:rPr>
          <w:rFonts w:ascii="Times New Roman" w:hAnsi="Times New Roman" w:eastAsia="Times New Roman" w:cs="Times New Roman"/>
          <w:sz w:val="23"/>
          <w:szCs w:val="23"/>
          <w:color w:val="24292F"/>
          <w:spacing w:val="14"/>
        </w:rPr>
        <w:t>when</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4"/>
        </w:rPr>
        <w:t>you</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4"/>
        </w:rPr>
        <w:t>are</w:t>
      </w:r>
    </w:p>
    <w:p>
      <w:pPr>
        <w:ind w:left="495" w:right="49" w:hanging="1"/>
        <w:spacing w:before="135" w:line="30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reading and studying. Also, don</w:t>
      </w:r>
      <w:r>
        <w:rPr>
          <w:rFonts w:ascii="Times New Roman" w:hAnsi="Times New Roman" w:eastAsia="Times New Roman" w:cs="Times New Roman"/>
          <w:sz w:val="23"/>
          <w:szCs w:val="23"/>
          <w:color w:val="24292F"/>
          <w:spacing w:val="-33"/>
        </w:rPr>
        <w:t xml:space="preserve"> </w:t>
      </w:r>
      <w:r>
        <w:rPr>
          <w:rFonts w:ascii="Times New Roman" w:hAnsi="Times New Roman" w:eastAsia="Times New Roman" w:cs="Times New Roman"/>
          <w:sz w:val="23"/>
          <w:szCs w:val="23"/>
          <w:color w:val="24292F"/>
          <w:spacing w:val="15"/>
        </w:rPr>
        <w:t>'t</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5"/>
        </w:rPr>
        <w:t>let yourse</w:t>
      </w:r>
      <w:r>
        <w:rPr>
          <w:rFonts w:ascii="Times New Roman" w:hAnsi="Times New Roman" w:eastAsia="Times New Roman" w:cs="Times New Roman"/>
          <w:sz w:val="23"/>
          <w:szCs w:val="23"/>
          <w:color w:val="24292F"/>
          <w:spacing w:val="14"/>
        </w:rPr>
        <w:t>lf be distracted</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by computer</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4"/>
        </w:rPr>
        <w:t>games,</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email</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4"/>
        </w:rPr>
        <w:t>or</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2"/>
        </w:rPr>
        <w:t>internet surﬁng.</w:t>
      </w:r>
    </w:p>
    <w:p>
      <w:pPr>
        <w:ind w:left="8"/>
        <w:spacing w:before="234" w:line="19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7"/>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7"/>
        </w:rPr>
        <w:t>由于开启了答案后置</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，请参考答案</w:t>
      </w:r>
      <w:r>
        <w:rPr>
          <w:rFonts w:ascii="Microsoft YaHei" w:hAnsi="Microsoft YaHei" w:eastAsia="Microsoft YaHei" w:cs="Microsoft YaHei"/>
          <w:sz w:val="17"/>
          <w:szCs w:val="17"/>
          <w:color w:val="24292F"/>
          <w:spacing w:val="16"/>
        </w:rPr>
        <w:t>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6"/>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p>
    <w:p>
      <w:pPr>
        <w:spacing w:before="133" w:line="569" w:lineRule="exact"/>
        <w:rPr/>
      </w:pPr>
      <w:r>
        <w:rPr>
          <w:position w:val="-11"/>
        </w:rPr>
        <w:pict>
          <v:group id="_x0000_s170" style="mso-position-vertical-relative:line;mso-position-horizontal-relative:char;width:499.1pt;height:28.5pt;" filled="false" stroked="false" coordsize="9982,570" coordorigin="0,0">
            <v:shape id="_x0000_s172" style="position:absolute;left:0;top:0;width:9982;height:570;" filled="false" strokecolor="#F0F4F8" strokeweight="0.75pt" coordsize="9982,570" coordorigin="0,0" path="m7,389l7,179c7,168,8,157,10,146c13,135,16,124,20,113c24,103,30,93,36,84c42,74,49,65,57,57c65,49,74,42,84,36c93,30,103,24,113,20c124,16,135,13,146,10c157,8,168,7,179,7l9801,7c9813,7,9824,8,9835,10c9846,13,9857,16,9867,20c9878,24,9888,30,9897,36c9906,42,9915,49,9923,57c9931,65,9938,74,9945,84c9951,93,9956,103,9960,113c9965,124,9968,135,9970,146c9973,157,9974,168,9974,179l9974,389c9974,400,9973,412,9970,423c9968,434,9965,445,9960,455c9956,466,9951,475,9945,485c9938,494,9931,503,9923,511c9915,519,9906,526,9897,532c9888,539,9878,544,9867,548c9857,553,9846,556,9835,558c9824,560,9813,562,9801,562l179,562c168,562,157,560,146,558c135,556,124,553,113,548c103,544,93,539,84,532c74,526,65,519,57,511c49,503,42,494,36,485c30,475,24,466,20,455c16,445,13,434,10,423c8,412,7,400,7,389e">
              <v:stroke joinstyle="miter" miterlimit="4"/>
            </v:shape>
            <v:shape id="_x0000_s174" style="position:absolute;left:-20;top:-20;width:10022;height:610;" filled="false" stroked="false" type="#_x0000_t202">
              <v:fill on="false"/>
              <v:stroke on="false"/>
              <v:path/>
              <v:imagedata o:title=""/>
              <o:lock v:ext="edit" aspectratio="false"/>
              <v:textbox inset="0mm,0mm,0mm,0mm">
                <w:txbxContent>
                  <w:p>
                    <w:pPr>
                      <w:ind w:left="280"/>
                      <w:spacing w:before="176" w:line="199" w:lineRule="auto"/>
                      <w:rPr>
                        <w:rFonts w:ascii="Microsoft YaHei" w:hAnsi="Microsoft YaHei" w:eastAsia="Microsoft YaHei" w:cs="Microsoft YaHei"/>
                        <w:sz w:val="17"/>
                        <w:szCs w:val="17"/>
                      </w:rPr>
                    </w:pPr>
                    <w:r>
                      <w:rPr>
                        <w:rFonts w:ascii="Times New Roman" w:hAnsi="Times New Roman" w:eastAsia="Times New Roman" w:cs="Times New Roman"/>
                        <w:sz w:val="17"/>
                        <w:szCs w:val="17"/>
                        <w:color w:val="24292F"/>
                      </w:rPr>
                      <w:t>surf</w:t>
                    </w:r>
                    <w:r>
                      <w:rPr>
                        <w:rFonts w:ascii="Times New Roman" w:hAnsi="Times New Roman" w:eastAsia="Times New Roman" w:cs="Times New Roman"/>
                        <w:sz w:val="17"/>
                        <w:szCs w:val="17"/>
                        <w:color w:val="24292F"/>
                        <w:spacing w:val="38"/>
                        <w:w w:val="102"/>
                      </w:rPr>
                      <w:t xml:space="preserve"> </w:t>
                    </w:r>
                    <w:r>
                      <w:rPr>
                        <w:rFonts w:ascii="Times New Roman" w:hAnsi="Times New Roman" w:eastAsia="Times New Roman" w:cs="Times New Roman"/>
                        <w:sz w:val="17"/>
                        <w:szCs w:val="17"/>
                        <w:color w:val="24292F"/>
                        <w:spacing w:val="13"/>
                      </w:rPr>
                      <w:t>-</w:t>
                    </w:r>
                    <w:r>
                      <w:rPr>
                        <w:rFonts w:ascii="Times New Roman" w:hAnsi="Times New Roman" w:eastAsia="Times New Roman" w:cs="Times New Roman"/>
                        <w:sz w:val="17"/>
                        <w:szCs w:val="17"/>
                        <w:color w:val="24292F"/>
                        <w:spacing w:val="38"/>
                        <w:w w:val="101"/>
                      </w:rPr>
                      <w:t xml:space="preserve"> </w:t>
                    </w:r>
                    <w:r>
                      <w:rPr>
                        <w:rFonts w:ascii="Lucida Console" w:hAnsi="Lucida Console" w:eastAsia="Lucida Console" w:cs="Lucida Console"/>
                        <w:sz w:val="17"/>
                        <w:szCs w:val="17"/>
                        <w:color w:val="72809D"/>
                        <w:spacing w:val="13"/>
                      </w:rPr>
                      <w:t>L1</w:t>
                    </w:r>
                    <w:r>
                      <w:rPr>
                        <w:rFonts w:ascii="Lucida Console" w:hAnsi="Lucida Console" w:eastAsia="Lucida Console" w:cs="Lucida Console"/>
                        <w:sz w:val="17"/>
                        <w:szCs w:val="17"/>
                        <w:color w:val="72809D"/>
                        <w:spacing w:val="-32"/>
                      </w:rPr>
                      <w:t xml:space="preserve"> </w:t>
                    </w:r>
                    <w:r>
                      <w:rPr>
                        <w:rFonts w:ascii="Times New Roman" w:hAnsi="Times New Roman" w:eastAsia="Times New Roman" w:cs="Times New Roman"/>
                        <w:sz w:val="17"/>
                        <w:szCs w:val="17"/>
                        <w:color w:val="24292F"/>
                        <w:spacing w:val="13"/>
                      </w:rPr>
                      <w:t>-</w:t>
                    </w:r>
                    <w:r>
                      <w:rPr>
                        <w:rFonts w:ascii="Times New Roman" w:hAnsi="Times New Roman" w:eastAsia="Times New Roman" w:cs="Times New Roman"/>
                        <w:sz w:val="17"/>
                        <w:szCs w:val="17"/>
                        <w:color w:val="24292F"/>
                        <w:spacing w:val="16"/>
                        <w:w w:val="101"/>
                      </w:rPr>
                      <w:t xml:space="preserve"> </w:t>
                    </w:r>
                    <w:r>
                      <w:rPr>
                        <w:rFonts w:ascii="Times New Roman" w:hAnsi="Times New Roman" w:eastAsia="Times New Roman" w:cs="Times New Roman"/>
                        <w:sz w:val="17"/>
                        <w:szCs w:val="17"/>
                        <w:color w:val="72809D"/>
                        <w:spacing w:val="13"/>
                      </w:rPr>
                      <w:t>/sɜ</w:t>
                    </w:r>
                    <w:r>
                      <w:rPr>
                        <w:rFonts w:ascii="Times New Roman" w:hAnsi="Times New Roman" w:eastAsia="Times New Roman" w:cs="Times New Roman"/>
                        <w:sz w:val="17"/>
                        <w:szCs w:val="17"/>
                        <w:color w:val="72809D"/>
                      </w:rPr>
                      <w:t>rf</w:t>
                    </w:r>
                    <w:r>
                      <w:rPr>
                        <w:rFonts w:ascii="Times New Roman" w:hAnsi="Times New Roman" w:eastAsia="Times New Roman" w:cs="Times New Roman"/>
                        <w:sz w:val="17"/>
                        <w:szCs w:val="17"/>
                        <w:color w:val="72809D"/>
                        <w:spacing w:val="13"/>
                      </w:rPr>
                      <w:t>/</w:t>
                    </w:r>
                    <w:r>
                      <w:rPr>
                        <w:rFonts w:ascii="Times New Roman" w:hAnsi="Times New Roman" w:eastAsia="Times New Roman" w:cs="Times New Roman"/>
                        <w:sz w:val="17"/>
                        <w:szCs w:val="17"/>
                        <w:color w:val="72809D"/>
                        <w:spacing w:val="23"/>
                        <w:w w:val="102"/>
                      </w:rPr>
                      <w:t xml:space="preserve"> </w:t>
                    </w:r>
                    <w:r>
                      <w:rPr>
                        <w:rFonts w:ascii="Courier New" w:hAnsi="Courier New" w:eastAsia="Courier New" w:cs="Courier New"/>
                        <w:sz w:val="17"/>
                        <w:szCs w:val="17"/>
                        <w:i/>
                        <w:iCs/>
                        <w:color w:val="72809D"/>
                        <w:spacing w:val="13"/>
                      </w:rPr>
                      <w:t>n.</w:t>
                    </w:r>
                    <w:r>
                      <w:rPr>
                        <w:rFonts w:ascii="Courier New" w:hAnsi="Courier New" w:eastAsia="Courier New" w:cs="Courier New"/>
                        <w:sz w:val="17"/>
                        <w:szCs w:val="17"/>
                        <w:i/>
                        <w:iCs/>
                        <w:color w:val="72809D"/>
                        <w:spacing w:val="-33"/>
                      </w:rPr>
                      <w:t xml:space="preserve"> </w:t>
                    </w:r>
                    <w:r>
                      <w:rPr>
                        <w:rFonts w:ascii="Microsoft YaHei" w:hAnsi="Microsoft YaHei" w:eastAsia="Microsoft YaHei" w:cs="Microsoft YaHei"/>
                        <w:sz w:val="17"/>
                        <w:szCs w:val="17"/>
                        <w:color w:val="24292F"/>
                        <w:spacing w:val="13"/>
                      </w:rPr>
                      <w:t>海浪；</w:t>
                    </w:r>
                    <w:r>
                      <w:rPr>
                        <w:rFonts w:ascii="Microsoft YaHei" w:hAnsi="Microsoft YaHei" w:eastAsia="Microsoft YaHei" w:cs="Microsoft YaHei"/>
                        <w:sz w:val="17"/>
                        <w:szCs w:val="17"/>
                        <w:color w:val="24292F"/>
                        <w:spacing w:val="-21"/>
                      </w:rPr>
                      <w:t xml:space="preserve"> </w:t>
                    </w:r>
                    <w:r>
                      <w:rPr>
                        <w:rFonts w:ascii="Microsoft YaHei" w:hAnsi="Microsoft YaHei" w:eastAsia="Microsoft YaHei" w:cs="Microsoft YaHei"/>
                        <w:sz w:val="17"/>
                        <w:szCs w:val="17"/>
                        <w:color w:val="24292F"/>
                        <w:spacing w:val="13"/>
                      </w:rPr>
                      <w:t>拍岸碎浪；</w:t>
                    </w:r>
                  </w:p>
                </w:txbxContent>
              </v:textbox>
            </v:shape>
          </v:group>
        </w:pict>
      </w:r>
    </w:p>
    <w:p>
      <w:pPr>
        <w:ind w:left="6"/>
        <w:spacing w:before="172" w:line="19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2"/>
        </w:rPr>
        <w:t>题目解析</w:t>
      </w:r>
    </w:p>
    <w:p>
      <w:pPr>
        <w:spacing w:before="133" w:line="225" w:lineRule="auto"/>
        <w:rPr>
          <w:rFonts w:ascii="Microsoft YaHei" w:hAnsi="Microsoft YaHei" w:eastAsia="Microsoft YaHei" w:cs="Microsoft YaHei"/>
          <w:sz w:val="20"/>
          <w:szCs w:val="20"/>
        </w:rPr>
      </w:pPr>
      <w:r>
        <w:drawing>
          <wp:anchor distT="0" distB="0" distL="0" distR="0" simplePos="0" relativeHeight="252097536" behindDoc="0" locked="0" layoutInCell="1" allowOverlap="1">
            <wp:simplePos x="0" y="0"/>
            <wp:positionH relativeFrom="column">
              <wp:posOffset>0</wp:posOffset>
            </wp:positionH>
            <wp:positionV relativeFrom="paragraph">
              <wp:posOffset>351152</wp:posOffset>
            </wp:positionV>
            <wp:extent cx="6338323" cy="9517"/>
            <wp:effectExtent l="0" t="0" r="0" b="0"/>
            <wp:wrapNone/>
            <wp:docPr id="304" name="IM 304"/>
            <wp:cNvGraphicFramePr/>
            <a:graphic>
              <a:graphicData uri="http://schemas.openxmlformats.org/drawingml/2006/picture">
                <pic:pic>
                  <pic:nvPicPr>
                    <pic:cNvPr id="304" name="IM 304"/>
                    <pic:cNvPicPr/>
                  </pic:nvPicPr>
                  <pic:blipFill>
                    <a:blip r:embed="rId131"/>
                    <a:stretch>
                      <a:fillRect/>
                    </a:stretch>
                  </pic:blipFill>
                  <pic:spPr>
                    <a:xfrm rot="0">
                      <a:off x="0" y="0"/>
                      <a:ext cx="6338323" cy="9517"/>
                    </a:xfrm>
                    <a:prstGeom prst="rect">
                      <a:avLst/>
                    </a:prstGeom>
                  </pic:spPr>
                </pic:pic>
              </a:graphicData>
            </a:graphic>
          </wp:anchor>
        </w:drawing>
      </w:r>
      <w:r>
        <w:rPr>
          <w:rFonts w:ascii="Times New Roman" w:hAnsi="Times New Roman" w:eastAsia="Times New Roman" w:cs="Times New Roman"/>
          <w:sz w:val="20"/>
          <w:szCs w:val="20"/>
          <w:color w:val="24292F"/>
          <w:position w:val="-13"/>
        </w:rPr>
        <w:drawing>
          <wp:inline distT="0" distB="0" distL="0" distR="0">
            <wp:extent cx="228407" cy="228408"/>
            <wp:effectExtent l="0" t="0" r="0" b="0"/>
            <wp:docPr id="306" name="IM 306"/>
            <wp:cNvGraphicFramePr/>
            <a:graphic>
              <a:graphicData uri="http://schemas.openxmlformats.org/drawingml/2006/picture">
                <pic:pic>
                  <pic:nvPicPr>
                    <pic:cNvPr id="306" name="IM 306"/>
                    <pic:cNvPicPr/>
                  </pic:nvPicPr>
                  <pic:blipFill>
                    <a:blip r:embed="rId132"/>
                    <a:stretch>
                      <a:fillRect/>
                    </a:stretch>
                  </pic:blipFill>
                  <pic:spPr>
                    <a:xfrm rot="0">
                      <a:off x="0" y="0"/>
                      <a:ext cx="228407" cy="228408"/>
                    </a:xfrm>
                    <a:prstGeom prst="rect">
                      <a:avLst/>
                    </a:prstGeom>
                  </pic:spPr>
                </pic:pic>
              </a:graphicData>
            </a:graphic>
          </wp:inline>
        </w:drawing>
      </w:r>
      <w:r>
        <w:rPr>
          <w:rFonts w:ascii="Times New Roman" w:hAnsi="Times New Roman" w:eastAsia="Times New Roman" w:cs="Times New Roman"/>
          <w:sz w:val="20"/>
          <w:szCs w:val="20"/>
          <w:color w:val="24292F"/>
          <w:spacing w:val="13"/>
          <w:w w:val="101"/>
        </w:rPr>
        <w:t xml:space="preserve">  </w:t>
      </w:r>
      <w:r>
        <w:rPr>
          <w:rFonts w:ascii="Times New Roman" w:hAnsi="Times New Roman" w:eastAsia="Times New Roman" w:cs="Times New Roman"/>
          <w:sz w:val="20"/>
          <w:szCs w:val="20"/>
          <w:color w:val="24292F"/>
        </w:rPr>
        <w:t>Olivia</w:t>
      </w:r>
      <w:r>
        <w:rPr>
          <w:rFonts w:ascii="Microsoft YaHei" w:hAnsi="Microsoft YaHei" w:eastAsia="Microsoft YaHei" w:cs="Microsoft YaHei"/>
          <w:sz w:val="20"/>
          <w:szCs w:val="20"/>
          <w:color w:val="24292F"/>
          <w:spacing w:val="27"/>
        </w:rPr>
        <w:t>助教</w:t>
      </w:r>
    </w:p>
    <w:p>
      <w:pPr>
        <w:ind w:left="7"/>
        <w:spacing w:before="175" w:line="197"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7"/>
        </w:rPr>
        <w:t>顺口溜：</w:t>
      </w:r>
    </w:p>
    <w:p>
      <w:pPr>
        <w:ind w:left="10"/>
        <w:spacing w:before="18" w:line="192"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12"/>
        </w:rPr>
        <w:t>一些学生说</w:t>
      </w:r>
      <w:r>
        <w:rPr>
          <w:rFonts w:ascii="Times New Roman" w:hAnsi="Times New Roman" w:eastAsia="Times New Roman" w:cs="Times New Roman"/>
          <w:sz w:val="20"/>
          <w:szCs w:val="20"/>
          <w:color w:val="24292F"/>
          <w:spacing w:val="12"/>
        </w:rPr>
        <w:t>—</w:t>
      </w:r>
      <w:r>
        <w:rPr>
          <w:rFonts w:ascii="Microsoft YaHei" w:hAnsi="Microsoft YaHei" w:eastAsia="Microsoft YaHei" w:cs="Microsoft YaHei"/>
          <w:sz w:val="20"/>
          <w:szCs w:val="20"/>
          <w:color w:val="24292F"/>
          <w:spacing w:val="12"/>
        </w:rPr>
        <w:t>其他人学习</w:t>
      </w:r>
      <w:r>
        <w:rPr>
          <w:rFonts w:ascii="Times New Roman" w:hAnsi="Times New Roman" w:eastAsia="Times New Roman" w:cs="Times New Roman"/>
          <w:sz w:val="20"/>
          <w:szCs w:val="20"/>
          <w:color w:val="24292F"/>
          <w:spacing w:val="12"/>
        </w:rPr>
        <w:t>—</w:t>
      </w:r>
      <w:r>
        <w:rPr>
          <w:rFonts w:ascii="Microsoft YaHei" w:hAnsi="Microsoft YaHei" w:eastAsia="Microsoft YaHei" w:cs="Microsoft YaHei"/>
          <w:sz w:val="20"/>
          <w:szCs w:val="20"/>
          <w:color w:val="24292F"/>
          <w:spacing w:val="12"/>
        </w:rPr>
        <w:t>关键是</w:t>
      </w:r>
      <w:r>
        <w:rPr>
          <w:rFonts w:ascii="Times New Roman" w:hAnsi="Times New Roman" w:eastAsia="Times New Roman" w:cs="Times New Roman"/>
          <w:sz w:val="20"/>
          <w:szCs w:val="20"/>
          <w:color w:val="24292F"/>
          <w:spacing w:val="12"/>
        </w:rPr>
        <w:t>—</w:t>
      </w:r>
      <w:r>
        <w:rPr>
          <w:rFonts w:ascii="Microsoft YaHei" w:hAnsi="Microsoft YaHei" w:eastAsia="Microsoft YaHei" w:cs="Microsoft YaHei"/>
          <w:sz w:val="20"/>
          <w:szCs w:val="20"/>
          <w:color w:val="24292F"/>
          <w:spacing w:val="12"/>
        </w:rPr>
        <w:t>普遍规则</w:t>
      </w:r>
    </w:p>
    <w:p>
      <w:pPr>
        <w:ind w:left="7"/>
        <w:spacing w:before="55" w:line="20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4292F"/>
          <w:spacing w:val="17"/>
        </w:rPr>
        <w:t>Some students say—Others study—The</w:t>
      </w:r>
      <w:r>
        <w:rPr>
          <w:rFonts w:ascii="Times New Roman" w:hAnsi="Times New Roman" w:eastAsia="Times New Roman" w:cs="Times New Roman"/>
          <w:sz w:val="20"/>
          <w:szCs w:val="20"/>
          <w:color w:val="24292F"/>
          <w:spacing w:val="30"/>
          <w:w w:val="101"/>
        </w:rPr>
        <w:t xml:space="preserve"> </w:t>
      </w:r>
      <w:r>
        <w:rPr>
          <w:rFonts w:ascii="Times New Roman" w:hAnsi="Times New Roman" w:eastAsia="Times New Roman" w:cs="Times New Roman"/>
          <w:sz w:val="20"/>
          <w:szCs w:val="20"/>
          <w:color w:val="24292F"/>
          <w:spacing w:val="17"/>
        </w:rPr>
        <w:t>point</w:t>
      </w:r>
      <w:r>
        <w:rPr>
          <w:rFonts w:ascii="Times New Roman" w:hAnsi="Times New Roman" w:eastAsia="Times New Roman" w:cs="Times New Roman"/>
          <w:sz w:val="20"/>
          <w:szCs w:val="20"/>
          <w:color w:val="24292F"/>
          <w:spacing w:val="30"/>
          <w:w w:val="101"/>
        </w:rPr>
        <w:t xml:space="preserve"> </w:t>
      </w:r>
      <w:r>
        <w:rPr>
          <w:rFonts w:ascii="Times New Roman" w:hAnsi="Times New Roman" w:eastAsia="Times New Roman" w:cs="Times New Roman"/>
          <w:sz w:val="20"/>
          <w:szCs w:val="20"/>
          <w:color w:val="24292F"/>
          <w:spacing w:val="17"/>
        </w:rPr>
        <w:t>i</w:t>
      </w:r>
      <w:r>
        <w:rPr>
          <w:rFonts w:ascii="Times New Roman" w:hAnsi="Times New Roman" w:eastAsia="Times New Roman" w:cs="Times New Roman"/>
          <w:sz w:val="20"/>
          <w:szCs w:val="20"/>
          <w:color w:val="24292F"/>
          <w:spacing w:val="16"/>
        </w:rPr>
        <w:t>s</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16"/>
        </w:rPr>
        <w:t>—</w:t>
      </w:r>
      <w:r>
        <w:rPr>
          <w:rFonts w:ascii="Times New Roman" w:hAnsi="Times New Roman" w:eastAsia="Times New Roman" w:cs="Times New Roman"/>
          <w:sz w:val="20"/>
          <w:szCs w:val="20"/>
          <w:color w:val="24292F"/>
          <w:spacing w:val="23"/>
          <w:w w:val="101"/>
        </w:rPr>
        <w:t xml:space="preserve"> </w:t>
      </w:r>
      <w:r>
        <w:rPr>
          <w:rFonts w:ascii="Times New Roman" w:hAnsi="Times New Roman" w:eastAsia="Times New Roman" w:cs="Times New Roman"/>
          <w:sz w:val="20"/>
          <w:szCs w:val="20"/>
          <w:color w:val="24292F"/>
          <w:spacing w:val="16"/>
        </w:rPr>
        <w:t>general</w:t>
      </w:r>
      <w:r>
        <w:rPr>
          <w:rFonts w:ascii="Times New Roman" w:hAnsi="Times New Roman" w:eastAsia="Times New Roman" w:cs="Times New Roman"/>
          <w:sz w:val="20"/>
          <w:szCs w:val="20"/>
          <w:color w:val="24292F"/>
          <w:spacing w:val="28"/>
          <w:w w:val="101"/>
        </w:rPr>
        <w:t xml:space="preserve"> </w:t>
      </w:r>
      <w:r>
        <w:rPr>
          <w:rFonts w:ascii="Times New Roman" w:hAnsi="Times New Roman" w:eastAsia="Times New Roman" w:cs="Times New Roman"/>
          <w:sz w:val="20"/>
          <w:szCs w:val="20"/>
          <w:color w:val="24292F"/>
          <w:spacing w:val="16"/>
        </w:rPr>
        <w:t>rule</w:t>
      </w:r>
    </w:p>
    <w:p>
      <w:pPr>
        <w:pStyle w:val="BodyText"/>
        <w:spacing w:line="419" w:lineRule="auto"/>
        <w:rPr>
          <w:sz w:val="21"/>
        </w:rPr>
      </w:pPr>
      <w:r/>
    </w:p>
    <w:p>
      <w:pPr>
        <w:pStyle w:val="BodyText"/>
        <w:ind w:left="4"/>
        <w:spacing w:before="125" w:line="190" w:lineRule="auto"/>
        <w:rPr>
          <w:rFonts w:ascii="Microsoft YaHei" w:hAnsi="Microsoft YaHei" w:eastAsia="Microsoft YaHei" w:cs="Microsoft YaHei"/>
        </w:rPr>
      </w:pPr>
      <w:r>
        <mc:AlternateContent xmlns:mc="http://schemas.openxmlformats.org/markup-compatibility/2006">
          <mc:Choice Requires="wps">
            <w:drawing>
              <wp:anchor distT="0" distB="0" distL="0" distR="0" simplePos="0" relativeHeight="252094464" behindDoc="1" locked="0" layoutInCell="1" allowOverlap="1">
                <wp:simplePos x="0" y="0"/>
                <wp:positionH relativeFrom="column">
                  <wp:posOffset>4177963</wp:posOffset>
                </wp:positionH>
                <wp:positionV relativeFrom="paragraph">
                  <wp:posOffset>104185</wp:posOffset>
                </wp:positionV>
                <wp:extent cx="457200" cy="190500"/>
                <wp:effectExtent l="0" t="0" r="0" b="0"/>
                <wp:wrapNone/>
                <wp:docPr id="308" name="Rect 308"/>
                <wp:cNvGraphicFramePr/>
                <a:graphic>
                  <a:graphicData uri="http://schemas.microsoft.com/office/word/2010/wordprocessingShape">
                    <wps:wsp>
                      <wps:cNvPr id="308" name="Rect 308"/>
                      <wps:cNvSpPr/>
                      <wps:spPr>
                        <a:xfrm>
                          <a:off x="4177963" y="104185"/>
                          <a:ext cx="457200" cy="190500"/>
                        </a:xfrm>
                        <a:prstGeom prst="rect">
                          <a:avLst/>
                        </a:prstGeom>
                        <a:solidFill>
                          <a:srgbClr val="E1F5FE">
                            <a:alpha val="97254"/>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176" style="position:absolute;margin-left:328.973pt;margin-top:8.20359pt;mso-position-vertical-relative:text;mso-position-horizontal-relative:text;width:36pt;height:15pt;z-index:-251222016;" fillcolor="#E1F5FE" filled="true" stroked="false">
                <v:fill opacity="0.972549"/>
              </v:rect>
            </w:pict>
          </mc:Fallback>
        </mc:AlternateContent>
      </w:r>
      <w:r>
        <mc:AlternateContent xmlns:mc="http://schemas.openxmlformats.org/markup-compatibility/2006">
          <mc:Choice Requires="wps">
            <w:drawing>
              <wp:anchor distT="0" distB="0" distL="0" distR="0" simplePos="0" relativeHeight="252095488" behindDoc="1" locked="0" layoutInCell="1" allowOverlap="1">
                <wp:simplePos x="0" y="0"/>
                <wp:positionH relativeFrom="column">
                  <wp:posOffset>4710915</wp:posOffset>
                </wp:positionH>
                <wp:positionV relativeFrom="paragraph">
                  <wp:posOffset>104185</wp:posOffset>
                </wp:positionV>
                <wp:extent cx="342900" cy="190500"/>
                <wp:effectExtent l="0" t="0" r="0" b="0"/>
                <wp:wrapNone/>
                <wp:docPr id="310" name="Rect 310"/>
                <wp:cNvGraphicFramePr/>
                <a:graphic>
                  <a:graphicData uri="http://schemas.microsoft.com/office/word/2010/wordprocessingShape">
                    <wps:wsp>
                      <wps:cNvPr id="310" name="Rect 310"/>
                      <wps:cNvSpPr/>
                      <wps:spPr>
                        <a:xfrm>
                          <a:off x="4710915" y="104185"/>
                          <a:ext cx="342900" cy="190500"/>
                        </a:xfrm>
                        <a:prstGeom prst="rect">
                          <a:avLst/>
                        </a:prstGeom>
                        <a:solidFill>
                          <a:srgbClr val="E1F5FE">
                            <a:alpha val="98039"/>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178" style="position:absolute;margin-left:370.938pt;margin-top:8.20359pt;mso-position-vertical-relative:text;mso-position-horizontal-relative:text;width:27pt;height:15pt;z-index:-251220992;" fillcolor="#E1F5FE" filled="true" stroked="false">
                <v:fill opacity="0.980392"/>
              </v:rect>
            </w:pict>
          </mc:Fallback>
        </mc:AlternateContent>
      </w:r>
      <w:r>
        <w:rPr>
          <w:sz w:val="29"/>
          <w:szCs w:val="29"/>
          <w:b/>
          <w:bCs/>
          <w:color w:val="24292F"/>
          <w:spacing w:val="10"/>
        </w:rPr>
        <w:t>42. </w:t>
      </w:r>
      <w:r>
        <w:rPr>
          <w:sz w:val="29"/>
          <w:szCs w:val="29"/>
          <w:b/>
          <w:bCs/>
          <w:color w:val="24292F"/>
        </w:rPr>
        <w:t>Fireworks</w:t>
      </w:r>
      <w:r>
        <w:rPr>
          <w:sz w:val="29"/>
          <w:szCs w:val="29"/>
          <w:b/>
          <w:bCs/>
          <w:color w:val="24292F"/>
          <w:spacing w:val="10"/>
        </w:rPr>
        <w:t xml:space="preserve"> </w:t>
      </w:r>
      <w:r>
        <w:rPr>
          <w:sz w:val="29"/>
          <w:szCs w:val="29"/>
          <w:b/>
          <w:bCs/>
          <w:color w:val="24292F"/>
        </w:rPr>
        <w:t>and</w:t>
      </w:r>
      <w:r>
        <w:rPr>
          <w:sz w:val="29"/>
          <w:szCs w:val="29"/>
          <w:b/>
          <w:bCs/>
          <w:color w:val="24292F"/>
          <w:spacing w:val="10"/>
        </w:rPr>
        <w:t xml:space="preserve"> </w:t>
      </w:r>
      <w:r>
        <w:rPr>
          <w:sz w:val="29"/>
          <w:szCs w:val="29"/>
          <w:b/>
          <w:bCs/>
          <w:color w:val="24292F"/>
        </w:rPr>
        <w:t>special</w:t>
      </w:r>
      <w:r>
        <w:rPr>
          <w:sz w:val="29"/>
          <w:szCs w:val="29"/>
          <w:b/>
          <w:bCs/>
          <w:color w:val="24292F"/>
          <w:spacing w:val="10"/>
        </w:rPr>
        <w:t xml:space="preserve"> </w:t>
      </w:r>
      <w:r>
        <w:rPr>
          <w:sz w:val="29"/>
          <w:szCs w:val="29"/>
          <w:b/>
          <w:bCs/>
          <w:color w:val="24292F"/>
        </w:rPr>
        <w:t>e</w:t>
      </w:r>
      <w:r>
        <w:rPr>
          <w:sz w:val="29"/>
          <w:szCs w:val="29"/>
          <w:b/>
          <w:bCs/>
          <w:color w:val="24292F"/>
          <w:spacing w:val="10"/>
        </w:rPr>
        <w:t>ﬀ</w:t>
      </w:r>
      <w:r>
        <w:rPr>
          <w:sz w:val="29"/>
          <w:szCs w:val="29"/>
          <w:b/>
          <w:bCs/>
          <w:color w:val="24292F"/>
        </w:rPr>
        <w:t>ects</w:t>
      </w:r>
      <w:r>
        <w:rPr>
          <w:sz w:val="29"/>
          <w:szCs w:val="29"/>
          <w:b/>
          <w:bCs/>
          <w:color w:val="24292F"/>
          <w:spacing w:val="10"/>
        </w:rPr>
        <w:t xml:space="preserve"> / </w:t>
      </w:r>
      <w:r>
        <w:rPr>
          <w:rFonts w:ascii="Microsoft YaHei" w:hAnsi="Microsoft YaHei" w:eastAsia="Microsoft YaHei" w:cs="Microsoft YaHei"/>
          <w:sz w:val="29"/>
          <w:szCs w:val="29"/>
          <w:color w:val="24292F"/>
          <w:spacing w:val="10"/>
        </w:rPr>
        <w:t>悉尼的烟花</w:t>
      </w:r>
      <w:r>
        <w:rPr>
          <w:rFonts w:ascii="Microsoft YaHei" w:hAnsi="Microsoft YaHei" w:eastAsia="Microsoft YaHei" w:cs="Microsoft YaHei"/>
          <w:sz w:val="29"/>
          <w:szCs w:val="29"/>
          <w:color w:val="24292F"/>
          <w:spacing w:val="22"/>
        </w:rPr>
        <w:t xml:space="preserve">  </w:t>
      </w:r>
      <w:r>
        <w:rPr>
          <w:rFonts w:ascii="Times New Roman" w:hAnsi="Times New Roman" w:eastAsia="Times New Roman" w:cs="Times New Roman"/>
          <w:color w:val="03A9F4"/>
          <w:spacing w:val="10"/>
          <w:position w:val="1"/>
        </w:rPr>
        <w:t>#813</w:t>
      </w:r>
      <w:r>
        <w:rPr>
          <w:rFonts w:ascii="Times New Roman" w:hAnsi="Times New Roman" w:eastAsia="Times New Roman" w:cs="Times New Roman"/>
          <w:color w:val="03A9F4"/>
          <w:spacing w:val="9"/>
          <w:position w:val="1"/>
        </w:rPr>
        <w:t>6        </w:t>
      </w:r>
      <w:r>
        <w:rPr>
          <w:rFonts w:ascii="Microsoft YaHei" w:hAnsi="Microsoft YaHei" w:eastAsia="Microsoft YaHei" w:cs="Microsoft YaHei"/>
          <w:color w:val="03A9F4"/>
          <w:spacing w:val="9"/>
          <w:position w:val="1"/>
        </w:rPr>
        <w:t>中频  </w:t>
      </w:r>
    </w:p>
    <w:p>
      <w:pPr>
        <w:ind w:left="487" w:right="156" w:hanging="257"/>
        <w:spacing w:before="276" w:line="324"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1.</w:t>
      </w:r>
      <w:r>
        <w:rPr>
          <w:rFonts w:ascii="Times New Roman" w:hAnsi="Times New Roman" w:eastAsia="Times New Roman" w:cs="Times New Roman"/>
          <w:sz w:val="23"/>
          <w:szCs w:val="23"/>
          <w:color w:val="24292F"/>
          <w:spacing w:val="44"/>
          <w:w w:val="101"/>
        </w:rPr>
        <w:t xml:space="preserve"> </w:t>
      </w:r>
      <w:r>
        <w:rPr>
          <w:rFonts w:ascii="Times New Roman" w:hAnsi="Times New Roman" w:eastAsia="Times New Roman" w:cs="Times New Roman"/>
          <w:sz w:val="23"/>
          <w:szCs w:val="23"/>
          <w:color w:val="24292F"/>
          <w:spacing w:val="14"/>
        </w:rPr>
        <w:t>From 8:40</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pm, the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bridge will</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be tu</w:t>
      </w:r>
      <w:r>
        <w:rPr>
          <w:rFonts w:ascii="Times New Roman" w:hAnsi="Times New Roman" w:eastAsia="Times New Roman" w:cs="Times New Roman"/>
          <w:sz w:val="23"/>
          <w:szCs w:val="23"/>
          <w:color w:val="24292F"/>
          <w:spacing w:val="13"/>
        </w:rPr>
        <w:t>rned</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into a canvas showing the Welcome</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3"/>
        </w:rPr>
        <w:t>to</w:t>
      </w:r>
      <w:r>
        <w:rPr>
          <w:rFonts w:ascii="Times New Roman" w:hAnsi="Times New Roman" w:eastAsia="Times New Roman" w:cs="Times New Roman"/>
          <w:sz w:val="23"/>
          <w:szCs w:val="23"/>
          <w:color w:val="24292F"/>
          <w:spacing w:val="20"/>
        </w:rPr>
        <w:t xml:space="preserve"> </w:t>
      </w:r>
      <w:r>
        <w:rPr>
          <w:rFonts w:ascii="Times New Roman" w:hAnsi="Times New Roman" w:eastAsia="Times New Roman" w:cs="Times New Roman"/>
          <w:sz w:val="23"/>
          <w:szCs w:val="23"/>
          <w:color w:val="24292F"/>
          <w:spacing w:val="13"/>
        </w:rPr>
        <w:t>Country</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5"/>
        </w:rPr>
        <w:t>ceremony.</w:t>
      </w:r>
    </w:p>
    <w:p>
      <w:pPr>
        <w:ind w:left="481" w:right="215" w:hanging="266"/>
        <w:spacing w:before="68" w:line="30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2"/>
        </w:rPr>
        <w:t>2.</w:t>
      </w:r>
      <w:r>
        <w:rPr>
          <w:rFonts w:ascii="Times New Roman" w:hAnsi="Times New Roman" w:eastAsia="Times New Roman" w:cs="Times New Roman"/>
          <w:sz w:val="23"/>
          <w:szCs w:val="23"/>
          <w:color w:val="24292F"/>
          <w:spacing w:val="52"/>
          <w:w w:val="101"/>
        </w:rPr>
        <w:t xml:space="preserve"> </w:t>
      </w:r>
      <w:r>
        <w:rPr>
          <w:rFonts w:ascii="Times New Roman" w:hAnsi="Times New Roman" w:eastAsia="Times New Roman" w:cs="Times New Roman"/>
          <w:sz w:val="23"/>
          <w:szCs w:val="23"/>
          <w:color w:val="24292F"/>
          <w:spacing w:val="12"/>
        </w:rPr>
        <w:t>Fireworks and special eﬀects will also turn the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2"/>
        </w:rPr>
        <w:t>bridge</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2"/>
        </w:rPr>
        <w:t>into</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2"/>
        </w:rPr>
        <w:t>a</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2"/>
        </w:rPr>
        <w:t>giant Aboriginal ﬂag</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2"/>
        </w:rPr>
        <w:t>before</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4"/>
        </w:rPr>
        <w:t>the 9pm ﬁreworks</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disp</w:t>
      </w:r>
      <w:r>
        <w:rPr>
          <w:rFonts w:ascii="Times New Roman" w:hAnsi="Times New Roman" w:eastAsia="Times New Roman" w:cs="Times New Roman"/>
          <w:sz w:val="23"/>
          <w:szCs w:val="23"/>
          <w:color w:val="24292F"/>
          <w:spacing w:val="13"/>
        </w:rPr>
        <w:t>lay.</w:t>
      </w:r>
    </w:p>
    <w:p>
      <w:pPr>
        <w:spacing w:line="309" w:lineRule="auto"/>
        <w:sectPr>
          <w:headerReference w:type="default" r:id="rId127"/>
          <w:footerReference w:type="default" r:id="rId128"/>
          <w:pgSz w:w="11900" w:h="16839"/>
          <w:pgMar w:top="626" w:right="958" w:bottom="607" w:left="959" w:header="344" w:footer="381" w:gutter="0"/>
        </w:sectPr>
        <w:rPr>
          <w:rFonts w:ascii="Times New Roman" w:hAnsi="Times New Roman" w:eastAsia="Times New Roman" w:cs="Times New Roman"/>
          <w:sz w:val="23"/>
          <w:szCs w:val="23"/>
        </w:rPr>
      </w:pPr>
    </w:p>
    <w:p>
      <w:pPr>
        <w:pStyle w:val="BodyText"/>
        <w:spacing w:line="417" w:lineRule="auto"/>
        <w:rPr>
          <w:sz w:val="21"/>
        </w:rPr>
      </w:pPr>
      <w:r/>
    </w:p>
    <w:p>
      <w:pPr>
        <w:ind w:left="487" w:right="107" w:hanging="271"/>
        <w:spacing w:before="66" w:line="31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3.</w:t>
      </w:r>
      <w:r>
        <w:rPr>
          <w:rFonts w:ascii="Times New Roman" w:hAnsi="Times New Roman" w:eastAsia="Times New Roman" w:cs="Times New Roman"/>
          <w:sz w:val="23"/>
          <w:szCs w:val="23"/>
          <w:color w:val="24292F"/>
          <w:spacing w:val="51"/>
          <w:w w:val="101"/>
        </w:rPr>
        <w:t xml:space="preserve"> </w:t>
      </w:r>
      <w:r>
        <w:rPr>
          <w:rFonts w:ascii="Times New Roman" w:hAnsi="Times New Roman" w:eastAsia="Times New Roman" w:cs="Times New Roman"/>
          <w:sz w:val="23"/>
          <w:szCs w:val="23"/>
          <w:color w:val="24292F"/>
          <w:spacing w:val="14"/>
        </w:rPr>
        <w:t>"It</w:t>
      </w:r>
      <w:r>
        <w:rPr>
          <w:rFonts w:ascii="Times New Roman" w:hAnsi="Times New Roman" w:eastAsia="Times New Roman" w:cs="Times New Roman"/>
          <w:sz w:val="23"/>
          <w:szCs w:val="23"/>
          <w:color w:val="24292F"/>
          <w:spacing w:val="-33"/>
        </w:rPr>
        <w:t xml:space="preserve"> </w:t>
      </w:r>
      <w:r>
        <w:rPr>
          <w:rFonts w:ascii="Times New Roman" w:hAnsi="Times New Roman" w:eastAsia="Times New Roman" w:cs="Times New Roman"/>
          <w:sz w:val="23"/>
          <w:szCs w:val="23"/>
          <w:color w:val="24292F"/>
          <w:spacing w:val="14"/>
        </w:rPr>
        <w:t>'s about</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how we</w:t>
      </w:r>
      <w:r>
        <w:rPr>
          <w:rFonts w:ascii="Times New Roman" w:hAnsi="Times New Roman" w:eastAsia="Times New Roman" w:cs="Times New Roman"/>
          <w:sz w:val="23"/>
          <w:szCs w:val="23"/>
          <w:color w:val="24292F"/>
          <w:spacing w:val="-32"/>
        </w:rPr>
        <w:t xml:space="preserve"> </w:t>
      </w:r>
      <w:r>
        <w:rPr>
          <w:rFonts w:ascii="Times New Roman" w:hAnsi="Times New Roman" w:eastAsia="Times New Roman" w:cs="Times New Roman"/>
          <w:sz w:val="23"/>
          <w:szCs w:val="23"/>
          <w:color w:val="24292F"/>
          <w:spacing w:val="14"/>
        </w:rPr>
        <w:t>'re al</w:t>
      </w:r>
      <w:r>
        <w:rPr>
          <w:rFonts w:ascii="Times New Roman" w:hAnsi="Times New Roman" w:eastAsia="Times New Roman" w:cs="Times New Roman"/>
          <w:sz w:val="23"/>
          <w:szCs w:val="23"/>
          <w:color w:val="24292F"/>
          <w:spacing w:val="13"/>
        </w:rPr>
        <w:t>l so aﬀected</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by the harbor</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3"/>
        </w:rPr>
        <w:t>and</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its</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3"/>
        </w:rPr>
        <w:t>surrounds,</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how</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3"/>
        </w:rPr>
        <w:t>special</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3"/>
        </w:rPr>
        <w:t>it</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is</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3"/>
        </w:rPr>
        <w:t>to</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4"/>
        </w:rPr>
        <w:t>all of</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us and</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how</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it</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move</w:t>
      </w:r>
      <w:r>
        <w:rPr>
          <w:rFonts w:ascii="Times New Roman" w:hAnsi="Times New Roman" w:eastAsia="Times New Roman" w:cs="Times New Roman"/>
          <w:sz w:val="23"/>
          <w:szCs w:val="23"/>
          <w:color w:val="24292F"/>
          <w:spacing w:val="13"/>
        </w:rPr>
        <w:t>s</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us,</w:t>
      </w:r>
      <w:r>
        <w:rPr>
          <w:rFonts w:ascii="Times New Roman" w:hAnsi="Times New Roman" w:eastAsia="Times New Roman" w:cs="Times New Roman"/>
          <w:sz w:val="23"/>
          <w:szCs w:val="23"/>
          <w:color w:val="24292F"/>
          <w:spacing w:val="-32"/>
        </w:rPr>
        <w:t xml:space="preserve"> </w:t>
      </w:r>
      <w:r>
        <w:rPr>
          <w:rFonts w:ascii="Times New Roman" w:hAnsi="Times New Roman" w:eastAsia="Times New Roman" w:cs="Times New Roman"/>
          <w:sz w:val="23"/>
          <w:szCs w:val="23"/>
          <w:color w:val="24292F"/>
          <w:spacing w:val="13"/>
        </w:rPr>
        <w:t>" said the Welcome to Country's creative</w:t>
      </w:r>
      <w:r>
        <w:rPr>
          <w:rFonts w:ascii="Times New Roman" w:hAnsi="Times New Roman" w:eastAsia="Times New Roman" w:cs="Times New Roman"/>
          <w:sz w:val="23"/>
          <w:szCs w:val="23"/>
          <w:color w:val="24292F"/>
          <w:spacing w:val="18"/>
          <w:w w:val="101"/>
        </w:rPr>
        <w:t xml:space="preserve"> </w:t>
      </w:r>
      <w:r>
        <w:rPr>
          <w:rFonts w:ascii="Times New Roman" w:hAnsi="Times New Roman" w:eastAsia="Times New Roman" w:cs="Times New Roman"/>
          <w:sz w:val="23"/>
          <w:szCs w:val="23"/>
          <w:color w:val="24292F"/>
          <w:spacing w:val="13"/>
        </w:rPr>
        <w:t>director,</w:t>
      </w:r>
      <w:r>
        <w:rPr>
          <w:rFonts w:ascii="Times New Roman" w:hAnsi="Times New Roman" w:eastAsia="Times New Roman" w:cs="Times New Roman"/>
          <w:sz w:val="23"/>
          <w:szCs w:val="23"/>
          <w:color w:val="24292F"/>
          <w:spacing w:val="27"/>
          <w:w w:val="101"/>
        </w:rPr>
        <w:t xml:space="preserve"> </w:t>
      </w:r>
      <w:r>
        <w:rPr>
          <w:rFonts w:ascii="Times New Roman" w:hAnsi="Times New Roman" w:eastAsia="Times New Roman" w:cs="Times New Roman"/>
          <w:sz w:val="23"/>
          <w:szCs w:val="23"/>
          <w:color w:val="24292F"/>
          <w:spacing w:val="13"/>
        </w:rPr>
        <w:t>Rhoda</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6"/>
        </w:rPr>
        <w:t>Roberts.</w:t>
      </w:r>
    </w:p>
    <w:p>
      <w:pPr>
        <w:ind w:left="481" w:right="410" w:hanging="265"/>
        <w:spacing w:before="108" w:line="31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2"/>
        </w:rPr>
        <w:t>4.</w:t>
      </w:r>
      <w:r>
        <w:rPr>
          <w:rFonts w:ascii="Times New Roman" w:hAnsi="Times New Roman" w:eastAsia="Times New Roman" w:cs="Times New Roman"/>
          <w:sz w:val="23"/>
          <w:szCs w:val="23"/>
          <w:color w:val="24292F"/>
          <w:spacing w:val="45"/>
        </w:rPr>
        <w:t xml:space="preserve"> </w:t>
      </w:r>
      <w:r>
        <w:rPr>
          <w:rFonts w:ascii="Times New Roman" w:hAnsi="Times New Roman" w:eastAsia="Times New Roman" w:cs="Times New Roman"/>
          <w:sz w:val="23"/>
          <w:szCs w:val="23"/>
          <w:color w:val="24292F"/>
          <w:spacing w:val="12"/>
        </w:rPr>
        <w:t>Fireworks and special eﬀects</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including</w:t>
      </w:r>
      <w:r>
        <w:rPr>
          <w:rFonts w:ascii="Times New Roman" w:hAnsi="Times New Roman" w:eastAsia="Times New Roman" w:cs="Times New Roman"/>
          <w:sz w:val="23"/>
          <w:szCs w:val="23"/>
          <w:color w:val="24292F"/>
          <w:spacing w:val="35"/>
        </w:rPr>
        <w:t xml:space="preserve"> </w:t>
      </w:r>
      <w:r>
        <w:rPr>
          <w:rFonts w:ascii="Times New Roman" w:hAnsi="Times New Roman" w:eastAsia="Times New Roman" w:cs="Times New Roman"/>
          <w:sz w:val="23"/>
          <w:szCs w:val="23"/>
          <w:color w:val="24292F"/>
          <w:spacing w:val="12"/>
        </w:rPr>
        <w:t>"waterfall</w:t>
      </w:r>
      <w:r>
        <w:rPr>
          <w:rFonts w:ascii="Times New Roman" w:hAnsi="Times New Roman" w:eastAsia="Times New Roman" w:cs="Times New Roman"/>
          <w:sz w:val="23"/>
          <w:szCs w:val="23"/>
          <w:color w:val="24292F"/>
          <w:spacing w:val="-31"/>
        </w:rPr>
        <w:t xml:space="preserve"> </w:t>
      </w:r>
      <w:r>
        <w:rPr>
          <w:rFonts w:ascii="Times New Roman" w:hAnsi="Times New Roman" w:eastAsia="Times New Roman" w:cs="Times New Roman"/>
          <w:sz w:val="23"/>
          <w:szCs w:val="23"/>
          <w:color w:val="24292F"/>
          <w:spacing w:val="12"/>
        </w:rPr>
        <w:t>" from the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2"/>
        </w:rPr>
        <w:t>bri</w:t>
      </w:r>
      <w:r>
        <w:rPr>
          <w:rFonts w:ascii="Times New Roman" w:hAnsi="Times New Roman" w:eastAsia="Times New Roman" w:cs="Times New Roman"/>
          <w:sz w:val="23"/>
          <w:szCs w:val="23"/>
          <w:color w:val="24292F"/>
          <w:spacing w:val="11"/>
        </w:rPr>
        <w:t>dge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1"/>
        </w:rPr>
        <w:t>base, will turn the</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2"/>
        </w:rPr>
        <w:t>structure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2"/>
        </w:rPr>
        <w:t>built</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in</w:t>
      </w:r>
      <w:r>
        <w:rPr>
          <w:rFonts w:ascii="Times New Roman" w:hAnsi="Times New Roman" w:eastAsia="Times New Roman" w:cs="Times New Roman"/>
          <w:sz w:val="23"/>
          <w:szCs w:val="23"/>
          <w:color w:val="24292F"/>
          <w:spacing w:val="30"/>
        </w:rPr>
        <w:t xml:space="preserve"> </w:t>
      </w:r>
      <w:r>
        <w:rPr>
          <w:rFonts w:ascii="Times New Roman" w:hAnsi="Times New Roman" w:eastAsia="Times New Roman" w:cs="Times New Roman"/>
          <w:sz w:val="23"/>
          <w:szCs w:val="23"/>
          <w:color w:val="24292F"/>
          <w:spacing w:val="12"/>
        </w:rPr>
        <w:t>1932</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into a giant Aboriginal ﬂag shortly after the sun</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2"/>
        </w:rPr>
        <w:t>sets for the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last</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rPr>
        <w:t>time</w:t>
      </w:r>
      <w:r>
        <w:rPr>
          <w:rFonts w:ascii="Times New Roman" w:hAnsi="Times New Roman" w:eastAsia="Times New Roman" w:cs="Times New Roman"/>
          <w:sz w:val="23"/>
          <w:szCs w:val="23"/>
          <w:color w:val="24292F"/>
          <w:spacing w:val="26"/>
          <w:w w:val="101"/>
        </w:rPr>
        <w:t xml:space="preserve"> </w:t>
      </w:r>
      <w:r>
        <w:rPr>
          <w:rFonts w:ascii="Times New Roman" w:hAnsi="Times New Roman" w:eastAsia="Times New Roman" w:cs="Times New Roman"/>
          <w:sz w:val="23"/>
          <w:szCs w:val="23"/>
          <w:color w:val="24292F"/>
        </w:rPr>
        <w:t>in</w:t>
      </w:r>
      <w:r>
        <w:rPr>
          <w:rFonts w:ascii="Times New Roman" w:hAnsi="Times New Roman" w:eastAsia="Times New Roman" w:cs="Times New Roman"/>
          <w:sz w:val="23"/>
          <w:szCs w:val="23"/>
          <w:color w:val="24292F"/>
          <w:spacing w:val="22"/>
        </w:rPr>
        <w:t xml:space="preserve"> 2015.</w:t>
      </w:r>
    </w:p>
    <w:p>
      <w:pPr>
        <w:ind w:left="8"/>
        <w:spacing w:before="244" w:line="19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7"/>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7"/>
        </w:rPr>
        <w:t>由于开启了答案后置</w:t>
      </w:r>
      <w:r>
        <w:rPr>
          <w:rFonts w:ascii="Microsoft YaHei" w:hAnsi="Microsoft YaHei" w:eastAsia="Microsoft YaHei" w:cs="Microsoft YaHei"/>
          <w:sz w:val="17"/>
          <w:szCs w:val="17"/>
          <w:color w:val="24292F"/>
          <w:spacing w:val="-21"/>
        </w:rPr>
        <w:t xml:space="preserve"> </w:t>
      </w:r>
      <w:r>
        <w:rPr>
          <w:rFonts w:ascii="Microsoft YaHei" w:hAnsi="Microsoft YaHei" w:eastAsia="Microsoft YaHei" w:cs="Microsoft YaHei"/>
          <w:sz w:val="17"/>
          <w:szCs w:val="17"/>
          <w:color w:val="24292F"/>
          <w:spacing w:val="17"/>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，请参考答案</w:t>
      </w:r>
      <w:r>
        <w:rPr>
          <w:rFonts w:ascii="Microsoft YaHei" w:hAnsi="Microsoft YaHei" w:eastAsia="Microsoft YaHei" w:cs="Microsoft YaHei"/>
          <w:sz w:val="17"/>
          <w:szCs w:val="17"/>
          <w:color w:val="24292F"/>
          <w:spacing w:val="16"/>
        </w:rPr>
        <w:t>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7"/>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p>
    <w:p>
      <w:pPr>
        <w:spacing w:line="132" w:lineRule="exact"/>
        <w:rPr/>
      </w:pPr>
      <w:r/>
    </w:p>
    <w:tbl>
      <w:tblPr>
        <w:tblStyle w:val="TableNormal"/>
        <w:tblW w:w="9961" w:type="dxa"/>
        <w:tblInd w:w="10" w:type="dxa"/>
        <w:tblLayout w:type="fixed"/>
        <w:tblBorders>
          <w:top w:val="single" w:color="F0F4F8" w:sz="8" w:space="0"/>
          <w:left w:val="single" w:color="F0F4F8" w:sz="8" w:space="0"/>
          <w:bottom w:val="single" w:color="F0F4F8" w:sz="8" w:space="0"/>
          <w:right w:val="single" w:color="F0F4F8" w:sz="8" w:space="0"/>
          <w:insideH w:val="single" w:color="F0F4F8" w:sz="8" w:space="0"/>
          <w:insideV w:val="single" w:color="F0F4F8" w:sz="8" w:space="0"/>
        </w:tblBorders>
      </w:tblPr>
      <w:tblGrid>
        <w:gridCol w:w="8410"/>
        <w:gridCol w:w="1551"/>
      </w:tblGrid>
      <w:tr>
        <w:trPr>
          <w:trHeight w:val="889" w:hRule="atLeast"/>
        </w:trPr>
        <w:tc>
          <w:tcPr>
            <w:tcW w:w="8410" w:type="dxa"/>
            <w:vAlign w:val="top"/>
            <w:tcBorders>
              <w:right w:val="nil"/>
            </w:tcBorders>
          </w:tcPr>
          <w:p>
            <w:pPr>
              <w:pStyle w:val="TableText"/>
              <w:ind w:left="246"/>
              <w:spacing w:before="136" w:line="198" w:lineRule="auto"/>
              <w:rPr>
                <w:rFonts w:ascii="Microsoft YaHei" w:hAnsi="Microsoft YaHei" w:eastAsia="Microsoft YaHei" w:cs="Microsoft YaHei"/>
              </w:rPr>
            </w:pPr>
            <w:r>
              <w:rPr>
                <w:color w:val="24292F"/>
              </w:rPr>
              <w:t>harbor</w:t>
            </w:r>
            <w:r>
              <w:rPr>
                <w:color w:val="24292F"/>
                <w:spacing w:val="33"/>
              </w:rPr>
              <w:t xml:space="preserve"> </w:t>
            </w:r>
            <w:r>
              <w:rPr>
                <w:color w:val="24292F"/>
                <w:spacing w:val="13"/>
              </w:rPr>
              <w:t>-</w:t>
            </w:r>
            <w:r>
              <w:rPr>
                <w:color w:val="24292F"/>
                <w:spacing w:val="38"/>
                <w:w w:val="101"/>
              </w:rPr>
              <w:t xml:space="preserve"> </w:t>
            </w:r>
            <w:r>
              <w:rPr>
                <w:rFonts w:ascii="Lucida Console" w:hAnsi="Lucida Console" w:eastAsia="Lucida Console" w:cs="Lucida Console"/>
                <w:color w:val="72809D"/>
                <w:spacing w:val="13"/>
              </w:rPr>
              <w:t>L2</w:t>
            </w:r>
            <w:r>
              <w:rPr>
                <w:rFonts w:ascii="Lucida Console" w:hAnsi="Lucida Console" w:eastAsia="Lucida Console" w:cs="Lucida Console"/>
                <w:color w:val="72809D"/>
                <w:spacing w:val="-32"/>
              </w:rPr>
              <w:t xml:space="preserve"> </w:t>
            </w:r>
            <w:r>
              <w:rPr>
                <w:color w:val="24292F"/>
                <w:spacing w:val="13"/>
              </w:rPr>
              <w:t>-</w:t>
            </w:r>
            <w:r>
              <w:rPr>
                <w:color w:val="24292F"/>
                <w:spacing w:val="16"/>
                <w:w w:val="102"/>
              </w:rPr>
              <w:t xml:space="preserve"> </w:t>
            </w:r>
            <w:r>
              <w:rPr>
                <w:color w:val="72809D"/>
                <w:spacing w:val="13"/>
              </w:rPr>
              <w:t>/</w:t>
            </w:r>
            <w:r>
              <w:rPr>
                <w:color w:val="72809D"/>
                <w:spacing w:val="-30"/>
              </w:rPr>
              <w:t xml:space="preserve"> </w:t>
            </w:r>
            <w:r>
              <w:rPr>
                <w:color w:val="72809D"/>
                <w:spacing w:val="13"/>
              </w:rPr>
              <w:t>ˈ</w:t>
            </w:r>
            <w:r>
              <w:rPr>
                <w:color w:val="72809D"/>
                <w:spacing w:val="-25"/>
              </w:rPr>
              <w:t xml:space="preserve"> </w:t>
            </w:r>
            <w:r>
              <w:rPr>
                <w:color w:val="72809D"/>
                <w:spacing w:val="13"/>
              </w:rPr>
              <w:t>hɑ</w:t>
            </w:r>
            <w:r>
              <w:rPr>
                <w:color w:val="72809D"/>
              </w:rPr>
              <w:t>rb</w:t>
            </w:r>
            <w:r>
              <w:rPr>
                <w:color w:val="72809D"/>
                <w:spacing w:val="13"/>
              </w:rPr>
              <w:t>ɚ/</w:t>
            </w:r>
            <w:r>
              <w:rPr>
                <w:color w:val="72809D"/>
                <w:spacing w:val="24"/>
                <w:w w:val="101"/>
              </w:rPr>
              <w:t xml:space="preserve"> </w:t>
            </w:r>
            <w:r>
              <w:rPr>
                <w:rFonts w:ascii="Courier New" w:hAnsi="Courier New" w:eastAsia="Courier New" w:cs="Courier New"/>
                <w:i/>
                <w:iCs/>
                <w:color w:val="72809D"/>
                <w:spacing w:val="13"/>
              </w:rPr>
              <w:t>n.</w:t>
            </w:r>
            <w:r>
              <w:rPr>
                <w:rFonts w:ascii="Courier New" w:hAnsi="Courier New" w:eastAsia="Courier New" w:cs="Courier New"/>
                <w:i/>
                <w:iCs/>
                <w:color w:val="72809D"/>
                <w:spacing w:val="-33"/>
              </w:rPr>
              <w:t xml:space="preserve"> </w:t>
            </w:r>
            <w:r>
              <w:rPr>
                <w:rFonts w:ascii="Microsoft YaHei" w:hAnsi="Microsoft YaHei" w:eastAsia="Microsoft YaHei" w:cs="Microsoft YaHei"/>
                <w:color w:val="24292F"/>
                <w:spacing w:val="13"/>
              </w:rPr>
              <w:t>海港；</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3"/>
              </w:rPr>
              <w:t>海湾；</w:t>
            </w:r>
            <w:r>
              <w:rPr>
                <w:rFonts w:ascii="Microsoft YaHei" w:hAnsi="Microsoft YaHei" w:eastAsia="Microsoft YaHei" w:cs="Microsoft YaHei"/>
                <w:color w:val="24292F"/>
                <w:spacing w:val="-23"/>
              </w:rPr>
              <w:t xml:space="preserve"> </w:t>
            </w:r>
            <w:r>
              <w:rPr>
                <w:rFonts w:ascii="Microsoft YaHei" w:hAnsi="Microsoft YaHei" w:eastAsia="Microsoft YaHei" w:cs="Microsoft YaHei"/>
                <w:color w:val="24292F"/>
                <w:spacing w:val="13"/>
              </w:rPr>
              <w:t>避难所；</w:t>
            </w:r>
            <w:r>
              <w:rPr>
                <w:rFonts w:ascii="Microsoft YaHei" w:hAnsi="Microsoft YaHei" w:eastAsia="Microsoft YaHei" w:cs="Microsoft YaHei"/>
                <w:color w:val="24292F"/>
                <w:spacing w:val="-21"/>
              </w:rPr>
              <w:t xml:space="preserve"> </w:t>
            </w:r>
            <w:r>
              <w:rPr>
                <w:rFonts w:ascii="Microsoft YaHei" w:hAnsi="Microsoft YaHei" w:eastAsia="Microsoft YaHei" w:cs="Microsoft YaHei"/>
                <w:color w:val="24292F"/>
                <w:spacing w:val="13"/>
              </w:rPr>
              <w:t>躲藏处；</w:t>
            </w:r>
          </w:p>
          <w:p>
            <w:pPr>
              <w:pStyle w:val="TableText"/>
              <w:ind w:left="237"/>
              <w:spacing w:before="119" w:line="194" w:lineRule="auto"/>
              <w:rPr>
                <w:rFonts w:ascii="Microsoft YaHei" w:hAnsi="Microsoft YaHei" w:eastAsia="Microsoft YaHei" w:cs="Microsoft YaHei"/>
              </w:rPr>
            </w:pPr>
            <w:r>
              <w:rPr>
                <w:color w:val="24292F"/>
              </w:rPr>
              <w:t>waterfall</w:t>
            </w:r>
            <w:r>
              <w:rPr>
                <w:color w:val="24292F"/>
                <w:spacing w:val="33"/>
              </w:rPr>
              <w:t xml:space="preserve"> </w:t>
            </w:r>
            <w:r>
              <w:rPr>
                <w:color w:val="24292F"/>
                <w:spacing w:val="12"/>
              </w:rPr>
              <w:t>-</w:t>
            </w:r>
            <w:r>
              <w:rPr>
                <w:color w:val="24292F"/>
                <w:spacing w:val="38"/>
                <w:w w:val="101"/>
              </w:rPr>
              <w:t xml:space="preserve"> </w:t>
            </w:r>
            <w:r>
              <w:rPr>
                <w:rFonts w:ascii="Lucida Console" w:hAnsi="Lucida Console" w:eastAsia="Lucida Console" w:cs="Lucida Console"/>
                <w:color w:val="72809D"/>
                <w:spacing w:val="12"/>
              </w:rPr>
              <w:t>L4</w:t>
            </w:r>
            <w:r>
              <w:rPr>
                <w:rFonts w:ascii="Lucida Console" w:hAnsi="Lucida Console" w:eastAsia="Lucida Console" w:cs="Lucida Console"/>
                <w:color w:val="72809D"/>
                <w:spacing w:val="-32"/>
              </w:rPr>
              <w:t xml:space="preserve"> </w:t>
            </w:r>
            <w:r>
              <w:rPr>
                <w:color w:val="24292F"/>
                <w:spacing w:val="12"/>
              </w:rPr>
              <w:t>-</w:t>
            </w:r>
            <w:r>
              <w:rPr>
                <w:color w:val="24292F"/>
                <w:spacing w:val="17"/>
              </w:rPr>
              <w:t xml:space="preserve"> </w:t>
            </w:r>
            <w:r>
              <w:rPr>
                <w:color w:val="72809D"/>
                <w:spacing w:val="12"/>
              </w:rPr>
              <w:t>/</w:t>
            </w:r>
            <w:r>
              <w:rPr>
                <w:color w:val="72809D"/>
                <w:spacing w:val="-30"/>
              </w:rPr>
              <w:t xml:space="preserve"> </w:t>
            </w:r>
            <w:r>
              <w:rPr>
                <w:color w:val="72809D"/>
                <w:spacing w:val="12"/>
              </w:rPr>
              <w:t>ˈ</w:t>
            </w:r>
            <w:r>
              <w:rPr>
                <w:color w:val="72809D"/>
                <w:spacing w:val="-33"/>
              </w:rPr>
              <w:t xml:space="preserve"> </w:t>
            </w:r>
            <w:r>
              <w:rPr>
                <w:color w:val="72809D"/>
                <w:spacing w:val="12"/>
              </w:rPr>
              <w:t>wɔtə</w:t>
            </w:r>
            <w:r>
              <w:rPr>
                <w:color w:val="72809D"/>
              </w:rPr>
              <w:t>rf</w:t>
            </w:r>
            <w:r>
              <w:rPr>
                <w:color w:val="72809D"/>
                <w:spacing w:val="12"/>
              </w:rPr>
              <w:t>ɔl/</w:t>
            </w:r>
            <w:r>
              <w:rPr>
                <w:color w:val="72809D"/>
                <w:spacing w:val="23"/>
                <w:w w:val="102"/>
              </w:rPr>
              <w:t xml:space="preserve"> </w:t>
            </w:r>
            <w:r>
              <w:rPr>
                <w:rFonts w:ascii="Courier New" w:hAnsi="Courier New" w:eastAsia="Courier New" w:cs="Courier New"/>
                <w:i/>
                <w:iCs/>
                <w:color w:val="72809D"/>
                <w:spacing w:val="12"/>
              </w:rPr>
              <w:t>n.</w:t>
            </w:r>
            <w:r>
              <w:rPr>
                <w:rFonts w:ascii="Courier New" w:hAnsi="Courier New" w:eastAsia="Courier New" w:cs="Courier New"/>
                <w:i/>
                <w:iCs/>
                <w:color w:val="72809D"/>
                <w:spacing w:val="-33"/>
              </w:rPr>
              <w:t xml:space="preserve"> </w:t>
            </w:r>
            <w:r>
              <w:rPr>
                <w:rFonts w:ascii="Microsoft YaHei" w:hAnsi="Microsoft YaHei" w:eastAsia="Microsoft YaHei" w:cs="Microsoft YaHei"/>
                <w:color w:val="24292F"/>
                <w:spacing w:val="12"/>
              </w:rPr>
              <w:t>瀑布；</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2"/>
              </w:rPr>
              <w:t>瀑布似的东西；</w:t>
            </w:r>
            <w:r>
              <w:rPr>
                <w:rFonts w:ascii="Microsoft YaHei" w:hAnsi="Microsoft YaHei" w:eastAsia="Microsoft YaHei" w:cs="Microsoft YaHei"/>
                <w:color w:val="24292F"/>
                <w:spacing w:val="-20"/>
              </w:rPr>
              <w:t xml:space="preserve"> </w:t>
            </w:r>
            <w:r>
              <w:rPr>
                <w:color w:val="24292F"/>
                <w:spacing w:val="12"/>
              </w:rPr>
              <w:t>&lt;</w:t>
            </w:r>
            <w:r>
              <w:rPr>
                <w:rFonts w:ascii="Microsoft YaHei" w:hAnsi="Microsoft YaHei" w:eastAsia="Microsoft YaHei" w:cs="Microsoft YaHei"/>
                <w:color w:val="24292F"/>
                <w:spacing w:val="12"/>
              </w:rPr>
              <w:t>美俚</w:t>
            </w:r>
            <w:r>
              <w:rPr>
                <w:color w:val="24292F"/>
                <w:spacing w:val="12"/>
              </w:rPr>
              <w:t>&gt;</w:t>
            </w:r>
            <w:r>
              <w:rPr>
                <w:color w:val="24292F"/>
                <w:spacing w:val="-22"/>
              </w:rPr>
              <w:t xml:space="preserve"> </w:t>
            </w:r>
            <w:r>
              <w:rPr>
                <w:rFonts w:ascii="Microsoft YaHei" w:hAnsi="Microsoft YaHei" w:eastAsia="Microsoft YaHei" w:cs="Microsoft YaHei"/>
                <w:color w:val="24292F"/>
                <w:spacing w:val="12"/>
              </w:rPr>
              <w:t>（</w:t>
            </w:r>
            <w:r>
              <w:rPr>
                <w:rFonts w:ascii="Microsoft YaHei" w:hAnsi="Microsoft YaHei" w:eastAsia="Microsoft YaHei" w:cs="Microsoft YaHei"/>
                <w:color w:val="24292F"/>
                <w:spacing w:val="-30"/>
              </w:rPr>
              <w:t xml:space="preserve"> </w:t>
            </w:r>
            <w:r>
              <w:rPr>
                <w:rFonts w:ascii="Microsoft YaHei" w:hAnsi="Microsoft YaHei" w:eastAsia="Microsoft YaHei" w:cs="Microsoft YaHei"/>
                <w:color w:val="24292F"/>
                <w:spacing w:val="12"/>
              </w:rPr>
              <w:t>披垂的）</w:t>
            </w:r>
            <w:r>
              <w:rPr>
                <w:rFonts w:ascii="Microsoft YaHei" w:hAnsi="Microsoft YaHei" w:eastAsia="Microsoft YaHei" w:cs="Microsoft YaHei"/>
                <w:color w:val="24292F"/>
                <w:spacing w:val="-21"/>
              </w:rPr>
              <w:t xml:space="preserve"> </w:t>
            </w:r>
            <w:r>
              <w:rPr>
                <w:rFonts w:ascii="Microsoft YaHei" w:hAnsi="Microsoft YaHei" w:eastAsia="Microsoft YaHei" w:cs="Microsoft YaHei"/>
                <w:color w:val="24292F"/>
                <w:spacing w:val="12"/>
              </w:rPr>
              <w:t>波型长发；</w:t>
            </w:r>
          </w:p>
        </w:tc>
        <w:tc>
          <w:tcPr>
            <w:tcW w:w="1551" w:type="dxa"/>
            <w:vAlign w:val="top"/>
            <w:tcBorders>
              <w:left w:val="nil"/>
            </w:tcBorders>
          </w:tcPr>
          <w:p>
            <w:pPr>
              <w:ind w:firstLine="1470"/>
              <w:spacing w:before="86" w:line="793" w:lineRule="exact"/>
              <w:rPr/>
            </w:pPr>
            <w:r>
              <w:rPr>
                <w:position w:val="-15"/>
              </w:rPr>
              <w:pict>
                <v:shape id="_x0000_s180" style="mso-position-vertical-relative:line;mso-position-horizontal-relative:char;width:4.45pt;height:39.7pt;" filled="false" strokecolor="#F0F4F8" strokeweight="0.75pt" coordsize="88,794" coordorigin="0,0" path="m70,7c75,17,78,28,80,39m80,676c78,687,75,698,70,708c66,719,61,729,55,738c48,748,41,756,33,764c25,772,16,780,7,786e">
                  <v:stroke joinstyle="miter" miterlimit="4"/>
                </v:shape>
              </w:pict>
            </w:r>
          </w:p>
        </w:tc>
      </w:tr>
    </w:tbl>
    <w:p>
      <w:pPr>
        <w:ind w:left="6"/>
        <w:spacing w:before="171" w:line="19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2"/>
        </w:rPr>
        <w:t>题目解析</w:t>
      </w:r>
    </w:p>
    <w:p>
      <w:pPr>
        <w:spacing w:before="134" w:line="225" w:lineRule="auto"/>
        <w:rPr>
          <w:rFonts w:ascii="Microsoft YaHei" w:hAnsi="Microsoft YaHei" w:eastAsia="Microsoft YaHei" w:cs="Microsoft YaHei"/>
          <w:sz w:val="20"/>
          <w:szCs w:val="20"/>
        </w:rPr>
      </w:pPr>
      <w:r>
        <w:drawing>
          <wp:anchor distT="0" distB="0" distL="0" distR="0" simplePos="0" relativeHeight="252119040" behindDoc="0" locked="0" layoutInCell="1" allowOverlap="1">
            <wp:simplePos x="0" y="0"/>
            <wp:positionH relativeFrom="column">
              <wp:posOffset>0</wp:posOffset>
            </wp:positionH>
            <wp:positionV relativeFrom="paragraph">
              <wp:posOffset>351151</wp:posOffset>
            </wp:positionV>
            <wp:extent cx="6338323" cy="9516"/>
            <wp:effectExtent l="0" t="0" r="0" b="0"/>
            <wp:wrapNone/>
            <wp:docPr id="316" name="IM 316"/>
            <wp:cNvGraphicFramePr/>
            <a:graphic>
              <a:graphicData uri="http://schemas.openxmlformats.org/drawingml/2006/picture">
                <pic:pic>
                  <pic:nvPicPr>
                    <pic:cNvPr id="316" name="IM 316"/>
                    <pic:cNvPicPr/>
                  </pic:nvPicPr>
                  <pic:blipFill>
                    <a:blip r:embed="rId135"/>
                    <a:stretch>
                      <a:fillRect/>
                    </a:stretch>
                  </pic:blipFill>
                  <pic:spPr>
                    <a:xfrm rot="0">
                      <a:off x="0" y="0"/>
                      <a:ext cx="6338323" cy="9516"/>
                    </a:xfrm>
                    <a:prstGeom prst="rect">
                      <a:avLst/>
                    </a:prstGeom>
                  </pic:spPr>
                </pic:pic>
              </a:graphicData>
            </a:graphic>
          </wp:anchor>
        </w:drawing>
      </w:r>
      <w:r>
        <w:rPr>
          <w:rFonts w:ascii="Times New Roman" w:hAnsi="Times New Roman" w:eastAsia="Times New Roman" w:cs="Times New Roman"/>
          <w:sz w:val="20"/>
          <w:szCs w:val="20"/>
          <w:color w:val="24292F"/>
          <w:position w:val="-13"/>
        </w:rPr>
        <w:drawing>
          <wp:inline distT="0" distB="0" distL="0" distR="0">
            <wp:extent cx="228407" cy="228407"/>
            <wp:effectExtent l="0" t="0" r="0" b="0"/>
            <wp:docPr id="318" name="IM 318"/>
            <wp:cNvGraphicFramePr/>
            <a:graphic>
              <a:graphicData uri="http://schemas.openxmlformats.org/drawingml/2006/picture">
                <pic:pic>
                  <pic:nvPicPr>
                    <pic:cNvPr id="318" name="IM 318"/>
                    <pic:cNvPicPr/>
                  </pic:nvPicPr>
                  <pic:blipFill>
                    <a:blip r:embed="rId136"/>
                    <a:stretch>
                      <a:fillRect/>
                    </a:stretch>
                  </pic:blipFill>
                  <pic:spPr>
                    <a:xfrm rot="0">
                      <a:off x="0" y="0"/>
                      <a:ext cx="228407" cy="228407"/>
                    </a:xfrm>
                    <a:prstGeom prst="rect">
                      <a:avLst/>
                    </a:prstGeom>
                  </pic:spPr>
                </pic:pic>
              </a:graphicData>
            </a:graphic>
          </wp:inline>
        </w:drawing>
      </w:r>
      <w:r>
        <w:rPr>
          <w:rFonts w:ascii="Times New Roman" w:hAnsi="Times New Roman" w:eastAsia="Times New Roman" w:cs="Times New Roman"/>
          <w:sz w:val="20"/>
          <w:szCs w:val="20"/>
          <w:color w:val="24292F"/>
          <w:spacing w:val="13"/>
          <w:w w:val="101"/>
        </w:rPr>
        <w:t xml:space="preserve">  </w:t>
      </w:r>
      <w:r>
        <w:rPr>
          <w:rFonts w:ascii="Times New Roman" w:hAnsi="Times New Roman" w:eastAsia="Times New Roman" w:cs="Times New Roman"/>
          <w:sz w:val="20"/>
          <w:szCs w:val="20"/>
          <w:color w:val="24292F"/>
        </w:rPr>
        <w:t>Olivia</w:t>
      </w:r>
      <w:r>
        <w:rPr>
          <w:rFonts w:ascii="Microsoft YaHei" w:hAnsi="Microsoft YaHei" w:eastAsia="Microsoft YaHei" w:cs="Microsoft YaHei"/>
          <w:sz w:val="20"/>
          <w:szCs w:val="20"/>
          <w:color w:val="24292F"/>
          <w:spacing w:val="27"/>
        </w:rPr>
        <w:t>助教</w:t>
      </w:r>
    </w:p>
    <w:p>
      <w:pPr>
        <w:ind w:left="7"/>
        <w:spacing w:before="175" w:line="197"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7"/>
        </w:rPr>
        <w:t>顺口溜：</w:t>
      </w:r>
    </w:p>
    <w:p>
      <w:pPr>
        <w:ind w:left="8"/>
        <w:spacing w:before="18" w:line="199"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13"/>
        </w:rPr>
        <w:t>烟花</w:t>
      </w:r>
      <w:r>
        <w:rPr>
          <w:rFonts w:ascii="Times New Roman" w:hAnsi="Times New Roman" w:eastAsia="Times New Roman" w:cs="Times New Roman"/>
          <w:sz w:val="20"/>
          <w:szCs w:val="20"/>
          <w:color w:val="24292F"/>
          <w:spacing w:val="13"/>
        </w:rPr>
        <w:t>—</w:t>
      </w:r>
      <w:r>
        <w:rPr>
          <w:rFonts w:ascii="Microsoft YaHei" w:hAnsi="Microsoft YaHei" w:eastAsia="Microsoft YaHei" w:cs="Microsoft YaHei"/>
          <w:sz w:val="20"/>
          <w:szCs w:val="20"/>
          <w:color w:val="24292F"/>
          <w:spacing w:val="13"/>
        </w:rPr>
        <w:t>大约</w:t>
      </w:r>
      <w:r>
        <w:rPr>
          <w:rFonts w:ascii="Times New Roman" w:hAnsi="Times New Roman" w:eastAsia="Times New Roman" w:cs="Times New Roman"/>
          <w:sz w:val="20"/>
          <w:szCs w:val="20"/>
          <w:color w:val="24292F"/>
          <w:spacing w:val="13"/>
        </w:rPr>
        <w:t>—</w:t>
      </w:r>
      <w:r>
        <w:rPr>
          <w:rFonts w:ascii="Microsoft YaHei" w:hAnsi="Microsoft YaHei" w:eastAsia="Microsoft YaHei" w:cs="Microsoft YaHei"/>
          <w:sz w:val="20"/>
          <w:szCs w:val="20"/>
          <w:color w:val="24292F"/>
          <w:spacing w:val="13"/>
        </w:rPr>
        <w:t>从</w:t>
      </w:r>
      <w:r>
        <w:rPr>
          <w:rFonts w:ascii="Times New Roman" w:hAnsi="Times New Roman" w:eastAsia="Times New Roman" w:cs="Times New Roman"/>
          <w:sz w:val="20"/>
          <w:szCs w:val="20"/>
          <w:color w:val="24292F"/>
          <w:spacing w:val="13"/>
        </w:rPr>
        <w:t>8</w:t>
      </w:r>
      <w:r>
        <w:rPr>
          <w:rFonts w:ascii="Microsoft YaHei" w:hAnsi="Microsoft YaHei" w:eastAsia="Microsoft YaHei" w:cs="Microsoft YaHei"/>
          <w:sz w:val="20"/>
          <w:szCs w:val="20"/>
          <w:color w:val="24292F"/>
          <w:spacing w:val="13"/>
        </w:rPr>
        <w:t>：</w:t>
      </w:r>
      <w:r>
        <w:rPr>
          <w:rFonts w:ascii="Microsoft YaHei" w:hAnsi="Microsoft YaHei" w:eastAsia="Microsoft YaHei" w:cs="Microsoft YaHei"/>
          <w:sz w:val="20"/>
          <w:szCs w:val="20"/>
          <w:color w:val="24292F"/>
          <w:spacing w:val="-36"/>
        </w:rPr>
        <w:t xml:space="preserve"> </w:t>
      </w:r>
      <w:r>
        <w:rPr>
          <w:rFonts w:ascii="Times New Roman" w:hAnsi="Times New Roman" w:eastAsia="Times New Roman" w:cs="Times New Roman"/>
          <w:sz w:val="20"/>
          <w:szCs w:val="20"/>
          <w:color w:val="24292F"/>
          <w:spacing w:val="13"/>
        </w:rPr>
        <w:t>40—</w:t>
      </w:r>
      <w:r>
        <w:rPr>
          <w:rFonts w:ascii="Microsoft YaHei" w:hAnsi="Microsoft YaHei" w:eastAsia="Microsoft YaHei" w:cs="Microsoft YaHei"/>
          <w:sz w:val="20"/>
          <w:szCs w:val="20"/>
          <w:color w:val="24292F"/>
          <w:spacing w:val="13"/>
        </w:rPr>
        <w:t>到</w:t>
      </w:r>
      <w:r>
        <w:rPr>
          <w:rFonts w:ascii="Times New Roman" w:hAnsi="Times New Roman" w:eastAsia="Times New Roman" w:cs="Times New Roman"/>
          <w:sz w:val="20"/>
          <w:szCs w:val="20"/>
          <w:color w:val="24292F"/>
          <w:spacing w:val="13"/>
        </w:rPr>
        <w:t>9</w:t>
      </w:r>
      <w:r>
        <w:rPr>
          <w:rFonts w:ascii="Microsoft YaHei" w:hAnsi="Microsoft YaHei" w:eastAsia="Microsoft YaHei" w:cs="Microsoft YaHei"/>
          <w:sz w:val="20"/>
          <w:szCs w:val="20"/>
          <w:color w:val="24292F"/>
          <w:spacing w:val="13"/>
        </w:rPr>
        <w:t>点之前</w:t>
      </w:r>
    </w:p>
    <w:p>
      <w:pPr>
        <w:ind w:left="16"/>
        <w:spacing w:before="46" w:line="20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4292F"/>
          <w:spacing w:val="14"/>
        </w:rPr>
        <w:t>Fireworks</w:t>
      </w:r>
      <w:r>
        <w:rPr>
          <w:rFonts w:ascii="Times New Roman" w:hAnsi="Times New Roman" w:eastAsia="Times New Roman" w:cs="Times New Roman"/>
          <w:sz w:val="20"/>
          <w:szCs w:val="20"/>
          <w:color w:val="24292F"/>
          <w:spacing w:val="-4"/>
        </w:rPr>
        <w:t xml:space="preserve"> </w:t>
      </w:r>
      <w:r>
        <w:rPr>
          <w:rFonts w:ascii="Times New Roman" w:hAnsi="Times New Roman" w:eastAsia="Times New Roman" w:cs="Times New Roman"/>
          <w:sz w:val="20"/>
          <w:szCs w:val="20"/>
          <w:color w:val="24292F"/>
          <w:spacing w:val="14"/>
        </w:rPr>
        <w:t>—</w:t>
      </w:r>
      <w:r>
        <w:rPr>
          <w:rFonts w:ascii="Times New Roman" w:hAnsi="Times New Roman" w:eastAsia="Times New Roman" w:cs="Times New Roman"/>
          <w:sz w:val="20"/>
          <w:szCs w:val="20"/>
          <w:color w:val="24292F"/>
          <w:spacing w:val="23"/>
          <w:w w:val="101"/>
        </w:rPr>
        <w:t xml:space="preserve"> </w:t>
      </w:r>
      <w:r>
        <w:rPr>
          <w:rFonts w:ascii="Times New Roman" w:hAnsi="Times New Roman" w:eastAsia="Times New Roman" w:cs="Times New Roman"/>
          <w:sz w:val="20"/>
          <w:szCs w:val="20"/>
          <w:color w:val="24292F"/>
          <w:spacing w:val="14"/>
        </w:rPr>
        <w:t>about—From</w:t>
      </w:r>
      <w:r>
        <w:rPr>
          <w:rFonts w:ascii="Times New Roman" w:hAnsi="Times New Roman" w:eastAsia="Times New Roman" w:cs="Times New Roman"/>
          <w:sz w:val="20"/>
          <w:szCs w:val="20"/>
          <w:color w:val="24292F"/>
          <w:spacing w:val="24"/>
        </w:rPr>
        <w:t xml:space="preserve"> </w:t>
      </w:r>
      <w:r>
        <w:rPr>
          <w:rFonts w:ascii="Times New Roman" w:hAnsi="Times New Roman" w:eastAsia="Times New Roman" w:cs="Times New Roman"/>
          <w:sz w:val="20"/>
          <w:szCs w:val="20"/>
          <w:color w:val="24292F"/>
          <w:spacing w:val="14"/>
        </w:rPr>
        <w:t>8:</w:t>
      </w:r>
      <w:r>
        <w:rPr>
          <w:rFonts w:ascii="Times New Roman" w:hAnsi="Times New Roman" w:eastAsia="Times New Roman" w:cs="Times New Roman"/>
          <w:sz w:val="20"/>
          <w:szCs w:val="20"/>
          <w:color w:val="24292F"/>
          <w:spacing w:val="22"/>
        </w:rPr>
        <w:t xml:space="preserve"> </w:t>
      </w:r>
      <w:r>
        <w:rPr>
          <w:rFonts w:ascii="Times New Roman" w:hAnsi="Times New Roman" w:eastAsia="Times New Roman" w:cs="Times New Roman"/>
          <w:sz w:val="20"/>
          <w:szCs w:val="20"/>
          <w:color w:val="24292F"/>
          <w:spacing w:val="14"/>
        </w:rPr>
        <w:t>40</w:t>
      </w:r>
      <w:r>
        <w:rPr>
          <w:rFonts w:ascii="Times New Roman" w:hAnsi="Times New Roman" w:eastAsia="Times New Roman" w:cs="Times New Roman"/>
          <w:sz w:val="20"/>
          <w:szCs w:val="20"/>
          <w:color w:val="24292F"/>
          <w:spacing w:val="29"/>
          <w:w w:val="101"/>
        </w:rPr>
        <w:t xml:space="preserve"> </w:t>
      </w:r>
      <w:r>
        <w:rPr>
          <w:rFonts w:ascii="Times New Roman" w:hAnsi="Times New Roman" w:eastAsia="Times New Roman" w:cs="Times New Roman"/>
          <w:sz w:val="20"/>
          <w:szCs w:val="20"/>
          <w:color w:val="24292F"/>
          <w:spacing w:val="14"/>
        </w:rPr>
        <w:t>pm</w:t>
      </w:r>
      <w:r>
        <w:rPr>
          <w:rFonts w:ascii="Times New Roman" w:hAnsi="Times New Roman" w:eastAsia="Times New Roman" w:cs="Times New Roman"/>
          <w:sz w:val="20"/>
          <w:szCs w:val="20"/>
          <w:color w:val="24292F"/>
          <w:spacing w:val="43"/>
          <w:w w:val="101"/>
        </w:rPr>
        <w:t xml:space="preserve"> </w:t>
      </w:r>
      <w:r>
        <w:rPr>
          <w:rFonts w:ascii="Times New Roman" w:hAnsi="Times New Roman" w:eastAsia="Times New Roman" w:cs="Times New Roman"/>
          <w:sz w:val="20"/>
          <w:szCs w:val="20"/>
          <w:color w:val="24292F"/>
          <w:spacing w:val="14"/>
        </w:rPr>
        <w:t>—</w:t>
      </w:r>
      <w:r>
        <w:rPr>
          <w:rFonts w:ascii="Times New Roman" w:hAnsi="Times New Roman" w:eastAsia="Times New Roman" w:cs="Times New Roman"/>
          <w:sz w:val="20"/>
          <w:szCs w:val="20"/>
          <w:color w:val="24292F"/>
          <w:spacing w:val="29"/>
          <w:w w:val="101"/>
        </w:rPr>
        <w:t xml:space="preserve"> </w:t>
      </w:r>
      <w:r>
        <w:rPr>
          <w:rFonts w:ascii="Times New Roman" w:hAnsi="Times New Roman" w:eastAsia="Times New Roman" w:cs="Times New Roman"/>
          <w:sz w:val="20"/>
          <w:szCs w:val="20"/>
          <w:color w:val="24292F"/>
          <w:spacing w:val="14"/>
        </w:rPr>
        <w:t>before the</w:t>
      </w:r>
      <w:r>
        <w:rPr>
          <w:rFonts w:ascii="Times New Roman" w:hAnsi="Times New Roman" w:eastAsia="Times New Roman" w:cs="Times New Roman"/>
          <w:sz w:val="20"/>
          <w:szCs w:val="20"/>
          <w:color w:val="24292F"/>
          <w:spacing w:val="23"/>
        </w:rPr>
        <w:t xml:space="preserve"> </w:t>
      </w:r>
      <w:r>
        <w:rPr>
          <w:rFonts w:ascii="Times New Roman" w:hAnsi="Times New Roman" w:eastAsia="Times New Roman" w:cs="Times New Roman"/>
          <w:sz w:val="20"/>
          <w:szCs w:val="20"/>
          <w:color w:val="24292F"/>
          <w:spacing w:val="14"/>
        </w:rPr>
        <w:t>9pm</w:t>
      </w:r>
    </w:p>
    <w:p>
      <w:pPr>
        <w:pStyle w:val="BodyText"/>
        <w:spacing w:line="421" w:lineRule="auto"/>
        <w:rPr>
          <w:sz w:val="21"/>
        </w:rPr>
      </w:pPr>
      <w:r/>
    </w:p>
    <w:p>
      <w:pPr>
        <w:pStyle w:val="BodyText"/>
        <w:ind w:left="4"/>
        <w:spacing w:before="124" w:line="191" w:lineRule="auto"/>
        <w:rPr>
          <w:rFonts w:ascii="Microsoft YaHei" w:hAnsi="Microsoft YaHei" w:eastAsia="Microsoft YaHei" w:cs="Microsoft YaHei"/>
        </w:rPr>
      </w:pPr>
      <w:r>
        <mc:AlternateContent xmlns:mc="http://schemas.openxmlformats.org/markup-compatibility/2006">
          <mc:Choice Requires="wps">
            <w:drawing>
              <wp:anchor distT="0" distB="0" distL="0" distR="0" simplePos="0" relativeHeight="252116992" behindDoc="1" locked="0" layoutInCell="1" allowOverlap="1">
                <wp:simplePos x="0" y="0"/>
                <wp:positionH relativeFrom="column">
                  <wp:posOffset>1608373</wp:posOffset>
                </wp:positionH>
                <wp:positionV relativeFrom="paragraph">
                  <wp:posOffset>103840</wp:posOffset>
                </wp:positionV>
                <wp:extent cx="457200" cy="190500"/>
                <wp:effectExtent l="0" t="0" r="0" b="0"/>
                <wp:wrapNone/>
                <wp:docPr id="320" name="Rect 320"/>
                <wp:cNvGraphicFramePr/>
                <a:graphic>
                  <a:graphicData uri="http://schemas.microsoft.com/office/word/2010/wordprocessingShape">
                    <wps:wsp>
                      <wps:cNvPr id="320" name="Rect 320"/>
                      <wps:cNvSpPr/>
                      <wps:spPr>
                        <a:xfrm>
                          <a:off x="1608373" y="103840"/>
                          <a:ext cx="457200" cy="190500"/>
                        </a:xfrm>
                        <a:prstGeom prst="rect">
                          <a:avLst/>
                        </a:prstGeom>
                        <a:solidFill>
                          <a:srgbClr val="E1F5FE">
                            <a:alpha val="95686"/>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182" style="position:absolute;margin-left:126.644pt;margin-top:8.17639pt;mso-position-vertical-relative:text;mso-position-horizontal-relative:text;width:36pt;height:15pt;z-index:-251199488;" fillcolor="#E1F5FE" filled="true" stroked="false">
                <v:fill opacity="0.956863"/>
              </v:rect>
            </w:pict>
          </mc:Fallback>
        </mc:AlternateContent>
      </w:r>
      <w:r>
        <mc:AlternateContent xmlns:mc="http://schemas.openxmlformats.org/markup-compatibility/2006">
          <mc:Choice Requires="wps">
            <w:drawing>
              <wp:anchor distT="0" distB="0" distL="0" distR="0" simplePos="0" relativeHeight="252115968" behindDoc="1" locked="0" layoutInCell="1" allowOverlap="1">
                <wp:simplePos x="0" y="0"/>
                <wp:positionH relativeFrom="column">
                  <wp:posOffset>2141324</wp:posOffset>
                </wp:positionH>
                <wp:positionV relativeFrom="paragraph">
                  <wp:posOffset>103840</wp:posOffset>
                </wp:positionV>
                <wp:extent cx="466725" cy="190500"/>
                <wp:effectExtent l="0" t="0" r="0" b="0"/>
                <wp:wrapNone/>
                <wp:docPr id="322" name="Rect 322"/>
                <wp:cNvGraphicFramePr/>
                <a:graphic>
                  <a:graphicData uri="http://schemas.microsoft.com/office/word/2010/wordprocessingShape">
                    <wps:wsp>
                      <wps:cNvPr id="322" name="Rect 322"/>
                      <wps:cNvSpPr/>
                      <wps:spPr>
                        <a:xfrm>
                          <a:off x="2141324" y="103840"/>
                          <a:ext cx="466725" cy="190500"/>
                        </a:xfrm>
                        <a:prstGeom prst="rect">
                          <a:avLst/>
                        </a:prstGeom>
                        <a:solidFill>
                          <a:srgbClr val="E1F5FE">
                            <a:alpha val="96470"/>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184" style="position:absolute;margin-left:168.608pt;margin-top:8.17639pt;mso-position-vertical-relative:text;mso-position-horizontal-relative:text;width:36.75pt;height:15pt;z-index:-251200512;" fillcolor="#E1F5FE" filled="true" stroked="false">
                <v:fill opacity="0.964706"/>
              </v:rect>
            </w:pict>
          </mc:Fallback>
        </mc:AlternateContent>
      </w:r>
      <w:r>
        <w:rPr>
          <w:sz w:val="29"/>
          <w:szCs w:val="29"/>
          <w:b/>
          <w:bCs/>
          <w:color w:val="24292F"/>
          <w:spacing w:val="9"/>
        </w:rPr>
        <w:t>43. </w:t>
      </w:r>
      <w:r>
        <w:rPr>
          <w:sz w:val="29"/>
          <w:szCs w:val="29"/>
          <w:b/>
          <w:bCs/>
          <w:color w:val="24292F"/>
        </w:rPr>
        <w:t>Review</w:t>
      </w:r>
      <w:r>
        <w:rPr>
          <w:sz w:val="29"/>
          <w:szCs w:val="29"/>
          <w:b/>
          <w:bCs/>
          <w:color w:val="24292F"/>
          <w:spacing w:val="9"/>
        </w:rPr>
        <w:t xml:space="preserve"> /</w:t>
      </w:r>
      <w:r>
        <w:rPr>
          <w:sz w:val="29"/>
          <w:szCs w:val="29"/>
          <w:b/>
          <w:bCs/>
          <w:color w:val="24292F"/>
          <w:spacing w:val="22"/>
        </w:rPr>
        <w:t xml:space="preserve"> </w:t>
      </w:r>
      <w:r>
        <w:rPr>
          <w:rFonts w:ascii="Microsoft YaHei" w:hAnsi="Microsoft YaHei" w:eastAsia="Microsoft YaHei" w:cs="Microsoft YaHei"/>
          <w:sz w:val="29"/>
          <w:szCs w:val="29"/>
          <w:color w:val="24292F"/>
          <w:spacing w:val="9"/>
        </w:rPr>
        <w:t>审查</w:t>
      </w:r>
      <w:r>
        <w:rPr>
          <w:rFonts w:ascii="Microsoft YaHei" w:hAnsi="Microsoft YaHei" w:eastAsia="Microsoft YaHei" w:cs="Microsoft YaHei"/>
          <w:sz w:val="29"/>
          <w:szCs w:val="29"/>
          <w:color w:val="24292F"/>
          <w:spacing w:val="22"/>
        </w:rPr>
        <w:t xml:space="preserve">  </w:t>
      </w:r>
      <w:r>
        <w:rPr>
          <w:rFonts w:ascii="Times New Roman" w:hAnsi="Times New Roman" w:eastAsia="Times New Roman" w:cs="Times New Roman"/>
          <w:color w:val="03A9F4"/>
          <w:spacing w:val="9"/>
          <w:position w:val="1"/>
        </w:rPr>
        <w:t>#8103       </w:t>
      </w:r>
      <w:r>
        <w:rPr>
          <w:rFonts w:ascii="Microsoft YaHei" w:hAnsi="Microsoft YaHei" w:eastAsia="Microsoft YaHei" w:cs="Microsoft YaHei"/>
          <w:color w:val="03A9F4"/>
          <w:spacing w:val="9"/>
          <w:position w:val="1"/>
        </w:rPr>
        <w:t>超高频  </w:t>
      </w:r>
    </w:p>
    <w:p>
      <w:pPr>
        <w:ind w:left="230"/>
        <w:spacing w:before="278" w:line="20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1.</w:t>
      </w:r>
      <w:r>
        <w:rPr>
          <w:rFonts w:ascii="Times New Roman" w:hAnsi="Times New Roman" w:eastAsia="Times New Roman" w:cs="Times New Roman"/>
          <w:sz w:val="23"/>
          <w:szCs w:val="23"/>
          <w:color w:val="24292F"/>
          <w:spacing w:val="51"/>
          <w:w w:val="101"/>
        </w:rPr>
        <w:t xml:space="preserve"> </w:t>
      </w:r>
      <w:r>
        <w:rPr>
          <w:rFonts w:ascii="Times New Roman" w:hAnsi="Times New Roman" w:eastAsia="Times New Roman" w:cs="Times New Roman"/>
          <w:sz w:val="23"/>
          <w:szCs w:val="23"/>
          <w:color w:val="24292F"/>
          <w:spacing w:val="13"/>
        </w:rPr>
        <w:t>Rereading</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is an</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important</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part of the review</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process.</w:t>
      </w:r>
    </w:p>
    <w:p>
      <w:pPr>
        <w:ind w:left="215"/>
        <w:spacing w:before="194" w:line="204"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2"/>
        </w:rPr>
        <w:t>2.</w:t>
      </w:r>
      <w:r>
        <w:rPr>
          <w:rFonts w:ascii="Times New Roman" w:hAnsi="Times New Roman" w:eastAsia="Times New Roman" w:cs="Times New Roman"/>
          <w:sz w:val="23"/>
          <w:szCs w:val="23"/>
          <w:color w:val="24292F"/>
          <w:spacing w:val="42"/>
          <w:w w:val="101"/>
        </w:rPr>
        <w:t xml:space="preserve"> </w:t>
      </w:r>
      <w:r>
        <w:rPr>
          <w:rFonts w:ascii="Times New Roman" w:hAnsi="Times New Roman" w:eastAsia="Times New Roman" w:cs="Times New Roman"/>
          <w:sz w:val="23"/>
          <w:szCs w:val="23"/>
          <w:color w:val="24292F"/>
          <w:spacing w:val="12"/>
        </w:rPr>
        <w:t>A review</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is a survey</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2"/>
        </w:rPr>
        <w:t>of</w:t>
      </w:r>
      <w:r>
        <w:rPr>
          <w:rFonts w:ascii="Times New Roman" w:hAnsi="Times New Roman" w:eastAsia="Times New Roman" w:cs="Times New Roman"/>
          <w:sz w:val="23"/>
          <w:szCs w:val="23"/>
          <w:color w:val="24292F"/>
          <w:spacing w:val="13"/>
        </w:rPr>
        <w:t xml:space="preserve"> </w:t>
      </w:r>
      <w:r>
        <w:rPr>
          <w:rFonts w:ascii="Times New Roman" w:hAnsi="Times New Roman" w:eastAsia="Times New Roman" w:cs="Times New Roman"/>
          <w:sz w:val="23"/>
          <w:szCs w:val="23"/>
          <w:color w:val="24292F"/>
          <w:spacing w:val="12"/>
        </w:rPr>
        <w:t>what</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2"/>
        </w:rPr>
        <w:t>you</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2"/>
        </w:rPr>
        <w:t>have</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2"/>
        </w:rPr>
        <w:t>covered.</w:t>
      </w:r>
    </w:p>
    <w:p>
      <w:pPr>
        <w:ind w:left="216"/>
        <w:spacing w:before="194" w:line="20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3.</w:t>
      </w:r>
      <w:r>
        <w:rPr>
          <w:rFonts w:ascii="Times New Roman" w:hAnsi="Times New Roman" w:eastAsia="Times New Roman" w:cs="Times New Roman"/>
          <w:sz w:val="23"/>
          <w:szCs w:val="23"/>
          <w:color w:val="24292F"/>
          <w:spacing w:val="62"/>
        </w:rPr>
        <w:t xml:space="preserve"> </w:t>
      </w:r>
      <w:r>
        <w:rPr>
          <w:rFonts w:ascii="Times New Roman" w:hAnsi="Times New Roman" w:eastAsia="Times New Roman" w:cs="Times New Roman"/>
          <w:sz w:val="23"/>
          <w:szCs w:val="23"/>
          <w:color w:val="24292F"/>
          <w:spacing w:val="15"/>
        </w:rPr>
        <w:t>Reread with the</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5"/>
        </w:rPr>
        <w:t>idea that you are measuring what you have</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5"/>
        </w:rPr>
        <w:t>gained from</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5"/>
        </w:rPr>
        <w:t>the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process.</w:t>
      </w:r>
    </w:p>
    <w:p>
      <w:pPr>
        <w:ind w:left="8" w:right="530" w:firstLine="208"/>
        <w:spacing w:before="195" w:line="399" w:lineRule="auto"/>
        <w:rPr>
          <w:rFonts w:ascii="Microsoft YaHei" w:hAnsi="Microsoft YaHei" w:eastAsia="Microsoft YaHei" w:cs="Microsoft YaHei"/>
          <w:sz w:val="17"/>
          <w:szCs w:val="17"/>
        </w:rPr>
      </w:pPr>
      <w:r>
        <w:rPr>
          <w:rFonts w:ascii="Times New Roman" w:hAnsi="Times New Roman" w:eastAsia="Times New Roman" w:cs="Times New Roman"/>
          <w:sz w:val="23"/>
          <w:szCs w:val="23"/>
          <w:color w:val="24292F"/>
          <w:spacing w:val="15"/>
        </w:rPr>
        <w:t>4.</w:t>
      </w:r>
      <w:r>
        <w:rPr>
          <w:rFonts w:ascii="Times New Roman" w:hAnsi="Times New Roman" w:eastAsia="Times New Roman" w:cs="Times New Roman"/>
          <w:sz w:val="23"/>
          <w:szCs w:val="23"/>
          <w:color w:val="24292F"/>
          <w:spacing w:val="45"/>
        </w:rPr>
        <w:t xml:space="preserve"> </w:t>
      </w:r>
      <w:r>
        <w:rPr>
          <w:rFonts w:ascii="Times New Roman" w:hAnsi="Times New Roman" w:eastAsia="Times New Roman" w:cs="Times New Roman"/>
          <w:sz w:val="23"/>
          <w:szCs w:val="23"/>
          <w:color w:val="24292F"/>
          <w:spacing w:val="15"/>
        </w:rPr>
        <w:t>It</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5"/>
        </w:rPr>
        <w:t>is a review of what you are su</w:t>
      </w:r>
      <w:r>
        <w:rPr>
          <w:rFonts w:ascii="Times New Roman" w:hAnsi="Times New Roman" w:eastAsia="Times New Roman" w:cs="Times New Roman"/>
          <w:sz w:val="23"/>
          <w:szCs w:val="23"/>
          <w:color w:val="24292F"/>
          <w:spacing w:val="14"/>
        </w:rPr>
        <w:t>pposed to</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4"/>
        </w:rPr>
        <w:t>accomplish</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not</w:t>
      </w:r>
      <w:r>
        <w:rPr>
          <w:rFonts w:ascii="Times New Roman" w:hAnsi="Times New Roman" w:eastAsia="Times New Roman" w:cs="Times New Roman"/>
          <w:sz w:val="23"/>
          <w:szCs w:val="23"/>
          <w:color w:val="24292F"/>
          <w:spacing w:val="13"/>
        </w:rPr>
        <w:t xml:space="preserve"> </w:t>
      </w:r>
      <w:r>
        <w:rPr>
          <w:rFonts w:ascii="Times New Roman" w:hAnsi="Times New Roman" w:eastAsia="Times New Roman" w:cs="Times New Roman"/>
          <w:sz w:val="23"/>
          <w:szCs w:val="23"/>
          <w:color w:val="24292F"/>
          <w:spacing w:val="14"/>
        </w:rPr>
        <w:t>what</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4"/>
        </w:rPr>
        <w:t>you</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are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going</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4"/>
        </w:rPr>
        <w:t>to</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do.</w:t>
      </w:r>
      <w:r>
        <w:rPr>
          <w:rFonts w:ascii="Microsoft YaHei" w:hAnsi="Microsoft YaHei" w:eastAsia="Microsoft YaHei" w:cs="Microsoft YaHei"/>
          <w:sz w:val="17"/>
          <w:szCs w:val="17"/>
          <w:color w:val="24292F"/>
          <w:spacing w:val="17"/>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7"/>
        </w:rPr>
        <w:t>由于开启了答案后置</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，请参考答案</w:t>
      </w:r>
      <w:r>
        <w:rPr>
          <w:rFonts w:ascii="Microsoft YaHei" w:hAnsi="Microsoft YaHei" w:eastAsia="Microsoft YaHei" w:cs="Microsoft YaHei"/>
          <w:sz w:val="17"/>
          <w:szCs w:val="17"/>
          <w:color w:val="24292F"/>
          <w:spacing w:val="16"/>
        </w:rPr>
        <w:t>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6"/>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p>
    <w:p>
      <w:pPr>
        <w:spacing w:line="569" w:lineRule="exact"/>
        <w:rPr/>
      </w:pPr>
      <w:r>
        <w:rPr>
          <w:position w:val="-11"/>
        </w:rPr>
        <w:pict>
          <v:group id="_x0000_s186" style="mso-position-vertical-relative:line;mso-position-horizontal-relative:char;width:499.1pt;height:28.5pt;" filled="false" stroked="false" coordsize="9982,570" coordorigin="0,0">
            <v:shape id="_x0000_s188" style="position:absolute;left:0;top:0;width:9982;height:570;" filled="false" strokecolor="#F0F4F8" strokeweight="0.75pt" coordsize="9982,570" coordorigin="0,0" path="m7,389l7,179c7,168,8,157,10,146c13,135,16,124,20,113c24,103,30,93,36,84c42,74,49,65,57,57c65,49,74,42,84,36c93,30,103,24,113,20c124,16,135,13,146,10c157,8,168,7,179,7l9801,7c9813,7,9824,8,9835,10c9846,13,9857,16,9867,20c9878,24,9888,30,9897,36c9906,42,9915,49,9923,57c9931,65,9938,74,9945,84c9951,93,9956,103,9960,113c9965,124,9968,135,9970,146c9973,157,9974,168,9974,179l9974,389c9974,400,9973,412,9970,423c9968,434,9965,445,9960,455c9956,466,9951,475,9945,485c9938,494,9931,503,9923,511c9915,519,9906,526,9897,532c9888,539,9878,544,9867,548c9857,553,9846,556,9835,558c9824,560,9813,561,9801,562l179,562c168,561,157,560,146,558c135,556,124,553,113,548c103,544,93,539,84,532c74,526,65,519,57,511c49,503,42,494,36,485c30,475,24,466,20,455c16,445,13,434,10,423c8,412,7,400,7,389e">
              <v:stroke joinstyle="miter" miterlimit="4"/>
            </v:shape>
            <v:shape id="_x0000_s190" style="position:absolute;left:-20;top:-20;width:10022;height:610;" filled="false" stroked="false" type="#_x0000_t202">
              <v:fill on="false"/>
              <v:stroke on="false"/>
              <v:path/>
              <v:imagedata o:title=""/>
              <o:lock v:ext="edit" aspectratio="false"/>
              <v:textbox inset="0mm,0mm,0mm,0mm">
                <w:txbxContent>
                  <w:p>
                    <w:pPr>
                      <w:ind w:left="285"/>
                      <w:spacing w:before="176" w:line="199" w:lineRule="auto"/>
                      <w:rPr>
                        <w:rFonts w:ascii="Microsoft YaHei" w:hAnsi="Microsoft YaHei" w:eastAsia="Microsoft YaHei" w:cs="Microsoft YaHei"/>
                        <w:sz w:val="17"/>
                        <w:szCs w:val="17"/>
                      </w:rPr>
                    </w:pPr>
                    <w:r>
                      <w:rPr>
                        <w:rFonts w:ascii="Times New Roman" w:hAnsi="Times New Roman" w:eastAsia="Times New Roman" w:cs="Times New Roman"/>
                        <w:sz w:val="17"/>
                        <w:szCs w:val="17"/>
                        <w:color w:val="24292F"/>
                      </w:rPr>
                      <w:t>reread</w:t>
                    </w:r>
                    <w:r>
                      <w:rPr>
                        <w:rFonts w:ascii="Times New Roman" w:hAnsi="Times New Roman" w:eastAsia="Times New Roman" w:cs="Times New Roman"/>
                        <w:sz w:val="17"/>
                        <w:szCs w:val="17"/>
                        <w:color w:val="24292F"/>
                        <w:spacing w:val="30"/>
                      </w:rPr>
                      <w:t xml:space="preserve"> </w:t>
                    </w:r>
                    <w:r>
                      <w:rPr>
                        <w:rFonts w:ascii="Times New Roman" w:hAnsi="Times New Roman" w:eastAsia="Times New Roman" w:cs="Times New Roman"/>
                        <w:sz w:val="17"/>
                        <w:szCs w:val="17"/>
                        <w:color w:val="24292F"/>
                        <w:spacing w:val="17"/>
                      </w:rPr>
                      <w:t>-</w:t>
                    </w:r>
                    <w:r>
                      <w:rPr>
                        <w:rFonts w:ascii="Times New Roman" w:hAnsi="Times New Roman" w:eastAsia="Times New Roman" w:cs="Times New Roman"/>
                        <w:sz w:val="17"/>
                        <w:szCs w:val="17"/>
                        <w:color w:val="24292F"/>
                        <w:spacing w:val="38"/>
                        <w:w w:val="101"/>
                      </w:rPr>
                      <w:t xml:space="preserve"> </w:t>
                    </w:r>
                    <w:r>
                      <w:rPr>
                        <w:rFonts w:ascii="Lucida Console" w:hAnsi="Lucida Console" w:eastAsia="Lucida Console" w:cs="Lucida Console"/>
                        <w:sz w:val="17"/>
                        <w:szCs w:val="17"/>
                        <w:color w:val="72809D"/>
                        <w:spacing w:val="17"/>
                      </w:rPr>
                      <w:t>L3</w:t>
                    </w:r>
                    <w:r>
                      <w:rPr>
                        <w:rFonts w:ascii="Lucida Console" w:hAnsi="Lucida Console" w:eastAsia="Lucida Console" w:cs="Lucida Console"/>
                        <w:sz w:val="17"/>
                        <w:szCs w:val="17"/>
                        <w:color w:val="72809D"/>
                        <w:spacing w:val="-32"/>
                      </w:rPr>
                      <w:t xml:space="preserve"> </w:t>
                    </w:r>
                    <w:r>
                      <w:rPr>
                        <w:rFonts w:ascii="Times New Roman" w:hAnsi="Times New Roman" w:eastAsia="Times New Roman" w:cs="Times New Roman"/>
                        <w:sz w:val="17"/>
                        <w:szCs w:val="17"/>
                        <w:color w:val="24292F"/>
                        <w:spacing w:val="17"/>
                      </w:rPr>
                      <w:t>-</w:t>
                    </w:r>
                    <w:r>
                      <w:rPr>
                        <w:rFonts w:ascii="Times New Roman" w:hAnsi="Times New Roman" w:eastAsia="Times New Roman" w:cs="Times New Roman"/>
                        <w:sz w:val="17"/>
                        <w:szCs w:val="17"/>
                        <w:color w:val="24292F"/>
                        <w:spacing w:val="16"/>
                        <w:w w:val="101"/>
                      </w:rPr>
                      <w:t xml:space="preserve"> </w:t>
                    </w:r>
                    <w:r>
                      <w:rPr>
                        <w:rFonts w:ascii="Times New Roman" w:hAnsi="Times New Roman" w:eastAsia="Times New Roman" w:cs="Times New Roman"/>
                        <w:sz w:val="17"/>
                        <w:szCs w:val="17"/>
                        <w:color w:val="72809D"/>
                        <w:spacing w:val="17"/>
                      </w:rPr>
                      <w:t>/</w:t>
                    </w:r>
                    <w:r>
                      <w:rPr>
                        <w:rFonts w:ascii="Times New Roman" w:hAnsi="Times New Roman" w:eastAsia="Times New Roman" w:cs="Times New Roman"/>
                        <w:sz w:val="17"/>
                        <w:szCs w:val="17"/>
                        <w:color w:val="72809D"/>
                      </w:rPr>
                      <w:t>ri</w:t>
                    </w:r>
                    <w:r>
                      <w:rPr>
                        <w:rFonts w:ascii="Times New Roman" w:hAnsi="Times New Roman" w:eastAsia="Times New Roman" w:cs="Times New Roman"/>
                        <w:sz w:val="17"/>
                        <w:szCs w:val="17"/>
                        <w:color w:val="72809D"/>
                        <w:spacing w:val="-18"/>
                      </w:rPr>
                      <w:t xml:space="preserve"> </w:t>
                    </w:r>
                    <w:r>
                      <w:rPr>
                        <w:rFonts w:ascii="Times New Roman" w:hAnsi="Times New Roman" w:eastAsia="Times New Roman" w:cs="Times New Roman"/>
                        <w:sz w:val="17"/>
                        <w:szCs w:val="17"/>
                        <w:color w:val="72809D"/>
                        <w:spacing w:val="17"/>
                      </w:rPr>
                      <w:t>'</w:t>
                    </w:r>
                    <w:r>
                      <w:rPr>
                        <w:rFonts w:ascii="Times New Roman" w:hAnsi="Times New Roman" w:eastAsia="Times New Roman" w:cs="Times New Roman"/>
                        <w:sz w:val="17"/>
                        <w:szCs w:val="17"/>
                        <w:color w:val="72809D"/>
                      </w:rPr>
                      <w:t>rid</w:t>
                    </w:r>
                    <w:r>
                      <w:rPr>
                        <w:rFonts w:ascii="Times New Roman" w:hAnsi="Times New Roman" w:eastAsia="Times New Roman" w:cs="Times New Roman"/>
                        <w:sz w:val="17"/>
                        <w:szCs w:val="17"/>
                        <w:color w:val="72809D"/>
                        <w:spacing w:val="17"/>
                      </w:rPr>
                      <w:t>/</w:t>
                    </w:r>
                    <w:r>
                      <w:rPr>
                        <w:rFonts w:ascii="Times New Roman" w:hAnsi="Times New Roman" w:eastAsia="Times New Roman" w:cs="Times New Roman"/>
                        <w:sz w:val="17"/>
                        <w:szCs w:val="17"/>
                        <w:color w:val="72809D"/>
                        <w:spacing w:val="32"/>
                        <w:w w:val="102"/>
                      </w:rPr>
                      <w:t xml:space="preserve"> </w:t>
                    </w:r>
                    <w:r>
                      <w:rPr>
                        <w:rFonts w:ascii="Courier New" w:hAnsi="Courier New" w:eastAsia="Courier New" w:cs="Courier New"/>
                        <w:sz w:val="17"/>
                        <w:szCs w:val="17"/>
                        <w:i/>
                        <w:iCs/>
                        <w:color w:val="72809D"/>
                      </w:rPr>
                      <w:t>vt</w:t>
                    </w:r>
                    <w:r>
                      <w:rPr>
                        <w:rFonts w:ascii="Courier New" w:hAnsi="Courier New" w:eastAsia="Courier New" w:cs="Courier New"/>
                        <w:sz w:val="17"/>
                        <w:szCs w:val="17"/>
                        <w:i/>
                        <w:iCs/>
                        <w:color w:val="72809D"/>
                        <w:spacing w:val="17"/>
                      </w:rPr>
                      <w:t>.</w:t>
                    </w:r>
                    <w:r>
                      <w:rPr>
                        <w:rFonts w:ascii="Courier New" w:hAnsi="Courier New" w:eastAsia="Courier New" w:cs="Courier New"/>
                        <w:sz w:val="17"/>
                        <w:szCs w:val="17"/>
                        <w:i/>
                        <w:iCs/>
                        <w:color w:val="72809D"/>
                        <w:spacing w:val="-31"/>
                      </w:rPr>
                      <w:t xml:space="preserve"> </w:t>
                    </w:r>
                    <w:r>
                      <w:rPr>
                        <w:rFonts w:ascii="Microsoft YaHei" w:hAnsi="Microsoft YaHei" w:eastAsia="Microsoft YaHei" w:cs="Microsoft YaHei"/>
                        <w:sz w:val="17"/>
                        <w:szCs w:val="17"/>
                        <w:color w:val="24292F"/>
                        <w:spacing w:val="17"/>
                      </w:rPr>
                      <w:t>重读</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，再读；</w:t>
                    </w:r>
                  </w:p>
                </w:txbxContent>
              </v:textbox>
            </v:shape>
          </v:group>
        </w:pict>
      </w:r>
    </w:p>
    <w:p>
      <w:pPr>
        <w:ind w:left="6"/>
        <w:spacing w:before="172" w:line="19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2"/>
        </w:rPr>
        <w:t>题目解析</w:t>
      </w:r>
    </w:p>
    <w:p>
      <w:pPr>
        <w:spacing w:before="133" w:line="225" w:lineRule="auto"/>
        <w:rPr>
          <w:rFonts w:ascii="Microsoft YaHei" w:hAnsi="Microsoft YaHei" w:eastAsia="Microsoft YaHei" w:cs="Microsoft YaHei"/>
          <w:sz w:val="20"/>
          <w:szCs w:val="20"/>
        </w:rPr>
      </w:pPr>
      <w:r>
        <w:drawing>
          <wp:anchor distT="0" distB="0" distL="0" distR="0" simplePos="0" relativeHeight="252118016" behindDoc="0" locked="0" layoutInCell="1" allowOverlap="1">
            <wp:simplePos x="0" y="0"/>
            <wp:positionH relativeFrom="column">
              <wp:posOffset>0</wp:posOffset>
            </wp:positionH>
            <wp:positionV relativeFrom="paragraph">
              <wp:posOffset>351151</wp:posOffset>
            </wp:positionV>
            <wp:extent cx="6338323" cy="9516"/>
            <wp:effectExtent l="0" t="0" r="0" b="0"/>
            <wp:wrapNone/>
            <wp:docPr id="324" name="IM 324"/>
            <wp:cNvGraphicFramePr/>
            <a:graphic>
              <a:graphicData uri="http://schemas.openxmlformats.org/drawingml/2006/picture">
                <pic:pic>
                  <pic:nvPicPr>
                    <pic:cNvPr id="324" name="IM 324"/>
                    <pic:cNvPicPr/>
                  </pic:nvPicPr>
                  <pic:blipFill>
                    <a:blip r:embed="rId137"/>
                    <a:stretch>
                      <a:fillRect/>
                    </a:stretch>
                  </pic:blipFill>
                  <pic:spPr>
                    <a:xfrm rot="0">
                      <a:off x="0" y="0"/>
                      <a:ext cx="6338323" cy="9516"/>
                    </a:xfrm>
                    <a:prstGeom prst="rect">
                      <a:avLst/>
                    </a:prstGeom>
                  </pic:spPr>
                </pic:pic>
              </a:graphicData>
            </a:graphic>
          </wp:anchor>
        </w:drawing>
      </w:r>
      <w:r>
        <w:rPr>
          <w:rFonts w:ascii="Times New Roman" w:hAnsi="Times New Roman" w:eastAsia="Times New Roman" w:cs="Times New Roman"/>
          <w:sz w:val="20"/>
          <w:szCs w:val="20"/>
          <w:color w:val="24292F"/>
          <w:position w:val="-13"/>
        </w:rPr>
        <w:drawing>
          <wp:inline distT="0" distB="0" distL="0" distR="0">
            <wp:extent cx="228407" cy="228407"/>
            <wp:effectExtent l="0" t="0" r="0" b="0"/>
            <wp:docPr id="326" name="IM 326"/>
            <wp:cNvGraphicFramePr/>
            <a:graphic>
              <a:graphicData uri="http://schemas.openxmlformats.org/drawingml/2006/picture">
                <pic:pic>
                  <pic:nvPicPr>
                    <pic:cNvPr id="326" name="IM 326"/>
                    <pic:cNvPicPr/>
                  </pic:nvPicPr>
                  <pic:blipFill>
                    <a:blip r:embed="rId138"/>
                    <a:stretch>
                      <a:fillRect/>
                    </a:stretch>
                  </pic:blipFill>
                  <pic:spPr>
                    <a:xfrm rot="0">
                      <a:off x="0" y="0"/>
                      <a:ext cx="228407" cy="228407"/>
                    </a:xfrm>
                    <a:prstGeom prst="rect">
                      <a:avLst/>
                    </a:prstGeom>
                  </pic:spPr>
                </pic:pic>
              </a:graphicData>
            </a:graphic>
          </wp:inline>
        </w:drawing>
      </w:r>
      <w:r>
        <w:rPr>
          <w:rFonts w:ascii="Times New Roman" w:hAnsi="Times New Roman" w:eastAsia="Times New Roman" w:cs="Times New Roman"/>
          <w:sz w:val="20"/>
          <w:szCs w:val="20"/>
          <w:color w:val="24292F"/>
          <w:spacing w:val="18"/>
        </w:rPr>
        <w:t xml:space="preserve">  </w:t>
      </w:r>
      <w:r>
        <w:rPr>
          <w:rFonts w:ascii="Times New Roman" w:hAnsi="Times New Roman" w:eastAsia="Times New Roman" w:cs="Times New Roman"/>
          <w:sz w:val="20"/>
          <w:szCs w:val="20"/>
          <w:color w:val="24292F"/>
        </w:rPr>
        <w:t>Nina</w:t>
      </w:r>
      <w:r>
        <w:rPr>
          <w:rFonts w:ascii="Microsoft YaHei" w:hAnsi="Microsoft YaHei" w:eastAsia="Microsoft YaHei" w:cs="Microsoft YaHei"/>
          <w:sz w:val="20"/>
          <w:szCs w:val="20"/>
          <w:color w:val="24292F"/>
          <w:spacing w:val="30"/>
        </w:rPr>
        <w:t>助教</w:t>
      </w:r>
    </w:p>
    <w:p>
      <w:pPr>
        <w:ind w:left="11" w:right="152" w:hanging="4"/>
        <w:spacing w:before="174" w:line="214"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18"/>
        </w:rPr>
        <w:t>顺口溜： </w:t>
      </w:r>
      <w:r>
        <w:rPr>
          <w:shd w:val="clear" w:fill="D7E1EA"/>
          <w:rFonts w:ascii="Microsoft YaHei" w:hAnsi="Microsoft YaHei" w:eastAsia="Microsoft YaHei" w:cs="Microsoft YaHei"/>
          <w:sz w:val="20"/>
          <w:szCs w:val="20"/>
          <w:color w:val="24292F"/>
          <w:spacing w:val="18"/>
        </w:rPr>
        <w:t xml:space="preserve"> </w:t>
      </w:r>
      <w:r>
        <w:rPr>
          <w:shd w:val="clear" w:fill="D7E1EA"/>
          <w:rFonts w:ascii="Times New Roman" w:hAnsi="Times New Roman" w:eastAsia="Times New Roman" w:cs="Times New Roman"/>
          <w:sz w:val="20"/>
          <w:szCs w:val="20"/>
          <w:color w:val="35425B"/>
        </w:rPr>
        <w:t>survey</w:t>
      </w:r>
      <w:r>
        <w:rPr>
          <w:shd w:val="clear" w:fill="D7E1EA"/>
          <w:rFonts w:ascii="Times New Roman" w:hAnsi="Times New Roman" w:eastAsia="Times New Roman" w:cs="Times New Roman"/>
          <w:sz w:val="20"/>
          <w:szCs w:val="20"/>
          <w:color w:val="35425B"/>
          <w:spacing w:val="18"/>
        </w:rPr>
        <w:t xml:space="preserve"> </w:t>
      </w:r>
      <w:r>
        <w:rPr>
          <w:rFonts w:ascii="Times New Roman" w:hAnsi="Times New Roman" w:eastAsia="Times New Roman" w:cs="Times New Roman"/>
          <w:sz w:val="20"/>
          <w:szCs w:val="20"/>
          <w:color w:val="35425B"/>
          <w:spacing w:val="18"/>
        </w:rPr>
        <w:t xml:space="preserve">  </w:t>
      </w:r>
      <w:r>
        <w:rPr>
          <w:rFonts w:ascii="Times New Roman" w:hAnsi="Times New Roman" w:eastAsia="Times New Roman" w:cs="Times New Roman"/>
          <w:sz w:val="20"/>
          <w:szCs w:val="20"/>
          <w:color w:val="24292F"/>
          <w:spacing w:val="18"/>
        </w:rPr>
        <w:t>—</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18"/>
        </w:rPr>
        <w:t>— </w:t>
      </w:r>
      <w:r>
        <w:rPr>
          <w:shd w:val="clear" w:fill="D7E1EA"/>
          <w:rFonts w:ascii="Times New Roman" w:hAnsi="Times New Roman" w:eastAsia="Times New Roman" w:cs="Times New Roman"/>
          <w:sz w:val="20"/>
          <w:szCs w:val="20"/>
          <w:color w:val="24292F"/>
          <w:spacing w:val="18"/>
        </w:rPr>
        <w:t xml:space="preserve"> </w:t>
      </w:r>
      <w:r>
        <w:rPr>
          <w:shd w:val="clear" w:fill="D7E1EA"/>
          <w:rFonts w:ascii="Times New Roman" w:hAnsi="Times New Roman" w:eastAsia="Times New Roman" w:cs="Times New Roman"/>
          <w:sz w:val="20"/>
          <w:szCs w:val="20"/>
          <w:color w:val="35425B"/>
        </w:rPr>
        <w:t>are</w:t>
      </w:r>
      <w:r>
        <w:rPr>
          <w:shd w:val="clear" w:fill="D7E1EA"/>
          <w:rFonts w:ascii="Times New Roman" w:hAnsi="Times New Roman" w:eastAsia="Times New Roman" w:cs="Times New Roman"/>
          <w:sz w:val="20"/>
          <w:szCs w:val="20"/>
          <w:color w:val="35425B"/>
          <w:spacing w:val="23"/>
        </w:rPr>
        <w:t xml:space="preserve"> </w:t>
      </w:r>
      <w:r>
        <w:rPr>
          <w:shd w:val="clear" w:fill="D7E1EA"/>
          <w:rFonts w:ascii="Times New Roman" w:hAnsi="Times New Roman" w:eastAsia="Times New Roman" w:cs="Times New Roman"/>
          <w:sz w:val="20"/>
          <w:szCs w:val="20"/>
          <w:color w:val="35425B"/>
        </w:rPr>
        <w:t>supposed</w:t>
      </w:r>
      <w:r>
        <w:rPr>
          <w:shd w:val="clear" w:fill="D7E1EA"/>
          <w:rFonts w:ascii="Times New Roman" w:hAnsi="Times New Roman" w:eastAsia="Times New Roman" w:cs="Times New Roman"/>
          <w:sz w:val="20"/>
          <w:szCs w:val="20"/>
          <w:color w:val="35425B"/>
          <w:spacing w:val="17"/>
          <w:w w:val="101"/>
        </w:rPr>
        <w:t xml:space="preserve"> </w:t>
      </w:r>
      <w:r>
        <w:rPr>
          <w:shd w:val="clear" w:fill="D7E1EA"/>
          <w:rFonts w:ascii="Times New Roman" w:hAnsi="Times New Roman" w:eastAsia="Times New Roman" w:cs="Times New Roman"/>
          <w:sz w:val="20"/>
          <w:szCs w:val="20"/>
          <w:color w:val="35425B"/>
        </w:rPr>
        <w:t>to</w:t>
      </w:r>
      <w:r>
        <w:rPr>
          <w:shd w:val="clear" w:fill="D7E1EA"/>
          <w:rFonts w:ascii="Times New Roman" w:hAnsi="Times New Roman" w:eastAsia="Times New Roman" w:cs="Times New Roman"/>
          <w:sz w:val="20"/>
          <w:szCs w:val="20"/>
          <w:color w:val="35425B"/>
          <w:spacing w:val="20"/>
        </w:rPr>
        <w:t xml:space="preserve"> </w:t>
      </w:r>
      <w:r>
        <w:rPr>
          <w:rFonts w:ascii="Times New Roman" w:hAnsi="Times New Roman" w:eastAsia="Times New Roman" w:cs="Times New Roman"/>
          <w:sz w:val="20"/>
          <w:szCs w:val="20"/>
          <w:color w:val="35425B"/>
          <w:spacing w:val="31"/>
        </w:rPr>
        <w:t xml:space="preserve"> </w:t>
      </w:r>
      <w:r>
        <w:rPr>
          <w:rFonts w:ascii="Times New Roman" w:hAnsi="Times New Roman" w:eastAsia="Times New Roman" w:cs="Times New Roman"/>
          <w:sz w:val="20"/>
          <w:szCs w:val="20"/>
          <w:color w:val="24292F"/>
          <w:spacing w:val="18"/>
        </w:rPr>
        <w:t>—</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18"/>
        </w:rPr>
        <w:t>— </w:t>
      </w:r>
      <w:r>
        <w:rPr>
          <w:shd w:val="clear" w:fill="D7E1EA"/>
          <w:rFonts w:ascii="Times New Roman" w:hAnsi="Times New Roman" w:eastAsia="Times New Roman" w:cs="Times New Roman"/>
          <w:sz w:val="20"/>
          <w:szCs w:val="20"/>
          <w:color w:val="24292F"/>
          <w:spacing w:val="18"/>
          <w:w w:val="101"/>
        </w:rPr>
        <w:t xml:space="preserve"> </w:t>
      </w:r>
      <w:r>
        <w:rPr>
          <w:shd w:val="clear" w:fill="D7E1EA"/>
          <w:rFonts w:ascii="Times New Roman" w:hAnsi="Times New Roman" w:eastAsia="Times New Roman" w:cs="Times New Roman"/>
          <w:sz w:val="20"/>
          <w:szCs w:val="20"/>
          <w:color w:val="35425B"/>
        </w:rPr>
        <w:t>an</w:t>
      </w:r>
      <w:r>
        <w:rPr>
          <w:shd w:val="clear" w:fill="D7E1EA"/>
          <w:rFonts w:ascii="Times New Roman" w:hAnsi="Times New Roman" w:eastAsia="Times New Roman" w:cs="Times New Roman"/>
          <w:sz w:val="20"/>
          <w:szCs w:val="20"/>
          <w:color w:val="35425B"/>
          <w:spacing w:val="30"/>
        </w:rPr>
        <w:t xml:space="preserve"> </w:t>
      </w:r>
      <w:r>
        <w:rPr>
          <w:shd w:val="clear" w:fill="D7E1EA"/>
          <w:rFonts w:ascii="Times New Roman" w:hAnsi="Times New Roman" w:eastAsia="Times New Roman" w:cs="Times New Roman"/>
          <w:sz w:val="20"/>
          <w:szCs w:val="20"/>
          <w:color w:val="35425B"/>
        </w:rPr>
        <w:t>important</w:t>
      </w:r>
      <w:r>
        <w:rPr>
          <w:shd w:val="clear" w:fill="D7E1EA"/>
          <w:rFonts w:ascii="Times New Roman" w:hAnsi="Times New Roman" w:eastAsia="Times New Roman" w:cs="Times New Roman"/>
          <w:sz w:val="20"/>
          <w:szCs w:val="20"/>
          <w:color w:val="35425B"/>
          <w:spacing w:val="18"/>
        </w:rPr>
        <w:t xml:space="preserve"> </w:t>
      </w:r>
      <w:r>
        <w:rPr>
          <w:rFonts w:ascii="Times New Roman" w:hAnsi="Times New Roman" w:eastAsia="Times New Roman" w:cs="Times New Roman"/>
          <w:sz w:val="20"/>
          <w:szCs w:val="20"/>
          <w:color w:val="35425B"/>
          <w:spacing w:val="18"/>
        </w:rPr>
        <w:t xml:space="preserve">  </w:t>
      </w:r>
      <w:r>
        <w:rPr>
          <w:rFonts w:ascii="Times New Roman" w:hAnsi="Times New Roman" w:eastAsia="Times New Roman" w:cs="Times New Roman"/>
          <w:sz w:val="20"/>
          <w:szCs w:val="20"/>
          <w:color w:val="24292F"/>
          <w:spacing w:val="18"/>
        </w:rPr>
        <w:t>—</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18"/>
        </w:rPr>
        <w:t>— </w:t>
      </w:r>
      <w:r>
        <w:rPr>
          <w:shd w:val="clear" w:fill="D7E1EA"/>
          <w:rFonts w:ascii="Times New Roman" w:hAnsi="Times New Roman" w:eastAsia="Times New Roman" w:cs="Times New Roman"/>
          <w:sz w:val="20"/>
          <w:szCs w:val="20"/>
          <w:color w:val="24292F"/>
          <w:spacing w:val="23"/>
        </w:rPr>
        <w:t xml:space="preserve"> </w:t>
      </w:r>
      <w:r>
        <w:rPr>
          <w:shd w:val="clear" w:fill="D7E1EA"/>
          <w:rFonts w:ascii="Times New Roman" w:hAnsi="Times New Roman" w:eastAsia="Times New Roman" w:cs="Times New Roman"/>
          <w:sz w:val="20"/>
          <w:szCs w:val="20"/>
          <w:color w:val="35425B"/>
        </w:rPr>
        <w:t>idea</w:t>
      </w:r>
      <w:r>
        <w:rPr>
          <w:shd w:val="clear" w:fill="D7E1EA"/>
          <w:rFonts w:ascii="Times New Roman" w:hAnsi="Times New Roman" w:eastAsia="Times New Roman" w:cs="Times New Roman"/>
          <w:sz w:val="20"/>
          <w:szCs w:val="20"/>
          <w:color w:val="35425B"/>
          <w:spacing w:val="18"/>
        </w:rPr>
        <w:t xml:space="preserve"> </w:t>
      </w:r>
      <w:r>
        <w:rPr>
          <w:rFonts w:ascii="Times New Roman" w:hAnsi="Times New Roman" w:eastAsia="Times New Roman" w:cs="Times New Roman"/>
          <w:sz w:val="20"/>
          <w:szCs w:val="20"/>
          <w:color w:val="35425B"/>
          <w:spacing w:val="25"/>
        </w:rPr>
        <w:t xml:space="preserve"> </w:t>
      </w:r>
      <w:r>
        <w:rPr>
          <w:rFonts w:ascii="Microsoft YaHei" w:hAnsi="Microsoft YaHei" w:eastAsia="Microsoft YaHei" w:cs="Microsoft YaHei"/>
          <w:sz w:val="20"/>
          <w:szCs w:val="20"/>
          <w:color w:val="24292F"/>
          <w:spacing w:val="18"/>
        </w:rPr>
        <w:t>调查</w:t>
      </w:r>
      <w:r>
        <w:rPr>
          <w:rFonts w:ascii="Microsoft YaHei" w:hAnsi="Microsoft YaHei" w:eastAsia="Microsoft YaHei" w:cs="Microsoft YaHei"/>
          <w:sz w:val="20"/>
          <w:szCs w:val="20"/>
          <w:color w:val="24292F"/>
          <w:spacing w:val="34"/>
        </w:rPr>
        <w:t xml:space="preserve"> </w:t>
      </w:r>
      <w:r>
        <w:rPr>
          <w:rFonts w:ascii="Times New Roman" w:hAnsi="Times New Roman" w:eastAsia="Times New Roman" w:cs="Times New Roman"/>
          <w:sz w:val="20"/>
          <w:szCs w:val="20"/>
          <w:color w:val="24292F"/>
          <w:spacing w:val="18"/>
        </w:rPr>
        <w:t>—</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17"/>
        </w:rPr>
        <w:t>—</w:t>
      </w:r>
      <w:r>
        <w:rPr>
          <w:rFonts w:ascii="Times New Roman" w:hAnsi="Times New Roman" w:eastAsia="Times New Roman" w:cs="Times New Roman"/>
          <w:sz w:val="20"/>
          <w:szCs w:val="20"/>
          <w:color w:val="24292F"/>
          <w:spacing w:val="24"/>
          <w:w w:val="101"/>
        </w:rPr>
        <w:t xml:space="preserve"> </w:t>
      </w:r>
      <w:r>
        <w:rPr>
          <w:rFonts w:ascii="Microsoft YaHei" w:hAnsi="Microsoft YaHei" w:eastAsia="Microsoft YaHei" w:cs="Microsoft YaHei"/>
          <w:sz w:val="20"/>
          <w:szCs w:val="20"/>
          <w:color w:val="24292F"/>
          <w:spacing w:val="17"/>
        </w:rPr>
        <w:t>应该</w:t>
      </w:r>
      <w:r>
        <w:rPr>
          <w:rFonts w:ascii="Microsoft YaHei" w:hAnsi="Microsoft YaHei" w:eastAsia="Microsoft YaHei" w:cs="Microsoft YaHei"/>
          <w:sz w:val="20"/>
          <w:szCs w:val="20"/>
          <w:color w:val="24292F"/>
          <w:spacing w:val="34"/>
        </w:rPr>
        <w:t xml:space="preserve"> </w:t>
      </w:r>
      <w:r>
        <w:rPr>
          <w:rFonts w:ascii="Times New Roman" w:hAnsi="Times New Roman" w:eastAsia="Times New Roman" w:cs="Times New Roman"/>
          <w:sz w:val="20"/>
          <w:szCs w:val="20"/>
          <w:color w:val="24292F"/>
          <w:spacing w:val="17"/>
        </w:rPr>
        <w:t>—</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17"/>
        </w:rPr>
        <w:t>—</w:t>
      </w:r>
      <w:r>
        <w:rPr>
          <w:rFonts w:ascii="Times New Roman" w:hAnsi="Times New Roman" w:eastAsia="Times New Roman" w:cs="Times New Roman"/>
          <w:sz w:val="20"/>
          <w:szCs w:val="20"/>
          <w:color w:val="24292F"/>
          <w:spacing w:val="24"/>
        </w:rPr>
        <w:t xml:space="preserve"> </w:t>
      </w:r>
      <w:r>
        <w:rPr>
          <w:rFonts w:ascii="Microsoft YaHei" w:hAnsi="Microsoft YaHei" w:eastAsia="Microsoft YaHei" w:cs="Microsoft YaHei"/>
          <w:sz w:val="20"/>
          <w:szCs w:val="20"/>
          <w:color w:val="24292F"/>
          <w:spacing w:val="17"/>
        </w:rPr>
        <w:t>是一个 重</w:t>
      </w:r>
      <w:r>
        <w:rPr>
          <w:rFonts w:ascii="Microsoft YaHei" w:hAnsi="Microsoft YaHei" w:eastAsia="Microsoft YaHei" w:cs="Microsoft YaHei"/>
          <w:sz w:val="20"/>
          <w:szCs w:val="20"/>
          <w:color w:val="24292F"/>
          <w:spacing w:val="-2"/>
        </w:rPr>
        <w:t>要的</w:t>
      </w:r>
      <w:r>
        <w:rPr>
          <w:rFonts w:ascii="Microsoft YaHei" w:hAnsi="Microsoft YaHei" w:eastAsia="Microsoft YaHei" w:cs="Microsoft YaHei"/>
          <w:sz w:val="20"/>
          <w:szCs w:val="20"/>
          <w:color w:val="24292F"/>
          <w:spacing w:val="37"/>
        </w:rPr>
        <w:t xml:space="preserve"> </w:t>
      </w:r>
      <w:r>
        <w:rPr>
          <w:rFonts w:ascii="Times New Roman" w:hAnsi="Times New Roman" w:eastAsia="Times New Roman" w:cs="Times New Roman"/>
          <w:sz w:val="20"/>
          <w:szCs w:val="20"/>
          <w:color w:val="24292F"/>
          <w:spacing w:val="-2"/>
        </w:rPr>
        <w:t>—</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2"/>
        </w:rPr>
        <w:t>—</w:t>
      </w:r>
      <w:r>
        <w:rPr>
          <w:rFonts w:ascii="Times New Roman" w:hAnsi="Times New Roman" w:eastAsia="Times New Roman" w:cs="Times New Roman"/>
          <w:sz w:val="20"/>
          <w:szCs w:val="20"/>
          <w:color w:val="24292F"/>
          <w:spacing w:val="23"/>
          <w:w w:val="101"/>
        </w:rPr>
        <w:t xml:space="preserve"> </w:t>
      </w:r>
      <w:r>
        <w:rPr>
          <w:rFonts w:ascii="Microsoft YaHei" w:hAnsi="Microsoft YaHei" w:eastAsia="Microsoft YaHei" w:cs="Microsoft YaHei"/>
          <w:sz w:val="20"/>
          <w:szCs w:val="20"/>
          <w:color w:val="24292F"/>
          <w:spacing w:val="-2"/>
        </w:rPr>
        <w:t>想法</w:t>
      </w:r>
    </w:p>
    <w:p>
      <w:pPr>
        <w:pStyle w:val="BodyText"/>
        <w:spacing w:line="337" w:lineRule="auto"/>
        <w:rPr>
          <w:sz w:val="21"/>
        </w:rPr>
      </w:pPr>
      <w:r/>
    </w:p>
    <w:p>
      <w:pPr>
        <w:pStyle w:val="BodyText"/>
        <w:ind w:left="4"/>
        <w:spacing w:before="126" w:line="190" w:lineRule="auto"/>
        <w:rPr>
          <w:rFonts w:ascii="Microsoft YaHei" w:hAnsi="Microsoft YaHei" w:eastAsia="Microsoft YaHei" w:cs="Microsoft YaHei"/>
        </w:rPr>
      </w:pPr>
      <w:r>
        <w:rPr>
          <w:sz w:val="29"/>
          <w:szCs w:val="29"/>
          <w:b/>
          <w:bCs/>
          <w:color w:val="24292F"/>
          <w:spacing w:val="10"/>
        </w:rPr>
        <w:t>44. </w:t>
      </w:r>
      <w:r>
        <w:rPr>
          <w:sz w:val="29"/>
          <w:szCs w:val="29"/>
          <w:b/>
          <w:bCs/>
          <w:color w:val="24292F"/>
        </w:rPr>
        <w:t>Written</w:t>
      </w:r>
      <w:r>
        <w:rPr>
          <w:sz w:val="29"/>
          <w:szCs w:val="29"/>
          <w:b/>
          <w:bCs/>
          <w:color w:val="24292F"/>
          <w:spacing w:val="10"/>
        </w:rPr>
        <w:t xml:space="preserve"> </w:t>
      </w:r>
      <w:r>
        <w:rPr>
          <w:sz w:val="29"/>
          <w:szCs w:val="29"/>
          <w:b/>
          <w:bCs/>
          <w:color w:val="24292F"/>
        </w:rPr>
        <w:t>format</w:t>
      </w:r>
      <w:r>
        <w:rPr>
          <w:sz w:val="29"/>
          <w:szCs w:val="29"/>
          <w:b/>
          <w:bCs/>
          <w:color w:val="24292F"/>
          <w:spacing w:val="10"/>
        </w:rPr>
        <w:t xml:space="preserve"> / </w:t>
      </w:r>
      <w:r>
        <w:rPr>
          <w:rFonts w:ascii="Microsoft YaHei" w:hAnsi="Microsoft YaHei" w:eastAsia="Microsoft YaHei" w:cs="Microsoft YaHei"/>
          <w:sz w:val="29"/>
          <w:szCs w:val="29"/>
          <w:color w:val="24292F"/>
          <w:spacing w:val="10"/>
        </w:rPr>
        <w:t>书面语言</w:t>
      </w:r>
      <w:r>
        <w:rPr>
          <w:rFonts w:ascii="Microsoft YaHei" w:hAnsi="Microsoft YaHei" w:eastAsia="Microsoft YaHei" w:cs="Microsoft YaHei"/>
          <w:sz w:val="29"/>
          <w:szCs w:val="29"/>
          <w:color w:val="24292F"/>
          <w:spacing w:val="53"/>
        </w:rPr>
        <w:t xml:space="preserve"> </w:t>
      </w:r>
      <w:r>
        <w:rPr>
          <w:shd w:val="clear" w:fill="E1F5FE"/>
          <w:rFonts w:ascii="Microsoft YaHei" w:hAnsi="Microsoft YaHei" w:eastAsia="Microsoft YaHei" w:cs="Microsoft YaHei"/>
          <w:sz w:val="29"/>
          <w:szCs w:val="29"/>
          <w:color w:val="24292F"/>
          <w:spacing w:val="10"/>
        </w:rPr>
        <w:t xml:space="preserve"> </w:t>
      </w:r>
      <w:r>
        <w:rPr>
          <w:shd w:val="clear" w:fill="E1F5FE"/>
          <w:rFonts w:ascii="Times New Roman" w:hAnsi="Times New Roman" w:eastAsia="Times New Roman" w:cs="Times New Roman"/>
          <w:color w:val="03A9F4"/>
          <w:spacing w:val="10"/>
          <w:position w:val="1"/>
        </w:rPr>
        <w:t>#7969  </w:t>
      </w:r>
      <w:r>
        <w:rPr>
          <w:rFonts w:ascii="Times New Roman" w:hAnsi="Times New Roman" w:eastAsia="Times New Roman" w:cs="Times New Roman"/>
          <w:color w:val="03A9F4"/>
          <w:spacing w:val="17"/>
          <w:w w:val="101"/>
          <w:position w:val="1"/>
        </w:rPr>
        <w:t xml:space="preserve">  </w:t>
      </w:r>
      <w:r>
        <w:rPr>
          <w:shd w:val="clear" w:fill="E1F5FE"/>
          <w:rFonts w:ascii="Times New Roman" w:hAnsi="Times New Roman" w:eastAsia="Times New Roman" w:cs="Times New Roman"/>
          <w:color w:val="03A9F4"/>
          <w:spacing w:val="9"/>
          <w:position w:val="1"/>
        </w:rPr>
        <w:t xml:space="preserve">  </w:t>
      </w:r>
      <w:r>
        <w:rPr>
          <w:shd w:val="clear" w:fill="E1F5FE"/>
          <w:rFonts w:ascii="Microsoft YaHei" w:hAnsi="Microsoft YaHei" w:eastAsia="Microsoft YaHei" w:cs="Microsoft YaHei"/>
          <w:color w:val="03A9F4"/>
          <w:spacing w:val="9"/>
          <w:position w:val="1"/>
        </w:rPr>
        <w:t>高频  </w:t>
      </w:r>
      <w:r>
        <w:rPr>
          <w:rFonts w:ascii="Microsoft YaHei" w:hAnsi="Microsoft YaHei" w:eastAsia="Microsoft YaHei" w:cs="Microsoft YaHei"/>
          <w:color w:val="03A9F4"/>
          <w:spacing w:val="9"/>
          <w:position w:val="1"/>
        </w:rPr>
        <w:t xml:space="preserve">  </w:t>
      </w:r>
      <w:r>
        <w:rPr>
          <w:shd w:val="clear" w:fill="E1F5FE"/>
          <w:rFonts w:ascii="Microsoft YaHei" w:hAnsi="Microsoft YaHei" w:eastAsia="Microsoft YaHei" w:cs="Microsoft YaHei"/>
          <w:color w:val="03A9F4"/>
          <w:spacing w:val="9"/>
          <w:position w:val="1"/>
        </w:rPr>
        <w:t xml:space="preserve">  不可练习  </w:t>
      </w:r>
    </w:p>
    <w:p>
      <w:pPr>
        <w:ind w:left="230"/>
        <w:spacing w:before="242" w:line="19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2"/>
        </w:rPr>
        <w:t>1.</w:t>
      </w:r>
      <w:r>
        <w:rPr>
          <w:rFonts w:ascii="Times New Roman" w:hAnsi="Times New Roman" w:eastAsia="Times New Roman" w:cs="Times New Roman"/>
          <w:sz w:val="23"/>
          <w:szCs w:val="23"/>
          <w:color w:val="24292F"/>
          <w:spacing w:val="47"/>
        </w:rPr>
        <w:t xml:space="preserve"> </w:t>
      </w:r>
      <w:r>
        <w:rPr>
          <w:rFonts w:ascii="Microsoft YaHei" w:hAnsi="Microsoft YaHei" w:eastAsia="Microsoft YaHei" w:cs="Microsoft YaHei"/>
          <w:sz w:val="23"/>
          <w:szCs w:val="23"/>
          <w:color w:val="24292F"/>
          <w:spacing w:val="12"/>
        </w:rPr>
        <w:t>回忆要点：</w:t>
      </w:r>
      <w:r>
        <w:rPr>
          <w:rFonts w:ascii="Microsoft YaHei" w:hAnsi="Microsoft YaHei" w:eastAsia="Microsoft YaHei" w:cs="Microsoft YaHei"/>
          <w:sz w:val="23"/>
          <w:szCs w:val="23"/>
          <w:color w:val="24292F"/>
          <w:spacing w:val="-38"/>
        </w:rPr>
        <w:t xml:space="preserve"> </w:t>
      </w:r>
      <w:r>
        <w:rPr>
          <w:rFonts w:ascii="Times New Roman" w:hAnsi="Times New Roman" w:eastAsia="Times New Roman" w:cs="Times New Roman"/>
          <w:sz w:val="23"/>
          <w:szCs w:val="23"/>
          <w:color w:val="24292F"/>
          <w:spacing w:val="12"/>
        </w:rPr>
        <w:t>1.</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2"/>
        </w:rPr>
        <w:t>Language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2"/>
        </w:rPr>
        <w:t>mostly expressed</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in Written format 2.</w:t>
      </w:r>
      <w:r>
        <w:rPr>
          <w:rFonts w:ascii="Times New Roman" w:hAnsi="Times New Roman" w:eastAsia="Times New Roman" w:cs="Times New Roman"/>
          <w:sz w:val="23"/>
          <w:szCs w:val="23"/>
          <w:color w:val="24292F"/>
          <w:spacing w:val="29"/>
        </w:rPr>
        <w:t xml:space="preserve"> </w:t>
      </w:r>
      <w:r>
        <w:rPr>
          <w:rFonts w:ascii="Times New Roman" w:hAnsi="Times New Roman" w:eastAsia="Times New Roman" w:cs="Times New Roman"/>
          <w:sz w:val="23"/>
          <w:szCs w:val="23"/>
          <w:color w:val="24292F"/>
          <w:spacing w:val="12"/>
        </w:rPr>
        <w:t>In the case of</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2"/>
        </w:rPr>
        <w:t>xx</w:t>
      </w:r>
      <w:r>
        <w:rPr>
          <w:rFonts w:ascii="Times New Roman" w:hAnsi="Times New Roman" w:eastAsia="Times New Roman" w:cs="Times New Roman"/>
          <w:sz w:val="23"/>
          <w:szCs w:val="23"/>
          <w:color w:val="24292F"/>
          <w:spacing w:val="11"/>
        </w:rPr>
        <w:t>xxxxx.</w:t>
      </w:r>
    </w:p>
    <w:p>
      <w:pPr>
        <w:ind w:left="491" w:right="20" w:hanging="3"/>
        <w:spacing w:before="41" w:line="224"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rPr>
        <w:t>Spoken</w:t>
      </w:r>
      <w:r>
        <w:rPr>
          <w:rFonts w:ascii="Times New Roman" w:hAnsi="Times New Roman" w:eastAsia="Times New Roman" w:cs="Times New Roman"/>
          <w:sz w:val="23"/>
          <w:szCs w:val="23"/>
          <w:color w:val="24292F"/>
          <w:spacing w:val="33"/>
        </w:rPr>
        <w:t xml:space="preserve"> </w:t>
      </w:r>
      <w:r>
        <w:rPr>
          <w:rFonts w:ascii="Microsoft YaHei" w:hAnsi="Microsoft YaHei" w:eastAsia="Microsoft YaHei" w:cs="Microsoft YaHei"/>
          <w:sz w:val="23"/>
          <w:szCs w:val="23"/>
          <w:color w:val="24292F"/>
          <w:spacing w:val="33"/>
        </w:rPr>
        <w:t>很多时候都要用</w:t>
      </w:r>
      <w:r>
        <w:rPr>
          <w:rFonts w:ascii="Times New Roman" w:hAnsi="Times New Roman" w:eastAsia="Times New Roman" w:cs="Times New Roman"/>
          <w:sz w:val="23"/>
          <w:szCs w:val="23"/>
          <w:color w:val="24292F"/>
        </w:rPr>
        <w:t>written</w:t>
      </w:r>
      <w:r>
        <w:rPr>
          <w:rFonts w:ascii="Times New Roman" w:hAnsi="Times New Roman" w:eastAsia="Times New Roman" w:cs="Times New Roman"/>
          <w:sz w:val="23"/>
          <w:szCs w:val="23"/>
          <w:color w:val="24292F"/>
          <w:spacing w:val="33"/>
        </w:rPr>
        <w:t xml:space="preserve"> </w:t>
      </w:r>
      <w:r>
        <w:rPr>
          <w:rFonts w:ascii="Microsoft YaHei" w:hAnsi="Microsoft YaHei" w:eastAsia="Microsoft YaHei" w:cs="Microsoft YaHei"/>
          <w:sz w:val="23"/>
          <w:szCs w:val="23"/>
          <w:color w:val="24292F"/>
          <w:spacing w:val="33"/>
        </w:rPr>
        <w:t>记录的 </w:t>
      </w:r>
      <w:hyperlink w:history="true" r:id="rId139">
        <w:r>
          <w:rPr>
            <w:rFonts w:ascii="Times New Roman" w:hAnsi="Times New Roman" w:eastAsia="Times New Roman" w:cs="Times New Roman"/>
            <w:sz w:val="23"/>
            <w:szCs w:val="23"/>
            <w:color w:val="24292F"/>
            <w:spacing w:val="33"/>
          </w:rPr>
          <w:t>3.</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rPr>
          <w:t>in</w:t>
        </w:r>
      </w:hyperlink>
      <w:r>
        <w:rPr>
          <w:rFonts w:ascii="Times New Roman" w:hAnsi="Times New Roman" w:eastAsia="Times New Roman" w:cs="Times New Roman"/>
          <w:sz w:val="23"/>
          <w:szCs w:val="23"/>
          <w:color w:val="24292F"/>
          <w:spacing w:val="33"/>
        </w:rPr>
        <w:t xml:space="preserve"> </w:t>
      </w:r>
      <w:r>
        <w:rPr>
          <w:rFonts w:ascii="Times New Roman" w:hAnsi="Times New Roman" w:eastAsia="Times New Roman" w:cs="Times New Roman"/>
          <w:sz w:val="23"/>
          <w:szCs w:val="23"/>
          <w:color w:val="24292F"/>
        </w:rPr>
        <w:t>order</w:t>
      </w:r>
      <w:r>
        <w:rPr>
          <w:rFonts w:ascii="Times New Roman" w:hAnsi="Times New Roman" w:eastAsia="Times New Roman" w:cs="Times New Roman"/>
          <w:sz w:val="23"/>
          <w:szCs w:val="23"/>
          <w:color w:val="24292F"/>
          <w:spacing w:val="33"/>
        </w:rPr>
        <w:t xml:space="preserve"> </w:t>
      </w:r>
      <w:r>
        <w:rPr>
          <w:rFonts w:ascii="Times New Roman" w:hAnsi="Times New Roman" w:eastAsia="Times New Roman" w:cs="Times New Roman"/>
          <w:sz w:val="23"/>
          <w:szCs w:val="23"/>
          <w:color w:val="24292F"/>
        </w:rPr>
        <w:t>to</w:t>
      </w:r>
      <w:r>
        <w:rPr>
          <w:rFonts w:ascii="Times New Roman" w:hAnsi="Times New Roman" w:eastAsia="Times New Roman" w:cs="Times New Roman"/>
          <w:sz w:val="23"/>
          <w:szCs w:val="23"/>
          <w:color w:val="24292F"/>
          <w:spacing w:val="33"/>
        </w:rPr>
        <w:t xml:space="preserve"> </w:t>
      </w:r>
      <w:r>
        <w:rPr>
          <w:rFonts w:ascii="Times New Roman" w:hAnsi="Times New Roman" w:eastAsia="Times New Roman" w:cs="Times New Roman"/>
          <w:sz w:val="23"/>
          <w:szCs w:val="23"/>
          <w:color w:val="24292F"/>
        </w:rPr>
        <w:t>xxxxx</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rPr>
        <w:t>evidence</w:t>
      </w:r>
      <w:r>
        <w:rPr>
          <w:rFonts w:ascii="Times New Roman" w:hAnsi="Times New Roman" w:eastAsia="Times New Roman" w:cs="Times New Roman"/>
          <w:sz w:val="23"/>
          <w:szCs w:val="23"/>
          <w:color w:val="24292F"/>
          <w:spacing w:val="29"/>
        </w:rPr>
        <w:t xml:space="preserve"> </w:t>
      </w:r>
      <w:r>
        <w:rPr>
          <w:rFonts w:ascii="Times New Roman" w:hAnsi="Times New Roman" w:eastAsia="Times New Roman" w:cs="Times New Roman"/>
          <w:sz w:val="23"/>
          <w:szCs w:val="23"/>
          <w:color w:val="24292F"/>
          <w:spacing w:val="33"/>
        </w:rPr>
        <w:t>, </w:t>
      </w:r>
      <w:r>
        <w:rPr>
          <w:rFonts w:ascii="Times New Roman" w:hAnsi="Times New Roman" w:eastAsia="Times New Roman" w:cs="Times New Roman"/>
          <w:sz w:val="23"/>
          <w:szCs w:val="23"/>
          <w:color w:val="24292F"/>
        </w:rPr>
        <w:t>spoken</w:t>
      </w:r>
      <w:r>
        <w:rPr>
          <w:rFonts w:ascii="Times New Roman" w:hAnsi="Times New Roman" w:eastAsia="Times New Roman" w:cs="Times New Roman"/>
          <w:sz w:val="23"/>
          <w:szCs w:val="23"/>
          <w:color w:val="24292F"/>
          <w:spacing w:val="23"/>
        </w:rPr>
        <w:t xml:space="preserve"> </w:t>
      </w:r>
      <w:r>
        <w:rPr>
          <w:rFonts w:ascii="Microsoft YaHei" w:hAnsi="Microsoft YaHei" w:eastAsia="Microsoft YaHei" w:cs="Microsoft YaHei"/>
          <w:sz w:val="23"/>
          <w:szCs w:val="23"/>
          <w:color w:val="24292F"/>
          <w:spacing w:val="33"/>
        </w:rPr>
        <w:t>要怎样怎样</w:t>
      </w:r>
      <w:r>
        <w:rPr>
          <w:rFonts w:ascii="Microsoft YaHei" w:hAnsi="Microsoft YaHei" w:eastAsia="Microsoft YaHei" w:cs="Microsoft YaHei"/>
          <w:sz w:val="23"/>
          <w:szCs w:val="23"/>
          <w:color w:val="24292F"/>
          <w:spacing w:val="15"/>
        </w:rPr>
        <w:t>记录 </w:t>
      </w:r>
      <w:r>
        <w:rPr>
          <w:rFonts w:ascii="Times New Roman" w:hAnsi="Times New Roman" w:eastAsia="Times New Roman" w:cs="Times New Roman"/>
          <w:sz w:val="23"/>
          <w:szCs w:val="23"/>
          <w:color w:val="24292F"/>
          <w:spacing w:val="15"/>
        </w:rPr>
        <w:t>4. </w:t>
      </w:r>
      <w:r>
        <w:rPr>
          <w:rFonts w:ascii="Microsoft YaHei" w:hAnsi="Microsoft YaHei" w:eastAsia="Microsoft YaHei" w:cs="Microsoft YaHei"/>
          <w:sz w:val="23"/>
          <w:szCs w:val="23"/>
          <w:color w:val="24292F"/>
          <w:spacing w:val="15"/>
        </w:rPr>
        <w:t>我忘了 </w:t>
      </w:r>
      <w:hyperlink w:history="true" r:id="rId140">
        <w:r>
          <w:rPr>
            <w:rFonts w:ascii="Times New Roman" w:hAnsi="Times New Roman" w:eastAsia="Times New Roman" w:cs="Times New Roman"/>
            <w:sz w:val="23"/>
            <w:szCs w:val="23"/>
            <w:color w:val="24292F"/>
            <w:spacing w:val="15"/>
          </w:rPr>
          <w:t>5.</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5"/>
          </w:rPr>
          <w:t>it</w:t>
        </w:r>
      </w:hyperlink>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is the same</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5"/>
        </w:rPr>
        <w:t>in the case</w:t>
      </w:r>
      <w:r>
        <w:rPr>
          <w:rFonts w:ascii="Times New Roman" w:hAnsi="Times New Roman" w:eastAsia="Times New Roman" w:cs="Times New Roman"/>
          <w:sz w:val="23"/>
          <w:szCs w:val="23"/>
          <w:color w:val="24292F"/>
          <w:spacing w:val="35"/>
          <w:w w:val="101"/>
        </w:rPr>
        <w:t xml:space="preserve"> </w:t>
      </w:r>
      <w:r>
        <w:rPr>
          <w:rFonts w:ascii="Times New Roman" w:hAnsi="Times New Roman" w:eastAsia="Times New Roman" w:cs="Times New Roman"/>
          <w:sz w:val="23"/>
          <w:szCs w:val="23"/>
          <w:u w:val="dotted" w:color="000000"/>
          <w:color w:val="24292F"/>
        </w:rPr>
        <w:t xml:space="preserve">      </w:t>
      </w:r>
      <w:r>
        <w:rPr>
          <w:rFonts w:ascii="Times New Roman" w:hAnsi="Times New Roman" w:eastAsia="Times New Roman" w:cs="Times New Roman"/>
          <w:sz w:val="23"/>
          <w:szCs w:val="23"/>
          <w:color w:val="24292F"/>
          <w:spacing w:val="-40"/>
        </w:rPr>
        <w:t xml:space="preserve"> </w:t>
      </w:r>
      <w:r>
        <w:rPr>
          <w:rFonts w:ascii="Times New Roman" w:hAnsi="Times New Roman" w:eastAsia="Times New Roman" w:cs="Times New Roman"/>
          <w:sz w:val="23"/>
          <w:szCs w:val="23"/>
          <w:color w:val="24292F"/>
          <w:spacing w:val="15"/>
        </w:rPr>
        <w:t>l</w:t>
      </w:r>
      <w:r>
        <w:rPr>
          <w:rFonts w:ascii="Times New Roman" w:hAnsi="Times New Roman" w:eastAsia="Times New Roman" w:cs="Times New Roman"/>
          <w:sz w:val="23"/>
          <w:szCs w:val="23"/>
          <w:color w:val="24292F"/>
          <w:spacing w:val="14"/>
        </w:rPr>
        <w:t>anguage was dead</w:t>
      </w:r>
    </w:p>
    <w:p>
      <w:pPr>
        <w:ind w:left="224"/>
        <w:spacing w:before="224" w:line="193" w:lineRule="auto"/>
        <w:rPr>
          <w:rFonts w:ascii="Times New Roman" w:hAnsi="Times New Roman" w:eastAsia="Times New Roman" w:cs="Times New Roman"/>
          <w:sz w:val="23"/>
          <w:szCs w:val="23"/>
        </w:rPr>
      </w:pPr>
      <w:r>
        <w:rPr>
          <w:rFonts w:ascii="Microsoft YaHei" w:hAnsi="Microsoft YaHei" w:eastAsia="Microsoft YaHei" w:cs="Microsoft YaHei"/>
          <w:sz w:val="23"/>
          <w:szCs w:val="23"/>
          <w:color w:val="24292F"/>
          <w:position w:val="5"/>
        </w:rPr>
        <w:drawing>
          <wp:inline distT="0" distB="0" distL="0" distR="0">
            <wp:extent cx="47585" cy="47585"/>
            <wp:effectExtent l="0" t="0" r="0" b="0"/>
            <wp:docPr id="328" name="IM 328"/>
            <wp:cNvGraphicFramePr/>
            <a:graphic>
              <a:graphicData uri="http://schemas.openxmlformats.org/drawingml/2006/picture">
                <pic:pic>
                  <pic:nvPicPr>
                    <pic:cNvPr id="328" name="IM 328"/>
                    <pic:cNvPicPr/>
                  </pic:nvPicPr>
                  <pic:blipFill>
                    <a:blip r:embed="rId141"/>
                    <a:stretch>
                      <a:fillRect/>
                    </a:stretch>
                  </pic:blipFill>
                  <pic:spPr>
                    <a:xfrm rot="0">
                      <a:off x="0" y="0"/>
                      <a:ext cx="47585" cy="47585"/>
                    </a:xfrm>
                    <a:prstGeom prst="rect">
                      <a:avLst/>
                    </a:prstGeom>
                  </pic:spPr>
                </pic:pic>
              </a:graphicData>
            </a:graphic>
          </wp:inline>
        </w:drawing>
      </w:r>
      <w:r>
        <w:rPr>
          <w:rFonts w:ascii="Microsoft YaHei" w:hAnsi="Microsoft YaHei" w:eastAsia="Microsoft YaHei" w:cs="Microsoft YaHei"/>
          <w:sz w:val="23"/>
          <w:szCs w:val="23"/>
          <w:color w:val="24292F"/>
          <w:spacing w:val="32"/>
        </w:rPr>
        <w:t xml:space="preserve">  </w:t>
      </w:r>
      <w:r>
        <w:rPr>
          <w:rFonts w:ascii="Microsoft YaHei" w:hAnsi="Microsoft YaHei" w:eastAsia="Microsoft YaHei" w:cs="Microsoft YaHei"/>
          <w:sz w:val="23"/>
          <w:szCs w:val="23"/>
          <w:color w:val="24292F"/>
          <w:spacing w:val="13"/>
        </w:rPr>
        <w:t>回忆要点：</w:t>
      </w:r>
      <w:r>
        <w:rPr>
          <w:rFonts w:ascii="Microsoft YaHei" w:hAnsi="Microsoft YaHei" w:eastAsia="Microsoft YaHei" w:cs="Microsoft YaHei"/>
          <w:sz w:val="23"/>
          <w:szCs w:val="23"/>
          <w:color w:val="24292F"/>
          <w:spacing w:val="-37"/>
        </w:rPr>
        <w:t xml:space="preserve"> </w:t>
      </w:r>
      <w:r>
        <w:rPr>
          <w:rFonts w:ascii="Times New Roman" w:hAnsi="Times New Roman" w:eastAsia="Times New Roman" w:cs="Times New Roman"/>
          <w:sz w:val="23"/>
          <w:szCs w:val="23"/>
          <w:color w:val="24292F"/>
          <w:spacing w:val="13"/>
        </w:rPr>
        <w:t>1.</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3"/>
        </w:rPr>
        <w:t>Language</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mostly exp</w:t>
      </w:r>
      <w:r>
        <w:rPr>
          <w:rFonts w:ascii="Times New Roman" w:hAnsi="Times New Roman" w:eastAsia="Times New Roman" w:cs="Times New Roman"/>
          <w:sz w:val="23"/>
          <w:szCs w:val="23"/>
          <w:color w:val="24292F"/>
          <w:spacing w:val="12"/>
        </w:rPr>
        <w:t>ressed</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2"/>
        </w:rPr>
        <w:t>in Written format 2.</w:t>
      </w:r>
      <w:r>
        <w:rPr>
          <w:rFonts w:ascii="Times New Roman" w:hAnsi="Times New Roman" w:eastAsia="Times New Roman" w:cs="Times New Roman"/>
          <w:sz w:val="23"/>
          <w:szCs w:val="23"/>
          <w:color w:val="24292F"/>
          <w:spacing w:val="28"/>
          <w:w w:val="101"/>
        </w:rPr>
        <w:t xml:space="preserve"> </w:t>
      </w:r>
      <w:r>
        <w:rPr>
          <w:rFonts w:ascii="Times New Roman" w:hAnsi="Times New Roman" w:eastAsia="Times New Roman" w:cs="Times New Roman"/>
          <w:sz w:val="23"/>
          <w:szCs w:val="23"/>
          <w:color w:val="24292F"/>
          <w:spacing w:val="12"/>
        </w:rPr>
        <w:t>In the case of</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2"/>
        </w:rPr>
        <w:t>xxxxxxx.</w:t>
      </w:r>
    </w:p>
    <w:p>
      <w:pPr>
        <w:ind w:left="491" w:right="20" w:hanging="3"/>
        <w:spacing w:before="41" w:line="224"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rPr>
        <w:t>Spoken</w:t>
      </w:r>
      <w:r>
        <w:rPr>
          <w:rFonts w:ascii="Times New Roman" w:hAnsi="Times New Roman" w:eastAsia="Times New Roman" w:cs="Times New Roman"/>
          <w:sz w:val="23"/>
          <w:szCs w:val="23"/>
          <w:color w:val="24292F"/>
          <w:spacing w:val="33"/>
        </w:rPr>
        <w:t xml:space="preserve"> </w:t>
      </w:r>
      <w:r>
        <w:rPr>
          <w:rFonts w:ascii="Microsoft YaHei" w:hAnsi="Microsoft YaHei" w:eastAsia="Microsoft YaHei" w:cs="Microsoft YaHei"/>
          <w:sz w:val="23"/>
          <w:szCs w:val="23"/>
          <w:color w:val="24292F"/>
          <w:spacing w:val="33"/>
        </w:rPr>
        <w:t>很多时候都要用</w:t>
      </w:r>
      <w:r>
        <w:rPr>
          <w:rFonts w:ascii="Times New Roman" w:hAnsi="Times New Roman" w:eastAsia="Times New Roman" w:cs="Times New Roman"/>
          <w:sz w:val="23"/>
          <w:szCs w:val="23"/>
          <w:color w:val="24292F"/>
        </w:rPr>
        <w:t>written</w:t>
      </w:r>
      <w:r>
        <w:rPr>
          <w:rFonts w:ascii="Times New Roman" w:hAnsi="Times New Roman" w:eastAsia="Times New Roman" w:cs="Times New Roman"/>
          <w:sz w:val="23"/>
          <w:szCs w:val="23"/>
          <w:color w:val="24292F"/>
          <w:spacing w:val="33"/>
        </w:rPr>
        <w:t xml:space="preserve"> </w:t>
      </w:r>
      <w:r>
        <w:rPr>
          <w:rFonts w:ascii="Microsoft YaHei" w:hAnsi="Microsoft YaHei" w:eastAsia="Microsoft YaHei" w:cs="Microsoft YaHei"/>
          <w:sz w:val="23"/>
          <w:szCs w:val="23"/>
          <w:color w:val="24292F"/>
          <w:spacing w:val="33"/>
        </w:rPr>
        <w:t>记录的 </w:t>
      </w:r>
      <w:hyperlink w:history="true" r:id="rId139">
        <w:r>
          <w:rPr>
            <w:rFonts w:ascii="Times New Roman" w:hAnsi="Times New Roman" w:eastAsia="Times New Roman" w:cs="Times New Roman"/>
            <w:sz w:val="23"/>
            <w:szCs w:val="23"/>
            <w:color w:val="24292F"/>
            <w:spacing w:val="33"/>
          </w:rPr>
          <w:t>3.</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rPr>
          <w:t>in</w:t>
        </w:r>
      </w:hyperlink>
      <w:r>
        <w:rPr>
          <w:rFonts w:ascii="Times New Roman" w:hAnsi="Times New Roman" w:eastAsia="Times New Roman" w:cs="Times New Roman"/>
          <w:sz w:val="23"/>
          <w:szCs w:val="23"/>
          <w:color w:val="24292F"/>
          <w:spacing w:val="33"/>
        </w:rPr>
        <w:t xml:space="preserve"> </w:t>
      </w:r>
      <w:r>
        <w:rPr>
          <w:rFonts w:ascii="Times New Roman" w:hAnsi="Times New Roman" w:eastAsia="Times New Roman" w:cs="Times New Roman"/>
          <w:sz w:val="23"/>
          <w:szCs w:val="23"/>
          <w:color w:val="24292F"/>
        </w:rPr>
        <w:t>order</w:t>
      </w:r>
      <w:r>
        <w:rPr>
          <w:rFonts w:ascii="Times New Roman" w:hAnsi="Times New Roman" w:eastAsia="Times New Roman" w:cs="Times New Roman"/>
          <w:sz w:val="23"/>
          <w:szCs w:val="23"/>
          <w:color w:val="24292F"/>
          <w:spacing w:val="33"/>
        </w:rPr>
        <w:t xml:space="preserve"> </w:t>
      </w:r>
      <w:r>
        <w:rPr>
          <w:rFonts w:ascii="Times New Roman" w:hAnsi="Times New Roman" w:eastAsia="Times New Roman" w:cs="Times New Roman"/>
          <w:sz w:val="23"/>
          <w:szCs w:val="23"/>
          <w:color w:val="24292F"/>
        </w:rPr>
        <w:t>to</w:t>
      </w:r>
      <w:r>
        <w:rPr>
          <w:rFonts w:ascii="Times New Roman" w:hAnsi="Times New Roman" w:eastAsia="Times New Roman" w:cs="Times New Roman"/>
          <w:sz w:val="23"/>
          <w:szCs w:val="23"/>
          <w:color w:val="24292F"/>
          <w:spacing w:val="33"/>
        </w:rPr>
        <w:t xml:space="preserve"> </w:t>
      </w:r>
      <w:r>
        <w:rPr>
          <w:rFonts w:ascii="Times New Roman" w:hAnsi="Times New Roman" w:eastAsia="Times New Roman" w:cs="Times New Roman"/>
          <w:sz w:val="23"/>
          <w:szCs w:val="23"/>
          <w:color w:val="24292F"/>
        </w:rPr>
        <w:t>xxxxx</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rPr>
        <w:t>evidence</w:t>
      </w:r>
      <w:r>
        <w:rPr>
          <w:rFonts w:ascii="Times New Roman" w:hAnsi="Times New Roman" w:eastAsia="Times New Roman" w:cs="Times New Roman"/>
          <w:sz w:val="23"/>
          <w:szCs w:val="23"/>
          <w:color w:val="24292F"/>
          <w:spacing w:val="29"/>
        </w:rPr>
        <w:t xml:space="preserve"> </w:t>
      </w:r>
      <w:r>
        <w:rPr>
          <w:rFonts w:ascii="Times New Roman" w:hAnsi="Times New Roman" w:eastAsia="Times New Roman" w:cs="Times New Roman"/>
          <w:sz w:val="23"/>
          <w:szCs w:val="23"/>
          <w:color w:val="24292F"/>
          <w:spacing w:val="33"/>
        </w:rPr>
        <w:t>, </w:t>
      </w:r>
      <w:r>
        <w:rPr>
          <w:rFonts w:ascii="Times New Roman" w:hAnsi="Times New Roman" w:eastAsia="Times New Roman" w:cs="Times New Roman"/>
          <w:sz w:val="23"/>
          <w:szCs w:val="23"/>
          <w:color w:val="24292F"/>
        </w:rPr>
        <w:t>spoken</w:t>
      </w:r>
      <w:r>
        <w:rPr>
          <w:rFonts w:ascii="Times New Roman" w:hAnsi="Times New Roman" w:eastAsia="Times New Roman" w:cs="Times New Roman"/>
          <w:sz w:val="23"/>
          <w:szCs w:val="23"/>
          <w:color w:val="24292F"/>
          <w:spacing w:val="23"/>
        </w:rPr>
        <w:t xml:space="preserve"> </w:t>
      </w:r>
      <w:r>
        <w:rPr>
          <w:rFonts w:ascii="Microsoft YaHei" w:hAnsi="Microsoft YaHei" w:eastAsia="Microsoft YaHei" w:cs="Microsoft YaHei"/>
          <w:sz w:val="23"/>
          <w:szCs w:val="23"/>
          <w:color w:val="24292F"/>
          <w:spacing w:val="33"/>
        </w:rPr>
        <w:t>要怎样怎样</w:t>
      </w:r>
      <w:r>
        <w:rPr>
          <w:rFonts w:ascii="Microsoft YaHei" w:hAnsi="Microsoft YaHei" w:eastAsia="Microsoft YaHei" w:cs="Microsoft YaHei"/>
          <w:sz w:val="23"/>
          <w:szCs w:val="23"/>
          <w:color w:val="24292F"/>
          <w:spacing w:val="15"/>
        </w:rPr>
        <w:t>记录 </w:t>
      </w:r>
      <w:r>
        <w:rPr>
          <w:rFonts w:ascii="Times New Roman" w:hAnsi="Times New Roman" w:eastAsia="Times New Roman" w:cs="Times New Roman"/>
          <w:sz w:val="23"/>
          <w:szCs w:val="23"/>
          <w:color w:val="24292F"/>
          <w:spacing w:val="15"/>
        </w:rPr>
        <w:t>4. </w:t>
      </w:r>
      <w:r>
        <w:rPr>
          <w:rFonts w:ascii="Microsoft YaHei" w:hAnsi="Microsoft YaHei" w:eastAsia="Microsoft YaHei" w:cs="Microsoft YaHei"/>
          <w:sz w:val="23"/>
          <w:szCs w:val="23"/>
          <w:color w:val="24292F"/>
          <w:spacing w:val="15"/>
        </w:rPr>
        <w:t>我忘了 </w:t>
      </w:r>
      <w:hyperlink w:history="true" r:id="rId140">
        <w:r>
          <w:rPr>
            <w:rFonts w:ascii="Times New Roman" w:hAnsi="Times New Roman" w:eastAsia="Times New Roman" w:cs="Times New Roman"/>
            <w:sz w:val="23"/>
            <w:szCs w:val="23"/>
            <w:color w:val="24292F"/>
            <w:spacing w:val="15"/>
          </w:rPr>
          <w:t>5.</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5"/>
          </w:rPr>
          <w:t>it</w:t>
        </w:r>
      </w:hyperlink>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is the same</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5"/>
        </w:rPr>
        <w:t>in the case</w:t>
      </w:r>
      <w:r>
        <w:rPr>
          <w:rFonts w:ascii="Times New Roman" w:hAnsi="Times New Roman" w:eastAsia="Times New Roman" w:cs="Times New Roman"/>
          <w:sz w:val="23"/>
          <w:szCs w:val="23"/>
          <w:color w:val="24292F"/>
          <w:spacing w:val="35"/>
          <w:w w:val="101"/>
        </w:rPr>
        <w:t xml:space="preserve"> </w:t>
      </w:r>
      <w:r>
        <w:rPr>
          <w:rFonts w:ascii="Times New Roman" w:hAnsi="Times New Roman" w:eastAsia="Times New Roman" w:cs="Times New Roman"/>
          <w:sz w:val="23"/>
          <w:szCs w:val="23"/>
          <w:u w:val="dotted" w:color="000000"/>
          <w:color w:val="24292F"/>
        </w:rPr>
        <w:t xml:space="preserve">      </w:t>
      </w:r>
      <w:r>
        <w:rPr>
          <w:rFonts w:ascii="Times New Roman" w:hAnsi="Times New Roman" w:eastAsia="Times New Roman" w:cs="Times New Roman"/>
          <w:sz w:val="23"/>
          <w:szCs w:val="23"/>
          <w:color w:val="24292F"/>
          <w:spacing w:val="-40"/>
        </w:rPr>
        <w:t xml:space="preserve"> </w:t>
      </w:r>
      <w:r>
        <w:rPr>
          <w:rFonts w:ascii="Times New Roman" w:hAnsi="Times New Roman" w:eastAsia="Times New Roman" w:cs="Times New Roman"/>
          <w:sz w:val="23"/>
          <w:szCs w:val="23"/>
          <w:color w:val="24292F"/>
          <w:spacing w:val="15"/>
        </w:rPr>
        <w:t>l</w:t>
      </w:r>
      <w:r>
        <w:rPr>
          <w:rFonts w:ascii="Times New Roman" w:hAnsi="Times New Roman" w:eastAsia="Times New Roman" w:cs="Times New Roman"/>
          <w:sz w:val="23"/>
          <w:szCs w:val="23"/>
          <w:color w:val="24292F"/>
          <w:spacing w:val="14"/>
        </w:rPr>
        <w:t>anguage was dead</w:t>
      </w:r>
    </w:p>
    <w:p>
      <w:pPr>
        <w:spacing w:line="224" w:lineRule="auto"/>
        <w:sectPr>
          <w:headerReference w:type="default" r:id="rId133"/>
          <w:footerReference w:type="default" r:id="rId134"/>
          <w:pgSz w:w="11900" w:h="16839"/>
          <w:pgMar w:top="626" w:right="958" w:bottom="607" w:left="959" w:header="344" w:footer="381" w:gutter="0"/>
        </w:sectPr>
        <w:rPr>
          <w:rFonts w:ascii="Times New Roman" w:hAnsi="Times New Roman" w:eastAsia="Times New Roman" w:cs="Times New Roman"/>
          <w:sz w:val="23"/>
          <w:szCs w:val="23"/>
        </w:rPr>
      </w:pPr>
    </w:p>
    <w:p>
      <w:pPr>
        <w:pStyle w:val="BodyText"/>
        <w:spacing w:line="359" w:lineRule="auto"/>
        <w:rPr>
          <w:sz w:val="21"/>
        </w:rPr>
      </w:pPr>
      <w:r/>
    </w:p>
    <w:p>
      <w:pPr>
        <w:pStyle w:val="BodyText"/>
        <w:spacing w:line="360" w:lineRule="auto"/>
        <w:rPr>
          <w:sz w:val="21"/>
        </w:rPr>
      </w:pPr>
      <w:r/>
    </w:p>
    <w:p>
      <w:pPr>
        <w:pStyle w:val="BodyText"/>
        <w:ind w:left="4"/>
        <w:spacing w:before="125" w:line="190" w:lineRule="auto"/>
        <w:rPr>
          <w:rFonts w:ascii="Microsoft YaHei" w:hAnsi="Microsoft YaHei" w:eastAsia="Microsoft YaHei" w:cs="Microsoft YaHei"/>
        </w:rPr>
      </w:pPr>
      <w:r>
        <w:rPr>
          <w:sz w:val="29"/>
          <w:szCs w:val="29"/>
          <w:b/>
          <w:bCs/>
          <w:color w:val="24292F"/>
          <w:spacing w:val="10"/>
        </w:rPr>
        <w:t>45. </w:t>
      </w:r>
      <w:r>
        <w:rPr>
          <w:sz w:val="29"/>
          <w:szCs w:val="29"/>
          <w:b/>
          <w:bCs/>
          <w:color w:val="24292F"/>
        </w:rPr>
        <w:t>Selective</w:t>
      </w:r>
      <w:r>
        <w:rPr>
          <w:sz w:val="29"/>
          <w:szCs w:val="29"/>
          <w:b/>
          <w:bCs/>
          <w:color w:val="24292F"/>
          <w:spacing w:val="10"/>
        </w:rPr>
        <w:t xml:space="preserve"> </w:t>
      </w:r>
      <w:r>
        <w:rPr>
          <w:sz w:val="29"/>
          <w:szCs w:val="29"/>
          <w:b/>
          <w:bCs/>
          <w:color w:val="24292F"/>
        </w:rPr>
        <w:t>book</w:t>
      </w:r>
      <w:r>
        <w:rPr>
          <w:sz w:val="29"/>
          <w:szCs w:val="29"/>
          <w:b/>
          <w:bCs/>
          <w:color w:val="24292F"/>
          <w:spacing w:val="10"/>
        </w:rPr>
        <w:t xml:space="preserve"> / </w:t>
      </w:r>
      <w:r>
        <w:rPr>
          <w:rFonts w:ascii="Microsoft YaHei" w:hAnsi="Microsoft YaHei" w:eastAsia="Microsoft YaHei" w:cs="Microsoft YaHei"/>
          <w:sz w:val="29"/>
          <w:szCs w:val="29"/>
          <w:color w:val="24292F"/>
          <w:spacing w:val="10"/>
        </w:rPr>
        <w:t>挑选书籍</w:t>
      </w:r>
      <w:r>
        <w:rPr>
          <w:rFonts w:ascii="Microsoft YaHei" w:hAnsi="Microsoft YaHei" w:eastAsia="Microsoft YaHei" w:cs="Microsoft YaHei"/>
          <w:sz w:val="29"/>
          <w:szCs w:val="29"/>
          <w:color w:val="24292F"/>
          <w:spacing w:val="43"/>
        </w:rPr>
        <w:t xml:space="preserve"> </w:t>
      </w:r>
      <w:r>
        <w:rPr>
          <w:shd w:val="clear" w:fill="E1F5FE"/>
          <w:rFonts w:ascii="Microsoft YaHei" w:hAnsi="Microsoft YaHei" w:eastAsia="Microsoft YaHei" w:cs="Microsoft YaHei"/>
          <w:sz w:val="29"/>
          <w:szCs w:val="29"/>
          <w:color w:val="24292F"/>
          <w:spacing w:val="10"/>
        </w:rPr>
        <w:t xml:space="preserve"> </w:t>
      </w:r>
      <w:r>
        <w:rPr>
          <w:shd w:val="clear" w:fill="E1F5FE"/>
          <w:rFonts w:ascii="Times New Roman" w:hAnsi="Times New Roman" w:eastAsia="Times New Roman" w:cs="Times New Roman"/>
          <w:color w:val="03A9F4"/>
          <w:spacing w:val="10"/>
          <w:position w:val="1"/>
        </w:rPr>
        <w:t>#7947  </w:t>
      </w:r>
      <w:r>
        <w:rPr>
          <w:rFonts w:ascii="Times New Roman" w:hAnsi="Times New Roman" w:eastAsia="Times New Roman" w:cs="Times New Roman"/>
          <w:color w:val="03A9F4"/>
          <w:spacing w:val="10"/>
          <w:position w:val="1"/>
        </w:rPr>
        <w:t xml:space="preserve">   </w:t>
      </w:r>
      <w:r>
        <w:rPr>
          <w:shd w:val="clear" w:fill="E1F5FE"/>
          <w:rFonts w:ascii="Times New Roman" w:hAnsi="Times New Roman" w:eastAsia="Times New Roman" w:cs="Times New Roman"/>
          <w:color w:val="03A9F4"/>
          <w:spacing w:val="10"/>
          <w:position w:val="1"/>
        </w:rPr>
        <w:t xml:space="preserve">  </w:t>
      </w:r>
      <w:r>
        <w:rPr>
          <w:shd w:val="clear" w:fill="E1F5FE"/>
          <w:rFonts w:ascii="Microsoft YaHei" w:hAnsi="Microsoft YaHei" w:eastAsia="Microsoft YaHei" w:cs="Microsoft YaHei"/>
          <w:color w:val="03A9F4"/>
          <w:spacing w:val="10"/>
          <w:position w:val="1"/>
        </w:rPr>
        <w:t>超高频  </w:t>
      </w:r>
    </w:p>
    <w:p>
      <w:pPr>
        <w:ind w:left="230"/>
        <w:spacing w:before="280" w:line="20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1.</w:t>
      </w:r>
      <w:r>
        <w:rPr>
          <w:rFonts w:ascii="Times New Roman" w:hAnsi="Times New Roman" w:eastAsia="Times New Roman" w:cs="Times New Roman"/>
          <w:sz w:val="23"/>
          <w:szCs w:val="23"/>
          <w:color w:val="24292F"/>
          <w:spacing w:val="33"/>
          <w:w w:val="101"/>
        </w:rPr>
        <w:t xml:space="preserve"> </w:t>
      </w:r>
      <w:r>
        <w:rPr>
          <w:rFonts w:ascii="Times New Roman" w:hAnsi="Times New Roman" w:eastAsia="Times New Roman" w:cs="Times New Roman"/>
          <w:sz w:val="23"/>
          <w:szCs w:val="23"/>
          <w:color w:val="24292F"/>
          <w:spacing w:val="14"/>
        </w:rPr>
        <w:t>They cannot</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put</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in everything: choices</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have to</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be</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made.</w:t>
      </w:r>
    </w:p>
    <w:p>
      <w:pPr>
        <w:ind w:left="494" w:right="582" w:hanging="279"/>
        <w:spacing w:before="195" w:line="306"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2.</w:t>
      </w:r>
      <w:r>
        <w:rPr>
          <w:rFonts w:ascii="Times New Roman" w:hAnsi="Times New Roman" w:eastAsia="Times New Roman" w:cs="Times New Roman"/>
          <w:sz w:val="23"/>
          <w:szCs w:val="23"/>
          <w:color w:val="24292F"/>
          <w:spacing w:val="29"/>
        </w:rPr>
        <w:t xml:space="preserve"> </w:t>
      </w:r>
      <w:r>
        <w:rPr>
          <w:rFonts w:ascii="Times New Roman" w:hAnsi="Times New Roman" w:eastAsia="Times New Roman" w:cs="Times New Roman"/>
          <w:sz w:val="23"/>
          <w:szCs w:val="23"/>
          <w:color w:val="24292F"/>
          <w:spacing w:val="15"/>
        </w:rPr>
        <w:t>What history books tell us about the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5"/>
        </w:rPr>
        <w:t>past</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5"/>
        </w:rPr>
        <w:t>is</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5"/>
        </w:rPr>
        <w:t>not</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5"/>
        </w:rPr>
        <w:t>everything</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5"/>
        </w:rPr>
        <w:t>that</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5"/>
        </w:rPr>
        <w:t>happened,</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but</w:t>
      </w:r>
      <w:r>
        <w:rPr>
          <w:rFonts w:ascii="Times New Roman" w:hAnsi="Times New Roman" w:eastAsia="Times New Roman" w:cs="Times New Roman"/>
          <w:sz w:val="23"/>
          <w:szCs w:val="23"/>
          <w:color w:val="24292F"/>
          <w:spacing w:val="13"/>
        </w:rPr>
        <w:t xml:space="preserve"> </w:t>
      </w:r>
      <w:r>
        <w:rPr>
          <w:rFonts w:ascii="Times New Roman" w:hAnsi="Times New Roman" w:eastAsia="Times New Roman" w:cs="Times New Roman"/>
          <w:sz w:val="23"/>
          <w:szCs w:val="23"/>
          <w:color w:val="24292F"/>
          <w:spacing w:val="14"/>
        </w:rPr>
        <w:t>what</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5"/>
        </w:rPr>
        <w:t>historians have</w:t>
      </w:r>
      <w:r>
        <w:rPr>
          <w:rFonts w:ascii="Times New Roman" w:hAnsi="Times New Roman" w:eastAsia="Times New Roman" w:cs="Times New Roman"/>
          <w:sz w:val="23"/>
          <w:szCs w:val="23"/>
          <w:color w:val="24292F"/>
          <w:spacing w:val="33"/>
        </w:rPr>
        <w:t xml:space="preserve"> </w:t>
      </w:r>
      <w:r>
        <w:rPr>
          <w:rFonts w:ascii="Times New Roman" w:hAnsi="Times New Roman" w:eastAsia="Times New Roman" w:cs="Times New Roman"/>
          <w:sz w:val="23"/>
          <w:szCs w:val="23"/>
          <w:color w:val="24292F"/>
          <w:spacing w:val="15"/>
        </w:rPr>
        <w:t>selected.</w:t>
      </w:r>
    </w:p>
    <w:p>
      <w:pPr>
        <w:ind w:left="480" w:right="542" w:hanging="264"/>
        <w:spacing w:before="101" w:line="31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3.</w:t>
      </w:r>
      <w:r>
        <w:rPr>
          <w:rFonts w:ascii="Times New Roman" w:hAnsi="Times New Roman" w:eastAsia="Times New Roman" w:cs="Times New Roman"/>
          <w:sz w:val="23"/>
          <w:szCs w:val="23"/>
          <w:color w:val="24292F"/>
          <w:spacing w:val="47"/>
        </w:rPr>
        <w:t xml:space="preserve"> </w:t>
      </w:r>
      <w:r>
        <w:rPr>
          <w:rFonts w:ascii="Times New Roman" w:hAnsi="Times New Roman" w:eastAsia="Times New Roman" w:cs="Times New Roman"/>
          <w:sz w:val="23"/>
          <w:szCs w:val="23"/>
          <w:color w:val="24292F"/>
          <w:spacing w:val="15"/>
        </w:rPr>
        <w:t>Choices must similarly be made</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5"/>
        </w:rPr>
        <w:t>about which</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aspects</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5"/>
        </w:rPr>
        <w:t>of the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5"/>
        </w:rPr>
        <w:t>past</w:t>
      </w:r>
      <w:r>
        <w:rPr>
          <w:rFonts w:ascii="Times New Roman" w:hAnsi="Times New Roman" w:eastAsia="Times New Roman" w:cs="Times New Roman"/>
          <w:sz w:val="23"/>
          <w:szCs w:val="23"/>
          <w:color w:val="24292F"/>
          <w:spacing w:val="17"/>
        </w:rPr>
        <w:t xml:space="preserve"> </w:t>
      </w:r>
      <w:r>
        <w:rPr>
          <w:rFonts w:ascii="Times New Roman" w:hAnsi="Times New Roman" w:eastAsia="Times New Roman" w:cs="Times New Roman"/>
          <w:sz w:val="23"/>
          <w:szCs w:val="23"/>
          <w:color w:val="24292F"/>
          <w:spacing w:val="15"/>
        </w:rPr>
        <w:t>should</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5"/>
        </w:rPr>
        <w:t>be</w:t>
      </w:r>
      <w:r>
        <w:rPr>
          <w:rFonts w:ascii="Times New Roman" w:hAnsi="Times New Roman" w:eastAsia="Times New Roman" w:cs="Times New Roman"/>
          <w:sz w:val="23"/>
          <w:szCs w:val="23"/>
          <w:color w:val="24292F"/>
          <w:spacing w:val="12"/>
        </w:rPr>
        <w:t xml:space="preserve"> </w:t>
      </w:r>
      <w:r>
        <w:rPr>
          <w:rFonts w:ascii="Times New Roman" w:hAnsi="Times New Roman" w:eastAsia="Times New Roman" w:cs="Times New Roman"/>
          <w:sz w:val="23"/>
          <w:szCs w:val="23"/>
          <w:color w:val="24292F"/>
          <w:spacing w:val="15"/>
        </w:rPr>
        <w:t>formally</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6"/>
        </w:rPr>
        <w:t>taught to the next generati</w:t>
      </w:r>
      <w:r>
        <w:rPr>
          <w:rFonts w:ascii="Times New Roman" w:hAnsi="Times New Roman" w:eastAsia="Times New Roman" w:cs="Times New Roman"/>
          <w:sz w:val="23"/>
          <w:szCs w:val="23"/>
          <w:color w:val="24292F"/>
          <w:spacing w:val="15"/>
        </w:rPr>
        <w:t>on in the</w:t>
      </w:r>
      <w:r>
        <w:rPr>
          <w:rFonts w:ascii="Times New Roman" w:hAnsi="Times New Roman" w:eastAsia="Times New Roman" w:cs="Times New Roman"/>
          <w:sz w:val="23"/>
          <w:szCs w:val="23"/>
          <w:color w:val="24292F"/>
          <w:spacing w:val="17"/>
        </w:rPr>
        <w:t xml:space="preserve"> </w:t>
      </w:r>
      <w:r>
        <w:rPr>
          <w:rFonts w:ascii="Times New Roman" w:hAnsi="Times New Roman" w:eastAsia="Times New Roman" w:cs="Times New Roman"/>
          <w:sz w:val="23"/>
          <w:szCs w:val="23"/>
          <w:color w:val="24292F"/>
          <w:spacing w:val="15"/>
        </w:rPr>
        <w:t>shape</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5"/>
        </w:rPr>
        <w:t>of</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5"/>
        </w:rPr>
        <w:t>school</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5"/>
        </w:rPr>
        <w:t>history</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lessons.</w:t>
      </w:r>
    </w:p>
    <w:p>
      <w:pPr>
        <w:ind w:left="216"/>
        <w:spacing w:before="99" w:line="20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9"/>
        </w:rPr>
        <w:t>4.</w:t>
      </w:r>
      <w:r>
        <w:rPr>
          <w:rFonts w:ascii="Times New Roman" w:hAnsi="Times New Roman" w:eastAsia="Times New Roman" w:cs="Times New Roman"/>
          <w:sz w:val="23"/>
          <w:szCs w:val="23"/>
          <w:color w:val="24292F"/>
          <w:spacing w:val="57"/>
        </w:rPr>
        <w:t xml:space="preserve"> </w:t>
      </w:r>
      <w:r>
        <w:rPr>
          <w:rFonts w:ascii="Times New Roman" w:hAnsi="Times New Roman" w:eastAsia="Times New Roman" w:cs="Times New Roman"/>
          <w:sz w:val="23"/>
          <w:szCs w:val="23"/>
          <w:color w:val="24292F"/>
          <w:spacing w:val="9"/>
        </w:rPr>
        <w:t>History</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9"/>
        </w:rPr>
        <w:t>is selective.</w:t>
      </w:r>
    </w:p>
    <w:p>
      <w:pPr>
        <w:pStyle w:val="BodyText"/>
        <w:spacing w:line="257" w:lineRule="auto"/>
        <w:rPr>
          <w:sz w:val="21"/>
        </w:rPr>
      </w:pPr>
      <w:r/>
    </w:p>
    <w:p>
      <w:pPr>
        <w:ind w:left="6" w:right="1293" w:firstLine="1"/>
        <w:spacing w:before="73" w:line="32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6"/>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6"/>
        </w:rPr>
        <w:t>由于开启了答案后置</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6"/>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6"/>
        </w:rPr>
        <w:t>，请参考答案部分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6"/>
            <w:w w:val="101"/>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r>
        <w:rPr>
          <w:rFonts w:ascii="Microsoft YaHei" w:hAnsi="Microsoft YaHei" w:eastAsia="Microsoft YaHei" w:cs="Microsoft YaHei"/>
          <w:sz w:val="17"/>
          <w:szCs w:val="17"/>
          <w:color w:val="24292F"/>
          <w:spacing w:val="12"/>
        </w:rPr>
        <w:t>题目解析</w:t>
      </w:r>
    </w:p>
    <w:p>
      <w:pPr>
        <w:spacing w:before="2" w:line="224" w:lineRule="auto"/>
        <w:rPr>
          <w:rFonts w:ascii="Microsoft YaHei" w:hAnsi="Microsoft YaHei" w:eastAsia="Microsoft YaHei" w:cs="Microsoft YaHei"/>
          <w:sz w:val="20"/>
          <w:szCs w:val="20"/>
        </w:rPr>
      </w:pPr>
      <w:r>
        <w:drawing>
          <wp:anchor distT="0" distB="0" distL="0" distR="0" simplePos="0" relativeHeight="252138496" behindDoc="0" locked="0" layoutInCell="1" allowOverlap="1">
            <wp:simplePos x="0" y="0"/>
            <wp:positionH relativeFrom="column">
              <wp:posOffset>0</wp:posOffset>
            </wp:positionH>
            <wp:positionV relativeFrom="paragraph">
              <wp:posOffset>267360</wp:posOffset>
            </wp:positionV>
            <wp:extent cx="6338323" cy="9517"/>
            <wp:effectExtent l="0" t="0" r="0" b="0"/>
            <wp:wrapNone/>
            <wp:docPr id="334" name="IM 334"/>
            <wp:cNvGraphicFramePr/>
            <a:graphic>
              <a:graphicData uri="http://schemas.openxmlformats.org/drawingml/2006/picture">
                <pic:pic>
                  <pic:nvPicPr>
                    <pic:cNvPr id="334" name="IM 334"/>
                    <pic:cNvPicPr/>
                  </pic:nvPicPr>
                  <pic:blipFill>
                    <a:blip r:embed="rId144"/>
                    <a:stretch>
                      <a:fillRect/>
                    </a:stretch>
                  </pic:blipFill>
                  <pic:spPr>
                    <a:xfrm rot="0">
                      <a:off x="0" y="0"/>
                      <a:ext cx="6338323" cy="9517"/>
                    </a:xfrm>
                    <a:prstGeom prst="rect">
                      <a:avLst/>
                    </a:prstGeom>
                  </pic:spPr>
                </pic:pic>
              </a:graphicData>
            </a:graphic>
          </wp:anchor>
        </w:drawing>
      </w:r>
      <w:r>
        <w:rPr>
          <w:rFonts w:ascii="Times New Roman" w:hAnsi="Times New Roman" w:eastAsia="Times New Roman" w:cs="Times New Roman"/>
          <w:sz w:val="20"/>
          <w:szCs w:val="20"/>
          <w:color w:val="24292F"/>
          <w:position w:val="-13"/>
        </w:rPr>
        <w:drawing>
          <wp:inline distT="0" distB="0" distL="0" distR="0">
            <wp:extent cx="228407" cy="228407"/>
            <wp:effectExtent l="0" t="0" r="0" b="0"/>
            <wp:docPr id="336" name="IM 336"/>
            <wp:cNvGraphicFramePr/>
            <a:graphic>
              <a:graphicData uri="http://schemas.openxmlformats.org/drawingml/2006/picture">
                <pic:pic>
                  <pic:nvPicPr>
                    <pic:cNvPr id="336" name="IM 336"/>
                    <pic:cNvPicPr/>
                  </pic:nvPicPr>
                  <pic:blipFill>
                    <a:blip r:embed="rId145"/>
                    <a:stretch>
                      <a:fillRect/>
                    </a:stretch>
                  </pic:blipFill>
                  <pic:spPr>
                    <a:xfrm rot="0">
                      <a:off x="0" y="0"/>
                      <a:ext cx="228407" cy="228407"/>
                    </a:xfrm>
                    <a:prstGeom prst="rect">
                      <a:avLst/>
                    </a:prstGeom>
                  </pic:spPr>
                </pic:pic>
              </a:graphicData>
            </a:graphic>
          </wp:inline>
        </w:drawing>
      </w:r>
      <w:r>
        <w:rPr>
          <w:rFonts w:ascii="Times New Roman" w:hAnsi="Times New Roman" w:eastAsia="Times New Roman" w:cs="Times New Roman"/>
          <w:sz w:val="20"/>
          <w:szCs w:val="20"/>
          <w:color w:val="24292F"/>
          <w:spacing w:val="9"/>
        </w:rPr>
        <w:t xml:space="preserve">  </w:t>
      </w:r>
      <w:r>
        <w:rPr>
          <w:rFonts w:ascii="Times New Roman" w:hAnsi="Times New Roman" w:eastAsia="Times New Roman" w:cs="Times New Roman"/>
          <w:sz w:val="20"/>
          <w:szCs w:val="20"/>
          <w:color w:val="24292F"/>
        </w:rPr>
        <w:t>Anne</w:t>
      </w:r>
      <w:r>
        <w:rPr>
          <w:rFonts w:ascii="Microsoft YaHei" w:hAnsi="Microsoft YaHei" w:eastAsia="Microsoft YaHei" w:cs="Microsoft YaHei"/>
          <w:sz w:val="20"/>
          <w:szCs w:val="20"/>
          <w:color w:val="24292F"/>
          <w:spacing w:val="44"/>
        </w:rPr>
        <w:t>助教</w:t>
      </w:r>
    </w:p>
    <w:p>
      <w:pPr>
        <w:ind w:left="27"/>
        <w:spacing w:before="174" w:line="199"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2"/>
        </w:rPr>
        <w:t>口诀：</w:t>
      </w:r>
    </w:p>
    <w:p>
      <w:pPr>
        <w:ind w:left="8"/>
        <w:spacing w:before="15" w:line="192"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9"/>
        </w:rPr>
        <w:t>历史</w:t>
      </w:r>
      <w:r>
        <w:rPr>
          <w:rFonts w:ascii="Microsoft YaHei" w:hAnsi="Microsoft YaHei" w:eastAsia="Microsoft YaHei" w:cs="Microsoft YaHei"/>
          <w:sz w:val="20"/>
          <w:szCs w:val="20"/>
          <w:color w:val="24292F"/>
          <w:spacing w:val="24"/>
          <w:w w:val="101"/>
        </w:rPr>
        <w:t xml:space="preserve"> </w:t>
      </w:r>
      <w:r>
        <w:rPr>
          <w:rFonts w:ascii="Microsoft YaHei" w:hAnsi="Microsoft YaHei" w:eastAsia="Microsoft YaHei" w:cs="Microsoft YaHei"/>
          <w:sz w:val="20"/>
          <w:szCs w:val="20"/>
          <w:color w:val="24292F"/>
          <w:spacing w:val="9"/>
        </w:rPr>
        <w:t>告诉我们  一切  都是相似的</w:t>
      </w:r>
    </w:p>
    <w:p>
      <w:pPr>
        <w:ind w:left="13"/>
        <w:spacing w:before="59" w:line="20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4292F"/>
          <w:spacing w:val="13"/>
        </w:rPr>
        <w:t>history- tell</w:t>
      </w:r>
      <w:r>
        <w:rPr>
          <w:rFonts w:ascii="Times New Roman" w:hAnsi="Times New Roman" w:eastAsia="Times New Roman" w:cs="Times New Roman"/>
          <w:sz w:val="20"/>
          <w:szCs w:val="20"/>
          <w:color w:val="24292F"/>
          <w:spacing w:val="30"/>
        </w:rPr>
        <w:t xml:space="preserve"> </w:t>
      </w:r>
      <w:r>
        <w:rPr>
          <w:rFonts w:ascii="Times New Roman" w:hAnsi="Times New Roman" w:eastAsia="Times New Roman" w:cs="Times New Roman"/>
          <w:sz w:val="20"/>
          <w:szCs w:val="20"/>
          <w:color w:val="24292F"/>
          <w:spacing w:val="13"/>
        </w:rPr>
        <w:t>us-</w:t>
      </w:r>
      <w:r>
        <w:rPr>
          <w:rFonts w:ascii="Times New Roman" w:hAnsi="Times New Roman" w:eastAsia="Times New Roman" w:cs="Times New Roman"/>
          <w:sz w:val="20"/>
          <w:szCs w:val="20"/>
          <w:color w:val="24292F"/>
          <w:spacing w:val="23"/>
          <w:w w:val="101"/>
        </w:rPr>
        <w:t xml:space="preserve"> </w:t>
      </w:r>
      <w:r>
        <w:rPr>
          <w:rFonts w:ascii="Times New Roman" w:hAnsi="Times New Roman" w:eastAsia="Times New Roman" w:cs="Times New Roman"/>
          <w:sz w:val="20"/>
          <w:szCs w:val="20"/>
          <w:color w:val="24292F"/>
          <w:spacing w:val="13"/>
        </w:rPr>
        <w:t>everyth</w:t>
      </w:r>
      <w:r>
        <w:rPr>
          <w:rFonts w:ascii="Times New Roman" w:hAnsi="Times New Roman" w:eastAsia="Times New Roman" w:cs="Times New Roman"/>
          <w:sz w:val="20"/>
          <w:szCs w:val="20"/>
          <w:color w:val="24292F"/>
          <w:spacing w:val="12"/>
        </w:rPr>
        <w:t>ing- similary</w:t>
      </w:r>
    </w:p>
    <w:p>
      <w:pPr>
        <w:pStyle w:val="BodyText"/>
        <w:spacing w:line="418" w:lineRule="auto"/>
        <w:rPr>
          <w:sz w:val="21"/>
        </w:rPr>
      </w:pPr>
      <w:r/>
    </w:p>
    <w:p>
      <w:pPr>
        <w:pStyle w:val="BodyText"/>
        <w:ind w:left="4"/>
        <w:spacing w:before="125" w:line="191" w:lineRule="auto"/>
        <w:outlineLvl w:val="1"/>
        <w:rPr>
          <w:rFonts w:ascii="Microsoft YaHei" w:hAnsi="Microsoft YaHei" w:eastAsia="Microsoft YaHei" w:cs="Microsoft YaHei"/>
        </w:rPr>
      </w:pPr>
      <w:r>
        <w:rPr>
          <w:sz w:val="29"/>
          <w:szCs w:val="29"/>
          <w:b/>
          <w:bCs/>
          <w:color w:val="24292F"/>
          <w:spacing w:val="8"/>
        </w:rPr>
        <w:t>46. </w:t>
      </w:r>
      <w:r>
        <w:rPr>
          <w:sz w:val="29"/>
          <w:szCs w:val="29"/>
          <w:b/>
          <w:bCs/>
          <w:color w:val="24292F"/>
        </w:rPr>
        <w:t>Botanist</w:t>
      </w:r>
      <w:r>
        <w:rPr>
          <w:sz w:val="29"/>
          <w:szCs w:val="29"/>
          <w:b/>
          <w:bCs/>
          <w:color w:val="24292F"/>
          <w:spacing w:val="8"/>
        </w:rPr>
        <w:t xml:space="preserve"> / </w:t>
      </w:r>
      <w:r>
        <w:rPr>
          <w:rFonts w:ascii="Microsoft YaHei" w:hAnsi="Microsoft YaHei" w:eastAsia="Microsoft YaHei" w:cs="Microsoft YaHei"/>
          <w:sz w:val="29"/>
          <w:szCs w:val="29"/>
          <w:color w:val="24292F"/>
          <w:spacing w:val="8"/>
        </w:rPr>
        <w:t>植物学家</w:t>
      </w:r>
      <w:r>
        <w:rPr>
          <w:rFonts w:ascii="Microsoft YaHei" w:hAnsi="Microsoft YaHei" w:eastAsia="Microsoft YaHei" w:cs="Microsoft YaHei"/>
          <w:sz w:val="29"/>
          <w:szCs w:val="29"/>
          <w:color w:val="24292F"/>
          <w:spacing w:val="41"/>
        </w:rPr>
        <w:t xml:space="preserve"> </w:t>
      </w:r>
      <w:r>
        <w:rPr>
          <w:shd w:val="clear" w:fill="E1F5FE"/>
          <w:rFonts w:ascii="Microsoft YaHei" w:hAnsi="Microsoft YaHei" w:eastAsia="Microsoft YaHei" w:cs="Microsoft YaHei"/>
          <w:sz w:val="29"/>
          <w:szCs w:val="29"/>
          <w:color w:val="24292F"/>
          <w:spacing w:val="8"/>
        </w:rPr>
        <w:t xml:space="preserve"> </w:t>
      </w:r>
      <w:r>
        <w:rPr>
          <w:shd w:val="clear" w:fill="E1F5FE"/>
          <w:rFonts w:ascii="Times New Roman" w:hAnsi="Times New Roman" w:eastAsia="Times New Roman" w:cs="Times New Roman"/>
          <w:color w:val="03A9F4"/>
          <w:spacing w:val="8"/>
          <w:position w:val="1"/>
        </w:rPr>
        <w:t>#7946  </w:t>
      </w:r>
      <w:r>
        <w:rPr>
          <w:rFonts w:ascii="Times New Roman" w:hAnsi="Times New Roman" w:eastAsia="Times New Roman" w:cs="Times New Roman"/>
          <w:color w:val="03A9F4"/>
          <w:spacing w:val="8"/>
          <w:position w:val="1"/>
        </w:rPr>
        <w:t xml:space="preserve">   </w:t>
      </w:r>
      <w:r>
        <w:rPr>
          <w:shd w:val="clear" w:fill="E1F5FE"/>
          <w:rFonts w:ascii="Times New Roman" w:hAnsi="Times New Roman" w:eastAsia="Times New Roman" w:cs="Times New Roman"/>
          <w:color w:val="03A9F4"/>
          <w:spacing w:val="8"/>
          <w:position w:val="1"/>
        </w:rPr>
        <w:t xml:space="preserve">  </w:t>
      </w:r>
      <w:r>
        <w:rPr>
          <w:shd w:val="clear" w:fill="E1F5FE"/>
          <w:rFonts w:ascii="Microsoft YaHei" w:hAnsi="Microsoft YaHei" w:eastAsia="Microsoft YaHei" w:cs="Microsoft YaHei"/>
          <w:color w:val="03A9F4"/>
          <w:spacing w:val="8"/>
          <w:position w:val="1"/>
        </w:rPr>
        <w:t>低频  </w:t>
      </w:r>
      <w:r>
        <w:rPr>
          <w:rFonts w:ascii="Microsoft YaHei" w:hAnsi="Microsoft YaHei" w:eastAsia="Microsoft YaHei" w:cs="Microsoft YaHei"/>
          <w:color w:val="03A9F4"/>
          <w:spacing w:val="8"/>
          <w:position w:val="1"/>
        </w:rPr>
        <w:t xml:space="preserve">  </w:t>
      </w:r>
      <w:r>
        <w:rPr>
          <w:shd w:val="clear" w:fill="E1F5FE"/>
          <w:rFonts w:ascii="Microsoft YaHei" w:hAnsi="Microsoft YaHei" w:eastAsia="Microsoft YaHei" w:cs="Microsoft YaHei"/>
          <w:color w:val="03A9F4"/>
          <w:spacing w:val="8"/>
          <w:position w:val="1"/>
        </w:rPr>
        <w:t xml:space="preserve">  不可练</w:t>
      </w:r>
      <w:r>
        <w:rPr>
          <w:shd w:val="clear" w:fill="E1F5FE"/>
          <w:rFonts w:ascii="Microsoft YaHei" w:hAnsi="Microsoft YaHei" w:eastAsia="Microsoft YaHei" w:cs="Microsoft YaHei"/>
          <w:color w:val="03A9F4"/>
          <w:spacing w:val="7"/>
          <w:position w:val="1"/>
        </w:rPr>
        <w:t>习  </w:t>
      </w:r>
    </w:p>
    <w:p>
      <w:pPr>
        <w:ind w:left="230"/>
        <w:spacing w:before="243" w:line="19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2"/>
        </w:rPr>
        <w:t>1.</w:t>
      </w:r>
      <w:r>
        <w:rPr>
          <w:rFonts w:ascii="Times New Roman" w:hAnsi="Times New Roman" w:eastAsia="Times New Roman" w:cs="Times New Roman"/>
          <w:sz w:val="23"/>
          <w:szCs w:val="23"/>
          <w:color w:val="24292F"/>
          <w:spacing w:val="56"/>
          <w:w w:val="101"/>
        </w:rPr>
        <w:t xml:space="preserve"> </w:t>
      </w:r>
      <w:r>
        <w:rPr>
          <w:rFonts w:ascii="Microsoft YaHei" w:hAnsi="Microsoft YaHei" w:eastAsia="Microsoft YaHei" w:cs="Microsoft YaHei"/>
          <w:sz w:val="23"/>
          <w:szCs w:val="23"/>
          <w:color w:val="24292F"/>
          <w:spacing w:val="12"/>
        </w:rPr>
        <w:t>回忆要点：</w:t>
      </w:r>
      <w:r>
        <w:rPr>
          <w:rFonts w:ascii="Microsoft YaHei" w:hAnsi="Microsoft YaHei" w:eastAsia="Microsoft YaHei" w:cs="Microsoft YaHei"/>
          <w:sz w:val="23"/>
          <w:szCs w:val="23"/>
          <w:color w:val="24292F"/>
          <w:spacing w:val="-44"/>
        </w:rPr>
        <w:t xml:space="preserve"> </w:t>
      </w:r>
      <w:r>
        <w:rPr>
          <w:rFonts w:ascii="Microsoft YaHei" w:hAnsi="Microsoft YaHei" w:eastAsia="Microsoft YaHei" w:cs="Microsoft YaHei"/>
          <w:sz w:val="23"/>
          <w:szCs w:val="23"/>
          <w:color w:val="24292F"/>
          <w:spacing w:val="12"/>
        </w:rPr>
        <w:t>主要讲</w:t>
      </w:r>
      <w:r>
        <w:rPr>
          <w:rFonts w:ascii="Times New Roman" w:hAnsi="Times New Roman" w:eastAsia="Times New Roman" w:cs="Times New Roman"/>
          <w:sz w:val="23"/>
          <w:szCs w:val="23"/>
          <w:color w:val="24292F"/>
          <w:spacing w:val="12"/>
        </w:rPr>
        <w:t>botanist</w:t>
      </w:r>
      <w:r>
        <w:rPr>
          <w:rFonts w:ascii="Microsoft YaHei" w:hAnsi="Microsoft YaHei" w:eastAsia="Microsoft YaHei" w:cs="Microsoft YaHei"/>
          <w:sz w:val="23"/>
          <w:szCs w:val="23"/>
          <w:color w:val="24292F"/>
          <w:spacing w:val="12"/>
        </w:rPr>
        <w:t>的 说</w:t>
      </w:r>
      <w:r>
        <w:rPr>
          <w:rFonts w:ascii="Times New Roman" w:hAnsi="Times New Roman" w:eastAsia="Times New Roman" w:cs="Times New Roman"/>
          <w:sz w:val="23"/>
          <w:szCs w:val="23"/>
          <w:color w:val="24292F"/>
          <w:spacing w:val="12"/>
        </w:rPr>
        <w:t>their work was</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better than the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2"/>
        </w:rPr>
        <w:t>botanical</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institute or</w:t>
      </w:r>
    </w:p>
    <w:p>
      <w:pPr>
        <w:ind w:left="487"/>
        <w:spacing w:before="73" w:line="20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7"/>
        </w:rPr>
        <w:t>something</w:t>
      </w:r>
    </w:p>
    <w:p>
      <w:pPr>
        <w:ind w:left="486" w:right="726" w:hanging="262"/>
        <w:spacing w:before="339" w:line="263" w:lineRule="auto"/>
        <w:rPr>
          <w:rFonts w:ascii="Times New Roman" w:hAnsi="Times New Roman" w:eastAsia="Times New Roman" w:cs="Times New Roman"/>
          <w:sz w:val="23"/>
          <w:szCs w:val="23"/>
        </w:rPr>
      </w:pPr>
      <w:r>
        <w:rPr>
          <w:rFonts w:ascii="Microsoft YaHei" w:hAnsi="Microsoft YaHei" w:eastAsia="Microsoft YaHei" w:cs="Microsoft YaHei"/>
          <w:sz w:val="23"/>
          <w:szCs w:val="23"/>
          <w:color w:val="24292F"/>
          <w:position w:val="5"/>
        </w:rPr>
        <w:drawing>
          <wp:inline distT="0" distB="0" distL="0" distR="0">
            <wp:extent cx="47585" cy="47585"/>
            <wp:effectExtent l="0" t="0" r="0" b="0"/>
            <wp:docPr id="338" name="IM 338"/>
            <wp:cNvGraphicFramePr/>
            <a:graphic>
              <a:graphicData uri="http://schemas.openxmlformats.org/drawingml/2006/picture">
                <pic:pic>
                  <pic:nvPicPr>
                    <pic:cNvPr id="338" name="IM 338"/>
                    <pic:cNvPicPr/>
                  </pic:nvPicPr>
                  <pic:blipFill>
                    <a:blip r:embed="rId146"/>
                    <a:stretch>
                      <a:fillRect/>
                    </a:stretch>
                  </pic:blipFill>
                  <pic:spPr>
                    <a:xfrm rot="0">
                      <a:off x="0" y="0"/>
                      <a:ext cx="47585" cy="47585"/>
                    </a:xfrm>
                    <a:prstGeom prst="rect">
                      <a:avLst/>
                    </a:prstGeom>
                  </pic:spPr>
                </pic:pic>
              </a:graphicData>
            </a:graphic>
          </wp:inline>
        </w:drawing>
      </w:r>
      <w:r>
        <w:rPr>
          <w:rFonts w:ascii="Microsoft YaHei" w:hAnsi="Microsoft YaHei" w:eastAsia="Microsoft YaHei" w:cs="Microsoft YaHei"/>
          <w:sz w:val="23"/>
          <w:szCs w:val="23"/>
          <w:color w:val="24292F"/>
          <w:spacing w:val="32"/>
        </w:rPr>
        <w:t xml:space="preserve">  </w:t>
      </w:r>
      <w:r>
        <w:rPr>
          <w:rFonts w:ascii="Microsoft YaHei" w:hAnsi="Microsoft YaHei" w:eastAsia="Microsoft YaHei" w:cs="Microsoft YaHei"/>
          <w:sz w:val="23"/>
          <w:szCs w:val="23"/>
          <w:color w:val="24292F"/>
          <w:spacing w:val="13"/>
        </w:rPr>
        <w:t>回忆要点：</w:t>
      </w:r>
      <w:r>
        <w:rPr>
          <w:rFonts w:ascii="Microsoft YaHei" w:hAnsi="Microsoft YaHei" w:eastAsia="Microsoft YaHei" w:cs="Microsoft YaHei"/>
          <w:sz w:val="23"/>
          <w:szCs w:val="23"/>
          <w:color w:val="24292F"/>
          <w:spacing w:val="-44"/>
        </w:rPr>
        <w:t xml:space="preserve"> </w:t>
      </w:r>
      <w:r>
        <w:rPr>
          <w:rFonts w:ascii="Microsoft YaHei" w:hAnsi="Microsoft YaHei" w:eastAsia="Microsoft YaHei" w:cs="Microsoft YaHei"/>
          <w:sz w:val="23"/>
          <w:szCs w:val="23"/>
          <w:color w:val="24292F"/>
          <w:spacing w:val="13"/>
        </w:rPr>
        <w:t>主要讲</w:t>
      </w:r>
      <w:r>
        <w:rPr>
          <w:rFonts w:ascii="Times New Roman" w:hAnsi="Times New Roman" w:eastAsia="Times New Roman" w:cs="Times New Roman"/>
          <w:sz w:val="23"/>
          <w:szCs w:val="23"/>
          <w:color w:val="24292F"/>
          <w:spacing w:val="13"/>
        </w:rPr>
        <w:t>botanist</w:t>
      </w:r>
      <w:r>
        <w:rPr>
          <w:rFonts w:ascii="Microsoft YaHei" w:hAnsi="Microsoft YaHei" w:eastAsia="Microsoft YaHei" w:cs="Microsoft YaHei"/>
          <w:sz w:val="23"/>
          <w:szCs w:val="23"/>
          <w:color w:val="24292F"/>
          <w:spacing w:val="13"/>
        </w:rPr>
        <w:t>的 说</w:t>
      </w:r>
      <w:r>
        <w:rPr>
          <w:rFonts w:ascii="Times New Roman" w:hAnsi="Times New Roman" w:eastAsia="Times New Roman" w:cs="Times New Roman"/>
          <w:sz w:val="23"/>
          <w:szCs w:val="23"/>
          <w:color w:val="24292F"/>
          <w:spacing w:val="13"/>
        </w:rPr>
        <w:t>their work was</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3"/>
        </w:rPr>
        <w:t>better t</w:t>
      </w:r>
      <w:r>
        <w:rPr>
          <w:rFonts w:ascii="Times New Roman" w:hAnsi="Times New Roman" w:eastAsia="Times New Roman" w:cs="Times New Roman"/>
          <w:sz w:val="23"/>
          <w:szCs w:val="23"/>
          <w:color w:val="24292F"/>
          <w:spacing w:val="12"/>
        </w:rPr>
        <w:t>han the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2"/>
        </w:rPr>
        <w:t>botanical</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institute or</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7"/>
        </w:rPr>
        <w:t>something</w:t>
      </w:r>
    </w:p>
    <w:p>
      <w:pPr>
        <w:spacing w:before="177" w:line="570" w:lineRule="exact"/>
        <w:rPr/>
      </w:pPr>
      <w:r>
        <w:rPr>
          <w:position w:val="-11"/>
        </w:rPr>
        <w:pict>
          <v:group id="_x0000_s192" style="mso-position-vertical-relative:line;mso-position-horizontal-relative:char;width:499.1pt;height:28.5pt;" filled="false" stroked="false" coordsize="9982,570" coordorigin="0,0">
            <v:shape id="_x0000_s194" style="position:absolute;left:0;top:0;width:9982;height:570;" filled="false" strokecolor="#F0F4F8" strokeweight="0.75pt" coordsize="9982,570" coordorigin="0,0" path="m7,389l7,179c7,168,8,157,10,146c13,135,16,124,20,113c24,103,30,93,36,84c42,74,49,65,57,57c65,49,74,42,84,36c93,30,103,24,113,20c124,16,135,13,146,10c157,8,168,7,179,7l9801,7c9813,7,9824,8,9835,10c9846,13,9857,16,9867,20c9878,24,9888,30,9897,36c9906,42,9915,49,9923,57c9931,65,9938,74,9945,84c9951,93,9956,103,9960,113c9965,124,9968,135,9970,146c9973,157,9974,168,9974,179l9974,389c9974,400,9973,412,9970,423c9968,434,9965,445,9960,455c9956,466,9951,475,9945,485c9938,494,9931,503,9923,511c9915,519,9906,526,9897,532c9888,539,9878,544,9867,548c9857,553,9846,556,9835,558c9824,560,9813,562,9801,562l179,562c168,562,157,560,146,558c135,556,124,553,113,548c103,544,93,539,84,532c74,526,65,519,57,511c49,503,42,494,36,485c30,475,24,466,20,455c16,445,13,434,10,423c8,412,7,400,7,389e">
              <v:stroke joinstyle="miter" miterlimit="4"/>
            </v:shape>
            <v:shape id="_x0000_s196" style="position:absolute;left:-20;top:-20;width:10022;height:610;" filled="false" stroked="false" type="#_x0000_t202">
              <v:fill on="false"/>
              <v:stroke on="false"/>
              <v:path/>
              <v:imagedata o:title=""/>
              <o:lock v:ext="edit" aspectratio="false"/>
              <v:textbox inset="0mm,0mm,0mm,0mm">
                <w:txbxContent>
                  <w:p>
                    <w:pPr>
                      <w:ind w:left="286"/>
                      <w:spacing w:before="150" w:line="298" w:lineRule="exact"/>
                      <w:rPr>
                        <w:rFonts w:ascii="Microsoft YaHei" w:hAnsi="Microsoft YaHei" w:eastAsia="Microsoft YaHei" w:cs="Microsoft YaHei"/>
                        <w:sz w:val="17"/>
                        <w:szCs w:val="17"/>
                      </w:rPr>
                    </w:pPr>
                    <w:r>
                      <w:rPr>
                        <w:rFonts w:ascii="Times New Roman" w:hAnsi="Times New Roman" w:eastAsia="Times New Roman" w:cs="Times New Roman"/>
                        <w:sz w:val="17"/>
                        <w:szCs w:val="17"/>
                        <w:color w:val="24292F"/>
                        <w:position w:val="3"/>
                      </w:rPr>
                      <w:t>botanical</w:t>
                    </w:r>
                    <w:r>
                      <w:rPr>
                        <w:rFonts w:ascii="Times New Roman" w:hAnsi="Times New Roman" w:eastAsia="Times New Roman" w:cs="Times New Roman"/>
                        <w:sz w:val="17"/>
                        <w:szCs w:val="17"/>
                        <w:color w:val="24292F"/>
                        <w:spacing w:val="28"/>
                        <w:w w:val="101"/>
                        <w:position w:val="3"/>
                      </w:rPr>
                      <w:t xml:space="preserve"> </w:t>
                    </w:r>
                    <w:r>
                      <w:rPr>
                        <w:rFonts w:ascii="Times New Roman" w:hAnsi="Times New Roman" w:eastAsia="Times New Roman" w:cs="Times New Roman"/>
                        <w:sz w:val="17"/>
                        <w:szCs w:val="17"/>
                        <w:color w:val="24292F"/>
                        <w:spacing w:val="20"/>
                        <w:position w:val="3"/>
                      </w:rPr>
                      <w:t>-</w:t>
                    </w:r>
                    <w:r>
                      <w:rPr>
                        <w:rFonts w:ascii="Times New Roman" w:hAnsi="Times New Roman" w:eastAsia="Times New Roman" w:cs="Times New Roman"/>
                        <w:sz w:val="17"/>
                        <w:szCs w:val="17"/>
                        <w:color w:val="24292F"/>
                        <w:spacing w:val="38"/>
                        <w:position w:val="3"/>
                      </w:rPr>
                      <w:t xml:space="preserve"> </w:t>
                    </w:r>
                    <w:r>
                      <w:rPr>
                        <w:rFonts w:ascii="Lucida Console" w:hAnsi="Lucida Console" w:eastAsia="Lucida Console" w:cs="Lucida Console"/>
                        <w:sz w:val="17"/>
                        <w:szCs w:val="17"/>
                        <w:color w:val="72809D"/>
                        <w:spacing w:val="20"/>
                        <w:position w:val="3"/>
                      </w:rPr>
                      <w:t>L2</w:t>
                    </w:r>
                    <w:r>
                      <w:rPr>
                        <w:rFonts w:ascii="Lucida Console" w:hAnsi="Lucida Console" w:eastAsia="Lucida Console" w:cs="Lucida Console"/>
                        <w:sz w:val="17"/>
                        <w:szCs w:val="17"/>
                        <w:color w:val="72809D"/>
                        <w:spacing w:val="-32"/>
                        <w:position w:val="3"/>
                      </w:rPr>
                      <w:t xml:space="preserve"> </w:t>
                    </w:r>
                    <w:r>
                      <w:rPr>
                        <w:rFonts w:ascii="Times New Roman" w:hAnsi="Times New Roman" w:eastAsia="Times New Roman" w:cs="Times New Roman"/>
                        <w:sz w:val="17"/>
                        <w:szCs w:val="17"/>
                        <w:color w:val="24292F"/>
                        <w:spacing w:val="20"/>
                        <w:position w:val="3"/>
                      </w:rPr>
                      <w:t>- </w:t>
                    </w:r>
                    <w:r>
                      <w:rPr>
                        <w:rFonts w:ascii="Times New Roman" w:hAnsi="Times New Roman" w:eastAsia="Times New Roman" w:cs="Times New Roman"/>
                        <w:sz w:val="17"/>
                        <w:szCs w:val="17"/>
                        <w:color w:val="72809D"/>
                        <w:spacing w:val="20"/>
                        <w:position w:val="3"/>
                      </w:rPr>
                      <w:t>/bə</w:t>
                    </w:r>
                    <w:r>
                      <w:rPr>
                        <w:rFonts w:ascii="Times New Roman" w:hAnsi="Times New Roman" w:eastAsia="Times New Roman" w:cs="Times New Roman"/>
                        <w:sz w:val="17"/>
                        <w:szCs w:val="17"/>
                        <w:color w:val="72809D"/>
                        <w:spacing w:val="-26"/>
                        <w:position w:val="3"/>
                      </w:rPr>
                      <w:t xml:space="preserve"> </w:t>
                    </w:r>
                    <w:r>
                      <w:rPr>
                        <w:rFonts w:ascii="Times New Roman" w:hAnsi="Times New Roman" w:eastAsia="Times New Roman" w:cs="Times New Roman"/>
                        <w:sz w:val="17"/>
                        <w:szCs w:val="17"/>
                        <w:color w:val="72809D"/>
                        <w:spacing w:val="20"/>
                        <w:position w:val="3"/>
                      </w:rPr>
                      <w:t>ˈtænɪkəl/</w:t>
                    </w:r>
                    <w:r>
                      <w:rPr>
                        <w:rFonts w:ascii="Times New Roman" w:hAnsi="Times New Roman" w:eastAsia="Times New Roman" w:cs="Times New Roman"/>
                        <w:sz w:val="17"/>
                        <w:szCs w:val="17"/>
                        <w:color w:val="72809D"/>
                        <w:spacing w:val="22"/>
                        <w:position w:val="3"/>
                      </w:rPr>
                      <w:t xml:space="preserve"> </w:t>
                    </w:r>
                    <w:r>
                      <w:rPr>
                        <w:rFonts w:ascii="Courier New" w:hAnsi="Courier New" w:eastAsia="Courier New" w:cs="Courier New"/>
                        <w:sz w:val="17"/>
                        <w:szCs w:val="17"/>
                        <w:i/>
                        <w:iCs/>
                        <w:color w:val="72809D"/>
                        <w:position w:val="3"/>
                      </w:rPr>
                      <w:t>adj</w:t>
                    </w:r>
                    <w:r>
                      <w:rPr>
                        <w:rFonts w:ascii="Courier New" w:hAnsi="Courier New" w:eastAsia="Courier New" w:cs="Courier New"/>
                        <w:sz w:val="17"/>
                        <w:szCs w:val="17"/>
                        <w:i/>
                        <w:iCs/>
                        <w:color w:val="72809D"/>
                        <w:spacing w:val="20"/>
                        <w:position w:val="3"/>
                      </w:rPr>
                      <w:t>.</w:t>
                    </w:r>
                    <w:r>
                      <w:rPr>
                        <w:rFonts w:ascii="Courier New" w:hAnsi="Courier New" w:eastAsia="Courier New" w:cs="Courier New"/>
                        <w:sz w:val="17"/>
                        <w:szCs w:val="17"/>
                        <w:i/>
                        <w:iCs/>
                        <w:color w:val="72809D"/>
                        <w:spacing w:val="-36"/>
                        <w:position w:val="3"/>
                      </w:rPr>
                      <w:t xml:space="preserve"> </w:t>
                    </w:r>
                    <w:r>
                      <w:rPr>
                        <w:rFonts w:ascii="Microsoft YaHei" w:hAnsi="Microsoft YaHei" w:eastAsia="Microsoft YaHei" w:cs="Microsoft YaHei"/>
                        <w:sz w:val="17"/>
                        <w:szCs w:val="17"/>
                        <w:color w:val="24292F"/>
                        <w:spacing w:val="20"/>
                        <w:position w:val="3"/>
                      </w:rPr>
                      <w:t>植物学的；</w:t>
                    </w:r>
                  </w:p>
                </w:txbxContent>
              </v:textbox>
            </v:shape>
          </v:group>
        </w:pict>
      </w:r>
    </w:p>
    <w:p>
      <w:pPr>
        <w:pStyle w:val="BodyText"/>
        <w:spacing w:line="389" w:lineRule="auto"/>
        <w:rPr>
          <w:sz w:val="21"/>
        </w:rPr>
      </w:pPr>
      <w:r/>
    </w:p>
    <w:p>
      <w:pPr>
        <w:pStyle w:val="BodyText"/>
        <w:ind w:left="4"/>
        <w:spacing w:before="125" w:line="189" w:lineRule="auto"/>
        <w:rPr>
          <w:rFonts w:ascii="Microsoft YaHei" w:hAnsi="Microsoft YaHei" w:eastAsia="Microsoft YaHei" w:cs="Microsoft YaHei"/>
        </w:rPr>
      </w:pPr>
      <w:r>
        <w:rPr>
          <w:sz w:val="29"/>
          <w:szCs w:val="29"/>
          <w:b/>
          <w:bCs/>
          <w:color w:val="24292F"/>
          <w:spacing w:val="9"/>
        </w:rPr>
        <w:t>47. </w:t>
      </w:r>
      <w:r>
        <w:rPr>
          <w:sz w:val="29"/>
          <w:szCs w:val="29"/>
          <w:b/>
          <w:bCs/>
          <w:color w:val="24292F"/>
        </w:rPr>
        <w:t>Fax</w:t>
      </w:r>
      <w:r>
        <w:rPr>
          <w:sz w:val="29"/>
          <w:szCs w:val="29"/>
          <w:b/>
          <w:bCs/>
          <w:color w:val="24292F"/>
          <w:spacing w:val="9"/>
        </w:rPr>
        <w:t xml:space="preserve"> </w:t>
      </w:r>
      <w:r>
        <w:rPr>
          <w:sz w:val="29"/>
          <w:szCs w:val="29"/>
          <w:b/>
          <w:bCs/>
          <w:color w:val="24292F"/>
        </w:rPr>
        <w:t>machine</w:t>
      </w:r>
      <w:r>
        <w:rPr>
          <w:sz w:val="29"/>
          <w:szCs w:val="29"/>
          <w:b/>
          <w:bCs/>
          <w:color w:val="24292F"/>
          <w:spacing w:val="9"/>
        </w:rPr>
        <w:t xml:space="preserve"> / </w:t>
      </w:r>
      <w:r>
        <w:rPr>
          <w:rFonts w:ascii="Microsoft YaHei" w:hAnsi="Microsoft YaHei" w:eastAsia="Microsoft YaHei" w:cs="Microsoft YaHei"/>
          <w:sz w:val="29"/>
          <w:szCs w:val="29"/>
          <w:color w:val="24292F"/>
          <w:spacing w:val="9"/>
        </w:rPr>
        <w:t>传真机</w:t>
      </w:r>
      <w:r>
        <w:rPr>
          <w:rFonts w:ascii="Microsoft YaHei" w:hAnsi="Microsoft YaHei" w:eastAsia="Microsoft YaHei" w:cs="Microsoft YaHei"/>
          <w:sz w:val="29"/>
          <w:szCs w:val="29"/>
          <w:color w:val="24292F"/>
          <w:spacing w:val="35"/>
        </w:rPr>
        <w:t xml:space="preserve"> </w:t>
      </w:r>
      <w:r>
        <w:rPr>
          <w:shd w:val="clear" w:fill="E1F5FE"/>
          <w:rFonts w:ascii="Microsoft YaHei" w:hAnsi="Microsoft YaHei" w:eastAsia="Microsoft YaHei" w:cs="Microsoft YaHei"/>
          <w:sz w:val="29"/>
          <w:szCs w:val="29"/>
          <w:color w:val="24292F"/>
          <w:spacing w:val="9"/>
        </w:rPr>
        <w:t xml:space="preserve"> </w:t>
      </w:r>
      <w:r>
        <w:rPr>
          <w:shd w:val="clear" w:fill="E1F5FE"/>
          <w:rFonts w:ascii="Times New Roman" w:hAnsi="Times New Roman" w:eastAsia="Times New Roman" w:cs="Times New Roman"/>
          <w:color w:val="03A9F4"/>
          <w:spacing w:val="9"/>
          <w:position w:val="1"/>
        </w:rPr>
        <w:t>#7929  </w:t>
      </w:r>
      <w:r>
        <w:rPr>
          <w:rFonts w:ascii="Times New Roman" w:hAnsi="Times New Roman" w:eastAsia="Times New Roman" w:cs="Times New Roman"/>
          <w:color w:val="03A9F4"/>
          <w:spacing w:val="9"/>
          <w:position w:val="1"/>
        </w:rPr>
        <w:t xml:space="preserve">   </w:t>
      </w:r>
      <w:r>
        <w:rPr>
          <w:shd w:val="clear" w:fill="E1F5FE"/>
          <w:rFonts w:ascii="Times New Roman" w:hAnsi="Times New Roman" w:eastAsia="Times New Roman" w:cs="Times New Roman"/>
          <w:color w:val="03A9F4"/>
          <w:spacing w:val="9"/>
          <w:position w:val="1"/>
        </w:rPr>
        <w:t xml:space="preserve">  </w:t>
      </w:r>
      <w:r>
        <w:rPr>
          <w:shd w:val="clear" w:fill="E1F5FE"/>
          <w:rFonts w:ascii="Microsoft YaHei" w:hAnsi="Microsoft YaHei" w:eastAsia="Microsoft YaHei" w:cs="Microsoft YaHei"/>
          <w:color w:val="03A9F4"/>
          <w:spacing w:val="9"/>
          <w:position w:val="1"/>
        </w:rPr>
        <w:t>低频</w:t>
      </w:r>
      <w:r>
        <w:rPr>
          <w:shd w:val="clear" w:fill="E1F5FE"/>
          <w:rFonts w:ascii="Microsoft YaHei" w:hAnsi="Microsoft YaHei" w:eastAsia="Microsoft YaHei" w:cs="Microsoft YaHei"/>
          <w:color w:val="03A9F4"/>
          <w:spacing w:val="8"/>
          <w:position w:val="1"/>
        </w:rPr>
        <w:t xml:space="preserve">  </w:t>
      </w:r>
      <w:r>
        <w:rPr>
          <w:rFonts w:ascii="Microsoft YaHei" w:hAnsi="Microsoft YaHei" w:eastAsia="Microsoft YaHei" w:cs="Microsoft YaHei"/>
          <w:color w:val="03A9F4"/>
          <w:spacing w:val="8"/>
          <w:position w:val="1"/>
        </w:rPr>
        <w:t xml:space="preserve">  </w:t>
      </w:r>
      <w:r>
        <w:rPr>
          <w:shd w:val="clear" w:fill="E1F5FE"/>
          <w:rFonts w:ascii="Microsoft YaHei" w:hAnsi="Microsoft YaHei" w:eastAsia="Microsoft YaHei" w:cs="Microsoft YaHei"/>
          <w:color w:val="03A9F4"/>
          <w:spacing w:val="8"/>
          <w:position w:val="1"/>
        </w:rPr>
        <w:t xml:space="preserve">  不可练习  </w:t>
      </w:r>
    </w:p>
    <w:p>
      <w:pPr>
        <w:ind w:left="481" w:right="118" w:hanging="251"/>
        <w:spacing w:before="246" w:line="222" w:lineRule="auto"/>
        <w:rPr>
          <w:rFonts w:ascii="Microsoft YaHei" w:hAnsi="Microsoft YaHei" w:eastAsia="Microsoft YaHei" w:cs="Microsoft YaHei"/>
          <w:sz w:val="23"/>
          <w:szCs w:val="23"/>
        </w:rPr>
      </w:pPr>
      <w:r>
        <w:rPr>
          <w:rFonts w:ascii="Times New Roman" w:hAnsi="Times New Roman" w:eastAsia="Times New Roman" w:cs="Times New Roman"/>
          <w:sz w:val="23"/>
          <w:szCs w:val="23"/>
          <w:color w:val="24292F"/>
          <w:spacing w:val="16"/>
        </w:rPr>
        <w:t>1.</w:t>
      </w:r>
      <w:r>
        <w:rPr>
          <w:rFonts w:ascii="Times New Roman" w:hAnsi="Times New Roman" w:eastAsia="Times New Roman" w:cs="Times New Roman"/>
          <w:sz w:val="23"/>
          <w:szCs w:val="23"/>
          <w:color w:val="24292F"/>
          <w:spacing w:val="58"/>
          <w:w w:val="101"/>
        </w:rPr>
        <w:t xml:space="preserve"> </w:t>
      </w:r>
      <w:r>
        <w:rPr>
          <w:rFonts w:ascii="Microsoft YaHei" w:hAnsi="Microsoft YaHei" w:eastAsia="Microsoft YaHei" w:cs="Microsoft YaHei"/>
          <w:sz w:val="23"/>
          <w:szCs w:val="23"/>
          <w:color w:val="24292F"/>
          <w:spacing w:val="16"/>
        </w:rPr>
        <w:t>回忆要点：</w:t>
      </w:r>
      <w:r>
        <w:rPr>
          <w:rFonts w:ascii="Microsoft YaHei" w:hAnsi="Microsoft YaHei" w:eastAsia="Microsoft YaHei" w:cs="Microsoft YaHei"/>
          <w:sz w:val="23"/>
          <w:szCs w:val="23"/>
          <w:color w:val="24292F"/>
          <w:spacing w:val="-38"/>
        </w:rPr>
        <w:t xml:space="preserve"> </w:t>
      </w:r>
      <w:r>
        <w:rPr>
          <w:rFonts w:ascii="Microsoft YaHei" w:hAnsi="Microsoft YaHei" w:eastAsia="Microsoft YaHei" w:cs="Microsoft YaHei"/>
          <w:sz w:val="23"/>
          <w:szCs w:val="23"/>
          <w:color w:val="24292F"/>
          <w:spacing w:val="16"/>
        </w:rPr>
        <w:t>因为</w:t>
      </w:r>
      <w:r>
        <w:rPr>
          <w:rFonts w:ascii="Times New Roman" w:hAnsi="Times New Roman" w:eastAsia="Times New Roman" w:cs="Times New Roman"/>
          <w:sz w:val="23"/>
          <w:szCs w:val="23"/>
          <w:color w:val="24292F"/>
        </w:rPr>
        <w:t>internet</w:t>
      </w:r>
      <w:r>
        <w:rPr>
          <w:rFonts w:ascii="Times New Roman" w:hAnsi="Times New Roman" w:eastAsia="Times New Roman" w:cs="Times New Roman"/>
          <w:sz w:val="23"/>
          <w:szCs w:val="23"/>
          <w:color w:val="24292F"/>
          <w:spacing w:val="42"/>
        </w:rPr>
        <w:t xml:space="preserve"> </w:t>
      </w:r>
      <w:r>
        <w:rPr>
          <w:rFonts w:ascii="Microsoft YaHei" w:hAnsi="Microsoft YaHei" w:eastAsia="Microsoft YaHei" w:cs="Microsoft YaHei"/>
          <w:sz w:val="23"/>
          <w:szCs w:val="23"/>
          <w:color w:val="24292F"/>
          <w:spacing w:val="16"/>
        </w:rPr>
        <w:t>，</w:t>
      </w:r>
      <w:r>
        <w:rPr>
          <w:rFonts w:ascii="Times New Roman" w:hAnsi="Times New Roman" w:eastAsia="Times New Roman" w:cs="Times New Roman"/>
          <w:sz w:val="23"/>
          <w:szCs w:val="23"/>
          <w:color w:val="24292F"/>
        </w:rPr>
        <w:t>fax</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rPr>
        <w:t>machine</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rPr>
        <w:t>no</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rPr>
        <w:t>longer</w:t>
      </w:r>
      <w:r>
        <w:rPr>
          <w:rFonts w:ascii="Times New Roman" w:hAnsi="Times New Roman" w:eastAsia="Times New Roman" w:cs="Times New Roman"/>
          <w:sz w:val="23"/>
          <w:szCs w:val="23"/>
          <w:color w:val="24292F"/>
          <w:spacing w:val="19"/>
          <w:w w:val="101"/>
        </w:rPr>
        <w:t xml:space="preserve"> </w:t>
      </w:r>
      <w:r>
        <w:rPr>
          <w:rFonts w:ascii="Microsoft YaHei" w:hAnsi="Microsoft YaHei" w:eastAsia="Microsoft YaHei" w:cs="Microsoft YaHei"/>
          <w:sz w:val="23"/>
          <w:szCs w:val="23"/>
          <w:color w:val="24292F"/>
          <w:spacing w:val="16"/>
        </w:rPr>
        <w:t>流行或是慢慢不再用？</w:t>
      </w:r>
      <w:r>
        <w:rPr>
          <w:rFonts w:ascii="Microsoft YaHei" w:hAnsi="Microsoft YaHei" w:eastAsia="Microsoft YaHei" w:cs="Microsoft YaHei"/>
          <w:sz w:val="23"/>
          <w:szCs w:val="23"/>
          <w:color w:val="24292F"/>
          <w:spacing w:val="46"/>
        </w:rPr>
        <w:t xml:space="preserve"> </w:t>
      </w:r>
      <w:r>
        <w:rPr>
          <w:rFonts w:ascii="Microsoft YaHei" w:hAnsi="Microsoft YaHei" w:eastAsia="Microsoft YaHei" w:cs="Microsoft YaHei"/>
          <w:sz w:val="23"/>
          <w:szCs w:val="23"/>
          <w:color w:val="24292F"/>
          <w:spacing w:val="16"/>
        </w:rPr>
        <w:t>某某人在某年说</w:t>
      </w:r>
      <w:r>
        <w:rPr>
          <w:rFonts w:ascii="Times New Roman" w:hAnsi="Times New Roman" w:eastAsia="Times New Roman" w:cs="Times New Roman"/>
          <w:sz w:val="23"/>
          <w:szCs w:val="23"/>
          <w:color w:val="24292F"/>
        </w:rPr>
        <w:t>fax</w:t>
      </w:r>
      <w:r>
        <w:rPr>
          <w:rFonts w:ascii="Times New Roman" w:hAnsi="Times New Roman" w:eastAsia="Times New Roman" w:cs="Times New Roman"/>
          <w:sz w:val="23"/>
          <w:szCs w:val="23"/>
          <w:color w:val="24292F"/>
          <w:spacing w:val="36"/>
          <w:w w:val="101"/>
        </w:rPr>
        <w:t xml:space="preserve"> </w:t>
      </w:r>
      <w:r>
        <w:rPr>
          <w:rFonts w:ascii="Times New Roman" w:hAnsi="Times New Roman" w:eastAsia="Times New Roman" w:cs="Times New Roman"/>
          <w:sz w:val="23"/>
          <w:szCs w:val="23"/>
          <w:color w:val="24292F"/>
        </w:rPr>
        <w:t>machine</w:t>
      </w:r>
      <w:r>
        <w:rPr>
          <w:rFonts w:ascii="Times New Roman" w:hAnsi="Times New Roman" w:eastAsia="Times New Roman" w:cs="Times New Roman"/>
          <w:sz w:val="23"/>
          <w:szCs w:val="23"/>
          <w:color w:val="24292F"/>
          <w:spacing w:val="20"/>
        </w:rPr>
        <w:t xml:space="preserve"> </w:t>
      </w:r>
      <w:r>
        <w:rPr>
          <w:rFonts w:ascii="Microsoft YaHei" w:hAnsi="Microsoft YaHei" w:eastAsia="Microsoft YaHei" w:cs="Microsoft YaHei"/>
          <w:sz w:val="23"/>
          <w:szCs w:val="23"/>
          <w:color w:val="24292F"/>
          <w:spacing w:val="17"/>
        </w:rPr>
        <w:t>会最终被取代</w:t>
      </w:r>
      <w:r>
        <w:rPr>
          <w:rFonts w:ascii="Microsoft YaHei" w:hAnsi="Microsoft YaHei" w:eastAsia="Microsoft YaHei" w:cs="Microsoft YaHei"/>
          <w:sz w:val="23"/>
          <w:szCs w:val="23"/>
          <w:color w:val="24292F"/>
          <w:spacing w:val="-36"/>
        </w:rPr>
        <w:t xml:space="preserve"> </w:t>
      </w:r>
      <w:r>
        <w:rPr>
          <w:rFonts w:ascii="Microsoft YaHei" w:hAnsi="Microsoft YaHei" w:eastAsia="Microsoft YaHei" w:cs="Microsoft YaHei"/>
          <w:sz w:val="23"/>
          <w:szCs w:val="23"/>
          <w:color w:val="24292F"/>
          <w:spacing w:val="17"/>
        </w:rPr>
        <w:t>，然后 </w:t>
      </w:r>
      <w:r>
        <w:rPr>
          <w:rFonts w:ascii="Times New Roman" w:hAnsi="Times New Roman" w:eastAsia="Times New Roman" w:cs="Times New Roman"/>
          <w:sz w:val="23"/>
          <w:szCs w:val="23"/>
          <w:color w:val="24292F"/>
        </w:rPr>
        <w:t>In</w:t>
      </w:r>
      <w:r>
        <w:rPr>
          <w:rFonts w:ascii="Times New Roman" w:hAnsi="Times New Roman" w:eastAsia="Times New Roman" w:cs="Times New Roman"/>
          <w:sz w:val="23"/>
          <w:szCs w:val="23"/>
          <w:color w:val="24292F"/>
          <w:spacing w:val="17"/>
        </w:rPr>
        <w:t xml:space="preserve"> </w:t>
      </w:r>
      <w:r>
        <w:rPr>
          <w:rFonts w:ascii="Times New Roman" w:hAnsi="Times New Roman" w:eastAsia="Times New Roman" w:cs="Times New Roman"/>
          <w:sz w:val="23"/>
          <w:szCs w:val="23"/>
          <w:color w:val="24292F"/>
        </w:rPr>
        <w:t>fact</w:t>
      </w:r>
      <w:r>
        <w:rPr>
          <w:rFonts w:ascii="Times New Roman" w:hAnsi="Times New Roman" w:eastAsia="Times New Roman" w:cs="Times New Roman"/>
          <w:sz w:val="23"/>
          <w:szCs w:val="23"/>
          <w:color w:val="24292F"/>
          <w:spacing w:val="17"/>
        </w:rPr>
        <w:t>,</w:t>
      </w:r>
      <w:r>
        <w:rPr>
          <w:rFonts w:ascii="Times New Roman" w:hAnsi="Times New Roman" w:eastAsia="Times New Roman" w:cs="Times New Roman"/>
          <w:sz w:val="23"/>
          <w:szCs w:val="23"/>
          <w:color w:val="24292F"/>
          <w:spacing w:val="42"/>
        </w:rPr>
        <w:t xml:space="preserve"> </w:t>
      </w:r>
      <w:r>
        <w:rPr>
          <w:rFonts w:ascii="Microsoft YaHei" w:hAnsi="Microsoft YaHei" w:eastAsia="Microsoft YaHei" w:cs="Microsoft YaHei"/>
          <w:sz w:val="23"/>
          <w:szCs w:val="23"/>
          <w:color w:val="24292F"/>
          <w:spacing w:val="17"/>
        </w:rPr>
        <w:t>，</w:t>
      </w:r>
      <w:r>
        <w:rPr>
          <w:rFonts w:ascii="Times New Roman" w:hAnsi="Times New Roman" w:eastAsia="Times New Roman" w:cs="Times New Roman"/>
          <w:sz w:val="23"/>
          <w:szCs w:val="23"/>
          <w:color w:val="24292F"/>
        </w:rPr>
        <w:t>his</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rPr>
        <w:t>prediction</w:t>
      </w:r>
      <w:r>
        <w:rPr>
          <w:rFonts w:ascii="Times New Roman" w:hAnsi="Times New Roman" w:eastAsia="Times New Roman" w:cs="Times New Roman"/>
          <w:sz w:val="23"/>
          <w:szCs w:val="23"/>
          <w:color w:val="24292F"/>
          <w:spacing w:val="27"/>
          <w:w w:val="101"/>
        </w:rPr>
        <w:t xml:space="preserve"> </w:t>
      </w:r>
      <w:r>
        <w:rPr>
          <w:rFonts w:ascii="Microsoft YaHei" w:hAnsi="Microsoft YaHei" w:eastAsia="Microsoft YaHei" w:cs="Microsoft YaHei"/>
          <w:sz w:val="23"/>
          <w:szCs w:val="23"/>
          <w:color w:val="24292F"/>
          <w:spacing w:val="17"/>
        </w:rPr>
        <w:t>实现了</w:t>
      </w:r>
      <w:r>
        <w:rPr>
          <w:rFonts w:ascii="Microsoft YaHei" w:hAnsi="Microsoft YaHei" w:eastAsia="Microsoft YaHei" w:cs="Microsoft YaHei"/>
          <w:sz w:val="23"/>
          <w:szCs w:val="23"/>
          <w:color w:val="24292F"/>
          <w:spacing w:val="-36"/>
        </w:rPr>
        <w:t xml:space="preserve"> </w:t>
      </w:r>
      <w:r>
        <w:rPr>
          <w:rFonts w:ascii="Microsoft YaHei" w:hAnsi="Microsoft YaHei" w:eastAsia="Microsoft YaHei" w:cs="Microsoft YaHei"/>
          <w:sz w:val="23"/>
          <w:szCs w:val="23"/>
          <w:color w:val="24292F"/>
          <w:spacing w:val="17"/>
        </w:rPr>
        <w:t>，但政府机构还是会用</w:t>
      </w:r>
      <w:r>
        <w:rPr>
          <w:rFonts w:ascii="Microsoft YaHei" w:hAnsi="Microsoft YaHei" w:eastAsia="Microsoft YaHei" w:cs="Microsoft YaHei"/>
          <w:sz w:val="23"/>
          <w:szCs w:val="23"/>
          <w:color w:val="24292F"/>
          <w:spacing w:val="6"/>
        </w:rPr>
        <w:t>的</w:t>
      </w:r>
    </w:p>
    <w:p>
      <w:pPr>
        <w:ind w:left="481" w:right="118" w:hanging="257"/>
        <w:spacing w:before="223" w:line="222" w:lineRule="auto"/>
        <w:rPr>
          <w:rFonts w:ascii="Microsoft YaHei" w:hAnsi="Microsoft YaHei" w:eastAsia="Microsoft YaHei" w:cs="Microsoft YaHei"/>
          <w:sz w:val="23"/>
          <w:szCs w:val="23"/>
        </w:rPr>
      </w:pPr>
      <w:r>
        <w:rPr>
          <w:rFonts w:ascii="Microsoft YaHei" w:hAnsi="Microsoft YaHei" w:eastAsia="Microsoft YaHei" w:cs="Microsoft YaHei"/>
          <w:sz w:val="23"/>
          <w:szCs w:val="23"/>
          <w:color w:val="24292F"/>
          <w:position w:val="5"/>
        </w:rPr>
        <w:drawing>
          <wp:inline distT="0" distB="0" distL="0" distR="0">
            <wp:extent cx="47585" cy="47585"/>
            <wp:effectExtent l="0" t="0" r="0" b="0"/>
            <wp:docPr id="340" name="IM 340"/>
            <wp:cNvGraphicFramePr/>
            <a:graphic>
              <a:graphicData uri="http://schemas.openxmlformats.org/drawingml/2006/picture">
                <pic:pic>
                  <pic:nvPicPr>
                    <pic:cNvPr id="340" name="IM 340"/>
                    <pic:cNvPicPr/>
                  </pic:nvPicPr>
                  <pic:blipFill>
                    <a:blip r:embed="rId147"/>
                    <a:stretch>
                      <a:fillRect/>
                    </a:stretch>
                  </pic:blipFill>
                  <pic:spPr>
                    <a:xfrm rot="0">
                      <a:off x="0" y="0"/>
                      <a:ext cx="47585" cy="47585"/>
                    </a:xfrm>
                    <a:prstGeom prst="rect">
                      <a:avLst/>
                    </a:prstGeom>
                  </pic:spPr>
                </pic:pic>
              </a:graphicData>
            </a:graphic>
          </wp:inline>
        </w:drawing>
      </w:r>
      <w:r>
        <w:rPr>
          <w:rFonts w:ascii="Microsoft YaHei" w:hAnsi="Microsoft YaHei" w:eastAsia="Microsoft YaHei" w:cs="Microsoft YaHei"/>
          <w:sz w:val="23"/>
          <w:szCs w:val="23"/>
          <w:color w:val="24292F"/>
          <w:spacing w:val="32"/>
          <w:w w:val="101"/>
        </w:rPr>
        <w:t xml:space="preserve">  </w:t>
      </w:r>
      <w:r>
        <w:rPr>
          <w:rFonts w:ascii="Microsoft YaHei" w:hAnsi="Microsoft YaHei" w:eastAsia="Microsoft YaHei" w:cs="Microsoft YaHei"/>
          <w:sz w:val="23"/>
          <w:szCs w:val="23"/>
          <w:color w:val="24292F"/>
          <w:spacing w:val="18"/>
        </w:rPr>
        <w:t>回忆要点：</w:t>
      </w:r>
      <w:r>
        <w:rPr>
          <w:rFonts w:ascii="Microsoft YaHei" w:hAnsi="Microsoft YaHei" w:eastAsia="Microsoft YaHei" w:cs="Microsoft YaHei"/>
          <w:sz w:val="23"/>
          <w:szCs w:val="23"/>
          <w:color w:val="24292F"/>
          <w:spacing w:val="-38"/>
        </w:rPr>
        <w:t xml:space="preserve"> </w:t>
      </w:r>
      <w:r>
        <w:rPr>
          <w:rFonts w:ascii="Microsoft YaHei" w:hAnsi="Microsoft YaHei" w:eastAsia="Microsoft YaHei" w:cs="Microsoft YaHei"/>
          <w:sz w:val="23"/>
          <w:szCs w:val="23"/>
          <w:color w:val="24292F"/>
          <w:spacing w:val="18"/>
        </w:rPr>
        <w:t>因为</w:t>
      </w:r>
      <w:r>
        <w:rPr>
          <w:rFonts w:ascii="Times New Roman" w:hAnsi="Times New Roman" w:eastAsia="Times New Roman" w:cs="Times New Roman"/>
          <w:sz w:val="23"/>
          <w:szCs w:val="23"/>
          <w:color w:val="24292F"/>
        </w:rPr>
        <w:t>internet</w:t>
      </w:r>
      <w:r>
        <w:rPr>
          <w:rFonts w:ascii="Times New Roman" w:hAnsi="Times New Roman" w:eastAsia="Times New Roman" w:cs="Times New Roman"/>
          <w:sz w:val="23"/>
          <w:szCs w:val="23"/>
          <w:color w:val="24292F"/>
          <w:spacing w:val="42"/>
        </w:rPr>
        <w:t xml:space="preserve"> </w:t>
      </w:r>
      <w:r>
        <w:rPr>
          <w:rFonts w:ascii="Microsoft YaHei" w:hAnsi="Microsoft YaHei" w:eastAsia="Microsoft YaHei" w:cs="Microsoft YaHei"/>
          <w:sz w:val="23"/>
          <w:szCs w:val="23"/>
          <w:color w:val="24292F"/>
          <w:spacing w:val="18"/>
        </w:rPr>
        <w:t>，</w:t>
      </w:r>
      <w:r>
        <w:rPr>
          <w:rFonts w:ascii="Times New Roman" w:hAnsi="Times New Roman" w:eastAsia="Times New Roman" w:cs="Times New Roman"/>
          <w:sz w:val="23"/>
          <w:szCs w:val="23"/>
          <w:color w:val="24292F"/>
        </w:rPr>
        <w:t>fax</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rPr>
        <w:t>machine</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rPr>
        <w:t>no</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rPr>
        <w:t>longer</w:t>
      </w:r>
      <w:r>
        <w:rPr>
          <w:rFonts w:ascii="Times New Roman" w:hAnsi="Times New Roman" w:eastAsia="Times New Roman" w:cs="Times New Roman"/>
          <w:sz w:val="23"/>
          <w:szCs w:val="23"/>
          <w:color w:val="24292F"/>
          <w:spacing w:val="20"/>
        </w:rPr>
        <w:t xml:space="preserve"> </w:t>
      </w:r>
      <w:r>
        <w:rPr>
          <w:rFonts w:ascii="Microsoft YaHei" w:hAnsi="Microsoft YaHei" w:eastAsia="Microsoft YaHei" w:cs="Microsoft YaHei"/>
          <w:sz w:val="23"/>
          <w:szCs w:val="23"/>
          <w:color w:val="24292F"/>
          <w:spacing w:val="18"/>
        </w:rPr>
        <w:t>流行或是慢慢不再用？</w:t>
      </w:r>
      <w:r>
        <w:rPr>
          <w:rFonts w:ascii="Microsoft YaHei" w:hAnsi="Microsoft YaHei" w:eastAsia="Microsoft YaHei" w:cs="Microsoft YaHei"/>
          <w:sz w:val="23"/>
          <w:szCs w:val="23"/>
          <w:color w:val="24292F"/>
          <w:spacing w:val="46"/>
        </w:rPr>
        <w:t xml:space="preserve"> </w:t>
      </w:r>
      <w:r>
        <w:rPr>
          <w:rFonts w:ascii="Microsoft YaHei" w:hAnsi="Microsoft YaHei" w:eastAsia="Microsoft YaHei" w:cs="Microsoft YaHei"/>
          <w:sz w:val="23"/>
          <w:szCs w:val="23"/>
          <w:color w:val="24292F"/>
          <w:spacing w:val="18"/>
        </w:rPr>
        <w:t>某某人在某年说</w:t>
      </w:r>
      <w:r>
        <w:rPr>
          <w:rFonts w:ascii="Times New Roman" w:hAnsi="Times New Roman" w:eastAsia="Times New Roman" w:cs="Times New Roman"/>
          <w:sz w:val="23"/>
          <w:szCs w:val="23"/>
          <w:color w:val="24292F"/>
        </w:rPr>
        <w:t>fax</w:t>
      </w:r>
      <w:r>
        <w:rPr>
          <w:rFonts w:ascii="Times New Roman" w:hAnsi="Times New Roman" w:eastAsia="Times New Roman" w:cs="Times New Roman"/>
          <w:sz w:val="23"/>
          <w:szCs w:val="23"/>
          <w:color w:val="24292F"/>
          <w:spacing w:val="36"/>
          <w:w w:val="101"/>
        </w:rPr>
        <w:t xml:space="preserve"> </w:t>
      </w:r>
      <w:r>
        <w:rPr>
          <w:rFonts w:ascii="Times New Roman" w:hAnsi="Times New Roman" w:eastAsia="Times New Roman" w:cs="Times New Roman"/>
          <w:sz w:val="23"/>
          <w:szCs w:val="23"/>
          <w:color w:val="24292F"/>
        </w:rPr>
        <w:t>machine</w:t>
      </w:r>
      <w:r>
        <w:rPr>
          <w:rFonts w:ascii="Times New Roman" w:hAnsi="Times New Roman" w:eastAsia="Times New Roman" w:cs="Times New Roman"/>
          <w:sz w:val="23"/>
          <w:szCs w:val="23"/>
          <w:color w:val="24292F"/>
          <w:spacing w:val="20"/>
        </w:rPr>
        <w:t xml:space="preserve"> </w:t>
      </w:r>
      <w:r>
        <w:rPr>
          <w:rFonts w:ascii="Microsoft YaHei" w:hAnsi="Microsoft YaHei" w:eastAsia="Microsoft YaHei" w:cs="Microsoft YaHei"/>
          <w:sz w:val="23"/>
          <w:szCs w:val="23"/>
          <w:color w:val="24292F"/>
          <w:spacing w:val="17"/>
        </w:rPr>
        <w:t>会最终被取代</w:t>
      </w:r>
      <w:r>
        <w:rPr>
          <w:rFonts w:ascii="Microsoft YaHei" w:hAnsi="Microsoft YaHei" w:eastAsia="Microsoft YaHei" w:cs="Microsoft YaHei"/>
          <w:sz w:val="23"/>
          <w:szCs w:val="23"/>
          <w:color w:val="24292F"/>
          <w:spacing w:val="-36"/>
        </w:rPr>
        <w:t xml:space="preserve"> </w:t>
      </w:r>
      <w:r>
        <w:rPr>
          <w:rFonts w:ascii="Microsoft YaHei" w:hAnsi="Microsoft YaHei" w:eastAsia="Microsoft YaHei" w:cs="Microsoft YaHei"/>
          <w:sz w:val="23"/>
          <w:szCs w:val="23"/>
          <w:color w:val="24292F"/>
          <w:spacing w:val="17"/>
        </w:rPr>
        <w:t>，然后 </w:t>
      </w:r>
      <w:r>
        <w:rPr>
          <w:rFonts w:ascii="Times New Roman" w:hAnsi="Times New Roman" w:eastAsia="Times New Roman" w:cs="Times New Roman"/>
          <w:sz w:val="23"/>
          <w:szCs w:val="23"/>
          <w:color w:val="24292F"/>
        </w:rPr>
        <w:t>In</w:t>
      </w:r>
      <w:r>
        <w:rPr>
          <w:rFonts w:ascii="Times New Roman" w:hAnsi="Times New Roman" w:eastAsia="Times New Roman" w:cs="Times New Roman"/>
          <w:sz w:val="23"/>
          <w:szCs w:val="23"/>
          <w:color w:val="24292F"/>
          <w:spacing w:val="17"/>
        </w:rPr>
        <w:t xml:space="preserve"> </w:t>
      </w:r>
      <w:r>
        <w:rPr>
          <w:rFonts w:ascii="Times New Roman" w:hAnsi="Times New Roman" w:eastAsia="Times New Roman" w:cs="Times New Roman"/>
          <w:sz w:val="23"/>
          <w:szCs w:val="23"/>
          <w:color w:val="24292F"/>
        </w:rPr>
        <w:t>fact</w:t>
      </w:r>
      <w:r>
        <w:rPr>
          <w:rFonts w:ascii="Times New Roman" w:hAnsi="Times New Roman" w:eastAsia="Times New Roman" w:cs="Times New Roman"/>
          <w:sz w:val="23"/>
          <w:szCs w:val="23"/>
          <w:color w:val="24292F"/>
          <w:spacing w:val="17"/>
        </w:rPr>
        <w:t>,</w:t>
      </w:r>
      <w:r>
        <w:rPr>
          <w:rFonts w:ascii="Times New Roman" w:hAnsi="Times New Roman" w:eastAsia="Times New Roman" w:cs="Times New Roman"/>
          <w:sz w:val="23"/>
          <w:szCs w:val="23"/>
          <w:color w:val="24292F"/>
          <w:spacing w:val="42"/>
        </w:rPr>
        <w:t xml:space="preserve"> </w:t>
      </w:r>
      <w:r>
        <w:rPr>
          <w:rFonts w:ascii="Microsoft YaHei" w:hAnsi="Microsoft YaHei" w:eastAsia="Microsoft YaHei" w:cs="Microsoft YaHei"/>
          <w:sz w:val="23"/>
          <w:szCs w:val="23"/>
          <w:color w:val="24292F"/>
          <w:spacing w:val="17"/>
        </w:rPr>
        <w:t>，</w:t>
      </w:r>
      <w:r>
        <w:rPr>
          <w:rFonts w:ascii="Times New Roman" w:hAnsi="Times New Roman" w:eastAsia="Times New Roman" w:cs="Times New Roman"/>
          <w:sz w:val="23"/>
          <w:szCs w:val="23"/>
          <w:color w:val="24292F"/>
        </w:rPr>
        <w:t>his</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rPr>
        <w:t>prediction</w:t>
      </w:r>
      <w:r>
        <w:rPr>
          <w:rFonts w:ascii="Times New Roman" w:hAnsi="Times New Roman" w:eastAsia="Times New Roman" w:cs="Times New Roman"/>
          <w:sz w:val="23"/>
          <w:szCs w:val="23"/>
          <w:color w:val="24292F"/>
          <w:spacing w:val="27"/>
          <w:w w:val="101"/>
        </w:rPr>
        <w:t xml:space="preserve"> </w:t>
      </w:r>
      <w:r>
        <w:rPr>
          <w:rFonts w:ascii="Microsoft YaHei" w:hAnsi="Microsoft YaHei" w:eastAsia="Microsoft YaHei" w:cs="Microsoft YaHei"/>
          <w:sz w:val="23"/>
          <w:szCs w:val="23"/>
          <w:color w:val="24292F"/>
          <w:spacing w:val="17"/>
        </w:rPr>
        <w:t>实现了</w:t>
      </w:r>
      <w:r>
        <w:rPr>
          <w:rFonts w:ascii="Microsoft YaHei" w:hAnsi="Microsoft YaHei" w:eastAsia="Microsoft YaHei" w:cs="Microsoft YaHei"/>
          <w:sz w:val="23"/>
          <w:szCs w:val="23"/>
          <w:color w:val="24292F"/>
          <w:spacing w:val="-36"/>
        </w:rPr>
        <w:t xml:space="preserve"> </w:t>
      </w:r>
      <w:r>
        <w:rPr>
          <w:rFonts w:ascii="Microsoft YaHei" w:hAnsi="Microsoft YaHei" w:eastAsia="Microsoft YaHei" w:cs="Microsoft YaHei"/>
          <w:sz w:val="23"/>
          <w:szCs w:val="23"/>
          <w:color w:val="24292F"/>
          <w:spacing w:val="17"/>
        </w:rPr>
        <w:t>，但政府机构还是会用</w:t>
      </w:r>
      <w:r>
        <w:rPr>
          <w:rFonts w:ascii="Microsoft YaHei" w:hAnsi="Microsoft YaHei" w:eastAsia="Microsoft YaHei" w:cs="Microsoft YaHei"/>
          <w:sz w:val="23"/>
          <w:szCs w:val="23"/>
          <w:color w:val="24292F"/>
          <w:spacing w:val="6"/>
        </w:rPr>
        <w:t>的</w:t>
      </w:r>
    </w:p>
    <w:p>
      <w:pPr>
        <w:pStyle w:val="BodyText"/>
        <w:spacing w:line="313" w:lineRule="auto"/>
        <w:rPr>
          <w:sz w:val="21"/>
        </w:rPr>
      </w:pPr>
      <w:r/>
    </w:p>
    <w:p>
      <w:pPr>
        <w:pStyle w:val="BodyText"/>
        <w:ind w:left="4"/>
        <w:spacing w:before="125" w:line="190" w:lineRule="auto"/>
        <w:outlineLvl w:val="1"/>
        <w:rPr>
          <w:rFonts w:ascii="Microsoft YaHei" w:hAnsi="Microsoft YaHei" w:eastAsia="Microsoft YaHei" w:cs="Microsoft YaHei"/>
        </w:rPr>
      </w:pPr>
      <w:r>
        <mc:AlternateContent xmlns:mc="http://schemas.openxmlformats.org/markup-compatibility/2006">
          <mc:Choice Requires="wps">
            <w:drawing>
              <wp:anchor distT="0" distB="0" distL="0" distR="0" simplePos="0" relativeHeight="252137472" behindDoc="1" locked="0" layoutInCell="1" allowOverlap="1">
                <wp:simplePos x="0" y="0"/>
                <wp:positionH relativeFrom="column">
                  <wp:posOffset>3616460</wp:posOffset>
                </wp:positionH>
                <wp:positionV relativeFrom="paragraph">
                  <wp:posOffset>104064</wp:posOffset>
                </wp:positionV>
                <wp:extent cx="352425" cy="190500"/>
                <wp:effectExtent l="0" t="0" r="0" b="0"/>
                <wp:wrapNone/>
                <wp:docPr id="342" name="Rect 342"/>
                <wp:cNvGraphicFramePr/>
                <a:graphic>
                  <a:graphicData uri="http://schemas.microsoft.com/office/word/2010/wordprocessingShape">
                    <wps:wsp>
                      <wps:cNvPr id="342" name="Rect 342"/>
                      <wps:cNvSpPr/>
                      <wps:spPr>
                        <a:xfrm>
                          <a:off x="3616460" y="104064"/>
                          <a:ext cx="352425" cy="190500"/>
                        </a:xfrm>
                        <a:prstGeom prst="rect">
                          <a:avLst/>
                        </a:prstGeom>
                        <a:solidFill>
                          <a:srgbClr val="E1F5FE">
                            <a:alpha val="95294"/>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198" style="position:absolute;margin-left:284.761pt;margin-top:8.19403pt;mso-position-vertical-relative:text;mso-position-horizontal-relative:text;width:27.75pt;height:15pt;z-index:-251179008;" fillcolor="#E1F5FE" filled="true" stroked="false">
                <v:fill opacity="0.952941"/>
              </v:rect>
            </w:pict>
          </mc:Fallback>
        </mc:AlternateContent>
      </w:r>
      <w:r>
        <w:rPr>
          <w:sz w:val="29"/>
          <w:szCs w:val="29"/>
          <w:b/>
          <w:bCs/>
          <w:color w:val="24292F"/>
          <w:spacing w:val="9"/>
        </w:rPr>
        <w:t>48. </w:t>
      </w:r>
      <w:r>
        <w:rPr>
          <w:sz w:val="29"/>
          <w:szCs w:val="29"/>
          <w:b/>
          <w:bCs/>
          <w:color w:val="24292F"/>
        </w:rPr>
        <w:t>The</w:t>
      </w:r>
      <w:r>
        <w:rPr>
          <w:sz w:val="29"/>
          <w:szCs w:val="29"/>
          <w:b/>
          <w:bCs/>
          <w:color w:val="24292F"/>
          <w:spacing w:val="9"/>
        </w:rPr>
        <w:t xml:space="preserve"> </w:t>
      </w:r>
      <w:r>
        <w:rPr>
          <w:sz w:val="29"/>
          <w:szCs w:val="29"/>
          <w:b/>
          <w:bCs/>
          <w:color w:val="24292F"/>
        </w:rPr>
        <w:t>Internet</w:t>
      </w:r>
      <w:r>
        <w:rPr>
          <w:sz w:val="29"/>
          <w:szCs w:val="29"/>
          <w:b/>
          <w:bCs/>
          <w:color w:val="24292F"/>
          <w:spacing w:val="9"/>
        </w:rPr>
        <w:t xml:space="preserve"> </w:t>
      </w:r>
      <w:r>
        <w:rPr>
          <w:sz w:val="29"/>
          <w:szCs w:val="29"/>
          <w:b/>
          <w:bCs/>
          <w:color w:val="24292F"/>
        </w:rPr>
        <w:t>of</w:t>
      </w:r>
      <w:r>
        <w:rPr>
          <w:sz w:val="29"/>
          <w:szCs w:val="29"/>
          <w:b/>
          <w:bCs/>
          <w:color w:val="24292F"/>
          <w:spacing w:val="9"/>
        </w:rPr>
        <w:t xml:space="preserve"> </w:t>
      </w:r>
      <w:r>
        <w:rPr>
          <w:sz w:val="29"/>
          <w:szCs w:val="29"/>
          <w:b/>
          <w:bCs/>
          <w:color w:val="24292F"/>
        </w:rPr>
        <w:t>things</w:t>
      </w:r>
      <w:r>
        <w:rPr>
          <w:sz w:val="29"/>
          <w:szCs w:val="29"/>
          <w:b/>
          <w:bCs/>
          <w:color w:val="24292F"/>
          <w:spacing w:val="9"/>
        </w:rPr>
        <w:t xml:space="preserve"> / </w:t>
      </w:r>
      <w:r>
        <w:rPr>
          <w:rFonts w:ascii="Microsoft YaHei" w:hAnsi="Microsoft YaHei" w:eastAsia="Microsoft YaHei" w:cs="Microsoft YaHei"/>
          <w:sz w:val="29"/>
          <w:szCs w:val="29"/>
          <w:color w:val="24292F"/>
          <w:spacing w:val="9"/>
        </w:rPr>
        <w:t>物联网</w:t>
      </w:r>
      <w:r>
        <w:rPr>
          <w:rFonts w:ascii="Microsoft YaHei" w:hAnsi="Microsoft YaHei" w:eastAsia="Microsoft YaHei" w:cs="Microsoft YaHei"/>
          <w:sz w:val="29"/>
          <w:szCs w:val="29"/>
          <w:color w:val="24292F"/>
          <w:spacing w:val="79"/>
        </w:rPr>
        <w:t xml:space="preserve"> </w:t>
      </w:r>
      <w:r>
        <w:rPr>
          <w:shd w:val="clear" w:fill="E1F5FE"/>
          <w:rFonts w:ascii="Microsoft YaHei" w:hAnsi="Microsoft YaHei" w:eastAsia="Microsoft YaHei" w:cs="Microsoft YaHei"/>
          <w:sz w:val="29"/>
          <w:szCs w:val="29"/>
          <w:color w:val="24292F"/>
          <w:spacing w:val="9"/>
        </w:rPr>
        <w:t xml:space="preserve"> </w:t>
      </w:r>
      <w:r>
        <w:rPr>
          <w:shd w:val="clear" w:fill="E1F5FE"/>
          <w:rFonts w:ascii="Times New Roman" w:hAnsi="Times New Roman" w:eastAsia="Times New Roman" w:cs="Times New Roman"/>
          <w:color w:val="03A9F4"/>
          <w:spacing w:val="9"/>
          <w:position w:val="1"/>
        </w:rPr>
        <w:t>#7871  </w:t>
      </w:r>
      <w:r>
        <w:rPr>
          <w:rFonts w:ascii="Times New Roman" w:hAnsi="Times New Roman" w:eastAsia="Times New Roman" w:cs="Times New Roman"/>
          <w:color w:val="03A9F4"/>
          <w:spacing w:val="9"/>
          <w:position w:val="1"/>
        </w:rPr>
        <w:t xml:space="preserve">     </w:t>
      </w:r>
      <w:r>
        <w:rPr>
          <w:rFonts w:ascii="Microsoft YaHei" w:hAnsi="Microsoft YaHei" w:eastAsia="Microsoft YaHei" w:cs="Microsoft YaHei"/>
          <w:color w:val="03A9F4"/>
          <w:spacing w:val="9"/>
          <w:position w:val="1"/>
        </w:rPr>
        <w:t>低频  </w:t>
      </w:r>
    </w:p>
    <w:p>
      <w:pPr>
        <w:ind w:left="230"/>
        <w:spacing w:before="279" w:line="20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6"/>
        </w:rPr>
        <w:t>1.</w:t>
      </w:r>
      <w:r>
        <w:rPr>
          <w:rFonts w:ascii="Times New Roman" w:hAnsi="Times New Roman" w:eastAsia="Times New Roman" w:cs="Times New Roman"/>
          <w:sz w:val="23"/>
          <w:szCs w:val="23"/>
          <w:color w:val="24292F"/>
          <w:spacing w:val="46"/>
        </w:rPr>
        <w:t xml:space="preserve"> </w:t>
      </w:r>
      <w:r>
        <w:rPr>
          <w:rFonts w:ascii="Times New Roman" w:hAnsi="Times New Roman" w:eastAsia="Times New Roman" w:cs="Times New Roman"/>
          <w:sz w:val="23"/>
          <w:szCs w:val="23"/>
          <w:color w:val="24292F"/>
          <w:spacing w:val="16"/>
        </w:rPr>
        <w:t>In the last few years, we starte</w:t>
      </w:r>
      <w:r>
        <w:rPr>
          <w:rFonts w:ascii="Times New Roman" w:hAnsi="Times New Roman" w:eastAsia="Times New Roman" w:cs="Times New Roman"/>
          <w:sz w:val="23"/>
          <w:szCs w:val="23"/>
          <w:color w:val="24292F"/>
          <w:spacing w:val="15"/>
        </w:rPr>
        <w:t>d to connect everyday objects</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5"/>
        </w:rPr>
        <w:t>using</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5"/>
        </w:rPr>
        <w:t>machine-to-machine</w:t>
      </w:r>
    </w:p>
    <w:p>
      <w:pPr>
        <w:ind w:left="490"/>
        <w:spacing w:before="131" w:line="20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(M2M) technologies, to creat</w:t>
      </w:r>
      <w:r>
        <w:rPr>
          <w:rFonts w:ascii="Times New Roman" w:hAnsi="Times New Roman" w:eastAsia="Times New Roman" w:cs="Times New Roman"/>
          <w:sz w:val="23"/>
          <w:szCs w:val="23"/>
          <w:color w:val="24292F"/>
          <w:spacing w:val="12"/>
        </w:rPr>
        <w:t>e the</w:t>
      </w:r>
      <w:r>
        <w:rPr>
          <w:rFonts w:ascii="Times New Roman" w:hAnsi="Times New Roman" w:eastAsia="Times New Roman" w:cs="Times New Roman"/>
          <w:sz w:val="23"/>
          <w:szCs w:val="23"/>
          <w:color w:val="24292F"/>
          <w:spacing w:val="29"/>
        </w:rPr>
        <w:t xml:space="preserve"> </w:t>
      </w:r>
      <w:r>
        <w:rPr>
          <w:rFonts w:ascii="Times New Roman" w:hAnsi="Times New Roman" w:eastAsia="Times New Roman" w:cs="Times New Roman"/>
          <w:sz w:val="23"/>
          <w:szCs w:val="23"/>
          <w:color w:val="24292F"/>
          <w:spacing w:val="12"/>
        </w:rPr>
        <w:t>Internet of Things.</w:t>
      </w:r>
    </w:p>
    <w:p>
      <w:pPr>
        <w:spacing w:line="207" w:lineRule="auto"/>
        <w:sectPr>
          <w:headerReference w:type="default" r:id="rId142"/>
          <w:footerReference w:type="default" r:id="rId143"/>
          <w:pgSz w:w="11900" w:h="16839"/>
          <w:pgMar w:top="626" w:right="958" w:bottom="607" w:left="959" w:header="344" w:footer="381" w:gutter="0"/>
        </w:sectPr>
        <w:rPr>
          <w:rFonts w:ascii="Times New Roman" w:hAnsi="Times New Roman" w:eastAsia="Times New Roman" w:cs="Times New Roman"/>
          <w:sz w:val="23"/>
          <w:szCs w:val="23"/>
        </w:rPr>
      </w:pPr>
    </w:p>
    <w:p>
      <w:pPr>
        <w:pStyle w:val="BodyText"/>
        <w:spacing w:line="415" w:lineRule="auto"/>
        <w:rPr>
          <w:sz w:val="21"/>
        </w:rPr>
      </w:pPr>
      <w:r/>
    </w:p>
    <w:p>
      <w:pPr>
        <w:ind w:left="215"/>
        <w:spacing w:before="66" w:line="20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2.</w:t>
      </w:r>
      <w:r>
        <w:rPr>
          <w:rFonts w:ascii="Times New Roman" w:hAnsi="Times New Roman" w:eastAsia="Times New Roman" w:cs="Times New Roman"/>
          <w:sz w:val="23"/>
          <w:szCs w:val="23"/>
          <w:color w:val="24292F"/>
          <w:spacing w:val="42"/>
        </w:rPr>
        <w:t xml:space="preserve"> </w:t>
      </w:r>
      <w:r>
        <w:rPr>
          <w:rFonts w:ascii="Times New Roman" w:hAnsi="Times New Roman" w:eastAsia="Times New Roman" w:cs="Times New Roman"/>
          <w:sz w:val="23"/>
          <w:szCs w:val="23"/>
          <w:color w:val="24292F"/>
          <w:spacing w:val="14"/>
        </w:rPr>
        <w:t>What are the possibilities it</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oﬀers,</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and</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4"/>
        </w:rPr>
        <w:t>the</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4"/>
        </w:rPr>
        <w:t>threats</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it</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poses?</w:t>
      </w:r>
    </w:p>
    <w:p>
      <w:pPr>
        <w:ind w:left="216"/>
        <w:spacing w:before="196" w:line="20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7"/>
        </w:rPr>
        <w:t>3.</w:t>
      </w:r>
      <w:r>
        <w:rPr>
          <w:rFonts w:ascii="Times New Roman" w:hAnsi="Times New Roman" w:eastAsia="Times New Roman" w:cs="Times New Roman"/>
          <w:sz w:val="23"/>
          <w:szCs w:val="23"/>
          <w:color w:val="24292F"/>
          <w:spacing w:val="44"/>
          <w:w w:val="101"/>
        </w:rPr>
        <w:t xml:space="preserve"> </w:t>
      </w:r>
      <w:r>
        <w:rPr>
          <w:rFonts w:ascii="Times New Roman" w:hAnsi="Times New Roman" w:eastAsia="Times New Roman" w:cs="Times New Roman"/>
          <w:sz w:val="23"/>
          <w:szCs w:val="23"/>
          <w:color w:val="24292F"/>
          <w:spacing w:val="17"/>
        </w:rPr>
        <w:t>Decades ago, we connected computers and got tod</w:t>
      </w:r>
      <w:r>
        <w:rPr>
          <w:rFonts w:ascii="Times New Roman" w:hAnsi="Times New Roman" w:eastAsia="Times New Roman" w:cs="Times New Roman"/>
          <w:sz w:val="23"/>
          <w:szCs w:val="23"/>
          <w:color w:val="24292F"/>
          <w:spacing w:val="16"/>
        </w:rPr>
        <w:t>ay</w:t>
      </w:r>
      <w:r>
        <w:rPr>
          <w:rFonts w:ascii="Times New Roman" w:hAnsi="Times New Roman" w:eastAsia="Times New Roman" w:cs="Times New Roman"/>
          <w:sz w:val="23"/>
          <w:szCs w:val="23"/>
          <w:color w:val="24292F"/>
          <w:spacing w:val="-33"/>
        </w:rPr>
        <w:t xml:space="preserve"> </w:t>
      </w:r>
      <w:r>
        <w:rPr>
          <w:rFonts w:ascii="Times New Roman" w:hAnsi="Times New Roman" w:eastAsia="Times New Roman" w:cs="Times New Roman"/>
          <w:sz w:val="23"/>
          <w:szCs w:val="23"/>
          <w:color w:val="24292F"/>
          <w:spacing w:val="16"/>
        </w:rPr>
        <w:t>'s</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6"/>
        </w:rPr>
        <w:t>powerful</w:t>
      </w:r>
      <w:r>
        <w:rPr>
          <w:rFonts w:ascii="Times New Roman" w:hAnsi="Times New Roman" w:eastAsia="Times New Roman" w:cs="Times New Roman"/>
          <w:sz w:val="23"/>
          <w:szCs w:val="23"/>
          <w:color w:val="24292F"/>
          <w:spacing w:val="28"/>
          <w:w w:val="101"/>
        </w:rPr>
        <w:t xml:space="preserve"> </w:t>
      </w:r>
      <w:r>
        <w:rPr>
          <w:rFonts w:ascii="Times New Roman" w:hAnsi="Times New Roman" w:eastAsia="Times New Roman" w:cs="Times New Roman"/>
          <w:sz w:val="23"/>
          <w:szCs w:val="23"/>
          <w:color w:val="24292F"/>
          <w:spacing w:val="16"/>
        </w:rPr>
        <w:t>Internet.</w:t>
      </w:r>
    </w:p>
    <w:p>
      <w:pPr>
        <w:ind w:left="216"/>
        <w:spacing w:before="192" w:line="206"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4.</w:t>
      </w:r>
      <w:r>
        <w:rPr>
          <w:rFonts w:ascii="Times New Roman" w:hAnsi="Times New Roman" w:eastAsia="Times New Roman" w:cs="Times New Roman"/>
          <w:sz w:val="23"/>
          <w:szCs w:val="23"/>
          <w:color w:val="24292F"/>
          <w:spacing w:val="45"/>
        </w:rPr>
        <w:t xml:space="preserve"> </w:t>
      </w:r>
      <w:r>
        <w:rPr>
          <w:rFonts w:ascii="Times New Roman" w:hAnsi="Times New Roman" w:eastAsia="Times New Roman" w:cs="Times New Roman"/>
          <w:sz w:val="23"/>
          <w:szCs w:val="23"/>
          <w:color w:val="24292F"/>
          <w:spacing w:val="15"/>
        </w:rPr>
        <w:t>But what does this really mean to you,</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5"/>
        </w:rPr>
        <w:t>your</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compa</w:t>
      </w:r>
      <w:r>
        <w:rPr>
          <w:rFonts w:ascii="Times New Roman" w:hAnsi="Times New Roman" w:eastAsia="Times New Roman" w:cs="Times New Roman"/>
          <w:sz w:val="23"/>
          <w:szCs w:val="23"/>
          <w:color w:val="24292F"/>
          <w:spacing w:val="14"/>
        </w:rPr>
        <w:t>ny</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4"/>
        </w:rPr>
        <w:t>and</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4"/>
        </w:rPr>
        <w:t>your</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country?</w:t>
      </w:r>
    </w:p>
    <w:p>
      <w:pPr>
        <w:pStyle w:val="BodyText"/>
        <w:spacing w:line="257" w:lineRule="auto"/>
        <w:rPr>
          <w:sz w:val="21"/>
        </w:rPr>
      </w:pPr>
      <w:r/>
    </w:p>
    <w:p>
      <w:pPr>
        <w:ind w:left="6" w:right="1293" w:firstLine="1"/>
        <w:spacing w:before="73" w:line="32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6"/>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6"/>
        </w:rPr>
        <w:t>由于开启了答案后置</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6"/>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6"/>
        </w:rPr>
        <w:t>，请参考答案部分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6"/>
            <w:w w:val="101"/>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r>
        <w:rPr>
          <w:rFonts w:ascii="Microsoft YaHei" w:hAnsi="Microsoft YaHei" w:eastAsia="Microsoft YaHei" w:cs="Microsoft YaHei"/>
          <w:sz w:val="17"/>
          <w:szCs w:val="17"/>
          <w:color w:val="24292F"/>
          <w:spacing w:val="12"/>
        </w:rPr>
        <w:t>题目解析</w:t>
      </w:r>
    </w:p>
    <w:p>
      <w:pPr>
        <w:spacing w:before="1" w:line="224" w:lineRule="auto"/>
        <w:rPr>
          <w:rFonts w:ascii="Microsoft YaHei" w:hAnsi="Microsoft YaHei" w:eastAsia="Microsoft YaHei" w:cs="Microsoft YaHei"/>
          <w:sz w:val="20"/>
          <w:szCs w:val="20"/>
        </w:rPr>
      </w:pPr>
      <w:r>
        <w:drawing>
          <wp:anchor distT="0" distB="0" distL="0" distR="0" simplePos="0" relativeHeight="252160000" behindDoc="0" locked="0" layoutInCell="1" allowOverlap="1">
            <wp:simplePos x="0" y="0"/>
            <wp:positionH relativeFrom="column">
              <wp:posOffset>0</wp:posOffset>
            </wp:positionH>
            <wp:positionV relativeFrom="paragraph">
              <wp:posOffset>267326</wp:posOffset>
            </wp:positionV>
            <wp:extent cx="6338323" cy="9516"/>
            <wp:effectExtent l="0" t="0" r="0" b="0"/>
            <wp:wrapNone/>
            <wp:docPr id="348" name="IM 348"/>
            <wp:cNvGraphicFramePr/>
            <a:graphic>
              <a:graphicData uri="http://schemas.openxmlformats.org/drawingml/2006/picture">
                <pic:pic>
                  <pic:nvPicPr>
                    <pic:cNvPr id="348" name="IM 348"/>
                    <pic:cNvPicPr/>
                  </pic:nvPicPr>
                  <pic:blipFill>
                    <a:blip r:embed="rId150"/>
                    <a:stretch>
                      <a:fillRect/>
                    </a:stretch>
                  </pic:blipFill>
                  <pic:spPr>
                    <a:xfrm rot="0">
                      <a:off x="0" y="0"/>
                      <a:ext cx="6338323" cy="9516"/>
                    </a:xfrm>
                    <a:prstGeom prst="rect">
                      <a:avLst/>
                    </a:prstGeom>
                  </pic:spPr>
                </pic:pic>
              </a:graphicData>
            </a:graphic>
          </wp:anchor>
        </w:drawing>
      </w:r>
      <w:r>
        <w:rPr>
          <w:rFonts w:ascii="Times New Roman" w:hAnsi="Times New Roman" w:eastAsia="Times New Roman" w:cs="Times New Roman"/>
          <w:sz w:val="20"/>
          <w:szCs w:val="20"/>
          <w:color w:val="24292F"/>
          <w:position w:val="-13"/>
        </w:rPr>
        <w:drawing>
          <wp:inline distT="0" distB="0" distL="0" distR="0">
            <wp:extent cx="228407" cy="228407"/>
            <wp:effectExtent l="0" t="0" r="0" b="0"/>
            <wp:docPr id="350" name="IM 350"/>
            <wp:cNvGraphicFramePr/>
            <a:graphic>
              <a:graphicData uri="http://schemas.openxmlformats.org/drawingml/2006/picture">
                <pic:pic>
                  <pic:nvPicPr>
                    <pic:cNvPr id="350" name="IM 350"/>
                    <pic:cNvPicPr/>
                  </pic:nvPicPr>
                  <pic:blipFill>
                    <a:blip r:embed="rId151"/>
                    <a:stretch>
                      <a:fillRect/>
                    </a:stretch>
                  </pic:blipFill>
                  <pic:spPr>
                    <a:xfrm rot="0">
                      <a:off x="0" y="0"/>
                      <a:ext cx="228407" cy="228407"/>
                    </a:xfrm>
                    <a:prstGeom prst="rect">
                      <a:avLst/>
                    </a:prstGeom>
                  </pic:spPr>
                </pic:pic>
              </a:graphicData>
            </a:graphic>
          </wp:inline>
        </w:drawing>
      </w:r>
      <w:r>
        <w:rPr>
          <w:rFonts w:ascii="Times New Roman" w:hAnsi="Times New Roman" w:eastAsia="Times New Roman" w:cs="Times New Roman"/>
          <w:sz w:val="20"/>
          <w:szCs w:val="20"/>
          <w:color w:val="24292F"/>
          <w:spacing w:val="9"/>
        </w:rPr>
        <w:t xml:space="preserve">  </w:t>
      </w:r>
      <w:r>
        <w:rPr>
          <w:rFonts w:ascii="Times New Roman" w:hAnsi="Times New Roman" w:eastAsia="Times New Roman" w:cs="Times New Roman"/>
          <w:sz w:val="20"/>
          <w:szCs w:val="20"/>
          <w:color w:val="24292F"/>
        </w:rPr>
        <w:t>Anne</w:t>
      </w:r>
      <w:r>
        <w:rPr>
          <w:rFonts w:ascii="Microsoft YaHei" w:hAnsi="Microsoft YaHei" w:eastAsia="Microsoft YaHei" w:cs="Microsoft YaHei"/>
          <w:sz w:val="20"/>
          <w:szCs w:val="20"/>
          <w:color w:val="24292F"/>
          <w:spacing w:val="44"/>
        </w:rPr>
        <w:t>助教</w:t>
      </w:r>
    </w:p>
    <w:p>
      <w:pPr>
        <w:ind w:left="12" w:right="3449" w:hanging="5"/>
        <w:spacing w:before="175" w:line="213"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15"/>
        </w:rPr>
        <w:t>顺口溜：</w:t>
      </w:r>
      <w:r>
        <w:rPr>
          <w:rFonts w:ascii="Microsoft YaHei" w:hAnsi="Microsoft YaHei" w:eastAsia="Microsoft YaHei" w:cs="Microsoft YaHei"/>
          <w:sz w:val="20"/>
          <w:szCs w:val="20"/>
          <w:color w:val="24292F"/>
          <w:spacing w:val="-25"/>
        </w:rPr>
        <w:t xml:space="preserve"> </w:t>
      </w:r>
      <w:r>
        <w:rPr>
          <w:rFonts w:ascii="Times New Roman" w:hAnsi="Times New Roman" w:eastAsia="Times New Roman" w:cs="Times New Roman"/>
          <w:sz w:val="20"/>
          <w:szCs w:val="20"/>
          <w:color w:val="24292F"/>
          <w:spacing w:val="15"/>
        </w:rPr>
        <w:t>Decades</w:t>
      </w:r>
      <w:r>
        <w:rPr>
          <w:rFonts w:ascii="Times New Roman" w:hAnsi="Times New Roman" w:eastAsia="Times New Roman" w:cs="Times New Roman"/>
          <w:sz w:val="20"/>
          <w:szCs w:val="20"/>
          <w:color w:val="24292F"/>
          <w:spacing w:val="23"/>
          <w:w w:val="101"/>
        </w:rPr>
        <w:t xml:space="preserve"> </w:t>
      </w:r>
      <w:r>
        <w:rPr>
          <w:rFonts w:ascii="Times New Roman" w:hAnsi="Times New Roman" w:eastAsia="Times New Roman" w:cs="Times New Roman"/>
          <w:sz w:val="20"/>
          <w:szCs w:val="20"/>
          <w:color w:val="24292F"/>
          <w:spacing w:val="15"/>
        </w:rPr>
        <w:t>ago</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15"/>
        </w:rPr>
        <w:t>—</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15"/>
        </w:rPr>
        <w:t>—we</w:t>
      </w:r>
      <w:r>
        <w:rPr>
          <w:rFonts w:ascii="Times New Roman" w:hAnsi="Times New Roman" w:eastAsia="Times New Roman" w:cs="Times New Roman"/>
          <w:sz w:val="20"/>
          <w:szCs w:val="20"/>
          <w:color w:val="24292F"/>
          <w:spacing w:val="22"/>
          <w:w w:val="101"/>
        </w:rPr>
        <w:t xml:space="preserve"> </w:t>
      </w:r>
      <w:r>
        <w:rPr>
          <w:rFonts w:ascii="Times New Roman" w:hAnsi="Times New Roman" w:eastAsia="Times New Roman" w:cs="Times New Roman"/>
          <w:sz w:val="20"/>
          <w:szCs w:val="20"/>
          <w:color w:val="24292F"/>
          <w:spacing w:val="15"/>
        </w:rPr>
        <w:t>started——does </w:t>
      </w:r>
      <w:r>
        <w:rPr>
          <w:rFonts w:ascii="Times New Roman" w:hAnsi="Times New Roman" w:eastAsia="Times New Roman" w:cs="Times New Roman"/>
          <w:sz w:val="20"/>
          <w:szCs w:val="20"/>
          <w:color w:val="24292F"/>
          <w:spacing w:val="14"/>
        </w:rPr>
        <w:t>this</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14"/>
        </w:rPr>
        <w:t>—</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14"/>
        </w:rPr>
        <w:t>—</w:t>
      </w:r>
      <w:r>
        <w:rPr>
          <w:rFonts w:ascii="Times New Roman" w:hAnsi="Times New Roman" w:eastAsia="Times New Roman" w:cs="Times New Roman"/>
          <w:sz w:val="20"/>
          <w:szCs w:val="20"/>
          <w:color w:val="24292F"/>
          <w:spacing w:val="30"/>
        </w:rPr>
        <w:t xml:space="preserve"> </w:t>
      </w:r>
      <w:r>
        <w:rPr>
          <w:rFonts w:ascii="Times New Roman" w:hAnsi="Times New Roman" w:eastAsia="Times New Roman" w:cs="Times New Roman"/>
          <w:sz w:val="20"/>
          <w:szCs w:val="20"/>
          <w:color w:val="24292F"/>
          <w:spacing w:val="14"/>
        </w:rPr>
        <w:t>possibilities</w:t>
      </w:r>
      <w:r>
        <w:rPr>
          <w:rFonts w:ascii="Microsoft YaHei" w:hAnsi="Microsoft YaHei" w:eastAsia="Microsoft YaHei" w:cs="Microsoft YaHei"/>
          <w:sz w:val="20"/>
          <w:szCs w:val="20"/>
          <w:color w:val="24292F"/>
          <w:spacing w:val="12"/>
        </w:rPr>
        <w:t>十年前</w:t>
      </w:r>
      <w:r>
        <w:rPr>
          <w:rFonts w:ascii="Times New Roman" w:hAnsi="Times New Roman" w:eastAsia="Times New Roman" w:cs="Times New Roman"/>
          <w:sz w:val="20"/>
          <w:szCs w:val="20"/>
          <w:color w:val="24292F"/>
          <w:spacing w:val="12"/>
        </w:rPr>
        <w:t>——</w:t>
      </w:r>
      <w:r>
        <w:rPr>
          <w:rFonts w:ascii="Microsoft YaHei" w:hAnsi="Microsoft YaHei" w:eastAsia="Microsoft YaHei" w:cs="Microsoft YaHei"/>
          <w:sz w:val="20"/>
          <w:szCs w:val="20"/>
          <w:color w:val="24292F"/>
          <w:spacing w:val="12"/>
        </w:rPr>
        <w:t>我们开始</w:t>
      </w:r>
      <w:r>
        <w:rPr>
          <w:rFonts w:ascii="Times New Roman" w:hAnsi="Times New Roman" w:eastAsia="Times New Roman" w:cs="Times New Roman"/>
          <w:sz w:val="20"/>
          <w:szCs w:val="20"/>
          <w:color w:val="24292F"/>
          <w:spacing w:val="12"/>
        </w:rPr>
        <w:t>——</w:t>
      </w:r>
      <w:r>
        <w:rPr>
          <w:rFonts w:ascii="Microsoft YaHei" w:hAnsi="Microsoft YaHei" w:eastAsia="Microsoft YaHei" w:cs="Microsoft YaHei"/>
          <w:sz w:val="20"/>
          <w:szCs w:val="20"/>
          <w:color w:val="24292F"/>
          <w:spacing w:val="12"/>
        </w:rPr>
        <w:t>做这个</w:t>
      </w:r>
      <w:r>
        <w:rPr>
          <w:rFonts w:ascii="Times New Roman" w:hAnsi="Times New Roman" w:eastAsia="Times New Roman" w:cs="Times New Roman"/>
          <w:sz w:val="20"/>
          <w:szCs w:val="20"/>
          <w:color w:val="24292F"/>
          <w:spacing w:val="12"/>
        </w:rPr>
        <w:t>——</w:t>
      </w:r>
      <w:r>
        <w:rPr>
          <w:rFonts w:ascii="Microsoft YaHei" w:hAnsi="Microsoft YaHei" w:eastAsia="Microsoft YaHei" w:cs="Microsoft YaHei"/>
          <w:sz w:val="20"/>
          <w:szCs w:val="20"/>
          <w:color w:val="24292F"/>
          <w:spacing w:val="12"/>
        </w:rPr>
        <w:t>可能性</w:t>
      </w:r>
    </w:p>
    <w:p>
      <w:pPr>
        <w:pStyle w:val="BodyText"/>
        <w:spacing w:line="338" w:lineRule="auto"/>
        <w:rPr>
          <w:sz w:val="21"/>
        </w:rPr>
      </w:pPr>
      <w:r/>
    </w:p>
    <w:p>
      <w:pPr>
        <w:pStyle w:val="BodyText"/>
        <w:ind w:left="4"/>
        <w:spacing w:before="125" w:line="190" w:lineRule="auto"/>
        <w:rPr>
          <w:rFonts w:ascii="Microsoft YaHei" w:hAnsi="Microsoft YaHei" w:eastAsia="Microsoft YaHei" w:cs="Microsoft YaHei"/>
        </w:rPr>
      </w:pPr>
      <w:r>
        <w:rPr>
          <w:sz w:val="29"/>
          <w:szCs w:val="29"/>
          <w:b/>
          <w:bCs/>
          <w:color w:val="24292F"/>
          <w:spacing w:val="9"/>
        </w:rPr>
        <w:t>49. </w:t>
      </w:r>
      <w:r>
        <w:rPr>
          <w:sz w:val="29"/>
          <w:szCs w:val="29"/>
          <w:b/>
          <w:bCs/>
          <w:color w:val="24292F"/>
        </w:rPr>
        <w:t>Wild</w:t>
      </w:r>
      <w:r>
        <w:rPr>
          <w:sz w:val="29"/>
          <w:szCs w:val="29"/>
          <w:b/>
          <w:bCs/>
          <w:color w:val="24292F"/>
          <w:spacing w:val="9"/>
        </w:rPr>
        <w:t xml:space="preserve"> </w:t>
      </w:r>
      <w:r>
        <w:rPr>
          <w:sz w:val="29"/>
          <w:szCs w:val="29"/>
          <w:b/>
          <w:bCs/>
          <w:color w:val="24292F"/>
        </w:rPr>
        <w:t>pandas</w:t>
      </w:r>
      <w:r>
        <w:rPr>
          <w:sz w:val="29"/>
          <w:szCs w:val="29"/>
          <w:b/>
          <w:bCs/>
          <w:color w:val="24292F"/>
          <w:spacing w:val="9"/>
        </w:rPr>
        <w:t xml:space="preserve"> / </w:t>
      </w:r>
      <w:r>
        <w:rPr>
          <w:rFonts w:ascii="Microsoft YaHei" w:hAnsi="Microsoft YaHei" w:eastAsia="Microsoft YaHei" w:cs="Microsoft YaHei"/>
          <w:sz w:val="29"/>
          <w:szCs w:val="29"/>
          <w:color w:val="24292F"/>
          <w:spacing w:val="9"/>
        </w:rPr>
        <w:t>野生熊猫</w:t>
      </w:r>
      <w:r>
        <w:rPr>
          <w:rFonts w:ascii="Microsoft YaHei" w:hAnsi="Microsoft YaHei" w:eastAsia="Microsoft YaHei" w:cs="Microsoft YaHei"/>
          <w:sz w:val="29"/>
          <w:szCs w:val="29"/>
          <w:color w:val="24292F"/>
          <w:spacing w:val="36"/>
        </w:rPr>
        <w:t xml:space="preserve"> </w:t>
      </w:r>
      <w:r>
        <w:rPr>
          <w:shd w:val="clear" w:fill="E1F5FE"/>
          <w:rFonts w:ascii="Microsoft YaHei" w:hAnsi="Microsoft YaHei" w:eastAsia="Microsoft YaHei" w:cs="Microsoft YaHei"/>
          <w:sz w:val="29"/>
          <w:szCs w:val="29"/>
          <w:color w:val="24292F"/>
          <w:spacing w:val="9"/>
        </w:rPr>
        <w:t xml:space="preserve"> </w:t>
      </w:r>
      <w:r>
        <w:rPr>
          <w:shd w:val="clear" w:fill="E1F5FE"/>
          <w:rFonts w:ascii="Times New Roman" w:hAnsi="Times New Roman" w:eastAsia="Times New Roman" w:cs="Times New Roman"/>
          <w:color w:val="03A9F4"/>
          <w:spacing w:val="9"/>
          <w:position w:val="1"/>
        </w:rPr>
        <w:t>#7870  </w:t>
      </w:r>
      <w:r>
        <w:rPr>
          <w:rFonts w:ascii="Times New Roman" w:hAnsi="Times New Roman" w:eastAsia="Times New Roman" w:cs="Times New Roman"/>
          <w:color w:val="03A9F4"/>
          <w:spacing w:val="9"/>
          <w:position w:val="1"/>
        </w:rPr>
        <w:t xml:space="preserve">   </w:t>
      </w:r>
      <w:r>
        <w:rPr>
          <w:shd w:val="clear" w:fill="E1F5FE"/>
          <w:rFonts w:ascii="Times New Roman" w:hAnsi="Times New Roman" w:eastAsia="Times New Roman" w:cs="Times New Roman"/>
          <w:color w:val="03A9F4"/>
          <w:spacing w:val="9"/>
          <w:position w:val="1"/>
        </w:rPr>
        <w:t xml:space="preserve">  </w:t>
      </w:r>
      <w:r>
        <w:rPr>
          <w:shd w:val="clear" w:fill="E1F5FE"/>
          <w:rFonts w:ascii="Microsoft YaHei" w:hAnsi="Microsoft YaHei" w:eastAsia="Microsoft YaHei" w:cs="Microsoft YaHei"/>
          <w:color w:val="03A9F4"/>
          <w:spacing w:val="9"/>
          <w:position w:val="1"/>
        </w:rPr>
        <w:t>超高频  </w:t>
      </w:r>
    </w:p>
    <w:p>
      <w:pPr>
        <w:ind w:left="494" w:right="227" w:hanging="264"/>
        <w:spacing w:before="276" w:line="311"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6"/>
        </w:rPr>
        <w:t>1.</w:t>
      </w:r>
      <w:r>
        <w:rPr>
          <w:rFonts w:ascii="Times New Roman" w:hAnsi="Times New Roman" w:eastAsia="Times New Roman" w:cs="Times New Roman"/>
          <w:sz w:val="23"/>
          <w:szCs w:val="23"/>
          <w:color w:val="24292F"/>
          <w:spacing w:val="52"/>
          <w:w w:val="101"/>
        </w:rPr>
        <w:t xml:space="preserve"> </w:t>
      </w:r>
      <w:r>
        <w:rPr>
          <w:rFonts w:ascii="Times New Roman" w:hAnsi="Times New Roman" w:eastAsia="Times New Roman" w:cs="Times New Roman"/>
          <w:sz w:val="23"/>
          <w:szCs w:val="23"/>
          <w:color w:val="24292F"/>
          <w:spacing w:val="16"/>
        </w:rPr>
        <w:t>"Sometimes the pandas were within</w:t>
      </w:r>
      <w:r>
        <w:rPr>
          <w:rFonts w:ascii="Times New Roman" w:hAnsi="Times New Roman" w:eastAsia="Times New Roman" w:cs="Times New Roman"/>
          <w:sz w:val="23"/>
          <w:szCs w:val="23"/>
          <w:color w:val="24292F"/>
          <w:spacing w:val="30"/>
        </w:rPr>
        <w:t xml:space="preserve"> </w:t>
      </w:r>
      <w:r>
        <w:rPr>
          <w:rFonts w:ascii="Times New Roman" w:hAnsi="Times New Roman" w:eastAsia="Times New Roman" w:cs="Times New Roman"/>
          <w:sz w:val="23"/>
          <w:szCs w:val="23"/>
          <w:color w:val="24292F"/>
          <w:spacing w:val="16"/>
        </w:rPr>
        <w:t>10 </w:t>
      </w:r>
      <w:r>
        <w:rPr>
          <w:rFonts w:ascii="Times New Roman" w:hAnsi="Times New Roman" w:eastAsia="Times New Roman" w:cs="Times New Roman"/>
          <w:sz w:val="23"/>
          <w:szCs w:val="23"/>
          <w:color w:val="24292F"/>
          <w:spacing w:val="15"/>
        </w:rPr>
        <w:t>or 20 metres</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5"/>
        </w:rPr>
        <w:t>of</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5"/>
        </w:rPr>
        <w:t>each</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other, which</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5"/>
        </w:rPr>
        <w:t>suggests</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5"/>
        </w:rPr>
        <w:t>the</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2"/>
        </w:rPr>
        <w:t>pandas were</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2"/>
        </w:rPr>
        <w:t>in direct</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2"/>
        </w:rPr>
        <w:t>interaction,</w:t>
      </w:r>
      <w:r>
        <w:rPr>
          <w:rFonts w:ascii="Times New Roman" w:hAnsi="Times New Roman" w:eastAsia="Times New Roman" w:cs="Times New Roman"/>
          <w:sz w:val="23"/>
          <w:szCs w:val="23"/>
          <w:color w:val="24292F"/>
          <w:spacing w:val="-32"/>
        </w:rPr>
        <w:t xml:space="preserve"> </w:t>
      </w:r>
      <w:r>
        <w:rPr>
          <w:rFonts w:ascii="Times New Roman" w:hAnsi="Times New Roman" w:eastAsia="Times New Roman" w:cs="Times New Roman"/>
          <w:sz w:val="23"/>
          <w:szCs w:val="23"/>
          <w:color w:val="24292F"/>
          <w:spacing w:val="12"/>
        </w:rPr>
        <w:t>"</w:t>
      </w:r>
      <w:r>
        <w:rPr>
          <w:rFonts w:ascii="Times New Roman" w:hAnsi="Times New Roman" w:eastAsia="Times New Roman" w:cs="Times New Roman"/>
          <w:sz w:val="23"/>
          <w:szCs w:val="23"/>
          <w:color w:val="24292F"/>
          <w:spacing w:val="28"/>
          <w:w w:val="101"/>
        </w:rPr>
        <w:t xml:space="preserve"> </w:t>
      </w:r>
      <w:r>
        <w:rPr>
          <w:rFonts w:ascii="Times New Roman" w:hAnsi="Times New Roman" w:eastAsia="Times New Roman" w:cs="Times New Roman"/>
          <w:sz w:val="23"/>
          <w:szCs w:val="23"/>
          <w:color w:val="24292F"/>
          <w:spacing w:val="12"/>
        </w:rPr>
        <w:t>Hull s</w:t>
      </w:r>
      <w:r>
        <w:rPr>
          <w:rFonts w:ascii="Times New Roman" w:hAnsi="Times New Roman" w:eastAsia="Times New Roman" w:cs="Times New Roman"/>
          <w:sz w:val="23"/>
          <w:szCs w:val="23"/>
          <w:color w:val="24292F"/>
          <w:spacing w:val="11"/>
        </w:rPr>
        <w:t>ays.</w:t>
      </w:r>
    </w:p>
    <w:p>
      <w:pPr>
        <w:ind w:left="215"/>
        <w:spacing w:before="97" w:line="204"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2.</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The collars transmitted each animal</w:t>
      </w:r>
      <w:r>
        <w:rPr>
          <w:rFonts w:ascii="Times New Roman" w:hAnsi="Times New Roman" w:eastAsia="Times New Roman" w:cs="Times New Roman"/>
          <w:sz w:val="23"/>
          <w:szCs w:val="23"/>
          <w:color w:val="24292F"/>
          <w:spacing w:val="13"/>
        </w:rPr>
        <w:t>’s</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position every four hours,</w:t>
      </w:r>
      <w:r>
        <w:rPr>
          <w:rFonts w:ascii="Times New Roman" w:hAnsi="Times New Roman" w:eastAsia="Times New Roman" w:cs="Times New Roman"/>
          <w:sz w:val="23"/>
          <w:szCs w:val="23"/>
          <w:color w:val="24292F"/>
          <w:spacing w:val="12"/>
        </w:rPr>
        <w:t xml:space="preserve"> </w:t>
      </w:r>
      <w:r>
        <w:rPr>
          <w:rFonts w:ascii="Times New Roman" w:hAnsi="Times New Roman" w:eastAsia="Times New Roman" w:cs="Times New Roman"/>
          <w:sz w:val="23"/>
          <w:szCs w:val="23"/>
          <w:color w:val="24292F"/>
          <w:spacing w:val="13"/>
        </w:rPr>
        <w:t>for</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up</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3"/>
        </w:rPr>
        <w:t>to</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3"/>
        </w:rPr>
        <w:t>two</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3"/>
        </w:rPr>
        <w:t>years.</w:t>
      </w:r>
    </w:p>
    <w:p>
      <w:pPr>
        <w:ind w:left="487" w:right="524" w:hanging="271"/>
        <w:spacing w:before="194" w:line="31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6"/>
        </w:rPr>
        <w:t>3.</w:t>
      </w:r>
      <w:r>
        <w:rPr>
          <w:rFonts w:ascii="Times New Roman" w:hAnsi="Times New Roman" w:eastAsia="Times New Roman" w:cs="Times New Roman"/>
          <w:sz w:val="23"/>
          <w:szCs w:val="23"/>
          <w:color w:val="24292F"/>
          <w:spacing w:val="26"/>
          <w:w w:val="101"/>
        </w:rPr>
        <w:t xml:space="preserve"> </w:t>
      </w:r>
      <w:r>
        <w:rPr>
          <w:rFonts w:ascii="Times New Roman" w:hAnsi="Times New Roman" w:eastAsia="Times New Roman" w:cs="Times New Roman"/>
          <w:sz w:val="23"/>
          <w:szCs w:val="23"/>
          <w:color w:val="24292F"/>
          <w:spacing w:val="16"/>
        </w:rPr>
        <w:t>The team found that the home ranges of</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6"/>
        </w:rPr>
        <w:t>indivi</w:t>
      </w:r>
      <w:r>
        <w:rPr>
          <w:rFonts w:ascii="Times New Roman" w:hAnsi="Times New Roman" w:eastAsia="Times New Roman" w:cs="Times New Roman"/>
          <w:sz w:val="23"/>
          <w:szCs w:val="23"/>
          <w:color w:val="24292F"/>
          <w:spacing w:val="15"/>
        </w:rPr>
        <w:t>dual</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5"/>
        </w:rPr>
        <w:t>pandas overlapped</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and</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on</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5"/>
        </w:rPr>
        <w:t>a few</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5"/>
        </w:rPr>
        <w:t>occasions, two animals spent several weeks</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5"/>
        </w:rPr>
        <w:t>in </w:t>
      </w:r>
      <w:r>
        <w:rPr>
          <w:rFonts w:ascii="Times New Roman" w:hAnsi="Times New Roman" w:eastAsia="Times New Roman" w:cs="Times New Roman"/>
          <w:sz w:val="23"/>
          <w:szCs w:val="23"/>
          <w:color w:val="24292F"/>
          <w:spacing w:val="14"/>
        </w:rPr>
        <w:t>close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proximity.</w:t>
      </w:r>
    </w:p>
    <w:p>
      <w:pPr>
        <w:ind w:left="483" w:right="529" w:hanging="267"/>
        <w:spacing w:before="96" w:line="31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4.</w:t>
      </w:r>
      <w:r>
        <w:rPr>
          <w:rFonts w:ascii="Times New Roman" w:hAnsi="Times New Roman" w:eastAsia="Times New Roman" w:cs="Times New Roman"/>
          <w:sz w:val="23"/>
          <w:szCs w:val="23"/>
          <w:color w:val="24292F"/>
          <w:spacing w:val="44"/>
          <w:w w:val="101"/>
        </w:rPr>
        <w:t xml:space="preserve"> </w:t>
      </w:r>
      <w:r>
        <w:rPr>
          <w:rFonts w:ascii="Times New Roman" w:hAnsi="Times New Roman" w:eastAsia="Times New Roman" w:cs="Times New Roman"/>
          <w:sz w:val="23"/>
          <w:szCs w:val="23"/>
          <w:color w:val="24292F"/>
          <w:spacing w:val="13"/>
        </w:rPr>
        <w:t>But</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in 2010 and 2011, Vaness</w:t>
      </w:r>
      <w:r>
        <w:rPr>
          <w:rFonts w:ascii="Times New Roman" w:hAnsi="Times New Roman" w:eastAsia="Times New Roman" w:cs="Times New Roman"/>
          <w:sz w:val="23"/>
          <w:szCs w:val="23"/>
          <w:color w:val="24292F"/>
          <w:spacing w:val="12"/>
        </w:rPr>
        <w:t>a</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2"/>
        </w:rPr>
        <w:t>Hull of</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2"/>
        </w:rPr>
        <w:t>Michigan State</w:t>
      </w:r>
      <w:r>
        <w:rPr>
          <w:rFonts w:ascii="Times New Roman" w:hAnsi="Times New Roman" w:eastAsia="Times New Roman" w:cs="Times New Roman"/>
          <w:sz w:val="23"/>
          <w:szCs w:val="23"/>
          <w:color w:val="24292F"/>
          <w:spacing w:val="27"/>
        </w:rPr>
        <w:t xml:space="preserve"> </w:t>
      </w:r>
      <w:r>
        <w:rPr>
          <w:rFonts w:ascii="Times New Roman" w:hAnsi="Times New Roman" w:eastAsia="Times New Roman" w:cs="Times New Roman"/>
          <w:sz w:val="23"/>
          <w:szCs w:val="23"/>
          <w:color w:val="24292F"/>
          <w:spacing w:val="12"/>
        </w:rPr>
        <w:t>University and</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2"/>
        </w:rPr>
        <w:t>her</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2"/>
        </w:rPr>
        <w:t>colleagues</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5"/>
        </w:rPr>
        <w:t>were given</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5"/>
        </w:rPr>
        <w:t>permission to at</w:t>
      </w:r>
      <w:r>
        <w:rPr>
          <w:rFonts w:ascii="Times New Roman" w:hAnsi="Times New Roman" w:eastAsia="Times New Roman" w:cs="Times New Roman"/>
          <w:sz w:val="23"/>
          <w:szCs w:val="23"/>
          <w:color w:val="24292F"/>
          <w:spacing w:val="14"/>
        </w:rPr>
        <w:t>tach GPS tracking collars to ﬁve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pandas</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in the Wolong</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2"/>
        </w:rPr>
        <w:t>National</w:t>
      </w:r>
      <w:r>
        <w:rPr>
          <w:rFonts w:ascii="Times New Roman" w:hAnsi="Times New Roman" w:eastAsia="Times New Roman" w:cs="Times New Roman"/>
          <w:sz w:val="23"/>
          <w:szCs w:val="23"/>
          <w:color w:val="24292F"/>
          <w:spacing w:val="27"/>
          <w:w w:val="101"/>
        </w:rPr>
        <w:t xml:space="preserve"> </w:t>
      </w:r>
      <w:r>
        <w:rPr>
          <w:rFonts w:ascii="Times New Roman" w:hAnsi="Times New Roman" w:eastAsia="Times New Roman" w:cs="Times New Roman"/>
          <w:sz w:val="23"/>
          <w:szCs w:val="23"/>
          <w:color w:val="24292F"/>
          <w:spacing w:val="12"/>
        </w:rPr>
        <w:t>Nature</w:t>
      </w:r>
      <w:r>
        <w:rPr>
          <w:rFonts w:ascii="Times New Roman" w:hAnsi="Times New Roman" w:eastAsia="Times New Roman" w:cs="Times New Roman"/>
          <w:sz w:val="23"/>
          <w:szCs w:val="23"/>
          <w:color w:val="24292F"/>
          <w:spacing w:val="27"/>
          <w:w w:val="101"/>
        </w:rPr>
        <w:t xml:space="preserve"> </w:t>
      </w:r>
      <w:r>
        <w:rPr>
          <w:rFonts w:ascii="Times New Roman" w:hAnsi="Times New Roman" w:eastAsia="Times New Roman" w:cs="Times New Roman"/>
          <w:sz w:val="23"/>
          <w:szCs w:val="23"/>
          <w:color w:val="24292F"/>
          <w:spacing w:val="12"/>
        </w:rPr>
        <w:t>Reserv</w:t>
      </w:r>
      <w:r>
        <w:rPr>
          <w:rFonts w:ascii="Times New Roman" w:hAnsi="Times New Roman" w:eastAsia="Times New Roman" w:cs="Times New Roman"/>
          <w:sz w:val="23"/>
          <w:szCs w:val="23"/>
          <w:color w:val="24292F"/>
          <w:spacing w:val="11"/>
        </w:rPr>
        <w:t>e</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1"/>
        </w:rPr>
        <w:t>in China.</w:t>
      </w:r>
    </w:p>
    <w:p>
      <w:pPr>
        <w:ind w:left="495" w:right="819" w:hanging="277"/>
        <w:spacing w:before="110" w:line="30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5.</w:t>
      </w:r>
      <w:r>
        <w:rPr>
          <w:rFonts w:ascii="Times New Roman" w:hAnsi="Times New Roman" w:eastAsia="Times New Roman" w:cs="Times New Roman"/>
          <w:sz w:val="23"/>
          <w:szCs w:val="23"/>
          <w:color w:val="24292F"/>
          <w:spacing w:val="31"/>
          <w:w w:val="101"/>
        </w:rPr>
        <w:t xml:space="preserve"> </w:t>
      </w:r>
      <w:r>
        <w:rPr>
          <w:rFonts w:ascii="Times New Roman" w:hAnsi="Times New Roman" w:eastAsia="Times New Roman" w:cs="Times New Roman"/>
          <w:sz w:val="23"/>
          <w:szCs w:val="23"/>
          <w:color w:val="24292F"/>
          <w:spacing w:val="13"/>
        </w:rPr>
        <w:t>We</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3"/>
        </w:rPr>
        <w:t>know very</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little about wild</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pandas</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because they are so rare</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3"/>
        </w:rPr>
        <w:t>and</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live</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3"/>
        </w:rPr>
        <w:t>in</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3"/>
        </w:rPr>
        <w:t>almost</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4"/>
        </w:rPr>
        <w:t>impenetrable forest.</w:t>
      </w:r>
    </w:p>
    <w:p>
      <w:pPr>
        <w:ind w:left="8"/>
        <w:spacing w:before="236" w:line="19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7"/>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7"/>
        </w:rPr>
        <w:t>由于开启了答案后置</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，请参考答案</w:t>
      </w:r>
      <w:r>
        <w:rPr>
          <w:rFonts w:ascii="Microsoft YaHei" w:hAnsi="Microsoft YaHei" w:eastAsia="Microsoft YaHei" w:cs="Microsoft YaHei"/>
          <w:sz w:val="17"/>
          <w:szCs w:val="17"/>
          <w:color w:val="24292F"/>
          <w:spacing w:val="16"/>
        </w:rPr>
        <w:t>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6"/>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p>
    <w:p>
      <w:pPr>
        <w:spacing w:line="133" w:lineRule="exact"/>
        <w:rPr/>
      </w:pPr>
      <w:r/>
    </w:p>
    <w:tbl>
      <w:tblPr>
        <w:tblStyle w:val="TableNormal"/>
        <w:tblW w:w="9961" w:type="dxa"/>
        <w:tblInd w:w="10" w:type="dxa"/>
        <w:tblLayout w:type="fixed"/>
        <w:tblBorders>
          <w:top w:val="single" w:color="F0F4F8" w:sz="8" w:space="0"/>
          <w:left w:val="single" w:color="F0F4F8" w:sz="8" w:space="0"/>
          <w:bottom w:val="single" w:color="F0F4F8" w:sz="8" w:space="0"/>
          <w:right w:val="single" w:color="F0F4F8" w:sz="8" w:space="0"/>
          <w:insideH w:val="single" w:color="F0F4F8" w:sz="8" w:space="0"/>
          <w:insideV w:val="single" w:color="F0F4F8" w:sz="8" w:space="0"/>
        </w:tblBorders>
      </w:tblPr>
      <w:tblGrid>
        <w:gridCol w:w="9914"/>
        <w:gridCol w:w="47"/>
      </w:tblGrid>
      <w:tr>
        <w:trPr>
          <w:trHeight w:val="1248" w:hRule="atLeast"/>
        </w:trPr>
        <w:tc>
          <w:tcPr>
            <w:tcW w:w="9914" w:type="dxa"/>
            <w:vAlign w:val="top"/>
            <w:tcBorders>
              <w:right w:val="nil"/>
            </w:tcBorders>
          </w:tcPr>
          <w:p>
            <w:pPr>
              <w:pStyle w:val="TableText"/>
              <w:ind w:left="246"/>
              <w:spacing w:before="136" w:line="196" w:lineRule="auto"/>
              <w:rPr>
                <w:rFonts w:ascii="Microsoft YaHei" w:hAnsi="Microsoft YaHei" w:eastAsia="Microsoft YaHei" w:cs="Microsoft YaHei"/>
              </w:rPr>
            </w:pPr>
            <w:r>
              <w:rPr>
                <w:color w:val="24292F"/>
              </w:rPr>
              <w:t>hull</w:t>
            </w:r>
            <w:r>
              <w:rPr>
                <w:color w:val="24292F"/>
                <w:spacing w:val="28"/>
                <w:w w:val="101"/>
              </w:rPr>
              <w:t xml:space="preserve"> </w:t>
            </w:r>
            <w:r>
              <w:rPr>
                <w:color w:val="24292F"/>
                <w:spacing w:val="7"/>
              </w:rPr>
              <w:t>-</w:t>
            </w:r>
            <w:r>
              <w:rPr>
                <w:color w:val="24292F"/>
                <w:spacing w:val="38"/>
              </w:rPr>
              <w:t xml:space="preserve"> </w:t>
            </w:r>
            <w:r>
              <w:rPr>
                <w:rFonts w:ascii="Lucida Console" w:hAnsi="Lucida Console" w:eastAsia="Lucida Console" w:cs="Lucida Console"/>
                <w:color w:val="72809D"/>
                <w:spacing w:val="7"/>
              </w:rPr>
              <w:t>L1</w:t>
            </w:r>
            <w:r>
              <w:rPr>
                <w:rFonts w:ascii="Lucida Console" w:hAnsi="Lucida Console" w:eastAsia="Lucida Console" w:cs="Lucida Console"/>
                <w:color w:val="72809D"/>
                <w:spacing w:val="-32"/>
              </w:rPr>
              <w:t xml:space="preserve"> </w:t>
            </w:r>
            <w:r>
              <w:rPr>
                <w:color w:val="24292F"/>
                <w:spacing w:val="7"/>
              </w:rPr>
              <w:t>-</w:t>
            </w:r>
            <w:r>
              <w:rPr>
                <w:color w:val="24292F"/>
                <w:spacing w:val="17"/>
              </w:rPr>
              <w:t xml:space="preserve"> </w:t>
            </w:r>
            <w:r>
              <w:rPr>
                <w:color w:val="72809D"/>
                <w:spacing w:val="7"/>
              </w:rPr>
              <w:t>/hʌl/</w:t>
            </w:r>
            <w:r>
              <w:rPr>
                <w:color w:val="72809D"/>
                <w:spacing w:val="23"/>
                <w:w w:val="101"/>
              </w:rPr>
              <w:t xml:space="preserve"> </w:t>
            </w:r>
            <w:r>
              <w:rPr>
                <w:rFonts w:ascii="Courier New" w:hAnsi="Courier New" w:eastAsia="Courier New" w:cs="Courier New"/>
                <w:i/>
                <w:iCs/>
                <w:color w:val="72809D"/>
                <w:spacing w:val="7"/>
              </w:rPr>
              <w:t>n.</w:t>
            </w:r>
            <w:r>
              <w:rPr>
                <w:rFonts w:ascii="Courier New" w:hAnsi="Courier New" w:eastAsia="Courier New" w:cs="Courier New"/>
                <w:i/>
                <w:iCs/>
                <w:color w:val="72809D"/>
                <w:spacing w:val="-33"/>
              </w:rPr>
              <w:t xml:space="preserve"> </w:t>
            </w:r>
            <w:r>
              <w:rPr>
                <w:rFonts w:ascii="Microsoft YaHei" w:hAnsi="Microsoft YaHei" w:eastAsia="Microsoft YaHei" w:cs="Microsoft YaHei"/>
                <w:color w:val="24292F"/>
                <w:spacing w:val="7"/>
              </w:rPr>
              <w:t>果皮</w:t>
            </w:r>
            <w:r>
              <w:rPr>
                <w:rFonts w:ascii="Microsoft YaHei" w:hAnsi="Microsoft YaHei" w:eastAsia="Microsoft YaHei" w:cs="Microsoft YaHei"/>
                <w:color w:val="24292F"/>
                <w:spacing w:val="-12"/>
              </w:rPr>
              <w:t xml:space="preserve"> </w:t>
            </w:r>
            <w:r>
              <w:rPr>
                <w:rFonts w:ascii="Microsoft YaHei" w:hAnsi="Microsoft YaHei" w:eastAsia="Microsoft YaHei" w:cs="Microsoft YaHei"/>
                <w:color w:val="24292F"/>
                <w:spacing w:val="7"/>
              </w:rPr>
              <w:t>，外皮；</w:t>
            </w:r>
            <w:r>
              <w:rPr>
                <w:rFonts w:ascii="Microsoft YaHei" w:hAnsi="Microsoft YaHei" w:eastAsia="Microsoft YaHei" w:cs="Microsoft YaHei"/>
                <w:color w:val="24292F"/>
                <w:spacing w:val="-8"/>
              </w:rPr>
              <w:t xml:space="preserve"> </w:t>
            </w:r>
            <w:r>
              <w:rPr>
                <w:color w:val="24292F"/>
                <w:spacing w:val="7"/>
              </w:rPr>
              <w:t>[</w:t>
            </w:r>
            <w:r>
              <w:rPr>
                <w:rFonts w:ascii="Microsoft YaHei" w:hAnsi="Microsoft YaHei" w:eastAsia="Microsoft YaHei" w:cs="Microsoft YaHei"/>
                <w:color w:val="24292F"/>
                <w:spacing w:val="7"/>
              </w:rPr>
              <w:t>航</w:t>
            </w:r>
            <w:r>
              <w:rPr>
                <w:rFonts w:ascii="Microsoft YaHei" w:hAnsi="Microsoft YaHei" w:eastAsia="Microsoft YaHei" w:cs="Microsoft YaHei"/>
                <w:color w:val="24292F"/>
                <w:spacing w:val="6"/>
              </w:rPr>
              <w:t>海</w:t>
            </w:r>
            <w:r>
              <w:rPr>
                <w:color w:val="24292F"/>
                <w:spacing w:val="6"/>
              </w:rPr>
              <w:t>]</w:t>
            </w:r>
            <w:r>
              <w:rPr>
                <w:rFonts w:ascii="Microsoft YaHei" w:hAnsi="Microsoft YaHei" w:eastAsia="Microsoft YaHei" w:cs="Microsoft YaHei"/>
                <w:color w:val="24292F"/>
                <w:spacing w:val="6"/>
              </w:rPr>
              <w:t>船壳</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6"/>
              </w:rPr>
              <w:t>，船体；</w:t>
            </w:r>
            <w:r>
              <w:rPr>
                <w:rFonts w:ascii="Microsoft YaHei" w:hAnsi="Microsoft YaHei" w:eastAsia="Microsoft YaHei" w:cs="Microsoft YaHei"/>
                <w:color w:val="24292F"/>
                <w:spacing w:val="-21"/>
              </w:rPr>
              <w:t xml:space="preserve"> </w:t>
            </w:r>
            <w:r>
              <w:rPr>
                <w:rFonts w:ascii="Microsoft YaHei" w:hAnsi="Microsoft YaHei" w:eastAsia="Microsoft YaHei" w:cs="Microsoft YaHei"/>
                <w:color w:val="24292F"/>
                <w:spacing w:val="6"/>
              </w:rPr>
              <w:t>外壳；</w:t>
            </w:r>
          </w:p>
          <w:p>
            <w:pPr>
              <w:pStyle w:val="TableText"/>
              <w:ind w:left="241" w:right="1137" w:firstLine="5"/>
              <w:spacing w:before="95" w:line="292" w:lineRule="auto"/>
              <w:rPr>
                <w:rFonts w:ascii="Microsoft YaHei" w:hAnsi="Microsoft YaHei" w:eastAsia="Microsoft YaHei" w:cs="Microsoft YaHei"/>
              </w:rPr>
            </w:pPr>
            <w:r>
              <w:rPr>
                <w:color w:val="24292F"/>
              </w:rPr>
              <w:t>impenetrable</w:t>
            </w:r>
            <w:r>
              <w:rPr>
                <w:color w:val="24292F"/>
                <w:spacing w:val="46"/>
                <w:w w:val="101"/>
              </w:rPr>
              <w:t xml:space="preserve"> </w:t>
            </w:r>
            <w:r>
              <w:rPr>
                <w:color w:val="24292F"/>
                <w:spacing w:val="16"/>
              </w:rPr>
              <w:t>-</w:t>
            </w:r>
            <w:r>
              <w:rPr>
                <w:color w:val="24292F"/>
                <w:spacing w:val="38"/>
              </w:rPr>
              <w:t xml:space="preserve"> </w:t>
            </w:r>
            <w:r>
              <w:rPr>
                <w:rFonts w:ascii="Lucida Console" w:hAnsi="Lucida Console" w:eastAsia="Lucida Console" w:cs="Lucida Console"/>
                <w:color w:val="72809D"/>
                <w:spacing w:val="16"/>
              </w:rPr>
              <w:t>L2</w:t>
            </w:r>
            <w:r>
              <w:rPr>
                <w:rFonts w:ascii="Lucida Console" w:hAnsi="Lucida Console" w:eastAsia="Lucida Console" w:cs="Lucida Console"/>
                <w:color w:val="72809D"/>
                <w:spacing w:val="-32"/>
              </w:rPr>
              <w:t xml:space="preserve"> </w:t>
            </w:r>
            <w:r>
              <w:rPr>
                <w:color w:val="24292F"/>
                <w:spacing w:val="16"/>
              </w:rPr>
              <w:t>-</w:t>
            </w:r>
            <w:r>
              <w:rPr>
                <w:color w:val="24292F"/>
                <w:spacing w:val="17"/>
              </w:rPr>
              <w:t xml:space="preserve"> </w:t>
            </w:r>
            <w:r>
              <w:rPr>
                <w:color w:val="72809D"/>
                <w:spacing w:val="16"/>
              </w:rPr>
              <w:t>/ɪm</w:t>
            </w:r>
            <w:r>
              <w:rPr>
                <w:color w:val="72809D"/>
                <w:spacing w:val="-26"/>
              </w:rPr>
              <w:t xml:space="preserve"> </w:t>
            </w:r>
            <w:r>
              <w:rPr>
                <w:color w:val="72809D"/>
                <w:spacing w:val="16"/>
              </w:rPr>
              <w:t>ˈ</w:t>
            </w:r>
            <w:r>
              <w:rPr>
                <w:color w:val="72809D"/>
                <w:spacing w:val="-25"/>
              </w:rPr>
              <w:t xml:space="preserve"> </w:t>
            </w:r>
            <w:r>
              <w:rPr>
                <w:color w:val="72809D"/>
                <w:spacing w:val="16"/>
              </w:rPr>
              <w:t>pɛnɪ</w:t>
            </w:r>
            <w:r>
              <w:rPr>
                <w:color w:val="72809D"/>
              </w:rPr>
              <w:t>tr</w:t>
            </w:r>
            <w:r>
              <w:rPr>
                <w:color w:val="72809D"/>
                <w:spacing w:val="16"/>
              </w:rPr>
              <w:t>əbəl/</w:t>
            </w:r>
            <w:r>
              <w:rPr>
                <w:color w:val="72809D"/>
                <w:spacing w:val="23"/>
              </w:rPr>
              <w:t xml:space="preserve"> </w:t>
            </w:r>
            <w:r>
              <w:rPr>
                <w:rFonts w:ascii="Courier New" w:hAnsi="Courier New" w:eastAsia="Courier New" w:cs="Courier New"/>
                <w:i/>
                <w:iCs/>
                <w:color w:val="72809D"/>
              </w:rPr>
              <w:t>adj</w:t>
            </w:r>
            <w:r>
              <w:rPr>
                <w:rFonts w:ascii="Courier New" w:hAnsi="Courier New" w:eastAsia="Courier New" w:cs="Courier New"/>
                <w:i/>
                <w:iCs/>
                <w:color w:val="72809D"/>
                <w:spacing w:val="16"/>
              </w:rPr>
              <w:t>.</w:t>
            </w:r>
            <w:r>
              <w:rPr>
                <w:rFonts w:ascii="Courier New" w:hAnsi="Courier New" w:eastAsia="Courier New" w:cs="Courier New"/>
                <w:i/>
                <w:iCs/>
                <w:color w:val="72809D"/>
                <w:spacing w:val="-32"/>
              </w:rPr>
              <w:t xml:space="preserve"> </w:t>
            </w:r>
            <w:r>
              <w:rPr>
                <w:rFonts w:ascii="Microsoft YaHei" w:hAnsi="Microsoft YaHei" w:eastAsia="Microsoft YaHei" w:cs="Microsoft YaHei"/>
                <w:color w:val="24292F"/>
                <w:spacing w:val="16"/>
              </w:rPr>
              <w:t>不能通过的；</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6"/>
              </w:rPr>
              <w:t>不能理解的；</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6"/>
              </w:rPr>
              <w:t>无动于衷的；</w:t>
            </w:r>
            <w:r>
              <w:rPr>
                <w:rFonts w:ascii="Microsoft YaHei" w:hAnsi="Microsoft YaHei" w:eastAsia="Microsoft YaHei" w:cs="Microsoft YaHei"/>
                <w:color w:val="24292F"/>
                <w:spacing w:val="-22"/>
              </w:rPr>
              <w:t xml:space="preserve"> </w:t>
            </w:r>
            <w:r>
              <w:rPr>
                <w:rFonts w:ascii="Microsoft YaHei" w:hAnsi="Microsoft YaHei" w:eastAsia="Microsoft YaHei" w:cs="Microsoft YaHei"/>
                <w:color w:val="24292F"/>
                <w:spacing w:val="16"/>
              </w:rPr>
              <w:t>顽固的</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6"/>
              </w:rPr>
              <w:t>，不接受的；</w:t>
            </w:r>
            <w:r>
              <w:rPr>
                <w:rFonts w:ascii="Microsoft YaHei" w:hAnsi="Microsoft YaHei" w:eastAsia="Microsoft YaHei" w:cs="Microsoft YaHei"/>
                <w:color w:val="24292F"/>
              </w:rPr>
              <w:t xml:space="preserve"> </w:t>
            </w:r>
            <w:r>
              <w:rPr>
                <w:color w:val="24292F"/>
              </w:rPr>
              <w:t>collar</w:t>
            </w:r>
            <w:r>
              <w:rPr>
                <w:color w:val="24292F"/>
                <w:spacing w:val="31"/>
                <w:w w:val="101"/>
              </w:rPr>
              <w:t xml:space="preserve"> </w:t>
            </w:r>
            <w:r>
              <w:rPr>
                <w:color w:val="24292F"/>
                <w:spacing w:val="9"/>
              </w:rPr>
              <w:t>-</w:t>
            </w:r>
            <w:r>
              <w:rPr>
                <w:color w:val="24292F"/>
                <w:spacing w:val="38"/>
              </w:rPr>
              <w:t xml:space="preserve"> </w:t>
            </w:r>
            <w:r>
              <w:rPr>
                <w:rFonts w:ascii="Lucida Console" w:hAnsi="Lucida Console" w:eastAsia="Lucida Console" w:cs="Lucida Console"/>
                <w:color w:val="72809D"/>
                <w:spacing w:val="9"/>
              </w:rPr>
              <w:t>L3</w:t>
            </w:r>
            <w:r>
              <w:rPr>
                <w:rFonts w:ascii="Lucida Console" w:hAnsi="Lucida Console" w:eastAsia="Lucida Console" w:cs="Lucida Console"/>
                <w:color w:val="72809D"/>
                <w:spacing w:val="-32"/>
              </w:rPr>
              <w:t xml:space="preserve"> </w:t>
            </w:r>
            <w:r>
              <w:rPr>
                <w:color w:val="24292F"/>
                <w:spacing w:val="9"/>
              </w:rPr>
              <w:t>-</w:t>
            </w:r>
            <w:r>
              <w:rPr>
                <w:color w:val="24292F"/>
                <w:spacing w:val="17"/>
              </w:rPr>
              <w:t xml:space="preserve"> </w:t>
            </w:r>
            <w:r>
              <w:rPr>
                <w:color w:val="72809D"/>
                <w:spacing w:val="9"/>
              </w:rPr>
              <w:t>/</w:t>
            </w:r>
            <w:r>
              <w:rPr>
                <w:color w:val="72809D"/>
                <w:spacing w:val="-30"/>
              </w:rPr>
              <w:t xml:space="preserve"> </w:t>
            </w:r>
            <w:r>
              <w:rPr>
                <w:color w:val="72809D"/>
                <w:spacing w:val="9"/>
              </w:rPr>
              <w:t>ˈ</w:t>
            </w:r>
            <w:r>
              <w:rPr>
                <w:color w:val="72809D"/>
                <w:spacing w:val="-24"/>
              </w:rPr>
              <w:t xml:space="preserve"> </w:t>
            </w:r>
            <w:r>
              <w:rPr>
                <w:color w:val="72809D"/>
                <w:spacing w:val="9"/>
              </w:rPr>
              <w:t>kɑlə(r)/</w:t>
            </w:r>
            <w:r>
              <w:rPr>
                <w:color w:val="72809D"/>
                <w:spacing w:val="24"/>
              </w:rPr>
              <w:t xml:space="preserve"> </w:t>
            </w:r>
            <w:r>
              <w:rPr>
                <w:rFonts w:ascii="Courier New" w:hAnsi="Courier New" w:eastAsia="Courier New" w:cs="Courier New"/>
                <w:i/>
                <w:iCs/>
                <w:color w:val="72809D"/>
                <w:spacing w:val="9"/>
              </w:rPr>
              <w:t>n.</w:t>
            </w:r>
            <w:r>
              <w:rPr>
                <w:rFonts w:ascii="Courier New" w:hAnsi="Courier New" w:eastAsia="Courier New" w:cs="Courier New"/>
                <w:i/>
                <w:iCs/>
                <w:color w:val="72809D"/>
                <w:spacing w:val="-34"/>
              </w:rPr>
              <w:t xml:space="preserve"> </w:t>
            </w:r>
            <w:r>
              <w:rPr>
                <w:rFonts w:ascii="Microsoft YaHei" w:hAnsi="Microsoft YaHei" w:eastAsia="Microsoft YaHei" w:cs="Microsoft YaHei"/>
                <w:color w:val="24292F"/>
                <w:spacing w:val="9"/>
              </w:rPr>
              <w:t>衣领；</w:t>
            </w:r>
            <w:r>
              <w:rPr>
                <w:rFonts w:ascii="Microsoft YaHei" w:hAnsi="Microsoft YaHei" w:eastAsia="Microsoft YaHei" w:cs="Microsoft YaHei"/>
                <w:color w:val="24292F"/>
                <w:spacing w:val="-21"/>
              </w:rPr>
              <w:t xml:space="preserve"> </w:t>
            </w:r>
            <w:r>
              <w:rPr>
                <w:rFonts w:ascii="Microsoft YaHei" w:hAnsi="Microsoft YaHei" w:eastAsia="Microsoft YaHei" w:cs="Microsoft YaHei"/>
                <w:color w:val="24292F"/>
                <w:spacing w:val="9"/>
              </w:rPr>
              <w:t>领子</w:t>
            </w:r>
            <w:r>
              <w:rPr>
                <w:rFonts w:ascii="Microsoft YaHei" w:hAnsi="Microsoft YaHei" w:eastAsia="Microsoft YaHei" w:cs="Microsoft YaHei"/>
                <w:color w:val="24292F"/>
                <w:spacing w:val="-7"/>
              </w:rPr>
              <w:t>；</w:t>
            </w:r>
            <w:r>
              <w:rPr>
                <w:rFonts w:ascii="Microsoft YaHei" w:hAnsi="Microsoft YaHei" w:eastAsia="Microsoft YaHei" w:cs="Microsoft YaHei"/>
                <w:color w:val="24292F"/>
                <w:spacing w:val="-6"/>
              </w:rPr>
              <w:t xml:space="preserve"> </w:t>
            </w:r>
            <w:r>
              <w:rPr>
                <w:rFonts w:ascii="Microsoft YaHei" w:hAnsi="Microsoft YaHei" w:eastAsia="Microsoft YaHei" w:cs="Microsoft YaHei"/>
                <w:color w:val="24292F"/>
                <w:spacing w:val="-7"/>
              </w:rPr>
              <w:t>（</w:t>
            </w:r>
            <w:r>
              <w:rPr>
                <w:rFonts w:ascii="Microsoft YaHei" w:hAnsi="Microsoft YaHei" w:eastAsia="Microsoft YaHei" w:cs="Microsoft YaHei"/>
                <w:color w:val="24292F"/>
                <w:spacing w:val="-28"/>
              </w:rPr>
              <w:t xml:space="preserve"> </w:t>
            </w:r>
            <w:r>
              <w:rPr>
                <w:rFonts w:ascii="Microsoft YaHei" w:hAnsi="Microsoft YaHei" w:eastAsia="Microsoft YaHei" w:cs="Microsoft YaHei"/>
                <w:color w:val="24292F"/>
                <w:spacing w:val="9"/>
              </w:rPr>
              <w:t>狗等的）</w:t>
            </w:r>
            <w:r>
              <w:rPr>
                <w:rFonts w:ascii="Microsoft YaHei" w:hAnsi="Microsoft YaHei" w:eastAsia="Microsoft YaHei" w:cs="Microsoft YaHei"/>
                <w:color w:val="24292F"/>
                <w:spacing w:val="-23"/>
              </w:rPr>
              <w:t xml:space="preserve"> </w:t>
            </w:r>
            <w:r>
              <w:rPr>
                <w:rFonts w:ascii="Microsoft YaHei" w:hAnsi="Microsoft YaHei" w:eastAsia="Microsoft YaHei" w:cs="Microsoft YaHei"/>
                <w:color w:val="24292F"/>
                <w:spacing w:val="9"/>
              </w:rPr>
              <w:t>项圈</w:t>
            </w:r>
            <w:r>
              <w:rPr>
                <w:rFonts w:ascii="Microsoft YaHei" w:hAnsi="Microsoft YaHei" w:eastAsia="Microsoft YaHei" w:cs="Microsoft YaHei"/>
                <w:color w:val="24292F"/>
                <w:spacing w:val="-7"/>
              </w:rPr>
              <w:t>；</w:t>
            </w:r>
            <w:r>
              <w:rPr>
                <w:rFonts w:ascii="Microsoft YaHei" w:hAnsi="Microsoft YaHei" w:eastAsia="Microsoft YaHei" w:cs="Microsoft YaHei"/>
                <w:color w:val="24292F"/>
                <w:spacing w:val="-14"/>
              </w:rPr>
              <w:t xml:space="preserve"> </w:t>
            </w:r>
            <w:r>
              <w:rPr>
                <w:rFonts w:ascii="Microsoft YaHei" w:hAnsi="Microsoft YaHei" w:eastAsia="Microsoft YaHei" w:cs="Microsoft YaHei"/>
                <w:color w:val="24292F"/>
                <w:spacing w:val="-7"/>
              </w:rPr>
              <w:t>（</w:t>
            </w:r>
            <w:r>
              <w:rPr>
                <w:rFonts w:ascii="Microsoft YaHei" w:hAnsi="Microsoft YaHei" w:eastAsia="Microsoft YaHei" w:cs="Microsoft YaHei"/>
                <w:color w:val="24292F"/>
                <w:spacing w:val="-28"/>
              </w:rPr>
              <w:t xml:space="preserve"> </w:t>
            </w:r>
            <w:r>
              <w:rPr>
                <w:rFonts w:ascii="Microsoft YaHei" w:hAnsi="Microsoft YaHei" w:eastAsia="Microsoft YaHei" w:cs="Microsoft YaHei"/>
                <w:color w:val="24292F"/>
                <w:spacing w:val="9"/>
              </w:rPr>
              <w:t>管子或机</w:t>
            </w:r>
            <w:r>
              <w:rPr>
                <w:rFonts w:ascii="Microsoft YaHei" w:hAnsi="Microsoft YaHei" w:eastAsia="Microsoft YaHei" w:cs="Microsoft YaHei"/>
                <w:color w:val="24292F"/>
                <w:spacing w:val="8"/>
              </w:rPr>
              <w:t>器部件的）</w:t>
            </w:r>
            <w:r>
              <w:rPr>
                <w:rFonts w:ascii="Microsoft YaHei" w:hAnsi="Microsoft YaHei" w:eastAsia="Microsoft YaHei" w:cs="Microsoft YaHei"/>
                <w:color w:val="24292F"/>
                <w:spacing w:val="-13"/>
              </w:rPr>
              <w:t xml:space="preserve"> </w:t>
            </w:r>
            <w:r>
              <w:rPr>
                <w:rFonts w:ascii="Microsoft YaHei" w:hAnsi="Microsoft YaHei" w:eastAsia="Microsoft YaHei" w:cs="Microsoft YaHei"/>
                <w:color w:val="24292F"/>
                <w:spacing w:val="8"/>
              </w:rPr>
              <w:t>圈；</w:t>
            </w:r>
          </w:p>
        </w:tc>
        <w:tc>
          <w:tcPr>
            <w:tcW w:w="47" w:type="dxa"/>
            <w:vAlign w:val="top"/>
            <w:tcBorders>
              <w:left w:val="nil"/>
            </w:tcBorders>
          </w:tcPr>
          <w:p>
            <w:pPr>
              <w:rPr>
                <w:rFonts w:ascii="Arial"/>
                <w:sz w:val="21"/>
              </w:rPr>
            </w:pPr>
            <w:r/>
          </w:p>
        </w:tc>
      </w:tr>
    </w:tbl>
    <w:p>
      <w:pPr>
        <w:ind w:left="6"/>
        <w:spacing w:before="171" w:line="19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2"/>
        </w:rPr>
        <w:t>题目解析</w:t>
      </w:r>
    </w:p>
    <w:p>
      <w:pPr>
        <w:spacing w:before="134" w:line="225" w:lineRule="auto"/>
        <w:rPr>
          <w:rFonts w:ascii="Microsoft YaHei" w:hAnsi="Microsoft YaHei" w:eastAsia="Microsoft YaHei" w:cs="Microsoft YaHei"/>
          <w:sz w:val="20"/>
          <w:szCs w:val="20"/>
        </w:rPr>
      </w:pPr>
      <w:r>
        <w:drawing>
          <wp:anchor distT="0" distB="0" distL="0" distR="0" simplePos="0" relativeHeight="252158976" behindDoc="0" locked="0" layoutInCell="1" allowOverlap="1">
            <wp:simplePos x="0" y="0"/>
            <wp:positionH relativeFrom="column">
              <wp:posOffset>0</wp:posOffset>
            </wp:positionH>
            <wp:positionV relativeFrom="paragraph">
              <wp:posOffset>351152</wp:posOffset>
            </wp:positionV>
            <wp:extent cx="6338323" cy="9517"/>
            <wp:effectExtent l="0" t="0" r="0" b="0"/>
            <wp:wrapNone/>
            <wp:docPr id="352" name="IM 352"/>
            <wp:cNvGraphicFramePr/>
            <a:graphic>
              <a:graphicData uri="http://schemas.openxmlformats.org/drawingml/2006/picture">
                <pic:pic>
                  <pic:nvPicPr>
                    <pic:cNvPr id="352" name="IM 352"/>
                    <pic:cNvPicPr/>
                  </pic:nvPicPr>
                  <pic:blipFill>
                    <a:blip r:embed="rId152"/>
                    <a:stretch>
                      <a:fillRect/>
                    </a:stretch>
                  </pic:blipFill>
                  <pic:spPr>
                    <a:xfrm rot="0">
                      <a:off x="0" y="0"/>
                      <a:ext cx="6338323" cy="9517"/>
                    </a:xfrm>
                    <a:prstGeom prst="rect">
                      <a:avLst/>
                    </a:prstGeom>
                  </pic:spPr>
                </pic:pic>
              </a:graphicData>
            </a:graphic>
          </wp:anchor>
        </w:drawing>
      </w:r>
      <w:r>
        <w:rPr>
          <w:rFonts w:ascii="Times New Roman" w:hAnsi="Times New Roman" w:eastAsia="Times New Roman" w:cs="Times New Roman"/>
          <w:sz w:val="20"/>
          <w:szCs w:val="20"/>
          <w:color w:val="24292F"/>
          <w:position w:val="-13"/>
        </w:rPr>
        <w:drawing>
          <wp:inline distT="0" distB="0" distL="0" distR="0">
            <wp:extent cx="228407" cy="228407"/>
            <wp:effectExtent l="0" t="0" r="0" b="0"/>
            <wp:docPr id="354" name="IM 354"/>
            <wp:cNvGraphicFramePr/>
            <a:graphic>
              <a:graphicData uri="http://schemas.openxmlformats.org/drawingml/2006/picture">
                <pic:pic>
                  <pic:nvPicPr>
                    <pic:cNvPr id="354" name="IM 354"/>
                    <pic:cNvPicPr/>
                  </pic:nvPicPr>
                  <pic:blipFill>
                    <a:blip r:embed="rId153"/>
                    <a:stretch>
                      <a:fillRect/>
                    </a:stretch>
                  </pic:blipFill>
                  <pic:spPr>
                    <a:xfrm rot="0">
                      <a:off x="0" y="0"/>
                      <a:ext cx="228407" cy="228407"/>
                    </a:xfrm>
                    <a:prstGeom prst="rect">
                      <a:avLst/>
                    </a:prstGeom>
                  </pic:spPr>
                </pic:pic>
              </a:graphicData>
            </a:graphic>
          </wp:inline>
        </w:drawing>
      </w:r>
      <w:r>
        <w:rPr>
          <w:rFonts w:ascii="Times New Roman" w:hAnsi="Times New Roman" w:eastAsia="Times New Roman" w:cs="Times New Roman"/>
          <w:sz w:val="20"/>
          <w:szCs w:val="20"/>
          <w:color w:val="24292F"/>
          <w:spacing w:val="9"/>
        </w:rPr>
        <w:t xml:space="preserve">  </w:t>
      </w:r>
      <w:r>
        <w:rPr>
          <w:rFonts w:ascii="Times New Roman" w:hAnsi="Times New Roman" w:eastAsia="Times New Roman" w:cs="Times New Roman"/>
          <w:sz w:val="20"/>
          <w:szCs w:val="20"/>
          <w:color w:val="24292F"/>
        </w:rPr>
        <w:t>Anne</w:t>
      </w:r>
      <w:r>
        <w:rPr>
          <w:rFonts w:ascii="Microsoft YaHei" w:hAnsi="Microsoft YaHei" w:eastAsia="Microsoft YaHei" w:cs="Microsoft YaHei"/>
          <w:sz w:val="20"/>
          <w:szCs w:val="20"/>
          <w:color w:val="24292F"/>
          <w:spacing w:val="44"/>
        </w:rPr>
        <w:t>助教</w:t>
      </w:r>
    </w:p>
    <w:p>
      <w:pPr>
        <w:ind w:left="9" w:right="126" w:hanging="2"/>
        <w:spacing w:before="173" w:line="214"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12"/>
        </w:rPr>
        <w:t>顺口溜：</w:t>
      </w:r>
      <w:r>
        <w:rPr>
          <w:rFonts w:ascii="Times New Roman" w:hAnsi="Times New Roman" w:eastAsia="Times New Roman" w:cs="Times New Roman"/>
          <w:sz w:val="20"/>
          <w:szCs w:val="20"/>
          <w:color w:val="24292F"/>
          <w:spacing w:val="12"/>
        </w:rPr>
        <w:t>We</w:t>
      </w:r>
      <w:r>
        <w:rPr>
          <w:rFonts w:ascii="Times New Roman" w:hAnsi="Times New Roman" w:eastAsia="Times New Roman" w:cs="Times New Roman"/>
          <w:sz w:val="20"/>
          <w:szCs w:val="20"/>
          <w:color w:val="24292F"/>
          <w:spacing w:val="31"/>
        </w:rPr>
        <w:t xml:space="preserve"> </w:t>
      </w:r>
      <w:r>
        <w:rPr>
          <w:rFonts w:ascii="Times New Roman" w:hAnsi="Times New Roman" w:eastAsia="Times New Roman" w:cs="Times New Roman"/>
          <w:sz w:val="20"/>
          <w:szCs w:val="20"/>
          <w:color w:val="24292F"/>
          <w:spacing w:val="12"/>
        </w:rPr>
        <w:t>know very</w:t>
      </w:r>
      <w:r>
        <w:rPr>
          <w:rFonts w:ascii="Times New Roman" w:hAnsi="Times New Roman" w:eastAsia="Times New Roman" w:cs="Times New Roman"/>
          <w:sz w:val="20"/>
          <w:szCs w:val="20"/>
          <w:color w:val="24292F"/>
          <w:spacing w:val="30"/>
        </w:rPr>
        <w:t xml:space="preserve"> </w:t>
      </w:r>
      <w:r>
        <w:rPr>
          <w:rFonts w:ascii="Times New Roman" w:hAnsi="Times New Roman" w:eastAsia="Times New Roman" w:cs="Times New Roman"/>
          <w:sz w:val="20"/>
          <w:szCs w:val="20"/>
          <w:color w:val="24292F"/>
          <w:spacing w:val="12"/>
        </w:rPr>
        <w:t>little——But</w:t>
      </w:r>
      <w:r>
        <w:rPr>
          <w:rFonts w:ascii="Times New Roman" w:hAnsi="Times New Roman" w:eastAsia="Times New Roman" w:cs="Times New Roman"/>
          <w:sz w:val="20"/>
          <w:szCs w:val="20"/>
          <w:color w:val="24292F"/>
          <w:spacing w:val="43"/>
        </w:rPr>
        <w:t xml:space="preserve"> </w:t>
      </w:r>
      <w:r>
        <w:rPr>
          <w:rFonts w:ascii="Times New Roman" w:hAnsi="Times New Roman" w:eastAsia="Times New Roman" w:cs="Times New Roman"/>
          <w:sz w:val="20"/>
          <w:szCs w:val="20"/>
          <w:color w:val="24292F"/>
          <w:spacing w:val="12"/>
        </w:rPr>
        <w:t>—</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12"/>
        </w:rPr>
        <w:t>—</w:t>
      </w:r>
      <w:r>
        <w:rPr>
          <w:rFonts w:ascii="Times New Roman" w:hAnsi="Times New Roman" w:eastAsia="Times New Roman" w:cs="Times New Roman"/>
          <w:sz w:val="20"/>
          <w:szCs w:val="20"/>
          <w:color w:val="24292F"/>
          <w:spacing w:val="23"/>
          <w:w w:val="101"/>
        </w:rPr>
        <w:t xml:space="preserve"> </w:t>
      </w:r>
      <w:r>
        <w:rPr>
          <w:rFonts w:ascii="Times New Roman" w:hAnsi="Times New Roman" w:eastAsia="Times New Roman" w:cs="Times New Roman"/>
          <w:sz w:val="20"/>
          <w:szCs w:val="20"/>
          <w:color w:val="24292F"/>
          <w:spacing w:val="12"/>
        </w:rPr>
        <w:t>each</w:t>
      </w:r>
      <w:r>
        <w:rPr>
          <w:rFonts w:ascii="Times New Roman" w:hAnsi="Times New Roman" w:eastAsia="Times New Roman" w:cs="Times New Roman"/>
          <w:sz w:val="20"/>
          <w:szCs w:val="20"/>
          <w:color w:val="24292F"/>
          <w:spacing w:val="23"/>
          <w:w w:val="101"/>
        </w:rPr>
        <w:t xml:space="preserve"> </w:t>
      </w:r>
      <w:r>
        <w:rPr>
          <w:rFonts w:ascii="Times New Roman" w:hAnsi="Times New Roman" w:eastAsia="Times New Roman" w:cs="Times New Roman"/>
          <w:sz w:val="20"/>
          <w:szCs w:val="20"/>
          <w:color w:val="24292F"/>
          <w:spacing w:val="12"/>
        </w:rPr>
        <w:t>animal’s</w:t>
      </w:r>
      <w:r>
        <w:rPr>
          <w:rFonts w:ascii="Times New Roman" w:hAnsi="Times New Roman" w:eastAsia="Times New Roman" w:cs="Times New Roman"/>
          <w:sz w:val="20"/>
          <w:szCs w:val="20"/>
          <w:color w:val="24292F"/>
          <w:spacing w:val="30"/>
        </w:rPr>
        <w:t xml:space="preserve"> </w:t>
      </w:r>
      <w:r>
        <w:rPr>
          <w:rFonts w:ascii="Times New Roman" w:hAnsi="Times New Roman" w:eastAsia="Times New Roman" w:cs="Times New Roman"/>
          <w:sz w:val="20"/>
          <w:szCs w:val="20"/>
          <w:color w:val="24292F"/>
          <w:spacing w:val="12"/>
        </w:rPr>
        <w:t>position</w:t>
      </w:r>
      <w:r>
        <w:rPr>
          <w:rFonts w:ascii="Times New Roman" w:hAnsi="Times New Roman" w:eastAsia="Times New Roman" w:cs="Times New Roman"/>
          <w:sz w:val="20"/>
          <w:szCs w:val="20"/>
          <w:color w:val="24292F"/>
          <w:spacing w:val="43"/>
        </w:rPr>
        <w:t xml:space="preserve"> </w:t>
      </w:r>
      <w:r>
        <w:rPr>
          <w:rFonts w:ascii="Times New Roman" w:hAnsi="Times New Roman" w:eastAsia="Times New Roman" w:cs="Times New Roman"/>
          <w:sz w:val="20"/>
          <w:szCs w:val="20"/>
          <w:color w:val="24292F"/>
          <w:spacing w:val="12"/>
        </w:rPr>
        <w:t>——found</w:t>
      </w:r>
      <w:r>
        <w:rPr>
          <w:rFonts w:ascii="Times New Roman" w:hAnsi="Times New Roman" w:eastAsia="Times New Roman" w:cs="Times New Roman"/>
          <w:sz w:val="20"/>
          <w:szCs w:val="20"/>
          <w:color w:val="24292F"/>
          <w:spacing w:val="43"/>
        </w:rPr>
        <w:t xml:space="preserve"> </w:t>
      </w:r>
      <w:r>
        <w:rPr>
          <w:rFonts w:ascii="Times New Roman" w:hAnsi="Times New Roman" w:eastAsia="Times New Roman" w:cs="Times New Roman"/>
          <w:sz w:val="20"/>
          <w:szCs w:val="20"/>
          <w:color w:val="24292F"/>
          <w:spacing w:val="12"/>
        </w:rPr>
        <w:t>—</w:t>
      </w:r>
      <w:r>
        <w:rPr>
          <w:rFonts w:ascii="Times New Roman" w:hAnsi="Times New Roman" w:eastAsia="Times New Roman" w:cs="Times New Roman"/>
          <w:sz w:val="20"/>
          <w:szCs w:val="20"/>
          <w:color w:val="24292F"/>
          <w:spacing w:val="11"/>
        </w:rPr>
        <w:t>—within</w:t>
      </w:r>
      <w:r>
        <w:rPr>
          <w:rFonts w:ascii="Times New Roman" w:hAnsi="Times New Roman" w:eastAsia="Times New Roman" w:cs="Times New Roman"/>
          <w:sz w:val="20"/>
          <w:szCs w:val="20"/>
          <w:color w:val="24292F"/>
          <w:spacing w:val="34"/>
        </w:rPr>
        <w:t xml:space="preserve"> </w:t>
      </w:r>
      <w:r>
        <w:rPr>
          <w:rFonts w:ascii="Times New Roman" w:hAnsi="Times New Roman" w:eastAsia="Times New Roman" w:cs="Times New Roman"/>
          <w:sz w:val="20"/>
          <w:szCs w:val="20"/>
          <w:color w:val="24292F"/>
          <w:spacing w:val="11"/>
        </w:rPr>
        <w:t>10</w:t>
      </w:r>
      <w:r>
        <w:rPr>
          <w:rFonts w:ascii="Times New Roman" w:hAnsi="Times New Roman" w:eastAsia="Times New Roman" w:cs="Times New Roman"/>
          <w:sz w:val="20"/>
          <w:szCs w:val="20"/>
          <w:color w:val="24292F"/>
          <w:spacing w:val="23"/>
          <w:w w:val="101"/>
        </w:rPr>
        <w:t xml:space="preserve"> </w:t>
      </w:r>
      <w:r>
        <w:rPr>
          <w:rFonts w:ascii="Times New Roman" w:hAnsi="Times New Roman" w:eastAsia="Times New Roman" w:cs="Times New Roman"/>
          <w:sz w:val="20"/>
          <w:szCs w:val="20"/>
          <w:color w:val="24292F"/>
          <w:spacing w:val="11"/>
        </w:rPr>
        <w:t>or</w:t>
      </w:r>
      <w:r>
        <w:rPr>
          <w:rFonts w:ascii="Times New Roman" w:hAnsi="Times New Roman" w:eastAsia="Times New Roman" w:cs="Times New Roman"/>
          <w:sz w:val="20"/>
          <w:szCs w:val="20"/>
          <w:color w:val="24292F"/>
          <w:spacing w:val="21"/>
        </w:rPr>
        <w:t xml:space="preserve"> </w:t>
      </w:r>
      <w:r>
        <w:rPr>
          <w:rFonts w:ascii="Times New Roman" w:hAnsi="Times New Roman" w:eastAsia="Times New Roman" w:cs="Times New Roman"/>
          <w:sz w:val="20"/>
          <w:szCs w:val="20"/>
          <w:color w:val="24292F"/>
          <w:spacing w:val="11"/>
        </w:rPr>
        <w:t>20</w:t>
      </w:r>
      <w:r>
        <w:rPr>
          <w:rFonts w:ascii="Times New Roman" w:hAnsi="Times New Roman" w:eastAsia="Times New Roman" w:cs="Times New Roman"/>
          <w:sz w:val="20"/>
          <w:szCs w:val="20"/>
          <w:color w:val="24292F"/>
          <w:spacing w:val="29"/>
        </w:rPr>
        <w:t xml:space="preserve"> </w:t>
      </w:r>
      <w:r>
        <w:rPr>
          <w:rFonts w:ascii="Times New Roman" w:hAnsi="Times New Roman" w:eastAsia="Times New Roman" w:cs="Times New Roman"/>
          <w:sz w:val="20"/>
          <w:szCs w:val="20"/>
          <w:color w:val="24292F"/>
          <w:spacing w:val="11"/>
        </w:rPr>
        <w:t>metres</w:t>
      </w:r>
      <w:r>
        <w:rPr>
          <w:rFonts w:ascii="Microsoft YaHei" w:hAnsi="Microsoft YaHei" w:eastAsia="Microsoft YaHei" w:cs="Microsoft YaHei"/>
          <w:sz w:val="20"/>
          <w:szCs w:val="20"/>
          <w:color w:val="24292F"/>
          <w:spacing w:val="14"/>
        </w:rPr>
        <w:t>我们知道的很少</w:t>
      </w:r>
      <w:r>
        <w:rPr>
          <w:rFonts w:ascii="Times New Roman" w:hAnsi="Times New Roman" w:eastAsia="Times New Roman" w:cs="Times New Roman"/>
          <w:sz w:val="20"/>
          <w:szCs w:val="20"/>
          <w:color w:val="24292F"/>
          <w:spacing w:val="14"/>
        </w:rPr>
        <w:t>——</w:t>
      </w:r>
      <w:r>
        <w:rPr>
          <w:rFonts w:ascii="Microsoft YaHei" w:hAnsi="Microsoft YaHei" w:eastAsia="Microsoft YaHei" w:cs="Microsoft YaHei"/>
          <w:sz w:val="20"/>
          <w:szCs w:val="20"/>
          <w:color w:val="24292F"/>
          <w:spacing w:val="14"/>
        </w:rPr>
        <w:t>但是</w:t>
      </w:r>
      <w:r>
        <w:rPr>
          <w:rFonts w:ascii="Times New Roman" w:hAnsi="Times New Roman" w:eastAsia="Times New Roman" w:cs="Times New Roman"/>
          <w:sz w:val="20"/>
          <w:szCs w:val="20"/>
          <w:color w:val="24292F"/>
          <w:spacing w:val="14"/>
        </w:rPr>
        <w:t>——</w:t>
      </w:r>
      <w:r>
        <w:rPr>
          <w:rFonts w:ascii="Microsoft YaHei" w:hAnsi="Microsoft YaHei" w:eastAsia="Microsoft YaHei" w:cs="Microsoft YaHei"/>
          <w:sz w:val="20"/>
          <w:szCs w:val="20"/>
          <w:color w:val="24292F"/>
          <w:spacing w:val="14"/>
        </w:rPr>
        <w:t>每只动物的位置</w:t>
      </w:r>
      <w:r>
        <w:rPr>
          <w:rFonts w:ascii="Times New Roman" w:hAnsi="Times New Roman" w:eastAsia="Times New Roman" w:cs="Times New Roman"/>
          <w:sz w:val="20"/>
          <w:szCs w:val="20"/>
          <w:color w:val="24292F"/>
          <w:spacing w:val="14"/>
        </w:rPr>
        <w:t>——</w:t>
      </w:r>
      <w:r>
        <w:rPr>
          <w:rFonts w:ascii="Microsoft YaHei" w:hAnsi="Microsoft YaHei" w:eastAsia="Microsoft YaHei" w:cs="Microsoft YaHei"/>
          <w:sz w:val="20"/>
          <w:szCs w:val="20"/>
          <w:color w:val="24292F"/>
          <w:spacing w:val="14"/>
        </w:rPr>
        <w:t>被发现</w:t>
      </w:r>
      <w:r>
        <w:rPr>
          <w:rFonts w:ascii="Times New Roman" w:hAnsi="Times New Roman" w:eastAsia="Times New Roman" w:cs="Times New Roman"/>
          <w:sz w:val="20"/>
          <w:szCs w:val="20"/>
          <w:color w:val="24292F"/>
          <w:spacing w:val="14"/>
        </w:rPr>
        <w:t>——</w:t>
      </w:r>
      <w:r>
        <w:rPr>
          <w:rFonts w:ascii="Microsoft YaHei" w:hAnsi="Microsoft YaHei" w:eastAsia="Microsoft YaHei" w:cs="Microsoft YaHei"/>
          <w:sz w:val="20"/>
          <w:szCs w:val="20"/>
          <w:color w:val="24292F"/>
          <w:spacing w:val="14"/>
        </w:rPr>
        <w:t>在</w:t>
      </w:r>
      <w:r>
        <w:rPr>
          <w:rFonts w:ascii="Times New Roman" w:hAnsi="Times New Roman" w:eastAsia="Times New Roman" w:cs="Times New Roman"/>
          <w:sz w:val="20"/>
          <w:szCs w:val="20"/>
          <w:color w:val="24292F"/>
          <w:spacing w:val="14"/>
        </w:rPr>
        <w:t>10</w:t>
      </w:r>
      <w:r>
        <w:rPr>
          <w:rFonts w:ascii="Microsoft YaHei" w:hAnsi="Microsoft YaHei" w:eastAsia="Microsoft YaHei" w:cs="Microsoft YaHei"/>
          <w:sz w:val="20"/>
          <w:szCs w:val="20"/>
          <w:color w:val="24292F"/>
          <w:spacing w:val="14"/>
        </w:rPr>
        <w:t>到</w:t>
      </w:r>
      <w:r>
        <w:rPr>
          <w:rFonts w:ascii="Times New Roman" w:hAnsi="Times New Roman" w:eastAsia="Times New Roman" w:cs="Times New Roman"/>
          <w:sz w:val="20"/>
          <w:szCs w:val="20"/>
          <w:color w:val="24292F"/>
          <w:spacing w:val="14"/>
        </w:rPr>
        <w:t>20</w:t>
      </w:r>
      <w:r>
        <w:rPr>
          <w:rFonts w:ascii="Microsoft YaHei" w:hAnsi="Microsoft YaHei" w:eastAsia="Microsoft YaHei" w:cs="Microsoft YaHei"/>
          <w:sz w:val="20"/>
          <w:szCs w:val="20"/>
          <w:color w:val="24292F"/>
          <w:spacing w:val="13"/>
        </w:rPr>
        <w:t>米之内</w:t>
      </w:r>
    </w:p>
    <w:p>
      <w:pPr>
        <w:pStyle w:val="BodyText"/>
        <w:spacing w:line="338" w:lineRule="auto"/>
        <w:rPr>
          <w:sz w:val="21"/>
        </w:rPr>
      </w:pPr>
      <w:r/>
    </w:p>
    <w:p>
      <w:pPr>
        <w:pStyle w:val="BodyText"/>
        <w:ind w:left="5"/>
        <w:spacing w:before="125" w:line="189" w:lineRule="auto"/>
        <w:rPr>
          <w:rFonts w:ascii="Microsoft YaHei" w:hAnsi="Microsoft YaHei" w:eastAsia="Microsoft YaHei" w:cs="Microsoft YaHei"/>
        </w:rPr>
      </w:pPr>
      <w:r>
        <mc:AlternateContent xmlns:mc="http://schemas.openxmlformats.org/markup-compatibility/2006">
          <mc:Choice Requires="wps">
            <w:drawing>
              <wp:anchor distT="0" distB="0" distL="0" distR="0" simplePos="0" relativeHeight="252157952" behindDoc="1" locked="0" layoutInCell="1" allowOverlap="1">
                <wp:simplePos x="0" y="0"/>
                <wp:positionH relativeFrom="column">
                  <wp:posOffset>3169161</wp:posOffset>
                </wp:positionH>
                <wp:positionV relativeFrom="paragraph">
                  <wp:posOffset>104122</wp:posOffset>
                </wp:positionV>
                <wp:extent cx="447675" cy="190500"/>
                <wp:effectExtent l="0" t="0" r="0" b="0"/>
                <wp:wrapNone/>
                <wp:docPr id="356" name="Rect 356"/>
                <wp:cNvGraphicFramePr/>
                <a:graphic>
                  <a:graphicData uri="http://schemas.microsoft.com/office/word/2010/wordprocessingShape">
                    <wps:wsp>
                      <wps:cNvPr id="356" name="Rect 356"/>
                      <wps:cNvSpPr/>
                      <wps:spPr>
                        <a:xfrm>
                          <a:off x="3169161" y="104122"/>
                          <a:ext cx="447675" cy="190500"/>
                        </a:xfrm>
                        <a:prstGeom prst="rect">
                          <a:avLst/>
                        </a:prstGeom>
                        <a:solidFill>
                          <a:srgbClr val="E1F5FE">
                            <a:alpha val="96470"/>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200" style="position:absolute;margin-left:249.54pt;margin-top:8.19859pt;mso-position-vertical-relative:text;mso-position-horizontal-relative:text;width:35.25pt;height:15pt;z-index:-251158528;" fillcolor="#E1F5FE" filled="true" stroked="false">
                <v:fill opacity="0.964706"/>
              </v:rect>
            </w:pict>
          </mc:Fallback>
        </mc:AlternateContent>
      </w:r>
      <w:r>
        <w:rPr>
          <w:sz w:val="29"/>
          <w:szCs w:val="29"/>
          <w:b/>
          <w:bCs/>
          <w:color w:val="24292F"/>
          <w:spacing w:val="11"/>
        </w:rPr>
        <w:t>50. </w:t>
      </w:r>
      <w:r>
        <w:rPr>
          <w:sz w:val="29"/>
          <w:szCs w:val="29"/>
          <w:b/>
          <w:bCs/>
          <w:color w:val="24292F"/>
        </w:rPr>
        <w:t>Deaf</w:t>
      </w:r>
      <w:r>
        <w:rPr>
          <w:sz w:val="29"/>
          <w:szCs w:val="29"/>
          <w:b/>
          <w:bCs/>
          <w:color w:val="24292F"/>
          <w:spacing w:val="11"/>
        </w:rPr>
        <w:t>-</w:t>
      </w:r>
      <w:r>
        <w:rPr>
          <w:sz w:val="29"/>
          <w:szCs w:val="29"/>
          <w:b/>
          <w:bCs/>
          <w:color w:val="24292F"/>
        </w:rPr>
        <w:t>mutism</w:t>
      </w:r>
      <w:r>
        <w:rPr>
          <w:sz w:val="29"/>
          <w:szCs w:val="29"/>
          <w:b/>
          <w:bCs/>
          <w:color w:val="24292F"/>
          <w:spacing w:val="11"/>
        </w:rPr>
        <w:t xml:space="preserve"> </w:t>
      </w:r>
      <w:r>
        <w:rPr>
          <w:sz w:val="29"/>
          <w:szCs w:val="29"/>
          <w:b/>
          <w:bCs/>
          <w:color w:val="24292F"/>
        </w:rPr>
        <w:t>school</w:t>
      </w:r>
      <w:r>
        <w:rPr>
          <w:sz w:val="29"/>
          <w:szCs w:val="29"/>
          <w:b/>
          <w:bCs/>
          <w:color w:val="24292F"/>
          <w:spacing w:val="11"/>
        </w:rPr>
        <w:t xml:space="preserve"> / </w:t>
      </w:r>
      <w:r>
        <w:rPr>
          <w:rFonts w:ascii="Microsoft YaHei" w:hAnsi="Microsoft YaHei" w:eastAsia="Microsoft YaHei" w:cs="Microsoft YaHei"/>
          <w:sz w:val="29"/>
          <w:szCs w:val="29"/>
          <w:color w:val="24292F"/>
          <w:spacing w:val="11"/>
        </w:rPr>
        <w:t>聋哑学校</w:t>
      </w:r>
      <w:r>
        <w:rPr>
          <w:rFonts w:ascii="Microsoft YaHei" w:hAnsi="Microsoft YaHei" w:eastAsia="Microsoft YaHei" w:cs="Microsoft YaHei"/>
          <w:sz w:val="29"/>
          <w:szCs w:val="29"/>
          <w:color w:val="24292F"/>
          <w:spacing w:val="25"/>
        </w:rPr>
        <w:t xml:space="preserve">  </w:t>
      </w:r>
      <w:r>
        <w:rPr>
          <w:rFonts w:ascii="Times New Roman" w:hAnsi="Times New Roman" w:eastAsia="Times New Roman" w:cs="Times New Roman"/>
          <w:color w:val="03A9F4"/>
          <w:spacing w:val="11"/>
          <w:position w:val="1"/>
        </w:rPr>
        <w:t>#7775     </w:t>
      </w:r>
      <w:r>
        <w:rPr>
          <w:shd w:val="clear" w:fill="E1F5FE"/>
          <w:rFonts w:ascii="Times New Roman" w:hAnsi="Times New Roman" w:eastAsia="Times New Roman" w:cs="Times New Roman"/>
          <w:color w:val="03A9F4"/>
          <w:spacing w:val="11"/>
          <w:position w:val="1"/>
        </w:rPr>
        <w:t xml:space="preserve">  </w:t>
      </w:r>
      <w:r>
        <w:rPr>
          <w:shd w:val="clear" w:fill="E1F5FE"/>
          <w:rFonts w:ascii="Microsoft YaHei" w:hAnsi="Microsoft YaHei" w:eastAsia="Microsoft YaHei" w:cs="Microsoft YaHei"/>
          <w:color w:val="03A9F4"/>
          <w:spacing w:val="11"/>
          <w:position w:val="1"/>
        </w:rPr>
        <w:t>超高频  </w:t>
      </w:r>
    </w:p>
    <w:p>
      <w:pPr>
        <w:ind w:left="497" w:right="351" w:hanging="267"/>
        <w:spacing w:before="278" w:line="30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1.</w:t>
      </w:r>
      <w:r>
        <w:rPr>
          <w:rFonts w:ascii="Times New Roman" w:hAnsi="Times New Roman" w:eastAsia="Times New Roman" w:cs="Times New Roman"/>
          <w:sz w:val="23"/>
          <w:szCs w:val="23"/>
          <w:color w:val="24292F"/>
          <w:spacing w:val="45"/>
          <w:w w:val="101"/>
        </w:rPr>
        <w:t xml:space="preserve"> </w:t>
      </w:r>
      <w:r>
        <w:rPr>
          <w:rFonts w:ascii="Times New Roman" w:hAnsi="Times New Roman" w:eastAsia="Times New Roman" w:cs="Times New Roman"/>
          <w:sz w:val="23"/>
          <w:szCs w:val="23"/>
          <w:color w:val="24292F"/>
          <w:spacing w:val="13"/>
        </w:rPr>
        <w:t>In</w:t>
      </w:r>
      <w:r>
        <w:rPr>
          <w:rFonts w:ascii="Times New Roman" w:hAnsi="Times New Roman" w:eastAsia="Times New Roman" w:cs="Times New Roman"/>
          <w:sz w:val="23"/>
          <w:szCs w:val="23"/>
          <w:color w:val="24292F"/>
          <w:spacing w:val="30"/>
        </w:rPr>
        <w:t xml:space="preserve"> </w:t>
      </w:r>
      <w:r>
        <w:rPr>
          <w:rFonts w:ascii="Times New Roman" w:hAnsi="Times New Roman" w:eastAsia="Times New Roman" w:cs="Times New Roman"/>
          <w:sz w:val="23"/>
          <w:szCs w:val="23"/>
          <w:color w:val="24292F"/>
          <w:spacing w:val="13"/>
        </w:rPr>
        <w:t>1817, The Connectic</w:t>
      </w:r>
      <w:r>
        <w:rPr>
          <w:rFonts w:ascii="Times New Roman" w:hAnsi="Times New Roman" w:eastAsia="Times New Roman" w:cs="Times New Roman"/>
          <w:sz w:val="23"/>
          <w:szCs w:val="23"/>
          <w:color w:val="24292F"/>
          <w:spacing w:val="12"/>
        </w:rPr>
        <w:t>ut Asylum for the</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2"/>
        </w:rPr>
        <w:t>Education and</w:t>
      </w:r>
      <w:r>
        <w:rPr>
          <w:rFonts w:ascii="Times New Roman" w:hAnsi="Times New Roman" w:eastAsia="Times New Roman" w:cs="Times New Roman"/>
          <w:sz w:val="23"/>
          <w:szCs w:val="23"/>
          <w:color w:val="24292F"/>
          <w:spacing w:val="29"/>
        </w:rPr>
        <w:t xml:space="preserve"> </w:t>
      </w:r>
      <w:r>
        <w:rPr>
          <w:rFonts w:ascii="Times New Roman" w:hAnsi="Times New Roman" w:eastAsia="Times New Roman" w:cs="Times New Roman"/>
          <w:sz w:val="23"/>
          <w:szCs w:val="23"/>
          <w:color w:val="24292F"/>
          <w:spacing w:val="12"/>
        </w:rPr>
        <w:t>Instruction of</w:t>
      </w:r>
      <w:r>
        <w:rPr>
          <w:rFonts w:ascii="Times New Roman" w:hAnsi="Times New Roman" w:eastAsia="Times New Roman" w:cs="Times New Roman"/>
          <w:sz w:val="23"/>
          <w:szCs w:val="23"/>
          <w:color w:val="24292F"/>
          <w:spacing w:val="27"/>
          <w:w w:val="101"/>
        </w:rPr>
        <w:t xml:space="preserve"> </w:t>
      </w:r>
      <w:r>
        <w:rPr>
          <w:rFonts w:ascii="Times New Roman" w:hAnsi="Times New Roman" w:eastAsia="Times New Roman" w:cs="Times New Roman"/>
          <w:sz w:val="23"/>
          <w:szCs w:val="23"/>
          <w:color w:val="24292F"/>
          <w:spacing w:val="12"/>
        </w:rPr>
        <w:t>Deaf and</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2"/>
        </w:rPr>
        <w:t>Dumb</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7"/>
        </w:rPr>
        <w:t>Persons, the ﬁrst per</w:t>
      </w:r>
      <w:r>
        <w:rPr>
          <w:rFonts w:ascii="Times New Roman" w:hAnsi="Times New Roman" w:eastAsia="Times New Roman" w:cs="Times New Roman"/>
          <w:sz w:val="23"/>
          <w:szCs w:val="23"/>
          <w:color w:val="24292F"/>
          <w:spacing w:val="16"/>
        </w:rPr>
        <w:t>manent school for deaf Americans, opened.</w:t>
      </w:r>
    </w:p>
    <w:p>
      <w:pPr>
        <w:ind w:left="490" w:right="197" w:hanging="275"/>
        <w:spacing w:before="98" w:line="31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6"/>
        </w:rPr>
        <w:t>2.</w:t>
      </w:r>
      <w:r>
        <w:rPr>
          <w:rFonts w:ascii="Times New Roman" w:hAnsi="Times New Roman" w:eastAsia="Times New Roman" w:cs="Times New Roman"/>
          <w:sz w:val="23"/>
          <w:szCs w:val="23"/>
          <w:color w:val="24292F"/>
          <w:spacing w:val="36"/>
          <w:w w:val="101"/>
        </w:rPr>
        <w:t xml:space="preserve"> </w:t>
      </w:r>
      <w:r>
        <w:rPr>
          <w:rFonts w:ascii="Times New Roman" w:hAnsi="Times New Roman" w:eastAsia="Times New Roman" w:cs="Times New Roman"/>
          <w:sz w:val="23"/>
          <w:szCs w:val="23"/>
          <w:color w:val="24292F"/>
          <w:spacing w:val="16"/>
        </w:rPr>
        <w:t>Gallaudet went to</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6"/>
        </w:rPr>
        <w:t>Europe and </w:t>
      </w:r>
      <w:r>
        <w:rPr>
          <w:rFonts w:ascii="Times New Roman" w:hAnsi="Times New Roman" w:eastAsia="Times New Roman" w:cs="Times New Roman"/>
          <w:sz w:val="23"/>
          <w:szCs w:val="23"/>
          <w:color w:val="24292F"/>
          <w:spacing w:val="15"/>
        </w:rPr>
        <w:t>got acquainted with the</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5"/>
        </w:rPr>
        <w:t>Braidwood methods</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in</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Scotland</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3"/>
        </w:rPr>
        <w:t>(The</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3"/>
        </w:rPr>
        <w:t>Braidwood family, formerly of</w:t>
      </w:r>
      <w:r>
        <w:rPr>
          <w:rFonts w:ascii="Times New Roman" w:hAnsi="Times New Roman" w:eastAsia="Times New Roman" w:cs="Times New Roman"/>
          <w:sz w:val="23"/>
          <w:szCs w:val="23"/>
          <w:color w:val="24292F"/>
          <w:spacing w:val="27"/>
          <w:w w:val="101"/>
        </w:rPr>
        <w:t xml:space="preserve"> </w:t>
      </w:r>
      <w:r>
        <w:rPr>
          <w:rFonts w:ascii="Times New Roman" w:hAnsi="Times New Roman" w:eastAsia="Times New Roman" w:cs="Times New Roman"/>
          <w:sz w:val="23"/>
          <w:szCs w:val="23"/>
          <w:color w:val="24292F"/>
          <w:spacing w:val="13"/>
        </w:rPr>
        <w:t>Edinburgh, Scotland, operated a</w:t>
      </w:r>
      <w:r>
        <w:rPr>
          <w:rFonts w:ascii="Times New Roman" w:hAnsi="Times New Roman" w:eastAsia="Times New Roman" w:cs="Times New Roman"/>
          <w:sz w:val="23"/>
          <w:szCs w:val="23"/>
          <w:color w:val="24292F"/>
          <w:spacing w:val="12"/>
        </w:rPr>
        <w:t xml:space="preserve"> school for</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2"/>
        </w:rPr>
        <w:t>the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2"/>
        </w:rPr>
        <w:t>deaf</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3"/>
        </w:rPr>
        <w:t>in</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3"/>
        </w:rPr>
        <w:t>London as a</w:t>
      </w:r>
      <w:r>
        <w:rPr>
          <w:rFonts w:ascii="Times New Roman" w:hAnsi="Times New Roman" w:eastAsia="Times New Roman" w:cs="Times New Roman"/>
          <w:sz w:val="23"/>
          <w:szCs w:val="23"/>
          <w:color w:val="24292F"/>
          <w:spacing w:val="12"/>
        </w:rPr>
        <w:t xml:space="preserve"> </w:t>
      </w:r>
      <w:r>
        <w:rPr>
          <w:rFonts w:ascii="Times New Roman" w:hAnsi="Times New Roman" w:eastAsia="Times New Roman" w:cs="Times New Roman"/>
          <w:sz w:val="23"/>
          <w:szCs w:val="23"/>
          <w:color w:val="24292F"/>
          <w:spacing w:val="13"/>
        </w:rPr>
        <w:t>family</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b</w:t>
      </w:r>
      <w:r>
        <w:rPr>
          <w:rFonts w:ascii="Times New Roman" w:hAnsi="Times New Roman" w:eastAsia="Times New Roman" w:cs="Times New Roman"/>
          <w:sz w:val="23"/>
          <w:szCs w:val="23"/>
          <w:color w:val="24292F"/>
          <w:spacing w:val="12"/>
        </w:rPr>
        <w:t>usiness).</w:t>
      </w:r>
    </w:p>
    <w:p>
      <w:pPr>
        <w:spacing w:line="315" w:lineRule="auto"/>
        <w:sectPr>
          <w:headerReference w:type="default" r:id="rId148"/>
          <w:footerReference w:type="default" r:id="rId149"/>
          <w:pgSz w:w="11900" w:h="16839"/>
          <w:pgMar w:top="626" w:right="958" w:bottom="607" w:left="959" w:header="344" w:footer="381" w:gutter="0"/>
        </w:sectPr>
        <w:rPr>
          <w:rFonts w:ascii="Times New Roman" w:hAnsi="Times New Roman" w:eastAsia="Times New Roman" w:cs="Times New Roman"/>
          <w:sz w:val="23"/>
          <w:szCs w:val="23"/>
        </w:rPr>
      </w:pPr>
    </w:p>
    <w:p>
      <w:pPr>
        <w:pStyle w:val="BodyText"/>
        <w:spacing w:line="416" w:lineRule="auto"/>
        <w:rPr>
          <w:sz w:val="21"/>
        </w:rPr>
      </w:pPr>
      <w:r/>
    </w:p>
    <w:p>
      <w:pPr>
        <w:ind w:left="481" w:right="330" w:hanging="265"/>
        <w:spacing w:before="67" w:line="312" w:lineRule="auto"/>
        <w:outlineLvl w:val="1"/>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2"/>
        </w:rPr>
        <w:t>3.</w:t>
      </w:r>
      <w:r>
        <w:rPr>
          <w:rFonts w:ascii="Times New Roman" w:hAnsi="Times New Roman" w:eastAsia="Times New Roman" w:cs="Times New Roman"/>
          <w:sz w:val="23"/>
          <w:szCs w:val="23"/>
          <w:color w:val="24292F"/>
          <w:spacing w:val="45"/>
        </w:rPr>
        <w:t xml:space="preserve"> </w:t>
      </w:r>
      <w:r>
        <w:rPr>
          <w:rFonts w:ascii="Times New Roman" w:hAnsi="Times New Roman" w:eastAsia="Times New Roman" w:cs="Times New Roman"/>
          <w:sz w:val="23"/>
          <w:szCs w:val="23"/>
          <w:color w:val="24292F"/>
          <w:spacing w:val="12"/>
        </w:rPr>
        <w:t>In</w:t>
      </w:r>
      <w:r>
        <w:rPr>
          <w:rFonts w:ascii="Times New Roman" w:hAnsi="Times New Roman" w:eastAsia="Times New Roman" w:cs="Times New Roman"/>
          <w:sz w:val="23"/>
          <w:szCs w:val="23"/>
          <w:color w:val="24292F"/>
          <w:spacing w:val="30"/>
        </w:rPr>
        <w:t xml:space="preserve"> </w:t>
      </w:r>
      <w:r>
        <w:rPr>
          <w:rFonts w:ascii="Times New Roman" w:hAnsi="Times New Roman" w:eastAsia="Times New Roman" w:cs="Times New Roman"/>
          <w:sz w:val="23"/>
          <w:szCs w:val="23"/>
          <w:color w:val="24292F"/>
          <w:spacing w:val="12"/>
        </w:rPr>
        <w:t>1815, Thomas</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2"/>
        </w:rPr>
        <w:t>Hopkins Gallaudet got to</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2"/>
        </w:rPr>
        <w:t>know t</w:t>
      </w:r>
      <w:r>
        <w:rPr>
          <w:rFonts w:ascii="Times New Roman" w:hAnsi="Times New Roman" w:eastAsia="Times New Roman" w:cs="Times New Roman"/>
          <w:sz w:val="23"/>
          <w:szCs w:val="23"/>
          <w:color w:val="24292F"/>
          <w:spacing w:val="11"/>
        </w:rPr>
        <w:t>he</w:t>
      </w:r>
      <w:r>
        <w:rPr>
          <w:rFonts w:ascii="Times New Roman" w:hAnsi="Times New Roman" w:eastAsia="Times New Roman" w:cs="Times New Roman"/>
          <w:sz w:val="23"/>
          <w:szCs w:val="23"/>
          <w:color w:val="24292F"/>
          <w:spacing w:val="27"/>
          <w:w w:val="101"/>
        </w:rPr>
        <w:t xml:space="preserve"> </w:t>
      </w:r>
      <w:r>
        <w:rPr>
          <w:rFonts w:ascii="Times New Roman" w:hAnsi="Times New Roman" w:eastAsia="Times New Roman" w:cs="Times New Roman"/>
          <w:sz w:val="23"/>
          <w:szCs w:val="23"/>
          <w:color w:val="24292F"/>
          <w:spacing w:val="11"/>
        </w:rPr>
        <w:t>Dr.</w:t>
      </w:r>
      <w:r>
        <w:rPr>
          <w:rFonts w:ascii="Times New Roman" w:hAnsi="Times New Roman" w:eastAsia="Times New Roman" w:cs="Times New Roman"/>
          <w:sz w:val="23"/>
          <w:szCs w:val="23"/>
          <w:color w:val="24292F"/>
          <w:spacing w:val="28"/>
          <w:w w:val="101"/>
        </w:rPr>
        <w:t xml:space="preserve"> </w:t>
      </w:r>
      <w:r>
        <w:rPr>
          <w:rFonts w:ascii="Times New Roman" w:hAnsi="Times New Roman" w:eastAsia="Times New Roman" w:cs="Times New Roman"/>
          <w:sz w:val="23"/>
          <w:szCs w:val="23"/>
          <w:color w:val="24292F"/>
          <w:spacing w:val="11"/>
        </w:rPr>
        <w:t>Mason</w:t>
      </w:r>
      <w:r>
        <w:rPr>
          <w:rFonts w:ascii="Times New Roman" w:hAnsi="Times New Roman" w:eastAsia="Times New Roman" w:cs="Times New Roman"/>
          <w:sz w:val="23"/>
          <w:szCs w:val="23"/>
          <w:color w:val="24292F"/>
          <w:spacing w:val="27"/>
          <w:w w:val="101"/>
        </w:rPr>
        <w:t xml:space="preserve"> </w:t>
      </w:r>
      <w:r>
        <w:rPr>
          <w:rFonts w:ascii="Times New Roman" w:hAnsi="Times New Roman" w:eastAsia="Times New Roman" w:cs="Times New Roman"/>
          <w:sz w:val="23"/>
          <w:szCs w:val="23"/>
          <w:color w:val="24292F"/>
          <w:spacing w:val="11"/>
        </w:rPr>
        <w:t>Fitch Cogswell family</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5"/>
        </w:rPr>
        <w:t>and their deaf daughter, Alice Cogswell, and they wanted to ﬁnd educational</w:t>
      </w:r>
      <w:r>
        <w:rPr>
          <w:rFonts w:ascii="Times New Roman" w:hAnsi="Times New Roman" w:eastAsia="Times New Roman" w:cs="Times New Roman"/>
          <w:sz w:val="23"/>
          <w:szCs w:val="23"/>
          <w:color w:val="24292F"/>
          <w:spacing w:val="43"/>
        </w:rPr>
        <w:t xml:space="preserve"> </w:t>
      </w:r>
      <w:r>
        <w:rPr>
          <w:rFonts w:ascii="Times New Roman" w:hAnsi="Times New Roman" w:eastAsia="Times New Roman" w:cs="Times New Roman"/>
          <w:sz w:val="23"/>
          <w:szCs w:val="23"/>
          <w:color w:val="24292F"/>
          <w:spacing w:val="15"/>
        </w:rPr>
        <w:t>methods</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3"/>
        </w:rPr>
        <w:t>for the</w:t>
      </w:r>
      <w:r>
        <w:rPr>
          <w:rFonts w:ascii="Times New Roman" w:hAnsi="Times New Roman" w:eastAsia="Times New Roman" w:cs="Times New Roman"/>
          <w:sz w:val="23"/>
          <w:szCs w:val="23"/>
          <w:color w:val="24292F"/>
          <w:spacing w:val="19"/>
        </w:rPr>
        <w:t xml:space="preserve"> </w:t>
      </w:r>
      <w:r>
        <w:rPr>
          <w:rFonts w:ascii="Times New Roman" w:hAnsi="Times New Roman" w:eastAsia="Times New Roman" w:cs="Times New Roman"/>
          <w:sz w:val="23"/>
          <w:szCs w:val="23"/>
          <w:color w:val="24292F"/>
          <w:spacing w:val="13"/>
        </w:rPr>
        <w:t>deaf.</w:t>
      </w:r>
    </w:p>
    <w:p>
      <w:pPr>
        <w:ind w:left="8"/>
        <w:spacing w:before="246" w:line="19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7"/>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7"/>
        </w:rPr>
        <w:t>由于开启了答案后置</w:t>
      </w:r>
      <w:r>
        <w:rPr>
          <w:rFonts w:ascii="Microsoft YaHei" w:hAnsi="Microsoft YaHei" w:eastAsia="Microsoft YaHei" w:cs="Microsoft YaHei"/>
          <w:sz w:val="17"/>
          <w:szCs w:val="17"/>
          <w:color w:val="24292F"/>
          <w:spacing w:val="-21"/>
        </w:rPr>
        <w:t xml:space="preserve"> </w:t>
      </w:r>
      <w:r>
        <w:rPr>
          <w:rFonts w:ascii="Microsoft YaHei" w:hAnsi="Microsoft YaHei" w:eastAsia="Microsoft YaHei" w:cs="Microsoft YaHei"/>
          <w:sz w:val="17"/>
          <w:szCs w:val="17"/>
          <w:color w:val="24292F"/>
          <w:spacing w:val="17"/>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，请参考答案</w:t>
      </w:r>
      <w:r>
        <w:rPr>
          <w:rFonts w:ascii="Microsoft YaHei" w:hAnsi="Microsoft YaHei" w:eastAsia="Microsoft YaHei" w:cs="Microsoft YaHei"/>
          <w:sz w:val="17"/>
          <w:szCs w:val="17"/>
          <w:color w:val="24292F"/>
          <w:spacing w:val="16"/>
        </w:rPr>
        <w:t>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7"/>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p>
    <w:p>
      <w:pPr>
        <w:spacing w:line="132" w:lineRule="exact"/>
        <w:rPr/>
      </w:pPr>
      <w:r/>
    </w:p>
    <w:tbl>
      <w:tblPr>
        <w:tblStyle w:val="TableNormal"/>
        <w:tblW w:w="9969" w:type="dxa"/>
        <w:tblInd w:w="10" w:type="dxa"/>
        <w:tblLayout w:type="fixed"/>
        <w:tblBorders>
          <w:top w:val="single" w:color="F0F4F8" w:sz="8" w:space="0"/>
          <w:left w:val="single" w:color="F0F4F8" w:sz="8" w:space="0"/>
          <w:bottom w:val="single" w:color="F0F4F8" w:sz="8" w:space="0"/>
          <w:right w:val="single" w:color="F0F4F8" w:sz="8" w:space="0"/>
          <w:insideH w:val="single" w:color="F0F4F8" w:sz="8" w:space="0"/>
          <w:insideV w:val="single" w:color="F0F4F8" w:sz="8" w:space="0"/>
        </w:tblBorders>
      </w:tblPr>
      <w:tblGrid>
        <w:gridCol w:w="9935"/>
        <w:gridCol w:w="34"/>
      </w:tblGrid>
      <w:tr>
        <w:trPr>
          <w:trHeight w:val="1908" w:hRule="atLeast"/>
        </w:trPr>
        <w:tc>
          <w:tcPr>
            <w:tcW w:w="9935" w:type="dxa"/>
            <w:vAlign w:val="top"/>
            <w:tcBorders>
              <w:right w:val="nil"/>
            </w:tcBorders>
          </w:tcPr>
          <w:p>
            <w:pPr>
              <w:pStyle w:val="TableText"/>
              <w:ind w:left="242" w:right="325" w:hanging="1"/>
              <w:spacing w:before="110" w:line="251" w:lineRule="auto"/>
              <w:rPr>
                <w:rFonts w:ascii="Microsoft YaHei" w:hAnsi="Microsoft YaHei" w:eastAsia="Microsoft YaHei" w:cs="Microsoft YaHei"/>
              </w:rPr>
            </w:pPr>
            <w:r>
              <w:rPr>
                <w:color w:val="24292F"/>
              </w:rPr>
              <w:t>dumb</w:t>
            </w:r>
            <w:r>
              <w:rPr>
                <w:color w:val="24292F"/>
                <w:spacing w:val="29"/>
                <w:w w:val="101"/>
              </w:rPr>
              <w:t xml:space="preserve"> </w:t>
            </w:r>
            <w:r>
              <w:rPr>
                <w:color w:val="24292F"/>
                <w:spacing w:val="12"/>
              </w:rPr>
              <w:t>-</w:t>
            </w:r>
            <w:r>
              <w:rPr>
                <w:color w:val="24292F"/>
                <w:spacing w:val="38"/>
                <w:w w:val="101"/>
              </w:rPr>
              <w:t xml:space="preserve"> </w:t>
            </w:r>
            <w:r>
              <w:rPr>
                <w:rFonts w:ascii="Lucida Console" w:hAnsi="Lucida Console" w:eastAsia="Lucida Console" w:cs="Lucida Console"/>
                <w:color w:val="72809D"/>
                <w:spacing w:val="12"/>
              </w:rPr>
              <w:t>L1</w:t>
            </w:r>
            <w:r>
              <w:rPr>
                <w:rFonts w:ascii="Lucida Console" w:hAnsi="Lucida Console" w:eastAsia="Lucida Console" w:cs="Lucida Console"/>
                <w:color w:val="72809D"/>
                <w:spacing w:val="-32"/>
              </w:rPr>
              <w:t xml:space="preserve"> </w:t>
            </w:r>
            <w:r>
              <w:rPr>
                <w:color w:val="24292F"/>
                <w:spacing w:val="12"/>
              </w:rPr>
              <w:t>-</w:t>
            </w:r>
            <w:r>
              <w:rPr>
                <w:color w:val="24292F"/>
                <w:spacing w:val="16"/>
                <w:w w:val="102"/>
              </w:rPr>
              <w:t xml:space="preserve"> </w:t>
            </w:r>
            <w:r>
              <w:rPr>
                <w:color w:val="72809D"/>
                <w:spacing w:val="12"/>
              </w:rPr>
              <w:t>/dʌm/</w:t>
            </w:r>
            <w:r>
              <w:rPr>
                <w:color w:val="72809D"/>
                <w:spacing w:val="22"/>
                <w:w w:val="101"/>
              </w:rPr>
              <w:t xml:space="preserve"> </w:t>
            </w:r>
            <w:r>
              <w:rPr>
                <w:rFonts w:ascii="Courier New" w:hAnsi="Courier New" w:eastAsia="Courier New" w:cs="Courier New"/>
                <w:i/>
                <w:iCs/>
                <w:color w:val="72809D"/>
              </w:rPr>
              <w:t>adj</w:t>
            </w:r>
            <w:r>
              <w:rPr>
                <w:rFonts w:ascii="Courier New" w:hAnsi="Courier New" w:eastAsia="Courier New" w:cs="Courier New"/>
                <w:i/>
                <w:iCs/>
                <w:color w:val="72809D"/>
                <w:spacing w:val="12"/>
              </w:rPr>
              <w:t>.</w:t>
            </w:r>
            <w:r>
              <w:rPr>
                <w:rFonts w:ascii="Courier New" w:hAnsi="Courier New" w:eastAsia="Courier New" w:cs="Courier New"/>
                <w:i/>
                <w:iCs/>
                <w:color w:val="72809D"/>
                <w:spacing w:val="-27"/>
              </w:rPr>
              <w:t xml:space="preserve"> </w:t>
            </w:r>
            <w:r>
              <w:rPr>
                <w:rFonts w:ascii="Microsoft YaHei" w:hAnsi="Microsoft YaHei" w:eastAsia="Microsoft YaHei" w:cs="Microsoft YaHei"/>
                <w:color w:val="24292F"/>
                <w:spacing w:val="12"/>
              </w:rPr>
              <w:t>哑的</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2"/>
              </w:rPr>
              <w:t>，无说话能力的；</w:t>
            </w:r>
            <w:r>
              <w:rPr>
                <w:rFonts w:ascii="Microsoft YaHei" w:hAnsi="Microsoft YaHei" w:eastAsia="Microsoft YaHei" w:cs="Microsoft YaHei"/>
                <w:color w:val="24292F"/>
                <w:spacing w:val="-19"/>
              </w:rPr>
              <w:t xml:space="preserve"> </w:t>
            </w:r>
            <w:r>
              <w:rPr>
                <w:rFonts w:ascii="Microsoft YaHei" w:hAnsi="Microsoft YaHei" w:eastAsia="Microsoft YaHei" w:cs="Microsoft YaHei"/>
                <w:color w:val="24292F"/>
                <w:spacing w:val="12"/>
              </w:rPr>
              <w:t>不</w:t>
            </w:r>
            <w:r>
              <w:rPr>
                <w:rFonts w:ascii="Microsoft YaHei" w:hAnsi="Microsoft YaHei" w:eastAsia="Microsoft YaHei" w:cs="Microsoft YaHei"/>
                <w:color w:val="24292F"/>
                <w:spacing w:val="11"/>
              </w:rPr>
              <w:t>说话的</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1"/>
              </w:rPr>
              <w:t>，无声的；</w:t>
            </w:r>
            <w:r>
              <w:rPr>
                <w:rFonts w:ascii="Microsoft YaHei" w:hAnsi="Microsoft YaHei" w:eastAsia="Microsoft YaHei" w:cs="Microsoft YaHei"/>
                <w:color w:val="24292F"/>
                <w:spacing w:val="-21"/>
              </w:rPr>
              <w:t xml:space="preserve"> </w:t>
            </w:r>
            <w:r>
              <w:rPr>
                <w:rFonts w:ascii="Microsoft YaHei" w:hAnsi="Microsoft YaHei" w:eastAsia="Microsoft YaHei" w:cs="Microsoft YaHei"/>
                <w:color w:val="24292F"/>
                <w:spacing w:val="11"/>
              </w:rPr>
              <w:t>沉默的</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1"/>
              </w:rPr>
              <w:t>，无言的； 口齿不清的</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5"/>
              </w:rPr>
              <w:t>，</w:t>
            </w:r>
            <w:r>
              <w:rPr>
                <w:rFonts w:ascii="Microsoft YaHei" w:hAnsi="Microsoft YaHei" w:eastAsia="Microsoft YaHei" w:cs="Microsoft YaHei"/>
                <w:color w:val="24292F"/>
                <w:spacing w:val="-29"/>
              </w:rPr>
              <w:t xml:space="preserve"> </w:t>
            </w:r>
            <w:r>
              <w:rPr>
                <w:rFonts w:ascii="Microsoft YaHei" w:hAnsi="Microsoft YaHei" w:eastAsia="Microsoft YaHei" w:cs="Microsoft YaHei"/>
                <w:color w:val="24292F"/>
                <w:spacing w:val="-15"/>
              </w:rPr>
              <w:t>（</w:t>
            </w:r>
            <w:r>
              <w:rPr>
                <w:rFonts w:ascii="Microsoft YaHei" w:hAnsi="Microsoft YaHei" w:eastAsia="Microsoft YaHei" w:cs="Microsoft YaHei"/>
                <w:color w:val="24292F"/>
                <w:spacing w:val="-28"/>
              </w:rPr>
              <w:t xml:space="preserve"> </w:t>
            </w:r>
            <w:r>
              <w:rPr>
                <w:rFonts w:ascii="Microsoft YaHei" w:hAnsi="Microsoft YaHei" w:eastAsia="Microsoft YaHei" w:cs="Microsoft YaHei"/>
                <w:color w:val="24292F"/>
                <w:spacing w:val="11"/>
              </w:rPr>
              <w:t>在政府中）</w:t>
            </w:r>
            <w:r>
              <w:rPr>
                <w:rFonts w:ascii="Microsoft YaHei" w:hAnsi="Microsoft YaHei" w:eastAsia="Microsoft YaHei" w:cs="Microsoft YaHei"/>
                <w:color w:val="24292F"/>
                <w:spacing w:val="10"/>
              </w:rPr>
              <w:t>无代言人的</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0"/>
              </w:rPr>
              <w:t>，政治上无发言权的；</w:t>
            </w:r>
            <w:r>
              <w:rPr>
                <w:rFonts w:ascii="Microsoft YaHei" w:hAnsi="Microsoft YaHei" w:eastAsia="Microsoft YaHei" w:cs="Microsoft YaHei"/>
                <w:color w:val="24292F"/>
                <w:spacing w:val="-19"/>
              </w:rPr>
              <w:t xml:space="preserve"> </w:t>
            </w:r>
            <w:r>
              <w:rPr>
                <w:rFonts w:ascii="Microsoft YaHei" w:hAnsi="Microsoft YaHei" w:eastAsia="Microsoft YaHei" w:cs="Microsoft YaHei"/>
                <w:color w:val="24292F"/>
                <w:spacing w:val="10"/>
              </w:rPr>
              <w:t>愚蠢的；</w:t>
            </w:r>
            <w:r>
              <w:rPr>
                <w:rFonts w:ascii="Microsoft YaHei" w:hAnsi="Microsoft YaHei" w:eastAsia="Microsoft YaHei" w:cs="Microsoft YaHei"/>
                <w:color w:val="24292F"/>
                <w:spacing w:val="-23"/>
              </w:rPr>
              <w:t xml:space="preserve"> </w:t>
            </w:r>
            <w:r>
              <w:rPr>
                <w:rFonts w:ascii="Microsoft YaHei" w:hAnsi="Microsoft YaHei" w:eastAsia="Microsoft YaHei" w:cs="Microsoft YaHei"/>
                <w:color w:val="24292F"/>
                <w:spacing w:val="10"/>
              </w:rPr>
              <w:t>傻的；</w:t>
            </w:r>
            <w:r>
              <w:rPr>
                <w:rFonts w:ascii="Microsoft YaHei" w:hAnsi="Microsoft YaHei" w:eastAsia="Microsoft YaHei" w:cs="Microsoft YaHei"/>
                <w:color w:val="24292F"/>
                <w:spacing w:val="-21"/>
              </w:rPr>
              <w:t xml:space="preserve"> </w:t>
            </w:r>
            <w:r>
              <w:rPr>
                <w:rFonts w:ascii="Microsoft YaHei" w:hAnsi="Microsoft YaHei" w:eastAsia="Microsoft YaHei" w:cs="Microsoft YaHei"/>
                <w:color w:val="24292F"/>
                <w:spacing w:val="9"/>
              </w:rPr>
              <w:t>笨的；</w:t>
            </w:r>
          </w:p>
          <w:p>
            <w:pPr>
              <w:pStyle w:val="TableText"/>
              <w:ind w:left="246"/>
              <w:spacing w:before="75" w:line="194" w:lineRule="auto"/>
              <w:rPr>
                <w:rFonts w:ascii="Microsoft YaHei" w:hAnsi="Microsoft YaHei" w:eastAsia="Microsoft YaHei" w:cs="Microsoft YaHei"/>
              </w:rPr>
            </w:pPr>
            <w:r>
              <w:rPr>
                <w:color w:val="24292F"/>
              </w:rPr>
              <w:t>mason</w:t>
            </w:r>
            <w:r>
              <w:rPr>
                <w:color w:val="24292F"/>
                <w:spacing w:val="28"/>
                <w:w w:val="101"/>
              </w:rPr>
              <w:t xml:space="preserve"> </w:t>
            </w:r>
            <w:r>
              <w:rPr>
                <w:color w:val="24292F"/>
                <w:spacing w:val="13"/>
              </w:rPr>
              <w:t>-</w:t>
            </w:r>
            <w:r>
              <w:rPr>
                <w:color w:val="24292F"/>
                <w:spacing w:val="38"/>
              </w:rPr>
              <w:t xml:space="preserve"> </w:t>
            </w:r>
            <w:r>
              <w:rPr>
                <w:rFonts w:ascii="Lucida Console" w:hAnsi="Lucida Console" w:eastAsia="Lucida Console" w:cs="Lucida Console"/>
                <w:color w:val="72809D"/>
                <w:spacing w:val="13"/>
              </w:rPr>
              <w:t>L3</w:t>
            </w:r>
            <w:r>
              <w:rPr>
                <w:rFonts w:ascii="Lucida Console" w:hAnsi="Lucida Console" w:eastAsia="Lucida Console" w:cs="Lucida Console"/>
                <w:color w:val="72809D"/>
                <w:spacing w:val="-32"/>
              </w:rPr>
              <w:t xml:space="preserve"> </w:t>
            </w:r>
            <w:r>
              <w:rPr>
                <w:color w:val="24292F"/>
                <w:spacing w:val="13"/>
              </w:rPr>
              <w:t>-</w:t>
            </w:r>
            <w:r>
              <w:rPr>
                <w:color w:val="24292F"/>
                <w:spacing w:val="17"/>
              </w:rPr>
              <w:t xml:space="preserve"> </w:t>
            </w:r>
            <w:r>
              <w:rPr>
                <w:color w:val="72809D"/>
                <w:spacing w:val="13"/>
              </w:rPr>
              <w:t>/</w:t>
            </w:r>
            <w:r>
              <w:rPr>
                <w:color w:val="72809D"/>
                <w:spacing w:val="-29"/>
              </w:rPr>
              <w:t xml:space="preserve"> </w:t>
            </w:r>
            <w:r>
              <w:rPr>
                <w:color w:val="72809D"/>
                <w:spacing w:val="13"/>
              </w:rPr>
              <w:t>ˈ</w:t>
            </w:r>
            <w:r>
              <w:rPr>
                <w:color w:val="72809D"/>
                <w:spacing w:val="-25"/>
              </w:rPr>
              <w:t xml:space="preserve"> </w:t>
            </w:r>
            <w:r>
              <w:rPr>
                <w:color w:val="72809D"/>
              </w:rPr>
              <w:t>mes</w:t>
            </w:r>
            <w:r>
              <w:rPr>
                <w:color w:val="72809D"/>
                <w:spacing w:val="13"/>
              </w:rPr>
              <w:t>ən/</w:t>
            </w:r>
            <w:r>
              <w:rPr>
                <w:color w:val="72809D"/>
                <w:spacing w:val="23"/>
                <w:w w:val="101"/>
              </w:rPr>
              <w:t xml:space="preserve"> </w:t>
            </w:r>
            <w:r>
              <w:rPr>
                <w:rFonts w:ascii="Courier New" w:hAnsi="Courier New" w:eastAsia="Courier New" w:cs="Courier New"/>
                <w:i/>
                <w:iCs/>
                <w:color w:val="72809D"/>
                <w:spacing w:val="13"/>
              </w:rPr>
              <w:t>n.</w:t>
            </w:r>
            <w:r>
              <w:rPr>
                <w:rFonts w:ascii="Courier New" w:hAnsi="Courier New" w:eastAsia="Courier New" w:cs="Courier New"/>
                <w:i/>
                <w:iCs/>
                <w:color w:val="72809D"/>
                <w:spacing w:val="-36"/>
              </w:rPr>
              <w:t xml:space="preserve"> </w:t>
            </w:r>
            <w:r>
              <w:rPr>
                <w:rFonts w:ascii="Microsoft YaHei" w:hAnsi="Microsoft YaHei" w:eastAsia="Microsoft YaHei" w:cs="Microsoft YaHei"/>
                <w:color w:val="24292F"/>
                <w:spacing w:val="13"/>
              </w:rPr>
              <w:t>石匠</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3"/>
              </w:rPr>
              <w:t>，泥⽡匠；</w:t>
            </w:r>
            <w:r>
              <w:rPr>
                <w:rFonts w:ascii="Microsoft YaHei" w:hAnsi="Microsoft YaHei" w:eastAsia="Microsoft YaHei" w:cs="Microsoft YaHei"/>
                <w:color w:val="24292F"/>
                <w:spacing w:val="-19"/>
              </w:rPr>
              <w:t xml:space="preserve"> </w:t>
            </w:r>
            <w:r>
              <w:rPr>
                <w:rFonts w:ascii="Microsoft YaHei" w:hAnsi="Microsoft YaHei" w:eastAsia="Microsoft YaHei" w:cs="Microsoft YaHei"/>
                <w:color w:val="24292F"/>
                <w:spacing w:val="13"/>
              </w:rPr>
              <w:t>共济会会员；</w:t>
            </w:r>
            <w:r>
              <w:rPr>
                <w:rFonts w:ascii="Microsoft YaHei" w:hAnsi="Microsoft YaHei" w:eastAsia="Microsoft YaHei" w:cs="Microsoft YaHei"/>
                <w:color w:val="24292F"/>
                <w:spacing w:val="-22"/>
              </w:rPr>
              <w:t xml:space="preserve"> </w:t>
            </w:r>
            <w:r>
              <w:rPr>
                <w:rFonts w:ascii="Microsoft YaHei" w:hAnsi="Microsoft YaHei" w:eastAsia="Microsoft YaHei" w:cs="Microsoft YaHei"/>
                <w:color w:val="24292F"/>
                <w:spacing w:val="13"/>
              </w:rPr>
              <w:t>梅森</w:t>
            </w:r>
            <w:r>
              <w:rPr>
                <w:rFonts w:ascii="Microsoft YaHei" w:hAnsi="Microsoft YaHei" w:eastAsia="Microsoft YaHei" w:cs="Microsoft YaHei"/>
                <w:color w:val="24292F"/>
                <w:spacing w:val="-30"/>
              </w:rPr>
              <w:t xml:space="preserve"> </w:t>
            </w:r>
            <w:r>
              <w:rPr>
                <w:rFonts w:ascii="Microsoft YaHei" w:hAnsi="Microsoft YaHei" w:eastAsia="Microsoft YaHei" w:cs="Microsoft YaHei"/>
                <w:color w:val="24292F"/>
                <w:spacing w:val="13"/>
              </w:rPr>
              <w:t>（</w:t>
            </w:r>
            <w:r>
              <w:rPr>
                <w:rFonts w:ascii="Microsoft YaHei" w:hAnsi="Microsoft YaHei" w:eastAsia="Microsoft YaHei" w:cs="Microsoft YaHei"/>
                <w:color w:val="24292F"/>
                <w:spacing w:val="-27"/>
              </w:rPr>
              <w:t xml:space="preserve"> </w:t>
            </w:r>
            <w:r>
              <w:rPr>
                <w:rFonts w:ascii="Microsoft YaHei" w:hAnsi="Microsoft YaHei" w:eastAsia="Microsoft YaHei" w:cs="Microsoft YaHei"/>
                <w:color w:val="24292F"/>
                <w:spacing w:val="13"/>
              </w:rPr>
              <w:t>人名</w:t>
            </w:r>
            <w:r>
              <w:rPr>
                <w:rFonts w:ascii="Microsoft YaHei" w:hAnsi="Microsoft YaHei" w:eastAsia="Microsoft YaHei" w:cs="Microsoft YaHei"/>
                <w:color w:val="24292F"/>
                <w:spacing w:val="9"/>
              </w:rPr>
              <w:t>）</w:t>
            </w:r>
            <w:r>
              <w:rPr>
                <w:rFonts w:ascii="Microsoft YaHei" w:hAnsi="Microsoft YaHei" w:eastAsia="Microsoft YaHei" w:cs="Microsoft YaHei"/>
                <w:color w:val="24292F"/>
                <w:spacing w:val="-28"/>
              </w:rPr>
              <w:t xml:space="preserve"> </w:t>
            </w:r>
            <w:r>
              <w:rPr>
                <w:rFonts w:ascii="Microsoft YaHei" w:hAnsi="Microsoft YaHei" w:eastAsia="Microsoft YaHei" w:cs="Microsoft YaHei"/>
                <w:color w:val="24292F"/>
                <w:spacing w:val="9"/>
              </w:rPr>
              <w:t>；</w:t>
            </w:r>
          </w:p>
          <w:p>
            <w:pPr>
              <w:pStyle w:val="TableText"/>
              <w:ind w:left="241"/>
              <w:spacing w:before="123" w:line="195" w:lineRule="auto"/>
              <w:rPr>
                <w:rFonts w:ascii="Microsoft YaHei" w:hAnsi="Microsoft YaHei" w:eastAsia="Microsoft YaHei" w:cs="Microsoft YaHei"/>
              </w:rPr>
            </w:pPr>
            <w:r>
              <w:rPr>
                <w:color w:val="24292F"/>
              </w:rPr>
              <w:t>asylum</w:t>
            </w:r>
            <w:r>
              <w:rPr>
                <w:color w:val="24292F"/>
                <w:spacing w:val="45"/>
                <w:w w:val="102"/>
              </w:rPr>
              <w:t xml:space="preserve"> </w:t>
            </w:r>
            <w:r>
              <w:rPr>
                <w:color w:val="24292F"/>
                <w:spacing w:val="13"/>
              </w:rPr>
              <w:t>-</w:t>
            </w:r>
            <w:r>
              <w:rPr>
                <w:color w:val="24292F"/>
                <w:spacing w:val="38"/>
              </w:rPr>
              <w:t xml:space="preserve"> </w:t>
            </w:r>
            <w:r>
              <w:rPr>
                <w:rFonts w:ascii="Lucida Console" w:hAnsi="Lucida Console" w:eastAsia="Lucida Console" w:cs="Lucida Console"/>
                <w:color w:val="72809D"/>
                <w:spacing w:val="13"/>
              </w:rPr>
              <w:t>L3</w:t>
            </w:r>
            <w:r>
              <w:rPr>
                <w:rFonts w:ascii="Lucida Console" w:hAnsi="Lucida Console" w:eastAsia="Lucida Console" w:cs="Lucida Console"/>
                <w:color w:val="72809D"/>
                <w:spacing w:val="-32"/>
              </w:rPr>
              <w:t xml:space="preserve"> </w:t>
            </w:r>
            <w:r>
              <w:rPr>
                <w:color w:val="24292F"/>
                <w:spacing w:val="13"/>
              </w:rPr>
              <w:t>-</w:t>
            </w:r>
            <w:r>
              <w:rPr>
                <w:color w:val="24292F"/>
                <w:spacing w:val="17"/>
              </w:rPr>
              <w:t xml:space="preserve"> </w:t>
            </w:r>
            <w:r>
              <w:rPr>
                <w:color w:val="72809D"/>
                <w:spacing w:val="13"/>
              </w:rPr>
              <w:t>/ə</w:t>
            </w:r>
            <w:r>
              <w:rPr>
                <w:color w:val="72809D"/>
                <w:spacing w:val="-26"/>
              </w:rPr>
              <w:t xml:space="preserve"> </w:t>
            </w:r>
            <w:r>
              <w:rPr>
                <w:color w:val="72809D"/>
                <w:spacing w:val="13"/>
              </w:rPr>
              <w:t>ˈ</w:t>
            </w:r>
            <w:r>
              <w:rPr>
                <w:color w:val="72809D"/>
                <w:spacing w:val="-31"/>
              </w:rPr>
              <w:t xml:space="preserve"> </w:t>
            </w:r>
            <w:r>
              <w:rPr>
                <w:color w:val="72809D"/>
              </w:rPr>
              <w:t>sa</w:t>
            </w:r>
            <w:r>
              <w:rPr>
                <w:color w:val="72809D"/>
                <w:spacing w:val="13"/>
              </w:rPr>
              <w:t>ɪləm/</w:t>
            </w:r>
            <w:r>
              <w:rPr>
                <w:color w:val="72809D"/>
                <w:spacing w:val="23"/>
                <w:w w:val="102"/>
              </w:rPr>
              <w:t xml:space="preserve"> </w:t>
            </w:r>
            <w:r>
              <w:rPr>
                <w:rFonts w:ascii="Courier New" w:hAnsi="Courier New" w:eastAsia="Courier New" w:cs="Courier New"/>
                <w:i/>
                <w:iCs/>
                <w:color w:val="72809D"/>
                <w:spacing w:val="13"/>
              </w:rPr>
              <w:t>n.</w:t>
            </w:r>
            <w:r>
              <w:rPr>
                <w:rFonts w:ascii="Courier New" w:hAnsi="Courier New" w:eastAsia="Courier New" w:cs="Courier New"/>
                <w:i/>
                <w:iCs/>
                <w:color w:val="72809D"/>
                <w:spacing w:val="-35"/>
              </w:rPr>
              <w:t xml:space="preserve"> </w:t>
            </w:r>
            <w:r>
              <w:rPr>
                <w:rFonts w:ascii="Microsoft YaHei" w:hAnsi="Microsoft YaHei" w:eastAsia="Microsoft YaHei" w:cs="Microsoft YaHei"/>
                <w:color w:val="24292F"/>
                <w:spacing w:val="13"/>
              </w:rPr>
              <w:t>避难所；</w:t>
            </w:r>
            <w:r>
              <w:rPr>
                <w:rFonts w:ascii="Microsoft YaHei" w:hAnsi="Microsoft YaHei" w:eastAsia="Microsoft YaHei" w:cs="Microsoft YaHei"/>
                <w:color w:val="24292F"/>
                <w:spacing w:val="-22"/>
              </w:rPr>
              <w:t xml:space="preserve"> </w:t>
            </w:r>
            <w:r>
              <w:rPr>
                <w:rFonts w:ascii="Microsoft YaHei" w:hAnsi="Microsoft YaHei" w:eastAsia="Microsoft YaHei" w:cs="Microsoft YaHei"/>
                <w:color w:val="24292F"/>
                <w:spacing w:val="13"/>
              </w:rPr>
              <w:t>庇护；</w:t>
            </w:r>
            <w:r>
              <w:rPr>
                <w:rFonts w:ascii="Microsoft YaHei" w:hAnsi="Microsoft YaHei" w:eastAsia="Microsoft YaHei" w:cs="Microsoft YaHei"/>
                <w:color w:val="24292F"/>
                <w:spacing w:val="-22"/>
              </w:rPr>
              <w:t xml:space="preserve"> </w:t>
            </w:r>
            <w:r>
              <w:rPr>
                <w:rFonts w:ascii="Microsoft YaHei" w:hAnsi="Microsoft YaHei" w:eastAsia="Microsoft YaHei" w:cs="Microsoft YaHei"/>
                <w:color w:val="24292F"/>
                <w:spacing w:val="13"/>
              </w:rPr>
              <w:t>政治避难；</w:t>
            </w:r>
            <w:r>
              <w:rPr>
                <w:rFonts w:ascii="Microsoft YaHei" w:hAnsi="Microsoft YaHei" w:eastAsia="Microsoft YaHei" w:cs="Microsoft YaHei"/>
                <w:color w:val="24292F"/>
                <w:spacing w:val="-23"/>
              </w:rPr>
              <w:t xml:space="preserve"> </w:t>
            </w:r>
            <w:r>
              <w:rPr>
                <w:rFonts w:ascii="Microsoft YaHei" w:hAnsi="Microsoft YaHei" w:eastAsia="Microsoft YaHei" w:cs="Microsoft YaHei"/>
                <w:color w:val="24292F"/>
                <w:spacing w:val="13"/>
              </w:rPr>
              <w:t>精神病院；</w:t>
            </w:r>
          </w:p>
          <w:p>
            <w:pPr>
              <w:pStyle w:val="TableText"/>
              <w:ind w:left="241"/>
              <w:spacing w:before="122" w:line="194" w:lineRule="auto"/>
              <w:rPr>
                <w:rFonts w:ascii="Microsoft YaHei" w:hAnsi="Microsoft YaHei" w:eastAsia="Microsoft YaHei" w:cs="Microsoft YaHei"/>
              </w:rPr>
            </w:pPr>
            <w:r>
              <w:rPr>
                <w:color w:val="24292F"/>
              </w:rPr>
              <w:t>acquaint</w:t>
            </w:r>
            <w:r>
              <w:rPr>
                <w:color w:val="24292F"/>
                <w:spacing w:val="28"/>
                <w:w w:val="101"/>
              </w:rPr>
              <w:t xml:space="preserve"> </w:t>
            </w:r>
            <w:r>
              <w:rPr>
                <w:color w:val="24292F"/>
                <w:spacing w:val="17"/>
              </w:rPr>
              <w:t>-</w:t>
            </w:r>
            <w:r>
              <w:rPr>
                <w:color w:val="24292F"/>
                <w:spacing w:val="38"/>
                <w:w w:val="101"/>
              </w:rPr>
              <w:t xml:space="preserve"> </w:t>
            </w:r>
            <w:r>
              <w:rPr>
                <w:rFonts w:ascii="Lucida Console" w:hAnsi="Lucida Console" w:eastAsia="Lucida Console" w:cs="Lucida Console"/>
                <w:color w:val="72809D"/>
                <w:spacing w:val="17"/>
              </w:rPr>
              <w:t>L5</w:t>
            </w:r>
            <w:r>
              <w:rPr>
                <w:rFonts w:ascii="Lucida Console" w:hAnsi="Lucida Console" w:eastAsia="Lucida Console" w:cs="Lucida Console"/>
                <w:color w:val="72809D"/>
                <w:spacing w:val="-32"/>
              </w:rPr>
              <w:t xml:space="preserve"> </w:t>
            </w:r>
            <w:r>
              <w:rPr>
                <w:color w:val="24292F"/>
                <w:spacing w:val="17"/>
              </w:rPr>
              <w:t>- </w:t>
            </w:r>
            <w:r>
              <w:rPr>
                <w:color w:val="72809D"/>
                <w:spacing w:val="17"/>
              </w:rPr>
              <w:t>/ə</w:t>
            </w:r>
            <w:r>
              <w:rPr>
                <w:color w:val="72809D"/>
                <w:spacing w:val="-26"/>
              </w:rPr>
              <w:t xml:space="preserve"> </w:t>
            </w:r>
            <w:r>
              <w:rPr>
                <w:color w:val="72809D"/>
                <w:spacing w:val="17"/>
              </w:rPr>
              <w:t>ˈ</w:t>
            </w:r>
            <w:r>
              <w:rPr>
                <w:color w:val="72809D"/>
                <w:spacing w:val="-24"/>
              </w:rPr>
              <w:t xml:space="preserve"> </w:t>
            </w:r>
            <w:r>
              <w:rPr>
                <w:color w:val="72809D"/>
              </w:rPr>
              <w:t>kwent</w:t>
            </w:r>
            <w:r>
              <w:rPr>
                <w:color w:val="72809D"/>
                <w:spacing w:val="17"/>
              </w:rPr>
              <w:t>/</w:t>
            </w:r>
            <w:r>
              <w:rPr>
                <w:color w:val="72809D"/>
                <w:spacing w:val="32"/>
              </w:rPr>
              <w:t xml:space="preserve"> </w:t>
            </w:r>
            <w:r>
              <w:rPr>
                <w:rFonts w:ascii="Courier New" w:hAnsi="Courier New" w:eastAsia="Courier New" w:cs="Courier New"/>
                <w:i/>
                <w:iCs/>
                <w:color w:val="72809D"/>
              </w:rPr>
              <w:t>vt</w:t>
            </w:r>
            <w:r>
              <w:rPr>
                <w:rFonts w:ascii="Courier New" w:hAnsi="Courier New" w:eastAsia="Courier New" w:cs="Courier New"/>
                <w:i/>
                <w:iCs/>
                <w:color w:val="72809D"/>
                <w:spacing w:val="17"/>
              </w:rPr>
              <w:t>.</w:t>
            </w:r>
            <w:r>
              <w:rPr>
                <w:rFonts w:ascii="Courier New" w:hAnsi="Courier New" w:eastAsia="Courier New" w:cs="Courier New"/>
                <w:i/>
                <w:iCs/>
                <w:color w:val="72809D"/>
                <w:spacing w:val="-36"/>
              </w:rPr>
              <w:t xml:space="preserve"> </w:t>
            </w:r>
            <w:r>
              <w:rPr>
                <w:rFonts w:ascii="Microsoft YaHei" w:hAnsi="Microsoft YaHei" w:eastAsia="Microsoft YaHei" w:cs="Microsoft YaHei"/>
                <w:color w:val="24292F"/>
                <w:spacing w:val="17"/>
              </w:rPr>
              <w:t>使熟悉；</w:t>
            </w:r>
            <w:r>
              <w:rPr>
                <w:rFonts w:ascii="Microsoft YaHei" w:hAnsi="Microsoft YaHei" w:eastAsia="Microsoft YaHei" w:cs="Microsoft YaHei"/>
                <w:color w:val="24292F"/>
                <w:spacing w:val="-25"/>
              </w:rPr>
              <w:t xml:space="preserve"> </w:t>
            </w:r>
            <w:r>
              <w:rPr>
                <w:rFonts w:ascii="Microsoft YaHei" w:hAnsi="Microsoft YaHei" w:eastAsia="Microsoft YaHei" w:cs="Microsoft YaHei"/>
                <w:color w:val="24292F"/>
                <w:spacing w:val="17"/>
              </w:rPr>
              <w:t>使认识；</w:t>
            </w:r>
            <w:r>
              <w:rPr>
                <w:rFonts w:ascii="Microsoft YaHei" w:hAnsi="Microsoft YaHei" w:eastAsia="Microsoft YaHei" w:cs="Microsoft YaHei"/>
                <w:color w:val="24292F"/>
                <w:spacing w:val="-21"/>
              </w:rPr>
              <w:t xml:space="preserve"> </w:t>
            </w:r>
            <w:r>
              <w:rPr>
                <w:rFonts w:ascii="Microsoft YaHei" w:hAnsi="Microsoft YaHei" w:eastAsia="Microsoft YaHei" w:cs="Microsoft YaHei"/>
                <w:color w:val="24292F"/>
                <w:spacing w:val="17"/>
              </w:rPr>
              <w:t>把某事通</w:t>
            </w:r>
            <w:r>
              <w:rPr>
                <w:rFonts w:ascii="Microsoft YaHei" w:hAnsi="Microsoft YaHei" w:eastAsia="Microsoft YaHei" w:cs="Microsoft YaHei"/>
                <w:color w:val="24292F"/>
                <w:spacing w:val="16"/>
              </w:rPr>
              <w:t>知某人</w:t>
            </w:r>
            <w:r>
              <w:rPr>
                <w:rFonts w:ascii="Microsoft YaHei" w:hAnsi="Microsoft YaHei" w:eastAsia="Microsoft YaHei" w:cs="Microsoft YaHei"/>
                <w:color w:val="24292F"/>
                <w:spacing w:val="-13"/>
              </w:rPr>
              <w:t xml:space="preserve"> </w:t>
            </w:r>
            <w:r>
              <w:rPr>
                <w:rFonts w:ascii="Microsoft YaHei" w:hAnsi="Microsoft YaHei" w:eastAsia="Microsoft YaHei" w:cs="Microsoft YaHei"/>
                <w:color w:val="24292F"/>
                <w:spacing w:val="16"/>
              </w:rPr>
              <w:t>，告知；</w:t>
            </w:r>
          </w:p>
        </w:tc>
        <w:tc>
          <w:tcPr>
            <w:tcW w:w="34" w:type="dxa"/>
            <w:vAlign w:val="top"/>
            <w:tcBorders>
              <w:left w:val="nil"/>
              <w:right w:val="single" w:color="F0F4F8" w:sz="2" w:space="0"/>
            </w:tcBorders>
          </w:tcPr>
          <w:p>
            <w:pPr>
              <w:rPr>
                <w:rFonts w:ascii="Arial"/>
                <w:sz w:val="21"/>
              </w:rPr>
            </w:pPr>
            <w:r/>
          </w:p>
        </w:tc>
      </w:tr>
    </w:tbl>
    <w:p>
      <w:pPr>
        <w:ind w:left="6"/>
        <w:spacing w:before="171" w:line="19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2"/>
        </w:rPr>
        <w:t>题目解析</w:t>
      </w:r>
    </w:p>
    <w:p>
      <w:pPr>
        <w:spacing w:before="133" w:line="225" w:lineRule="auto"/>
        <w:rPr>
          <w:rFonts w:ascii="Microsoft YaHei" w:hAnsi="Microsoft YaHei" w:eastAsia="Microsoft YaHei" w:cs="Microsoft YaHei"/>
          <w:sz w:val="20"/>
          <w:szCs w:val="20"/>
        </w:rPr>
      </w:pPr>
      <w:r>
        <w:drawing>
          <wp:anchor distT="0" distB="0" distL="0" distR="0" simplePos="0" relativeHeight="252180480" behindDoc="0" locked="0" layoutInCell="1" allowOverlap="1">
            <wp:simplePos x="0" y="0"/>
            <wp:positionH relativeFrom="column">
              <wp:posOffset>0</wp:posOffset>
            </wp:positionH>
            <wp:positionV relativeFrom="paragraph">
              <wp:posOffset>351151</wp:posOffset>
            </wp:positionV>
            <wp:extent cx="6338323" cy="9516"/>
            <wp:effectExtent l="0" t="0" r="0" b="0"/>
            <wp:wrapNone/>
            <wp:docPr id="362" name="IM 362"/>
            <wp:cNvGraphicFramePr/>
            <a:graphic>
              <a:graphicData uri="http://schemas.openxmlformats.org/drawingml/2006/picture">
                <pic:pic>
                  <pic:nvPicPr>
                    <pic:cNvPr id="362" name="IM 362"/>
                    <pic:cNvPicPr/>
                  </pic:nvPicPr>
                  <pic:blipFill>
                    <a:blip r:embed="rId156"/>
                    <a:stretch>
                      <a:fillRect/>
                    </a:stretch>
                  </pic:blipFill>
                  <pic:spPr>
                    <a:xfrm rot="0">
                      <a:off x="0" y="0"/>
                      <a:ext cx="6338323" cy="9516"/>
                    </a:xfrm>
                    <a:prstGeom prst="rect">
                      <a:avLst/>
                    </a:prstGeom>
                  </pic:spPr>
                </pic:pic>
              </a:graphicData>
            </a:graphic>
          </wp:anchor>
        </w:drawing>
      </w:r>
      <w:r>
        <w:rPr>
          <w:rFonts w:ascii="Times New Roman" w:hAnsi="Times New Roman" w:eastAsia="Times New Roman" w:cs="Times New Roman"/>
          <w:sz w:val="20"/>
          <w:szCs w:val="20"/>
          <w:color w:val="24292F"/>
          <w:position w:val="-13"/>
        </w:rPr>
        <w:drawing>
          <wp:inline distT="0" distB="0" distL="0" distR="0">
            <wp:extent cx="228407" cy="228406"/>
            <wp:effectExtent l="0" t="0" r="0" b="0"/>
            <wp:docPr id="364" name="IM 364"/>
            <wp:cNvGraphicFramePr/>
            <a:graphic>
              <a:graphicData uri="http://schemas.openxmlformats.org/drawingml/2006/picture">
                <pic:pic>
                  <pic:nvPicPr>
                    <pic:cNvPr id="364" name="IM 364"/>
                    <pic:cNvPicPr/>
                  </pic:nvPicPr>
                  <pic:blipFill>
                    <a:blip r:embed="rId157"/>
                    <a:stretch>
                      <a:fillRect/>
                    </a:stretch>
                  </pic:blipFill>
                  <pic:spPr>
                    <a:xfrm rot="0">
                      <a:off x="0" y="0"/>
                      <a:ext cx="228407" cy="228406"/>
                    </a:xfrm>
                    <a:prstGeom prst="rect">
                      <a:avLst/>
                    </a:prstGeom>
                  </pic:spPr>
                </pic:pic>
              </a:graphicData>
            </a:graphic>
          </wp:inline>
        </w:drawing>
      </w:r>
      <w:r>
        <w:rPr>
          <w:rFonts w:ascii="Times New Roman" w:hAnsi="Times New Roman" w:eastAsia="Times New Roman" w:cs="Times New Roman"/>
          <w:sz w:val="20"/>
          <w:szCs w:val="20"/>
          <w:color w:val="24292F"/>
          <w:spacing w:val="18"/>
        </w:rPr>
        <w:t xml:space="preserve">  </w:t>
      </w:r>
      <w:r>
        <w:rPr>
          <w:rFonts w:ascii="Times New Roman" w:hAnsi="Times New Roman" w:eastAsia="Times New Roman" w:cs="Times New Roman"/>
          <w:sz w:val="20"/>
          <w:szCs w:val="20"/>
          <w:color w:val="24292F"/>
        </w:rPr>
        <w:t>Nina</w:t>
      </w:r>
      <w:r>
        <w:rPr>
          <w:rFonts w:ascii="Microsoft YaHei" w:hAnsi="Microsoft YaHei" w:eastAsia="Microsoft YaHei" w:cs="Microsoft YaHei"/>
          <w:sz w:val="20"/>
          <w:szCs w:val="20"/>
          <w:color w:val="24292F"/>
          <w:spacing w:val="30"/>
        </w:rPr>
        <w:t>助教</w:t>
      </w:r>
    </w:p>
    <w:p>
      <w:pPr>
        <w:ind w:left="18" w:right="6344"/>
        <w:spacing w:before="205" w:line="244" w:lineRule="auto"/>
        <w:rPr>
          <w:rFonts w:ascii="Microsoft YaHei" w:hAnsi="Microsoft YaHei" w:eastAsia="Microsoft YaHei" w:cs="Microsoft YaHei"/>
          <w:sz w:val="20"/>
          <w:szCs w:val="20"/>
        </w:rPr>
      </w:pPr>
      <w:r>
        <w:rPr>
          <w:rFonts w:ascii="Times New Roman" w:hAnsi="Times New Roman" w:eastAsia="Times New Roman" w:cs="Times New Roman"/>
          <w:sz w:val="20"/>
          <w:szCs w:val="20"/>
          <w:color w:val="24292F"/>
          <w:spacing w:val="17"/>
        </w:rPr>
        <w:t>1815</w:t>
      </w:r>
      <w:r>
        <w:rPr>
          <w:rFonts w:ascii="Times New Roman" w:hAnsi="Times New Roman" w:eastAsia="Times New Roman" w:cs="Times New Roman"/>
          <w:sz w:val="20"/>
          <w:szCs w:val="20"/>
          <w:color w:val="24292F"/>
          <w:spacing w:val="34"/>
        </w:rPr>
        <w:t xml:space="preserve"> </w:t>
      </w:r>
      <w:r>
        <w:rPr>
          <w:rFonts w:ascii="Times New Roman" w:hAnsi="Times New Roman" w:eastAsia="Times New Roman" w:cs="Times New Roman"/>
          <w:sz w:val="20"/>
          <w:szCs w:val="20"/>
          <w:color w:val="24292F"/>
          <w:spacing w:val="17"/>
        </w:rPr>
        <w:t>- a</w:t>
      </w:r>
      <w:r>
        <w:rPr>
          <w:rFonts w:ascii="Times New Roman" w:hAnsi="Times New Roman" w:eastAsia="Times New Roman" w:cs="Times New Roman"/>
          <w:sz w:val="20"/>
          <w:szCs w:val="20"/>
          <w:color w:val="24292F"/>
          <w:spacing w:val="22"/>
          <w:w w:val="101"/>
        </w:rPr>
        <w:t xml:space="preserve"> </w:t>
      </w:r>
      <w:r>
        <w:rPr>
          <w:rFonts w:ascii="Times New Roman" w:hAnsi="Times New Roman" w:eastAsia="Times New Roman" w:cs="Times New Roman"/>
          <w:sz w:val="20"/>
          <w:szCs w:val="20"/>
          <w:color w:val="24292F"/>
          <w:spacing w:val="17"/>
        </w:rPr>
        <w:t>school for</w:t>
      </w:r>
      <w:r>
        <w:rPr>
          <w:rFonts w:ascii="Times New Roman" w:hAnsi="Times New Roman" w:eastAsia="Times New Roman" w:cs="Times New Roman"/>
          <w:sz w:val="20"/>
          <w:szCs w:val="20"/>
          <w:color w:val="24292F"/>
          <w:spacing w:val="17"/>
          <w:w w:val="101"/>
        </w:rPr>
        <w:t xml:space="preserve"> </w:t>
      </w:r>
      <w:r>
        <w:rPr>
          <w:rFonts w:ascii="Times New Roman" w:hAnsi="Times New Roman" w:eastAsia="Times New Roman" w:cs="Times New Roman"/>
          <w:sz w:val="20"/>
          <w:szCs w:val="20"/>
          <w:color w:val="24292F"/>
          <w:spacing w:val="17"/>
        </w:rPr>
        <w:t>the</w:t>
      </w:r>
      <w:r>
        <w:rPr>
          <w:rFonts w:ascii="Times New Roman" w:hAnsi="Times New Roman" w:eastAsia="Times New Roman" w:cs="Times New Roman"/>
          <w:sz w:val="20"/>
          <w:szCs w:val="20"/>
          <w:color w:val="24292F"/>
          <w:spacing w:val="23"/>
          <w:w w:val="101"/>
        </w:rPr>
        <w:t xml:space="preserve"> </w:t>
      </w:r>
      <w:r>
        <w:rPr>
          <w:rFonts w:ascii="Times New Roman" w:hAnsi="Times New Roman" w:eastAsia="Times New Roman" w:cs="Times New Roman"/>
          <w:sz w:val="20"/>
          <w:szCs w:val="20"/>
          <w:color w:val="24292F"/>
          <w:spacing w:val="17"/>
        </w:rPr>
        <w:t>deaf</w:t>
      </w:r>
      <w:r>
        <w:rPr>
          <w:rFonts w:ascii="Times New Roman" w:hAnsi="Times New Roman" w:eastAsia="Times New Roman" w:cs="Times New Roman"/>
          <w:sz w:val="20"/>
          <w:szCs w:val="20"/>
          <w:color w:val="24292F"/>
          <w:spacing w:val="26"/>
        </w:rPr>
        <w:t xml:space="preserve"> </w:t>
      </w:r>
      <w:r>
        <w:rPr>
          <w:rFonts w:ascii="Times New Roman" w:hAnsi="Times New Roman" w:eastAsia="Times New Roman" w:cs="Times New Roman"/>
          <w:sz w:val="20"/>
          <w:szCs w:val="20"/>
          <w:color w:val="24292F"/>
          <w:spacing w:val="17"/>
        </w:rPr>
        <w:t>-</w:t>
      </w:r>
      <w:r>
        <w:rPr>
          <w:rFonts w:ascii="Times New Roman" w:hAnsi="Times New Roman" w:eastAsia="Times New Roman" w:cs="Times New Roman"/>
          <w:sz w:val="20"/>
          <w:szCs w:val="20"/>
          <w:color w:val="24292F"/>
          <w:spacing w:val="23"/>
          <w:w w:val="101"/>
        </w:rPr>
        <w:t xml:space="preserve"> </w:t>
      </w:r>
      <w:r>
        <w:rPr>
          <w:rFonts w:ascii="Times New Roman" w:hAnsi="Times New Roman" w:eastAsia="Times New Roman" w:cs="Times New Roman"/>
          <w:sz w:val="20"/>
          <w:szCs w:val="20"/>
          <w:color w:val="24292F"/>
          <w:spacing w:val="17"/>
        </w:rPr>
        <w:t>opened</w:t>
      </w:r>
      <w:r>
        <w:rPr>
          <w:rFonts w:ascii="Times New Roman" w:hAnsi="Times New Roman" w:eastAsia="Times New Roman" w:cs="Times New Roman"/>
          <w:sz w:val="20"/>
          <w:szCs w:val="20"/>
          <w:color w:val="24292F"/>
        </w:rPr>
        <w:t xml:space="preserve"> </w:t>
      </w:r>
      <w:r>
        <w:rPr>
          <w:rFonts w:ascii="Times New Roman" w:hAnsi="Times New Roman" w:eastAsia="Times New Roman" w:cs="Times New Roman"/>
          <w:sz w:val="20"/>
          <w:szCs w:val="20"/>
          <w:color w:val="24292F"/>
          <w:spacing w:val="14"/>
        </w:rPr>
        <w:t>1815</w:t>
      </w:r>
      <w:r>
        <w:rPr>
          <w:rFonts w:ascii="Microsoft YaHei" w:hAnsi="Microsoft YaHei" w:eastAsia="Microsoft YaHei" w:cs="Microsoft YaHei"/>
          <w:sz w:val="20"/>
          <w:szCs w:val="20"/>
          <w:color w:val="24292F"/>
          <w:spacing w:val="14"/>
        </w:rPr>
        <w:t>年</w:t>
      </w:r>
      <w:r>
        <w:rPr>
          <w:rFonts w:ascii="Times New Roman" w:hAnsi="Times New Roman" w:eastAsia="Times New Roman" w:cs="Times New Roman"/>
          <w:sz w:val="20"/>
          <w:szCs w:val="20"/>
          <w:color w:val="24292F"/>
          <w:spacing w:val="14"/>
        </w:rPr>
        <w:t>--</w:t>
      </w:r>
      <w:r>
        <w:rPr>
          <w:rFonts w:ascii="Microsoft YaHei" w:hAnsi="Microsoft YaHei" w:eastAsia="Microsoft YaHei" w:cs="Microsoft YaHei"/>
          <w:sz w:val="20"/>
          <w:szCs w:val="20"/>
          <w:color w:val="24292F"/>
          <w:spacing w:val="14"/>
        </w:rPr>
        <w:t>一所聋人学校</w:t>
      </w:r>
      <w:r>
        <w:rPr>
          <w:rFonts w:ascii="Times New Roman" w:hAnsi="Times New Roman" w:eastAsia="Times New Roman" w:cs="Times New Roman"/>
          <w:sz w:val="20"/>
          <w:szCs w:val="20"/>
          <w:color w:val="24292F"/>
          <w:spacing w:val="14"/>
        </w:rPr>
        <w:t>--</w:t>
      </w:r>
      <w:r>
        <w:rPr>
          <w:rFonts w:ascii="Microsoft YaHei" w:hAnsi="Microsoft YaHei" w:eastAsia="Microsoft YaHei" w:cs="Microsoft YaHei"/>
          <w:sz w:val="20"/>
          <w:szCs w:val="20"/>
          <w:color w:val="24292F"/>
          <w:spacing w:val="14"/>
        </w:rPr>
        <w:t>正怯成立</w:t>
      </w:r>
    </w:p>
    <w:p>
      <w:pPr>
        <w:pStyle w:val="BodyText"/>
        <w:spacing w:line="335" w:lineRule="auto"/>
        <w:rPr>
          <w:sz w:val="21"/>
        </w:rPr>
      </w:pPr>
      <w:r/>
    </w:p>
    <w:p>
      <w:pPr>
        <w:pStyle w:val="BodyText"/>
        <w:ind w:left="5"/>
        <w:spacing w:before="124" w:line="190" w:lineRule="auto"/>
        <w:rPr>
          <w:rFonts w:ascii="Microsoft YaHei" w:hAnsi="Microsoft YaHei" w:eastAsia="Microsoft YaHei" w:cs="Microsoft YaHei"/>
        </w:rPr>
      </w:pPr>
      <w:r>
        <mc:AlternateContent xmlns:mc="http://schemas.openxmlformats.org/markup-compatibility/2006">
          <mc:Choice Requires="wps">
            <w:drawing>
              <wp:anchor distT="0" distB="0" distL="0" distR="0" simplePos="0" relativeHeight="252178432" behindDoc="1" locked="0" layoutInCell="1" allowOverlap="1">
                <wp:simplePos x="0" y="0"/>
                <wp:positionH relativeFrom="column">
                  <wp:posOffset>2483936</wp:posOffset>
                </wp:positionH>
                <wp:positionV relativeFrom="paragraph">
                  <wp:posOffset>103846</wp:posOffset>
                </wp:positionV>
                <wp:extent cx="352425" cy="190500"/>
                <wp:effectExtent l="0" t="0" r="0" b="0"/>
                <wp:wrapNone/>
                <wp:docPr id="366" name="Rect 366"/>
                <wp:cNvGraphicFramePr/>
                <a:graphic>
                  <a:graphicData uri="http://schemas.microsoft.com/office/word/2010/wordprocessingShape">
                    <wps:wsp>
                      <wps:cNvPr id="366" name="Rect 366"/>
                      <wps:cNvSpPr/>
                      <wps:spPr>
                        <a:xfrm>
                          <a:off x="2483936" y="103846"/>
                          <a:ext cx="352425" cy="190500"/>
                        </a:xfrm>
                        <a:prstGeom prst="rect">
                          <a:avLst/>
                        </a:prstGeom>
                        <a:solidFill>
                          <a:srgbClr val="E1F5FE">
                            <a:alpha val="96078"/>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202" style="position:absolute;margin-left:195.586pt;margin-top:8.1769pt;mso-position-vertical-relative:text;mso-position-horizontal-relative:text;width:27.75pt;height:15pt;z-index:-251138048;" fillcolor="#E1F5FE" filled="true" stroked="false">
                <v:fill opacity="0.960784"/>
              </v:rect>
            </w:pict>
          </mc:Fallback>
        </mc:AlternateContent>
      </w:r>
      <w:r>
        <w:rPr>
          <w:sz w:val="29"/>
          <w:szCs w:val="29"/>
          <w:b/>
          <w:bCs/>
          <w:color w:val="24292F"/>
          <w:spacing w:val="9"/>
        </w:rPr>
        <w:t>51. </w:t>
      </w:r>
      <w:r>
        <w:rPr>
          <w:sz w:val="29"/>
          <w:szCs w:val="29"/>
          <w:b/>
          <w:bCs/>
          <w:color w:val="24292F"/>
        </w:rPr>
        <w:t>Millipede</w:t>
      </w:r>
      <w:r>
        <w:rPr>
          <w:sz w:val="29"/>
          <w:szCs w:val="29"/>
          <w:b/>
          <w:bCs/>
          <w:color w:val="24292F"/>
          <w:spacing w:val="9"/>
        </w:rPr>
        <w:t xml:space="preserve"> / </w:t>
      </w:r>
      <w:r>
        <w:rPr>
          <w:rFonts w:ascii="Microsoft YaHei" w:hAnsi="Microsoft YaHei" w:eastAsia="Microsoft YaHei" w:cs="Microsoft YaHei"/>
          <w:sz w:val="29"/>
          <w:szCs w:val="29"/>
          <w:color w:val="24292F"/>
          <w:spacing w:val="9"/>
        </w:rPr>
        <w:t>千足虫</w:t>
      </w:r>
      <w:r>
        <w:rPr>
          <w:rFonts w:ascii="Microsoft YaHei" w:hAnsi="Microsoft YaHei" w:eastAsia="Microsoft YaHei" w:cs="Microsoft YaHei"/>
          <w:sz w:val="29"/>
          <w:szCs w:val="29"/>
          <w:color w:val="24292F"/>
          <w:spacing w:val="45"/>
          <w:w w:val="101"/>
        </w:rPr>
        <w:t xml:space="preserve"> </w:t>
      </w:r>
      <w:r>
        <w:rPr>
          <w:shd w:val="clear" w:fill="E1F5FE"/>
          <w:rFonts w:ascii="Microsoft YaHei" w:hAnsi="Microsoft YaHei" w:eastAsia="Microsoft YaHei" w:cs="Microsoft YaHei"/>
          <w:sz w:val="29"/>
          <w:szCs w:val="29"/>
          <w:color w:val="24292F"/>
          <w:spacing w:val="9"/>
        </w:rPr>
        <w:t xml:space="preserve"> </w:t>
      </w:r>
      <w:r>
        <w:rPr>
          <w:shd w:val="clear" w:fill="E1F5FE"/>
          <w:rFonts w:ascii="Times New Roman" w:hAnsi="Times New Roman" w:eastAsia="Times New Roman" w:cs="Times New Roman"/>
          <w:color w:val="03A9F4"/>
          <w:spacing w:val="9"/>
          <w:position w:val="1"/>
        </w:rPr>
        <w:t>#7768  </w:t>
      </w:r>
      <w:r>
        <w:rPr>
          <w:rFonts w:ascii="Times New Roman" w:hAnsi="Times New Roman" w:eastAsia="Times New Roman" w:cs="Times New Roman"/>
          <w:color w:val="03A9F4"/>
          <w:spacing w:val="9"/>
          <w:position w:val="1"/>
        </w:rPr>
        <w:t xml:space="preserve">     </w:t>
      </w:r>
      <w:r>
        <w:rPr>
          <w:rFonts w:ascii="Microsoft YaHei" w:hAnsi="Microsoft YaHei" w:eastAsia="Microsoft YaHei" w:cs="Microsoft YaHei"/>
          <w:color w:val="03A9F4"/>
          <w:spacing w:val="9"/>
          <w:position w:val="1"/>
        </w:rPr>
        <w:t>低频  </w:t>
      </w:r>
    </w:p>
    <w:p>
      <w:pPr>
        <w:ind w:left="481" w:right="609" w:hanging="251"/>
        <w:spacing w:before="280" w:line="31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1.</w:t>
      </w:r>
      <w:r>
        <w:rPr>
          <w:rFonts w:ascii="Times New Roman" w:hAnsi="Times New Roman" w:eastAsia="Times New Roman" w:cs="Times New Roman"/>
          <w:sz w:val="23"/>
          <w:szCs w:val="23"/>
          <w:color w:val="24292F"/>
          <w:spacing w:val="44"/>
        </w:rPr>
        <w:t xml:space="preserve"> </w:t>
      </w:r>
      <w:r>
        <w:rPr>
          <w:rFonts w:ascii="Times New Roman" w:hAnsi="Times New Roman" w:eastAsia="Times New Roman" w:cs="Times New Roman"/>
          <w:sz w:val="23"/>
          <w:szCs w:val="23"/>
          <w:color w:val="24292F"/>
          <w:spacing w:val="13"/>
        </w:rPr>
        <w:t>First seen</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by government scien</w:t>
      </w:r>
      <w:r>
        <w:rPr>
          <w:rFonts w:ascii="Times New Roman" w:hAnsi="Times New Roman" w:eastAsia="Times New Roman" w:cs="Times New Roman"/>
          <w:sz w:val="23"/>
          <w:szCs w:val="23"/>
          <w:color w:val="24292F"/>
          <w:spacing w:val="12"/>
        </w:rPr>
        <w:t>tists</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in</w:t>
      </w:r>
      <w:r>
        <w:rPr>
          <w:rFonts w:ascii="Times New Roman" w:hAnsi="Times New Roman" w:eastAsia="Times New Roman" w:cs="Times New Roman"/>
          <w:sz w:val="23"/>
          <w:szCs w:val="23"/>
          <w:color w:val="24292F"/>
          <w:spacing w:val="30"/>
        </w:rPr>
        <w:t xml:space="preserve"> </w:t>
      </w:r>
      <w:r>
        <w:rPr>
          <w:rFonts w:ascii="Times New Roman" w:hAnsi="Times New Roman" w:eastAsia="Times New Roman" w:cs="Times New Roman"/>
          <w:sz w:val="23"/>
          <w:szCs w:val="23"/>
          <w:color w:val="24292F"/>
          <w:spacing w:val="12"/>
        </w:rPr>
        <w:t>1928,</w:t>
      </w:r>
      <w:r>
        <w:rPr>
          <w:rFonts w:ascii="Times New Roman" w:hAnsi="Times New Roman" w:eastAsia="Times New Roman" w:cs="Times New Roman"/>
          <w:sz w:val="23"/>
          <w:szCs w:val="23"/>
          <w:color w:val="24292F"/>
          <w:spacing w:val="29"/>
        </w:rPr>
        <w:t xml:space="preserve"> </w:t>
      </w:r>
      <w:r>
        <w:rPr>
          <w:rFonts w:ascii="Times New Roman" w:hAnsi="Times New Roman" w:eastAsia="Times New Roman" w:cs="Times New Roman"/>
          <w:sz w:val="23"/>
          <w:szCs w:val="23"/>
          <w:color w:val="24292F"/>
          <w:spacing w:val="12"/>
        </w:rPr>
        <w:t>Illacme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2"/>
        </w:rPr>
        <w:t>plenipes,</w:t>
      </w:r>
      <w:r>
        <w:rPr>
          <w:rFonts w:ascii="Times New Roman" w:hAnsi="Times New Roman" w:eastAsia="Times New Roman" w:cs="Times New Roman"/>
          <w:sz w:val="23"/>
          <w:szCs w:val="23"/>
          <w:color w:val="24292F"/>
          <w:spacing w:val="34"/>
          <w:w w:val="101"/>
        </w:rPr>
        <w:t xml:space="preserve"> </w:t>
      </w:r>
      <w:r>
        <w:rPr>
          <w:rFonts w:ascii="Times New Roman" w:hAnsi="Times New Roman" w:eastAsia="Times New Roman" w:cs="Times New Roman"/>
          <w:sz w:val="23"/>
          <w:szCs w:val="23"/>
          <w:color w:val="24292F"/>
          <w:spacing w:val="12"/>
        </w:rPr>
        <w:t>'the acme of</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2"/>
        </w:rPr>
        <w:t>plentiful</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5"/>
        </w:rPr>
        <w:t>legs</w:t>
      </w:r>
      <w:r>
        <w:rPr>
          <w:rFonts w:ascii="Times New Roman" w:hAnsi="Times New Roman" w:eastAsia="Times New Roman" w:cs="Times New Roman"/>
          <w:sz w:val="23"/>
          <w:szCs w:val="23"/>
          <w:color w:val="24292F"/>
          <w:spacing w:val="-16"/>
        </w:rPr>
        <w:t xml:space="preserve"> </w:t>
      </w:r>
      <w:r>
        <w:rPr>
          <w:rFonts w:ascii="Times New Roman" w:hAnsi="Times New Roman" w:eastAsia="Times New Roman" w:cs="Times New Roman"/>
          <w:sz w:val="23"/>
          <w:szCs w:val="23"/>
          <w:color w:val="24292F"/>
          <w:spacing w:val="15"/>
        </w:rPr>
        <w:t>', keeps such a low</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proﬁle that for the</w:t>
      </w:r>
      <w:r>
        <w:rPr>
          <w:rFonts w:ascii="Times New Roman" w:hAnsi="Times New Roman" w:eastAsia="Times New Roman" w:cs="Times New Roman"/>
          <w:sz w:val="23"/>
          <w:szCs w:val="23"/>
          <w:color w:val="24292F"/>
          <w:spacing w:val="23"/>
          <w:w w:val="101"/>
        </w:rPr>
        <w:t xml:space="preserve"> </w:t>
      </w:r>
      <w:r>
        <w:rPr>
          <w:rFonts w:ascii="Times New Roman" w:hAnsi="Times New Roman" w:eastAsia="Times New Roman" w:cs="Times New Roman"/>
          <w:sz w:val="23"/>
          <w:szCs w:val="23"/>
          <w:color w:val="24292F"/>
          <w:spacing w:val="15"/>
        </w:rPr>
        <w:t>rest</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of the 20th</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5"/>
        </w:rPr>
        <w:t>century the</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5"/>
        </w:rPr>
        <w:t>species</w:t>
      </w:r>
      <w:r>
        <w:rPr>
          <w:rFonts w:ascii="Times New Roman" w:hAnsi="Times New Roman" w:eastAsia="Times New Roman" w:cs="Times New Roman"/>
          <w:sz w:val="23"/>
          <w:szCs w:val="23"/>
          <w:color w:val="24292F"/>
          <w:spacing w:val="13"/>
        </w:rPr>
        <w:t xml:space="preserve"> </w:t>
      </w:r>
      <w:r>
        <w:rPr>
          <w:rFonts w:ascii="Times New Roman" w:hAnsi="Times New Roman" w:eastAsia="Times New Roman" w:cs="Times New Roman"/>
          <w:sz w:val="23"/>
          <w:szCs w:val="23"/>
          <w:color w:val="24292F"/>
          <w:spacing w:val="15"/>
        </w:rPr>
        <w:t>was</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5"/>
        </w:rPr>
        <w:t>thought to</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be extinc</w:t>
      </w:r>
      <w:r>
        <w:rPr>
          <w:rFonts w:ascii="Times New Roman" w:hAnsi="Times New Roman" w:eastAsia="Times New Roman" w:cs="Times New Roman"/>
          <w:sz w:val="23"/>
          <w:szCs w:val="23"/>
          <w:color w:val="24292F"/>
          <w:spacing w:val="14"/>
        </w:rPr>
        <w:t>t.</w:t>
      </w:r>
    </w:p>
    <w:p>
      <w:pPr>
        <w:ind w:left="215"/>
        <w:spacing w:before="94" w:line="20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1"/>
        </w:rPr>
        <w:t>2.</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1"/>
        </w:rPr>
        <w:t>Then</w:t>
      </w:r>
      <w:r>
        <w:rPr>
          <w:rFonts w:ascii="Times New Roman" w:hAnsi="Times New Roman" w:eastAsia="Times New Roman" w:cs="Times New Roman"/>
          <w:sz w:val="23"/>
          <w:szCs w:val="23"/>
          <w:color w:val="24292F"/>
          <w:spacing w:val="27"/>
        </w:rPr>
        <w:t xml:space="preserve"> </w:t>
      </w:r>
      <w:r>
        <w:rPr>
          <w:rFonts w:ascii="Times New Roman" w:hAnsi="Times New Roman" w:eastAsia="Times New Roman" w:cs="Times New Roman"/>
          <w:sz w:val="23"/>
          <w:szCs w:val="23"/>
          <w:color w:val="24292F"/>
          <w:spacing w:val="11"/>
        </w:rPr>
        <w:t>University of Arizona entomologist</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1"/>
        </w:rPr>
        <w:t>Paul</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1"/>
        </w:rPr>
        <w:t>Marek spied one</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1"/>
        </w:rPr>
        <w:t>near Sili</w:t>
      </w:r>
      <w:r>
        <w:rPr>
          <w:rFonts w:ascii="Times New Roman" w:hAnsi="Times New Roman" w:eastAsia="Times New Roman" w:cs="Times New Roman"/>
          <w:sz w:val="23"/>
          <w:szCs w:val="23"/>
          <w:color w:val="24292F"/>
          <w:spacing w:val="10"/>
        </w:rPr>
        <w:t>con Valley.</w:t>
      </w:r>
    </w:p>
    <w:p>
      <w:pPr>
        <w:ind w:left="480" w:right="85" w:hanging="264"/>
        <w:spacing w:before="195" w:line="30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3.</w:t>
      </w:r>
      <w:r>
        <w:rPr>
          <w:rFonts w:ascii="Times New Roman" w:hAnsi="Times New Roman" w:eastAsia="Times New Roman" w:cs="Times New Roman"/>
          <w:sz w:val="23"/>
          <w:szCs w:val="23"/>
          <w:color w:val="24292F"/>
          <w:spacing w:val="44"/>
          <w:w w:val="101"/>
        </w:rPr>
        <w:t xml:space="preserve"> </w:t>
      </w:r>
      <w:r>
        <w:rPr>
          <w:rFonts w:ascii="Times New Roman" w:hAnsi="Times New Roman" w:eastAsia="Times New Roman" w:cs="Times New Roman"/>
          <w:sz w:val="23"/>
          <w:szCs w:val="23"/>
          <w:color w:val="24292F"/>
          <w:spacing w:val="15"/>
        </w:rPr>
        <w:t>Marek and colleagues</w:t>
      </w:r>
      <w:r>
        <w:rPr>
          <w:rFonts w:ascii="Times New Roman" w:hAnsi="Times New Roman" w:eastAsia="Times New Roman" w:cs="Times New Roman"/>
          <w:sz w:val="23"/>
          <w:szCs w:val="23"/>
          <w:color w:val="24292F"/>
          <w:spacing w:val="-32"/>
        </w:rPr>
        <w:t xml:space="preserve"> </w:t>
      </w:r>
      <w:r>
        <w:rPr>
          <w:rFonts w:ascii="Times New Roman" w:hAnsi="Times New Roman" w:eastAsia="Times New Roman" w:cs="Times New Roman"/>
          <w:sz w:val="23"/>
          <w:szCs w:val="23"/>
          <w:color w:val="24292F"/>
          <w:spacing w:val="15"/>
        </w:rPr>
        <w:t>' new</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5"/>
        </w:rPr>
        <w:t>paper,</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5"/>
        </w:rPr>
        <w:t>published Wednesday</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by the jo</w:t>
      </w:r>
      <w:r>
        <w:rPr>
          <w:rFonts w:ascii="Times New Roman" w:hAnsi="Times New Roman" w:eastAsia="Times New Roman" w:cs="Times New Roman"/>
          <w:sz w:val="23"/>
          <w:szCs w:val="23"/>
          <w:color w:val="24292F"/>
          <w:spacing w:val="14"/>
        </w:rPr>
        <w:t>urnal Zookeys, oﬀters</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2"/>
        </w:rPr>
        <w:t>the ﬁrst scientiﬁc description of</w:t>
      </w:r>
      <w:r>
        <w:rPr>
          <w:rFonts w:ascii="Times New Roman" w:hAnsi="Times New Roman" w:eastAsia="Times New Roman" w:cs="Times New Roman"/>
          <w:sz w:val="23"/>
          <w:szCs w:val="23"/>
          <w:color w:val="24292F"/>
          <w:spacing w:val="38"/>
        </w:rPr>
        <w:t xml:space="preserve"> </w:t>
      </w:r>
      <w:r>
        <w:rPr>
          <w:rFonts w:ascii="Times New Roman" w:hAnsi="Times New Roman" w:eastAsia="Times New Roman" w:cs="Times New Roman"/>
          <w:sz w:val="23"/>
          <w:szCs w:val="23"/>
          <w:color w:val="24292F"/>
          <w:spacing w:val="12"/>
        </w:rPr>
        <w:t>Illacme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2"/>
        </w:rPr>
        <w:t>plenipes,</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including</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2"/>
        </w:rPr>
        <w:t>insights</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into</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its strange</w:t>
      </w:r>
    </w:p>
    <w:p>
      <w:pPr>
        <w:ind w:left="488"/>
        <w:spacing w:before="50" w:line="19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anatomy.</w:t>
      </w:r>
    </w:p>
    <w:p>
      <w:pPr>
        <w:ind w:left="216"/>
        <w:spacing w:before="194" w:line="20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4.</w:t>
      </w:r>
      <w:r>
        <w:rPr>
          <w:rFonts w:ascii="Times New Roman" w:hAnsi="Times New Roman" w:eastAsia="Times New Roman" w:cs="Times New Roman"/>
          <w:sz w:val="23"/>
          <w:szCs w:val="23"/>
          <w:color w:val="24292F"/>
          <w:spacing w:val="44"/>
          <w:w w:val="101"/>
        </w:rPr>
        <w:t xml:space="preserve"> </w:t>
      </w:r>
      <w:r>
        <w:rPr>
          <w:rFonts w:ascii="Times New Roman" w:hAnsi="Times New Roman" w:eastAsia="Times New Roman" w:cs="Times New Roman"/>
          <w:sz w:val="23"/>
          <w:szCs w:val="23"/>
          <w:color w:val="24292F"/>
          <w:spacing w:val="15"/>
        </w:rPr>
        <w:t>For one thing, females have to up to</w:t>
      </w:r>
      <w:r>
        <w:rPr>
          <w:rFonts w:ascii="Times New Roman" w:hAnsi="Times New Roman" w:eastAsia="Times New Roman" w:cs="Times New Roman"/>
          <w:sz w:val="23"/>
          <w:szCs w:val="23"/>
          <w:color w:val="24292F"/>
          <w:spacing w:val="21"/>
        </w:rPr>
        <w:t xml:space="preserve"> </w:t>
      </w:r>
      <w:r>
        <w:rPr>
          <w:rFonts w:ascii="Times New Roman" w:hAnsi="Times New Roman" w:eastAsia="Times New Roman" w:cs="Times New Roman"/>
          <w:sz w:val="23"/>
          <w:szCs w:val="23"/>
          <w:color w:val="24292F"/>
          <w:spacing w:val="15"/>
        </w:rPr>
        <w:t>750</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legs</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and</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5"/>
        </w:rPr>
        <w:t>males</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5"/>
        </w:rPr>
        <w:t>have</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4"/>
        </w:rPr>
        <w:t>more than</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550.</w:t>
      </w:r>
    </w:p>
    <w:p>
      <w:pPr>
        <w:ind w:left="494" w:right="348" w:hanging="276"/>
        <w:spacing w:before="192" w:line="311"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1"/>
        </w:rPr>
        <w:t>5.</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1"/>
        </w:rPr>
        <w:t>The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1"/>
        </w:rPr>
        <w:t>leggiest creature on</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1"/>
        </w:rPr>
        <w:t>Earth</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1"/>
        </w:rPr>
        <w:t>lives</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1"/>
        </w:rPr>
        <w:t>in California:</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1"/>
        </w:rPr>
        <w:t>it</w:t>
      </w:r>
      <w:r>
        <w:rPr>
          <w:rFonts w:ascii="Times New Roman" w:hAnsi="Times New Roman" w:eastAsia="Times New Roman" w:cs="Times New Roman"/>
          <w:sz w:val="23"/>
          <w:szCs w:val="23"/>
          <w:color w:val="24292F"/>
          <w:spacing w:val="-33"/>
        </w:rPr>
        <w:t xml:space="preserve"> </w:t>
      </w:r>
      <w:r>
        <w:rPr>
          <w:rFonts w:ascii="Times New Roman" w:hAnsi="Times New Roman" w:eastAsia="Times New Roman" w:cs="Times New Roman"/>
          <w:sz w:val="23"/>
          <w:szCs w:val="23"/>
          <w:color w:val="24292F"/>
          <w:spacing w:val="11"/>
        </w:rPr>
        <w:t>'s a three-cen</w:t>
      </w:r>
      <w:r>
        <w:rPr>
          <w:rFonts w:ascii="Times New Roman" w:hAnsi="Times New Roman" w:eastAsia="Times New Roman" w:cs="Times New Roman"/>
          <w:sz w:val="23"/>
          <w:szCs w:val="23"/>
          <w:color w:val="24292F"/>
          <w:spacing w:val="10"/>
        </w:rPr>
        <w:t>timeter-long</w:t>
      </w:r>
      <w:r>
        <w:rPr>
          <w:rFonts w:ascii="Times New Roman" w:hAnsi="Times New Roman" w:eastAsia="Times New Roman" w:cs="Times New Roman"/>
          <w:sz w:val="23"/>
          <w:szCs w:val="23"/>
          <w:color w:val="24292F"/>
          <w:spacing w:val="21"/>
        </w:rPr>
        <w:t xml:space="preserve"> </w:t>
      </w:r>
      <w:r>
        <w:rPr>
          <w:rFonts w:ascii="Times New Roman" w:hAnsi="Times New Roman" w:eastAsia="Times New Roman" w:cs="Times New Roman"/>
          <w:sz w:val="23"/>
          <w:szCs w:val="23"/>
          <w:color w:val="24292F"/>
          <w:spacing w:val="10"/>
        </w:rPr>
        <w:t>(1.2</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0"/>
        </w:rPr>
        <w:t>inch)</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0"/>
        </w:rPr>
        <w:t>millipede with</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0"/>
        </w:rPr>
        <w:t>750</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0"/>
        </w:rPr>
        <w:t>legs.</w:t>
      </w:r>
    </w:p>
    <w:p>
      <w:pPr>
        <w:ind w:left="8"/>
        <w:spacing w:before="233" w:line="19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7"/>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7"/>
        </w:rPr>
        <w:t>由于开启了答案后置</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，请参考答案</w:t>
      </w:r>
      <w:r>
        <w:rPr>
          <w:rFonts w:ascii="Microsoft YaHei" w:hAnsi="Microsoft YaHei" w:eastAsia="Microsoft YaHei" w:cs="Microsoft YaHei"/>
          <w:sz w:val="17"/>
          <w:szCs w:val="17"/>
          <w:color w:val="24292F"/>
          <w:spacing w:val="16"/>
        </w:rPr>
        <w:t>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6"/>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p>
    <w:p>
      <w:pPr>
        <w:spacing w:line="133" w:lineRule="exact"/>
        <w:rPr/>
      </w:pPr>
      <w:r/>
    </w:p>
    <w:tbl>
      <w:tblPr>
        <w:tblStyle w:val="TableNormal"/>
        <w:tblW w:w="9961" w:type="dxa"/>
        <w:tblInd w:w="10" w:type="dxa"/>
        <w:tblLayout w:type="fixed"/>
        <w:tblBorders>
          <w:top w:val="single" w:color="F0F4F8" w:sz="8" w:space="0"/>
          <w:left w:val="single" w:color="F0F4F8" w:sz="8" w:space="0"/>
          <w:bottom w:val="single" w:color="F0F4F8" w:sz="8" w:space="0"/>
          <w:right w:val="single" w:color="F0F4F8" w:sz="8" w:space="0"/>
          <w:insideH w:val="single" w:color="F0F4F8" w:sz="8" w:space="0"/>
          <w:insideV w:val="single" w:color="F0F4F8" w:sz="8" w:space="0"/>
        </w:tblBorders>
      </w:tblPr>
      <w:tblGrid>
        <w:gridCol w:w="9914"/>
        <w:gridCol w:w="47"/>
      </w:tblGrid>
      <w:tr>
        <w:trPr>
          <w:trHeight w:val="2328" w:hRule="atLeast"/>
        </w:trPr>
        <w:tc>
          <w:tcPr>
            <w:tcW w:w="9914" w:type="dxa"/>
            <w:vAlign w:val="top"/>
            <w:tcBorders>
              <w:right w:val="nil"/>
            </w:tcBorders>
          </w:tcPr>
          <w:p>
            <w:pPr>
              <w:pStyle w:val="TableText"/>
              <w:ind w:left="240" w:right="4196" w:firstLine="6"/>
              <w:spacing w:before="111" w:line="294" w:lineRule="auto"/>
              <w:rPr>
                <w:rFonts w:ascii="Microsoft YaHei" w:hAnsi="Microsoft YaHei" w:eastAsia="Microsoft YaHei" w:cs="Microsoft YaHei"/>
              </w:rPr>
            </w:pPr>
            <w:r>
              <w:rPr>
                <w:color w:val="24292F"/>
              </w:rPr>
              <w:t>plentiful</w:t>
            </w:r>
            <w:r>
              <w:rPr>
                <w:color w:val="24292F"/>
                <w:spacing w:val="35"/>
                <w:w w:val="101"/>
              </w:rPr>
              <w:t xml:space="preserve"> </w:t>
            </w:r>
            <w:r>
              <w:rPr>
                <w:color w:val="24292F"/>
                <w:spacing w:val="12"/>
              </w:rPr>
              <w:t>-</w:t>
            </w:r>
            <w:r>
              <w:rPr>
                <w:color w:val="24292F"/>
                <w:spacing w:val="38"/>
              </w:rPr>
              <w:t xml:space="preserve"> </w:t>
            </w:r>
            <w:r>
              <w:rPr>
                <w:rFonts w:ascii="Lucida Console" w:hAnsi="Lucida Console" w:eastAsia="Lucida Console" w:cs="Lucida Console"/>
                <w:color w:val="72809D"/>
                <w:spacing w:val="12"/>
              </w:rPr>
              <w:t>L1</w:t>
            </w:r>
            <w:r>
              <w:rPr>
                <w:rFonts w:ascii="Lucida Console" w:hAnsi="Lucida Console" w:eastAsia="Lucida Console" w:cs="Lucida Console"/>
                <w:color w:val="72809D"/>
                <w:spacing w:val="-32"/>
              </w:rPr>
              <w:t xml:space="preserve"> </w:t>
            </w:r>
            <w:r>
              <w:rPr>
                <w:color w:val="24292F"/>
                <w:spacing w:val="12"/>
              </w:rPr>
              <w:t>-</w:t>
            </w:r>
            <w:r>
              <w:rPr>
                <w:color w:val="24292F"/>
                <w:spacing w:val="17"/>
              </w:rPr>
              <w:t xml:space="preserve"> </w:t>
            </w:r>
            <w:r>
              <w:rPr>
                <w:color w:val="72809D"/>
                <w:spacing w:val="12"/>
              </w:rPr>
              <w:t>/</w:t>
            </w:r>
            <w:r>
              <w:rPr>
                <w:color w:val="72809D"/>
                <w:spacing w:val="-30"/>
              </w:rPr>
              <w:t xml:space="preserve"> </w:t>
            </w:r>
            <w:r>
              <w:rPr>
                <w:color w:val="72809D"/>
                <w:spacing w:val="12"/>
              </w:rPr>
              <w:t>ˈ</w:t>
            </w:r>
            <w:r>
              <w:rPr>
                <w:color w:val="72809D"/>
                <w:spacing w:val="-24"/>
              </w:rPr>
              <w:t xml:space="preserve"> </w:t>
            </w:r>
            <w:r>
              <w:rPr>
                <w:color w:val="72809D"/>
              </w:rPr>
              <w:t>pl</w:t>
            </w:r>
            <w:r>
              <w:rPr>
                <w:color w:val="72809D"/>
                <w:spacing w:val="12"/>
              </w:rPr>
              <w:t>ɛ</w:t>
            </w:r>
            <w:r>
              <w:rPr>
                <w:color w:val="72809D"/>
              </w:rPr>
              <w:t>nt</w:t>
            </w:r>
            <w:r>
              <w:rPr>
                <w:color w:val="72809D"/>
                <w:spacing w:val="12"/>
              </w:rPr>
              <w:t>ɪfəl/</w:t>
            </w:r>
            <w:r>
              <w:rPr>
                <w:color w:val="72809D"/>
                <w:spacing w:val="22"/>
                <w:w w:val="101"/>
              </w:rPr>
              <w:t xml:space="preserve"> </w:t>
            </w:r>
            <w:r>
              <w:rPr>
                <w:rFonts w:ascii="Courier New" w:hAnsi="Courier New" w:eastAsia="Courier New" w:cs="Courier New"/>
                <w:i/>
                <w:iCs/>
                <w:color w:val="72809D"/>
              </w:rPr>
              <w:t>adj</w:t>
            </w:r>
            <w:r>
              <w:rPr>
                <w:rFonts w:ascii="Courier New" w:hAnsi="Courier New" w:eastAsia="Courier New" w:cs="Courier New"/>
                <w:i/>
                <w:iCs/>
                <w:color w:val="72809D"/>
                <w:spacing w:val="12"/>
              </w:rPr>
              <w:t>.</w:t>
            </w:r>
            <w:r>
              <w:rPr>
                <w:rFonts w:ascii="Courier New" w:hAnsi="Courier New" w:eastAsia="Courier New" w:cs="Courier New"/>
                <w:i/>
                <w:iCs/>
                <w:color w:val="72809D"/>
                <w:spacing w:val="-30"/>
              </w:rPr>
              <w:t xml:space="preserve"> </w:t>
            </w:r>
            <w:r>
              <w:rPr>
                <w:rFonts w:ascii="Microsoft YaHei" w:hAnsi="Microsoft YaHei" w:eastAsia="Microsoft YaHei" w:cs="Microsoft YaHei"/>
                <w:color w:val="24292F"/>
                <w:spacing w:val="12"/>
              </w:rPr>
              <w:t>丰富的；</w:t>
            </w:r>
            <w:r>
              <w:rPr>
                <w:rFonts w:ascii="Microsoft YaHei" w:hAnsi="Microsoft YaHei" w:eastAsia="Microsoft YaHei" w:cs="Microsoft YaHei"/>
                <w:color w:val="24292F"/>
                <w:spacing w:val="-13"/>
              </w:rPr>
              <w:t xml:space="preserve"> </w:t>
            </w:r>
            <w:r>
              <w:rPr>
                <w:rFonts w:ascii="Microsoft YaHei" w:hAnsi="Microsoft YaHei" w:eastAsia="Microsoft YaHei" w:cs="Microsoft YaHei"/>
                <w:color w:val="24292F"/>
                <w:spacing w:val="12"/>
              </w:rPr>
              <w:t>富产的；</w:t>
            </w:r>
            <w:r>
              <w:rPr>
                <w:rFonts w:ascii="Microsoft YaHei" w:hAnsi="Microsoft YaHei" w:eastAsia="Microsoft YaHei" w:cs="Microsoft YaHei"/>
                <w:color w:val="24292F"/>
                <w:spacing w:val="-18"/>
              </w:rPr>
              <w:t xml:space="preserve"> </w:t>
            </w:r>
            <w:r>
              <w:rPr>
                <w:rFonts w:ascii="Microsoft YaHei" w:hAnsi="Microsoft YaHei" w:eastAsia="Microsoft YaHei" w:cs="Microsoft YaHei"/>
                <w:color w:val="24292F"/>
                <w:spacing w:val="12"/>
              </w:rPr>
              <w:t>丰饶的；</w:t>
            </w:r>
            <w:r>
              <w:rPr>
                <w:rFonts w:ascii="Microsoft YaHei" w:hAnsi="Microsoft YaHei" w:eastAsia="Microsoft YaHei" w:cs="Microsoft YaHei"/>
                <w:color w:val="24292F"/>
                <w:spacing w:val="-18"/>
              </w:rPr>
              <w:t xml:space="preserve"> </w:t>
            </w:r>
            <w:r>
              <w:rPr>
                <w:rFonts w:ascii="Microsoft YaHei" w:hAnsi="Microsoft YaHei" w:eastAsia="Microsoft YaHei" w:cs="Microsoft YaHei"/>
                <w:color w:val="24292F"/>
                <w:spacing w:val="12"/>
              </w:rPr>
              <w:t>充沛；</w:t>
            </w:r>
            <w:r>
              <w:rPr>
                <w:rFonts w:ascii="Microsoft YaHei" w:hAnsi="Microsoft YaHei" w:eastAsia="Microsoft YaHei" w:cs="Microsoft YaHei"/>
                <w:color w:val="24292F"/>
              </w:rPr>
              <w:t xml:space="preserve"> </w:t>
            </w:r>
            <w:r>
              <w:rPr>
                <w:color w:val="24292F"/>
              </w:rPr>
              <w:t>silicon</w:t>
            </w:r>
            <w:r>
              <w:rPr>
                <w:color w:val="24292F"/>
                <w:spacing w:val="28"/>
                <w:w w:val="101"/>
              </w:rPr>
              <w:t xml:space="preserve"> </w:t>
            </w:r>
            <w:r>
              <w:rPr>
                <w:color w:val="24292F"/>
                <w:spacing w:val="10"/>
              </w:rPr>
              <w:t>-</w:t>
            </w:r>
            <w:r>
              <w:rPr>
                <w:color w:val="24292F"/>
                <w:spacing w:val="38"/>
                <w:w w:val="101"/>
              </w:rPr>
              <w:t xml:space="preserve"> </w:t>
            </w:r>
            <w:r>
              <w:rPr>
                <w:rFonts w:ascii="Lucida Console" w:hAnsi="Lucida Console" w:eastAsia="Lucida Console" w:cs="Lucida Console"/>
                <w:color w:val="72809D"/>
                <w:spacing w:val="10"/>
              </w:rPr>
              <w:t>L1</w:t>
            </w:r>
            <w:r>
              <w:rPr>
                <w:rFonts w:ascii="Lucida Console" w:hAnsi="Lucida Console" w:eastAsia="Lucida Console" w:cs="Lucida Console"/>
                <w:color w:val="72809D"/>
                <w:spacing w:val="-32"/>
              </w:rPr>
              <w:t xml:space="preserve"> </w:t>
            </w:r>
            <w:r>
              <w:rPr>
                <w:color w:val="24292F"/>
                <w:spacing w:val="10"/>
              </w:rPr>
              <w:t>-</w:t>
            </w:r>
            <w:r>
              <w:rPr>
                <w:color w:val="24292F"/>
                <w:spacing w:val="17"/>
              </w:rPr>
              <w:t xml:space="preserve"> </w:t>
            </w:r>
            <w:r>
              <w:rPr>
                <w:color w:val="72809D"/>
                <w:spacing w:val="10"/>
              </w:rPr>
              <w:t>/</w:t>
            </w:r>
            <w:r>
              <w:rPr>
                <w:color w:val="72809D"/>
                <w:spacing w:val="-30"/>
              </w:rPr>
              <w:t xml:space="preserve"> </w:t>
            </w:r>
            <w:r>
              <w:rPr>
                <w:color w:val="72809D"/>
                <w:spacing w:val="10"/>
              </w:rPr>
              <w:t>ˈ</w:t>
            </w:r>
            <w:r>
              <w:rPr>
                <w:color w:val="72809D"/>
                <w:spacing w:val="-31"/>
              </w:rPr>
              <w:t xml:space="preserve"> </w:t>
            </w:r>
            <w:r>
              <w:rPr>
                <w:color w:val="72809D"/>
                <w:spacing w:val="10"/>
              </w:rPr>
              <w:t>sɪlɪkən</w:t>
            </w:r>
            <w:r>
              <w:rPr>
                <w:color w:val="72809D"/>
                <w:spacing w:val="-21"/>
              </w:rPr>
              <w:t xml:space="preserve"> </w:t>
            </w:r>
            <w:r>
              <w:rPr>
                <w:color w:val="72809D"/>
                <w:spacing w:val="10"/>
              </w:rPr>
              <w:t>,</w:t>
            </w:r>
            <w:r>
              <w:rPr>
                <w:color w:val="72809D"/>
                <w:spacing w:val="28"/>
                <w:w w:val="102"/>
              </w:rPr>
              <w:t xml:space="preserve"> </w:t>
            </w:r>
            <w:r>
              <w:rPr>
                <w:color w:val="72809D"/>
                <w:spacing w:val="10"/>
              </w:rPr>
              <w:t>-</w:t>
            </w:r>
            <w:r>
              <w:rPr>
                <w:color w:val="72809D"/>
                <w:spacing w:val="-26"/>
              </w:rPr>
              <w:t xml:space="preserve"> </w:t>
            </w:r>
            <w:r>
              <w:rPr>
                <w:color w:val="72809D"/>
                <w:spacing w:val="10"/>
              </w:rPr>
              <w:t>ˌ</w:t>
            </w:r>
            <w:r>
              <w:rPr>
                <w:color w:val="72809D"/>
                <w:spacing w:val="-24"/>
              </w:rPr>
              <w:t xml:space="preserve"> </w:t>
            </w:r>
            <w:r>
              <w:rPr>
                <w:color w:val="72809D"/>
                <w:spacing w:val="10"/>
              </w:rPr>
              <w:t>kɑn/</w:t>
            </w:r>
            <w:r>
              <w:rPr>
                <w:color w:val="72809D"/>
                <w:spacing w:val="23"/>
                <w:w w:val="101"/>
              </w:rPr>
              <w:t xml:space="preserve"> </w:t>
            </w:r>
            <w:r>
              <w:rPr>
                <w:rFonts w:ascii="Courier New" w:hAnsi="Courier New" w:eastAsia="Courier New" w:cs="Courier New"/>
                <w:i/>
                <w:iCs/>
                <w:color w:val="72809D"/>
                <w:spacing w:val="10"/>
              </w:rPr>
              <w:t>n.</w:t>
            </w:r>
            <w:r>
              <w:rPr>
                <w:rFonts w:ascii="Courier New" w:hAnsi="Courier New" w:eastAsia="Courier New" w:cs="Courier New"/>
                <w:i/>
                <w:iCs/>
                <w:color w:val="72809D"/>
                <w:spacing w:val="-32"/>
              </w:rPr>
              <w:t xml:space="preserve"> </w:t>
            </w:r>
            <w:r>
              <w:rPr>
                <w:color w:val="24292F"/>
                <w:spacing w:val="10"/>
              </w:rPr>
              <w:t>&lt;</w:t>
            </w:r>
            <w:r>
              <w:rPr>
                <w:rFonts w:ascii="Microsoft YaHei" w:hAnsi="Microsoft YaHei" w:eastAsia="Microsoft YaHei" w:cs="Microsoft YaHei"/>
                <w:color w:val="24292F"/>
                <w:spacing w:val="10"/>
              </w:rPr>
              <w:t>化</w:t>
            </w:r>
            <w:r>
              <w:rPr>
                <w:color w:val="24292F"/>
                <w:spacing w:val="10"/>
              </w:rPr>
              <w:t>&gt;</w:t>
            </w:r>
            <w:r>
              <w:rPr>
                <w:rFonts w:ascii="Microsoft YaHei" w:hAnsi="Microsoft YaHei" w:eastAsia="Microsoft YaHei" w:cs="Microsoft YaHei"/>
                <w:color w:val="24292F"/>
                <w:spacing w:val="9"/>
              </w:rPr>
              <w:t>硅；</w:t>
            </w:r>
            <w:r>
              <w:rPr>
                <w:rFonts w:ascii="Microsoft YaHei" w:hAnsi="Microsoft YaHei" w:eastAsia="Microsoft YaHei" w:cs="Microsoft YaHei"/>
                <w:color w:val="24292F"/>
                <w:spacing w:val="-22"/>
              </w:rPr>
              <w:t xml:space="preserve"> </w:t>
            </w:r>
            <w:r>
              <w:rPr>
                <w:rFonts w:ascii="Microsoft YaHei" w:hAnsi="Microsoft YaHei" w:eastAsia="Microsoft YaHei" w:cs="Microsoft YaHei"/>
                <w:color w:val="24292F"/>
                <w:spacing w:val="9"/>
              </w:rPr>
              <w:t>硅元素；</w:t>
            </w:r>
          </w:p>
          <w:p>
            <w:pPr>
              <w:pStyle w:val="TableText"/>
              <w:ind w:left="241"/>
              <w:spacing w:before="29" w:line="197" w:lineRule="auto"/>
              <w:rPr>
                <w:rFonts w:ascii="Microsoft YaHei" w:hAnsi="Microsoft YaHei" w:eastAsia="Microsoft YaHei" w:cs="Microsoft YaHei"/>
              </w:rPr>
            </w:pPr>
            <w:r>
              <w:rPr>
                <w:color w:val="24292F"/>
              </w:rPr>
              <w:t>entomologist</w:t>
            </w:r>
            <w:r>
              <w:rPr>
                <w:color w:val="24292F"/>
                <w:spacing w:val="40"/>
              </w:rPr>
              <w:t xml:space="preserve"> </w:t>
            </w:r>
            <w:r>
              <w:rPr>
                <w:color w:val="24292F"/>
                <w:spacing w:val="22"/>
              </w:rPr>
              <w:t>-</w:t>
            </w:r>
            <w:r>
              <w:rPr>
                <w:color w:val="24292F"/>
                <w:spacing w:val="38"/>
                <w:w w:val="101"/>
              </w:rPr>
              <w:t xml:space="preserve"> </w:t>
            </w:r>
            <w:r>
              <w:rPr>
                <w:rFonts w:ascii="Lucida Console" w:hAnsi="Lucida Console" w:eastAsia="Lucida Console" w:cs="Lucida Console"/>
                <w:color w:val="72809D"/>
                <w:spacing w:val="22"/>
              </w:rPr>
              <w:t>L3</w:t>
            </w:r>
            <w:r>
              <w:rPr>
                <w:rFonts w:ascii="Lucida Console" w:hAnsi="Lucida Console" w:eastAsia="Lucida Console" w:cs="Lucida Console"/>
                <w:color w:val="72809D"/>
                <w:spacing w:val="-32"/>
              </w:rPr>
              <w:t xml:space="preserve"> </w:t>
            </w:r>
            <w:r>
              <w:rPr>
                <w:color w:val="24292F"/>
                <w:spacing w:val="22"/>
              </w:rPr>
              <w:t>- </w:t>
            </w:r>
            <w:r>
              <w:rPr>
                <w:color w:val="72809D"/>
                <w:spacing w:val="22"/>
              </w:rPr>
              <w:t>/</w:t>
            </w:r>
            <w:r>
              <w:rPr>
                <w:color w:val="72809D"/>
                <w:spacing w:val="-29"/>
              </w:rPr>
              <w:t xml:space="preserve"> </w:t>
            </w:r>
            <w:r>
              <w:rPr>
                <w:color w:val="72809D"/>
                <w:spacing w:val="22"/>
              </w:rPr>
              <w:t>ˌ</w:t>
            </w:r>
            <w:r>
              <w:rPr>
                <w:color w:val="72809D"/>
                <w:spacing w:val="-30"/>
              </w:rPr>
              <w:t xml:space="preserve"> </w:t>
            </w:r>
            <w:r>
              <w:rPr>
                <w:color w:val="72809D"/>
              </w:rPr>
              <w:t>ent</w:t>
            </w:r>
            <w:r>
              <w:rPr>
                <w:color w:val="72809D"/>
                <w:spacing w:val="22"/>
              </w:rPr>
              <w:t>ə</w:t>
            </w:r>
            <w:r>
              <w:rPr>
                <w:color w:val="72809D"/>
                <w:spacing w:val="-18"/>
              </w:rPr>
              <w:t xml:space="preserve"> </w:t>
            </w:r>
            <w:r>
              <w:rPr>
                <w:color w:val="72809D"/>
                <w:spacing w:val="22"/>
              </w:rPr>
              <w:t>'</w:t>
            </w:r>
            <w:r>
              <w:rPr>
                <w:color w:val="72809D"/>
                <w:spacing w:val="-25"/>
              </w:rPr>
              <w:t xml:space="preserve"> </w:t>
            </w:r>
            <w:r>
              <w:rPr>
                <w:color w:val="72809D"/>
                <w:spacing w:val="22"/>
              </w:rPr>
              <w:t>mɒlədʒɪ</w:t>
            </w:r>
            <w:r>
              <w:rPr>
                <w:color w:val="72809D"/>
              </w:rPr>
              <w:t>st</w:t>
            </w:r>
            <w:r>
              <w:rPr>
                <w:color w:val="72809D"/>
                <w:spacing w:val="22"/>
              </w:rPr>
              <w:t>/</w:t>
            </w:r>
            <w:r>
              <w:rPr>
                <w:color w:val="72809D"/>
                <w:spacing w:val="23"/>
                <w:w w:val="102"/>
              </w:rPr>
              <w:t xml:space="preserve"> </w:t>
            </w:r>
            <w:r>
              <w:rPr>
                <w:rFonts w:ascii="Courier New" w:hAnsi="Courier New" w:eastAsia="Courier New" w:cs="Courier New"/>
                <w:i/>
                <w:iCs/>
                <w:color w:val="72809D"/>
                <w:spacing w:val="22"/>
              </w:rPr>
              <w:t>n.</w:t>
            </w:r>
            <w:r>
              <w:rPr>
                <w:rFonts w:ascii="Courier New" w:hAnsi="Courier New" w:eastAsia="Courier New" w:cs="Courier New"/>
                <w:i/>
                <w:iCs/>
                <w:color w:val="72809D"/>
                <w:spacing w:val="-20"/>
              </w:rPr>
              <w:t xml:space="preserve"> </w:t>
            </w:r>
            <w:r>
              <w:rPr>
                <w:rFonts w:ascii="Microsoft YaHei" w:hAnsi="Microsoft YaHei" w:eastAsia="Microsoft YaHei" w:cs="Microsoft YaHei"/>
                <w:color w:val="24292F"/>
                <w:spacing w:val="22"/>
              </w:rPr>
              <w:t>昆虫学者；</w:t>
            </w:r>
          </w:p>
          <w:p>
            <w:pPr>
              <w:pStyle w:val="TableText"/>
              <w:ind w:left="240"/>
              <w:spacing w:before="120" w:line="195" w:lineRule="auto"/>
              <w:rPr>
                <w:rFonts w:ascii="Microsoft YaHei" w:hAnsi="Microsoft YaHei" w:eastAsia="Microsoft YaHei" w:cs="Microsoft YaHei"/>
              </w:rPr>
            </w:pPr>
            <w:r>
              <w:rPr>
                <w:color w:val="24292F"/>
              </w:rPr>
              <w:t>spy</w:t>
            </w:r>
            <w:r>
              <w:rPr>
                <w:color w:val="24292F"/>
                <w:spacing w:val="37"/>
                <w:w w:val="101"/>
              </w:rPr>
              <w:t xml:space="preserve"> </w:t>
            </w:r>
            <w:r>
              <w:rPr>
                <w:color w:val="24292F"/>
                <w:spacing w:val="15"/>
              </w:rPr>
              <w:t>-</w:t>
            </w:r>
            <w:r>
              <w:rPr>
                <w:color w:val="24292F"/>
                <w:spacing w:val="38"/>
                <w:w w:val="101"/>
              </w:rPr>
              <w:t xml:space="preserve"> </w:t>
            </w:r>
            <w:r>
              <w:rPr>
                <w:rFonts w:ascii="Lucida Console" w:hAnsi="Lucida Console" w:eastAsia="Lucida Console" w:cs="Lucida Console"/>
                <w:color w:val="72809D"/>
                <w:spacing w:val="15"/>
              </w:rPr>
              <w:t>L3</w:t>
            </w:r>
            <w:r>
              <w:rPr>
                <w:rFonts w:ascii="Lucida Console" w:hAnsi="Lucida Console" w:eastAsia="Lucida Console" w:cs="Lucida Console"/>
                <w:color w:val="72809D"/>
                <w:spacing w:val="-32"/>
              </w:rPr>
              <w:t xml:space="preserve"> </w:t>
            </w:r>
            <w:r>
              <w:rPr>
                <w:color w:val="24292F"/>
                <w:spacing w:val="15"/>
              </w:rPr>
              <w:t>- </w:t>
            </w:r>
            <w:r>
              <w:rPr>
                <w:color w:val="72809D"/>
                <w:spacing w:val="15"/>
              </w:rPr>
              <w:t>/</w:t>
            </w:r>
            <w:r>
              <w:rPr>
                <w:color w:val="72809D"/>
              </w:rPr>
              <w:t>spa</w:t>
            </w:r>
            <w:r>
              <w:rPr>
                <w:color w:val="72809D"/>
                <w:spacing w:val="15"/>
              </w:rPr>
              <w:t>ɪ/</w:t>
            </w:r>
            <w:r>
              <w:rPr>
                <w:color w:val="72809D"/>
                <w:spacing w:val="23"/>
                <w:w w:val="102"/>
              </w:rPr>
              <w:t xml:space="preserve"> </w:t>
            </w:r>
            <w:r>
              <w:rPr>
                <w:rFonts w:ascii="Courier New" w:hAnsi="Courier New" w:eastAsia="Courier New" w:cs="Courier New"/>
                <w:i/>
                <w:iCs/>
                <w:color w:val="72809D"/>
                <w:spacing w:val="15"/>
              </w:rPr>
              <w:t>n.</w:t>
            </w:r>
            <w:r>
              <w:rPr>
                <w:rFonts w:ascii="Courier New" w:hAnsi="Courier New" w:eastAsia="Courier New" w:cs="Courier New"/>
                <w:i/>
                <w:iCs/>
                <w:color w:val="72809D"/>
                <w:spacing w:val="-24"/>
              </w:rPr>
              <w:t xml:space="preserve"> </w:t>
            </w:r>
            <w:r>
              <w:rPr>
                <w:rFonts w:ascii="Microsoft YaHei" w:hAnsi="Microsoft YaHei" w:eastAsia="Microsoft YaHei" w:cs="Microsoft YaHei"/>
                <w:color w:val="24292F"/>
                <w:spacing w:val="15"/>
              </w:rPr>
              <w:t>间谍；</w:t>
            </w:r>
            <w:r>
              <w:rPr>
                <w:rFonts w:ascii="Microsoft YaHei" w:hAnsi="Microsoft YaHei" w:eastAsia="Microsoft YaHei" w:cs="Microsoft YaHei"/>
                <w:color w:val="24292F"/>
                <w:spacing w:val="-21"/>
              </w:rPr>
              <w:t xml:space="preserve"> </w:t>
            </w:r>
            <w:r>
              <w:rPr>
                <w:rFonts w:ascii="Microsoft YaHei" w:hAnsi="Microsoft YaHei" w:eastAsia="Microsoft YaHei" w:cs="Microsoft YaHei"/>
                <w:color w:val="24292F"/>
                <w:spacing w:val="15"/>
              </w:rPr>
              <w:t>密探；</w:t>
            </w:r>
          </w:p>
          <w:p>
            <w:pPr>
              <w:pStyle w:val="TableText"/>
              <w:ind w:left="241"/>
              <w:spacing w:before="122" w:line="199" w:lineRule="auto"/>
              <w:rPr>
                <w:rFonts w:ascii="Microsoft YaHei" w:hAnsi="Microsoft YaHei" w:eastAsia="Microsoft YaHei" w:cs="Microsoft YaHei"/>
              </w:rPr>
            </w:pPr>
            <w:r>
              <w:rPr>
                <w:color w:val="24292F"/>
              </w:rPr>
              <w:t>acme</w:t>
            </w:r>
            <w:r>
              <w:rPr>
                <w:color w:val="24292F"/>
                <w:spacing w:val="37"/>
                <w:w w:val="101"/>
              </w:rPr>
              <w:t xml:space="preserve"> </w:t>
            </w:r>
            <w:r>
              <w:rPr>
                <w:color w:val="24292F"/>
                <w:spacing w:val="14"/>
              </w:rPr>
              <w:t>-</w:t>
            </w:r>
            <w:r>
              <w:rPr>
                <w:color w:val="24292F"/>
                <w:spacing w:val="38"/>
                <w:w w:val="101"/>
              </w:rPr>
              <w:t xml:space="preserve"> </w:t>
            </w:r>
            <w:r>
              <w:rPr>
                <w:rFonts w:ascii="Lucida Console" w:hAnsi="Lucida Console" w:eastAsia="Lucida Console" w:cs="Lucida Console"/>
                <w:color w:val="72809D"/>
                <w:spacing w:val="14"/>
              </w:rPr>
              <w:t>L4</w:t>
            </w:r>
            <w:r>
              <w:rPr>
                <w:rFonts w:ascii="Lucida Console" w:hAnsi="Lucida Console" w:eastAsia="Lucida Console" w:cs="Lucida Console"/>
                <w:color w:val="72809D"/>
                <w:spacing w:val="-32"/>
              </w:rPr>
              <w:t xml:space="preserve"> </w:t>
            </w:r>
            <w:r>
              <w:rPr>
                <w:color w:val="24292F"/>
                <w:spacing w:val="14"/>
              </w:rPr>
              <w:t>-</w:t>
            </w:r>
            <w:r>
              <w:rPr>
                <w:color w:val="24292F"/>
                <w:spacing w:val="16"/>
                <w:w w:val="101"/>
              </w:rPr>
              <w:t xml:space="preserve"> </w:t>
            </w:r>
            <w:r>
              <w:rPr>
                <w:color w:val="72809D"/>
                <w:spacing w:val="14"/>
              </w:rPr>
              <w:t>/</w:t>
            </w:r>
            <w:r>
              <w:rPr>
                <w:color w:val="72809D"/>
                <w:spacing w:val="-21"/>
              </w:rPr>
              <w:t xml:space="preserve"> </w:t>
            </w:r>
            <w:r>
              <w:rPr>
                <w:color w:val="72809D"/>
                <w:spacing w:val="14"/>
              </w:rPr>
              <w:t>'æ</w:t>
            </w:r>
            <w:r>
              <w:rPr>
                <w:color w:val="72809D"/>
              </w:rPr>
              <w:t>km</w:t>
            </w:r>
            <w:r>
              <w:rPr>
                <w:color w:val="72809D"/>
                <w:spacing w:val="14"/>
              </w:rPr>
              <w:t>ɪ/</w:t>
            </w:r>
            <w:r>
              <w:rPr>
                <w:color w:val="72809D"/>
                <w:spacing w:val="23"/>
                <w:w w:val="102"/>
              </w:rPr>
              <w:t xml:space="preserve"> </w:t>
            </w:r>
            <w:r>
              <w:rPr>
                <w:rFonts w:ascii="Courier New" w:hAnsi="Courier New" w:eastAsia="Courier New" w:cs="Courier New"/>
                <w:i/>
                <w:iCs/>
                <w:color w:val="72809D"/>
                <w:spacing w:val="14"/>
              </w:rPr>
              <w:t>n.</w:t>
            </w:r>
            <w:r>
              <w:rPr>
                <w:rFonts w:ascii="Courier New" w:hAnsi="Courier New" w:eastAsia="Courier New" w:cs="Courier New"/>
                <w:i/>
                <w:iCs/>
                <w:color w:val="72809D"/>
                <w:spacing w:val="-32"/>
              </w:rPr>
              <w:t xml:space="preserve"> </w:t>
            </w:r>
            <w:r>
              <w:rPr>
                <w:rFonts w:ascii="Microsoft YaHei" w:hAnsi="Microsoft YaHei" w:eastAsia="Microsoft YaHei" w:cs="Microsoft YaHei"/>
                <w:color w:val="24292F"/>
                <w:spacing w:val="14"/>
              </w:rPr>
              <w:t>最高点</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4"/>
              </w:rPr>
              <w:t>，顶点</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4"/>
              </w:rPr>
              <w:t>，极点；</w:t>
            </w:r>
            <w:r>
              <w:rPr>
                <w:rFonts w:ascii="Microsoft YaHei" w:hAnsi="Microsoft YaHei" w:eastAsia="Microsoft YaHei" w:cs="Microsoft YaHei"/>
                <w:color w:val="24292F"/>
                <w:spacing w:val="-22"/>
              </w:rPr>
              <w:t xml:space="preserve"> </w:t>
            </w:r>
            <w:r>
              <w:rPr>
                <w:rFonts w:ascii="Microsoft YaHei" w:hAnsi="Microsoft YaHei" w:eastAsia="Microsoft YaHei" w:cs="Microsoft YaHei"/>
                <w:color w:val="24292F"/>
                <w:spacing w:val="14"/>
              </w:rPr>
              <w:t>极盛时期；</w:t>
            </w:r>
          </w:p>
          <w:p>
            <w:pPr>
              <w:pStyle w:val="TableText"/>
              <w:ind w:left="246"/>
              <w:spacing w:before="118" w:line="197" w:lineRule="auto"/>
              <w:rPr>
                <w:rFonts w:ascii="Microsoft YaHei" w:hAnsi="Microsoft YaHei" w:eastAsia="Microsoft YaHei" w:cs="Microsoft YaHei"/>
              </w:rPr>
            </w:pPr>
            <w:r>
              <w:rPr>
                <w:color w:val="24292F"/>
              </w:rPr>
              <w:t>millipede</w:t>
            </w:r>
            <w:r>
              <w:rPr>
                <w:color w:val="24292F"/>
                <w:spacing w:val="46"/>
                <w:w w:val="101"/>
              </w:rPr>
              <w:t xml:space="preserve"> </w:t>
            </w:r>
            <w:r>
              <w:rPr>
                <w:color w:val="24292F"/>
                <w:spacing w:val="10"/>
              </w:rPr>
              <w:t>-</w:t>
            </w:r>
            <w:r>
              <w:rPr>
                <w:color w:val="24292F"/>
                <w:spacing w:val="38"/>
              </w:rPr>
              <w:t xml:space="preserve"> </w:t>
            </w:r>
            <w:r>
              <w:rPr>
                <w:rFonts w:ascii="Lucida Console" w:hAnsi="Lucida Console" w:eastAsia="Lucida Console" w:cs="Lucida Console"/>
                <w:color w:val="72809D"/>
                <w:spacing w:val="10"/>
              </w:rPr>
              <w:t>L5</w:t>
            </w:r>
            <w:r>
              <w:rPr>
                <w:rFonts w:ascii="Lucida Console" w:hAnsi="Lucida Console" w:eastAsia="Lucida Console" w:cs="Lucida Console"/>
                <w:color w:val="72809D"/>
                <w:spacing w:val="-32"/>
              </w:rPr>
              <w:t xml:space="preserve"> </w:t>
            </w:r>
            <w:r>
              <w:rPr>
                <w:color w:val="24292F"/>
                <w:spacing w:val="10"/>
              </w:rPr>
              <w:t>-</w:t>
            </w:r>
            <w:r>
              <w:rPr>
                <w:color w:val="24292F"/>
                <w:spacing w:val="17"/>
              </w:rPr>
              <w:t xml:space="preserve"> </w:t>
            </w:r>
            <w:r>
              <w:rPr>
                <w:color w:val="72809D"/>
                <w:spacing w:val="10"/>
              </w:rPr>
              <w:t>/</w:t>
            </w:r>
            <w:r>
              <w:rPr>
                <w:color w:val="72809D"/>
                <w:spacing w:val="-30"/>
              </w:rPr>
              <w:t xml:space="preserve"> </w:t>
            </w:r>
            <w:r>
              <w:rPr>
                <w:color w:val="72809D"/>
                <w:spacing w:val="10"/>
              </w:rPr>
              <w:t>ˈ</w:t>
            </w:r>
            <w:r>
              <w:rPr>
                <w:color w:val="72809D"/>
                <w:spacing w:val="-24"/>
              </w:rPr>
              <w:t xml:space="preserve"> </w:t>
            </w:r>
            <w:r>
              <w:rPr>
                <w:color w:val="72809D"/>
                <w:spacing w:val="10"/>
              </w:rPr>
              <w:t>mɪlə</w:t>
            </w:r>
            <w:r>
              <w:rPr>
                <w:color w:val="72809D"/>
                <w:spacing w:val="-26"/>
              </w:rPr>
              <w:t xml:space="preserve"> </w:t>
            </w:r>
            <w:r>
              <w:rPr>
                <w:color w:val="72809D"/>
                <w:spacing w:val="10"/>
              </w:rPr>
              <w:t>ˌ</w:t>
            </w:r>
            <w:r>
              <w:rPr>
                <w:color w:val="72809D"/>
                <w:spacing w:val="-25"/>
              </w:rPr>
              <w:t xml:space="preserve"> </w:t>
            </w:r>
            <w:r>
              <w:rPr>
                <w:color w:val="72809D"/>
              </w:rPr>
              <w:t>pid</w:t>
            </w:r>
            <w:r>
              <w:rPr>
                <w:color w:val="72809D"/>
                <w:spacing w:val="10"/>
              </w:rPr>
              <w:t>/</w:t>
            </w:r>
            <w:r>
              <w:rPr>
                <w:color w:val="72809D"/>
                <w:spacing w:val="24"/>
              </w:rPr>
              <w:t xml:space="preserve"> </w:t>
            </w:r>
            <w:r>
              <w:rPr>
                <w:rFonts w:ascii="Courier New" w:hAnsi="Courier New" w:eastAsia="Courier New" w:cs="Courier New"/>
                <w:i/>
                <w:iCs/>
                <w:color w:val="72809D"/>
                <w:spacing w:val="10"/>
              </w:rPr>
              <w:t>n.</w:t>
            </w:r>
            <w:r>
              <w:rPr>
                <w:rFonts w:ascii="Courier New" w:hAnsi="Courier New" w:eastAsia="Courier New" w:cs="Courier New"/>
                <w:i/>
                <w:iCs/>
                <w:color w:val="72809D"/>
                <w:spacing w:val="-30"/>
              </w:rPr>
              <w:t xml:space="preserve"> </w:t>
            </w:r>
            <w:r>
              <w:rPr>
                <w:rFonts w:ascii="Microsoft YaHei" w:hAnsi="Microsoft YaHei" w:eastAsia="Microsoft YaHei" w:cs="Microsoft YaHei"/>
                <w:color w:val="24292F"/>
                <w:spacing w:val="10"/>
              </w:rPr>
              <w:t>马陆</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0"/>
              </w:rPr>
              <w:t>，千足虫；</w:t>
            </w:r>
          </w:p>
        </w:tc>
        <w:tc>
          <w:tcPr>
            <w:tcW w:w="47" w:type="dxa"/>
            <w:vAlign w:val="top"/>
            <w:tcBorders>
              <w:left w:val="nil"/>
            </w:tcBorders>
          </w:tcPr>
          <w:p>
            <w:pPr>
              <w:rPr>
                <w:rFonts w:ascii="Arial"/>
                <w:sz w:val="21"/>
              </w:rPr>
            </w:pPr>
            <w:r/>
          </w:p>
        </w:tc>
      </w:tr>
    </w:tbl>
    <w:p>
      <w:pPr>
        <w:ind w:left="6"/>
        <w:spacing w:before="171" w:line="19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2"/>
        </w:rPr>
        <w:t>题目解析</w:t>
      </w:r>
    </w:p>
    <w:p>
      <w:pPr>
        <w:spacing w:before="134" w:line="225" w:lineRule="auto"/>
        <w:rPr>
          <w:rFonts w:ascii="Microsoft YaHei" w:hAnsi="Microsoft YaHei" w:eastAsia="Microsoft YaHei" w:cs="Microsoft YaHei"/>
          <w:sz w:val="20"/>
          <w:szCs w:val="20"/>
        </w:rPr>
      </w:pPr>
      <w:r>
        <w:drawing>
          <wp:anchor distT="0" distB="0" distL="0" distR="0" simplePos="0" relativeHeight="252179456" behindDoc="0" locked="0" layoutInCell="1" allowOverlap="1">
            <wp:simplePos x="0" y="0"/>
            <wp:positionH relativeFrom="column">
              <wp:posOffset>0</wp:posOffset>
            </wp:positionH>
            <wp:positionV relativeFrom="paragraph">
              <wp:posOffset>351151</wp:posOffset>
            </wp:positionV>
            <wp:extent cx="6338323" cy="9516"/>
            <wp:effectExtent l="0" t="0" r="0" b="0"/>
            <wp:wrapNone/>
            <wp:docPr id="368" name="IM 368"/>
            <wp:cNvGraphicFramePr/>
            <a:graphic>
              <a:graphicData uri="http://schemas.openxmlformats.org/drawingml/2006/picture">
                <pic:pic>
                  <pic:nvPicPr>
                    <pic:cNvPr id="368" name="IM 368"/>
                    <pic:cNvPicPr/>
                  </pic:nvPicPr>
                  <pic:blipFill>
                    <a:blip r:embed="rId158"/>
                    <a:stretch>
                      <a:fillRect/>
                    </a:stretch>
                  </pic:blipFill>
                  <pic:spPr>
                    <a:xfrm rot="0">
                      <a:off x="0" y="0"/>
                      <a:ext cx="6338323" cy="9516"/>
                    </a:xfrm>
                    <a:prstGeom prst="rect">
                      <a:avLst/>
                    </a:prstGeom>
                  </pic:spPr>
                </pic:pic>
              </a:graphicData>
            </a:graphic>
          </wp:anchor>
        </w:drawing>
      </w:r>
      <w:r>
        <w:rPr>
          <w:rFonts w:ascii="Times New Roman" w:hAnsi="Times New Roman" w:eastAsia="Times New Roman" w:cs="Times New Roman"/>
          <w:sz w:val="20"/>
          <w:szCs w:val="20"/>
          <w:color w:val="24292F"/>
          <w:position w:val="-13"/>
        </w:rPr>
        <w:drawing>
          <wp:inline distT="0" distB="0" distL="0" distR="0">
            <wp:extent cx="228407" cy="228407"/>
            <wp:effectExtent l="0" t="0" r="0" b="0"/>
            <wp:docPr id="370" name="IM 370"/>
            <wp:cNvGraphicFramePr/>
            <a:graphic>
              <a:graphicData uri="http://schemas.openxmlformats.org/drawingml/2006/picture">
                <pic:pic>
                  <pic:nvPicPr>
                    <pic:cNvPr id="370" name="IM 370"/>
                    <pic:cNvPicPr/>
                  </pic:nvPicPr>
                  <pic:blipFill>
                    <a:blip r:embed="rId159"/>
                    <a:stretch>
                      <a:fillRect/>
                    </a:stretch>
                  </pic:blipFill>
                  <pic:spPr>
                    <a:xfrm rot="0">
                      <a:off x="0" y="0"/>
                      <a:ext cx="228407" cy="228407"/>
                    </a:xfrm>
                    <a:prstGeom prst="rect">
                      <a:avLst/>
                    </a:prstGeom>
                  </pic:spPr>
                </pic:pic>
              </a:graphicData>
            </a:graphic>
          </wp:inline>
        </w:drawing>
      </w:r>
      <w:r>
        <w:rPr>
          <w:rFonts w:ascii="Times New Roman" w:hAnsi="Times New Roman" w:eastAsia="Times New Roman" w:cs="Times New Roman"/>
          <w:sz w:val="20"/>
          <w:szCs w:val="20"/>
          <w:color w:val="24292F"/>
          <w:spacing w:val="9"/>
        </w:rPr>
        <w:t xml:space="preserve">  </w:t>
      </w:r>
      <w:r>
        <w:rPr>
          <w:rFonts w:ascii="Times New Roman" w:hAnsi="Times New Roman" w:eastAsia="Times New Roman" w:cs="Times New Roman"/>
          <w:sz w:val="20"/>
          <w:szCs w:val="20"/>
          <w:color w:val="24292F"/>
        </w:rPr>
        <w:t>Anne</w:t>
      </w:r>
      <w:r>
        <w:rPr>
          <w:rFonts w:ascii="Microsoft YaHei" w:hAnsi="Microsoft YaHei" w:eastAsia="Microsoft YaHei" w:cs="Microsoft YaHei"/>
          <w:sz w:val="20"/>
          <w:szCs w:val="20"/>
          <w:color w:val="24292F"/>
          <w:spacing w:val="44"/>
        </w:rPr>
        <w:t>助教</w:t>
      </w:r>
    </w:p>
    <w:p>
      <w:pPr>
        <w:spacing w:line="225" w:lineRule="auto"/>
        <w:sectPr>
          <w:headerReference w:type="default" r:id="rId154"/>
          <w:footerReference w:type="default" r:id="rId155"/>
          <w:pgSz w:w="11900" w:h="16839"/>
          <w:pgMar w:top="626" w:right="958" w:bottom="607" w:left="959" w:header="344" w:footer="381" w:gutter="0"/>
        </w:sectPr>
        <w:rPr>
          <w:rFonts w:ascii="Microsoft YaHei" w:hAnsi="Microsoft YaHei" w:eastAsia="Microsoft YaHei" w:cs="Microsoft YaHei"/>
          <w:sz w:val="20"/>
          <w:szCs w:val="20"/>
        </w:rPr>
      </w:pPr>
    </w:p>
    <w:p>
      <w:pPr>
        <w:pStyle w:val="BodyText"/>
        <w:spacing w:line="285" w:lineRule="auto"/>
        <w:rPr>
          <w:sz w:val="21"/>
        </w:rPr>
      </w:pPr>
      <w:r/>
    </w:p>
    <w:p>
      <w:pPr>
        <w:ind w:left="6" w:right="122"/>
        <w:spacing w:before="85" w:line="213"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43"/>
        </w:rPr>
        <w:t>顺口溜</w:t>
      </w:r>
      <w:r>
        <w:rPr>
          <w:rFonts w:ascii="Times New Roman" w:hAnsi="Times New Roman" w:eastAsia="Times New Roman" w:cs="Times New Roman"/>
          <w:sz w:val="20"/>
          <w:szCs w:val="20"/>
          <w:color w:val="24292F"/>
          <w:spacing w:val="43"/>
        </w:rPr>
        <w:t>; </w:t>
      </w:r>
      <w:r>
        <w:rPr>
          <w:rFonts w:ascii="Times New Roman" w:hAnsi="Times New Roman" w:eastAsia="Times New Roman" w:cs="Times New Roman"/>
          <w:sz w:val="20"/>
          <w:szCs w:val="20"/>
          <w:color w:val="24292F"/>
        </w:rPr>
        <w:t>The</w:t>
      </w:r>
      <w:r>
        <w:rPr>
          <w:rFonts w:ascii="Times New Roman" w:hAnsi="Times New Roman" w:eastAsia="Times New Roman" w:cs="Times New Roman"/>
          <w:sz w:val="20"/>
          <w:szCs w:val="20"/>
          <w:color w:val="24292F"/>
          <w:spacing w:val="46"/>
        </w:rPr>
        <w:t xml:space="preserve"> </w:t>
      </w:r>
      <w:r>
        <w:rPr>
          <w:rFonts w:ascii="Times New Roman" w:hAnsi="Times New Roman" w:eastAsia="Times New Roman" w:cs="Times New Roman"/>
          <w:sz w:val="20"/>
          <w:szCs w:val="20"/>
          <w:color w:val="24292F"/>
        </w:rPr>
        <w:t>leggiest</w:t>
      </w:r>
      <w:r>
        <w:rPr>
          <w:rFonts w:ascii="Times New Roman" w:hAnsi="Times New Roman" w:eastAsia="Times New Roman" w:cs="Times New Roman"/>
          <w:sz w:val="20"/>
          <w:szCs w:val="20"/>
          <w:color w:val="24292F"/>
          <w:spacing w:val="23"/>
          <w:w w:val="101"/>
        </w:rPr>
        <w:t xml:space="preserve"> </w:t>
      </w:r>
      <w:r>
        <w:rPr>
          <w:rFonts w:ascii="Times New Roman" w:hAnsi="Times New Roman" w:eastAsia="Times New Roman" w:cs="Times New Roman"/>
          <w:sz w:val="20"/>
          <w:szCs w:val="20"/>
          <w:color w:val="24292F"/>
        </w:rPr>
        <w:t>creature</w:t>
      </w:r>
      <w:r>
        <w:rPr>
          <w:rFonts w:ascii="Times New Roman" w:hAnsi="Times New Roman" w:eastAsia="Times New Roman" w:cs="Times New Roman"/>
          <w:sz w:val="20"/>
          <w:szCs w:val="20"/>
          <w:color w:val="24292F"/>
          <w:spacing w:val="43"/>
        </w:rPr>
        <w:t>——</w:t>
      </w:r>
      <w:r>
        <w:rPr>
          <w:rFonts w:ascii="Times New Roman" w:hAnsi="Times New Roman" w:eastAsia="Times New Roman" w:cs="Times New Roman"/>
          <w:sz w:val="20"/>
          <w:szCs w:val="20"/>
          <w:color w:val="24292F"/>
        </w:rPr>
        <w:t>First</w:t>
      </w:r>
      <w:r>
        <w:rPr>
          <w:rFonts w:ascii="Times New Roman" w:hAnsi="Times New Roman" w:eastAsia="Times New Roman" w:cs="Times New Roman"/>
          <w:sz w:val="20"/>
          <w:szCs w:val="20"/>
          <w:color w:val="24292F"/>
          <w:spacing w:val="22"/>
          <w:w w:val="101"/>
        </w:rPr>
        <w:t xml:space="preserve"> </w:t>
      </w:r>
      <w:r>
        <w:rPr>
          <w:rFonts w:ascii="Times New Roman" w:hAnsi="Times New Roman" w:eastAsia="Times New Roman" w:cs="Times New Roman"/>
          <w:sz w:val="20"/>
          <w:szCs w:val="20"/>
          <w:color w:val="24292F"/>
        </w:rPr>
        <w:t>seen</w:t>
      </w:r>
      <w:r>
        <w:rPr>
          <w:rFonts w:ascii="Times New Roman" w:hAnsi="Times New Roman" w:eastAsia="Times New Roman" w:cs="Times New Roman"/>
          <w:sz w:val="20"/>
          <w:szCs w:val="20"/>
          <w:color w:val="24292F"/>
          <w:spacing w:val="29"/>
          <w:w w:val="101"/>
        </w:rPr>
        <w:t xml:space="preserve"> </w:t>
      </w:r>
      <w:r>
        <w:rPr>
          <w:rFonts w:ascii="Times New Roman" w:hAnsi="Times New Roman" w:eastAsia="Times New Roman" w:cs="Times New Roman"/>
          <w:sz w:val="20"/>
          <w:szCs w:val="20"/>
          <w:color w:val="24292F"/>
        </w:rPr>
        <w:t>by</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43"/>
        </w:rPr>
        <w:t>—</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43"/>
        </w:rPr>
        <w:t>—</w:t>
      </w:r>
      <w:r>
        <w:rPr>
          <w:rFonts w:ascii="Times New Roman" w:hAnsi="Times New Roman" w:eastAsia="Times New Roman" w:cs="Times New Roman"/>
          <w:sz w:val="20"/>
          <w:szCs w:val="20"/>
          <w:color w:val="24292F"/>
          <w:spacing w:val="32"/>
          <w:w w:val="101"/>
        </w:rPr>
        <w:t xml:space="preserve"> </w:t>
      </w:r>
      <w:r>
        <w:rPr>
          <w:rFonts w:ascii="Times New Roman" w:hAnsi="Times New Roman" w:eastAsia="Times New Roman" w:cs="Times New Roman"/>
          <w:sz w:val="20"/>
          <w:szCs w:val="20"/>
          <w:color w:val="24292F"/>
        </w:rPr>
        <w:t>Paul</w:t>
      </w:r>
      <w:r>
        <w:rPr>
          <w:rFonts w:ascii="Times New Roman" w:hAnsi="Times New Roman" w:eastAsia="Times New Roman" w:cs="Times New Roman"/>
          <w:sz w:val="20"/>
          <w:szCs w:val="20"/>
          <w:color w:val="24292F"/>
          <w:spacing w:val="32"/>
          <w:w w:val="101"/>
        </w:rPr>
        <w:t xml:space="preserve"> </w:t>
      </w:r>
      <w:r>
        <w:rPr>
          <w:rFonts w:ascii="Times New Roman" w:hAnsi="Times New Roman" w:eastAsia="Times New Roman" w:cs="Times New Roman"/>
          <w:sz w:val="20"/>
          <w:szCs w:val="20"/>
          <w:color w:val="24292F"/>
        </w:rPr>
        <w:t>Marek</w:t>
      </w:r>
      <w:r>
        <w:rPr>
          <w:rFonts w:ascii="Times New Roman" w:hAnsi="Times New Roman" w:eastAsia="Times New Roman" w:cs="Times New Roman"/>
          <w:sz w:val="20"/>
          <w:szCs w:val="20"/>
          <w:color w:val="24292F"/>
          <w:spacing w:val="43"/>
        </w:rPr>
        <w:t xml:space="preserve"> ——</w:t>
      </w:r>
      <w:r>
        <w:rPr>
          <w:rFonts w:ascii="Times New Roman" w:hAnsi="Times New Roman" w:eastAsia="Times New Roman" w:cs="Times New Roman"/>
          <w:sz w:val="20"/>
          <w:szCs w:val="20"/>
          <w:color w:val="24292F"/>
        </w:rPr>
        <w:t>including</w:t>
      </w:r>
      <w:r>
        <w:rPr>
          <w:rFonts w:ascii="Times New Roman" w:hAnsi="Times New Roman" w:eastAsia="Times New Roman" w:cs="Times New Roman"/>
          <w:sz w:val="20"/>
          <w:szCs w:val="20"/>
          <w:color w:val="24292F"/>
          <w:spacing w:val="43"/>
          <w:w w:val="101"/>
        </w:rPr>
        <w:t xml:space="preserve"> </w:t>
      </w:r>
      <w:r>
        <w:rPr>
          <w:rFonts w:ascii="Times New Roman" w:hAnsi="Times New Roman" w:eastAsia="Times New Roman" w:cs="Times New Roman"/>
          <w:sz w:val="20"/>
          <w:szCs w:val="20"/>
          <w:color w:val="24292F"/>
          <w:spacing w:val="43"/>
        </w:rPr>
        <w:t>——750</w:t>
      </w:r>
      <w:r>
        <w:rPr>
          <w:rFonts w:ascii="Times New Roman" w:hAnsi="Times New Roman" w:eastAsia="Times New Roman" w:cs="Times New Roman"/>
          <w:sz w:val="20"/>
          <w:szCs w:val="20"/>
          <w:color w:val="24292F"/>
          <w:spacing w:val="30"/>
        </w:rPr>
        <w:t xml:space="preserve"> </w:t>
      </w:r>
      <w:r>
        <w:rPr>
          <w:rFonts w:ascii="Times New Roman" w:hAnsi="Times New Roman" w:eastAsia="Times New Roman" w:cs="Times New Roman"/>
          <w:sz w:val="20"/>
          <w:szCs w:val="20"/>
          <w:color w:val="24292F"/>
        </w:rPr>
        <w:t>legs</w:t>
      </w:r>
      <w:r>
        <w:rPr>
          <w:rFonts w:ascii="Times New Roman" w:hAnsi="Times New Roman" w:eastAsia="Times New Roman" w:cs="Times New Roman"/>
          <w:sz w:val="20"/>
          <w:szCs w:val="20"/>
          <w:color w:val="24292F"/>
          <w:spacing w:val="23"/>
        </w:rPr>
        <w:t xml:space="preserve"> </w:t>
      </w:r>
      <w:r>
        <w:rPr>
          <w:rFonts w:ascii="Microsoft YaHei" w:hAnsi="Microsoft YaHei" w:eastAsia="Microsoft YaHei" w:cs="Microsoft YaHei"/>
          <w:sz w:val="20"/>
          <w:szCs w:val="20"/>
          <w:color w:val="24292F"/>
          <w:spacing w:val="43"/>
        </w:rPr>
        <w:t>腿最长的生</w:t>
      </w:r>
      <w:r>
        <w:rPr>
          <w:rFonts w:ascii="Microsoft YaHei" w:hAnsi="Microsoft YaHei" w:eastAsia="Microsoft YaHei" w:cs="Microsoft YaHei"/>
          <w:sz w:val="20"/>
          <w:szCs w:val="20"/>
          <w:color w:val="24292F"/>
          <w:spacing w:val="13"/>
        </w:rPr>
        <w:t>物</w:t>
      </w:r>
      <w:r>
        <w:rPr>
          <w:rFonts w:ascii="Times New Roman" w:hAnsi="Times New Roman" w:eastAsia="Times New Roman" w:cs="Times New Roman"/>
          <w:sz w:val="20"/>
          <w:szCs w:val="20"/>
          <w:color w:val="24292F"/>
          <w:spacing w:val="13"/>
        </w:rPr>
        <w:t>——</w:t>
      </w:r>
      <w:r>
        <w:rPr>
          <w:rFonts w:ascii="Microsoft YaHei" w:hAnsi="Microsoft YaHei" w:eastAsia="Microsoft YaHei" w:cs="Microsoft YaHei"/>
          <w:sz w:val="20"/>
          <w:szCs w:val="20"/>
          <w:color w:val="24292F"/>
          <w:spacing w:val="13"/>
        </w:rPr>
        <w:t>由保罗</w:t>
      </w:r>
      <w:r>
        <w:rPr>
          <w:rFonts w:ascii="Times New Roman" w:hAnsi="Times New Roman" w:eastAsia="Times New Roman" w:cs="Times New Roman"/>
          <w:sz w:val="20"/>
          <w:szCs w:val="20"/>
          <w:color w:val="24292F"/>
          <w:spacing w:val="13"/>
        </w:rPr>
        <w:t>·</w:t>
      </w:r>
      <w:r>
        <w:rPr>
          <w:rFonts w:ascii="Microsoft YaHei" w:hAnsi="Microsoft YaHei" w:eastAsia="Microsoft YaHei" w:cs="Microsoft YaHei"/>
          <w:sz w:val="20"/>
          <w:szCs w:val="20"/>
          <w:color w:val="24292F"/>
          <w:spacing w:val="13"/>
        </w:rPr>
        <w:t>马立克首次发现</w:t>
      </w:r>
      <w:r>
        <w:rPr>
          <w:rFonts w:ascii="Times New Roman" w:hAnsi="Times New Roman" w:eastAsia="Times New Roman" w:cs="Times New Roman"/>
          <w:sz w:val="20"/>
          <w:szCs w:val="20"/>
          <w:color w:val="24292F"/>
          <w:spacing w:val="13"/>
        </w:rPr>
        <w:t>——</w:t>
      </w:r>
      <w:r>
        <w:rPr>
          <w:rFonts w:ascii="Microsoft YaHei" w:hAnsi="Microsoft YaHei" w:eastAsia="Microsoft YaHei" w:cs="Microsoft YaHei"/>
          <w:sz w:val="20"/>
          <w:szCs w:val="20"/>
          <w:color w:val="24292F"/>
          <w:spacing w:val="13"/>
        </w:rPr>
        <w:t>它包括</w:t>
      </w:r>
      <w:r>
        <w:rPr>
          <w:rFonts w:ascii="Times New Roman" w:hAnsi="Times New Roman" w:eastAsia="Times New Roman" w:cs="Times New Roman"/>
          <w:sz w:val="20"/>
          <w:szCs w:val="20"/>
          <w:color w:val="24292F"/>
          <w:spacing w:val="13"/>
        </w:rPr>
        <w:t>——750</w:t>
      </w:r>
      <w:r>
        <w:rPr>
          <w:rFonts w:ascii="Microsoft YaHei" w:hAnsi="Microsoft YaHei" w:eastAsia="Microsoft YaHei" w:cs="Microsoft YaHei"/>
          <w:sz w:val="20"/>
          <w:szCs w:val="20"/>
          <w:color w:val="24292F"/>
          <w:spacing w:val="13"/>
        </w:rPr>
        <w:t>条腿</w:t>
      </w:r>
    </w:p>
    <w:p>
      <w:pPr>
        <w:pStyle w:val="BodyText"/>
        <w:spacing w:line="339" w:lineRule="auto"/>
        <w:rPr>
          <w:sz w:val="21"/>
        </w:rPr>
      </w:pPr>
      <w:r/>
    </w:p>
    <w:p>
      <w:pPr>
        <w:pStyle w:val="BodyText"/>
        <w:ind w:left="5"/>
        <w:spacing w:before="125" w:line="190" w:lineRule="auto"/>
        <w:rPr>
          <w:rFonts w:ascii="Microsoft YaHei" w:hAnsi="Microsoft YaHei" w:eastAsia="Microsoft YaHei" w:cs="Microsoft YaHei"/>
        </w:rPr>
      </w:pPr>
      <w:r>
        <w:rPr>
          <w:sz w:val="29"/>
          <w:szCs w:val="29"/>
          <w:b/>
          <w:bCs/>
          <w:color w:val="24292F"/>
          <w:spacing w:val="10"/>
        </w:rPr>
        <w:t>52. </w:t>
      </w:r>
      <w:r>
        <w:rPr>
          <w:sz w:val="29"/>
          <w:szCs w:val="29"/>
          <w:b/>
          <w:bCs/>
          <w:color w:val="24292F"/>
        </w:rPr>
        <w:t>Weapons</w:t>
      </w:r>
      <w:r>
        <w:rPr>
          <w:sz w:val="29"/>
          <w:szCs w:val="29"/>
          <w:b/>
          <w:bCs/>
          <w:color w:val="24292F"/>
          <w:spacing w:val="10"/>
        </w:rPr>
        <w:t xml:space="preserve"> / </w:t>
      </w:r>
      <w:r>
        <w:rPr>
          <w:rFonts w:ascii="Microsoft YaHei" w:hAnsi="Microsoft YaHei" w:eastAsia="Microsoft YaHei" w:cs="Microsoft YaHei"/>
          <w:sz w:val="29"/>
          <w:szCs w:val="29"/>
          <w:color w:val="24292F"/>
          <w:spacing w:val="10"/>
        </w:rPr>
        <w:t>武器</w:t>
      </w:r>
      <w:r>
        <w:rPr>
          <w:rFonts w:ascii="Microsoft YaHei" w:hAnsi="Microsoft YaHei" w:eastAsia="Microsoft YaHei" w:cs="Microsoft YaHei"/>
          <w:sz w:val="29"/>
          <w:szCs w:val="29"/>
          <w:color w:val="24292F"/>
          <w:spacing w:val="39"/>
        </w:rPr>
        <w:t xml:space="preserve"> </w:t>
      </w:r>
      <w:r>
        <w:rPr>
          <w:shd w:val="clear" w:fill="E1F5FE"/>
          <w:rFonts w:ascii="Microsoft YaHei" w:hAnsi="Microsoft YaHei" w:eastAsia="Microsoft YaHei" w:cs="Microsoft YaHei"/>
          <w:sz w:val="29"/>
          <w:szCs w:val="29"/>
          <w:color w:val="24292F"/>
          <w:spacing w:val="10"/>
        </w:rPr>
        <w:t xml:space="preserve"> </w:t>
      </w:r>
      <w:r>
        <w:rPr>
          <w:shd w:val="clear" w:fill="E1F5FE"/>
          <w:rFonts w:ascii="Times New Roman" w:hAnsi="Times New Roman" w:eastAsia="Times New Roman" w:cs="Times New Roman"/>
          <w:color w:val="03A9F4"/>
          <w:spacing w:val="10"/>
          <w:position w:val="1"/>
        </w:rPr>
        <w:t>#7767  </w:t>
      </w:r>
      <w:r>
        <w:rPr>
          <w:rFonts w:ascii="Times New Roman" w:hAnsi="Times New Roman" w:eastAsia="Times New Roman" w:cs="Times New Roman"/>
          <w:color w:val="03A9F4"/>
          <w:spacing w:val="17"/>
          <w:w w:val="101"/>
          <w:position w:val="1"/>
        </w:rPr>
        <w:t xml:space="preserve">  </w:t>
      </w:r>
      <w:r>
        <w:rPr>
          <w:shd w:val="clear" w:fill="E1F5FE"/>
          <w:rFonts w:ascii="Times New Roman" w:hAnsi="Times New Roman" w:eastAsia="Times New Roman" w:cs="Times New Roman"/>
          <w:color w:val="03A9F4"/>
          <w:spacing w:val="10"/>
          <w:position w:val="1"/>
        </w:rPr>
        <w:t xml:space="preserve">  </w:t>
      </w:r>
      <w:r>
        <w:rPr>
          <w:shd w:val="clear" w:fill="E1F5FE"/>
          <w:rFonts w:ascii="Microsoft YaHei" w:hAnsi="Microsoft YaHei" w:eastAsia="Microsoft YaHei" w:cs="Microsoft YaHei"/>
          <w:color w:val="03A9F4"/>
          <w:spacing w:val="10"/>
          <w:position w:val="1"/>
        </w:rPr>
        <w:t>低频  </w:t>
      </w:r>
    </w:p>
    <w:p>
      <w:pPr>
        <w:ind w:left="487" w:right="751" w:hanging="257"/>
        <w:spacing w:before="281" w:line="31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2"/>
        </w:rPr>
        <w:t>1.</w:t>
      </w:r>
      <w:r>
        <w:rPr>
          <w:rFonts w:ascii="Times New Roman" w:hAnsi="Times New Roman" w:eastAsia="Times New Roman" w:cs="Times New Roman"/>
          <w:sz w:val="23"/>
          <w:szCs w:val="23"/>
          <w:color w:val="24292F"/>
          <w:spacing w:val="48"/>
        </w:rPr>
        <w:t xml:space="preserve"> </w:t>
      </w:r>
      <w:r>
        <w:rPr>
          <w:rFonts w:ascii="Times New Roman" w:hAnsi="Times New Roman" w:eastAsia="Times New Roman" w:cs="Times New Roman"/>
          <w:sz w:val="23"/>
          <w:szCs w:val="23"/>
          <w:color w:val="24292F"/>
          <w:spacing w:val="12"/>
        </w:rPr>
        <w:t>It</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is well</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known that where the white</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2"/>
        </w:rPr>
        <w:t>man</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2"/>
        </w:rPr>
        <w:t>has</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invaded a</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2"/>
        </w:rPr>
        <w:t>primitive culture the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2"/>
        </w:rPr>
        <w:t>most</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6"/>
        </w:rPr>
        <w:t>destructive eﬀects have come not from</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6"/>
        </w:rPr>
        <w:t>physical weapons</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6"/>
        </w:rPr>
        <w:t>but</w:t>
      </w:r>
      <w:r>
        <w:rPr>
          <w:rFonts w:ascii="Times New Roman" w:hAnsi="Times New Roman" w:eastAsia="Times New Roman" w:cs="Times New Roman"/>
          <w:sz w:val="23"/>
          <w:szCs w:val="23"/>
          <w:color w:val="24292F"/>
          <w:spacing w:val="12"/>
        </w:rPr>
        <w:t xml:space="preserve"> </w:t>
      </w:r>
      <w:r>
        <w:rPr>
          <w:rFonts w:ascii="Times New Roman" w:hAnsi="Times New Roman" w:eastAsia="Times New Roman" w:cs="Times New Roman"/>
          <w:sz w:val="23"/>
          <w:szCs w:val="23"/>
          <w:color w:val="24292F"/>
          <w:spacing w:val="16"/>
        </w:rPr>
        <w:t>from</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6"/>
        </w:rPr>
        <w:t>ide</w:t>
      </w:r>
      <w:r>
        <w:rPr>
          <w:rFonts w:ascii="Times New Roman" w:hAnsi="Times New Roman" w:eastAsia="Times New Roman" w:cs="Times New Roman"/>
          <w:sz w:val="23"/>
          <w:szCs w:val="23"/>
          <w:color w:val="24292F"/>
          <w:spacing w:val="15"/>
        </w:rPr>
        <w:t>as.</w:t>
      </w:r>
    </w:p>
    <w:p>
      <w:pPr>
        <w:ind w:left="215"/>
        <w:spacing w:before="93" w:line="20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2.</w:t>
      </w:r>
      <w:r>
        <w:rPr>
          <w:rFonts w:ascii="Times New Roman" w:hAnsi="Times New Roman" w:eastAsia="Times New Roman" w:cs="Times New Roman"/>
          <w:sz w:val="23"/>
          <w:szCs w:val="23"/>
          <w:color w:val="24292F"/>
          <w:spacing w:val="59"/>
        </w:rPr>
        <w:t xml:space="preserve"> </w:t>
      </w:r>
      <w:r>
        <w:rPr>
          <w:rFonts w:ascii="Times New Roman" w:hAnsi="Times New Roman" w:eastAsia="Times New Roman" w:cs="Times New Roman"/>
          <w:sz w:val="23"/>
          <w:szCs w:val="23"/>
          <w:color w:val="24292F"/>
          <w:spacing w:val="14"/>
        </w:rPr>
        <w:t>It</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is only someone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looking on from outside that can</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inject the</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4"/>
        </w:rPr>
        <w:t>dangerous thoughts.</w:t>
      </w:r>
    </w:p>
    <w:p>
      <w:pPr>
        <w:ind w:left="216"/>
        <w:spacing w:before="193" w:line="20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3.</w:t>
      </w:r>
      <w:r>
        <w:rPr>
          <w:rFonts w:ascii="Times New Roman" w:hAnsi="Times New Roman" w:eastAsia="Times New Roman" w:cs="Times New Roman"/>
          <w:sz w:val="23"/>
          <w:szCs w:val="23"/>
          <w:color w:val="24292F"/>
          <w:spacing w:val="27"/>
        </w:rPr>
        <w:t xml:space="preserve"> </w:t>
      </w:r>
      <w:r>
        <w:rPr>
          <w:rFonts w:ascii="Times New Roman" w:hAnsi="Times New Roman" w:eastAsia="Times New Roman" w:cs="Times New Roman"/>
          <w:sz w:val="23"/>
          <w:szCs w:val="23"/>
          <w:color w:val="24292F"/>
          <w:spacing w:val="13"/>
        </w:rPr>
        <w:t>The</w:t>
      </w:r>
      <w:r>
        <w:rPr>
          <w:rFonts w:ascii="Times New Roman" w:hAnsi="Times New Roman" w:eastAsia="Times New Roman" w:cs="Times New Roman"/>
          <w:sz w:val="23"/>
          <w:szCs w:val="23"/>
          <w:color w:val="24292F"/>
          <w:spacing w:val="27"/>
          <w:w w:val="101"/>
        </w:rPr>
        <w:t xml:space="preserve"> </w:t>
      </w:r>
      <w:r>
        <w:rPr>
          <w:rFonts w:ascii="Times New Roman" w:hAnsi="Times New Roman" w:eastAsia="Times New Roman" w:cs="Times New Roman"/>
          <w:sz w:val="23"/>
          <w:szCs w:val="23"/>
          <w:color w:val="24292F"/>
          <w:spacing w:val="13"/>
        </w:rPr>
        <w:t>Holy oﬃce</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3"/>
        </w:rPr>
        <w:t>knew this full well when</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it cause</w:t>
      </w:r>
      <w:r>
        <w:rPr>
          <w:rFonts w:ascii="Times New Roman" w:hAnsi="Times New Roman" w:eastAsia="Times New Roman" w:cs="Times New Roman"/>
          <w:sz w:val="23"/>
          <w:szCs w:val="23"/>
          <w:color w:val="24292F"/>
          <w:spacing w:val="12"/>
        </w:rPr>
        <w:t>d</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2"/>
        </w:rPr>
        <w:t>heretics to</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2"/>
        </w:rPr>
        <w:t>be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burned</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in days</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2"/>
        </w:rPr>
        <w:t>gone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by.</w:t>
      </w:r>
    </w:p>
    <w:p>
      <w:pPr>
        <w:ind w:left="487" w:right="81" w:hanging="271"/>
        <w:spacing w:before="193" w:line="31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6"/>
        </w:rPr>
        <w:t>4.</w:t>
      </w:r>
      <w:r>
        <w:rPr>
          <w:rFonts w:ascii="Times New Roman" w:hAnsi="Times New Roman" w:eastAsia="Times New Roman" w:cs="Times New Roman"/>
          <w:sz w:val="23"/>
          <w:szCs w:val="23"/>
          <w:color w:val="24292F"/>
          <w:spacing w:val="45"/>
          <w:w w:val="101"/>
        </w:rPr>
        <w:t xml:space="preserve"> </w:t>
      </w:r>
      <w:r>
        <w:rPr>
          <w:rFonts w:ascii="Times New Roman" w:hAnsi="Times New Roman" w:eastAsia="Times New Roman" w:cs="Times New Roman"/>
          <w:sz w:val="23"/>
          <w:szCs w:val="23"/>
          <w:color w:val="24292F"/>
          <w:spacing w:val="16"/>
        </w:rPr>
        <w:t>Indeed, the concept of free speech only exists in</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6"/>
        </w:rPr>
        <w:t>our</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6"/>
        </w:rPr>
        <w:t>modern</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6"/>
        </w:rPr>
        <w:t>society</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6"/>
        </w:rPr>
        <w:t>because</w:t>
      </w:r>
      <w:r>
        <w:rPr>
          <w:rFonts w:ascii="Times New Roman" w:hAnsi="Times New Roman" w:eastAsia="Times New Roman" w:cs="Times New Roman"/>
          <w:sz w:val="23"/>
          <w:szCs w:val="23"/>
          <w:color w:val="24292F"/>
          <w:spacing w:val="13"/>
        </w:rPr>
        <w:t xml:space="preserve"> </w:t>
      </w:r>
      <w:r>
        <w:rPr>
          <w:rFonts w:ascii="Times New Roman" w:hAnsi="Times New Roman" w:eastAsia="Times New Roman" w:cs="Times New Roman"/>
          <w:sz w:val="23"/>
          <w:szCs w:val="23"/>
          <w:color w:val="24292F"/>
          <w:spacing w:val="16"/>
        </w:rPr>
        <w:t>whe</w:t>
      </w:r>
      <w:r>
        <w:rPr>
          <w:rFonts w:ascii="Times New Roman" w:hAnsi="Times New Roman" w:eastAsia="Times New Roman" w:cs="Times New Roman"/>
          <w:sz w:val="23"/>
          <w:szCs w:val="23"/>
          <w:color w:val="24292F"/>
          <w:spacing w:val="15"/>
        </w:rPr>
        <w:t>n you</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4"/>
        </w:rPr>
        <w:t>are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inside a community to such</w:t>
      </w:r>
      <w:r>
        <w:rPr>
          <w:rFonts w:ascii="Times New Roman" w:hAnsi="Times New Roman" w:eastAsia="Times New Roman" w:cs="Times New Roman"/>
          <w:sz w:val="23"/>
          <w:szCs w:val="23"/>
          <w:color w:val="24292F"/>
          <w:spacing w:val="13"/>
        </w:rPr>
        <w:t xml:space="preserve"> a degree that</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it</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3"/>
        </w:rPr>
        <w:t>is very</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3"/>
        </w:rPr>
        <w:t>diﬃcult</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3"/>
        </w:rPr>
        <w:t>to</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3"/>
        </w:rPr>
        <w:t>conceive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3"/>
        </w:rPr>
        <w:t>of</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3"/>
        </w:rPr>
        <w:t>anything</w:t>
      </w:r>
    </w:p>
    <w:p>
      <w:pPr>
        <w:ind w:left="494"/>
        <w:spacing w:before="39" w:line="20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1"/>
        </w:rPr>
        <w:t>really destructive.</w:t>
      </w:r>
    </w:p>
    <w:p>
      <w:pPr>
        <w:pStyle w:val="BodyText"/>
        <w:spacing w:line="256" w:lineRule="auto"/>
        <w:rPr>
          <w:sz w:val="21"/>
        </w:rPr>
      </w:pPr>
      <w:r/>
    </w:p>
    <w:p>
      <w:pPr>
        <w:ind w:left="8"/>
        <w:spacing w:before="73" w:line="19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7"/>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7"/>
        </w:rPr>
        <w:t>由于开启了答案后置</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，请参考答案</w:t>
      </w:r>
      <w:r>
        <w:rPr>
          <w:rFonts w:ascii="Microsoft YaHei" w:hAnsi="Microsoft YaHei" w:eastAsia="Microsoft YaHei" w:cs="Microsoft YaHei"/>
          <w:sz w:val="17"/>
          <w:szCs w:val="17"/>
          <w:color w:val="24292F"/>
          <w:spacing w:val="16"/>
        </w:rPr>
        <w:t>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6"/>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p>
    <w:p>
      <w:pPr>
        <w:spacing w:line="133" w:lineRule="exact"/>
        <w:rPr/>
      </w:pPr>
      <w:r/>
    </w:p>
    <w:tbl>
      <w:tblPr>
        <w:tblStyle w:val="TableNormal"/>
        <w:tblW w:w="9961" w:type="dxa"/>
        <w:tblInd w:w="10" w:type="dxa"/>
        <w:tblLayout w:type="fixed"/>
        <w:tblBorders>
          <w:top w:val="single" w:color="F0F4F8" w:sz="8" w:space="0"/>
          <w:left w:val="single" w:color="F0F4F8" w:sz="8" w:space="0"/>
          <w:bottom w:val="single" w:color="F0F4F8" w:sz="8" w:space="0"/>
          <w:right w:val="single" w:color="F0F4F8" w:sz="8" w:space="0"/>
          <w:insideH w:val="single" w:color="F0F4F8" w:sz="8" w:space="0"/>
          <w:insideV w:val="single" w:color="F0F4F8" w:sz="8" w:space="0"/>
        </w:tblBorders>
      </w:tblPr>
      <w:tblGrid>
        <w:gridCol w:w="8744"/>
        <w:gridCol w:w="1217"/>
      </w:tblGrid>
      <w:tr>
        <w:trPr>
          <w:trHeight w:val="889" w:hRule="atLeast"/>
        </w:trPr>
        <w:tc>
          <w:tcPr>
            <w:tcW w:w="8744" w:type="dxa"/>
            <w:vAlign w:val="top"/>
            <w:tcBorders>
              <w:right w:val="nil"/>
            </w:tcBorders>
          </w:tcPr>
          <w:p>
            <w:pPr>
              <w:pStyle w:val="TableText"/>
              <w:ind w:left="246" w:right="1035"/>
              <w:spacing w:before="109" w:line="292" w:lineRule="auto"/>
              <w:rPr>
                <w:rFonts w:ascii="Microsoft YaHei" w:hAnsi="Microsoft YaHei" w:eastAsia="Microsoft YaHei" w:cs="Microsoft YaHei"/>
              </w:rPr>
            </w:pPr>
            <w:r>
              <w:rPr>
                <w:color w:val="24292F"/>
              </w:rPr>
              <w:t>holy</w:t>
            </w:r>
            <w:r>
              <w:rPr>
                <w:color w:val="24292F"/>
                <w:spacing w:val="38"/>
                <w:w w:val="102"/>
              </w:rPr>
              <w:t xml:space="preserve"> </w:t>
            </w:r>
            <w:r>
              <w:rPr>
                <w:color w:val="24292F"/>
                <w:spacing w:val="10"/>
              </w:rPr>
              <w:t>-</w:t>
            </w:r>
            <w:r>
              <w:rPr>
                <w:color w:val="24292F"/>
                <w:spacing w:val="38"/>
              </w:rPr>
              <w:t xml:space="preserve"> </w:t>
            </w:r>
            <w:r>
              <w:rPr>
                <w:rFonts w:ascii="Lucida Console" w:hAnsi="Lucida Console" w:eastAsia="Lucida Console" w:cs="Lucida Console"/>
                <w:color w:val="72809D"/>
                <w:spacing w:val="10"/>
              </w:rPr>
              <w:t>L1</w:t>
            </w:r>
            <w:r>
              <w:rPr>
                <w:rFonts w:ascii="Lucida Console" w:hAnsi="Lucida Console" w:eastAsia="Lucida Console" w:cs="Lucida Console"/>
                <w:color w:val="72809D"/>
                <w:spacing w:val="-32"/>
              </w:rPr>
              <w:t xml:space="preserve"> </w:t>
            </w:r>
            <w:r>
              <w:rPr>
                <w:color w:val="24292F"/>
                <w:spacing w:val="10"/>
              </w:rPr>
              <w:t>-</w:t>
            </w:r>
            <w:r>
              <w:rPr>
                <w:color w:val="24292F"/>
                <w:spacing w:val="17"/>
              </w:rPr>
              <w:t xml:space="preserve"> </w:t>
            </w:r>
            <w:r>
              <w:rPr>
                <w:color w:val="72809D"/>
                <w:spacing w:val="10"/>
              </w:rPr>
              <w:t>/</w:t>
            </w:r>
            <w:r>
              <w:rPr>
                <w:color w:val="72809D"/>
                <w:spacing w:val="-30"/>
              </w:rPr>
              <w:t xml:space="preserve"> </w:t>
            </w:r>
            <w:r>
              <w:rPr>
                <w:color w:val="72809D"/>
                <w:spacing w:val="10"/>
              </w:rPr>
              <w:t>ˈ</w:t>
            </w:r>
            <w:r>
              <w:rPr>
                <w:color w:val="72809D"/>
                <w:spacing w:val="-24"/>
              </w:rPr>
              <w:t xml:space="preserve"> </w:t>
            </w:r>
            <w:r>
              <w:rPr>
                <w:color w:val="72809D"/>
              </w:rPr>
              <w:t>ho</w:t>
            </w:r>
            <w:r>
              <w:rPr>
                <w:color w:val="72809D"/>
                <w:spacing w:val="10"/>
              </w:rPr>
              <w:t>ʊ</w:t>
            </w:r>
            <w:r>
              <w:rPr>
                <w:color w:val="72809D"/>
              </w:rPr>
              <w:t>li</w:t>
            </w:r>
            <w:r>
              <w:rPr>
                <w:color w:val="72809D"/>
                <w:spacing w:val="10"/>
              </w:rPr>
              <w:t>/</w:t>
            </w:r>
            <w:r>
              <w:rPr>
                <w:color w:val="72809D"/>
                <w:spacing w:val="22"/>
                <w:w w:val="101"/>
              </w:rPr>
              <w:t xml:space="preserve"> </w:t>
            </w:r>
            <w:r>
              <w:rPr>
                <w:rFonts w:ascii="Courier New" w:hAnsi="Courier New" w:eastAsia="Courier New" w:cs="Courier New"/>
                <w:i/>
                <w:iCs/>
                <w:color w:val="72809D"/>
              </w:rPr>
              <w:t>adj</w:t>
            </w:r>
            <w:r>
              <w:rPr>
                <w:rFonts w:ascii="Courier New" w:hAnsi="Courier New" w:eastAsia="Courier New" w:cs="Courier New"/>
                <w:i/>
                <w:iCs/>
                <w:color w:val="72809D"/>
                <w:spacing w:val="10"/>
              </w:rPr>
              <w:t>.</w:t>
            </w:r>
            <w:r>
              <w:rPr>
                <w:rFonts w:ascii="Courier New" w:hAnsi="Courier New" w:eastAsia="Courier New" w:cs="Courier New"/>
                <w:i/>
                <w:iCs/>
                <w:color w:val="72809D"/>
                <w:spacing w:val="-34"/>
              </w:rPr>
              <w:t xml:space="preserve"> </w:t>
            </w:r>
            <w:r>
              <w:rPr>
                <w:rFonts w:ascii="Microsoft YaHei" w:hAnsi="Microsoft YaHei" w:eastAsia="Microsoft YaHei" w:cs="Microsoft YaHei"/>
                <w:color w:val="24292F"/>
                <w:spacing w:val="10"/>
              </w:rPr>
              <w:t>神圣的；</w:t>
            </w:r>
            <w:r>
              <w:rPr>
                <w:rFonts w:ascii="Microsoft YaHei" w:hAnsi="Microsoft YaHei" w:eastAsia="Microsoft YaHei" w:cs="Microsoft YaHei"/>
                <w:color w:val="24292F"/>
                <w:spacing w:val="-22"/>
              </w:rPr>
              <w:t xml:space="preserve"> </w:t>
            </w:r>
            <w:r>
              <w:rPr>
                <w:rFonts w:ascii="Microsoft YaHei" w:hAnsi="Microsoft YaHei" w:eastAsia="Microsoft YaHei" w:cs="Microsoft YaHei"/>
                <w:color w:val="24292F"/>
                <w:spacing w:val="10"/>
              </w:rPr>
              <w:t>值得尊敬的</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0"/>
              </w:rPr>
              <w:t>，值得推崇的；</w:t>
            </w:r>
            <w:r>
              <w:rPr>
                <w:rFonts w:ascii="Microsoft YaHei" w:hAnsi="Microsoft YaHei" w:eastAsia="Microsoft YaHei" w:cs="Microsoft YaHei"/>
                <w:color w:val="24292F"/>
                <w:spacing w:val="-22"/>
              </w:rPr>
              <w:t xml:space="preserve"> </w:t>
            </w:r>
            <w:r>
              <w:rPr>
                <w:rFonts w:ascii="Microsoft YaHei" w:hAnsi="Microsoft YaHei" w:eastAsia="Microsoft YaHei" w:cs="Microsoft YaHei"/>
                <w:color w:val="24292F"/>
                <w:spacing w:val="10"/>
              </w:rPr>
              <w:t>圣洁的</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0"/>
              </w:rPr>
              <w:t>，圣徒般的；</w:t>
            </w:r>
            <w:r>
              <w:rPr>
                <w:rFonts w:ascii="Microsoft YaHei" w:hAnsi="Microsoft YaHei" w:eastAsia="Microsoft YaHei" w:cs="Microsoft YaHei"/>
                <w:color w:val="24292F"/>
                <w:spacing w:val="-19"/>
              </w:rPr>
              <w:t xml:space="preserve"> </w:t>
            </w:r>
            <w:r>
              <w:rPr>
                <w:rFonts w:ascii="Microsoft YaHei" w:hAnsi="Microsoft YaHei" w:eastAsia="Microsoft YaHei" w:cs="Microsoft YaHei"/>
                <w:color w:val="24292F"/>
                <w:spacing w:val="10"/>
              </w:rPr>
              <w:t>宗教的；</w:t>
            </w:r>
            <w:r>
              <w:rPr>
                <w:rFonts w:ascii="Microsoft YaHei" w:hAnsi="Microsoft YaHei" w:eastAsia="Microsoft YaHei" w:cs="Microsoft YaHei"/>
                <w:color w:val="24292F"/>
              </w:rPr>
              <w:t xml:space="preserve"> </w:t>
            </w:r>
            <w:r>
              <w:rPr>
                <w:color w:val="24292F"/>
              </w:rPr>
              <w:t>heretics</w:t>
            </w:r>
            <w:r>
              <w:rPr>
                <w:color w:val="24292F"/>
                <w:spacing w:val="30"/>
              </w:rPr>
              <w:t xml:space="preserve"> </w:t>
            </w:r>
            <w:r>
              <w:rPr>
                <w:color w:val="24292F"/>
                <w:spacing w:val="20"/>
              </w:rPr>
              <w:t>-</w:t>
            </w:r>
            <w:r>
              <w:rPr>
                <w:color w:val="24292F"/>
                <w:spacing w:val="38"/>
              </w:rPr>
              <w:t xml:space="preserve"> </w:t>
            </w:r>
            <w:r>
              <w:rPr>
                <w:rFonts w:ascii="Lucida Console" w:hAnsi="Lucida Console" w:eastAsia="Lucida Console" w:cs="Lucida Console"/>
                <w:color w:val="72809D"/>
                <w:spacing w:val="20"/>
              </w:rPr>
              <w:t>L4</w:t>
            </w:r>
            <w:r>
              <w:rPr>
                <w:rFonts w:ascii="Lucida Console" w:hAnsi="Lucida Console" w:eastAsia="Lucida Console" w:cs="Lucida Console"/>
                <w:color w:val="72809D"/>
                <w:spacing w:val="-32"/>
              </w:rPr>
              <w:t xml:space="preserve"> </w:t>
            </w:r>
            <w:r>
              <w:rPr>
                <w:color w:val="24292F"/>
                <w:spacing w:val="20"/>
              </w:rPr>
              <w:t>- </w:t>
            </w:r>
            <w:r>
              <w:rPr>
                <w:color w:val="72809D"/>
                <w:spacing w:val="20"/>
              </w:rPr>
              <w:t>//</w:t>
            </w:r>
            <w:r>
              <w:rPr>
                <w:color w:val="72809D"/>
                <w:spacing w:val="24"/>
              </w:rPr>
              <w:t xml:space="preserve"> </w:t>
            </w:r>
            <w:r>
              <w:rPr>
                <w:rFonts w:ascii="Courier New" w:hAnsi="Courier New" w:eastAsia="Courier New" w:cs="Courier New"/>
                <w:i/>
                <w:iCs/>
                <w:color w:val="72809D"/>
                <w:spacing w:val="20"/>
              </w:rPr>
              <w:t>n.</w:t>
            </w:r>
            <w:r>
              <w:rPr>
                <w:rFonts w:ascii="Courier New" w:hAnsi="Courier New" w:eastAsia="Courier New" w:cs="Courier New"/>
                <w:i/>
                <w:iCs/>
                <w:color w:val="72809D"/>
                <w:spacing w:val="-35"/>
              </w:rPr>
              <w:t xml:space="preserve"> </w:t>
            </w:r>
            <w:r>
              <w:rPr>
                <w:rFonts w:ascii="Microsoft YaHei" w:hAnsi="Microsoft YaHei" w:eastAsia="Microsoft YaHei" w:cs="Microsoft YaHei"/>
                <w:color w:val="24292F"/>
                <w:spacing w:val="20"/>
              </w:rPr>
              <w:t>持您端者</w:t>
            </w:r>
            <w:r>
              <w:rPr>
                <w:color w:val="24292F"/>
                <w:spacing w:val="20"/>
              </w:rPr>
              <w:t>(</w:t>
            </w:r>
            <w:r>
              <w:rPr>
                <w:color w:val="24292F"/>
                <w:spacing w:val="29"/>
                <w:w w:val="101"/>
              </w:rPr>
              <w:t xml:space="preserve"> </w:t>
            </w:r>
            <w:r>
              <w:rPr>
                <w:color w:val="24292F"/>
              </w:rPr>
              <w:t>heretic</w:t>
            </w:r>
            <w:r>
              <w:rPr>
                <w:rFonts w:ascii="Microsoft YaHei" w:hAnsi="Microsoft YaHei" w:eastAsia="Microsoft YaHei" w:cs="Microsoft YaHei"/>
                <w:color w:val="24292F"/>
                <w:spacing w:val="20"/>
              </w:rPr>
              <w:t>的名词复数 </w:t>
            </w:r>
            <w:r>
              <w:rPr>
                <w:color w:val="24292F"/>
                <w:spacing w:val="20"/>
              </w:rPr>
              <w:t>)</w:t>
            </w:r>
            <w:r>
              <w:rPr>
                <w:rFonts w:ascii="Microsoft YaHei" w:hAnsi="Microsoft YaHei" w:eastAsia="Microsoft YaHei" w:cs="Microsoft YaHei"/>
                <w:color w:val="24292F"/>
                <w:spacing w:val="20"/>
              </w:rPr>
              <w:t>；</w:t>
            </w:r>
          </w:p>
        </w:tc>
        <w:tc>
          <w:tcPr>
            <w:tcW w:w="1217" w:type="dxa"/>
            <w:vAlign w:val="top"/>
            <w:tcBorders>
              <w:left w:val="nil"/>
            </w:tcBorders>
          </w:tcPr>
          <w:p>
            <w:pPr>
              <w:ind w:firstLine="1136"/>
              <w:spacing w:before="86" w:line="793" w:lineRule="exact"/>
              <w:rPr/>
            </w:pPr>
            <w:r>
              <w:rPr>
                <w:position w:val="-15"/>
              </w:rPr>
              <w:pict>
                <v:shape id="_x0000_s204" style="mso-position-vertical-relative:line;mso-position-horizontal-relative:char;width:4.45pt;height:39.7pt;" filled="false" strokecolor="#F0F4F8" strokeweight="0.75pt" coordsize="88,794" coordorigin="0,0" path="m70,7c75,17,78,28,80,39m80,676c78,687,75,698,70,708c66,719,61,729,55,738c48,748,41,756,33,764c25,772,16,779,7,786e">
                  <v:stroke joinstyle="miter" miterlimit="4"/>
                </v:shape>
              </w:pict>
            </w:r>
          </w:p>
        </w:tc>
      </w:tr>
    </w:tbl>
    <w:p>
      <w:pPr>
        <w:ind w:left="6"/>
        <w:spacing w:before="172" w:line="19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2"/>
        </w:rPr>
        <w:t>题目解析</w:t>
      </w:r>
    </w:p>
    <w:p>
      <w:pPr>
        <w:spacing w:before="133" w:line="225" w:lineRule="auto"/>
        <w:rPr>
          <w:rFonts w:ascii="Microsoft YaHei" w:hAnsi="Microsoft YaHei" w:eastAsia="Microsoft YaHei" w:cs="Microsoft YaHei"/>
          <w:sz w:val="20"/>
          <w:szCs w:val="20"/>
        </w:rPr>
      </w:pPr>
      <w:r>
        <w:drawing>
          <wp:anchor distT="0" distB="0" distL="0" distR="0" simplePos="0" relativeHeight="252199936" behindDoc="0" locked="0" layoutInCell="1" allowOverlap="1">
            <wp:simplePos x="0" y="0"/>
            <wp:positionH relativeFrom="column">
              <wp:posOffset>0</wp:posOffset>
            </wp:positionH>
            <wp:positionV relativeFrom="paragraph">
              <wp:posOffset>351152</wp:posOffset>
            </wp:positionV>
            <wp:extent cx="6338323" cy="9516"/>
            <wp:effectExtent l="0" t="0" r="0" b="0"/>
            <wp:wrapNone/>
            <wp:docPr id="376" name="IM 376"/>
            <wp:cNvGraphicFramePr/>
            <a:graphic>
              <a:graphicData uri="http://schemas.openxmlformats.org/drawingml/2006/picture">
                <pic:pic>
                  <pic:nvPicPr>
                    <pic:cNvPr id="376" name="IM 376"/>
                    <pic:cNvPicPr/>
                  </pic:nvPicPr>
                  <pic:blipFill>
                    <a:blip r:embed="rId162"/>
                    <a:stretch>
                      <a:fillRect/>
                    </a:stretch>
                  </pic:blipFill>
                  <pic:spPr>
                    <a:xfrm rot="0">
                      <a:off x="0" y="0"/>
                      <a:ext cx="6338323" cy="9516"/>
                    </a:xfrm>
                    <a:prstGeom prst="rect">
                      <a:avLst/>
                    </a:prstGeom>
                  </pic:spPr>
                </pic:pic>
              </a:graphicData>
            </a:graphic>
          </wp:anchor>
        </w:drawing>
      </w:r>
      <w:r>
        <w:rPr>
          <w:rFonts w:ascii="Times New Roman" w:hAnsi="Times New Roman" w:eastAsia="Times New Roman" w:cs="Times New Roman"/>
          <w:sz w:val="20"/>
          <w:szCs w:val="20"/>
          <w:color w:val="24292F"/>
          <w:position w:val="-13"/>
        </w:rPr>
        <w:drawing>
          <wp:inline distT="0" distB="0" distL="0" distR="0">
            <wp:extent cx="228407" cy="228407"/>
            <wp:effectExtent l="0" t="0" r="0" b="0"/>
            <wp:docPr id="378" name="IM 378"/>
            <wp:cNvGraphicFramePr/>
            <a:graphic>
              <a:graphicData uri="http://schemas.openxmlformats.org/drawingml/2006/picture">
                <pic:pic>
                  <pic:nvPicPr>
                    <pic:cNvPr id="378" name="IM 378"/>
                    <pic:cNvPicPr/>
                  </pic:nvPicPr>
                  <pic:blipFill>
                    <a:blip r:embed="rId163"/>
                    <a:stretch>
                      <a:fillRect/>
                    </a:stretch>
                  </pic:blipFill>
                  <pic:spPr>
                    <a:xfrm rot="0">
                      <a:off x="0" y="0"/>
                      <a:ext cx="228407" cy="228407"/>
                    </a:xfrm>
                    <a:prstGeom prst="rect">
                      <a:avLst/>
                    </a:prstGeom>
                  </pic:spPr>
                </pic:pic>
              </a:graphicData>
            </a:graphic>
          </wp:inline>
        </w:drawing>
      </w:r>
      <w:r>
        <w:rPr>
          <w:rFonts w:ascii="Times New Roman" w:hAnsi="Times New Roman" w:eastAsia="Times New Roman" w:cs="Times New Roman"/>
          <w:sz w:val="20"/>
          <w:szCs w:val="20"/>
          <w:color w:val="24292F"/>
          <w:spacing w:val="9"/>
        </w:rPr>
        <w:t xml:space="preserve">  </w:t>
      </w:r>
      <w:r>
        <w:rPr>
          <w:rFonts w:ascii="Times New Roman" w:hAnsi="Times New Roman" w:eastAsia="Times New Roman" w:cs="Times New Roman"/>
          <w:sz w:val="20"/>
          <w:szCs w:val="20"/>
          <w:color w:val="24292F"/>
        </w:rPr>
        <w:t>Anne</w:t>
      </w:r>
      <w:r>
        <w:rPr>
          <w:rFonts w:ascii="Microsoft YaHei" w:hAnsi="Microsoft YaHei" w:eastAsia="Microsoft YaHei" w:cs="Microsoft YaHei"/>
          <w:sz w:val="20"/>
          <w:szCs w:val="20"/>
          <w:color w:val="24292F"/>
          <w:spacing w:val="44"/>
        </w:rPr>
        <w:t>助教</w:t>
      </w:r>
    </w:p>
    <w:p>
      <w:pPr>
        <w:ind w:left="30" w:right="3522" w:hanging="23"/>
        <w:spacing w:before="177" w:line="213"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15"/>
        </w:rPr>
        <w:t>顺口溜：</w:t>
      </w:r>
      <w:r>
        <w:rPr>
          <w:rFonts w:ascii="Microsoft YaHei" w:hAnsi="Microsoft YaHei" w:eastAsia="Microsoft YaHei" w:cs="Microsoft YaHei"/>
          <w:sz w:val="20"/>
          <w:szCs w:val="20"/>
          <w:color w:val="24292F"/>
          <w:spacing w:val="-39"/>
        </w:rPr>
        <w:t xml:space="preserve"> </w:t>
      </w:r>
      <w:r>
        <w:rPr>
          <w:rFonts w:ascii="Times New Roman" w:hAnsi="Times New Roman" w:eastAsia="Times New Roman" w:cs="Times New Roman"/>
          <w:sz w:val="20"/>
          <w:szCs w:val="20"/>
          <w:color w:val="24292F"/>
          <w:spacing w:val="15"/>
        </w:rPr>
        <w:t>white</w:t>
      </w:r>
      <w:r>
        <w:rPr>
          <w:rFonts w:ascii="Times New Roman" w:hAnsi="Times New Roman" w:eastAsia="Times New Roman" w:cs="Times New Roman"/>
          <w:sz w:val="20"/>
          <w:szCs w:val="20"/>
          <w:color w:val="24292F"/>
          <w:spacing w:val="30"/>
        </w:rPr>
        <w:t xml:space="preserve"> </w:t>
      </w:r>
      <w:r>
        <w:rPr>
          <w:rFonts w:ascii="Times New Roman" w:hAnsi="Times New Roman" w:eastAsia="Times New Roman" w:cs="Times New Roman"/>
          <w:sz w:val="20"/>
          <w:szCs w:val="20"/>
          <w:color w:val="24292F"/>
          <w:spacing w:val="15"/>
        </w:rPr>
        <w:t>man——Holy</w:t>
      </w:r>
      <w:r>
        <w:rPr>
          <w:rFonts w:ascii="Times New Roman" w:hAnsi="Times New Roman" w:eastAsia="Times New Roman" w:cs="Times New Roman"/>
          <w:sz w:val="20"/>
          <w:szCs w:val="20"/>
          <w:color w:val="24292F"/>
          <w:spacing w:val="23"/>
          <w:w w:val="101"/>
        </w:rPr>
        <w:t xml:space="preserve"> </w:t>
      </w:r>
      <w:r>
        <w:rPr>
          <w:rFonts w:ascii="Times New Roman" w:hAnsi="Times New Roman" w:eastAsia="Times New Roman" w:cs="Times New Roman"/>
          <w:sz w:val="20"/>
          <w:szCs w:val="20"/>
          <w:color w:val="24292F"/>
          <w:spacing w:val="15"/>
        </w:rPr>
        <w:t>office</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15"/>
        </w:rPr>
        <w:t>—</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14"/>
        </w:rPr>
        <w:t>—  free</w:t>
      </w:r>
      <w:r>
        <w:rPr>
          <w:rFonts w:ascii="Times New Roman" w:hAnsi="Times New Roman" w:eastAsia="Times New Roman" w:cs="Times New Roman"/>
          <w:sz w:val="20"/>
          <w:szCs w:val="20"/>
          <w:color w:val="24292F"/>
          <w:spacing w:val="22"/>
        </w:rPr>
        <w:t xml:space="preserve"> </w:t>
      </w:r>
      <w:r>
        <w:rPr>
          <w:rFonts w:ascii="Times New Roman" w:hAnsi="Times New Roman" w:eastAsia="Times New Roman" w:cs="Times New Roman"/>
          <w:sz w:val="20"/>
          <w:szCs w:val="20"/>
          <w:color w:val="24292F"/>
          <w:spacing w:val="14"/>
        </w:rPr>
        <w:t>speech——dangerous</w:t>
      </w:r>
      <w:r>
        <w:rPr>
          <w:rFonts w:ascii="Microsoft YaHei" w:hAnsi="Microsoft YaHei" w:eastAsia="Microsoft YaHei" w:cs="Microsoft YaHei"/>
          <w:sz w:val="20"/>
          <w:szCs w:val="20"/>
          <w:color w:val="24292F"/>
          <w:spacing w:val="10"/>
        </w:rPr>
        <w:t>白人在宗教法庭的自由言论很危险。</w:t>
      </w:r>
    </w:p>
    <w:p>
      <w:pPr>
        <w:pStyle w:val="BodyText"/>
        <w:spacing w:line="338" w:lineRule="auto"/>
        <w:rPr>
          <w:sz w:val="21"/>
        </w:rPr>
      </w:pPr>
      <w:r/>
    </w:p>
    <w:p>
      <w:pPr>
        <w:pStyle w:val="BodyText"/>
        <w:ind w:left="5"/>
        <w:spacing w:before="125" w:line="189" w:lineRule="auto"/>
        <w:rPr>
          <w:rFonts w:ascii="Microsoft YaHei" w:hAnsi="Microsoft YaHei" w:eastAsia="Microsoft YaHei" w:cs="Microsoft YaHei"/>
        </w:rPr>
      </w:pPr>
      <w:r>
        <w:rPr>
          <w:sz w:val="29"/>
          <w:szCs w:val="29"/>
          <w:b/>
          <w:bCs/>
          <w:color w:val="24292F"/>
          <w:spacing w:val="13"/>
        </w:rPr>
        <w:t>53. </w:t>
      </w:r>
      <w:r>
        <w:rPr>
          <w:sz w:val="29"/>
          <w:szCs w:val="29"/>
          <w:b/>
          <w:bCs/>
          <w:color w:val="24292F"/>
        </w:rPr>
        <w:t>Controlled</w:t>
      </w:r>
      <w:r>
        <w:rPr>
          <w:sz w:val="29"/>
          <w:szCs w:val="29"/>
          <w:b/>
          <w:bCs/>
          <w:color w:val="24292F"/>
          <w:spacing w:val="13"/>
        </w:rPr>
        <w:t xml:space="preserve"> </w:t>
      </w:r>
      <w:r>
        <w:rPr>
          <w:sz w:val="29"/>
          <w:szCs w:val="29"/>
          <w:b/>
          <w:bCs/>
          <w:color w:val="24292F"/>
        </w:rPr>
        <w:t>Nuclear</w:t>
      </w:r>
      <w:r>
        <w:rPr>
          <w:sz w:val="29"/>
          <w:szCs w:val="29"/>
          <w:b/>
          <w:bCs/>
          <w:color w:val="24292F"/>
          <w:spacing w:val="13"/>
        </w:rPr>
        <w:t xml:space="preserve"> </w:t>
      </w:r>
      <w:r>
        <w:rPr>
          <w:sz w:val="29"/>
          <w:szCs w:val="29"/>
          <w:b/>
          <w:bCs/>
          <w:color w:val="24292F"/>
        </w:rPr>
        <w:t>Fission</w:t>
      </w:r>
      <w:r>
        <w:rPr>
          <w:sz w:val="29"/>
          <w:szCs w:val="29"/>
          <w:b/>
          <w:bCs/>
          <w:color w:val="24292F"/>
          <w:spacing w:val="13"/>
        </w:rPr>
        <w:t xml:space="preserve"> / </w:t>
      </w:r>
      <w:r>
        <w:rPr>
          <w:rFonts w:ascii="Microsoft YaHei" w:hAnsi="Microsoft YaHei" w:eastAsia="Microsoft YaHei" w:cs="Microsoft YaHei"/>
          <w:sz w:val="29"/>
          <w:szCs w:val="29"/>
          <w:color w:val="24292F"/>
          <w:spacing w:val="13"/>
        </w:rPr>
        <w:t>受控核裂变</w:t>
      </w:r>
      <w:r>
        <w:rPr>
          <w:rFonts w:ascii="Microsoft YaHei" w:hAnsi="Microsoft YaHei" w:eastAsia="Microsoft YaHei" w:cs="Microsoft YaHei"/>
          <w:sz w:val="29"/>
          <w:szCs w:val="29"/>
          <w:color w:val="24292F"/>
          <w:spacing w:val="33"/>
        </w:rPr>
        <w:t xml:space="preserve"> </w:t>
      </w:r>
      <w:r>
        <w:rPr>
          <w:shd w:val="clear" w:fill="E1F5FE"/>
          <w:rFonts w:ascii="Microsoft YaHei" w:hAnsi="Microsoft YaHei" w:eastAsia="Microsoft YaHei" w:cs="Microsoft YaHei"/>
          <w:sz w:val="29"/>
          <w:szCs w:val="29"/>
          <w:color w:val="24292F"/>
          <w:spacing w:val="16"/>
        </w:rPr>
        <w:t xml:space="preserve"> </w:t>
      </w:r>
      <w:r>
        <w:rPr>
          <w:shd w:val="clear" w:fill="E1F5FE"/>
          <w:rFonts w:ascii="Times New Roman" w:hAnsi="Times New Roman" w:eastAsia="Times New Roman" w:cs="Times New Roman"/>
          <w:color w:val="03A9F4"/>
          <w:spacing w:val="13"/>
          <w:position w:val="1"/>
        </w:rPr>
        <w:t>#7766</w:t>
      </w:r>
      <w:r>
        <w:rPr>
          <w:shd w:val="clear" w:fill="E1F5FE"/>
          <w:rFonts w:ascii="Times New Roman" w:hAnsi="Times New Roman" w:eastAsia="Times New Roman" w:cs="Times New Roman"/>
          <w:color w:val="03A9F4"/>
          <w:spacing w:val="7"/>
          <w:position w:val="1"/>
        </w:rPr>
        <w:t xml:space="preserve">  </w:t>
      </w:r>
      <w:r>
        <w:rPr>
          <w:rFonts w:ascii="Times New Roman" w:hAnsi="Times New Roman" w:eastAsia="Times New Roman" w:cs="Times New Roman"/>
          <w:color w:val="03A9F4"/>
          <w:spacing w:val="18"/>
          <w:position w:val="1"/>
        </w:rPr>
        <w:t xml:space="preserve">  </w:t>
      </w:r>
      <w:r>
        <w:rPr>
          <w:shd w:val="clear" w:fill="E1F5FE"/>
          <w:rFonts w:ascii="Times New Roman" w:hAnsi="Times New Roman" w:eastAsia="Times New Roman" w:cs="Times New Roman"/>
          <w:color w:val="03A9F4"/>
          <w:spacing w:val="3"/>
          <w:position w:val="1"/>
        </w:rPr>
        <w:t xml:space="preserve">  </w:t>
      </w:r>
      <w:r>
        <w:rPr>
          <w:shd w:val="clear" w:fill="E1F5FE"/>
          <w:rFonts w:ascii="Microsoft YaHei" w:hAnsi="Microsoft YaHei" w:eastAsia="Microsoft YaHei" w:cs="Microsoft YaHei"/>
          <w:color w:val="03A9F4"/>
          <w:spacing w:val="13"/>
          <w:position w:val="1"/>
        </w:rPr>
        <w:t>低频  </w:t>
      </w:r>
    </w:p>
    <w:p>
      <w:pPr>
        <w:ind w:left="497" w:right="689" w:hanging="267"/>
        <w:spacing w:before="278" w:line="32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2"/>
        </w:rPr>
        <w:t>1.</w:t>
      </w:r>
      <w:r>
        <w:rPr>
          <w:rFonts w:ascii="Times New Roman" w:hAnsi="Times New Roman" w:eastAsia="Times New Roman" w:cs="Times New Roman"/>
          <w:sz w:val="23"/>
          <w:szCs w:val="23"/>
          <w:color w:val="24292F"/>
          <w:spacing w:val="64"/>
        </w:rPr>
        <w:t xml:space="preserve"> </w:t>
      </w:r>
      <w:r>
        <w:rPr>
          <w:rFonts w:ascii="Times New Roman" w:hAnsi="Times New Roman" w:eastAsia="Times New Roman" w:cs="Times New Roman"/>
          <w:sz w:val="23"/>
          <w:szCs w:val="23"/>
          <w:color w:val="24292F"/>
          <w:spacing w:val="12"/>
        </w:rPr>
        <w:t>In</w:t>
      </w:r>
      <w:r>
        <w:rPr>
          <w:rFonts w:ascii="Times New Roman" w:hAnsi="Times New Roman" w:eastAsia="Times New Roman" w:cs="Times New Roman"/>
          <w:sz w:val="23"/>
          <w:szCs w:val="23"/>
          <w:color w:val="24292F"/>
          <w:spacing w:val="27"/>
          <w:w w:val="101"/>
        </w:rPr>
        <w:t xml:space="preserve"> </w:t>
      </w:r>
      <w:r>
        <w:rPr>
          <w:rFonts w:ascii="Times New Roman" w:hAnsi="Times New Roman" w:eastAsia="Times New Roman" w:cs="Times New Roman"/>
          <w:sz w:val="23"/>
          <w:szCs w:val="23"/>
          <w:color w:val="24292F"/>
          <w:spacing w:val="12"/>
        </w:rPr>
        <w:t>Britain, Calder</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2"/>
        </w:rPr>
        <w:t>Hall on the coast of Cumberland ﬁrst</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2"/>
        </w:rPr>
        <w:t>made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its</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2"/>
        </w:rPr>
        <w:t>contribution</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2"/>
        </w:rPr>
        <w:t>to</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2"/>
        </w:rPr>
        <w:t>the</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8"/>
        </w:rPr>
        <w:t>National</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8"/>
        </w:rPr>
        <w:t>Electricity grid</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8"/>
        </w:rPr>
        <w:t>in</w:t>
      </w:r>
      <w:r>
        <w:rPr>
          <w:rFonts w:ascii="Times New Roman" w:hAnsi="Times New Roman" w:eastAsia="Times New Roman" w:cs="Times New Roman"/>
          <w:sz w:val="23"/>
          <w:szCs w:val="23"/>
          <w:color w:val="24292F"/>
          <w:spacing w:val="30"/>
        </w:rPr>
        <w:t xml:space="preserve"> </w:t>
      </w:r>
      <w:r>
        <w:rPr>
          <w:rFonts w:ascii="Times New Roman" w:hAnsi="Times New Roman" w:eastAsia="Times New Roman" w:cs="Times New Roman"/>
          <w:sz w:val="23"/>
          <w:szCs w:val="23"/>
          <w:color w:val="24292F"/>
          <w:spacing w:val="7"/>
        </w:rPr>
        <w:t>1957.</w:t>
      </w:r>
    </w:p>
    <w:p>
      <w:pPr>
        <w:ind w:left="495" w:right="579" w:hanging="280"/>
        <w:spacing w:before="75" w:line="30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2.</w:t>
      </w:r>
      <w:r>
        <w:rPr>
          <w:rFonts w:ascii="Times New Roman" w:hAnsi="Times New Roman" w:eastAsia="Times New Roman" w:cs="Times New Roman"/>
          <w:sz w:val="23"/>
          <w:szCs w:val="23"/>
          <w:color w:val="24292F"/>
          <w:spacing w:val="45"/>
        </w:rPr>
        <w:t xml:space="preserve"> </w:t>
      </w:r>
      <w:r>
        <w:rPr>
          <w:rFonts w:ascii="Times New Roman" w:hAnsi="Times New Roman" w:eastAsia="Times New Roman" w:cs="Times New Roman"/>
          <w:sz w:val="23"/>
          <w:szCs w:val="23"/>
          <w:color w:val="24292F"/>
          <w:spacing w:val="13"/>
        </w:rPr>
        <w:t>Faith</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in controlled</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nuclear ﬁssion</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is</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now</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being shown</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by the construction of ato</w:t>
      </w:r>
      <w:r>
        <w:rPr>
          <w:rFonts w:ascii="Times New Roman" w:hAnsi="Times New Roman" w:eastAsia="Times New Roman" w:cs="Times New Roman"/>
          <w:sz w:val="23"/>
          <w:szCs w:val="23"/>
          <w:color w:val="24292F"/>
          <w:spacing w:val="12"/>
        </w:rPr>
        <w:t>mic</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5"/>
        </w:rPr>
        <w:t>power stations.</w:t>
      </w:r>
    </w:p>
    <w:p>
      <w:pPr>
        <w:ind w:left="216"/>
        <w:spacing w:before="97" w:line="206"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6"/>
        </w:rPr>
        <w:t>3.</w:t>
      </w:r>
      <w:r>
        <w:rPr>
          <w:rFonts w:ascii="Times New Roman" w:hAnsi="Times New Roman" w:eastAsia="Times New Roman" w:cs="Times New Roman"/>
          <w:sz w:val="23"/>
          <w:szCs w:val="23"/>
          <w:color w:val="24292F"/>
          <w:spacing w:val="35"/>
        </w:rPr>
        <w:t xml:space="preserve"> </w:t>
      </w:r>
      <w:r>
        <w:rPr>
          <w:rFonts w:ascii="Times New Roman" w:hAnsi="Times New Roman" w:eastAsia="Times New Roman" w:cs="Times New Roman"/>
          <w:sz w:val="23"/>
          <w:szCs w:val="23"/>
          <w:color w:val="24292F"/>
          <w:spacing w:val="16"/>
        </w:rPr>
        <w:t>Subsequently a chain of nuclear</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6"/>
        </w:rPr>
        <w:t>power stations</w:t>
      </w:r>
      <w:r>
        <w:rPr>
          <w:rFonts w:ascii="Times New Roman" w:hAnsi="Times New Roman" w:eastAsia="Times New Roman" w:cs="Times New Roman"/>
          <w:sz w:val="23"/>
          <w:szCs w:val="23"/>
          <w:color w:val="24292F"/>
          <w:spacing w:val="13"/>
        </w:rPr>
        <w:t xml:space="preserve"> </w:t>
      </w:r>
      <w:r>
        <w:rPr>
          <w:rFonts w:ascii="Times New Roman" w:hAnsi="Times New Roman" w:eastAsia="Times New Roman" w:cs="Times New Roman"/>
          <w:sz w:val="23"/>
          <w:szCs w:val="23"/>
          <w:color w:val="24292F"/>
          <w:spacing w:val="15"/>
        </w:rPr>
        <w:t>was</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planned.</w:t>
      </w:r>
    </w:p>
    <w:p>
      <w:pPr>
        <w:ind w:left="483" w:right="281" w:hanging="267"/>
        <w:spacing w:before="193" w:line="31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6"/>
        </w:rPr>
        <w:t>4.</w:t>
      </w:r>
      <w:r>
        <w:rPr>
          <w:rFonts w:ascii="Times New Roman" w:hAnsi="Times New Roman" w:eastAsia="Times New Roman" w:cs="Times New Roman"/>
          <w:sz w:val="23"/>
          <w:szCs w:val="23"/>
          <w:color w:val="24292F"/>
          <w:spacing w:val="35"/>
        </w:rPr>
        <w:t xml:space="preserve"> </w:t>
      </w:r>
      <w:r>
        <w:rPr>
          <w:rFonts w:ascii="Times New Roman" w:hAnsi="Times New Roman" w:eastAsia="Times New Roman" w:cs="Times New Roman"/>
          <w:sz w:val="23"/>
          <w:szCs w:val="23"/>
          <w:color w:val="24292F"/>
          <w:spacing w:val="16"/>
        </w:rPr>
        <w:t>Of necessity they are sited near the coasts</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6"/>
        </w:rPr>
        <w:t>or tidal water</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6"/>
        </w:rPr>
        <w:t>b</w:t>
      </w:r>
      <w:r>
        <w:rPr>
          <w:rFonts w:ascii="Times New Roman" w:hAnsi="Times New Roman" w:eastAsia="Times New Roman" w:cs="Times New Roman"/>
          <w:sz w:val="23"/>
          <w:szCs w:val="23"/>
          <w:color w:val="24292F"/>
          <w:spacing w:val="15"/>
        </w:rPr>
        <w:t>ecause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of</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5"/>
        </w:rPr>
        <w:t>the</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5"/>
        </w:rPr>
        <w:t>need</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5"/>
        </w:rPr>
        <w:t>of</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5"/>
        </w:rPr>
        <w:t>much</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5"/>
        </w:rPr>
        <w:t>water for cooling and a </w:t>
      </w:r>
      <w:r>
        <w:rPr>
          <w:rFonts w:ascii="Times New Roman" w:hAnsi="Times New Roman" w:eastAsia="Times New Roman" w:cs="Times New Roman"/>
          <w:sz w:val="23"/>
          <w:szCs w:val="23"/>
          <w:color w:val="24292F"/>
          <w:spacing w:val="14"/>
        </w:rPr>
        <w:t>certain discharge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of</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possible</w:t>
      </w:r>
      <w:r>
        <w:rPr>
          <w:rFonts w:ascii="Times New Roman" w:hAnsi="Times New Roman" w:eastAsia="Times New Roman" w:cs="Times New Roman"/>
          <w:sz w:val="23"/>
          <w:szCs w:val="23"/>
          <w:color w:val="24292F"/>
          <w:spacing w:val="23"/>
          <w:w w:val="101"/>
        </w:rPr>
        <w:t xml:space="preserve"> </w:t>
      </w:r>
      <w:r>
        <w:rPr>
          <w:rFonts w:ascii="Times New Roman" w:hAnsi="Times New Roman" w:eastAsia="Times New Roman" w:cs="Times New Roman"/>
          <w:sz w:val="23"/>
          <w:szCs w:val="23"/>
          <w:color w:val="24292F"/>
          <w:spacing w:val="14"/>
        </w:rPr>
        <w:t>radioactive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eﬄuent.</w:t>
      </w:r>
    </w:p>
    <w:p>
      <w:pPr>
        <w:ind w:left="8"/>
        <w:spacing w:before="235" w:line="19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7"/>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7"/>
        </w:rPr>
        <w:t>由于开启了答案后置</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，请参考答案</w:t>
      </w:r>
      <w:r>
        <w:rPr>
          <w:rFonts w:ascii="Microsoft YaHei" w:hAnsi="Microsoft YaHei" w:eastAsia="Microsoft YaHei" w:cs="Microsoft YaHei"/>
          <w:sz w:val="17"/>
          <w:szCs w:val="17"/>
          <w:color w:val="24292F"/>
          <w:spacing w:val="16"/>
        </w:rPr>
        <w:t>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6"/>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p>
    <w:p>
      <w:pPr>
        <w:spacing w:line="132" w:lineRule="exact"/>
        <w:rPr/>
      </w:pPr>
      <w:r/>
    </w:p>
    <w:tbl>
      <w:tblPr>
        <w:tblStyle w:val="TableNormal"/>
        <w:tblW w:w="9961" w:type="dxa"/>
        <w:tblInd w:w="10" w:type="dxa"/>
        <w:tblLayout w:type="fixed"/>
        <w:tblBorders>
          <w:top w:val="single" w:color="F0F4F8" w:sz="8" w:space="0"/>
          <w:left w:val="single" w:color="F0F4F8" w:sz="8" w:space="0"/>
          <w:bottom w:val="single" w:color="F0F4F8" w:sz="8" w:space="0"/>
          <w:right w:val="single" w:color="F0F4F8" w:sz="8" w:space="0"/>
          <w:insideH w:val="single" w:color="F0F4F8" w:sz="8" w:space="0"/>
          <w:insideV w:val="single" w:color="F0F4F8" w:sz="8" w:space="0"/>
        </w:tblBorders>
      </w:tblPr>
      <w:tblGrid>
        <w:gridCol w:w="9914"/>
        <w:gridCol w:w="47"/>
      </w:tblGrid>
      <w:tr>
        <w:trPr>
          <w:trHeight w:val="1248" w:hRule="atLeast"/>
        </w:trPr>
        <w:tc>
          <w:tcPr>
            <w:tcW w:w="9914" w:type="dxa"/>
            <w:vAlign w:val="top"/>
            <w:tcBorders>
              <w:right w:val="nil"/>
            </w:tcBorders>
          </w:tcPr>
          <w:p>
            <w:pPr>
              <w:pStyle w:val="TableText"/>
              <w:ind w:left="236" w:right="2204" w:firstLine="4"/>
              <w:spacing w:before="100" w:line="294" w:lineRule="auto"/>
              <w:rPr>
                <w:rFonts w:ascii="Microsoft YaHei" w:hAnsi="Microsoft YaHei" w:eastAsia="Microsoft YaHei" w:cs="Microsoft YaHei"/>
              </w:rPr>
            </w:pPr>
            <w:r>
              <w:rPr>
                <w:color w:val="24292F"/>
              </w:rPr>
              <w:t>discharge</w:t>
            </w:r>
            <w:r>
              <w:rPr>
                <w:color w:val="24292F"/>
                <w:spacing w:val="32"/>
              </w:rPr>
              <w:t xml:space="preserve"> </w:t>
            </w:r>
            <w:r>
              <w:rPr>
                <w:color w:val="24292F"/>
                <w:spacing w:val="14"/>
              </w:rPr>
              <w:t>-</w:t>
            </w:r>
            <w:r>
              <w:rPr>
                <w:color w:val="24292F"/>
                <w:spacing w:val="38"/>
              </w:rPr>
              <w:t xml:space="preserve"> </w:t>
            </w:r>
            <w:r>
              <w:rPr>
                <w:rFonts w:ascii="Lucida Console" w:hAnsi="Lucida Console" w:eastAsia="Lucida Console" w:cs="Lucida Console"/>
                <w:color w:val="72809D"/>
                <w:spacing w:val="14"/>
              </w:rPr>
              <w:t>L1</w:t>
            </w:r>
            <w:r>
              <w:rPr>
                <w:rFonts w:ascii="Lucida Console" w:hAnsi="Lucida Console" w:eastAsia="Lucida Console" w:cs="Lucida Console"/>
                <w:color w:val="72809D"/>
                <w:spacing w:val="-32"/>
              </w:rPr>
              <w:t xml:space="preserve"> </w:t>
            </w:r>
            <w:r>
              <w:rPr>
                <w:color w:val="24292F"/>
                <w:spacing w:val="14"/>
              </w:rPr>
              <w:t>-</w:t>
            </w:r>
            <w:r>
              <w:rPr>
                <w:color w:val="24292F"/>
                <w:spacing w:val="17"/>
              </w:rPr>
              <w:t xml:space="preserve"> </w:t>
            </w:r>
            <w:r>
              <w:rPr>
                <w:color w:val="72809D"/>
                <w:spacing w:val="14"/>
              </w:rPr>
              <w:t>/dɪs</w:t>
            </w:r>
            <w:r>
              <w:rPr>
                <w:color w:val="72809D"/>
                <w:spacing w:val="-26"/>
              </w:rPr>
              <w:t xml:space="preserve"> </w:t>
            </w:r>
            <w:r>
              <w:rPr>
                <w:color w:val="72809D"/>
                <w:spacing w:val="14"/>
              </w:rPr>
              <w:t>ˈtʃɑ</w:t>
            </w:r>
            <w:r>
              <w:rPr>
                <w:color w:val="72809D"/>
              </w:rPr>
              <w:t>rd</w:t>
            </w:r>
            <w:r>
              <w:rPr>
                <w:color w:val="72809D"/>
                <w:spacing w:val="14"/>
              </w:rPr>
              <w:t>ʒ/</w:t>
            </w:r>
            <w:r>
              <w:rPr>
                <w:color w:val="72809D"/>
                <w:spacing w:val="32"/>
                <w:w w:val="101"/>
              </w:rPr>
              <w:t xml:space="preserve"> </w:t>
            </w:r>
            <w:r>
              <w:rPr>
                <w:rFonts w:ascii="Courier New" w:hAnsi="Courier New" w:eastAsia="Courier New" w:cs="Courier New"/>
                <w:i/>
                <w:iCs/>
                <w:color w:val="72809D"/>
              </w:rPr>
              <w:t>vt</w:t>
            </w:r>
            <w:r>
              <w:rPr>
                <w:rFonts w:ascii="Courier New" w:hAnsi="Courier New" w:eastAsia="Courier New" w:cs="Courier New"/>
                <w:i/>
                <w:iCs/>
                <w:color w:val="72809D"/>
                <w:spacing w:val="14"/>
              </w:rPr>
              <w:t>.</w:t>
            </w:r>
            <w:r>
              <w:rPr>
                <w:rFonts w:ascii="Courier New" w:hAnsi="Courier New" w:eastAsia="Courier New" w:cs="Courier New"/>
                <w:i/>
                <w:iCs/>
                <w:color w:val="72809D"/>
                <w:spacing w:val="-30"/>
              </w:rPr>
              <w:t xml:space="preserve"> </w:t>
            </w:r>
            <w:r>
              <w:rPr>
                <w:rFonts w:ascii="Microsoft YaHei" w:hAnsi="Microsoft YaHei" w:eastAsia="Microsoft YaHei" w:cs="Microsoft YaHei"/>
                <w:color w:val="24292F"/>
                <w:spacing w:val="14"/>
              </w:rPr>
              <w:t>下</w:t>
            </w:r>
            <w:r>
              <w:rPr>
                <w:rFonts w:ascii="Microsoft YaHei" w:hAnsi="Microsoft YaHei" w:eastAsia="Microsoft YaHei" w:cs="Microsoft YaHei"/>
                <w:color w:val="24292F"/>
                <w:spacing w:val="-30"/>
              </w:rPr>
              <w:t xml:space="preserve"> </w:t>
            </w:r>
            <w:r>
              <w:rPr>
                <w:rFonts w:ascii="Microsoft YaHei" w:hAnsi="Microsoft YaHei" w:eastAsia="Microsoft YaHei" w:cs="Microsoft YaHei"/>
                <w:color w:val="24292F"/>
                <w:spacing w:val="14"/>
              </w:rPr>
              <w:t>（</w:t>
            </w:r>
            <w:r>
              <w:rPr>
                <w:rFonts w:ascii="Microsoft YaHei" w:hAnsi="Microsoft YaHei" w:eastAsia="Microsoft YaHei" w:cs="Microsoft YaHei"/>
                <w:color w:val="24292F"/>
                <w:spacing w:val="-29"/>
              </w:rPr>
              <w:t xml:space="preserve"> </w:t>
            </w:r>
            <w:r>
              <w:rPr>
                <w:rFonts w:ascii="Microsoft YaHei" w:hAnsi="Microsoft YaHei" w:eastAsia="Microsoft YaHei" w:cs="Microsoft YaHei"/>
                <w:color w:val="24292F"/>
                <w:spacing w:val="14"/>
              </w:rPr>
              <w:t>客</w:t>
            </w:r>
            <w:r>
              <w:rPr>
                <w:rFonts w:ascii="Microsoft YaHei" w:hAnsi="Microsoft YaHei" w:eastAsia="Microsoft YaHei" w:cs="Microsoft YaHei"/>
                <w:color w:val="24292F"/>
                <w:spacing w:val="-3"/>
              </w:rPr>
              <w:t>）</w:t>
            </w:r>
            <w:r>
              <w:rPr>
                <w:rFonts w:ascii="Microsoft YaHei" w:hAnsi="Microsoft YaHei" w:eastAsia="Microsoft YaHei" w:cs="Microsoft YaHei"/>
                <w:color w:val="24292F"/>
                <w:spacing w:val="-2"/>
              </w:rPr>
              <w:t xml:space="preserve"> </w:t>
            </w:r>
            <w:r>
              <w:rPr>
                <w:rFonts w:ascii="Microsoft YaHei" w:hAnsi="Microsoft YaHei" w:eastAsia="Microsoft YaHei" w:cs="Microsoft YaHei"/>
                <w:color w:val="24292F"/>
                <w:spacing w:val="-3"/>
              </w:rPr>
              <w:t>；</w:t>
            </w:r>
            <w:r>
              <w:rPr>
                <w:rFonts w:ascii="Microsoft YaHei" w:hAnsi="Microsoft YaHei" w:eastAsia="Microsoft YaHei" w:cs="Microsoft YaHei"/>
                <w:color w:val="24292F"/>
                <w:spacing w:val="14"/>
              </w:rPr>
              <w:t>卸船；</w:t>
            </w:r>
            <w:r>
              <w:rPr>
                <w:rFonts w:ascii="Microsoft YaHei" w:hAnsi="Microsoft YaHei" w:eastAsia="Microsoft YaHei" w:cs="Microsoft YaHei"/>
                <w:color w:val="24292F"/>
                <w:spacing w:val="-21"/>
              </w:rPr>
              <w:t xml:space="preserve"> </w:t>
            </w:r>
            <w:r>
              <w:rPr>
                <w:rFonts w:ascii="Microsoft YaHei" w:hAnsi="Microsoft YaHei" w:eastAsia="Microsoft YaHei" w:cs="Microsoft YaHei"/>
                <w:color w:val="24292F"/>
                <w:spacing w:val="14"/>
              </w:rPr>
              <w:t>免除</w:t>
            </w:r>
            <w:r>
              <w:rPr>
                <w:rFonts w:ascii="Microsoft YaHei" w:hAnsi="Microsoft YaHei" w:eastAsia="Microsoft YaHei" w:cs="Microsoft YaHei"/>
                <w:color w:val="24292F"/>
                <w:spacing w:val="-30"/>
              </w:rPr>
              <w:t xml:space="preserve"> </w:t>
            </w:r>
            <w:r>
              <w:rPr>
                <w:rFonts w:ascii="Microsoft YaHei" w:hAnsi="Microsoft YaHei" w:eastAsia="Microsoft YaHei" w:cs="Microsoft YaHei"/>
                <w:color w:val="24292F"/>
                <w:spacing w:val="14"/>
              </w:rPr>
              <w:t>（</w:t>
            </w:r>
            <w:r>
              <w:rPr>
                <w:rFonts w:ascii="Microsoft YaHei" w:hAnsi="Microsoft YaHei" w:eastAsia="Microsoft YaHei" w:cs="Microsoft YaHei"/>
                <w:color w:val="24292F"/>
                <w:spacing w:val="-6"/>
              </w:rPr>
              <w:t xml:space="preserve"> </w:t>
            </w:r>
            <w:r>
              <w:rPr>
                <w:rFonts w:ascii="Microsoft YaHei" w:hAnsi="Microsoft YaHei" w:eastAsia="Microsoft YaHei" w:cs="Microsoft YaHei"/>
                <w:color w:val="24292F"/>
                <w:spacing w:val="14"/>
              </w:rPr>
              <w:t>自己的义务、负担等</w:t>
            </w:r>
            <w:r>
              <w:rPr>
                <w:rFonts w:ascii="Microsoft YaHei" w:hAnsi="Microsoft YaHei" w:eastAsia="Microsoft YaHei" w:cs="Microsoft YaHei"/>
                <w:color w:val="24292F"/>
                <w:spacing w:val="-3"/>
              </w:rPr>
              <w:t>）</w:t>
            </w:r>
            <w:r>
              <w:rPr>
                <w:rFonts w:ascii="Microsoft YaHei" w:hAnsi="Microsoft YaHei" w:eastAsia="Microsoft YaHei" w:cs="Microsoft YaHei"/>
                <w:color w:val="24292F"/>
                <w:spacing w:val="-2"/>
              </w:rPr>
              <w:t xml:space="preserve"> </w:t>
            </w:r>
            <w:r>
              <w:rPr>
                <w:rFonts w:ascii="Microsoft YaHei" w:hAnsi="Microsoft YaHei" w:eastAsia="Microsoft YaHei" w:cs="Microsoft YaHei"/>
                <w:color w:val="24292F"/>
                <w:spacing w:val="-3"/>
              </w:rPr>
              <w:t>；</w:t>
            </w:r>
            <w:r>
              <w:rPr>
                <w:rFonts w:ascii="Microsoft YaHei" w:hAnsi="Microsoft YaHei" w:eastAsia="Microsoft YaHei" w:cs="Microsoft YaHei"/>
                <w:color w:val="24292F"/>
                <w:spacing w:val="14"/>
              </w:rPr>
              <w:t>执行；</w:t>
            </w:r>
            <w:r>
              <w:rPr>
                <w:rFonts w:ascii="Microsoft YaHei" w:hAnsi="Microsoft YaHei" w:eastAsia="Microsoft YaHei" w:cs="Microsoft YaHei"/>
                <w:color w:val="24292F"/>
              </w:rPr>
              <w:t xml:space="preserve"> </w:t>
            </w:r>
            <w:r>
              <w:rPr>
                <w:color w:val="24292F"/>
              </w:rPr>
              <w:t>fission</w:t>
            </w:r>
            <w:r>
              <w:rPr>
                <w:color w:val="24292F"/>
                <w:spacing w:val="33"/>
                <w:w w:val="101"/>
              </w:rPr>
              <w:t xml:space="preserve"> </w:t>
            </w:r>
            <w:r>
              <w:rPr>
                <w:color w:val="24292F"/>
                <w:spacing w:val="11"/>
              </w:rPr>
              <w:t>-</w:t>
            </w:r>
            <w:r>
              <w:rPr>
                <w:color w:val="24292F"/>
                <w:spacing w:val="38"/>
              </w:rPr>
              <w:t xml:space="preserve"> </w:t>
            </w:r>
            <w:r>
              <w:rPr>
                <w:rFonts w:ascii="Lucida Console" w:hAnsi="Lucida Console" w:eastAsia="Lucida Console" w:cs="Lucida Console"/>
                <w:color w:val="72809D"/>
                <w:spacing w:val="11"/>
              </w:rPr>
              <w:t>L2</w:t>
            </w:r>
            <w:r>
              <w:rPr>
                <w:rFonts w:ascii="Lucida Console" w:hAnsi="Lucida Console" w:eastAsia="Lucida Console" w:cs="Lucida Console"/>
                <w:color w:val="72809D"/>
                <w:spacing w:val="-32"/>
              </w:rPr>
              <w:t xml:space="preserve"> </w:t>
            </w:r>
            <w:r>
              <w:rPr>
                <w:color w:val="24292F"/>
                <w:spacing w:val="11"/>
              </w:rPr>
              <w:t>-</w:t>
            </w:r>
            <w:r>
              <w:rPr>
                <w:color w:val="24292F"/>
                <w:spacing w:val="17"/>
              </w:rPr>
              <w:t xml:space="preserve"> </w:t>
            </w:r>
            <w:r>
              <w:rPr>
                <w:color w:val="72809D"/>
                <w:spacing w:val="11"/>
              </w:rPr>
              <w:t>/</w:t>
            </w:r>
            <w:r>
              <w:rPr>
                <w:color w:val="72809D"/>
                <w:spacing w:val="-29"/>
              </w:rPr>
              <w:t xml:space="preserve"> </w:t>
            </w:r>
            <w:r>
              <w:rPr>
                <w:color w:val="72809D"/>
                <w:spacing w:val="11"/>
              </w:rPr>
              <w:t>ˈfɪʃən/</w:t>
            </w:r>
            <w:r>
              <w:rPr>
                <w:color w:val="72809D"/>
                <w:spacing w:val="23"/>
                <w:w w:val="101"/>
              </w:rPr>
              <w:t xml:space="preserve"> </w:t>
            </w:r>
            <w:r>
              <w:rPr>
                <w:rFonts w:ascii="Courier New" w:hAnsi="Courier New" w:eastAsia="Courier New" w:cs="Courier New"/>
                <w:i/>
                <w:iCs/>
                <w:color w:val="72809D"/>
                <w:spacing w:val="11"/>
              </w:rPr>
              <w:t>n.</w:t>
            </w:r>
            <w:r>
              <w:rPr>
                <w:rFonts w:ascii="Courier New" w:hAnsi="Courier New" w:eastAsia="Courier New" w:cs="Courier New"/>
                <w:i/>
                <w:iCs/>
                <w:color w:val="72809D"/>
                <w:spacing w:val="-32"/>
              </w:rPr>
              <w:t xml:space="preserve"> </w:t>
            </w:r>
            <w:r>
              <w:rPr>
                <w:color w:val="24292F"/>
                <w:spacing w:val="11"/>
              </w:rPr>
              <w:t>&lt;</w:t>
            </w:r>
            <w:r>
              <w:rPr>
                <w:rFonts w:ascii="Microsoft YaHei" w:hAnsi="Microsoft YaHei" w:eastAsia="Microsoft YaHei" w:cs="Microsoft YaHei"/>
                <w:color w:val="24292F"/>
                <w:spacing w:val="11"/>
              </w:rPr>
              <w:t>物</w:t>
            </w:r>
            <w:r>
              <w:rPr>
                <w:color w:val="24292F"/>
                <w:spacing w:val="11"/>
              </w:rPr>
              <w:t>&gt;</w:t>
            </w:r>
            <w:r>
              <w:rPr>
                <w:color w:val="24292F"/>
                <w:spacing w:val="-23"/>
              </w:rPr>
              <w:t xml:space="preserve"> </w:t>
            </w:r>
            <w:r>
              <w:rPr>
                <w:rFonts w:ascii="Microsoft YaHei" w:hAnsi="Microsoft YaHei" w:eastAsia="Microsoft YaHei" w:cs="Microsoft YaHei"/>
                <w:color w:val="24292F"/>
                <w:spacing w:val="11"/>
              </w:rPr>
              <w:t>（</w:t>
            </w:r>
            <w:r>
              <w:rPr>
                <w:rFonts w:ascii="Microsoft YaHei" w:hAnsi="Microsoft YaHei" w:eastAsia="Microsoft YaHei" w:cs="Microsoft YaHei"/>
                <w:color w:val="24292F"/>
                <w:spacing w:val="-29"/>
              </w:rPr>
              <w:t xml:space="preserve"> </w:t>
            </w:r>
            <w:r>
              <w:rPr>
                <w:rFonts w:ascii="Microsoft YaHei" w:hAnsi="Microsoft YaHei" w:eastAsia="Microsoft YaHei" w:cs="Microsoft YaHei"/>
                <w:color w:val="24292F"/>
                <w:spacing w:val="11"/>
              </w:rPr>
              <w:t>原子的）</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1"/>
              </w:rPr>
              <w:t>分裂</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1"/>
              </w:rPr>
              <w:t>，裂变；</w:t>
            </w:r>
            <w:r>
              <w:rPr>
                <w:rFonts w:ascii="Microsoft YaHei" w:hAnsi="Microsoft YaHei" w:eastAsia="Microsoft YaHei" w:cs="Microsoft YaHei"/>
                <w:color w:val="24292F"/>
                <w:spacing w:val="-20"/>
              </w:rPr>
              <w:t xml:space="preserve"> </w:t>
            </w:r>
            <w:r>
              <w:rPr>
                <w:color w:val="24292F"/>
                <w:spacing w:val="11"/>
              </w:rPr>
              <w:t>&lt;</w:t>
            </w:r>
            <w:r>
              <w:rPr>
                <w:rFonts w:ascii="Microsoft YaHei" w:hAnsi="Microsoft YaHei" w:eastAsia="Microsoft YaHei" w:cs="Microsoft YaHei"/>
                <w:color w:val="24292F"/>
                <w:spacing w:val="11"/>
              </w:rPr>
              <w:t>生</w:t>
            </w:r>
            <w:r>
              <w:rPr>
                <w:color w:val="24292F"/>
                <w:spacing w:val="11"/>
              </w:rPr>
              <w:t>&gt;</w:t>
            </w:r>
            <w:r>
              <w:rPr>
                <w:rFonts w:ascii="Microsoft YaHei" w:hAnsi="Microsoft YaHei" w:eastAsia="Microsoft YaHei" w:cs="Microsoft YaHei"/>
                <w:color w:val="24292F"/>
                <w:spacing w:val="11"/>
              </w:rPr>
              <w:t>分裂生殖；</w:t>
            </w:r>
          </w:p>
          <w:p>
            <w:pPr>
              <w:pStyle w:val="TableText"/>
              <w:ind w:left="241"/>
              <w:spacing w:before="14" w:line="298" w:lineRule="exact"/>
              <w:rPr>
                <w:rFonts w:ascii="Microsoft YaHei" w:hAnsi="Microsoft YaHei" w:eastAsia="Microsoft YaHei" w:cs="Microsoft YaHei"/>
              </w:rPr>
            </w:pPr>
            <w:r>
              <w:rPr>
                <w:color w:val="24292F"/>
                <w:position w:val="3"/>
              </w:rPr>
              <w:t>effluent</w:t>
            </w:r>
            <w:r>
              <w:rPr>
                <w:color w:val="24292F"/>
                <w:spacing w:val="44"/>
                <w:w w:val="101"/>
                <w:position w:val="3"/>
              </w:rPr>
              <w:t xml:space="preserve"> </w:t>
            </w:r>
            <w:r>
              <w:rPr>
                <w:color w:val="24292F"/>
                <w:spacing w:val="17"/>
                <w:position w:val="3"/>
              </w:rPr>
              <w:t>-</w:t>
            </w:r>
            <w:r>
              <w:rPr>
                <w:color w:val="24292F"/>
                <w:spacing w:val="38"/>
                <w:position w:val="3"/>
              </w:rPr>
              <w:t xml:space="preserve"> </w:t>
            </w:r>
            <w:r>
              <w:rPr>
                <w:rFonts w:ascii="Lucida Console" w:hAnsi="Lucida Console" w:eastAsia="Lucida Console" w:cs="Lucida Console"/>
                <w:color w:val="72809D"/>
                <w:spacing w:val="17"/>
                <w:position w:val="3"/>
              </w:rPr>
              <w:t>L5</w:t>
            </w:r>
            <w:r>
              <w:rPr>
                <w:rFonts w:ascii="Lucida Console" w:hAnsi="Lucida Console" w:eastAsia="Lucida Console" w:cs="Lucida Console"/>
                <w:color w:val="72809D"/>
                <w:spacing w:val="-32"/>
                <w:position w:val="3"/>
              </w:rPr>
              <w:t xml:space="preserve"> </w:t>
            </w:r>
            <w:r>
              <w:rPr>
                <w:color w:val="24292F"/>
                <w:spacing w:val="17"/>
                <w:position w:val="3"/>
              </w:rPr>
              <w:t>- </w:t>
            </w:r>
            <w:r>
              <w:rPr>
                <w:color w:val="72809D"/>
                <w:spacing w:val="17"/>
                <w:position w:val="3"/>
              </w:rPr>
              <w:t>/</w:t>
            </w:r>
            <w:r>
              <w:rPr>
                <w:color w:val="72809D"/>
                <w:spacing w:val="-30"/>
                <w:position w:val="3"/>
              </w:rPr>
              <w:t xml:space="preserve"> </w:t>
            </w:r>
            <w:r>
              <w:rPr>
                <w:color w:val="72809D"/>
                <w:spacing w:val="17"/>
                <w:position w:val="3"/>
              </w:rPr>
              <w:t>ˈ</w:t>
            </w:r>
            <w:r>
              <w:rPr>
                <w:color w:val="72809D"/>
                <w:spacing w:val="-29"/>
                <w:position w:val="3"/>
              </w:rPr>
              <w:t xml:space="preserve"> </w:t>
            </w:r>
            <w:r>
              <w:rPr>
                <w:color w:val="72809D"/>
                <w:spacing w:val="17"/>
                <w:position w:val="3"/>
              </w:rPr>
              <w:t>ɛ</w:t>
            </w:r>
            <w:r>
              <w:rPr>
                <w:color w:val="72809D"/>
                <w:position w:val="3"/>
              </w:rPr>
              <w:t>flu</w:t>
            </w:r>
            <w:r>
              <w:rPr>
                <w:color w:val="72809D"/>
                <w:spacing w:val="17"/>
                <w:position w:val="3"/>
              </w:rPr>
              <w:t>ə</w:t>
            </w:r>
            <w:r>
              <w:rPr>
                <w:color w:val="72809D"/>
                <w:position w:val="3"/>
              </w:rPr>
              <w:t>nt</w:t>
            </w:r>
            <w:r>
              <w:rPr>
                <w:color w:val="72809D"/>
                <w:spacing w:val="17"/>
                <w:position w:val="3"/>
              </w:rPr>
              <w:t>/</w:t>
            </w:r>
            <w:r>
              <w:rPr>
                <w:color w:val="72809D"/>
                <w:spacing w:val="23"/>
                <w:position w:val="3"/>
              </w:rPr>
              <w:t xml:space="preserve"> </w:t>
            </w:r>
            <w:r>
              <w:rPr>
                <w:rFonts w:ascii="Courier New" w:hAnsi="Courier New" w:eastAsia="Courier New" w:cs="Courier New"/>
                <w:i/>
                <w:iCs/>
                <w:color w:val="72809D"/>
                <w:position w:val="3"/>
              </w:rPr>
              <w:t>adj</w:t>
            </w:r>
            <w:r>
              <w:rPr>
                <w:rFonts w:ascii="Courier New" w:hAnsi="Courier New" w:eastAsia="Courier New" w:cs="Courier New"/>
                <w:i/>
                <w:iCs/>
                <w:color w:val="72809D"/>
                <w:spacing w:val="17"/>
                <w:position w:val="3"/>
              </w:rPr>
              <w:t>.</w:t>
            </w:r>
            <w:r>
              <w:rPr>
                <w:rFonts w:ascii="Courier New" w:hAnsi="Courier New" w:eastAsia="Courier New" w:cs="Courier New"/>
                <w:i/>
                <w:iCs/>
                <w:color w:val="72809D"/>
                <w:spacing w:val="-34"/>
                <w:position w:val="3"/>
              </w:rPr>
              <w:t xml:space="preserve"> </w:t>
            </w:r>
            <w:r>
              <w:rPr>
                <w:rFonts w:ascii="Microsoft YaHei" w:hAnsi="Microsoft YaHei" w:eastAsia="Microsoft YaHei" w:cs="Microsoft YaHei"/>
                <w:color w:val="24292F"/>
                <w:spacing w:val="17"/>
                <w:position w:val="3"/>
              </w:rPr>
              <w:t>发出的</w:t>
            </w:r>
            <w:r>
              <w:rPr>
                <w:rFonts w:ascii="Microsoft YaHei" w:hAnsi="Microsoft YaHei" w:eastAsia="Microsoft YaHei" w:cs="Microsoft YaHei"/>
                <w:color w:val="24292F"/>
                <w:spacing w:val="-20"/>
                <w:position w:val="3"/>
              </w:rPr>
              <w:t xml:space="preserve"> </w:t>
            </w:r>
            <w:r>
              <w:rPr>
                <w:rFonts w:ascii="Microsoft YaHei" w:hAnsi="Microsoft YaHei" w:eastAsia="Microsoft YaHei" w:cs="Microsoft YaHei"/>
                <w:color w:val="24292F"/>
                <w:spacing w:val="17"/>
                <w:position w:val="3"/>
              </w:rPr>
              <w:t>，流出的；</w:t>
            </w:r>
          </w:p>
        </w:tc>
        <w:tc>
          <w:tcPr>
            <w:tcW w:w="47" w:type="dxa"/>
            <w:vAlign w:val="top"/>
            <w:tcBorders>
              <w:left w:val="nil"/>
            </w:tcBorders>
          </w:tcPr>
          <w:p>
            <w:pPr>
              <w:rPr>
                <w:rFonts w:ascii="Arial"/>
                <w:sz w:val="21"/>
              </w:rPr>
            </w:pPr>
            <w:r/>
          </w:p>
        </w:tc>
      </w:tr>
    </w:tbl>
    <w:p>
      <w:pPr>
        <w:ind w:left="6"/>
        <w:spacing w:before="172" w:line="19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2"/>
        </w:rPr>
        <w:t>题目解析</w:t>
      </w:r>
    </w:p>
    <w:p>
      <w:pPr>
        <w:spacing w:before="133" w:line="225" w:lineRule="auto"/>
        <w:rPr>
          <w:rFonts w:ascii="Microsoft YaHei" w:hAnsi="Microsoft YaHei" w:eastAsia="Microsoft YaHei" w:cs="Microsoft YaHei"/>
          <w:sz w:val="20"/>
          <w:szCs w:val="20"/>
        </w:rPr>
      </w:pPr>
      <w:r>
        <w:drawing>
          <wp:anchor distT="0" distB="0" distL="0" distR="0" simplePos="0" relativeHeight="252198912" behindDoc="0" locked="0" layoutInCell="1" allowOverlap="1">
            <wp:simplePos x="0" y="0"/>
            <wp:positionH relativeFrom="column">
              <wp:posOffset>0</wp:posOffset>
            </wp:positionH>
            <wp:positionV relativeFrom="paragraph">
              <wp:posOffset>351152</wp:posOffset>
            </wp:positionV>
            <wp:extent cx="6338323" cy="9517"/>
            <wp:effectExtent l="0" t="0" r="0" b="0"/>
            <wp:wrapNone/>
            <wp:docPr id="380" name="IM 380"/>
            <wp:cNvGraphicFramePr/>
            <a:graphic>
              <a:graphicData uri="http://schemas.openxmlformats.org/drawingml/2006/picture">
                <pic:pic>
                  <pic:nvPicPr>
                    <pic:cNvPr id="380" name="IM 380"/>
                    <pic:cNvPicPr/>
                  </pic:nvPicPr>
                  <pic:blipFill>
                    <a:blip r:embed="rId164"/>
                    <a:stretch>
                      <a:fillRect/>
                    </a:stretch>
                  </pic:blipFill>
                  <pic:spPr>
                    <a:xfrm rot="0">
                      <a:off x="0" y="0"/>
                      <a:ext cx="6338323" cy="9517"/>
                    </a:xfrm>
                    <a:prstGeom prst="rect">
                      <a:avLst/>
                    </a:prstGeom>
                  </pic:spPr>
                </pic:pic>
              </a:graphicData>
            </a:graphic>
          </wp:anchor>
        </w:drawing>
      </w:r>
      <w:r>
        <w:rPr>
          <w:rFonts w:ascii="Times New Roman" w:hAnsi="Times New Roman" w:eastAsia="Times New Roman" w:cs="Times New Roman"/>
          <w:sz w:val="20"/>
          <w:szCs w:val="20"/>
          <w:color w:val="24292F"/>
          <w:position w:val="-13"/>
        </w:rPr>
        <w:drawing>
          <wp:inline distT="0" distB="0" distL="0" distR="0">
            <wp:extent cx="228407" cy="228407"/>
            <wp:effectExtent l="0" t="0" r="0" b="0"/>
            <wp:docPr id="382" name="IM 382"/>
            <wp:cNvGraphicFramePr/>
            <a:graphic>
              <a:graphicData uri="http://schemas.openxmlformats.org/drawingml/2006/picture">
                <pic:pic>
                  <pic:nvPicPr>
                    <pic:cNvPr id="382" name="IM 382"/>
                    <pic:cNvPicPr/>
                  </pic:nvPicPr>
                  <pic:blipFill>
                    <a:blip r:embed="rId165"/>
                    <a:stretch>
                      <a:fillRect/>
                    </a:stretch>
                  </pic:blipFill>
                  <pic:spPr>
                    <a:xfrm rot="0">
                      <a:off x="0" y="0"/>
                      <a:ext cx="228407" cy="228407"/>
                    </a:xfrm>
                    <a:prstGeom prst="rect">
                      <a:avLst/>
                    </a:prstGeom>
                  </pic:spPr>
                </pic:pic>
              </a:graphicData>
            </a:graphic>
          </wp:inline>
        </w:drawing>
      </w:r>
      <w:r>
        <w:rPr>
          <w:rFonts w:ascii="Times New Roman" w:hAnsi="Times New Roman" w:eastAsia="Times New Roman" w:cs="Times New Roman"/>
          <w:sz w:val="20"/>
          <w:szCs w:val="20"/>
          <w:color w:val="24292F"/>
          <w:spacing w:val="9"/>
        </w:rPr>
        <w:t xml:space="preserve">  </w:t>
      </w:r>
      <w:r>
        <w:rPr>
          <w:rFonts w:ascii="Times New Roman" w:hAnsi="Times New Roman" w:eastAsia="Times New Roman" w:cs="Times New Roman"/>
          <w:sz w:val="20"/>
          <w:szCs w:val="20"/>
          <w:color w:val="24292F"/>
        </w:rPr>
        <w:t>Anne</w:t>
      </w:r>
      <w:r>
        <w:rPr>
          <w:rFonts w:ascii="Microsoft YaHei" w:hAnsi="Microsoft YaHei" w:eastAsia="Microsoft YaHei" w:cs="Microsoft YaHei"/>
          <w:sz w:val="20"/>
          <w:szCs w:val="20"/>
          <w:color w:val="24292F"/>
          <w:spacing w:val="44"/>
        </w:rPr>
        <w:t>助教</w:t>
      </w:r>
    </w:p>
    <w:p>
      <w:pPr>
        <w:spacing w:line="225" w:lineRule="auto"/>
        <w:sectPr>
          <w:headerReference w:type="default" r:id="rId160"/>
          <w:footerReference w:type="default" r:id="rId161"/>
          <w:pgSz w:w="11900" w:h="16839"/>
          <w:pgMar w:top="626" w:right="958" w:bottom="607" w:left="959" w:header="344" w:footer="381" w:gutter="0"/>
        </w:sectPr>
        <w:rPr>
          <w:rFonts w:ascii="Microsoft YaHei" w:hAnsi="Microsoft YaHei" w:eastAsia="Microsoft YaHei" w:cs="Microsoft YaHei"/>
          <w:sz w:val="20"/>
          <w:szCs w:val="20"/>
        </w:rPr>
      </w:pPr>
    </w:p>
    <w:p>
      <w:pPr>
        <w:pStyle w:val="BodyText"/>
        <w:spacing w:line="284" w:lineRule="auto"/>
        <w:rPr>
          <w:sz w:val="21"/>
        </w:rPr>
      </w:pPr>
      <w:r/>
    </w:p>
    <w:p>
      <w:pPr>
        <w:ind w:left="7" w:right="4431"/>
        <w:spacing w:before="86" w:line="214"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58"/>
        </w:rPr>
        <w:t>顺口溜：</w:t>
      </w:r>
      <w:r>
        <w:rPr>
          <w:rFonts w:ascii="Microsoft YaHei" w:hAnsi="Microsoft YaHei" w:eastAsia="Microsoft YaHei" w:cs="Microsoft YaHei"/>
          <w:sz w:val="20"/>
          <w:szCs w:val="20"/>
          <w:color w:val="24292F"/>
          <w:spacing w:val="29"/>
        </w:rPr>
        <w:t xml:space="preserve"> </w:t>
      </w:r>
      <w:r>
        <w:rPr>
          <w:rFonts w:ascii="Times New Roman" w:hAnsi="Times New Roman" w:eastAsia="Times New Roman" w:cs="Times New Roman"/>
          <w:sz w:val="20"/>
          <w:szCs w:val="20"/>
          <w:color w:val="24292F"/>
        </w:rPr>
        <w:t>controlled</w:t>
      </w:r>
      <w:r>
        <w:rPr>
          <w:rFonts w:ascii="Times New Roman" w:hAnsi="Times New Roman" w:eastAsia="Times New Roman" w:cs="Times New Roman"/>
          <w:sz w:val="20"/>
          <w:szCs w:val="20"/>
          <w:color w:val="24292F"/>
          <w:spacing w:val="58"/>
        </w:rPr>
        <w:t>——</w:t>
      </w:r>
      <w:r>
        <w:rPr>
          <w:rFonts w:ascii="Times New Roman" w:hAnsi="Times New Roman" w:eastAsia="Times New Roman" w:cs="Times New Roman"/>
          <w:sz w:val="20"/>
          <w:szCs w:val="20"/>
          <w:color w:val="24292F"/>
        </w:rPr>
        <w:t>Britain</w:t>
      </w:r>
      <w:r>
        <w:rPr>
          <w:rFonts w:ascii="Times New Roman" w:hAnsi="Times New Roman" w:eastAsia="Times New Roman" w:cs="Times New Roman"/>
          <w:sz w:val="20"/>
          <w:szCs w:val="20"/>
          <w:color w:val="24292F"/>
          <w:spacing w:val="58"/>
        </w:rPr>
        <w:t>——</w:t>
      </w:r>
      <w:r>
        <w:rPr>
          <w:rFonts w:ascii="Times New Roman" w:hAnsi="Times New Roman" w:eastAsia="Times New Roman" w:cs="Times New Roman"/>
          <w:sz w:val="20"/>
          <w:szCs w:val="20"/>
          <w:color w:val="24292F"/>
        </w:rPr>
        <w:t>planned</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58"/>
        </w:rPr>
        <w:t>—</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58"/>
        </w:rPr>
        <w:t>—</w:t>
      </w:r>
      <w:r>
        <w:rPr>
          <w:rFonts w:ascii="Times New Roman" w:hAnsi="Times New Roman" w:eastAsia="Times New Roman" w:cs="Times New Roman"/>
          <w:sz w:val="20"/>
          <w:szCs w:val="20"/>
          <w:color w:val="24292F"/>
          <w:spacing w:val="29"/>
          <w:w w:val="101"/>
        </w:rPr>
        <w:t xml:space="preserve"> </w:t>
      </w:r>
      <w:r>
        <w:rPr>
          <w:rFonts w:ascii="Times New Roman" w:hAnsi="Times New Roman" w:eastAsia="Times New Roman" w:cs="Times New Roman"/>
          <w:sz w:val="20"/>
          <w:szCs w:val="20"/>
          <w:color w:val="24292F"/>
        </w:rPr>
        <w:t>necessity</w:t>
      </w:r>
      <w:r>
        <w:rPr>
          <w:rFonts w:ascii="Microsoft YaHei" w:hAnsi="Microsoft YaHei" w:eastAsia="Microsoft YaHei" w:cs="Microsoft YaHei"/>
          <w:sz w:val="20"/>
          <w:szCs w:val="20"/>
          <w:color w:val="24292F"/>
          <w:spacing w:val="12"/>
        </w:rPr>
        <w:t>控制</w:t>
      </w:r>
      <w:r>
        <w:rPr>
          <w:rFonts w:ascii="Times New Roman" w:hAnsi="Times New Roman" w:eastAsia="Times New Roman" w:cs="Times New Roman"/>
          <w:sz w:val="20"/>
          <w:szCs w:val="20"/>
          <w:color w:val="24292F"/>
          <w:spacing w:val="12"/>
        </w:rPr>
        <w:t>——</w:t>
      </w:r>
      <w:r>
        <w:rPr>
          <w:rFonts w:ascii="Microsoft YaHei" w:hAnsi="Microsoft YaHei" w:eastAsia="Microsoft YaHei" w:cs="Microsoft YaHei"/>
          <w:sz w:val="20"/>
          <w:szCs w:val="20"/>
          <w:color w:val="24292F"/>
          <w:spacing w:val="12"/>
        </w:rPr>
        <w:t>英国</w:t>
      </w:r>
      <w:r>
        <w:rPr>
          <w:rFonts w:ascii="Times New Roman" w:hAnsi="Times New Roman" w:eastAsia="Times New Roman" w:cs="Times New Roman"/>
          <w:sz w:val="20"/>
          <w:szCs w:val="20"/>
          <w:color w:val="24292F"/>
          <w:spacing w:val="12"/>
        </w:rPr>
        <w:t>——</w:t>
      </w:r>
      <w:r>
        <w:rPr>
          <w:rFonts w:ascii="Microsoft YaHei" w:hAnsi="Microsoft YaHei" w:eastAsia="Microsoft YaHei" w:cs="Microsoft YaHei"/>
          <w:sz w:val="20"/>
          <w:szCs w:val="20"/>
          <w:color w:val="24292F"/>
          <w:spacing w:val="12"/>
        </w:rPr>
        <w:t>计划</w:t>
      </w:r>
      <w:r>
        <w:rPr>
          <w:rFonts w:ascii="Times New Roman" w:hAnsi="Times New Roman" w:eastAsia="Times New Roman" w:cs="Times New Roman"/>
          <w:sz w:val="20"/>
          <w:szCs w:val="20"/>
          <w:color w:val="24292F"/>
          <w:spacing w:val="12"/>
        </w:rPr>
        <w:t>——</w:t>
      </w:r>
      <w:r>
        <w:rPr>
          <w:rFonts w:ascii="Microsoft YaHei" w:hAnsi="Microsoft YaHei" w:eastAsia="Microsoft YaHei" w:cs="Microsoft YaHei"/>
          <w:sz w:val="20"/>
          <w:szCs w:val="20"/>
          <w:color w:val="24292F"/>
          <w:spacing w:val="12"/>
        </w:rPr>
        <w:t>是有必要性</w:t>
      </w:r>
    </w:p>
    <w:p>
      <w:pPr>
        <w:pStyle w:val="BodyText"/>
        <w:spacing w:line="338" w:lineRule="auto"/>
        <w:rPr>
          <w:sz w:val="21"/>
        </w:rPr>
      </w:pPr>
      <w:r/>
    </w:p>
    <w:p>
      <w:pPr>
        <w:pStyle w:val="BodyText"/>
        <w:ind w:left="5"/>
        <w:spacing w:before="124" w:line="190" w:lineRule="auto"/>
        <w:rPr>
          <w:rFonts w:ascii="Microsoft YaHei" w:hAnsi="Microsoft YaHei" w:eastAsia="Microsoft YaHei" w:cs="Microsoft YaHei"/>
        </w:rPr>
      </w:pPr>
      <w:r>
        <w:rPr>
          <w:sz w:val="29"/>
          <w:szCs w:val="29"/>
          <w:b/>
          <w:bCs/>
          <w:color w:val="24292F"/>
          <w:spacing w:val="10"/>
        </w:rPr>
        <w:t>54. </w:t>
      </w:r>
      <w:r>
        <w:rPr>
          <w:sz w:val="29"/>
          <w:szCs w:val="29"/>
          <w:b/>
          <w:bCs/>
          <w:color w:val="24292F"/>
        </w:rPr>
        <w:t>Migration</w:t>
      </w:r>
      <w:r>
        <w:rPr>
          <w:sz w:val="29"/>
          <w:szCs w:val="29"/>
          <w:b/>
          <w:bCs/>
          <w:color w:val="24292F"/>
          <w:spacing w:val="10"/>
        </w:rPr>
        <w:t xml:space="preserve"> / </w:t>
      </w:r>
      <w:r>
        <w:rPr>
          <w:rFonts w:ascii="Microsoft YaHei" w:hAnsi="Microsoft YaHei" w:eastAsia="Microsoft YaHei" w:cs="Microsoft YaHei"/>
          <w:sz w:val="29"/>
          <w:szCs w:val="29"/>
          <w:color w:val="24292F"/>
          <w:spacing w:val="10"/>
        </w:rPr>
        <w:t>迁徙</w:t>
      </w:r>
      <w:r>
        <w:rPr>
          <w:rFonts w:ascii="Microsoft YaHei" w:hAnsi="Microsoft YaHei" w:eastAsia="Microsoft YaHei" w:cs="Microsoft YaHei"/>
          <w:sz w:val="29"/>
          <w:szCs w:val="29"/>
          <w:color w:val="24292F"/>
          <w:spacing w:val="35"/>
        </w:rPr>
        <w:t xml:space="preserve"> </w:t>
      </w:r>
      <w:r>
        <w:rPr>
          <w:shd w:val="clear" w:fill="E1F5FE"/>
          <w:rFonts w:ascii="Microsoft YaHei" w:hAnsi="Microsoft YaHei" w:eastAsia="Microsoft YaHei" w:cs="Microsoft YaHei"/>
          <w:sz w:val="29"/>
          <w:szCs w:val="29"/>
          <w:color w:val="24292F"/>
          <w:spacing w:val="10"/>
        </w:rPr>
        <w:t xml:space="preserve"> </w:t>
      </w:r>
      <w:r>
        <w:rPr>
          <w:shd w:val="clear" w:fill="E1F5FE"/>
          <w:rFonts w:ascii="Times New Roman" w:hAnsi="Times New Roman" w:eastAsia="Times New Roman" w:cs="Times New Roman"/>
          <w:color w:val="03A9F4"/>
          <w:spacing w:val="10"/>
          <w:position w:val="1"/>
        </w:rPr>
        <w:t>#7765  </w:t>
      </w:r>
      <w:r>
        <w:rPr>
          <w:rFonts w:ascii="Times New Roman" w:hAnsi="Times New Roman" w:eastAsia="Times New Roman" w:cs="Times New Roman"/>
          <w:color w:val="03A9F4"/>
          <w:spacing w:val="10"/>
          <w:position w:val="1"/>
        </w:rPr>
        <w:t xml:space="preserve">   </w:t>
      </w:r>
      <w:r>
        <w:rPr>
          <w:shd w:val="clear" w:fill="E1F5FE"/>
          <w:rFonts w:ascii="Times New Roman" w:hAnsi="Times New Roman" w:eastAsia="Times New Roman" w:cs="Times New Roman"/>
          <w:color w:val="03A9F4"/>
          <w:spacing w:val="10"/>
          <w:position w:val="1"/>
        </w:rPr>
        <w:t xml:space="preserve"> </w:t>
      </w:r>
      <w:r>
        <w:rPr>
          <w:shd w:val="clear" w:fill="E1F5FE"/>
          <w:rFonts w:ascii="Times New Roman" w:hAnsi="Times New Roman" w:eastAsia="Times New Roman" w:cs="Times New Roman"/>
          <w:color w:val="03A9F4"/>
          <w:spacing w:val="9"/>
          <w:position w:val="1"/>
        </w:rPr>
        <w:t xml:space="preserve"> </w:t>
      </w:r>
      <w:r>
        <w:rPr>
          <w:shd w:val="clear" w:fill="E1F5FE"/>
          <w:rFonts w:ascii="Microsoft YaHei" w:hAnsi="Microsoft YaHei" w:eastAsia="Microsoft YaHei" w:cs="Microsoft YaHei"/>
          <w:color w:val="03A9F4"/>
          <w:spacing w:val="9"/>
          <w:position w:val="1"/>
        </w:rPr>
        <w:t>低频  </w:t>
      </w:r>
    </w:p>
    <w:p>
      <w:pPr>
        <w:ind w:left="230"/>
        <w:spacing w:before="278" w:line="20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0"/>
        </w:rPr>
        <w:t>1.</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0"/>
        </w:rPr>
        <w:t>The wildebeests follow,</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0"/>
        </w:rPr>
        <w:t>in their</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0"/>
        </w:rPr>
        <w:t>migration, the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0"/>
        </w:rPr>
        <w:t>pattern of</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0"/>
        </w:rPr>
        <w:t>local</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0"/>
        </w:rPr>
        <w:t>rainfall.</w:t>
      </w:r>
    </w:p>
    <w:p>
      <w:pPr>
        <w:ind w:left="215"/>
        <w:spacing w:before="193" w:line="20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2.</w:t>
      </w:r>
      <w:r>
        <w:rPr>
          <w:rFonts w:ascii="Times New Roman" w:hAnsi="Times New Roman" w:eastAsia="Times New Roman" w:cs="Times New Roman"/>
          <w:sz w:val="23"/>
          <w:szCs w:val="23"/>
          <w:color w:val="24292F"/>
          <w:spacing w:val="26"/>
          <w:w w:val="101"/>
        </w:rPr>
        <w:t xml:space="preserve"> </w:t>
      </w:r>
      <w:r>
        <w:rPr>
          <w:rFonts w:ascii="Times New Roman" w:hAnsi="Times New Roman" w:eastAsia="Times New Roman" w:cs="Times New Roman"/>
          <w:sz w:val="23"/>
          <w:szCs w:val="23"/>
          <w:color w:val="24292F"/>
          <w:spacing w:val="13"/>
        </w:rPr>
        <w:t>The diﬀerences</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3"/>
        </w:rPr>
        <w:t>in feeding</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preferences</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lead,</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3"/>
        </w:rPr>
        <w:t>in turn, to diﬀerences</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in</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mig</w:t>
      </w:r>
      <w:r>
        <w:rPr>
          <w:rFonts w:ascii="Times New Roman" w:hAnsi="Times New Roman" w:eastAsia="Times New Roman" w:cs="Times New Roman"/>
          <w:sz w:val="23"/>
          <w:szCs w:val="23"/>
          <w:color w:val="24292F"/>
          <w:spacing w:val="12"/>
        </w:rPr>
        <w:t>ratory</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2"/>
        </w:rPr>
        <w:t>habits.</w:t>
      </w:r>
    </w:p>
    <w:p>
      <w:pPr>
        <w:ind w:left="216"/>
        <w:spacing w:before="195" w:line="20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3.</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The sequence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in which they migrate correlates with thei</w:t>
      </w:r>
      <w:r>
        <w:rPr>
          <w:rFonts w:ascii="Times New Roman" w:hAnsi="Times New Roman" w:eastAsia="Times New Roman" w:cs="Times New Roman"/>
          <w:sz w:val="23"/>
          <w:szCs w:val="23"/>
          <w:color w:val="24292F"/>
          <w:spacing w:val="13"/>
        </w:rPr>
        <w:t>r</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body</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3"/>
        </w:rPr>
        <w:t>size.</w:t>
      </w:r>
    </w:p>
    <w:p>
      <w:pPr>
        <w:ind w:left="487" w:right="285" w:hanging="271"/>
        <w:spacing w:before="194" w:line="30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4.</w:t>
      </w:r>
      <w:r>
        <w:rPr>
          <w:rFonts w:ascii="Times New Roman" w:hAnsi="Times New Roman" w:eastAsia="Times New Roman" w:cs="Times New Roman"/>
          <w:sz w:val="23"/>
          <w:szCs w:val="23"/>
          <w:color w:val="24292F"/>
          <w:spacing w:val="54"/>
          <w:w w:val="101"/>
        </w:rPr>
        <w:t xml:space="preserve"> </w:t>
      </w:r>
      <w:r>
        <w:rPr>
          <w:rFonts w:ascii="Times New Roman" w:hAnsi="Times New Roman" w:eastAsia="Times New Roman" w:cs="Times New Roman"/>
          <w:sz w:val="23"/>
          <w:szCs w:val="23"/>
          <w:color w:val="24292F"/>
          <w:spacing w:val="13"/>
        </w:rPr>
        <w:t>But when a</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new area</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is fueled</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by rain, the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mammals</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3"/>
        </w:rPr>
        <w:t>migrate toward</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3"/>
        </w:rPr>
        <w:t>it</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in</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3"/>
        </w:rPr>
        <w:t>a</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3"/>
        </w:rPr>
        <w:t>set</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3"/>
        </w:rPr>
        <w:t>order to</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6"/>
        </w:rPr>
        <w:t>exploit</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6"/>
        </w:rPr>
        <w:t>it.</w:t>
      </w:r>
    </w:p>
    <w:p>
      <w:pPr>
        <w:ind w:left="218"/>
        <w:spacing w:before="100" w:line="201"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5.</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The other species</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do</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like</w:t>
      </w:r>
      <w:r>
        <w:rPr>
          <w:rFonts w:ascii="Times New Roman" w:hAnsi="Times New Roman" w:eastAsia="Times New Roman" w:cs="Times New Roman"/>
          <w:sz w:val="23"/>
          <w:szCs w:val="23"/>
          <w:color w:val="24292F"/>
          <w:spacing w:val="13"/>
        </w:rPr>
        <w:t>wise.</w:t>
      </w:r>
    </w:p>
    <w:p>
      <w:pPr>
        <w:pStyle w:val="BodyText"/>
        <w:spacing w:line="258" w:lineRule="auto"/>
        <w:rPr>
          <w:sz w:val="21"/>
        </w:rPr>
      </w:pPr>
      <w:r/>
    </w:p>
    <w:p>
      <w:pPr>
        <w:ind w:left="8"/>
        <w:spacing w:before="74" w:line="19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7"/>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7"/>
        </w:rPr>
        <w:t>由于开启了答案后置</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，请参考答案</w:t>
      </w:r>
      <w:r>
        <w:rPr>
          <w:rFonts w:ascii="Microsoft YaHei" w:hAnsi="Microsoft YaHei" w:eastAsia="Microsoft YaHei" w:cs="Microsoft YaHei"/>
          <w:sz w:val="17"/>
          <w:szCs w:val="17"/>
          <w:color w:val="24292F"/>
          <w:spacing w:val="16"/>
        </w:rPr>
        <w:t>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6"/>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p>
    <w:p>
      <w:pPr>
        <w:spacing w:line="133" w:lineRule="exact"/>
        <w:rPr/>
      </w:pPr>
      <w:r/>
    </w:p>
    <w:tbl>
      <w:tblPr>
        <w:tblStyle w:val="TableNormal"/>
        <w:tblW w:w="9961" w:type="dxa"/>
        <w:tblInd w:w="10" w:type="dxa"/>
        <w:tblLayout w:type="fixed"/>
        <w:tblBorders>
          <w:top w:val="single" w:color="F0F4F8" w:sz="8" w:space="0"/>
          <w:left w:val="single" w:color="F0F4F8" w:sz="8" w:space="0"/>
          <w:bottom w:val="single" w:color="F0F4F8" w:sz="8" w:space="0"/>
          <w:right w:val="single" w:color="F0F4F8" w:sz="8" w:space="0"/>
          <w:insideH w:val="single" w:color="F0F4F8" w:sz="8" w:space="0"/>
          <w:insideV w:val="single" w:color="F0F4F8" w:sz="8" w:space="0"/>
        </w:tblBorders>
      </w:tblPr>
      <w:tblGrid>
        <w:gridCol w:w="9914"/>
        <w:gridCol w:w="47"/>
      </w:tblGrid>
      <w:tr>
        <w:trPr>
          <w:trHeight w:val="1968" w:hRule="atLeast"/>
        </w:trPr>
        <w:tc>
          <w:tcPr>
            <w:tcW w:w="9914" w:type="dxa"/>
            <w:vAlign w:val="top"/>
            <w:tcBorders>
              <w:right w:val="nil"/>
            </w:tcBorders>
          </w:tcPr>
          <w:p>
            <w:pPr>
              <w:pStyle w:val="TableText"/>
              <w:ind w:left="247"/>
              <w:spacing w:before="136" w:line="198" w:lineRule="auto"/>
              <w:rPr>
                <w:rFonts w:ascii="Microsoft YaHei" w:hAnsi="Microsoft YaHei" w:eastAsia="Microsoft YaHei" w:cs="Microsoft YaHei"/>
              </w:rPr>
            </w:pPr>
            <w:r>
              <w:rPr>
                <w:color w:val="24292F"/>
              </w:rPr>
              <w:t>likewise</w:t>
            </w:r>
            <w:r>
              <w:rPr>
                <w:color w:val="24292F"/>
                <w:spacing w:val="41"/>
                <w:w w:val="101"/>
              </w:rPr>
              <w:t xml:space="preserve"> </w:t>
            </w:r>
            <w:r>
              <w:rPr>
                <w:color w:val="24292F"/>
                <w:spacing w:val="11"/>
              </w:rPr>
              <w:t>-</w:t>
            </w:r>
            <w:r>
              <w:rPr>
                <w:color w:val="24292F"/>
                <w:spacing w:val="38"/>
              </w:rPr>
              <w:t xml:space="preserve"> </w:t>
            </w:r>
            <w:r>
              <w:rPr>
                <w:rFonts w:ascii="Lucida Console" w:hAnsi="Lucida Console" w:eastAsia="Lucida Console" w:cs="Lucida Console"/>
                <w:color w:val="72809D"/>
                <w:spacing w:val="11"/>
              </w:rPr>
              <w:t>L1</w:t>
            </w:r>
            <w:r>
              <w:rPr>
                <w:rFonts w:ascii="Lucida Console" w:hAnsi="Lucida Console" w:eastAsia="Lucida Console" w:cs="Lucida Console"/>
                <w:color w:val="72809D"/>
                <w:spacing w:val="-32"/>
              </w:rPr>
              <w:t xml:space="preserve"> </w:t>
            </w:r>
            <w:r>
              <w:rPr>
                <w:color w:val="24292F"/>
                <w:spacing w:val="11"/>
              </w:rPr>
              <w:t>-</w:t>
            </w:r>
            <w:r>
              <w:rPr>
                <w:color w:val="24292F"/>
                <w:spacing w:val="17"/>
              </w:rPr>
              <w:t xml:space="preserve"> </w:t>
            </w:r>
            <w:r>
              <w:rPr>
                <w:color w:val="72809D"/>
                <w:spacing w:val="11"/>
              </w:rPr>
              <w:t>/</w:t>
            </w:r>
            <w:r>
              <w:rPr>
                <w:color w:val="72809D"/>
                <w:spacing w:val="-29"/>
              </w:rPr>
              <w:t xml:space="preserve"> </w:t>
            </w:r>
            <w:r>
              <w:rPr>
                <w:color w:val="72809D"/>
                <w:spacing w:val="11"/>
              </w:rPr>
              <w:t>ˈ</w:t>
            </w:r>
            <w:r>
              <w:rPr>
                <w:color w:val="72809D"/>
                <w:spacing w:val="-25"/>
              </w:rPr>
              <w:t xml:space="preserve"> </w:t>
            </w:r>
            <w:r>
              <w:rPr>
                <w:color w:val="72809D"/>
              </w:rPr>
              <w:t>la</w:t>
            </w:r>
            <w:r>
              <w:rPr>
                <w:color w:val="72809D"/>
                <w:spacing w:val="11"/>
              </w:rPr>
              <w:t>ɪk</w:t>
            </w:r>
            <w:r>
              <w:rPr>
                <w:color w:val="72809D"/>
                <w:spacing w:val="-25"/>
              </w:rPr>
              <w:t xml:space="preserve"> </w:t>
            </w:r>
            <w:r>
              <w:rPr>
                <w:color w:val="72809D"/>
                <w:spacing w:val="11"/>
              </w:rPr>
              <w:t>ˌ</w:t>
            </w:r>
            <w:r>
              <w:rPr>
                <w:color w:val="72809D"/>
                <w:spacing w:val="-34"/>
              </w:rPr>
              <w:t xml:space="preserve"> </w:t>
            </w:r>
            <w:r>
              <w:rPr>
                <w:color w:val="72809D"/>
              </w:rPr>
              <w:t>wa</w:t>
            </w:r>
            <w:r>
              <w:rPr>
                <w:color w:val="72809D"/>
                <w:spacing w:val="11"/>
              </w:rPr>
              <w:t>ɪz/</w:t>
            </w:r>
            <w:r>
              <w:rPr>
                <w:color w:val="72809D"/>
                <w:spacing w:val="23"/>
              </w:rPr>
              <w:t xml:space="preserve"> </w:t>
            </w:r>
            <w:r>
              <w:rPr>
                <w:rFonts w:ascii="Courier New" w:hAnsi="Courier New" w:eastAsia="Courier New" w:cs="Courier New"/>
                <w:i/>
                <w:iCs/>
                <w:color w:val="72809D"/>
              </w:rPr>
              <w:t>adv</w:t>
            </w:r>
            <w:r>
              <w:rPr>
                <w:rFonts w:ascii="Courier New" w:hAnsi="Courier New" w:eastAsia="Courier New" w:cs="Courier New"/>
                <w:i/>
                <w:iCs/>
                <w:color w:val="72809D"/>
                <w:spacing w:val="11"/>
              </w:rPr>
              <w:t>.</w:t>
            </w:r>
            <w:r>
              <w:rPr>
                <w:rFonts w:ascii="Courier New" w:hAnsi="Courier New" w:eastAsia="Courier New" w:cs="Courier New"/>
                <w:i/>
                <w:iCs/>
                <w:color w:val="72809D"/>
                <w:spacing w:val="-24"/>
              </w:rPr>
              <w:t xml:space="preserve"> </w:t>
            </w:r>
            <w:r>
              <w:rPr>
                <w:rFonts w:ascii="Microsoft YaHei" w:hAnsi="Microsoft YaHei" w:eastAsia="Microsoft YaHei" w:cs="Microsoft YaHei"/>
                <w:color w:val="24292F"/>
                <w:spacing w:val="11"/>
              </w:rPr>
              <w:t>同样地；</w:t>
            </w:r>
            <w:r>
              <w:rPr>
                <w:rFonts w:ascii="Microsoft YaHei" w:hAnsi="Microsoft YaHei" w:eastAsia="Microsoft YaHei" w:cs="Microsoft YaHei"/>
                <w:color w:val="24292F"/>
                <w:spacing w:val="-23"/>
              </w:rPr>
              <w:t xml:space="preserve"> </w:t>
            </w:r>
            <w:r>
              <w:rPr>
                <w:rFonts w:ascii="Microsoft YaHei" w:hAnsi="Microsoft YaHei" w:eastAsia="Microsoft YaHei" w:cs="Microsoft YaHei"/>
                <w:color w:val="24292F"/>
                <w:spacing w:val="11"/>
              </w:rPr>
              <w:t>也</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1"/>
              </w:rPr>
              <w:t>，而且；</w:t>
            </w:r>
          </w:p>
          <w:p>
            <w:pPr>
              <w:pStyle w:val="TableText"/>
              <w:ind w:left="241"/>
              <w:spacing w:before="118" w:line="194" w:lineRule="auto"/>
              <w:rPr>
                <w:rFonts w:ascii="Microsoft YaHei" w:hAnsi="Microsoft YaHei" w:eastAsia="Microsoft YaHei" w:cs="Microsoft YaHei"/>
              </w:rPr>
            </w:pPr>
            <w:r>
              <w:rPr>
                <w:color w:val="24292F"/>
              </w:rPr>
              <w:t>exploit</w:t>
            </w:r>
            <w:r>
              <w:rPr>
                <w:color w:val="24292F"/>
                <w:spacing w:val="29"/>
                <w:w w:val="101"/>
              </w:rPr>
              <w:t xml:space="preserve"> </w:t>
            </w:r>
            <w:r>
              <w:rPr>
                <w:color w:val="24292F"/>
                <w:spacing w:val="11"/>
              </w:rPr>
              <w:t>-</w:t>
            </w:r>
            <w:r>
              <w:rPr>
                <w:color w:val="24292F"/>
                <w:spacing w:val="38"/>
              </w:rPr>
              <w:t xml:space="preserve"> </w:t>
            </w:r>
            <w:r>
              <w:rPr>
                <w:rFonts w:ascii="Lucida Console" w:hAnsi="Lucida Console" w:eastAsia="Lucida Console" w:cs="Lucida Console"/>
                <w:color w:val="72809D"/>
                <w:spacing w:val="11"/>
              </w:rPr>
              <w:t>L1</w:t>
            </w:r>
            <w:r>
              <w:rPr>
                <w:rFonts w:ascii="Lucida Console" w:hAnsi="Lucida Console" w:eastAsia="Lucida Console" w:cs="Lucida Console"/>
                <w:color w:val="72809D"/>
                <w:spacing w:val="-32"/>
              </w:rPr>
              <w:t xml:space="preserve"> </w:t>
            </w:r>
            <w:r>
              <w:rPr>
                <w:color w:val="24292F"/>
                <w:spacing w:val="11"/>
              </w:rPr>
              <w:t>-</w:t>
            </w:r>
            <w:r>
              <w:rPr>
                <w:color w:val="24292F"/>
                <w:spacing w:val="17"/>
              </w:rPr>
              <w:t xml:space="preserve"> </w:t>
            </w:r>
            <w:r>
              <w:rPr>
                <w:color w:val="72809D"/>
                <w:spacing w:val="11"/>
              </w:rPr>
              <w:t>/ɪk</w:t>
            </w:r>
            <w:r>
              <w:rPr>
                <w:color w:val="72809D"/>
                <w:spacing w:val="-26"/>
              </w:rPr>
              <w:t xml:space="preserve"> </w:t>
            </w:r>
            <w:r>
              <w:rPr>
                <w:color w:val="72809D"/>
                <w:spacing w:val="11"/>
              </w:rPr>
              <w:t>ˈ</w:t>
            </w:r>
            <w:r>
              <w:rPr>
                <w:color w:val="72809D"/>
                <w:spacing w:val="-31"/>
              </w:rPr>
              <w:t xml:space="preserve"> </w:t>
            </w:r>
            <w:r>
              <w:rPr>
                <w:color w:val="72809D"/>
              </w:rPr>
              <w:t>spl</w:t>
            </w:r>
            <w:r>
              <w:rPr>
                <w:color w:val="72809D"/>
                <w:spacing w:val="11"/>
              </w:rPr>
              <w:t>ɔɪt/</w:t>
            </w:r>
            <w:r>
              <w:rPr>
                <w:color w:val="72809D"/>
                <w:spacing w:val="32"/>
                <w:w w:val="101"/>
              </w:rPr>
              <w:t xml:space="preserve"> </w:t>
            </w:r>
            <w:r>
              <w:rPr>
                <w:rFonts w:ascii="Courier New" w:hAnsi="Courier New" w:eastAsia="Courier New" w:cs="Courier New"/>
                <w:i/>
                <w:iCs/>
                <w:color w:val="72809D"/>
              </w:rPr>
              <w:t>vt</w:t>
            </w:r>
            <w:r>
              <w:rPr>
                <w:rFonts w:ascii="Courier New" w:hAnsi="Courier New" w:eastAsia="Courier New" w:cs="Courier New"/>
                <w:i/>
                <w:iCs/>
                <w:color w:val="72809D"/>
                <w:spacing w:val="11"/>
              </w:rPr>
              <w:t>.</w:t>
            </w:r>
            <w:r>
              <w:rPr>
                <w:rFonts w:ascii="Courier New" w:hAnsi="Courier New" w:eastAsia="Courier New" w:cs="Courier New"/>
                <w:i/>
                <w:iCs/>
                <w:color w:val="72809D"/>
                <w:spacing w:val="-31"/>
              </w:rPr>
              <w:t xml:space="preserve"> </w:t>
            </w:r>
            <w:r>
              <w:rPr>
                <w:rFonts w:ascii="Microsoft YaHei" w:hAnsi="Microsoft YaHei" w:eastAsia="Microsoft YaHei" w:cs="Microsoft YaHei"/>
                <w:color w:val="24292F"/>
                <w:spacing w:val="11"/>
              </w:rPr>
              <w:t>开采；</w:t>
            </w:r>
            <w:r>
              <w:rPr>
                <w:rFonts w:ascii="Microsoft YaHei" w:hAnsi="Microsoft YaHei" w:eastAsia="Microsoft YaHei" w:cs="Microsoft YaHei"/>
                <w:color w:val="24292F"/>
                <w:spacing w:val="-18"/>
              </w:rPr>
              <w:t xml:space="preserve"> </w:t>
            </w:r>
            <w:r>
              <w:rPr>
                <w:rFonts w:ascii="Microsoft YaHei" w:hAnsi="Microsoft YaHei" w:eastAsia="Microsoft YaHei" w:cs="Microsoft YaHei"/>
                <w:color w:val="24292F"/>
                <w:spacing w:val="11"/>
              </w:rPr>
              <w:t>开拓；</w:t>
            </w:r>
            <w:r>
              <w:rPr>
                <w:rFonts w:ascii="Microsoft YaHei" w:hAnsi="Microsoft YaHei" w:eastAsia="Microsoft YaHei" w:cs="Microsoft YaHei"/>
                <w:color w:val="24292F"/>
                <w:spacing w:val="-23"/>
              </w:rPr>
              <w:t xml:space="preserve"> </w:t>
            </w:r>
            <w:r>
              <w:rPr>
                <w:rFonts w:ascii="Microsoft YaHei" w:hAnsi="Microsoft YaHei" w:eastAsia="Microsoft YaHei" w:cs="Microsoft YaHei"/>
                <w:color w:val="24292F"/>
                <w:spacing w:val="11"/>
              </w:rPr>
              <w:t>利用</w:t>
            </w:r>
            <w:r>
              <w:rPr>
                <w:rFonts w:ascii="Microsoft YaHei" w:hAnsi="Microsoft YaHei" w:eastAsia="Microsoft YaHei" w:cs="Microsoft YaHei"/>
                <w:color w:val="24292F"/>
                <w:spacing w:val="-9"/>
              </w:rPr>
              <w:t xml:space="preserve"> </w:t>
            </w:r>
            <w:r>
              <w:rPr>
                <w:rFonts w:ascii="Microsoft YaHei" w:hAnsi="Microsoft YaHei" w:eastAsia="Microsoft YaHei" w:cs="Microsoft YaHei"/>
                <w:color w:val="24292F"/>
                <w:spacing w:val="11"/>
              </w:rPr>
              <w:t>（</w:t>
            </w:r>
            <w:r>
              <w:rPr>
                <w:rFonts w:ascii="Microsoft YaHei" w:hAnsi="Microsoft YaHei" w:eastAsia="Microsoft YaHei" w:cs="Microsoft YaHei"/>
                <w:color w:val="24292F"/>
                <w:spacing w:val="-16"/>
              </w:rPr>
              <w:t xml:space="preserve"> </w:t>
            </w:r>
            <w:r>
              <w:rPr>
                <w:rFonts w:ascii="Microsoft YaHei" w:hAnsi="Microsoft YaHei" w:eastAsia="Microsoft YaHei" w:cs="Microsoft YaHei"/>
                <w:u w:val="dotted" w:color="000000"/>
                <w:color w:val="24292F"/>
                <w:spacing w:val="3"/>
              </w:rPr>
              <w:t xml:space="preserve">   </w:t>
            </w:r>
            <w:r>
              <w:rPr>
                <w:rFonts w:ascii="Microsoft YaHei" w:hAnsi="Microsoft YaHei" w:eastAsia="Microsoft YaHei" w:cs="Microsoft YaHei"/>
                <w:color w:val="24292F"/>
                <w:spacing w:val="-34"/>
              </w:rPr>
              <w:t xml:space="preserve"> </w:t>
            </w:r>
            <w:r>
              <w:rPr>
                <w:rFonts w:ascii="Microsoft YaHei" w:hAnsi="Microsoft YaHei" w:eastAsia="Microsoft YaHei" w:cs="Microsoft YaHei"/>
                <w:color w:val="24292F"/>
                <w:spacing w:val="11"/>
              </w:rPr>
              <w:t>为自己谋利</w:t>
            </w:r>
            <w:r>
              <w:rPr>
                <w:rFonts w:ascii="Microsoft YaHei" w:hAnsi="Microsoft YaHei" w:eastAsia="Microsoft YaHei" w:cs="Microsoft YaHei"/>
                <w:color w:val="24292F"/>
                <w:spacing w:val="-1"/>
              </w:rPr>
              <w:t>）</w:t>
            </w:r>
            <w:r>
              <w:rPr>
                <w:rFonts w:ascii="Microsoft YaHei" w:hAnsi="Microsoft YaHei" w:eastAsia="Microsoft YaHei" w:cs="Microsoft YaHei"/>
                <w:color w:val="24292F"/>
                <w:spacing w:val="-2"/>
              </w:rPr>
              <w:t xml:space="preserve"> </w:t>
            </w:r>
            <w:r>
              <w:rPr>
                <w:rFonts w:ascii="Microsoft YaHei" w:hAnsi="Microsoft YaHei" w:eastAsia="Microsoft YaHei" w:cs="Microsoft YaHei"/>
                <w:color w:val="24292F"/>
                <w:spacing w:val="-1"/>
              </w:rPr>
              <w:t>；</w:t>
            </w:r>
            <w:r>
              <w:rPr>
                <w:rFonts w:ascii="Microsoft YaHei" w:hAnsi="Microsoft YaHei" w:eastAsia="Microsoft YaHei" w:cs="Microsoft YaHei"/>
                <w:color w:val="24292F"/>
                <w:spacing w:val="11"/>
              </w:rPr>
              <w:t>剥削；</w:t>
            </w:r>
          </w:p>
          <w:p>
            <w:pPr>
              <w:pStyle w:val="TableText"/>
              <w:ind w:left="236" w:right="1544"/>
              <w:spacing w:before="125" w:line="287" w:lineRule="auto"/>
              <w:jc w:val="both"/>
              <w:rPr>
                <w:rFonts w:ascii="Microsoft YaHei" w:hAnsi="Microsoft YaHei" w:eastAsia="Microsoft YaHei" w:cs="Microsoft YaHei"/>
              </w:rPr>
            </w:pPr>
            <w:r>
              <w:rPr>
                <w:color w:val="24292F"/>
              </w:rPr>
              <w:t>fueled</w:t>
            </w:r>
            <w:r>
              <w:rPr>
                <w:color w:val="24292F"/>
                <w:spacing w:val="28"/>
                <w:w w:val="102"/>
              </w:rPr>
              <w:t xml:space="preserve"> </w:t>
            </w:r>
            <w:r>
              <w:rPr>
                <w:color w:val="24292F"/>
                <w:spacing w:val="13"/>
              </w:rPr>
              <w:t>-</w:t>
            </w:r>
            <w:r>
              <w:rPr>
                <w:color w:val="24292F"/>
                <w:spacing w:val="38"/>
              </w:rPr>
              <w:t xml:space="preserve"> </w:t>
            </w:r>
            <w:r>
              <w:rPr>
                <w:rFonts w:ascii="Lucida Console" w:hAnsi="Lucida Console" w:eastAsia="Lucida Console" w:cs="Lucida Console"/>
                <w:color w:val="72809D"/>
                <w:spacing w:val="13"/>
              </w:rPr>
              <w:t>L2</w:t>
            </w:r>
            <w:r>
              <w:rPr>
                <w:rFonts w:ascii="Lucida Console" w:hAnsi="Lucida Console" w:eastAsia="Lucida Console" w:cs="Lucida Console"/>
                <w:color w:val="72809D"/>
                <w:spacing w:val="-32"/>
              </w:rPr>
              <w:t xml:space="preserve"> </w:t>
            </w:r>
            <w:r>
              <w:rPr>
                <w:color w:val="24292F"/>
                <w:spacing w:val="13"/>
              </w:rPr>
              <w:t>-</w:t>
            </w:r>
            <w:r>
              <w:rPr>
                <w:color w:val="24292F"/>
                <w:spacing w:val="17"/>
              </w:rPr>
              <w:t xml:space="preserve"> </w:t>
            </w:r>
            <w:r>
              <w:rPr>
                <w:color w:val="72809D"/>
                <w:spacing w:val="13"/>
              </w:rPr>
              <w:t>/</w:t>
            </w:r>
            <w:r>
              <w:rPr>
                <w:color w:val="72809D"/>
                <w:spacing w:val="-29"/>
              </w:rPr>
              <w:t xml:space="preserve"> </w:t>
            </w:r>
            <w:r>
              <w:rPr>
                <w:color w:val="72809D"/>
                <w:spacing w:val="13"/>
              </w:rPr>
              <w:t>ˈ</w:t>
            </w:r>
            <w:r>
              <w:rPr>
                <w:color w:val="72809D"/>
              </w:rPr>
              <w:t>fju</w:t>
            </w:r>
            <w:r>
              <w:rPr>
                <w:color w:val="72809D"/>
                <w:spacing w:val="13"/>
              </w:rPr>
              <w:t>ːə</w:t>
            </w:r>
            <w:r>
              <w:rPr>
                <w:color w:val="72809D"/>
              </w:rPr>
              <w:t>ld</w:t>
            </w:r>
            <w:r>
              <w:rPr>
                <w:color w:val="72809D"/>
                <w:spacing w:val="13"/>
              </w:rPr>
              <w:t>/</w:t>
            </w:r>
            <w:r>
              <w:rPr>
                <w:color w:val="72809D"/>
                <w:spacing w:val="32"/>
              </w:rPr>
              <w:t xml:space="preserve"> </w:t>
            </w:r>
            <w:r>
              <w:rPr>
                <w:rFonts w:ascii="Courier New" w:hAnsi="Courier New" w:eastAsia="Courier New" w:cs="Courier New"/>
                <w:i/>
                <w:iCs/>
                <w:color w:val="72809D"/>
                <w:spacing w:val="13"/>
              </w:rPr>
              <w:t>v.</w:t>
            </w:r>
            <w:r>
              <w:rPr>
                <w:rFonts w:ascii="Courier New" w:hAnsi="Courier New" w:eastAsia="Courier New" w:cs="Courier New"/>
                <w:i/>
                <w:iCs/>
                <w:color w:val="72809D"/>
                <w:spacing w:val="-34"/>
              </w:rPr>
              <w:t xml:space="preserve"> </w:t>
            </w:r>
            <w:r>
              <w:rPr>
                <w:rFonts w:ascii="Microsoft YaHei" w:hAnsi="Microsoft YaHei" w:eastAsia="Microsoft YaHei" w:cs="Microsoft YaHei"/>
                <w:color w:val="24292F"/>
                <w:spacing w:val="13"/>
              </w:rPr>
              <w:t>给</w:t>
            </w:r>
            <w:r>
              <w:rPr>
                <w:rFonts w:ascii="Microsoft YaHei" w:hAnsi="Microsoft YaHei" w:eastAsia="Microsoft YaHei" w:cs="Microsoft YaHei"/>
                <w:color w:val="24292F"/>
                <w:spacing w:val="-24"/>
              </w:rPr>
              <w:t xml:space="preserve"> </w:t>
            </w:r>
            <w:r>
              <w:rPr>
                <w:rFonts w:ascii="Microsoft YaHei" w:hAnsi="Microsoft YaHei" w:eastAsia="Microsoft YaHei" w:cs="Microsoft YaHei"/>
                <w:u w:val="dotted" w:color="000000"/>
                <w:color w:val="24292F"/>
                <w:spacing w:val="3"/>
              </w:rPr>
              <w:t xml:space="preserve">   </w:t>
            </w:r>
            <w:r>
              <w:rPr>
                <w:rFonts w:ascii="Microsoft YaHei" w:hAnsi="Microsoft YaHei" w:eastAsia="Microsoft YaHei" w:cs="Microsoft YaHei"/>
                <w:color w:val="24292F"/>
                <w:spacing w:val="-38"/>
              </w:rPr>
              <w:t xml:space="preserve"> </w:t>
            </w:r>
            <w:r>
              <w:rPr>
                <w:rFonts w:ascii="Microsoft YaHei" w:hAnsi="Microsoft YaHei" w:eastAsia="Microsoft YaHei" w:cs="Microsoft YaHei"/>
                <w:color w:val="24292F"/>
                <w:spacing w:val="13"/>
              </w:rPr>
              <w:t>加燃料</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3"/>
              </w:rPr>
              <w:t>，给</w:t>
            </w:r>
            <w:r>
              <w:rPr>
                <w:rFonts w:ascii="Microsoft YaHei" w:hAnsi="Microsoft YaHei" w:eastAsia="Microsoft YaHei" w:cs="Microsoft YaHei"/>
                <w:color w:val="24292F"/>
                <w:spacing w:val="-25"/>
              </w:rPr>
              <w:t xml:space="preserve"> </w:t>
            </w:r>
            <w:r>
              <w:rPr>
                <w:rFonts w:ascii="Microsoft YaHei" w:hAnsi="Microsoft YaHei" w:eastAsia="Microsoft YaHei" w:cs="Microsoft YaHei"/>
                <w:u w:val="dotted" w:color="000000"/>
                <w:color w:val="24292F"/>
                <w:spacing w:val="3"/>
              </w:rPr>
              <w:t xml:space="preserve">   </w:t>
            </w:r>
            <w:r>
              <w:rPr>
                <w:rFonts w:ascii="Microsoft YaHei" w:hAnsi="Microsoft YaHei" w:eastAsia="Microsoft YaHei" w:cs="Microsoft YaHei"/>
                <w:color w:val="24292F"/>
                <w:spacing w:val="-38"/>
              </w:rPr>
              <w:t xml:space="preserve"> </w:t>
            </w:r>
            <w:r>
              <w:rPr>
                <w:rFonts w:ascii="Microsoft YaHei" w:hAnsi="Microsoft YaHei" w:eastAsia="Microsoft YaHei" w:cs="Microsoft YaHei"/>
                <w:color w:val="24292F"/>
                <w:spacing w:val="13"/>
              </w:rPr>
              <w:t>加油</w:t>
            </w:r>
            <w:r>
              <w:rPr>
                <w:rFonts w:ascii="Microsoft YaHei" w:hAnsi="Microsoft YaHei" w:eastAsia="Microsoft YaHei" w:cs="Microsoft YaHei"/>
                <w:color w:val="24292F"/>
                <w:spacing w:val="-30"/>
              </w:rPr>
              <w:t xml:space="preserve"> </w:t>
            </w:r>
            <w:r>
              <w:rPr>
                <w:rFonts w:ascii="Microsoft YaHei" w:hAnsi="Microsoft YaHei" w:eastAsia="Microsoft YaHei" w:cs="Microsoft YaHei"/>
                <w:color w:val="24292F"/>
                <w:spacing w:val="13"/>
              </w:rPr>
              <w:t>（</w:t>
            </w:r>
            <w:r>
              <w:rPr>
                <w:rFonts w:ascii="Microsoft YaHei" w:hAnsi="Microsoft YaHei" w:eastAsia="Microsoft YaHei" w:cs="Microsoft YaHei"/>
                <w:color w:val="24292F"/>
                <w:spacing w:val="22"/>
              </w:rPr>
              <w:t xml:space="preserve"> </w:t>
            </w:r>
            <w:r>
              <w:rPr>
                <w:color w:val="24292F"/>
              </w:rPr>
              <w:t>fuel</w:t>
            </w:r>
            <w:r>
              <w:rPr>
                <w:rFonts w:ascii="Microsoft YaHei" w:hAnsi="Microsoft YaHei" w:eastAsia="Microsoft YaHei" w:cs="Microsoft YaHei"/>
                <w:color w:val="24292F"/>
                <w:spacing w:val="13"/>
              </w:rPr>
              <w:t>的过去怯和过</w:t>
            </w:r>
            <w:r>
              <w:rPr>
                <w:rFonts w:ascii="Microsoft YaHei" w:hAnsi="Microsoft YaHei" w:eastAsia="Microsoft YaHei" w:cs="Microsoft YaHei"/>
                <w:color w:val="24292F"/>
                <w:spacing w:val="12"/>
              </w:rPr>
              <w:t>去分词</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8"/>
              </w:rPr>
              <w:t>）</w:t>
            </w:r>
            <w:r>
              <w:rPr>
                <w:rFonts w:ascii="Microsoft YaHei" w:hAnsi="Microsoft YaHei" w:eastAsia="Microsoft YaHei" w:cs="Microsoft YaHei"/>
                <w:color w:val="24292F"/>
                <w:spacing w:val="-4"/>
              </w:rPr>
              <w:t xml:space="preserve"> </w:t>
            </w:r>
            <w:r>
              <w:rPr>
                <w:rFonts w:ascii="Microsoft YaHei" w:hAnsi="Microsoft YaHei" w:eastAsia="Microsoft YaHei" w:cs="Microsoft YaHei"/>
                <w:color w:val="24292F"/>
                <w:spacing w:val="-8"/>
              </w:rPr>
              <w:t>；</w:t>
            </w:r>
            <w:r>
              <w:rPr>
                <w:rFonts w:ascii="Microsoft YaHei" w:hAnsi="Microsoft YaHei" w:eastAsia="Microsoft YaHei" w:cs="Microsoft YaHei"/>
                <w:color w:val="24292F"/>
                <w:spacing w:val="12"/>
              </w:rPr>
              <w:t>激起；</w:t>
            </w:r>
            <w:r>
              <w:rPr>
                <w:rFonts w:ascii="Microsoft YaHei" w:hAnsi="Microsoft YaHei" w:eastAsia="Microsoft YaHei" w:cs="Microsoft YaHei"/>
                <w:color w:val="24292F"/>
                <w:spacing w:val="-23"/>
              </w:rPr>
              <w:t xml:space="preserve"> </w:t>
            </w:r>
            <w:r>
              <w:rPr>
                <w:rFonts w:ascii="Microsoft YaHei" w:hAnsi="Microsoft YaHei" w:eastAsia="Microsoft YaHei" w:cs="Microsoft YaHei"/>
                <w:color w:val="24292F"/>
                <w:spacing w:val="12"/>
              </w:rPr>
              <w:t>补充燃料；</w:t>
            </w:r>
            <w:r>
              <w:rPr>
                <w:rFonts w:ascii="Microsoft YaHei" w:hAnsi="Microsoft YaHei" w:eastAsia="Microsoft YaHei" w:cs="Microsoft YaHei"/>
                <w:color w:val="24292F"/>
              </w:rPr>
              <w:t xml:space="preserve"> </w:t>
            </w:r>
            <w:r>
              <w:rPr>
                <w:color w:val="24292F"/>
              </w:rPr>
              <w:t>migratory</w:t>
            </w:r>
            <w:r>
              <w:rPr>
                <w:color w:val="24292F"/>
                <w:spacing w:val="29"/>
              </w:rPr>
              <w:t xml:space="preserve"> </w:t>
            </w:r>
            <w:r>
              <w:rPr>
                <w:color w:val="24292F"/>
                <w:spacing w:val="14"/>
              </w:rPr>
              <w:t>-</w:t>
            </w:r>
            <w:r>
              <w:rPr>
                <w:color w:val="24292F"/>
                <w:spacing w:val="38"/>
                <w:w w:val="101"/>
              </w:rPr>
              <w:t xml:space="preserve"> </w:t>
            </w:r>
            <w:r>
              <w:rPr>
                <w:rFonts w:ascii="Lucida Console" w:hAnsi="Lucida Console" w:eastAsia="Lucida Console" w:cs="Lucida Console"/>
                <w:color w:val="72809D"/>
                <w:spacing w:val="14"/>
              </w:rPr>
              <w:t>L3</w:t>
            </w:r>
            <w:r>
              <w:rPr>
                <w:rFonts w:ascii="Lucida Console" w:hAnsi="Lucida Console" w:eastAsia="Lucida Console" w:cs="Lucida Console"/>
                <w:color w:val="72809D"/>
                <w:spacing w:val="-32"/>
              </w:rPr>
              <w:t xml:space="preserve"> </w:t>
            </w:r>
            <w:r>
              <w:rPr>
                <w:color w:val="24292F"/>
                <w:spacing w:val="14"/>
              </w:rPr>
              <w:t>-</w:t>
            </w:r>
            <w:r>
              <w:rPr>
                <w:color w:val="24292F"/>
                <w:spacing w:val="16"/>
                <w:w w:val="102"/>
              </w:rPr>
              <w:t xml:space="preserve"> </w:t>
            </w:r>
            <w:r>
              <w:rPr>
                <w:color w:val="72809D"/>
                <w:spacing w:val="14"/>
              </w:rPr>
              <w:t>/</w:t>
            </w:r>
            <w:r>
              <w:rPr>
                <w:color w:val="72809D"/>
                <w:spacing w:val="-30"/>
              </w:rPr>
              <w:t xml:space="preserve"> </w:t>
            </w:r>
            <w:r>
              <w:rPr>
                <w:color w:val="72809D"/>
                <w:spacing w:val="14"/>
              </w:rPr>
              <w:t>ˈ</w:t>
            </w:r>
            <w:r>
              <w:rPr>
                <w:color w:val="72809D"/>
                <w:spacing w:val="-25"/>
              </w:rPr>
              <w:t xml:space="preserve"> </w:t>
            </w:r>
            <w:r>
              <w:rPr>
                <w:color w:val="72809D"/>
              </w:rPr>
              <w:t>ma</w:t>
            </w:r>
            <w:r>
              <w:rPr>
                <w:color w:val="72809D"/>
                <w:spacing w:val="14"/>
              </w:rPr>
              <w:t>ɪ</w:t>
            </w:r>
            <w:r>
              <w:rPr>
                <w:color w:val="72809D"/>
              </w:rPr>
              <w:t>gr</w:t>
            </w:r>
            <w:r>
              <w:rPr>
                <w:color w:val="72809D"/>
                <w:spacing w:val="14"/>
              </w:rPr>
              <w:t>ətɔ</w:t>
            </w:r>
            <w:r>
              <w:rPr>
                <w:color w:val="72809D"/>
              </w:rPr>
              <w:t>ri</w:t>
            </w:r>
            <w:r>
              <w:rPr>
                <w:color w:val="72809D"/>
                <w:spacing w:val="14"/>
              </w:rPr>
              <w:t>/</w:t>
            </w:r>
            <w:r>
              <w:rPr>
                <w:color w:val="72809D"/>
                <w:spacing w:val="23"/>
                <w:w w:val="101"/>
              </w:rPr>
              <w:t xml:space="preserve"> </w:t>
            </w:r>
            <w:r>
              <w:rPr>
                <w:rFonts w:ascii="Courier New" w:hAnsi="Courier New" w:eastAsia="Courier New" w:cs="Courier New"/>
                <w:i/>
                <w:iCs/>
                <w:color w:val="72809D"/>
              </w:rPr>
              <w:t>adj</w:t>
            </w:r>
            <w:r>
              <w:rPr>
                <w:rFonts w:ascii="Courier New" w:hAnsi="Courier New" w:eastAsia="Courier New" w:cs="Courier New"/>
                <w:i/>
                <w:iCs/>
                <w:color w:val="72809D"/>
                <w:spacing w:val="14"/>
              </w:rPr>
              <w:t>.</w:t>
            </w:r>
            <w:r>
              <w:rPr>
                <w:rFonts w:ascii="Courier New" w:hAnsi="Courier New" w:eastAsia="Courier New" w:cs="Courier New"/>
                <w:i/>
                <w:iCs/>
                <w:color w:val="72809D"/>
                <w:spacing w:val="-33"/>
              </w:rPr>
              <w:t xml:space="preserve"> </w:t>
            </w:r>
            <w:r>
              <w:rPr>
                <w:rFonts w:ascii="Microsoft YaHei" w:hAnsi="Microsoft YaHei" w:eastAsia="Microsoft YaHei" w:cs="Microsoft YaHei"/>
                <w:color w:val="24292F"/>
                <w:spacing w:val="14"/>
              </w:rPr>
              <w:t>迁移的；</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4"/>
              </w:rPr>
              <w:t>有迁居习惯</w:t>
            </w:r>
            <w:r>
              <w:rPr>
                <w:rFonts w:ascii="Microsoft YaHei" w:hAnsi="Microsoft YaHei" w:eastAsia="Microsoft YaHei" w:cs="Microsoft YaHei"/>
                <w:color w:val="24292F"/>
                <w:spacing w:val="-31"/>
              </w:rPr>
              <w:t xml:space="preserve"> </w:t>
            </w:r>
            <w:r>
              <w:rPr>
                <w:rFonts w:ascii="Microsoft YaHei" w:hAnsi="Microsoft YaHei" w:eastAsia="Microsoft YaHei" w:cs="Microsoft YaHei"/>
                <w:color w:val="24292F"/>
                <w:spacing w:val="14"/>
              </w:rPr>
              <w:t>（</w:t>
            </w:r>
            <w:r>
              <w:rPr>
                <w:rFonts w:ascii="Microsoft YaHei" w:hAnsi="Microsoft YaHei" w:eastAsia="Microsoft YaHei" w:cs="Microsoft YaHei"/>
                <w:color w:val="24292F"/>
                <w:spacing w:val="-24"/>
              </w:rPr>
              <w:t xml:space="preserve"> </w:t>
            </w:r>
            <w:r>
              <w:rPr>
                <w:rFonts w:ascii="Microsoft YaHei" w:hAnsi="Microsoft YaHei" w:eastAsia="Microsoft YaHei" w:cs="Microsoft YaHei"/>
                <w:color w:val="24292F"/>
                <w:spacing w:val="13"/>
              </w:rPr>
              <w:t>或特色） 的；</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3"/>
              </w:rPr>
              <w:t>流浪的；</w:t>
            </w:r>
            <w:r>
              <w:rPr>
                <w:rFonts w:ascii="Microsoft YaHei" w:hAnsi="Microsoft YaHei" w:eastAsia="Microsoft YaHei" w:cs="Microsoft YaHei"/>
                <w:color w:val="24292F"/>
                <w:spacing w:val="-21"/>
              </w:rPr>
              <w:t xml:space="preserve"> </w:t>
            </w:r>
            <w:r>
              <w:rPr>
                <w:color w:val="24292F"/>
                <w:spacing w:val="13"/>
              </w:rPr>
              <w:t>&lt;</w:t>
            </w:r>
            <w:r>
              <w:rPr>
                <w:rFonts w:ascii="Microsoft YaHei" w:hAnsi="Microsoft YaHei" w:eastAsia="Microsoft YaHei" w:cs="Microsoft YaHei"/>
                <w:color w:val="24292F"/>
                <w:spacing w:val="13"/>
              </w:rPr>
              <w:t>医</w:t>
            </w:r>
            <w:r>
              <w:rPr>
                <w:color w:val="24292F"/>
                <w:spacing w:val="13"/>
              </w:rPr>
              <w:t>&gt;</w:t>
            </w:r>
            <w:r>
              <w:rPr>
                <w:rFonts w:ascii="Microsoft YaHei" w:hAnsi="Microsoft YaHei" w:eastAsia="Microsoft YaHei" w:cs="Microsoft YaHei"/>
                <w:color w:val="24292F"/>
                <w:spacing w:val="13"/>
              </w:rPr>
              <w:t>游走性的；</w:t>
            </w:r>
            <w:r>
              <w:rPr>
                <w:rFonts w:ascii="Microsoft YaHei" w:hAnsi="Microsoft YaHei" w:eastAsia="Microsoft YaHei" w:cs="Microsoft YaHei"/>
                <w:color w:val="24292F"/>
              </w:rPr>
              <w:t xml:space="preserve"> </w:t>
            </w:r>
            <w:r>
              <w:rPr>
                <w:color w:val="24292F"/>
              </w:rPr>
              <w:t>wildebeest</w:t>
            </w:r>
            <w:r>
              <w:rPr>
                <w:color w:val="24292F"/>
                <w:spacing w:val="38"/>
              </w:rPr>
              <w:t xml:space="preserve"> </w:t>
            </w:r>
            <w:r>
              <w:rPr>
                <w:color w:val="24292F"/>
                <w:spacing w:val="25"/>
              </w:rPr>
              <w:t>-</w:t>
            </w:r>
            <w:r>
              <w:rPr>
                <w:color w:val="24292F"/>
                <w:spacing w:val="38"/>
                <w:w w:val="101"/>
              </w:rPr>
              <w:t xml:space="preserve"> </w:t>
            </w:r>
            <w:r>
              <w:rPr>
                <w:rFonts w:ascii="Lucida Console" w:hAnsi="Lucida Console" w:eastAsia="Lucida Console" w:cs="Lucida Console"/>
                <w:color w:val="72809D"/>
                <w:spacing w:val="25"/>
              </w:rPr>
              <w:t>L5</w:t>
            </w:r>
            <w:r>
              <w:rPr>
                <w:rFonts w:ascii="Lucida Console" w:hAnsi="Lucida Console" w:eastAsia="Lucida Console" w:cs="Lucida Console"/>
                <w:color w:val="72809D"/>
                <w:spacing w:val="-32"/>
              </w:rPr>
              <w:t xml:space="preserve"> </w:t>
            </w:r>
            <w:r>
              <w:rPr>
                <w:color w:val="24292F"/>
                <w:spacing w:val="25"/>
              </w:rPr>
              <w:t>- </w:t>
            </w:r>
            <w:r>
              <w:rPr>
                <w:color w:val="72809D"/>
                <w:spacing w:val="25"/>
              </w:rPr>
              <w:t>/</w:t>
            </w:r>
            <w:r>
              <w:rPr>
                <w:color w:val="72809D"/>
                <w:spacing w:val="-21"/>
              </w:rPr>
              <w:t xml:space="preserve"> </w:t>
            </w:r>
            <w:r>
              <w:rPr>
                <w:color w:val="72809D"/>
                <w:spacing w:val="25"/>
              </w:rPr>
              <w:t>'wɪ</w:t>
            </w:r>
            <w:r>
              <w:rPr>
                <w:color w:val="72809D"/>
              </w:rPr>
              <w:t>ld</w:t>
            </w:r>
            <w:r>
              <w:rPr>
                <w:color w:val="72809D"/>
                <w:spacing w:val="25"/>
              </w:rPr>
              <w:t>ə</w:t>
            </w:r>
            <w:r>
              <w:rPr>
                <w:color w:val="72809D"/>
              </w:rPr>
              <w:t>bist</w:t>
            </w:r>
            <w:r>
              <w:rPr>
                <w:color w:val="72809D"/>
                <w:spacing w:val="25"/>
              </w:rPr>
              <w:t>/</w:t>
            </w:r>
            <w:r>
              <w:rPr>
                <w:color w:val="72809D"/>
                <w:spacing w:val="23"/>
                <w:w w:val="102"/>
              </w:rPr>
              <w:t xml:space="preserve"> </w:t>
            </w:r>
            <w:r>
              <w:rPr>
                <w:rFonts w:ascii="Courier New" w:hAnsi="Courier New" w:eastAsia="Courier New" w:cs="Courier New"/>
                <w:i/>
                <w:iCs/>
                <w:color w:val="72809D"/>
                <w:spacing w:val="25"/>
              </w:rPr>
              <w:t>n.</w:t>
            </w:r>
            <w:r>
              <w:rPr>
                <w:rFonts w:ascii="Courier New" w:hAnsi="Courier New" w:eastAsia="Courier New" w:cs="Courier New"/>
                <w:i/>
                <w:iCs/>
                <w:color w:val="72809D"/>
                <w:spacing w:val="-31"/>
              </w:rPr>
              <w:t xml:space="preserve"> </w:t>
            </w:r>
            <w:r>
              <w:rPr>
                <w:rFonts w:ascii="Microsoft YaHei" w:hAnsi="Microsoft YaHei" w:eastAsia="Microsoft YaHei" w:cs="Microsoft YaHei"/>
                <w:color w:val="24292F"/>
                <w:spacing w:val="25"/>
              </w:rPr>
              <w:t>羚羊的一种；</w:t>
            </w:r>
          </w:p>
        </w:tc>
        <w:tc>
          <w:tcPr>
            <w:tcW w:w="47" w:type="dxa"/>
            <w:vAlign w:val="top"/>
            <w:tcBorders>
              <w:left w:val="nil"/>
            </w:tcBorders>
          </w:tcPr>
          <w:p>
            <w:pPr>
              <w:rPr>
                <w:rFonts w:ascii="Arial"/>
                <w:sz w:val="21"/>
              </w:rPr>
            </w:pPr>
            <w:r/>
          </w:p>
        </w:tc>
      </w:tr>
    </w:tbl>
    <w:p>
      <w:pPr>
        <w:ind w:left="6"/>
        <w:spacing w:before="171" w:line="19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2"/>
        </w:rPr>
        <w:t>题目解析</w:t>
      </w:r>
    </w:p>
    <w:p>
      <w:pPr>
        <w:spacing w:before="133" w:line="225" w:lineRule="auto"/>
        <w:rPr>
          <w:rFonts w:ascii="Microsoft YaHei" w:hAnsi="Microsoft YaHei" w:eastAsia="Microsoft YaHei" w:cs="Microsoft YaHei"/>
          <w:sz w:val="20"/>
          <w:szCs w:val="20"/>
        </w:rPr>
      </w:pPr>
      <w:r>
        <w:drawing>
          <wp:anchor distT="0" distB="0" distL="0" distR="0" simplePos="0" relativeHeight="252218368" behindDoc="0" locked="0" layoutInCell="1" allowOverlap="1">
            <wp:simplePos x="0" y="0"/>
            <wp:positionH relativeFrom="column">
              <wp:posOffset>0</wp:posOffset>
            </wp:positionH>
            <wp:positionV relativeFrom="paragraph">
              <wp:posOffset>351152</wp:posOffset>
            </wp:positionV>
            <wp:extent cx="6338323" cy="9517"/>
            <wp:effectExtent l="0" t="0" r="0" b="0"/>
            <wp:wrapNone/>
            <wp:docPr id="388" name="IM 388"/>
            <wp:cNvGraphicFramePr/>
            <a:graphic>
              <a:graphicData uri="http://schemas.openxmlformats.org/drawingml/2006/picture">
                <pic:pic>
                  <pic:nvPicPr>
                    <pic:cNvPr id="388" name="IM 388"/>
                    <pic:cNvPicPr/>
                  </pic:nvPicPr>
                  <pic:blipFill>
                    <a:blip r:embed="rId168"/>
                    <a:stretch>
                      <a:fillRect/>
                    </a:stretch>
                  </pic:blipFill>
                  <pic:spPr>
                    <a:xfrm rot="0">
                      <a:off x="0" y="0"/>
                      <a:ext cx="6338323" cy="9517"/>
                    </a:xfrm>
                    <a:prstGeom prst="rect">
                      <a:avLst/>
                    </a:prstGeom>
                  </pic:spPr>
                </pic:pic>
              </a:graphicData>
            </a:graphic>
          </wp:anchor>
        </w:drawing>
      </w:r>
      <w:r>
        <w:rPr>
          <w:rFonts w:ascii="Times New Roman" w:hAnsi="Times New Roman" w:eastAsia="Times New Roman" w:cs="Times New Roman"/>
          <w:sz w:val="20"/>
          <w:szCs w:val="20"/>
          <w:color w:val="24292F"/>
          <w:position w:val="-13"/>
        </w:rPr>
        <w:drawing>
          <wp:inline distT="0" distB="0" distL="0" distR="0">
            <wp:extent cx="228407" cy="228408"/>
            <wp:effectExtent l="0" t="0" r="0" b="0"/>
            <wp:docPr id="390" name="IM 390"/>
            <wp:cNvGraphicFramePr/>
            <a:graphic>
              <a:graphicData uri="http://schemas.openxmlformats.org/drawingml/2006/picture">
                <pic:pic>
                  <pic:nvPicPr>
                    <pic:cNvPr id="390" name="IM 390"/>
                    <pic:cNvPicPr/>
                  </pic:nvPicPr>
                  <pic:blipFill>
                    <a:blip r:embed="rId169"/>
                    <a:stretch>
                      <a:fillRect/>
                    </a:stretch>
                  </pic:blipFill>
                  <pic:spPr>
                    <a:xfrm rot="0">
                      <a:off x="0" y="0"/>
                      <a:ext cx="228407" cy="228408"/>
                    </a:xfrm>
                    <a:prstGeom prst="rect">
                      <a:avLst/>
                    </a:prstGeom>
                  </pic:spPr>
                </pic:pic>
              </a:graphicData>
            </a:graphic>
          </wp:inline>
        </w:drawing>
      </w:r>
      <w:r>
        <w:rPr>
          <w:rFonts w:ascii="Times New Roman" w:hAnsi="Times New Roman" w:eastAsia="Times New Roman" w:cs="Times New Roman"/>
          <w:sz w:val="20"/>
          <w:szCs w:val="20"/>
          <w:color w:val="24292F"/>
          <w:spacing w:val="9"/>
        </w:rPr>
        <w:t xml:space="preserve">  </w:t>
      </w:r>
      <w:r>
        <w:rPr>
          <w:rFonts w:ascii="Times New Roman" w:hAnsi="Times New Roman" w:eastAsia="Times New Roman" w:cs="Times New Roman"/>
          <w:sz w:val="20"/>
          <w:szCs w:val="20"/>
          <w:color w:val="24292F"/>
        </w:rPr>
        <w:t>Anne</w:t>
      </w:r>
      <w:r>
        <w:rPr>
          <w:rFonts w:ascii="Microsoft YaHei" w:hAnsi="Microsoft YaHei" w:eastAsia="Microsoft YaHei" w:cs="Microsoft YaHei"/>
          <w:sz w:val="20"/>
          <w:szCs w:val="20"/>
          <w:color w:val="24292F"/>
          <w:spacing w:val="44"/>
        </w:rPr>
        <w:t>助教</w:t>
      </w:r>
    </w:p>
    <w:p>
      <w:pPr>
        <w:ind w:left="9" w:right="2727" w:hanging="2"/>
        <w:spacing w:before="176" w:line="213"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16"/>
        </w:rPr>
        <w:t>顺口溜：</w:t>
      </w:r>
      <w:r>
        <w:rPr>
          <w:rFonts w:ascii="Microsoft YaHei" w:hAnsi="Microsoft YaHei" w:eastAsia="Microsoft YaHei" w:cs="Microsoft YaHei"/>
          <w:sz w:val="20"/>
          <w:szCs w:val="20"/>
          <w:color w:val="24292F"/>
          <w:spacing w:val="-34"/>
        </w:rPr>
        <w:t xml:space="preserve"> </w:t>
      </w:r>
      <w:r>
        <w:rPr>
          <w:rFonts w:ascii="Times New Roman" w:hAnsi="Times New Roman" w:eastAsia="Times New Roman" w:cs="Times New Roman"/>
          <w:sz w:val="20"/>
          <w:szCs w:val="20"/>
          <w:color w:val="24292F"/>
          <w:spacing w:val="16"/>
        </w:rPr>
        <w:t>differences——wild</w:t>
      </w:r>
      <w:r>
        <w:rPr>
          <w:rFonts w:ascii="Times New Roman" w:hAnsi="Times New Roman" w:eastAsia="Times New Roman" w:cs="Times New Roman"/>
          <w:sz w:val="20"/>
          <w:szCs w:val="20"/>
          <w:color w:val="24292F"/>
          <w:spacing w:val="15"/>
        </w:rPr>
        <w:t>ebeests——other</w:t>
      </w:r>
      <w:r>
        <w:rPr>
          <w:rFonts w:ascii="Times New Roman" w:hAnsi="Times New Roman" w:eastAsia="Times New Roman" w:cs="Times New Roman"/>
          <w:sz w:val="20"/>
          <w:szCs w:val="20"/>
          <w:color w:val="24292F"/>
          <w:spacing w:val="22"/>
          <w:w w:val="101"/>
        </w:rPr>
        <w:t xml:space="preserve"> </w:t>
      </w:r>
      <w:r>
        <w:rPr>
          <w:rFonts w:ascii="Times New Roman" w:hAnsi="Times New Roman" w:eastAsia="Times New Roman" w:cs="Times New Roman"/>
          <w:sz w:val="20"/>
          <w:szCs w:val="20"/>
          <w:color w:val="24292F"/>
          <w:spacing w:val="15"/>
        </w:rPr>
        <w:t>species</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15"/>
        </w:rPr>
        <w:t>—</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15"/>
        </w:rPr>
        <w:t>—</w:t>
      </w:r>
      <w:r>
        <w:rPr>
          <w:rFonts w:ascii="Times New Roman" w:hAnsi="Times New Roman" w:eastAsia="Times New Roman" w:cs="Times New Roman"/>
          <w:sz w:val="20"/>
          <w:szCs w:val="20"/>
          <w:color w:val="24292F"/>
          <w:spacing w:val="28"/>
          <w:w w:val="101"/>
        </w:rPr>
        <w:t xml:space="preserve"> </w:t>
      </w:r>
      <w:r>
        <w:rPr>
          <w:rFonts w:ascii="Times New Roman" w:hAnsi="Times New Roman" w:eastAsia="Times New Roman" w:cs="Times New Roman"/>
          <w:sz w:val="20"/>
          <w:szCs w:val="20"/>
          <w:color w:val="24292F"/>
          <w:spacing w:val="15"/>
        </w:rPr>
        <w:t>rain——migrate</w:t>
      </w:r>
      <w:r>
        <w:rPr>
          <w:rFonts w:ascii="Microsoft YaHei" w:hAnsi="Microsoft YaHei" w:eastAsia="Microsoft YaHei" w:cs="Microsoft YaHei"/>
          <w:sz w:val="20"/>
          <w:szCs w:val="20"/>
          <w:color w:val="24292F"/>
          <w:spacing w:val="12"/>
        </w:rPr>
        <w:t>不同的牛羚和其他物种喜欢迁徙在雨天</w:t>
      </w:r>
    </w:p>
    <w:p>
      <w:pPr>
        <w:pStyle w:val="BodyText"/>
        <w:spacing w:line="318" w:lineRule="auto"/>
        <w:rPr>
          <w:sz w:val="21"/>
        </w:rPr>
      </w:pPr>
      <w:r/>
    </w:p>
    <w:p>
      <w:pPr>
        <w:pStyle w:val="BodyText"/>
        <w:spacing w:line="319" w:lineRule="auto"/>
        <w:rPr>
          <w:sz w:val="21"/>
        </w:rPr>
      </w:pPr>
      <w:r/>
    </w:p>
    <w:p>
      <w:pPr>
        <w:pStyle w:val="BodyText"/>
        <w:ind w:left="5"/>
        <w:spacing w:before="124" w:line="188" w:lineRule="auto"/>
        <w:rPr>
          <w:rFonts w:ascii="Microsoft YaHei" w:hAnsi="Microsoft YaHei" w:eastAsia="Microsoft YaHei" w:cs="Microsoft YaHei"/>
        </w:rPr>
      </w:pPr>
      <w:r>
        <w:rPr>
          <w:sz w:val="29"/>
          <w:szCs w:val="29"/>
          <w:b/>
          <w:bCs/>
          <w:color w:val="24292F"/>
          <w:spacing w:val="12"/>
        </w:rPr>
        <w:t>55. </w:t>
      </w:r>
      <w:r>
        <w:rPr>
          <w:sz w:val="29"/>
          <w:szCs w:val="29"/>
          <w:b/>
          <w:bCs/>
          <w:color w:val="24292F"/>
        </w:rPr>
        <w:t>Impacts</w:t>
      </w:r>
      <w:r>
        <w:rPr>
          <w:sz w:val="29"/>
          <w:szCs w:val="29"/>
          <w:b/>
          <w:bCs/>
          <w:color w:val="24292F"/>
          <w:spacing w:val="12"/>
        </w:rPr>
        <w:t xml:space="preserve"> </w:t>
      </w:r>
      <w:r>
        <w:rPr>
          <w:sz w:val="29"/>
          <w:szCs w:val="29"/>
          <w:b/>
          <w:bCs/>
          <w:color w:val="24292F"/>
        </w:rPr>
        <w:t>by</w:t>
      </w:r>
      <w:r>
        <w:rPr>
          <w:sz w:val="29"/>
          <w:szCs w:val="29"/>
          <w:b/>
          <w:bCs/>
          <w:color w:val="24292F"/>
          <w:spacing w:val="22"/>
        </w:rPr>
        <w:t xml:space="preserve"> </w:t>
      </w:r>
      <w:r>
        <w:rPr>
          <w:sz w:val="29"/>
          <w:szCs w:val="29"/>
          <w:b/>
          <w:bCs/>
          <w:color w:val="24292F"/>
        </w:rPr>
        <w:t>Meteorites</w:t>
      </w:r>
      <w:r>
        <w:rPr>
          <w:sz w:val="29"/>
          <w:szCs w:val="29"/>
          <w:b/>
          <w:bCs/>
          <w:color w:val="24292F"/>
          <w:spacing w:val="12"/>
        </w:rPr>
        <w:t xml:space="preserve"> / </w:t>
      </w:r>
      <w:r>
        <w:rPr>
          <w:rFonts w:ascii="Microsoft YaHei" w:hAnsi="Microsoft YaHei" w:eastAsia="Microsoft YaHei" w:cs="Microsoft YaHei"/>
          <w:sz w:val="29"/>
          <w:szCs w:val="29"/>
          <w:color w:val="24292F"/>
          <w:spacing w:val="12"/>
        </w:rPr>
        <w:t>陨石撞击</w:t>
      </w:r>
      <w:r>
        <w:rPr>
          <w:rFonts w:ascii="Microsoft YaHei" w:hAnsi="Microsoft YaHei" w:eastAsia="Microsoft YaHei" w:cs="Microsoft YaHei"/>
          <w:sz w:val="29"/>
          <w:szCs w:val="29"/>
          <w:color w:val="24292F"/>
          <w:spacing w:val="32"/>
        </w:rPr>
        <w:t xml:space="preserve"> </w:t>
      </w:r>
      <w:r>
        <w:rPr>
          <w:shd w:val="clear" w:fill="E1F5FE"/>
          <w:rFonts w:ascii="Microsoft YaHei" w:hAnsi="Microsoft YaHei" w:eastAsia="Microsoft YaHei" w:cs="Microsoft YaHei"/>
          <w:sz w:val="29"/>
          <w:szCs w:val="29"/>
          <w:color w:val="24292F"/>
          <w:spacing w:val="12"/>
        </w:rPr>
        <w:t xml:space="preserve"> </w:t>
      </w:r>
      <w:r>
        <w:rPr>
          <w:shd w:val="clear" w:fill="E1F5FE"/>
          <w:rFonts w:ascii="Times New Roman" w:hAnsi="Times New Roman" w:eastAsia="Times New Roman" w:cs="Times New Roman"/>
          <w:color w:val="03A9F4"/>
          <w:spacing w:val="12"/>
          <w:position w:val="1"/>
        </w:rPr>
        <w:t>#7764</w:t>
      </w:r>
      <w:r>
        <w:rPr>
          <w:shd w:val="clear" w:fill="E1F5FE"/>
          <w:rFonts w:ascii="Times New Roman" w:hAnsi="Times New Roman" w:eastAsia="Times New Roman" w:cs="Times New Roman"/>
          <w:color w:val="03A9F4"/>
          <w:spacing w:val="9"/>
          <w:position w:val="1"/>
        </w:rPr>
        <w:t xml:space="preserve">  </w:t>
      </w:r>
      <w:r>
        <w:rPr>
          <w:rFonts w:ascii="Times New Roman" w:hAnsi="Times New Roman" w:eastAsia="Times New Roman" w:cs="Times New Roman"/>
          <w:color w:val="03A9F4"/>
          <w:spacing w:val="12"/>
          <w:position w:val="1"/>
        </w:rPr>
        <w:t xml:space="preserve">   </w:t>
      </w:r>
      <w:r>
        <w:rPr>
          <w:shd w:val="clear" w:fill="E1F5FE"/>
          <w:rFonts w:ascii="Times New Roman" w:hAnsi="Times New Roman" w:eastAsia="Times New Roman" w:cs="Times New Roman"/>
          <w:color w:val="03A9F4"/>
          <w:spacing w:val="12"/>
          <w:position w:val="1"/>
        </w:rPr>
        <w:t xml:space="preserve">  </w:t>
      </w:r>
      <w:r>
        <w:rPr>
          <w:shd w:val="clear" w:fill="E1F5FE"/>
          <w:rFonts w:ascii="Microsoft YaHei" w:hAnsi="Microsoft YaHei" w:eastAsia="Microsoft YaHei" w:cs="Microsoft YaHei"/>
          <w:color w:val="03A9F4"/>
          <w:spacing w:val="12"/>
          <w:position w:val="1"/>
        </w:rPr>
        <w:t>低频  </w:t>
      </w:r>
    </w:p>
    <w:p>
      <w:pPr>
        <w:ind w:left="486" w:right="64" w:hanging="256"/>
        <w:spacing w:before="283" w:line="31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1.</w:t>
      </w:r>
      <w:r>
        <w:rPr>
          <w:rFonts w:ascii="Times New Roman" w:hAnsi="Times New Roman" w:eastAsia="Times New Roman" w:cs="Times New Roman"/>
          <w:sz w:val="23"/>
          <w:szCs w:val="23"/>
          <w:color w:val="24292F"/>
          <w:spacing w:val="27"/>
        </w:rPr>
        <w:t xml:space="preserve"> </w:t>
      </w:r>
      <w:r>
        <w:rPr>
          <w:rFonts w:ascii="Times New Roman" w:hAnsi="Times New Roman" w:eastAsia="Times New Roman" w:cs="Times New Roman"/>
          <w:sz w:val="23"/>
          <w:szCs w:val="23"/>
          <w:color w:val="24292F"/>
          <w:spacing w:val="14"/>
        </w:rPr>
        <w:t>The standard criterion for the survival of a spe</w:t>
      </w:r>
      <w:r>
        <w:rPr>
          <w:rFonts w:ascii="Times New Roman" w:hAnsi="Times New Roman" w:eastAsia="Times New Roman" w:cs="Times New Roman"/>
          <w:sz w:val="23"/>
          <w:szCs w:val="23"/>
          <w:color w:val="24292F"/>
          <w:spacing w:val="13"/>
        </w:rPr>
        <w:t>cies</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is</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its</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3"/>
        </w:rPr>
        <w:t>success</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3"/>
        </w:rPr>
        <w:t>in</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3"/>
        </w:rPr>
        <w:t>competing with</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3"/>
        </w:rPr>
        <w:t>other</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6"/>
        </w:rPr>
        <w:t>species and adapting to slowly changing environments.</w:t>
      </w:r>
    </w:p>
    <w:p>
      <w:pPr>
        <w:ind w:left="486" w:right="400" w:hanging="271"/>
        <w:spacing w:before="96" w:line="30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2. According to some estimates, the major</w:t>
      </w:r>
      <w:r>
        <w:rPr>
          <w:rFonts w:ascii="Times New Roman" w:hAnsi="Times New Roman" w:eastAsia="Times New Roman" w:cs="Times New Roman"/>
          <w:sz w:val="23"/>
          <w:szCs w:val="23"/>
          <w:color w:val="24292F"/>
          <w:spacing w:val="14"/>
        </w:rPr>
        <w:t>ity of</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4"/>
        </w:rPr>
        <w:t>all</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extinctions</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4"/>
        </w:rPr>
        <w:t>of</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4"/>
        </w:rPr>
        <w:t>species</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may</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be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due</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4"/>
        </w:rPr>
        <w:t>to</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8"/>
        </w:rPr>
        <w:t>such</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8"/>
        </w:rPr>
        <w:t>impacts.</w:t>
      </w:r>
    </w:p>
    <w:p>
      <w:pPr>
        <w:ind w:left="216"/>
        <w:spacing w:before="96" w:line="20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3.</w:t>
      </w:r>
      <w:r>
        <w:rPr>
          <w:rFonts w:ascii="Times New Roman" w:hAnsi="Times New Roman" w:eastAsia="Times New Roman" w:cs="Times New Roman"/>
          <w:sz w:val="23"/>
          <w:szCs w:val="23"/>
          <w:color w:val="24292F"/>
          <w:spacing w:val="35"/>
        </w:rPr>
        <w:t xml:space="preserve"> </w:t>
      </w:r>
      <w:r>
        <w:rPr>
          <w:rFonts w:ascii="Times New Roman" w:hAnsi="Times New Roman" w:eastAsia="Times New Roman" w:cs="Times New Roman"/>
          <w:sz w:val="23"/>
          <w:szCs w:val="23"/>
          <w:color w:val="24292F"/>
          <w:spacing w:val="14"/>
        </w:rPr>
        <w:t>Such a</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perspective fundamentally changes our vie</w:t>
      </w:r>
      <w:r>
        <w:rPr>
          <w:rFonts w:ascii="Times New Roman" w:hAnsi="Times New Roman" w:eastAsia="Times New Roman" w:cs="Times New Roman"/>
          <w:sz w:val="23"/>
          <w:szCs w:val="23"/>
          <w:color w:val="24292F"/>
          <w:spacing w:val="13"/>
        </w:rPr>
        <w:t>w of</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biological evolution.</w:t>
      </w:r>
    </w:p>
    <w:p>
      <w:pPr>
        <w:ind w:left="487" w:right="570" w:hanging="271"/>
        <w:spacing w:before="194" w:line="31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2"/>
        </w:rPr>
        <w:t>4.</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2"/>
        </w:rPr>
        <w:t>Yet an equally</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important criterion</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2"/>
        </w:rPr>
        <w:t>is the ability of</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2"/>
        </w:rPr>
        <w:t>a</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2"/>
        </w:rPr>
        <w:t>species to</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2"/>
        </w:rPr>
        <w:t>survive</w:t>
      </w:r>
      <w:r>
        <w:rPr>
          <w:rFonts w:ascii="Times New Roman" w:hAnsi="Times New Roman" w:eastAsia="Times New Roman" w:cs="Times New Roman"/>
          <w:sz w:val="23"/>
          <w:szCs w:val="23"/>
          <w:color w:val="24292F"/>
          <w:spacing w:val="23"/>
          <w:w w:val="101"/>
        </w:rPr>
        <w:t xml:space="preserve"> </w:t>
      </w:r>
      <w:r>
        <w:rPr>
          <w:rFonts w:ascii="Times New Roman" w:hAnsi="Times New Roman" w:eastAsia="Times New Roman" w:cs="Times New Roman"/>
          <w:sz w:val="23"/>
          <w:szCs w:val="23"/>
          <w:color w:val="24292F"/>
          <w:spacing w:val="12"/>
        </w:rPr>
        <w:t>rand</w:t>
      </w:r>
      <w:r>
        <w:rPr>
          <w:rFonts w:ascii="Times New Roman" w:hAnsi="Times New Roman" w:eastAsia="Times New Roman" w:cs="Times New Roman"/>
          <w:sz w:val="23"/>
          <w:szCs w:val="23"/>
          <w:color w:val="24292F"/>
          <w:spacing w:val="11"/>
        </w:rPr>
        <w:t>om</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1"/>
        </w:rPr>
        <w:t>global</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7"/>
        </w:rPr>
        <w:t>ecological catastrophes due to impacts.</w:t>
      </w:r>
    </w:p>
    <w:p>
      <w:pPr>
        <w:ind w:left="488" w:right="240" w:hanging="270"/>
        <w:spacing w:before="97" w:line="30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8"/>
        </w:rPr>
        <w:t>5.</w:t>
      </w:r>
      <w:r>
        <w:rPr>
          <w:rFonts w:ascii="Times New Roman" w:hAnsi="Times New Roman" w:eastAsia="Times New Roman" w:cs="Times New Roman"/>
          <w:sz w:val="23"/>
          <w:szCs w:val="23"/>
          <w:color w:val="24292F"/>
          <w:spacing w:val="45"/>
          <w:w w:val="101"/>
        </w:rPr>
        <w:t xml:space="preserve"> </w:t>
      </w:r>
      <w:r>
        <w:rPr>
          <w:rFonts w:ascii="Times New Roman" w:hAnsi="Times New Roman" w:eastAsia="Times New Roman" w:cs="Times New Roman"/>
          <w:sz w:val="23"/>
          <w:szCs w:val="23"/>
          <w:color w:val="24292F"/>
          <w:spacing w:val="18"/>
        </w:rPr>
        <w:t>Impacts by meteorites repre</w:t>
      </w:r>
      <w:r>
        <w:rPr>
          <w:rFonts w:ascii="Times New Roman" w:hAnsi="Times New Roman" w:eastAsia="Times New Roman" w:cs="Times New Roman"/>
          <w:sz w:val="23"/>
          <w:szCs w:val="23"/>
          <w:color w:val="24292F"/>
          <w:spacing w:val="17"/>
        </w:rPr>
        <w:t>sent one mechanism</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7"/>
        </w:rPr>
        <w:t>that</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7"/>
        </w:rPr>
        <w:t>could</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7"/>
        </w:rPr>
        <w:t>cause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7"/>
        </w:rPr>
        <w:t>global</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7"/>
        </w:rPr>
        <w:t>catastrophes</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2"/>
        </w:rPr>
        <w:t>and seriously</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2"/>
        </w:rPr>
        <w:t>inﬂuence the evol</w:t>
      </w:r>
      <w:r>
        <w:rPr>
          <w:rFonts w:ascii="Times New Roman" w:hAnsi="Times New Roman" w:eastAsia="Times New Roman" w:cs="Times New Roman"/>
          <w:sz w:val="23"/>
          <w:szCs w:val="23"/>
          <w:color w:val="24292F"/>
          <w:spacing w:val="11"/>
        </w:rPr>
        <w:t>ution of</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1"/>
        </w:rPr>
        <w:t>life all</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1"/>
        </w:rPr>
        <w:t>over the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1"/>
        </w:rPr>
        <w:t>planet.</w:t>
      </w:r>
    </w:p>
    <w:p>
      <w:pPr>
        <w:ind w:left="8"/>
        <w:spacing w:before="234" w:line="19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7"/>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7"/>
        </w:rPr>
        <w:t>由于开启了答案后置</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，请参考答案</w:t>
      </w:r>
      <w:r>
        <w:rPr>
          <w:rFonts w:ascii="Microsoft YaHei" w:hAnsi="Microsoft YaHei" w:eastAsia="Microsoft YaHei" w:cs="Microsoft YaHei"/>
          <w:sz w:val="17"/>
          <w:szCs w:val="17"/>
          <w:color w:val="24292F"/>
          <w:spacing w:val="16"/>
        </w:rPr>
        <w:t>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6"/>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p>
    <w:p>
      <w:pPr>
        <w:spacing w:line="133" w:lineRule="exact"/>
        <w:rPr/>
      </w:pPr>
      <w:r/>
    </w:p>
    <w:tbl>
      <w:tblPr>
        <w:tblStyle w:val="TableNormal"/>
        <w:tblW w:w="9961" w:type="dxa"/>
        <w:tblInd w:w="10" w:type="dxa"/>
        <w:tblLayout w:type="fixed"/>
        <w:tblBorders>
          <w:top w:val="single" w:color="F0F4F8" w:sz="8" w:space="0"/>
          <w:left w:val="single" w:color="F0F4F8" w:sz="8" w:space="0"/>
          <w:bottom w:val="single" w:color="F0F4F8" w:sz="8" w:space="0"/>
          <w:right w:val="single" w:color="F0F4F8" w:sz="8" w:space="0"/>
          <w:insideH w:val="single" w:color="F0F4F8" w:sz="8" w:space="0"/>
          <w:insideV w:val="single" w:color="F0F4F8" w:sz="8" w:space="0"/>
        </w:tblBorders>
      </w:tblPr>
      <w:tblGrid>
        <w:gridCol w:w="9001"/>
        <w:gridCol w:w="960"/>
      </w:tblGrid>
      <w:tr>
        <w:trPr>
          <w:trHeight w:val="889" w:hRule="atLeast"/>
        </w:trPr>
        <w:tc>
          <w:tcPr>
            <w:tcW w:w="9001" w:type="dxa"/>
            <w:vAlign w:val="top"/>
            <w:tcBorders>
              <w:right w:val="nil"/>
            </w:tcBorders>
          </w:tcPr>
          <w:p>
            <w:pPr>
              <w:pStyle w:val="TableText"/>
              <w:ind w:left="246" w:right="776" w:hanging="5"/>
              <w:spacing w:before="136" w:line="303" w:lineRule="auto"/>
              <w:rPr>
                <w:rFonts w:ascii="Microsoft YaHei" w:hAnsi="Microsoft YaHei" w:eastAsia="Microsoft YaHei" w:cs="Microsoft YaHei"/>
              </w:rPr>
            </w:pPr>
            <w:r>
              <w:rPr>
                <w:color w:val="24292F"/>
              </w:rPr>
              <w:t>catastrophe</w:t>
            </w:r>
            <w:r>
              <w:rPr>
                <w:color w:val="24292F"/>
                <w:spacing w:val="43"/>
              </w:rPr>
              <w:t xml:space="preserve"> </w:t>
            </w:r>
            <w:r>
              <w:rPr>
                <w:color w:val="24292F"/>
                <w:spacing w:val="17"/>
              </w:rPr>
              <w:t>-</w:t>
            </w:r>
            <w:r>
              <w:rPr>
                <w:color w:val="24292F"/>
                <w:spacing w:val="38"/>
                <w:w w:val="101"/>
              </w:rPr>
              <w:t xml:space="preserve"> </w:t>
            </w:r>
            <w:r>
              <w:rPr>
                <w:rFonts w:ascii="Lucida Console" w:hAnsi="Lucida Console" w:eastAsia="Lucida Console" w:cs="Lucida Console"/>
                <w:color w:val="72809D"/>
                <w:spacing w:val="17"/>
              </w:rPr>
              <w:t>L1</w:t>
            </w:r>
            <w:r>
              <w:rPr>
                <w:rFonts w:ascii="Lucida Console" w:hAnsi="Lucida Console" w:eastAsia="Lucida Console" w:cs="Lucida Console"/>
                <w:color w:val="72809D"/>
                <w:spacing w:val="-32"/>
              </w:rPr>
              <w:t xml:space="preserve"> </w:t>
            </w:r>
            <w:r>
              <w:rPr>
                <w:color w:val="24292F"/>
                <w:spacing w:val="17"/>
              </w:rPr>
              <w:t>-</w:t>
            </w:r>
            <w:r>
              <w:rPr>
                <w:color w:val="24292F"/>
                <w:spacing w:val="16"/>
                <w:w w:val="102"/>
              </w:rPr>
              <w:t xml:space="preserve"> </w:t>
            </w:r>
            <w:r>
              <w:rPr>
                <w:color w:val="72809D"/>
                <w:spacing w:val="17"/>
              </w:rPr>
              <w:t>/kə</w:t>
            </w:r>
            <w:r>
              <w:rPr>
                <w:color w:val="72809D"/>
                <w:spacing w:val="-26"/>
              </w:rPr>
              <w:t xml:space="preserve"> </w:t>
            </w:r>
            <w:r>
              <w:rPr>
                <w:color w:val="72809D"/>
                <w:spacing w:val="17"/>
              </w:rPr>
              <w:t>ˈtæ</w:t>
            </w:r>
            <w:r>
              <w:rPr>
                <w:color w:val="72809D"/>
              </w:rPr>
              <w:t>str</w:t>
            </w:r>
            <w:r>
              <w:rPr>
                <w:color w:val="72809D"/>
                <w:spacing w:val="17"/>
              </w:rPr>
              <w:t>ə</w:t>
            </w:r>
            <w:r>
              <w:rPr>
                <w:color w:val="72809D"/>
              </w:rPr>
              <w:t>fi</w:t>
            </w:r>
            <w:r>
              <w:rPr>
                <w:color w:val="72809D"/>
                <w:spacing w:val="17"/>
              </w:rPr>
              <w:t>/</w:t>
            </w:r>
            <w:r>
              <w:rPr>
                <w:color w:val="72809D"/>
                <w:spacing w:val="23"/>
                <w:w w:val="101"/>
              </w:rPr>
              <w:t xml:space="preserve"> </w:t>
            </w:r>
            <w:r>
              <w:rPr>
                <w:rFonts w:ascii="Courier New" w:hAnsi="Courier New" w:eastAsia="Courier New" w:cs="Courier New"/>
                <w:i/>
                <w:iCs/>
                <w:color w:val="72809D"/>
                <w:spacing w:val="17"/>
              </w:rPr>
              <w:t>n.</w:t>
            </w:r>
            <w:r>
              <w:rPr>
                <w:rFonts w:ascii="Courier New" w:hAnsi="Courier New" w:eastAsia="Courier New" w:cs="Courier New"/>
                <w:i/>
                <w:iCs/>
                <w:color w:val="72809D"/>
                <w:spacing w:val="-32"/>
              </w:rPr>
              <w:t xml:space="preserve"> </w:t>
            </w:r>
            <w:r>
              <w:rPr>
                <w:rFonts w:ascii="Microsoft YaHei" w:hAnsi="Microsoft YaHei" w:eastAsia="Microsoft YaHei" w:cs="Microsoft YaHei"/>
                <w:color w:val="24292F"/>
                <w:spacing w:val="17"/>
              </w:rPr>
              <w:t>大灾难；</w:t>
            </w:r>
            <w:r>
              <w:rPr>
                <w:rFonts w:ascii="Microsoft YaHei" w:hAnsi="Microsoft YaHei" w:eastAsia="Microsoft YaHei" w:cs="Microsoft YaHei"/>
                <w:color w:val="24292F"/>
                <w:spacing w:val="-22"/>
              </w:rPr>
              <w:t xml:space="preserve"> </w:t>
            </w:r>
            <w:r>
              <w:rPr>
                <w:rFonts w:ascii="Microsoft YaHei" w:hAnsi="Microsoft YaHei" w:eastAsia="Microsoft YaHei" w:cs="Microsoft YaHei"/>
                <w:color w:val="24292F"/>
                <w:spacing w:val="17"/>
              </w:rPr>
              <w:t>惨败；</w:t>
            </w:r>
            <w:r>
              <w:rPr>
                <w:rFonts w:ascii="Microsoft YaHei" w:hAnsi="Microsoft YaHei" w:eastAsia="Microsoft YaHei" w:cs="Microsoft YaHei"/>
                <w:color w:val="24292F"/>
                <w:spacing w:val="-19"/>
              </w:rPr>
              <w:t xml:space="preserve"> </w:t>
            </w:r>
            <w:r>
              <w:rPr>
                <w:rFonts w:ascii="Microsoft YaHei" w:hAnsi="Microsoft YaHei" w:eastAsia="Microsoft YaHei" w:cs="Microsoft YaHei"/>
                <w:color w:val="24292F"/>
                <w:spacing w:val="17"/>
              </w:rPr>
              <w:t>悲剧的结局；</w:t>
            </w:r>
            <w:r>
              <w:rPr>
                <w:rFonts w:ascii="Microsoft YaHei" w:hAnsi="Microsoft YaHei" w:eastAsia="Microsoft YaHei" w:cs="Microsoft YaHei"/>
                <w:color w:val="24292F"/>
                <w:spacing w:val="-22"/>
              </w:rPr>
              <w:t xml:space="preserve"> </w:t>
            </w:r>
            <w:r>
              <w:rPr>
                <w:rFonts w:ascii="Microsoft YaHei" w:hAnsi="Microsoft YaHei" w:eastAsia="Microsoft YaHei" w:cs="Microsoft YaHei"/>
                <w:color w:val="24292F"/>
                <w:spacing w:val="17"/>
              </w:rPr>
              <w:t>地表突然而猛烈的变动</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7"/>
              </w:rPr>
              <w:t>，灾变；</w:t>
            </w:r>
            <w:r>
              <w:rPr>
                <w:rFonts w:ascii="Microsoft YaHei" w:hAnsi="Microsoft YaHei" w:eastAsia="Microsoft YaHei" w:cs="Microsoft YaHei"/>
                <w:color w:val="24292F"/>
              </w:rPr>
              <w:t xml:space="preserve"> </w:t>
            </w:r>
            <w:r>
              <w:rPr>
                <w:color w:val="24292F"/>
              </w:rPr>
              <w:t>meteorite</w:t>
            </w:r>
            <w:r>
              <w:rPr>
                <w:color w:val="24292F"/>
                <w:spacing w:val="29"/>
                <w:w w:val="101"/>
              </w:rPr>
              <w:t xml:space="preserve"> </w:t>
            </w:r>
            <w:r>
              <w:rPr>
                <w:color w:val="24292F"/>
                <w:spacing w:val="11"/>
              </w:rPr>
              <w:t>-</w:t>
            </w:r>
            <w:r>
              <w:rPr>
                <w:color w:val="24292F"/>
                <w:spacing w:val="38"/>
              </w:rPr>
              <w:t xml:space="preserve"> </w:t>
            </w:r>
            <w:r>
              <w:rPr>
                <w:rFonts w:ascii="Lucida Console" w:hAnsi="Lucida Console" w:eastAsia="Lucida Console" w:cs="Lucida Console"/>
                <w:color w:val="72809D"/>
                <w:spacing w:val="11"/>
              </w:rPr>
              <w:t>L2</w:t>
            </w:r>
            <w:r>
              <w:rPr>
                <w:rFonts w:ascii="Lucida Console" w:hAnsi="Lucida Console" w:eastAsia="Lucida Console" w:cs="Lucida Console"/>
                <w:color w:val="72809D"/>
                <w:spacing w:val="-32"/>
              </w:rPr>
              <w:t xml:space="preserve"> </w:t>
            </w:r>
            <w:r>
              <w:rPr>
                <w:color w:val="24292F"/>
                <w:spacing w:val="11"/>
              </w:rPr>
              <w:t>-</w:t>
            </w:r>
            <w:r>
              <w:rPr>
                <w:color w:val="24292F"/>
                <w:spacing w:val="17"/>
              </w:rPr>
              <w:t xml:space="preserve"> </w:t>
            </w:r>
            <w:r>
              <w:rPr>
                <w:color w:val="72809D"/>
                <w:spacing w:val="11"/>
              </w:rPr>
              <w:t>/</w:t>
            </w:r>
            <w:r>
              <w:rPr>
                <w:color w:val="72809D"/>
                <w:spacing w:val="-29"/>
              </w:rPr>
              <w:t xml:space="preserve"> </w:t>
            </w:r>
            <w:r>
              <w:rPr>
                <w:color w:val="72809D"/>
                <w:spacing w:val="11"/>
              </w:rPr>
              <w:t>ˈ</w:t>
            </w:r>
            <w:r>
              <w:rPr>
                <w:color w:val="72809D"/>
                <w:spacing w:val="-25"/>
              </w:rPr>
              <w:t xml:space="preserve"> </w:t>
            </w:r>
            <w:r>
              <w:rPr>
                <w:color w:val="72809D"/>
              </w:rPr>
              <w:t>miti</w:t>
            </w:r>
            <w:r>
              <w:rPr>
                <w:color w:val="72809D"/>
                <w:spacing w:val="11"/>
              </w:rPr>
              <w:t>ə</w:t>
            </w:r>
            <w:r>
              <w:rPr>
                <w:color w:val="72809D"/>
                <w:spacing w:val="-26"/>
              </w:rPr>
              <w:t xml:space="preserve"> </w:t>
            </w:r>
            <w:r>
              <w:rPr>
                <w:color w:val="72809D"/>
                <w:spacing w:val="11"/>
              </w:rPr>
              <w:t>ˌ</w:t>
            </w:r>
            <w:r>
              <w:rPr>
                <w:color w:val="72809D"/>
                <w:spacing w:val="-26"/>
              </w:rPr>
              <w:t xml:space="preserve"> </w:t>
            </w:r>
            <w:r>
              <w:rPr>
                <w:color w:val="72809D"/>
              </w:rPr>
              <w:t>ra</w:t>
            </w:r>
            <w:r>
              <w:rPr>
                <w:color w:val="72809D"/>
                <w:spacing w:val="11"/>
              </w:rPr>
              <w:t>ɪt/</w:t>
            </w:r>
            <w:r>
              <w:rPr>
                <w:color w:val="72809D"/>
                <w:spacing w:val="24"/>
              </w:rPr>
              <w:t xml:space="preserve"> </w:t>
            </w:r>
            <w:r>
              <w:rPr>
                <w:rFonts w:ascii="Courier New" w:hAnsi="Courier New" w:eastAsia="Courier New" w:cs="Courier New"/>
                <w:i/>
                <w:iCs/>
                <w:color w:val="72809D"/>
                <w:spacing w:val="11"/>
              </w:rPr>
              <w:t>n.</w:t>
            </w:r>
            <w:r>
              <w:rPr>
                <w:rFonts w:ascii="Courier New" w:hAnsi="Courier New" w:eastAsia="Courier New" w:cs="Courier New"/>
                <w:i/>
                <w:iCs/>
                <w:color w:val="72809D"/>
                <w:spacing w:val="-26"/>
              </w:rPr>
              <w:t xml:space="preserve"> </w:t>
            </w:r>
            <w:r>
              <w:rPr>
                <w:rFonts w:ascii="Microsoft YaHei" w:hAnsi="Microsoft YaHei" w:eastAsia="Microsoft YaHei" w:cs="Microsoft YaHei"/>
                <w:color w:val="24292F"/>
                <w:spacing w:val="11"/>
              </w:rPr>
              <w:t>陨星；</w:t>
            </w:r>
            <w:r>
              <w:rPr>
                <w:rFonts w:ascii="Microsoft YaHei" w:hAnsi="Microsoft YaHei" w:eastAsia="Microsoft YaHei" w:cs="Microsoft YaHei"/>
                <w:color w:val="24292F"/>
                <w:spacing w:val="-14"/>
              </w:rPr>
              <w:t xml:space="preserve"> </w:t>
            </w:r>
            <w:r>
              <w:rPr>
                <w:rFonts w:ascii="Microsoft YaHei" w:hAnsi="Microsoft YaHei" w:eastAsia="Microsoft YaHei" w:cs="Microsoft YaHei"/>
                <w:color w:val="24292F"/>
                <w:spacing w:val="11"/>
              </w:rPr>
              <w:t>陨石；</w:t>
            </w:r>
            <w:r>
              <w:rPr>
                <w:rFonts w:ascii="Microsoft YaHei" w:hAnsi="Microsoft YaHei" w:eastAsia="Microsoft YaHei" w:cs="Microsoft YaHei"/>
                <w:color w:val="24292F"/>
                <w:spacing w:val="10"/>
              </w:rPr>
              <w:t xml:space="preserve"> 陨铁；</w:t>
            </w:r>
            <w:r>
              <w:rPr>
                <w:rFonts w:ascii="Microsoft YaHei" w:hAnsi="Microsoft YaHei" w:eastAsia="Microsoft YaHei" w:cs="Microsoft YaHei"/>
                <w:color w:val="24292F"/>
                <w:spacing w:val="-21"/>
              </w:rPr>
              <w:t xml:space="preserve"> </w:t>
            </w:r>
            <w:r>
              <w:rPr>
                <w:rFonts w:ascii="Microsoft YaHei" w:hAnsi="Microsoft YaHei" w:eastAsia="Microsoft YaHei" w:cs="Microsoft YaHei"/>
                <w:color w:val="24292F"/>
                <w:spacing w:val="10"/>
              </w:rPr>
              <w:t>流星；</w:t>
            </w:r>
          </w:p>
        </w:tc>
        <w:tc>
          <w:tcPr>
            <w:tcW w:w="960" w:type="dxa"/>
            <w:vAlign w:val="top"/>
            <w:tcBorders>
              <w:left w:val="nil"/>
            </w:tcBorders>
          </w:tcPr>
          <w:p>
            <w:pPr>
              <w:ind w:firstLine="879"/>
              <w:spacing w:before="86" w:line="793" w:lineRule="exact"/>
              <w:rPr/>
            </w:pPr>
            <w:r>
              <w:rPr>
                <w:position w:val="-15"/>
              </w:rPr>
              <w:pict>
                <v:shape id="_x0000_s206" style="mso-position-vertical-relative:line;mso-position-horizontal-relative:char;width:4.45pt;height:39.7pt;" filled="false" strokecolor="#F0F4F8" strokeweight="0.75pt" coordsize="88,794" coordorigin="0,0" path="m70,7c75,17,78,28,80,39m80,676c78,687,75,698,70,708c66,719,61,729,55,738c48,748,41,756,33,764c25,772,16,779,7,786e">
                  <v:stroke joinstyle="miter" miterlimit="4"/>
                </v:shape>
              </w:pict>
            </w:r>
          </w:p>
        </w:tc>
      </w:tr>
    </w:tbl>
    <w:p>
      <w:pPr>
        <w:pStyle w:val="BodyText"/>
        <w:rPr>
          <w:sz w:val="21"/>
        </w:rPr>
      </w:pPr>
      <w:r/>
    </w:p>
    <w:p>
      <w:pPr>
        <w:sectPr>
          <w:headerReference w:type="default" r:id="rId166"/>
          <w:footerReference w:type="default" r:id="rId167"/>
          <w:pgSz w:w="11900" w:h="16839"/>
          <w:pgMar w:top="626" w:right="958" w:bottom="607" w:left="959" w:header="344" w:footer="381" w:gutter="0"/>
        </w:sectPr>
        <w:rPr>
          <w:sz w:val="21"/>
          <w:szCs w:val="21"/>
        </w:rPr>
      </w:pPr>
    </w:p>
    <w:p>
      <w:pPr>
        <w:pStyle w:val="BodyText"/>
        <w:spacing w:line="309" w:lineRule="auto"/>
        <w:rPr>
          <w:sz w:val="21"/>
        </w:rPr>
      </w:pPr>
      <w:r/>
    </w:p>
    <w:p>
      <w:pPr>
        <w:ind w:left="6"/>
        <w:spacing w:before="73" w:line="19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2"/>
        </w:rPr>
        <w:t>题目解析</w:t>
      </w:r>
    </w:p>
    <w:p>
      <w:pPr>
        <w:spacing w:before="133" w:line="225" w:lineRule="auto"/>
        <w:rPr>
          <w:rFonts w:ascii="Microsoft YaHei" w:hAnsi="Microsoft YaHei" w:eastAsia="Microsoft YaHei" w:cs="Microsoft YaHei"/>
          <w:sz w:val="20"/>
          <w:szCs w:val="20"/>
        </w:rPr>
      </w:pPr>
      <w:r>
        <w:drawing>
          <wp:anchor distT="0" distB="0" distL="0" distR="0" simplePos="0" relativeHeight="252239872" behindDoc="0" locked="0" layoutInCell="1" allowOverlap="1">
            <wp:simplePos x="0" y="0"/>
            <wp:positionH relativeFrom="column">
              <wp:posOffset>0</wp:posOffset>
            </wp:positionH>
            <wp:positionV relativeFrom="paragraph">
              <wp:posOffset>351151</wp:posOffset>
            </wp:positionV>
            <wp:extent cx="6338323" cy="9517"/>
            <wp:effectExtent l="0" t="0" r="0" b="0"/>
            <wp:wrapNone/>
            <wp:docPr id="392" name="IM 392"/>
            <wp:cNvGraphicFramePr/>
            <a:graphic>
              <a:graphicData uri="http://schemas.openxmlformats.org/drawingml/2006/picture">
                <pic:pic>
                  <pic:nvPicPr>
                    <pic:cNvPr id="392" name="IM 392"/>
                    <pic:cNvPicPr/>
                  </pic:nvPicPr>
                  <pic:blipFill>
                    <a:blip r:embed="rId171"/>
                    <a:stretch>
                      <a:fillRect/>
                    </a:stretch>
                  </pic:blipFill>
                  <pic:spPr>
                    <a:xfrm rot="0">
                      <a:off x="0" y="0"/>
                      <a:ext cx="6338323" cy="9517"/>
                    </a:xfrm>
                    <a:prstGeom prst="rect">
                      <a:avLst/>
                    </a:prstGeom>
                  </pic:spPr>
                </pic:pic>
              </a:graphicData>
            </a:graphic>
          </wp:anchor>
        </w:drawing>
      </w:r>
      <w:r>
        <w:rPr>
          <w:rFonts w:ascii="Times New Roman" w:hAnsi="Times New Roman" w:eastAsia="Times New Roman" w:cs="Times New Roman"/>
          <w:sz w:val="20"/>
          <w:szCs w:val="20"/>
          <w:color w:val="24292F"/>
          <w:position w:val="-13"/>
        </w:rPr>
        <w:drawing>
          <wp:inline distT="0" distB="0" distL="0" distR="0">
            <wp:extent cx="228407" cy="228407"/>
            <wp:effectExtent l="0" t="0" r="0" b="0"/>
            <wp:docPr id="394" name="IM 394"/>
            <wp:cNvGraphicFramePr/>
            <a:graphic>
              <a:graphicData uri="http://schemas.openxmlformats.org/drawingml/2006/picture">
                <pic:pic>
                  <pic:nvPicPr>
                    <pic:cNvPr id="394" name="IM 394"/>
                    <pic:cNvPicPr/>
                  </pic:nvPicPr>
                  <pic:blipFill>
                    <a:blip r:embed="rId172"/>
                    <a:stretch>
                      <a:fillRect/>
                    </a:stretch>
                  </pic:blipFill>
                  <pic:spPr>
                    <a:xfrm rot="0">
                      <a:off x="0" y="0"/>
                      <a:ext cx="228407" cy="228407"/>
                    </a:xfrm>
                    <a:prstGeom prst="rect">
                      <a:avLst/>
                    </a:prstGeom>
                  </pic:spPr>
                </pic:pic>
              </a:graphicData>
            </a:graphic>
          </wp:inline>
        </w:drawing>
      </w:r>
      <w:r>
        <w:rPr>
          <w:rFonts w:ascii="Times New Roman" w:hAnsi="Times New Roman" w:eastAsia="Times New Roman" w:cs="Times New Roman"/>
          <w:sz w:val="20"/>
          <w:szCs w:val="20"/>
          <w:color w:val="24292F"/>
          <w:spacing w:val="9"/>
        </w:rPr>
        <w:t xml:space="preserve">  </w:t>
      </w:r>
      <w:r>
        <w:rPr>
          <w:rFonts w:ascii="Times New Roman" w:hAnsi="Times New Roman" w:eastAsia="Times New Roman" w:cs="Times New Roman"/>
          <w:sz w:val="20"/>
          <w:szCs w:val="20"/>
          <w:color w:val="24292F"/>
        </w:rPr>
        <w:t>Anne</w:t>
      </w:r>
      <w:r>
        <w:rPr>
          <w:rFonts w:ascii="Microsoft YaHei" w:hAnsi="Microsoft YaHei" w:eastAsia="Microsoft YaHei" w:cs="Microsoft YaHei"/>
          <w:sz w:val="20"/>
          <w:szCs w:val="20"/>
          <w:color w:val="24292F"/>
          <w:spacing w:val="44"/>
        </w:rPr>
        <w:t>助教</w:t>
      </w:r>
    </w:p>
    <w:p>
      <w:pPr>
        <w:ind w:left="6" w:right="576"/>
        <w:spacing w:before="175" w:line="248" w:lineRule="auto"/>
        <w:rPr>
          <w:rFonts w:ascii="Times New Roman" w:hAnsi="Times New Roman" w:eastAsia="Times New Roman" w:cs="Times New Roman"/>
          <w:sz w:val="20"/>
          <w:szCs w:val="20"/>
        </w:rPr>
      </w:pPr>
      <w:r>
        <w:rPr>
          <w:rFonts w:ascii="Microsoft YaHei" w:hAnsi="Microsoft YaHei" w:eastAsia="Microsoft YaHei" w:cs="Microsoft YaHei"/>
          <w:sz w:val="20"/>
          <w:szCs w:val="20"/>
          <w:color w:val="24292F"/>
          <w:spacing w:val="15"/>
        </w:rPr>
        <w:t>顺口溜：</w:t>
      </w:r>
      <w:r>
        <w:rPr>
          <w:rFonts w:ascii="Microsoft YaHei" w:hAnsi="Microsoft YaHei" w:eastAsia="Microsoft YaHei" w:cs="Microsoft YaHei"/>
          <w:sz w:val="20"/>
          <w:szCs w:val="20"/>
          <w:color w:val="24292F"/>
          <w:spacing w:val="-27"/>
        </w:rPr>
        <w:t xml:space="preserve"> </w:t>
      </w:r>
      <w:r>
        <w:rPr>
          <w:rFonts w:ascii="Times New Roman" w:hAnsi="Times New Roman" w:eastAsia="Times New Roman" w:cs="Times New Roman"/>
          <w:sz w:val="20"/>
          <w:szCs w:val="20"/>
          <w:color w:val="24292F"/>
          <w:spacing w:val="15"/>
        </w:rPr>
        <w:t>impact</w:t>
      </w:r>
      <w:r>
        <w:rPr>
          <w:rFonts w:ascii="Times New Roman" w:hAnsi="Times New Roman" w:eastAsia="Times New Roman" w:cs="Times New Roman"/>
          <w:sz w:val="20"/>
          <w:szCs w:val="20"/>
          <w:color w:val="24292F"/>
          <w:spacing w:val="30"/>
        </w:rPr>
        <w:t xml:space="preserve"> </w:t>
      </w:r>
      <w:r>
        <w:rPr>
          <w:rFonts w:ascii="Times New Roman" w:hAnsi="Times New Roman" w:eastAsia="Times New Roman" w:cs="Times New Roman"/>
          <w:sz w:val="20"/>
          <w:szCs w:val="20"/>
          <w:color w:val="24292F"/>
          <w:spacing w:val="15"/>
        </w:rPr>
        <w:t>by</w:t>
      </w:r>
      <w:r>
        <w:rPr>
          <w:rFonts w:ascii="Times New Roman" w:hAnsi="Times New Roman" w:eastAsia="Times New Roman" w:cs="Times New Roman"/>
          <w:sz w:val="20"/>
          <w:szCs w:val="20"/>
          <w:color w:val="24292F"/>
          <w:spacing w:val="29"/>
          <w:w w:val="101"/>
        </w:rPr>
        <w:t xml:space="preserve"> </w:t>
      </w:r>
      <w:r>
        <w:rPr>
          <w:rFonts w:ascii="Times New Roman" w:hAnsi="Times New Roman" w:eastAsia="Times New Roman" w:cs="Times New Roman"/>
          <w:sz w:val="20"/>
          <w:szCs w:val="20"/>
          <w:color w:val="24292F"/>
          <w:spacing w:val="15"/>
        </w:rPr>
        <w:t>meteorites</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15"/>
        </w:rPr>
        <w:t>—</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15"/>
        </w:rPr>
        <w:t>— Ac</w:t>
      </w:r>
      <w:r>
        <w:rPr>
          <w:rFonts w:ascii="Times New Roman" w:hAnsi="Times New Roman" w:eastAsia="Times New Roman" w:cs="Times New Roman"/>
          <w:sz w:val="20"/>
          <w:szCs w:val="20"/>
          <w:color w:val="24292F"/>
          <w:spacing w:val="14"/>
        </w:rPr>
        <w:t>cording to  some</w:t>
      </w:r>
      <w:r>
        <w:rPr>
          <w:rFonts w:ascii="Times New Roman" w:hAnsi="Times New Roman" w:eastAsia="Times New Roman" w:cs="Times New Roman"/>
          <w:sz w:val="20"/>
          <w:szCs w:val="20"/>
          <w:color w:val="24292F"/>
          <w:spacing w:val="23"/>
          <w:w w:val="101"/>
        </w:rPr>
        <w:t xml:space="preserve"> </w:t>
      </w:r>
      <w:r>
        <w:rPr>
          <w:rFonts w:ascii="Times New Roman" w:hAnsi="Times New Roman" w:eastAsia="Times New Roman" w:cs="Times New Roman"/>
          <w:sz w:val="20"/>
          <w:szCs w:val="20"/>
          <w:color w:val="24292F"/>
          <w:spacing w:val="14"/>
        </w:rPr>
        <w:t>estimate</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14"/>
        </w:rPr>
        <w:t>—</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14"/>
        </w:rPr>
        <w:t>—</w:t>
      </w:r>
      <w:r>
        <w:rPr>
          <w:rFonts w:ascii="Times New Roman" w:hAnsi="Times New Roman" w:eastAsia="Times New Roman" w:cs="Times New Roman"/>
          <w:sz w:val="20"/>
          <w:szCs w:val="20"/>
          <w:color w:val="24292F"/>
          <w:spacing w:val="29"/>
          <w:w w:val="101"/>
        </w:rPr>
        <w:t xml:space="preserve"> </w:t>
      </w:r>
      <w:r>
        <w:rPr>
          <w:rFonts w:ascii="Times New Roman" w:hAnsi="Times New Roman" w:eastAsia="Times New Roman" w:cs="Times New Roman"/>
          <w:sz w:val="20"/>
          <w:szCs w:val="20"/>
          <w:color w:val="24292F"/>
          <w:spacing w:val="14"/>
        </w:rPr>
        <w:t>perspective——survival</w:t>
      </w:r>
      <w:r>
        <w:rPr>
          <w:rFonts w:ascii="Times New Roman" w:hAnsi="Times New Roman" w:eastAsia="Times New Roman" w:cs="Times New Roman"/>
          <w:sz w:val="20"/>
          <w:szCs w:val="20"/>
          <w:color w:val="24292F"/>
          <w:spacing w:val="23"/>
          <w:w w:val="101"/>
        </w:rPr>
        <w:t xml:space="preserve"> </w:t>
      </w:r>
      <w:r>
        <w:rPr>
          <w:rFonts w:ascii="Times New Roman" w:hAnsi="Times New Roman" w:eastAsia="Times New Roman" w:cs="Times New Roman"/>
          <w:sz w:val="20"/>
          <w:szCs w:val="20"/>
          <w:color w:val="24292F"/>
          <w:spacing w:val="14"/>
        </w:rPr>
        <w:t>of</w:t>
      </w:r>
      <w:r>
        <w:rPr>
          <w:rFonts w:ascii="Times New Roman" w:hAnsi="Times New Roman" w:eastAsia="Times New Roman" w:cs="Times New Roman"/>
          <w:sz w:val="20"/>
          <w:szCs w:val="20"/>
          <w:color w:val="24292F"/>
          <w:spacing w:val="23"/>
          <w:w w:val="101"/>
        </w:rPr>
        <w:t xml:space="preserve"> </w:t>
      </w:r>
      <w:r>
        <w:rPr>
          <w:rFonts w:ascii="Times New Roman" w:hAnsi="Times New Roman" w:eastAsia="Times New Roman" w:cs="Times New Roman"/>
          <w:sz w:val="20"/>
          <w:szCs w:val="20"/>
          <w:color w:val="24292F"/>
          <w:spacing w:val="14"/>
        </w:rPr>
        <w:t>a</w:t>
      </w:r>
      <w:r>
        <w:rPr>
          <w:rFonts w:ascii="Times New Roman" w:hAnsi="Times New Roman" w:eastAsia="Times New Roman" w:cs="Times New Roman"/>
          <w:sz w:val="20"/>
          <w:szCs w:val="20"/>
          <w:color w:val="24292F"/>
        </w:rPr>
        <w:t xml:space="preserve"> </w:t>
      </w:r>
      <w:r>
        <w:rPr>
          <w:rFonts w:ascii="Times New Roman" w:hAnsi="Times New Roman" w:eastAsia="Times New Roman" w:cs="Times New Roman"/>
          <w:sz w:val="20"/>
          <w:szCs w:val="20"/>
          <w:color w:val="24292F"/>
          <w:spacing w:val="14"/>
        </w:rPr>
        <w:t>species</w:t>
      </w:r>
      <w:r>
        <w:rPr>
          <w:rFonts w:ascii="Times New Roman" w:hAnsi="Times New Roman" w:eastAsia="Times New Roman" w:cs="Times New Roman"/>
          <w:sz w:val="20"/>
          <w:szCs w:val="20"/>
          <w:color w:val="24292F"/>
          <w:spacing w:val="52"/>
        </w:rPr>
        <w:t xml:space="preserve"> </w:t>
      </w:r>
      <w:r>
        <w:rPr>
          <w:rFonts w:ascii="Times New Roman" w:hAnsi="Times New Roman" w:eastAsia="Times New Roman" w:cs="Times New Roman"/>
          <w:sz w:val="20"/>
          <w:szCs w:val="20"/>
          <w:color w:val="24292F"/>
          <w:spacing w:val="14"/>
        </w:rPr>
        <w:t>—</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14"/>
        </w:rPr>
        <w:t>—</w:t>
      </w:r>
      <w:r>
        <w:rPr>
          <w:rFonts w:ascii="Times New Roman" w:hAnsi="Times New Roman" w:eastAsia="Times New Roman" w:cs="Times New Roman"/>
          <w:sz w:val="20"/>
          <w:szCs w:val="20"/>
          <w:color w:val="24292F"/>
          <w:spacing w:val="21"/>
        </w:rPr>
        <w:t xml:space="preserve">  </w:t>
      </w:r>
      <w:r>
        <w:rPr>
          <w:rFonts w:ascii="Times New Roman" w:hAnsi="Times New Roman" w:eastAsia="Times New Roman" w:cs="Times New Roman"/>
          <w:sz w:val="20"/>
          <w:szCs w:val="20"/>
          <w:color w:val="24292F"/>
          <w:spacing w:val="14"/>
        </w:rPr>
        <w:t>important</w:t>
      </w:r>
    </w:p>
    <w:p>
      <w:pPr>
        <w:ind w:left="16"/>
        <w:spacing w:before="7" w:line="191"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13"/>
        </w:rPr>
        <w:t>陨石撞击</w:t>
      </w:r>
      <w:r>
        <w:rPr>
          <w:rFonts w:ascii="Times New Roman" w:hAnsi="Times New Roman" w:eastAsia="Times New Roman" w:cs="Times New Roman"/>
          <w:sz w:val="20"/>
          <w:szCs w:val="20"/>
          <w:color w:val="24292F"/>
          <w:spacing w:val="13"/>
        </w:rPr>
        <w:t>——</w:t>
      </w:r>
      <w:r>
        <w:rPr>
          <w:rFonts w:ascii="Microsoft YaHei" w:hAnsi="Microsoft YaHei" w:eastAsia="Microsoft YaHei" w:cs="Microsoft YaHei"/>
          <w:sz w:val="20"/>
          <w:szCs w:val="20"/>
          <w:color w:val="24292F"/>
          <w:spacing w:val="13"/>
        </w:rPr>
        <w:t>根据一些预估</w:t>
      </w:r>
      <w:r>
        <w:rPr>
          <w:rFonts w:ascii="Times New Roman" w:hAnsi="Times New Roman" w:eastAsia="Times New Roman" w:cs="Times New Roman"/>
          <w:sz w:val="20"/>
          <w:szCs w:val="20"/>
          <w:color w:val="24292F"/>
          <w:spacing w:val="13"/>
        </w:rPr>
        <w:t>——</w:t>
      </w:r>
      <w:r>
        <w:rPr>
          <w:rFonts w:ascii="Microsoft YaHei" w:hAnsi="Microsoft YaHei" w:eastAsia="Microsoft YaHei" w:cs="Microsoft YaHei"/>
          <w:sz w:val="20"/>
          <w:szCs w:val="20"/>
          <w:color w:val="24292F"/>
          <w:spacing w:val="13"/>
        </w:rPr>
        <w:t>和一些观点</w:t>
      </w:r>
      <w:r>
        <w:rPr>
          <w:rFonts w:ascii="Times New Roman" w:hAnsi="Times New Roman" w:eastAsia="Times New Roman" w:cs="Times New Roman"/>
          <w:sz w:val="20"/>
          <w:szCs w:val="20"/>
          <w:color w:val="24292F"/>
          <w:spacing w:val="13"/>
        </w:rPr>
        <w:t>——</w:t>
      </w:r>
      <w:r>
        <w:rPr>
          <w:rFonts w:ascii="Microsoft YaHei" w:hAnsi="Microsoft YaHei" w:eastAsia="Microsoft YaHei" w:cs="Microsoft YaHei"/>
          <w:sz w:val="20"/>
          <w:szCs w:val="20"/>
          <w:color w:val="24292F"/>
          <w:spacing w:val="13"/>
        </w:rPr>
        <w:t>一个物种的生存</w:t>
      </w:r>
      <w:r>
        <w:rPr>
          <w:rFonts w:ascii="Times New Roman" w:hAnsi="Times New Roman" w:eastAsia="Times New Roman" w:cs="Times New Roman"/>
          <w:sz w:val="20"/>
          <w:szCs w:val="20"/>
          <w:color w:val="24292F"/>
          <w:spacing w:val="13"/>
        </w:rPr>
        <w:t>——</w:t>
      </w:r>
      <w:r>
        <w:rPr>
          <w:rFonts w:ascii="Microsoft YaHei" w:hAnsi="Microsoft YaHei" w:eastAsia="Microsoft YaHei" w:cs="Microsoft YaHei"/>
          <w:sz w:val="20"/>
          <w:szCs w:val="20"/>
          <w:color w:val="24292F"/>
          <w:spacing w:val="13"/>
        </w:rPr>
        <w:t>是</w:t>
      </w:r>
      <w:r>
        <w:rPr>
          <w:rFonts w:ascii="Microsoft YaHei" w:hAnsi="Microsoft YaHei" w:eastAsia="Microsoft YaHei" w:cs="Microsoft YaHei"/>
          <w:sz w:val="20"/>
          <w:szCs w:val="20"/>
          <w:color w:val="24292F"/>
          <w:spacing w:val="12"/>
        </w:rPr>
        <w:t>重要的</w:t>
      </w:r>
    </w:p>
    <w:p>
      <w:pPr>
        <w:pStyle w:val="BodyText"/>
        <w:spacing w:line="375" w:lineRule="auto"/>
        <w:rPr>
          <w:sz w:val="21"/>
        </w:rPr>
      </w:pPr>
      <w:r/>
    </w:p>
    <w:p>
      <w:pPr>
        <w:pStyle w:val="BodyText"/>
        <w:ind w:left="5"/>
        <w:spacing w:before="124" w:line="190" w:lineRule="auto"/>
        <w:rPr>
          <w:rFonts w:ascii="Microsoft YaHei" w:hAnsi="Microsoft YaHei" w:eastAsia="Microsoft YaHei" w:cs="Microsoft YaHei"/>
        </w:rPr>
      </w:pPr>
      <w:r>
        <mc:AlternateContent xmlns:mc="http://schemas.openxmlformats.org/markup-compatibility/2006">
          <mc:Choice Requires="wps">
            <w:drawing>
              <wp:anchor distT="0" distB="0" distL="0" distR="0" simplePos="0" relativeHeight="252237824" behindDoc="1" locked="0" layoutInCell="1" allowOverlap="1">
                <wp:simplePos x="0" y="0"/>
                <wp:positionH relativeFrom="column">
                  <wp:posOffset>2997854</wp:posOffset>
                </wp:positionH>
                <wp:positionV relativeFrom="paragraph">
                  <wp:posOffset>103737</wp:posOffset>
                </wp:positionV>
                <wp:extent cx="457200" cy="190500"/>
                <wp:effectExtent l="0" t="0" r="0" b="0"/>
                <wp:wrapNone/>
                <wp:docPr id="396" name="Rect 396"/>
                <wp:cNvGraphicFramePr/>
                <a:graphic>
                  <a:graphicData uri="http://schemas.microsoft.com/office/word/2010/wordprocessingShape">
                    <wps:wsp>
                      <wps:cNvPr id="396" name="Rect 396"/>
                      <wps:cNvSpPr/>
                      <wps:spPr>
                        <a:xfrm>
                          <a:off x="2997854" y="103737"/>
                          <a:ext cx="457200" cy="190500"/>
                        </a:xfrm>
                        <a:prstGeom prst="rect">
                          <a:avLst/>
                        </a:prstGeom>
                        <a:solidFill>
                          <a:srgbClr val="E1F5FE">
                            <a:alpha val="98039"/>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208" style="position:absolute;margin-left:236.052pt;margin-top:8.16829pt;mso-position-vertical-relative:text;mso-position-horizontal-relative:text;width:36pt;height:15pt;z-index:-251078656;" fillcolor="#E1F5FE" filled="true" stroked="false">
                <v:fill opacity="0.980392"/>
              </v:rect>
            </w:pict>
          </mc:Fallback>
        </mc:AlternateContent>
      </w:r>
      <w:r>
        <mc:AlternateContent xmlns:mc="http://schemas.openxmlformats.org/markup-compatibility/2006">
          <mc:Choice Requires="wps">
            <w:drawing>
              <wp:anchor distT="0" distB="0" distL="0" distR="0" simplePos="0" relativeHeight="252238848" behindDoc="1" locked="0" layoutInCell="1" allowOverlap="1">
                <wp:simplePos x="0" y="0"/>
                <wp:positionH relativeFrom="column">
                  <wp:posOffset>3530807</wp:posOffset>
                </wp:positionH>
                <wp:positionV relativeFrom="paragraph">
                  <wp:posOffset>103737</wp:posOffset>
                </wp:positionV>
                <wp:extent cx="352425" cy="190500"/>
                <wp:effectExtent l="0" t="0" r="0" b="0"/>
                <wp:wrapNone/>
                <wp:docPr id="398" name="Rect 398"/>
                <wp:cNvGraphicFramePr/>
                <a:graphic>
                  <a:graphicData uri="http://schemas.microsoft.com/office/word/2010/wordprocessingShape">
                    <wps:wsp>
                      <wps:cNvPr id="398" name="Rect 398"/>
                      <wps:cNvSpPr/>
                      <wps:spPr>
                        <a:xfrm>
                          <a:off x="3530807" y="103737"/>
                          <a:ext cx="352425" cy="190500"/>
                        </a:xfrm>
                        <a:prstGeom prst="rect">
                          <a:avLst/>
                        </a:prstGeom>
                        <a:solidFill>
                          <a:srgbClr val="E1F5FE">
                            <a:alpha val="98823"/>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210" style="position:absolute;margin-left:278.016pt;margin-top:8.16829pt;mso-position-vertical-relative:text;mso-position-horizontal-relative:text;width:27.75pt;height:15pt;z-index:-251077632;" fillcolor="#E1F5FE" filled="true" stroked="false">
                <v:fill opacity="0.988235"/>
              </v:rect>
            </w:pict>
          </mc:Fallback>
        </mc:AlternateContent>
      </w:r>
      <w:r>
        <w:rPr>
          <w:sz w:val="29"/>
          <w:szCs w:val="29"/>
          <w:b/>
          <w:bCs/>
          <w:color w:val="24292F"/>
          <w:spacing w:val="10"/>
        </w:rPr>
        <w:t>56. </w:t>
      </w:r>
      <w:r>
        <w:rPr>
          <w:sz w:val="29"/>
          <w:szCs w:val="29"/>
          <w:b/>
          <w:bCs/>
          <w:color w:val="24292F"/>
        </w:rPr>
        <w:t>American</w:t>
      </w:r>
      <w:r>
        <w:rPr>
          <w:sz w:val="29"/>
          <w:szCs w:val="29"/>
          <w:b/>
          <w:bCs/>
          <w:color w:val="24292F"/>
          <w:spacing w:val="10"/>
        </w:rPr>
        <w:t xml:space="preserve"> </w:t>
      </w:r>
      <w:r>
        <w:rPr>
          <w:sz w:val="29"/>
          <w:szCs w:val="29"/>
          <w:b/>
          <w:bCs/>
          <w:color w:val="24292F"/>
        </w:rPr>
        <w:t>Housing</w:t>
      </w:r>
      <w:r>
        <w:rPr>
          <w:sz w:val="29"/>
          <w:szCs w:val="29"/>
          <w:b/>
          <w:bCs/>
          <w:color w:val="24292F"/>
          <w:spacing w:val="10"/>
        </w:rPr>
        <w:t xml:space="preserve"> / </w:t>
      </w:r>
      <w:r>
        <w:rPr>
          <w:rFonts w:ascii="Microsoft YaHei" w:hAnsi="Microsoft YaHei" w:eastAsia="Microsoft YaHei" w:cs="Microsoft YaHei"/>
          <w:sz w:val="29"/>
          <w:szCs w:val="29"/>
          <w:color w:val="24292F"/>
          <w:spacing w:val="10"/>
        </w:rPr>
        <w:t>美国房屋</w:t>
      </w:r>
      <w:r>
        <w:rPr>
          <w:rFonts w:ascii="Microsoft YaHei" w:hAnsi="Microsoft YaHei" w:eastAsia="Microsoft YaHei" w:cs="Microsoft YaHei"/>
          <w:sz w:val="29"/>
          <w:szCs w:val="29"/>
          <w:color w:val="24292F"/>
          <w:spacing w:val="23"/>
        </w:rPr>
        <w:t xml:space="preserve">  </w:t>
      </w:r>
      <w:r>
        <w:rPr>
          <w:rFonts w:ascii="Times New Roman" w:hAnsi="Times New Roman" w:eastAsia="Times New Roman" w:cs="Times New Roman"/>
          <w:color w:val="03A9F4"/>
          <w:spacing w:val="10"/>
          <w:position w:val="1"/>
        </w:rPr>
        <w:t>#7763       </w:t>
      </w:r>
      <w:r>
        <w:rPr>
          <w:rFonts w:ascii="Microsoft YaHei" w:hAnsi="Microsoft YaHei" w:eastAsia="Microsoft YaHei" w:cs="Microsoft YaHei"/>
          <w:color w:val="03A9F4"/>
          <w:spacing w:val="10"/>
          <w:position w:val="1"/>
        </w:rPr>
        <w:t>低频  </w:t>
      </w:r>
    </w:p>
    <w:p>
      <w:pPr>
        <w:ind w:left="493" w:right="672" w:hanging="263"/>
        <w:spacing w:before="279" w:line="30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6"/>
        </w:rPr>
        <w:t>1. Americans bought far fewer new</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6"/>
        </w:rPr>
        <w:t>homes</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6"/>
        </w:rPr>
        <w:t>last</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6"/>
        </w:rPr>
        <w:t>month, accor</w:t>
      </w:r>
      <w:r>
        <w:rPr>
          <w:rFonts w:ascii="Times New Roman" w:hAnsi="Times New Roman" w:eastAsia="Times New Roman" w:cs="Times New Roman"/>
          <w:sz w:val="23"/>
          <w:szCs w:val="23"/>
          <w:color w:val="24292F"/>
          <w:spacing w:val="15"/>
        </w:rPr>
        <w:t>ding</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5"/>
        </w:rPr>
        <w:t>to</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government</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data</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6"/>
        </w:rPr>
        <w:t>released on Wednesday that showed sales fell at </w:t>
      </w:r>
      <w:r>
        <w:rPr>
          <w:rFonts w:ascii="Times New Roman" w:hAnsi="Times New Roman" w:eastAsia="Times New Roman" w:cs="Times New Roman"/>
          <w:sz w:val="23"/>
          <w:szCs w:val="23"/>
          <w:color w:val="24292F"/>
          <w:spacing w:val="15"/>
        </w:rPr>
        <w:t>the fastest rate</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5"/>
        </w:rPr>
        <w:t>in</w:t>
      </w:r>
      <w:r>
        <w:rPr>
          <w:rFonts w:ascii="Times New Roman" w:hAnsi="Times New Roman" w:eastAsia="Times New Roman" w:cs="Times New Roman"/>
          <w:sz w:val="23"/>
          <w:szCs w:val="23"/>
          <w:color w:val="24292F"/>
          <w:spacing w:val="30"/>
        </w:rPr>
        <w:t xml:space="preserve"> </w:t>
      </w:r>
      <w:r>
        <w:rPr>
          <w:rFonts w:ascii="Times New Roman" w:hAnsi="Times New Roman" w:eastAsia="Times New Roman" w:cs="Times New Roman"/>
          <w:sz w:val="23"/>
          <w:szCs w:val="23"/>
          <w:color w:val="24292F"/>
          <w:spacing w:val="15"/>
        </w:rPr>
        <w:t>13 years.</w:t>
      </w:r>
    </w:p>
    <w:p>
      <w:pPr>
        <w:ind w:left="499" w:right="823" w:hanging="284"/>
        <w:spacing w:before="98" w:line="30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2.</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5"/>
        </w:rPr>
        <w:t>The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biggest drop was</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in the west, where </w:t>
      </w:r>
      <w:r>
        <w:rPr>
          <w:rFonts w:ascii="Times New Roman" w:hAnsi="Times New Roman" w:eastAsia="Times New Roman" w:cs="Times New Roman"/>
          <w:sz w:val="23"/>
          <w:szCs w:val="23"/>
          <w:color w:val="24292F"/>
          <w:spacing w:val="14"/>
        </w:rPr>
        <w:t>sales fell 37 percent</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4"/>
        </w:rPr>
        <w:t>to</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an</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annual</w:t>
      </w:r>
      <w:r>
        <w:rPr>
          <w:rFonts w:ascii="Times New Roman" w:hAnsi="Times New Roman" w:eastAsia="Times New Roman" w:cs="Times New Roman"/>
          <w:sz w:val="23"/>
          <w:szCs w:val="23"/>
          <w:color w:val="24292F"/>
          <w:spacing w:val="23"/>
          <w:w w:val="101"/>
        </w:rPr>
        <w:t xml:space="preserve"> </w:t>
      </w:r>
      <w:r>
        <w:rPr>
          <w:rFonts w:ascii="Times New Roman" w:hAnsi="Times New Roman" w:eastAsia="Times New Roman" w:cs="Times New Roman"/>
          <w:sz w:val="23"/>
          <w:szCs w:val="23"/>
          <w:color w:val="24292F"/>
          <w:spacing w:val="14"/>
        </w:rPr>
        <w:t>rate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of</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3"/>
        </w:rPr>
        <w:t>166,000.</w:t>
      </w:r>
    </w:p>
    <w:p>
      <w:pPr>
        <w:ind w:left="216"/>
        <w:spacing w:before="99" w:line="206"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3.</w:t>
      </w:r>
      <w:r>
        <w:rPr>
          <w:rFonts w:ascii="Times New Roman" w:hAnsi="Times New Roman" w:eastAsia="Times New Roman" w:cs="Times New Roman"/>
          <w:sz w:val="23"/>
          <w:szCs w:val="23"/>
          <w:color w:val="24292F"/>
          <w:spacing w:val="34"/>
          <w:w w:val="101"/>
        </w:rPr>
        <w:t xml:space="preserve"> </w:t>
      </w:r>
      <w:r>
        <w:rPr>
          <w:rFonts w:ascii="Times New Roman" w:hAnsi="Times New Roman" w:eastAsia="Times New Roman" w:cs="Times New Roman"/>
          <w:sz w:val="23"/>
          <w:szCs w:val="23"/>
          <w:color w:val="24292F"/>
          <w:spacing w:val="13"/>
        </w:rPr>
        <w:t>Stephen Stanley, chief economist at</w:t>
      </w:r>
      <w:r>
        <w:rPr>
          <w:rFonts w:ascii="Times New Roman" w:hAnsi="Times New Roman" w:eastAsia="Times New Roman" w:cs="Times New Roman"/>
          <w:sz w:val="23"/>
          <w:szCs w:val="23"/>
          <w:color w:val="24292F"/>
          <w:spacing w:val="27"/>
          <w:w w:val="101"/>
        </w:rPr>
        <w:t xml:space="preserve"> </w:t>
      </w:r>
      <w:r>
        <w:rPr>
          <w:rFonts w:ascii="Times New Roman" w:hAnsi="Times New Roman" w:eastAsia="Times New Roman" w:cs="Times New Roman"/>
          <w:sz w:val="23"/>
          <w:szCs w:val="23"/>
          <w:color w:val="24292F"/>
          <w:spacing w:val="13"/>
        </w:rPr>
        <w:t>RBS Green</w:t>
      </w:r>
      <w:r>
        <w:rPr>
          <w:rFonts w:ascii="Times New Roman" w:hAnsi="Times New Roman" w:eastAsia="Times New Roman" w:cs="Times New Roman"/>
          <w:sz w:val="23"/>
          <w:szCs w:val="23"/>
          <w:color w:val="24292F"/>
          <w:spacing w:val="12"/>
        </w:rPr>
        <w:t>wich</w:t>
      </w:r>
      <w:r>
        <w:rPr>
          <w:rFonts w:ascii="Times New Roman" w:hAnsi="Times New Roman" w:eastAsia="Times New Roman" w:cs="Times New Roman"/>
          <w:sz w:val="23"/>
          <w:szCs w:val="23"/>
          <w:color w:val="24292F"/>
          <w:spacing w:val="19"/>
          <w:w w:val="101"/>
        </w:rPr>
        <w:t xml:space="preserve"> </w:t>
      </w:r>
      <w:r>
        <w:rPr>
          <w:rFonts w:ascii="Times New Roman" w:hAnsi="Times New Roman" w:eastAsia="Times New Roman" w:cs="Times New Roman"/>
          <w:sz w:val="23"/>
          <w:szCs w:val="23"/>
          <w:color w:val="24292F"/>
          <w:spacing w:val="12"/>
        </w:rPr>
        <w:t>Capital,</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2"/>
        </w:rPr>
        <w:t>said:</w:t>
      </w:r>
      <w:r>
        <w:rPr>
          <w:rFonts w:ascii="Times New Roman" w:hAnsi="Times New Roman" w:eastAsia="Times New Roman" w:cs="Times New Roman"/>
          <w:sz w:val="23"/>
          <w:szCs w:val="23"/>
          <w:color w:val="24292F"/>
          <w:spacing w:val="35"/>
          <w:w w:val="101"/>
        </w:rPr>
        <w:t xml:space="preserve"> </w:t>
      </w:r>
      <w:r>
        <w:rPr>
          <w:rFonts w:ascii="Times New Roman" w:hAnsi="Times New Roman" w:eastAsia="Times New Roman" w:cs="Times New Roman"/>
          <w:sz w:val="23"/>
          <w:szCs w:val="23"/>
          <w:color w:val="24292F"/>
          <w:spacing w:val="12"/>
        </w:rPr>
        <w:t>"Builders will</w:t>
      </w:r>
    </w:p>
    <w:p>
      <w:pPr>
        <w:ind w:left="485" w:right="648" w:firstLine="10"/>
        <w:spacing w:before="134" w:line="30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probably have to continue to work oﬀ bloated</w:t>
      </w:r>
      <w:r>
        <w:rPr>
          <w:rFonts w:ascii="Times New Roman" w:hAnsi="Times New Roman" w:eastAsia="Times New Roman" w:cs="Times New Roman"/>
          <w:sz w:val="23"/>
          <w:szCs w:val="23"/>
          <w:color w:val="24292F"/>
          <w:spacing w:val="19"/>
          <w:w w:val="101"/>
        </w:rPr>
        <w:t xml:space="preserve"> </w:t>
      </w:r>
      <w:r>
        <w:rPr>
          <w:rFonts w:ascii="Times New Roman" w:hAnsi="Times New Roman" w:eastAsia="Times New Roman" w:cs="Times New Roman"/>
          <w:sz w:val="23"/>
          <w:szCs w:val="23"/>
          <w:color w:val="24292F"/>
          <w:spacing w:val="15"/>
        </w:rPr>
        <w:t>stocks</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of</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5"/>
        </w:rPr>
        <w:t>ﬁnished</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5"/>
        </w:rPr>
        <w:t>homes</w:t>
      </w:r>
      <w:r>
        <w:rPr>
          <w:rFonts w:ascii="Times New Roman" w:hAnsi="Times New Roman" w:eastAsia="Times New Roman" w:cs="Times New Roman"/>
          <w:sz w:val="23"/>
          <w:szCs w:val="23"/>
          <w:color w:val="24292F"/>
          <w:spacing w:val="12"/>
        </w:rPr>
        <w:t xml:space="preserve"> </w:t>
      </w:r>
      <w:r>
        <w:rPr>
          <w:rFonts w:ascii="Times New Roman" w:hAnsi="Times New Roman" w:eastAsia="Times New Roman" w:cs="Times New Roman"/>
          <w:sz w:val="23"/>
          <w:szCs w:val="23"/>
          <w:color w:val="24292F"/>
          <w:spacing w:val="15"/>
        </w:rPr>
        <w:t>for</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5"/>
        </w:rPr>
        <w:t>most</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5"/>
        </w:rPr>
        <w:t>of</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2"/>
        </w:rPr>
        <w:t>2007.</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2"/>
        </w:rPr>
        <w:t>"</w:t>
      </w:r>
    </w:p>
    <w:p>
      <w:pPr>
        <w:ind w:left="495" w:right="1102" w:hanging="279"/>
        <w:spacing w:before="102" w:line="30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4.</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3"/>
        </w:rPr>
        <w:t>The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pace of sales fell to 937,000 from a</w:t>
      </w:r>
      <w:r>
        <w:rPr>
          <w:rFonts w:ascii="Times New Roman" w:hAnsi="Times New Roman" w:eastAsia="Times New Roman" w:cs="Times New Roman"/>
          <w:sz w:val="23"/>
          <w:szCs w:val="23"/>
          <w:color w:val="24292F"/>
          <w:spacing w:val="23"/>
          <w:w w:val="101"/>
        </w:rPr>
        <w:t xml:space="preserve"> </w:t>
      </w:r>
      <w:r>
        <w:rPr>
          <w:rFonts w:ascii="Times New Roman" w:hAnsi="Times New Roman" w:eastAsia="Times New Roman" w:cs="Times New Roman"/>
          <w:sz w:val="23"/>
          <w:szCs w:val="23"/>
          <w:color w:val="24292F"/>
          <w:spacing w:val="13"/>
        </w:rPr>
        <w:t>rate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3"/>
        </w:rPr>
        <w:t>of</w:t>
      </w:r>
      <w:r>
        <w:rPr>
          <w:rFonts w:ascii="Times New Roman" w:hAnsi="Times New Roman" w:eastAsia="Times New Roman" w:cs="Times New Roman"/>
          <w:sz w:val="23"/>
          <w:szCs w:val="23"/>
          <w:color w:val="24292F"/>
          <w:spacing w:val="30"/>
        </w:rPr>
        <w:t xml:space="preserve"> </w:t>
      </w:r>
      <w:r>
        <w:rPr>
          <w:rFonts w:ascii="Times New Roman" w:hAnsi="Times New Roman" w:eastAsia="Times New Roman" w:cs="Times New Roman"/>
          <w:sz w:val="23"/>
          <w:szCs w:val="23"/>
          <w:color w:val="24292F"/>
          <w:spacing w:val="13"/>
        </w:rPr>
        <w:t>1.1m the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previous</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mo</w:t>
      </w:r>
      <w:r>
        <w:rPr>
          <w:rFonts w:ascii="Times New Roman" w:hAnsi="Times New Roman" w:eastAsia="Times New Roman" w:cs="Times New Roman"/>
          <w:sz w:val="23"/>
          <w:szCs w:val="23"/>
          <w:color w:val="24292F"/>
          <w:spacing w:val="12"/>
        </w:rPr>
        <w:t>nth, while</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5"/>
        </w:rPr>
        <w:t>inventories of unsold</w:t>
      </w:r>
      <w:r>
        <w:rPr>
          <w:rFonts w:ascii="Times New Roman" w:hAnsi="Times New Roman" w:eastAsia="Times New Roman" w:cs="Times New Roman"/>
          <w:sz w:val="23"/>
          <w:szCs w:val="23"/>
          <w:color w:val="24292F"/>
          <w:spacing w:val="41"/>
          <w:w w:val="101"/>
        </w:rPr>
        <w:t xml:space="preserve"> </w:t>
      </w:r>
      <w:r>
        <w:rPr>
          <w:rFonts w:ascii="Times New Roman" w:hAnsi="Times New Roman" w:eastAsia="Times New Roman" w:cs="Times New Roman"/>
          <w:sz w:val="23"/>
          <w:szCs w:val="23"/>
          <w:color w:val="24292F"/>
          <w:spacing w:val="15"/>
        </w:rPr>
        <w:t>homes stood</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5"/>
        </w:rPr>
        <w:t>at</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5"/>
        </w:rPr>
        <w:t>537,000.</w:t>
      </w:r>
    </w:p>
    <w:p>
      <w:pPr>
        <w:ind w:left="488" w:right="735" w:hanging="270"/>
        <w:spacing w:before="99" w:line="31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5.</w:t>
      </w:r>
      <w:r>
        <w:rPr>
          <w:rFonts w:ascii="Times New Roman" w:hAnsi="Times New Roman" w:eastAsia="Times New Roman" w:cs="Times New Roman"/>
          <w:sz w:val="23"/>
          <w:szCs w:val="23"/>
          <w:color w:val="24292F"/>
          <w:spacing w:val="51"/>
          <w:w w:val="101"/>
        </w:rPr>
        <w:t xml:space="preserve"> </w:t>
      </w:r>
      <w:r>
        <w:rPr>
          <w:rFonts w:ascii="Times New Roman" w:hAnsi="Times New Roman" w:eastAsia="Times New Roman" w:cs="Times New Roman"/>
          <w:sz w:val="23"/>
          <w:szCs w:val="23"/>
          <w:color w:val="24292F"/>
          <w:spacing w:val="15"/>
        </w:rPr>
        <w:t>However, the</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5"/>
        </w:rPr>
        <w:t>Federal</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5"/>
        </w:rPr>
        <w:t>Reserve views the overhang of unsold homes</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5"/>
        </w:rPr>
        <w:t>as</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a</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5"/>
        </w:rPr>
        <w:t>cause for</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4"/>
        </w:rPr>
        <w:t>concern</w:t>
      </w:r>
      <w:r>
        <w:rPr>
          <w:rFonts w:ascii="Times New Roman" w:hAnsi="Times New Roman" w:eastAsia="Times New Roman" w:cs="Times New Roman"/>
          <w:sz w:val="23"/>
          <w:szCs w:val="23"/>
          <w:color w:val="24292F"/>
          <w:spacing w:val="31"/>
        </w:rPr>
        <w:t xml:space="preserve"> </w:t>
      </w:r>
      <w:r>
        <w:rPr>
          <w:rFonts w:ascii="Times New Roman" w:hAnsi="Times New Roman" w:eastAsia="Times New Roman" w:cs="Times New Roman"/>
          <w:sz w:val="23"/>
          <w:szCs w:val="23"/>
          <w:color w:val="24292F"/>
          <w:spacing w:val="14"/>
        </w:rPr>
        <w:t>but remains</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curiously.</w:t>
      </w:r>
    </w:p>
    <w:p>
      <w:pPr>
        <w:ind w:left="487" w:right="183" w:hanging="269"/>
        <w:spacing w:before="97" w:line="301"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6"/>
        </w:rPr>
        <w:t>6.</w:t>
      </w:r>
      <w:r>
        <w:rPr>
          <w:rFonts w:ascii="Times New Roman" w:hAnsi="Times New Roman" w:eastAsia="Times New Roman" w:cs="Times New Roman"/>
          <w:sz w:val="23"/>
          <w:szCs w:val="23"/>
          <w:color w:val="24292F"/>
          <w:spacing w:val="44"/>
          <w:w w:val="101"/>
        </w:rPr>
        <w:t xml:space="preserve"> </w:t>
      </w:r>
      <w:r>
        <w:rPr>
          <w:rFonts w:ascii="Times New Roman" w:hAnsi="Times New Roman" w:eastAsia="Times New Roman" w:cs="Times New Roman"/>
          <w:sz w:val="23"/>
          <w:szCs w:val="23"/>
          <w:color w:val="24292F"/>
          <w:spacing w:val="16"/>
        </w:rPr>
        <w:t>House prices also eased as the median</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6"/>
        </w:rPr>
        <w:t>cost</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6"/>
        </w:rPr>
        <w:t>of</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6"/>
        </w:rPr>
        <w:t>a</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5"/>
        </w:rPr>
        <w:t>new</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5"/>
        </w:rPr>
        <w:t>home fell 2.1</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5"/>
        </w:rPr>
        <w:t>percent</w:t>
      </w:r>
      <w:r>
        <w:rPr>
          <w:rFonts w:ascii="Times New Roman" w:hAnsi="Times New Roman" w:eastAsia="Times New Roman" w:cs="Times New Roman"/>
          <w:sz w:val="23"/>
          <w:szCs w:val="23"/>
          <w:color w:val="24292F"/>
          <w:spacing w:val="12"/>
        </w:rPr>
        <w:t xml:space="preserve"> </w:t>
      </w:r>
      <w:r>
        <w:rPr>
          <w:rFonts w:ascii="Times New Roman" w:hAnsi="Times New Roman" w:eastAsia="Times New Roman" w:cs="Times New Roman"/>
          <w:sz w:val="23"/>
          <w:szCs w:val="23"/>
          <w:color w:val="24292F"/>
          <w:spacing w:val="15"/>
        </w:rPr>
        <w:t>from</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a</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5"/>
        </w:rPr>
        <w:t>year</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rPr>
        <w:t>ago</w:t>
      </w:r>
      <w:r>
        <w:rPr>
          <w:rFonts w:ascii="Times New Roman" w:hAnsi="Times New Roman" w:eastAsia="Times New Roman" w:cs="Times New Roman"/>
          <w:sz w:val="23"/>
          <w:szCs w:val="23"/>
          <w:color w:val="24292F"/>
          <w:spacing w:val="23"/>
        </w:rPr>
        <w:t xml:space="preserve"> </w:t>
      </w:r>
      <w:r>
        <w:rPr>
          <w:rFonts w:ascii="Times New Roman" w:hAnsi="Times New Roman" w:eastAsia="Times New Roman" w:cs="Times New Roman"/>
          <w:sz w:val="23"/>
          <w:szCs w:val="23"/>
          <w:color w:val="24292F"/>
        </w:rPr>
        <w:t>to</w:t>
      </w:r>
      <w:r>
        <w:rPr>
          <w:rFonts w:ascii="Times New Roman" w:hAnsi="Times New Roman" w:eastAsia="Times New Roman" w:cs="Times New Roman"/>
          <w:sz w:val="23"/>
          <w:szCs w:val="23"/>
          <w:color w:val="24292F"/>
          <w:spacing w:val="23"/>
        </w:rPr>
        <w:t xml:space="preserve"> $239,800.</w:t>
      </w:r>
    </w:p>
    <w:p>
      <w:pPr>
        <w:ind w:left="8"/>
        <w:spacing w:before="252" w:line="19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7"/>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7"/>
        </w:rPr>
        <w:t>由于开启了答案后置</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，请参考答案</w:t>
      </w:r>
      <w:r>
        <w:rPr>
          <w:rFonts w:ascii="Microsoft YaHei" w:hAnsi="Microsoft YaHei" w:eastAsia="Microsoft YaHei" w:cs="Microsoft YaHei"/>
          <w:sz w:val="17"/>
          <w:szCs w:val="17"/>
          <w:color w:val="24292F"/>
          <w:spacing w:val="16"/>
        </w:rPr>
        <w:t>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6"/>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p>
    <w:p>
      <w:pPr>
        <w:spacing w:line="133" w:lineRule="exact"/>
        <w:rPr/>
      </w:pPr>
      <w:r/>
    </w:p>
    <w:tbl>
      <w:tblPr>
        <w:tblStyle w:val="TableNormal"/>
        <w:tblW w:w="9961" w:type="dxa"/>
        <w:tblInd w:w="10" w:type="dxa"/>
        <w:tblLayout w:type="fixed"/>
        <w:tblBorders>
          <w:top w:val="single" w:color="F0F4F8" w:sz="8" w:space="0"/>
          <w:left w:val="single" w:color="F0F4F8" w:sz="8" w:space="0"/>
          <w:bottom w:val="single" w:color="F0F4F8" w:sz="8" w:space="0"/>
          <w:right w:val="single" w:color="F0F4F8" w:sz="8" w:space="0"/>
          <w:insideH w:val="single" w:color="F0F4F8" w:sz="8" w:space="0"/>
          <w:insideV w:val="single" w:color="F0F4F8" w:sz="8" w:space="0"/>
        </w:tblBorders>
      </w:tblPr>
      <w:tblGrid>
        <w:gridCol w:w="9914"/>
        <w:gridCol w:w="47"/>
      </w:tblGrid>
      <w:tr>
        <w:trPr>
          <w:trHeight w:val="1248" w:hRule="atLeast"/>
        </w:trPr>
        <w:tc>
          <w:tcPr>
            <w:tcW w:w="9914" w:type="dxa"/>
            <w:vAlign w:val="top"/>
            <w:tcBorders>
              <w:right w:val="nil"/>
            </w:tcBorders>
          </w:tcPr>
          <w:p>
            <w:pPr>
              <w:pStyle w:val="TableText"/>
              <w:ind w:left="241" w:right="2500" w:firstLine="5"/>
              <w:spacing w:before="136" w:line="285" w:lineRule="auto"/>
              <w:rPr>
                <w:rFonts w:ascii="Microsoft YaHei" w:hAnsi="Microsoft YaHei" w:eastAsia="Microsoft YaHei" w:cs="Microsoft YaHei"/>
              </w:rPr>
            </w:pPr>
            <w:r>
              <w:rPr>
                <w:color w:val="24292F"/>
              </w:rPr>
              <w:t>builder</w:t>
            </w:r>
            <w:r>
              <w:rPr>
                <w:color w:val="24292F"/>
                <w:spacing w:val="45"/>
              </w:rPr>
              <w:t xml:space="preserve"> </w:t>
            </w:r>
            <w:r>
              <w:rPr>
                <w:color w:val="24292F"/>
                <w:spacing w:val="11"/>
              </w:rPr>
              <w:t>-</w:t>
            </w:r>
            <w:r>
              <w:rPr>
                <w:color w:val="24292F"/>
                <w:spacing w:val="38"/>
              </w:rPr>
              <w:t xml:space="preserve"> </w:t>
            </w:r>
            <w:r>
              <w:rPr>
                <w:rFonts w:ascii="Lucida Console" w:hAnsi="Lucida Console" w:eastAsia="Lucida Console" w:cs="Lucida Console"/>
                <w:color w:val="72809D"/>
                <w:spacing w:val="11"/>
              </w:rPr>
              <w:t>L1</w:t>
            </w:r>
            <w:r>
              <w:rPr>
                <w:rFonts w:ascii="Lucida Console" w:hAnsi="Lucida Console" w:eastAsia="Lucida Console" w:cs="Lucida Console"/>
                <w:color w:val="72809D"/>
                <w:spacing w:val="-32"/>
              </w:rPr>
              <w:t xml:space="preserve"> </w:t>
            </w:r>
            <w:r>
              <w:rPr>
                <w:color w:val="24292F"/>
                <w:spacing w:val="11"/>
              </w:rPr>
              <w:t>-</w:t>
            </w:r>
            <w:r>
              <w:rPr>
                <w:color w:val="24292F"/>
                <w:spacing w:val="17"/>
              </w:rPr>
              <w:t xml:space="preserve"> </w:t>
            </w:r>
            <w:r>
              <w:rPr>
                <w:color w:val="72809D"/>
                <w:spacing w:val="11"/>
              </w:rPr>
              <w:t>/</w:t>
            </w:r>
            <w:r>
              <w:rPr>
                <w:color w:val="72809D"/>
                <w:spacing w:val="-30"/>
              </w:rPr>
              <w:t xml:space="preserve"> </w:t>
            </w:r>
            <w:r>
              <w:rPr>
                <w:color w:val="72809D"/>
                <w:spacing w:val="11"/>
              </w:rPr>
              <w:t>ˈ</w:t>
            </w:r>
            <w:r>
              <w:rPr>
                <w:color w:val="72809D"/>
                <w:spacing w:val="-24"/>
              </w:rPr>
              <w:t xml:space="preserve"> </w:t>
            </w:r>
            <w:r>
              <w:rPr>
                <w:color w:val="72809D"/>
                <w:spacing w:val="11"/>
              </w:rPr>
              <w:t>bɪ</w:t>
            </w:r>
            <w:r>
              <w:rPr>
                <w:color w:val="72809D"/>
              </w:rPr>
              <w:t>ld</w:t>
            </w:r>
            <w:r>
              <w:rPr>
                <w:color w:val="72809D"/>
                <w:spacing w:val="11"/>
              </w:rPr>
              <w:t>ɚ/</w:t>
            </w:r>
            <w:r>
              <w:rPr>
                <w:color w:val="72809D"/>
                <w:spacing w:val="23"/>
                <w:w w:val="102"/>
              </w:rPr>
              <w:t xml:space="preserve"> </w:t>
            </w:r>
            <w:r>
              <w:rPr>
                <w:rFonts w:ascii="Courier New" w:hAnsi="Courier New" w:eastAsia="Courier New" w:cs="Courier New"/>
                <w:i/>
                <w:iCs/>
                <w:color w:val="72809D"/>
                <w:spacing w:val="11"/>
              </w:rPr>
              <w:t>n.</w:t>
            </w:r>
            <w:r>
              <w:rPr>
                <w:rFonts w:ascii="Courier New" w:hAnsi="Courier New" w:eastAsia="Courier New" w:cs="Courier New"/>
                <w:i/>
                <w:iCs/>
                <w:color w:val="72809D"/>
                <w:spacing w:val="-33"/>
              </w:rPr>
              <w:t xml:space="preserve"> </w:t>
            </w:r>
            <w:r>
              <w:rPr>
                <w:rFonts w:ascii="Microsoft YaHei" w:hAnsi="Microsoft YaHei" w:eastAsia="Microsoft YaHei" w:cs="Microsoft YaHei"/>
                <w:color w:val="24292F"/>
                <w:spacing w:val="11"/>
              </w:rPr>
              <w:t>建设者</w:t>
            </w:r>
            <w:r>
              <w:rPr>
                <w:rFonts w:ascii="Microsoft YaHei" w:hAnsi="Microsoft YaHei" w:eastAsia="Microsoft YaHei" w:cs="Microsoft YaHei"/>
                <w:color w:val="24292F"/>
                <w:spacing w:val="-21"/>
              </w:rPr>
              <w:t xml:space="preserve"> </w:t>
            </w:r>
            <w:r>
              <w:rPr>
                <w:rFonts w:ascii="Microsoft YaHei" w:hAnsi="Microsoft YaHei" w:eastAsia="Microsoft YaHei" w:cs="Microsoft YaHei"/>
                <w:color w:val="24292F"/>
                <w:spacing w:val="11"/>
              </w:rPr>
              <w:t>，建筑者；</w:t>
            </w:r>
            <w:r>
              <w:rPr>
                <w:rFonts w:ascii="Microsoft YaHei" w:hAnsi="Microsoft YaHei" w:eastAsia="Microsoft YaHei" w:cs="Microsoft YaHei"/>
                <w:color w:val="24292F"/>
                <w:spacing w:val="-22"/>
              </w:rPr>
              <w:t xml:space="preserve"> </w:t>
            </w:r>
            <w:r>
              <w:rPr>
                <w:rFonts w:ascii="Microsoft YaHei" w:hAnsi="Microsoft YaHei" w:eastAsia="Microsoft YaHei" w:cs="Microsoft YaHei"/>
                <w:color w:val="24292F"/>
                <w:spacing w:val="11"/>
              </w:rPr>
              <w:t>创建者；</w:t>
            </w:r>
            <w:r>
              <w:rPr>
                <w:rFonts w:ascii="Microsoft YaHei" w:hAnsi="Microsoft YaHei" w:eastAsia="Microsoft YaHei" w:cs="Microsoft YaHei"/>
                <w:color w:val="24292F"/>
                <w:spacing w:val="-22"/>
              </w:rPr>
              <w:t xml:space="preserve"> </w:t>
            </w:r>
            <w:r>
              <w:rPr>
                <w:rFonts w:ascii="Microsoft YaHei" w:hAnsi="Microsoft YaHei" w:eastAsia="Microsoft YaHei" w:cs="Microsoft YaHei"/>
                <w:color w:val="24292F"/>
                <w:spacing w:val="11"/>
              </w:rPr>
              <w:t>经营建筑业者；</w:t>
            </w:r>
            <w:r>
              <w:rPr>
                <w:rFonts w:ascii="Microsoft YaHei" w:hAnsi="Microsoft YaHei" w:eastAsia="Microsoft YaHei" w:cs="Microsoft YaHei"/>
                <w:color w:val="24292F"/>
                <w:spacing w:val="-21"/>
              </w:rPr>
              <w:t xml:space="preserve"> </w:t>
            </w:r>
            <w:r>
              <w:rPr>
                <w:rFonts w:ascii="Microsoft YaHei" w:hAnsi="Microsoft YaHei" w:eastAsia="Microsoft YaHei" w:cs="Microsoft YaHei"/>
                <w:color w:val="24292F"/>
                <w:spacing w:val="11"/>
              </w:rPr>
              <w:t>增洁剂</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1"/>
              </w:rPr>
              <w:t>，促净剂；</w:t>
            </w:r>
            <w:r>
              <w:rPr>
                <w:rFonts w:ascii="Microsoft YaHei" w:hAnsi="Microsoft YaHei" w:eastAsia="Microsoft YaHei" w:cs="Microsoft YaHei"/>
                <w:color w:val="24292F"/>
              </w:rPr>
              <w:t xml:space="preserve"> </w:t>
            </w:r>
            <w:r>
              <w:rPr>
                <w:color w:val="24292F"/>
              </w:rPr>
              <w:t>overhang</w:t>
            </w:r>
            <w:r>
              <w:rPr>
                <w:color w:val="24292F"/>
                <w:spacing w:val="29"/>
              </w:rPr>
              <w:t xml:space="preserve"> </w:t>
            </w:r>
            <w:r>
              <w:rPr>
                <w:color w:val="24292F"/>
                <w:spacing w:val="13"/>
              </w:rPr>
              <w:t>-</w:t>
            </w:r>
            <w:r>
              <w:rPr>
                <w:color w:val="24292F"/>
                <w:spacing w:val="38"/>
                <w:w w:val="101"/>
              </w:rPr>
              <w:t xml:space="preserve"> </w:t>
            </w:r>
            <w:r>
              <w:rPr>
                <w:rFonts w:ascii="Lucida Console" w:hAnsi="Lucida Console" w:eastAsia="Lucida Console" w:cs="Lucida Console"/>
                <w:color w:val="72809D"/>
                <w:spacing w:val="13"/>
              </w:rPr>
              <w:t>L2</w:t>
            </w:r>
            <w:r>
              <w:rPr>
                <w:rFonts w:ascii="Lucida Console" w:hAnsi="Lucida Console" w:eastAsia="Lucida Console" w:cs="Lucida Console"/>
                <w:color w:val="72809D"/>
                <w:spacing w:val="-32"/>
              </w:rPr>
              <w:t xml:space="preserve"> </w:t>
            </w:r>
            <w:r>
              <w:rPr>
                <w:color w:val="24292F"/>
                <w:spacing w:val="13"/>
              </w:rPr>
              <w:t>-</w:t>
            </w:r>
            <w:r>
              <w:rPr>
                <w:color w:val="24292F"/>
                <w:spacing w:val="16"/>
                <w:w w:val="102"/>
              </w:rPr>
              <w:t xml:space="preserve"> </w:t>
            </w:r>
            <w:r>
              <w:rPr>
                <w:color w:val="72809D"/>
                <w:spacing w:val="13"/>
              </w:rPr>
              <w:t>/</w:t>
            </w:r>
            <w:r>
              <w:rPr>
                <w:color w:val="72809D"/>
                <w:spacing w:val="-30"/>
              </w:rPr>
              <w:t xml:space="preserve"> </w:t>
            </w:r>
            <w:r>
              <w:rPr>
                <w:color w:val="72809D"/>
                <w:spacing w:val="13"/>
              </w:rPr>
              <w:t>ˌ</w:t>
            </w:r>
            <w:r>
              <w:rPr>
                <w:color w:val="72809D"/>
                <w:spacing w:val="-30"/>
              </w:rPr>
              <w:t xml:space="preserve"> </w:t>
            </w:r>
            <w:r>
              <w:rPr>
                <w:color w:val="72809D"/>
                <w:spacing w:val="13"/>
              </w:rPr>
              <w:t>oʊvər</w:t>
            </w:r>
            <w:r>
              <w:rPr>
                <w:color w:val="72809D"/>
                <w:spacing w:val="-25"/>
              </w:rPr>
              <w:t xml:space="preserve"> </w:t>
            </w:r>
            <w:r>
              <w:rPr>
                <w:color w:val="72809D"/>
                <w:spacing w:val="13"/>
              </w:rPr>
              <w:t>ˈ</w:t>
            </w:r>
            <w:r>
              <w:rPr>
                <w:color w:val="72809D"/>
                <w:spacing w:val="-25"/>
              </w:rPr>
              <w:t xml:space="preserve"> </w:t>
            </w:r>
            <w:r>
              <w:rPr>
                <w:color w:val="72809D"/>
                <w:spacing w:val="13"/>
              </w:rPr>
              <w:t>hæŋ/</w:t>
            </w:r>
            <w:r>
              <w:rPr>
                <w:color w:val="72809D"/>
                <w:spacing w:val="32"/>
              </w:rPr>
              <w:t xml:space="preserve"> </w:t>
            </w:r>
            <w:r>
              <w:rPr>
                <w:rFonts w:ascii="Courier New" w:hAnsi="Courier New" w:eastAsia="Courier New" w:cs="Courier New"/>
                <w:i/>
                <w:iCs/>
                <w:color w:val="72809D"/>
              </w:rPr>
              <w:t>vt</w:t>
            </w:r>
            <w:r>
              <w:rPr>
                <w:rFonts w:ascii="Courier New" w:hAnsi="Courier New" w:eastAsia="Courier New" w:cs="Courier New"/>
                <w:i/>
                <w:iCs/>
                <w:color w:val="72809D"/>
                <w:spacing w:val="13"/>
              </w:rPr>
              <w:t>.</w:t>
            </w:r>
            <w:r>
              <w:rPr>
                <w:rFonts w:ascii="Courier New" w:hAnsi="Courier New" w:eastAsia="Courier New" w:cs="Courier New"/>
                <w:i/>
                <w:iCs/>
                <w:color w:val="72809D"/>
                <w:spacing w:val="-37"/>
              </w:rPr>
              <w:t xml:space="preserve"> </w:t>
            </w:r>
            <w:r>
              <w:rPr>
                <w:rFonts w:ascii="Microsoft YaHei" w:hAnsi="Microsoft YaHei" w:eastAsia="Microsoft YaHei" w:cs="Microsoft YaHei"/>
                <w:color w:val="24292F"/>
                <w:spacing w:val="13"/>
              </w:rPr>
              <w:t>伸突出</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3"/>
              </w:rPr>
              <w:t>，伸出</w:t>
            </w:r>
            <w:r>
              <w:rPr>
                <w:rFonts w:ascii="Microsoft YaHei" w:hAnsi="Microsoft YaHei" w:eastAsia="Microsoft YaHei" w:cs="Microsoft YaHei"/>
                <w:color w:val="24292F"/>
                <w:spacing w:val="12"/>
              </w:rPr>
              <w:t>；</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2"/>
              </w:rPr>
              <w:t>逼近</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2"/>
              </w:rPr>
              <w:t>，威胁；</w:t>
            </w:r>
            <w:r>
              <w:rPr>
                <w:rFonts w:ascii="Microsoft YaHei" w:hAnsi="Microsoft YaHei" w:eastAsia="Microsoft YaHei" w:cs="Microsoft YaHei"/>
                <w:color w:val="24292F"/>
                <w:spacing w:val="-22"/>
              </w:rPr>
              <w:t xml:space="preserve"> </w:t>
            </w:r>
            <w:r>
              <w:rPr>
                <w:rFonts w:ascii="Microsoft YaHei" w:hAnsi="Microsoft YaHei" w:eastAsia="Microsoft YaHei" w:cs="Microsoft YaHei"/>
                <w:color w:val="24292F"/>
                <w:spacing w:val="12"/>
              </w:rPr>
              <w:t>用悬挂物装饰；</w:t>
            </w:r>
          </w:p>
          <w:p>
            <w:pPr>
              <w:pStyle w:val="TableText"/>
              <w:ind w:left="246"/>
              <w:spacing w:before="1" w:line="242" w:lineRule="auto"/>
              <w:rPr>
                <w:rFonts w:ascii="Microsoft YaHei" w:hAnsi="Microsoft YaHei" w:eastAsia="Microsoft YaHei" w:cs="Microsoft YaHei"/>
              </w:rPr>
            </w:pPr>
            <w:r>
              <w:rPr>
                <w:color w:val="24292F"/>
              </w:rPr>
              <w:t>unsold</w:t>
            </w:r>
            <w:r>
              <w:rPr>
                <w:color w:val="24292F"/>
                <w:spacing w:val="42"/>
              </w:rPr>
              <w:t xml:space="preserve"> </w:t>
            </w:r>
            <w:r>
              <w:rPr>
                <w:color w:val="24292F"/>
                <w:spacing w:val="16"/>
              </w:rPr>
              <w:t>-</w:t>
            </w:r>
            <w:r>
              <w:rPr>
                <w:color w:val="24292F"/>
                <w:spacing w:val="38"/>
                <w:w w:val="101"/>
              </w:rPr>
              <w:t xml:space="preserve"> </w:t>
            </w:r>
            <w:r>
              <w:rPr>
                <w:rFonts w:ascii="Lucida Console" w:hAnsi="Lucida Console" w:eastAsia="Lucida Console" w:cs="Lucida Console"/>
                <w:color w:val="72809D"/>
                <w:spacing w:val="16"/>
              </w:rPr>
              <w:t>L5</w:t>
            </w:r>
            <w:r>
              <w:rPr>
                <w:rFonts w:ascii="Lucida Console" w:hAnsi="Lucida Console" w:eastAsia="Lucida Console" w:cs="Lucida Console"/>
                <w:color w:val="72809D"/>
                <w:spacing w:val="-32"/>
              </w:rPr>
              <w:t xml:space="preserve"> </w:t>
            </w:r>
            <w:r>
              <w:rPr>
                <w:color w:val="24292F"/>
                <w:spacing w:val="16"/>
              </w:rPr>
              <w:t>-</w:t>
            </w:r>
            <w:r>
              <w:rPr>
                <w:color w:val="24292F"/>
                <w:spacing w:val="16"/>
                <w:w w:val="101"/>
              </w:rPr>
              <w:t xml:space="preserve"> </w:t>
            </w:r>
            <w:r>
              <w:rPr>
                <w:color w:val="72809D"/>
                <w:spacing w:val="16"/>
              </w:rPr>
              <w:t>/</w:t>
            </w:r>
            <w:r>
              <w:rPr>
                <w:color w:val="72809D"/>
                <w:spacing w:val="-29"/>
              </w:rPr>
              <w:t xml:space="preserve"> </w:t>
            </w:r>
            <w:r>
              <w:rPr>
                <w:color w:val="72809D"/>
                <w:spacing w:val="16"/>
              </w:rPr>
              <w:t>ˌʌn</w:t>
            </w:r>
            <w:r>
              <w:rPr>
                <w:color w:val="72809D"/>
                <w:spacing w:val="-26"/>
              </w:rPr>
              <w:t xml:space="preserve"> </w:t>
            </w:r>
            <w:r>
              <w:rPr>
                <w:color w:val="72809D"/>
                <w:spacing w:val="16"/>
              </w:rPr>
              <w:t>ˈ</w:t>
            </w:r>
            <w:r>
              <w:rPr>
                <w:color w:val="72809D"/>
                <w:spacing w:val="-31"/>
              </w:rPr>
              <w:t xml:space="preserve"> </w:t>
            </w:r>
            <w:r>
              <w:rPr>
                <w:color w:val="72809D"/>
              </w:rPr>
              <w:t>so</w:t>
            </w:r>
            <w:r>
              <w:rPr>
                <w:color w:val="72809D"/>
                <w:spacing w:val="16"/>
              </w:rPr>
              <w:t>ʊ</w:t>
            </w:r>
            <w:r>
              <w:rPr>
                <w:color w:val="72809D"/>
              </w:rPr>
              <w:t>ld</w:t>
            </w:r>
            <w:r>
              <w:rPr>
                <w:color w:val="72809D"/>
                <w:spacing w:val="16"/>
              </w:rPr>
              <w:t>/</w:t>
            </w:r>
            <w:r>
              <w:rPr>
                <w:color w:val="72809D"/>
                <w:spacing w:val="22"/>
                <w:w w:val="101"/>
              </w:rPr>
              <w:t xml:space="preserve"> </w:t>
            </w:r>
            <w:r>
              <w:rPr>
                <w:rFonts w:ascii="Courier New" w:hAnsi="Courier New" w:eastAsia="Courier New" w:cs="Courier New"/>
                <w:i/>
                <w:iCs/>
                <w:color w:val="72809D"/>
              </w:rPr>
              <w:t>adj</w:t>
            </w:r>
            <w:r>
              <w:rPr>
                <w:rFonts w:ascii="Courier New" w:hAnsi="Courier New" w:eastAsia="Courier New" w:cs="Courier New"/>
                <w:i/>
                <w:iCs/>
                <w:color w:val="72809D"/>
                <w:spacing w:val="16"/>
              </w:rPr>
              <w:t>.</w:t>
            </w:r>
            <w:r>
              <w:rPr>
                <w:rFonts w:ascii="Courier New" w:hAnsi="Courier New" w:eastAsia="Courier New" w:cs="Courier New"/>
                <w:i/>
                <w:iCs/>
                <w:color w:val="72809D"/>
                <w:spacing w:val="-34"/>
              </w:rPr>
              <w:t xml:space="preserve"> </w:t>
            </w:r>
            <w:r>
              <w:rPr>
                <w:rFonts w:ascii="Microsoft YaHei" w:hAnsi="Microsoft YaHei" w:eastAsia="Microsoft YaHei" w:cs="Microsoft YaHei"/>
                <w:color w:val="24292F"/>
                <w:spacing w:val="16"/>
              </w:rPr>
              <w:t>未售出的；</w:t>
            </w:r>
          </w:p>
        </w:tc>
        <w:tc>
          <w:tcPr>
            <w:tcW w:w="47" w:type="dxa"/>
            <w:vAlign w:val="top"/>
            <w:tcBorders>
              <w:left w:val="nil"/>
            </w:tcBorders>
          </w:tcPr>
          <w:p>
            <w:pPr>
              <w:rPr>
                <w:rFonts w:ascii="Arial"/>
                <w:sz w:val="21"/>
              </w:rPr>
            </w:pPr>
            <w:r/>
          </w:p>
        </w:tc>
      </w:tr>
    </w:tbl>
    <w:p>
      <w:pPr>
        <w:ind w:left="6"/>
        <w:spacing w:before="171" w:line="19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2"/>
        </w:rPr>
        <w:t>题目解析</w:t>
      </w:r>
    </w:p>
    <w:p>
      <w:pPr>
        <w:spacing w:before="134" w:line="225" w:lineRule="auto"/>
        <w:rPr>
          <w:rFonts w:ascii="Microsoft YaHei" w:hAnsi="Microsoft YaHei" w:eastAsia="Microsoft YaHei" w:cs="Microsoft YaHei"/>
          <w:sz w:val="20"/>
          <w:szCs w:val="20"/>
        </w:rPr>
      </w:pPr>
      <w:r>
        <w:drawing>
          <wp:anchor distT="0" distB="0" distL="0" distR="0" simplePos="0" relativeHeight="252240896" behindDoc="0" locked="0" layoutInCell="1" allowOverlap="1">
            <wp:simplePos x="0" y="0"/>
            <wp:positionH relativeFrom="column">
              <wp:posOffset>0</wp:posOffset>
            </wp:positionH>
            <wp:positionV relativeFrom="paragraph">
              <wp:posOffset>351152</wp:posOffset>
            </wp:positionV>
            <wp:extent cx="6338323" cy="9516"/>
            <wp:effectExtent l="0" t="0" r="0" b="0"/>
            <wp:wrapNone/>
            <wp:docPr id="400" name="IM 400"/>
            <wp:cNvGraphicFramePr/>
            <a:graphic>
              <a:graphicData uri="http://schemas.openxmlformats.org/drawingml/2006/picture">
                <pic:pic>
                  <pic:nvPicPr>
                    <pic:cNvPr id="400" name="IM 400"/>
                    <pic:cNvPicPr/>
                  </pic:nvPicPr>
                  <pic:blipFill>
                    <a:blip r:embed="rId173"/>
                    <a:stretch>
                      <a:fillRect/>
                    </a:stretch>
                  </pic:blipFill>
                  <pic:spPr>
                    <a:xfrm rot="0">
                      <a:off x="0" y="0"/>
                      <a:ext cx="6338323" cy="9516"/>
                    </a:xfrm>
                    <a:prstGeom prst="rect">
                      <a:avLst/>
                    </a:prstGeom>
                  </pic:spPr>
                </pic:pic>
              </a:graphicData>
            </a:graphic>
          </wp:anchor>
        </w:drawing>
      </w:r>
      <w:r>
        <w:rPr>
          <w:rFonts w:ascii="Times New Roman" w:hAnsi="Times New Roman" w:eastAsia="Times New Roman" w:cs="Times New Roman"/>
          <w:sz w:val="20"/>
          <w:szCs w:val="20"/>
          <w:color w:val="24292F"/>
          <w:position w:val="-13"/>
        </w:rPr>
        <w:drawing>
          <wp:inline distT="0" distB="0" distL="0" distR="0">
            <wp:extent cx="228407" cy="228408"/>
            <wp:effectExtent l="0" t="0" r="0" b="0"/>
            <wp:docPr id="402" name="IM 402"/>
            <wp:cNvGraphicFramePr/>
            <a:graphic>
              <a:graphicData uri="http://schemas.openxmlformats.org/drawingml/2006/picture">
                <pic:pic>
                  <pic:nvPicPr>
                    <pic:cNvPr id="402" name="IM 402"/>
                    <pic:cNvPicPr/>
                  </pic:nvPicPr>
                  <pic:blipFill>
                    <a:blip r:embed="rId174"/>
                    <a:stretch>
                      <a:fillRect/>
                    </a:stretch>
                  </pic:blipFill>
                  <pic:spPr>
                    <a:xfrm rot="0">
                      <a:off x="0" y="0"/>
                      <a:ext cx="228407" cy="228408"/>
                    </a:xfrm>
                    <a:prstGeom prst="rect">
                      <a:avLst/>
                    </a:prstGeom>
                  </pic:spPr>
                </pic:pic>
              </a:graphicData>
            </a:graphic>
          </wp:inline>
        </w:drawing>
      </w:r>
      <w:r>
        <w:rPr>
          <w:rFonts w:ascii="Times New Roman" w:hAnsi="Times New Roman" w:eastAsia="Times New Roman" w:cs="Times New Roman"/>
          <w:sz w:val="20"/>
          <w:szCs w:val="20"/>
          <w:color w:val="24292F"/>
          <w:spacing w:val="9"/>
        </w:rPr>
        <w:t xml:space="preserve">  </w:t>
      </w:r>
      <w:r>
        <w:rPr>
          <w:rFonts w:ascii="Times New Roman" w:hAnsi="Times New Roman" w:eastAsia="Times New Roman" w:cs="Times New Roman"/>
          <w:sz w:val="20"/>
          <w:szCs w:val="20"/>
          <w:color w:val="24292F"/>
        </w:rPr>
        <w:t>Anne</w:t>
      </w:r>
      <w:r>
        <w:rPr>
          <w:rFonts w:ascii="Microsoft YaHei" w:hAnsi="Microsoft YaHei" w:eastAsia="Microsoft YaHei" w:cs="Microsoft YaHei"/>
          <w:sz w:val="20"/>
          <w:szCs w:val="20"/>
          <w:color w:val="24292F"/>
          <w:spacing w:val="44"/>
        </w:rPr>
        <w:t>助教</w:t>
      </w:r>
    </w:p>
    <w:p>
      <w:pPr>
        <w:ind w:left="9" w:right="2796" w:hanging="2"/>
        <w:spacing w:before="174" w:line="415"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18"/>
        </w:rPr>
        <w:t>顺口溜：</w:t>
      </w:r>
      <w:r>
        <w:rPr>
          <w:rFonts w:ascii="Times New Roman" w:hAnsi="Times New Roman" w:eastAsia="Times New Roman" w:cs="Times New Roman"/>
          <w:sz w:val="20"/>
          <w:szCs w:val="20"/>
          <w:color w:val="24292F"/>
          <w:spacing w:val="18"/>
        </w:rPr>
        <w:t>Americans</w:t>
      </w:r>
      <w:r>
        <w:rPr>
          <w:rFonts w:ascii="Microsoft YaHei" w:hAnsi="Microsoft YaHei" w:eastAsia="Microsoft YaHei" w:cs="Microsoft YaHei"/>
          <w:sz w:val="20"/>
          <w:szCs w:val="20"/>
          <w:color w:val="24292F"/>
          <w:spacing w:val="18"/>
        </w:rPr>
        <w:t>→</w:t>
      </w:r>
      <w:r>
        <w:rPr>
          <w:rFonts w:ascii="Microsoft YaHei" w:hAnsi="Microsoft YaHei" w:eastAsia="Microsoft YaHei" w:cs="Microsoft YaHei"/>
          <w:sz w:val="20"/>
          <w:szCs w:val="20"/>
          <w:color w:val="24292F"/>
          <w:spacing w:val="-42"/>
        </w:rPr>
        <w:t xml:space="preserve"> </w:t>
      </w:r>
      <w:r>
        <w:rPr>
          <w:rFonts w:ascii="Times New Roman" w:hAnsi="Times New Roman" w:eastAsia="Times New Roman" w:cs="Times New Roman"/>
          <w:sz w:val="20"/>
          <w:szCs w:val="20"/>
          <w:color w:val="24292F"/>
          <w:spacing w:val="18"/>
        </w:rPr>
        <w:t>house</w:t>
      </w:r>
      <w:r>
        <w:rPr>
          <w:rFonts w:ascii="Times New Roman" w:hAnsi="Times New Roman" w:eastAsia="Times New Roman" w:cs="Times New Roman"/>
          <w:sz w:val="20"/>
          <w:szCs w:val="20"/>
          <w:color w:val="24292F"/>
          <w:spacing w:val="30"/>
        </w:rPr>
        <w:t xml:space="preserve"> </w:t>
      </w:r>
      <w:r>
        <w:rPr>
          <w:rFonts w:ascii="Times New Roman" w:hAnsi="Times New Roman" w:eastAsia="Times New Roman" w:cs="Times New Roman"/>
          <w:sz w:val="20"/>
          <w:szCs w:val="20"/>
          <w:color w:val="24292F"/>
          <w:spacing w:val="18"/>
        </w:rPr>
        <w:t>prices</w:t>
      </w:r>
      <w:r>
        <w:rPr>
          <w:rFonts w:ascii="Microsoft YaHei" w:hAnsi="Microsoft YaHei" w:eastAsia="Microsoft YaHei" w:cs="Microsoft YaHei"/>
          <w:sz w:val="20"/>
          <w:szCs w:val="20"/>
          <w:color w:val="24292F"/>
          <w:spacing w:val="18"/>
        </w:rPr>
        <w:t>→</w:t>
      </w:r>
      <w:r>
        <w:rPr>
          <w:rFonts w:ascii="Times New Roman" w:hAnsi="Times New Roman" w:eastAsia="Times New Roman" w:cs="Times New Roman"/>
          <w:sz w:val="20"/>
          <w:szCs w:val="20"/>
          <w:color w:val="24292F"/>
          <w:spacing w:val="18"/>
        </w:rPr>
        <w:t>sales</w:t>
      </w:r>
      <w:r>
        <w:rPr>
          <w:rFonts w:ascii="Microsoft YaHei" w:hAnsi="Microsoft YaHei" w:eastAsia="Microsoft YaHei" w:cs="Microsoft YaHei"/>
          <w:sz w:val="20"/>
          <w:szCs w:val="20"/>
          <w:color w:val="24292F"/>
          <w:spacing w:val="18"/>
        </w:rPr>
        <w:t>→</w:t>
      </w:r>
      <w:r>
        <w:rPr>
          <w:rFonts w:ascii="Microsoft YaHei" w:hAnsi="Microsoft YaHei" w:eastAsia="Microsoft YaHei" w:cs="Microsoft YaHei"/>
          <w:sz w:val="20"/>
          <w:szCs w:val="20"/>
          <w:color w:val="24292F"/>
          <w:spacing w:val="-42"/>
        </w:rPr>
        <w:t xml:space="preserve"> </w:t>
      </w:r>
      <w:r>
        <w:rPr>
          <w:rFonts w:ascii="Times New Roman" w:hAnsi="Times New Roman" w:eastAsia="Times New Roman" w:cs="Times New Roman"/>
          <w:sz w:val="20"/>
          <w:szCs w:val="20"/>
          <w:color w:val="24292F"/>
          <w:spacing w:val="18"/>
        </w:rPr>
        <w:t>biggest</w:t>
      </w:r>
      <w:r>
        <w:rPr>
          <w:rFonts w:ascii="Times New Roman" w:hAnsi="Times New Roman" w:eastAsia="Times New Roman" w:cs="Times New Roman"/>
          <w:sz w:val="20"/>
          <w:szCs w:val="20"/>
          <w:color w:val="24292F"/>
          <w:spacing w:val="24"/>
        </w:rPr>
        <w:t xml:space="preserve"> </w:t>
      </w:r>
      <w:r>
        <w:rPr>
          <w:rFonts w:ascii="Times New Roman" w:hAnsi="Times New Roman" w:eastAsia="Times New Roman" w:cs="Times New Roman"/>
          <w:sz w:val="20"/>
          <w:szCs w:val="20"/>
          <w:color w:val="24292F"/>
          <w:spacing w:val="18"/>
        </w:rPr>
        <w:t>drop</w:t>
      </w:r>
      <w:r>
        <w:rPr>
          <w:rFonts w:ascii="Microsoft YaHei" w:hAnsi="Microsoft YaHei" w:eastAsia="Microsoft YaHei" w:cs="Microsoft YaHei"/>
          <w:sz w:val="20"/>
          <w:szCs w:val="20"/>
          <w:color w:val="24292F"/>
          <w:spacing w:val="17"/>
        </w:rPr>
        <w:t>→</w:t>
      </w:r>
      <w:r>
        <w:rPr>
          <w:rFonts w:ascii="Times New Roman" w:hAnsi="Times New Roman" w:eastAsia="Times New Roman" w:cs="Times New Roman"/>
          <w:sz w:val="20"/>
          <w:szCs w:val="20"/>
          <w:color w:val="24292F"/>
          <w:spacing w:val="17"/>
        </w:rPr>
        <w:t>chief</w:t>
      </w:r>
      <w:r>
        <w:rPr>
          <w:rFonts w:ascii="Microsoft YaHei" w:hAnsi="Microsoft YaHei" w:eastAsia="Microsoft YaHei" w:cs="Microsoft YaHei"/>
          <w:sz w:val="20"/>
          <w:szCs w:val="20"/>
          <w:color w:val="24292F"/>
          <w:spacing w:val="17"/>
        </w:rPr>
        <w:t>→</w:t>
      </w:r>
      <w:r>
        <w:rPr>
          <w:rFonts w:ascii="Times New Roman" w:hAnsi="Times New Roman" w:eastAsia="Times New Roman" w:cs="Times New Roman"/>
          <w:sz w:val="20"/>
          <w:szCs w:val="20"/>
          <w:color w:val="24292F"/>
          <w:spacing w:val="17"/>
        </w:rPr>
        <w:t>concern</w:t>
      </w:r>
      <w:r>
        <w:rPr>
          <w:rFonts w:ascii="Microsoft YaHei" w:hAnsi="Microsoft YaHei" w:eastAsia="Microsoft YaHei" w:cs="Microsoft YaHei"/>
          <w:sz w:val="20"/>
          <w:szCs w:val="20"/>
          <w:color w:val="24292F"/>
          <w:spacing w:val="10"/>
        </w:rPr>
        <w:t>美国房价和销量大幅度降低</w:t>
      </w:r>
      <w:r>
        <w:rPr>
          <w:rFonts w:ascii="Microsoft YaHei" w:hAnsi="Microsoft YaHei" w:eastAsia="Microsoft YaHei" w:cs="Microsoft YaHei"/>
          <w:sz w:val="20"/>
          <w:szCs w:val="20"/>
          <w:color w:val="24292F"/>
          <w:spacing w:val="-17"/>
        </w:rPr>
        <w:t xml:space="preserve"> </w:t>
      </w:r>
      <w:r>
        <w:rPr>
          <w:rFonts w:ascii="Microsoft YaHei" w:hAnsi="Microsoft YaHei" w:eastAsia="Microsoft YaHei" w:cs="Microsoft YaHei"/>
          <w:sz w:val="20"/>
          <w:szCs w:val="20"/>
          <w:color w:val="24292F"/>
          <w:spacing w:val="10"/>
        </w:rPr>
        <w:t>，首领很担心</w:t>
      </w:r>
    </w:p>
    <w:p>
      <w:pPr>
        <w:pStyle w:val="BodyText"/>
        <w:ind w:left="5"/>
        <w:spacing w:before="189" w:line="188" w:lineRule="auto"/>
        <w:rPr>
          <w:rFonts w:ascii="Microsoft YaHei" w:hAnsi="Microsoft YaHei" w:eastAsia="Microsoft YaHei" w:cs="Microsoft YaHei"/>
        </w:rPr>
      </w:pPr>
      <w:r>
        <w:rPr>
          <w:sz w:val="29"/>
          <w:szCs w:val="29"/>
          <w:b/>
          <w:bCs/>
          <w:color w:val="24292F"/>
          <w:spacing w:val="9"/>
        </w:rPr>
        <w:t>57. </w:t>
      </w:r>
      <w:r>
        <w:rPr>
          <w:sz w:val="29"/>
          <w:szCs w:val="29"/>
          <w:b/>
          <w:bCs/>
          <w:color w:val="24292F"/>
        </w:rPr>
        <w:t>Railway</w:t>
      </w:r>
      <w:r>
        <w:rPr>
          <w:sz w:val="29"/>
          <w:szCs w:val="29"/>
          <w:b/>
          <w:bCs/>
          <w:color w:val="24292F"/>
          <w:spacing w:val="9"/>
        </w:rPr>
        <w:t xml:space="preserve"> / </w:t>
      </w:r>
      <w:r>
        <w:rPr>
          <w:rFonts w:ascii="Microsoft YaHei" w:hAnsi="Microsoft YaHei" w:eastAsia="Microsoft YaHei" w:cs="Microsoft YaHei"/>
          <w:sz w:val="29"/>
          <w:szCs w:val="29"/>
          <w:color w:val="24292F"/>
          <w:spacing w:val="9"/>
        </w:rPr>
        <w:t>铁路</w:t>
      </w:r>
      <w:r>
        <w:rPr>
          <w:rFonts w:ascii="Microsoft YaHei" w:hAnsi="Microsoft YaHei" w:eastAsia="Microsoft YaHei" w:cs="Microsoft YaHei"/>
          <w:sz w:val="29"/>
          <w:szCs w:val="29"/>
          <w:color w:val="24292F"/>
          <w:spacing w:val="41"/>
          <w:w w:val="101"/>
        </w:rPr>
        <w:t xml:space="preserve"> </w:t>
      </w:r>
      <w:r>
        <w:rPr>
          <w:shd w:val="clear" w:fill="E1F5FE"/>
          <w:rFonts w:ascii="Microsoft YaHei" w:hAnsi="Microsoft YaHei" w:eastAsia="Microsoft YaHei" w:cs="Microsoft YaHei"/>
          <w:sz w:val="29"/>
          <w:szCs w:val="29"/>
          <w:color w:val="24292F"/>
          <w:spacing w:val="9"/>
        </w:rPr>
        <w:t xml:space="preserve"> </w:t>
      </w:r>
      <w:r>
        <w:rPr>
          <w:shd w:val="clear" w:fill="E1F5FE"/>
          <w:rFonts w:ascii="Times New Roman" w:hAnsi="Times New Roman" w:eastAsia="Times New Roman" w:cs="Times New Roman"/>
          <w:color w:val="03A9F4"/>
          <w:spacing w:val="9"/>
          <w:position w:val="1"/>
        </w:rPr>
        <w:t>#7762  </w:t>
      </w:r>
      <w:r>
        <w:rPr>
          <w:rFonts w:ascii="Times New Roman" w:hAnsi="Times New Roman" w:eastAsia="Times New Roman" w:cs="Times New Roman"/>
          <w:color w:val="03A9F4"/>
          <w:spacing w:val="9"/>
          <w:position w:val="1"/>
        </w:rPr>
        <w:t xml:space="preserve">   </w:t>
      </w:r>
      <w:r>
        <w:rPr>
          <w:shd w:val="clear" w:fill="E1F5FE"/>
          <w:rFonts w:ascii="Times New Roman" w:hAnsi="Times New Roman" w:eastAsia="Times New Roman" w:cs="Times New Roman"/>
          <w:color w:val="03A9F4"/>
          <w:spacing w:val="9"/>
          <w:position w:val="1"/>
        </w:rPr>
        <w:t xml:space="preserve">  </w:t>
      </w:r>
      <w:r>
        <w:rPr>
          <w:shd w:val="clear" w:fill="E1F5FE"/>
          <w:rFonts w:ascii="Microsoft YaHei" w:hAnsi="Microsoft YaHei" w:eastAsia="Microsoft YaHei" w:cs="Microsoft YaHei"/>
          <w:color w:val="03A9F4"/>
          <w:spacing w:val="9"/>
          <w:position w:val="1"/>
        </w:rPr>
        <w:t>超高频  </w:t>
      </w:r>
    </w:p>
    <w:p>
      <w:pPr>
        <w:ind w:left="486" w:right="645" w:hanging="256"/>
        <w:spacing w:before="283" w:line="31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1.</w:t>
      </w:r>
      <w:r>
        <w:rPr>
          <w:rFonts w:ascii="Times New Roman" w:hAnsi="Times New Roman" w:eastAsia="Times New Roman" w:cs="Times New Roman"/>
          <w:sz w:val="23"/>
          <w:szCs w:val="23"/>
          <w:color w:val="24292F"/>
          <w:spacing w:val="44"/>
          <w:w w:val="101"/>
        </w:rPr>
        <w:t xml:space="preserve"> </w:t>
      </w:r>
      <w:r>
        <w:rPr>
          <w:rFonts w:ascii="Times New Roman" w:hAnsi="Times New Roman" w:eastAsia="Times New Roman" w:cs="Times New Roman"/>
          <w:sz w:val="23"/>
          <w:szCs w:val="23"/>
          <w:color w:val="24292F"/>
          <w:spacing w:val="14"/>
        </w:rPr>
        <w:t>However, the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long-term expense</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involved</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in frequent</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maintenance outweighed any</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5"/>
        </w:rPr>
        <w:t>savings.</w:t>
      </w:r>
    </w:p>
    <w:p>
      <w:pPr>
        <w:ind w:left="215"/>
        <w:spacing w:before="93" w:line="20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2.</w:t>
      </w:r>
      <w:r>
        <w:rPr>
          <w:rFonts w:ascii="Times New Roman" w:hAnsi="Times New Roman" w:eastAsia="Times New Roman" w:cs="Times New Roman"/>
          <w:sz w:val="23"/>
          <w:szCs w:val="23"/>
          <w:color w:val="24292F"/>
          <w:spacing w:val="42"/>
          <w:w w:val="101"/>
        </w:rPr>
        <w:t xml:space="preserve"> </w:t>
      </w:r>
      <w:r>
        <w:rPr>
          <w:rFonts w:ascii="Times New Roman" w:hAnsi="Times New Roman" w:eastAsia="Times New Roman" w:cs="Times New Roman"/>
          <w:sz w:val="23"/>
          <w:szCs w:val="23"/>
          <w:color w:val="24292F"/>
          <w:spacing w:val="13"/>
        </w:rPr>
        <w:t>An early</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proponent of this design was</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3"/>
        </w:rPr>
        <w:t>Benjamin Outram.</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3"/>
        </w:rPr>
        <w:t>His</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partner William Jessop</w:t>
      </w:r>
    </w:p>
    <w:p>
      <w:pPr>
        <w:ind w:left="495" w:right="197"/>
        <w:spacing w:before="133" w:line="30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preferred the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use of</w:t>
      </w:r>
      <w:r>
        <w:rPr>
          <w:rFonts w:ascii="Times New Roman" w:hAnsi="Times New Roman" w:eastAsia="Times New Roman" w:cs="Times New Roman"/>
          <w:sz w:val="23"/>
          <w:szCs w:val="23"/>
          <w:color w:val="24292F"/>
          <w:spacing w:val="35"/>
        </w:rPr>
        <w:t xml:space="preserve"> </w:t>
      </w:r>
      <w:r>
        <w:rPr>
          <w:rFonts w:ascii="Times New Roman" w:hAnsi="Times New Roman" w:eastAsia="Times New Roman" w:cs="Times New Roman"/>
          <w:sz w:val="23"/>
          <w:szCs w:val="23"/>
          <w:color w:val="24292F"/>
          <w:spacing w:val="14"/>
        </w:rPr>
        <w:t>"edge rails</w:t>
      </w:r>
      <w:r>
        <w:rPr>
          <w:rFonts w:ascii="Times New Roman" w:hAnsi="Times New Roman" w:eastAsia="Times New Roman" w:cs="Times New Roman"/>
          <w:sz w:val="23"/>
          <w:szCs w:val="23"/>
          <w:color w:val="24292F"/>
          <w:spacing w:val="-31"/>
        </w:rPr>
        <w:t xml:space="preserve"> </w:t>
      </w:r>
      <w:r>
        <w:rPr>
          <w:rFonts w:ascii="Times New Roman" w:hAnsi="Times New Roman" w:eastAsia="Times New Roman" w:cs="Times New Roman"/>
          <w:sz w:val="23"/>
          <w:szCs w:val="23"/>
          <w:color w:val="24292F"/>
          <w:spacing w:val="14"/>
        </w:rPr>
        <w:t>"</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in</w:t>
      </w:r>
      <w:r>
        <w:rPr>
          <w:rFonts w:ascii="Times New Roman" w:hAnsi="Times New Roman" w:eastAsia="Times New Roman" w:cs="Times New Roman"/>
          <w:sz w:val="23"/>
          <w:szCs w:val="23"/>
          <w:color w:val="24292F"/>
          <w:spacing w:val="30"/>
        </w:rPr>
        <w:t xml:space="preserve"> </w:t>
      </w:r>
      <w:r>
        <w:rPr>
          <w:rFonts w:ascii="Times New Roman" w:hAnsi="Times New Roman" w:eastAsia="Times New Roman" w:cs="Times New Roman"/>
          <w:sz w:val="23"/>
          <w:szCs w:val="23"/>
          <w:color w:val="24292F"/>
          <w:spacing w:val="14"/>
        </w:rPr>
        <w:t>1789 where the wheels were ﬂange</w:t>
      </w:r>
      <w:r>
        <w:rPr>
          <w:rFonts w:ascii="Times New Roman" w:hAnsi="Times New Roman" w:eastAsia="Times New Roman" w:cs="Times New Roman"/>
          <w:sz w:val="23"/>
          <w:szCs w:val="23"/>
          <w:color w:val="24292F"/>
          <w:spacing w:val="13"/>
        </w:rPr>
        <w:t>d and,</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3"/>
        </w:rPr>
        <w:t>over</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3"/>
        </w:rPr>
        <w:t>time,</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4"/>
        </w:rPr>
        <w:t>it was realised that this combination worked</w:t>
      </w:r>
      <w:r>
        <w:rPr>
          <w:rFonts w:ascii="Times New Roman" w:hAnsi="Times New Roman" w:eastAsia="Times New Roman" w:cs="Times New Roman"/>
          <w:sz w:val="23"/>
          <w:szCs w:val="23"/>
          <w:color w:val="24292F"/>
          <w:spacing w:val="30"/>
        </w:rPr>
        <w:t xml:space="preserve"> </w:t>
      </w:r>
      <w:r>
        <w:rPr>
          <w:rFonts w:ascii="Times New Roman" w:hAnsi="Times New Roman" w:eastAsia="Times New Roman" w:cs="Times New Roman"/>
          <w:sz w:val="23"/>
          <w:szCs w:val="23"/>
          <w:color w:val="24292F"/>
          <w:spacing w:val="14"/>
        </w:rPr>
        <w:t>better.</w:t>
      </w:r>
    </w:p>
    <w:p>
      <w:pPr>
        <w:spacing w:line="307" w:lineRule="auto"/>
        <w:sectPr>
          <w:headerReference w:type="default" r:id="rId116"/>
          <w:footerReference w:type="default" r:id="rId170"/>
          <w:pgSz w:w="11900" w:h="16839"/>
          <w:pgMar w:top="626" w:right="958" w:bottom="607" w:left="959" w:header="344" w:footer="381" w:gutter="0"/>
        </w:sectPr>
        <w:rPr>
          <w:rFonts w:ascii="Times New Roman" w:hAnsi="Times New Roman" w:eastAsia="Times New Roman" w:cs="Times New Roman"/>
          <w:sz w:val="23"/>
          <w:szCs w:val="23"/>
        </w:rPr>
      </w:pPr>
    </w:p>
    <w:p>
      <w:pPr>
        <w:pStyle w:val="BodyText"/>
        <w:spacing w:line="418" w:lineRule="auto"/>
        <w:rPr>
          <w:sz w:val="21"/>
        </w:rPr>
      </w:pPr>
      <w:r/>
    </w:p>
    <w:p>
      <w:pPr>
        <w:ind w:left="216"/>
        <w:spacing w:before="66" w:line="20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3.</w:t>
      </w:r>
      <w:r>
        <w:rPr>
          <w:rFonts w:ascii="Times New Roman" w:hAnsi="Times New Roman" w:eastAsia="Times New Roman" w:cs="Times New Roman"/>
          <w:sz w:val="23"/>
          <w:szCs w:val="23"/>
          <w:color w:val="24292F"/>
          <w:spacing w:val="26"/>
          <w:w w:val="101"/>
        </w:rPr>
        <w:t xml:space="preserve"> </w:t>
      </w:r>
      <w:r>
        <w:rPr>
          <w:rFonts w:ascii="Times New Roman" w:hAnsi="Times New Roman" w:eastAsia="Times New Roman" w:cs="Times New Roman"/>
          <w:sz w:val="23"/>
          <w:szCs w:val="23"/>
          <w:color w:val="24292F"/>
          <w:spacing w:val="14"/>
        </w:rPr>
        <w:t>These rails were too f</w:t>
      </w:r>
      <w:r>
        <w:rPr>
          <w:rFonts w:ascii="Times New Roman" w:hAnsi="Times New Roman" w:eastAsia="Times New Roman" w:cs="Times New Roman"/>
          <w:sz w:val="23"/>
          <w:szCs w:val="23"/>
          <w:color w:val="24292F"/>
          <w:spacing w:val="13"/>
        </w:rPr>
        <w:t>ragile to carry heavy</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3"/>
        </w:rPr>
        <w:t>loads,</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but</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because the</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3"/>
        </w:rPr>
        <w:t>initial</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3"/>
        </w:rPr>
        <w:t>construction</w:t>
      </w:r>
    </w:p>
    <w:p>
      <w:pPr>
        <w:ind w:left="488"/>
        <w:spacing w:before="135" w:line="20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cost was</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5"/>
        </w:rPr>
        <w:t>less, this meth</w:t>
      </w:r>
      <w:r>
        <w:rPr>
          <w:rFonts w:ascii="Times New Roman" w:hAnsi="Times New Roman" w:eastAsia="Times New Roman" w:cs="Times New Roman"/>
          <w:sz w:val="23"/>
          <w:szCs w:val="23"/>
          <w:color w:val="24292F"/>
          <w:spacing w:val="14"/>
        </w:rPr>
        <w:t>od was sometimes used to</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quickly</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build</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an</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inexpensive</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4"/>
        </w:rPr>
        <w:t>rail</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line.</w:t>
      </w:r>
    </w:p>
    <w:p>
      <w:pPr>
        <w:ind w:left="483" w:right="113" w:hanging="267"/>
        <w:spacing w:before="192" w:line="31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4.</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5"/>
        </w:rPr>
        <w:t>These were superseded</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5"/>
        </w:rPr>
        <w:t>by cast</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5"/>
        </w:rPr>
        <w:t>iron rails </w:t>
      </w:r>
      <w:r>
        <w:rPr>
          <w:rFonts w:ascii="Times New Roman" w:hAnsi="Times New Roman" w:eastAsia="Times New Roman" w:cs="Times New Roman"/>
          <w:sz w:val="23"/>
          <w:szCs w:val="23"/>
          <w:color w:val="24292F"/>
          <w:spacing w:val="14"/>
        </w:rPr>
        <w:t>that were ﬂanged (i.e.</w:t>
      </w:r>
      <w:r>
        <w:rPr>
          <w:rFonts w:ascii="Times New Roman" w:hAnsi="Times New Roman" w:eastAsia="Times New Roman" w:cs="Times New Roman"/>
          <w:sz w:val="23"/>
          <w:szCs w:val="23"/>
          <w:color w:val="24292F"/>
          <w:spacing w:val="34"/>
          <w:w w:val="101"/>
        </w:rPr>
        <w:t xml:space="preserve"> </w:t>
      </w:r>
      <w:r>
        <w:rPr>
          <w:rFonts w:ascii="Times New Roman" w:hAnsi="Times New Roman" w:eastAsia="Times New Roman" w:cs="Times New Roman"/>
          <w:sz w:val="23"/>
          <w:szCs w:val="23"/>
          <w:color w:val="24292F"/>
          <w:spacing w:val="14"/>
        </w:rPr>
        <w:t>'L</w:t>
      </w:r>
      <w:r>
        <w:rPr>
          <w:rFonts w:ascii="Times New Roman" w:hAnsi="Times New Roman" w:eastAsia="Times New Roman" w:cs="Times New Roman"/>
          <w:sz w:val="23"/>
          <w:szCs w:val="23"/>
          <w:color w:val="24292F"/>
          <w:spacing w:val="-33"/>
        </w:rPr>
        <w:t xml:space="preserve"> </w:t>
      </w:r>
      <w:r>
        <w:rPr>
          <w:rFonts w:ascii="Times New Roman" w:hAnsi="Times New Roman" w:eastAsia="Times New Roman" w:cs="Times New Roman"/>
          <w:sz w:val="23"/>
          <w:szCs w:val="23"/>
          <w:color w:val="24292F"/>
          <w:spacing w:val="14"/>
        </w:rPr>
        <w:t>'</w:t>
      </w:r>
      <w:r>
        <w:rPr>
          <w:rFonts w:ascii="Times New Roman" w:hAnsi="Times New Roman" w:eastAsia="Times New Roman" w:cs="Times New Roman"/>
          <w:sz w:val="23"/>
          <w:szCs w:val="23"/>
          <w:color w:val="24292F"/>
          <w:spacing w:val="17"/>
        </w:rPr>
        <w:t xml:space="preserve"> </w:t>
      </w:r>
      <w:r>
        <w:rPr>
          <w:rFonts w:ascii="Times New Roman" w:hAnsi="Times New Roman" w:eastAsia="Times New Roman" w:cs="Times New Roman"/>
          <w:sz w:val="23"/>
          <w:szCs w:val="23"/>
          <w:color w:val="24292F"/>
          <w:spacing w:val="14"/>
        </w:rPr>
        <w:t>shaped)</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and with</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4"/>
        </w:rPr>
        <w:t>the</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5"/>
        </w:rPr>
        <w:t>wagon wheels ﬂat.</w:t>
      </w:r>
    </w:p>
    <w:p>
      <w:pPr>
        <w:ind w:left="481" w:right="163" w:hanging="263"/>
        <w:spacing w:before="98" w:line="30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5.</w:t>
      </w:r>
      <w:r>
        <w:rPr>
          <w:rFonts w:ascii="Times New Roman" w:hAnsi="Times New Roman" w:eastAsia="Times New Roman" w:cs="Times New Roman"/>
          <w:sz w:val="23"/>
          <w:szCs w:val="23"/>
          <w:color w:val="24292F"/>
          <w:spacing w:val="45"/>
        </w:rPr>
        <w:t xml:space="preserve"> </w:t>
      </w:r>
      <w:r>
        <w:rPr>
          <w:rFonts w:ascii="Times New Roman" w:hAnsi="Times New Roman" w:eastAsia="Times New Roman" w:cs="Times New Roman"/>
          <w:sz w:val="23"/>
          <w:szCs w:val="23"/>
          <w:color w:val="24292F"/>
          <w:spacing w:val="13"/>
        </w:rPr>
        <w:t>Early</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3"/>
        </w:rPr>
        <w:t>rails were</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3"/>
        </w:rPr>
        <w:t>used </w:t>
      </w:r>
      <w:r>
        <w:rPr>
          <w:rFonts w:ascii="Times New Roman" w:hAnsi="Times New Roman" w:eastAsia="Times New Roman" w:cs="Times New Roman"/>
          <w:sz w:val="23"/>
          <w:szCs w:val="23"/>
          <w:color w:val="24292F"/>
          <w:spacing w:val="12"/>
        </w:rPr>
        <w:t>on</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2"/>
        </w:rPr>
        <w:t>horse drawn wagon ways originally with</w:t>
      </w:r>
      <w:r>
        <w:rPr>
          <w:rFonts w:ascii="Times New Roman" w:hAnsi="Times New Roman" w:eastAsia="Times New Roman" w:cs="Times New Roman"/>
          <w:sz w:val="23"/>
          <w:szCs w:val="23"/>
          <w:color w:val="24292F"/>
          <w:spacing w:val="13"/>
        </w:rPr>
        <w:t xml:space="preserve"> </w:t>
      </w:r>
      <w:r>
        <w:rPr>
          <w:rFonts w:ascii="Times New Roman" w:hAnsi="Times New Roman" w:eastAsia="Times New Roman" w:cs="Times New Roman"/>
          <w:sz w:val="23"/>
          <w:szCs w:val="23"/>
          <w:color w:val="24292F"/>
          <w:spacing w:val="12"/>
        </w:rPr>
        <w:t>wooden</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2"/>
        </w:rPr>
        <w:t>rails,</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2"/>
        </w:rPr>
        <w:t>but from</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4"/>
        </w:rPr>
        <w:t>the</w:t>
      </w:r>
      <w:r>
        <w:rPr>
          <w:rFonts w:ascii="Times New Roman" w:hAnsi="Times New Roman" w:eastAsia="Times New Roman" w:cs="Times New Roman"/>
          <w:sz w:val="23"/>
          <w:szCs w:val="23"/>
          <w:color w:val="24292F"/>
          <w:spacing w:val="30"/>
        </w:rPr>
        <w:t xml:space="preserve"> </w:t>
      </w:r>
      <w:r>
        <w:rPr>
          <w:rFonts w:ascii="Times New Roman" w:hAnsi="Times New Roman" w:eastAsia="Times New Roman" w:cs="Times New Roman"/>
          <w:sz w:val="23"/>
          <w:szCs w:val="23"/>
          <w:color w:val="24292F"/>
          <w:spacing w:val="14"/>
        </w:rPr>
        <w:t>1760s using strap-iron rails, which consisted of</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4"/>
        </w:rPr>
        <w:t>thin</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4"/>
        </w:rPr>
        <w:t>st</w:t>
      </w:r>
      <w:r>
        <w:rPr>
          <w:rFonts w:ascii="Times New Roman" w:hAnsi="Times New Roman" w:eastAsia="Times New Roman" w:cs="Times New Roman"/>
          <w:sz w:val="23"/>
          <w:szCs w:val="23"/>
          <w:color w:val="24292F"/>
          <w:spacing w:val="13"/>
        </w:rPr>
        <w:t>rips</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3"/>
        </w:rPr>
        <w:t>of</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3"/>
        </w:rPr>
        <w:t>cast</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3"/>
        </w:rPr>
        <w:t>iron</w:t>
      </w:r>
      <w:r>
        <w:rPr>
          <w:rFonts w:ascii="Times New Roman" w:hAnsi="Times New Roman" w:eastAsia="Times New Roman" w:cs="Times New Roman"/>
          <w:sz w:val="23"/>
          <w:szCs w:val="23"/>
          <w:color w:val="24292F"/>
          <w:spacing w:val="12"/>
        </w:rPr>
        <w:t xml:space="preserve"> </w:t>
      </w:r>
      <w:r>
        <w:rPr>
          <w:rFonts w:ascii="Times New Roman" w:hAnsi="Times New Roman" w:eastAsia="Times New Roman" w:cs="Times New Roman"/>
          <w:sz w:val="23"/>
          <w:szCs w:val="23"/>
          <w:color w:val="24292F"/>
          <w:spacing w:val="13"/>
        </w:rPr>
        <w:t>ﬁxed</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3"/>
        </w:rPr>
        <w:t>onto</w:t>
      </w:r>
    </w:p>
    <w:p>
      <w:pPr>
        <w:ind w:left="483"/>
        <w:spacing w:before="39" w:line="20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wooden</w:t>
      </w:r>
      <w:r>
        <w:rPr>
          <w:rFonts w:ascii="Times New Roman" w:hAnsi="Times New Roman" w:eastAsia="Times New Roman" w:cs="Times New Roman"/>
          <w:sz w:val="23"/>
          <w:szCs w:val="23"/>
          <w:color w:val="24292F"/>
          <w:spacing w:val="29"/>
        </w:rPr>
        <w:t xml:space="preserve"> </w:t>
      </w:r>
      <w:r>
        <w:rPr>
          <w:rFonts w:ascii="Times New Roman" w:hAnsi="Times New Roman" w:eastAsia="Times New Roman" w:cs="Times New Roman"/>
          <w:sz w:val="23"/>
          <w:szCs w:val="23"/>
          <w:color w:val="24292F"/>
          <w:spacing w:val="13"/>
        </w:rPr>
        <w:t>rails.</w:t>
      </w:r>
    </w:p>
    <w:p>
      <w:pPr>
        <w:ind w:left="218"/>
        <w:spacing w:before="196" w:line="204"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6.</w:t>
      </w:r>
      <w:r>
        <w:rPr>
          <w:rFonts w:ascii="Times New Roman" w:hAnsi="Times New Roman" w:eastAsia="Times New Roman" w:cs="Times New Roman"/>
          <w:sz w:val="23"/>
          <w:szCs w:val="23"/>
          <w:color w:val="24292F"/>
          <w:spacing w:val="26"/>
          <w:w w:val="101"/>
        </w:rPr>
        <w:t xml:space="preserve"> </w:t>
      </w:r>
      <w:r>
        <w:rPr>
          <w:rFonts w:ascii="Times New Roman" w:hAnsi="Times New Roman" w:eastAsia="Times New Roman" w:cs="Times New Roman"/>
          <w:sz w:val="23"/>
          <w:szCs w:val="23"/>
          <w:color w:val="24292F"/>
          <w:spacing w:val="13"/>
        </w:rPr>
        <w:t>The ﬁrst steel</w:t>
      </w:r>
      <w:r>
        <w:rPr>
          <w:rFonts w:ascii="Times New Roman" w:hAnsi="Times New Roman" w:eastAsia="Times New Roman" w:cs="Times New Roman"/>
          <w:sz w:val="23"/>
          <w:szCs w:val="23"/>
          <w:color w:val="24292F"/>
          <w:spacing w:val="23"/>
          <w:w w:val="101"/>
        </w:rPr>
        <w:t xml:space="preserve"> </w:t>
      </w:r>
      <w:r>
        <w:rPr>
          <w:rFonts w:ascii="Times New Roman" w:hAnsi="Times New Roman" w:eastAsia="Times New Roman" w:cs="Times New Roman"/>
          <w:sz w:val="23"/>
          <w:szCs w:val="23"/>
          <w:color w:val="24292F"/>
          <w:spacing w:val="13"/>
        </w:rPr>
        <w:t>rails were</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made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in</w:t>
      </w:r>
      <w:r>
        <w:rPr>
          <w:rFonts w:ascii="Times New Roman" w:hAnsi="Times New Roman" w:eastAsia="Times New Roman" w:cs="Times New Roman"/>
          <w:sz w:val="23"/>
          <w:szCs w:val="23"/>
          <w:color w:val="24292F"/>
          <w:spacing w:val="30"/>
        </w:rPr>
        <w:t xml:space="preserve"> </w:t>
      </w:r>
      <w:r>
        <w:rPr>
          <w:rFonts w:ascii="Times New Roman" w:hAnsi="Times New Roman" w:eastAsia="Times New Roman" w:cs="Times New Roman"/>
          <w:sz w:val="23"/>
          <w:szCs w:val="23"/>
          <w:color w:val="24292F"/>
          <w:spacing w:val="13"/>
        </w:rPr>
        <w:t>1857</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by</w:t>
      </w:r>
      <w:r>
        <w:rPr>
          <w:rFonts w:ascii="Times New Roman" w:hAnsi="Times New Roman" w:eastAsia="Times New Roman" w:cs="Times New Roman"/>
          <w:sz w:val="23"/>
          <w:szCs w:val="23"/>
          <w:color w:val="24292F"/>
          <w:spacing w:val="27"/>
          <w:w w:val="101"/>
        </w:rPr>
        <w:t xml:space="preserve"> </w:t>
      </w:r>
      <w:r>
        <w:rPr>
          <w:rFonts w:ascii="Times New Roman" w:hAnsi="Times New Roman" w:eastAsia="Times New Roman" w:cs="Times New Roman"/>
          <w:sz w:val="23"/>
          <w:szCs w:val="23"/>
          <w:color w:val="24292F"/>
          <w:spacing w:val="13"/>
        </w:rPr>
        <w:t>Robert</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3"/>
        </w:rPr>
        <w:t>Forester</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3"/>
        </w:rPr>
        <w:t>Mushe</w:t>
      </w:r>
      <w:r>
        <w:rPr>
          <w:rFonts w:ascii="Times New Roman" w:hAnsi="Times New Roman" w:eastAsia="Times New Roman" w:cs="Times New Roman"/>
          <w:sz w:val="23"/>
          <w:szCs w:val="23"/>
          <w:color w:val="24292F"/>
          <w:spacing w:val="12"/>
        </w:rPr>
        <w:t>t, who</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2"/>
        </w:rPr>
        <w:t>laid them at</w:t>
      </w:r>
    </w:p>
    <w:p>
      <w:pPr>
        <w:ind w:left="482" w:right="112" w:firstLine="15"/>
        <w:spacing w:before="132" w:line="31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Derby station</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3"/>
        </w:rPr>
        <w:t>in</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3"/>
        </w:rPr>
        <w:t>England. Steel</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3"/>
        </w:rPr>
        <w:t>is a</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much stronger</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3"/>
        </w:rPr>
        <w:t>mater</w:t>
      </w:r>
      <w:r>
        <w:rPr>
          <w:rFonts w:ascii="Times New Roman" w:hAnsi="Times New Roman" w:eastAsia="Times New Roman" w:cs="Times New Roman"/>
          <w:sz w:val="23"/>
          <w:szCs w:val="23"/>
          <w:color w:val="24292F"/>
          <w:spacing w:val="12"/>
        </w:rPr>
        <w:t>ial, which steadily</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2"/>
        </w:rPr>
        <w:t>replaced</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2"/>
        </w:rPr>
        <w:t>iron</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1"/>
        </w:rPr>
        <w:t>for</w:t>
      </w:r>
      <w:r>
        <w:rPr>
          <w:rFonts w:ascii="Times New Roman" w:hAnsi="Times New Roman" w:eastAsia="Times New Roman" w:cs="Times New Roman"/>
          <w:sz w:val="23"/>
          <w:szCs w:val="23"/>
          <w:color w:val="24292F"/>
          <w:spacing w:val="37"/>
        </w:rPr>
        <w:t xml:space="preserve"> </w:t>
      </w:r>
      <w:r>
        <w:rPr>
          <w:rFonts w:ascii="Times New Roman" w:hAnsi="Times New Roman" w:eastAsia="Times New Roman" w:cs="Times New Roman"/>
          <w:sz w:val="23"/>
          <w:szCs w:val="23"/>
          <w:color w:val="24292F"/>
          <w:spacing w:val="11"/>
        </w:rPr>
        <w:t>use on</w:t>
      </w:r>
      <w:r>
        <w:rPr>
          <w:rFonts w:ascii="Times New Roman" w:hAnsi="Times New Roman" w:eastAsia="Times New Roman" w:cs="Times New Roman"/>
          <w:sz w:val="23"/>
          <w:szCs w:val="23"/>
          <w:color w:val="24292F"/>
          <w:spacing w:val="23"/>
          <w:w w:val="101"/>
        </w:rPr>
        <w:t xml:space="preserve"> </w:t>
      </w:r>
      <w:r>
        <w:rPr>
          <w:rFonts w:ascii="Times New Roman" w:hAnsi="Times New Roman" w:eastAsia="Times New Roman" w:cs="Times New Roman"/>
          <w:sz w:val="23"/>
          <w:szCs w:val="23"/>
          <w:color w:val="24292F"/>
          <w:spacing w:val="11"/>
        </w:rPr>
        <w:t>railway</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1"/>
        </w:rPr>
        <w:t>rail and allowed</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1"/>
        </w:rPr>
        <w:t>much</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1"/>
        </w:rPr>
        <w:t>longer</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1"/>
        </w:rPr>
        <w:t>lengths of</w:t>
      </w:r>
      <w:r>
        <w:rPr>
          <w:rFonts w:ascii="Times New Roman" w:hAnsi="Times New Roman" w:eastAsia="Times New Roman" w:cs="Times New Roman"/>
          <w:sz w:val="23"/>
          <w:szCs w:val="23"/>
          <w:color w:val="24292F"/>
          <w:spacing w:val="23"/>
          <w:w w:val="101"/>
        </w:rPr>
        <w:t xml:space="preserve"> </w:t>
      </w:r>
      <w:r>
        <w:rPr>
          <w:rFonts w:ascii="Times New Roman" w:hAnsi="Times New Roman" w:eastAsia="Times New Roman" w:cs="Times New Roman"/>
          <w:sz w:val="23"/>
          <w:szCs w:val="23"/>
          <w:color w:val="24292F"/>
          <w:spacing w:val="11"/>
        </w:rPr>
        <w:t>rails to</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1"/>
        </w:rPr>
        <w:t>be</w:t>
      </w:r>
      <w:r>
        <w:rPr>
          <w:rFonts w:ascii="Times New Roman" w:hAnsi="Times New Roman" w:eastAsia="Times New Roman" w:cs="Times New Roman"/>
          <w:sz w:val="23"/>
          <w:szCs w:val="23"/>
          <w:color w:val="24292F"/>
          <w:spacing w:val="23"/>
          <w:w w:val="101"/>
        </w:rPr>
        <w:t xml:space="preserve"> </w:t>
      </w:r>
      <w:r>
        <w:rPr>
          <w:rFonts w:ascii="Times New Roman" w:hAnsi="Times New Roman" w:eastAsia="Times New Roman" w:cs="Times New Roman"/>
          <w:sz w:val="23"/>
          <w:szCs w:val="23"/>
          <w:color w:val="24292F"/>
          <w:spacing w:val="11"/>
        </w:rPr>
        <w:t>rolled.</w:t>
      </w:r>
    </w:p>
    <w:p>
      <w:pPr>
        <w:ind w:left="8"/>
        <w:spacing w:before="235" w:line="19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7"/>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7"/>
        </w:rPr>
        <w:t>由于开启了答案后置</w:t>
      </w:r>
      <w:r>
        <w:rPr>
          <w:rFonts w:ascii="Microsoft YaHei" w:hAnsi="Microsoft YaHei" w:eastAsia="Microsoft YaHei" w:cs="Microsoft YaHei"/>
          <w:sz w:val="17"/>
          <w:szCs w:val="17"/>
          <w:color w:val="24292F"/>
          <w:spacing w:val="-21"/>
        </w:rPr>
        <w:t xml:space="preserve"> </w:t>
      </w:r>
      <w:r>
        <w:rPr>
          <w:rFonts w:ascii="Microsoft YaHei" w:hAnsi="Microsoft YaHei" w:eastAsia="Microsoft YaHei" w:cs="Microsoft YaHei"/>
          <w:sz w:val="17"/>
          <w:szCs w:val="17"/>
          <w:color w:val="24292F"/>
          <w:spacing w:val="17"/>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，请参考答案</w:t>
      </w:r>
      <w:r>
        <w:rPr>
          <w:rFonts w:ascii="Microsoft YaHei" w:hAnsi="Microsoft YaHei" w:eastAsia="Microsoft YaHei" w:cs="Microsoft YaHei"/>
          <w:sz w:val="17"/>
          <w:szCs w:val="17"/>
          <w:color w:val="24292F"/>
          <w:spacing w:val="16"/>
        </w:rPr>
        <w:t>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7"/>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p>
    <w:p>
      <w:pPr>
        <w:spacing w:line="133" w:lineRule="exact"/>
        <w:rPr/>
      </w:pPr>
      <w:r/>
    </w:p>
    <w:tbl>
      <w:tblPr>
        <w:tblStyle w:val="TableNormal"/>
        <w:tblW w:w="9961" w:type="dxa"/>
        <w:tblInd w:w="10" w:type="dxa"/>
        <w:tblLayout w:type="fixed"/>
        <w:tblBorders>
          <w:top w:val="single" w:color="F0F4F8" w:sz="8" w:space="0"/>
          <w:left w:val="single" w:color="F0F4F8" w:sz="8" w:space="0"/>
          <w:bottom w:val="single" w:color="F0F4F8" w:sz="8" w:space="0"/>
          <w:right w:val="single" w:color="F0F4F8" w:sz="8" w:space="0"/>
          <w:insideH w:val="single" w:color="F0F4F8" w:sz="8" w:space="0"/>
          <w:insideV w:val="single" w:color="F0F4F8" w:sz="8" w:space="0"/>
        </w:tblBorders>
      </w:tblPr>
      <w:tblGrid>
        <w:gridCol w:w="9914"/>
        <w:gridCol w:w="47"/>
      </w:tblGrid>
      <w:tr>
        <w:trPr>
          <w:trHeight w:val="2687" w:hRule="atLeast"/>
        </w:trPr>
        <w:tc>
          <w:tcPr>
            <w:tcW w:w="9914" w:type="dxa"/>
            <w:vAlign w:val="top"/>
            <w:tcBorders>
              <w:right w:val="nil"/>
            </w:tcBorders>
          </w:tcPr>
          <w:p>
            <w:pPr>
              <w:pStyle w:val="TableText"/>
              <w:ind w:left="236" w:right="4096" w:firstLine="10"/>
              <w:spacing w:before="109" w:line="293" w:lineRule="auto"/>
              <w:rPr>
                <w:rFonts w:ascii="Microsoft YaHei" w:hAnsi="Microsoft YaHei" w:eastAsia="Microsoft YaHei" w:cs="Microsoft YaHei"/>
              </w:rPr>
            </w:pPr>
            <w:r>
              <w:rPr>
                <w:color w:val="24292F"/>
              </w:rPr>
              <w:t>inexpensive</w:t>
            </w:r>
            <w:r>
              <w:rPr>
                <w:color w:val="24292F"/>
                <w:spacing w:val="29"/>
                <w:w w:val="101"/>
              </w:rPr>
              <w:t xml:space="preserve"> </w:t>
            </w:r>
            <w:r>
              <w:rPr>
                <w:color w:val="24292F"/>
                <w:spacing w:val="16"/>
              </w:rPr>
              <w:t>-</w:t>
            </w:r>
            <w:r>
              <w:rPr>
                <w:color w:val="24292F"/>
                <w:spacing w:val="38"/>
              </w:rPr>
              <w:t xml:space="preserve"> </w:t>
            </w:r>
            <w:r>
              <w:rPr>
                <w:rFonts w:ascii="Lucida Console" w:hAnsi="Lucida Console" w:eastAsia="Lucida Console" w:cs="Lucida Console"/>
                <w:color w:val="72809D"/>
                <w:spacing w:val="16"/>
              </w:rPr>
              <w:t>L1</w:t>
            </w:r>
            <w:r>
              <w:rPr>
                <w:rFonts w:ascii="Lucida Console" w:hAnsi="Lucida Console" w:eastAsia="Lucida Console" w:cs="Lucida Console"/>
                <w:color w:val="72809D"/>
                <w:spacing w:val="-32"/>
              </w:rPr>
              <w:t xml:space="preserve"> </w:t>
            </w:r>
            <w:r>
              <w:rPr>
                <w:color w:val="24292F"/>
                <w:spacing w:val="16"/>
              </w:rPr>
              <w:t>-</w:t>
            </w:r>
            <w:r>
              <w:rPr>
                <w:color w:val="24292F"/>
                <w:spacing w:val="17"/>
              </w:rPr>
              <w:t xml:space="preserve"> </w:t>
            </w:r>
            <w:r>
              <w:rPr>
                <w:color w:val="72809D"/>
                <w:spacing w:val="16"/>
              </w:rPr>
              <w:t>/</w:t>
            </w:r>
            <w:r>
              <w:rPr>
                <w:color w:val="72809D"/>
                <w:spacing w:val="-30"/>
              </w:rPr>
              <w:t xml:space="preserve"> </w:t>
            </w:r>
            <w:r>
              <w:rPr>
                <w:color w:val="72809D"/>
                <w:spacing w:val="16"/>
              </w:rPr>
              <w:t>ˌ</w:t>
            </w:r>
            <w:r>
              <w:rPr>
                <w:color w:val="72809D"/>
                <w:spacing w:val="-33"/>
              </w:rPr>
              <w:t xml:space="preserve"> </w:t>
            </w:r>
            <w:r>
              <w:rPr>
                <w:color w:val="72809D"/>
                <w:spacing w:val="16"/>
              </w:rPr>
              <w:t>ɪnɪk</w:t>
            </w:r>
            <w:r>
              <w:rPr>
                <w:color w:val="72809D"/>
                <w:spacing w:val="-26"/>
              </w:rPr>
              <w:t xml:space="preserve"> </w:t>
            </w:r>
            <w:r>
              <w:rPr>
                <w:color w:val="72809D"/>
                <w:spacing w:val="16"/>
              </w:rPr>
              <w:t>ˈ</w:t>
            </w:r>
            <w:r>
              <w:rPr>
                <w:color w:val="72809D"/>
                <w:spacing w:val="-31"/>
              </w:rPr>
              <w:t xml:space="preserve"> </w:t>
            </w:r>
            <w:r>
              <w:rPr>
                <w:color w:val="72809D"/>
              </w:rPr>
              <w:t>sp</w:t>
            </w:r>
            <w:r>
              <w:rPr>
                <w:color w:val="72809D"/>
                <w:spacing w:val="16"/>
              </w:rPr>
              <w:t>ɛ</w:t>
            </w:r>
            <w:r>
              <w:rPr>
                <w:color w:val="72809D"/>
              </w:rPr>
              <w:t>ns</w:t>
            </w:r>
            <w:r>
              <w:rPr>
                <w:color w:val="72809D"/>
                <w:spacing w:val="16"/>
              </w:rPr>
              <w:t>ɪv/</w:t>
            </w:r>
            <w:r>
              <w:rPr>
                <w:color w:val="72809D"/>
                <w:spacing w:val="22"/>
                <w:w w:val="102"/>
              </w:rPr>
              <w:t xml:space="preserve"> </w:t>
            </w:r>
            <w:r>
              <w:rPr>
                <w:rFonts w:ascii="Courier New" w:hAnsi="Courier New" w:eastAsia="Courier New" w:cs="Courier New"/>
                <w:i/>
                <w:iCs/>
                <w:color w:val="72809D"/>
              </w:rPr>
              <w:t>adj</w:t>
            </w:r>
            <w:r>
              <w:rPr>
                <w:rFonts w:ascii="Courier New" w:hAnsi="Courier New" w:eastAsia="Courier New" w:cs="Courier New"/>
                <w:i/>
                <w:iCs/>
                <w:color w:val="72809D"/>
                <w:spacing w:val="16"/>
              </w:rPr>
              <w:t>.</w:t>
            </w:r>
            <w:r>
              <w:rPr>
                <w:rFonts w:ascii="Courier New" w:hAnsi="Courier New" w:eastAsia="Courier New" w:cs="Courier New"/>
                <w:i/>
                <w:iCs/>
                <w:color w:val="72809D"/>
                <w:spacing w:val="-32"/>
              </w:rPr>
              <w:t xml:space="preserve"> </w:t>
            </w:r>
            <w:r>
              <w:rPr>
                <w:rFonts w:ascii="Microsoft YaHei" w:hAnsi="Microsoft YaHei" w:eastAsia="Microsoft YaHei" w:cs="Microsoft YaHei"/>
                <w:color w:val="24292F"/>
                <w:spacing w:val="16"/>
              </w:rPr>
              <w:t>不贵的</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6"/>
              </w:rPr>
              <w:t>，便宜的；</w:t>
            </w:r>
            <w:r>
              <w:rPr>
                <w:rFonts w:ascii="Microsoft YaHei" w:hAnsi="Microsoft YaHei" w:eastAsia="Microsoft YaHei" w:cs="Microsoft YaHei"/>
                <w:color w:val="24292F"/>
                <w:spacing w:val="-22"/>
              </w:rPr>
              <w:t xml:space="preserve"> </w:t>
            </w:r>
            <w:r>
              <w:rPr>
                <w:rFonts w:ascii="Microsoft YaHei" w:hAnsi="Microsoft YaHei" w:eastAsia="Microsoft YaHei" w:cs="Microsoft YaHei"/>
                <w:color w:val="24292F"/>
                <w:spacing w:val="16"/>
              </w:rPr>
              <w:t>廉；</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5"/>
              </w:rPr>
              <w:t>贱；</w:t>
            </w:r>
            <w:r>
              <w:rPr>
                <w:rFonts w:ascii="Microsoft YaHei" w:hAnsi="Microsoft YaHei" w:eastAsia="Microsoft YaHei" w:cs="Microsoft YaHei"/>
                <w:color w:val="24292F"/>
              </w:rPr>
              <w:t xml:space="preserve"> </w:t>
            </w:r>
            <w:r>
              <w:rPr>
                <w:color w:val="24292F"/>
              </w:rPr>
              <w:t>flange</w:t>
            </w:r>
            <w:r>
              <w:rPr>
                <w:color w:val="24292F"/>
                <w:spacing w:val="29"/>
                <w:w w:val="101"/>
              </w:rPr>
              <w:t xml:space="preserve"> </w:t>
            </w:r>
            <w:r>
              <w:rPr>
                <w:color w:val="24292F"/>
                <w:spacing w:val="15"/>
              </w:rPr>
              <w:t>-</w:t>
            </w:r>
            <w:r>
              <w:rPr>
                <w:color w:val="24292F"/>
                <w:spacing w:val="38"/>
                <w:w w:val="101"/>
              </w:rPr>
              <w:t xml:space="preserve"> </w:t>
            </w:r>
            <w:r>
              <w:rPr>
                <w:rFonts w:ascii="Lucida Console" w:hAnsi="Lucida Console" w:eastAsia="Lucida Console" w:cs="Lucida Console"/>
                <w:color w:val="72809D"/>
                <w:spacing w:val="15"/>
              </w:rPr>
              <w:t>L1</w:t>
            </w:r>
            <w:r>
              <w:rPr>
                <w:rFonts w:ascii="Lucida Console" w:hAnsi="Lucida Console" w:eastAsia="Lucida Console" w:cs="Lucida Console"/>
                <w:color w:val="72809D"/>
                <w:spacing w:val="-32"/>
              </w:rPr>
              <w:t xml:space="preserve"> </w:t>
            </w:r>
            <w:r>
              <w:rPr>
                <w:color w:val="24292F"/>
                <w:spacing w:val="15"/>
              </w:rPr>
              <w:t>-</w:t>
            </w:r>
            <w:r>
              <w:rPr>
                <w:color w:val="24292F"/>
                <w:spacing w:val="16"/>
                <w:w w:val="101"/>
              </w:rPr>
              <w:t xml:space="preserve"> </w:t>
            </w:r>
            <w:r>
              <w:rPr>
                <w:color w:val="72809D"/>
                <w:spacing w:val="15"/>
              </w:rPr>
              <w:t>/</w:t>
            </w:r>
            <w:r>
              <w:rPr>
                <w:color w:val="72809D"/>
              </w:rPr>
              <w:t>fl</w:t>
            </w:r>
            <w:r>
              <w:rPr>
                <w:color w:val="72809D"/>
                <w:spacing w:val="15"/>
              </w:rPr>
              <w:t>æ</w:t>
            </w:r>
            <w:r>
              <w:rPr>
                <w:color w:val="72809D"/>
              </w:rPr>
              <w:t>nd</w:t>
            </w:r>
            <w:r>
              <w:rPr>
                <w:color w:val="72809D"/>
                <w:spacing w:val="15"/>
              </w:rPr>
              <w:t>ʒ/</w:t>
            </w:r>
            <w:r>
              <w:rPr>
                <w:color w:val="72809D"/>
                <w:spacing w:val="23"/>
                <w:w w:val="101"/>
              </w:rPr>
              <w:t xml:space="preserve"> </w:t>
            </w:r>
            <w:r>
              <w:rPr>
                <w:rFonts w:ascii="Courier New" w:hAnsi="Courier New" w:eastAsia="Courier New" w:cs="Courier New"/>
                <w:i/>
                <w:iCs/>
                <w:color w:val="72809D"/>
                <w:spacing w:val="15"/>
              </w:rPr>
              <w:t>n.</w:t>
            </w:r>
            <w:r>
              <w:rPr>
                <w:rFonts w:ascii="Courier New" w:hAnsi="Courier New" w:eastAsia="Courier New" w:cs="Courier New"/>
                <w:i/>
                <w:iCs/>
                <w:color w:val="72809D"/>
                <w:spacing w:val="-26"/>
              </w:rPr>
              <w:t xml:space="preserve"> </w:t>
            </w:r>
            <w:r>
              <w:rPr>
                <w:rFonts w:ascii="Microsoft YaHei" w:hAnsi="Microsoft YaHei" w:eastAsia="Microsoft YaHei" w:cs="Microsoft YaHei"/>
                <w:color w:val="24292F"/>
                <w:spacing w:val="15"/>
              </w:rPr>
              <w:t>（机械等的）</w:t>
            </w:r>
            <w:r>
              <w:rPr>
                <w:rFonts w:ascii="Microsoft YaHei" w:hAnsi="Microsoft YaHei" w:eastAsia="Microsoft YaHei" w:cs="Microsoft YaHei"/>
                <w:color w:val="24292F"/>
                <w:spacing w:val="-10"/>
              </w:rPr>
              <w:t xml:space="preserve"> </w:t>
            </w:r>
            <w:r>
              <w:rPr>
                <w:rFonts w:ascii="Microsoft YaHei" w:hAnsi="Microsoft YaHei" w:eastAsia="Microsoft YaHei" w:cs="Microsoft YaHei"/>
                <w:color w:val="24292F"/>
                <w:spacing w:val="15"/>
              </w:rPr>
              <w:t>凸缘</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1"/>
              </w:rPr>
              <w:t>，</w:t>
            </w:r>
            <w:r>
              <w:rPr>
                <w:rFonts w:ascii="Microsoft YaHei" w:hAnsi="Microsoft YaHei" w:eastAsia="Microsoft YaHei" w:cs="Microsoft YaHei"/>
                <w:color w:val="24292F"/>
                <w:spacing w:val="-28"/>
              </w:rPr>
              <w:t xml:space="preserve"> </w:t>
            </w:r>
            <w:r>
              <w:rPr>
                <w:rFonts w:ascii="Microsoft YaHei" w:hAnsi="Microsoft YaHei" w:eastAsia="Microsoft YaHei" w:cs="Microsoft YaHei"/>
                <w:color w:val="24292F"/>
                <w:spacing w:val="-11"/>
              </w:rPr>
              <w:t>（</w:t>
            </w:r>
            <w:r>
              <w:rPr>
                <w:rFonts w:ascii="Microsoft YaHei" w:hAnsi="Microsoft YaHei" w:eastAsia="Microsoft YaHei" w:cs="Microsoft YaHei"/>
                <w:color w:val="24292F"/>
                <w:spacing w:val="-27"/>
              </w:rPr>
              <w:t xml:space="preserve"> </w:t>
            </w:r>
            <w:r>
              <w:rPr>
                <w:rFonts w:ascii="Microsoft YaHei" w:hAnsi="Microsoft YaHei" w:eastAsia="Microsoft YaHei" w:cs="Microsoft YaHei"/>
                <w:color w:val="24292F"/>
                <w:spacing w:val="15"/>
              </w:rPr>
              <w:t>火车的）</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5"/>
              </w:rPr>
              <w:t>轮缘；</w:t>
            </w:r>
          </w:p>
          <w:p>
            <w:pPr>
              <w:pStyle w:val="TableText"/>
              <w:ind w:left="237"/>
              <w:spacing w:before="33" w:line="197" w:lineRule="auto"/>
              <w:rPr>
                <w:rFonts w:ascii="Microsoft YaHei" w:hAnsi="Microsoft YaHei" w:eastAsia="Microsoft YaHei" w:cs="Microsoft YaHei"/>
              </w:rPr>
            </w:pPr>
            <w:r>
              <w:rPr>
                <w:color w:val="24292F"/>
              </w:rPr>
              <w:t>wagon</w:t>
            </w:r>
            <w:r>
              <w:rPr>
                <w:color w:val="24292F"/>
                <w:spacing w:val="28"/>
                <w:w w:val="102"/>
              </w:rPr>
              <w:t xml:space="preserve"> </w:t>
            </w:r>
            <w:r>
              <w:rPr>
                <w:color w:val="24292F"/>
                <w:spacing w:val="14"/>
              </w:rPr>
              <w:t>-</w:t>
            </w:r>
            <w:r>
              <w:rPr>
                <w:color w:val="24292F"/>
                <w:spacing w:val="38"/>
              </w:rPr>
              <w:t xml:space="preserve"> </w:t>
            </w:r>
            <w:r>
              <w:rPr>
                <w:rFonts w:ascii="Lucida Console" w:hAnsi="Lucida Console" w:eastAsia="Lucida Console" w:cs="Lucida Console"/>
                <w:color w:val="72809D"/>
                <w:spacing w:val="14"/>
              </w:rPr>
              <w:t>L2</w:t>
            </w:r>
            <w:r>
              <w:rPr>
                <w:rFonts w:ascii="Lucida Console" w:hAnsi="Lucida Console" w:eastAsia="Lucida Console" w:cs="Lucida Console"/>
                <w:color w:val="72809D"/>
                <w:spacing w:val="-32"/>
              </w:rPr>
              <w:t xml:space="preserve"> </w:t>
            </w:r>
            <w:r>
              <w:rPr>
                <w:color w:val="24292F"/>
                <w:spacing w:val="14"/>
              </w:rPr>
              <w:t>-</w:t>
            </w:r>
            <w:r>
              <w:rPr>
                <w:color w:val="24292F"/>
                <w:spacing w:val="17"/>
              </w:rPr>
              <w:t xml:space="preserve"> </w:t>
            </w:r>
            <w:r>
              <w:rPr>
                <w:color w:val="72809D"/>
                <w:spacing w:val="14"/>
              </w:rPr>
              <w:t>/</w:t>
            </w:r>
            <w:r>
              <w:rPr>
                <w:color w:val="72809D"/>
                <w:spacing w:val="-30"/>
              </w:rPr>
              <w:t xml:space="preserve"> </w:t>
            </w:r>
            <w:r>
              <w:rPr>
                <w:color w:val="72809D"/>
                <w:spacing w:val="14"/>
              </w:rPr>
              <w:t>ˈ</w:t>
            </w:r>
            <w:r>
              <w:rPr>
                <w:color w:val="72809D"/>
                <w:spacing w:val="-33"/>
              </w:rPr>
              <w:t xml:space="preserve"> </w:t>
            </w:r>
            <w:r>
              <w:rPr>
                <w:color w:val="72809D"/>
                <w:spacing w:val="14"/>
              </w:rPr>
              <w:t>wæɡən/</w:t>
            </w:r>
            <w:r>
              <w:rPr>
                <w:color w:val="72809D"/>
                <w:spacing w:val="23"/>
                <w:w w:val="102"/>
              </w:rPr>
              <w:t xml:space="preserve"> </w:t>
            </w:r>
            <w:r>
              <w:rPr>
                <w:rFonts w:ascii="Courier New" w:hAnsi="Courier New" w:eastAsia="Courier New" w:cs="Courier New"/>
                <w:i/>
                <w:iCs/>
                <w:color w:val="72809D"/>
                <w:spacing w:val="14"/>
              </w:rPr>
              <w:t>n.</w:t>
            </w:r>
            <w:r>
              <w:rPr>
                <w:rFonts w:ascii="Courier New" w:hAnsi="Courier New" w:eastAsia="Courier New" w:cs="Courier New"/>
                <w:i/>
                <w:iCs/>
                <w:color w:val="72809D"/>
                <w:spacing w:val="-24"/>
              </w:rPr>
              <w:t xml:space="preserve"> </w:t>
            </w:r>
            <w:r>
              <w:rPr>
                <w:rFonts w:ascii="Microsoft YaHei" w:hAnsi="Microsoft YaHei" w:eastAsia="Microsoft YaHei" w:cs="Microsoft YaHei"/>
                <w:color w:val="24292F"/>
                <w:spacing w:val="14"/>
              </w:rPr>
              <w:t>四轮的运货马车；</w:t>
            </w:r>
            <w:r>
              <w:rPr>
                <w:rFonts w:ascii="Microsoft YaHei" w:hAnsi="Microsoft YaHei" w:eastAsia="Microsoft YaHei" w:cs="Microsoft YaHei"/>
                <w:color w:val="24292F"/>
                <w:spacing w:val="-20"/>
              </w:rPr>
              <w:t xml:space="preserve"> </w:t>
            </w:r>
            <w:r>
              <w:rPr>
                <w:color w:val="24292F"/>
                <w:spacing w:val="14"/>
              </w:rPr>
              <w:t>&lt;</w:t>
            </w:r>
            <w:r>
              <w:rPr>
                <w:rFonts w:ascii="Microsoft YaHei" w:hAnsi="Microsoft YaHei" w:eastAsia="Microsoft YaHei" w:cs="Microsoft YaHei"/>
                <w:color w:val="24292F"/>
                <w:spacing w:val="14"/>
              </w:rPr>
              <w:t>英</w:t>
            </w:r>
            <w:r>
              <w:rPr>
                <w:color w:val="24292F"/>
                <w:spacing w:val="14"/>
              </w:rPr>
              <w:t>&gt;</w:t>
            </w:r>
            <w:r>
              <w:rPr>
                <w:rFonts w:ascii="Microsoft YaHei" w:hAnsi="Microsoft YaHei" w:eastAsia="Microsoft YaHei" w:cs="Microsoft YaHei"/>
                <w:color w:val="24292F"/>
                <w:spacing w:val="14"/>
              </w:rPr>
              <w:t>铁路货车；</w:t>
            </w:r>
            <w:r>
              <w:rPr>
                <w:rFonts w:ascii="Microsoft YaHei" w:hAnsi="Microsoft YaHei" w:eastAsia="Microsoft YaHei" w:cs="Microsoft YaHei"/>
                <w:color w:val="24292F"/>
                <w:spacing w:val="-20"/>
              </w:rPr>
              <w:t xml:space="preserve"> </w:t>
            </w:r>
            <w:r>
              <w:rPr>
                <w:color w:val="24292F"/>
                <w:spacing w:val="13"/>
              </w:rPr>
              <w:t>&lt;</w:t>
            </w:r>
            <w:r>
              <w:rPr>
                <w:rFonts w:ascii="Microsoft YaHei" w:hAnsi="Microsoft YaHei" w:eastAsia="Microsoft YaHei" w:cs="Microsoft YaHei"/>
                <w:color w:val="24292F"/>
                <w:spacing w:val="13"/>
              </w:rPr>
              <w:t>美</w:t>
            </w:r>
            <w:r>
              <w:rPr>
                <w:color w:val="24292F"/>
                <w:spacing w:val="13"/>
              </w:rPr>
              <w:t>&gt;</w:t>
            </w:r>
            <w:r>
              <w:rPr>
                <w:rFonts w:ascii="Microsoft YaHei" w:hAnsi="Microsoft YaHei" w:eastAsia="Microsoft YaHei" w:cs="Microsoft YaHei"/>
                <w:color w:val="24292F"/>
                <w:spacing w:val="13"/>
              </w:rPr>
              <w:t>小手推车；</w:t>
            </w:r>
            <w:r>
              <w:rPr>
                <w:rFonts w:ascii="Microsoft YaHei" w:hAnsi="Microsoft YaHei" w:eastAsia="Microsoft YaHei" w:cs="Microsoft YaHei"/>
                <w:color w:val="24292F"/>
                <w:spacing w:val="-13"/>
              </w:rPr>
              <w:t xml:space="preserve"> </w:t>
            </w:r>
            <w:r>
              <w:rPr>
                <w:rFonts w:ascii="Microsoft YaHei" w:hAnsi="Microsoft YaHei" w:eastAsia="Microsoft YaHei" w:cs="Microsoft YaHei"/>
                <w:color w:val="24292F"/>
                <w:spacing w:val="13"/>
              </w:rPr>
              <w:t>囚车；</w:t>
            </w:r>
          </w:p>
          <w:p>
            <w:pPr>
              <w:pStyle w:val="TableText"/>
              <w:ind w:left="246"/>
              <w:spacing w:before="119" w:line="194" w:lineRule="auto"/>
              <w:rPr>
                <w:rFonts w:ascii="Microsoft YaHei" w:hAnsi="Microsoft YaHei" w:eastAsia="Microsoft YaHei" w:cs="Microsoft YaHei"/>
              </w:rPr>
            </w:pPr>
            <w:r>
              <w:rPr>
                <w:color w:val="24292F"/>
              </w:rPr>
              <w:t>proponent</w:t>
            </w:r>
            <w:r>
              <w:rPr>
                <w:color w:val="24292F"/>
                <w:spacing w:val="31"/>
              </w:rPr>
              <w:t xml:space="preserve"> </w:t>
            </w:r>
            <w:r>
              <w:rPr>
                <w:color w:val="24292F"/>
                <w:spacing w:val="18"/>
              </w:rPr>
              <w:t>-</w:t>
            </w:r>
            <w:r>
              <w:rPr>
                <w:color w:val="24292F"/>
                <w:spacing w:val="38"/>
              </w:rPr>
              <w:t xml:space="preserve"> </w:t>
            </w:r>
            <w:r>
              <w:rPr>
                <w:rFonts w:ascii="Lucida Console" w:hAnsi="Lucida Console" w:eastAsia="Lucida Console" w:cs="Lucida Console"/>
                <w:color w:val="72809D"/>
                <w:spacing w:val="18"/>
              </w:rPr>
              <w:t>L2</w:t>
            </w:r>
            <w:r>
              <w:rPr>
                <w:rFonts w:ascii="Lucida Console" w:hAnsi="Lucida Console" w:eastAsia="Lucida Console" w:cs="Lucida Console"/>
                <w:color w:val="72809D"/>
                <w:spacing w:val="-32"/>
              </w:rPr>
              <w:t xml:space="preserve"> </w:t>
            </w:r>
            <w:r>
              <w:rPr>
                <w:color w:val="24292F"/>
                <w:spacing w:val="18"/>
              </w:rPr>
              <w:t>- </w:t>
            </w:r>
            <w:r>
              <w:rPr>
                <w:color w:val="72809D"/>
                <w:spacing w:val="18"/>
              </w:rPr>
              <w:t>/</w:t>
            </w:r>
            <w:r>
              <w:rPr>
                <w:color w:val="72809D"/>
              </w:rPr>
              <w:t>pr</w:t>
            </w:r>
            <w:r>
              <w:rPr>
                <w:color w:val="72809D"/>
                <w:spacing w:val="18"/>
              </w:rPr>
              <w:t>ə</w:t>
            </w:r>
            <w:r>
              <w:rPr>
                <w:color w:val="72809D"/>
                <w:spacing w:val="-26"/>
              </w:rPr>
              <w:t xml:space="preserve"> </w:t>
            </w:r>
            <w:r>
              <w:rPr>
                <w:color w:val="72809D"/>
                <w:spacing w:val="18"/>
              </w:rPr>
              <w:t>ˈ</w:t>
            </w:r>
            <w:r>
              <w:rPr>
                <w:color w:val="72809D"/>
                <w:spacing w:val="-24"/>
              </w:rPr>
              <w:t xml:space="preserve"> </w:t>
            </w:r>
            <w:r>
              <w:rPr>
                <w:color w:val="72809D"/>
              </w:rPr>
              <w:t>po</w:t>
            </w:r>
            <w:r>
              <w:rPr>
                <w:color w:val="72809D"/>
                <w:spacing w:val="18"/>
              </w:rPr>
              <w:t>ʊnə</w:t>
            </w:r>
            <w:r>
              <w:rPr>
                <w:color w:val="72809D"/>
              </w:rPr>
              <w:t>nt</w:t>
            </w:r>
            <w:r>
              <w:rPr>
                <w:color w:val="72809D"/>
                <w:spacing w:val="18"/>
              </w:rPr>
              <w:t>/</w:t>
            </w:r>
            <w:r>
              <w:rPr>
                <w:color w:val="72809D"/>
                <w:spacing w:val="23"/>
                <w:w w:val="101"/>
              </w:rPr>
              <w:t xml:space="preserve"> </w:t>
            </w:r>
            <w:r>
              <w:rPr>
                <w:rFonts w:ascii="Courier New" w:hAnsi="Courier New" w:eastAsia="Courier New" w:cs="Courier New"/>
                <w:i/>
                <w:iCs/>
                <w:color w:val="72809D"/>
                <w:spacing w:val="18"/>
              </w:rPr>
              <w:t>n.</w:t>
            </w:r>
            <w:r>
              <w:rPr>
                <w:rFonts w:ascii="Courier New" w:hAnsi="Courier New" w:eastAsia="Courier New" w:cs="Courier New"/>
                <w:i/>
                <w:iCs/>
                <w:color w:val="72809D"/>
                <w:spacing w:val="-33"/>
              </w:rPr>
              <w:t xml:space="preserve"> </w:t>
            </w:r>
            <w:r>
              <w:rPr>
                <w:rFonts w:ascii="Microsoft YaHei" w:hAnsi="Microsoft YaHei" w:eastAsia="Microsoft YaHei" w:cs="Microsoft YaHei"/>
                <w:color w:val="24292F"/>
                <w:spacing w:val="18"/>
              </w:rPr>
              <w:t>支持者</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8"/>
              </w:rPr>
              <w:t>，拥护者；</w:t>
            </w:r>
            <w:r>
              <w:rPr>
                <w:rFonts w:ascii="Microsoft YaHei" w:hAnsi="Microsoft YaHei" w:eastAsia="Microsoft YaHei" w:cs="Microsoft YaHei"/>
                <w:color w:val="24292F"/>
                <w:spacing w:val="-23"/>
              </w:rPr>
              <w:t xml:space="preserve"> </w:t>
            </w:r>
            <w:r>
              <w:rPr>
                <w:rFonts w:ascii="Microsoft YaHei" w:hAnsi="Microsoft YaHei" w:eastAsia="Microsoft YaHei" w:cs="Microsoft YaHei"/>
                <w:color w:val="24292F"/>
                <w:spacing w:val="18"/>
              </w:rPr>
              <w:t>提倡者；</w:t>
            </w:r>
            <w:r>
              <w:rPr>
                <w:rFonts w:ascii="Microsoft YaHei" w:hAnsi="Microsoft YaHei" w:eastAsia="Microsoft YaHei" w:cs="Microsoft YaHei"/>
                <w:color w:val="24292F"/>
                <w:spacing w:val="-22"/>
              </w:rPr>
              <w:t xml:space="preserve"> </w:t>
            </w:r>
            <w:r>
              <w:rPr>
                <w:rFonts w:ascii="Microsoft YaHei" w:hAnsi="Microsoft YaHei" w:eastAsia="Microsoft YaHei" w:cs="Microsoft YaHei"/>
                <w:color w:val="24292F"/>
                <w:spacing w:val="18"/>
              </w:rPr>
              <w:t>提出认证遗嘱者；</w:t>
            </w:r>
          </w:p>
          <w:p>
            <w:pPr>
              <w:pStyle w:val="TableText"/>
              <w:ind w:left="240" w:right="1676"/>
              <w:spacing w:before="124" w:line="296" w:lineRule="auto"/>
              <w:rPr>
                <w:rFonts w:ascii="Microsoft YaHei" w:hAnsi="Microsoft YaHei" w:eastAsia="Microsoft YaHei" w:cs="Microsoft YaHei"/>
              </w:rPr>
            </w:pPr>
            <w:r>
              <w:rPr>
                <w:color w:val="24292F"/>
              </w:rPr>
              <w:t>derby</w:t>
            </w:r>
            <w:r>
              <w:rPr>
                <w:color w:val="24292F"/>
                <w:spacing w:val="30"/>
                <w:w w:val="101"/>
              </w:rPr>
              <w:t xml:space="preserve"> </w:t>
            </w:r>
            <w:r>
              <w:rPr>
                <w:color w:val="24292F"/>
                <w:spacing w:val="10"/>
              </w:rPr>
              <w:t>-</w:t>
            </w:r>
            <w:r>
              <w:rPr>
                <w:color w:val="24292F"/>
                <w:spacing w:val="38"/>
              </w:rPr>
              <w:t xml:space="preserve"> </w:t>
            </w:r>
            <w:r>
              <w:rPr>
                <w:rFonts w:ascii="Lucida Console" w:hAnsi="Lucida Console" w:eastAsia="Lucida Console" w:cs="Lucida Console"/>
                <w:color w:val="72809D"/>
                <w:spacing w:val="10"/>
              </w:rPr>
              <w:t>L4</w:t>
            </w:r>
            <w:r>
              <w:rPr>
                <w:rFonts w:ascii="Lucida Console" w:hAnsi="Lucida Console" w:eastAsia="Lucida Console" w:cs="Lucida Console"/>
                <w:color w:val="72809D"/>
                <w:spacing w:val="-32"/>
              </w:rPr>
              <w:t xml:space="preserve"> </w:t>
            </w:r>
            <w:r>
              <w:rPr>
                <w:color w:val="24292F"/>
                <w:spacing w:val="10"/>
              </w:rPr>
              <w:t>-</w:t>
            </w:r>
            <w:r>
              <w:rPr>
                <w:color w:val="24292F"/>
                <w:spacing w:val="17"/>
              </w:rPr>
              <w:t xml:space="preserve"> </w:t>
            </w:r>
            <w:r>
              <w:rPr>
                <w:color w:val="72809D"/>
                <w:spacing w:val="10"/>
              </w:rPr>
              <w:t>/</w:t>
            </w:r>
            <w:r>
              <w:rPr>
                <w:color w:val="72809D"/>
                <w:spacing w:val="-30"/>
              </w:rPr>
              <w:t xml:space="preserve"> </w:t>
            </w:r>
            <w:r>
              <w:rPr>
                <w:color w:val="72809D"/>
                <w:spacing w:val="10"/>
              </w:rPr>
              <w:t>ˈ</w:t>
            </w:r>
            <w:r>
              <w:rPr>
                <w:color w:val="72809D"/>
                <w:spacing w:val="-30"/>
              </w:rPr>
              <w:t xml:space="preserve"> </w:t>
            </w:r>
            <w:r>
              <w:rPr>
                <w:color w:val="72809D"/>
                <w:spacing w:val="10"/>
              </w:rPr>
              <w:t>dɜ</w:t>
            </w:r>
            <w:r>
              <w:rPr>
                <w:color w:val="72809D"/>
              </w:rPr>
              <w:t>rbi</w:t>
            </w:r>
            <w:r>
              <w:rPr>
                <w:color w:val="72809D"/>
                <w:spacing w:val="10"/>
              </w:rPr>
              <w:t>/</w:t>
            </w:r>
            <w:r>
              <w:rPr>
                <w:color w:val="72809D"/>
                <w:spacing w:val="24"/>
                <w:w w:val="101"/>
              </w:rPr>
              <w:t xml:space="preserve"> </w:t>
            </w:r>
            <w:r>
              <w:rPr>
                <w:rFonts w:ascii="Courier New" w:hAnsi="Courier New" w:eastAsia="Courier New" w:cs="Courier New"/>
                <w:i/>
                <w:iCs/>
                <w:color w:val="72809D"/>
                <w:spacing w:val="10"/>
              </w:rPr>
              <w:t>n.</w:t>
            </w:r>
            <w:r>
              <w:rPr>
                <w:rFonts w:ascii="Courier New" w:hAnsi="Courier New" w:eastAsia="Courier New" w:cs="Courier New"/>
                <w:i/>
                <w:iCs/>
                <w:color w:val="72809D"/>
                <w:spacing w:val="-35"/>
              </w:rPr>
              <w:t xml:space="preserve"> </w:t>
            </w:r>
            <w:r>
              <w:rPr>
                <w:rFonts w:ascii="Microsoft YaHei" w:hAnsi="Microsoft YaHei" w:eastAsia="Microsoft YaHei" w:cs="Microsoft YaHei"/>
                <w:color w:val="24292F"/>
                <w:spacing w:val="10"/>
              </w:rPr>
              <w:t>德比</w:t>
            </w:r>
            <w:r>
              <w:rPr>
                <w:rFonts w:ascii="Microsoft YaHei" w:hAnsi="Microsoft YaHei" w:eastAsia="Microsoft YaHei" w:cs="Microsoft YaHei"/>
                <w:color w:val="24292F"/>
                <w:spacing w:val="-19"/>
              </w:rPr>
              <w:t xml:space="preserve"> </w:t>
            </w:r>
            <w:r>
              <w:rPr>
                <w:rFonts w:ascii="Microsoft YaHei" w:hAnsi="Microsoft YaHei" w:eastAsia="Microsoft YaHei" w:cs="Microsoft YaHei"/>
                <w:color w:val="24292F"/>
                <w:spacing w:val="10"/>
              </w:rPr>
              <w:t>（</w:t>
            </w:r>
            <w:r>
              <w:rPr>
                <w:rFonts w:ascii="Microsoft YaHei" w:hAnsi="Microsoft YaHei" w:eastAsia="Microsoft YaHei" w:cs="Microsoft YaHei"/>
                <w:color w:val="24292F"/>
                <w:spacing w:val="-28"/>
              </w:rPr>
              <w:t xml:space="preserve"> </w:t>
            </w:r>
            <w:r>
              <w:rPr>
                <w:rFonts w:ascii="Microsoft YaHei" w:hAnsi="Microsoft YaHei" w:eastAsia="Microsoft YaHei" w:cs="Microsoft YaHei"/>
                <w:color w:val="24292F"/>
                <w:spacing w:val="10"/>
              </w:rPr>
              <w:t>英国中部的都市</w:t>
            </w:r>
            <w:r>
              <w:rPr>
                <w:rFonts w:ascii="Microsoft YaHei" w:hAnsi="Microsoft YaHei" w:eastAsia="Microsoft YaHei" w:cs="Microsoft YaHei"/>
                <w:color w:val="24292F"/>
                <w:spacing w:val="5"/>
              </w:rPr>
              <w:t>）</w:t>
            </w:r>
            <w:r>
              <w:rPr>
                <w:rFonts w:ascii="Microsoft YaHei" w:hAnsi="Microsoft YaHei" w:eastAsia="Microsoft YaHei" w:cs="Microsoft YaHei"/>
                <w:color w:val="24292F"/>
                <w:spacing w:val="-3"/>
              </w:rPr>
              <w:t xml:space="preserve"> </w:t>
            </w:r>
            <w:r>
              <w:rPr>
                <w:rFonts w:ascii="Microsoft YaHei" w:hAnsi="Microsoft YaHei" w:eastAsia="Microsoft YaHei" w:cs="Microsoft YaHei"/>
                <w:color w:val="24292F"/>
                <w:spacing w:val="5"/>
              </w:rPr>
              <w:t>；</w:t>
            </w:r>
            <w:r>
              <w:rPr>
                <w:rFonts w:ascii="Microsoft YaHei" w:hAnsi="Microsoft YaHei" w:eastAsia="Microsoft YaHei" w:cs="Microsoft YaHei"/>
                <w:color w:val="24292F"/>
                <w:spacing w:val="10"/>
              </w:rPr>
              <w:t>德比赛马； 大竞赛；</w:t>
            </w:r>
            <w:r>
              <w:rPr>
                <w:rFonts w:ascii="Microsoft YaHei" w:hAnsi="Microsoft YaHei" w:eastAsia="Microsoft YaHei" w:cs="Microsoft YaHei"/>
                <w:color w:val="24292F"/>
                <w:spacing w:val="-20"/>
              </w:rPr>
              <w:t xml:space="preserve"> </w:t>
            </w:r>
            <w:r>
              <w:rPr>
                <w:color w:val="24292F"/>
                <w:spacing w:val="10"/>
              </w:rPr>
              <w:t>&lt;</w:t>
            </w:r>
            <w:r>
              <w:rPr>
                <w:rFonts w:ascii="Microsoft YaHei" w:hAnsi="Microsoft YaHei" w:eastAsia="Microsoft YaHei" w:cs="Microsoft YaHei"/>
                <w:color w:val="24292F"/>
                <w:spacing w:val="10"/>
              </w:rPr>
              <w:t>美</w:t>
            </w:r>
            <w:r>
              <w:rPr>
                <w:color w:val="24292F"/>
                <w:spacing w:val="10"/>
              </w:rPr>
              <w:t>&gt;</w:t>
            </w:r>
            <w:r>
              <w:rPr>
                <w:rFonts w:ascii="Microsoft YaHei" w:hAnsi="Microsoft YaHei" w:eastAsia="Microsoft YaHei" w:cs="Microsoft YaHei"/>
                <w:color w:val="24292F"/>
                <w:spacing w:val="10"/>
              </w:rPr>
              <w:t>常礼帽</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0"/>
              </w:rPr>
              <w:t>，</w:t>
            </w:r>
            <w:r>
              <w:rPr>
                <w:rFonts w:ascii="Microsoft YaHei" w:hAnsi="Microsoft YaHei" w:eastAsia="Microsoft YaHei" w:cs="Microsoft YaHei"/>
                <w:color w:val="24292F"/>
                <w:spacing w:val="-27"/>
              </w:rPr>
              <w:t xml:space="preserve"> </w:t>
            </w:r>
            <w:r>
              <w:rPr>
                <w:rFonts w:ascii="Microsoft YaHei" w:hAnsi="Microsoft YaHei" w:eastAsia="Microsoft YaHei" w:cs="Microsoft YaHei"/>
                <w:color w:val="24292F"/>
                <w:spacing w:val="10"/>
              </w:rPr>
              <w:t>圆顶礼帽；</w:t>
            </w:r>
            <w:r>
              <w:rPr>
                <w:rFonts w:ascii="Microsoft YaHei" w:hAnsi="Microsoft YaHei" w:eastAsia="Microsoft YaHei" w:cs="Microsoft YaHei"/>
                <w:color w:val="24292F"/>
              </w:rPr>
              <w:t xml:space="preserve"> </w:t>
            </w:r>
            <w:r>
              <w:rPr>
                <w:color w:val="24292F"/>
              </w:rPr>
              <w:t>supersede</w:t>
            </w:r>
            <w:r>
              <w:rPr>
                <w:color w:val="24292F"/>
                <w:spacing w:val="45"/>
                <w:w w:val="101"/>
              </w:rPr>
              <w:t xml:space="preserve"> </w:t>
            </w:r>
            <w:r>
              <w:rPr>
                <w:color w:val="24292F"/>
                <w:spacing w:val="15"/>
              </w:rPr>
              <w:t>-</w:t>
            </w:r>
            <w:r>
              <w:rPr>
                <w:color w:val="24292F"/>
                <w:spacing w:val="38"/>
              </w:rPr>
              <w:t xml:space="preserve"> </w:t>
            </w:r>
            <w:r>
              <w:rPr>
                <w:rFonts w:ascii="Lucida Console" w:hAnsi="Lucida Console" w:eastAsia="Lucida Console" w:cs="Lucida Console"/>
                <w:color w:val="72809D"/>
                <w:spacing w:val="15"/>
              </w:rPr>
              <w:t>L5</w:t>
            </w:r>
            <w:r>
              <w:rPr>
                <w:rFonts w:ascii="Lucida Console" w:hAnsi="Lucida Console" w:eastAsia="Lucida Console" w:cs="Lucida Console"/>
                <w:color w:val="72809D"/>
                <w:spacing w:val="-32"/>
              </w:rPr>
              <w:t xml:space="preserve"> </w:t>
            </w:r>
            <w:r>
              <w:rPr>
                <w:color w:val="24292F"/>
                <w:spacing w:val="15"/>
              </w:rPr>
              <w:t>-</w:t>
            </w:r>
            <w:r>
              <w:rPr>
                <w:color w:val="24292F"/>
                <w:spacing w:val="16"/>
                <w:w w:val="102"/>
              </w:rPr>
              <w:t xml:space="preserve"> </w:t>
            </w:r>
            <w:r>
              <w:rPr>
                <w:color w:val="72809D"/>
                <w:spacing w:val="15"/>
              </w:rPr>
              <w:t>/</w:t>
            </w:r>
            <w:r>
              <w:rPr>
                <w:color w:val="72809D"/>
                <w:spacing w:val="-29"/>
              </w:rPr>
              <w:t xml:space="preserve"> </w:t>
            </w:r>
            <w:r>
              <w:rPr>
                <w:color w:val="72809D"/>
                <w:spacing w:val="15"/>
              </w:rPr>
              <w:t>ˌ</w:t>
            </w:r>
            <w:r>
              <w:rPr>
                <w:color w:val="72809D"/>
                <w:spacing w:val="-31"/>
              </w:rPr>
              <w:t xml:space="preserve"> </w:t>
            </w:r>
            <w:r>
              <w:rPr>
                <w:color w:val="72809D"/>
              </w:rPr>
              <w:t>sup</w:t>
            </w:r>
            <w:r>
              <w:rPr>
                <w:color w:val="72809D"/>
                <w:spacing w:val="15"/>
              </w:rPr>
              <w:t>ər</w:t>
            </w:r>
            <w:r>
              <w:rPr>
                <w:color w:val="72809D"/>
                <w:spacing w:val="-26"/>
              </w:rPr>
              <w:t xml:space="preserve"> </w:t>
            </w:r>
            <w:r>
              <w:rPr>
                <w:color w:val="72809D"/>
                <w:spacing w:val="15"/>
              </w:rPr>
              <w:t>ˈ</w:t>
            </w:r>
            <w:r>
              <w:rPr>
                <w:color w:val="72809D"/>
                <w:spacing w:val="-31"/>
              </w:rPr>
              <w:t xml:space="preserve"> </w:t>
            </w:r>
            <w:r>
              <w:rPr>
                <w:color w:val="72809D"/>
              </w:rPr>
              <w:t>sid</w:t>
            </w:r>
            <w:r>
              <w:rPr>
                <w:color w:val="72809D"/>
                <w:spacing w:val="15"/>
              </w:rPr>
              <w:t>/</w:t>
            </w:r>
            <w:r>
              <w:rPr>
                <w:color w:val="72809D"/>
                <w:spacing w:val="32"/>
                <w:w w:val="101"/>
              </w:rPr>
              <w:t xml:space="preserve"> </w:t>
            </w:r>
            <w:r>
              <w:rPr>
                <w:rFonts w:ascii="Courier New" w:hAnsi="Courier New" w:eastAsia="Courier New" w:cs="Courier New"/>
                <w:i/>
                <w:iCs/>
                <w:color w:val="72809D"/>
              </w:rPr>
              <w:t>vt</w:t>
            </w:r>
            <w:r>
              <w:rPr>
                <w:rFonts w:ascii="Courier New" w:hAnsi="Courier New" w:eastAsia="Courier New" w:cs="Courier New"/>
                <w:i/>
                <w:iCs/>
                <w:color w:val="72809D"/>
                <w:spacing w:val="15"/>
              </w:rPr>
              <w:t>.</w:t>
            </w:r>
            <w:r>
              <w:rPr>
                <w:rFonts w:ascii="Courier New" w:hAnsi="Courier New" w:eastAsia="Courier New" w:cs="Courier New"/>
                <w:i/>
                <w:iCs/>
                <w:color w:val="72809D"/>
                <w:spacing w:val="-33"/>
              </w:rPr>
              <w:t xml:space="preserve"> </w:t>
            </w:r>
            <w:r>
              <w:rPr>
                <w:rFonts w:ascii="Microsoft YaHei" w:hAnsi="Microsoft YaHei" w:eastAsia="Microsoft YaHei" w:cs="Microsoft YaHei"/>
                <w:color w:val="24292F"/>
                <w:spacing w:val="15"/>
              </w:rPr>
              <w:t>取代</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5"/>
              </w:rPr>
              <w:t>，接替；</w:t>
            </w:r>
            <w:r>
              <w:rPr>
                <w:rFonts w:ascii="Microsoft YaHei" w:hAnsi="Microsoft YaHei" w:eastAsia="Microsoft YaHei" w:cs="Microsoft YaHei"/>
                <w:color w:val="24292F"/>
                <w:spacing w:val="-19"/>
              </w:rPr>
              <w:t xml:space="preserve"> </w:t>
            </w:r>
            <w:r>
              <w:rPr>
                <w:rFonts w:ascii="Microsoft YaHei" w:hAnsi="Microsoft YaHei" w:eastAsia="Microsoft YaHei" w:cs="Microsoft YaHei"/>
                <w:color w:val="24292F"/>
                <w:spacing w:val="15"/>
              </w:rPr>
              <w:t>更替</w:t>
            </w:r>
            <w:r>
              <w:rPr>
                <w:rFonts w:ascii="Microsoft YaHei" w:hAnsi="Microsoft YaHei" w:eastAsia="Microsoft YaHei" w:cs="Microsoft YaHei"/>
                <w:color w:val="24292F"/>
                <w:spacing w:val="-21"/>
              </w:rPr>
              <w:t xml:space="preserve"> </w:t>
            </w:r>
            <w:r>
              <w:rPr>
                <w:rFonts w:ascii="Microsoft YaHei" w:hAnsi="Microsoft YaHei" w:eastAsia="Microsoft YaHei" w:cs="Microsoft YaHei"/>
                <w:color w:val="24292F"/>
                <w:spacing w:val="15"/>
              </w:rPr>
              <w:t>，继任；</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5"/>
              </w:rPr>
              <w:t>将</w:t>
            </w:r>
            <w:r>
              <w:rPr>
                <w:rFonts w:ascii="Microsoft YaHei" w:hAnsi="Microsoft YaHei" w:eastAsia="Microsoft YaHei" w:cs="Microsoft YaHei"/>
                <w:color w:val="24292F"/>
                <w:spacing w:val="-25"/>
              </w:rPr>
              <w:t xml:space="preserve"> </w:t>
            </w:r>
            <w:r>
              <w:rPr>
                <w:rFonts w:ascii="Microsoft YaHei" w:hAnsi="Microsoft YaHei" w:eastAsia="Microsoft YaHei" w:cs="Microsoft YaHei"/>
                <w:u w:val="dotted" w:color="000000"/>
                <w:color w:val="24292F"/>
                <w:spacing w:val="3"/>
              </w:rPr>
              <w:t xml:space="preserve">   </w:t>
            </w:r>
            <w:r>
              <w:rPr>
                <w:rFonts w:ascii="Microsoft YaHei" w:hAnsi="Microsoft YaHei" w:eastAsia="Microsoft YaHei" w:cs="Microsoft YaHei"/>
                <w:color w:val="24292F"/>
                <w:spacing w:val="-36"/>
              </w:rPr>
              <w:t xml:space="preserve"> </w:t>
            </w:r>
            <w:r>
              <w:rPr>
                <w:rFonts w:ascii="Microsoft YaHei" w:hAnsi="Microsoft YaHei" w:eastAsia="Microsoft YaHei" w:cs="Microsoft YaHei"/>
                <w:color w:val="24292F"/>
                <w:spacing w:val="15"/>
              </w:rPr>
              <w:t>免职</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5"/>
              </w:rPr>
              <w:t>，撤换；</w:t>
            </w:r>
          </w:p>
          <w:p>
            <w:pPr>
              <w:pStyle w:val="TableText"/>
              <w:ind w:left="236"/>
              <w:spacing w:before="1" w:line="193" w:lineRule="auto"/>
              <w:rPr>
                <w:rFonts w:ascii="Microsoft YaHei" w:hAnsi="Microsoft YaHei" w:eastAsia="Microsoft YaHei" w:cs="Microsoft YaHei"/>
              </w:rPr>
            </w:pPr>
            <w:r>
              <w:rPr>
                <w:color w:val="24292F"/>
              </w:rPr>
              <w:t>forester</w:t>
            </w:r>
            <w:r>
              <w:rPr>
                <w:color w:val="24292F"/>
                <w:spacing w:val="28"/>
                <w:w w:val="101"/>
              </w:rPr>
              <w:t xml:space="preserve"> </w:t>
            </w:r>
            <w:r>
              <w:rPr>
                <w:color w:val="24292F"/>
                <w:spacing w:val="14"/>
              </w:rPr>
              <w:t>-</w:t>
            </w:r>
            <w:r>
              <w:rPr>
                <w:color w:val="24292F"/>
                <w:spacing w:val="38"/>
              </w:rPr>
              <w:t xml:space="preserve"> </w:t>
            </w:r>
            <w:r>
              <w:rPr>
                <w:rFonts w:ascii="Lucida Console" w:hAnsi="Lucida Console" w:eastAsia="Lucida Console" w:cs="Lucida Console"/>
                <w:color w:val="72809D"/>
                <w:spacing w:val="14"/>
              </w:rPr>
              <w:t>L5</w:t>
            </w:r>
            <w:r>
              <w:rPr>
                <w:rFonts w:ascii="Lucida Console" w:hAnsi="Lucida Console" w:eastAsia="Lucida Console" w:cs="Lucida Console"/>
                <w:color w:val="72809D"/>
                <w:spacing w:val="-32"/>
              </w:rPr>
              <w:t xml:space="preserve"> </w:t>
            </w:r>
            <w:r>
              <w:rPr>
                <w:color w:val="24292F"/>
                <w:spacing w:val="14"/>
              </w:rPr>
              <w:t>- </w:t>
            </w:r>
            <w:r>
              <w:rPr>
                <w:color w:val="72809D"/>
                <w:spacing w:val="14"/>
              </w:rPr>
              <w:t>/</w:t>
            </w:r>
            <w:r>
              <w:rPr>
                <w:color w:val="72809D"/>
                <w:spacing w:val="-29"/>
              </w:rPr>
              <w:t xml:space="preserve"> </w:t>
            </w:r>
            <w:r>
              <w:rPr>
                <w:color w:val="72809D"/>
                <w:spacing w:val="14"/>
              </w:rPr>
              <w:t>ˈfɔrɪ</w:t>
            </w:r>
            <w:r>
              <w:rPr>
                <w:color w:val="72809D"/>
              </w:rPr>
              <w:t>st</w:t>
            </w:r>
            <w:r>
              <w:rPr>
                <w:color w:val="72809D"/>
                <w:spacing w:val="14"/>
              </w:rPr>
              <w:t>ə(r)/</w:t>
            </w:r>
            <w:r>
              <w:rPr>
                <w:color w:val="72809D"/>
                <w:spacing w:val="24"/>
              </w:rPr>
              <w:t xml:space="preserve"> </w:t>
            </w:r>
            <w:r>
              <w:rPr>
                <w:rFonts w:ascii="Courier New" w:hAnsi="Courier New" w:eastAsia="Courier New" w:cs="Courier New"/>
                <w:i/>
                <w:iCs/>
                <w:color w:val="72809D"/>
                <w:spacing w:val="14"/>
              </w:rPr>
              <w:t>n.</w:t>
            </w:r>
            <w:r>
              <w:rPr>
                <w:rFonts w:ascii="Courier New" w:hAnsi="Courier New" w:eastAsia="Courier New" w:cs="Courier New"/>
                <w:i/>
                <w:iCs/>
                <w:color w:val="72809D"/>
                <w:spacing w:val="-35"/>
              </w:rPr>
              <w:t xml:space="preserve"> </w:t>
            </w:r>
            <w:r>
              <w:rPr>
                <w:rFonts w:ascii="Microsoft YaHei" w:hAnsi="Microsoft YaHei" w:eastAsia="Microsoft YaHei" w:cs="Microsoft YaHei"/>
                <w:color w:val="24292F"/>
                <w:spacing w:val="14"/>
              </w:rPr>
              <w:t>林务员</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4"/>
              </w:rPr>
              <w:t>，林</w:t>
            </w:r>
            <w:r>
              <w:rPr>
                <w:rFonts w:ascii="Microsoft YaHei" w:hAnsi="Microsoft YaHei" w:eastAsia="Microsoft YaHei" w:cs="Microsoft YaHei"/>
                <w:color w:val="24292F"/>
                <w:spacing w:val="13"/>
              </w:rPr>
              <w:t>务官；</w:t>
            </w:r>
          </w:p>
        </w:tc>
        <w:tc>
          <w:tcPr>
            <w:tcW w:w="47" w:type="dxa"/>
            <w:vAlign w:val="top"/>
            <w:tcBorders>
              <w:left w:val="nil"/>
            </w:tcBorders>
          </w:tcPr>
          <w:p>
            <w:pPr>
              <w:rPr>
                <w:rFonts w:ascii="Arial"/>
                <w:sz w:val="21"/>
              </w:rPr>
            </w:pPr>
            <w:r/>
          </w:p>
        </w:tc>
      </w:tr>
    </w:tbl>
    <w:p>
      <w:pPr>
        <w:ind w:left="6"/>
        <w:spacing w:before="172" w:line="193" w:lineRule="auto"/>
        <w:rPr>
          <w:rFonts w:ascii="Microsoft YaHei" w:hAnsi="Microsoft YaHei" w:eastAsia="Microsoft YaHei" w:cs="Microsoft YaHei"/>
          <w:sz w:val="17"/>
          <w:szCs w:val="17"/>
        </w:rPr>
      </w:pPr>
      <w:r>
        <w:drawing>
          <wp:anchor distT="0" distB="0" distL="0" distR="0" simplePos="0" relativeHeight="252260352" behindDoc="0" locked="0" layoutInCell="1" allowOverlap="1">
            <wp:simplePos x="0" y="0"/>
            <wp:positionH relativeFrom="column">
              <wp:posOffset>0</wp:posOffset>
            </wp:positionH>
            <wp:positionV relativeFrom="paragraph">
              <wp:posOffset>342674</wp:posOffset>
            </wp:positionV>
            <wp:extent cx="228407" cy="228408"/>
            <wp:effectExtent l="0" t="0" r="0" b="0"/>
            <wp:wrapNone/>
            <wp:docPr id="408" name="IM 408"/>
            <wp:cNvGraphicFramePr/>
            <a:graphic>
              <a:graphicData uri="http://schemas.openxmlformats.org/drawingml/2006/picture">
                <pic:pic>
                  <pic:nvPicPr>
                    <pic:cNvPr id="408" name="IM 408"/>
                    <pic:cNvPicPr/>
                  </pic:nvPicPr>
                  <pic:blipFill>
                    <a:blip r:embed="rId129"/>
                    <a:stretch>
                      <a:fillRect/>
                    </a:stretch>
                  </pic:blipFill>
                  <pic:spPr>
                    <a:xfrm rot="0">
                      <a:off x="0" y="0"/>
                      <a:ext cx="228407" cy="228408"/>
                    </a:xfrm>
                    <a:prstGeom prst="rect">
                      <a:avLst/>
                    </a:prstGeom>
                  </pic:spPr>
                </pic:pic>
              </a:graphicData>
            </a:graphic>
          </wp:anchor>
        </w:drawing>
      </w:r>
      <w:r>
        <w:rPr>
          <w:rFonts w:ascii="Microsoft YaHei" w:hAnsi="Microsoft YaHei" w:eastAsia="Microsoft YaHei" w:cs="Microsoft YaHei"/>
          <w:sz w:val="17"/>
          <w:szCs w:val="17"/>
          <w:color w:val="24292F"/>
          <w:spacing w:val="12"/>
        </w:rPr>
        <w:t>题目解析</w:t>
      </w:r>
    </w:p>
    <w:p>
      <w:pPr>
        <w:ind w:left="487"/>
        <w:spacing w:before="173" w:line="192" w:lineRule="auto"/>
        <w:rPr>
          <w:rFonts w:ascii="Microsoft YaHei" w:hAnsi="Microsoft YaHei" w:eastAsia="Microsoft YaHei" w:cs="Microsoft YaHei"/>
          <w:sz w:val="20"/>
          <w:szCs w:val="20"/>
        </w:rPr>
      </w:pPr>
      <w:r>
        <w:drawing>
          <wp:anchor distT="0" distB="0" distL="0" distR="0" simplePos="0" relativeHeight="252259328" behindDoc="0" locked="0" layoutInCell="1" allowOverlap="1">
            <wp:simplePos x="0" y="0"/>
            <wp:positionH relativeFrom="column">
              <wp:posOffset>0</wp:posOffset>
            </wp:positionH>
            <wp:positionV relativeFrom="paragraph">
              <wp:posOffset>350944</wp:posOffset>
            </wp:positionV>
            <wp:extent cx="6338323" cy="9516"/>
            <wp:effectExtent l="0" t="0" r="0" b="0"/>
            <wp:wrapNone/>
            <wp:docPr id="410" name="IM 410"/>
            <wp:cNvGraphicFramePr/>
            <a:graphic>
              <a:graphicData uri="http://schemas.openxmlformats.org/drawingml/2006/picture">
                <pic:pic>
                  <pic:nvPicPr>
                    <pic:cNvPr id="410" name="IM 410"/>
                    <pic:cNvPicPr/>
                  </pic:nvPicPr>
                  <pic:blipFill>
                    <a:blip r:embed="rId177"/>
                    <a:stretch>
                      <a:fillRect/>
                    </a:stretch>
                  </pic:blipFill>
                  <pic:spPr>
                    <a:xfrm rot="0">
                      <a:off x="0" y="0"/>
                      <a:ext cx="6338323" cy="9516"/>
                    </a:xfrm>
                    <a:prstGeom prst="rect">
                      <a:avLst/>
                    </a:prstGeom>
                  </pic:spPr>
                </pic:pic>
              </a:graphicData>
            </a:graphic>
          </wp:anchor>
        </w:drawing>
      </w:r>
      <w:r>
        <w:rPr>
          <w:rFonts w:ascii="Times New Roman" w:hAnsi="Times New Roman" w:eastAsia="Times New Roman" w:cs="Times New Roman"/>
          <w:sz w:val="20"/>
          <w:szCs w:val="20"/>
          <w:color w:val="24292F"/>
        </w:rPr>
        <w:t>Olivia</w:t>
      </w:r>
      <w:r>
        <w:rPr>
          <w:rFonts w:ascii="Microsoft YaHei" w:hAnsi="Microsoft YaHei" w:eastAsia="Microsoft YaHei" w:cs="Microsoft YaHei"/>
          <w:sz w:val="20"/>
          <w:szCs w:val="20"/>
          <w:color w:val="24292F"/>
          <w:spacing w:val="27"/>
        </w:rPr>
        <w:t>助教</w:t>
      </w:r>
    </w:p>
    <w:p>
      <w:pPr>
        <w:ind w:left="7"/>
        <w:spacing w:before="220" w:line="197"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7"/>
        </w:rPr>
        <w:t>顺口溜：</w:t>
      </w:r>
    </w:p>
    <w:p>
      <w:pPr>
        <w:ind w:left="10"/>
        <w:spacing w:before="19" w:line="191" w:lineRule="auto"/>
        <w:rPr>
          <w:rFonts w:ascii="Times New Roman" w:hAnsi="Times New Roman" w:eastAsia="Times New Roman" w:cs="Times New Roman"/>
          <w:sz w:val="20"/>
          <w:szCs w:val="20"/>
        </w:rPr>
      </w:pPr>
      <w:r>
        <w:rPr>
          <w:rFonts w:ascii="Microsoft YaHei" w:hAnsi="Microsoft YaHei" w:eastAsia="Microsoft YaHei" w:cs="Microsoft YaHei"/>
          <w:sz w:val="20"/>
          <w:szCs w:val="20"/>
          <w:color w:val="24292F"/>
          <w:spacing w:val="15"/>
        </w:rPr>
        <w:t>早期铁轨</w:t>
      </w:r>
      <w:r>
        <w:rPr>
          <w:rFonts w:ascii="Times New Roman" w:hAnsi="Times New Roman" w:eastAsia="Times New Roman" w:cs="Times New Roman"/>
          <w:sz w:val="20"/>
          <w:szCs w:val="20"/>
          <w:color w:val="24292F"/>
          <w:spacing w:val="15"/>
        </w:rPr>
        <w:t>—</w:t>
      </w:r>
      <w:r>
        <w:rPr>
          <w:rFonts w:ascii="Microsoft YaHei" w:hAnsi="Microsoft YaHei" w:eastAsia="Microsoft YaHei" w:cs="Microsoft YaHei"/>
          <w:sz w:val="20"/>
          <w:szCs w:val="20"/>
          <w:color w:val="24292F"/>
          <w:spacing w:val="15"/>
        </w:rPr>
        <w:t>太脆弱</w:t>
      </w:r>
      <w:r>
        <w:rPr>
          <w:rFonts w:ascii="Times New Roman" w:hAnsi="Times New Roman" w:eastAsia="Times New Roman" w:cs="Times New Roman"/>
          <w:sz w:val="20"/>
          <w:szCs w:val="20"/>
          <w:color w:val="24292F"/>
          <w:spacing w:val="15"/>
        </w:rPr>
        <w:t>—</w:t>
      </w:r>
      <w:r>
        <w:rPr>
          <w:rFonts w:ascii="Microsoft YaHei" w:hAnsi="Microsoft YaHei" w:eastAsia="Microsoft YaHei" w:cs="Microsoft YaHei"/>
          <w:sz w:val="20"/>
          <w:szCs w:val="20"/>
          <w:color w:val="24292F"/>
          <w:spacing w:val="15"/>
        </w:rPr>
        <w:t>长期花钱</w:t>
      </w:r>
      <w:r>
        <w:rPr>
          <w:rFonts w:ascii="Times New Roman" w:hAnsi="Times New Roman" w:eastAsia="Times New Roman" w:cs="Times New Roman"/>
          <w:sz w:val="20"/>
          <w:szCs w:val="20"/>
          <w:color w:val="24292F"/>
          <w:spacing w:val="15"/>
        </w:rPr>
        <w:t>—</w:t>
      </w:r>
      <w:r>
        <w:rPr>
          <w:rFonts w:ascii="Microsoft YaHei" w:hAnsi="Microsoft YaHei" w:eastAsia="Microsoft YaHei" w:cs="Microsoft YaHei"/>
          <w:sz w:val="20"/>
          <w:szCs w:val="20"/>
          <w:color w:val="24292F"/>
          <w:spacing w:val="15"/>
        </w:rPr>
        <w:t>被取代</w:t>
      </w:r>
      <w:r>
        <w:rPr>
          <w:rFonts w:ascii="Times New Roman" w:hAnsi="Times New Roman" w:eastAsia="Times New Roman" w:cs="Times New Roman"/>
          <w:sz w:val="20"/>
          <w:szCs w:val="20"/>
          <w:color w:val="24292F"/>
          <w:spacing w:val="15"/>
        </w:rPr>
        <w:t>—1789—1857</w:t>
      </w:r>
    </w:p>
    <w:p>
      <w:pPr>
        <w:ind w:left="16"/>
        <w:spacing w:before="57" w:line="20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4292F"/>
          <w:spacing w:val="16"/>
        </w:rPr>
        <w:t>Early</w:t>
      </w:r>
      <w:r>
        <w:rPr>
          <w:rFonts w:ascii="Times New Roman" w:hAnsi="Times New Roman" w:eastAsia="Times New Roman" w:cs="Times New Roman"/>
          <w:sz w:val="20"/>
          <w:szCs w:val="20"/>
          <w:color w:val="24292F"/>
          <w:spacing w:val="29"/>
        </w:rPr>
        <w:t xml:space="preserve"> </w:t>
      </w:r>
      <w:r>
        <w:rPr>
          <w:rFonts w:ascii="Times New Roman" w:hAnsi="Times New Roman" w:eastAsia="Times New Roman" w:cs="Times New Roman"/>
          <w:sz w:val="20"/>
          <w:szCs w:val="20"/>
          <w:color w:val="24292F"/>
          <w:spacing w:val="16"/>
        </w:rPr>
        <w:t>rails</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16"/>
        </w:rPr>
        <w:t>— too fragile</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16"/>
        </w:rPr>
        <w:t>—</w:t>
      </w:r>
      <w:r>
        <w:rPr>
          <w:rFonts w:ascii="Times New Roman" w:hAnsi="Times New Roman" w:eastAsia="Times New Roman" w:cs="Times New Roman"/>
          <w:sz w:val="20"/>
          <w:szCs w:val="20"/>
          <w:color w:val="24292F"/>
          <w:spacing w:val="30"/>
          <w:w w:val="101"/>
        </w:rPr>
        <w:t xml:space="preserve"> </w:t>
      </w:r>
      <w:r>
        <w:rPr>
          <w:rFonts w:ascii="Times New Roman" w:hAnsi="Times New Roman" w:eastAsia="Times New Roman" w:cs="Times New Roman"/>
          <w:sz w:val="20"/>
          <w:szCs w:val="20"/>
          <w:color w:val="24292F"/>
          <w:spacing w:val="16"/>
        </w:rPr>
        <w:t>long-term</w:t>
      </w:r>
      <w:r>
        <w:rPr>
          <w:rFonts w:ascii="Times New Roman" w:hAnsi="Times New Roman" w:eastAsia="Times New Roman" w:cs="Times New Roman"/>
          <w:sz w:val="20"/>
          <w:szCs w:val="20"/>
          <w:color w:val="24292F"/>
          <w:spacing w:val="23"/>
        </w:rPr>
        <w:t xml:space="preserve"> </w:t>
      </w:r>
      <w:r>
        <w:rPr>
          <w:rFonts w:ascii="Times New Roman" w:hAnsi="Times New Roman" w:eastAsia="Times New Roman" w:cs="Times New Roman"/>
          <w:sz w:val="20"/>
          <w:szCs w:val="20"/>
          <w:color w:val="24292F"/>
          <w:spacing w:val="16"/>
        </w:rPr>
        <w:t>expense—were supersede</w:t>
      </w:r>
      <w:r>
        <w:rPr>
          <w:rFonts w:ascii="Times New Roman" w:hAnsi="Times New Roman" w:eastAsia="Times New Roman" w:cs="Times New Roman"/>
          <w:sz w:val="20"/>
          <w:szCs w:val="20"/>
          <w:color w:val="24292F"/>
          <w:spacing w:val="15"/>
        </w:rPr>
        <w:t>d—1789—1857</w:t>
      </w:r>
    </w:p>
    <w:p>
      <w:pPr>
        <w:pStyle w:val="BodyText"/>
        <w:spacing w:line="420" w:lineRule="auto"/>
        <w:rPr>
          <w:sz w:val="21"/>
        </w:rPr>
      </w:pPr>
      <w:r/>
    </w:p>
    <w:p>
      <w:pPr>
        <w:pStyle w:val="BodyText"/>
        <w:ind w:left="5"/>
        <w:spacing w:before="124" w:line="190" w:lineRule="auto"/>
        <w:rPr>
          <w:rFonts w:ascii="Microsoft YaHei" w:hAnsi="Microsoft YaHei" w:eastAsia="Microsoft YaHei" w:cs="Microsoft YaHei"/>
        </w:rPr>
      </w:pPr>
      <w:r>
        <w:rPr>
          <w:sz w:val="29"/>
          <w:szCs w:val="29"/>
          <w:b/>
          <w:bCs/>
          <w:color w:val="24292F"/>
          <w:spacing w:val="15"/>
        </w:rPr>
        <w:t>58. </w:t>
      </w:r>
      <w:r>
        <w:rPr>
          <w:sz w:val="29"/>
          <w:szCs w:val="29"/>
          <w:b/>
          <w:bCs/>
          <w:color w:val="24292F"/>
        </w:rPr>
        <w:t>Recycling</w:t>
      </w:r>
      <w:r>
        <w:rPr>
          <w:sz w:val="29"/>
          <w:szCs w:val="29"/>
          <w:b/>
          <w:bCs/>
          <w:color w:val="24292F"/>
          <w:spacing w:val="15"/>
        </w:rPr>
        <w:t xml:space="preserve"> </w:t>
      </w:r>
      <w:r>
        <w:rPr>
          <w:sz w:val="29"/>
          <w:szCs w:val="29"/>
          <w:b/>
          <w:bCs/>
          <w:color w:val="24292F"/>
        </w:rPr>
        <w:t>electronic</w:t>
      </w:r>
      <w:r>
        <w:rPr>
          <w:sz w:val="29"/>
          <w:szCs w:val="29"/>
          <w:b/>
          <w:bCs/>
          <w:color w:val="24292F"/>
          <w:spacing w:val="15"/>
        </w:rPr>
        <w:t xml:space="preserve"> </w:t>
      </w:r>
      <w:r>
        <w:rPr>
          <w:sz w:val="29"/>
          <w:szCs w:val="29"/>
          <w:b/>
          <w:bCs/>
          <w:color w:val="24292F"/>
        </w:rPr>
        <w:t>waste</w:t>
      </w:r>
      <w:r>
        <w:rPr>
          <w:sz w:val="29"/>
          <w:szCs w:val="29"/>
          <w:b/>
          <w:bCs/>
          <w:color w:val="24292F"/>
          <w:spacing w:val="15"/>
        </w:rPr>
        <w:t xml:space="preserve"> / </w:t>
      </w:r>
      <w:r>
        <w:rPr>
          <w:rFonts w:ascii="Microsoft YaHei" w:hAnsi="Microsoft YaHei" w:eastAsia="Microsoft YaHei" w:cs="Microsoft YaHei"/>
          <w:sz w:val="29"/>
          <w:szCs w:val="29"/>
          <w:color w:val="24292F"/>
          <w:spacing w:val="15"/>
        </w:rPr>
        <w:t>回收电子垃圾</w:t>
      </w:r>
      <w:r>
        <w:rPr>
          <w:rFonts w:ascii="Microsoft YaHei" w:hAnsi="Microsoft YaHei" w:eastAsia="Microsoft YaHei" w:cs="Microsoft YaHei"/>
          <w:sz w:val="29"/>
          <w:szCs w:val="29"/>
          <w:color w:val="24292F"/>
          <w:spacing w:val="27"/>
        </w:rPr>
        <w:t xml:space="preserve"> </w:t>
      </w:r>
      <w:r>
        <w:rPr>
          <w:shd w:val="clear" w:fill="E1F5FE"/>
          <w:rFonts w:ascii="Microsoft YaHei" w:hAnsi="Microsoft YaHei" w:eastAsia="Microsoft YaHei" w:cs="Microsoft YaHei"/>
          <w:sz w:val="29"/>
          <w:szCs w:val="29"/>
          <w:color w:val="24292F"/>
          <w:spacing w:val="15"/>
        </w:rPr>
        <w:t xml:space="preserve"> </w:t>
      </w:r>
      <w:r>
        <w:rPr>
          <w:shd w:val="clear" w:fill="E1F5FE"/>
          <w:rFonts w:ascii="Times New Roman" w:hAnsi="Times New Roman" w:eastAsia="Times New Roman" w:cs="Times New Roman"/>
          <w:color w:val="03A9F4"/>
          <w:spacing w:val="15"/>
          <w:position w:val="1"/>
        </w:rPr>
        <w:t>#77</w:t>
      </w:r>
      <w:r>
        <w:rPr>
          <w:shd w:val="clear" w:fill="E1F5FE"/>
          <w:rFonts w:ascii="Times New Roman" w:hAnsi="Times New Roman" w:eastAsia="Times New Roman" w:cs="Times New Roman"/>
          <w:color w:val="03A9F4"/>
          <w:spacing w:val="14"/>
          <w:position w:val="1"/>
        </w:rPr>
        <w:t>61</w:t>
      </w:r>
      <w:r>
        <w:rPr>
          <w:shd w:val="clear" w:fill="E1F5FE"/>
          <w:rFonts w:ascii="Times New Roman" w:hAnsi="Times New Roman" w:eastAsia="Times New Roman" w:cs="Times New Roman"/>
          <w:color w:val="03A9F4"/>
          <w:spacing w:val="6"/>
          <w:position w:val="1"/>
        </w:rPr>
        <w:t xml:space="preserve">  </w:t>
      </w:r>
      <w:r>
        <w:rPr>
          <w:rFonts w:ascii="Times New Roman" w:hAnsi="Times New Roman" w:eastAsia="Times New Roman" w:cs="Times New Roman"/>
          <w:color w:val="03A9F4"/>
          <w:spacing w:val="18"/>
          <w:w w:val="101"/>
          <w:position w:val="1"/>
        </w:rPr>
        <w:t xml:space="preserve">  </w:t>
      </w:r>
      <w:r>
        <w:rPr>
          <w:shd w:val="clear" w:fill="E1F5FE"/>
          <w:rFonts w:ascii="Times New Roman" w:hAnsi="Times New Roman" w:eastAsia="Times New Roman" w:cs="Times New Roman"/>
          <w:color w:val="03A9F4"/>
          <w:spacing w:val="4"/>
          <w:position w:val="1"/>
        </w:rPr>
        <w:t xml:space="preserve">  </w:t>
      </w:r>
      <w:r>
        <w:rPr>
          <w:shd w:val="clear" w:fill="E1F5FE"/>
          <w:rFonts w:ascii="Microsoft YaHei" w:hAnsi="Microsoft YaHei" w:eastAsia="Microsoft YaHei" w:cs="Microsoft YaHei"/>
          <w:color w:val="03A9F4"/>
          <w:spacing w:val="14"/>
          <w:position w:val="1"/>
        </w:rPr>
        <w:t>超高频  </w:t>
      </w:r>
    </w:p>
    <w:p>
      <w:pPr>
        <w:ind w:left="487" w:right="605" w:hanging="257"/>
        <w:spacing w:before="280" w:line="31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1.</w:t>
      </w:r>
      <w:r>
        <w:rPr>
          <w:rFonts w:ascii="Times New Roman" w:hAnsi="Times New Roman" w:eastAsia="Times New Roman" w:cs="Times New Roman"/>
          <w:sz w:val="23"/>
          <w:szCs w:val="23"/>
          <w:color w:val="24292F"/>
          <w:spacing w:val="45"/>
        </w:rPr>
        <w:t xml:space="preserve"> </w:t>
      </w:r>
      <w:r>
        <w:rPr>
          <w:rFonts w:ascii="Times New Roman" w:hAnsi="Times New Roman" w:eastAsia="Times New Roman" w:cs="Times New Roman"/>
          <w:sz w:val="23"/>
          <w:szCs w:val="23"/>
          <w:color w:val="24292F"/>
          <w:spacing w:val="15"/>
        </w:rPr>
        <w:t>Recycling electronic waste such as o</w:t>
      </w:r>
      <w:r>
        <w:rPr>
          <w:rFonts w:ascii="Times New Roman" w:hAnsi="Times New Roman" w:eastAsia="Times New Roman" w:cs="Times New Roman"/>
          <w:sz w:val="23"/>
          <w:szCs w:val="23"/>
          <w:color w:val="24292F"/>
          <w:spacing w:val="14"/>
        </w:rPr>
        <w:t>ld computers, TVs, and</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monitors</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is</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a</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4"/>
        </w:rPr>
        <w:t>daunting</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5"/>
        </w:rPr>
        <w:t>challenge considering how much technology we</w:t>
      </w:r>
      <w:r>
        <w:rPr>
          <w:rFonts w:ascii="Times New Roman" w:hAnsi="Times New Roman" w:eastAsia="Times New Roman" w:cs="Times New Roman"/>
          <w:sz w:val="23"/>
          <w:szCs w:val="23"/>
          <w:color w:val="24292F"/>
          <w:spacing w:val="33"/>
        </w:rPr>
        <w:t xml:space="preserve"> </w:t>
      </w:r>
      <w:r>
        <w:rPr>
          <w:rFonts w:ascii="Times New Roman" w:hAnsi="Times New Roman" w:eastAsia="Times New Roman" w:cs="Times New Roman"/>
          <w:sz w:val="23"/>
          <w:szCs w:val="23"/>
          <w:color w:val="24292F"/>
          <w:spacing w:val="15"/>
        </w:rPr>
        <w:t>all</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5"/>
        </w:rPr>
        <w:t>use</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5"/>
        </w:rPr>
        <w:t>today.</w:t>
      </w:r>
    </w:p>
    <w:p>
      <w:pPr>
        <w:ind w:left="495" w:right="374" w:hanging="280"/>
        <w:spacing w:before="93" w:line="30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6"/>
        </w:rPr>
        <w:t>2.</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6"/>
        </w:rPr>
        <w:t>The challenge didn</w:t>
      </w:r>
      <w:r>
        <w:rPr>
          <w:rFonts w:ascii="Times New Roman" w:hAnsi="Times New Roman" w:eastAsia="Times New Roman" w:cs="Times New Roman"/>
          <w:sz w:val="23"/>
          <w:szCs w:val="23"/>
          <w:color w:val="24292F"/>
          <w:spacing w:val="-33"/>
        </w:rPr>
        <w:t xml:space="preserve"> </w:t>
      </w:r>
      <w:r>
        <w:rPr>
          <w:rFonts w:ascii="Times New Roman" w:hAnsi="Times New Roman" w:eastAsia="Times New Roman" w:cs="Times New Roman"/>
          <w:sz w:val="23"/>
          <w:szCs w:val="23"/>
          <w:color w:val="24292F"/>
          <w:spacing w:val="16"/>
        </w:rPr>
        <w:t>'t de</w:t>
      </w:r>
      <w:r>
        <w:rPr>
          <w:rFonts w:ascii="Times New Roman" w:hAnsi="Times New Roman" w:eastAsia="Times New Roman" w:cs="Times New Roman"/>
          <w:sz w:val="23"/>
          <w:szCs w:val="23"/>
          <w:color w:val="24292F"/>
          <w:spacing w:val="15"/>
        </w:rPr>
        <w:t>ter</w:t>
      </w:r>
      <w:r>
        <w:rPr>
          <w:rFonts w:ascii="Times New Roman" w:hAnsi="Times New Roman" w:eastAsia="Times New Roman" w:cs="Times New Roman"/>
          <w:sz w:val="23"/>
          <w:szCs w:val="23"/>
          <w:color w:val="24292F"/>
          <w:spacing w:val="29"/>
          <w:w w:val="101"/>
        </w:rPr>
        <w:t xml:space="preserve"> </w:t>
      </w:r>
      <w:r>
        <w:rPr>
          <w:rFonts w:ascii="Times New Roman" w:hAnsi="Times New Roman" w:eastAsia="Times New Roman" w:cs="Times New Roman"/>
          <w:sz w:val="23"/>
          <w:szCs w:val="23"/>
          <w:color w:val="24292F"/>
          <w:spacing w:val="15"/>
        </w:rPr>
        <w:t>IU students, who persuaded the</w:t>
      </w:r>
      <w:r>
        <w:rPr>
          <w:rFonts w:ascii="Times New Roman" w:hAnsi="Times New Roman" w:eastAsia="Times New Roman" w:cs="Times New Roman"/>
          <w:sz w:val="23"/>
          <w:szCs w:val="23"/>
          <w:color w:val="24292F"/>
          <w:spacing w:val="28"/>
          <w:w w:val="101"/>
        </w:rPr>
        <w:t xml:space="preserve"> </w:t>
      </w:r>
      <w:r>
        <w:rPr>
          <w:rFonts w:ascii="Times New Roman" w:hAnsi="Times New Roman" w:eastAsia="Times New Roman" w:cs="Times New Roman"/>
          <w:sz w:val="23"/>
          <w:szCs w:val="23"/>
          <w:color w:val="24292F"/>
          <w:spacing w:val="15"/>
        </w:rPr>
        <w:t>IT</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Services</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department to</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2"/>
        </w:rPr>
        <w:t>launch</w:t>
      </w:r>
      <w:r>
        <w:rPr>
          <w:rFonts w:ascii="Times New Roman" w:hAnsi="Times New Roman" w:eastAsia="Times New Roman" w:cs="Times New Roman"/>
          <w:sz w:val="23"/>
          <w:szCs w:val="23"/>
          <w:color w:val="24292F"/>
          <w:spacing w:val="34"/>
          <w:w w:val="101"/>
        </w:rPr>
        <w:t xml:space="preserve"> </w:t>
      </w:r>
      <w:r>
        <w:rPr>
          <w:rFonts w:ascii="Times New Roman" w:hAnsi="Times New Roman" w:eastAsia="Times New Roman" w:cs="Times New Roman"/>
          <w:sz w:val="23"/>
          <w:szCs w:val="23"/>
          <w:color w:val="24292F"/>
          <w:spacing w:val="12"/>
        </w:rPr>
        <w:t>its</w:t>
      </w:r>
      <w:r>
        <w:rPr>
          <w:rFonts w:ascii="Times New Roman" w:hAnsi="Times New Roman" w:eastAsia="Times New Roman" w:cs="Times New Roman"/>
          <w:sz w:val="23"/>
          <w:szCs w:val="23"/>
          <w:color w:val="24292F"/>
          <w:spacing w:val="27"/>
          <w:w w:val="101"/>
        </w:rPr>
        <w:t xml:space="preserve"> </w:t>
      </w:r>
      <w:r>
        <w:rPr>
          <w:rFonts w:ascii="Times New Roman" w:hAnsi="Times New Roman" w:eastAsia="Times New Roman" w:cs="Times New Roman"/>
          <w:sz w:val="23"/>
          <w:szCs w:val="23"/>
          <w:color w:val="24292F"/>
          <w:spacing w:val="12"/>
        </w:rPr>
        <w:t>Electronic Waste Collection</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2"/>
        </w:rPr>
        <w:t>Days</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2"/>
        </w:rPr>
        <w:t>program.</w:t>
      </w:r>
    </w:p>
    <w:p>
      <w:pPr>
        <w:ind w:left="487" w:right="389" w:hanging="271"/>
        <w:spacing w:before="98" w:line="31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3.</w:t>
      </w:r>
      <w:r>
        <w:rPr>
          <w:rFonts w:ascii="Times New Roman" w:hAnsi="Times New Roman" w:eastAsia="Times New Roman" w:cs="Times New Roman"/>
          <w:sz w:val="23"/>
          <w:szCs w:val="23"/>
          <w:color w:val="24292F"/>
          <w:spacing w:val="44"/>
        </w:rPr>
        <w:t xml:space="preserve"> </w:t>
      </w:r>
      <w:r>
        <w:rPr>
          <w:rFonts w:ascii="Times New Roman" w:hAnsi="Times New Roman" w:eastAsia="Times New Roman" w:cs="Times New Roman"/>
          <w:sz w:val="23"/>
          <w:szCs w:val="23"/>
          <w:color w:val="24292F"/>
          <w:spacing w:val="15"/>
        </w:rPr>
        <w:t>On numerous dates throughout the year, students, faculty, and staﬀ</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can</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5"/>
        </w:rPr>
        <w:t>drop</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oﬀ their</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4"/>
        </w:rPr>
        <w:t>old equipment to</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be completely recy</w:t>
      </w:r>
      <w:r>
        <w:rPr>
          <w:rFonts w:ascii="Times New Roman" w:hAnsi="Times New Roman" w:eastAsia="Times New Roman" w:cs="Times New Roman"/>
          <w:sz w:val="23"/>
          <w:szCs w:val="23"/>
          <w:color w:val="24292F"/>
          <w:spacing w:val="13"/>
        </w:rPr>
        <w:t>cled</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3"/>
        </w:rPr>
        <w:t>nothing ends</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up</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in</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3"/>
        </w:rPr>
        <w:t>a</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landﬁll.</w:t>
      </w:r>
    </w:p>
    <w:p>
      <w:pPr>
        <w:ind w:left="216"/>
        <w:spacing w:before="97" w:line="206"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6"/>
        </w:rPr>
        <w:t>4.</w:t>
      </w:r>
      <w:r>
        <w:rPr>
          <w:rFonts w:ascii="Times New Roman" w:hAnsi="Times New Roman" w:eastAsia="Times New Roman" w:cs="Times New Roman"/>
          <w:sz w:val="23"/>
          <w:szCs w:val="23"/>
          <w:color w:val="24292F"/>
          <w:spacing w:val="36"/>
        </w:rPr>
        <w:t xml:space="preserve"> </w:t>
      </w:r>
      <w:r>
        <w:rPr>
          <w:rFonts w:ascii="Times New Roman" w:hAnsi="Times New Roman" w:eastAsia="Times New Roman" w:cs="Times New Roman"/>
          <w:sz w:val="23"/>
          <w:szCs w:val="23"/>
          <w:color w:val="24292F"/>
          <w:spacing w:val="16"/>
        </w:rPr>
        <w:t>Collection days n</w:t>
      </w:r>
      <w:r>
        <w:rPr>
          <w:rFonts w:ascii="Times New Roman" w:hAnsi="Times New Roman" w:eastAsia="Times New Roman" w:cs="Times New Roman"/>
          <w:sz w:val="23"/>
          <w:szCs w:val="23"/>
          <w:color w:val="24292F"/>
          <w:spacing w:val="15"/>
        </w:rPr>
        <w:t>etted more than 650,000</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5"/>
        </w:rPr>
        <w:t>pounds</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of</w:t>
      </w:r>
      <w:r>
        <w:rPr>
          <w:rFonts w:ascii="Times New Roman" w:hAnsi="Times New Roman" w:eastAsia="Times New Roman" w:cs="Times New Roman"/>
          <w:sz w:val="23"/>
          <w:szCs w:val="23"/>
          <w:color w:val="24292F"/>
          <w:spacing w:val="13"/>
        </w:rPr>
        <w:t xml:space="preserve"> </w:t>
      </w:r>
      <w:r>
        <w:rPr>
          <w:rFonts w:ascii="Times New Roman" w:hAnsi="Times New Roman" w:eastAsia="Times New Roman" w:cs="Times New Roman"/>
          <w:sz w:val="23"/>
          <w:szCs w:val="23"/>
          <w:color w:val="24292F"/>
          <w:spacing w:val="15"/>
        </w:rPr>
        <w:t>waste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in 2010.</w:t>
      </w:r>
    </w:p>
    <w:p>
      <w:pPr>
        <w:pStyle w:val="BodyText"/>
        <w:spacing w:line="256" w:lineRule="auto"/>
        <w:rPr>
          <w:sz w:val="21"/>
        </w:rPr>
      </w:pPr>
      <w:r/>
    </w:p>
    <w:p>
      <w:pPr>
        <w:ind w:left="8"/>
        <w:spacing w:before="73" w:line="19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7"/>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7"/>
        </w:rPr>
        <w:t>由于开启了答案后置</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，请参考答案</w:t>
      </w:r>
      <w:r>
        <w:rPr>
          <w:rFonts w:ascii="Microsoft YaHei" w:hAnsi="Microsoft YaHei" w:eastAsia="Microsoft YaHei" w:cs="Microsoft YaHei"/>
          <w:sz w:val="17"/>
          <w:szCs w:val="17"/>
          <w:color w:val="24292F"/>
          <w:spacing w:val="16"/>
        </w:rPr>
        <w:t>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6"/>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p>
    <w:p>
      <w:pPr>
        <w:spacing w:line="133" w:lineRule="exact"/>
        <w:rPr/>
      </w:pPr>
      <w:r/>
    </w:p>
    <w:tbl>
      <w:tblPr>
        <w:tblStyle w:val="TableNormal"/>
        <w:tblW w:w="9961" w:type="dxa"/>
        <w:tblInd w:w="10" w:type="dxa"/>
        <w:tblLayout w:type="fixed"/>
        <w:tblBorders>
          <w:top w:val="single" w:color="F0F4F8" w:sz="8" w:space="0"/>
          <w:left w:val="single" w:color="F0F4F8" w:sz="8" w:space="0"/>
          <w:bottom w:val="single" w:color="F0F4F8" w:sz="8" w:space="0"/>
          <w:right w:val="single" w:color="F0F4F8" w:sz="8" w:space="0"/>
          <w:insideH w:val="single" w:color="F0F4F8" w:sz="8" w:space="0"/>
          <w:insideV w:val="single" w:color="F0F4F8" w:sz="8" w:space="0"/>
        </w:tblBorders>
      </w:tblPr>
      <w:tblGrid>
        <w:gridCol w:w="7303"/>
        <w:gridCol w:w="2658"/>
      </w:tblGrid>
      <w:tr>
        <w:trPr>
          <w:trHeight w:val="889" w:hRule="atLeast"/>
        </w:trPr>
        <w:tc>
          <w:tcPr>
            <w:tcW w:w="7303" w:type="dxa"/>
            <w:vAlign w:val="top"/>
            <w:tcBorders>
              <w:right w:val="nil"/>
            </w:tcBorders>
          </w:tcPr>
          <w:p>
            <w:pPr>
              <w:pStyle w:val="TableText"/>
              <w:ind w:left="241" w:right="2482"/>
              <w:spacing w:before="137" w:line="303" w:lineRule="auto"/>
              <w:rPr>
                <w:rFonts w:ascii="Microsoft YaHei" w:hAnsi="Microsoft YaHei" w:eastAsia="Microsoft YaHei" w:cs="Microsoft YaHei"/>
              </w:rPr>
            </w:pPr>
            <w:r>
              <w:rPr>
                <w:color w:val="24292F"/>
              </w:rPr>
              <w:t>deter</w:t>
            </w:r>
            <w:r>
              <w:rPr>
                <w:color w:val="24292F"/>
                <w:spacing w:val="34"/>
              </w:rPr>
              <w:t xml:space="preserve"> </w:t>
            </w:r>
            <w:r>
              <w:rPr>
                <w:color w:val="24292F"/>
                <w:spacing w:val="10"/>
              </w:rPr>
              <w:t>-</w:t>
            </w:r>
            <w:r>
              <w:rPr>
                <w:color w:val="24292F"/>
                <w:spacing w:val="38"/>
              </w:rPr>
              <w:t xml:space="preserve"> </w:t>
            </w:r>
            <w:r>
              <w:rPr>
                <w:rFonts w:ascii="Lucida Console" w:hAnsi="Lucida Console" w:eastAsia="Lucida Console" w:cs="Lucida Console"/>
                <w:color w:val="72809D"/>
                <w:spacing w:val="10"/>
              </w:rPr>
              <w:t>L1</w:t>
            </w:r>
            <w:r>
              <w:rPr>
                <w:rFonts w:ascii="Lucida Console" w:hAnsi="Lucida Console" w:eastAsia="Lucida Console" w:cs="Lucida Console"/>
                <w:color w:val="72809D"/>
                <w:spacing w:val="-32"/>
              </w:rPr>
              <w:t xml:space="preserve"> </w:t>
            </w:r>
            <w:r>
              <w:rPr>
                <w:color w:val="24292F"/>
                <w:spacing w:val="10"/>
              </w:rPr>
              <w:t>-</w:t>
            </w:r>
            <w:r>
              <w:rPr>
                <w:color w:val="24292F"/>
                <w:spacing w:val="17"/>
              </w:rPr>
              <w:t xml:space="preserve"> </w:t>
            </w:r>
            <w:r>
              <w:rPr>
                <w:color w:val="72809D"/>
                <w:spacing w:val="10"/>
              </w:rPr>
              <w:t>/dɪ</w:t>
            </w:r>
            <w:r>
              <w:rPr>
                <w:color w:val="72809D"/>
                <w:spacing w:val="-26"/>
              </w:rPr>
              <w:t xml:space="preserve"> </w:t>
            </w:r>
            <w:r>
              <w:rPr>
                <w:color w:val="72809D"/>
                <w:spacing w:val="10"/>
              </w:rPr>
              <w:t>ˈtə/</w:t>
            </w:r>
            <w:r>
              <w:rPr>
                <w:color w:val="72809D"/>
                <w:spacing w:val="32"/>
                <w:w w:val="101"/>
              </w:rPr>
              <w:t xml:space="preserve"> </w:t>
            </w:r>
            <w:r>
              <w:rPr>
                <w:rFonts w:ascii="Courier New" w:hAnsi="Courier New" w:eastAsia="Courier New" w:cs="Courier New"/>
                <w:i/>
                <w:iCs/>
                <w:color w:val="72809D"/>
              </w:rPr>
              <w:t>vt</w:t>
            </w:r>
            <w:r>
              <w:rPr>
                <w:rFonts w:ascii="Courier New" w:hAnsi="Courier New" w:eastAsia="Courier New" w:cs="Courier New"/>
                <w:i/>
                <w:iCs/>
                <w:color w:val="72809D"/>
                <w:spacing w:val="10"/>
              </w:rPr>
              <w:t>.</w:t>
            </w:r>
            <w:r>
              <w:rPr>
                <w:rFonts w:ascii="Courier New" w:hAnsi="Courier New" w:eastAsia="Courier New" w:cs="Courier New"/>
                <w:i/>
                <w:iCs/>
                <w:color w:val="72809D"/>
                <w:spacing w:val="-24"/>
              </w:rPr>
              <w:t xml:space="preserve"> </w:t>
            </w:r>
            <w:r>
              <w:rPr>
                <w:rFonts w:ascii="Microsoft YaHei" w:hAnsi="Microsoft YaHei" w:eastAsia="Microsoft YaHei" w:cs="Microsoft YaHei"/>
                <w:color w:val="24292F"/>
                <w:spacing w:val="10"/>
              </w:rPr>
              <w:t>阻止</w:t>
            </w:r>
            <w:r>
              <w:rPr>
                <w:rFonts w:ascii="Microsoft YaHei" w:hAnsi="Microsoft YaHei" w:eastAsia="Microsoft YaHei" w:cs="Microsoft YaHei"/>
                <w:color w:val="24292F"/>
                <w:spacing w:val="-11"/>
              </w:rPr>
              <w:t xml:space="preserve"> </w:t>
            </w:r>
            <w:r>
              <w:rPr>
                <w:rFonts w:ascii="Microsoft YaHei" w:hAnsi="Microsoft YaHei" w:eastAsia="Microsoft YaHei" w:cs="Microsoft YaHei"/>
                <w:color w:val="24292F"/>
                <w:spacing w:val="10"/>
              </w:rPr>
              <w:t>，制止；</w:t>
            </w:r>
            <w:r>
              <w:rPr>
                <w:rFonts w:ascii="Microsoft YaHei" w:hAnsi="Microsoft YaHei" w:eastAsia="Microsoft YaHei" w:cs="Microsoft YaHei"/>
                <w:color w:val="24292F"/>
                <w:spacing w:val="-14"/>
              </w:rPr>
              <w:t xml:space="preserve"> </w:t>
            </w:r>
            <w:r>
              <w:rPr>
                <w:rFonts w:ascii="Microsoft YaHei" w:hAnsi="Microsoft YaHei" w:eastAsia="Microsoft YaHei" w:cs="Microsoft YaHei"/>
                <w:color w:val="24292F"/>
                <w:spacing w:val="10"/>
              </w:rPr>
              <w:t>使不敢；</w:t>
            </w:r>
            <w:r>
              <w:rPr>
                <w:rFonts w:ascii="Microsoft YaHei" w:hAnsi="Microsoft YaHei" w:eastAsia="Microsoft YaHei" w:cs="Microsoft YaHei"/>
                <w:color w:val="24292F"/>
                <w:spacing w:val="-24"/>
              </w:rPr>
              <w:t xml:space="preserve"> </w:t>
            </w:r>
            <w:r>
              <w:rPr>
                <w:rFonts w:ascii="Microsoft YaHei" w:hAnsi="Microsoft YaHei" w:eastAsia="Microsoft YaHei" w:cs="Microsoft YaHei"/>
                <w:color w:val="24292F"/>
                <w:spacing w:val="10"/>
              </w:rPr>
              <w:t>使踌躇；</w:t>
            </w:r>
            <w:r>
              <w:rPr>
                <w:rFonts w:ascii="Microsoft YaHei" w:hAnsi="Microsoft YaHei" w:eastAsia="Microsoft YaHei" w:cs="Microsoft YaHei"/>
                <w:color w:val="24292F"/>
              </w:rPr>
              <w:t xml:space="preserve"> </w:t>
            </w:r>
            <w:r>
              <w:rPr>
                <w:color w:val="24292F"/>
              </w:rPr>
              <w:t>daunt</w:t>
            </w:r>
            <w:r>
              <w:rPr>
                <w:color w:val="24292F"/>
                <w:spacing w:val="40"/>
              </w:rPr>
              <w:t xml:space="preserve"> </w:t>
            </w:r>
            <w:r>
              <w:rPr>
                <w:color w:val="24292F"/>
                <w:spacing w:val="14"/>
              </w:rPr>
              <w:t>-</w:t>
            </w:r>
            <w:r>
              <w:rPr>
                <w:color w:val="24292F"/>
                <w:spacing w:val="38"/>
                <w:w w:val="101"/>
              </w:rPr>
              <w:t xml:space="preserve"> </w:t>
            </w:r>
            <w:r>
              <w:rPr>
                <w:rFonts w:ascii="Lucida Console" w:hAnsi="Lucida Console" w:eastAsia="Lucida Console" w:cs="Lucida Console"/>
                <w:color w:val="72809D"/>
                <w:spacing w:val="14"/>
              </w:rPr>
              <w:t>L5</w:t>
            </w:r>
            <w:r>
              <w:rPr>
                <w:rFonts w:ascii="Lucida Console" w:hAnsi="Lucida Console" w:eastAsia="Lucida Console" w:cs="Lucida Console"/>
                <w:color w:val="72809D"/>
                <w:spacing w:val="-32"/>
              </w:rPr>
              <w:t xml:space="preserve"> </w:t>
            </w:r>
            <w:r>
              <w:rPr>
                <w:color w:val="24292F"/>
                <w:spacing w:val="14"/>
              </w:rPr>
              <w:t>-</w:t>
            </w:r>
            <w:r>
              <w:rPr>
                <w:color w:val="24292F"/>
                <w:spacing w:val="16"/>
                <w:w w:val="101"/>
              </w:rPr>
              <w:t xml:space="preserve"> </w:t>
            </w:r>
            <w:r>
              <w:rPr>
                <w:color w:val="72809D"/>
                <w:spacing w:val="14"/>
              </w:rPr>
              <w:t>/dɔ</w:t>
            </w:r>
            <w:r>
              <w:rPr>
                <w:color w:val="72809D"/>
              </w:rPr>
              <w:t>nt</w:t>
            </w:r>
            <w:r>
              <w:rPr>
                <w:color w:val="72809D"/>
                <w:spacing w:val="-22"/>
              </w:rPr>
              <w:t xml:space="preserve"> </w:t>
            </w:r>
            <w:r>
              <w:rPr>
                <w:color w:val="72809D"/>
                <w:spacing w:val="14"/>
              </w:rPr>
              <w:t>,</w:t>
            </w:r>
            <w:r>
              <w:rPr>
                <w:color w:val="72809D"/>
                <w:spacing w:val="26"/>
                <w:w w:val="101"/>
              </w:rPr>
              <w:t xml:space="preserve"> </w:t>
            </w:r>
            <w:r>
              <w:rPr>
                <w:color w:val="72809D"/>
                <w:spacing w:val="14"/>
              </w:rPr>
              <w:t>dɑ</w:t>
            </w:r>
            <w:r>
              <w:rPr>
                <w:color w:val="72809D"/>
              </w:rPr>
              <w:t>nt</w:t>
            </w:r>
            <w:r>
              <w:rPr>
                <w:color w:val="72809D"/>
                <w:spacing w:val="14"/>
              </w:rPr>
              <w:t>/</w:t>
            </w:r>
            <w:r>
              <w:rPr>
                <w:color w:val="72809D"/>
                <w:spacing w:val="32"/>
                <w:w w:val="101"/>
              </w:rPr>
              <w:t xml:space="preserve"> </w:t>
            </w:r>
            <w:r>
              <w:rPr>
                <w:rFonts w:ascii="Courier New" w:hAnsi="Courier New" w:eastAsia="Courier New" w:cs="Courier New"/>
                <w:i/>
                <w:iCs/>
                <w:color w:val="72809D"/>
              </w:rPr>
              <w:t>vt</w:t>
            </w:r>
            <w:r>
              <w:rPr>
                <w:rFonts w:ascii="Courier New" w:hAnsi="Courier New" w:eastAsia="Courier New" w:cs="Courier New"/>
                <w:i/>
                <w:iCs/>
                <w:color w:val="72809D"/>
                <w:spacing w:val="14"/>
              </w:rPr>
              <w:t>.</w:t>
            </w:r>
            <w:r>
              <w:rPr>
                <w:rFonts w:ascii="Courier New" w:hAnsi="Courier New" w:eastAsia="Courier New" w:cs="Courier New"/>
                <w:i/>
                <w:iCs/>
                <w:color w:val="72809D"/>
                <w:spacing w:val="-36"/>
              </w:rPr>
              <w:t xml:space="preserve"> </w:t>
            </w:r>
            <w:r>
              <w:rPr>
                <w:rFonts w:ascii="Microsoft YaHei" w:hAnsi="Microsoft YaHei" w:eastAsia="Microsoft YaHei" w:cs="Microsoft YaHei"/>
                <w:color w:val="24292F"/>
                <w:spacing w:val="14"/>
              </w:rPr>
              <w:t>使</w:t>
            </w:r>
            <w:r>
              <w:rPr>
                <w:rFonts w:ascii="Microsoft YaHei" w:hAnsi="Microsoft YaHei" w:eastAsia="Microsoft YaHei" w:cs="Microsoft YaHei"/>
                <w:color w:val="24292F"/>
                <w:spacing w:val="-31"/>
              </w:rPr>
              <w:t xml:space="preserve"> </w:t>
            </w:r>
            <w:r>
              <w:rPr>
                <w:rFonts w:ascii="Microsoft YaHei" w:hAnsi="Microsoft YaHei" w:eastAsia="Microsoft YaHei" w:cs="Microsoft YaHei"/>
                <w:color w:val="24292F"/>
                <w:spacing w:val="14"/>
              </w:rPr>
              <w:t>（</w:t>
            </w:r>
            <w:r>
              <w:rPr>
                <w:rFonts w:ascii="Microsoft YaHei" w:hAnsi="Microsoft YaHei" w:eastAsia="Microsoft YaHei" w:cs="Microsoft YaHei"/>
                <w:color w:val="24292F"/>
                <w:spacing w:val="-28"/>
              </w:rPr>
              <w:t xml:space="preserve"> </w:t>
            </w:r>
            <w:r>
              <w:rPr>
                <w:rFonts w:ascii="Microsoft YaHei" w:hAnsi="Microsoft YaHei" w:eastAsia="Microsoft YaHei" w:cs="Microsoft YaHei"/>
                <w:color w:val="24292F"/>
                <w:spacing w:val="14"/>
              </w:rPr>
              <w:t>某人）</w:t>
            </w:r>
            <w:r>
              <w:rPr>
                <w:rFonts w:ascii="Microsoft YaHei" w:hAnsi="Microsoft YaHei" w:eastAsia="Microsoft YaHei" w:cs="Microsoft YaHei"/>
                <w:color w:val="24292F"/>
                <w:spacing w:val="-16"/>
              </w:rPr>
              <w:t xml:space="preserve"> </w:t>
            </w:r>
            <w:r>
              <w:rPr>
                <w:rFonts w:ascii="Microsoft YaHei" w:hAnsi="Microsoft YaHei" w:eastAsia="Microsoft YaHei" w:cs="Microsoft YaHei"/>
                <w:color w:val="24292F"/>
                <w:spacing w:val="14"/>
              </w:rPr>
              <w:t>气馁</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4"/>
              </w:rPr>
              <w:t>，威吓；</w:t>
            </w:r>
          </w:p>
        </w:tc>
        <w:tc>
          <w:tcPr>
            <w:tcW w:w="2658" w:type="dxa"/>
            <w:vAlign w:val="top"/>
            <w:tcBorders>
              <w:left w:val="nil"/>
            </w:tcBorders>
          </w:tcPr>
          <w:p>
            <w:pPr>
              <w:ind w:firstLine="2577"/>
              <w:spacing w:before="86" w:line="792" w:lineRule="exact"/>
              <w:rPr/>
            </w:pPr>
            <w:r>
              <w:rPr>
                <w:position w:val="-15"/>
              </w:rPr>
              <w:pict>
                <v:shape id="_x0000_s212" style="mso-position-vertical-relative:line;mso-position-horizontal-relative:char;width:4.45pt;height:39.7pt;" filled="false" strokecolor="#F0F4F8" strokeweight="0.75pt" coordsize="88,794" coordorigin="0,0" path="m70,7c75,17,78,28,80,39m80,676c78,687,75,698,70,708c66,719,61,729,55,738c48,748,41,756,33,764c25,772,16,780,7,786e">
                  <v:stroke joinstyle="miter" miterlimit="4"/>
                </v:shape>
              </w:pict>
            </w:r>
          </w:p>
        </w:tc>
      </w:tr>
    </w:tbl>
    <w:p>
      <w:pPr>
        <w:pStyle w:val="BodyText"/>
        <w:rPr>
          <w:sz w:val="21"/>
        </w:rPr>
      </w:pPr>
      <w:r/>
    </w:p>
    <w:p>
      <w:pPr>
        <w:sectPr>
          <w:headerReference w:type="default" r:id="rId175"/>
          <w:footerReference w:type="default" r:id="rId176"/>
          <w:pgSz w:w="11900" w:h="16839"/>
          <w:pgMar w:top="626" w:right="958" w:bottom="607" w:left="959" w:header="344" w:footer="381" w:gutter="0"/>
        </w:sectPr>
        <w:rPr>
          <w:sz w:val="21"/>
          <w:szCs w:val="21"/>
        </w:rPr>
      </w:pPr>
    </w:p>
    <w:p>
      <w:pPr>
        <w:pStyle w:val="BodyText"/>
        <w:spacing w:line="309" w:lineRule="auto"/>
        <w:rPr>
          <w:sz w:val="21"/>
        </w:rPr>
      </w:pPr>
      <w:r/>
    </w:p>
    <w:p>
      <w:pPr>
        <w:ind w:left="6"/>
        <w:spacing w:before="73" w:line="19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2"/>
        </w:rPr>
        <w:t>题目解析</w:t>
      </w:r>
    </w:p>
    <w:p>
      <w:pPr>
        <w:spacing w:before="133" w:line="225" w:lineRule="auto"/>
        <w:rPr>
          <w:rFonts w:ascii="Microsoft YaHei" w:hAnsi="Microsoft YaHei" w:eastAsia="Microsoft YaHei" w:cs="Microsoft YaHei"/>
          <w:sz w:val="20"/>
          <w:szCs w:val="20"/>
        </w:rPr>
      </w:pPr>
      <w:r>
        <w:drawing>
          <wp:anchor distT="0" distB="0" distL="0" distR="0" simplePos="0" relativeHeight="252278784" behindDoc="0" locked="0" layoutInCell="1" allowOverlap="1">
            <wp:simplePos x="0" y="0"/>
            <wp:positionH relativeFrom="column">
              <wp:posOffset>0</wp:posOffset>
            </wp:positionH>
            <wp:positionV relativeFrom="paragraph">
              <wp:posOffset>351151</wp:posOffset>
            </wp:positionV>
            <wp:extent cx="6338323" cy="9517"/>
            <wp:effectExtent l="0" t="0" r="0" b="0"/>
            <wp:wrapNone/>
            <wp:docPr id="416" name="IM 416"/>
            <wp:cNvGraphicFramePr/>
            <a:graphic>
              <a:graphicData uri="http://schemas.openxmlformats.org/drawingml/2006/picture">
                <pic:pic>
                  <pic:nvPicPr>
                    <pic:cNvPr id="416" name="IM 416"/>
                    <pic:cNvPicPr/>
                  </pic:nvPicPr>
                  <pic:blipFill>
                    <a:blip r:embed="rId180"/>
                    <a:stretch>
                      <a:fillRect/>
                    </a:stretch>
                  </pic:blipFill>
                  <pic:spPr>
                    <a:xfrm rot="0">
                      <a:off x="0" y="0"/>
                      <a:ext cx="6338323" cy="9517"/>
                    </a:xfrm>
                    <a:prstGeom prst="rect">
                      <a:avLst/>
                    </a:prstGeom>
                  </pic:spPr>
                </pic:pic>
              </a:graphicData>
            </a:graphic>
          </wp:anchor>
        </w:drawing>
      </w:r>
      <w:r>
        <w:rPr>
          <w:rFonts w:ascii="Times New Roman" w:hAnsi="Times New Roman" w:eastAsia="Times New Roman" w:cs="Times New Roman"/>
          <w:sz w:val="20"/>
          <w:szCs w:val="20"/>
          <w:color w:val="24292F"/>
          <w:position w:val="-13"/>
        </w:rPr>
        <w:drawing>
          <wp:inline distT="0" distB="0" distL="0" distR="0">
            <wp:extent cx="228407" cy="228407"/>
            <wp:effectExtent l="0" t="0" r="0" b="0"/>
            <wp:docPr id="418" name="IM 418"/>
            <wp:cNvGraphicFramePr/>
            <a:graphic>
              <a:graphicData uri="http://schemas.openxmlformats.org/drawingml/2006/picture">
                <pic:pic>
                  <pic:nvPicPr>
                    <pic:cNvPr id="418" name="IM 418"/>
                    <pic:cNvPicPr/>
                  </pic:nvPicPr>
                  <pic:blipFill>
                    <a:blip r:embed="rId181"/>
                    <a:stretch>
                      <a:fillRect/>
                    </a:stretch>
                  </pic:blipFill>
                  <pic:spPr>
                    <a:xfrm rot="0">
                      <a:off x="0" y="0"/>
                      <a:ext cx="228407" cy="228407"/>
                    </a:xfrm>
                    <a:prstGeom prst="rect">
                      <a:avLst/>
                    </a:prstGeom>
                  </pic:spPr>
                </pic:pic>
              </a:graphicData>
            </a:graphic>
          </wp:inline>
        </w:drawing>
      </w:r>
      <w:r>
        <w:rPr>
          <w:rFonts w:ascii="Times New Roman" w:hAnsi="Times New Roman" w:eastAsia="Times New Roman" w:cs="Times New Roman"/>
          <w:sz w:val="20"/>
          <w:szCs w:val="20"/>
          <w:color w:val="24292F"/>
          <w:spacing w:val="13"/>
          <w:w w:val="101"/>
        </w:rPr>
        <w:t xml:space="preserve">  </w:t>
      </w:r>
      <w:r>
        <w:rPr>
          <w:rFonts w:ascii="Times New Roman" w:hAnsi="Times New Roman" w:eastAsia="Times New Roman" w:cs="Times New Roman"/>
          <w:sz w:val="20"/>
          <w:szCs w:val="20"/>
          <w:color w:val="24292F"/>
        </w:rPr>
        <w:t>Olivia</w:t>
      </w:r>
      <w:r>
        <w:rPr>
          <w:rFonts w:ascii="Microsoft YaHei" w:hAnsi="Microsoft YaHei" w:eastAsia="Microsoft YaHei" w:cs="Microsoft YaHei"/>
          <w:sz w:val="20"/>
          <w:szCs w:val="20"/>
          <w:color w:val="24292F"/>
          <w:spacing w:val="27"/>
        </w:rPr>
        <w:t>助教</w:t>
      </w:r>
    </w:p>
    <w:p>
      <w:pPr>
        <w:ind w:left="7"/>
        <w:spacing w:before="175" w:line="197"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7"/>
        </w:rPr>
        <w:t>顺口溜：</w:t>
      </w:r>
    </w:p>
    <w:p>
      <w:pPr>
        <w:ind w:left="18"/>
        <w:spacing w:before="18" w:line="191"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13"/>
        </w:rPr>
        <w:t>回收</w:t>
      </w:r>
      <w:r>
        <w:rPr>
          <w:rFonts w:ascii="Times New Roman" w:hAnsi="Times New Roman" w:eastAsia="Times New Roman" w:cs="Times New Roman"/>
          <w:sz w:val="20"/>
          <w:szCs w:val="20"/>
          <w:color w:val="24292F"/>
          <w:spacing w:val="13"/>
        </w:rPr>
        <w:t>—</w:t>
      </w:r>
      <w:r>
        <w:rPr>
          <w:rFonts w:ascii="Microsoft YaHei" w:hAnsi="Microsoft YaHei" w:eastAsia="Microsoft YaHei" w:cs="Microsoft YaHei"/>
          <w:sz w:val="20"/>
          <w:szCs w:val="20"/>
          <w:color w:val="24292F"/>
          <w:spacing w:val="13"/>
        </w:rPr>
        <w:t>挑战</w:t>
      </w:r>
      <w:r>
        <w:rPr>
          <w:rFonts w:ascii="Times New Roman" w:hAnsi="Times New Roman" w:eastAsia="Times New Roman" w:cs="Times New Roman"/>
          <w:sz w:val="20"/>
          <w:szCs w:val="20"/>
          <w:color w:val="24292F"/>
          <w:spacing w:val="13"/>
        </w:rPr>
        <w:t>—</w:t>
      </w:r>
      <w:r>
        <w:rPr>
          <w:rFonts w:ascii="Microsoft YaHei" w:hAnsi="Microsoft YaHei" w:eastAsia="Microsoft YaHei" w:cs="Microsoft YaHei"/>
          <w:sz w:val="20"/>
          <w:szCs w:val="20"/>
          <w:color w:val="24292F"/>
          <w:spacing w:val="13"/>
        </w:rPr>
        <w:t>一年中</w:t>
      </w:r>
      <w:r>
        <w:rPr>
          <w:rFonts w:ascii="Times New Roman" w:hAnsi="Times New Roman" w:eastAsia="Times New Roman" w:cs="Times New Roman"/>
          <w:sz w:val="20"/>
          <w:szCs w:val="20"/>
          <w:color w:val="24292F"/>
          <w:spacing w:val="13"/>
        </w:rPr>
        <w:t>—</w:t>
      </w:r>
      <w:r>
        <w:rPr>
          <w:rFonts w:ascii="Microsoft YaHei" w:hAnsi="Microsoft YaHei" w:eastAsia="Microsoft YaHei" w:cs="Microsoft YaHei"/>
          <w:sz w:val="20"/>
          <w:szCs w:val="20"/>
          <w:color w:val="24292F"/>
          <w:spacing w:val="13"/>
        </w:rPr>
        <w:t>超过</w:t>
      </w:r>
      <w:r>
        <w:rPr>
          <w:rFonts w:ascii="Times New Roman" w:hAnsi="Times New Roman" w:eastAsia="Times New Roman" w:cs="Times New Roman"/>
          <w:sz w:val="20"/>
          <w:szCs w:val="20"/>
          <w:color w:val="24292F"/>
          <w:spacing w:val="13"/>
        </w:rPr>
        <w:t>650</w:t>
      </w:r>
      <w:r>
        <w:rPr>
          <w:rFonts w:ascii="Times New Roman" w:hAnsi="Times New Roman" w:eastAsia="Times New Roman" w:cs="Times New Roman"/>
          <w:sz w:val="20"/>
          <w:szCs w:val="20"/>
          <w:color w:val="24292F"/>
          <w:spacing w:val="-22"/>
        </w:rPr>
        <w:t xml:space="preserve"> </w:t>
      </w:r>
      <w:r>
        <w:rPr>
          <w:rFonts w:ascii="Times New Roman" w:hAnsi="Times New Roman" w:eastAsia="Times New Roman" w:cs="Times New Roman"/>
          <w:sz w:val="20"/>
          <w:szCs w:val="20"/>
          <w:color w:val="24292F"/>
          <w:spacing w:val="13"/>
        </w:rPr>
        <w:t>,000</w:t>
      </w:r>
      <w:r>
        <w:rPr>
          <w:rFonts w:ascii="Microsoft YaHei" w:hAnsi="Microsoft YaHei" w:eastAsia="Microsoft YaHei" w:cs="Microsoft YaHei"/>
          <w:sz w:val="20"/>
          <w:szCs w:val="20"/>
          <w:color w:val="24292F"/>
          <w:spacing w:val="13"/>
        </w:rPr>
        <w:t>磅</w:t>
      </w:r>
    </w:p>
    <w:p>
      <w:pPr>
        <w:ind w:left="16"/>
        <w:spacing w:before="58" w:line="20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4292F"/>
          <w:spacing w:val="17"/>
        </w:rPr>
        <w:t>Recycling—challenge—throughout the year—more </w:t>
      </w:r>
      <w:r>
        <w:rPr>
          <w:rFonts w:ascii="Times New Roman" w:hAnsi="Times New Roman" w:eastAsia="Times New Roman" w:cs="Times New Roman"/>
          <w:sz w:val="20"/>
          <w:szCs w:val="20"/>
          <w:color w:val="24292F"/>
          <w:spacing w:val="16"/>
        </w:rPr>
        <w:t>than 650</w:t>
      </w:r>
      <w:r>
        <w:rPr>
          <w:rFonts w:ascii="Times New Roman" w:hAnsi="Times New Roman" w:eastAsia="Times New Roman" w:cs="Times New Roman"/>
          <w:sz w:val="20"/>
          <w:szCs w:val="20"/>
          <w:color w:val="24292F"/>
          <w:spacing w:val="-28"/>
        </w:rPr>
        <w:t xml:space="preserve"> </w:t>
      </w:r>
      <w:r>
        <w:rPr>
          <w:rFonts w:ascii="Times New Roman" w:hAnsi="Times New Roman" w:eastAsia="Times New Roman" w:cs="Times New Roman"/>
          <w:sz w:val="20"/>
          <w:szCs w:val="20"/>
          <w:color w:val="24292F"/>
          <w:spacing w:val="16"/>
        </w:rPr>
        <w:t>,</w:t>
      </w:r>
      <w:r>
        <w:rPr>
          <w:rFonts w:ascii="Times New Roman" w:hAnsi="Times New Roman" w:eastAsia="Times New Roman" w:cs="Times New Roman"/>
          <w:sz w:val="20"/>
          <w:szCs w:val="20"/>
          <w:color w:val="24292F"/>
          <w:spacing w:val="24"/>
          <w:w w:val="101"/>
        </w:rPr>
        <w:t xml:space="preserve"> </w:t>
      </w:r>
      <w:r>
        <w:rPr>
          <w:rFonts w:ascii="Times New Roman" w:hAnsi="Times New Roman" w:eastAsia="Times New Roman" w:cs="Times New Roman"/>
          <w:sz w:val="20"/>
          <w:szCs w:val="20"/>
          <w:color w:val="24292F"/>
          <w:spacing w:val="16"/>
        </w:rPr>
        <w:t>000</w:t>
      </w:r>
    </w:p>
    <w:p>
      <w:pPr>
        <w:pStyle w:val="BodyText"/>
        <w:spacing w:line="420" w:lineRule="auto"/>
        <w:rPr>
          <w:sz w:val="21"/>
        </w:rPr>
      </w:pPr>
      <w:r/>
    </w:p>
    <w:p>
      <w:pPr>
        <w:pStyle w:val="BodyText"/>
        <w:ind w:left="5"/>
        <w:spacing w:before="125" w:line="189" w:lineRule="auto"/>
        <w:rPr>
          <w:rFonts w:ascii="Microsoft YaHei" w:hAnsi="Microsoft YaHei" w:eastAsia="Microsoft YaHei" w:cs="Microsoft YaHei"/>
        </w:rPr>
      </w:pPr>
      <w:r>
        <w:rPr>
          <w:sz w:val="29"/>
          <w:szCs w:val="29"/>
          <w:b/>
          <w:bCs/>
          <w:color w:val="24292F"/>
          <w:spacing w:val="11"/>
        </w:rPr>
        <w:t>59. </w:t>
      </w:r>
      <w:r>
        <w:rPr>
          <w:sz w:val="29"/>
          <w:szCs w:val="29"/>
          <w:b/>
          <w:bCs/>
          <w:color w:val="24292F"/>
        </w:rPr>
        <w:t>Moon</w:t>
      </w:r>
      <w:r>
        <w:rPr>
          <w:sz w:val="29"/>
          <w:szCs w:val="29"/>
          <w:b/>
          <w:bCs/>
          <w:color w:val="24292F"/>
          <w:spacing w:val="11"/>
        </w:rPr>
        <w:t xml:space="preserve"> / </w:t>
      </w:r>
      <w:r>
        <w:rPr>
          <w:rFonts w:ascii="Microsoft YaHei" w:hAnsi="Microsoft YaHei" w:eastAsia="Microsoft YaHei" w:cs="Microsoft YaHei"/>
          <w:sz w:val="29"/>
          <w:szCs w:val="29"/>
          <w:color w:val="24292F"/>
          <w:spacing w:val="11"/>
        </w:rPr>
        <w:t>月球</w:t>
      </w:r>
      <w:r>
        <w:rPr>
          <w:rFonts w:ascii="Microsoft YaHei" w:hAnsi="Microsoft YaHei" w:eastAsia="Microsoft YaHei" w:cs="Microsoft YaHei"/>
          <w:sz w:val="29"/>
          <w:szCs w:val="29"/>
          <w:color w:val="24292F"/>
          <w:spacing w:val="46"/>
          <w:w w:val="101"/>
        </w:rPr>
        <w:t xml:space="preserve"> </w:t>
      </w:r>
      <w:r>
        <w:rPr>
          <w:shd w:val="clear" w:fill="E1F5FE"/>
          <w:rFonts w:ascii="Microsoft YaHei" w:hAnsi="Microsoft YaHei" w:eastAsia="Microsoft YaHei" w:cs="Microsoft YaHei"/>
          <w:sz w:val="29"/>
          <w:szCs w:val="29"/>
          <w:color w:val="24292F"/>
          <w:spacing w:val="11"/>
        </w:rPr>
        <w:t xml:space="preserve"> </w:t>
      </w:r>
      <w:r>
        <w:rPr>
          <w:shd w:val="clear" w:fill="E1F5FE"/>
          <w:rFonts w:ascii="Times New Roman" w:hAnsi="Times New Roman" w:eastAsia="Times New Roman" w:cs="Times New Roman"/>
          <w:color w:val="03A9F4"/>
          <w:spacing w:val="11"/>
          <w:position w:val="1"/>
        </w:rPr>
        <w:t>#7760</w:t>
      </w:r>
      <w:r>
        <w:rPr>
          <w:shd w:val="clear" w:fill="E1F5FE"/>
          <w:rFonts w:ascii="Times New Roman" w:hAnsi="Times New Roman" w:eastAsia="Times New Roman" w:cs="Times New Roman"/>
          <w:color w:val="03A9F4"/>
          <w:spacing w:val="7"/>
          <w:position w:val="1"/>
        </w:rPr>
        <w:t xml:space="preserve">  </w:t>
      </w:r>
      <w:r>
        <w:rPr>
          <w:rFonts w:ascii="Times New Roman" w:hAnsi="Times New Roman" w:eastAsia="Times New Roman" w:cs="Times New Roman"/>
          <w:color w:val="03A9F4"/>
          <w:spacing w:val="18"/>
          <w:position w:val="1"/>
        </w:rPr>
        <w:t xml:space="preserve">  </w:t>
      </w:r>
      <w:r>
        <w:rPr>
          <w:shd w:val="clear" w:fill="E1F5FE"/>
          <w:rFonts w:ascii="Times New Roman" w:hAnsi="Times New Roman" w:eastAsia="Times New Roman" w:cs="Times New Roman"/>
          <w:color w:val="03A9F4"/>
          <w:spacing w:val="9"/>
          <w:position w:val="1"/>
        </w:rPr>
        <w:t xml:space="preserve">  </w:t>
      </w:r>
      <w:r>
        <w:rPr>
          <w:shd w:val="clear" w:fill="E1F5FE"/>
          <w:rFonts w:ascii="Microsoft YaHei" w:hAnsi="Microsoft YaHei" w:eastAsia="Microsoft YaHei" w:cs="Microsoft YaHei"/>
          <w:color w:val="03A9F4"/>
          <w:spacing w:val="11"/>
          <w:position w:val="1"/>
        </w:rPr>
        <w:t>中频  </w:t>
      </w:r>
    </w:p>
    <w:p>
      <w:pPr>
        <w:ind w:left="505" w:right="311" w:hanging="275"/>
        <w:spacing w:before="281" w:line="31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1.</w:t>
      </w:r>
      <w:r>
        <w:rPr>
          <w:rFonts w:ascii="Times New Roman" w:hAnsi="Times New Roman" w:eastAsia="Times New Roman" w:cs="Times New Roman"/>
          <w:sz w:val="23"/>
          <w:szCs w:val="23"/>
          <w:color w:val="24292F"/>
          <w:spacing w:val="48"/>
          <w:w w:val="101"/>
        </w:rPr>
        <w:t xml:space="preserve"> </w:t>
      </w:r>
      <w:r>
        <w:rPr>
          <w:rFonts w:ascii="Times New Roman" w:hAnsi="Times New Roman" w:eastAsia="Times New Roman" w:cs="Times New Roman"/>
          <w:sz w:val="23"/>
          <w:szCs w:val="23"/>
          <w:color w:val="24292F"/>
          <w:spacing w:val="13"/>
        </w:rPr>
        <w:t>For</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more than 30 years, the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prevailing view of the formation of</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3"/>
        </w:rPr>
        <w:t>our</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moon</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has</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been the</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2"/>
        </w:rPr>
        <w:t>"giant</w:t>
      </w:r>
      <w:r>
        <w:rPr>
          <w:rFonts w:ascii="Times New Roman" w:hAnsi="Times New Roman" w:eastAsia="Times New Roman" w:cs="Times New Roman"/>
          <w:sz w:val="23"/>
          <w:szCs w:val="23"/>
          <w:color w:val="24292F"/>
          <w:spacing w:val="44"/>
          <w:w w:val="101"/>
        </w:rPr>
        <w:t xml:space="preserve"> </w:t>
      </w:r>
      <w:r>
        <w:rPr>
          <w:rFonts w:ascii="Times New Roman" w:hAnsi="Times New Roman" w:eastAsia="Times New Roman" w:cs="Times New Roman"/>
          <w:sz w:val="23"/>
          <w:szCs w:val="23"/>
          <w:color w:val="24292F"/>
          <w:spacing w:val="12"/>
        </w:rPr>
        <w:t>impact</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2"/>
        </w:rPr>
        <w:t>hypothesis</w:t>
      </w:r>
      <w:r>
        <w:rPr>
          <w:rFonts w:ascii="Times New Roman" w:hAnsi="Times New Roman" w:eastAsia="Times New Roman" w:cs="Times New Roman"/>
          <w:sz w:val="23"/>
          <w:szCs w:val="23"/>
          <w:color w:val="24292F"/>
          <w:spacing w:val="-32"/>
        </w:rPr>
        <w:t xml:space="preserve"> </w:t>
      </w:r>
      <w:r>
        <w:rPr>
          <w:rFonts w:ascii="Times New Roman" w:hAnsi="Times New Roman" w:eastAsia="Times New Roman" w:cs="Times New Roman"/>
          <w:sz w:val="23"/>
          <w:szCs w:val="23"/>
          <w:color w:val="24292F"/>
          <w:spacing w:val="12"/>
        </w:rPr>
        <w:t>".</w:t>
      </w:r>
    </w:p>
    <w:p>
      <w:pPr>
        <w:ind w:left="486" w:right="138" w:hanging="271"/>
        <w:spacing w:before="96" w:line="31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2. According to the giant</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impact hypothesis, our</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moon formed</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as the</w:t>
      </w:r>
      <w:r>
        <w:rPr>
          <w:rFonts w:ascii="Times New Roman" w:hAnsi="Times New Roman" w:eastAsia="Times New Roman" w:cs="Times New Roman"/>
          <w:sz w:val="23"/>
          <w:szCs w:val="23"/>
          <w:color w:val="24292F"/>
          <w:spacing w:val="23"/>
          <w:w w:val="101"/>
        </w:rPr>
        <w:t xml:space="preserve"> </w:t>
      </w:r>
      <w:r>
        <w:rPr>
          <w:rFonts w:ascii="Times New Roman" w:hAnsi="Times New Roman" w:eastAsia="Times New Roman" w:cs="Times New Roman"/>
          <w:sz w:val="23"/>
          <w:szCs w:val="23"/>
          <w:color w:val="24292F"/>
          <w:spacing w:val="14"/>
        </w:rPr>
        <w:t>result</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of</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4"/>
        </w:rPr>
        <w:t>the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last</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of</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4"/>
        </w:rPr>
        <w:t>a</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5"/>
        </w:rPr>
        <w:t>series of</w:t>
      </w:r>
      <w:r>
        <w:rPr>
          <w:rFonts w:ascii="Times New Roman" w:hAnsi="Times New Roman" w:eastAsia="Times New Roman" w:cs="Times New Roman"/>
          <w:sz w:val="23"/>
          <w:szCs w:val="23"/>
          <w:color w:val="24292F"/>
          <w:spacing w:val="36"/>
        </w:rPr>
        <w:t xml:space="preserve"> </w:t>
      </w:r>
      <w:r>
        <w:rPr>
          <w:rFonts w:ascii="Times New Roman" w:hAnsi="Times New Roman" w:eastAsia="Times New Roman" w:cs="Times New Roman"/>
          <w:sz w:val="23"/>
          <w:szCs w:val="23"/>
          <w:color w:val="24292F"/>
          <w:spacing w:val="15"/>
        </w:rPr>
        <w:t>"giant</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impact</w:t>
      </w:r>
      <w:r>
        <w:rPr>
          <w:rFonts w:ascii="Times New Roman" w:hAnsi="Times New Roman" w:eastAsia="Times New Roman" w:cs="Times New Roman"/>
          <w:sz w:val="23"/>
          <w:szCs w:val="23"/>
          <w:color w:val="24292F"/>
          <w:spacing w:val="-32"/>
        </w:rPr>
        <w:t xml:space="preserve"> </w:t>
      </w:r>
      <w:r>
        <w:rPr>
          <w:rFonts w:ascii="Times New Roman" w:hAnsi="Times New Roman" w:eastAsia="Times New Roman" w:cs="Times New Roman"/>
          <w:sz w:val="23"/>
          <w:szCs w:val="23"/>
          <w:color w:val="24292F"/>
          <w:spacing w:val="15"/>
        </w:rPr>
        <w:t>" mergers</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5"/>
        </w:rPr>
        <w:t>between</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5"/>
        </w:rPr>
        <w:t>p</w:t>
      </w:r>
      <w:r>
        <w:rPr>
          <w:rFonts w:ascii="Times New Roman" w:hAnsi="Times New Roman" w:eastAsia="Times New Roman" w:cs="Times New Roman"/>
          <w:sz w:val="23"/>
          <w:szCs w:val="23"/>
          <w:color w:val="24292F"/>
          <w:spacing w:val="14"/>
        </w:rPr>
        <w:t>lanetary embryos that eventually formed the</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1"/>
        </w:rPr>
        <w:t>Earth.</w:t>
      </w:r>
    </w:p>
    <w:p>
      <w:pPr>
        <w:ind w:left="487" w:right="422" w:hanging="271"/>
        <w:spacing w:before="108" w:line="30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2"/>
        </w:rPr>
        <w:t>3.</w:t>
      </w:r>
      <w:r>
        <w:rPr>
          <w:rFonts w:ascii="Times New Roman" w:hAnsi="Times New Roman" w:eastAsia="Times New Roman" w:cs="Times New Roman"/>
          <w:sz w:val="23"/>
          <w:szCs w:val="23"/>
          <w:color w:val="24292F"/>
          <w:spacing w:val="27"/>
        </w:rPr>
        <w:t xml:space="preserve"> </w:t>
      </w:r>
      <w:r>
        <w:rPr>
          <w:rFonts w:ascii="Times New Roman" w:hAnsi="Times New Roman" w:eastAsia="Times New Roman" w:cs="Times New Roman"/>
          <w:sz w:val="23"/>
          <w:szCs w:val="23"/>
          <w:color w:val="24292F"/>
          <w:spacing w:val="12"/>
        </w:rPr>
        <w:t>The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2"/>
        </w:rPr>
        <w:t>precursors to the current four</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2"/>
        </w:rPr>
        <w:t>rock</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2"/>
        </w:rPr>
        <w:t>planets</w:t>
      </w:r>
      <w:r>
        <w:rPr>
          <w:rFonts w:ascii="Times New Roman" w:hAnsi="Times New Roman" w:eastAsia="Times New Roman" w:cs="Times New Roman"/>
          <w:sz w:val="23"/>
          <w:szCs w:val="23"/>
          <w:color w:val="24292F"/>
          <w:spacing w:val="40"/>
          <w:w w:val="101"/>
        </w:rPr>
        <w:t xml:space="preserve"> </w:t>
      </w:r>
      <w:r>
        <w:rPr>
          <w:rFonts w:ascii="Times New Roman" w:hAnsi="Times New Roman" w:eastAsia="Times New Roman" w:cs="Times New Roman"/>
          <w:sz w:val="23"/>
          <w:szCs w:val="23"/>
          <w:color w:val="24292F"/>
          <w:spacing w:val="12"/>
        </w:rPr>
        <w:t>—</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2"/>
        </w:rPr>
        <w:t>Mercury, Venus,</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2"/>
        </w:rPr>
        <w:t>Earth and</w:t>
      </w:r>
      <w:r>
        <w:rPr>
          <w:rFonts w:ascii="Times New Roman" w:hAnsi="Times New Roman" w:eastAsia="Times New Roman" w:cs="Times New Roman"/>
          <w:sz w:val="23"/>
          <w:szCs w:val="23"/>
          <w:color w:val="24292F"/>
          <w:spacing w:val="28"/>
          <w:w w:val="101"/>
        </w:rPr>
        <w:t xml:space="preserve"> </w:t>
      </w:r>
      <w:r>
        <w:rPr>
          <w:rFonts w:ascii="Times New Roman" w:hAnsi="Times New Roman" w:eastAsia="Times New Roman" w:cs="Times New Roman"/>
          <w:sz w:val="23"/>
          <w:szCs w:val="23"/>
          <w:color w:val="24292F"/>
          <w:spacing w:val="12"/>
        </w:rPr>
        <w:t>Mars</w:t>
      </w:r>
      <w:r>
        <w:rPr>
          <w:rFonts w:ascii="Times New Roman" w:hAnsi="Times New Roman" w:eastAsia="Times New Roman" w:cs="Times New Roman"/>
          <w:sz w:val="23"/>
          <w:szCs w:val="23"/>
          <w:color w:val="24292F"/>
          <w:spacing w:val="40"/>
        </w:rPr>
        <w:t xml:space="preserve"> </w:t>
      </w:r>
      <w:r>
        <w:rPr>
          <w:rFonts w:ascii="Times New Roman" w:hAnsi="Times New Roman" w:eastAsia="Times New Roman" w:cs="Times New Roman"/>
          <w:sz w:val="23"/>
          <w:szCs w:val="23"/>
          <w:color w:val="24292F"/>
          <w:spacing w:val="12"/>
        </w:rPr>
        <w:t>—</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7"/>
        </w:rPr>
        <w:t>appear to have been dozen</w:t>
      </w:r>
      <w:r>
        <w:rPr>
          <w:rFonts w:ascii="Times New Roman" w:hAnsi="Times New Roman" w:eastAsia="Times New Roman" w:cs="Times New Roman"/>
          <w:sz w:val="23"/>
          <w:szCs w:val="23"/>
          <w:color w:val="24292F"/>
          <w:spacing w:val="16"/>
        </w:rPr>
        <w:t>s of smaller</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6"/>
        </w:rPr>
        <w:t>bodies</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6"/>
        </w:rPr>
        <w:t>known</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6"/>
        </w:rPr>
        <w:t>as</w:t>
      </w:r>
      <w:r>
        <w:rPr>
          <w:rFonts w:ascii="Times New Roman" w:hAnsi="Times New Roman" w:eastAsia="Times New Roman" w:cs="Times New Roman"/>
          <w:sz w:val="23"/>
          <w:szCs w:val="23"/>
          <w:color w:val="24292F"/>
          <w:spacing w:val="35"/>
        </w:rPr>
        <w:t xml:space="preserve"> </w:t>
      </w:r>
      <w:r>
        <w:rPr>
          <w:rFonts w:ascii="Times New Roman" w:hAnsi="Times New Roman" w:eastAsia="Times New Roman" w:cs="Times New Roman"/>
          <w:sz w:val="23"/>
          <w:szCs w:val="23"/>
          <w:color w:val="24292F"/>
          <w:spacing w:val="16"/>
        </w:rPr>
        <w:t>"planetary</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6"/>
        </w:rPr>
        <w:t>embryos".</w:t>
      </w:r>
    </w:p>
    <w:p>
      <w:pPr>
        <w:ind w:left="498" w:right="495" w:hanging="282"/>
        <w:spacing w:before="100" w:line="306"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4.</w:t>
      </w:r>
      <w:r>
        <w:rPr>
          <w:rFonts w:ascii="Times New Roman" w:hAnsi="Times New Roman" w:eastAsia="Times New Roman" w:cs="Times New Roman"/>
          <w:sz w:val="23"/>
          <w:szCs w:val="23"/>
          <w:color w:val="24292F"/>
          <w:spacing w:val="52"/>
          <w:w w:val="101"/>
        </w:rPr>
        <w:t xml:space="preserve"> </w:t>
      </w:r>
      <w:r>
        <w:rPr>
          <w:rFonts w:ascii="Times New Roman" w:hAnsi="Times New Roman" w:eastAsia="Times New Roman" w:cs="Times New Roman"/>
          <w:sz w:val="23"/>
          <w:szCs w:val="23"/>
          <w:color w:val="24292F"/>
          <w:spacing w:val="13"/>
        </w:rPr>
        <w:t>In this</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last collision, one embryo was</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nearly</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3"/>
        </w:rPr>
        <w:t>Earth-sized and the other</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3"/>
        </w:rPr>
        <w:t>approximately</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4"/>
        </w:rPr>
        <w:t>Mars-sized.</w:t>
      </w:r>
    </w:p>
    <w:p>
      <w:pPr>
        <w:ind w:left="8"/>
        <w:spacing w:before="239" w:line="19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7"/>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7"/>
        </w:rPr>
        <w:t>由于开启了答案后置</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，请参考答案</w:t>
      </w:r>
      <w:r>
        <w:rPr>
          <w:rFonts w:ascii="Microsoft YaHei" w:hAnsi="Microsoft YaHei" w:eastAsia="Microsoft YaHei" w:cs="Microsoft YaHei"/>
          <w:sz w:val="17"/>
          <w:szCs w:val="17"/>
          <w:color w:val="24292F"/>
          <w:spacing w:val="16"/>
        </w:rPr>
        <w:t>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6"/>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p>
    <w:p>
      <w:pPr>
        <w:spacing w:line="133" w:lineRule="exact"/>
        <w:rPr/>
      </w:pPr>
      <w:r/>
    </w:p>
    <w:tbl>
      <w:tblPr>
        <w:tblStyle w:val="TableNormal"/>
        <w:tblW w:w="9969" w:type="dxa"/>
        <w:tblInd w:w="10" w:type="dxa"/>
        <w:tblLayout w:type="fixed"/>
        <w:tblBorders>
          <w:top w:val="single" w:color="F0F4F8" w:sz="8" w:space="0"/>
          <w:left w:val="single" w:color="F0F4F8" w:sz="8" w:space="0"/>
          <w:bottom w:val="single" w:color="F0F4F8" w:sz="8" w:space="0"/>
          <w:right w:val="single" w:color="F0F4F8" w:sz="8" w:space="0"/>
          <w:insideH w:val="single" w:color="F0F4F8" w:sz="8" w:space="0"/>
          <w:insideV w:val="single" w:color="F0F4F8" w:sz="8" w:space="0"/>
        </w:tblBorders>
      </w:tblPr>
      <w:tblGrid>
        <w:gridCol w:w="9935"/>
        <w:gridCol w:w="34"/>
      </w:tblGrid>
      <w:tr>
        <w:trPr>
          <w:trHeight w:val="1548" w:hRule="atLeast"/>
        </w:trPr>
        <w:tc>
          <w:tcPr>
            <w:tcW w:w="9935" w:type="dxa"/>
            <w:vAlign w:val="top"/>
            <w:tcBorders>
              <w:right w:val="nil"/>
            </w:tcBorders>
          </w:tcPr>
          <w:p>
            <w:pPr>
              <w:pStyle w:val="TableText"/>
              <w:ind w:left="240" w:right="286" w:firstLine="5"/>
              <w:spacing w:before="136" w:line="253" w:lineRule="auto"/>
              <w:rPr>
                <w:rFonts w:ascii="Microsoft YaHei" w:hAnsi="Microsoft YaHei" w:eastAsia="Microsoft YaHei" w:cs="Microsoft YaHei"/>
              </w:rPr>
            </w:pPr>
            <w:r>
              <w:rPr>
                <w:color w:val="24292F"/>
              </w:rPr>
              <w:t>precursor</w:t>
            </w:r>
            <w:r>
              <w:rPr>
                <w:color w:val="24292F"/>
                <w:spacing w:val="28"/>
                <w:w w:val="101"/>
              </w:rPr>
              <w:t xml:space="preserve"> </w:t>
            </w:r>
            <w:r>
              <w:rPr>
                <w:color w:val="24292F"/>
                <w:spacing w:val="11"/>
              </w:rPr>
              <w:t>-</w:t>
            </w:r>
            <w:r>
              <w:rPr>
                <w:color w:val="24292F"/>
                <w:spacing w:val="38"/>
              </w:rPr>
              <w:t xml:space="preserve"> </w:t>
            </w:r>
            <w:r>
              <w:rPr>
                <w:rFonts w:ascii="Lucida Console" w:hAnsi="Lucida Console" w:eastAsia="Lucida Console" w:cs="Lucida Console"/>
                <w:color w:val="72809D"/>
                <w:spacing w:val="11"/>
              </w:rPr>
              <w:t>L1</w:t>
            </w:r>
            <w:r>
              <w:rPr>
                <w:rFonts w:ascii="Lucida Console" w:hAnsi="Lucida Console" w:eastAsia="Lucida Console" w:cs="Lucida Console"/>
                <w:color w:val="72809D"/>
                <w:spacing w:val="-32"/>
              </w:rPr>
              <w:t xml:space="preserve"> </w:t>
            </w:r>
            <w:r>
              <w:rPr>
                <w:color w:val="24292F"/>
                <w:spacing w:val="11"/>
              </w:rPr>
              <w:t>-</w:t>
            </w:r>
            <w:r>
              <w:rPr>
                <w:color w:val="24292F"/>
                <w:spacing w:val="17"/>
              </w:rPr>
              <w:t xml:space="preserve"> </w:t>
            </w:r>
            <w:r>
              <w:rPr>
                <w:color w:val="72809D"/>
                <w:spacing w:val="11"/>
              </w:rPr>
              <w:t>/</w:t>
            </w:r>
            <w:r>
              <w:rPr>
                <w:color w:val="72809D"/>
              </w:rPr>
              <w:t>pri</w:t>
            </w:r>
            <w:r>
              <w:rPr>
                <w:color w:val="72809D"/>
                <w:spacing w:val="-26"/>
              </w:rPr>
              <w:t xml:space="preserve"> </w:t>
            </w:r>
            <w:r>
              <w:rPr>
                <w:color w:val="72809D"/>
                <w:spacing w:val="11"/>
              </w:rPr>
              <w:t>ˈ</w:t>
            </w:r>
            <w:r>
              <w:rPr>
                <w:color w:val="72809D"/>
                <w:spacing w:val="-24"/>
              </w:rPr>
              <w:t xml:space="preserve"> </w:t>
            </w:r>
            <w:r>
              <w:rPr>
                <w:color w:val="72809D"/>
                <w:spacing w:val="11"/>
              </w:rPr>
              <w:t>kɜ</w:t>
            </w:r>
            <w:r>
              <w:rPr>
                <w:color w:val="72809D"/>
              </w:rPr>
              <w:t>rs</w:t>
            </w:r>
            <w:r>
              <w:rPr>
                <w:color w:val="72809D"/>
                <w:spacing w:val="11"/>
              </w:rPr>
              <w:t>ə(r)/</w:t>
            </w:r>
            <w:r>
              <w:rPr>
                <w:color w:val="72809D"/>
                <w:spacing w:val="23"/>
                <w:w w:val="101"/>
              </w:rPr>
              <w:t xml:space="preserve"> </w:t>
            </w:r>
            <w:r>
              <w:rPr>
                <w:rFonts w:ascii="Courier New" w:hAnsi="Courier New" w:eastAsia="Courier New" w:cs="Courier New"/>
                <w:i/>
                <w:iCs/>
                <w:color w:val="72809D"/>
                <w:spacing w:val="11"/>
              </w:rPr>
              <w:t>n.</w:t>
            </w:r>
            <w:r>
              <w:rPr>
                <w:rFonts w:ascii="Courier New" w:hAnsi="Courier New" w:eastAsia="Courier New" w:cs="Courier New"/>
                <w:i/>
                <w:iCs/>
                <w:color w:val="72809D"/>
                <w:spacing w:val="-30"/>
              </w:rPr>
              <w:t xml:space="preserve"> </w:t>
            </w:r>
            <w:r>
              <w:rPr>
                <w:rFonts w:ascii="Microsoft YaHei" w:hAnsi="Microsoft YaHei" w:eastAsia="Microsoft YaHei" w:cs="Microsoft YaHei"/>
                <w:color w:val="24292F"/>
                <w:spacing w:val="11"/>
              </w:rPr>
              <w:t>前辈</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1"/>
              </w:rPr>
              <w:t>，前驱</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1"/>
              </w:rPr>
              <w:t>，先锋</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1"/>
              </w:rPr>
              <w:t>，前任；</w:t>
            </w:r>
            <w:r>
              <w:rPr>
                <w:rFonts w:ascii="Microsoft YaHei" w:hAnsi="Microsoft YaHei" w:eastAsia="Microsoft YaHei" w:cs="Microsoft YaHei"/>
                <w:color w:val="24292F"/>
                <w:spacing w:val="-21"/>
              </w:rPr>
              <w:t xml:space="preserve"> </w:t>
            </w:r>
            <w:r>
              <w:rPr>
                <w:rFonts w:ascii="Microsoft YaHei" w:hAnsi="Microsoft YaHei" w:eastAsia="Microsoft YaHei" w:cs="Microsoft YaHei"/>
                <w:color w:val="24292F"/>
                <w:spacing w:val="11"/>
              </w:rPr>
              <w:t>预兆</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1"/>
              </w:rPr>
              <w:t>，先兆</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1"/>
              </w:rPr>
              <w:t>，初期形怯；</w:t>
            </w:r>
            <w:r>
              <w:rPr>
                <w:rFonts w:ascii="Microsoft YaHei" w:hAnsi="Microsoft YaHei" w:eastAsia="Microsoft YaHei" w:cs="Microsoft YaHei"/>
                <w:color w:val="24292F"/>
                <w:spacing w:val="-16"/>
              </w:rPr>
              <w:t xml:space="preserve"> </w:t>
            </w:r>
            <w:r>
              <w:rPr>
                <w:color w:val="24292F"/>
                <w:spacing w:val="11"/>
              </w:rPr>
              <w:t>[</w:t>
            </w:r>
            <w:r>
              <w:rPr>
                <w:rFonts w:ascii="Microsoft YaHei" w:hAnsi="Microsoft YaHei" w:eastAsia="Microsoft YaHei" w:cs="Microsoft YaHei"/>
                <w:color w:val="24292F"/>
                <w:spacing w:val="11"/>
              </w:rPr>
              <w:t>核</w:t>
            </w:r>
            <w:r>
              <w:rPr>
                <w:color w:val="24292F"/>
                <w:spacing w:val="11"/>
              </w:rPr>
              <w:t>]</w:t>
            </w:r>
            <w:r>
              <w:rPr>
                <w:rFonts w:ascii="Microsoft YaHei" w:hAnsi="Microsoft YaHei" w:eastAsia="Microsoft YaHei" w:cs="Microsoft YaHei"/>
                <w:color w:val="24292F"/>
                <w:spacing w:val="10"/>
              </w:rPr>
              <w:t>前驱波</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0"/>
              </w:rPr>
              <w:t>，初级粒子；</w:t>
            </w:r>
            <w:r>
              <w:rPr>
                <w:rFonts w:ascii="Microsoft YaHei" w:hAnsi="Microsoft YaHei" w:eastAsia="Microsoft YaHei" w:cs="Microsoft YaHei"/>
                <w:color w:val="24292F"/>
                <w:spacing w:val="-12"/>
              </w:rPr>
              <w:t xml:space="preserve"> </w:t>
            </w:r>
            <w:r>
              <w:rPr>
                <w:rFonts w:ascii="Microsoft YaHei" w:hAnsi="Microsoft YaHei" w:eastAsia="Microsoft YaHei" w:cs="Microsoft YaHei"/>
                <w:color w:val="24292F"/>
                <w:spacing w:val="10"/>
              </w:rPr>
              <w:t>预报</w:t>
            </w:r>
            <w:r>
              <w:rPr>
                <w:rFonts w:ascii="Microsoft YaHei" w:hAnsi="Microsoft YaHei" w:eastAsia="Microsoft YaHei" w:cs="Microsoft YaHei"/>
                <w:color w:val="24292F"/>
                <w:spacing w:val="1"/>
              </w:rPr>
              <w:t>器；</w:t>
            </w:r>
          </w:p>
          <w:p>
            <w:pPr>
              <w:pStyle w:val="TableText"/>
              <w:ind w:left="241"/>
              <w:spacing w:before="44" w:line="195" w:lineRule="auto"/>
              <w:rPr>
                <w:rFonts w:ascii="Microsoft YaHei" w:hAnsi="Microsoft YaHei" w:eastAsia="Microsoft YaHei" w:cs="Microsoft YaHei"/>
              </w:rPr>
            </w:pPr>
            <w:r>
              <w:rPr>
                <w:color w:val="24292F"/>
              </w:rPr>
              <w:t>embryo</w:t>
            </w:r>
            <w:r>
              <w:rPr>
                <w:color w:val="24292F"/>
                <w:spacing w:val="30"/>
                <w:w w:val="101"/>
              </w:rPr>
              <w:t xml:space="preserve"> </w:t>
            </w:r>
            <w:r>
              <w:rPr>
                <w:color w:val="24292F"/>
                <w:spacing w:val="15"/>
              </w:rPr>
              <w:t>-</w:t>
            </w:r>
            <w:r>
              <w:rPr>
                <w:color w:val="24292F"/>
                <w:spacing w:val="38"/>
              </w:rPr>
              <w:t xml:space="preserve"> </w:t>
            </w:r>
            <w:r>
              <w:rPr>
                <w:rFonts w:ascii="Lucida Console" w:hAnsi="Lucida Console" w:eastAsia="Lucida Console" w:cs="Lucida Console"/>
                <w:color w:val="72809D"/>
                <w:spacing w:val="15"/>
              </w:rPr>
              <w:t>L1</w:t>
            </w:r>
            <w:r>
              <w:rPr>
                <w:rFonts w:ascii="Lucida Console" w:hAnsi="Lucida Console" w:eastAsia="Lucida Console" w:cs="Lucida Console"/>
                <w:color w:val="72809D"/>
                <w:spacing w:val="-32"/>
              </w:rPr>
              <w:t xml:space="preserve"> </w:t>
            </w:r>
            <w:r>
              <w:rPr>
                <w:color w:val="24292F"/>
                <w:spacing w:val="15"/>
              </w:rPr>
              <w:t>-</w:t>
            </w:r>
            <w:r>
              <w:rPr>
                <w:color w:val="24292F"/>
                <w:spacing w:val="17"/>
              </w:rPr>
              <w:t xml:space="preserve"> </w:t>
            </w:r>
            <w:r>
              <w:rPr>
                <w:color w:val="72809D"/>
                <w:spacing w:val="15"/>
              </w:rPr>
              <w:t>/</w:t>
            </w:r>
            <w:r>
              <w:rPr>
                <w:color w:val="72809D"/>
                <w:spacing w:val="-29"/>
              </w:rPr>
              <w:t xml:space="preserve"> </w:t>
            </w:r>
            <w:r>
              <w:rPr>
                <w:color w:val="72809D"/>
                <w:spacing w:val="15"/>
              </w:rPr>
              <w:t>ˈ</w:t>
            </w:r>
            <w:r>
              <w:rPr>
                <w:color w:val="72809D"/>
                <w:spacing w:val="-30"/>
              </w:rPr>
              <w:t xml:space="preserve"> </w:t>
            </w:r>
            <w:r>
              <w:rPr>
                <w:color w:val="72809D"/>
              </w:rPr>
              <w:t>embrio</w:t>
            </w:r>
            <w:r>
              <w:rPr>
                <w:color w:val="72809D"/>
                <w:spacing w:val="15"/>
              </w:rPr>
              <w:t>ʊ/</w:t>
            </w:r>
            <w:r>
              <w:rPr>
                <w:color w:val="72809D"/>
                <w:spacing w:val="23"/>
                <w:w w:val="101"/>
              </w:rPr>
              <w:t xml:space="preserve"> </w:t>
            </w:r>
            <w:r>
              <w:rPr>
                <w:rFonts w:ascii="Courier New" w:hAnsi="Courier New" w:eastAsia="Courier New" w:cs="Courier New"/>
                <w:i/>
                <w:iCs/>
                <w:color w:val="72809D"/>
                <w:spacing w:val="15"/>
              </w:rPr>
              <w:t>n.</w:t>
            </w:r>
            <w:r>
              <w:rPr>
                <w:rFonts w:ascii="Courier New" w:hAnsi="Courier New" w:eastAsia="Courier New" w:cs="Courier New"/>
                <w:i/>
                <w:iCs/>
                <w:color w:val="72809D"/>
                <w:spacing w:val="-32"/>
              </w:rPr>
              <w:t xml:space="preserve"> </w:t>
            </w:r>
            <w:r>
              <w:rPr>
                <w:color w:val="24292F"/>
                <w:spacing w:val="15"/>
              </w:rPr>
              <w:t>&lt;</w:t>
            </w:r>
            <w:r>
              <w:rPr>
                <w:rFonts w:ascii="Microsoft YaHei" w:hAnsi="Microsoft YaHei" w:eastAsia="Microsoft YaHei" w:cs="Microsoft YaHei"/>
                <w:color w:val="24292F"/>
                <w:spacing w:val="15"/>
              </w:rPr>
              <w:t>生</w:t>
            </w:r>
            <w:r>
              <w:rPr>
                <w:color w:val="24292F"/>
                <w:spacing w:val="15"/>
              </w:rPr>
              <w:t>&gt;</w:t>
            </w:r>
            <w:r>
              <w:rPr>
                <w:rFonts w:ascii="Microsoft YaHei" w:hAnsi="Microsoft YaHei" w:eastAsia="Microsoft YaHei" w:cs="Microsoft YaHei"/>
                <w:color w:val="24292F"/>
                <w:spacing w:val="15"/>
              </w:rPr>
              <w:t>胚</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5"/>
              </w:rPr>
              <w:t>，胚胎；</w:t>
            </w:r>
            <w:r>
              <w:rPr>
                <w:rFonts w:ascii="Microsoft YaHei" w:hAnsi="Microsoft YaHei" w:eastAsia="Microsoft YaHei" w:cs="Microsoft YaHei"/>
                <w:color w:val="24292F"/>
                <w:spacing w:val="-23"/>
              </w:rPr>
              <w:t xml:space="preserve"> </w:t>
            </w:r>
            <w:r>
              <w:rPr>
                <w:rFonts w:ascii="Microsoft YaHei" w:hAnsi="Microsoft YaHei" w:eastAsia="Microsoft YaHei" w:cs="Microsoft YaHei"/>
                <w:color w:val="24292F"/>
                <w:spacing w:val="15"/>
              </w:rPr>
              <w:t>胚芽；</w:t>
            </w:r>
            <w:r>
              <w:rPr>
                <w:rFonts w:ascii="Microsoft YaHei" w:hAnsi="Microsoft YaHei" w:eastAsia="Microsoft YaHei" w:cs="Microsoft YaHei"/>
                <w:color w:val="24292F"/>
                <w:spacing w:val="-22"/>
              </w:rPr>
              <w:t xml:space="preserve"> </w:t>
            </w:r>
            <w:r>
              <w:rPr>
                <w:rFonts w:ascii="Microsoft YaHei" w:hAnsi="Microsoft YaHei" w:eastAsia="Microsoft YaHei" w:cs="Microsoft YaHei"/>
                <w:color w:val="24292F"/>
                <w:spacing w:val="15"/>
              </w:rPr>
              <w:t>初期；</w:t>
            </w:r>
          </w:p>
          <w:p>
            <w:pPr>
              <w:pStyle w:val="TableText"/>
              <w:ind w:left="246"/>
              <w:spacing w:before="97" w:line="241" w:lineRule="auto"/>
              <w:rPr>
                <w:rFonts w:ascii="Microsoft YaHei" w:hAnsi="Microsoft YaHei" w:eastAsia="Microsoft YaHei" w:cs="Microsoft YaHei"/>
              </w:rPr>
            </w:pPr>
            <w:r>
              <w:rPr>
                <w:color w:val="24292F"/>
              </w:rPr>
              <w:t>planetary</w:t>
            </w:r>
            <w:r>
              <w:rPr>
                <w:color w:val="24292F"/>
                <w:spacing w:val="28"/>
                <w:w w:val="102"/>
              </w:rPr>
              <w:t xml:space="preserve"> </w:t>
            </w:r>
            <w:r>
              <w:rPr>
                <w:color w:val="24292F"/>
                <w:spacing w:val="15"/>
              </w:rPr>
              <w:t>-</w:t>
            </w:r>
            <w:r>
              <w:rPr>
                <w:color w:val="24292F"/>
                <w:spacing w:val="38"/>
              </w:rPr>
              <w:t xml:space="preserve"> </w:t>
            </w:r>
            <w:r>
              <w:rPr>
                <w:rFonts w:ascii="Lucida Console" w:hAnsi="Lucida Console" w:eastAsia="Lucida Console" w:cs="Lucida Console"/>
                <w:color w:val="72809D"/>
                <w:spacing w:val="15"/>
              </w:rPr>
              <w:t>L2</w:t>
            </w:r>
            <w:r>
              <w:rPr>
                <w:rFonts w:ascii="Lucida Console" w:hAnsi="Lucida Console" w:eastAsia="Lucida Console" w:cs="Lucida Console"/>
                <w:color w:val="72809D"/>
                <w:spacing w:val="-32"/>
              </w:rPr>
              <w:t xml:space="preserve"> </w:t>
            </w:r>
            <w:r>
              <w:rPr>
                <w:color w:val="24292F"/>
                <w:spacing w:val="15"/>
              </w:rPr>
              <w:t>-</w:t>
            </w:r>
            <w:r>
              <w:rPr>
                <w:color w:val="24292F"/>
                <w:spacing w:val="17"/>
              </w:rPr>
              <w:t xml:space="preserve"> </w:t>
            </w:r>
            <w:r>
              <w:rPr>
                <w:color w:val="72809D"/>
                <w:spacing w:val="15"/>
              </w:rPr>
              <w:t>/</w:t>
            </w:r>
            <w:r>
              <w:rPr>
                <w:color w:val="72809D"/>
                <w:spacing w:val="-30"/>
              </w:rPr>
              <w:t xml:space="preserve"> </w:t>
            </w:r>
            <w:r>
              <w:rPr>
                <w:color w:val="72809D"/>
                <w:spacing w:val="15"/>
              </w:rPr>
              <w:t>ˈ</w:t>
            </w:r>
            <w:r>
              <w:rPr>
                <w:color w:val="72809D"/>
                <w:spacing w:val="-24"/>
              </w:rPr>
              <w:t xml:space="preserve"> </w:t>
            </w:r>
            <w:r>
              <w:rPr>
                <w:color w:val="72809D"/>
              </w:rPr>
              <w:t>pl</w:t>
            </w:r>
            <w:r>
              <w:rPr>
                <w:color w:val="72809D"/>
                <w:spacing w:val="15"/>
              </w:rPr>
              <w:t>ænə</w:t>
            </w:r>
            <w:r>
              <w:rPr>
                <w:color w:val="72809D"/>
              </w:rPr>
              <w:t>teri</w:t>
            </w:r>
            <w:r>
              <w:rPr>
                <w:color w:val="72809D"/>
                <w:spacing w:val="15"/>
              </w:rPr>
              <w:t>/</w:t>
            </w:r>
            <w:r>
              <w:rPr>
                <w:color w:val="72809D"/>
                <w:spacing w:val="22"/>
                <w:w w:val="102"/>
              </w:rPr>
              <w:t xml:space="preserve"> </w:t>
            </w:r>
            <w:r>
              <w:rPr>
                <w:rFonts w:ascii="Courier New" w:hAnsi="Courier New" w:eastAsia="Courier New" w:cs="Courier New"/>
                <w:i/>
                <w:iCs/>
                <w:color w:val="72809D"/>
              </w:rPr>
              <w:t>adj</w:t>
            </w:r>
            <w:r>
              <w:rPr>
                <w:rFonts w:ascii="Courier New" w:hAnsi="Courier New" w:eastAsia="Courier New" w:cs="Courier New"/>
                <w:i/>
                <w:iCs/>
                <w:color w:val="72809D"/>
                <w:spacing w:val="15"/>
              </w:rPr>
              <w:t>.</w:t>
            </w:r>
            <w:r>
              <w:rPr>
                <w:rFonts w:ascii="Courier New" w:hAnsi="Courier New" w:eastAsia="Courier New" w:cs="Courier New"/>
                <w:i/>
                <w:iCs/>
                <w:color w:val="72809D"/>
                <w:spacing w:val="-35"/>
              </w:rPr>
              <w:t xml:space="preserve"> </w:t>
            </w:r>
            <w:r>
              <w:rPr>
                <w:rFonts w:ascii="Microsoft YaHei" w:hAnsi="Microsoft YaHei" w:eastAsia="Microsoft YaHei" w:cs="Microsoft YaHei"/>
                <w:color w:val="24292F"/>
                <w:spacing w:val="15"/>
              </w:rPr>
              <w:t>行星的；</w:t>
            </w:r>
            <w:r>
              <w:rPr>
                <w:rFonts w:ascii="Microsoft YaHei" w:hAnsi="Microsoft YaHei" w:eastAsia="Microsoft YaHei" w:cs="Microsoft YaHei"/>
                <w:color w:val="24292F"/>
                <w:spacing w:val="-24"/>
              </w:rPr>
              <w:t xml:space="preserve"> </w:t>
            </w:r>
            <w:r>
              <w:rPr>
                <w:rFonts w:ascii="Microsoft YaHei" w:hAnsi="Microsoft YaHei" w:eastAsia="Microsoft YaHei" w:cs="Microsoft YaHei"/>
                <w:color w:val="24292F"/>
                <w:spacing w:val="15"/>
              </w:rPr>
              <w:t>俗世的</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5"/>
              </w:rPr>
              <w:t>，现世的；</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5"/>
              </w:rPr>
              <w:t>流浪的</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5"/>
              </w:rPr>
              <w:t>，飘忽不定的；</w:t>
            </w:r>
            <w:r>
              <w:rPr>
                <w:rFonts w:ascii="Microsoft YaHei" w:hAnsi="Microsoft YaHei" w:eastAsia="Microsoft YaHei" w:cs="Microsoft YaHei"/>
                <w:color w:val="24292F"/>
                <w:spacing w:val="-16"/>
              </w:rPr>
              <w:t xml:space="preserve"> </w:t>
            </w:r>
            <w:r>
              <w:rPr>
                <w:color w:val="24292F"/>
                <w:spacing w:val="15"/>
              </w:rPr>
              <w:t>[</w:t>
            </w:r>
            <w:r>
              <w:rPr>
                <w:rFonts w:ascii="Microsoft YaHei" w:hAnsi="Microsoft YaHei" w:eastAsia="Microsoft YaHei" w:cs="Microsoft YaHei"/>
                <w:color w:val="24292F"/>
                <w:spacing w:val="15"/>
              </w:rPr>
              <w:t>机</w:t>
            </w:r>
            <w:r>
              <w:rPr>
                <w:color w:val="24292F"/>
                <w:spacing w:val="15"/>
              </w:rPr>
              <w:t>]</w:t>
            </w:r>
            <w:r>
              <w:rPr>
                <w:rFonts w:ascii="Microsoft YaHei" w:hAnsi="Microsoft YaHei" w:eastAsia="Microsoft YaHei" w:cs="Microsoft YaHei"/>
                <w:color w:val="24292F"/>
                <w:spacing w:val="15"/>
              </w:rPr>
              <w:t>行星齿</w:t>
            </w:r>
            <w:r>
              <w:rPr>
                <w:rFonts w:ascii="Microsoft YaHei" w:hAnsi="Microsoft YaHei" w:eastAsia="Microsoft YaHei" w:cs="Microsoft YaHei"/>
                <w:color w:val="24292F"/>
                <w:spacing w:val="14"/>
              </w:rPr>
              <w:t>轮的；</w:t>
            </w:r>
          </w:p>
        </w:tc>
        <w:tc>
          <w:tcPr>
            <w:tcW w:w="34" w:type="dxa"/>
            <w:vAlign w:val="top"/>
            <w:tcBorders>
              <w:left w:val="nil"/>
              <w:right w:val="single" w:color="F0F4F8" w:sz="2" w:space="0"/>
            </w:tcBorders>
          </w:tcPr>
          <w:p>
            <w:pPr>
              <w:rPr>
                <w:rFonts w:ascii="Arial"/>
                <w:sz w:val="21"/>
              </w:rPr>
            </w:pPr>
            <w:r/>
          </w:p>
        </w:tc>
      </w:tr>
    </w:tbl>
    <w:p>
      <w:pPr>
        <w:ind w:left="6"/>
        <w:spacing w:before="172" w:line="19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2"/>
        </w:rPr>
        <w:t>题目解析</w:t>
      </w:r>
    </w:p>
    <w:p>
      <w:pPr>
        <w:spacing w:before="133" w:line="225" w:lineRule="auto"/>
        <w:rPr>
          <w:rFonts w:ascii="Microsoft YaHei" w:hAnsi="Microsoft YaHei" w:eastAsia="Microsoft YaHei" w:cs="Microsoft YaHei"/>
          <w:sz w:val="20"/>
          <w:szCs w:val="20"/>
        </w:rPr>
      </w:pPr>
      <w:r>
        <w:drawing>
          <wp:anchor distT="0" distB="0" distL="0" distR="0" simplePos="0" relativeHeight="252279808" behindDoc="0" locked="0" layoutInCell="1" allowOverlap="1">
            <wp:simplePos x="0" y="0"/>
            <wp:positionH relativeFrom="column">
              <wp:posOffset>0</wp:posOffset>
            </wp:positionH>
            <wp:positionV relativeFrom="paragraph">
              <wp:posOffset>351152</wp:posOffset>
            </wp:positionV>
            <wp:extent cx="6338323" cy="9517"/>
            <wp:effectExtent l="0" t="0" r="0" b="0"/>
            <wp:wrapNone/>
            <wp:docPr id="420" name="IM 420"/>
            <wp:cNvGraphicFramePr/>
            <a:graphic>
              <a:graphicData uri="http://schemas.openxmlformats.org/drawingml/2006/picture">
                <pic:pic>
                  <pic:nvPicPr>
                    <pic:cNvPr id="420" name="IM 420"/>
                    <pic:cNvPicPr/>
                  </pic:nvPicPr>
                  <pic:blipFill>
                    <a:blip r:embed="rId182"/>
                    <a:stretch>
                      <a:fillRect/>
                    </a:stretch>
                  </pic:blipFill>
                  <pic:spPr>
                    <a:xfrm rot="0">
                      <a:off x="0" y="0"/>
                      <a:ext cx="6338323" cy="9517"/>
                    </a:xfrm>
                    <a:prstGeom prst="rect">
                      <a:avLst/>
                    </a:prstGeom>
                  </pic:spPr>
                </pic:pic>
              </a:graphicData>
            </a:graphic>
          </wp:anchor>
        </w:drawing>
      </w:r>
      <w:r>
        <w:rPr>
          <w:rFonts w:ascii="Times New Roman" w:hAnsi="Times New Roman" w:eastAsia="Times New Roman" w:cs="Times New Roman"/>
          <w:sz w:val="20"/>
          <w:szCs w:val="20"/>
          <w:color w:val="24292F"/>
          <w:position w:val="-13"/>
        </w:rPr>
        <w:drawing>
          <wp:inline distT="0" distB="0" distL="0" distR="0">
            <wp:extent cx="228407" cy="228408"/>
            <wp:effectExtent l="0" t="0" r="0" b="0"/>
            <wp:docPr id="422" name="IM 422"/>
            <wp:cNvGraphicFramePr/>
            <a:graphic>
              <a:graphicData uri="http://schemas.openxmlformats.org/drawingml/2006/picture">
                <pic:pic>
                  <pic:nvPicPr>
                    <pic:cNvPr id="422" name="IM 422"/>
                    <pic:cNvPicPr/>
                  </pic:nvPicPr>
                  <pic:blipFill>
                    <a:blip r:embed="rId183"/>
                    <a:stretch>
                      <a:fillRect/>
                    </a:stretch>
                  </pic:blipFill>
                  <pic:spPr>
                    <a:xfrm rot="0">
                      <a:off x="0" y="0"/>
                      <a:ext cx="228407" cy="228408"/>
                    </a:xfrm>
                    <a:prstGeom prst="rect">
                      <a:avLst/>
                    </a:prstGeom>
                  </pic:spPr>
                </pic:pic>
              </a:graphicData>
            </a:graphic>
          </wp:inline>
        </w:drawing>
      </w:r>
      <w:r>
        <w:rPr>
          <w:rFonts w:ascii="Times New Roman" w:hAnsi="Times New Roman" w:eastAsia="Times New Roman" w:cs="Times New Roman"/>
          <w:sz w:val="20"/>
          <w:szCs w:val="20"/>
          <w:color w:val="24292F"/>
          <w:spacing w:val="9"/>
        </w:rPr>
        <w:t xml:space="preserve">  </w:t>
      </w:r>
      <w:r>
        <w:rPr>
          <w:rFonts w:ascii="Times New Roman" w:hAnsi="Times New Roman" w:eastAsia="Times New Roman" w:cs="Times New Roman"/>
          <w:sz w:val="20"/>
          <w:szCs w:val="20"/>
          <w:color w:val="24292F"/>
        </w:rPr>
        <w:t>Anne</w:t>
      </w:r>
      <w:r>
        <w:rPr>
          <w:rFonts w:ascii="Microsoft YaHei" w:hAnsi="Microsoft YaHei" w:eastAsia="Microsoft YaHei" w:cs="Microsoft YaHei"/>
          <w:sz w:val="20"/>
          <w:szCs w:val="20"/>
          <w:color w:val="24292F"/>
          <w:spacing w:val="44"/>
        </w:rPr>
        <w:t>助教</w:t>
      </w:r>
    </w:p>
    <w:p>
      <w:pPr>
        <w:ind w:left="27"/>
        <w:spacing w:before="174" w:line="199"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2"/>
        </w:rPr>
        <w:t>口诀：</w:t>
      </w:r>
    </w:p>
    <w:p>
      <w:pPr>
        <w:ind w:left="6"/>
        <w:spacing w:before="16" w:line="192" w:lineRule="auto"/>
        <w:rPr>
          <w:rFonts w:ascii="Microsoft YaHei" w:hAnsi="Microsoft YaHei" w:eastAsia="Microsoft YaHei" w:cs="Microsoft YaHei"/>
          <w:sz w:val="20"/>
          <w:szCs w:val="20"/>
        </w:rPr>
      </w:pPr>
      <w:r>
        <w:rPr>
          <w:rFonts w:ascii="Times New Roman" w:hAnsi="Times New Roman" w:eastAsia="Times New Roman" w:cs="Times New Roman"/>
          <w:sz w:val="20"/>
          <w:szCs w:val="20"/>
          <w:color w:val="24292F"/>
          <w:spacing w:val="14"/>
        </w:rPr>
        <w:t>30</w:t>
      </w:r>
      <w:r>
        <w:rPr>
          <w:rFonts w:ascii="Microsoft YaHei" w:hAnsi="Microsoft YaHei" w:eastAsia="Microsoft YaHei" w:cs="Microsoft YaHei"/>
          <w:sz w:val="20"/>
          <w:szCs w:val="20"/>
          <w:color w:val="24292F"/>
          <w:spacing w:val="14"/>
        </w:rPr>
        <w:t>年前</w:t>
      </w:r>
      <w:r>
        <w:rPr>
          <w:rFonts w:ascii="Times New Roman" w:hAnsi="Times New Roman" w:eastAsia="Times New Roman" w:cs="Times New Roman"/>
          <w:sz w:val="20"/>
          <w:szCs w:val="20"/>
          <w:color w:val="24292F"/>
          <w:spacing w:val="14"/>
        </w:rPr>
        <w:t>-4</w:t>
      </w:r>
      <w:r>
        <w:rPr>
          <w:rFonts w:ascii="Microsoft YaHei" w:hAnsi="Microsoft YaHei" w:eastAsia="Microsoft YaHei" w:cs="Microsoft YaHei"/>
          <w:sz w:val="20"/>
          <w:szCs w:val="20"/>
          <w:color w:val="24292F"/>
          <w:spacing w:val="14"/>
        </w:rPr>
        <w:t>个岩石球</w:t>
      </w:r>
      <w:r>
        <w:rPr>
          <w:rFonts w:ascii="Times New Roman" w:hAnsi="Times New Roman" w:eastAsia="Times New Roman" w:cs="Times New Roman"/>
          <w:sz w:val="20"/>
          <w:szCs w:val="20"/>
          <w:color w:val="24292F"/>
          <w:spacing w:val="14"/>
        </w:rPr>
        <w:t>-</w:t>
      </w:r>
      <w:r>
        <w:rPr>
          <w:rFonts w:ascii="Microsoft YaHei" w:hAnsi="Microsoft YaHei" w:eastAsia="Microsoft YaHei" w:cs="Microsoft YaHei"/>
          <w:sz w:val="20"/>
          <w:szCs w:val="20"/>
          <w:color w:val="24292F"/>
          <w:spacing w:val="14"/>
        </w:rPr>
        <w:t>在巨大的影响下</w:t>
      </w:r>
      <w:r>
        <w:rPr>
          <w:rFonts w:ascii="Times New Roman" w:hAnsi="Times New Roman" w:eastAsia="Times New Roman" w:cs="Times New Roman"/>
          <w:sz w:val="20"/>
          <w:szCs w:val="20"/>
          <w:color w:val="24292F"/>
          <w:spacing w:val="14"/>
        </w:rPr>
        <w:t>-</w:t>
      </w:r>
      <w:r>
        <w:rPr>
          <w:rFonts w:ascii="Microsoft YaHei" w:hAnsi="Microsoft YaHei" w:eastAsia="Microsoft YaHei" w:cs="Microsoft YaHei"/>
          <w:sz w:val="20"/>
          <w:szCs w:val="20"/>
          <w:color w:val="24292F"/>
          <w:spacing w:val="14"/>
        </w:rPr>
        <w:t>产生撞击</w:t>
      </w:r>
    </w:p>
    <w:p>
      <w:pPr>
        <w:ind w:left="6"/>
        <w:spacing w:before="56" w:line="20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4292F"/>
          <w:spacing w:val="15"/>
        </w:rPr>
        <w:t>30 years</w:t>
      </w:r>
      <w:r>
        <w:rPr>
          <w:rFonts w:ascii="Times New Roman" w:hAnsi="Times New Roman" w:eastAsia="Times New Roman" w:cs="Times New Roman"/>
          <w:sz w:val="20"/>
          <w:szCs w:val="20"/>
          <w:color w:val="24292F"/>
          <w:spacing w:val="27"/>
        </w:rPr>
        <w:t xml:space="preserve"> </w:t>
      </w:r>
      <w:r>
        <w:rPr>
          <w:rFonts w:ascii="Times New Roman" w:hAnsi="Times New Roman" w:eastAsia="Times New Roman" w:cs="Times New Roman"/>
          <w:sz w:val="20"/>
          <w:szCs w:val="20"/>
          <w:color w:val="24292F"/>
          <w:spacing w:val="15"/>
        </w:rPr>
        <w:t>- four</w:t>
      </w:r>
      <w:r>
        <w:rPr>
          <w:rFonts w:ascii="Times New Roman" w:hAnsi="Times New Roman" w:eastAsia="Times New Roman" w:cs="Times New Roman"/>
          <w:sz w:val="20"/>
          <w:szCs w:val="20"/>
          <w:color w:val="24292F"/>
          <w:spacing w:val="28"/>
          <w:w w:val="101"/>
        </w:rPr>
        <w:t xml:space="preserve"> </w:t>
      </w:r>
      <w:r>
        <w:rPr>
          <w:rFonts w:ascii="Times New Roman" w:hAnsi="Times New Roman" w:eastAsia="Times New Roman" w:cs="Times New Roman"/>
          <w:sz w:val="20"/>
          <w:szCs w:val="20"/>
          <w:color w:val="24292F"/>
          <w:spacing w:val="15"/>
        </w:rPr>
        <w:t>rock</w:t>
      </w:r>
      <w:r>
        <w:rPr>
          <w:rFonts w:ascii="Times New Roman" w:hAnsi="Times New Roman" w:eastAsia="Times New Roman" w:cs="Times New Roman"/>
          <w:sz w:val="20"/>
          <w:szCs w:val="20"/>
          <w:color w:val="24292F"/>
          <w:spacing w:val="30"/>
        </w:rPr>
        <w:t xml:space="preserve"> </w:t>
      </w:r>
      <w:r>
        <w:rPr>
          <w:rFonts w:ascii="Times New Roman" w:hAnsi="Times New Roman" w:eastAsia="Times New Roman" w:cs="Times New Roman"/>
          <w:sz w:val="20"/>
          <w:szCs w:val="20"/>
          <w:color w:val="24292F"/>
          <w:spacing w:val="15"/>
        </w:rPr>
        <w:t>planets- giant</w:t>
      </w:r>
      <w:r>
        <w:rPr>
          <w:rFonts w:ascii="Times New Roman" w:hAnsi="Times New Roman" w:eastAsia="Times New Roman" w:cs="Times New Roman"/>
          <w:sz w:val="20"/>
          <w:szCs w:val="20"/>
          <w:color w:val="24292F"/>
          <w:spacing w:val="30"/>
        </w:rPr>
        <w:t xml:space="preserve"> </w:t>
      </w:r>
      <w:r>
        <w:rPr>
          <w:rFonts w:ascii="Times New Roman" w:hAnsi="Times New Roman" w:eastAsia="Times New Roman" w:cs="Times New Roman"/>
          <w:sz w:val="20"/>
          <w:szCs w:val="20"/>
          <w:color w:val="24292F"/>
          <w:spacing w:val="15"/>
        </w:rPr>
        <w:t>impact-</w:t>
      </w:r>
      <w:r>
        <w:rPr>
          <w:rFonts w:ascii="Times New Roman" w:hAnsi="Times New Roman" w:eastAsia="Times New Roman" w:cs="Times New Roman"/>
          <w:sz w:val="20"/>
          <w:szCs w:val="20"/>
          <w:color w:val="24292F"/>
          <w:spacing w:val="23"/>
          <w:w w:val="101"/>
        </w:rPr>
        <w:t xml:space="preserve"> </w:t>
      </w:r>
      <w:r>
        <w:rPr>
          <w:rFonts w:ascii="Times New Roman" w:hAnsi="Times New Roman" w:eastAsia="Times New Roman" w:cs="Times New Roman"/>
          <w:sz w:val="20"/>
          <w:szCs w:val="20"/>
          <w:color w:val="24292F"/>
          <w:spacing w:val="15"/>
        </w:rPr>
        <w:t>coll</w:t>
      </w:r>
      <w:r>
        <w:rPr>
          <w:rFonts w:ascii="Times New Roman" w:hAnsi="Times New Roman" w:eastAsia="Times New Roman" w:cs="Times New Roman"/>
          <w:sz w:val="20"/>
          <w:szCs w:val="20"/>
          <w:color w:val="24292F"/>
          <w:spacing w:val="14"/>
        </w:rPr>
        <w:t>ision</w:t>
      </w:r>
    </w:p>
    <w:p>
      <w:pPr>
        <w:pStyle w:val="BodyText"/>
        <w:spacing w:line="420" w:lineRule="auto"/>
        <w:rPr>
          <w:sz w:val="21"/>
        </w:rPr>
      </w:pPr>
      <w:r/>
    </w:p>
    <w:p>
      <w:pPr>
        <w:pStyle w:val="BodyText"/>
        <w:ind w:left="6"/>
        <w:spacing w:before="125" w:line="190" w:lineRule="auto"/>
        <w:rPr>
          <w:rFonts w:ascii="Microsoft YaHei" w:hAnsi="Microsoft YaHei" w:eastAsia="Microsoft YaHei" w:cs="Microsoft YaHei"/>
        </w:rPr>
      </w:pPr>
      <w:r>
        <w:rPr>
          <w:sz w:val="29"/>
          <w:szCs w:val="29"/>
          <w:b/>
          <w:bCs/>
          <w:color w:val="24292F"/>
          <w:spacing w:val="8"/>
        </w:rPr>
        <w:t>60. </w:t>
      </w:r>
      <w:r>
        <w:rPr>
          <w:sz w:val="29"/>
          <w:szCs w:val="29"/>
          <w:b/>
          <w:bCs/>
          <w:color w:val="24292F"/>
        </w:rPr>
        <w:t>Voice</w:t>
      </w:r>
      <w:r>
        <w:rPr>
          <w:sz w:val="29"/>
          <w:szCs w:val="29"/>
          <w:b/>
          <w:bCs/>
          <w:color w:val="24292F"/>
          <w:spacing w:val="8"/>
        </w:rPr>
        <w:t xml:space="preserve"> / </w:t>
      </w:r>
      <w:r>
        <w:rPr>
          <w:rFonts w:ascii="Microsoft YaHei" w:hAnsi="Microsoft YaHei" w:eastAsia="Microsoft YaHei" w:cs="Microsoft YaHei"/>
          <w:sz w:val="29"/>
          <w:szCs w:val="29"/>
          <w:color w:val="24292F"/>
          <w:spacing w:val="8"/>
        </w:rPr>
        <w:t>声音</w:t>
      </w:r>
      <w:r>
        <w:rPr>
          <w:rFonts w:ascii="Microsoft YaHei" w:hAnsi="Microsoft YaHei" w:eastAsia="Microsoft YaHei" w:cs="Microsoft YaHei"/>
          <w:sz w:val="29"/>
          <w:szCs w:val="29"/>
          <w:color w:val="24292F"/>
          <w:spacing w:val="61"/>
        </w:rPr>
        <w:t xml:space="preserve"> </w:t>
      </w:r>
      <w:r>
        <w:rPr>
          <w:shd w:val="clear" w:fill="E1F5FE"/>
          <w:rFonts w:ascii="Microsoft YaHei" w:hAnsi="Microsoft YaHei" w:eastAsia="Microsoft YaHei" w:cs="Microsoft YaHei"/>
          <w:sz w:val="29"/>
          <w:szCs w:val="29"/>
          <w:color w:val="24292F"/>
          <w:spacing w:val="8"/>
        </w:rPr>
        <w:t xml:space="preserve"> </w:t>
      </w:r>
      <w:r>
        <w:rPr>
          <w:shd w:val="clear" w:fill="E1F5FE"/>
          <w:rFonts w:ascii="Times New Roman" w:hAnsi="Times New Roman" w:eastAsia="Times New Roman" w:cs="Times New Roman"/>
          <w:color w:val="03A9F4"/>
          <w:spacing w:val="8"/>
          <w:position w:val="1"/>
        </w:rPr>
        <w:t>#7759  </w:t>
      </w:r>
      <w:r>
        <w:rPr>
          <w:rFonts w:ascii="Times New Roman" w:hAnsi="Times New Roman" w:eastAsia="Times New Roman" w:cs="Times New Roman"/>
          <w:color w:val="03A9F4"/>
          <w:spacing w:val="17"/>
          <w:w w:val="101"/>
          <w:position w:val="1"/>
        </w:rPr>
        <w:t xml:space="preserve">  </w:t>
      </w:r>
      <w:r>
        <w:rPr>
          <w:shd w:val="clear" w:fill="E1F5FE"/>
          <w:rFonts w:ascii="Times New Roman" w:hAnsi="Times New Roman" w:eastAsia="Times New Roman" w:cs="Times New Roman"/>
          <w:color w:val="03A9F4"/>
          <w:spacing w:val="8"/>
          <w:position w:val="1"/>
        </w:rPr>
        <w:t xml:space="preserve">  </w:t>
      </w:r>
      <w:r>
        <w:rPr>
          <w:shd w:val="clear" w:fill="E1F5FE"/>
          <w:rFonts w:ascii="Microsoft YaHei" w:hAnsi="Microsoft YaHei" w:eastAsia="Microsoft YaHei" w:cs="Microsoft YaHei"/>
          <w:color w:val="03A9F4"/>
          <w:spacing w:val="8"/>
          <w:position w:val="1"/>
        </w:rPr>
        <w:t>超高频  </w:t>
      </w:r>
    </w:p>
    <w:p>
      <w:pPr>
        <w:ind w:left="495" w:right="396" w:hanging="265"/>
        <w:spacing w:before="279" w:line="30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1.</w:t>
      </w:r>
      <w:r>
        <w:rPr>
          <w:rFonts w:ascii="Times New Roman" w:hAnsi="Times New Roman" w:eastAsia="Times New Roman" w:cs="Times New Roman"/>
          <w:sz w:val="23"/>
          <w:szCs w:val="23"/>
          <w:color w:val="24292F"/>
          <w:spacing w:val="31"/>
          <w:w w:val="101"/>
        </w:rPr>
        <w:t xml:space="preserve"> </w:t>
      </w:r>
      <w:r>
        <w:rPr>
          <w:rFonts w:ascii="Times New Roman" w:hAnsi="Times New Roman" w:eastAsia="Times New Roman" w:cs="Times New Roman"/>
          <w:sz w:val="23"/>
          <w:szCs w:val="23"/>
          <w:color w:val="24292F"/>
          <w:spacing w:val="13"/>
        </w:rPr>
        <w:t>The team then took a fundamental tone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pitched</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below 5</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3"/>
        </w:rPr>
        <w:t>kHz and digitally</w:t>
      </w:r>
      <w:r>
        <w:rPr>
          <w:rFonts w:ascii="Times New Roman" w:hAnsi="Times New Roman" w:eastAsia="Times New Roman" w:cs="Times New Roman"/>
          <w:sz w:val="23"/>
          <w:szCs w:val="23"/>
          <w:color w:val="24292F"/>
          <w:spacing w:val="12"/>
        </w:rPr>
        <w:t xml:space="preserve"> </w:t>
      </w:r>
      <w:r>
        <w:rPr>
          <w:rFonts w:ascii="Times New Roman" w:hAnsi="Times New Roman" w:eastAsia="Times New Roman" w:cs="Times New Roman"/>
          <w:sz w:val="23"/>
          <w:szCs w:val="23"/>
          <w:color w:val="24292F"/>
          <w:spacing w:val="13"/>
        </w:rPr>
        <w:t>ﬁltered</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it</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3"/>
        </w:rPr>
        <w:t>to</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4"/>
        </w:rPr>
        <w:t>leave just the overtones above 6</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kHz. Surprisingly, the voluntee</w:t>
      </w:r>
      <w:r>
        <w:rPr>
          <w:rFonts w:ascii="Times New Roman" w:hAnsi="Times New Roman" w:eastAsia="Times New Roman" w:cs="Times New Roman"/>
          <w:sz w:val="23"/>
          <w:szCs w:val="23"/>
          <w:color w:val="24292F"/>
          <w:spacing w:val="13"/>
        </w:rPr>
        <w:t>rs were able</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3"/>
        </w:rPr>
        <w:t>to</w:t>
      </w:r>
    </w:p>
    <w:p>
      <w:pPr>
        <w:ind w:left="488"/>
        <w:spacing w:before="42" w:line="20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distinguish these melodies.</w:t>
      </w:r>
    </w:p>
    <w:p>
      <w:pPr>
        <w:ind w:left="495" w:right="241" w:hanging="280"/>
        <w:spacing w:before="192" w:line="31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2.</w:t>
      </w:r>
      <w:r>
        <w:rPr>
          <w:rFonts w:ascii="Times New Roman" w:hAnsi="Times New Roman" w:eastAsia="Times New Roman" w:cs="Times New Roman"/>
          <w:sz w:val="23"/>
          <w:szCs w:val="23"/>
          <w:color w:val="24292F"/>
          <w:spacing w:val="30"/>
          <w:w w:val="101"/>
        </w:rPr>
        <w:t xml:space="preserve"> </w:t>
      </w:r>
      <w:r>
        <w:rPr>
          <w:rFonts w:ascii="Times New Roman" w:hAnsi="Times New Roman" w:eastAsia="Times New Roman" w:cs="Times New Roman"/>
          <w:sz w:val="23"/>
          <w:szCs w:val="23"/>
          <w:color w:val="24292F"/>
          <w:spacing w:val="13"/>
        </w:rPr>
        <w:t>To test this theory, Andrew Oxenham and</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his colleagues at the</w:t>
      </w:r>
      <w:r>
        <w:rPr>
          <w:rFonts w:ascii="Times New Roman" w:hAnsi="Times New Roman" w:eastAsia="Times New Roman" w:cs="Times New Roman"/>
          <w:sz w:val="23"/>
          <w:szCs w:val="23"/>
          <w:color w:val="24292F"/>
          <w:spacing w:val="27"/>
        </w:rPr>
        <w:t xml:space="preserve"> </w:t>
      </w:r>
      <w:r>
        <w:rPr>
          <w:rFonts w:ascii="Times New Roman" w:hAnsi="Times New Roman" w:eastAsia="Times New Roman" w:cs="Times New Roman"/>
          <w:sz w:val="23"/>
          <w:szCs w:val="23"/>
          <w:color w:val="24292F"/>
          <w:spacing w:val="13"/>
        </w:rPr>
        <w:t>University</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3"/>
        </w:rPr>
        <w:t>of</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3"/>
        </w:rPr>
        <w:t>Minnesota</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5"/>
        </w:rPr>
        <w:t>in</w:t>
      </w:r>
      <w:r>
        <w:rPr>
          <w:rFonts w:ascii="Times New Roman" w:hAnsi="Times New Roman" w:eastAsia="Times New Roman" w:cs="Times New Roman"/>
          <w:sz w:val="23"/>
          <w:szCs w:val="23"/>
          <w:color w:val="24292F"/>
          <w:spacing w:val="29"/>
        </w:rPr>
        <w:t xml:space="preserve"> </w:t>
      </w:r>
      <w:r>
        <w:rPr>
          <w:rFonts w:ascii="Times New Roman" w:hAnsi="Times New Roman" w:eastAsia="Times New Roman" w:cs="Times New Roman"/>
          <w:sz w:val="23"/>
          <w:szCs w:val="23"/>
          <w:color w:val="24292F"/>
          <w:spacing w:val="15"/>
        </w:rPr>
        <w:t>Minneapolis asked a group of six students whether two</w:t>
      </w:r>
      <w:r>
        <w:rPr>
          <w:rFonts w:ascii="Times New Roman" w:hAnsi="Times New Roman" w:eastAsia="Times New Roman" w:cs="Times New Roman"/>
          <w:sz w:val="23"/>
          <w:szCs w:val="23"/>
          <w:color w:val="24292F"/>
          <w:spacing w:val="12"/>
        </w:rPr>
        <w:t xml:space="preserve"> </w:t>
      </w:r>
      <w:r>
        <w:rPr>
          <w:rFonts w:ascii="Times New Roman" w:hAnsi="Times New Roman" w:eastAsia="Times New Roman" w:cs="Times New Roman"/>
          <w:sz w:val="23"/>
          <w:szCs w:val="23"/>
          <w:color w:val="24292F"/>
          <w:spacing w:val="14"/>
        </w:rPr>
        <w:t>four-note</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melodies</w:t>
      </w:r>
      <w:r>
        <w:rPr>
          <w:rFonts w:ascii="Times New Roman" w:hAnsi="Times New Roman" w:eastAsia="Times New Roman" w:cs="Times New Roman"/>
          <w:sz w:val="23"/>
          <w:szCs w:val="23"/>
          <w:color w:val="24292F"/>
          <w:spacing w:val="13"/>
        </w:rPr>
        <w:t xml:space="preserve"> </w:t>
      </w:r>
      <w:r>
        <w:rPr>
          <w:rFonts w:ascii="Times New Roman" w:hAnsi="Times New Roman" w:eastAsia="Times New Roman" w:cs="Times New Roman"/>
          <w:sz w:val="23"/>
          <w:szCs w:val="23"/>
          <w:color w:val="24292F"/>
          <w:spacing w:val="14"/>
        </w:rPr>
        <w:t>were</w:t>
      </w:r>
    </w:p>
    <w:p>
      <w:pPr>
        <w:ind w:left="482" w:right="50" w:firstLine="13"/>
        <w:spacing w:before="41" w:line="30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identical or</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not. As</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in</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previous studi</w:t>
      </w:r>
      <w:r>
        <w:rPr>
          <w:rFonts w:ascii="Times New Roman" w:hAnsi="Times New Roman" w:eastAsia="Times New Roman" w:cs="Times New Roman"/>
          <w:sz w:val="23"/>
          <w:szCs w:val="23"/>
          <w:color w:val="24292F"/>
          <w:spacing w:val="13"/>
        </w:rPr>
        <w:t>es, the volunteers could not</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3"/>
        </w:rPr>
        <w:t>recognise</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melodies with</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6"/>
        </w:rPr>
        <w:t>fundamental tones above 5</w:t>
      </w:r>
      <w:r>
        <w:rPr>
          <w:rFonts w:ascii="Times New Roman" w:hAnsi="Times New Roman" w:eastAsia="Times New Roman" w:cs="Times New Roman"/>
          <w:sz w:val="23"/>
          <w:szCs w:val="23"/>
          <w:color w:val="24292F"/>
          <w:spacing w:val="26"/>
          <w:w w:val="101"/>
        </w:rPr>
        <w:t xml:space="preserve"> </w:t>
      </w:r>
      <w:r>
        <w:rPr>
          <w:rFonts w:ascii="Times New Roman" w:hAnsi="Times New Roman" w:eastAsia="Times New Roman" w:cs="Times New Roman"/>
          <w:sz w:val="23"/>
          <w:szCs w:val="23"/>
          <w:color w:val="24292F"/>
          <w:spacing w:val="16"/>
        </w:rPr>
        <w:t>kHz.</w:t>
      </w:r>
    </w:p>
    <w:p>
      <w:pPr>
        <w:spacing w:line="305" w:lineRule="auto"/>
        <w:sectPr>
          <w:headerReference w:type="default" r:id="rId178"/>
          <w:footerReference w:type="default" r:id="rId179"/>
          <w:pgSz w:w="11900" w:h="16839"/>
          <w:pgMar w:top="626" w:right="958" w:bottom="607" w:left="959" w:header="344" w:footer="381" w:gutter="0"/>
        </w:sectPr>
        <w:rPr>
          <w:rFonts w:ascii="Times New Roman" w:hAnsi="Times New Roman" w:eastAsia="Times New Roman" w:cs="Times New Roman"/>
          <w:sz w:val="23"/>
          <w:szCs w:val="23"/>
        </w:rPr>
      </w:pPr>
    </w:p>
    <w:p>
      <w:pPr>
        <w:pStyle w:val="BodyText"/>
        <w:spacing w:line="420" w:lineRule="auto"/>
        <w:rPr>
          <w:sz w:val="21"/>
        </w:rPr>
      </w:pPr>
      <w:r/>
    </w:p>
    <w:p>
      <w:pPr>
        <w:ind w:left="216"/>
        <w:spacing w:before="66" w:line="20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7"/>
        </w:rPr>
        <w:t>3.</w:t>
      </w:r>
      <w:r>
        <w:rPr>
          <w:rFonts w:ascii="Times New Roman" w:hAnsi="Times New Roman" w:eastAsia="Times New Roman" w:cs="Times New Roman"/>
          <w:sz w:val="23"/>
          <w:szCs w:val="23"/>
          <w:color w:val="24292F"/>
          <w:spacing w:val="44"/>
        </w:rPr>
        <w:t xml:space="preserve"> </w:t>
      </w:r>
      <w:r>
        <w:rPr>
          <w:rFonts w:ascii="Times New Roman" w:hAnsi="Times New Roman" w:eastAsia="Times New Roman" w:cs="Times New Roman"/>
          <w:sz w:val="23"/>
          <w:szCs w:val="23"/>
          <w:color w:val="24292F"/>
          <w:spacing w:val="17"/>
        </w:rPr>
        <w:t>Previous studies have shown t</w:t>
      </w:r>
      <w:r>
        <w:rPr>
          <w:rFonts w:ascii="Times New Roman" w:hAnsi="Times New Roman" w:eastAsia="Times New Roman" w:cs="Times New Roman"/>
          <w:sz w:val="23"/>
          <w:szCs w:val="23"/>
          <w:color w:val="24292F"/>
          <w:spacing w:val="16"/>
        </w:rPr>
        <w:t>hat humans are</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6"/>
        </w:rPr>
        <w:t>unable to</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6"/>
        </w:rPr>
        <w:t>recognise</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6"/>
        </w:rPr>
        <w:t>melodies whose</w:t>
      </w:r>
    </w:p>
    <w:p>
      <w:pPr>
        <w:ind w:left="494" w:right="63"/>
        <w:spacing w:before="134" w:line="30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notes have a fundamental tone above 5 kilohertz.</w:t>
      </w:r>
      <w:r>
        <w:rPr>
          <w:rFonts w:ascii="Times New Roman" w:hAnsi="Times New Roman" w:eastAsia="Times New Roman" w:cs="Times New Roman"/>
          <w:sz w:val="23"/>
          <w:szCs w:val="23"/>
          <w:color w:val="24292F"/>
          <w:spacing w:val="42"/>
        </w:rPr>
        <w:t xml:space="preserve"> </w:t>
      </w:r>
      <w:r>
        <w:rPr>
          <w:rFonts w:ascii="Times New Roman" w:hAnsi="Times New Roman" w:eastAsia="Times New Roman" w:cs="Times New Roman"/>
          <w:sz w:val="23"/>
          <w:szCs w:val="23"/>
          <w:color w:val="24292F"/>
          <w:spacing w:val="15"/>
        </w:rPr>
        <w:t>It</w:t>
      </w:r>
      <w:r>
        <w:rPr>
          <w:rFonts w:ascii="Times New Roman" w:hAnsi="Times New Roman" w:eastAsia="Times New Roman" w:cs="Times New Roman"/>
          <w:sz w:val="23"/>
          <w:szCs w:val="23"/>
          <w:color w:val="24292F"/>
          <w:spacing w:val="13"/>
        </w:rPr>
        <w:t xml:space="preserve"> </w:t>
      </w:r>
      <w:r>
        <w:rPr>
          <w:rFonts w:ascii="Times New Roman" w:hAnsi="Times New Roman" w:eastAsia="Times New Roman" w:cs="Times New Roman"/>
          <w:sz w:val="23"/>
          <w:szCs w:val="23"/>
          <w:color w:val="24292F"/>
          <w:spacing w:val="15"/>
        </w:rPr>
        <w:t>was</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5"/>
        </w:rPr>
        <w:t>thought</w:t>
      </w:r>
      <w:r>
        <w:rPr>
          <w:rFonts w:ascii="Times New Roman" w:hAnsi="Times New Roman" w:eastAsia="Times New Roman" w:cs="Times New Roman"/>
          <w:sz w:val="23"/>
          <w:szCs w:val="23"/>
          <w:color w:val="24292F"/>
          <w:spacing w:val="12"/>
        </w:rPr>
        <w:t xml:space="preserve"> </w:t>
      </w:r>
      <w:r>
        <w:rPr>
          <w:rFonts w:ascii="Times New Roman" w:hAnsi="Times New Roman" w:eastAsia="Times New Roman" w:cs="Times New Roman"/>
          <w:sz w:val="23"/>
          <w:szCs w:val="23"/>
          <w:color w:val="24292F"/>
          <w:spacing w:val="15"/>
        </w:rPr>
        <w:t>that,</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5"/>
        </w:rPr>
        <w:t>at</w:t>
      </w:r>
      <w:r>
        <w:rPr>
          <w:rFonts w:ascii="Times New Roman" w:hAnsi="Times New Roman" w:eastAsia="Times New Roman" w:cs="Times New Roman"/>
          <w:sz w:val="23"/>
          <w:szCs w:val="23"/>
          <w:color w:val="24292F"/>
          <w:spacing w:val="12"/>
        </w:rPr>
        <w:t xml:space="preserve"> </w:t>
      </w:r>
      <w:r>
        <w:rPr>
          <w:rFonts w:ascii="Times New Roman" w:hAnsi="Times New Roman" w:eastAsia="Times New Roman" w:cs="Times New Roman"/>
          <w:sz w:val="23"/>
          <w:szCs w:val="23"/>
          <w:color w:val="24292F"/>
          <w:spacing w:val="15"/>
        </w:rPr>
        <w:t>frequencies</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5"/>
        </w:rPr>
        <w:t>this</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4"/>
        </w:rPr>
        <w:t>high, the rapidly cycling sound wave was too fast for the</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4"/>
        </w:rPr>
        <w:t>auditory</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ner</w:t>
      </w:r>
      <w:r>
        <w:rPr>
          <w:rFonts w:ascii="Times New Roman" w:hAnsi="Times New Roman" w:eastAsia="Times New Roman" w:cs="Times New Roman"/>
          <w:sz w:val="23"/>
          <w:szCs w:val="23"/>
          <w:color w:val="24292F"/>
          <w:spacing w:val="13"/>
        </w:rPr>
        <w:t>ve to</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3"/>
        </w:rPr>
        <w:t>cope with.</w:t>
      </w:r>
    </w:p>
    <w:p>
      <w:pPr>
        <w:ind w:left="481" w:right="777" w:hanging="265"/>
        <w:spacing w:before="97" w:line="31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6"/>
        </w:rPr>
        <w:t>4.</w:t>
      </w:r>
      <w:r>
        <w:rPr>
          <w:rFonts w:ascii="Times New Roman" w:hAnsi="Times New Roman" w:eastAsia="Times New Roman" w:cs="Times New Roman"/>
          <w:sz w:val="23"/>
          <w:szCs w:val="23"/>
          <w:color w:val="24292F"/>
          <w:spacing w:val="44"/>
          <w:w w:val="101"/>
        </w:rPr>
        <w:t xml:space="preserve"> </w:t>
      </w:r>
      <w:r>
        <w:rPr>
          <w:rFonts w:ascii="Times New Roman" w:hAnsi="Times New Roman" w:eastAsia="Times New Roman" w:cs="Times New Roman"/>
          <w:sz w:val="23"/>
          <w:szCs w:val="23"/>
          <w:color w:val="24292F"/>
          <w:spacing w:val="16"/>
        </w:rPr>
        <w:t>Humans are able to make sense </w:t>
      </w:r>
      <w:r>
        <w:rPr>
          <w:rFonts w:ascii="Times New Roman" w:hAnsi="Times New Roman" w:eastAsia="Times New Roman" w:cs="Times New Roman"/>
          <w:sz w:val="23"/>
          <w:szCs w:val="23"/>
          <w:color w:val="24292F"/>
          <w:spacing w:val="15"/>
        </w:rPr>
        <w:t>of sounds</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at</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5"/>
        </w:rPr>
        <w:t>a</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5"/>
        </w:rPr>
        <w:t>much</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5"/>
        </w:rPr>
        <w:t>higher</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5"/>
        </w:rPr>
        <w:t>pitch than</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previously</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6"/>
        </w:rPr>
        <w:t>thought.</w:t>
      </w:r>
    </w:p>
    <w:p>
      <w:pPr>
        <w:ind w:left="488" w:right="205" w:hanging="270"/>
        <w:spacing w:before="96" w:line="31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6"/>
        </w:rPr>
        <w:t>5. A note has a fundamental tone- the</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6"/>
        </w:rPr>
        <w:t>pitch we</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6"/>
        </w:rPr>
        <w:t>hear-</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6"/>
        </w:rPr>
        <w:t>and</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6"/>
        </w:rPr>
        <w:t>a</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6"/>
        </w:rPr>
        <w:t>series</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6"/>
        </w:rPr>
        <w:t>of</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6"/>
        </w:rPr>
        <w:t>over</w:t>
      </w:r>
      <w:r>
        <w:rPr>
          <w:rFonts w:ascii="Times New Roman" w:hAnsi="Times New Roman" w:eastAsia="Times New Roman" w:cs="Times New Roman"/>
          <w:sz w:val="23"/>
          <w:szCs w:val="23"/>
          <w:color w:val="24292F"/>
          <w:spacing w:val="15"/>
        </w:rPr>
        <w:t>tones</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5"/>
        </w:rPr>
        <w:t>that</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occur</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5"/>
        </w:rPr>
        <w:t>at higher frequencies. Overtones are what give a</w:t>
      </w:r>
      <w:r>
        <w:rPr>
          <w:rFonts w:ascii="Times New Roman" w:hAnsi="Times New Roman" w:eastAsia="Times New Roman" w:cs="Times New Roman"/>
          <w:sz w:val="23"/>
          <w:szCs w:val="23"/>
          <w:color w:val="24292F"/>
          <w:spacing w:val="35"/>
        </w:rPr>
        <w:t xml:space="preserve"> </w:t>
      </w:r>
      <w:r>
        <w:rPr>
          <w:rFonts w:ascii="Times New Roman" w:hAnsi="Times New Roman" w:eastAsia="Times New Roman" w:cs="Times New Roman"/>
          <w:sz w:val="23"/>
          <w:szCs w:val="23"/>
          <w:color w:val="24292F"/>
          <w:spacing w:val="15"/>
        </w:rPr>
        <w:t>sound</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its timbre,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and</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5"/>
        </w:rPr>
        <w:t>enable</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5"/>
        </w:rPr>
        <w:t>us to</w:t>
      </w:r>
    </w:p>
    <w:p>
      <w:pPr>
        <w:ind w:left="488"/>
        <w:spacing w:before="35" w:line="20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distinguish an oboe from a trumpet </w:t>
      </w:r>
      <w:r>
        <w:rPr>
          <w:rFonts w:ascii="Times New Roman" w:hAnsi="Times New Roman" w:eastAsia="Times New Roman" w:cs="Times New Roman"/>
          <w:sz w:val="23"/>
          <w:szCs w:val="23"/>
          <w:color w:val="24292F"/>
          <w:spacing w:val="14"/>
        </w:rPr>
        <w:t>from</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its</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4"/>
        </w:rPr>
        <w:t>sound</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alone.</w:t>
      </w:r>
    </w:p>
    <w:p>
      <w:pPr>
        <w:pStyle w:val="BodyText"/>
        <w:spacing w:line="256" w:lineRule="auto"/>
        <w:rPr>
          <w:sz w:val="21"/>
        </w:rPr>
      </w:pPr>
      <w:r/>
    </w:p>
    <w:p>
      <w:pPr>
        <w:ind w:left="8"/>
        <w:spacing w:before="74" w:line="19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7"/>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7"/>
        </w:rPr>
        <w:t>由于开启了答案后置</w:t>
      </w:r>
      <w:r>
        <w:rPr>
          <w:rFonts w:ascii="Microsoft YaHei" w:hAnsi="Microsoft YaHei" w:eastAsia="Microsoft YaHei" w:cs="Microsoft YaHei"/>
          <w:sz w:val="17"/>
          <w:szCs w:val="17"/>
          <w:color w:val="24292F"/>
          <w:spacing w:val="-21"/>
        </w:rPr>
        <w:t xml:space="preserve"> </w:t>
      </w:r>
      <w:r>
        <w:rPr>
          <w:rFonts w:ascii="Microsoft YaHei" w:hAnsi="Microsoft YaHei" w:eastAsia="Microsoft YaHei" w:cs="Microsoft YaHei"/>
          <w:sz w:val="17"/>
          <w:szCs w:val="17"/>
          <w:color w:val="24292F"/>
          <w:spacing w:val="17"/>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，请参考答案</w:t>
      </w:r>
      <w:r>
        <w:rPr>
          <w:rFonts w:ascii="Microsoft YaHei" w:hAnsi="Microsoft YaHei" w:eastAsia="Microsoft YaHei" w:cs="Microsoft YaHei"/>
          <w:sz w:val="17"/>
          <w:szCs w:val="17"/>
          <w:color w:val="24292F"/>
          <w:spacing w:val="16"/>
        </w:rPr>
        <w:t>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7"/>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p>
    <w:p>
      <w:pPr>
        <w:spacing w:line="132" w:lineRule="exact"/>
        <w:rPr/>
      </w:pPr>
      <w:r/>
    </w:p>
    <w:tbl>
      <w:tblPr>
        <w:tblStyle w:val="TableNormal"/>
        <w:tblW w:w="9961" w:type="dxa"/>
        <w:tblInd w:w="10" w:type="dxa"/>
        <w:tblLayout w:type="fixed"/>
        <w:tblBorders>
          <w:top w:val="single" w:color="F0F4F8" w:sz="8" w:space="0"/>
          <w:left w:val="single" w:color="F0F4F8" w:sz="8" w:space="0"/>
          <w:bottom w:val="single" w:color="F0F4F8" w:sz="8" w:space="0"/>
          <w:right w:val="single" w:color="F0F4F8" w:sz="8" w:space="0"/>
          <w:insideH w:val="single" w:color="F0F4F8" w:sz="8" w:space="0"/>
          <w:insideV w:val="single" w:color="F0F4F8" w:sz="8" w:space="0"/>
        </w:tblBorders>
      </w:tblPr>
      <w:tblGrid>
        <w:gridCol w:w="9914"/>
        <w:gridCol w:w="47"/>
      </w:tblGrid>
      <w:tr>
        <w:trPr>
          <w:trHeight w:val="2687" w:hRule="atLeast"/>
        </w:trPr>
        <w:tc>
          <w:tcPr>
            <w:tcW w:w="9914" w:type="dxa"/>
            <w:vAlign w:val="top"/>
            <w:tcBorders>
              <w:right w:val="nil"/>
            </w:tcBorders>
          </w:tcPr>
          <w:p>
            <w:pPr>
              <w:pStyle w:val="TableText"/>
              <w:ind w:left="246"/>
              <w:spacing w:before="101" w:line="321" w:lineRule="exact"/>
              <w:rPr>
                <w:rFonts w:ascii="Microsoft YaHei" w:hAnsi="Microsoft YaHei" w:eastAsia="Microsoft YaHei" w:cs="Microsoft YaHei"/>
              </w:rPr>
            </w:pPr>
            <w:r>
              <w:rPr>
                <w:color w:val="24292F"/>
                <w:position w:val="4"/>
              </w:rPr>
              <w:t>pitch</w:t>
            </w:r>
            <w:r>
              <w:rPr>
                <w:color w:val="24292F"/>
                <w:spacing w:val="29"/>
                <w:position w:val="4"/>
              </w:rPr>
              <w:t xml:space="preserve"> </w:t>
            </w:r>
            <w:r>
              <w:rPr>
                <w:color w:val="24292F"/>
                <w:spacing w:val="11"/>
                <w:position w:val="4"/>
              </w:rPr>
              <w:t>-</w:t>
            </w:r>
            <w:r>
              <w:rPr>
                <w:color w:val="24292F"/>
                <w:spacing w:val="38"/>
                <w:w w:val="101"/>
                <w:position w:val="4"/>
              </w:rPr>
              <w:t xml:space="preserve"> </w:t>
            </w:r>
            <w:r>
              <w:rPr>
                <w:rFonts w:ascii="Lucida Console" w:hAnsi="Lucida Console" w:eastAsia="Lucida Console" w:cs="Lucida Console"/>
                <w:color w:val="72809D"/>
                <w:spacing w:val="11"/>
                <w:position w:val="4"/>
              </w:rPr>
              <w:t>L1</w:t>
            </w:r>
            <w:r>
              <w:rPr>
                <w:rFonts w:ascii="Lucida Console" w:hAnsi="Lucida Console" w:eastAsia="Lucida Console" w:cs="Lucida Console"/>
                <w:color w:val="72809D"/>
                <w:spacing w:val="-32"/>
                <w:position w:val="4"/>
              </w:rPr>
              <w:t xml:space="preserve"> </w:t>
            </w:r>
            <w:r>
              <w:rPr>
                <w:color w:val="24292F"/>
                <w:spacing w:val="11"/>
                <w:position w:val="4"/>
              </w:rPr>
              <w:t>-</w:t>
            </w:r>
            <w:r>
              <w:rPr>
                <w:color w:val="24292F"/>
                <w:spacing w:val="16"/>
                <w:w w:val="101"/>
                <w:position w:val="4"/>
              </w:rPr>
              <w:t xml:space="preserve"> </w:t>
            </w:r>
            <w:r>
              <w:rPr>
                <w:color w:val="72809D"/>
                <w:spacing w:val="11"/>
                <w:position w:val="4"/>
              </w:rPr>
              <w:t>/pɪtʃ/</w:t>
            </w:r>
            <w:r>
              <w:rPr>
                <w:color w:val="72809D"/>
                <w:spacing w:val="23"/>
                <w:w w:val="102"/>
                <w:position w:val="4"/>
              </w:rPr>
              <w:t xml:space="preserve"> </w:t>
            </w:r>
            <w:r>
              <w:rPr>
                <w:rFonts w:ascii="Courier New" w:hAnsi="Courier New" w:eastAsia="Courier New" w:cs="Courier New"/>
                <w:i/>
                <w:iCs/>
                <w:color w:val="72809D"/>
                <w:spacing w:val="11"/>
                <w:position w:val="4"/>
              </w:rPr>
              <w:t>n.</w:t>
            </w:r>
            <w:r>
              <w:rPr>
                <w:rFonts w:ascii="Courier New" w:hAnsi="Courier New" w:eastAsia="Courier New" w:cs="Courier New"/>
                <w:i/>
                <w:iCs/>
                <w:color w:val="72809D"/>
                <w:spacing w:val="-34"/>
                <w:position w:val="4"/>
              </w:rPr>
              <w:t xml:space="preserve"> </w:t>
            </w:r>
            <w:r>
              <w:rPr>
                <w:rFonts w:ascii="Microsoft YaHei" w:hAnsi="Microsoft YaHei" w:eastAsia="Microsoft YaHei" w:cs="Microsoft YaHei"/>
                <w:color w:val="24292F"/>
                <w:spacing w:val="11"/>
                <w:position w:val="4"/>
              </w:rPr>
              <w:t>场地；</w:t>
            </w:r>
            <w:r>
              <w:rPr>
                <w:rFonts w:ascii="Microsoft YaHei" w:hAnsi="Microsoft YaHei" w:eastAsia="Microsoft YaHei" w:cs="Microsoft YaHei"/>
                <w:color w:val="24292F"/>
                <w:spacing w:val="-19"/>
                <w:position w:val="4"/>
              </w:rPr>
              <w:t xml:space="preserve"> </w:t>
            </w:r>
            <w:r>
              <w:rPr>
                <w:rFonts w:ascii="Microsoft YaHei" w:hAnsi="Microsoft YaHei" w:eastAsia="Microsoft YaHei" w:cs="Microsoft YaHei"/>
                <w:color w:val="24292F"/>
                <w:spacing w:val="11"/>
                <w:position w:val="4"/>
              </w:rPr>
              <w:t>最高点；</w:t>
            </w:r>
            <w:r>
              <w:rPr>
                <w:rFonts w:ascii="Microsoft YaHei" w:hAnsi="Microsoft YaHei" w:eastAsia="Microsoft YaHei" w:cs="Microsoft YaHei"/>
                <w:color w:val="24292F"/>
                <w:spacing w:val="-18"/>
                <w:position w:val="4"/>
              </w:rPr>
              <w:t xml:space="preserve"> </w:t>
            </w:r>
            <w:r>
              <w:rPr>
                <w:rFonts w:ascii="Microsoft YaHei" w:hAnsi="Microsoft YaHei" w:eastAsia="Microsoft YaHei" w:cs="Microsoft YaHei"/>
                <w:color w:val="24292F"/>
                <w:spacing w:val="11"/>
                <w:position w:val="4"/>
              </w:rPr>
              <w:t>音高；</w:t>
            </w:r>
            <w:r>
              <w:rPr>
                <w:rFonts w:ascii="Microsoft YaHei" w:hAnsi="Microsoft YaHei" w:eastAsia="Microsoft YaHei" w:cs="Microsoft YaHei"/>
                <w:color w:val="24292F"/>
                <w:spacing w:val="-8"/>
                <w:position w:val="4"/>
              </w:rPr>
              <w:t xml:space="preserve"> </w:t>
            </w:r>
            <w:r>
              <w:rPr>
                <w:rFonts w:ascii="Microsoft YaHei" w:hAnsi="Microsoft YaHei" w:eastAsia="Microsoft YaHei" w:cs="Microsoft YaHei"/>
                <w:color w:val="24292F"/>
                <w:spacing w:val="10"/>
                <w:position w:val="4"/>
              </w:rPr>
              <w:t>说教；</w:t>
            </w:r>
          </w:p>
          <w:p>
            <w:pPr>
              <w:pStyle w:val="TableText"/>
              <w:ind w:left="236" w:right="2380" w:firstLine="9"/>
              <w:spacing w:before="73" w:line="296" w:lineRule="auto"/>
              <w:rPr>
                <w:rFonts w:ascii="Microsoft YaHei" w:hAnsi="Microsoft YaHei" w:eastAsia="Microsoft YaHei" w:cs="Microsoft YaHei"/>
              </w:rPr>
            </w:pPr>
            <w:r>
              <w:rPr>
                <w:color w:val="24292F"/>
              </w:rPr>
              <w:t>melody</w:t>
            </w:r>
            <w:r>
              <w:rPr>
                <w:color w:val="24292F"/>
                <w:spacing w:val="34"/>
              </w:rPr>
              <w:t xml:space="preserve"> </w:t>
            </w:r>
            <w:r>
              <w:rPr>
                <w:color w:val="24292F"/>
                <w:spacing w:val="10"/>
              </w:rPr>
              <w:t>-</w:t>
            </w:r>
            <w:r>
              <w:rPr>
                <w:color w:val="24292F"/>
                <w:spacing w:val="38"/>
                <w:w w:val="101"/>
              </w:rPr>
              <w:t xml:space="preserve"> </w:t>
            </w:r>
            <w:r>
              <w:rPr>
                <w:rFonts w:ascii="Lucida Console" w:hAnsi="Lucida Console" w:eastAsia="Lucida Console" w:cs="Lucida Console"/>
                <w:color w:val="72809D"/>
                <w:spacing w:val="10"/>
              </w:rPr>
              <w:t>L1</w:t>
            </w:r>
            <w:r>
              <w:rPr>
                <w:rFonts w:ascii="Lucida Console" w:hAnsi="Lucida Console" w:eastAsia="Lucida Console" w:cs="Lucida Console"/>
                <w:color w:val="72809D"/>
                <w:spacing w:val="-32"/>
              </w:rPr>
              <w:t xml:space="preserve"> </w:t>
            </w:r>
            <w:r>
              <w:rPr>
                <w:color w:val="24292F"/>
                <w:spacing w:val="10"/>
              </w:rPr>
              <w:t>-</w:t>
            </w:r>
            <w:r>
              <w:rPr>
                <w:color w:val="24292F"/>
                <w:spacing w:val="17"/>
              </w:rPr>
              <w:t xml:space="preserve"> </w:t>
            </w:r>
            <w:r>
              <w:rPr>
                <w:color w:val="72809D"/>
                <w:spacing w:val="10"/>
              </w:rPr>
              <w:t>/</w:t>
            </w:r>
            <w:r>
              <w:rPr>
                <w:color w:val="72809D"/>
                <w:spacing w:val="-30"/>
              </w:rPr>
              <w:t xml:space="preserve"> </w:t>
            </w:r>
            <w:r>
              <w:rPr>
                <w:color w:val="72809D"/>
                <w:spacing w:val="10"/>
              </w:rPr>
              <w:t>ˈ</w:t>
            </w:r>
            <w:r>
              <w:rPr>
                <w:color w:val="72809D"/>
                <w:spacing w:val="-25"/>
              </w:rPr>
              <w:t xml:space="preserve"> </w:t>
            </w:r>
            <w:r>
              <w:rPr>
                <w:color w:val="72809D"/>
                <w:spacing w:val="10"/>
              </w:rPr>
              <w:t>mɛlə</w:t>
            </w:r>
            <w:r>
              <w:rPr>
                <w:color w:val="72809D"/>
              </w:rPr>
              <w:t>di</w:t>
            </w:r>
            <w:r>
              <w:rPr>
                <w:color w:val="72809D"/>
                <w:spacing w:val="10"/>
              </w:rPr>
              <w:t>/</w:t>
            </w:r>
            <w:r>
              <w:rPr>
                <w:color w:val="72809D"/>
                <w:spacing w:val="24"/>
              </w:rPr>
              <w:t xml:space="preserve"> </w:t>
            </w:r>
            <w:r>
              <w:rPr>
                <w:rFonts w:ascii="Courier New" w:hAnsi="Courier New" w:eastAsia="Courier New" w:cs="Courier New"/>
                <w:i/>
                <w:iCs/>
                <w:color w:val="72809D"/>
                <w:spacing w:val="10"/>
              </w:rPr>
              <w:t>n.</w:t>
            </w:r>
            <w:r>
              <w:rPr>
                <w:rFonts w:ascii="Courier New" w:hAnsi="Courier New" w:eastAsia="Courier New" w:cs="Courier New"/>
                <w:i/>
                <w:iCs/>
                <w:color w:val="72809D"/>
                <w:spacing w:val="-35"/>
              </w:rPr>
              <w:t xml:space="preserve"> </w:t>
            </w:r>
            <w:r>
              <w:rPr>
                <w:rFonts w:ascii="Microsoft YaHei" w:hAnsi="Microsoft YaHei" w:eastAsia="Microsoft YaHei" w:cs="Microsoft YaHei"/>
                <w:color w:val="24292F"/>
                <w:spacing w:val="10"/>
              </w:rPr>
              <w:t>旋律</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0"/>
              </w:rPr>
              <w:t>，</w:t>
            </w:r>
            <w:r>
              <w:rPr>
                <w:rFonts w:ascii="Microsoft YaHei" w:hAnsi="Microsoft YaHei" w:eastAsia="Microsoft YaHei" w:cs="Microsoft YaHei"/>
                <w:color w:val="24292F"/>
                <w:spacing w:val="-24"/>
              </w:rPr>
              <w:t xml:space="preserve"> </w:t>
            </w:r>
            <w:r>
              <w:rPr>
                <w:rFonts w:ascii="Microsoft YaHei" w:hAnsi="Microsoft YaHei" w:eastAsia="Microsoft YaHei" w:cs="Microsoft YaHei"/>
                <w:color w:val="24292F"/>
                <w:spacing w:val="10"/>
              </w:rPr>
              <w:t>曲调；</w:t>
            </w:r>
            <w:r>
              <w:rPr>
                <w:rFonts w:ascii="Microsoft YaHei" w:hAnsi="Microsoft YaHei" w:eastAsia="Microsoft YaHei" w:cs="Microsoft YaHei"/>
                <w:color w:val="24292F"/>
                <w:spacing w:val="-21"/>
              </w:rPr>
              <w:t xml:space="preserve"> </w:t>
            </w:r>
            <w:r>
              <w:rPr>
                <w:rFonts w:ascii="Microsoft YaHei" w:hAnsi="Microsoft YaHei" w:eastAsia="Microsoft YaHei" w:cs="Microsoft YaHei"/>
                <w:color w:val="24292F"/>
                <w:spacing w:val="10"/>
              </w:rPr>
              <w:t>美妙的音乐</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0"/>
              </w:rPr>
              <w:t>，和谐的调子；</w:t>
            </w:r>
            <w:r>
              <w:rPr>
                <w:rFonts w:ascii="Microsoft YaHei" w:hAnsi="Microsoft YaHei" w:eastAsia="Microsoft YaHei" w:cs="Microsoft YaHei"/>
                <w:color w:val="24292F"/>
                <w:spacing w:val="-14"/>
              </w:rPr>
              <w:t xml:space="preserve"> </w:t>
            </w:r>
            <w:r>
              <w:rPr>
                <w:rFonts w:ascii="Microsoft YaHei" w:hAnsi="Microsoft YaHei" w:eastAsia="Microsoft YaHei" w:cs="Microsoft YaHei"/>
                <w:color w:val="24292F"/>
                <w:spacing w:val="10"/>
              </w:rPr>
              <w:t>好听的声音；</w:t>
            </w:r>
            <w:r>
              <w:rPr>
                <w:rFonts w:ascii="Microsoft YaHei" w:hAnsi="Microsoft YaHei" w:eastAsia="Microsoft YaHei" w:cs="Microsoft YaHei"/>
                <w:color w:val="24292F"/>
                <w:spacing w:val="-10"/>
              </w:rPr>
              <w:t xml:space="preserve"> </w:t>
            </w:r>
            <w:r>
              <w:rPr>
                <w:rFonts w:ascii="Microsoft YaHei" w:hAnsi="Microsoft YaHei" w:eastAsia="Microsoft YaHei" w:cs="Microsoft YaHei"/>
                <w:color w:val="24292F"/>
                <w:spacing w:val="10"/>
              </w:rPr>
              <w:t>歌曲；</w:t>
            </w:r>
            <w:r>
              <w:rPr>
                <w:rFonts w:ascii="Microsoft YaHei" w:hAnsi="Microsoft YaHei" w:eastAsia="Microsoft YaHei" w:cs="Microsoft YaHei"/>
                <w:color w:val="24292F"/>
              </w:rPr>
              <w:t xml:space="preserve"> </w:t>
            </w:r>
            <w:r>
              <w:rPr>
                <w:color w:val="24292F"/>
              </w:rPr>
              <w:t>trumpet</w:t>
            </w:r>
            <w:r>
              <w:rPr>
                <w:color w:val="24292F"/>
                <w:spacing w:val="28"/>
                <w:w w:val="101"/>
              </w:rPr>
              <w:t xml:space="preserve"> </w:t>
            </w:r>
            <w:r>
              <w:rPr>
                <w:color w:val="24292F"/>
                <w:spacing w:val="13"/>
              </w:rPr>
              <w:t>-</w:t>
            </w:r>
            <w:r>
              <w:rPr>
                <w:color w:val="24292F"/>
                <w:spacing w:val="38"/>
                <w:w w:val="101"/>
              </w:rPr>
              <w:t xml:space="preserve"> </w:t>
            </w:r>
            <w:r>
              <w:rPr>
                <w:rFonts w:ascii="Lucida Console" w:hAnsi="Lucida Console" w:eastAsia="Lucida Console" w:cs="Lucida Console"/>
                <w:color w:val="72809D"/>
                <w:spacing w:val="13"/>
              </w:rPr>
              <w:t>L3</w:t>
            </w:r>
            <w:r>
              <w:rPr>
                <w:rFonts w:ascii="Lucida Console" w:hAnsi="Lucida Console" w:eastAsia="Lucida Console" w:cs="Lucida Console"/>
                <w:color w:val="72809D"/>
                <w:spacing w:val="-32"/>
              </w:rPr>
              <w:t xml:space="preserve"> </w:t>
            </w:r>
            <w:r>
              <w:rPr>
                <w:color w:val="24292F"/>
                <w:spacing w:val="13"/>
              </w:rPr>
              <w:t>-</w:t>
            </w:r>
            <w:r>
              <w:rPr>
                <w:color w:val="24292F"/>
                <w:spacing w:val="16"/>
                <w:w w:val="102"/>
              </w:rPr>
              <w:t xml:space="preserve"> </w:t>
            </w:r>
            <w:r>
              <w:rPr>
                <w:color w:val="72809D"/>
                <w:spacing w:val="13"/>
              </w:rPr>
              <w:t>/</w:t>
            </w:r>
            <w:r>
              <w:rPr>
                <w:color w:val="72809D"/>
                <w:spacing w:val="-30"/>
              </w:rPr>
              <w:t xml:space="preserve"> </w:t>
            </w:r>
            <w:r>
              <w:rPr>
                <w:color w:val="72809D"/>
                <w:spacing w:val="13"/>
              </w:rPr>
              <w:t>ˈ</w:t>
            </w:r>
            <w:r>
              <w:rPr>
                <w:color w:val="72809D"/>
              </w:rPr>
              <w:t>tr</w:t>
            </w:r>
            <w:r>
              <w:rPr>
                <w:color w:val="72809D"/>
                <w:spacing w:val="13"/>
              </w:rPr>
              <w:t>ʌ</w:t>
            </w:r>
            <w:r>
              <w:rPr>
                <w:color w:val="72809D"/>
              </w:rPr>
              <w:t>mp</w:t>
            </w:r>
            <w:r>
              <w:rPr>
                <w:color w:val="72809D"/>
                <w:spacing w:val="13"/>
              </w:rPr>
              <w:t>ɪt/</w:t>
            </w:r>
            <w:r>
              <w:rPr>
                <w:color w:val="72809D"/>
                <w:spacing w:val="24"/>
              </w:rPr>
              <w:t xml:space="preserve"> </w:t>
            </w:r>
            <w:r>
              <w:rPr>
                <w:rFonts w:ascii="Courier New" w:hAnsi="Courier New" w:eastAsia="Courier New" w:cs="Courier New"/>
                <w:i/>
                <w:iCs/>
                <w:color w:val="72809D"/>
                <w:spacing w:val="13"/>
              </w:rPr>
              <w:t>n.</w:t>
            </w:r>
            <w:r>
              <w:rPr>
                <w:rFonts w:ascii="Courier New" w:hAnsi="Courier New" w:eastAsia="Courier New" w:cs="Courier New"/>
                <w:i/>
                <w:iCs/>
                <w:color w:val="72809D"/>
                <w:spacing w:val="-26"/>
              </w:rPr>
              <w:t xml:space="preserve"> </w:t>
            </w:r>
            <w:r>
              <w:rPr>
                <w:rFonts w:ascii="Microsoft YaHei" w:hAnsi="Microsoft YaHei" w:eastAsia="Microsoft YaHei" w:cs="Microsoft YaHei"/>
                <w:color w:val="24292F"/>
                <w:spacing w:val="13"/>
              </w:rPr>
              <w:t>喇叭；</w:t>
            </w:r>
            <w:r>
              <w:rPr>
                <w:rFonts w:ascii="Microsoft YaHei" w:hAnsi="Microsoft YaHei" w:eastAsia="Microsoft YaHei" w:cs="Microsoft YaHei"/>
                <w:color w:val="24292F"/>
                <w:spacing w:val="-22"/>
              </w:rPr>
              <w:t xml:space="preserve"> </w:t>
            </w:r>
            <w:r>
              <w:rPr>
                <w:rFonts w:ascii="Microsoft YaHei" w:hAnsi="Microsoft YaHei" w:eastAsia="Microsoft YaHei" w:cs="Microsoft YaHei"/>
                <w:color w:val="24292F"/>
                <w:spacing w:val="13"/>
              </w:rPr>
              <w:t>小号；</w:t>
            </w:r>
            <w:r>
              <w:rPr>
                <w:rFonts w:ascii="Microsoft YaHei" w:hAnsi="Microsoft YaHei" w:eastAsia="Microsoft YaHei" w:cs="Microsoft YaHei"/>
                <w:color w:val="24292F"/>
                <w:spacing w:val="-16"/>
              </w:rPr>
              <w:t xml:space="preserve"> </w:t>
            </w:r>
            <w:r>
              <w:rPr>
                <w:color w:val="24292F"/>
                <w:spacing w:val="13"/>
              </w:rPr>
              <w:t>[</w:t>
            </w:r>
            <w:r>
              <w:rPr>
                <w:rFonts w:ascii="Microsoft YaHei" w:hAnsi="Microsoft YaHei" w:eastAsia="Microsoft YaHei" w:cs="Microsoft YaHei"/>
                <w:color w:val="24292F"/>
                <w:spacing w:val="13"/>
              </w:rPr>
              <w:t>乐</w:t>
            </w:r>
            <w:r>
              <w:rPr>
                <w:color w:val="24292F"/>
                <w:spacing w:val="12"/>
              </w:rPr>
              <w:t>]</w:t>
            </w:r>
            <w:r>
              <w:rPr>
                <w:rFonts w:ascii="Microsoft YaHei" w:hAnsi="Microsoft YaHei" w:eastAsia="Microsoft YaHei" w:cs="Microsoft YaHei"/>
                <w:color w:val="24292F"/>
                <w:spacing w:val="12"/>
              </w:rPr>
              <w:t>音栓；</w:t>
            </w:r>
            <w:r>
              <w:rPr>
                <w:rFonts w:ascii="Microsoft YaHei" w:hAnsi="Microsoft YaHei" w:eastAsia="Microsoft YaHei" w:cs="Microsoft YaHei"/>
                <w:color w:val="24292F"/>
                <w:spacing w:val="-14"/>
              </w:rPr>
              <w:t xml:space="preserve"> </w:t>
            </w:r>
            <w:r>
              <w:rPr>
                <w:rFonts w:ascii="Microsoft YaHei" w:hAnsi="Microsoft YaHei" w:eastAsia="Microsoft YaHei" w:cs="Microsoft YaHei"/>
                <w:color w:val="24292F"/>
                <w:spacing w:val="12"/>
              </w:rPr>
              <w:t>喇叭似的声音；</w:t>
            </w:r>
          </w:p>
          <w:p>
            <w:pPr>
              <w:pStyle w:val="TableText"/>
              <w:ind w:left="236" w:right="1932" w:firstLine="4"/>
              <w:spacing w:before="2" w:line="295" w:lineRule="auto"/>
              <w:rPr>
                <w:rFonts w:ascii="Microsoft YaHei" w:hAnsi="Microsoft YaHei" w:eastAsia="Microsoft YaHei" w:cs="Microsoft YaHei"/>
              </w:rPr>
            </w:pPr>
            <w:r>
              <w:rPr>
                <w:color w:val="24292F"/>
              </w:rPr>
              <w:t>overtone</w:t>
            </w:r>
            <w:r>
              <w:rPr>
                <w:color w:val="24292F"/>
                <w:spacing w:val="30"/>
              </w:rPr>
              <w:t xml:space="preserve"> </w:t>
            </w:r>
            <w:r>
              <w:rPr>
                <w:color w:val="24292F"/>
                <w:spacing w:val="10"/>
              </w:rPr>
              <w:t>-</w:t>
            </w:r>
            <w:r>
              <w:rPr>
                <w:color w:val="24292F"/>
                <w:spacing w:val="38"/>
              </w:rPr>
              <w:t xml:space="preserve"> </w:t>
            </w:r>
            <w:r>
              <w:rPr>
                <w:rFonts w:ascii="Lucida Console" w:hAnsi="Lucida Console" w:eastAsia="Lucida Console" w:cs="Lucida Console"/>
                <w:color w:val="72809D"/>
                <w:spacing w:val="10"/>
              </w:rPr>
              <w:t>L5</w:t>
            </w:r>
            <w:r>
              <w:rPr>
                <w:rFonts w:ascii="Lucida Console" w:hAnsi="Lucida Console" w:eastAsia="Lucida Console" w:cs="Lucida Console"/>
                <w:color w:val="72809D"/>
                <w:spacing w:val="-32"/>
              </w:rPr>
              <w:t xml:space="preserve"> </w:t>
            </w:r>
            <w:r>
              <w:rPr>
                <w:color w:val="24292F"/>
                <w:spacing w:val="10"/>
              </w:rPr>
              <w:t>-</w:t>
            </w:r>
            <w:r>
              <w:rPr>
                <w:color w:val="24292F"/>
                <w:spacing w:val="17"/>
              </w:rPr>
              <w:t xml:space="preserve"> </w:t>
            </w:r>
            <w:r>
              <w:rPr>
                <w:color w:val="72809D"/>
                <w:spacing w:val="10"/>
              </w:rPr>
              <w:t>/</w:t>
            </w:r>
            <w:r>
              <w:rPr>
                <w:color w:val="72809D"/>
                <w:spacing w:val="-30"/>
              </w:rPr>
              <w:t xml:space="preserve"> </w:t>
            </w:r>
            <w:r>
              <w:rPr>
                <w:color w:val="72809D"/>
                <w:spacing w:val="10"/>
              </w:rPr>
              <w:t>ˈ</w:t>
            </w:r>
            <w:r>
              <w:rPr>
                <w:color w:val="72809D"/>
                <w:spacing w:val="-30"/>
              </w:rPr>
              <w:t xml:space="preserve"> </w:t>
            </w:r>
            <w:r>
              <w:rPr>
                <w:color w:val="72809D"/>
                <w:spacing w:val="10"/>
              </w:rPr>
              <w:t>oʊvə</w:t>
            </w:r>
            <w:r>
              <w:rPr>
                <w:color w:val="72809D"/>
              </w:rPr>
              <w:t>rto</w:t>
            </w:r>
            <w:r>
              <w:rPr>
                <w:color w:val="72809D"/>
                <w:spacing w:val="10"/>
              </w:rPr>
              <w:t>ʊn/</w:t>
            </w:r>
            <w:r>
              <w:rPr>
                <w:color w:val="72809D"/>
                <w:spacing w:val="24"/>
              </w:rPr>
              <w:t xml:space="preserve"> </w:t>
            </w:r>
            <w:r>
              <w:rPr>
                <w:rFonts w:ascii="Courier New" w:hAnsi="Courier New" w:eastAsia="Courier New" w:cs="Courier New"/>
                <w:i/>
                <w:iCs/>
                <w:color w:val="72809D"/>
                <w:spacing w:val="10"/>
              </w:rPr>
              <w:t>n.</w:t>
            </w:r>
            <w:r>
              <w:rPr>
                <w:rFonts w:ascii="Courier New" w:hAnsi="Courier New" w:eastAsia="Courier New" w:cs="Courier New"/>
                <w:i/>
                <w:iCs/>
                <w:color w:val="72809D"/>
                <w:spacing w:val="-27"/>
              </w:rPr>
              <w:t xml:space="preserve"> </w:t>
            </w:r>
            <w:r>
              <w:rPr>
                <w:color w:val="24292F"/>
                <w:spacing w:val="10"/>
              </w:rPr>
              <w:t>[</w:t>
            </w:r>
            <w:r>
              <w:rPr>
                <w:rFonts w:ascii="Microsoft YaHei" w:hAnsi="Microsoft YaHei" w:eastAsia="Microsoft YaHei" w:cs="Microsoft YaHei"/>
                <w:color w:val="24292F"/>
                <w:spacing w:val="10"/>
              </w:rPr>
              <w:t>乐</w:t>
            </w:r>
            <w:r>
              <w:rPr>
                <w:color w:val="24292F"/>
                <w:spacing w:val="10"/>
              </w:rPr>
              <w:t>]</w:t>
            </w:r>
            <w:r>
              <w:rPr>
                <w:rFonts w:ascii="Microsoft YaHei" w:hAnsi="Microsoft YaHei" w:eastAsia="Microsoft YaHei" w:cs="Microsoft YaHei"/>
                <w:color w:val="24292F"/>
                <w:spacing w:val="10"/>
              </w:rPr>
              <w:t>陪音</w:t>
            </w:r>
            <w:r>
              <w:rPr>
                <w:rFonts w:ascii="Microsoft YaHei" w:hAnsi="Microsoft YaHei" w:eastAsia="Microsoft YaHei" w:cs="Microsoft YaHei"/>
                <w:color w:val="24292F"/>
                <w:spacing w:val="-10"/>
              </w:rPr>
              <w:t xml:space="preserve"> </w:t>
            </w:r>
            <w:r>
              <w:rPr>
                <w:rFonts w:ascii="Microsoft YaHei" w:hAnsi="Microsoft YaHei" w:eastAsia="Microsoft YaHei" w:cs="Microsoft YaHei"/>
                <w:color w:val="24292F"/>
                <w:spacing w:val="10"/>
              </w:rPr>
              <w:t>，泛音； </w:t>
            </w:r>
            <w:r>
              <w:rPr>
                <w:color w:val="24292F"/>
                <w:spacing w:val="10"/>
              </w:rPr>
              <w:t>[</w:t>
            </w:r>
            <w:r>
              <w:rPr>
                <w:rFonts w:ascii="Microsoft YaHei" w:hAnsi="Microsoft YaHei" w:eastAsia="Microsoft YaHei" w:cs="Microsoft YaHei"/>
                <w:color w:val="24292F"/>
                <w:spacing w:val="10"/>
              </w:rPr>
              <w:t>无线</w:t>
            </w:r>
            <w:r>
              <w:rPr>
                <w:color w:val="24292F"/>
                <w:spacing w:val="10"/>
              </w:rPr>
              <w:t>]</w:t>
            </w:r>
            <w:r>
              <w:rPr>
                <w:rFonts w:ascii="Microsoft YaHei" w:hAnsi="Microsoft YaHei" w:eastAsia="Microsoft YaHei" w:cs="Microsoft YaHei"/>
                <w:color w:val="24292F"/>
                <w:spacing w:val="10"/>
              </w:rPr>
              <w:t>谐波；</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0"/>
              </w:rPr>
              <w:t>次要的意义；</w:t>
            </w:r>
            <w:r>
              <w:rPr>
                <w:rFonts w:ascii="Microsoft YaHei" w:hAnsi="Microsoft YaHei" w:eastAsia="Microsoft YaHei" w:cs="Microsoft YaHei"/>
                <w:color w:val="24292F"/>
                <w:spacing w:val="-14"/>
              </w:rPr>
              <w:t xml:space="preserve"> </w:t>
            </w:r>
            <w:r>
              <w:rPr>
                <w:rFonts w:ascii="Microsoft YaHei" w:hAnsi="Microsoft YaHei" w:eastAsia="Microsoft YaHei" w:cs="Microsoft YaHei"/>
                <w:color w:val="24292F"/>
                <w:spacing w:val="10"/>
              </w:rPr>
              <w:t>暗⽰</w:t>
            </w:r>
            <w:r>
              <w:rPr>
                <w:rFonts w:ascii="Microsoft YaHei" w:hAnsi="Microsoft YaHei" w:eastAsia="Microsoft YaHei" w:cs="Microsoft YaHei"/>
                <w:color w:val="24292F"/>
                <w:spacing w:val="-9"/>
              </w:rPr>
              <w:t xml:space="preserve"> </w:t>
            </w:r>
            <w:r>
              <w:rPr>
                <w:rFonts w:ascii="Microsoft YaHei" w:hAnsi="Microsoft YaHei" w:eastAsia="Microsoft YaHei" w:cs="Microsoft YaHei"/>
                <w:color w:val="24292F"/>
                <w:spacing w:val="10"/>
              </w:rPr>
              <w:t>，言外之意；</w:t>
            </w:r>
            <w:r>
              <w:rPr>
                <w:rFonts w:ascii="Microsoft YaHei" w:hAnsi="Microsoft YaHei" w:eastAsia="Microsoft YaHei" w:cs="Microsoft YaHei"/>
                <w:color w:val="24292F"/>
              </w:rPr>
              <w:t xml:space="preserve"> </w:t>
            </w:r>
            <w:r>
              <w:rPr>
                <w:color w:val="24292F"/>
              </w:rPr>
              <w:t>timbre</w:t>
            </w:r>
            <w:r>
              <w:rPr>
                <w:color w:val="24292F"/>
                <w:spacing w:val="38"/>
              </w:rPr>
              <w:t xml:space="preserve"> </w:t>
            </w:r>
            <w:r>
              <w:rPr>
                <w:color w:val="24292F"/>
                <w:spacing w:val="14"/>
              </w:rPr>
              <w:t>-</w:t>
            </w:r>
            <w:r>
              <w:rPr>
                <w:color w:val="24292F"/>
                <w:spacing w:val="38"/>
                <w:w w:val="101"/>
              </w:rPr>
              <w:t xml:space="preserve"> </w:t>
            </w:r>
            <w:r>
              <w:rPr>
                <w:rFonts w:ascii="Lucida Console" w:hAnsi="Lucida Console" w:eastAsia="Lucida Console" w:cs="Lucida Console"/>
                <w:color w:val="72809D"/>
                <w:spacing w:val="14"/>
              </w:rPr>
              <w:t>L5</w:t>
            </w:r>
            <w:r>
              <w:rPr>
                <w:rFonts w:ascii="Lucida Console" w:hAnsi="Lucida Console" w:eastAsia="Lucida Console" w:cs="Lucida Console"/>
                <w:color w:val="72809D"/>
                <w:spacing w:val="-32"/>
              </w:rPr>
              <w:t xml:space="preserve"> </w:t>
            </w:r>
            <w:r>
              <w:rPr>
                <w:color w:val="24292F"/>
                <w:spacing w:val="14"/>
              </w:rPr>
              <w:t>- </w:t>
            </w:r>
            <w:r>
              <w:rPr>
                <w:color w:val="72809D"/>
                <w:spacing w:val="14"/>
              </w:rPr>
              <w:t>/</w:t>
            </w:r>
            <w:r>
              <w:rPr>
                <w:color w:val="72809D"/>
                <w:spacing w:val="-29"/>
              </w:rPr>
              <w:t xml:space="preserve"> </w:t>
            </w:r>
            <w:r>
              <w:rPr>
                <w:color w:val="72809D"/>
                <w:spacing w:val="14"/>
              </w:rPr>
              <w:t>ˈtæ</w:t>
            </w:r>
            <w:r>
              <w:rPr>
                <w:color w:val="72809D"/>
              </w:rPr>
              <w:t>mb</w:t>
            </w:r>
            <w:r>
              <w:rPr>
                <w:color w:val="72809D"/>
                <w:spacing w:val="14"/>
              </w:rPr>
              <w:t>ɚ</w:t>
            </w:r>
            <w:r>
              <w:rPr>
                <w:color w:val="72809D"/>
                <w:spacing w:val="-22"/>
              </w:rPr>
              <w:t xml:space="preserve"> </w:t>
            </w:r>
            <w:r>
              <w:rPr>
                <w:color w:val="72809D"/>
                <w:spacing w:val="14"/>
              </w:rPr>
              <w:t>,</w:t>
            </w:r>
            <w:r>
              <w:rPr>
                <w:color w:val="72809D"/>
                <w:spacing w:val="30"/>
                <w:w w:val="101"/>
              </w:rPr>
              <w:t xml:space="preserve"> </w:t>
            </w:r>
            <w:r>
              <w:rPr>
                <w:color w:val="72809D"/>
                <w:spacing w:val="14"/>
              </w:rPr>
              <w:t>ˈtɪm-/</w:t>
            </w:r>
            <w:r>
              <w:rPr>
                <w:color w:val="72809D"/>
                <w:spacing w:val="23"/>
                <w:w w:val="102"/>
              </w:rPr>
              <w:t xml:space="preserve"> </w:t>
            </w:r>
            <w:r>
              <w:rPr>
                <w:rFonts w:ascii="Courier New" w:hAnsi="Courier New" w:eastAsia="Courier New" w:cs="Courier New"/>
                <w:i/>
                <w:iCs/>
                <w:color w:val="72809D"/>
                <w:spacing w:val="14"/>
              </w:rPr>
              <w:t>n.</w:t>
            </w:r>
            <w:r>
              <w:rPr>
                <w:rFonts w:ascii="Courier New" w:hAnsi="Courier New" w:eastAsia="Courier New" w:cs="Courier New"/>
                <w:i/>
                <w:iCs/>
                <w:color w:val="72809D"/>
                <w:spacing w:val="-30"/>
              </w:rPr>
              <w:t xml:space="preserve"> </w:t>
            </w:r>
            <w:r>
              <w:rPr>
                <w:rFonts w:ascii="Microsoft YaHei" w:hAnsi="Microsoft YaHei" w:eastAsia="Microsoft YaHei" w:cs="Microsoft YaHei"/>
                <w:color w:val="24292F"/>
                <w:spacing w:val="14"/>
              </w:rPr>
              <w:t>音色</w:t>
            </w:r>
            <w:r>
              <w:rPr>
                <w:rFonts w:ascii="Microsoft YaHei" w:hAnsi="Microsoft YaHei" w:eastAsia="Microsoft YaHei" w:cs="Microsoft YaHei"/>
                <w:color w:val="24292F"/>
                <w:spacing w:val="-13"/>
              </w:rPr>
              <w:t xml:space="preserve"> </w:t>
            </w:r>
            <w:r>
              <w:rPr>
                <w:rFonts w:ascii="Microsoft YaHei" w:hAnsi="Microsoft YaHei" w:eastAsia="Microsoft YaHei" w:cs="Microsoft YaHei"/>
                <w:color w:val="24292F"/>
                <w:spacing w:val="14"/>
              </w:rPr>
              <w:t>，音品；</w:t>
            </w:r>
          </w:p>
          <w:p>
            <w:pPr>
              <w:pStyle w:val="TableText"/>
              <w:ind w:left="241"/>
              <w:spacing w:before="1" w:line="198" w:lineRule="auto"/>
              <w:rPr>
                <w:rFonts w:ascii="Microsoft YaHei" w:hAnsi="Microsoft YaHei" w:eastAsia="Microsoft YaHei" w:cs="Microsoft YaHei"/>
              </w:rPr>
            </w:pPr>
            <w:r>
              <w:rPr>
                <w:color w:val="24292F"/>
              </w:rPr>
              <w:t>oboe</w:t>
            </w:r>
            <w:r>
              <w:rPr>
                <w:color w:val="24292F"/>
                <w:spacing w:val="29"/>
              </w:rPr>
              <w:t xml:space="preserve"> </w:t>
            </w:r>
            <w:r>
              <w:rPr>
                <w:color w:val="24292F"/>
                <w:spacing w:val="13"/>
              </w:rPr>
              <w:t>-</w:t>
            </w:r>
            <w:r>
              <w:rPr>
                <w:color w:val="24292F"/>
                <w:spacing w:val="38"/>
                <w:w w:val="101"/>
              </w:rPr>
              <w:t xml:space="preserve"> </w:t>
            </w:r>
            <w:r>
              <w:rPr>
                <w:rFonts w:ascii="Lucida Console" w:hAnsi="Lucida Console" w:eastAsia="Lucida Console" w:cs="Lucida Console"/>
                <w:color w:val="72809D"/>
                <w:spacing w:val="13"/>
              </w:rPr>
              <w:t>L5</w:t>
            </w:r>
            <w:r>
              <w:rPr>
                <w:rFonts w:ascii="Lucida Console" w:hAnsi="Lucida Console" w:eastAsia="Lucida Console" w:cs="Lucida Console"/>
                <w:color w:val="72809D"/>
                <w:spacing w:val="-32"/>
              </w:rPr>
              <w:t xml:space="preserve"> </w:t>
            </w:r>
            <w:r>
              <w:rPr>
                <w:color w:val="24292F"/>
                <w:spacing w:val="13"/>
              </w:rPr>
              <w:t>-</w:t>
            </w:r>
            <w:r>
              <w:rPr>
                <w:color w:val="24292F"/>
                <w:spacing w:val="16"/>
                <w:w w:val="102"/>
              </w:rPr>
              <w:t xml:space="preserve"> </w:t>
            </w:r>
            <w:r>
              <w:rPr>
                <w:color w:val="72809D"/>
                <w:spacing w:val="13"/>
              </w:rPr>
              <w:t>/</w:t>
            </w:r>
            <w:r>
              <w:rPr>
                <w:color w:val="72809D"/>
                <w:spacing w:val="-30"/>
              </w:rPr>
              <w:t xml:space="preserve"> </w:t>
            </w:r>
            <w:r>
              <w:rPr>
                <w:color w:val="72809D"/>
                <w:spacing w:val="13"/>
              </w:rPr>
              <w:t>ˈ</w:t>
            </w:r>
            <w:r>
              <w:rPr>
                <w:color w:val="72809D"/>
                <w:spacing w:val="-30"/>
              </w:rPr>
              <w:t xml:space="preserve"> </w:t>
            </w:r>
            <w:r>
              <w:rPr>
                <w:color w:val="72809D"/>
                <w:spacing w:val="13"/>
              </w:rPr>
              <w:t>oʊ</w:t>
            </w:r>
            <w:r>
              <w:rPr>
                <w:color w:val="72809D"/>
              </w:rPr>
              <w:t>bo</w:t>
            </w:r>
            <w:r>
              <w:rPr>
                <w:color w:val="72809D"/>
                <w:spacing w:val="13"/>
              </w:rPr>
              <w:t>ʊ/</w:t>
            </w:r>
            <w:r>
              <w:rPr>
                <w:color w:val="72809D"/>
                <w:spacing w:val="24"/>
              </w:rPr>
              <w:t xml:space="preserve"> </w:t>
            </w:r>
            <w:r>
              <w:rPr>
                <w:rFonts w:ascii="Courier New" w:hAnsi="Courier New" w:eastAsia="Courier New" w:cs="Courier New"/>
                <w:i/>
                <w:iCs/>
                <w:color w:val="72809D"/>
                <w:spacing w:val="13"/>
              </w:rPr>
              <w:t>n.</w:t>
            </w:r>
            <w:r>
              <w:rPr>
                <w:rFonts w:ascii="Courier New" w:hAnsi="Courier New" w:eastAsia="Courier New" w:cs="Courier New"/>
                <w:i/>
                <w:iCs/>
                <w:color w:val="72809D"/>
                <w:spacing w:val="-26"/>
              </w:rPr>
              <w:t xml:space="preserve"> </w:t>
            </w:r>
            <w:r>
              <w:rPr>
                <w:rFonts w:ascii="Microsoft YaHei" w:hAnsi="Microsoft YaHei" w:eastAsia="Microsoft YaHei" w:cs="Microsoft YaHei"/>
                <w:color w:val="24292F"/>
                <w:spacing w:val="13"/>
              </w:rPr>
              <w:t>欧巴</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3"/>
              </w:rPr>
              <w:t>，双簧管；</w:t>
            </w:r>
          </w:p>
          <w:p>
            <w:pPr>
              <w:pStyle w:val="TableText"/>
              <w:ind w:left="247"/>
              <w:spacing w:before="117" w:line="199" w:lineRule="auto"/>
              <w:rPr>
                <w:rFonts w:ascii="Microsoft YaHei" w:hAnsi="Microsoft YaHei" w:eastAsia="Microsoft YaHei" w:cs="Microsoft YaHei"/>
              </w:rPr>
            </w:pPr>
            <w:r>
              <w:rPr>
                <w:color w:val="24292F"/>
              </w:rPr>
              <w:t>kilohertz</w:t>
            </w:r>
            <w:r>
              <w:rPr>
                <w:color w:val="24292F"/>
                <w:spacing w:val="45"/>
              </w:rPr>
              <w:t xml:space="preserve"> </w:t>
            </w:r>
            <w:r>
              <w:rPr>
                <w:color w:val="24292F"/>
                <w:spacing w:val="15"/>
              </w:rPr>
              <w:t>-</w:t>
            </w:r>
            <w:r>
              <w:rPr>
                <w:color w:val="24292F"/>
                <w:spacing w:val="38"/>
              </w:rPr>
              <w:t xml:space="preserve"> </w:t>
            </w:r>
            <w:r>
              <w:rPr>
                <w:rFonts w:ascii="Lucida Console" w:hAnsi="Lucida Console" w:eastAsia="Lucida Console" w:cs="Lucida Console"/>
                <w:color w:val="72809D"/>
                <w:spacing w:val="15"/>
              </w:rPr>
              <w:t>L5</w:t>
            </w:r>
            <w:r>
              <w:rPr>
                <w:rFonts w:ascii="Lucida Console" w:hAnsi="Lucida Console" w:eastAsia="Lucida Console" w:cs="Lucida Console"/>
                <w:color w:val="72809D"/>
                <w:spacing w:val="-32"/>
              </w:rPr>
              <w:t xml:space="preserve"> </w:t>
            </w:r>
            <w:r>
              <w:rPr>
                <w:color w:val="24292F"/>
                <w:spacing w:val="15"/>
              </w:rPr>
              <w:t>- </w:t>
            </w:r>
            <w:r>
              <w:rPr>
                <w:color w:val="72809D"/>
                <w:spacing w:val="15"/>
              </w:rPr>
              <w:t>/</w:t>
            </w:r>
            <w:r>
              <w:rPr>
                <w:color w:val="72809D"/>
                <w:spacing w:val="-29"/>
              </w:rPr>
              <w:t xml:space="preserve"> </w:t>
            </w:r>
            <w:r>
              <w:rPr>
                <w:color w:val="72809D"/>
                <w:spacing w:val="15"/>
              </w:rPr>
              <w:t>ˈ</w:t>
            </w:r>
            <w:r>
              <w:rPr>
                <w:color w:val="72809D"/>
                <w:spacing w:val="-24"/>
              </w:rPr>
              <w:t xml:space="preserve"> </w:t>
            </w:r>
            <w:r>
              <w:rPr>
                <w:color w:val="72809D"/>
                <w:spacing w:val="15"/>
              </w:rPr>
              <w:t>kɪləhɜ</w:t>
            </w:r>
            <w:r>
              <w:rPr>
                <w:color w:val="72809D"/>
              </w:rPr>
              <w:t>rts</w:t>
            </w:r>
            <w:r>
              <w:rPr>
                <w:color w:val="72809D"/>
                <w:spacing w:val="15"/>
              </w:rPr>
              <w:t>/</w:t>
            </w:r>
            <w:r>
              <w:rPr>
                <w:color w:val="72809D"/>
                <w:spacing w:val="24"/>
              </w:rPr>
              <w:t xml:space="preserve"> </w:t>
            </w:r>
            <w:r>
              <w:rPr>
                <w:rFonts w:ascii="Courier New" w:hAnsi="Courier New" w:eastAsia="Courier New" w:cs="Courier New"/>
                <w:i/>
                <w:iCs/>
                <w:color w:val="72809D"/>
                <w:spacing w:val="15"/>
              </w:rPr>
              <w:t>n.</w:t>
            </w:r>
            <w:r>
              <w:rPr>
                <w:rFonts w:ascii="Courier New" w:hAnsi="Courier New" w:eastAsia="Courier New" w:cs="Courier New"/>
                <w:i/>
                <w:iCs/>
                <w:color w:val="72809D"/>
                <w:spacing w:val="-31"/>
              </w:rPr>
              <w:t xml:space="preserve"> </w:t>
            </w:r>
            <w:r>
              <w:rPr>
                <w:rFonts w:ascii="Microsoft YaHei" w:hAnsi="Microsoft YaHei" w:eastAsia="Microsoft YaHei" w:cs="Microsoft YaHei"/>
                <w:color w:val="24292F"/>
                <w:spacing w:val="15"/>
              </w:rPr>
              <w:t>千赫；</w:t>
            </w:r>
          </w:p>
        </w:tc>
        <w:tc>
          <w:tcPr>
            <w:tcW w:w="47" w:type="dxa"/>
            <w:vAlign w:val="top"/>
            <w:tcBorders>
              <w:left w:val="nil"/>
            </w:tcBorders>
          </w:tcPr>
          <w:p>
            <w:pPr>
              <w:rPr>
                <w:rFonts w:ascii="Arial"/>
                <w:sz w:val="21"/>
              </w:rPr>
            </w:pPr>
            <w:r/>
          </w:p>
        </w:tc>
      </w:tr>
    </w:tbl>
    <w:p>
      <w:pPr>
        <w:ind w:left="6"/>
        <w:spacing w:before="172" w:line="19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2"/>
        </w:rPr>
        <w:t>题目解析</w:t>
      </w:r>
    </w:p>
    <w:p>
      <w:pPr>
        <w:spacing w:before="133" w:line="225" w:lineRule="auto"/>
        <w:rPr>
          <w:rFonts w:ascii="Microsoft YaHei" w:hAnsi="Microsoft YaHei" w:eastAsia="Microsoft YaHei" w:cs="Microsoft YaHei"/>
          <w:sz w:val="20"/>
          <w:szCs w:val="20"/>
        </w:rPr>
      </w:pPr>
      <w:r>
        <w:drawing>
          <wp:anchor distT="0" distB="0" distL="0" distR="0" simplePos="0" relativeHeight="252298240" behindDoc="0" locked="0" layoutInCell="1" allowOverlap="1">
            <wp:simplePos x="0" y="0"/>
            <wp:positionH relativeFrom="column">
              <wp:posOffset>0</wp:posOffset>
            </wp:positionH>
            <wp:positionV relativeFrom="paragraph">
              <wp:posOffset>351152</wp:posOffset>
            </wp:positionV>
            <wp:extent cx="6338323" cy="9516"/>
            <wp:effectExtent l="0" t="0" r="0" b="0"/>
            <wp:wrapNone/>
            <wp:docPr id="428" name="IM 428"/>
            <wp:cNvGraphicFramePr/>
            <a:graphic>
              <a:graphicData uri="http://schemas.openxmlformats.org/drawingml/2006/picture">
                <pic:pic>
                  <pic:nvPicPr>
                    <pic:cNvPr id="428" name="IM 428"/>
                    <pic:cNvPicPr/>
                  </pic:nvPicPr>
                  <pic:blipFill>
                    <a:blip r:embed="rId186"/>
                    <a:stretch>
                      <a:fillRect/>
                    </a:stretch>
                  </pic:blipFill>
                  <pic:spPr>
                    <a:xfrm rot="0">
                      <a:off x="0" y="0"/>
                      <a:ext cx="6338323" cy="9516"/>
                    </a:xfrm>
                    <a:prstGeom prst="rect">
                      <a:avLst/>
                    </a:prstGeom>
                  </pic:spPr>
                </pic:pic>
              </a:graphicData>
            </a:graphic>
          </wp:anchor>
        </w:drawing>
      </w:r>
      <w:r>
        <w:rPr>
          <w:rFonts w:ascii="Times New Roman" w:hAnsi="Times New Roman" w:eastAsia="Times New Roman" w:cs="Times New Roman"/>
          <w:sz w:val="20"/>
          <w:szCs w:val="20"/>
          <w:color w:val="24292F"/>
          <w:position w:val="-13"/>
        </w:rPr>
        <w:drawing>
          <wp:inline distT="0" distB="0" distL="0" distR="0">
            <wp:extent cx="228407" cy="228408"/>
            <wp:effectExtent l="0" t="0" r="0" b="0"/>
            <wp:docPr id="430" name="IM 430"/>
            <wp:cNvGraphicFramePr/>
            <a:graphic>
              <a:graphicData uri="http://schemas.openxmlformats.org/drawingml/2006/picture">
                <pic:pic>
                  <pic:nvPicPr>
                    <pic:cNvPr id="430" name="IM 430"/>
                    <pic:cNvPicPr/>
                  </pic:nvPicPr>
                  <pic:blipFill>
                    <a:blip r:embed="rId187"/>
                    <a:stretch>
                      <a:fillRect/>
                    </a:stretch>
                  </pic:blipFill>
                  <pic:spPr>
                    <a:xfrm rot="0">
                      <a:off x="0" y="0"/>
                      <a:ext cx="228407" cy="228408"/>
                    </a:xfrm>
                    <a:prstGeom prst="rect">
                      <a:avLst/>
                    </a:prstGeom>
                  </pic:spPr>
                </pic:pic>
              </a:graphicData>
            </a:graphic>
          </wp:inline>
        </w:drawing>
      </w:r>
      <w:r>
        <w:rPr>
          <w:rFonts w:ascii="Times New Roman" w:hAnsi="Times New Roman" w:eastAsia="Times New Roman" w:cs="Times New Roman"/>
          <w:sz w:val="20"/>
          <w:szCs w:val="20"/>
          <w:color w:val="24292F"/>
          <w:spacing w:val="9"/>
        </w:rPr>
        <w:t xml:space="preserve">  </w:t>
      </w:r>
      <w:r>
        <w:rPr>
          <w:rFonts w:ascii="Times New Roman" w:hAnsi="Times New Roman" w:eastAsia="Times New Roman" w:cs="Times New Roman"/>
          <w:sz w:val="20"/>
          <w:szCs w:val="20"/>
          <w:color w:val="24292F"/>
        </w:rPr>
        <w:t>Anne</w:t>
      </w:r>
      <w:r>
        <w:rPr>
          <w:rFonts w:ascii="Microsoft YaHei" w:hAnsi="Microsoft YaHei" w:eastAsia="Microsoft YaHei" w:cs="Microsoft YaHei"/>
          <w:sz w:val="20"/>
          <w:szCs w:val="20"/>
          <w:color w:val="24292F"/>
          <w:spacing w:val="44"/>
        </w:rPr>
        <w:t>助教</w:t>
      </w:r>
    </w:p>
    <w:p>
      <w:pPr>
        <w:ind w:left="7"/>
        <w:spacing w:before="176" w:line="197"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34"/>
        </w:rPr>
        <w:t>顺口溜：</w:t>
      </w:r>
      <w:r>
        <w:rPr>
          <w:rFonts w:ascii="Microsoft YaHei" w:hAnsi="Microsoft YaHei" w:eastAsia="Microsoft YaHei" w:cs="Microsoft YaHei"/>
          <w:sz w:val="20"/>
          <w:szCs w:val="20"/>
          <w:color w:val="24292F"/>
          <w:spacing w:val="46"/>
        </w:rPr>
        <w:t xml:space="preserve"> </w:t>
      </w:r>
      <w:r>
        <w:rPr>
          <w:rFonts w:ascii="Times New Roman" w:hAnsi="Times New Roman" w:eastAsia="Times New Roman" w:cs="Times New Roman"/>
          <w:sz w:val="20"/>
          <w:szCs w:val="20"/>
          <w:color w:val="24292F"/>
        </w:rPr>
        <w:t>Humans</w:t>
      </w:r>
      <w:r>
        <w:rPr>
          <w:rFonts w:ascii="Times New Roman" w:hAnsi="Times New Roman" w:eastAsia="Times New Roman" w:cs="Times New Roman"/>
          <w:sz w:val="20"/>
          <w:szCs w:val="20"/>
          <w:color w:val="24292F"/>
          <w:spacing w:val="34"/>
        </w:rPr>
        <w:t>——</w:t>
      </w:r>
      <w:r>
        <w:rPr>
          <w:rFonts w:ascii="Times New Roman" w:hAnsi="Times New Roman" w:eastAsia="Times New Roman" w:cs="Times New Roman"/>
          <w:sz w:val="20"/>
          <w:szCs w:val="20"/>
          <w:color w:val="24292F"/>
        </w:rPr>
        <w:t>note</w:t>
      </w:r>
      <w:r>
        <w:rPr>
          <w:rFonts w:ascii="Times New Roman" w:hAnsi="Times New Roman" w:eastAsia="Times New Roman" w:cs="Times New Roman"/>
          <w:sz w:val="20"/>
          <w:szCs w:val="20"/>
          <w:color w:val="24292F"/>
          <w:spacing w:val="34"/>
        </w:rPr>
        <w:t>——</w:t>
      </w:r>
      <w:r>
        <w:rPr>
          <w:rFonts w:ascii="Times New Roman" w:hAnsi="Times New Roman" w:eastAsia="Times New Roman" w:cs="Times New Roman"/>
          <w:sz w:val="20"/>
          <w:szCs w:val="20"/>
          <w:color w:val="24292F"/>
        </w:rPr>
        <w:t>Previous</w:t>
      </w:r>
      <w:r>
        <w:rPr>
          <w:rFonts w:ascii="Times New Roman" w:hAnsi="Times New Roman" w:eastAsia="Times New Roman" w:cs="Times New Roman"/>
          <w:sz w:val="20"/>
          <w:szCs w:val="20"/>
          <w:color w:val="24292F"/>
          <w:spacing w:val="34"/>
        </w:rPr>
        <w:t>——</w:t>
      </w:r>
      <w:r>
        <w:rPr>
          <w:rFonts w:ascii="Times New Roman" w:hAnsi="Times New Roman" w:eastAsia="Times New Roman" w:cs="Times New Roman"/>
          <w:sz w:val="20"/>
          <w:szCs w:val="20"/>
          <w:color w:val="24292F"/>
        </w:rPr>
        <w:t>test</w:t>
      </w:r>
      <w:r>
        <w:rPr>
          <w:rFonts w:ascii="Times New Roman" w:hAnsi="Times New Roman" w:eastAsia="Times New Roman" w:cs="Times New Roman"/>
          <w:sz w:val="20"/>
          <w:szCs w:val="20"/>
          <w:color w:val="24292F"/>
          <w:spacing w:val="34"/>
        </w:rPr>
        <w:t>——</w:t>
      </w:r>
      <w:r>
        <w:rPr>
          <w:rFonts w:ascii="Times New Roman" w:hAnsi="Times New Roman" w:eastAsia="Times New Roman" w:cs="Times New Roman"/>
          <w:sz w:val="20"/>
          <w:szCs w:val="20"/>
          <w:color w:val="24292F"/>
        </w:rPr>
        <w:t>team</w:t>
      </w:r>
      <w:r>
        <w:rPr>
          <w:rFonts w:ascii="Microsoft YaHei" w:hAnsi="Microsoft YaHei" w:eastAsia="Microsoft YaHei" w:cs="Microsoft YaHei"/>
          <w:sz w:val="20"/>
          <w:szCs w:val="20"/>
          <w:color w:val="24292F"/>
          <w:spacing w:val="34"/>
        </w:rPr>
        <w:t>人类标注了之前的测试小组</w:t>
      </w:r>
    </w:p>
    <w:p>
      <w:pPr>
        <w:pStyle w:val="BodyText"/>
        <w:spacing w:line="366" w:lineRule="auto"/>
        <w:rPr>
          <w:sz w:val="21"/>
        </w:rPr>
      </w:pPr>
      <w:r/>
    </w:p>
    <w:p>
      <w:pPr>
        <w:pStyle w:val="BodyText"/>
        <w:ind w:left="6"/>
        <w:spacing w:before="124" w:line="190" w:lineRule="auto"/>
        <w:rPr>
          <w:rFonts w:ascii="Microsoft YaHei" w:hAnsi="Microsoft YaHei" w:eastAsia="Microsoft YaHei" w:cs="Microsoft YaHei"/>
        </w:rPr>
      </w:pPr>
      <w:r>
        <w:rPr>
          <w:sz w:val="29"/>
          <w:szCs w:val="29"/>
          <w:b/>
          <w:bCs/>
          <w:color w:val="24292F"/>
          <w:spacing w:val="10"/>
        </w:rPr>
        <w:t>61. </w:t>
      </w:r>
      <w:r>
        <w:rPr>
          <w:sz w:val="29"/>
          <w:szCs w:val="29"/>
          <w:b/>
          <w:bCs/>
          <w:color w:val="24292F"/>
        </w:rPr>
        <w:t>Water</w:t>
      </w:r>
      <w:r>
        <w:rPr>
          <w:sz w:val="29"/>
          <w:szCs w:val="29"/>
          <w:b/>
          <w:bCs/>
          <w:color w:val="24292F"/>
          <w:spacing w:val="10"/>
        </w:rPr>
        <w:t xml:space="preserve"> </w:t>
      </w:r>
      <w:r>
        <w:rPr>
          <w:sz w:val="29"/>
          <w:szCs w:val="29"/>
          <w:b/>
          <w:bCs/>
          <w:color w:val="24292F"/>
        </w:rPr>
        <w:t>Resources</w:t>
      </w:r>
      <w:r>
        <w:rPr>
          <w:sz w:val="29"/>
          <w:szCs w:val="29"/>
          <w:b/>
          <w:bCs/>
          <w:color w:val="24292F"/>
          <w:spacing w:val="10"/>
        </w:rPr>
        <w:t xml:space="preserve"> / </w:t>
      </w:r>
      <w:r>
        <w:rPr>
          <w:rFonts w:ascii="Microsoft YaHei" w:hAnsi="Microsoft YaHei" w:eastAsia="Microsoft YaHei" w:cs="Microsoft YaHei"/>
          <w:sz w:val="29"/>
          <w:szCs w:val="29"/>
          <w:color w:val="24292F"/>
          <w:spacing w:val="10"/>
        </w:rPr>
        <w:t>水资源</w:t>
      </w:r>
      <w:r>
        <w:rPr>
          <w:rFonts w:ascii="Microsoft YaHei" w:hAnsi="Microsoft YaHei" w:eastAsia="Microsoft YaHei" w:cs="Microsoft YaHei"/>
          <w:sz w:val="29"/>
          <w:szCs w:val="29"/>
          <w:color w:val="24292F"/>
          <w:spacing w:val="48"/>
        </w:rPr>
        <w:t xml:space="preserve"> </w:t>
      </w:r>
      <w:r>
        <w:rPr>
          <w:shd w:val="clear" w:fill="E1F5FE"/>
          <w:rFonts w:ascii="Microsoft YaHei" w:hAnsi="Microsoft YaHei" w:eastAsia="Microsoft YaHei" w:cs="Microsoft YaHei"/>
          <w:sz w:val="29"/>
          <w:szCs w:val="29"/>
          <w:color w:val="24292F"/>
          <w:spacing w:val="10"/>
        </w:rPr>
        <w:t xml:space="preserve"> </w:t>
      </w:r>
      <w:r>
        <w:rPr>
          <w:shd w:val="clear" w:fill="E1F5FE"/>
          <w:rFonts w:ascii="Times New Roman" w:hAnsi="Times New Roman" w:eastAsia="Times New Roman" w:cs="Times New Roman"/>
          <w:color w:val="03A9F4"/>
          <w:spacing w:val="10"/>
          <w:position w:val="1"/>
        </w:rPr>
        <w:t>#7755  </w:t>
      </w:r>
      <w:r>
        <w:rPr>
          <w:rFonts w:ascii="Times New Roman" w:hAnsi="Times New Roman" w:eastAsia="Times New Roman" w:cs="Times New Roman"/>
          <w:color w:val="03A9F4"/>
          <w:spacing w:val="10"/>
          <w:position w:val="1"/>
        </w:rPr>
        <w:t xml:space="preserve">   </w:t>
      </w:r>
      <w:r>
        <w:rPr>
          <w:shd w:val="clear" w:fill="E1F5FE"/>
          <w:rFonts w:ascii="Times New Roman" w:hAnsi="Times New Roman" w:eastAsia="Times New Roman" w:cs="Times New Roman"/>
          <w:color w:val="03A9F4"/>
          <w:spacing w:val="10"/>
          <w:position w:val="1"/>
        </w:rPr>
        <w:t xml:space="preserve">  </w:t>
      </w:r>
      <w:r>
        <w:rPr>
          <w:shd w:val="clear" w:fill="E1F5FE"/>
          <w:rFonts w:ascii="Microsoft YaHei" w:hAnsi="Microsoft YaHei" w:eastAsia="Microsoft YaHei" w:cs="Microsoft YaHei"/>
          <w:color w:val="03A9F4"/>
          <w:spacing w:val="10"/>
          <w:position w:val="1"/>
        </w:rPr>
        <w:t>超高频  </w:t>
      </w:r>
    </w:p>
    <w:p>
      <w:pPr>
        <w:ind w:left="230"/>
        <w:spacing w:before="279" w:line="20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1.</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Around</w:t>
      </w:r>
      <w:r>
        <w:rPr>
          <w:rFonts w:ascii="Times New Roman" w:hAnsi="Times New Roman" w:eastAsia="Times New Roman" w:cs="Times New Roman"/>
          <w:sz w:val="23"/>
          <w:szCs w:val="23"/>
          <w:color w:val="24292F"/>
          <w:spacing w:val="30"/>
        </w:rPr>
        <w:t xml:space="preserve"> </w:t>
      </w:r>
      <w:r>
        <w:rPr>
          <w:rFonts w:ascii="Times New Roman" w:hAnsi="Times New Roman" w:eastAsia="Times New Roman" w:cs="Times New Roman"/>
          <w:sz w:val="23"/>
          <w:szCs w:val="23"/>
          <w:color w:val="24292F"/>
          <w:spacing w:val="13"/>
        </w:rPr>
        <w:t>1</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billion</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people depend on water</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3"/>
        </w:rPr>
        <w:t>resources originating from the</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3"/>
        </w:rPr>
        <w:t>Hind</w:t>
      </w:r>
      <w:r>
        <w:rPr>
          <w:rFonts w:ascii="Times New Roman" w:hAnsi="Times New Roman" w:eastAsia="Times New Roman" w:cs="Times New Roman"/>
          <w:sz w:val="23"/>
          <w:szCs w:val="23"/>
          <w:color w:val="24292F"/>
          <w:spacing w:val="12"/>
        </w:rPr>
        <w:t>u-Kush</w:t>
      </w:r>
    </w:p>
    <w:p>
      <w:pPr>
        <w:ind w:left="498"/>
        <w:spacing w:before="134" w:line="20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Karakoram</w:t>
      </w:r>
      <w:r>
        <w:rPr>
          <w:rFonts w:ascii="Times New Roman" w:hAnsi="Times New Roman" w:eastAsia="Times New Roman" w:cs="Times New Roman"/>
          <w:sz w:val="23"/>
          <w:szCs w:val="23"/>
          <w:color w:val="24292F"/>
          <w:spacing w:val="28"/>
          <w:w w:val="101"/>
        </w:rPr>
        <w:t xml:space="preserve"> </w:t>
      </w:r>
      <w:r>
        <w:rPr>
          <w:rFonts w:ascii="Times New Roman" w:hAnsi="Times New Roman" w:eastAsia="Times New Roman" w:cs="Times New Roman"/>
          <w:sz w:val="23"/>
          <w:szCs w:val="23"/>
          <w:color w:val="24292F"/>
          <w:spacing w:val="13"/>
        </w:rPr>
        <w:t>Himalayan</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3"/>
        </w:rPr>
        <w:t>region</w:t>
      </w:r>
      <w:r>
        <w:rPr>
          <w:rFonts w:ascii="Times New Roman" w:hAnsi="Times New Roman" w:eastAsia="Times New Roman" w:cs="Times New Roman"/>
          <w:sz w:val="23"/>
          <w:szCs w:val="23"/>
          <w:color w:val="24292F"/>
          <w:spacing w:val="12"/>
        </w:rPr>
        <w:t>, attributable to</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2"/>
        </w:rPr>
        <w:t>both</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2"/>
        </w:rPr>
        <w:t>rainfall and</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2"/>
        </w:rPr>
        <w:t>melting of snow and</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ice.</w:t>
      </w:r>
    </w:p>
    <w:p>
      <w:pPr>
        <w:ind w:left="483" w:right="298" w:hanging="268"/>
        <w:spacing w:before="195" w:line="31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2.</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3"/>
        </w:rPr>
        <w:t>The wind</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3"/>
        </w:rPr>
        <w:t>in the valle</w:t>
      </w:r>
      <w:r>
        <w:rPr>
          <w:rFonts w:ascii="Times New Roman" w:hAnsi="Times New Roman" w:eastAsia="Times New Roman" w:cs="Times New Roman"/>
          <w:sz w:val="23"/>
          <w:szCs w:val="23"/>
          <w:color w:val="24292F"/>
          <w:spacing w:val="12"/>
        </w:rPr>
        <w:t>ys</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in the</w:t>
      </w:r>
      <w:r>
        <w:rPr>
          <w:rFonts w:ascii="Times New Roman" w:hAnsi="Times New Roman" w:eastAsia="Times New Roman" w:cs="Times New Roman"/>
          <w:sz w:val="23"/>
          <w:szCs w:val="23"/>
          <w:color w:val="24292F"/>
          <w:spacing w:val="23"/>
          <w:w w:val="101"/>
        </w:rPr>
        <w:t xml:space="preserve"> </w:t>
      </w:r>
      <w:r>
        <w:rPr>
          <w:rFonts w:ascii="Times New Roman" w:hAnsi="Times New Roman" w:eastAsia="Times New Roman" w:cs="Times New Roman"/>
          <w:sz w:val="23"/>
          <w:szCs w:val="23"/>
          <w:color w:val="24292F"/>
          <w:spacing w:val="12"/>
        </w:rPr>
        <w:t>region</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plays an</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important</w:t>
      </w:r>
      <w:r>
        <w:rPr>
          <w:rFonts w:ascii="Times New Roman" w:hAnsi="Times New Roman" w:eastAsia="Times New Roman" w:cs="Times New Roman"/>
          <w:sz w:val="23"/>
          <w:szCs w:val="23"/>
          <w:color w:val="24292F"/>
          <w:spacing w:val="23"/>
          <w:w w:val="101"/>
        </w:rPr>
        <w:t xml:space="preserve"> </w:t>
      </w:r>
      <w:r>
        <w:rPr>
          <w:rFonts w:ascii="Times New Roman" w:hAnsi="Times New Roman" w:eastAsia="Times New Roman" w:cs="Times New Roman"/>
          <w:sz w:val="23"/>
          <w:szCs w:val="23"/>
          <w:color w:val="24292F"/>
          <w:spacing w:val="12"/>
        </w:rPr>
        <w:t>role</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2"/>
        </w:rPr>
        <w:t>in transporting clouds and</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5"/>
        </w:rPr>
        <w:t>moisture and redistributing snow</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in </w:t>
      </w:r>
      <w:r>
        <w:rPr>
          <w:rFonts w:ascii="Times New Roman" w:hAnsi="Times New Roman" w:eastAsia="Times New Roman" w:cs="Times New Roman"/>
          <w:sz w:val="23"/>
          <w:szCs w:val="23"/>
          <w:color w:val="24292F"/>
          <w:spacing w:val="14"/>
        </w:rPr>
        <w:t>the valleys, and so</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understanding what</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4"/>
        </w:rPr>
        <w:t>drives this</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9"/>
        </w:rPr>
        <w:t>wind</w:t>
      </w:r>
      <w:r>
        <w:rPr>
          <w:rFonts w:ascii="Times New Roman" w:hAnsi="Times New Roman" w:eastAsia="Times New Roman" w:cs="Times New Roman"/>
          <w:sz w:val="23"/>
          <w:szCs w:val="23"/>
          <w:color w:val="24292F"/>
          <w:spacing w:val="37"/>
          <w:w w:val="101"/>
        </w:rPr>
        <w:t xml:space="preserve"> </w:t>
      </w:r>
      <w:r>
        <w:rPr>
          <w:rFonts w:ascii="Times New Roman" w:hAnsi="Times New Roman" w:eastAsia="Times New Roman" w:cs="Times New Roman"/>
          <w:sz w:val="23"/>
          <w:szCs w:val="23"/>
          <w:color w:val="24292F"/>
          <w:spacing w:val="9"/>
        </w:rPr>
        <w:t>is crucial.</w:t>
      </w:r>
    </w:p>
    <w:p>
      <w:pPr>
        <w:ind w:left="494" w:right="579" w:hanging="278"/>
        <w:spacing w:before="107" w:line="31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2"/>
        </w:rPr>
        <w:t>3.</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2"/>
        </w:rPr>
        <w:t>Around the world, wind</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in valleys generally travels</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2"/>
        </w:rPr>
        <w:t>up the valley, and</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2"/>
        </w:rPr>
        <w:t>up the</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2"/>
        </w:rPr>
        <w:t>sides</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2"/>
        </w:rPr>
        <w:t>of</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4"/>
        </w:rPr>
        <w:t>mountains, during the day.</w:t>
      </w:r>
    </w:p>
    <w:p>
      <w:pPr>
        <w:ind w:left="487" w:right="448" w:hanging="271"/>
        <w:spacing w:before="96" w:line="30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4.</w:t>
      </w:r>
      <w:r>
        <w:rPr>
          <w:rFonts w:ascii="Times New Roman" w:hAnsi="Times New Roman" w:eastAsia="Times New Roman" w:cs="Times New Roman"/>
          <w:sz w:val="23"/>
          <w:szCs w:val="23"/>
          <w:color w:val="24292F"/>
          <w:spacing w:val="27"/>
        </w:rPr>
        <w:t xml:space="preserve"> </w:t>
      </w:r>
      <w:r>
        <w:rPr>
          <w:rFonts w:ascii="Times New Roman" w:hAnsi="Times New Roman" w:eastAsia="Times New Roman" w:cs="Times New Roman"/>
          <w:sz w:val="23"/>
          <w:szCs w:val="23"/>
          <w:color w:val="24292F"/>
          <w:spacing w:val="15"/>
        </w:rPr>
        <w:t>This</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is often driven</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5"/>
        </w:rPr>
        <w:t>by diﬀerences</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5"/>
        </w:rPr>
        <w:t>in</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5"/>
        </w:rPr>
        <w:t>pre</w:t>
      </w:r>
      <w:r>
        <w:rPr>
          <w:rFonts w:ascii="Times New Roman" w:hAnsi="Times New Roman" w:eastAsia="Times New Roman" w:cs="Times New Roman"/>
          <w:sz w:val="23"/>
          <w:szCs w:val="23"/>
          <w:color w:val="24292F"/>
          <w:spacing w:val="14"/>
        </w:rPr>
        <w:t>ssure caused by the</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4"/>
        </w:rPr>
        <w:t>slopes</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of the</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mountains</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5"/>
        </w:rPr>
        <w:t>and the shape of the valleys.</w:t>
      </w:r>
    </w:p>
    <w:p>
      <w:pPr>
        <w:ind w:left="8"/>
        <w:spacing w:before="235" w:line="19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7"/>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7"/>
        </w:rPr>
        <w:t>由于开启了答案后置</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，请参考答案</w:t>
      </w:r>
      <w:r>
        <w:rPr>
          <w:rFonts w:ascii="Microsoft YaHei" w:hAnsi="Microsoft YaHei" w:eastAsia="Microsoft YaHei" w:cs="Microsoft YaHei"/>
          <w:sz w:val="17"/>
          <w:szCs w:val="17"/>
          <w:color w:val="24292F"/>
          <w:spacing w:val="16"/>
        </w:rPr>
        <w:t>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6"/>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p>
    <w:p>
      <w:pPr>
        <w:spacing w:line="133" w:lineRule="exact"/>
        <w:rPr/>
      </w:pPr>
      <w:r/>
    </w:p>
    <w:tbl>
      <w:tblPr>
        <w:tblStyle w:val="TableNormal"/>
        <w:tblW w:w="9961" w:type="dxa"/>
        <w:tblInd w:w="10" w:type="dxa"/>
        <w:tblLayout w:type="fixed"/>
        <w:tblBorders>
          <w:top w:val="single" w:color="F0F4F8" w:sz="8" w:space="0"/>
          <w:left w:val="single" w:color="F0F4F8" w:sz="8" w:space="0"/>
          <w:bottom w:val="single" w:color="F0F4F8" w:sz="8" w:space="0"/>
          <w:right w:val="single" w:color="F0F4F8" w:sz="8" w:space="0"/>
          <w:insideH w:val="single" w:color="F0F4F8" w:sz="8" w:space="0"/>
          <w:insideV w:val="single" w:color="F0F4F8" w:sz="8" w:space="0"/>
        </w:tblBorders>
      </w:tblPr>
      <w:tblGrid>
        <w:gridCol w:w="9914"/>
        <w:gridCol w:w="47"/>
      </w:tblGrid>
      <w:tr>
        <w:trPr>
          <w:trHeight w:val="1608" w:hRule="atLeast"/>
        </w:trPr>
        <w:tc>
          <w:tcPr>
            <w:tcW w:w="9914" w:type="dxa"/>
            <w:vAlign w:val="top"/>
            <w:tcBorders>
              <w:right w:val="nil"/>
            </w:tcBorders>
          </w:tcPr>
          <w:p>
            <w:pPr>
              <w:pStyle w:val="TableText"/>
              <w:ind w:left="240" w:right="4728" w:firstLine="5"/>
              <w:spacing w:before="100" w:line="289" w:lineRule="auto"/>
              <w:rPr>
                <w:rFonts w:ascii="Microsoft YaHei" w:hAnsi="Microsoft YaHei" w:eastAsia="Microsoft YaHei" w:cs="Microsoft YaHei"/>
              </w:rPr>
            </w:pPr>
            <w:r>
              <w:rPr>
                <w:color w:val="24292F"/>
              </w:rPr>
              <w:t>moisture</w:t>
            </w:r>
            <w:r>
              <w:rPr>
                <w:color w:val="24292F"/>
                <w:spacing w:val="46"/>
              </w:rPr>
              <w:t xml:space="preserve"> </w:t>
            </w:r>
            <w:r>
              <w:rPr>
                <w:color w:val="24292F"/>
                <w:spacing w:val="13"/>
              </w:rPr>
              <w:t>-</w:t>
            </w:r>
            <w:r>
              <w:rPr>
                <w:color w:val="24292F"/>
                <w:spacing w:val="38"/>
                <w:w w:val="101"/>
              </w:rPr>
              <w:t xml:space="preserve"> </w:t>
            </w:r>
            <w:r>
              <w:rPr>
                <w:rFonts w:ascii="Lucida Console" w:hAnsi="Lucida Console" w:eastAsia="Lucida Console" w:cs="Lucida Console"/>
                <w:color w:val="72809D"/>
                <w:spacing w:val="13"/>
              </w:rPr>
              <w:t>L1</w:t>
            </w:r>
            <w:r>
              <w:rPr>
                <w:rFonts w:ascii="Lucida Console" w:hAnsi="Lucida Console" w:eastAsia="Lucida Console" w:cs="Lucida Console"/>
                <w:color w:val="72809D"/>
                <w:spacing w:val="-32"/>
              </w:rPr>
              <w:t xml:space="preserve"> </w:t>
            </w:r>
            <w:r>
              <w:rPr>
                <w:color w:val="24292F"/>
                <w:spacing w:val="13"/>
              </w:rPr>
              <w:t>-</w:t>
            </w:r>
            <w:r>
              <w:rPr>
                <w:color w:val="24292F"/>
                <w:spacing w:val="17"/>
              </w:rPr>
              <w:t xml:space="preserve"> </w:t>
            </w:r>
            <w:r>
              <w:rPr>
                <w:color w:val="72809D"/>
                <w:spacing w:val="13"/>
              </w:rPr>
              <w:t>/</w:t>
            </w:r>
            <w:r>
              <w:rPr>
                <w:color w:val="72809D"/>
                <w:spacing w:val="-30"/>
              </w:rPr>
              <w:t xml:space="preserve"> </w:t>
            </w:r>
            <w:r>
              <w:rPr>
                <w:color w:val="72809D"/>
                <w:spacing w:val="13"/>
              </w:rPr>
              <w:t>ˈ</w:t>
            </w:r>
            <w:r>
              <w:rPr>
                <w:color w:val="72809D"/>
                <w:spacing w:val="-25"/>
              </w:rPr>
              <w:t xml:space="preserve"> </w:t>
            </w:r>
            <w:r>
              <w:rPr>
                <w:color w:val="72809D"/>
                <w:spacing w:val="13"/>
              </w:rPr>
              <w:t>mɔɪ</w:t>
            </w:r>
            <w:r>
              <w:rPr>
                <w:color w:val="72809D"/>
              </w:rPr>
              <w:t>st</w:t>
            </w:r>
            <w:r>
              <w:rPr>
                <w:color w:val="72809D"/>
                <w:spacing w:val="13"/>
              </w:rPr>
              <w:t>ʃɚ/</w:t>
            </w:r>
            <w:r>
              <w:rPr>
                <w:color w:val="72809D"/>
                <w:spacing w:val="24"/>
                <w:w w:val="101"/>
              </w:rPr>
              <w:t xml:space="preserve"> </w:t>
            </w:r>
            <w:r>
              <w:rPr>
                <w:rFonts w:ascii="Courier New" w:hAnsi="Courier New" w:eastAsia="Courier New" w:cs="Courier New"/>
                <w:i/>
                <w:iCs/>
                <w:color w:val="72809D"/>
                <w:spacing w:val="13"/>
              </w:rPr>
              <w:t>n.</w:t>
            </w:r>
            <w:r>
              <w:rPr>
                <w:rFonts w:ascii="Courier New" w:hAnsi="Courier New" w:eastAsia="Courier New" w:cs="Courier New"/>
                <w:i/>
                <w:iCs/>
                <w:color w:val="72809D"/>
                <w:spacing w:val="-33"/>
              </w:rPr>
              <w:t xml:space="preserve"> </w:t>
            </w:r>
            <w:r>
              <w:rPr>
                <w:rFonts w:ascii="Microsoft YaHei" w:hAnsi="Microsoft YaHei" w:eastAsia="Microsoft YaHei" w:cs="Microsoft YaHei"/>
                <w:color w:val="24292F"/>
                <w:spacing w:val="13"/>
              </w:rPr>
              <w:t>水分；</w:t>
            </w:r>
            <w:r>
              <w:rPr>
                <w:rFonts w:ascii="Microsoft YaHei" w:hAnsi="Microsoft YaHei" w:eastAsia="Microsoft YaHei" w:cs="Microsoft YaHei"/>
                <w:color w:val="24292F"/>
                <w:spacing w:val="-21"/>
              </w:rPr>
              <w:t xml:space="preserve"> </w:t>
            </w:r>
            <w:r>
              <w:rPr>
                <w:rFonts w:ascii="Microsoft YaHei" w:hAnsi="Microsoft YaHei" w:eastAsia="Microsoft YaHei" w:cs="Microsoft YaHei"/>
                <w:color w:val="24292F"/>
                <w:spacing w:val="13"/>
              </w:rPr>
              <w:t>湿气；</w:t>
            </w:r>
            <w:r>
              <w:rPr>
                <w:rFonts w:ascii="Microsoft YaHei" w:hAnsi="Microsoft YaHei" w:eastAsia="Microsoft YaHei" w:cs="Microsoft YaHei"/>
                <w:color w:val="24292F"/>
                <w:spacing w:val="-14"/>
              </w:rPr>
              <w:t xml:space="preserve"> </w:t>
            </w:r>
            <w:r>
              <w:rPr>
                <w:rFonts w:ascii="Microsoft YaHei" w:hAnsi="Microsoft YaHei" w:eastAsia="Microsoft YaHei" w:cs="Microsoft YaHei"/>
                <w:color w:val="24292F"/>
                <w:spacing w:val="13"/>
              </w:rPr>
              <w:t>潮湿；</w:t>
            </w:r>
            <w:r>
              <w:rPr>
                <w:rFonts w:ascii="Microsoft YaHei" w:hAnsi="Microsoft YaHei" w:eastAsia="Microsoft YaHei" w:cs="Microsoft YaHei"/>
                <w:color w:val="24292F"/>
                <w:spacing w:val="-14"/>
              </w:rPr>
              <w:t xml:space="preserve"> </w:t>
            </w:r>
            <w:r>
              <w:rPr>
                <w:rFonts w:ascii="Microsoft YaHei" w:hAnsi="Microsoft YaHei" w:eastAsia="Microsoft YaHei" w:cs="Microsoft YaHei"/>
                <w:color w:val="24292F"/>
                <w:spacing w:val="13"/>
              </w:rPr>
              <w:t>降雨量；</w:t>
            </w:r>
            <w:r>
              <w:rPr>
                <w:rFonts w:ascii="Microsoft YaHei" w:hAnsi="Microsoft YaHei" w:eastAsia="Microsoft YaHei" w:cs="Microsoft YaHei"/>
                <w:color w:val="24292F"/>
              </w:rPr>
              <w:t xml:space="preserve"> </w:t>
            </w:r>
            <w:r>
              <w:rPr>
                <w:color w:val="24292F"/>
              </w:rPr>
              <w:t>slope</w:t>
            </w:r>
            <w:r>
              <w:rPr>
                <w:color w:val="24292F"/>
                <w:spacing w:val="36"/>
                <w:w w:val="101"/>
              </w:rPr>
              <w:t xml:space="preserve"> </w:t>
            </w:r>
            <w:r>
              <w:rPr>
                <w:color w:val="24292F"/>
                <w:spacing w:val="14"/>
              </w:rPr>
              <w:t>-</w:t>
            </w:r>
            <w:r>
              <w:rPr>
                <w:color w:val="24292F"/>
                <w:spacing w:val="38"/>
              </w:rPr>
              <w:t xml:space="preserve"> </w:t>
            </w:r>
            <w:r>
              <w:rPr>
                <w:rFonts w:ascii="Lucida Console" w:hAnsi="Lucida Console" w:eastAsia="Lucida Console" w:cs="Lucida Console"/>
                <w:color w:val="72809D"/>
                <w:spacing w:val="14"/>
              </w:rPr>
              <w:t>L1</w:t>
            </w:r>
            <w:r>
              <w:rPr>
                <w:rFonts w:ascii="Lucida Console" w:hAnsi="Lucida Console" w:eastAsia="Lucida Console" w:cs="Lucida Console"/>
                <w:color w:val="72809D"/>
                <w:spacing w:val="-32"/>
              </w:rPr>
              <w:t xml:space="preserve"> </w:t>
            </w:r>
            <w:r>
              <w:rPr>
                <w:color w:val="24292F"/>
                <w:spacing w:val="14"/>
              </w:rPr>
              <w:t>-</w:t>
            </w:r>
            <w:r>
              <w:rPr>
                <w:color w:val="24292F"/>
                <w:spacing w:val="17"/>
              </w:rPr>
              <w:t xml:space="preserve"> </w:t>
            </w:r>
            <w:r>
              <w:rPr>
                <w:color w:val="72809D"/>
                <w:spacing w:val="14"/>
              </w:rPr>
              <w:t>/</w:t>
            </w:r>
            <w:r>
              <w:rPr>
                <w:color w:val="72809D"/>
              </w:rPr>
              <w:t>slo</w:t>
            </w:r>
            <w:r>
              <w:rPr>
                <w:color w:val="72809D"/>
                <w:spacing w:val="14"/>
              </w:rPr>
              <w:t>ʊp/</w:t>
            </w:r>
            <w:r>
              <w:rPr>
                <w:color w:val="72809D"/>
                <w:spacing w:val="23"/>
                <w:w w:val="101"/>
              </w:rPr>
              <w:t xml:space="preserve"> </w:t>
            </w:r>
            <w:r>
              <w:rPr>
                <w:rFonts w:ascii="Courier New" w:hAnsi="Courier New" w:eastAsia="Courier New" w:cs="Courier New"/>
                <w:i/>
                <w:iCs/>
                <w:color w:val="72809D"/>
                <w:spacing w:val="14"/>
              </w:rPr>
              <w:t>n.</w:t>
            </w:r>
            <w:r>
              <w:rPr>
                <w:rFonts w:ascii="Courier New" w:hAnsi="Courier New" w:eastAsia="Courier New" w:cs="Courier New"/>
                <w:i/>
                <w:iCs/>
                <w:color w:val="72809D"/>
                <w:spacing w:val="-35"/>
              </w:rPr>
              <w:t xml:space="preserve"> </w:t>
            </w:r>
            <w:r>
              <w:rPr>
                <w:rFonts w:ascii="Microsoft YaHei" w:hAnsi="Microsoft YaHei" w:eastAsia="Microsoft YaHei" w:cs="Microsoft YaHei"/>
                <w:color w:val="24292F"/>
                <w:spacing w:val="14"/>
              </w:rPr>
              <w:t>斜坡；</w:t>
            </w:r>
            <w:r>
              <w:rPr>
                <w:rFonts w:ascii="Microsoft YaHei" w:hAnsi="Microsoft YaHei" w:eastAsia="Microsoft YaHei" w:cs="Microsoft YaHei"/>
                <w:color w:val="24292F"/>
                <w:spacing w:val="-24"/>
              </w:rPr>
              <w:t xml:space="preserve"> </w:t>
            </w:r>
            <w:r>
              <w:rPr>
                <w:rFonts w:ascii="Microsoft YaHei" w:hAnsi="Microsoft YaHei" w:eastAsia="Microsoft YaHei" w:cs="Microsoft YaHei"/>
                <w:color w:val="24292F"/>
                <w:spacing w:val="14"/>
              </w:rPr>
              <w:t>斜面；</w:t>
            </w:r>
            <w:r>
              <w:rPr>
                <w:rFonts w:ascii="Microsoft YaHei" w:hAnsi="Microsoft YaHei" w:eastAsia="Microsoft YaHei" w:cs="Microsoft YaHei"/>
                <w:color w:val="24292F"/>
                <w:spacing w:val="-14"/>
              </w:rPr>
              <w:t xml:space="preserve"> </w:t>
            </w:r>
            <w:r>
              <w:rPr>
                <w:rFonts w:ascii="Microsoft YaHei" w:hAnsi="Microsoft YaHei" w:eastAsia="Microsoft YaHei" w:cs="Microsoft YaHei"/>
                <w:color w:val="24292F"/>
                <w:spacing w:val="14"/>
              </w:rPr>
              <w:t>倾斜；</w:t>
            </w:r>
            <w:r>
              <w:rPr>
                <w:rFonts w:ascii="Microsoft YaHei" w:hAnsi="Microsoft YaHei" w:eastAsia="Microsoft YaHei" w:cs="Microsoft YaHei"/>
                <w:color w:val="24292F"/>
                <w:spacing w:val="-23"/>
              </w:rPr>
              <w:t xml:space="preserve"> </w:t>
            </w:r>
            <w:r>
              <w:rPr>
                <w:rFonts w:ascii="Microsoft YaHei" w:hAnsi="Microsoft YaHei" w:eastAsia="Microsoft YaHei" w:cs="Microsoft YaHei"/>
                <w:color w:val="24292F"/>
                <w:spacing w:val="14"/>
              </w:rPr>
              <w:t>斜率；</w:t>
            </w:r>
          </w:p>
          <w:p>
            <w:pPr>
              <w:pStyle w:val="TableText"/>
              <w:ind w:left="241" w:right="4897" w:firstLine="4"/>
              <w:spacing w:before="52" w:line="305" w:lineRule="auto"/>
              <w:rPr>
                <w:rFonts w:ascii="Microsoft YaHei" w:hAnsi="Microsoft YaHei" w:eastAsia="Microsoft YaHei" w:cs="Microsoft YaHei"/>
              </w:rPr>
            </w:pPr>
            <w:r>
              <w:rPr>
                <w:color w:val="24292F"/>
              </w:rPr>
              <w:t>redistribute</w:t>
            </w:r>
            <w:r>
              <w:rPr>
                <w:color w:val="24292F"/>
                <w:spacing w:val="38"/>
              </w:rPr>
              <w:t xml:space="preserve"> </w:t>
            </w:r>
            <w:r>
              <w:rPr>
                <w:color w:val="24292F"/>
                <w:spacing w:val="19"/>
              </w:rPr>
              <w:t>-</w:t>
            </w:r>
            <w:r>
              <w:rPr>
                <w:color w:val="24292F"/>
                <w:spacing w:val="38"/>
                <w:w w:val="101"/>
              </w:rPr>
              <w:t xml:space="preserve"> </w:t>
            </w:r>
            <w:r>
              <w:rPr>
                <w:rFonts w:ascii="Lucida Console" w:hAnsi="Lucida Console" w:eastAsia="Lucida Console" w:cs="Lucida Console"/>
                <w:color w:val="72809D"/>
                <w:spacing w:val="19"/>
              </w:rPr>
              <w:t>L3</w:t>
            </w:r>
            <w:r>
              <w:rPr>
                <w:rFonts w:ascii="Lucida Console" w:hAnsi="Lucida Console" w:eastAsia="Lucida Console" w:cs="Lucida Console"/>
                <w:color w:val="72809D"/>
                <w:spacing w:val="-32"/>
              </w:rPr>
              <w:t xml:space="preserve"> </w:t>
            </w:r>
            <w:r>
              <w:rPr>
                <w:color w:val="24292F"/>
                <w:spacing w:val="19"/>
              </w:rPr>
              <w:t>-</w:t>
            </w:r>
            <w:r>
              <w:rPr>
                <w:color w:val="24292F"/>
                <w:spacing w:val="16"/>
                <w:w w:val="102"/>
              </w:rPr>
              <w:t xml:space="preserve"> </w:t>
            </w:r>
            <w:r>
              <w:rPr>
                <w:color w:val="72809D"/>
                <w:spacing w:val="19"/>
              </w:rPr>
              <w:t>/</w:t>
            </w:r>
            <w:r>
              <w:rPr>
                <w:color w:val="72809D"/>
                <w:spacing w:val="-30"/>
              </w:rPr>
              <w:t xml:space="preserve"> </w:t>
            </w:r>
            <w:r>
              <w:rPr>
                <w:color w:val="72809D"/>
                <w:spacing w:val="19"/>
              </w:rPr>
              <w:t>ˌ</w:t>
            </w:r>
            <w:r>
              <w:rPr>
                <w:color w:val="72809D"/>
                <w:spacing w:val="-25"/>
              </w:rPr>
              <w:t xml:space="preserve"> </w:t>
            </w:r>
            <w:r>
              <w:rPr>
                <w:color w:val="72809D"/>
              </w:rPr>
              <w:t>rid</w:t>
            </w:r>
            <w:r>
              <w:rPr>
                <w:color w:val="72809D"/>
                <w:spacing w:val="19"/>
              </w:rPr>
              <w:t>ɪ</w:t>
            </w:r>
            <w:r>
              <w:rPr>
                <w:color w:val="72809D"/>
                <w:spacing w:val="-26"/>
              </w:rPr>
              <w:t xml:space="preserve"> </w:t>
            </w:r>
            <w:r>
              <w:rPr>
                <w:color w:val="72809D"/>
                <w:spacing w:val="19"/>
              </w:rPr>
              <w:t>ˈ</w:t>
            </w:r>
            <w:r>
              <w:rPr>
                <w:color w:val="72809D"/>
                <w:spacing w:val="-31"/>
              </w:rPr>
              <w:t xml:space="preserve"> </w:t>
            </w:r>
            <w:r>
              <w:rPr>
                <w:color w:val="72809D"/>
              </w:rPr>
              <w:t>str</w:t>
            </w:r>
            <w:r>
              <w:rPr>
                <w:color w:val="72809D"/>
                <w:spacing w:val="19"/>
              </w:rPr>
              <w:t>ɪ</w:t>
            </w:r>
            <w:r>
              <w:rPr>
                <w:color w:val="72809D"/>
              </w:rPr>
              <w:t>bjut</w:t>
            </w:r>
            <w:r>
              <w:rPr>
                <w:color w:val="72809D"/>
                <w:spacing w:val="19"/>
              </w:rPr>
              <w:t>/</w:t>
            </w:r>
            <w:r>
              <w:rPr>
                <w:color w:val="72809D"/>
                <w:spacing w:val="32"/>
                <w:w w:val="101"/>
              </w:rPr>
              <w:t xml:space="preserve"> </w:t>
            </w:r>
            <w:r>
              <w:rPr>
                <w:rFonts w:ascii="Courier New" w:hAnsi="Courier New" w:eastAsia="Courier New" w:cs="Courier New"/>
                <w:i/>
                <w:iCs/>
                <w:color w:val="72809D"/>
              </w:rPr>
              <w:t>vt</w:t>
            </w:r>
            <w:r>
              <w:rPr>
                <w:rFonts w:ascii="Courier New" w:hAnsi="Courier New" w:eastAsia="Courier New" w:cs="Courier New"/>
                <w:i/>
                <w:iCs/>
                <w:color w:val="72809D"/>
                <w:spacing w:val="19"/>
              </w:rPr>
              <w:t>.</w:t>
            </w:r>
            <w:r>
              <w:rPr>
                <w:rFonts w:ascii="Courier New" w:hAnsi="Courier New" w:eastAsia="Courier New" w:cs="Courier New"/>
                <w:i/>
                <w:iCs/>
                <w:color w:val="72809D"/>
                <w:spacing w:val="-30"/>
              </w:rPr>
              <w:t xml:space="preserve"> </w:t>
            </w:r>
            <w:r>
              <w:rPr>
                <w:rFonts w:ascii="Microsoft YaHei" w:hAnsi="Microsoft YaHei" w:eastAsia="Microsoft YaHei" w:cs="Microsoft YaHei"/>
                <w:color w:val="24292F"/>
                <w:spacing w:val="19"/>
              </w:rPr>
              <w:t>重新分配；</w:t>
            </w:r>
            <w:r>
              <w:rPr>
                <w:rFonts w:ascii="Microsoft YaHei" w:hAnsi="Microsoft YaHei" w:eastAsia="Microsoft YaHei" w:cs="Microsoft YaHei"/>
                <w:color w:val="24292F"/>
                <w:spacing w:val="-21"/>
              </w:rPr>
              <w:t xml:space="preserve"> </w:t>
            </w:r>
            <w:r>
              <w:rPr>
                <w:rFonts w:ascii="Microsoft YaHei" w:hAnsi="Microsoft YaHei" w:eastAsia="Microsoft YaHei" w:cs="Microsoft YaHei"/>
                <w:color w:val="24292F"/>
                <w:spacing w:val="19"/>
              </w:rPr>
              <w:t>再分配；</w:t>
            </w:r>
            <w:r>
              <w:rPr>
                <w:rFonts w:ascii="Microsoft YaHei" w:hAnsi="Microsoft YaHei" w:eastAsia="Microsoft YaHei" w:cs="Microsoft YaHei"/>
                <w:color w:val="24292F"/>
              </w:rPr>
              <w:t xml:space="preserve"> </w:t>
            </w:r>
            <w:r>
              <w:rPr>
                <w:color w:val="24292F"/>
              </w:rPr>
              <w:t>attributable</w:t>
            </w:r>
            <w:r>
              <w:rPr>
                <w:color w:val="24292F"/>
                <w:spacing w:val="41"/>
              </w:rPr>
              <w:t xml:space="preserve"> </w:t>
            </w:r>
            <w:r>
              <w:rPr>
                <w:color w:val="24292F"/>
                <w:spacing w:val="15"/>
              </w:rPr>
              <w:t>-</w:t>
            </w:r>
            <w:r>
              <w:rPr>
                <w:color w:val="24292F"/>
                <w:spacing w:val="38"/>
                <w:w w:val="101"/>
              </w:rPr>
              <w:t xml:space="preserve"> </w:t>
            </w:r>
            <w:r>
              <w:rPr>
                <w:rFonts w:ascii="Lucida Console" w:hAnsi="Lucida Console" w:eastAsia="Lucida Console" w:cs="Lucida Console"/>
                <w:color w:val="72809D"/>
                <w:spacing w:val="15"/>
              </w:rPr>
              <w:t>L4</w:t>
            </w:r>
            <w:r>
              <w:rPr>
                <w:rFonts w:ascii="Lucida Console" w:hAnsi="Lucida Console" w:eastAsia="Lucida Console" w:cs="Lucida Console"/>
                <w:color w:val="72809D"/>
                <w:spacing w:val="-32"/>
              </w:rPr>
              <w:t xml:space="preserve"> </w:t>
            </w:r>
            <w:r>
              <w:rPr>
                <w:color w:val="24292F"/>
                <w:spacing w:val="15"/>
              </w:rPr>
              <w:t>-</w:t>
            </w:r>
            <w:r>
              <w:rPr>
                <w:color w:val="24292F"/>
                <w:spacing w:val="17"/>
              </w:rPr>
              <w:t xml:space="preserve"> </w:t>
            </w:r>
            <w:r>
              <w:rPr>
                <w:color w:val="72809D"/>
                <w:spacing w:val="15"/>
              </w:rPr>
              <w:t>//</w:t>
            </w:r>
            <w:r>
              <w:rPr>
                <w:color w:val="72809D"/>
                <w:spacing w:val="22"/>
                <w:w w:val="101"/>
              </w:rPr>
              <w:t xml:space="preserve"> </w:t>
            </w:r>
            <w:r>
              <w:rPr>
                <w:rFonts w:ascii="Courier New" w:hAnsi="Courier New" w:eastAsia="Courier New" w:cs="Courier New"/>
                <w:i/>
                <w:iCs/>
                <w:color w:val="72809D"/>
              </w:rPr>
              <w:t>adj</w:t>
            </w:r>
            <w:r>
              <w:rPr>
                <w:rFonts w:ascii="Courier New" w:hAnsi="Courier New" w:eastAsia="Courier New" w:cs="Courier New"/>
                <w:i/>
                <w:iCs/>
                <w:color w:val="72809D"/>
                <w:spacing w:val="15"/>
              </w:rPr>
              <w:t>.</w:t>
            </w:r>
            <w:r>
              <w:rPr>
                <w:rFonts w:ascii="Courier New" w:hAnsi="Courier New" w:eastAsia="Courier New" w:cs="Courier New"/>
                <w:i/>
                <w:iCs/>
                <w:color w:val="72809D"/>
                <w:spacing w:val="-30"/>
              </w:rPr>
              <w:t xml:space="preserve"> </w:t>
            </w:r>
            <w:r>
              <w:rPr>
                <w:rFonts w:ascii="Microsoft YaHei" w:hAnsi="Microsoft YaHei" w:eastAsia="Microsoft YaHei" w:cs="Microsoft YaHei"/>
                <w:color w:val="24292F"/>
                <w:spacing w:val="15"/>
              </w:rPr>
              <w:t>可归因于</w:t>
            </w:r>
            <w:r>
              <w:rPr>
                <w:rFonts w:ascii="Microsoft YaHei" w:hAnsi="Microsoft YaHei" w:eastAsia="Microsoft YaHei" w:cs="Microsoft YaHei"/>
                <w:color w:val="24292F"/>
                <w:spacing w:val="-24"/>
              </w:rPr>
              <w:t xml:space="preserve"> </w:t>
            </w:r>
            <w:r>
              <w:rPr>
                <w:color w:val="24292F"/>
                <w:spacing w:val="15"/>
              </w:rPr>
              <w:t>…</w:t>
            </w:r>
            <w:r>
              <w:rPr>
                <w:color w:val="24292F"/>
                <w:spacing w:val="-21"/>
              </w:rPr>
              <w:t xml:space="preserve"> </w:t>
            </w:r>
            <w:r>
              <w:rPr>
                <w:rFonts w:ascii="Microsoft YaHei" w:hAnsi="Microsoft YaHei" w:eastAsia="Microsoft YaHei" w:cs="Microsoft YaHei"/>
                <w:color w:val="24292F"/>
                <w:spacing w:val="15"/>
              </w:rPr>
              <w:t>的；</w:t>
            </w:r>
            <w:r>
              <w:rPr>
                <w:rFonts w:ascii="Microsoft YaHei" w:hAnsi="Microsoft YaHei" w:eastAsia="Microsoft YaHei" w:cs="Microsoft YaHei"/>
                <w:color w:val="24292F"/>
                <w:spacing w:val="-7"/>
              </w:rPr>
              <w:t xml:space="preserve"> </w:t>
            </w:r>
            <w:r>
              <w:rPr>
                <w:rFonts w:ascii="Microsoft YaHei" w:hAnsi="Microsoft YaHei" w:eastAsia="Microsoft YaHei" w:cs="Microsoft YaHei"/>
                <w:color w:val="24292F"/>
                <w:spacing w:val="15"/>
              </w:rPr>
              <w:t>由</w:t>
            </w:r>
            <w:r>
              <w:rPr>
                <w:rFonts w:ascii="Microsoft YaHei" w:hAnsi="Microsoft YaHei" w:eastAsia="Microsoft YaHei" w:cs="Microsoft YaHei"/>
                <w:color w:val="24292F"/>
                <w:spacing w:val="-25"/>
              </w:rPr>
              <w:t xml:space="preserve"> </w:t>
            </w:r>
            <w:r>
              <w:rPr>
                <w:color w:val="24292F"/>
                <w:spacing w:val="15"/>
              </w:rPr>
              <w:t>…</w:t>
            </w:r>
            <w:r>
              <w:rPr>
                <w:color w:val="24292F"/>
                <w:spacing w:val="-20"/>
              </w:rPr>
              <w:t xml:space="preserve"> </w:t>
            </w:r>
            <w:r>
              <w:rPr>
                <w:rFonts w:ascii="Microsoft YaHei" w:hAnsi="Microsoft YaHei" w:eastAsia="Microsoft YaHei" w:cs="Microsoft YaHei"/>
                <w:color w:val="24292F"/>
                <w:spacing w:val="15"/>
              </w:rPr>
              <w:t>引起的；</w:t>
            </w:r>
          </w:p>
        </w:tc>
        <w:tc>
          <w:tcPr>
            <w:tcW w:w="47" w:type="dxa"/>
            <w:vAlign w:val="top"/>
            <w:tcBorders>
              <w:left w:val="nil"/>
            </w:tcBorders>
          </w:tcPr>
          <w:p>
            <w:pPr>
              <w:rPr>
                <w:rFonts w:ascii="Arial"/>
                <w:sz w:val="21"/>
              </w:rPr>
            </w:pPr>
            <w:r/>
          </w:p>
        </w:tc>
      </w:tr>
    </w:tbl>
    <w:p>
      <w:pPr>
        <w:pStyle w:val="BodyText"/>
        <w:rPr>
          <w:sz w:val="21"/>
        </w:rPr>
      </w:pPr>
      <w:r/>
    </w:p>
    <w:p>
      <w:pPr>
        <w:sectPr>
          <w:headerReference w:type="default" r:id="rId184"/>
          <w:footerReference w:type="default" r:id="rId185"/>
          <w:pgSz w:w="11900" w:h="16839"/>
          <w:pgMar w:top="626" w:right="958" w:bottom="607" w:left="959" w:header="344" w:footer="381" w:gutter="0"/>
        </w:sectPr>
        <w:rPr>
          <w:sz w:val="21"/>
          <w:szCs w:val="21"/>
        </w:rPr>
      </w:pPr>
    </w:p>
    <w:p>
      <w:pPr>
        <w:pStyle w:val="BodyText"/>
        <w:spacing w:line="309" w:lineRule="auto"/>
        <w:rPr>
          <w:sz w:val="21"/>
        </w:rPr>
      </w:pPr>
      <w:r/>
    </w:p>
    <w:p>
      <w:pPr>
        <w:ind w:left="6"/>
        <w:spacing w:before="73" w:line="19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2"/>
        </w:rPr>
        <w:t>题目解析</w:t>
      </w:r>
    </w:p>
    <w:p>
      <w:pPr>
        <w:spacing w:before="133" w:line="225" w:lineRule="auto"/>
        <w:rPr>
          <w:rFonts w:ascii="Microsoft YaHei" w:hAnsi="Microsoft YaHei" w:eastAsia="Microsoft YaHei" w:cs="Microsoft YaHei"/>
          <w:sz w:val="20"/>
          <w:szCs w:val="20"/>
        </w:rPr>
      </w:pPr>
      <w:r>
        <w:drawing>
          <wp:anchor distT="0" distB="0" distL="0" distR="0" simplePos="0" relativeHeight="252317696" behindDoc="0" locked="0" layoutInCell="1" allowOverlap="1">
            <wp:simplePos x="0" y="0"/>
            <wp:positionH relativeFrom="column">
              <wp:posOffset>0</wp:posOffset>
            </wp:positionH>
            <wp:positionV relativeFrom="paragraph">
              <wp:posOffset>351151</wp:posOffset>
            </wp:positionV>
            <wp:extent cx="6338323" cy="9517"/>
            <wp:effectExtent l="0" t="0" r="0" b="0"/>
            <wp:wrapNone/>
            <wp:docPr id="436" name="IM 436"/>
            <wp:cNvGraphicFramePr/>
            <a:graphic>
              <a:graphicData uri="http://schemas.openxmlformats.org/drawingml/2006/picture">
                <pic:pic>
                  <pic:nvPicPr>
                    <pic:cNvPr id="436" name="IM 436"/>
                    <pic:cNvPicPr/>
                  </pic:nvPicPr>
                  <pic:blipFill>
                    <a:blip r:embed="rId190"/>
                    <a:stretch>
                      <a:fillRect/>
                    </a:stretch>
                  </pic:blipFill>
                  <pic:spPr>
                    <a:xfrm rot="0">
                      <a:off x="0" y="0"/>
                      <a:ext cx="6338323" cy="9517"/>
                    </a:xfrm>
                    <a:prstGeom prst="rect">
                      <a:avLst/>
                    </a:prstGeom>
                  </pic:spPr>
                </pic:pic>
              </a:graphicData>
            </a:graphic>
          </wp:anchor>
        </w:drawing>
      </w:r>
      <w:r>
        <w:rPr>
          <w:rFonts w:ascii="Times New Roman" w:hAnsi="Times New Roman" w:eastAsia="Times New Roman" w:cs="Times New Roman"/>
          <w:sz w:val="20"/>
          <w:szCs w:val="20"/>
          <w:color w:val="24292F"/>
          <w:position w:val="-13"/>
        </w:rPr>
        <w:drawing>
          <wp:inline distT="0" distB="0" distL="0" distR="0">
            <wp:extent cx="228407" cy="228407"/>
            <wp:effectExtent l="0" t="0" r="0" b="0"/>
            <wp:docPr id="438" name="IM 438"/>
            <wp:cNvGraphicFramePr/>
            <a:graphic>
              <a:graphicData uri="http://schemas.openxmlformats.org/drawingml/2006/picture">
                <pic:pic>
                  <pic:nvPicPr>
                    <pic:cNvPr id="438" name="IM 438"/>
                    <pic:cNvPicPr/>
                  </pic:nvPicPr>
                  <pic:blipFill>
                    <a:blip r:embed="rId191"/>
                    <a:stretch>
                      <a:fillRect/>
                    </a:stretch>
                  </pic:blipFill>
                  <pic:spPr>
                    <a:xfrm rot="0">
                      <a:off x="0" y="0"/>
                      <a:ext cx="228407" cy="228407"/>
                    </a:xfrm>
                    <a:prstGeom prst="rect">
                      <a:avLst/>
                    </a:prstGeom>
                  </pic:spPr>
                </pic:pic>
              </a:graphicData>
            </a:graphic>
          </wp:inline>
        </w:drawing>
      </w:r>
      <w:r>
        <w:rPr>
          <w:rFonts w:ascii="Times New Roman" w:hAnsi="Times New Roman" w:eastAsia="Times New Roman" w:cs="Times New Roman"/>
          <w:sz w:val="20"/>
          <w:szCs w:val="20"/>
          <w:color w:val="24292F"/>
          <w:spacing w:val="13"/>
          <w:w w:val="101"/>
        </w:rPr>
        <w:t xml:space="preserve">  </w:t>
      </w:r>
      <w:r>
        <w:rPr>
          <w:rFonts w:ascii="Times New Roman" w:hAnsi="Times New Roman" w:eastAsia="Times New Roman" w:cs="Times New Roman"/>
          <w:sz w:val="20"/>
          <w:szCs w:val="20"/>
          <w:color w:val="24292F"/>
        </w:rPr>
        <w:t>Olivia</w:t>
      </w:r>
      <w:r>
        <w:rPr>
          <w:rFonts w:ascii="Microsoft YaHei" w:hAnsi="Microsoft YaHei" w:eastAsia="Microsoft YaHei" w:cs="Microsoft YaHei"/>
          <w:sz w:val="20"/>
          <w:szCs w:val="20"/>
          <w:color w:val="24292F"/>
          <w:spacing w:val="27"/>
        </w:rPr>
        <w:t>助教</w:t>
      </w:r>
    </w:p>
    <w:p>
      <w:pPr>
        <w:ind w:left="7"/>
        <w:spacing w:before="175" w:line="197"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7"/>
        </w:rPr>
        <w:t>顺口溜：</w:t>
      </w:r>
    </w:p>
    <w:p>
      <w:pPr>
        <w:ind w:left="18"/>
        <w:spacing w:before="18" w:line="191" w:lineRule="auto"/>
        <w:rPr>
          <w:rFonts w:ascii="Microsoft YaHei" w:hAnsi="Microsoft YaHei" w:eastAsia="Microsoft YaHei" w:cs="Microsoft YaHei"/>
          <w:sz w:val="20"/>
          <w:szCs w:val="20"/>
        </w:rPr>
      </w:pPr>
      <w:r>
        <w:rPr>
          <w:rFonts w:ascii="Times New Roman" w:hAnsi="Times New Roman" w:eastAsia="Times New Roman" w:cs="Times New Roman"/>
          <w:sz w:val="20"/>
          <w:szCs w:val="20"/>
          <w:color w:val="24292F"/>
          <w:spacing w:val="12"/>
        </w:rPr>
        <w:t>10</w:t>
      </w:r>
      <w:r>
        <w:rPr>
          <w:rFonts w:ascii="Microsoft YaHei" w:hAnsi="Microsoft YaHei" w:eastAsia="Microsoft YaHei" w:cs="Microsoft YaHei"/>
          <w:sz w:val="20"/>
          <w:szCs w:val="20"/>
          <w:color w:val="24292F"/>
          <w:spacing w:val="12"/>
        </w:rPr>
        <w:t>亿人</w:t>
      </w:r>
      <w:r>
        <w:rPr>
          <w:rFonts w:ascii="Times New Roman" w:hAnsi="Times New Roman" w:eastAsia="Times New Roman" w:cs="Times New Roman"/>
          <w:sz w:val="20"/>
          <w:szCs w:val="20"/>
          <w:color w:val="24292F"/>
          <w:spacing w:val="12"/>
        </w:rPr>
        <w:t>—</w:t>
      </w:r>
      <w:r>
        <w:rPr>
          <w:rFonts w:ascii="Microsoft YaHei" w:hAnsi="Microsoft YaHei" w:eastAsia="Microsoft YaHei" w:cs="Microsoft YaHei"/>
          <w:sz w:val="20"/>
          <w:szCs w:val="20"/>
          <w:color w:val="24292F"/>
          <w:spacing w:val="12"/>
        </w:rPr>
        <w:t>被风吹到</w:t>
      </w:r>
      <w:r>
        <w:rPr>
          <w:rFonts w:ascii="Times New Roman" w:hAnsi="Times New Roman" w:eastAsia="Times New Roman" w:cs="Times New Roman"/>
          <w:sz w:val="20"/>
          <w:szCs w:val="20"/>
          <w:color w:val="24292F"/>
          <w:spacing w:val="12"/>
        </w:rPr>
        <w:t>—</w:t>
      </w:r>
      <w:r>
        <w:rPr>
          <w:rFonts w:ascii="Microsoft YaHei" w:hAnsi="Microsoft YaHei" w:eastAsia="Microsoft YaHei" w:cs="Microsoft YaHei"/>
          <w:sz w:val="20"/>
          <w:szCs w:val="20"/>
          <w:color w:val="24292F"/>
          <w:spacing w:val="12"/>
        </w:rPr>
        <w:t>世界</w:t>
      </w:r>
      <w:r>
        <w:rPr>
          <w:rFonts w:ascii="Times New Roman" w:hAnsi="Times New Roman" w:eastAsia="Times New Roman" w:cs="Times New Roman"/>
          <w:sz w:val="20"/>
          <w:szCs w:val="20"/>
          <w:color w:val="24292F"/>
          <w:spacing w:val="12"/>
        </w:rPr>
        <w:t>—</w:t>
      </w:r>
      <w:r>
        <w:rPr>
          <w:rFonts w:ascii="Microsoft YaHei" w:hAnsi="Microsoft YaHei" w:eastAsia="Microsoft YaHei" w:cs="Microsoft YaHei"/>
          <w:sz w:val="20"/>
          <w:szCs w:val="20"/>
          <w:color w:val="24292F"/>
          <w:spacing w:val="12"/>
        </w:rPr>
        <w:t>不同地方</w:t>
      </w:r>
    </w:p>
    <w:p>
      <w:pPr>
        <w:ind w:left="80"/>
        <w:spacing w:before="57" w:line="20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4292F"/>
          <w:spacing w:val="12"/>
        </w:rPr>
        <w:t>1</w:t>
      </w:r>
      <w:r>
        <w:rPr>
          <w:rFonts w:ascii="Times New Roman" w:hAnsi="Times New Roman" w:eastAsia="Times New Roman" w:cs="Times New Roman"/>
          <w:sz w:val="20"/>
          <w:szCs w:val="20"/>
          <w:color w:val="24292F"/>
          <w:spacing w:val="30"/>
        </w:rPr>
        <w:t xml:space="preserve"> </w:t>
      </w:r>
      <w:r>
        <w:rPr>
          <w:rFonts w:ascii="Times New Roman" w:hAnsi="Times New Roman" w:eastAsia="Times New Roman" w:cs="Times New Roman"/>
          <w:sz w:val="20"/>
          <w:szCs w:val="20"/>
          <w:color w:val="24292F"/>
          <w:spacing w:val="12"/>
        </w:rPr>
        <w:t>billion</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12"/>
        </w:rPr>
        <w:t>— wind—Around th</w:t>
      </w:r>
      <w:r>
        <w:rPr>
          <w:rFonts w:ascii="Times New Roman" w:hAnsi="Times New Roman" w:eastAsia="Times New Roman" w:cs="Times New Roman"/>
          <w:sz w:val="20"/>
          <w:szCs w:val="20"/>
          <w:color w:val="24292F"/>
          <w:spacing w:val="11"/>
        </w:rPr>
        <w:t>e</w:t>
      </w:r>
      <w:r>
        <w:rPr>
          <w:rFonts w:ascii="Times New Roman" w:hAnsi="Times New Roman" w:eastAsia="Times New Roman" w:cs="Times New Roman"/>
          <w:sz w:val="20"/>
          <w:szCs w:val="20"/>
          <w:color w:val="24292F"/>
          <w:spacing w:val="19"/>
          <w:w w:val="101"/>
        </w:rPr>
        <w:t xml:space="preserve"> </w:t>
      </w:r>
      <w:r>
        <w:rPr>
          <w:rFonts w:ascii="Times New Roman" w:hAnsi="Times New Roman" w:eastAsia="Times New Roman" w:cs="Times New Roman"/>
          <w:sz w:val="20"/>
          <w:szCs w:val="20"/>
          <w:color w:val="24292F"/>
          <w:spacing w:val="11"/>
        </w:rPr>
        <w:t>world</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11"/>
        </w:rPr>
        <w:t>—</w:t>
      </w:r>
      <w:r>
        <w:rPr>
          <w:rFonts w:ascii="Times New Roman" w:hAnsi="Times New Roman" w:eastAsia="Times New Roman" w:cs="Times New Roman"/>
          <w:sz w:val="20"/>
          <w:szCs w:val="20"/>
          <w:color w:val="24292F"/>
          <w:spacing w:val="23"/>
          <w:w w:val="101"/>
        </w:rPr>
        <w:t xml:space="preserve"> </w:t>
      </w:r>
      <w:r>
        <w:rPr>
          <w:rFonts w:ascii="Times New Roman" w:hAnsi="Times New Roman" w:eastAsia="Times New Roman" w:cs="Times New Roman"/>
          <w:sz w:val="20"/>
          <w:szCs w:val="20"/>
          <w:color w:val="24292F"/>
          <w:spacing w:val="11"/>
        </w:rPr>
        <w:t>differences</w:t>
      </w:r>
    </w:p>
    <w:p>
      <w:pPr>
        <w:pStyle w:val="BodyText"/>
        <w:spacing w:line="421" w:lineRule="auto"/>
        <w:rPr>
          <w:sz w:val="21"/>
        </w:rPr>
      </w:pPr>
      <w:r/>
    </w:p>
    <w:p>
      <w:pPr>
        <w:pStyle w:val="BodyText"/>
        <w:ind w:left="6"/>
        <w:spacing w:before="124" w:line="190" w:lineRule="auto"/>
        <w:rPr>
          <w:rFonts w:ascii="Microsoft YaHei" w:hAnsi="Microsoft YaHei" w:eastAsia="Microsoft YaHei" w:cs="Microsoft YaHei"/>
        </w:rPr>
      </w:pPr>
      <w:r>
        <w:rPr>
          <w:sz w:val="29"/>
          <w:szCs w:val="29"/>
          <w:b/>
          <w:bCs/>
          <w:color w:val="24292F"/>
          <w:spacing w:val="9"/>
        </w:rPr>
        <w:t>62. </w:t>
      </w:r>
      <w:r>
        <w:rPr>
          <w:sz w:val="29"/>
          <w:szCs w:val="29"/>
          <w:b/>
          <w:bCs/>
          <w:color w:val="24292F"/>
        </w:rPr>
        <w:t>Chanan</w:t>
      </w:r>
      <w:r>
        <w:rPr>
          <w:sz w:val="29"/>
          <w:szCs w:val="29"/>
          <w:b/>
          <w:bCs/>
          <w:color w:val="24292F"/>
          <w:spacing w:val="9"/>
        </w:rPr>
        <w:t xml:space="preserve"> </w:t>
      </w:r>
      <w:r>
        <w:rPr>
          <w:sz w:val="29"/>
          <w:szCs w:val="29"/>
          <w:b/>
          <w:bCs/>
          <w:color w:val="24292F"/>
        </w:rPr>
        <w:t>Tigay</w:t>
      </w:r>
      <w:r>
        <w:rPr>
          <w:sz w:val="29"/>
          <w:szCs w:val="29"/>
          <w:b/>
          <w:bCs/>
          <w:color w:val="24292F"/>
          <w:spacing w:val="9"/>
        </w:rPr>
        <w:t xml:space="preserve"> / </w:t>
      </w:r>
      <w:r>
        <w:rPr>
          <w:rFonts w:ascii="Microsoft YaHei" w:hAnsi="Microsoft YaHei" w:eastAsia="Microsoft YaHei" w:cs="Microsoft YaHei"/>
          <w:sz w:val="29"/>
          <w:szCs w:val="29"/>
          <w:color w:val="24292F"/>
          <w:spacing w:val="9"/>
        </w:rPr>
        <w:t>查南蒂加</w:t>
      </w:r>
      <w:r>
        <w:rPr>
          <w:rFonts w:ascii="Microsoft YaHei" w:hAnsi="Microsoft YaHei" w:eastAsia="Microsoft YaHei" w:cs="Microsoft YaHei"/>
          <w:sz w:val="29"/>
          <w:szCs w:val="29"/>
          <w:color w:val="24292F"/>
          <w:spacing w:val="35"/>
        </w:rPr>
        <w:t xml:space="preserve"> </w:t>
      </w:r>
      <w:r>
        <w:rPr>
          <w:shd w:val="clear" w:fill="E1F5FE"/>
          <w:rFonts w:ascii="Microsoft YaHei" w:hAnsi="Microsoft YaHei" w:eastAsia="Microsoft YaHei" w:cs="Microsoft YaHei"/>
          <w:sz w:val="29"/>
          <w:szCs w:val="29"/>
          <w:color w:val="24292F"/>
          <w:spacing w:val="9"/>
        </w:rPr>
        <w:t xml:space="preserve"> </w:t>
      </w:r>
      <w:r>
        <w:rPr>
          <w:shd w:val="clear" w:fill="E1F5FE"/>
          <w:rFonts w:ascii="Times New Roman" w:hAnsi="Times New Roman" w:eastAsia="Times New Roman" w:cs="Times New Roman"/>
          <w:color w:val="03A9F4"/>
          <w:spacing w:val="9"/>
          <w:position w:val="1"/>
        </w:rPr>
        <w:t>#7754  </w:t>
      </w:r>
      <w:r>
        <w:rPr>
          <w:rFonts w:ascii="Times New Roman" w:hAnsi="Times New Roman" w:eastAsia="Times New Roman" w:cs="Times New Roman"/>
          <w:color w:val="03A9F4"/>
          <w:spacing w:val="9"/>
          <w:position w:val="1"/>
        </w:rPr>
        <w:t xml:space="preserve">   </w:t>
      </w:r>
      <w:r>
        <w:rPr>
          <w:shd w:val="clear" w:fill="E1F5FE"/>
          <w:rFonts w:ascii="Times New Roman" w:hAnsi="Times New Roman" w:eastAsia="Times New Roman" w:cs="Times New Roman"/>
          <w:color w:val="03A9F4"/>
          <w:spacing w:val="9"/>
          <w:position w:val="1"/>
        </w:rPr>
        <w:t xml:space="preserve">  </w:t>
      </w:r>
      <w:r>
        <w:rPr>
          <w:shd w:val="clear" w:fill="E1F5FE"/>
          <w:rFonts w:ascii="Microsoft YaHei" w:hAnsi="Microsoft YaHei" w:eastAsia="Microsoft YaHei" w:cs="Microsoft YaHei"/>
          <w:color w:val="03A9F4"/>
          <w:spacing w:val="9"/>
          <w:position w:val="1"/>
        </w:rPr>
        <w:t>低频  </w:t>
      </w:r>
    </w:p>
    <w:p>
      <w:pPr>
        <w:ind w:left="481" w:right="50" w:hanging="251"/>
        <w:spacing w:before="276" w:line="316"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1.</w:t>
      </w:r>
      <w:r>
        <w:rPr>
          <w:rFonts w:ascii="Times New Roman" w:hAnsi="Times New Roman" w:eastAsia="Times New Roman" w:cs="Times New Roman"/>
          <w:sz w:val="23"/>
          <w:szCs w:val="23"/>
          <w:color w:val="24292F"/>
          <w:spacing w:val="50"/>
          <w:w w:val="101"/>
        </w:rPr>
        <w:t xml:space="preserve"> </w:t>
      </w:r>
      <w:r>
        <w:rPr>
          <w:rFonts w:ascii="Times New Roman" w:hAnsi="Times New Roman" w:eastAsia="Times New Roman" w:cs="Times New Roman"/>
          <w:sz w:val="23"/>
          <w:szCs w:val="23"/>
          <w:color w:val="24292F"/>
          <w:spacing w:val="14"/>
        </w:rPr>
        <w:t>Don</w:t>
      </w:r>
      <w:r>
        <w:rPr>
          <w:rFonts w:ascii="Times New Roman" w:hAnsi="Times New Roman" w:eastAsia="Times New Roman" w:cs="Times New Roman"/>
          <w:sz w:val="23"/>
          <w:szCs w:val="23"/>
          <w:color w:val="24292F"/>
          <w:spacing w:val="-33"/>
        </w:rPr>
        <w:t xml:space="preserve"> </w:t>
      </w:r>
      <w:r>
        <w:rPr>
          <w:rFonts w:ascii="Times New Roman" w:hAnsi="Times New Roman" w:eastAsia="Times New Roman" w:cs="Times New Roman"/>
          <w:sz w:val="23"/>
          <w:szCs w:val="23"/>
          <w:color w:val="24292F"/>
          <w:spacing w:val="14"/>
        </w:rPr>
        <w:t>'t expect a straightforward answer from Chanan Tigay about</w:t>
      </w:r>
      <w:r>
        <w:rPr>
          <w:rFonts w:ascii="Times New Roman" w:hAnsi="Times New Roman" w:eastAsia="Times New Roman" w:cs="Times New Roman"/>
          <w:sz w:val="23"/>
          <w:szCs w:val="23"/>
          <w:color w:val="24292F"/>
          <w:spacing w:val="12"/>
        </w:rPr>
        <w:t xml:space="preserve"> </w:t>
      </w:r>
      <w:r>
        <w:rPr>
          <w:rFonts w:ascii="Times New Roman" w:hAnsi="Times New Roman" w:eastAsia="Times New Roman" w:cs="Times New Roman"/>
          <w:sz w:val="23"/>
          <w:szCs w:val="23"/>
          <w:color w:val="24292F"/>
          <w:spacing w:val="14"/>
        </w:rPr>
        <w:t>the</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4"/>
        </w:rPr>
        <w:t>authenticity</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or</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4"/>
        </w:rPr>
        <w:t>even</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5"/>
        </w:rPr>
        <w:t>the existence of what was promoted as the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earliest version</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of</w:t>
      </w:r>
      <w:r>
        <w:rPr>
          <w:rFonts w:ascii="Times New Roman" w:hAnsi="Times New Roman" w:eastAsia="Times New Roman" w:cs="Times New Roman"/>
          <w:sz w:val="23"/>
          <w:szCs w:val="23"/>
          <w:color w:val="24292F"/>
          <w:spacing w:val="14"/>
        </w:rPr>
        <w:t xml:space="preserve"> the</w:t>
      </w:r>
      <w:r>
        <w:rPr>
          <w:rFonts w:ascii="Times New Roman" w:hAnsi="Times New Roman" w:eastAsia="Times New Roman" w:cs="Times New Roman"/>
          <w:sz w:val="23"/>
          <w:szCs w:val="23"/>
          <w:color w:val="24292F"/>
          <w:spacing w:val="12"/>
        </w:rPr>
        <w:t xml:space="preserve"> </w:t>
      </w:r>
      <w:r>
        <w:rPr>
          <w:rFonts w:ascii="Times New Roman" w:hAnsi="Times New Roman" w:eastAsia="Times New Roman" w:cs="Times New Roman"/>
          <w:sz w:val="23"/>
          <w:szCs w:val="23"/>
          <w:color w:val="24292F"/>
          <w:spacing w:val="14"/>
        </w:rPr>
        <w:t>ﬁfth</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and</w:t>
      </w:r>
      <w:r>
        <w:rPr>
          <w:rFonts w:ascii="Times New Roman" w:hAnsi="Times New Roman" w:eastAsia="Times New Roman" w:cs="Times New Roman"/>
          <w:sz w:val="23"/>
          <w:szCs w:val="23"/>
          <w:color w:val="24292F"/>
          <w:spacing w:val="12"/>
        </w:rPr>
        <w:t xml:space="preserve"> </w:t>
      </w:r>
      <w:r>
        <w:rPr>
          <w:rFonts w:ascii="Times New Roman" w:hAnsi="Times New Roman" w:eastAsia="Times New Roman" w:cs="Times New Roman"/>
          <w:sz w:val="23"/>
          <w:szCs w:val="23"/>
          <w:color w:val="24292F"/>
          <w:spacing w:val="14"/>
        </w:rPr>
        <w:t>ﬁnal</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book</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of</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4"/>
        </w:rPr>
        <w:t>the Jewish Torah,</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known to Christ</w:t>
      </w:r>
      <w:r>
        <w:rPr>
          <w:rFonts w:ascii="Times New Roman" w:hAnsi="Times New Roman" w:eastAsia="Times New Roman" w:cs="Times New Roman"/>
          <w:sz w:val="23"/>
          <w:szCs w:val="23"/>
          <w:color w:val="24292F"/>
          <w:spacing w:val="13"/>
        </w:rPr>
        <w:t>ians as the</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3"/>
        </w:rPr>
        <w:t>Book of</w:t>
      </w:r>
      <w:r>
        <w:rPr>
          <w:rFonts w:ascii="Times New Roman" w:hAnsi="Times New Roman" w:eastAsia="Times New Roman" w:cs="Times New Roman"/>
          <w:sz w:val="23"/>
          <w:szCs w:val="23"/>
          <w:color w:val="24292F"/>
          <w:spacing w:val="27"/>
          <w:w w:val="101"/>
        </w:rPr>
        <w:t xml:space="preserve"> </w:t>
      </w:r>
      <w:r>
        <w:rPr>
          <w:rFonts w:ascii="Times New Roman" w:hAnsi="Times New Roman" w:eastAsia="Times New Roman" w:cs="Times New Roman"/>
          <w:sz w:val="23"/>
          <w:szCs w:val="23"/>
          <w:color w:val="24292F"/>
          <w:spacing w:val="13"/>
        </w:rPr>
        <w:t>Deuteronomy</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in the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3"/>
        </w:rPr>
        <w:t>Old</w:t>
      </w:r>
    </w:p>
    <w:p>
      <w:pPr>
        <w:ind w:left="480"/>
        <w:spacing w:before="39" w:line="20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Testament.</w:t>
      </w:r>
    </w:p>
    <w:p>
      <w:pPr>
        <w:ind w:left="479" w:right="50" w:hanging="264"/>
        <w:spacing w:before="196" w:line="30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2.</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As an author who spent years trying to unravel</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a jui</w:t>
      </w:r>
      <w:r>
        <w:rPr>
          <w:rFonts w:ascii="Times New Roman" w:hAnsi="Times New Roman" w:eastAsia="Times New Roman" w:cs="Times New Roman"/>
          <w:sz w:val="23"/>
          <w:szCs w:val="23"/>
          <w:color w:val="24292F"/>
          <w:spacing w:val="13"/>
        </w:rPr>
        <w:t>cy</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mystery</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3"/>
        </w:rPr>
        <w:t>and</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3"/>
        </w:rPr>
        <w:t>get</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it</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3"/>
        </w:rPr>
        <w:t>down</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3"/>
        </w:rPr>
        <w:t>on</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paper,</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2"/>
        </w:rPr>
        <w:t>Tigay wants you to</w:t>
      </w:r>
      <w:r>
        <w:rPr>
          <w:rFonts w:ascii="Times New Roman" w:hAnsi="Times New Roman" w:eastAsia="Times New Roman" w:cs="Times New Roman"/>
          <w:sz w:val="23"/>
          <w:szCs w:val="23"/>
          <w:color w:val="24292F"/>
          <w:spacing w:val="27"/>
        </w:rPr>
        <w:t xml:space="preserve"> </w:t>
      </w:r>
      <w:r>
        <w:rPr>
          <w:rFonts w:ascii="Times New Roman" w:hAnsi="Times New Roman" w:eastAsia="Times New Roman" w:cs="Times New Roman"/>
          <w:sz w:val="23"/>
          <w:szCs w:val="23"/>
          <w:color w:val="24292F"/>
          <w:spacing w:val="12"/>
        </w:rPr>
        <w:t>read</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2"/>
        </w:rPr>
        <w:t>his</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2"/>
        </w:rPr>
        <w:t>book,</w:t>
      </w:r>
      <w:r>
        <w:rPr>
          <w:rFonts w:ascii="Times New Roman" w:hAnsi="Times New Roman" w:eastAsia="Times New Roman" w:cs="Times New Roman"/>
          <w:sz w:val="23"/>
          <w:szCs w:val="23"/>
          <w:color w:val="24292F"/>
          <w:spacing w:val="35"/>
        </w:rPr>
        <w:t xml:space="preserve"> </w:t>
      </w:r>
      <w:r>
        <w:rPr>
          <w:rFonts w:ascii="Times New Roman" w:hAnsi="Times New Roman" w:eastAsia="Times New Roman" w:cs="Times New Roman"/>
          <w:sz w:val="23"/>
          <w:szCs w:val="23"/>
          <w:color w:val="24292F"/>
          <w:spacing w:val="12"/>
        </w:rPr>
        <w:t>"The</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2"/>
        </w:rPr>
        <w:t>Lost</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2"/>
        </w:rPr>
        <w:t>Book of</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2"/>
        </w:rPr>
        <w:t>Moses: The</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2"/>
        </w:rPr>
        <w:t>Hunt for the World</w:t>
      </w:r>
      <w:r>
        <w:rPr>
          <w:rFonts w:ascii="Times New Roman" w:hAnsi="Times New Roman" w:eastAsia="Times New Roman" w:cs="Times New Roman"/>
          <w:sz w:val="23"/>
          <w:szCs w:val="23"/>
          <w:color w:val="24292F"/>
          <w:spacing w:val="-33"/>
        </w:rPr>
        <w:t xml:space="preserve"> </w:t>
      </w:r>
      <w:r>
        <w:rPr>
          <w:rFonts w:ascii="Times New Roman" w:hAnsi="Times New Roman" w:eastAsia="Times New Roman" w:cs="Times New Roman"/>
          <w:sz w:val="23"/>
          <w:szCs w:val="23"/>
          <w:color w:val="24292F"/>
          <w:spacing w:val="12"/>
        </w:rPr>
        <w:t>'s</w:t>
      </w:r>
    </w:p>
    <w:p>
      <w:pPr>
        <w:ind w:left="488"/>
        <w:spacing w:before="35" w:line="20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2"/>
        </w:rPr>
        <w:t>Oldest</w:t>
      </w:r>
      <w:r>
        <w:rPr>
          <w:rFonts w:ascii="Times New Roman" w:hAnsi="Times New Roman" w:eastAsia="Times New Roman" w:cs="Times New Roman"/>
          <w:sz w:val="23"/>
          <w:szCs w:val="23"/>
          <w:color w:val="24292F"/>
          <w:spacing w:val="41"/>
          <w:w w:val="101"/>
        </w:rPr>
        <w:t xml:space="preserve"> </w:t>
      </w:r>
      <w:r>
        <w:rPr>
          <w:rFonts w:ascii="Times New Roman" w:hAnsi="Times New Roman" w:eastAsia="Times New Roman" w:cs="Times New Roman"/>
          <w:sz w:val="23"/>
          <w:szCs w:val="23"/>
          <w:color w:val="24292F"/>
          <w:spacing w:val="12"/>
        </w:rPr>
        <w:t>Bible,</w:t>
      </w:r>
      <w:r>
        <w:rPr>
          <w:rFonts w:ascii="Times New Roman" w:hAnsi="Times New Roman" w:eastAsia="Times New Roman" w:cs="Times New Roman"/>
          <w:sz w:val="23"/>
          <w:szCs w:val="23"/>
          <w:color w:val="24292F"/>
          <w:spacing w:val="-32"/>
        </w:rPr>
        <w:t xml:space="preserve"> </w:t>
      </w:r>
      <w:r>
        <w:rPr>
          <w:rFonts w:ascii="Times New Roman" w:hAnsi="Times New Roman" w:eastAsia="Times New Roman" w:cs="Times New Roman"/>
          <w:sz w:val="23"/>
          <w:szCs w:val="23"/>
          <w:color w:val="24292F"/>
          <w:spacing w:val="12"/>
        </w:rPr>
        <w:t>" to ﬁnd the answer.</w:t>
      </w:r>
    </w:p>
    <w:p>
      <w:pPr>
        <w:ind w:left="480" w:right="27" w:hanging="264"/>
        <w:spacing w:before="199" w:line="31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2"/>
        </w:rPr>
        <w:t>3.</w:t>
      </w:r>
      <w:r>
        <w:rPr>
          <w:rFonts w:ascii="Times New Roman" w:hAnsi="Times New Roman" w:eastAsia="Times New Roman" w:cs="Times New Roman"/>
          <w:sz w:val="23"/>
          <w:szCs w:val="23"/>
          <w:color w:val="24292F"/>
          <w:spacing w:val="59"/>
          <w:w w:val="101"/>
        </w:rPr>
        <w:t xml:space="preserve"> </w:t>
      </w:r>
      <w:r>
        <w:rPr>
          <w:rFonts w:ascii="Times New Roman" w:hAnsi="Times New Roman" w:eastAsia="Times New Roman" w:cs="Times New Roman"/>
          <w:sz w:val="23"/>
          <w:szCs w:val="23"/>
          <w:color w:val="24292F"/>
          <w:spacing w:val="12"/>
        </w:rPr>
        <w:t>But at a talk on Wednesday, the writer, journalist, and fellow</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2"/>
        </w:rPr>
        <w:t>oﬀered</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listeners</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2"/>
        </w:rPr>
        <w:t>an</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2"/>
        </w:rPr>
        <w:t>enticing</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6"/>
        </w:rPr>
        <w:t>peek, describing how he landed on</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6"/>
        </w:rPr>
        <w:t>the</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6"/>
        </w:rPr>
        <w:t>story</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6"/>
        </w:rPr>
        <w:t>of</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6"/>
        </w:rPr>
        <w:t>the</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6"/>
        </w:rPr>
        <w:t>mysterious</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6"/>
        </w:rPr>
        <w:t>manuscript</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6"/>
        </w:rPr>
        <w:t>and</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6"/>
        </w:rPr>
        <w:t>about</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6"/>
        </w:rPr>
        <w:t>his</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6"/>
        </w:rPr>
        <w:t>years trying to track down the d</w:t>
      </w:r>
      <w:r>
        <w:rPr>
          <w:rFonts w:ascii="Times New Roman" w:hAnsi="Times New Roman" w:eastAsia="Times New Roman" w:cs="Times New Roman"/>
          <w:sz w:val="23"/>
          <w:szCs w:val="23"/>
          <w:color w:val="24292F"/>
          <w:spacing w:val="15"/>
        </w:rPr>
        <w:t>ocument.</w:t>
      </w:r>
    </w:p>
    <w:p>
      <w:pPr>
        <w:ind w:left="487" w:right="574" w:hanging="271"/>
        <w:spacing w:before="98" w:line="31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4.</w:t>
      </w:r>
      <w:r>
        <w:rPr>
          <w:rFonts w:ascii="Times New Roman" w:hAnsi="Times New Roman" w:eastAsia="Times New Roman" w:cs="Times New Roman"/>
          <w:sz w:val="23"/>
          <w:szCs w:val="23"/>
          <w:color w:val="24292F"/>
          <w:spacing w:val="44"/>
        </w:rPr>
        <w:t xml:space="preserve"> </w:t>
      </w:r>
      <w:r>
        <w:rPr>
          <w:rFonts w:ascii="Times New Roman" w:hAnsi="Times New Roman" w:eastAsia="Times New Roman" w:cs="Times New Roman"/>
          <w:sz w:val="23"/>
          <w:szCs w:val="23"/>
          <w:color w:val="24292F"/>
          <w:spacing w:val="14"/>
        </w:rPr>
        <w:t>From the author</w:t>
      </w:r>
      <w:r>
        <w:rPr>
          <w:rFonts w:ascii="Times New Roman" w:hAnsi="Times New Roman" w:eastAsia="Times New Roman" w:cs="Times New Roman"/>
          <w:sz w:val="23"/>
          <w:szCs w:val="23"/>
          <w:color w:val="24292F"/>
          <w:spacing w:val="-32"/>
        </w:rPr>
        <w:t xml:space="preserve"> </w:t>
      </w:r>
      <w:r>
        <w:rPr>
          <w:rFonts w:ascii="Times New Roman" w:hAnsi="Times New Roman" w:eastAsia="Times New Roman" w:cs="Times New Roman"/>
          <w:sz w:val="23"/>
          <w:szCs w:val="23"/>
          <w:color w:val="24292F"/>
          <w:spacing w:val="14"/>
        </w:rPr>
        <w:t>'s description,</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it was a wild,</w:t>
      </w:r>
      <w:r>
        <w:rPr>
          <w:rFonts w:ascii="Times New Roman" w:hAnsi="Times New Roman" w:eastAsia="Times New Roman" w:cs="Times New Roman"/>
          <w:sz w:val="23"/>
          <w:szCs w:val="23"/>
          <w:color w:val="24292F"/>
          <w:spacing w:val="29"/>
        </w:rPr>
        <w:t xml:space="preserve"> </w:t>
      </w:r>
      <w:r>
        <w:rPr>
          <w:rFonts w:ascii="Times New Roman" w:hAnsi="Times New Roman" w:eastAsia="Times New Roman" w:cs="Times New Roman"/>
          <w:sz w:val="23"/>
          <w:szCs w:val="23"/>
          <w:color w:val="24292F"/>
          <w:spacing w:val="14"/>
        </w:rPr>
        <w:t>Indiana Jones-type r</w:t>
      </w:r>
      <w:r>
        <w:rPr>
          <w:rFonts w:ascii="Times New Roman" w:hAnsi="Times New Roman" w:eastAsia="Times New Roman" w:cs="Times New Roman"/>
          <w:sz w:val="23"/>
          <w:szCs w:val="23"/>
          <w:color w:val="24292F"/>
          <w:spacing w:val="13"/>
        </w:rPr>
        <w:t>ide</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3"/>
        </w:rPr>
        <w:t>that</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3"/>
        </w:rPr>
        <w:t>included</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3"/>
        </w:rPr>
        <w:t>a</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5"/>
        </w:rPr>
        <w:t>competition to ﬁnd the relic, false starts, dead ends, trips to faraway</w:t>
      </w:r>
      <w:r>
        <w:rPr>
          <w:rFonts w:ascii="Times New Roman" w:hAnsi="Times New Roman" w:eastAsia="Times New Roman" w:cs="Times New Roman"/>
          <w:sz w:val="23"/>
          <w:szCs w:val="23"/>
          <w:color w:val="24292F"/>
          <w:spacing w:val="43"/>
        </w:rPr>
        <w:t xml:space="preserve"> </w:t>
      </w:r>
      <w:r>
        <w:rPr>
          <w:rFonts w:ascii="Times New Roman" w:hAnsi="Times New Roman" w:eastAsia="Times New Roman" w:cs="Times New Roman"/>
          <w:sz w:val="23"/>
          <w:szCs w:val="23"/>
          <w:color w:val="24292F"/>
          <w:spacing w:val="15"/>
        </w:rPr>
        <w:t>places, and</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an</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5"/>
        </w:rPr>
        <w:t>ultimate breakthrough close to</w:t>
      </w:r>
      <w:r>
        <w:rPr>
          <w:rFonts w:ascii="Times New Roman" w:hAnsi="Times New Roman" w:eastAsia="Times New Roman" w:cs="Times New Roman"/>
          <w:sz w:val="23"/>
          <w:szCs w:val="23"/>
          <w:color w:val="24292F"/>
          <w:spacing w:val="33"/>
          <w:w w:val="101"/>
        </w:rPr>
        <w:t xml:space="preserve"> </w:t>
      </w:r>
      <w:r>
        <w:rPr>
          <w:rFonts w:ascii="Times New Roman" w:hAnsi="Times New Roman" w:eastAsia="Times New Roman" w:cs="Times New Roman"/>
          <w:sz w:val="23"/>
          <w:szCs w:val="23"/>
          <w:color w:val="24292F"/>
          <w:spacing w:val="15"/>
        </w:rPr>
        <w:t>home.</w:t>
      </w:r>
    </w:p>
    <w:p>
      <w:pPr>
        <w:ind w:left="8"/>
        <w:spacing w:before="233" w:line="19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7"/>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7"/>
        </w:rPr>
        <w:t>由于开启了答案后置</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，请参考答案</w:t>
      </w:r>
      <w:r>
        <w:rPr>
          <w:rFonts w:ascii="Microsoft YaHei" w:hAnsi="Microsoft YaHei" w:eastAsia="Microsoft YaHei" w:cs="Microsoft YaHei"/>
          <w:sz w:val="17"/>
          <w:szCs w:val="17"/>
          <w:color w:val="24292F"/>
          <w:spacing w:val="16"/>
        </w:rPr>
        <w:t>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6"/>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p>
    <w:p>
      <w:pPr>
        <w:spacing w:line="133" w:lineRule="exact"/>
        <w:rPr/>
      </w:pPr>
      <w:r/>
    </w:p>
    <w:tbl>
      <w:tblPr>
        <w:tblStyle w:val="TableNormal"/>
        <w:tblW w:w="9961" w:type="dxa"/>
        <w:tblInd w:w="10" w:type="dxa"/>
        <w:tblLayout w:type="fixed"/>
        <w:tblBorders>
          <w:top w:val="single" w:color="F0F4F8" w:sz="8" w:space="0"/>
          <w:left w:val="single" w:color="F0F4F8" w:sz="8" w:space="0"/>
          <w:bottom w:val="single" w:color="F0F4F8" w:sz="8" w:space="0"/>
          <w:right w:val="single" w:color="F0F4F8" w:sz="8" w:space="0"/>
          <w:insideH w:val="single" w:color="F0F4F8" w:sz="8" w:space="0"/>
          <w:insideV w:val="single" w:color="F0F4F8" w:sz="8" w:space="0"/>
        </w:tblBorders>
      </w:tblPr>
      <w:tblGrid>
        <w:gridCol w:w="9914"/>
        <w:gridCol w:w="47"/>
      </w:tblGrid>
      <w:tr>
        <w:trPr>
          <w:trHeight w:val="2687" w:hRule="atLeast"/>
        </w:trPr>
        <w:tc>
          <w:tcPr>
            <w:tcW w:w="9914" w:type="dxa"/>
            <w:vAlign w:val="top"/>
            <w:tcBorders>
              <w:right w:val="nil"/>
            </w:tcBorders>
          </w:tcPr>
          <w:p>
            <w:pPr>
              <w:pStyle w:val="TableText"/>
              <w:ind w:left="241"/>
              <w:spacing w:before="136" w:line="197" w:lineRule="auto"/>
              <w:rPr>
                <w:rFonts w:ascii="Microsoft YaHei" w:hAnsi="Microsoft YaHei" w:eastAsia="Microsoft YaHei" w:cs="Microsoft YaHei"/>
              </w:rPr>
            </w:pPr>
            <w:r>
              <w:rPr>
                <w:color w:val="24292F"/>
              </w:rPr>
              <w:t>authenticity</w:t>
            </w:r>
            <w:r>
              <w:rPr>
                <w:color w:val="24292F"/>
                <w:spacing w:val="28"/>
                <w:w w:val="101"/>
              </w:rPr>
              <w:t xml:space="preserve"> </w:t>
            </w:r>
            <w:r>
              <w:rPr>
                <w:color w:val="24292F"/>
                <w:spacing w:val="15"/>
              </w:rPr>
              <w:t>-</w:t>
            </w:r>
            <w:r>
              <w:rPr>
                <w:color w:val="24292F"/>
                <w:spacing w:val="38"/>
              </w:rPr>
              <w:t xml:space="preserve"> </w:t>
            </w:r>
            <w:r>
              <w:rPr>
                <w:rFonts w:ascii="Lucida Console" w:hAnsi="Lucida Console" w:eastAsia="Lucida Console" w:cs="Lucida Console"/>
                <w:color w:val="72809D"/>
                <w:spacing w:val="15"/>
              </w:rPr>
              <w:t>L1</w:t>
            </w:r>
            <w:r>
              <w:rPr>
                <w:rFonts w:ascii="Lucida Console" w:hAnsi="Lucida Console" w:eastAsia="Lucida Console" w:cs="Lucida Console"/>
                <w:color w:val="72809D"/>
                <w:spacing w:val="-32"/>
              </w:rPr>
              <w:t xml:space="preserve"> </w:t>
            </w:r>
            <w:r>
              <w:rPr>
                <w:color w:val="24292F"/>
                <w:spacing w:val="15"/>
              </w:rPr>
              <w:t>- </w:t>
            </w:r>
            <w:r>
              <w:rPr>
                <w:color w:val="72809D"/>
                <w:spacing w:val="15"/>
              </w:rPr>
              <w:t>/</w:t>
            </w:r>
            <w:r>
              <w:rPr>
                <w:color w:val="72809D"/>
                <w:spacing w:val="-29"/>
              </w:rPr>
              <w:t xml:space="preserve"> </w:t>
            </w:r>
            <w:r>
              <w:rPr>
                <w:color w:val="72809D"/>
                <w:spacing w:val="15"/>
              </w:rPr>
              <w:t>ˌ</w:t>
            </w:r>
            <w:r>
              <w:rPr>
                <w:color w:val="72809D"/>
                <w:spacing w:val="-32"/>
              </w:rPr>
              <w:t xml:space="preserve"> </w:t>
            </w:r>
            <w:r>
              <w:rPr>
                <w:color w:val="72809D"/>
                <w:spacing w:val="15"/>
              </w:rPr>
              <w:t>ɔθən</w:t>
            </w:r>
            <w:r>
              <w:rPr>
                <w:color w:val="72809D"/>
                <w:spacing w:val="-25"/>
              </w:rPr>
              <w:t xml:space="preserve"> </w:t>
            </w:r>
            <w:r>
              <w:rPr>
                <w:color w:val="72809D"/>
                <w:spacing w:val="15"/>
              </w:rPr>
              <w:t>ˈtɪsətɪ/</w:t>
            </w:r>
            <w:r>
              <w:rPr>
                <w:color w:val="72809D"/>
                <w:spacing w:val="23"/>
                <w:w w:val="101"/>
              </w:rPr>
              <w:t xml:space="preserve"> </w:t>
            </w:r>
            <w:r>
              <w:rPr>
                <w:rFonts w:ascii="Courier New" w:hAnsi="Courier New" w:eastAsia="Courier New" w:cs="Courier New"/>
                <w:i/>
                <w:iCs/>
                <w:color w:val="72809D"/>
                <w:spacing w:val="14"/>
              </w:rPr>
              <w:t>n.</w:t>
            </w:r>
            <w:r>
              <w:rPr>
                <w:rFonts w:ascii="Courier New" w:hAnsi="Courier New" w:eastAsia="Courier New" w:cs="Courier New"/>
                <w:i/>
                <w:iCs/>
                <w:color w:val="72809D"/>
                <w:spacing w:val="-30"/>
              </w:rPr>
              <w:t xml:space="preserve"> </w:t>
            </w:r>
            <w:r>
              <w:rPr>
                <w:rFonts w:ascii="Microsoft YaHei" w:hAnsi="Microsoft YaHei" w:eastAsia="Microsoft YaHei" w:cs="Microsoft YaHei"/>
                <w:color w:val="24292F"/>
                <w:spacing w:val="14"/>
              </w:rPr>
              <w:t>可靠性</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4"/>
              </w:rPr>
              <w:t>，确实性</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4"/>
              </w:rPr>
              <w:t>，真实性；</w:t>
            </w:r>
          </w:p>
          <w:p>
            <w:pPr>
              <w:pStyle w:val="TableText"/>
              <w:ind w:left="236"/>
              <w:spacing w:before="120" w:line="196" w:lineRule="auto"/>
              <w:rPr>
                <w:rFonts w:ascii="Microsoft YaHei" w:hAnsi="Microsoft YaHei" w:eastAsia="Microsoft YaHei" w:cs="Microsoft YaHei"/>
              </w:rPr>
            </w:pPr>
            <w:r>
              <w:rPr>
                <w:color w:val="24292F"/>
              </w:rPr>
              <w:t>testament</w:t>
            </w:r>
            <w:r>
              <w:rPr>
                <w:color w:val="24292F"/>
                <w:spacing w:val="29"/>
              </w:rPr>
              <w:t xml:space="preserve"> </w:t>
            </w:r>
            <w:r>
              <w:rPr>
                <w:color w:val="24292F"/>
                <w:spacing w:val="16"/>
              </w:rPr>
              <w:t>-</w:t>
            </w:r>
            <w:r>
              <w:rPr>
                <w:color w:val="24292F"/>
                <w:spacing w:val="38"/>
                <w:w w:val="101"/>
              </w:rPr>
              <w:t xml:space="preserve"> </w:t>
            </w:r>
            <w:r>
              <w:rPr>
                <w:rFonts w:ascii="Lucida Console" w:hAnsi="Lucida Console" w:eastAsia="Lucida Console" w:cs="Lucida Console"/>
                <w:color w:val="72809D"/>
                <w:spacing w:val="16"/>
              </w:rPr>
              <w:t>L1</w:t>
            </w:r>
            <w:r>
              <w:rPr>
                <w:rFonts w:ascii="Lucida Console" w:hAnsi="Lucida Console" w:eastAsia="Lucida Console" w:cs="Lucida Console"/>
                <w:color w:val="72809D"/>
                <w:spacing w:val="-32"/>
              </w:rPr>
              <w:t xml:space="preserve"> </w:t>
            </w:r>
            <w:r>
              <w:rPr>
                <w:color w:val="24292F"/>
                <w:spacing w:val="16"/>
              </w:rPr>
              <w:t>- </w:t>
            </w:r>
            <w:r>
              <w:rPr>
                <w:color w:val="72809D"/>
                <w:spacing w:val="16"/>
              </w:rPr>
              <w:t>/</w:t>
            </w:r>
            <w:r>
              <w:rPr>
                <w:color w:val="72809D"/>
                <w:spacing w:val="-29"/>
              </w:rPr>
              <w:t xml:space="preserve"> </w:t>
            </w:r>
            <w:r>
              <w:rPr>
                <w:color w:val="72809D"/>
                <w:spacing w:val="16"/>
              </w:rPr>
              <w:t>ˈtɛ</w:t>
            </w:r>
            <w:r>
              <w:rPr>
                <w:color w:val="72809D"/>
              </w:rPr>
              <w:t>st</w:t>
            </w:r>
            <w:r>
              <w:rPr>
                <w:color w:val="72809D"/>
                <w:spacing w:val="16"/>
              </w:rPr>
              <w:t>əmə</w:t>
            </w:r>
            <w:r>
              <w:rPr>
                <w:color w:val="72809D"/>
              </w:rPr>
              <w:t>nt</w:t>
            </w:r>
            <w:r>
              <w:rPr>
                <w:color w:val="72809D"/>
                <w:spacing w:val="16"/>
              </w:rPr>
              <w:t>/</w:t>
            </w:r>
            <w:r>
              <w:rPr>
                <w:color w:val="72809D"/>
                <w:spacing w:val="23"/>
                <w:w w:val="101"/>
              </w:rPr>
              <w:t xml:space="preserve"> </w:t>
            </w:r>
            <w:r>
              <w:rPr>
                <w:rFonts w:ascii="Courier New" w:hAnsi="Courier New" w:eastAsia="Courier New" w:cs="Courier New"/>
                <w:i/>
                <w:iCs/>
                <w:color w:val="72809D"/>
                <w:spacing w:val="16"/>
              </w:rPr>
              <w:t>n.</w:t>
            </w:r>
            <w:r>
              <w:rPr>
                <w:rFonts w:ascii="Courier New" w:hAnsi="Courier New" w:eastAsia="Courier New" w:cs="Courier New"/>
                <w:i/>
                <w:iCs/>
                <w:color w:val="72809D"/>
                <w:spacing w:val="-27"/>
              </w:rPr>
              <w:t xml:space="preserve"> </w:t>
            </w:r>
            <w:r>
              <w:rPr>
                <w:color w:val="24292F"/>
                <w:spacing w:val="16"/>
              </w:rPr>
              <w:t>[</w:t>
            </w:r>
            <w:r>
              <w:rPr>
                <w:rFonts w:ascii="Microsoft YaHei" w:hAnsi="Microsoft YaHei" w:eastAsia="Microsoft YaHei" w:cs="Microsoft YaHei"/>
                <w:color w:val="24292F"/>
                <w:spacing w:val="16"/>
              </w:rPr>
              <w:t>法</w:t>
            </w:r>
            <w:r>
              <w:rPr>
                <w:color w:val="24292F"/>
                <w:spacing w:val="16"/>
              </w:rPr>
              <w:t>]</w:t>
            </w:r>
            <w:r>
              <w:rPr>
                <w:color w:val="24292F"/>
                <w:spacing w:val="24"/>
              </w:rPr>
              <w:t xml:space="preserve"> </w:t>
            </w:r>
            <w:r>
              <w:rPr>
                <w:rFonts w:ascii="Microsoft YaHei" w:hAnsi="Microsoft YaHei" w:eastAsia="Microsoft YaHei" w:cs="Microsoft YaHei"/>
                <w:color w:val="24292F"/>
                <w:spacing w:val="16"/>
              </w:rPr>
              <w:t>遗嘱</w:t>
            </w:r>
            <w:r>
              <w:rPr>
                <w:rFonts w:ascii="Microsoft YaHei" w:hAnsi="Microsoft YaHei" w:eastAsia="Microsoft YaHei" w:cs="Microsoft YaHei"/>
                <w:color w:val="24292F"/>
                <w:spacing w:val="2"/>
              </w:rPr>
              <w:t>；</w:t>
            </w:r>
            <w:r>
              <w:rPr>
                <w:rFonts w:ascii="Microsoft YaHei" w:hAnsi="Microsoft YaHei" w:eastAsia="Microsoft YaHei" w:cs="Microsoft YaHei"/>
                <w:color w:val="24292F"/>
                <w:spacing w:val="-14"/>
              </w:rPr>
              <w:t xml:space="preserve"> </w:t>
            </w:r>
            <w:r>
              <w:rPr>
                <w:rFonts w:ascii="Microsoft YaHei" w:hAnsi="Microsoft YaHei" w:eastAsia="Microsoft YaHei" w:cs="Microsoft YaHei"/>
                <w:color w:val="24292F"/>
                <w:spacing w:val="2"/>
              </w:rPr>
              <w:t>（</w:t>
            </w:r>
            <w:r>
              <w:rPr>
                <w:rFonts w:ascii="Microsoft YaHei" w:hAnsi="Microsoft YaHei" w:eastAsia="Microsoft YaHei" w:cs="Microsoft YaHei"/>
                <w:color w:val="24292F"/>
                <w:spacing w:val="-29"/>
              </w:rPr>
              <w:t xml:space="preserve"> </w:t>
            </w:r>
            <w:r>
              <w:rPr>
                <w:rFonts w:ascii="Microsoft YaHei" w:hAnsi="Microsoft YaHei" w:eastAsia="Microsoft YaHei" w:cs="Microsoft YaHei"/>
                <w:color w:val="24292F"/>
                <w:spacing w:val="16"/>
              </w:rPr>
              <w:t>基督教）</w:t>
            </w:r>
            <w:r>
              <w:rPr>
                <w:rFonts w:ascii="Microsoft YaHei" w:hAnsi="Microsoft YaHei" w:eastAsia="Microsoft YaHei" w:cs="Microsoft YaHei"/>
                <w:color w:val="24292F"/>
                <w:spacing w:val="-22"/>
              </w:rPr>
              <w:t xml:space="preserve"> </w:t>
            </w:r>
            <w:r>
              <w:rPr>
                <w:rFonts w:ascii="Microsoft YaHei" w:hAnsi="Microsoft YaHei" w:eastAsia="Microsoft YaHei" w:cs="Microsoft YaHei"/>
                <w:color w:val="24292F"/>
                <w:spacing w:val="16"/>
              </w:rPr>
              <w:t>圣约书；</w:t>
            </w:r>
            <w:r>
              <w:rPr>
                <w:rFonts w:ascii="Microsoft YaHei" w:hAnsi="Microsoft YaHei" w:eastAsia="Microsoft YaHei" w:cs="Microsoft YaHei"/>
                <w:color w:val="24292F"/>
                <w:spacing w:val="-21"/>
              </w:rPr>
              <w:t xml:space="preserve"> </w:t>
            </w:r>
            <w:r>
              <w:rPr>
                <w:rFonts w:ascii="Microsoft YaHei" w:hAnsi="Microsoft YaHei" w:eastAsia="Microsoft YaHei" w:cs="Microsoft YaHei"/>
                <w:color w:val="24292F"/>
                <w:spacing w:val="16"/>
              </w:rPr>
              <w:t>确实的证明；</w:t>
            </w:r>
            <w:r>
              <w:rPr>
                <w:rFonts w:ascii="Microsoft YaHei" w:hAnsi="Microsoft YaHei" w:eastAsia="Microsoft YaHei" w:cs="Microsoft YaHei"/>
                <w:color w:val="24292F"/>
                <w:spacing w:val="-17"/>
              </w:rPr>
              <w:t xml:space="preserve"> </w:t>
            </w:r>
            <w:r>
              <w:rPr>
                <w:rFonts w:ascii="Microsoft YaHei" w:hAnsi="Microsoft YaHei" w:eastAsia="Microsoft YaHei" w:cs="Microsoft YaHei"/>
                <w:color w:val="24292F"/>
                <w:spacing w:val="16"/>
              </w:rPr>
              <w:t>誓约；</w:t>
            </w:r>
          </w:p>
          <w:p>
            <w:pPr>
              <w:pStyle w:val="TableText"/>
              <w:ind w:left="232"/>
              <w:spacing w:before="95" w:line="241" w:lineRule="auto"/>
              <w:rPr>
                <w:rFonts w:ascii="Microsoft YaHei" w:hAnsi="Microsoft YaHei" w:eastAsia="Microsoft YaHei" w:cs="Microsoft YaHei"/>
              </w:rPr>
            </w:pPr>
            <w:r>
              <w:rPr>
                <w:color w:val="24292F"/>
              </w:rPr>
              <w:t>juicy</w:t>
            </w:r>
            <w:r>
              <w:rPr>
                <w:color w:val="24292F"/>
                <w:spacing w:val="29"/>
              </w:rPr>
              <w:t xml:space="preserve"> </w:t>
            </w:r>
            <w:r>
              <w:rPr>
                <w:color w:val="24292F"/>
                <w:spacing w:val="13"/>
              </w:rPr>
              <w:t>-</w:t>
            </w:r>
            <w:r>
              <w:rPr>
                <w:color w:val="24292F"/>
                <w:spacing w:val="38"/>
              </w:rPr>
              <w:t xml:space="preserve"> </w:t>
            </w:r>
            <w:r>
              <w:rPr>
                <w:rFonts w:ascii="Lucida Console" w:hAnsi="Lucida Console" w:eastAsia="Lucida Console" w:cs="Lucida Console"/>
                <w:color w:val="72809D"/>
                <w:spacing w:val="13"/>
              </w:rPr>
              <w:t>L2</w:t>
            </w:r>
            <w:r>
              <w:rPr>
                <w:rFonts w:ascii="Lucida Console" w:hAnsi="Lucida Console" w:eastAsia="Lucida Console" w:cs="Lucida Console"/>
                <w:color w:val="72809D"/>
                <w:spacing w:val="-32"/>
              </w:rPr>
              <w:t xml:space="preserve"> </w:t>
            </w:r>
            <w:r>
              <w:rPr>
                <w:color w:val="24292F"/>
                <w:spacing w:val="13"/>
              </w:rPr>
              <w:t>-</w:t>
            </w:r>
            <w:r>
              <w:rPr>
                <w:color w:val="24292F"/>
                <w:spacing w:val="17"/>
              </w:rPr>
              <w:t xml:space="preserve"> </w:t>
            </w:r>
            <w:r>
              <w:rPr>
                <w:color w:val="72809D"/>
                <w:spacing w:val="13"/>
              </w:rPr>
              <w:t>/</w:t>
            </w:r>
            <w:r>
              <w:rPr>
                <w:color w:val="72809D"/>
                <w:spacing w:val="-30"/>
              </w:rPr>
              <w:t xml:space="preserve"> </w:t>
            </w:r>
            <w:r>
              <w:rPr>
                <w:color w:val="72809D"/>
                <w:spacing w:val="13"/>
              </w:rPr>
              <w:t>ˈ</w:t>
            </w:r>
            <w:r>
              <w:rPr>
                <w:color w:val="72809D"/>
                <w:spacing w:val="-30"/>
              </w:rPr>
              <w:t xml:space="preserve"> </w:t>
            </w:r>
            <w:r>
              <w:rPr>
                <w:color w:val="72809D"/>
                <w:spacing w:val="13"/>
              </w:rPr>
              <w:t>dʒ</w:t>
            </w:r>
            <w:r>
              <w:rPr>
                <w:color w:val="72809D"/>
              </w:rPr>
              <w:t>usi</w:t>
            </w:r>
            <w:r>
              <w:rPr>
                <w:color w:val="72809D"/>
                <w:spacing w:val="13"/>
              </w:rPr>
              <w:t>/</w:t>
            </w:r>
            <w:r>
              <w:rPr>
                <w:color w:val="72809D"/>
                <w:spacing w:val="23"/>
                <w:w w:val="101"/>
              </w:rPr>
              <w:t xml:space="preserve"> </w:t>
            </w:r>
            <w:r>
              <w:rPr>
                <w:rFonts w:ascii="Courier New" w:hAnsi="Courier New" w:eastAsia="Courier New" w:cs="Courier New"/>
                <w:i/>
                <w:iCs/>
                <w:color w:val="72809D"/>
              </w:rPr>
              <w:t>adj</w:t>
            </w:r>
            <w:r>
              <w:rPr>
                <w:rFonts w:ascii="Courier New" w:hAnsi="Courier New" w:eastAsia="Courier New" w:cs="Courier New"/>
                <w:i/>
                <w:iCs/>
                <w:color w:val="72809D"/>
                <w:spacing w:val="13"/>
              </w:rPr>
              <w:t>.</w:t>
            </w:r>
            <w:r>
              <w:rPr>
                <w:rFonts w:ascii="Courier New" w:hAnsi="Courier New" w:eastAsia="Courier New" w:cs="Courier New"/>
                <w:i/>
                <w:iCs/>
                <w:color w:val="72809D"/>
                <w:spacing w:val="-26"/>
              </w:rPr>
              <w:t xml:space="preserve"> </w:t>
            </w:r>
            <w:r>
              <w:rPr>
                <w:rFonts w:ascii="Microsoft YaHei" w:hAnsi="Microsoft YaHei" w:eastAsia="Microsoft YaHei" w:cs="Microsoft YaHei"/>
                <w:color w:val="24292F"/>
                <w:spacing w:val="13"/>
              </w:rPr>
              <w:t>多汁的；</w:t>
            </w:r>
            <w:r>
              <w:rPr>
                <w:rFonts w:ascii="Microsoft YaHei" w:hAnsi="Microsoft YaHei" w:eastAsia="Microsoft YaHei" w:cs="Microsoft YaHei"/>
                <w:color w:val="24292F"/>
                <w:spacing w:val="-21"/>
              </w:rPr>
              <w:t xml:space="preserve"> </w:t>
            </w:r>
            <w:r>
              <w:rPr>
                <w:rFonts w:ascii="Microsoft YaHei" w:hAnsi="Microsoft YaHei" w:eastAsia="Microsoft YaHei" w:cs="Microsoft YaHei"/>
                <w:color w:val="24292F"/>
                <w:spacing w:val="13"/>
              </w:rPr>
              <w:t>有趣的；</w:t>
            </w:r>
            <w:r>
              <w:rPr>
                <w:rFonts w:ascii="Microsoft YaHei" w:hAnsi="Microsoft YaHei" w:eastAsia="Microsoft YaHei" w:cs="Microsoft YaHei"/>
                <w:color w:val="24292F"/>
                <w:spacing w:val="-23"/>
              </w:rPr>
              <w:t xml:space="preserve"> </w:t>
            </w:r>
            <w:r>
              <w:rPr>
                <w:rFonts w:ascii="Microsoft YaHei" w:hAnsi="Microsoft YaHei" w:eastAsia="Microsoft YaHei" w:cs="Microsoft YaHei"/>
                <w:color w:val="24292F"/>
                <w:spacing w:val="13"/>
              </w:rPr>
              <w:t>刺</w:t>
            </w:r>
            <w:r>
              <w:rPr>
                <w:rFonts w:ascii="Microsoft YaHei" w:hAnsi="Microsoft YaHei" w:eastAsia="Microsoft YaHei" w:cs="Microsoft YaHei"/>
                <w:color w:val="24292F"/>
                <w:spacing w:val="12"/>
              </w:rPr>
              <w:t>激性强的；</w:t>
            </w:r>
            <w:r>
              <w:rPr>
                <w:rFonts w:ascii="Microsoft YaHei" w:hAnsi="Microsoft YaHei" w:eastAsia="Microsoft YaHei" w:cs="Microsoft YaHei"/>
                <w:color w:val="24292F"/>
                <w:spacing w:val="-21"/>
              </w:rPr>
              <w:t xml:space="preserve"> </w:t>
            </w:r>
            <w:r>
              <w:rPr>
                <w:rFonts w:ascii="Microsoft YaHei" w:hAnsi="Microsoft YaHei" w:eastAsia="Microsoft YaHei" w:cs="Microsoft YaHei"/>
                <w:color w:val="24292F"/>
                <w:spacing w:val="12"/>
              </w:rPr>
              <w:t>报酬多的；</w:t>
            </w:r>
          </w:p>
          <w:p>
            <w:pPr>
              <w:pStyle w:val="TableText"/>
              <w:ind w:left="241"/>
              <w:spacing w:before="92" w:line="199" w:lineRule="auto"/>
              <w:rPr>
                <w:rFonts w:ascii="Microsoft YaHei" w:hAnsi="Microsoft YaHei" w:eastAsia="Microsoft YaHei" w:cs="Microsoft YaHei"/>
              </w:rPr>
            </w:pPr>
            <w:r>
              <w:rPr>
                <w:color w:val="24292F"/>
              </w:rPr>
              <w:t>entice</w:t>
            </w:r>
            <w:r>
              <w:rPr>
                <w:color w:val="24292F"/>
                <w:spacing w:val="35"/>
                <w:w w:val="101"/>
              </w:rPr>
              <w:t xml:space="preserve"> </w:t>
            </w:r>
            <w:r>
              <w:rPr>
                <w:color w:val="24292F"/>
                <w:spacing w:val="16"/>
              </w:rPr>
              <w:t>-</w:t>
            </w:r>
            <w:r>
              <w:rPr>
                <w:color w:val="24292F"/>
                <w:spacing w:val="38"/>
              </w:rPr>
              <w:t xml:space="preserve"> </w:t>
            </w:r>
            <w:r>
              <w:rPr>
                <w:rFonts w:ascii="Lucida Console" w:hAnsi="Lucida Console" w:eastAsia="Lucida Console" w:cs="Lucida Console"/>
                <w:color w:val="72809D"/>
                <w:spacing w:val="16"/>
              </w:rPr>
              <w:t>L2</w:t>
            </w:r>
            <w:r>
              <w:rPr>
                <w:rFonts w:ascii="Lucida Console" w:hAnsi="Lucida Console" w:eastAsia="Lucida Console" w:cs="Lucida Console"/>
                <w:color w:val="72809D"/>
                <w:spacing w:val="-32"/>
              </w:rPr>
              <w:t xml:space="preserve"> </w:t>
            </w:r>
            <w:r>
              <w:rPr>
                <w:color w:val="24292F"/>
                <w:spacing w:val="16"/>
              </w:rPr>
              <w:t>- </w:t>
            </w:r>
            <w:r>
              <w:rPr>
                <w:color w:val="72809D"/>
                <w:spacing w:val="16"/>
              </w:rPr>
              <w:t>/ɛn</w:t>
            </w:r>
            <w:r>
              <w:rPr>
                <w:color w:val="72809D"/>
                <w:spacing w:val="-26"/>
              </w:rPr>
              <w:t xml:space="preserve"> </w:t>
            </w:r>
            <w:r>
              <w:rPr>
                <w:color w:val="72809D"/>
                <w:spacing w:val="16"/>
              </w:rPr>
              <w:t>ˈ</w:t>
            </w:r>
            <w:r>
              <w:rPr>
                <w:color w:val="72809D"/>
              </w:rPr>
              <w:t>ta</w:t>
            </w:r>
            <w:r>
              <w:rPr>
                <w:color w:val="72809D"/>
                <w:spacing w:val="16"/>
              </w:rPr>
              <w:t>ɪs/</w:t>
            </w:r>
            <w:r>
              <w:rPr>
                <w:color w:val="72809D"/>
                <w:spacing w:val="32"/>
                <w:w w:val="102"/>
              </w:rPr>
              <w:t xml:space="preserve"> </w:t>
            </w:r>
            <w:r>
              <w:rPr>
                <w:rFonts w:ascii="Courier New" w:hAnsi="Courier New" w:eastAsia="Courier New" w:cs="Courier New"/>
                <w:i/>
                <w:iCs/>
                <w:color w:val="72809D"/>
              </w:rPr>
              <w:t>vt</w:t>
            </w:r>
            <w:r>
              <w:rPr>
                <w:rFonts w:ascii="Courier New" w:hAnsi="Courier New" w:eastAsia="Courier New" w:cs="Courier New"/>
                <w:i/>
                <w:iCs/>
                <w:color w:val="72809D"/>
                <w:spacing w:val="16"/>
              </w:rPr>
              <w:t>.</w:t>
            </w:r>
            <w:r>
              <w:rPr>
                <w:rFonts w:ascii="Courier New" w:hAnsi="Courier New" w:eastAsia="Courier New" w:cs="Courier New"/>
                <w:i/>
                <w:iCs/>
                <w:color w:val="72809D"/>
                <w:spacing w:val="-32"/>
              </w:rPr>
              <w:t xml:space="preserve"> </w:t>
            </w:r>
            <w:r>
              <w:rPr>
                <w:rFonts w:ascii="Microsoft YaHei" w:hAnsi="Microsoft YaHei" w:eastAsia="Microsoft YaHei" w:cs="Microsoft YaHei"/>
                <w:color w:val="24292F"/>
                <w:spacing w:val="16"/>
              </w:rPr>
              <w:t>诱惑；</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6"/>
              </w:rPr>
              <w:t>怂恿；</w:t>
            </w:r>
          </w:p>
          <w:p>
            <w:pPr>
              <w:pStyle w:val="TableText"/>
              <w:ind w:left="246"/>
              <w:spacing w:before="117" w:line="194" w:lineRule="auto"/>
              <w:rPr>
                <w:rFonts w:ascii="Microsoft YaHei" w:hAnsi="Microsoft YaHei" w:eastAsia="Microsoft YaHei" w:cs="Microsoft YaHei"/>
              </w:rPr>
            </w:pPr>
            <w:r>
              <w:rPr>
                <w:color w:val="24292F"/>
              </w:rPr>
              <w:t>peek</w:t>
            </w:r>
            <w:r>
              <w:rPr>
                <w:color w:val="24292F"/>
                <w:spacing w:val="36"/>
              </w:rPr>
              <w:t xml:space="preserve"> </w:t>
            </w:r>
            <w:r>
              <w:rPr>
                <w:color w:val="24292F"/>
                <w:spacing w:val="14"/>
              </w:rPr>
              <w:t>-</w:t>
            </w:r>
            <w:r>
              <w:rPr>
                <w:color w:val="24292F"/>
                <w:spacing w:val="38"/>
                <w:w w:val="101"/>
              </w:rPr>
              <w:t xml:space="preserve"> </w:t>
            </w:r>
            <w:r>
              <w:rPr>
                <w:rFonts w:ascii="Lucida Console" w:hAnsi="Lucida Console" w:eastAsia="Lucida Console" w:cs="Lucida Console"/>
                <w:color w:val="72809D"/>
                <w:spacing w:val="14"/>
              </w:rPr>
              <w:t>L2</w:t>
            </w:r>
            <w:r>
              <w:rPr>
                <w:rFonts w:ascii="Lucida Console" w:hAnsi="Lucida Console" w:eastAsia="Lucida Console" w:cs="Lucida Console"/>
                <w:color w:val="72809D"/>
                <w:spacing w:val="-32"/>
              </w:rPr>
              <w:t xml:space="preserve"> </w:t>
            </w:r>
            <w:r>
              <w:rPr>
                <w:color w:val="24292F"/>
                <w:spacing w:val="14"/>
              </w:rPr>
              <w:t>-</w:t>
            </w:r>
            <w:r>
              <w:rPr>
                <w:color w:val="24292F"/>
                <w:spacing w:val="16"/>
                <w:w w:val="101"/>
              </w:rPr>
              <w:t xml:space="preserve"> </w:t>
            </w:r>
            <w:r>
              <w:rPr>
                <w:color w:val="72809D"/>
                <w:spacing w:val="14"/>
              </w:rPr>
              <w:t>/</w:t>
            </w:r>
            <w:r>
              <w:rPr>
                <w:color w:val="72809D"/>
              </w:rPr>
              <w:t>pik</w:t>
            </w:r>
            <w:r>
              <w:rPr>
                <w:color w:val="72809D"/>
                <w:spacing w:val="14"/>
              </w:rPr>
              <w:t>/</w:t>
            </w:r>
            <w:r>
              <w:rPr>
                <w:color w:val="72809D"/>
                <w:spacing w:val="32"/>
                <w:w w:val="101"/>
              </w:rPr>
              <w:t xml:space="preserve"> </w:t>
            </w:r>
            <w:r>
              <w:rPr>
                <w:rFonts w:ascii="Courier New" w:hAnsi="Courier New" w:eastAsia="Courier New" w:cs="Courier New"/>
                <w:i/>
                <w:iCs/>
                <w:color w:val="72809D"/>
              </w:rPr>
              <w:t>vi</w:t>
            </w:r>
            <w:r>
              <w:rPr>
                <w:rFonts w:ascii="Courier New" w:hAnsi="Courier New" w:eastAsia="Courier New" w:cs="Courier New"/>
                <w:i/>
                <w:iCs/>
                <w:color w:val="72809D"/>
                <w:spacing w:val="14"/>
              </w:rPr>
              <w:t>.</w:t>
            </w:r>
            <w:r>
              <w:rPr>
                <w:rFonts w:ascii="Courier New" w:hAnsi="Courier New" w:eastAsia="Courier New" w:cs="Courier New"/>
                <w:i/>
                <w:iCs/>
                <w:color w:val="72809D"/>
                <w:spacing w:val="-34"/>
              </w:rPr>
              <w:t xml:space="preserve"> </w:t>
            </w:r>
            <w:r>
              <w:rPr>
                <w:rFonts w:ascii="Microsoft YaHei" w:hAnsi="Microsoft YaHei" w:eastAsia="Microsoft YaHei" w:cs="Microsoft YaHei"/>
                <w:color w:val="24292F"/>
                <w:spacing w:val="14"/>
              </w:rPr>
              <w:t>偷看</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4"/>
              </w:rPr>
              <w:t>，窥视；</w:t>
            </w:r>
            <w:r>
              <w:rPr>
                <w:rFonts w:ascii="Microsoft YaHei" w:hAnsi="Microsoft YaHei" w:eastAsia="Microsoft YaHei" w:cs="Microsoft YaHei"/>
                <w:color w:val="24292F"/>
                <w:spacing w:val="-15"/>
              </w:rPr>
              <w:t xml:space="preserve"> </w:t>
            </w:r>
            <w:r>
              <w:rPr>
                <w:rFonts w:ascii="Microsoft YaHei" w:hAnsi="Microsoft YaHei" w:eastAsia="Microsoft YaHei" w:cs="Microsoft YaHei"/>
                <w:color w:val="24292F"/>
                <w:spacing w:val="14"/>
              </w:rPr>
              <w:t>眯着眼睛看；</w:t>
            </w:r>
          </w:p>
          <w:p>
            <w:pPr>
              <w:pStyle w:val="TableText"/>
              <w:ind w:left="245"/>
              <w:spacing w:before="124" w:line="196" w:lineRule="auto"/>
              <w:rPr>
                <w:rFonts w:ascii="Microsoft YaHei" w:hAnsi="Microsoft YaHei" w:eastAsia="Microsoft YaHei" w:cs="Microsoft YaHei"/>
              </w:rPr>
            </w:pPr>
            <w:r>
              <w:rPr>
                <w:color w:val="24292F"/>
              </w:rPr>
              <w:t>relic</w:t>
            </w:r>
            <w:r>
              <w:rPr>
                <w:color w:val="24292F"/>
                <w:spacing w:val="44"/>
                <w:w w:val="101"/>
              </w:rPr>
              <w:t xml:space="preserve"> </w:t>
            </w:r>
            <w:r>
              <w:rPr>
                <w:color w:val="24292F"/>
                <w:spacing w:val="7"/>
              </w:rPr>
              <w:t>-</w:t>
            </w:r>
            <w:r>
              <w:rPr>
                <w:color w:val="24292F"/>
                <w:spacing w:val="38"/>
                <w:w w:val="101"/>
              </w:rPr>
              <w:t xml:space="preserve"> </w:t>
            </w:r>
            <w:r>
              <w:rPr>
                <w:rFonts w:ascii="Lucida Console" w:hAnsi="Lucida Console" w:eastAsia="Lucida Console" w:cs="Lucida Console"/>
                <w:color w:val="72809D"/>
                <w:spacing w:val="7"/>
              </w:rPr>
              <w:t>L2</w:t>
            </w:r>
            <w:r>
              <w:rPr>
                <w:rFonts w:ascii="Lucida Console" w:hAnsi="Lucida Console" w:eastAsia="Lucida Console" w:cs="Lucida Console"/>
                <w:color w:val="72809D"/>
                <w:spacing w:val="-32"/>
              </w:rPr>
              <w:t xml:space="preserve"> </w:t>
            </w:r>
            <w:r>
              <w:rPr>
                <w:color w:val="24292F"/>
                <w:spacing w:val="7"/>
              </w:rPr>
              <w:t>-</w:t>
            </w:r>
            <w:r>
              <w:rPr>
                <w:color w:val="24292F"/>
                <w:spacing w:val="16"/>
                <w:w w:val="101"/>
              </w:rPr>
              <w:t xml:space="preserve"> </w:t>
            </w:r>
            <w:r>
              <w:rPr>
                <w:color w:val="72809D"/>
                <w:spacing w:val="7"/>
              </w:rPr>
              <w:t>/</w:t>
            </w:r>
            <w:r>
              <w:rPr>
                <w:color w:val="72809D"/>
                <w:spacing w:val="-29"/>
              </w:rPr>
              <w:t xml:space="preserve"> </w:t>
            </w:r>
            <w:r>
              <w:rPr>
                <w:color w:val="72809D"/>
                <w:spacing w:val="7"/>
              </w:rPr>
              <w:t>ˈ</w:t>
            </w:r>
            <w:r>
              <w:rPr>
                <w:color w:val="72809D"/>
                <w:spacing w:val="-26"/>
              </w:rPr>
              <w:t xml:space="preserve"> </w:t>
            </w:r>
            <w:r>
              <w:rPr>
                <w:color w:val="72809D"/>
                <w:spacing w:val="7"/>
              </w:rPr>
              <w:t>rɛlɪk/</w:t>
            </w:r>
            <w:r>
              <w:rPr>
                <w:color w:val="72809D"/>
                <w:spacing w:val="24"/>
              </w:rPr>
              <w:t xml:space="preserve"> </w:t>
            </w:r>
            <w:r>
              <w:rPr>
                <w:rFonts w:ascii="Courier New" w:hAnsi="Courier New" w:eastAsia="Courier New" w:cs="Courier New"/>
                <w:i/>
                <w:iCs/>
                <w:color w:val="72809D"/>
                <w:spacing w:val="7"/>
              </w:rPr>
              <w:t>n.</w:t>
            </w:r>
            <w:r>
              <w:rPr>
                <w:rFonts w:ascii="Courier New" w:hAnsi="Courier New" w:eastAsia="Courier New" w:cs="Courier New"/>
                <w:i/>
                <w:iCs/>
                <w:color w:val="72809D"/>
                <w:spacing w:val="-36"/>
              </w:rPr>
              <w:t xml:space="preserve"> </w:t>
            </w:r>
            <w:r>
              <w:rPr>
                <w:rFonts w:ascii="Microsoft YaHei" w:hAnsi="Microsoft YaHei" w:eastAsia="Microsoft YaHei" w:cs="Microsoft YaHei"/>
                <w:color w:val="24292F"/>
                <w:spacing w:val="7"/>
              </w:rPr>
              <w:t>遗物</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7"/>
              </w:rPr>
              <w:t>，遗迹；</w:t>
            </w:r>
            <w:r>
              <w:rPr>
                <w:rFonts w:ascii="Microsoft YaHei" w:hAnsi="Microsoft YaHei" w:eastAsia="Microsoft YaHei" w:cs="Microsoft YaHei"/>
                <w:color w:val="24292F"/>
                <w:spacing w:val="-21"/>
              </w:rPr>
              <w:t xml:space="preserve"> </w:t>
            </w:r>
            <w:r>
              <w:rPr>
                <w:rFonts w:ascii="Microsoft YaHei" w:hAnsi="Microsoft YaHei" w:eastAsia="Microsoft YaHei" w:cs="Microsoft YaHei"/>
                <w:color w:val="24292F"/>
                <w:spacing w:val="7"/>
              </w:rPr>
              <w:t>废墟；</w:t>
            </w:r>
            <w:r>
              <w:rPr>
                <w:rFonts w:ascii="Microsoft YaHei" w:hAnsi="Microsoft YaHei" w:eastAsia="Microsoft YaHei" w:cs="Microsoft YaHei"/>
                <w:color w:val="24292F"/>
                <w:spacing w:val="-21"/>
              </w:rPr>
              <w:t xml:space="preserve"> </w:t>
            </w:r>
            <w:r>
              <w:rPr>
                <w:rFonts w:ascii="Microsoft YaHei" w:hAnsi="Microsoft YaHei" w:eastAsia="Microsoft YaHei" w:cs="Microsoft YaHei"/>
                <w:color w:val="24292F"/>
                <w:spacing w:val="7"/>
              </w:rPr>
              <w:t>纪念物；</w:t>
            </w:r>
            <w:r>
              <w:rPr>
                <w:rFonts w:ascii="Microsoft YaHei" w:hAnsi="Microsoft YaHei" w:eastAsia="Microsoft YaHei" w:cs="Microsoft YaHei"/>
                <w:color w:val="24292F"/>
                <w:spacing w:val="-16"/>
              </w:rPr>
              <w:t xml:space="preserve"> </w:t>
            </w:r>
            <w:r>
              <w:rPr>
                <w:color w:val="24292F"/>
                <w:spacing w:val="7"/>
              </w:rPr>
              <w:t>[</w:t>
            </w:r>
            <w:r>
              <w:rPr>
                <w:rFonts w:ascii="Microsoft YaHei" w:hAnsi="Microsoft YaHei" w:eastAsia="Microsoft YaHei" w:cs="Microsoft YaHei"/>
                <w:color w:val="24292F"/>
                <w:spacing w:val="7"/>
              </w:rPr>
              <w:t>古生物</w:t>
            </w:r>
            <w:r>
              <w:rPr>
                <w:color w:val="24292F"/>
                <w:spacing w:val="7"/>
              </w:rPr>
              <w:t>]</w:t>
            </w:r>
            <w:r>
              <w:rPr>
                <w:rFonts w:ascii="Microsoft YaHei" w:hAnsi="Microsoft YaHei" w:eastAsia="Microsoft YaHei" w:cs="Microsoft YaHei"/>
                <w:color w:val="24292F"/>
                <w:spacing w:val="7"/>
              </w:rPr>
              <w:t>残遗体；</w:t>
            </w:r>
          </w:p>
          <w:p>
            <w:pPr>
              <w:pStyle w:val="TableText"/>
              <w:ind w:left="236"/>
              <w:spacing w:before="96" w:line="241" w:lineRule="auto"/>
              <w:rPr>
                <w:rFonts w:ascii="Microsoft YaHei" w:hAnsi="Microsoft YaHei" w:eastAsia="Microsoft YaHei" w:cs="Microsoft YaHei"/>
              </w:rPr>
            </w:pPr>
            <w:r>
              <w:rPr>
                <w:color w:val="24292F"/>
              </w:rPr>
              <w:t>faraway</w:t>
            </w:r>
            <w:r>
              <w:rPr>
                <w:color w:val="24292F"/>
                <w:spacing w:val="42"/>
                <w:w w:val="101"/>
              </w:rPr>
              <w:t xml:space="preserve"> </w:t>
            </w:r>
            <w:r>
              <w:rPr>
                <w:color w:val="24292F"/>
                <w:spacing w:val="12"/>
              </w:rPr>
              <w:t>-</w:t>
            </w:r>
            <w:r>
              <w:rPr>
                <w:color w:val="24292F"/>
                <w:spacing w:val="38"/>
                <w:w w:val="101"/>
              </w:rPr>
              <w:t xml:space="preserve"> </w:t>
            </w:r>
            <w:r>
              <w:rPr>
                <w:rFonts w:ascii="Lucida Console" w:hAnsi="Lucida Console" w:eastAsia="Lucida Console" w:cs="Lucida Console"/>
                <w:color w:val="72809D"/>
                <w:spacing w:val="12"/>
              </w:rPr>
              <w:t>L2</w:t>
            </w:r>
            <w:r>
              <w:rPr>
                <w:rFonts w:ascii="Lucida Console" w:hAnsi="Lucida Console" w:eastAsia="Lucida Console" w:cs="Lucida Console"/>
                <w:color w:val="72809D"/>
                <w:spacing w:val="-32"/>
              </w:rPr>
              <w:t xml:space="preserve"> </w:t>
            </w:r>
            <w:r>
              <w:rPr>
                <w:color w:val="24292F"/>
                <w:spacing w:val="12"/>
              </w:rPr>
              <w:t>-</w:t>
            </w:r>
            <w:r>
              <w:rPr>
                <w:color w:val="24292F"/>
                <w:spacing w:val="16"/>
                <w:w w:val="102"/>
              </w:rPr>
              <w:t xml:space="preserve"> </w:t>
            </w:r>
            <w:r>
              <w:rPr>
                <w:color w:val="72809D"/>
                <w:spacing w:val="12"/>
              </w:rPr>
              <w:t>/</w:t>
            </w:r>
            <w:r>
              <w:rPr>
                <w:color w:val="72809D"/>
                <w:spacing w:val="-30"/>
              </w:rPr>
              <w:t xml:space="preserve"> </w:t>
            </w:r>
            <w:r>
              <w:rPr>
                <w:color w:val="72809D"/>
                <w:spacing w:val="12"/>
              </w:rPr>
              <w:t>ˈfɑrə</w:t>
            </w:r>
            <w:r>
              <w:rPr>
                <w:color w:val="72809D"/>
                <w:spacing w:val="-26"/>
              </w:rPr>
              <w:t xml:space="preserve"> </w:t>
            </w:r>
            <w:r>
              <w:rPr>
                <w:color w:val="72809D"/>
                <w:spacing w:val="12"/>
              </w:rPr>
              <w:t>ˈ</w:t>
            </w:r>
            <w:r>
              <w:rPr>
                <w:color w:val="72809D"/>
                <w:spacing w:val="-33"/>
              </w:rPr>
              <w:t xml:space="preserve"> </w:t>
            </w:r>
            <w:r>
              <w:rPr>
                <w:color w:val="72809D"/>
              </w:rPr>
              <w:t>we</w:t>
            </w:r>
            <w:r>
              <w:rPr>
                <w:color w:val="72809D"/>
                <w:spacing w:val="12"/>
              </w:rPr>
              <w:t>/</w:t>
            </w:r>
            <w:r>
              <w:rPr>
                <w:color w:val="72809D"/>
                <w:spacing w:val="22"/>
                <w:w w:val="102"/>
              </w:rPr>
              <w:t xml:space="preserve"> </w:t>
            </w:r>
            <w:r>
              <w:rPr>
                <w:rFonts w:ascii="Courier New" w:hAnsi="Courier New" w:eastAsia="Courier New" w:cs="Courier New"/>
                <w:i/>
                <w:iCs/>
                <w:color w:val="72809D"/>
              </w:rPr>
              <w:t>adj</w:t>
            </w:r>
            <w:r>
              <w:rPr>
                <w:rFonts w:ascii="Courier New" w:hAnsi="Courier New" w:eastAsia="Courier New" w:cs="Courier New"/>
                <w:i/>
                <w:iCs/>
                <w:color w:val="72809D"/>
                <w:spacing w:val="12"/>
              </w:rPr>
              <w:t>.</w:t>
            </w:r>
            <w:r>
              <w:rPr>
                <w:rFonts w:ascii="Courier New" w:hAnsi="Courier New" w:eastAsia="Courier New" w:cs="Courier New"/>
                <w:i/>
                <w:iCs/>
                <w:color w:val="72809D"/>
                <w:spacing w:val="-33"/>
              </w:rPr>
              <w:t xml:space="preserve"> </w:t>
            </w:r>
            <w:r>
              <w:rPr>
                <w:rFonts w:ascii="Microsoft YaHei" w:hAnsi="Microsoft YaHei" w:eastAsia="Microsoft YaHei" w:cs="Microsoft YaHei"/>
                <w:color w:val="24292F"/>
                <w:spacing w:val="12"/>
              </w:rPr>
              <w:t>遥远的；</w:t>
            </w:r>
            <w:r>
              <w:rPr>
                <w:rFonts w:ascii="Microsoft YaHei" w:hAnsi="Microsoft YaHei" w:eastAsia="Microsoft YaHei" w:cs="Microsoft YaHei"/>
                <w:color w:val="24292F"/>
                <w:spacing w:val="-21"/>
              </w:rPr>
              <w:t xml:space="preserve"> </w:t>
            </w:r>
            <w:r>
              <w:rPr>
                <w:rFonts w:ascii="Microsoft YaHei" w:hAnsi="Microsoft YaHei" w:eastAsia="Microsoft YaHei" w:cs="Microsoft YaHei"/>
                <w:color w:val="24292F"/>
                <w:spacing w:val="12"/>
              </w:rPr>
              <w:t>恍惚的；</w:t>
            </w:r>
            <w:r>
              <w:rPr>
                <w:rFonts w:ascii="Microsoft YaHei" w:hAnsi="Microsoft YaHei" w:eastAsia="Microsoft YaHei" w:cs="Microsoft YaHei"/>
                <w:color w:val="24292F"/>
                <w:spacing w:val="-22"/>
              </w:rPr>
              <w:t xml:space="preserve"> </w:t>
            </w:r>
            <w:r>
              <w:rPr>
                <w:rFonts w:ascii="Microsoft YaHei" w:hAnsi="Microsoft YaHei" w:eastAsia="Microsoft YaHei" w:cs="Microsoft YaHei"/>
                <w:color w:val="24292F"/>
                <w:spacing w:val="12"/>
              </w:rPr>
              <w:t>辽；</w:t>
            </w:r>
            <w:r>
              <w:rPr>
                <w:rFonts w:ascii="Microsoft YaHei" w:hAnsi="Microsoft YaHei" w:eastAsia="Microsoft YaHei" w:cs="Microsoft YaHei"/>
                <w:color w:val="24292F"/>
                <w:spacing w:val="-23"/>
              </w:rPr>
              <w:t xml:space="preserve"> </w:t>
            </w:r>
            <w:r>
              <w:rPr>
                <w:rFonts w:ascii="Microsoft YaHei" w:hAnsi="Microsoft YaHei" w:eastAsia="Microsoft YaHei" w:cs="Microsoft YaHei"/>
                <w:color w:val="24292F"/>
                <w:spacing w:val="12"/>
              </w:rPr>
              <w:t>偏远；</w:t>
            </w:r>
          </w:p>
        </w:tc>
        <w:tc>
          <w:tcPr>
            <w:tcW w:w="47" w:type="dxa"/>
            <w:vAlign w:val="top"/>
            <w:tcBorders>
              <w:left w:val="nil"/>
            </w:tcBorders>
          </w:tcPr>
          <w:p>
            <w:pPr>
              <w:rPr>
                <w:rFonts w:ascii="Arial"/>
                <w:sz w:val="21"/>
              </w:rPr>
            </w:pPr>
            <w:r/>
          </w:p>
        </w:tc>
      </w:tr>
    </w:tbl>
    <w:p>
      <w:pPr>
        <w:ind w:left="6"/>
        <w:spacing w:before="172" w:line="19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2"/>
        </w:rPr>
        <w:t>题目解析</w:t>
      </w:r>
    </w:p>
    <w:p>
      <w:pPr>
        <w:spacing w:before="133" w:line="225" w:lineRule="auto"/>
        <w:rPr>
          <w:rFonts w:ascii="Microsoft YaHei" w:hAnsi="Microsoft YaHei" w:eastAsia="Microsoft YaHei" w:cs="Microsoft YaHei"/>
          <w:sz w:val="20"/>
          <w:szCs w:val="20"/>
        </w:rPr>
      </w:pPr>
      <w:r>
        <w:drawing>
          <wp:anchor distT="0" distB="0" distL="0" distR="0" simplePos="0" relativeHeight="252318720" behindDoc="0" locked="0" layoutInCell="1" allowOverlap="1">
            <wp:simplePos x="0" y="0"/>
            <wp:positionH relativeFrom="column">
              <wp:posOffset>0</wp:posOffset>
            </wp:positionH>
            <wp:positionV relativeFrom="paragraph">
              <wp:posOffset>351152</wp:posOffset>
            </wp:positionV>
            <wp:extent cx="6338323" cy="9517"/>
            <wp:effectExtent l="0" t="0" r="0" b="0"/>
            <wp:wrapNone/>
            <wp:docPr id="440" name="IM 440"/>
            <wp:cNvGraphicFramePr/>
            <a:graphic>
              <a:graphicData uri="http://schemas.openxmlformats.org/drawingml/2006/picture">
                <pic:pic>
                  <pic:nvPicPr>
                    <pic:cNvPr id="440" name="IM 440"/>
                    <pic:cNvPicPr/>
                  </pic:nvPicPr>
                  <pic:blipFill>
                    <a:blip r:embed="rId192"/>
                    <a:stretch>
                      <a:fillRect/>
                    </a:stretch>
                  </pic:blipFill>
                  <pic:spPr>
                    <a:xfrm rot="0">
                      <a:off x="0" y="0"/>
                      <a:ext cx="6338323" cy="9517"/>
                    </a:xfrm>
                    <a:prstGeom prst="rect">
                      <a:avLst/>
                    </a:prstGeom>
                  </pic:spPr>
                </pic:pic>
              </a:graphicData>
            </a:graphic>
          </wp:anchor>
        </w:drawing>
      </w:r>
      <w:r>
        <w:rPr>
          <w:rFonts w:ascii="Times New Roman" w:hAnsi="Times New Roman" w:eastAsia="Times New Roman" w:cs="Times New Roman"/>
          <w:sz w:val="20"/>
          <w:szCs w:val="20"/>
          <w:color w:val="24292F"/>
          <w:position w:val="-13"/>
        </w:rPr>
        <w:drawing>
          <wp:inline distT="0" distB="0" distL="0" distR="0">
            <wp:extent cx="228407" cy="228407"/>
            <wp:effectExtent l="0" t="0" r="0" b="0"/>
            <wp:docPr id="442" name="IM 442"/>
            <wp:cNvGraphicFramePr/>
            <a:graphic>
              <a:graphicData uri="http://schemas.openxmlformats.org/drawingml/2006/picture">
                <pic:pic>
                  <pic:nvPicPr>
                    <pic:cNvPr id="442" name="IM 442"/>
                    <pic:cNvPicPr/>
                  </pic:nvPicPr>
                  <pic:blipFill>
                    <a:blip r:embed="rId193"/>
                    <a:stretch>
                      <a:fillRect/>
                    </a:stretch>
                  </pic:blipFill>
                  <pic:spPr>
                    <a:xfrm rot="0">
                      <a:off x="0" y="0"/>
                      <a:ext cx="228407" cy="228407"/>
                    </a:xfrm>
                    <a:prstGeom prst="rect">
                      <a:avLst/>
                    </a:prstGeom>
                  </pic:spPr>
                </pic:pic>
              </a:graphicData>
            </a:graphic>
          </wp:inline>
        </w:drawing>
      </w:r>
      <w:r>
        <w:rPr>
          <w:rFonts w:ascii="Times New Roman" w:hAnsi="Times New Roman" w:eastAsia="Times New Roman" w:cs="Times New Roman"/>
          <w:sz w:val="20"/>
          <w:szCs w:val="20"/>
          <w:color w:val="24292F"/>
          <w:spacing w:val="9"/>
        </w:rPr>
        <w:t xml:space="preserve">  </w:t>
      </w:r>
      <w:r>
        <w:rPr>
          <w:rFonts w:ascii="Times New Roman" w:hAnsi="Times New Roman" w:eastAsia="Times New Roman" w:cs="Times New Roman"/>
          <w:sz w:val="20"/>
          <w:szCs w:val="20"/>
          <w:color w:val="24292F"/>
        </w:rPr>
        <w:t>Anne</w:t>
      </w:r>
      <w:r>
        <w:rPr>
          <w:rFonts w:ascii="Microsoft YaHei" w:hAnsi="Microsoft YaHei" w:eastAsia="Microsoft YaHei" w:cs="Microsoft YaHei"/>
          <w:sz w:val="20"/>
          <w:szCs w:val="20"/>
          <w:color w:val="24292F"/>
          <w:spacing w:val="44"/>
        </w:rPr>
        <w:t>助教</w:t>
      </w:r>
    </w:p>
    <w:p>
      <w:pPr>
        <w:ind w:left="7" w:right="3739"/>
        <w:spacing w:before="176" w:line="213"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14"/>
        </w:rPr>
        <w:t>顺口溜：</w:t>
      </w:r>
      <w:r>
        <w:rPr>
          <w:rFonts w:ascii="Microsoft YaHei" w:hAnsi="Microsoft YaHei" w:eastAsia="Microsoft YaHei" w:cs="Microsoft YaHei"/>
          <w:sz w:val="20"/>
          <w:szCs w:val="20"/>
          <w:color w:val="24292F"/>
          <w:spacing w:val="-9"/>
        </w:rPr>
        <w:t xml:space="preserve"> </w:t>
      </w:r>
      <w:r>
        <w:rPr>
          <w:rFonts w:ascii="Times New Roman" w:hAnsi="Times New Roman" w:eastAsia="Times New Roman" w:cs="Times New Roman"/>
          <w:sz w:val="20"/>
          <w:szCs w:val="20"/>
          <w:color w:val="24292F"/>
          <w:spacing w:val="14"/>
        </w:rPr>
        <w:t>Don</w:t>
      </w:r>
      <w:r>
        <w:rPr>
          <w:rFonts w:ascii="Times New Roman" w:hAnsi="Times New Roman" w:eastAsia="Times New Roman" w:cs="Times New Roman"/>
          <w:sz w:val="20"/>
          <w:szCs w:val="20"/>
          <w:color w:val="24292F"/>
          <w:spacing w:val="-25"/>
        </w:rPr>
        <w:t xml:space="preserve"> </w:t>
      </w:r>
      <w:r>
        <w:rPr>
          <w:rFonts w:ascii="Times New Roman" w:hAnsi="Times New Roman" w:eastAsia="Times New Roman" w:cs="Times New Roman"/>
          <w:sz w:val="20"/>
          <w:szCs w:val="20"/>
          <w:color w:val="24292F"/>
          <w:spacing w:val="14"/>
        </w:rPr>
        <w:t>'t</w:t>
      </w:r>
      <w:r>
        <w:rPr>
          <w:rFonts w:ascii="Times New Roman" w:hAnsi="Times New Roman" w:eastAsia="Times New Roman" w:cs="Times New Roman"/>
          <w:sz w:val="20"/>
          <w:szCs w:val="20"/>
          <w:color w:val="24292F"/>
          <w:spacing w:val="24"/>
        </w:rPr>
        <w:t xml:space="preserve"> </w:t>
      </w:r>
      <w:r>
        <w:rPr>
          <w:rFonts w:ascii="Times New Roman" w:hAnsi="Times New Roman" w:eastAsia="Times New Roman" w:cs="Times New Roman"/>
          <w:sz w:val="20"/>
          <w:szCs w:val="20"/>
          <w:color w:val="24292F"/>
          <w:spacing w:val="14"/>
        </w:rPr>
        <w:t>expect——author</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14"/>
        </w:rPr>
        <w:t>—</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14"/>
        </w:rPr>
        <w:t>—on Wednesday</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14"/>
        </w:rPr>
        <w:t>—</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14"/>
        </w:rPr>
        <w:t>—to</w:t>
      </w:r>
      <w:r>
        <w:rPr>
          <w:rFonts w:ascii="Times New Roman" w:hAnsi="Times New Roman" w:eastAsia="Times New Roman" w:cs="Times New Roman"/>
          <w:sz w:val="20"/>
          <w:szCs w:val="20"/>
          <w:color w:val="24292F"/>
          <w:spacing w:val="29"/>
          <w:w w:val="101"/>
        </w:rPr>
        <w:t xml:space="preserve"> </w:t>
      </w:r>
      <w:r>
        <w:rPr>
          <w:rFonts w:ascii="Times New Roman" w:hAnsi="Times New Roman" w:eastAsia="Times New Roman" w:cs="Times New Roman"/>
          <w:sz w:val="20"/>
          <w:szCs w:val="20"/>
          <w:color w:val="24292F"/>
          <w:spacing w:val="14"/>
        </w:rPr>
        <w:t>home</w:t>
      </w:r>
      <w:r>
        <w:rPr>
          <w:rFonts w:ascii="Microsoft YaHei" w:hAnsi="Microsoft YaHei" w:eastAsia="Microsoft YaHei" w:cs="Microsoft YaHei"/>
          <w:sz w:val="20"/>
          <w:szCs w:val="20"/>
          <w:color w:val="24292F"/>
          <w:spacing w:val="12"/>
        </w:rPr>
        <w:t>别指望作家星期三回家</w:t>
      </w:r>
    </w:p>
    <w:p>
      <w:pPr>
        <w:pStyle w:val="BodyText"/>
        <w:spacing w:line="338" w:lineRule="auto"/>
        <w:rPr>
          <w:sz w:val="21"/>
        </w:rPr>
      </w:pPr>
      <w:r/>
    </w:p>
    <w:p>
      <w:pPr>
        <w:pStyle w:val="BodyText"/>
        <w:ind w:left="6"/>
        <w:spacing w:before="125" w:line="190" w:lineRule="auto"/>
        <w:outlineLvl w:val="1"/>
        <w:rPr>
          <w:rFonts w:ascii="Microsoft YaHei" w:hAnsi="Microsoft YaHei" w:eastAsia="Microsoft YaHei" w:cs="Microsoft YaHei"/>
        </w:rPr>
      </w:pPr>
      <w:r>
        <w:rPr>
          <w:sz w:val="29"/>
          <w:szCs w:val="29"/>
          <w:b/>
          <w:bCs/>
          <w:color w:val="24292F"/>
          <w:spacing w:val="9"/>
        </w:rPr>
        <w:t>63. </w:t>
      </w:r>
      <w:r>
        <w:rPr>
          <w:sz w:val="29"/>
          <w:szCs w:val="29"/>
          <w:b/>
          <w:bCs/>
          <w:color w:val="24292F"/>
        </w:rPr>
        <w:t>Language</w:t>
      </w:r>
      <w:r>
        <w:rPr>
          <w:sz w:val="29"/>
          <w:szCs w:val="29"/>
          <w:b/>
          <w:bCs/>
          <w:color w:val="24292F"/>
          <w:spacing w:val="9"/>
        </w:rPr>
        <w:t xml:space="preserve"> / </w:t>
      </w:r>
      <w:r>
        <w:rPr>
          <w:rFonts w:ascii="Microsoft YaHei" w:hAnsi="Microsoft YaHei" w:eastAsia="Microsoft YaHei" w:cs="Microsoft YaHei"/>
          <w:sz w:val="29"/>
          <w:szCs w:val="29"/>
          <w:color w:val="24292F"/>
          <w:spacing w:val="9"/>
        </w:rPr>
        <w:t>语言</w:t>
      </w:r>
      <w:r>
        <w:rPr>
          <w:rFonts w:ascii="Microsoft YaHei" w:hAnsi="Microsoft YaHei" w:eastAsia="Microsoft YaHei" w:cs="Microsoft YaHei"/>
          <w:sz w:val="29"/>
          <w:szCs w:val="29"/>
          <w:color w:val="24292F"/>
          <w:spacing w:val="54"/>
        </w:rPr>
        <w:t xml:space="preserve"> </w:t>
      </w:r>
      <w:r>
        <w:rPr>
          <w:shd w:val="clear" w:fill="E1F5FE"/>
          <w:rFonts w:ascii="Microsoft YaHei" w:hAnsi="Microsoft YaHei" w:eastAsia="Microsoft YaHei" w:cs="Microsoft YaHei"/>
          <w:sz w:val="29"/>
          <w:szCs w:val="29"/>
          <w:color w:val="24292F"/>
          <w:spacing w:val="9"/>
        </w:rPr>
        <w:t xml:space="preserve"> </w:t>
      </w:r>
      <w:r>
        <w:rPr>
          <w:shd w:val="clear" w:fill="E1F5FE"/>
          <w:rFonts w:ascii="Times New Roman" w:hAnsi="Times New Roman" w:eastAsia="Times New Roman" w:cs="Times New Roman"/>
          <w:color w:val="03A9F4"/>
          <w:spacing w:val="9"/>
          <w:position w:val="1"/>
        </w:rPr>
        <w:t>#7753</w:t>
      </w:r>
      <w:r>
        <w:rPr>
          <w:shd w:val="clear" w:fill="E1F5FE"/>
          <w:rFonts w:ascii="Times New Roman" w:hAnsi="Times New Roman" w:eastAsia="Times New Roman" w:cs="Times New Roman"/>
          <w:color w:val="03A9F4"/>
          <w:spacing w:val="7"/>
          <w:position w:val="1"/>
        </w:rPr>
        <w:t xml:space="preserve">  </w:t>
      </w:r>
      <w:r>
        <w:rPr>
          <w:rFonts w:ascii="Times New Roman" w:hAnsi="Times New Roman" w:eastAsia="Times New Roman" w:cs="Times New Roman"/>
          <w:color w:val="03A9F4"/>
          <w:spacing w:val="9"/>
          <w:position w:val="1"/>
        </w:rPr>
        <w:t xml:space="preserve">   </w:t>
      </w:r>
      <w:r>
        <w:rPr>
          <w:shd w:val="clear" w:fill="E1F5FE"/>
          <w:rFonts w:ascii="Times New Roman" w:hAnsi="Times New Roman" w:eastAsia="Times New Roman" w:cs="Times New Roman"/>
          <w:color w:val="03A9F4"/>
          <w:spacing w:val="9"/>
          <w:position w:val="1"/>
        </w:rPr>
        <w:t xml:space="preserve">  </w:t>
      </w:r>
      <w:r>
        <w:rPr>
          <w:shd w:val="clear" w:fill="E1F5FE"/>
          <w:rFonts w:ascii="Microsoft YaHei" w:hAnsi="Microsoft YaHei" w:eastAsia="Microsoft YaHei" w:cs="Microsoft YaHei"/>
          <w:color w:val="03A9F4"/>
          <w:spacing w:val="9"/>
          <w:position w:val="1"/>
        </w:rPr>
        <w:t>超高频  </w:t>
      </w:r>
    </w:p>
    <w:p>
      <w:pPr>
        <w:ind w:left="230"/>
        <w:spacing w:before="276" w:line="20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2"/>
        </w:rPr>
        <w:t>1.</w:t>
      </w:r>
      <w:r>
        <w:rPr>
          <w:rFonts w:ascii="Times New Roman" w:hAnsi="Times New Roman" w:eastAsia="Times New Roman" w:cs="Times New Roman"/>
          <w:sz w:val="23"/>
          <w:szCs w:val="23"/>
          <w:color w:val="24292F"/>
          <w:spacing w:val="31"/>
          <w:w w:val="101"/>
        </w:rPr>
        <w:t xml:space="preserve"> </w:t>
      </w:r>
      <w:r>
        <w:rPr>
          <w:rFonts w:ascii="Times New Roman" w:hAnsi="Times New Roman" w:eastAsia="Times New Roman" w:cs="Times New Roman"/>
          <w:sz w:val="23"/>
          <w:szCs w:val="23"/>
          <w:color w:val="24292F"/>
          <w:spacing w:val="12"/>
        </w:rPr>
        <w:t>A</w:t>
      </w:r>
      <w:r>
        <w:rPr>
          <w:rFonts w:ascii="Times New Roman" w:hAnsi="Times New Roman" w:eastAsia="Times New Roman" w:cs="Times New Roman"/>
          <w:sz w:val="23"/>
          <w:szCs w:val="23"/>
          <w:color w:val="24292F"/>
          <w:spacing w:val="23"/>
          <w:w w:val="101"/>
        </w:rPr>
        <w:t xml:space="preserve"> </w:t>
      </w:r>
      <w:r>
        <w:rPr>
          <w:rFonts w:ascii="Times New Roman" w:hAnsi="Times New Roman" w:eastAsia="Times New Roman" w:cs="Times New Roman"/>
          <w:sz w:val="23"/>
          <w:szCs w:val="23"/>
          <w:color w:val="24292F"/>
          <w:spacing w:val="12"/>
        </w:rPr>
        <w:t>pidgin</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is a variety of a</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language (e.g.</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2"/>
        </w:rPr>
        <w:t>English) that</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2"/>
        </w:rPr>
        <w:t>developed for</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2"/>
        </w:rPr>
        <w:t>some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2"/>
        </w:rPr>
        <w:t>practical</w:t>
      </w:r>
    </w:p>
    <w:p>
      <w:pPr>
        <w:ind w:left="495"/>
        <w:spacing w:before="134" w:line="20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7"/>
        </w:rPr>
        <w:t>purpose, such as trading, among groups</w:t>
      </w:r>
      <w:r>
        <w:rPr>
          <w:rFonts w:ascii="Times New Roman" w:hAnsi="Times New Roman" w:eastAsia="Times New Roman" w:cs="Times New Roman"/>
          <w:sz w:val="23"/>
          <w:szCs w:val="23"/>
          <w:color w:val="24292F"/>
          <w:spacing w:val="16"/>
        </w:rPr>
        <w:t xml:space="preserve"> of people who</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6"/>
        </w:rPr>
        <w:t>had</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6"/>
        </w:rPr>
        <w:t>a</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6"/>
        </w:rPr>
        <w:t>lot</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6"/>
        </w:rPr>
        <w:t>of</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6"/>
        </w:rPr>
        <w:t>contact,</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6"/>
        </w:rPr>
        <w:t>but</w:t>
      </w:r>
      <w:r>
        <w:rPr>
          <w:rFonts w:ascii="Times New Roman" w:hAnsi="Times New Roman" w:eastAsia="Times New Roman" w:cs="Times New Roman"/>
          <w:sz w:val="23"/>
          <w:szCs w:val="23"/>
          <w:color w:val="24292F"/>
          <w:spacing w:val="13"/>
        </w:rPr>
        <w:t xml:space="preserve"> </w:t>
      </w:r>
      <w:r>
        <w:rPr>
          <w:rFonts w:ascii="Times New Roman" w:hAnsi="Times New Roman" w:eastAsia="Times New Roman" w:cs="Times New Roman"/>
          <w:sz w:val="23"/>
          <w:szCs w:val="23"/>
          <w:color w:val="24292F"/>
          <w:spacing w:val="16"/>
        </w:rPr>
        <w:t>who</w:t>
      </w:r>
    </w:p>
    <w:p>
      <w:pPr>
        <w:spacing w:line="205" w:lineRule="auto"/>
        <w:sectPr>
          <w:headerReference w:type="default" r:id="rId188"/>
          <w:footerReference w:type="default" r:id="rId189"/>
          <w:pgSz w:w="11900" w:h="16839"/>
          <w:pgMar w:top="626" w:right="958" w:bottom="607" w:left="959" w:header="344" w:footer="381" w:gutter="0"/>
        </w:sectPr>
        <w:rPr>
          <w:rFonts w:ascii="Times New Roman" w:hAnsi="Times New Roman" w:eastAsia="Times New Roman" w:cs="Times New Roman"/>
          <w:sz w:val="23"/>
          <w:szCs w:val="23"/>
        </w:rPr>
      </w:pPr>
    </w:p>
    <w:p>
      <w:pPr>
        <w:pStyle w:val="BodyText"/>
        <w:spacing w:line="360" w:lineRule="auto"/>
        <w:rPr>
          <w:sz w:val="21"/>
        </w:rPr>
      </w:pPr>
      <w:r/>
    </w:p>
    <w:p>
      <w:pPr>
        <w:ind w:left="488"/>
        <w:spacing w:before="66" w:line="20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6"/>
        </w:rPr>
        <w:t>did not</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6"/>
        </w:rPr>
        <w:t>know each</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6"/>
        </w:rPr>
        <w:t>other</w:t>
      </w:r>
      <w:r>
        <w:rPr>
          <w:rFonts w:ascii="Times New Roman" w:hAnsi="Times New Roman" w:eastAsia="Times New Roman" w:cs="Times New Roman"/>
          <w:sz w:val="23"/>
          <w:szCs w:val="23"/>
          <w:color w:val="24292F"/>
          <w:spacing w:val="-33"/>
        </w:rPr>
        <w:t xml:space="preserve"> </w:t>
      </w:r>
      <w:r>
        <w:rPr>
          <w:rFonts w:ascii="Times New Roman" w:hAnsi="Times New Roman" w:eastAsia="Times New Roman" w:cs="Times New Roman"/>
          <w:sz w:val="23"/>
          <w:szCs w:val="23"/>
          <w:color w:val="24292F"/>
          <w:spacing w:val="16"/>
        </w:rPr>
        <w:t>'</w:t>
      </w:r>
      <w:r>
        <w:rPr>
          <w:rFonts w:ascii="Times New Roman" w:hAnsi="Times New Roman" w:eastAsia="Times New Roman" w:cs="Times New Roman"/>
          <w:sz w:val="23"/>
          <w:szCs w:val="23"/>
          <w:color w:val="24292F"/>
          <w:spacing w:val="17"/>
        </w:rPr>
        <w:t xml:space="preserve"> </w:t>
      </w:r>
      <w:r>
        <w:rPr>
          <w:rFonts w:ascii="Times New Roman" w:hAnsi="Times New Roman" w:eastAsia="Times New Roman" w:cs="Times New Roman"/>
          <w:sz w:val="23"/>
          <w:szCs w:val="23"/>
          <w:color w:val="24292F"/>
          <w:spacing w:val="16"/>
        </w:rPr>
        <w:t>s</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6"/>
        </w:rPr>
        <w:t>langua</w:t>
      </w:r>
      <w:r>
        <w:rPr>
          <w:rFonts w:ascii="Times New Roman" w:hAnsi="Times New Roman" w:eastAsia="Times New Roman" w:cs="Times New Roman"/>
          <w:sz w:val="23"/>
          <w:szCs w:val="23"/>
          <w:color w:val="24292F"/>
          <w:spacing w:val="15"/>
        </w:rPr>
        <w:t>ges.</w:t>
      </w:r>
    </w:p>
    <w:p>
      <w:pPr>
        <w:ind w:left="495" w:right="103" w:hanging="280"/>
        <w:spacing w:before="195" w:line="30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2.</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3"/>
        </w:rPr>
        <w:t>This</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3"/>
        </w:rPr>
        <w:t>language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is</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now</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used</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by over a</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million</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people,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but</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it</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began</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many years ea</w:t>
      </w:r>
      <w:r>
        <w:rPr>
          <w:rFonts w:ascii="Times New Roman" w:hAnsi="Times New Roman" w:eastAsia="Times New Roman" w:cs="Times New Roman"/>
          <w:sz w:val="23"/>
          <w:szCs w:val="23"/>
          <w:color w:val="24292F"/>
          <w:spacing w:val="12"/>
        </w:rPr>
        <w:t>rlier as a</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3"/>
        </w:rPr>
        <w:t>kind of</w:t>
      </w:r>
      <w:r>
        <w:rPr>
          <w:rFonts w:ascii="Times New Roman" w:hAnsi="Times New Roman" w:eastAsia="Times New Roman" w:cs="Times New Roman"/>
          <w:sz w:val="23"/>
          <w:szCs w:val="23"/>
          <w:color w:val="24292F"/>
          <w:spacing w:val="44"/>
          <w:w w:val="101"/>
        </w:rPr>
        <w:t xml:space="preserve"> </w:t>
      </w:r>
      <w:r>
        <w:rPr>
          <w:rFonts w:ascii="Times New Roman" w:hAnsi="Times New Roman" w:eastAsia="Times New Roman" w:cs="Times New Roman"/>
          <w:sz w:val="23"/>
          <w:szCs w:val="23"/>
          <w:color w:val="24292F"/>
          <w:spacing w:val="13"/>
        </w:rPr>
        <w:t>'contact</w:t>
      </w:r>
      <w:r>
        <w:rPr>
          <w:rFonts w:ascii="Times New Roman" w:hAnsi="Times New Roman" w:eastAsia="Times New Roman" w:cs="Times New Roman"/>
          <w:sz w:val="23"/>
          <w:szCs w:val="23"/>
          <w:color w:val="24292F"/>
          <w:spacing w:val="-33"/>
        </w:rPr>
        <w:t xml:space="preserve"> </w:t>
      </w:r>
      <w:r>
        <w:rPr>
          <w:rFonts w:ascii="Times New Roman" w:hAnsi="Times New Roman" w:eastAsia="Times New Roman" w:cs="Times New Roman"/>
          <w:sz w:val="23"/>
          <w:szCs w:val="23"/>
          <w:color w:val="24292F"/>
          <w:spacing w:val="13"/>
        </w:rPr>
        <w:t>'</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3"/>
        </w:rPr>
        <w:t>language called a</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pidgin.</w:t>
      </w:r>
    </w:p>
    <w:p>
      <w:pPr>
        <w:ind w:left="486" w:right="831" w:hanging="270"/>
        <w:spacing w:before="99" w:line="30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3.</w:t>
      </w:r>
      <w:r>
        <w:rPr>
          <w:rFonts w:ascii="Times New Roman" w:hAnsi="Times New Roman" w:eastAsia="Times New Roman" w:cs="Times New Roman"/>
          <w:sz w:val="23"/>
          <w:szCs w:val="23"/>
          <w:color w:val="24292F"/>
          <w:spacing w:val="62"/>
        </w:rPr>
        <w:t xml:space="preserve"> </w:t>
      </w:r>
      <w:r>
        <w:rPr>
          <w:rFonts w:ascii="Times New Roman" w:hAnsi="Times New Roman" w:eastAsia="Times New Roman" w:cs="Times New Roman"/>
          <w:sz w:val="23"/>
          <w:szCs w:val="23"/>
          <w:color w:val="24292F"/>
          <w:spacing w:val="14"/>
        </w:rPr>
        <w:t>In some areas, the standard chosen may</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be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a variety that</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originally</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had</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no</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4"/>
        </w:rPr>
        <w:t>native</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5"/>
        </w:rPr>
        <w:t>speakers in the</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5"/>
        </w:rPr>
        <w:t>country.</w:t>
      </w:r>
    </w:p>
    <w:p>
      <w:pPr>
        <w:ind w:left="8" w:right="272" w:firstLine="208"/>
        <w:spacing w:before="93" w:line="400" w:lineRule="auto"/>
        <w:rPr>
          <w:rFonts w:ascii="Microsoft YaHei" w:hAnsi="Microsoft YaHei" w:eastAsia="Microsoft YaHei" w:cs="Microsoft YaHei"/>
          <w:sz w:val="17"/>
          <w:szCs w:val="17"/>
        </w:rPr>
      </w:pPr>
      <w:r>
        <w:rPr>
          <w:rFonts w:ascii="Times New Roman" w:hAnsi="Times New Roman" w:eastAsia="Times New Roman" w:cs="Times New Roman"/>
          <w:sz w:val="23"/>
          <w:szCs w:val="23"/>
          <w:color w:val="24292F"/>
          <w:spacing w:val="12"/>
        </w:rPr>
        <w:t>4.</w:t>
      </w:r>
      <w:r>
        <w:rPr>
          <w:rFonts w:ascii="Times New Roman" w:hAnsi="Times New Roman" w:eastAsia="Times New Roman" w:cs="Times New Roman"/>
          <w:sz w:val="23"/>
          <w:szCs w:val="23"/>
          <w:color w:val="24292F"/>
          <w:spacing w:val="57"/>
        </w:rPr>
        <w:t xml:space="preserve"> </w:t>
      </w:r>
      <w:r>
        <w:rPr>
          <w:rFonts w:ascii="Times New Roman" w:hAnsi="Times New Roman" w:eastAsia="Times New Roman" w:cs="Times New Roman"/>
          <w:sz w:val="23"/>
          <w:szCs w:val="23"/>
          <w:color w:val="24292F"/>
          <w:spacing w:val="12"/>
        </w:rPr>
        <w:t>For example,</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2"/>
        </w:rPr>
        <w:t>in</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2"/>
        </w:rPr>
        <w:t>Papua</w:t>
      </w:r>
      <w:r>
        <w:rPr>
          <w:rFonts w:ascii="Times New Roman" w:hAnsi="Times New Roman" w:eastAsia="Times New Roman" w:cs="Times New Roman"/>
          <w:sz w:val="23"/>
          <w:szCs w:val="23"/>
          <w:color w:val="24292F"/>
          <w:spacing w:val="27"/>
          <w:w w:val="101"/>
        </w:rPr>
        <w:t xml:space="preserve"> </w:t>
      </w:r>
      <w:r>
        <w:rPr>
          <w:rFonts w:ascii="Times New Roman" w:hAnsi="Times New Roman" w:eastAsia="Times New Roman" w:cs="Times New Roman"/>
          <w:sz w:val="23"/>
          <w:szCs w:val="23"/>
          <w:color w:val="24292F"/>
          <w:spacing w:val="12"/>
        </w:rPr>
        <w:t>New Guinea, a</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lot of oﬃcial</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2"/>
        </w:rPr>
        <w:t>business</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2"/>
        </w:rPr>
        <w:t>is</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2"/>
        </w:rPr>
        <w:t>conducted</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in Tok</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2"/>
        </w:rPr>
        <w:t>Pisin.</w:t>
      </w:r>
      <w:r>
        <w:rPr>
          <w:rFonts w:ascii="Microsoft YaHei" w:hAnsi="Microsoft YaHei" w:eastAsia="Microsoft YaHei" w:cs="Microsoft YaHei"/>
          <w:sz w:val="17"/>
          <w:szCs w:val="17"/>
          <w:color w:val="24292F"/>
          <w:spacing w:val="17"/>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7"/>
        </w:rPr>
        <w:t>由于开启了答案后置</w:t>
      </w:r>
      <w:r>
        <w:rPr>
          <w:rFonts w:ascii="Microsoft YaHei" w:hAnsi="Microsoft YaHei" w:eastAsia="Microsoft YaHei" w:cs="Microsoft YaHei"/>
          <w:sz w:val="17"/>
          <w:szCs w:val="17"/>
          <w:color w:val="24292F"/>
          <w:spacing w:val="-21"/>
        </w:rPr>
        <w:t xml:space="preserve"> </w:t>
      </w:r>
      <w:r>
        <w:rPr>
          <w:rFonts w:ascii="Microsoft YaHei" w:hAnsi="Microsoft YaHei" w:eastAsia="Microsoft YaHei" w:cs="Microsoft YaHei"/>
          <w:sz w:val="17"/>
          <w:szCs w:val="17"/>
          <w:color w:val="24292F"/>
          <w:spacing w:val="17"/>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，请参考答案</w:t>
      </w:r>
      <w:r>
        <w:rPr>
          <w:rFonts w:ascii="Microsoft YaHei" w:hAnsi="Microsoft YaHei" w:eastAsia="Microsoft YaHei" w:cs="Microsoft YaHei"/>
          <w:sz w:val="17"/>
          <w:szCs w:val="17"/>
          <w:color w:val="24292F"/>
          <w:spacing w:val="16"/>
        </w:rPr>
        <w:t>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7"/>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p>
    <w:p>
      <w:pPr>
        <w:spacing w:line="570" w:lineRule="exact"/>
        <w:rPr/>
      </w:pPr>
      <w:r>
        <w:rPr>
          <w:position w:val="-11"/>
        </w:rPr>
        <w:pict>
          <v:group id="_x0000_s214" style="mso-position-vertical-relative:line;mso-position-horizontal-relative:char;width:499.1pt;height:28.5pt;" filled="false" stroked="false" coordsize="9982,570" coordorigin="0,0">
            <v:shape id="_x0000_s216" style="position:absolute;left:0;top:0;width:9982;height:570;" filled="false" strokecolor="#F0F4F8" strokeweight="0.75pt" coordsize="9982,570" coordorigin="0,0" path="m7,389l7,179c7,168,8,157,10,146c13,135,16,124,20,113c24,103,30,93,36,84c42,74,49,65,57,57c65,49,74,42,84,36c93,30,103,24,113,20c124,16,135,12,146,10c157,8,168,7,179,7l9801,7c9813,7,9824,8,9835,10c9846,12,9857,16,9867,20c9878,24,9888,30,9897,36c9906,42,9915,49,9923,57c9931,65,9938,74,9945,84c9951,93,9956,103,9960,113c9965,124,9968,135,9970,146c9973,157,9974,168,9974,179l9974,389c9974,400,9973,412,9970,423c9968,434,9965,445,9960,455c9956,466,9951,475,9945,485c9938,494,9931,503,9923,511c9915,519,9906,526,9897,532c9888,539,9878,544,9867,548c9857,553,9846,556,9835,558c9824,560,9813,561,9801,562l179,562c168,561,157,560,146,558c135,556,124,553,113,548c103,544,93,539,84,532c74,526,65,519,57,511c49,503,42,494,36,485c30,475,24,466,20,455c16,445,13,434,10,423c8,412,7,400,7,389e">
              <v:stroke joinstyle="miter" miterlimit="4"/>
            </v:shape>
            <v:shape id="_x0000_s218" style="position:absolute;left:-20;top:-20;width:10022;height:610;" filled="false" stroked="false" type="#_x0000_t202">
              <v:fill on="false"/>
              <v:stroke on="false"/>
              <v:path/>
              <v:imagedata o:title=""/>
              <o:lock v:ext="edit" aspectratio="false"/>
              <v:textbox inset="0mm,0mm,0mm,0mm">
                <w:txbxContent>
                  <w:p>
                    <w:pPr>
                      <w:ind w:left="286"/>
                      <w:spacing w:before="175" w:line="196" w:lineRule="auto"/>
                      <w:rPr>
                        <w:rFonts w:ascii="Microsoft YaHei" w:hAnsi="Microsoft YaHei" w:eastAsia="Microsoft YaHei" w:cs="Microsoft YaHei"/>
                        <w:sz w:val="17"/>
                        <w:szCs w:val="17"/>
                      </w:rPr>
                    </w:pPr>
                    <w:r>
                      <w:rPr>
                        <w:rFonts w:ascii="Times New Roman" w:hAnsi="Times New Roman" w:eastAsia="Times New Roman" w:cs="Times New Roman"/>
                        <w:sz w:val="17"/>
                        <w:szCs w:val="17"/>
                        <w:color w:val="24292F"/>
                      </w:rPr>
                      <w:t>pidgin</w:t>
                    </w:r>
                    <w:r>
                      <w:rPr>
                        <w:rFonts w:ascii="Times New Roman" w:hAnsi="Times New Roman" w:eastAsia="Times New Roman" w:cs="Times New Roman"/>
                        <w:sz w:val="17"/>
                        <w:szCs w:val="17"/>
                        <w:color w:val="24292F"/>
                        <w:spacing w:val="39"/>
                      </w:rPr>
                      <w:t xml:space="preserve"> </w:t>
                    </w:r>
                    <w:r>
                      <w:rPr>
                        <w:rFonts w:ascii="Times New Roman" w:hAnsi="Times New Roman" w:eastAsia="Times New Roman" w:cs="Times New Roman"/>
                        <w:sz w:val="17"/>
                        <w:szCs w:val="17"/>
                        <w:color w:val="24292F"/>
                        <w:spacing w:val="12"/>
                      </w:rPr>
                      <w:t>-</w:t>
                    </w:r>
                    <w:r>
                      <w:rPr>
                        <w:rFonts w:ascii="Times New Roman" w:hAnsi="Times New Roman" w:eastAsia="Times New Roman" w:cs="Times New Roman"/>
                        <w:sz w:val="17"/>
                        <w:szCs w:val="17"/>
                        <w:color w:val="24292F"/>
                        <w:spacing w:val="38"/>
                      </w:rPr>
                      <w:t xml:space="preserve"> </w:t>
                    </w:r>
                    <w:r>
                      <w:rPr>
                        <w:rFonts w:ascii="Lucida Console" w:hAnsi="Lucida Console" w:eastAsia="Lucida Console" w:cs="Lucida Console"/>
                        <w:sz w:val="17"/>
                        <w:szCs w:val="17"/>
                        <w:color w:val="72809D"/>
                        <w:spacing w:val="12"/>
                      </w:rPr>
                      <w:t>L5</w:t>
                    </w:r>
                    <w:r>
                      <w:rPr>
                        <w:rFonts w:ascii="Lucida Console" w:hAnsi="Lucida Console" w:eastAsia="Lucida Console" w:cs="Lucida Console"/>
                        <w:sz w:val="17"/>
                        <w:szCs w:val="17"/>
                        <w:color w:val="72809D"/>
                        <w:spacing w:val="-32"/>
                      </w:rPr>
                      <w:t xml:space="preserve"> </w:t>
                    </w:r>
                    <w:r>
                      <w:rPr>
                        <w:rFonts w:ascii="Times New Roman" w:hAnsi="Times New Roman" w:eastAsia="Times New Roman" w:cs="Times New Roman"/>
                        <w:sz w:val="17"/>
                        <w:szCs w:val="17"/>
                        <w:color w:val="24292F"/>
                        <w:spacing w:val="12"/>
                      </w:rPr>
                      <w:t>-</w:t>
                    </w:r>
                    <w:r>
                      <w:rPr>
                        <w:rFonts w:ascii="Times New Roman" w:hAnsi="Times New Roman" w:eastAsia="Times New Roman" w:cs="Times New Roman"/>
                        <w:sz w:val="17"/>
                        <w:szCs w:val="17"/>
                        <w:color w:val="24292F"/>
                        <w:spacing w:val="17"/>
                      </w:rPr>
                      <w:t xml:space="preserve"> </w:t>
                    </w:r>
                    <w:r>
                      <w:rPr>
                        <w:rFonts w:ascii="Times New Roman" w:hAnsi="Times New Roman" w:eastAsia="Times New Roman" w:cs="Times New Roman"/>
                        <w:sz w:val="17"/>
                        <w:szCs w:val="17"/>
                        <w:color w:val="72809D"/>
                        <w:spacing w:val="12"/>
                      </w:rPr>
                      <w:t>/</w:t>
                    </w:r>
                    <w:r>
                      <w:rPr>
                        <w:rFonts w:ascii="Times New Roman" w:hAnsi="Times New Roman" w:eastAsia="Times New Roman" w:cs="Times New Roman"/>
                        <w:sz w:val="17"/>
                        <w:szCs w:val="17"/>
                        <w:color w:val="72809D"/>
                        <w:spacing w:val="-30"/>
                      </w:rPr>
                      <w:t xml:space="preserve"> </w:t>
                    </w:r>
                    <w:r>
                      <w:rPr>
                        <w:rFonts w:ascii="Times New Roman" w:hAnsi="Times New Roman" w:eastAsia="Times New Roman" w:cs="Times New Roman"/>
                        <w:sz w:val="17"/>
                        <w:szCs w:val="17"/>
                        <w:color w:val="72809D"/>
                        <w:spacing w:val="12"/>
                      </w:rPr>
                      <w:t>ˈ</w:t>
                    </w:r>
                    <w:r>
                      <w:rPr>
                        <w:rFonts w:ascii="Times New Roman" w:hAnsi="Times New Roman" w:eastAsia="Times New Roman" w:cs="Times New Roman"/>
                        <w:sz w:val="17"/>
                        <w:szCs w:val="17"/>
                        <w:color w:val="72809D"/>
                        <w:spacing w:val="-24"/>
                      </w:rPr>
                      <w:t xml:space="preserve"> </w:t>
                    </w:r>
                    <w:r>
                      <w:rPr>
                        <w:rFonts w:ascii="Times New Roman" w:hAnsi="Times New Roman" w:eastAsia="Times New Roman" w:cs="Times New Roman"/>
                        <w:sz w:val="17"/>
                        <w:szCs w:val="17"/>
                        <w:color w:val="72809D"/>
                        <w:spacing w:val="12"/>
                      </w:rPr>
                      <w:t>pɪdʒən/</w:t>
                    </w:r>
                    <w:r>
                      <w:rPr>
                        <w:rFonts w:ascii="Times New Roman" w:hAnsi="Times New Roman" w:eastAsia="Times New Roman" w:cs="Times New Roman"/>
                        <w:sz w:val="17"/>
                        <w:szCs w:val="17"/>
                        <w:color w:val="72809D"/>
                        <w:spacing w:val="24"/>
                      </w:rPr>
                      <w:t xml:space="preserve"> </w:t>
                    </w:r>
                    <w:r>
                      <w:rPr>
                        <w:rFonts w:ascii="Courier New" w:hAnsi="Courier New" w:eastAsia="Courier New" w:cs="Courier New"/>
                        <w:sz w:val="17"/>
                        <w:szCs w:val="17"/>
                        <w:i/>
                        <w:iCs/>
                        <w:color w:val="72809D"/>
                        <w:spacing w:val="12"/>
                      </w:rPr>
                      <w:t>n.</w:t>
                    </w:r>
                    <w:r>
                      <w:rPr>
                        <w:rFonts w:ascii="Courier New" w:hAnsi="Courier New" w:eastAsia="Courier New" w:cs="Courier New"/>
                        <w:sz w:val="17"/>
                        <w:szCs w:val="17"/>
                        <w:i/>
                        <w:iCs/>
                        <w:color w:val="72809D"/>
                        <w:spacing w:val="-27"/>
                      </w:rPr>
                      <w:t xml:space="preserve"> </w:t>
                    </w:r>
                    <w:r>
                      <w:rPr>
                        <w:rFonts w:ascii="Microsoft YaHei" w:hAnsi="Microsoft YaHei" w:eastAsia="Microsoft YaHei" w:cs="Microsoft YaHei"/>
                        <w:sz w:val="17"/>
                        <w:szCs w:val="17"/>
                        <w:color w:val="24292F"/>
                        <w:spacing w:val="12"/>
                      </w:rPr>
                      <w:t>（</w:t>
                    </w:r>
                    <w:r>
                      <w:rPr>
                        <w:rFonts w:ascii="Microsoft YaHei" w:hAnsi="Microsoft YaHei" w:eastAsia="Microsoft YaHei" w:cs="Microsoft YaHei"/>
                        <w:sz w:val="17"/>
                        <w:szCs w:val="17"/>
                        <w:color w:val="24292F"/>
                        <w:spacing w:val="-28"/>
                      </w:rPr>
                      <w:t xml:space="preserve"> </w:t>
                    </w:r>
                    <w:r>
                      <w:rPr>
                        <w:rFonts w:ascii="Microsoft YaHei" w:hAnsi="Microsoft YaHei" w:eastAsia="Microsoft YaHei" w:cs="Microsoft YaHei"/>
                        <w:sz w:val="17"/>
                        <w:szCs w:val="17"/>
                        <w:color w:val="24292F"/>
                        <w:spacing w:val="12"/>
                      </w:rPr>
                      <w:t>在贸易或交往中形成的不同语种的）</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2"/>
                      </w:rPr>
                      <w:t>混杂语言</w:t>
                    </w:r>
                    <w:r>
                      <w:rPr>
                        <w:rFonts w:ascii="Microsoft YaHei" w:hAnsi="Microsoft YaHei" w:eastAsia="Microsoft YaHei" w:cs="Microsoft YaHei"/>
                        <w:sz w:val="17"/>
                        <w:szCs w:val="17"/>
                        <w:color w:val="24292F"/>
                        <w:spacing w:val="-11"/>
                      </w:rPr>
                      <w:t xml:space="preserve"> </w:t>
                    </w:r>
                    <w:r>
                      <w:rPr>
                        <w:rFonts w:ascii="Microsoft YaHei" w:hAnsi="Microsoft YaHei" w:eastAsia="Microsoft YaHei" w:cs="Microsoft YaHei"/>
                        <w:sz w:val="17"/>
                        <w:szCs w:val="17"/>
                        <w:color w:val="24292F"/>
                        <w:spacing w:val="12"/>
                      </w:rPr>
                      <w:t>，事务；</w:t>
                    </w:r>
                  </w:p>
                </w:txbxContent>
              </v:textbox>
            </v:shape>
          </v:group>
        </w:pict>
      </w:r>
    </w:p>
    <w:p>
      <w:pPr>
        <w:ind w:left="6"/>
        <w:spacing w:before="171" w:line="19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2"/>
        </w:rPr>
        <w:t>题目解析</w:t>
      </w:r>
    </w:p>
    <w:p>
      <w:pPr>
        <w:spacing w:before="134" w:line="225" w:lineRule="auto"/>
        <w:rPr>
          <w:rFonts w:ascii="Microsoft YaHei" w:hAnsi="Microsoft YaHei" w:eastAsia="Microsoft YaHei" w:cs="Microsoft YaHei"/>
          <w:sz w:val="20"/>
          <w:szCs w:val="20"/>
        </w:rPr>
      </w:pPr>
      <w:r>
        <w:drawing>
          <wp:anchor distT="0" distB="0" distL="0" distR="0" simplePos="0" relativeHeight="252338176" behindDoc="0" locked="0" layoutInCell="1" allowOverlap="1">
            <wp:simplePos x="0" y="0"/>
            <wp:positionH relativeFrom="column">
              <wp:posOffset>0</wp:posOffset>
            </wp:positionH>
            <wp:positionV relativeFrom="paragraph">
              <wp:posOffset>351151</wp:posOffset>
            </wp:positionV>
            <wp:extent cx="6338323" cy="9517"/>
            <wp:effectExtent l="0" t="0" r="0" b="0"/>
            <wp:wrapNone/>
            <wp:docPr id="448" name="IM 448"/>
            <wp:cNvGraphicFramePr/>
            <a:graphic>
              <a:graphicData uri="http://schemas.openxmlformats.org/drawingml/2006/picture">
                <pic:pic>
                  <pic:nvPicPr>
                    <pic:cNvPr id="448" name="IM 448"/>
                    <pic:cNvPicPr/>
                  </pic:nvPicPr>
                  <pic:blipFill>
                    <a:blip r:embed="rId196"/>
                    <a:stretch>
                      <a:fillRect/>
                    </a:stretch>
                  </pic:blipFill>
                  <pic:spPr>
                    <a:xfrm rot="0">
                      <a:off x="0" y="0"/>
                      <a:ext cx="6338323" cy="9517"/>
                    </a:xfrm>
                    <a:prstGeom prst="rect">
                      <a:avLst/>
                    </a:prstGeom>
                  </pic:spPr>
                </pic:pic>
              </a:graphicData>
            </a:graphic>
          </wp:anchor>
        </w:drawing>
      </w:r>
      <w:r>
        <w:rPr>
          <w:rFonts w:ascii="Times New Roman" w:hAnsi="Times New Roman" w:eastAsia="Times New Roman" w:cs="Times New Roman"/>
          <w:sz w:val="20"/>
          <w:szCs w:val="20"/>
          <w:color w:val="24292F"/>
          <w:position w:val="-13"/>
        </w:rPr>
        <w:drawing>
          <wp:inline distT="0" distB="0" distL="0" distR="0">
            <wp:extent cx="228407" cy="228407"/>
            <wp:effectExtent l="0" t="0" r="0" b="0"/>
            <wp:docPr id="450" name="IM 450"/>
            <wp:cNvGraphicFramePr/>
            <a:graphic>
              <a:graphicData uri="http://schemas.openxmlformats.org/drawingml/2006/picture">
                <pic:pic>
                  <pic:nvPicPr>
                    <pic:cNvPr id="450" name="IM 450"/>
                    <pic:cNvPicPr/>
                  </pic:nvPicPr>
                  <pic:blipFill>
                    <a:blip r:embed="rId197"/>
                    <a:stretch>
                      <a:fillRect/>
                    </a:stretch>
                  </pic:blipFill>
                  <pic:spPr>
                    <a:xfrm rot="0">
                      <a:off x="0" y="0"/>
                      <a:ext cx="228407" cy="228407"/>
                    </a:xfrm>
                    <a:prstGeom prst="rect">
                      <a:avLst/>
                    </a:prstGeom>
                  </pic:spPr>
                </pic:pic>
              </a:graphicData>
            </a:graphic>
          </wp:inline>
        </w:drawing>
      </w:r>
      <w:r>
        <w:rPr>
          <w:rFonts w:ascii="Times New Roman" w:hAnsi="Times New Roman" w:eastAsia="Times New Roman" w:cs="Times New Roman"/>
          <w:sz w:val="20"/>
          <w:szCs w:val="20"/>
          <w:color w:val="24292F"/>
          <w:spacing w:val="9"/>
        </w:rPr>
        <w:t xml:space="preserve">  </w:t>
      </w:r>
      <w:r>
        <w:rPr>
          <w:rFonts w:ascii="Times New Roman" w:hAnsi="Times New Roman" w:eastAsia="Times New Roman" w:cs="Times New Roman"/>
          <w:sz w:val="20"/>
          <w:szCs w:val="20"/>
          <w:color w:val="24292F"/>
        </w:rPr>
        <w:t>Anne</w:t>
      </w:r>
      <w:r>
        <w:rPr>
          <w:rFonts w:ascii="Microsoft YaHei" w:hAnsi="Microsoft YaHei" w:eastAsia="Microsoft YaHei" w:cs="Microsoft YaHei"/>
          <w:sz w:val="20"/>
          <w:szCs w:val="20"/>
          <w:color w:val="24292F"/>
          <w:spacing w:val="44"/>
        </w:rPr>
        <w:t>助教</w:t>
      </w:r>
    </w:p>
    <w:p>
      <w:pPr>
        <w:ind w:left="27"/>
        <w:spacing w:before="174" w:line="199"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2"/>
        </w:rPr>
        <w:t>口诀：</w:t>
      </w:r>
    </w:p>
    <w:p>
      <w:pPr>
        <w:ind w:left="195"/>
        <w:spacing w:before="15" w:line="192"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13"/>
        </w:rPr>
        <w:t>有些地区</w:t>
      </w:r>
      <w:r>
        <w:rPr>
          <w:rFonts w:ascii="Times New Roman" w:hAnsi="Times New Roman" w:eastAsia="Times New Roman" w:cs="Times New Roman"/>
          <w:sz w:val="20"/>
          <w:szCs w:val="20"/>
          <w:color w:val="24292F"/>
          <w:spacing w:val="13"/>
        </w:rPr>
        <w:t>-</w:t>
      </w:r>
      <w:r>
        <w:rPr>
          <w:rFonts w:ascii="Microsoft YaHei" w:hAnsi="Microsoft YaHei" w:eastAsia="Microsoft YaHei" w:cs="Microsoft YaHei"/>
          <w:sz w:val="20"/>
          <w:szCs w:val="20"/>
          <w:color w:val="24292F"/>
          <w:spacing w:val="13"/>
        </w:rPr>
        <w:t>官方</w:t>
      </w:r>
      <w:r>
        <w:rPr>
          <w:rFonts w:ascii="Times New Roman" w:hAnsi="Times New Roman" w:eastAsia="Times New Roman" w:cs="Times New Roman"/>
          <w:sz w:val="20"/>
          <w:szCs w:val="20"/>
          <w:color w:val="24292F"/>
          <w:spacing w:val="13"/>
        </w:rPr>
        <w:t>-</w:t>
      </w:r>
      <w:r>
        <w:rPr>
          <w:rFonts w:ascii="Microsoft YaHei" w:hAnsi="Microsoft YaHei" w:eastAsia="Microsoft YaHei" w:cs="Microsoft YaHei"/>
          <w:sz w:val="20"/>
          <w:szCs w:val="20"/>
          <w:color w:val="24292F"/>
          <w:spacing w:val="13"/>
        </w:rPr>
        <w:t>语言</w:t>
      </w:r>
      <w:r>
        <w:rPr>
          <w:rFonts w:ascii="Times New Roman" w:hAnsi="Times New Roman" w:eastAsia="Times New Roman" w:cs="Times New Roman"/>
          <w:sz w:val="20"/>
          <w:szCs w:val="20"/>
          <w:color w:val="24292F"/>
          <w:spacing w:val="13"/>
        </w:rPr>
        <w:t>-</w:t>
      </w:r>
      <w:r>
        <w:rPr>
          <w:rFonts w:ascii="Microsoft YaHei" w:hAnsi="Microsoft YaHei" w:eastAsia="Microsoft YaHei" w:cs="Microsoft YaHei"/>
          <w:sz w:val="20"/>
          <w:szCs w:val="20"/>
          <w:color w:val="24292F"/>
          <w:spacing w:val="13"/>
        </w:rPr>
        <w:t>是英语</w:t>
      </w:r>
    </w:p>
    <w:p>
      <w:pPr>
        <w:ind w:left="6"/>
        <w:spacing w:before="57" w:line="20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4292F"/>
          <w:spacing w:val="17"/>
        </w:rPr>
        <w:t>some areas-official-language</w:t>
      </w:r>
      <w:r>
        <w:rPr>
          <w:rFonts w:ascii="Times New Roman" w:hAnsi="Times New Roman" w:eastAsia="Times New Roman" w:cs="Times New Roman"/>
          <w:sz w:val="20"/>
          <w:szCs w:val="20"/>
          <w:color w:val="24292F"/>
          <w:spacing w:val="16"/>
        </w:rPr>
        <w:t>-English</w:t>
      </w:r>
    </w:p>
    <w:p>
      <w:pPr>
        <w:pStyle w:val="BodyText"/>
        <w:spacing w:line="420" w:lineRule="auto"/>
        <w:rPr>
          <w:sz w:val="21"/>
        </w:rPr>
      </w:pPr>
      <w:r/>
    </w:p>
    <w:p>
      <w:pPr>
        <w:pStyle w:val="BodyText"/>
        <w:ind w:left="6"/>
        <w:spacing w:before="125" w:line="188" w:lineRule="auto"/>
        <w:rPr>
          <w:rFonts w:ascii="Microsoft YaHei" w:hAnsi="Microsoft YaHei" w:eastAsia="Microsoft YaHei" w:cs="Microsoft YaHei"/>
        </w:rPr>
      </w:pPr>
      <w:r>
        <w:rPr>
          <w:sz w:val="29"/>
          <w:szCs w:val="29"/>
          <w:b/>
          <w:bCs/>
          <w:color w:val="24292F"/>
          <w:spacing w:val="10"/>
        </w:rPr>
        <w:t>64. </w:t>
      </w:r>
      <w:r>
        <w:rPr>
          <w:sz w:val="29"/>
          <w:szCs w:val="29"/>
          <w:b/>
          <w:bCs/>
          <w:color w:val="24292F"/>
        </w:rPr>
        <w:t>Financial</w:t>
      </w:r>
      <w:r>
        <w:rPr>
          <w:sz w:val="29"/>
          <w:szCs w:val="29"/>
          <w:b/>
          <w:bCs/>
          <w:color w:val="24292F"/>
          <w:spacing w:val="10"/>
        </w:rPr>
        <w:t xml:space="preserve"> </w:t>
      </w:r>
      <w:r>
        <w:rPr>
          <w:sz w:val="29"/>
          <w:szCs w:val="29"/>
          <w:b/>
          <w:bCs/>
          <w:color w:val="24292F"/>
        </w:rPr>
        <w:t>Literacy</w:t>
      </w:r>
      <w:r>
        <w:rPr>
          <w:sz w:val="29"/>
          <w:szCs w:val="29"/>
          <w:b/>
          <w:bCs/>
          <w:color w:val="24292F"/>
          <w:spacing w:val="10"/>
        </w:rPr>
        <w:t xml:space="preserve"> / </w:t>
      </w:r>
      <w:r>
        <w:rPr>
          <w:rFonts w:ascii="Microsoft YaHei" w:hAnsi="Microsoft YaHei" w:eastAsia="Microsoft YaHei" w:cs="Microsoft YaHei"/>
          <w:sz w:val="29"/>
          <w:szCs w:val="29"/>
          <w:color w:val="24292F"/>
          <w:spacing w:val="10"/>
        </w:rPr>
        <w:t>金融知识</w:t>
      </w:r>
      <w:r>
        <w:rPr>
          <w:rFonts w:ascii="Microsoft YaHei" w:hAnsi="Microsoft YaHei" w:eastAsia="Microsoft YaHei" w:cs="Microsoft YaHei"/>
          <w:sz w:val="29"/>
          <w:szCs w:val="29"/>
          <w:color w:val="24292F"/>
          <w:spacing w:val="40"/>
        </w:rPr>
        <w:t xml:space="preserve"> </w:t>
      </w:r>
      <w:r>
        <w:rPr>
          <w:shd w:val="clear" w:fill="E1F5FE"/>
          <w:rFonts w:ascii="Microsoft YaHei" w:hAnsi="Microsoft YaHei" w:eastAsia="Microsoft YaHei" w:cs="Microsoft YaHei"/>
          <w:sz w:val="29"/>
          <w:szCs w:val="29"/>
          <w:color w:val="24292F"/>
          <w:spacing w:val="10"/>
        </w:rPr>
        <w:t xml:space="preserve"> </w:t>
      </w:r>
      <w:r>
        <w:rPr>
          <w:shd w:val="clear" w:fill="E1F5FE"/>
          <w:rFonts w:ascii="Times New Roman" w:hAnsi="Times New Roman" w:eastAsia="Times New Roman" w:cs="Times New Roman"/>
          <w:color w:val="03A9F4"/>
          <w:spacing w:val="10"/>
          <w:position w:val="1"/>
        </w:rPr>
        <w:t>#7751</w:t>
      </w:r>
      <w:r>
        <w:rPr>
          <w:shd w:val="clear" w:fill="E1F5FE"/>
          <w:rFonts w:ascii="Times New Roman" w:hAnsi="Times New Roman" w:eastAsia="Times New Roman" w:cs="Times New Roman"/>
          <w:color w:val="03A9F4"/>
          <w:spacing w:val="5"/>
          <w:position w:val="1"/>
        </w:rPr>
        <w:t xml:space="preserve">  </w:t>
      </w:r>
      <w:r>
        <w:rPr>
          <w:rFonts w:ascii="Times New Roman" w:hAnsi="Times New Roman" w:eastAsia="Times New Roman" w:cs="Times New Roman"/>
          <w:color w:val="03A9F4"/>
          <w:spacing w:val="10"/>
          <w:position w:val="1"/>
        </w:rPr>
        <w:t xml:space="preserve">   </w:t>
      </w:r>
      <w:r>
        <w:rPr>
          <w:shd w:val="clear" w:fill="E1F5FE"/>
          <w:rFonts w:ascii="Times New Roman" w:hAnsi="Times New Roman" w:eastAsia="Times New Roman" w:cs="Times New Roman"/>
          <w:color w:val="03A9F4"/>
          <w:spacing w:val="10"/>
          <w:position w:val="1"/>
        </w:rPr>
        <w:t xml:space="preserve">  </w:t>
      </w:r>
      <w:r>
        <w:rPr>
          <w:shd w:val="clear" w:fill="E1F5FE"/>
          <w:rFonts w:ascii="Microsoft YaHei" w:hAnsi="Microsoft YaHei" w:eastAsia="Microsoft YaHei" w:cs="Microsoft YaHei"/>
          <w:color w:val="03A9F4"/>
          <w:spacing w:val="9"/>
          <w:position w:val="1"/>
        </w:rPr>
        <w:t>低频  </w:t>
      </w:r>
    </w:p>
    <w:p>
      <w:pPr>
        <w:ind w:left="494" w:right="78" w:hanging="264"/>
        <w:spacing w:before="283" w:line="30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1.</w:t>
      </w:r>
      <w:r>
        <w:rPr>
          <w:rFonts w:ascii="Times New Roman" w:hAnsi="Times New Roman" w:eastAsia="Times New Roman" w:cs="Times New Roman"/>
          <w:sz w:val="23"/>
          <w:szCs w:val="23"/>
          <w:color w:val="24292F"/>
          <w:spacing w:val="27"/>
        </w:rPr>
        <w:t xml:space="preserve"> </w:t>
      </w:r>
      <w:r>
        <w:rPr>
          <w:rFonts w:ascii="Times New Roman" w:hAnsi="Times New Roman" w:eastAsia="Times New Roman" w:cs="Times New Roman"/>
          <w:sz w:val="23"/>
          <w:szCs w:val="23"/>
          <w:color w:val="24292F"/>
          <w:spacing w:val="15"/>
        </w:rPr>
        <w:t>There can be problems contacting organisers.</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5"/>
        </w:rPr>
        <w:t>diﬃculties</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5"/>
        </w:rPr>
        <w:t>in</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5"/>
        </w:rPr>
        <w:t>negotia</w:t>
      </w:r>
      <w:r>
        <w:rPr>
          <w:rFonts w:ascii="Times New Roman" w:hAnsi="Times New Roman" w:eastAsia="Times New Roman" w:cs="Times New Roman"/>
          <w:sz w:val="23"/>
          <w:szCs w:val="23"/>
          <w:color w:val="24292F"/>
          <w:spacing w:val="14"/>
        </w:rPr>
        <w:t>ting</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4"/>
        </w:rPr>
        <w:t>dates</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and times,</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6"/>
        </w:rPr>
        <w:t>problem ﬁnding suitable accommodation and general procrastin</w:t>
      </w:r>
      <w:r>
        <w:rPr>
          <w:rFonts w:ascii="Times New Roman" w:hAnsi="Times New Roman" w:eastAsia="Times New Roman" w:cs="Times New Roman"/>
          <w:sz w:val="23"/>
          <w:szCs w:val="23"/>
          <w:color w:val="24292F"/>
          <w:spacing w:val="15"/>
        </w:rPr>
        <w:t>ation on the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pan</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5"/>
        </w:rPr>
        <w:t>of</w:t>
      </w:r>
    </w:p>
    <w:p>
      <w:pPr>
        <w:ind w:left="495"/>
        <w:spacing w:before="37" w:line="20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people who</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may</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have co</w:t>
      </w:r>
      <w:r>
        <w:rPr>
          <w:rFonts w:ascii="Times New Roman" w:hAnsi="Times New Roman" w:eastAsia="Times New Roman" w:cs="Times New Roman"/>
          <w:sz w:val="23"/>
          <w:szCs w:val="23"/>
          <w:color w:val="24292F"/>
          <w:spacing w:val="12"/>
        </w:rPr>
        <w:t>nﬂicting</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priorities.</w:t>
      </w:r>
    </w:p>
    <w:p>
      <w:pPr>
        <w:ind w:left="483" w:right="582" w:hanging="268"/>
        <w:spacing w:before="194" w:line="31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2.</w:t>
      </w:r>
      <w:r>
        <w:rPr>
          <w:rFonts w:ascii="Times New Roman" w:hAnsi="Times New Roman" w:eastAsia="Times New Roman" w:cs="Times New Roman"/>
          <w:sz w:val="23"/>
          <w:szCs w:val="23"/>
          <w:color w:val="24292F"/>
          <w:spacing w:val="53"/>
          <w:w w:val="101"/>
        </w:rPr>
        <w:t xml:space="preserve"> </w:t>
      </w:r>
      <w:r>
        <w:rPr>
          <w:rFonts w:ascii="Times New Roman" w:hAnsi="Times New Roman" w:eastAsia="Times New Roman" w:cs="Times New Roman"/>
          <w:sz w:val="23"/>
          <w:szCs w:val="23"/>
          <w:color w:val="24292F"/>
          <w:spacing w:val="13"/>
        </w:rPr>
        <w:t>In addition, there</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may</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be a</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need to</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provide group</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3"/>
        </w:rPr>
        <w:t>members with childcare facilities,</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6"/>
        </w:rPr>
        <w:t>which can add to the diﬃculty of ﬁnding suita</w:t>
      </w:r>
      <w:r>
        <w:rPr>
          <w:rFonts w:ascii="Times New Roman" w:hAnsi="Times New Roman" w:eastAsia="Times New Roman" w:cs="Times New Roman"/>
          <w:sz w:val="23"/>
          <w:szCs w:val="23"/>
          <w:color w:val="24292F"/>
          <w:spacing w:val="15"/>
        </w:rPr>
        <w:t>ble accommodation,</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5"/>
        </w:rPr>
        <w:t>equipment</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and</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5"/>
        </w:rPr>
        <w:t>staﬃng.</w:t>
      </w:r>
    </w:p>
    <w:p>
      <w:pPr>
        <w:ind w:left="487" w:right="96" w:hanging="271"/>
        <w:spacing w:before="98" w:line="31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3.</w:t>
      </w:r>
      <w:r>
        <w:rPr>
          <w:rFonts w:ascii="Times New Roman" w:hAnsi="Times New Roman" w:eastAsia="Times New Roman" w:cs="Times New Roman"/>
          <w:sz w:val="23"/>
          <w:szCs w:val="23"/>
          <w:color w:val="24292F"/>
          <w:spacing w:val="27"/>
        </w:rPr>
        <w:t xml:space="preserve"> </w:t>
      </w:r>
      <w:r>
        <w:rPr>
          <w:rFonts w:ascii="Times New Roman" w:hAnsi="Times New Roman" w:eastAsia="Times New Roman" w:cs="Times New Roman"/>
          <w:sz w:val="23"/>
          <w:szCs w:val="23"/>
          <w:color w:val="24292F"/>
          <w:spacing w:val="14"/>
        </w:rPr>
        <w:t>This</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is</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because when working </w:t>
      </w:r>
      <w:r>
        <w:rPr>
          <w:rFonts w:ascii="Times New Roman" w:hAnsi="Times New Roman" w:eastAsia="Times New Roman" w:cs="Times New Roman"/>
          <w:sz w:val="23"/>
          <w:szCs w:val="23"/>
          <w:color w:val="24292F"/>
          <w:spacing w:val="13"/>
        </w:rPr>
        <w:t>with a variety of</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partners the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potential for delays</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increase</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3"/>
        </w:rPr>
        <w:t>enormously.</w:t>
      </w:r>
    </w:p>
    <w:p>
      <w:pPr>
        <w:ind w:left="495" w:right="387" w:hanging="279"/>
        <w:spacing w:before="96" w:line="30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4.</w:t>
      </w:r>
      <w:r>
        <w:rPr>
          <w:rFonts w:ascii="Times New Roman" w:hAnsi="Times New Roman" w:eastAsia="Times New Roman" w:cs="Times New Roman"/>
          <w:sz w:val="23"/>
          <w:szCs w:val="23"/>
          <w:color w:val="24292F"/>
          <w:spacing w:val="45"/>
          <w:w w:val="101"/>
        </w:rPr>
        <w:t xml:space="preserve"> </w:t>
      </w:r>
      <w:r>
        <w:rPr>
          <w:rFonts w:ascii="Times New Roman" w:hAnsi="Times New Roman" w:eastAsia="Times New Roman" w:cs="Times New Roman"/>
          <w:sz w:val="23"/>
          <w:szCs w:val="23"/>
          <w:color w:val="24292F"/>
          <w:spacing w:val="14"/>
        </w:rPr>
        <w:t>It</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is easy to assume that a</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programme of ﬁnancial</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lit</w:t>
      </w:r>
      <w:r>
        <w:rPr>
          <w:rFonts w:ascii="Times New Roman" w:hAnsi="Times New Roman" w:eastAsia="Times New Roman" w:cs="Times New Roman"/>
          <w:sz w:val="23"/>
          <w:szCs w:val="23"/>
          <w:color w:val="24292F"/>
          <w:spacing w:val="13"/>
        </w:rPr>
        <w:t>eracy can</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be</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3"/>
        </w:rPr>
        <w:t>set</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up</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3"/>
        </w:rPr>
        <w:t>quite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3"/>
        </w:rPr>
        <w:t>quickly</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4"/>
        </w:rPr>
        <w:t>but there are numerous</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potential</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pitfa</w:t>
      </w:r>
      <w:r>
        <w:rPr>
          <w:rFonts w:ascii="Times New Roman" w:hAnsi="Times New Roman" w:eastAsia="Times New Roman" w:cs="Times New Roman"/>
          <w:sz w:val="23"/>
          <w:szCs w:val="23"/>
          <w:color w:val="24292F"/>
          <w:spacing w:val="13"/>
        </w:rPr>
        <w:t>lls which hold</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back</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3"/>
        </w:rPr>
        <w:t>a</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3"/>
        </w:rPr>
        <w:t>clear</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3"/>
        </w:rPr>
        <w:t>start time.</w:t>
      </w:r>
    </w:p>
    <w:p>
      <w:pPr>
        <w:ind w:left="8"/>
        <w:spacing w:before="237" w:line="19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7"/>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7"/>
        </w:rPr>
        <w:t>由于开启了答案后置</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，请参考答案</w:t>
      </w:r>
      <w:r>
        <w:rPr>
          <w:rFonts w:ascii="Microsoft YaHei" w:hAnsi="Microsoft YaHei" w:eastAsia="Microsoft YaHei" w:cs="Microsoft YaHei"/>
          <w:sz w:val="17"/>
          <w:szCs w:val="17"/>
          <w:color w:val="24292F"/>
          <w:spacing w:val="16"/>
        </w:rPr>
        <w:t>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6"/>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p>
    <w:p>
      <w:pPr>
        <w:spacing w:line="133" w:lineRule="exact"/>
        <w:rPr/>
      </w:pPr>
      <w:r/>
    </w:p>
    <w:tbl>
      <w:tblPr>
        <w:tblStyle w:val="TableNormal"/>
        <w:tblW w:w="9961" w:type="dxa"/>
        <w:tblInd w:w="10" w:type="dxa"/>
        <w:tblLayout w:type="fixed"/>
        <w:tblBorders>
          <w:top w:val="single" w:color="F0F4F8" w:sz="8" w:space="0"/>
          <w:left w:val="single" w:color="F0F4F8" w:sz="8" w:space="0"/>
          <w:bottom w:val="single" w:color="F0F4F8" w:sz="8" w:space="0"/>
          <w:right w:val="single" w:color="F0F4F8" w:sz="8" w:space="0"/>
          <w:insideH w:val="single" w:color="F0F4F8" w:sz="8" w:space="0"/>
          <w:insideV w:val="single" w:color="F0F4F8" w:sz="8" w:space="0"/>
        </w:tblBorders>
      </w:tblPr>
      <w:tblGrid>
        <w:gridCol w:w="9914"/>
        <w:gridCol w:w="47"/>
      </w:tblGrid>
      <w:tr>
        <w:trPr>
          <w:trHeight w:val="1248" w:hRule="atLeast"/>
        </w:trPr>
        <w:tc>
          <w:tcPr>
            <w:tcW w:w="9914" w:type="dxa"/>
            <w:vAlign w:val="top"/>
            <w:tcBorders>
              <w:right w:val="nil"/>
            </w:tcBorders>
          </w:tcPr>
          <w:p>
            <w:pPr>
              <w:pStyle w:val="TableText"/>
              <w:ind w:left="246" w:right="4213"/>
              <w:spacing w:before="137" w:line="281" w:lineRule="auto"/>
              <w:rPr>
                <w:rFonts w:ascii="Microsoft YaHei" w:hAnsi="Microsoft YaHei" w:eastAsia="Microsoft YaHei" w:cs="Microsoft YaHei"/>
              </w:rPr>
            </w:pPr>
            <w:r>
              <w:rPr>
                <w:color w:val="24292F"/>
              </w:rPr>
              <w:t>pan</w:t>
            </w:r>
            <w:r>
              <w:rPr>
                <w:color w:val="24292F"/>
                <w:spacing w:val="28"/>
                <w:w w:val="102"/>
              </w:rPr>
              <w:t xml:space="preserve"> </w:t>
            </w:r>
            <w:r>
              <w:rPr>
                <w:color w:val="24292F"/>
                <w:spacing w:val="11"/>
              </w:rPr>
              <w:t>-</w:t>
            </w:r>
            <w:r>
              <w:rPr>
                <w:color w:val="24292F"/>
                <w:spacing w:val="38"/>
              </w:rPr>
              <w:t xml:space="preserve"> </w:t>
            </w:r>
            <w:r>
              <w:rPr>
                <w:rFonts w:ascii="Lucida Console" w:hAnsi="Lucida Console" w:eastAsia="Lucida Console" w:cs="Lucida Console"/>
                <w:color w:val="72809D"/>
                <w:spacing w:val="11"/>
              </w:rPr>
              <w:t>L1</w:t>
            </w:r>
            <w:r>
              <w:rPr>
                <w:rFonts w:ascii="Lucida Console" w:hAnsi="Lucida Console" w:eastAsia="Lucida Console" w:cs="Lucida Console"/>
                <w:color w:val="72809D"/>
                <w:spacing w:val="-32"/>
              </w:rPr>
              <w:t xml:space="preserve"> </w:t>
            </w:r>
            <w:r>
              <w:rPr>
                <w:color w:val="24292F"/>
                <w:spacing w:val="11"/>
              </w:rPr>
              <w:t>-</w:t>
            </w:r>
            <w:r>
              <w:rPr>
                <w:color w:val="24292F"/>
                <w:spacing w:val="17"/>
              </w:rPr>
              <w:t xml:space="preserve"> </w:t>
            </w:r>
            <w:r>
              <w:rPr>
                <w:color w:val="72809D"/>
                <w:spacing w:val="11"/>
              </w:rPr>
              <w:t>/pæn/</w:t>
            </w:r>
            <w:r>
              <w:rPr>
                <w:color w:val="72809D"/>
                <w:spacing w:val="23"/>
                <w:w w:val="101"/>
              </w:rPr>
              <w:t xml:space="preserve"> </w:t>
            </w:r>
            <w:r>
              <w:rPr>
                <w:rFonts w:ascii="Courier New" w:hAnsi="Courier New" w:eastAsia="Courier New" w:cs="Courier New"/>
                <w:i/>
                <w:iCs/>
                <w:color w:val="72809D"/>
                <w:spacing w:val="11"/>
              </w:rPr>
              <w:t>n.</w:t>
            </w:r>
            <w:r>
              <w:rPr>
                <w:rFonts w:ascii="Courier New" w:hAnsi="Courier New" w:eastAsia="Courier New" w:cs="Courier New"/>
                <w:i/>
                <w:iCs/>
                <w:color w:val="72809D"/>
                <w:spacing w:val="-30"/>
              </w:rPr>
              <w:t xml:space="preserve"> </w:t>
            </w:r>
            <w:r>
              <w:rPr>
                <w:rFonts w:ascii="Microsoft YaHei" w:hAnsi="Microsoft YaHei" w:eastAsia="Microsoft YaHei" w:cs="Microsoft YaHei"/>
                <w:color w:val="24292F"/>
                <w:spacing w:val="11"/>
              </w:rPr>
              <w:t>平底锅；</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1"/>
              </w:rPr>
              <w:t>盘状的器皿；</w:t>
            </w:r>
            <w:r>
              <w:rPr>
                <w:rFonts w:ascii="Microsoft YaHei" w:hAnsi="Microsoft YaHei" w:eastAsia="Microsoft YaHei" w:cs="Microsoft YaHei"/>
                <w:color w:val="24292F"/>
                <w:spacing w:val="-14"/>
              </w:rPr>
              <w:t xml:space="preserve"> </w:t>
            </w:r>
            <w:r>
              <w:rPr>
                <w:rFonts w:ascii="Microsoft YaHei" w:hAnsi="Microsoft YaHei" w:eastAsia="Microsoft YaHei" w:cs="Microsoft YaHei"/>
                <w:color w:val="24292F"/>
                <w:spacing w:val="11"/>
              </w:rPr>
              <w:t>淘盘子</w:t>
            </w:r>
            <w:r>
              <w:rPr>
                <w:rFonts w:ascii="Microsoft YaHei" w:hAnsi="Microsoft YaHei" w:eastAsia="Microsoft YaHei" w:cs="Microsoft YaHei"/>
                <w:color w:val="24292F"/>
                <w:spacing w:val="-11"/>
              </w:rPr>
              <w:t xml:space="preserve"> </w:t>
            </w:r>
            <w:r>
              <w:rPr>
                <w:rFonts w:ascii="Microsoft YaHei" w:hAnsi="Microsoft YaHei" w:eastAsia="Microsoft YaHei" w:cs="Microsoft YaHei"/>
                <w:color w:val="24292F"/>
                <w:spacing w:val="11"/>
              </w:rPr>
              <w:t>，金盘</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1"/>
              </w:rPr>
              <w:t>，秤盘；</w:t>
            </w:r>
            <w:r>
              <w:rPr>
                <w:rFonts w:ascii="Microsoft YaHei" w:hAnsi="Microsoft YaHei" w:eastAsia="Microsoft YaHei" w:cs="Microsoft YaHei"/>
                <w:color w:val="24292F"/>
              </w:rPr>
              <w:t xml:space="preserve"> </w:t>
            </w:r>
            <w:r>
              <w:rPr>
                <w:color w:val="24292F"/>
              </w:rPr>
              <w:t>pitfall</w:t>
            </w:r>
            <w:r>
              <w:rPr>
                <w:color w:val="24292F"/>
                <w:spacing w:val="33"/>
                <w:w w:val="101"/>
              </w:rPr>
              <w:t xml:space="preserve"> </w:t>
            </w:r>
            <w:r>
              <w:rPr>
                <w:color w:val="24292F"/>
                <w:spacing w:val="5"/>
              </w:rPr>
              <w:t>-</w:t>
            </w:r>
            <w:r>
              <w:rPr>
                <w:color w:val="24292F"/>
                <w:spacing w:val="38"/>
                <w:w w:val="101"/>
              </w:rPr>
              <w:t xml:space="preserve"> </w:t>
            </w:r>
            <w:r>
              <w:rPr>
                <w:rFonts w:ascii="Lucida Console" w:hAnsi="Lucida Console" w:eastAsia="Lucida Console" w:cs="Lucida Console"/>
                <w:color w:val="72809D"/>
                <w:spacing w:val="5"/>
              </w:rPr>
              <w:t>L2</w:t>
            </w:r>
            <w:r>
              <w:rPr>
                <w:rFonts w:ascii="Lucida Console" w:hAnsi="Lucida Console" w:eastAsia="Lucida Console" w:cs="Lucida Console"/>
                <w:color w:val="72809D"/>
                <w:spacing w:val="-32"/>
              </w:rPr>
              <w:t xml:space="preserve"> </w:t>
            </w:r>
            <w:r>
              <w:rPr>
                <w:color w:val="24292F"/>
                <w:spacing w:val="5"/>
              </w:rPr>
              <w:t>-</w:t>
            </w:r>
            <w:r>
              <w:rPr>
                <w:color w:val="24292F"/>
                <w:spacing w:val="16"/>
                <w:w w:val="101"/>
              </w:rPr>
              <w:t xml:space="preserve"> </w:t>
            </w:r>
            <w:r>
              <w:rPr>
                <w:color w:val="72809D"/>
                <w:spacing w:val="5"/>
              </w:rPr>
              <w:t>/</w:t>
            </w:r>
            <w:r>
              <w:rPr>
                <w:color w:val="72809D"/>
                <w:spacing w:val="-29"/>
              </w:rPr>
              <w:t xml:space="preserve"> </w:t>
            </w:r>
            <w:r>
              <w:rPr>
                <w:color w:val="72809D"/>
                <w:spacing w:val="5"/>
              </w:rPr>
              <w:t>ˈ</w:t>
            </w:r>
            <w:r>
              <w:rPr>
                <w:color w:val="72809D"/>
                <w:spacing w:val="-25"/>
              </w:rPr>
              <w:t xml:space="preserve"> </w:t>
            </w:r>
            <w:r>
              <w:rPr>
                <w:color w:val="72809D"/>
                <w:spacing w:val="5"/>
              </w:rPr>
              <w:t>pɪt</w:t>
            </w:r>
            <w:r>
              <w:rPr>
                <w:color w:val="72809D"/>
                <w:spacing w:val="-26"/>
              </w:rPr>
              <w:t xml:space="preserve"> </w:t>
            </w:r>
            <w:r>
              <w:rPr>
                <w:color w:val="72809D"/>
                <w:spacing w:val="5"/>
              </w:rPr>
              <w:t>ˌ</w:t>
            </w:r>
            <w:r>
              <w:rPr>
                <w:color w:val="72809D"/>
                <w:spacing w:val="-34"/>
              </w:rPr>
              <w:t xml:space="preserve"> </w:t>
            </w:r>
            <w:r>
              <w:rPr>
                <w:color w:val="72809D"/>
                <w:spacing w:val="5"/>
              </w:rPr>
              <w:t>fɔl/</w:t>
            </w:r>
            <w:r>
              <w:rPr>
                <w:color w:val="72809D"/>
                <w:spacing w:val="24"/>
              </w:rPr>
              <w:t xml:space="preserve"> </w:t>
            </w:r>
            <w:r>
              <w:rPr>
                <w:rFonts w:ascii="Courier New" w:hAnsi="Courier New" w:eastAsia="Courier New" w:cs="Courier New"/>
                <w:i/>
                <w:iCs/>
                <w:color w:val="72809D"/>
                <w:spacing w:val="5"/>
              </w:rPr>
              <w:t>n.</w:t>
            </w:r>
            <w:r>
              <w:rPr>
                <w:rFonts w:ascii="Courier New" w:hAnsi="Courier New" w:eastAsia="Courier New" w:cs="Courier New"/>
                <w:i/>
                <w:iCs/>
                <w:color w:val="72809D"/>
                <w:spacing w:val="-26"/>
              </w:rPr>
              <w:t xml:space="preserve"> </w:t>
            </w:r>
            <w:r>
              <w:rPr>
                <w:rFonts w:ascii="Microsoft YaHei" w:hAnsi="Microsoft YaHei" w:eastAsia="Microsoft YaHei" w:cs="Microsoft YaHei"/>
                <w:color w:val="24292F"/>
                <w:spacing w:val="5"/>
              </w:rPr>
              <w:t>陷阱；</w:t>
            </w:r>
            <w:r>
              <w:rPr>
                <w:rFonts w:ascii="Microsoft YaHei" w:hAnsi="Microsoft YaHei" w:eastAsia="Microsoft YaHei" w:cs="Microsoft YaHei"/>
                <w:color w:val="24292F"/>
                <w:spacing w:val="-13"/>
              </w:rPr>
              <w:t xml:space="preserve"> </w:t>
            </w:r>
            <w:r>
              <w:rPr>
                <w:rFonts w:ascii="Microsoft YaHei" w:hAnsi="Microsoft YaHei" w:eastAsia="Microsoft YaHei" w:cs="Microsoft YaHei"/>
                <w:color w:val="24292F"/>
                <w:spacing w:val="5"/>
              </w:rPr>
              <w:t>圈套；</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5"/>
              </w:rPr>
              <w:t>诱惑；</w:t>
            </w:r>
          </w:p>
          <w:p>
            <w:pPr>
              <w:pStyle w:val="TableText"/>
              <w:ind w:left="246"/>
              <w:spacing w:line="321" w:lineRule="exact"/>
              <w:rPr>
                <w:rFonts w:ascii="Microsoft YaHei" w:hAnsi="Microsoft YaHei" w:eastAsia="Microsoft YaHei" w:cs="Microsoft YaHei"/>
              </w:rPr>
            </w:pPr>
            <w:r>
              <w:rPr>
                <w:color w:val="24292F"/>
                <w:position w:val="4"/>
              </w:rPr>
              <w:t>procrastination</w:t>
            </w:r>
            <w:r>
              <w:rPr>
                <w:color w:val="24292F"/>
                <w:spacing w:val="28"/>
                <w:w w:val="101"/>
                <w:position w:val="4"/>
              </w:rPr>
              <w:t xml:space="preserve"> </w:t>
            </w:r>
            <w:r>
              <w:rPr>
                <w:color w:val="24292F"/>
                <w:spacing w:val="25"/>
                <w:position w:val="4"/>
              </w:rPr>
              <w:t>-</w:t>
            </w:r>
            <w:r>
              <w:rPr>
                <w:color w:val="24292F"/>
                <w:spacing w:val="38"/>
                <w:position w:val="4"/>
              </w:rPr>
              <w:t xml:space="preserve"> </w:t>
            </w:r>
            <w:r>
              <w:rPr>
                <w:rFonts w:ascii="Lucida Console" w:hAnsi="Lucida Console" w:eastAsia="Lucida Console" w:cs="Lucida Console"/>
                <w:color w:val="72809D"/>
                <w:spacing w:val="25"/>
                <w:position w:val="4"/>
              </w:rPr>
              <w:t>L5</w:t>
            </w:r>
            <w:r>
              <w:rPr>
                <w:rFonts w:ascii="Lucida Console" w:hAnsi="Lucida Console" w:eastAsia="Lucida Console" w:cs="Lucida Console"/>
                <w:color w:val="72809D"/>
                <w:spacing w:val="-32"/>
                <w:position w:val="4"/>
              </w:rPr>
              <w:t xml:space="preserve"> </w:t>
            </w:r>
            <w:r>
              <w:rPr>
                <w:color w:val="24292F"/>
                <w:spacing w:val="25"/>
                <w:position w:val="4"/>
              </w:rPr>
              <w:t>- </w:t>
            </w:r>
            <w:r>
              <w:rPr>
                <w:color w:val="72809D"/>
                <w:spacing w:val="25"/>
                <w:position w:val="4"/>
              </w:rPr>
              <w:t>/</w:t>
            </w:r>
            <w:r>
              <w:rPr>
                <w:color w:val="72809D"/>
                <w:position w:val="4"/>
              </w:rPr>
              <w:t>pro</w:t>
            </w:r>
            <w:r>
              <w:rPr>
                <w:color w:val="72809D"/>
                <w:spacing w:val="25"/>
                <w:position w:val="4"/>
              </w:rPr>
              <w:t>ʊ</w:t>
            </w:r>
            <w:r>
              <w:rPr>
                <w:color w:val="72809D"/>
                <w:spacing w:val="-26"/>
                <w:position w:val="4"/>
              </w:rPr>
              <w:t xml:space="preserve"> </w:t>
            </w:r>
            <w:r>
              <w:rPr>
                <w:color w:val="72809D"/>
                <w:spacing w:val="25"/>
                <w:position w:val="4"/>
              </w:rPr>
              <w:t>ˌ</w:t>
            </w:r>
            <w:r>
              <w:rPr>
                <w:color w:val="72809D"/>
                <w:spacing w:val="-24"/>
                <w:position w:val="4"/>
              </w:rPr>
              <w:t xml:space="preserve"> </w:t>
            </w:r>
            <w:r>
              <w:rPr>
                <w:color w:val="72809D"/>
                <w:position w:val="4"/>
              </w:rPr>
              <w:t>kr</w:t>
            </w:r>
            <w:r>
              <w:rPr>
                <w:color w:val="72809D"/>
                <w:spacing w:val="25"/>
                <w:position w:val="4"/>
              </w:rPr>
              <w:t>æ</w:t>
            </w:r>
            <w:r>
              <w:rPr>
                <w:color w:val="72809D"/>
                <w:position w:val="4"/>
              </w:rPr>
              <w:t>st</w:t>
            </w:r>
            <w:r>
              <w:rPr>
                <w:color w:val="72809D"/>
                <w:spacing w:val="25"/>
                <w:position w:val="4"/>
              </w:rPr>
              <w:t>ɪ</w:t>
            </w:r>
            <w:r>
              <w:rPr>
                <w:color w:val="72809D"/>
                <w:spacing w:val="-17"/>
                <w:position w:val="4"/>
              </w:rPr>
              <w:t xml:space="preserve"> </w:t>
            </w:r>
            <w:r>
              <w:rPr>
                <w:color w:val="72809D"/>
                <w:spacing w:val="25"/>
                <w:position w:val="4"/>
              </w:rPr>
              <w:t>'</w:t>
            </w:r>
            <w:r>
              <w:rPr>
                <w:color w:val="72809D"/>
                <w:spacing w:val="-25"/>
                <w:position w:val="4"/>
              </w:rPr>
              <w:t xml:space="preserve"> </w:t>
            </w:r>
            <w:r>
              <w:rPr>
                <w:color w:val="72809D"/>
                <w:position w:val="4"/>
              </w:rPr>
              <w:t>ne</w:t>
            </w:r>
            <w:r>
              <w:rPr>
                <w:color w:val="72809D"/>
                <w:spacing w:val="25"/>
                <w:position w:val="4"/>
              </w:rPr>
              <w:t>ɪʃ</w:t>
            </w:r>
            <w:r>
              <w:rPr>
                <w:color w:val="72809D"/>
                <w:spacing w:val="-26"/>
                <w:position w:val="4"/>
              </w:rPr>
              <w:t xml:space="preserve"> </w:t>
            </w:r>
            <w:r>
              <w:rPr>
                <w:color w:val="72809D"/>
                <w:spacing w:val="25"/>
                <w:position w:val="4"/>
              </w:rPr>
              <w:t>n/</w:t>
            </w:r>
            <w:r>
              <w:rPr>
                <w:color w:val="72809D"/>
                <w:spacing w:val="24"/>
                <w:position w:val="4"/>
              </w:rPr>
              <w:t xml:space="preserve"> </w:t>
            </w:r>
            <w:r>
              <w:rPr>
                <w:rFonts w:ascii="Courier New" w:hAnsi="Courier New" w:eastAsia="Courier New" w:cs="Courier New"/>
                <w:i/>
                <w:iCs/>
                <w:color w:val="72809D"/>
                <w:spacing w:val="25"/>
                <w:position w:val="4"/>
              </w:rPr>
              <w:t>n.</w:t>
            </w:r>
            <w:r>
              <w:rPr>
                <w:rFonts w:ascii="Courier New" w:hAnsi="Courier New" w:eastAsia="Courier New" w:cs="Courier New"/>
                <w:i/>
                <w:iCs/>
                <w:color w:val="72809D"/>
                <w:spacing w:val="-34"/>
                <w:position w:val="4"/>
              </w:rPr>
              <w:t xml:space="preserve"> </w:t>
            </w:r>
            <w:r>
              <w:rPr>
                <w:rFonts w:ascii="Microsoft YaHei" w:hAnsi="Microsoft YaHei" w:eastAsia="Microsoft YaHei" w:cs="Microsoft YaHei"/>
                <w:color w:val="24292F"/>
                <w:spacing w:val="25"/>
                <w:position w:val="4"/>
              </w:rPr>
              <w:t>延迟</w:t>
            </w:r>
            <w:r>
              <w:rPr>
                <w:rFonts w:ascii="Microsoft YaHei" w:hAnsi="Microsoft YaHei" w:eastAsia="Microsoft YaHei" w:cs="Microsoft YaHei"/>
                <w:color w:val="24292F"/>
                <w:spacing w:val="-20"/>
                <w:position w:val="4"/>
              </w:rPr>
              <w:t xml:space="preserve"> </w:t>
            </w:r>
            <w:r>
              <w:rPr>
                <w:rFonts w:ascii="Microsoft YaHei" w:hAnsi="Microsoft YaHei" w:eastAsia="Microsoft YaHei" w:cs="Microsoft YaHei"/>
                <w:color w:val="24292F"/>
                <w:spacing w:val="25"/>
                <w:position w:val="4"/>
              </w:rPr>
              <w:t>，拖延；</w:t>
            </w:r>
          </w:p>
        </w:tc>
        <w:tc>
          <w:tcPr>
            <w:tcW w:w="47" w:type="dxa"/>
            <w:vAlign w:val="top"/>
            <w:tcBorders>
              <w:left w:val="nil"/>
            </w:tcBorders>
          </w:tcPr>
          <w:p>
            <w:pPr>
              <w:rPr>
                <w:rFonts w:ascii="Arial"/>
                <w:sz w:val="21"/>
              </w:rPr>
            </w:pPr>
            <w:r/>
          </w:p>
        </w:tc>
      </w:tr>
    </w:tbl>
    <w:p>
      <w:pPr>
        <w:ind w:left="6"/>
        <w:spacing w:before="172" w:line="19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2"/>
        </w:rPr>
        <w:t>题目解析</w:t>
      </w:r>
    </w:p>
    <w:p>
      <w:pPr>
        <w:spacing w:before="133" w:line="225" w:lineRule="auto"/>
        <w:rPr>
          <w:rFonts w:ascii="Microsoft YaHei" w:hAnsi="Microsoft YaHei" w:eastAsia="Microsoft YaHei" w:cs="Microsoft YaHei"/>
          <w:sz w:val="20"/>
          <w:szCs w:val="20"/>
        </w:rPr>
      </w:pPr>
      <w:r>
        <w:drawing>
          <wp:anchor distT="0" distB="0" distL="0" distR="0" simplePos="0" relativeHeight="252339200" behindDoc="0" locked="0" layoutInCell="1" allowOverlap="1">
            <wp:simplePos x="0" y="0"/>
            <wp:positionH relativeFrom="column">
              <wp:posOffset>0</wp:posOffset>
            </wp:positionH>
            <wp:positionV relativeFrom="paragraph">
              <wp:posOffset>351152</wp:posOffset>
            </wp:positionV>
            <wp:extent cx="6338323" cy="9517"/>
            <wp:effectExtent l="0" t="0" r="0" b="0"/>
            <wp:wrapNone/>
            <wp:docPr id="452" name="IM 452"/>
            <wp:cNvGraphicFramePr/>
            <a:graphic>
              <a:graphicData uri="http://schemas.openxmlformats.org/drawingml/2006/picture">
                <pic:pic>
                  <pic:nvPicPr>
                    <pic:cNvPr id="452" name="IM 452"/>
                    <pic:cNvPicPr/>
                  </pic:nvPicPr>
                  <pic:blipFill>
                    <a:blip r:embed="rId198"/>
                    <a:stretch>
                      <a:fillRect/>
                    </a:stretch>
                  </pic:blipFill>
                  <pic:spPr>
                    <a:xfrm rot="0">
                      <a:off x="0" y="0"/>
                      <a:ext cx="6338323" cy="9517"/>
                    </a:xfrm>
                    <a:prstGeom prst="rect">
                      <a:avLst/>
                    </a:prstGeom>
                  </pic:spPr>
                </pic:pic>
              </a:graphicData>
            </a:graphic>
          </wp:anchor>
        </w:drawing>
      </w:r>
      <w:r>
        <w:rPr>
          <w:rFonts w:ascii="Times New Roman" w:hAnsi="Times New Roman" w:eastAsia="Times New Roman" w:cs="Times New Roman"/>
          <w:sz w:val="20"/>
          <w:szCs w:val="20"/>
          <w:color w:val="24292F"/>
          <w:position w:val="-13"/>
        </w:rPr>
        <w:drawing>
          <wp:inline distT="0" distB="0" distL="0" distR="0">
            <wp:extent cx="228407" cy="228407"/>
            <wp:effectExtent l="0" t="0" r="0" b="0"/>
            <wp:docPr id="454" name="IM 454"/>
            <wp:cNvGraphicFramePr/>
            <a:graphic>
              <a:graphicData uri="http://schemas.openxmlformats.org/drawingml/2006/picture">
                <pic:pic>
                  <pic:nvPicPr>
                    <pic:cNvPr id="454" name="IM 454"/>
                    <pic:cNvPicPr/>
                  </pic:nvPicPr>
                  <pic:blipFill>
                    <a:blip r:embed="rId199"/>
                    <a:stretch>
                      <a:fillRect/>
                    </a:stretch>
                  </pic:blipFill>
                  <pic:spPr>
                    <a:xfrm rot="0">
                      <a:off x="0" y="0"/>
                      <a:ext cx="228407" cy="228407"/>
                    </a:xfrm>
                    <a:prstGeom prst="rect">
                      <a:avLst/>
                    </a:prstGeom>
                  </pic:spPr>
                </pic:pic>
              </a:graphicData>
            </a:graphic>
          </wp:inline>
        </w:drawing>
      </w:r>
      <w:r>
        <w:rPr>
          <w:rFonts w:ascii="Times New Roman" w:hAnsi="Times New Roman" w:eastAsia="Times New Roman" w:cs="Times New Roman"/>
          <w:sz w:val="20"/>
          <w:szCs w:val="20"/>
          <w:color w:val="24292F"/>
          <w:spacing w:val="9"/>
        </w:rPr>
        <w:t xml:space="preserve">  </w:t>
      </w:r>
      <w:r>
        <w:rPr>
          <w:rFonts w:ascii="Times New Roman" w:hAnsi="Times New Roman" w:eastAsia="Times New Roman" w:cs="Times New Roman"/>
          <w:sz w:val="20"/>
          <w:szCs w:val="20"/>
          <w:color w:val="24292F"/>
        </w:rPr>
        <w:t>Anne</w:t>
      </w:r>
      <w:r>
        <w:rPr>
          <w:rFonts w:ascii="Microsoft YaHei" w:hAnsi="Microsoft YaHei" w:eastAsia="Microsoft YaHei" w:cs="Microsoft YaHei"/>
          <w:sz w:val="20"/>
          <w:szCs w:val="20"/>
          <w:color w:val="24292F"/>
          <w:spacing w:val="44"/>
        </w:rPr>
        <w:t>助教</w:t>
      </w:r>
    </w:p>
    <w:p>
      <w:pPr>
        <w:ind w:left="10" w:right="5031" w:hanging="3"/>
        <w:spacing w:before="176" w:line="211"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44"/>
        </w:rPr>
        <w:t>顺口溜：</w:t>
      </w:r>
      <w:r>
        <w:rPr>
          <w:rFonts w:ascii="Microsoft YaHei" w:hAnsi="Microsoft YaHei" w:eastAsia="Microsoft YaHei" w:cs="Microsoft YaHei"/>
          <w:sz w:val="20"/>
          <w:szCs w:val="20"/>
          <w:color w:val="24292F"/>
          <w:spacing w:val="-26"/>
        </w:rPr>
        <w:t xml:space="preserve"> </w:t>
      </w:r>
      <w:r>
        <w:rPr>
          <w:rFonts w:ascii="Times New Roman" w:hAnsi="Times New Roman" w:eastAsia="Times New Roman" w:cs="Times New Roman"/>
          <w:sz w:val="20"/>
          <w:szCs w:val="20"/>
          <w:color w:val="24292F"/>
        </w:rPr>
        <w:t>easy</w:t>
      </w:r>
      <w:r>
        <w:rPr>
          <w:rFonts w:ascii="Times New Roman" w:hAnsi="Times New Roman" w:eastAsia="Times New Roman" w:cs="Times New Roman"/>
          <w:sz w:val="20"/>
          <w:szCs w:val="20"/>
          <w:color w:val="24292F"/>
          <w:spacing w:val="43"/>
          <w:w w:val="101"/>
        </w:rPr>
        <w:t xml:space="preserve"> </w:t>
      </w:r>
      <w:r>
        <w:rPr>
          <w:rFonts w:ascii="Times New Roman" w:hAnsi="Times New Roman" w:eastAsia="Times New Roman" w:cs="Times New Roman"/>
          <w:sz w:val="20"/>
          <w:szCs w:val="20"/>
          <w:color w:val="24292F"/>
          <w:spacing w:val="44"/>
        </w:rPr>
        <w:t>——</w:t>
      </w:r>
      <w:r>
        <w:rPr>
          <w:rFonts w:ascii="Times New Roman" w:hAnsi="Times New Roman" w:eastAsia="Times New Roman" w:cs="Times New Roman"/>
          <w:sz w:val="20"/>
          <w:szCs w:val="20"/>
          <w:color w:val="24292F"/>
        </w:rPr>
        <w:t>working</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44"/>
        </w:rPr>
        <w:t>—</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44"/>
        </w:rPr>
        <w:t>—</w:t>
      </w:r>
      <w:r>
        <w:rPr>
          <w:rFonts w:ascii="Times New Roman" w:hAnsi="Times New Roman" w:eastAsia="Times New Roman" w:cs="Times New Roman"/>
          <w:sz w:val="20"/>
          <w:szCs w:val="20"/>
          <w:color w:val="24292F"/>
          <w:spacing w:val="29"/>
          <w:w w:val="101"/>
        </w:rPr>
        <w:t xml:space="preserve"> </w:t>
      </w:r>
      <w:r>
        <w:rPr>
          <w:rFonts w:ascii="Times New Roman" w:hAnsi="Times New Roman" w:eastAsia="Times New Roman" w:cs="Times New Roman"/>
          <w:sz w:val="20"/>
          <w:szCs w:val="20"/>
          <w:color w:val="24292F"/>
        </w:rPr>
        <w:t>problems</w:t>
      </w:r>
      <w:r>
        <w:rPr>
          <w:rFonts w:ascii="Times New Roman" w:hAnsi="Times New Roman" w:eastAsia="Times New Roman" w:cs="Times New Roman"/>
          <w:sz w:val="20"/>
          <w:szCs w:val="20"/>
          <w:color w:val="24292F"/>
          <w:spacing w:val="44"/>
        </w:rPr>
        <w:t>——</w:t>
      </w:r>
      <w:r>
        <w:rPr>
          <w:rFonts w:ascii="Times New Roman" w:hAnsi="Times New Roman" w:eastAsia="Times New Roman" w:cs="Times New Roman"/>
          <w:sz w:val="20"/>
          <w:szCs w:val="20"/>
          <w:color w:val="24292F"/>
        </w:rPr>
        <w:t>group</w:t>
      </w:r>
      <w:r>
        <w:rPr>
          <w:rFonts w:ascii="Microsoft YaHei" w:hAnsi="Microsoft YaHei" w:eastAsia="Microsoft YaHei" w:cs="Microsoft YaHei"/>
          <w:sz w:val="20"/>
          <w:szCs w:val="20"/>
          <w:color w:val="24292F"/>
          <w:spacing w:val="11"/>
        </w:rPr>
        <w:t>简单的</w:t>
      </w:r>
      <w:r>
        <w:rPr>
          <w:rFonts w:ascii="Times New Roman" w:hAnsi="Times New Roman" w:eastAsia="Times New Roman" w:cs="Times New Roman"/>
          <w:sz w:val="20"/>
          <w:szCs w:val="20"/>
          <w:color w:val="24292F"/>
          <w:spacing w:val="11"/>
        </w:rPr>
        <w:t>——</w:t>
      </w:r>
      <w:r>
        <w:rPr>
          <w:rFonts w:ascii="Microsoft YaHei" w:hAnsi="Microsoft YaHei" w:eastAsia="Microsoft YaHei" w:cs="Microsoft YaHei"/>
          <w:sz w:val="20"/>
          <w:szCs w:val="20"/>
          <w:color w:val="24292F"/>
          <w:spacing w:val="11"/>
        </w:rPr>
        <w:t>工作</w:t>
      </w:r>
      <w:r>
        <w:rPr>
          <w:rFonts w:ascii="Times New Roman" w:hAnsi="Times New Roman" w:eastAsia="Times New Roman" w:cs="Times New Roman"/>
          <w:sz w:val="20"/>
          <w:szCs w:val="20"/>
          <w:color w:val="24292F"/>
          <w:spacing w:val="11"/>
        </w:rPr>
        <w:t>——</w:t>
      </w:r>
      <w:r>
        <w:rPr>
          <w:rFonts w:ascii="Microsoft YaHei" w:hAnsi="Microsoft YaHei" w:eastAsia="Microsoft YaHei" w:cs="Microsoft YaHei"/>
          <w:sz w:val="20"/>
          <w:szCs w:val="20"/>
          <w:color w:val="24292F"/>
          <w:spacing w:val="11"/>
        </w:rPr>
        <w:t>出了问题</w:t>
      </w:r>
      <w:r>
        <w:rPr>
          <w:rFonts w:ascii="Times New Roman" w:hAnsi="Times New Roman" w:eastAsia="Times New Roman" w:cs="Times New Roman"/>
          <w:sz w:val="20"/>
          <w:szCs w:val="20"/>
          <w:color w:val="24292F"/>
          <w:spacing w:val="11"/>
        </w:rPr>
        <w:t>——</w:t>
      </w:r>
      <w:r>
        <w:rPr>
          <w:rFonts w:ascii="Microsoft YaHei" w:hAnsi="Microsoft YaHei" w:eastAsia="Microsoft YaHei" w:cs="Microsoft YaHei"/>
          <w:sz w:val="20"/>
          <w:szCs w:val="20"/>
          <w:color w:val="24292F"/>
          <w:spacing w:val="11"/>
        </w:rPr>
        <w:t>需要团队（</w:t>
      </w:r>
      <w:r>
        <w:rPr>
          <w:rFonts w:ascii="Microsoft YaHei" w:hAnsi="Microsoft YaHei" w:eastAsia="Microsoft YaHei" w:cs="Microsoft YaHei"/>
          <w:sz w:val="20"/>
          <w:szCs w:val="20"/>
          <w:color w:val="24292F"/>
          <w:spacing w:val="-30"/>
        </w:rPr>
        <w:t xml:space="preserve"> </w:t>
      </w:r>
      <w:r>
        <w:rPr>
          <w:rFonts w:ascii="Microsoft YaHei" w:hAnsi="Microsoft YaHei" w:eastAsia="Microsoft YaHei" w:cs="Microsoft YaHei"/>
          <w:sz w:val="20"/>
          <w:szCs w:val="20"/>
          <w:color w:val="24292F"/>
          <w:spacing w:val="11"/>
        </w:rPr>
        <w:t>背锅）</w:t>
      </w:r>
    </w:p>
    <w:p>
      <w:pPr>
        <w:pStyle w:val="BodyText"/>
        <w:spacing w:line="344" w:lineRule="auto"/>
        <w:rPr>
          <w:sz w:val="21"/>
        </w:rPr>
      </w:pPr>
      <w:r/>
    </w:p>
    <w:p>
      <w:pPr>
        <w:pStyle w:val="BodyText"/>
        <w:ind w:left="6"/>
        <w:spacing w:before="124" w:line="190" w:lineRule="auto"/>
        <w:rPr>
          <w:rFonts w:ascii="Microsoft YaHei" w:hAnsi="Microsoft YaHei" w:eastAsia="Microsoft YaHei" w:cs="Microsoft YaHei"/>
        </w:rPr>
      </w:pPr>
      <w:r>
        <mc:AlternateContent xmlns:mc="http://schemas.openxmlformats.org/markup-compatibility/2006">
          <mc:Choice Requires="wps">
            <w:drawing>
              <wp:anchor distT="0" distB="0" distL="0" distR="0" simplePos="0" relativeHeight="252337152" behindDoc="1" locked="0" layoutInCell="1" allowOverlap="1">
                <wp:simplePos x="0" y="0"/>
                <wp:positionH relativeFrom="column">
                  <wp:posOffset>2655242</wp:posOffset>
                </wp:positionH>
                <wp:positionV relativeFrom="paragraph">
                  <wp:posOffset>103906</wp:posOffset>
                </wp:positionV>
                <wp:extent cx="466725" cy="190500"/>
                <wp:effectExtent l="0" t="0" r="0" b="0"/>
                <wp:wrapNone/>
                <wp:docPr id="456" name="Rect 456"/>
                <wp:cNvGraphicFramePr/>
                <a:graphic>
                  <a:graphicData uri="http://schemas.microsoft.com/office/word/2010/wordprocessingShape">
                    <wps:wsp>
                      <wps:cNvPr id="456" name="Rect 456"/>
                      <wps:cNvSpPr/>
                      <wps:spPr>
                        <a:xfrm>
                          <a:off x="2655242" y="103906"/>
                          <a:ext cx="466725" cy="190500"/>
                        </a:xfrm>
                        <a:prstGeom prst="rect">
                          <a:avLst/>
                        </a:prstGeom>
                        <a:solidFill>
                          <a:srgbClr val="E1F5FE">
                            <a:alpha val="97647"/>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220" style="position:absolute;margin-left:209.074pt;margin-top:8.18161pt;mso-position-vertical-relative:text;mso-position-horizontal-relative:text;width:36.75pt;height:15pt;z-index:-250979328;" fillcolor="#E1F5FE" filled="true" stroked="false">
                <v:fill opacity="0.976471"/>
              </v:rect>
            </w:pict>
          </mc:Fallback>
        </mc:AlternateContent>
      </w:r>
      <w:r>
        <w:rPr>
          <w:sz w:val="29"/>
          <w:szCs w:val="29"/>
          <w:b/>
          <w:bCs/>
          <w:color w:val="24292F"/>
          <w:spacing w:val="10"/>
        </w:rPr>
        <w:t>65. </w:t>
      </w:r>
      <w:r>
        <w:rPr>
          <w:sz w:val="29"/>
          <w:szCs w:val="29"/>
          <w:b/>
          <w:bCs/>
          <w:color w:val="24292F"/>
        </w:rPr>
        <w:t>Performance</w:t>
      </w:r>
      <w:r>
        <w:rPr>
          <w:sz w:val="29"/>
          <w:szCs w:val="29"/>
          <w:b/>
          <w:bCs/>
          <w:color w:val="24292F"/>
          <w:spacing w:val="10"/>
        </w:rPr>
        <w:t xml:space="preserve"> / </w:t>
      </w:r>
      <w:r>
        <w:rPr>
          <w:rFonts w:ascii="Microsoft YaHei" w:hAnsi="Microsoft YaHei" w:eastAsia="Microsoft YaHei" w:cs="Microsoft YaHei"/>
          <w:sz w:val="29"/>
          <w:szCs w:val="29"/>
          <w:color w:val="24292F"/>
          <w:spacing w:val="10"/>
        </w:rPr>
        <w:t>表演</w:t>
      </w:r>
      <w:r>
        <w:rPr>
          <w:rFonts w:ascii="Microsoft YaHei" w:hAnsi="Microsoft YaHei" w:eastAsia="Microsoft YaHei" w:cs="Microsoft YaHei"/>
          <w:sz w:val="29"/>
          <w:szCs w:val="29"/>
          <w:color w:val="24292F"/>
          <w:spacing w:val="55"/>
        </w:rPr>
        <w:t xml:space="preserve"> </w:t>
      </w:r>
      <w:r>
        <w:rPr>
          <w:shd w:val="clear" w:fill="E1F5FE"/>
          <w:rFonts w:ascii="Microsoft YaHei" w:hAnsi="Microsoft YaHei" w:eastAsia="Microsoft YaHei" w:cs="Microsoft YaHei"/>
          <w:sz w:val="29"/>
          <w:szCs w:val="29"/>
          <w:color w:val="24292F"/>
          <w:spacing w:val="10"/>
        </w:rPr>
        <w:t xml:space="preserve"> </w:t>
      </w:r>
      <w:r>
        <w:rPr>
          <w:shd w:val="clear" w:fill="E1F5FE"/>
          <w:rFonts w:ascii="Times New Roman" w:hAnsi="Times New Roman" w:eastAsia="Times New Roman" w:cs="Times New Roman"/>
          <w:color w:val="03A9F4"/>
          <w:spacing w:val="10"/>
          <w:position w:val="1"/>
        </w:rPr>
        <w:t>#7750  </w:t>
      </w:r>
      <w:r>
        <w:rPr>
          <w:rFonts w:ascii="Times New Roman" w:hAnsi="Times New Roman" w:eastAsia="Times New Roman" w:cs="Times New Roman"/>
          <w:color w:val="03A9F4"/>
          <w:spacing w:val="10"/>
          <w:position w:val="1"/>
        </w:rPr>
        <w:t xml:space="preserve">     </w:t>
      </w:r>
      <w:r>
        <w:rPr>
          <w:rFonts w:ascii="Microsoft YaHei" w:hAnsi="Microsoft YaHei" w:eastAsia="Microsoft YaHei" w:cs="Microsoft YaHei"/>
          <w:color w:val="03A9F4"/>
          <w:spacing w:val="10"/>
          <w:position w:val="1"/>
        </w:rPr>
        <w:t>超高频  </w:t>
      </w:r>
    </w:p>
    <w:p>
      <w:pPr>
        <w:spacing w:line="190" w:lineRule="auto"/>
        <w:sectPr>
          <w:headerReference w:type="default" r:id="rId194"/>
          <w:footerReference w:type="default" r:id="rId195"/>
          <w:pgSz w:w="11900" w:h="16839"/>
          <w:pgMar w:top="625" w:right="958" w:bottom="607" w:left="959" w:header="344" w:footer="381" w:gutter="0"/>
        </w:sectPr>
        <w:rPr>
          <w:rFonts w:ascii="Microsoft YaHei" w:hAnsi="Microsoft YaHei" w:eastAsia="Microsoft YaHei" w:cs="Microsoft YaHei"/>
        </w:rPr>
      </w:pPr>
    </w:p>
    <w:p>
      <w:pPr>
        <w:pStyle w:val="BodyText"/>
        <w:spacing w:line="359" w:lineRule="auto"/>
        <w:rPr>
          <w:sz w:val="21"/>
        </w:rPr>
      </w:pPr>
      <w:r/>
    </w:p>
    <w:p>
      <w:pPr>
        <w:ind w:left="487" w:right="76" w:hanging="257"/>
        <w:spacing w:before="66" w:line="30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1.</w:t>
      </w:r>
      <w:r>
        <w:rPr>
          <w:rFonts w:ascii="Times New Roman" w:hAnsi="Times New Roman" w:eastAsia="Times New Roman" w:cs="Times New Roman"/>
          <w:sz w:val="23"/>
          <w:szCs w:val="23"/>
          <w:color w:val="24292F"/>
          <w:spacing w:val="52"/>
        </w:rPr>
        <w:t xml:space="preserve"> </w:t>
      </w:r>
      <w:r>
        <w:rPr>
          <w:rFonts w:ascii="Times New Roman" w:hAnsi="Times New Roman" w:eastAsia="Times New Roman" w:cs="Times New Roman"/>
          <w:sz w:val="23"/>
          <w:szCs w:val="23"/>
          <w:color w:val="24292F"/>
          <w:spacing w:val="13"/>
        </w:rPr>
        <w:t>In a wonderful set of studies and subsequent</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book,</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3"/>
        </w:rPr>
        <w:t>Elly</w:t>
      </w:r>
      <w:r>
        <w:rPr>
          <w:rFonts w:ascii="Times New Roman" w:hAnsi="Times New Roman" w:eastAsia="Times New Roman" w:cs="Times New Roman"/>
          <w:sz w:val="23"/>
          <w:szCs w:val="23"/>
          <w:color w:val="24292F"/>
          <w:spacing w:val="8"/>
        </w:rPr>
        <w:t xml:space="preserve"> </w:t>
      </w:r>
      <w:r>
        <w:rPr>
          <w:rFonts w:ascii="Times New Roman" w:hAnsi="Times New Roman" w:eastAsia="Times New Roman" w:cs="Times New Roman"/>
          <w:sz w:val="23"/>
          <w:szCs w:val="23"/>
          <w:color w:val="24292F"/>
          <w:spacing w:val="13"/>
        </w:rPr>
        <w:t>A.</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3"/>
        </w:rPr>
        <w:t>Konijn</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looked</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3"/>
        </w:rPr>
        <w:t>to</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3"/>
        </w:rPr>
        <w:t>the</w:t>
      </w:r>
      <w:r>
        <w:rPr>
          <w:rFonts w:ascii="Times New Roman" w:hAnsi="Times New Roman" w:eastAsia="Times New Roman" w:cs="Times New Roman"/>
          <w:sz w:val="23"/>
          <w:szCs w:val="23"/>
          <w:color w:val="24292F"/>
          <w:spacing w:val="18"/>
          <w:w w:val="101"/>
        </w:rPr>
        <w:t xml:space="preserve"> </w:t>
      </w:r>
      <w:r>
        <w:rPr>
          <w:rFonts w:ascii="Times New Roman" w:hAnsi="Times New Roman" w:eastAsia="Times New Roman" w:cs="Times New Roman"/>
          <w:sz w:val="23"/>
          <w:szCs w:val="23"/>
          <w:color w:val="24292F"/>
          <w:spacing w:val="13"/>
        </w:rPr>
        <w:t>question</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5"/>
        </w:rPr>
        <w:t>of how much actors are aware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of their</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5"/>
        </w:rPr>
        <w:t>performance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as</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5"/>
        </w:rPr>
        <w:t>they</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perform</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it,</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a</w:t>
      </w:r>
      <w:r>
        <w:rPr>
          <w:rFonts w:ascii="Times New Roman" w:hAnsi="Times New Roman" w:eastAsia="Times New Roman" w:cs="Times New Roman"/>
          <w:sz w:val="23"/>
          <w:szCs w:val="23"/>
          <w:color w:val="24292F"/>
          <w:spacing w:val="14"/>
        </w:rPr>
        <w:t>nd</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how</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4"/>
        </w:rPr>
        <w:t>much</w:t>
      </w:r>
    </w:p>
    <w:p>
      <w:pPr>
        <w:ind w:left="481"/>
        <w:spacing w:before="38" w:line="20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they let the</w:t>
      </w:r>
      <w:r>
        <w:rPr>
          <w:rFonts w:ascii="Times New Roman" w:hAnsi="Times New Roman" w:eastAsia="Times New Roman" w:cs="Times New Roman"/>
          <w:sz w:val="23"/>
          <w:szCs w:val="23"/>
          <w:color w:val="24292F"/>
          <w:spacing w:val="35"/>
        </w:rPr>
        <w:t xml:space="preserve"> </w:t>
      </w:r>
      <w:r>
        <w:rPr>
          <w:rFonts w:ascii="Times New Roman" w:hAnsi="Times New Roman" w:eastAsia="Times New Roman" w:cs="Times New Roman"/>
          <w:sz w:val="23"/>
          <w:szCs w:val="23"/>
          <w:color w:val="24292F"/>
          <w:spacing w:val="14"/>
        </w:rPr>
        <w:t>character</w:t>
      </w:r>
      <w:r>
        <w:rPr>
          <w:rFonts w:ascii="Times New Roman" w:hAnsi="Times New Roman" w:eastAsia="Times New Roman" w:cs="Times New Roman"/>
          <w:sz w:val="23"/>
          <w:szCs w:val="23"/>
          <w:color w:val="24292F"/>
          <w:spacing w:val="34"/>
          <w:w w:val="101"/>
        </w:rPr>
        <w:t xml:space="preserve"> </w:t>
      </w:r>
      <w:r>
        <w:rPr>
          <w:rFonts w:ascii="Times New Roman" w:hAnsi="Times New Roman" w:eastAsia="Times New Roman" w:cs="Times New Roman"/>
          <w:sz w:val="23"/>
          <w:szCs w:val="23"/>
          <w:color w:val="24292F"/>
          <w:spacing w:val="14"/>
        </w:rPr>
        <w:t>'take</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4"/>
        </w:rPr>
        <w:t>over</w:t>
      </w:r>
      <w:r>
        <w:rPr>
          <w:rFonts w:ascii="Times New Roman" w:hAnsi="Times New Roman" w:eastAsia="Times New Roman" w:cs="Times New Roman"/>
          <w:sz w:val="23"/>
          <w:szCs w:val="23"/>
          <w:color w:val="24292F"/>
          <w:spacing w:val="-32"/>
        </w:rPr>
        <w:t xml:space="preserve"> </w:t>
      </w:r>
      <w:r>
        <w:rPr>
          <w:rFonts w:ascii="Times New Roman" w:hAnsi="Times New Roman" w:eastAsia="Times New Roman" w:cs="Times New Roman"/>
          <w:sz w:val="23"/>
          <w:szCs w:val="23"/>
          <w:color w:val="24292F"/>
          <w:spacing w:val="14"/>
        </w:rPr>
        <w:t>'.</w:t>
      </w:r>
    </w:p>
    <w:p>
      <w:pPr>
        <w:ind w:left="493" w:right="143" w:hanging="278"/>
        <w:spacing w:before="195" w:line="30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2.</w:t>
      </w:r>
      <w:r>
        <w:rPr>
          <w:rFonts w:ascii="Times New Roman" w:hAnsi="Times New Roman" w:eastAsia="Times New Roman" w:cs="Times New Roman"/>
          <w:sz w:val="23"/>
          <w:szCs w:val="23"/>
          <w:color w:val="24292F"/>
          <w:spacing w:val="61"/>
          <w:w w:val="101"/>
        </w:rPr>
        <w:t xml:space="preserve"> </w:t>
      </w:r>
      <w:r>
        <w:rPr>
          <w:rFonts w:ascii="Times New Roman" w:hAnsi="Times New Roman" w:eastAsia="Times New Roman" w:cs="Times New Roman"/>
          <w:sz w:val="23"/>
          <w:szCs w:val="23"/>
          <w:color w:val="24292F"/>
          <w:spacing w:val="13"/>
        </w:rPr>
        <w:t>However, the</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more</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negative the emotion of the character, the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less</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3"/>
        </w:rPr>
        <w:t>likely the actor would</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5"/>
        </w:rPr>
        <w:t>report feeling that emotion </w:t>
      </w:r>
      <w:r>
        <w:rPr>
          <w:rFonts w:ascii="Times New Roman" w:hAnsi="Times New Roman" w:eastAsia="Times New Roman" w:cs="Times New Roman"/>
          <w:sz w:val="23"/>
          <w:szCs w:val="23"/>
          <w:color w:val="24292F"/>
          <w:spacing w:val="14"/>
        </w:rPr>
        <w:t>onstage.</w:t>
      </w:r>
    </w:p>
    <w:p>
      <w:pPr>
        <w:ind w:left="487" w:right="623" w:hanging="271"/>
        <w:spacing w:before="94" w:line="30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3.</w:t>
      </w:r>
      <w:r>
        <w:rPr>
          <w:rFonts w:ascii="Times New Roman" w:hAnsi="Times New Roman" w:eastAsia="Times New Roman" w:cs="Times New Roman"/>
          <w:sz w:val="23"/>
          <w:szCs w:val="23"/>
          <w:color w:val="24292F"/>
          <w:spacing w:val="51"/>
          <w:w w:val="101"/>
        </w:rPr>
        <w:t xml:space="preserve"> </w:t>
      </w:r>
      <w:r>
        <w:rPr>
          <w:rFonts w:ascii="Times New Roman" w:hAnsi="Times New Roman" w:eastAsia="Times New Roman" w:cs="Times New Roman"/>
          <w:sz w:val="23"/>
          <w:szCs w:val="23"/>
          <w:color w:val="24292F"/>
          <w:spacing w:val="15"/>
        </w:rPr>
        <w:t>She found that positive emotions were often felt by the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actors</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5"/>
        </w:rPr>
        <w:t>as</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5"/>
        </w:rPr>
        <w:t>they</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played</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5"/>
        </w:rPr>
        <w:t>those</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7"/>
        </w:rPr>
        <w:t>character</w:t>
      </w:r>
      <w:r>
        <w:rPr>
          <w:rFonts w:ascii="Times New Roman" w:hAnsi="Times New Roman" w:eastAsia="Times New Roman" w:cs="Times New Roman"/>
          <w:sz w:val="23"/>
          <w:szCs w:val="23"/>
          <w:color w:val="24292F"/>
          <w:spacing w:val="-33"/>
        </w:rPr>
        <w:t xml:space="preserve"> </w:t>
      </w:r>
      <w:r>
        <w:rPr>
          <w:rFonts w:ascii="Times New Roman" w:hAnsi="Times New Roman" w:eastAsia="Times New Roman" w:cs="Times New Roman"/>
          <w:sz w:val="23"/>
          <w:szCs w:val="23"/>
          <w:color w:val="24292F"/>
          <w:spacing w:val="17"/>
        </w:rPr>
        <w:t>'s emotions.</w:t>
      </w:r>
    </w:p>
    <w:p>
      <w:pPr>
        <w:ind w:left="481" w:right="245" w:hanging="265"/>
        <w:spacing w:before="102" w:line="326"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7"/>
        </w:rPr>
        <w:t>4.</w:t>
      </w:r>
      <w:r>
        <w:rPr>
          <w:rFonts w:ascii="Times New Roman" w:hAnsi="Times New Roman" w:eastAsia="Times New Roman" w:cs="Times New Roman"/>
          <w:sz w:val="23"/>
          <w:szCs w:val="23"/>
          <w:color w:val="24292F"/>
          <w:spacing w:val="34"/>
          <w:w w:val="101"/>
        </w:rPr>
        <w:t xml:space="preserve"> </w:t>
      </w:r>
      <w:r>
        <w:rPr>
          <w:rFonts w:ascii="Times New Roman" w:hAnsi="Times New Roman" w:eastAsia="Times New Roman" w:cs="Times New Roman"/>
          <w:sz w:val="23"/>
          <w:szCs w:val="23"/>
          <w:color w:val="24292F"/>
          <w:spacing w:val="17"/>
        </w:rPr>
        <w:t>She asked</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7"/>
        </w:rPr>
        <w:t>Dutch actors to rat</w:t>
      </w:r>
      <w:r>
        <w:rPr>
          <w:rFonts w:ascii="Times New Roman" w:hAnsi="Times New Roman" w:eastAsia="Times New Roman" w:cs="Times New Roman"/>
          <w:sz w:val="23"/>
          <w:szCs w:val="23"/>
          <w:color w:val="24292F"/>
          <w:spacing w:val="16"/>
        </w:rPr>
        <w:t>e their own emotions and the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6"/>
        </w:rPr>
        <w:t>emotions</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6"/>
        </w:rPr>
        <w:t>of the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6"/>
        </w:rPr>
        <w:t>characters</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5"/>
        </w:rPr>
        <w:t>they were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5"/>
        </w:rPr>
        <w:t>playing across a range of aﬀective</w:t>
      </w:r>
      <w:r>
        <w:rPr>
          <w:rFonts w:ascii="Times New Roman" w:hAnsi="Times New Roman" w:eastAsia="Times New Roman" w:cs="Times New Roman"/>
          <w:sz w:val="23"/>
          <w:szCs w:val="23"/>
          <w:color w:val="24292F"/>
          <w:spacing w:val="17"/>
        </w:rPr>
        <w:t xml:space="preserve"> </w:t>
      </w:r>
      <w:r>
        <w:rPr>
          <w:rFonts w:ascii="Times New Roman" w:hAnsi="Times New Roman" w:eastAsia="Times New Roman" w:cs="Times New Roman"/>
          <w:sz w:val="23"/>
          <w:szCs w:val="23"/>
          <w:color w:val="24292F"/>
          <w:spacing w:val="15"/>
        </w:rPr>
        <w:t>states</w:t>
      </w:r>
      <w:r>
        <w:rPr>
          <w:rFonts w:ascii="Times New Roman" w:hAnsi="Times New Roman" w:eastAsia="Times New Roman" w:cs="Times New Roman"/>
          <w:sz w:val="23"/>
          <w:szCs w:val="23"/>
          <w:color w:val="24292F"/>
          <w:spacing w:val="20"/>
        </w:rPr>
        <w:t xml:space="preserve"> </w:t>
      </w:r>
      <w:r>
        <w:rPr>
          <w:rFonts w:ascii="Times New Roman" w:hAnsi="Times New Roman" w:eastAsia="Times New Roman" w:cs="Times New Roman"/>
          <w:sz w:val="23"/>
          <w:szCs w:val="23"/>
          <w:color w:val="24292F"/>
          <w:spacing w:val="14"/>
        </w:rPr>
        <w:t>(from</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disgust</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and</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4"/>
        </w:rPr>
        <w:t>anxiety to</w:t>
      </w:r>
    </w:p>
    <w:p>
      <w:pPr>
        <w:ind w:left="481"/>
        <w:spacing w:before="1" w:line="204"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8"/>
        </w:rPr>
        <w:t>tenderness and</w:t>
      </w:r>
      <w:r>
        <w:rPr>
          <w:rFonts w:ascii="Times New Roman" w:hAnsi="Times New Roman" w:eastAsia="Times New Roman" w:cs="Times New Roman"/>
          <w:sz w:val="23"/>
          <w:szCs w:val="23"/>
          <w:color w:val="24292F"/>
          <w:spacing w:val="28"/>
          <w:w w:val="101"/>
        </w:rPr>
        <w:t xml:space="preserve"> </w:t>
      </w:r>
      <w:r>
        <w:rPr>
          <w:rFonts w:ascii="Times New Roman" w:hAnsi="Times New Roman" w:eastAsia="Times New Roman" w:cs="Times New Roman"/>
          <w:sz w:val="23"/>
          <w:szCs w:val="23"/>
          <w:color w:val="24292F"/>
          <w:spacing w:val="18"/>
        </w:rPr>
        <w:t>pleasure).</w:t>
      </w:r>
    </w:p>
    <w:p>
      <w:pPr>
        <w:pStyle w:val="BodyText"/>
        <w:spacing w:line="258" w:lineRule="auto"/>
        <w:rPr>
          <w:sz w:val="21"/>
        </w:rPr>
      </w:pPr>
      <w:r/>
    </w:p>
    <w:p>
      <w:pPr>
        <w:ind w:left="8"/>
        <w:spacing w:before="74" w:line="19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7"/>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7"/>
        </w:rPr>
        <w:t>由于开启了答案后置</w:t>
      </w:r>
      <w:r>
        <w:rPr>
          <w:rFonts w:ascii="Microsoft YaHei" w:hAnsi="Microsoft YaHei" w:eastAsia="Microsoft YaHei" w:cs="Microsoft YaHei"/>
          <w:sz w:val="17"/>
          <w:szCs w:val="17"/>
          <w:color w:val="24292F"/>
          <w:spacing w:val="-21"/>
        </w:rPr>
        <w:t xml:space="preserve"> </w:t>
      </w:r>
      <w:r>
        <w:rPr>
          <w:rFonts w:ascii="Microsoft YaHei" w:hAnsi="Microsoft YaHei" w:eastAsia="Microsoft YaHei" w:cs="Microsoft YaHei"/>
          <w:sz w:val="17"/>
          <w:szCs w:val="17"/>
          <w:color w:val="24292F"/>
          <w:spacing w:val="17"/>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，请参考答案</w:t>
      </w:r>
      <w:r>
        <w:rPr>
          <w:rFonts w:ascii="Microsoft YaHei" w:hAnsi="Microsoft YaHei" w:eastAsia="Microsoft YaHei" w:cs="Microsoft YaHei"/>
          <w:sz w:val="17"/>
          <w:szCs w:val="17"/>
          <w:color w:val="24292F"/>
          <w:spacing w:val="16"/>
        </w:rPr>
        <w:t>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7"/>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p>
    <w:p>
      <w:pPr>
        <w:spacing w:line="132" w:lineRule="exact"/>
        <w:rPr/>
      </w:pPr>
      <w:r/>
    </w:p>
    <w:tbl>
      <w:tblPr>
        <w:tblStyle w:val="TableNormal"/>
        <w:tblW w:w="9961" w:type="dxa"/>
        <w:tblInd w:w="10" w:type="dxa"/>
        <w:tblLayout w:type="fixed"/>
        <w:tblBorders>
          <w:top w:val="single" w:color="F0F4F8" w:sz="8" w:space="0"/>
          <w:left w:val="single" w:color="F0F4F8" w:sz="8" w:space="0"/>
          <w:bottom w:val="single" w:color="F0F4F8" w:sz="8" w:space="0"/>
          <w:right w:val="single" w:color="F0F4F8" w:sz="8" w:space="0"/>
          <w:insideH w:val="single" w:color="F0F4F8" w:sz="8" w:space="0"/>
          <w:insideV w:val="single" w:color="F0F4F8" w:sz="8" w:space="0"/>
        </w:tblBorders>
      </w:tblPr>
      <w:tblGrid>
        <w:gridCol w:w="7821"/>
        <w:gridCol w:w="2140"/>
      </w:tblGrid>
      <w:tr>
        <w:trPr>
          <w:trHeight w:val="889" w:hRule="atLeast"/>
        </w:trPr>
        <w:tc>
          <w:tcPr>
            <w:tcW w:w="7821" w:type="dxa"/>
            <w:vAlign w:val="top"/>
            <w:tcBorders>
              <w:right w:val="nil"/>
            </w:tcBorders>
          </w:tcPr>
          <w:p>
            <w:pPr>
              <w:pStyle w:val="TableText"/>
              <w:ind w:left="241"/>
              <w:spacing w:before="136" w:line="197" w:lineRule="auto"/>
              <w:rPr>
                <w:rFonts w:ascii="Microsoft YaHei" w:hAnsi="Microsoft YaHei" w:eastAsia="Microsoft YaHei" w:cs="Microsoft YaHei"/>
              </w:rPr>
            </w:pPr>
            <w:r>
              <w:rPr>
                <w:color w:val="24292F"/>
              </w:rPr>
              <w:t>disgust</w:t>
            </w:r>
            <w:r>
              <w:rPr>
                <w:color w:val="24292F"/>
                <w:spacing w:val="47"/>
              </w:rPr>
              <w:t xml:space="preserve"> </w:t>
            </w:r>
            <w:r>
              <w:rPr>
                <w:color w:val="24292F"/>
                <w:spacing w:val="14"/>
              </w:rPr>
              <w:t>-</w:t>
            </w:r>
            <w:r>
              <w:rPr>
                <w:color w:val="24292F"/>
                <w:spacing w:val="38"/>
                <w:w w:val="101"/>
              </w:rPr>
              <w:t xml:space="preserve"> </w:t>
            </w:r>
            <w:r>
              <w:rPr>
                <w:rFonts w:ascii="Lucida Console" w:hAnsi="Lucida Console" w:eastAsia="Lucida Console" w:cs="Lucida Console"/>
                <w:color w:val="72809D"/>
                <w:spacing w:val="14"/>
              </w:rPr>
              <w:t>L1</w:t>
            </w:r>
            <w:r>
              <w:rPr>
                <w:rFonts w:ascii="Lucida Console" w:hAnsi="Lucida Console" w:eastAsia="Lucida Console" w:cs="Lucida Console"/>
                <w:color w:val="72809D"/>
                <w:spacing w:val="-32"/>
              </w:rPr>
              <w:t xml:space="preserve"> </w:t>
            </w:r>
            <w:r>
              <w:rPr>
                <w:color w:val="24292F"/>
                <w:spacing w:val="14"/>
              </w:rPr>
              <w:t>- </w:t>
            </w:r>
            <w:r>
              <w:rPr>
                <w:color w:val="72809D"/>
                <w:spacing w:val="14"/>
              </w:rPr>
              <w:t>/dɪs</w:t>
            </w:r>
            <w:r>
              <w:rPr>
                <w:color w:val="72809D"/>
                <w:spacing w:val="-26"/>
              </w:rPr>
              <w:t xml:space="preserve"> </w:t>
            </w:r>
            <w:r>
              <w:rPr>
                <w:color w:val="72809D"/>
                <w:spacing w:val="14"/>
              </w:rPr>
              <w:t>ˈ</w:t>
            </w:r>
            <w:r>
              <w:rPr>
                <w:color w:val="72809D"/>
                <w:spacing w:val="-31"/>
              </w:rPr>
              <w:t xml:space="preserve"> </w:t>
            </w:r>
            <w:r>
              <w:rPr>
                <w:color w:val="72809D"/>
                <w:spacing w:val="14"/>
              </w:rPr>
              <w:t>ɡʌ</w:t>
            </w:r>
            <w:r>
              <w:rPr>
                <w:color w:val="72809D"/>
              </w:rPr>
              <w:t>st</w:t>
            </w:r>
            <w:r>
              <w:rPr>
                <w:color w:val="72809D"/>
                <w:spacing w:val="14"/>
              </w:rPr>
              <w:t>/</w:t>
            </w:r>
            <w:r>
              <w:rPr>
                <w:color w:val="72809D"/>
                <w:spacing w:val="24"/>
              </w:rPr>
              <w:t xml:space="preserve"> </w:t>
            </w:r>
            <w:r>
              <w:rPr>
                <w:rFonts w:ascii="Courier New" w:hAnsi="Courier New" w:eastAsia="Courier New" w:cs="Courier New"/>
                <w:i/>
                <w:iCs/>
                <w:color w:val="72809D"/>
                <w:spacing w:val="14"/>
              </w:rPr>
              <w:t>n.</w:t>
            </w:r>
            <w:r>
              <w:rPr>
                <w:rFonts w:ascii="Courier New" w:hAnsi="Courier New" w:eastAsia="Courier New" w:cs="Courier New"/>
                <w:i/>
                <w:iCs/>
                <w:color w:val="72809D"/>
                <w:spacing w:val="-30"/>
              </w:rPr>
              <w:t xml:space="preserve"> </w:t>
            </w:r>
            <w:r>
              <w:rPr>
                <w:rFonts w:ascii="Microsoft YaHei" w:hAnsi="Microsoft YaHei" w:eastAsia="Microsoft YaHei" w:cs="Microsoft YaHei"/>
                <w:color w:val="24292F"/>
                <w:spacing w:val="14"/>
              </w:rPr>
              <w:t>反感</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4"/>
              </w:rPr>
              <w:t>，厌恶</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4"/>
              </w:rPr>
              <w:t>，嫌恶；</w:t>
            </w:r>
          </w:p>
          <w:p>
            <w:pPr>
              <w:pStyle w:val="TableText"/>
              <w:ind w:left="236"/>
              <w:spacing w:before="119" w:line="199" w:lineRule="auto"/>
              <w:rPr>
                <w:rFonts w:ascii="Microsoft YaHei" w:hAnsi="Microsoft YaHei" w:eastAsia="Microsoft YaHei" w:cs="Microsoft YaHei"/>
              </w:rPr>
            </w:pPr>
            <w:r>
              <w:rPr>
                <w:color w:val="24292F"/>
              </w:rPr>
              <w:t>tenderness</w:t>
            </w:r>
            <w:r>
              <w:rPr>
                <w:color w:val="24292F"/>
                <w:spacing w:val="28"/>
                <w:w w:val="101"/>
              </w:rPr>
              <w:t xml:space="preserve"> </w:t>
            </w:r>
            <w:r>
              <w:rPr>
                <w:color w:val="24292F"/>
                <w:spacing w:val="19"/>
              </w:rPr>
              <w:t>-</w:t>
            </w:r>
            <w:r>
              <w:rPr>
                <w:color w:val="24292F"/>
                <w:spacing w:val="38"/>
                <w:w w:val="101"/>
              </w:rPr>
              <w:t xml:space="preserve"> </w:t>
            </w:r>
            <w:r>
              <w:rPr>
                <w:rFonts w:ascii="Lucida Console" w:hAnsi="Lucida Console" w:eastAsia="Lucida Console" w:cs="Lucida Console"/>
                <w:color w:val="72809D"/>
                <w:spacing w:val="19"/>
              </w:rPr>
              <w:t>L4</w:t>
            </w:r>
            <w:r>
              <w:rPr>
                <w:rFonts w:ascii="Lucida Console" w:hAnsi="Lucida Console" w:eastAsia="Lucida Console" w:cs="Lucida Console"/>
                <w:color w:val="72809D"/>
                <w:spacing w:val="-32"/>
              </w:rPr>
              <w:t xml:space="preserve"> </w:t>
            </w:r>
            <w:r>
              <w:rPr>
                <w:color w:val="24292F"/>
                <w:spacing w:val="19"/>
              </w:rPr>
              <w:t>- </w:t>
            </w:r>
            <w:r>
              <w:rPr>
                <w:color w:val="72809D"/>
                <w:spacing w:val="19"/>
              </w:rPr>
              <w:t>/</w:t>
            </w:r>
            <w:r>
              <w:rPr>
                <w:color w:val="72809D"/>
                <w:spacing w:val="-29"/>
              </w:rPr>
              <w:t xml:space="preserve"> </w:t>
            </w:r>
            <w:r>
              <w:rPr>
                <w:color w:val="72809D"/>
                <w:spacing w:val="19"/>
              </w:rPr>
              <w:t>ˈtɛ</w:t>
            </w:r>
            <w:r>
              <w:rPr>
                <w:color w:val="72809D"/>
              </w:rPr>
              <w:t>nd</w:t>
            </w:r>
            <w:r>
              <w:rPr>
                <w:color w:val="72809D"/>
                <w:spacing w:val="19"/>
              </w:rPr>
              <w:t>ɚnɪs/</w:t>
            </w:r>
            <w:r>
              <w:rPr>
                <w:color w:val="72809D"/>
                <w:spacing w:val="23"/>
                <w:w w:val="101"/>
              </w:rPr>
              <w:t xml:space="preserve"> </w:t>
            </w:r>
            <w:r>
              <w:rPr>
                <w:rFonts w:ascii="Courier New" w:hAnsi="Courier New" w:eastAsia="Courier New" w:cs="Courier New"/>
                <w:i/>
                <w:iCs/>
                <w:color w:val="72809D"/>
                <w:spacing w:val="19"/>
              </w:rPr>
              <w:t>n.</w:t>
            </w:r>
            <w:r>
              <w:rPr>
                <w:rFonts w:ascii="Courier New" w:hAnsi="Courier New" w:eastAsia="Courier New" w:cs="Courier New"/>
                <w:i/>
                <w:iCs/>
                <w:color w:val="72809D"/>
                <w:spacing w:val="-33"/>
              </w:rPr>
              <w:t xml:space="preserve"> </w:t>
            </w:r>
            <w:r>
              <w:rPr>
                <w:rFonts w:ascii="Microsoft YaHei" w:hAnsi="Microsoft YaHei" w:eastAsia="Microsoft YaHei" w:cs="Microsoft YaHei"/>
                <w:color w:val="24292F"/>
                <w:spacing w:val="19"/>
              </w:rPr>
              <w:t>柔软；</w:t>
            </w:r>
            <w:r>
              <w:rPr>
                <w:rFonts w:ascii="Microsoft YaHei" w:hAnsi="Microsoft YaHei" w:eastAsia="Microsoft YaHei" w:cs="Microsoft YaHei"/>
                <w:color w:val="24292F"/>
                <w:spacing w:val="-21"/>
              </w:rPr>
              <w:t xml:space="preserve"> </w:t>
            </w:r>
            <w:r>
              <w:rPr>
                <w:rFonts w:ascii="Microsoft YaHei" w:hAnsi="Microsoft YaHei" w:eastAsia="Microsoft YaHei" w:cs="Microsoft YaHei"/>
                <w:color w:val="24292F"/>
                <w:spacing w:val="19"/>
              </w:rPr>
              <w:t>温和；</w:t>
            </w:r>
            <w:r>
              <w:rPr>
                <w:rFonts w:ascii="Microsoft YaHei" w:hAnsi="Microsoft YaHei" w:eastAsia="Microsoft YaHei" w:cs="Microsoft YaHei"/>
                <w:color w:val="24292F"/>
                <w:spacing w:val="-15"/>
              </w:rPr>
              <w:t xml:space="preserve"> </w:t>
            </w:r>
            <w:r>
              <w:rPr>
                <w:rFonts w:ascii="Microsoft YaHei" w:hAnsi="Microsoft YaHei" w:eastAsia="Microsoft YaHei" w:cs="Microsoft YaHei"/>
                <w:color w:val="24292F"/>
                <w:spacing w:val="19"/>
              </w:rPr>
              <w:t>亲切；</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9"/>
              </w:rPr>
              <w:t>心软难</w:t>
            </w:r>
            <w:r>
              <w:rPr>
                <w:rFonts w:ascii="Microsoft YaHei" w:hAnsi="Microsoft YaHei" w:eastAsia="Microsoft YaHei" w:cs="Microsoft YaHei"/>
                <w:color w:val="24292F"/>
                <w:spacing w:val="18"/>
              </w:rPr>
              <w:t>处理；</w:t>
            </w:r>
          </w:p>
        </w:tc>
        <w:tc>
          <w:tcPr>
            <w:tcW w:w="2140" w:type="dxa"/>
            <w:vAlign w:val="top"/>
            <w:tcBorders>
              <w:left w:val="nil"/>
            </w:tcBorders>
          </w:tcPr>
          <w:p>
            <w:pPr>
              <w:ind w:firstLine="2059"/>
              <w:spacing w:before="86" w:line="793" w:lineRule="exact"/>
              <w:rPr/>
            </w:pPr>
            <w:r>
              <w:rPr>
                <w:position w:val="-15"/>
              </w:rPr>
              <w:pict>
                <v:shape id="_x0000_s222" style="mso-position-vertical-relative:line;mso-position-horizontal-relative:char;width:4.45pt;height:39.7pt;" filled="false" strokecolor="#F0F4F8" strokeweight="0.75pt" coordsize="88,794" coordorigin="0,0" path="m70,7c75,17,78,28,80,39m80,676c78,687,75,698,70,708c66,719,61,729,55,738c48,748,41,756,33,764c25,772,16,780,7,786e">
                  <v:stroke joinstyle="miter" miterlimit="4"/>
                </v:shape>
              </w:pict>
            </w:r>
          </w:p>
        </w:tc>
      </w:tr>
    </w:tbl>
    <w:p>
      <w:pPr>
        <w:ind w:left="6"/>
        <w:spacing w:before="172" w:line="19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2"/>
        </w:rPr>
        <w:t>题目解析</w:t>
      </w:r>
    </w:p>
    <w:p>
      <w:pPr>
        <w:spacing w:before="133" w:line="225" w:lineRule="auto"/>
        <w:rPr>
          <w:rFonts w:ascii="Microsoft YaHei" w:hAnsi="Microsoft YaHei" w:eastAsia="Microsoft YaHei" w:cs="Microsoft YaHei"/>
          <w:sz w:val="20"/>
          <w:szCs w:val="20"/>
        </w:rPr>
      </w:pPr>
      <w:r>
        <w:drawing>
          <wp:anchor distT="0" distB="0" distL="0" distR="0" simplePos="0" relativeHeight="252360704" behindDoc="0" locked="0" layoutInCell="1" allowOverlap="1">
            <wp:simplePos x="0" y="0"/>
            <wp:positionH relativeFrom="column">
              <wp:posOffset>0</wp:posOffset>
            </wp:positionH>
            <wp:positionV relativeFrom="paragraph">
              <wp:posOffset>351151</wp:posOffset>
            </wp:positionV>
            <wp:extent cx="6338323" cy="9517"/>
            <wp:effectExtent l="0" t="0" r="0" b="0"/>
            <wp:wrapNone/>
            <wp:docPr id="458" name="IM 458"/>
            <wp:cNvGraphicFramePr/>
            <a:graphic>
              <a:graphicData uri="http://schemas.openxmlformats.org/drawingml/2006/picture">
                <pic:pic>
                  <pic:nvPicPr>
                    <pic:cNvPr id="458" name="IM 458"/>
                    <pic:cNvPicPr/>
                  </pic:nvPicPr>
                  <pic:blipFill>
                    <a:blip r:embed="rId201"/>
                    <a:stretch>
                      <a:fillRect/>
                    </a:stretch>
                  </pic:blipFill>
                  <pic:spPr>
                    <a:xfrm rot="0">
                      <a:off x="0" y="0"/>
                      <a:ext cx="6338323" cy="9517"/>
                    </a:xfrm>
                    <a:prstGeom prst="rect">
                      <a:avLst/>
                    </a:prstGeom>
                  </pic:spPr>
                </pic:pic>
              </a:graphicData>
            </a:graphic>
          </wp:anchor>
        </w:drawing>
      </w:r>
      <w:r>
        <w:rPr>
          <w:rFonts w:ascii="Times New Roman" w:hAnsi="Times New Roman" w:eastAsia="Times New Roman" w:cs="Times New Roman"/>
          <w:sz w:val="20"/>
          <w:szCs w:val="20"/>
          <w:color w:val="24292F"/>
          <w:position w:val="-13"/>
        </w:rPr>
        <w:drawing>
          <wp:inline distT="0" distB="0" distL="0" distR="0">
            <wp:extent cx="228407" cy="228407"/>
            <wp:effectExtent l="0" t="0" r="0" b="0"/>
            <wp:docPr id="460" name="IM 460"/>
            <wp:cNvGraphicFramePr/>
            <a:graphic>
              <a:graphicData uri="http://schemas.openxmlformats.org/drawingml/2006/picture">
                <pic:pic>
                  <pic:nvPicPr>
                    <pic:cNvPr id="460" name="IM 460"/>
                    <pic:cNvPicPr/>
                  </pic:nvPicPr>
                  <pic:blipFill>
                    <a:blip r:embed="rId202"/>
                    <a:stretch>
                      <a:fillRect/>
                    </a:stretch>
                  </pic:blipFill>
                  <pic:spPr>
                    <a:xfrm rot="0">
                      <a:off x="0" y="0"/>
                      <a:ext cx="228407" cy="228407"/>
                    </a:xfrm>
                    <a:prstGeom prst="rect">
                      <a:avLst/>
                    </a:prstGeom>
                  </pic:spPr>
                </pic:pic>
              </a:graphicData>
            </a:graphic>
          </wp:inline>
        </w:drawing>
      </w:r>
      <w:r>
        <w:rPr>
          <w:rFonts w:ascii="Times New Roman" w:hAnsi="Times New Roman" w:eastAsia="Times New Roman" w:cs="Times New Roman"/>
          <w:sz w:val="20"/>
          <w:szCs w:val="20"/>
          <w:color w:val="24292F"/>
          <w:spacing w:val="9"/>
        </w:rPr>
        <w:t xml:space="preserve">  </w:t>
      </w:r>
      <w:r>
        <w:rPr>
          <w:rFonts w:ascii="Times New Roman" w:hAnsi="Times New Roman" w:eastAsia="Times New Roman" w:cs="Times New Roman"/>
          <w:sz w:val="20"/>
          <w:szCs w:val="20"/>
          <w:color w:val="24292F"/>
        </w:rPr>
        <w:t>Anne</w:t>
      </w:r>
      <w:r>
        <w:rPr>
          <w:rFonts w:ascii="Microsoft YaHei" w:hAnsi="Microsoft YaHei" w:eastAsia="Microsoft YaHei" w:cs="Microsoft YaHei"/>
          <w:sz w:val="20"/>
          <w:szCs w:val="20"/>
          <w:color w:val="24292F"/>
          <w:spacing w:val="44"/>
        </w:rPr>
        <w:t>助教</w:t>
      </w:r>
    </w:p>
    <w:p>
      <w:pPr>
        <w:ind w:left="7"/>
        <w:spacing w:before="175" w:line="197"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13"/>
        </w:rPr>
        <w:t>顺口溜：</w:t>
      </w:r>
      <w:r>
        <w:rPr>
          <w:rFonts w:ascii="Microsoft YaHei" w:hAnsi="Microsoft YaHei" w:eastAsia="Microsoft YaHei" w:cs="Microsoft YaHei"/>
          <w:sz w:val="20"/>
          <w:szCs w:val="20"/>
          <w:color w:val="24292F"/>
          <w:spacing w:val="-30"/>
        </w:rPr>
        <w:t xml:space="preserve"> </w:t>
      </w:r>
      <w:r>
        <w:rPr>
          <w:rFonts w:ascii="Microsoft YaHei" w:hAnsi="Microsoft YaHei" w:eastAsia="Microsoft YaHei" w:cs="Microsoft YaHei"/>
          <w:sz w:val="20"/>
          <w:szCs w:val="20"/>
          <w:color w:val="24292F"/>
          <w:spacing w:val="13"/>
        </w:rPr>
        <w:t>伟大的</w:t>
      </w:r>
      <w:r>
        <w:rPr>
          <w:rFonts w:ascii="Times New Roman" w:hAnsi="Times New Roman" w:eastAsia="Times New Roman" w:cs="Times New Roman"/>
          <w:sz w:val="20"/>
          <w:szCs w:val="20"/>
          <w:color w:val="24292F"/>
          <w:spacing w:val="13"/>
        </w:rPr>
        <w:t>--</w:t>
      </w:r>
      <w:r>
        <w:rPr>
          <w:rFonts w:ascii="Microsoft YaHei" w:hAnsi="Microsoft YaHei" w:eastAsia="Microsoft YaHei" w:cs="Microsoft YaHei"/>
          <w:sz w:val="20"/>
          <w:szCs w:val="20"/>
          <w:color w:val="24292F"/>
          <w:spacing w:val="13"/>
        </w:rPr>
        <w:t>演员</w:t>
      </w:r>
      <w:r>
        <w:rPr>
          <w:rFonts w:ascii="Times New Roman" w:hAnsi="Times New Roman" w:eastAsia="Times New Roman" w:cs="Times New Roman"/>
          <w:sz w:val="20"/>
          <w:szCs w:val="20"/>
          <w:color w:val="24292F"/>
          <w:spacing w:val="13"/>
        </w:rPr>
        <w:t>--</w:t>
      </w:r>
      <w:r>
        <w:rPr>
          <w:rFonts w:ascii="Microsoft YaHei" w:hAnsi="Microsoft YaHei" w:eastAsia="Microsoft YaHei" w:cs="Microsoft YaHei"/>
          <w:sz w:val="20"/>
          <w:szCs w:val="20"/>
          <w:color w:val="24292F"/>
          <w:spacing w:val="13"/>
        </w:rPr>
        <w:t>亦正</w:t>
      </w:r>
      <w:r>
        <w:rPr>
          <w:rFonts w:ascii="Times New Roman" w:hAnsi="Times New Roman" w:eastAsia="Times New Roman" w:cs="Times New Roman"/>
          <w:sz w:val="20"/>
          <w:szCs w:val="20"/>
          <w:color w:val="24292F"/>
          <w:spacing w:val="13"/>
        </w:rPr>
        <w:t>--</w:t>
      </w:r>
      <w:r>
        <w:rPr>
          <w:rFonts w:ascii="Microsoft YaHei" w:hAnsi="Microsoft YaHei" w:eastAsia="Microsoft YaHei" w:cs="Microsoft YaHei"/>
          <w:sz w:val="20"/>
          <w:szCs w:val="20"/>
          <w:color w:val="24292F"/>
          <w:spacing w:val="13"/>
        </w:rPr>
        <w:t>亦邪</w:t>
      </w:r>
    </w:p>
    <w:p>
      <w:pPr>
        <w:pStyle w:val="BodyText"/>
        <w:spacing w:line="289" w:lineRule="auto"/>
        <w:rPr>
          <w:sz w:val="21"/>
        </w:rPr>
      </w:pPr>
      <w:r/>
    </w:p>
    <w:p>
      <w:pPr>
        <w:ind w:left="3"/>
        <w:spacing w:before="58" w:line="20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4292F"/>
          <w:spacing w:val="17"/>
        </w:rPr>
        <w:t>wonderful-actors-positive-negative</w:t>
      </w:r>
    </w:p>
    <w:p>
      <w:pPr>
        <w:pStyle w:val="BodyText"/>
        <w:spacing w:line="419" w:lineRule="auto"/>
        <w:rPr>
          <w:sz w:val="21"/>
        </w:rPr>
      </w:pPr>
      <w:r/>
    </w:p>
    <w:p>
      <w:pPr>
        <w:pStyle w:val="BodyText"/>
        <w:ind w:left="6"/>
        <w:spacing w:before="125" w:line="190" w:lineRule="auto"/>
        <w:rPr>
          <w:rFonts w:ascii="Microsoft YaHei" w:hAnsi="Microsoft YaHei" w:eastAsia="Microsoft YaHei" w:cs="Microsoft YaHei"/>
        </w:rPr>
      </w:pPr>
      <w:r>
        <mc:AlternateContent xmlns:mc="http://schemas.openxmlformats.org/markup-compatibility/2006">
          <mc:Choice Requires="wps">
            <w:drawing>
              <wp:anchor distT="0" distB="0" distL="0" distR="0" simplePos="0" relativeHeight="252358656" behindDoc="1" locked="0" layoutInCell="1" allowOverlap="1">
                <wp:simplePos x="0" y="0"/>
                <wp:positionH relativeFrom="column">
                  <wp:posOffset>1760644</wp:posOffset>
                </wp:positionH>
                <wp:positionV relativeFrom="paragraph">
                  <wp:posOffset>104004</wp:posOffset>
                </wp:positionV>
                <wp:extent cx="447675" cy="190500"/>
                <wp:effectExtent l="0" t="0" r="0" b="0"/>
                <wp:wrapNone/>
                <wp:docPr id="462" name="Rect 462"/>
                <wp:cNvGraphicFramePr/>
                <a:graphic>
                  <a:graphicData uri="http://schemas.microsoft.com/office/word/2010/wordprocessingShape">
                    <wps:wsp>
                      <wps:cNvPr id="462" name="Rect 462"/>
                      <wps:cNvSpPr/>
                      <wps:spPr>
                        <a:xfrm>
                          <a:off x="1760644" y="104004"/>
                          <a:ext cx="447675" cy="190500"/>
                        </a:xfrm>
                        <a:prstGeom prst="rect">
                          <a:avLst/>
                        </a:prstGeom>
                        <a:solidFill>
                          <a:srgbClr val="E1F5FE">
                            <a:alpha val="98039"/>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224" style="position:absolute;margin-left:138.633pt;margin-top:8.18932pt;mso-position-vertical-relative:text;mso-position-horizontal-relative:text;width:35.25pt;height:15pt;z-index:-250957824;" fillcolor="#E1F5FE" filled="true" stroked="false">
                <v:fill opacity="0.980392"/>
              </v:rect>
            </w:pict>
          </mc:Fallback>
        </mc:AlternateContent>
      </w:r>
      <w:r>
        <mc:AlternateContent xmlns:mc="http://schemas.openxmlformats.org/markup-compatibility/2006">
          <mc:Choice Requires="wps">
            <w:drawing>
              <wp:anchor distT="0" distB="0" distL="0" distR="0" simplePos="0" relativeHeight="252357632" behindDoc="1" locked="0" layoutInCell="1" allowOverlap="1">
                <wp:simplePos x="0" y="0"/>
                <wp:positionH relativeFrom="column">
                  <wp:posOffset>2284079</wp:posOffset>
                </wp:positionH>
                <wp:positionV relativeFrom="paragraph">
                  <wp:posOffset>104004</wp:posOffset>
                </wp:positionV>
                <wp:extent cx="476250" cy="190500"/>
                <wp:effectExtent l="0" t="0" r="0" b="0"/>
                <wp:wrapNone/>
                <wp:docPr id="464" name="Rect 464"/>
                <wp:cNvGraphicFramePr/>
                <a:graphic>
                  <a:graphicData uri="http://schemas.microsoft.com/office/word/2010/wordprocessingShape">
                    <wps:wsp>
                      <wps:cNvPr id="464" name="Rect 464"/>
                      <wps:cNvSpPr/>
                      <wps:spPr>
                        <a:xfrm>
                          <a:off x="2284079" y="104004"/>
                          <a:ext cx="476250" cy="190500"/>
                        </a:xfrm>
                        <a:prstGeom prst="rect">
                          <a:avLst/>
                        </a:prstGeom>
                        <a:solidFill>
                          <a:srgbClr val="E1F5FE">
                            <a:alpha val="93333"/>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226" style="position:absolute;margin-left:179.849pt;margin-top:8.18932pt;mso-position-vertical-relative:text;mso-position-horizontal-relative:text;width:37.5pt;height:15pt;z-index:-250958848;" fillcolor="#E1F5FE" filled="true" stroked="false">
                <v:fill opacity="0.933333"/>
              </v:rect>
            </w:pict>
          </mc:Fallback>
        </mc:AlternateContent>
      </w:r>
      <w:r>
        <w:rPr>
          <w:sz w:val="29"/>
          <w:szCs w:val="29"/>
          <w:b/>
          <w:bCs/>
          <w:color w:val="24292F"/>
          <w:spacing w:val="10"/>
        </w:rPr>
        <w:t>66. </w:t>
      </w:r>
      <w:r>
        <w:rPr>
          <w:sz w:val="29"/>
          <w:szCs w:val="29"/>
          <w:b/>
          <w:bCs/>
          <w:color w:val="24292F"/>
        </w:rPr>
        <w:t>Vaccines</w:t>
      </w:r>
      <w:r>
        <w:rPr>
          <w:sz w:val="29"/>
          <w:szCs w:val="29"/>
          <w:b/>
          <w:bCs/>
          <w:color w:val="24292F"/>
          <w:spacing w:val="10"/>
        </w:rPr>
        <w:t xml:space="preserve"> / </w:t>
      </w:r>
      <w:r>
        <w:rPr>
          <w:rFonts w:ascii="Microsoft YaHei" w:hAnsi="Microsoft YaHei" w:eastAsia="Microsoft YaHei" w:cs="Microsoft YaHei"/>
          <w:sz w:val="29"/>
          <w:szCs w:val="29"/>
          <w:color w:val="24292F"/>
          <w:spacing w:val="10"/>
        </w:rPr>
        <w:t>疫苗  </w:t>
      </w:r>
      <w:r>
        <w:rPr>
          <w:rFonts w:ascii="Times New Roman" w:hAnsi="Times New Roman" w:eastAsia="Times New Roman" w:cs="Times New Roman"/>
          <w:color w:val="03A9F4"/>
          <w:spacing w:val="10"/>
          <w:position w:val="1"/>
        </w:rPr>
        <w:t>#7749   </w:t>
      </w:r>
      <w:r>
        <w:rPr>
          <w:rFonts w:ascii="Times New Roman" w:hAnsi="Times New Roman" w:eastAsia="Times New Roman" w:cs="Times New Roman"/>
          <w:color w:val="03A9F4"/>
          <w:spacing w:val="9"/>
          <w:position w:val="1"/>
        </w:rPr>
        <w:t xml:space="preserve">    </w:t>
      </w:r>
      <w:r>
        <w:rPr>
          <w:rFonts w:ascii="Microsoft YaHei" w:hAnsi="Microsoft YaHei" w:eastAsia="Microsoft YaHei" w:cs="Microsoft YaHei"/>
          <w:color w:val="03A9F4"/>
          <w:spacing w:val="9"/>
          <w:position w:val="1"/>
        </w:rPr>
        <w:t>超高频  </w:t>
      </w:r>
    </w:p>
    <w:p>
      <w:pPr>
        <w:ind w:left="230"/>
        <w:spacing w:before="280" w:line="204"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2"/>
        </w:rPr>
        <w:t>1.</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2"/>
        </w:rPr>
        <w:t>Vaccines are very</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2"/>
        </w:rPr>
        <w:t>important to this eﬀort.</w:t>
      </w:r>
    </w:p>
    <w:p>
      <w:pPr>
        <w:ind w:left="486" w:right="551" w:hanging="271"/>
        <w:spacing w:before="193" w:line="30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6"/>
        </w:rPr>
        <w:t>2.</w:t>
      </w:r>
      <w:r>
        <w:rPr>
          <w:rFonts w:ascii="Times New Roman" w:hAnsi="Times New Roman" w:eastAsia="Times New Roman" w:cs="Times New Roman"/>
          <w:sz w:val="23"/>
          <w:szCs w:val="23"/>
          <w:color w:val="24292F"/>
          <w:spacing w:val="26"/>
          <w:w w:val="101"/>
        </w:rPr>
        <w:t xml:space="preserve"> </w:t>
      </w:r>
      <w:r>
        <w:rPr>
          <w:rFonts w:ascii="Times New Roman" w:hAnsi="Times New Roman" w:eastAsia="Times New Roman" w:cs="Times New Roman"/>
          <w:sz w:val="23"/>
          <w:szCs w:val="23"/>
          <w:color w:val="24292F"/>
          <w:spacing w:val="16"/>
        </w:rPr>
        <w:t>They protect children from getting and spreading dise</w:t>
      </w:r>
      <w:r>
        <w:rPr>
          <w:rFonts w:ascii="Times New Roman" w:hAnsi="Times New Roman" w:eastAsia="Times New Roman" w:cs="Times New Roman"/>
          <w:sz w:val="23"/>
          <w:szCs w:val="23"/>
          <w:color w:val="24292F"/>
          <w:spacing w:val="15"/>
        </w:rPr>
        <w:t>ases that</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5"/>
        </w:rPr>
        <w:t>can</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5"/>
        </w:rPr>
        <w:t>make</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5"/>
        </w:rPr>
        <w:t>them</w:t>
      </w:r>
      <w:r>
        <w:rPr>
          <w:rFonts w:ascii="Times New Roman" w:hAnsi="Times New Roman" w:eastAsia="Times New Roman" w:cs="Times New Roman"/>
          <w:sz w:val="23"/>
          <w:szCs w:val="23"/>
          <w:color w:val="24292F"/>
          <w:spacing w:val="13"/>
        </w:rPr>
        <w:t xml:space="preserve"> </w:t>
      </w:r>
      <w:r>
        <w:rPr>
          <w:rFonts w:ascii="Times New Roman" w:hAnsi="Times New Roman" w:eastAsia="Times New Roman" w:cs="Times New Roman"/>
          <w:sz w:val="23"/>
          <w:szCs w:val="23"/>
          <w:color w:val="24292F"/>
          <w:spacing w:val="15"/>
        </w:rPr>
        <w:t>very</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1"/>
        </w:rPr>
        <w:t>sick.</w:t>
      </w:r>
    </w:p>
    <w:p>
      <w:pPr>
        <w:ind w:left="487" w:right="219" w:hanging="271"/>
        <w:spacing w:before="105" w:line="31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3.</w:t>
      </w:r>
      <w:r>
        <w:rPr>
          <w:rFonts w:ascii="Times New Roman" w:hAnsi="Times New Roman" w:eastAsia="Times New Roman" w:cs="Times New Roman"/>
          <w:sz w:val="23"/>
          <w:szCs w:val="23"/>
          <w:color w:val="24292F"/>
          <w:spacing w:val="44"/>
        </w:rPr>
        <w:t xml:space="preserve"> </w:t>
      </w:r>
      <w:r>
        <w:rPr>
          <w:rFonts w:ascii="Times New Roman" w:hAnsi="Times New Roman" w:eastAsia="Times New Roman" w:cs="Times New Roman"/>
          <w:sz w:val="23"/>
          <w:szCs w:val="23"/>
          <w:color w:val="24292F"/>
          <w:spacing w:val="15"/>
        </w:rPr>
        <w:t>For this reason, we require chi</w:t>
      </w:r>
      <w:r>
        <w:rPr>
          <w:rFonts w:ascii="Times New Roman" w:hAnsi="Times New Roman" w:eastAsia="Times New Roman" w:cs="Times New Roman"/>
          <w:sz w:val="23"/>
          <w:szCs w:val="23"/>
          <w:color w:val="24292F"/>
          <w:spacing w:val="14"/>
        </w:rPr>
        <w:t>ldren aged 2-months</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4"/>
        </w:rPr>
        <w:t>to</w:t>
      </w:r>
      <w:r>
        <w:rPr>
          <w:rFonts w:ascii="Times New Roman" w:hAnsi="Times New Roman" w:eastAsia="Times New Roman" w:cs="Times New Roman"/>
          <w:sz w:val="23"/>
          <w:szCs w:val="23"/>
          <w:color w:val="24292F"/>
          <w:spacing w:val="30"/>
          <w:w w:val="101"/>
        </w:rPr>
        <w:t xml:space="preserve"> </w:t>
      </w:r>
      <w:r>
        <w:rPr>
          <w:rFonts w:ascii="Times New Roman" w:hAnsi="Times New Roman" w:eastAsia="Times New Roman" w:cs="Times New Roman"/>
          <w:sz w:val="23"/>
          <w:szCs w:val="23"/>
          <w:color w:val="24292F"/>
          <w:spacing w:val="14"/>
        </w:rPr>
        <w:t>18-years</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old</w:t>
      </w:r>
      <w:r>
        <w:rPr>
          <w:rFonts w:ascii="Times New Roman" w:hAnsi="Times New Roman" w:eastAsia="Times New Roman" w:cs="Times New Roman"/>
          <w:sz w:val="23"/>
          <w:szCs w:val="23"/>
          <w:color w:val="24292F"/>
          <w:spacing w:val="13"/>
        </w:rPr>
        <w:t xml:space="preserve"> </w:t>
      </w:r>
      <w:r>
        <w:rPr>
          <w:rFonts w:ascii="Times New Roman" w:hAnsi="Times New Roman" w:eastAsia="Times New Roman" w:cs="Times New Roman"/>
          <w:sz w:val="23"/>
          <w:szCs w:val="23"/>
          <w:color w:val="24292F"/>
          <w:spacing w:val="14"/>
        </w:rPr>
        <w:t>who</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are</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4"/>
        </w:rPr>
        <w:t>entering</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or</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5"/>
        </w:rPr>
        <w:t>attending child care, public school, or</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private school</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5"/>
        </w:rPr>
        <w:t>be vaccinated</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against</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certain</w:t>
      </w:r>
    </w:p>
    <w:p>
      <w:pPr>
        <w:ind w:left="488"/>
        <w:spacing w:before="37" w:line="20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20"/>
        </w:rPr>
        <w:t>diseases.</w:t>
      </w:r>
    </w:p>
    <w:p>
      <w:pPr>
        <w:ind w:left="216"/>
        <w:spacing w:before="197" w:line="20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4. A healthy school setting gives</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all</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5"/>
        </w:rPr>
        <w:t>students the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5"/>
        </w:rPr>
        <w:t>best</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chance to</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learn</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a</w:t>
      </w:r>
      <w:r>
        <w:rPr>
          <w:rFonts w:ascii="Times New Roman" w:hAnsi="Times New Roman" w:eastAsia="Times New Roman" w:cs="Times New Roman"/>
          <w:sz w:val="23"/>
          <w:szCs w:val="23"/>
          <w:color w:val="24292F"/>
          <w:spacing w:val="14"/>
        </w:rPr>
        <w:t>nd</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4"/>
        </w:rPr>
        <w:t>grow.</w:t>
      </w:r>
    </w:p>
    <w:p>
      <w:pPr>
        <w:pStyle w:val="BodyText"/>
        <w:spacing w:line="256" w:lineRule="auto"/>
        <w:rPr>
          <w:sz w:val="21"/>
        </w:rPr>
      </w:pPr>
      <w:r/>
    </w:p>
    <w:p>
      <w:pPr>
        <w:ind w:left="8"/>
        <w:spacing w:before="73" w:line="19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7"/>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7"/>
        </w:rPr>
        <w:t>由于开启了答案后置</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，请参考答案</w:t>
      </w:r>
      <w:r>
        <w:rPr>
          <w:rFonts w:ascii="Microsoft YaHei" w:hAnsi="Microsoft YaHei" w:eastAsia="Microsoft YaHei" w:cs="Microsoft YaHei"/>
          <w:sz w:val="17"/>
          <w:szCs w:val="17"/>
          <w:color w:val="24292F"/>
          <w:spacing w:val="16"/>
        </w:rPr>
        <w:t>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6"/>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p>
    <w:p>
      <w:pPr>
        <w:spacing w:before="133" w:line="570" w:lineRule="exact"/>
        <w:rPr/>
      </w:pPr>
      <w:r>
        <w:rPr>
          <w:position w:val="-11"/>
        </w:rPr>
        <w:pict>
          <v:group id="_x0000_s228" style="mso-position-vertical-relative:line;mso-position-horizontal-relative:char;width:499.1pt;height:28.5pt;" filled="false" stroked="false" coordsize="9982,570" coordorigin="0,0">
            <v:shape id="_x0000_s230" style="position:absolute;left:0;top:0;width:9982;height:570;" filled="false" strokecolor="#F0F4F8" strokeweight="0.75pt" coordsize="9982,570" coordorigin="0,0" path="m7,389l7,179c7,168,8,157,10,146c13,135,16,124,20,113c24,103,30,93,36,84c42,74,49,65,57,57c65,49,74,42,84,36c93,30,103,24,113,20c124,16,135,12,146,10c157,8,168,7,179,7l9801,7c9813,7,9824,8,9835,10c9846,12,9857,16,9867,20c9878,24,9888,30,9897,36c9906,42,9915,49,9923,57c9931,65,9938,74,9945,84c9951,93,9956,103,9960,113c9965,124,9968,135,9970,146c9973,157,9974,168,9974,179l9974,389c9974,400,9973,412,9970,423c9968,434,9965,445,9960,455c9956,466,9951,475,9945,485c9938,494,9931,503,9923,511c9915,519,9906,526,9897,532c9888,539,9878,544,9867,548c9857,553,9846,556,9835,558c9824,560,9813,562,9801,562l179,562c168,562,157,560,146,558c135,556,124,553,113,548c103,544,93,539,84,532c74,526,65,519,57,511c49,503,42,494,36,485c30,475,24,466,20,455c16,445,13,434,10,423c8,412,7,400,7,389e">
              <v:stroke joinstyle="miter" miterlimit="4"/>
            </v:shape>
            <v:shape id="_x0000_s232" style="position:absolute;left:-20;top:-20;width:10022;height:610;" filled="false" stroked="false" type="#_x0000_t202">
              <v:fill on="false"/>
              <v:stroke on="false"/>
              <v:path/>
              <v:imagedata o:title=""/>
              <o:lock v:ext="edit" aspectratio="false"/>
              <v:textbox inset="0mm,0mm,0mm,0mm">
                <w:txbxContent>
                  <w:p>
                    <w:pPr>
                      <w:ind w:left="277"/>
                      <w:spacing w:before="176" w:line="198" w:lineRule="auto"/>
                      <w:rPr>
                        <w:rFonts w:ascii="Microsoft YaHei" w:hAnsi="Microsoft YaHei" w:eastAsia="Microsoft YaHei" w:cs="Microsoft YaHei"/>
                        <w:sz w:val="17"/>
                        <w:szCs w:val="17"/>
                      </w:rPr>
                    </w:pPr>
                    <w:r>
                      <w:rPr>
                        <w:rFonts w:ascii="Times New Roman" w:hAnsi="Times New Roman" w:eastAsia="Times New Roman" w:cs="Times New Roman"/>
                        <w:sz w:val="17"/>
                        <w:szCs w:val="17"/>
                        <w:color w:val="24292F"/>
                      </w:rPr>
                      <w:t>vaccinate</w:t>
                    </w:r>
                    <w:r>
                      <w:rPr>
                        <w:rFonts w:ascii="Times New Roman" w:hAnsi="Times New Roman" w:eastAsia="Times New Roman" w:cs="Times New Roman"/>
                        <w:sz w:val="17"/>
                        <w:szCs w:val="17"/>
                        <w:color w:val="24292F"/>
                        <w:spacing w:val="29"/>
                        <w:w w:val="101"/>
                      </w:rPr>
                      <w:t xml:space="preserve"> </w:t>
                    </w:r>
                    <w:r>
                      <w:rPr>
                        <w:rFonts w:ascii="Times New Roman" w:hAnsi="Times New Roman" w:eastAsia="Times New Roman" w:cs="Times New Roman"/>
                        <w:sz w:val="17"/>
                        <w:szCs w:val="17"/>
                        <w:color w:val="24292F"/>
                        <w:spacing w:val="22"/>
                      </w:rPr>
                      <w:t>-</w:t>
                    </w:r>
                    <w:r>
                      <w:rPr>
                        <w:rFonts w:ascii="Times New Roman" w:hAnsi="Times New Roman" w:eastAsia="Times New Roman" w:cs="Times New Roman"/>
                        <w:sz w:val="17"/>
                        <w:szCs w:val="17"/>
                        <w:color w:val="24292F"/>
                        <w:spacing w:val="38"/>
                        <w:w w:val="101"/>
                      </w:rPr>
                      <w:t xml:space="preserve"> </w:t>
                    </w:r>
                    <w:r>
                      <w:rPr>
                        <w:rFonts w:ascii="Lucida Console" w:hAnsi="Lucida Console" w:eastAsia="Lucida Console" w:cs="Lucida Console"/>
                        <w:sz w:val="17"/>
                        <w:szCs w:val="17"/>
                        <w:color w:val="72809D"/>
                        <w:spacing w:val="22"/>
                      </w:rPr>
                      <w:t>L4</w:t>
                    </w:r>
                    <w:r>
                      <w:rPr>
                        <w:rFonts w:ascii="Lucida Console" w:hAnsi="Lucida Console" w:eastAsia="Lucida Console" w:cs="Lucida Console"/>
                        <w:sz w:val="17"/>
                        <w:szCs w:val="17"/>
                        <w:color w:val="72809D"/>
                        <w:spacing w:val="-32"/>
                      </w:rPr>
                      <w:t xml:space="preserve"> </w:t>
                    </w:r>
                    <w:r>
                      <w:rPr>
                        <w:rFonts w:ascii="Times New Roman" w:hAnsi="Times New Roman" w:eastAsia="Times New Roman" w:cs="Times New Roman"/>
                        <w:sz w:val="17"/>
                        <w:szCs w:val="17"/>
                        <w:color w:val="24292F"/>
                        <w:spacing w:val="22"/>
                      </w:rPr>
                      <w:t>- </w:t>
                    </w:r>
                    <w:r>
                      <w:rPr>
                        <w:rFonts w:ascii="Times New Roman" w:hAnsi="Times New Roman" w:eastAsia="Times New Roman" w:cs="Times New Roman"/>
                        <w:sz w:val="17"/>
                        <w:szCs w:val="17"/>
                        <w:color w:val="72809D"/>
                        <w:spacing w:val="22"/>
                      </w:rPr>
                      <w:t>/</w:t>
                    </w:r>
                    <w:r>
                      <w:rPr>
                        <w:rFonts w:ascii="Times New Roman" w:hAnsi="Times New Roman" w:eastAsia="Times New Roman" w:cs="Times New Roman"/>
                        <w:sz w:val="17"/>
                        <w:szCs w:val="17"/>
                        <w:color w:val="72809D"/>
                        <w:spacing w:val="-29"/>
                      </w:rPr>
                      <w:t xml:space="preserve"> </w:t>
                    </w:r>
                    <w:r>
                      <w:rPr>
                        <w:rFonts w:ascii="Times New Roman" w:hAnsi="Times New Roman" w:eastAsia="Times New Roman" w:cs="Times New Roman"/>
                        <w:sz w:val="17"/>
                        <w:szCs w:val="17"/>
                        <w:color w:val="72809D"/>
                        <w:spacing w:val="22"/>
                      </w:rPr>
                      <w:t>ˈvæ</w:t>
                    </w:r>
                    <w:r>
                      <w:rPr>
                        <w:rFonts w:ascii="Times New Roman" w:hAnsi="Times New Roman" w:eastAsia="Times New Roman" w:cs="Times New Roman"/>
                        <w:sz w:val="17"/>
                        <w:szCs w:val="17"/>
                        <w:color w:val="72809D"/>
                      </w:rPr>
                      <w:t>ks</w:t>
                    </w:r>
                    <w:r>
                      <w:rPr>
                        <w:rFonts w:ascii="Times New Roman" w:hAnsi="Times New Roman" w:eastAsia="Times New Roman" w:cs="Times New Roman"/>
                        <w:sz w:val="17"/>
                        <w:szCs w:val="17"/>
                        <w:color w:val="72809D"/>
                        <w:spacing w:val="22"/>
                      </w:rPr>
                      <w:t>ə</w:t>
                    </w:r>
                    <w:r>
                      <w:rPr>
                        <w:rFonts w:ascii="Times New Roman" w:hAnsi="Times New Roman" w:eastAsia="Times New Roman" w:cs="Times New Roman"/>
                        <w:sz w:val="17"/>
                        <w:szCs w:val="17"/>
                        <w:color w:val="72809D"/>
                        <w:spacing w:val="-26"/>
                      </w:rPr>
                      <w:t xml:space="preserve"> </w:t>
                    </w:r>
                    <w:r>
                      <w:rPr>
                        <w:rFonts w:ascii="Times New Roman" w:hAnsi="Times New Roman" w:eastAsia="Times New Roman" w:cs="Times New Roman"/>
                        <w:sz w:val="17"/>
                        <w:szCs w:val="17"/>
                        <w:color w:val="72809D"/>
                        <w:spacing w:val="22"/>
                      </w:rPr>
                      <w:t>ˌ</w:t>
                    </w:r>
                    <w:r>
                      <w:rPr>
                        <w:rFonts w:ascii="Times New Roman" w:hAnsi="Times New Roman" w:eastAsia="Times New Roman" w:cs="Times New Roman"/>
                        <w:sz w:val="17"/>
                        <w:szCs w:val="17"/>
                        <w:color w:val="72809D"/>
                        <w:spacing w:val="-25"/>
                      </w:rPr>
                      <w:t xml:space="preserve"> </w:t>
                    </w:r>
                    <w:r>
                      <w:rPr>
                        <w:rFonts w:ascii="Times New Roman" w:hAnsi="Times New Roman" w:eastAsia="Times New Roman" w:cs="Times New Roman"/>
                        <w:sz w:val="17"/>
                        <w:szCs w:val="17"/>
                        <w:color w:val="72809D"/>
                      </w:rPr>
                      <w:t>net</w:t>
                    </w:r>
                    <w:r>
                      <w:rPr>
                        <w:rFonts w:ascii="Times New Roman" w:hAnsi="Times New Roman" w:eastAsia="Times New Roman" w:cs="Times New Roman"/>
                        <w:sz w:val="17"/>
                        <w:szCs w:val="17"/>
                        <w:color w:val="72809D"/>
                        <w:spacing w:val="22"/>
                      </w:rPr>
                      <w:t>/</w:t>
                    </w:r>
                    <w:r>
                      <w:rPr>
                        <w:rFonts w:ascii="Times New Roman" w:hAnsi="Times New Roman" w:eastAsia="Times New Roman" w:cs="Times New Roman"/>
                        <w:sz w:val="17"/>
                        <w:szCs w:val="17"/>
                        <w:color w:val="72809D"/>
                        <w:spacing w:val="32"/>
                        <w:w w:val="101"/>
                      </w:rPr>
                      <w:t xml:space="preserve"> </w:t>
                    </w:r>
                    <w:r>
                      <w:rPr>
                        <w:rFonts w:ascii="Courier New" w:hAnsi="Courier New" w:eastAsia="Courier New" w:cs="Courier New"/>
                        <w:sz w:val="17"/>
                        <w:szCs w:val="17"/>
                        <w:i/>
                        <w:iCs/>
                        <w:color w:val="72809D"/>
                      </w:rPr>
                      <w:t>vt</w:t>
                    </w:r>
                    <w:r>
                      <w:rPr>
                        <w:rFonts w:ascii="Courier New" w:hAnsi="Courier New" w:eastAsia="Courier New" w:cs="Courier New"/>
                        <w:sz w:val="17"/>
                        <w:szCs w:val="17"/>
                        <w:i/>
                        <w:iCs/>
                        <w:color w:val="72809D"/>
                        <w:spacing w:val="22"/>
                      </w:rPr>
                      <w:t>.</w:t>
                    </w:r>
                    <w:r>
                      <w:rPr>
                        <w:rFonts w:ascii="Courier New" w:hAnsi="Courier New" w:eastAsia="Courier New" w:cs="Courier New"/>
                        <w:sz w:val="17"/>
                        <w:szCs w:val="17"/>
                        <w:i/>
                        <w:iCs/>
                        <w:color w:val="72809D"/>
                        <w:spacing w:val="-33"/>
                      </w:rPr>
                      <w:t xml:space="preserve"> </w:t>
                    </w:r>
                    <w:r>
                      <w:rPr>
                        <w:rFonts w:ascii="Microsoft YaHei" w:hAnsi="Microsoft YaHei" w:eastAsia="Microsoft YaHei" w:cs="Microsoft YaHei"/>
                        <w:sz w:val="17"/>
                        <w:szCs w:val="17"/>
                        <w:color w:val="24292F"/>
                        <w:spacing w:val="22"/>
                      </w:rPr>
                      <w:t>给</w:t>
                    </w:r>
                    <w:r>
                      <w:rPr>
                        <w:rFonts w:ascii="Microsoft YaHei" w:hAnsi="Microsoft YaHei" w:eastAsia="Microsoft YaHei" w:cs="Microsoft YaHei"/>
                        <w:sz w:val="17"/>
                        <w:szCs w:val="17"/>
                        <w:color w:val="24292F"/>
                        <w:spacing w:val="-25"/>
                      </w:rPr>
                      <w:t xml:space="preserve"> </w:t>
                    </w:r>
                    <w:r>
                      <w:rPr>
                        <w:rFonts w:ascii="Microsoft YaHei" w:hAnsi="Microsoft YaHei" w:eastAsia="Microsoft YaHei" w:cs="Microsoft YaHei"/>
                        <w:sz w:val="17"/>
                        <w:szCs w:val="17"/>
                        <w:u w:val="dotted" w:color="000000"/>
                        <w:color w:val="24292F"/>
                        <w:spacing w:val="3"/>
                      </w:rPr>
                      <w:t xml:space="preserve">   </w:t>
                    </w:r>
                    <w:r>
                      <w:rPr>
                        <w:rFonts w:ascii="Microsoft YaHei" w:hAnsi="Microsoft YaHei" w:eastAsia="Microsoft YaHei" w:cs="Microsoft YaHei"/>
                        <w:sz w:val="17"/>
                        <w:szCs w:val="17"/>
                        <w:color w:val="24292F"/>
                        <w:spacing w:val="-38"/>
                      </w:rPr>
                      <w:t xml:space="preserve"> </w:t>
                    </w:r>
                    <w:r>
                      <w:rPr>
                        <w:rFonts w:ascii="Microsoft YaHei" w:hAnsi="Microsoft YaHei" w:eastAsia="Microsoft YaHei" w:cs="Microsoft YaHei"/>
                        <w:sz w:val="17"/>
                        <w:szCs w:val="17"/>
                        <w:color w:val="24292F"/>
                        <w:spacing w:val="22"/>
                      </w:rPr>
                      <w:t>接种疫苗；</w:t>
                    </w:r>
                  </w:p>
                </w:txbxContent>
              </v:textbox>
            </v:shape>
          </v:group>
        </w:pict>
      </w:r>
    </w:p>
    <w:p>
      <w:pPr>
        <w:ind w:left="6"/>
        <w:spacing w:before="171" w:line="19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2"/>
        </w:rPr>
        <w:t>题目解析</w:t>
      </w:r>
    </w:p>
    <w:p>
      <w:pPr>
        <w:spacing w:before="134" w:line="225" w:lineRule="auto"/>
        <w:rPr>
          <w:rFonts w:ascii="Microsoft YaHei" w:hAnsi="Microsoft YaHei" w:eastAsia="Microsoft YaHei" w:cs="Microsoft YaHei"/>
          <w:sz w:val="20"/>
          <w:szCs w:val="20"/>
        </w:rPr>
      </w:pPr>
      <w:r>
        <w:drawing>
          <wp:anchor distT="0" distB="0" distL="0" distR="0" simplePos="0" relativeHeight="252361728" behindDoc="0" locked="0" layoutInCell="1" allowOverlap="1">
            <wp:simplePos x="0" y="0"/>
            <wp:positionH relativeFrom="column">
              <wp:posOffset>0</wp:posOffset>
            </wp:positionH>
            <wp:positionV relativeFrom="paragraph">
              <wp:posOffset>351152</wp:posOffset>
            </wp:positionV>
            <wp:extent cx="6338323" cy="9517"/>
            <wp:effectExtent l="0" t="0" r="0" b="0"/>
            <wp:wrapNone/>
            <wp:docPr id="466" name="IM 466"/>
            <wp:cNvGraphicFramePr/>
            <a:graphic>
              <a:graphicData uri="http://schemas.openxmlformats.org/drawingml/2006/picture">
                <pic:pic>
                  <pic:nvPicPr>
                    <pic:cNvPr id="466" name="IM 466"/>
                    <pic:cNvPicPr/>
                  </pic:nvPicPr>
                  <pic:blipFill>
                    <a:blip r:embed="rId203"/>
                    <a:stretch>
                      <a:fillRect/>
                    </a:stretch>
                  </pic:blipFill>
                  <pic:spPr>
                    <a:xfrm rot="0">
                      <a:off x="0" y="0"/>
                      <a:ext cx="6338323" cy="9517"/>
                    </a:xfrm>
                    <a:prstGeom prst="rect">
                      <a:avLst/>
                    </a:prstGeom>
                  </pic:spPr>
                </pic:pic>
              </a:graphicData>
            </a:graphic>
          </wp:anchor>
        </w:drawing>
      </w:r>
      <w:r>
        <w:rPr>
          <w:rFonts w:ascii="Times New Roman" w:hAnsi="Times New Roman" w:eastAsia="Times New Roman" w:cs="Times New Roman"/>
          <w:sz w:val="20"/>
          <w:szCs w:val="20"/>
          <w:color w:val="24292F"/>
          <w:position w:val="-13"/>
        </w:rPr>
        <w:drawing>
          <wp:inline distT="0" distB="0" distL="0" distR="0">
            <wp:extent cx="228407" cy="228407"/>
            <wp:effectExtent l="0" t="0" r="0" b="0"/>
            <wp:docPr id="468" name="IM 468"/>
            <wp:cNvGraphicFramePr/>
            <a:graphic>
              <a:graphicData uri="http://schemas.openxmlformats.org/drawingml/2006/picture">
                <pic:pic>
                  <pic:nvPicPr>
                    <pic:cNvPr id="468" name="IM 468"/>
                    <pic:cNvPicPr/>
                  </pic:nvPicPr>
                  <pic:blipFill>
                    <a:blip r:embed="rId204"/>
                    <a:stretch>
                      <a:fillRect/>
                    </a:stretch>
                  </pic:blipFill>
                  <pic:spPr>
                    <a:xfrm rot="0">
                      <a:off x="0" y="0"/>
                      <a:ext cx="228407" cy="228407"/>
                    </a:xfrm>
                    <a:prstGeom prst="rect">
                      <a:avLst/>
                    </a:prstGeom>
                  </pic:spPr>
                </pic:pic>
              </a:graphicData>
            </a:graphic>
          </wp:inline>
        </w:drawing>
      </w:r>
      <w:r>
        <w:rPr>
          <w:rFonts w:ascii="Times New Roman" w:hAnsi="Times New Roman" w:eastAsia="Times New Roman" w:cs="Times New Roman"/>
          <w:sz w:val="20"/>
          <w:szCs w:val="20"/>
          <w:color w:val="24292F"/>
          <w:spacing w:val="9"/>
        </w:rPr>
        <w:t xml:space="preserve">  </w:t>
      </w:r>
      <w:r>
        <w:rPr>
          <w:rFonts w:ascii="Times New Roman" w:hAnsi="Times New Roman" w:eastAsia="Times New Roman" w:cs="Times New Roman"/>
          <w:sz w:val="20"/>
          <w:szCs w:val="20"/>
          <w:color w:val="24292F"/>
        </w:rPr>
        <w:t>Anne</w:t>
      </w:r>
      <w:r>
        <w:rPr>
          <w:rFonts w:ascii="Microsoft YaHei" w:hAnsi="Microsoft YaHei" w:eastAsia="Microsoft YaHei" w:cs="Microsoft YaHei"/>
          <w:sz w:val="20"/>
          <w:szCs w:val="20"/>
          <w:color w:val="24292F"/>
          <w:spacing w:val="44"/>
        </w:rPr>
        <w:t>助教</w:t>
      </w:r>
    </w:p>
    <w:p>
      <w:pPr>
        <w:ind w:left="7" w:right="4504"/>
        <w:spacing w:before="174" w:line="214"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44"/>
        </w:rPr>
        <w:t>顺口溜：</w:t>
      </w:r>
      <w:r>
        <w:rPr>
          <w:rFonts w:ascii="Microsoft YaHei" w:hAnsi="Microsoft YaHei" w:eastAsia="Microsoft YaHei" w:cs="Microsoft YaHei"/>
          <w:sz w:val="20"/>
          <w:szCs w:val="20"/>
          <w:color w:val="24292F"/>
          <w:spacing w:val="33"/>
          <w:w w:val="101"/>
        </w:rPr>
        <w:t xml:space="preserve"> </w:t>
      </w:r>
      <w:r>
        <w:rPr>
          <w:rFonts w:ascii="Times New Roman" w:hAnsi="Times New Roman" w:eastAsia="Times New Roman" w:cs="Times New Roman"/>
          <w:sz w:val="20"/>
          <w:szCs w:val="20"/>
          <w:color w:val="24292F"/>
        </w:rPr>
        <w:t>healthy</w:t>
      </w:r>
      <w:r>
        <w:rPr>
          <w:rFonts w:ascii="Times New Roman" w:hAnsi="Times New Roman" w:eastAsia="Times New Roman" w:cs="Times New Roman"/>
          <w:sz w:val="20"/>
          <w:szCs w:val="20"/>
          <w:color w:val="24292F"/>
          <w:spacing w:val="43"/>
        </w:rPr>
        <w:t xml:space="preserve"> </w:t>
      </w:r>
      <w:r>
        <w:rPr>
          <w:rFonts w:ascii="Times New Roman" w:hAnsi="Times New Roman" w:eastAsia="Times New Roman" w:cs="Times New Roman"/>
          <w:sz w:val="20"/>
          <w:szCs w:val="20"/>
          <w:color w:val="24292F"/>
          <w:spacing w:val="44"/>
        </w:rPr>
        <w:t>——</w:t>
      </w:r>
      <w:r>
        <w:rPr>
          <w:rFonts w:ascii="Times New Roman" w:hAnsi="Times New Roman" w:eastAsia="Times New Roman" w:cs="Times New Roman"/>
          <w:sz w:val="20"/>
          <w:szCs w:val="20"/>
          <w:color w:val="24292F"/>
        </w:rPr>
        <w:t>Vaccines</w:t>
      </w:r>
      <w:r>
        <w:rPr>
          <w:rFonts w:ascii="Times New Roman" w:hAnsi="Times New Roman" w:eastAsia="Times New Roman" w:cs="Times New Roman"/>
          <w:sz w:val="20"/>
          <w:szCs w:val="20"/>
          <w:color w:val="24292F"/>
          <w:spacing w:val="44"/>
        </w:rPr>
        <w:t>——</w:t>
      </w:r>
      <w:r>
        <w:rPr>
          <w:rFonts w:ascii="Times New Roman" w:hAnsi="Times New Roman" w:eastAsia="Times New Roman" w:cs="Times New Roman"/>
          <w:sz w:val="20"/>
          <w:szCs w:val="20"/>
          <w:color w:val="24292F"/>
        </w:rPr>
        <w:t>protect</w:t>
      </w:r>
      <w:r>
        <w:rPr>
          <w:rFonts w:ascii="Times New Roman" w:hAnsi="Times New Roman" w:eastAsia="Times New Roman" w:cs="Times New Roman"/>
          <w:sz w:val="20"/>
          <w:szCs w:val="20"/>
          <w:color w:val="24292F"/>
          <w:spacing w:val="43"/>
        </w:rPr>
        <w:t xml:space="preserve"> </w:t>
      </w:r>
      <w:r>
        <w:rPr>
          <w:rFonts w:ascii="Times New Roman" w:hAnsi="Times New Roman" w:eastAsia="Times New Roman" w:cs="Times New Roman"/>
          <w:sz w:val="20"/>
          <w:szCs w:val="20"/>
          <w:color w:val="24292F"/>
          <w:spacing w:val="44"/>
        </w:rPr>
        <w:t>—</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44"/>
        </w:rPr>
        <w:t>—  </w:t>
      </w:r>
      <w:r>
        <w:rPr>
          <w:rFonts w:ascii="Times New Roman" w:hAnsi="Times New Roman" w:eastAsia="Times New Roman" w:cs="Times New Roman"/>
          <w:sz w:val="20"/>
          <w:szCs w:val="20"/>
          <w:color w:val="24292F"/>
        </w:rPr>
        <w:t>children</w:t>
      </w:r>
      <w:r>
        <w:rPr>
          <w:rFonts w:ascii="Microsoft YaHei" w:hAnsi="Microsoft YaHei" w:eastAsia="Microsoft YaHei" w:cs="Microsoft YaHei"/>
          <w:sz w:val="20"/>
          <w:szCs w:val="20"/>
          <w:color w:val="24292F"/>
          <w:spacing w:val="10"/>
        </w:rPr>
        <w:t>健康疫苗保护孩子</w:t>
      </w:r>
    </w:p>
    <w:p>
      <w:pPr>
        <w:pStyle w:val="BodyText"/>
        <w:spacing w:line="337" w:lineRule="auto"/>
        <w:rPr>
          <w:sz w:val="21"/>
        </w:rPr>
      </w:pPr>
      <w:r/>
    </w:p>
    <w:p>
      <w:pPr>
        <w:pStyle w:val="BodyText"/>
        <w:ind w:left="6"/>
        <w:spacing w:before="125" w:line="190" w:lineRule="auto"/>
        <w:rPr>
          <w:rFonts w:ascii="Microsoft YaHei" w:hAnsi="Microsoft YaHei" w:eastAsia="Microsoft YaHei" w:cs="Microsoft YaHei"/>
        </w:rPr>
      </w:pPr>
      <w:r>
        <mc:AlternateContent xmlns:mc="http://schemas.openxmlformats.org/markup-compatibility/2006">
          <mc:Choice Requires="wps">
            <w:drawing>
              <wp:anchor distT="0" distB="0" distL="0" distR="0" simplePos="0" relativeHeight="252359680" behindDoc="1" locked="0" layoutInCell="1" allowOverlap="1">
                <wp:simplePos x="0" y="0"/>
                <wp:positionH relativeFrom="column">
                  <wp:posOffset>2579106</wp:posOffset>
                </wp:positionH>
                <wp:positionV relativeFrom="paragraph">
                  <wp:posOffset>104029</wp:posOffset>
                </wp:positionV>
                <wp:extent cx="447675" cy="190500"/>
                <wp:effectExtent l="0" t="0" r="0" b="0"/>
                <wp:wrapNone/>
                <wp:docPr id="470" name="Rect 470"/>
                <wp:cNvGraphicFramePr/>
                <a:graphic>
                  <a:graphicData uri="http://schemas.microsoft.com/office/word/2010/wordprocessingShape">
                    <wps:wsp>
                      <wps:cNvPr id="470" name="Rect 470"/>
                      <wps:cNvSpPr/>
                      <wps:spPr>
                        <a:xfrm>
                          <a:off x="2579106" y="104029"/>
                          <a:ext cx="447675" cy="190500"/>
                        </a:xfrm>
                        <a:prstGeom prst="rect">
                          <a:avLst/>
                        </a:prstGeom>
                        <a:solidFill>
                          <a:srgbClr val="E1F5FE">
                            <a:alpha val="97647"/>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234" style="position:absolute;margin-left:203.079pt;margin-top:8.1913pt;mso-position-vertical-relative:text;mso-position-horizontal-relative:text;width:35.25pt;height:15pt;z-index:-250956800;" fillcolor="#E1F5FE" filled="true" stroked="false">
                <v:fill opacity="0.976471"/>
              </v:rect>
            </w:pict>
          </mc:Fallback>
        </mc:AlternateContent>
      </w:r>
      <w:r>
        <w:rPr>
          <w:sz w:val="29"/>
          <w:szCs w:val="29"/>
          <w:b/>
          <w:bCs/>
          <w:color w:val="24292F"/>
          <w:spacing w:val="9"/>
        </w:rPr>
        <w:t>67. </w:t>
      </w:r>
      <w:r>
        <w:rPr>
          <w:sz w:val="29"/>
          <w:szCs w:val="29"/>
          <w:b/>
          <w:bCs/>
          <w:color w:val="24292F"/>
        </w:rPr>
        <w:t>Kids</w:t>
      </w:r>
      <w:r>
        <w:rPr>
          <w:sz w:val="29"/>
          <w:szCs w:val="29"/>
          <w:b/>
          <w:bCs/>
          <w:color w:val="24292F"/>
          <w:spacing w:val="9"/>
        </w:rPr>
        <w:t>ı </w:t>
      </w:r>
      <w:r>
        <w:rPr>
          <w:sz w:val="29"/>
          <w:szCs w:val="29"/>
          <w:b/>
          <w:bCs/>
          <w:color w:val="24292F"/>
        </w:rPr>
        <w:t>clothing</w:t>
      </w:r>
      <w:r>
        <w:rPr>
          <w:sz w:val="29"/>
          <w:szCs w:val="29"/>
          <w:b/>
          <w:bCs/>
          <w:color w:val="24292F"/>
          <w:spacing w:val="9"/>
        </w:rPr>
        <w:t xml:space="preserve"> / </w:t>
      </w:r>
      <w:r>
        <w:rPr>
          <w:rFonts w:ascii="Microsoft YaHei" w:hAnsi="Microsoft YaHei" w:eastAsia="Microsoft YaHei" w:cs="Microsoft YaHei"/>
          <w:sz w:val="29"/>
          <w:szCs w:val="29"/>
          <w:color w:val="24292F"/>
          <w:spacing w:val="9"/>
        </w:rPr>
        <w:t>儿童服饰</w:t>
      </w:r>
      <w:r>
        <w:rPr>
          <w:rFonts w:ascii="Microsoft YaHei" w:hAnsi="Microsoft YaHei" w:eastAsia="Microsoft YaHei" w:cs="Microsoft YaHei"/>
          <w:sz w:val="29"/>
          <w:szCs w:val="29"/>
          <w:color w:val="24292F"/>
          <w:spacing w:val="22"/>
        </w:rPr>
        <w:t xml:space="preserve">  </w:t>
      </w:r>
      <w:r>
        <w:rPr>
          <w:rFonts w:ascii="Times New Roman" w:hAnsi="Times New Roman" w:eastAsia="Times New Roman" w:cs="Times New Roman"/>
          <w:color w:val="03A9F4"/>
          <w:spacing w:val="9"/>
          <w:position w:val="1"/>
        </w:rPr>
        <w:t>#7748 </w:t>
      </w:r>
      <w:r>
        <w:rPr>
          <w:rFonts w:ascii="Times New Roman" w:hAnsi="Times New Roman" w:eastAsia="Times New Roman" w:cs="Times New Roman"/>
          <w:color w:val="03A9F4"/>
          <w:spacing w:val="8"/>
          <w:position w:val="1"/>
        </w:rPr>
        <w:t xml:space="preserve">    </w:t>
      </w:r>
      <w:r>
        <w:rPr>
          <w:shd w:val="clear" w:fill="E1F5FE"/>
          <w:rFonts w:ascii="Times New Roman" w:hAnsi="Times New Roman" w:eastAsia="Times New Roman" w:cs="Times New Roman"/>
          <w:color w:val="03A9F4"/>
          <w:spacing w:val="8"/>
          <w:position w:val="1"/>
        </w:rPr>
        <w:t xml:space="preserve">  </w:t>
      </w:r>
      <w:r>
        <w:rPr>
          <w:shd w:val="clear" w:fill="E1F5FE"/>
          <w:rFonts w:ascii="Microsoft YaHei" w:hAnsi="Microsoft YaHei" w:eastAsia="Microsoft YaHei" w:cs="Microsoft YaHei"/>
          <w:color w:val="03A9F4"/>
          <w:spacing w:val="8"/>
          <w:position w:val="1"/>
        </w:rPr>
        <w:t>高频  </w:t>
      </w:r>
    </w:p>
    <w:p>
      <w:pPr>
        <w:spacing w:line="190" w:lineRule="auto"/>
        <w:sectPr>
          <w:headerReference w:type="default" r:id="rId154"/>
          <w:footerReference w:type="default" r:id="rId200"/>
          <w:pgSz w:w="11900" w:h="16839"/>
          <w:pgMar w:top="626" w:right="958" w:bottom="607" w:left="959" w:header="344" w:footer="381" w:gutter="0"/>
        </w:sectPr>
        <w:rPr>
          <w:rFonts w:ascii="Microsoft YaHei" w:hAnsi="Microsoft YaHei" w:eastAsia="Microsoft YaHei" w:cs="Microsoft YaHei"/>
        </w:rPr>
      </w:pPr>
    </w:p>
    <w:p>
      <w:pPr>
        <w:pStyle w:val="BodyText"/>
        <w:spacing w:line="356" w:lineRule="auto"/>
        <w:rPr>
          <w:sz w:val="21"/>
        </w:rPr>
      </w:pPr>
      <w:r/>
    </w:p>
    <w:p>
      <w:pPr>
        <w:ind w:left="497" w:right="486" w:hanging="267"/>
        <w:spacing w:before="66" w:line="30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6"/>
        </w:rPr>
        <w:t>1.</w:t>
      </w:r>
      <w:r>
        <w:rPr>
          <w:rFonts w:ascii="Times New Roman" w:hAnsi="Times New Roman" w:eastAsia="Times New Roman" w:cs="Times New Roman"/>
          <w:sz w:val="23"/>
          <w:szCs w:val="23"/>
          <w:color w:val="24292F"/>
          <w:spacing w:val="34"/>
          <w:w w:val="101"/>
        </w:rPr>
        <w:t xml:space="preserve"> </w:t>
      </w:r>
      <w:r>
        <w:rPr>
          <w:rFonts w:ascii="Times New Roman" w:hAnsi="Times New Roman" w:eastAsia="Times New Roman" w:cs="Times New Roman"/>
          <w:sz w:val="23"/>
          <w:szCs w:val="23"/>
          <w:color w:val="24292F"/>
          <w:spacing w:val="16"/>
        </w:rPr>
        <w:t>Since</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6"/>
        </w:rPr>
        <w:t>Bonpoint was founded 40 years ago by cloth</w:t>
      </w:r>
      <w:r>
        <w:rPr>
          <w:rFonts w:ascii="Times New Roman" w:hAnsi="Times New Roman" w:eastAsia="Times New Roman" w:cs="Times New Roman"/>
          <w:sz w:val="23"/>
          <w:szCs w:val="23"/>
          <w:color w:val="24292F"/>
          <w:spacing w:val="15"/>
        </w:rPr>
        <w:t>es store</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5"/>
        </w:rPr>
        <w:t>owner</w:t>
      </w:r>
      <w:r>
        <w:rPr>
          <w:rFonts w:ascii="Times New Roman" w:hAnsi="Times New Roman" w:eastAsia="Times New Roman" w:cs="Times New Roman"/>
          <w:sz w:val="23"/>
          <w:szCs w:val="23"/>
          <w:color w:val="24292F"/>
          <w:spacing w:val="28"/>
          <w:w w:val="101"/>
        </w:rPr>
        <w:t xml:space="preserve"> </w:t>
      </w:r>
      <w:r>
        <w:rPr>
          <w:rFonts w:ascii="Times New Roman" w:hAnsi="Times New Roman" w:eastAsia="Times New Roman" w:cs="Times New Roman"/>
          <w:sz w:val="23"/>
          <w:szCs w:val="23"/>
          <w:color w:val="24292F"/>
          <w:spacing w:val="15"/>
        </w:rPr>
        <w:t>Marie-France</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5"/>
        </w:rPr>
        <w:t>and</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6"/>
        </w:rPr>
        <w:t>Bernard Cohen, children and babies</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6"/>
        </w:rPr>
        <w:t>have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6"/>
        </w:rPr>
        <w:t>been at the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6"/>
        </w:rPr>
        <w:t>centre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6"/>
        </w:rPr>
        <w:t>of the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6"/>
        </w:rPr>
        <w:t>brand</w:t>
      </w:r>
      <w:r>
        <w:rPr>
          <w:rFonts w:ascii="Times New Roman" w:hAnsi="Times New Roman" w:eastAsia="Times New Roman" w:cs="Times New Roman"/>
          <w:sz w:val="23"/>
          <w:szCs w:val="23"/>
          <w:color w:val="24292F"/>
          <w:spacing w:val="-33"/>
        </w:rPr>
        <w:t xml:space="preserve"> </w:t>
      </w:r>
      <w:r>
        <w:rPr>
          <w:rFonts w:ascii="Times New Roman" w:hAnsi="Times New Roman" w:eastAsia="Times New Roman" w:cs="Times New Roman"/>
          <w:sz w:val="23"/>
          <w:szCs w:val="23"/>
          <w:color w:val="24292F"/>
          <w:spacing w:val="16"/>
        </w:rPr>
        <w:t>'s</w:t>
      </w:r>
    </w:p>
    <w:p>
      <w:pPr>
        <w:ind w:left="488"/>
        <w:spacing w:before="46" w:line="201"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7"/>
        </w:rPr>
        <w:t>development.</w:t>
      </w:r>
    </w:p>
    <w:p>
      <w:pPr>
        <w:ind w:left="481" w:right="103" w:hanging="266"/>
        <w:spacing w:before="197" w:line="31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2.</w:t>
      </w:r>
      <w:r>
        <w:rPr>
          <w:rFonts w:ascii="Times New Roman" w:hAnsi="Times New Roman" w:eastAsia="Times New Roman" w:cs="Times New Roman"/>
          <w:sz w:val="23"/>
          <w:szCs w:val="23"/>
          <w:color w:val="24292F"/>
          <w:spacing w:val="44"/>
          <w:w w:val="101"/>
        </w:rPr>
        <w:t xml:space="preserve"> </w:t>
      </w:r>
      <w:r>
        <w:rPr>
          <w:rFonts w:ascii="Times New Roman" w:hAnsi="Times New Roman" w:eastAsia="Times New Roman" w:cs="Times New Roman"/>
          <w:sz w:val="23"/>
          <w:szCs w:val="23"/>
          <w:color w:val="24292F"/>
          <w:spacing w:val="15"/>
        </w:rPr>
        <w:t>During the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past few years, some of </w:t>
      </w:r>
      <w:r>
        <w:rPr>
          <w:rFonts w:ascii="Times New Roman" w:hAnsi="Times New Roman" w:eastAsia="Times New Roman" w:cs="Times New Roman"/>
          <w:sz w:val="23"/>
          <w:szCs w:val="23"/>
          <w:color w:val="24292F"/>
          <w:spacing w:val="14"/>
        </w:rPr>
        <w:t>the world</w:t>
      </w:r>
      <w:r>
        <w:rPr>
          <w:rFonts w:ascii="Times New Roman" w:hAnsi="Times New Roman" w:eastAsia="Times New Roman" w:cs="Times New Roman"/>
          <w:sz w:val="23"/>
          <w:szCs w:val="23"/>
          <w:color w:val="24292F"/>
          <w:spacing w:val="-33"/>
        </w:rPr>
        <w:t xml:space="preserve"> </w:t>
      </w:r>
      <w:r>
        <w:rPr>
          <w:rFonts w:ascii="Times New Roman" w:hAnsi="Times New Roman" w:eastAsia="Times New Roman" w:cs="Times New Roman"/>
          <w:sz w:val="23"/>
          <w:szCs w:val="23"/>
          <w:color w:val="24292F"/>
          <w:spacing w:val="14"/>
        </w:rPr>
        <w:t>'s</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biggest names</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in</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4"/>
        </w:rPr>
        <w:t>high-end fashion</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have</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5"/>
        </w:rPr>
        <w:t>begun to see children</w:t>
      </w:r>
      <w:r>
        <w:rPr>
          <w:rFonts w:ascii="Times New Roman" w:hAnsi="Times New Roman" w:eastAsia="Times New Roman" w:cs="Times New Roman"/>
          <w:sz w:val="23"/>
          <w:szCs w:val="23"/>
          <w:color w:val="24292F"/>
          <w:spacing w:val="-33"/>
        </w:rPr>
        <w:t xml:space="preserve"> </w:t>
      </w:r>
      <w:r>
        <w:rPr>
          <w:rFonts w:ascii="Times New Roman" w:hAnsi="Times New Roman" w:eastAsia="Times New Roman" w:cs="Times New Roman"/>
          <w:sz w:val="23"/>
          <w:szCs w:val="23"/>
          <w:color w:val="24292F"/>
          <w:spacing w:val="15"/>
        </w:rPr>
        <w:t>'s clothes as a promising</w:t>
      </w:r>
      <w:r>
        <w:rPr>
          <w:rFonts w:ascii="Times New Roman" w:hAnsi="Times New Roman" w:eastAsia="Times New Roman" w:cs="Times New Roman"/>
          <w:sz w:val="23"/>
          <w:szCs w:val="23"/>
          <w:color w:val="24292F"/>
          <w:spacing w:val="17"/>
        </w:rPr>
        <w:t xml:space="preserve"> </w:t>
      </w:r>
      <w:r>
        <w:rPr>
          <w:rFonts w:ascii="Times New Roman" w:hAnsi="Times New Roman" w:eastAsia="Times New Roman" w:cs="Times New Roman"/>
          <w:sz w:val="23"/>
          <w:szCs w:val="23"/>
          <w:color w:val="24292F"/>
          <w:spacing w:val="15"/>
        </w:rPr>
        <w:t>sideline</w:t>
      </w:r>
      <w:r>
        <w:rPr>
          <w:rFonts w:ascii="Times New Roman" w:hAnsi="Times New Roman" w:eastAsia="Times New Roman" w:cs="Times New Roman"/>
          <w:sz w:val="23"/>
          <w:szCs w:val="23"/>
          <w:color w:val="24292F"/>
          <w:spacing w:val="13"/>
        </w:rPr>
        <w:t xml:space="preserve"> </w:t>
      </w:r>
      <w:r>
        <w:rPr>
          <w:rFonts w:ascii="Times New Roman" w:hAnsi="Times New Roman" w:eastAsia="Times New Roman" w:cs="Times New Roman"/>
          <w:sz w:val="23"/>
          <w:szCs w:val="23"/>
          <w:color w:val="24292F"/>
          <w:spacing w:val="15"/>
        </w:rPr>
        <w:t>with</w:t>
      </w:r>
      <w:r>
        <w:rPr>
          <w:rFonts w:ascii="Times New Roman" w:hAnsi="Times New Roman" w:eastAsia="Times New Roman" w:cs="Times New Roman"/>
          <w:sz w:val="23"/>
          <w:szCs w:val="23"/>
          <w:color w:val="24292F"/>
          <w:spacing w:val="13"/>
        </w:rPr>
        <w:t xml:space="preserve"> </w:t>
      </w:r>
      <w:r>
        <w:rPr>
          <w:rFonts w:ascii="Times New Roman" w:hAnsi="Times New Roman" w:eastAsia="Times New Roman" w:cs="Times New Roman"/>
          <w:sz w:val="23"/>
          <w:szCs w:val="23"/>
          <w:color w:val="24292F"/>
          <w:spacing w:val="15"/>
        </w:rPr>
        <w:t>whic</w:t>
      </w:r>
      <w:r>
        <w:rPr>
          <w:rFonts w:ascii="Times New Roman" w:hAnsi="Times New Roman" w:eastAsia="Times New Roman" w:cs="Times New Roman"/>
          <w:sz w:val="23"/>
          <w:szCs w:val="23"/>
          <w:color w:val="24292F"/>
          <w:spacing w:val="14"/>
        </w:rPr>
        <w:t>h</w:t>
      </w:r>
      <w:r>
        <w:rPr>
          <w:rFonts w:ascii="Times New Roman" w:hAnsi="Times New Roman" w:eastAsia="Times New Roman" w:cs="Times New Roman"/>
          <w:sz w:val="23"/>
          <w:szCs w:val="23"/>
          <w:color w:val="24292F"/>
          <w:spacing w:val="12"/>
        </w:rPr>
        <w:t xml:space="preserve"> </w:t>
      </w:r>
      <w:r>
        <w:rPr>
          <w:rFonts w:ascii="Times New Roman" w:hAnsi="Times New Roman" w:eastAsia="Times New Roman" w:cs="Times New Roman"/>
          <w:sz w:val="23"/>
          <w:szCs w:val="23"/>
          <w:color w:val="24292F"/>
          <w:spacing w:val="14"/>
        </w:rPr>
        <w:t>to</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extract</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more</w:t>
      </w:r>
      <w:r>
        <w:rPr>
          <w:rFonts w:ascii="Times New Roman" w:hAnsi="Times New Roman" w:eastAsia="Times New Roman" w:cs="Times New Roman"/>
          <w:sz w:val="23"/>
          <w:szCs w:val="23"/>
          <w:color w:val="24292F"/>
          <w:spacing w:val="12"/>
        </w:rPr>
        <w:t xml:space="preserve"> </w:t>
      </w:r>
      <w:r>
        <w:rPr>
          <w:rFonts w:ascii="Times New Roman" w:hAnsi="Times New Roman" w:eastAsia="Times New Roman" w:cs="Times New Roman"/>
          <w:sz w:val="23"/>
          <w:szCs w:val="23"/>
          <w:color w:val="24292F"/>
          <w:spacing w:val="14"/>
        </w:rPr>
        <w:t>value</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3"/>
        </w:rPr>
        <w:t>from their main</w:t>
      </w:r>
      <w:r>
        <w:rPr>
          <w:rFonts w:ascii="Times New Roman" w:hAnsi="Times New Roman" w:eastAsia="Times New Roman" w:cs="Times New Roman"/>
          <w:sz w:val="23"/>
          <w:szCs w:val="23"/>
          <w:color w:val="24292F"/>
          <w:spacing w:val="42"/>
          <w:w w:val="101"/>
        </w:rPr>
        <w:t xml:space="preserve"> </w:t>
      </w:r>
      <w:r>
        <w:rPr>
          <w:rFonts w:ascii="Times New Roman" w:hAnsi="Times New Roman" w:eastAsia="Times New Roman" w:cs="Times New Roman"/>
          <w:sz w:val="23"/>
          <w:szCs w:val="23"/>
          <w:color w:val="24292F"/>
          <w:spacing w:val="13"/>
        </w:rPr>
        <w:t>business.</w:t>
      </w:r>
    </w:p>
    <w:p>
      <w:pPr>
        <w:ind w:left="216"/>
        <w:spacing w:before="104" w:line="20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3.</w:t>
      </w:r>
      <w:r>
        <w:rPr>
          <w:rFonts w:ascii="Times New Roman" w:hAnsi="Times New Roman" w:eastAsia="Times New Roman" w:cs="Times New Roman"/>
          <w:sz w:val="23"/>
          <w:szCs w:val="23"/>
          <w:color w:val="24292F"/>
          <w:spacing w:val="31"/>
        </w:rPr>
        <w:t xml:space="preserve"> </w:t>
      </w:r>
      <w:r>
        <w:rPr>
          <w:rFonts w:ascii="Times New Roman" w:hAnsi="Times New Roman" w:eastAsia="Times New Roman" w:cs="Times New Roman"/>
          <w:sz w:val="23"/>
          <w:szCs w:val="23"/>
          <w:color w:val="24292F"/>
          <w:spacing w:val="13"/>
        </w:rPr>
        <w:t>Jean</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3"/>
        </w:rPr>
        <w:t>Paul Gaultier, Chloe and John Galliano</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have all</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launched</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3"/>
        </w:rPr>
        <w:t>children</w:t>
      </w:r>
      <w:r>
        <w:rPr>
          <w:rFonts w:ascii="Times New Roman" w:hAnsi="Times New Roman" w:eastAsia="Times New Roman" w:cs="Times New Roman"/>
          <w:sz w:val="23"/>
          <w:szCs w:val="23"/>
          <w:color w:val="24292F"/>
          <w:spacing w:val="-33"/>
        </w:rPr>
        <w:t xml:space="preserve"> </w:t>
      </w:r>
      <w:r>
        <w:rPr>
          <w:rFonts w:ascii="Times New Roman" w:hAnsi="Times New Roman" w:eastAsia="Times New Roman" w:cs="Times New Roman"/>
          <w:sz w:val="23"/>
          <w:szCs w:val="23"/>
          <w:color w:val="24292F"/>
          <w:spacing w:val="13"/>
        </w:rPr>
        <w:t>'s</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3"/>
        </w:rPr>
        <w:t>clothes</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3"/>
        </w:rPr>
        <w:t>line</w:t>
      </w:r>
      <w:r>
        <w:rPr>
          <w:rFonts w:ascii="Times New Roman" w:hAnsi="Times New Roman" w:eastAsia="Times New Roman" w:cs="Times New Roman"/>
          <w:sz w:val="23"/>
          <w:szCs w:val="23"/>
          <w:color w:val="24292F"/>
          <w:spacing w:val="12"/>
        </w:rPr>
        <w:t>s.</w:t>
      </w:r>
    </w:p>
    <w:p>
      <w:pPr>
        <w:ind w:left="216"/>
        <w:spacing w:before="198" w:line="20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4.</w:t>
      </w:r>
      <w:r>
        <w:rPr>
          <w:rFonts w:ascii="Times New Roman" w:hAnsi="Times New Roman" w:eastAsia="Times New Roman" w:cs="Times New Roman"/>
          <w:sz w:val="23"/>
          <w:szCs w:val="23"/>
          <w:color w:val="24292F"/>
          <w:spacing w:val="44"/>
          <w:w w:val="101"/>
        </w:rPr>
        <w:t xml:space="preserve"> </w:t>
      </w:r>
      <w:r>
        <w:rPr>
          <w:rFonts w:ascii="Times New Roman" w:hAnsi="Times New Roman" w:eastAsia="Times New Roman" w:cs="Times New Roman"/>
          <w:sz w:val="23"/>
          <w:szCs w:val="23"/>
          <w:color w:val="24292F"/>
          <w:spacing w:val="13"/>
        </w:rPr>
        <w:t>But for</w:t>
      </w:r>
      <w:r>
        <w:rPr>
          <w:rFonts w:ascii="Times New Roman" w:hAnsi="Times New Roman" w:eastAsia="Times New Roman" w:cs="Times New Roman"/>
          <w:sz w:val="23"/>
          <w:szCs w:val="23"/>
          <w:color w:val="24292F"/>
          <w:spacing w:val="27"/>
          <w:w w:val="101"/>
        </w:rPr>
        <w:t xml:space="preserve"> </w:t>
      </w:r>
      <w:r>
        <w:rPr>
          <w:rFonts w:ascii="Times New Roman" w:hAnsi="Times New Roman" w:eastAsia="Times New Roman" w:cs="Times New Roman"/>
          <w:sz w:val="23"/>
          <w:szCs w:val="23"/>
          <w:color w:val="24292F"/>
          <w:spacing w:val="13"/>
        </w:rPr>
        <w:t>France</w:t>
      </w:r>
      <w:r>
        <w:rPr>
          <w:rFonts w:ascii="Times New Roman" w:hAnsi="Times New Roman" w:eastAsia="Times New Roman" w:cs="Times New Roman"/>
          <w:sz w:val="23"/>
          <w:szCs w:val="23"/>
          <w:color w:val="24292F"/>
          <w:spacing w:val="-33"/>
        </w:rPr>
        <w:t xml:space="preserve"> </w:t>
      </w:r>
      <w:r>
        <w:rPr>
          <w:rFonts w:ascii="Times New Roman" w:hAnsi="Times New Roman" w:eastAsia="Times New Roman" w:cs="Times New Roman"/>
          <w:sz w:val="23"/>
          <w:szCs w:val="23"/>
          <w:color w:val="24292F"/>
          <w:spacing w:val="13"/>
        </w:rPr>
        <w:t>'s</w:t>
      </w:r>
      <w:r>
        <w:rPr>
          <w:rFonts w:ascii="Times New Roman" w:hAnsi="Times New Roman" w:eastAsia="Times New Roman" w:cs="Times New Roman"/>
          <w:sz w:val="23"/>
          <w:szCs w:val="23"/>
          <w:color w:val="24292F"/>
          <w:spacing w:val="28"/>
          <w:w w:val="101"/>
        </w:rPr>
        <w:t xml:space="preserve"> </w:t>
      </w:r>
      <w:r>
        <w:rPr>
          <w:rFonts w:ascii="Times New Roman" w:hAnsi="Times New Roman" w:eastAsia="Times New Roman" w:cs="Times New Roman"/>
          <w:sz w:val="23"/>
          <w:szCs w:val="23"/>
          <w:color w:val="24292F"/>
          <w:spacing w:val="13"/>
        </w:rPr>
        <w:t>Bonpoint,</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making</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kids' cl</w:t>
      </w:r>
      <w:r>
        <w:rPr>
          <w:rFonts w:ascii="Times New Roman" w:hAnsi="Times New Roman" w:eastAsia="Times New Roman" w:cs="Times New Roman"/>
          <w:sz w:val="23"/>
          <w:szCs w:val="23"/>
          <w:color w:val="24292F"/>
          <w:spacing w:val="12"/>
        </w:rPr>
        <w:t>othing</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2"/>
        </w:rPr>
        <w:t>is the</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2"/>
        </w:rPr>
        <w:t>main</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business.</w:t>
      </w:r>
    </w:p>
    <w:p>
      <w:pPr>
        <w:pStyle w:val="BodyText"/>
        <w:spacing w:line="256" w:lineRule="auto"/>
        <w:rPr>
          <w:sz w:val="21"/>
        </w:rPr>
      </w:pPr>
      <w:r/>
    </w:p>
    <w:p>
      <w:pPr>
        <w:ind w:left="8"/>
        <w:spacing w:before="73" w:line="19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7"/>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7"/>
        </w:rPr>
        <w:t>由于开启了答案后置</w:t>
      </w:r>
      <w:r>
        <w:rPr>
          <w:rFonts w:ascii="Microsoft YaHei" w:hAnsi="Microsoft YaHei" w:eastAsia="Microsoft YaHei" w:cs="Microsoft YaHei"/>
          <w:sz w:val="17"/>
          <w:szCs w:val="17"/>
          <w:color w:val="24292F"/>
          <w:spacing w:val="-21"/>
        </w:rPr>
        <w:t xml:space="preserve"> </w:t>
      </w:r>
      <w:r>
        <w:rPr>
          <w:rFonts w:ascii="Microsoft YaHei" w:hAnsi="Microsoft YaHei" w:eastAsia="Microsoft YaHei" w:cs="Microsoft YaHei"/>
          <w:sz w:val="17"/>
          <w:szCs w:val="17"/>
          <w:color w:val="24292F"/>
          <w:spacing w:val="17"/>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，请参考答案</w:t>
      </w:r>
      <w:r>
        <w:rPr>
          <w:rFonts w:ascii="Microsoft YaHei" w:hAnsi="Microsoft YaHei" w:eastAsia="Microsoft YaHei" w:cs="Microsoft YaHei"/>
          <w:sz w:val="17"/>
          <w:szCs w:val="17"/>
          <w:color w:val="24292F"/>
          <w:spacing w:val="16"/>
        </w:rPr>
        <w:t>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7"/>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p>
    <w:p>
      <w:pPr>
        <w:spacing w:before="133" w:line="569" w:lineRule="exact"/>
        <w:rPr/>
      </w:pPr>
      <w:r>
        <w:rPr>
          <w:position w:val="-11"/>
        </w:rPr>
        <w:pict>
          <v:group id="_x0000_s236" style="mso-position-vertical-relative:line;mso-position-horizontal-relative:char;width:499.1pt;height:28.5pt;" filled="false" stroked="false" coordsize="9982,570" coordorigin="0,0">
            <v:shape id="_x0000_s238" style="position:absolute;left:0;top:0;width:9982;height:570;" filled="false" strokecolor="#F0F4F8" strokeweight="0.75pt" coordsize="9982,570" coordorigin="0,0" path="m7,389l7,179c7,168,8,157,10,146c13,135,16,124,20,113c24,103,30,93,36,84c42,74,49,65,57,57c65,49,74,42,84,36c93,30,103,24,113,20c124,16,135,13,146,10c157,8,168,7,179,7l9801,7c9813,7,9824,8,9835,10c9846,13,9857,16,9867,20c9878,24,9888,30,9897,36c9906,42,9915,49,9923,57c9931,65,9938,74,9945,84c9951,93,9956,103,9960,113c9965,124,9968,135,9970,146c9973,157,9974,168,9974,179l9974,389c9974,400,9973,412,9970,423c9968,434,9965,445,9960,455c9956,466,9951,476,9945,485c9938,494,9931,503,9923,511c9915,519,9906,526,9897,532c9888,539,9878,544,9867,548c9857,553,9846,556,9835,558c9824,560,9813,561,9801,562l179,562c168,561,157,560,146,558c135,556,124,553,113,548c103,544,93,539,84,532c74,526,65,519,57,511c49,503,42,494,36,485c30,476,24,466,20,455c16,445,13,434,10,423c8,412,7,400,7,389e">
              <v:stroke joinstyle="miter" miterlimit="4"/>
            </v:shape>
            <v:shape id="_x0000_s240" style="position:absolute;left:-20;top:-20;width:10022;height:610;" filled="false" stroked="false" type="#_x0000_t202">
              <v:fill on="false"/>
              <v:stroke on="false"/>
              <v:path/>
              <v:imagedata o:title=""/>
              <o:lock v:ext="edit" aspectratio="false"/>
              <v:textbox inset="0mm,0mm,0mm,0mm">
                <w:txbxContent>
                  <w:p>
                    <w:pPr>
                      <w:ind w:left="280"/>
                      <w:spacing w:before="176" w:line="198" w:lineRule="auto"/>
                      <w:rPr>
                        <w:rFonts w:ascii="Microsoft YaHei" w:hAnsi="Microsoft YaHei" w:eastAsia="Microsoft YaHei" w:cs="Microsoft YaHei"/>
                        <w:sz w:val="17"/>
                        <w:szCs w:val="17"/>
                      </w:rPr>
                    </w:pPr>
                    <w:r>
                      <w:rPr>
                        <w:rFonts w:ascii="Times New Roman" w:hAnsi="Times New Roman" w:eastAsia="Times New Roman" w:cs="Times New Roman"/>
                        <w:sz w:val="17"/>
                        <w:szCs w:val="17"/>
                        <w:color w:val="24292F"/>
                      </w:rPr>
                      <w:t>sideline</w:t>
                    </w:r>
                    <w:r>
                      <w:rPr>
                        <w:rFonts w:ascii="Times New Roman" w:hAnsi="Times New Roman" w:eastAsia="Times New Roman" w:cs="Times New Roman"/>
                        <w:sz w:val="17"/>
                        <w:szCs w:val="17"/>
                        <w:color w:val="24292F"/>
                        <w:spacing w:val="30"/>
                        <w:w w:val="102"/>
                      </w:rPr>
                      <w:t xml:space="preserve"> </w:t>
                    </w:r>
                    <w:r>
                      <w:rPr>
                        <w:rFonts w:ascii="Times New Roman" w:hAnsi="Times New Roman" w:eastAsia="Times New Roman" w:cs="Times New Roman"/>
                        <w:sz w:val="17"/>
                        <w:szCs w:val="17"/>
                        <w:color w:val="24292F"/>
                        <w:spacing w:val="12"/>
                      </w:rPr>
                      <w:t>-</w:t>
                    </w:r>
                    <w:r>
                      <w:rPr>
                        <w:rFonts w:ascii="Times New Roman" w:hAnsi="Times New Roman" w:eastAsia="Times New Roman" w:cs="Times New Roman"/>
                        <w:sz w:val="17"/>
                        <w:szCs w:val="17"/>
                        <w:color w:val="24292F"/>
                        <w:spacing w:val="38"/>
                      </w:rPr>
                      <w:t xml:space="preserve"> </w:t>
                    </w:r>
                    <w:r>
                      <w:rPr>
                        <w:rFonts w:ascii="Lucida Console" w:hAnsi="Lucida Console" w:eastAsia="Lucida Console" w:cs="Lucida Console"/>
                        <w:sz w:val="17"/>
                        <w:szCs w:val="17"/>
                        <w:color w:val="72809D"/>
                        <w:spacing w:val="12"/>
                      </w:rPr>
                      <w:t>L2</w:t>
                    </w:r>
                    <w:r>
                      <w:rPr>
                        <w:rFonts w:ascii="Lucida Console" w:hAnsi="Lucida Console" w:eastAsia="Lucida Console" w:cs="Lucida Console"/>
                        <w:sz w:val="17"/>
                        <w:szCs w:val="17"/>
                        <w:color w:val="72809D"/>
                        <w:spacing w:val="-32"/>
                      </w:rPr>
                      <w:t xml:space="preserve"> </w:t>
                    </w:r>
                    <w:r>
                      <w:rPr>
                        <w:rFonts w:ascii="Times New Roman" w:hAnsi="Times New Roman" w:eastAsia="Times New Roman" w:cs="Times New Roman"/>
                        <w:sz w:val="17"/>
                        <w:szCs w:val="17"/>
                        <w:color w:val="24292F"/>
                        <w:spacing w:val="12"/>
                      </w:rPr>
                      <w:t>-</w:t>
                    </w:r>
                    <w:r>
                      <w:rPr>
                        <w:rFonts w:ascii="Times New Roman" w:hAnsi="Times New Roman" w:eastAsia="Times New Roman" w:cs="Times New Roman"/>
                        <w:sz w:val="17"/>
                        <w:szCs w:val="17"/>
                        <w:color w:val="24292F"/>
                        <w:spacing w:val="17"/>
                      </w:rPr>
                      <w:t xml:space="preserve"> </w:t>
                    </w:r>
                    <w:r>
                      <w:rPr>
                        <w:rFonts w:ascii="Times New Roman" w:hAnsi="Times New Roman" w:eastAsia="Times New Roman" w:cs="Times New Roman"/>
                        <w:sz w:val="17"/>
                        <w:szCs w:val="17"/>
                        <w:color w:val="72809D"/>
                        <w:spacing w:val="12"/>
                      </w:rPr>
                      <w:t>/</w:t>
                    </w:r>
                    <w:r>
                      <w:rPr>
                        <w:rFonts w:ascii="Times New Roman" w:hAnsi="Times New Roman" w:eastAsia="Times New Roman" w:cs="Times New Roman"/>
                        <w:sz w:val="17"/>
                        <w:szCs w:val="17"/>
                        <w:color w:val="72809D"/>
                        <w:spacing w:val="-29"/>
                      </w:rPr>
                      <w:t xml:space="preserve"> </w:t>
                    </w:r>
                    <w:r>
                      <w:rPr>
                        <w:rFonts w:ascii="Times New Roman" w:hAnsi="Times New Roman" w:eastAsia="Times New Roman" w:cs="Times New Roman"/>
                        <w:sz w:val="17"/>
                        <w:szCs w:val="17"/>
                        <w:color w:val="72809D"/>
                        <w:spacing w:val="12"/>
                      </w:rPr>
                      <w:t>ˈ</w:t>
                    </w:r>
                    <w:r>
                      <w:rPr>
                        <w:rFonts w:ascii="Times New Roman" w:hAnsi="Times New Roman" w:eastAsia="Times New Roman" w:cs="Times New Roman"/>
                        <w:sz w:val="17"/>
                        <w:szCs w:val="17"/>
                        <w:color w:val="72809D"/>
                        <w:spacing w:val="-31"/>
                      </w:rPr>
                      <w:t xml:space="preserve"> </w:t>
                    </w:r>
                    <w:r>
                      <w:rPr>
                        <w:rFonts w:ascii="Times New Roman" w:hAnsi="Times New Roman" w:eastAsia="Times New Roman" w:cs="Times New Roman"/>
                        <w:sz w:val="17"/>
                        <w:szCs w:val="17"/>
                        <w:color w:val="72809D"/>
                      </w:rPr>
                      <w:t>sa</w:t>
                    </w:r>
                    <w:r>
                      <w:rPr>
                        <w:rFonts w:ascii="Times New Roman" w:hAnsi="Times New Roman" w:eastAsia="Times New Roman" w:cs="Times New Roman"/>
                        <w:sz w:val="17"/>
                        <w:szCs w:val="17"/>
                        <w:color w:val="72809D"/>
                        <w:spacing w:val="12"/>
                      </w:rPr>
                      <w:t>ɪd</w:t>
                    </w:r>
                    <w:r>
                      <w:rPr>
                        <w:rFonts w:ascii="Times New Roman" w:hAnsi="Times New Roman" w:eastAsia="Times New Roman" w:cs="Times New Roman"/>
                        <w:sz w:val="17"/>
                        <w:szCs w:val="17"/>
                        <w:color w:val="72809D"/>
                        <w:spacing w:val="-26"/>
                      </w:rPr>
                      <w:t xml:space="preserve"> </w:t>
                    </w:r>
                    <w:r>
                      <w:rPr>
                        <w:rFonts w:ascii="Times New Roman" w:hAnsi="Times New Roman" w:eastAsia="Times New Roman" w:cs="Times New Roman"/>
                        <w:sz w:val="17"/>
                        <w:szCs w:val="17"/>
                        <w:color w:val="72809D"/>
                        <w:spacing w:val="12"/>
                      </w:rPr>
                      <w:t>ˌ</w:t>
                    </w:r>
                    <w:r>
                      <w:rPr>
                        <w:rFonts w:ascii="Times New Roman" w:hAnsi="Times New Roman" w:eastAsia="Times New Roman" w:cs="Times New Roman"/>
                        <w:sz w:val="17"/>
                        <w:szCs w:val="17"/>
                        <w:color w:val="72809D"/>
                        <w:spacing w:val="-24"/>
                      </w:rPr>
                      <w:t xml:space="preserve"> </w:t>
                    </w:r>
                    <w:r>
                      <w:rPr>
                        <w:rFonts w:ascii="Times New Roman" w:hAnsi="Times New Roman" w:eastAsia="Times New Roman" w:cs="Times New Roman"/>
                        <w:sz w:val="17"/>
                        <w:szCs w:val="17"/>
                        <w:color w:val="72809D"/>
                      </w:rPr>
                      <w:t>la</w:t>
                    </w:r>
                    <w:r>
                      <w:rPr>
                        <w:rFonts w:ascii="Times New Roman" w:hAnsi="Times New Roman" w:eastAsia="Times New Roman" w:cs="Times New Roman"/>
                        <w:sz w:val="17"/>
                        <w:szCs w:val="17"/>
                        <w:color w:val="72809D"/>
                        <w:spacing w:val="12"/>
                      </w:rPr>
                      <w:t>ɪn/</w:t>
                    </w:r>
                    <w:r>
                      <w:rPr>
                        <w:rFonts w:ascii="Times New Roman" w:hAnsi="Times New Roman" w:eastAsia="Times New Roman" w:cs="Times New Roman"/>
                        <w:sz w:val="17"/>
                        <w:szCs w:val="17"/>
                        <w:color w:val="72809D"/>
                        <w:spacing w:val="23"/>
                        <w:w w:val="101"/>
                      </w:rPr>
                      <w:t xml:space="preserve"> </w:t>
                    </w:r>
                    <w:r>
                      <w:rPr>
                        <w:rFonts w:ascii="Courier New" w:hAnsi="Courier New" w:eastAsia="Courier New" w:cs="Courier New"/>
                        <w:sz w:val="17"/>
                        <w:szCs w:val="17"/>
                        <w:i/>
                        <w:iCs/>
                        <w:color w:val="72809D"/>
                        <w:spacing w:val="12"/>
                      </w:rPr>
                      <w:t>n.</w:t>
                    </w:r>
                    <w:r>
                      <w:rPr>
                        <w:rFonts w:ascii="Courier New" w:hAnsi="Courier New" w:eastAsia="Courier New" w:cs="Courier New"/>
                        <w:sz w:val="17"/>
                        <w:szCs w:val="17"/>
                        <w:i/>
                        <w:iCs/>
                        <w:color w:val="72809D"/>
                        <w:spacing w:val="-29"/>
                      </w:rPr>
                      <w:t xml:space="preserve"> </w:t>
                    </w:r>
                    <w:r>
                      <w:rPr>
                        <w:rFonts w:ascii="Microsoft YaHei" w:hAnsi="Microsoft YaHei" w:eastAsia="Microsoft YaHei" w:cs="Microsoft YaHei"/>
                        <w:sz w:val="17"/>
                        <w:szCs w:val="17"/>
                        <w:color w:val="24292F"/>
                        <w:spacing w:val="12"/>
                      </w:rPr>
                      <w:t>副业</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2"/>
                      </w:rPr>
                      <w:t>，兼职</w:t>
                    </w:r>
                    <w:r>
                      <w:rPr>
                        <w:rFonts w:ascii="Microsoft YaHei" w:hAnsi="Microsoft YaHei" w:eastAsia="Microsoft YaHei" w:cs="Microsoft YaHei"/>
                        <w:sz w:val="17"/>
                        <w:szCs w:val="17"/>
                        <w:color w:val="24292F"/>
                        <w:spacing w:val="-6"/>
                      </w:rPr>
                      <w:t>；</w:t>
                    </w:r>
                    <w:r>
                      <w:rPr>
                        <w:rFonts w:ascii="Microsoft YaHei" w:hAnsi="Microsoft YaHei" w:eastAsia="Microsoft YaHei" w:cs="Microsoft YaHei"/>
                        <w:sz w:val="17"/>
                        <w:szCs w:val="17"/>
                        <w:color w:val="24292F"/>
                        <w:spacing w:val="-15"/>
                      </w:rPr>
                      <w:t xml:space="preserve"> </w:t>
                    </w:r>
                    <w:r>
                      <w:rPr>
                        <w:rFonts w:ascii="Microsoft YaHei" w:hAnsi="Microsoft YaHei" w:eastAsia="Microsoft YaHei" w:cs="Microsoft YaHei"/>
                        <w:sz w:val="17"/>
                        <w:szCs w:val="17"/>
                        <w:color w:val="24292F"/>
                        <w:spacing w:val="-6"/>
                      </w:rPr>
                      <w:t>（</w:t>
                    </w:r>
                    <w:r>
                      <w:rPr>
                        <w:rFonts w:ascii="Microsoft YaHei" w:hAnsi="Microsoft YaHei" w:eastAsia="Microsoft YaHei" w:cs="Microsoft YaHei"/>
                        <w:sz w:val="17"/>
                        <w:szCs w:val="17"/>
                        <w:color w:val="24292F"/>
                        <w:spacing w:val="-29"/>
                      </w:rPr>
                      <w:t xml:space="preserve"> </w:t>
                    </w:r>
                    <w:r>
                      <w:rPr>
                        <w:rFonts w:ascii="Microsoft YaHei" w:hAnsi="Microsoft YaHei" w:eastAsia="Microsoft YaHei" w:cs="Microsoft YaHei"/>
                        <w:sz w:val="17"/>
                        <w:szCs w:val="17"/>
                        <w:color w:val="24292F"/>
                        <w:spacing w:val="12"/>
                      </w:rPr>
                      <w:t>球场等的）</w:t>
                    </w:r>
                    <w:r>
                      <w:rPr>
                        <w:rFonts w:ascii="Microsoft YaHei" w:hAnsi="Microsoft YaHei" w:eastAsia="Microsoft YaHei" w:cs="Microsoft YaHei"/>
                        <w:sz w:val="17"/>
                        <w:szCs w:val="17"/>
                        <w:color w:val="24292F"/>
                        <w:spacing w:val="-23"/>
                      </w:rPr>
                      <w:t xml:space="preserve"> </w:t>
                    </w:r>
                    <w:r>
                      <w:rPr>
                        <w:rFonts w:ascii="Microsoft YaHei" w:hAnsi="Microsoft YaHei" w:eastAsia="Microsoft YaHei" w:cs="Microsoft YaHei"/>
                        <w:sz w:val="17"/>
                        <w:szCs w:val="17"/>
                        <w:color w:val="24292F"/>
                        <w:spacing w:val="12"/>
                      </w:rPr>
                      <w:t>边线</w:t>
                    </w:r>
                    <w:r>
                      <w:rPr>
                        <w:rFonts w:ascii="Microsoft YaHei" w:hAnsi="Microsoft YaHei" w:eastAsia="Microsoft YaHei" w:cs="Microsoft YaHei"/>
                        <w:sz w:val="17"/>
                        <w:szCs w:val="17"/>
                        <w:color w:val="24292F"/>
                        <w:spacing w:val="-6"/>
                      </w:rPr>
                      <w:t>；</w:t>
                    </w:r>
                    <w:r>
                      <w:rPr>
                        <w:rFonts w:ascii="Microsoft YaHei" w:hAnsi="Microsoft YaHei" w:eastAsia="Microsoft YaHei" w:cs="Microsoft YaHei"/>
                        <w:sz w:val="17"/>
                        <w:szCs w:val="17"/>
                        <w:color w:val="24292F"/>
                        <w:spacing w:val="-14"/>
                      </w:rPr>
                      <w:t xml:space="preserve"> </w:t>
                    </w:r>
                    <w:r>
                      <w:rPr>
                        <w:rFonts w:ascii="Microsoft YaHei" w:hAnsi="Microsoft YaHei" w:eastAsia="Microsoft YaHei" w:cs="Microsoft YaHei"/>
                        <w:sz w:val="17"/>
                        <w:szCs w:val="17"/>
                        <w:color w:val="24292F"/>
                        <w:spacing w:val="-6"/>
                      </w:rPr>
                      <w:t>（</w:t>
                    </w:r>
                    <w:r>
                      <w:rPr>
                        <w:rFonts w:ascii="Microsoft YaHei" w:hAnsi="Microsoft YaHei" w:eastAsia="Microsoft YaHei" w:cs="Microsoft YaHei"/>
                        <w:sz w:val="17"/>
                        <w:szCs w:val="17"/>
                        <w:color w:val="24292F"/>
                        <w:spacing w:val="-29"/>
                      </w:rPr>
                      <w:t xml:space="preserve"> </w:t>
                    </w:r>
                    <w:r>
                      <w:rPr>
                        <w:rFonts w:ascii="Microsoft YaHei" w:hAnsi="Microsoft YaHei" w:eastAsia="Microsoft YaHei" w:cs="Microsoft YaHei"/>
                        <w:sz w:val="17"/>
                        <w:szCs w:val="17"/>
                        <w:color w:val="24292F"/>
                        <w:spacing w:val="12"/>
                      </w:rPr>
                      <w:t>本业以外的）</w:t>
                    </w:r>
                    <w:r>
                      <w:rPr>
                        <w:rFonts w:ascii="Microsoft YaHei" w:hAnsi="Microsoft YaHei" w:eastAsia="Microsoft YaHei" w:cs="Microsoft YaHei"/>
                        <w:sz w:val="17"/>
                        <w:szCs w:val="17"/>
                        <w:color w:val="24292F"/>
                        <w:spacing w:val="-21"/>
                      </w:rPr>
                      <w:t xml:space="preserve"> </w:t>
                    </w:r>
                    <w:r>
                      <w:rPr>
                        <w:rFonts w:ascii="Microsoft YaHei" w:hAnsi="Microsoft YaHei" w:eastAsia="Microsoft YaHei" w:cs="Microsoft YaHei"/>
                        <w:sz w:val="17"/>
                        <w:szCs w:val="17"/>
                        <w:color w:val="24292F"/>
                        <w:spacing w:val="12"/>
                      </w:rPr>
                      <w:t>兼售商品；</w:t>
                    </w:r>
                    <w:r>
                      <w:rPr>
                        <w:rFonts w:ascii="Microsoft YaHei" w:hAnsi="Microsoft YaHei" w:eastAsia="Microsoft YaHei" w:cs="Microsoft YaHei"/>
                        <w:sz w:val="17"/>
                        <w:szCs w:val="17"/>
                        <w:color w:val="24292F"/>
                        <w:spacing w:val="-23"/>
                      </w:rPr>
                      <w:t xml:space="preserve"> </w:t>
                    </w:r>
                    <w:r>
                      <w:rPr>
                        <w:rFonts w:ascii="Microsoft YaHei" w:hAnsi="Microsoft YaHei" w:eastAsia="Microsoft YaHei" w:cs="Microsoft YaHei"/>
                        <w:sz w:val="17"/>
                        <w:szCs w:val="17"/>
                        <w:color w:val="24292F"/>
                        <w:spacing w:val="12"/>
                      </w:rPr>
                      <w:t>局外人的观点；</w:t>
                    </w:r>
                  </w:p>
                </w:txbxContent>
              </v:textbox>
            </v:shape>
          </v:group>
        </w:pict>
      </w:r>
    </w:p>
    <w:p>
      <w:pPr>
        <w:ind w:left="6"/>
        <w:spacing w:before="172" w:line="19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2"/>
        </w:rPr>
        <w:t>题目解析</w:t>
      </w:r>
    </w:p>
    <w:p>
      <w:pPr>
        <w:spacing w:before="133" w:line="225" w:lineRule="auto"/>
        <w:rPr>
          <w:rFonts w:ascii="Microsoft YaHei" w:hAnsi="Microsoft YaHei" w:eastAsia="Microsoft YaHei" w:cs="Microsoft YaHei"/>
          <w:sz w:val="20"/>
          <w:szCs w:val="20"/>
        </w:rPr>
      </w:pPr>
      <w:r>
        <w:drawing>
          <wp:anchor distT="0" distB="0" distL="0" distR="0" simplePos="0" relativeHeight="252381184" behindDoc="0" locked="0" layoutInCell="1" allowOverlap="1">
            <wp:simplePos x="0" y="0"/>
            <wp:positionH relativeFrom="column">
              <wp:posOffset>0</wp:posOffset>
            </wp:positionH>
            <wp:positionV relativeFrom="paragraph">
              <wp:posOffset>351151</wp:posOffset>
            </wp:positionV>
            <wp:extent cx="6338323" cy="9517"/>
            <wp:effectExtent l="0" t="0" r="0" b="0"/>
            <wp:wrapNone/>
            <wp:docPr id="476" name="IM 476"/>
            <wp:cNvGraphicFramePr/>
            <a:graphic>
              <a:graphicData uri="http://schemas.openxmlformats.org/drawingml/2006/picture">
                <pic:pic>
                  <pic:nvPicPr>
                    <pic:cNvPr id="476" name="IM 476"/>
                    <pic:cNvPicPr/>
                  </pic:nvPicPr>
                  <pic:blipFill>
                    <a:blip r:embed="rId207"/>
                    <a:stretch>
                      <a:fillRect/>
                    </a:stretch>
                  </pic:blipFill>
                  <pic:spPr>
                    <a:xfrm rot="0">
                      <a:off x="0" y="0"/>
                      <a:ext cx="6338323" cy="9517"/>
                    </a:xfrm>
                    <a:prstGeom prst="rect">
                      <a:avLst/>
                    </a:prstGeom>
                  </pic:spPr>
                </pic:pic>
              </a:graphicData>
            </a:graphic>
          </wp:anchor>
        </w:drawing>
      </w:r>
      <w:r>
        <w:rPr>
          <w:rFonts w:ascii="Times New Roman" w:hAnsi="Times New Roman" w:eastAsia="Times New Roman" w:cs="Times New Roman"/>
          <w:sz w:val="20"/>
          <w:szCs w:val="20"/>
          <w:color w:val="24292F"/>
          <w:position w:val="-13"/>
        </w:rPr>
        <w:drawing>
          <wp:inline distT="0" distB="0" distL="0" distR="0">
            <wp:extent cx="228407" cy="228407"/>
            <wp:effectExtent l="0" t="0" r="0" b="0"/>
            <wp:docPr id="478" name="IM 478"/>
            <wp:cNvGraphicFramePr/>
            <a:graphic>
              <a:graphicData uri="http://schemas.openxmlformats.org/drawingml/2006/picture">
                <pic:pic>
                  <pic:nvPicPr>
                    <pic:cNvPr id="478" name="IM 478"/>
                    <pic:cNvPicPr/>
                  </pic:nvPicPr>
                  <pic:blipFill>
                    <a:blip r:embed="rId208"/>
                    <a:stretch>
                      <a:fillRect/>
                    </a:stretch>
                  </pic:blipFill>
                  <pic:spPr>
                    <a:xfrm rot="0">
                      <a:off x="0" y="0"/>
                      <a:ext cx="228407" cy="228407"/>
                    </a:xfrm>
                    <a:prstGeom prst="rect">
                      <a:avLst/>
                    </a:prstGeom>
                  </pic:spPr>
                </pic:pic>
              </a:graphicData>
            </a:graphic>
          </wp:inline>
        </w:drawing>
      </w:r>
      <w:r>
        <w:rPr>
          <w:rFonts w:ascii="Times New Roman" w:hAnsi="Times New Roman" w:eastAsia="Times New Roman" w:cs="Times New Roman"/>
          <w:sz w:val="20"/>
          <w:szCs w:val="20"/>
          <w:color w:val="24292F"/>
          <w:spacing w:val="13"/>
          <w:w w:val="101"/>
        </w:rPr>
        <w:t xml:space="preserve">  </w:t>
      </w:r>
      <w:r>
        <w:rPr>
          <w:rFonts w:ascii="Times New Roman" w:hAnsi="Times New Roman" w:eastAsia="Times New Roman" w:cs="Times New Roman"/>
          <w:sz w:val="20"/>
          <w:szCs w:val="20"/>
          <w:color w:val="24292F"/>
        </w:rPr>
        <w:t>Olivia</w:t>
      </w:r>
      <w:r>
        <w:rPr>
          <w:rFonts w:ascii="Microsoft YaHei" w:hAnsi="Microsoft YaHei" w:eastAsia="Microsoft YaHei" w:cs="Microsoft YaHei"/>
          <w:sz w:val="20"/>
          <w:szCs w:val="20"/>
          <w:color w:val="24292F"/>
          <w:spacing w:val="27"/>
        </w:rPr>
        <w:t>助教</w:t>
      </w:r>
    </w:p>
    <w:p>
      <w:pPr>
        <w:ind w:left="7"/>
        <w:spacing w:before="175" w:line="197"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7"/>
        </w:rPr>
        <w:t>顺口溜：</w:t>
      </w:r>
    </w:p>
    <w:p>
      <w:pPr>
        <w:ind w:left="10"/>
        <w:spacing w:before="19" w:line="191"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13"/>
        </w:rPr>
        <w:t>先看到</w:t>
      </w:r>
      <w:r>
        <w:rPr>
          <w:rFonts w:ascii="Times New Roman" w:hAnsi="Times New Roman" w:eastAsia="Times New Roman" w:cs="Times New Roman"/>
          <w:sz w:val="20"/>
          <w:szCs w:val="20"/>
          <w:color w:val="24292F"/>
          <w:spacing w:val="13"/>
        </w:rPr>
        <w:t>-</w:t>
      </w:r>
      <w:r>
        <w:rPr>
          <w:rFonts w:ascii="Times New Roman" w:hAnsi="Times New Roman" w:eastAsia="Times New Roman" w:cs="Times New Roman"/>
          <w:sz w:val="20"/>
          <w:szCs w:val="20"/>
          <w:color w:val="24292F"/>
          <w:spacing w:val="26"/>
          <w:w w:val="101"/>
        </w:rPr>
        <w:t xml:space="preserve"> </w:t>
      </w:r>
      <w:r>
        <w:rPr>
          <w:rFonts w:ascii="Microsoft YaHei" w:hAnsi="Microsoft YaHei" w:eastAsia="Microsoft YaHei" w:cs="Microsoft YaHei"/>
          <w:sz w:val="20"/>
          <w:szCs w:val="20"/>
          <w:color w:val="24292F"/>
          <w:spacing w:val="13"/>
        </w:rPr>
        <w:t>然后发行</w:t>
      </w:r>
      <w:r>
        <w:rPr>
          <w:rFonts w:ascii="Times New Roman" w:hAnsi="Times New Roman" w:eastAsia="Times New Roman" w:cs="Times New Roman"/>
          <w:sz w:val="20"/>
          <w:szCs w:val="20"/>
          <w:color w:val="24292F"/>
          <w:spacing w:val="13"/>
        </w:rPr>
        <w:t>-</w:t>
      </w:r>
      <w:r>
        <w:rPr>
          <w:rFonts w:ascii="Microsoft YaHei" w:hAnsi="Microsoft YaHei" w:eastAsia="Microsoft YaHei" w:cs="Microsoft YaHei"/>
          <w:sz w:val="20"/>
          <w:szCs w:val="20"/>
          <w:color w:val="24292F"/>
          <w:spacing w:val="13"/>
        </w:rPr>
        <w:t>开始做衣服</w:t>
      </w:r>
      <w:r>
        <w:rPr>
          <w:rFonts w:ascii="Times New Roman" w:hAnsi="Times New Roman" w:eastAsia="Times New Roman" w:cs="Times New Roman"/>
          <w:sz w:val="20"/>
          <w:szCs w:val="20"/>
          <w:color w:val="24292F"/>
          <w:spacing w:val="13"/>
        </w:rPr>
        <w:t>-</w:t>
      </w:r>
      <w:r>
        <w:rPr>
          <w:rFonts w:ascii="Times New Roman" w:hAnsi="Times New Roman" w:eastAsia="Times New Roman" w:cs="Times New Roman"/>
          <w:sz w:val="20"/>
          <w:szCs w:val="20"/>
          <w:color w:val="24292F"/>
          <w:spacing w:val="21"/>
          <w:w w:val="101"/>
        </w:rPr>
        <w:t xml:space="preserve"> </w:t>
      </w:r>
      <w:r>
        <w:rPr>
          <w:rFonts w:ascii="Times New Roman" w:hAnsi="Times New Roman" w:eastAsia="Times New Roman" w:cs="Times New Roman"/>
          <w:sz w:val="20"/>
          <w:szCs w:val="20"/>
          <w:color w:val="24292F"/>
          <w:spacing w:val="13"/>
        </w:rPr>
        <w:t>40</w:t>
      </w:r>
      <w:r>
        <w:rPr>
          <w:rFonts w:ascii="Microsoft YaHei" w:hAnsi="Microsoft YaHei" w:eastAsia="Microsoft YaHei" w:cs="Microsoft YaHei"/>
          <w:sz w:val="20"/>
          <w:szCs w:val="20"/>
          <w:color w:val="24292F"/>
          <w:spacing w:val="13"/>
        </w:rPr>
        <w:t>年</w:t>
      </w:r>
    </w:p>
    <w:p>
      <w:pPr>
        <w:ind w:left="14"/>
        <w:spacing w:before="59" w:line="20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4292F"/>
          <w:spacing w:val="18"/>
        </w:rPr>
        <w:t>begun to see</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18"/>
        </w:rPr>
        <w:t>—</w:t>
      </w:r>
      <w:r>
        <w:rPr>
          <w:rFonts w:ascii="Times New Roman" w:hAnsi="Times New Roman" w:eastAsia="Times New Roman" w:cs="Times New Roman"/>
          <w:sz w:val="20"/>
          <w:szCs w:val="20"/>
          <w:color w:val="24292F"/>
          <w:spacing w:val="31"/>
        </w:rPr>
        <w:t xml:space="preserve"> </w:t>
      </w:r>
      <w:r>
        <w:rPr>
          <w:rFonts w:ascii="Times New Roman" w:hAnsi="Times New Roman" w:eastAsia="Times New Roman" w:cs="Times New Roman"/>
          <w:sz w:val="20"/>
          <w:szCs w:val="20"/>
          <w:color w:val="24292F"/>
          <w:spacing w:val="18"/>
        </w:rPr>
        <w:t>launched—making cloth</w:t>
      </w:r>
      <w:r>
        <w:rPr>
          <w:rFonts w:ascii="Times New Roman" w:hAnsi="Times New Roman" w:eastAsia="Times New Roman" w:cs="Times New Roman"/>
          <w:sz w:val="20"/>
          <w:szCs w:val="20"/>
          <w:color w:val="24292F"/>
          <w:spacing w:val="17"/>
        </w:rPr>
        <w:t>ing—40</w:t>
      </w:r>
      <w:r>
        <w:rPr>
          <w:rFonts w:ascii="Times New Roman" w:hAnsi="Times New Roman" w:eastAsia="Times New Roman" w:cs="Times New Roman"/>
          <w:sz w:val="20"/>
          <w:szCs w:val="20"/>
          <w:color w:val="24292F"/>
          <w:spacing w:val="17"/>
          <w:w w:val="101"/>
        </w:rPr>
        <w:t xml:space="preserve"> </w:t>
      </w:r>
      <w:r>
        <w:rPr>
          <w:rFonts w:ascii="Times New Roman" w:hAnsi="Times New Roman" w:eastAsia="Times New Roman" w:cs="Times New Roman"/>
          <w:sz w:val="20"/>
          <w:szCs w:val="20"/>
          <w:color w:val="24292F"/>
          <w:spacing w:val="17"/>
        </w:rPr>
        <w:t>years</w:t>
      </w:r>
      <w:r>
        <w:rPr>
          <w:rFonts w:ascii="Times New Roman" w:hAnsi="Times New Roman" w:eastAsia="Times New Roman" w:cs="Times New Roman"/>
          <w:sz w:val="20"/>
          <w:szCs w:val="20"/>
          <w:color w:val="24292F"/>
          <w:spacing w:val="23"/>
        </w:rPr>
        <w:t xml:space="preserve"> </w:t>
      </w:r>
      <w:r>
        <w:rPr>
          <w:rFonts w:ascii="Times New Roman" w:hAnsi="Times New Roman" w:eastAsia="Times New Roman" w:cs="Times New Roman"/>
          <w:sz w:val="20"/>
          <w:szCs w:val="20"/>
          <w:color w:val="24292F"/>
          <w:spacing w:val="17"/>
        </w:rPr>
        <w:t>ago</w:t>
      </w:r>
    </w:p>
    <w:p>
      <w:pPr>
        <w:pStyle w:val="BodyText"/>
        <w:spacing w:line="420" w:lineRule="auto"/>
        <w:rPr>
          <w:sz w:val="21"/>
        </w:rPr>
      </w:pPr>
      <w:r/>
    </w:p>
    <w:p>
      <w:pPr>
        <w:pStyle w:val="BodyText"/>
        <w:ind w:left="6"/>
        <w:spacing w:before="124" w:line="190" w:lineRule="auto"/>
        <w:rPr>
          <w:rFonts w:ascii="Microsoft YaHei" w:hAnsi="Microsoft YaHei" w:eastAsia="Microsoft YaHei" w:cs="Microsoft YaHei"/>
        </w:rPr>
      </w:pPr>
      <w:r>
        <w:rPr>
          <w:sz w:val="29"/>
          <w:szCs w:val="29"/>
          <w:b/>
          <w:bCs/>
          <w:color w:val="24292F"/>
          <w:spacing w:val="9"/>
        </w:rPr>
        <w:t>68. </w:t>
      </w:r>
      <w:r>
        <w:rPr>
          <w:sz w:val="29"/>
          <w:szCs w:val="29"/>
          <w:b/>
          <w:bCs/>
          <w:color w:val="24292F"/>
        </w:rPr>
        <w:t>Coding</w:t>
      </w:r>
      <w:r>
        <w:rPr>
          <w:sz w:val="29"/>
          <w:szCs w:val="29"/>
          <w:b/>
          <w:bCs/>
          <w:color w:val="24292F"/>
          <w:spacing w:val="9"/>
        </w:rPr>
        <w:t xml:space="preserve"> / </w:t>
      </w:r>
      <w:r>
        <w:rPr>
          <w:rFonts w:ascii="Microsoft YaHei" w:hAnsi="Microsoft YaHei" w:eastAsia="Microsoft YaHei" w:cs="Microsoft YaHei"/>
          <w:sz w:val="29"/>
          <w:szCs w:val="29"/>
          <w:color w:val="24292F"/>
          <w:spacing w:val="9"/>
        </w:rPr>
        <w:t>编程</w:t>
      </w:r>
      <w:r>
        <w:rPr>
          <w:rFonts w:ascii="Microsoft YaHei" w:hAnsi="Microsoft YaHei" w:eastAsia="Microsoft YaHei" w:cs="Microsoft YaHei"/>
          <w:sz w:val="29"/>
          <w:szCs w:val="29"/>
          <w:color w:val="24292F"/>
          <w:spacing w:val="31"/>
        </w:rPr>
        <w:t xml:space="preserve"> </w:t>
      </w:r>
      <w:r>
        <w:rPr>
          <w:shd w:val="clear" w:fill="E1F5FE"/>
          <w:rFonts w:ascii="Microsoft YaHei" w:hAnsi="Microsoft YaHei" w:eastAsia="Microsoft YaHei" w:cs="Microsoft YaHei"/>
          <w:sz w:val="29"/>
          <w:szCs w:val="29"/>
          <w:color w:val="24292F"/>
          <w:spacing w:val="9"/>
        </w:rPr>
        <w:t xml:space="preserve"> </w:t>
      </w:r>
      <w:r>
        <w:rPr>
          <w:shd w:val="clear" w:fill="E1F5FE"/>
          <w:rFonts w:ascii="Times New Roman" w:hAnsi="Times New Roman" w:eastAsia="Times New Roman" w:cs="Times New Roman"/>
          <w:color w:val="03A9F4"/>
          <w:spacing w:val="9"/>
          <w:position w:val="1"/>
        </w:rPr>
        <w:t>#7747  </w:t>
      </w:r>
      <w:r>
        <w:rPr>
          <w:rFonts w:ascii="Times New Roman" w:hAnsi="Times New Roman" w:eastAsia="Times New Roman" w:cs="Times New Roman"/>
          <w:color w:val="03A9F4"/>
          <w:spacing w:val="9"/>
          <w:position w:val="1"/>
        </w:rPr>
        <w:t xml:space="preserve">   </w:t>
      </w:r>
      <w:r>
        <w:rPr>
          <w:shd w:val="clear" w:fill="E1F5FE"/>
          <w:rFonts w:ascii="Times New Roman" w:hAnsi="Times New Roman" w:eastAsia="Times New Roman" w:cs="Times New Roman"/>
          <w:color w:val="03A9F4"/>
          <w:spacing w:val="9"/>
          <w:position w:val="1"/>
        </w:rPr>
        <w:t xml:space="preserve">  </w:t>
      </w:r>
      <w:r>
        <w:rPr>
          <w:shd w:val="clear" w:fill="E1F5FE"/>
          <w:rFonts w:ascii="Microsoft YaHei" w:hAnsi="Microsoft YaHei" w:eastAsia="Microsoft YaHei" w:cs="Microsoft YaHei"/>
          <w:color w:val="03A9F4"/>
          <w:spacing w:val="9"/>
          <w:position w:val="1"/>
        </w:rPr>
        <w:t>中频  </w:t>
      </w:r>
    </w:p>
    <w:p>
      <w:pPr>
        <w:ind w:left="230"/>
        <w:spacing w:before="276" w:line="20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1.</w:t>
      </w:r>
      <w:r>
        <w:rPr>
          <w:rFonts w:ascii="Times New Roman" w:hAnsi="Times New Roman" w:eastAsia="Times New Roman" w:cs="Times New Roman"/>
          <w:sz w:val="23"/>
          <w:szCs w:val="23"/>
          <w:color w:val="24292F"/>
          <w:spacing w:val="41"/>
        </w:rPr>
        <w:t xml:space="preserve"> </w:t>
      </w:r>
      <w:r>
        <w:rPr>
          <w:rFonts w:ascii="Times New Roman" w:hAnsi="Times New Roman" w:eastAsia="Times New Roman" w:cs="Times New Roman"/>
          <w:sz w:val="23"/>
          <w:szCs w:val="23"/>
          <w:color w:val="24292F"/>
          <w:spacing w:val="14"/>
        </w:rPr>
        <w:t>So</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is</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it necessary for children to</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learn how to</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program</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computers?</w:t>
      </w:r>
    </w:p>
    <w:p>
      <w:pPr>
        <w:ind w:left="215"/>
        <w:spacing w:before="194" w:line="20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2.</w:t>
      </w:r>
      <w:r>
        <w:rPr>
          <w:rFonts w:ascii="Times New Roman" w:hAnsi="Times New Roman" w:eastAsia="Times New Roman" w:cs="Times New Roman"/>
          <w:sz w:val="23"/>
          <w:szCs w:val="23"/>
          <w:color w:val="24292F"/>
          <w:spacing w:val="44"/>
          <w:w w:val="101"/>
        </w:rPr>
        <w:t xml:space="preserve"> </w:t>
      </w:r>
      <w:r>
        <w:rPr>
          <w:rFonts w:ascii="Times New Roman" w:hAnsi="Times New Roman" w:eastAsia="Times New Roman" w:cs="Times New Roman"/>
          <w:sz w:val="23"/>
          <w:szCs w:val="23"/>
          <w:color w:val="24292F"/>
          <w:spacing w:val="15"/>
        </w:rPr>
        <w:t>Many of us happily drive a</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car</w:t>
      </w:r>
      <w:r>
        <w:rPr>
          <w:rFonts w:ascii="Times New Roman" w:hAnsi="Times New Roman" w:eastAsia="Times New Roman" w:cs="Times New Roman"/>
          <w:sz w:val="23"/>
          <w:szCs w:val="23"/>
          <w:color w:val="24292F"/>
          <w:spacing w:val="13"/>
        </w:rPr>
        <w:t xml:space="preserve"> </w:t>
      </w:r>
      <w:r>
        <w:rPr>
          <w:rFonts w:ascii="Times New Roman" w:hAnsi="Times New Roman" w:eastAsia="Times New Roman" w:cs="Times New Roman"/>
          <w:sz w:val="23"/>
          <w:szCs w:val="23"/>
          <w:color w:val="24292F"/>
          <w:spacing w:val="15"/>
        </w:rPr>
        <w:t>without</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5"/>
        </w:rPr>
        <w:t>understand</w:t>
      </w:r>
      <w:r>
        <w:rPr>
          <w:rFonts w:ascii="Times New Roman" w:hAnsi="Times New Roman" w:eastAsia="Times New Roman" w:cs="Times New Roman"/>
          <w:sz w:val="23"/>
          <w:szCs w:val="23"/>
          <w:color w:val="24292F"/>
          <w:spacing w:val="14"/>
        </w:rPr>
        <w:t>ing</w:t>
      </w:r>
      <w:r>
        <w:rPr>
          <w:rFonts w:ascii="Times New Roman" w:hAnsi="Times New Roman" w:eastAsia="Times New Roman" w:cs="Times New Roman"/>
          <w:sz w:val="23"/>
          <w:szCs w:val="23"/>
          <w:color w:val="24292F"/>
          <w:spacing w:val="13"/>
        </w:rPr>
        <w:t xml:space="preserve"> </w:t>
      </w:r>
      <w:r>
        <w:rPr>
          <w:rFonts w:ascii="Times New Roman" w:hAnsi="Times New Roman" w:eastAsia="Times New Roman" w:cs="Times New Roman"/>
          <w:sz w:val="23"/>
          <w:szCs w:val="23"/>
          <w:color w:val="24292F"/>
          <w:spacing w:val="14"/>
        </w:rPr>
        <w:t>what</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goes</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on</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under the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bonnet.</w:t>
      </w:r>
    </w:p>
    <w:p>
      <w:pPr>
        <w:ind w:left="487" w:right="272" w:hanging="271"/>
        <w:spacing w:before="195" w:line="30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3.</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After all, some experts say coding</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is one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of the</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human</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4"/>
        </w:rPr>
        <w:t>skill</w:t>
      </w:r>
      <w:r>
        <w:rPr>
          <w:rFonts w:ascii="Times New Roman" w:hAnsi="Times New Roman" w:eastAsia="Times New Roman" w:cs="Times New Roman"/>
          <w:sz w:val="23"/>
          <w:szCs w:val="23"/>
          <w:color w:val="24292F"/>
          <w:spacing w:val="13"/>
        </w:rPr>
        <w:t>s that will</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become</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3"/>
        </w:rPr>
        <w:t>obsolete</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1"/>
        </w:rPr>
        <w:t>as artiﬁcial</w:t>
      </w:r>
      <w:r>
        <w:rPr>
          <w:rFonts w:ascii="Times New Roman" w:hAnsi="Times New Roman" w:eastAsia="Times New Roman" w:cs="Times New Roman"/>
          <w:sz w:val="23"/>
          <w:szCs w:val="23"/>
          <w:color w:val="24292F"/>
          <w:spacing w:val="27"/>
          <w:w w:val="101"/>
        </w:rPr>
        <w:t xml:space="preserve"> </w:t>
      </w:r>
      <w:r>
        <w:rPr>
          <w:rFonts w:ascii="Times New Roman" w:hAnsi="Times New Roman" w:eastAsia="Times New Roman" w:cs="Times New Roman"/>
          <w:sz w:val="23"/>
          <w:szCs w:val="23"/>
          <w:color w:val="24292F"/>
          <w:spacing w:val="11"/>
        </w:rPr>
        <w:t>intelligence grows.</w:t>
      </w:r>
    </w:p>
    <w:p>
      <w:pPr>
        <w:ind w:left="216"/>
        <w:spacing w:before="99" w:line="20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4.</w:t>
      </w:r>
      <w:r>
        <w:rPr>
          <w:rFonts w:ascii="Times New Roman" w:hAnsi="Times New Roman" w:eastAsia="Times New Roman" w:cs="Times New Roman"/>
          <w:sz w:val="23"/>
          <w:szCs w:val="23"/>
          <w:color w:val="24292F"/>
          <w:spacing w:val="44"/>
          <w:w w:val="101"/>
        </w:rPr>
        <w:t xml:space="preserve"> </w:t>
      </w:r>
      <w:r>
        <w:rPr>
          <w:rFonts w:ascii="Times New Roman" w:hAnsi="Times New Roman" w:eastAsia="Times New Roman" w:cs="Times New Roman"/>
          <w:sz w:val="23"/>
          <w:szCs w:val="23"/>
          <w:color w:val="24292F"/>
          <w:spacing w:val="14"/>
        </w:rPr>
        <w:t>Nevertheless, governments</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believe co</w:t>
      </w:r>
      <w:r>
        <w:rPr>
          <w:rFonts w:ascii="Times New Roman" w:hAnsi="Times New Roman" w:eastAsia="Times New Roman" w:cs="Times New Roman"/>
          <w:sz w:val="23"/>
          <w:szCs w:val="23"/>
          <w:color w:val="24292F"/>
          <w:spacing w:val="13"/>
        </w:rPr>
        <w:t>ding</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3"/>
        </w:rPr>
        <w:t>is an essential skill.</w:t>
      </w:r>
    </w:p>
    <w:p>
      <w:pPr>
        <w:pStyle w:val="BodyText"/>
        <w:spacing w:line="256" w:lineRule="auto"/>
        <w:rPr>
          <w:sz w:val="21"/>
        </w:rPr>
      </w:pPr>
      <w:r/>
    </w:p>
    <w:p>
      <w:pPr>
        <w:ind w:left="8"/>
        <w:spacing w:before="74" w:line="19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7"/>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7"/>
        </w:rPr>
        <w:t>由于开启了答案后置</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，请参考答案</w:t>
      </w:r>
      <w:r>
        <w:rPr>
          <w:rFonts w:ascii="Microsoft YaHei" w:hAnsi="Microsoft YaHei" w:eastAsia="Microsoft YaHei" w:cs="Microsoft YaHei"/>
          <w:sz w:val="17"/>
          <w:szCs w:val="17"/>
          <w:color w:val="24292F"/>
          <w:spacing w:val="16"/>
        </w:rPr>
        <w:t>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6"/>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p>
    <w:p>
      <w:pPr>
        <w:spacing w:before="132" w:line="570" w:lineRule="exact"/>
        <w:rPr/>
      </w:pPr>
      <w:r>
        <w:rPr>
          <w:position w:val="-11"/>
        </w:rPr>
        <w:pict>
          <v:group id="_x0000_s242" style="mso-position-vertical-relative:line;mso-position-horizontal-relative:char;width:499.1pt;height:28.5pt;" filled="false" stroked="false" coordsize="9982,570" coordorigin="0,0">
            <v:shape id="_x0000_s244" style="position:absolute;left:0;top:0;width:9982;height:570;" filled="false" strokecolor="#F0F4F8" strokeweight="0.75pt" coordsize="9982,570" coordorigin="0,0" path="m7,389l7,179c7,168,8,157,10,146c13,135,16,124,20,113c24,103,30,93,36,84c42,74,49,65,57,57c65,49,74,42,84,36c93,30,103,24,113,20c124,16,135,12,146,10c157,8,168,7,179,7l9801,7c9813,7,9824,8,9835,10c9846,12,9857,16,9867,20c9878,24,9888,30,9897,36c9906,42,9915,49,9923,57c9931,65,9938,74,9945,84c9951,93,9956,103,9960,113c9965,124,9968,135,9970,146c9973,157,9974,168,9974,179l9974,389c9974,400,9973,412,9970,423c9968,434,9965,445,9960,455c9956,466,9951,475,9945,485c9938,494,9931,503,9923,511c9915,519,9906,526,9897,532c9888,539,9878,544,9867,548c9857,553,9846,556,9835,558c9824,560,9813,562,9801,562l179,562c168,562,157,560,146,558c135,556,124,553,113,548c103,544,93,539,84,532c74,526,65,519,57,511c49,503,42,494,36,485c30,475,24,466,20,455c16,445,13,434,10,423c8,412,7,400,7,389e">
              <v:stroke joinstyle="miter" miterlimit="4"/>
            </v:shape>
            <v:shape id="_x0000_s246" style="position:absolute;left:-20;top:-20;width:10022;height:610;" filled="false" stroked="false" type="#_x0000_t202">
              <v:fill on="false"/>
              <v:stroke on="false"/>
              <v:path/>
              <v:imagedata o:title=""/>
              <o:lock v:ext="edit" aspectratio="false"/>
              <v:textbox inset="0mm,0mm,0mm,0mm">
                <w:txbxContent>
                  <w:p>
                    <w:pPr>
                      <w:ind w:left="286"/>
                      <w:spacing w:before="176" w:line="194" w:lineRule="auto"/>
                      <w:rPr>
                        <w:rFonts w:ascii="Microsoft YaHei" w:hAnsi="Microsoft YaHei" w:eastAsia="Microsoft YaHei" w:cs="Microsoft YaHei"/>
                        <w:sz w:val="17"/>
                        <w:szCs w:val="17"/>
                      </w:rPr>
                    </w:pPr>
                    <w:r>
                      <w:rPr>
                        <w:rFonts w:ascii="Times New Roman" w:hAnsi="Times New Roman" w:eastAsia="Times New Roman" w:cs="Times New Roman"/>
                        <w:sz w:val="17"/>
                        <w:szCs w:val="17"/>
                        <w:color w:val="24292F"/>
                      </w:rPr>
                      <w:t>bonnet</w:t>
                    </w:r>
                    <w:r>
                      <w:rPr>
                        <w:rFonts w:ascii="Times New Roman" w:hAnsi="Times New Roman" w:eastAsia="Times New Roman" w:cs="Times New Roman"/>
                        <w:sz w:val="17"/>
                        <w:szCs w:val="17"/>
                        <w:color w:val="24292F"/>
                        <w:spacing w:val="30"/>
                      </w:rPr>
                      <w:t xml:space="preserve"> </w:t>
                    </w:r>
                    <w:r>
                      <w:rPr>
                        <w:rFonts w:ascii="Times New Roman" w:hAnsi="Times New Roman" w:eastAsia="Times New Roman" w:cs="Times New Roman"/>
                        <w:sz w:val="17"/>
                        <w:szCs w:val="17"/>
                        <w:color w:val="24292F"/>
                        <w:spacing w:val="12"/>
                      </w:rPr>
                      <w:t>-</w:t>
                    </w:r>
                    <w:r>
                      <w:rPr>
                        <w:rFonts w:ascii="Times New Roman" w:hAnsi="Times New Roman" w:eastAsia="Times New Roman" w:cs="Times New Roman"/>
                        <w:sz w:val="17"/>
                        <w:szCs w:val="17"/>
                        <w:color w:val="24292F"/>
                        <w:spacing w:val="38"/>
                      </w:rPr>
                      <w:t xml:space="preserve"> </w:t>
                    </w:r>
                    <w:r>
                      <w:rPr>
                        <w:rFonts w:ascii="Lucida Console" w:hAnsi="Lucida Console" w:eastAsia="Lucida Console" w:cs="Lucida Console"/>
                        <w:sz w:val="17"/>
                        <w:szCs w:val="17"/>
                        <w:color w:val="72809D"/>
                        <w:spacing w:val="12"/>
                      </w:rPr>
                      <w:t>L2</w:t>
                    </w:r>
                    <w:r>
                      <w:rPr>
                        <w:rFonts w:ascii="Lucida Console" w:hAnsi="Lucida Console" w:eastAsia="Lucida Console" w:cs="Lucida Console"/>
                        <w:sz w:val="17"/>
                        <w:szCs w:val="17"/>
                        <w:color w:val="72809D"/>
                        <w:spacing w:val="-32"/>
                      </w:rPr>
                      <w:t xml:space="preserve"> </w:t>
                    </w:r>
                    <w:r>
                      <w:rPr>
                        <w:rFonts w:ascii="Times New Roman" w:hAnsi="Times New Roman" w:eastAsia="Times New Roman" w:cs="Times New Roman"/>
                        <w:sz w:val="17"/>
                        <w:szCs w:val="17"/>
                        <w:color w:val="24292F"/>
                        <w:spacing w:val="12"/>
                      </w:rPr>
                      <w:t>-</w:t>
                    </w:r>
                    <w:r>
                      <w:rPr>
                        <w:rFonts w:ascii="Times New Roman" w:hAnsi="Times New Roman" w:eastAsia="Times New Roman" w:cs="Times New Roman"/>
                        <w:sz w:val="17"/>
                        <w:szCs w:val="17"/>
                        <w:color w:val="24292F"/>
                        <w:spacing w:val="17"/>
                      </w:rPr>
                      <w:t xml:space="preserve"> </w:t>
                    </w:r>
                    <w:r>
                      <w:rPr>
                        <w:rFonts w:ascii="Times New Roman" w:hAnsi="Times New Roman" w:eastAsia="Times New Roman" w:cs="Times New Roman"/>
                        <w:sz w:val="17"/>
                        <w:szCs w:val="17"/>
                        <w:color w:val="72809D"/>
                        <w:spacing w:val="12"/>
                      </w:rPr>
                      <w:t>/</w:t>
                    </w:r>
                    <w:r>
                      <w:rPr>
                        <w:rFonts w:ascii="Times New Roman" w:hAnsi="Times New Roman" w:eastAsia="Times New Roman" w:cs="Times New Roman"/>
                        <w:sz w:val="17"/>
                        <w:szCs w:val="17"/>
                        <w:color w:val="72809D"/>
                        <w:spacing w:val="-30"/>
                      </w:rPr>
                      <w:t xml:space="preserve"> </w:t>
                    </w:r>
                    <w:r>
                      <w:rPr>
                        <w:rFonts w:ascii="Times New Roman" w:hAnsi="Times New Roman" w:eastAsia="Times New Roman" w:cs="Times New Roman"/>
                        <w:sz w:val="17"/>
                        <w:szCs w:val="17"/>
                        <w:color w:val="72809D"/>
                        <w:spacing w:val="12"/>
                      </w:rPr>
                      <w:t>ˈ</w:t>
                    </w:r>
                    <w:r>
                      <w:rPr>
                        <w:rFonts w:ascii="Times New Roman" w:hAnsi="Times New Roman" w:eastAsia="Times New Roman" w:cs="Times New Roman"/>
                        <w:sz w:val="17"/>
                        <w:szCs w:val="17"/>
                        <w:color w:val="72809D"/>
                        <w:spacing w:val="-24"/>
                      </w:rPr>
                      <w:t xml:space="preserve"> </w:t>
                    </w:r>
                    <w:r>
                      <w:rPr>
                        <w:rFonts w:ascii="Times New Roman" w:hAnsi="Times New Roman" w:eastAsia="Times New Roman" w:cs="Times New Roman"/>
                        <w:sz w:val="17"/>
                        <w:szCs w:val="17"/>
                        <w:color w:val="72809D"/>
                        <w:spacing w:val="12"/>
                      </w:rPr>
                      <w:t>bɑnət/</w:t>
                    </w:r>
                    <w:r>
                      <w:rPr>
                        <w:rFonts w:ascii="Times New Roman" w:hAnsi="Times New Roman" w:eastAsia="Times New Roman" w:cs="Times New Roman"/>
                        <w:sz w:val="17"/>
                        <w:szCs w:val="17"/>
                        <w:color w:val="72809D"/>
                        <w:spacing w:val="23"/>
                        <w:w w:val="102"/>
                      </w:rPr>
                      <w:t xml:space="preserve"> </w:t>
                    </w:r>
                    <w:r>
                      <w:rPr>
                        <w:rFonts w:ascii="Courier New" w:hAnsi="Courier New" w:eastAsia="Courier New" w:cs="Courier New"/>
                        <w:sz w:val="17"/>
                        <w:szCs w:val="17"/>
                        <w:i/>
                        <w:iCs/>
                        <w:color w:val="72809D"/>
                        <w:spacing w:val="12"/>
                      </w:rPr>
                      <w:t>n.</w:t>
                    </w:r>
                    <w:r>
                      <w:rPr>
                        <w:rFonts w:ascii="Courier New" w:hAnsi="Courier New" w:eastAsia="Courier New" w:cs="Courier New"/>
                        <w:sz w:val="17"/>
                        <w:szCs w:val="17"/>
                        <w:i/>
                        <w:iCs/>
                        <w:color w:val="72809D"/>
                        <w:spacing w:val="-32"/>
                      </w:rPr>
                      <w:t xml:space="preserve"> </w:t>
                    </w:r>
                    <w:r>
                      <w:rPr>
                        <w:rFonts w:ascii="Microsoft YaHei" w:hAnsi="Microsoft YaHei" w:eastAsia="Microsoft YaHei" w:cs="Microsoft YaHei"/>
                        <w:sz w:val="17"/>
                        <w:szCs w:val="17"/>
                        <w:color w:val="24292F"/>
                        <w:spacing w:val="12"/>
                      </w:rPr>
                      <w:t>童帽；</w:t>
                    </w:r>
                    <w:r>
                      <w:rPr>
                        <w:rFonts w:ascii="Microsoft YaHei" w:hAnsi="Microsoft YaHei" w:eastAsia="Microsoft YaHei" w:cs="Microsoft YaHei"/>
                        <w:sz w:val="17"/>
                        <w:szCs w:val="17"/>
                        <w:color w:val="24292F"/>
                        <w:spacing w:val="-11"/>
                      </w:rPr>
                      <w:t xml:space="preserve"> </w:t>
                    </w:r>
                    <w:r>
                      <w:rPr>
                        <w:rFonts w:ascii="Microsoft YaHei" w:hAnsi="Microsoft YaHei" w:eastAsia="Microsoft YaHei" w:cs="Microsoft YaHei"/>
                        <w:sz w:val="17"/>
                        <w:szCs w:val="17"/>
                        <w:color w:val="24292F"/>
                        <w:spacing w:val="12"/>
                      </w:rPr>
                      <w:t>阀帽</w:t>
                    </w:r>
                    <w:r>
                      <w:rPr>
                        <w:rFonts w:ascii="Microsoft YaHei" w:hAnsi="Microsoft YaHei" w:eastAsia="Microsoft YaHei" w:cs="Microsoft YaHei"/>
                        <w:sz w:val="17"/>
                        <w:szCs w:val="17"/>
                        <w:color w:val="24292F"/>
                        <w:spacing w:val="-7"/>
                      </w:rPr>
                      <w:t>；</w:t>
                    </w:r>
                    <w:r>
                      <w:rPr>
                        <w:rFonts w:ascii="Microsoft YaHei" w:hAnsi="Microsoft YaHei" w:eastAsia="Microsoft YaHei" w:cs="Microsoft YaHei"/>
                        <w:sz w:val="17"/>
                        <w:szCs w:val="17"/>
                        <w:color w:val="24292F"/>
                        <w:spacing w:val="-15"/>
                      </w:rPr>
                      <w:t xml:space="preserve"> </w:t>
                    </w:r>
                    <w:r>
                      <w:rPr>
                        <w:rFonts w:ascii="Microsoft YaHei" w:hAnsi="Microsoft YaHei" w:eastAsia="Microsoft YaHei" w:cs="Microsoft YaHei"/>
                        <w:sz w:val="17"/>
                        <w:szCs w:val="17"/>
                        <w:color w:val="24292F"/>
                        <w:spacing w:val="-7"/>
                      </w:rPr>
                      <w:t>（</w:t>
                    </w:r>
                    <w:r>
                      <w:rPr>
                        <w:rFonts w:ascii="Microsoft YaHei" w:hAnsi="Microsoft YaHei" w:eastAsia="Microsoft YaHei" w:cs="Microsoft YaHei"/>
                        <w:sz w:val="17"/>
                        <w:szCs w:val="17"/>
                        <w:color w:val="24292F"/>
                        <w:spacing w:val="-24"/>
                      </w:rPr>
                      <w:t xml:space="preserve"> </w:t>
                    </w:r>
                    <w:r>
                      <w:rPr>
                        <w:rFonts w:ascii="Microsoft YaHei" w:hAnsi="Microsoft YaHei" w:eastAsia="Microsoft YaHei" w:cs="Microsoft YaHei"/>
                        <w:sz w:val="17"/>
                        <w:szCs w:val="17"/>
                        <w:color w:val="24292F"/>
                        <w:spacing w:val="12"/>
                      </w:rPr>
                      <w:t>苏格兰男子的）</w:t>
                    </w:r>
                    <w:r>
                      <w:rPr>
                        <w:rFonts w:ascii="Microsoft YaHei" w:hAnsi="Microsoft YaHei" w:eastAsia="Microsoft YaHei" w:cs="Microsoft YaHei"/>
                        <w:sz w:val="17"/>
                        <w:szCs w:val="17"/>
                        <w:color w:val="24292F"/>
                        <w:spacing w:val="-21"/>
                      </w:rPr>
                      <w:t xml:space="preserve"> </w:t>
                    </w:r>
                    <w:r>
                      <w:rPr>
                        <w:rFonts w:ascii="Microsoft YaHei" w:hAnsi="Microsoft YaHei" w:eastAsia="Microsoft YaHei" w:cs="Microsoft YaHei"/>
                        <w:sz w:val="17"/>
                        <w:szCs w:val="17"/>
                        <w:color w:val="24292F"/>
                        <w:spacing w:val="12"/>
                      </w:rPr>
                      <w:t>无</w:t>
                    </w:r>
                    <w:r>
                      <w:rPr>
                        <w:rFonts w:ascii="Microsoft YaHei" w:hAnsi="Microsoft YaHei" w:eastAsia="Microsoft YaHei" w:cs="Microsoft YaHei"/>
                        <w:sz w:val="17"/>
                        <w:szCs w:val="17"/>
                        <w:color w:val="24292F"/>
                        <w:spacing w:val="11"/>
                      </w:rPr>
                      <w:t>边帽；</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1"/>
                      </w:rPr>
                      <w:t>烟囱罩</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1"/>
                      </w:rPr>
                      <w:t>，壁炉罩；</w:t>
                    </w:r>
                  </w:p>
                </w:txbxContent>
              </v:textbox>
            </v:shape>
          </v:group>
        </w:pict>
      </w:r>
    </w:p>
    <w:p>
      <w:pPr>
        <w:ind w:left="6"/>
        <w:spacing w:before="171" w:line="19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2"/>
        </w:rPr>
        <w:t>题目解析</w:t>
      </w:r>
    </w:p>
    <w:p>
      <w:pPr>
        <w:spacing w:before="134" w:line="225" w:lineRule="auto"/>
        <w:rPr>
          <w:rFonts w:ascii="Microsoft YaHei" w:hAnsi="Microsoft YaHei" w:eastAsia="Microsoft YaHei" w:cs="Microsoft YaHei"/>
          <w:sz w:val="20"/>
          <w:szCs w:val="20"/>
        </w:rPr>
      </w:pPr>
      <w:r>
        <w:drawing>
          <wp:anchor distT="0" distB="0" distL="0" distR="0" simplePos="0" relativeHeight="252382208" behindDoc="0" locked="0" layoutInCell="1" allowOverlap="1">
            <wp:simplePos x="0" y="0"/>
            <wp:positionH relativeFrom="column">
              <wp:posOffset>0</wp:posOffset>
            </wp:positionH>
            <wp:positionV relativeFrom="paragraph">
              <wp:posOffset>351151</wp:posOffset>
            </wp:positionV>
            <wp:extent cx="6338323" cy="9516"/>
            <wp:effectExtent l="0" t="0" r="0" b="0"/>
            <wp:wrapNone/>
            <wp:docPr id="480" name="IM 480"/>
            <wp:cNvGraphicFramePr/>
            <a:graphic>
              <a:graphicData uri="http://schemas.openxmlformats.org/drawingml/2006/picture">
                <pic:pic>
                  <pic:nvPicPr>
                    <pic:cNvPr id="480" name="IM 480"/>
                    <pic:cNvPicPr/>
                  </pic:nvPicPr>
                  <pic:blipFill>
                    <a:blip r:embed="rId209"/>
                    <a:stretch>
                      <a:fillRect/>
                    </a:stretch>
                  </pic:blipFill>
                  <pic:spPr>
                    <a:xfrm rot="0">
                      <a:off x="0" y="0"/>
                      <a:ext cx="6338323" cy="9516"/>
                    </a:xfrm>
                    <a:prstGeom prst="rect">
                      <a:avLst/>
                    </a:prstGeom>
                  </pic:spPr>
                </pic:pic>
              </a:graphicData>
            </a:graphic>
          </wp:anchor>
        </w:drawing>
      </w:r>
      <w:r>
        <w:rPr>
          <w:rFonts w:ascii="Times New Roman" w:hAnsi="Times New Roman" w:eastAsia="Times New Roman" w:cs="Times New Roman"/>
          <w:sz w:val="20"/>
          <w:szCs w:val="20"/>
          <w:color w:val="24292F"/>
          <w:position w:val="-13"/>
        </w:rPr>
        <w:drawing>
          <wp:inline distT="0" distB="0" distL="0" distR="0">
            <wp:extent cx="228407" cy="228407"/>
            <wp:effectExtent l="0" t="0" r="0" b="0"/>
            <wp:docPr id="482" name="IM 482"/>
            <wp:cNvGraphicFramePr/>
            <a:graphic>
              <a:graphicData uri="http://schemas.openxmlformats.org/drawingml/2006/picture">
                <pic:pic>
                  <pic:nvPicPr>
                    <pic:cNvPr id="482" name="IM 482"/>
                    <pic:cNvPicPr/>
                  </pic:nvPicPr>
                  <pic:blipFill>
                    <a:blip r:embed="rId210"/>
                    <a:stretch>
                      <a:fillRect/>
                    </a:stretch>
                  </pic:blipFill>
                  <pic:spPr>
                    <a:xfrm rot="0">
                      <a:off x="0" y="0"/>
                      <a:ext cx="228407" cy="228407"/>
                    </a:xfrm>
                    <a:prstGeom prst="rect">
                      <a:avLst/>
                    </a:prstGeom>
                  </pic:spPr>
                </pic:pic>
              </a:graphicData>
            </a:graphic>
          </wp:inline>
        </w:drawing>
      </w:r>
      <w:r>
        <w:rPr>
          <w:rFonts w:ascii="Times New Roman" w:hAnsi="Times New Roman" w:eastAsia="Times New Roman" w:cs="Times New Roman"/>
          <w:sz w:val="20"/>
          <w:szCs w:val="20"/>
          <w:color w:val="24292F"/>
          <w:spacing w:val="13"/>
          <w:w w:val="101"/>
        </w:rPr>
        <w:t xml:space="preserve">  </w:t>
      </w:r>
      <w:r>
        <w:rPr>
          <w:rFonts w:ascii="Times New Roman" w:hAnsi="Times New Roman" w:eastAsia="Times New Roman" w:cs="Times New Roman"/>
          <w:sz w:val="20"/>
          <w:szCs w:val="20"/>
          <w:color w:val="24292F"/>
        </w:rPr>
        <w:t>Olivia</w:t>
      </w:r>
      <w:r>
        <w:rPr>
          <w:rFonts w:ascii="Microsoft YaHei" w:hAnsi="Microsoft YaHei" w:eastAsia="Microsoft YaHei" w:cs="Microsoft YaHei"/>
          <w:sz w:val="20"/>
          <w:szCs w:val="20"/>
          <w:color w:val="24292F"/>
          <w:spacing w:val="27"/>
        </w:rPr>
        <w:t>助教</w:t>
      </w:r>
    </w:p>
    <w:p>
      <w:pPr>
        <w:ind w:left="7"/>
        <w:spacing w:before="175" w:line="197"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7"/>
        </w:rPr>
        <w:t>顺口溜：</w:t>
      </w:r>
    </w:p>
    <w:p>
      <w:pPr>
        <w:ind w:left="11"/>
        <w:spacing w:before="17" w:line="192"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12"/>
        </w:rPr>
        <w:t>开车</w:t>
      </w:r>
      <w:r>
        <w:rPr>
          <w:rFonts w:ascii="Times New Roman" w:hAnsi="Times New Roman" w:eastAsia="Times New Roman" w:cs="Times New Roman"/>
          <w:sz w:val="20"/>
          <w:szCs w:val="20"/>
          <w:color w:val="24292F"/>
          <w:spacing w:val="12"/>
        </w:rPr>
        <w:t>—</w:t>
      </w:r>
      <w:r>
        <w:rPr>
          <w:rFonts w:ascii="Microsoft YaHei" w:hAnsi="Microsoft YaHei" w:eastAsia="Microsoft YaHei" w:cs="Microsoft YaHei"/>
          <w:sz w:val="20"/>
          <w:szCs w:val="20"/>
          <w:color w:val="24292F"/>
          <w:spacing w:val="12"/>
        </w:rPr>
        <w:t>孩子得学</w:t>
      </w:r>
      <w:r>
        <w:rPr>
          <w:rFonts w:ascii="Times New Roman" w:hAnsi="Times New Roman" w:eastAsia="Times New Roman" w:cs="Times New Roman"/>
          <w:sz w:val="20"/>
          <w:szCs w:val="20"/>
          <w:color w:val="24292F"/>
          <w:spacing w:val="12"/>
        </w:rPr>
        <w:t>—</w:t>
      </w:r>
      <w:r>
        <w:rPr>
          <w:rFonts w:ascii="Microsoft YaHei" w:hAnsi="Microsoft YaHei" w:eastAsia="Microsoft YaHei" w:cs="Microsoft YaHei"/>
          <w:sz w:val="20"/>
          <w:szCs w:val="20"/>
          <w:color w:val="24292F"/>
          <w:spacing w:val="12"/>
        </w:rPr>
        <w:t>专家说的</w:t>
      </w:r>
      <w:r>
        <w:rPr>
          <w:rFonts w:ascii="Times New Roman" w:hAnsi="Times New Roman" w:eastAsia="Times New Roman" w:cs="Times New Roman"/>
          <w:sz w:val="20"/>
          <w:szCs w:val="20"/>
          <w:color w:val="24292F"/>
          <w:spacing w:val="12"/>
        </w:rPr>
        <w:t>—</w:t>
      </w:r>
      <w:r>
        <w:rPr>
          <w:rFonts w:ascii="Microsoft YaHei" w:hAnsi="Microsoft YaHei" w:eastAsia="Microsoft YaHei" w:cs="Microsoft YaHei"/>
          <w:sz w:val="20"/>
          <w:szCs w:val="20"/>
          <w:color w:val="24292F"/>
          <w:spacing w:val="12"/>
        </w:rPr>
        <w:t>政府信了</w:t>
      </w:r>
    </w:p>
    <w:p>
      <w:pPr>
        <w:ind w:left="7"/>
        <w:spacing w:before="59" w:line="20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4292F"/>
          <w:spacing w:val="16"/>
        </w:rPr>
        <w:t>drive a car—children to</w:t>
      </w:r>
      <w:r>
        <w:rPr>
          <w:rFonts w:ascii="Times New Roman" w:hAnsi="Times New Roman" w:eastAsia="Times New Roman" w:cs="Times New Roman"/>
          <w:sz w:val="20"/>
          <w:szCs w:val="20"/>
          <w:color w:val="24292F"/>
          <w:spacing w:val="32"/>
        </w:rPr>
        <w:t xml:space="preserve"> </w:t>
      </w:r>
      <w:r>
        <w:rPr>
          <w:rFonts w:ascii="Times New Roman" w:hAnsi="Times New Roman" w:eastAsia="Times New Roman" w:cs="Times New Roman"/>
          <w:sz w:val="20"/>
          <w:szCs w:val="20"/>
          <w:color w:val="24292F"/>
          <w:spacing w:val="16"/>
        </w:rPr>
        <w:t>learn—experts</w:t>
      </w:r>
      <w:r>
        <w:rPr>
          <w:rFonts w:ascii="Times New Roman" w:hAnsi="Times New Roman" w:eastAsia="Times New Roman" w:cs="Times New Roman"/>
          <w:sz w:val="20"/>
          <w:szCs w:val="20"/>
          <w:color w:val="24292F"/>
          <w:spacing w:val="22"/>
        </w:rPr>
        <w:t xml:space="preserve"> </w:t>
      </w:r>
      <w:r>
        <w:rPr>
          <w:rFonts w:ascii="Times New Roman" w:hAnsi="Times New Roman" w:eastAsia="Times New Roman" w:cs="Times New Roman"/>
          <w:sz w:val="20"/>
          <w:szCs w:val="20"/>
          <w:color w:val="24292F"/>
          <w:spacing w:val="16"/>
        </w:rPr>
        <w:t>say</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16"/>
        </w:rPr>
        <w:t>—</w:t>
      </w:r>
      <w:r>
        <w:rPr>
          <w:rFonts w:ascii="Times New Roman" w:hAnsi="Times New Roman" w:eastAsia="Times New Roman" w:cs="Times New Roman"/>
          <w:sz w:val="20"/>
          <w:szCs w:val="20"/>
          <w:color w:val="24292F"/>
          <w:spacing w:val="23"/>
          <w:w w:val="101"/>
        </w:rPr>
        <w:t xml:space="preserve"> </w:t>
      </w:r>
      <w:r>
        <w:rPr>
          <w:rFonts w:ascii="Times New Roman" w:hAnsi="Times New Roman" w:eastAsia="Times New Roman" w:cs="Times New Roman"/>
          <w:sz w:val="20"/>
          <w:szCs w:val="20"/>
          <w:color w:val="24292F"/>
          <w:spacing w:val="16"/>
        </w:rPr>
        <w:t>governments</w:t>
      </w:r>
      <w:r>
        <w:rPr>
          <w:rFonts w:ascii="Times New Roman" w:hAnsi="Times New Roman" w:eastAsia="Times New Roman" w:cs="Times New Roman"/>
          <w:sz w:val="20"/>
          <w:szCs w:val="20"/>
          <w:color w:val="24292F"/>
          <w:spacing w:val="30"/>
        </w:rPr>
        <w:t xml:space="preserve"> </w:t>
      </w:r>
      <w:r>
        <w:rPr>
          <w:rFonts w:ascii="Times New Roman" w:hAnsi="Times New Roman" w:eastAsia="Times New Roman" w:cs="Times New Roman"/>
          <w:sz w:val="20"/>
          <w:szCs w:val="20"/>
          <w:color w:val="24292F"/>
          <w:spacing w:val="16"/>
        </w:rPr>
        <w:t>believe</w:t>
      </w:r>
    </w:p>
    <w:p>
      <w:pPr>
        <w:pStyle w:val="BodyText"/>
        <w:spacing w:line="418" w:lineRule="auto"/>
        <w:rPr>
          <w:sz w:val="21"/>
        </w:rPr>
      </w:pPr>
      <w:r/>
    </w:p>
    <w:p>
      <w:pPr>
        <w:pStyle w:val="BodyText"/>
        <w:ind w:left="6"/>
        <w:spacing w:before="125" w:line="190" w:lineRule="auto"/>
        <w:outlineLvl w:val="1"/>
        <w:rPr>
          <w:rFonts w:ascii="Microsoft YaHei" w:hAnsi="Microsoft YaHei" w:eastAsia="Microsoft YaHei" w:cs="Microsoft YaHei"/>
        </w:rPr>
      </w:pPr>
      <w:r>
        <mc:AlternateContent xmlns:mc="http://schemas.openxmlformats.org/markup-compatibility/2006">
          <mc:Choice Requires="wps">
            <w:drawing>
              <wp:anchor distT="0" distB="0" distL="0" distR="0" simplePos="0" relativeHeight="252380160" behindDoc="1" locked="0" layoutInCell="1" allowOverlap="1">
                <wp:simplePos x="0" y="0"/>
                <wp:positionH relativeFrom="column">
                  <wp:posOffset>3073991</wp:posOffset>
                </wp:positionH>
                <wp:positionV relativeFrom="paragraph">
                  <wp:posOffset>104283</wp:posOffset>
                </wp:positionV>
                <wp:extent cx="352425" cy="190500"/>
                <wp:effectExtent l="0" t="0" r="0" b="0"/>
                <wp:wrapNone/>
                <wp:docPr id="484" name="Rect 484"/>
                <wp:cNvGraphicFramePr/>
                <a:graphic>
                  <a:graphicData uri="http://schemas.microsoft.com/office/word/2010/wordprocessingShape">
                    <wps:wsp>
                      <wps:cNvPr id="484" name="Rect 484"/>
                      <wps:cNvSpPr/>
                      <wps:spPr>
                        <a:xfrm>
                          <a:off x="3073991" y="104283"/>
                          <a:ext cx="352425" cy="190500"/>
                        </a:xfrm>
                        <a:prstGeom prst="rect">
                          <a:avLst/>
                        </a:prstGeom>
                        <a:solidFill>
                          <a:srgbClr val="E1F5FE">
                            <a:alpha val="96470"/>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248" style="position:absolute;margin-left:242.047pt;margin-top:8.21134pt;mso-position-vertical-relative:text;mso-position-horizontal-relative:text;width:27.75pt;height:15pt;z-index:-250936320;" fillcolor="#E1F5FE" filled="true" stroked="false">
                <v:fill opacity="0.964706"/>
              </v:rect>
            </w:pict>
          </mc:Fallback>
        </mc:AlternateContent>
      </w:r>
      <w:r>
        <w:rPr>
          <w:sz w:val="29"/>
          <w:szCs w:val="29"/>
          <w:b/>
          <w:bCs/>
          <w:color w:val="24292F"/>
          <w:spacing w:val="10"/>
        </w:rPr>
        <w:t>69. </w:t>
      </w:r>
      <w:r>
        <w:rPr>
          <w:sz w:val="29"/>
          <w:szCs w:val="29"/>
          <w:b/>
          <w:bCs/>
          <w:color w:val="24292F"/>
        </w:rPr>
        <w:t>Fatal</w:t>
      </w:r>
      <w:r>
        <w:rPr>
          <w:sz w:val="29"/>
          <w:szCs w:val="29"/>
          <w:b/>
          <w:bCs/>
          <w:color w:val="24292F"/>
          <w:spacing w:val="10"/>
        </w:rPr>
        <w:t xml:space="preserve"> </w:t>
      </w:r>
      <w:r>
        <w:rPr>
          <w:sz w:val="29"/>
          <w:szCs w:val="29"/>
          <w:b/>
          <w:bCs/>
          <w:color w:val="24292F"/>
        </w:rPr>
        <w:t>crashes</w:t>
      </w:r>
      <w:r>
        <w:rPr>
          <w:sz w:val="29"/>
          <w:szCs w:val="29"/>
          <w:b/>
          <w:bCs/>
          <w:color w:val="24292F"/>
          <w:spacing w:val="10"/>
        </w:rPr>
        <w:t xml:space="preserve"> / </w:t>
      </w:r>
      <w:r>
        <w:rPr>
          <w:rFonts w:ascii="Microsoft YaHei" w:hAnsi="Microsoft YaHei" w:eastAsia="Microsoft YaHei" w:cs="Microsoft YaHei"/>
          <w:sz w:val="29"/>
          <w:szCs w:val="29"/>
          <w:color w:val="24292F"/>
          <w:spacing w:val="10"/>
        </w:rPr>
        <w:t>致命车祸</w:t>
      </w:r>
      <w:r>
        <w:rPr>
          <w:rFonts w:ascii="Microsoft YaHei" w:hAnsi="Microsoft YaHei" w:eastAsia="Microsoft YaHei" w:cs="Microsoft YaHei"/>
          <w:sz w:val="29"/>
          <w:szCs w:val="29"/>
          <w:color w:val="24292F"/>
          <w:spacing w:val="34"/>
        </w:rPr>
        <w:t xml:space="preserve"> </w:t>
      </w:r>
      <w:r>
        <w:rPr>
          <w:shd w:val="clear" w:fill="E1F5FE"/>
          <w:rFonts w:ascii="Microsoft YaHei" w:hAnsi="Microsoft YaHei" w:eastAsia="Microsoft YaHei" w:cs="Microsoft YaHei"/>
          <w:sz w:val="29"/>
          <w:szCs w:val="29"/>
          <w:color w:val="24292F"/>
          <w:spacing w:val="10"/>
        </w:rPr>
        <w:t xml:space="preserve"> </w:t>
      </w:r>
      <w:r>
        <w:rPr>
          <w:shd w:val="clear" w:fill="E1F5FE"/>
          <w:rFonts w:ascii="Times New Roman" w:hAnsi="Times New Roman" w:eastAsia="Times New Roman" w:cs="Times New Roman"/>
          <w:color w:val="03A9F4"/>
          <w:spacing w:val="10"/>
          <w:position w:val="1"/>
        </w:rPr>
        <w:t>#7746 </w:t>
      </w:r>
      <w:r>
        <w:rPr>
          <w:shd w:val="clear" w:fill="E1F5FE"/>
          <w:rFonts w:ascii="Times New Roman" w:hAnsi="Times New Roman" w:eastAsia="Times New Roman" w:cs="Times New Roman"/>
          <w:color w:val="03A9F4"/>
          <w:spacing w:val="9"/>
          <w:position w:val="1"/>
        </w:rPr>
        <w:t xml:space="preserve"> </w:t>
      </w:r>
      <w:r>
        <w:rPr>
          <w:rFonts w:ascii="Times New Roman" w:hAnsi="Times New Roman" w:eastAsia="Times New Roman" w:cs="Times New Roman"/>
          <w:color w:val="03A9F4"/>
          <w:spacing w:val="9"/>
          <w:position w:val="1"/>
        </w:rPr>
        <w:t xml:space="preserve">     </w:t>
      </w:r>
      <w:r>
        <w:rPr>
          <w:rFonts w:ascii="Microsoft YaHei" w:hAnsi="Microsoft YaHei" w:eastAsia="Microsoft YaHei" w:cs="Microsoft YaHei"/>
          <w:color w:val="03A9F4"/>
          <w:spacing w:val="9"/>
          <w:position w:val="1"/>
        </w:rPr>
        <w:t>低频  </w:t>
      </w:r>
    </w:p>
    <w:p>
      <w:pPr>
        <w:ind w:left="230"/>
        <w:spacing w:before="280" w:line="204"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1.</w:t>
      </w:r>
      <w:r>
        <w:rPr>
          <w:rFonts w:ascii="Times New Roman" w:hAnsi="Times New Roman" w:eastAsia="Times New Roman" w:cs="Times New Roman"/>
          <w:sz w:val="23"/>
          <w:szCs w:val="23"/>
          <w:color w:val="24292F"/>
          <w:spacing w:val="51"/>
        </w:rPr>
        <w:t xml:space="preserve"> </w:t>
      </w:r>
      <w:r>
        <w:rPr>
          <w:rFonts w:ascii="Times New Roman" w:hAnsi="Times New Roman" w:eastAsia="Times New Roman" w:cs="Times New Roman"/>
          <w:sz w:val="23"/>
          <w:szCs w:val="23"/>
          <w:color w:val="24292F"/>
          <w:spacing w:val="14"/>
        </w:rPr>
        <w:t>Mid-week days</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like Tuesday and Wednesday also</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pose the</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lowest number</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of fatalities,</w:t>
      </w:r>
    </w:p>
    <w:p>
      <w:pPr>
        <w:ind w:left="495"/>
        <w:spacing w:before="135" w:line="20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both averaging fewer drivers and 96 and too</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deaths</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5"/>
        </w:rPr>
        <w:t>per</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day</w:t>
      </w:r>
      <w:r>
        <w:rPr>
          <w:rFonts w:ascii="Times New Roman" w:hAnsi="Times New Roman" w:eastAsia="Times New Roman" w:cs="Times New Roman"/>
          <w:sz w:val="23"/>
          <w:szCs w:val="23"/>
          <w:color w:val="24292F"/>
          <w:spacing w:val="14"/>
        </w:rPr>
        <w:t>,</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4"/>
        </w:rPr>
        <w:t>respectively.</w:t>
      </w:r>
    </w:p>
    <w:p>
      <w:pPr>
        <w:spacing w:line="205" w:lineRule="auto"/>
        <w:sectPr>
          <w:headerReference w:type="default" r:id="rId205"/>
          <w:footerReference w:type="default" r:id="rId206"/>
          <w:pgSz w:w="11900" w:h="16839"/>
          <w:pgMar w:top="626" w:right="958" w:bottom="607" w:left="959" w:header="344" w:footer="381" w:gutter="0"/>
        </w:sectPr>
        <w:rPr>
          <w:rFonts w:ascii="Times New Roman" w:hAnsi="Times New Roman" w:eastAsia="Times New Roman" w:cs="Times New Roman"/>
          <w:sz w:val="23"/>
          <w:szCs w:val="23"/>
        </w:rPr>
      </w:pPr>
    </w:p>
    <w:p>
      <w:pPr>
        <w:pStyle w:val="BodyText"/>
        <w:spacing w:line="419" w:lineRule="auto"/>
        <w:rPr>
          <w:sz w:val="21"/>
        </w:rPr>
      </w:pPr>
      <w:r/>
    </w:p>
    <w:p>
      <w:pPr>
        <w:ind w:left="487" w:right="130" w:hanging="272"/>
        <w:spacing w:before="66" w:line="30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2.</w:t>
      </w:r>
      <w:r>
        <w:rPr>
          <w:rFonts w:ascii="Times New Roman" w:hAnsi="Times New Roman" w:eastAsia="Times New Roman" w:cs="Times New Roman"/>
          <w:sz w:val="23"/>
          <w:szCs w:val="23"/>
          <w:color w:val="24292F"/>
          <w:spacing w:val="28"/>
          <w:w w:val="101"/>
        </w:rPr>
        <w:t xml:space="preserve"> </w:t>
      </w:r>
      <w:r>
        <w:rPr>
          <w:rFonts w:ascii="Times New Roman" w:hAnsi="Times New Roman" w:eastAsia="Times New Roman" w:cs="Times New Roman"/>
          <w:sz w:val="23"/>
          <w:szCs w:val="23"/>
          <w:color w:val="24292F"/>
          <w:spacing w:val="13"/>
        </w:rPr>
        <w:t>Time of day</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plays an</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3"/>
        </w:rPr>
        <w:t>important role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in evaluating fatal</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3"/>
        </w:rPr>
        <w:t>crashes,</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in</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no</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3"/>
        </w:rPr>
        <w:t>small</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part</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because</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8"/>
        </w:rPr>
        <w:t>dangerous factors are co</w:t>
      </w:r>
      <w:r>
        <w:rPr>
          <w:rFonts w:ascii="Times New Roman" w:hAnsi="Times New Roman" w:eastAsia="Times New Roman" w:cs="Times New Roman"/>
          <w:sz w:val="23"/>
          <w:szCs w:val="23"/>
          <w:color w:val="24292F"/>
          <w:spacing w:val="17"/>
        </w:rPr>
        <w:t>mpounded at</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7"/>
        </w:rPr>
        <w:t>night.</w:t>
      </w:r>
    </w:p>
    <w:p>
      <w:pPr>
        <w:ind w:left="494" w:right="867" w:hanging="278"/>
        <w:spacing w:before="98" w:line="31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3.</w:t>
      </w:r>
      <w:r>
        <w:rPr>
          <w:rFonts w:ascii="Times New Roman" w:hAnsi="Times New Roman" w:eastAsia="Times New Roman" w:cs="Times New Roman"/>
          <w:sz w:val="23"/>
          <w:szCs w:val="23"/>
          <w:color w:val="24292F"/>
          <w:spacing w:val="44"/>
          <w:w w:val="101"/>
        </w:rPr>
        <w:t xml:space="preserve"> </w:t>
      </w:r>
      <w:r>
        <w:rPr>
          <w:rFonts w:ascii="Times New Roman" w:hAnsi="Times New Roman" w:eastAsia="Times New Roman" w:cs="Times New Roman"/>
          <w:sz w:val="23"/>
          <w:szCs w:val="23"/>
          <w:color w:val="24292F"/>
          <w:spacing w:val="15"/>
        </w:rPr>
        <w:t>However, the fewest deaths by crash</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5"/>
        </w:rPr>
        <w:t>in 2007, the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latest yea</w:t>
      </w:r>
      <w:r>
        <w:rPr>
          <w:rFonts w:ascii="Times New Roman" w:hAnsi="Times New Roman" w:eastAsia="Times New Roman" w:cs="Times New Roman"/>
          <w:sz w:val="23"/>
          <w:szCs w:val="23"/>
          <w:color w:val="24292F"/>
          <w:spacing w:val="14"/>
        </w:rPr>
        <w:t>r with</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4"/>
        </w:rPr>
        <w:t>complete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data,</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6"/>
        </w:rPr>
        <w:t>happened early</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6"/>
        </w:rPr>
        <w:t>in the morning, between 4</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6"/>
        </w:rPr>
        <w:t>a.m.</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6"/>
        </w:rPr>
        <w:t>a</w:t>
      </w:r>
      <w:r>
        <w:rPr>
          <w:rFonts w:ascii="Times New Roman" w:hAnsi="Times New Roman" w:eastAsia="Times New Roman" w:cs="Times New Roman"/>
          <w:sz w:val="23"/>
          <w:szCs w:val="23"/>
          <w:color w:val="24292F"/>
          <w:spacing w:val="15"/>
        </w:rPr>
        <w:t>nd</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5"/>
        </w:rPr>
        <w:t>5</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5"/>
        </w:rPr>
        <w:t>a.m.</w:t>
      </w:r>
    </w:p>
    <w:p>
      <w:pPr>
        <w:ind w:left="495" w:right="37" w:hanging="279"/>
        <w:spacing w:before="95" w:line="30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4.</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3"/>
        </w:rPr>
        <w:t>The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instances of drunk dri</w:t>
      </w:r>
      <w:r>
        <w:rPr>
          <w:rFonts w:ascii="Times New Roman" w:hAnsi="Times New Roman" w:eastAsia="Times New Roman" w:cs="Times New Roman"/>
          <w:sz w:val="23"/>
          <w:szCs w:val="23"/>
          <w:color w:val="24292F"/>
          <w:spacing w:val="12"/>
        </w:rPr>
        <w:t>ving, speeding and driving</w:t>
      </w:r>
      <w:r>
        <w:rPr>
          <w:rFonts w:ascii="Times New Roman" w:hAnsi="Times New Roman" w:eastAsia="Times New Roman" w:cs="Times New Roman"/>
          <w:sz w:val="23"/>
          <w:szCs w:val="23"/>
          <w:color w:val="24292F"/>
          <w:spacing w:val="13"/>
        </w:rPr>
        <w:t xml:space="preserve"> </w:t>
      </w:r>
      <w:r>
        <w:rPr>
          <w:rFonts w:ascii="Times New Roman" w:hAnsi="Times New Roman" w:eastAsia="Times New Roman" w:cs="Times New Roman"/>
          <w:sz w:val="23"/>
          <w:szCs w:val="23"/>
          <w:color w:val="24292F"/>
          <w:spacing w:val="12"/>
        </w:rPr>
        <w:t>without</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2"/>
        </w:rPr>
        <w:t>a</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2"/>
        </w:rPr>
        <w:t>safety</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belt</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2"/>
        </w:rPr>
        <w:t>all</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2"/>
        </w:rPr>
        <w:t>signiﬁcantly</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5"/>
        </w:rPr>
        <w:t>increase during the night hours and e</w:t>
      </w:r>
      <w:r>
        <w:rPr>
          <w:rFonts w:ascii="Times New Roman" w:hAnsi="Times New Roman" w:eastAsia="Times New Roman" w:cs="Times New Roman"/>
          <w:sz w:val="23"/>
          <w:szCs w:val="23"/>
          <w:color w:val="24292F"/>
          <w:spacing w:val="14"/>
        </w:rPr>
        <w:t>ach</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4"/>
        </w:rPr>
        <w:t>contributes</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directly to</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increased</w:t>
      </w:r>
      <w:r>
        <w:rPr>
          <w:rFonts w:ascii="Times New Roman" w:hAnsi="Times New Roman" w:eastAsia="Times New Roman" w:cs="Times New Roman"/>
          <w:sz w:val="23"/>
          <w:szCs w:val="23"/>
          <w:color w:val="24292F"/>
          <w:spacing w:val="12"/>
        </w:rPr>
        <w:t xml:space="preserve"> </w:t>
      </w:r>
      <w:r>
        <w:rPr>
          <w:rFonts w:ascii="Times New Roman" w:hAnsi="Times New Roman" w:eastAsia="Times New Roman" w:cs="Times New Roman"/>
          <w:sz w:val="23"/>
          <w:szCs w:val="23"/>
          <w:color w:val="24292F"/>
          <w:spacing w:val="14"/>
        </w:rPr>
        <w:t>fatality</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4"/>
        </w:rPr>
        <w:t>rates.</w:t>
      </w:r>
    </w:p>
    <w:p>
      <w:pPr>
        <w:ind w:left="8"/>
        <w:spacing w:before="234" w:line="19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7"/>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7"/>
        </w:rPr>
        <w:t>由于开启了答案后置</w:t>
      </w:r>
      <w:r>
        <w:rPr>
          <w:rFonts w:ascii="Microsoft YaHei" w:hAnsi="Microsoft YaHei" w:eastAsia="Microsoft YaHei" w:cs="Microsoft YaHei"/>
          <w:sz w:val="17"/>
          <w:szCs w:val="17"/>
          <w:color w:val="24292F"/>
          <w:spacing w:val="-21"/>
        </w:rPr>
        <w:t xml:space="preserve"> </w:t>
      </w:r>
      <w:r>
        <w:rPr>
          <w:rFonts w:ascii="Microsoft YaHei" w:hAnsi="Microsoft YaHei" w:eastAsia="Microsoft YaHei" w:cs="Microsoft YaHei"/>
          <w:sz w:val="17"/>
          <w:szCs w:val="17"/>
          <w:color w:val="24292F"/>
          <w:spacing w:val="17"/>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，请参考答案</w:t>
      </w:r>
      <w:r>
        <w:rPr>
          <w:rFonts w:ascii="Microsoft YaHei" w:hAnsi="Microsoft YaHei" w:eastAsia="Microsoft YaHei" w:cs="Microsoft YaHei"/>
          <w:sz w:val="17"/>
          <w:szCs w:val="17"/>
          <w:color w:val="24292F"/>
          <w:spacing w:val="16"/>
        </w:rPr>
        <w:t>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7"/>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p>
    <w:p>
      <w:pPr>
        <w:spacing w:line="132" w:lineRule="exact"/>
        <w:rPr/>
      </w:pPr>
      <w:r/>
    </w:p>
    <w:tbl>
      <w:tblPr>
        <w:tblStyle w:val="TableNormal"/>
        <w:tblW w:w="9961" w:type="dxa"/>
        <w:tblInd w:w="10" w:type="dxa"/>
        <w:tblLayout w:type="fixed"/>
        <w:tblBorders>
          <w:top w:val="single" w:color="F0F4F8" w:sz="8" w:space="0"/>
          <w:left w:val="single" w:color="F0F4F8" w:sz="8" w:space="0"/>
          <w:bottom w:val="single" w:color="F0F4F8" w:sz="8" w:space="0"/>
          <w:right w:val="single" w:color="F0F4F8" w:sz="8" w:space="0"/>
          <w:insideH w:val="single" w:color="F0F4F8" w:sz="8" w:space="0"/>
          <w:insideV w:val="single" w:color="F0F4F8" w:sz="8" w:space="0"/>
        </w:tblBorders>
      </w:tblPr>
      <w:tblGrid>
        <w:gridCol w:w="9914"/>
        <w:gridCol w:w="47"/>
      </w:tblGrid>
      <w:tr>
        <w:trPr>
          <w:trHeight w:val="1248" w:hRule="atLeast"/>
        </w:trPr>
        <w:tc>
          <w:tcPr>
            <w:tcW w:w="9914" w:type="dxa"/>
            <w:vAlign w:val="top"/>
            <w:tcBorders>
              <w:right w:val="nil"/>
            </w:tcBorders>
          </w:tcPr>
          <w:p>
            <w:pPr>
              <w:pStyle w:val="TableText"/>
              <w:ind w:left="236" w:right="2646"/>
              <w:spacing w:before="108" w:line="293" w:lineRule="auto"/>
              <w:rPr>
                <w:rFonts w:ascii="Microsoft YaHei" w:hAnsi="Microsoft YaHei" w:eastAsia="Microsoft YaHei" w:cs="Microsoft YaHei"/>
              </w:rPr>
            </w:pPr>
            <w:r>
              <w:rPr>
                <w:color w:val="24292F"/>
              </w:rPr>
              <w:t>fatal</w:t>
            </w:r>
            <w:r>
              <w:rPr>
                <w:color w:val="24292F"/>
                <w:spacing w:val="29"/>
              </w:rPr>
              <w:t xml:space="preserve"> </w:t>
            </w:r>
            <w:r>
              <w:rPr>
                <w:color w:val="24292F"/>
                <w:spacing w:val="11"/>
              </w:rPr>
              <w:t>-</w:t>
            </w:r>
            <w:r>
              <w:rPr>
                <w:color w:val="24292F"/>
                <w:spacing w:val="38"/>
                <w:w w:val="101"/>
              </w:rPr>
              <w:t xml:space="preserve"> </w:t>
            </w:r>
            <w:r>
              <w:rPr>
                <w:rFonts w:ascii="Lucida Console" w:hAnsi="Lucida Console" w:eastAsia="Lucida Console" w:cs="Lucida Console"/>
                <w:color w:val="72809D"/>
                <w:spacing w:val="11"/>
              </w:rPr>
              <w:t>L1</w:t>
            </w:r>
            <w:r>
              <w:rPr>
                <w:rFonts w:ascii="Lucida Console" w:hAnsi="Lucida Console" w:eastAsia="Lucida Console" w:cs="Lucida Console"/>
                <w:color w:val="72809D"/>
                <w:spacing w:val="-32"/>
              </w:rPr>
              <w:t xml:space="preserve"> </w:t>
            </w:r>
            <w:r>
              <w:rPr>
                <w:color w:val="24292F"/>
                <w:spacing w:val="11"/>
              </w:rPr>
              <w:t>-</w:t>
            </w:r>
            <w:r>
              <w:rPr>
                <w:color w:val="24292F"/>
                <w:spacing w:val="16"/>
                <w:w w:val="101"/>
              </w:rPr>
              <w:t xml:space="preserve"> </w:t>
            </w:r>
            <w:r>
              <w:rPr>
                <w:color w:val="72809D"/>
                <w:spacing w:val="11"/>
              </w:rPr>
              <w:t>/</w:t>
            </w:r>
            <w:r>
              <w:rPr>
                <w:color w:val="72809D"/>
                <w:spacing w:val="-29"/>
              </w:rPr>
              <w:t xml:space="preserve"> </w:t>
            </w:r>
            <w:r>
              <w:rPr>
                <w:color w:val="72809D"/>
                <w:spacing w:val="11"/>
              </w:rPr>
              <w:t>ˈ</w:t>
            </w:r>
            <w:r>
              <w:rPr>
                <w:color w:val="72809D"/>
              </w:rPr>
              <w:t>fe</w:t>
            </w:r>
            <w:r>
              <w:rPr>
                <w:color w:val="72809D"/>
                <w:spacing w:val="11"/>
              </w:rPr>
              <w:t>ɪ</w:t>
            </w:r>
            <w:r>
              <w:rPr>
                <w:color w:val="72809D"/>
              </w:rPr>
              <w:t>tl</w:t>
            </w:r>
            <w:r>
              <w:rPr>
                <w:color w:val="72809D"/>
                <w:spacing w:val="11"/>
              </w:rPr>
              <w:t>/</w:t>
            </w:r>
            <w:r>
              <w:rPr>
                <w:color w:val="72809D"/>
                <w:spacing w:val="22"/>
                <w:w w:val="101"/>
              </w:rPr>
              <w:t xml:space="preserve"> </w:t>
            </w:r>
            <w:r>
              <w:rPr>
                <w:rFonts w:ascii="Courier New" w:hAnsi="Courier New" w:eastAsia="Courier New" w:cs="Courier New"/>
                <w:i/>
                <w:iCs/>
                <w:color w:val="72809D"/>
              </w:rPr>
              <w:t>adj</w:t>
            </w:r>
            <w:r>
              <w:rPr>
                <w:rFonts w:ascii="Courier New" w:hAnsi="Courier New" w:eastAsia="Courier New" w:cs="Courier New"/>
                <w:i/>
                <w:iCs/>
                <w:color w:val="72809D"/>
                <w:spacing w:val="11"/>
              </w:rPr>
              <w:t>.</w:t>
            </w:r>
            <w:r>
              <w:rPr>
                <w:rFonts w:ascii="Courier New" w:hAnsi="Courier New" w:eastAsia="Courier New" w:cs="Courier New"/>
                <w:i/>
                <w:iCs/>
                <w:color w:val="72809D"/>
                <w:spacing w:val="-33"/>
              </w:rPr>
              <w:t xml:space="preserve"> </w:t>
            </w:r>
            <w:r>
              <w:rPr>
                <w:rFonts w:ascii="Microsoft YaHei" w:hAnsi="Microsoft YaHei" w:eastAsia="Microsoft YaHei" w:cs="Microsoft YaHei"/>
                <w:color w:val="24292F"/>
                <w:spacing w:val="11"/>
              </w:rPr>
              <w:t>致命的</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1"/>
              </w:rPr>
              <w:t>，攸关的；</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1"/>
              </w:rPr>
              <w:t>毁灭性的</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1"/>
              </w:rPr>
              <w:t>，严重的；</w:t>
            </w:r>
            <w:r>
              <w:rPr>
                <w:rFonts w:ascii="Microsoft YaHei" w:hAnsi="Microsoft YaHei" w:eastAsia="Microsoft YaHei" w:cs="Microsoft YaHei"/>
                <w:color w:val="24292F"/>
                <w:spacing w:val="-22"/>
              </w:rPr>
              <w:t xml:space="preserve"> </w:t>
            </w:r>
            <w:r>
              <w:rPr>
                <w:rFonts w:ascii="Microsoft YaHei" w:hAnsi="Microsoft YaHei" w:eastAsia="Microsoft YaHei" w:cs="Microsoft YaHei"/>
                <w:color w:val="24292F"/>
                <w:spacing w:val="11"/>
              </w:rPr>
              <w:t>命中注定的；</w:t>
            </w:r>
            <w:r>
              <w:rPr>
                <w:rFonts w:ascii="Microsoft YaHei" w:hAnsi="Microsoft YaHei" w:eastAsia="Microsoft YaHei" w:cs="Microsoft YaHei"/>
                <w:color w:val="24292F"/>
                <w:spacing w:val="-18"/>
              </w:rPr>
              <w:t xml:space="preserve"> </w:t>
            </w:r>
            <w:r>
              <w:rPr>
                <w:rFonts w:ascii="Microsoft YaHei" w:hAnsi="Microsoft YaHei" w:eastAsia="Microsoft YaHei" w:cs="Microsoft YaHei"/>
                <w:color w:val="24292F"/>
                <w:spacing w:val="11"/>
              </w:rPr>
              <w:t>重大的；</w:t>
            </w:r>
            <w:r>
              <w:rPr>
                <w:rFonts w:ascii="Microsoft YaHei" w:hAnsi="Microsoft YaHei" w:eastAsia="Microsoft YaHei" w:cs="Microsoft YaHei"/>
                <w:color w:val="24292F"/>
              </w:rPr>
              <w:t xml:space="preserve"> </w:t>
            </w:r>
            <w:r>
              <w:rPr>
                <w:color w:val="24292F"/>
              </w:rPr>
              <w:t>fatality</w:t>
            </w:r>
            <w:r>
              <w:rPr>
                <w:color w:val="24292F"/>
                <w:spacing w:val="28"/>
                <w:w w:val="101"/>
              </w:rPr>
              <w:t xml:space="preserve"> </w:t>
            </w:r>
            <w:r>
              <w:rPr>
                <w:color w:val="24292F"/>
                <w:spacing w:val="11"/>
              </w:rPr>
              <w:t>-</w:t>
            </w:r>
            <w:r>
              <w:rPr>
                <w:color w:val="24292F"/>
                <w:spacing w:val="38"/>
              </w:rPr>
              <w:t xml:space="preserve"> </w:t>
            </w:r>
            <w:r>
              <w:rPr>
                <w:rFonts w:ascii="Lucida Console" w:hAnsi="Lucida Console" w:eastAsia="Lucida Console" w:cs="Lucida Console"/>
                <w:color w:val="72809D"/>
                <w:spacing w:val="11"/>
              </w:rPr>
              <w:t>L1</w:t>
            </w:r>
            <w:r>
              <w:rPr>
                <w:rFonts w:ascii="Lucida Console" w:hAnsi="Lucida Console" w:eastAsia="Lucida Console" w:cs="Lucida Console"/>
                <w:color w:val="72809D"/>
                <w:spacing w:val="-32"/>
              </w:rPr>
              <w:t xml:space="preserve"> </w:t>
            </w:r>
            <w:r>
              <w:rPr>
                <w:color w:val="24292F"/>
                <w:spacing w:val="11"/>
              </w:rPr>
              <w:t>-</w:t>
            </w:r>
            <w:r>
              <w:rPr>
                <w:color w:val="24292F"/>
                <w:spacing w:val="17"/>
              </w:rPr>
              <w:t xml:space="preserve"> </w:t>
            </w:r>
            <w:r>
              <w:rPr>
                <w:color w:val="72809D"/>
                <w:spacing w:val="11"/>
              </w:rPr>
              <w:t>/</w:t>
            </w:r>
            <w:r>
              <w:rPr>
                <w:color w:val="72809D"/>
              </w:rPr>
              <w:t>fe</w:t>
            </w:r>
            <w:r>
              <w:rPr>
                <w:color w:val="72809D"/>
                <w:spacing w:val="-26"/>
              </w:rPr>
              <w:t xml:space="preserve"> </w:t>
            </w:r>
            <w:r>
              <w:rPr>
                <w:color w:val="72809D"/>
                <w:spacing w:val="11"/>
              </w:rPr>
              <w:t>ˈtælɪ</w:t>
            </w:r>
            <w:r>
              <w:rPr>
                <w:color w:val="72809D"/>
              </w:rPr>
              <w:t>ti</w:t>
            </w:r>
            <w:r>
              <w:rPr>
                <w:color w:val="72809D"/>
                <w:spacing w:val="-22"/>
              </w:rPr>
              <w:t xml:space="preserve"> </w:t>
            </w:r>
            <w:r>
              <w:rPr>
                <w:color w:val="72809D"/>
                <w:spacing w:val="11"/>
              </w:rPr>
              <w:t>,</w:t>
            </w:r>
            <w:r>
              <w:rPr>
                <w:color w:val="72809D"/>
                <w:spacing w:val="22"/>
              </w:rPr>
              <w:t xml:space="preserve"> </w:t>
            </w:r>
            <w:r>
              <w:rPr>
                <w:color w:val="72809D"/>
                <w:spacing w:val="11"/>
              </w:rPr>
              <w:t>fə-/</w:t>
            </w:r>
            <w:r>
              <w:rPr>
                <w:color w:val="72809D"/>
                <w:spacing w:val="23"/>
                <w:w w:val="102"/>
              </w:rPr>
              <w:t xml:space="preserve"> </w:t>
            </w:r>
            <w:r>
              <w:rPr>
                <w:rFonts w:ascii="Courier New" w:hAnsi="Courier New" w:eastAsia="Courier New" w:cs="Courier New"/>
                <w:i/>
                <w:iCs/>
                <w:color w:val="72809D"/>
                <w:spacing w:val="11"/>
              </w:rPr>
              <w:t>n.</w:t>
            </w:r>
            <w:r>
              <w:rPr>
                <w:rFonts w:ascii="Courier New" w:hAnsi="Courier New" w:eastAsia="Courier New" w:cs="Courier New"/>
                <w:i/>
                <w:iCs/>
                <w:color w:val="72809D"/>
                <w:spacing w:val="-32"/>
              </w:rPr>
              <w:t xml:space="preserve"> </w:t>
            </w:r>
            <w:r>
              <w:rPr>
                <w:rFonts w:ascii="Microsoft YaHei" w:hAnsi="Microsoft YaHei" w:eastAsia="Microsoft YaHei" w:cs="Microsoft YaHei"/>
                <w:color w:val="24292F"/>
                <w:spacing w:val="11"/>
              </w:rPr>
              <w:t>灾祸；</w:t>
            </w:r>
            <w:r>
              <w:rPr>
                <w:rFonts w:ascii="Microsoft YaHei" w:hAnsi="Microsoft YaHei" w:eastAsia="Microsoft YaHei" w:cs="Microsoft YaHei"/>
                <w:color w:val="24292F"/>
                <w:spacing w:val="-21"/>
              </w:rPr>
              <w:t xml:space="preserve"> </w:t>
            </w:r>
            <w:r>
              <w:rPr>
                <w:rFonts w:ascii="Microsoft YaHei" w:hAnsi="Microsoft YaHei" w:eastAsia="Microsoft YaHei" w:cs="Microsoft YaHei"/>
                <w:color w:val="24292F"/>
                <w:spacing w:val="11"/>
              </w:rPr>
              <w:t>死亡</w:t>
            </w:r>
            <w:r>
              <w:rPr>
                <w:rFonts w:ascii="Microsoft YaHei" w:hAnsi="Microsoft YaHei" w:eastAsia="Microsoft YaHei" w:cs="Microsoft YaHei"/>
                <w:color w:val="24292F"/>
                <w:spacing w:val="-30"/>
              </w:rPr>
              <w:t xml:space="preserve"> </w:t>
            </w:r>
            <w:r>
              <w:rPr>
                <w:rFonts w:ascii="Microsoft YaHei" w:hAnsi="Microsoft YaHei" w:eastAsia="Microsoft YaHei" w:cs="Microsoft YaHei"/>
                <w:color w:val="24292F"/>
                <w:spacing w:val="11"/>
              </w:rPr>
              <w:t>（</w:t>
            </w:r>
            <w:r>
              <w:rPr>
                <w:rFonts w:ascii="Microsoft YaHei" w:hAnsi="Microsoft YaHei" w:eastAsia="Microsoft YaHei" w:cs="Microsoft YaHei"/>
                <w:color w:val="24292F"/>
                <w:spacing w:val="-27"/>
              </w:rPr>
              <w:t xml:space="preserve"> </w:t>
            </w:r>
            <w:r>
              <w:rPr>
                <w:rFonts w:ascii="Microsoft YaHei" w:hAnsi="Microsoft YaHei" w:eastAsia="Microsoft YaHei" w:cs="Microsoft YaHei"/>
                <w:color w:val="24292F"/>
                <w:spacing w:val="11"/>
              </w:rPr>
              <w:t>事故</w:t>
            </w:r>
            <w:r>
              <w:rPr>
                <w:rFonts w:ascii="Microsoft YaHei" w:hAnsi="Microsoft YaHei" w:eastAsia="Microsoft YaHei" w:cs="Microsoft YaHei"/>
                <w:color w:val="24292F"/>
                <w:spacing w:val="-1"/>
              </w:rPr>
              <w:t>）</w:t>
            </w:r>
            <w:r>
              <w:rPr>
                <w:rFonts w:ascii="Microsoft YaHei" w:hAnsi="Microsoft YaHei" w:eastAsia="Microsoft YaHei" w:cs="Microsoft YaHei"/>
                <w:color w:val="24292F"/>
                <w:spacing w:val="-2"/>
              </w:rPr>
              <w:t xml:space="preserve"> </w:t>
            </w:r>
            <w:r>
              <w:rPr>
                <w:rFonts w:ascii="Microsoft YaHei" w:hAnsi="Microsoft YaHei" w:eastAsia="Microsoft YaHei" w:cs="Microsoft YaHei"/>
                <w:color w:val="24292F"/>
                <w:spacing w:val="-1"/>
              </w:rPr>
              <w:t>；</w:t>
            </w:r>
            <w:r>
              <w:rPr>
                <w:rFonts w:ascii="Microsoft YaHei" w:hAnsi="Microsoft YaHei" w:eastAsia="Microsoft YaHei" w:cs="Microsoft YaHei"/>
                <w:color w:val="24292F"/>
                <w:spacing w:val="11"/>
              </w:rPr>
              <w:t>宿命；</w:t>
            </w:r>
            <w:r>
              <w:rPr>
                <w:rFonts w:ascii="Microsoft YaHei" w:hAnsi="Microsoft YaHei" w:eastAsia="Microsoft YaHei" w:cs="Microsoft YaHei"/>
                <w:color w:val="24292F"/>
                <w:spacing w:val="-21"/>
              </w:rPr>
              <w:t xml:space="preserve"> </w:t>
            </w:r>
            <w:r>
              <w:rPr>
                <w:rFonts w:ascii="Microsoft YaHei" w:hAnsi="Microsoft YaHei" w:eastAsia="Microsoft YaHei" w:cs="Microsoft YaHei"/>
                <w:color w:val="24292F"/>
                <w:spacing w:val="11"/>
              </w:rPr>
              <w:t>致命性；</w:t>
            </w:r>
          </w:p>
          <w:p>
            <w:pPr>
              <w:pStyle w:val="TableText"/>
              <w:ind w:left="241"/>
              <w:spacing w:before="8" w:line="241" w:lineRule="auto"/>
              <w:rPr>
                <w:rFonts w:ascii="Microsoft YaHei" w:hAnsi="Microsoft YaHei" w:eastAsia="Microsoft YaHei" w:cs="Microsoft YaHei"/>
              </w:rPr>
            </w:pPr>
            <w:r>
              <w:rPr>
                <w:color w:val="24292F"/>
              </w:rPr>
              <w:t>drunk</w:t>
            </w:r>
            <w:r>
              <w:rPr>
                <w:color w:val="24292F"/>
                <w:spacing w:val="36"/>
              </w:rPr>
              <w:t xml:space="preserve"> </w:t>
            </w:r>
            <w:r>
              <w:rPr>
                <w:color w:val="24292F"/>
                <w:spacing w:val="14"/>
              </w:rPr>
              <w:t>-</w:t>
            </w:r>
            <w:r>
              <w:rPr>
                <w:color w:val="24292F"/>
                <w:spacing w:val="38"/>
              </w:rPr>
              <w:t xml:space="preserve"> </w:t>
            </w:r>
            <w:r>
              <w:rPr>
                <w:rFonts w:ascii="Lucida Console" w:hAnsi="Lucida Console" w:eastAsia="Lucida Console" w:cs="Lucida Console"/>
                <w:color w:val="72809D"/>
                <w:spacing w:val="14"/>
              </w:rPr>
              <w:t>L3</w:t>
            </w:r>
            <w:r>
              <w:rPr>
                <w:rFonts w:ascii="Lucida Console" w:hAnsi="Lucida Console" w:eastAsia="Lucida Console" w:cs="Lucida Console"/>
                <w:color w:val="72809D"/>
                <w:spacing w:val="-32"/>
              </w:rPr>
              <w:t xml:space="preserve"> </w:t>
            </w:r>
            <w:r>
              <w:rPr>
                <w:color w:val="24292F"/>
                <w:spacing w:val="14"/>
              </w:rPr>
              <w:t>-</w:t>
            </w:r>
            <w:r>
              <w:rPr>
                <w:color w:val="24292F"/>
                <w:spacing w:val="17"/>
              </w:rPr>
              <w:t xml:space="preserve"> </w:t>
            </w:r>
            <w:r>
              <w:rPr>
                <w:color w:val="72809D"/>
                <w:spacing w:val="14"/>
              </w:rPr>
              <w:t>/</w:t>
            </w:r>
            <w:r>
              <w:rPr>
                <w:color w:val="72809D"/>
              </w:rPr>
              <w:t>dr</w:t>
            </w:r>
            <w:r>
              <w:rPr>
                <w:color w:val="72809D"/>
                <w:spacing w:val="14"/>
              </w:rPr>
              <w:t>ʌŋk/</w:t>
            </w:r>
            <w:r>
              <w:rPr>
                <w:color w:val="72809D"/>
                <w:spacing w:val="22"/>
                <w:w w:val="101"/>
              </w:rPr>
              <w:t xml:space="preserve"> </w:t>
            </w:r>
            <w:r>
              <w:rPr>
                <w:rFonts w:ascii="Courier New" w:hAnsi="Courier New" w:eastAsia="Courier New" w:cs="Courier New"/>
                <w:i/>
                <w:iCs/>
                <w:color w:val="72809D"/>
              </w:rPr>
              <w:t>adj</w:t>
            </w:r>
            <w:r>
              <w:rPr>
                <w:rFonts w:ascii="Courier New" w:hAnsi="Courier New" w:eastAsia="Courier New" w:cs="Courier New"/>
                <w:i/>
                <w:iCs/>
                <w:color w:val="72809D"/>
                <w:spacing w:val="14"/>
              </w:rPr>
              <w:t>.</w:t>
            </w:r>
            <w:r>
              <w:rPr>
                <w:rFonts w:ascii="Courier New" w:hAnsi="Courier New" w:eastAsia="Courier New" w:cs="Courier New"/>
                <w:i/>
                <w:iCs/>
                <w:color w:val="72809D"/>
                <w:spacing w:val="-32"/>
              </w:rPr>
              <w:t xml:space="preserve"> </w:t>
            </w:r>
            <w:r>
              <w:rPr>
                <w:rFonts w:ascii="Microsoft YaHei" w:hAnsi="Microsoft YaHei" w:eastAsia="Microsoft YaHei" w:cs="Microsoft YaHei"/>
                <w:color w:val="24292F"/>
                <w:spacing w:val="14"/>
              </w:rPr>
              <w:t>醉的；</w:t>
            </w:r>
            <w:r>
              <w:rPr>
                <w:rFonts w:ascii="Microsoft YaHei" w:hAnsi="Microsoft YaHei" w:eastAsia="Microsoft YaHei" w:cs="Microsoft YaHei"/>
                <w:color w:val="24292F"/>
                <w:spacing w:val="-15"/>
              </w:rPr>
              <w:t xml:space="preserve"> </w:t>
            </w:r>
            <w:r>
              <w:rPr>
                <w:rFonts w:ascii="Microsoft YaHei" w:hAnsi="Microsoft YaHei" w:eastAsia="Microsoft YaHei" w:cs="Microsoft YaHei"/>
                <w:color w:val="24292F"/>
                <w:spacing w:val="14"/>
              </w:rPr>
              <w:t>陶醉的；</w:t>
            </w:r>
            <w:r>
              <w:rPr>
                <w:rFonts w:ascii="Microsoft YaHei" w:hAnsi="Microsoft YaHei" w:eastAsia="Microsoft YaHei" w:cs="Microsoft YaHei"/>
                <w:color w:val="24292F"/>
                <w:spacing w:val="-21"/>
              </w:rPr>
              <w:t xml:space="preserve"> </w:t>
            </w:r>
            <w:r>
              <w:rPr>
                <w:rFonts w:ascii="Microsoft YaHei" w:hAnsi="Microsoft YaHei" w:eastAsia="Microsoft YaHei" w:cs="Microsoft YaHei"/>
                <w:color w:val="24292F"/>
                <w:spacing w:val="14"/>
              </w:rPr>
              <w:t>沉醉；</w:t>
            </w:r>
            <w:r>
              <w:rPr>
                <w:rFonts w:ascii="Microsoft YaHei" w:hAnsi="Microsoft YaHei" w:eastAsia="Microsoft YaHei" w:cs="Microsoft YaHei"/>
                <w:color w:val="24292F"/>
                <w:spacing w:val="-22"/>
              </w:rPr>
              <w:t xml:space="preserve"> </w:t>
            </w:r>
            <w:r>
              <w:rPr>
                <w:rFonts w:ascii="Microsoft YaHei" w:hAnsi="Microsoft YaHei" w:eastAsia="Microsoft YaHei" w:cs="Microsoft YaHei"/>
                <w:color w:val="24292F"/>
                <w:spacing w:val="14"/>
              </w:rPr>
              <w:t>飘飘然；</w:t>
            </w:r>
          </w:p>
        </w:tc>
        <w:tc>
          <w:tcPr>
            <w:tcW w:w="47" w:type="dxa"/>
            <w:vAlign w:val="top"/>
            <w:tcBorders>
              <w:left w:val="nil"/>
            </w:tcBorders>
          </w:tcPr>
          <w:p>
            <w:pPr>
              <w:rPr>
                <w:rFonts w:ascii="Arial"/>
                <w:sz w:val="21"/>
              </w:rPr>
            </w:pPr>
            <w:r/>
          </w:p>
        </w:tc>
      </w:tr>
    </w:tbl>
    <w:p>
      <w:pPr>
        <w:ind w:left="6"/>
        <w:spacing w:before="172" w:line="19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2"/>
        </w:rPr>
        <w:t>题目解析</w:t>
      </w:r>
    </w:p>
    <w:p>
      <w:pPr>
        <w:spacing w:before="133" w:line="225" w:lineRule="auto"/>
        <w:rPr>
          <w:rFonts w:ascii="Microsoft YaHei" w:hAnsi="Microsoft YaHei" w:eastAsia="Microsoft YaHei" w:cs="Microsoft YaHei"/>
          <w:sz w:val="20"/>
          <w:szCs w:val="20"/>
        </w:rPr>
      </w:pPr>
      <w:r>
        <w:drawing>
          <wp:anchor distT="0" distB="0" distL="0" distR="0" simplePos="0" relativeHeight="252402688" behindDoc="0" locked="0" layoutInCell="1" allowOverlap="1">
            <wp:simplePos x="0" y="0"/>
            <wp:positionH relativeFrom="column">
              <wp:posOffset>0</wp:posOffset>
            </wp:positionH>
            <wp:positionV relativeFrom="paragraph">
              <wp:posOffset>351130</wp:posOffset>
            </wp:positionV>
            <wp:extent cx="6338323" cy="9516"/>
            <wp:effectExtent l="0" t="0" r="0" b="0"/>
            <wp:wrapNone/>
            <wp:docPr id="486" name="IM 486"/>
            <wp:cNvGraphicFramePr/>
            <a:graphic>
              <a:graphicData uri="http://schemas.openxmlformats.org/drawingml/2006/picture">
                <pic:pic>
                  <pic:nvPicPr>
                    <pic:cNvPr id="486" name="IM 486"/>
                    <pic:cNvPicPr/>
                  </pic:nvPicPr>
                  <pic:blipFill>
                    <a:blip r:embed="rId212"/>
                    <a:stretch>
                      <a:fillRect/>
                    </a:stretch>
                  </pic:blipFill>
                  <pic:spPr>
                    <a:xfrm rot="0">
                      <a:off x="0" y="0"/>
                      <a:ext cx="6338323" cy="9516"/>
                    </a:xfrm>
                    <a:prstGeom prst="rect">
                      <a:avLst/>
                    </a:prstGeom>
                  </pic:spPr>
                </pic:pic>
              </a:graphicData>
            </a:graphic>
          </wp:anchor>
        </w:drawing>
      </w:r>
      <w:r>
        <w:rPr>
          <w:rFonts w:ascii="Times New Roman" w:hAnsi="Times New Roman" w:eastAsia="Times New Roman" w:cs="Times New Roman"/>
          <w:sz w:val="20"/>
          <w:szCs w:val="20"/>
          <w:color w:val="24292F"/>
          <w:position w:val="-13"/>
        </w:rPr>
        <w:drawing>
          <wp:inline distT="0" distB="0" distL="0" distR="0">
            <wp:extent cx="228407" cy="228386"/>
            <wp:effectExtent l="0" t="0" r="0" b="0"/>
            <wp:docPr id="488" name="IM 488"/>
            <wp:cNvGraphicFramePr/>
            <a:graphic>
              <a:graphicData uri="http://schemas.openxmlformats.org/drawingml/2006/picture">
                <pic:pic>
                  <pic:nvPicPr>
                    <pic:cNvPr id="488" name="IM 488"/>
                    <pic:cNvPicPr/>
                  </pic:nvPicPr>
                  <pic:blipFill>
                    <a:blip r:embed="rId213"/>
                    <a:stretch>
                      <a:fillRect/>
                    </a:stretch>
                  </pic:blipFill>
                  <pic:spPr>
                    <a:xfrm rot="0">
                      <a:off x="0" y="0"/>
                      <a:ext cx="228407" cy="228386"/>
                    </a:xfrm>
                    <a:prstGeom prst="rect">
                      <a:avLst/>
                    </a:prstGeom>
                  </pic:spPr>
                </pic:pic>
              </a:graphicData>
            </a:graphic>
          </wp:inline>
        </w:drawing>
      </w:r>
      <w:r>
        <w:rPr>
          <w:rFonts w:ascii="Times New Roman" w:hAnsi="Times New Roman" w:eastAsia="Times New Roman" w:cs="Times New Roman"/>
          <w:sz w:val="20"/>
          <w:szCs w:val="20"/>
          <w:color w:val="24292F"/>
          <w:spacing w:val="9"/>
        </w:rPr>
        <w:t xml:space="preserve">  </w:t>
      </w:r>
      <w:r>
        <w:rPr>
          <w:rFonts w:ascii="Times New Roman" w:hAnsi="Times New Roman" w:eastAsia="Times New Roman" w:cs="Times New Roman"/>
          <w:sz w:val="20"/>
          <w:szCs w:val="20"/>
          <w:color w:val="24292F"/>
        </w:rPr>
        <w:t>Anne</w:t>
      </w:r>
      <w:r>
        <w:rPr>
          <w:rFonts w:ascii="Microsoft YaHei" w:hAnsi="Microsoft YaHei" w:eastAsia="Microsoft YaHei" w:cs="Microsoft YaHei"/>
          <w:sz w:val="20"/>
          <w:szCs w:val="20"/>
          <w:color w:val="24292F"/>
          <w:spacing w:val="44"/>
        </w:rPr>
        <w:t>助教</w:t>
      </w:r>
    </w:p>
    <w:p>
      <w:pPr>
        <w:ind w:left="7" w:right="2186"/>
        <w:spacing w:before="175" w:line="415"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17"/>
        </w:rPr>
        <w:t>顺口溜：</w:t>
      </w:r>
      <w:r>
        <w:rPr>
          <w:rFonts w:ascii="Microsoft YaHei" w:hAnsi="Microsoft YaHei" w:eastAsia="Microsoft YaHei" w:cs="Microsoft YaHei"/>
          <w:sz w:val="20"/>
          <w:szCs w:val="20"/>
          <w:color w:val="24292F"/>
          <w:spacing w:val="-32"/>
        </w:rPr>
        <w:t xml:space="preserve"> </w:t>
      </w:r>
      <w:r>
        <w:rPr>
          <w:rFonts w:ascii="Times New Roman" w:hAnsi="Times New Roman" w:eastAsia="Times New Roman" w:cs="Times New Roman"/>
          <w:sz w:val="20"/>
          <w:szCs w:val="20"/>
          <w:color w:val="24292F"/>
          <w:spacing w:val="17"/>
        </w:rPr>
        <w:t>evaluating——drunk</w:t>
      </w:r>
      <w:r>
        <w:rPr>
          <w:rFonts w:ascii="Times New Roman" w:hAnsi="Times New Roman" w:eastAsia="Times New Roman" w:cs="Times New Roman"/>
          <w:sz w:val="20"/>
          <w:szCs w:val="20"/>
          <w:color w:val="24292F"/>
          <w:spacing w:val="23"/>
        </w:rPr>
        <w:t xml:space="preserve"> </w:t>
      </w:r>
      <w:r>
        <w:rPr>
          <w:rFonts w:ascii="Times New Roman" w:hAnsi="Times New Roman" w:eastAsia="Times New Roman" w:cs="Times New Roman"/>
          <w:sz w:val="20"/>
          <w:szCs w:val="20"/>
          <w:color w:val="24292F"/>
          <w:spacing w:val="17"/>
        </w:rPr>
        <w:t>driving——happened——Tuesday</w:t>
      </w:r>
      <w:r>
        <w:rPr>
          <w:rFonts w:ascii="Times New Roman" w:hAnsi="Times New Roman" w:eastAsia="Times New Roman" w:cs="Times New Roman"/>
          <w:sz w:val="20"/>
          <w:szCs w:val="20"/>
          <w:color w:val="24292F"/>
          <w:spacing w:val="23"/>
          <w:w w:val="101"/>
        </w:rPr>
        <w:t xml:space="preserve"> </w:t>
      </w:r>
      <w:r>
        <w:rPr>
          <w:rFonts w:ascii="Times New Roman" w:hAnsi="Times New Roman" w:eastAsia="Times New Roman" w:cs="Times New Roman"/>
          <w:sz w:val="20"/>
          <w:szCs w:val="20"/>
          <w:color w:val="24292F"/>
          <w:spacing w:val="17"/>
        </w:rPr>
        <w:t>and Wednesday</w:t>
      </w:r>
      <w:r>
        <w:rPr>
          <w:rFonts w:ascii="Microsoft YaHei" w:hAnsi="Microsoft YaHei" w:eastAsia="Microsoft YaHei" w:cs="Microsoft YaHei"/>
          <w:sz w:val="20"/>
          <w:szCs w:val="20"/>
          <w:color w:val="24292F"/>
          <w:spacing w:val="13"/>
        </w:rPr>
        <w:t>经评估</w:t>
      </w:r>
      <w:r>
        <w:rPr>
          <w:rFonts w:ascii="Times New Roman" w:hAnsi="Times New Roman" w:eastAsia="Times New Roman" w:cs="Times New Roman"/>
          <w:sz w:val="20"/>
          <w:szCs w:val="20"/>
          <w:color w:val="24292F"/>
          <w:spacing w:val="13"/>
        </w:rPr>
        <w:t>——</w:t>
      </w:r>
      <w:r>
        <w:rPr>
          <w:rFonts w:ascii="Microsoft YaHei" w:hAnsi="Microsoft YaHei" w:eastAsia="Microsoft YaHei" w:cs="Microsoft YaHei"/>
          <w:sz w:val="20"/>
          <w:szCs w:val="20"/>
          <w:color w:val="24292F"/>
          <w:spacing w:val="13"/>
        </w:rPr>
        <w:t>酒后驾车</w:t>
      </w:r>
      <w:r>
        <w:rPr>
          <w:rFonts w:ascii="Times New Roman" w:hAnsi="Times New Roman" w:eastAsia="Times New Roman" w:cs="Times New Roman"/>
          <w:sz w:val="20"/>
          <w:szCs w:val="20"/>
          <w:color w:val="24292F"/>
          <w:spacing w:val="13"/>
        </w:rPr>
        <w:t>——</w:t>
      </w:r>
      <w:r>
        <w:rPr>
          <w:rFonts w:ascii="Microsoft YaHei" w:hAnsi="Microsoft YaHei" w:eastAsia="Microsoft YaHei" w:cs="Microsoft YaHei"/>
          <w:sz w:val="20"/>
          <w:szCs w:val="20"/>
          <w:color w:val="24292F"/>
          <w:spacing w:val="13"/>
        </w:rPr>
        <w:t>经常发生</w:t>
      </w:r>
      <w:r>
        <w:rPr>
          <w:rFonts w:ascii="Times New Roman" w:hAnsi="Times New Roman" w:eastAsia="Times New Roman" w:cs="Times New Roman"/>
          <w:sz w:val="20"/>
          <w:szCs w:val="20"/>
          <w:color w:val="24292F"/>
          <w:spacing w:val="13"/>
        </w:rPr>
        <w:t>——</w:t>
      </w:r>
      <w:r>
        <w:rPr>
          <w:rFonts w:ascii="Microsoft YaHei" w:hAnsi="Microsoft YaHei" w:eastAsia="Microsoft YaHei" w:cs="Microsoft YaHei"/>
          <w:sz w:val="20"/>
          <w:szCs w:val="20"/>
          <w:color w:val="24292F"/>
          <w:spacing w:val="13"/>
        </w:rPr>
        <w:t>在周二和周三</w:t>
      </w:r>
    </w:p>
    <w:p>
      <w:pPr>
        <w:pStyle w:val="BodyText"/>
        <w:ind w:left="11"/>
        <w:spacing w:before="189" w:line="191" w:lineRule="auto"/>
        <w:rPr>
          <w:rFonts w:ascii="Microsoft YaHei" w:hAnsi="Microsoft YaHei" w:eastAsia="Microsoft YaHei" w:cs="Microsoft YaHei"/>
        </w:rPr>
      </w:pPr>
      <w:r>
        <w:rPr>
          <w:sz w:val="29"/>
          <w:szCs w:val="29"/>
          <w:b/>
          <w:bCs/>
          <w:color w:val="24292F"/>
          <w:spacing w:val="10"/>
        </w:rPr>
        <w:t>70. </w:t>
      </w:r>
      <w:r>
        <w:rPr>
          <w:sz w:val="29"/>
          <w:szCs w:val="29"/>
          <w:b/>
          <w:bCs/>
          <w:color w:val="24292F"/>
        </w:rPr>
        <w:t>Literature</w:t>
      </w:r>
      <w:r>
        <w:rPr>
          <w:sz w:val="29"/>
          <w:szCs w:val="29"/>
          <w:b/>
          <w:bCs/>
          <w:color w:val="24292F"/>
          <w:spacing w:val="10"/>
        </w:rPr>
        <w:t xml:space="preserve"> </w:t>
      </w:r>
      <w:r>
        <w:rPr>
          <w:sz w:val="29"/>
          <w:szCs w:val="29"/>
          <w:b/>
          <w:bCs/>
          <w:color w:val="24292F"/>
        </w:rPr>
        <w:t>book</w:t>
      </w:r>
      <w:r>
        <w:rPr>
          <w:sz w:val="29"/>
          <w:szCs w:val="29"/>
          <w:b/>
          <w:bCs/>
          <w:color w:val="24292F"/>
          <w:spacing w:val="10"/>
        </w:rPr>
        <w:t>. / </w:t>
      </w:r>
      <w:r>
        <w:rPr>
          <w:rFonts w:ascii="Microsoft YaHei" w:hAnsi="Microsoft YaHei" w:eastAsia="Microsoft YaHei" w:cs="Microsoft YaHei"/>
          <w:sz w:val="29"/>
          <w:szCs w:val="29"/>
          <w:color w:val="24292F"/>
          <w:spacing w:val="10"/>
        </w:rPr>
        <w:t>文学书</w:t>
      </w:r>
      <w:r>
        <w:rPr>
          <w:rFonts w:ascii="Microsoft YaHei" w:hAnsi="Microsoft YaHei" w:eastAsia="Microsoft YaHei" w:cs="Microsoft YaHei"/>
          <w:sz w:val="29"/>
          <w:szCs w:val="29"/>
          <w:color w:val="24292F"/>
          <w:spacing w:val="37"/>
          <w:w w:val="101"/>
        </w:rPr>
        <w:t xml:space="preserve"> </w:t>
      </w:r>
      <w:r>
        <w:rPr>
          <w:shd w:val="clear" w:fill="E1F5FE"/>
          <w:rFonts w:ascii="Microsoft YaHei" w:hAnsi="Microsoft YaHei" w:eastAsia="Microsoft YaHei" w:cs="Microsoft YaHei"/>
          <w:sz w:val="29"/>
          <w:szCs w:val="29"/>
          <w:color w:val="24292F"/>
          <w:spacing w:val="10"/>
        </w:rPr>
        <w:t xml:space="preserve"> </w:t>
      </w:r>
      <w:r>
        <w:rPr>
          <w:shd w:val="clear" w:fill="E1F5FE"/>
          <w:rFonts w:ascii="Times New Roman" w:hAnsi="Times New Roman" w:eastAsia="Times New Roman" w:cs="Times New Roman"/>
          <w:color w:val="03A9F4"/>
          <w:spacing w:val="10"/>
          <w:position w:val="1"/>
        </w:rPr>
        <w:t>#7745  </w:t>
      </w:r>
      <w:r>
        <w:rPr>
          <w:rFonts w:ascii="Times New Roman" w:hAnsi="Times New Roman" w:eastAsia="Times New Roman" w:cs="Times New Roman"/>
          <w:color w:val="03A9F4"/>
          <w:spacing w:val="10"/>
          <w:position w:val="1"/>
        </w:rPr>
        <w:t xml:space="preserve">   </w:t>
      </w:r>
      <w:r>
        <w:rPr>
          <w:shd w:val="clear" w:fill="E1F5FE"/>
          <w:rFonts w:ascii="Times New Roman" w:hAnsi="Times New Roman" w:eastAsia="Times New Roman" w:cs="Times New Roman"/>
          <w:color w:val="03A9F4"/>
          <w:spacing w:val="9"/>
          <w:position w:val="1"/>
        </w:rPr>
        <w:t xml:space="preserve">  </w:t>
      </w:r>
      <w:r>
        <w:rPr>
          <w:shd w:val="clear" w:fill="E1F5FE"/>
          <w:rFonts w:ascii="Microsoft YaHei" w:hAnsi="Microsoft YaHei" w:eastAsia="Microsoft YaHei" w:cs="Microsoft YaHei"/>
          <w:color w:val="03A9F4"/>
          <w:spacing w:val="9"/>
          <w:position w:val="1"/>
        </w:rPr>
        <w:t>超高频  </w:t>
      </w:r>
    </w:p>
    <w:p>
      <w:pPr>
        <w:ind w:left="230"/>
        <w:spacing w:before="277" w:line="20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2"/>
        </w:rPr>
        <w:t>1.</w:t>
      </w:r>
      <w:r>
        <w:rPr>
          <w:rFonts w:ascii="Times New Roman" w:hAnsi="Times New Roman" w:eastAsia="Times New Roman" w:cs="Times New Roman"/>
          <w:sz w:val="23"/>
          <w:szCs w:val="23"/>
          <w:color w:val="24292F"/>
          <w:spacing w:val="44"/>
          <w:w w:val="101"/>
        </w:rPr>
        <w:t xml:space="preserve"> </w:t>
      </w:r>
      <w:r>
        <w:rPr>
          <w:rFonts w:ascii="Times New Roman" w:hAnsi="Times New Roman" w:eastAsia="Times New Roman" w:cs="Times New Roman"/>
          <w:sz w:val="23"/>
          <w:szCs w:val="23"/>
          <w:color w:val="24292F"/>
          <w:spacing w:val="12"/>
        </w:rPr>
        <w:t>Not an ordinary</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2"/>
        </w:rPr>
        <w:t>boo</w:t>
      </w:r>
      <w:r>
        <w:rPr>
          <w:rFonts w:ascii="Times New Roman" w:hAnsi="Times New Roman" w:eastAsia="Times New Roman" w:cs="Times New Roman"/>
          <w:sz w:val="23"/>
          <w:szCs w:val="23"/>
          <w:color w:val="24292F"/>
          <w:spacing w:val="11"/>
        </w:rPr>
        <w:t>k,</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1"/>
        </w:rPr>
        <w:t>but a</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1"/>
        </w:rPr>
        <w:t>literature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1"/>
        </w:rPr>
        <w:t>book.</w:t>
      </w:r>
    </w:p>
    <w:p>
      <w:pPr>
        <w:ind w:left="215"/>
        <w:spacing w:before="196" w:line="20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1"/>
        </w:rPr>
        <w:t>2.</w:t>
      </w:r>
      <w:r>
        <w:rPr>
          <w:rFonts w:ascii="Times New Roman" w:hAnsi="Times New Roman" w:eastAsia="Times New Roman" w:cs="Times New Roman"/>
          <w:sz w:val="23"/>
          <w:szCs w:val="23"/>
          <w:color w:val="24292F"/>
          <w:spacing w:val="29"/>
        </w:rPr>
        <w:t xml:space="preserve"> </w:t>
      </w:r>
      <w:r>
        <w:rPr>
          <w:rFonts w:ascii="Times New Roman" w:hAnsi="Times New Roman" w:eastAsia="Times New Roman" w:cs="Times New Roman"/>
          <w:sz w:val="23"/>
          <w:szCs w:val="23"/>
          <w:color w:val="24292F"/>
          <w:spacing w:val="11"/>
        </w:rPr>
        <w:t>What</w:t>
      </w:r>
      <w:r>
        <w:rPr>
          <w:rFonts w:ascii="Times New Roman" w:hAnsi="Times New Roman" w:eastAsia="Times New Roman" w:cs="Times New Roman"/>
          <w:sz w:val="23"/>
          <w:szCs w:val="23"/>
          <w:color w:val="24292F"/>
          <w:spacing w:val="28"/>
          <w:w w:val="101"/>
        </w:rPr>
        <w:t xml:space="preserve"> </w:t>
      </w:r>
      <w:r>
        <w:rPr>
          <w:rFonts w:ascii="Times New Roman" w:hAnsi="Times New Roman" w:eastAsia="Times New Roman" w:cs="Times New Roman"/>
          <w:sz w:val="23"/>
          <w:szCs w:val="23"/>
          <w:color w:val="24292F"/>
          <w:spacing w:val="11"/>
        </w:rPr>
        <w:t>I did</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1"/>
        </w:rPr>
        <w:t>is what yo</w:t>
      </w:r>
      <w:r>
        <w:rPr>
          <w:rFonts w:ascii="Times New Roman" w:hAnsi="Times New Roman" w:eastAsia="Times New Roman" w:cs="Times New Roman"/>
          <w:sz w:val="23"/>
          <w:szCs w:val="23"/>
          <w:color w:val="24292F"/>
          <w:spacing w:val="10"/>
        </w:rPr>
        <w:t>u</w:t>
      </w:r>
      <w:r>
        <w:rPr>
          <w:rFonts w:ascii="Times New Roman" w:hAnsi="Times New Roman" w:eastAsia="Times New Roman" w:cs="Times New Roman"/>
          <w:sz w:val="23"/>
          <w:szCs w:val="23"/>
          <w:color w:val="24292F"/>
          <w:spacing w:val="13"/>
        </w:rPr>
        <w:t xml:space="preserve"> </w:t>
      </w:r>
      <w:r>
        <w:rPr>
          <w:rFonts w:ascii="Times New Roman" w:hAnsi="Times New Roman" w:eastAsia="Times New Roman" w:cs="Times New Roman"/>
          <w:sz w:val="23"/>
          <w:szCs w:val="23"/>
          <w:color w:val="24292F"/>
          <w:spacing w:val="10"/>
        </w:rPr>
        <w:t>will</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0"/>
        </w:rPr>
        <w:t>need to</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0"/>
        </w:rPr>
        <w:t>do.</w:t>
      </w:r>
    </w:p>
    <w:p>
      <w:pPr>
        <w:ind w:left="216"/>
        <w:spacing w:before="195" w:line="20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2"/>
        </w:rPr>
        <w:t>3.</w:t>
      </w:r>
      <w:r>
        <w:rPr>
          <w:rFonts w:ascii="Times New Roman" w:hAnsi="Times New Roman" w:eastAsia="Times New Roman" w:cs="Times New Roman"/>
          <w:sz w:val="23"/>
          <w:szCs w:val="23"/>
          <w:color w:val="24292F"/>
          <w:spacing w:val="44"/>
        </w:rPr>
        <w:t xml:space="preserve"> </w:t>
      </w:r>
      <w:r>
        <w:rPr>
          <w:rFonts w:ascii="Times New Roman" w:hAnsi="Times New Roman" w:eastAsia="Times New Roman" w:cs="Times New Roman"/>
          <w:sz w:val="23"/>
          <w:szCs w:val="23"/>
          <w:color w:val="24292F"/>
          <w:spacing w:val="12"/>
        </w:rPr>
        <w:t>For</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2"/>
        </w:rPr>
        <w:t>many years,</w:t>
      </w:r>
      <w:r>
        <w:rPr>
          <w:rFonts w:ascii="Times New Roman" w:hAnsi="Times New Roman" w:eastAsia="Times New Roman" w:cs="Times New Roman"/>
          <w:sz w:val="23"/>
          <w:szCs w:val="23"/>
          <w:color w:val="24292F"/>
          <w:spacing w:val="28"/>
          <w:w w:val="101"/>
        </w:rPr>
        <w:t xml:space="preserve"> </w:t>
      </w:r>
      <w:r>
        <w:rPr>
          <w:rFonts w:ascii="Times New Roman" w:hAnsi="Times New Roman" w:eastAsia="Times New Roman" w:cs="Times New Roman"/>
          <w:sz w:val="23"/>
          <w:szCs w:val="23"/>
          <w:color w:val="24292F"/>
          <w:spacing w:val="12"/>
        </w:rPr>
        <w:t>I</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2"/>
        </w:rPr>
        <w:t>had</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2"/>
        </w:rPr>
        <w:t>b</w:t>
      </w:r>
      <w:r>
        <w:rPr>
          <w:rFonts w:ascii="Times New Roman" w:hAnsi="Times New Roman" w:eastAsia="Times New Roman" w:cs="Times New Roman"/>
          <w:sz w:val="23"/>
          <w:szCs w:val="23"/>
          <w:color w:val="24292F"/>
          <w:spacing w:val="11"/>
        </w:rPr>
        <w:t>een thinking of writing a</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1"/>
        </w:rPr>
        <w:t>book.</w:t>
      </w:r>
    </w:p>
    <w:p>
      <w:pPr>
        <w:ind w:left="494" w:right="397" w:hanging="278"/>
        <w:spacing w:before="195" w:line="306"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4.</w:t>
      </w:r>
      <w:r>
        <w:rPr>
          <w:rFonts w:ascii="Times New Roman" w:hAnsi="Times New Roman" w:eastAsia="Times New Roman" w:cs="Times New Roman"/>
          <w:sz w:val="23"/>
          <w:szCs w:val="23"/>
          <w:color w:val="24292F"/>
          <w:spacing w:val="45"/>
          <w:w w:val="101"/>
        </w:rPr>
        <w:t xml:space="preserve"> </w:t>
      </w:r>
      <w:r>
        <w:rPr>
          <w:rFonts w:ascii="Times New Roman" w:hAnsi="Times New Roman" w:eastAsia="Times New Roman" w:cs="Times New Roman"/>
          <w:sz w:val="23"/>
          <w:szCs w:val="23"/>
          <w:color w:val="24292F"/>
          <w:spacing w:val="13"/>
        </w:rPr>
        <w:t>I would do extensive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literature reading and think</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3"/>
        </w:rPr>
        <w:t>about</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how</w:t>
      </w:r>
      <w:r>
        <w:rPr>
          <w:rFonts w:ascii="Times New Roman" w:hAnsi="Times New Roman" w:eastAsia="Times New Roman" w:cs="Times New Roman"/>
          <w:sz w:val="23"/>
          <w:szCs w:val="23"/>
          <w:color w:val="24292F"/>
          <w:spacing w:val="28"/>
          <w:w w:val="101"/>
        </w:rPr>
        <w:t xml:space="preserve"> </w:t>
      </w:r>
      <w:r>
        <w:rPr>
          <w:rFonts w:ascii="Times New Roman" w:hAnsi="Times New Roman" w:eastAsia="Times New Roman" w:cs="Times New Roman"/>
          <w:sz w:val="23"/>
          <w:szCs w:val="23"/>
          <w:color w:val="24292F"/>
          <w:spacing w:val="13"/>
        </w:rPr>
        <w:t>I</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3"/>
        </w:rPr>
        <w:t>could</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3"/>
        </w:rPr>
        <w:t>do</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3"/>
        </w:rPr>
        <w:t>as </w:t>
      </w:r>
      <w:r>
        <w:rPr>
          <w:rFonts w:ascii="Times New Roman" w:hAnsi="Times New Roman" w:eastAsia="Times New Roman" w:cs="Times New Roman"/>
          <w:sz w:val="23"/>
          <w:szCs w:val="23"/>
          <w:color w:val="24292F"/>
          <w:spacing w:val="12"/>
        </w:rPr>
        <w:t>well</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2"/>
        </w:rPr>
        <w:t>as</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2"/>
        </w:rPr>
        <w:t>they</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8"/>
        </w:rPr>
        <w:t>had done.</w:t>
      </w:r>
    </w:p>
    <w:p>
      <w:pPr>
        <w:ind w:left="6" w:right="1293" w:firstLine="1"/>
        <w:spacing w:before="241" w:line="32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6"/>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6"/>
        </w:rPr>
        <w:t>由于开启了答案后置</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6"/>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6"/>
        </w:rPr>
        <w:t>，请参考答案部分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6"/>
            <w:w w:val="101"/>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r>
        <w:rPr>
          <w:rFonts w:ascii="Microsoft YaHei" w:hAnsi="Microsoft YaHei" w:eastAsia="Microsoft YaHei" w:cs="Microsoft YaHei"/>
          <w:sz w:val="17"/>
          <w:szCs w:val="17"/>
          <w:color w:val="24292F"/>
          <w:spacing w:val="12"/>
        </w:rPr>
        <w:t>题目解析</w:t>
      </w:r>
    </w:p>
    <w:p>
      <w:pPr>
        <w:spacing w:before="1" w:line="224" w:lineRule="auto"/>
        <w:rPr>
          <w:rFonts w:ascii="Microsoft YaHei" w:hAnsi="Microsoft YaHei" w:eastAsia="Microsoft YaHei" w:cs="Microsoft YaHei"/>
          <w:sz w:val="20"/>
          <w:szCs w:val="20"/>
        </w:rPr>
      </w:pPr>
      <w:r>
        <w:drawing>
          <wp:anchor distT="0" distB="0" distL="0" distR="0" simplePos="0" relativeHeight="252401664" behindDoc="0" locked="0" layoutInCell="1" allowOverlap="1">
            <wp:simplePos x="0" y="0"/>
            <wp:positionH relativeFrom="column">
              <wp:posOffset>0</wp:posOffset>
            </wp:positionH>
            <wp:positionV relativeFrom="paragraph">
              <wp:posOffset>267343</wp:posOffset>
            </wp:positionV>
            <wp:extent cx="6338323" cy="9517"/>
            <wp:effectExtent l="0" t="0" r="0" b="0"/>
            <wp:wrapNone/>
            <wp:docPr id="490" name="IM 490"/>
            <wp:cNvGraphicFramePr/>
            <a:graphic>
              <a:graphicData uri="http://schemas.openxmlformats.org/drawingml/2006/picture">
                <pic:pic>
                  <pic:nvPicPr>
                    <pic:cNvPr id="490" name="IM 490"/>
                    <pic:cNvPicPr/>
                  </pic:nvPicPr>
                  <pic:blipFill>
                    <a:blip r:embed="rId214"/>
                    <a:stretch>
                      <a:fillRect/>
                    </a:stretch>
                  </pic:blipFill>
                  <pic:spPr>
                    <a:xfrm rot="0">
                      <a:off x="0" y="0"/>
                      <a:ext cx="6338323" cy="9517"/>
                    </a:xfrm>
                    <a:prstGeom prst="rect">
                      <a:avLst/>
                    </a:prstGeom>
                  </pic:spPr>
                </pic:pic>
              </a:graphicData>
            </a:graphic>
          </wp:anchor>
        </w:drawing>
      </w:r>
      <w:r>
        <w:rPr>
          <w:rFonts w:ascii="Times New Roman" w:hAnsi="Times New Roman" w:eastAsia="Times New Roman" w:cs="Times New Roman"/>
          <w:sz w:val="20"/>
          <w:szCs w:val="20"/>
          <w:color w:val="24292F"/>
          <w:position w:val="-13"/>
        </w:rPr>
        <w:drawing>
          <wp:inline distT="0" distB="0" distL="0" distR="0">
            <wp:extent cx="228407" cy="228408"/>
            <wp:effectExtent l="0" t="0" r="0" b="0"/>
            <wp:docPr id="492" name="IM 492"/>
            <wp:cNvGraphicFramePr/>
            <a:graphic>
              <a:graphicData uri="http://schemas.openxmlformats.org/drawingml/2006/picture">
                <pic:pic>
                  <pic:nvPicPr>
                    <pic:cNvPr id="492" name="IM 492"/>
                    <pic:cNvPicPr/>
                  </pic:nvPicPr>
                  <pic:blipFill>
                    <a:blip r:embed="rId215"/>
                    <a:stretch>
                      <a:fillRect/>
                    </a:stretch>
                  </pic:blipFill>
                  <pic:spPr>
                    <a:xfrm rot="0">
                      <a:off x="0" y="0"/>
                      <a:ext cx="228407" cy="228408"/>
                    </a:xfrm>
                    <a:prstGeom prst="rect">
                      <a:avLst/>
                    </a:prstGeom>
                  </pic:spPr>
                </pic:pic>
              </a:graphicData>
            </a:graphic>
          </wp:inline>
        </w:drawing>
      </w:r>
      <w:r>
        <w:rPr>
          <w:rFonts w:ascii="Times New Roman" w:hAnsi="Times New Roman" w:eastAsia="Times New Roman" w:cs="Times New Roman"/>
          <w:sz w:val="20"/>
          <w:szCs w:val="20"/>
          <w:color w:val="24292F"/>
          <w:spacing w:val="9"/>
        </w:rPr>
        <w:t xml:space="preserve">  </w:t>
      </w:r>
      <w:r>
        <w:rPr>
          <w:rFonts w:ascii="Times New Roman" w:hAnsi="Times New Roman" w:eastAsia="Times New Roman" w:cs="Times New Roman"/>
          <w:sz w:val="20"/>
          <w:szCs w:val="20"/>
          <w:color w:val="24292F"/>
        </w:rPr>
        <w:t>Anne</w:t>
      </w:r>
      <w:r>
        <w:rPr>
          <w:rFonts w:ascii="Microsoft YaHei" w:hAnsi="Microsoft YaHei" w:eastAsia="Microsoft YaHei" w:cs="Microsoft YaHei"/>
          <w:sz w:val="20"/>
          <w:szCs w:val="20"/>
          <w:color w:val="24292F"/>
          <w:spacing w:val="44"/>
        </w:rPr>
        <w:t>助教</w:t>
      </w:r>
    </w:p>
    <w:p>
      <w:pPr>
        <w:ind w:left="16" w:right="3169" w:hanging="9"/>
        <w:spacing w:before="177" w:line="213"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51"/>
        </w:rPr>
        <w:t>顺口溜：</w:t>
      </w:r>
      <w:r>
        <w:rPr>
          <w:rFonts w:ascii="Microsoft YaHei" w:hAnsi="Microsoft YaHei" w:eastAsia="Microsoft YaHei" w:cs="Microsoft YaHei"/>
          <w:sz w:val="20"/>
          <w:szCs w:val="20"/>
          <w:color w:val="24292F"/>
          <w:spacing w:val="-18"/>
        </w:rPr>
        <w:t xml:space="preserve"> </w:t>
      </w:r>
      <w:r>
        <w:rPr>
          <w:rFonts w:ascii="Times New Roman" w:hAnsi="Times New Roman" w:eastAsia="Times New Roman" w:cs="Times New Roman"/>
          <w:sz w:val="20"/>
          <w:szCs w:val="20"/>
          <w:color w:val="24292F"/>
        </w:rPr>
        <w:t>For</w:t>
      </w:r>
      <w:r>
        <w:rPr>
          <w:rFonts w:ascii="Times New Roman" w:hAnsi="Times New Roman" w:eastAsia="Times New Roman" w:cs="Times New Roman"/>
          <w:sz w:val="20"/>
          <w:szCs w:val="20"/>
          <w:color w:val="24292F"/>
          <w:spacing w:val="29"/>
        </w:rPr>
        <w:t xml:space="preserve"> </w:t>
      </w:r>
      <w:r>
        <w:rPr>
          <w:rFonts w:ascii="Times New Roman" w:hAnsi="Times New Roman" w:eastAsia="Times New Roman" w:cs="Times New Roman"/>
          <w:sz w:val="20"/>
          <w:szCs w:val="20"/>
          <w:color w:val="24292F"/>
        </w:rPr>
        <w:t>many</w:t>
      </w:r>
      <w:r>
        <w:rPr>
          <w:rFonts w:ascii="Times New Roman" w:hAnsi="Times New Roman" w:eastAsia="Times New Roman" w:cs="Times New Roman"/>
          <w:sz w:val="20"/>
          <w:szCs w:val="20"/>
          <w:color w:val="24292F"/>
          <w:spacing w:val="51"/>
        </w:rPr>
        <w:t xml:space="preserve"> </w:t>
      </w:r>
      <w:r>
        <w:rPr>
          <w:rFonts w:ascii="Times New Roman" w:hAnsi="Times New Roman" w:eastAsia="Times New Roman" w:cs="Times New Roman"/>
          <w:sz w:val="20"/>
          <w:szCs w:val="20"/>
          <w:color w:val="24292F"/>
        </w:rPr>
        <w:t>years</w:t>
      </w:r>
      <w:r>
        <w:rPr>
          <w:rFonts w:ascii="Times New Roman" w:hAnsi="Times New Roman" w:eastAsia="Times New Roman" w:cs="Times New Roman"/>
          <w:sz w:val="20"/>
          <w:szCs w:val="20"/>
          <w:color w:val="24292F"/>
          <w:spacing w:val="43"/>
        </w:rPr>
        <w:t xml:space="preserve"> </w:t>
      </w:r>
      <w:r>
        <w:rPr>
          <w:rFonts w:ascii="Times New Roman" w:hAnsi="Times New Roman" w:eastAsia="Times New Roman" w:cs="Times New Roman"/>
          <w:sz w:val="20"/>
          <w:szCs w:val="20"/>
          <w:color w:val="24292F"/>
          <w:spacing w:val="51"/>
        </w:rPr>
        <w:t>—</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51"/>
        </w:rPr>
        <w:t>—</w:t>
      </w:r>
      <w:r>
        <w:rPr>
          <w:rFonts w:ascii="Times New Roman" w:hAnsi="Times New Roman" w:eastAsia="Times New Roman" w:cs="Times New Roman"/>
          <w:sz w:val="20"/>
          <w:szCs w:val="20"/>
          <w:color w:val="24292F"/>
        </w:rPr>
        <w:t>an</w:t>
      </w:r>
      <w:r>
        <w:rPr>
          <w:rFonts w:ascii="Times New Roman" w:hAnsi="Times New Roman" w:eastAsia="Times New Roman" w:cs="Times New Roman"/>
          <w:sz w:val="20"/>
          <w:szCs w:val="20"/>
          <w:color w:val="24292F"/>
          <w:spacing w:val="23"/>
          <w:w w:val="101"/>
        </w:rPr>
        <w:t xml:space="preserve"> </w:t>
      </w:r>
      <w:r>
        <w:rPr>
          <w:rFonts w:ascii="Times New Roman" w:hAnsi="Times New Roman" w:eastAsia="Times New Roman" w:cs="Times New Roman"/>
          <w:sz w:val="20"/>
          <w:szCs w:val="20"/>
          <w:color w:val="24292F"/>
        </w:rPr>
        <w:t>ordinary</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51"/>
        </w:rPr>
        <w:t>—</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51"/>
        </w:rPr>
        <w:t>—</w:t>
      </w:r>
      <w:r>
        <w:rPr>
          <w:rFonts w:ascii="Times New Roman" w:hAnsi="Times New Roman" w:eastAsia="Times New Roman" w:cs="Times New Roman"/>
          <w:sz w:val="20"/>
          <w:szCs w:val="20"/>
          <w:color w:val="24292F"/>
          <w:spacing w:val="30"/>
          <w:w w:val="101"/>
        </w:rPr>
        <w:t xml:space="preserve"> </w:t>
      </w:r>
      <w:r>
        <w:rPr>
          <w:rFonts w:ascii="Times New Roman" w:hAnsi="Times New Roman" w:eastAsia="Times New Roman" w:cs="Times New Roman"/>
          <w:sz w:val="20"/>
          <w:szCs w:val="20"/>
          <w:color w:val="24292F"/>
        </w:rPr>
        <w:t>literature</w:t>
      </w:r>
      <w:r>
        <w:rPr>
          <w:rFonts w:ascii="Times New Roman" w:hAnsi="Times New Roman" w:eastAsia="Times New Roman" w:cs="Times New Roman"/>
          <w:sz w:val="20"/>
          <w:szCs w:val="20"/>
          <w:color w:val="24292F"/>
          <w:spacing w:val="43"/>
        </w:rPr>
        <w:t xml:space="preserve"> </w:t>
      </w:r>
      <w:r>
        <w:rPr>
          <w:rFonts w:ascii="Times New Roman" w:hAnsi="Times New Roman" w:eastAsia="Times New Roman" w:cs="Times New Roman"/>
          <w:sz w:val="20"/>
          <w:szCs w:val="20"/>
          <w:color w:val="24292F"/>
          <w:spacing w:val="51"/>
        </w:rPr>
        <w:t>——</w:t>
      </w:r>
      <w:r>
        <w:rPr>
          <w:rFonts w:ascii="Times New Roman" w:hAnsi="Times New Roman" w:eastAsia="Times New Roman" w:cs="Times New Roman"/>
          <w:sz w:val="20"/>
          <w:szCs w:val="20"/>
          <w:color w:val="24292F"/>
        </w:rPr>
        <w:t>need</w:t>
      </w:r>
      <w:r>
        <w:rPr>
          <w:rFonts w:ascii="Times New Roman" w:hAnsi="Times New Roman" w:eastAsia="Times New Roman" w:cs="Times New Roman"/>
          <w:sz w:val="20"/>
          <w:szCs w:val="20"/>
          <w:color w:val="24292F"/>
          <w:spacing w:val="51"/>
        </w:rPr>
        <w:t xml:space="preserve"> </w:t>
      </w:r>
      <w:r>
        <w:rPr>
          <w:rFonts w:ascii="Times New Roman" w:hAnsi="Times New Roman" w:eastAsia="Times New Roman" w:cs="Times New Roman"/>
          <w:sz w:val="20"/>
          <w:szCs w:val="20"/>
          <w:color w:val="24292F"/>
        </w:rPr>
        <w:t>to</w:t>
      </w:r>
      <w:r>
        <w:rPr>
          <w:rFonts w:ascii="Times New Roman" w:hAnsi="Times New Roman" w:eastAsia="Times New Roman" w:cs="Times New Roman"/>
          <w:sz w:val="20"/>
          <w:szCs w:val="20"/>
          <w:color w:val="24292F"/>
          <w:spacing w:val="23"/>
          <w:w w:val="101"/>
        </w:rPr>
        <w:t xml:space="preserve"> </w:t>
      </w:r>
      <w:r>
        <w:rPr>
          <w:rFonts w:ascii="Times New Roman" w:hAnsi="Times New Roman" w:eastAsia="Times New Roman" w:cs="Times New Roman"/>
          <w:sz w:val="20"/>
          <w:szCs w:val="20"/>
          <w:color w:val="24292F"/>
        </w:rPr>
        <w:t>do</w:t>
      </w:r>
      <w:r>
        <w:rPr>
          <w:rFonts w:ascii="Microsoft YaHei" w:hAnsi="Microsoft YaHei" w:eastAsia="Microsoft YaHei" w:cs="Microsoft YaHei"/>
          <w:sz w:val="20"/>
          <w:szCs w:val="20"/>
          <w:color w:val="24292F"/>
          <w:spacing w:val="12"/>
        </w:rPr>
        <w:t>多年来</w:t>
      </w:r>
      <w:r>
        <w:rPr>
          <w:rFonts w:ascii="Times New Roman" w:hAnsi="Times New Roman" w:eastAsia="Times New Roman" w:cs="Times New Roman"/>
          <w:sz w:val="20"/>
          <w:szCs w:val="20"/>
          <w:color w:val="24292F"/>
          <w:spacing w:val="12"/>
        </w:rPr>
        <w:t>——</w:t>
      </w:r>
      <w:r>
        <w:rPr>
          <w:rFonts w:ascii="Microsoft YaHei" w:hAnsi="Microsoft YaHei" w:eastAsia="Microsoft YaHei" w:cs="Microsoft YaHei"/>
          <w:sz w:val="20"/>
          <w:szCs w:val="20"/>
          <w:color w:val="24292F"/>
          <w:spacing w:val="12"/>
        </w:rPr>
        <w:t>一个普通的</w:t>
      </w:r>
      <w:r>
        <w:rPr>
          <w:rFonts w:ascii="Times New Roman" w:hAnsi="Times New Roman" w:eastAsia="Times New Roman" w:cs="Times New Roman"/>
          <w:sz w:val="20"/>
          <w:szCs w:val="20"/>
          <w:color w:val="24292F"/>
          <w:spacing w:val="12"/>
        </w:rPr>
        <w:t>——</w:t>
      </w:r>
      <w:r>
        <w:rPr>
          <w:rFonts w:ascii="Microsoft YaHei" w:hAnsi="Microsoft YaHei" w:eastAsia="Microsoft YaHei" w:cs="Microsoft YaHei"/>
          <w:sz w:val="20"/>
          <w:szCs w:val="20"/>
          <w:color w:val="24292F"/>
          <w:spacing w:val="12"/>
        </w:rPr>
        <w:t>文学</w:t>
      </w:r>
      <w:r>
        <w:rPr>
          <w:rFonts w:ascii="Times New Roman" w:hAnsi="Times New Roman" w:eastAsia="Times New Roman" w:cs="Times New Roman"/>
          <w:sz w:val="20"/>
          <w:szCs w:val="20"/>
          <w:color w:val="24292F"/>
          <w:spacing w:val="12"/>
        </w:rPr>
        <w:t>——</w:t>
      </w:r>
      <w:r>
        <w:rPr>
          <w:rFonts w:ascii="Microsoft YaHei" w:hAnsi="Microsoft YaHei" w:eastAsia="Microsoft YaHei" w:cs="Microsoft YaHei"/>
          <w:sz w:val="20"/>
          <w:szCs w:val="20"/>
          <w:color w:val="24292F"/>
          <w:spacing w:val="12"/>
        </w:rPr>
        <w:t>需要做什么</w:t>
      </w:r>
    </w:p>
    <w:p>
      <w:pPr>
        <w:pStyle w:val="BodyText"/>
        <w:spacing w:line="338" w:lineRule="auto"/>
        <w:rPr>
          <w:sz w:val="21"/>
        </w:rPr>
      </w:pPr>
      <w:r/>
    </w:p>
    <w:p>
      <w:pPr>
        <w:pStyle w:val="BodyText"/>
        <w:ind w:left="11"/>
        <w:spacing w:before="125" w:line="189" w:lineRule="auto"/>
        <w:rPr>
          <w:rFonts w:ascii="Microsoft YaHei" w:hAnsi="Microsoft YaHei" w:eastAsia="Microsoft YaHei" w:cs="Microsoft YaHei"/>
        </w:rPr>
      </w:pPr>
      <w:r>
        <mc:AlternateContent xmlns:mc="http://schemas.openxmlformats.org/markup-compatibility/2006">
          <mc:Choice Requires="wps">
            <w:drawing>
              <wp:anchor distT="0" distB="0" distL="0" distR="0" simplePos="0" relativeHeight="252400640" behindDoc="1" locked="0" layoutInCell="1" allowOverlap="1">
                <wp:simplePos x="0" y="0"/>
                <wp:positionH relativeFrom="column">
                  <wp:posOffset>3054956</wp:posOffset>
                </wp:positionH>
                <wp:positionV relativeFrom="paragraph">
                  <wp:posOffset>104190</wp:posOffset>
                </wp:positionV>
                <wp:extent cx="447675" cy="190500"/>
                <wp:effectExtent l="0" t="0" r="0" b="0"/>
                <wp:wrapNone/>
                <wp:docPr id="494" name="Rect 494"/>
                <wp:cNvGraphicFramePr/>
                <a:graphic>
                  <a:graphicData uri="http://schemas.microsoft.com/office/word/2010/wordprocessingShape">
                    <wps:wsp>
                      <wps:cNvPr id="494" name="Rect 494"/>
                      <wps:cNvSpPr/>
                      <wps:spPr>
                        <a:xfrm>
                          <a:off x="3054956" y="104190"/>
                          <a:ext cx="447675" cy="190500"/>
                        </a:xfrm>
                        <a:prstGeom prst="rect">
                          <a:avLst/>
                        </a:prstGeom>
                        <a:solidFill>
                          <a:srgbClr val="E1F5FE">
                            <a:alpha val="95686"/>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250" style="position:absolute;margin-left:240.548pt;margin-top:8.20396pt;mso-position-vertical-relative:text;mso-position-horizontal-relative:text;width:35.25pt;height:15pt;z-index:-250915840;" fillcolor="#E1F5FE" filled="true" stroked="false">
                <v:fill opacity="0.956863"/>
              </v:rect>
            </w:pict>
          </mc:Fallback>
        </mc:AlternateContent>
      </w:r>
      <w:r>
        <w:rPr>
          <w:sz w:val="29"/>
          <w:szCs w:val="29"/>
          <w:b/>
          <w:bCs/>
          <w:color w:val="24292F"/>
          <w:spacing w:val="10"/>
        </w:rPr>
        <w:t>71. </w:t>
      </w:r>
      <w:r>
        <w:rPr>
          <w:sz w:val="29"/>
          <w:szCs w:val="29"/>
          <w:b/>
          <w:bCs/>
          <w:color w:val="24292F"/>
        </w:rPr>
        <w:t>Education</w:t>
      </w:r>
      <w:r>
        <w:rPr>
          <w:sz w:val="29"/>
          <w:szCs w:val="29"/>
          <w:b/>
          <w:bCs/>
          <w:color w:val="24292F"/>
          <w:spacing w:val="10"/>
        </w:rPr>
        <w:t xml:space="preserve"> </w:t>
      </w:r>
      <w:r>
        <w:rPr>
          <w:sz w:val="29"/>
          <w:szCs w:val="29"/>
          <w:b/>
          <w:bCs/>
          <w:color w:val="24292F"/>
        </w:rPr>
        <w:t>services</w:t>
      </w:r>
      <w:r>
        <w:rPr>
          <w:sz w:val="29"/>
          <w:szCs w:val="29"/>
          <w:b/>
          <w:bCs/>
          <w:color w:val="24292F"/>
          <w:spacing w:val="10"/>
        </w:rPr>
        <w:t xml:space="preserve"> / </w:t>
      </w:r>
      <w:r>
        <w:rPr>
          <w:rFonts w:ascii="Microsoft YaHei" w:hAnsi="Microsoft YaHei" w:eastAsia="Microsoft YaHei" w:cs="Microsoft YaHei"/>
          <w:sz w:val="29"/>
          <w:szCs w:val="29"/>
          <w:color w:val="24292F"/>
          <w:spacing w:val="10"/>
        </w:rPr>
        <w:t>教育服务</w:t>
      </w:r>
      <w:r>
        <w:rPr>
          <w:rFonts w:ascii="Microsoft YaHei" w:hAnsi="Microsoft YaHei" w:eastAsia="Microsoft YaHei" w:cs="Microsoft YaHei"/>
          <w:sz w:val="29"/>
          <w:szCs w:val="29"/>
          <w:color w:val="24292F"/>
          <w:spacing w:val="24"/>
        </w:rPr>
        <w:t xml:space="preserve">  </w:t>
      </w:r>
      <w:r>
        <w:rPr>
          <w:rFonts w:ascii="Times New Roman" w:hAnsi="Times New Roman" w:eastAsia="Times New Roman" w:cs="Times New Roman"/>
          <w:color w:val="03A9F4"/>
          <w:spacing w:val="10"/>
          <w:position w:val="1"/>
        </w:rPr>
        <w:t>#7744     </w:t>
      </w:r>
      <w:r>
        <w:rPr>
          <w:shd w:val="clear" w:fill="E1F5FE"/>
          <w:rFonts w:ascii="Times New Roman" w:hAnsi="Times New Roman" w:eastAsia="Times New Roman" w:cs="Times New Roman"/>
          <w:color w:val="03A9F4"/>
          <w:spacing w:val="10"/>
          <w:position w:val="1"/>
        </w:rPr>
        <w:t xml:space="preserve">  </w:t>
      </w:r>
      <w:r>
        <w:rPr>
          <w:shd w:val="clear" w:fill="E1F5FE"/>
          <w:rFonts w:ascii="Microsoft YaHei" w:hAnsi="Microsoft YaHei" w:eastAsia="Microsoft YaHei" w:cs="Microsoft YaHei"/>
          <w:color w:val="03A9F4"/>
          <w:spacing w:val="10"/>
          <w:position w:val="1"/>
        </w:rPr>
        <w:t>超高频  </w:t>
      </w:r>
    </w:p>
    <w:p>
      <w:pPr>
        <w:ind w:left="486" w:right="397" w:hanging="256"/>
        <w:spacing w:before="279" w:line="30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1.</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These are times when</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parents </w:t>
      </w:r>
      <w:r>
        <w:rPr>
          <w:rFonts w:ascii="Times New Roman" w:hAnsi="Times New Roman" w:eastAsia="Times New Roman" w:cs="Times New Roman"/>
          <w:sz w:val="23"/>
          <w:szCs w:val="23"/>
          <w:color w:val="24292F"/>
          <w:spacing w:val="13"/>
        </w:rPr>
        <w:t>can</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know what works for their children will</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be</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3"/>
        </w:rPr>
        <w:t>doing</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3"/>
        </w:rPr>
        <w:t>at</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5"/>
        </w:rPr>
        <w:t>school.</w:t>
      </w:r>
    </w:p>
    <w:p>
      <w:pPr>
        <w:ind w:left="215"/>
        <w:spacing w:before="102" w:line="206"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6"/>
        </w:rPr>
        <w:t>2.</w:t>
      </w:r>
      <w:r>
        <w:rPr>
          <w:rFonts w:ascii="Times New Roman" w:hAnsi="Times New Roman" w:eastAsia="Times New Roman" w:cs="Times New Roman"/>
          <w:sz w:val="23"/>
          <w:szCs w:val="23"/>
          <w:color w:val="24292F"/>
          <w:spacing w:val="42"/>
          <w:w w:val="101"/>
        </w:rPr>
        <w:t xml:space="preserve"> </w:t>
      </w:r>
      <w:r>
        <w:rPr>
          <w:rFonts w:ascii="Times New Roman" w:hAnsi="Times New Roman" w:eastAsia="Times New Roman" w:cs="Times New Roman"/>
          <w:sz w:val="23"/>
          <w:szCs w:val="23"/>
          <w:color w:val="24292F"/>
          <w:spacing w:val="16"/>
        </w:rPr>
        <w:t>One of the common ways</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6"/>
        </w:rPr>
        <w:t>is</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6"/>
        </w:rPr>
        <w:t>open</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6"/>
        </w:rPr>
        <w:t>days.</w:t>
      </w:r>
    </w:p>
    <w:p>
      <w:pPr>
        <w:ind w:left="216"/>
        <w:spacing w:before="192" w:line="206"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3.</w:t>
      </w:r>
      <w:r>
        <w:rPr>
          <w:rFonts w:ascii="Times New Roman" w:hAnsi="Times New Roman" w:eastAsia="Times New Roman" w:cs="Times New Roman"/>
          <w:sz w:val="23"/>
          <w:szCs w:val="23"/>
          <w:color w:val="24292F"/>
          <w:spacing w:val="34"/>
          <w:w w:val="101"/>
        </w:rPr>
        <w:t xml:space="preserve"> </w:t>
      </w:r>
      <w:r>
        <w:rPr>
          <w:rFonts w:ascii="Times New Roman" w:hAnsi="Times New Roman" w:eastAsia="Times New Roman" w:cs="Times New Roman"/>
          <w:sz w:val="23"/>
          <w:szCs w:val="23"/>
          <w:color w:val="24292F"/>
          <w:spacing w:val="15"/>
        </w:rPr>
        <w:t>School has diﬀerent ways to</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let</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parents</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know how they</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5"/>
        </w:rPr>
        <w:t>p</w:t>
      </w:r>
      <w:r>
        <w:rPr>
          <w:rFonts w:ascii="Times New Roman" w:hAnsi="Times New Roman" w:eastAsia="Times New Roman" w:cs="Times New Roman"/>
          <w:sz w:val="23"/>
          <w:szCs w:val="23"/>
          <w:color w:val="24292F"/>
          <w:spacing w:val="14"/>
        </w:rPr>
        <w:t>rovide education</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4"/>
        </w:rPr>
        <w:t>services.</w:t>
      </w:r>
    </w:p>
    <w:p>
      <w:pPr>
        <w:ind w:left="216"/>
        <w:spacing w:before="192" w:line="20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7"/>
        </w:rPr>
        <w:t>4.</w:t>
      </w:r>
      <w:r>
        <w:rPr>
          <w:rFonts w:ascii="Times New Roman" w:hAnsi="Times New Roman" w:eastAsia="Times New Roman" w:cs="Times New Roman"/>
          <w:sz w:val="23"/>
          <w:szCs w:val="23"/>
          <w:color w:val="24292F"/>
          <w:spacing w:val="35"/>
        </w:rPr>
        <w:t xml:space="preserve"> </w:t>
      </w:r>
      <w:r>
        <w:rPr>
          <w:rFonts w:ascii="Times New Roman" w:hAnsi="Times New Roman" w:eastAsia="Times New Roman" w:cs="Times New Roman"/>
          <w:sz w:val="23"/>
          <w:szCs w:val="23"/>
          <w:color w:val="24292F"/>
          <w:spacing w:val="17"/>
        </w:rPr>
        <w:t>Open days are good chances for parents to</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7"/>
        </w:rPr>
        <w:t>as</w:t>
      </w:r>
      <w:r>
        <w:rPr>
          <w:rFonts w:ascii="Times New Roman" w:hAnsi="Times New Roman" w:eastAsia="Times New Roman" w:cs="Times New Roman"/>
          <w:sz w:val="23"/>
          <w:szCs w:val="23"/>
          <w:color w:val="24292F"/>
          <w:spacing w:val="16"/>
        </w:rPr>
        <w:t>k</w:t>
      </w:r>
      <w:r>
        <w:rPr>
          <w:rFonts w:ascii="Times New Roman" w:hAnsi="Times New Roman" w:eastAsia="Times New Roman" w:cs="Times New Roman"/>
          <w:sz w:val="23"/>
          <w:szCs w:val="23"/>
          <w:color w:val="24292F"/>
          <w:spacing w:val="13"/>
        </w:rPr>
        <w:t xml:space="preserve"> </w:t>
      </w:r>
      <w:r>
        <w:rPr>
          <w:rFonts w:ascii="Times New Roman" w:hAnsi="Times New Roman" w:eastAsia="Times New Roman" w:cs="Times New Roman"/>
          <w:sz w:val="23"/>
          <w:szCs w:val="23"/>
          <w:color w:val="24292F"/>
          <w:spacing w:val="16"/>
        </w:rPr>
        <w:t>what they</w:t>
      </w:r>
      <w:r>
        <w:rPr>
          <w:rFonts w:ascii="Times New Roman" w:hAnsi="Times New Roman" w:eastAsia="Times New Roman" w:cs="Times New Roman"/>
          <w:sz w:val="23"/>
          <w:szCs w:val="23"/>
          <w:color w:val="24292F"/>
          <w:spacing w:val="13"/>
        </w:rPr>
        <w:t xml:space="preserve"> </w:t>
      </w:r>
      <w:r>
        <w:rPr>
          <w:rFonts w:ascii="Times New Roman" w:hAnsi="Times New Roman" w:eastAsia="Times New Roman" w:cs="Times New Roman"/>
          <w:sz w:val="23"/>
          <w:szCs w:val="23"/>
          <w:color w:val="24292F"/>
          <w:spacing w:val="16"/>
        </w:rPr>
        <w:t>want</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6"/>
        </w:rPr>
        <w:t>to</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6"/>
        </w:rPr>
        <w:t>know.</w:t>
      </w:r>
    </w:p>
    <w:p>
      <w:pPr>
        <w:spacing w:line="207" w:lineRule="auto"/>
        <w:sectPr>
          <w:headerReference w:type="default" r:id="rId166"/>
          <w:footerReference w:type="default" r:id="rId211"/>
          <w:pgSz w:w="11900" w:h="16839"/>
          <w:pgMar w:top="626" w:right="958" w:bottom="607" w:left="959" w:header="344" w:footer="381" w:gutter="0"/>
        </w:sectPr>
        <w:rPr>
          <w:rFonts w:ascii="Times New Roman" w:hAnsi="Times New Roman" w:eastAsia="Times New Roman" w:cs="Times New Roman"/>
          <w:sz w:val="23"/>
          <w:szCs w:val="23"/>
        </w:rPr>
      </w:pPr>
    </w:p>
    <w:p>
      <w:pPr>
        <w:pStyle w:val="BodyText"/>
        <w:spacing w:line="310" w:lineRule="auto"/>
        <w:rPr>
          <w:sz w:val="21"/>
        </w:rPr>
      </w:pPr>
      <w:r/>
    </w:p>
    <w:p>
      <w:pPr>
        <w:ind w:left="6" w:right="1293" w:firstLine="1"/>
        <w:spacing w:before="72" w:line="32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6"/>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6"/>
        </w:rPr>
        <w:t>由于开启了答案后置</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6"/>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6"/>
        </w:rPr>
        <w:t>，请参考答案部分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6"/>
            <w:w w:val="101"/>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r>
        <w:rPr>
          <w:rFonts w:ascii="Microsoft YaHei" w:hAnsi="Microsoft YaHei" w:eastAsia="Microsoft YaHei" w:cs="Microsoft YaHei"/>
          <w:sz w:val="17"/>
          <w:szCs w:val="17"/>
          <w:color w:val="24292F"/>
          <w:spacing w:val="12"/>
        </w:rPr>
        <w:t>题目解析</w:t>
      </w:r>
    </w:p>
    <w:p>
      <w:pPr>
        <w:spacing w:before="1" w:line="224" w:lineRule="auto"/>
        <w:rPr>
          <w:rFonts w:ascii="Microsoft YaHei" w:hAnsi="Microsoft YaHei" w:eastAsia="Microsoft YaHei" w:cs="Microsoft YaHei"/>
          <w:sz w:val="20"/>
          <w:szCs w:val="20"/>
        </w:rPr>
      </w:pPr>
      <w:r>
        <w:rPr>
          <w:rFonts w:ascii="Times New Roman" w:hAnsi="Times New Roman" w:eastAsia="Times New Roman" w:cs="Times New Roman"/>
          <w:sz w:val="20"/>
          <w:szCs w:val="20"/>
          <w:color w:val="24292F"/>
          <w:position w:val="-13"/>
        </w:rPr>
        <w:drawing>
          <wp:inline distT="0" distB="0" distL="0" distR="0">
            <wp:extent cx="228407" cy="228407"/>
            <wp:effectExtent l="0" t="0" r="0" b="0"/>
            <wp:docPr id="496" name="IM 496"/>
            <wp:cNvGraphicFramePr/>
            <a:graphic>
              <a:graphicData uri="http://schemas.openxmlformats.org/drawingml/2006/picture">
                <pic:pic>
                  <pic:nvPicPr>
                    <pic:cNvPr id="496" name="IM 496"/>
                    <pic:cNvPicPr/>
                  </pic:nvPicPr>
                  <pic:blipFill>
                    <a:blip r:embed="rId217"/>
                    <a:stretch>
                      <a:fillRect/>
                    </a:stretch>
                  </pic:blipFill>
                  <pic:spPr>
                    <a:xfrm rot="0">
                      <a:off x="0" y="0"/>
                      <a:ext cx="228407" cy="228407"/>
                    </a:xfrm>
                    <a:prstGeom prst="rect">
                      <a:avLst/>
                    </a:prstGeom>
                  </pic:spPr>
                </pic:pic>
              </a:graphicData>
            </a:graphic>
          </wp:inline>
        </w:drawing>
      </w:r>
      <w:r>
        <w:rPr>
          <w:rFonts w:ascii="Times New Roman" w:hAnsi="Times New Roman" w:eastAsia="Times New Roman" w:cs="Times New Roman"/>
          <w:sz w:val="20"/>
          <w:szCs w:val="20"/>
          <w:color w:val="24292F"/>
          <w:spacing w:val="9"/>
        </w:rPr>
        <w:t xml:space="preserve">  </w:t>
      </w:r>
      <w:r>
        <w:rPr>
          <w:rFonts w:ascii="Times New Roman" w:hAnsi="Times New Roman" w:eastAsia="Times New Roman" w:cs="Times New Roman"/>
          <w:sz w:val="20"/>
          <w:szCs w:val="20"/>
          <w:color w:val="24292F"/>
        </w:rPr>
        <w:t>Anne</w:t>
      </w:r>
      <w:r>
        <w:rPr>
          <w:rFonts w:ascii="Microsoft YaHei" w:hAnsi="Microsoft YaHei" w:eastAsia="Microsoft YaHei" w:cs="Microsoft YaHei"/>
          <w:sz w:val="20"/>
          <w:szCs w:val="20"/>
          <w:color w:val="24292F"/>
          <w:spacing w:val="44"/>
        </w:rPr>
        <w:t>助教</w:t>
      </w:r>
    </w:p>
    <w:p>
      <w:pPr>
        <w:spacing w:line="59" w:lineRule="exact"/>
        <w:rPr/>
      </w:pPr>
      <w:r/>
    </w:p>
    <w:tbl>
      <w:tblPr>
        <w:tblStyle w:val="TableNormal"/>
        <w:tblW w:w="9981"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9981"/>
      </w:tblGrid>
      <w:tr>
        <w:trPr>
          <w:trHeight w:val="5830" w:hRule="atLeast"/>
        </w:trPr>
        <w:tc>
          <w:tcPr>
            <w:tcW w:w="9981" w:type="dxa"/>
            <w:vAlign w:val="top"/>
            <w:tcBorders>
              <w:top w:val="single" w:color="F0F4F8" w:sz="4" w:space="0"/>
            </w:tcBorders>
          </w:tcPr>
          <w:p>
            <w:pPr>
              <w:ind w:left="7"/>
              <w:spacing w:before="105" w:line="197"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7"/>
              </w:rPr>
              <w:t>顺口溜：</w:t>
            </w:r>
          </w:p>
          <w:p>
            <w:pPr>
              <w:pStyle w:val="TableText"/>
              <w:ind w:left="13"/>
              <w:spacing w:before="18" w:line="192" w:lineRule="auto"/>
              <w:rPr>
                <w:sz w:val="20"/>
                <w:szCs w:val="20"/>
              </w:rPr>
            </w:pPr>
            <w:r>
              <w:rPr>
                <w:rFonts w:ascii="Microsoft YaHei" w:hAnsi="Microsoft YaHei" w:eastAsia="Microsoft YaHei" w:cs="Microsoft YaHei"/>
                <w:sz w:val="20"/>
                <w:szCs w:val="20"/>
                <w:color w:val="24292F"/>
                <w:spacing w:val="24"/>
              </w:rPr>
              <w:t>学校 </w:t>
            </w:r>
            <w:r>
              <w:rPr>
                <w:sz w:val="20"/>
                <w:szCs w:val="20"/>
                <w:color w:val="24292F"/>
              </w:rPr>
              <w:t>school</w:t>
            </w:r>
            <w:r>
              <w:rPr>
                <w:sz w:val="20"/>
                <w:szCs w:val="20"/>
                <w:color w:val="24292F"/>
                <w:spacing w:val="56"/>
              </w:rPr>
              <w:t xml:space="preserve"> </w:t>
            </w:r>
            <w:r>
              <w:rPr>
                <w:sz w:val="20"/>
                <w:szCs w:val="20"/>
                <w:color w:val="24292F"/>
                <w:spacing w:val="24"/>
              </w:rPr>
              <w:t>—</w:t>
            </w:r>
            <w:r>
              <w:rPr>
                <w:sz w:val="20"/>
                <w:szCs w:val="20"/>
                <w:color w:val="24292F"/>
                <w:spacing w:val="-19"/>
              </w:rPr>
              <w:t xml:space="preserve"> </w:t>
            </w:r>
            <w:r>
              <w:rPr>
                <w:sz w:val="20"/>
                <w:szCs w:val="20"/>
                <w:color w:val="24292F"/>
                <w:spacing w:val="24"/>
              </w:rPr>
              <w:t>—</w:t>
            </w:r>
            <w:r>
              <w:rPr>
                <w:sz w:val="20"/>
                <w:szCs w:val="20"/>
                <w:color w:val="24292F"/>
                <w:spacing w:val="26"/>
              </w:rPr>
              <w:t xml:space="preserve"> </w:t>
            </w:r>
            <w:r>
              <w:rPr>
                <w:rFonts w:ascii="Microsoft YaHei" w:hAnsi="Microsoft YaHei" w:eastAsia="Microsoft YaHei" w:cs="Microsoft YaHei"/>
                <w:sz w:val="20"/>
                <w:szCs w:val="20"/>
                <w:color w:val="24292F"/>
                <w:spacing w:val="24"/>
              </w:rPr>
              <w:t>一</w:t>
            </w:r>
            <w:r>
              <w:rPr>
                <w:rFonts w:ascii="Microsoft YaHei" w:hAnsi="Microsoft YaHei" w:eastAsia="Microsoft YaHei" w:cs="Microsoft YaHei"/>
                <w:sz w:val="20"/>
                <w:szCs w:val="20"/>
                <w:color w:val="24292F"/>
                <w:spacing w:val="23"/>
                <w:w w:val="101"/>
              </w:rPr>
              <w:t xml:space="preserve"> </w:t>
            </w:r>
            <w:r>
              <w:rPr>
                <w:sz w:val="20"/>
                <w:szCs w:val="20"/>
                <w:color w:val="24292F"/>
              </w:rPr>
              <w:t>one</w:t>
            </w:r>
            <w:r>
              <w:rPr>
                <w:sz w:val="20"/>
                <w:szCs w:val="20"/>
                <w:color w:val="24292F"/>
                <w:spacing w:val="43"/>
              </w:rPr>
              <w:t xml:space="preserve"> </w:t>
            </w:r>
            <w:r>
              <w:rPr>
                <w:sz w:val="20"/>
                <w:szCs w:val="20"/>
                <w:color w:val="24292F"/>
                <w:spacing w:val="24"/>
              </w:rPr>
              <w:t>—</w:t>
            </w:r>
            <w:r>
              <w:rPr>
                <w:sz w:val="20"/>
                <w:szCs w:val="20"/>
                <w:color w:val="24292F"/>
                <w:spacing w:val="-19"/>
              </w:rPr>
              <w:t xml:space="preserve"> </w:t>
            </w:r>
            <w:r>
              <w:rPr>
                <w:sz w:val="20"/>
                <w:szCs w:val="20"/>
                <w:color w:val="24292F"/>
                <w:spacing w:val="24"/>
              </w:rPr>
              <w:t>—</w:t>
            </w:r>
            <w:r>
              <w:rPr>
                <w:sz w:val="20"/>
                <w:szCs w:val="20"/>
                <w:color w:val="24292F"/>
                <w:spacing w:val="27"/>
                <w:w w:val="101"/>
              </w:rPr>
              <w:t xml:space="preserve"> </w:t>
            </w:r>
            <w:r>
              <w:rPr>
                <w:rFonts w:ascii="Microsoft YaHei" w:hAnsi="Microsoft YaHei" w:eastAsia="Microsoft YaHei" w:cs="Microsoft YaHei"/>
                <w:sz w:val="20"/>
                <w:szCs w:val="20"/>
                <w:color w:val="24292F"/>
                <w:spacing w:val="24"/>
              </w:rPr>
              <w:t>开 </w:t>
            </w:r>
            <w:r>
              <w:rPr>
                <w:sz w:val="20"/>
                <w:szCs w:val="20"/>
                <w:color w:val="24292F"/>
              </w:rPr>
              <w:t>open</w:t>
            </w:r>
            <w:r>
              <w:rPr>
                <w:sz w:val="20"/>
                <w:szCs w:val="20"/>
                <w:color w:val="24292F"/>
                <w:spacing w:val="-19"/>
              </w:rPr>
              <w:t xml:space="preserve"> </w:t>
            </w:r>
            <w:r>
              <w:rPr>
                <w:sz w:val="20"/>
                <w:szCs w:val="20"/>
                <w:color w:val="24292F"/>
                <w:spacing w:val="24"/>
              </w:rPr>
              <w:t>—</w:t>
            </w:r>
            <w:r>
              <w:rPr>
                <w:sz w:val="20"/>
                <w:szCs w:val="20"/>
                <w:color w:val="24292F"/>
                <w:spacing w:val="-19"/>
              </w:rPr>
              <w:t xml:space="preserve"> </w:t>
            </w:r>
            <w:r>
              <w:rPr>
                <w:sz w:val="20"/>
                <w:szCs w:val="20"/>
                <w:color w:val="24292F"/>
                <w:spacing w:val="24"/>
              </w:rPr>
              <w:t>—</w:t>
            </w:r>
            <w:r>
              <w:rPr>
                <w:sz w:val="20"/>
                <w:szCs w:val="20"/>
                <w:color w:val="24292F"/>
                <w:spacing w:val="29"/>
                <w:w w:val="101"/>
              </w:rPr>
              <w:t xml:space="preserve"> </w:t>
            </w:r>
            <w:r>
              <w:rPr>
                <w:rFonts w:ascii="Microsoft YaHei" w:hAnsi="Microsoft YaHei" w:eastAsia="Microsoft YaHei" w:cs="Microsoft YaHei"/>
                <w:sz w:val="20"/>
                <w:szCs w:val="20"/>
                <w:color w:val="24292F"/>
                <w:spacing w:val="24"/>
              </w:rPr>
              <w:t>家长就知道 </w:t>
            </w:r>
            <w:r>
              <w:rPr>
                <w:sz w:val="20"/>
                <w:szCs w:val="20"/>
                <w:color w:val="24292F"/>
              </w:rPr>
              <w:t>parents</w:t>
            </w:r>
            <w:r>
              <w:rPr>
                <w:sz w:val="20"/>
                <w:szCs w:val="20"/>
                <w:color w:val="24292F"/>
                <w:spacing w:val="30"/>
                <w:w w:val="101"/>
              </w:rPr>
              <w:t xml:space="preserve"> </w:t>
            </w:r>
            <w:r>
              <w:rPr>
                <w:sz w:val="20"/>
                <w:szCs w:val="20"/>
                <w:color w:val="24292F"/>
              </w:rPr>
              <w:t>know</w:t>
            </w:r>
          </w:p>
          <w:p>
            <w:pPr>
              <w:spacing w:line="373" w:lineRule="auto"/>
              <w:rPr>
                <w:rFonts w:ascii="Arial"/>
                <w:sz w:val="21"/>
              </w:rPr>
            </w:pPr>
            <w:r/>
          </w:p>
          <w:p>
            <w:pPr>
              <w:pStyle w:val="TableText"/>
              <w:ind w:left="11"/>
              <w:spacing w:before="125" w:line="190" w:lineRule="auto"/>
              <w:rPr>
                <w:rFonts w:ascii="Microsoft YaHei" w:hAnsi="Microsoft YaHei" w:eastAsia="Microsoft YaHei" w:cs="Microsoft YaHei"/>
              </w:rPr>
            </w:pPr>
            <w:r>
              <w:rPr>
                <w:rFonts w:ascii="Arial" w:hAnsi="Arial" w:eastAsia="Arial" w:cs="Arial"/>
                <w:sz w:val="29"/>
                <w:szCs w:val="29"/>
                <w:b/>
                <w:bCs/>
                <w:color w:val="24292F"/>
                <w:spacing w:val="11"/>
              </w:rPr>
              <w:t>72. </w:t>
            </w:r>
            <w:r>
              <w:rPr>
                <w:rFonts w:ascii="Arial" w:hAnsi="Arial" w:eastAsia="Arial" w:cs="Arial"/>
                <w:sz w:val="29"/>
                <w:szCs w:val="29"/>
                <w:b/>
                <w:bCs/>
                <w:color w:val="24292F"/>
              </w:rPr>
              <w:t>Marriage</w:t>
            </w:r>
            <w:r>
              <w:rPr>
                <w:rFonts w:ascii="Arial" w:hAnsi="Arial" w:eastAsia="Arial" w:cs="Arial"/>
                <w:sz w:val="29"/>
                <w:szCs w:val="29"/>
                <w:b/>
                <w:bCs/>
                <w:color w:val="24292F"/>
                <w:spacing w:val="11"/>
              </w:rPr>
              <w:t xml:space="preserve"> / </w:t>
            </w:r>
            <w:r>
              <w:rPr>
                <w:rFonts w:ascii="Microsoft YaHei" w:hAnsi="Microsoft YaHei" w:eastAsia="Microsoft YaHei" w:cs="Microsoft YaHei"/>
                <w:sz w:val="29"/>
                <w:szCs w:val="29"/>
                <w:color w:val="24292F"/>
                <w:spacing w:val="11"/>
              </w:rPr>
              <w:t>婚姻</w:t>
            </w:r>
            <w:r>
              <w:rPr>
                <w:rFonts w:ascii="Microsoft YaHei" w:hAnsi="Microsoft YaHei" w:eastAsia="Microsoft YaHei" w:cs="Microsoft YaHei"/>
                <w:sz w:val="29"/>
                <w:szCs w:val="29"/>
                <w:color w:val="24292F"/>
                <w:spacing w:val="28"/>
              </w:rPr>
              <w:t xml:space="preserve"> </w:t>
            </w:r>
            <w:r>
              <w:rPr>
                <w:shd w:val="clear" w:fill="E1F5FE"/>
                <w:rFonts w:ascii="Microsoft YaHei" w:hAnsi="Microsoft YaHei" w:eastAsia="Microsoft YaHei" w:cs="Microsoft YaHei"/>
                <w:sz w:val="29"/>
                <w:szCs w:val="29"/>
                <w:color w:val="24292F"/>
                <w:spacing w:val="11"/>
              </w:rPr>
              <w:t xml:space="preserve"> </w:t>
            </w:r>
            <w:r>
              <w:rPr>
                <w:shd w:val="clear" w:fill="E1F5FE"/>
                <w:color w:val="03A9F4"/>
                <w:spacing w:val="11"/>
                <w:position w:val="1"/>
              </w:rPr>
              <w:t>#7743</w:t>
            </w:r>
            <w:r>
              <w:rPr>
                <w:shd w:val="clear" w:fill="E1F5FE"/>
                <w:color w:val="03A9F4"/>
                <w:spacing w:val="7"/>
                <w:position w:val="1"/>
              </w:rPr>
              <w:t xml:space="preserve">  </w:t>
            </w:r>
            <w:r>
              <w:rPr>
                <w:color w:val="03A9F4"/>
                <w:spacing w:val="11"/>
                <w:position w:val="1"/>
              </w:rPr>
              <w:t xml:space="preserve">   </w:t>
            </w:r>
            <w:r>
              <w:rPr>
                <w:shd w:val="clear" w:fill="E1F5FE"/>
                <w:color w:val="03A9F4"/>
                <w:spacing w:val="11"/>
                <w:position w:val="1"/>
              </w:rPr>
              <w:t xml:space="preserve">  </w:t>
            </w:r>
            <w:r>
              <w:rPr>
                <w:shd w:val="clear" w:fill="E1F5FE"/>
                <w:rFonts w:ascii="Microsoft YaHei" w:hAnsi="Microsoft YaHei" w:eastAsia="Microsoft YaHei" w:cs="Microsoft YaHei"/>
                <w:color w:val="03A9F4"/>
                <w:spacing w:val="11"/>
                <w:position w:val="1"/>
              </w:rPr>
              <w:t>低频</w:t>
            </w:r>
            <w:r>
              <w:rPr>
                <w:shd w:val="clear" w:fill="E1F5FE"/>
                <w:rFonts w:ascii="Microsoft YaHei" w:hAnsi="Microsoft YaHei" w:eastAsia="Microsoft YaHei" w:cs="Microsoft YaHei"/>
                <w:color w:val="03A9F4"/>
                <w:spacing w:val="10"/>
                <w:position w:val="1"/>
              </w:rPr>
              <w:t xml:space="preserve">  </w:t>
            </w:r>
          </w:p>
          <w:p>
            <w:pPr>
              <w:pStyle w:val="TableText"/>
              <w:ind w:left="494" w:right="688" w:hanging="264"/>
              <w:spacing w:before="278" w:line="308" w:lineRule="auto"/>
              <w:rPr>
                <w:sz w:val="23"/>
                <w:szCs w:val="23"/>
              </w:rPr>
            </w:pPr>
            <w:r>
              <w:rPr>
                <w:sz w:val="23"/>
                <w:szCs w:val="23"/>
                <w:color w:val="24292F"/>
                <w:spacing w:val="14"/>
              </w:rPr>
              <w:t>1.</w:t>
            </w:r>
            <w:r>
              <w:rPr>
                <w:sz w:val="23"/>
                <w:szCs w:val="23"/>
                <w:color w:val="24292F"/>
                <w:spacing w:val="45"/>
                <w:w w:val="101"/>
              </w:rPr>
              <w:t xml:space="preserve"> </w:t>
            </w:r>
            <w:r>
              <w:rPr>
                <w:sz w:val="23"/>
                <w:szCs w:val="23"/>
                <w:color w:val="24292F"/>
                <w:spacing w:val="14"/>
              </w:rPr>
              <w:t>In</w:t>
            </w:r>
            <w:r>
              <w:rPr>
                <w:sz w:val="23"/>
                <w:szCs w:val="23"/>
                <w:color w:val="24292F"/>
                <w:spacing w:val="30"/>
              </w:rPr>
              <w:t xml:space="preserve"> </w:t>
            </w:r>
            <w:r>
              <w:rPr>
                <w:sz w:val="23"/>
                <w:szCs w:val="23"/>
                <w:color w:val="24292F"/>
                <w:spacing w:val="14"/>
              </w:rPr>
              <w:t>1986, 60% of the</w:t>
            </w:r>
            <w:r>
              <w:rPr>
                <w:sz w:val="23"/>
                <w:szCs w:val="23"/>
                <w:color w:val="24292F"/>
                <w:spacing w:val="25"/>
              </w:rPr>
              <w:t xml:space="preserve"> </w:t>
            </w:r>
            <w:r>
              <w:rPr>
                <w:sz w:val="23"/>
                <w:szCs w:val="23"/>
                <w:color w:val="24292F"/>
                <w:spacing w:val="14"/>
              </w:rPr>
              <w:t>population aged</w:t>
            </w:r>
            <w:r>
              <w:rPr>
                <w:sz w:val="23"/>
                <w:szCs w:val="23"/>
                <w:color w:val="24292F"/>
                <w:spacing w:val="30"/>
              </w:rPr>
              <w:t xml:space="preserve"> </w:t>
            </w:r>
            <w:r>
              <w:rPr>
                <w:sz w:val="23"/>
                <w:szCs w:val="23"/>
                <w:color w:val="24292F"/>
                <w:spacing w:val="14"/>
              </w:rPr>
              <w:t>15 years and over were</w:t>
            </w:r>
            <w:r>
              <w:rPr>
                <w:sz w:val="23"/>
                <w:szCs w:val="23"/>
                <w:color w:val="24292F"/>
                <w:spacing w:val="24"/>
                <w:w w:val="101"/>
              </w:rPr>
              <w:t xml:space="preserve"> </w:t>
            </w:r>
            <w:r>
              <w:rPr>
                <w:sz w:val="23"/>
                <w:szCs w:val="23"/>
                <w:color w:val="24292F"/>
                <w:spacing w:val="14"/>
              </w:rPr>
              <w:t>marr</w:t>
            </w:r>
            <w:r>
              <w:rPr>
                <w:sz w:val="23"/>
                <w:szCs w:val="23"/>
                <w:color w:val="24292F"/>
                <w:spacing w:val="13"/>
              </w:rPr>
              <w:t>ied;</w:t>
            </w:r>
            <w:r>
              <w:rPr>
                <w:sz w:val="23"/>
                <w:szCs w:val="23"/>
                <w:color w:val="24292F"/>
                <w:spacing w:val="25"/>
                <w:w w:val="101"/>
              </w:rPr>
              <w:t xml:space="preserve"> </w:t>
            </w:r>
            <w:r>
              <w:rPr>
                <w:sz w:val="23"/>
                <w:szCs w:val="23"/>
                <w:color w:val="24292F"/>
                <w:spacing w:val="13"/>
              </w:rPr>
              <w:t>by</w:t>
            </w:r>
            <w:r>
              <w:rPr>
                <w:sz w:val="23"/>
                <w:szCs w:val="23"/>
                <w:color w:val="24292F"/>
                <w:spacing w:val="14"/>
                <w:w w:val="101"/>
              </w:rPr>
              <w:t xml:space="preserve"> </w:t>
            </w:r>
            <w:r>
              <w:rPr>
                <w:sz w:val="23"/>
                <w:szCs w:val="23"/>
                <w:color w:val="24292F"/>
                <w:spacing w:val="13"/>
              </w:rPr>
              <w:t>2001</w:t>
            </w:r>
            <w:r>
              <w:rPr>
                <w:sz w:val="23"/>
                <w:szCs w:val="23"/>
                <w:color w:val="24292F"/>
                <w:spacing w:val="11"/>
              </w:rPr>
              <w:t xml:space="preserve"> </w:t>
            </w:r>
            <w:r>
              <w:rPr>
                <w:sz w:val="23"/>
                <w:szCs w:val="23"/>
                <w:color w:val="24292F"/>
                <w:spacing w:val="13"/>
              </w:rPr>
              <w:t>this</w:t>
            </w:r>
            <w:r>
              <w:rPr>
                <w:sz w:val="23"/>
                <w:szCs w:val="23"/>
                <w:color w:val="24292F"/>
              </w:rPr>
              <w:t xml:space="preserve"> </w:t>
            </w:r>
            <w:r>
              <w:rPr>
                <w:sz w:val="23"/>
                <w:szCs w:val="23"/>
                <w:color w:val="24292F"/>
                <w:spacing w:val="18"/>
              </w:rPr>
              <w:t>proportion had decreased to</w:t>
            </w:r>
            <w:r>
              <w:rPr>
                <w:sz w:val="23"/>
                <w:szCs w:val="23"/>
                <w:color w:val="24292F"/>
                <w:spacing w:val="33"/>
                <w:w w:val="101"/>
              </w:rPr>
              <w:t xml:space="preserve"> </w:t>
            </w:r>
            <w:r>
              <w:rPr>
                <w:sz w:val="23"/>
                <w:szCs w:val="23"/>
                <w:color w:val="24292F"/>
                <w:spacing w:val="18"/>
              </w:rPr>
              <w:t>55%.</w:t>
            </w:r>
          </w:p>
          <w:p>
            <w:pPr>
              <w:pStyle w:val="TableText"/>
              <w:ind w:left="494" w:right="494" w:hanging="279"/>
              <w:spacing w:before="97" w:line="307" w:lineRule="auto"/>
              <w:rPr>
                <w:sz w:val="23"/>
                <w:szCs w:val="23"/>
              </w:rPr>
            </w:pPr>
            <w:r>
              <w:rPr>
                <w:sz w:val="23"/>
                <w:szCs w:val="23"/>
                <w:color w:val="24292F"/>
                <w:spacing w:val="15"/>
              </w:rPr>
              <w:t>2.</w:t>
            </w:r>
            <w:r>
              <w:rPr>
                <w:sz w:val="23"/>
                <w:szCs w:val="23"/>
                <w:color w:val="24292F"/>
                <w:spacing w:val="36"/>
              </w:rPr>
              <w:t xml:space="preserve"> </w:t>
            </w:r>
            <w:r>
              <w:rPr>
                <w:sz w:val="23"/>
                <w:szCs w:val="23"/>
                <w:color w:val="24292F"/>
                <w:spacing w:val="15"/>
              </w:rPr>
              <w:t>Conversely the</w:t>
            </w:r>
            <w:r>
              <w:rPr>
                <w:sz w:val="23"/>
                <w:szCs w:val="23"/>
                <w:color w:val="24292F"/>
                <w:spacing w:val="25"/>
                <w:w w:val="101"/>
              </w:rPr>
              <w:t xml:space="preserve"> </w:t>
            </w:r>
            <w:r>
              <w:rPr>
                <w:sz w:val="23"/>
                <w:szCs w:val="23"/>
                <w:color w:val="24292F"/>
                <w:spacing w:val="15"/>
              </w:rPr>
              <w:t>proportion of the</w:t>
            </w:r>
            <w:r>
              <w:rPr>
                <w:sz w:val="23"/>
                <w:szCs w:val="23"/>
                <w:color w:val="24292F"/>
                <w:spacing w:val="25"/>
              </w:rPr>
              <w:t xml:space="preserve"> </w:t>
            </w:r>
            <w:r>
              <w:rPr>
                <w:sz w:val="23"/>
                <w:szCs w:val="23"/>
                <w:color w:val="24292F"/>
                <w:spacing w:val="15"/>
              </w:rPr>
              <w:t>population a</w:t>
            </w:r>
            <w:r>
              <w:rPr>
                <w:sz w:val="23"/>
                <w:szCs w:val="23"/>
                <w:color w:val="24292F"/>
                <w:spacing w:val="14"/>
              </w:rPr>
              <w:t>ged</w:t>
            </w:r>
            <w:r>
              <w:rPr>
                <w:sz w:val="23"/>
                <w:szCs w:val="23"/>
                <w:color w:val="24292F"/>
                <w:spacing w:val="30"/>
              </w:rPr>
              <w:t xml:space="preserve"> </w:t>
            </w:r>
            <w:r>
              <w:rPr>
                <w:sz w:val="23"/>
                <w:szCs w:val="23"/>
                <w:color w:val="24292F"/>
                <w:spacing w:val="14"/>
              </w:rPr>
              <w:t>15 years and over who were</w:t>
            </w:r>
            <w:r>
              <w:rPr>
                <w:sz w:val="23"/>
                <w:szCs w:val="23"/>
                <w:color w:val="24292F"/>
                <w:spacing w:val="24"/>
                <w:w w:val="101"/>
              </w:rPr>
              <w:t xml:space="preserve"> </w:t>
            </w:r>
            <w:r>
              <w:rPr>
                <w:sz w:val="23"/>
                <w:szCs w:val="23"/>
                <w:color w:val="24292F"/>
                <w:spacing w:val="14"/>
              </w:rPr>
              <w:t>never</w:t>
            </w:r>
            <w:r>
              <w:rPr>
                <w:sz w:val="23"/>
                <w:szCs w:val="23"/>
                <w:color w:val="24292F"/>
              </w:rPr>
              <w:t xml:space="preserve"> </w:t>
            </w:r>
            <w:r>
              <w:rPr>
                <w:sz w:val="23"/>
                <w:szCs w:val="23"/>
                <w:color w:val="24292F"/>
                <w:spacing w:val="14"/>
              </w:rPr>
              <w:t>married</w:t>
            </w:r>
            <w:r>
              <w:rPr>
                <w:sz w:val="23"/>
                <w:szCs w:val="23"/>
                <w:color w:val="24292F"/>
                <w:spacing w:val="30"/>
              </w:rPr>
              <w:t xml:space="preserve"> </w:t>
            </w:r>
            <w:r>
              <w:rPr>
                <w:sz w:val="23"/>
                <w:szCs w:val="23"/>
                <w:color w:val="24292F"/>
                <w:spacing w:val="14"/>
              </w:rPr>
              <w:t>increased from 29%</w:t>
            </w:r>
            <w:r>
              <w:rPr>
                <w:sz w:val="23"/>
                <w:szCs w:val="23"/>
                <w:color w:val="24292F"/>
                <w:spacing w:val="26"/>
              </w:rPr>
              <w:t xml:space="preserve"> </w:t>
            </w:r>
            <w:r>
              <w:rPr>
                <w:sz w:val="23"/>
                <w:szCs w:val="23"/>
                <w:color w:val="24292F"/>
                <w:spacing w:val="14"/>
              </w:rPr>
              <w:t>in</w:t>
            </w:r>
            <w:r>
              <w:rPr>
                <w:sz w:val="23"/>
                <w:szCs w:val="23"/>
                <w:color w:val="24292F"/>
                <w:spacing w:val="30"/>
              </w:rPr>
              <w:t xml:space="preserve"> </w:t>
            </w:r>
            <w:r>
              <w:rPr>
                <w:sz w:val="23"/>
                <w:szCs w:val="23"/>
                <w:color w:val="24292F"/>
                <w:spacing w:val="14"/>
              </w:rPr>
              <w:t>1986 to 32%</w:t>
            </w:r>
            <w:r>
              <w:rPr>
                <w:sz w:val="23"/>
                <w:szCs w:val="23"/>
                <w:color w:val="24292F"/>
                <w:spacing w:val="25"/>
                <w:w w:val="101"/>
              </w:rPr>
              <w:t xml:space="preserve"> </w:t>
            </w:r>
            <w:r>
              <w:rPr>
                <w:sz w:val="23"/>
                <w:szCs w:val="23"/>
                <w:color w:val="24292F"/>
                <w:spacing w:val="14"/>
              </w:rPr>
              <w:t>in 2001.</w:t>
            </w:r>
          </w:p>
          <w:p>
            <w:pPr>
              <w:pStyle w:val="TableText"/>
              <w:ind w:left="494" w:right="245" w:hanging="278"/>
              <w:spacing w:before="106" w:line="309" w:lineRule="auto"/>
              <w:rPr>
                <w:sz w:val="23"/>
                <w:szCs w:val="23"/>
              </w:rPr>
            </w:pPr>
            <w:r>
              <w:rPr>
                <w:sz w:val="23"/>
                <w:szCs w:val="23"/>
                <w:color w:val="24292F"/>
                <w:spacing w:val="15"/>
              </w:rPr>
              <w:t>3.</w:t>
            </w:r>
            <w:r>
              <w:rPr>
                <w:sz w:val="23"/>
                <w:szCs w:val="23"/>
                <w:color w:val="24292F"/>
                <w:spacing w:val="26"/>
              </w:rPr>
              <w:t xml:space="preserve"> </w:t>
            </w:r>
            <w:r>
              <w:rPr>
                <w:sz w:val="23"/>
                <w:szCs w:val="23"/>
                <w:color w:val="24292F"/>
                <w:spacing w:val="15"/>
              </w:rPr>
              <w:t>The decline</w:t>
            </w:r>
            <w:r>
              <w:rPr>
                <w:sz w:val="23"/>
                <w:szCs w:val="23"/>
                <w:color w:val="24292F"/>
                <w:spacing w:val="26"/>
              </w:rPr>
              <w:t xml:space="preserve"> </w:t>
            </w:r>
            <w:r>
              <w:rPr>
                <w:sz w:val="23"/>
                <w:szCs w:val="23"/>
                <w:color w:val="24292F"/>
                <w:spacing w:val="15"/>
              </w:rPr>
              <w:t>in marriage rates and</w:t>
            </w:r>
            <w:r>
              <w:rPr>
                <w:sz w:val="23"/>
                <w:szCs w:val="23"/>
                <w:color w:val="24292F"/>
                <w:spacing w:val="25"/>
                <w:w w:val="101"/>
              </w:rPr>
              <w:t xml:space="preserve"> </w:t>
            </w:r>
            <w:r>
              <w:rPr>
                <w:sz w:val="23"/>
                <w:szCs w:val="23"/>
                <w:color w:val="24292F"/>
                <w:spacing w:val="15"/>
              </w:rPr>
              <w:t>i</w:t>
            </w:r>
            <w:r>
              <w:rPr>
                <w:sz w:val="23"/>
                <w:szCs w:val="23"/>
                <w:color w:val="24292F"/>
                <w:spacing w:val="14"/>
              </w:rPr>
              <w:t>ncrease</w:t>
            </w:r>
            <w:r>
              <w:rPr>
                <w:sz w:val="23"/>
                <w:szCs w:val="23"/>
                <w:color w:val="24292F"/>
                <w:spacing w:val="26"/>
              </w:rPr>
              <w:t xml:space="preserve"> </w:t>
            </w:r>
            <w:r>
              <w:rPr>
                <w:sz w:val="23"/>
                <w:szCs w:val="23"/>
                <w:color w:val="24292F"/>
                <w:spacing w:val="14"/>
              </w:rPr>
              <w:t>in divorce</w:t>
            </w:r>
            <w:r>
              <w:rPr>
                <w:sz w:val="23"/>
                <w:szCs w:val="23"/>
                <w:color w:val="24292F"/>
                <w:spacing w:val="23"/>
                <w:w w:val="101"/>
              </w:rPr>
              <w:t xml:space="preserve"> </w:t>
            </w:r>
            <w:r>
              <w:rPr>
                <w:sz w:val="23"/>
                <w:szCs w:val="23"/>
                <w:color w:val="24292F"/>
                <w:spacing w:val="14"/>
              </w:rPr>
              <w:t>rates</w:t>
            </w:r>
            <w:r>
              <w:rPr>
                <w:sz w:val="23"/>
                <w:szCs w:val="23"/>
                <w:color w:val="24292F"/>
                <w:spacing w:val="24"/>
                <w:w w:val="101"/>
              </w:rPr>
              <w:t xml:space="preserve"> </w:t>
            </w:r>
            <w:r>
              <w:rPr>
                <w:sz w:val="23"/>
                <w:szCs w:val="23"/>
                <w:color w:val="24292F"/>
                <w:spacing w:val="14"/>
              </w:rPr>
              <w:t>has</w:t>
            </w:r>
            <w:r>
              <w:rPr>
                <w:sz w:val="23"/>
                <w:szCs w:val="23"/>
                <w:color w:val="24292F"/>
                <w:spacing w:val="25"/>
                <w:w w:val="101"/>
              </w:rPr>
              <w:t xml:space="preserve"> </w:t>
            </w:r>
            <w:r>
              <w:rPr>
                <w:sz w:val="23"/>
                <w:szCs w:val="23"/>
                <w:color w:val="24292F"/>
                <w:spacing w:val="14"/>
              </w:rPr>
              <w:t>led to</w:t>
            </w:r>
            <w:r>
              <w:rPr>
                <w:sz w:val="23"/>
                <w:szCs w:val="23"/>
                <w:color w:val="24292F"/>
                <w:spacing w:val="18"/>
              </w:rPr>
              <w:t xml:space="preserve"> </w:t>
            </w:r>
            <w:r>
              <w:rPr>
                <w:sz w:val="23"/>
                <w:szCs w:val="23"/>
                <w:color w:val="24292F"/>
                <w:spacing w:val="14"/>
              </w:rPr>
              <w:t>a</w:t>
            </w:r>
            <w:r>
              <w:rPr>
                <w:sz w:val="23"/>
                <w:szCs w:val="23"/>
                <w:color w:val="24292F"/>
                <w:spacing w:val="17"/>
                <w:w w:val="101"/>
              </w:rPr>
              <w:t xml:space="preserve"> </w:t>
            </w:r>
            <w:r>
              <w:rPr>
                <w:sz w:val="23"/>
                <w:szCs w:val="23"/>
                <w:color w:val="24292F"/>
                <w:spacing w:val="14"/>
              </w:rPr>
              <w:t>decrease</w:t>
            </w:r>
            <w:r>
              <w:rPr>
                <w:sz w:val="23"/>
                <w:szCs w:val="23"/>
                <w:color w:val="24292F"/>
                <w:spacing w:val="26"/>
              </w:rPr>
              <w:t xml:space="preserve"> </w:t>
            </w:r>
            <w:r>
              <w:rPr>
                <w:sz w:val="23"/>
                <w:szCs w:val="23"/>
                <w:color w:val="24292F"/>
                <w:spacing w:val="14"/>
              </w:rPr>
              <w:t>in the</w:t>
            </w:r>
            <w:r>
              <w:rPr>
                <w:sz w:val="23"/>
                <w:szCs w:val="23"/>
                <w:color w:val="24292F"/>
              </w:rPr>
              <w:t xml:space="preserve"> </w:t>
            </w:r>
            <w:r>
              <w:rPr>
                <w:sz w:val="23"/>
                <w:szCs w:val="23"/>
                <w:color w:val="24292F"/>
                <w:spacing w:val="12"/>
              </w:rPr>
              <w:t>proportion of the</w:t>
            </w:r>
            <w:r>
              <w:rPr>
                <w:sz w:val="23"/>
                <w:szCs w:val="23"/>
                <w:color w:val="24292F"/>
                <w:spacing w:val="26"/>
              </w:rPr>
              <w:t xml:space="preserve"> </w:t>
            </w:r>
            <w:r>
              <w:rPr>
                <w:sz w:val="23"/>
                <w:szCs w:val="23"/>
                <w:color w:val="24292F"/>
                <w:spacing w:val="12"/>
              </w:rPr>
              <w:t>population that</w:t>
            </w:r>
            <w:r>
              <w:rPr>
                <w:sz w:val="23"/>
                <w:szCs w:val="23"/>
                <w:color w:val="24292F"/>
                <w:spacing w:val="25"/>
                <w:w w:val="101"/>
              </w:rPr>
              <w:t xml:space="preserve"> </w:t>
            </w:r>
            <w:r>
              <w:rPr>
                <w:sz w:val="23"/>
                <w:szCs w:val="23"/>
                <w:color w:val="24292F"/>
                <w:spacing w:val="12"/>
              </w:rPr>
              <w:t>is f</w:t>
            </w:r>
            <w:r>
              <w:rPr>
                <w:sz w:val="23"/>
                <w:szCs w:val="23"/>
                <w:color w:val="24292F"/>
                <w:spacing w:val="11"/>
              </w:rPr>
              <w:t>ormally</w:t>
            </w:r>
            <w:r>
              <w:rPr>
                <w:sz w:val="23"/>
                <w:szCs w:val="23"/>
                <w:color w:val="24292F"/>
                <w:spacing w:val="24"/>
                <w:w w:val="101"/>
              </w:rPr>
              <w:t xml:space="preserve"> </w:t>
            </w:r>
            <w:r>
              <w:rPr>
                <w:sz w:val="23"/>
                <w:szCs w:val="23"/>
                <w:color w:val="24292F"/>
                <w:spacing w:val="11"/>
              </w:rPr>
              <w:t>married.</w:t>
            </w:r>
          </w:p>
          <w:p>
            <w:pPr>
              <w:pStyle w:val="TableText"/>
              <w:ind w:left="487" w:right="329" w:hanging="271"/>
              <w:spacing w:before="97" w:line="313" w:lineRule="auto"/>
              <w:rPr>
                <w:sz w:val="23"/>
                <w:szCs w:val="23"/>
              </w:rPr>
            </w:pPr>
            <w:r>
              <w:rPr>
                <w:sz w:val="23"/>
                <w:szCs w:val="23"/>
                <w:color w:val="24292F"/>
                <w:spacing w:val="15"/>
              </w:rPr>
              <w:t>4. At the same time, t</w:t>
            </w:r>
            <w:r>
              <w:rPr>
                <w:sz w:val="23"/>
                <w:szCs w:val="23"/>
                <w:color w:val="24292F"/>
                <w:spacing w:val="14"/>
              </w:rPr>
              <w:t>he</w:t>
            </w:r>
            <w:r>
              <w:rPr>
                <w:sz w:val="23"/>
                <w:szCs w:val="23"/>
                <w:color w:val="24292F"/>
                <w:spacing w:val="25"/>
              </w:rPr>
              <w:t xml:space="preserve"> </w:t>
            </w:r>
            <w:r>
              <w:rPr>
                <w:sz w:val="23"/>
                <w:szCs w:val="23"/>
                <w:color w:val="24292F"/>
                <w:spacing w:val="14"/>
              </w:rPr>
              <w:t>proportion of the</w:t>
            </w:r>
            <w:r>
              <w:rPr>
                <w:sz w:val="23"/>
                <w:szCs w:val="23"/>
                <w:color w:val="24292F"/>
                <w:spacing w:val="25"/>
                <w:w w:val="101"/>
              </w:rPr>
              <w:t xml:space="preserve"> </w:t>
            </w:r>
            <w:r>
              <w:rPr>
                <w:sz w:val="23"/>
                <w:szCs w:val="23"/>
                <w:color w:val="24292F"/>
                <w:spacing w:val="14"/>
              </w:rPr>
              <w:t>population who were</w:t>
            </w:r>
            <w:r>
              <w:rPr>
                <w:sz w:val="23"/>
                <w:szCs w:val="23"/>
                <w:color w:val="24292F"/>
                <w:spacing w:val="17"/>
                <w:w w:val="101"/>
              </w:rPr>
              <w:t xml:space="preserve"> </w:t>
            </w:r>
            <w:r>
              <w:rPr>
                <w:sz w:val="23"/>
                <w:szCs w:val="23"/>
                <w:color w:val="24292F"/>
                <w:spacing w:val="14"/>
              </w:rPr>
              <w:t>divorced</w:t>
            </w:r>
            <w:r>
              <w:rPr>
                <w:sz w:val="23"/>
                <w:szCs w:val="23"/>
                <w:color w:val="24292F"/>
                <w:spacing w:val="25"/>
                <w:w w:val="101"/>
              </w:rPr>
              <w:t xml:space="preserve"> </w:t>
            </w:r>
            <w:r>
              <w:rPr>
                <w:sz w:val="23"/>
                <w:szCs w:val="23"/>
                <w:color w:val="24292F"/>
                <w:spacing w:val="14"/>
              </w:rPr>
              <w:t>increased, from</w:t>
            </w:r>
            <w:r>
              <w:rPr>
                <w:sz w:val="23"/>
                <w:szCs w:val="23"/>
                <w:color w:val="24292F"/>
              </w:rPr>
              <w:t xml:space="preserve"> </w:t>
            </w:r>
            <w:r>
              <w:rPr>
                <w:sz w:val="23"/>
                <w:szCs w:val="23"/>
                <w:color w:val="24292F"/>
                <w:spacing w:val="14"/>
              </w:rPr>
              <w:t>5%</w:t>
            </w:r>
            <w:r>
              <w:rPr>
                <w:sz w:val="23"/>
                <w:szCs w:val="23"/>
                <w:color w:val="24292F"/>
                <w:spacing w:val="25"/>
                <w:w w:val="101"/>
              </w:rPr>
              <w:t xml:space="preserve"> </w:t>
            </w:r>
            <w:r>
              <w:rPr>
                <w:sz w:val="23"/>
                <w:szCs w:val="23"/>
                <w:color w:val="24292F"/>
                <w:spacing w:val="14"/>
              </w:rPr>
              <w:t>in</w:t>
            </w:r>
            <w:r>
              <w:rPr>
                <w:sz w:val="23"/>
                <w:szCs w:val="23"/>
                <w:color w:val="24292F"/>
                <w:spacing w:val="30"/>
              </w:rPr>
              <w:t xml:space="preserve"> </w:t>
            </w:r>
            <w:r>
              <w:rPr>
                <w:sz w:val="23"/>
                <w:szCs w:val="23"/>
                <w:color w:val="24292F"/>
                <w:spacing w:val="14"/>
              </w:rPr>
              <w:t>1986 to 7%</w:t>
            </w:r>
            <w:r>
              <w:rPr>
                <w:sz w:val="23"/>
                <w:szCs w:val="23"/>
                <w:color w:val="24292F"/>
                <w:spacing w:val="26"/>
              </w:rPr>
              <w:t xml:space="preserve"> </w:t>
            </w:r>
            <w:r>
              <w:rPr>
                <w:sz w:val="23"/>
                <w:szCs w:val="23"/>
                <w:color w:val="24292F"/>
                <w:spacing w:val="14"/>
              </w:rPr>
              <w:t>in 2001, while the</w:t>
            </w:r>
            <w:r>
              <w:rPr>
                <w:sz w:val="23"/>
                <w:szCs w:val="23"/>
                <w:color w:val="24292F"/>
                <w:spacing w:val="25"/>
              </w:rPr>
              <w:t xml:space="preserve"> </w:t>
            </w:r>
            <w:r>
              <w:rPr>
                <w:sz w:val="23"/>
                <w:szCs w:val="23"/>
                <w:color w:val="24292F"/>
                <w:spacing w:val="14"/>
              </w:rPr>
              <w:t>proportion of the</w:t>
            </w:r>
            <w:r>
              <w:rPr>
                <w:sz w:val="23"/>
                <w:szCs w:val="23"/>
                <w:color w:val="24292F"/>
                <w:spacing w:val="25"/>
                <w:w w:val="101"/>
              </w:rPr>
              <w:t xml:space="preserve"> </w:t>
            </w:r>
            <w:r>
              <w:rPr>
                <w:sz w:val="23"/>
                <w:szCs w:val="23"/>
                <w:color w:val="24292F"/>
                <w:spacing w:val="14"/>
              </w:rPr>
              <w:t>population wh</w:t>
            </w:r>
            <w:r>
              <w:rPr>
                <w:sz w:val="23"/>
                <w:szCs w:val="23"/>
                <w:color w:val="24292F"/>
                <w:spacing w:val="13"/>
              </w:rPr>
              <w:t>o were widowed</w:t>
            </w:r>
            <w:r>
              <w:rPr>
                <w:sz w:val="23"/>
                <w:szCs w:val="23"/>
                <w:color w:val="24292F"/>
              </w:rPr>
              <w:t xml:space="preserve"> </w:t>
            </w:r>
            <w:r>
              <w:rPr>
                <w:sz w:val="23"/>
                <w:szCs w:val="23"/>
                <w:color w:val="24292F"/>
                <w:spacing w:val="18"/>
              </w:rPr>
              <w:t>remained at around</w:t>
            </w:r>
            <w:r>
              <w:rPr>
                <w:sz w:val="23"/>
                <w:szCs w:val="23"/>
                <w:color w:val="24292F"/>
                <w:spacing w:val="18"/>
              </w:rPr>
              <w:t xml:space="preserve"> </w:t>
            </w:r>
            <w:r>
              <w:rPr>
                <w:sz w:val="23"/>
                <w:szCs w:val="23"/>
                <w:color w:val="24292F"/>
                <w:spacing w:val="18"/>
              </w:rPr>
              <w:t>6</w:t>
            </w:r>
            <w:r>
              <w:rPr>
                <w:sz w:val="23"/>
                <w:szCs w:val="23"/>
                <w:color w:val="24292F"/>
                <w:spacing w:val="17"/>
              </w:rPr>
              <w:t>%.</w:t>
            </w:r>
          </w:p>
          <w:p>
            <w:pPr>
              <w:pStyle w:val="TableText"/>
              <w:ind w:left="8"/>
              <w:spacing w:before="241" w:line="194" w:lineRule="auto"/>
              <w:rPr>
                <w:rFonts w:ascii="Microsoft YaHei" w:hAnsi="Microsoft YaHei" w:eastAsia="Microsoft YaHei" w:cs="Microsoft YaHei"/>
              </w:rPr>
            </w:pPr>
            <w:r>
              <w:rPr>
                <w:rFonts w:ascii="Microsoft YaHei" w:hAnsi="Microsoft YaHei" w:eastAsia="Microsoft YaHei" w:cs="Microsoft YaHei"/>
                <w:color w:val="24292F"/>
                <w:spacing w:val="17"/>
              </w:rPr>
              <w:t>注意：</w:t>
            </w:r>
            <w:r>
              <w:rPr>
                <w:rFonts w:ascii="Microsoft YaHei" w:hAnsi="Microsoft YaHei" w:eastAsia="Microsoft YaHei" w:cs="Microsoft YaHei"/>
                <w:color w:val="24292F"/>
                <w:spacing w:val="-7"/>
              </w:rPr>
              <w:t xml:space="preserve"> </w:t>
            </w:r>
            <w:r>
              <w:rPr>
                <w:rFonts w:ascii="Microsoft YaHei" w:hAnsi="Microsoft YaHei" w:eastAsia="Microsoft YaHei" w:cs="Microsoft YaHei"/>
                <w:color w:val="24292F"/>
                <w:spacing w:val="17"/>
              </w:rPr>
              <w:t>由于开启了答案后置</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7"/>
              </w:rPr>
              <w:t>，该题目的段落顺序已被打乱</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7"/>
              </w:rPr>
              <w:t>，请参考答案</w:t>
            </w:r>
            <w:r>
              <w:rPr>
                <w:rFonts w:ascii="Microsoft YaHei" w:hAnsi="Microsoft YaHei" w:eastAsia="Microsoft YaHei" w:cs="Microsoft YaHei"/>
                <w:color w:val="24292F"/>
                <w:spacing w:val="16"/>
              </w:rPr>
              <w:t>部分</w:t>
            </w:r>
            <w:r>
              <w:rPr>
                <w:color w:val="24292F"/>
                <w:spacing w:val="16"/>
              </w:rPr>
              <w:t>(</w:t>
            </w:r>
            <w:hyperlink w:history="true" w:anchor="bookmark1">
              <w:r>
                <w:rPr>
                  <w:color w:val="03A9F4"/>
                </w:rPr>
                <w:t>Answer</w:t>
              </w:r>
              <w:r>
                <w:rPr>
                  <w:color w:val="03A9F4"/>
                  <w:spacing w:val="26"/>
                </w:rPr>
                <w:t xml:space="preserve"> </w:t>
              </w:r>
              <w:r>
                <w:rPr>
                  <w:color w:val="03A9F4"/>
                </w:rPr>
                <w:t>Sheet</w:t>
              </w:r>
            </w:hyperlink>
            <w:r>
              <w:rPr>
                <w:color w:val="24292F"/>
                <w:spacing w:val="16"/>
              </w:rPr>
              <w:t>)</w:t>
            </w:r>
            <w:r>
              <w:rPr>
                <w:rFonts w:ascii="Microsoft YaHei" w:hAnsi="Microsoft YaHei" w:eastAsia="Microsoft YaHei" w:cs="Microsoft YaHei"/>
                <w:color w:val="24292F"/>
                <w:spacing w:val="16"/>
              </w:rPr>
              <w:t>查看正确顺序。</w:t>
            </w:r>
          </w:p>
        </w:tc>
      </w:tr>
      <w:tr>
        <w:trPr>
          <w:trHeight w:val="569" w:hRule="atLeast"/>
        </w:trPr>
        <w:tc>
          <w:tcPr>
            <w:tcW w:w="9981" w:type="dxa"/>
            <w:vAlign w:val="top"/>
          </w:tcPr>
          <w:p>
            <w:pPr>
              <w:pStyle w:val="TableText"/>
              <w:ind w:left="257"/>
              <w:spacing w:before="161" w:line="196" w:lineRule="auto"/>
              <w:rPr>
                <w:rFonts w:ascii="Microsoft YaHei" w:hAnsi="Microsoft YaHei" w:eastAsia="Microsoft YaHei" w:cs="Microsoft YaHei"/>
              </w:rPr>
            </w:pPr>
            <w:r>
              <w:pict>
                <v:shape id="_x0000_s252" style="position:absolute;margin-left:0pt;margin-top:0.2381pt;mso-position-vertical-relative:text;mso-position-horizontal-relative:text;width:499.1pt;height:28.5pt;z-index:-250895360;" filled="false" strokecolor="#F0F4F8" strokeweight="0.75pt" coordsize="9982,570" coordorigin="0,0" path="m7,389l7,179c7,168,8,157,10,146c13,135,16,124,20,113c24,103,30,93,36,84c42,74,49,65,57,57c65,49,74,42,84,36c93,30,103,24,113,20c124,16,135,12,146,10c157,8,168,7,179,7l9801,7c9813,7,9824,8,9835,10c9846,12,9857,16,9867,20c9878,24,9888,30,9897,36c9906,42,9915,49,9923,57c9931,65,9938,74,9945,84c9951,93,9956,103,9960,113c9965,124,9968,135,9970,146c9973,157,9974,168,9974,179l9974,389c9974,400,9973,412,9970,423c9968,434,9965,445,9960,455c9956,466,9951,475,9945,485c9938,494,9931,503,9923,511c9915,519,9906,526,9897,532c9888,539,9878,544,9867,548c9857,553,9846,556,9835,558c9824,560,9813,561,9801,562l179,562c168,561,157,560,146,558c135,556,124,553,113,548c103,544,93,539,84,532c74,526,65,519,57,511c49,503,42,494,36,485c30,475,24,466,20,455c16,445,13,434,10,423c8,412,7,400,7,389e">
                  <v:stroke joinstyle="miter" miterlimit="4"/>
                </v:shape>
              </w:pict>
            </w:r>
            <w:r>
              <w:rPr>
                <w:color w:val="24292F"/>
              </w:rPr>
              <w:t>widow</w:t>
            </w:r>
            <w:r>
              <w:rPr>
                <w:color w:val="24292F"/>
                <w:spacing w:val="43"/>
                <w:w w:val="101"/>
              </w:rPr>
              <w:t xml:space="preserve"> </w:t>
            </w:r>
            <w:r>
              <w:rPr>
                <w:color w:val="24292F"/>
                <w:spacing w:val="10"/>
              </w:rPr>
              <w:t>-</w:t>
            </w:r>
            <w:r>
              <w:rPr>
                <w:color w:val="24292F"/>
                <w:spacing w:val="38"/>
              </w:rPr>
              <w:t xml:space="preserve"> </w:t>
            </w:r>
            <w:r>
              <w:rPr>
                <w:rFonts w:ascii="Lucida Console" w:hAnsi="Lucida Console" w:eastAsia="Lucida Console" w:cs="Lucida Console"/>
                <w:color w:val="72809D"/>
                <w:spacing w:val="10"/>
              </w:rPr>
              <w:t>L2</w:t>
            </w:r>
            <w:r>
              <w:rPr>
                <w:rFonts w:ascii="Lucida Console" w:hAnsi="Lucida Console" w:eastAsia="Lucida Console" w:cs="Lucida Console"/>
                <w:color w:val="72809D"/>
                <w:spacing w:val="-32"/>
              </w:rPr>
              <w:t xml:space="preserve"> </w:t>
            </w:r>
            <w:r>
              <w:rPr>
                <w:color w:val="24292F"/>
                <w:spacing w:val="10"/>
              </w:rPr>
              <w:t>-</w:t>
            </w:r>
            <w:r>
              <w:rPr>
                <w:color w:val="24292F"/>
                <w:spacing w:val="17"/>
              </w:rPr>
              <w:t xml:space="preserve"> </w:t>
            </w:r>
            <w:r>
              <w:rPr>
                <w:color w:val="72809D"/>
                <w:spacing w:val="10"/>
              </w:rPr>
              <w:t>/</w:t>
            </w:r>
            <w:r>
              <w:rPr>
                <w:color w:val="72809D"/>
                <w:spacing w:val="-30"/>
              </w:rPr>
              <w:t xml:space="preserve"> </w:t>
            </w:r>
            <w:r>
              <w:rPr>
                <w:color w:val="72809D"/>
                <w:spacing w:val="10"/>
              </w:rPr>
              <w:t>ˈ</w:t>
            </w:r>
            <w:r>
              <w:rPr>
                <w:color w:val="72809D"/>
                <w:spacing w:val="-33"/>
              </w:rPr>
              <w:t xml:space="preserve"> </w:t>
            </w:r>
            <w:r>
              <w:rPr>
                <w:color w:val="72809D"/>
                <w:spacing w:val="10"/>
              </w:rPr>
              <w:t>wɪ</w:t>
            </w:r>
            <w:r>
              <w:rPr>
                <w:color w:val="72809D"/>
              </w:rPr>
              <w:t>do</w:t>
            </w:r>
            <w:r>
              <w:rPr>
                <w:color w:val="72809D"/>
                <w:spacing w:val="10"/>
              </w:rPr>
              <w:t>ʊ/</w:t>
            </w:r>
            <w:r>
              <w:rPr>
                <w:color w:val="72809D"/>
                <w:spacing w:val="23"/>
                <w:w w:val="102"/>
              </w:rPr>
              <w:t xml:space="preserve"> </w:t>
            </w:r>
            <w:r>
              <w:rPr>
                <w:rFonts w:ascii="Courier New" w:hAnsi="Courier New" w:eastAsia="Courier New" w:cs="Courier New"/>
                <w:i/>
                <w:iCs/>
                <w:color w:val="72809D"/>
                <w:spacing w:val="10"/>
              </w:rPr>
              <w:t>n.</w:t>
            </w:r>
            <w:r>
              <w:rPr>
                <w:rFonts w:ascii="Courier New" w:hAnsi="Courier New" w:eastAsia="Courier New" w:cs="Courier New"/>
                <w:i/>
                <w:iCs/>
                <w:color w:val="72809D"/>
                <w:spacing w:val="-34"/>
              </w:rPr>
              <w:t xml:space="preserve"> </w:t>
            </w:r>
            <w:r>
              <w:rPr>
                <w:rFonts w:ascii="Microsoft YaHei" w:hAnsi="Microsoft YaHei" w:eastAsia="Microsoft YaHei" w:cs="Microsoft YaHei"/>
                <w:color w:val="24292F"/>
                <w:spacing w:val="10"/>
              </w:rPr>
              <w:t>寡妇；</w:t>
            </w:r>
            <w:r>
              <w:rPr>
                <w:rFonts w:ascii="Microsoft YaHei" w:hAnsi="Microsoft YaHei" w:eastAsia="Microsoft YaHei" w:cs="Microsoft YaHei"/>
                <w:color w:val="24292F"/>
                <w:spacing w:val="-24"/>
              </w:rPr>
              <w:t xml:space="preserve"> </w:t>
            </w:r>
            <w:r>
              <w:rPr>
                <w:rFonts w:ascii="Microsoft YaHei" w:hAnsi="Microsoft YaHei" w:eastAsia="Microsoft YaHei" w:cs="Microsoft YaHei"/>
                <w:color w:val="24292F"/>
                <w:spacing w:val="10"/>
              </w:rPr>
              <w:t>遗孀；</w:t>
            </w:r>
            <w:r>
              <w:rPr>
                <w:rFonts w:ascii="Microsoft YaHei" w:hAnsi="Microsoft YaHei" w:eastAsia="Microsoft YaHei" w:cs="Microsoft YaHei"/>
                <w:color w:val="24292F"/>
                <w:spacing w:val="-16"/>
              </w:rPr>
              <w:t xml:space="preserve"> </w:t>
            </w:r>
            <w:r>
              <w:rPr>
                <w:color w:val="24292F"/>
                <w:spacing w:val="10"/>
              </w:rPr>
              <w:t>[</w:t>
            </w:r>
            <w:r>
              <w:rPr>
                <w:rFonts w:ascii="Microsoft YaHei" w:hAnsi="Microsoft YaHei" w:eastAsia="Microsoft YaHei" w:cs="Microsoft YaHei"/>
                <w:color w:val="24292F"/>
                <w:spacing w:val="10"/>
              </w:rPr>
              <w:t>牌</w:t>
            </w:r>
            <w:r>
              <w:rPr>
                <w:color w:val="24292F"/>
                <w:spacing w:val="10"/>
              </w:rPr>
              <w:t>]</w:t>
            </w:r>
            <w:r>
              <w:rPr>
                <w:rFonts w:ascii="Microsoft YaHei" w:hAnsi="Microsoft YaHei" w:eastAsia="Microsoft YaHei" w:cs="Microsoft YaHei"/>
                <w:color w:val="24292F"/>
                <w:spacing w:val="10"/>
              </w:rPr>
              <w:t>放在一边的几张牌；</w:t>
            </w:r>
            <w:r>
              <w:rPr>
                <w:rFonts w:ascii="Microsoft YaHei" w:hAnsi="Microsoft YaHei" w:eastAsia="Microsoft YaHei" w:cs="Microsoft YaHei"/>
                <w:color w:val="24292F"/>
                <w:spacing w:val="-15"/>
              </w:rPr>
              <w:t xml:space="preserve"> </w:t>
            </w:r>
            <w:r>
              <w:rPr>
                <w:color w:val="24292F"/>
                <w:spacing w:val="10"/>
              </w:rPr>
              <w:t>[</w:t>
            </w:r>
            <w:r>
              <w:rPr>
                <w:rFonts w:ascii="Microsoft YaHei" w:hAnsi="Microsoft YaHei" w:eastAsia="Microsoft YaHei" w:cs="Microsoft YaHei"/>
                <w:color w:val="24292F"/>
                <w:spacing w:val="10"/>
              </w:rPr>
              <w:t>印</w:t>
            </w:r>
            <w:r>
              <w:rPr>
                <w:color w:val="24292F"/>
                <w:spacing w:val="10"/>
              </w:rPr>
              <w:t>]</w:t>
            </w:r>
            <w:r>
              <w:rPr>
                <w:rFonts w:ascii="Microsoft YaHei" w:hAnsi="Microsoft YaHei" w:eastAsia="Microsoft YaHei" w:cs="Microsoft YaHei"/>
                <w:color w:val="24292F"/>
                <w:spacing w:val="10"/>
              </w:rPr>
              <w:t>未排足的行；</w:t>
            </w:r>
          </w:p>
        </w:tc>
      </w:tr>
      <w:tr>
        <w:trPr>
          <w:trHeight w:val="966" w:hRule="atLeast"/>
        </w:trPr>
        <w:tc>
          <w:tcPr>
            <w:tcW w:w="9981" w:type="dxa"/>
            <w:vAlign w:val="top"/>
            <w:tcBorders>
              <w:bottom w:val="single" w:color="F0F4F8" w:sz="4" w:space="0"/>
            </w:tcBorders>
          </w:tcPr>
          <w:p>
            <w:pPr>
              <w:ind w:left="6"/>
              <w:spacing w:before="177" w:line="19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2"/>
              </w:rPr>
              <w:t>题目解析</w:t>
            </w:r>
          </w:p>
          <w:p>
            <w:pPr>
              <w:pStyle w:val="TableText"/>
              <w:spacing w:before="133" w:line="225" w:lineRule="auto"/>
              <w:rPr>
                <w:rFonts w:ascii="Microsoft YaHei" w:hAnsi="Microsoft YaHei" w:eastAsia="Microsoft YaHei" w:cs="Microsoft YaHei"/>
                <w:sz w:val="20"/>
                <w:szCs w:val="20"/>
              </w:rPr>
            </w:pPr>
            <w:r>
              <w:rPr>
                <w:sz w:val="20"/>
                <w:szCs w:val="20"/>
                <w:color w:val="24292F"/>
                <w:position w:val="-13"/>
              </w:rPr>
              <w:drawing>
                <wp:inline distT="0" distB="0" distL="0" distR="0">
                  <wp:extent cx="228407" cy="228408"/>
                  <wp:effectExtent l="0" t="0" r="0" b="0"/>
                  <wp:docPr id="498" name="IM 498"/>
                  <wp:cNvGraphicFramePr/>
                  <a:graphic>
                    <a:graphicData uri="http://schemas.openxmlformats.org/drawingml/2006/picture">
                      <pic:pic>
                        <pic:nvPicPr>
                          <pic:cNvPr id="498" name="IM 498"/>
                          <pic:cNvPicPr/>
                        </pic:nvPicPr>
                        <pic:blipFill>
                          <a:blip r:embed="rId218"/>
                          <a:stretch>
                            <a:fillRect/>
                          </a:stretch>
                        </pic:blipFill>
                        <pic:spPr>
                          <a:xfrm rot="0">
                            <a:off x="0" y="0"/>
                            <a:ext cx="228407" cy="228408"/>
                          </a:xfrm>
                          <a:prstGeom prst="rect">
                            <a:avLst/>
                          </a:prstGeom>
                        </pic:spPr>
                      </pic:pic>
                    </a:graphicData>
                  </a:graphic>
                </wp:inline>
              </w:drawing>
            </w:r>
            <w:r>
              <w:rPr>
                <w:sz w:val="20"/>
                <w:szCs w:val="20"/>
                <w:color w:val="24292F"/>
                <w:spacing w:val="9"/>
              </w:rPr>
              <w:t xml:space="preserve">  </w:t>
            </w:r>
            <w:r>
              <w:rPr>
                <w:sz w:val="20"/>
                <w:szCs w:val="20"/>
                <w:color w:val="24292F"/>
              </w:rPr>
              <w:t>Anne</w:t>
            </w:r>
            <w:r>
              <w:rPr>
                <w:rFonts w:ascii="Microsoft YaHei" w:hAnsi="Microsoft YaHei" w:eastAsia="Microsoft YaHei" w:cs="Microsoft YaHei"/>
                <w:sz w:val="20"/>
                <w:szCs w:val="20"/>
                <w:color w:val="24292F"/>
                <w:spacing w:val="44"/>
              </w:rPr>
              <w:t>助教</w:t>
            </w:r>
          </w:p>
        </w:tc>
      </w:tr>
      <w:tr>
        <w:trPr>
          <w:trHeight w:val="6018" w:hRule="atLeast"/>
        </w:trPr>
        <w:tc>
          <w:tcPr>
            <w:tcW w:w="9981" w:type="dxa"/>
            <w:vAlign w:val="top"/>
            <w:tcBorders>
              <w:bottom w:val="single" w:color="F0F4F8" w:sz="4" w:space="0"/>
              <w:top w:val="single" w:color="F0F4F8" w:sz="4" w:space="0"/>
            </w:tcBorders>
          </w:tcPr>
          <w:p>
            <w:pPr>
              <w:pStyle w:val="TableText"/>
              <w:ind w:left="7" w:right="4184"/>
              <w:spacing w:before="103" w:line="214"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31"/>
              </w:rPr>
              <w:t>顺口溜：</w:t>
            </w:r>
            <w:r>
              <w:rPr>
                <w:rFonts w:ascii="Microsoft YaHei" w:hAnsi="Microsoft YaHei" w:eastAsia="Microsoft YaHei" w:cs="Microsoft YaHei"/>
                <w:sz w:val="20"/>
                <w:szCs w:val="20"/>
                <w:color w:val="24292F"/>
                <w:spacing w:val="-26"/>
              </w:rPr>
              <w:t xml:space="preserve"> </w:t>
            </w:r>
            <w:r>
              <w:rPr>
                <w:sz w:val="20"/>
                <w:szCs w:val="20"/>
                <w:color w:val="24292F"/>
              </w:rPr>
              <w:t>marriage</w:t>
            </w:r>
            <w:r>
              <w:rPr>
                <w:sz w:val="20"/>
                <w:szCs w:val="20"/>
                <w:color w:val="24292F"/>
                <w:spacing w:val="29"/>
              </w:rPr>
              <w:t xml:space="preserve"> </w:t>
            </w:r>
            <w:r>
              <w:rPr>
                <w:sz w:val="20"/>
                <w:szCs w:val="20"/>
                <w:color w:val="24292F"/>
              </w:rPr>
              <w:t>rate</w:t>
            </w:r>
            <w:r>
              <w:rPr>
                <w:sz w:val="20"/>
                <w:szCs w:val="20"/>
                <w:color w:val="24292F"/>
                <w:spacing w:val="-19"/>
              </w:rPr>
              <w:t xml:space="preserve"> </w:t>
            </w:r>
            <w:r>
              <w:rPr>
                <w:sz w:val="20"/>
                <w:szCs w:val="20"/>
                <w:color w:val="24292F"/>
                <w:spacing w:val="31"/>
              </w:rPr>
              <w:t>—</w:t>
            </w:r>
            <w:r>
              <w:rPr>
                <w:sz w:val="20"/>
                <w:szCs w:val="20"/>
                <w:color w:val="24292F"/>
                <w:spacing w:val="-19"/>
              </w:rPr>
              <w:t xml:space="preserve"> </w:t>
            </w:r>
            <w:r>
              <w:rPr>
                <w:sz w:val="20"/>
                <w:szCs w:val="20"/>
                <w:color w:val="24292F"/>
                <w:spacing w:val="31"/>
              </w:rPr>
              <w:t>—  </w:t>
            </w:r>
            <w:r>
              <w:rPr>
                <w:sz w:val="20"/>
                <w:szCs w:val="20"/>
                <w:color w:val="24292F"/>
              </w:rPr>
              <w:t>decreased</w:t>
            </w:r>
            <w:r>
              <w:rPr>
                <w:sz w:val="20"/>
                <w:szCs w:val="20"/>
                <w:color w:val="24292F"/>
                <w:spacing w:val="-19"/>
              </w:rPr>
              <w:t xml:space="preserve"> </w:t>
            </w:r>
            <w:r>
              <w:rPr>
                <w:sz w:val="20"/>
                <w:szCs w:val="20"/>
                <w:color w:val="24292F"/>
                <w:spacing w:val="31"/>
              </w:rPr>
              <w:t>—</w:t>
            </w:r>
            <w:r>
              <w:rPr>
                <w:sz w:val="20"/>
                <w:szCs w:val="20"/>
                <w:color w:val="24292F"/>
                <w:spacing w:val="-19"/>
              </w:rPr>
              <w:t xml:space="preserve"> </w:t>
            </w:r>
            <w:r>
              <w:rPr>
                <w:sz w:val="20"/>
                <w:szCs w:val="20"/>
                <w:color w:val="24292F"/>
                <w:spacing w:val="31"/>
              </w:rPr>
              <w:t>—</w:t>
            </w:r>
            <w:r>
              <w:rPr>
                <w:sz w:val="20"/>
                <w:szCs w:val="20"/>
                <w:color w:val="24292F"/>
                <w:spacing w:val="21"/>
              </w:rPr>
              <w:t xml:space="preserve"> </w:t>
            </w:r>
            <w:r>
              <w:rPr>
                <w:sz w:val="20"/>
                <w:szCs w:val="20"/>
                <w:color w:val="24292F"/>
                <w:spacing w:val="31"/>
              </w:rPr>
              <w:t>29%——</w:t>
            </w:r>
            <w:r>
              <w:rPr>
                <w:sz w:val="20"/>
                <w:szCs w:val="20"/>
                <w:color w:val="24292F"/>
              </w:rPr>
              <w:t>in</w:t>
            </w:r>
            <w:r>
              <w:rPr>
                <w:sz w:val="20"/>
                <w:szCs w:val="20"/>
                <w:color w:val="24292F"/>
                <w:spacing w:val="20"/>
                <w:w w:val="101"/>
              </w:rPr>
              <w:t xml:space="preserve"> </w:t>
            </w:r>
            <w:r>
              <w:rPr>
                <w:sz w:val="20"/>
                <w:szCs w:val="20"/>
                <w:color w:val="24292F"/>
                <w:spacing w:val="31"/>
              </w:rPr>
              <w:t>2001</w:t>
            </w:r>
            <w:r>
              <w:rPr>
                <w:rFonts w:ascii="Microsoft YaHei" w:hAnsi="Microsoft YaHei" w:eastAsia="Microsoft YaHei" w:cs="Microsoft YaHei"/>
                <w:sz w:val="20"/>
                <w:szCs w:val="20"/>
                <w:color w:val="24292F"/>
                <w:spacing w:val="17"/>
              </w:rPr>
              <w:t>结婚率下降了</w:t>
            </w:r>
            <w:r>
              <w:rPr>
                <w:sz w:val="20"/>
                <w:szCs w:val="20"/>
                <w:color w:val="24292F"/>
                <w:spacing w:val="17"/>
              </w:rPr>
              <w:t>29%</w:t>
            </w:r>
            <w:r>
              <w:rPr>
                <w:rFonts w:ascii="Microsoft YaHei" w:hAnsi="Microsoft YaHei" w:eastAsia="Microsoft YaHei" w:cs="Microsoft YaHei"/>
                <w:sz w:val="20"/>
                <w:szCs w:val="20"/>
                <w:color w:val="24292F"/>
                <w:spacing w:val="17"/>
              </w:rPr>
              <w:t>在</w:t>
            </w:r>
            <w:r>
              <w:rPr>
                <w:sz w:val="20"/>
                <w:szCs w:val="20"/>
                <w:color w:val="24292F"/>
                <w:spacing w:val="17"/>
              </w:rPr>
              <w:t>2001</w:t>
            </w:r>
            <w:r>
              <w:rPr>
                <w:rFonts w:ascii="Microsoft YaHei" w:hAnsi="Microsoft YaHei" w:eastAsia="Microsoft YaHei" w:cs="Microsoft YaHei"/>
                <w:sz w:val="20"/>
                <w:szCs w:val="20"/>
                <w:color w:val="24292F"/>
                <w:spacing w:val="17"/>
              </w:rPr>
              <w:t>年</w:t>
            </w:r>
          </w:p>
          <w:p>
            <w:pPr>
              <w:spacing w:line="337" w:lineRule="auto"/>
              <w:rPr>
                <w:rFonts w:ascii="Arial"/>
                <w:sz w:val="21"/>
              </w:rPr>
            </w:pPr>
            <w:r/>
          </w:p>
          <w:p>
            <w:pPr>
              <w:pStyle w:val="TableText"/>
              <w:ind w:left="11"/>
              <w:spacing w:before="125" w:line="190" w:lineRule="auto"/>
              <w:rPr>
                <w:rFonts w:ascii="Microsoft YaHei" w:hAnsi="Microsoft YaHei" w:eastAsia="Microsoft YaHei" w:cs="Microsoft YaHei"/>
              </w:rPr>
            </w:pPr>
            <w:r>
              <w:rPr>
                <w:rFonts w:ascii="Arial" w:hAnsi="Arial" w:eastAsia="Arial" w:cs="Arial"/>
                <w:sz w:val="29"/>
                <w:szCs w:val="29"/>
                <w:b/>
                <w:bCs/>
                <w:color w:val="24292F"/>
                <w:spacing w:val="11"/>
              </w:rPr>
              <w:t>73. </w:t>
            </w:r>
            <w:r>
              <w:rPr>
                <w:rFonts w:ascii="Arial" w:hAnsi="Arial" w:eastAsia="Arial" w:cs="Arial"/>
                <w:sz w:val="29"/>
                <w:szCs w:val="29"/>
                <w:b/>
                <w:bCs/>
                <w:color w:val="24292F"/>
              </w:rPr>
              <w:t>Car</w:t>
            </w:r>
            <w:r>
              <w:rPr>
                <w:rFonts w:ascii="Arial" w:hAnsi="Arial" w:eastAsia="Arial" w:cs="Arial"/>
                <w:sz w:val="29"/>
                <w:szCs w:val="29"/>
                <w:b/>
                <w:bCs/>
                <w:color w:val="24292F"/>
                <w:spacing w:val="11"/>
              </w:rPr>
              <w:t xml:space="preserve"> </w:t>
            </w:r>
            <w:r>
              <w:rPr>
                <w:rFonts w:ascii="Arial" w:hAnsi="Arial" w:eastAsia="Arial" w:cs="Arial"/>
                <w:sz w:val="29"/>
                <w:szCs w:val="29"/>
                <w:b/>
                <w:bCs/>
                <w:color w:val="24292F"/>
              </w:rPr>
              <w:t>accidents</w:t>
            </w:r>
            <w:r>
              <w:rPr>
                <w:rFonts w:ascii="Arial" w:hAnsi="Arial" w:eastAsia="Arial" w:cs="Arial"/>
                <w:sz w:val="29"/>
                <w:szCs w:val="29"/>
                <w:b/>
                <w:bCs/>
                <w:color w:val="24292F"/>
                <w:spacing w:val="11"/>
              </w:rPr>
              <w:t xml:space="preserve"> / </w:t>
            </w:r>
            <w:r>
              <w:rPr>
                <w:rFonts w:ascii="Microsoft YaHei" w:hAnsi="Microsoft YaHei" w:eastAsia="Microsoft YaHei" w:cs="Microsoft YaHei"/>
                <w:sz w:val="29"/>
                <w:szCs w:val="29"/>
                <w:color w:val="24292F"/>
                <w:spacing w:val="11"/>
              </w:rPr>
              <w:t>车祸</w:t>
            </w:r>
            <w:r>
              <w:rPr>
                <w:rFonts w:ascii="Microsoft YaHei" w:hAnsi="Microsoft YaHei" w:eastAsia="Microsoft YaHei" w:cs="Microsoft YaHei"/>
                <w:sz w:val="29"/>
                <w:szCs w:val="29"/>
                <w:color w:val="24292F"/>
                <w:spacing w:val="27"/>
              </w:rPr>
              <w:t xml:space="preserve"> </w:t>
            </w:r>
            <w:r>
              <w:rPr>
                <w:shd w:val="clear" w:fill="E1F5FE"/>
                <w:rFonts w:ascii="Microsoft YaHei" w:hAnsi="Microsoft YaHei" w:eastAsia="Microsoft YaHei" w:cs="Microsoft YaHei"/>
                <w:sz w:val="29"/>
                <w:szCs w:val="29"/>
                <w:color w:val="24292F"/>
                <w:spacing w:val="11"/>
              </w:rPr>
              <w:t xml:space="preserve"> </w:t>
            </w:r>
            <w:r>
              <w:rPr>
                <w:shd w:val="clear" w:fill="E1F5FE"/>
                <w:color w:val="03A9F4"/>
                <w:spacing w:val="11"/>
                <w:position w:val="1"/>
              </w:rPr>
              <w:t>#7742</w:t>
            </w:r>
            <w:r>
              <w:rPr>
                <w:shd w:val="clear" w:fill="E1F5FE"/>
                <w:color w:val="03A9F4"/>
                <w:spacing w:val="7"/>
                <w:position w:val="1"/>
              </w:rPr>
              <w:t xml:space="preserve">  </w:t>
            </w:r>
            <w:r>
              <w:rPr>
                <w:color w:val="03A9F4"/>
                <w:spacing w:val="11"/>
                <w:position w:val="1"/>
              </w:rPr>
              <w:t xml:space="preserve">   </w:t>
            </w:r>
            <w:r>
              <w:rPr>
                <w:shd w:val="clear" w:fill="E1F5FE"/>
                <w:color w:val="03A9F4"/>
                <w:spacing w:val="11"/>
                <w:position w:val="1"/>
              </w:rPr>
              <w:t xml:space="preserve">  </w:t>
            </w:r>
            <w:r>
              <w:rPr>
                <w:shd w:val="clear" w:fill="E1F5FE"/>
                <w:rFonts w:ascii="Microsoft YaHei" w:hAnsi="Microsoft YaHei" w:eastAsia="Microsoft YaHei" w:cs="Microsoft YaHei"/>
                <w:color w:val="03A9F4"/>
                <w:spacing w:val="11"/>
                <w:position w:val="1"/>
              </w:rPr>
              <w:t>低频  </w:t>
            </w:r>
          </w:p>
          <w:p>
            <w:pPr>
              <w:pStyle w:val="TableText"/>
              <w:ind w:left="230"/>
              <w:spacing w:before="277" w:line="205" w:lineRule="auto"/>
              <w:rPr>
                <w:sz w:val="23"/>
                <w:szCs w:val="23"/>
              </w:rPr>
            </w:pPr>
            <w:r>
              <w:rPr>
                <w:sz w:val="23"/>
                <w:szCs w:val="23"/>
                <w:color w:val="24292F"/>
                <w:spacing w:val="14"/>
              </w:rPr>
              <w:t>1.</w:t>
            </w:r>
            <w:r>
              <w:rPr>
                <w:sz w:val="23"/>
                <w:szCs w:val="23"/>
                <w:color w:val="24292F"/>
                <w:spacing w:val="53"/>
                <w:w w:val="101"/>
              </w:rPr>
              <w:t xml:space="preserve"> </w:t>
            </w:r>
            <w:r>
              <w:rPr>
                <w:sz w:val="23"/>
                <w:szCs w:val="23"/>
                <w:color w:val="24292F"/>
                <w:spacing w:val="14"/>
              </w:rPr>
              <w:t>Especially, this happens very often among teenage</w:t>
            </w:r>
            <w:r>
              <w:rPr>
                <w:sz w:val="23"/>
                <w:szCs w:val="23"/>
                <w:color w:val="24292F"/>
                <w:spacing w:val="17"/>
                <w:w w:val="101"/>
              </w:rPr>
              <w:t xml:space="preserve"> </w:t>
            </w:r>
            <w:r>
              <w:rPr>
                <w:sz w:val="23"/>
                <w:szCs w:val="23"/>
                <w:color w:val="24292F"/>
                <w:spacing w:val="14"/>
              </w:rPr>
              <w:t>drivers.</w:t>
            </w:r>
          </w:p>
          <w:p>
            <w:pPr>
              <w:pStyle w:val="TableText"/>
              <w:ind w:left="215"/>
              <w:spacing w:before="195" w:line="203" w:lineRule="auto"/>
              <w:rPr>
                <w:sz w:val="23"/>
                <w:szCs w:val="23"/>
              </w:rPr>
            </w:pPr>
            <w:r>
              <w:rPr>
                <w:sz w:val="23"/>
                <w:szCs w:val="23"/>
                <w:color w:val="24292F"/>
                <w:spacing w:val="15"/>
              </w:rPr>
              <w:t>2. According to the research, more</w:t>
            </w:r>
            <w:r>
              <w:rPr>
                <w:sz w:val="23"/>
                <w:szCs w:val="23"/>
                <w:color w:val="24292F"/>
                <w:spacing w:val="28"/>
                <w:w w:val="101"/>
              </w:rPr>
              <w:t xml:space="preserve"> </w:t>
            </w:r>
            <w:r>
              <w:rPr>
                <w:sz w:val="23"/>
                <w:szCs w:val="23"/>
                <w:color w:val="24292F"/>
                <w:spacing w:val="15"/>
              </w:rPr>
              <w:t>car</w:t>
            </w:r>
            <w:r>
              <w:rPr>
                <w:sz w:val="23"/>
                <w:szCs w:val="23"/>
                <w:color w:val="24292F"/>
                <w:spacing w:val="18"/>
              </w:rPr>
              <w:t xml:space="preserve"> </w:t>
            </w:r>
            <w:r>
              <w:rPr>
                <w:sz w:val="23"/>
                <w:szCs w:val="23"/>
                <w:color w:val="24292F"/>
                <w:spacing w:val="15"/>
              </w:rPr>
              <w:t>accidents</w:t>
            </w:r>
            <w:r>
              <w:rPr>
                <w:sz w:val="23"/>
                <w:szCs w:val="23"/>
                <w:color w:val="24292F"/>
                <w:spacing w:val="17"/>
                <w:w w:val="101"/>
              </w:rPr>
              <w:t xml:space="preserve"> </w:t>
            </w:r>
            <w:r>
              <w:rPr>
                <w:sz w:val="23"/>
                <w:szCs w:val="23"/>
                <w:color w:val="24292F"/>
                <w:spacing w:val="15"/>
              </w:rPr>
              <w:t>occur</w:t>
            </w:r>
            <w:r>
              <w:rPr>
                <w:sz w:val="23"/>
                <w:szCs w:val="23"/>
                <w:color w:val="24292F"/>
                <w:spacing w:val="25"/>
                <w:w w:val="101"/>
              </w:rPr>
              <w:t xml:space="preserve"> </w:t>
            </w:r>
            <w:r>
              <w:rPr>
                <w:sz w:val="23"/>
                <w:szCs w:val="23"/>
                <w:color w:val="24292F"/>
                <w:spacing w:val="15"/>
              </w:rPr>
              <w:t>in the</w:t>
            </w:r>
            <w:r>
              <w:rPr>
                <w:sz w:val="23"/>
                <w:szCs w:val="23"/>
                <w:color w:val="24292F"/>
                <w:spacing w:val="24"/>
                <w:w w:val="101"/>
              </w:rPr>
              <w:t xml:space="preserve"> </w:t>
            </w:r>
            <w:r>
              <w:rPr>
                <w:sz w:val="23"/>
                <w:szCs w:val="23"/>
                <w:color w:val="24292F"/>
                <w:spacing w:val="15"/>
              </w:rPr>
              <w:t>morning.</w:t>
            </w:r>
          </w:p>
          <w:p>
            <w:pPr>
              <w:pStyle w:val="TableText"/>
              <w:ind w:left="216"/>
              <w:spacing w:before="193" w:line="205" w:lineRule="auto"/>
              <w:rPr>
                <w:sz w:val="23"/>
                <w:szCs w:val="23"/>
              </w:rPr>
            </w:pPr>
            <w:r>
              <w:rPr>
                <w:sz w:val="23"/>
                <w:szCs w:val="23"/>
                <w:color w:val="24292F"/>
                <w:spacing w:val="15"/>
              </w:rPr>
              <w:t>3. As a new method,</w:t>
            </w:r>
            <w:r>
              <w:rPr>
                <w:sz w:val="23"/>
                <w:szCs w:val="23"/>
                <w:color w:val="24292F"/>
                <w:spacing w:val="26"/>
              </w:rPr>
              <w:t xml:space="preserve"> </w:t>
            </w:r>
            <w:r>
              <w:rPr>
                <w:sz w:val="23"/>
                <w:szCs w:val="23"/>
                <w:color w:val="24292F"/>
                <w:spacing w:val="15"/>
              </w:rPr>
              <w:t>it</w:t>
            </w:r>
            <w:r>
              <w:rPr>
                <w:sz w:val="23"/>
                <w:szCs w:val="23"/>
                <w:color w:val="24292F"/>
                <w:spacing w:val="26"/>
              </w:rPr>
              <w:t xml:space="preserve"> </w:t>
            </w:r>
            <w:r>
              <w:rPr>
                <w:sz w:val="23"/>
                <w:szCs w:val="23"/>
                <w:color w:val="24292F"/>
                <w:spacing w:val="15"/>
              </w:rPr>
              <w:t>is</w:t>
            </w:r>
            <w:r>
              <w:rPr>
                <w:sz w:val="23"/>
                <w:szCs w:val="23"/>
                <w:color w:val="24292F"/>
                <w:spacing w:val="18"/>
              </w:rPr>
              <w:t xml:space="preserve"> </w:t>
            </w:r>
            <w:r>
              <w:rPr>
                <w:sz w:val="23"/>
                <w:szCs w:val="23"/>
                <w:color w:val="24292F"/>
                <w:spacing w:val="15"/>
              </w:rPr>
              <w:t>advised to</w:t>
            </w:r>
            <w:r>
              <w:rPr>
                <w:sz w:val="23"/>
                <w:szCs w:val="23"/>
                <w:color w:val="24292F"/>
                <w:spacing w:val="24"/>
              </w:rPr>
              <w:t xml:space="preserve"> </w:t>
            </w:r>
            <w:r>
              <w:rPr>
                <w:sz w:val="23"/>
                <w:szCs w:val="23"/>
                <w:color w:val="24292F"/>
                <w:spacing w:val="15"/>
              </w:rPr>
              <w:t>have</w:t>
            </w:r>
            <w:r>
              <w:rPr>
                <w:sz w:val="23"/>
                <w:szCs w:val="23"/>
                <w:color w:val="24292F"/>
                <w:spacing w:val="25"/>
              </w:rPr>
              <w:t xml:space="preserve"> </w:t>
            </w:r>
            <w:r>
              <w:rPr>
                <w:sz w:val="23"/>
                <w:szCs w:val="23"/>
                <w:color w:val="24292F"/>
                <w:spacing w:val="15"/>
              </w:rPr>
              <w:t>more</w:t>
            </w:r>
            <w:r>
              <w:rPr>
                <w:sz w:val="23"/>
                <w:szCs w:val="23"/>
                <w:color w:val="24292F"/>
                <w:spacing w:val="17"/>
                <w:w w:val="101"/>
              </w:rPr>
              <w:t xml:space="preserve"> </w:t>
            </w:r>
            <w:r>
              <w:rPr>
                <w:sz w:val="23"/>
                <w:szCs w:val="23"/>
                <w:color w:val="24292F"/>
                <w:spacing w:val="15"/>
              </w:rPr>
              <w:t>qualiﬁ</w:t>
            </w:r>
            <w:r>
              <w:rPr>
                <w:sz w:val="23"/>
                <w:szCs w:val="23"/>
                <w:color w:val="24292F"/>
                <w:spacing w:val="14"/>
              </w:rPr>
              <w:t>cations for</w:t>
            </w:r>
            <w:r>
              <w:rPr>
                <w:sz w:val="23"/>
                <w:szCs w:val="23"/>
                <w:color w:val="24292F"/>
                <w:spacing w:val="11"/>
              </w:rPr>
              <w:t xml:space="preserve"> </w:t>
            </w:r>
            <w:r>
              <w:rPr>
                <w:sz w:val="23"/>
                <w:szCs w:val="23"/>
                <w:color w:val="24292F"/>
                <w:spacing w:val="14"/>
              </w:rPr>
              <w:t>teenagers</w:t>
            </w:r>
            <w:r>
              <w:rPr>
                <w:sz w:val="23"/>
                <w:szCs w:val="23"/>
                <w:color w:val="24292F"/>
                <w:spacing w:val="11"/>
              </w:rPr>
              <w:t xml:space="preserve"> </w:t>
            </w:r>
            <w:r>
              <w:rPr>
                <w:sz w:val="23"/>
                <w:szCs w:val="23"/>
                <w:color w:val="24292F"/>
                <w:spacing w:val="14"/>
              </w:rPr>
              <w:t>to</w:t>
            </w:r>
            <w:r>
              <w:rPr>
                <w:sz w:val="23"/>
                <w:szCs w:val="23"/>
                <w:color w:val="24292F"/>
                <w:spacing w:val="18"/>
                <w:w w:val="101"/>
              </w:rPr>
              <w:t xml:space="preserve"> </w:t>
            </w:r>
            <w:r>
              <w:rPr>
                <w:sz w:val="23"/>
                <w:szCs w:val="23"/>
                <w:color w:val="24292F"/>
                <w:spacing w:val="14"/>
              </w:rPr>
              <w:t>get</w:t>
            </w:r>
            <w:r>
              <w:rPr>
                <w:sz w:val="23"/>
                <w:szCs w:val="23"/>
                <w:color w:val="24292F"/>
                <w:spacing w:val="25"/>
                <w:w w:val="101"/>
              </w:rPr>
              <w:t xml:space="preserve"> </w:t>
            </w:r>
            <w:r>
              <w:rPr>
                <w:sz w:val="23"/>
                <w:szCs w:val="23"/>
                <w:color w:val="24292F"/>
                <w:spacing w:val="14"/>
              </w:rPr>
              <w:t>licenses.</w:t>
            </w:r>
          </w:p>
          <w:p>
            <w:pPr>
              <w:pStyle w:val="TableText"/>
              <w:ind w:left="481" w:right="986" w:hanging="265"/>
              <w:spacing w:before="196" w:line="315" w:lineRule="auto"/>
              <w:rPr>
                <w:sz w:val="23"/>
                <w:szCs w:val="23"/>
              </w:rPr>
            </w:pPr>
            <w:r>
              <w:rPr>
                <w:sz w:val="23"/>
                <w:szCs w:val="23"/>
                <w:color w:val="24292F"/>
                <w:spacing w:val="16"/>
              </w:rPr>
              <w:t>4.</w:t>
            </w:r>
            <w:r>
              <w:rPr>
                <w:sz w:val="23"/>
                <w:szCs w:val="23"/>
                <w:color w:val="24292F"/>
                <w:spacing w:val="27"/>
              </w:rPr>
              <w:t xml:space="preserve"> </w:t>
            </w:r>
            <w:r>
              <w:rPr>
                <w:sz w:val="23"/>
                <w:szCs w:val="23"/>
                <w:color w:val="24292F"/>
                <w:spacing w:val="16"/>
              </w:rPr>
              <w:t>This should draw the public attenti</w:t>
            </w:r>
            <w:r>
              <w:rPr>
                <w:sz w:val="23"/>
                <w:szCs w:val="23"/>
                <w:color w:val="24292F"/>
                <w:spacing w:val="15"/>
              </w:rPr>
              <w:t>on, and</w:t>
            </w:r>
            <w:r>
              <w:rPr>
                <w:sz w:val="23"/>
                <w:szCs w:val="23"/>
                <w:color w:val="24292F"/>
                <w:spacing w:val="25"/>
              </w:rPr>
              <w:t xml:space="preserve"> </w:t>
            </w:r>
            <w:r>
              <w:rPr>
                <w:sz w:val="23"/>
                <w:szCs w:val="23"/>
                <w:color w:val="24292F"/>
                <w:spacing w:val="15"/>
              </w:rPr>
              <w:t>people should</w:t>
            </w:r>
            <w:r>
              <w:rPr>
                <w:sz w:val="23"/>
                <w:szCs w:val="23"/>
                <w:color w:val="24292F"/>
                <w:spacing w:val="25"/>
                <w:w w:val="101"/>
              </w:rPr>
              <w:t xml:space="preserve"> </w:t>
            </w:r>
            <w:r>
              <w:rPr>
                <w:sz w:val="23"/>
                <w:szCs w:val="23"/>
                <w:color w:val="24292F"/>
                <w:spacing w:val="15"/>
              </w:rPr>
              <w:t>put</w:t>
            </w:r>
            <w:r>
              <w:rPr>
                <w:sz w:val="23"/>
                <w:szCs w:val="23"/>
                <w:color w:val="24292F"/>
                <w:spacing w:val="24"/>
              </w:rPr>
              <w:t xml:space="preserve"> </w:t>
            </w:r>
            <w:r>
              <w:rPr>
                <w:sz w:val="23"/>
                <w:szCs w:val="23"/>
                <w:color w:val="24292F"/>
                <w:spacing w:val="15"/>
              </w:rPr>
              <w:t>more</w:t>
            </w:r>
            <w:r>
              <w:rPr>
                <w:sz w:val="23"/>
                <w:szCs w:val="23"/>
                <w:color w:val="24292F"/>
                <w:spacing w:val="18"/>
              </w:rPr>
              <w:t xml:space="preserve"> </w:t>
            </w:r>
            <w:r>
              <w:rPr>
                <w:sz w:val="23"/>
                <w:szCs w:val="23"/>
                <w:color w:val="24292F"/>
                <w:spacing w:val="15"/>
              </w:rPr>
              <w:t>concerns</w:t>
            </w:r>
            <w:r>
              <w:rPr>
                <w:sz w:val="23"/>
                <w:szCs w:val="23"/>
                <w:color w:val="24292F"/>
                <w:spacing w:val="18"/>
              </w:rPr>
              <w:t xml:space="preserve"> </w:t>
            </w:r>
            <w:r>
              <w:rPr>
                <w:sz w:val="23"/>
                <w:szCs w:val="23"/>
                <w:color w:val="24292F"/>
                <w:spacing w:val="15"/>
              </w:rPr>
              <w:t>on</w:t>
            </w:r>
            <w:r>
              <w:rPr>
                <w:sz w:val="23"/>
                <w:szCs w:val="23"/>
                <w:color w:val="24292F"/>
              </w:rPr>
              <w:t xml:space="preserve"> </w:t>
            </w:r>
            <w:r>
              <w:rPr>
                <w:sz w:val="23"/>
                <w:szCs w:val="23"/>
                <w:color w:val="24292F"/>
                <w:spacing w:val="20"/>
              </w:rPr>
              <w:t>teenagers.</w:t>
            </w:r>
          </w:p>
          <w:p>
            <w:pPr>
              <w:pStyle w:val="TableText"/>
              <w:ind w:left="498" w:right="431" w:hanging="280"/>
              <w:spacing w:before="84" w:line="309" w:lineRule="auto"/>
              <w:rPr>
                <w:sz w:val="23"/>
                <w:szCs w:val="23"/>
              </w:rPr>
            </w:pPr>
            <w:r>
              <w:rPr>
                <w:sz w:val="23"/>
                <w:szCs w:val="23"/>
                <w:color w:val="24292F"/>
                <w:spacing w:val="15"/>
              </w:rPr>
              <w:t>5.</w:t>
            </w:r>
            <w:r>
              <w:rPr>
                <w:sz w:val="23"/>
                <w:szCs w:val="23"/>
                <w:color w:val="24292F"/>
                <w:spacing w:val="45"/>
              </w:rPr>
              <w:t xml:space="preserve"> </w:t>
            </w:r>
            <w:r>
              <w:rPr>
                <w:sz w:val="23"/>
                <w:szCs w:val="23"/>
                <w:color w:val="24292F"/>
                <w:spacing w:val="15"/>
              </w:rPr>
              <w:t>Particularly, most of those accidents happen</w:t>
            </w:r>
            <w:r>
              <w:rPr>
                <w:sz w:val="23"/>
                <w:szCs w:val="23"/>
                <w:color w:val="24292F"/>
                <w:spacing w:val="25"/>
              </w:rPr>
              <w:t xml:space="preserve"> </w:t>
            </w:r>
            <w:r>
              <w:rPr>
                <w:sz w:val="23"/>
                <w:szCs w:val="23"/>
                <w:color w:val="24292F"/>
                <w:spacing w:val="15"/>
              </w:rPr>
              <w:t>between</w:t>
            </w:r>
            <w:r>
              <w:rPr>
                <w:sz w:val="23"/>
                <w:szCs w:val="23"/>
                <w:color w:val="24292F"/>
                <w:spacing w:val="30"/>
              </w:rPr>
              <w:t xml:space="preserve"> </w:t>
            </w:r>
            <w:r>
              <w:rPr>
                <w:sz w:val="23"/>
                <w:szCs w:val="23"/>
                <w:color w:val="24292F"/>
                <w:spacing w:val="15"/>
              </w:rPr>
              <w:t>1 am</w:t>
            </w:r>
            <w:r>
              <w:rPr>
                <w:sz w:val="23"/>
                <w:szCs w:val="23"/>
                <w:color w:val="24292F"/>
                <w:spacing w:val="18"/>
              </w:rPr>
              <w:t xml:space="preserve"> </w:t>
            </w:r>
            <w:r>
              <w:rPr>
                <w:sz w:val="23"/>
                <w:szCs w:val="23"/>
                <w:color w:val="24292F"/>
                <w:spacing w:val="15"/>
              </w:rPr>
              <w:t>and</w:t>
            </w:r>
            <w:r>
              <w:rPr>
                <w:sz w:val="23"/>
                <w:szCs w:val="23"/>
                <w:color w:val="24292F"/>
                <w:spacing w:val="17"/>
                <w:w w:val="101"/>
              </w:rPr>
              <w:t xml:space="preserve"> </w:t>
            </w:r>
            <w:r>
              <w:rPr>
                <w:sz w:val="23"/>
                <w:szCs w:val="23"/>
                <w:color w:val="24292F"/>
                <w:spacing w:val="15"/>
              </w:rPr>
              <w:t>5</w:t>
            </w:r>
            <w:r>
              <w:rPr>
                <w:sz w:val="23"/>
                <w:szCs w:val="23"/>
                <w:color w:val="24292F"/>
                <w:spacing w:val="18"/>
              </w:rPr>
              <w:t xml:space="preserve"> </w:t>
            </w:r>
            <w:r>
              <w:rPr>
                <w:sz w:val="23"/>
                <w:szCs w:val="23"/>
                <w:color w:val="24292F"/>
                <w:spacing w:val="15"/>
              </w:rPr>
              <w:t>am,</w:t>
            </w:r>
            <w:r>
              <w:rPr>
                <w:sz w:val="23"/>
                <w:szCs w:val="23"/>
                <w:color w:val="24292F"/>
                <w:spacing w:val="12"/>
              </w:rPr>
              <w:t xml:space="preserve"> </w:t>
            </w:r>
            <w:r>
              <w:rPr>
                <w:sz w:val="23"/>
                <w:szCs w:val="23"/>
                <w:color w:val="24292F"/>
                <w:spacing w:val="15"/>
              </w:rPr>
              <w:t>for</w:t>
            </w:r>
            <w:r>
              <w:rPr>
                <w:sz w:val="23"/>
                <w:szCs w:val="23"/>
                <w:color w:val="24292F"/>
                <w:spacing w:val="17"/>
                <w:w w:val="101"/>
              </w:rPr>
              <w:t xml:space="preserve"> </w:t>
            </w:r>
            <w:r>
              <w:rPr>
                <w:sz w:val="23"/>
                <w:szCs w:val="23"/>
                <w:color w:val="24292F"/>
                <w:spacing w:val="15"/>
              </w:rPr>
              <w:t>example</w:t>
            </w:r>
            <w:r>
              <w:rPr>
                <w:sz w:val="23"/>
                <w:szCs w:val="23"/>
                <w:color w:val="24292F"/>
                <w:spacing w:val="25"/>
                <w:w w:val="101"/>
              </w:rPr>
              <w:t xml:space="preserve"> </w:t>
            </w:r>
            <w:r>
              <w:rPr>
                <w:sz w:val="23"/>
                <w:szCs w:val="23"/>
                <w:color w:val="24292F"/>
                <w:spacing w:val="14"/>
              </w:rPr>
              <w:t>in</w:t>
            </w:r>
            <w:r>
              <w:rPr>
                <w:sz w:val="23"/>
                <w:szCs w:val="23"/>
                <w:color w:val="24292F"/>
              </w:rPr>
              <w:t xml:space="preserve"> </w:t>
            </w:r>
            <w:r>
              <w:rPr>
                <w:sz w:val="23"/>
                <w:szCs w:val="23"/>
                <w:color w:val="24292F"/>
                <w:spacing w:val="13"/>
              </w:rPr>
              <w:t>Port</w:t>
            </w:r>
            <w:r>
              <w:rPr>
                <w:sz w:val="23"/>
                <w:szCs w:val="23"/>
                <w:color w:val="24292F"/>
                <w:spacing w:val="30"/>
                <w:w w:val="101"/>
              </w:rPr>
              <w:t xml:space="preserve"> </w:t>
            </w:r>
            <w:r>
              <w:rPr>
                <w:sz w:val="23"/>
                <w:szCs w:val="23"/>
                <w:color w:val="24292F"/>
                <w:spacing w:val="13"/>
              </w:rPr>
              <w:t>Macquarie.</w:t>
            </w:r>
          </w:p>
          <w:p>
            <w:pPr>
              <w:pStyle w:val="TableText"/>
              <w:ind w:left="6" w:right="1293" w:firstLine="1"/>
              <w:spacing w:before="235" w:line="324" w:lineRule="auto"/>
              <w:rPr>
                <w:rFonts w:ascii="Microsoft YaHei" w:hAnsi="Microsoft YaHei" w:eastAsia="Microsoft YaHei" w:cs="Microsoft YaHei"/>
              </w:rPr>
            </w:pPr>
            <w:r>
              <w:rPr>
                <w:rFonts w:ascii="Microsoft YaHei" w:hAnsi="Microsoft YaHei" w:eastAsia="Microsoft YaHei" w:cs="Microsoft YaHei"/>
                <w:color w:val="24292F"/>
                <w:spacing w:val="16"/>
              </w:rPr>
              <w:t>注意：</w:t>
            </w:r>
            <w:r>
              <w:rPr>
                <w:rFonts w:ascii="Microsoft YaHei" w:hAnsi="Microsoft YaHei" w:eastAsia="Microsoft YaHei" w:cs="Microsoft YaHei"/>
                <w:color w:val="24292F"/>
                <w:spacing w:val="7"/>
              </w:rPr>
              <w:t xml:space="preserve"> </w:t>
            </w:r>
            <w:r>
              <w:rPr>
                <w:rFonts w:ascii="Microsoft YaHei" w:hAnsi="Microsoft YaHei" w:eastAsia="Microsoft YaHei" w:cs="Microsoft YaHei"/>
                <w:color w:val="24292F"/>
                <w:spacing w:val="16"/>
              </w:rPr>
              <w:t>由于开启了答案后置</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6"/>
              </w:rPr>
              <w:t>，该题目的段落顺序已被打乱</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6"/>
              </w:rPr>
              <w:t>，请参考答案部分</w:t>
            </w:r>
            <w:r>
              <w:rPr>
                <w:color w:val="24292F"/>
                <w:spacing w:val="16"/>
              </w:rPr>
              <w:t>(</w:t>
            </w:r>
            <w:hyperlink w:history="true" w:anchor="bookmark1">
              <w:r>
                <w:rPr>
                  <w:color w:val="03A9F4"/>
                </w:rPr>
                <w:t>Answer</w:t>
              </w:r>
              <w:r>
                <w:rPr>
                  <w:color w:val="03A9F4"/>
                  <w:spacing w:val="26"/>
                  <w:w w:val="101"/>
                </w:rPr>
                <w:t xml:space="preserve"> </w:t>
              </w:r>
              <w:r>
                <w:rPr>
                  <w:color w:val="03A9F4"/>
                </w:rPr>
                <w:t>Sheet</w:t>
              </w:r>
            </w:hyperlink>
            <w:r>
              <w:rPr>
                <w:color w:val="24292F"/>
                <w:spacing w:val="16"/>
              </w:rPr>
              <w:t>)</w:t>
            </w:r>
            <w:r>
              <w:rPr>
                <w:rFonts w:ascii="Microsoft YaHei" w:hAnsi="Microsoft YaHei" w:eastAsia="Microsoft YaHei" w:cs="Microsoft YaHei"/>
                <w:color w:val="24292F"/>
                <w:spacing w:val="16"/>
              </w:rPr>
              <w:t>查看正确顺序。</w:t>
            </w:r>
            <w:r>
              <w:rPr>
                <w:rFonts w:ascii="Microsoft YaHei" w:hAnsi="Microsoft YaHei" w:eastAsia="Microsoft YaHei" w:cs="Microsoft YaHei"/>
                <w:color w:val="24292F"/>
                <w:spacing w:val="12"/>
              </w:rPr>
              <w:t>题目解析</w:t>
            </w:r>
          </w:p>
          <w:p>
            <w:pPr>
              <w:pStyle w:val="TableText"/>
              <w:spacing w:before="2" w:line="224" w:lineRule="auto"/>
              <w:rPr>
                <w:rFonts w:ascii="Microsoft YaHei" w:hAnsi="Microsoft YaHei" w:eastAsia="Microsoft YaHei" w:cs="Microsoft YaHei"/>
                <w:sz w:val="20"/>
                <w:szCs w:val="20"/>
              </w:rPr>
            </w:pPr>
            <w:r>
              <w:rPr>
                <w:sz w:val="20"/>
                <w:szCs w:val="20"/>
                <w:color w:val="24292F"/>
                <w:position w:val="-13"/>
              </w:rPr>
              <w:drawing>
                <wp:inline distT="0" distB="0" distL="0" distR="0">
                  <wp:extent cx="228407" cy="228408"/>
                  <wp:effectExtent l="0" t="0" r="0" b="0"/>
                  <wp:docPr id="500" name="IM 500"/>
                  <wp:cNvGraphicFramePr/>
                  <a:graphic>
                    <a:graphicData uri="http://schemas.openxmlformats.org/drawingml/2006/picture">
                      <pic:pic>
                        <pic:nvPicPr>
                          <pic:cNvPr id="500" name="IM 500"/>
                          <pic:cNvPicPr/>
                        </pic:nvPicPr>
                        <pic:blipFill>
                          <a:blip r:embed="rId219"/>
                          <a:stretch>
                            <a:fillRect/>
                          </a:stretch>
                        </pic:blipFill>
                        <pic:spPr>
                          <a:xfrm rot="0">
                            <a:off x="0" y="0"/>
                            <a:ext cx="228407" cy="228408"/>
                          </a:xfrm>
                          <a:prstGeom prst="rect">
                            <a:avLst/>
                          </a:prstGeom>
                        </pic:spPr>
                      </pic:pic>
                    </a:graphicData>
                  </a:graphic>
                </wp:inline>
              </w:drawing>
            </w:r>
            <w:r>
              <w:rPr>
                <w:sz w:val="20"/>
                <w:szCs w:val="20"/>
                <w:color w:val="24292F"/>
                <w:spacing w:val="9"/>
              </w:rPr>
              <w:t xml:space="preserve">  </w:t>
            </w:r>
            <w:r>
              <w:rPr>
                <w:sz w:val="20"/>
                <w:szCs w:val="20"/>
                <w:color w:val="24292F"/>
              </w:rPr>
              <w:t>Anne</w:t>
            </w:r>
            <w:r>
              <w:rPr>
                <w:rFonts w:ascii="Microsoft YaHei" w:hAnsi="Microsoft YaHei" w:eastAsia="Microsoft YaHei" w:cs="Microsoft YaHei"/>
                <w:sz w:val="20"/>
                <w:szCs w:val="20"/>
                <w:color w:val="24292F"/>
                <w:spacing w:val="44"/>
              </w:rPr>
              <w:t>助教</w:t>
            </w:r>
          </w:p>
        </w:tc>
      </w:tr>
    </w:tbl>
    <w:p>
      <w:pPr>
        <w:pStyle w:val="BodyText"/>
        <w:rPr>
          <w:sz w:val="21"/>
        </w:rPr>
      </w:pPr>
      <w:r/>
    </w:p>
    <w:p>
      <w:pPr>
        <w:sectPr>
          <w:headerReference w:type="default" r:id="rId116"/>
          <w:footerReference w:type="default" r:id="rId216"/>
          <w:pgSz w:w="11900" w:h="16839"/>
          <w:pgMar w:top="626" w:right="958" w:bottom="607" w:left="959" w:header="344" w:footer="381" w:gutter="0"/>
        </w:sectPr>
        <w:rPr>
          <w:sz w:val="21"/>
          <w:szCs w:val="21"/>
        </w:rPr>
      </w:pPr>
    </w:p>
    <w:p>
      <w:pPr>
        <w:pStyle w:val="BodyText"/>
        <w:spacing w:line="284" w:lineRule="auto"/>
        <w:rPr>
          <w:sz w:val="21"/>
        </w:rPr>
      </w:pPr>
      <w:r/>
    </w:p>
    <w:p>
      <w:pPr>
        <w:ind w:left="72" w:right="3545" w:hanging="65"/>
        <w:spacing w:before="86" w:line="214"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50"/>
        </w:rPr>
        <w:t>顺口溜：</w:t>
      </w:r>
      <w:r>
        <w:rPr>
          <w:rFonts w:ascii="Microsoft YaHei" w:hAnsi="Microsoft YaHei" w:eastAsia="Microsoft YaHei" w:cs="Microsoft YaHei"/>
          <w:sz w:val="20"/>
          <w:szCs w:val="20"/>
          <w:color w:val="24292F"/>
          <w:spacing w:val="41"/>
          <w:w w:val="101"/>
        </w:rPr>
        <w:t xml:space="preserve"> </w:t>
      </w:r>
      <w:r>
        <w:rPr>
          <w:rFonts w:ascii="Times New Roman" w:hAnsi="Times New Roman" w:eastAsia="Times New Roman" w:cs="Times New Roman"/>
          <w:sz w:val="20"/>
          <w:szCs w:val="20"/>
          <w:color w:val="24292F"/>
        </w:rPr>
        <w:t>morning</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50"/>
        </w:rPr>
        <w:t>—</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50"/>
        </w:rPr>
        <w:t>—</w:t>
      </w:r>
      <w:r>
        <w:rPr>
          <w:rFonts w:ascii="Times New Roman" w:hAnsi="Times New Roman" w:eastAsia="Times New Roman" w:cs="Times New Roman"/>
          <w:sz w:val="20"/>
          <w:szCs w:val="20"/>
          <w:color w:val="24292F"/>
          <w:spacing w:val="23"/>
        </w:rPr>
        <w:t xml:space="preserve"> </w:t>
      </w:r>
      <w:r>
        <w:rPr>
          <w:rFonts w:ascii="Times New Roman" w:hAnsi="Times New Roman" w:eastAsia="Times New Roman" w:cs="Times New Roman"/>
          <w:sz w:val="20"/>
          <w:szCs w:val="20"/>
          <w:color w:val="24292F"/>
          <w:spacing w:val="50"/>
        </w:rPr>
        <w:t>5</w:t>
      </w:r>
      <w:r>
        <w:rPr>
          <w:rFonts w:ascii="Times New Roman" w:hAnsi="Times New Roman" w:eastAsia="Times New Roman" w:cs="Times New Roman"/>
          <w:sz w:val="20"/>
          <w:szCs w:val="20"/>
          <w:color w:val="24292F"/>
          <w:spacing w:val="23"/>
          <w:w w:val="101"/>
        </w:rPr>
        <w:t xml:space="preserve"> </w:t>
      </w:r>
      <w:r>
        <w:rPr>
          <w:rFonts w:ascii="Times New Roman" w:hAnsi="Times New Roman" w:eastAsia="Times New Roman" w:cs="Times New Roman"/>
          <w:sz w:val="20"/>
          <w:szCs w:val="20"/>
          <w:color w:val="24292F"/>
        </w:rPr>
        <w:t>am</w:t>
      </w:r>
      <w:r>
        <w:rPr>
          <w:rFonts w:ascii="Times New Roman" w:hAnsi="Times New Roman" w:eastAsia="Times New Roman" w:cs="Times New Roman"/>
          <w:sz w:val="20"/>
          <w:szCs w:val="20"/>
          <w:color w:val="24292F"/>
          <w:spacing w:val="50"/>
        </w:rPr>
        <w:t>——</w:t>
      </w:r>
      <w:r>
        <w:rPr>
          <w:rFonts w:ascii="Times New Roman" w:hAnsi="Times New Roman" w:eastAsia="Times New Roman" w:cs="Times New Roman"/>
          <w:sz w:val="20"/>
          <w:szCs w:val="20"/>
          <w:color w:val="24292F"/>
        </w:rPr>
        <w:t>drivers</w:t>
      </w:r>
      <w:r>
        <w:rPr>
          <w:rFonts w:ascii="Times New Roman" w:hAnsi="Times New Roman" w:eastAsia="Times New Roman" w:cs="Times New Roman"/>
          <w:sz w:val="20"/>
          <w:szCs w:val="20"/>
          <w:color w:val="24292F"/>
          <w:spacing w:val="50"/>
        </w:rPr>
        <w:t>——</w:t>
      </w:r>
      <w:r>
        <w:rPr>
          <w:rFonts w:ascii="Times New Roman" w:hAnsi="Times New Roman" w:eastAsia="Times New Roman" w:cs="Times New Roman"/>
          <w:sz w:val="20"/>
          <w:szCs w:val="20"/>
          <w:color w:val="24292F"/>
        </w:rPr>
        <w:t>should</w:t>
      </w:r>
      <w:r>
        <w:rPr>
          <w:rFonts w:ascii="Times New Roman" w:hAnsi="Times New Roman" w:eastAsia="Times New Roman" w:cs="Times New Roman"/>
          <w:sz w:val="20"/>
          <w:szCs w:val="20"/>
          <w:color w:val="24292F"/>
          <w:spacing w:val="50"/>
        </w:rPr>
        <w:t>——</w:t>
      </w:r>
      <w:r>
        <w:rPr>
          <w:rFonts w:ascii="Times New Roman" w:hAnsi="Times New Roman" w:eastAsia="Times New Roman" w:cs="Times New Roman"/>
          <w:sz w:val="20"/>
          <w:szCs w:val="20"/>
          <w:color w:val="24292F"/>
        </w:rPr>
        <w:t>get</w:t>
      </w:r>
      <w:r>
        <w:rPr>
          <w:rFonts w:ascii="Times New Roman" w:hAnsi="Times New Roman" w:eastAsia="Times New Roman" w:cs="Times New Roman"/>
          <w:sz w:val="20"/>
          <w:szCs w:val="20"/>
          <w:color w:val="24292F"/>
          <w:spacing w:val="30"/>
        </w:rPr>
        <w:t xml:space="preserve"> </w:t>
      </w:r>
      <w:r>
        <w:rPr>
          <w:rFonts w:ascii="Times New Roman" w:hAnsi="Times New Roman" w:eastAsia="Times New Roman" w:cs="Times New Roman"/>
          <w:sz w:val="20"/>
          <w:szCs w:val="20"/>
          <w:color w:val="24292F"/>
        </w:rPr>
        <w:t>licenses</w:t>
      </w:r>
      <w:r>
        <w:rPr>
          <w:rFonts w:ascii="Microsoft YaHei" w:hAnsi="Microsoft YaHei" w:eastAsia="Microsoft YaHei" w:cs="Microsoft YaHei"/>
          <w:sz w:val="20"/>
          <w:szCs w:val="20"/>
          <w:color w:val="24292F"/>
          <w:spacing w:val="13"/>
        </w:rPr>
        <w:t>早上</w:t>
      </w:r>
      <w:r>
        <w:rPr>
          <w:rFonts w:ascii="Times New Roman" w:hAnsi="Times New Roman" w:eastAsia="Times New Roman" w:cs="Times New Roman"/>
          <w:sz w:val="20"/>
          <w:szCs w:val="20"/>
          <w:color w:val="24292F"/>
          <w:spacing w:val="13"/>
        </w:rPr>
        <w:t>——5</w:t>
      </w:r>
      <w:r>
        <w:rPr>
          <w:rFonts w:ascii="Microsoft YaHei" w:hAnsi="Microsoft YaHei" w:eastAsia="Microsoft YaHei" w:cs="Microsoft YaHei"/>
          <w:sz w:val="20"/>
          <w:szCs w:val="20"/>
          <w:color w:val="24292F"/>
          <w:spacing w:val="13"/>
        </w:rPr>
        <w:t>点</w:t>
      </w:r>
      <w:r>
        <w:rPr>
          <w:rFonts w:ascii="Times New Roman" w:hAnsi="Times New Roman" w:eastAsia="Times New Roman" w:cs="Times New Roman"/>
          <w:sz w:val="20"/>
          <w:szCs w:val="20"/>
          <w:color w:val="24292F"/>
          <w:spacing w:val="13"/>
        </w:rPr>
        <w:t>——</w:t>
      </w:r>
      <w:r>
        <w:rPr>
          <w:rFonts w:ascii="Microsoft YaHei" w:hAnsi="Microsoft YaHei" w:eastAsia="Microsoft YaHei" w:cs="Microsoft YaHei"/>
          <w:sz w:val="20"/>
          <w:szCs w:val="20"/>
          <w:color w:val="24292F"/>
          <w:spacing w:val="13"/>
        </w:rPr>
        <w:t>司机</w:t>
      </w:r>
      <w:r>
        <w:rPr>
          <w:rFonts w:ascii="Times New Roman" w:hAnsi="Times New Roman" w:eastAsia="Times New Roman" w:cs="Times New Roman"/>
          <w:sz w:val="20"/>
          <w:szCs w:val="20"/>
          <w:color w:val="24292F"/>
          <w:spacing w:val="13"/>
        </w:rPr>
        <w:t>——</w:t>
      </w:r>
      <w:r>
        <w:rPr>
          <w:rFonts w:ascii="Microsoft YaHei" w:hAnsi="Microsoft YaHei" w:eastAsia="Microsoft YaHei" w:cs="Microsoft YaHei"/>
          <w:sz w:val="20"/>
          <w:szCs w:val="20"/>
          <w:color w:val="24292F"/>
          <w:spacing w:val="13"/>
        </w:rPr>
        <w:t>该</w:t>
      </w:r>
      <w:r>
        <w:rPr>
          <w:rFonts w:ascii="Times New Roman" w:hAnsi="Times New Roman" w:eastAsia="Times New Roman" w:cs="Times New Roman"/>
          <w:sz w:val="20"/>
          <w:szCs w:val="20"/>
          <w:color w:val="24292F"/>
          <w:spacing w:val="13"/>
        </w:rPr>
        <w:t>——</w:t>
      </w:r>
      <w:r>
        <w:rPr>
          <w:rFonts w:ascii="Microsoft YaHei" w:hAnsi="Microsoft YaHei" w:eastAsia="Microsoft YaHei" w:cs="Microsoft YaHei"/>
          <w:sz w:val="20"/>
          <w:szCs w:val="20"/>
          <w:color w:val="24292F"/>
          <w:spacing w:val="13"/>
        </w:rPr>
        <w:t>拿驾照了</w:t>
      </w:r>
    </w:p>
    <w:p>
      <w:pPr>
        <w:pStyle w:val="BodyText"/>
        <w:spacing w:line="337" w:lineRule="auto"/>
        <w:rPr>
          <w:sz w:val="21"/>
        </w:rPr>
      </w:pPr>
      <w:r/>
    </w:p>
    <w:p>
      <w:pPr>
        <w:pStyle w:val="BodyText"/>
        <w:ind w:left="11"/>
        <w:spacing w:before="124" w:line="190" w:lineRule="auto"/>
        <w:rPr>
          <w:rFonts w:ascii="Microsoft YaHei" w:hAnsi="Microsoft YaHei" w:eastAsia="Microsoft YaHei" w:cs="Microsoft YaHei"/>
        </w:rPr>
      </w:pPr>
      <w:r>
        <mc:AlternateContent xmlns:mc="http://schemas.openxmlformats.org/markup-compatibility/2006">
          <mc:Choice Requires="wps">
            <w:drawing>
              <wp:anchor distT="0" distB="0" distL="0" distR="0" simplePos="0" relativeHeight="252441600" behindDoc="1" locked="0" layoutInCell="1" allowOverlap="1">
                <wp:simplePos x="0" y="0"/>
                <wp:positionH relativeFrom="column">
                  <wp:posOffset>2331665</wp:posOffset>
                </wp:positionH>
                <wp:positionV relativeFrom="paragraph">
                  <wp:posOffset>103974</wp:posOffset>
                </wp:positionV>
                <wp:extent cx="457200" cy="190500"/>
                <wp:effectExtent l="0" t="0" r="0" b="0"/>
                <wp:wrapNone/>
                <wp:docPr id="506" name="Rect 506"/>
                <wp:cNvGraphicFramePr/>
                <a:graphic>
                  <a:graphicData uri="http://schemas.microsoft.com/office/word/2010/wordprocessingShape">
                    <wps:wsp>
                      <wps:cNvPr id="506" name="Rect 506"/>
                      <wps:cNvSpPr/>
                      <wps:spPr>
                        <a:xfrm>
                          <a:off x="2331665" y="103974"/>
                          <a:ext cx="457200" cy="190500"/>
                        </a:xfrm>
                        <a:prstGeom prst="rect">
                          <a:avLst/>
                        </a:prstGeom>
                        <a:solidFill>
                          <a:srgbClr val="E1F5FE">
                            <a:alpha val="98039"/>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254" style="position:absolute;margin-left:183.596pt;margin-top:8.187pt;mso-position-vertical-relative:text;mso-position-horizontal-relative:text;width:36pt;height:15pt;z-index:-250874880;" fillcolor="#E1F5FE" filled="true" stroked="false">
                <v:fill opacity="0.980392"/>
              </v:rect>
            </w:pict>
          </mc:Fallback>
        </mc:AlternateContent>
      </w:r>
      <w:r>
        <mc:AlternateContent xmlns:mc="http://schemas.openxmlformats.org/markup-compatibility/2006">
          <mc:Choice Requires="wps">
            <w:drawing>
              <wp:anchor distT="0" distB="0" distL="0" distR="0" simplePos="0" relativeHeight="252442624" behindDoc="1" locked="0" layoutInCell="1" allowOverlap="1">
                <wp:simplePos x="0" y="0"/>
                <wp:positionH relativeFrom="column">
                  <wp:posOffset>2864617</wp:posOffset>
                </wp:positionH>
                <wp:positionV relativeFrom="paragraph">
                  <wp:posOffset>103974</wp:posOffset>
                </wp:positionV>
                <wp:extent cx="352425" cy="190500"/>
                <wp:effectExtent l="0" t="0" r="0" b="0"/>
                <wp:wrapNone/>
                <wp:docPr id="508" name="Rect 508"/>
                <wp:cNvGraphicFramePr/>
                <a:graphic>
                  <a:graphicData uri="http://schemas.microsoft.com/office/word/2010/wordprocessingShape">
                    <wps:wsp>
                      <wps:cNvPr id="508" name="Rect 508"/>
                      <wps:cNvSpPr/>
                      <wps:spPr>
                        <a:xfrm>
                          <a:off x="2864617" y="103974"/>
                          <a:ext cx="352425" cy="190500"/>
                        </a:xfrm>
                        <a:prstGeom prst="rect">
                          <a:avLst/>
                        </a:prstGeom>
                        <a:solidFill>
                          <a:srgbClr val="E1F5FE">
                            <a:alpha val="98823"/>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256" style="position:absolute;margin-left:225.56pt;margin-top:8.187pt;mso-position-vertical-relative:text;mso-position-horizontal-relative:text;width:27.75pt;height:15pt;z-index:-250873856;" fillcolor="#E1F5FE" filled="true" stroked="false">
                <v:fill opacity="0.988235"/>
              </v:rect>
            </w:pict>
          </mc:Fallback>
        </mc:AlternateContent>
      </w:r>
      <w:r>
        <w:rPr>
          <w:sz w:val="29"/>
          <w:szCs w:val="29"/>
          <w:b/>
          <w:bCs/>
          <w:color w:val="24292F"/>
          <w:spacing w:val="7"/>
        </w:rPr>
        <w:t>74. E-</w:t>
      </w:r>
      <w:r>
        <w:rPr>
          <w:sz w:val="29"/>
          <w:szCs w:val="29"/>
          <w:b/>
          <w:bCs/>
          <w:color w:val="24292F"/>
        </w:rPr>
        <w:t>mail</w:t>
      </w:r>
      <w:r>
        <w:rPr>
          <w:sz w:val="29"/>
          <w:szCs w:val="29"/>
          <w:b/>
          <w:bCs/>
          <w:color w:val="24292F"/>
          <w:spacing w:val="7"/>
        </w:rPr>
        <w:t xml:space="preserve"> </w:t>
      </w:r>
      <w:r>
        <w:rPr>
          <w:sz w:val="29"/>
          <w:szCs w:val="29"/>
          <w:b/>
          <w:bCs/>
          <w:color w:val="24292F"/>
        </w:rPr>
        <w:t>lists</w:t>
      </w:r>
      <w:r>
        <w:rPr>
          <w:sz w:val="29"/>
          <w:szCs w:val="29"/>
          <w:b/>
          <w:bCs/>
          <w:color w:val="24292F"/>
          <w:spacing w:val="7"/>
        </w:rPr>
        <w:t xml:space="preserve"> /</w:t>
      </w:r>
      <w:r>
        <w:rPr>
          <w:sz w:val="29"/>
          <w:szCs w:val="29"/>
          <w:b/>
          <w:bCs/>
          <w:color w:val="24292F"/>
          <w:spacing w:val="36"/>
          <w:w w:val="101"/>
        </w:rPr>
        <w:t xml:space="preserve"> </w:t>
      </w:r>
      <w:r>
        <w:rPr>
          <w:rFonts w:ascii="Microsoft YaHei" w:hAnsi="Microsoft YaHei" w:eastAsia="Microsoft YaHei" w:cs="Microsoft YaHei"/>
          <w:sz w:val="29"/>
          <w:szCs w:val="29"/>
          <w:color w:val="24292F"/>
          <w:spacing w:val="7"/>
        </w:rPr>
        <w:t>邮件列表</w:t>
      </w:r>
      <w:r>
        <w:rPr>
          <w:rFonts w:ascii="Microsoft YaHei" w:hAnsi="Microsoft YaHei" w:eastAsia="Microsoft YaHei" w:cs="Microsoft YaHei"/>
          <w:sz w:val="29"/>
          <w:szCs w:val="29"/>
          <w:color w:val="24292F"/>
          <w:spacing w:val="22"/>
        </w:rPr>
        <w:t xml:space="preserve">  </w:t>
      </w:r>
      <w:r>
        <w:rPr>
          <w:rFonts w:ascii="Times New Roman" w:hAnsi="Times New Roman" w:eastAsia="Times New Roman" w:cs="Times New Roman"/>
          <w:color w:val="03A9F4"/>
          <w:spacing w:val="7"/>
          <w:position w:val="1"/>
        </w:rPr>
        <w:t>#7662       </w:t>
      </w:r>
      <w:r>
        <w:rPr>
          <w:rFonts w:ascii="Microsoft YaHei" w:hAnsi="Microsoft YaHei" w:eastAsia="Microsoft YaHei" w:cs="Microsoft YaHei"/>
          <w:color w:val="03A9F4"/>
          <w:spacing w:val="7"/>
          <w:position w:val="1"/>
        </w:rPr>
        <w:t>低频    </w:t>
      </w:r>
      <w:r>
        <w:rPr>
          <w:shd w:val="clear" w:fill="E1F5FE"/>
          <w:rFonts w:ascii="Microsoft YaHei" w:hAnsi="Microsoft YaHei" w:eastAsia="Microsoft YaHei" w:cs="Microsoft YaHei"/>
          <w:color w:val="03A9F4"/>
          <w:spacing w:val="7"/>
          <w:position w:val="1"/>
        </w:rPr>
        <w:t xml:space="preserve">  不可练习  </w:t>
      </w:r>
    </w:p>
    <w:p>
      <w:pPr>
        <w:ind w:left="487" w:right="566" w:hanging="257"/>
        <w:spacing w:before="242" w:line="22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25"/>
        </w:rPr>
        <w:t>1.</w:t>
      </w:r>
      <w:r>
        <w:rPr>
          <w:rFonts w:ascii="Times New Roman" w:hAnsi="Times New Roman" w:eastAsia="Times New Roman" w:cs="Times New Roman"/>
          <w:sz w:val="23"/>
          <w:szCs w:val="23"/>
          <w:color w:val="24292F"/>
          <w:spacing w:val="47"/>
        </w:rPr>
        <w:t xml:space="preserve"> </w:t>
      </w:r>
      <w:r>
        <w:rPr>
          <w:rFonts w:ascii="Microsoft YaHei" w:hAnsi="Microsoft YaHei" w:eastAsia="Microsoft YaHei" w:cs="Microsoft YaHei"/>
          <w:sz w:val="23"/>
          <w:szCs w:val="23"/>
          <w:color w:val="24292F"/>
          <w:spacing w:val="25"/>
        </w:rPr>
        <w:t>回忆要点：</w:t>
      </w:r>
      <w:r>
        <w:rPr>
          <w:rFonts w:ascii="Microsoft YaHei" w:hAnsi="Microsoft YaHei" w:eastAsia="Microsoft YaHei" w:cs="Microsoft YaHei"/>
          <w:sz w:val="23"/>
          <w:szCs w:val="23"/>
          <w:color w:val="24292F"/>
          <w:spacing w:val="-47"/>
        </w:rPr>
        <w:t xml:space="preserve"> </w:t>
      </w:r>
      <w:r>
        <w:rPr>
          <w:rFonts w:ascii="Microsoft YaHei" w:hAnsi="Microsoft YaHei" w:eastAsia="Microsoft YaHei" w:cs="Microsoft YaHei"/>
          <w:sz w:val="23"/>
          <w:szCs w:val="23"/>
          <w:color w:val="24292F"/>
          <w:spacing w:val="25"/>
        </w:rPr>
        <w:t>第一句介绍</w:t>
      </w:r>
      <w:r>
        <w:rPr>
          <w:rFonts w:ascii="Times New Roman" w:hAnsi="Times New Roman" w:eastAsia="Times New Roman" w:cs="Times New Roman"/>
          <w:sz w:val="23"/>
          <w:szCs w:val="23"/>
          <w:color w:val="24292F"/>
          <w:spacing w:val="25"/>
        </w:rPr>
        <w:t>e-</w:t>
      </w:r>
      <w:r>
        <w:rPr>
          <w:rFonts w:ascii="Times New Roman" w:hAnsi="Times New Roman" w:eastAsia="Times New Roman" w:cs="Times New Roman"/>
          <w:sz w:val="23"/>
          <w:szCs w:val="23"/>
          <w:color w:val="24292F"/>
        </w:rPr>
        <w:t>mail</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rPr>
        <w:t>lists</w:t>
      </w:r>
      <w:r>
        <w:rPr>
          <w:rFonts w:ascii="Microsoft YaHei" w:hAnsi="Microsoft YaHei" w:eastAsia="Microsoft YaHei" w:cs="Microsoft YaHei"/>
          <w:sz w:val="23"/>
          <w:szCs w:val="23"/>
          <w:color w:val="24292F"/>
          <w:spacing w:val="25"/>
        </w:rPr>
        <w:t>是什么东西</w:t>
      </w:r>
      <w:r>
        <w:rPr>
          <w:rFonts w:ascii="Microsoft YaHei" w:hAnsi="Microsoft YaHei" w:eastAsia="Microsoft YaHei" w:cs="Microsoft YaHei"/>
          <w:sz w:val="23"/>
          <w:szCs w:val="23"/>
          <w:color w:val="24292F"/>
          <w:spacing w:val="-36"/>
        </w:rPr>
        <w:t xml:space="preserve"> </w:t>
      </w:r>
      <w:r>
        <w:rPr>
          <w:rFonts w:ascii="Microsoft YaHei" w:hAnsi="Microsoft YaHei" w:eastAsia="Microsoft YaHei" w:cs="Microsoft YaHei"/>
          <w:sz w:val="23"/>
          <w:szCs w:val="23"/>
          <w:color w:val="24292F"/>
          <w:spacing w:val="25"/>
        </w:rPr>
        <w:t>，有什么</w:t>
      </w:r>
      <w:r>
        <w:rPr>
          <w:rFonts w:ascii="Times New Roman" w:hAnsi="Times New Roman" w:eastAsia="Times New Roman" w:cs="Times New Roman"/>
          <w:sz w:val="23"/>
          <w:szCs w:val="23"/>
          <w:color w:val="24292F"/>
        </w:rPr>
        <w:t>copy</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rPr>
        <w:t>and</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rPr>
        <w:t>send</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rPr>
        <w:t>to</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rPr>
        <w:t>a</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rPr>
        <w:t>particular </w:t>
      </w:r>
      <w:r>
        <w:rPr>
          <w:rFonts w:ascii="Times New Roman" w:hAnsi="Times New Roman" w:eastAsia="Times New Roman" w:cs="Times New Roman"/>
          <w:sz w:val="23"/>
          <w:szCs w:val="23"/>
          <w:color w:val="24292F"/>
        </w:rPr>
        <w:t>group</w:t>
      </w:r>
      <w:r>
        <w:rPr>
          <w:rFonts w:ascii="Times New Roman" w:hAnsi="Times New Roman" w:eastAsia="Times New Roman" w:cs="Times New Roman"/>
          <w:sz w:val="23"/>
          <w:szCs w:val="23"/>
          <w:color w:val="24292F"/>
          <w:spacing w:val="24"/>
        </w:rPr>
        <w:t>.</w:t>
      </w:r>
      <w:r>
        <w:rPr>
          <w:rFonts w:ascii="Microsoft YaHei" w:hAnsi="Microsoft YaHei" w:eastAsia="Microsoft YaHei" w:cs="Microsoft YaHei"/>
          <w:sz w:val="23"/>
          <w:szCs w:val="23"/>
          <w:color w:val="24292F"/>
          <w:spacing w:val="24"/>
        </w:rPr>
        <w:t>第二句是</w:t>
      </w:r>
      <w:r>
        <w:rPr>
          <w:rFonts w:ascii="Times New Roman" w:hAnsi="Times New Roman" w:eastAsia="Times New Roman" w:cs="Times New Roman"/>
          <w:sz w:val="23"/>
          <w:szCs w:val="23"/>
          <w:color w:val="24292F"/>
        </w:rPr>
        <w:t>they</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rPr>
        <w:t>are</w:t>
      </w:r>
      <w:r>
        <w:rPr>
          <w:rFonts w:ascii="Microsoft YaHei" w:hAnsi="Microsoft YaHei" w:eastAsia="Microsoft YaHei" w:cs="Microsoft YaHei"/>
          <w:sz w:val="23"/>
          <w:szCs w:val="23"/>
          <w:color w:val="24292F"/>
          <w:spacing w:val="24"/>
        </w:rPr>
        <w:t>怎么样到一个</w:t>
      </w:r>
      <w:r>
        <w:rPr>
          <w:rFonts w:ascii="Times New Roman" w:hAnsi="Times New Roman" w:eastAsia="Times New Roman" w:cs="Times New Roman"/>
          <w:sz w:val="23"/>
          <w:szCs w:val="23"/>
          <w:color w:val="24292F"/>
        </w:rPr>
        <w:t>team</w:t>
      </w:r>
      <w:r>
        <w:rPr>
          <w:rFonts w:ascii="Times New Roman" w:hAnsi="Times New Roman" w:eastAsia="Times New Roman" w:cs="Times New Roman"/>
          <w:sz w:val="23"/>
          <w:szCs w:val="23"/>
          <w:color w:val="24292F"/>
          <w:spacing w:val="24"/>
        </w:rPr>
        <w:t>.</w:t>
      </w:r>
      <w:r>
        <w:rPr>
          <w:rFonts w:ascii="Microsoft YaHei" w:hAnsi="Microsoft YaHei" w:eastAsia="Microsoft YaHei" w:cs="Microsoft YaHei"/>
          <w:sz w:val="23"/>
          <w:szCs w:val="23"/>
          <w:color w:val="24292F"/>
          <w:spacing w:val="24"/>
        </w:rPr>
        <w:t>第三句讲具体操作</w:t>
      </w:r>
      <w:r>
        <w:rPr>
          <w:rFonts w:ascii="Microsoft YaHei" w:hAnsi="Microsoft YaHei" w:eastAsia="Microsoft YaHei" w:cs="Microsoft YaHei"/>
          <w:sz w:val="23"/>
          <w:szCs w:val="23"/>
          <w:color w:val="24292F"/>
          <w:spacing w:val="-18"/>
        </w:rPr>
        <w:t xml:space="preserve"> </w:t>
      </w:r>
      <w:r>
        <w:rPr>
          <w:rFonts w:ascii="Microsoft YaHei" w:hAnsi="Microsoft YaHei" w:eastAsia="Microsoft YaHei" w:cs="Microsoft YaHei"/>
          <w:sz w:val="23"/>
          <w:szCs w:val="23"/>
          <w:color w:val="24292F"/>
          <w:spacing w:val="24"/>
        </w:rPr>
        <w:t>，第四句讲</w:t>
      </w:r>
      <w:r>
        <w:rPr>
          <w:rFonts w:ascii="Times New Roman" w:hAnsi="Times New Roman" w:eastAsia="Times New Roman" w:cs="Times New Roman"/>
          <w:sz w:val="23"/>
          <w:szCs w:val="23"/>
          <w:color w:val="24292F"/>
        </w:rPr>
        <w:t>for</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rPr>
        <w:t>example</w:t>
      </w:r>
    </w:p>
    <w:p>
      <w:pPr>
        <w:ind w:left="487" w:right="566" w:hanging="263"/>
        <w:spacing w:before="225" w:line="223" w:lineRule="auto"/>
        <w:rPr>
          <w:rFonts w:ascii="Times New Roman" w:hAnsi="Times New Roman" w:eastAsia="Times New Roman" w:cs="Times New Roman"/>
          <w:sz w:val="23"/>
          <w:szCs w:val="23"/>
        </w:rPr>
      </w:pPr>
      <w:r>
        <w:rPr>
          <w:rFonts w:ascii="Microsoft YaHei" w:hAnsi="Microsoft YaHei" w:eastAsia="Microsoft YaHei" w:cs="Microsoft YaHei"/>
          <w:sz w:val="23"/>
          <w:szCs w:val="23"/>
          <w:color w:val="24292F"/>
          <w:position w:val="5"/>
        </w:rPr>
        <w:drawing>
          <wp:inline distT="0" distB="0" distL="0" distR="0">
            <wp:extent cx="47585" cy="47585"/>
            <wp:effectExtent l="0" t="0" r="0" b="0"/>
            <wp:docPr id="510" name="IM 510"/>
            <wp:cNvGraphicFramePr/>
            <a:graphic>
              <a:graphicData uri="http://schemas.openxmlformats.org/drawingml/2006/picture">
                <pic:pic>
                  <pic:nvPicPr>
                    <pic:cNvPr id="510" name="IM 510"/>
                    <pic:cNvPicPr/>
                  </pic:nvPicPr>
                  <pic:blipFill>
                    <a:blip r:embed="rId222"/>
                    <a:stretch>
                      <a:fillRect/>
                    </a:stretch>
                  </pic:blipFill>
                  <pic:spPr>
                    <a:xfrm rot="0">
                      <a:off x="0" y="0"/>
                      <a:ext cx="47585" cy="47585"/>
                    </a:xfrm>
                    <a:prstGeom prst="rect">
                      <a:avLst/>
                    </a:prstGeom>
                  </pic:spPr>
                </pic:pic>
              </a:graphicData>
            </a:graphic>
          </wp:inline>
        </w:drawing>
      </w:r>
      <w:r>
        <w:rPr>
          <w:rFonts w:ascii="Microsoft YaHei" w:hAnsi="Microsoft YaHei" w:eastAsia="Microsoft YaHei" w:cs="Microsoft YaHei"/>
          <w:sz w:val="23"/>
          <w:szCs w:val="23"/>
          <w:color w:val="24292F"/>
          <w:spacing w:val="34"/>
        </w:rPr>
        <w:t xml:space="preserve">  </w:t>
      </w:r>
      <w:r>
        <w:rPr>
          <w:rFonts w:ascii="Microsoft YaHei" w:hAnsi="Microsoft YaHei" w:eastAsia="Microsoft YaHei" w:cs="Microsoft YaHei"/>
          <w:sz w:val="23"/>
          <w:szCs w:val="23"/>
          <w:color w:val="24292F"/>
          <w:spacing w:val="27"/>
        </w:rPr>
        <w:t>回忆要点：</w:t>
      </w:r>
      <w:r>
        <w:rPr>
          <w:rFonts w:ascii="Microsoft YaHei" w:hAnsi="Microsoft YaHei" w:eastAsia="Microsoft YaHei" w:cs="Microsoft YaHei"/>
          <w:sz w:val="23"/>
          <w:szCs w:val="23"/>
          <w:color w:val="24292F"/>
          <w:spacing w:val="-46"/>
        </w:rPr>
        <w:t xml:space="preserve"> </w:t>
      </w:r>
      <w:r>
        <w:rPr>
          <w:rFonts w:ascii="Microsoft YaHei" w:hAnsi="Microsoft YaHei" w:eastAsia="Microsoft YaHei" w:cs="Microsoft YaHei"/>
          <w:sz w:val="23"/>
          <w:szCs w:val="23"/>
          <w:color w:val="24292F"/>
          <w:spacing w:val="27"/>
        </w:rPr>
        <w:t>第一句介绍</w:t>
      </w:r>
      <w:r>
        <w:rPr>
          <w:rFonts w:ascii="Times New Roman" w:hAnsi="Times New Roman" w:eastAsia="Times New Roman" w:cs="Times New Roman"/>
          <w:sz w:val="23"/>
          <w:szCs w:val="23"/>
          <w:color w:val="24292F"/>
          <w:spacing w:val="27"/>
        </w:rPr>
        <w:t>e-</w:t>
      </w:r>
      <w:r>
        <w:rPr>
          <w:rFonts w:ascii="Times New Roman" w:hAnsi="Times New Roman" w:eastAsia="Times New Roman" w:cs="Times New Roman"/>
          <w:sz w:val="23"/>
          <w:szCs w:val="23"/>
          <w:color w:val="24292F"/>
        </w:rPr>
        <w:t>mail</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rPr>
        <w:t>lists</w:t>
      </w:r>
      <w:r>
        <w:rPr>
          <w:rFonts w:ascii="Microsoft YaHei" w:hAnsi="Microsoft YaHei" w:eastAsia="Microsoft YaHei" w:cs="Microsoft YaHei"/>
          <w:sz w:val="23"/>
          <w:szCs w:val="23"/>
          <w:color w:val="24292F"/>
          <w:spacing w:val="27"/>
        </w:rPr>
        <w:t>是什么东西</w:t>
      </w:r>
      <w:r>
        <w:rPr>
          <w:rFonts w:ascii="Microsoft YaHei" w:hAnsi="Microsoft YaHei" w:eastAsia="Microsoft YaHei" w:cs="Microsoft YaHei"/>
          <w:sz w:val="23"/>
          <w:szCs w:val="23"/>
          <w:color w:val="24292F"/>
          <w:spacing w:val="-36"/>
        </w:rPr>
        <w:t xml:space="preserve"> </w:t>
      </w:r>
      <w:r>
        <w:rPr>
          <w:rFonts w:ascii="Microsoft YaHei" w:hAnsi="Microsoft YaHei" w:eastAsia="Microsoft YaHei" w:cs="Microsoft YaHei"/>
          <w:sz w:val="23"/>
          <w:szCs w:val="23"/>
          <w:color w:val="24292F"/>
          <w:spacing w:val="27"/>
        </w:rPr>
        <w:t>，有什么</w:t>
      </w:r>
      <w:r>
        <w:rPr>
          <w:rFonts w:ascii="Times New Roman" w:hAnsi="Times New Roman" w:eastAsia="Times New Roman" w:cs="Times New Roman"/>
          <w:sz w:val="23"/>
          <w:szCs w:val="23"/>
          <w:color w:val="24292F"/>
        </w:rPr>
        <w:t>copy</w:t>
      </w:r>
      <w:r>
        <w:rPr>
          <w:rFonts w:ascii="Times New Roman" w:hAnsi="Times New Roman" w:eastAsia="Times New Roman" w:cs="Times New Roman"/>
          <w:sz w:val="23"/>
          <w:szCs w:val="23"/>
          <w:color w:val="24292F"/>
          <w:spacing w:val="27"/>
        </w:rPr>
        <w:t xml:space="preserve"> </w:t>
      </w:r>
      <w:r>
        <w:rPr>
          <w:rFonts w:ascii="Times New Roman" w:hAnsi="Times New Roman" w:eastAsia="Times New Roman" w:cs="Times New Roman"/>
          <w:sz w:val="23"/>
          <w:szCs w:val="23"/>
          <w:color w:val="24292F"/>
        </w:rPr>
        <w:t>and</w:t>
      </w:r>
      <w:r>
        <w:rPr>
          <w:rFonts w:ascii="Times New Roman" w:hAnsi="Times New Roman" w:eastAsia="Times New Roman" w:cs="Times New Roman"/>
          <w:sz w:val="23"/>
          <w:szCs w:val="23"/>
          <w:color w:val="24292F"/>
          <w:spacing w:val="27"/>
        </w:rPr>
        <w:t xml:space="preserve"> </w:t>
      </w:r>
      <w:r>
        <w:rPr>
          <w:rFonts w:ascii="Times New Roman" w:hAnsi="Times New Roman" w:eastAsia="Times New Roman" w:cs="Times New Roman"/>
          <w:sz w:val="23"/>
          <w:szCs w:val="23"/>
          <w:color w:val="24292F"/>
        </w:rPr>
        <w:t>send</w:t>
      </w:r>
      <w:r>
        <w:rPr>
          <w:rFonts w:ascii="Times New Roman" w:hAnsi="Times New Roman" w:eastAsia="Times New Roman" w:cs="Times New Roman"/>
          <w:sz w:val="23"/>
          <w:szCs w:val="23"/>
          <w:color w:val="24292F"/>
          <w:spacing w:val="27"/>
        </w:rPr>
        <w:t xml:space="preserve"> </w:t>
      </w:r>
      <w:r>
        <w:rPr>
          <w:rFonts w:ascii="Times New Roman" w:hAnsi="Times New Roman" w:eastAsia="Times New Roman" w:cs="Times New Roman"/>
          <w:sz w:val="23"/>
          <w:szCs w:val="23"/>
          <w:color w:val="24292F"/>
        </w:rPr>
        <w:t>to</w:t>
      </w:r>
      <w:r>
        <w:rPr>
          <w:rFonts w:ascii="Times New Roman" w:hAnsi="Times New Roman" w:eastAsia="Times New Roman" w:cs="Times New Roman"/>
          <w:sz w:val="23"/>
          <w:szCs w:val="23"/>
          <w:color w:val="24292F"/>
          <w:spacing w:val="27"/>
        </w:rPr>
        <w:t xml:space="preserve"> </w:t>
      </w:r>
      <w:r>
        <w:rPr>
          <w:rFonts w:ascii="Times New Roman" w:hAnsi="Times New Roman" w:eastAsia="Times New Roman" w:cs="Times New Roman"/>
          <w:sz w:val="23"/>
          <w:szCs w:val="23"/>
          <w:color w:val="24292F"/>
        </w:rPr>
        <w:t>a</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rPr>
        <w:t>particular </w:t>
      </w:r>
      <w:r>
        <w:rPr>
          <w:rFonts w:ascii="Times New Roman" w:hAnsi="Times New Roman" w:eastAsia="Times New Roman" w:cs="Times New Roman"/>
          <w:sz w:val="23"/>
          <w:szCs w:val="23"/>
          <w:color w:val="24292F"/>
        </w:rPr>
        <w:t>group</w:t>
      </w:r>
      <w:r>
        <w:rPr>
          <w:rFonts w:ascii="Times New Roman" w:hAnsi="Times New Roman" w:eastAsia="Times New Roman" w:cs="Times New Roman"/>
          <w:sz w:val="23"/>
          <w:szCs w:val="23"/>
          <w:color w:val="24292F"/>
          <w:spacing w:val="24"/>
        </w:rPr>
        <w:t>.</w:t>
      </w:r>
      <w:r>
        <w:rPr>
          <w:rFonts w:ascii="Microsoft YaHei" w:hAnsi="Microsoft YaHei" w:eastAsia="Microsoft YaHei" w:cs="Microsoft YaHei"/>
          <w:sz w:val="23"/>
          <w:szCs w:val="23"/>
          <w:color w:val="24292F"/>
          <w:spacing w:val="24"/>
        </w:rPr>
        <w:t>第二句是</w:t>
      </w:r>
      <w:r>
        <w:rPr>
          <w:rFonts w:ascii="Times New Roman" w:hAnsi="Times New Roman" w:eastAsia="Times New Roman" w:cs="Times New Roman"/>
          <w:sz w:val="23"/>
          <w:szCs w:val="23"/>
          <w:color w:val="24292F"/>
        </w:rPr>
        <w:t>they</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rPr>
        <w:t>are</w:t>
      </w:r>
      <w:r>
        <w:rPr>
          <w:rFonts w:ascii="Microsoft YaHei" w:hAnsi="Microsoft YaHei" w:eastAsia="Microsoft YaHei" w:cs="Microsoft YaHei"/>
          <w:sz w:val="23"/>
          <w:szCs w:val="23"/>
          <w:color w:val="24292F"/>
          <w:spacing w:val="24"/>
        </w:rPr>
        <w:t>怎么样到一个</w:t>
      </w:r>
      <w:r>
        <w:rPr>
          <w:rFonts w:ascii="Times New Roman" w:hAnsi="Times New Roman" w:eastAsia="Times New Roman" w:cs="Times New Roman"/>
          <w:sz w:val="23"/>
          <w:szCs w:val="23"/>
          <w:color w:val="24292F"/>
        </w:rPr>
        <w:t>team</w:t>
      </w:r>
      <w:r>
        <w:rPr>
          <w:rFonts w:ascii="Times New Roman" w:hAnsi="Times New Roman" w:eastAsia="Times New Roman" w:cs="Times New Roman"/>
          <w:sz w:val="23"/>
          <w:szCs w:val="23"/>
          <w:color w:val="24292F"/>
          <w:spacing w:val="24"/>
        </w:rPr>
        <w:t>.</w:t>
      </w:r>
      <w:r>
        <w:rPr>
          <w:rFonts w:ascii="Microsoft YaHei" w:hAnsi="Microsoft YaHei" w:eastAsia="Microsoft YaHei" w:cs="Microsoft YaHei"/>
          <w:sz w:val="23"/>
          <w:szCs w:val="23"/>
          <w:color w:val="24292F"/>
          <w:spacing w:val="24"/>
        </w:rPr>
        <w:t>第三句讲具体操作</w:t>
      </w:r>
      <w:r>
        <w:rPr>
          <w:rFonts w:ascii="Microsoft YaHei" w:hAnsi="Microsoft YaHei" w:eastAsia="Microsoft YaHei" w:cs="Microsoft YaHei"/>
          <w:sz w:val="23"/>
          <w:szCs w:val="23"/>
          <w:color w:val="24292F"/>
          <w:spacing w:val="-18"/>
        </w:rPr>
        <w:t xml:space="preserve"> </w:t>
      </w:r>
      <w:r>
        <w:rPr>
          <w:rFonts w:ascii="Microsoft YaHei" w:hAnsi="Microsoft YaHei" w:eastAsia="Microsoft YaHei" w:cs="Microsoft YaHei"/>
          <w:sz w:val="23"/>
          <w:szCs w:val="23"/>
          <w:color w:val="24292F"/>
          <w:spacing w:val="24"/>
        </w:rPr>
        <w:t>，第四句讲</w:t>
      </w:r>
      <w:r>
        <w:rPr>
          <w:rFonts w:ascii="Times New Roman" w:hAnsi="Times New Roman" w:eastAsia="Times New Roman" w:cs="Times New Roman"/>
          <w:sz w:val="23"/>
          <w:szCs w:val="23"/>
          <w:color w:val="24292F"/>
        </w:rPr>
        <w:t>for</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rPr>
        <w:t>example</w:t>
      </w:r>
    </w:p>
    <w:p>
      <w:pPr>
        <w:pStyle w:val="BodyText"/>
        <w:spacing w:line="317" w:lineRule="auto"/>
        <w:rPr>
          <w:sz w:val="21"/>
        </w:rPr>
      </w:pPr>
      <w:r/>
    </w:p>
    <w:p>
      <w:pPr>
        <w:pStyle w:val="BodyText"/>
        <w:ind w:left="11"/>
        <w:spacing w:before="125" w:line="188" w:lineRule="auto"/>
        <w:rPr>
          <w:rFonts w:ascii="Microsoft YaHei" w:hAnsi="Microsoft YaHei" w:eastAsia="Microsoft YaHei" w:cs="Microsoft YaHei"/>
        </w:rPr>
      </w:pPr>
      <w:r>
        <mc:AlternateContent xmlns:mc="http://schemas.openxmlformats.org/markup-compatibility/2006">
          <mc:Choice Requires="wps">
            <w:drawing>
              <wp:anchor distT="0" distB="0" distL="0" distR="0" simplePos="0" relativeHeight="252443648" behindDoc="1" locked="0" layoutInCell="1" allowOverlap="1">
                <wp:simplePos x="0" y="0"/>
                <wp:positionH relativeFrom="column">
                  <wp:posOffset>2122291</wp:posOffset>
                </wp:positionH>
                <wp:positionV relativeFrom="paragraph">
                  <wp:posOffset>104120</wp:posOffset>
                </wp:positionV>
                <wp:extent cx="476250" cy="190500"/>
                <wp:effectExtent l="0" t="0" r="0" b="0"/>
                <wp:wrapNone/>
                <wp:docPr id="512" name="Rect 512"/>
                <wp:cNvGraphicFramePr/>
                <a:graphic>
                  <a:graphicData uri="http://schemas.microsoft.com/office/word/2010/wordprocessingShape">
                    <wps:wsp>
                      <wps:cNvPr id="512" name="Rect 512"/>
                      <wps:cNvSpPr/>
                      <wps:spPr>
                        <a:xfrm>
                          <a:off x="2122291" y="104120"/>
                          <a:ext cx="476250" cy="190500"/>
                        </a:xfrm>
                        <a:prstGeom prst="rect">
                          <a:avLst/>
                        </a:prstGeom>
                        <a:solidFill>
                          <a:srgbClr val="E1F5FE">
                            <a:alpha val="98431"/>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258" style="position:absolute;margin-left:167.11pt;margin-top:8.19846pt;mso-position-vertical-relative:text;mso-position-horizontal-relative:text;width:37.5pt;height:15pt;z-index:-250872832;" fillcolor="#E1F5FE" filled="true" stroked="false">
                <v:fill opacity="0.984314"/>
              </v:rect>
            </w:pict>
          </mc:Fallback>
        </mc:AlternateContent>
      </w:r>
      <w:r>
        <w:rPr>
          <w:sz w:val="29"/>
          <w:szCs w:val="29"/>
          <w:b/>
          <w:bCs/>
          <w:color w:val="24292F"/>
          <w:spacing w:val="9"/>
        </w:rPr>
        <w:t>75. </w:t>
      </w:r>
      <w:r>
        <w:rPr>
          <w:sz w:val="29"/>
          <w:szCs w:val="29"/>
          <w:b/>
          <w:bCs/>
          <w:color w:val="24292F"/>
        </w:rPr>
        <w:t>History</w:t>
      </w:r>
      <w:r>
        <w:rPr>
          <w:sz w:val="29"/>
          <w:szCs w:val="29"/>
          <w:b/>
          <w:bCs/>
          <w:color w:val="24292F"/>
          <w:spacing w:val="9"/>
        </w:rPr>
        <w:t xml:space="preserve"> / </w:t>
      </w:r>
      <w:r>
        <w:rPr>
          <w:rFonts w:ascii="Microsoft YaHei" w:hAnsi="Microsoft YaHei" w:eastAsia="Microsoft YaHei" w:cs="Microsoft YaHei"/>
          <w:sz w:val="29"/>
          <w:szCs w:val="29"/>
          <w:color w:val="24292F"/>
          <w:spacing w:val="9"/>
        </w:rPr>
        <w:t>历史</w:t>
      </w:r>
      <w:r>
        <w:rPr>
          <w:rFonts w:ascii="Microsoft YaHei" w:hAnsi="Microsoft YaHei" w:eastAsia="Microsoft YaHei" w:cs="Microsoft YaHei"/>
          <w:sz w:val="29"/>
          <w:szCs w:val="29"/>
          <w:color w:val="24292F"/>
          <w:spacing w:val="33"/>
        </w:rPr>
        <w:t xml:space="preserve"> </w:t>
      </w:r>
      <w:r>
        <w:rPr>
          <w:shd w:val="clear" w:fill="E1F5FE"/>
          <w:rFonts w:ascii="Microsoft YaHei" w:hAnsi="Microsoft YaHei" w:eastAsia="Microsoft YaHei" w:cs="Microsoft YaHei"/>
          <w:sz w:val="29"/>
          <w:szCs w:val="29"/>
          <w:color w:val="24292F"/>
          <w:spacing w:val="9"/>
        </w:rPr>
        <w:t xml:space="preserve"> </w:t>
      </w:r>
      <w:r>
        <w:rPr>
          <w:shd w:val="clear" w:fill="E1F5FE"/>
          <w:rFonts w:ascii="Times New Roman" w:hAnsi="Times New Roman" w:eastAsia="Times New Roman" w:cs="Times New Roman"/>
          <w:color w:val="03A9F4"/>
          <w:spacing w:val="9"/>
          <w:position w:val="1"/>
        </w:rPr>
        <w:t>#7628  </w:t>
      </w:r>
      <w:r>
        <w:rPr>
          <w:rFonts w:ascii="Times New Roman" w:hAnsi="Times New Roman" w:eastAsia="Times New Roman" w:cs="Times New Roman"/>
          <w:color w:val="03A9F4"/>
          <w:spacing w:val="9"/>
          <w:position w:val="1"/>
        </w:rPr>
        <w:t xml:space="preserve">   </w:t>
      </w:r>
      <w:r>
        <w:rPr>
          <w:rFonts w:ascii="Times New Roman" w:hAnsi="Times New Roman" w:eastAsia="Times New Roman" w:cs="Times New Roman"/>
          <w:color w:val="03A9F4"/>
          <w:spacing w:val="8"/>
          <w:position w:val="1"/>
        </w:rPr>
        <w:t xml:space="preserve">  </w:t>
      </w:r>
      <w:r>
        <w:rPr>
          <w:rFonts w:ascii="Microsoft YaHei" w:hAnsi="Microsoft YaHei" w:eastAsia="Microsoft YaHei" w:cs="Microsoft YaHei"/>
          <w:color w:val="03A9F4"/>
          <w:spacing w:val="8"/>
          <w:position w:val="1"/>
        </w:rPr>
        <w:t>超高频  </w:t>
      </w:r>
    </w:p>
    <w:p>
      <w:pPr>
        <w:ind w:left="481" w:right="36" w:hanging="251"/>
        <w:spacing w:before="282" w:line="30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1.</w:t>
      </w:r>
      <w:r>
        <w:rPr>
          <w:rFonts w:ascii="Times New Roman" w:hAnsi="Times New Roman" w:eastAsia="Times New Roman" w:cs="Times New Roman"/>
          <w:sz w:val="23"/>
          <w:szCs w:val="23"/>
          <w:color w:val="24292F"/>
          <w:spacing w:val="26"/>
          <w:w w:val="101"/>
        </w:rPr>
        <w:t xml:space="preserve"> </w:t>
      </w:r>
      <w:r>
        <w:rPr>
          <w:rFonts w:ascii="Times New Roman" w:hAnsi="Times New Roman" w:eastAsia="Times New Roman" w:cs="Times New Roman"/>
          <w:sz w:val="23"/>
          <w:szCs w:val="23"/>
          <w:color w:val="24292F"/>
          <w:spacing w:val="15"/>
        </w:rPr>
        <w:t>The value of history also depends upon</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5"/>
        </w:rPr>
        <w:t>the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chronological</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5"/>
        </w:rPr>
        <w:t>presentation</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o</w:t>
      </w:r>
      <w:r>
        <w:rPr>
          <w:rFonts w:ascii="Times New Roman" w:hAnsi="Times New Roman" w:eastAsia="Times New Roman" w:cs="Times New Roman"/>
          <w:sz w:val="23"/>
          <w:szCs w:val="23"/>
          <w:color w:val="24292F"/>
          <w:spacing w:val="14"/>
        </w:rPr>
        <w:t>f</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4"/>
        </w:rPr>
        <w:t>events</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4"/>
        </w:rPr>
        <w:t>through</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2"/>
        </w:rPr>
        <w:t>time.</w:t>
      </w:r>
    </w:p>
    <w:p>
      <w:pPr>
        <w:ind w:left="487" w:right="8" w:hanging="272"/>
        <w:spacing w:before="103" w:line="31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2.</w:t>
      </w:r>
      <w:r>
        <w:rPr>
          <w:rFonts w:ascii="Times New Roman" w:hAnsi="Times New Roman" w:eastAsia="Times New Roman" w:cs="Times New Roman"/>
          <w:sz w:val="23"/>
          <w:szCs w:val="23"/>
          <w:color w:val="24292F"/>
          <w:spacing w:val="37"/>
          <w:w w:val="101"/>
        </w:rPr>
        <w:t xml:space="preserve"> </w:t>
      </w:r>
      <w:r>
        <w:rPr>
          <w:rFonts w:ascii="Times New Roman" w:hAnsi="Times New Roman" w:eastAsia="Times New Roman" w:cs="Times New Roman"/>
          <w:sz w:val="23"/>
          <w:szCs w:val="23"/>
          <w:color w:val="24292F"/>
          <w:spacing w:val="15"/>
        </w:rPr>
        <w:t>The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5"/>
        </w:rPr>
        <w:t>people and events of the past can</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only</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5"/>
        </w:rPr>
        <w:t>be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5"/>
        </w:rPr>
        <w:t>understood when viewed</w:t>
      </w:r>
      <w:r>
        <w:rPr>
          <w:rFonts w:ascii="Times New Roman" w:hAnsi="Times New Roman" w:eastAsia="Times New Roman" w:cs="Times New Roman"/>
          <w:sz w:val="23"/>
          <w:szCs w:val="23"/>
          <w:color w:val="24292F"/>
          <w:spacing w:val="13"/>
        </w:rPr>
        <w:t xml:space="preserve"> </w:t>
      </w:r>
      <w:r>
        <w:rPr>
          <w:rFonts w:ascii="Times New Roman" w:hAnsi="Times New Roman" w:eastAsia="Times New Roman" w:cs="Times New Roman"/>
          <w:sz w:val="23"/>
          <w:szCs w:val="23"/>
          <w:color w:val="24292F"/>
          <w:spacing w:val="15"/>
        </w:rPr>
        <w:t>within</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5"/>
        </w:rPr>
        <w:t>the</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5"/>
        </w:rPr>
        <w:t>larger</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4"/>
        </w:rPr>
        <w:t>context</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in which the</w:t>
      </w:r>
      <w:r>
        <w:rPr>
          <w:rFonts w:ascii="Times New Roman" w:hAnsi="Times New Roman" w:eastAsia="Times New Roman" w:cs="Times New Roman"/>
          <w:sz w:val="23"/>
          <w:szCs w:val="23"/>
          <w:color w:val="24292F"/>
          <w:spacing w:val="13"/>
        </w:rPr>
        <w:t>y existed.</w:t>
      </w:r>
    </w:p>
    <w:p>
      <w:pPr>
        <w:ind w:left="482" w:right="139" w:hanging="266"/>
        <w:spacing w:before="96" w:line="31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3.</w:t>
      </w:r>
      <w:r>
        <w:rPr>
          <w:rFonts w:ascii="Times New Roman" w:hAnsi="Times New Roman" w:eastAsia="Times New Roman" w:cs="Times New Roman"/>
          <w:sz w:val="23"/>
          <w:szCs w:val="23"/>
          <w:color w:val="24292F"/>
          <w:spacing w:val="26"/>
          <w:w w:val="101"/>
        </w:rPr>
        <w:t xml:space="preserve"> </w:t>
      </w:r>
      <w:r>
        <w:rPr>
          <w:rFonts w:ascii="Times New Roman" w:hAnsi="Times New Roman" w:eastAsia="Times New Roman" w:cs="Times New Roman"/>
          <w:sz w:val="23"/>
          <w:szCs w:val="23"/>
          <w:color w:val="24292F"/>
          <w:spacing w:val="15"/>
        </w:rPr>
        <w:t>That</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5"/>
        </w:rPr>
        <w:t>is not possible when historical events</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5"/>
        </w:rPr>
        <w:t>or top</w:t>
      </w:r>
      <w:r>
        <w:rPr>
          <w:rFonts w:ascii="Times New Roman" w:hAnsi="Times New Roman" w:eastAsia="Times New Roman" w:cs="Times New Roman"/>
          <w:sz w:val="23"/>
          <w:szCs w:val="23"/>
          <w:color w:val="24292F"/>
          <w:spacing w:val="14"/>
        </w:rPr>
        <w:t>ics</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are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isolated</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and</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4"/>
        </w:rPr>
        <w:t>extracted</w:t>
      </w:r>
      <w:r>
        <w:rPr>
          <w:rFonts w:ascii="Times New Roman" w:hAnsi="Times New Roman" w:eastAsia="Times New Roman" w:cs="Times New Roman"/>
          <w:sz w:val="23"/>
          <w:szCs w:val="23"/>
          <w:color w:val="24292F"/>
          <w:spacing w:val="12"/>
        </w:rPr>
        <w:t xml:space="preserve"> </w:t>
      </w:r>
      <w:r>
        <w:rPr>
          <w:rFonts w:ascii="Times New Roman" w:hAnsi="Times New Roman" w:eastAsia="Times New Roman" w:cs="Times New Roman"/>
          <w:sz w:val="23"/>
          <w:szCs w:val="23"/>
          <w:color w:val="24292F"/>
          <w:spacing w:val="14"/>
        </w:rPr>
        <w:t>from</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4"/>
        </w:rPr>
        <w:t>the</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5"/>
        </w:rPr>
        <w:t>web of historic time to serve some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other</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4"/>
        </w:rPr>
        <w:t>curricular</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purpose.</w:t>
      </w:r>
    </w:p>
    <w:p>
      <w:pPr>
        <w:ind w:left="216"/>
        <w:spacing w:before="99" w:line="20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4.</w:t>
      </w:r>
      <w:r>
        <w:rPr>
          <w:rFonts w:ascii="Times New Roman" w:hAnsi="Times New Roman" w:eastAsia="Times New Roman" w:cs="Times New Roman"/>
          <w:sz w:val="23"/>
          <w:szCs w:val="23"/>
          <w:color w:val="24292F"/>
          <w:spacing w:val="45"/>
          <w:w w:val="101"/>
        </w:rPr>
        <w:t xml:space="preserve"> </w:t>
      </w:r>
      <w:r>
        <w:rPr>
          <w:rFonts w:ascii="Times New Roman" w:hAnsi="Times New Roman" w:eastAsia="Times New Roman" w:cs="Times New Roman"/>
          <w:sz w:val="23"/>
          <w:szCs w:val="23"/>
          <w:color w:val="24292F"/>
          <w:spacing w:val="15"/>
        </w:rPr>
        <w:t>It</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is only through a chronologi</w:t>
      </w:r>
      <w:r>
        <w:rPr>
          <w:rFonts w:ascii="Times New Roman" w:hAnsi="Times New Roman" w:eastAsia="Times New Roman" w:cs="Times New Roman"/>
          <w:sz w:val="23"/>
          <w:szCs w:val="23"/>
          <w:color w:val="24292F"/>
          <w:spacing w:val="14"/>
        </w:rPr>
        <w:t>cal survey that students can</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begin to</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4"/>
        </w:rPr>
        <w:t>understand the</w:t>
      </w:r>
    </w:p>
    <w:p>
      <w:pPr>
        <w:ind w:left="495"/>
        <w:spacing w:before="134" w:line="20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process of social and cultural change, which</w:t>
      </w:r>
      <w:r>
        <w:rPr>
          <w:rFonts w:ascii="Times New Roman" w:hAnsi="Times New Roman" w:eastAsia="Times New Roman" w:cs="Times New Roman"/>
          <w:sz w:val="23"/>
          <w:szCs w:val="23"/>
          <w:color w:val="24292F"/>
          <w:spacing w:val="26"/>
          <w:w w:val="101"/>
        </w:rPr>
        <w:t xml:space="preserve"> </w:t>
      </w:r>
      <w:r>
        <w:rPr>
          <w:rFonts w:ascii="Times New Roman" w:hAnsi="Times New Roman" w:eastAsia="Times New Roman" w:cs="Times New Roman"/>
          <w:sz w:val="23"/>
          <w:szCs w:val="23"/>
          <w:color w:val="24292F"/>
          <w:spacing w:val="14"/>
        </w:rPr>
        <w:t>is one</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4"/>
        </w:rPr>
        <w:t>of the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princ</w:t>
      </w:r>
      <w:r>
        <w:rPr>
          <w:rFonts w:ascii="Times New Roman" w:hAnsi="Times New Roman" w:eastAsia="Times New Roman" w:cs="Times New Roman"/>
          <w:sz w:val="23"/>
          <w:szCs w:val="23"/>
          <w:color w:val="24292F"/>
          <w:spacing w:val="13"/>
        </w:rPr>
        <w:t>ipal</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purposes</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3"/>
        </w:rPr>
        <w:t>of</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histrory.</w:t>
      </w:r>
    </w:p>
    <w:p>
      <w:pPr>
        <w:pStyle w:val="BodyText"/>
        <w:spacing w:line="256" w:lineRule="auto"/>
        <w:rPr>
          <w:sz w:val="21"/>
        </w:rPr>
      </w:pPr>
      <w:r/>
    </w:p>
    <w:p>
      <w:pPr>
        <w:ind w:left="8"/>
        <w:spacing w:before="73" w:line="19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7"/>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7"/>
        </w:rPr>
        <w:t>由于开启了答案后置</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，请参考答案</w:t>
      </w:r>
      <w:r>
        <w:rPr>
          <w:rFonts w:ascii="Microsoft YaHei" w:hAnsi="Microsoft YaHei" w:eastAsia="Microsoft YaHei" w:cs="Microsoft YaHei"/>
          <w:sz w:val="17"/>
          <w:szCs w:val="17"/>
          <w:color w:val="24292F"/>
          <w:spacing w:val="16"/>
        </w:rPr>
        <w:t>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6"/>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p>
    <w:p>
      <w:pPr>
        <w:spacing w:line="133" w:lineRule="exact"/>
        <w:rPr/>
      </w:pPr>
      <w:r/>
    </w:p>
    <w:tbl>
      <w:tblPr>
        <w:tblStyle w:val="TableNormal"/>
        <w:tblW w:w="9961" w:type="dxa"/>
        <w:tblInd w:w="10" w:type="dxa"/>
        <w:tblLayout w:type="fixed"/>
        <w:tblBorders>
          <w:top w:val="single" w:color="F0F4F8" w:sz="8" w:space="0"/>
          <w:left w:val="single" w:color="F0F4F8" w:sz="8" w:space="0"/>
          <w:bottom w:val="single" w:color="F0F4F8" w:sz="8" w:space="0"/>
          <w:right w:val="single" w:color="F0F4F8" w:sz="8" w:space="0"/>
          <w:insideH w:val="single" w:color="F0F4F8" w:sz="8" w:space="0"/>
          <w:insideV w:val="single" w:color="F0F4F8" w:sz="8" w:space="0"/>
        </w:tblBorders>
      </w:tblPr>
      <w:tblGrid>
        <w:gridCol w:w="8279"/>
        <w:gridCol w:w="1682"/>
      </w:tblGrid>
      <w:tr>
        <w:trPr>
          <w:trHeight w:val="889" w:hRule="atLeast"/>
        </w:trPr>
        <w:tc>
          <w:tcPr>
            <w:tcW w:w="8279" w:type="dxa"/>
            <w:vAlign w:val="top"/>
            <w:tcBorders>
              <w:right w:val="nil"/>
            </w:tcBorders>
          </w:tcPr>
          <w:p>
            <w:pPr>
              <w:pStyle w:val="TableText"/>
              <w:ind w:left="241"/>
              <w:spacing w:before="110" w:line="298" w:lineRule="exact"/>
              <w:rPr>
                <w:rFonts w:ascii="Microsoft YaHei" w:hAnsi="Microsoft YaHei" w:eastAsia="Microsoft YaHei" w:cs="Microsoft YaHei"/>
              </w:rPr>
            </w:pPr>
            <w:r>
              <w:rPr>
                <w:color w:val="24292F"/>
                <w:position w:val="3"/>
              </w:rPr>
              <w:t>curricular</w:t>
            </w:r>
            <w:r>
              <w:rPr>
                <w:color w:val="24292F"/>
                <w:spacing w:val="30"/>
                <w:w w:val="101"/>
                <w:position w:val="3"/>
              </w:rPr>
              <w:t xml:space="preserve"> </w:t>
            </w:r>
            <w:r>
              <w:rPr>
                <w:color w:val="24292F"/>
                <w:spacing w:val="22"/>
                <w:position w:val="3"/>
              </w:rPr>
              <w:t>-</w:t>
            </w:r>
            <w:r>
              <w:rPr>
                <w:color w:val="24292F"/>
                <w:spacing w:val="38"/>
                <w:w w:val="101"/>
                <w:position w:val="3"/>
              </w:rPr>
              <w:t xml:space="preserve"> </w:t>
            </w:r>
            <w:r>
              <w:rPr>
                <w:rFonts w:ascii="Lucida Console" w:hAnsi="Lucida Console" w:eastAsia="Lucida Console" w:cs="Lucida Console"/>
                <w:color w:val="72809D"/>
                <w:spacing w:val="22"/>
                <w:position w:val="3"/>
              </w:rPr>
              <w:t>L3</w:t>
            </w:r>
            <w:r>
              <w:rPr>
                <w:rFonts w:ascii="Lucida Console" w:hAnsi="Lucida Console" w:eastAsia="Lucida Console" w:cs="Lucida Console"/>
                <w:color w:val="72809D"/>
                <w:spacing w:val="-32"/>
                <w:position w:val="3"/>
              </w:rPr>
              <w:t xml:space="preserve"> </w:t>
            </w:r>
            <w:r>
              <w:rPr>
                <w:color w:val="24292F"/>
                <w:spacing w:val="22"/>
                <w:position w:val="3"/>
              </w:rPr>
              <w:t>- </w:t>
            </w:r>
            <w:r>
              <w:rPr>
                <w:color w:val="72809D"/>
                <w:spacing w:val="22"/>
                <w:position w:val="3"/>
              </w:rPr>
              <w:t>//</w:t>
            </w:r>
            <w:r>
              <w:rPr>
                <w:color w:val="72809D"/>
                <w:spacing w:val="22"/>
                <w:w w:val="102"/>
                <w:position w:val="3"/>
              </w:rPr>
              <w:t xml:space="preserve"> </w:t>
            </w:r>
            <w:r>
              <w:rPr>
                <w:rFonts w:ascii="Courier New" w:hAnsi="Courier New" w:eastAsia="Courier New" w:cs="Courier New"/>
                <w:i/>
                <w:iCs/>
                <w:color w:val="72809D"/>
                <w:position w:val="3"/>
              </w:rPr>
              <w:t>adj</w:t>
            </w:r>
            <w:r>
              <w:rPr>
                <w:rFonts w:ascii="Courier New" w:hAnsi="Courier New" w:eastAsia="Courier New" w:cs="Courier New"/>
                <w:i/>
                <w:iCs/>
                <w:color w:val="72809D"/>
                <w:spacing w:val="22"/>
                <w:position w:val="3"/>
              </w:rPr>
              <w:t>.</w:t>
            </w:r>
            <w:r>
              <w:rPr>
                <w:rFonts w:ascii="Courier New" w:hAnsi="Courier New" w:eastAsia="Courier New" w:cs="Courier New"/>
                <w:i/>
                <w:iCs/>
                <w:color w:val="72809D"/>
                <w:spacing w:val="-32"/>
                <w:position w:val="3"/>
              </w:rPr>
              <w:t xml:space="preserve"> </w:t>
            </w:r>
            <w:r>
              <w:rPr>
                <w:rFonts w:ascii="Microsoft YaHei" w:hAnsi="Microsoft YaHei" w:eastAsia="Microsoft YaHei" w:cs="Microsoft YaHei"/>
                <w:color w:val="24292F"/>
                <w:spacing w:val="22"/>
                <w:position w:val="3"/>
              </w:rPr>
              <w:t>课程的；</w:t>
            </w:r>
          </w:p>
          <w:p>
            <w:pPr>
              <w:pStyle w:val="TableText"/>
              <w:ind w:left="241"/>
              <w:spacing w:before="62" w:line="241" w:lineRule="auto"/>
              <w:rPr>
                <w:rFonts w:ascii="Microsoft YaHei" w:hAnsi="Microsoft YaHei" w:eastAsia="Microsoft YaHei" w:cs="Microsoft YaHei"/>
              </w:rPr>
            </w:pPr>
            <w:r>
              <w:rPr>
                <w:color w:val="24292F"/>
              </w:rPr>
              <w:t>chronological</w:t>
            </w:r>
            <w:r>
              <w:rPr>
                <w:color w:val="24292F"/>
                <w:spacing w:val="43"/>
              </w:rPr>
              <w:t xml:space="preserve"> </w:t>
            </w:r>
            <w:r>
              <w:rPr>
                <w:color w:val="24292F"/>
                <w:spacing w:val="17"/>
              </w:rPr>
              <w:t>-</w:t>
            </w:r>
            <w:r>
              <w:rPr>
                <w:color w:val="24292F"/>
                <w:spacing w:val="38"/>
                <w:w w:val="101"/>
              </w:rPr>
              <w:t xml:space="preserve"> </w:t>
            </w:r>
            <w:r>
              <w:rPr>
                <w:rFonts w:ascii="Lucida Console" w:hAnsi="Lucida Console" w:eastAsia="Lucida Console" w:cs="Lucida Console"/>
                <w:color w:val="72809D"/>
                <w:spacing w:val="17"/>
              </w:rPr>
              <w:t>L4</w:t>
            </w:r>
            <w:r>
              <w:rPr>
                <w:rFonts w:ascii="Lucida Console" w:hAnsi="Lucida Console" w:eastAsia="Lucida Console" w:cs="Lucida Console"/>
                <w:color w:val="72809D"/>
                <w:spacing w:val="-32"/>
              </w:rPr>
              <w:t xml:space="preserve"> </w:t>
            </w:r>
            <w:r>
              <w:rPr>
                <w:color w:val="24292F"/>
                <w:spacing w:val="17"/>
              </w:rPr>
              <w:t>-</w:t>
            </w:r>
            <w:r>
              <w:rPr>
                <w:color w:val="24292F"/>
                <w:spacing w:val="16"/>
                <w:w w:val="102"/>
              </w:rPr>
              <w:t xml:space="preserve"> </w:t>
            </w:r>
            <w:r>
              <w:rPr>
                <w:color w:val="72809D"/>
                <w:spacing w:val="17"/>
              </w:rPr>
              <w:t>/</w:t>
            </w:r>
            <w:r>
              <w:rPr>
                <w:color w:val="72809D"/>
                <w:spacing w:val="-30"/>
              </w:rPr>
              <w:t xml:space="preserve"> </w:t>
            </w:r>
            <w:r>
              <w:rPr>
                <w:color w:val="72809D"/>
                <w:spacing w:val="17"/>
              </w:rPr>
              <w:t>ˌ</w:t>
            </w:r>
            <w:r>
              <w:rPr>
                <w:color w:val="72809D"/>
                <w:spacing w:val="-24"/>
              </w:rPr>
              <w:t xml:space="preserve"> </w:t>
            </w:r>
            <w:r>
              <w:rPr>
                <w:color w:val="72809D"/>
              </w:rPr>
              <w:t>kr</w:t>
            </w:r>
            <w:r>
              <w:rPr>
                <w:color w:val="72809D"/>
                <w:spacing w:val="17"/>
              </w:rPr>
              <w:t>ɑnə</w:t>
            </w:r>
            <w:r>
              <w:rPr>
                <w:color w:val="72809D"/>
                <w:spacing w:val="-26"/>
              </w:rPr>
              <w:t xml:space="preserve"> </w:t>
            </w:r>
            <w:r>
              <w:rPr>
                <w:color w:val="72809D"/>
                <w:spacing w:val="17"/>
              </w:rPr>
              <w:t>ˈ</w:t>
            </w:r>
            <w:r>
              <w:rPr>
                <w:color w:val="72809D"/>
                <w:spacing w:val="-24"/>
              </w:rPr>
              <w:t xml:space="preserve"> </w:t>
            </w:r>
            <w:r>
              <w:rPr>
                <w:color w:val="72809D"/>
                <w:spacing w:val="17"/>
              </w:rPr>
              <w:t>lɑdʒɪ</w:t>
            </w:r>
            <w:r>
              <w:rPr>
                <w:color w:val="72809D"/>
              </w:rPr>
              <w:t>kl</w:t>
            </w:r>
            <w:r>
              <w:rPr>
                <w:color w:val="72809D"/>
                <w:spacing w:val="17"/>
              </w:rPr>
              <w:t>/</w:t>
            </w:r>
            <w:r>
              <w:rPr>
                <w:color w:val="72809D"/>
                <w:spacing w:val="23"/>
              </w:rPr>
              <w:t xml:space="preserve"> </w:t>
            </w:r>
            <w:r>
              <w:rPr>
                <w:rFonts w:ascii="Courier New" w:hAnsi="Courier New" w:eastAsia="Courier New" w:cs="Courier New"/>
                <w:i/>
                <w:iCs/>
                <w:color w:val="72809D"/>
              </w:rPr>
              <w:t>adj</w:t>
            </w:r>
            <w:r>
              <w:rPr>
                <w:rFonts w:ascii="Courier New" w:hAnsi="Courier New" w:eastAsia="Courier New" w:cs="Courier New"/>
                <w:i/>
                <w:iCs/>
                <w:color w:val="72809D"/>
                <w:spacing w:val="17"/>
              </w:rPr>
              <w:t>.</w:t>
            </w:r>
            <w:r>
              <w:rPr>
                <w:rFonts w:ascii="Courier New" w:hAnsi="Courier New" w:eastAsia="Courier New" w:cs="Courier New"/>
                <w:i/>
                <w:iCs/>
                <w:color w:val="72809D"/>
                <w:spacing w:val="-34"/>
              </w:rPr>
              <w:t xml:space="preserve"> </w:t>
            </w:r>
            <w:r>
              <w:rPr>
                <w:rFonts w:ascii="Microsoft YaHei" w:hAnsi="Microsoft YaHei" w:eastAsia="Microsoft YaHei" w:cs="Microsoft YaHei"/>
                <w:color w:val="24292F"/>
                <w:spacing w:val="17"/>
              </w:rPr>
              <w:t>按时间的前后顺序排列的；</w:t>
            </w:r>
            <w:r>
              <w:rPr>
                <w:rFonts w:ascii="Microsoft YaHei" w:hAnsi="Microsoft YaHei" w:eastAsia="Microsoft YaHei" w:cs="Microsoft YaHei"/>
                <w:color w:val="24292F"/>
                <w:spacing w:val="-21"/>
              </w:rPr>
              <w:t xml:space="preserve"> </w:t>
            </w:r>
            <w:r>
              <w:rPr>
                <w:rFonts w:ascii="Microsoft YaHei" w:hAnsi="Microsoft YaHei" w:eastAsia="Microsoft YaHei" w:cs="Microsoft YaHei"/>
                <w:color w:val="24292F"/>
                <w:spacing w:val="17"/>
              </w:rPr>
              <w:t>编年的；</w:t>
            </w:r>
          </w:p>
        </w:tc>
        <w:tc>
          <w:tcPr>
            <w:tcW w:w="1682" w:type="dxa"/>
            <w:vAlign w:val="top"/>
            <w:tcBorders>
              <w:left w:val="nil"/>
            </w:tcBorders>
          </w:tcPr>
          <w:p>
            <w:pPr>
              <w:ind w:firstLine="1601"/>
              <w:spacing w:before="86" w:line="793" w:lineRule="exact"/>
              <w:rPr/>
            </w:pPr>
            <w:r>
              <w:rPr>
                <w:position w:val="-15"/>
              </w:rPr>
              <w:pict>
                <v:shape id="_x0000_s260" style="mso-position-vertical-relative:line;mso-position-horizontal-relative:char;width:4.45pt;height:39.7pt;" filled="false" strokecolor="#F0F4F8" strokeweight="0.75pt" coordsize="88,794" coordorigin="0,0" path="m70,7c75,17,78,28,80,39m80,676c78,687,75,698,70,708c66,719,61,729,55,738c48,748,41,756,33,764c25,772,16,780,7,786e">
                  <v:stroke joinstyle="miter" miterlimit="4"/>
                </v:shape>
              </w:pict>
            </w:r>
          </w:p>
        </w:tc>
      </w:tr>
    </w:tbl>
    <w:p>
      <w:pPr>
        <w:ind w:left="6"/>
        <w:spacing w:before="171" w:line="19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2"/>
        </w:rPr>
        <w:t>题目解析</w:t>
      </w:r>
    </w:p>
    <w:p>
      <w:pPr>
        <w:spacing w:before="133" w:line="225" w:lineRule="auto"/>
        <w:rPr>
          <w:rFonts w:ascii="Microsoft YaHei" w:hAnsi="Microsoft YaHei" w:eastAsia="Microsoft YaHei" w:cs="Microsoft YaHei"/>
          <w:sz w:val="20"/>
          <w:szCs w:val="20"/>
        </w:rPr>
      </w:pPr>
      <w:r>
        <w:drawing>
          <wp:anchor distT="0" distB="0" distL="0" distR="0" simplePos="0" relativeHeight="252445696" behindDoc="0" locked="0" layoutInCell="1" allowOverlap="1">
            <wp:simplePos x="0" y="0"/>
            <wp:positionH relativeFrom="column">
              <wp:posOffset>0</wp:posOffset>
            </wp:positionH>
            <wp:positionV relativeFrom="paragraph">
              <wp:posOffset>351105</wp:posOffset>
            </wp:positionV>
            <wp:extent cx="6338323" cy="9516"/>
            <wp:effectExtent l="0" t="0" r="0" b="0"/>
            <wp:wrapNone/>
            <wp:docPr id="514" name="IM 514"/>
            <wp:cNvGraphicFramePr/>
            <a:graphic>
              <a:graphicData uri="http://schemas.openxmlformats.org/drawingml/2006/picture">
                <pic:pic>
                  <pic:nvPicPr>
                    <pic:cNvPr id="514" name="IM 514"/>
                    <pic:cNvPicPr/>
                  </pic:nvPicPr>
                  <pic:blipFill>
                    <a:blip r:embed="rId223"/>
                    <a:stretch>
                      <a:fillRect/>
                    </a:stretch>
                  </pic:blipFill>
                  <pic:spPr>
                    <a:xfrm rot="0">
                      <a:off x="0" y="0"/>
                      <a:ext cx="6338323" cy="9516"/>
                    </a:xfrm>
                    <a:prstGeom prst="rect">
                      <a:avLst/>
                    </a:prstGeom>
                  </pic:spPr>
                </pic:pic>
              </a:graphicData>
            </a:graphic>
          </wp:anchor>
        </w:drawing>
      </w:r>
      <w:r>
        <w:rPr>
          <w:rFonts w:ascii="Times New Roman" w:hAnsi="Times New Roman" w:eastAsia="Times New Roman" w:cs="Times New Roman"/>
          <w:sz w:val="20"/>
          <w:szCs w:val="20"/>
          <w:color w:val="24292F"/>
          <w:position w:val="-13"/>
        </w:rPr>
        <w:drawing>
          <wp:inline distT="0" distB="0" distL="0" distR="0">
            <wp:extent cx="228407" cy="228361"/>
            <wp:effectExtent l="0" t="0" r="0" b="0"/>
            <wp:docPr id="516" name="IM 516"/>
            <wp:cNvGraphicFramePr/>
            <a:graphic>
              <a:graphicData uri="http://schemas.openxmlformats.org/drawingml/2006/picture">
                <pic:pic>
                  <pic:nvPicPr>
                    <pic:cNvPr id="516" name="IM 516"/>
                    <pic:cNvPicPr/>
                  </pic:nvPicPr>
                  <pic:blipFill>
                    <a:blip r:embed="rId224"/>
                    <a:stretch>
                      <a:fillRect/>
                    </a:stretch>
                  </pic:blipFill>
                  <pic:spPr>
                    <a:xfrm rot="0">
                      <a:off x="0" y="0"/>
                      <a:ext cx="228407" cy="228361"/>
                    </a:xfrm>
                    <a:prstGeom prst="rect">
                      <a:avLst/>
                    </a:prstGeom>
                  </pic:spPr>
                </pic:pic>
              </a:graphicData>
            </a:graphic>
          </wp:inline>
        </w:drawing>
      </w:r>
      <w:r>
        <w:rPr>
          <w:rFonts w:ascii="Times New Roman" w:hAnsi="Times New Roman" w:eastAsia="Times New Roman" w:cs="Times New Roman"/>
          <w:sz w:val="20"/>
          <w:szCs w:val="20"/>
          <w:color w:val="24292F"/>
          <w:spacing w:val="18"/>
        </w:rPr>
        <w:t xml:space="preserve">  </w:t>
      </w:r>
      <w:r>
        <w:rPr>
          <w:rFonts w:ascii="Times New Roman" w:hAnsi="Times New Roman" w:eastAsia="Times New Roman" w:cs="Times New Roman"/>
          <w:sz w:val="20"/>
          <w:szCs w:val="20"/>
          <w:color w:val="24292F"/>
        </w:rPr>
        <w:t>Nina</w:t>
      </w:r>
      <w:r>
        <w:rPr>
          <w:rFonts w:ascii="Microsoft YaHei" w:hAnsi="Microsoft YaHei" w:eastAsia="Microsoft YaHei" w:cs="Microsoft YaHei"/>
          <w:sz w:val="20"/>
          <w:szCs w:val="20"/>
          <w:color w:val="24292F"/>
          <w:spacing w:val="30"/>
        </w:rPr>
        <w:t>助教</w:t>
      </w:r>
    </w:p>
    <w:p>
      <w:pPr>
        <w:ind w:left="13" w:right="261" w:hanging="6"/>
        <w:spacing w:before="177" w:line="215" w:lineRule="auto"/>
        <w:rPr>
          <w:rFonts w:ascii="Microsoft YaHei" w:hAnsi="Microsoft YaHei" w:eastAsia="Microsoft YaHei" w:cs="Microsoft YaHei"/>
          <w:sz w:val="20"/>
          <w:szCs w:val="20"/>
        </w:rPr>
      </w:pPr>
      <w:r>
        <mc:AlternateContent xmlns:mc="http://schemas.openxmlformats.org/markup-compatibility/2006">
          <mc:Choice Requires="wps">
            <w:drawing>
              <wp:anchor distT="0" distB="0" distL="0" distR="0" simplePos="0" relativeHeight="252444672" behindDoc="1" locked="0" layoutInCell="1" allowOverlap="1">
                <wp:simplePos x="0" y="0"/>
                <wp:positionH relativeFrom="column">
                  <wp:posOffset>2607657</wp:posOffset>
                </wp:positionH>
                <wp:positionV relativeFrom="paragraph">
                  <wp:posOffset>105526</wp:posOffset>
                </wp:positionV>
                <wp:extent cx="609600" cy="152400"/>
                <wp:effectExtent l="0" t="0" r="0" b="0"/>
                <wp:wrapNone/>
                <wp:docPr id="518" name="Rect 518"/>
                <wp:cNvGraphicFramePr/>
                <a:graphic>
                  <a:graphicData uri="http://schemas.microsoft.com/office/word/2010/wordprocessingShape">
                    <wps:wsp>
                      <wps:cNvPr id="518" name="Rect 518"/>
                      <wps:cNvSpPr/>
                      <wps:spPr>
                        <a:xfrm>
                          <a:off x="2607657" y="105526"/>
                          <a:ext cx="609600" cy="152400"/>
                        </a:xfrm>
                        <a:prstGeom prst="rect">
                          <a:avLst/>
                        </a:prstGeom>
                        <a:solidFill>
                          <a:srgbClr val="D7E1EA">
                            <a:alpha val="98039"/>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262" style="position:absolute;margin-left:205.327pt;margin-top:8.30921pt;mso-position-vertical-relative:text;mso-position-horizontal-relative:text;width:48pt;height:12pt;z-index:-250871808;" fillcolor="#D7E1EA" filled="true" stroked="false">
                <v:fill opacity="0.980392"/>
              </v:rect>
            </w:pict>
          </mc:Fallback>
        </mc:AlternateContent>
      </w:r>
      <w:r>
        <w:rPr>
          <w:rFonts w:ascii="Microsoft YaHei" w:hAnsi="Microsoft YaHei" w:eastAsia="Microsoft YaHei" w:cs="Microsoft YaHei"/>
          <w:sz w:val="20"/>
          <w:szCs w:val="20"/>
          <w:color w:val="24292F"/>
          <w:spacing w:val="16"/>
        </w:rPr>
        <w:t>顺口溜： </w:t>
      </w:r>
      <w:r>
        <w:rPr>
          <w:shd w:val="clear" w:fill="D7E1EA"/>
          <w:rFonts w:ascii="Microsoft YaHei" w:hAnsi="Microsoft YaHei" w:eastAsia="Microsoft YaHei" w:cs="Microsoft YaHei"/>
          <w:sz w:val="20"/>
          <w:szCs w:val="20"/>
          <w:color w:val="24292F"/>
          <w:spacing w:val="16"/>
        </w:rPr>
        <w:t xml:space="preserve"> </w:t>
      </w:r>
      <w:r>
        <w:rPr>
          <w:shd w:val="clear" w:fill="D7E1EA"/>
          <w:rFonts w:ascii="Times New Roman" w:hAnsi="Times New Roman" w:eastAsia="Times New Roman" w:cs="Times New Roman"/>
          <w:sz w:val="20"/>
          <w:szCs w:val="20"/>
          <w:color w:val="35425B"/>
        </w:rPr>
        <w:t>people</w:t>
      </w:r>
      <w:r>
        <w:rPr>
          <w:shd w:val="clear" w:fill="D7E1EA"/>
          <w:rFonts w:ascii="Times New Roman" w:hAnsi="Times New Roman" w:eastAsia="Times New Roman" w:cs="Times New Roman"/>
          <w:sz w:val="20"/>
          <w:szCs w:val="20"/>
          <w:color w:val="35425B"/>
          <w:spacing w:val="16"/>
        </w:rPr>
        <w:t xml:space="preserve"> </w:t>
      </w:r>
      <w:r>
        <w:rPr>
          <w:rFonts w:ascii="Times New Roman" w:hAnsi="Times New Roman" w:eastAsia="Times New Roman" w:cs="Times New Roman"/>
          <w:sz w:val="20"/>
          <w:szCs w:val="20"/>
          <w:color w:val="35425B"/>
          <w:spacing w:val="16"/>
        </w:rPr>
        <w:t xml:space="preserve">  </w:t>
      </w:r>
      <w:r>
        <w:rPr>
          <w:rFonts w:ascii="Times New Roman" w:hAnsi="Times New Roman" w:eastAsia="Times New Roman" w:cs="Times New Roman"/>
          <w:sz w:val="20"/>
          <w:szCs w:val="20"/>
          <w:color w:val="24292F"/>
          <w:spacing w:val="16"/>
        </w:rPr>
        <w:t>—</w:t>
      </w:r>
      <w:r>
        <w:rPr>
          <w:rFonts w:ascii="Times New Roman" w:hAnsi="Times New Roman" w:eastAsia="Times New Roman" w:cs="Times New Roman"/>
          <w:sz w:val="20"/>
          <w:szCs w:val="20"/>
          <w:color w:val="24292F"/>
          <w:spacing w:val="-5"/>
        </w:rPr>
        <w:t xml:space="preserve"> </w:t>
      </w:r>
      <w:r>
        <w:rPr>
          <w:rFonts w:ascii="Times New Roman" w:hAnsi="Times New Roman" w:eastAsia="Times New Roman" w:cs="Times New Roman"/>
          <w:sz w:val="20"/>
          <w:szCs w:val="20"/>
          <w:color w:val="24292F"/>
          <w:spacing w:val="16"/>
        </w:rPr>
        <w:t>— </w:t>
      </w:r>
      <w:r>
        <w:rPr>
          <w:shd w:val="clear" w:fill="D7E1EA"/>
          <w:rFonts w:ascii="Times New Roman" w:hAnsi="Times New Roman" w:eastAsia="Times New Roman" w:cs="Times New Roman"/>
          <w:sz w:val="20"/>
          <w:szCs w:val="20"/>
          <w:color w:val="24292F"/>
          <w:spacing w:val="20"/>
        </w:rPr>
        <w:t xml:space="preserve"> </w:t>
      </w:r>
      <w:r>
        <w:rPr>
          <w:shd w:val="clear" w:fill="D7E1EA"/>
          <w:rFonts w:ascii="Times New Roman" w:hAnsi="Times New Roman" w:eastAsia="Times New Roman" w:cs="Times New Roman"/>
          <w:sz w:val="20"/>
          <w:szCs w:val="20"/>
          <w:color w:val="35425B"/>
        </w:rPr>
        <w:t>not</w:t>
      </w:r>
      <w:r>
        <w:rPr>
          <w:shd w:val="clear" w:fill="D7E1EA"/>
          <w:rFonts w:ascii="Times New Roman" w:hAnsi="Times New Roman" w:eastAsia="Times New Roman" w:cs="Times New Roman"/>
          <w:sz w:val="20"/>
          <w:szCs w:val="20"/>
          <w:color w:val="35425B"/>
          <w:spacing w:val="29"/>
          <w:w w:val="101"/>
        </w:rPr>
        <w:t xml:space="preserve"> </w:t>
      </w:r>
      <w:r>
        <w:rPr>
          <w:shd w:val="clear" w:fill="D7E1EA"/>
          <w:rFonts w:ascii="Times New Roman" w:hAnsi="Times New Roman" w:eastAsia="Times New Roman" w:cs="Times New Roman"/>
          <w:sz w:val="20"/>
          <w:szCs w:val="20"/>
          <w:color w:val="35425B"/>
        </w:rPr>
        <w:t>possible</w:t>
      </w:r>
      <w:r>
        <w:rPr>
          <w:shd w:val="clear" w:fill="D7E1EA"/>
          <w:rFonts w:ascii="Times New Roman" w:hAnsi="Times New Roman" w:eastAsia="Times New Roman" w:cs="Times New Roman"/>
          <w:sz w:val="20"/>
          <w:szCs w:val="20"/>
          <w:color w:val="35425B"/>
          <w:spacing w:val="16"/>
        </w:rPr>
        <w:t xml:space="preserve"> </w:t>
      </w:r>
      <w:r>
        <w:rPr>
          <w:rFonts w:ascii="Times New Roman" w:hAnsi="Times New Roman" w:eastAsia="Times New Roman" w:cs="Times New Roman"/>
          <w:sz w:val="20"/>
          <w:szCs w:val="20"/>
          <w:color w:val="35425B"/>
          <w:spacing w:val="16"/>
        </w:rPr>
        <w:t xml:space="preserve">  </w:t>
      </w:r>
      <w:r>
        <w:rPr>
          <w:rFonts w:ascii="Times New Roman" w:hAnsi="Times New Roman" w:eastAsia="Times New Roman" w:cs="Times New Roman"/>
          <w:sz w:val="20"/>
          <w:szCs w:val="20"/>
          <w:color w:val="24292F"/>
          <w:spacing w:val="16"/>
        </w:rPr>
        <w:t>—</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16"/>
        </w:rPr>
        <w:t>—  </w:t>
      </w:r>
      <w:r>
        <w:rPr>
          <w:rFonts w:ascii="Times New Roman" w:hAnsi="Times New Roman" w:eastAsia="Times New Roman" w:cs="Times New Roman"/>
          <w:sz w:val="20"/>
          <w:szCs w:val="20"/>
          <w:color w:val="35425B"/>
        </w:rPr>
        <w:t>depends</w:t>
      </w:r>
      <w:r>
        <w:rPr>
          <w:rFonts w:ascii="Times New Roman" w:hAnsi="Times New Roman" w:eastAsia="Times New Roman" w:cs="Times New Roman"/>
          <w:sz w:val="20"/>
          <w:szCs w:val="20"/>
          <w:color w:val="35425B"/>
          <w:spacing w:val="16"/>
        </w:rPr>
        <w:t xml:space="preserve">   </w:t>
      </w:r>
      <w:r>
        <w:rPr>
          <w:rFonts w:ascii="Times New Roman" w:hAnsi="Times New Roman" w:eastAsia="Times New Roman" w:cs="Times New Roman"/>
          <w:sz w:val="20"/>
          <w:szCs w:val="20"/>
          <w:color w:val="24292F"/>
          <w:spacing w:val="16"/>
        </w:rPr>
        <w:t>—</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16"/>
        </w:rPr>
        <w:t>—</w:t>
      </w:r>
      <w:r>
        <w:rPr>
          <w:rFonts w:ascii="Times New Roman" w:hAnsi="Times New Roman" w:eastAsia="Times New Roman" w:cs="Times New Roman"/>
          <w:sz w:val="20"/>
          <w:szCs w:val="20"/>
          <w:color w:val="24292F"/>
          <w:spacing w:val="18"/>
          <w:w w:val="101"/>
        </w:rPr>
        <w:t xml:space="preserve"> </w:t>
      </w:r>
      <w:r>
        <w:rPr>
          <w:shd w:val="clear" w:fill="D7E1EA"/>
          <w:rFonts w:ascii="Times New Roman" w:hAnsi="Times New Roman" w:eastAsia="Times New Roman" w:cs="Times New Roman"/>
          <w:sz w:val="20"/>
          <w:szCs w:val="20"/>
          <w:color w:val="24292F"/>
          <w:spacing w:val="16"/>
        </w:rPr>
        <w:t xml:space="preserve"> </w:t>
      </w:r>
      <w:r>
        <w:rPr>
          <w:shd w:val="clear" w:fill="D7E1EA"/>
          <w:rFonts w:ascii="Times New Roman" w:hAnsi="Times New Roman" w:eastAsia="Times New Roman" w:cs="Times New Roman"/>
          <w:sz w:val="20"/>
          <w:szCs w:val="20"/>
          <w:color w:val="35425B"/>
        </w:rPr>
        <w:t>students</w:t>
      </w:r>
      <w:r>
        <w:rPr>
          <w:shd w:val="clear" w:fill="D7E1EA"/>
          <w:rFonts w:ascii="Times New Roman" w:hAnsi="Times New Roman" w:eastAsia="Times New Roman" w:cs="Times New Roman"/>
          <w:sz w:val="20"/>
          <w:szCs w:val="20"/>
          <w:color w:val="35425B"/>
          <w:spacing w:val="16"/>
        </w:rPr>
        <w:t xml:space="preserve"> </w:t>
      </w:r>
      <w:r>
        <w:rPr>
          <w:rFonts w:ascii="Times New Roman" w:hAnsi="Times New Roman" w:eastAsia="Times New Roman" w:cs="Times New Roman"/>
          <w:sz w:val="20"/>
          <w:szCs w:val="20"/>
          <w:color w:val="35425B"/>
          <w:spacing w:val="18"/>
        </w:rPr>
        <w:t xml:space="preserve"> </w:t>
      </w:r>
      <w:r>
        <w:rPr>
          <w:rFonts w:ascii="Microsoft YaHei" w:hAnsi="Microsoft YaHei" w:eastAsia="Microsoft YaHei" w:cs="Microsoft YaHei"/>
          <w:sz w:val="20"/>
          <w:szCs w:val="20"/>
          <w:color w:val="24292F"/>
          <w:spacing w:val="16"/>
        </w:rPr>
        <w:t>人们</w:t>
      </w:r>
      <w:r>
        <w:rPr>
          <w:rFonts w:ascii="Microsoft YaHei" w:hAnsi="Microsoft YaHei" w:eastAsia="Microsoft YaHei" w:cs="Microsoft YaHei"/>
          <w:sz w:val="20"/>
          <w:szCs w:val="20"/>
          <w:color w:val="24292F"/>
          <w:spacing w:val="33"/>
          <w:w w:val="101"/>
        </w:rPr>
        <w:t xml:space="preserve"> </w:t>
      </w:r>
      <w:r>
        <w:rPr>
          <w:rFonts w:ascii="Times New Roman" w:hAnsi="Times New Roman" w:eastAsia="Times New Roman" w:cs="Times New Roman"/>
          <w:sz w:val="20"/>
          <w:szCs w:val="20"/>
          <w:color w:val="24292F"/>
          <w:spacing w:val="16"/>
        </w:rPr>
        <w:t>—</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16"/>
        </w:rPr>
        <w:t>—</w:t>
      </w:r>
      <w:r>
        <w:rPr>
          <w:rFonts w:ascii="Times New Roman" w:hAnsi="Times New Roman" w:eastAsia="Times New Roman" w:cs="Times New Roman"/>
          <w:sz w:val="20"/>
          <w:szCs w:val="20"/>
          <w:color w:val="24292F"/>
          <w:spacing w:val="26"/>
        </w:rPr>
        <w:t xml:space="preserve"> </w:t>
      </w:r>
      <w:r>
        <w:rPr>
          <w:rFonts w:ascii="Microsoft YaHei" w:hAnsi="Microsoft YaHei" w:eastAsia="Microsoft YaHei" w:cs="Microsoft YaHei"/>
          <w:sz w:val="20"/>
          <w:szCs w:val="20"/>
          <w:color w:val="24292F"/>
          <w:spacing w:val="16"/>
        </w:rPr>
        <w:t>不可能</w:t>
      </w:r>
      <w:r>
        <w:rPr>
          <w:rFonts w:ascii="Microsoft YaHei" w:hAnsi="Microsoft YaHei" w:eastAsia="Microsoft YaHei" w:cs="Microsoft YaHei"/>
          <w:sz w:val="20"/>
          <w:szCs w:val="20"/>
          <w:color w:val="24292F"/>
          <w:spacing w:val="34"/>
        </w:rPr>
        <w:t xml:space="preserve"> </w:t>
      </w:r>
      <w:r>
        <w:rPr>
          <w:rFonts w:ascii="Times New Roman" w:hAnsi="Times New Roman" w:eastAsia="Times New Roman" w:cs="Times New Roman"/>
          <w:sz w:val="20"/>
          <w:szCs w:val="20"/>
          <w:color w:val="24292F"/>
          <w:spacing w:val="16"/>
        </w:rPr>
        <w:t>—</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16"/>
        </w:rPr>
        <w:t>—</w:t>
      </w:r>
      <w:r>
        <w:rPr>
          <w:rFonts w:ascii="Times New Roman" w:hAnsi="Times New Roman" w:eastAsia="Times New Roman" w:cs="Times New Roman"/>
          <w:sz w:val="20"/>
          <w:szCs w:val="20"/>
          <w:color w:val="24292F"/>
          <w:spacing w:val="23"/>
          <w:w w:val="101"/>
        </w:rPr>
        <w:t xml:space="preserve"> </w:t>
      </w:r>
      <w:r>
        <w:rPr>
          <w:rFonts w:ascii="Microsoft YaHei" w:hAnsi="Microsoft YaHei" w:eastAsia="Microsoft YaHei" w:cs="Microsoft YaHei"/>
          <w:sz w:val="20"/>
          <w:szCs w:val="20"/>
          <w:color w:val="24292F"/>
          <w:spacing w:val="16"/>
        </w:rPr>
        <w:t>依靠</w:t>
      </w:r>
      <w:r>
        <w:rPr>
          <w:rFonts w:ascii="Microsoft YaHei" w:hAnsi="Microsoft YaHei" w:eastAsia="Microsoft YaHei" w:cs="Microsoft YaHei"/>
          <w:sz w:val="20"/>
          <w:szCs w:val="20"/>
          <w:color w:val="24292F"/>
          <w:spacing w:val="34"/>
        </w:rPr>
        <w:t xml:space="preserve"> </w:t>
      </w:r>
      <w:r>
        <w:rPr>
          <w:rFonts w:ascii="Times New Roman" w:hAnsi="Times New Roman" w:eastAsia="Times New Roman" w:cs="Times New Roman"/>
          <w:sz w:val="20"/>
          <w:szCs w:val="20"/>
          <w:color w:val="24292F"/>
          <w:spacing w:val="16"/>
        </w:rPr>
        <w:t>—</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16"/>
        </w:rPr>
        <w:t>—</w:t>
      </w:r>
      <w:r>
        <w:rPr>
          <w:rFonts w:ascii="Microsoft YaHei" w:hAnsi="Microsoft YaHei" w:eastAsia="Microsoft YaHei" w:cs="Microsoft YaHei"/>
          <w:sz w:val="20"/>
          <w:szCs w:val="20"/>
          <w:color w:val="24292F"/>
          <w:spacing w:val="-1"/>
        </w:rPr>
        <w:t>学生</w:t>
      </w:r>
    </w:p>
    <w:p>
      <w:pPr>
        <w:pStyle w:val="BodyText"/>
        <w:spacing w:line="333" w:lineRule="auto"/>
        <w:rPr>
          <w:sz w:val="21"/>
        </w:rPr>
      </w:pPr>
      <w:r/>
    </w:p>
    <w:p>
      <w:pPr>
        <w:pStyle w:val="BodyText"/>
        <w:ind w:left="11"/>
        <w:spacing w:before="125" w:line="194" w:lineRule="auto"/>
        <w:rPr>
          <w:rFonts w:ascii="Microsoft YaHei" w:hAnsi="Microsoft YaHei" w:eastAsia="Microsoft YaHei" w:cs="Microsoft YaHei"/>
        </w:rPr>
      </w:pPr>
      <w:r>
        <w:rPr>
          <w:sz w:val="29"/>
          <w:szCs w:val="29"/>
          <w:b/>
          <w:bCs/>
          <w:color w:val="24292F"/>
          <w:spacing w:val="9"/>
        </w:rPr>
        <w:t>76. </w:t>
      </w:r>
      <w:r>
        <w:rPr>
          <w:sz w:val="29"/>
          <w:szCs w:val="29"/>
          <w:b/>
          <w:bCs/>
          <w:color w:val="24292F"/>
        </w:rPr>
        <w:t>Snake</w:t>
      </w:r>
      <w:r>
        <w:rPr>
          <w:sz w:val="29"/>
          <w:szCs w:val="29"/>
          <w:b/>
          <w:bCs/>
          <w:color w:val="24292F"/>
          <w:spacing w:val="9"/>
        </w:rPr>
        <w:t xml:space="preserve"> / </w:t>
      </w:r>
      <w:r>
        <w:rPr>
          <w:rFonts w:ascii="Microsoft YaHei" w:hAnsi="Microsoft YaHei" w:eastAsia="Microsoft YaHei" w:cs="Microsoft YaHei"/>
          <w:sz w:val="29"/>
          <w:szCs w:val="29"/>
          <w:color w:val="24292F"/>
          <w:spacing w:val="9"/>
        </w:rPr>
        <w:t>蛇</w:t>
      </w:r>
      <w:r>
        <w:rPr>
          <w:rFonts w:ascii="Microsoft YaHei" w:hAnsi="Microsoft YaHei" w:eastAsia="Microsoft YaHei" w:cs="Microsoft YaHei"/>
          <w:sz w:val="29"/>
          <w:szCs w:val="29"/>
          <w:color w:val="24292F"/>
          <w:spacing w:val="49"/>
          <w:w w:val="101"/>
        </w:rPr>
        <w:t xml:space="preserve"> </w:t>
      </w:r>
      <w:r>
        <w:rPr>
          <w:shd w:val="clear" w:fill="E1F5FE"/>
          <w:rFonts w:ascii="Microsoft YaHei" w:hAnsi="Microsoft YaHei" w:eastAsia="Microsoft YaHei" w:cs="Microsoft YaHei"/>
          <w:sz w:val="29"/>
          <w:szCs w:val="29"/>
          <w:color w:val="24292F"/>
          <w:spacing w:val="9"/>
        </w:rPr>
        <w:t xml:space="preserve"> </w:t>
      </w:r>
      <w:r>
        <w:rPr>
          <w:shd w:val="clear" w:fill="E1F5FE"/>
          <w:rFonts w:ascii="Times New Roman" w:hAnsi="Times New Roman" w:eastAsia="Times New Roman" w:cs="Times New Roman"/>
          <w:color w:val="03A9F4"/>
          <w:spacing w:val="9"/>
          <w:position w:val="1"/>
        </w:rPr>
        <w:t>#7615  </w:t>
      </w:r>
      <w:r>
        <w:rPr>
          <w:rFonts w:ascii="Times New Roman" w:hAnsi="Times New Roman" w:eastAsia="Times New Roman" w:cs="Times New Roman"/>
          <w:color w:val="03A9F4"/>
          <w:spacing w:val="9"/>
          <w:position w:val="1"/>
        </w:rPr>
        <w:t xml:space="preserve">   </w:t>
      </w:r>
      <w:r>
        <w:rPr>
          <w:shd w:val="clear" w:fill="E1F5FE"/>
          <w:rFonts w:ascii="Times New Roman" w:hAnsi="Times New Roman" w:eastAsia="Times New Roman" w:cs="Times New Roman"/>
          <w:color w:val="03A9F4"/>
          <w:spacing w:val="1"/>
          <w:position w:val="1"/>
        </w:rPr>
        <w:t xml:space="preserve">  </w:t>
      </w:r>
      <w:r>
        <w:rPr>
          <w:shd w:val="clear" w:fill="E1F5FE"/>
          <w:rFonts w:ascii="Microsoft YaHei" w:hAnsi="Microsoft YaHei" w:eastAsia="Microsoft YaHei" w:cs="Microsoft YaHei"/>
          <w:color w:val="03A9F4"/>
          <w:spacing w:val="9"/>
          <w:position w:val="1"/>
        </w:rPr>
        <w:t>超高频  </w:t>
      </w:r>
    </w:p>
    <w:p>
      <w:pPr>
        <w:ind w:left="481" w:right="423" w:hanging="251"/>
        <w:spacing w:before="270" w:line="30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1.</w:t>
      </w:r>
      <w:r>
        <w:rPr>
          <w:rFonts w:ascii="Times New Roman" w:hAnsi="Times New Roman" w:eastAsia="Times New Roman" w:cs="Times New Roman"/>
          <w:sz w:val="23"/>
          <w:szCs w:val="23"/>
          <w:color w:val="24292F"/>
          <w:spacing w:val="28"/>
          <w:w w:val="101"/>
        </w:rPr>
        <w:t xml:space="preserve"> </w:t>
      </w:r>
      <w:r>
        <w:rPr>
          <w:rFonts w:ascii="Times New Roman" w:hAnsi="Times New Roman" w:eastAsia="Times New Roman" w:cs="Times New Roman"/>
          <w:sz w:val="23"/>
          <w:szCs w:val="23"/>
          <w:color w:val="24292F"/>
          <w:spacing w:val="14"/>
        </w:rPr>
        <w:t>We arrived around</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lunchtime and as soon as</w:t>
      </w:r>
      <w:r>
        <w:rPr>
          <w:rFonts w:ascii="Times New Roman" w:hAnsi="Times New Roman" w:eastAsia="Times New Roman" w:cs="Times New Roman"/>
          <w:sz w:val="23"/>
          <w:szCs w:val="23"/>
          <w:color w:val="24292F"/>
          <w:spacing w:val="28"/>
          <w:w w:val="101"/>
        </w:rPr>
        <w:t xml:space="preserve"> </w:t>
      </w:r>
      <w:r>
        <w:rPr>
          <w:rFonts w:ascii="Times New Roman" w:hAnsi="Times New Roman" w:eastAsia="Times New Roman" w:cs="Times New Roman"/>
          <w:sz w:val="23"/>
          <w:szCs w:val="23"/>
          <w:color w:val="24292F"/>
          <w:spacing w:val="14"/>
        </w:rPr>
        <w:t>I</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crawled</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under</w:t>
      </w:r>
      <w:r>
        <w:rPr>
          <w:rFonts w:ascii="Times New Roman" w:hAnsi="Times New Roman" w:eastAsia="Times New Roman" w:cs="Times New Roman"/>
          <w:sz w:val="23"/>
          <w:szCs w:val="23"/>
          <w:color w:val="24292F"/>
          <w:spacing w:val="28"/>
          <w:w w:val="101"/>
        </w:rPr>
        <w:t xml:space="preserve"> </w:t>
      </w:r>
      <w:r>
        <w:rPr>
          <w:rFonts w:ascii="Times New Roman" w:hAnsi="Times New Roman" w:eastAsia="Times New Roman" w:cs="Times New Roman"/>
          <w:sz w:val="23"/>
          <w:szCs w:val="23"/>
          <w:color w:val="24292F"/>
          <w:spacing w:val="13"/>
        </w:rPr>
        <w:t>I</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3"/>
        </w:rPr>
        <w:t>could</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immediately</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3"/>
        </w:rPr>
        <w:t>see</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5"/>
        </w:rPr>
        <w:t>that there was far more than a few,</w:t>
      </w:r>
      <w:r>
        <w:rPr>
          <w:rFonts w:ascii="Times New Roman" w:hAnsi="Times New Roman" w:eastAsia="Times New Roman" w:cs="Times New Roman"/>
          <w:sz w:val="23"/>
          <w:szCs w:val="23"/>
          <w:color w:val="24292F"/>
          <w:spacing w:val="28"/>
          <w:w w:val="101"/>
        </w:rPr>
        <w:t xml:space="preserve"> </w:t>
      </w:r>
      <w:r>
        <w:rPr>
          <w:rFonts w:ascii="Times New Roman" w:hAnsi="Times New Roman" w:eastAsia="Times New Roman" w:cs="Times New Roman"/>
          <w:sz w:val="23"/>
          <w:szCs w:val="23"/>
          <w:color w:val="24292F"/>
          <w:spacing w:val="15"/>
        </w:rPr>
        <w:t>the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5"/>
        </w:rPr>
        <w:t>post</w:t>
      </w:r>
      <w:r>
        <w:rPr>
          <w:rFonts w:ascii="Times New Roman" w:hAnsi="Times New Roman" w:eastAsia="Times New Roman" w:cs="Times New Roman"/>
          <w:sz w:val="23"/>
          <w:szCs w:val="23"/>
          <w:color w:val="24292F"/>
          <w:spacing w:val="17"/>
        </w:rPr>
        <w:t xml:space="preserve"> </w:t>
      </w:r>
      <w:r>
        <w:rPr>
          <w:rFonts w:ascii="Times New Roman" w:hAnsi="Times New Roman" w:eastAsia="Times New Roman" w:cs="Times New Roman"/>
          <w:sz w:val="23"/>
          <w:szCs w:val="23"/>
          <w:color w:val="24292F"/>
          <w:spacing w:val="15"/>
        </w:rPr>
        <w:t>said.</w:t>
      </w:r>
    </w:p>
    <w:p>
      <w:pPr>
        <w:ind w:left="215"/>
        <w:spacing w:before="99" w:line="20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7"/>
        </w:rPr>
        <w:t>2.</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7"/>
        </w:rPr>
        <w:t>The company ended up removing 45</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7"/>
        </w:rPr>
        <w:t>rattl</w:t>
      </w:r>
      <w:r>
        <w:rPr>
          <w:rFonts w:ascii="Times New Roman" w:hAnsi="Times New Roman" w:eastAsia="Times New Roman" w:cs="Times New Roman"/>
          <w:sz w:val="23"/>
          <w:szCs w:val="23"/>
          <w:color w:val="24292F"/>
          <w:spacing w:val="16"/>
        </w:rPr>
        <w:t>esnakes from</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6"/>
        </w:rPr>
        <w:t>beneath the</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6"/>
        </w:rPr>
        <w:t>house.</w:t>
      </w:r>
    </w:p>
    <w:p>
      <w:pPr>
        <w:ind w:left="482" w:right="476" w:hanging="266"/>
        <w:spacing w:before="192" w:line="311"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3.</w:t>
      </w:r>
      <w:r>
        <w:rPr>
          <w:rFonts w:ascii="Times New Roman" w:hAnsi="Times New Roman" w:eastAsia="Times New Roman" w:cs="Times New Roman"/>
          <w:sz w:val="23"/>
          <w:szCs w:val="23"/>
          <w:color w:val="24292F"/>
          <w:spacing w:val="45"/>
        </w:rPr>
        <w:t xml:space="preserve"> </w:t>
      </w:r>
      <w:r>
        <w:rPr>
          <w:rFonts w:ascii="Times New Roman" w:hAnsi="Times New Roman" w:eastAsia="Times New Roman" w:cs="Times New Roman"/>
          <w:sz w:val="23"/>
          <w:szCs w:val="23"/>
          <w:color w:val="24292F"/>
          <w:spacing w:val="14"/>
        </w:rPr>
        <w:t>Big Country Snake</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4"/>
        </w:rPr>
        <w:t>Removal</w:t>
      </w:r>
      <w:r>
        <w:rPr>
          <w:rFonts w:ascii="Times New Roman" w:hAnsi="Times New Roman" w:eastAsia="Times New Roman" w:cs="Times New Roman"/>
          <w:sz w:val="23"/>
          <w:szCs w:val="23"/>
          <w:color w:val="24292F"/>
          <w:spacing w:val="23"/>
          <w:w w:val="101"/>
        </w:rPr>
        <w:t xml:space="preserve"> </w:t>
      </w:r>
      <w:r>
        <w:rPr>
          <w:rFonts w:ascii="Times New Roman" w:hAnsi="Times New Roman" w:eastAsia="Times New Roman" w:cs="Times New Roman"/>
          <w:sz w:val="23"/>
          <w:szCs w:val="23"/>
          <w:color w:val="24292F"/>
          <w:spacing w:val="14"/>
        </w:rPr>
        <w:t>responded to a</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h</w:t>
      </w:r>
      <w:r>
        <w:rPr>
          <w:rFonts w:ascii="Times New Roman" w:hAnsi="Times New Roman" w:eastAsia="Times New Roman" w:cs="Times New Roman"/>
          <w:sz w:val="23"/>
          <w:szCs w:val="23"/>
          <w:color w:val="24292F"/>
          <w:spacing w:val="13"/>
        </w:rPr>
        <w:t>ome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in Albany, Texas, after a</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man who</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7"/>
        </w:rPr>
        <w:t>was trying to restore his cable, climbed</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7"/>
        </w:rPr>
        <w:t>under the</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7"/>
        </w:rPr>
        <w:t>house and</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7"/>
        </w:rPr>
        <w:t>saw</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7"/>
        </w:rPr>
        <w:t>some</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7"/>
        </w:rPr>
        <w:t>sn</w:t>
      </w:r>
      <w:r>
        <w:rPr>
          <w:rFonts w:ascii="Times New Roman" w:hAnsi="Times New Roman" w:eastAsia="Times New Roman" w:cs="Times New Roman"/>
          <w:sz w:val="23"/>
          <w:szCs w:val="23"/>
          <w:color w:val="24292F"/>
          <w:spacing w:val="16"/>
        </w:rPr>
        <w:t>akes</w:t>
      </w:r>
    </w:p>
    <w:p>
      <w:pPr>
        <w:ind w:left="497" w:right="890" w:hanging="281"/>
        <w:spacing w:before="94" w:line="311"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4.</w:t>
      </w:r>
      <w:r>
        <w:rPr>
          <w:rFonts w:ascii="Times New Roman" w:hAnsi="Times New Roman" w:eastAsia="Times New Roman" w:cs="Times New Roman"/>
          <w:sz w:val="23"/>
          <w:szCs w:val="23"/>
          <w:color w:val="24292F"/>
          <w:spacing w:val="44"/>
          <w:w w:val="101"/>
        </w:rPr>
        <w:t xml:space="preserve"> </w:t>
      </w:r>
      <w:r>
        <w:rPr>
          <w:rFonts w:ascii="Times New Roman" w:hAnsi="Times New Roman" w:eastAsia="Times New Roman" w:cs="Times New Roman"/>
          <w:sz w:val="23"/>
          <w:szCs w:val="23"/>
          <w:color w:val="24292F"/>
          <w:spacing w:val="15"/>
        </w:rPr>
        <w:t>He saw a few snakes and quickly crawled</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out,</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5"/>
        </w:rPr>
        <w:t>said</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5"/>
        </w:rPr>
        <w:t>a</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post</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5"/>
        </w:rPr>
        <w:t>on</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5"/>
        </w:rPr>
        <w:t>Big</w:t>
      </w:r>
      <w:r>
        <w:rPr>
          <w:rFonts w:ascii="Times New Roman" w:hAnsi="Times New Roman" w:eastAsia="Times New Roman" w:cs="Times New Roman"/>
          <w:sz w:val="23"/>
          <w:szCs w:val="23"/>
          <w:color w:val="24292F"/>
          <w:spacing w:val="19"/>
          <w:w w:val="101"/>
        </w:rPr>
        <w:t xml:space="preserve"> </w:t>
      </w:r>
      <w:r>
        <w:rPr>
          <w:rFonts w:ascii="Times New Roman" w:hAnsi="Times New Roman" w:eastAsia="Times New Roman" w:cs="Times New Roman"/>
          <w:sz w:val="23"/>
          <w:szCs w:val="23"/>
          <w:color w:val="24292F"/>
          <w:spacing w:val="15"/>
        </w:rPr>
        <w:t>C</w:t>
      </w:r>
      <w:r>
        <w:rPr>
          <w:rFonts w:ascii="Times New Roman" w:hAnsi="Times New Roman" w:eastAsia="Times New Roman" w:cs="Times New Roman"/>
          <w:sz w:val="23"/>
          <w:szCs w:val="23"/>
          <w:color w:val="24292F"/>
          <w:spacing w:val="14"/>
        </w:rPr>
        <w:t>ountry</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Snake</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7"/>
        </w:rPr>
        <w:t>Removal</w:t>
      </w:r>
      <w:r>
        <w:rPr>
          <w:rFonts w:ascii="Times New Roman" w:hAnsi="Times New Roman" w:eastAsia="Times New Roman" w:cs="Times New Roman"/>
          <w:sz w:val="23"/>
          <w:szCs w:val="23"/>
          <w:color w:val="24292F"/>
          <w:spacing w:val="-32"/>
        </w:rPr>
        <w:t xml:space="preserve"> </w:t>
      </w:r>
      <w:r>
        <w:rPr>
          <w:rFonts w:ascii="Times New Roman" w:hAnsi="Times New Roman" w:eastAsia="Times New Roman" w:cs="Times New Roman"/>
          <w:sz w:val="23"/>
          <w:szCs w:val="23"/>
          <w:color w:val="24292F"/>
          <w:spacing w:val="17"/>
        </w:rPr>
        <w:t>'s</w:t>
      </w:r>
      <w:r>
        <w:rPr>
          <w:rFonts w:ascii="Times New Roman" w:hAnsi="Times New Roman" w:eastAsia="Times New Roman" w:cs="Times New Roman"/>
          <w:sz w:val="23"/>
          <w:szCs w:val="23"/>
          <w:color w:val="24292F"/>
          <w:spacing w:val="28"/>
          <w:w w:val="101"/>
        </w:rPr>
        <w:t xml:space="preserve"> </w:t>
      </w:r>
      <w:r>
        <w:rPr>
          <w:rFonts w:ascii="Times New Roman" w:hAnsi="Times New Roman" w:eastAsia="Times New Roman" w:cs="Times New Roman"/>
          <w:sz w:val="23"/>
          <w:szCs w:val="23"/>
          <w:color w:val="24292F"/>
          <w:spacing w:val="17"/>
        </w:rPr>
        <w:t>Facebook page.</w:t>
      </w:r>
    </w:p>
    <w:p>
      <w:pPr>
        <w:spacing w:line="311" w:lineRule="auto"/>
        <w:sectPr>
          <w:headerReference w:type="default" r:id="rId220"/>
          <w:footerReference w:type="default" r:id="rId221"/>
          <w:pgSz w:w="11900" w:h="16839"/>
          <w:pgMar w:top="626" w:right="958" w:bottom="607" w:left="959" w:header="344" w:footer="381" w:gutter="0"/>
        </w:sectPr>
        <w:rPr>
          <w:rFonts w:ascii="Times New Roman" w:hAnsi="Times New Roman" w:eastAsia="Times New Roman" w:cs="Times New Roman"/>
          <w:sz w:val="23"/>
          <w:szCs w:val="23"/>
        </w:rPr>
      </w:pPr>
    </w:p>
    <w:p>
      <w:pPr>
        <w:pStyle w:val="BodyText"/>
        <w:spacing w:line="309" w:lineRule="auto"/>
        <w:rPr>
          <w:sz w:val="21"/>
        </w:rPr>
      </w:pPr>
      <w:r/>
    </w:p>
    <w:p>
      <w:pPr>
        <w:ind w:left="8"/>
        <w:spacing w:before="73" w:line="19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7"/>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7"/>
        </w:rPr>
        <w:t>由于开启了答案后置</w:t>
      </w:r>
      <w:r>
        <w:rPr>
          <w:rFonts w:ascii="Microsoft YaHei" w:hAnsi="Microsoft YaHei" w:eastAsia="Microsoft YaHei" w:cs="Microsoft YaHei"/>
          <w:sz w:val="17"/>
          <w:szCs w:val="17"/>
          <w:color w:val="24292F"/>
          <w:spacing w:val="-21"/>
        </w:rPr>
        <w:t xml:space="preserve"> </w:t>
      </w:r>
      <w:r>
        <w:rPr>
          <w:rFonts w:ascii="Microsoft YaHei" w:hAnsi="Microsoft YaHei" w:eastAsia="Microsoft YaHei" w:cs="Microsoft YaHei"/>
          <w:sz w:val="17"/>
          <w:szCs w:val="17"/>
          <w:color w:val="24292F"/>
          <w:spacing w:val="17"/>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，请参考答案</w:t>
      </w:r>
      <w:r>
        <w:rPr>
          <w:rFonts w:ascii="Microsoft YaHei" w:hAnsi="Microsoft YaHei" w:eastAsia="Microsoft YaHei" w:cs="Microsoft YaHei"/>
          <w:sz w:val="17"/>
          <w:szCs w:val="17"/>
          <w:color w:val="24292F"/>
          <w:spacing w:val="16"/>
        </w:rPr>
        <w:t>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7"/>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p>
    <w:p>
      <w:pPr>
        <w:spacing w:line="132" w:lineRule="exact"/>
        <w:rPr/>
      </w:pPr>
      <w:r/>
    </w:p>
    <w:tbl>
      <w:tblPr>
        <w:tblStyle w:val="TableNormal"/>
        <w:tblW w:w="9961" w:type="dxa"/>
        <w:tblInd w:w="10" w:type="dxa"/>
        <w:tblLayout w:type="fixed"/>
        <w:tblBorders>
          <w:top w:val="single" w:color="F0F4F8" w:sz="8" w:space="0"/>
          <w:left w:val="single" w:color="F0F4F8" w:sz="8" w:space="0"/>
          <w:bottom w:val="single" w:color="F0F4F8" w:sz="8" w:space="0"/>
          <w:right w:val="single" w:color="F0F4F8" w:sz="8" w:space="0"/>
          <w:insideH w:val="single" w:color="F0F4F8" w:sz="8" w:space="0"/>
          <w:insideV w:val="single" w:color="F0F4F8" w:sz="8" w:space="0"/>
        </w:tblBorders>
      </w:tblPr>
      <w:tblGrid>
        <w:gridCol w:w="9914"/>
        <w:gridCol w:w="47"/>
      </w:tblGrid>
      <w:tr>
        <w:trPr>
          <w:trHeight w:val="1608" w:hRule="atLeast"/>
        </w:trPr>
        <w:tc>
          <w:tcPr>
            <w:tcW w:w="9914" w:type="dxa"/>
            <w:vAlign w:val="top"/>
            <w:tcBorders>
              <w:right w:val="nil"/>
            </w:tcBorders>
          </w:tcPr>
          <w:p>
            <w:pPr>
              <w:pStyle w:val="TableText"/>
              <w:ind w:left="245"/>
              <w:spacing w:before="136" w:line="198" w:lineRule="auto"/>
              <w:rPr>
                <w:rFonts w:ascii="Microsoft YaHei" w:hAnsi="Microsoft YaHei" w:eastAsia="Microsoft YaHei" w:cs="Microsoft YaHei"/>
              </w:rPr>
            </w:pPr>
            <w:r>
              <w:rPr>
                <w:color w:val="24292F"/>
              </w:rPr>
              <w:t>removal</w:t>
            </w:r>
            <w:r>
              <w:rPr>
                <w:color w:val="24292F"/>
                <w:spacing w:val="31"/>
                <w:w w:val="101"/>
              </w:rPr>
              <w:t xml:space="preserve"> </w:t>
            </w:r>
            <w:r>
              <w:rPr>
                <w:color w:val="24292F"/>
                <w:spacing w:val="11"/>
              </w:rPr>
              <w:t>-</w:t>
            </w:r>
            <w:r>
              <w:rPr>
                <w:color w:val="24292F"/>
                <w:spacing w:val="38"/>
                <w:w w:val="101"/>
              </w:rPr>
              <w:t xml:space="preserve"> </w:t>
            </w:r>
            <w:r>
              <w:rPr>
                <w:rFonts w:ascii="Lucida Console" w:hAnsi="Lucida Console" w:eastAsia="Lucida Console" w:cs="Lucida Console"/>
                <w:color w:val="72809D"/>
                <w:spacing w:val="11"/>
              </w:rPr>
              <w:t>L1</w:t>
            </w:r>
            <w:r>
              <w:rPr>
                <w:rFonts w:ascii="Lucida Console" w:hAnsi="Lucida Console" w:eastAsia="Lucida Console" w:cs="Lucida Console"/>
                <w:color w:val="72809D"/>
                <w:spacing w:val="-32"/>
              </w:rPr>
              <w:t xml:space="preserve"> </w:t>
            </w:r>
            <w:r>
              <w:rPr>
                <w:color w:val="24292F"/>
                <w:spacing w:val="11"/>
              </w:rPr>
              <w:t>-</w:t>
            </w:r>
            <w:r>
              <w:rPr>
                <w:color w:val="24292F"/>
                <w:spacing w:val="17"/>
              </w:rPr>
              <w:t xml:space="preserve"> </w:t>
            </w:r>
            <w:r>
              <w:rPr>
                <w:color w:val="72809D"/>
                <w:spacing w:val="11"/>
              </w:rPr>
              <w:t>/rɪ</w:t>
            </w:r>
            <w:r>
              <w:rPr>
                <w:color w:val="72809D"/>
                <w:spacing w:val="-26"/>
              </w:rPr>
              <w:t xml:space="preserve"> </w:t>
            </w:r>
            <w:r>
              <w:rPr>
                <w:color w:val="72809D"/>
                <w:spacing w:val="11"/>
              </w:rPr>
              <w:t>ˈ</w:t>
            </w:r>
            <w:r>
              <w:rPr>
                <w:color w:val="72809D"/>
                <w:spacing w:val="-25"/>
              </w:rPr>
              <w:t xml:space="preserve"> </w:t>
            </w:r>
            <w:r>
              <w:rPr>
                <w:color w:val="72809D"/>
              </w:rPr>
              <w:t>muv</w:t>
            </w:r>
            <w:r>
              <w:rPr>
                <w:color w:val="72809D"/>
                <w:spacing w:val="11"/>
              </w:rPr>
              <w:t>əl/</w:t>
            </w:r>
            <w:r>
              <w:rPr>
                <w:color w:val="72809D"/>
                <w:spacing w:val="23"/>
                <w:w w:val="101"/>
              </w:rPr>
              <w:t xml:space="preserve"> </w:t>
            </w:r>
            <w:r>
              <w:rPr>
                <w:rFonts w:ascii="Courier New" w:hAnsi="Courier New" w:eastAsia="Courier New" w:cs="Courier New"/>
                <w:i/>
                <w:iCs/>
                <w:color w:val="72809D"/>
                <w:spacing w:val="11"/>
              </w:rPr>
              <w:t>n.</w:t>
            </w:r>
            <w:r>
              <w:rPr>
                <w:rFonts w:ascii="Courier New" w:hAnsi="Courier New" w:eastAsia="Courier New" w:cs="Courier New"/>
                <w:i/>
                <w:iCs/>
                <w:color w:val="72809D"/>
                <w:spacing w:val="-32"/>
              </w:rPr>
              <w:t xml:space="preserve"> </w:t>
            </w:r>
            <w:r>
              <w:rPr>
                <w:rFonts w:ascii="Microsoft YaHei" w:hAnsi="Microsoft YaHei" w:eastAsia="Microsoft YaHei" w:cs="Microsoft YaHei"/>
                <w:color w:val="24292F"/>
                <w:spacing w:val="11"/>
              </w:rPr>
              <w:t>免职；</w:t>
            </w:r>
            <w:r>
              <w:rPr>
                <w:rFonts w:ascii="Microsoft YaHei" w:hAnsi="Microsoft YaHei" w:eastAsia="Microsoft YaHei" w:cs="Microsoft YaHei"/>
                <w:color w:val="24292F"/>
                <w:spacing w:val="-14"/>
              </w:rPr>
              <w:t xml:space="preserve"> </w:t>
            </w:r>
            <w:r>
              <w:rPr>
                <w:rFonts w:ascii="Microsoft YaHei" w:hAnsi="Microsoft YaHei" w:eastAsia="Microsoft YaHei" w:cs="Microsoft YaHei"/>
                <w:color w:val="24292F"/>
                <w:spacing w:val="11"/>
              </w:rPr>
              <w:t>除去；</w:t>
            </w:r>
            <w:r>
              <w:rPr>
                <w:rFonts w:ascii="Microsoft YaHei" w:hAnsi="Microsoft YaHei" w:eastAsia="Microsoft YaHei" w:cs="Microsoft YaHei"/>
                <w:color w:val="24292F"/>
                <w:spacing w:val="-22"/>
              </w:rPr>
              <w:t xml:space="preserve"> </w:t>
            </w:r>
            <w:r>
              <w:rPr>
                <w:rFonts w:ascii="Microsoft YaHei" w:hAnsi="Microsoft YaHei" w:eastAsia="Microsoft YaHei" w:cs="Microsoft YaHei"/>
                <w:color w:val="24292F"/>
                <w:spacing w:val="11"/>
              </w:rPr>
              <w:t>移走；</w:t>
            </w:r>
            <w:r>
              <w:rPr>
                <w:rFonts w:ascii="Microsoft YaHei" w:hAnsi="Microsoft YaHei" w:eastAsia="Microsoft YaHei" w:cs="Microsoft YaHei"/>
                <w:color w:val="24292F"/>
                <w:spacing w:val="-16"/>
              </w:rPr>
              <w:t xml:space="preserve"> </w:t>
            </w:r>
            <w:r>
              <w:rPr>
                <w:rFonts w:ascii="Microsoft YaHei" w:hAnsi="Microsoft YaHei" w:eastAsia="Microsoft YaHei" w:cs="Microsoft YaHei"/>
                <w:color w:val="24292F"/>
                <w:spacing w:val="11"/>
              </w:rPr>
              <w:t>搬迁；</w:t>
            </w:r>
          </w:p>
          <w:p>
            <w:pPr>
              <w:pStyle w:val="TableText"/>
              <w:ind w:left="247"/>
              <w:spacing w:before="83" w:line="322" w:lineRule="exact"/>
              <w:rPr>
                <w:rFonts w:ascii="Microsoft YaHei" w:hAnsi="Microsoft YaHei" w:eastAsia="Microsoft YaHei" w:cs="Microsoft YaHei"/>
              </w:rPr>
            </w:pPr>
            <w:r>
              <w:rPr>
                <w:color w:val="24292F"/>
                <w:position w:val="4"/>
              </w:rPr>
              <w:t>lunchtime</w:t>
            </w:r>
            <w:r>
              <w:rPr>
                <w:color w:val="24292F"/>
                <w:spacing w:val="33"/>
                <w:position w:val="4"/>
              </w:rPr>
              <w:t xml:space="preserve"> </w:t>
            </w:r>
            <w:r>
              <w:rPr>
                <w:color w:val="24292F"/>
                <w:spacing w:val="14"/>
                <w:position w:val="4"/>
              </w:rPr>
              <w:t>-</w:t>
            </w:r>
            <w:r>
              <w:rPr>
                <w:color w:val="24292F"/>
                <w:spacing w:val="38"/>
                <w:w w:val="101"/>
                <w:position w:val="4"/>
              </w:rPr>
              <w:t xml:space="preserve"> </w:t>
            </w:r>
            <w:r>
              <w:rPr>
                <w:rFonts w:ascii="Lucida Console" w:hAnsi="Lucida Console" w:eastAsia="Lucida Console" w:cs="Lucida Console"/>
                <w:color w:val="72809D"/>
                <w:spacing w:val="14"/>
                <w:position w:val="4"/>
              </w:rPr>
              <w:t>L2</w:t>
            </w:r>
            <w:r>
              <w:rPr>
                <w:rFonts w:ascii="Lucida Console" w:hAnsi="Lucida Console" w:eastAsia="Lucida Console" w:cs="Lucida Console"/>
                <w:color w:val="72809D"/>
                <w:spacing w:val="-32"/>
                <w:position w:val="4"/>
              </w:rPr>
              <w:t xml:space="preserve"> </w:t>
            </w:r>
            <w:r>
              <w:rPr>
                <w:color w:val="24292F"/>
                <w:spacing w:val="14"/>
                <w:position w:val="4"/>
              </w:rPr>
              <w:t>-</w:t>
            </w:r>
            <w:r>
              <w:rPr>
                <w:color w:val="24292F"/>
                <w:spacing w:val="16"/>
                <w:w w:val="102"/>
                <w:position w:val="4"/>
              </w:rPr>
              <w:t xml:space="preserve"> </w:t>
            </w:r>
            <w:r>
              <w:rPr>
                <w:color w:val="72809D"/>
                <w:spacing w:val="14"/>
                <w:position w:val="4"/>
              </w:rPr>
              <w:t>/</w:t>
            </w:r>
            <w:r>
              <w:rPr>
                <w:color w:val="72809D"/>
                <w:spacing w:val="-30"/>
                <w:position w:val="4"/>
              </w:rPr>
              <w:t xml:space="preserve"> </w:t>
            </w:r>
            <w:r>
              <w:rPr>
                <w:color w:val="72809D"/>
                <w:spacing w:val="14"/>
                <w:position w:val="4"/>
              </w:rPr>
              <w:t>ˈ</w:t>
            </w:r>
            <w:r>
              <w:rPr>
                <w:color w:val="72809D"/>
                <w:spacing w:val="-24"/>
                <w:position w:val="4"/>
              </w:rPr>
              <w:t xml:space="preserve"> </w:t>
            </w:r>
            <w:r>
              <w:rPr>
                <w:color w:val="72809D"/>
                <w:spacing w:val="14"/>
                <w:position w:val="4"/>
              </w:rPr>
              <w:t>lʌ</w:t>
            </w:r>
            <w:r>
              <w:rPr>
                <w:color w:val="72809D"/>
                <w:position w:val="4"/>
              </w:rPr>
              <w:t>nt</w:t>
            </w:r>
            <w:r>
              <w:rPr>
                <w:color w:val="72809D"/>
                <w:spacing w:val="14"/>
                <w:position w:val="4"/>
              </w:rPr>
              <w:t>ʃ</w:t>
            </w:r>
            <w:r>
              <w:rPr>
                <w:color w:val="72809D"/>
                <w:spacing w:val="-26"/>
                <w:position w:val="4"/>
              </w:rPr>
              <w:t xml:space="preserve"> </w:t>
            </w:r>
            <w:r>
              <w:rPr>
                <w:color w:val="72809D"/>
                <w:spacing w:val="14"/>
                <w:position w:val="4"/>
              </w:rPr>
              <w:t>ˌ</w:t>
            </w:r>
            <w:r>
              <w:rPr>
                <w:color w:val="72809D"/>
                <w:position w:val="4"/>
              </w:rPr>
              <w:t>ta</w:t>
            </w:r>
            <w:r>
              <w:rPr>
                <w:color w:val="72809D"/>
                <w:spacing w:val="14"/>
                <w:position w:val="4"/>
              </w:rPr>
              <w:t>ɪm/</w:t>
            </w:r>
            <w:r>
              <w:rPr>
                <w:color w:val="72809D"/>
                <w:spacing w:val="23"/>
                <w:w w:val="101"/>
                <w:position w:val="4"/>
              </w:rPr>
              <w:t xml:space="preserve"> </w:t>
            </w:r>
            <w:r>
              <w:rPr>
                <w:rFonts w:ascii="Courier New" w:hAnsi="Courier New" w:eastAsia="Courier New" w:cs="Courier New"/>
                <w:i/>
                <w:iCs/>
                <w:color w:val="72809D"/>
                <w:spacing w:val="14"/>
                <w:position w:val="4"/>
              </w:rPr>
              <w:t>n.</w:t>
            </w:r>
            <w:r>
              <w:rPr>
                <w:rFonts w:ascii="Courier New" w:hAnsi="Courier New" w:eastAsia="Courier New" w:cs="Courier New"/>
                <w:i/>
                <w:iCs/>
                <w:color w:val="72809D"/>
                <w:spacing w:val="-30"/>
                <w:position w:val="4"/>
              </w:rPr>
              <w:t xml:space="preserve"> </w:t>
            </w:r>
            <w:r>
              <w:rPr>
                <w:rFonts w:ascii="Microsoft YaHei" w:hAnsi="Microsoft YaHei" w:eastAsia="Microsoft YaHei" w:cs="Microsoft YaHei"/>
                <w:color w:val="24292F"/>
                <w:spacing w:val="14"/>
                <w:position w:val="4"/>
              </w:rPr>
              <w:t>午餐时间；</w:t>
            </w:r>
            <w:r>
              <w:rPr>
                <w:rFonts w:ascii="Microsoft YaHei" w:hAnsi="Microsoft YaHei" w:eastAsia="Microsoft YaHei" w:cs="Microsoft YaHei"/>
                <w:color w:val="24292F"/>
                <w:spacing w:val="-18"/>
                <w:position w:val="4"/>
              </w:rPr>
              <w:t xml:space="preserve"> </w:t>
            </w:r>
            <w:r>
              <w:rPr>
                <w:rFonts w:ascii="Microsoft YaHei" w:hAnsi="Microsoft YaHei" w:eastAsia="Microsoft YaHei" w:cs="Microsoft YaHei"/>
                <w:color w:val="24292F"/>
                <w:spacing w:val="14"/>
                <w:position w:val="4"/>
              </w:rPr>
              <w:t>午休时间；</w:t>
            </w:r>
          </w:p>
          <w:p>
            <w:pPr>
              <w:pStyle w:val="TableText"/>
              <w:ind w:left="245" w:right="2449" w:hanging="4"/>
              <w:spacing w:before="73" w:line="303" w:lineRule="auto"/>
              <w:rPr>
                <w:rFonts w:ascii="Microsoft YaHei" w:hAnsi="Microsoft YaHei" w:eastAsia="Microsoft YaHei" w:cs="Microsoft YaHei"/>
              </w:rPr>
            </w:pPr>
            <w:r>
              <w:rPr>
                <w:color w:val="24292F"/>
              </w:rPr>
              <w:t>crawled</w:t>
            </w:r>
            <w:r>
              <w:rPr>
                <w:color w:val="24292F"/>
                <w:spacing w:val="30"/>
              </w:rPr>
              <w:t xml:space="preserve"> </w:t>
            </w:r>
            <w:r>
              <w:rPr>
                <w:color w:val="24292F"/>
                <w:spacing w:val="12"/>
              </w:rPr>
              <w:t>-</w:t>
            </w:r>
            <w:r>
              <w:rPr>
                <w:color w:val="24292F"/>
                <w:spacing w:val="38"/>
                <w:w w:val="101"/>
              </w:rPr>
              <w:t xml:space="preserve"> </w:t>
            </w:r>
            <w:r>
              <w:rPr>
                <w:rFonts w:ascii="Lucida Console" w:hAnsi="Lucida Console" w:eastAsia="Lucida Console" w:cs="Lucida Console"/>
                <w:color w:val="72809D"/>
                <w:spacing w:val="12"/>
              </w:rPr>
              <w:t>L4</w:t>
            </w:r>
            <w:r>
              <w:rPr>
                <w:rFonts w:ascii="Lucida Console" w:hAnsi="Lucida Console" w:eastAsia="Lucida Console" w:cs="Lucida Console"/>
                <w:color w:val="72809D"/>
                <w:spacing w:val="-32"/>
              </w:rPr>
              <w:t xml:space="preserve"> </w:t>
            </w:r>
            <w:r>
              <w:rPr>
                <w:color w:val="24292F"/>
                <w:spacing w:val="12"/>
              </w:rPr>
              <w:t>-</w:t>
            </w:r>
            <w:r>
              <w:rPr>
                <w:color w:val="24292F"/>
                <w:spacing w:val="16"/>
                <w:w w:val="102"/>
              </w:rPr>
              <w:t xml:space="preserve"> </w:t>
            </w:r>
            <w:r>
              <w:rPr>
                <w:color w:val="72809D"/>
                <w:spacing w:val="12"/>
              </w:rPr>
              <w:t>//</w:t>
            </w:r>
            <w:r>
              <w:rPr>
                <w:color w:val="72809D"/>
                <w:spacing w:val="32"/>
              </w:rPr>
              <w:t xml:space="preserve"> </w:t>
            </w:r>
            <w:r>
              <w:rPr>
                <w:rFonts w:ascii="Courier New" w:hAnsi="Courier New" w:eastAsia="Courier New" w:cs="Courier New"/>
                <w:i/>
                <w:iCs/>
                <w:color w:val="72809D"/>
                <w:spacing w:val="12"/>
              </w:rPr>
              <w:t>v.</w:t>
            </w:r>
            <w:r>
              <w:rPr>
                <w:rFonts w:ascii="Courier New" w:hAnsi="Courier New" w:eastAsia="Courier New" w:cs="Courier New"/>
                <w:i/>
                <w:iCs/>
                <w:color w:val="72809D"/>
                <w:spacing w:val="-35"/>
              </w:rPr>
              <w:t xml:space="preserve"> </w:t>
            </w:r>
            <w:r>
              <w:rPr>
                <w:rFonts w:ascii="Microsoft YaHei" w:hAnsi="Microsoft YaHei" w:eastAsia="Microsoft YaHei" w:cs="Microsoft YaHei"/>
                <w:color w:val="24292F"/>
                <w:spacing w:val="12"/>
              </w:rPr>
              <w:t>爬</w:t>
            </w:r>
            <w:r>
              <w:rPr>
                <w:color w:val="24292F"/>
                <w:spacing w:val="12"/>
              </w:rPr>
              <w:t>(</w:t>
            </w:r>
            <w:r>
              <w:rPr>
                <w:color w:val="24292F"/>
                <w:spacing w:val="24"/>
                <w:w w:val="101"/>
              </w:rPr>
              <w:t xml:space="preserve"> </w:t>
            </w:r>
            <w:r>
              <w:rPr>
                <w:color w:val="24292F"/>
              </w:rPr>
              <w:t>crawl</w:t>
            </w:r>
            <w:r>
              <w:rPr>
                <w:rFonts w:ascii="Microsoft YaHei" w:hAnsi="Microsoft YaHei" w:eastAsia="Microsoft YaHei" w:cs="Microsoft YaHei"/>
                <w:color w:val="24292F"/>
                <w:spacing w:val="12"/>
              </w:rPr>
              <w:t>的过去怯和过去分词 </w:t>
            </w:r>
            <w:r>
              <w:rPr>
                <w:color w:val="24292F"/>
                <w:spacing w:val="12"/>
              </w:rPr>
              <w:t>)</w:t>
            </w:r>
            <w:r>
              <w:rPr>
                <w:color w:val="24292F"/>
                <w:spacing w:val="-11"/>
              </w:rPr>
              <w:t xml:space="preserve"> </w:t>
            </w:r>
            <w:r>
              <w:rPr>
                <w:rFonts w:ascii="Microsoft YaHei" w:hAnsi="Microsoft YaHei" w:eastAsia="Microsoft YaHei" w:cs="Microsoft YaHei"/>
                <w:color w:val="24292F"/>
                <w:spacing w:val="-16"/>
              </w:rPr>
              <w:t>；</w:t>
            </w:r>
            <w:r>
              <w:rPr>
                <w:rFonts w:ascii="Microsoft YaHei" w:hAnsi="Microsoft YaHei" w:eastAsia="Microsoft YaHei" w:cs="Microsoft YaHei"/>
                <w:color w:val="24292F"/>
                <w:spacing w:val="-28"/>
              </w:rPr>
              <w:t xml:space="preserve"> </w:t>
            </w:r>
            <w:r>
              <w:rPr>
                <w:rFonts w:ascii="Microsoft YaHei" w:hAnsi="Microsoft YaHei" w:eastAsia="Microsoft YaHei" w:cs="Microsoft YaHei"/>
                <w:color w:val="24292F"/>
                <w:spacing w:val="-16"/>
              </w:rPr>
              <w:t>（</w:t>
            </w:r>
            <w:r>
              <w:rPr>
                <w:rFonts w:ascii="Microsoft YaHei" w:hAnsi="Microsoft YaHei" w:eastAsia="Microsoft YaHei" w:cs="Microsoft YaHei"/>
                <w:color w:val="24292F"/>
                <w:spacing w:val="-15"/>
              </w:rPr>
              <w:t xml:space="preserve"> </w:t>
            </w:r>
            <w:r>
              <w:rPr>
                <w:rFonts w:ascii="Microsoft YaHei" w:hAnsi="Microsoft YaHei" w:eastAsia="Microsoft YaHei" w:cs="Microsoft YaHei"/>
                <w:color w:val="24292F"/>
                <w:spacing w:val="12"/>
              </w:rPr>
              <w:t>昆虫）</w:t>
            </w:r>
            <w:r>
              <w:rPr>
                <w:rFonts w:ascii="Microsoft YaHei" w:hAnsi="Microsoft YaHei" w:eastAsia="Microsoft YaHei" w:cs="Microsoft YaHei"/>
                <w:color w:val="24292F"/>
                <w:spacing w:val="-14"/>
              </w:rPr>
              <w:t xml:space="preserve"> </w:t>
            </w:r>
            <w:r>
              <w:rPr>
                <w:rFonts w:ascii="Microsoft YaHei" w:hAnsi="Microsoft YaHei" w:eastAsia="Microsoft YaHei" w:cs="Microsoft YaHei"/>
                <w:color w:val="24292F"/>
                <w:spacing w:val="12"/>
              </w:rPr>
              <w:t>爬行；</w:t>
            </w:r>
            <w:r>
              <w:rPr>
                <w:rFonts w:ascii="Microsoft YaHei" w:hAnsi="Microsoft YaHei" w:eastAsia="Microsoft YaHei" w:cs="Microsoft YaHei"/>
                <w:color w:val="24292F"/>
                <w:spacing w:val="-14"/>
              </w:rPr>
              <w:t xml:space="preserve"> </w:t>
            </w:r>
            <w:r>
              <w:rPr>
                <w:rFonts w:ascii="Microsoft YaHei" w:hAnsi="Microsoft YaHei" w:eastAsia="Microsoft YaHei" w:cs="Microsoft YaHei"/>
                <w:color w:val="24292F"/>
                <w:spacing w:val="12"/>
              </w:rPr>
              <w:t>缓</w:t>
            </w:r>
            <w:r>
              <w:rPr>
                <w:rFonts w:ascii="Microsoft YaHei" w:hAnsi="Microsoft YaHei" w:eastAsia="Microsoft YaHei" w:cs="Microsoft YaHei"/>
                <w:color w:val="24292F"/>
                <w:spacing w:val="11"/>
              </w:rPr>
              <w:t>慢行进； 巴结；</w:t>
            </w:r>
            <w:r>
              <w:rPr>
                <w:rFonts w:ascii="Microsoft YaHei" w:hAnsi="Microsoft YaHei" w:eastAsia="Microsoft YaHei" w:cs="Microsoft YaHei"/>
                <w:color w:val="24292F"/>
              </w:rPr>
              <w:t xml:space="preserve"> </w:t>
            </w:r>
            <w:r>
              <w:rPr>
                <w:color w:val="24292F"/>
              </w:rPr>
              <w:t>rattlesnake</w:t>
            </w:r>
            <w:r>
              <w:rPr>
                <w:color w:val="24292F"/>
                <w:spacing w:val="39"/>
                <w:w w:val="101"/>
              </w:rPr>
              <w:t xml:space="preserve"> </w:t>
            </w:r>
            <w:r>
              <w:rPr>
                <w:color w:val="24292F"/>
                <w:spacing w:val="21"/>
              </w:rPr>
              <w:t>-</w:t>
            </w:r>
            <w:r>
              <w:rPr>
                <w:color w:val="24292F"/>
                <w:spacing w:val="38"/>
                <w:w w:val="101"/>
              </w:rPr>
              <w:t xml:space="preserve"> </w:t>
            </w:r>
            <w:r>
              <w:rPr>
                <w:rFonts w:ascii="Lucida Console" w:hAnsi="Lucida Console" w:eastAsia="Lucida Console" w:cs="Lucida Console"/>
                <w:color w:val="72809D"/>
                <w:spacing w:val="21"/>
              </w:rPr>
              <w:t>L5</w:t>
            </w:r>
            <w:r>
              <w:rPr>
                <w:rFonts w:ascii="Lucida Console" w:hAnsi="Lucida Console" w:eastAsia="Lucida Console" w:cs="Lucida Console"/>
                <w:color w:val="72809D"/>
                <w:spacing w:val="-32"/>
              </w:rPr>
              <w:t xml:space="preserve"> </w:t>
            </w:r>
            <w:r>
              <w:rPr>
                <w:color w:val="24292F"/>
                <w:spacing w:val="21"/>
              </w:rPr>
              <w:t>- </w:t>
            </w:r>
            <w:r>
              <w:rPr>
                <w:color w:val="72809D"/>
                <w:spacing w:val="21"/>
              </w:rPr>
              <w:t>/</w:t>
            </w:r>
            <w:r>
              <w:rPr>
                <w:color w:val="72809D"/>
                <w:spacing w:val="-29"/>
              </w:rPr>
              <w:t xml:space="preserve"> </w:t>
            </w:r>
            <w:r>
              <w:rPr>
                <w:color w:val="72809D"/>
                <w:spacing w:val="21"/>
              </w:rPr>
              <w:t>ˈ</w:t>
            </w:r>
            <w:r>
              <w:rPr>
                <w:color w:val="72809D"/>
                <w:spacing w:val="-26"/>
              </w:rPr>
              <w:t xml:space="preserve"> </w:t>
            </w:r>
            <w:r>
              <w:rPr>
                <w:color w:val="72809D"/>
                <w:spacing w:val="21"/>
              </w:rPr>
              <w:t>ræ</w:t>
            </w:r>
            <w:r>
              <w:rPr>
                <w:color w:val="72809D"/>
              </w:rPr>
              <w:t>tl</w:t>
            </w:r>
            <w:r>
              <w:rPr>
                <w:color w:val="72809D"/>
                <w:spacing w:val="-26"/>
              </w:rPr>
              <w:t xml:space="preserve"> </w:t>
            </w:r>
            <w:r>
              <w:rPr>
                <w:color w:val="72809D"/>
                <w:spacing w:val="21"/>
              </w:rPr>
              <w:t>ˌ</w:t>
            </w:r>
            <w:r>
              <w:rPr>
                <w:color w:val="72809D"/>
                <w:spacing w:val="-31"/>
              </w:rPr>
              <w:t xml:space="preserve"> </w:t>
            </w:r>
            <w:r>
              <w:rPr>
                <w:color w:val="72809D"/>
              </w:rPr>
              <w:t>snek</w:t>
            </w:r>
            <w:r>
              <w:rPr>
                <w:color w:val="72809D"/>
                <w:spacing w:val="21"/>
              </w:rPr>
              <w:t>/</w:t>
            </w:r>
            <w:r>
              <w:rPr>
                <w:color w:val="72809D"/>
                <w:spacing w:val="24"/>
                <w:w w:val="101"/>
              </w:rPr>
              <w:t xml:space="preserve"> </w:t>
            </w:r>
            <w:r>
              <w:rPr>
                <w:rFonts w:ascii="Courier New" w:hAnsi="Courier New" w:eastAsia="Courier New" w:cs="Courier New"/>
                <w:i/>
                <w:iCs/>
                <w:color w:val="72809D"/>
                <w:spacing w:val="21"/>
              </w:rPr>
              <w:t>n.</w:t>
            </w:r>
            <w:r>
              <w:rPr>
                <w:rFonts w:ascii="Courier New" w:hAnsi="Courier New" w:eastAsia="Courier New" w:cs="Courier New"/>
                <w:i/>
                <w:iCs/>
                <w:color w:val="72809D"/>
                <w:spacing w:val="-27"/>
              </w:rPr>
              <w:t xml:space="preserve"> </w:t>
            </w:r>
            <w:r>
              <w:rPr>
                <w:rFonts w:ascii="Microsoft YaHei" w:hAnsi="Microsoft YaHei" w:eastAsia="Microsoft YaHei" w:cs="Microsoft YaHei"/>
                <w:color w:val="24292F"/>
                <w:spacing w:val="21"/>
              </w:rPr>
              <w:t>响尾蛇；</w:t>
            </w:r>
          </w:p>
        </w:tc>
        <w:tc>
          <w:tcPr>
            <w:tcW w:w="47" w:type="dxa"/>
            <w:vAlign w:val="top"/>
            <w:tcBorders>
              <w:left w:val="nil"/>
            </w:tcBorders>
          </w:tcPr>
          <w:p>
            <w:pPr>
              <w:rPr>
                <w:rFonts w:ascii="Arial"/>
                <w:sz w:val="21"/>
              </w:rPr>
            </w:pPr>
            <w:r/>
          </w:p>
        </w:tc>
      </w:tr>
    </w:tbl>
    <w:p>
      <w:pPr>
        <w:ind w:left="6"/>
        <w:spacing w:before="171" w:line="19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2"/>
        </w:rPr>
        <w:t>题目解析</w:t>
      </w:r>
    </w:p>
    <w:p>
      <w:pPr>
        <w:spacing w:before="133" w:line="225" w:lineRule="auto"/>
        <w:rPr>
          <w:rFonts w:ascii="Microsoft YaHei" w:hAnsi="Microsoft YaHei" w:eastAsia="Microsoft YaHei" w:cs="Microsoft YaHei"/>
          <w:sz w:val="20"/>
          <w:szCs w:val="20"/>
        </w:rPr>
      </w:pPr>
      <w:r>
        <w:drawing>
          <wp:anchor distT="0" distB="0" distL="0" distR="0" simplePos="0" relativeHeight="252469248" behindDoc="0" locked="0" layoutInCell="1" allowOverlap="1">
            <wp:simplePos x="0" y="0"/>
            <wp:positionH relativeFrom="column">
              <wp:posOffset>0</wp:posOffset>
            </wp:positionH>
            <wp:positionV relativeFrom="paragraph">
              <wp:posOffset>351151</wp:posOffset>
            </wp:positionV>
            <wp:extent cx="6338323" cy="9517"/>
            <wp:effectExtent l="0" t="0" r="0" b="0"/>
            <wp:wrapNone/>
            <wp:docPr id="524" name="IM 524"/>
            <wp:cNvGraphicFramePr/>
            <a:graphic>
              <a:graphicData uri="http://schemas.openxmlformats.org/drawingml/2006/picture">
                <pic:pic>
                  <pic:nvPicPr>
                    <pic:cNvPr id="524" name="IM 524"/>
                    <pic:cNvPicPr/>
                  </pic:nvPicPr>
                  <pic:blipFill>
                    <a:blip r:embed="rId227"/>
                    <a:stretch>
                      <a:fillRect/>
                    </a:stretch>
                  </pic:blipFill>
                  <pic:spPr>
                    <a:xfrm rot="0">
                      <a:off x="0" y="0"/>
                      <a:ext cx="6338323" cy="9517"/>
                    </a:xfrm>
                    <a:prstGeom prst="rect">
                      <a:avLst/>
                    </a:prstGeom>
                  </pic:spPr>
                </pic:pic>
              </a:graphicData>
            </a:graphic>
          </wp:anchor>
        </w:drawing>
      </w:r>
      <w:r>
        <w:rPr>
          <w:rFonts w:ascii="Times New Roman" w:hAnsi="Times New Roman" w:eastAsia="Times New Roman" w:cs="Times New Roman"/>
          <w:sz w:val="20"/>
          <w:szCs w:val="20"/>
          <w:color w:val="24292F"/>
          <w:position w:val="-13"/>
        </w:rPr>
        <w:drawing>
          <wp:inline distT="0" distB="0" distL="0" distR="0">
            <wp:extent cx="228407" cy="228407"/>
            <wp:effectExtent l="0" t="0" r="0" b="0"/>
            <wp:docPr id="526" name="IM 526"/>
            <wp:cNvGraphicFramePr/>
            <a:graphic>
              <a:graphicData uri="http://schemas.openxmlformats.org/drawingml/2006/picture">
                <pic:pic>
                  <pic:nvPicPr>
                    <pic:cNvPr id="526" name="IM 526"/>
                    <pic:cNvPicPr/>
                  </pic:nvPicPr>
                  <pic:blipFill>
                    <a:blip r:embed="rId228"/>
                    <a:stretch>
                      <a:fillRect/>
                    </a:stretch>
                  </pic:blipFill>
                  <pic:spPr>
                    <a:xfrm rot="0">
                      <a:off x="0" y="0"/>
                      <a:ext cx="228407" cy="228407"/>
                    </a:xfrm>
                    <a:prstGeom prst="rect">
                      <a:avLst/>
                    </a:prstGeom>
                  </pic:spPr>
                </pic:pic>
              </a:graphicData>
            </a:graphic>
          </wp:inline>
        </w:drawing>
      </w:r>
      <w:r>
        <w:rPr>
          <w:rFonts w:ascii="Times New Roman" w:hAnsi="Times New Roman" w:eastAsia="Times New Roman" w:cs="Times New Roman"/>
          <w:sz w:val="20"/>
          <w:szCs w:val="20"/>
          <w:color w:val="24292F"/>
          <w:spacing w:val="9"/>
        </w:rPr>
        <w:t xml:space="preserve">  </w:t>
      </w:r>
      <w:r>
        <w:rPr>
          <w:rFonts w:ascii="Times New Roman" w:hAnsi="Times New Roman" w:eastAsia="Times New Roman" w:cs="Times New Roman"/>
          <w:sz w:val="20"/>
          <w:szCs w:val="20"/>
          <w:color w:val="24292F"/>
        </w:rPr>
        <w:t>Anne</w:t>
      </w:r>
      <w:r>
        <w:rPr>
          <w:rFonts w:ascii="Microsoft YaHei" w:hAnsi="Microsoft YaHei" w:eastAsia="Microsoft YaHei" w:cs="Microsoft YaHei"/>
          <w:sz w:val="20"/>
          <w:szCs w:val="20"/>
          <w:color w:val="24292F"/>
          <w:spacing w:val="44"/>
        </w:rPr>
        <w:t>助教</w:t>
      </w:r>
    </w:p>
    <w:p>
      <w:pPr>
        <w:ind w:left="7"/>
        <w:spacing w:before="175" w:line="197"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11"/>
        </w:rPr>
        <w:t>顺口溜：</w:t>
      </w:r>
      <w:r>
        <w:rPr>
          <w:rFonts w:ascii="Microsoft YaHei" w:hAnsi="Microsoft YaHei" w:eastAsia="Microsoft YaHei" w:cs="Microsoft YaHei"/>
          <w:sz w:val="20"/>
          <w:szCs w:val="20"/>
          <w:color w:val="24292F"/>
          <w:spacing w:val="-23"/>
        </w:rPr>
        <w:t xml:space="preserve"> </w:t>
      </w:r>
      <w:r>
        <w:rPr>
          <w:rFonts w:ascii="Microsoft YaHei" w:hAnsi="Microsoft YaHei" w:eastAsia="Microsoft YaHei" w:cs="Microsoft YaHei"/>
          <w:sz w:val="20"/>
          <w:szCs w:val="20"/>
          <w:color w:val="24292F"/>
          <w:spacing w:val="11"/>
        </w:rPr>
        <w:t>很多大</w:t>
      </w:r>
      <w:r>
        <w:rPr>
          <w:rFonts w:ascii="Times New Roman" w:hAnsi="Times New Roman" w:eastAsia="Times New Roman" w:cs="Times New Roman"/>
          <w:sz w:val="20"/>
          <w:szCs w:val="20"/>
          <w:color w:val="24292F"/>
          <w:spacing w:val="11"/>
        </w:rPr>
        <w:t>——</w:t>
      </w:r>
      <w:r>
        <w:rPr>
          <w:rFonts w:ascii="Microsoft YaHei" w:hAnsi="Microsoft YaHei" w:eastAsia="Microsoft YaHei" w:cs="Microsoft YaHei"/>
          <w:sz w:val="20"/>
          <w:szCs w:val="20"/>
          <w:color w:val="24292F"/>
          <w:spacing w:val="11"/>
        </w:rPr>
        <w:t>蛇</w:t>
      </w:r>
      <w:r>
        <w:rPr>
          <w:rFonts w:ascii="Times New Roman" w:hAnsi="Times New Roman" w:eastAsia="Times New Roman" w:cs="Times New Roman"/>
          <w:sz w:val="20"/>
          <w:szCs w:val="20"/>
          <w:color w:val="24292F"/>
          <w:spacing w:val="11"/>
        </w:rPr>
        <w:t>——</w:t>
      </w:r>
      <w:r>
        <w:rPr>
          <w:rFonts w:ascii="Microsoft YaHei" w:hAnsi="Microsoft YaHei" w:eastAsia="Microsoft YaHei" w:cs="Microsoft YaHei"/>
          <w:sz w:val="20"/>
          <w:szCs w:val="20"/>
          <w:color w:val="24292F"/>
          <w:spacing w:val="11"/>
        </w:rPr>
        <w:t>爬到了</w:t>
      </w:r>
      <w:r>
        <w:rPr>
          <w:rFonts w:ascii="Times New Roman" w:hAnsi="Times New Roman" w:eastAsia="Times New Roman" w:cs="Times New Roman"/>
          <w:sz w:val="20"/>
          <w:szCs w:val="20"/>
          <w:color w:val="24292F"/>
          <w:spacing w:val="11"/>
        </w:rPr>
        <w:t>——</w:t>
      </w:r>
      <w:r>
        <w:rPr>
          <w:rFonts w:ascii="Microsoft YaHei" w:hAnsi="Microsoft YaHei" w:eastAsia="Microsoft YaHei" w:cs="Microsoft YaHei"/>
          <w:sz w:val="20"/>
          <w:szCs w:val="20"/>
          <w:color w:val="24292F"/>
          <w:spacing w:val="11"/>
        </w:rPr>
        <w:t>公司</w:t>
      </w:r>
    </w:p>
    <w:p>
      <w:pPr>
        <w:ind w:left="78"/>
        <w:spacing w:before="51" w:line="20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4292F"/>
          <w:spacing w:val="17"/>
        </w:rPr>
        <w:t>Big——snakes——arrived——the</w:t>
      </w:r>
      <w:r>
        <w:rPr>
          <w:rFonts w:ascii="Times New Roman" w:hAnsi="Times New Roman" w:eastAsia="Times New Roman" w:cs="Times New Roman"/>
          <w:sz w:val="20"/>
          <w:szCs w:val="20"/>
          <w:color w:val="24292F"/>
          <w:spacing w:val="38"/>
          <w:w w:val="101"/>
        </w:rPr>
        <w:t xml:space="preserve"> </w:t>
      </w:r>
      <w:r>
        <w:rPr>
          <w:rFonts w:ascii="Times New Roman" w:hAnsi="Times New Roman" w:eastAsia="Times New Roman" w:cs="Times New Roman"/>
          <w:sz w:val="20"/>
          <w:szCs w:val="20"/>
          <w:color w:val="24292F"/>
          <w:spacing w:val="17"/>
        </w:rPr>
        <w:t>company</w:t>
      </w:r>
    </w:p>
    <w:p>
      <w:pPr>
        <w:pStyle w:val="BodyText"/>
        <w:spacing w:line="419" w:lineRule="auto"/>
        <w:rPr>
          <w:sz w:val="21"/>
        </w:rPr>
      </w:pPr>
      <w:r/>
    </w:p>
    <w:p>
      <w:pPr>
        <w:pStyle w:val="BodyText"/>
        <w:ind w:left="11"/>
        <w:spacing w:before="124" w:line="190" w:lineRule="auto"/>
        <w:outlineLvl w:val="1"/>
        <w:rPr>
          <w:rFonts w:ascii="Microsoft YaHei" w:hAnsi="Microsoft YaHei" w:eastAsia="Microsoft YaHei" w:cs="Microsoft YaHei"/>
        </w:rPr>
      </w:pPr>
      <w:r>
        <mc:AlternateContent xmlns:mc="http://schemas.openxmlformats.org/markup-compatibility/2006">
          <mc:Choice Requires="wps">
            <w:drawing>
              <wp:anchor distT="0" distB="0" distL="0" distR="0" simplePos="0" relativeHeight="252466176" behindDoc="1" locked="0" layoutInCell="1" allowOverlap="1">
                <wp:simplePos x="0" y="0"/>
                <wp:positionH relativeFrom="column">
                  <wp:posOffset>1846297</wp:posOffset>
                </wp:positionH>
                <wp:positionV relativeFrom="paragraph">
                  <wp:posOffset>104003</wp:posOffset>
                </wp:positionV>
                <wp:extent cx="457200" cy="190500"/>
                <wp:effectExtent l="0" t="0" r="0" b="0"/>
                <wp:wrapNone/>
                <wp:docPr id="528" name="Rect 528"/>
                <wp:cNvGraphicFramePr/>
                <a:graphic>
                  <a:graphicData uri="http://schemas.microsoft.com/office/word/2010/wordprocessingShape">
                    <wps:wsp>
                      <wps:cNvPr id="528" name="Rect 528"/>
                      <wps:cNvSpPr/>
                      <wps:spPr>
                        <a:xfrm>
                          <a:off x="1846297" y="104003"/>
                          <a:ext cx="457200" cy="190500"/>
                        </a:xfrm>
                        <a:prstGeom prst="rect">
                          <a:avLst/>
                        </a:prstGeom>
                        <a:solidFill>
                          <a:srgbClr val="E1F5FE">
                            <a:alpha val="97254"/>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264" style="position:absolute;margin-left:145.378pt;margin-top:8.18929pt;mso-position-vertical-relative:text;mso-position-horizontal-relative:text;width:36pt;height:15pt;z-index:-250850304;" fillcolor="#E1F5FE" filled="true" stroked="false">
                <v:fill opacity="0.972549"/>
              </v:rect>
            </w:pict>
          </mc:Fallback>
        </mc:AlternateContent>
      </w:r>
      <w:r>
        <mc:AlternateContent xmlns:mc="http://schemas.openxmlformats.org/markup-compatibility/2006">
          <mc:Choice Requires="wps">
            <w:drawing>
              <wp:anchor distT="0" distB="0" distL="0" distR="0" simplePos="0" relativeHeight="252465152" behindDoc="1" locked="0" layoutInCell="1" allowOverlap="1">
                <wp:simplePos x="0" y="0"/>
                <wp:positionH relativeFrom="column">
                  <wp:posOffset>2379249</wp:posOffset>
                </wp:positionH>
                <wp:positionV relativeFrom="paragraph">
                  <wp:posOffset>104003</wp:posOffset>
                </wp:positionV>
                <wp:extent cx="352425" cy="190500"/>
                <wp:effectExtent l="0" t="0" r="0" b="0"/>
                <wp:wrapNone/>
                <wp:docPr id="530" name="Rect 530"/>
                <wp:cNvGraphicFramePr/>
                <a:graphic>
                  <a:graphicData uri="http://schemas.microsoft.com/office/word/2010/wordprocessingShape">
                    <wps:wsp>
                      <wps:cNvPr id="530" name="Rect 530"/>
                      <wps:cNvSpPr/>
                      <wps:spPr>
                        <a:xfrm>
                          <a:off x="2379249" y="104003"/>
                          <a:ext cx="352425" cy="190500"/>
                        </a:xfrm>
                        <a:prstGeom prst="rect">
                          <a:avLst/>
                        </a:prstGeom>
                        <a:solidFill>
                          <a:srgbClr val="E1F5FE">
                            <a:alpha val="97647"/>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266" style="position:absolute;margin-left:187.343pt;margin-top:8.18929pt;mso-position-vertical-relative:text;mso-position-horizontal-relative:text;width:27.75pt;height:15pt;z-index:-250851328;" fillcolor="#E1F5FE" filled="true" stroked="false">
                <v:fill opacity="0.976471"/>
              </v:rect>
            </w:pict>
          </mc:Fallback>
        </mc:AlternateContent>
      </w:r>
      <w:r>
        <w:rPr>
          <w:sz w:val="29"/>
          <w:szCs w:val="29"/>
          <w:b/>
          <w:bCs/>
          <w:color w:val="24292F"/>
          <w:spacing w:val="9"/>
        </w:rPr>
        <w:t>77. </w:t>
      </w:r>
      <w:r>
        <w:rPr>
          <w:sz w:val="29"/>
          <w:szCs w:val="29"/>
          <w:b/>
          <w:bCs/>
          <w:color w:val="24292F"/>
        </w:rPr>
        <w:t>Facebook</w:t>
      </w:r>
      <w:r>
        <w:rPr>
          <w:sz w:val="29"/>
          <w:szCs w:val="29"/>
          <w:b/>
          <w:bCs/>
          <w:color w:val="24292F"/>
          <w:spacing w:val="9"/>
        </w:rPr>
        <w:t xml:space="preserve"> / </w:t>
      </w:r>
      <w:r>
        <w:rPr>
          <w:rFonts w:ascii="Microsoft YaHei" w:hAnsi="Microsoft YaHei" w:eastAsia="Microsoft YaHei" w:cs="Microsoft YaHei"/>
          <w:sz w:val="29"/>
          <w:szCs w:val="29"/>
          <w:color w:val="24292F"/>
          <w:spacing w:val="9"/>
        </w:rPr>
        <w:t>脸书</w:t>
      </w:r>
      <w:r>
        <w:rPr>
          <w:rFonts w:ascii="Microsoft YaHei" w:hAnsi="Microsoft YaHei" w:eastAsia="Microsoft YaHei" w:cs="Microsoft YaHei"/>
          <w:sz w:val="29"/>
          <w:szCs w:val="29"/>
          <w:color w:val="24292F"/>
          <w:spacing w:val="29"/>
        </w:rPr>
        <w:t xml:space="preserve">  </w:t>
      </w:r>
      <w:r>
        <w:rPr>
          <w:rFonts w:ascii="Times New Roman" w:hAnsi="Times New Roman" w:eastAsia="Times New Roman" w:cs="Times New Roman"/>
          <w:color w:val="03A9F4"/>
          <w:spacing w:val="9"/>
          <w:position w:val="1"/>
        </w:rPr>
        <w:t>#7542       </w:t>
      </w:r>
      <w:r>
        <w:rPr>
          <w:rFonts w:ascii="Microsoft YaHei" w:hAnsi="Microsoft YaHei" w:eastAsia="Microsoft YaHei" w:cs="Microsoft YaHei"/>
          <w:color w:val="03A9F4"/>
          <w:spacing w:val="9"/>
          <w:position w:val="1"/>
        </w:rPr>
        <w:t>低频    </w:t>
      </w:r>
      <w:r>
        <w:rPr>
          <w:shd w:val="clear" w:fill="E1F5FE"/>
          <w:rFonts w:ascii="Microsoft YaHei" w:hAnsi="Microsoft YaHei" w:eastAsia="Microsoft YaHei" w:cs="Microsoft YaHei"/>
          <w:color w:val="03A9F4"/>
          <w:spacing w:val="42"/>
          <w:position w:val="1"/>
        </w:rPr>
        <w:t xml:space="preserve"> </w:t>
      </w:r>
      <w:r>
        <w:rPr>
          <w:shd w:val="clear" w:fill="E1F5FE"/>
          <w:rFonts w:ascii="Microsoft YaHei" w:hAnsi="Microsoft YaHei" w:eastAsia="Microsoft YaHei" w:cs="Microsoft YaHei"/>
          <w:color w:val="03A9F4"/>
          <w:spacing w:val="9"/>
          <w:position w:val="1"/>
        </w:rPr>
        <w:t>不可练习  </w:t>
      </w:r>
    </w:p>
    <w:p>
      <w:pPr>
        <w:ind w:left="230"/>
        <w:spacing w:before="244" w:line="19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22"/>
        </w:rPr>
        <w:t>1.</w:t>
      </w:r>
      <w:r>
        <w:rPr>
          <w:rFonts w:ascii="Times New Roman" w:hAnsi="Times New Roman" w:eastAsia="Times New Roman" w:cs="Times New Roman"/>
          <w:sz w:val="23"/>
          <w:szCs w:val="23"/>
          <w:color w:val="24292F"/>
          <w:spacing w:val="53"/>
          <w:w w:val="101"/>
        </w:rPr>
        <w:t xml:space="preserve"> </w:t>
      </w:r>
      <w:r>
        <w:rPr>
          <w:rFonts w:ascii="Microsoft YaHei" w:hAnsi="Microsoft YaHei" w:eastAsia="Microsoft YaHei" w:cs="Microsoft YaHei"/>
          <w:sz w:val="23"/>
          <w:szCs w:val="23"/>
          <w:color w:val="24292F"/>
          <w:spacing w:val="22"/>
        </w:rPr>
        <w:t>回忆要点：想起一道</w:t>
      </w:r>
      <w:r>
        <w:rPr>
          <w:rFonts w:ascii="Times New Roman" w:hAnsi="Times New Roman" w:eastAsia="Times New Roman" w:cs="Times New Roman"/>
          <w:sz w:val="23"/>
          <w:szCs w:val="23"/>
          <w:color w:val="24292F"/>
        </w:rPr>
        <w:t>ro</w:t>
      </w:r>
      <w:r>
        <w:rPr>
          <w:rFonts w:ascii="Times New Roman" w:hAnsi="Times New Roman" w:eastAsia="Times New Roman" w:cs="Times New Roman"/>
          <w:sz w:val="23"/>
          <w:szCs w:val="23"/>
          <w:color w:val="24292F"/>
          <w:spacing w:val="-25"/>
        </w:rPr>
        <w:t xml:space="preserve"> </w:t>
      </w:r>
      <w:r>
        <w:rPr>
          <w:rFonts w:ascii="Microsoft YaHei" w:hAnsi="Microsoft YaHei" w:eastAsia="Microsoft YaHei" w:cs="Microsoft YaHei"/>
          <w:sz w:val="23"/>
          <w:szCs w:val="23"/>
          <w:color w:val="24292F"/>
          <w:spacing w:val="22"/>
        </w:rPr>
        <w:t>， 主要讲介绍</w:t>
      </w:r>
      <w:r>
        <w:rPr>
          <w:rFonts w:ascii="Times New Roman" w:hAnsi="Times New Roman" w:eastAsia="Times New Roman" w:cs="Times New Roman"/>
          <w:sz w:val="23"/>
          <w:szCs w:val="23"/>
          <w:color w:val="24292F"/>
        </w:rPr>
        <w:t>facebook</w:t>
      </w:r>
      <w:r>
        <w:rPr>
          <w:rFonts w:ascii="Times New Roman" w:hAnsi="Times New Roman" w:eastAsia="Times New Roman" w:cs="Times New Roman"/>
          <w:sz w:val="23"/>
          <w:szCs w:val="23"/>
          <w:color w:val="24292F"/>
          <w:spacing w:val="-26"/>
        </w:rPr>
        <w:t xml:space="preserve"> </w:t>
      </w:r>
      <w:r>
        <w:rPr>
          <w:rFonts w:ascii="Microsoft YaHei" w:hAnsi="Microsoft YaHei" w:eastAsia="Microsoft YaHei" w:cs="Microsoft YaHei"/>
          <w:sz w:val="23"/>
          <w:szCs w:val="23"/>
          <w:color w:val="24292F"/>
          <w:spacing w:val="22"/>
        </w:rPr>
        <w:t>，关键词是</w:t>
      </w:r>
      <w:r>
        <w:rPr>
          <w:rFonts w:ascii="Times New Roman" w:hAnsi="Times New Roman" w:eastAsia="Times New Roman" w:cs="Times New Roman"/>
          <w:sz w:val="23"/>
          <w:szCs w:val="23"/>
          <w:color w:val="24292F"/>
        </w:rPr>
        <w:t>new</w:t>
      </w:r>
      <w:r>
        <w:rPr>
          <w:rFonts w:ascii="Times New Roman" w:hAnsi="Times New Roman" w:eastAsia="Times New Roman" w:cs="Times New Roman"/>
          <w:sz w:val="23"/>
          <w:szCs w:val="23"/>
          <w:color w:val="24292F"/>
          <w:spacing w:val="22"/>
        </w:rPr>
        <w:t>,</w:t>
      </w:r>
      <w:r>
        <w:rPr>
          <w:rFonts w:ascii="Times New Roman" w:hAnsi="Times New Roman" w:eastAsia="Times New Roman" w:cs="Times New Roman"/>
          <w:sz w:val="23"/>
          <w:szCs w:val="23"/>
          <w:color w:val="24292F"/>
          <w:spacing w:val="26"/>
          <w:w w:val="101"/>
        </w:rPr>
        <w:t xml:space="preserve"> </w:t>
      </w:r>
      <w:r>
        <w:rPr>
          <w:rFonts w:ascii="Times New Roman" w:hAnsi="Times New Roman" w:eastAsia="Times New Roman" w:cs="Times New Roman"/>
          <w:sz w:val="23"/>
          <w:szCs w:val="23"/>
          <w:color w:val="24292F"/>
        </w:rPr>
        <w:t>like</w:t>
      </w:r>
      <w:r>
        <w:rPr>
          <w:rFonts w:ascii="Times New Roman" w:hAnsi="Times New Roman" w:eastAsia="Times New Roman" w:cs="Times New Roman"/>
          <w:sz w:val="23"/>
          <w:szCs w:val="23"/>
          <w:color w:val="24292F"/>
          <w:spacing w:val="22"/>
        </w:rPr>
        <w:t xml:space="preserve"> </w:t>
      </w:r>
      <w:r>
        <w:rPr>
          <w:rFonts w:ascii="Times New Roman" w:hAnsi="Times New Roman" w:eastAsia="Times New Roman" w:cs="Times New Roman"/>
          <w:sz w:val="23"/>
          <w:szCs w:val="23"/>
          <w:color w:val="24292F"/>
        </w:rPr>
        <w:t>face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rPr>
        <w:t>book</w:t>
      </w:r>
      <w:r>
        <w:rPr>
          <w:rFonts w:ascii="Times New Roman" w:hAnsi="Times New Roman" w:eastAsia="Times New Roman" w:cs="Times New Roman"/>
          <w:sz w:val="23"/>
          <w:szCs w:val="23"/>
          <w:color w:val="24292F"/>
          <w:spacing w:val="22"/>
        </w:rPr>
        <w:t>, </w:t>
      </w:r>
      <w:r>
        <w:rPr>
          <w:rFonts w:ascii="Times New Roman" w:hAnsi="Times New Roman" w:eastAsia="Times New Roman" w:cs="Times New Roman"/>
          <w:sz w:val="23"/>
          <w:szCs w:val="23"/>
          <w:color w:val="24292F"/>
        </w:rPr>
        <w:t>These</w:t>
      </w:r>
    </w:p>
    <w:p>
      <w:pPr>
        <w:ind w:left="495"/>
        <w:spacing w:before="43" w:line="191"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proﬂie, These three </w:t>
      </w:r>
      <w:r>
        <w:rPr>
          <w:rFonts w:ascii="Times New Roman" w:hAnsi="Times New Roman" w:eastAsia="Times New Roman" w:cs="Times New Roman"/>
          <w:sz w:val="23"/>
          <w:szCs w:val="23"/>
          <w:color w:val="24292F"/>
          <w:spacing w:val="12"/>
        </w:rPr>
        <w:t>features are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proﬁle, what diﬀerential, </w:t>
      </w:r>
      <w:r>
        <w:rPr>
          <w:rFonts w:ascii="Microsoft YaHei" w:hAnsi="Microsoft YaHei" w:eastAsia="Microsoft YaHei" w:cs="Microsoft YaHei"/>
          <w:sz w:val="23"/>
          <w:szCs w:val="23"/>
          <w:color w:val="24292F"/>
          <w:spacing w:val="12"/>
        </w:rPr>
        <w:t>找了论文找不到</w:t>
      </w:r>
      <w:r>
        <w:rPr>
          <w:rFonts w:ascii="Times New Roman" w:hAnsi="Times New Roman" w:eastAsia="Times New Roman" w:cs="Times New Roman"/>
          <w:sz w:val="23"/>
          <w:szCs w:val="23"/>
          <w:color w:val="24292F"/>
          <w:spacing w:val="12"/>
        </w:rPr>
        <w:t>.</w:t>
      </w:r>
    </w:p>
    <w:p>
      <w:pPr>
        <w:ind w:left="494" w:right="588" w:hanging="270"/>
        <w:spacing w:before="284" w:line="226" w:lineRule="auto"/>
        <w:rPr>
          <w:rFonts w:ascii="Times New Roman" w:hAnsi="Times New Roman" w:eastAsia="Times New Roman" w:cs="Times New Roman"/>
          <w:sz w:val="23"/>
          <w:szCs w:val="23"/>
        </w:rPr>
      </w:pPr>
      <w:r>
        <w:rPr>
          <w:rFonts w:ascii="Microsoft YaHei" w:hAnsi="Microsoft YaHei" w:eastAsia="Microsoft YaHei" w:cs="Microsoft YaHei"/>
          <w:sz w:val="23"/>
          <w:szCs w:val="23"/>
          <w:color w:val="24292F"/>
          <w:position w:val="5"/>
        </w:rPr>
        <w:drawing>
          <wp:inline distT="0" distB="0" distL="0" distR="0">
            <wp:extent cx="47585" cy="47585"/>
            <wp:effectExtent l="0" t="0" r="0" b="0"/>
            <wp:docPr id="532" name="IM 532"/>
            <wp:cNvGraphicFramePr/>
            <a:graphic>
              <a:graphicData uri="http://schemas.openxmlformats.org/drawingml/2006/picture">
                <pic:pic>
                  <pic:nvPicPr>
                    <pic:cNvPr id="532" name="IM 532"/>
                    <pic:cNvPicPr/>
                  </pic:nvPicPr>
                  <pic:blipFill>
                    <a:blip r:embed="rId229"/>
                    <a:stretch>
                      <a:fillRect/>
                    </a:stretch>
                  </pic:blipFill>
                  <pic:spPr>
                    <a:xfrm rot="0">
                      <a:off x="0" y="0"/>
                      <a:ext cx="47585" cy="47585"/>
                    </a:xfrm>
                    <a:prstGeom prst="rect">
                      <a:avLst/>
                    </a:prstGeom>
                  </pic:spPr>
                </pic:pic>
              </a:graphicData>
            </a:graphic>
          </wp:inline>
        </w:drawing>
      </w:r>
      <w:r>
        <w:rPr>
          <w:rFonts w:ascii="Microsoft YaHei" w:hAnsi="Microsoft YaHei" w:eastAsia="Microsoft YaHei" w:cs="Microsoft YaHei"/>
          <w:sz w:val="23"/>
          <w:szCs w:val="23"/>
          <w:color w:val="24292F"/>
          <w:spacing w:val="36"/>
        </w:rPr>
        <w:t xml:space="preserve">  </w:t>
      </w:r>
      <w:r>
        <w:rPr>
          <w:rFonts w:ascii="Microsoft YaHei" w:hAnsi="Microsoft YaHei" w:eastAsia="Microsoft YaHei" w:cs="Microsoft YaHei"/>
          <w:sz w:val="23"/>
          <w:szCs w:val="23"/>
          <w:color w:val="24292F"/>
          <w:spacing w:val="24"/>
        </w:rPr>
        <w:t>回忆要点：想起一道</w:t>
      </w:r>
      <w:r>
        <w:rPr>
          <w:rFonts w:ascii="Times New Roman" w:hAnsi="Times New Roman" w:eastAsia="Times New Roman" w:cs="Times New Roman"/>
          <w:sz w:val="23"/>
          <w:szCs w:val="23"/>
          <w:color w:val="24292F"/>
        </w:rPr>
        <w:t>ro</w:t>
      </w:r>
      <w:r>
        <w:rPr>
          <w:rFonts w:ascii="Times New Roman" w:hAnsi="Times New Roman" w:eastAsia="Times New Roman" w:cs="Times New Roman"/>
          <w:sz w:val="23"/>
          <w:szCs w:val="23"/>
          <w:color w:val="24292F"/>
          <w:spacing w:val="-25"/>
        </w:rPr>
        <w:t xml:space="preserve"> </w:t>
      </w:r>
      <w:r>
        <w:rPr>
          <w:rFonts w:ascii="Microsoft YaHei" w:hAnsi="Microsoft YaHei" w:eastAsia="Microsoft YaHei" w:cs="Microsoft YaHei"/>
          <w:sz w:val="23"/>
          <w:szCs w:val="23"/>
          <w:color w:val="24292F"/>
          <w:spacing w:val="24"/>
        </w:rPr>
        <w:t>， 主要讲介绍</w:t>
      </w:r>
      <w:r>
        <w:rPr>
          <w:rFonts w:ascii="Times New Roman" w:hAnsi="Times New Roman" w:eastAsia="Times New Roman" w:cs="Times New Roman"/>
          <w:sz w:val="23"/>
          <w:szCs w:val="23"/>
          <w:color w:val="24292F"/>
        </w:rPr>
        <w:t>facebook</w:t>
      </w:r>
      <w:r>
        <w:rPr>
          <w:rFonts w:ascii="Times New Roman" w:hAnsi="Times New Roman" w:eastAsia="Times New Roman" w:cs="Times New Roman"/>
          <w:sz w:val="23"/>
          <w:szCs w:val="23"/>
          <w:color w:val="24292F"/>
          <w:spacing w:val="-25"/>
        </w:rPr>
        <w:t xml:space="preserve"> </w:t>
      </w:r>
      <w:r>
        <w:rPr>
          <w:rFonts w:ascii="Microsoft YaHei" w:hAnsi="Microsoft YaHei" w:eastAsia="Microsoft YaHei" w:cs="Microsoft YaHei"/>
          <w:sz w:val="23"/>
          <w:szCs w:val="23"/>
          <w:color w:val="24292F"/>
          <w:spacing w:val="24"/>
        </w:rPr>
        <w:t>，关键词是</w:t>
      </w:r>
      <w:r>
        <w:rPr>
          <w:rFonts w:ascii="Times New Roman" w:hAnsi="Times New Roman" w:eastAsia="Times New Roman" w:cs="Times New Roman"/>
          <w:sz w:val="23"/>
          <w:szCs w:val="23"/>
          <w:color w:val="24292F"/>
        </w:rPr>
        <w:t>new</w:t>
      </w:r>
      <w:r>
        <w:rPr>
          <w:rFonts w:ascii="Times New Roman" w:hAnsi="Times New Roman" w:eastAsia="Times New Roman" w:cs="Times New Roman"/>
          <w:sz w:val="23"/>
          <w:szCs w:val="23"/>
          <w:color w:val="24292F"/>
          <w:spacing w:val="24"/>
        </w:rPr>
        <w:t>,</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rPr>
        <w:t>like</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rPr>
        <w:t>face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rPr>
        <w:t>book</w:t>
      </w:r>
      <w:r>
        <w:rPr>
          <w:rFonts w:ascii="Times New Roman" w:hAnsi="Times New Roman" w:eastAsia="Times New Roman" w:cs="Times New Roman"/>
          <w:sz w:val="23"/>
          <w:szCs w:val="23"/>
          <w:color w:val="24292F"/>
          <w:spacing w:val="24"/>
        </w:rPr>
        <w:t>, </w:t>
      </w:r>
      <w:r>
        <w:rPr>
          <w:rFonts w:ascii="Times New Roman" w:hAnsi="Times New Roman" w:eastAsia="Times New Roman" w:cs="Times New Roman"/>
          <w:sz w:val="23"/>
          <w:szCs w:val="23"/>
          <w:color w:val="24292F"/>
        </w:rPr>
        <w:t>These </w:t>
      </w:r>
      <w:r>
        <w:rPr>
          <w:rFonts w:ascii="Times New Roman" w:hAnsi="Times New Roman" w:eastAsia="Times New Roman" w:cs="Times New Roman"/>
          <w:sz w:val="23"/>
          <w:szCs w:val="23"/>
          <w:color w:val="24292F"/>
          <w:spacing w:val="13"/>
        </w:rPr>
        <w:t>proﬂie, These three </w:t>
      </w:r>
      <w:r>
        <w:rPr>
          <w:rFonts w:ascii="Times New Roman" w:hAnsi="Times New Roman" w:eastAsia="Times New Roman" w:cs="Times New Roman"/>
          <w:sz w:val="23"/>
          <w:szCs w:val="23"/>
          <w:color w:val="24292F"/>
          <w:spacing w:val="12"/>
        </w:rPr>
        <w:t>features are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proﬁle, what diﬀerential, </w:t>
      </w:r>
      <w:r>
        <w:rPr>
          <w:rFonts w:ascii="Microsoft YaHei" w:hAnsi="Microsoft YaHei" w:eastAsia="Microsoft YaHei" w:cs="Microsoft YaHei"/>
          <w:sz w:val="23"/>
          <w:szCs w:val="23"/>
          <w:color w:val="24292F"/>
          <w:spacing w:val="12"/>
        </w:rPr>
        <w:t>找了论文找不到</w:t>
      </w:r>
      <w:r>
        <w:rPr>
          <w:rFonts w:ascii="Times New Roman" w:hAnsi="Times New Roman" w:eastAsia="Times New Roman" w:cs="Times New Roman"/>
          <w:sz w:val="23"/>
          <w:szCs w:val="23"/>
          <w:color w:val="24292F"/>
          <w:spacing w:val="12"/>
        </w:rPr>
        <w:t>.</w:t>
      </w:r>
    </w:p>
    <w:p>
      <w:pPr>
        <w:spacing w:before="158" w:line="570" w:lineRule="exact"/>
        <w:rPr/>
      </w:pPr>
      <w:r>
        <w:rPr>
          <w:position w:val="-11"/>
        </w:rPr>
        <w:pict>
          <v:group id="_x0000_s268" style="mso-position-vertical-relative:line;mso-position-horizontal-relative:char;width:499.1pt;height:28.5pt;" filled="false" stroked="false" coordsize="9982,570" coordorigin="0,0">
            <v:shape id="_x0000_s270" style="position:absolute;left:0;top:0;width:9982;height:570;" filled="false" strokecolor="#F0F4F8" strokeweight="0.75pt" coordsize="9982,570" coordorigin="0,0" path="m7,389l7,179c7,168,8,157,10,146c13,135,16,124,20,113c24,103,30,93,36,84c42,74,49,65,57,57c65,49,74,42,84,36c93,30,103,24,113,20c124,16,135,12,146,10c157,8,168,7,179,7l9801,7c9813,7,9824,8,9835,10c9846,12,9857,16,9867,20c9878,24,9888,30,9897,36c9906,42,9915,49,9923,57c9931,65,9938,74,9945,84c9951,93,9956,103,9960,113c9965,124,9968,135,9970,146c9973,157,9974,168,9974,179l9974,389c9974,400,9973,412,9970,423c9968,434,9965,445,9960,455c9956,466,9951,475,9945,485c9938,494,9931,503,9923,511c9915,519,9906,526,9897,532c9888,539,9878,544,9867,548c9857,553,9846,556,9835,558c9824,560,9813,561,9801,562l179,562c168,561,157,560,146,558c135,556,124,553,113,548c103,544,93,539,84,532c74,526,65,519,57,511c49,503,42,494,36,485c30,475,24,466,20,455c16,445,13,434,10,423c8,412,7,400,7,389e">
              <v:stroke joinstyle="miter" miterlimit="4"/>
            </v:shape>
            <v:shape id="_x0000_s272" style="position:absolute;left:-20;top:-20;width:10022;height:610;" filled="false" stroked="false" type="#_x0000_t202">
              <v:fill on="false"/>
              <v:stroke on="false"/>
              <v:path/>
              <v:imagedata o:title=""/>
              <o:lock v:ext="edit" aspectratio="false"/>
              <v:textbox inset="0mm,0mm,0mm,0mm">
                <w:txbxContent>
                  <w:p>
                    <w:pPr>
                      <w:ind w:left="281"/>
                      <w:spacing w:before="141" w:line="321" w:lineRule="exact"/>
                      <w:rPr>
                        <w:rFonts w:ascii="Microsoft YaHei" w:hAnsi="Microsoft YaHei" w:eastAsia="Microsoft YaHei" w:cs="Microsoft YaHei"/>
                        <w:sz w:val="17"/>
                        <w:szCs w:val="17"/>
                      </w:rPr>
                    </w:pPr>
                    <w:r>
                      <w:rPr>
                        <w:rFonts w:ascii="Times New Roman" w:hAnsi="Times New Roman" w:eastAsia="Times New Roman" w:cs="Times New Roman"/>
                        <w:sz w:val="17"/>
                        <w:szCs w:val="17"/>
                        <w:color w:val="24292F"/>
                        <w:position w:val="4"/>
                      </w:rPr>
                      <w:t>differential</w:t>
                    </w:r>
                    <w:r>
                      <w:rPr>
                        <w:rFonts w:ascii="Times New Roman" w:hAnsi="Times New Roman" w:eastAsia="Times New Roman" w:cs="Times New Roman"/>
                        <w:sz w:val="17"/>
                        <w:szCs w:val="17"/>
                        <w:color w:val="24292F"/>
                        <w:spacing w:val="43"/>
                        <w:position w:val="4"/>
                      </w:rPr>
                      <w:t xml:space="preserve"> </w:t>
                    </w:r>
                    <w:r>
                      <w:rPr>
                        <w:rFonts w:ascii="Times New Roman" w:hAnsi="Times New Roman" w:eastAsia="Times New Roman" w:cs="Times New Roman"/>
                        <w:sz w:val="17"/>
                        <w:szCs w:val="17"/>
                        <w:color w:val="24292F"/>
                        <w:spacing w:val="10"/>
                        <w:position w:val="4"/>
                      </w:rPr>
                      <w:t>-</w:t>
                    </w:r>
                    <w:r>
                      <w:rPr>
                        <w:rFonts w:ascii="Times New Roman" w:hAnsi="Times New Roman" w:eastAsia="Times New Roman" w:cs="Times New Roman"/>
                        <w:sz w:val="17"/>
                        <w:szCs w:val="17"/>
                        <w:color w:val="24292F"/>
                        <w:spacing w:val="38"/>
                        <w:position w:val="4"/>
                      </w:rPr>
                      <w:t xml:space="preserve"> </w:t>
                    </w:r>
                    <w:r>
                      <w:rPr>
                        <w:rFonts w:ascii="Lucida Console" w:hAnsi="Lucida Console" w:eastAsia="Lucida Console" w:cs="Lucida Console"/>
                        <w:sz w:val="17"/>
                        <w:szCs w:val="17"/>
                        <w:color w:val="72809D"/>
                        <w:spacing w:val="10"/>
                        <w:position w:val="4"/>
                      </w:rPr>
                      <w:t>L1</w:t>
                    </w:r>
                    <w:r>
                      <w:rPr>
                        <w:rFonts w:ascii="Lucida Console" w:hAnsi="Lucida Console" w:eastAsia="Lucida Console" w:cs="Lucida Console"/>
                        <w:sz w:val="17"/>
                        <w:szCs w:val="17"/>
                        <w:color w:val="72809D"/>
                        <w:spacing w:val="-32"/>
                        <w:position w:val="4"/>
                      </w:rPr>
                      <w:t xml:space="preserve"> </w:t>
                    </w:r>
                    <w:r>
                      <w:rPr>
                        <w:rFonts w:ascii="Times New Roman" w:hAnsi="Times New Roman" w:eastAsia="Times New Roman" w:cs="Times New Roman"/>
                        <w:sz w:val="17"/>
                        <w:szCs w:val="17"/>
                        <w:color w:val="24292F"/>
                        <w:spacing w:val="10"/>
                        <w:position w:val="4"/>
                      </w:rPr>
                      <w:t>-</w:t>
                    </w:r>
                    <w:r>
                      <w:rPr>
                        <w:rFonts w:ascii="Times New Roman" w:hAnsi="Times New Roman" w:eastAsia="Times New Roman" w:cs="Times New Roman"/>
                        <w:sz w:val="17"/>
                        <w:szCs w:val="17"/>
                        <w:color w:val="24292F"/>
                        <w:spacing w:val="17"/>
                        <w:position w:val="4"/>
                      </w:rPr>
                      <w:t xml:space="preserve"> </w:t>
                    </w:r>
                    <w:r>
                      <w:rPr>
                        <w:rFonts w:ascii="Times New Roman" w:hAnsi="Times New Roman" w:eastAsia="Times New Roman" w:cs="Times New Roman"/>
                        <w:sz w:val="17"/>
                        <w:szCs w:val="17"/>
                        <w:color w:val="72809D"/>
                        <w:spacing w:val="10"/>
                        <w:position w:val="4"/>
                      </w:rPr>
                      <w:t>/</w:t>
                    </w:r>
                    <w:r>
                      <w:rPr>
                        <w:rFonts w:ascii="Times New Roman" w:hAnsi="Times New Roman" w:eastAsia="Times New Roman" w:cs="Times New Roman"/>
                        <w:sz w:val="17"/>
                        <w:szCs w:val="17"/>
                        <w:color w:val="72809D"/>
                        <w:spacing w:val="-30"/>
                        <w:position w:val="4"/>
                      </w:rPr>
                      <w:t xml:space="preserve"> </w:t>
                    </w:r>
                    <w:r>
                      <w:rPr>
                        <w:rFonts w:ascii="Times New Roman" w:hAnsi="Times New Roman" w:eastAsia="Times New Roman" w:cs="Times New Roman"/>
                        <w:sz w:val="17"/>
                        <w:szCs w:val="17"/>
                        <w:color w:val="72809D"/>
                        <w:spacing w:val="10"/>
                        <w:position w:val="4"/>
                      </w:rPr>
                      <w:t>ˌ</w:t>
                    </w:r>
                    <w:r>
                      <w:rPr>
                        <w:rFonts w:ascii="Times New Roman" w:hAnsi="Times New Roman" w:eastAsia="Times New Roman" w:cs="Times New Roman"/>
                        <w:sz w:val="17"/>
                        <w:szCs w:val="17"/>
                        <w:color w:val="72809D"/>
                        <w:spacing w:val="-30"/>
                        <w:position w:val="4"/>
                      </w:rPr>
                      <w:t xml:space="preserve"> </w:t>
                    </w:r>
                    <w:r>
                      <w:rPr>
                        <w:rFonts w:ascii="Times New Roman" w:hAnsi="Times New Roman" w:eastAsia="Times New Roman" w:cs="Times New Roman"/>
                        <w:sz w:val="17"/>
                        <w:szCs w:val="17"/>
                        <w:color w:val="72809D"/>
                        <w:spacing w:val="10"/>
                        <w:position w:val="4"/>
                      </w:rPr>
                      <w:t>dɪfə</w:t>
                    </w:r>
                    <w:r>
                      <w:rPr>
                        <w:rFonts w:ascii="Times New Roman" w:hAnsi="Times New Roman" w:eastAsia="Times New Roman" w:cs="Times New Roman"/>
                        <w:sz w:val="17"/>
                        <w:szCs w:val="17"/>
                        <w:color w:val="72809D"/>
                        <w:spacing w:val="-25"/>
                        <w:position w:val="4"/>
                      </w:rPr>
                      <w:t xml:space="preserve"> </w:t>
                    </w:r>
                    <w:r>
                      <w:rPr>
                        <w:rFonts w:ascii="Times New Roman" w:hAnsi="Times New Roman" w:eastAsia="Times New Roman" w:cs="Times New Roman"/>
                        <w:sz w:val="17"/>
                        <w:szCs w:val="17"/>
                        <w:color w:val="72809D"/>
                        <w:spacing w:val="10"/>
                        <w:position w:val="4"/>
                      </w:rPr>
                      <w:t>ˈ</w:t>
                    </w:r>
                    <w:r>
                      <w:rPr>
                        <w:rFonts w:ascii="Times New Roman" w:hAnsi="Times New Roman" w:eastAsia="Times New Roman" w:cs="Times New Roman"/>
                        <w:sz w:val="17"/>
                        <w:szCs w:val="17"/>
                        <w:color w:val="72809D"/>
                        <w:spacing w:val="-26"/>
                        <w:position w:val="4"/>
                      </w:rPr>
                      <w:t xml:space="preserve"> </w:t>
                    </w:r>
                    <w:r>
                      <w:rPr>
                        <w:rFonts w:ascii="Times New Roman" w:hAnsi="Times New Roman" w:eastAsia="Times New Roman" w:cs="Times New Roman"/>
                        <w:sz w:val="17"/>
                        <w:szCs w:val="17"/>
                        <w:color w:val="72809D"/>
                        <w:spacing w:val="10"/>
                        <w:position w:val="4"/>
                      </w:rPr>
                      <w:t>rɛnʃəl/</w:t>
                    </w:r>
                    <w:r>
                      <w:rPr>
                        <w:rFonts w:ascii="Times New Roman" w:hAnsi="Times New Roman" w:eastAsia="Times New Roman" w:cs="Times New Roman"/>
                        <w:sz w:val="17"/>
                        <w:szCs w:val="17"/>
                        <w:color w:val="72809D"/>
                        <w:spacing w:val="22"/>
                        <w:w w:val="102"/>
                        <w:position w:val="4"/>
                      </w:rPr>
                      <w:t xml:space="preserve"> </w:t>
                    </w:r>
                    <w:r>
                      <w:rPr>
                        <w:rFonts w:ascii="Courier New" w:hAnsi="Courier New" w:eastAsia="Courier New" w:cs="Courier New"/>
                        <w:sz w:val="17"/>
                        <w:szCs w:val="17"/>
                        <w:i/>
                        <w:iCs/>
                        <w:color w:val="72809D"/>
                        <w:position w:val="4"/>
                      </w:rPr>
                      <w:t>adj</w:t>
                    </w:r>
                    <w:r>
                      <w:rPr>
                        <w:rFonts w:ascii="Courier New" w:hAnsi="Courier New" w:eastAsia="Courier New" w:cs="Courier New"/>
                        <w:sz w:val="17"/>
                        <w:szCs w:val="17"/>
                        <w:i/>
                        <w:iCs/>
                        <w:color w:val="72809D"/>
                        <w:spacing w:val="10"/>
                        <w:position w:val="4"/>
                      </w:rPr>
                      <w:t>.</w:t>
                    </w:r>
                    <w:r>
                      <w:rPr>
                        <w:rFonts w:ascii="Courier New" w:hAnsi="Courier New" w:eastAsia="Courier New" w:cs="Courier New"/>
                        <w:sz w:val="17"/>
                        <w:szCs w:val="17"/>
                        <w:i/>
                        <w:iCs/>
                        <w:color w:val="72809D"/>
                        <w:spacing w:val="-33"/>
                        <w:position w:val="4"/>
                      </w:rPr>
                      <w:t xml:space="preserve"> </w:t>
                    </w:r>
                    <w:r>
                      <w:rPr>
                        <w:rFonts w:ascii="Microsoft YaHei" w:hAnsi="Microsoft YaHei" w:eastAsia="Microsoft YaHei" w:cs="Microsoft YaHei"/>
                        <w:sz w:val="17"/>
                        <w:szCs w:val="17"/>
                        <w:color w:val="24292F"/>
                        <w:spacing w:val="10"/>
                        <w:position w:val="4"/>
                      </w:rPr>
                      <w:t>差别的；</w:t>
                    </w:r>
                    <w:r>
                      <w:rPr>
                        <w:rFonts w:ascii="Microsoft YaHei" w:hAnsi="Microsoft YaHei" w:eastAsia="Microsoft YaHei" w:cs="Microsoft YaHei"/>
                        <w:sz w:val="17"/>
                        <w:szCs w:val="17"/>
                        <w:color w:val="24292F"/>
                        <w:spacing w:val="-21"/>
                        <w:position w:val="4"/>
                      </w:rPr>
                      <w:t xml:space="preserve"> </w:t>
                    </w:r>
                    <w:r>
                      <w:rPr>
                        <w:rFonts w:ascii="Microsoft YaHei" w:hAnsi="Microsoft YaHei" w:eastAsia="Microsoft YaHei" w:cs="Microsoft YaHei"/>
                        <w:sz w:val="17"/>
                        <w:szCs w:val="17"/>
                        <w:color w:val="24292F"/>
                        <w:spacing w:val="10"/>
                        <w:position w:val="4"/>
                      </w:rPr>
                      <w:t>特意的；</w:t>
                    </w:r>
                    <w:r>
                      <w:rPr>
                        <w:rFonts w:ascii="Microsoft YaHei" w:hAnsi="Microsoft YaHei" w:eastAsia="Microsoft YaHei" w:cs="Microsoft YaHei"/>
                        <w:sz w:val="17"/>
                        <w:szCs w:val="17"/>
                        <w:color w:val="24292F"/>
                        <w:spacing w:val="-16"/>
                        <w:position w:val="4"/>
                      </w:rPr>
                      <w:t xml:space="preserve"> </w:t>
                    </w:r>
                    <w:r>
                      <w:rPr>
                        <w:rFonts w:ascii="Times New Roman" w:hAnsi="Times New Roman" w:eastAsia="Times New Roman" w:cs="Times New Roman"/>
                        <w:sz w:val="17"/>
                        <w:szCs w:val="17"/>
                        <w:color w:val="24292F"/>
                        <w:spacing w:val="10"/>
                        <w:position w:val="4"/>
                      </w:rPr>
                      <w:t>[</w:t>
                    </w:r>
                    <w:r>
                      <w:rPr>
                        <w:rFonts w:ascii="Microsoft YaHei" w:hAnsi="Microsoft YaHei" w:eastAsia="Microsoft YaHei" w:cs="Microsoft YaHei"/>
                        <w:sz w:val="17"/>
                        <w:szCs w:val="17"/>
                        <w:color w:val="24292F"/>
                        <w:spacing w:val="10"/>
                        <w:position w:val="4"/>
                      </w:rPr>
                      <w:t>数</w:t>
                    </w:r>
                    <w:r>
                      <w:rPr>
                        <w:rFonts w:ascii="Times New Roman" w:hAnsi="Times New Roman" w:eastAsia="Times New Roman" w:cs="Times New Roman"/>
                        <w:sz w:val="17"/>
                        <w:szCs w:val="17"/>
                        <w:color w:val="24292F"/>
                        <w:spacing w:val="10"/>
                        <w:position w:val="4"/>
                      </w:rPr>
                      <w:t>]</w:t>
                    </w:r>
                    <w:r>
                      <w:rPr>
                        <w:rFonts w:ascii="Microsoft YaHei" w:hAnsi="Microsoft YaHei" w:eastAsia="Microsoft YaHei" w:cs="Microsoft YaHei"/>
                        <w:sz w:val="17"/>
                        <w:szCs w:val="17"/>
                        <w:color w:val="24292F"/>
                        <w:spacing w:val="10"/>
                        <w:position w:val="4"/>
                      </w:rPr>
                      <w:t>微分的；</w:t>
                    </w:r>
                    <w:r>
                      <w:rPr>
                        <w:rFonts w:ascii="Microsoft YaHei" w:hAnsi="Microsoft YaHei" w:eastAsia="Microsoft YaHei" w:cs="Microsoft YaHei"/>
                        <w:sz w:val="17"/>
                        <w:szCs w:val="17"/>
                        <w:color w:val="24292F"/>
                        <w:spacing w:val="-15"/>
                        <w:position w:val="4"/>
                      </w:rPr>
                      <w:t xml:space="preserve"> </w:t>
                    </w:r>
                    <w:r>
                      <w:rPr>
                        <w:rFonts w:ascii="Times New Roman" w:hAnsi="Times New Roman" w:eastAsia="Times New Roman" w:cs="Times New Roman"/>
                        <w:sz w:val="17"/>
                        <w:szCs w:val="17"/>
                        <w:color w:val="24292F"/>
                        <w:spacing w:val="10"/>
                        <w:position w:val="4"/>
                      </w:rPr>
                      <w:t>[</w:t>
                    </w:r>
                    <w:r>
                      <w:rPr>
                        <w:rFonts w:ascii="Microsoft YaHei" w:hAnsi="Microsoft YaHei" w:eastAsia="Microsoft YaHei" w:cs="Microsoft YaHei"/>
                        <w:sz w:val="17"/>
                        <w:szCs w:val="17"/>
                        <w:color w:val="24292F"/>
                        <w:spacing w:val="10"/>
                        <w:position w:val="4"/>
                      </w:rPr>
                      <w:t>机</w:t>
                    </w:r>
                    <w:r>
                      <w:rPr>
                        <w:rFonts w:ascii="Microsoft YaHei" w:hAnsi="Microsoft YaHei" w:eastAsia="Microsoft YaHei" w:cs="Microsoft YaHei"/>
                        <w:sz w:val="17"/>
                        <w:szCs w:val="17"/>
                        <w:color w:val="24292F"/>
                        <w:spacing w:val="-20"/>
                        <w:position w:val="4"/>
                      </w:rPr>
                      <w:t xml:space="preserve"> </w:t>
                    </w:r>
                    <w:r>
                      <w:rPr>
                        <w:rFonts w:ascii="Microsoft YaHei" w:hAnsi="Microsoft YaHei" w:eastAsia="Microsoft YaHei" w:cs="Microsoft YaHei"/>
                        <w:sz w:val="17"/>
                        <w:szCs w:val="17"/>
                        <w:color w:val="24292F"/>
                        <w:spacing w:val="10"/>
                        <w:position w:val="4"/>
                      </w:rPr>
                      <w:t>，物</w:t>
                    </w:r>
                    <w:r>
                      <w:rPr>
                        <w:rFonts w:ascii="Times New Roman" w:hAnsi="Times New Roman" w:eastAsia="Times New Roman" w:cs="Times New Roman"/>
                        <w:sz w:val="17"/>
                        <w:szCs w:val="17"/>
                        <w:color w:val="24292F"/>
                        <w:spacing w:val="10"/>
                        <w:position w:val="4"/>
                      </w:rPr>
                      <w:t>]</w:t>
                    </w:r>
                    <w:r>
                      <w:rPr>
                        <w:rFonts w:ascii="Microsoft YaHei" w:hAnsi="Microsoft YaHei" w:eastAsia="Microsoft YaHei" w:cs="Microsoft YaHei"/>
                        <w:sz w:val="17"/>
                        <w:szCs w:val="17"/>
                        <w:color w:val="24292F"/>
                        <w:spacing w:val="10"/>
                        <w:position w:val="4"/>
                      </w:rPr>
                      <w:t>差动的；</w:t>
                    </w:r>
                  </w:p>
                </w:txbxContent>
              </v:textbox>
            </v:shape>
          </v:group>
        </w:pict>
      </w:r>
    </w:p>
    <w:p>
      <w:pPr>
        <w:pStyle w:val="BodyText"/>
        <w:spacing w:line="388" w:lineRule="auto"/>
        <w:rPr>
          <w:sz w:val="21"/>
        </w:rPr>
      </w:pPr>
      <w:r/>
    </w:p>
    <w:p>
      <w:pPr>
        <w:pStyle w:val="BodyText"/>
        <w:ind w:left="11"/>
        <w:spacing w:before="125" w:line="190" w:lineRule="auto"/>
        <w:rPr>
          <w:rFonts w:ascii="Microsoft YaHei" w:hAnsi="Microsoft YaHei" w:eastAsia="Microsoft YaHei" w:cs="Microsoft YaHei"/>
        </w:rPr>
      </w:pPr>
      <w:r>
        <mc:AlternateContent xmlns:mc="http://schemas.openxmlformats.org/markup-compatibility/2006">
          <mc:Choice Requires="wps">
            <w:drawing>
              <wp:anchor distT="0" distB="0" distL="0" distR="0" simplePos="0" relativeHeight="252468224" behindDoc="1" locked="0" layoutInCell="1" allowOverlap="1">
                <wp:simplePos x="0" y="0"/>
                <wp:positionH relativeFrom="column">
                  <wp:posOffset>3026405</wp:posOffset>
                </wp:positionH>
                <wp:positionV relativeFrom="paragraph">
                  <wp:posOffset>104182</wp:posOffset>
                </wp:positionV>
                <wp:extent cx="457200" cy="190500"/>
                <wp:effectExtent l="0" t="0" r="0" b="0"/>
                <wp:wrapNone/>
                <wp:docPr id="534" name="Rect 534"/>
                <wp:cNvGraphicFramePr/>
                <a:graphic>
                  <a:graphicData uri="http://schemas.microsoft.com/office/word/2010/wordprocessingShape">
                    <wps:wsp>
                      <wps:cNvPr id="534" name="Rect 534"/>
                      <wps:cNvSpPr/>
                      <wps:spPr>
                        <a:xfrm>
                          <a:off x="3026405" y="104182"/>
                          <a:ext cx="457200" cy="190500"/>
                        </a:xfrm>
                        <a:prstGeom prst="rect">
                          <a:avLst/>
                        </a:prstGeom>
                        <a:solidFill>
                          <a:srgbClr val="E1F5FE">
                            <a:alpha val="93333"/>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274" style="position:absolute;margin-left:238.3pt;margin-top:8.20331pt;mso-position-vertical-relative:text;mso-position-horizontal-relative:text;width:36pt;height:15pt;z-index:-250848256;" fillcolor="#E1F5FE" filled="true" stroked="false">
                <v:fill opacity="0.933333"/>
              </v:rect>
            </w:pict>
          </mc:Fallback>
        </mc:AlternateContent>
      </w:r>
      <w:r>
        <mc:AlternateContent xmlns:mc="http://schemas.openxmlformats.org/markup-compatibility/2006">
          <mc:Choice Requires="wps">
            <w:drawing>
              <wp:anchor distT="0" distB="0" distL="0" distR="0" simplePos="0" relativeHeight="252467200" behindDoc="1" locked="0" layoutInCell="1" allowOverlap="1">
                <wp:simplePos x="0" y="0"/>
                <wp:positionH relativeFrom="column">
                  <wp:posOffset>3559358</wp:posOffset>
                </wp:positionH>
                <wp:positionV relativeFrom="paragraph">
                  <wp:posOffset>104182</wp:posOffset>
                </wp:positionV>
                <wp:extent cx="352425" cy="190500"/>
                <wp:effectExtent l="0" t="0" r="0" b="0"/>
                <wp:wrapNone/>
                <wp:docPr id="536" name="Rect 536"/>
                <wp:cNvGraphicFramePr/>
                <a:graphic>
                  <a:graphicData uri="http://schemas.microsoft.com/office/word/2010/wordprocessingShape">
                    <wps:wsp>
                      <wps:cNvPr id="536" name="Rect 536"/>
                      <wps:cNvSpPr/>
                      <wps:spPr>
                        <a:xfrm>
                          <a:off x="3559358" y="104182"/>
                          <a:ext cx="352425" cy="190500"/>
                        </a:xfrm>
                        <a:prstGeom prst="rect">
                          <a:avLst/>
                        </a:prstGeom>
                        <a:solidFill>
                          <a:srgbClr val="E1F5FE">
                            <a:alpha val="94117"/>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276" style="position:absolute;margin-left:280.264pt;margin-top:8.20331pt;mso-position-vertical-relative:text;mso-position-horizontal-relative:text;width:27.75pt;height:15pt;z-index:-250849280;" fillcolor="#E1F5FE" filled="true" stroked="false">
                <v:fill opacity="0.941176"/>
              </v:rect>
            </w:pict>
          </mc:Fallback>
        </mc:AlternateContent>
      </w:r>
      <w:r>
        <w:rPr>
          <w:sz w:val="29"/>
          <w:szCs w:val="29"/>
          <w:b/>
          <w:bCs/>
          <w:color w:val="24292F"/>
          <w:spacing w:val="11"/>
        </w:rPr>
        <w:t>78. </w:t>
      </w:r>
      <w:r>
        <w:rPr>
          <w:sz w:val="29"/>
          <w:szCs w:val="29"/>
          <w:b/>
          <w:bCs/>
          <w:color w:val="24292F"/>
        </w:rPr>
        <w:t>Seawater</w:t>
      </w:r>
      <w:r>
        <w:rPr>
          <w:sz w:val="29"/>
          <w:szCs w:val="29"/>
          <w:b/>
          <w:bCs/>
          <w:color w:val="24292F"/>
          <w:spacing w:val="11"/>
        </w:rPr>
        <w:t xml:space="preserve"> </w:t>
      </w:r>
      <w:r>
        <w:rPr>
          <w:sz w:val="29"/>
          <w:szCs w:val="29"/>
          <w:b/>
          <w:bCs/>
          <w:color w:val="24292F"/>
        </w:rPr>
        <w:t>pollution</w:t>
      </w:r>
      <w:r>
        <w:rPr>
          <w:sz w:val="29"/>
          <w:szCs w:val="29"/>
          <w:b/>
          <w:bCs/>
          <w:color w:val="24292F"/>
          <w:spacing w:val="11"/>
        </w:rPr>
        <w:t xml:space="preserve"> / </w:t>
      </w:r>
      <w:r>
        <w:rPr>
          <w:rFonts w:ascii="Microsoft YaHei" w:hAnsi="Microsoft YaHei" w:eastAsia="Microsoft YaHei" w:cs="Microsoft YaHei"/>
          <w:sz w:val="29"/>
          <w:szCs w:val="29"/>
          <w:color w:val="24292F"/>
          <w:spacing w:val="11"/>
        </w:rPr>
        <w:t>海洋污染</w:t>
      </w:r>
      <w:r>
        <w:rPr>
          <w:rFonts w:ascii="Microsoft YaHei" w:hAnsi="Microsoft YaHei" w:eastAsia="Microsoft YaHei" w:cs="Microsoft YaHei"/>
          <w:sz w:val="29"/>
          <w:szCs w:val="29"/>
          <w:color w:val="24292F"/>
          <w:spacing w:val="22"/>
        </w:rPr>
        <w:t xml:space="preserve">  </w:t>
      </w:r>
      <w:r>
        <w:rPr>
          <w:rFonts w:ascii="Times New Roman" w:hAnsi="Times New Roman" w:eastAsia="Times New Roman" w:cs="Times New Roman"/>
          <w:color w:val="03A9F4"/>
          <w:spacing w:val="11"/>
          <w:position w:val="1"/>
        </w:rPr>
        <w:t>#7518       </w:t>
      </w:r>
      <w:r>
        <w:rPr>
          <w:rFonts w:ascii="Microsoft YaHei" w:hAnsi="Microsoft YaHei" w:eastAsia="Microsoft YaHei" w:cs="Microsoft YaHei"/>
          <w:color w:val="03A9F4"/>
          <w:spacing w:val="10"/>
          <w:position w:val="1"/>
        </w:rPr>
        <w:t>高频  </w:t>
      </w:r>
    </w:p>
    <w:p>
      <w:pPr>
        <w:ind w:left="230"/>
        <w:spacing w:before="276" w:line="20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1.</w:t>
      </w:r>
      <w:r>
        <w:rPr>
          <w:rFonts w:ascii="Times New Roman" w:hAnsi="Times New Roman" w:eastAsia="Times New Roman" w:cs="Times New Roman"/>
          <w:sz w:val="23"/>
          <w:szCs w:val="23"/>
          <w:color w:val="24292F"/>
          <w:spacing w:val="50"/>
        </w:rPr>
        <w:t xml:space="preserve"> </w:t>
      </w:r>
      <w:r>
        <w:rPr>
          <w:rFonts w:ascii="Times New Roman" w:hAnsi="Times New Roman" w:eastAsia="Times New Roman" w:cs="Times New Roman"/>
          <w:sz w:val="23"/>
          <w:szCs w:val="23"/>
          <w:color w:val="24292F"/>
          <w:spacing w:val="13"/>
        </w:rPr>
        <w:t>Companies</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3"/>
        </w:rPr>
        <w:t>legally drain or discard</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pollutants</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into the sea.</w:t>
      </w:r>
    </w:p>
    <w:p>
      <w:pPr>
        <w:ind w:left="215"/>
        <w:spacing w:before="191" w:line="20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2.</w:t>
      </w:r>
      <w:r>
        <w:rPr>
          <w:rFonts w:ascii="Times New Roman" w:hAnsi="Times New Roman" w:eastAsia="Times New Roman" w:cs="Times New Roman"/>
          <w:sz w:val="23"/>
          <w:szCs w:val="23"/>
          <w:color w:val="24292F"/>
          <w:spacing w:val="35"/>
        </w:rPr>
        <w:t xml:space="preserve"> </w:t>
      </w:r>
      <w:r>
        <w:rPr>
          <w:rFonts w:ascii="Times New Roman" w:hAnsi="Times New Roman" w:eastAsia="Times New Roman" w:cs="Times New Roman"/>
          <w:sz w:val="23"/>
          <w:szCs w:val="23"/>
          <w:color w:val="24292F"/>
          <w:spacing w:val="14"/>
        </w:rPr>
        <w:t>Seawater can dilute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pollution</w:t>
      </w:r>
      <w:r>
        <w:rPr>
          <w:rFonts w:ascii="Times New Roman" w:hAnsi="Times New Roman" w:eastAsia="Times New Roman" w:cs="Times New Roman"/>
          <w:sz w:val="23"/>
          <w:szCs w:val="23"/>
          <w:color w:val="24292F"/>
          <w:spacing w:val="13"/>
        </w:rPr>
        <w:t xml:space="preserve"> to</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harmless.</w:t>
      </w:r>
    </w:p>
    <w:p>
      <w:pPr>
        <w:ind w:left="216"/>
        <w:spacing w:before="194" w:line="20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2"/>
        </w:rPr>
        <w:t>3.</w:t>
      </w:r>
      <w:r>
        <w:rPr>
          <w:rFonts w:ascii="Times New Roman" w:hAnsi="Times New Roman" w:eastAsia="Times New Roman" w:cs="Times New Roman"/>
          <w:sz w:val="23"/>
          <w:szCs w:val="23"/>
          <w:color w:val="24292F"/>
          <w:spacing w:val="40"/>
          <w:w w:val="101"/>
        </w:rPr>
        <w:t xml:space="preserve"> </w:t>
      </w:r>
      <w:r>
        <w:rPr>
          <w:rFonts w:ascii="Times New Roman" w:hAnsi="Times New Roman" w:eastAsia="Times New Roman" w:cs="Times New Roman"/>
          <w:sz w:val="23"/>
          <w:szCs w:val="23"/>
          <w:color w:val="24292F"/>
          <w:spacing w:val="12"/>
        </w:rPr>
        <w:t>Ocean</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2"/>
        </w:rPr>
        <w:t>pollution</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2"/>
        </w:rPr>
        <w:t>is a</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2"/>
        </w:rPr>
        <w:t>hard</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problem.</w:t>
      </w:r>
    </w:p>
    <w:p>
      <w:pPr>
        <w:ind w:left="216"/>
        <w:spacing w:before="198" w:line="20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9"/>
        </w:rPr>
        <w:t>4.</w:t>
      </w:r>
      <w:r>
        <w:rPr>
          <w:rFonts w:ascii="Times New Roman" w:hAnsi="Times New Roman" w:eastAsia="Times New Roman" w:cs="Times New Roman"/>
          <w:sz w:val="23"/>
          <w:szCs w:val="23"/>
          <w:color w:val="24292F"/>
          <w:spacing w:val="44"/>
          <w:w w:val="101"/>
        </w:rPr>
        <w:t xml:space="preserve"> </w:t>
      </w:r>
      <w:r>
        <w:rPr>
          <w:rFonts w:ascii="Times New Roman" w:hAnsi="Times New Roman" w:eastAsia="Times New Roman" w:cs="Times New Roman"/>
          <w:sz w:val="23"/>
          <w:szCs w:val="23"/>
          <w:color w:val="24292F"/>
          <w:spacing w:val="9"/>
        </w:rPr>
        <w:t>How</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9"/>
        </w:rPr>
        <w:t>long will this situation</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9"/>
        </w:rPr>
        <w:t>last</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9"/>
        </w:rPr>
        <w:t>in</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9"/>
        </w:rPr>
        <w:t>Nort</w:t>
      </w:r>
      <w:r>
        <w:rPr>
          <w:rFonts w:ascii="Times New Roman" w:hAnsi="Times New Roman" w:eastAsia="Times New Roman" w:cs="Times New Roman"/>
          <w:sz w:val="23"/>
          <w:szCs w:val="23"/>
          <w:color w:val="24292F"/>
          <w:spacing w:val="8"/>
        </w:rPr>
        <w:t>h America.</w:t>
      </w:r>
    </w:p>
    <w:p>
      <w:pPr>
        <w:pStyle w:val="BodyText"/>
        <w:spacing w:line="256" w:lineRule="auto"/>
        <w:rPr>
          <w:sz w:val="21"/>
        </w:rPr>
      </w:pPr>
      <w:r/>
    </w:p>
    <w:p>
      <w:pPr>
        <w:ind w:left="8"/>
        <w:spacing w:before="74" w:line="19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7"/>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7"/>
        </w:rPr>
        <w:t>由于开启了答案后置</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，请参考答案</w:t>
      </w:r>
      <w:r>
        <w:rPr>
          <w:rFonts w:ascii="Microsoft YaHei" w:hAnsi="Microsoft YaHei" w:eastAsia="Microsoft YaHei" w:cs="Microsoft YaHei"/>
          <w:sz w:val="17"/>
          <w:szCs w:val="17"/>
          <w:color w:val="24292F"/>
          <w:spacing w:val="16"/>
        </w:rPr>
        <w:t>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6"/>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p>
    <w:p>
      <w:pPr>
        <w:spacing w:line="133" w:lineRule="exact"/>
        <w:rPr/>
      </w:pPr>
      <w:r/>
    </w:p>
    <w:tbl>
      <w:tblPr>
        <w:tblStyle w:val="TableNormal"/>
        <w:tblW w:w="9961" w:type="dxa"/>
        <w:tblInd w:w="10" w:type="dxa"/>
        <w:tblLayout w:type="fixed"/>
        <w:tblBorders>
          <w:top w:val="single" w:color="F0F4F8" w:sz="8" w:space="0"/>
          <w:left w:val="single" w:color="F0F4F8" w:sz="8" w:space="0"/>
          <w:bottom w:val="single" w:color="F0F4F8" w:sz="8" w:space="0"/>
          <w:right w:val="single" w:color="F0F4F8" w:sz="8" w:space="0"/>
          <w:insideH w:val="single" w:color="F0F4F8" w:sz="8" w:space="0"/>
          <w:insideV w:val="single" w:color="F0F4F8" w:sz="8" w:space="0"/>
        </w:tblBorders>
      </w:tblPr>
      <w:tblGrid>
        <w:gridCol w:w="7369"/>
        <w:gridCol w:w="2592"/>
      </w:tblGrid>
      <w:tr>
        <w:trPr>
          <w:trHeight w:val="889" w:hRule="atLeast"/>
        </w:trPr>
        <w:tc>
          <w:tcPr>
            <w:tcW w:w="7369" w:type="dxa"/>
            <w:vAlign w:val="top"/>
            <w:tcBorders>
              <w:right w:val="nil"/>
            </w:tcBorders>
          </w:tcPr>
          <w:p>
            <w:pPr>
              <w:pStyle w:val="TableText"/>
              <w:ind w:left="240"/>
              <w:spacing w:before="136" w:line="198" w:lineRule="auto"/>
              <w:rPr>
                <w:rFonts w:ascii="Microsoft YaHei" w:hAnsi="Microsoft YaHei" w:eastAsia="Microsoft YaHei" w:cs="Microsoft YaHei"/>
              </w:rPr>
            </w:pPr>
            <w:r>
              <w:rPr>
                <w:color w:val="24292F"/>
              </w:rPr>
              <w:t>seawater</w:t>
            </w:r>
            <w:r>
              <w:rPr>
                <w:color w:val="24292F"/>
                <w:spacing w:val="45"/>
                <w:w w:val="102"/>
              </w:rPr>
              <w:t xml:space="preserve"> </w:t>
            </w:r>
            <w:r>
              <w:rPr>
                <w:color w:val="24292F"/>
                <w:spacing w:val="13"/>
              </w:rPr>
              <w:t>-</w:t>
            </w:r>
            <w:r>
              <w:rPr>
                <w:color w:val="24292F"/>
                <w:spacing w:val="38"/>
              </w:rPr>
              <w:t xml:space="preserve"> </w:t>
            </w:r>
            <w:r>
              <w:rPr>
                <w:rFonts w:ascii="Lucida Console" w:hAnsi="Lucida Console" w:eastAsia="Lucida Console" w:cs="Lucida Console"/>
                <w:color w:val="72809D"/>
                <w:spacing w:val="13"/>
              </w:rPr>
              <w:t>L1</w:t>
            </w:r>
            <w:r>
              <w:rPr>
                <w:rFonts w:ascii="Lucida Console" w:hAnsi="Lucida Console" w:eastAsia="Lucida Console" w:cs="Lucida Console"/>
                <w:color w:val="72809D"/>
                <w:spacing w:val="-32"/>
              </w:rPr>
              <w:t xml:space="preserve"> </w:t>
            </w:r>
            <w:r>
              <w:rPr>
                <w:color w:val="24292F"/>
                <w:spacing w:val="13"/>
              </w:rPr>
              <w:t>- </w:t>
            </w:r>
            <w:r>
              <w:rPr>
                <w:color w:val="72809D"/>
                <w:spacing w:val="13"/>
              </w:rPr>
              <w:t>/</w:t>
            </w:r>
            <w:r>
              <w:rPr>
                <w:color w:val="72809D"/>
                <w:spacing w:val="-29"/>
              </w:rPr>
              <w:t xml:space="preserve"> </w:t>
            </w:r>
            <w:r>
              <w:rPr>
                <w:color w:val="72809D"/>
                <w:spacing w:val="13"/>
              </w:rPr>
              <w:t>ˈ</w:t>
            </w:r>
            <w:r>
              <w:rPr>
                <w:color w:val="72809D"/>
                <w:spacing w:val="-31"/>
              </w:rPr>
              <w:t xml:space="preserve"> </w:t>
            </w:r>
            <w:r>
              <w:rPr>
                <w:color w:val="72809D"/>
              </w:rPr>
              <w:t>si</w:t>
            </w:r>
            <w:r>
              <w:rPr>
                <w:color w:val="72809D"/>
                <w:spacing w:val="-26"/>
              </w:rPr>
              <w:t xml:space="preserve"> </w:t>
            </w:r>
            <w:r>
              <w:rPr>
                <w:color w:val="72809D"/>
                <w:spacing w:val="13"/>
              </w:rPr>
              <w:t>ˌ</w:t>
            </w:r>
            <w:r>
              <w:rPr>
                <w:color w:val="72809D"/>
                <w:spacing w:val="-33"/>
              </w:rPr>
              <w:t xml:space="preserve"> </w:t>
            </w:r>
            <w:r>
              <w:rPr>
                <w:color w:val="72809D"/>
                <w:spacing w:val="13"/>
              </w:rPr>
              <w:t>wɔtɚ</w:t>
            </w:r>
            <w:r>
              <w:rPr>
                <w:color w:val="72809D"/>
                <w:spacing w:val="-22"/>
              </w:rPr>
              <w:t xml:space="preserve"> </w:t>
            </w:r>
            <w:r>
              <w:rPr>
                <w:color w:val="72809D"/>
                <w:spacing w:val="13"/>
              </w:rPr>
              <w:t>,</w:t>
            </w:r>
            <w:r>
              <w:rPr>
                <w:color w:val="72809D"/>
                <w:spacing w:val="29"/>
              </w:rPr>
              <w:t xml:space="preserve"> </w:t>
            </w:r>
            <w:r>
              <w:rPr>
                <w:color w:val="72809D"/>
                <w:spacing w:val="13"/>
              </w:rPr>
              <w:t>-</w:t>
            </w:r>
            <w:r>
              <w:rPr>
                <w:color w:val="72809D"/>
                <w:spacing w:val="-26"/>
              </w:rPr>
              <w:t xml:space="preserve"> </w:t>
            </w:r>
            <w:r>
              <w:rPr>
                <w:color w:val="72809D"/>
                <w:spacing w:val="13"/>
              </w:rPr>
              <w:t>ˌ</w:t>
            </w:r>
            <w:r>
              <w:rPr>
                <w:color w:val="72809D"/>
                <w:spacing w:val="-34"/>
              </w:rPr>
              <w:t xml:space="preserve"> </w:t>
            </w:r>
            <w:r>
              <w:rPr>
                <w:color w:val="72809D"/>
                <w:spacing w:val="13"/>
              </w:rPr>
              <w:t>wɑtɚ/</w:t>
            </w:r>
            <w:r>
              <w:rPr>
                <w:color w:val="72809D"/>
                <w:spacing w:val="24"/>
              </w:rPr>
              <w:t xml:space="preserve"> </w:t>
            </w:r>
            <w:r>
              <w:rPr>
                <w:rFonts w:ascii="Courier New" w:hAnsi="Courier New" w:eastAsia="Courier New" w:cs="Courier New"/>
                <w:i/>
                <w:iCs/>
                <w:color w:val="72809D"/>
                <w:spacing w:val="13"/>
              </w:rPr>
              <w:t>n.</w:t>
            </w:r>
            <w:r>
              <w:rPr>
                <w:rFonts w:ascii="Courier New" w:hAnsi="Courier New" w:eastAsia="Courier New" w:cs="Courier New"/>
                <w:i/>
                <w:iCs/>
                <w:color w:val="72809D"/>
                <w:spacing w:val="-33"/>
              </w:rPr>
              <w:t xml:space="preserve"> </w:t>
            </w:r>
            <w:r>
              <w:rPr>
                <w:rFonts w:ascii="Microsoft YaHei" w:hAnsi="Microsoft YaHei" w:eastAsia="Microsoft YaHei" w:cs="Microsoft YaHei"/>
                <w:color w:val="24292F"/>
                <w:spacing w:val="13"/>
              </w:rPr>
              <w:t>海水；</w:t>
            </w:r>
            <w:r>
              <w:rPr>
                <w:rFonts w:ascii="Microsoft YaHei" w:hAnsi="Microsoft YaHei" w:eastAsia="Microsoft YaHei" w:cs="Microsoft YaHei"/>
                <w:color w:val="24292F"/>
                <w:spacing w:val="-15"/>
              </w:rPr>
              <w:t xml:space="preserve"> </w:t>
            </w:r>
            <w:r>
              <w:rPr>
                <w:rFonts w:ascii="Microsoft YaHei" w:hAnsi="Microsoft YaHei" w:eastAsia="Microsoft YaHei" w:cs="Microsoft YaHei"/>
                <w:color w:val="24292F"/>
                <w:spacing w:val="13"/>
              </w:rPr>
              <w:t>海流；</w:t>
            </w:r>
          </w:p>
          <w:p>
            <w:pPr>
              <w:pStyle w:val="TableText"/>
              <w:ind w:left="241"/>
              <w:spacing w:before="118" w:line="199" w:lineRule="auto"/>
              <w:rPr>
                <w:rFonts w:ascii="Microsoft YaHei" w:hAnsi="Microsoft YaHei" w:eastAsia="Microsoft YaHei" w:cs="Microsoft YaHei"/>
              </w:rPr>
            </w:pPr>
            <w:r>
              <w:rPr>
                <w:color w:val="24292F"/>
              </w:rPr>
              <w:t>discard</w:t>
            </w:r>
            <w:r>
              <w:rPr>
                <w:color w:val="24292F"/>
                <w:spacing w:val="37"/>
              </w:rPr>
              <w:t xml:space="preserve"> </w:t>
            </w:r>
            <w:r>
              <w:rPr>
                <w:color w:val="24292F"/>
                <w:spacing w:val="13"/>
              </w:rPr>
              <w:t>-</w:t>
            </w:r>
            <w:r>
              <w:rPr>
                <w:color w:val="24292F"/>
                <w:spacing w:val="38"/>
                <w:w w:val="101"/>
              </w:rPr>
              <w:t xml:space="preserve"> </w:t>
            </w:r>
            <w:r>
              <w:rPr>
                <w:rFonts w:ascii="Lucida Console" w:hAnsi="Lucida Console" w:eastAsia="Lucida Console" w:cs="Lucida Console"/>
                <w:color w:val="72809D"/>
                <w:spacing w:val="13"/>
              </w:rPr>
              <w:t>L2</w:t>
            </w:r>
            <w:r>
              <w:rPr>
                <w:rFonts w:ascii="Lucida Console" w:hAnsi="Lucida Console" w:eastAsia="Lucida Console" w:cs="Lucida Console"/>
                <w:color w:val="72809D"/>
                <w:spacing w:val="-32"/>
              </w:rPr>
              <w:t xml:space="preserve"> </w:t>
            </w:r>
            <w:r>
              <w:rPr>
                <w:color w:val="24292F"/>
                <w:spacing w:val="13"/>
              </w:rPr>
              <w:t>-</w:t>
            </w:r>
            <w:r>
              <w:rPr>
                <w:color w:val="24292F"/>
                <w:spacing w:val="16"/>
                <w:w w:val="102"/>
              </w:rPr>
              <w:t xml:space="preserve"> </w:t>
            </w:r>
            <w:r>
              <w:rPr>
                <w:color w:val="72809D"/>
                <w:spacing w:val="13"/>
              </w:rPr>
              <w:t>/dɪs</w:t>
            </w:r>
            <w:r>
              <w:rPr>
                <w:color w:val="72809D"/>
                <w:spacing w:val="-26"/>
              </w:rPr>
              <w:t xml:space="preserve"> </w:t>
            </w:r>
            <w:r>
              <w:rPr>
                <w:color w:val="72809D"/>
                <w:spacing w:val="13"/>
              </w:rPr>
              <w:t>ˈ</w:t>
            </w:r>
            <w:r>
              <w:rPr>
                <w:color w:val="72809D"/>
                <w:spacing w:val="-24"/>
              </w:rPr>
              <w:t xml:space="preserve"> </w:t>
            </w:r>
            <w:r>
              <w:rPr>
                <w:color w:val="72809D"/>
                <w:spacing w:val="13"/>
              </w:rPr>
              <w:t>kɑ</w:t>
            </w:r>
            <w:r>
              <w:rPr>
                <w:color w:val="72809D"/>
              </w:rPr>
              <w:t>rd</w:t>
            </w:r>
            <w:r>
              <w:rPr>
                <w:color w:val="72809D"/>
                <w:spacing w:val="13"/>
              </w:rPr>
              <w:t>/</w:t>
            </w:r>
            <w:r>
              <w:rPr>
                <w:color w:val="72809D"/>
                <w:spacing w:val="32"/>
              </w:rPr>
              <w:t xml:space="preserve"> </w:t>
            </w:r>
            <w:r>
              <w:rPr>
                <w:rFonts w:ascii="Courier New" w:hAnsi="Courier New" w:eastAsia="Courier New" w:cs="Courier New"/>
                <w:i/>
                <w:iCs/>
                <w:color w:val="72809D"/>
              </w:rPr>
              <w:t>vt</w:t>
            </w:r>
            <w:r>
              <w:rPr>
                <w:rFonts w:ascii="Courier New" w:hAnsi="Courier New" w:eastAsia="Courier New" w:cs="Courier New"/>
                <w:i/>
                <w:iCs/>
                <w:color w:val="72809D"/>
                <w:spacing w:val="13"/>
              </w:rPr>
              <w:t>.</w:t>
            </w:r>
            <w:r>
              <w:rPr>
                <w:rFonts w:ascii="Courier New" w:hAnsi="Courier New" w:eastAsia="Courier New" w:cs="Courier New"/>
                <w:i/>
                <w:iCs/>
                <w:color w:val="72809D"/>
                <w:spacing w:val="-29"/>
              </w:rPr>
              <w:t xml:space="preserve"> </w:t>
            </w:r>
            <w:r>
              <w:rPr>
                <w:rFonts w:ascii="Microsoft YaHei" w:hAnsi="Microsoft YaHei" w:eastAsia="Microsoft YaHei" w:cs="Microsoft YaHei"/>
                <w:color w:val="24292F"/>
                <w:spacing w:val="13"/>
              </w:rPr>
              <w:t>丢弃</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3"/>
              </w:rPr>
              <w:t>，抛弃；</w:t>
            </w:r>
            <w:r>
              <w:rPr>
                <w:rFonts w:ascii="Microsoft YaHei" w:hAnsi="Microsoft YaHei" w:eastAsia="Microsoft YaHei" w:cs="Microsoft YaHei"/>
                <w:color w:val="24292F"/>
                <w:spacing w:val="-22"/>
              </w:rPr>
              <w:t xml:space="preserve"> </w:t>
            </w:r>
            <w:r>
              <w:rPr>
                <w:rFonts w:ascii="Microsoft YaHei" w:hAnsi="Microsoft YaHei" w:eastAsia="Microsoft YaHei" w:cs="Microsoft YaHei"/>
                <w:color w:val="24292F"/>
                <w:spacing w:val="13"/>
              </w:rPr>
              <w:t>解雇；</w:t>
            </w:r>
            <w:r>
              <w:rPr>
                <w:rFonts w:ascii="Microsoft YaHei" w:hAnsi="Microsoft YaHei" w:eastAsia="Microsoft YaHei" w:cs="Microsoft YaHei"/>
                <w:color w:val="24292F"/>
                <w:spacing w:val="-9"/>
              </w:rPr>
              <w:t xml:space="preserve"> </w:t>
            </w:r>
            <w:r>
              <w:rPr>
                <w:rFonts w:ascii="Microsoft YaHei" w:hAnsi="Microsoft YaHei" w:eastAsia="Microsoft YaHei" w:cs="Microsoft YaHei"/>
                <w:color w:val="24292F"/>
                <w:spacing w:val="13"/>
              </w:rPr>
              <w:t>出牌；</w:t>
            </w:r>
          </w:p>
        </w:tc>
        <w:tc>
          <w:tcPr>
            <w:tcW w:w="2592" w:type="dxa"/>
            <w:vAlign w:val="top"/>
            <w:tcBorders>
              <w:left w:val="nil"/>
            </w:tcBorders>
          </w:tcPr>
          <w:p>
            <w:pPr>
              <w:ind w:firstLine="2511"/>
              <w:spacing w:before="86" w:line="792" w:lineRule="exact"/>
              <w:rPr/>
            </w:pPr>
            <w:r>
              <w:rPr>
                <w:position w:val="-15"/>
              </w:rPr>
              <w:pict>
                <v:shape id="_x0000_s278" style="mso-position-vertical-relative:line;mso-position-horizontal-relative:char;width:4.45pt;height:39.7pt;" filled="false" strokecolor="#F0F4F8" strokeweight="0.75pt" coordsize="88,794" coordorigin="0,0" path="m70,7c75,17,78,28,80,39m80,676c78,687,75,698,70,708c66,719,61,729,55,738c48,748,41,756,33,764c25,772,16,780,7,786e">
                  <v:stroke joinstyle="miter" miterlimit="4"/>
                </v:shape>
              </w:pict>
            </w:r>
          </w:p>
        </w:tc>
      </w:tr>
    </w:tbl>
    <w:p>
      <w:pPr>
        <w:ind w:left="6"/>
        <w:spacing w:before="171" w:line="19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2"/>
        </w:rPr>
        <w:t>题目解析</w:t>
      </w:r>
    </w:p>
    <w:p>
      <w:pPr>
        <w:spacing w:before="133" w:line="225" w:lineRule="auto"/>
        <w:rPr>
          <w:rFonts w:ascii="Microsoft YaHei" w:hAnsi="Microsoft YaHei" w:eastAsia="Microsoft YaHei" w:cs="Microsoft YaHei"/>
          <w:sz w:val="20"/>
          <w:szCs w:val="20"/>
        </w:rPr>
      </w:pPr>
      <w:r>
        <w:drawing>
          <wp:anchor distT="0" distB="0" distL="0" distR="0" simplePos="0" relativeHeight="252470272" behindDoc="0" locked="0" layoutInCell="1" allowOverlap="1">
            <wp:simplePos x="0" y="0"/>
            <wp:positionH relativeFrom="column">
              <wp:posOffset>0</wp:posOffset>
            </wp:positionH>
            <wp:positionV relativeFrom="paragraph">
              <wp:posOffset>351151</wp:posOffset>
            </wp:positionV>
            <wp:extent cx="6338323" cy="9517"/>
            <wp:effectExtent l="0" t="0" r="0" b="0"/>
            <wp:wrapNone/>
            <wp:docPr id="538" name="IM 538"/>
            <wp:cNvGraphicFramePr/>
            <a:graphic>
              <a:graphicData uri="http://schemas.openxmlformats.org/drawingml/2006/picture">
                <pic:pic>
                  <pic:nvPicPr>
                    <pic:cNvPr id="538" name="IM 538"/>
                    <pic:cNvPicPr/>
                  </pic:nvPicPr>
                  <pic:blipFill>
                    <a:blip r:embed="rId230"/>
                    <a:stretch>
                      <a:fillRect/>
                    </a:stretch>
                  </pic:blipFill>
                  <pic:spPr>
                    <a:xfrm rot="0">
                      <a:off x="0" y="0"/>
                      <a:ext cx="6338323" cy="9517"/>
                    </a:xfrm>
                    <a:prstGeom prst="rect">
                      <a:avLst/>
                    </a:prstGeom>
                  </pic:spPr>
                </pic:pic>
              </a:graphicData>
            </a:graphic>
          </wp:anchor>
        </w:drawing>
      </w:r>
      <w:r>
        <w:rPr>
          <w:rFonts w:ascii="Times New Roman" w:hAnsi="Times New Roman" w:eastAsia="Times New Roman" w:cs="Times New Roman"/>
          <w:sz w:val="20"/>
          <w:szCs w:val="20"/>
          <w:color w:val="24292F"/>
          <w:position w:val="-13"/>
        </w:rPr>
        <w:drawing>
          <wp:inline distT="0" distB="0" distL="0" distR="0">
            <wp:extent cx="228407" cy="228407"/>
            <wp:effectExtent l="0" t="0" r="0" b="0"/>
            <wp:docPr id="540" name="IM 540"/>
            <wp:cNvGraphicFramePr/>
            <a:graphic>
              <a:graphicData uri="http://schemas.openxmlformats.org/drawingml/2006/picture">
                <pic:pic>
                  <pic:nvPicPr>
                    <pic:cNvPr id="540" name="IM 540"/>
                    <pic:cNvPicPr/>
                  </pic:nvPicPr>
                  <pic:blipFill>
                    <a:blip r:embed="rId231"/>
                    <a:stretch>
                      <a:fillRect/>
                    </a:stretch>
                  </pic:blipFill>
                  <pic:spPr>
                    <a:xfrm rot="0">
                      <a:off x="0" y="0"/>
                      <a:ext cx="228407" cy="228407"/>
                    </a:xfrm>
                    <a:prstGeom prst="rect">
                      <a:avLst/>
                    </a:prstGeom>
                  </pic:spPr>
                </pic:pic>
              </a:graphicData>
            </a:graphic>
          </wp:inline>
        </w:drawing>
      </w:r>
      <w:r>
        <w:rPr>
          <w:rFonts w:ascii="Times New Roman" w:hAnsi="Times New Roman" w:eastAsia="Times New Roman" w:cs="Times New Roman"/>
          <w:sz w:val="20"/>
          <w:szCs w:val="20"/>
          <w:color w:val="24292F"/>
          <w:spacing w:val="13"/>
          <w:w w:val="101"/>
        </w:rPr>
        <w:t xml:space="preserve">  </w:t>
      </w:r>
      <w:r>
        <w:rPr>
          <w:rFonts w:ascii="Times New Roman" w:hAnsi="Times New Roman" w:eastAsia="Times New Roman" w:cs="Times New Roman"/>
          <w:sz w:val="20"/>
          <w:szCs w:val="20"/>
          <w:color w:val="24292F"/>
        </w:rPr>
        <w:t>Olivia</w:t>
      </w:r>
      <w:r>
        <w:rPr>
          <w:rFonts w:ascii="Microsoft YaHei" w:hAnsi="Microsoft YaHei" w:eastAsia="Microsoft YaHei" w:cs="Microsoft YaHei"/>
          <w:sz w:val="20"/>
          <w:szCs w:val="20"/>
          <w:color w:val="24292F"/>
          <w:spacing w:val="27"/>
        </w:rPr>
        <w:t>助教</w:t>
      </w:r>
    </w:p>
    <w:p>
      <w:pPr>
        <w:ind w:left="7"/>
        <w:spacing w:before="176" w:line="197"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7"/>
        </w:rPr>
        <w:t>顺口溜：</w:t>
      </w:r>
    </w:p>
    <w:p>
      <w:pPr>
        <w:ind w:left="9"/>
        <w:spacing w:before="18" w:line="191"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12"/>
        </w:rPr>
        <w:t>海洋</w:t>
      </w:r>
      <w:r>
        <w:rPr>
          <w:rFonts w:ascii="Times New Roman" w:hAnsi="Times New Roman" w:eastAsia="Times New Roman" w:cs="Times New Roman"/>
          <w:sz w:val="20"/>
          <w:szCs w:val="20"/>
          <w:color w:val="24292F"/>
          <w:spacing w:val="12"/>
        </w:rPr>
        <w:t>—</w:t>
      </w:r>
      <w:r>
        <w:rPr>
          <w:rFonts w:ascii="Microsoft YaHei" w:hAnsi="Microsoft YaHei" w:eastAsia="Microsoft YaHei" w:cs="Microsoft YaHei"/>
          <w:sz w:val="20"/>
          <w:szCs w:val="20"/>
          <w:color w:val="24292F"/>
          <w:spacing w:val="12"/>
        </w:rPr>
        <w:t>公司</w:t>
      </w:r>
      <w:r>
        <w:rPr>
          <w:rFonts w:ascii="Times New Roman" w:hAnsi="Times New Roman" w:eastAsia="Times New Roman" w:cs="Times New Roman"/>
          <w:sz w:val="20"/>
          <w:szCs w:val="20"/>
          <w:color w:val="24292F"/>
          <w:spacing w:val="12"/>
        </w:rPr>
        <w:t>—</w:t>
      </w:r>
      <w:r>
        <w:rPr>
          <w:rFonts w:ascii="Microsoft YaHei" w:hAnsi="Microsoft YaHei" w:eastAsia="Microsoft YaHei" w:cs="Microsoft YaHei"/>
          <w:sz w:val="20"/>
          <w:szCs w:val="20"/>
          <w:color w:val="24292F"/>
          <w:spacing w:val="12"/>
        </w:rPr>
        <w:t>污染</w:t>
      </w:r>
      <w:r>
        <w:rPr>
          <w:rFonts w:ascii="Times New Roman" w:hAnsi="Times New Roman" w:eastAsia="Times New Roman" w:cs="Times New Roman"/>
          <w:sz w:val="20"/>
          <w:szCs w:val="20"/>
          <w:color w:val="24292F"/>
          <w:spacing w:val="12"/>
        </w:rPr>
        <w:t>—</w:t>
      </w:r>
      <w:r>
        <w:rPr>
          <w:rFonts w:ascii="Microsoft YaHei" w:hAnsi="Microsoft YaHei" w:eastAsia="Microsoft YaHei" w:cs="Microsoft YaHei"/>
          <w:sz w:val="20"/>
          <w:szCs w:val="20"/>
          <w:color w:val="24292F"/>
          <w:spacing w:val="12"/>
        </w:rPr>
        <w:t>在北美</w:t>
      </w:r>
    </w:p>
    <w:p>
      <w:pPr>
        <w:ind w:left="7"/>
        <w:spacing w:before="55" w:line="20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4292F"/>
          <w:spacing w:val="15"/>
        </w:rPr>
        <w:t>Ocean—Companies</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15"/>
        </w:rPr>
        <w:t>—</w:t>
      </w:r>
      <w:r>
        <w:rPr>
          <w:rFonts w:ascii="Times New Roman" w:hAnsi="Times New Roman" w:eastAsia="Times New Roman" w:cs="Times New Roman"/>
          <w:sz w:val="20"/>
          <w:szCs w:val="20"/>
          <w:color w:val="24292F"/>
          <w:spacing w:val="29"/>
          <w:w w:val="101"/>
        </w:rPr>
        <w:t xml:space="preserve"> </w:t>
      </w:r>
      <w:r>
        <w:rPr>
          <w:rFonts w:ascii="Times New Roman" w:hAnsi="Times New Roman" w:eastAsia="Times New Roman" w:cs="Times New Roman"/>
          <w:sz w:val="20"/>
          <w:szCs w:val="20"/>
          <w:color w:val="24292F"/>
          <w:spacing w:val="15"/>
        </w:rPr>
        <w:t>pollution—in</w:t>
      </w:r>
      <w:r>
        <w:rPr>
          <w:rFonts w:ascii="Times New Roman" w:hAnsi="Times New Roman" w:eastAsia="Times New Roman" w:cs="Times New Roman"/>
          <w:sz w:val="20"/>
          <w:szCs w:val="20"/>
          <w:color w:val="24292F"/>
          <w:spacing w:val="32"/>
        </w:rPr>
        <w:t xml:space="preserve"> </w:t>
      </w:r>
      <w:r>
        <w:rPr>
          <w:rFonts w:ascii="Times New Roman" w:hAnsi="Times New Roman" w:eastAsia="Times New Roman" w:cs="Times New Roman"/>
          <w:sz w:val="20"/>
          <w:szCs w:val="20"/>
          <w:color w:val="24292F"/>
          <w:spacing w:val="15"/>
        </w:rPr>
        <w:t>North Ame</w:t>
      </w:r>
      <w:r>
        <w:rPr>
          <w:rFonts w:ascii="Times New Roman" w:hAnsi="Times New Roman" w:eastAsia="Times New Roman" w:cs="Times New Roman"/>
          <w:sz w:val="20"/>
          <w:szCs w:val="20"/>
          <w:color w:val="24292F"/>
          <w:spacing w:val="14"/>
        </w:rPr>
        <w:t>rica</w:t>
      </w:r>
    </w:p>
    <w:p>
      <w:pPr>
        <w:pStyle w:val="BodyText"/>
        <w:spacing w:line="422" w:lineRule="auto"/>
        <w:rPr>
          <w:sz w:val="21"/>
        </w:rPr>
      </w:pPr>
      <w:r/>
    </w:p>
    <w:p>
      <w:pPr>
        <w:pStyle w:val="BodyText"/>
        <w:ind w:left="11"/>
        <w:spacing w:before="125" w:line="190" w:lineRule="auto"/>
        <w:rPr>
          <w:rFonts w:ascii="Microsoft YaHei" w:hAnsi="Microsoft YaHei" w:eastAsia="Microsoft YaHei" w:cs="Microsoft YaHei"/>
        </w:rPr>
      </w:pPr>
      <w:r>
        <w:rPr>
          <w:sz w:val="29"/>
          <w:szCs w:val="29"/>
          <w:b/>
          <w:bCs/>
          <w:color w:val="24292F"/>
          <w:spacing w:val="9"/>
        </w:rPr>
        <w:t>79. </w:t>
      </w:r>
      <w:r>
        <w:rPr>
          <w:sz w:val="29"/>
          <w:szCs w:val="29"/>
          <w:b/>
          <w:bCs/>
          <w:color w:val="24292F"/>
        </w:rPr>
        <w:t>Clear</w:t>
      </w:r>
      <w:r>
        <w:rPr>
          <w:sz w:val="29"/>
          <w:szCs w:val="29"/>
          <w:b/>
          <w:bCs/>
          <w:color w:val="24292F"/>
          <w:spacing w:val="9"/>
        </w:rPr>
        <w:t xml:space="preserve"> </w:t>
      </w:r>
      <w:r>
        <w:rPr>
          <w:sz w:val="29"/>
          <w:szCs w:val="29"/>
          <w:b/>
          <w:bCs/>
          <w:color w:val="24292F"/>
        </w:rPr>
        <w:t>bugs</w:t>
      </w:r>
      <w:r>
        <w:rPr>
          <w:sz w:val="29"/>
          <w:szCs w:val="29"/>
          <w:b/>
          <w:bCs/>
          <w:color w:val="24292F"/>
          <w:spacing w:val="9"/>
        </w:rPr>
        <w:t xml:space="preserve"> / </w:t>
      </w:r>
      <w:r>
        <w:rPr>
          <w:rFonts w:ascii="Microsoft YaHei" w:hAnsi="Microsoft YaHei" w:eastAsia="Microsoft YaHei" w:cs="Microsoft YaHei"/>
          <w:sz w:val="29"/>
          <w:szCs w:val="29"/>
          <w:color w:val="24292F"/>
          <w:spacing w:val="9"/>
        </w:rPr>
        <w:t>除虫</w:t>
      </w:r>
      <w:r>
        <w:rPr>
          <w:rFonts w:ascii="Microsoft YaHei" w:hAnsi="Microsoft YaHei" w:eastAsia="Microsoft YaHei" w:cs="Microsoft YaHei"/>
          <w:sz w:val="29"/>
          <w:szCs w:val="29"/>
          <w:color w:val="24292F"/>
          <w:spacing w:val="42"/>
        </w:rPr>
        <w:t xml:space="preserve"> </w:t>
      </w:r>
      <w:r>
        <w:rPr>
          <w:shd w:val="clear" w:fill="E1F5FE"/>
          <w:rFonts w:ascii="Microsoft YaHei" w:hAnsi="Microsoft YaHei" w:eastAsia="Microsoft YaHei" w:cs="Microsoft YaHei"/>
          <w:sz w:val="29"/>
          <w:szCs w:val="29"/>
          <w:color w:val="24292F"/>
          <w:spacing w:val="14"/>
        </w:rPr>
        <w:t xml:space="preserve"> </w:t>
      </w:r>
      <w:r>
        <w:rPr>
          <w:shd w:val="clear" w:fill="E1F5FE"/>
          <w:rFonts w:ascii="Times New Roman" w:hAnsi="Times New Roman" w:eastAsia="Times New Roman" w:cs="Times New Roman"/>
          <w:color w:val="03A9F4"/>
          <w:spacing w:val="9"/>
          <w:position w:val="1"/>
        </w:rPr>
        <w:t>#7517</w:t>
      </w:r>
      <w:r>
        <w:rPr>
          <w:shd w:val="clear" w:fill="E1F5FE"/>
          <w:rFonts w:ascii="Times New Roman" w:hAnsi="Times New Roman" w:eastAsia="Times New Roman" w:cs="Times New Roman"/>
          <w:color w:val="03A9F4"/>
          <w:spacing w:val="8"/>
          <w:position w:val="1"/>
        </w:rPr>
        <w:t xml:space="preserve">  </w:t>
      </w:r>
      <w:r>
        <w:rPr>
          <w:rFonts w:ascii="Times New Roman" w:hAnsi="Times New Roman" w:eastAsia="Times New Roman" w:cs="Times New Roman"/>
          <w:color w:val="03A9F4"/>
          <w:spacing w:val="18"/>
          <w:position w:val="1"/>
        </w:rPr>
        <w:t xml:space="preserve">  </w:t>
      </w:r>
      <w:r>
        <w:rPr>
          <w:shd w:val="clear" w:fill="E1F5FE"/>
          <w:rFonts w:ascii="Times New Roman" w:hAnsi="Times New Roman" w:eastAsia="Times New Roman" w:cs="Times New Roman"/>
          <w:color w:val="03A9F4"/>
          <w:spacing w:val="5"/>
          <w:position w:val="1"/>
        </w:rPr>
        <w:t xml:space="preserve">  </w:t>
      </w:r>
      <w:r>
        <w:rPr>
          <w:shd w:val="clear" w:fill="E1F5FE"/>
          <w:rFonts w:ascii="Microsoft YaHei" w:hAnsi="Microsoft YaHei" w:eastAsia="Microsoft YaHei" w:cs="Microsoft YaHei"/>
          <w:color w:val="03A9F4"/>
          <w:spacing w:val="9"/>
          <w:position w:val="1"/>
        </w:rPr>
        <w:t>高频  </w:t>
      </w:r>
      <w:r>
        <w:rPr>
          <w:rFonts w:ascii="Microsoft YaHei" w:hAnsi="Microsoft YaHei" w:eastAsia="Microsoft YaHei" w:cs="Microsoft YaHei"/>
          <w:color w:val="03A9F4"/>
          <w:spacing w:val="9"/>
          <w:position w:val="1"/>
        </w:rPr>
        <w:t xml:space="preserve">  </w:t>
      </w:r>
      <w:r>
        <w:rPr>
          <w:shd w:val="clear" w:fill="E1F5FE"/>
          <w:rFonts w:ascii="Microsoft YaHei" w:hAnsi="Microsoft YaHei" w:eastAsia="Microsoft YaHei" w:cs="Microsoft YaHei"/>
          <w:color w:val="03A9F4"/>
          <w:spacing w:val="9"/>
          <w:position w:val="1"/>
        </w:rPr>
        <w:t xml:space="preserve">  不可练习  </w:t>
      </w:r>
    </w:p>
    <w:p>
      <w:pPr>
        <w:spacing w:line="190" w:lineRule="auto"/>
        <w:sectPr>
          <w:headerReference w:type="default" r:id="rId225"/>
          <w:footerReference w:type="default" r:id="rId226"/>
          <w:pgSz w:w="11900" w:h="16839"/>
          <w:pgMar w:top="626" w:right="958" w:bottom="607" w:left="959" w:header="344" w:footer="381" w:gutter="0"/>
        </w:sectPr>
        <w:rPr>
          <w:rFonts w:ascii="Microsoft YaHei" w:hAnsi="Microsoft YaHei" w:eastAsia="Microsoft YaHei" w:cs="Microsoft YaHei"/>
        </w:rPr>
      </w:pPr>
    </w:p>
    <w:p>
      <w:pPr>
        <w:pStyle w:val="BodyText"/>
        <w:spacing w:line="291" w:lineRule="auto"/>
        <w:rPr>
          <w:sz w:val="21"/>
        </w:rPr>
      </w:pPr>
      <w:r/>
    </w:p>
    <w:p>
      <w:pPr>
        <w:ind w:left="496" w:right="114" w:hanging="266"/>
        <w:spacing w:before="99" w:line="222" w:lineRule="auto"/>
        <w:rPr>
          <w:rFonts w:ascii="Microsoft YaHei" w:hAnsi="Microsoft YaHei" w:eastAsia="Microsoft YaHei" w:cs="Microsoft YaHei"/>
          <w:sz w:val="23"/>
          <w:szCs w:val="23"/>
        </w:rPr>
      </w:pPr>
      <w:r>
        <w:rPr>
          <w:rFonts w:ascii="Times New Roman" w:hAnsi="Times New Roman" w:eastAsia="Times New Roman" w:cs="Times New Roman"/>
          <w:sz w:val="23"/>
          <w:szCs w:val="23"/>
          <w:color w:val="24292F"/>
          <w:spacing w:val="9"/>
        </w:rPr>
        <w:t>1.</w:t>
      </w:r>
      <w:r>
        <w:rPr>
          <w:rFonts w:ascii="Times New Roman" w:hAnsi="Times New Roman" w:eastAsia="Times New Roman" w:cs="Times New Roman"/>
          <w:sz w:val="23"/>
          <w:szCs w:val="23"/>
          <w:color w:val="24292F"/>
          <w:spacing w:val="58"/>
          <w:w w:val="101"/>
        </w:rPr>
        <w:t xml:space="preserve"> </w:t>
      </w:r>
      <w:r>
        <w:rPr>
          <w:rFonts w:ascii="Microsoft YaHei" w:hAnsi="Microsoft YaHei" w:eastAsia="Microsoft YaHei" w:cs="Microsoft YaHei"/>
          <w:sz w:val="23"/>
          <w:szCs w:val="23"/>
          <w:color w:val="24292F"/>
          <w:spacing w:val="9"/>
        </w:rPr>
        <w:t>回忆要点：</w:t>
      </w:r>
      <w:r>
        <w:rPr>
          <w:rFonts w:ascii="Microsoft YaHei" w:hAnsi="Microsoft YaHei" w:eastAsia="Microsoft YaHei" w:cs="Microsoft YaHei"/>
          <w:sz w:val="23"/>
          <w:szCs w:val="23"/>
          <w:color w:val="24292F"/>
          <w:spacing w:val="-48"/>
        </w:rPr>
        <w:t xml:space="preserve"> </w:t>
      </w:r>
      <w:r>
        <w:rPr>
          <w:rFonts w:ascii="Microsoft YaHei" w:hAnsi="Microsoft YaHei" w:eastAsia="Microsoft YaHei" w:cs="Microsoft YaHei"/>
          <w:sz w:val="23"/>
          <w:szCs w:val="23"/>
          <w:color w:val="24292F"/>
          <w:spacing w:val="9"/>
        </w:rPr>
        <w:t>新题： 有点难顺序不能确定 清理</w:t>
      </w:r>
      <w:r>
        <w:rPr>
          <w:rFonts w:ascii="Times New Roman" w:hAnsi="Times New Roman" w:eastAsia="Times New Roman" w:cs="Times New Roman"/>
          <w:sz w:val="23"/>
          <w:szCs w:val="23"/>
          <w:color w:val="24292F"/>
        </w:rPr>
        <w:t>Bugs</w:t>
      </w:r>
      <w:r>
        <w:rPr>
          <w:rFonts w:ascii="Microsoft YaHei" w:hAnsi="Microsoft YaHei" w:eastAsia="Microsoft YaHei" w:cs="Microsoft YaHei"/>
          <w:sz w:val="23"/>
          <w:szCs w:val="23"/>
          <w:color w:val="24292F"/>
          <w:spacing w:val="9"/>
        </w:rPr>
        <w:t>可以用什么方法并且要随时监控 如果房</w:t>
      </w:r>
      <w:r>
        <w:rPr>
          <w:rFonts w:ascii="Microsoft YaHei" w:hAnsi="Microsoft YaHei" w:eastAsia="Microsoft YaHei" w:cs="Microsoft YaHei"/>
          <w:sz w:val="23"/>
          <w:szCs w:val="23"/>
          <w:color w:val="24292F"/>
          <w:spacing w:val="12"/>
        </w:rPr>
        <w:t>东不管可以找政府机构 这些专业的人用什么方法来清理 或者</w:t>
      </w:r>
      <w:r>
        <w:rPr>
          <w:rFonts w:ascii="Times New Roman" w:hAnsi="Times New Roman" w:eastAsia="Times New Roman" w:cs="Times New Roman"/>
          <w:sz w:val="23"/>
          <w:szCs w:val="23"/>
          <w:color w:val="24292F"/>
        </w:rPr>
        <w:t>tenant</w:t>
      </w:r>
      <w:r>
        <w:rPr>
          <w:rFonts w:ascii="Microsoft YaHei" w:hAnsi="Microsoft YaHei" w:eastAsia="Microsoft YaHei" w:cs="Microsoft YaHei"/>
          <w:sz w:val="23"/>
          <w:szCs w:val="23"/>
          <w:color w:val="24292F"/>
          <w:spacing w:val="12"/>
        </w:rPr>
        <w:t>可以自己来</w:t>
      </w:r>
    </w:p>
    <w:p>
      <w:pPr>
        <w:ind w:left="496" w:right="114" w:hanging="272"/>
        <w:spacing w:before="229" w:line="222" w:lineRule="auto"/>
        <w:rPr>
          <w:rFonts w:ascii="Microsoft YaHei" w:hAnsi="Microsoft YaHei" w:eastAsia="Microsoft YaHei" w:cs="Microsoft YaHei"/>
          <w:sz w:val="23"/>
          <w:szCs w:val="23"/>
        </w:rPr>
      </w:pPr>
      <w:r>
        <w:rPr>
          <w:rFonts w:ascii="Microsoft YaHei" w:hAnsi="Microsoft YaHei" w:eastAsia="Microsoft YaHei" w:cs="Microsoft YaHei"/>
          <w:sz w:val="23"/>
          <w:szCs w:val="23"/>
          <w:color w:val="24292F"/>
          <w:position w:val="5"/>
        </w:rPr>
        <w:drawing>
          <wp:inline distT="0" distB="0" distL="0" distR="0">
            <wp:extent cx="47585" cy="47585"/>
            <wp:effectExtent l="0" t="0" r="0" b="0"/>
            <wp:docPr id="546" name="IM 546"/>
            <wp:cNvGraphicFramePr/>
            <a:graphic>
              <a:graphicData uri="http://schemas.openxmlformats.org/drawingml/2006/picture">
                <pic:pic>
                  <pic:nvPicPr>
                    <pic:cNvPr id="546" name="IM 546"/>
                    <pic:cNvPicPr/>
                  </pic:nvPicPr>
                  <pic:blipFill>
                    <a:blip r:embed="rId234"/>
                    <a:stretch>
                      <a:fillRect/>
                    </a:stretch>
                  </pic:blipFill>
                  <pic:spPr>
                    <a:xfrm rot="0">
                      <a:off x="0" y="0"/>
                      <a:ext cx="47585" cy="47585"/>
                    </a:xfrm>
                    <a:prstGeom prst="rect">
                      <a:avLst/>
                    </a:prstGeom>
                  </pic:spPr>
                </pic:pic>
              </a:graphicData>
            </a:graphic>
          </wp:inline>
        </w:drawing>
      </w:r>
      <w:r>
        <w:rPr>
          <w:rFonts w:ascii="Microsoft YaHei" w:hAnsi="Microsoft YaHei" w:eastAsia="Microsoft YaHei" w:cs="Microsoft YaHei"/>
          <w:sz w:val="23"/>
          <w:szCs w:val="23"/>
          <w:color w:val="24292F"/>
          <w:spacing w:val="32"/>
        </w:rPr>
        <w:t xml:space="preserve">  </w:t>
      </w:r>
      <w:r>
        <w:rPr>
          <w:rFonts w:ascii="Microsoft YaHei" w:hAnsi="Microsoft YaHei" w:eastAsia="Microsoft YaHei" w:cs="Microsoft YaHei"/>
          <w:sz w:val="23"/>
          <w:szCs w:val="23"/>
          <w:color w:val="24292F"/>
          <w:spacing w:val="10"/>
        </w:rPr>
        <w:t>回忆要点：</w:t>
      </w:r>
      <w:r>
        <w:rPr>
          <w:rFonts w:ascii="Microsoft YaHei" w:hAnsi="Microsoft YaHei" w:eastAsia="Microsoft YaHei" w:cs="Microsoft YaHei"/>
          <w:sz w:val="23"/>
          <w:szCs w:val="23"/>
          <w:color w:val="24292F"/>
          <w:spacing w:val="-47"/>
        </w:rPr>
        <w:t xml:space="preserve"> </w:t>
      </w:r>
      <w:r>
        <w:rPr>
          <w:rFonts w:ascii="Microsoft YaHei" w:hAnsi="Microsoft YaHei" w:eastAsia="Microsoft YaHei" w:cs="Microsoft YaHei"/>
          <w:sz w:val="23"/>
          <w:szCs w:val="23"/>
          <w:color w:val="24292F"/>
          <w:spacing w:val="10"/>
        </w:rPr>
        <w:t>新题： 有点难顺序不能确定 清理</w:t>
      </w:r>
      <w:r>
        <w:rPr>
          <w:rFonts w:ascii="Times New Roman" w:hAnsi="Times New Roman" w:eastAsia="Times New Roman" w:cs="Times New Roman"/>
          <w:sz w:val="23"/>
          <w:szCs w:val="23"/>
          <w:color w:val="24292F"/>
        </w:rPr>
        <w:t>Bugs</w:t>
      </w:r>
      <w:r>
        <w:rPr>
          <w:rFonts w:ascii="Microsoft YaHei" w:hAnsi="Microsoft YaHei" w:eastAsia="Microsoft YaHei" w:cs="Microsoft YaHei"/>
          <w:sz w:val="23"/>
          <w:szCs w:val="23"/>
          <w:color w:val="24292F"/>
          <w:spacing w:val="10"/>
        </w:rPr>
        <w:t>可以用什么方法并且要随时监控 如</w:t>
      </w:r>
      <w:r>
        <w:rPr>
          <w:rFonts w:ascii="Microsoft YaHei" w:hAnsi="Microsoft YaHei" w:eastAsia="Microsoft YaHei" w:cs="Microsoft YaHei"/>
          <w:sz w:val="23"/>
          <w:szCs w:val="23"/>
          <w:color w:val="24292F"/>
          <w:spacing w:val="9"/>
        </w:rPr>
        <w:t>果房</w:t>
      </w:r>
      <w:r>
        <w:rPr>
          <w:rFonts w:ascii="Microsoft YaHei" w:hAnsi="Microsoft YaHei" w:eastAsia="Microsoft YaHei" w:cs="Microsoft YaHei"/>
          <w:sz w:val="23"/>
          <w:szCs w:val="23"/>
          <w:color w:val="24292F"/>
          <w:spacing w:val="12"/>
        </w:rPr>
        <w:t>东不管可以找政府机构 这些专业的人用什么方法来清理 或者</w:t>
      </w:r>
      <w:r>
        <w:rPr>
          <w:rFonts w:ascii="Times New Roman" w:hAnsi="Times New Roman" w:eastAsia="Times New Roman" w:cs="Times New Roman"/>
          <w:sz w:val="23"/>
          <w:szCs w:val="23"/>
          <w:color w:val="24292F"/>
        </w:rPr>
        <w:t>tenant</w:t>
      </w:r>
      <w:r>
        <w:rPr>
          <w:rFonts w:ascii="Microsoft YaHei" w:hAnsi="Microsoft YaHei" w:eastAsia="Microsoft YaHei" w:cs="Microsoft YaHei"/>
          <w:sz w:val="23"/>
          <w:szCs w:val="23"/>
          <w:color w:val="24292F"/>
          <w:spacing w:val="12"/>
        </w:rPr>
        <w:t>可以自己来</w:t>
      </w:r>
    </w:p>
    <w:p>
      <w:pPr>
        <w:pStyle w:val="BodyText"/>
        <w:spacing w:line="319" w:lineRule="auto"/>
        <w:rPr>
          <w:sz w:val="21"/>
        </w:rPr>
      </w:pPr>
      <w:r/>
    </w:p>
    <w:p>
      <w:pPr>
        <w:pStyle w:val="BodyText"/>
        <w:ind w:left="4"/>
        <w:spacing w:before="125" w:line="190" w:lineRule="auto"/>
        <w:rPr>
          <w:rFonts w:ascii="Microsoft YaHei" w:hAnsi="Microsoft YaHei" w:eastAsia="Microsoft YaHei" w:cs="Microsoft YaHei"/>
        </w:rPr>
      </w:pPr>
      <w:r>
        <w:rPr>
          <w:sz w:val="29"/>
          <w:szCs w:val="29"/>
          <w:b/>
          <w:bCs/>
          <w:color w:val="24292F"/>
          <w:spacing w:val="9"/>
        </w:rPr>
        <w:t>80. </w:t>
      </w:r>
      <w:r>
        <w:rPr>
          <w:sz w:val="29"/>
          <w:szCs w:val="29"/>
          <w:b/>
          <w:bCs/>
          <w:color w:val="24292F"/>
        </w:rPr>
        <w:t>English</w:t>
      </w:r>
      <w:r>
        <w:rPr>
          <w:sz w:val="29"/>
          <w:szCs w:val="29"/>
          <w:b/>
          <w:bCs/>
          <w:color w:val="24292F"/>
          <w:spacing w:val="9"/>
        </w:rPr>
        <w:t xml:space="preserve"> </w:t>
      </w:r>
      <w:r>
        <w:rPr>
          <w:sz w:val="29"/>
          <w:szCs w:val="29"/>
          <w:b/>
          <w:bCs/>
          <w:color w:val="24292F"/>
        </w:rPr>
        <w:t>teaching</w:t>
      </w:r>
      <w:r>
        <w:rPr>
          <w:sz w:val="29"/>
          <w:szCs w:val="29"/>
          <w:b/>
          <w:bCs/>
          <w:color w:val="24292F"/>
          <w:spacing w:val="9"/>
        </w:rPr>
        <w:t xml:space="preserve"> / </w:t>
      </w:r>
      <w:r>
        <w:rPr>
          <w:rFonts w:ascii="Microsoft YaHei" w:hAnsi="Microsoft YaHei" w:eastAsia="Microsoft YaHei" w:cs="Microsoft YaHei"/>
          <w:sz w:val="29"/>
          <w:szCs w:val="29"/>
          <w:color w:val="24292F"/>
          <w:spacing w:val="9"/>
        </w:rPr>
        <w:t>英语教学</w:t>
      </w:r>
      <w:r>
        <w:rPr>
          <w:rFonts w:ascii="Microsoft YaHei" w:hAnsi="Microsoft YaHei" w:eastAsia="Microsoft YaHei" w:cs="Microsoft YaHei"/>
          <w:sz w:val="29"/>
          <w:szCs w:val="29"/>
          <w:color w:val="24292F"/>
          <w:spacing w:val="34"/>
        </w:rPr>
        <w:t xml:space="preserve"> </w:t>
      </w:r>
      <w:r>
        <w:rPr>
          <w:shd w:val="clear" w:fill="E1F5FE"/>
          <w:rFonts w:ascii="Microsoft YaHei" w:hAnsi="Microsoft YaHei" w:eastAsia="Microsoft YaHei" w:cs="Microsoft YaHei"/>
          <w:sz w:val="29"/>
          <w:szCs w:val="29"/>
          <w:color w:val="24292F"/>
          <w:spacing w:val="9"/>
        </w:rPr>
        <w:t xml:space="preserve"> </w:t>
      </w:r>
      <w:r>
        <w:rPr>
          <w:shd w:val="clear" w:fill="E1F5FE"/>
          <w:rFonts w:ascii="Times New Roman" w:hAnsi="Times New Roman" w:eastAsia="Times New Roman" w:cs="Times New Roman"/>
          <w:color w:val="03A9F4"/>
          <w:spacing w:val="9"/>
          <w:position w:val="1"/>
        </w:rPr>
        <w:t>#7516  </w:t>
      </w:r>
      <w:r>
        <w:rPr>
          <w:rFonts w:ascii="Times New Roman" w:hAnsi="Times New Roman" w:eastAsia="Times New Roman" w:cs="Times New Roman"/>
          <w:color w:val="03A9F4"/>
          <w:spacing w:val="8"/>
          <w:position w:val="1"/>
        </w:rPr>
        <w:t xml:space="preserve">   </w:t>
      </w:r>
      <w:r>
        <w:rPr>
          <w:shd w:val="clear" w:fill="E1F5FE"/>
          <w:rFonts w:ascii="Times New Roman" w:hAnsi="Times New Roman" w:eastAsia="Times New Roman" w:cs="Times New Roman"/>
          <w:color w:val="03A9F4"/>
          <w:spacing w:val="8"/>
          <w:position w:val="1"/>
        </w:rPr>
        <w:t xml:space="preserve">  </w:t>
      </w:r>
      <w:r>
        <w:rPr>
          <w:shd w:val="clear" w:fill="E1F5FE"/>
          <w:rFonts w:ascii="Microsoft YaHei" w:hAnsi="Microsoft YaHei" w:eastAsia="Microsoft YaHei" w:cs="Microsoft YaHei"/>
          <w:color w:val="03A9F4"/>
          <w:spacing w:val="8"/>
          <w:position w:val="1"/>
        </w:rPr>
        <w:t>低频  </w:t>
      </w:r>
      <w:r>
        <w:rPr>
          <w:rFonts w:ascii="Microsoft YaHei" w:hAnsi="Microsoft YaHei" w:eastAsia="Microsoft YaHei" w:cs="Microsoft YaHei"/>
          <w:color w:val="03A9F4"/>
          <w:spacing w:val="8"/>
          <w:position w:val="1"/>
        </w:rPr>
        <w:t xml:space="preserve">  </w:t>
      </w:r>
      <w:r>
        <w:rPr>
          <w:shd w:val="clear" w:fill="E1F5FE"/>
          <w:rFonts w:ascii="Microsoft YaHei" w:hAnsi="Microsoft YaHei" w:eastAsia="Microsoft YaHei" w:cs="Microsoft YaHei"/>
          <w:color w:val="03A9F4"/>
          <w:spacing w:val="8"/>
          <w:position w:val="1"/>
        </w:rPr>
        <w:t xml:space="preserve">  不可练习  </w:t>
      </w:r>
    </w:p>
    <w:p>
      <w:pPr>
        <w:ind w:left="481" w:right="891" w:hanging="251"/>
        <w:spacing w:before="244" w:line="221" w:lineRule="auto"/>
        <w:rPr>
          <w:rFonts w:ascii="Microsoft YaHei" w:hAnsi="Microsoft YaHei" w:eastAsia="Microsoft YaHei" w:cs="Microsoft YaHei"/>
          <w:sz w:val="23"/>
          <w:szCs w:val="23"/>
        </w:rPr>
      </w:pPr>
      <w:r>
        <w:rPr>
          <w:rFonts w:ascii="Times New Roman" w:hAnsi="Times New Roman" w:eastAsia="Times New Roman" w:cs="Times New Roman"/>
          <w:sz w:val="23"/>
          <w:szCs w:val="23"/>
          <w:color w:val="24292F"/>
          <w:spacing w:val="11"/>
        </w:rPr>
        <w:t>1.</w:t>
      </w:r>
      <w:r>
        <w:rPr>
          <w:rFonts w:ascii="Times New Roman" w:hAnsi="Times New Roman" w:eastAsia="Times New Roman" w:cs="Times New Roman"/>
          <w:sz w:val="23"/>
          <w:szCs w:val="23"/>
          <w:color w:val="24292F"/>
          <w:spacing w:val="54"/>
          <w:w w:val="101"/>
        </w:rPr>
        <w:t xml:space="preserve"> </w:t>
      </w:r>
      <w:r>
        <w:rPr>
          <w:rFonts w:ascii="Microsoft YaHei" w:hAnsi="Microsoft YaHei" w:eastAsia="Microsoft YaHei" w:cs="Microsoft YaHei"/>
          <w:sz w:val="23"/>
          <w:szCs w:val="23"/>
          <w:color w:val="24292F"/>
          <w:spacing w:val="11"/>
        </w:rPr>
        <w:t>回忆要点：</w:t>
      </w:r>
      <w:r>
        <w:rPr>
          <w:rFonts w:ascii="Microsoft YaHei" w:hAnsi="Microsoft YaHei" w:eastAsia="Microsoft YaHei" w:cs="Microsoft YaHei"/>
          <w:sz w:val="23"/>
          <w:szCs w:val="23"/>
          <w:color w:val="24292F"/>
          <w:spacing w:val="-48"/>
        </w:rPr>
        <w:t xml:space="preserve"> </w:t>
      </w:r>
      <w:r>
        <w:rPr>
          <w:rFonts w:ascii="Microsoft YaHei" w:hAnsi="Microsoft YaHei" w:eastAsia="Microsoft YaHei" w:cs="Microsoft YaHei"/>
          <w:sz w:val="23"/>
          <w:szCs w:val="23"/>
          <w:color w:val="24292F"/>
          <w:spacing w:val="11"/>
        </w:rPr>
        <w:t>新题：</w:t>
      </w:r>
      <w:r>
        <w:rPr>
          <w:rFonts w:ascii="Microsoft YaHei" w:hAnsi="Microsoft YaHei" w:eastAsia="Microsoft YaHei" w:cs="Microsoft YaHei"/>
          <w:sz w:val="23"/>
          <w:szCs w:val="23"/>
          <w:color w:val="24292F"/>
          <w:spacing w:val="-47"/>
        </w:rPr>
        <w:t xml:space="preserve"> </w:t>
      </w:r>
      <w:r>
        <w:rPr>
          <w:rFonts w:ascii="Microsoft YaHei" w:hAnsi="Microsoft YaHei" w:eastAsia="Microsoft YaHei" w:cs="Microsoft YaHei"/>
          <w:sz w:val="23"/>
          <w:szCs w:val="23"/>
          <w:color w:val="24292F"/>
          <w:spacing w:val="11"/>
        </w:rPr>
        <w:t>具体记不清楚了</w:t>
      </w:r>
      <w:r>
        <w:rPr>
          <w:rFonts w:ascii="Microsoft YaHei" w:hAnsi="Microsoft YaHei" w:eastAsia="Microsoft YaHei" w:cs="Microsoft YaHei"/>
          <w:sz w:val="23"/>
          <w:szCs w:val="23"/>
          <w:color w:val="24292F"/>
          <w:spacing w:val="-36"/>
        </w:rPr>
        <w:t xml:space="preserve"> </w:t>
      </w:r>
      <w:r>
        <w:rPr>
          <w:rFonts w:ascii="Microsoft YaHei" w:hAnsi="Microsoft YaHei" w:eastAsia="Microsoft YaHei" w:cs="Microsoft YaHei"/>
          <w:sz w:val="23"/>
          <w:szCs w:val="23"/>
          <w:color w:val="24292F"/>
          <w:spacing w:val="11"/>
        </w:rPr>
        <w:t>，一共排</w:t>
      </w:r>
      <w:r>
        <w:rPr>
          <w:rFonts w:ascii="Times New Roman" w:hAnsi="Times New Roman" w:eastAsia="Times New Roman" w:cs="Times New Roman"/>
          <w:sz w:val="23"/>
          <w:szCs w:val="23"/>
          <w:color w:val="24292F"/>
          <w:spacing w:val="11"/>
        </w:rPr>
        <w:t>5</w:t>
      </w:r>
      <w:r>
        <w:rPr>
          <w:rFonts w:ascii="Microsoft YaHei" w:hAnsi="Microsoft YaHei" w:eastAsia="Microsoft YaHei" w:cs="Microsoft YaHei"/>
          <w:sz w:val="23"/>
          <w:szCs w:val="23"/>
          <w:color w:val="24292F"/>
          <w:spacing w:val="11"/>
        </w:rPr>
        <w:t>句</w:t>
      </w:r>
      <w:r>
        <w:rPr>
          <w:rFonts w:ascii="Microsoft YaHei" w:hAnsi="Microsoft YaHei" w:eastAsia="Microsoft YaHei" w:cs="Microsoft YaHei"/>
          <w:sz w:val="23"/>
          <w:szCs w:val="23"/>
          <w:color w:val="24292F"/>
          <w:spacing w:val="-36"/>
        </w:rPr>
        <w:t xml:space="preserve"> </w:t>
      </w:r>
      <w:r>
        <w:rPr>
          <w:rFonts w:ascii="Microsoft YaHei" w:hAnsi="Microsoft YaHei" w:eastAsia="Microsoft YaHei" w:cs="Microsoft YaHei"/>
          <w:sz w:val="23"/>
          <w:szCs w:val="23"/>
          <w:color w:val="24292F"/>
          <w:spacing w:val="11"/>
        </w:rPr>
        <w:t>，讲的是</w:t>
      </w:r>
      <w:r>
        <w:rPr>
          <w:rFonts w:ascii="Times New Roman" w:hAnsi="Times New Roman" w:eastAsia="Times New Roman" w:cs="Times New Roman"/>
          <w:sz w:val="23"/>
          <w:szCs w:val="23"/>
          <w:color w:val="24292F"/>
        </w:rPr>
        <w:t>English</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rPr>
        <w:t>teaching</w:t>
      </w:r>
      <w:r>
        <w:rPr>
          <w:rFonts w:ascii="Microsoft YaHei" w:hAnsi="Microsoft YaHei" w:eastAsia="Microsoft YaHei" w:cs="Microsoft YaHei"/>
          <w:sz w:val="23"/>
          <w:szCs w:val="23"/>
          <w:color w:val="24292F"/>
          <w:spacing w:val="11"/>
        </w:rPr>
        <w:t>。</w:t>
      </w:r>
      <w:r>
        <w:rPr>
          <w:rFonts w:ascii="Microsoft YaHei" w:hAnsi="Microsoft YaHei" w:eastAsia="Microsoft YaHei" w:cs="Microsoft YaHei"/>
          <w:sz w:val="23"/>
          <w:szCs w:val="23"/>
          <w:color w:val="24292F"/>
          <w:spacing w:val="-46"/>
        </w:rPr>
        <w:t xml:space="preserve"> </w:t>
      </w:r>
      <w:r>
        <w:rPr>
          <w:rFonts w:ascii="Microsoft YaHei" w:hAnsi="Microsoft YaHei" w:eastAsia="Microsoft YaHei" w:cs="Microsoft YaHei"/>
          <w:sz w:val="23"/>
          <w:szCs w:val="23"/>
          <w:color w:val="24292F"/>
          <w:spacing w:val="11"/>
        </w:rPr>
        <w:t>先说了</w:t>
      </w:r>
      <w:r>
        <w:rPr>
          <w:rFonts w:ascii="Times New Roman" w:hAnsi="Times New Roman" w:eastAsia="Times New Roman" w:cs="Times New Roman"/>
          <w:sz w:val="23"/>
          <w:szCs w:val="23"/>
          <w:color w:val="24292F"/>
        </w:rPr>
        <w:t>pronounce</w:t>
      </w:r>
      <w:r>
        <w:rPr>
          <w:rFonts w:ascii="Microsoft YaHei" w:hAnsi="Microsoft YaHei" w:eastAsia="Microsoft YaHei" w:cs="Microsoft YaHei"/>
          <w:sz w:val="23"/>
          <w:szCs w:val="23"/>
          <w:color w:val="24292F"/>
          <w:spacing w:val="22"/>
        </w:rPr>
        <w:t>怎么怎么</w:t>
      </w:r>
      <w:r>
        <w:rPr>
          <w:rFonts w:ascii="Microsoft YaHei" w:hAnsi="Microsoft YaHei" w:eastAsia="Microsoft YaHei" w:cs="Microsoft YaHei"/>
          <w:sz w:val="23"/>
          <w:szCs w:val="23"/>
          <w:color w:val="24292F"/>
          <w:spacing w:val="-29"/>
        </w:rPr>
        <w:t xml:space="preserve"> </w:t>
      </w:r>
      <w:r>
        <w:rPr>
          <w:rFonts w:ascii="Microsoft YaHei" w:hAnsi="Microsoft YaHei" w:eastAsia="Microsoft YaHei" w:cs="Microsoft YaHei"/>
          <w:sz w:val="23"/>
          <w:szCs w:val="23"/>
          <w:color w:val="24292F"/>
          <w:spacing w:val="22"/>
        </w:rPr>
        <w:t>，</w:t>
      </w:r>
      <w:r>
        <w:rPr>
          <w:rFonts w:ascii="Times New Roman" w:hAnsi="Times New Roman" w:eastAsia="Times New Roman" w:cs="Times New Roman"/>
          <w:sz w:val="23"/>
          <w:szCs w:val="23"/>
          <w:color w:val="24292F"/>
        </w:rPr>
        <w:t>grammar</w:t>
      </w:r>
      <w:r>
        <w:rPr>
          <w:rFonts w:ascii="Microsoft YaHei" w:hAnsi="Microsoft YaHei" w:eastAsia="Microsoft YaHei" w:cs="Microsoft YaHei"/>
          <w:sz w:val="23"/>
          <w:szCs w:val="23"/>
          <w:color w:val="24292F"/>
          <w:spacing w:val="22"/>
        </w:rPr>
        <w:t>怎么怎么</w:t>
      </w:r>
      <w:r>
        <w:rPr>
          <w:rFonts w:ascii="Microsoft YaHei" w:hAnsi="Microsoft YaHei" w:eastAsia="Microsoft YaHei" w:cs="Microsoft YaHei"/>
          <w:sz w:val="23"/>
          <w:szCs w:val="23"/>
          <w:color w:val="24292F"/>
          <w:spacing w:val="-36"/>
        </w:rPr>
        <w:t xml:space="preserve"> </w:t>
      </w:r>
      <w:r>
        <w:rPr>
          <w:rFonts w:ascii="Microsoft YaHei" w:hAnsi="Microsoft YaHei" w:eastAsia="Microsoft YaHei" w:cs="Microsoft YaHei"/>
          <w:sz w:val="23"/>
          <w:szCs w:val="23"/>
          <w:color w:val="24292F"/>
          <w:spacing w:val="22"/>
        </w:rPr>
        <w:t>，还有一个不记得了</w:t>
      </w:r>
      <w:r>
        <w:rPr>
          <w:rFonts w:ascii="Microsoft YaHei" w:hAnsi="Microsoft YaHei" w:eastAsia="Microsoft YaHei" w:cs="Microsoft YaHei"/>
          <w:sz w:val="23"/>
          <w:szCs w:val="23"/>
          <w:color w:val="24292F"/>
          <w:spacing w:val="-35"/>
        </w:rPr>
        <w:t xml:space="preserve"> </w:t>
      </w:r>
      <w:r>
        <w:rPr>
          <w:rFonts w:ascii="Microsoft YaHei" w:hAnsi="Microsoft YaHei" w:eastAsia="Microsoft YaHei" w:cs="Microsoft YaHei"/>
          <w:sz w:val="23"/>
          <w:szCs w:val="23"/>
          <w:color w:val="24292F"/>
          <w:spacing w:val="22"/>
        </w:rPr>
        <w:t>，然后就是</w:t>
      </w:r>
      <w:r>
        <w:rPr>
          <w:rFonts w:ascii="Times New Roman" w:hAnsi="Times New Roman" w:eastAsia="Times New Roman" w:cs="Times New Roman"/>
          <w:sz w:val="23"/>
          <w:szCs w:val="23"/>
          <w:color w:val="24292F"/>
        </w:rPr>
        <w:t>English   </w:t>
      </w:r>
      <w:r>
        <w:rPr>
          <w:rFonts w:ascii="Times New Roman" w:hAnsi="Times New Roman" w:eastAsia="Times New Roman" w:cs="Times New Roman"/>
          <w:sz w:val="23"/>
          <w:szCs w:val="23"/>
          <w:color w:val="24292F"/>
        </w:rPr>
        <w:t>teaching</w:t>
      </w:r>
      <w:r>
        <w:rPr>
          <w:rFonts w:ascii="Times New Roman" w:hAnsi="Times New Roman" w:eastAsia="Times New Roman" w:cs="Times New Roman"/>
          <w:sz w:val="23"/>
          <w:szCs w:val="23"/>
          <w:color w:val="24292F"/>
          <w:spacing w:val="-18"/>
        </w:rPr>
        <w:t xml:space="preserve"> </w:t>
      </w:r>
      <w:r>
        <w:rPr>
          <w:rFonts w:ascii="Microsoft YaHei" w:hAnsi="Microsoft YaHei" w:eastAsia="Microsoft YaHei" w:cs="Microsoft YaHei"/>
          <w:sz w:val="23"/>
          <w:szCs w:val="23"/>
          <w:color w:val="24292F"/>
          <w:spacing w:val="17"/>
        </w:rPr>
        <w:t>，然后是新的</w:t>
      </w:r>
      <w:r>
        <w:rPr>
          <w:rFonts w:ascii="Times New Roman" w:hAnsi="Times New Roman" w:eastAsia="Times New Roman" w:cs="Times New Roman"/>
          <w:sz w:val="23"/>
          <w:szCs w:val="23"/>
          <w:color w:val="24292F"/>
        </w:rPr>
        <w:t>teaching</w:t>
      </w:r>
      <w:r>
        <w:rPr>
          <w:rFonts w:ascii="Microsoft YaHei" w:hAnsi="Microsoft YaHei" w:eastAsia="Microsoft YaHei" w:cs="Microsoft YaHei"/>
          <w:sz w:val="23"/>
          <w:szCs w:val="23"/>
          <w:color w:val="24292F"/>
          <w:spacing w:val="17"/>
        </w:rPr>
        <w:t>方法。</w:t>
      </w:r>
      <w:r>
        <w:rPr>
          <w:rFonts w:ascii="Microsoft YaHei" w:hAnsi="Microsoft YaHei" w:eastAsia="Microsoft YaHei" w:cs="Microsoft YaHei"/>
          <w:sz w:val="23"/>
          <w:szCs w:val="23"/>
          <w:color w:val="24292F"/>
          <w:spacing w:val="-46"/>
        </w:rPr>
        <w:t xml:space="preserve"> </w:t>
      </w:r>
      <w:r>
        <w:rPr>
          <w:rFonts w:ascii="Microsoft YaHei" w:hAnsi="Microsoft YaHei" w:eastAsia="Microsoft YaHei" w:cs="Microsoft YaHei"/>
          <w:sz w:val="23"/>
          <w:szCs w:val="23"/>
          <w:color w:val="24292F"/>
          <w:spacing w:val="17"/>
        </w:rPr>
        <w:t>只记得大概了</w:t>
      </w:r>
      <w:r>
        <w:rPr>
          <w:rFonts w:ascii="Microsoft YaHei" w:hAnsi="Microsoft YaHei" w:eastAsia="Microsoft YaHei" w:cs="Microsoft YaHei"/>
          <w:sz w:val="23"/>
          <w:szCs w:val="23"/>
          <w:color w:val="24292F"/>
          <w:spacing w:val="-35"/>
        </w:rPr>
        <w:t xml:space="preserve"> </w:t>
      </w:r>
      <w:r>
        <w:rPr>
          <w:rFonts w:ascii="Microsoft YaHei" w:hAnsi="Microsoft YaHei" w:eastAsia="Microsoft YaHei" w:cs="Microsoft YaHei"/>
          <w:sz w:val="23"/>
          <w:szCs w:val="23"/>
          <w:color w:val="24292F"/>
          <w:spacing w:val="17"/>
        </w:rPr>
        <w:t>，排序也不能确定。</w:t>
      </w:r>
    </w:p>
    <w:p>
      <w:pPr>
        <w:ind w:left="480" w:right="891" w:hanging="256"/>
        <w:spacing w:before="228" w:line="221" w:lineRule="auto"/>
        <w:rPr>
          <w:rFonts w:ascii="Microsoft YaHei" w:hAnsi="Microsoft YaHei" w:eastAsia="Microsoft YaHei" w:cs="Microsoft YaHei"/>
          <w:sz w:val="23"/>
          <w:szCs w:val="23"/>
        </w:rPr>
      </w:pPr>
      <w:r>
        <w:rPr>
          <w:rFonts w:ascii="Microsoft YaHei" w:hAnsi="Microsoft YaHei" w:eastAsia="Microsoft YaHei" w:cs="Microsoft YaHei"/>
          <w:sz w:val="23"/>
          <w:szCs w:val="23"/>
          <w:color w:val="24292F"/>
          <w:position w:val="5"/>
        </w:rPr>
        <w:drawing>
          <wp:inline distT="0" distB="0" distL="0" distR="0">
            <wp:extent cx="47585" cy="47584"/>
            <wp:effectExtent l="0" t="0" r="0" b="0"/>
            <wp:docPr id="548" name="IM 548"/>
            <wp:cNvGraphicFramePr/>
            <a:graphic>
              <a:graphicData uri="http://schemas.openxmlformats.org/drawingml/2006/picture">
                <pic:pic>
                  <pic:nvPicPr>
                    <pic:cNvPr id="548" name="IM 548"/>
                    <pic:cNvPicPr/>
                  </pic:nvPicPr>
                  <pic:blipFill>
                    <a:blip r:embed="rId235"/>
                    <a:stretch>
                      <a:fillRect/>
                    </a:stretch>
                  </pic:blipFill>
                  <pic:spPr>
                    <a:xfrm rot="0">
                      <a:off x="0" y="0"/>
                      <a:ext cx="47585" cy="47584"/>
                    </a:xfrm>
                    <a:prstGeom prst="rect">
                      <a:avLst/>
                    </a:prstGeom>
                  </pic:spPr>
                </pic:pic>
              </a:graphicData>
            </a:graphic>
          </wp:inline>
        </w:drawing>
      </w:r>
      <w:r>
        <w:rPr>
          <w:rFonts w:ascii="Microsoft YaHei" w:hAnsi="Microsoft YaHei" w:eastAsia="Microsoft YaHei" w:cs="Microsoft YaHei"/>
          <w:sz w:val="23"/>
          <w:szCs w:val="23"/>
          <w:color w:val="24292F"/>
          <w:spacing w:val="35"/>
          <w:w w:val="101"/>
        </w:rPr>
        <w:t xml:space="preserve">  </w:t>
      </w:r>
      <w:r>
        <w:rPr>
          <w:rFonts w:ascii="Microsoft YaHei" w:hAnsi="Microsoft YaHei" w:eastAsia="Microsoft YaHei" w:cs="Microsoft YaHei"/>
          <w:sz w:val="23"/>
          <w:szCs w:val="23"/>
          <w:color w:val="24292F"/>
          <w:spacing w:val="12"/>
        </w:rPr>
        <w:t>回忆要点：</w:t>
      </w:r>
      <w:r>
        <w:rPr>
          <w:rFonts w:ascii="Microsoft YaHei" w:hAnsi="Microsoft YaHei" w:eastAsia="Microsoft YaHei" w:cs="Microsoft YaHei"/>
          <w:sz w:val="23"/>
          <w:szCs w:val="23"/>
          <w:color w:val="24292F"/>
          <w:spacing w:val="-48"/>
        </w:rPr>
        <w:t xml:space="preserve"> </w:t>
      </w:r>
      <w:r>
        <w:rPr>
          <w:rFonts w:ascii="Microsoft YaHei" w:hAnsi="Microsoft YaHei" w:eastAsia="Microsoft YaHei" w:cs="Microsoft YaHei"/>
          <w:sz w:val="23"/>
          <w:szCs w:val="23"/>
          <w:color w:val="24292F"/>
          <w:spacing w:val="12"/>
        </w:rPr>
        <w:t>新题：</w:t>
      </w:r>
      <w:r>
        <w:rPr>
          <w:rFonts w:ascii="Microsoft YaHei" w:hAnsi="Microsoft YaHei" w:eastAsia="Microsoft YaHei" w:cs="Microsoft YaHei"/>
          <w:sz w:val="23"/>
          <w:szCs w:val="23"/>
          <w:color w:val="24292F"/>
          <w:spacing w:val="-47"/>
        </w:rPr>
        <w:t xml:space="preserve"> </w:t>
      </w:r>
      <w:r>
        <w:rPr>
          <w:rFonts w:ascii="Microsoft YaHei" w:hAnsi="Microsoft YaHei" w:eastAsia="Microsoft YaHei" w:cs="Microsoft YaHei"/>
          <w:sz w:val="23"/>
          <w:szCs w:val="23"/>
          <w:color w:val="24292F"/>
          <w:spacing w:val="12"/>
        </w:rPr>
        <w:t>具体记不清楚了</w:t>
      </w:r>
      <w:r>
        <w:rPr>
          <w:rFonts w:ascii="Microsoft YaHei" w:hAnsi="Microsoft YaHei" w:eastAsia="Microsoft YaHei" w:cs="Microsoft YaHei"/>
          <w:sz w:val="23"/>
          <w:szCs w:val="23"/>
          <w:color w:val="24292F"/>
          <w:spacing w:val="-36"/>
        </w:rPr>
        <w:t xml:space="preserve"> </w:t>
      </w:r>
      <w:r>
        <w:rPr>
          <w:rFonts w:ascii="Microsoft YaHei" w:hAnsi="Microsoft YaHei" w:eastAsia="Microsoft YaHei" w:cs="Microsoft YaHei"/>
          <w:sz w:val="23"/>
          <w:szCs w:val="23"/>
          <w:color w:val="24292F"/>
          <w:spacing w:val="12"/>
        </w:rPr>
        <w:t>，一共排</w:t>
      </w:r>
      <w:r>
        <w:rPr>
          <w:rFonts w:ascii="Times New Roman" w:hAnsi="Times New Roman" w:eastAsia="Times New Roman" w:cs="Times New Roman"/>
          <w:sz w:val="23"/>
          <w:szCs w:val="23"/>
          <w:color w:val="24292F"/>
          <w:spacing w:val="12"/>
        </w:rPr>
        <w:t>5</w:t>
      </w:r>
      <w:r>
        <w:rPr>
          <w:rFonts w:ascii="Microsoft YaHei" w:hAnsi="Microsoft YaHei" w:eastAsia="Microsoft YaHei" w:cs="Microsoft YaHei"/>
          <w:sz w:val="23"/>
          <w:szCs w:val="23"/>
          <w:color w:val="24292F"/>
          <w:spacing w:val="12"/>
        </w:rPr>
        <w:t>句</w:t>
      </w:r>
      <w:r>
        <w:rPr>
          <w:rFonts w:ascii="Microsoft YaHei" w:hAnsi="Microsoft YaHei" w:eastAsia="Microsoft YaHei" w:cs="Microsoft YaHei"/>
          <w:sz w:val="23"/>
          <w:szCs w:val="23"/>
          <w:color w:val="24292F"/>
          <w:spacing w:val="-36"/>
        </w:rPr>
        <w:t xml:space="preserve"> </w:t>
      </w:r>
      <w:r>
        <w:rPr>
          <w:rFonts w:ascii="Microsoft YaHei" w:hAnsi="Microsoft YaHei" w:eastAsia="Microsoft YaHei" w:cs="Microsoft YaHei"/>
          <w:sz w:val="23"/>
          <w:szCs w:val="23"/>
          <w:color w:val="24292F"/>
          <w:spacing w:val="12"/>
        </w:rPr>
        <w:t>，讲的是</w:t>
      </w:r>
      <w:r>
        <w:rPr>
          <w:rFonts w:ascii="Times New Roman" w:hAnsi="Times New Roman" w:eastAsia="Times New Roman" w:cs="Times New Roman"/>
          <w:sz w:val="23"/>
          <w:szCs w:val="23"/>
          <w:color w:val="24292F"/>
        </w:rPr>
        <w:t>English</w:t>
      </w:r>
      <w:r>
        <w:rPr>
          <w:rFonts w:ascii="Times New Roman" w:hAnsi="Times New Roman" w:eastAsia="Times New Roman" w:cs="Times New Roman"/>
          <w:sz w:val="23"/>
          <w:szCs w:val="23"/>
          <w:color w:val="24292F"/>
          <w:spacing w:val="12"/>
        </w:rPr>
        <w:t xml:space="preserve"> </w:t>
      </w:r>
      <w:r>
        <w:rPr>
          <w:rFonts w:ascii="Times New Roman" w:hAnsi="Times New Roman" w:eastAsia="Times New Roman" w:cs="Times New Roman"/>
          <w:sz w:val="23"/>
          <w:szCs w:val="23"/>
          <w:color w:val="24292F"/>
        </w:rPr>
        <w:t>teaching</w:t>
      </w:r>
      <w:r>
        <w:rPr>
          <w:rFonts w:ascii="Microsoft YaHei" w:hAnsi="Microsoft YaHei" w:eastAsia="Microsoft YaHei" w:cs="Microsoft YaHei"/>
          <w:sz w:val="23"/>
          <w:szCs w:val="23"/>
          <w:color w:val="24292F"/>
          <w:spacing w:val="12"/>
        </w:rPr>
        <w:t>。</w:t>
      </w:r>
      <w:r>
        <w:rPr>
          <w:rFonts w:ascii="Microsoft YaHei" w:hAnsi="Microsoft YaHei" w:eastAsia="Microsoft YaHei" w:cs="Microsoft YaHei"/>
          <w:sz w:val="23"/>
          <w:szCs w:val="23"/>
          <w:color w:val="24292F"/>
          <w:spacing w:val="-46"/>
        </w:rPr>
        <w:t xml:space="preserve"> </w:t>
      </w:r>
      <w:r>
        <w:rPr>
          <w:rFonts w:ascii="Microsoft YaHei" w:hAnsi="Microsoft YaHei" w:eastAsia="Microsoft YaHei" w:cs="Microsoft YaHei"/>
          <w:sz w:val="23"/>
          <w:szCs w:val="23"/>
          <w:color w:val="24292F"/>
          <w:spacing w:val="12"/>
        </w:rPr>
        <w:t>先说了</w:t>
      </w:r>
      <w:r>
        <w:rPr>
          <w:rFonts w:ascii="Times New Roman" w:hAnsi="Times New Roman" w:eastAsia="Times New Roman" w:cs="Times New Roman"/>
          <w:sz w:val="23"/>
          <w:szCs w:val="23"/>
          <w:color w:val="24292F"/>
        </w:rPr>
        <w:t>pronounce</w:t>
      </w:r>
      <w:r>
        <w:rPr>
          <w:rFonts w:ascii="Microsoft YaHei" w:hAnsi="Microsoft YaHei" w:eastAsia="Microsoft YaHei" w:cs="Microsoft YaHei"/>
          <w:sz w:val="23"/>
          <w:szCs w:val="23"/>
          <w:color w:val="24292F"/>
          <w:spacing w:val="22"/>
        </w:rPr>
        <w:t>怎么怎么</w:t>
      </w:r>
      <w:r>
        <w:rPr>
          <w:rFonts w:ascii="Microsoft YaHei" w:hAnsi="Microsoft YaHei" w:eastAsia="Microsoft YaHei" w:cs="Microsoft YaHei"/>
          <w:sz w:val="23"/>
          <w:szCs w:val="23"/>
          <w:color w:val="24292F"/>
          <w:spacing w:val="-29"/>
        </w:rPr>
        <w:t xml:space="preserve"> </w:t>
      </w:r>
      <w:r>
        <w:rPr>
          <w:rFonts w:ascii="Microsoft YaHei" w:hAnsi="Microsoft YaHei" w:eastAsia="Microsoft YaHei" w:cs="Microsoft YaHei"/>
          <w:sz w:val="23"/>
          <w:szCs w:val="23"/>
          <w:color w:val="24292F"/>
          <w:spacing w:val="22"/>
        </w:rPr>
        <w:t>，</w:t>
      </w:r>
      <w:r>
        <w:rPr>
          <w:rFonts w:ascii="Times New Roman" w:hAnsi="Times New Roman" w:eastAsia="Times New Roman" w:cs="Times New Roman"/>
          <w:sz w:val="23"/>
          <w:szCs w:val="23"/>
          <w:color w:val="24292F"/>
        </w:rPr>
        <w:t>grammar</w:t>
      </w:r>
      <w:r>
        <w:rPr>
          <w:rFonts w:ascii="Microsoft YaHei" w:hAnsi="Microsoft YaHei" w:eastAsia="Microsoft YaHei" w:cs="Microsoft YaHei"/>
          <w:sz w:val="23"/>
          <w:szCs w:val="23"/>
          <w:color w:val="24292F"/>
          <w:spacing w:val="22"/>
        </w:rPr>
        <w:t>怎么怎么</w:t>
      </w:r>
      <w:r>
        <w:rPr>
          <w:rFonts w:ascii="Microsoft YaHei" w:hAnsi="Microsoft YaHei" w:eastAsia="Microsoft YaHei" w:cs="Microsoft YaHei"/>
          <w:sz w:val="23"/>
          <w:szCs w:val="23"/>
          <w:color w:val="24292F"/>
          <w:spacing w:val="-36"/>
        </w:rPr>
        <w:t xml:space="preserve"> </w:t>
      </w:r>
      <w:r>
        <w:rPr>
          <w:rFonts w:ascii="Microsoft YaHei" w:hAnsi="Microsoft YaHei" w:eastAsia="Microsoft YaHei" w:cs="Microsoft YaHei"/>
          <w:sz w:val="23"/>
          <w:szCs w:val="23"/>
          <w:color w:val="24292F"/>
          <w:spacing w:val="22"/>
        </w:rPr>
        <w:t>，还有一个不记得了</w:t>
      </w:r>
      <w:r>
        <w:rPr>
          <w:rFonts w:ascii="Microsoft YaHei" w:hAnsi="Microsoft YaHei" w:eastAsia="Microsoft YaHei" w:cs="Microsoft YaHei"/>
          <w:sz w:val="23"/>
          <w:szCs w:val="23"/>
          <w:color w:val="24292F"/>
          <w:spacing w:val="-35"/>
        </w:rPr>
        <w:t xml:space="preserve"> </w:t>
      </w:r>
      <w:r>
        <w:rPr>
          <w:rFonts w:ascii="Microsoft YaHei" w:hAnsi="Microsoft YaHei" w:eastAsia="Microsoft YaHei" w:cs="Microsoft YaHei"/>
          <w:sz w:val="23"/>
          <w:szCs w:val="23"/>
          <w:color w:val="24292F"/>
          <w:spacing w:val="22"/>
        </w:rPr>
        <w:t>，然后就是</w:t>
      </w:r>
      <w:r>
        <w:rPr>
          <w:rFonts w:ascii="Times New Roman" w:hAnsi="Times New Roman" w:eastAsia="Times New Roman" w:cs="Times New Roman"/>
          <w:sz w:val="23"/>
          <w:szCs w:val="23"/>
          <w:color w:val="24292F"/>
        </w:rPr>
        <w:t>English   </w:t>
      </w:r>
      <w:r>
        <w:rPr>
          <w:rFonts w:ascii="Times New Roman" w:hAnsi="Times New Roman" w:eastAsia="Times New Roman" w:cs="Times New Roman"/>
          <w:sz w:val="23"/>
          <w:szCs w:val="23"/>
          <w:color w:val="24292F"/>
        </w:rPr>
        <w:t>teaching</w:t>
      </w:r>
      <w:r>
        <w:rPr>
          <w:rFonts w:ascii="Times New Roman" w:hAnsi="Times New Roman" w:eastAsia="Times New Roman" w:cs="Times New Roman"/>
          <w:sz w:val="23"/>
          <w:szCs w:val="23"/>
          <w:color w:val="24292F"/>
          <w:spacing w:val="-18"/>
        </w:rPr>
        <w:t xml:space="preserve"> </w:t>
      </w:r>
      <w:r>
        <w:rPr>
          <w:rFonts w:ascii="Microsoft YaHei" w:hAnsi="Microsoft YaHei" w:eastAsia="Microsoft YaHei" w:cs="Microsoft YaHei"/>
          <w:sz w:val="23"/>
          <w:szCs w:val="23"/>
          <w:color w:val="24292F"/>
          <w:spacing w:val="17"/>
        </w:rPr>
        <w:t>，然后是新的</w:t>
      </w:r>
      <w:r>
        <w:rPr>
          <w:rFonts w:ascii="Times New Roman" w:hAnsi="Times New Roman" w:eastAsia="Times New Roman" w:cs="Times New Roman"/>
          <w:sz w:val="23"/>
          <w:szCs w:val="23"/>
          <w:color w:val="24292F"/>
        </w:rPr>
        <w:t>teaching</w:t>
      </w:r>
      <w:r>
        <w:rPr>
          <w:rFonts w:ascii="Microsoft YaHei" w:hAnsi="Microsoft YaHei" w:eastAsia="Microsoft YaHei" w:cs="Microsoft YaHei"/>
          <w:sz w:val="23"/>
          <w:szCs w:val="23"/>
          <w:color w:val="24292F"/>
          <w:spacing w:val="17"/>
        </w:rPr>
        <w:t>方法。</w:t>
      </w:r>
      <w:r>
        <w:rPr>
          <w:rFonts w:ascii="Microsoft YaHei" w:hAnsi="Microsoft YaHei" w:eastAsia="Microsoft YaHei" w:cs="Microsoft YaHei"/>
          <w:sz w:val="23"/>
          <w:szCs w:val="23"/>
          <w:color w:val="24292F"/>
          <w:spacing w:val="-46"/>
        </w:rPr>
        <w:t xml:space="preserve"> </w:t>
      </w:r>
      <w:r>
        <w:rPr>
          <w:rFonts w:ascii="Microsoft YaHei" w:hAnsi="Microsoft YaHei" w:eastAsia="Microsoft YaHei" w:cs="Microsoft YaHei"/>
          <w:sz w:val="23"/>
          <w:szCs w:val="23"/>
          <w:color w:val="24292F"/>
          <w:spacing w:val="17"/>
        </w:rPr>
        <w:t>只记得大概了</w:t>
      </w:r>
      <w:r>
        <w:rPr>
          <w:rFonts w:ascii="Microsoft YaHei" w:hAnsi="Microsoft YaHei" w:eastAsia="Microsoft YaHei" w:cs="Microsoft YaHei"/>
          <w:sz w:val="23"/>
          <w:szCs w:val="23"/>
          <w:color w:val="24292F"/>
          <w:spacing w:val="-35"/>
        </w:rPr>
        <w:t xml:space="preserve"> </w:t>
      </w:r>
      <w:r>
        <w:rPr>
          <w:rFonts w:ascii="Microsoft YaHei" w:hAnsi="Microsoft YaHei" w:eastAsia="Microsoft YaHei" w:cs="Microsoft YaHei"/>
          <w:sz w:val="23"/>
          <w:szCs w:val="23"/>
          <w:color w:val="24292F"/>
          <w:spacing w:val="17"/>
        </w:rPr>
        <w:t>，排序也不能确定。</w:t>
      </w:r>
    </w:p>
    <w:p>
      <w:pPr>
        <w:pStyle w:val="BodyText"/>
        <w:spacing w:line="317" w:lineRule="auto"/>
        <w:rPr>
          <w:sz w:val="21"/>
        </w:rPr>
      </w:pPr>
      <w:r/>
    </w:p>
    <w:p>
      <w:pPr>
        <w:pStyle w:val="BodyText"/>
        <w:ind w:left="4"/>
        <w:spacing w:before="125" w:line="190" w:lineRule="auto"/>
        <w:rPr>
          <w:rFonts w:ascii="Microsoft YaHei" w:hAnsi="Microsoft YaHei" w:eastAsia="Microsoft YaHei" w:cs="Microsoft YaHei"/>
        </w:rPr>
      </w:pPr>
      <w:r>
        <w:rPr>
          <w:sz w:val="29"/>
          <w:szCs w:val="29"/>
          <w:b/>
          <w:bCs/>
          <w:color w:val="24292F"/>
          <w:spacing w:val="11"/>
        </w:rPr>
        <w:t>81. </w:t>
      </w:r>
      <w:r>
        <w:rPr>
          <w:sz w:val="29"/>
          <w:szCs w:val="29"/>
          <w:b/>
          <w:bCs/>
          <w:color w:val="24292F"/>
        </w:rPr>
        <w:t>Health</w:t>
      </w:r>
      <w:r>
        <w:rPr>
          <w:sz w:val="29"/>
          <w:szCs w:val="29"/>
          <w:b/>
          <w:bCs/>
          <w:color w:val="24292F"/>
          <w:spacing w:val="11"/>
        </w:rPr>
        <w:t xml:space="preserve"> </w:t>
      </w:r>
      <w:r>
        <w:rPr>
          <w:sz w:val="29"/>
          <w:szCs w:val="29"/>
          <w:b/>
          <w:bCs/>
          <w:color w:val="24292F"/>
        </w:rPr>
        <w:t>and</w:t>
      </w:r>
      <w:r>
        <w:rPr>
          <w:sz w:val="29"/>
          <w:szCs w:val="29"/>
          <w:b/>
          <w:bCs/>
          <w:color w:val="24292F"/>
          <w:spacing w:val="11"/>
        </w:rPr>
        <w:t xml:space="preserve"> </w:t>
      </w:r>
      <w:r>
        <w:rPr>
          <w:sz w:val="29"/>
          <w:szCs w:val="29"/>
          <w:b/>
          <w:bCs/>
          <w:color w:val="24292F"/>
        </w:rPr>
        <w:t>illness</w:t>
      </w:r>
      <w:r>
        <w:rPr>
          <w:sz w:val="29"/>
          <w:szCs w:val="29"/>
          <w:b/>
          <w:bCs/>
          <w:color w:val="24292F"/>
          <w:spacing w:val="11"/>
        </w:rPr>
        <w:t xml:space="preserve"> / </w:t>
      </w:r>
      <w:r>
        <w:rPr>
          <w:rFonts w:ascii="Microsoft YaHei" w:hAnsi="Microsoft YaHei" w:eastAsia="Microsoft YaHei" w:cs="Microsoft YaHei"/>
          <w:sz w:val="29"/>
          <w:szCs w:val="29"/>
          <w:color w:val="24292F"/>
          <w:spacing w:val="11"/>
        </w:rPr>
        <w:t>健康与疾病</w:t>
      </w:r>
      <w:r>
        <w:rPr>
          <w:rFonts w:ascii="Microsoft YaHei" w:hAnsi="Microsoft YaHei" w:eastAsia="Microsoft YaHei" w:cs="Microsoft YaHei"/>
          <w:sz w:val="29"/>
          <w:szCs w:val="29"/>
          <w:color w:val="24292F"/>
          <w:spacing w:val="44"/>
        </w:rPr>
        <w:t xml:space="preserve"> </w:t>
      </w:r>
      <w:r>
        <w:rPr>
          <w:shd w:val="clear" w:fill="E1F5FE"/>
          <w:rFonts w:ascii="Microsoft YaHei" w:hAnsi="Microsoft YaHei" w:eastAsia="Microsoft YaHei" w:cs="Microsoft YaHei"/>
          <w:sz w:val="29"/>
          <w:szCs w:val="29"/>
          <w:color w:val="24292F"/>
          <w:spacing w:val="11"/>
        </w:rPr>
        <w:t xml:space="preserve"> </w:t>
      </w:r>
      <w:r>
        <w:rPr>
          <w:shd w:val="clear" w:fill="E1F5FE"/>
          <w:rFonts w:ascii="Times New Roman" w:hAnsi="Times New Roman" w:eastAsia="Times New Roman" w:cs="Times New Roman"/>
          <w:color w:val="03A9F4"/>
          <w:spacing w:val="11"/>
          <w:position w:val="1"/>
        </w:rPr>
        <w:t>#7476</w:t>
      </w:r>
      <w:r>
        <w:rPr>
          <w:shd w:val="clear" w:fill="E1F5FE"/>
          <w:rFonts w:ascii="Times New Roman" w:hAnsi="Times New Roman" w:eastAsia="Times New Roman" w:cs="Times New Roman"/>
          <w:color w:val="03A9F4"/>
          <w:spacing w:val="5"/>
          <w:position w:val="1"/>
        </w:rPr>
        <w:t xml:space="preserve">  </w:t>
      </w:r>
      <w:r>
        <w:rPr>
          <w:rFonts w:ascii="Times New Roman" w:hAnsi="Times New Roman" w:eastAsia="Times New Roman" w:cs="Times New Roman"/>
          <w:color w:val="03A9F4"/>
          <w:spacing w:val="17"/>
          <w:w w:val="101"/>
          <w:position w:val="1"/>
        </w:rPr>
        <w:t xml:space="preserve">  </w:t>
      </w:r>
      <w:r>
        <w:rPr>
          <w:shd w:val="clear" w:fill="E1F5FE"/>
          <w:rFonts w:ascii="Times New Roman" w:hAnsi="Times New Roman" w:eastAsia="Times New Roman" w:cs="Times New Roman"/>
          <w:color w:val="03A9F4"/>
          <w:spacing w:val="9"/>
          <w:position w:val="1"/>
        </w:rPr>
        <w:t xml:space="preserve">  </w:t>
      </w:r>
      <w:r>
        <w:rPr>
          <w:shd w:val="clear" w:fill="E1F5FE"/>
          <w:rFonts w:ascii="Microsoft YaHei" w:hAnsi="Microsoft YaHei" w:eastAsia="Microsoft YaHei" w:cs="Microsoft YaHei"/>
          <w:color w:val="03A9F4"/>
          <w:spacing w:val="11"/>
          <w:position w:val="1"/>
        </w:rPr>
        <w:t>高频  </w:t>
      </w:r>
    </w:p>
    <w:p>
      <w:pPr>
        <w:ind w:left="487" w:right="454" w:hanging="257"/>
        <w:spacing w:before="279" w:line="31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1.</w:t>
      </w:r>
      <w:r>
        <w:rPr>
          <w:rFonts w:ascii="Times New Roman" w:hAnsi="Times New Roman" w:eastAsia="Times New Roman" w:cs="Times New Roman"/>
          <w:sz w:val="23"/>
          <w:szCs w:val="23"/>
          <w:color w:val="24292F"/>
          <w:spacing w:val="45"/>
          <w:w w:val="101"/>
        </w:rPr>
        <w:t xml:space="preserve"> </w:t>
      </w:r>
      <w:r>
        <w:rPr>
          <w:rFonts w:ascii="Times New Roman" w:hAnsi="Times New Roman" w:eastAsia="Times New Roman" w:cs="Times New Roman"/>
          <w:sz w:val="23"/>
          <w:szCs w:val="23"/>
          <w:color w:val="24292F"/>
          <w:spacing w:val="14"/>
        </w:rPr>
        <w:t>It</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is</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natural to</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be</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he</w:t>
      </w:r>
      <w:r>
        <w:rPr>
          <w:rFonts w:ascii="Times New Roman" w:hAnsi="Times New Roman" w:eastAsia="Times New Roman" w:cs="Times New Roman"/>
          <w:sz w:val="23"/>
          <w:szCs w:val="23"/>
          <w:color w:val="24292F"/>
          <w:spacing w:val="13"/>
        </w:rPr>
        <w:t>althy,</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but we have wandered so far astray that</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3"/>
        </w:rPr>
        <w:t>disease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is the</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3"/>
        </w:rPr>
        <w:t>rule</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7"/>
        </w:rPr>
        <w:t>and good health, the</w:t>
      </w:r>
      <w:r>
        <w:rPr>
          <w:rFonts w:ascii="Times New Roman" w:hAnsi="Times New Roman" w:eastAsia="Times New Roman" w:cs="Times New Roman"/>
          <w:sz w:val="23"/>
          <w:szCs w:val="23"/>
          <w:color w:val="24292F"/>
          <w:spacing w:val="18"/>
          <w:w w:val="101"/>
        </w:rPr>
        <w:t xml:space="preserve"> </w:t>
      </w:r>
      <w:r>
        <w:rPr>
          <w:rFonts w:ascii="Times New Roman" w:hAnsi="Times New Roman" w:eastAsia="Times New Roman" w:cs="Times New Roman"/>
          <w:sz w:val="23"/>
          <w:szCs w:val="23"/>
          <w:color w:val="24292F"/>
          <w:spacing w:val="16"/>
        </w:rPr>
        <w:t>exception.</w:t>
      </w:r>
    </w:p>
    <w:p>
      <w:pPr>
        <w:ind w:left="486" w:right="894" w:hanging="271"/>
        <w:spacing w:before="94" w:line="31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2.</w:t>
      </w:r>
      <w:r>
        <w:rPr>
          <w:rFonts w:ascii="Times New Roman" w:hAnsi="Times New Roman" w:eastAsia="Times New Roman" w:cs="Times New Roman"/>
          <w:sz w:val="23"/>
          <w:szCs w:val="23"/>
          <w:color w:val="24292F"/>
          <w:spacing w:val="35"/>
          <w:w w:val="101"/>
        </w:rPr>
        <w:t xml:space="preserve"> </w:t>
      </w:r>
      <w:r>
        <w:rPr>
          <w:rFonts w:ascii="Times New Roman" w:hAnsi="Times New Roman" w:eastAsia="Times New Roman" w:cs="Times New Roman"/>
          <w:sz w:val="23"/>
          <w:szCs w:val="23"/>
          <w:color w:val="24292F"/>
          <w:spacing w:val="14"/>
        </w:rPr>
        <w:t>Of course,</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most</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people are w</w:t>
      </w:r>
      <w:r>
        <w:rPr>
          <w:rFonts w:ascii="Times New Roman" w:hAnsi="Times New Roman" w:eastAsia="Times New Roman" w:cs="Times New Roman"/>
          <w:sz w:val="23"/>
          <w:szCs w:val="23"/>
          <w:color w:val="24292F"/>
          <w:spacing w:val="13"/>
        </w:rPr>
        <w:t>ell enough to attend to their work,</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but</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nearly</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3"/>
        </w:rPr>
        <w:t>all</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3"/>
        </w:rPr>
        <w:t>are</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3"/>
        </w:rPr>
        <w:t>suﬀering from some</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3"/>
        </w:rPr>
        <w:t>ill</w:t>
      </w:r>
      <w:r>
        <w:rPr>
          <w:rFonts w:ascii="Times New Roman" w:hAnsi="Times New Roman" w:eastAsia="Times New Roman" w:cs="Times New Roman"/>
          <w:sz w:val="23"/>
          <w:szCs w:val="23"/>
          <w:color w:val="24292F"/>
          <w:spacing w:val="12"/>
        </w:rPr>
        <w:t>,</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2"/>
        </w:rPr>
        <w:t>mental or</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2"/>
        </w:rPr>
        <w:t>physical, acute or</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2"/>
        </w:rPr>
        <w:t>chronic.</w:t>
      </w:r>
    </w:p>
    <w:p>
      <w:pPr>
        <w:ind w:left="216"/>
        <w:spacing w:before="97" w:line="20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2"/>
        </w:rPr>
        <w:t>3.</w:t>
      </w:r>
      <w:r>
        <w:rPr>
          <w:rFonts w:ascii="Times New Roman" w:hAnsi="Times New Roman" w:eastAsia="Times New Roman" w:cs="Times New Roman"/>
          <w:sz w:val="23"/>
          <w:szCs w:val="23"/>
          <w:color w:val="24292F"/>
          <w:spacing w:val="28"/>
          <w:w w:val="101"/>
        </w:rPr>
        <w:t xml:space="preserve"> </w:t>
      </w:r>
      <w:r>
        <w:rPr>
          <w:rFonts w:ascii="Times New Roman" w:hAnsi="Times New Roman" w:eastAsia="Times New Roman" w:cs="Times New Roman"/>
          <w:sz w:val="23"/>
          <w:szCs w:val="23"/>
          <w:color w:val="24292F"/>
          <w:spacing w:val="12"/>
        </w:rPr>
        <w:t>We are</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2"/>
        </w:rPr>
        <w:t>losing every year a vast army</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2"/>
        </w:rPr>
        <w:t>of</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individ</w:t>
      </w:r>
      <w:r>
        <w:rPr>
          <w:rFonts w:ascii="Times New Roman" w:hAnsi="Times New Roman" w:eastAsia="Times New Roman" w:cs="Times New Roman"/>
          <w:sz w:val="23"/>
          <w:szCs w:val="23"/>
          <w:color w:val="24292F"/>
          <w:spacing w:val="11"/>
        </w:rPr>
        <w:t>uals who</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1"/>
        </w:rPr>
        <w:t>are</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1"/>
        </w:rPr>
        <w:t>in their</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1"/>
        </w:rPr>
        <w:t>productive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1"/>
        </w:rPr>
        <w:t>prime.</w:t>
      </w:r>
    </w:p>
    <w:p>
      <w:pPr>
        <w:ind w:left="487" w:right="494" w:hanging="271"/>
        <w:spacing w:before="194" w:line="30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2"/>
        </w:rPr>
        <w:t>4.</w:t>
      </w:r>
      <w:r>
        <w:rPr>
          <w:rFonts w:ascii="Times New Roman" w:hAnsi="Times New Roman" w:eastAsia="Times New Roman" w:cs="Times New Roman"/>
          <w:sz w:val="23"/>
          <w:szCs w:val="23"/>
          <w:color w:val="24292F"/>
          <w:spacing w:val="26"/>
          <w:w w:val="101"/>
        </w:rPr>
        <w:t xml:space="preserve"> </w:t>
      </w:r>
      <w:r>
        <w:rPr>
          <w:rFonts w:ascii="Times New Roman" w:hAnsi="Times New Roman" w:eastAsia="Times New Roman" w:cs="Times New Roman"/>
          <w:sz w:val="23"/>
          <w:szCs w:val="23"/>
          <w:color w:val="24292F"/>
          <w:spacing w:val="12"/>
        </w:rPr>
        <w:t>The average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individual</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2"/>
        </w:rPr>
        <w:t>is of</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2"/>
        </w:rPr>
        <w:t>less value to</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2"/>
        </w:rPr>
        <w:t>himself, to</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2"/>
        </w:rPr>
        <w:t>his family and to</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2"/>
        </w:rPr>
        <w:t>s</w:t>
      </w:r>
      <w:r>
        <w:rPr>
          <w:rFonts w:ascii="Times New Roman" w:hAnsi="Times New Roman" w:eastAsia="Times New Roman" w:cs="Times New Roman"/>
          <w:sz w:val="23"/>
          <w:szCs w:val="23"/>
          <w:color w:val="24292F"/>
          <w:spacing w:val="11"/>
        </w:rPr>
        <w:t>ociety than</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1"/>
        </w:rPr>
        <w:t>he</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5"/>
        </w:rPr>
        <w:t>could</w:t>
      </w:r>
      <w:r>
        <w:rPr>
          <w:rFonts w:ascii="Times New Roman" w:hAnsi="Times New Roman" w:eastAsia="Times New Roman" w:cs="Times New Roman"/>
          <w:sz w:val="23"/>
          <w:szCs w:val="23"/>
          <w:color w:val="24292F"/>
          <w:spacing w:val="26"/>
          <w:w w:val="101"/>
        </w:rPr>
        <w:t xml:space="preserve"> </w:t>
      </w:r>
      <w:r>
        <w:rPr>
          <w:rFonts w:ascii="Times New Roman" w:hAnsi="Times New Roman" w:eastAsia="Times New Roman" w:cs="Times New Roman"/>
          <w:sz w:val="23"/>
          <w:szCs w:val="23"/>
          <w:color w:val="24292F"/>
          <w:spacing w:val="15"/>
        </w:rPr>
        <w:t>be.</w:t>
      </w:r>
    </w:p>
    <w:p>
      <w:pPr>
        <w:ind w:left="218"/>
        <w:spacing w:before="103" w:line="20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5.</w:t>
      </w:r>
      <w:r>
        <w:rPr>
          <w:rFonts w:ascii="Times New Roman" w:hAnsi="Times New Roman" w:eastAsia="Times New Roman" w:cs="Times New Roman"/>
          <w:sz w:val="23"/>
          <w:szCs w:val="23"/>
          <w:color w:val="24292F"/>
          <w:spacing w:val="26"/>
          <w:w w:val="101"/>
        </w:rPr>
        <w:t xml:space="preserve"> </w:t>
      </w:r>
      <w:r>
        <w:rPr>
          <w:rFonts w:ascii="Times New Roman" w:hAnsi="Times New Roman" w:eastAsia="Times New Roman" w:cs="Times New Roman"/>
          <w:sz w:val="23"/>
          <w:szCs w:val="23"/>
          <w:color w:val="24292F"/>
          <w:spacing w:val="13"/>
        </w:rPr>
        <w:t>There</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3"/>
        </w:rPr>
        <w:t>is too</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much</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illness, too</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mu</w:t>
      </w:r>
      <w:r>
        <w:rPr>
          <w:rFonts w:ascii="Times New Roman" w:hAnsi="Times New Roman" w:eastAsia="Times New Roman" w:cs="Times New Roman"/>
          <w:sz w:val="23"/>
          <w:szCs w:val="23"/>
          <w:color w:val="24292F"/>
          <w:spacing w:val="12"/>
        </w:rPr>
        <w:t>ch suﬀering.</w:t>
      </w:r>
    </w:p>
    <w:p>
      <w:pPr>
        <w:pStyle w:val="BodyText"/>
        <w:spacing w:line="256" w:lineRule="auto"/>
        <w:rPr>
          <w:sz w:val="21"/>
        </w:rPr>
      </w:pPr>
      <w:r/>
    </w:p>
    <w:p>
      <w:pPr>
        <w:ind w:left="8"/>
        <w:spacing w:before="73" w:line="19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7"/>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7"/>
        </w:rPr>
        <w:t>由于开启了答案后置</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，请参考答案</w:t>
      </w:r>
      <w:r>
        <w:rPr>
          <w:rFonts w:ascii="Microsoft YaHei" w:hAnsi="Microsoft YaHei" w:eastAsia="Microsoft YaHei" w:cs="Microsoft YaHei"/>
          <w:sz w:val="17"/>
          <w:szCs w:val="17"/>
          <w:color w:val="24292F"/>
          <w:spacing w:val="16"/>
        </w:rPr>
        <w:t>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6"/>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p>
    <w:p>
      <w:pPr>
        <w:spacing w:before="133" w:line="569" w:lineRule="exact"/>
        <w:rPr/>
      </w:pPr>
      <w:r>
        <w:rPr>
          <w:position w:val="-11"/>
        </w:rPr>
        <w:pict>
          <v:group id="_x0000_s280" style="mso-position-vertical-relative:line;mso-position-horizontal-relative:char;width:499.1pt;height:28.5pt;" filled="false" stroked="false" coordsize="9982,570" coordorigin="0,0">
            <v:shape id="_x0000_s282" style="position:absolute;left:0;top:0;width:9982;height:570;" filled="false" strokecolor="#F0F4F8" strokeweight="0.75pt" coordsize="9982,570" coordorigin="0,0" path="m7,389l7,179c7,168,8,157,10,146c13,135,16,124,20,113c24,103,30,93,36,84c42,74,49,65,57,57c65,49,74,42,84,36c93,30,103,24,113,20c124,16,135,12,146,10c157,8,168,7,179,7l9801,7c9813,7,9824,8,9835,10c9846,12,9857,16,9867,20c9878,24,9888,30,9897,36c9906,42,9915,49,9923,57c9931,65,9938,74,9945,84c9951,93,9956,103,9960,113c9965,124,9968,135,9970,146c9973,157,9974,168,9974,179l9974,389c9974,400,9973,412,9970,423c9968,434,9965,445,9960,455c9956,465,9951,475,9945,485c9938,494,9931,503,9923,511c9915,519,9906,526,9897,532c9888,539,9878,544,9867,548c9857,553,9846,556,9835,558c9824,560,9813,561,9801,562l179,562c168,561,157,560,146,558c135,556,124,553,113,548c103,544,93,539,84,532c74,526,65,519,57,511c49,503,42,494,36,485c30,475,24,465,20,455c16,445,13,434,10,423c8,412,7,400,7,389e">
              <v:stroke joinstyle="miter" miterlimit="4"/>
            </v:shape>
            <v:shape id="_x0000_s284" style="position:absolute;left:-20;top:-20;width:10022;height:610;" filled="false" stroked="false" type="#_x0000_t202">
              <v:fill on="false"/>
              <v:stroke on="false"/>
              <v:path/>
              <v:imagedata o:title=""/>
              <o:lock v:ext="edit" aspectratio="false"/>
              <v:textbox inset="0mm,0mm,0mm,0mm">
                <w:txbxContent>
                  <w:p>
                    <w:pPr>
                      <w:ind w:left="281"/>
                      <w:spacing w:before="176" w:line="195" w:lineRule="auto"/>
                      <w:rPr>
                        <w:rFonts w:ascii="Microsoft YaHei" w:hAnsi="Microsoft YaHei" w:eastAsia="Microsoft YaHei" w:cs="Microsoft YaHei"/>
                        <w:sz w:val="17"/>
                        <w:szCs w:val="17"/>
                      </w:rPr>
                    </w:pPr>
                    <w:r>
                      <w:rPr>
                        <w:rFonts w:ascii="Times New Roman" w:hAnsi="Times New Roman" w:eastAsia="Times New Roman" w:cs="Times New Roman"/>
                        <w:sz w:val="17"/>
                        <w:szCs w:val="17"/>
                        <w:color w:val="24292F"/>
                      </w:rPr>
                      <w:t>astray</w:t>
                    </w:r>
                    <w:r>
                      <w:rPr>
                        <w:rFonts w:ascii="Times New Roman" w:hAnsi="Times New Roman" w:eastAsia="Times New Roman" w:cs="Times New Roman"/>
                        <w:sz w:val="17"/>
                        <w:szCs w:val="17"/>
                        <w:color w:val="24292F"/>
                        <w:spacing w:val="45"/>
                      </w:rPr>
                      <w:t xml:space="preserve"> </w:t>
                    </w:r>
                    <w:r>
                      <w:rPr>
                        <w:rFonts w:ascii="Times New Roman" w:hAnsi="Times New Roman" w:eastAsia="Times New Roman" w:cs="Times New Roman"/>
                        <w:sz w:val="17"/>
                        <w:szCs w:val="17"/>
                        <w:color w:val="24292F"/>
                        <w:spacing w:val="16"/>
                      </w:rPr>
                      <w:t>-</w:t>
                    </w:r>
                    <w:r>
                      <w:rPr>
                        <w:rFonts w:ascii="Times New Roman" w:hAnsi="Times New Roman" w:eastAsia="Times New Roman" w:cs="Times New Roman"/>
                        <w:sz w:val="17"/>
                        <w:szCs w:val="17"/>
                        <w:color w:val="24292F"/>
                        <w:spacing w:val="38"/>
                      </w:rPr>
                      <w:t xml:space="preserve"> </w:t>
                    </w:r>
                    <w:r>
                      <w:rPr>
                        <w:rFonts w:ascii="Lucida Console" w:hAnsi="Lucida Console" w:eastAsia="Lucida Console" w:cs="Lucida Console"/>
                        <w:sz w:val="17"/>
                        <w:szCs w:val="17"/>
                        <w:color w:val="72809D"/>
                        <w:spacing w:val="16"/>
                      </w:rPr>
                      <w:t>L2</w:t>
                    </w:r>
                    <w:r>
                      <w:rPr>
                        <w:rFonts w:ascii="Lucida Console" w:hAnsi="Lucida Console" w:eastAsia="Lucida Console" w:cs="Lucida Console"/>
                        <w:sz w:val="17"/>
                        <w:szCs w:val="17"/>
                        <w:color w:val="72809D"/>
                        <w:spacing w:val="-32"/>
                      </w:rPr>
                      <w:t xml:space="preserve"> </w:t>
                    </w:r>
                    <w:r>
                      <w:rPr>
                        <w:rFonts w:ascii="Times New Roman" w:hAnsi="Times New Roman" w:eastAsia="Times New Roman" w:cs="Times New Roman"/>
                        <w:sz w:val="17"/>
                        <w:szCs w:val="17"/>
                        <w:color w:val="24292F"/>
                        <w:spacing w:val="16"/>
                      </w:rPr>
                      <w:t>-</w:t>
                    </w:r>
                    <w:r>
                      <w:rPr>
                        <w:rFonts w:ascii="Times New Roman" w:hAnsi="Times New Roman" w:eastAsia="Times New Roman" w:cs="Times New Roman"/>
                        <w:sz w:val="17"/>
                        <w:szCs w:val="17"/>
                        <w:color w:val="24292F"/>
                        <w:spacing w:val="17"/>
                      </w:rPr>
                      <w:t xml:space="preserve"> </w:t>
                    </w:r>
                    <w:r>
                      <w:rPr>
                        <w:rFonts w:ascii="Times New Roman" w:hAnsi="Times New Roman" w:eastAsia="Times New Roman" w:cs="Times New Roman"/>
                        <w:sz w:val="17"/>
                        <w:szCs w:val="17"/>
                        <w:color w:val="72809D"/>
                        <w:spacing w:val="16"/>
                      </w:rPr>
                      <w:t>/ə</w:t>
                    </w:r>
                    <w:r>
                      <w:rPr>
                        <w:rFonts w:ascii="Times New Roman" w:hAnsi="Times New Roman" w:eastAsia="Times New Roman" w:cs="Times New Roman"/>
                        <w:sz w:val="17"/>
                        <w:szCs w:val="17"/>
                        <w:color w:val="72809D"/>
                        <w:spacing w:val="-26"/>
                      </w:rPr>
                      <w:t xml:space="preserve"> </w:t>
                    </w:r>
                    <w:r>
                      <w:rPr>
                        <w:rFonts w:ascii="Times New Roman" w:hAnsi="Times New Roman" w:eastAsia="Times New Roman" w:cs="Times New Roman"/>
                        <w:sz w:val="17"/>
                        <w:szCs w:val="17"/>
                        <w:color w:val="72809D"/>
                        <w:spacing w:val="16"/>
                      </w:rPr>
                      <w:t>ˈ</w:t>
                    </w:r>
                    <w:r>
                      <w:rPr>
                        <w:rFonts w:ascii="Times New Roman" w:hAnsi="Times New Roman" w:eastAsia="Times New Roman" w:cs="Times New Roman"/>
                        <w:sz w:val="17"/>
                        <w:szCs w:val="17"/>
                        <w:color w:val="72809D"/>
                        <w:spacing w:val="-31"/>
                      </w:rPr>
                      <w:t xml:space="preserve"> </w:t>
                    </w:r>
                    <w:r>
                      <w:rPr>
                        <w:rFonts w:ascii="Times New Roman" w:hAnsi="Times New Roman" w:eastAsia="Times New Roman" w:cs="Times New Roman"/>
                        <w:sz w:val="17"/>
                        <w:szCs w:val="17"/>
                        <w:color w:val="72809D"/>
                      </w:rPr>
                      <w:t>stre</w:t>
                    </w:r>
                    <w:r>
                      <w:rPr>
                        <w:rFonts w:ascii="Times New Roman" w:hAnsi="Times New Roman" w:eastAsia="Times New Roman" w:cs="Times New Roman"/>
                        <w:sz w:val="17"/>
                        <w:szCs w:val="17"/>
                        <w:color w:val="72809D"/>
                        <w:spacing w:val="16"/>
                      </w:rPr>
                      <w:t>/</w:t>
                    </w:r>
                    <w:r>
                      <w:rPr>
                        <w:rFonts w:ascii="Times New Roman" w:hAnsi="Times New Roman" w:eastAsia="Times New Roman" w:cs="Times New Roman"/>
                        <w:sz w:val="17"/>
                        <w:szCs w:val="17"/>
                        <w:color w:val="72809D"/>
                        <w:spacing w:val="22"/>
                        <w:w w:val="101"/>
                      </w:rPr>
                      <w:t xml:space="preserve"> </w:t>
                    </w:r>
                    <w:r>
                      <w:rPr>
                        <w:rFonts w:ascii="Courier New" w:hAnsi="Courier New" w:eastAsia="Courier New" w:cs="Courier New"/>
                        <w:sz w:val="17"/>
                        <w:szCs w:val="17"/>
                        <w:i/>
                        <w:iCs/>
                        <w:color w:val="72809D"/>
                      </w:rPr>
                      <w:t>adv</w:t>
                    </w:r>
                    <w:r>
                      <w:rPr>
                        <w:rFonts w:ascii="Courier New" w:hAnsi="Courier New" w:eastAsia="Courier New" w:cs="Courier New"/>
                        <w:sz w:val="17"/>
                        <w:szCs w:val="17"/>
                        <w:i/>
                        <w:iCs/>
                        <w:color w:val="72809D"/>
                        <w:spacing w:val="16"/>
                      </w:rPr>
                      <w:t>.</w:t>
                    </w:r>
                    <w:r>
                      <w:rPr>
                        <w:rFonts w:ascii="Courier New" w:hAnsi="Courier New" w:eastAsia="Courier New" w:cs="Courier New"/>
                        <w:sz w:val="17"/>
                        <w:szCs w:val="17"/>
                        <w:i/>
                        <w:iCs/>
                        <w:color w:val="72809D"/>
                        <w:spacing w:val="-35"/>
                      </w:rPr>
                      <w:t xml:space="preserve"> </w:t>
                    </w:r>
                    <w:r>
                      <w:rPr>
                        <w:rFonts w:ascii="Microsoft YaHei" w:hAnsi="Microsoft YaHei" w:eastAsia="Microsoft YaHei" w:cs="Microsoft YaHei"/>
                        <w:sz w:val="17"/>
                        <w:szCs w:val="17"/>
                        <w:color w:val="24292F"/>
                        <w:spacing w:val="16"/>
                      </w:rPr>
                      <w:t>迷路地；</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6"/>
                      </w:rPr>
                      <w:t>堕落</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6"/>
                      </w:rPr>
                      <w:t>，误入歧途地；</w:t>
                    </w:r>
                  </w:p>
                </w:txbxContent>
              </v:textbox>
            </v:shape>
          </v:group>
        </w:pict>
      </w:r>
    </w:p>
    <w:p>
      <w:pPr>
        <w:ind w:left="6"/>
        <w:spacing w:before="172" w:line="19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2"/>
        </w:rPr>
        <w:t>题目解析</w:t>
      </w:r>
    </w:p>
    <w:p>
      <w:pPr>
        <w:spacing w:before="133" w:line="225" w:lineRule="auto"/>
        <w:rPr>
          <w:rFonts w:ascii="Microsoft YaHei" w:hAnsi="Microsoft YaHei" w:eastAsia="Microsoft YaHei" w:cs="Microsoft YaHei"/>
          <w:sz w:val="20"/>
          <w:szCs w:val="20"/>
        </w:rPr>
      </w:pPr>
      <w:r>
        <w:drawing>
          <wp:anchor distT="0" distB="0" distL="0" distR="0" simplePos="0" relativeHeight="252490752" behindDoc="0" locked="0" layoutInCell="1" allowOverlap="1">
            <wp:simplePos x="0" y="0"/>
            <wp:positionH relativeFrom="column">
              <wp:posOffset>0</wp:posOffset>
            </wp:positionH>
            <wp:positionV relativeFrom="paragraph">
              <wp:posOffset>351106</wp:posOffset>
            </wp:positionV>
            <wp:extent cx="6338323" cy="9516"/>
            <wp:effectExtent l="0" t="0" r="0" b="0"/>
            <wp:wrapNone/>
            <wp:docPr id="550" name="IM 550"/>
            <wp:cNvGraphicFramePr/>
            <a:graphic>
              <a:graphicData uri="http://schemas.openxmlformats.org/drawingml/2006/picture">
                <pic:pic>
                  <pic:nvPicPr>
                    <pic:cNvPr id="550" name="IM 550"/>
                    <pic:cNvPicPr/>
                  </pic:nvPicPr>
                  <pic:blipFill>
                    <a:blip r:embed="rId236"/>
                    <a:stretch>
                      <a:fillRect/>
                    </a:stretch>
                  </pic:blipFill>
                  <pic:spPr>
                    <a:xfrm rot="0">
                      <a:off x="0" y="0"/>
                      <a:ext cx="6338323" cy="9516"/>
                    </a:xfrm>
                    <a:prstGeom prst="rect">
                      <a:avLst/>
                    </a:prstGeom>
                  </pic:spPr>
                </pic:pic>
              </a:graphicData>
            </a:graphic>
          </wp:anchor>
        </w:drawing>
      </w:r>
      <w:r>
        <w:rPr>
          <w:rFonts w:ascii="Times New Roman" w:hAnsi="Times New Roman" w:eastAsia="Times New Roman" w:cs="Times New Roman"/>
          <w:sz w:val="20"/>
          <w:szCs w:val="20"/>
          <w:color w:val="24292F"/>
          <w:position w:val="-13"/>
        </w:rPr>
        <w:drawing>
          <wp:inline distT="0" distB="0" distL="0" distR="0">
            <wp:extent cx="228407" cy="228361"/>
            <wp:effectExtent l="0" t="0" r="0" b="0"/>
            <wp:docPr id="552" name="IM 552"/>
            <wp:cNvGraphicFramePr/>
            <a:graphic>
              <a:graphicData uri="http://schemas.openxmlformats.org/drawingml/2006/picture">
                <pic:pic>
                  <pic:nvPicPr>
                    <pic:cNvPr id="552" name="IM 552"/>
                    <pic:cNvPicPr/>
                  </pic:nvPicPr>
                  <pic:blipFill>
                    <a:blip r:embed="rId237"/>
                    <a:stretch>
                      <a:fillRect/>
                    </a:stretch>
                  </pic:blipFill>
                  <pic:spPr>
                    <a:xfrm rot="0">
                      <a:off x="0" y="0"/>
                      <a:ext cx="228407" cy="228361"/>
                    </a:xfrm>
                    <a:prstGeom prst="rect">
                      <a:avLst/>
                    </a:prstGeom>
                  </pic:spPr>
                </pic:pic>
              </a:graphicData>
            </a:graphic>
          </wp:inline>
        </w:drawing>
      </w:r>
      <w:r>
        <w:rPr>
          <w:rFonts w:ascii="Times New Roman" w:hAnsi="Times New Roman" w:eastAsia="Times New Roman" w:cs="Times New Roman"/>
          <w:sz w:val="20"/>
          <w:szCs w:val="20"/>
          <w:color w:val="24292F"/>
          <w:spacing w:val="18"/>
        </w:rPr>
        <w:t xml:space="preserve">  </w:t>
      </w:r>
      <w:r>
        <w:rPr>
          <w:rFonts w:ascii="Times New Roman" w:hAnsi="Times New Roman" w:eastAsia="Times New Roman" w:cs="Times New Roman"/>
          <w:sz w:val="20"/>
          <w:szCs w:val="20"/>
          <w:color w:val="24292F"/>
        </w:rPr>
        <w:t>Nina</w:t>
      </w:r>
      <w:r>
        <w:rPr>
          <w:rFonts w:ascii="Microsoft YaHei" w:hAnsi="Microsoft YaHei" w:eastAsia="Microsoft YaHei" w:cs="Microsoft YaHei"/>
          <w:sz w:val="20"/>
          <w:szCs w:val="20"/>
          <w:color w:val="24292F"/>
          <w:spacing w:val="30"/>
        </w:rPr>
        <w:t>助教</w:t>
      </w:r>
    </w:p>
    <w:p>
      <w:pPr>
        <w:ind w:left="7" w:right="283"/>
        <w:spacing w:before="177" w:line="213" w:lineRule="auto"/>
        <w:rPr>
          <w:rFonts w:ascii="Microsoft YaHei" w:hAnsi="Microsoft YaHei" w:eastAsia="Microsoft YaHei" w:cs="Microsoft YaHei"/>
          <w:sz w:val="20"/>
          <w:szCs w:val="20"/>
        </w:rPr>
      </w:pPr>
      <w:r>
        <mc:AlternateContent xmlns:mc="http://schemas.openxmlformats.org/markup-compatibility/2006">
          <mc:Choice Requires="wps">
            <w:drawing>
              <wp:anchor distT="0" distB="0" distL="0" distR="0" simplePos="0" relativeHeight="252489728" behindDoc="1" locked="0" layoutInCell="1" allowOverlap="1">
                <wp:simplePos x="0" y="0"/>
                <wp:positionH relativeFrom="column">
                  <wp:posOffset>1465618</wp:posOffset>
                </wp:positionH>
                <wp:positionV relativeFrom="paragraph">
                  <wp:posOffset>105524</wp:posOffset>
                </wp:positionV>
                <wp:extent cx="657225" cy="152400"/>
                <wp:effectExtent l="0" t="0" r="0" b="0"/>
                <wp:wrapNone/>
                <wp:docPr id="554" name="Rect 554"/>
                <wp:cNvGraphicFramePr/>
                <a:graphic>
                  <a:graphicData uri="http://schemas.microsoft.com/office/word/2010/wordprocessingShape">
                    <wps:wsp>
                      <wps:cNvPr id="554" name="Rect 554"/>
                      <wps:cNvSpPr/>
                      <wps:spPr>
                        <a:xfrm>
                          <a:off x="1465618" y="105524"/>
                          <a:ext cx="657225" cy="152400"/>
                        </a:xfrm>
                        <a:prstGeom prst="rect">
                          <a:avLst/>
                        </a:prstGeom>
                        <a:solidFill>
                          <a:srgbClr val="D7E1EA">
                            <a:alpha val="98823"/>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286" style="position:absolute;margin-left:115.403pt;margin-top:8.309pt;mso-position-vertical-relative:text;mso-position-horizontal-relative:text;width:51.75pt;height:12pt;z-index:-250826752;" fillcolor="#D7E1EA" filled="true" stroked="false">
                <v:fill opacity="0.988235"/>
              </v:rect>
            </w:pict>
          </mc:Fallback>
        </mc:AlternateContent>
      </w:r>
      <w:r>
        <mc:AlternateContent xmlns:mc="http://schemas.openxmlformats.org/markup-compatibility/2006">
          <mc:Choice Requires="wps">
            <w:drawing>
              <wp:anchor distT="0" distB="0" distL="0" distR="0" simplePos="0" relativeHeight="252488704" behindDoc="1" locked="0" layoutInCell="1" allowOverlap="1">
                <wp:simplePos x="0" y="0"/>
                <wp:positionH relativeFrom="column">
                  <wp:posOffset>5139180</wp:posOffset>
                </wp:positionH>
                <wp:positionV relativeFrom="paragraph">
                  <wp:posOffset>105524</wp:posOffset>
                </wp:positionV>
                <wp:extent cx="228600" cy="152400"/>
                <wp:effectExtent l="0" t="0" r="0" b="0"/>
                <wp:wrapNone/>
                <wp:docPr id="556" name="Rect 556"/>
                <wp:cNvGraphicFramePr/>
                <a:graphic>
                  <a:graphicData uri="http://schemas.microsoft.com/office/word/2010/wordprocessingShape">
                    <wps:wsp>
                      <wps:cNvPr id="556" name="Rect 556"/>
                      <wps:cNvSpPr/>
                      <wps:spPr>
                        <a:xfrm>
                          <a:off x="5139180" y="105524"/>
                          <a:ext cx="228600" cy="152400"/>
                        </a:xfrm>
                        <a:prstGeom prst="rect">
                          <a:avLst/>
                        </a:prstGeom>
                        <a:solidFill>
                          <a:srgbClr val="D7E1EA">
                            <a:alpha val="93725"/>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288" style="position:absolute;margin-left:404.66pt;margin-top:8.309pt;mso-position-vertical-relative:text;mso-position-horizontal-relative:text;width:18pt;height:12pt;z-index:-250827776;" fillcolor="#D7E1EA" filled="true" stroked="false">
                <v:fill opacity="0.937255"/>
              </v:rect>
            </w:pict>
          </mc:Fallback>
        </mc:AlternateContent>
      </w:r>
      <w:r>
        <w:rPr>
          <w:rFonts w:ascii="Microsoft YaHei" w:hAnsi="Microsoft YaHei" w:eastAsia="Microsoft YaHei" w:cs="Microsoft YaHei"/>
          <w:sz w:val="20"/>
          <w:szCs w:val="20"/>
          <w:color w:val="24292F"/>
          <w:spacing w:val="13"/>
        </w:rPr>
        <w:t>顺口溜</w:t>
      </w:r>
      <w:r>
        <w:rPr>
          <w:rFonts w:ascii="Microsoft YaHei" w:hAnsi="Microsoft YaHei" w:eastAsia="Microsoft YaHei" w:cs="Microsoft YaHei"/>
          <w:sz w:val="20"/>
          <w:szCs w:val="20"/>
          <w:color w:val="24292F"/>
          <w:spacing w:val="-27"/>
        </w:rPr>
        <w:t xml:space="preserve"> </w:t>
      </w:r>
      <w:r>
        <w:rPr>
          <w:rFonts w:ascii="Times New Roman" w:hAnsi="Times New Roman" w:eastAsia="Times New Roman" w:cs="Times New Roman"/>
          <w:sz w:val="20"/>
          <w:szCs w:val="20"/>
          <w:color w:val="24292F"/>
          <w:spacing w:val="13"/>
        </w:rPr>
        <w:t>·</w:t>
      </w:r>
      <w:r>
        <w:rPr>
          <w:rFonts w:ascii="Microsoft YaHei" w:hAnsi="Microsoft YaHei" w:eastAsia="Microsoft YaHei" w:cs="Microsoft YaHei"/>
          <w:sz w:val="20"/>
          <w:szCs w:val="20"/>
          <w:color w:val="24292F"/>
          <w:spacing w:val="13"/>
        </w:rPr>
        <w:t>： </w:t>
      </w:r>
      <w:r>
        <w:rPr>
          <w:shd w:val="clear" w:fill="D7E1EA"/>
          <w:rFonts w:ascii="Microsoft YaHei" w:hAnsi="Microsoft YaHei" w:eastAsia="Microsoft YaHei" w:cs="Microsoft YaHei"/>
          <w:sz w:val="20"/>
          <w:szCs w:val="20"/>
          <w:color w:val="24292F"/>
          <w:spacing w:val="13"/>
        </w:rPr>
        <w:t xml:space="preserve"> </w:t>
      </w:r>
      <w:r>
        <w:rPr>
          <w:shd w:val="clear" w:fill="D7E1EA"/>
          <w:rFonts w:ascii="Times New Roman" w:hAnsi="Times New Roman" w:eastAsia="Times New Roman" w:cs="Times New Roman"/>
          <w:sz w:val="20"/>
          <w:szCs w:val="20"/>
          <w:color w:val="35425B"/>
        </w:rPr>
        <w:t>natural</w:t>
      </w:r>
      <w:r>
        <w:rPr>
          <w:shd w:val="clear" w:fill="D7E1EA"/>
          <w:rFonts w:ascii="Times New Roman" w:hAnsi="Times New Roman" w:eastAsia="Times New Roman" w:cs="Times New Roman"/>
          <w:sz w:val="20"/>
          <w:szCs w:val="20"/>
          <w:color w:val="35425B"/>
          <w:spacing w:val="19"/>
        </w:rPr>
        <w:t xml:space="preserve"> </w:t>
      </w:r>
      <w:r>
        <w:rPr>
          <w:rFonts w:ascii="Times New Roman" w:hAnsi="Times New Roman" w:eastAsia="Times New Roman" w:cs="Times New Roman"/>
          <w:sz w:val="20"/>
          <w:szCs w:val="20"/>
          <w:color w:val="35425B"/>
          <w:spacing w:val="32"/>
          <w:w w:val="101"/>
        </w:rPr>
        <w:t xml:space="preserve"> </w:t>
      </w:r>
      <w:r>
        <w:rPr>
          <w:rFonts w:ascii="Times New Roman" w:hAnsi="Times New Roman" w:eastAsia="Times New Roman" w:cs="Times New Roman"/>
          <w:sz w:val="20"/>
          <w:szCs w:val="20"/>
          <w:color w:val="24292F"/>
          <w:spacing w:val="13"/>
        </w:rPr>
        <w:t>—</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13"/>
        </w:rPr>
        <w:t>—  </w:t>
      </w:r>
      <w:r>
        <w:rPr>
          <w:rFonts w:ascii="Times New Roman" w:hAnsi="Times New Roman" w:eastAsia="Times New Roman" w:cs="Times New Roman"/>
          <w:sz w:val="20"/>
          <w:szCs w:val="20"/>
          <w:color w:val="35425B"/>
        </w:rPr>
        <w:t>of</w:t>
      </w:r>
      <w:r>
        <w:rPr>
          <w:rFonts w:ascii="Times New Roman" w:hAnsi="Times New Roman" w:eastAsia="Times New Roman" w:cs="Times New Roman"/>
          <w:sz w:val="20"/>
          <w:szCs w:val="20"/>
          <w:color w:val="35425B"/>
          <w:spacing w:val="23"/>
        </w:rPr>
        <w:t xml:space="preserve"> </w:t>
      </w:r>
      <w:r>
        <w:rPr>
          <w:rFonts w:ascii="Times New Roman" w:hAnsi="Times New Roman" w:eastAsia="Times New Roman" w:cs="Times New Roman"/>
          <w:sz w:val="20"/>
          <w:szCs w:val="20"/>
          <w:color w:val="35425B"/>
        </w:rPr>
        <w:t>course</w:t>
      </w:r>
      <w:r>
        <w:rPr>
          <w:rFonts w:ascii="Times New Roman" w:hAnsi="Times New Roman" w:eastAsia="Times New Roman" w:cs="Times New Roman"/>
          <w:sz w:val="20"/>
          <w:szCs w:val="20"/>
          <w:color w:val="35425B"/>
          <w:spacing w:val="13"/>
        </w:rPr>
        <w:t xml:space="preserve">   </w:t>
      </w:r>
      <w:r>
        <w:rPr>
          <w:rFonts w:ascii="Times New Roman" w:hAnsi="Times New Roman" w:eastAsia="Times New Roman" w:cs="Times New Roman"/>
          <w:sz w:val="20"/>
          <w:szCs w:val="20"/>
          <w:color w:val="24292F"/>
          <w:spacing w:val="13"/>
        </w:rPr>
        <w:t>—</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13"/>
        </w:rPr>
        <w:t>— </w:t>
      </w:r>
      <w:r>
        <w:rPr>
          <w:shd w:val="clear" w:fill="D7E1EA"/>
          <w:rFonts w:ascii="Times New Roman" w:hAnsi="Times New Roman" w:eastAsia="Times New Roman" w:cs="Times New Roman"/>
          <w:sz w:val="20"/>
          <w:szCs w:val="20"/>
          <w:color w:val="24292F"/>
          <w:spacing w:val="19"/>
        </w:rPr>
        <w:t xml:space="preserve"> </w:t>
      </w:r>
      <w:r>
        <w:rPr>
          <w:shd w:val="clear" w:fill="D7E1EA"/>
          <w:rFonts w:ascii="Times New Roman" w:hAnsi="Times New Roman" w:eastAsia="Times New Roman" w:cs="Times New Roman"/>
          <w:sz w:val="20"/>
          <w:szCs w:val="20"/>
          <w:color w:val="35425B"/>
        </w:rPr>
        <w:t>too</w:t>
      </w:r>
      <w:r>
        <w:rPr>
          <w:shd w:val="clear" w:fill="D7E1EA"/>
          <w:rFonts w:ascii="Times New Roman" w:hAnsi="Times New Roman" w:eastAsia="Times New Roman" w:cs="Times New Roman"/>
          <w:sz w:val="20"/>
          <w:szCs w:val="20"/>
          <w:color w:val="35425B"/>
          <w:spacing w:val="29"/>
          <w:w w:val="101"/>
        </w:rPr>
        <w:t xml:space="preserve"> </w:t>
      </w:r>
      <w:r>
        <w:rPr>
          <w:shd w:val="clear" w:fill="D7E1EA"/>
          <w:rFonts w:ascii="Times New Roman" w:hAnsi="Times New Roman" w:eastAsia="Times New Roman" w:cs="Times New Roman"/>
          <w:sz w:val="20"/>
          <w:szCs w:val="20"/>
          <w:color w:val="35425B"/>
        </w:rPr>
        <w:t>much</w:t>
      </w:r>
      <w:r>
        <w:rPr>
          <w:shd w:val="clear" w:fill="D7E1EA"/>
          <w:rFonts w:ascii="Times New Roman" w:hAnsi="Times New Roman" w:eastAsia="Times New Roman" w:cs="Times New Roman"/>
          <w:sz w:val="20"/>
          <w:szCs w:val="20"/>
          <w:color w:val="35425B"/>
          <w:spacing w:val="30"/>
        </w:rPr>
        <w:t xml:space="preserve"> </w:t>
      </w:r>
      <w:r>
        <w:rPr>
          <w:shd w:val="clear" w:fill="D7E1EA"/>
          <w:rFonts w:ascii="Times New Roman" w:hAnsi="Times New Roman" w:eastAsia="Times New Roman" w:cs="Times New Roman"/>
          <w:sz w:val="20"/>
          <w:szCs w:val="20"/>
          <w:color w:val="35425B"/>
        </w:rPr>
        <w:t>illness</w:t>
      </w:r>
      <w:r>
        <w:rPr>
          <w:shd w:val="clear" w:fill="D7E1EA"/>
          <w:rFonts w:ascii="Times New Roman" w:hAnsi="Times New Roman" w:eastAsia="Times New Roman" w:cs="Times New Roman"/>
          <w:sz w:val="20"/>
          <w:szCs w:val="20"/>
          <w:color w:val="35425B"/>
          <w:spacing w:val="13"/>
        </w:rPr>
        <w:t xml:space="preserve"> </w:t>
      </w:r>
      <w:r>
        <w:rPr>
          <w:rFonts w:ascii="Times New Roman" w:hAnsi="Times New Roman" w:eastAsia="Times New Roman" w:cs="Times New Roman"/>
          <w:sz w:val="20"/>
          <w:szCs w:val="20"/>
          <w:color w:val="35425B"/>
          <w:spacing w:val="13"/>
        </w:rPr>
        <w:t xml:space="preserve">  </w:t>
      </w:r>
      <w:r>
        <w:rPr>
          <w:rFonts w:ascii="Times New Roman" w:hAnsi="Times New Roman" w:eastAsia="Times New Roman" w:cs="Times New Roman"/>
          <w:sz w:val="20"/>
          <w:szCs w:val="20"/>
          <w:color w:val="24292F"/>
          <w:spacing w:val="13"/>
        </w:rPr>
        <w:t>—</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13"/>
        </w:rPr>
        <w:t>— </w:t>
      </w:r>
      <w:r>
        <w:rPr>
          <w:shd w:val="clear" w:fill="D7E1EA"/>
          <w:rFonts w:ascii="Times New Roman" w:hAnsi="Times New Roman" w:eastAsia="Times New Roman" w:cs="Times New Roman"/>
          <w:sz w:val="20"/>
          <w:szCs w:val="20"/>
          <w:color w:val="24292F"/>
          <w:spacing w:val="13"/>
        </w:rPr>
        <w:t xml:space="preserve"> </w:t>
      </w:r>
      <w:r>
        <w:rPr>
          <w:shd w:val="clear" w:fill="D7E1EA"/>
          <w:rFonts w:ascii="Times New Roman" w:hAnsi="Times New Roman" w:eastAsia="Times New Roman" w:cs="Times New Roman"/>
          <w:sz w:val="20"/>
          <w:szCs w:val="20"/>
          <w:color w:val="35425B"/>
        </w:rPr>
        <w:t>we</w:t>
      </w:r>
      <w:r>
        <w:rPr>
          <w:shd w:val="clear" w:fill="D7E1EA"/>
          <w:rFonts w:ascii="Times New Roman" w:hAnsi="Times New Roman" w:eastAsia="Times New Roman" w:cs="Times New Roman"/>
          <w:sz w:val="20"/>
          <w:szCs w:val="20"/>
          <w:color w:val="35425B"/>
          <w:spacing w:val="23"/>
          <w:w w:val="101"/>
        </w:rPr>
        <w:t xml:space="preserve"> </w:t>
      </w:r>
      <w:r>
        <w:rPr>
          <w:shd w:val="clear" w:fill="D7E1EA"/>
          <w:rFonts w:ascii="Times New Roman" w:hAnsi="Times New Roman" w:eastAsia="Times New Roman" w:cs="Times New Roman"/>
          <w:sz w:val="20"/>
          <w:szCs w:val="20"/>
          <w:color w:val="35425B"/>
        </w:rPr>
        <w:t>are</w:t>
      </w:r>
      <w:r>
        <w:rPr>
          <w:shd w:val="clear" w:fill="D7E1EA"/>
          <w:rFonts w:ascii="Times New Roman" w:hAnsi="Times New Roman" w:eastAsia="Times New Roman" w:cs="Times New Roman"/>
          <w:sz w:val="20"/>
          <w:szCs w:val="20"/>
          <w:color w:val="35425B"/>
          <w:spacing w:val="30"/>
          <w:w w:val="101"/>
        </w:rPr>
        <w:t xml:space="preserve"> </w:t>
      </w:r>
      <w:r>
        <w:rPr>
          <w:shd w:val="clear" w:fill="D7E1EA"/>
          <w:rFonts w:ascii="Times New Roman" w:hAnsi="Times New Roman" w:eastAsia="Times New Roman" w:cs="Times New Roman"/>
          <w:sz w:val="20"/>
          <w:szCs w:val="20"/>
          <w:color w:val="35425B"/>
        </w:rPr>
        <w:t>losing</w:t>
      </w:r>
      <w:r>
        <w:rPr>
          <w:shd w:val="clear" w:fill="D7E1EA"/>
          <w:rFonts w:ascii="Times New Roman" w:hAnsi="Times New Roman" w:eastAsia="Times New Roman" w:cs="Times New Roman"/>
          <w:sz w:val="20"/>
          <w:szCs w:val="20"/>
          <w:color w:val="35425B"/>
          <w:spacing w:val="20"/>
          <w:w w:val="101"/>
        </w:rPr>
        <w:t xml:space="preserve"> </w:t>
      </w:r>
      <w:r>
        <w:rPr>
          <w:rFonts w:ascii="Times New Roman" w:hAnsi="Times New Roman" w:eastAsia="Times New Roman" w:cs="Times New Roman"/>
          <w:sz w:val="20"/>
          <w:szCs w:val="20"/>
          <w:color w:val="35425B"/>
          <w:spacing w:val="30"/>
        </w:rPr>
        <w:t xml:space="preserve"> </w:t>
      </w:r>
      <w:r>
        <w:rPr>
          <w:rFonts w:ascii="Times New Roman" w:hAnsi="Times New Roman" w:eastAsia="Times New Roman" w:cs="Times New Roman"/>
          <w:sz w:val="20"/>
          <w:szCs w:val="20"/>
          <w:color w:val="24292F"/>
          <w:spacing w:val="13"/>
        </w:rPr>
        <w:t>—</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13"/>
        </w:rPr>
        <w:t>—   </w:t>
      </w:r>
      <w:r>
        <w:rPr>
          <w:rFonts w:ascii="Times New Roman" w:hAnsi="Times New Roman" w:eastAsia="Times New Roman" w:cs="Times New Roman"/>
          <w:sz w:val="20"/>
          <w:szCs w:val="20"/>
          <w:color w:val="35425B"/>
        </w:rPr>
        <w:t>he</w:t>
      </w:r>
      <w:r>
        <w:rPr>
          <w:rFonts w:ascii="Times New Roman" w:hAnsi="Times New Roman" w:eastAsia="Times New Roman" w:cs="Times New Roman"/>
          <w:sz w:val="20"/>
          <w:szCs w:val="20"/>
          <w:color w:val="35425B"/>
          <w:spacing w:val="13"/>
        </w:rPr>
        <w:t xml:space="preserve">   </w:t>
      </w:r>
      <w:r>
        <w:rPr>
          <w:rFonts w:ascii="Microsoft YaHei" w:hAnsi="Microsoft YaHei" w:eastAsia="Microsoft YaHei" w:cs="Microsoft YaHei"/>
          <w:sz w:val="20"/>
          <w:szCs w:val="20"/>
          <w:color w:val="24292F"/>
          <w:spacing w:val="13"/>
        </w:rPr>
        <w:t>自然</w:t>
      </w:r>
      <w:r>
        <w:rPr>
          <w:rFonts w:ascii="Microsoft YaHei" w:hAnsi="Microsoft YaHei" w:eastAsia="Microsoft YaHei" w:cs="Microsoft YaHei"/>
          <w:sz w:val="20"/>
          <w:szCs w:val="20"/>
          <w:color w:val="24292F"/>
          <w:spacing w:val="34"/>
        </w:rPr>
        <w:t xml:space="preserve"> </w:t>
      </w:r>
      <w:r>
        <w:rPr>
          <w:rFonts w:ascii="Times New Roman" w:hAnsi="Times New Roman" w:eastAsia="Times New Roman" w:cs="Times New Roman"/>
          <w:sz w:val="20"/>
          <w:szCs w:val="20"/>
          <w:color w:val="24292F"/>
          <w:spacing w:val="13"/>
        </w:rPr>
        <w:t>—</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13"/>
        </w:rPr>
        <w:t>—  </w:t>
      </w:r>
      <w:r>
        <w:rPr>
          <w:rFonts w:ascii="Microsoft YaHei" w:hAnsi="Microsoft YaHei" w:eastAsia="Microsoft YaHei" w:cs="Microsoft YaHei"/>
          <w:sz w:val="20"/>
          <w:szCs w:val="20"/>
          <w:color w:val="24292F"/>
          <w:spacing w:val="13"/>
        </w:rPr>
        <w:t>当</w:t>
      </w:r>
      <w:r>
        <w:rPr>
          <w:rFonts w:ascii="Microsoft YaHei" w:hAnsi="Microsoft YaHei" w:eastAsia="Microsoft YaHei" w:cs="Microsoft YaHei"/>
          <w:sz w:val="20"/>
          <w:szCs w:val="20"/>
          <w:color w:val="24292F"/>
          <w:spacing w:val="2"/>
        </w:rPr>
        <w:t>然</w:t>
      </w:r>
      <w:r>
        <w:rPr>
          <w:rFonts w:ascii="Microsoft YaHei" w:hAnsi="Microsoft YaHei" w:eastAsia="Microsoft YaHei" w:cs="Microsoft YaHei"/>
          <w:sz w:val="20"/>
          <w:szCs w:val="20"/>
          <w:color w:val="24292F"/>
          <w:spacing w:val="46"/>
        </w:rPr>
        <w:t xml:space="preserve"> </w:t>
      </w:r>
      <w:r>
        <w:rPr>
          <w:rFonts w:ascii="Times New Roman" w:hAnsi="Times New Roman" w:eastAsia="Times New Roman" w:cs="Times New Roman"/>
          <w:sz w:val="20"/>
          <w:szCs w:val="20"/>
          <w:color w:val="24292F"/>
          <w:spacing w:val="2"/>
        </w:rPr>
        <w:t>—</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2"/>
        </w:rPr>
        <w:t>—</w:t>
      </w:r>
      <w:r>
        <w:rPr>
          <w:rFonts w:ascii="Times New Roman" w:hAnsi="Times New Roman" w:eastAsia="Times New Roman" w:cs="Times New Roman"/>
          <w:sz w:val="20"/>
          <w:szCs w:val="20"/>
          <w:color w:val="24292F"/>
          <w:spacing w:val="25"/>
        </w:rPr>
        <w:t xml:space="preserve"> </w:t>
      </w:r>
      <w:r>
        <w:rPr>
          <w:rFonts w:ascii="Microsoft YaHei" w:hAnsi="Microsoft YaHei" w:eastAsia="Microsoft YaHei" w:cs="Microsoft YaHei"/>
          <w:sz w:val="20"/>
          <w:szCs w:val="20"/>
          <w:color w:val="24292F"/>
          <w:spacing w:val="2"/>
        </w:rPr>
        <w:t>有太多疾病</w:t>
      </w:r>
      <w:r>
        <w:rPr>
          <w:rFonts w:ascii="Microsoft YaHei" w:hAnsi="Microsoft YaHei" w:eastAsia="Microsoft YaHei" w:cs="Microsoft YaHei"/>
          <w:sz w:val="20"/>
          <w:szCs w:val="20"/>
          <w:color w:val="24292F"/>
          <w:spacing w:val="34"/>
        </w:rPr>
        <w:t xml:space="preserve"> </w:t>
      </w:r>
      <w:r>
        <w:rPr>
          <w:rFonts w:ascii="Times New Roman" w:hAnsi="Times New Roman" w:eastAsia="Times New Roman" w:cs="Times New Roman"/>
          <w:sz w:val="20"/>
          <w:szCs w:val="20"/>
          <w:color w:val="24292F"/>
          <w:spacing w:val="2"/>
        </w:rPr>
        <w:t>—</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2"/>
        </w:rPr>
        <w:t>—</w:t>
      </w:r>
      <w:r>
        <w:rPr>
          <w:rFonts w:ascii="Times New Roman" w:hAnsi="Times New Roman" w:eastAsia="Times New Roman" w:cs="Times New Roman"/>
          <w:sz w:val="20"/>
          <w:szCs w:val="20"/>
          <w:color w:val="24292F"/>
          <w:spacing w:val="22"/>
          <w:w w:val="101"/>
        </w:rPr>
        <w:t xml:space="preserve"> </w:t>
      </w:r>
      <w:r>
        <w:rPr>
          <w:rFonts w:ascii="Microsoft YaHei" w:hAnsi="Microsoft YaHei" w:eastAsia="Microsoft YaHei" w:cs="Microsoft YaHei"/>
          <w:sz w:val="20"/>
          <w:szCs w:val="20"/>
          <w:color w:val="24292F"/>
          <w:spacing w:val="2"/>
        </w:rPr>
        <w:t>所以我们正在失去</w:t>
      </w:r>
      <w:r>
        <w:rPr>
          <w:rFonts w:ascii="Microsoft YaHei" w:hAnsi="Microsoft YaHei" w:eastAsia="Microsoft YaHei" w:cs="Microsoft YaHei"/>
          <w:sz w:val="20"/>
          <w:szCs w:val="20"/>
          <w:color w:val="24292F"/>
          <w:spacing w:val="34"/>
        </w:rPr>
        <w:t xml:space="preserve"> </w:t>
      </w:r>
      <w:r>
        <w:rPr>
          <w:rFonts w:ascii="Times New Roman" w:hAnsi="Times New Roman" w:eastAsia="Times New Roman" w:cs="Times New Roman"/>
          <w:sz w:val="20"/>
          <w:szCs w:val="20"/>
          <w:color w:val="24292F"/>
          <w:spacing w:val="2"/>
        </w:rPr>
        <w:t>—</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2"/>
        </w:rPr>
        <w:t>—</w:t>
      </w:r>
      <w:r>
        <w:rPr>
          <w:rFonts w:ascii="Times New Roman" w:hAnsi="Times New Roman" w:eastAsia="Times New Roman" w:cs="Times New Roman"/>
          <w:sz w:val="20"/>
          <w:szCs w:val="20"/>
          <w:color w:val="24292F"/>
          <w:spacing w:val="20"/>
          <w:w w:val="101"/>
        </w:rPr>
        <w:t xml:space="preserve"> </w:t>
      </w:r>
      <w:r>
        <w:rPr>
          <w:rFonts w:ascii="Microsoft YaHei" w:hAnsi="Microsoft YaHei" w:eastAsia="Microsoft YaHei" w:cs="Microsoft YaHei"/>
          <w:sz w:val="20"/>
          <w:szCs w:val="20"/>
          <w:color w:val="24292F"/>
          <w:spacing w:val="2"/>
        </w:rPr>
        <w:t>他</w:t>
      </w:r>
    </w:p>
    <w:p>
      <w:pPr>
        <w:pStyle w:val="BodyText"/>
        <w:spacing w:line="337" w:lineRule="auto"/>
        <w:rPr>
          <w:sz w:val="21"/>
        </w:rPr>
      </w:pPr>
      <w:r/>
    </w:p>
    <w:p>
      <w:pPr>
        <w:pStyle w:val="BodyText"/>
        <w:ind w:left="4"/>
        <w:spacing w:before="125" w:line="190" w:lineRule="auto"/>
        <w:rPr>
          <w:rFonts w:ascii="Microsoft YaHei" w:hAnsi="Microsoft YaHei" w:eastAsia="Microsoft YaHei" w:cs="Microsoft YaHei"/>
        </w:rPr>
      </w:pPr>
      <w:r>
        <w:rPr>
          <w:sz w:val="29"/>
          <w:szCs w:val="29"/>
          <w:b/>
          <w:bCs/>
          <w:color w:val="24292F"/>
          <w:spacing w:val="8"/>
        </w:rPr>
        <w:t>82. O’</w:t>
      </w:r>
      <w:r>
        <w:rPr>
          <w:sz w:val="29"/>
          <w:szCs w:val="29"/>
          <w:b/>
          <w:bCs/>
          <w:color w:val="24292F"/>
        </w:rPr>
        <w:t>Kee</w:t>
      </w:r>
      <w:r>
        <w:rPr>
          <w:sz w:val="29"/>
          <w:szCs w:val="29"/>
          <w:b/>
          <w:bCs/>
          <w:color w:val="24292F"/>
          <w:spacing w:val="8"/>
        </w:rPr>
        <w:t>ﬀe / </w:t>
      </w:r>
      <w:r>
        <w:rPr>
          <w:rFonts w:ascii="Microsoft YaHei" w:hAnsi="Microsoft YaHei" w:eastAsia="Microsoft YaHei" w:cs="Microsoft YaHei"/>
          <w:sz w:val="29"/>
          <w:szCs w:val="29"/>
          <w:color w:val="24292F"/>
          <w:spacing w:val="8"/>
        </w:rPr>
        <w:t>欧姬芙</w:t>
      </w:r>
      <w:r>
        <w:rPr>
          <w:rFonts w:ascii="Microsoft YaHei" w:hAnsi="Microsoft YaHei" w:eastAsia="Microsoft YaHei" w:cs="Microsoft YaHei"/>
          <w:sz w:val="29"/>
          <w:szCs w:val="29"/>
          <w:color w:val="24292F"/>
          <w:spacing w:val="54"/>
        </w:rPr>
        <w:t xml:space="preserve"> </w:t>
      </w:r>
      <w:r>
        <w:rPr>
          <w:shd w:val="clear" w:fill="E1F5FE"/>
          <w:rFonts w:ascii="Microsoft YaHei" w:hAnsi="Microsoft YaHei" w:eastAsia="Microsoft YaHei" w:cs="Microsoft YaHei"/>
          <w:sz w:val="29"/>
          <w:szCs w:val="29"/>
          <w:color w:val="24292F"/>
          <w:spacing w:val="8"/>
        </w:rPr>
        <w:t xml:space="preserve"> </w:t>
      </w:r>
      <w:r>
        <w:rPr>
          <w:shd w:val="clear" w:fill="E1F5FE"/>
          <w:rFonts w:ascii="Times New Roman" w:hAnsi="Times New Roman" w:eastAsia="Times New Roman" w:cs="Times New Roman"/>
          <w:color w:val="03A9F4"/>
          <w:spacing w:val="8"/>
          <w:position w:val="1"/>
        </w:rPr>
        <w:t>#7360  </w:t>
      </w:r>
      <w:r>
        <w:rPr>
          <w:rFonts w:ascii="Times New Roman" w:hAnsi="Times New Roman" w:eastAsia="Times New Roman" w:cs="Times New Roman"/>
          <w:color w:val="03A9F4"/>
          <w:spacing w:val="8"/>
          <w:position w:val="1"/>
        </w:rPr>
        <w:t xml:space="preserve">   </w:t>
      </w:r>
      <w:r>
        <w:rPr>
          <w:shd w:val="clear" w:fill="E1F5FE"/>
          <w:rFonts w:ascii="Times New Roman" w:hAnsi="Times New Roman" w:eastAsia="Times New Roman" w:cs="Times New Roman"/>
          <w:color w:val="03A9F4"/>
          <w:spacing w:val="8"/>
          <w:position w:val="1"/>
        </w:rPr>
        <w:t xml:space="preserve">  </w:t>
      </w:r>
      <w:r>
        <w:rPr>
          <w:shd w:val="clear" w:fill="E1F5FE"/>
          <w:rFonts w:ascii="Microsoft YaHei" w:hAnsi="Microsoft YaHei" w:eastAsia="Microsoft YaHei" w:cs="Microsoft YaHei"/>
          <w:color w:val="03A9F4"/>
          <w:spacing w:val="8"/>
          <w:position w:val="1"/>
        </w:rPr>
        <w:t>超高频  </w:t>
      </w:r>
    </w:p>
    <w:p>
      <w:pPr>
        <w:ind w:left="230"/>
        <w:spacing w:before="277" w:line="206"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1.</w:t>
      </w:r>
      <w:r>
        <w:rPr>
          <w:rFonts w:ascii="Times New Roman" w:hAnsi="Times New Roman" w:eastAsia="Times New Roman" w:cs="Times New Roman"/>
          <w:sz w:val="23"/>
          <w:szCs w:val="23"/>
          <w:color w:val="24292F"/>
          <w:spacing w:val="35"/>
        </w:rPr>
        <w:t xml:space="preserve"> </w:t>
      </w:r>
      <w:r>
        <w:rPr>
          <w:rFonts w:ascii="Times New Roman" w:hAnsi="Times New Roman" w:eastAsia="Times New Roman" w:cs="Times New Roman"/>
          <w:sz w:val="23"/>
          <w:szCs w:val="23"/>
          <w:color w:val="24292F"/>
          <w:spacing w:val="13"/>
        </w:rPr>
        <w:t>O’Keeﬀe</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never formally</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3"/>
        </w:rPr>
        <w:t>recorded</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2"/>
        </w:rPr>
        <w:t>her theories about art.</w:t>
      </w:r>
    </w:p>
    <w:p>
      <w:pPr>
        <w:ind w:left="486" w:right="165" w:hanging="271"/>
        <w:spacing w:before="195" w:line="30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6"/>
        </w:rPr>
        <w:t>2.</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6"/>
        </w:rPr>
        <w:t>The two exchanged 25,000 pages of letters</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6"/>
        </w:rPr>
        <w:t>betwee</w:t>
      </w:r>
      <w:r>
        <w:rPr>
          <w:rFonts w:ascii="Times New Roman" w:hAnsi="Times New Roman" w:eastAsia="Times New Roman" w:cs="Times New Roman"/>
          <w:sz w:val="23"/>
          <w:szCs w:val="23"/>
          <w:color w:val="24292F"/>
          <w:spacing w:val="15"/>
        </w:rPr>
        <w:t>n</w:t>
      </w:r>
      <w:r>
        <w:rPr>
          <w:rFonts w:ascii="Times New Roman" w:hAnsi="Times New Roman" w:eastAsia="Times New Roman" w:cs="Times New Roman"/>
          <w:sz w:val="23"/>
          <w:szCs w:val="23"/>
          <w:color w:val="24292F"/>
          <w:spacing w:val="30"/>
          <w:w w:val="101"/>
        </w:rPr>
        <w:t xml:space="preserve"> </w:t>
      </w:r>
      <w:r>
        <w:rPr>
          <w:rFonts w:ascii="Times New Roman" w:hAnsi="Times New Roman" w:eastAsia="Times New Roman" w:cs="Times New Roman"/>
          <w:sz w:val="23"/>
          <w:szCs w:val="23"/>
          <w:color w:val="24292F"/>
          <w:spacing w:val="15"/>
        </w:rPr>
        <w:t>1915</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5"/>
        </w:rPr>
        <w:t>and</w:t>
      </w:r>
      <w:r>
        <w:rPr>
          <w:rFonts w:ascii="Times New Roman" w:hAnsi="Times New Roman" w:eastAsia="Times New Roman" w:cs="Times New Roman"/>
          <w:sz w:val="23"/>
          <w:szCs w:val="23"/>
          <w:color w:val="24292F"/>
          <w:spacing w:val="30"/>
        </w:rPr>
        <w:t xml:space="preserve"> </w:t>
      </w:r>
      <w:r>
        <w:rPr>
          <w:rFonts w:ascii="Times New Roman" w:hAnsi="Times New Roman" w:eastAsia="Times New Roman" w:cs="Times New Roman"/>
          <w:sz w:val="23"/>
          <w:szCs w:val="23"/>
          <w:color w:val="24292F"/>
          <w:spacing w:val="15"/>
        </w:rPr>
        <w:t>1946,</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during</w:t>
      </w:r>
      <w:r>
        <w:rPr>
          <w:rFonts w:ascii="Times New Roman" w:hAnsi="Times New Roman" w:eastAsia="Times New Roman" w:cs="Times New Roman"/>
          <w:sz w:val="23"/>
          <w:szCs w:val="23"/>
          <w:color w:val="24292F"/>
          <w:spacing w:val="13"/>
        </w:rPr>
        <w:t xml:space="preserve"> </w:t>
      </w:r>
      <w:r>
        <w:rPr>
          <w:rFonts w:ascii="Times New Roman" w:hAnsi="Times New Roman" w:eastAsia="Times New Roman" w:cs="Times New Roman"/>
          <w:sz w:val="23"/>
          <w:szCs w:val="23"/>
          <w:color w:val="24292F"/>
          <w:spacing w:val="15"/>
        </w:rPr>
        <w:t>which time</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4"/>
        </w:rPr>
        <w:t>she found her voice as an artist: ﬁrst, throug</w:t>
      </w:r>
      <w:r>
        <w:rPr>
          <w:rFonts w:ascii="Times New Roman" w:hAnsi="Times New Roman" w:eastAsia="Times New Roman" w:cs="Times New Roman"/>
          <w:sz w:val="23"/>
          <w:szCs w:val="23"/>
          <w:color w:val="24292F"/>
          <w:spacing w:val="13"/>
        </w:rPr>
        <w:t>h</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her</w:t>
      </w:r>
      <w:r>
        <w:rPr>
          <w:rFonts w:ascii="Times New Roman" w:hAnsi="Times New Roman" w:eastAsia="Times New Roman" w:cs="Times New Roman"/>
          <w:sz w:val="23"/>
          <w:szCs w:val="23"/>
          <w:color w:val="24292F"/>
          <w:spacing w:val="12"/>
        </w:rPr>
        <w:t xml:space="preserve"> </w:t>
      </w:r>
      <w:r>
        <w:rPr>
          <w:rFonts w:ascii="Times New Roman" w:hAnsi="Times New Roman" w:eastAsia="Times New Roman" w:cs="Times New Roman"/>
          <w:sz w:val="23"/>
          <w:szCs w:val="23"/>
          <w:color w:val="24292F"/>
          <w:spacing w:val="13"/>
        </w:rPr>
        <w:t>ﬂower</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paintings,</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3"/>
        </w:rPr>
        <w:t>and</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3"/>
        </w:rPr>
        <w:t>later, through</w:t>
      </w:r>
    </w:p>
    <w:p>
      <w:pPr>
        <w:spacing w:line="309" w:lineRule="auto"/>
        <w:sectPr>
          <w:headerReference w:type="default" r:id="rId232"/>
          <w:footerReference w:type="default" r:id="rId233"/>
          <w:pgSz w:w="11900" w:h="16839"/>
          <w:pgMar w:top="626" w:right="958" w:bottom="606" w:left="959" w:header="344" w:footer="381" w:gutter="0"/>
        </w:sectPr>
        <w:rPr>
          <w:rFonts w:ascii="Times New Roman" w:hAnsi="Times New Roman" w:eastAsia="Times New Roman" w:cs="Times New Roman"/>
          <w:sz w:val="23"/>
          <w:szCs w:val="23"/>
        </w:rPr>
      </w:pPr>
    </w:p>
    <w:p>
      <w:pPr>
        <w:pStyle w:val="BodyText"/>
        <w:spacing w:line="359" w:lineRule="auto"/>
        <w:rPr>
          <w:sz w:val="21"/>
        </w:rPr>
      </w:pPr>
      <w:r/>
    </w:p>
    <w:p>
      <w:pPr>
        <w:ind w:left="487" w:right="969" w:firstLine="9"/>
        <w:spacing w:before="66" w:line="31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landscapes and surrealistic still</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lifes</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inspired</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by her mountaino</w:t>
      </w:r>
      <w:r>
        <w:rPr>
          <w:rFonts w:ascii="Times New Roman" w:hAnsi="Times New Roman" w:eastAsia="Times New Roman" w:cs="Times New Roman"/>
          <w:sz w:val="23"/>
          <w:szCs w:val="23"/>
          <w:color w:val="24292F"/>
          <w:spacing w:val="13"/>
        </w:rPr>
        <w:t>us,</w:t>
      </w:r>
      <w:r>
        <w:rPr>
          <w:rFonts w:ascii="Times New Roman" w:hAnsi="Times New Roman" w:eastAsia="Times New Roman" w:cs="Times New Roman"/>
          <w:sz w:val="23"/>
          <w:szCs w:val="23"/>
          <w:color w:val="24292F"/>
          <w:spacing w:val="17"/>
        </w:rPr>
        <w:t xml:space="preserve"> </w:t>
      </w:r>
      <w:r>
        <w:rPr>
          <w:rFonts w:ascii="Times New Roman" w:hAnsi="Times New Roman" w:eastAsia="Times New Roman" w:cs="Times New Roman"/>
          <w:sz w:val="23"/>
          <w:szCs w:val="23"/>
          <w:color w:val="24292F"/>
          <w:spacing w:val="13"/>
        </w:rPr>
        <w:t>skull-studded</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1"/>
        </w:rPr>
        <w:t>surroundings</w:t>
      </w:r>
      <w:r>
        <w:rPr>
          <w:rFonts w:ascii="Times New Roman" w:hAnsi="Times New Roman" w:eastAsia="Times New Roman" w:cs="Times New Roman"/>
          <w:sz w:val="23"/>
          <w:szCs w:val="23"/>
          <w:color w:val="24292F"/>
          <w:spacing w:val="42"/>
        </w:rPr>
        <w:t xml:space="preserve"> </w:t>
      </w:r>
      <w:r>
        <w:rPr>
          <w:rFonts w:ascii="Times New Roman" w:hAnsi="Times New Roman" w:eastAsia="Times New Roman" w:cs="Times New Roman"/>
          <w:sz w:val="23"/>
          <w:szCs w:val="23"/>
          <w:color w:val="24292F"/>
          <w:spacing w:val="11"/>
        </w:rPr>
        <w:t>in</w:t>
      </w:r>
      <w:r>
        <w:rPr>
          <w:rFonts w:ascii="Times New Roman" w:hAnsi="Times New Roman" w:eastAsia="Times New Roman" w:cs="Times New Roman"/>
          <w:sz w:val="23"/>
          <w:szCs w:val="23"/>
          <w:color w:val="24292F"/>
          <w:spacing w:val="27"/>
          <w:w w:val="101"/>
        </w:rPr>
        <w:t xml:space="preserve"> </w:t>
      </w:r>
      <w:r>
        <w:rPr>
          <w:rFonts w:ascii="Times New Roman" w:hAnsi="Times New Roman" w:eastAsia="Times New Roman" w:cs="Times New Roman"/>
          <w:sz w:val="23"/>
          <w:szCs w:val="23"/>
          <w:color w:val="24292F"/>
          <w:spacing w:val="11"/>
        </w:rPr>
        <w:t>New</w:t>
      </w:r>
      <w:r>
        <w:rPr>
          <w:rFonts w:ascii="Times New Roman" w:hAnsi="Times New Roman" w:eastAsia="Times New Roman" w:cs="Times New Roman"/>
          <w:sz w:val="23"/>
          <w:szCs w:val="23"/>
          <w:color w:val="24292F"/>
          <w:spacing w:val="28"/>
          <w:w w:val="101"/>
        </w:rPr>
        <w:t xml:space="preserve"> </w:t>
      </w:r>
      <w:r>
        <w:rPr>
          <w:rFonts w:ascii="Times New Roman" w:hAnsi="Times New Roman" w:eastAsia="Times New Roman" w:cs="Times New Roman"/>
          <w:sz w:val="23"/>
          <w:szCs w:val="23"/>
          <w:color w:val="24292F"/>
          <w:spacing w:val="11"/>
        </w:rPr>
        <w:t>Mexico.</w:t>
      </w:r>
    </w:p>
    <w:p>
      <w:pPr>
        <w:ind w:left="216"/>
        <w:spacing w:before="92" w:line="20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2"/>
        </w:rPr>
        <w:t>3.</w:t>
      </w:r>
      <w:r>
        <w:rPr>
          <w:rFonts w:ascii="Times New Roman" w:hAnsi="Times New Roman" w:eastAsia="Times New Roman" w:cs="Times New Roman"/>
          <w:sz w:val="23"/>
          <w:szCs w:val="23"/>
          <w:color w:val="24292F"/>
          <w:spacing w:val="44"/>
        </w:rPr>
        <w:t xml:space="preserve"> </w:t>
      </w:r>
      <w:r>
        <w:rPr>
          <w:rFonts w:ascii="Times New Roman" w:hAnsi="Times New Roman" w:eastAsia="Times New Roman" w:cs="Times New Roman"/>
          <w:sz w:val="23"/>
          <w:szCs w:val="23"/>
          <w:color w:val="24292F"/>
          <w:spacing w:val="12"/>
        </w:rPr>
        <w:t>She did,</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2"/>
        </w:rPr>
        <w:t>however,</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leave a</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long trail of</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interviews and</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letters that</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2"/>
        </w:rPr>
        <w:t>reveal</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2"/>
        </w:rPr>
        <w:t>how she</w:t>
      </w:r>
    </w:p>
    <w:p>
      <w:pPr>
        <w:ind w:left="495" w:right="231" w:hanging="7"/>
        <w:spacing w:before="136" w:line="30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6"/>
        </w:rPr>
        <w:t>approached her painting practice—and the rituals,</w:t>
      </w:r>
      <w:r>
        <w:rPr>
          <w:rFonts w:ascii="Times New Roman" w:hAnsi="Times New Roman" w:eastAsia="Times New Roman" w:cs="Times New Roman"/>
          <w:sz w:val="23"/>
          <w:szCs w:val="23"/>
          <w:color w:val="24292F"/>
          <w:spacing w:val="28"/>
          <w:w w:val="101"/>
        </w:rPr>
        <w:t xml:space="preserve"> </w:t>
      </w:r>
      <w:r>
        <w:rPr>
          <w:rFonts w:ascii="Times New Roman" w:hAnsi="Times New Roman" w:eastAsia="Times New Roman" w:cs="Times New Roman"/>
          <w:sz w:val="23"/>
          <w:szCs w:val="23"/>
          <w:color w:val="24292F"/>
          <w:spacing w:val="16"/>
        </w:rPr>
        <w:t>experiences,</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6"/>
        </w:rPr>
        <w:t>and</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6"/>
        </w:rPr>
        <w:t>environments that</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0"/>
        </w:rPr>
        <w:t>inspired</w:t>
      </w:r>
      <w:r>
        <w:rPr>
          <w:rFonts w:ascii="Times New Roman" w:hAnsi="Times New Roman" w:eastAsia="Times New Roman" w:cs="Times New Roman"/>
          <w:sz w:val="23"/>
          <w:szCs w:val="23"/>
          <w:color w:val="24292F"/>
          <w:spacing w:val="27"/>
        </w:rPr>
        <w:t xml:space="preserve"> </w:t>
      </w:r>
      <w:r>
        <w:rPr>
          <w:rFonts w:ascii="Times New Roman" w:hAnsi="Times New Roman" w:eastAsia="Times New Roman" w:cs="Times New Roman"/>
          <w:sz w:val="23"/>
          <w:szCs w:val="23"/>
          <w:color w:val="24292F"/>
          <w:spacing w:val="10"/>
        </w:rPr>
        <w:t>her.</w:t>
      </w:r>
    </w:p>
    <w:p>
      <w:pPr>
        <w:ind w:left="493" w:right="294" w:hanging="277"/>
        <w:spacing w:before="96" w:line="30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4.</w:t>
      </w:r>
      <w:r>
        <w:rPr>
          <w:rFonts w:ascii="Times New Roman" w:hAnsi="Times New Roman" w:eastAsia="Times New Roman" w:cs="Times New Roman"/>
          <w:sz w:val="23"/>
          <w:szCs w:val="23"/>
          <w:color w:val="24292F"/>
          <w:spacing w:val="46"/>
          <w:w w:val="101"/>
        </w:rPr>
        <w:t xml:space="preserve"> </w:t>
      </w:r>
      <w:r>
        <w:rPr>
          <w:rFonts w:ascii="Times New Roman" w:hAnsi="Times New Roman" w:eastAsia="Times New Roman" w:cs="Times New Roman"/>
          <w:sz w:val="23"/>
          <w:szCs w:val="23"/>
          <w:color w:val="24292F"/>
          <w:spacing w:val="13"/>
        </w:rPr>
        <w:t>Correspondence with</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her</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3"/>
        </w:rPr>
        <w:t>husband,</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photographer Alfred Stieglitz,</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in</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particular, oﬀers a</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2"/>
        </w:rPr>
        <w:t>raw,</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2"/>
        </w:rPr>
        <w:t>honest glimpse</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2"/>
        </w:rPr>
        <w:t>into O’Keeﬀe’s creative</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2"/>
        </w:rPr>
        <w:t>min</w:t>
      </w:r>
      <w:r>
        <w:rPr>
          <w:rFonts w:ascii="Times New Roman" w:hAnsi="Times New Roman" w:eastAsia="Times New Roman" w:cs="Times New Roman"/>
          <w:sz w:val="23"/>
          <w:szCs w:val="23"/>
          <w:color w:val="24292F"/>
          <w:spacing w:val="11"/>
        </w:rPr>
        <w:t>d.</w:t>
      </w:r>
    </w:p>
    <w:p>
      <w:pPr>
        <w:ind w:left="8"/>
        <w:spacing w:before="237" w:line="19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7"/>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7"/>
        </w:rPr>
        <w:t>由于开启了答案后置</w:t>
      </w:r>
      <w:r>
        <w:rPr>
          <w:rFonts w:ascii="Microsoft YaHei" w:hAnsi="Microsoft YaHei" w:eastAsia="Microsoft YaHei" w:cs="Microsoft YaHei"/>
          <w:sz w:val="17"/>
          <w:szCs w:val="17"/>
          <w:color w:val="24292F"/>
          <w:spacing w:val="-21"/>
        </w:rPr>
        <w:t xml:space="preserve"> </w:t>
      </w:r>
      <w:r>
        <w:rPr>
          <w:rFonts w:ascii="Microsoft YaHei" w:hAnsi="Microsoft YaHei" w:eastAsia="Microsoft YaHei" w:cs="Microsoft YaHei"/>
          <w:sz w:val="17"/>
          <w:szCs w:val="17"/>
          <w:color w:val="24292F"/>
          <w:spacing w:val="17"/>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，请参考答案</w:t>
      </w:r>
      <w:r>
        <w:rPr>
          <w:rFonts w:ascii="Microsoft YaHei" w:hAnsi="Microsoft YaHei" w:eastAsia="Microsoft YaHei" w:cs="Microsoft YaHei"/>
          <w:sz w:val="17"/>
          <w:szCs w:val="17"/>
          <w:color w:val="24292F"/>
          <w:spacing w:val="16"/>
        </w:rPr>
        <w:t>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7"/>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p>
    <w:p>
      <w:pPr>
        <w:spacing w:line="133" w:lineRule="exact"/>
        <w:rPr/>
      </w:pPr>
      <w:r/>
    </w:p>
    <w:tbl>
      <w:tblPr>
        <w:tblStyle w:val="TableNormal"/>
        <w:tblW w:w="9961" w:type="dxa"/>
        <w:tblInd w:w="10" w:type="dxa"/>
        <w:tblLayout w:type="fixed"/>
        <w:tblBorders>
          <w:top w:val="single" w:color="F0F4F8" w:sz="8" w:space="0"/>
          <w:left w:val="single" w:color="F0F4F8" w:sz="8" w:space="0"/>
          <w:bottom w:val="single" w:color="F0F4F8" w:sz="8" w:space="0"/>
          <w:right w:val="single" w:color="F0F4F8" w:sz="8" w:space="0"/>
          <w:insideH w:val="single" w:color="F0F4F8" w:sz="8" w:space="0"/>
          <w:insideV w:val="single" w:color="F0F4F8" w:sz="8" w:space="0"/>
        </w:tblBorders>
      </w:tblPr>
      <w:tblGrid>
        <w:gridCol w:w="8691"/>
        <w:gridCol w:w="1270"/>
      </w:tblGrid>
      <w:tr>
        <w:trPr>
          <w:trHeight w:val="889" w:hRule="atLeast"/>
        </w:trPr>
        <w:tc>
          <w:tcPr>
            <w:tcW w:w="8691" w:type="dxa"/>
            <w:vAlign w:val="top"/>
            <w:tcBorders>
              <w:right w:val="nil"/>
            </w:tcBorders>
          </w:tcPr>
          <w:p>
            <w:pPr>
              <w:pStyle w:val="TableText"/>
              <w:ind w:left="246" w:right="1089" w:hanging="5"/>
              <w:spacing w:before="136" w:line="305" w:lineRule="auto"/>
              <w:rPr>
                <w:rFonts w:ascii="Microsoft YaHei" w:hAnsi="Microsoft YaHei" w:eastAsia="Microsoft YaHei" w:cs="Microsoft YaHei"/>
              </w:rPr>
            </w:pPr>
            <w:r>
              <w:rPr>
                <w:color w:val="24292F"/>
              </w:rPr>
              <w:t>correspondence</w:t>
            </w:r>
            <w:r>
              <w:rPr>
                <w:color w:val="24292F"/>
                <w:spacing w:val="47"/>
              </w:rPr>
              <w:t xml:space="preserve"> </w:t>
            </w:r>
            <w:r>
              <w:rPr>
                <w:color w:val="24292F"/>
                <w:spacing w:val="17"/>
              </w:rPr>
              <w:t>-</w:t>
            </w:r>
            <w:r>
              <w:rPr>
                <w:color w:val="24292F"/>
                <w:spacing w:val="38"/>
              </w:rPr>
              <w:t xml:space="preserve"> </w:t>
            </w:r>
            <w:r>
              <w:rPr>
                <w:rFonts w:ascii="Lucida Console" w:hAnsi="Lucida Console" w:eastAsia="Lucida Console" w:cs="Lucida Console"/>
                <w:color w:val="72809D"/>
                <w:spacing w:val="17"/>
              </w:rPr>
              <w:t>L1</w:t>
            </w:r>
            <w:r>
              <w:rPr>
                <w:rFonts w:ascii="Lucida Console" w:hAnsi="Lucida Console" w:eastAsia="Lucida Console" w:cs="Lucida Console"/>
                <w:color w:val="72809D"/>
                <w:spacing w:val="-32"/>
              </w:rPr>
              <w:t xml:space="preserve"> </w:t>
            </w:r>
            <w:r>
              <w:rPr>
                <w:color w:val="24292F"/>
                <w:spacing w:val="17"/>
              </w:rPr>
              <w:t>- </w:t>
            </w:r>
            <w:r>
              <w:rPr>
                <w:color w:val="72809D"/>
                <w:spacing w:val="17"/>
              </w:rPr>
              <w:t>/</w:t>
            </w:r>
            <w:r>
              <w:rPr>
                <w:color w:val="72809D"/>
                <w:spacing w:val="-29"/>
              </w:rPr>
              <w:t xml:space="preserve"> </w:t>
            </w:r>
            <w:r>
              <w:rPr>
                <w:color w:val="72809D"/>
                <w:spacing w:val="17"/>
              </w:rPr>
              <w:t>ˌ</w:t>
            </w:r>
            <w:r>
              <w:rPr>
                <w:color w:val="72809D"/>
                <w:spacing w:val="-25"/>
              </w:rPr>
              <w:t xml:space="preserve"> </w:t>
            </w:r>
            <w:r>
              <w:rPr>
                <w:color w:val="72809D"/>
                <w:spacing w:val="17"/>
              </w:rPr>
              <w:t>kɔrə</w:t>
            </w:r>
            <w:r>
              <w:rPr>
                <w:color w:val="72809D"/>
                <w:spacing w:val="-25"/>
              </w:rPr>
              <w:t xml:space="preserve"> </w:t>
            </w:r>
            <w:r>
              <w:rPr>
                <w:color w:val="72809D"/>
                <w:spacing w:val="17"/>
              </w:rPr>
              <w:t>ˈ</w:t>
            </w:r>
            <w:r>
              <w:rPr>
                <w:color w:val="72809D"/>
                <w:spacing w:val="-31"/>
              </w:rPr>
              <w:t xml:space="preserve"> </w:t>
            </w:r>
            <w:r>
              <w:rPr>
                <w:color w:val="72809D"/>
              </w:rPr>
              <w:t>sp</w:t>
            </w:r>
            <w:r>
              <w:rPr>
                <w:color w:val="72809D"/>
                <w:spacing w:val="17"/>
              </w:rPr>
              <w:t>ɑ</w:t>
            </w:r>
            <w:r>
              <w:rPr>
                <w:color w:val="72809D"/>
              </w:rPr>
              <w:t>nd</w:t>
            </w:r>
            <w:r>
              <w:rPr>
                <w:color w:val="72809D"/>
                <w:spacing w:val="17"/>
              </w:rPr>
              <w:t>ə</w:t>
            </w:r>
            <w:r>
              <w:rPr>
                <w:color w:val="72809D"/>
              </w:rPr>
              <w:t>ns</w:t>
            </w:r>
            <w:r>
              <w:rPr>
                <w:color w:val="72809D"/>
                <w:spacing w:val="17"/>
              </w:rPr>
              <w:t>/</w:t>
            </w:r>
            <w:r>
              <w:rPr>
                <w:color w:val="72809D"/>
                <w:spacing w:val="23"/>
                <w:w w:val="101"/>
              </w:rPr>
              <w:t xml:space="preserve"> </w:t>
            </w:r>
            <w:r>
              <w:rPr>
                <w:rFonts w:ascii="Courier New" w:hAnsi="Courier New" w:eastAsia="Courier New" w:cs="Courier New"/>
                <w:i/>
                <w:iCs/>
                <w:color w:val="72809D"/>
                <w:spacing w:val="17"/>
              </w:rPr>
              <w:t>n.</w:t>
            </w:r>
            <w:r>
              <w:rPr>
                <w:rFonts w:ascii="Courier New" w:hAnsi="Courier New" w:eastAsia="Courier New" w:cs="Courier New"/>
                <w:i/>
                <w:iCs/>
                <w:color w:val="72809D"/>
                <w:spacing w:val="-32"/>
              </w:rPr>
              <w:t xml:space="preserve"> </w:t>
            </w:r>
            <w:r>
              <w:rPr>
                <w:rFonts w:ascii="Microsoft YaHei" w:hAnsi="Microsoft YaHei" w:eastAsia="Microsoft YaHei" w:cs="Microsoft YaHei"/>
                <w:color w:val="24292F"/>
                <w:spacing w:val="17"/>
              </w:rPr>
              <w:t>一致</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7"/>
              </w:rPr>
              <w:t>，符合；</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7"/>
              </w:rPr>
              <w:t>对应；</w:t>
            </w:r>
            <w:r>
              <w:rPr>
                <w:rFonts w:ascii="Microsoft YaHei" w:hAnsi="Microsoft YaHei" w:eastAsia="Microsoft YaHei" w:cs="Microsoft YaHei"/>
                <w:color w:val="24292F"/>
                <w:spacing w:val="-21"/>
              </w:rPr>
              <w:t xml:space="preserve"> </w:t>
            </w:r>
            <w:r>
              <w:rPr>
                <w:rFonts w:ascii="Microsoft YaHei" w:hAnsi="Microsoft YaHei" w:eastAsia="Microsoft YaHei" w:cs="Microsoft YaHei"/>
                <w:color w:val="24292F"/>
                <w:spacing w:val="17"/>
              </w:rPr>
              <w:t>通信</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7"/>
              </w:rPr>
              <w:t>，信件；</w:t>
            </w:r>
            <w:r>
              <w:rPr>
                <w:rFonts w:ascii="Microsoft YaHei" w:hAnsi="Microsoft YaHei" w:eastAsia="Microsoft YaHei" w:cs="Microsoft YaHei"/>
                <w:color w:val="24292F"/>
                <w:spacing w:val="-15"/>
              </w:rPr>
              <w:t xml:space="preserve"> </w:t>
            </w:r>
            <w:r>
              <w:rPr>
                <w:color w:val="24292F"/>
                <w:spacing w:val="17"/>
              </w:rPr>
              <w:t>[</w:t>
            </w:r>
            <w:r>
              <w:rPr>
                <w:rFonts w:ascii="Microsoft YaHei" w:hAnsi="Microsoft YaHei" w:eastAsia="Microsoft YaHei" w:cs="Microsoft YaHei"/>
                <w:color w:val="24292F"/>
                <w:spacing w:val="17"/>
              </w:rPr>
              <w:t>艺</w:t>
            </w:r>
            <w:r>
              <w:rPr>
                <w:color w:val="24292F"/>
                <w:spacing w:val="17"/>
              </w:rPr>
              <w:t>]</w:t>
            </w:r>
            <w:r>
              <w:rPr>
                <w:rFonts w:ascii="Microsoft YaHei" w:hAnsi="Microsoft YaHei" w:eastAsia="Microsoft YaHei" w:cs="Microsoft YaHei"/>
                <w:color w:val="24292F"/>
                <w:spacing w:val="17"/>
              </w:rPr>
              <w:t>通感；</w:t>
            </w:r>
            <w:r>
              <w:rPr>
                <w:rFonts w:ascii="Microsoft YaHei" w:hAnsi="Microsoft YaHei" w:eastAsia="Microsoft YaHei" w:cs="Microsoft YaHei"/>
                <w:color w:val="24292F"/>
              </w:rPr>
              <w:t xml:space="preserve"> </w:t>
            </w:r>
            <w:r>
              <w:rPr>
                <w:color w:val="24292F"/>
              </w:rPr>
              <w:t>mountainous</w:t>
            </w:r>
            <w:r>
              <w:rPr>
                <w:color w:val="24292F"/>
                <w:spacing w:val="29"/>
              </w:rPr>
              <w:t xml:space="preserve"> </w:t>
            </w:r>
            <w:r>
              <w:rPr>
                <w:color w:val="24292F"/>
                <w:spacing w:val="20"/>
              </w:rPr>
              <w:t>-</w:t>
            </w:r>
            <w:r>
              <w:rPr>
                <w:color w:val="24292F"/>
                <w:spacing w:val="38"/>
              </w:rPr>
              <w:t xml:space="preserve"> </w:t>
            </w:r>
            <w:r>
              <w:rPr>
                <w:rFonts w:ascii="Lucida Console" w:hAnsi="Lucida Console" w:eastAsia="Lucida Console" w:cs="Lucida Console"/>
                <w:color w:val="72809D"/>
                <w:spacing w:val="20"/>
              </w:rPr>
              <w:t>L1</w:t>
            </w:r>
            <w:r>
              <w:rPr>
                <w:rFonts w:ascii="Lucida Console" w:hAnsi="Lucida Console" w:eastAsia="Lucida Console" w:cs="Lucida Console"/>
                <w:color w:val="72809D"/>
                <w:spacing w:val="-32"/>
              </w:rPr>
              <w:t xml:space="preserve"> </w:t>
            </w:r>
            <w:r>
              <w:rPr>
                <w:color w:val="24292F"/>
                <w:spacing w:val="20"/>
              </w:rPr>
              <w:t>- </w:t>
            </w:r>
            <w:r>
              <w:rPr>
                <w:color w:val="72809D"/>
                <w:spacing w:val="20"/>
              </w:rPr>
              <w:t>/</w:t>
            </w:r>
            <w:r>
              <w:rPr>
                <w:color w:val="72809D"/>
                <w:spacing w:val="-29"/>
              </w:rPr>
              <w:t xml:space="preserve"> </w:t>
            </w:r>
            <w:r>
              <w:rPr>
                <w:color w:val="72809D"/>
                <w:spacing w:val="20"/>
              </w:rPr>
              <w:t>ˈ</w:t>
            </w:r>
            <w:r>
              <w:rPr>
                <w:color w:val="72809D"/>
                <w:spacing w:val="-25"/>
              </w:rPr>
              <w:t xml:space="preserve"> </w:t>
            </w:r>
            <w:r>
              <w:rPr>
                <w:color w:val="72809D"/>
              </w:rPr>
              <w:t>ma</w:t>
            </w:r>
            <w:r>
              <w:rPr>
                <w:color w:val="72809D"/>
                <w:spacing w:val="20"/>
              </w:rPr>
              <w:t>ʊ</w:t>
            </w:r>
            <w:r>
              <w:rPr>
                <w:color w:val="72809D"/>
              </w:rPr>
              <w:t>nt</w:t>
            </w:r>
            <w:r>
              <w:rPr>
                <w:color w:val="72809D"/>
                <w:spacing w:val="20"/>
              </w:rPr>
              <w:t>ənəs/</w:t>
            </w:r>
            <w:r>
              <w:rPr>
                <w:color w:val="72809D"/>
                <w:spacing w:val="22"/>
                <w:w w:val="102"/>
              </w:rPr>
              <w:t xml:space="preserve"> </w:t>
            </w:r>
            <w:r>
              <w:rPr>
                <w:rFonts w:ascii="Courier New" w:hAnsi="Courier New" w:eastAsia="Courier New" w:cs="Courier New"/>
                <w:i/>
                <w:iCs/>
                <w:color w:val="72809D"/>
              </w:rPr>
              <w:t>adj</w:t>
            </w:r>
            <w:r>
              <w:rPr>
                <w:rFonts w:ascii="Courier New" w:hAnsi="Courier New" w:eastAsia="Courier New" w:cs="Courier New"/>
                <w:i/>
                <w:iCs/>
                <w:color w:val="72809D"/>
                <w:spacing w:val="20"/>
              </w:rPr>
              <w:t>.</w:t>
            </w:r>
            <w:r>
              <w:rPr>
                <w:rFonts w:ascii="Courier New" w:hAnsi="Courier New" w:eastAsia="Courier New" w:cs="Courier New"/>
                <w:i/>
                <w:iCs/>
                <w:color w:val="72809D"/>
                <w:spacing w:val="-26"/>
              </w:rPr>
              <w:t xml:space="preserve"> </w:t>
            </w:r>
            <w:r>
              <w:rPr>
                <w:rFonts w:ascii="Microsoft YaHei" w:hAnsi="Microsoft YaHei" w:eastAsia="Microsoft YaHei" w:cs="Microsoft YaHei"/>
                <w:color w:val="24292F"/>
                <w:spacing w:val="20"/>
              </w:rPr>
              <w:t>多山的； </w:t>
            </w:r>
            <w:r>
              <w:rPr>
                <w:rFonts w:ascii="Microsoft YaHei" w:hAnsi="Microsoft YaHei" w:eastAsia="Microsoft YaHei" w:cs="Microsoft YaHei"/>
                <w:color w:val="24292F"/>
                <w:spacing w:val="19"/>
              </w:rPr>
              <w:t>巨大的；</w:t>
            </w:r>
            <w:r>
              <w:rPr>
                <w:rFonts w:ascii="Microsoft YaHei" w:hAnsi="Microsoft YaHei" w:eastAsia="Microsoft YaHei" w:cs="Microsoft YaHei"/>
                <w:color w:val="24292F"/>
                <w:spacing w:val="-9"/>
              </w:rPr>
              <w:t xml:space="preserve"> </w:t>
            </w:r>
            <w:r>
              <w:rPr>
                <w:rFonts w:ascii="Microsoft YaHei" w:hAnsi="Microsoft YaHei" w:eastAsia="Microsoft YaHei" w:cs="Microsoft YaHei"/>
                <w:color w:val="24292F"/>
                <w:spacing w:val="19"/>
              </w:rPr>
              <w:t>山一般的；</w:t>
            </w:r>
          </w:p>
        </w:tc>
        <w:tc>
          <w:tcPr>
            <w:tcW w:w="1270" w:type="dxa"/>
            <w:vAlign w:val="top"/>
            <w:tcBorders>
              <w:left w:val="nil"/>
            </w:tcBorders>
          </w:tcPr>
          <w:p>
            <w:pPr>
              <w:ind w:firstLine="1189"/>
              <w:spacing w:before="86" w:line="793" w:lineRule="exact"/>
              <w:rPr/>
            </w:pPr>
            <w:r>
              <w:rPr>
                <w:position w:val="-15"/>
              </w:rPr>
              <w:pict>
                <v:shape id="_x0000_s290" style="mso-position-vertical-relative:line;mso-position-horizontal-relative:char;width:4.45pt;height:39.7pt;" filled="false" strokecolor="#F0F4F8" strokeweight="0.75pt" coordsize="88,794" coordorigin="0,0" path="m70,7c75,17,78,28,80,39m80,676c78,687,75,698,70,708c66,719,61,729,55,738c48,748,41,756,33,764c25,772,16,780,7,786e">
                  <v:stroke joinstyle="miter" miterlimit="4"/>
                </v:shape>
              </w:pict>
            </w:r>
          </w:p>
        </w:tc>
      </w:tr>
    </w:tbl>
    <w:p>
      <w:pPr>
        <w:ind w:left="6"/>
        <w:spacing w:before="171" w:line="19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2"/>
        </w:rPr>
        <w:t>题目解析</w:t>
      </w:r>
    </w:p>
    <w:p>
      <w:pPr>
        <w:spacing w:before="134" w:line="225" w:lineRule="auto"/>
        <w:rPr>
          <w:rFonts w:ascii="Microsoft YaHei" w:hAnsi="Microsoft YaHei" w:eastAsia="Microsoft YaHei" w:cs="Microsoft YaHei"/>
          <w:sz w:val="20"/>
          <w:szCs w:val="20"/>
        </w:rPr>
      </w:pPr>
      <w:r>
        <w:drawing>
          <wp:anchor distT="0" distB="0" distL="0" distR="0" simplePos="0" relativeHeight="252512256" behindDoc="0" locked="0" layoutInCell="1" allowOverlap="1">
            <wp:simplePos x="0" y="0"/>
            <wp:positionH relativeFrom="column">
              <wp:posOffset>0</wp:posOffset>
            </wp:positionH>
            <wp:positionV relativeFrom="paragraph">
              <wp:posOffset>351151</wp:posOffset>
            </wp:positionV>
            <wp:extent cx="6338323" cy="9517"/>
            <wp:effectExtent l="0" t="0" r="0" b="0"/>
            <wp:wrapNone/>
            <wp:docPr id="562" name="IM 562"/>
            <wp:cNvGraphicFramePr/>
            <a:graphic>
              <a:graphicData uri="http://schemas.openxmlformats.org/drawingml/2006/picture">
                <pic:pic>
                  <pic:nvPicPr>
                    <pic:cNvPr id="562" name="IM 562"/>
                    <pic:cNvPicPr/>
                  </pic:nvPicPr>
                  <pic:blipFill>
                    <a:blip r:embed="rId240"/>
                    <a:stretch>
                      <a:fillRect/>
                    </a:stretch>
                  </pic:blipFill>
                  <pic:spPr>
                    <a:xfrm rot="0">
                      <a:off x="0" y="0"/>
                      <a:ext cx="6338323" cy="9517"/>
                    </a:xfrm>
                    <a:prstGeom prst="rect">
                      <a:avLst/>
                    </a:prstGeom>
                  </pic:spPr>
                </pic:pic>
              </a:graphicData>
            </a:graphic>
          </wp:anchor>
        </w:drawing>
      </w:r>
      <w:r>
        <w:rPr>
          <w:rFonts w:ascii="Times New Roman" w:hAnsi="Times New Roman" w:eastAsia="Times New Roman" w:cs="Times New Roman"/>
          <w:sz w:val="20"/>
          <w:szCs w:val="20"/>
          <w:color w:val="24292F"/>
          <w:position w:val="-13"/>
        </w:rPr>
        <w:drawing>
          <wp:inline distT="0" distB="0" distL="0" distR="0">
            <wp:extent cx="228407" cy="228407"/>
            <wp:effectExtent l="0" t="0" r="0" b="0"/>
            <wp:docPr id="564" name="IM 564"/>
            <wp:cNvGraphicFramePr/>
            <a:graphic>
              <a:graphicData uri="http://schemas.openxmlformats.org/drawingml/2006/picture">
                <pic:pic>
                  <pic:nvPicPr>
                    <pic:cNvPr id="564" name="IM 564"/>
                    <pic:cNvPicPr/>
                  </pic:nvPicPr>
                  <pic:blipFill>
                    <a:blip r:embed="rId241"/>
                    <a:stretch>
                      <a:fillRect/>
                    </a:stretch>
                  </pic:blipFill>
                  <pic:spPr>
                    <a:xfrm rot="0">
                      <a:off x="0" y="0"/>
                      <a:ext cx="228407" cy="228407"/>
                    </a:xfrm>
                    <a:prstGeom prst="rect">
                      <a:avLst/>
                    </a:prstGeom>
                  </pic:spPr>
                </pic:pic>
              </a:graphicData>
            </a:graphic>
          </wp:inline>
        </w:drawing>
      </w:r>
      <w:r>
        <w:rPr>
          <w:rFonts w:ascii="Times New Roman" w:hAnsi="Times New Roman" w:eastAsia="Times New Roman" w:cs="Times New Roman"/>
          <w:sz w:val="20"/>
          <w:szCs w:val="20"/>
          <w:color w:val="24292F"/>
          <w:spacing w:val="13"/>
          <w:w w:val="101"/>
        </w:rPr>
        <w:t xml:space="preserve">  </w:t>
      </w:r>
      <w:r>
        <w:rPr>
          <w:rFonts w:ascii="Times New Roman" w:hAnsi="Times New Roman" w:eastAsia="Times New Roman" w:cs="Times New Roman"/>
          <w:sz w:val="20"/>
          <w:szCs w:val="20"/>
          <w:color w:val="24292F"/>
        </w:rPr>
        <w:t>Olivia</w:t>
      </w:r>
      <w:r>
        <w:rPr>
          <w:rFonts w:ascii="Microsoft YaHei" w:hAnsi="Microsoft YaHei" w:eastAsia="Microsoft YaHei" w:cs="Microsoft YaHei"/>
          <w:sz w:val="20"/>
          <w:szCs w:val="20"/>
          <w:color w:val="24292F"/>
          <w:spacing w:val="27"/>
        </w:rPr>
        <w:t>助教</w:t>
      </w:r>
    </w:p>
    <w:p>
      <w:pPr>
        <w:ind w:left="7"/>
        <w:spacing w:before="175" w:line="197"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7"/>
        </w:rPr>
        <w:t>顺口溜：</w:t>
      </w:r>
    </w:p>
    <w:p>
      <w:pPr>
        <w:ind w:left="16"/>
        <w:spacing w:before="18" w:line="191" w:lineRule="auto"/>
        <w:rPr>
          <w:rFonts w:ascii="Times New Roman" w:hAnsi="Times New Roman" w:eastAsia="Times New Roman" w:cs="Times New Roman"/>
          <w:sz w:val="20"/>
          <w:szCs w:val="20"/>
        </w:rPr>
      </w:pPr>
      <w:r>
        <w:rPr>
          <w:rFonts w:ascii="Microsoft YaHei" w:hAnsi="Microsoft YaHei" w:eastAsia="Microsoft YaHei" w:cs="Microsoft YaHei"/>
          <w:sz w:val="20"/>
          <w:szCs w:val="20"/>
          <w:color w:val="24292F"/>
          <w:spacing w:val="13"/>
        </w:rPr>
        <w:t>欧姬芙</w:t>
      </w:r>
      <w:r>
        <w:rPr>
          <w:rFonts w:ascii="Times New Roman" w:hAnsi="Times New Roman" w:eastAsia="Times New Roman" w:cs="Times New Roman"/>
          <w:sz w:val="20"/>
          <w:szCs w:val="20"/>
          <w:color w:val="24292F"/>
          <w:spacing w:val="13"/>
        </w:rPr>
        <w:t>—</w:t>
      </w:r>
      <w:r>
        <w:rPr>
          <w:rFonts w:ascii="Microsoft YaHei" w:hAnsi="Microsoft YaHei" w:eastAsia="Microsoft YaHei" w:cs="Microsoft YaHei"/>
          <w:sz w:val="20"/>
          <w:szCs w:val="20"/>
          <w:color w:val="24292F"/>
          <w:spacing w:val="13"/>
        </w:rPr>
        <w:t>她做了</w:t>
      </w:r>
      <w:r>
        <w:rPr>
          <w:rFonts w:ascii="Times New Roman" w:hAnsi="Times New Roman" w:eastAsia="Times New Roman" w:cs="Times New Roman"/>
          <w:sz w:val="20"/>
          <w:szCs w:val="20"/>
          <w:color w:val="24292F"/>
          <w:spacing w:val="13"/>
        </w:rPr>
        <w:t>—</w:t>
      </w:r>
      <w:r>
        <w:rPr>
          <w:rFonts w:ascii="Microsoft YaHei" w:hAnsi="Microsoft YaHei" w:eastAsia="Microsoft YaHei" w:cs="Microsoft YaHei"/>
          <w:sz w:val="20"/>
          <w:szCs w:val="20"/>
          <w:color w:val="24292F"/>
          <w:spacing w:val="13"/>
        </w:rPr>
        <w:t>因为她的老公</w:t>
      </w:r>
      <w:r>
        <w:rPr>
          <w:rFonts w:ascii="Times New Roman" w:hAnsi="Times New Roman" w:eastAsia="Times New Roman" w:cs="Times New Roman"/>
          <w:sz w:val="20"/>
          <w:szCs w:val="20"/>
          <w:color w:val="24292F"/>
          <w:spacing w:val="13"/>
        </w:rPr>
        <w:t>—</w:t>
      </w:r>
      <w:r>
        <w:rPr>
          <w:rFonts w:ascii="Microsoft YaHei" w:hAnsi="Microsoft YaHei" w:eastAsia="Microsoft YaHei" w:cs="Microsoft YaHei"/>
          <w:sz w:val="20"/>
          <w:szCs w:val="20"/>
          <w:color w:val="24292F"/>
          <w:spacing w:val="13"/>
        </w:rPr>
        <w:t>是个</w:t>
      </w:r>
      <w:r>
        <w:rPr>
          <w:rFonts w:ascii="Times New Roman" w:hAnsi="Times New Roman" w:eastAsia="Times New Roman" w:cs="Times New Roman"/>
          <w:sz w:val="20"/>
          <w:szCs w:val="20"/>
          <w:color w:val="24292F"/>
          <w:spacing w:val="13"/>
        </w:rPr>
        <w:t>250</w:t>
      </w:r>
    </w:p>
    <w:p>
      <w:pPr>
        <w:ind w:left="7"/>
        <w:spacing w:before="56" w:line="16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4292F"/>
          <w:spacing w:val="15"/>
        </w:rPr>
        <w:t>O</w:t>
      </w:r>
      <w:r>
        <w:rPr>
          <w:rFonts w:ascii="Times New Roman" w:hAnsi="Times New Roman" w:eastAsia="Times New Roman" w:cs="Times New Roman"/>
          <w:sz w:val="20"/>
          <w:szCs w:val="20"/>
          <w:color w:val="24292F"/>
          <w:spacing w:val="-25"/>
        </w:rPr>
        <w:t xml:space="preserve"> </w:t>
      </w:r>
      <w:r>
        <w:rPr>
          <w:rFonts w:ascii="Times New Roman" w:hAnsi="Times New Roman" w:eastAsia="Times New Roman" w:cs="Times New Roman"/>
          <w:sz w:val="20"/>
          <w:szCs w:val="20"/>
          <w:color w:val="24292F"/>
          <w:spacing w:val="15"/>
        </w:rPr>
        <w:t>'</w:t>
      </w:r>
      <w:r>
        <w:rPr>
          <w:rFonts w:ascii="Times New Roman" w:hAnsi="Times New Roman" w:eastAsia="Times New Roman" w:cs="Times New Roman"/>
          <w:sz w:val="20"/>
          <w:szCs w:val="20"/>
          <w:color w:val="24292F"/>
          <w:spacing w:val="-30"/>
        </w:rPr>
        <w:t xml:space="preserve"> </w:t>
      </w:r>
      <w:r>
        <w:rPr>
          <w:rFonts w:ascii="Times New Roman" w:hAnsi="Times New Roman" w:eastAsia="Times New Roman" w:cs="Times New Roman"/>
          <w:sz w:val="20"/>
          <w:szCs w:val="20"/>
          <w:color w:val="24292F"/>
          <w:spacing w:val="15"/>
        </w:rPr>
        <w:t>Keeffe</w:t>
      </w:r>
      <w:r>
        <w:rPr>
          <w:rFonts w:ascii="Times New Roman" w:hAnsi="Times New Roman" w:eastAsia="Times New Roman" w:cs="Times New Roman"/>
          <w:sz w:val="20"/>
          <w:szCs w:val="20"/>
          <w:color w:val="24292F"/>
          <w:spacing w:val="44"/>
        </w:rPr>
        <w:t xml:space="preserve"> </w:t>
      </w:r>
      <w:r>
        <w:rPr>
          <w:rFonts w:ascii="Times New Roman" w:hAnsi="Times New Roman" w:eastAsia="Times New Roman" w:cs="Times New Roman"/>
          <w:sz w:val="20"/>
          <w:szCs w:val="20"/>
          <w:color w:val="24292F"/>
          <w:spacing w:val="15"/>
        </w:rPr>
        <w:t>—she</w:t>
      </w:r>
      <w:r>
        <w:rPr>
          <w:rFonts w:ascii="Times New Roman" w:hAnsi="Times New Roman" w:eastAsia="Times New Roman" w:cs="Times New Roman"/>
          <w:sz w:val="20"/>
          <w:szCs w:val="20"/>
          <w:color w:val="24292F"/>
          <w:spacing w:val="23"/>
        </w:rPr>
        <w:t xml:space="preserve"> </w:t>
      </w:r>
      <w:r>
        <w:rPr>
          <w:rFonts w:ascii="Times New Roman" w:hAnsi="Times New Roman" w:eastAsia="Times New Roman" w:cs="Times New Roman"/>
          <w:sz w:val="20"/>
          <w:szCs w:val="20"/>
          <w:color w:val="24292F"/>
          <w:spacing w:val="15"/>
        </w:rPr>
        <w:t>did—her</w:t>
      </w:r>
      <w:r>
        <w:rPr>
          <w:rFonts w:ascii="Times New Roman" w:hAnsi="Times New Roman" w:eastAsia="Times New Roman" w:cs="Times New Roman"/>
          <w:sz w:val="20"/>
          <w:szCs w:val="20"/>
          <w:color w:val="24292F"/>
          <w:spacing w:val="29"/>
          <w:w w:val="101"/>
        </w:rPr>
        <w:t xml:space="preserve"> </w:t>
      </w:r>
      <w:r>
        <w:rPr>
          <w:rFonts w:ascii="Times New Roman" w:hAnsi="Times New Roman" w:eastAsia="Times New Roman" w:cs="Times New Roman"/>
          <w:sz w:val="20"/>
          <w:szCs w:val="20"/>
          <w:color w:val="24292F"/>
          <w:spacing w:val="15"/>
        </w:rPr>
        <w:t>husband—</w:t>
      </w:r>
      <w:r>
        <w:rPr>
          <w:rFonts w:ascii="Times New Roman" w:hAnsi="Times New Roman" w:eastAsia="Times New Roman" w:cs="Times New Roman"/>
          <w:sz w:val="20"/>
          <w:szCs w:val="20"/>
          <w:color w:val="24292F"/>
          <w:spacing w:val="14"/>
        </w:rPr>
        <w:t>25</w:t>
      </w:r>
      <w:r>
        <w:rPr>
          <w:rFonts w:ascii="Times New Roman" w:hAnsi="Times New Roman" w:eastAsia="Times New Roman" w:cs="Times New Roman"/>
          <w:sz w:val="20"/>
          <w:szCs w:val="20"/>
          <w:color w:val="24292F"/>
          <w:spacing w:val="-18"/>
        </w:rPr>
        <w:t xml:space="preserve"> </w:t>
      </w:r>
      <w:r>
        <w:rPr>
          <w:rFonts w:ascii="Microsoft YaHei" w:hAnsi="Microsoft YaHei" w:eastAsia="Microsoft YaHei" w:cs="Microsoft YaHei"/>
          <w:sz w:val="20"/>
          <w:szCs w:val="20"/>
          <w:color w:val="24292F"/>
          <w:spacing w:val="14"/>
        </w:rPr>
        <w:t>，</w:t>
      </w:r>
      <w:r>
        <w:rPr>
          <w:rFonts w:ascii="Times New Roman" w:hAnsi="Times New Roman" w:eastAsia="Times New Roman" w:cs="Times New Roman"/>
          <w:sz w:val="20"/>
          <w:szCs w:val="20"/>
          <w:color w:val="24292F"/>
          <w:spacing w:val="14"/>
        </w:rPr>
        <w:t>000</w:t>
      </w:r>
    </w:p>
    <w:p>
      <w:pPr>
        <w:pStyle w:val="BodyText"/>
        <w:spacing w:line="377" w:lineRule="auto"/>
        <w:rPr>
          <w:sz w:val="21"/>
        </w:rPr>
      </w:pPr>
      <w:r/>
    </w:p>
    <w:p>
      <w:pPr>
        <w:pStyle w:val="BodyText"/>
        <w:ind w:left="4"/>
        <w:spacing w:before="125" w:line="190" w:lineRule="auto"/>
        <w:rPr>
          <w:rFonts w:ascii="Microsoft YaHei" w:hAnsi="Microsoft YaHei" w:eastAsia="Microsoft YaHei" w:cs="Microsoft YaHei"/>
        </w:rPr>
      </w:pPr>
      <w:r>
        <mc:AlternateContent xmlns:mc="http://schemas.openxmlformats.org/markup-compatibility/2006">
          <mc:Choice Requires="wps">
            <w:drawing>
              <wp:anchor distT="0" distB="0" distL="0" distR="0" simplePos="0" relativeHeight="252510208" behindDoc="1" locked="0" layoutInCell="1" allowOverlap="1">
                <wp:simplePos x="0" y="0"/>
                <wp:positionH relativeFrom="column">
                  <wp:posOffset>3283365</wp:posOffset>
                </wp:positionH>
                <wp:positionV relativeFrom="paragraph">
                  <wp:posOffset>104068</wp:posOffset>
                </wp:positionV>
                <wp:extent cx="352425" cy="190500"/>
                <wp:effectExtent l="0" t="0" r="0" b="0"/>
                <wp:wrapNone/>
                <wp:docPr id="566" name="Rect 566"/>
                <wp:cNvGraphicFramePr/>
                <a:graphic>
                  <a:graphicData uri="http://schemas.microsoft.com/office/word/2010/wordprocessingShape">
                    <wps:wsp>
                      <wps:cNvPr id="566" name="Rect 566"/>
                      <wps:cNvSpPr/>
                      <wps:spPr>
                        <a:xfrm>
                          <a:off x="3283365" y="104068"/>
                          <a:ext cx="352425" cy="190500"/>
                        </a:xfrm>
                        <a:prstGeom prst="rect">
                          <a:avLst/>
                        </a:prstGeom>
                        <a:solidFill>
                          <a:srgbClr val="E1F5FE">
                            <a:alpha val="98431"/>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292" style="position:absolute;margin-left:258.533pt;margin-top:8.19436pt;mso-position-vertical-relative:text;mso-position-horizontal-relative:text;width:27.75pt;height:15pt;z-index:-250806272;" fillcolor="#E1F5FE" filled="true" stroked="false">
                <v:fill opacity="0.984314"/>
              </v:rect>
            </w:pict>
          </mc:Fallback>
        </mc:AlternateContent>
      </w:r>
      <w:r>
        <w:rPr>
          <w:sz w:val="29"/>
          <w:szCs w:val="29"/>
          <w:b/>
          <w:bCs/>
          <w:color w:val="24292F"/>
          <w:spacing w:val="9"/>
        </w:rPr>
        <w:t>83. </w:t>
      </w:r>
      <w:r>
        <w:rPr>
          <w:sz w:val="29"/>
          <w:szCs w:val="29"/>
          <w:b/>
          <w:bCs/>
          <w:color w:val="24292F"/>
        </w:rPr>
        <w:t>Engine</w:t>
      </w:r>
      <w:r>
        <w:rPr>
          <w:sz w:val="29"/>
          <w:szCs w:val="29"/>
          <w:b/>
          <w:bCs/>
          <w:color w:val="24292F"/>
          <w:spacing w:val="9"/>
        </w:rPr>
        <w:t xml:space="preserve"> </w:t>
      </w:r>
      <w:r>
        <w:rPr>
          <w:sz w:val="29"/>
          <w:szCs w:val="29"/>
          <w:b/>
          <w:bCs/>
          <w:color w:val="24292F"/>
        </w:rPr>
        <w:t>knock</w:t>
      </w:r>
      <w:r>
        <w:rPr>
          <w:sz w:val="29"/>
          <w:szCs w:val="29"/>
          <w:b/>
          <w:bCs/>
          <w:color w:val="24292F"/>
          <w:spacing w:val="9"/>
        </w:rPr>
        <w:t xml:space="preserve"> / </w:t>
      </w:r>
      <w:r>
        <w:rPr>
          <w:rFonts w:ascii="Microsoft YaHei" w:hAnsi="Microsoft YaHei" w:eastAsia="Microsoft YaHei" w:cs="Microsoft YaHei"/>
          <w:sz w:val="29"/>
          <w:szCs w:val="29"/>
          <w:color w:val="24292F"/>
          <w:spacing w:val="9"/>
        </w:rPr>
        <w:t>发动机爆震</w:t>
      </w:r>
      <w:r>
        <w:rPr>
          <w:rFonts w:ascii="Microsoft YaHei" w:hAnsi="Microsoft YaHei" w:eastAsia="Microsoft YaHei" w:cs="Microsoft YaHei"/>
          <w:sz w:val="29"/>
          <w:szCs w:val="29"/>
          <w:color w:val="24292F"/>
          <w:spacing w:val="54"/>
        </w:rPr>
        <w:t xml:space="preserve"> </w:t>
      </w:r>
      <w:r>
        <w:rPr>
          <w:shd w:val="clear" w:fill="E1F5FE"/>
          <w:rFonts w:ascii="Microsoft YaHei" w:hAnsi="Microsoft YaHei" w:eastAsia="Microsoft YaHei" w:cs="Microsoft YaHei"/>
          <w:sz w:val="29"/>
          <w:szCs w:val="29"/>
          <w:color w:val="24292F"/>
          <w:spacing w:val="9"/>
        </w:rPr>
        <w:t xml:space="preserve"> </w:t>
      </w:r>
      <w:r>
        <w:rPr>
          <w:shd w:val="clear" w:fill="E1F5FE"/>
          <w:rFonts w:ascii="Times New Roman" w:hAnsi="Times New Roman" w:eastAsia="Times New Roman" w:cs="Times New Roman"/>
          <w:color w:val="03A9F4"/>
          <w:spacing w:val="9"/>
          <w:position w:val="1"/>
        </w:rPr>
        <w:t>#7358  </w:t>
      </w:r>
      <w:r>
        <w:rPr>
          <w:rFonts w:ascii="Times New Roman" w:hAnsi="Times New Roman" w:eastAsia="Times New Roman" w:cs="Times New Roman"/>
          <w:color w:val="03A9F4"/>
          <w:spacing w:val="9"/>
          <w:position w:val="1"/>
        </w:rPr>
        <w:t xml:space="preserve">     </w:t>
      </w:r>
      <w:r>
        <w:rPr>
          <w:rFonts w:ascii="Microsoft YaHei" w:hAnsi="Microsoft YaHei" w:eastAsia="Microsoft YaHei" w:cs="Microsoft YaHei"/>
          <w:color w:val="03A9F4"/>
          <w:spacing w:val="9"/>
          <w:position w:val="1"/>
        </w:rPr>
        <w:t>低频  </w:t>
      </w:r>
    </w:p>
    <w:p>
      <w:pPr>
        <w:ind w:left="487" w:right="207" w:hanging="257"/>
        <w:spacing w:before="279" w:line="30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1.</w:t>
      </w:r>
      <w:r>
        <w:rPr>
          <w:rFonts w:ascii="Times New Roman" w:hAnsi="Times New Roman" w:eastAsia="Times New Roman" w:cs="Times New Roman"/>
          <w:sz w:val="23"/>
          <w:szCs w:val="23"/>
          <w:color w:val="24292F"/>
          <w:spacing w:val="45"/>
        </w:rPr>
        <w:t xml:space="preserve"> </w:t>
      </w:r>
      <w:r>
        <w:rPr>
          <w:rFonts w:ascii="Times New Roman" w:hAnsi="Times New Roman" w:eastAsia="Times New Roman" w:cs="Times New Roman"/>
          <w:sz w:val="23"/>
          <w:szCs w:val="23"/>
          <w:color w:val="24292F"/>
          <w:spacing w:val="15"/>
        </w:rPr>
        <w:t>He then turned to refrigerators and was asked to work</w:t>
      </w:r>
      <w:r>
        <w:rPr>
          <w:rFonts w:ascii="Times New Roman" w:hAnsi="Times New Roman" w:eastAsia="Times New Roman" w:cs="Times New Roman"/>
          <w:sz w:val="23"/>
          <w:szCs w:val="23"/>
          <w:color w:val="24292F"/>
          <w:spacing w:val="14"/>
        </w:rPr>
        <w:t xml:space="preserve"> on</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4"/>
        </w:rPr>
        <w:t>safer</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alternatives to</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4"/>
        </w:rPr>
        <w:t>the</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4"/>
        </w:rPr>
        <w:t>toxic</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5"/>
        </w:rPr>
        <w:t>cooling chemicals used at that time, coming</w:t>
      </w:r>
      <w:r>
        <w:rPr>
          <w:rFonts w:ascii="Times New Roman" w:hAnsi="Times New Roman" w:eastAsia="Times New Roman" w:cs="Times New Roman"/>
          <w:sz w:val="23"/>
          <w:szCs w:val="23"/>
          <w:color w:val="24292F"/>
          <w:spacing w:val="33"/>
        </w:rPr>
        <w:t xml:space="preserve"> </w:t>
      </w:r>
      <w:r>
        <w:rPr>
          <w:rFonts w:ascii="Times New Roman" w:hAnsi="Times New Roman" w:eastAsia="Times New Roman" w:cs="Times New Roman"/>
          <w:sz w:val="23"/>
          <w:szCs w:val="23"/>
          <w:color w:val="24292F"/>
          <w:spacing w:val="15"/>
        </w:rPr>
        <w:t>up with</w:t>
      </w:r>
      <w:r>
        <w:rPr>
          <w:rFonts w:ascii="Times New Roman" w:hAnsi="Times New Roman" w:eastAsia="Times New Roman" w:cs="Times New Roman"/>
          <w:sz w:val="23"/>
          <w:szCs w:val="23"/>
          <w:color w:val="24292F"/>
          <w:spacing w:val="19"/>
          <w:w w:val="101"/>
        </w:rPr>
        <w:t xml:space="preserve"> </w:t>
      </w:r>
      <w:r>
        <w:rPr>
          <w:rFonts w:ascii="Times New Roman" w:hAnsi="Times New Roman" w:eastAsia="Times New Roman" w:cs="Times New Roman"/>
          <w:sz w:val="23"/>
          <w:szCs w:val="23"/>
          <w:color w:val="24292F"/>
          <w:spacing w:val="15"/>
        </w:rPr>
        <w:t>CFC</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gas</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5"/>
        </w:rPr>
        <w:t>as</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a</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5"/>
        </w:rPr>
        <w:t>solution.</w:t>
      </w:r>
    </w:p>
    <w:p>
      <w:pPr>
        <w:ind w:left="504" w:right="845" w:hanging="289"/>
        <w:spacing w:before="101" w:line="30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2.</w:t>
      </w:r>
      <w:r>
        <w:rPr>
          <w:rFonts w:ascii="Times New Roman" w:hAnsi="Times New Roman" w:eastAsia="Times New Roman" w:cs="Times New Roman"/>
          <w:sz w:val="23"/>
          <w:szCs w:val="23"/>
          <w:color w:val="24292F"/>
          <w:spacing w:val="26"/>
          <w:w w:val="101"/>
        </w:rPr>
        <w:t xml:space="preserve"> </w:t>
      </w:r>
      <w:r>
        <w:rPr>
          <w:rFonts w:ascii="Times New Roman" w:hAnsi="Times New Roman" w:eastAsia="Times New Roman" w:cs="Times New Roman"/>
          <w:sz w:val="23"/>
          <w:szCs w:val="23"/>
          <w:color w:val="24292F"/>
          <w:spacing w:val="14"/>
        </w:rPr>
        <w:t>Thomas</w:t>
      </w:r>
      <w:r>
        <w:rPr>
          <w:rFonts w:ascii="Times New Roman" w:hAnsi="Times New Roman" w:eastAsia="Times New Roman" w:cs="Times New Roman"/>
          <w:sz w:val="23"/>
          <w:szCs w:val="23"/>
          <w:color w:val="24292F"/>
          <w:spacing w:val="28"/>
          <w:w w:val="101"/>
        </w:rPr>
        <w:t xml:space="preserve"> </w:t>
      </w:r>
      <w:r>
        <w:rPr>
          <w:rFonts w:ascii="Times New Roman" w:hAnsi="Times New Roman" w:eastAsia="Times New Roman" w:cs="Times New Roman"/>
          <w:sz w:val="23"/>
          <w:szCs w:val="23"/>
          <w:color w:val="24292F"/>
          <w:spacing w:val="14"/>
        </w:rPr>
        <w:t>Midgley started</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4"/>
        </w:rPr>
        <w:t>his</w:t>
      </w:r>
      <w:r>
        <w:rPr>
          <w:rFonts w:ascii="Times New Roman" w:hAnsi="Times New Roman" w:eastAsia="Times New Roman" w:cs="Times New Roman"/>
          <w:sz w:val="23"/>
          <w:szCs w:val="23"/>
          <w:color w:val="24292F"/>
          <w:spacing w:val="13"/>
        </w:rPr>
        <w:t xml:space="preserve"> career working on a</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major</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problem of the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3"/>
        </w:rPr>
        <w:t>day,</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3"/>
        </w:rPr>
        <w:t>called</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3"/>
        </w:rPr>
        <w:t>'engine</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3"/>
        </w:rPr>
        <w:t>knock</w:t>
      </w:r>
      <w:r>
        <w:rPr>
          <w:rFonts w:ascii="Times New Roman" w:hAnsi="Times New Roman" w:eastAsia="Times New Roman" w:cs="Times New Roman"/>
          <w:sz w:val="23"/>
          <w:szCs w:val="23"/>
          <w:color w:val="24292F"/>
          <w:spacing w:val="-32"/>
        </w:rPr>
        <w:t xml:space="preserve"> </w:t>
      </w:r>
      <w:r>
        <w:rPr>
          <w:rFonts w:ascii="Times New Roman" w:hAnsi="Times New Roman" w:eastAsia="Times New Roman" w:cs="Times New Roman"/>
          <w:sz w:val="23"/>
          <w:szCs w:val="23"/>
          <w:color w:val="24292F"/>
          <w:spacing w:val="13"/>
        </w:rPr>
        <w:t>', where fuel</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burnt</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3"/>
        </w:rPr>
        <w:t>in an</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unc</w:t>
      </w:r>
      <w:r>
        <w:rPr>
          <w:rFonts w:ascii="Times New Roman" w:hAnsi="Times New Roman" w:eastAsia="Times New Roman" w:cs="Times New Roman"/>
          <w:sz w:val="23"/>
          <w:szCs w:val="23"/>
          <w:color w:val="24292F"/>
          <w:spacing w:val="12"/>
        </w:rPr>
        <w:t>ontrolled explosion.</w:t>
      </w:r>
    </w:p>
    <w:p>
      <w:pPr>
        <w:ind w:left="494" w:right="476" w:hanging="278"/>
        <w:spacing w:before="97" w:line="30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6"/>
        </w:rPr>
        <w:t>3.</w:t>
      </w:r>
      <w:r>
        <w:rPr>
          <w:rFonts w:ascii="Times New Roman" w:hAnsi="Times New Roman" w:eastAsia="Times New Roman" w:cs="Times New Roman"/>
          <w:sz w:val="23"/>
          <w:szCs w:val="23"/>
          <w:color w:val="24292F"/>
          <w:spacing w:val="26"/>
          <w:w w:val="101"/>
        </w:rPr>
        <w:t xml:space="preserve"> </w:t>
      </w:r>
      <w:r>
        <w:rPr>
          <w:rFonts w:ascii="Times New Roman" w:hAnsi="Times New Roman" w:eastAsia="Times New Roman" w:cs="Times New Roman"/>
          <w:sz w:val="23"/>
          <w:szCs w:val="23"/>
          <w:color w:val="24292F"/>
          <w:spacing w:val="16"/>
        </w:rPr>
        <w:t>These two chemica</w:t>
      </w:r>
      <w:r>
        <w:rPr>
          <w:rFonts w:ascii="Times New Roman" w:hAnsi="Times New Roman" w:eastAsia="Times New Roman" w:cs="Times New Roman"/>
          <w:sz w:val="23"/>
          <w:szCs w:val="23"/>
          <w:color w:val="24292F"/>
          <w:spacing w:val="15"/>
        </w:rPr>
        <w:t>ls gradually ate away at the atmosphere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and</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5"/>
        </w:rPr>
        <w:t>poisoned</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5"/>
        </w:rPr>
        <w:t>millions</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of</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2"/>
        </w:rPr>
        <w:t>people</w:t>
      </w:r>
      <w:r>
        <w:rPr>
          <w:rFonts w:ascii="Times New Roman" w:hAnsi="Times New Roman" w:eastAsia="Times New Roman" w:cs="Times New Roman"/>
          <w:sz w:val="23"/>
          <w:szCs w:val="23"/>
          <w:color w:val="24292F"/>
          <w:spacing w:val="-33"/>
        </w:rPr>
        <w:t xml:space="preserve"> </w:t>
      </w:r>
      <w:r>
        <w:rPr>
          <w:rFonts w:ascii="Times New Roman" w:hAnsi="Times New Roman" w:eastAsia="Times New Roman" w:cs="Times New Roman"/>
          <w:sz w:val="23"/>
          <w:szCs w:val="23"/>
          <w:color w:val="24292F"/>
          <w:spacing w:val="12"/>
        </w:rPr>
        <w:t>'s</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2"/>
        </w:rPr>
        <w:t>health for 50 years</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2"/>
        </w:rPr>
        <w:t>until their true</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2"/>
        </w:rPr>
        <w:t>impact was ﬁnally</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identi</w:t>
      </w:r>
      <w:r>
        <w:rPr>
          <w:rFonts w:ascii="Times New Roman" w:hAnsi="Times New Roman" w:eastAsia="Times New Roman" w:cs="Times New Roman"/>
          <w:sz w:val="23"/>
          <w:szCs w:val="23"/>
          <w:color w:val="24292F"/>
          <w:spacing w:val="11"/>
        </w:rPr>
        <w:t>ﬁed.</w:t>
      </w:r>
    </w:p>
    <w:p>
      <w:pPr>
        <w:ind w:left="498" w:right="750" w:hanging="282"/>
        <w:spacing w:before="99" w:line="31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2"/>
        </w:rPr>
        <w:t>4.</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2"/>
        </w:rPr>
        <w:t>At that time additives could</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2"/>
        </w:rPr>
        <w:t>reduce the</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2"/>
        </w:rPr>
        <w:t>noise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2"/>
        </w:rPr>
        <w:t>but</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2"/>
        </w:rPr>
        <w:t>none eﬀectively </w:t>
      </w:r>
      <w:r>
        <w:rPr>
          <w:rFonts w:ascii="Times New Roman" w:hAnsi="Times New Roman" w:eastAsia="Times New Roman" w:cs="Times New Roman"/>
          <w:sz w:val="23"/>
          <w:szCs w:val="23"/>
          <w:color w:val="24292F"/>
          <w:spacing w:val="11"/>
        </w:rPr>
        <w:t>got</w:t>
      </w:r>
      <w:r>
        <w:rPr>
          <w:rFonts w:ascii="Times New Roman" w:hAnsi="Times New Roman" w:eastAsia="Times New Roman" w:cs="Times New Roman"/>
          <w:sz w:val="23"/>
          <w:szCs w:val="23"/>
          <w:color w:val="24292F"/>
          <w:spacing w:val="23"/>
          <w:w w:val="101"/>
        </w:rPr>
        <w:t xml:space="preserve"> </w:t>
      </w:r>
      <w:r>
        <w:rPr>
          <w:rFonts w:ascii="Times New Roman" w:hAnsi="Times New Roman" w:eastAsia="Times New Roman" w:cs="Times New Roman"/>
          <w:sz w:val="23"/>
          <w:szCs w:val="23"/>
          <w:color w:val="24292F"/>
          <w:spacing w:val="11"/>
        </w:rPr>
        <w:t>rid</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1"/>
        </w:rPr>
        <w:t>of</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1"/>
        </w:rPr>
        <w:t>it,</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1"/>
        </w:rPr>
        <w:t>until</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4"/>
        </w:rPr>
        <w:t>Midgley realised that adding</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lead to</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pet</w:t>
      </w:r>
      <w:r>
        <w:rPr>
          <w:rFonts w:ascii="Times New Roman" w:hAnsi="Times New Roman" w:eastAsia="Times New Roman" w:cs="Times New Roman"/>
          <w:sz w:val="23"/>
          <w:szCs w:val="23"/>
          <w:color w:val="24292F"/>
          <w:spacing w:val="13"/>
        </w:rPr>
        <w:t>rol solved the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problem completely.</w:t>
      </w:r>
    </w:p>
    <w:p>
      <w:pPr>
        <w:ind w:left="8"/>
        <w:spacing w:before="232" w:line="19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7"/>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7"/>
        </w:rPr>
        <w:t>由于开启了答案后置</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，请参考答案</w:t>
      </w:r>
      <w:r>
        <w:rPr>
          <w:rFonts w:ascii="Microsoft YaHei" w:hAnsi="Microsoft YaHei" w:eastAsia="Microsoft YaHei" w:cs="Microsoft YaHei"/>
          <w:sz w:val="17"/>
          <w:szCs w:val="17"/>
          <w:color w:val="24292F"/>
          <w:spacing w:val="16"/>
        </w:rPr>
        <w:t>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6"/>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p>
    <w:p>
      <w:pPr>
        <w:spacing w:line="133" w:lineRule="exact"/>
        <w:rPr/>
      </w:pPr>
      <w:r/>
    </w:p>
    <w:tbl>
      <w:tblPr>
        <w:tblStyle w:val="TableNormal"/>
        <w:tblW w:w="9961" w:type="dxa"/>
        <w:tblInd w:w="10" w:type="dxa"/>
        <w:tblLayout w:type="fixed"/>
        <w:tblBorders>
          <w:top w:val="single" w:color="F0F4F8" w:sz="8" w:space="0"/>
          <w:left w:val="single" w:color="F0F4F8" w:sz="8" w:space="0"/>
          <w:bottom w:val="single" w:color="F0F4F8" w:sz="8" w:space="0"/>
          <w:right w:val="single" w:color="F0F4F8" w:sz="8" w:space="0"/>
          <w:insideH w:val="single" w:color="F0F4F8" w:sz="8" w:space="0"/>
          <w:insideV w:val="single" w:color="F0F4F8" w:sz="8" w:space="0"/>
        </w:tblBorders>
      </w:tblPr>
      <w:tblGrid>
        <w:gridCol w:w="9914"/>
        <w:gridCol w:w="47"/>
      </w:tblGrid>
      <w:tr>
        <w:trPr>
          <w:trHeight w:val="1248" w:hRule="atLeast"/>
        </w:trPr>
        <w:tc>
          <w:tcPr>
            <w:tcW w:w="9914" w:type="dxa"/>
            <w:vAlign w:val="top"/>
            <w:tcBorders>
              <w:right w:val="nil"/>
            </w:tcBorders>
          </w:tcPr>
          <w:p>
            <w:pPr>
              <w:pStyle w:val="TableText"/>
              <w:ind w:left="246"/>
              <w:spacing w:before="110" w:line="298" w:lineRule="exact"/>
              <w:rPr>
                <w:rFonts w:ascii="Microsoft YaHei" w:hAnsi="Microsoft YaHei" w:eastAsia="Microsoft YaHei" w:cs="Microsoft YaHei"/>
              </w:rPr>
            </w:pPr>
            <w:r>
              <w:rPr>
                <w:color w:val="24292F"/>
                <w:position w:val="3"/>
              </w:rPr>
              <w:t>burnt</w:t>
            </w:r>
            <w:r>
              <w:rPr>
                <w:color w:val="24292F"/>
                <w:spacing w:val="28"/>
                <w:w w:val="101"/>
                <w:position w:val="3"/>
              </w:rPr>
              <w:t xml:space="preserve"> </w:t>
            </w:r>
            <w:r>
              <w:rPr>
                <w:color w:val="24292F"/>
                <w:spacing w:val="16"/>
                <w:position w:val="3"/>
              </w:rPr>
              <w:t>-</w:t>
            </w:r>
            <w:r>
              <w:rPr>
                <w:color w:val="24292F"/>
                <w:spacing w:val="38"/>
                <w:position w:val="3"/>
              </w:rPr>
              <w:t xml:space="preserve"> </w:t>
            </w:r>
            <w:r>
              <w:rPr>
                <w:rFonts w:ascii="Lucida Console" w:hAnsi="Lucida Console" w:eastAsia="Lucida Console" w:cs="Lucida Console"/>
                <w:color w:val="72809D"/>
                <w:spacing w:val="16"/>
                <w:position w:val="3"/>
              </w:rPr>
              <w:t>L2</w:t>
            </w:r>
            <w:r>
              <w:rPr>
                <w:rFonts w:ascii="Lucida Console" w:hAnsi="Lucida Console" w:eastAsia="Lucida Console" w:cs="Lucida Console"/>
                <w:color w:val="72809D"/>
                <w:spacing w:val="-32"/>
                <w:position w:val="3"/>
              </w:rPr>
              <w:t xml:space="preserve"> </w:t>
            </w:r>
            <w:r>
              <w:rPr>
                <w:color w:val="24292F"/>
                <w:spacing w:val="16"/>
                <w:position w:val="3"/>
              </w:rPr>
              <w:t>-</w:t>
            </w:r>
            <w:r>
              <w:rPr>
                <w:color w:val="24292F"/>
                <w:spacing w:val="16"/>
                <w:w w:val="101"/>
                <w:position w:val="3"/>
              </w:rPr>
              <w:t xml:space="preserve"> </w:t>
            </w:r>
            <w:r>
              <w:rPr>
                <w:color w:val="72809D"/>
                <w:spacing w:val="16"/>
                <w:position w:val="3"/>
              </w:rPr>
              <w:t>/bɜ</w:t>
            </w:r>
            <w:r>
              <w:rPr>
                <w:color w:val="72809D"/>
                <w:position w:val="3"/>
              </w:rPr>
              <w:t>rnt</w:t>
            </w:r>
            <w:r>
              <w:rPr>
                <w:color w:val="72809D"/>
                <w:spacing w:val="16"/>
                <w:position w:val="3"/>
              </w:rPr>
              <w:t>/</w:t>
            </w:r>
            <w:r>
              <w:rPr>
                <w:color w:val="72809D"/>
                <w:spacing w:val="22"/>
                <w:w w:val="101"/>
                <w:position w:val="3"/>
              </w:rPr>
              <w:t xml:space="preserve"> </w:t>
            </w:r>
            <w:r>
              <w:rPr>
                <w:rFonts w:ascii="Courier New" w:hAnsi="Courier New" w:eastAsia="Courier New" w:cs="Courier New"/>
                <w:i/>
                <w:iCs/>
                <w:color w:val="72809D"/>
                <w:position w:val="3"/>
              </w:rPr>
              <w:t>adj</w:t>
            </w:r>
            <w:r>
              <w:rPr>
                <w:rFonts w:ascii="Courier New" w:hAnsi="Courier New" w:eastAsia="Courier New" w:cs="Courier New"/>
                <w:i/>
                <w:iCs/>
                <w:color w:val="72809D"/>
                <w:spacing w:val="16"/>
                <w:position w:val="3"/>
              </w:rPr>
              <w:t>.</w:t>
            </w:r>
            <w:r>
              <w:rPr>
                <w:rFonts w:ascii="Courier New" w:hAnsi="Courier New" w:eastAsia="Courier New" w:cs="Courier New"/>
                <w:i/>
                <w:iCs/>
                <w:color w:val="72809D"/>
                <w:spacing w:val="-33"/>
                <w:position w:val="3"/>
              </w:rPr>
              <w:t xml:space="preserve"> </w:t>
            </w:r>
            <w:r>
              <w:rPr>
                <w:rFonts w:ascii="Microsoft YaHei" w:hAnsi="Microsoft YaHei" w:eastAsia="Microsoft YaHei" w:cs="Microsoft YaHei"/>
                <w:color w:val="24292F"/>
                <w:spacing w:val="16"/>
                <w:position w:val="3"/>
              </w:rPr>
              <w:t>烧坏的；</w:t>
            </w:r>
            <w:r>
              <w:rPr>
                <w:rFonts w:ascii="Microsoft YaHei" w:hAnsi="Microsoft YaHei" w:eastAsia="Microsoft YaHei" w:cs="Microsoft YaHei"/>
                <w:color w:val="24292F"/>
                <w:spacing w:val="-21"/>
                <w:position w:val="3"/>
              </w:rPr>
              <w:t xml:space="preserve"> </w:t>
            </w:r>
            <w:r>
              <w:rPr>
                <w:rFonts w:ascii="Microsoft YaHei" w:hAnsi="Microsoft YaHei" w:eastAsia="Microsoft YaHei" w:cs="Microsoft YaHei"/>
                <w:color w:val="24292F"/>
                <w:spacing w:val="16"/>
                <w:position w:val="3"/>
              </w:rPr>
              <w:t>烧伤的；</w:t>
            </w:r>
            <w:r>
              <w:rPr>
                <w:rFonts w:ascii="Microsoft YaHei" w:hAnsi="Microsoft YaHei" w:eastAsia="Microsoft YaHei" w:cs="Microsoft YaHei"/>
                <w:color w:val="24292F"/>
                <w:spacing w:val="-19"/>
                <w:position w:val="3"/>
              </w:rPr>
              <w:t xml:space="preserve"> </w:t>
            </w:r>
            <w:r>
              <w:rPr>
                <w:rFonts w:ascii="Microsoft YaHei" w:hAnsi="Microsoft YaHei" w:eastAsia="Microsoft YaHei" w:cs="Microsoft YaHei"/>
                <w:color w:val="24292F"/>
                <w:spacing w:val="16"/>
                <w:position w:val="3"/>
              </w:rPr>
              <w:t>烫伤的；</w:t>
            </w:r>
            <w:r>
              <w:rPr>
                <w:rFonts w:ascii="Microsoft YaHei" w:hAnsi="Microsoft YaHei" w:eastAsia="Microsoft YaHei" w:cs="Microsoft YaHei"/>
                <w:color w:val="24292F"/>
                <w:spacing w:val="-21"/>
                <w:position w:val="3"/>
              </w:rPr>
              <w:t xml:space="preserve"> </w:t>
            </w:r>
            <w:r>
              <w:rPr>
                <w:rFonts w:ascii="Microsoft YaHei" w:hAnsi="Microsoft YaHei" w:eastAsia="Microsoft YaHei" w:cs="Microsoft YaHei"/>
                <w:color w:val="24292F"/>
                <w:spacing w:val="16"/>
                <w:position w:val="3"/>
              </w:rPr>
              <w:t>灼伤的；</w:t>
            </w:r>
          </w:p>
          <w:p>
            <w:pPr>
              <w:pStyle w:val="TableText"/>
              <w:ind w:left="241"/>
              <w:spacing w:before="87" w:line="196" w:lineRule="auto"/>
              <w:rPr>
                <w:rFonts w:ascii="Microsoft YaHei" w:hAnsi="Microsoft YaHei" w:eastAsia="Microsoft YaHei" w:cs="Microsoft YaHei"/>
              </w:rPr>
            </w:pPr>
            <w:r>
              <w:rPr>
                <w:color w:val="24292F"/>
              </w:rPr>
              <w:t>additive</w:t>
            </w:r>
            <w:r>
              <w:rPr>
                <w:color w:val="24292F"/>
                <w:spacing w:val="29"/>
              </w:rPr>
              <w:t xml:space="preserve"> </w:t>
            </w:r>
            <w:r>
              <w:rPr>
                <w:color w:val="24292F"/>
                <w:spacing w:val="12"/>
              </w:rPr>
              <w:t>-</w:t>
            </w:r>
            <w:r>
              <w:rPr>
                <w:color w:val="24292F"/>
                <w:spacing w:val="38"/>
              </w:rPr>
              <w:t xml:space="preserve"> </w:t>
            </w:r>
            <w:r>
              <w:rPr>
                <w:rFonts w:ascii="Lucida Console" w:hAnsi="Lucida Console" w:eastAsia="Lucida Console" w:cs="Lucida Console"/>
                <w:color w:val="72809D"/>
                <w:spacing w:val="12"/>
              </w:rPr>
              <w:t>L2</w:t>
            </w:r>
            <w:r>
              <w:rPr>
                <w:rFonts w:ascii="Lucida Console" w:hAnsi="Lucida Console" w:eastAsia="Lucida Console" w:cs="Lucida Console"/>
                <w:color w:val="72809D"/>
                <w:spacing w:val="-32"/>
              </w:rPr>
              <w:t xml:space="preserve"> </w:t>
            </w:r>
            <w:r>
              <w:rPr>
                <w:color w:val="24292F"/>
                <w:spacing w:val="12"/>
              </w:rPr>
              <w:t>-</w:t>
            </w:r>
            <w:r>
              <w:rPr>
                <w:color w:val="24292F"/>
                <w:spacing w:val="17"/>
              </w:rPr>
              <w:t xml:space="preserve"> </w:t>
            </w:r>
            <w:r>
              <w:rPr>
                <w:color w:val="72809D"/>
                <w:spacing w:val="12"/>
              </w:rPr>
              <w:t>/</w:t>
            </w:r>
            <w:r>
              <w:rPr>
                <w:color w:val="72809D"/>
                <w:spacing w:val="-30"/>
              </w:rPr>
              <w:t xml:space="preserve"> </w:t>
            </w:r>
            <w:r>
              <w:rPr>
                <w:color w:val="72809D"/>
                <w:spacing w:val="12"/>
              </w:rPr>
              <w:t>ˈ</w:t>
            </w:r>
            <w:r>
              <w:rPr>
                <w:color w:val="72809D"/>
                <w:spacing w:val="-30"/>
              </w:rPr>
              <w:t xml:space="preserve"> </w:t>
            </w:r>
            <w:r>
              <w:rPr>
                <w:color w:val="72809D"/>
                <w:spacing w:val="12"/>
              </w:rPr>
              <w:t>ædɪtɪv/</w:t>
            </w:r>
            <w:r>
              <w:rPr>
                <w:color w:val="72809D"/>
                <w:spacing w:val="24"/>
                <w:w w:val="101"/>
              </w:rPr>
              <w:t xml:space="preserve"> </w:t>
            </w:r>
            <w:r>
              <w:rPr>
                <w:rFonts w:ascii="Courier New" w:hAnsi="Courier New" w:eastAsia="Courier New" w:cs="Courier New"/>
                <w:i/>
                <w:iCs/>
                <w:color w:val="72809D"/>
                <w:spacing w:val="12"/>
              </w:rPr>
              <w:t>n.</w:t>
            </w:r>
            <w:r>
              <w:rPr>
                <w:rFonts w:ascii="Courier New" w:hAnsi="Courier New" w:eastAsia="Courier New" w:cs="Courier New"/>
                <w:i/>
                <w:iCs/>
                <w:color w:val="72809D"/>
                <w:spacing w:val="-33"/>
              </w:rPr>
              <w:t xml:space="preserve"> </w:t>
            </w:r>
            <w:r>
              <w:rPr>
                <w:rFonts w:ascii="Microsoft YaHei" w:hAnsi="Microsoft YaHei" w:eastAsia="Microsoft YaHei" w:cs="Microsoft YaHei"/>
                <w:color w:val="24292F"/>
                <w:spacing w:val="12"/>
              </w:rPr>
              <w:t>添加剂；</w:t>
            </w:r>
            <w:r>
              <w:rPr>
                <w:rFonts w:ascii="Microsoft YaHei" w:hAnsi="Microsoft YaHei" w:eastAsia="Microsoft YaHei" w:cs="Microsoft YaHei"/>
                <w:color w:val="24292F"/>
                <w:spacing w:val="-21"/>
              </w:rPr>
              <w:t xml:space="preserve"> </w:t>
            </w:r>
            <w:r>
              <w:rPr>
                <w:rFonts w:ascii="Microsoft YaHei" w:hAnsi="Microsoft YaHei" w:eastAsia="Microsoft YaHei" w:cs="Microsoft YaHei"/>
                <w:color w:val="24292F"/>
                <w:spacing w:val="12"/>
              </w:rPr>
              <w:t>添加物；</w:t>
            </w:r>
            <w:r>
              <w:rPr>
                <w:rFonts w:ascii="Microsoft YaHei" w:hAnsi="Microsoft YaHei" w:eastAsia="Microsoft YaHei" w:cs="Microsoft YaHei"/>
                <w:color w:val="24292F"/>
                <w:spacing w:val="-16"/>
              </w:rPr>
              <w:t xml:space="preserve"> </w:t>
            </w:r>
            <w:r>
              <w:rPr>
                <w:color w:val="24292F"/>
                <w:spacing w:val="12"/>
              </w:rPr>
              <w:t>[</w:t>
            </w:r>
            <w:r>
              <w:rPr>
                <w:rFonts w:ascii="Microsoft YaHei" w:hAnsi="Microsoft YaHei" w:eastAsia="Microsoft YaHei" w:cs="Microsoft YaHei"/>
                <w:color w:val="24292F"/>
                <w:spacing w:val="12"/>
              </w:rPr>
              <w:t>数</w:t>
            </w:r>
            <w:r>
              <w:rPr>
                <w:color w:val="24292F"/>
                <w:spacing w:val="11"/>
              </w:rPr>
              <w:t>]</w:t>
            </w:r>
            <w:r>
              <w:rPr>
                <w:rFonts w:ascii="Microsoft YaHei" w:hAnsi="Microsoft YaHei" w:eastAsia="Microsoft YaHei" w:cs="Microsoft YaHei"/>
                <w:color w:val="24292F"/>
                <w:spacing w:val="11"/>
              </w:rPr>
              <w:t>加法；</w:t>
            </w:r>
          </w:p>
          <w:p>
            <w:pPr>
              <w:pStyle w:val="TableText"/>
              <w:ind w:left="245"/>
              <w:spacing w:before="121" w:line="197" w:lineRule="auto"/>
              <w:rPr>
                <w:rFonts w:ascii="Microsoft YaHei" w:hAnsi="Microsoft YaHei" w:eastAsia="Microsoft YaHei" w:cs="Microsoft YaHei"/>
              </w:rPr>
            </w:pPr>
            <w:r>
              <w:rPr>
                <w:color w:val="24292F"/>
              </w:rPr>
              <w:t>refrigerator</w:t>
            </w:r>
            <w:r>
              <w:rPr>
                <w:color w:val="24292F"/>
                <w:spacing w:val="29"/>
              </w:rPr>
              <w:t xml:space="preserve"> </w:t>
            </w:r>
            <w:r>
              <w:rPr>
                <w:color w:val="24292F"/>
                <w:spacing w:val="15"/>
              </w:rPr>
              <w:t>-</w:t>
            </w:r>
            <w:r>
              <w:rPr>
                <w:color w:val="24292F"/>
                <w:spacing w:val="38"/>
                <w:w w:val="101"/>
              </w:rPr>
              <w:t xml:space="preserve"> </w:t>
            </w:r>
            <w:r>
              <w:rPr>
                <w:rFonts w:ascii="Lucida Console" w:hAnsi="Lucida Console" w:eastAsia="Lucida Console" w:cs="Lucida Console"/>
                <w:color w:val="72809D"/>
                <w:spacing w:val="15"/>
              </w:rPr>
              <w:t>L2</w:t>
            </w:r>
            <w:r>
              <w:rPr>
                <w:rFonts w:ascii="Lucida Console" w:hAnsi="Lucida Console" w:eastAsia="Lucida Console" w:cs="Lucida Console"/>
                <w:color w:val="72809D"/>
                <w:spacing w:val="-32"/>
              </w:rPr>
              <w:t xml:space="preserve"> </w:t>
            </w:r>
            <w:r>
              <w:rPr>
                <w:color w:val="24292F"/>
                <w:spacing w:val="15"/>
              </w:rPr>
              <w:t>-</w:t>
            </w:r>
            <w:r>
              <w:rPr>
                <w:color w:val="24292F"/>
                <w:spacing w:val="16"/>
                <w:w w:val="102"/>
              </w:rPr>
              <w:t xml:space="preserve"> </w:t>
            </w:r>
            <w:r>
              <w:rPr>
                <w:color w:val="72809D"/>
                <w:spacing w:val="15"/>
              </w:rPr>
              <w:t>/rɪ</w:t>
            </w:r>
            <w:r>
              <w:rPr>
                <w:color w:val="72809D"/>
                <w:spacing w:val="-26"/>
              </w:rPr>
              <w:t xml:space="preserve"> </w:t>
            </w:r>
            <w:r>
              <w:rPr>
                <w:color w:val="72809D"/>
                <w:spacing w:val="15"/>
              </w:rPr>
              <w:t>ˈ</w:t>
            </w:r>
            <w:r>
              <w:rPr>
                <w:color w:val="72809D"/>
              </w:rPr>
              <w:t>fr</w:t>
            </w:r>
            <w:r>
              <w:rPr>
                <w:color w:val="72809D"/>
                <w:spacing w:val="15"/>
              </w:rPr>
              <w:t>ɪdʒə</w:t>
            </w:r>
            <w:r>
              <w:rPr>
                <w:color w:val="72809D"/>
                <w:spacing w:val="-26"/>
              </w:rPr>
              <w:t xml:space="preserve"> </w:t>
            </w:r>
            <w:r>
              <w:rPr>
                <w:color w:val="72809D"/>
                <w:spacing w:val="15"/>
              </w:rPr>
              <w:t>ˌ</w:t>
            </w:r>
            <w:r>
              <w:rPr>
                <w:color w:val="72809D"/>
                <w:spacing w:val="-26"/>
              </w:rPr>
              <w:t xml:space="preserve"> </w:t>
            </w:r>
            <w:r>
              <w:rPr>
                <w:color w:val="72809D"/>
              </w:rPr>
              <w:t>ret</w:t>
            </w:r>
            <w:r>
              <w:rPr>
                <w:color w:val="72809D"/>
                <w:spacing w:val="15"/>
              </w:rPr>
              <w:t>ɚ/</w:t>
            </w:r>
            <w:r>
              <w:rPr>
                <w:color w:val="72809D"/>
                <w:spacing w:val="24"/>
              </w:rPr>
              <w:t xml:space="preserve"> </w:t>
            </w:r>
            <w:r>
              <w:rPr>
                <w:rFonts w:ascii="Courier New" w:hAnsi="Courier New" w:eastAsia="Courier New" w:cs="Courier New"/>
                <w:i/>
                <w:iCs/>
                <w:color w:val="72809D"/>
                <w:spacing w:val="15"/>
              </w:rPr>
              <w:t>n.</w:t>
            </w:r>
            <w:r>
              <w:rPr>
                <w:rFonts w:ascii="Courier New" w:hAnsi="Courier New" w:eastAsia="Courier New" w:cs="Courier New"/>
                <w:i/>
                <w:iCs/>
                <w:color w:val="72809D"/>
                <w:spacing w:val="-33"/>
              </w:rPr>
              <w:t xml:space="preserve"> </w:t>
            </w:r>
            <w:r>
              <w:rPr>
                <w:rFonts w:ascii="Microsoft YaHei" w:hAnsi="Microsoft YaHei" w:eastAsia="Microsoft YaHei" w:cs="Microsoft YaHei"/>
                <w:color w:val="24292F"/>
                <w:spacing w:val="15"/>
              </w:rPr>
              <w:t>冰箱</w:t>
            </w:r>
            <w:r>
              <w:rPr>
                <w:rFonts w:ascii="Microsoft YaHei" w:hAnsi="Microsoft YaHei" w:eastAsia="Microsoft YaHei" w:cs="Microsoft YaHei"/>
                <w:color w:val="24292F"/>
                <w:spacing w:val="14"/>
              </w:rPr>
              <w:t>；</w:t>
            </w:r>
            <w:r>
              <w:rPr>
                <w:rFonts w:ascii="Microsoft YaHei" w:hAnsi="Microsoft YaHei" w:eastAsia="Microsoft YaHei" w:cs="Microsoft YaHei"/>
                <w:color w:val="24292F"/>
                <w:spacing w:val="-21"/>
              </w:rPr>
              <w:t xml:space="preserve"> </w:t>
            </w:r>
            <w:r>
              <w:rPr>
                <w:rFonts w:ascii="Microsoft YaHei" w:hAnsi="Microsoft YaHei" w:eastAsia="Microsoft YaHei" w:cs="Microsoft YaHei"/>
                <w:color w:val="24292F"/>
                <w:spacing w:val="14"/>
              </w:rPr>
              <w:t>冷藏库；</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4"/>
              </w:rPr>
              <w:t>制冰机</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4"/>
              </w:rPr>
              <w:t>，冷冻机；</w:t>
            </w:r>
          </w:p>
        </w:tc>
        <w:tc>
          <w:tcPr>
            <w:tcW w:w="47" w:type="dxa"/>
            <w:vAlign w:val="top"/>
            <w:tcBorders>
              <w:left w:val="nil"/>
            </w:tcBorders>
          </w:tcPr>
          <w:p>
            <w:pPr>
              <w:rPr>
                <w:rFonts w:ascii="Arial"/>
                <w:sz w:val="21"/>
              </w:rPr>
            </w:pPr>
            <w:r/>
          </w:p>
        </w:tc>
      </w:tr>
    </w:tbl>
    <w:p>
      <w:pPr>
        <w:ind w:left="6"/>
        <w:spacing w:before="172" w:line="19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2"/>
        </w:rPr>
        <w:t>题目解析</w:t>
      </w:r>
    </w:p>
    <w:p>
      <w:pPr>
        <w:spacing w:before="133" w:line="225" w:lineRule="auto"/>
        <w:rPr>
          <w:rFonts w:ascii="Microsoft YaHei" w:hAnsi="Microsoft YaHei" w:eastAsia="Microsoft YaHei" w:cs="Microsoft YaHei"/>
          <w:sz w:val="20"/>
          <w:szCs w:val="20"/>
        </w:rPr>
      </w:pPr>
      <w:r>
        <w:drawing>
          <wp:anchor distT="0" distB="0" distL="0" distR="0" simplePos="0" relativeHeight="252513280" behindDoc="0" locked="0" layoutInCell="1" allowOverlap="1">
            <wp:simplePos x="0" y="0"/>
            <wp:positionH relativeFrom="column">
              <wp:posOffset>0</wp:posOffset>
            </wp:positionH>
            <wp:positionV relativeFrom="paragraph">
              <wp:posOffset>351152</wp:posOffset>
            </wp:positionV>
            <wp:extent cx="6338323" cy="9517"/>
            <wp:effectExtent l="0" t="0" r="0" b="0"/>
            <wp:wrapNone/>
            <wp:docPr id="568" name="IM 568"/>
            <wp:cNvGraphicFramePr/>
            <a:graphic>
              <a:graphicData uri="http://schemas.openxmlformats.org/drawingml/2006/picture">
                <pic:pic>
                  <pic:nvPicPr>
                    <pic:cNvPr id="568" name="IM 568"/>
                    <pic:cNvPicPr/>
                  </pic:nvPicPr>
                  <pic:blipFill>
                    <a:blip r:embed="rId242"/>
                    <a:stretch>
                      <a:fillRect/>
                    </a:stretch>
                  </pic:blipFill>
                  <pic:spPr>
                    <a:xfrm rot="0">
                      <a:off x="0" y="0"/>
                      <a:ext cx="6338323" cy="9517"/>
                    </a:xfrm>
                    <a:prstGeom prst="rect">
                      <a:avLst/>
                    </a:prstGeom>
                  </pic:spPr>
                </pic:pic>
              </a:graphicData>
            </a:graphic>
          </wp:anchor>
        </w:drawing>
      </w:r>
      <w:r>
        <w:rPr>
          <w:rFonts w:ascii="Times New Roman" w:hAnsi="Times New Roman" w:eastAsia="Times New Roman" w:cs="Times New Roman"/>
          <w:sz w:val="20"/>
          <w:szCs w:val="20"/>
          <w:color w:val="24292F"/>
          <w:position w:val="-13"/>
        </w:rPr>
        <w:drawing>
          <wp:inline distT="0" distB="0" distL="0" distR="0">
            <wp:extent cx="228407" cy="228407"/>
            <wp:effectExtent l="0" t="0" r="0" b="0"/>
            <wp:docPr id="570" name="IM 570"/>
            <wp:cNvGraphicFramePr/>
            <a:graphic>
              <a:graphicData uri="http://schemas.openxmlformats.org/drawingml/2006/picture">
                <pic:pic>
                  <pic:nvPicPr>
                    <pic:cNvPr id="570" name="IM 570"/>
                    <pic:cNvPicPr/>
                  </pic:nvPicPr>
                  <pic:blipFill>
                    <a:blip r:embed="rId243"/>
                    <a:stretch>
                      <a:fillRect/>
                    </a:stretch>
                  </pic:blipFill>
                  <pic:spPr>
                    <a:xfrm rot="0">
                      <a:off x="0" y="0"/>
                      <a:ext cx="228407" cy="228407"/>
                    </a:xfrm>
                    <a:prstGeom prst="rect">
                      <a:avLst/>
                    </a:prstGeom>
                  </pic:spPr>
                </pic:pic>
              </a:graphicData>
            </a:graphic>
          </wp:inline>
        </w:drawing>
      </w:r>
      <w:r>
        <w:rPr>
          <w:rFonts w:ascii="Times New Roman" w:hAnsi="Times New Roman" w:eastAsia="Times New Roman" w:cs="Times New Roman"/>
          <w:sz w:val="20"/>
          <w:szCs w:val="20"/>
          <w:color w:val="24292F"/>
          <w:spacing w:val="9"/>
        </w:rPr>
        <w:t xml:space="preserve">  </w:t>
      </w:r>
      <w:r>
        <w:rPr>
          <w:rFonts w:ascii="Times New Roman" w:hAnsi="Times New Roman" w:eastAsia="Times New Roman" w:cs="Times New Roman"/>
          <w:sz w:val="20"/>
          <w:szCs w:val="20"/>
          <w:color w:val="24292F"/>
        </w:rPr>
        <w:t>Anne</w:t>
      </w:r>
      <w:r>
        <w:rPr>
          <w:rFonts w:ascii="Microsoft YaHei" w:hAnsi="Microsoft YaHei" w:eastAsia="Microsoft YaHei" w:cs="Microsoft YaHei"/>
          <w:sz w:val="20"/>
          <w:szCs w:val="20"/>
          <w:color w:val="24292F"/>
          <w:spacing w:val="44"/>
        </w:rPr>
        <w:t>助教</w:t>
      </w:r>
    </w:p>
    <w:p>
      <w:pPr>
        <w:ind w:left="7"/>
        <w:spacing w:before="175" w:line="194"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27"/>
        </w:rPr>
        <w:t>顺口溜：</w:t>
      </w:r>
      <w:r>
        <w:rPr>
          <w:rFonts w:ascii="Times New Roman" w:hAnsi="Times New Roman" w:eastAsia="Times New Roman" w:cs="Times New Roman"/>
          <w:sz w:val="20"/>
          <w:szCs w:val="20"/>
          <w:color w:val="24292F"/>
        </w:rPr>
        <w:t>Thomas</w:t>
      </w:r>
      <w:r>
        <w:rPr>
          <w:rFonts w:ascii="Times New Roman" w:hAnsi="Times New Roman" w:eastAsia="Times New Roman" w:cs="Times New Roman"/>
          <w:sz w:val="20"/>
          <w:szCs w:val="20"/>
          <w:color w:val="24292F"/>
          <w:spacing w:val="59"/>
          <w:w w:val="101"/>
        </w:rPr>
        <w:t xml:space="preserve"> </w:t>
      </w:r>
      <w:r>
        <w:rPr>
          <w:rFonts w:ascii="Times New Roman" w:hAnsi="Times New Roman" w:eastAsia="Times New Roman" w:cs="Times New Roman"/>
          <w:sz w:val="20"/>
          <w:szCs w:val="20"/>
          <w:color w:val="24292F"/>
          <w:spacing w:val="27"/>
        </w:rPr>
        <w:t>——</w:t>
      </w:r>
      <w:r>
        <w:rPr>
          <w:rFonts w:ascii="Microsoft YaHei" w:hAnsi="Microsoft YaHei" w:eastAsia="Microsoft YaHei" w:cs="Microsoft YaHei"/>
          <w:sz w:val="20"/>
          <w:szCs w:val="20"/>
          <w:color w:val="24292F"/>
          <w:spacing w:val="27"/>
        </w:rPr>
        <w:t>减少了（</w:t>
      </w:r>
      <w:r>
        <w:rPr>
          <w:rFonts w:ascii="Microsoft YaHei" w:hAnsi="Microsoft YaHei" w:eastAsia="Microsoft YaHei" w:cs="Microsoft YaHei"/>
          <w:sz w:val="20"/>
          <w:szCs w:val="20"/>
          <w:color w:val="24292F"/>
          <w:spacing w:val="-33"/>
        </w:rPr>
        <w:t xml:space="preserve"> </w:t>
      </w:r>
      <w:r>
        <w:rPr>
          <w:rFonts w:ascii="Times New Roman" w:hAnsi="Times New Roman" w:eastAsia="Times New Roman" w:cs="Times New Roman"/>
          <w:sz w:val="20"/>
          <w:szCs w:val="20"/>
          <w:color w:val="24292F"/>
        </w:rPr>
        <w:t>reduce</w:t>
      </w:r>
      <w:r>
        <w:rPr>
          <w:rFonts w:ascii="Microsoft YaHei" w:hAnsi="Microsoft YaHei" w:eastAsia="Microsoft YaHei" w:cs="Microsoft YaHei"/>
          <w:sz w:val="20"/>
          <w:szCs w:val="20"/>
          <w:color w:val="24292F"/>
          <w:spacing w:val="27"/>
        </w:rPr>
        <w:t>）</w:t>
      </w:r>
      <w:r>
        <w:rPr>
          <w:rFonts w:ascii="Microsoft YaHei" w:hAnsi="Microsoft YaHei" w:eastAsia="Microsoft YaHei" w:cs="Microsoft YaHei"/>
          <w:sz w:val="20"/>
          <w:szCs w:val="20"/>
          <w:color w:val="24292F"/>
          <w:spacing w:val="-13"/>
        </w:rPr>
        <w:t xml:space="preserve"> </w:t>
      </w:r>
      <w:r>
        <w:rPr>
          <w:rFonts w:ascii="Times New Roman" w:hAnsi="Times New Roman" w:eastAsia="Times New Roman" w:cs="Times New Roman"/>
          <w:sz w:val="20"/>
          <w:szCs w:val="20"/>
          <w:color w:val="24292F"/>
          <w:spacing w:val="27"/>
        </w:rPr>
        <w:t>——</w:t>
      </w:r>
      <w:r>
        <w:rPr>
          <w:rFonts w:ascii="Microsoft YaHei" w:hAnsi="Microsoft YaHei" w:eastAsia="Microsoft YaHei" w:cs="Microsoft YaHei"/>
          <w:sz w:val="20"/>
          <w:szCs w:val="20"/>
          <w:color w:val="24292F"/>
          <w:spacing w:val="27"/>
        </w:rPr>
        <w:t>冰箱的（</w:t>
      </w:r>
      <w:r>
        <w:rPr>
          <w:rFonts w:ascii="Microsoft YaHei" w:hAnsi="Microsoft YaHei" w:eastAsia="Microsoft YaHei" w:cs="Microsoft YaHei"/>
          <w:sz w:val="20"/>
          <w:szCs w:val="20"/>
          <w:color w:val="24292F"/>
          <w:spacing w:val="-33"/>
        </w:rPr>
        <w:t xml:space="preserve"> </w:t>
      </w:r>
      <w:r>
        <w:rPr>
          <w:rFonts w:ascii="Times New Roman" w:hAnsi="Times New Roman" w:eastAsia="Times New Roman" w:cs="Times New Roman"/>
          <w:sz w:val="20"/>
          <w:szCs w:val="20"/>
          <w:color w:val="24292F"/>
        </w:rPr>
        <w:t>refrigerator</w:t>
      </w:r>
      <w:r>
        <w:rPr>
          <w:rFonts w:ascii="Microsoft YaHei" w:hAnsi="Microsoft YaHei" w:eastAsia="Microsoft YaHei" w:cs="Microsoft YaHei"/>
          <w:sz w:val="20"/>
          <w:szCs w:val="20"/>
          <w:color w:val="24292F"/>
          <w:spacing w:val="27"/>
        </w:rPr>
        <w:t>）</w:t>
      </w:r>
      <w:r>
        <w:rPr>
          <w:rFonts w:ascii="Microsoft YaHei" w:hAnsi="Microsoft YaHei" w:eastAsia="Microsoft YaHei" w:cs="Microsoft YaHei"/>
          <w:sz w:val="20"/>
          <w:szCs w:val="20"/>
          <w:color w:val="24292F"/>
          <w:spacing w:val="-13"/>
        </w:rPr>
        <w:t xml:space="preserve"> </w:t>
      </w:r>
      <w:r>
        <w:rPr>
          <w:rFonts w:ascii="Times New Roman" w:hAnsi="Times New Roman" w:eastAsia="Times New Roman" w:cs="Times New Roman"/>
          <w:sz w:val="20"/>
          <w:szCs w:val="20"/>
          <w:color w:val="24292F"/>
          <w:spacing w:val="27"/>
        </w:rPr>
        <w:t>——</w:t>
      </w:r>
      <w:r>
        <w:rPr>
          <w:rFonts w:ascii="Microsoft YaHei" w:hAnsi="Microsoft YaHei" w:eastAsia="Microsoft YaHei" w:cs="Microsoft YaHei"/>
          <w:sz w:val="20"/>
          <w:szCs w:val="20"/>
          <w:color w:val="24292F"/>
          <w:spacing w:val="27"/>
        </w:rPr>
        <w:t>的毒气</w:t>
      </w:r>
      <w:r>
        <w:rPr>
          <w:rFonts w:ascii="Microsoft YaHei" w:hAnsi="Microsoft YaHei" w:eastAsia="Microsoft YaHei" w:cs="Microsoft YaHei"/>
          <w:sz w:val="20"/>
          <w:szCs w:val="20"/>
          <w:color w:val="24292F"/>
          <w:spacing w:val="31"/>
        </w:rPr>
        <w:t xml:space="preserve"> </w:t>
      </w:r>
      <w:r>
        <w:rPr>
          <w:rFonts w:ascii="Microsoft YaHei" w:hAnsi="Microsoft YaHei" w:eastAsia="Microsoft YaHei" w:cs="Microsoft YaHei"/>
          <w:sz w:val="20"/>
          <w:szCs w:val="20"/>
          <w:color w:val="24292F"/>
          <w:spacing w:val="27"/>
        </w:rPr>
        <w:t>（</w:t>
      </w:r>
      <w:r>
        <w:rPr>
          <w:rFonts w:ascii="Microsoft YaHei" w:hAnsi="Microsoft YaHei" w:eastAsia="Microsoft YaHei" w:cs="Microsoft YaHei"/>
          <w:sz w:val="20"/>
          <w:szCs w:val="20"/>
          <w:color w:val="24292F"/>
          <w:spacing w:val="-32"/>
        </w:rPr>
        <w:t xml:space="preserve"> </w:t>
      </w:r>
      <w:r>
        <w:rPr>
          <w:rFonts w:ascii="Times New Roman" w:hAnsi="Times New Roman" w:eastAsia="Times New Roman" w:cs="Times New Roman"/>
          <w:sz w:val="20"/>
          <w:szCs w:val="20"/>
          <w:color w:val="24292F"/>
        </w:rPr>
        <w:t>poisoned</w:t>
      </w:r>
      <w:r>
        <w:rPr>
          <w:rFonts w:ascii="Microsoft YaHei" w:hAnsi="Microsoft YaHei" w:eastAsia="Microsoft YaHei" w:cs="Microsoft YaHei"/>
          <w:sz w:val="20"/>
          <w:szCs w:val="20"/>
          <w:color w:val="24292F"/>
          <w:spacing w:val="27"/>
        </w:rPr>
        <w:t>）</w:t>
      </w:r>
    </w:p>
    <w:p>
      <w:pPr>
        <w:pStyle w:val="BodyText"/>
        <w:spacing w:line="370" w:lineRule="auto"/>
        <w:rPr>
          <w:sz w:val="21"/>
        </w:rPr>
      </w:pPr>
      <w:r/>
    </w:p>
    <w:p>
      <w:pPr>
        <w:pStyle w:val="BodyText"/>
        <w:ind w:left="4"/>
        <w:spacing w:before="125" w:line="191" w:lineRule="auto"/>
        <w:rPr>
          <w:rFonts w:ascii="Microsoft YaHei" w:hAnsi="Microsoft YaHei" w:eastAsia="Microsoft YaHei" w:cs="Microsoft YaHei"/>
        </w:rPr>
      </w:pPr>
      <w:r>
        <mc:AlternateContent xmlns:mc="http://schemas.openxmlformats.org/markup-compatibility/2006">
          <mc:Choice Requires="wps">
            <w:drawing>
              <wp:anchor distT="0" distB="0" distL="0" distR="0" simplePos="0" relativeHeight="252511232" behindDoc="1" locked="0" layoutInCell="1" allowOverlap="1">
                <wp:simplePos x="0" y="0"/>
                <wp:positionH relativeFrom="column">
                  <wp:posOffset>1779678</wp:posOffset>
                </wp:positionH>
                <wp:positionV relativeFrom="paragraph">
                  <wp:posOffset>104343</wp:posOffset>
                </wp:positionV>
                <wp:extent cx="447675" cy="190500"/>
                <wp:effectExtent l="0" t="0" r="0" b="0"/>
                <wp:wrapNone/>
                <wp:docPr id="572" name="Rect 572"/>
                <wp:cNvGraphicFramePr/>
                <a:graphic>
                  <a:graphicData uri="http://schemas.microsoft.com/office/word/2010/wordprocessingShape">
                    <wps:wsp>
                      <wps:cNvPr id="572" name="Rect 572"/>
                      <wps:cNvSpPr/>
                      <wps:spPr>
                        <a:xfrm>
                          <a:off x="1779678" y="104343"/>
                          <a:ext cx="447675" cy="190500"/>
                        </a:xfrm>
                        <a:prstGeom prst="rect">
                          <a:avLst/>
                        </a:prstGeom>
                        <a:solidFill>
                          <a:srgbClr val="E1F5FE">
                            <a:alpha val="95686"/>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294" style="position:absolute;margin-left:140.132pt;margin-top:8.21605pt;mso-position-vertical-relative:text;mso-position-horizontal-relative:text;width:35.25pt;height:15pt;z-index:-250805248;" fillcolor="#E1F5FE" filled="true" stroked="false">
                <v:fill opacity="0.956863"/>
              </v:rect>
            </w:pict>
          </mc:Fallback>
        </mc:AlternateContent>
      </w:r>
      <w:r>
        <w:rPr>
          <w:sz w:val="29"/>
          <w:szCs w:val="29"/>
          <w:b/>
          <w:bCs/>
          <w:color w:val="24292F"/>
          <w:spacing w:val="8"/>
        </w:rPr>
        <w:t>84. </w:t>
      </w:r>
      <w:r>
        <w:rPr>
          <w:sz w:val="29"/>
          <w:szCs w:val="29"/>
          <w:b/>
          <w:bCs/>
          <w:color w:val="24292F"/>
        </w:rPr>
        <w:t>Bitcoin</w:t>
      </w:r>
      <w:r>
        <w:rPr>
          <w:sz w:val="29"/>
          <w:szCs w:val="29"/>
          <w:b/>
          <w:bCs/>
          <w:color w:val="24292F"/>
          <w:spacing w:val="8"/>
        </w:rPr>
        <w:t xml:space="preserve"> / </w:t>
      </w:r>
      <w:r>
        <w:rPr>
          <w:rFonts w:ascii="Microsoft YaHei" w:hAnsi="Microsoft YaHei" w:eastAsia="Microsoft YaHei" w:cs="Microsoft YaHei"/>
          <w:sz w:val="29"/>
          <w:szCs w:val="29"/>
          <w:color w:val="24292F"/>
          <w:spacing w:val="8"/>
        </w:rPr>
        <w:t>比特币</w:t>
      </w:r>
      <w:r>
        <w:rPr>
          <w:rFonts w:ascii="Microsoft YaHei" w:hAnsi="Microsoft YaHei" w:eastAsia="Microsoft YaHei" w:cs="Microsoft YaHei"/>
          <w:sz w:val="29"/>
          <w:szCs w:val="29"/>
          <w:color w:val="24292F"/>
          <w:spacing w:val="22"/>
        </w:rPr>
        <w:t xml:space="preserve">  </w:t>
      </w:r>
      <w:r>
        <w:rPr>
          <w:rFonts w:ascii="Times New Roman" w:hAnsi="Times New Roman" w:eastAsia="Times New Roman" w:cs="Times New Roman"/>
          <w:color w:val="03A9F4"/>
          <w:spacing w:val="8"/>
          <w:position w:val="1"/>
        </w:rPr>
        <w:t>#7355     </w:t>
      </w:r>
      <w:r>
        <w:rPr>
          <w:shd w:val="clear" w:fill="E1F5FE"/>
          <w:rFonts w:ascii="Times New Roman" w:hAnsi="Times New Roman" w:eastAsia="Times New Roman" w:cs="Times New Roman"/>
          <w:color w:val="03A9F4"/>
          <w:spacing w:val="13"/>
          <w:w w:val="101"/>
          <w:position w:val="1"/>
        </w:rPr>
        <w:t xml:space="preserve">  </w:t>
      </w:r>
      <w:r>
        <w:rPr>
          <w:shd w:val="clear" w:fill="E1F5FE"/>
          <w:rFonts w:ascii="Microsoft YaHei" w:hAnsi="Microsoft YaHei" w:eastAsia="Microsoft YaHei" w:cs="Microsoft YaHei"/>
          <w:color w:val="03A9F4"/>
          <w:spacing w:val="8"/>
          <w:position w:val="1"/>
        </w:rPr>
        <w:t>中频  </w:t>
      </w:r>
    </w:p>
    <w:p>
      <w:pPr>
        <w:spacing w:line="191" w:lineRule="auto"/>
        <w:sectPr>
          <w:headerReference w:type="default" r:id="rId238"/>
          <w:footerReference w:type="default" r:id="rId239"/>
          <w:pgSz w:w="11900" w:h="16839"/>
          <w:pgMar w:top="626" w:right="958" w:bottom="607" w:left="959" w:header="344" w:footer="381" w:gutter="0"/>
        </w:sectPr>
        <w:rPr>
          <w:rFonts w:ascii="Microsoft YaHei" w:hAnsi="Microsoft YaHei" w:eastAsia="Microsoft YaHei" w:cs="Microsoft YaHei"/>
        </w:rPr>
      </w:pPr>
    </w:p>
    <w:p>
      <w:pPr>
        <w:pStyle w:val="BodyText"/>
        <w:spacing w:line="360" w:lineRule="auto"/>
        <w:rPr>
          <w:sz w:val="21"/>
        </w:rPr>
      </w:pPr>
      <w:r/>
    </w:p>
    <w:p>
      <w:pPr>
        <w:ind w:left="230"/>
        <w:spacing w:before="66" w:line="20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9"/>
        </w:rPr>
        <w:t>1.</w:t>
      </w:r>
      <w:r>
        <w:rPr>
          <w:rFonts w:ascii="Times New Roman" w:hAnsi="Times New Roman" w:eastAsia="Times New Roman" w:cs="Times New Roman"/>
          <w:sz w:val="23"/>
          <w:szCs w:val="23"/>
          <w:color w:val="24292F"/>
          <w:spacing w:val="48"/>
          <w:w w:val="101"/>
        </w:rPr>
        <w:t xml:space="preserve"> </w:t>
      </w:r>
      <w:r>
        <w:rPr>
          <w:rFonts w:ascii="Times New Roman" w:hAnsi="Times New Roman" w:eastAsia="Times New Roman" w:cs="Times New Roman"/>
          <w:sz w:val="23"/>
          <w:szCs w:val="23"/>
          <w:color w:val="24292F"/>
          <w:spacing w:val="9"/>
        </w:rPr>
        <w:t>Bitcoin</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9"/>
        </w:rPr>
        <w:t>is an</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9"/>
        </w:rPr>
        <w:t>online</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9"/>
        </w:rPr>
        <w:t>money.</w:t>
      </w:r>
    </w:p>
    <w:p>
      <w:pPr>
        <w:ind w:left="215"/>
        <w:spacing w:before="195" w:line="20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7"/>
        </w:rPr>
        <w:t>2. This address</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7"/>
        </w:rPr>
        <w:t>can</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7"/>
        </w:rPr>
        <w:t>only</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7"/>
        </w:rPr>
        <w:t>be</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7"/>
        </w:rPr>
        <w:t>us</w:t>
      </w:r>
      <w:r>
        <w:rPr>
          <w:rFonts w:ascii="Times New Roman" w:hAnsi="Times New Roman" w:eastAsia="Times New Roman" w:cs="Times New Roman"/>
          <w:sz w:val="23"/>
          <w:szCs w:val="23"/>
          <w:color w:val="24292F"/>
          <w:spacing w:val="16"/>
        </w:rPr>
        <w:t>ed</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6"/>
        </w:rPr>
        <w:t>once.</w:t>
      </w:r>
    </w:p>
    <w:p>
      <w:pPr>
        <w:ind w:left="216"/>
        <w:spacing w:before="196" w:line="20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6"/>
        </w:rPr>
        <w:t>3.</w:t>
      </w:r>
      <w:r>
        <w:rPr>
          <w:rFonts w:ascii="Times New Roman" w:hAnsi="Times New Roman" w:eastAsia="Times New Roman" w:cs="Times New Roman"/>
          <w:sz w:val="23"/>
          <w:szCs w:val="23"/>
          <w:color w:val="24292F"/>
          <w:spacing w:val="29"/>
        </w:rPr>
        <w:t xml:space="preserve"> </w:t>
      </w:r>
      <w:r>
        <w:rPr>
          <w:rFonts w:ascii="Times New Roman" w:hAnsi="Times New Roman" w:eastAsia="Times New Roman" w:cs="Times New Roman"/>
          <w:sz w:val="23"/>
          <w:szCs w:val="23"/>
          <w:color w:val="24292F"/>
          <w:spacing w:val="16"/>
        </w:rPr>
        <w:t>With above done it</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6"/>
        </w:rPr>
        <w:t>gen</w:t>
      </w:r>
      <w:r>
        <w:rPr>
          <w:rFonts w:ascii="Times New Roman" w:hAnsi="Times New Roman" w:eastAsia="Times New Roman" w:cs="Times New Roman"/>
          <w:sz w:val="23"/>
          <w:szCs w:val="23"/>
          <w:color w:val="24292F"/>
          <w:spacing w:val="15"/>
        </w:rPr>
        <w:t>erates</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a</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5"/>
        </w:rPr>
        <w:t>bitcoin</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address.</w:t>
      </w:r>
    </w:p>
    <w:p>
      <w:pPr>
        <w:ind w:left="216"/>
        <w:spacing w:before="195" w:line="20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7"/>
        </w:rPr>
        <w:t>4.</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7"/>
        </w:rPr>
        <w:t>That</w:t>
      </w:r>
      <w:r>
        <w:rPr>
          <w:rFonts w:ascii="Times New Roman" w:hAnsi="Times New Roman" w:eastAsia="Times New Roman" w:cs="Times New Roman"/>
          <w:sz w:val="23"/>
          <w:szCs w:val="23"/>
          <w:color w:val="24292F"/>
          <w:spacing w:val="-32"/>
        </w:rPr>
        <w:t xml:space="preserve"> </w:t>
      </w:r>
      <w:r>
        <w:rPr>
          <w:rFonts w:ascii="Times New Roman" w:hAnsi="Times New Roman" w:eastAsia="Times New Roman" w:cs="Times New Roman"/>
          <w:sz w:val="23"/>
          <w:szCs w:val="23"/>
          <w:color w:val="24292F"/>
          <w:spacing w:val="17"/>
        </w:rPr>
        <w:t>'s to say you need to do</w:t>
      </w:r>
      <w:r>
        <w:rPr>
          <w:rFonts w:ascii="Times New Roman" w:hAnsi="Times New Roman" w:eastAsia="Times New Roman" w:cs="Times New Roman"/>
          <w:sz w:val="23"/>
          <w:szCs w:val="23"/>
          <w:color w:val="24292F"/>
          <w:spacing w:val="16"/>
        </w:rPr>
        <w:t>wnload mobile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6"/>
        </w:rPr>
        <w:t>phone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6"/>
        </w:rPr>
        <w:t>app to</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6"/>
        </w:rPr>
        <w:t>use</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6"/>
        </w:rPr>
        <w:t>such</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6"/>
        </w:rPr>
        <w:t>money.</w:t>
      </w:r>
    </w:p>
    <w:p>
      <w:pPr>
        <w:pStyle w:val="BodyText"/>
        <w:spacing w:line="257" w:lineRule="auto"/>
        <w:rPr>
          <w:sz w:val="21"/>
        </w:rPr>
      </w:pPr>
      <w:r/>
    </w:p>
    <w:p>
      <w:pPr>
        <w:ind w:left="6" w:right="1293" w:firstLine="1"/>
        <w:spacing w:before="73" w:line="32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6"/>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6"/>
        </w:rPr>
        <w:t>由于开启了答案后置</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6"/>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6"/>
        </w:rPr>
        <w:t>，请参考答案部分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6"/>
            <w:w w:val="101"/>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r>
        <w:rPr>
          <w:rFonts w:ascii="Microsoft YaHei" w:hAnsi="Microsoft YaHei" w:eastAsia="Microsoft YaHei" w:cs="Microsoft YaHei"/>
          <w:sz w:val="17"/>
          <w:szCs w:val="17"/>
          <w:color w:val="24292F"/>
          <w:spacing w:val="12"/>
        </w:rPr>
        <w:t>题目解析</w:t>
      </w:r>
    </w:p>
    <w:p>
      <w:pPr>
        <w:spacing w:before="2" w:line="224" w:lineRule="auto"/>
        <w:rPr>
          <w:rFonts w:ascii="Microsoft YaHei" w:hAnsi="Microsoft YaHei" w:eastAsia="Microsoft YaHei" w:cs="Microsoft YaHei"/>
          <w:sz w:val="20"/>
          <w:szCs w:val="20"/>
        </w:rPr>
      </w:pPr>
      <w:r>
        <w:drawing>
          <wp:anchor distT="0" distB="0" distL="0" distR="0" simplePos="0" relativeHeight="252531712" behindDoc="0" locked="0" layoutInCell="1" allowOverlap="1">
            <wp:simplePos x="0" y="0"/>
            <wp:positionH relativeFrom="column">
              <wp:posOffset>0</wp:posOffset>
            </wp:positionH>
            <wp:positionV relativeFrom="paragraph">
              <wp:posOffset>267350</wp:posOffset>
            </wp:positionV>
            <wp:extent cx="6338323" cy="9516"/>
            <wp:effectExtent l="0" t="0" r="0" b="0"/>
            <wp:wrapNone/>
            <wp:docPr id="578" name="IM 578"/>
            <wp:cNvGraphicFramePr/>
            <a:graphic>
              <a:graphicData uri="http://schemas.openxmlformats.org/drawingml/2006/picture">
                <pic:pic>
                  <pic:nvPicPr>
                    <pic:cNvPr id="578" name="IM 578"/>
                    <pic:cNvPicPr/>
                  </pic:nvPicPr>
                  <pic:blipFill>
                    <a:blip r:embed="rId246"/>
                    <a:stretch>
                      <a:fillRect/>
                    </a:stretch>
                  </pic:blipFill>
                  <pic:spPr>
                    <a:xfrm rot="0">
                      <a:off x="0" y="0"/>
                      <a:ext cx="6338323" cy="9516"/>
                    </a:xfrm>
                    <a:prstGeom prst="rect">
                      <a:avLst/>
                    </a:prstGeom>
                  </pic:spPr>
                </pic:pic>
              </a:graphicData>
            </a:graphic>
          </wp:anchor>
        </w:drawing>
      </w:r>
      <w:r>
        <w:rPr>
          <w:rFonts w:ascii="Times New Roman" w:hAnsi="Times New Roman" w:eastAsia="Times New Roman" w:cs="Times New Roman"/>
          <w:sz w:val="20"/>
          <w:szCs w:val="20"/>
          <w:color w:val="24292F"/>
          <w:position w:val="-13"/>
        </w:rPr>
        <w:drawing>
          <wp:inline distT="0" distB="0" distL="0" distR="0">
            <wp:extent cx="228407" cy="228407"/>
            <wp:effectExtent l="0" t="0" r="0" b="0"/>
            <wp:docPr id="580" name="IM 580"/>
            <wp:cNvGraphicFramePr/>
            <a:graphic>
              <a:graphicData uri="http://schemas.openxmlformats.org/drawingml/2006/picture">
                <pic:pic>
                  <pic:nvPicPr>
                    <pic:cNvPr id="580" name="IM 580"/>
                    <pic:cNvPicPr/>
                  </pic:nvPicPr>
                  <pic:blipFill>
                    <a:blip r:embed="rId247"/>
                    <a:stretch>
                      <a:fillRect/>
                    </a:stretch>
                  </pic:blipFill>
                  <pic:spPr>
                    <a:xfrm rot="0">
                      <a:off x="0" y="0"/>
                      <a:ext cx="228407" cy="228407"/>
                    </a:xfrm>
                    <a:prstGeom prst="rect">
                      <a:avLst/>
                    </a:prstGeom>
                  </pic:spPr>
                </pic:pic>
              </a:graphicData>
            </a:graphic>
          </wp:inline>
        </w:drawing>
      </w:r>
      <w:r>
        <w:rPr>
          <w:rFonts w:ascii="Times New Roman" w:hAnsi="Times New Roman" w:eastAsia="Times New Roman" w:cs="Times New Roman"/>
          <w:sz w:val="20"/>
          <w:szCs w:val="20"/>
          <w:color w:val="24292F"/>
          <w:spacing w:val="13"/>
          <w:w w:val="101"/>
        </w:rPr>
        <w:t xml:space="preserve">  </w:t>
      </w:r>
      <w:r>
        <w:rPr>
          <w:rFonts w:ascii="Times New Roman" w:hAnsi="Times New Roman" w:eastAsia="Times New Roman" w:cs="Times New Roman"/>
          <w:sz w:val="20"/>
          <w:szCs w:val="20"/>
          <w:color w:val="24292F"/>
        </w:rPr>
        <w:t>Olivia</w:t>
      </w:r>
      <w:r>
        <w:rPr>
          <w:rFonts w:ascii="Microsoft YaHei" w:hAnsi="Microsoft YaHei" w:eastAsia="Microsoft YaHei" w:cs="Microsoft YaHei"/>
          <w:sz w:val="20"/>
          <w:szCs w:val="20"/>
          <w:color w:val="24292F"/>
          <w:spacing w:val="27"/>
        </w:rPr>
        <w:t>助教</w:t>
      </w:r>
    </w:p>
    <w:p>
      <w:pPr>
        <w:ind w:left="7"/>
        <w:spacing w:before="175" w:line="197"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7"/>
        </w:rPr>
        <w:t>顺口溜：</w:t>
      </w:r>
    </w:p>
    <w:p>
      <w:pPr>
        <w:ind w:left="19"/>
        <w:spacing w:before="17" w:line="193"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11"/>
        </w:rPr>
        <w:t>比特币</w:t>
      </w:r>
      <w:r>
        <w:rPr>
          <w:rFonts w:ascii="Times New Roman" w:hAnsi="Times New Roman" w:eastAsia="Times New Roman" w:cs="Times New Roman"/>
          <w:sz w:val="20"/>
          <w:szCs w:val="20"/>
          <w:color w:val="24292F"/>
          <w:spacing w:val="11"/>
        </w:rPr>
        <w:t>—</w:t>
      </w:r>
      <w:r>
        <w:rPr>
          <w:rFonts w:ascii="Microsoft YaHei" w:hAnsi="Microsoft YaHei" w:eastAsia="Microsoft YaHei" w:cs="Microsoft YaHei"/>
          <w:sz w:val="20"/>
          <w:szCs w:val="20"/>
          <w:color w:val="24292F"/>
          <w:spacing w:val="11"/>
        </w:rPr>
        <w:t>下载</w:t>
      </w:r>
      <w:r>
        <w:rPr>
          <w:rFonts w:ascii="Times New Roman" w:hAnsi="Times New Roman" w:eastAsia="Times New Roman" w:cs="Times New Roman"/>
          <w:sz w:val="20"/>
          <w:szCs w:val="20"/>
          <w:color w:val="24292F"/>
          <w:spacing w:val="11"/>
        </w:rPr>
        <w:t>—</w:t>
      </w:r>
      <w:r>
        <w:rPr>
          <w:rFonts w:ascii="Microsoft YaHei" w:hAnsi="Microsoft YaHei" w:eastAsia="Microsoft YaHei" w:cs="Microsoft YaHei"/>
          <w:sz w:val="20"/>
          <w:szCs w:val="20"/>
          <w:color w:val="24292F"/>
          <w:spacing w:val="11"/>
        </w:rPr>
        <w:t>地址</w:t>
      </w:r>
      <w:r>
        <w:rPr>
          <w:rFonts w:ascii="Times New Roman" w:hAnsi="Times New Roman" w:eastAsia="Times New Roman" w:cs="Times New Roman"/>
          <w:sz w:val="20"/>
          <w:szCs w:val="20"/>
          <w:color w:val="24292F"/>
          <w:spacing w:val="11"/>
        </w:rPr>
        <w:t>—</w:t>
      </w:r>
      <w:r>
        <w:rPr>
          <w:rFonts w:ascii="Microsoft YaHei" w:hAnsi="Microsoft YaHei" w:eastAsia="Microsoft YaHei" w:cs="Microsoft YaHei"/>
          <w:sz w:val="20"/>
          <w:szCs w:val="20"/>
          <w:color w:val="24292F"/>
          <w:spacing w:val="11"/>
        </w:rPr>
        <w:t>只有一个</w:t>
      </w:r>
    </w:p>
    <w:p>
      <w:pPr>
        <w:ind w:left="16"/>
        <w:spacing w:before="57" w:line="20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4292F"/>
          <w:spacing w:val="18"/>
        </w:rPr>
        <w:t>Bitcoin—download—address—c</w:t>
      </w:r>
      <w:r>
        <w:rPr>
          <w:rFonts w:ascii="Times New Roman" w:hAnsi="Times New Roman" w:eastAsia="Times New Roman" w:cs="Times New Roman"/>
          <w:sz w:val="20"/>
          <w:szCs w:val="20"/>
          <w:color w:val="24292F"/>
          <w:spacing w:val="17"/>
        </w:rPr>
        <w:t>an only</w:t>
      </w:r>
    </w:p>
    <w:p>
      <w:pPr>
        <w:pStyle w:val="BodyText"/>
        <w:spacing w:line="420" w:lineRule="auto"/>
        <w:rPr>
          <w:sz w:val="21"/>
        </w:rPr>
      </w:pPr>
      <w:r/>
    </w:p>
    <w:p>
      <w:pPr>
        <w:pStyle w:val="BodyText"/>
        <w:ind w:left="4"/>
        <w:spacing w:before="124" w:line="190" w:lineRule="auto"/>
        <w:rPr>
          <w:rFonts w:ascii="Microsoft YaHei" w:hAnsi="Microsoft YaHei" w:eastAsia="Microsoft YaHei" w:cs="Microsoft YaHei"/>
        </w:rPr>
      </w:pPr>
      <w:r>
        <w:rPr>
          <w:sz w:val="29"/>
          <w:szCs w:val="29"/>
          <w:b/>
          <w:bCs/>
          <w:color w:val="24292F"/>
          <w:spacing w:val="8"/>
        </w:rPr>
        <w:t>85. </w:t>
      </w:r>
      <w:r>
        <w:rPr>
          <w:sz w:val="29"/>
          <w:szCs w:val="29"/>
          <w:b/>
          <w:bCs/>
          <w:color w:val="24292F"/>
        </w:rPr>
        <w:t>Tree</w:t>
      </w:r>
      <w:r>
        <w:rPr>
          <w:sz w:val="29"/>
          <w:szCs w:val="29"/>
          <w:b/>
          <w:bCs/>
          <w:color w:val="24292F"/>
          <w:spacing w:val="8"/>
        </w:rPr>
        <w:t xml:space="preserve"> </w:t>
      </w:r>
      <w:r>
        <w:rPr>
          <w:sz w:val="29"/>
          <w:szCs w:val="29"/>
          <w:b/>
          <w:bCs/>
          <w:color w:val="24292F"/>
        </w:rPr>
        <w:t>roots</w:t>
      </w:r>
      <w:r>
        <w:rPr>
          <w:sz w:val="29"/>
          <w:szCs w:val="29"/>
          <w:b/>
          <w:bCs/>
          <w:color w:val="24292F"/>
          <w:spacing w:val="8"/>
        </w:rPr>
        <w:t xml:space="preserve"> / </w:t>
      </w:r>
      <w:r>
        <w:rPr>
          <w:rFonts w:ascii="Microsoft YaHei" w:hAnsi="Microsoft YaHei" w:eastAsia="Microsoft YaHei" w:cs="Microsoft YaHei"/>
          <w:sz w:val="29"/>
          <w:szCs w:val="29"/>
          <w:color w:val="24292F"/>
          <w:spacing w:val="8"/>
        </w:rPr>
        <w:t>树根</w:t>
      </w:r>
      <w:r>
        <w:rPr>
          <w:rFonts w:ascii="Microsoft YaHei" w:hAnsi="Microsoft YaHei" w:eastAsia="Microsoft YaHei" w:cs="Microsoft YaHei"/>
          <w:sz w:val="29"/>
          <w:szCs w:val="29"/>
          <w:color w:val="24292F"/>
          <w:spacing w:val="37"/>
        </w:rPr>
        <w:t xml:space="preserve"> </w:t>
      </w:r>
      <w:r>
        <w:rPr>
          <w:shd w:val="clear" w:fill="E1F5FE"/>
          <w:rFonts w:ascii="Microsoft YaHei" w:hAnsi="Microsoft YaHei" w:eastAsia="Microsoft YaHei" w:cs="Microsoft YaHei"/>
          <w:sz w:val="29"/>
          <w:szCs w:val="29"/>
          <w:color w:val="24292F"/>
          <w:spacing w:val="8"/>
        </w:rPr>
        <w:t xml:space="preserve"> </w:t>
      </w:r>
      <w:r>
        <w:rPr>
          <w:shd w:val="clear" w:fill="E1F5FE"/>
          <w:rFonts w:ascii="Times New Roman" w:hAnsi="Times New Roman" w:eastAsia="Times New Roman" w:cs="Times New Roman"/>
          <w:color w:val="03A9F4"/>
          <w:spacing w:val="8"/>
          <w:position w:val="1"/>
        </w:rPr>
        <w:t>#7352  </w:t>
      </w:r>
      <w:r>
        <w:rPr>
          <w:rFonts w:ascii="Times New Roman" w:hAnsi="Times New Roman" w:eastAsia="Times New Roman" w:cs="Times New Roman"/>
          <w:color w:val="03A9F4"/>
          <w:spacing w:val="8"/>
          <w:position w:val="1"/>
        </w:rPr>
        <w:t xml:space="preserve">   </w:t>
      </w:r>
      <w:r>
        <w:rPr>
          <w:shd w:val="clear" w:fill="E1F5FE"/>
          <w:rFonts w:ascii="Times New Roman" w:hAnsi="Times New Roman" w:eastAsia="Times New Roman" w:cs="Times New Roman"/>
          <w:color w:val="03A9F4"/>
          <w:spacing w:val="8"/>
          <w:position w:val="1"/>
        </w:rPr>
        <w:t xml:space="preserve">  </w:t>
      </w:r>
      <w:r>
        <w:rPr>
          <w:shd w:val="clear" w:fill="E1F5FE"/>
          <w:rFonts w:ascii="Microsoft YaHei" w:hAnsi="Microsoft YaHei" w:eastAsia="Microsoft YaHei" w:cs="Microsoft YaHei"/>
          <w:color w:val="03A9F4"/>
          <w:spacing w:val="8"/>
          <w:position w:val="1"/>
        </w:rPr>
        <w:t>中</w:t>
      </w:r>
      <w:r>
        <w:rPr>
          <w:shd w:val="clear" w:fill="E1F5FE"/>
          <w:rFonts w:ascii="Microsoft YaHei" w:hAnsi="Microsoft YaHei" w:eastAsia="Microsoft YaHei" w:cs="Microsoft YaHei"/>
          <w:color w:val="03A9F4"/>
          <w:spacing w:val="7"/>
          <w:position w:val="1"/>
        </w:rPr>
        <w:t>频  </w:t>
      </w:r>
      <w:r>
        <w:rPr>
          <w:rFonts w:ascii="Microsoft YaHei" w:hAnsi="Microsoft YaHei" w:eastAsia="Microsoft YaHei" w:cs="Microsoft YaHei"/>
          <w:color w:val="03A9F4"/>
          <w:spacing w:val="7"/>
          <w:position w:val="1"/>
        </w:rPr>
        <w:t xml:space="preserve">  </w:t>
      </w:r>
      <w:r>
        <w:rPr>
          <w:shd w:val="clear" w:fill="E1F5FE"/>
          <w:rFonts w:ascii="Microsoft YaHei" w:hAnsi="Microsoft YaHei" w:eastAsia="Microsoft YaHei" w:cs="Microsoft YaHei"/>
          <w:color w:val="03A9F4"/>
          <w:spacing w:val="7"/>
          <w:position w:val="1"/>
        </w:rPr>
        <w:t xml:space="preserve">  不可练习  </w:t>
      </w:r>
    </w:p>
    <w:p>
      <w:pPr>
        <w:ind w:left="475" w:right="83" w:hanging="245"/>
        <w:spacing w:before="245" w:line="24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6"/>
        </w:rPr>
        <w:t>1.</w:t>
      </w:r>
      <w:r>
        <w:rPr>
          <w:rFonts w:ascii="Times New Roman" w:hAnsi="Times New Roman" w:eastAsia="Times New Roman" w:cs="Times New Roman"/>
          <w:sz w:val="23"/>
          <w:szCs w:val="23"/>
          <w:color w:val="24292F"/>
          <w:spacing w:val="61"/>
        </w:rPr>
        <w:t xml:space="preserve"> </w:t>
      </w:r>
      <w:r>
        <w:rPr>
          <w:rFonts w:ascii="Microsoft YaHei" w:hAnsi="Microsoft YaHei" w:eastAsia="Microsoft YaHei" w:cs="Microsoft YaHei"/>
          <w:sz w:val="23"/>
          <w:szCs w:val="23"/>
          <w:color w:val="24292F"/>
          <w:spacing w:val="6"/>
        </w:rPr>
        <w:t>回忆要点：</w:t>
      </w:r>
      <w:r>
        <w:rPr>
          <w:rFonts w:ascii="Microsoft YaHei" w:hAnsi="Microsoft YaHei" w:eastAsia="Microsoft YaHei" w:cs="Microsoft YaHei"/>
          <w:sz w:val="23"/>
          <w:szCs w:val="23"/>
          <w:color w:val="24292F"/>
          <w:spacing w:val="-48"/>
        </w:rPr>
        <w:t xml:space="preserve"> </w:t>
      </w:r>
      <w:r>
        <w:rPr>
          <w:rFonts w:ascii="Microsoft YaHei" w:hAnsi="Microsoft YaHei" w:eastAsia="Microsoft YaHei" w:cs="Microsoft YaHei"/>
          <w:sz w:val="23"/>
          <w:szCs w:val="23"/>
          <w:color w:val="24292F"/>
          <w:spacing w:val="6"/>
        </w:rPr>
        <w:t>大意讲树根有一个过程能产生一种蛋白质</w:t>
      </w:r>
      <w:r>
        <w:rPr>
          <w:rFonts w:ascii="Microsoft YaHei" w:hAnsi="Microsoft YaHei" w:eastAsia="Microsoft YaHei" w:cs="Microsoft YaHei"/>
          <w:sz w:val="23"/>
          <w:szCs w:val="23"/>
          <w:color w:val="24292F"/>
          <w:spacing w:val="-35"/>
        </w:rPr>
        <w:t xml:space="preserve"> </w:t>
      </w:r>
      <w:r>
        <w:rPr>
          <w:rFonts w:ascii="Microsoft YaHei" w:hAnsi="Microsoft YaHei" w:eastAsia="Microsoft YaHei" w:cs="Microsoft YaHei"/>
          <w:sz w:val="23"/>
          <w:szCs w:val="23"/>
          <w:color w:val="24292F"/>
          <w:spacing w:val="6"/>
        </w:rPr>
        <w:t>，这种蛋白质是什么</w:t>
      </w:r>
      <w:r>
        <w:rPr>
          <w:rFonts w:ascii="Microsoft YaHei" w:hAnsi="Microsoft YaHei" w:eastAsia="Microsoft YaHei" w:cs="Microsoft YaHei"/>
          <w:sz w:val="23"/>
          <w:szCs w:val="23"/>
          <w:color w:val="24292F"/>
          <w:spacing w:val="-36"/>
        </w:rPr>
        <w:t xml:space="preserve"> </w:t>
      </w:r>
      <w:r>
        <w:rPr>
          <w:rFonts w:ascii="Microsoft YaHei" w:hAnsi="Microsoft YaHei" w:eastAsia="Microsoft YaHei" w:cs="Microsoft YaHei"/>
          <w:sz w:val="23"/>
          <w:szCs w:val="23"/>
          <w:color w:val="24292F"/>
          <w:spacing w:val="6"/>
        </w:rPr>
        <w:t>， 这个过程能帮</w:t>
      </w:r>
      <w:r>
        <w:rPr>
          <w:rFonts w:ascii="Microsoft YaHei" w:hAnsi="Microsoft YaHei" w:eastAsia="Microsoft YaHei" w:cs="Microsoft YaHei"/>
          <w:sz w:val="23"/>
          <w:szCs w:val="23"/>
          <w:color w:val="24292F"/>
          <w:spacing w:val="11"/>
        </w:rPr>
        <w:t>植物应对极端条件</w:t>
      </w:r>
      <w:r>
        <w:rPr>
          <w:rFonts w:ascii="Microsoft YaHei" w:hAnsi="Microsoft YaHei" w:eastAsia="Microsoft YaHei" w:cs="Microsoft YaHei"/>
          <w:sz w:val="23"/>
          <w:szCs w:val="23"/>
          <w:color w:val="24292F"/>
          <w:spacing w:val="-23"/>
        </w:rPr>
        <w:t xml:space="preserve"> </w:t>
      </w:r>
      <w:r>
        <w:rPr>
          <w:rFonts w:ascii="Microsoft YaHei" w:hAnsi="Microsoft YaHei" w:eastAsia="Microsoft YaHei" w:cs="Microsoft YaHei"/>
          <w:sz w:val="23"/>
          <w:szCs w:val="23"/>
          <w:color w:val="24292F"/>
          <w:spacing w:val="11"/>
        </w:rPr>
        <w:t>， 有这些能挑选出抗干旱的植物。</w:t>
      </w:r>
      <w:r>
        <w:rPr>
          <w:rFonts w:ascii="Microsoft YaHei" w:hAnsi="Microsoft YaHei" w:eastAsia="Microsoft YaHei" w:cs="Microsoft YaHei"/>
          <w:sz w:val="23"/>
          <w:szCs w:val="23"/>
          <w:color w:val="24292F"/>
          <w:spacing w:val="-47"/>
        </w:rPr>
        <w:t xml:space="preserve"> </w:t>
      </w:r>
      <w:r>
        <w:rPr>
          <w:rFonts w:ascii="Microsoft YaHei" w:hAnsi="Microsoft YaHei" w:eastAsia="Microsoft YaHei" w:cs="Microsoft YaHei"/>
          <w:sz w:val="23"/>
          <w:szCs w:val="23"/>
          <w:color w:val="24292F"/>
          <w:spacing w:val="11"/>
        </w:rPr>
        <w:t>其中关键字： 我的排序 </w:t>
      </w:r>
      <w:r>
        <w:rPr>
          <w:rFonts w:ascii="Times New Roman" w:hAnsi="Times New Roman" w:eastAsia="Times New Roman" w:cs="Times New Roman"/>
          <w:sz w:val="23"/>
          <w:szCs w:val="23"/>
          <w:color w:val="24292F"/>
          <w:spacing w:val="11"/>
        </w:rPr>
        <w:t>1 </w:t>
      </w:r>
      <w:r>
        <w:rPr>
          <w:rFonts w:ascii="Times New Roman" w:hAnsi="Times New Roman" w:eastAsia="Times New Roman" w:cs="Times New Roman"/>
          <w:sz w:val="23"/>
          <w:szCs w:val="23"/>
          <w:color w:val="24292F"/>
        </w:rPr>
        <w:t>tree</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rPr>
        <w:t>roots </w:t>
      </w:r>
      <w:r>
        <w:rPr>
          <w:rFonts w:ascii="Times New Roman" w:hAnsi="Times New Roman" w:eastAsia="Times New Roman" w:cs="Times New Roman"/>
          <w:sz w:val="23"/>
          <w:szCs w:val="23"/>
          <w:color w:val="24292F"/>
          <w:spacing w:val="16"/>
        </w:rPr>
        <w:t>/a process/ a protein 2 the/this protein 3 this</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6"/>
        </w:rPr>
        <w:t>process/extreme</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6"/>
        </w:rPr>
        <w:t>conditi</w:t>
      </w:r>
      <w:r>
        <w:rPr>
          <w:rFonts w:ascii="Times New Roman" w:hAnsi="Times New Roman" w:eastAsia="Times New Roman" w:cs="Times New Roman"/>
          <w:sz w:val="23"/>
          <w:szCs w:val="23"/>
          <w:color w:val="24292F"/>
          <w:spacing w:val="15"/>
        </w:rPr>
        <w:t>on</w:t>
      </w:r>
      <w:r>
        <w:rPr>
          <w:rFonts w:ascii="Times New Roman" w:hAnsi="Times New Roman" w:eastAsia="Times New Roman" w:cs="Times New Roman"/>
          <w:sz w:val="23"/>
          <w:szCs w:val="23"/>
          <w:color w:val="24292F"/>
          <w:spacing w:val="16"/>
        </w:rPr>
        <w:t xml:space="preserve"> </w:t>
      </w:r>
      <w:r>
        <w:rPr>
          <w:rFonts w:ascii="Times New Roman" w:hAnsi="Times New Roman" w:eastAsia="Times New Roman" w:cs="Times New Roman"/>
          <w:sz w:val="23"/>
          <w:szCs w:val="23"/>
          <w:color w:val="24292F"/>
          <w:spacing w:val="15"/>
        </w:rPr>
        <w:t>4</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drough</w:t>
      </w:r>
    </w:p>
    <w:p>
      <w:pPr>
        <w:ind w:left="474" w:right="83" w:hanging="250"/>
        <w:spacing w:before="256" w:line="242" w:lineRule="auto"/>
        <w:rPr>
          <w:rFonts w:ascii="Times New Roman" w:hAnsi="Times New Roman" w:eastAsia="Times New Roman" w:cs="Times New Roman"/>
          <w:sz w:val="23"/>
          <w:szCs w:val="23"/>
        </w:rPr>
      </w:pPr>
      <w:r>
        <w:rPr>
          <w:rFonts w:ascii="Microsoft YaHei" w:hAnsi="Microsoft YaHei" w:eastAsia="Microsoft YaHei" w:cs="Microsoft YaHei"/>
          <w:sz w:val="23"/>
          <w:szCs w:val="23"/>
          <w:color w:val="24292F"/>
          <w:position w:val="5"/>
        </w:rPr>
        <w:drawing>
          <wp:inline distT="0" distB="0" distL="0" distR="0">
            <wp:extent cx="47585" cy="47585"/>
            <wp:effectExtent l="0" t="0" r="0" b="0"/>
            <wp:docPr id="582" name="IM 582"/>
            <wp:cNvGraphicFramePr/>
            <a:graphic>
              <a:graphicData uri="http://schemas.openxmlformats.org/drawingml/2006/picture">
                <pic:pic>
                  <pic:nvPicPr>
                    <pic:cNvPr id="582" name="IM 582"/>
                    <pic:cNvPicPr/>
                  </pic:nvPicPr>
                  <pic:blipFill>
                    <a:blip r:embed="rId248"/>
                    <a:stretch>
                      <a:fillRect/>
                    </a:stretch>
                  </pic:blipFill>
                  <pic:spPr>
                    <a:xfrm rot="0">
                      <a:off x="0" y="0"/>
                      <a:ext cx="47585" cy="47585"/>
                    </a:xfrm>
                    <a:prstGeom prst="rect">
                      <a:avLst/>
                    </a:prstGeom>
                  </pic:spPr>
                </pic:pic>
              </a:graphicData>
            </a:graphic>
          </wp:inline>
        </w:drawing>
      </w:r>
      <w:r>
        <w:rPr>
          <w:rFonts w:ascii="Microsoft YaHei" w:hAnsi="Microsoft YaHei" w:eastAsia="Microsoft YaHei" w:cs="Microsoft YaHei"/>
          <w:sz w:val="23"/>
          <w:szCs w:val="23"/>
          <w:color w:val="24292F"/>
          <w:spacing w:val="32"/>
        </w:rPr>
        <w:t xml:space="preserve">  </w:t>
      </w:r>
      <w:r>
        <w:rPr>
          <w:rFonts w:ascii="Microsoft YaHei" w:hAnsi="Microsoft YaHei" w:eastAsia="Microsoft YaHei" w:cs="Microsoft YaHei"/>
          <w:sz w:val="23"/>
          <w:szCs w:val="23"/>
          <w:color w:val="24292F"/>
          <w:spacing w:val="7"/>
        </w:rPr>
        <w:t>回忆要点：</w:t>
      </w:r>
      <w:r>
        <w:rPr>
          <w:rFonts w:ascii="Microsoft YaHei" w:hAnsi="Microsoft YaHei" w:eastAsia="Microsoft YaHei" w:cs="Microsoft YaHei"/>
          <w:sz w:val="23"/>
          <w:szCs w:val="23"/>
          <w:color w:val="24292F"/>
          <w:spacing w:val="-47"/>
        </w:rPr>
        <w:t xml:space="preserve"> </w:t>
      </w:r>
      <w:r>
        <w:rPr>
          <w:rFonts w:ascii="Microsoft YaHei" w:hAnsi="Microsoft YaHei" w:eastAsia="Microsoft YaHei" w:cs="Microsoft YaHei"/>
          <w:sz w:val="23"/>
          <w:szCs w:val="23"/>
          <w:color w:val="24292F"/>
          <w:spacing w:val="7"/>
        </w:rPr>
        <w:t>大意讲树根有一个过程能产生一种蛋白质</w:t>
      </w:r>
      <w:r>
        <w:rPr>
          <w:rFonts w:ascii="Microsoft YaHei" w:hAnsi="Microsoft YaHei" w:eastAsia="Microsoft YaHei" w:cs="Microsoft YaHei"/>
          <w:sz w:val="23"/>
          <w:szCs w:val="23"/>
          <w:color w:val="24292F"/>
          <w:spacing w:val="-35"/>
        </w:rPr>
        <w:t xml:space="preserve"> </w:t>
      </w:r>
      <w:r>
        <w:rPr>
          <w:rFonts w:ascii="Microsoft YaHei" w:hAnsi="Microsoft YaHei" w:eastAsia="Microsoft YaHei" w:cs="Microsoft YaHei"/>
          <w:sz w:val="23"/>
          <w:szCs w:val="23"/>
          <w:color w:val="24292F"/>
          <w:spacing w:val="7"/>
        </w:rPr>
        <w:t>，这种蛋白质是什么</w:t>
      </w:r>
      <w:r>
        <w:rPr>
          <w:rFonts w:ascii="Microsoft YaHei" w:hAnsi="Microsoft YaHei" w:eastAsia="Microsoft YaHei" w:cs="Microsoft YaHei"/>
          <w:sz w:val="23"/>
          <w:szCs w:val="23"/>
          <w:color w:val="24292F"/>
          <w:spacing w:val="-36"/>
        </w:rPr>
        <w:t xml:space="preserve"> </w:t>
      </w:r>
      <w:r>
        <w:rPr>
          <w:rFonts w:ascii="Microsoft YaHei" w:hAnsi="Microsoft YaHei" w:eastAsia="Microsoft YaHei" w:cs="Microsoft YaHei"/>
          <w:sz w:val="23"/>
          <w:szCs w:val="23"/>
          <w:color w:val="24292F"/>
          <w:spacing w:val="7"/>
        </w:rPr>
        <w:t>，</w:t>
      </w:r>
      <w:r>
        <w:rPr>
          <w:rFonts w:ascii="Microsoft YaHei" w:hAnsi="Microsoft YaHei" w:eastAsia="Microsoft YaHei" w:cs="Microsoft YaHei"/>
          <w:sz w:val="23"/>
          <w:szCs w:val="23"/>
          <w:color w:val="24292F"/>
          <w:spacing w:val="6"/>
        </w:rPr>
        <w:t xml:space="preserve"> 这个过程能帮</w:t>
      </w:r>
      <w:r>
        <w:rPr>
          <w:rFonts w:ascii="Microsoft YaHei" w:hAnsi="Microsoft YaHei" w:eastAsia="Microsoft YaHei" w:cs="Microsoft YaHei"/>
          <w:sz w:val="23"/>
          <w:szCs w:val="23"/>
          <w:color w:val="24292F"/>
          <w:spacing w:val="11"/>
        </w:rPr>
        <w:t>植物应对极端条件</w:t>
      </w:r>
      <w:r>
        <w:rPr>
          <w:rFonts w:ascii="Microsoft YaHei" w:hAnsi="Microsoft YaHei" w:eastAsia="Microsoft YaHei" w:cs="Microsoft YaHei"/>
          <w:sz w:val="23"/>
          <w:szCs w:val="23"/>
          <w:color w:val="24292F"/>
          <w:spacing w:val="-23"/>
        </w:rPr>
        <w:t xml:space="preserve"> </w:t>
      </w:r>
      <w:r>
        <w:rPr>
          <w:rFonts w:ascii="Microsoft YaHei" w:hAnsi="Microsoft YaHei" w:eastAsia="Microsoft YaHei" w:cs="Microsoft YaHei"/>
          <w:sz w:val="23"/>
          <w:szCs w:val="23"/>
          <w:color w:val="24292F"/>
          <w:spacing w:val="11"/>
        </w:rPr>
        <w:t>， 有这些能挑选出抗干旱的植物。</w:t>
      </w:r>
      <w:r>
        <w:rPr>
          <w:rFonts w:ascii="Microsoft YaHei" w:hAnsi="Microsoft YaHei" w:eastAsia="Microsoft YaHei" w:cs="Microsoft YaHei"/>
          <w:sz w:val="23"/>
          <w:szCs w:val="23"/>
          <w:color w:val="24292F"/>
          <w:spacing w:val="-47"/>
        </w:rPr>
        <w:t xml:space="preserve"> </w:t>
      </w:r>
      <w:r>
        <w:rPr>
          <w:rFonts w:ascii="Microsoft YaHei" w:hAnsi="Microsoft YaHei" w:eastAsia="Microsoft YaHei" w:cs="Microsoft YaHei"/>
          <w:sz w:val="23"/>
          <w:szCs w:val="23"/>
          <w:color w:val="24292F"/>
          <w:spacing w:val="11"/>
        </w:rPr>
        <w:t>其中关键字： 我的排序 </w:t>
      </w:r>
      <w:r>
        <w:rPr>
          <w:rFonts w:ascii="Times New Roman" w:hAnsi="Times New Roman" w:eastAsia="Times New Roman" w:cs="Times New Roman"/>
          <w:sz w:val="23"/>
          <w:szCs w:val="23"/>
          <w:color w:val="24292F"/>
          <w:spacing w:val="11"/>
        </w:rPr>
        <w:t>1 </w:t>
      </w:r>
      <w:r>
        <w:rPr>
          <w:rFonts w:ascii="Times New Roman" w:hAnsi="Times New Roman" w:eastAsia="Times New Roman" w:cs="Times New Roman"/>
          <w:sz w:val="23"/>
          <w:szCs w:val="23"/>
          <w:color w:val="24292F"/>
        </w:rPr>
        <w:t>tree</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rPr>
        <w:t>roots </w:t>
      </w:r>
      <w:r>
        <w:rPr>
          <w:rFonts w:ascii="Times New Roman" w:hAnsi="Times New Roman" w:eastAsia="Times New Roman" w:cs="Times New Roman"/>
          <w:sz w:val="23"/>
          <w:szCs w:val="23"/>
          <w:color w:val="24292F"/>
          <w:spacing w:val="16"/>
        </w:rPr>
        <w:t>/a process/ a protein 2 the/this protein 3 this</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6"/>
        </w:rPr>
        <w:t>process/extreme</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6"/>
        </w:rPr>
        <w:t>conditi</w:t>
      </w:r>
      <w:r>
        <w:rPr>
          <w:rFonts w:ascii="Times New Roman" w:hAnsi="Times New Roman" w:eastAsia="Times New Roman" w:cs="Times New Roman"/>
          <w:sz w:val="23"/>
          <w:szCs w:val="23"/>
          <w:color w:val="24292F"/>
          <w:spacing w:val="15"/>
        </w:rPr>
        <w:t>on</w:t>
      </w:r>
      <w:r>
        <w:rPr>
          <w:rFonts w:ascii="Times New Roman" w:hAnsi="Times New Roman" w:eastAsia="Times New Roman" w:cs="Times New Roman"/>
          <w:sz w:val="23"/>
          <w:szCs w:val="23"/>
          <w:color w:val="24292F"/>
          <w:spacing w:val="16"/>
        </w:rPr>
        <w:t xml:space="preserve"> </w:t>
      </w:r>
      <w:r>
        <w:rPr>
          <w:rFonts w:ascii="Times New Roman" w:hAnsi="Times New Roman" w:eastAsia="Times New Roman" w:cs="Times New Roman"/>
          <w:sz w:val="23"/>
          <w:szCs w:val="23"/>
          <w:color w:val="24292F"/>
          <w:spacing w:val="15"/>
        </w:rPr>
        <w:t>4</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drough</w:t>
      </w:r>
    </w:p>
    <w:p>
      <w:pPr>
        <w:pStyle w:val="BodyText"/>
        <w:spacing w:line="346" w:lineRule="auto"/>
        <w:rPr>
          <w:sz w:val="21"/>
        </w:rPr>
      </w:pPr>
      <w:r/>
    </w:p>
    <w:p>
      <w:pPr>
        <w:pStyle w:val="BodyText"/>
        <w:ind w:left="4"/>
        <w:spacing w:before="125" w:line="189" w:lineRule="auto"/>
        <w:rPr>
          <w:rFonts w:ascii="Microsoft YaHei" w:hAnsi="Microsoft YaHei" w:eastAsia="Microsoft YaHei" w:cs="Microsoft YaHei"/>
        </w:rPr>
      </w:pPr>
      <w:r>
        <w:rPr>
          <w:sz w:val="29"/>
          <w:szCs w:val="29"/>
          <w:b/>
          <w:bCs/>
          <w:color w:val="24292F"/>
          <w:spacing w:val="10"/>
        </w:rPr>
        <w:t>86. </w:t>
      </w:r>
      <w:r>
        <w:rPr>
          <w:sz w:val="29"/>
          <w:szCs w:val="29"/>
          <w:b/>
          <w:bCs/>
          <w:color w:val="24292F"/>
        </w:rPr>
        <w:t>Sea</w:t>
      </w:r>
      <w:r>
        <w:rPr>
          <w:sz w:val="29"/>
          <w:szCs w:val="29"/>
          <w:b/>
          <w:bCs/>
          <w:color w:val="24292F"/>
          <w:spacing w:val="10"/>
        </w:rPr>
        <w:t xml:space="preserve"> </w:t>
      </w:r>
      <w:r>
        <w:rPr>
          <w:sz w:val="29"/>
          <w:szCs w:val="29"/>
          <w:b/>
          <w:bCs/>
          <w:color w:val="24292F"/>
        </w:rPr>
        <w:t>turtles</w:t>
      </w:r>
      <w:r>
        <w:rPr>
          <w:sz w:val="29"/>
          <w:szCs w:val="29"/>
          <w:b/>
          <w:bCs/>
          <w:color w:val="24292F"/>
          <w:spacing w:val="10"/>
        </w:rPr>
        <w:t xml:space="preserve"> </w:t>
      </w:r>
      <w:r>
        <w:rPr>
          <w:sz w:val="29"/>
          <w:szCs w:val="29"/>
          <w:b/>
          <w:bCs/>
          <w:color w:val="24292F"/>
        </w:rPr>
        <w:t>and</w:t>
      </w:r>
      <w:r>
        <w:rPr>
          <w:sz w:val="29"/>
          <w:szCs w:val="29"/>
          <w:b/>
          <w:bCs/>
          <w:color w:val="24292F"/>
          <w:spacing w:val="10"/>
        </w:rPr>
        <w:t xml:space="preserve"> </w:t>
      </w:r>
      <w:r>
        <w:rPr>
          <w:sz w:val="29"/>
          <w:szCs w:val="29"/>
          <w:b/>
          <w:bCs/>
          <w:color w:val="24292F"/>
        </w:rPr>
        <w:t>shells</w:t>
      </w:r>
      <w:r>
        <w:rPr>
          <w:sz w:val="29"/>
          <w:szCs w:val="29"/>
          <w:b/>
          <w:bCs/>
          <w:color w:val="24292F"/>
          <w:spacing w:val="10"/>
        </w:rPr>
        <w:t xml:space="preserve"> / </w:t>
      </w:r>
      <w:r>
        <w:rPr>
          <w:rFonts w:ascii="Microsoft YaHei" w:hAnsi="Microsoft YaHei" w:eastAsia="Microsoft YaHei" w:cs="Microsoft YaHei"/>
          <w:sz w:val="29"/>
          <w:szCs w:val="29"/>
          <w:color w:val="24292F"/>
          <w:spacing w:val="10"/>
        </w:rPr>
        <w:t>海龟与贝类</w:t>
      </w:r>
      <w:r>
        <w:rPr>
          <w:rFonts w:ascii="Microsoft YaHei" w:hAnsi="Microsoft YaHei" w:eastAsia="Microsoft YaHei" w:cs="Microsoft YaHei"/>
          <w:sz w:val="29"/>
          <w:szCs w:val="29"/>
          <w:color w:val="24292F"/>
          <w:spacing w:val="36"/>
        </w:rPr>
        <w:t xml:space="preserve"> </w:t>
      </w:r>
      <w:r>
        <w:rPr>
          <w:shd w:val="clear" w:fill="E1F5FE"/>
          <w:rFonts w:ascii="Microsoft YaHei" w:hAnsi="Microsoft YaHei" w:eastAsia="Microsoft YaHei" w:cs="Microsoft YaHei"/>
          <w:sz w:val="29"/>
          <w:szCs w:val="29"/>
          <w:color w:val="24292F"/>
          <w:spacing w:val="10"/>
        </w:rPr>
        <w:t xml:space="preserve"> </w:t>
      </w:r>
      <w:r>
        <w:rPr>
          <w:shd w:val="clear" w:fill="E1F5FE"/>
          <w:rFonts w:ascii="Times New Roman" w:hAnsi="Times New Roman" w:eastAsia="Times New Roman" w:cs="Times New Roman"/>
          <w:color w:val="03A9F4"/>
          <w:spacing w:val="10"/>
          <w:position w:val="1"/>
        </w:rPr>
        <w:t>#7330</w:t>
      </w:r>
      <w:r>
        <w:rPr>
          <w:shd w:val="clear" w:fill="E1F5FE"/>
          <w:rFonts w:ascii="Times New Roman" w:hAnsi="Times New Roman" w:eastAsia="Times New Roman" w:cs="Times New Roman"/>
          <w:color w:val="03A9F4"/>
          <w:spacing w:val="8"/>
          <w:position w:val="1"/>
        </w:rPr>
        <w:t xml:space="preserve">  </w:t>
      </w:r>
      <w:r>
        <w:rPr>
          <w:rFonts w:ascii="Times New Roman" w:hAnsi="Times New Roman" w:eastAsia="Times New Roman" w:cs="Times New Roman"/>
          <w:color w:val="03A9F4"/>
          <w:spacing w:val="10"/>
          <w:position w:val="1"/>
        </w:rPr>
        <w:t xml:space="preserve">   </w:t>
      </w:r>
      <w:r>
        <w:rPr>
          <w:shd w:val="clear" w:fill="E1F5FE"/>
          <w:rFonts w:ascii="Times New Roman" w:hAnsi="Times New Roman" w:eastAsia="Times New Roman" w:cs="Times New Roman"/>
          <w:color w:val="03A9F4"/>
          <w:spacing w:val="10"/>
          <w:position w:val="1"/>
        </w:rPr>
        <w:t xml:space="preserve">  </w:t>
      </w:r>
      <w:r>
        <w:rPr>
          <w:shd w:val="clear" w:fill="E1F5FE"/>
          <w:rFonts w:ascii="Microsoft YaHei" w:hAnsi="Microsoft YaHei" w:eastAsia="Microsoft YaHei" w:cs="Microsoft YaHei"/>
          <w:color w:val="03A9F4"/>
          <w:spacing w:val="10"/>
          <w:position w:val="1"/>
        </w:rPr>
        <w:t>超高频  </w:t>
      </w:r>
    </w:p>
    <w:p>
      <w:pPr>
        <w:ind w:left="486" w:right="640" w:hanging="256"/>
        <w:spacing w:before="283" w:line="31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6"/>
        </w:rPr>
        <w:t>1.</w:t>
      </w:r>
      <w:r>
        <w:rPr>
          <w:rFonts w:ascii="Times New Roman" w:hAnsi="Times New Roman" w:eastAsia="Times New Roman" w:cs="Times New Roman"/>
          <w:sz w:val="23"/>
          <w:szCs w:val="23"/>
          <w:color w:val="24292F"/>
          <w:spacing w:val="58"/>
          <w:w w:val="101"/>
        </w:rPr>
        <w:t xml:space="preserve"> </w:t>
      </w:r>
      <w:r>
        <w:rPr>
          <w:rFonts w:ascii="Times New Roman" w:hAnsi="Times New Roman" w:eastAsia="Times New Roman" w:cs="Times New Roman"/>
          <w:sz w:val="23"/>
          <w:szCs w:val="23"/>
          <w:color w:val="24292F"/>
          <w:spacing w:val="16"/>
        </w:rPr>
        <w:t>In addition, researchers and scuba divers have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6"/>
        </w:rPr>
        <w:t>observed</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6"/>
        </w:rPr>
        <w:t>sea turtles</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6"/>
        </w:rPr>
        <w:t>respond to the</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4"/>
        </w:rPr>
        <w:t>stimulation of being touched on the skin</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of their</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heads</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and their</w:t>
      </w:r>
      <w:r>
        <w:rPr>
          <w:rFonts w:ascii="Times New Roman" w:hAnsi="Times New Roman" w:eastAsia="Times New Roman" w:cs="Times New Roman"/>
          <w:sz w:val="23"/>
          <w:szCs w:val="23"/>
          <w:color w:val="24292F"/>
          <w:spacing w:val="12"/>
        </w:rPr>
        <w:t xml:space="preserve"> </w:t>
      </w:r>
      <w:r>
        <w:rPr>
          <w:rFonts w:ascii="Times New Roman" w:hAnsi="Times New Roman" w:eastAsia="Times New Roman" w:cs="Times New Roman"/>
          <w:sz w:val="23"/>
          <w:szCs w:val="23"/>
          <w:color w:val="24292F"/>
          <w:spacing w:val="14"/>
        </w:rPr>
        <w:t>ﬂippers.</w:t>
      </w:r>
    </w:p>
    <w:p>
      <w:pPr>
        <w:ind w:left="481" w:right="179" w:hanging="266"/>
        <w:spacing w:before="93" w:line="30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6"/>
        </w:rPr>
        <w:t>2. A series of thin nerves run</w:t>
      </w:r>
      <w:r>
        <w:rPr>
          <w:rFonts w:ascii="Times New Roman" w:hAnsi="Times New Roman" w:eastAsia="Times New Roman" w:cs="Times New Roman"/>
          <w:sz w:val="23"/>
          <w:szCs w:val="23"/>
          <w:color w:val="24292F"/>
          <w:spacing w:val="18"/>
          <w:w w:val="101"/>
        </w:rPr>
        <w:t xml:space="preserve"> </w:t>
      </w:r>
      <w:r>
        <w:rPr>
          <w:rFonts w:ascii="Times New Roman" w:hAnsi="Times New Roman" w:eastAsia="Times New Roman" w:cs="Times New Roman"/>
          <w:sz w:val="23"/>
          <w:szCs w:val="23"/>
          <w:color w:val="24292F"/>
          <w:spacing w:val="16"/>
        </w:rPr>
        <w:t>along the</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6"/>
        </w:rPr>
        <w:t>shell</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6"/>
        </w:rPr>
        <w:t>and</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6"/>
        </w:rPr>
        <w:t>detect</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6"/>
        </w:rPr>
        <w:t>pressure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changes</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5"/>
        </w:rPr>
        <w:t>associated</w:t>
      </w:r>
      <w:r>
        <w:rPr>
          <w:rFonts w:ascii="Times New Roman" w:hAnsi="Times New Roman" w:eastAsia="Times New Roman" w:cs="Times New Roman"/>
          <w:sz w:val="23"/>
          <w:szCs w:val="23"/>
          <w:color w:val="24292F"/>
          <w:spacing w:val="13"/>
        </w:rPr>
        <w:t xml:space="preserve"> </w:t>
      </w:r>
      <w:r>
        <w:rPr>
          <w:rFonts w:ascii="Times New Roman" w:hAnsi="Times New Roman" w:eastAsia="Times New Roman" w:cs="Times New Roman"/>
          <w:sz w:val="23"/>
          <w:szCs w:val="23"/>
          <w:color w:val="24292F"/>
          <w:spacing w:val="15"/>
        </w:rPr>
        <w:t>with</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7"/>
        </w:rPr>
        <w:t>touch.</w:t>
      </w:r>
    </w:p>
    <w:p>
      <w:pPr>
        <w:ind w:left="216"/>
        <w:spacing w:before="103" w:line="20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3.</w:t>
      </w:r>
      <w:r>
        <w:rPr>
          <w:rFonts w:ascii="Times New Roman" w:hAnsi="Times New Roman" w:eastAsia="Times New Roman" w:cs="Times New Roman"/>
          <w:sz w:val="23"/>
          <w:szCs w:val="23"/>
          <w:color w:val="24292F"/>
          <w:spacing w:val="33"/>
        </w:rPr>
        <w:t xml:space="preserve"> </w:t>
      </w:r>
      <w:r>
        <w:rPr>
          <w:rFonts w:ascii="Times New Roman" w:hAnsi="Times New Roman" w:eastAsia="Times New Roman" w:cs="Times New Roman"/>
          <w:sz w:val="23"/>
          <w:szCs w:val="23"/>
          <w:color w:val="24292F"/>
          <w:spacing w:val="15"/>
        </w:rPr>
        <w:t>The bony shell of a sea turtle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can</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actually sense</w:t>
      </w:r>
      <w:r>
        <w:rPr>
          <w:rFonts w:ascii="Times New Roman" w:hAnsi="Times New Roman" w:eastAsia="Times New Roman" w:cs="Times New Roman"/>
          <w:sz w:val="23"/>
          <w:szCs w:val="23"/>
          <w:color w:val="24292F"/>
          <w:spacing w:val="13"/>
        </w:rPr>
        <w:t xml:space="preserve"> </w:t>
      </w:r>
      <w:r>
        <w:rPr>
          <w:rFonts w:ascii="Times New Roman" w:hAnsi="Times New Roman" w:eastAsia="Times New Roman" w:cs="Times New Roman"/>
          <w:sz w:val="23"/>
          <w:szCs w:val="23"/>
          <w:color w:val="24292F"/>
          <w:spacing w:val="15"/>
        </w:rPr>
        <w:t>when</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5"/>
        </w:rPr>
        <w:t>something</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5"/>
        </w:rPr>
        <w:t>touches</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5"/>
        </w:rPr>
        <w:t>it.</w:t>
      </w:r>
    </w:p>
    <w:p>
      <w:pPr>
        <w:ind w:left="483" w:right="138" w:hanging="267"/>
        <w:spacing w:before="193" w:line="30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4.</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5"/>
        </w:rPr>
        <w:t>The nerves do not contain pain</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5"/>
        </w:rPr>
        <w:t>receptors</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5"/>
        </w:rPr>
        <w:t>so</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5"/>
        </w:rPr>
        <w:t>scientists</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do</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5"/>
        </w:rPr>
        <w:t>not</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5"/>
        </w:rPr>
        <w:t>think</w:t>
      </w:r>
      <w:r>
        <w:rPr>
          <w:rFonts w:ascii="Times New Roman" w:hAnsi="Times New Roman" w:eastAsia="Times New Roman" w:cs="Times New Roman"/>
          <w:sz w:val="23"/>
          <w:szCs w:val="23"/>
          <w:color w:val="24292F"/>
          <w:spacing w:val="17"/>
        </w:rPr>
        <w:t xml:space="preserve"> </w:t>
      </w:r>
      <w:r>
        <w:rPr>
          <w:rFonts w:ascii="Times New Roman" w:hAnsi="Times New Roman" w:eastAsia="Times New Roman" w:cs="Times New Roman"/>
          <w:sz w:val="23"/>
          <w:szCs w:val="23"/>
          <w:color w:val="24292F"/>
          <w:spacing w:val="15"/>
        </w:rPr>
        <w:t>sea</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5"/>
        </w:rPr>
        <w:t>turtl</w:t>
      </w:r>
      <w:r>
        <w:rPr>
          <w:rFonts w:ascii="Times New Roman" w:hAnsi="Times New Roman" w:eastAsia="Times New Roman" w:cs="Times New Roman"/>
          <w:sz w:val="23"/>
          <w:szCs w:val="23"/>
          <w:color w:val="24292F"/>
          <w:spacing w:val="14"/>
        </w:rPr>
        <w:t>e</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4"/>
        </w:rPr>
        <w:t>s</w:t>
      </w:r>
      <w:r>
        <w:rPr>
          <w:rFonts w:ascii="Times New Roman" w:hAnsi="Times New Roman" w:eastAsia="Times New Roman" w:cs="Times New Roman"/>
          <w:sz w:val="23"/>
          <w:szCs w:val="23"/>
          <w:color w:val="24292F"/>
          <w:spacing w:val="12"/>
        </w:rPr>
        <w:t xml:space="preserve"> </w:t>
      </w:r>
      <w:r>
        <w:rPr>
          <w:rFonts w:ascii="Times New Roman" w:hAnsi="Times New Roman" w:eastAsia="Times New Roman" w:cs="Times New Roman"/>
          <w:sz w:val="23"/>
          <w:szCs w:val="23"/>
          <w:color w:val="24292F"/>
          <w:spacing w:val="14"/>
        </w:rPr>
        <w:t>feel</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pain</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5"/>
        </w:rPr>
        <w:t>when touched on the shell, but these thin nerves</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5"/>
        </w:rPr>
        <w:t>could transmit</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5"/>
        </w:rPr>
        <w:t>informa</w:t>
      </w:r>
      <w:r>
        <w:rPr>
          <w:rFonts w:ascii="Times New Roman" w:hAnsi="Times New Roman" w:eastAsia="Times New Roman" w:cs="Times New Roman"/>
          <w:sz w:val="23"/>
          <w:szCs w:val="23"/>
          <w:color w:val="24292F"/>
          <w:spacing w:val="14"/>
        </w:rPr>
        <w:t>tion to</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4"/>
        </w:rPr>
        <w:t>other</w:t>
      </w:r>
    </w:p>
    <w:p>
      <w:pPr>
        <w:ind w:left="495"/>
        <w:spacing w:before="40" w:line="204"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parts of the sea turtle’s</w:t>
      </w:r>
      <w:r>
        <w:rPr>
          <w:rFonts w:ascii="Times New Roman" w:hAnsi="Times New Roman" w:eastAsia="Times New Roman" w:cs="Times New Roman"/>
          <w:sz w:val="23"/>
          <w:szCs w:val="23"/>
          <w:color w:val="24292F"/>
          <w:spacing w:val="40"/>
          <w:w w:val="101"/>
        </w:rPr>
        <w:t xml:space="preserve"> </w:t>
      </w:r>
      <w:r>
        <w:rPr>
          <w:rFonts w:ascii="Times New Roman" w:hAnsi="Times New Roman" w:eastAsia="Times New Roman" w:cs="Times New Roman"/>
          <w:sz w:val="23"/>
          <w:szCs w:val="23"/>
          <w:color w:val="24292F"/>
          <w:spacing w:val="13"/>
        </w:rPr>
        <w:t>body.</w:t>
      </w:r>
    </w:p>
    <w:p>
      <w:pPr>
        <w:pStyle w:val="BodyText"/>
        <w:spacing w:line="256" w:lineRule="auto"/>
        <w:rPr>
          <w:sz w:val="21"/>
        </w:rPr>
      </w:pPr>
      <w:r/>
    </w:p>
    <w:p>
      <w:pPr>
        <w:ind w:left="8"/>
        <w:spacing w:before="73" w:line="19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7"/>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7"/>
        </w:rPr>
        <w:t>由于开启了答案后置</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，请参考答案</w:t>
      </w:r>
      <w:r>
        <w:rPr>
          <w:rFonts w:ascii="Microsoft YaHei" w:hAnsi="Microsoft YaHei" w:eastAsia="Microsoft YaHei" w:cs="Microsoft YaHei"/>
          <w:sz w:val="17"/>
          <w:szCs w:val="17"/>
          <w:color w:val="24292F"/>
          <w:spacing w:val="16"/>
        </w:rPr>
        <w:t>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6"/>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p>
    <w:p>
      <w:pPr>
        <w:spacing w:line="133" w:lineRule="exact"/>
        <w:rPr/>
      </w:pPr>
      <w:r/>
    </w:p>
    <w:tbl>
      <w:tblPr>
        <w:tblStyle w:val="TableNormal"/>
        <w:tblW w:w="9961" w:type="dxa"/>
        <w:tblInd w:w="10" w:type="dxa"/>
        <w:tblLayout w:type="fixed"/>
        <w:tblBorders>
          <w:top w:val="single" w:color="F0F4F8" w:sz="8" w:space="0"/>
          <w:left w:val="single" w:color="F0F4F8" w:sz="8" w:space="0"/>
          <w:bottom w:val="single" w:color="F0F4F8" w:sz="8" w:space="0"/>
          <w:right w:val="single" w:color="F0F4F8" w:sz="8" w:space="0"/>
          <w:insideH w:val="single" w:color="F0F4F8" w:sz="8" w:space="0"/>
          <w:insideV w:val="single" w:color="F0F4F8" w:sz="8" w:space="0"/>
        </w:tblBorders>
      </w:tblPr>
      <w:tblGrid>
        <w:gridCol w:w="9914"/>
        <w:gridCol w:w="47"/>
      </w:tblGrid>
      <w:tr>
        <w:trPr>
          <w:trHeight w:val="1968" w:hRule="atLeast"/>
        </w:trPr>
        <w:tc>
          <w:tcPr>
            <w:tcW w:w="9914" w:type="dxa"/>
            <w:vAlign w:val="top"/>
            <w:tcBorders>
              <w:right w:val="nil"/>
            </w:tcBorders>
          </w:tcPr>
          <w:p>
            <w:pPr>
              <w:pStyle w:val="TableText"/>
              <w:ind w:left="240" w:right="3186"/>
              <w:spacing w:before="136" w:line="296" w:lineRule="auto"/>
              <w:rPr>
                <w:rFonts w:ascii="Microsoft YaHei" w:hAnsi="Microsoft YaHei" w:eastAsia="Microsoft YaHei" w:cs="Microsoft YaHei"/>
              </w:rPr>
            </w:pPr>
            <w:r>
              <w:rPr>
                <w:color w:val="24292F"/>
              </w:rPr>
              <w:t>diver</w:t>
            </w:r>
            <w:r>
              <w:rPr>
                <w:color w:val="24292F"/>
                <w:spacing w:val="29"/>
              </w:rPr>
              <w:t xml:space="preserve"> </w:t>
            </w:r>
            <w:r>
              <w:rPr>
                <w:color w:val="24292F"/>
                <w:spacing w:val="11"/>
              </w:rPr>
              <w:t>-</w:t>
            </w:r>
            <w:r>
              <w:rPr>
                <w:color w:val="24292F"/>
                <w:spacing w:val="38"/>
                <w:w w:val="101"/>
              </w:rPr>
              <w:t xml:space="preserve"> </w:t>
            </w:r>
            <w:r>
              <w:rPr>
                <w:rFonts w:ascii="Lucida Console" w:hAnsi="Lucida Console" w:eastAsia="Lucida Console" w:cs="Lucida Console"/>
                <w:color w:val="72809D"/>
                <w:spacing w:val="11"/>
              </w:rPr>
              <w:t>L2</w:t>
            </w:r>
            <w:r>
              <w:rPr>
                <w:rFonts w:ascii="Lucida Console" w:hAnsi="Lucida Console" w:eastAsia="Lucida Console" w:cs="Lucida Console"/>
                <w:color w:val="72809D"/>
                <w:spacing w:val="-32"/>
              </w:rPr>
              <w:t xml:space="preserve"> </w:t>
            </w:r>
            <w:r>
              <w:rPr>
                <w:color w:val="24292F"/>
                <w:spacing w:val="11"/>
              </w:rPr>
              <w:t>-</w:t>
            </w:r>
            <w:r>
              <w:rPr>
                <w:color w:val="24292F"/>
                <w:spacing w:val="16"/>
                <w:w w:val="102"/>
              </w:rPr>
              <w:t xml:space="preserve"> </w:t>
            </w:r>
            <w:r>
              <w:rPr>
                <w:color w:val="72809D"/>
                <w:spacing w:val="11"/>
              </w:rPr>
              <w:t>/</w:t>
            </w:r>
            <w:r>
              <w:rPr>
                <w:color w:val="72809D"/>
                <w:spacing w:val="-30"/>
              </w:rPr>
              <w:t xml:space="preserve"> </w:t>
            </w:r>
            <w:r>
              <w:rPr>
                <w:color w:val="72809D"/>
                <w:spacing w:val="11"/>
              </w:rPr>
              <w:t>ˈ</w:t>
            </w:r>
            <w:r>
              <w:rPr>
                <w:color w:val="72809D"/>
                <w:spacing w:val="-30"/>
              </w:rPr>
              <w:t xml:space="preserve"> </w:t>
            </w:r>
            <w:r>
              <w:rPr>
                <w:color w:val="72809D"/>
              </w:rPr>
              <w:t>da</w:t>
            </w:r>
            <w:r>
              <w:rPr>
                <w:color w:val="72809D"/>
                <w:spacing w:val="11"/>
              </w:rPr>
              <w:t>ɪvɚ/</w:t>
            </w:r>
            <w:r>
              <w:rPr>
                <w:color w:val="72809D"/>
                <w:spacing w:val="24"/>
                <w:w w:val="101"/>
              </w:rPr>
              <w:t xml:space="preserve"> </w:t>
            </w:r>
            <w:r>
              <w:rPr>
                <w:rFonts w:ascii="Courier New" w:hAnsi="Courier New" w:eastAsia="Courier New" w:cs="Courier New"/>
                <w:i/>
                <w:iCs/>
                <w:color w:val="72809D"/>
                <w:spacing w:val="11"/>
              </w:rPr>
              <w:t>n.</w:t>
            </w:r>
            <w:r>
              <w:rPr>
                <w:rFonts w:ascii="Courier New" w:hAnsi="Courier New" w:eastAsia="Courier New" w:cs="Courier New"/>
                <w:i/>
                <w:iCs/>
                <w:color w:val="72809D"/>
                <w:spacing w:val="-33"/>
              </w:rPr>
              <w:t xml:space="preserve"> </w:t>
            </w:r>
            <w:r>
              <w:rPr>
                <w:rFonts w:ascii="Microsoft YaHei" w:hAnsi="Microsoft YaHei" w:eastAsia="Microsoft YaHei" w:cs="Microsoft YaHei"/>
                <w:color w:val="24292F"/>
                <w:spacing w:val="11"/>
              </w:rPr>
              <w:t>潜水员；</w:t>
            </w:r>
            <w:r>
              <w:rPr>
                <w:rFonts w:ascii="Microsoft YaHei" w:hAnsi="Microsoft YaHei" w:eastAsia="Microsoft YaHei" w:cs="Microsoft YaHei"/>
                <w:color w:val="24292F"/>
                <w:spacing w:val="-22"/>
              </w:rPr>
              <w:t xml:space="preserve"> </w:t>
            </w:r>
            <w:r>
              <w:rPr>
                <w:rFonts w:ascii="Microsoft YaHei" w:hAnsi="Microsoft YaHei" w:eastAsia="Microsoft YaHei" w:cs="Microsoft YaHei"/>
                <w:color w:val="24292F"/>
                <w:spacing w:val="11"/>
              </w:rPr>
              <w:t>跳水者</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1"/>
              </w:rPr>
              <w:t>，跳水运动员；</w:t>
            </w:r>
            <w:r>
              <w:rPr>
                <w:rFonts w:ascii="Microsoft YaHei" w:hAnsi="Microsoft YaHei" w:eastAsia="Microsoft YaHei" w:cs="Microsoft YaHei"/>
                <w:color w:val="24292F"/>
                <w:spacing w:val="-21"/>
              </w:rPr>
              <w:t xml:space="preserve"> </w:t>
            </w:r>
            <w:r>
              <w:rPr>
                <w:rFonts w:ascii="Microsoft YaHei" w:hAnsi="Microsoft YaHei" w:eastAsia="Microsoft YaHei" w:cs="Microsoft YaHei"/>
                <w:color w:val="24292F"/>
                <w:spacing w:val="11"/>
              </w:rPr>
              <w:t>潜</w:t>
            </w:r>
            <w:r>
              <w:rPr>
                <w:rFonts w:ascii="Microsoft YaHei" w:hAnsi="Microsoft YaHei" w:eastAsia="Microsoft YaHei" w:cs="Microsoft YaHei"/>
                <w:color w:val="24292F"/>
                <w:spacing w:val="10"/>
              </w:rPr>
              <w:t>鸟；</w:t>
            </w:r>
            <w:r>
              <w:rPr>
                <w:rFonts w:ascii="Microsoft YaHei" w:hAnsi="Microsoft YaHei" w:eastAsia="Microsoft YaHei" w:cs="Microsoft YaHei"/>
                <w:color w:val="24292F"/>
                <w:spacing w:val="-25"/>
              </w:rPr>
              <w:t xml:space="preserve"> </w:t>
            </w:r>
            <w:r>
              <w:rPr>
                <w:rFonts w:ascii="Microsoft YaHei" w:hAnsi="Microsoft YaHei" w:eastAsia="Microsoft YaHei" w:cs="Microsoft YaHei"/>
                <w:color w:val="24292F"/>
                <w:spacing w:val="10"/>
              </w:rPr>
              <w:t>〈俚〉</w:t>
            </w:r>
            <w:r>
              <w:rPr>
                <w:rFonts w:ascii="Microsoft YaHei" w:hAnsi="Microsoft YaHei" w:eastAsia="Microsoft YaHei" w:cs="Microsoft YaHei"/>
                <w:color w:val="24292F"/>
                <w:spacing w:val="-21"/>
              </w:rPr>
              <w:t xml:space="preserve"> </w:t>
            </w:r>
            <w:r>
              <w:rPr>
                <w:rFonts w:ascii="Microsoft YaHei" w:hAnsi="Microsoft YaHei" w:eastAsia="Microsoft YaHei" w:cs="Microsoft YaHei"/>
                <w:color w:val="24292F"/>
                <w:spacing w:val="10"/>
              </w:rPr>
              <w:t>潜水艇；</w:t>
            </w:r>
            <w:r>
              <w:rPr>
                <w:rFonts w:ascii="Microsoft YaHei" w:hAnsi="Microsoft YaHei" w:eastAsia="Microsoft YaHei" w:cs="Microsoft YaHei"/>
                <w:color w:val="24292F"/>
              </w:rPr>
              <w:t xml:space="preserve"> </w:t>
            </w:r>
            <w:r>
              <w:rPr>
                <w:color w:val="24292F"/>
              </w:rPr>
              <w:t>stimulation</w:t>
            </w:r>
            <w:r>
              <w:rPr>
                <w:color w:val="24292F"/>
                <w:spacing w:val="44"/>
              </w:rPr>
              <w:t xml:space="preserve"> </w:t>
            </w:r>
            <w:r>
              <w:rPr>
                <w:color w:val="24292F"/>
                <w:spacing w:val="14"/>
              </w:rPr>
              <w:t>-</w:t>
            </w:r>
            <w:r>
              <w:rPr>
                <w:color w:val="24292F"/>
                <w:spacing w:val="38"/>
                <w:w w:val="101"/>
              </w:rPr>
              <w:t xml:space="preserve"> </w:t>
            </w:r>
            <w:r>
              <w:rPr>
                <w:rFonts w:ascii="Lucida Console" w:hAnsi="Lucida Console" w:eastAsia="Lucida Console" w:cs="Lucida Console"/>
                <w:color w:val="72809D"/>
                <w:spacing w:val="14"/>
              </w:rPr>
              <w:t>L2</w:t>
            </w:r>
            <w:r>
              <w:rPr>
                <w:rFonts w:ascii="Lucida Console" w:hAnsi="Lucida Console" w:eastAsia="Lucida Console" w:cs="Lucida Console"/>
                <w:color w:val="72809D"/>
                <w:spacing w:val="-32"/>
              </w:rPr>
              <w:t xml:space="preserve"> </w:t>
            </w:r>
            <w:r>
              <w:rPr>
                <w:color w:val="24292F"/>
                <w:spacing w:val="14"/>
              </w:rPr>
              <w:t>-</w:t>
            </w:r>
            <w:r>
              <w:rPr>
                <w:color w:val="24292F"/>
                <w:spacing w:val="16"/>
                <w:w w:val="102"/>
              </w:rPr>
              <w:t xml:space="preserve"> </w:t>
            </w:r>
            <w:r>
              <w:rPr>
                <w:color w:val="72809D"/>
                <w:spacing w:val="14"/>
              </w:rPr>
              <w:t>/</w:t>
            </w:r>
            <w:r>
              <w:rPr>
                <w:color w:val="72809D"/>
                <w:spacing w:val="-30"/>
              </w:rPr>
              <w:t xml:space="preserve"> </w:t>
            </w:r>
            <w:r>
              <w:rPr>
                <w:color w:val="72809D"/>
                <w:spacing w:val="14"/>
              </w:rPr>
              <w:t>ˌ</w:t>
            </w:r>
            <w:r>
              <w:rPr>
                <w:color w:val="72809D"/>
                <w:spacing w:val="-30"/>
              </w:rPr>
              <w:t xml:space="preserve"> </w:t>
            </w:r>
            <w:r>
              <w:rPr>
                <w:color w:val="72809D"/>
              </w:rPr>
              <w:t>st</w:t>
            </w:r>
            <w:r>
              <w:rPr>
                <w:color w:val="72809D"/>
                <w:spacing w:val="14"/>
              </w:rPr>
              <w:t>ɪ</w:t>
            </w:r>
            <w:r>
              <w:rPr>
                <w:color w:val="72809D"/>
              </w:rPr>
              <w:t>mj</w:t>
            </w:r>
            <w:r>
              <w:rPr>
                <w:color w:val="72809D"/>
                <w:spacing w:val="14"/>
              </w:rPr>
              <w:t>ʊ</w:t>
            </w:r>
            <w:r>
              <w:rPr>
                <w:color w:val="72809D"/>
                <w:spacing w:val="-18"/>
              </w:rPr>
              <w:t xml:space="preserve"> </w:t>
            </w:r>
            <w:r>
              <w:rPr>
                <w:color w:val="72809D"/>
                <w:spacing w:val="14"/>
              </w:rPr>
              <w:t>'</w:t>
            </w:r>
            <w:r>
              <w:rPr>
                <w:color w:val="72809D"/>
                <w:spacing w:val="-24"/>
              </w:rPr>
              <w:t xml:space="preserve"> </w:t>
            </w:r>
            <w:r>
              <w:rPr>
                <w:color w:val="72809D"/>
              </w:rPr>
              <w:t>le</w:t>
            </w:r>
            <w:r>
              <w:rPr>
                <w:color w:val="72809D"/>
                <w:spacing w:val="14"/>
              </w:rPr>
              <w:t>ɪʃ</w:t>
            </w:r>
            <w:r>
              <w:rPr>
                <w:color w:val="72809D"/>
                <w:spacing w:val="-26"/>
              </w:rPr>
              <w:t xml:space="preserve"> </w:t>
            </w:r>
            <w:r>
              <w:rPr>
                <w:color w:val="72809D"/>
                <w:spacing w:val="14"/>
              </w:rPr>
              <w:t>n/</w:t>
            </w:r>
            <w:r>
              <w:rPr>
                <w:color w:val="72809D"/>
                <w:spacing w:val="24"/>
              </w:rPr>
              <w:t xml:space="preserve"> </w:t>
            </w:r>
            <w:r>
              <w:rPr>
                <w:rFonts w:ascii="Courier New" w:hAnsi="Courier New" w:eastAsia="Courier New" w:cs="Courier New"/>
                <w:i/>
                <w:iCs/>
                <w:color w:val="72809D"/>
                <w:spacing w:val="14"/>
              </w:rPr>
              <w:t>n.</w:t>
            </w:r>
            <w:r>
              <w:rPr>
                <w:rFonts w:ascii="Courier New" w:hAnsi="Courier New" w:eastAsia="Courier New" w:cs="Courier New"/>
                <w:i/>
                <w:iCs/>
                <w:color w:val="72809D"/>
                <w:spacing w:val="-34"/>
              </w:rPr>
              <w:t xml:space="preserve"> </w:t>
            </w:r>
            <w:r>
              <w:rPr>
                <w:rFonts w:ascii="Microsoft YaHei" w:hAnsi="Microsoft YaHei" w:eastAsia="Microsoft YaHei" w:cs="Microsoft YaHei"/>
                <w:color w:val="24292F"/>
                <w:spacing w:val="14"/>
              </w:rPr>
              <w:t>刺激；</w:t>
            </w:r>
            <w:r>
              <w:rPr>
                <w:rFonts w:ascii="Microsoft YaHei" w:hAnsi="Microsoft YaHei" w:eastAsia="Microsoft YaHei" w:cs="Microsoft YaHei"/>
                <w:color w:val="24292F"/>
                <w:spacing w:val="-22"/>
              </w:rPr>
              <w:t xml:space="preserve"> </w:t>
            </w:r>
            <w:r>
              <w:rPr>
                <w:rFonts w:ascii="Microsoft YaHei" w:hAnsi="Microsoft YaHei" w:eastAsia="Microsoft YaHei" w:cs="Microsoft YaHei"/>
                <w:color w:val="24292F"/>
                <w:spacing w:val="14"/>
              </w:rPr>
              <w:t>激发；</w:t>
            </w:r>
            <w:r>
              <w:rPr>
                <w:rFonts w:ascii="Microsoft YaHei" w:hAnsi="Microsoft YaHei" w:eastAsia="Microsoft YaHei" w:cs="Microsoft YaHei"/>
                <w:color w:val="24292F"/>
                <w:spacing w:val="-22"/>
              </w:rPr>
              <w:t xml:space="preserve"> </w:t>
            </w:r>
            <w:r>
              <w:rPr>
                <w:rFonts w:ascii="Microsoft YaHei" w:hAnsi="Microsoft YaHei" w:eastAsia="Microsoft YaHei" w:cs="Microsoft YaHei"/>
                <w:color w:val="24292F"/>
                <w:spacing w:val="14"/>
              </w:rPr>
              <w:t>启发；</w:t>
            </w:r>
            <w:r>
              <w:rPr>
                <w:rFonts w:ascii="Microsoft YaHei" w:hAnsi="Microsoft YaHei" w:eastAsia="Microsoft YaHei" w:cs="Microsoft YaHei"/>
                <w:color w:val="24292F"/>
                <w:spacing w:val="-24"/>
              </w:rPr>
              <w:t xml:space="preserve"> </w:t>
            </w:r>
            <w:r>
              <w:rPr>
                <w:rFonts w:ascii="Microsoft YaHei" w:hAnsi="Microsoft YaHei" w:eastAsia="Microsoft YaHei" w:cs="Microsoft YaHei"/>
                <w:color w:val="24292F"/>
                <w:spacing w:val="14"/>
              </w:rPr>
              <w:t>促进；</w:t>
            </w:r>
          </w:p>
          <w:p>
            <w:pPr>
              <w:pStyle w:val="TableText"/>
              <w:ind w:left="236"/>
              <w:spacing w:line="193" w:lineRule="auto"/>
              <w:rPr>
                <w:rFonts w:ascii="Microsoft YaHei" w:hAnsi="Microsoft YaHei" w:eastAsia="Microsoft YaHei" w:cs="Microsoft YaHei"/>
              </w:rPr>
            </w:pPr>
            <w:r>
              <w:rPr>
                <w:color w:val="24292F"/>
              </w:rPr>
              <w:t>flipper</w:t>
            </w:r>
            <w:r>
              <w:rPr>
                <w:color w:val="24292F"/>
                <w:spacing w:val="38"/>
              </w:rPr>
              <w:t xml:space="preserve"> </w:t>
            </w:r>
            <w:r>
              <w:rPr>
                <w:color w:val="24292F"/>
                <w:spacing w:val="11"/>
              </w:rPr>
              <w:t>-</w:t>
            </w:r>
            <w:r>
              <w:rPr>
                <w:color w:val="24292F"/>
                <w:spacing w:val="38"/>
                <w:w w:val="101"/>
              </w:rPr>
              <w:t xml:space="preserve"> </w:t>
            </w:r>
            <w:r>
              <w:rPr>
                <w:rFonts w:ascii="Lucida Console" w:hAnsi="Lucida Console" w:eastAsia="Lucida Console" w:cs="Lucida Console"/>
                <w:color w:val="72809D"/>
                <w:spacing w:val="11"/>
              </w:rPr>
              <w:t>L2</w:t>
            </w:r>
            <w:r>
              <w:rPr>
                <w:rFonts w:ascii="Lucida Console" w:hAnsi="Lucida Console" w:eastAsia="Lucida Console" w:cs="Lucida Console"/>
                <w:color w:val="72809D"/>
                <w:spacing w:val="-32"/>
              </w:rPr>
              <w:t xml:space="preserve"> </w:t>
            </w:r>
            <w:r>
              <w:rPr>
                <w:color w:val="24292F"/>
                <w:spacing w:val="11"/>
              </w:rPr>
              <w:t>-</w:t>
            </w:r>
            <w:r>
              <w:rPr>
                <w:color w:val="24292F"/>
                <w:spacing w:val="16"/>
                <w:w w:val="102"/>
              </w:rPr>
              <w:t xml:space="preserve"> </w:t>
            </w:r>
            <w:r>
              <w:rPr>
                <w:color w:val="72809D"/>
                <w:spacing w:val="11"/>
              </w:rPr>
              <w:t>/</w:t>
            </w:r>
            <w:r>
              <w:rPr>
                <w:color w:val="72809D"/>
                <w:spacing w:val="-30"/>
              </w:rPr>
              <w:t xml:space="preserve"> </w:t>
            </w:r>
            <w:r>
              <w:rPr>
                <w:color w:val="72809D"/>
                <w:spacing w:val="11"/>
              </w:rPr>
              <w:t>ˈ</w:t>
            </w:r>
            <w:r>
              <w:rPr>
                <w:color w:val="72809D"/>
              </w:rPr>
              <w:t>fl</w:t>
            </w:r>
            <w:r>
              <w:rPr>
                <w:color w:val="72809D"/>
                <w:spacing w:val="11"/>
              </w:rPr>
              <w:t>ɪpɚ/</w:t>
            </w:r>
            <w:r>
              <w:rPr>
                <w:color w:val="72809D"/>
                <w:spacing w:val="24"/>
              </w:rPr>
              <w:t xml:space="preserve"> </w:t>
            </w:r>
            <w:r>
              <w:rPr>
                <w:rFonts w:ascii="Courier New" w:hAnsi="Courier New" w:eastAsia="Courier New" w:cs="Courier New"/>
                <w:i/>
                <w:iCs/>
                <w:color w:val="72809D"/>
                <w:spacing w:val="11"/>
              </w:rPr>
              <w:t>n.</w:t>
            </w:r>
            <w:r>
              <w:rPr>
                <w:rFonts w:ascii="Courier New" w:hAnsi="Courier New" w:eastAsia="Courier New" w:cs="Courier New"/>
                <w:i/>
                <w:iCs/>
                <w:color w:val="72809D"/>
                <w:spacing w:val="-26"/>
              </w:rPr>
              <w:t xml:space="preserve"> </w:t>
            </w:r>
            <w:r>
              <w:rPr>
                <w:rFonts w:ascii="Microsoft YaHei" w:hAnsi="Microsoft YaHei" w:eastAsia="Microsoft YaHei" w:cs="Microsoft YaHei"/>
                <w:color w:val="24292F"/>
                <w:spacing w:val="11"/>
              </w:rPr>
              <w:t>（</w:t>
            </w:r>
            <w:r>
              <w:rPr>
                <w:rFonts w:ascii="Microsoft YaHei" w:hAnsi="Microsoft YaHei" w:eastAsia="Microsoft YaHei" w:cs="Microsoft YaHei"/>
                <w:color w:val="24292F"/>
                <w:spacing w:val="-30"/>
              </w:rPr>
              <w:t xml:space="preserve"> </w:t>
            </w:r>
            <w:r>
              <w:rPr>
                <w:rFonts w:ascii="Microsoft YaHei" w:hAnsi="Microsoft YaHei" w:eastAsia="Microsoft YaHei" w:cs="Microsoft YaHei"/>
                <w:color w:val="24292F"/>
                <w:spacing w:val="11"/>
              </w:rPr>
              <w:t>用于游泳或潜水的）</w:t>
            </w:r>
            <w:r>
              <w:rPr>
                <w:rFonts w:ascii="Microsoft YaHei" w:hAnsi="Microsoft YaHei" w:eastAsia="Microsoft YaHei" w:cs="Microsoft YaHei"/>
                <w:color w:val="24292F"/>
                <w:spacing w:val="-22"/>
              </w:rPr>
              <w:t xml:space="preserve"> </w:t>
            </w:r>
            <w:r>
              <w:rPr>
                <w:rFonts w:ascii="Microsoft YaHei" w:hAnsi="Microsoft YaHei" w:eastAsia="Microsoft YaHei" w:cs="Microsoft YaHei"/>
                <w:color w:val="24292F"/>
                <w:spacing w:val="11"/>
              </w:rPr>
              <w:t>脚蹼</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1"/>
              </w:rPr>
              <w:t>，</w:t>
            </w:r>
            <w:r>
              <w:rPr>
                <w:rFonts w:ascii="Microsoft YaHei" w:hAnsi="Microsoft YaHei" w:eastAsia="Microsoft YaHei" w:cs="Microsoft YaHei"/>
                <w:color w:val="24292F"/>
                <w:spacing w:val="-29"/>
              </w:rPr>
              <w:t xml:space="preserve"> </w:t>
            </w:r>
            <w:r>
              <w:rPr>
                <w:rFonts w:ascii="Microsoft YaHei" w:hAnsi="Microsoft YaHei" w:eastAsia="Microsoft YaHei" w:cs="Microsoft YaHei"/>
                <w:color w:val="24292F"/>
                <w:spacing w:val="11"/>
              </w:rPr>
              <w:t>鸭脚板；</w:t>
            </w:r>
          </w:p>
          <w:p>
            <w:pPr>
              <w:pStyle w:val="TableText"/>
              <w:ind w:left="240"/>
              <w:spacing w:before="124" w:line="199" w:lineRule="auto"/>
              <w:rPr>
                <w:rFonts w:ascii="Microsoft YaHei" w:hAnsi="Microsoft YaHei" w:eastAsia="Microsoft YaHei" w:cs="Microsoft YaHei"/>
              </w:rPr>
            </w:pPr>
            <w:r>
              <w:rPr>
                <w:color w:val="24292F"/>
              </w:rPr>
              <w:t>scuba</w:t>
            </w:r>
            <w:r>
              <w:rPr>
                <w:color w:val="24292F"/>
                <w:spacing w:val="40"/>
                <w:w w:val="101"/>
              </w:rPr>
              <w:t xml:space="preserve"> </w:t>
            </w:r>
            <w:r>
              <w:rPr>
                <w:color w:val="24292F"/>
                <w:spacing w:val="17"/>
              </w:rPr>
              <w:t>-</w:t>
            </w:r>
            <w:r>
              <w:rPr>
                <w:color w:val="24292F"/>
                <w:spacing w:val="38"/>
                <w:w w:val="101"/>
              </w:rPr>
              <w:t xml:space="preserve"> </w:t>
            </w:r>
            <w:r>
              <w:rPr>
                <w:rFonts w:ascii="Lucida Console" w:hAnsi="Lucida Console" w:eastAsia="Lucida Console" w:cs="Lucida Console"/>
                <w:color w:val="72809D"/>
                <w:spacing w:val="17"/>
              </w:rPr>
              <w:t>L3</w:t>
            </w:r>
            <w:r>
              <w:rPr>
                <w:rFonts w:ascii="Lucida Console" w:hAnsi="Lucida Console" w:eastAsia="Lucida Console" w:cs="Lucida Console"/>
                <w:color w:val="72809D"/>
                <w:spacing w:val="-32"/>
              </w:rPr>
              <w:t xml:space="preserve"> </w:t>
            </w:r>
            <w:r>
              <w:rPr>
                <w:color w:val="24292F"/>
                <w:spacing w:val="17"/>
              </w:rPr>
              <w:t>- </w:t>
            </w:r>
            <w:r>
              <w:rPr>
                <w:color w:val="72809D"/>
                <w:spacing w:val="17"/>
              </w:rPr>
              <w:t>/</w:t>
            </w:r>
            <w:r>
              <w:rPr>
                <w:color w:val="72809D"/>
                <w:spacing w:val="-29"/>
              </w:rPr>
              <w:t xml:space="preserve"> </w:t>
            </w:r>
            <w:r>
              <w:rPr>
                <w:color w:val="72809D"/>
                <w:spacing w:val="17"/>
              </w:rPr>
              <w:t>ˈ</w:t>
            </w:r>
            <w:r>
              <w:rPr>
                <w:color w:val="72809D"/>
                <w:spacing w:val="-31"/>
              </w:rPr>
              <w:t xml:space="preserve"> </w:t>
            </w:r>
            <w:r>
              <w:rPr>
                <w:color w:val="72809D"/>
              </w:rPr>
              <w:t>skub</w:t>
            </w:r>
            <w:r>
              <w:rPr>
                <w:color w:val="72809D"/>
                <w:spacing w:val="17"/>
              </w:rPr>
              <w:t>ə/</w:t>
            </w:r>
            <w:r>
              <w:rPr>
                <w:color w:val="72809D"/>
                <w:spacing w:val="24"/>
              </w:rPr>
              <w:t xml:space="preserve"> </w:t>
            </w:r>
            <w:r>
              <w:rPr>
                <w:rFonts w:ascii="Courier New" w:hAnsi="Courier New" w:eastAsia="Courier New" w:cs="Courier New"/>
                <w:i/>
                <w:iCs/>
                <w:color w:val="72809D"/>
                <w:spacing w:val="17"/>
              </w:rPr>
              <w:t>n.</w:t>
            </w:r>
            <w:r>
              <w:rPr>
                <w:rFonts w:ascii="Courier New" w:hAnsi="Courier New" w:eastAsia="Courier New" w:cs="Courier New"/>
                <w:i/>
                <w:iCs/>
                <w:color w:val="72809D"/>
                <w:spacing w:val="-33"/>
              </w:rPr>
              <w:t xml:space="preserve"> </w:t>
            </w:r>
            <w:r>
              <w:rPr>
                <w:rFonts w:ascii="Microsoft YaHei" w:hAnsi="Microsoft YaHei" w:eastAsia="Microsoft YaHei" w:cs="Microsoft YaHei"/>
                <w:color w:val="24292F"/>
                <w:spacing w:val="17"/>
              </w:rPr>
              <w:t>水肺</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7"/>
              </w:rPr>
              <w:t>，便携怯水下呼吸器；</w:t>
            </w:r>
          </w:p>
          <w:p>
            <w:pPr>
              <w:pStyle w:val="TableText"/>
              <w:ind w:left="246"/>
              <w:spacing w:before="92" w:line="241" w:lineRule="auto"/>
              <w:rPr>
                <w:rFonts w:ascii="Microsoft YaHei" w:hAnsi="Microsoft YaHei" w:eastAsia="Microsoft YaHei" w:cs="Microsoft YaHei"/>
              </w:rPr>
            </w:pPr>
            <w:r>
              <w:rPr>
                <w:color w:val="24292F"/>
              </w:rPr>
              <w:t>bony</w:t>
            </w:r>
            <w:r>
              <w:rPr>
                <w:color w:val="24292F"/>
                <w:spacing w:val="29"/>
                <w:w w:val="101"/>
              </w:rPr>
              <w:t xml:space="preserve"> </w:t>
            </w:r>
            <w:r>
              <w:rPr>
                <w:color w:val="24292F"/>
                <w:spacing w:val="12"/>
              </w:rPr>
              <w:t>-</w:t>
            </w:r>
            <w:r>
              <w:rPr>
                <w:color w:val="24292F"/>
                <w:spacing w:val="38"/>
              </w:rPr>
              <w:t xml:space="preserve"> </w:t>
            </w:r>
            <w:r>
              <w:rPr>
                <w:rFonts w:ascii="Lucida Console" w:hAnsi="Lucida Console" w:eastAsia="Lucida Console" w:cs="Lucida Console"/>
                <w:color w:val="72809D"/>
                <w:spacing w:val="12"/>
              </w:rPr>
              <w:t>L5</w:t>
            </w:r>
            <w:r>
              <w:rPr>
                <w:rFonts w:ascii="Lucida Console" w:hAnsi="Lucida Console" w:eastAsia="Lucida Console" w:cs="Lucida Console"/>
                <w:color w:val="72809D"/>
                <w:spacing w:val="-32"/>
              </w:rPr>
              <w:t xml:space="preserve"> </w:t>
            </w:r>
            <w:r>
              <w:rPr>
                <w:color w:val="24292F"/>
                <w:spacing w:val="12"/>
              </w:rPr>
              <w:t>-</w:t>
            </w:r>
            <w:r>
              <w:rPr>
                <w:color w:val="24292F"/>
                <w:spacing w:val="17"/>
              </w:rPr>
              <w:t xml:space="preserve"> </w:t>
            </w:r>
            <w:r>
              <w:rPr>
                <w:color w:val="72809D"/>
                <w:spacing w:val="12"/>
              </w:rPr>
              <w:t>/</w:t>
            </w:r>
            <w:r>
              <w:rPr>
                <w:color w:val="72809D"/>
                <w:spacing w:val="-29"/>
              </w:rPr>
              <w:t xml:space="preserve"> </w:t>
            </w:r>
            <w:r>
              <w:rPr>
                <w:color w:val="72809D"/>
                <w:spacing w:val="12"/>
              </w:rPr>
              <w:t>ˈ</w:t>
            </w:r>
            <w:r>
              <w:rPr>
                <w:color w:val="72809D"/>
                <w:spacing w:val="-25"/>
              </w:rPr>
              <w:t xml:space="preserve"> </w:t>
            </w:r>
            <w:r>
              <w:rPr>
                <w:color w:val="72809D"/>
              </w:rPr>
              <w:t>bo</w:t>
            </w:r>
            <w:r>
              <w:rPr>
                <w:color w:val="72809D"/>
                <w:spacing w:val="12"/>
              </w:rPr>
              <w:t>ʊ</w:t>
            </w:r>
            <w:r>
              <w:rPr>
                <w:color w:val="72809D"/>
              </w:rPr>
              <w:t>ni</w:t>
            </w:r>
            <w:r>
              <w:rPr>
                <w:color w:val="72809D"/>
                <w:spacing w:val="12"/>
              </w:rPr>
              <w:t>/</w:t>
            </w:r>
            <w:r>
              <w:rPr>
                <w:color w:val="72809D"/>
                <w:spacing w:val="23"/>
              </w:rPr>
              <w:t xml:space="preserve"> </w:t>
            </w:r>
            <w:r>
              <w:rPr>
                <w:rFonts w:ascii="Courier New" w:hAnsi="Courier New" w:eastAsia="Courier New" w:cs="Courier New"/>
                <w:i/>
                <w:iCs/>
                <w:color w:val="72809D"/>
              </w:rPr>
              <w:t>adj</w:t>
            </w:r>
            <w:r>
              <w:rPr>
                <w:rFonts w:ascii="Courier New" w:hAnsi="Courier New" w:eastAsia="Courier New" w:cs="Courier New"/>
                <w:i/>
                <w:iCs/>
                <w:color w:val="72809D"/>
                <w:spacing w:val="12"/>
              </w:rPr>
              <w:t>.</w:t>
            </w:r>
            <w:r>
              <w:rPr>
                <w:rFonts w:ascii="Courier New" w:hAnsi="Courier New" w:eastAsia="Courier New" w:cs="Courier New"/>
                <w:i/>
                <w:iCs/>
                <w:color w:val="72809D"/>
                <w:spacing w:val="-26"/>
              </w:rPr>
              <w:t xml:space="preserve"> </w:t>
            </w:r>
            <w:r>
              <w:rPr>
                <w:rFonts w:ascii="Microsoft YaHei" w:hAnsi="Microsoft YaHei" w:eastAsia="Microsoft YaHei" w:cs="Microsoft YaHei"/>
                <w:color w:val="24292F"/>
                <w:spacing w:val="12"/>
              </w:rPr>
              <w:t>骨的；</w:t>
            </w:r>
            <w:r>
              <w:rPr>
                <w:rFonts w:ascii="Microsoft YaHei" w:hAnsi="Microsoft YaHei" w:eastAsia="Microsoft YaHei" w:cs="Microsoft YaHei"/>
                <w:color w:val="24292F"/>
                <w:spacing w:val="-14"/>
              </w:rPr>
              <w:t xml:space="preserve"> </w:t>
            </w:r>
            <w:r>
              <w:rPr>
                <w:rFonts w:ascii="Microsoft YaHei" w:hAnsi="Microsoft YaHei" w:eastAsia="Microsoft YaHei" w:cs="Microsoft YaHei"/>
                <w:color w:val="24292F"/>
                <w:spacing w:val="12"/>
              </w:rPr>
              <w:t>多骨的；</w:t>
            </w:r>
            <w:r>
              <w:rPr>
                <w:rFonts w:ascii="Microsoft YaHei" w:hAnsi="Microsoft YaHei" w:eastAsia="Microsoft YaHei" w:cs="Microsoft YaHei"/>
                <w:color w:val="24292F"/>
                <w:spacing w:val="-14"/>
              </w:rPr>
              <w:t xml:space="preserve"> </w:t>
            </w:r>
            <w:r>
              <w:rPr>
                <w:rFonts w:ascii="Microsoft YaHei" w:hAnsi="Microsoft YaHei" w:eastAsia="Microsoft YaHei" w:cs="Microsoft YaHei"/>
                <w:color w:val="24292F"/>
                <w:spacing w:val="12"/>
              </w:rPr>
              <w:t>骨瘦如柴的；</w:t>
            </w:r>
            <w:r>
              <w:rPr>
                <w:rFonts w:ascii="Microsoft YaHei" w:hAnsi="Microsoft YaHei" w:eastAsia="Microsoft YaHei" w:cs="Microsoft YaHei"/>
                <w:color w:val="24292F"/>
                <w:spacing w:val="-13"/>
              </w:rPr>
              <w:t xml:space="preserve"> </w:t>
            </w:r>
            <w:r>
              <w:rPr>
                <w:rFonts w:ascii="Microsoft YaHei" w:hAnsi="Microsoft YaHei" w:eastAsia="Microsoft YaHei" w:cs="Microsoft YaHei"/>
                <w:color w:val="24292F"/>
                <w:spacing w:val="12"/>
              </w:rPr>
              <w:t>骨头突出的；</w:t>
            </w:r>
          </w:p>
        </w:tc>
        <w:tc>
          <w:tcPr>
            <w:tcW w:w="47" w:type="dxa"/>
            <w:vAlign w:val="top"/>
            <w:tcBorders>
              <w:left w:val="nil"/>
            </w:tcBorders>
          </w:tcPr>
          <w:p>
            <w:pPr>
              <w:rPr>
                <w:rFonts w:ascii="Arial"/>
                <w:sz w:val="21"/>
              </w:rPr>
            </w:pPr>
            <w:r/>
          </w:p>
        </w:tc>
      </w:tr>
    </w:tbl>
    <w:p>
      <w:pPr>
        <w:ind w:left="6"/>
        <w:spacing w:before="172" w:line="19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2"/>
        </w:rPr>
        <w:t>题目解析</w:t>
      </w:r>
    </w:p>
    <w:p>
      <w:pPr>
        <w:spacing w:line="193" w:lineRule="auto"/>
        <w:sectPr>
          <w:headerReference w:type="default" r:id="rId244"/>
          <w:footerReference w:type="default" r:id="rId245"/>
          <w:pgSz w:w="11900" w:h="16839"/>
          <w:pgMar w:top="626" w:right="958" w:bottom="607" w:left="959" w:header="344" w:footer="381" w:gutter="0"/>
        </w:sectPr>
        <w:rPr>
          <w:rFonts w:ascii="Microsoft YaHei" w:hAnsi="Microsoft YaHei" w:eastAsia="Microsoft YaHei" w:cs="Microsoft YaHei"/>
          <w:sz w:val="17"/>
          <w:szCs w:val="17"/>
        </w:rPr>
      </w:pPr>
    </w:p>
    <w:p>
      <w:pPr>
        <w:pStyle w:val="BodyText"/>
        <w:spacing w:line="245" w:lineRule="auto"/>
        <w:rPr>
          <w:sz w:val="21"/>
        </w:rPr>
      </w:pPr>
      <w:r/>
    </w:p>
    <w:p>
      <w:pPr>
        <w:spacing w:before="86" w:line="225" w:lineRule="auto"/>
        <w:rPr>
          <w:rFonts w:ascii="Microsoft YaHei" w:hAnsi="Microsoft YaHei" w:eastAsia="Microsoft YaHei" w:cs="Microsoft YaHei"/>
          <w:sz w:val="20"/>
          <w:szCs w:val="20"/>
        </w:rPr>
      </w:pPr>
      <w:r>
        <w:drawing>
          <wp:anchor distT="0" distB="0" distL="0" distR="0" simplePos="0" relativeHeight="252551168" behindDoc="0" locked="0" layoutInCell="1" allowOverlap="1">
            <wp:simplePos x="0" y="0"/>
            <wp:positionH relativeFrom="column">
              <wp:posOffset>0</wp:posOffset>
            </wp:positionH>
            <wp:positionV relativeFrom="paragraph">
              <wp:posOffset>321440</wp:posOffset>
            </wp:positionV>
            <wp:extent cx="6338323" cy="9517"/>
            <wp:effectExtent l="0" t="0" r="0" b="0"/>
            <wp:wrapNone/>
            <wp:docPr id="588" name="IM 588"/>
            <wp:cNvGraphicFramePr/>
            <a:graphic>
              <a:graphicData uri="http://schemas.openxmlformats.org/drawingml/2006/picture">
                <pic:pic>
                  <pic:nvPicPr>
                    <pic:cNvPr id="588" name="IM 588"/>
                    <pic:cNvPicPr/>
                  </pic:nvPicPr>
                  <pic:blipFill>
                    <a:blip r:embed="rId251"/>
                    <a:stretch>
                      <a:fillRect/>
                    </a:stretch>
                  </pic:blipFill>
                  <pic:spPr>
                    <a:xfrm rot="0">
                      <a:off x="0" y="0"/>
                      <a:ext cx="6338323" cy="9517"/>
                    </a:xfrm>
                    <a:prstGeom prst="rect">
                      <a:avLst/>
                    </a:prstGeom>
                  </pic:spPr>
                </pic:pic>
              </a:graphicData>
            </a:graphic>
          </wp:anchor>
        </w:drawing>
      </w:r>
      <w:r>
        <w:rPr>
          <w:rFonts w:ascii="Times New Roman" w:hAnsi="Times New Roman" w:eastAsia="Times New Roman" w:cs="Times New Roman"/>
          <w:sz w:val="20"/>
          <w:szCs w:val="20"/>
          <w:color w:val="24292F"/>
          <w:position w:val="-13"/>
        </w:rPr>
        <w:drawing>
          <wp:inline distT="0" distB="0" distL="0" distR="0">
            <wp:extent cx="228407" cy="228407"/>
            <wp:effectExtent l="0" t="0" r="0" b="0"/>
            <wp:docPr id="590" name="IM 590"/>
            <wp:cNvGraphicFramePr/>
            <a:graphic>
              <a:graphicData uri="http://schemas.openxmlformats.org/drawingml/2006/picture">
                <pic:pic>
                  <pic:nvPicPr>
                    <pic:cNvPr id="590" name="IM 590"/>
                    <pic:cNvPicPr/>
                  </pic:nvPicPr>
                  <pic:blipFill>
                    <a:blip r:embed="rId252"/>
                    <a:stretch>
                      <a:fillRect/>
                    </a:stretch>
                  </pic:blipFill>
                  <pic:spPr>
                    <a:xfrm rot="0">
                      <a:off x="0" y="0"/>
                      <a:ext cx="228407" cy="228407"/>
                    </a:xfrm>
                    <a:prstGeom prst="rect">
                      <a:avLst/>
                    </a:prstGeom>
                  </pic:spPr>
                </pic:pic>
              </a:graphicData>
            </a:graphic>
          </wp:inline>
        </w:drawing>
      </w:r>
      <w:r>
        <w:rPr>
          <w:rFonts w:ascii="Times New Roman" w:hAnsi="Times New Roman" w:eastAsia="Times New Roman" w:cs="Times New Roman"/>
          <w:sz w:val="20"/>
          <w:szCs w:val="20"/>
          <w:color w:val="24292F"/>
          <w:spacing w:val="18"/>
        </w:rPr>
        <w:t xml:space="preserve">  </w:t>
      </w:r>
      <w:r>
        <w:rPr>
          <w:rFonts w:ascii="Times New Roman" w:hAnsi="Times New Roman" w:eastAsia="Times New Roman" w:cs="Times New Roman"/>
          <w:sz w:val="20"/>
          <w:szCs w:val="20"/>
          <w:color w:val="24292F"/>
        </w:rPr>
        <w:t>Nina</w:t>
      </w:r>
      <w:r>
        <w:rPr>
          <w:rFonts w:ascii="Microsoft YaHei" w:hAnsi="Microsoft YaHei" w:eastAsia="Microsoft YaHei" w:cs="Microsoft YaHei"/>
          <w:sz w:val="20"/>
          <w:szCs w:val="20"/>
          <w:color w:val="24292F"/>
          <w:spacing w:val="30"/>
        </w:rPr>
        <w:t>助教</w:t>
      </w:r>
    </w:p>
    <w:p>
      <w:pPr>
        <w:ind w:left="20" w:right="61" w:hanging="13"/>
        <w:spacing w:before="175" w:line="214"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25"/>
        </w:rPr>
        <w:t>顺口溜： </w:t>
      </w:r>
      <w:r>
        <w:rPr>
          <w:shd w:val="clear" w:fill="D7E1EA"/>
          <w:rFonts w:ascii="Microsoft YaHei" w:hAnsi="Microsoft YaHei" w:eastAsia="Microsoft YaHei" w:cs="Microsoft YaHei"/>
          <w:sz w:val="20"/>
          <w:szCs w:val="20"/>
          <w:color w:val="24292F"/>
          <w:spacing w:val="25"/>
        </w:rPr>
        <w:t xml:space="preserve"> </w:t>
      </w:r>
      <w:r>
        <w:rPr>
          <w:shd w:val="clear" w:fill="D7E1EA"/>
          <w:rFonts w:ascii="Times New Roman" w:hAnsi="Times New Roman" w:eastAsia="Times New Roman" w:cs="Times New Roman"/>
          <w:sz w:val="20"/>
          <w:szCs w:val="20"/>
          <w:color w:val="35425B"/>
        </w:rPr>
        <w:t>shell</w:t>
      </w:r>
      <w:r>
        <w:rPr>
          <w:shd w:val="clear" w:fill="D7E1EA"/>
          <w:rFonts w:ascii="Times New Roman" w:hAnsi="Times New Roman" w:eastAsia="Times New Roman" w:cs="Times New Roman"/>
          <w:sz w:val="20"/>
          <w:szCs w:val="20"/>
          <w:color w:val="35425B"/>
          <w:spacing w:val="23"/>
          <w:w w:val="101"/>
        </w:rPr>
        <w:t xml:space="preserve"> </w:t>
      </w:r>
      <w:r>
        <w:rPr>
          <w:shd w:val="clear" w:fill="D7E1EA"/>
          <w:rFonts w:ascii="Times New Roman" w:hAnsi="Times New Roman" w:eastAsia="Times New Roman" w:cs="Times New Roman"/>
          <w:sz w:val="20"/>
          <w:szCs w:val="20"/>
          <w:color w:val="35425B"/>
        </w:rPr>
        <w:t>of</w:t>
      </w:r>
      <w:r>
        <w:rPr>
          <w:shd w:val="clear" w:fill="D7E1EA"/>
          <w:rFonts w:ascii="Times New Roman" w:hAnsi="Times New Roman" w:eastAsia="Times New Roman" w:cs="Times New Roman"/>
          <w:sz w:val="20"/>
          <w:szCs w:val="20"/>
          <w:color w:val="35425B"/>
          <w:spacing w:val="23"/>
        </w:rPr>
        <w:t xml:space="preserve"> </w:t>
      </w:r>
      <w:r>
        <w:rPr>
          <w:shd w:val="clear" w:fill="D7E1EA"/>
          <w:rFonts w:ascii="Times New Roman" w:hAnsi="Times New Roman" w:eastAsia="Times New Roman" w:cs="Times New Roman"/>
          <w:sz w:val="20"/>
          <w:szCs w:val="20"/>
          <w:color w:val="35425B"/>
        </w:rPr>
        <w:t>a</w:t>
      </w:r>
      <w:r>
        <w:rPr>
          <w:shd w:val="clear" w:fill="D7E1EA"/>
          <w:rFonts w:ascii="Times New Roman" w:hAnsi="Times New Roman" w:eastAsia="Times New Roman" w:cs="Times New Roman"/>
          <w:sz w:val="20"/>
          <w:szCs w:val="20"/>
          <w:color w:val="35425B"/>
          <w:spacing w:val="22"/>
          <w:w w:val="101"/>
        </w:rPr>
        <w:t xml:space="preserve"> </w:t>
      </w:r>
      <w:r>
        <w:rPr>
          <w:shd w:val="clear" w:fill="D7E1EA"/>
          <w:rFonts w:ascii="Times New Roman" w:hAnsi="Times New Roman" w:eastAsia="Times New Roman" w:cs="Times New Roman"/>
          <w:sz w:val="20"/>
          <w:szCs w:val="20"/>
          <w:color w:val="35425B"/>
        </w:rPr>
        <w:t>sea</w:t>
      </w:r>
      <w:r>
        <w:rPr>
          <w:shd w:val="clear" w:fill="D7E1EA"/>
          <w:rFonts w:ascii="Times New Roman" w:hAnsi="Times New Roman" w:eastAsia="Times New Roman" w:cs="Times New Roman"/>
          <w:sz w:val="20"/>
          <w:szCs w:val="20"/>
          <w:color w:val="35425B"/>
          <w:spacing w:val="25"/>
        </w:rPr>
        <w:t xml:space="preserve"> </w:t>
      </w:r>
      <w:r>
        <w:rPr>
          <w:shd w:val="clear" w:fill="D7E1EA"/>
          <w:rFonts w:ascii="Times New Roman" w:hAnsi="Times New Roman" w:eastAsia="Times New Roman" w:cs="Times New Roman"/>
          <w:sz w:val="20"/>
          <w:szCs w:val="20"/>
          <w:color w:val="35425B"/>
        </w:rPr>
        <w:t>turtle</w:t>
      </w:r>
      <w:r>
        <w:rPr>
          <w:shd w:val="clear" w:fill="D7E1EA"/>
          <w:rFonts w:ascii="Times New Roman" w:hAnsi="Times New Roman" w:eastAsia="Times New Roman" w:cs="Times New Roman"/>
          <w:sz w:val="20"/>
          <w:szCs w:val="20"/>
          <w:color w:val="35425B"/>
          <w:spacing w:val="25"/>
        </w:rPr>
        <w:t xml:space="preserve"> </w:t>
      </w:r>
      <w:r>
        <w:rPr>
          <w:rFonts w:ascii="Times New Roman" w:hAnsi="Times New Roman" w:eastAsia="Times New Roman" w:cs="Times New Roman"/>
          <w:sz w:val="20"/>
          <w:szCs w:val="20"/>
          <w:color w:val="35425B"/>
          <w:spacing w:val="36"/>
        </w:rPr>
        <w:t xml:space="preserve"> </w:t>
      </w:r>
      <w:r>
        <w:rPr>
          <w:rFonts w:ascii="Times New Roman" w:hAnsi="Times New Roman" w:eastAsia="Times New Roman" w:cs="Times New Roman"/>
          <w:sz w:val="20"/>
          <w:szCs w:val="20"/>
          <w:color w:val="24292F"/>
          <w:spacing w:val="25"/>
        </w:rPr>
        <w:t>—</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25"/>
        </w:rPr>
        <w:t>— </w:t>
      </w:r>
      <w:r>
        <w:rPr>
          <w:shd w:val="clear" w:fill="D7E1EA"/>
          <w:rFonts w:ascii="Times New Roman" w:hAnsi="Times New Roman" w:eastAsia="Times New Roman" w:cs="Times New Roman"/>
          <w:sz w:val="20"/>
          <w:szCs w:val="20"/>
          <w:color w:val="24292F"/>
          <w:spacing w:val="29"/>
        </w:rPr>
        <w:t xml:space="preserve"> </w:t>
      </w:r>
      <w:r>
        <w:rPr>
          <w:shd w:val="clear" w:fill="D7E1EA"/>
          <w:rFonts w:ascii="Times New Roman" w:hAnsi="Times New Roman" w:eastAsia="Times New Roman" w:cs="Times New Roman"/>
          <w:sz w:val="20"/>
          <w:szCs w:val="20"/>
          <w:color w:val="35425B"/>
        </w:rPr>
        <w:t>run</w:t>
      </w:r>
      <w:r>
        <w:rPr>
          <w:shd w:val="clear" w:fill="D7E1EA"/>
          <w:rFonts w:ascii="Times New Roman" w:hAnsi="Times New Roman" w:eastAsia="Times New Roman" w:cs="Times New Roman"/>
          <w:sz w:val="20"/>
          <w:szCs w:val="20"/>
          <w:color w:val="35425B"/>
          <w:spacing w:val="25"/>
        </w:rPr>
        <w:t xml:space="preserve"> </w:t>
      </w:r>
      <w:r>
        <w:rPr>
          <w:rFonts w:ascii="Times New Roman" w:hAnsi="Times New Roman" w:eastAsia="Times New Roman" w:cs="Times New Roman"/>
          <w:sz w:val="20"/>
          <w:szCs w:val="20"/>
          <w:color w:val="35425B"/>
          <w:spacing w:val="25"/>
        </w:rPr>
        <w:t xml:space="preserve">  </w:t>
      </w:r>
      <w:r>
        <w:rPr>
          <w:rFonts w:ascii="Times New Roman" w:hAnsi="Times New Roman" w:eastAsia="Times New Roman" w:cs="Times New Roman"/>
          <w:sz w:val="20"/>
          <w:szCs w:val="20"/>
          <w:color w:val="24292F"/>
          <w:spacing w:val="25"/>
        </w:rPr>
        <w:t>—</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25"/>
        </w:rPr>
        <w:t>— </w:t>
      </w:r>
      <w:r>
        <w:rPr>
          <w:shd w:val="clear" w:fill="D7E1EA"/>
          <w:rFonts w:ascii="Times New Roman" w:hAnsi="Times New Roman" w:eastAsia="Times New Roman" w:cs="Times New Roman"/>
          <w:sz w:val="20"/>
          <w:szCs w:val="20"/>
          <w:color w:val="24292F"/>
          <w:spacing w:val="25"/>
        </w:rPr>
        <w:t xml:space="preserve"> </w:t>
      </w:r>
      <w:r>
        <w:rPr>
          <w:shd w:val="clear" w:fill="D7E1EA"/>
          <w:rFonts w:ascii="Times New Roman" w:hAnsi="Times New Roman" w:eastAsia="Times New Roman" w:cs="Times New Roman"/>
          <w:sz w:val="20"/>
          <w:szCs w:val="20"/>
          <w:color w:val="35425B"/>
        </w:rPr>
        <w:t>sea</w:t>
      </w:r>
      <w:r>
        <w:rPr>
          <w:shd w:val="clear" w:fill="D7E1EA"/>
          <w:rFonts w:ascii="Times New Roman" w:hAnsi="Times New Roman" w:eastAsia="Times New Roman" w:cs="Times New Roman"/>
          <w:sz w:val="20"/>
          <w:szCs w:val="20"/>
          <w:color w:val="35425B"/>
          <w:spacing w:val="17"/>
          <w:w w:val="101"/>
        </w:rPr>
        <w:t xml:space="preserve"> </w:t>
      </w:r>
      <w:r>
        <w:rPr>
          <w:shd w:val="clear" w:fill="D7E1EA"/>
          <w:rFonts w:ascii="Times New Roman" w:hAnsi="Times New Roman" w:eastAsia="Times New Roman" w:cs="Times New Roman"/>
          <w:sz w:val="20"/>
          <w:szCs w:val="20"/>
          <w:color w:val="35425B"/>
        </w:rPr>
        <w:t>turtle</w:t>
      </w:r>
      <w:r>
        <w:rPr>
          <w:shd w:val="clear" w:fill="D7E1EA"/>
          <w:rFonts w:ascii="Times New Roman" w:hAnsi="Times New Roman" w:eastAsia="Times New Roman" w:cs="Times New Roman"/>
          <w:sz w:val="20"/>
          <w:szCs w:val="20"/>
          <w:color w:val="35425B"/>
          <w:spacing w:val="-24"/>
        </w:rPr>
        <w:t xml:space="preserve"> </w:t>
      </w:r>
      <w:r>
        <w:rPr>
          <w:shd w:val="clear" w:fill="D7E1EA"/>
          <w:rFonts w:ascii="Times New Roman" w:hAnsi="Times New Roman" w:eastAsia="Times New Roman" w:cs="Times New Roman"/>
          <w:sz w:val="20"/>
          <w:szCs w:val="20"/>
          <w:color w:val="35425B"/>
          <w:spacing w:val="25"/>
        </w:rPr>
        <w:t>'</w:t>
      </w:r>
      <w:r>
        <w:rPr>
          <w:shd w:val="clear" w:fill="D7E1EA"/>
          <w:rFonts w:ascii="Times New Roman" w:hAnsi="Times New Roman" w:eastAsia="Times New Roman" w:cs="Times New Roman"/>
          <w:sz w:val="20"/>
          <w:szCs w:val="20"/>
          <w:color w:val="35425B"/>
        </w:rPr>
        <w:t>s</w:t>
      </w:r>
      <w:r>
        <w:rPr>
          <w:shd w:val="clear" w:fill="D7E1EA"/>
          <w:rFonts w:ascii="Times New Roman" w:hAnsi="Times New Roman" w:eastAsia="Times New Roman" w:cs="Times New Roman"/>
          <w:sz w:val="20"/>
          <w:szCs w:val="20"/>
          <w:color w:val="35425B"/>
          <w:spacing w:val="29"/>
          <w:w w:val="101"/>
        </w:rPr>
        <w:t xml:space="preserve"> </w:t>
      </w:r>
      <w:r>
        <w:rPr>
          <w:shd w:val="clear" w:fill="D7E1EA"/>
          <w:rFonts w:ascii="Times New Roman" w:hAnsi="Times New Roman" w:eastAsia="Times New Roman" w:cs="Times New Roman"/>
          <w:sz w:val="20"/>
          <w:szCs w:val="20"/>
          <w:color w:val="35425B"/>
        </w:rPr>
        <w:t>body</w:t>
      </w:r>
      <w:r>
        <w:rPr>
          <w:shd w:val="clear" w:fill="D7E1EA"/>
          <w:rFonts w:ascii="Times New Roman" w:hAnsi="Times New Roman" w:eastAsia="Times New Roman" w:cs="Times New Roman"/>
          <w:sz w:val="20"/>
          <w:szCs w:val="20"/>
          <w:color w:val="35425B"/>
          <w:spacing w:val="25"/>
        </w:rPr>
        <w:t xml:space="preserve"> </w:t>
      </w:r>
      <w:r>
        <w:rPr>
          <w:rFonts w:ascii="Times New Roman" w:hAnsi="Times New Roman" w:eastAsia="Times New Roman" w:cs="Times New Roman"/>
          <w:sz w:val="20"/>
          <w:szCs w:val="20"/>
          <w:color w:val="35425B"/>
          <w:spacing w:val="24"/>
        </w:rPr>
        <w:t xml:space="preserve">  </w:t>
      </w:r>
      <w:r>
        <w:rPr>
          <w:rFonts w:ascii="Times New Roman" w:hAnsi="Times New Roman" w:eastAsia="Times New Roman" w:cs="Times New Roman"/>
          <w:sz w:val="20"/>
          <w:szCs w:val="20"/>
          <w:color w:val="24292F"/>
          <w:spacing w:val="24"/>
        </w:rPr>
        <w:t>—</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24"/>
        </w:rPr>
        <w:t>— </w:t>
      </w:r>
      <w:r>
        <w:rPr>
          <w:shd w:val="clear" w:fill="D7E1EA"/>
          <w:rFonts w:ascii="Times New Roman" w:hAnsi="Times New Roman" w:eastAsia="Times New Roman" w:cs="Times New Roman"/>
          <w:sz w:val="20"/>
          <w:szCs w:val="20"/>
          <w:color w:val="24292F"/>
          <w:spacing w:val="21"/>
        </w:rPr>
        <w:t xml:space="preserve"> </w:t>
      </w:r>
      <w:r>
        <w:rPr>
          <w:shd w:val="clear" w:fill="D7E1EA"/>
          <w:rFonts w:ascii="Times New Roman" w:hAnsi="Times New Roman" w:eastAsia="Times New Roman" w:cs="Times New Roman"/>
          <w:sz w:val="20"/>
          <w:szCs w:val="20"/>
          <w:color w:val="35425B"/>
        </w:rPr>
        <w:t>have</w:t>
      </w:r>
      <w:r>
        <w:rPr>
          <w:shd w:val="clear" w:fill="D7E1EA"/>
          <w:rFonts w:ascii="Times New Roman" w:hAnsi="Times New Roman" w:eastAsia="Times New Roman" w:cs="Times New Roman"/>
          <w:sz w:val="20"/>
          <w:szCs w:val="20"/>
          <w:color w:val="35425B"/>
          <w:spacing w:val="23"/>
          <w:w w:val="101"/>
        </w:rPr>
        <w:t xml:space="preserve"> </w:t>
      </w:r>
      <w:r>
        <w:rPr>
          <w:shd w:val="clear" w:fill="D7E1EA"/>
          <w:rFonts w:ascii="Times New Roman" w:hAnsi="Times New Roman" w:eastAsia="Times New Roman" w:cs="Times New Roman"/>
          <w:sz w:val="20"/>
          <w:szCs w:val="20"/>
          <w:color w:val="35425B"/>
        </w:rPr>
        <w:t>observed</w:t>
      </w:r>
      <w:r>
        <w:rPr>
          <w:shd w:val="clear" w:fill="D7E1EA"/>
          <w:rFonts w:ascii="Times New Roman" w:hAnsi="Times New Roman" w:eastAsia="Times New Roman" w:cs="Times New Roman"/>
          <w:sz w:val="20"/>
          <w:szCs w:val="20"/>
          <w:color w:val="35425B"/>
          <w:spacing w:val="24"/>
        </w:rPr>
        <w:t xml:space="preserve"> </w:t>
      </w:r>
      <w:r>
        <w:rPr>
          <w:rFonts w:ascii="Times New Roman" w:hAnsi="Times New Roman" w:eastAsia="Times New Roman" w:cs="Times New Roman"/>
          <w:sz w:val="20"/>
          <w:szCs w:val="20"/>
          <w:color w:val="35425B"/>
          <w:spacing w:val="21"/>
        </w:rPr>
        <w:t xml:space="preserve"> </w:t>
      </w:r>
      <w:r>
        <w:rPr>
          <w:rFonts w:ascii="Microsoft YaHei" w:hAnsi="Microsoft YaHei" w:eastAsia="Microsoft YaHei" w:cs="Microsoft YaHei"/>
          <w:sz w:val="20"/>
          <w:szCs w:val="20"/>
          <w:color w:val="24292F"/>
          <w:spacing w:val="24"/>
        </w:rPr>
        <w:t>海龟壳</w:t>
      </w:r>
      <w:r>
        <w:rPr>
          <w:rFonts w:ascii="Microsoft YaHei" w:hAnsi="Microsoft YaHei" w:eastAsia="Microsoft YaHei" w:cs="Microsoft YaHei"/>
          <w:sz w:val="20"/>
          <w:szCs w:val="20"/>
          <w:color w:val="24292F"/>
          <w:spacing w:val="34"/>
        </w:rPr>
        <w:t xml:space="preserve"> </w:t>
      </w:r>
      <w:r>
        <w:rPr>
          <w:rFonts w:ascii="Times New Roman" w:hAnsi="Times New Roman" w:eastAsia="Times New Roman" w:cs="Times New Roman"/>
          <w:sz w:val="20"/>
          <w:szCs w:val="20"/>
          <w:color w:val="24292F"/>
          <w:spacing w:val="24"/>
        </w:rPr>
        <w:t>—</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24"/>
        </w:rPr>
        <w:t>— </w:t>
      </w:r>
      <w:r>
        <w:rPr>
          <w:rFonts w:ascii="Microsoft YaHei" w:hAnsi="Microsoft YaHei" w:eastAsia="Microsoft YaHei" w:cs="Microsoft YaHei"/>
          <w:sz w:val="20"/>
          <w:szCs w:val="20"/>
          <w:color w:val="24292F"/>
          <w:spacing w:val="24"/>
        </w:rPr>
        <w:t>跑掉</w:t>
      </w:r>
      <w:r>
        <w:rPr>
          <w:rFonts w:ascii="Microsoft YaHei" w:hAnsi="Microsoft YaHei" w:eastAsia="Microsoft YaHei" w:cs="Microsoft YaHei"/>
          <w:sz w:val="20"/>
          <w:szCs w:val="20"/>
          <w:color w:val="24292F"/>
          <w:spacing w:val="1"/>
        </w:rPr>
        <w:t>了</w:t>
      </w:r>
      <w:r>
        <w:rPr>
          <w:rFonts w:ascii="Microsoft YaHei" w:hAnsi="Microsoft YaHei" w:eastAsia="Microsoft YaHei" w:cs="Microsoft YaHei"/>
          <w:sz w:val="20"/>
          <w:szCs w:val="20"/>
          <w:color w:val="24292F"/>
          <w:spacing w:val="36"/>
        </w:rPr>
        <w:t xml:space="preserve"> </w:t>
      </w:r>
      <w:r>
        <w:rPr>
          <w:rFonts w:ascii="Times New Roman" w:hAnsi="Times New Roman" w:eastAsia="Times New Roman" w:cs="Times New Roman"/>
          <w:sz w:val="20"/>
          <w:szCs w:val="20"/>
          <w:color w:val="24292F"/>
          <w:spacing w:val="1"/>
        </w:rPr>
        <w:t>—</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1"/>
        </w:rPr>
        <w:t>—</w:t>
      </w:r>
      <w:r>
        <w:rPr>
          <w:rFonts w:ascii="Times New Roman" w:hAnsi="Times New Roman" w:eastAsia="Times New Roman" w:cs="Times New Roman"/>
          <w:sz w:val="20"/>
          <w:szCs w:val="20"/>
          <w:color w:val="24292F"/>
          <w:spacing w:val="25"/>
          <w:w w:val="101"/>
        </w:rPr>
        <w:t xml:space="preserve"> </w:t>
      </w:r>
      <w:r>
        <w:rPr>
          <w:rFonts w:ascii="Microsoft YaHei" w:hAnsi="Microsoft YaHei" w:eastAsia="Microsoft YaHei" w:cs="Microsoft YaHei"/>
          <w:sz w:val="20"/>
          <w:szCs w:val="20"/>
          <w:color w:val="24292F"/>
          <w:spacing w:val="1"/>
        </w:rPr>
        <w:t>海龟的身体</w:t>
      </w:r>
      <w:r>
        <w:rPr>
          <w:rFonts w:ascii="Microsoft YaHei" w:hAnsi="Microsoft YaHei" w:eastAsia="Microsoft YaHei" w:cs="Microsoft YaHei"/>
          <w:sz w:val="20"/>
          <w:szCs w:val="20"/>
          <w:color w:val="24292F"/>
          <w:spacing w:val="33"/>
          <w:w w:val="101"/>
        </w:rPr>
        <w:t xml:space="preserve"> </w:t>
      </w:r>
      <w:r>
        <w:rPr>
          <w:rFonts w:ascii="Times New Roman" w:hAnsi="Times New Roman" w:eastAsia="Times New Roman" w:cs="Times New Roman"/>
          <w:sz w:val="20"/>
          <w:szCs w:val="20"/>
          <w:color w:val="24292F"/>
          <w:spacing w:val="1"/>
        </w:rPr>
        <w:t>—</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1"/>
        </w:rPr>
        <w:t>—</w:t>
      </w:r>
      <w:r>
        <w:rPr>
          <w:rFonts w:ascii="Times New Roman" w:hAnsi="Times New Roman" w:eastAsia="Times New Roman" w:cs="Times New Roman"/>
          <w:sz w:val="20"/>
          <w:szCs w:val="20"/>
          <w:color w:val="24292F"/>
          <w:spacing w:val="23"/>
        </w:rPr>
        <w:t xml:space="preserve"> </w:t>
      </w:r>
      <w:r>
        <w:rPr>
          <w:rFonts w:ascii="Microsoft YaHei" w:hAnsi="Microsoft YaHei" w:eastAsia="Microsoft YaHei" w:cs="Microsoft YaHei"/>
          <w:sz w:val="20"/>
          <w:szCs w:val="20"/>
          <w:color w:val="24292F"/>
          <w:spacing w:val="1"/>
        </w:rPr>
        <w:t>被看到了</w:t>
      </w:r>
    </w:p>
    <w:p>
      <w:pPr>
        <w:pStyle w:val="BodyText"/>
        <w:spacing w:line="336" w:lineRule="auto"/>
        <w:rPr>
          <w:sz w:val="21"/>
        </w:rPr>
      </w:pPr>
      <w:r/>
    </w:p>
    <w:p>
      <w:pPr>
        <w:pStyle w:val="BodyText"/>
        <w:ind w:left="4"/>
        <w:spacing w:before="124" w:line="189" w:lineRule="auto"/>
        <w:rPr>
          <w:rFonts w:ascii="Microsoft YaHei" w:hAnsi="Microsoft YaHei" w:eastAsia="Microsoft YaHei" w:cs="Microsoft YaHei"/>
        </w:rPr>
      </w:pPr>
      <w:r>
        <w:rPr>
          <w:sz w:val="29"/>
          <w:szCs w:val="29"/>
          <w:b/>
          <w:bCs/>
          <w:color w:val="24292F"/>
          <w:spacing w:val="8"/>
        </w:rPr>
        <w:t>87. </w:t>
      </w:r>
      <w:r>
        <w:rPr>
          <w:sz w:val="29"/>
          <w:szCs w:val="29"/>
          <w:b/>
          <w:bCs/>
          <w:color w:val="24292F"/>
        </w:rPr>
        <w:t>Brain</w:t>
      </w:r>
      <w:r>
        <w:rPr>
          <w:sz w:val="29"/>
          <w:szCs w:val="29"/>
          <w:b/>
          <w:bCs/>
          <w:color w:val="24292F"/>
          <w:spacing w:val="8"/>
        </w:rPr>
        <w:t>ı</w:t>
      </w:r>
      <w:r>
        <w:rPr>
          <w:sz w:val="29"/>
          <w:szCs w:val="29"/>
          <w:b/>
          <w:bCs/>
          <w:color w:val="24292F"/>
        </w:rPr>
        <w:t>s</w:t>
      </w:r>
      <w:r>
        <w:rPr>
          <w:sz w:val="29"/>
          <w:szCs w:val="29"/>
          <w:b/>
          <w:bCs/>
          <w:color w:val="24292F"/>
          <w:spacing w:val="8"/>
        </w:rPr>
        <w:t xml:space="preserve"> </w:t>
      </w:r>
      <w:r>
        <w:rPr>
          <w:sz w:val="29"/>
          <w:szCs w:val="29"/>
          <w:b/>
          <w:bCs/>
          <w:color w:val="24292F"/>
        </w:rPr>
        <w:t>function</w:t>
      </w:r>
      <w:r>
        <w:rPr>
          <w:sz w:val="29"/>
          <w:szCs w:val="29"/>
          <w:b/>
          <w:bCs/>
          <w:color w:val="24292F"/>
          <w:spacing w:val="8"/>
        </w:rPr>
        <w:t xml:space="preserve"> / </w:t>
      </w:r>
      <w:r>
        <w:rPr>
          <w:rFonts w:ascii="Microsoft YaHei" w:hAnsi="Microsoft YaHei" w:eastAsia="Microsoft YaHei" w:cs="Microsoft YaHei"/>
          <w:sz w:val="29"/>
          <w:szCs w:val="29"/>
          <w:color w:val="24292F"/>
          <w:spacing w:val="8"/>
        </w:rPr>
        <w:t>大脑的作用</w:t>
      </w:r>
      <w:r>
        <w:rPr>
          <w:rFonts w:ascii="Microsoft YaHei" w:hAnsi="Microsoft YaHei" w:eastAsia="Microsoft YaHei" w:cs="Microsoft YaHei"/>
          <w:sz w:val="29"/>
          <w:szCs w:val="29"/>
          <w:color w:val="24292F"/>
          <w:spacing w:val="70"/>
        </w:rPr>
        <w:t xml:space="preserve"> </w:t>
      </w:r>
      <w:r>
        <w:rPr>
          <w:shd w:val="clear" w:fill="E1F5FE"/>
          <w:rFonts w:ascii="Microsoft YaHei" w:hAnsi="Microsoft YaHei" w:eastAsia="Microsoft YaHei" w:cs="Microsoft YaHei"/>
          <w:sz w:val="29"/>
          <w:szCs w:val="29"/>
          <w:color w:val="24292F"/>
          <w:spacing w:val="8"/>
        </w:rPr>
        <w:t xml:space="preserve"> </w:t>
      </w:r>
      <w:r>
        <w:rPr>
          <w:shd w:val="clear" w:fill="E1F5FE"/>
          <w:rFonts w:ascii="Times New Roman" w:hAnsi="Times New Roman" w:eastAsia="Times New Roman" w:cs="Times New Roman"/>
          <w:color w:val="03A9F4"/>
          <w:spacing w:val="8"/>
          <w:position w:val="1"/>
        </w:rPr>
        <w:t>#7327  </w:t>
      </w:r>
      <w:r>
        <w:rPr>
          <w:rFonts w:ascii="Times New Roman" w:hAnsi="Times New Roman" w:eastAsia="Times New Roman" w:cs="Times New Roman"/>
          <w:color w:val="03A9F4"/>
          <w:spacing w:val="8"/>
          <w:position w:val="1"/>
        </w:rPr>
        <w:t xml:space="preserve">   </w:t>
      </w:r>
      <w:r>
        <w:rPr>
          <w:shd w:val="clear" w:fill="E1F5FE"/>
          <w:rFonts w:ascii="Times New Roman" w:hAnsi="Times New Roman" w:eastAsia="Times New Roman" w:cs="Times New Roman"/>
          <w:color w:val="03A9F4"/>
          <w:spacing w:val="8"/>
          <w:position w:val="1"/>
        </w:rPr>
        <w:t xml:space="preserve">  </w:t>
      </w:r>
      <w:r>
        <w:rPr>
          <w:shd w:val="clear" w:fill="E1F5FE"/>
          <w:rFonts w:ascii="Microsoft YaHei" w:hAnsi="Microsoft YaHei" w:eastAsia="Microsoft YaHei" w:cs="Microsoft YaHei"/>
          <w:color w:val="03A9F4"/>
          <w:spacing w:val="8"/>
          <w:position w:val="1"/>
        </w:rPr>
        <w:t>超高频  </w:t>
      </w:r>
    </w:p>
    <w:p>
      <w:pPr>
        <w:ind w:left="487" w:right="415" w:hanging="257"/>
        <w:spacing w:before="280" w:line="31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1.</w:t>
      </w:r>
      <w:r>
        <w:rPr>
          <w:rFonts w:ascii="Times New Roman" w:hAnsi="Times New Roman" w:eastAsia="Times New Roman" w:cs="Times New Roman"/>
          <w:sz w:val="23"/>
          <w:szCs w:val="23"/>
          <w:color w:val="24292F"/>
          <w:spacing w:val="32"/>
        </w:rPr>
        <w:t xml:space="preserve"> </w:t>
      </w:r>
      <w:r>
        <w:rPr>
          <w:rFonts w:ascii="Times New Roman" w:hAnsi="Times New Roman" w:eastAsia="Times New Roman" w:cs="Times New Roman"/>
          <w:sz w:val="23"/>
          <w:szCs w:val="23"/>
          <w:color w:val="24292F"/>
          <w:spacing w:val="14"/>
        </w:rPr>
        <w:t>The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barrier serves a vital role, but</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is also</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poses</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a</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4"/>
        </w:rPr>
        <w:t>tremendous</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challenge</w:t>
      </w:r>
      <w:r>
        <w:rPr>
          <w:rFonts w:ascii="Times New Roman" w:hAnsi="Times New Roman" w:eastAsia="Times New Roman" w:cs="Times New Roman"/>
          <w:sz w:val="23"/>
          <w:szCs w:val="23"/>
          <w:color w:val="24292F"/>
          <w:spacing w:val="12"/>
        </w:rPr>
        <w:t xml:space="preserve"> </w:t>
      </w:r>
      <w:r>
        <w:rPr>
          <w:rFonts w:ascii="Times New Roman" w:hAnsi="Times New Roman" w:eastAsia="Times New Roman" w:cs="Times New Roman"/>
          <w:sz w:val="23"/>
          <w:szCs w:val="23"/>
          <w:color w:val="24292F"/>
          <w:spacing w:val="14"/>
        </w:rPr>
        <w:t>for</w:t>
      </w:r>
      <w:r>
        <w:rPr>
          <w:rFonts w:ascii="Times New Roman" w:hAnsi="Times New Roman" w:eastAsia="Times New Roman" w:cs="Times New Roman"/>
          <w:sz w:val="23"/>
          <w:szCs w:val="23"/>
          <w:color w:val="24292F"/>
          <w:spacing w:val="17"/>
        </w:rPr>
        <w:t xml:space="preserve"> </w:t>
      </w:r>
      <w:r>
        <w:rPr>
          <w:rFonts w:ascii="Times New Roman" w:hAnsi="Times New Roman" w:eastAsia="Times New Roman" w:cs="Times New Roman"/>
          <w:sz w:val="23"/>
          <w:szCs w:val="23"/>
          <w:color w:val="24292F"/>
          <w:spacing w:val="14"/>
        </w:rPr>
        <w:t>scientists</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7"/>
        </w:rPr>
        <w:t>developing drugs to</w:t>
      </w:r>
      <w:r>
        <w:rPr>
          <w:rFonts w:ascii="Times New Roman" w:hAnsi="Times New Roman" w:eastAsia="Times New Roman" w:cs="Times New Roman"/>
          <w:sz w:val="23"/>
          <w:szCs w:val="23"/>
          <w:color w:val="24292F"/>
          <w:spacing w:val="16"/>
        </w:rPr>
        <w:t xml:space="preserve"> treat brain-based disorders.</w:t>
      </w:r>
    </w:p>
    <w:p>
      <w:pPr>
        <w:ind w:left="215"/>
        <w:spacing w:before="98" w:line="201"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6"/>
        </w:rPr>
        <w:t>2.</w:t>
      </w:r>
      <w:r>
        <w:rPr>
          <w:rFonts w:ascii="Times New Roman" w:hAnsi="Times New Roman" w:eastAsia="Times New Roman" w:cs="Times New Roman"/>
          <w:sz w:val="23"/>
          <w:szCs w:val="23"/>
          <w:color w:val="24292F"/>
          <w:spacing w:val="26"/>
          <w:w w:val="101"/>
        </w:rPr>
        <w:t xml:space="preserve"> </w:t>
      </w:r>
      <w:r>
        <w:rPr>
          <w:rFonts w:ascii="Times New Roman" w:hAnsi="Times New Roman" w:eastAsia="Times New Roman" w:cs="Times New Roman"/>
          <w:sz w:val="23"/>
          <w:szCs w:val="23"/>
          <w:color w:val="24292F"/>
          <w:spacing w:val="16"/>
        </w:rPr>
        <w:t>The brain is</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6"/>
        </w:rPr>
        <w:t>our</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6"/>
        </w:rPr>
        <w:t>most treasu</w:t>
      </w:r>
      <w:r>
        <w:rPr>
          <w:rFonts w:ascii="Times New Roman" w:hAnsi="Times New Roman" w:eastAsia="Times New Roman" w:cs="Times New Roman"/>
          <w:sz w:val="23"/>
          <w:szCs w:val="23"/>
          <w:color w:val="24292F"/>
          <w:spacing w:val="15"/>
        </w:rPr>
        <w:t>red</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possession.</w:t>
      </w:r>
    </w:p>
    <w:p>
      <w:pPr>
        <w:ind w:left="494" w:right="445" w:hanging="278"/>
        <w:spacing w:before="198" w:line="306"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6"/>
        </w:rPr>
        <w:t>3.</w:t>
      </w:r>
      <w:r>
        <w:rPr>
          <w:rFonts w:ascii="Times New Roman" w:hAnsi="Times New Roman" w:eastAsia="Times New Roman" w:cs="Times New Roman"/>
          <w:sz w:val="23"/>
          <w:szCs w:val="23"/>
          <w:color w:val="24292F"/>
          <w:spacing w:val="27"/>
        </w:rPr>
        <w:t xml:space="preserve"> </w:t>
      </w:r>
      <w:r>
        <w:rPr>
          <w:rFonts w:ascii="Times New Roman" w:hAnsi="Times New Roman" w:eastAsia="Times New Roman" w:cs="Times New Roman"/>
          <w:sz w:val="23"/>
          <w:szCs w:val="23"/>
          <w:color w:val="24292F"/>
          <w:spacing w:val="16"/>
        </w:rPr>
        <w:t>This selective process occurs due to a</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6"/>
        </w:rPr>
        <w:t>proactive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6"/>
        </w:rPr>
        <w:t>boundary</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5"/>
        </w:rPr>
        <w:t>known as the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5"/>
        </w:rPr>
        <w:t>blood-brain</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7"/>
        </w:rPr>
        <w:t>barrier.</w:t>
      </w:r>
    </w:p>
    <w:p>
      <w:pPr>
        <w:ind w:left="216"/>
        <w:spacing w:before="100" w:line="20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4.</w:t>
      </w:r>
      <w:r>
        <w:rPr>
          <w:rFonts w:ascii="Times New Roman" w:hAnsi="Times New Roman" w:eastAsia="Times New Roman" w:cs="Times New Roman"/>
          <w:sz w:val="23"/>
          <w:szCs w:val="23"/>
          <w:color w:val="24292F"/>
          <w:spacing w:val="35"/>
          <w:w w:val="101"/>
        </w:rPr>
        <w:t xml:space="preserve"> </w:t>
      </w:r>
      <w:r>
        <w:rPr>
          <w:rFonts w:ascii="Times New Roman" w:hAnsi="Times New Roman" w:eastAsia="Times New Roman" w:cs="Times New Roman"/>
          <w:sz w:val="23"/>
          <w:szCs w:val="23"/>
          <w:color w:val="24292F"/>
          <w:spacing w:val="15"/>
        </w:rPr>
        <w:t>Our</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5"/>
        </w:rPr>
        <w:t>body therefore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protects t</w:t>
      </w:r>
      <w:r>
        <w:rPr>
          <w:rFonts w:ascii="Times New Roman" w:hAnsi="Times New Roman" w:eastAsia="Times New Roman" w:cs="Times New Roman"/>
          <w:sz w:val="23"/>
          <w:szCs w:val="23"/>
          <w:color w:val="24292F"/>
          <w:spacing w:val="14"/>
        </w:rPr>
        <w:t>he organ ﬁercely: The central nervous system</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polices</w:t>
      </w:r>
    </w:p>
    <w:p>
      <w:pPr>
        <w:ind w:left="488" w:right="139" w:firstLine="7"/>
        <w:spacing w:before="134" w:line="30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particles traveling through the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bloodstr</w:t>
      </w:r>
      <w:r>
        <w:rPr>
          <w:rFonts w:ascii="Times New Roman" w:hAnsi="Times New Roman" w:eastAsia="Times New Roman" w:cs="Times New Roman"/>
          <w:sz w:val="23"/>
          <w:szCs w:val="23"/>
          <w:color w:val="24292F"/>
          <w:spacing w:val="13"/>
        </w:rPr>
        <w:t>eam and</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invites only the safest</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3"/>
        </w:rPr>
        <w:t>into our cognitive</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8"/>
        </w:rPr>
        <w:t>chamber.</w:t>
      </w:r>
    </w:p>
    <w:p>
      <w:pPr>
        <w:ind w:left="488" w:right="356" w:hanging="270"/>
        <w:spacing w:before="105" w:line="32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5.</w:t>
      </w:r>
      <w:r>
        <w:rPr>
          <w:rFonts w:ascii="Times New Roman" w:hAnsi="Times New Roman" w:eastAsia="Times New Roman" w:cs="Times New Roman"/>
          <w:sz w:val="23"/>
          <w:szCs w:val="23"/>
          <w:color w:val="24292F"/>
          <w:spacing w:val="45"/>
        </w:rPr>
        <w:t xml:space="preserve"> </w:t>
      </w:r>
      <w:r>
        <w:rPr>
          <w:rFonts w:ascii="Times New Roman" w:hAnsi="Times New Roman" w:eastAsia="Times New Roman" w:cs="Times New Roman"/>
          <w:sz w:val="23"/>
          <w:szCs w:val="23"/>
          <w:color w:val="24292F"/>
          <w:spacing w:val="15"/>
        </w:rPr>
        <w:t>It coordinates our m</w:t>
      </w:r>
      <w:r>
        <w:rPr>
          <w:rFonts w:ascii="Times New Roman" w:hAnsi="Times New Roman" w:eastAsia="Times New Roman" w:cs="Times New Roman"/>
          <w:sz w:val="23"/>
          <w:szCs w:val="23"/>
          <w:color w:val="24292F"/>
          <w:spacing w:val="14"/>
        </w:rPr>
        <w:t>ovements, our words, our</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4"/>
        </w:rPr>
        <w:t>relationships,</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and the</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4"/>
        </w:rPr>
        <w:t>ability to</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pass</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on</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7"/>
        </w:rPr>
        <w:t>our genes.</w:t>
      </w:r>
    </w:p>
    <w:p>
      <w:pPr>
        <w:ind w:left="8"/>
        <w:spacing w:before="203" w:line="19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7"/>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7"/>
        </w:rPr>
        <w:t>由于开启了答案后置</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，请参考答案</w:t>
      </w:r>
      <w:r>
        <w:rPr>
          <w:rFonts w:ascii="Microsoft YaHei" w:hAnsi="Microsoft YaHei" w:eastAsia="Microsoft YaHei" w:cs="Microsoft YaHei"/>
          <w:sz w:val="17"/>
          <w:szCs w:val="17"/>
          <w:color w:val="24292F"/>
          <w:spacing w:val="16"/>
        </w:rPr>
        <w:t>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6"/>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p>
    <w:p>
      <w:pPr>
        <w:spacing w:line="132" w:lineRule="exact"/>
        <w:rPr/>
      </w:pPr>
      <w:r/>
    </w:p>
    <w:tbl>
      <w:tblPr>
        <w:tblStyle w:val="TableNormal"/>
        <w:tblW w:w="9961" w:type="dxa"/>
        <w:tblInd w:w="10" w:type="dxa"/>
        <w:tblLayout w:type="fixed"/>
        <w:tblBorders>
          <w:top w:val="single" w:color="F0F4F8" w:sz="8" w:space="0"/>
          <w:left w:val="single" w:color="F0F4F8" w:sz="8" w:space="0"/>
          <w:bottom w:val="single" w:color="F0F4F8" w:sz="8" w:space="0"/>
          <w:right w:val="single" w:color="F0F4F8" w:sz="8" w:space="0"/>
          <w:insideH w:val="single" w:color="F0F4F8" w:sz="8" w:space="0"/>
          <w:insideV w:val="single" w:color="F0F4F8" w:sz="8" w:space="0"/>
        </w:tblBorders>
      </w:tblPr>
      <w:tblGrid>
        <w:gridCol w:w="9914"/>
        <w:gridCol w:w="47"/>
      </w:tblGrid>
      <w:tr>
        <w:trPr>
          <w:trHeight w:val="1968" w:hRule="atLeast"/>
        </w:trPr>
        <w:tc>
          <w:tcPr>
            <w:tcW w:w="9914" w:type="dxa"/>
            <w:vAlign w:val="top"/>
            <w:tcBorders>
              <w:right w:val="nil"/>
            </w:tcBorders>
          </w:tcPr>
          <w:p>
            <w:pPr>
              <w:pStyle w:val="TableText"/>
              <w:ind w:left="236"/>
              <w:spacing w:before="135" w:line="196" w:lineRule="auto"/>
              <w:rPr>
                <w:rFonts w:ascii="Microsoft YaHei" w:hAnsi="Microsoft YaHei" w:eastAsia="Microsoft YaHei" w:cs="Microsoft YaHei"/>
              </w:rPr>
            </w:pPr>
            <w:r>
              <w:rPr>
                <w:color w:val="24292F"/>
              </w:rPr>
              <w:t>treasure</w:t>
            </w:r>
            <w:r>
              <w:rPr>
                <w:color w:val="24292F"/>
                <w:spacing w:val="40"/>
                <w:w w:val="101"/>
              </w:rPr>
              <w:t xml:space="preserve"> </w:t>
            </w:r>
            <w:r>
              <w:rPr>
                <w:color w:val="24292F"/>
                <w:spacing w:val="15"/>
              </w:rPr>
              <w:t>-</w:t>
            </w:r>
            <w:r>
              <w:rPr>
                <w:color w:val="24292F"/>
                <w:spacing w:val="38"/>
                <w:w w:val="101"/>
              </w:rPr>
              <w:t xml:space="preserve"> </w:t>
            </w:r>
            <w:r>
              <w:rPr>
                <w:rFonts w:ascii="Lucida Console" w:hAnsi="Lucida Console" w:eastAsia="Lucida Console" w:cs="Lucida Console"/>
                <w:color w:val="72809D"/>
                <w:spacing w:val="15"/>
              </w:rPr>
              <w:t>L1</w:t>
            </w:r>
            <w:r>
              <w:rPr>
                <w:rFonts w:ascii="Lucida Console" w:hAnsi="Lucida Console" w:eastAsia="Lucida Console" w:cs="Lucida Console"/>
                <w:color w:val="72809D"/>
                <w:spacing w:val="-32"/>
              </w:rPr>
              <w:t xml:space="preserve"> </w:t>
            </w:r>
            <w:r>
              <w:rPr>
                <w:color w:val="24292F"/>
                <w:spacing w:val="15"/>
              </w:rPr>
              <w:t>-</w:t>
            </w:r>
            <w:r>
              <w:rPr>
                <w:color w:val="24292F"/>
                <w:spacing w:val="16"/>
                <w:w w:val="101"/>
              </w:rPr>
              <w:t xml:space="preserve"> </w:t>
            </w:r>
            <w:r>
              <w:rPr>
                <w:color w:val="72809D"/>
                <w:spacing w:val="15"/>
              </w:rPr>
              <w:t>/</w:t>
            </w:r>
            <w:r>
              <w:rPr>
                <w:color w:val="72809D"/>
                <w:spacing w:val="-29"/>
              </w:rPr>
              <w:t xml:space="preserve"> </w:t>
            </w:r>
            <w:r>
              <w:rPr>
                <w:color w:val="72809D"/>
                <w:spacing w:val="15"/>
              </w:rPr>
              <w:t>ˈ</w:t>
            </w:r>
            <w:r>
              <w:rPr>
                <w:color w:val="72809D"/>
              </w:rPr>
              <w:t>tr</w:t>
            </w:r>
            <w:r>
              <w:rPr>
                <w:color w:val="72809D"/>
                <w:spacing w:val="15"/>
              </w:rPr>
              <w:t>ɛʒɚ/</w:t>
            </w:r>
            <w:r>
              <w:rPr>
                <w:color w:val="72809D"/>
                <w:spacing w:val="23"/>
                <w:w w:val="101"/>
              </w:rPr>
              <w:t xml:space="preserve"> </w:t>
            </w:r>
            <w:r>
              <w:rPr>
                <w:rFonts w:ascii="Courier New" w:hAnsi="Courier New" w:eastAsia="Courier New" w:cs="Courier New"/>
                <w:i/>
                <w:iCs/>
                <w:color w:val="72809D"/>
                <w:spacing w:val="15"/>
              </w:rPr>
              <w:t>n.</w:t>
            </w:r>
            <w:r>
              <w:rPr>
                <w:rFonts w:ascii="Courier New" w:hAnsi="Courier New" w:eastAsia="Courier New" w:cs="Courier New"/>
                <w:i/>
                <w:iCs/>
                <w:color w:val="72809D"/>
                <w:spacing w:val="-34"/>
              </w:rPr>
              <w:t xml:space="preserve"> </w:t>
            </w:r>
            <w:r>
              <w:rPr>
                <w:rFonts w:ascii="Microsoft YaHei" w:hAnsi="Microsoft YaHei" w:eastAsia="Microsoft YaHei" w:cs="Microsoft YaHei"/>
                <w:color w:val="24292F"/>
                <w:spacing w:val="15"/>
              </w:rPr>
              <w:t>金银财宝；</w:t>
            </w:r>
            <w:r>
              <w:rPr>
                <w:rFonts w:ascii="Microsoft YaHei" w:hAnsi="Microsoft YaHei" w:eastAsia="Microsoft YaHei" w:cs="Microsoft YaHei"/>
                <w:color w:val="24292F"/>
                <w:spacing w:val="-16"/>
              </w:rPr>
              <w:t xml:space="preserve"> </w:t>
            </w:r>
            <w:r>
              <w:rPr>
                <w:rFonts w:ascii="Microsoft YaHei" w:hAnsi="Microsoft YaHei" w:eastAsia="Microsoft YaHei" w:cs="Microsoft YaHei"/>
                <w:color w:val="24292F"/>
                <w:spacing w:val="15"/>
              </w:rPr>
              <w:t>宝藏；</w:t>
            </w:r>
            <w:r>
              <w:rPr>
                <w:rFonts w:ascii="Microsoft YaHei" w:hAnsi="Microsoft YaHei" w:eastAsia="Microsoft YaHei" w:cs="Microsoft YaHei"/>
                <w:color w:val="24292F"/>
                <w:spacing w:val="-21"/>
              </w:rPr>
              <w:t xml:space="preserve"> </w:t>
            </w:r>
            <w:r>
              <w:rPr>
                <w:rFonts w:ascii="Microsoft YaHei" w:hAnsi="Microsoft YaHei" w:eastAsia="Microsoft YaHei" w:cs="Microsoft YaHei"/>
                <w:color w:val="24292F"/>
                <w:spacing w:val="15"/>
              </w:rPr>
              <w:t>珍宝；</w:t>
            </w:r>
            <w:r>
              <w:rPr>
                <w:rFonts w:ascii="Microsoft YaHei" w:hAnsi="Microsoft YaHei" w:eastAsia="Microsoft YaHei" w:cs="Microsoft YaHei"/>
                <w:color w:val="24292F"/>
                <w:spacing w:val="-19"/>
              </w:rPr>
              <w:t xml:space="preserve"> </w:t>
            </w:r>
            <w:r>
              <w:rPr>
                <w:rFonts w:ascii="Microsoft YaHei" w:hAnsi="Microsoft YaHei" w:eastAsia="Microsoft YaHei" w:cs="Microsoft YaHei"/>
                <w:color w:val="24292F"/>
                <w:spacing w:val="15"/>
              </w:rPr>
              <w:t>不可多得的人才；</w:t>
            </w:r>
          </w:p>
          <w:p>
            <w:pPr>
              <w:pStyle w:val="TableText"/>
              <w:ind w:left="240" w:right="978" w:firstLine="6"/>
              <w:spacing w:before="87" w:line="293" w:lineRule="auto"/>
              <w:rPr>
                <w:rFonts w:ascii="Microsoft YaHei" w:hAnsi="Microsoft YaHei" w:eastAsia="Microsoft YaHei" w:cs="Microsoft YaHei"/>
              </w:rPr>
            </w:pPr>
            <w:r>
              <w:rPr>
                <w:color w:val="24292F"/>
              </w:rPr>
              <w:t>possession</w:t>
            </w:r>
            <w:r>
              <w:rPr>
                <w:color w:val="24292F"/>
                <w:spacing w:val="28"/>
                <w:w w:val="102"/>
              </w:rPr>
              <w:t xml:space="preserve"> </w:t>
            </w:r>
            <w:r>
              <w:rPr>
                <w:color w:val="24292F"/>
                <w:spacing w:val="13"/>
              </w:rPr>
              <w:t>-</w:t>
            </w:r>
            <w:r>
              <w:rPr>
                <w:color w:val="24292F"/>
                <w:spacing w:val="38"/>
              </w:rPr>
              <w:t xml:space="preserve"> </w:t>
            </w:r>
            <w:r>
              <w:rPr>
                <w:rFonts w:ascii="Lucida Console" w:hAnsi="Lucida Console" w:eastAsia="Lucida Console" w:cs="Lucida Console"/>
                <w:color w:val="72809D"/>
                <w:spacing w:val="13"/>
              </w:rPr>
              <w:t>L1</w:t>
            </w:r>
            <w:r>
              <w:rPr>
                <w:rFonts w:ascii="Lucida Console" w:hAnsi="Lucida Console" w:eastAsia="Lucida Console" w:cs="Lucida Console"/>
                <w:color w:val="72809D"/>
                <w:spacing w:val="-32"/>
              </w:rPr>
              <w:t xml:space="preserve"> </w:t>
            </w:r>
            <w:r>
              <w:rPr>
                <w:color w:val="24292F"/>
                <w:spacing w:val="13"/>
              </w:rPr>
              <w:t>-</w:t>
            </w:r>
            <w:r>
              <w:rPr>
                <w:color w:val="24292F"/>
                <w:spacing w:val="17"/>
              </w:rPr>
              <w:t xml:space="preserve"> </w:t>
            </w:r>
            <w:r>
              <w:rPr>
                <w:color w:val="72809D"/>
                <w:spacing w:val="13"/>
              </w:rPr>
              <w:t>/pə</w:t>
            </w:r>
            <w:r>
              <w:rPr>
                <w:color w:val="72809D"/>
                <w:spacing w:val="-26"/>
              </w:rPr>
              <w:t xml:space="preserve"> </w:t>
            </w:r>
            <w:r>
              <w:rPr>
                <w:color w:val="72809D"/>
                <w:spacing w:val="13"/>
              </w:rPr>
              <w:t>ˈ</w:t>
            </w:r>
            <w:r>
              <w:rPr>
                <w:color w:val="72809D"/>
                <w:spacing w:val="-33"/>
              </w:rPr>
              <w:t xml:space="preserve"> </w:t>
            </w:r>
            <w:r>
              <w:rPr>
                <w:color w:val="72809D"/>
                <w:spacing w:val="13"/>
              </w:rPr>
              <w:t>zɛʃən/</w:t>
            </w:r>
            <w:r>
              <w:rPr>
                <w:color w:val="72809D"/>
                <w:spacing w:val="24"/>
              </w:rPr>
              <w:t xml:space="preserve"> </w:t>
            </w:r>
            <w:r>
              <w:rPr>
                <w:rFonts w:ascii="Courier New" w:hAnsi="Courier New" w:eastAsia="Courier New" w:cs="Courier New"/>
                <w:i/>
                <w:iCs/>
                <w:color w:val="72809D"/>
                <w:spacing w:val="13"/>
              </w:rPr>
              <w:t>n.</w:t>
            </w:r>
            <w:r>
              <w:rPr>
                <w:rFonts w:ascii="Courier New" w:hAnsi="Courier New" w:eastAsia="Courier New" w:cs="Courier New"/>
                <w:i/>
                <w:iCs/>
                <w:color w:val="72809D"/>
                <w:spacing w:val="-33"/>
              </w:rPr>
              <w:t xml:space="preserve"> </w:t>
            </w:r>
            <w:r>
              <w:rPr>
                <w:rFonts w:ascii="Microsoft YaHei" w:hAnsi="Microsoft YaHei" w:eastAsia="Microsoft YaHei" w:cs="Microsoft YaHei"/>
                <w:color w:val="24292F"/>
                <w:spacing w:val="13"/>
              </w:rPr>
              <w:t>有</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3"/>
              </w:rPr>
              <w:t>，所有</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3"/>
              </w:rPr>
              <w:t>，</w:t>
            </w:r>
            <w:r>
              <w:rPr>
                <w:rFonts w:ascii="Microsoft YaHei" w:hAnsi="Microsoft YaHei" w:eastAsia="Microsoft YaHei" w:cs="Microsoft YaHei"/>
                <w:color w:val="24292F"/>
                <w:spacing w:val="12"/>
              </w:rPr>
              <w:t>拥有；</w:t>
            </w:r>
            <w:r>
              <w:rPr>
                <w:rFonts w:ascii="Microsoft YaHei" w:hAnsi="Microsoft YaHei" w:eastAsia="Microsoft YaHei" w:cs="Microsoft YaHei"/>
                <w:color w:val="24292F"/>
                <w:spacing w:val="-22"/>
              </w:rPr>
              <w:t xml:space="preserve"> </w:t>
            </w:r>
            <w:r>
              <w:rPr>
                <w:rFonts w:ascii="Microsoft YaHei" w:hAnsi="Microsoft YaHei" w:eastAsia="Microsoft YaHei" w:cs="Microsoft YaHei"/>
                <w:color w:val="24292F"/>
                <w:spacing w:val="12"/>
              </w:rPr>
              <w:t>领地；</w:t>
            </w:r>
            <w:r>
              <w:rPr>
                <w:rFonts w:ascii="Microsoft YaHei" w:hAnsi="Microsoft YaHei" w:eastAsia="Microsoft YaHei" w:cs="Microsoft YaHei"/>
                <w:color w:val="24292F"/>
                <w:spacing w:val="-21"/>
              </w:rPr>
              <w:t xml:space="preserve"> </w:t>
            </w:r>
            <w:r>
              <w:rPr>
                <w:rFonts w:ascii="Microsoft YaHei" w:hAnsi="Microsoft YaHei" w:eastAsia="Microsoft YaHei" w:cs="Microsoft YaHei"/>
                <w:color w:val="24292F"/>
                <w:spacing w:val="12"/>
              </w:rPr>
              <w:t>财产</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2"/>
              </w:rPr>
              <w:t>，所有权</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2"/>
              </w:rPr>
              <w:t>，</w:t>
            </w:r>
            <w:r>
              <w:rPr>
                <w:rFonts w:ascii="Microsoft YaHei" w:hAnsi="Microsoft YaHei" w:eastAsia="Microsoft YaHei" w:cs="Microsoft YaHei"/>
                <w:color w:val="24292F"/>
                <w:spacing w:val="-14"/>
              </w:rPr>
              <w:t xml:space="preserve"> </w:t>
            </w:r>
            <w:r>
              <w:rPr>
                <w:rFonts w:ascii="Microsoft YaHei" w:hAnsi="Microsoft YaHei" w:eastAsia="Microsoft YaHei" w:cs="Microsoft YaHei"/>
                <w:color w:val="24292F"/>
                <w:spacing w:val="12"/>
              </w:rPr>
              <w:t>占有物</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2"/>
              </w:rPr>
              <w:t>，所有物；</w:t>
            </w:r>
            <w:r>
              <w:rPr>
                <w:rFonts w:ascii="Microsoft YaHei" w:hAnsi="Microsoft YaHei" w:eastAsia="Microsoft YaHei" w:cs="Microsoft YaHei"/>
                <w:color w:val="24292F"/>
                <w:spacing w:val="-23"/>
              </w:rPr>
              <w:t xml:space="preserve"> </w:t>
            </w:r>
            <w:r>
              <w:rPr>
                <w:rFonts w:ascii="Microsoft YaHei" w:hAnsi="Microsoft YaHei" w:eastAsia="Microsoft YaHei" w:cs="Microsoft YaHei"/>
                <w:color w:val="24292F"/>
                <w:spacing w:val="12"/>
              </w:rPr>
              <w:t>持有违禁物；</w:t>
            </w:r>
            <w:r>
              <w:rPr>
                <w:rFonts w:ascii="Microsoft YaHei" w:hAnsi="Microsoft YaHei" w:eastAsia="Microsoft YaHei" w:cs="Microsoft YaHei"/>
                <w:color w:val="24292F"/>
              </w:rPr>
              <w:t xml:space="preserve"> </w:t>
            </w:r>
            <w:r>
              <w:rPr>
                <w:color w:val="24292F"/>
                <w:spacing w:val="14"/>
              </w:rPr>
              <w:t>safest</w:t>
            </w:r>
            <w:r>
              <w:rPr>
                <w:color w:val="24292F"/>
                <w:spacing w:val="35"/>
                <w:w w:val="101"/>
              </w:rPr>
              <w:t xml:space="preserve"> </w:t>
            </w:r>
            <w:r>
              <w:rPr>
                <w:color w:val="24292F"/>
                <w:spacing w:val="14"/>
              </w:rPr>
              <w:t>-</w:t>
            </w:r>
            <w:r>
              <w:rPr>
                <w:color w:val="24292F"/>
                <w:spacing w:val="38"/>
                <w:w w:val="101"/>
              </w:rPr>
              <w:t xml:space="preserve"> </w:t>
            </w:r>
            <w:r>
              <w:rPr>
                <w:rFonts w:ascii="Lucida Console" w:hAnsi="Lucida Console" w:eastAsia="Lucida Console" w:cs="Lucida Console"/>
                <w:color w:val="72809D"/>
                <w:spacing w:val="14"/>
              </w:rPr>
              <w:t>L1</w:t>
            </w:r>
            <w:r>
              <w:rPr>
                <w:rFonts w:ascii="Lucida Console" w:hAnsi="Lucida Console" w:eastAsia="Lucida Console" w:cs="Lucida Console"/>
                <w:color w:val="72809D"/>
                <w:spacing w:val="-32"/>
              </w:rPr>
              <w:t xml:space="preserve"> </w:t>
            </w:r>
            <w:r>
              <w:rPr>
                <w:color w:val="24292F"/>
                <w:spacing w:val="14"/>
              </w:rPr>
              <w:t>- </w:t>
            </w:r>
            <w:r>
              <w:rPr>
                <w:color w:val="72809D"/>
                <w:spacing w:val="14"/>
              </w:rPr>
              <w:t>/</w:t>
            </w:r>
            <w:r>
              <w:rPr>
                <w:color w:val="72809D"/>
                <w:spacing w:val="-21"/>
              </w:rPr>
              <w:t xml:space="preserve"> </w:t>
            </w:r>
            <w:r>
              <w:rPr>
                <w:color w:val="72809D"/>
                <w:spacing w:val="14"/>
              </w:rPr>
              <w:t>'seɪfɪst/</w:t>
            </w:r>
            <w:r>
              <w:rPr>
                <w:color w:val="72809D"/>
                <w:spacing w:val="22"/>
                <w:w w:val="102"/>
              </w:rPr>
              <w:t xml:space="preserve"> </w:t>
            </w:r>
            <w:r>
              <w:rPr>
                <w:rFonts w:ascii="Courier New" w:hAnsi="Courier New" w:eastAsia="Courier New" w:cs="Courier New"/>
                <w:i/>
                <w:iCs/>
                <w:color w:val="72809D"/>
                <w:spacing w:val="14"/>
              </w:rPr>
              <w:t>adj.</w:t>
            </w:r>
            <w:r>
              <w:rPr>
                <w:rFonts w:ascii="Courier New" w:hAnsi="Courier New" w:eastAsia="Courier New" w:cs="Courier New"/>
                <w:i/>
                <w:iCs/>
                <w:color w:val="72809D"/>
                <w:spacing w:val="-35"/>
              </w:rPr>
              <w:t xml:space="preserve"> </w:t>
            </w:r>
            <w:r>
              <w:rPr>
                <w:color w:val="24292F"/>
                <w:spacing w:val="14"/>
              </w:rPr>
              <w:t>safe</w:t>
            </w:r>
            <w:r>
              <w:rPr>
                <w:rFonts w:ascii="Microsoft YaHei" w:hAnsi="Microsoft YaHei" w:eastAsia="Microsoft YaHei" w:cs="Microsoft YaHei"/>
                <w:color w:val="24292F"/>
                <w:spacing w:val="14"/>
              </w:rPr>
              <w:t>的最高级；</w:t>
            </w:r>
          </w:p>
          <w:p>
            <w:pPr>
              <w:pStyle w:val="TableText"/>
              <w:ind w:left="241"/>
              <w:spacing w:before="6" w:line="321" w:lineRule="exact"/>
              <w:rPr>
                <w:rFonts w:ascii="Microsoft YaHei" w:hAnsi="Microsoft YaHei" w:eastAsia="Microsoft YaHei" w:cs="Microsoft YaHei"/>
              </w:rPr>
            </w:pPr>
            <w:r>
              <w:rPr>
                <w:color w:val="24292F"/>
                <w:position w:val="4"/>
              </w:rPr>
              <w:t>chamber</w:t>
            </w:r>
            <w:r>
              <w:rPr>
                <w:color w:val="24292F"/>
                <w:spacing w:val="39"/>
                <w:position w:val="4"/>
              </w:rPr>
              <w:t xml:space="preserve"> </w:t>
            </w:r>
            <w:r>
              <w:rPr>
                <w:color w:val="24292F"/>
                <w:spacing w:val="13"/>
                <w:position w:val="4"/>
              </w:rPr>
              <w:t>-</w:t>
            </w:r>
            <w:r>
              <w:rPr>
                <w:color w:val="24292F"/>
                <w:spacing w:val="38"/>
                <w:position w:val="4"/>
              </w:rPr>
              <w:t xml:space="preserve"> </w:t>
            </w:r>
            <w:r>
              <w:rPr>
                <w:rFonts w:ascii="Lucida Console" w:hAnsi="Lucida Console" w:eastAsia="Lucida Console" w:cs="Lucida Console"/>
                <w:color w:val="72809D"/>
                <w:spacing w:val="13"/>
                <w:position w:val="4"/>
              </w:rPr>
              <w:t>L1</w:t>
            </w:r>
            <w:r>
              <w:rPr>
                <w:rFonts w:ascii="Lucida Console" w:hAnsi="Lucida Console" w:eastAsia="Lucida Console" w:cs="Lucida Console"/>
                <w:color w:val="72809D"/>
                <w:spacing w:val="-32"/>
                <w:position w:val="4"/>
              </w:rPr>
              <w:t xml:space="preserve"> </w:t>
            </w:r>
            <w:r>
              <w:rPr>
                <w:color w:val="24292F"/>
                <w:spacing w:val="13"/>
                <w:position w:val="4"/>
              </w:rPr>
              <w:t>-</w:t>
            </w:r>
            <w:r>
              <w:rPr>
                <w:color w:val="24292F"/>
                <w:spacing w:val="17"/>
                <w:position w:val="4"/>
              </w:rPr>
              <w:t xml:space="preserve"> </w:t>
            </w:r>
            <w:r>
              <w:rPr>
                <w:color w:val="72809D"/>
                <w:spacing w:val="13"/>
                <w:position w:val="4"/>
              </w:rPr>
              <w:t>/</w:t>
            </w:r>
            <w:r>
              <w:rPr>
                <w:color w:val="72809D"/>
                <w:spacing w:val="-30"/>
                <w:position w:val="4"/>
              </w:rPr>
              <w:t xml:space="preserve"> </w:t>
            </w:r>
            <w:r>
              <w:rPr>
                <w:color w:val="72809D"/>
                <w:spacing w:val="13"/>
                <w:position w:val="4"/>
              </w:rPr>
              <w:t>ˈtʃ</w:t>
            </w:r>
            <w:r>
              <w:rPr>
                <w:color w:val="72809D"/>
                <w:position w:val="4"/>
              </w:rPr>
              <w:t>emb</w:t>
            </w:r>
            <w:r>
              <w:rPr>
                <w:color w:val="72809D"/>
                <w:spacing w:val="13"/>
                <w:position w:val="4"/>
              </w:rPr>
              <w:t>ɚ/</w:t>
            </w:r>
            <w:r>
              <w:rPr>
                <w:color w:val="72809D"/>
                <w:spacing w:val="24"/>
                <w:w w:val="101"/>
                <w:position w:val="4"/>
              </w:rPr>
              <w:t xml:space="preserve"> </w:t>
            </w:r>
            <w:r>
              <w:rPr>
                <w:rFonts w:ascii="Courier New" w:hAnsi="Courier New" w:eastAsia="Courier New" w:cs="Courier New"/>
                <w:i/>
                <w:iCs/>
                <w:color w:val="72809D"/>
                <w:spacing w:val="13"/>
                <w:position w:val="4"/>
              </w:rPr>
              <w:t>n.</w:t>
            </w:r>
            <w:r>
              <w:rPr>
                <w:rFonts w:ascii="Courier New" w:hAnsi="Courier New" w:eastAsia="Courier New" w:cs="Courier New"/>
                <w:i/>
                <w:iCs/>
                <w:color w:val="72809D"/>
                <w:spacing w:val="-30"/>
                <w:position w:val="4"/>
              </w:rPr>
              <w:t xml:space="preserve"> </w:t>
            </w:r>
            <w:r>
              <w:rPr>
                <w:rFonts w:ascii="Microsoft YaHei" w:hAnsi="Microsoft YaHei" w:eastAsia="Microsoft YaHei" w:cs="Microsoft YaHei"/>
                <w:color w:val="24292F"/>
                <w:spacing w:val="13"/>
                <w:position w:val="4"/>
              </w:rPr>
              <w:t>室</w:t>
            </w:r>
            <w:r>
              <w:rPr>
                <w:rFonts w:ascii="Microsoft YaHei" w:hAnsi="Microsoft YaHei" w:eastAsia="Microsoft YaHei" w:cs="Microsoft YaHei"/>
                <w:color w:val="24292F"/>
                <w:spacing w:val="-20"/>
                <w:position w:val="4"/>
              </w:rPr>
              <w:t xml:space="preserve"> </w:t>
            </w:r>
            <w:r>
              <w:rPr>
                <w:rFonts w:ascii="Microsoft YaHei" w:hAnsi="Microsoft YaHei" w:eastAsia="Microsoft YaHei" w:cs="Microsoft YaHei"/>
                <w:color w:val="24292F"/>
                <w:spacing w:val="13"/>
                <w:position w:val="4"/>
              </w:rPr>
              <w:t>，</w:t>
            </w:r>
            <w:r>
              <w:rPr>
                <w:rFonts w:ascii="Microsoft YaHei" w:hAnsi="Microsoft YaHei" w:eastAsia="Microsoft YaHei" w:cs="Microsoft YaHei"/>
                <w:color w:val="24292F"/>
                <w:spacing w:val="-24"/>
                <w:position w:val="4"/>
              </w:rPr>
              <w:t xml:space="preserve"> </w:t>
            </w:r>
            <w:r>
              <w:rPr>
                <w:rFonts w:ascii="Microsoft YaHei" w:hAnsi="Microsoft YaHei" w:eastAsia="Microsoft YaHei" w:cs="Microsoft YaHei"/>
                <w:color w:val="24292F"/>
                <w:spacing w:val="13"/>
                <w:position w:val="4"/>
              </w:rPr>
              <w:t>卧室</w:t>
            </w:r>
            <w:r>
              <w:rPr>
                <w:rFonts w:ascii="Microsoft YaHei" w:hAnsi="Microsoft YaHei" w:eastAsia="Microsoft YaHei" w:cs="Microsoft YaHei"/>
                <w:color w:val="24292F"/>
                <w:spacing w:val="-20"/>
                <w:position w:val="4"/>
              </w:rPr>
              <w:t xml:space="preserve"> </w:t>
            </w:r>
            <w:r>
              <w:rPr>
                <w:rFonts w:ascii="Microsoft YaHei" w:hAnsi="Microsoft YaHei" w:eastAsia="Microsoft YaHei" w:cs="Microsoft YaHei"/>
                <w:color w:val="24292F"/>
                <w:spacing w:val="13"/>
                <w:position w:val="4"/>
              </w:rPr>
              <w:t>，会客室；</w:t>
            </w:r>
            <w:r>
              <w:rPr>
                <w:rFonts w:ascii="Microsoft YaHei" w:hAnsi="Microsoft YaHei" w:eastAsia="Microsoft YaHei" w:cs="Microsoft YaHei"/>
                <w:color w:val="24292F"/>
                <w:spacing w:val="-10"/>
                <w:position w:val="4"/>
              </w:rPr>
              <w:t xml:space="preserve"> </w:t>
            </w:r>
            <w:r>
              <w:rPr>
                <w:rFonts w:ascii="Microsoft YaHei" w:hAnsi="Microsoft YaHei" w:eastAsia="Microsoft YaHei" w:cs="Microsoft YaHei"/>
                <w:color w:val="24292F"/>
                <w:spacing w:val="13"/>
                <w:position w:val="4"/>
              </w:rPr>
              <w:t>内庭；</w:t>
            </w:r>
            <w:r>
              <w:rPr>
                <w:rFonts w:ascii="Microsoft YaHei" w:hAnsi="Microsoft YaHei" w:eastAsia="Microsoft YaHei" w:cs="Microsoft YaHei"/>
                <w:color w:val="24292F"/>
                <w:spacing w:val="-15"/>
                <w:position w:val="4"/>
              </w:rPr>
              <w:t xml:space="preserve"> </w:t>
            </w:r>
            <w:r>
              <w:rPr>
                <w:color w:val="24292F"/>
                <w:spacing w:val="13"/>
                <w:position w:val="4"/>
              </w:rPr>
              <w:t>[</w:t>
            </w:r>
            <w:r>
              <w:rPr>
                <w:rFonts w:ascii="Microsoft YaHei" w:hAnsi="Microsoft YaHei" w:eastAsia="Microsoft YaHei" w:cs="Microsoft YaHei"/>
                <w:color w:val="24292F"/>
                <w:spacing w:val="13"/>
                <w:position w:val="4"/>
              </w:rPr>
              <w:t>多用于英国</w:t>
            </w:r>
            <w:r>
              <w:rPr>
                <w:color w:val="24292F"/>
                <w:spacing w:val="13"/>
                <w:position w:val="4"/>
              </w:rPr>
              <w:t>]</w:t>
            </w:r>
            <w:r>
              <w:rPr>
                <w:rFonts w:ascii="Microsoft YaHei" w:hAnsi="Microsoft YaHei" w:eastAsia="Microsoft YaHei" w:cs="Microsoft YaHei"/>
                <w:color w:val="24292F"/>
                <w:spacing w:val="13"/>
                <w:position w:val="4"/>
              </w:rPr>
              <w:t>律师的办公室；</w:t>
            </w:r>
            <w:r>
              <w:rPr>
                <w:rFonts w:ascii="Microsoft YaHei" w:hAnsi="Microsoft YaHei" w:eastAsia="Microsoft YaHei" w:cs="Microsoft YaHei"/>
                <w:color w:val="24292F"/>
                <w:spacing w:val="-20"/>
                <w:position w:val="4"/>
              </w:rPr>
              <w:t xml:space="preserve"> </w:t>
            </w:r>
            <w:r>
              <w:rPr>
                <w:rFonts w:ascii="Microsoft YaHei" w:hAnsi="Microsoft YaHei" w:eastAsia="Microsoft YaHei" w:cs="Microsoft YaHei"/>
                <w:color w:val="24292F"/>
                <w:spacing w:val="13"/>
                <w:position w:val="4"/>
              </w:rPr>
              <w:t>议事厅；</w:t>
            </w:r>
          </w:p>
          <w:p>
            <w:pPr>
              <w:pStyle w:val="TableText"/>
              <w:ind w:left="246"/>
              <w:spacing w:before="74" w:line="198" w:lineRule="auto"/>
              <w:rPr>
                <w:rFonts w:ascii="Microsoft YaHei" w:hAnsi="Microsoft YaHei" w:eastAsia="Microsoft YaHei" w:cs="Microsoft YaHei"/>
              </w:rPr>
            </w:pPr>
            <w:r>
              <w:rPr>
                <w:color w:val="24292F"/>
              </w:rPr>
              <w:t>bloodstream</w:t>
            </w:r>
            <w:r>
              <w:rPr>
                <w:color w:val="24292F"/>
                <w:spacing w:val="35"/>
                <w:w w:val="102"/>
              </w:rPr>
              <w:t xml:space="preserve"> </w:t>
            </w:r>
            <w:r>
              <w:rPr>
                <w:color w:val="24292F"/>
                <w:spacing w:val="22"/>
              </w:rPr>
              <w:t>-</w:t>
            </w:r>
            <w:r>
              <w:rPr>
                <w:color w:val="24292F"/>
                <w:spacing w:val="38"/>
              </w:rPr>
              <w:t xml:space="preserve"> </w:t>
            </w:r>
            <w:r>
              <w:rPr>
                <w:rFonts w:ascii="Lucida Console" w:hAnsi="Lucida Console" w:eastAsia="Lucida Console" w:cs="Lucida Console"/>
                <w:color w:val="72809D"/>
                <w:spacing w:val="22"/>
              </w:rPr>
              <w:t>L2</w:t>
            </w:r>
            <w:r>
              <w:rPr>
                <w:rFonts w:ascii="Lucida Console" w:hAnsi="Lucida Console" w:eastAsia="Lucida Console" w:cs="Lucida Console"/>
                <w:color w:val="72809D"/>
                <w:spacing w:val="-32"/>
              </w:rPr>
              <w:t xml:space="preserve"> </w:t>
            </w:r>
            <w:r>
              <w:rPr>
                <w:color w:val="24292F"/>
                <w:spacing w:val="22"/>
              </w:rPr>
              <w:t>- </w:t>
            </w:r>
            <w:r>
              <w:rPr>
                <w:color w:val="72809D"/>
                <w:spacing w:val="22"/>
              </w:rPr>
              <w:t>/</w:t>
            </w:r>
            <w:r>
              <w:rPr>
                <w:color w:val="72809D"/>
                <w:spacing w:val="-29"/>
              </w:rPr>
              <w:t xml:space="preserve"> </w:t>
            </w:r>
            <w:r>
              <w:rPr>
                <w:color w:val="72809D"/>
                <w:spacing w:val="22"/>
              </w:rPr>
              <w:t>ˈ</w:t>
            </w:r>
            <w:r>
              <w:rPr>
                <w:color w:val="72809D"/>
                <w:spacing w:val="-25"/>
              </w:rPr>
              <w:t xml:space="preserve"> </w:t>
            </w:r>
            <w:r>
              <w:rPr>
                <w:color w:val="72809D"/>
              </w:rPr>
              <w:t>bl</w:t>
            </w:r>
            <w:r>
              <w:rPr>
                <w:color w:val="72809D"/>
                <w:spacing w:val="22"/>
              </w:rPr>
              <w:t>ʌd</w:t>
            </w:r>
            <w:r>
              <w:rPr>
                <w:color w:val="72809D"/>
                <w:spacing w:val="-25"/>
              </w:rPr>
              <w:t xml:space="preserve"> </w:t>
            </w:r>
            <w:r>
              <w:rPr>
                <w:color w:val="72809D"/>
                <w:spacing w:val="22"/>
              </w:rPr>
              <w:t>ˌ</w:t>
            </w:r>
            <w:r>
              <w:rPr>
                <w:color w:val="72809D"/>
                <w:spacing w:val="-31"/>
              </w:rPr>
              <w:t xml:space="preserve"> </w:t>
            </w:r>
            <w:r>
              <w:rPr>
                <w:color w:val="72809D"/>
              </w:rPr>
              <w:t>strim</w:t>
            </w:r>
            <w:r>
              <w:rPr>
                <w:color w:val="72809D"/>
                <w:spacing w:val="22"/>
              </w:rPr>
              <w:t>/</w:t>
            </w:r>
            <w:r>
              <w:rPr>
                <w:color w:val="72809D"/>
                <w:spacing w:val="23"/>
                <w:w w:val="101"/>
              </w:rPr>
              <w:t xml:space="preserve"> </w:t>
            </w:r>
            <w:r>
              <w:rPr>
                <w:rFonts w:ascii="Courier New" w:hAnsi="Courier New" w:eastAsia="Courier New" w:cs="Courier New"/>
                <w:i/>
                <w:iCs/>
                <w:color w:val="72809D"/>
                <w:spacing w:val="22"/>
              </w:rPr>
              <w:t>n.</w:t>
            </w:r>
            <w:r>
              <w:rPr>
                <w:rFonts w:ascii="Courier New" w:hAnsi="Courier New" w:eastAsia="Courier New" w:cs="Courier New"/>
                <w:i/>
                <w:iCs/>
                <w:color w:val="72809D"/>
                <w:spacing w:val="-33"/>
              </w:rPr>
              <w:t xml:space="preserve"> </w:t>
            </w:r>
            <w:r>
              <w:rPr>
                <w:rFonts w:ascii="Microsoft YaHei" w:hAnsi="Microsoft YaHei" w:eastAsia="Microsoft YaHei" w:cs="Microsoft YaHei"/>
                <w:color w:val="24292F"/>
                <w:spacing w:val="22"/>
              </w:rPr>
              <w:t>血流；</w:t>
            </w:r>
          </w:p>
        </w:tc>
        <w:tc>
          <w:tcPr>
            <w:tcW w:w="47" w:type="dxa"/>
            <w:vAlign w:val="top"/>
            <w:tcBorders>
              <w:left w:val="nil"/>
            </w:tcBorders>
          </w:tcPr>
          <w:p>
            <w:pPr>
              <w:rPr>
                <w:rFonts w:ascii="Arial"/>
                <w:sz w:val="21"/>
              </w:rPr>
            </w:pPr>
            <w:r/>
          </w:p>
        </w:tc>
      </w:tr>
    </w:tbl>
    <w:p>
      <w:pPr>
        <w:ind w:left="6"/>
        <w:spacing w:before="172" w:line="19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2"/>
        </w:rPr>
        <w:t>题目解析</w:t>
      </w:r>
    </w:p>
    <w:p>
      <w:pPr>
        <w:spacing w:before="133" w:line="225" w:lineRule="auto"/>
        <w:rPr>
          <w:rFonts w:ascii="Microsoft YaHei" w:hAnsi="Microsoft YaHei" w:eastAsia="Microsoft YaHei" w:cs="Microsoft YaHei"/>
          <w:sz w:val="20"/>
          <w:szCs w:val="20"/>
        </w:rPr>
      </w:pPr>
      <w:r>
        <w:drawing>
          <wp:anchor distT="0" distB="0" distL="0" distR="0" simplePos="0" relativeHeight="252552192" behindDoc="0" locked="0" layoutInCell="1" allowOverlap="1">
            <wp:simplePos x="0" y="0"/>
            <wp:positionH relativeFrom="column">
              <wp:posOffset>0</wp:posOffset>
            </wp:positionH>
            <wp:positionV relativeFrom="paragraph">
              <wp:posOffset>351152</wp:posOffset>
            </wp:positionV>
            <wp:extent cx="6338323" cy="9516"/>
            <wp:effectExtent l="0" t="0" r="0" b="0"/>
            <wp:wrapNone/>
            <wp:docPr id="592" name="IM 592"/>
            <wp:cNvGraphicFramePr/>
            <a:graphic>
              <a:graphicData uri="http://schemas.openxmlformats.org/drawingml/2006/picture">
                <pic:pic>
                  <pic:nvPicPr>
                    <pic:cNvPr id="592" name="IM 592"/>
                    <pic:cNvPicPr/>
                  </pic:nvPicPr>
                  <pic:blipFill>
                    <a:blip r:embed="rId253"/>
                    <a:stretch>
                      <a:fillRect/>
                    </a:stretch>
                  </pic:blipFill>
                  <pic:spPr>
                    <a:xfrm rot="0">
                      <a:off x="0" y="0"/>
                      <a:ext cx="6338323" cy="9516"/>
                    </a:xfrm>
                    <a:prstGeom prst="rect">
                      <a:avLst/>
                    </a:prstGeom>
                  </pic:spPr>
                </pic:pic>
              </a:graphicData>
            </a:graphic>
          </wp:anchor>
        </w:drawing>
      </w:r>
      <w:r>
        <w:rPr>
          <w:rFonts w:ascii="Times New Roman" w:hAnsi="Times New Roman" w:eastAsia="Times New Roman" w:cs="Times New Roman"/>
          <w:sz w:val="20"/>
          <w:szCs w:val="20"/>
          <w:color w:val="24292F"/>
          <w:position w:val="-13"/>
        </w:rPr>
        <w:drawing>
          <wp:inline distT="0" distB="0" distL="0" distR="0">
            <wp:extent cx="228407" cy="228408"/>
            <wp:effectExtent l="0" t="0" r="0" b="0"/>
            <wp:docPr id="594" name="IM 594"/>
            <wp:cNvGraphicFramePr/>
            <a:graphic>
              <a:graphicData uri="http://schemas.openxmlformats.org/drawingml/2006/picture">
                <pic:pic>
                  <pic:nvPicPr>
                    <pic:cNvPr id="594" name="IM 594"/>
                    <pic:cNvPicPr/>
                  </pic:nvPicPr>
                  <pic:blipFill>
                    <a:blip r:embed="rId254"/>
                    <a:stretch>
                      <a:fillRect/>
                    </a:stretch>
                  </pic:blipFill>
                  <pic:spPr>
                    <a:xfrm rot="0">
                      <a:off x="0" y="0"/>
                      <a:ext cx="228407" cy="228408"/>
                    </a:xfrm>
                    <a:prstGeom prst="rect">
                      <a:avLst/>
                    </a:prstGeom>
                  </pic:spPr>
                </pic:pic>
              </a:graphicData>
            </a:graphic>
          </wp:inline>
        </w:drawing>
      </w:r>
      <w:r>
        <w:rPr>
          <w:rFonts w:ascii="Times New Roman" w:hAnsi="Times New Roman" w:eastAsia="Times New Roman" w:cs="Times New Roman"/>
          <w:sz w:val="20"/>
          <w:szCs w:val="20"/>
          <w:color w:val="24292F"/>
          <w:spacing w:val="13"/>
          <w:w w:val="101"/>
        </w:rPr>
        <w:t xml:space="preserve">  </w:t>
      </w:r>
      <w:r>
        <w:rPr>
          <w:rFonts w:ascii="Times New Roman" w:hAnsi="Times New Roman" w:eastAsia="Times New Roman" w:cs="Times New Roman"/>
          <w:sz w:val="20"/>
          <w:szCs w:val="20"/>
          <w:color w:val="24292F"/>
        </w:rPr>
        <w:t>Olivia</w:t>
      </w:r>
      <w:r>
        <w:rPr>
          <w:rFonts w:ascii="Microsoft YaHei" w:hAnsi="Microsoft YaHei" w:eastAsia="Microsoft YaHei" w:cs="Microsoft YaHei"/>
          <w:sz w:val="20"/>
          <w:szCs w:val="20"/>
          <w:color w:val="24292F"/>
          <w:spacing w:val="27"/>
        </w:rPr>
        <w:t>助教</w:t>
      </w:r>
    </w:p>
    <w:p>
      <w:pPr>
        <w:ind w:left="7"/>
        <w:spacing w:before="175" w:line="197"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7"/>
        </w:rPr>
        <w:t>顺口溜：</w:t>
      </w:r>
    </w:p>
    <w:p>
      <w:pPr>
        <w:ind w:left="9"/>
        <w:spacing w:before="18" w:line="192"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12"/>
        </w:rPr>
        <w:t>大脑</w:t>
      </w:r>
      <w:r>
        <w:rPr>
          <w:rFonts w:ascii="Times New Roman" w:hAnsi="Times New Roman" w:eastAsia="Times New Roman" w:cs="Times New Roman"/>
          <w:sz w:val="20"/>
          <w:szCs w:val="20"/>
          <w:color w:val="24292F"/>
          <w:spacing w:val="12"/>
        </w:rPr>
        <w:t>—</w:t>
      </w:r>
      <w:r>
        <w:rPr>
          <w:rFonts w:ascii="Microsoft YaHei" w:hAnsi="Microsoft YaHei" w:eastAsia="Microsoft YaHei" w:cs="Microsoft YaHei"/>
          <w:sz w:val="20"/>
          <w:szCs w:val="20"/>
          <w:color w:val="24292F"/>
          <w:spacing w:val="12"/>
        </w:rPr>
        <w:t>协调</w:t>
      </w:r>
      <w:r>
        <w:rPr>
          <w:rFonts w:ascii="Times New Roman" w:hAnsi="Times New Roman" w:eastAsia="Times New Roman" w:cs="Times New Roman"/>
          <w:sz w:val="20"/>
          <w:szCs w:val="20"/>
          <w:color w:val="24292F"/>
          <w:spacing w:val="12"/>
        </w:rPr>
        <w:t>—</w:t>
      </w:r>
      <w:r>
        <w:rPr>
          <w:rFonts w:ascii="Microsoft YaHei" w:hAnsi="Microsoft YaHei" w:eastAsia="Microsoft YaHei" w:cs="Microsoft YaHei"/>
          <w:sz w:val="20"/>
          <w:szCs w:val="20"/>
          <w:color w:val="24292F"/>
          <w:spacing w:val="12"/>
        </w:rPr>
        <w:t>身体</w:t>
      </w:r>
      <w:r>
        <w:rPr>
          <w:rFonts w:ascii="Times New Roman" w:hAnsi="Times New Roman" w:eastAsia="Times New Roman" w:cs="Times New Roman"/>
          <w:sz w:val="20"/>
          <w:szCs w:val="20"/>
          <w:color w:val="24292F"/>
          <w:spacing w:val="12"/>
        </w:rPr>
        <w:t>—</w:t>
      </w:r>
      <w:r>
        <w:rPr>
          <w:rFonts w:ascii="Microsoft YaHei" w:hAnsi="Microsoft YaHei" w:eastAsia="Microsoft YaHei" w:cs="Microsoft YaHei"/>
          <w:sz w:val="20"/>
          <w:szCs w:val="20"/>
          <w:color w:val="24292F"/>
          <w:spacing w:val="12"/>
        </w:rPr>
        <w:t>的过程</w:t>
      </w:r>
      <w:r>
        <w:rPr>
          <w:rFonts w:ascii="Times New Roman" w:hAnsi="Times New Roman" w:eastAsia="Times New Roman" w:cs="Times New Roman"/>
          <w:sz w:val="20"/>
          <w:szCs w:val="20"/>
          <w:color w:val="24292F"/>
          <w:spacing w:val="12"/>
        </w:rPr>
        <w:t>—</w:t>
      </w:r>
      <w:r>
        <w:rPr>
          <w:rFonts w:ascii="Microsoft YaHei" w:hAnsi="Microsoft YaHei" w:eastAsia="Microsoft YaHei" w:cs="Microsoft YaHei"/>
          <w:sz w:val="20"/>
          <w:szCs w:val="20"/>
          <w:color w:val="24292F"/>
          <w:spacing w:val="12"/>
        </w:rPr>
        <w:t>很重要</w:t>
      </w:r>
    </w:p>
    <w:p>
      <w:pPr>
        <w:ind w:left="14"/>
        <w:spacing w:before="58" w:line="20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4292F"/>
          <w:spacing w:val="16"/>
        </w:rPr>
        <w:t>brain—coordinate—body</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16"/>
        </w:rPr>
        <w:t>—process—a vi</w:t>
      </w:r>
      <w:r>
        <w:rPr>
          <w:rFonts w:ascii="Times New Roman" w:hAnsi="Times New Roman" w:eastAsia="Times New Roman" w:cs="Times New Roman"/>
          <w:sz w:val="20"/>
          <w:szCs w:val="20"/>
          <w:color w:val="24292F"/>
          <w:spacing w:val="15"/>
        </w:rPr>
        <w:t>tal</w:t>
      </w:r>
      <w:r>
        <w:rPr>
          <w:rFonts w:ascii="Times New Roman" w:hAnsi="Times New Roman" w:eastAsia="Times New Roman" w:cs="Times New Roman"/>
          <w:sz w:val="20"/>
          <w:szCs w:val="20"/>
          <w:color w:val="24292F"/>
          <w:spacing w:val="29"/>
        </w:rPr>
        <w:t xml:space="preserve"> </w:t>
      </w:r>
      <w:r>
        <w:rPr>
          <w:rFonts w:ascii="Times New Roman" w:hAnsi="Times New Roman" w:eastAsia="Times New Roman" w:cs="Times New Roman"/>
          <w:sz w:val="20"/>
          <w:szCs w:val="20"/>
          <w:color w:val="24292F"/>
          <w:spacing w:val="15"/>
        </w:rPr>
        <w:t>role</w:t>
      </w:r>
    </w:p>
    <w:p>
      <w:pPr>
        <w:pStyle w:val="BodyText"/>
        <w:spacing w:line="420" w:lineRule="auto"/>
        <w:rPr>
          <w:sz w:val="21"/>
        </w:rPr>
      </w:pPr>
      <w:r/>
    </w:p>
    <w:p>
      <w:pPr>
        <w:pStyle w:val="BodyText"/>
        <w:ind w:left="4"/>
        <w:spacing w:before="125" w:line="190" w:lineRule="auto"/>
        <w:rPr>
          <w:rFonts w:ascii="Microsoft YaHei" w:hAnsi="Microsoft YaHei" w:eastAsia="Microsoft YaHei" w:cs="Microsoft YaHei"/>
        </w:rPr>
      </w:pPr>
      <w:r>
        <w:rPr>
          <w:sz w:val="29"/>
          <w:szCs w:val="29"/>
          <w:b/>
          <w:bCs/>
          <w:color w:val="24292F"/>
          <w:spacing w:val="9"/>
        </w:rPr>
        <w:t>88. </w:t>
      </w:r>
      <w:r>
        <w:rPr>
          <w:sz w:val="29"/>
          <w:szCs w:val="29"/>
          <w:b/>
          <w:bCs/>
          <w:color w:val="24292F"/>
        </w:rPr>
        <w:t>Heart</w:t>
      </w:r>
      <w:r>
        <w:rPr>
          <w:sz w:val="29"/>
          <w:szCs w:val="29"/>
          <w:b/>
          <w:bCs/>
          <w:color w:val="24292F"/>
          <w:spacing w:val="9"/>
        </w:rPr>
        <w:t xml:space="preserve"> / </w:t>
      </w:r>
      <w:r>
        <w:rPr>
          <w:rFonts w:ascii="Microsoft YaHei" w:hAnsi="Microsoft YaHei" w:eastAsia="Microsoft YaHei" w:cs="Microsoft YaHei"/>
          <w:sz w:val="29"/>
          <w:szCs w:val="29"/>
          <w:color w:val="24292F"/>
          <w:spacing w:val="9"/>
        </w:rPr>
        <w:t>心脏</w:t>
      </w:r>
      <w:r>
        <w:rPr>
          <w:rFonts w:ascii="Microsoft YaHei" w:hAnsi="Microsoft YaHei" w:eastAsia="Microsoft YaHei" w:cs="Microsoft YaHei"/>
          <w:sz w:val="29"/>
          <w:szCs w:val="29"/>
          <w:color w:val="24292F"/>
          <w:spacing w:val="42"/>
        </w:rPr>
        <w:t xml:space="preserve"> </w:t>
      </w:r>
      <w:r>
        <w:rPr>
          <w:shd w:val="clear" w:fill="E1F5FE"/>
          <w:rFonts w:ascii="Microsoft YaHei" w:hAnsi="Microsoft YaHei" w:eastAsia="Microsoft YaHei" w:cs="Microsoft YaHei"/>
          <w:sz w:val="29"/>
          <w:szCs w:val="29"/>
          <w:color w:val="24292F"/>
          <w:spacing w:val="18"/>
        </w:rPr>
        <w:t xml:space="preserve"> </w:t>
      </w:r>
      <w:r>
        <w:rPr>
          <w:shd w:val="clear" w:fill="E1F5FE"/>
          <w:rFonts w:ascii="Times New Roman" w:hAnsi="Times New Roman" w:eastAsia="Times New Roman" w:cs="Times New Roman"/>
          <w:color w:val="03A9F4"/>
          <w:spacing w:val="9"/>
          <w:position w:val="1"/>
        </w:rPr>
        <w:t>#7323  </w:t>
      </w:r>
      <w:r>
        <w:rPr>
          <w:rFonts w:ascii="Times New Roman" w:hAnsi="Times New Roman" w:eastAsia="Times New Roman" w:cs="Times New Roman"/>
          <w:color w:val="03A9F4"/>
          <w:spacing w:val="9"/>
          <w:position w:val="1"/>
        </w:rPr>
        <w:t xml:space="preserve">   </w:t>
      </w:r>
      <w:r>
        <w:rPr>
          <w:shd w:val="clear" w:fill="E1F5FE"/>
          <w:rFonts w:ascii="Times New Roman" w:hAnsi="Times New Roman" w:eastAsia="Times New Roman" w:cs="Times New Roman"/>
          <w:color w:val="03A9F4"/>
          <w:spacing w:val="9"/>
          <w:position w:val="1"/>
        </w:rPr>
        <w:t xml:space="preserve">  </w:t>
      </w:r>
      <w:r>
        <w:rPr>
          <w:shd w:val="clear" w:fill="E1F5FE"/>
          <w:rFonts w:ascii="Microsoft YaHei" w:hAnsi="Microsoft YaHei" w:eastAsia="Microsoft YaHei" w:cs="Microsoft YaHei"/>
          <w:color w:val="03A9F4"/>
          <w:spacing w:val="9"/>
          <w:position w:val="1"/>
        </w:rPr>
        <w:t>低频  </w:t>
      </w:r>
    </w:p>
    <w:p>
      <w:pPr>
        <w:ind w:left="487" w:right="795" w:hanging="257"/>
        <w:spacing w:before="279" w:line="31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2"/>
        </w:rPr>
        <w:t>1.</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2"/>
        </w:rPr>
        <w:t>The</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2"/>
        </w:rPr>
        <w:t>right ventricle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2"/>
        </w:rPr>
        <w:t>pumps the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2"/>
        </w:rPr>
        <w:t>blood from the</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2"/>
        </w:rPr>
        <w:t>right atrium</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2"/>
        </w:rPr>
        <w:t>into the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lungs t</w:t>
      </w:r>
      <w:r>
        <w:rPr>
          <w:rFonts w:ascii="Times New Roman" w:hAnsi="Times New Roman" w:eastAsia="Times New Roman" w:cs="Times New Roman"/>
          <w:sz w:val="23"/>
          <w:szCs w:val="23"/>
          <w:color w:val="24292F"/>
          <w:spacing w:val="11"/>
        </w:rPr>
        <w:t>o</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1"/>
        </w:rPr>
        <w:t>pick</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1"/>
        </w:rPr>
        <w:t>up</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6"/>
        </w:rPr>
        <w:t>oxygen and remove</w:t>
      </w:r>
      <w:r>
        <w:rPr>
          <w:rFonts w:ascii="Times New Roman" w:hAnsi="Times New Roman" w:eastAsia="Times New Roman" w:cs="Times New Roman"/>
          <w:sz w:val="23"/>
          <w:szCs w:val="23"/>
          <w:color w:val="24292F"/>
          <w:spacing w:val="20"/>
          <w:w w:val="101"/>
        </w:rPr>
        <w:t xml:space="preserve"> </w:t>
      </w:r>
      <w:r>
        <w:rPr>
          <w:rFonts w:ascii="Times New Roman" w:hAnsi="Times New Roman" w:eastAsia="Times New Roman" w:cs="Times New Roman"/>
          <w:sz w:val="23"/>
          <w:szCs w:val="23"/>
          <w:color w:val="24292F"/>
          <w:spacing w:val="16"/>
        </w:rPr>
        <w:t>carbon</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6"/>
        </w:rPr>
        <w:t>dioxide.</w:t>
      </w:r>
    </w:p>
    <w:p>
      <w:pPr>
        <w:ind w:left="487" w:right="591" w:hanging="272"/>
        <w:spacing w:before="96" w:line="31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2"/>
        </w:rPr>
        <w:t>2.</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2"/>
        </w:rPr>
        <w:t>The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left ventricle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pumps the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2"/>
        </w:rPr>
        <w:t>blood from the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left atrium out to the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body, supplyin</w:t>
      </w:r>
      <w:r>
        <w:rPr>
          <w:rFonts w:ascii="Times New Roman" w:hAnsi="Times New Roman" w:eastAsia="Times New Roman" w:cs="Times New Roman"/>
          <w:sz w:val="23"/>
          <w:szCs w:val="23"/>
          <w:color w:val="24292F"/>
          <w:spacing w:val="11"/>
        </w:rPr>
        <w:t>g</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1"/>
        </w:rPr>
        <w:t>all</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4"/>
        </w:rPr>
        <w:t>organs with oxygen-rich</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b</w:t>
      </w:r>
      <w:r>
        <w:rPr>
          <w:rFonts w:ascii="Times New Roman" w:hAnsi="Times New Roman" w:eastAsia="Times New Roman" w:cs="Times New Roman"/>
          <w:sz w:val="23"/>
          <w:szCs w:val="23"/>
          <w:color w:val="24292F"/>
          <w:spacing w:val="13"/>
        </w:rPr>
        <w:t>lood.</w:t>
      </w:r>
    </w:p>
    <w:p>
      <w:pPr>
        <w:ind w:left="216"/>
        <w:spacing w:before="95" w:line="20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2"/>
        </w:rPr>
        <w:t>3.</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2"/>
        </w:rPr>
        <w:t>The</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2"/>
        </w:rPr>
        <w:t>left atrium</w:t>
      </w:r>
      <w:r>
        <w:rPr>
          <w:rFonts w:ascii="Times New Roman" w:hAnsi="Times New Roman" w:eastAsia="Times New Roman" w:cs="Times New Roman"/>
          <w:sz w:val="23"/>
          <w:szCs w:val="23"/>
          <w:color w:val="24292F"/>
          <w:spacing w:val="23"/>
          <w:w w:val="101"/>
        </w:rPr>
        <w:t xml:space="preserve"> </w:t>
      </w:r>
      <w:r>
        <w:rPr>
          <w:rFonts w:ascii="Times New Roman" w:hAnsi="Times New Roman" w:eastAsia="Times New Roman" w:cs="Times New Roman"/>
          <w:sz w:val="23"/>
          <w:szCs w:val="23"/>
          <w:color w:val="24292F"/>
          <w:spacing w:val="12"/>
        </w:rPr>
        <w:t>receives</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blood </w:t>
      </w:r>
      <w:r>
        <w:rPr>
          <w:rFonts w:ascii="Times New Roman" w:hAnsi="Times New Roman" w:eastAsia="Times New Roman" w:cs="Times New Roman"/>
          <w:sz w:val="23"/>
          <w:szCs w:val="23"/>
          <w:color w:val="24292F"/>
          <w:spacing w:val="11"/>
        </w:rPr>
        <w:t>from the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1"/>
        </w:rPr>
        <w:t>lungs.</w:t>
      </w:r>
    </w:p>
    <w:p>
      <w:pPr>
        <w:ind w:left="216"/>
        <w:spacing w:before="196" w:line="20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9"/>
        </w:rPr>
        <w:t>4.</w:t>
      </w:r>
      <w:r>
        <w:rPr>
          <w:rFonts w:ascii="Times New Roman" w:hAnsi="Times New Roman" w:eastAsia="Times New Roman" w:cs="Times New Roman"/>
          <w:sz w:val="23"/>
          <w:szCs w:val="23"/>
          <w:color w:val="24292F"/>
          <w:spacing w:val="37"/>
        </w:rPr>
        <w:t xml:space="preserve"> </w:t>
      </w:r>
      <w:r>
        <w:rPr>
          <w:rFonts w:ascii="Times New Roman" w:hAnsi="Times New Roman" w:eastAsia="Times New Roman" w:cs="Times New Roman"/>
          <w:sz w:val="23"/>
          <w:szCs w:val="23"/>
          <w:color w:val="24292F"/>
          <w:spacing w:val="9"/>
        </w:rPr>
        <w:t>This</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9"/>
        </w:rPr>
        <w:t>blood</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9"/>
        </w:rPr>
        <w:t>is</w:t>
      </w:r>
      <w:r>
        <w:rPr>
          <w:rFonts w:ascii="Times New Roman" w:hAnsi="Times New Roman" w:eastAsia="Times New Roman" w:cs="Times New Roman"/>
          <w:sz w:val="23"/>
          <w:szCs w:val="23"/>
          <w:color w:val="24292F"/>
          <w:spacing w:val="23"/>
          <w:w w:val="101"/>
        </w:rPr>
        <w:t xml:space="preserve"> </w:t>
      </w:r>
      <w:r>
        <w:rPr>
          <w:rFonts w:ascii="Times New Roman" w:hAnsi="Times New Roman" w:eastAsia="Times New Roman" w:cs="Times New Roman"/>
          <w:sz w:val="23"/>
          <w:szCs w:val="23"/>
          <w:color w:val="24292F"/>
          <w:spacing w:val="9"/>
        </w:rPr>
        <w:t>rich</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9"/>
        </w:rPr>
        <w:t>in oxygen.</w:t>
      </w:r>
    </w:p>
    <w:p>
      <w:pPr>
        <w:pStyle w:val="BodyText"/>
        <w:spacing w:line="256" w:lineRule="auto"/>
        <w:rPr>
          <w:sz w:val="21"/>
        </w:rPr>
      </w:pPr>
      <w:r/>
    </w:p>
    <w:p>
      <w:pPr>
        <w:ind w:left="8"/>
        <w:spacing w:before="74" w:line="19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7"/>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7"/>
        </w:rPr>
        <w:t>由于开启了答案后置</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，请参考答案</w:t>
      </w:r>
      <w:r>
        <w:rPr>
          <w:rFonts w:ascii="Microsoft YaHei" w:hAnsi="Microsoft YaHei" w:eastAsia="Microsoft YaHei" w:cs="Microsoft YaHei"/>
          <w:sz w:val="17"/>
          <w:szCs w:val="17"/>
          <w:color w:val="24292F"/>
          <w:spacing w:val="16"/>
        </w:rPr>
        <w:t>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6"/>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p>
    <w:p>
      <w:pPr>
        <w:spacing w:line="194" w:lineRule="auto"/>
        <w:sectPr>
          <w:headerReference w:type="default" r:id="rId249"/>
          <w:footerReference w:type="default" r:id="rId250"/>
          <w:pgSz w:w="11900" w:h="16839"/>
          <w:pgMar w:top="626" w:right="958" w:bottom="607" w:left="959" w:header="344" w:footer="381" w:gutter="0"/>
        </w:sectPr>
        <w:rPr>
          <w:rFonts w:ascii="Microsoft YaHei" w:hAnsi="Microsoft YaHei" w:eastAsia="Microsoft YaHei" w:cs="Microsoft YaHei"/>
          <w:sz w:val="17"/>
          <w:szCs w:val="17"/>
        </w:rPr>
      </w:pPr>
    </w:p>
    <w:p>
      <w:pPr>
        <w:pStyle w:val="BodyText"/>
        <w:spacing w:line="331" w:lineRule="auto"/>
        <w:rPr>
          <w:sz w:val="21"/>
        </w:rPr>
      </w:pPr>
      <w:r/>
    </w:p>
    <w:p>
      <w:pPr>
        <w:ind w:firstLine="1"/>
        <w:spacing w:line="569" w:lineRule="exact"/>
        <w:rPr/>
      </w:pPr>
      <w:r>
        <w:rPr>
          <w:position w:val="-11"/>
        </w:rPr>
        <w:pict>
          <v:group id="_x0000_s296" style="mso-position-vertical-relative:line;mso-position-horizontal-relative:char;width:499.1pt;height:28.5pt;" filled="false" stroked="false" coordsize="9982,570" coordorigin="0,0">
            <v:shape id="_x0000_s298" style="position:absolute;left:0;top:0;width:9982;height:570;" filled="false" strokecolor="#F0F4F8" strokeweight="0.75pt" coordsize="9982,570" coordorigin="0,0" path="m7,389l7,179c7,168,8,157,10,146c13,135,16,124,20,113c24,103,30,93,36,84c42,74,49,65,57,57c65,49,74,42,84,36c93,30,103,24,113,20c124,16,135,13,146,10c157,8,168,7,179,7l9801,7c9813,7,9824,8,9835,10c9846,13,9857,16,9867,20c9878,24,9888,30,9897,36c9906,42,9915,49,9923,57c9931,65,9938,74,9945,84c9951,93,9956,103,9960,113c9965,124,9968,135,9970,146c9973,157,9974,168,9974,179l9974,389c9974,400,9973,412,9970,423c9968,434,9965,445,9960,455c9956,466,9951,475,9945,485c9938,494,9931,503,9923,511c9915,519,9906,526,9897,532c9888,539,9878,544,9867,548c9857,553,9846,556,9835,558c9824,560,9813,561,9801,562l179,562c168,561,157,560,146,558c135,556,124,553,113,548c103,544,93,539,84,532c74,526,65,519,57,511c49,503,42,494,36,485c30,475,24,466,20,455c16,445,13,434,10,423c8,412,7,400,7,389e">
              <v:stroke joinstyle="miter" miterlimit="4"/>
            </v:shape>
            <v:shape id="_x0000_s300" style="position:absolute;left:-20;top:-20;width:10022;height:610;" filled="false" stroked="false" type="#_x0000_t202">
              <v:fill on="false"/>
              <v:stroke on="false"/>
              <v:path/>
              <v:imagedata o:title=""/>
              <o:lock v:ext="edit" aspectratio="false"/>
              <v:textbox inset="0mm,0mm,0mm,0mm">
                <w:txbxContent>
                  <w:p>
                    <w:pPr>
                      <w:ind w:left="277"/>
                      <w:spacing w:before="176" w:line="199" w:lineRule="auto"/>
                      <w:rPr>
                        <w:rFonts w:ascii="Microsoft YaHei" w:hAnsi="Microsoft YaHei" w:eastAsia="Microsoft YaHei" w:cs="Microsoft YaHei"/>
                        <w:sz w:val="17"/>
                        <w:szCs w:val="17"/>
                      </w:rPr>
                    </w:pPr>
                    <w:r>
                      <w:rPr>
                        <w:rFonts w:ascii="Times New Roman" w:hAnsi="Times New Roman" w:eastAsia="Times New Roman" w:cs="Times New Roman"/>
                        <w:sz w:val="17"/>
                        <w:szCs w:val="17"/>
                        <w:color w:val="24292F"/>
                      </w:rPr>
                      <w:t>ventricle</w:t>
                    </w:r>
                    <w:r>
                      <w:rPr>
                        <w:rFonts w:ascii="Times New Roman" w:hAnsi="Times New Roman" w:eastAsia="Times New Roman" w:cs="Times New Roman"/>
                        <w:sz w:val="17"/>
                        <w:szCs w:val="17"/>
                        <w:color w:val="24292F"/>
                        <w:spacing w:val="28"/>
                        <w:w w:val="101"/>
                      </w:rPr>
                      <w:t xml:space="preserve"> </w:t>
                    </w:r>
                    <w:r>
                      <w:rPr>
                        <w:rFonts w:ascii="Times New Roman" w:hAnsi="Times New Roman" w:eastAsia="Times New Roman" w:cs="Times New Roman"/>
                        <w:sz w:val="17"/>
                        <w:szCs w:val="17"/>
                        <w:color w:val="24292F"/>
                        <w:spacing w:val="14"/>
                      </w:rPr>
                      <w:t>-</w:t>
                    </w:r>
                    <w:r>
                      <w:rPr>
                        <w:rFonts w:ascii="Times New Roman" w:hAnsi="Times New Roman" w:eastAsia="Times New Roman" w:cs="Times New Roman"/>
                        <w:sz w:val="17"/>
                        <w:szCs w:val="17"/>
                        <w:color w:val="24292F"/>
                        <w:spacing w:val="38"/>
                      </w:rPr>
                      <w:t xml:space="preserve"> </w:t>
                    </w:r>
                    <w:r>
                      <w:rPr>
                        <w:rFonts w:ascii="Lucida Console" w:hAnsi="Lucida Console" w:eastAsia="Lucida Console" w:cs="Lucida Console"/>
                        <w:sz w:val="17"/>
                        <w:szCs w:val="17"/>
                        <w:color w:val="72809D"/>
                        <w:spacing w:val="14"/>
                      </w:rPr>
                      <w:t>L3</w:t>
                    </w:r>
                    <w:r>
                      <w:rPr>
                        <w:rFonts w:ascii="Lucida Console" w:hAnsi="Lucida Console" w:eastAsia="Lucida Console" w:cs="Lucida Console"/>
                        <w:sz w:val="17"/>
                        <w:szCs w:val="17"/>
                        <w:color w:val="72809D"/>
                        <w:spacing w:val="-32"/>
                      </w:rPr>
                      <w:t xml:space="preserve"> </w:t>
                    </w:r>
                    <w:r>
                      <w:rPr>
                        <w:rFonts w:ascii="Times New Roman" w:hAnsi="Times New Roman" w:eastAsia="Times New Roman" w:cs="Times New Roman"/>
                        <w:sz w:val="17"/>
                        <w:szCs w:val="17"/>
                        <w:color w:val="24292F"/>
                        <w:spacing w:val="14"/>
                      </w:rPr>
                      <w:t>-</w:t>
                    </w:r>
                    <w:r>
                      <w:rPr>
                        <w:rFonts w:ascii="Times New Roman" w:hAnsi="Times New Roman" w:eastAsia="Times New Roman" w:cs="Times New Roman"/>
                        <w:sz w:val="17"/>
                        <w:szCs w:val="17"/>
                        <w:color w:val="24292F"/>
                        <w:spacing w:val="17"/>
                      </w:rPr>
                      <w:t xml:space="preserve"> </w:t>
                    </w:r>
                    <w:r>
                      <w:rPr>
                        <w:rFonts w:ascii="Times New Roman" w:hAnsi="Times New Roman" w:eastAsia="Times New Roman" w:cs="Times New Roman"/>
                        <w:sz w:val="17"/>
                        <w:szCs w:val="17"/>
                        <w:color w:val="72809D"/>
                        <w:spacing w:val="14"/>
                      </w:rPr>
                      <w:t>/</w:t>
                    </w:r>
                    <w:r>
                      <w:rPr>
                        <w:rFonts w:ascii="Times New Roman" w:hAnsi="Times New Roman" w:eastAsia="Times New Roman" w:cs="Times New Roman"/>
                        <w:sz w:val="17"/>
                        <w:szCs w:val="17"/>
                        <w:color w:val="72809D"/>
                        <w:spacing w:val="-30"/>
                      </w:rPr>
                      <w:t xml:space="preserve"> </w:t>
                    </w:r>
                    <w:r>
                      <w:rPr>
                        <w:rFonts w:ascii="Times New Roman" w:hAnsi="Times New Roman" w:eastAsia="Times New Roman" w:cs="Times New Roman"/>
                        <w:sz w:val="17"/>
                        <w:szCs w:val="17"/>
                        <w:color w:val="72809D"/>
                        <w:spacing w:val="14"/>
                      </w:rPr>
                      <w:t>ˈvɛ</w:t>
                    </w:r>
                    <w:r>
                      <w:rPr>
                        <w:rFonts w:ascii="Times New Roman" w:hAnsi="Times New Roman" w:eastAsia="Times New Roman" w:cs="Times New Roman"/>
                        <w:sz w:val="17"/>
                        <w:szCs w:val="17"/>
                        <w:color w:val="72809D"/>
                      </w:rPr>
                      <w:t>ntr</w:t>
                    </w:r>
                    <w:r>
                      <w:rPr>
                        <w:rFonts w:ascii="Times New Roman" w:hAnsi="Times New Roman" w:eastAsia="Times New Roman" w:cs="Times New Roman"/>
                        <w:sz w:val="17"/>
                        <w:szCs w:val="17"/>
                        <w:color w:val="72809D"/>
                        <w:spacing w:val="14"/>
                      </w:rPr>
                      <w:t>ɪkəl/</w:t>
                    </w:r>
                    <w:r>
                      <w:rPr>
                        <w:rFonts w:ascii="Times New Roman" w:hAnsi="Times New Roman" w:eastAsia="Times New Roman" w:cs="Times New Roman"/>
                        <w:sz w:val="17"/>
                        <w:szCs w:val="17"/>
                        <w:color w:val="72809D"/>
                        <w:spacing w:val="24"/>
                        <w:w w:val="101"/>
                      </w:rPr>
                      <w:t xml:space="preserve"> </w:t>
                    </w:r>
                    <w:r>
                      <w:rPr>
                        <w:rFonts w:ascii="Courier New" w:hAnsi="Courier New" w:eastAsia="Courier New" w:cs="Courier New"/>
                        <w:sz w:val="17"/>
                        <w:szCs w:val="17"/>
                        <w:i/>
                        <w:iCs/>
                        <w:color w:val="72809D"/>
                        <w:spacing w:val="14"/>
                      </w:rPr>
                      <w:t>n.</w:t>
                    </w:r>
                    <w:r>
                      <w:rPr>
                        <w:rFonts w:ascii="Courier New" w:hAnsi="Courier New" w:eastAsia="Courier New" w:cs="Courier New"/>
                        <w:sz w:val="17"/>
                        <w:szCs w:val="17"/>
                        <w:i/>
                        <w:iCs/>
                        <w:color w:val="72809D"/>
                        <w:spacing w:val="-30"/>
                      </w:rPr>
                      <w:t xml:space="preserve"> </w:t>
                    </w:r>
                    <w:r>
                      <w:rPr>
                        <w:rFonts w:ascii="Microsoft YaHei" w:hAnsi="Microsoft YaHei" w:eastAsia="Microsoft YaHei" w:cs="Microsoft YaHei"/>
                        <w:sz w:val="17"/>
                        <w:szCs w:val="17"/>
                        <w:color w:val="24292F"/>
                        <w:spacing w:val="14"/>
                      </w:rPr>
                      <w:t>室</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4"/>
                      </w:rPr>
                      <w:t>，脑室</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4"/>
                      </w:rPr>
                      <w:t>，心室；</w:t>
                    </w:r>
                  </w:p>
                </w:txbxContent>
              </v:textbox>
            </v:shape>
          </v:group>
        </w:pict>
      </w:r>
    </w:p>
    <w:p>
      <w:pPr>
        <w:ind w:left="7"/>
        <w:spacing w:before="171" w:line="19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2"/>
        </w:rPr>
        <w:t>题目解析</w:t>
      </w:r>
    </w:p>
    <w:p>
      <w:pPr>
        <w:ind w:left="1"/>
        <w:spacing w:before="133" w:line="225" w:lineRule="auto"/>
        <w:rPr>
          <w:rFonts w:ascii="Microsoft YaHei" w:hAnsi="Microsoft YaHei" w:eastAsia="Microsoft YaHei" w:cs="Microsoft YaHei"/>
          <w:sz w:val="20"/>
          <w:szCs w:val="20"/>
        </w:rPr>
      </w:pPr>
      <w:r>
        <w:drawing>
          <wp:anchor distT="0" distB="0" distL="0" distR="0" simplePos="0" relativeHeight="252571648" behindDoc="0" locked="0" layoutInCell="1" allowOverlap="1">
            <wp:simplePos x="0" y="0"/>
            <wp:positionH relativeFrom="column">
              <wp:posOffset>666</wp:posOffset>
            </wp:positionH>
            <wp:positionV relativeFrom="paragraph">
              <wp:posOffset>351151</wp:posOffset>
            </wp:positionV>
            <wp:extent cx="6338323" cy="9517"/>
            <wp:effectExtent l="0" t="0" r="0" b="0"/>
            <wp:wrapNone/>
            <wp:docPr id="600" name="IM 600"/>
            <wp:cNvGraphicFramePr/>
            <a:graphic>
              <a:graphicData uri="http://schemas.openxmlformats.org/drawingml/2006/picture">
                <pic:pic>
                  <pic:nvPicPr>
                    <pic:cNvPr id="600" name="IM 600"/>
                    <pic:cNvPicPr/>
                  </pic:nvPicPr>
                  <pic:blipFill>
                    <a:blip r:embed="rId257"/>
                    <a:stretch>
                      <a:fillRect/>
                    </a:stretch>
                  </pic:blipFill>
                  <pic:spPr>
                    <a:xfrm rot="0">
                      <a:off x="0" y="0"/>
                      <a:ext cx="6338323" cy="9517"/>
                    </a:xfrm>
                    <a:prstGeom prst="rect">
                      <a:avLst/>
                    </a:prstGeom>
                  </pic:spPr>
                </pic:pic>
              </a:graphicData>
            </a:graphic>
          </wp:anchor>
        </w:drawing>
      </w:r>
      <w:r>
        <w:rPr>
          <w:rFonts w:ascii="Times New Roman" w:hAnsi="Times New Roman" w:eastAsia="Times New Roman" w:cs="Times New Roman"/>
          <w:sz w:val="20"/>
          <w:szCs w:val="20"/>
          <w:color w:val="24292F"/>
          <w:position w:val="-13"/>
        </w:rPr>
        <w:drawing>
          <wp:inline distT="0" distB="0" distL="0" distR="0">
            <wp:extent cx="228407" cy="228407"/>
            <wp:effectExtent l="0" t="0" r="0" b="0"/>
            <wp:docPr id="602" name="IM 602"/>
            <wp:cNvGraphicFramePr/>
            <a:graphic>
              <a:graphicData uri="http://schemas.openxmlformats.org/drawingml/2006/picture">
                <pic:pic>
                  <pic:nvPicPr>
                    <pic:cNvPr id="602" name="IM 602"/>
                    <pic:cNvPicPr/>
                  </pic:nvPicPr>
                  <pic:blipFill>
                    <a:blip r:embed="rId258"/>
                    <a:stretch>
                      <a:fillRect/>
                    </a:stretch>
                  </pic:blipFill>
                  <pic:spPr>
                    <a:xfrm rot="0">
                      <a:off x="0" y="0"/>
                      <a:ext cx="228407" cy="228407"/>
                    </a:xfrm>
                    <a:prstGeom prst="rect">
                      <a:avLst/>
                    </a:prstGeom>
                  </pic:spPr>
                </pic:pic>
              </a:graphicData>
            </a:graphic>
          </wp:inline>
        </w:drawing>
      </w:r>
      <w:r>
        <w:rPr>
          <w:rFonts w:ascii="Times New Roman" w:hAnsi="Times New Roman" w:eastAsia="Times New Roman" w:cs="Times New Roman"/>
          <w:sz w:val="20"/>
          <w:szCs w:val="20"/>
          <w:color w:val="24292F"/>
          <w:spacing w:val="9"/>
        </w:rPr>
        <w:t xml:space="preserve">  </w:t>
      </w:r>
      <w:r>
        <w:rPr>
          <w:rFonts w:ascii="Times New Roman" w:hAnsi="Times New Roman" w:eastAsia="Times New Roman" w:cs="Times New Roman"/>
          <w:sz w:val="20"/>
          <w:szCs w:val="20"/>
          <w:color w:val="24292F"/>
        </w:rPr>
        <w:t>Anne</w:t>
      </w:r>
      <w:r>
        <w:rPr>
          <w:rFonts w:ascii="Microsoft YaHei" w:hAnsi="Microsoft YaHei" w:eastAsia="Microsoft YaHei" w:cs="Microsoft YaHei"/>
          <w:sz w:val="20"/>
          <w:szCs w:val="20"/>
          <w:color w:val="24292F"/>
          <w:spacing w:val="44"/>
        </w:rPr>
        <w:t>助教</w:t>
      </w:r>
    </w:p>
    <w:p>
      <w:pPr>
        <w:ind w:left="8"/>
        <w:spacing w:before="174" w:line="194"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14"/>
        </w:rPr>
        <w:t>顺口溜：</w:t>
      </w:r>
      <w:r>
        <w:rPr>
          <w:rFonts w:ascii="Microsoft YaHei" w:hAnsi="Microsoft YaHei" w:eastAsia="Microsoft YaHei" w:cs="Microsoft YaHei"/>
          <w:sz w:val="20"/>
          <w:szCs w:val="20"/>
          <w:color w:val="24292F"/>
          <w:spacing w:val="-21"/>
        </w:rPr>
        <w:t xml:space="preserve"> </w:t>
      </w:r>
      <w:r>
        <w:rPr>
          <w:rFonts w:ascii="Microsoft YaHei" w:hAnsi="Microsoft YaHei" w:eastAsia="Microsoft YaHei" w:cs="Microsoft YaHei"/>
          <w:sz w:val="20"/>
          <w:szCs w:val="20"/>
          <w:color w:val="24292F"/>
          <w:spacing w:val="14"/>
        </w:rPr>
        <w:t>右肺</w:t>
      </w:r>
      <w:r>
        <w:rPr>
          <w:rFonts w:ascii="Microsoft YaHei" w:hAnsi="Microsoft YaHei" w:eastAsia="Microsoft YaHei" w:cs="Microsoft YaHei"/>
          <w:sz w:val="20"/>
          <w:szCs w:val="20"/>
          <w:color w:val="24292F"/>
          <w:spacing w:val="-28"/>
        </w:rPr>
        <w:t xml:space="preserve"> </w:t>
      </w:r>
      <w:r>
        <w:rPr>
          <w:rFonts w:ascii="Times New Roman" w:hAnsi="Times New Roman" w:eastAsia="Times New Roman" w:cs="Times New Roman"/>
          <w:sz w:val="20"/>
          <w:szCs w:val="20"/>
          <w:color w:val="24292F"/>
          <w:spacing w:val="14"/>
        </w:rPr>
        <w:t>—</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14"/>
        </w:rPr>
        <w:t>—</w:t>
      </w:r>
      <w:r>
        <w:rPr>
          <w:rFonts w:ascii="Microsoft YaHei" w:hAnsi="Microsoft YaHei" w:eastAsia="Microsoft YaHei" w:cs="Microsoft YaHei"/>
          <w:sz w:val="20"/>
          <w:szCs w:val="20"/>
          <w:color w:val="24292F"/>
          <w:spacing w:val="14"/>
        </w:rPr>
        <w:t>（</w:t>
      </w:r>
      <w:r>
        <w:rPr>
          <w:rFonts w:ascii="Microsoft YaHei" w:hAnsi="Microsoft YaHei" w:eastAsia="Microsoft YaHei" w:cs="Microsoft YaHei"/>
          <w:sz w:val="20"/>
          <w:szCs w:val="20"/>
          <w:color w:val="24292F"/>
          <w:spacing w:val="-33"/>
        </w:rPr>
        <w:t xml:space="preserve"> </w:t>
      </w:r>
      <w:r>
        <w:rPr>
          <w:rFonts w:ascii="Times New Roman" w:hAnsi="Times New Roman" w:eastAsia="Times New Roman" w:cs="Times New Roman"/>
          <w:sz w:val="20"/>
          <w:szCs w:val="20"/>
          <w:color w:val="24292F"/>
        </w:rPr>
        <w:t>right</w:t>
      </w:r>
      <w:r>
        <w:rPr>
          <w:rFonts w:ascii="Times New Roman" w:hAnsi="Times New Roman" w:eastAsia="Times New Roman" w:cs="Times New Roman"/>
          <w:sz w:val="20"/>
          <w:szCs w:val="20"/>
          <w:color w:val="24292F"/>
          <w:spacing w:val="30"/>
        </w:rPr>
        <w:t xml:space="preserve"> </w:t>
      </w:r>
      <w:r>
        <w:rPr>
          <w:rFonts w:ascii="Times New Roman" w:hAnsi="Times New Roman" w:eastAsia="Times New Roman" w:cs="Times New Roman"/>
          <w:sz w:val="20"/>
          <w:szCs w:val="20"/>
          <w:color w:val="24292F"/>
        </w:rPr>
        <w:t>lung</w:t>
      </w:r>
      <w:r>
        <w:rPr>
          <w:rFonts w:ascii="Microsoft YaHei" w:hAnsi="Microsoft YaHei" w:eastAsia="Microsoft YaHei" w:cs="Microsoft YaHei"/>
          <w:sz w:val="20"/>
          <w:szCs w:val="20"/>
          <w:color w:val="24292F"/>
          <w:spacing w:val="14"/>
        </w:rPr>
        <w:t>）</w:t>
      </w:r>
      <w:r>
        <w:rPr>
          <w:rFonts w:ascii="Microsoft YaHei" w:hAnsi="Microsoft YaHei" w:eastAsia="Microsoft YaHei" w:cs="Microsoft YaHei"/>
          <w:sz w:val="20"/>
          <w:szCs w:val="20"/>
          <w:color w:val="24292F"/>
          <w:spacing w:val="-13"/>
        </w:rPr>
        <w:t xml:space="preserve"> </w:t>
      </w:r>
      <w:r>
        <w:rPr>
          <w:rFonts w:ascii="Times New Roman" w:hAnsi="Times New Roman" w:eastAsia="Times New Roman" w:cs="Times New Roman"/>
          <w:sz w:val="20"/>
          <w:szCs w:val="20"/>
          <w:color w:val="24292F"/>
          <w:spacing w:val="14"/>
        </w:rPr>
        <w:t>——</w:t>
      </w:r>
      <w:r>
        <w:rPr>
          <w:rFonts w:ascii="Microsoft YaHei" w:hAnsi="Microsoft YaHei" w:eastAsia="Microsoft YaHei" w:cs="Microsoft YaHei"/>
          <w:sz w:val="20"/>
          <w:szCs w:val="20"/>
          <w:color w:val="24292F"/>
          <w:spacing w:val="14"/>
        </w:rPr>
        <w:t>左肺（</w:t>
      </w:r>
      <w:r>
        <w:rPr>
          <w:rFonts w:ascii="Microsoft YaHei" w:hAnsi="Microsoft YaHei" w:eastAsia="Microsoft YaHei" w:cs="Microsoft YaHei"/>
          <w:sz w:val="20"/>
          <w:szCs w:val="20"/>
          <w:color w:val="24292F"/>
          <w:spacing w:val="-31"/>
        </w:rPr>
        <w:t xml:space="preserve"> </w:t>
      </w:r>
      <w:r>
        <w:rPr>
          <w:rFonts w:ascii="Times New Roman" w:hAnsi="Times New Roman" w:eastAsia="Times New Roman" w:cs="Times New Roman"/>
          <w:sz w:val="20"/>
          <w:szCs w:val="20"/>
          <w:color w:val="24292F"/>
        </w:rPr>
        <w:t>left</w:t>
      </w:r>
      <w:r>
        <w:rPr>
          <w:rFonts w:ascii="Times New Roman" w:hAnsi="Times New Roman" w:eastAsia="Times New Roman" w:cs="Times New Roman"/>
          <w:sz w:val="20"/>
          <w:szCs w:val="20"/>
          <w:color w:val="24292F"/>
          <w:spacing w:val="30"/>
          <w:w w:val="101"/>
        </w:rPr>
        <w:t xml:space="preserve"> </w:t>
      </w:r>
      <w:r>
        <w:rPr>
          <w:rFonts w:ascii="Times New Roman" w:hAnsi="Times New Roman" w:eastAsia="Times New Roman" w:cs="Times New Roman"/>
          <w:sz w:val="20"/>
          <w:szCs w:val="20"/>
          <w:color w:val="24292F"/>
        </w:rPr>
        <w:t>lung</w:t>
      </w:r>
      <w:r>
        <w:rPr>
          <w:rFonts w:ascii="Microsoft YaHei" w:hAnsi="Microsoft YaHei" w:eastAsia="Microsoft YaHei" w:cs="Microsoft YaHei"/>
          <w:sz w:val="20"/>
          <w:szCs w:val="20"/>
          <w:color w:val="24292F"/>
          <w:spacing w:val="14"/>
        </w:rPr>
        <w:t>）</w:t>
      </w:r>
      <w:r>
        <w:rPr>
          <w:rFonts w:ascii="Microsoft YaHei" w:hAnsi="Microsoft YaHei" w:eastAsia="Microsoft YaHei" w:cs="Microsoft YaHei"/>
          <w:sz w:val="20"/>
          <w:szCs w:val="20"/>
          <w:color w:val="24292F"/>
          <w:spacing w:val="-13"/>
        </w:rPr>
        <w:t xml:space="preserve"> </w:t>
      </w:r>
      <w:r>
        <w:rPr>
          <w:rFonts w:ascii="Times New Roman" w:hAnsi="Times New Roman" w:eastAsia="Times New Roman" w:cs="Times New Roman"/>
          <w:sz w:val="20"/>
          <w:szCs w:val="20"/>
          <w:color w:val="24292F"/>
          <w:spacing w:val="14"/>
        </w:rPr>
        <w:t>——</w:t>
      </w:r>
      <w:r>
        <w:rPr>
          <w:rFonts w:ascii="Microsoft YaHei" w:hAnsi="Microsoft YaHei" w:eastAsia="Microsoft YaHei" w:cs="Microsoft YaHei"/>
          <w:sz w:val="20"/>
          <w:szCs w:val="20"/>
          <w:color w:val="24292F"/>
          <w:spacing w:val="14"/>
        </w:rPr>
        <w:t>氧气</w:t>
      </w:r>
      <w:r>
        <w:rPr>
          <w:rFonts w:ascii="Microsoft YaHei" w:hAnsi="Microsoft YaHei" w:eastAsia="Microsoft YaHei" w:cs="Microsoft YaHei"/>
          <w:sz w:val="20"/>
          <w:szCs w:val="20"/>
          <w:color w:val="24292F"/>
          <w:spacing w:val="-32"/>
        </w:rPr>
        <w:t xml:space="preserve"> </w:t>
      </w:r>
      <w:r>
        <w:rPr>
          <w:rFonts w:ascii="Microsoft YaHei" w:hAnsi="Microsoft YaHei" w:eastAsia="Microsoft YaHei" w:cs="Microsoft YaHei"/>
          <w:sz w:val="20"/>
          <w:szCs w:val="20"/>
          <w:color w:val="24292F"/>
          <w:spacing w:val="14"/>
        </w:rPr>
        <w:t>（</w:t>
      </w:r>
      <w:r>
        <w:rPr>
          <w:rFonts w:ascii="Times New Roman" w:hAnsi="Times New Roman" w:eastAsia="Times New Roman" w:cs="Times New Roman"/>
          <w:sz w:val="20"/>
          <w:szCs w:val="20"/>
          <w:color w:val="24292F"/>
        </w:rPr>
        <w:t>oxygen</w:t>
      </w:r>
      <w:r>
        <w:rPr>
          <w:rFonts w:ascii="Microsoft YaHei" w:hAnsi="Microsoft YaHei" w:eastAsia="Microsoft YaHei" w:cs="Microsoft YaHei"/>
          <w:sz w:val="20"/>
          <w:szCs w:val="20"/>
          <w:color w:val="24292F"/>
          <w:spacing w:val="14"/>
        </w:rPr>
        <w:t>）</w:t>
      </w:r>
      <w:r>
        <w:rPr>
          <w:rFonts w:ascii="Microsoft YaHei" w:hAnsi="Microsoft YaHei" w:eastAsia="Microsoft YaHei" w:cs="Microsoft YaHei"/>
          <w:sz w:val="20"/>
          <w:szCs w:val="20"/>
          <w:color w:val="24292F"/>
          <w:spacing w:val="-13"/>
        </w:rPr>
        <w:t xml:space="preserve"> </w:t>
      </w:r>
      <w:r>
        <w:rPr>
          <w:rFonts w:ascii="Times New Roman" w:hAnsi="Times New Roman" w:eastAsia="Times New Roman" w:cs="Times New Roman"/>
          <w:sz w:val="20"/>
          <w:szCs w:val="20"/>
          <w:color w:val="24292F"/>
          <w:spacing w:val="14"/>
        </w:rPr>
        <w:t>——</w:t>
      </w:r>
      <w:r>
        <w:rPr>
          <w:rFonts w:ascii="Microsoft YaHei" w:hAnsi="Microsoft YaHei" w:eastAsia="Microsoft YaHei" w:cs="Microsoft YaHei"/>
          <w:sz w:val="20"/>
          <w:szCs w:val="20"/>
          <w:color w:val="24292F"/>
          <w:spacing w:val="14"/>
        </w:rPr>
        <w:t>身体（</w:t>
      </w:r>
      <w:r>
        <w:rPr>
          <w:rFonts w:ascii="Microsoft YaHei" w:hAnsi="Microsoft YaHei" w:eastAsia="Microsoft YaHei" w:cs="Microsoft YaHei"/>
          <w:sz w:val="20"/>
          <w:szCs w:val="20"/>
          <w:color w:val="24292F"/>
          <w:spacing w:val="-31"/>
        </w:rPr>
        <w:t xml:space="preserve"> </w:t>
      </w:r>
      <w:r>
        <w:rPr>
          <w:rFonts w:ascii="Times New Roman" w:hAnsi="Times New Roman" w:eastAsia="Times New Roman" w:cs="Times New Roman"/>
          <w:sz w:val="20"/>
          <w:szCs w:val="20"/>
          <w:color w:val="24292F"/>
        </w:rPr>
        <w:t>body</w:t>
      </w:r>
      <w:r>
        <w:rPr>
          <w:rFonts w:ascii="Microsoft YaHei" w:hAnsi="Microsoft YaHei" w:eastAsia="Microsoft YaHei" w:cs="Microsoft YaHei"/>
          <w:sz w:val="20"/>
          <w:szCs w:val="20"/>
          <w:color w:val="24292F"/>
          <w:spacing w:val="14"/>
        </w:rPr>
        <w:t>）</w:t>
      </w:r>
    </w:p>
    <w:p>
      <w:pPr>
        <w:pStyle w:val="BodyText"/>
        <w:spacing w:line="371" w:lineRule="auto"/>
        <w:rPr>
          <w:sz w:val="21"/>
        </w:rPr>
      </w:pPr>
      <w:r/>
    </w:p>
    <w:p>
      <w:pPr>
        <w:pStyle w:val="BodyText"/>
        <w:ind w:left="5"/>
        <w:spacing w:before="125" w:line="191" w:lineRule="auto"/>
        <w:rPr>
          <w:rFonts w:ascii="Microsoft YaHei" w:hAnsi="Microsoft YaHei" w:eastAsia="Microsoft YaHei" w:cs="Microsoft YaHei"/>
        </w:rPr>
      </w:pPr>
      <w:r>
        <mc:AlternateContent xmlns:mc="http://schemas.openxmlformats.org/markup-compatibility/2006">
          <mc:Choice Requires="wps">
            <w:drawing>
              <wp:anchor distT="0" distB="0" distL="0" distR="0" simplePos="0" relativeHeight="252570624" behindDoc="1" locked="0" layoutInCell="1" allowOverlap="1">
                <wp:simplePos x="0" y="0"/>
                <wp:positionH relativeFrom="column">
                  <wp:posOffset>1209325</wp:posOffset>
                </wp:positionH>
                <wp:positionV relativeFrom="paragraph">
                  <wp:posOffset>104243</wp:posOffset>
                </wp:positionV>
                <wp:extent cx="447675" cy="190500"/>
                <wp:effectExtent l="0" t="0" r="0" b="0"/>
                <wp:wrapNone/>
                <wp:docPr id="604" name="Rect 604"/>
                <wp:cNvGraphicFramePr/>
                <a:graphic>
                  <a:graphicData uri="http://schemas.microsoft.com/office/word/2010/wordprocessingShape">
                    <wps:wsp>
                      <wps:cNvPr id="604" name="Rect 604"/>
                      <wps:cNvSpPr/>
                      <wps:spPr>
                        <a:xfrm>
                          <a:off x="1209325" y="104243"/>
                          <a:ext cx="447675" cy="190500"/>
                        </a:xfrm>
                        <a:prstGeom prst="rect">
                          <a:avLst/>
                        </a:prstGeom>
                        <a:solidFill>
                          <a:srgbClr val="E1F5FE">
                            <a:alpha val="97254"/>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302" style="position:absolute;margin-left:95.2224pt;margin-top:8.20819pt;mso-position-vertical-relative:text;mso-position-horizontal-relative:text;width:35.25pt;height:15pt;z-index:-250745856;" fillcolor="#E1F5FE" filled="true" stroked="false">
                <v:fill opacity="0.972549"/>
              </v:rect>
            </w:pict>
          </mc:Fallback>
        </mc:AlternateContent>
      </w:r>
      <w:r>
        <w:rPr>
          <w:sz w:val="29"/>
          <w:szCs w:val="29"/>
          <w:b/>
          <w:bCs/>
          <w:color w:val="24292F"/>
          <w:spacing w:val="11"/>
        </w:rPr>
        <w:t>89. </w:t>
      </w:r>
      <w:r>
        <w:rPr>
          <w:sz w:val="29"/>
          <w:szCs w:val="29"/>
          <w:b/>
          <w:bCs/>
          <w:color w:val="24292F"/>
        </w:rPr>
        <w:t>Mink</w:t>
      </w:r>
      <w:r>
        <w:rPr>
          <w:sz w:val="29"/>
          <w:szCs w:val="29"/>
          <w:b/>
          <w:bCs/>
          <w:color w:val="24292F"/>
          <w:spacing w:val="11"/>
        </w:rPr>
        <w:t xml:space="preserve"> / </w:t>
      </w:r>
      <w:r>
        <w:rPr>
          <w:rFonts w:ascii="Microsoft YaHei" w:hAnsi="Microsoft YaHei" w:eastAsia="Microsoft YaHei" w:cs="Microsoft YaHei"/>
          <w:sz w:val="29"/>
          <w:szCs w:val="29"/>
          <w:color w:val="24292F"/>
          <w:spacing w:val="11"/>
        </w:rPr>
        <w:t>貂</w:t>
      </w:r>
      <w:r>
        <w:rPr>
          <w:rFonts w:ascii="Microsoft YaHei" w:hAnsi="Microsoft YaHei" w:eastAsia="Microsoft YaHei" w:cs="Microsoft YaHei"/>
          <w:sz w:val="29"/>
          <w:szCs w:val="29"/>
          <w:color w:val="24292F"/>
          <w:spacing w:val="25"/>
        </w:rPr>
        <w:t xml:space="preserve">  </w:t>
      </w:r>
      <w:r>
        <w:rPr>
          <w:rFonts w:ascii="Times New Roman" w:hAnsi="Times New Roman" w:eastAsia="Times New Roman" w:cs="Times New Roman"/>
          <w:color w:val="03A9F4"/>
          <w:spacing w:val="11"/>
          <w:position w:val="1"/>
        </w:rPr>
        <w:t>#7322</w:t>
      </w:r>
      <w:r>
        <w:rPr>
          <w:rFonts w:ascii="Times New Roman" w:hAnsi="Times New Roman" w:eastAsia="Times New Roman" w:cs="Times New Roman"/>
          <w:color w:val="03A9F4"/>
          <w:spacing w:val="1"/>
          <w:position w:val="1"/>
        </w:rPr>
        <w:t xml:space="preserve">     </w:t>
      </w:r>
      <w:r>
        <w:rPr>
          <w:shd w:val="clear" w:fill="E1F5FE"/>
          <w:rFonts w:ascii="Times New Roman" w:hAnsi="Times New Roman" w:eastAsia="Times New Roman" w:cs="Times New Roman"/>
          <w:color w:val="03A9F4"/>
          <w:spacing w:val="11"/>
          <w:position w:val="1"/>
        </w:rPr>
        <w:t xml:space="preserve">  </w:t>
      </w:r>
      <w:r>
        <w:rPr>
          <w:shd w:val="clear" w:fill="E1F5FE"/>
          <w:rFonts w:ascii="Microsoft YaHei" w:hAnsi="Microsoft YaHei" w:eastAsia="Microsoft YaHei" w:cs="Microsoft YaHei"/>
          <w:color w:val="03A9F4"/>
          <w:spacing w:val="11"/>
          <w:position w:val="1"/>
        </w:rPr>
        <w:t>超高频  </w:t>
      </w:r>
    </w:p>
    <w:p>
      <w:pPr>
        <w:ind w:left="495" w:right="577" w:hanging="264"/>
        <w:spacing w:before="278" w:line="31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1.</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5"/>
        </w:rPr>
        <w:t>The American mink has</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5"/>
        </w:rPr>
        <w:t>been</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present</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in</w:t>
      </w:r>
      <w:r>
        <w:rPr>
          <w:rFonts w:ascii="Times New Roman" w:hAnsi="Times New Roman" w:eastAsia="Times New Roman" w:cs="Times New Roman"/>
          <w:sz w:val="23"/>
          <w:szCs w:val="23"/>
          <w:color w:val="24292F"/>
          <w:spacing w:val="29"/>
        </w:rPr>
        <w:t xml:space="preserve"> </w:t>
      </w:r>
      <w:r>
        <w:rPr>
          <w:rFonts w:ascii="Times New Roman" w:hAnsi="Times New Roman" w:eastAsia="Times New Roman" w:cs="Times New Roman"/>
          <w:sz w:val="23"/>
          <w:szCs w:val="23"/>
          <w:color w:val="24292F"/>
          <w:spacing w:val="15"/>
        </w:rPr>
        <w:t>Iceland s</w:t>
      </w:r>
      <w:r>
        <w:rPr>
          <w:rFonts w:ascii="Times New Roman" w:hAnsi="Times New Roman" w:eastAsia="Times New Roman" w:cs="Times New Roman"/>
          <w:sz w:val="23"/>
          <w:szCs w:val="23"/>
          <w:color w:val="24292F"/>
          <w:spacing w:val="14"/>
        </w:rPr>
        <w:t>ince the</w:t>
      </w:r>
      <w:r>
        <w:rPr>
          <w:rFonts w:ascii="Times New Roman" w:hAnsi="Times New Roman" w:eastAsia="Times New Roman" w:cs="Times New Roman"/>
          <w:sz w:val="23"/>
          <w:szCs w:val="23"/>
          <w:color w:val="24292F"/>
          <w:spacing w:val="30"/>
        </w:rPr>
        <w:t xml:space="preserve"> </w:t>
      </w:r>
      <w:r>
        <w:rPr>
          <w:rFonts w:ascii="Times New Roman" w:hAnsi="Times New Roman" w:eastAsia="Times New Roman" w:cs="Times New Roman"/>
          <w:sz w:val="23"/>
          <w:szCs w:val="23"/>
          <w:color w:val="24292F"/>
          <w:spacing w:val="14"/>
        </w:rPr>
        <w:t>1930</w:t>
      </w:r>
      <w:r>
        <w:rPr>
          <w:rFonts w:ascii="Times New Roman" w:hAnsi="Times New Roman" w:eastAsia="Times New Roman" w:cs="Times New Roman"/>
          <w:sz w:val="23"/>
          <w:szCs w:val="23"/>
          <w:color w:val="24292F"/>
          <w:spacing w:val="-33"/>
        </w:rPr>
        <w:t xml:space="preserve"> </w:t>
      </w:r>
      <w:r>
        <w:rPr>
          <w:rFonts w:ascii="Times New Roman" w:hAnsi="Times New Roman" w:eastAsia="Times New Roman" w:cs="Times New Roman"/>
          <w:sz w:val="23"/>
          <w:szCs w:val="23"/>
          <w:color w:val="24292F"/>
          <w:spacing w:val="14"/>
        </w:rPr>
        <w:t>'s and despite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heavy</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7"/>
        </w:rPr>
        <w:t>hunting since</w:t>
      </w:r>
      <w:r>
        <w:rPr>
          <w:rFonts w:ascii="Times New Roman" w:hAnsi="Times New Roman" w:eastAsia="Times New Roman" w:cs="Times New Roman"/>
          <w:sz w:val="23"/>
          <w:szCs w:val="23"/>
          <w:color w:val="24292F"/>
          <w:spacing w:val="30"/>
          <w:w w:val="101"/>
        </w:rPr>
        <w:t xml:space="preserve"> </w:t>
      </w:r>
      <w:r>
        <w:rPr>
          <w:rFonts w:ascii="Times New Roman" w:hAnsi="Times New Roman" w:eastAsia="Times New Roman" w:cs="Times New Roman"/>
          <w:sz w:val="23"/>
          <w:szCs w:val="23"/>
          <w:color w:val="24292F"/>
          <w:spacing w:val="17"/>
        </w:rPr>
        <w:t>1939 the species has become</w:t>
      </w:r>
      <w:r>
        <w:rPr>
          <w:rFonts w:ascii="Times New Roman" w:hAnsi="Times New Roman" w:eastAsia="Times New Roman" w:cs="Times New Roman"/>
          <w:sz w:val="23"/>
          <w:szCs w:val="23"/>
          <w:color w:val="24292F"/>
          <w:spacing w:val="13"/>
        </w:rPr>
        <w:t xml:space="preserve"> </w:t>
      </w:r>
      <w:r>
        <w:rPr>
          <w:rFonts w:ascii="Times New Roman" w:hAnsi="Times New Roman" w:eastAsia="Times New Roman" w:cs="Times New Roman"/>
          <w:sz w:val="23"/>
          <w:szCs w:val="23"/>
          <w:color w:val="24292F"/>
          <w:spacing w:val="16"/>
        </w:rPr>
        <w:t>well</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6"/>
        </w:rPr>
        <w:t>established.</w:t>
      </w:r>
    </w:p>
    <w:p>
      <w:pPr>
        <w:ind w:left="488" w:right="258" w:hanging="272"/>
        <w:spacing w:before="95" w:line="306"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2.</w:t>
      </w:r>
      <w:r>
        <w:rPr>
          <w:rFonts w:ascii="Times New Roman" w:hAnsi="Times New Roman" w:eastAsia="Times New Roman" w:cs="Times New Roman"/>
          <w:sz w:val="23"/>
          <w:szCs w:val="23"/>
          <w:color w:val="24292F"/>
          <w:spacing w:val="45"/>
          <w:w w:val="101"/>
        </w:rPr>
        <w:t xml:space="preserve"> </w:t>
      </w:r>
      <w:r>
        <w:rPr>
          <w:rFonts w:ascii="Times New Roman" w:hAnsi="Times New Roman" w:eastAsia="Times New Roman" w:cs="Times New Roman"/>
          <w:sz w:val="23"/>
          <w:szCs w:val="23"/>
          <w:color w:val="24292F"/>
          <w:spacing w:val="15"/>
        </w:rPr>
        <w:t>Iceland</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is therefore an</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ideal</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place to study undisturbed feeding behaviour</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and</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4"/>
        </w:rPr>
        <w:t>ecology</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6"/>
        </w:rPr>
        <w:t>of</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6"/>
        </w:rPr>
        <w:t>mink.</w:t>
      </w:r>
    </w:p>
    <w:p>
      <w:pPr>
        <w:ind w:left="483" w:right="94" w:hanging="266"/>
        <w:spacing w:before="105" w:line="30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6"/>
        </w:rPr>
        <w:t>3.</w:t>
      </w:r>
      <w:r>
        <w:rPr>
          <w:rFonts w:ascii="Times New Roman" w:hAnsi="Times New Roman" w:eastAsia="Times New Roman" w:cs="Times New Roman"/>
          <w:sz w:val="23"/>
          <w:szCs w:val="23"/>
          <w:color w:val="24292F"/>
          <w:spacing w:val="44"/>
          <w:w w:val="101"/>
        </w:rPr>
        <w:t xml:space="preserve"> </w:t>
      </w:r>
      <w:r>
        <w:rPr>
          <w:rFonts w:ascii="Times New Roman" w:hAnsi="Times New Roman" w:eastAsia="Times New Roman" w:cs="Times New Roman"/>
          <w:sz w:val="23"/>
          <w:szCs w:val="23"/>
          <w:color w:val="24292F"/>
          <w:spacing w:val="16"/>
        </w:rPr>
        <w:t>Direct competition between</w:t>
      </w:r>
      <w:r>
        <w:rPr>
          <w:rFonts w:ascii="Times New Roman" w:hAnsi="Times New Roman" w:eastAsia="Times New Roman" w:cs="Times New Roman"/>
          <w:sz w:val="23"/>
          <w:szCs w:val="23"/>
          <w:color w:val="24292F"/>
          <w:spacing w:val="15"/>
        </w:rPr>
        <w:t xml:space="preserve"> these species appears to be</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5"/>
        </w:rPr>
        <w:t>minimal</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5"/>
        </w:rPr>
        <w:t>although the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arctic</w:t>
      </w:r>
      <w:r>
        <w:rPr>
          <w:rFonts w:ascii="Times New Roman" w:hAnsi="Times New Roman" w:eastAsia="Times New Roman" w:cs="Times New Roman"/>
          <w:sz w:val="23"/>
          <w:szCs w:val="23"/>
          <w:color w:val="24292F"/>
          <w:spacing w:val="12"/>
        </w:rPr>
        <w:t xml:space="preserve"> </w:t>
      </w:r>
      <w:r>
        <w:rPr>
          <w:rFonts w:ascii="Times New Roman" w:hAnsi="Times New Roman" w:eastAsia="Times New Roman" w:cs="Times New Roman"/>
          <w:sz w:val="23"/>
          <w:szCs w:val="23"/>
          <w:color w:val="24292F"/>
          <w:spacing w:val="15"/>
        </w:rPr>
        <w:t>fox</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4"/>
        </w:rPr>
        <w:t>will sometimes chase mink and</w:t>
      </w:r>
      <w:r>
        <w:rPr>
          <w:rFonts w:ascii="Times New Roman" w:hAnsi="Times New Roman" w:eastAsia="Times New Roman" w:cs="Times New Roman"/>
          <w:sz w:val="23"/>
          <w:szCs w:val="23"/>
          <w:color w:val="24292F"/>
          <w:spacing w:val="30"/>
        </w:rPr>
        <w:t xml:space="preserve"> </w:t>
      </w:r>
      <w:r>
        <w:rPr>
          <w:rFonts w:ascii="Times New Roman" w:hAnsi="Times New Roman" w:eastAsia="Times New Roman" w:cs="Times New Roman"/>
          <w:sz w:val="23"/>
          <w:szCs w:val="23"/>
          <w:color w:val="24292F"/>
          <w:spacing w:val="14"/>
        </w:rPr>
        <w:t>disturb</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4"/>
        </w:rPr>
        <w:t>them</w:t>
      </w:r>
      <w:r>
        <w:rPr>
          <w:rFonts w:ascii="Times New Roman" w:hAnsi="Times New Roman" w:eastAsia="Times New Roman" w:cs="Times New Roman"/>
          <w:sz w:val="23"/>
          <w:szCs w:val="23"/>
          <w:color w:val="24292F"/>
          <w:spacing w:val="13"/>
        </w:rPr>
        <w:t xml:space="preserve"> </w:t>
      </w:r>
      <w:r>
        <w:rPr>
          <w:rFonts w:ascii="Times New Roman" w:hAnsi="Times New Roman" w:eastAsia="Times New Roman" w:cs="Times New Roman"/>
          <w:sz w:val="23"/>
          <w:szCs w:val="23"/>
          <w:color w:val="24292F"/>
          <w:spacing w:val="14"/>
        </w:rPr>
        <w:t>while</w:t>
      </w:r>
      <w:r>
        <w:rPr>
          <w:rFonts w:ascii="Times New Roman" w:hAnsi="Times New Roman" w:eastAsia="Times New Roman" w:cs="Times New Roman"/>
          <w:sz w:val="23"/>
          <w:szCs w:val="23"/>
          <w:color w:val="24292F"/>
          <w:spacing w:val="12"/>
        </w:rPr>
        <w:t xml:space="preserve"> </w:t>
      </w:r>
      <w:r>
        <w:rPr>
          <w:rFonts w:ascii="Times New Roman" w:hAnsi="Times New Roman" w:eastAsia="Times New Roman" w:cs="Times New Roman"/>
          <w:sz w:val="23"/>
          <w:szCs w:val="23"/>
          <w:color w:val="24292F"/>
          <w:spacing w:val="14"/>
        </w:rPr>
        <w:t>foraging.</w:t>
      </w:r>
    </w:p>
    <w:p>
      <w:pPr>
        <w:ind w:left="488" w:right="262" w:hanging="271"/>
        <w:spacing w:before="98" w:line="30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4.</w:t>
      </w:r>
      <w:r>
        <w:rPr>
          <w:rFonts w:ascii="Times New Roman" w:hAnsi="Times New Roman" w:eastAsia="Times New Roman" w:cs="Times New Roman"/>
          <w:sz w:val="23"/>
          <w:szCs w:val="23"/>
          <w:color w:val="24292F"/>
          <w:spacing w:val="26"/>
          <w:w w:val="101"/>
        </w:rPr>
        <w:t xml:space="preserve"> </w:t>
      </w:r>
      <w:r>
        <w:rPr>
          <w:rFonts w:ascii="Times New Roman" w:hAnsi="Times New Roman" w:eastAsia="Times New Roman" w:cs="Times New Roman"/>
          <w:sz w:val="23"/>
          <w:szCs w:val="23"/>
          <w:color w:val="24292F"/>
          <w:spacing w:val="14"/>
        </w:rPr>
        <w:t>The ecosystem</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in</w:t>
      </w:r>
      <w:r>
        <w:rPr>
          <w:rFonts w:ascii="Times New Roman" w:hAnsi="Times New Roman" w:eastAsia="Times New Roman" w:cs="Times New Roman"/>
          <w:sz w:val="23"/>
          <w:szCs w:val="23"/>
          <w:color w:val="24292F"/>
          <w:spacing w:val="28"/>
          <w:w w:val="101"/>
        </w:rPr>
        <w:t xml:space="preserve"> </w:t>
      </w:r>
      <w:r>
        <w:rPr>
          <w:rFonts w:ascii="Times New Roman" w:hAnsi="Times New Roman" w:eastAsia="Times New Roman" w:cs="Times New Roman"/>
          <w:sz w:val="23"/>
          <w:szCs w:val="23"/>
          <w:color w:val="24292F"/>
          <w:spacing w:val="14"/>
        </w:rPr>
        <w:t>Iceland</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is si</w:t>
      </w:r>
      <w:r>
        <w:rPr>
          <w:rFonts w:ascii="Times New Roman" w:hAnsi="Times New Roman" w:eastAsia="Times New Roman" w:cs="Times New Roman"/>
          <w:sz w:val="23"/>
          <w:szCs w:val="23"/>
          <w:color w:val="24292F"/>
          <w:spacing w:val="13"/>
        </w:rPr>
        <w:t>mpler than</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in other areas where</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mink are found;</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3"/>
        </w:rPr>
        <w:t>the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3"/>
        </w:rPr>
        <w:t>only</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4"/>
        </w:rPr>
        <w:t>other mammalian</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predator</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is the arc</w:t>
      </w:r>
      <w:r>
        <w:rPr>
          <w:rFonts w:ascii="Times New Roman" w:hAnsi="Times New Roman" w:eastAsia="Times New Roman" w:cs="Times New Roman"/>
          <w:sz w:val="23"/>
          <w:szCs w:val="23"/>
          <w:color w:val="24292F"/>
          <w:spacing w:val="13"/>
        </w:rPr>
        <w:t>tic fox.</w:t>
      </w:r>
    </w:p>
    <w:p>
      <w:pPr>
        <w:ind w:left="9"/>
        <w:spacing w:before="237" w:line="19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7"/>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7"/>
        </w:rPr>
        <w:t>由于开启了答案后置</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，请参考答案</w:t>
      </w:r>
      <w:r>
        <w:rPr>
          <w:rFonts w:ascii="Microsoft YaHei" w:hAnsi="Microsoft YaHei" w:eastAsia="Microsoft YaHei" w:cs="Microsoft YaHei"/>
          <w:sz w:val="17"/>
          <w:szCs w:val="17"/>
          <w:color w:val="24292F"/>
          <w:spacing w:val="16"/>
        </w:rPr>
        <w:t>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6"/>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p>
    <w:p>
      <w:pPr>
        <w:spacing w:line="133" w:lineRule="exact"/>
        <w:rPr/>
      </w:pPr>
      <w:r/>
    </w:p>
    <w:tbl>
      <w:tblPr>
        <w:tblStyle w:val="TableNormal"/>
        <w:tblW w:w="9961" w:type="dxa"/>
        <w:tblInd w:w="11" w:type="dxa"/>
        <w:tblLayout w:type="fixed"/>
        <w:tblBorders>
          <w:top w:val="single" w:color="F0F4F8" w:sz="8" w:space="0"/>
          <w:left w:val="single" w:color="F0F4F8" w:sz="8" w:space="0"/>
          <w:bottom w:val="single" w:color="F0F4F8" w:sz="8" w:space="0"/>
          <w:right w:val="single" w:color="F0F4F8" w:sz="8" w:space="0"/>
          <w:insideH w:val="single" w:color="F0F4F8" w:sz="8" w:space="0"/>
          <w:insideV w:val="single" w:color="F0F4F8" w:sz="8" w:space="0"/>
        </w:tblBorders>
      </w:tblPr>
      <w:tblGrid>
        <w:gridCol w:w="9914"/>
        <w:gridCol w:w="47"/>
      </w:tblGrid>
      <w:tr>
        <w:trPr>
          <w:trHeight w:val="1248" w:hRule="atLeast"/>
        </w:trPr>
        <w:tc>
          <w:tcPr>
            <w:tcW w:w="9914" w:type="dxa"/>
            <w:vAlign w:val="top"/>
            <w:tcBorders>
              <w:right w:val="nil"/>
            </w:tcBorders>
          </w:tcPr>
          <w:p>
            <w:pPr>
              <w:pStyle w:val="TableText"/>
              <w:ind w:left="245" w:right="5583" w:hanging="9"/>
              <w:spacing w:before="135" w:line="300" w:lineRule="auto"/>
              <w:jc w:val="both"/>
              <w:rPr>
                <w:rFonts w:ascii="Microsoft YaHei" w:hAnsi="Microsoft YaHei" w:eastAsia="Microsoft YaHei" w:cs="Microsoft YaHei"/>
              </w:rPr>
            </w:pPr>
            <w:r>
              <w:rPr>
                <w:color w:val="24292F"/>
              </w:rPr>
              <w:t>fox</w:t>
            </w:r>
            <w:r>
              <w:rPr>
                <w:color w:val="24292F"/>
                <w:spacing w:val="44"/>
                <w:w w:val="101"/>
              </w:rPr>
              <w:t xml:space="preserve"> </w:t>
            </w:r>
            <w:r>
              <w:rPr>
                <w:color w:val="24292F"/>
                <w:spacing w:val="9"/>
              </w:rPr>
              <w:t>-</w:t>
            </w:r>
            <w:r>
              <w:rPr>
                <w:color w:val="24292F"/>
                <w:spacing w:val="38"/>
                <w:w w:val="101"/>
              </w:rPr>
              <w:t xml:space="preserve"> </w:t>
            </w:r>
            <w:r>
              <w:rPr>
                <w:rFonts w:ascii="Lucida Console" w:hAnsi="Lucida Console" w:eastAsia="Lucida Console" w:cs="Lucida Console"/>
                <w:color w:val="72809D"/>
                <w:spacing w:val="9"/>
              </w:rPr>
              <w:t>L1</w:t>
            </w:r>
            <w:r>
              <w:rPr>
                <w:rFonts w:ascii="Lucida Console" w:hAnsi="Lucida Console" w:eastAsia="Lucida Console" w:cs="Lucida Console"/>
                <w:color w:val="72809D"/>
                <w:spacing w:val="-32"/>
              </w:rPr>
              <w:t xml:space="preserve"> </w:t>
            </w:r>
            <w:r>
              <w:rPr>
                <w:color w:val="24292F"/>
                <w:spacing w:val="9"/>
              </w:rPr>
              <w:t>-</w:t>
            </w:r>
            <w:r>
              <w:rPr>
                <w:color w:val="24292F"/>
                <w:spacing w:val="17"/>
              </w:rPr>
              <w:t xml:space="preserve"> </w:t>
            </w:r>
            <w:r>
              <w:rPr>
                <w:color w:val="72809D"/>
                <w:spacing w:val="9"/>
              </w:rPr>
              <w:t>/fɑ</w:t>
            </w:r>
            <w:r>
              <w:rPr>
                <w:color w:val="72809D"/>
              </w:rPr>
              <w:t>ks</w:t>
            </w:r>
            <w:r>
              <w:rPr>
                <w:color w:val="72809D"/>
                <w:spacing w:val="9"/>
              </w:rPr>
              <w:t>/</w:t>
            </w:r>
            <w:r>
              <w:rPr>
                <w:color w:val="72809D"/>
                <w:spacing w:val="23"/>
                <w:w w:val="101"/>
              </w:rPr>
              <w:t xml:space="preserve"> </w:t>
            </w:r>
            <w:r>
              <w:rPr>
                <w:rFonts w:ascii="Courier New" w:hAnsi="Courier New" w:eastAsia="Courier New" w:cs="Courier New"/>
                <w:i/>
                <w:iCs/>
                <w:color w:val="72809D"/>
                <w:spacing w:val="9"/>
              </w:rPr>
              <w:t>n.</w:t>
            </w:r>
            <w:r>
              <w:rPr>
                <w:rFonts w:ascii="Courier New" w:hAnsi="Courier New" w:eastAsia="Courier New" w:cs="Courier New"/>
                <w:i/>
                <w:iCs/>
                <w:color w:val="72809D"/>
                <w:spacing w:val="-34"/>
              </w:rPr>
              <w:t xml:space="preserve"> </w:t>
            </w:r>
            <w:r>
              <w:rPr>
                <w:rFonts w:ascii="Microsoft YaHei" w:hAnsi="Microsoft YaHei" w:eastAsia="Microsoft YaHei" w:cs="Microsoft YaHei"/>
                <w:color w:val="24292F"/>
                <w:spacing w:val="9"/>
              </w:rPr>
              <w:t>狐；</w:t>
            </w:r>
            <w:r>
              <w:rPr>
                <w:rFonts w:ascii="Microsoft YaHei" w:hAnsi="Microsoft YaHei" w:eastAsia="Microsoft YaHei" w:cs="Microsoft YaHei"/>
                <w:color w:val="24292F"/>
                <w:spacing w:val="-21"/>
              </w:rPr>
              <w:t xml:space="preserve"> </w:t>
            </w:r>
            <w:r>
              <w:rPr>
                <w:rFonts w:ascii="Microsoft YaHei" w:hAnsi="Microsoft YaHei" w:eastAsia="Microsoft YaHei" w:cs="Microsoft YaHei"/>
                <w:color w:val="24292F"/>
                <w:spacing w:val="9"/>
              </w:rPr>
              <w:t>狐狸；</w:t>
            </w:r>
            <w:r>
              <w:rPr>
                <w:rFonts w:ascii="Microsoft YaHei" w:hAnsi="Microsoft YaHei" w:eastAsia="Microsoft YaHei" w:cs="Microsoft YaHei"/>
                <w:color w:val="24292F"/>
                <w:spacing w:val="-21"/>
              </w:rPr>
              <w:t xml:space="preserve"> </w:t>
            </w:r>
            <w:r>
              <w:rPr>
                <w:rFonts w:ascii="Microsoft YaHei" w:hAnsi="Microsoft YaHei" w:eastAsia="Microsoft YaHei" w:cs="Microsoft YaHei"/>
                <w:color w:val="24292F"/>
                <w:spacing w:val="9"/>
              </w:rPr>
              <w:t>狡猾的人；</w:t>
            </w:r>
            <w:r>
              <w:rPr>
                <w:rFonts w:ascii="Microsoft YaHei" w:hAnsi="Microsoft YaHei" w:eastAsia="Microsoft YaHei" w:cs="Microsoft YaHei"/>
                <w:color w:val="24292F"/>
                <w:spacing w:val="-15"/>
              </w:rPr>
              <w:t xml:space="preserve"> </w:t>
            </w:r>
            <w:r>
              <w:rPr>
                <w:rFonts w:ascii="Microsoft YaHei" w:hAnsi="Microsoft YaHei" w:eastAsia="Microsoft YaHei" w:cs="Microsoft YaHei"/>
                <w:color w:val="24292F"/>
                <w:spacing w:val="9"/>
              </w:rPr>
              <w:t>狐皮；</w:t>
            </w:r>
            <w:r>
              <w:rPr>
                <w:rFonts w:ascii="Microsoft YaHei" w:hAnsi="Microsoft YaHei" w:eastAsia="Microsoft YaHei" w:cs="Microsoft YaHei"/>
                <w:color w:val="24292F"/>
              </w:rPr>
              <w:t xml:space="preserve"> </w:t>
            </w:r>
            <w:r>
              <w:rPr>
                <w:color w:val="24292F"/>
              </w:rPr>
              <w:t>mink</w:t>
            </w:r>
            <w:r>
              <w:rPr>
                <w:color w:val="24292F"/>
                <w:spacing w:val="29"/>
                <w:w w:val="101"/>
              </w:rPr>
              <w:t xml:space="preserve"> </w:t>
            </w:r>
            <w:r>
              <w:rPr>
                <w:color w:val="24292F"/>
                <w:spacing w:val="9"/>
              </w:rPr>
              <w:t>-</w:t>
            </w:r>
            <w:r>
              <w:rPr>
                <w:color w:val="24292F"/>
                <w:spacing w:val="38"/>
              </w:rPr>
              <w:t xml:space="preserve"> </w:t>
            </w:r>
            <w:r>
              <w:rPr>
                <w:rFonts w:ascii="Lucida Console" w:hAnsi="Lucida Console" w:eastAsia="Lucida Console" w:cs="Lucida Console"/>
                <w:color w:val="72809D"/>
                <w:spacing w:val="9"/>
              </w:rPr>
              <w:t>L4</w:t>
            </w:r>
            <w:r>
              <w:rPr>
                <w:rFonts w:ascii="Lucida Console" w:hAnsi="Lucida Console" w:eastAsia="Lucida Console" w:cs="Lucida Console"/>
                <w:color w:val="72809D"/>
                <w:spacing w:val="-32"/>
              </w:rPr>
              <w:t xml:space="preserve"> </w:t>
            </w:r>
            <w:r>
              <w:rPr>
                <w:color w:val="24292F"/>
                <w:spacing w:val="9"/>
              </w:rPr>
              <w:t>-</w:t>
            </w:r>
            <w:r>
              <w:rPr>
                <w:color w:val="24292F"/>
                <w:spacing w:val="17"/>
              </w:rPr>
              <w:t xml:space="preserve"> </w:t>
            </w:r>
            <w:r>
              <w:rPr>
                <w:color w:val="72809D"/>
                <w:spacing w:val="9"/>
              </w:rPr>
              <w:t>/mɪŋk/</w:t>
            </w:r>
            <w:r>
              <w:rPr>
                <w:color w:val="72809D"/>
                <w:spacing w:val="23"/>
                <w:w w:val="101"/>
              </w:rPr>
              <w:t xml:space="preserve"> </w:t>
            </w:r>
            <w:r>
              <w:rPr>
                <w:rFonts w:ascii="Courier New" w:hAnsi="Courier New" w:eastAsia="Courier New" w:cs="Courier New"/>
                <w:i/>
                <w:iCs/>
                <w:color w:val="72809D"/>
                <w:spacing w:val="9"/>
              </w:rPr>
              <w:t>n.</w:t>
            </w:r>
            <w:r>
              <w:rPr>
                <w:rFonts w:ascii="Courier New" w:hAnsi="Courier New" w:eastAsia="Courier New" w:cs="Courier New"/>
                <w:i/>
                <w:iCs/>
                <w:color w:val="72809D"/>
                <w:spacing w:val="-28"/>
              </w:rPr>
              <w:t xml:space="preserve"> </w:t>
            </w:r>
            <w:r>
              <w:rPr>
                <w:color w:val="24292F"/>
                <w:spacing w:val="9"/>
              </w:rPr>
              <w:t>[</w:t>
            </w:r>
            <w:r>
              <w:rPr>
                <w:rFonts w:ascii="Microsoft YaHei" w:hAnsi="Microsoft YaHei" w:eastAsia="Microsoft YaHei" w:cs="Microsoft YaHei"/>
                <w:color w:val="24292F"/>
                <w:spacing w:val="9"/>
              </w:rPr>
              <w:t>动</w:t>
            </w:r>
            <w:r>
              <w:rPr>
                <w:color w:val="24292F"/>
                <w:spacing w:val="9"/>
              </w:rPr>
              <w:t>]</w:t>
            </w:r>
            <w:r>
              <w:rPr>
                <w:rFonts w:ascii="Microsoft YaHei" w:hAnsi="Microsoft YaHei" w:eastAsia="Microsoft YaHei" w:cs="Microsoft YaHei"/>
                <w:color w:val="24292F"/>
                <w:spacing w:val="9"/>
              </w:rPr>
              <w:t>水貂；</w:t>
            </w:r>
            <w:r>
              <w:rPr>
                <w:rFonts w:ascii="Microsoft YaHei" w:hAnsi="Microsoft YaHei" w:eastAsia="Microsoft YaHei" w:cs="Microsoft YaHei"/>
                <w:color w:val="24292F"/>
                <w:spacing w:val="-21"/>
              </w:rPr>
              <w:t xml:space="preserve"> </w:t>
            </w:r>
            <w:r>
              <w:rPr>
                <w:rFonts w:ascii="Microsoft YaHei" w:hAnsi="Microsoft YaHei" w:eastAsia="Microsoft YaHei" w:cs="Microsoft YaHei"/>
                <w:color w:val="24292F"/>
                <w:spacing w:val="9"/>
              </w:rPr>
              <w:t>貂</w:t>
            </w:r>
            <w:r>
              <w:rPr>
                <w:rFonts w:ascii="Microsoft YaHei" w:hAnsi="Microsoft YaHei" w:eastAsia="Microsoft YaHei" w:cs="Microsoft YaHei"/>
                <w:color w:val="24292F"/>
                <w:spacing w:val="8"/>
              </w:rPr>
              <w:t>皮；</w:t>
            </w:r>
            <w:r>
              <w:rPr>
                <w:rFonts w:ascii="Microsoft YaHei" w:hAnsi="Microsoft YaHei" w:eastAsia="Microsoft YaHei" w:cs="Microsoft YaHei"/>
                <w:color w:val="24292F"/>
                <w:spacing w:val="-14"/>
              </w:rPr>
              <w:t xml:space="preserve"> </w:t>
            </w:r>
            <w:r>
              <w:rPr>
                <w:rFonts w:ascii="Microsoft YaHei" w:hAnsi="Microsoft YaHei" w:eastAsia="Microsoft YaHei" w:cs="Microsoft YaHei"/>
                <w:color w:val="24292F"/>
                <w:spacing w:val="8"/>
              </w:rPr>
              <w:t>貂皮衣；</w:t>
            </w:r>
            <w:r>
              <w:rPr>
                <w:rFonts w:ascii="Microsoft YaHei" w:hAnsi="Microsoft YaHei" w:eastAsia="Microsoft YaHei" w:cs="Microsoft YaHei"/>
                <w:color w:val="24292F"/>
              </w:rPr>
              <w:t xml:space="preserve"> </w:t>
            </w:r>
            <w:r>
              <w:rPr>
                <w:color w:val="24292F"/>
              </w:rPr>
              <w:t>mammalian</w:t>
            </w:r>
            <w:r>
              <w:rPr>
                <w:color w:val="24292F"/>
                <w:spacing w:val="35"/>
                <w:w w:val="101"/>
              </w:rPr>
              <w:t xml:space="preserve"> </w:t>
            </w:r>
            <w:r>
              <w:rPr>
                <w:color w:val="24292F"/>
                <w:spacing w:val="21"/>
              </w:rPr>
              <w:t>-</w:t>
            </w:r>
            <w:r>
              <w:rPr>
                <w:color w:val="24292F"/>
                <w:spacing w:val="38"/>
                <w:w w:val="101"/>
              </w:rPr>
              <w:t xml:space="preserve"> </w:t>
            </w:r>
            <w:r>
              <w:rPr>
                <w:rFonts w:ascii="Lucida Console" w:hAnsi="Lucida Console" w:eastAsia="Lucida Console" w:cs="Lucida Console"/>
                <w:color w:val="72809D"/>
                <w:spacing w:val="21"/>
              </w:rPr>
              <w:t>L4</w:t>
            </w:r>
            <w:r>
              <w:rPr>
                <w:rFonts w:ascii="Lucida Console" w:hAnsi="Lucida Console" w:eastAsia="Lucida Console" w:cs="Lucida Console"/>
                <w:color w:val="72809D"/>
                <w:spacing w:val="-32"/>
              </w:rPr>
              <w:t xml:space="preserve"> </w:t>
            </w:r>
            <w:r>
              <w:rPr>
                <w:color w:val="24292F"/>
                <w:spacing w:val="21"/>
              </w:rPr>
              <w:t>- </w:t>
            </w:r>
            <w:r>
              <w:rPr>
                <w:color w:val="72809D"/>
                <w:spacing w:val="21"/>
              </w:rPr>
              <w:t>/mæ</w:t>
            </w:r>
            <w:r>
              <w:rPr>
                <w:color w:val="72809D"/>
                <w:spacing w:val="-26"/>
              </w:rPr>
              <w:t xml:space="preserve"> </w:t>
            </w:r>
            <w:r>
              <w:rPr>
                <w:color w:val="72809D"/>
                <w:spacing w:val="21"/>
              </w:rPr>
              <w:t>ˈ</w:t>
            </w:r>
            <w:r>
              <w:rPr>
                <w:color w:val="72809D"/>
                <w:spacing w:val="-25"/>
              </w:rPr>
              <w:t xml:space="preserve"> </w:t>
            </w:r>
            <w:r>
              <w:rPr>
                <w:color w:val="72809D"/>
              </w:rPr>
              <w:t>melj</w:t>
            </w:r>
            <w:r>
              <w:rPr>
                <w:color w:val="72809D"/>
                <w:spacing w:val="21"/>
              </w:rPr>
              <w:t>ən/</w:t>
            </w:r>
            <w:r>
              <w:rPr>
                <w:color w:val="72809D"/>
                <w:spacing w:val="24"/>
              </w:rPr>
              <w:t xml:space="preserve"> </w:t>
            </w:r>
            <w:r>
              <w:rPr>
                <w:rFonts w:ascii="Courier New" w:hAnsi="Courier New" w:eastAsia="Courier New" w:cs="Courier New"/>
                <w:i/>
                <w:iCs/>
                <w:color w:val="72809D"/>
                <w:spacing w:val="21"/>
              </w:rPr>
              <w:t>n.</w:t>
            </w:r>
            <w:r>
              <w:rPr>
                <w:rFonts w:ascii="Courier New" w:hAnsi="Courier New" w:eastAsia="Courier New" w:cs="Courier New"/>
                <w:i/>
                <w:iCs/>
                <w:color w:val="72809D"/>
                <w:spacing w:val="-27"/>
              </w:rPr>
              <w:t xml:space="preserve"> </w:t>
            </w:r>
            <w:r>
              <w:rPr>
                <w:rFonts w:ascii="Microsoft YaHei" w:hAnsi="Microsoft YaHei" w:eastAsia="Microsoft YaHei" w:cs="Microsoft YaHei"/>
                <w:color w:val="24292F"/>
                <w:spacing w:val="21"/>
              </w:rPr>
              <w:t>哺乳动物；</w:t>
            </w:r>
          </w:p>
        </w:tc>
        <w:tc>
          <w:tcPr>
            <w:tcW w:w="47" w:type="dxa"/>
            <w:vAlign w:val="top"/>
            <w:tcBorders>
              <w:left w:val="nil"/>
            </w:tcBorders>
          </w:tcPr>
          <w:p>
            <w:pPr>
              <w:rPr>
                <w:rFonts w:ascii="Arial"/>
                <w:sz w:val="21"/>
              </w:rPr>
            </w:pPr>
            <w:r/>
          </w:p>
        </w:tc>
      </w:tr>
    </w:tbl>
    <w:p>
      <w:pPr>
        <w:ind w:left="7"/>
        <w:spacing w:before="171" w:line="193" w:lineRule="auto"/>
        <w:rPr>
          <w:rFonts w:ascii="Microsoft YaHei" w:hAnsi="Microsoft YaHei" w:eastAsia="Microsoft YaHei" w:cs="Microsoft YaHei"/>
          <w:sz w:val="17"/>
          <w:szCs w:val="17"/>
        </w:rPr>
      </w:pPr>
      <w:r>
        <w:drawing>
          <wp:anchor distT="0" distB="0" distL="0" distR="0" simplePos="0" relativeHeight="252573696" behindDoc="0" locked="0" layoutInCell="1" allowOverlap="1">
            <wp:simplePos x="0" y="0"/>
            <wp:positionH relativeFrom="column">
              <wp:posOffset>666</wp:posOffset>
            </wp:positionH>
            <wp:positionV relativeFrom="paragraph">
              <wp:posOffset>342652</wp:posOffset>
            </wp:positionV>
            <wp:extent cx="228407" cy="228407"/>
            <wp:effectExtent l="0" t="0" r="0" b="0"/>
            <wp:wrapNone/>
            <wp:docPr id="606" name="IM 606"/>
            <wp:cNvGraphicFramePr/>
            <a:graphic>
              <a:graphicData uri="http://schemas.openxmlformats.org/drawingml/2006/picture">
                <pic:pic>
                  <pic:nvPicPr>
                    <pic:cNvPr id="606" name="IM 606"/>
                    <pic:cNvPicPr/>
                  </pic:nvPicPr>
                  <pic:blipFill>
                    <a:blip r:embed="rId129"/>
                    <a:stretch>
                      <a:fillRect/>
                    </a:stretch>
                  </pic:blipFill>
                  <pic:spPr>
                    <a:xfrm rot="0">
                      <a:off x="0" y="0"/>
                      <a:ext cx="228407" cy="228407"/>
                    </a:xfrm>
                    <a:prstGeom prst="rect">
                      <a:avLst/>
                    </a:prstGeom>
                  </pic:spPr>
                </pic:pic>
              </a:graphicData>
            </a:graphic>
          </wp:anchor>
        </w:drawing>
      </w:r>
      <w:r>
        <w:rPr>
          <w:rFonts w:ascii="Microsoft YaHei" w:hAnsi="Microsoft YaHei" w:eastAsia="Microsoft YaHei" w:cs="Microsoft YaHei"/>
          <w:sz w:val="17"/>
          <w:szCs w:val="17"/>
          <w:color w:val="24292F"/>
          <w:spacing w:val="12"/>
        </w:rPr>
        <w:t>题目解析</w:t>
      </w:r>
    </w:p>
    <w:p>
      <w:pPr>
        <w:ind w:left="488"/>
        <w:spacing w:before="173" w:line="192" w:lineRule="auto"/>
        <w:rPr>
          <w:rFonts w:ascii="Microsoft YaHei" w:hAnsi="Microsoft YaHei" w:eastAsia="Microsoft YaHei" w:cs="Microsoft YaHei"/>
          <w:sz w:val="20"/>
          <w:szCs w:val="20"/>
        </w:rPr>
      </w:pPr>
      <w:r>
        <w:drawing>
          <wp:anchor distT="0" distB="0" distL="0" distR="0" simplePos="0" relativeHeight="252572672" behindDoc="0" locked="0" layoutInCell="1" allowOverlap="1">
            <wp:simplePos x="0" y="0"/>
            <wp:positionH relativeFrom="column">
              <wp:posOffset>666</wp:posOffset>
            </wp:positionH>
            <wp:positionV relativeFrom="paragraph">
              <wp:posOffset>350944</wp:posOffset>
            </wp:positionV>
            <wp:extent cx="6338323" cy="9516"/>
            <wp:effectExtent l="0" t="0" r="0" b="0"/>
            <wp:wrapNone/>
            <wp:docPr id="608" name="IM 608"/>
            <wp:cNvGraphicFramePr/>
            <a:graphic>
              <a:graphicData uri="http://schemas.openxmlformats.org/drawingml/2006/picture">
                <pic:pic>
                  <pic:nvPicPr>
                    <pic:cNvPr id="608" name="IM 608"/>
                    <pic:cNvPicPr/>
                  </pic:nvPicPr>
                  <pic:blipFill>
                    <a:blip r:embed="rId259"/>
                    <a:stretch>
                      <a:fillRect/>
                    </a:stretch>
                  </pic:blipFill>
                  <pic:spPr>
                    <a:xfrm rot="0">
                      <a:off x="0" y="0"/>
                      <a:ext cx="6338323" cy="9516"/>
                    </a:xfrm>
                    <a:prstGeom prst="rect">
                      <a:avLst/>
                    </a:prstGeom>
                  </pic:spPr>
                </pic:pic>
              </a:graphicData>
            </a:graphic>
          </wp:anchor>
        </w:drawing>
      </w:r>
      <w:r>
        <w:rPr>
          <w:rFonts w:ascii="Times New Roman" w:hAnsi="Times New Roman" w:eastAsia="Times New Roman" w:cs="Times New Roman"/>
          <w:sz w:val="20"/>
          <w:szCs w:val="20"/>
          <w:color w:val="24292F"/>
        </w:rPr>
        <w:t>Olivia</w:t>
      </w:r>
      <w:r>
        <w:rPr>
          <w:rFonts w:ascii="Microsoft YaHei" w:hAnsi="Microsoft YaHei" w:eastAsia="Microsoft YaHei" w:cs="Microsoft YaHei"/>
          <w:sz w:val="20"/>
          <w:szCs w:val="20"/>
          <w:color w:val="24292F"/>
          <w:spacing w:val="27"/>
        </w:rPr>
        <w:t>助教</w:t>
      </w:r>
    </w:p>
    <w:p>
      <w:pPr>
        <w:ind w:left="8"/>
        <w:spacing w:before="221" w:line="197"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7"/>
        </w:rPr>
        <w:t>顺口溜：</w:t>
      </w:r>
    </w:p>
    <w:p>
      <w:pPr>
        <w:ind w:left="72"/>
        <w:spacing w:before="18" w:line="192"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12"/>
        </w:rPr>
        <w:t>美国</w:t>
      </w:r>
      <w:r>
        <w:rPr>
          <w:rFonts w:ascii="Times New Roman" w:hAnsi="Times New Roman" w:eastAsia="Times New Roman" w:cs="Times New Roman"/>
          <w:sz w:val="20"/>
          <w:szCs w:val="20"/>
          <w:color w:val="24292F"/>
          <w:spacing w:val="12"/>
        </w:rPr>
        <w:t>—</w:t>
      </w:r>
      <w:r>
        <w:rPr>
          <w:rFonts w:ascii="Microsoft YaHei" w:hAnsi="Microsoft YaHei" w:eastAsia="Microsoft YaHei" w:cs="Microsoft YaHei"/>
          <w:sz w:val="20"/>
          <w:szCs w:val="20"/>
          <w:color w:val="24292F"/>
          <w:spacing w:val="12"/>
        </w:rPr>
        <w:t>生态系统</w:t>
      </w:r>
      <w:r>
        <w:rPr>
          <w:rFonts w:ascii="Times New Roman" w:hAnsi="Times New Roman" w:eastAsia="Times New Roman" w:cs="Times New Roman"/>
          <w:sz w:val="20"/>
          <w:szCs w:val="20"/>
          <w:color w:val="24292F"/>
          <w:spacing w:val="12"/>
        </w:rPr>
        <w:t>—</w:t>
      </w:r>
      <w:r>
        <w:rPr>
          <w:rFonts w:ascii="Microsoft YaHei" w:hAnsi="Microsoft YaHei" w:eastAsia="Microsoft YaHei" w:cs="Microsoft YaHei"/>
          <w:sz w:val="20"/>
          <w:szCs w:val="20"/>
          <w:color w:val="24292F"/>
          <w:spacing w:val="12"/>
        </w:rPr>
        <w:t>直接影响</w:t>
      </w:r>
      <w:r>
        <w:rPr>
          <w:rFonts w:ascii="Times New Roman" w:hAnsi="Times New Roman" w:eastAsia="Times New Roman" w:cs="Times New Roman"/>
          <w:sz w:val="20"/>
          <w:szCs w:val="20"/>
          <w:color w:val="24292F"/>
          <w:spacing w:val="12"/>
        </w:rPr>
        <w:t>—</w:t>
      </w:r>
      <w:r>
        <w:rPr>
          <w:rFonts w:ascii="Microsoft YaHei" w:hAnsi="Microsoft YaHei" w:eastAsia="Microsoft YaHei" w:cs="Microsoft YaHei"/>
          <w:sz w:val="20"/>
          <w:szCs w:val="20"/>
          <w:color w:val="24292F"/>
          <w:spacing w:val="12"/>
        </w:rPr>
        <w:t>冰岛</w:t>
      </w:r>
    </w:p>
    <w:p>
      <w:pPr>
        <w:spacing w:before="58" w:line="20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4292F"/>
          <w:spacing w:val="17"/>
        </w:rPr>
        <w:t>American—ecosystem—Direct—Iceland</w:t>
      </w:r>
    </w:p>
    <w:p>
      <w:pPr>
        <w:pStyle w:val="BodyText"/>
        <w:spacing w:line="420" w:lineRule="auto"/>
        <w:rPr>
          <w:sz w:val="21"/>
        </w:rPr>
      </w:pPr>
      <w:r/>
    </w:p>
    <w:p>
      <w:pPr>
        <w:pStyle w:val="BodyText"/>
        <w:ind w:left="7"/>
        <w:spacing w:before="125" w:line="190" w:lineRule="auto"/>
        <w:outlineLvl w:val="1"/>
        <w:rPr>
          <w:rFonts w:ascii="Microsoft YaHei" w:hAnsi="Microsoft YaHei" w:eastAsia="Microsoft YaHei" w:cs="Microsoft YaHei"/>
        </w:rPr>
      </w:pPr>
      <w:r>
        <w:rPr>
          <w:sz w:val="29"/>
          <w:szCs w:val="29"/>
          <w:b/>
          <w:bCs/>
          <w:color w:val="24292F"/>
          <w:spacing w:val="8"/>
        </w:rPr>
        <w:t>90. </w:t>
      </w:r>
      <w:r>
        <w:rPr>
          <w:sz w:val="29"/>
          <w:szCs w:val="29"/>
          <w:b/>
          <w:bCs/>
          <w:color w:val="24292F"/>
        </w:rPr>
        <w:t>Sign</w:t>
      </w:r>
      <w:r>
        <w:rPr>
          <w:sz w:val="29"/>
          <w:szCs w:val="29"/>
          <w:b/>
          <w:bCs/>
          <w:color w:val="24292F"/>
          <w:spacing w:val="8"/>
        </w:rPr>
        <w:t xml:space="preserve"> </w:t>
      </w:r>
      <w:r>
        <w:rPr>
          <w:sz w:val="29"/>
          <w:szCs w:val="29"/>
          <w:b/>
          <w:bCs/>
          <w:color w:val="24292F"/>
        </w:rPr>
        <w:t>language</w:t>
      </w:r>
      <w:r>
        <w:rPr>
          <w:sz w:val="29"/>
          <w:szCs w:val="29"/>
          <w:b/>
          <w:bCs/>
          <w:color w:val="24292F"/>
          <w:spacing w:val="8"/>
        </w:rPr>
        <w:t xml:space="preserve"> / </w:t>
      </w:r>
      <w:r>
        <w:rPr>
          <w:rFonts w:ascii="Microsoft YaHei" w:hAnsi="Microsoft YaHei" w:eastAsia="Microsoft YaHei" w:cs="Microsoft YaHei"/>
          <w:sz w:val="29"/>
          <w:szCs w:val="29"/>
          <w:color w:val="24292F"/>
          <w:spacing w:val="8"/>
        </w:rPr>
        <w:t>手语</w:t>
      </w:r>
      <w:r>
        <w:rPr>
          <w:rFonts w:ascii="Microsoft YaHei" w:hAnsi="Microsoft YaHei" w:eastAsia="Microsoft YaHei" w:cs="Microsoft YaHei"/>
          <w:sz w:val="29"/>
          <w:szCs w:val="29"/>
          <w:color w:val="24292F"/>
          <w:spacing w:val="44"/>
          <w:w w:val="101"/>
        </w:rPr>
        <w:t xml:space="preserve"> </w:t>
      </w:r>
      <w:r>
        <w:rPr>
          <w:shd w:val="clear" w:fill="E1F5FE"/>
          <w:rFonts w:ascii="Microsoft YaHei" w:hAnsi="Microsoft YaHei" w:eastAsia="Microsoft YaHei" w:cs="Microsoft YaHei"/>
          <w:sz w:val="29"/>
          <w:szCs w:val="29"/>
          <w:color w:val="24292F"/>
          <w:spacing w:val="8"/>
        </w:rPr>
        <w:t xml:space="preserve"> </w:t>
      </w:r>
      <w:r>
        <w:rPr>
          <w:shd w:val="clear" w:fill="E1F5FE"/>
          <w:rFonts w:ascii="Times New Roman" w:hAnsi="Times New Roman" w:eastAsia="Times New Roman" w:cs="Times New Roman"/>
          <w:color w:val="03A9F4"/>
          <w:spacing w:val="8"/>
          <w:position w:val="1"/>
        </w:rPr>
        <w:t>#7318</w:t>
      </w:r>
      <w:r>
        <w:rPr>
          <w:shd w:val="clear" w:fill="E1F5FE"/>
          <w:rFonts w:ascii="Times New Roman" w:hAnsi="Times New Roman" w:eastAsia="Times New Roman" w:cs="Times New Roman"/>
          <w:color w:val="03A9F4"/>
          <w:spacing w:val="7"/>
          <w:position w:val="1"/>
        </w:rPr>
        <w:t xml:space="preserve">  </w:t>
      </w:r>
      <w:r>
        <w:rPr>
          <w:rFonts w:ascii="Times New Roman" w:hAnsi="Times New Roman" w:eastAsia="Times New Roman" w:cs="Times New Roman"/>
          <w:color w:val="03A9F4"/>
          <w:spacing w:val="8"/>
          <w:position w:val="1"/>
        </w:rPr>
        <w:t xml:space="preserve">   </w:t>
      </w:r>
      <w:r>
        <w:rPr>
          <w:shd w:val="clear" w:fill="E1F5FE"/>
          <w:rFonts w:ascii="Times New Roman" w:hAnsi="Times New Roman" w:eastAsia="Times New Roman" w:cs="Times New Roman"/>
          <w:color w:val="03A9F4"/>
          <w:spacing w:val="8"/>
          <w:position w:val="1"/>
        </w:rPr>
        <w:t xml:space="preserve">  </w:t>
      </w:r>
      <w:r>
        <w:rPr>
          <w:shd w:val="clear" w:fill="E1F5FE"/>
          <w:rFonts w:ascii="Microsoft YaHei" w:hAnsi="Microsoft YaHei" w:eastAsia="Microsoft YaHei" w:cs="Microsoft YaHei"/>
          <w:color w:val="03A9F4"/>
          <w:spacing w:val="8"/>
          <w:position w:val="1"/>
        </w:rPr>
        <w:t>低频  </w:t>
      </w:r>
      <w:r>
        <w:rPr>
          <w:rFonts w:ascii="Microsoft YaHei" w:hAnsi="Microsoft YaHei" w:eastAsia="Microsoft YaHei" w:cs="Microsoft YaHei"/>
          <w:color w:val="03A9F4"/>
          <w:spacing w:val="8"/>
          <w:position w:val="1"/>
        </w:rPr>
        <w:t xml:space="preserve">  </w:t>
      </w:r>
      <w:r>
        <w:rPr>
          <w:shd w:val="clear" w:fill="E1F5FE"/>
          <w:rFonts w:ascii="Microsoft YaHei" w:hAnsi="Microsoft YaHei" w:eastAsia="Microsoft YaHei" w:cs="Microsoft YaHei"/>
          <w:color w:val="03A9F4"/>
          <w:spacing w:val="8"/>
          <w:position w:val="1"/>
        </w:rPr>
        <w:t xml:space="preserve">  不可练习  </w:t>
      </w:r>
    </w:p>
    <w:p>
      <w:pPr>
        <w:ind w:left="231"/>
        <w:spacing w:before="243" w:line="192" w:lineRule="auto"/>
        <w:rPr>
          <w:rFonts w:ascii="Microsoft YaHei" w:hAnsi="Microsoft YaHei" w:eastAsia="Microsoft YaHei" w:cs="Microsoft YaHei"/>
          <w:sz w:val="23"/>
          <w:szCs w:val="23"/>
        </w:rPr>
      </w:pPr>
      <w:r>
        <w:rPr>
          <w:rFonts w:ascii="Times New Roman" w:hAnsi="Times New Roman" w:eastAsia="Times New Roman" w:cs="Times New Roman"/>
          <w:sz w:val="23"/>
          <w:szCs w:val="23"/>
          <w:color w:val="24292F"/>
          <w:spacing w:val="9"/>
        </w:rPr>
        <w:t>1.</w:t>
      </w:r>
      <w:r>
        <w:rPr>
          <w:rFonts w:ascii="Times New Roman" w:hAnsi="Times New Roman" w:eastAsia="Times New Roman" w:cs="Times New Roman"/>
          <w:sz w:val="23"/>
          <w:szCs w:val="23"/>
          <w:color w:val="24292F"/>
          <w:spacing w:val="46"/>
          <w:w w:val="101"/>
        </w:rPr>
        <w:t xml:space="preserve"> </w:t>
      </w:r>
      <w:r>
        <w:rPr>
          <w:rFonts w:ascii="Microsoft YaHei" w:hAnsi="Microsoft YaHei" w:eastAsia="Microsoft YaHei" w:cs="Microsoft YaHei"/>
          <w:sz w:val="23"/>
          <w:szCs w:val="23"/>
          <w:color w:val="24292F"/>
          <w:spacing w:val="9"/>
        </w:rPr>
        <w:t>回忆要点：</w:t>
      </w:r>
      <w:r>
        <w:rPr>
          <w:rFonts w:ascii="Microsoft YaHei" w:hAnsi="Microsoft YaHei" w:eastAsia="Microsoft YaHei" w:cs="Microsoft YaHei"/>
          <w:sz w:val="23"/>
          <w:szCs w:val="23"/>
          <w:color w:val="24292F"/>
          <w:spacing w:val="-46"/>
        </w:rPr>
        <w:t xml:space="preserve"> </w:t>
      </w:r>
      <w:r>
        <w:rPr>
          <w:rFonts w:ascii="Microsoft YaHei" w:hAnsi="Microsoft YaHei" w:eastAsia="Microsoft YaHei" w:cs="Microsoft YaHei"/>
          <w:sz w:val="23"/>
          <w:szCs w:val="23"/>
          <w:color w:val="24292F"/>
          <w:spacing w:val="9"/>
        </w:rPr>
        <w:t>手语很难学</w:t>
      </w:r>
      <w:r>
        <w:rPr>
          <w:rFonts w:ascii="Microsoft YaHei" w:hAnsi="Microsoft YaHei" w:eastAsia="Microsoft YaHei" w:cs="Microsoft YaHei"/>
          <w:sz w:val="23"/>
          <w:szCs w:val="23"/>
          <w:color w:val="24292F"/>
          <w:spacing w:val="-36"/>
        </w:rPr>
        <w:t xml:space="preserve"> </w:t>
      </w:r>
      <w:r>
        <w:rPr>
          <w:rFonts w:ascii="Microsoft YaHei" w:hAnsi="Microsoft YaHei" w:eastAsia="Microsoft YaHei" w:cs="Microsoft YaHei"/>
          <w:sz w:val="23"/>
          <w:szCs w:val="23"/>
          <w:color w:val="24292F"/>
          <w:spacing w:val="9"/>
        </w:rPr>
        <w:t>，</w:t>
      </w:r>
      <w:r>
        <w:rPr>
          <w:rFonts w:ascii="Microsoft YaHei" w:hAnsi="Microsoft YaHei" w:eastAsia="Microsoft YaHei" w:cs="Microsoft YaHei"/>
          <w:sz w:val="23"/>
          <w:szCs w:val="23"/>
          <w:color w:val="24292F"/>
          <w:spacing w:val="-47"/>
        </w:rPr>
        <w:t xml:space="preserve"> </w:t>
      </w:r>
      <w:r>
        <w:rPr>
          <w:rFonts w:ascii="Microsoft YaHei" w:hAnsi="Microsoft YaHei" w:eastAsia="Microsoft YaHei" w:cs="Microsoft YaHei"/>
          <w:sz w:val="23"/>
          <w:szCs w:val="23"/>
          <w:color w:val="24292F"/>
          <w:spacing w:val="9"/>
        </w:rPr>
        <w:t>因为它包括了</w:t>
      </w:r>
      <w:r>
        <w:rPr>
          <w:rFonts w:ascii="Times New Roman" w:hAnsi="Times New Roman" w:eastAsia="Times New Roman" w:cs="Times New Roman"/>
          <w:sz w:val="23"/>
          <w:szCs w:val="23"/>
          <w:color w:val="24292F"/>
        </w:rPr>
        <w:t>body</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rPr>
        <w:t>posture</w:t>
      </w:r>
      <w:r>
        <w:rPr>
          <w:rFonts w:ascii="Microsoft YaHei" w:hAnsi="Microsoft YaHei" w:eastAsia="Microsoft YaHei" w:cs="Microsoft YaHei"/>
          <w:sz w:val="23"/>
          <w:szCs w:val="23"/>
          <w:color w:val="24292F"/>
          <w:spacing w:val="9"/>
        </w:rPr>
        <w:t>啊</w:t>
      </w:r>
      <w:r>
        <w:rPr>
          <w:rFonts w:ascii="Microsoft YaHei" w:hAnsi="Microsoft YaHei" w:eastAsia="Microsoft YaHei" w:cs="Microsoft YaHei"/>
          <w:sz w:val="23"/>
          <w:szCs w:val="23"/>
          <w:color w:val="24292F"/>
          <w:spacing w:val="-36"/>
        </w:rPr>
        <w:t xml:space="preserve"> </w:t>
      </w:r>
      <w:r>
        <w:rPr>
          <w:rFonts w:ascii="Microsoft YaHei" w:hAnsi="Microsoft YaHei" w:eastAsia="Microsoft YaHei" w:cs="Microsoft YaHei"/>
          <w:sz w:val="23"/>
          <w:szCs w:val="23"/>
          <w:color w:val="24292F"/>
          <w:spacing w:val="9"/>
        </w:rPr>
        <w:t>，肢体</w:t>
      </w:r>
      <w:r>
        <w:rPr>
          <w:rFonts w:ascii="Microsoft YaHei" w:hAnsi="Microsoft YaHei" w:eastAsia="Microsoft YaHei" w:cs="Microsoft YaHei"/>
          <w:sz w:val="23"/>
          <w:szCs w:val="23"/>
          <w:color w:val="24292F"/>
          <w:spacing w:val="8"/>
        </w:rPr>
        <w:t>语言呀</w:t>
      </w:r>
      <w:r>
        <w:rPr>
          <w:rFonts w:ascii="Microsoft YaHei" w:hAnsi="Microsoft YaHei" w:eastAsia="Microsoft YaHei" w:cs="Microsoft YaHei"/>
          <w:sz w:val="23"/>
          <w:szCs w:val="23"/>
          <w:color w:val="24292F"/>
          <w:spacing w:val="-36"/>
        </w:rPr>
        <w:t xml:space="preserve"> </w:t>
      </w:r>
      <w:r>
        <w:rPr>
          <w:rFonts w:ascii="Microsoft YaHei" w:hAnsi="Microsoft YaHei" w:eastAsia="Microsoft YaHei" w:cs="Microsoft YaHei"/>
          <w:sz w:val="23"/>
          <w:szCs w:val="23"/>
          <w:color w:val="24292F"/>
          <w:spacing w:val="8"/>
        </w:rPr>
        <w:t>，等等</w:t>
      </w:r>
      <w:r>
        <w:rPr>
          <w:rFonts w:ascii="Microsoft YaHei" w:hAnsi="Microsoft YaHei" w:eastAsia="Microsoft YaHei" w:cs="Microsoft YaHei"/>
          <w:sz w:val="23"/>
          <w:szCs w:val="23"/>
          <w:color w:val="24292F"/>
          <w:spacing w:val="-35"/>
        </w:rPr>
        <w:t xml:space="preserve"> </w:t>
      </w:r>
      <w:r>
        <w:rPr>
          <w:rFonts w:ascii="Microsoft YaHei" w:hAnsi="Microsoft YaHei" w:eastAsia="Microsoft YaHei" w:cs="Microsoft YaHei"/>
          <w:sz w:val="23"/>
          <w:szCs w:val="23"/>
          <w:color w:val="24292F"/>
          <w:spacing w:val="8"/>
        </w:rPr>
        <w:t>，</w:t>
      </w:r>
      <w:r>
        <w:rPr>
          <w:rFonts w:ascii="Microsoft YaHei" w:hAnsi="Microsoft YaHei" w:eastAsia="Microsoft YaHei" w:cs="Microsoft YaHei"/>
          <w:sz w:val="23"/>
          <w:szCs w:val="23"/>
          <w:color w:val="24292F"/>
          <w:spacing w:val="-48"/>
        </w:rPr>
        <w:t xml:space="preserve"> </w:t>
      </w:r>
      <w:r>
        <w:rPr>
          <w:rFonts w:ascii="Microsoft YaHei" w:hAnsi="Microsoft YaHei" w:eastAsia="Microsoft YaHei" w:cs="Microsoft YaHei"/>
          <w:sz w:val="23"/>
          <w:szCs w:val="23"/>
          <w:color w:val="24292F"/>
          <w:spacing w:val="8"/>
        </w:rPr>
        <w:t>因为这个语</w:t>
      </w:r>
    </w:p>
    <w:p>
      <w:pPr>
        <w:ind w:left="494"/>
        <w:spacing w:before="44" w:line="192" w:lineRule="auto"/>
        <w:rPr>
          <w:rFonts w:ascii="Microsoft YaHei" w:hAnsi="Microsoft YaHei" w:eastAsia="Microsoft YaHei" w:cs="Microsoft YaHei"/>
          <w:sz w:val="23"/>
          <w:szCs w:val="23"/>
        </w:rPr>
      </w:pPr>
      <w:r>
        <w:rPr>
          <w:rFonts w:ascii="Microsoft YaHei" w:hAnsi="Microsoft YaHei" w:eastAsia="Microsoft YaHei" w:cs="Microsoft YaHei"/>
          <w:sz w:val="23"/>
          <w:szCs w:val="23"/>
          <w:color w:val="24292F"/>
          <w:spacing w:val="11"/>
        </w:rPr>
        <w:t>言的</w:t>
      </w:r>
      <w:r>
        <w:rPr>
          <w:rFonts w:ascii="Times New Roman" w:hAnsi="Times New Roman" w:eastAsia="Times New Roman" w:cs="Times New Roman"/>
          <w:sz w:val="23"/>
          <w:szCs w:val="23"/>
          <w:color w:val="24292F"/>
        </w:rPr>
        <w:t>complexity</w:t>
      </w:r>
      <w:r>
        <w:rPr>
          <w:rFonts w:ascii="Times New Roman" w:hAnsi="Times New Roman" w:eastAsia="Times New Roman" w:cs="Times New Roman"/>
          <w:sz w:val="23"/>
          <w:szCs w:val="23"/>
          <w:color w:val="24292F"/>
          <w:spacing w:val="-21"/>
        </w:rPr>
        <w:t xml:space="preserve"> </w:t>
      </w:r>
      <w:r>
        <w:rPr>
          <w:rFonts w:ascii="Microsoft YaHei" w:hAnsi="Microsoft YaHei" w:eastAsia="Microsoft YaHei" w:cs="Microsoft YaHei"/>
          <w:sz w:val="23"/>
          <w:szCs w:val="23"/>
          <w:color w:val="24292F"/>
          <w:spacing w:val="11"/>
        </w:rPr>
        <w:t>，很少有老师教手语</w:t>
      </w:r>
      <w:r>
        <w:rPr>
          <w:rFonts w:ascii="Microsoft YaHei" w:hAnsi="Microsoft YaHei" w:eastAsia="Microsoft YaHei" w:cs="Microsoft YaHei"/>
          <w:sz w:val="23"/>
          <w:szCs w:val="23"/>
          <w:color w:val="24292F"/>
          <w:spacing w:val="-35"/>
        </w:rPr>
        <w:t xml:space="preserve"> </w:t>
      </w:r>
      <w:r>
        <w:rPr>
          <w:rFonts w:ascii="Microsoft YaHei" w:hAnsi="Microsoft YaHei" w:eastAsia="Microsoft YaHei" w:cs="Microsoft YaHei"/>
          <w:sz w:val="23"/>
          <w:szCs w:val="23"/>
          <w:color w:val="24292F"/>
          <w:spacing w:val="11"/>
        </w:rPr>
        <w:t>，但是随着</w:t>
      </w:r>
      <w:r>
        <w:rPr>
          <w:rFonts w:ascii="Times New Roman" w:hAnsi="Times New Roman" w:eastAsia="Times New Roman" w:cs="Times New Roman"/>
          <w:sz w:val="23"/>
          <w:szCs w:val="23"/>
          <w:color w:val="24292F"/>
        </w:rPr>
        <w:t>ai</w:t>
      </w:r>
      <w:r>
        <w:rPr>
          <w:rFonts w:ascii="Microsoft YaHei" w:hAnsi="Microsoft YaHei" w:eastAsia="Microsoft YaHei" w:cs="Microsoft YaHei"/>
          <w:sz w:val="23"/>
          <w:szCs w:val="23"/>
          <w:color w:val="24292F"/>
          <w:spacing w:val="11"/>
        </w:rPr>
        <w:t>的发展</w:t>
      </w:r>
      <w:r>
        <w:rPr>
          <w:rFonts w:ascii="Microsoft YaHei" w:hAnsi="Microsoft YaHei" w:eastAsia="Microsoft YaHei" w:cs="Microsoft YaHei"/>
          <w:sz w:val="23"/>
          <w:szCs w:val="23"/>
          <w:color w:val="24292F"/>
          <w:spacing w:val="-36"/>
        </w:rPr>
        <w:t xml:space="preserve"> </w:t>
      </w:r>
      <w:r>
        <w:rPr>
          <w:rFonts w:ascii="Microsoft YaHei" w:hAnsi="Microsoft YaHei" w:eastAsia="Microsoft YaHei" w:cs="Microsoft YaHei"/>
          <w:sz w:val="23"/>
          <w:szCs w:val="23"/>
          <w:color w:val="24292F"/>
          <w:spacing w:val="11"/>
        </w:rPr>
        <w:t>，会解决这个问题</w:t>
      </w:r>
    </w:p>
    <w:p>
      <w:pPr>
        <w:ind w:left="493" w:right="167" w:hanging="268"/>
        <w:spacing w:before="282" w:line="223" w:lineRule="auto"/>
        <w:rPr>
          <w:rFonts w:ascii="Microsoft YaHei" w:hAnsi="Microsoft YaHei" w:eastAsia="Microsoft YaHei" w:cs="Microsoft YaHei"/>
          <w:sz w:val="23"/>
          <w:szCs w:val="23"/>
        </w:rPr>
      </w:pPr>
      <w:r>
        <w:rPr>
          <w:rFonts w:ascii="Microsoft YaHei" w:hAnsi="Microsoft YaHei" w:eastAsia="Microsoft YaHei" w:cs="Microsoft YaHei"/>
          <w:sz w:val="23"/>
          <w:szCs w:val="23"/>
          <w:color w:val="24292F"/>
          <w:position w:val="5"/>
        </w:rPr>
        <w:drawing>
          <wp:inline distT="0" distB="0" distL="0" distR="0">
            <wp:extent cx="47585" cy="47585"/>
            <wp:effectExtent l="0" t="0" r="0" b="0"/>
            <wp:docPr id="610" name="IM 610"/>
            <wp:cNvGraphicFramePr/>
            <a:graphic>
              <a:graphicData uri="http://schemas.openxmlformats.org/drawingml/2006/picture">
                <pic:pic>
                  <pic:nvPicPr>
                    <pic:cNvPr id="610" name="IM 610"/>
                    <pic:cNvPicPr/>
                  </pic:nvPicPr>
                  <pic:blipFill>
                    <a:blip r:embed="rId260"/>
                    <a:stretch>
                      <a:fillRect/>
                    </a:stretch>
                  </pic:blipFill>
                  <pic:spPr>
                    <a:xfrm rot="0">
                      <a:off x="0" y="0"/>
                      <a:ext cx="47585" cy="47585"/>
                    </a:xfrm>
                    <a:prstGeom prst="rect">
                      <a:avLst/>
                    </a:prstGeom>
                  </pic:spPr>
                </pic:pic>
              </a:graphicData>
            </a:graphic>
          </wp:inline>
        </w:drawing>
      </w:r>
      <w:r>
        <w:rPr>
          <w:rFonts w:ascii="Microsoft YaHei" w:hAnsi="Microsoft YaHei" w:eastAsia="Microsoft YaHei" w:cs="Microsoft YaHei"/>
          <w:sz w:val="23"/>
          <w:szCs w:val="23"/>
          <w:color w:val="24292F"/>
          <w:spacing w:val="38"/>
          <w:w w:val="101"/>
        </w:rPr>
        <w:t xml:space="preserve">  </w:t>
      </w:r>
      <w:r>
        <w:rPr>
          <w:rFonts w:ascii="Microsoft YaHei" w:hAnsi="Microsoft YaHei" w:eastAsia="Microsoft YaHei" w:cs="Microsoft YaHei"/>
          <w:sz w:val="23"/>
          <w:szCs w:val="23"/>
          <w:color w:val="24292F"/>
          <w:spacing w:val="9"/>
        </w:rPr>
        <w:t>回忆要点：</w:t>
      </w:r>
      <w:r>
        <w:rPr>
          <w:rFonts w:ascii="Microsoft YaHei" w:hAnsi="Microsoft YaHei" w:eastAsia="Microsoft YaHei" w:cs="Microsoft YaHei"/>
          <w:sz w:val="23"/>
          <w:szCs w:val="23"/>
          <w:color w:val="24292F"/>
          <w:spacing w:val="-46"/>
        </w:rPr>
        <w:t xml:space="preserve"> </w:t>
      </w:r>
      <w:r>
        <w:rPr>
          <w:rFonts w:ascii="Microsoft YaHei" w:hAnsi="Microsoft YaHei" w:eastAsia="Microsoft YaHei" w:cs="Microsoft YaHei"/>
          <w:sz w:val="23"/>
          <w:szCs w:val="23"/>
          <w:color w:val="24292F"/>
          <w:spacing w:val="9"/>
        </w:rPr>
        <w:t>手语很难学</w:t>
      </w:r>
      <w:r>
        <w:rPr>
          <w:rFonts w:ascii="Microsoft YaHei" w:hAnsi="Microsoft YaHei" w:eastAsia="Microsoft YaHei" w:cs="Microsoft YaHei"/>
          <w:sz w:val="23"/>
          <w:szCs w:val="23"/>
          <w:color w:val="24292F"/>
          <w:spacing w:val="-36"/>
        </w:rPr>
        <w:t xml:space="preserve"> </w:t>
      </w:r>
      <w:r>
        <w:rPr>
          <w:rFonts w:ascii="Microsoft YaHei" w:hAnsi="Microsoft YaHei" w:eastAsia="Microsoft YaHei" w:cs="Microsoft YaHei"/>
          <w:sz w:val="23"/>
          <w:szCs w:val="23"/>
          <w:color w:val="24292F"/>
          <w:spacing w:val="9"/>
        </w:rPr>
        <w:t>，</w:t>
      </w:r>
      <w:r>
        <w:rPr>
          <w:rFonts w:ascii="Microsoft YaHei" w:hAnsi="Microsoft YaHei" w:eastAsia="Microsoft YaHei" w:cs="Microsoft YaHei"/>
          <w:sz w:val="23"/>
          <w:szCs w:val="23"/>
          <w:color w:val="24292F"/>
          <w:spacing w:val="-47"/>
        </w:rPr>
        <w:t xml:space="preserve"> </w:t>
      </w:r>
      <w:r>
        <w:rPr>
          <w:rFonts w:ascii="Microsoft YaHei" w:hAnsi="Microsoft YaHei" w:eastAsia="Microsoft YaHei" w:cs="Microsoft YaHei"/>
          <w:sz w:val="23"/>
          <w:szCs w:val="23"/>
          <w:color w:val="24292F"/>
          <w:spacing w:val="9"/>
        </w:rPr>
        <w:t>因为它包括了</w:t>
      </w:r>
      <w:r>
        <w:rPr>
          <w:rFonts w:ascii="Times New Roman" w:hAnsi="Times New Roman" w:eastAsia="Times New Roman" w:cs="Times New Roman"/>
          <w:sz w:val="23"/>
          <w:szCs w:val="23"/>
          <w:color w:val="24292F"/>
        </w:rPr>
        <w:t>body</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rPr>
        <w:t>posture</w:t>
      </w:r>
      <w:r>
        <w:rPr>
          <w:rFonts w:ascii="Microsoft YaHei" w:hAnsi="Microsoft YaHei" w:eastAsia="Microsoft YaHei" w:cs="Microsoft YaHei"/>
          <w:sz w:val="23"/>
          <w:szCs w:val="23"/>
          <w:color w:val="24292F"/>
          <w:spacing w:val="9"/>
        </w:rPr>
        <w:t>啊</w:t>
      </w:r>
      <w:r>
        <w:rPr>
          <w:rFonts w:ascii="Microsoft YaHei" w:hAnsi="Microsoft YaHei" w:eastAsia="Microsoft YaHei" w:cs="Microsoft YaHei"/>
          <w:sz w:val="23"/>
          <w:szCs w:val="23"/>
          <w:color w:val="24292F"/>
          <w:spacing w:val="-36"/>
        </w:rPr>
        <w:t xml:space="preserve"> </w:t>
      </w:r>
      <w:r>
        <w:rPr>
          <w:rFonts w:ascii="Microsoft YaHei" w:hAnsi="Microsoft YaHei" w:eastAsia="Microsoft YaHei" w:cs="Microsoft YaHei"/>
          <w:sz w:val="23"/>
          <w:szCs w:val="23"/>
          <w:color w:val="24292F"/>
          <w:spacing w:val="9"/>
        </w:rPr>
        <w:t>，肢体语言呀</w:t>
      </w:r>
      <w:r>
        <w:rPr>
          <w:rFonts w:ascii="Microsoft YaHei" w:hAnsi="Microsoft YaHei" w:eastAsia="Microsoft YaHei" w:cs="Microsoft YaHei"/>
          <w:sz w:val="23"/>
          <w:szCs w:val="23"/>
          <w:color w:val="24292F"/>
          <w:spacing w:val="-36"/>
        </w:rPr>
        <w:t xml:space="preserve"> </w:t>
      </w:r>
      <w:r>
        <w:rPr>
          <w:rFonts w:ascii="Microsoft YaHei" w:hAnsi="Microsoft YaHei" w:eastAsia="Microsoft YaHei" w:cs="Microsoft YaHei"/>
          <w:sz w:val="23"/>
          <w:szCs w:val="23"/>
          <w:color w:val="24292F"/>
          <w:spacing w:val="9"/>
        </w:rPr>
        <w:t>，等等</w:t>
      </w:r>
      <w:r>
        <w:rPr>
          <w:rFonts w:ascii="Microsoft YaHei" w:hAnsi="Microsoft YaHei" w:eastAsia="Microsoft YaHei" w:cs="Microsoft YaHei"/>
          <w:sz w:val="23"/>
          <w:szCs w:val="23"/>
          <w:color w:val="24292F"/>
          <w:spacing w:val="-35"/>
        </w:rPr>
        <w:t xml:space="preserve"> </w:t>
      </w:r>
      <w:r>
        <w:rPr>
          <w:rFonts w:ascii="Microsoft YaHei" w:hAnsi="Microsoft YaHei" w:eastAsia="Microsoft YaHei" w:cs="Microsoft YaHei"/>
          <w:sz w:val="23"/>
          <w:szCs w:val="23"/>
          <w:color w:val="24292F"/>
          <w:spacing w:val="9"/>
        </w:rPr>
        <w:t>，</w:t>
      </w:r>
      <w:r>
        <w:rPr>
          <w:rFonts w:ascii="Microsoft YaHei" w:hAnsi="Microsoft YaHei" w:eastAsia="Microsoft YaHei" w:cs="Microsoft YaHei"/>
          <w:sz w:val="23"/>
          <w:szCs w:val="23"/>
          <w:color w:val="24292F"/>
          <w:spacing w:val="-48"/>
        </w:rPr>
        <w:t xml:space="preserve"> </w:t>
      </w:r>
      <w:r>
        <w:rPr>
          <w:rFonts w:ascii="Microsoft YaHei" w:hAnsi="Microsoft YaHei" w:eastAsia="Microsoft YaHei" w:cs="Microsoft YaHei"/>
          <w:sz w:val="23"/>
          <w:szCs w:val="23"/>
          <w:color w:val="24292F"/>
          <w:spacing w:val="9"/>
        </w:rPr>
        <w:t>因为这个语</w:t>
      </w:r>
      <w:r>
        <w:rPr>
          <w:rFonts w:ascii="Microsoft YaHei" w:hAnsi="Microsoft YaHei" w:eastAsia="Microsoft YaHei" w:cs="Microsoft YaHei"/>
          <w:sz w:val="23"/>
          <w:szCs w:val="23"/>
          <w:color w:val="24292F"/>
          <w:spacing w:val="11"/>
        </w:rPr>
        <w:t>言的</w:t>
      </w:r>
      <w:r>
        <w:rPr>
          <w:rFonts w:ascii="Times New Roman" w:hAnsi="Times New Roman" w:eastAsia="Times New Roman" w:cs="Times New Roman"/>
          <w:sz w:val="23"/>
          <w:szCs w:val="23"/>
          <w:color w:val="24292F"/>
        </w:rPr>
        <w:t>complexity</w:t>
      </w:r>
      <w:r>
        <w:rPr>
          <w:rFonts w:ascii="Times New Roman" w:hAnsi="Times New Roman" w:eastAsia="Times New Roman" w:cs="Times New Roman"/>
          <w:sz w:val="23"/>
          <w:szCs w:val="23"/>
          <w:color w:val="24292F"/>
          <w:spacing w:val="-21"/>
        </w:rPr>
        <w:t xml:space="preserve"> </w:t>
      </w:r>
      <w:r>
        <w:rPr>
          <w:rFonts w:ascii="Microsoft YaHei" w:hAnsi="Microsoft YaHei" w:eastAsia="Microsoft YaHei" w:cs="Microsoft YaHei"/>
          <w:sz w:val="23"/>
          <w:szCs w:val="23"/>
          <w:color w:val="24292F"/>
          <w:spacing w:val="11"/>
        </w:rPr>
        <w:t>，很少有老师教手语</w:t>
      </w:r>
      <w:r>
        <w:rPr>
          <w:rFonts w:ascii="Microsoft YaHei" w:hAnsi="Microsoft YaHei" w:eastAsia="Microsoft YaHei" w:cs="Microsoft YaHei"/>
          <w:sz w:val="23"/>
          <w:szCs w:val="23"/>
          <w:color w:val="24292F"/>
          <w:spacing w:val="-35"/>
        </w:rPr>
        <w:t xml:space="preserve"> </w:t>
      </w:r>
      <w:r>
        <w:rPr>
          <w:rFonts w:ascii="Microsoft YaHei" w:hAnsi="Microsoft YaHei" w:eastAsia="Microsoft YaHei" w:cs="Microsoft YaHei"/>
          <w:sz w:val="23"/>
          <w:szCs w:val="23"/>
          <w:color w:val="24292F"/>
          <w:spacing w:val="11"/>
        </w:rPr>
        <w:t>，但是随着</w:t>
      </w:r>
      <w:r>
        <w:rPr>
          <w:rFonts w:ascii="Times New Roman" w:hAnsi="Times New Roman" w:eastAsia="Times New Roman" w:cs="Times New Roman"/>
          <w:sz w:val="23"/>
          <w:szCs w:val="23"/>
          <w:color w:val="24292F"/>
        </w:rPr>
        <w:t>ai</w:t>
      </w:r>
      <w:r>
        <w:rPr>
          <w:rFonts w:ascii="Microsoft YaHei" w:hAnsi="Microsoft YaHei" w:eastAsia="Microsoft YaHei" w:cs="Microsoft YaHei"/>
          <w:sz w:val="23"/>
          <w:szCs w:val="23"/>
          <w:color w:val="24292F"/>
          <w:spacing w:val="11"/>
        </w:rPr>
        <w:t>的发展</w:t>
      </w:r>
      <w:r>
        <w:rPr>
          <w:rFonts w:ascii="Microsoft YaHei" w:hAnsi="Microsoft YaHei" w:eastAsia="Microsoft YaHei" w:cs="Microsoft YaHei"/>
          <w:sz w:val="23"/>
          <w:szCs w:val="23"/>
          <w:color w:val="24292F"/>
          <w:spacing w:val="-36"/>
        </w:rPr>
        <w:t xml:space="preserve"> </w:t>
      </w:r>
      <w:r>
        <w:rPr>
          <w:rFonts w:ascii="Microsoft YaHei" w:hAnsi="Microsoft YaHei" w:eastAsia="Microsoft YaHei" w:cs="Microsoft YaHei"/>
          <w:sz w:val="23"/>
          <w:szCs w:val="23"/>
          <w:color w:val="24292F"/>
          <w:spacing w:val="11"/>
        </w:rPr>
        <w:t>，会解决这个问题</w:t>
      </w:r>
    </w:p>
    <w:p>
      <w:pPr>
        <w:pStyle w:val="BodyText"/>
        <w:spacing w:line="318" w:lineRule="auto"/>
        <w:rPr>
          <w:sz w:val="21"/>
        </w:rPr>
      </w:pPr>
      <w:r/>
    </w:p>
    <w:p>
      <w:pPr>
        <w:pStyle w:val="BodyText"/>
        <w:ind w:left="7"/>
        <w:spacing w:before="125" w:line="190" w:lineRule="auto"/>
        <w:outlineLvl w:val="1"/>
        <w:rPr>
          <w:rFonts w:ascii="Microsoft YaHei" w:hAnsi="Microsoft YaHei" w:eastAsia="Microsoft YaHei" w:cs="Microsoft YaHei"/>
        </w:rPr>
      </w:pPr>
      <w:r>
        <w:rPr>
          <w:sz w:val="29"/>
          <w:szCs w:val="29"/>
          <w:b/>
          <w:bCs/>
          <w:color w:val="24292F"/>
          <w:spacing w:val="15"/>
        </w:rPr>
        <w:t>91. </w:t>
      </w:r>
      <w:r>
        <w:rPr>
          <w:sz w:val="29"/>
          <w:szCs w:val="29"/>
          <w:b/>
          <w:bCs/>
          <w:color w:val="24292F"/>
        </w:rPr>
        <w:t>Digital</w:t>
      </w:r>
      <w:r>
        <w:rPr>
          <w:sz w:val="29"/>
          <w:szCs w:val="29"/>
          <w:b/>
          <w:bCs/>
          <w:color w:val="24292F"/>
          <w:spacing w:val="15"/>
        </w:rPr>
        <w:t xml:space="preserve"> </w:t>
      </w:r>
      <w:r>
        <w:rPr>
          <w:sz w:val="29"/>
          <w:szCs w:val="29"/>
          <w:b/>
          <w:bCs/>
          <w:color w:val="24292F"/>
        </w:rPr>
        <w:t>Rights</w:t>
      </w:r>
      <w:r>
        <w:rPr>
          <w:sz w:val="29"/>
          <w:szCs w:val="29"/>
          <w:b/>
          <w:bCs/>
          <w:color w:val="24292F"/>
          <w:spacing w:val="15"/>
        </w:rPr>
        <w:t xml:space="preserve"> </w:t>
      </w:r>
      <w:r>
        <w:rPr>
          <w:sz w:val="29"/>
          <w:szCs w:val="29"/>
          <w:b/>
          <w:bCs/>
          <w:color w:val="24292F"/>
        </w:rPr>
        <w:t>Management</w:t>
      </w:r>
      <w:r>
        <w:rPr>
          <w:sz w:val="29"/>
          <w:szCs w:val="29"/>
          <w:b/>
          <w:bCs/>
          <w:color w:val="24292F"/>
          <w:spacing w:val="15"/>
        </w:rPr>
        <w:t xml:space="preserve"> / </w:t>
      </w:r>
      <w:r>
        <w:rPr>
          <w:rFonts w:ascii="Microsoft YaHei" w:hAnsi="Microsoft YaHei" w:eastAsia="Microsoft YaHei" w:cs="Microsoft YaHei"/>
          <w:sz w:val="29"/>
          <w:szCs w:val="29"/>
          <w:color w:val="24292F"/>
          <w:spacing w:val="15"/>
        </w:rPr>
        <w:t>数字版权管理</w:t>
      </w:r>
      <w:r>
        <w:rPr>
          <w:rFonts w:ascii="Microsoft YaHei" w:hAnsi="Microsoft YaHei" w:eastAsia="Microsoft YaHei" w:cs="Microsoft YaHei"/>
          <w:sz w:val="29"/>
          <w:szCs w:val="29"/>
          <w:color w:val="24292F"/>
          <w:spacing w:val="39"/>
        </w:rPr>
        <w:t xml:space="preserve"> </w:t>
      </w:r>
      <w:r>
        <w:rPr>
          <w:shd w:val="clear" w:fill="E1F5FE"/>
          <w:rFonts w:ascii="Microsoft YaHei" w:hAnsi="Microsoft YaHei" w:eastAsia="Microsoft YaHei" w:cs="Microsoft YaHei"/>
          <w:sz w:val="29"/>
          <w:szCs w:val="29"/>
          <w:color w:val="24292F"/>
          <w:spacing w:val="15"/>
        </w:rPr>
        <w:t xml:space="preserve"> </w:t>
      </w:r>
      <w:r>
        <w:rPr>
          <w:shd w:val="clear" w:fill="E1F5FE"/>
          <w:rFonts w:ascii="Times New Roman" w:hAnsi="Times New Roman" w:eastAsia="Times New Roman" w:cs="Times New Roman"/>
          <w:color w:val="03A9F4"/>
          <w:spacing w:val="15"/>
          <w:position w:val="1"/>
        </w:rPr>
        <w:t>#731</w:t>
      </w:r>
      <w:r>
        <w:rPr>
          <w:shd w:val="clear" w:fill="E1F5FE"/>
          <w:rFonts w:ascii="Times New Roman" w:hAnsi="Times New Roman" w:eastAsia="Times New Roman" w:cs="Times New Roman"/>
          <w:color w:val="03A9F4"/>
          <w:spacing w:val="14"/>
          <w:position w:val="1"/>
        </w:rPr>
        <w:t>3</w:t>
      </w:r>
      <w:r>
        <w:rPr>
          <w:shd w:val="clear" w:fill="E1F5FE"/>
          <w:rFonts w:ascii="Times New Roman" w:hAnsi="Times New Roman" w:eastAsia="Times New Roman" w:cs="Times New Roman"/>
          <w:color w:val="03A9F4"/>
          <w:spacing w:val="5"/>
          <w:position w:val="1"/>
        </w:rPr>
        <w:t xml:space="preserve">  </w:t>
      </w:r>
      <w:r>
        <w:rPr>
          <w:rFonts w:ascii="Times New Roman" w:hAnsi="Times New Roman" w:eastAsia="Times New Roman" w:cs="Times New Roman"/>
          <w:color w:val="03A9F4"/>
          <w:spacing w:val="17"/>
          <w:w w:val="101"/>
          <w:position w:val="1"/>
        </w:rPr>
        <w:t xml:space="preserve">  </w:t>
      </w:r>
      <w:r>
        <w:rPr>
          <w:shd w:val="clear" w:fill="E1F5FE"/>
          <w:rFonts w:ascii="Times New Roman" w:hAnsi="Times New Roman" w:eastAsia="Times New Roman" w:cs="Times New Roman"/>
          <w:color w:val="03A9F4"/>
          <w:spacing w:val="8"/>
          <w:position w:val="1"/>
        </w:rPr>
        <w:t xml:space="preserve">  </w:t>
      </w:r>
      <w:r>
        <w:rPr>
          <w:shd w:val="clear" w:fill="E1F5FE"/>
          <w:rFonts w:ascii="Microsoft YaHei" w:hAnsi="Microsoft YaHei" w:eastAsia="Microsoft YaHei" w:cs="Microsoft YaHei"/>
          <w:color w:val="03A9F4"/>
          <w:spacing w:val="14"/>
          <w:position w:val="1"/>
        </w:rPr>
        <w:t>高频  </w:t>
      </w:r>
    </w:p>
    <w:p>
      <w:pPr>
        <w:ind w:left="231"/>
        <w:spacing w:before="278" w:line="204"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1.</w:t>
      </w:r>
      <w:r>
        <w:rPr>
          <w:rFonts w:ascii="Times New Roman" w:hAnsi="Times New Roman" w:eastAsia="Times New Roman" w:cs="Times New Roman"/>
          <w:sz w:val="23"/>
          <w:szCs w:val="23"/>
          <w:color w:val="24292F"/>
          <w:spacing w:val="59"/>
        </w:rPr>
        <w:t xml:space="preserve"> </w:t>
      </w:r>
      <w:r>
        <w:rPr>
          <w:rFonts w:ascii="Times New Roman" w:hAnsi="Times New Roman" w:eastAsia="Times New Roman" w:cs="Times New Roman"/>
          <w:sz w:val="23"/>
          <w:szCs w:val="23"/>
          <w:color w:val="24292F"/>
          <w:spacing w:val="13"/>
        </w:rPr>
        <w:t>In contrast, consumers are shown to</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be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likely to see</w:t>
      </w:r>
      <w:r>
        <w:rPr>
          <w:rFonts w:ascii="Times New Roman" w:hAnsi="Times New Roman" w:eastAsia="Times New Roman" w:cs="Times New Roman"/>
          <w:sz w:val="23"/>
          <w:szCs w:val="23"/>
          <w:color w:val="24292F"/>
          <w:spacing w:val="12"/>
        </w:rPr>
        <w:t xml:space="preserve"> </w:t>
      </w:r>
      <w:r>
        <w:rPr>
          <w:rFonts w:ascii="Times New Roman" w:hAnsi="Times New Roman" w:eastAsia="Times New Roman" w:cs="Times New Roman"/>
          <w:sz w:val="23"/>
          <w:szCs w:val="23"/>
          <w:color w:val="24292F"/>
          <w:spacing w:val="13"/>
        </w:rPr>
        <w:t>few</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beneﬁts</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in</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3"/>
        </w:rPr>
        <w:t>DRM.</w:t>
      </w:r>
    </w:p>
    <w:p>
      <w:pPr>
        <w:ind w:left="216"/>
        <w:spacing w:before="194" w:line="20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6"/>
        </w:rPr>
        <w:t>2.</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6"/>
        </w:rPr>
        <w:t>The rationales of</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6"/>
        </w:rPr>
        <w:t>DRM are discussed and the expected</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6"/>
        </w:rPr>
        <w:t>beneﬁts fo</w:t>
      </w:r>
      <w:r>
        <w:rPr>
          <w:rFonts w:ascii="Times New Roman" w:hAnsi="Times New Roman" w:eastAsia="Times New Roman" w:cs="Times New Roman"/>
          <w:sz w:val="23"/>
          <w:szCs w:val="23"/>
          <w:color w:val="24292F"/>
          <w:spacing w:val="15"/>
        </w:rPr>
        <w:t>r</w:t>
      </w:r>
      <w:r>
        <w:rPr>
          <w:rFonts w:ascii="Times New Roman" w:hAnsi="Times New Roman" w:eastAsia="Times New Roman" w:cs="Times New Roman"/>
          <w:sz w:val="23"/>
          <w:szCs w:val="23"/>
          <w:color w:val="24292F"/>
          <w:spacing w:val="12"/>
        </w:rPr>
        <w:t xml:space="preserve"> </w:t>
      </w:r>
      <w:r>
        <w:rPr>
          <w:rFonts w:ascii="Times New Roman" w:hAnsi="Times New Roman" w:eastAsia="Times New Roman" w:cs="Times New Roman"/>
          <w:sz w:val="23"/>
          <w:szCs w:val="23"/>
          <w:color w:val="24292F"/>
          <w:spacing w:val="15"/>
        </w:rPr>
        <w:t>ﬁrms</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are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5"/>
        </w:rPr>
        <w:t>presented.</w:t>
      </w:r>
    </w:p>
    <w:p>
      <w:pPr>
        <w:spacing w:line="203" w:lineRule="auto"/>
        <w:sectPr>
          <w:headerReference w:type="default" r:id="rId255"/>
          <w:footerReference w:type="default" r:id="rId256"/>
          <w:pgSz w:w="11900" w:h="16839"/>
          <w:pgMar w:top="626" w:right="958" w:bottom="607" w:left="958" w:header="344" w:footer="381" w:gutter="0"/>
        </w:sectPr>
        <w:rPr>
          <w:rFonts w:ascii="Times New Roman" w:hAnsi="Times New Roman" w:eastAsia="Times New Roman" w:cs="Times New Roman"/>
          <w:sz w:val="23"/>
          <w:szCs w:val="23"/>
        </w:rPr>
      </w:pPr>
    </w:p>
    <w:p>
      <w:pPr>
        <w:pStyle w:val="BodyText"/>
        <w:spacing w:line="417" w:lineRule="auto"/>
        <w:rPr>
          <w:sz w:val="21"/>
        </w:rPr>
      </w:pPr>
      <w:r/>
    </w:p>
    <w:p>
      <w:pPr>
        <w:ind w:left="486" w:right="147" w:hanging="270"/>
        <w:spacing w:before="66" w:line="31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3.</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5"/>
        </w:rPr>
        <w:t>The aim of this article</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5"/>
        </w:rPr>
        <w:t>is to discuss the consequences of</w:t>
      </w:r>
      <w:r>
        <w:rPr>
          <w:rFonts w:ascii="Times New Roman" w:hAnsi="Times New Roman" w:eastAsia="Times New Roman" w:cs="Times New Roman"/>
          <w:sz w:val="23"/>
          <w:szCs w:val="23"/>
          <w:color w:val="24292F"/>
          <w:spacing w:val="27"/>
          <w:w w:val="101"/>
        </w:rPr>
        <w:t xml:space="preserve"> </w:t>
      </w:r>
      <w:r>
        <w:rPr>
          <w:rFonts w:ascii="Times New Roman" w:hAnsi="Times New Roman" w:eastAsia="Times New Roman" w:cs="Times New Roman"/>
          <w:sz w:val="23"/>
          <w:szCs w:val="23"/>
          <w:color w:val="24292F"/>
          <w:spacing w:val="15"/>
        </w:rPr>
        <w:t>DRM</w:t>
      </w:r>
      <w:r>
        <w:rPr>
          <w:rFonts w:ascii="Times New Roman" w:hAnsi="Times New Roman" w:eastAsia="Times New Roman" w:cs="Times New Roman"/>
          <w:sz w:val="23"/>
          <w:szCs w:val="23"/>
          <w:color w:val="24292F"/>
          <w:spacing w:val="12"/>
        </w:rPr>
        <w:t xml:space="preserve"> </w:t>
      </w:r>
      <w:r>
        <w:rPr>
          <w:rFonts w:ascii="Times New Roman" w:hAnsi="Times New Roman" w:eastAsia="Times New Roman" w:cs="Times New Roman"/>
          <w:sz w:val="23"/>
          <w:szCs w:val="23"/>
          <w:color w:val="24292F"/>
          <w:spacing w:val="15"/>
        </w:rPr>
        <w:t>for</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5"/>
        </w:rPr>
        <w:t>consumers,</w:t>
      </w:r>
      <w:r>
        <w:rPr>
          <w:rFonts w:ascii="Times New Roman" w:hAnsi="Times New Roman" w:eastAsia="Times New Roman" w:cs="Times New Roman"/>
          <w:sz w:val="23"/>
          <w:szCs w:val="23"/>
          <w:color w:val="24292F"/>
          <w:spacing w:val="12"/>
        </w:rPr>
        <w:t xml:space="preserve"> </w:t>
      </w:r>
      <w:r>
        <w:rPr>
          <w:rFonts w:ascii="Times New Roman" w:hAnsi="Times New Roman" w:eastAsia="Times New Roman" w:cs="Times New Roman"/>
          <w:sz w:val="23"/>
          <w:szCs w:val="23"/>
          <w:color w:val="24292F"/>
          <w:spacing w:val="15"/>
        </w:rPr>
        <w:t>ﬁrm</w:t>
      </w:r>
      <w:r>
        <w:rPr>
          <w:rFonts w:ascii="Times New Roman" w:hAnsi="Times New Roman" w:eastAsia="Times New Roman" w:cs="Times New Roman"/>
          <w:sz w:val="23"/>
          <w:szCs w:val="23"/>
          <w:color w:val="24292F"/>
          <w:spacing w:val="14"/>
        </w:rPr>
        <w:t>s</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and</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3"/>
        </w:rPr>
        <w:t>society.</w:t>
      </w:r>
    </w:p>
    <w:p>
      <w:pPr>
        <w:ind w:left="216"/>
        <w:spacing w:before="94" w:line="20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4.</w:t>
      </w:r>
      <w:r>
        <w:rPr>
          <w:rFonts w:ascii="Times New Roman" w:hAnsi="Times New Roman" w:eastAsia="Times New Roman" w:cs="Times New Roman"/>
          <w:sz w:val="23"/>
          <w:szCs w:val="23"/>
          <w:color w:val="24292F"/>
          <w:spacing w:val="26"/>
          <w:w w:val="101"/>
        </w:rPr>
        <w:t xml:space="preserve"> </w:t>
      </w:r>
      <w:r>
        <w:rPr>
          <w:rFonts w:ascii="Times New Roman" w:hAnsi="Times New Roman" w:eastAsia="Times New Roman" w:cs="Times New Roman"/>
          <w:sz w:val="23"/>
          <w:szCs w:val="23"/>
          <w:color w:val="24292F"/>
          <w:spacing w:val="15"/>
        </w:rPr>
        <w:t>The article concludes with some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5"/>
        </w:rPr>
        <w:t>publi</w:t>
      </w:r>
      <w:r>
        <w:rPr>
          <w:rFonts w:ascii="Times New Roman" w:hAnsi="Times New Roman" w:eastAsia="Times New Roman" w:cs="Times New Roman"/>
          <w:sz w:val="23"/>
          <w:szCs w:val="23"/>
          <w:color w:val="24292F"/>
          <w:spacing w:val="14"/>
        </w:rPr>
        <w:t>c</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policy recommendations.</w:t>
      </w:r>
    </w:p>
    <w:p>
      <w:pPr>
        <w:ind w:left="498" w:right="170" w:hanging="280"/>
        <w:spacing w:before="195" w:line="30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2"/>
        </w:rPr>
        <w:t>5.</w:t>
      </w:r>
      <w:r>
        <w:rPr>
          <w:rFonts w:ascii="Times New Roman" w:hAnsi="Times New Roman" w:eastAsia="Times New Roman" w:cs="Times New Roman"/>
          <w:sz w:val="23"/>
          <w:szCs w:val="23"/>
          <w:color w:val="24292F"/>
          <w:spacing w:val="45"/>
        </w:rPr>
        <w:t xml:space="preserve"> </w:t>
      </w:r>
      <w:r>
        <w:rPr>
          <w:rFonts w:ascii="Times New Roman" w:hAnsi="Times New Roman" w:eastAsia="Times New Roman" w:cs="Times New Roman"/>
          <w:sz w:val="23"/>
          <w:szCs w:val="23"/>
          <w:color w:val="24292F"/>
          <w:spacing w:val="12"/>
        </w:rPr>
        <w:t>Due to</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its ability to solve all</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2"/>
        </w:rPr>
        <w:t>m</w:t>
      </w:r>
      <w:r>
        <w:rPr>
          <w:rFonts w:ascii="Times New Roman" w:hAnsi="Times New Roman" w:eastAsia="Times New Roman" w:cs="Times New Roman"/>
          <w:sz w:val="23"/>
          <w:szCs w:val="23"/>
          <w:color w:val="24292F"/>
          <w:spacing w:val="11"/>
        </w:rPr>
        <w:t>ain</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1"/>
        </w:rPr>
        <w:t>problems associated with</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1"/>
        </w:rPr>
        <w:t>digital</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1"/>
        </w:rPr>
        <w:t>goods,</w:t>
      </w:r>
      <w:r>
        <w:rPr>
          <w:rFonts w:ascii="Times New Roman" w:hAnsi="Times New Roman" w:eastAsia="Times New Roman" w:cs="Times New Roman"/>
          <w:sz w:val="23"/>
          <w:szCs w:val="23"/>
          <w:color w:val="24292F"/>
          <w:spacing w:val="27"/>
          <w:w w:val="101"/>
        </w:rPr>
        <w:t xml:space="preserve"> </w:t>
      </w:r>
      <w:r>
        <w:rPr>
          <w:rFonts w:ascii="Times New Roman" w:hAnsi="Times New Roman" w:eastAsia="Times New Roman" w:cs="Times New Roman"/>
          <w:sz w:val="23"/>
          <w:szCs w:val="23"/>
          <w:color w:val="24292F"/>
          <w:spacing w:val="11"/>
        </w:rPr>
        <w:t>Digital</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1"/>
        </w:rPr>
        <w:t>Rights</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5"/>
        </w:rPr>
        <w:t>Management</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is the favorite option used by</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5"/>
        </w:rPr>
        <w:t>companies to tackle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5"/>
        </w:rPr>
        <w:t>piracy.</w:t>
      </w:r>
    </w:p>
    <w:p>
      <w:pPr>
        <w:ind w:left="8"/>
        <w:spacing w:before="233" w:line="19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7"/>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7"/>
        </w:rPr>
        <w:t>由于开启了答案后置</w:t>
      </w:r>
      <w:r>
        <w:rPr>
          <w:rFonts w:ascii="Microsoft YaHei" w:hAnsi="Microsoft YaHei" w:eastAsia="Microsoft YaHei" w:cs="Microsoft YaHei"/>
          <w:sz w:val="17"/>
          <w:szCs w:val="17"/>
          <w:color w:val="24292F"/>
          <w:spacing w:val="-21"/>
        </w:rPr>
        <w:t xml:space="preserve"> </w:t>
      </w:r>
      <w:r>
        <w:rPr>
          <w:rFonts w:ascii="Microsoft YaHei" w:hAnsi="Microsoft YaHei" w:eastAsia="Microsoft YaHei" w:cs="Microsoft YaHei"/>
          <w:sz w:val="17"/>
          <w:szCs w:val="17"/>
          <w:color w:val="24292F"/>
          <w:spacing w:val="17"/>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，请参考答案</w:t>
      </w:r>
      <w:r>
        <w:rPr>
          <w:rFonts w:ascii="Microsoft YaHei" w:hAnsi="Microsoft YaHei" w:eastAsia="Microsoft YaHei" w:cs="Microsoft YaHei"/>
          <w:sz w:val="17"/>
          <w:szCs w:val="17"/>
          <w:color w:val="24292F"/>
          <w:spacing w:val="16"/>
        </w:rPr>
        <w:t>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7"/>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p>
    <w:p>
      <w:pPr>
        <w:spacing w:line="133" w:lineRule="exact"/>
        <w:rPr/>
      </w:pPr>
      <w:r/>
    </w:p>
    <w:tbl>
      <w:tblPr>
        <w:tblStyle w:val="TableNormal"/>
        <w:tblW w:w="9971" w:type="dxa"/>
        <w:tblInd w:w="5" w:type="dxa"/>
        <w:tblLayout w:type="fixed"/>
        <w:tblBorders>
          <w:top w:val="single" w:color="F0F4F8" w:sz="4" w:space="0"/>
          <w:left w:val="single" w:color="F0F4F8" w:sz="4" w:space="0"/>
          <w:bottom w:val="single" w:color="F0F4F8" w:sz="4" w:space="0"/>
          <w:right w:val="single" w:color="F0F4F8" w:sz="4" w:space="0"/>
          <w:insideH w:val="single" w:color="F0F4F8" w:sz="4" w:space="0"/>
          <w:insideV w:val="single" w:color="F0F4F8" w:sz="4" w:space="0"/>
        </w:tblBorders>
      </w:tblPr>
      <w:tblGrid>
        <w:gridCol w:w="9971"/>
      </w:tblGrid>
      <w:tr>
        <w:trPr>
          <w:trHeight w:val="866" w:hRule="atLeast"/>
        </w:trPr>
        <w:tc>
          <w:tcPr>
            <w:tcW w:w="9971" w:type="dxa"/>
            <w:vAlign w:val="top"/>
            <w:tcBorders>
              <w:bottom w:val="single" w:color="F0F4F8" w:sz="14" w:space="0"/>
              <w:top w:val="single" w:color="F0F4F8" w:sz="14" w:space="0"/>
            </w:tcBorders>
          </w:tcPr>
          <w:p>
            <w:pPr>
              <w:pStyle w:val="TableText"/>
              <w:ind w:left="246"/>
              <w:spacing w:before="122" w:line="198" w:lineRule="auto"/>
              <w:rPr>
                <w:rFonts w:ascii="Microsoft YaHei" w:hAnsi="Microsoft YaHei" w:eastAsia="Microsoft YaHei" w:cs="Microsoft YaHei"/>
              </w:rPr>
            </w:pPr>
            <w:r>
              <w:rPr>
                <w:color w:val="24292F"/>
              </w:rPr>
              <w:t>tackle</w:t>
            </w:r>
            <w:r>
              <w:rPr>
                <w:color w:val="24292F"/>
                <w:spacing w:val="28"/>
                <w:w w:val="101"/>
              </w:rPr>
              <w:t xml:space="preserve"> </w:t>
            </w:r>
            <w:r>
              <w:rPr>
                <w:color w:val="24292F"/>
                <w:spacing w:val="11"/>
              </w:rPr>
              <w:t>-</w:t>
            </w:r>
            <w:r>
              <w:rPr>
                <w:color w:val="24292F"/>
                <w:spacing w:val="38"/>
              </w:rPr>
              <w:t xml:space="preserve"> </w:t>
            </w:r>
            <w:r>
              <w:rPr>
                <w:rFonts w:ascii="Lucida Console" w:hAnsi="Lucida Console" w:eastAsia="Lucida Console" w:cs="Lucida Console"/>
                <w:color w:val="72809D"/>
                <w:spacing w:val="11"/>
              </w:rPr>
              <w:t>L1</w:t>
            </w:r>
            <w:r>
              <w:rPr>
                <w:rFonts w:ascii="Lucida Console" w:hAnsi="Lucida Console" w:eastAsia="Lucida Console" w:cs="Lucida Console"/>
                <w:color w:val="72809D"/>
                <w:spacing w:val="-32"/>
              </w:rPr>
              <w:t xml:space="preserve"> </w:t>
            </w:r>
            <w:r>
              <w:rPr>
                <w:color w:val="24292F"/>
                <w:spacing w:val="11"/>
              </w:rPr>
              <w:t>-</w:t>
            </w:r>
            <w:r>
              <w:rPr>
                <w:color w:val="24292F"/>
                <w:spacing w:val="17"/>
              </w:rPr>
              <w:t xml:space="preserve"> </w:t>
            </w:r>
            <w:r>
              <w:rPr>
                <w:color w:val="72809D"/>
                <w:spacing w:val="11"/>
              </w:rPr>
              <w:t>/</w:t>
            </w:r>
            <w:r>
              <w:rPr>
                <w:color w:val="72809D"/>
                <w:spacing w:val="-29"/>
              </w:rPr>
              <w:t xml:space="preserve"> </w:t>
            </w:r>
            <w:r>
              <w:rPr>
                <w:color w:val="72809D"/>
                <w:spacing w:val="11"/>
              </w:rPr>
              <w:t>ˈtækəl/</w:t>
            </w:r>
            <w:r>
              <w:rPr>
                <w:color w:val="72809D"/>
                <w:spacing w:val="23"/>
                <w:w w:val="101"/>
              </w:rPr>
              <w:t xml:space="preserve"> </w:t>
            </w:r>
            <w:r>
              <w:rPr>
                <w:rFonts w:ascii="Courier New" w:hAnsi="Courier New" w:eastAsia="Courier New" w:cs="Courier New"/>
                <w:i/>
                <w:iCs/>
                <w:color w:val="72809D"/>
                <w:spacing w:val="11"/>
              </w:rPr>
              <w:t>n.</w:t>
            </w:r>
            <w:r>
              <w:rPr>
                <w:rFonts w:ascii="Courier New" w:hAnsi="Courier New" w:eastAsia="Courier New" w:cs="Courier New"/>
                <w:i/>
                <w:iCs/>
                <w:color w:val="72809D"/>
                <w:spacing w:val="-34"/>
              </w:rPr>
              <w:t xml:space="preserve"> </w:t>
            </w:r>
            <w:r>
              <w:rPr>
                <w:rFonts w:ascii="Microsoft YaHei" w:hAnsi="Microsoft YaHei" w:eastAsia="Microsoft YaHei" w:cs="Microsoft YaHei"/>
                <w:color w:val="24292F"/>
                <w:spacing w:val="11"/>
              </w:rPr>
              <w:t>用具</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1"/>
              </w:rPr>
              <w:t>，装备；</w:t>
            </w:r>
            <w:r>
              <w:rPr>
                <w:rFonts w:ascii="Microsoft YaHei" w:hAnsi="Microsoft YaHei" w:eastAsia="Microsoft YaHei" w:cs="Microsoft YaHei"/>
                <w:color w:val="24292F"/>
                <w:spacing w:val="-17"/>
              </w:rPr>
              <w:t xml:space="preserve"> </w:t>
            </w:r>
            <w:r>
              <w:rPr>
                <w:rFonts w:ascii="Microsoft YaHei" w:hAnsi="Microsoft YaHei" w:eastAsia="Microsoft YaHei" w:cs="Microsoft YaHei"/>
                <w:color w:val="24292F"/>
                <w:spacing w:val="11"/>
              </w:rPr>
              <w:t>索具；</w:t>
            </w:r>
            <w:r>
              <w:rPr>
                <w:rFonts w:ascii="Microsoft YaHei" w:hAnsi="Microsoft YaHei" w:eastAsia="Microsoft YaHei" w:cs="Microsoft YaHei"/>
                <w:color w:val="24292F"/>
                <w:spacing w:val="-12"/>
              </w:rPr>
              <w:t xml:space="preserve"> </w:t>
            </w:r>
            <w:r>
              <w:rPr>
                <w:rFonts w:ascii="Microsoft YaHei" w:hAnsi="Microsoft YaHei" w:eastAsia="Microsoft YaHei" w:cs="Microsoft YaHei"/>
                <w:color w:val="24292F"/>
                <w:spacing w:val="11"/>
              </w:rPr>
              <w:t>阻挡</w:t>
            </w:r>
            <w:r>
              <w:rPr>
                <w:rFonts w:ascii="Microsoft YaHei" w:hAnsi="Microsoft YaHei" w:eastAsia="Microsoft YaHei" w:cs="Microsoft YaHei"/>
                <w:color w:val="24292F"/>
                <w:spacing w:val="10"/>
              </w:rPr>
              <w:t>；</w:t>
            </w:r>
            <w:r>
              <w:rPr>
                <w:rFonts w:ascii="Microsoft YaHei" w:hAnsi="Microsoft YaHei" w:eastAsia="Microsoft YaHei" w:cs="Microsoft YaHei"/>
                <w:color w:val="24292F"/>
                <w:spacing w:val="-12"/>
              </w:rPr>
              <w:t xml:space="preserve"> </w:t>
            </w:r>
            <w:r>
              <w:rPr>
                <w:rFonts w:ascii="Microsoft YaHei" w:hAnsi="Microsoft YaHei" w:eastAsia="Microsoft YaHei" w:cs="Microsoft YaHei"/>
                <w:color w:val="24292F"/>
                <w:spacing w:val="10"/>
              </w:rPr>
              <w:t>阻截队员；</w:t>
            </w:r>
          </w:p>
          <w:p>
            <w:pPr>
              <w:pStyle w:val="TableText"/>
              <w:ind w:left="256"/>
              <w:spacing w:before="118" w:line="195" w:lineRule="auto"/>
              <w:rPr>
                <w:rFonts w:ascii="Microsoft YaHei" w:hAnsi="Microsoft YaHei" w:eastAsia="Microsoft YaHei" w:cs="Microsoft YaHei"/>
              </w:rPr>
            </w:pPr>
            <w:r>
              <w:rPr>
                <w:color w:val="24292F"/>
              </w:rPr>
              <w:t>piracy</w:t>
            </w:r>
            <w:r>
              <w:rPr>
                <w:color w:val="24292F"/>
                <w:spacing w:val="45"/>
                <w:w w:val="101"/>
              </w:rPr>
              <w:t xml:space="preserve"> </w:t>
            </w:r>
            <w:r>
              <w:rPr>
                <w:color w:val="24292F"/>
                <w:spacing w:val="13"/>
              </w:rPr>
              <w:t>-</w:t>
            </w:r>
            <w:r>
              <w:rPr>
                <w:color w:val="24292F"/>
                <w:spacing w:val="38"/>
                <w:w w:val="101"/>
              </w:rPr>
              <w:t xml:space="preserve"> </w:t>
            </w:r>
            <w:r>
              <w:rPr>
                <w:rFonts w:ascii="Lucida Console" w:hAnsi="Lucida Console" w:eastAsia="Lucida Console" w:cs="Lucida Console"/>
                <w:color w:val="72809D"/>
                <w:spacing w:val="13"/>
              </w:rPr>
              <w:t>L3</w:t>
            </w:r>
            <w:r>
              <w:rPr>
                <w:rFonts w:ascii="Lucida Console" w:hAnsi="Lucida Console" w:eastAsia="Lucida Console" w:cs="Lucida Console"/>
                <w:color w:val="72809D"/>
                <w:spacing w:val="-32"/>
              </w:rPr>
              <w:t xml:space="preserve"> </w:t>
            </w:r>
            <w:r>
              <w:rPr>
                <w:color w:val="24292F"/>
                <w:spacing w:val="13"/>
              </w:rPr>
              <w:t>-</w:t>
            </w:r>
            <w:r>
              <w:rPr>
                <w:color w:val="24292F"/>
                <w:spacing w:val="16"/>
                <w:w w:val="101"/>
              </w:rPr>
              <w:t xml:space="preserve"> </w:t>
            </w:r>
            <w:r>
              <w:rPr>
                <w:color w:val="72809D"/>
                <w:spacing w:val="13"/>
              </w:rPr>
              <w:t>/</w:t>
            </w:r>
            <w:r>
              <w:rPr>
                <w:color w:val="72809D"/>
                <w:spacing w:val="-29"/>
              </w:rPr>
              <w:t xml:space="preserve"> </w:t>
            </w:r>
            <w:r>
              <w:rPr>
                <w:color w:val="72809D"/>
                <w:spacing w:val="13"/>
              </w:rPr>
              <w:t>ˈ</w:t>
            </w:r>
            <w:r>
              <w:rPr>
                <w:color w:val="72809D"/>
                <w:spacing w:val="-25"/>
              </w:rPr>
              <w:t xml:space="preserve"> </w:t>
            </w:r>
            <w:r>
              <w:rPr>
                <w:color w:val="72809D"/>
              </w:rPr>
              <w:t>pa</w:t>
            </w:r>
            <w:r>
              <w:rPr>
                <w:color w:val="72809D"/>
                <w:spacing w:val="13"/>
              </w:rPr>
              <w:t>ɪrə</w:t>
            </w:r>
            <w:r>
              <w:rPr>
                <w:color w:val="72809D"/>
              </w:rPr>
              <w:t>si</w:t>
            </w:r>
            <w:r>
              <w:rPr>
                <w:color w:val="72809D"/>
                <w:spacing w:val="13"/>
              </w:rPr>
              <w:t>/</w:t>
            </w:r>
            <w:r>
              <w:rPr>
                <w:color w:val="72809D"/>
                <w:spacing w:val="24"/>
                <w:w w:val="101"/>
              </w:rPr>
              <w:t xml:space="preserve"> </w:t>
            </w:r>
            <w:r>
              <w:rPr>
                <w:rFonts w:ascii="Courier New" w:hAnsi="Courier New" w:eastAsia="Courier New" w:cs="Courier New"/>
                <w:i/>
                <w:iCs/>
                <w:color w:val="72809D"/>
                <w:spacing w:val="13"/>
              </w:rPr>
              <w:t>n.</w:t>
            </w:r>
            <w:r>
              <w:rPr>
                <w:rFonts w:ascii="Courier New" w:hAnsi="Courier New" w:eastAsia="Courier New" w:cs="Courier New"/>
                <w:i/>
                <w:iCs/>
                <w:color w:val="72809D"/>
                <w:spacing w:val="-33"/>
              </w:rPr>
              <w:t xml:space="preserve"> </w:t>
            </w:r>
            <w:r>
              <w:rPr>
                <w:rFonts w:ascii="Microsoft YaHei" w:hAnsi="Microsoft YaHei" w:eastAsia="Microsoft YaHei" w:cs="Microsoft YaHei"/>
                <w:color w:val="24292F"/>
                <w:spacing w:val="13"/>
              </w:rPr>
              <w:t>海上抢劫；</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3"/>
              </w:rPr>
              <w:t>盗版行为</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3"/>
              </w:rPr>
              <w:t>，非法复制；</w:t>
            </w:r>
          </w:p>
        </w:tc>
      </w:tr>
      <w:tr>
        <w:trPr>
          <w:trHeight w:val="947" w:hRule="atLeast"/>
        </w:trPr>
        <w:tc>
          <w:tcPr>
            <w:tcW w:w="9971" w:type="dxa"/>
            <w:vAlign w:val="top"/>
            <w:tcBorders>
              <w:left w:val="nil"/>
              <w:right w:val="nil"/>
              <w:top w:val="single" w:color="F0F4F8" w:sz="8" w:space="0"/>
            </w:tcBorders>
          </w:tcPr>
          <w:p>
            <w:pPr>
              <w:ind w:left="1"/>
              <w:spacing w:before="164" w:line="19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2"/>
              </w:rPr>
              <w:t>题目解析</w:t>
            </w:r>
          </w:p>
          <w:p>
            <w:pPr>
              <w:pStyle w:val="TableText"/>
              <w:spacing w:before="133" w:line="225" w:lineRule="auto"/>
              <w:rPr>
                <w:rFonts w:ascii="Microsoft YaHei" w:hAnsi="Microsoft YaHei" w:eastAsia="Microsoft YaHei" w:cs="Microsoft YaHei"/>
                <w:sz w:val="20"/>
                <w:szCs w:val="20"/>
              </w:rPr>
            </w:pPr>
            <w:r>
              <w:rPr>
                <w:sz w:val="20"/>
                <w:szCs w:val="20"/>
                <w:color w:val="24292F"/>
                <w:position w:val="-13"/>
              </w:rPr>
              <w:drawing>
                <wp:inline distT="0" distB="0" distL="0" distR="0">
                  <wp:extent cx="227616" cy="228407"/>
                  <wp:effectExtent l="0" t="0" r="0" b="0"/>
                  <wp:docPr id="612" name="IM 612"/>
                  <wp:cNvGraphicFramePr/>
                  <a:graphic>
                    <a:graphicData uri="http://schemas.openxmlformats.org/drawingml/2006/picture">
                      <pic:pic>
                        <pic:nvPicPr>
                          <pic:cNvPr id="612" name="IM 612"/>
                          <pic:cNvPicPr/>
                        </pic:nvPicPr>
                        <pic:blipFill>
                          <a:blip r:embed="rId262"/>
                          <a:stretch>
                            <a:fillRect/>
                          </a:stretch>
                        </pic:blipFill>
                        <pic:spPr>
                          <a:xfrm rot="0">
                            <a:off x="0" y="0"/>
                            <a:ext cx="227616" cy="228407"/>
                          </a:xfrm>
                          <a:prstGeom prst="rect">
                            <a:avLst/>
                          </a:prstGeom>
                        </pic:spPr>
                      </pic:pic>
                    </a:graphicData>
                  </a:graphic>
                </wp:inline>
              </w:drawing>
            </w:r>
            <w:r>
              <w:rPr>
                <w:sz w:val="20"/>
                <w:szCs w:val="20"/>
                <w:color w:val="24292F"/>
                <w:spacing w:val="13"/>
                <w:w w:val="101"/>
              </w:rPr>
              <w:t xml:space="preserve">  </w:t>
            </w:r>
            <w:r>
              <w:rPr>
                <w:sz w:val="20"/>
                <w:szCs w:val="20"/>
                <w:color w:val="24292F"/>
              </w:rPr>
              <w:t>Olivia</w:t>
            </w:r>
            <w:r>
              <w:rPr>
                <w:rFonts w:ascii="Microsoft YaHei" w:hAnsi="Microsoft YaHei" w:eastAsia="Microsoft YaHei" w:cs="Microsoft YaHei"/>
                <w:sz w:val="20"/>
                <w:szCs w:val="20"/>
                <w:color w:val="24292F"/>
                <w:spacing w:val="25"/>
              </w:rPr>
              <w:t>助教</w:t>
            </w:r>
          </w:p>
        </w:tc>
      </w:tr>
      <w:tr>
        <w:trPr>
          <w:trHeight w:val="9757" w:hRule="atLeast"/>
        </w:trPr>
        <w:tc>
          <w:tcPr>
            <w:tcW w:w="9971" w:type="dxa"/>
            <w:vAlign w:val="top"/>
            <w:tcBorders>
              <w:left w:val="nil"/>
              <w:right w:val="nil"/>
            </w:tcBorders>
          </w:tcPr>
          <w:p>
            <w:pPr>
              <w:ind w:left="2"/>
              <w:spacing w:before="110" w:line="197"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7"/>
              </w:rPr>
              <w:t>顺口溜：</w:t>
            </w:r>
          </w:p>
          <w:p>
            <w:pPr>
              <w:pStyle w:val="TableText"/>
              <w:ind w:left="2"/>
              <w:spacing w:before="18" w:line="191"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14"/>
              </w:rPr>
              <w:t>解决问题</w:t>
            </w:r>
            <w:r>
              <w:rPr>
                <w:sz w:val="20"/>
                <w:szCs w:val="20"/>
                <w:color w:val="24292F"/>
                <w:spacing w:val="14"/>
              </w:rPr>
              <w:t>-</w:t>
            </w:r>
            <w:r>
              <w:rPr>
                <w:rFonts w:ascii="Microsoft YaHei" w:hAnsi="Microsoft YaHei" w:eastAsia="Microsoft YaHei" w:cs="Microsoft YaHei"/>
                <w:sz w:val="20"/>
                <w:szCs w:val="20"/>
                <w:color w:val="24292F"/>
                <w:spacing w:val="14"/>
              </w:rPr>
              <w:t>讨论结果</w:t>
            </w:r>
            <w:r>
              <w:rPr>
                <w:sz w:val="20"/>
                <w:szCs w:val="20"/>
                <w:color w:val="24292F"/>
                <w:spacing w:val="14"/>
              </w:rPr>
              <w:t>-</w:t>
            </w:r>
            <w:r>
              <w:rPr>
                <w:rFonts w:ascii="Microsoft YaHei" w:hAnsi="Microsoft YaHei" w:eastAsia="Microsoft YaHei" w:cs="Microsoft YaHei"/>
                <w:sz w:val="20"/>
                <w:szCs w:val="20"/>
                <w:color w:val="24292F"/>
                <w:spacing w:val="14"/>
              </w:rPr>
              <w:t>期望收益</w:t>
            </w:r>
            <w:r>
              <w:rPr>
                <w:sz w:val="20"/>
                <w:szCs w:val="20"/>
                <w:color w:val="24292F"/>
                <w:spacing w:val="14"/>
              </w:rPr>
              <w:t>-</w:t>
            </w:r>
            <w:r>
              <w:rPr>
                <w:rFonts w:ascii="Microsoft YaHei" w:hAnsi="Microsoft YaHei" w:eastAsia="Microsoft YaHei" w:cs="Microsoft YaHei"/>
                <w:sz w:val="20"/>
                <w:szCs w:val="20"/>
                <w:color w:val="24292F"/>
                <w:spacing w:val="14"/>
              </w:rPr>
              <w:t>相反</w:t>
            </w:r>
            <w:r>
              <w:rPr>
                <w:sz w:val="20"/>
                <w:szCs w:val="20"/>
                <w:color w:val="24292F"/>
                <w:spacing w:val="14"/>
              </w:rPr>
              <w:t>-</w:t>
            </w:r>
            <w:r>
              <w:rPr>
                <w:rFonts w:ascii="Microsoft YaHei" w:hAnsi="Microsoft YaHei" w:eastAsia="Microsoft YaHei" w:cs="Microsoft YaHei"/>
                <w:sz w:val="20"/>
                <w:szCs w:val="20"/>
                <w:color w:val="24292F"/>
                <w:spacing w:val="14"/>
              </w:rPr>
              <w:t>社会政策</w:t>
            </w:r>
          </w:p>
          <w:p>
            <w:pPr>
              <w:pStyle w:val="TableText"/>
              <w:ind w:left="63"/>
              <w:spacing w:before="56" w:line="206" w:lineRule="auto"/>
              <w:rPr>
                <w:sz w:val="20"/>
                <w:szCs w:val="20"/>
              </w:rPr>
            </w:pPr>
            <w:r>
              <w:rPr>
                <w:sz w:val="20"/>
                <w:szCs w:val="20"/>
                <w:color w:val="24292F"/>
                <w:spacing w:val="17"/>
              </w:rPr>
              <w:t>solve</w:t>
            </w:r>
            <w:r>
              <w:rPr>
                <w:sz w:val="20"/>
                <w:szCs w:val="20"/>
                <w:color w:val="24292F"/>
                <w:spacing w:val="30"/>
              </w:rPr>
              <w:t xml:space="preserve"> </w:t>
            </w:r>
            <w:r>
              <w:rPr>
                <w:sz w:val="20"/>
                <w:szCs w:val="20"/>
                <w:color w:val="24292F"/>
                <w:spacing w:val="17"/>
              </w:rPr>
              <w:t>problems</w:t>
            </w:r>
            <w:r>
              <w:rPr>
                <w:sz w:val="20"/>
                <w:szCs w:val="20"/>
                <w:color w:val="24292F"/>
                <w:spacing w:val="-19"/>
              </w:rPr>
              <w:t xml:space="preserve"> </w:t>
            </w:r>
            <w:r>
              <w:rPr>
                <w:sz w:val="20"/>
                <w:szCs w:val="20"/>
                <w:color w:val="24292F"/>
                <w:spacing w:val="17"/>
              </w:rPr>
              <w:t>— discuss the consequences</w:t>
            </w:r>
            <w:r>
              <w:rPr>
                <w:sz w:val="20"/>
                <w:szCs w:val="20"/>
                <w:color w:val="24292F"/>
                <w:spacing w:val="-19"/>
              </w:rPr>
              <w:t xml:space="preserve"> </w:t>
            </w:r>
            <w:r>
              <w:rPr>
                <w:sz w:val="20"/>
                <w:szCs w:val="20"/>
                <w:color w:val="24292F"/>
                <w:spacing w:val="17"/>
              </w:rPr>
              <w:t>— expected</w:t>
            </w:r>
            <w:r>
              <w:rPr>
                <w:sz w:val="20"/>
                <w:szCs w:val="20"/>
                <w:color w:val="24292F"/>
                <w:spacing w:val="30"/>
              </w:rPr>
              <w:t xml:space="preserve"> </w:t>
            </w:r>
            <w:r>
              <w:rPr>
                <w:sz w:val="20"/>
                <w:szCs w:val="20"/>
                <w:color w:val="24292F"/>
                <w:spacing w:val="17"/>
              </w:rPr>
              <w:t>benefits</w:t>
            </w:r>
            <w:r>
              <w:rPr>
                <w:sz w:val="20"/>
                <w:szCs w:val="20"/>
                <w:color w:val="24292F"/>
                <w:spacing w:val="43"/>
              </w:rPr>
              <w:t xml:space="preserve"> </w:t>
            </w:r>
            <w:r>
              <w:rPr>
                <w:sz w:val="20"/>
                <w:szCs w:val="20"/>
                <w:color w:val="24292F"/>
                <w:spacing w:val="17"/>
              </w:rPr>
              <w:t>—In</w:t>
            </w:r>
            <w:r>
              <w:rPr>
                <w:sz w:val="20"/>
                <w:szCs w:val="20"/>
                <w:color w:val="24292F"/>
                <w:spacing w:val="23"/>
                <w:w w:val="101"/>
              </w:rPr>
              <w:t xml:space="preserve"> </w:t>
            </w:r>
            <w:r>
              <w:rPr>
                <w:sz w:val="20"/>
                <w:szCs w:val="20"/>
                <w:color w:val="24292F"/>
                <w:spacing w:val="17"/>
              </w:rPr>
              <w:t>contr</w:t>
            </w:r>
            <w:r>
              <w:rPr>
                <w:sz w:val="20"/>
                <w:szCs w:val="20"/>
                <w:color w:val="24292F"/>
                <w:spacing w:val="16"/>
              </w:rPr>
              <w:t>ast</w:t>
            </w:r>
            <w:r>
              <w:rPr>
                <w:sz w:val="20"/>
                <w:szCs w:val="20"/>
                <w:color w:val="24292F"/>
                <w:spacing w:val="-19"/>
              </w:rPr>
              <w:t xml:space="preserve"> </w:t>
            </w:r>
            <w:r>
              <w:rPr>
                <w:sz w:val="20"/>
                <w:szCs w:val="20"/>
                <w:color w:val="24292F"/>
                <w:spacing w:val="16"/>
              </w:rPr>
              <w:t>—</w:t>
            </w:r>
            <w:r>
              <w:rPr>
                <w:sz w:val="20"/>
                <w:szCs w:val="20"/>
                <w:color w:val="24292F"/>
                <w:spacing w:val="29"/>
                <w:w w:val="101"/>
              </w:rPr>
              <w:t xml:space="preserve"> </w:t>
            </w:r>
            <w:r>
              <w:rPr>
                <w:sz w:val="20"/>
                <w:szCs w:val="20"/>
                <w:color w:val="24292F"/>
                <w:spacing w:val="16"/>
              </w:rPr>
              <w:t>public</w:t>
            </w:r>
            <w:r>
              <w:rPr>
                <w:sz w:val="20"/>
                <w:szCs w:val="20"/>
                <w:color w:val="24292F"/>
                <w:spacing w:val="30"/>
              </w:rPr>
              <w:t xml:space="preserve"> </w:t>
            </w:r>
            <w:r>
              <w:rPr>
                <w:sz w:val="20"/>
                <w:szCs w:val="20"/>
                <w:color w:val="24292F"/>
                <w:spacing w:val="16"/>
              </w:rPr>
              <w:t>policy</w:t>
            </w:r>
          </w:p>
          <w:p>
            <w:pPr>
              <w:spacing w:line="420" w:lineRule="auto"/>
              <w:rPr>
                <w:rFonts w:ascii="Arial"/>
                <w:sz w:val="21"/>
              </w:rPr>
            </w:pPr>
            <w:r/>
          </w:p>
          <w:p>
            <w:pPr>
              <w:pStyle w:val="TableText"/>
              <w:ind w:left="1"/>
              <w:spacing w:before="125" w:line="190" w:lineRule="auto"/>
              <w:rPr>
                <w:rFonts w:ascii="Microsoft YaHei" w:hAnsi="Microsoft YaHei" w:eastAsia="Microsoft YaHei" w:cs="Microsoft YaHei"/>
              </w:rPr>
            </w:pPr>
            <w:r>
              <w:rPr>
                <w:rFonts w:ascii="Arial" w:hAnsi="Arial" w:eastAsia="Arial" w:cs="Arial"/>
                <w:sz w:val="29"/>
                <w:szCs w:val="29"/>
                <w:b/>
                <w:bCs/>
                <w:color w:val="24292F"/>
                <w:spacing w:val="8"/>
              </w:rPr>
              <w:t>92. </w:t>
            </w:r>
            <w:r>
              <w:rPr>
                <w:rFonts w:ascii="Arial" w:hAnsi="Arial" w:eastAsia="Arial" w:cs="Arial"/>
                <w:sz w:val="29"/>
                <w:szCs w:val="29"/>
                <w:b/>
                <w:bCs/>
                <w:color w:val="24292F"/>
              </w:rPr>
              <w:t>Palm</w:t>
            </w:r>
            <w:r>
              <w:rPr>
                <w:rFonts w:ascii="Arial" w:hAnsi="Arial" w:eastAsia="Arial" w:cs="Arial"/>
                <w:sz w:val="29"/>
                <w:szCs w:val="29"/>
                <w:b/>
                <w:bCs/>
                <w:color w:val="24292F"/>
                <w:spacing w:val="8"/>
              </w:rPr>
              <w:t xml:space="preserve"> </w:t>
            </w:r>
            <w:r>
              <w:rPr>
                <w:rFonts w:ascii="Arial" w:hAnsi="Arial" w:eastAsia="Arial" w:cs="Arial"/>
                <w:sz w:val="29"/>
                <w:szCs w:val="29"/>
                <w:b/>
                <w:bCs/>
                <w:color w:val="24292F"/>
              </w:rPr>
              <w:t>oil</w:t>
            </w:r>
            <w:r>
              <w:rPr>
                <w:rFonts w:ascii="Arial" w:hAnsi="Arial" w:eastAsia="Arial" w:cs="Arial"/>
                <w:sz w:val="29"/>
                <w:szCs w:val="29"/>
                <w:b/>
                <w:bCs/>
                <w:color w:val="24292F"/>
                <w:spacing w:val="8"/>
              </w:rPr>
              <w:t xml:space="preserve"> / </w:t>
            </w:r>
            <w:r>
              <w:rPr>
                <w:rFonts w:ascii="Microsoft YaHei" w:hAnsi="Microsoft YaHei" w:eastAsia="Microsoft YaHei" w:cs="Microsoft YaHei"/>
                <w:sz w:val="29"/>
                <w:szCs w:val="29"/>
                <w:color w:val="24292F"/>
                <w:spacing w:val="8"/>
              </w:rPr>
              <w:t>棕榈油</w:t>
            </w:r>
            <w:r>
              <w:rPr>
                <w:rFonts w:ascii="Microsoft YaHei" w:hAnsi="Microsoft YaHei" w:eastAsia="Microsoft YaHei" w:cs="Microsoft YaHei"/>
                <w:sz w:val="29"/>
                <w:szCs w:val="29"/>
                <w:color w:val="24292F"/>
                <w:spacing w:val="33"/>
              </w:rPr>
              <w:t xml:space="preserve"> </w:t>
            </w:r>
            <w:r>
              <w:rPr>
                <w:shd w:val="clear" w:fill="E1F5FE"/>
                <w:rFonts w:ascii="Microsoft YaHei" w:hAnsi="Microsoft YaHei" w:eastAsia="Microsoft YaHei" w:cs="Microsoft YaHei"/>
                <w:sz w:val="29"/>
                <w:szCs w:val="29"/>
                <w:color w:val="24292F"/>
                <w:spacing w:val="8"/>
              </w:rPr>
              <w:t xml:space="preserve"> </w:t>
            </w:r>
            <w:r>
              <w:rPr>
                <w:shd w:val="clear" w:fill="E1F5FE"/>
                <w:color w:val="03A9F4"/>
                <w:spacing w:val="8"/>
                <w:position w:val="1"/>
              </w:rPr>
              <w:t>#7309  </w:t>
            </w:r>
            <w:r>
              <w:rPr>
                <w:color w:val="03A9F4"/>
                <w:spacing w:val="8"/>
                <w:position w:val="1"/>
              </w:rPr>
              <w:t xml:space="preserve">   </w:t>
            </w:r>
            <w:r>
              <w:rPr>
                <w:shd w:val="clear" w:fill="E1F5FE"/>
                <w:color w:val="03A9F4"/>
                <w:spacing w:val="8"/>
                <w:position w:val="1"/>
              </w:rPr>
              <w:t xml:space="preserve">  </w:t>
            </w:r>
            <w:r>
              <w:rPr>
                <w:shd w:val="clear" w:fill="E1F5FE"/>
                <w:rFonts w:ascii="Microsoft YaHei" w:hAnsi="Microsoft YaHei" w:eastAsia="Microsoft YaHei" w:cs="Microsoft YaHei"/>
                <w:color w:val="03A9F4"/>
                <w:spacing w:val="8"/>
                <w:position w:val="1"/>
              </w:rPr>
              <w:t>低频  </w:t>
            </w:r>
            <w:r>
              <w:rPr>
                <w:rFonts w:ascii="Microsoft YaHei" w:hAnsi="Microsoft YaHei" w:eastAsia="Microsoft YaHei" w:cs="Microsoft YaHei"/>
                <w:color w:val="03A9F4"/>
                <w:spacing w:val="8"/>
                <w:position w:val="1"/>
              </w:rPr>
              <w:t xml:space="preserve">  </w:t>
            </w:r>
            <w:r>
              <w:rPr>
                <w:shd w:val="clear" w:fill="E1F5FE"/>
                <w:rFonts w:ascii="Microsoft YaHei" w:hAnsi="Microsoft YaHei" w:eastAsia="Microsoft YaHei" w:cs="Microsoft YaHei"/>
                <w:color w:val="03A9F4"/>
                <w:spacing w:val="8"/>
                <w:position w:val="1"/>
              </w:rPr>
              <w:t xml:space="preserve">  不可练</w:t>
            </w:r>
            <w:r>
              <w:rPr>
                <w:shd w:val="clear" w:fill="E1F5FE"/>
                <w:rFonts w:ascii="Microsoft YaHei" w:hAnsi="Microsoft YaHei" w:eastAsia="Microsoft YaHei" w:cs="Microsoft YaHei"/>
                <w:color w:val="03A9F4"/>
                <w:spacing w:val="7"/>
                <w:position w:val="1"/>
              </w:rPr>
              <w:t>习  </w:t>
            </w:r>
          </w:p>
          <w:p>
            <w:pPr>
              <w:pStyle w:val="TableText"/>
              <w:ind w:left="489" w:right="70" w:hanging="264"/>
              <w:spacing w:before="242" w:line="259" w:lineRule="auto"/>
              <w:rPr>
                <w:sz w:val="23"/>
                <w:szCs w:val="23"/>
              </w:rPr>
            </w:pPr>
            <w:r>
              <w:rPr>
                <w:sz w:val="23"/>
                <w:szCs w:val="23"/>
                <w:color w:val="24292F"/>
                <w:spacing w:val="6"/>
              </w:rPr>
              <w:t>1.</w:t>
            </w:r>
            <w:r>
              <w:rPr>
                <w:sz w:val="23"/>
                <w:szCs w:val="23"/>
                <w:color w:val="24292F"/>
                <w:spacing w:val="63"/>
              </w:rPr>
              <w:t xml:space="preserve"> </w:t>
            </w:r>
            <w:r>
              <w:rPr>
                <w:rFonts w:ascii="Microsoft YaHei" w:hAnsi="Microsoft YaHei" w:eastAsia="Microsoft YaHei" w:cs="Microsoft YaHei"/>
                <w:sz w:val="23"/>
                <w:szCs w:val="23"/>
                <w:color w:val="24292F"/>
                <w:spacing w:val="6"/>
              </w:rPr>
              <w:t>回忆要点：是</w:t>
            </w:r>
            <w:r>
              <w:rPr>
                <w:sz w:val="23"/>
                <w:szCs w:val="23"/>
                <w:color w:val="24292F"/>
              </w:rPr>
              <w:t>oil</w:t>
            </w:r>
            <w:r>
              <w:rPr>
                <w:sz w:val="23"/>
                <w:szCs w:val="23"/>
                <w:color w:val="24292F"/>
                <w:spacing w:val="25"/>
              </w:rPr>
              <w:t xml:space="preserve"> </w:t>
            </w:r>
            <w:r>
              <w:rPr>
                <w:sz w:val="23"/>
                <w:szCs w:val="23"/>
                <w:color w:val="24292F"/>
              </w:rPr>
              <w:t>palm</w:t>
            </w:r>
            <w:r>
              <w:rPr>
                <w:rFonts w:ascii="Microsoft YaHei" w:hAnsi="Microsoft YaHei" w:eastAsia="Microsoft YaHei" w:cs="Microsoft YaHei"/>
                <w:sz w:val="23"/>
                <w:szCs w:val="23"/>
                <w:color w:val="24292F"/>
                <w:spacing w:val="6"/>
              </w:rPr>
              <w:t>的开采和保护</w:t>
            </w:r>
            <w:r>
              <w:rPr>
                <w:rFonts w:ascii="Microsoft YaHei" w:hAnsi="Microsoft YaHei" w:eastAsia="Microsoft YaHei" w:cs="Microsoft YaHei"/>
                <w:sz w:val="23"/>
                <w:szCs w:val="23"/>
                <w:color w:val="24292F"/>
                <w:spacing w:val="-36"/>
              </w:rPr>
              <w:t xml:space="preserve"> </w:t>
            </w:r>
            <w:r>
              <w:rPr>
                <w:rFonts w:ascii="Microsoft YaHei" w:hAnsi="Microsoft YaHei" w:eastAsia="Microsoft YaHei" w:cs="Microsoft YaHei"/>
                <w:sz w:val="23"/>
                <w:szCs w:val="23"/>
                <w:color w:val="24292F"/>
                <w:spacing w:val="6"/>
              </w:rPr>
              <w:t>，</w:t>
            </w:r>
            <w:r>
              <w:rPr>
                <w:rFonts w:ascii="Microsoft YaHei" w:hAnsi="Microsoft YaHei" w:eastAsia="Microsoft YaHei" w:cs="Microsoft YaHei"/>
                <w:sz w:val="23"/>
                <w:szCs w:val="23"/>
                <w:color w:val="24292F"/>
                <w:spacing w:val="-46"/>
              </w:rPr>
              <w:t xml:space="preserve"> </w:t>
            </w:r>
            <w:r>
              <w:rPr>
                <w:rFonts w:ascii="Microsoft YaHei" w:hAnsi="Microsoft YaHei" w:eastAsia="Microsoft YaHei" w:cs="Microsoft YaHei"/>
                <w:sz w:val="23"/>
                <w:szCs w:val="23"/>
                <w:color w:val="24292F"/>
                <w:spacing w:val="6"/>
              </w:rPr>
              <w:t>网上找了一下</w:t>
            </w:r>
            <w:r>
              <w:rPr>
                <w:rFonts w:ascii="Microsoft YaHei" w:hAnsi="Microsoft YaHei" w:eastAsia="Microsoft YaHei" w:cs="Microsoft YaHei"/>
                <w:sz w:val="23"/>
                <w:szCs w:val="23"/>
                <w:color w:val="24292F"/>
                <w:spacing w:val="-35"/>
              </w:rPr>
              <w:t xml:space="preserve"> </w:t>
            </w:r>
            <w:r>
              <w:rPr>
                <w:rFonts w:ascii="Microsoft YaHei" w:hAnsi="Microsoft YaHei" w:eastAsia="Microsoft YaHei" w:cs="Microsoft YaHei"/>
                <w:sz w:val="23"/>
                <w:szCs w:val="23"/>
                <w:color w:val="24292F"/>
                <w:spacing w:val="6"/>
              </w:rPr>
              <w:t>，感觉是根据这个文章改编提炼的吧：</w:t>
            </w:r>
            <w:r>
              <w:rPr>
                <w:rFonts w:ascii="Microsoft YaHei" w:hAnsi="Microsoft YaHei" w:eastAsia="Microsoft YaHei" w:cs="Microsoft YaHei"/>
                <w:sz w:val="23"/>
                <w:szCs w:val="23"/>
                <w:color w:val="24292F"/>
              </w:rPr>
              <w:t xml:space="preserve"> </w:t>
            </w:r>
            <w:hyperlink w:history="true" r:id="rId263">
              <w:r>
                <w:rPr>
                  <w:sz w:val="23"/>
                  <w:szCs w:val="23"/>
                  <w:color w:val="24292F"/>
                  <w:spacing w:val="17"/>
                </w:rPr>
                <w:t>https://www.nationalgeographic.com/magazine/2018/</w:t>
              </w:r>
              <w:r>
                <w:rPr>
                  <w:sz w:val="23"/>
                  <w:szCs w:val="23"/>
                  <w:color w:val="24292F"/>
                  <w:spacing w:val="16"/>
                </w:rPr>
                <w:t>12/palm-oil-products-borneo</w:t>
              </w:r>
            </w:hyperlink>
            <w:r>
              <w:rPr>
                <w:sz w:val="23"/>
                <w:szCs w:val="23"/>
                <w:color w:val="24292F"/>
                <w:spacing w:val="16"/>
              </w:rPr>
              <w:t>-</w:t>
            </w:r>
          </w:p>
          <w:p>
            <w:pPr>
              <w:pStyle w:val="TableText"/>
              <w:ind w:left="483"/>
              <w:spacing w:before="41" w:line="205" w:lineRule="auto"/>
              <w:rPr>
                <w:sz w:val="23"/>
                <w:szCs w:val="23"/>
              </w:rPr>
            </w:pPr>
            <w:r>
              <w:rPr>
                <w:sz w:val="23"/>
                <w:szCs w:val="23"/>
                <w:color w:val="24292F"/>
                <w:spacing w:val="14"/>
              </w:rPr>
              <w:t>africa-environment-impact/</w:t>
            </w:r>
          </w:p>
          <w:p>
            <w:pPr>
              <w:rPr>
                <w:rFonts w:ascii="Arial"/>
                <w:sz w:val="21"/>
              </w:rPr>
            </w:pPr>
            <w:r/>
          </w:p>
          <w:p>
            <w:pPr>
              <w:pStyle w:val="TableText"/>
              <w:ind w:left="489" w:right="70" w:hanging="270"/>
              <w:spacing w:before="99" w:line="259" w:lineRule="auto"/>
              <w:rPr>
                <w:sz w:val="23"/>
                <w:szCs w:val="23"/>
              </w:rPr>
            </w:pPr>
            <w:r>
              <w:rPr>
                <w:rFonts w:ascii="Microsoft YaHei" w:hAnsi="Microsoft YaHei" w:eastAsia="Microsoft YaHei" w:cs="Microsoft YaHei"/>
                <w:sz w:val="23"/>
                <w:szCs w:val="23"/>
                <w:color w:val="24292F"/>
                <w:position w:val="5"/>
              </w:rPr>
              <w:drawing>
                <wp:inline distT="0" distB="0" distL="0" distR="0">
                  <wp:extent cx="47585" cy="47585"/>
                  <wp:effectExtent l="0" t="0" r="0" b="0"/>
                  <wp:docPr id="614" name="IM 614"/>
                  <wp:cNvGraphicFramePr/>
                  <a:graphic>
                    <a:graphicData uri="http://schemas.openxmlformats.org/drawingml/2006/picture">
                      <pic:pic>
                        <pic:nvPicPr>
                          <pic:cNvPr id="614" name="IM 614"/>
                          <pic:cNvPicPr/>
                        </pic:nvPicPr>
                        <pic:blipFill>
                          <a:blip r:embed="rId264"/>
                          <a:stretch>
                            <a:fillRect/>
                          </a:stretch>
                        </pic:blipFill>
                        <pic:spPr>
                          <a:xfrm rot="0">
                            <a:off x="0" y="0"/>
                            <a:ext cx="47585" cy="47585"/>
                          </a:xfrm>
                          <a:prstGeom prst="rect">
                            <a:avLst/>
                          </a:prstGeom>
                        </pic:spPr>
                      </pic:pic>
                    </a:graphicData>
                  </a:graphic>
                </wp:inline>
              </w:drawing>
            </w:r>
            <w:r>
              <w:rPr>
                <w:rFonts w:ascii="Microsoft YaHei" w:hAnsi="Microsoft YaHei" w:eastAsia="Microsoft YaHei" w:cs="Microsoft YaHei"/>
                <w:sz w:val="23"/>
                <w:szCs w:val="23"/>
                <w:color w:val="24292F"/>
                <w:spacing w:val="32"/>
              </w:rPr>
              <w:t xml:space="preserve">  </w:t>
            </w:r>
            <w:r>
              <w:rPr>
                <w:rFonts w:ascii="Microsoft YaHei" w:hAnsi="Microsoft YaHei" w:eastAsia="Microsoft YaHei" w:cs="Microsoft YaHei"/>
                <w:sz w:val="23"/>
                <w:szCs w:val="23"/>
                <w:color w:val="24292F"/>
                <w:spacing w:val="7"/>
              </w:rPr>
              <w:t>回忆要点：是</w:t>
            </w:r>
            <w:r>
              <w:rPr>
                <w:sz w:val="23"/>
                <w:szCs w:val="23"/>
                <w:color w:val="24292F"/>
              </w:rPr>
              <w:t>oil</w:t>
            </w:r>
            <w:r>
              <w:rPr>
                <w:sz w:val="23"/>
                <w:szCs w:val="23"/>
                <w:color w:val="24292F"/>
                <w:spacing w:val="25"/>
              </w:rPr>
              <w:t xml:space="preserve"> </w:t>
            </w:r>
            <w:r>
              <w:rPr>
                <w:sz w:val="23"/>
                <w:szCs w:val="23"/>
                <w:color w:val="24292F"/>
              </w:rPr>
              <w:t>palm</w:t>
            </w:r>
            <w:r>
              <w:rPr>
                <w:rFonts w:ascii="Microsoft YaHei" w:hAnsi="Microsoft YaHei" w:eastAsia="Microsoft YaHei" w:cs="Microsoft YaHei"/>
                <w:sz w:val="23"/>
                <w:szCs w:val="23"/>
                <w:color w:val="24292F"/>
                <w:spacing w:val="7"/>
              </w:rPr>
              <w:t>的开采和保护</w:t>
            </w:r>
            <w:r>
              <w:rPr>
                <w:rFonts w:ascii="Microsoft YaHei" w:hAnsi="Microsoft YaHei" w:eastAsia="Microsoft YaHei" w:cs="Microsoft YaHei"/>
                <w:sz w:val="23"/>
                <w:szCs w:val="23"/>
                <w:color w:val="24292F"/>
                <w:spacing w:val="-36"/>
              </w:rPr>
              <w:t xml:space="preserve"> </w:t>
            </w:r>
            <w:r>
              <w:rPr>
                <w:rFonts w:ascii="Microsoft YaHei" w:hAnsi="Microsoft YaHei" w:eastAsia="Microsoft YaHei" w:cs="Microsoft YaHei"/>
                <w:sz w:val="23"/>
                <w:szCs w:val="23"/>
                <w:color w:val="24292F"/>
                <w:spacing w:val="7"/>
              </w:rPr>
              <w:t>，</w:t>
            </w:r>
            <w:r>
              <w:rPr>
                <w:rFonts w:ascii="Microsoft YaHei" w:hAnsi="Microsoft YaHei" w:eastAsia="Microsoft YaHei" w:cs="Microsoft YaHei"/>
                <w:sz w:val="23"/>
                <w:szCs w:val="23"/>
                <w:color w:val="24292F"/>
                <w:spacing w:val="-46"/>
              </w:rPr>
              <w:t xml:space="preserve"> </w:t>
            </w:r>
            <w:r>
              <w:rPr>
                <w:rFonts w:ascii="Microsoft YaHei" w:hAnsi="Microsoft YaHei" w:eastAsia="Microsoft YaHei" w:cs="Microsoft YaHei"/>
                <w:sz w:val="23"/>
                <w:szCs w:val="23"/>
                <w:color w:val="24292F"/>
                <w:spacing w:val="7"/>
              </w:rPr>
              <w:t>网上找了一下</w:t>
            </w:r>
            <w:r>
              <w:rPr>
                <w:rFonts w:ascii="Microsoft YaHei" w:hAnsi="Microsoft YaHei" w:eastAsia="Microsoft YaHei" w:cs="Microsoft YaHei"/>
                <w:sz w:val="23"/>
                <w:szCs w:val="23"/>
                <w:color w:val="24292F"/>
                <w:spacing w:val="-35"/>
              </w:rPr>
              <w:t xml:space="preserve"> </w:t>
            </w:r>
            <w:r>
              <w:rPr>
                <w:rFonts w:ascii="Microsoft YaHei" w:hAnsi="Microsoft YaHei" w:eastAsia="Microsoft YaHei" w:cs="Microsoft YaHei"/>
                <w:sz w:val="23"/>
                <w:szCs w:val="23"/>
                <w:color w:val="24292F"/>
                <w:spacing w:val="7"/>
              </w:rPr>
              <w:t>，感觉是根据这个文章改编提炼的吧：</w:t>
            </w:r>
            <w:r>
              <w:rPr>
                <w:rFonts w:ascii="Microsoft YaHei" w:hAnsi="Microsoft YaHei" w:eastAsia="Microsoft YaHei" w:cs="Microsoft YaHei"/>
                <w:sz w:val="23"/>
                <w:szCs w:val="23"/>
                <w:color w:val="24292F"/>
              </w:rPr>
              <w:t xml:space="preserve"> </w:t>
            </w:r>
            <w:hyperlink w:history="true" r:id="rId263">
              <w:r>
                <w:rPr>
                  <w:sz w:val="23"/>
                  <w:szCs w:val="23"/>
                  <w:color w:val="24292F"/>
                  <w:spacing w:val="17"/>
                </w:rPr>
                <w:t>https://www.nationalgeographic.com/magazine/2018/</w:t>
              </w:r>
              <w:r>
                <w:rPr>
                  <w:sz w:val="23"/>
                  <w:szCs w:val="23"/>
                  <w:color w:val="24292F"/>
                  <w:spacing w:val="16"/>
                </w:rPr>
                <w:t>12/palm-oil-products-borneo</w:t>
              </w:r>
            </w:hyperlink>
            <w:r>
              <w:rPr>
                <w:sz w:val="23"/>
                <w:szCs w:val="23"/>
                <w:color w:val="24292F"/>
                <w:spacing w:val="16"/>
              </w:rPr>
              <w:t>-</w:t>
            </w:r>
          </w:p>
          <w:p>
            <w:pPr>
              <w:pStyle w:val="TableText"/>
              <w:ind w:left="483"/>
              <w:spacing w:before="41" w:line="205" w:lineRule="auto"/>
              <w:rPr>
                <w:sz w:val="23"/>
                <w:szCs w:val="23"/>
              </w:rPr>
            </w:pPr>
            <w:r>
              <w:rPr>
                <w:sz w:val="23"/>
                <w:szCs w:val="23"/>
                <w:color w:val="24292F"/>
                <w:spacing w:val="14"/>
              </w:rPr>
              <w:t>africa-environment-impact/</w:t>
            </w:r>
          </w:p>
          <w:p>
            <w:pPr>
              <w:spacing w:line="431" w:lineRule="auto"/>
              <w:rPr>
                <w:rFonts w:ascii="Arial"/>
                <w:sz w:val="21"/>
              </w:rPr>
            </w:pPr>
            <w:r/>
          </w:p>
          <w:p>
            <w:pPr>
              <w:pStyle w:val="TableText"/>
              <w:ind w:left="1"/>
              <w:spacing w:before="125" w:line="189" w:lineRule="auto"/>
              <w:rPr>
                <w:rFonts w:ascii="Microsoft YaHei" w:hAnsi="Microsoft YaHei" w:eastAsia="Microsoft YaHei" w:cs="Microsoft YaHei"/>
              </w:rPr>
            </w:pPr>
            <w:r>
              <mc:AlternateContent xmlns:mc="http://schemas.openxmlformats.org/markup-compatibility/2006">
                <mc:Choice Requires="wps">
                  <w:drawing>
                    <wp:anchor distT="0" distB="0" distL="0" distR="0" simplePos="0" relativeHeight="252591104" behindDoc="1" locked="0" layoutInCell="1" allowOverlap="1">
                      <wp:simplePos x="0" y="0"/>
                      <wp:positionH relativeFrom="column">
                        <wp:posOffset>3670387</wp:posOffset>
                      </wp:positionH>
                      <wp:positionV relativeFrom="paragraph">
                        <wp:posOffset>104205</wp:posOffset>
                      </wp:positionV>
                      <wp:extent cx="466725" cy="190500"/>
                      <wp:effectExtent l="0" t="0" r="0" b="0"/>
                      <wp:wrapNone/>
                      <wp:docPr id="616" name="Rect 616"/>
                      <wp:cNvGraphicFramePr/>
                      <a:graphic>
                        <a:graphicData uri="http://schemas.microsoft.com/office/word/2010/wordprocessingShape">
                          <wps:wsp>
                            <wps:cNvPr id="616" name="Rect 616"/>
                            <wps:cNvSpPr/>
                            <wps:spPr>
                              <a:xfrm>
                                <a:off x="3670387" y="104205"/>
                                <a:ext cx="466725" cy="190500"/>
                              </a:xfrm>
                              <a:prstGeom prst="rect">
                                <a:avLst/>
                              </a:prstGeom>
                              <a:solidFill>
                                <a:srgbClr val="E1F5FE">
                                  <a:alpha val="93725"/>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304" style="position:absolute;margin-left:289.007pt;margin-top:8.20512pt;mso-position-vertical-relative:text;mso-position-horizontal-relative:text;width:36.75pt;height:15pt;z-index:-250725376;" fillcolor="#E1F5FE" filled="true" stroked="false">
                      <v:fill opacity="0.937255"/>
                    </v:rect>
                  </w:pict>
                </mc:Fallback>
              </mc:AlternateContent>
            </w:r>
            <w:r>
              <w:rPr>
                <w:rFonts w:ascii="Arial" w:hAnsi="Arial" w:eastAsia="Arial" w:cs="Arial"/>
                <w:sz w:val="29"/>
                <w:szCs w:val="29"/>
                <w:b/>
                <w:bCs/>
                <w:color w:val="24292F"/>
                <w:spacing w:val="12"/>
              </w:rPr>
              <w:t>93. </w:t>
            </w:r>
            <w:r>
              <w:rPr>
                <w:rFonts w:ascii="Arial" w:hAnsi="Arial" w:eastAsia="Arial" w:cs="Arial"/>
                <w:sz w:val="29"/>
                <w:szCs w:val="29"/>
                <w:b/>
                <w:bCs/>
                <w:color w:val="24292F"/>
              </w:rPr>
              <w:t>Marshmallow</w:t>
            </w:r>
            <w:r>
              <w:rPr>
                <w:rFonts w:ascii="Arial" w:hAnsi="Arial" w:eastAsia="Arial" w:cs="Arial"/>
                <w:sz w:val="29"/>
                <w:szCs w:val="29"/>
                <w:b/>
                <w:bCs/>
                <w:color w:val="24292F"/>
                <w:spacing w:val="12"/>
              </w:rPr>
              <w:t xml:space="preserve"> </w:t>
            </w:r>
            <w:r>
              <w:rPr>
                <w:rFonts w:ascii="Arial" w:hAnsi="Arial" w:eastAsia="Arial" w:cs="Arial"/>
                <w:sz w:val="29"/>
                <w:szCs w:val="29"/>
                <w:b/>
                <w:bCs/>
                <w:color w:val="24292F"/>
              </w:rPr>
              <w:t>test</w:t>
            </w:r>
            <w:r>
              <w:rPr>
                <w:rFonts w:ascii="Arial" w:hAnsi="Arial" w:eastAsia="Arial" w:cs="Arial"/>
                <w:sz w:val="29"/>
                <w:szCs w:val="29"/>
                <w:b/>
                <w:bCs/>
                <w:color w:val="24292F"/>
                <w:spacing w:val="12"/>
              </w:rPr>
              <w:t xml:space="preserve"> / </w:t>
            </w:r>
            <w:r>
              <w:rPr>
                <w:rFonts w:ascii="Microsoft YaHei" w:hAnsi="Microsoft YaHei" w:eastAsia="Microsoft YaHei" w:cs="Microsoft YaHei"/>
                <w:sz w:val="29"/>
                <w:szCs w:val="29"/>
                <w:color w:val="24292F"/>
                <w:spacing w:val="12"/>
              </w:rPr>
              <w:t>棉花糖实验</w:t>
            </w:r>
            <w:r>
              <w:rPr>
                <w:rFonts w:ascii="Microsoft YaHei" w:hAnsi="Microsoft YaHei" w:eastAsia="Microsoft YaHei" w:cs="Microsoft YaHei"/>
                <w:sz w:val="29"/>
                <w:szCs w:val="29"/>
                <w:color w:val="24292F"/>
                <w:spacing w:val="31"/>
              </w:rPr>
              <w:t xml:space="preserve"> </w:t>
            </w:r>
            <w:r>
              <w:rPr>
                <w:shd w:val="clear" w:fill="E1F5FE"/>
                <w:rFonts w:ascii="Microsoft YaHei" w:hAnsi="Microsoft YaHei" w:eastAsia="Microsoft YaHei" w:cs="Microsoft YaHei"/>
                <w:sz w:val="29"/>
                <w:szCs w:val="29"/>
                <w:color w:val="24292F"/>
                <w:spacing w:val="12"/>
              </w:rPr>
              <w:t xml:space="preserve"> </w:t>
            </w:r>
            <w:r>
              <w:rPr>
                <w:shd w:val="clear" w:fill="E1F5FE"/>
                <w:color w:val="03A9F4"/>
                <w:spacing w:val="12"/>
                <w:position w:val="1"/>
              </w:rPr>
              <w:t>#7308  </w:t>
            </w:r>
            <w:r>
              <w:rPr>
                <w:color w:val="03A9F4"/>
                <w:spacing w:val="12"/>
                <w:position w:val="1"/>
              </w:rPr>
              <w:t xml:space="preserve">     </w:t>
            </w:r>
            <w:r>
              <w:rPr>
                <w:rFonts w:ascii="Microsoft YaHei" w:hAnsi="Microsoft YaHei" w:eastAsia="Microsoft YaHei" w:cs="Microsoft YaHei"/>
                <w:color w:val="03A9F4"/>
                <w:spacing w:val="11"/>
                <w:position w:val="1"/>
              </w:rPr>
              <w:t>超高频  </w:t>
            </w:r>
          </w:p>
          <w:p>
            <w:pPr>
              <w:pStyle w:val="TableText"/>
              <w:ind w:left="482" w:right="568" w:hanging="257"/>
              <w:spacing w:before="281" w:line="309" w:lineRule="auto"/>
              <w:rPr>
                <w:sz w:val="23"/>
                <w:szCs w:val="23"/>
              </w:rPr>
            </w:pPr>
            <w:r>
              <w:rPr>
                <w:sz w:val="23"/>
                <w:szCs w:val="23"/>
                <w:color w:val="24292F"/>
                <w:spacing w:val="14"/>
              </w:rPr>
              <w:t>1.</w:t>
            </w:r>
            <w:r>
              <w:rPr>
                <w:sz w:val="23"/>
                <w:szCs w:val="23"/>
                <w:color w:val="24292F"/>
                <w:spacing w:val="36"/>
              </w:rPr>
              <w:t xml:space="preserve"> </w:t>
            </w:r>
            <w:r>
              <w:rPr>
                <w:sz w:val="23"/>
                <w:szCs w:val="23"/>
                <w:color w:val="24292F"/>
                <w:spacing w:val="14"/>
              </w:rPr>
              <w:t>The</w:t>
            </w:r>
            <w:r>
              <w:rPr>
                <w:sz w:val="23"/>
                <w:szCs w:val="23"/>
                <w:color w:val="24292F"/>
                <w:spacing w:val="26"/>
              </w:rPr>
              <w:t xml:space="preserve"> </w:t>
            </w:r>
            <w:r>
              <w:rPr>
                <w:sz w:val="23"/>
                <w:szCs w:val="23"/>
                <w:color w:val="24292F"/>
                <w:spacing w:val="14"/>
              </w:rPr>
              <w:t>longer a child can resist the temptation</w:t>
            </w:r>
            <w:r>
              <w:rPr>
                <w:sz w:val="23"/>
                <w:szCs w:val="23"/>
                <w:color w:val="24292F"/>
                <w:spacing w:val="24"/>
              </w:rPr>
              <w:t xml:space="preserve"> </w:t>
            </w:r>
            <w:r>
              <w:rPr>
                <w:sz w:val="23"/>
                <w:szCs w:val="23"/>
                <w:color w:val="24292F"/>
                <w:spacing w:val="14"/>
              </w:rPr>
              <w:t>has</w:t>
            </w:r>
            <w:r>
              <w:rPr>
                <w:sz w:val="23"/>
                <w:szCs w:val="23"/>
                <w:color w:val="24292F"/>
                <w:spacing w:val="25"/>
                <w:w w:val="101"/>
              </w:rPr>
              <w:t xml:space="preserve"> </w:t>
            </w:r>
            <w:r>
              <w:rPr>
                <w:sz w:val="23"/>
                <w:szCs w:val="23"/>
                <w:color w:val="24292F"/>
                <w:spacing w:val="14"/>
              </w:rPr>
              <w:t>been correlated with</w:t>
            </w:r>
            <w:r>
              <w:rPr>
                <w:sz w:val="23"/>
                <w:szCs w:val="23"/>
                <w:color w:val="24292F"/>
                <w:spacing w:val="24"/>
                <w:w w:val="101"/>
              </w:rPr>
              <w:t xml:space="preserve"> </w:t>
            </w:r>
            <w:r>
              <w:rPr>
                <w:sz w:val="23"/>
                <w:szCs w:val="23"/>
                <w:color w:val="24292F"/>
                <w:spacing w:val="14"/>
              </w:rPr>
              <w:t>higher</w:t>
            </w:r>
            <w:r>
              <w:rPr>
                <w:sz w:val="23"/>
                <w:szCs w:val="23"/>
                <w:color w:val="24292F"/>
                <w:spacing w:val="17"/>
                <w:w w:val="101"/>
              </w:rPr>
              <w:t xml:space="preserve"> </w:t>
            </w:r>
            <w:r>
              <w:rPr>
                <w:sz w:val="23"/>
                <w:szCs w:val="23"/>
                <w:color w:val="24292F"/>
                <w:spacing w:val="14"/>
              </w:rPr>
              <w:t>general</w:t>
            </w:r>
            <w:r>
              <w:rPr>
                <w:sz w:val="23"/>
                <w:szCs w:val="23"/>
                <w:color w:val="24292F"/>
              </w:rPr>
              <w:t xml:space="preserve"> </w:t>
            </w:r>
            <w:r>
              <w:rPr>
                <w:sz w:val="23"/>
                <w:szCs w:val="23"/>
                <w:color w:val="24292F"/>
                <w:spacing w:val="10"/>
              </w:rPr>
              <w:t>competency</w:t>
            </w:r>
            <w:r>
              <w:rPr>
                <w:sz w:val="23"/>
                <w:szCs w:val="23"/>
                <w:color w:val="24292F"/>
                <w:spacing w:val="37"/>
                <w:w w:val="101"/>
              </w:rPr>
              <w:t xml:space="preserve"> </w:t>
            </w:r>
            <w:r>
              <w:rPr>
                <w:sz w:val="23"/>
                <w:szCs w:val="23"/>
                <w:color w:val="24292F"/>
                <w:spacing w:val="10"/>
              </w:rPr>
              <w:t>later</w:t>
            </w:r>
            <w:r>
              <w:rPr>
                <w:sz w:val="23"/>
                <w:szCs w:val="23"/>
                <w:color w:val="24292F"/>
                <w:spacing w:val="25"/>
                <w:w w:val="101"/>
              </w:rPr>
              <w:t xml:space="preserve"> </w:t>
            </w:r>
            <w:r>
              <w:rPr>
                <w:sz w:val="23"/>
                <w:szCs w:val="23"/>
                <w:color w:val="24292F"/>
                <w:spacing w:val="10"/>
              </w:rPr>
              <w:t>in</w:t>
            </w:r>
            <w:r>
              <w:rPr>
                <w:sz w:val="23"/>
                <w:szCs w:val="23"/>
                <w:color w:val="24292F"/>
                <w:spacing w:val="25"/>
                <w:w w:val="101"/>
              </w:rPr>
              <w:t xml:space="preserve"> </w:t>
            </w:r>
            <w:r>
              <w:rPr>
                <w:sz w:val="23"/>
                <w:szCs w:val="23"/>
                <w:color w:val="24292F"/>
                <w:spacing w:val="10"/>
              </w:rPr>
              <w:t>life.</w:t>
            </w:r>
          </w:p>
          <w:p>
            <w:pPr>
              <w:pStyle w:val="TableText"/>
              <w:ind w:left="490" w:right="471" w:hanging="280"/>
              <w:spacing w:before="97" w:line="309" w:lineRule="auto"/>
              <w:rPr>
                <w:sz w:val="23"/>
                <w:szCs w:val="23"/>
              </w:rPr>
            </w:pPr>
            <w:r>
              <w:rPr>
                <w:sz w:val="23"/>
                <w:szCs w:val="23"/>
                <w:color w:val="24292F"/>
                <w:spacing w:val="13"/>
              </w:rPr>
              <w:t>2.</w:t>
            </w:r>
            <w:r>
              <w:rPr>
                <w:sz w:val="23"/>
                <w:szCs w:val="23"/>
                <w:color w:val="24292F"/>
                <w:spacing w:val="24"/>
                <w:w w:val="101"/>
              </w:rPr>
              <w:t xml:space="preserve"> </w:t>
            </w:r>
            <w:r>
              <w:rPr>
                <w:sz w:val="23"/>
                <w:szCs w:val="23"/>
                <w:color w:val="24292F"/>
                <w:spacing w:val="13"/>
              </w:rPr>
              <w:t>A four-to-six-year-old child sits alone</w:t>
            </w:r>
            <w:r>
              <w:rPr>
                <w:sz w:val="23"/>
                <w:szCs w:val="23"/>
                <w:color w:val="24292F"/>
                <w:spacing w:val="25"/>
                <w:w w:val="101"/>
              </w:rPr>
              <w:t xml:space="preserve"> </w:t>
            </w:r>
            <w:r>
              <w:rPr>
                <w:sz w:val="23"/>
                <w:szCs w:val="23"/>
                <w:color w:val="24292F"/>
                <w:spacing w:val="13"/>
              </w:rPr>
              <w:t>in a room</w:t>
            </w:r>
            <w:r>
              <w:rPr>
                <w:sz w:val="23"/>
                <w:szCs w:val="23"/>
                <w:color w:val="24292F"/>
                <w:spacing w:val="17"/>
                <w:w w:val="101"/>
              </w:rPr>
              <w:t xml:space="preserve"> </w:t>
            </w:r>
            <w:r>
              <w:rPr>
                <w:sz w:val="23"/>
                <w:szCs w:val="23"/>
                <w:color w:val="24292F"/>
                <w:spacing w:val="13"/>
              </w:rPr>
              <w:t>at</w:t>
            </w:r>
            <w:r>
              <w:rPr>
                <w:sz w:val="23"/>
                <w:szCs w:val="23"/>
                <w:color w:val="24292F"/>
                <w:spacing w:val="18"/>
              </w:rPr>
              <w:t xml:space="preserve"> </w:t>
            </w:r>
            <w:r>
              <w:rPr>
                <w:sz w:val="23"/>
                <w:szCs w:val="23"/>
                <w:color w:val="24292F"/>
                <w:spacing w:val="13"/>
              </w:rPr>
              <w:t>a table</w:t>
            </w:r>
            <w:r>
              <w:rPr>
                <w:sz w:val="23"/>
                <w:szCs w:val="23"/>
                <w:color w:val="24292F"/>
                <w:spacing w:val="12"/>
              </w:rPr>
              <w:t xml:space="preserve"> </w:t>
            </w:r>
            <w:r>
              <w:rPr>
                <w:sz w:val="23"/>
                <w:szCs w:val="23"/>
                <w:color w:val="24292F"/>
                <w:spacing w:val="13"/>
              </w:rPr>
              <w:t>f</w:t>
            </w:r>
            <w:r>
              <w:rPr>
                <w:sz w:val="23"/>
                <w:szCs w:val="23"/>
                <w:color w:val="24292F"/>
                <w:spacing w:val="12"/>
              </w:rPr>
              <w:t>acing</w:t>
            </w:r>
            <w:r>
              <w:rPr>
                <w:sz w:val="23"/>
                <w:szCs w:val="23"/>
                <w:color w:val="24292F"/>
                <w:spacing w:val="18"/>
              </w:rPr>
              <w:t xml:space="preserve"> </w:t>
            </w:r>
            <w:r>
              <w:rPr>
                <w:sz w:val="23"/>
                <w:szCs w:val="23"/>
                <w:color w:val="24292F"/>
                <w:spacing w:val="12"/>
              </w:rPr>
              <w:t>a</w:t>
            </w:r>
            <w:r>
              <w:rPr>
                <w:sz w:val="23"/>
                <w:szCs w:val="23"/>
                <w:color w:val="24292F"/>
                <w:spacing w:val="24"/>
              </w:rPr>
              <w:t xml:space="preserve"> </w:t>
            </w:r>
            <w:r>
              <w:rPr>
                <w:sz w:val="23"/>
                <w:szCs w:val="23"/>
                <w:color w:val="24292F"/>
                <w:spacing w:val="12"/>
              </w:rPr>
              <w:t>marshmallow</w:t>
            </w:r>
            <w:r>
              <w:rPr>
                <w:sz w:val="23"/>
                <w:szCs w:val="23"/>
                <w:color w:val="24292F"/>
                <w:spacing w:val="18"/>
              </w:rPr>
              <w:t xml:space="preserve"> </w:t>
            </w:r>
            <w:r>
              <w:rPr>
                <w:sz w:val="23"/>
                <w:szCs w:val="23"/>
                <w:color w:val="24292F"/>
                <w:spacing w:val="12"/>
              </w:rPr>
              <w:t>on</w:t>
            </w:r>
            <w:r>
              <w:rPr>
                <w:sz w:val="23"/>
                <w:szCs w:val="23"/>
                <w:color w:val="24292F"/>
                <w:spacing w:val="18"/>
              </w:rPr>
              <w:t xml:space="preserve"> </w:t>
            </w:r>
            <w:r>
              <w:rPr>
                <w:sz w:val="23"/>
                <w:szCs w:val="23"/>
                <w:color w:val="24292F"/>
                <w:spacing w:val="12"/>
              </w:rPr>
              <w:t>a</w:t>
            </w:r>
            <w:r>
              <w:rPr>
                <w:sz w:val="23"/>
                <w:szCs w:val="23"/>
                <w:color w:val="24292F"/>
              </w:rPr>
              <w:t xml:space="preserve"> </w:t>
            </w:r>
            <w:r>
              <w:rPr>
                <w:sz w:val="23"/>
                <w:szCs w:val="23"/>
                <w:color w:val="24292F"/>
                <w:spacing w:val="12"/>
              </w:rPr>
              <w:t>plate.</w:t>
            </w:r>
          </w:p>
          <w:p>
            <w:pPr>
              <w:pStyle w:val="TableText"/>
              <w:ind w:left="211"/>
              <w:spacing w:before="99" w:line="205" w:lineRule="auto"/>
              <w:rPr>
                <w:sz w:val="23"/>
                <w:szCs w:val="23"/>
              </w:rPr>
            </w:pPr>
            <w:r>
              <w:rPr>
                <w:sz w:val="23"/>
                <w:szCs w:val="23"/>
                <w:color w:val="24292F"/>
                <w:spacing w:val="13"/>
              </w:rPr>
              <w:t>3.</w:t>
            </w:r>
            <w:r>
              <w:rPr>
                <w:sz w:val="23"/>
                <w:szCs w:val="23"/>
                <w:color w:val="24292F"/>
                <w:spacing w:val="44"/>
                <w:w w:val="101"/>
              </w:rPr>
              <w:t xml:space="preserve"> </w:t>
            </w:r>
            <w:r>
              <w:rPr>
                <w:sz w:val="23"/>
                <w:szCs w:val="23"/>
                <w:color w:val="24292F"/>
                <w:spacing w:val="13"/>
              </w:rPr>
              <w:t>Kids on average wait for ﬁve or six</w:t>
            </w:r>
            <w:r>
              <w:rPr>
                <w:sz w:val="23"/>
                <w:szCs w:val="23"/>
                <w:color w:val="24292F"/>
                <w:spacing w:val="24"/>
                <w:w w:val="101"/>
              </w:rPr>
              <w:t xml:space="preserve"> </w:t>
            </w:r>
            <w:r>
              <w:rPr>
                <w:sz w:val="23"/>
                <w:szCs w:val="23"/>
                <w:color w:val="24292F"/>
                <w:spacing w:val="13"/>
              </w:rPr>
              <w:t>minutes</w:t>
            </w:r>
            <w:r>
              <w:rPr>
                <w:sz w:val="23"/>
                <w:szCs w:val="23"/>
                <w:color w:val="24292F"/>
                <w:spacing w:val="25"/>
              </w:rPr>
              <w:t xml:space="preserve"> </w:t>
            </w:r>
            <w:r>
              <w:rPr>
                <w:sz w:val="23"/>
                <w:szCs w:val="23"/>
                <w:color w:val="24292F"/>
                <w:spacing w:val="13"/>
              </w:rPr>
              <w:t>befor</w:t>
            </w:r>
            <w:r>
              <w:rPr>
                <w:sz w:val="23"/>
                <w:szCs w:val="23"/>
                <w:color w:val="24292F"/>
                <w:spacing w:val="12"/>
              </w:rPr>
              <w:t>e</w:t>
            </w:r>
            <w:r>
              <w:rPr>
                <w:sz w:val="23"/>
                <w:szCs w:val="23"/>
                <w:color w:val="24292F"/>
                <w:spacing w:val="18"/>
              </w:rPr>
              <w:t xml:space="preserve"> </w:t>
            </w:r>
            <w:r>
              <w:rPr>
                <w:sz w:val="23"/>
                <w:szCs w:val="23"/>
                <w:color w:val="24292F"/>
                <w:spacing w:val="12"/>
              </w:rPr>
              <w:t>eating the</w:t>
            </w:r>
            <w:r>
              <w:rPr>
                <w:sz w:val="23"/>
                <w:szCs w:val="23"/>
                <w:color w:val="24292F"/>
                <w:spacing w:val="24"/>
                <w:w w:val="101"/>
              </w:rPr>
              <w:t xml:space="preserve"> </w:t>
            </w:r>
            <w:r>
              <w:rPr>
                <w:sz w:val="23"/>
                <w:szCs w:val="23"/>
                <w:color w:val="24292F"/>
                <w:spacing w:val="12"/>
              </w:rPr>
              <w:t>marshmallow.</w:t>
            </w:r>
          </w:p>
          <w:p>
            <w:pPr>
              <w:pStyle w:val="TableText"/>
              <w:ind w:left="482" w:right="21" w:hanging="271"/>
              <w:spacing w:before="193" w:line="307" w:lineRule="auto"/>
              <w:rPr>
                <w:sz w:val="23"/>
                <w:szCs w:val="23"/>
              </w:rPr>
            </w:pPr>
            <w:r>
              <w:rPr>
                <w:sz w:val="23"/>
                <w:szCs w:val="23"/>
                <w:color w:val="24292F"/>
                <w:spacing w:val="13"/>
              </w:rPr>
              <w:t>4.</w:t>
            </w:r>
            <w:r>
              <w:rPr>
                <w:sz w:val="23"/>
                <w:szCs w:val="23"/>
                <w:color w:val="24292F"/>
                <w:spacing w:val="26"/>
              </w:rPr>
              <w:t xml:space="preserve"> </w:t>
            </w:r>
            <w:r>
              <w:rPr>
                <w:sz w:val="23"/>
                <w:szCs w:val="23"/>
                <w:color w:val="24292F"/>
                <w:spacing w:val="13"/>
              </w:rPr>
              <w:t>The child</w:t>
            </w:r>
            <w:r>
              <w:rPr>
                <w:sz w:val="23"/>
                <w:szCs w:val="23"/>
                <w:color w:val="24292F"/>
                <w:spacing w:val="26"/>
              </w:rPr>
              <w:t xml:space="preserve"> </w:t>
            </w:r>
            <w:r>
              <w:rPr>
                <w:sz w:val="23"/>
                <w:szCs w:val="23"/>
                <w:color w:val="24292F"/>
                <w:spacing w:val="13"/>
              </w:rPr>
              <w:t>is told:</w:t>
            </w:r>
            <w:r>
              <w:rPr>
                <w:sz w:val="23"/>
                <w:szCs w:val="23"/>
                <w:color w:val="24292F"/>
                <w:spacing w:val="29"/>
              </w:rPr>
              <w:t xml:space="preserve"> </w:t>
            </w:r>
            <w:r>
              <w:rPr>
                <w:sz w:val="23"/>
                <w:szCs w:val="23"/>
                <w:color w:val="24292F"/>
                <w:spacing w:val="13"/>
              </w:rPr>
              <w:t>If you don</w:t>
            </w:r>
            <w:r>
              <w:rPr>
                <w:sz w:val="23"/>
                <w:szCs w:val="23"/>
                <w:color w:val="24292F"/>
                <w:spacing w:val="-33"/>
              </w:rPr>
              <w:t xml:space="preserve"> </w:t>
            </w:r>
            <w:r>
              <w:rPr>
                <w:sz w:val="23"/>
                <w:szCs w:val="23"/>
                <w:color w:val="24292F"/>
                <w:spacing w:val="13"/>
              </w:rPr>
              <w:t>'t eat this treat for</w:t>
            </w:r>
            <w:r>
              <w:rPr>
                <w:sz w:val="23"/>
                <w:szCs w:val="23"/>
                <w:color w:val="24292F"/>
                <w:spacing w:val="30"/>
                <w:w w:val="101"/>
              </w:rPr>
              <w:t xml:space="preserve"> </w:t>
            </w:r>
            <w:r>
              <w:rPr>
                <w:sz w:val="23"/>
                <w:szCs w:val="23"/>
                <w:color w:val="24292F"/>
                <w:spacing w:val="13"/>
              </w:rPr>
              <w:t>15</w:t>
            </w:r>
            <w:r>
              <w:rPr>
                <w:sz w:val="23"/>
                <w:szCs w:val="23"/>
                <w:color w:val="24292F"/>
                <w:spacing w:val="24"/>
                <w:w w:val="101"/>
              </w:rPr>
              <w:t xml:space="preserve"> </w:t>
            </w:r>
            <w:r>
              <w:rPr>
                <w:sz w:val="23"/>
                <w:szCs w:val="23"/>
                <w:color w:val="24292F"/>
                <w:spacing w:val="13"/>
              </w:rPr>
              <w:t>minut</w:t>
            </w:r>
            <w:r>
              <w:rPr>
                <w:sz w:val="23"/>
                <w:szCs w:val="23"/>
                <w:color w:val="24292F"/>
                <w:spacing w:val="12"/>
              </w:rPr>
              <w:t>es you can</w:t>
            </w:r>
            <w:r>
              <w:rPr>
                <w:sz w:val="23"/>
                <w:szCs w:val="23"/>
                <w:color w:val="24292F"/>
                <w:spacing w:val="24"/>
                <w:w w:val="101"/>
              </w:rPr>
              <w:t xml:space="preserve"> </w:t>
            </w:r>
            <w:r>
              <w:rPr>
                <w:sz w:val="23"/>
                <w:szCs w:val="23"/>
                <w:color w:val="24292F"/>
                <w:spacing w:val="12"/>
              </w:rPr>
              <w:t>have</w:t>
            </w:r>
            <w:r>
              <w:rPr>
                <w:sz w:val="23"/>
                <w:szCs w:val="23"/>
                <w:color w:val="24292F"/>
                <w:spacing w:val="25"/>
              </w:rPr>
              <w:t xml:space="preserve"> </w:t>
            </w:r>
            <w:r>
              <w:rPr>
                <w:sz w:val="23"/>
                <w:szCs w:val="23"/>
                <w:color w:val="24292F"/>
                <w:spacing w:val="12"/>
              </w:rPr>
              <w:t>both</w:t>
            </w:r>
            <w:r>
              <w:rPr>
                <w:sz w:val="23"/>
                <w:szCs w:val="23"/>
                <w:color w:val="24292F"/>
                <w:spacing w:val="11"/>
              </w:rPr>
              <w:t xml:space="preserve"> </w:t>
            </w:r>
            <w:r>
              <w:rPr>
                <w:sz w:val="23"/>
                <w:szCs w:val="23"/>
                <w:color w:val="24292F"/>
                <w:spacing w:val="12"/>
              </w:rPr>
              <w:t>this</w:t>
            </w:r>
            <w:r>
              <w:rPr>
                <w:sz w:val="23"/>
                <w:szCs w:val="23"/>
                <w:color w:val="24292F"/>
                <w:spacing w:val="18"/>
              </w:rPr>
              <w:t xml:space="preserve"> </w:t>
            </w:r>
            <w:r>
              <w:rPr>
                <w:sz w:val="23"/>
                <w:szCs w:val="23"/>
                <w:color w:val="24292F"/>
                <w:spacing w:val="12"/>
              </w:rPr>
              <w:t>one</w:t>
            </w:r>
            <w:r>
              <w:rPr>
                <w:sz w:val="23"/>
                <w:szCs w:val="23"/>
                <w:color w:val="24292F"/>
                <w:spacing w:val="18"/>
              </w:rPr>
              <w:t xml:space="preserve"> </w:t>
            </w:r>
            <w:r>
              <w:rPr>
                <w:sz w:val="23"/>
                <w:szCs w:val="23"/>
                <w:color w:val="24292F"/>
                <w:spacing w:val="12"/>
              </w:rPr>
              <w:t>and</w:t>
            </w:r>
            <w:r>
              <w:rPr>
                <w:sz w:val="23"/>
                <w:szCs w:val="23"/>
                <w:color w:val="24292F"/>
              </w:rPr>
              <w:t xml:space="preserve"> </w:t>
            </w:r>
            <w:r>
              <w:rPr>
                <w:sz w:val="23"/>
                <w:szCs w:val="23"/>
                <w:color w:val="24292F"/>
                <w:spacing w:val="20"/>
              </w:rPr>
              <w:t>a second one.</w:t>
            </w:r>
          </w:p>
          <w:p>
            <w:pPr>
              <w:pStyle w:val="TableText"/>
              <w:ind w:left="1" w:right="1288" w:firstLine="1"/>
              <w:spacing w:before="241" w:line="324" w:lineRule="auto"/>
              <w:rPr>
                <w:rFonts w:ascii="Microsoft YaHei" w:hAnsi="Microsoft YaHei" w:eastAsia="Microsoft YaHei" w:cs="Microsoft YaHei"/>
              </w:rPr>
            </w:pPr>
            <w:r>
              <w:rPr>
                <w:rFonts w:ascii="Microsoft YaHei" w:hAnsi="Microsoft YaHei" w:eastAsia="Microsoft YaHei" w:cs="Microsoft YaHei"/>
                <w:color w:val="24292F"/>
                <w:spacing w:val="16"/>
              </w:rPr>
              <w:t>注意：</w:t>
            </w:r>
            <w:r>
              <w:rPr>
                <w:rFonts w:ascii="Microsoft YaHei" w:hAnsi="Microsoft YaHei" w:eastAsia="Microsoft YaHei" w:cs="Microsoft YaHei"/>
                <w:color w:val="24292F"/>
                <w:spacing w:val="7"/>
              </w:rPr>
              <w:t xml:space="preserve"> </w:t>
            </w:r>
            <w:r>
              <w:rPr>
                <w:rFonts w:ascii="Microsoft YaHei" w:hAnsi="Microsoft YaHei" w:eastAsia="Microsoft YaHei" w:cs="Microsoft YaHei"/>
                <w:color w:val="24292F"/>
                <w:spacing w:val="16"/>
              </w:rPr>
              <w:t>由于开启了答案后置</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6"/>
              </w:rPr>
              <w:t>，该题目的段落顺序已被打乱</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6"/>
              </w:rPr>
              <w:t>，请参考答案部分</w:t>
            </w:r>
            <w:r>
              <w:rPr>
                <w:color w:val="24292F"/>
                <w:spacing w:val="16"/>
              </w:rPr>
              <w:t>(</w:t>
            </w:r>
            <w:hyperlink w:history="true" w:anchor="bookmark1">
              <w:r>
                <w:rPr>
                  <w:color w:val="03A9F4"/>
                </w:rPr>
                <w:t>Answer</w:t>
              </w:r>
              <w:r>
                <w:rPr>
                  <w:color w:val="03A9F4"/>
                  <w:spacing w:val="26"/>
                  <w:w w:val="101"/>
                </w:rPr>
                <w:t xml:space="preserve"> </w:t>
              </w:r>
              <w:r>
                <w:rPr>
                  <w:color w:val="03A9F4"/>
                </w:rPr>
                <w:t>Sheet</w:t>
              </w:r>
            </w:hyperlink>
            <w:r>
              <w:rPr>
                <w:color w:val="24292F"/>
                <w:spacing w:val="16"/>
              </w:rPr>
              <w:t>)</w:t>
            </w:r>
            <w:r>
              <w:rPr>
                <w:rFonts w:ascii="Microsoft YaHei" w:hAnsi="Microsoft YaHei" w:eastAsia="Microsoft YaHei" w:cs="Microsoft YaHei"/>
                <w:color w:val="24292F"/>
                <w:spacing w:val="16"/>
              </w:rPr>
              <w:t>查看正确顺序。</w:t>
            </w:r>
            <w:r>
              <w:rPr>
                <w:rFonts w:ascii="Microsoft YaHei" w:hAnsi="Microsoft YaHei" w:eastAsia="Microsoft YaHei" w:cs="Microsoft YaHei"/>
                <w:color w:val="24292F"/>
                <w:spacing w:val="12"/>
              </w:rPr>
              <w:t>题目解析</w:t>
            </w:r>
          </w:p>
          <w:p>
            <w:pPr>
              <w:pStyle w:val="TableText"/>
              <w:spacing w:before="1" w:line="224" w:lineRule="auto"/>
              <w:rPr>
                <w:rFonts w:ascii="Microsoft YaHei" w:hAnsi="Microsoft YaHei" w:eastAsia="Microsoft YaHei" w:cs="Microsoft YaHei"/>
                <w:sz w:val="20"/>
                <w:szCs w:val="20"/>
              </w:rPr>
            </w:pPr>
            <w:r>
              <w:rPr>
                <w:sz w:val="20"/>
                <w:szCs w:val="20"/>
                <w:color w:val="24292F"/>
                <w:position w:val="-13"/>
              </w:rPr>
              <w:drawing>
                <wp:inline distT="0" distB="0" distL="0" distR="0">
                  <wp:extent cx="227616" cy="228407"/>
                  <wp:effectExtent l="0" t="0" r="0" b="0"/>
                  <wp:docPr id="618" name="IM 618"/>
                  <wp:cNvGraphicFramePr/>
                  <a:graphic>
                    <a:graphicData uri="http://schemas.openxmlformats.org/drawingml/2006/picture">
                      <pic:pic>
                        <pic:nvPicPr>
                          <pic:cNvPr id="618" name="IM 618"/>
                          <pic:cNvPicPr/>
                        </pic:nvPicPr>
                        <pic:blipFill>
                          <a:blip r:embed="rId265"/>
                          <a:stretch>
                            <a:fillRect/>
                          </a:stretch>
                        </pic:blipFill>
                        <pic:spPr>
                          <a:xfrm rot="0">
                            <a:off x="0" y="0"/>
                            <a:ext cx="227616" cy="228407"/>
                          </a:xfrm>
                          <a:prstGeom prst="rect">
                            <a:avLst/>
                          </a:prstGeom>
                        </pic:spPr>
                      </pic:pic>
                    </a:graphicData>
                  </a:graphic>
                </wp:inline>
              </w:drawing>
            </w:r>
            <w:r>
              <w:rPr>
                <w:sz w:val="20"/>
                <w:szCs w:val="20"/>
                <w:color w:val="24292F"/>
                <w:spacing w:val="13"/>
                <w:w w:val="101"/>
              </w:rPr>
              <w:t xml:space="preserve">  </w:t>
            </w:r>
            <w:r>
              <w:rPr>
                <w:sz w:val="20"/>
                <w:szCs w:val="20"/>
                <w:color w:val="24292F"/>
              </w:rPr>
              <w:t>Olivia</w:t>
            </w:r>
            <w:r>
              <w:rPr>
                <w:rFonts w:ascii="Microsoft YaHei" w:hAnsi="Microsoft YaHei" w:eastAsia="Microsoft YaHei" w:cs="Microsoft YaHei"/>
                <w:sz w:val="20"/>
                <w:szCs w:val="20"/>
                <w:color w:val="24292F"/>
                <w:spacing w:val="25"/>
              </w:rPr>
              <w:t>助教</w:t>
            </w:r>
          </w:p>
        </w:tc>
      </w:tr>
    </w:tbl>
    <w:p>
      <w:pPr>
        <w:pStyle w:val="BodyText"/>
        <w:rPr>
          <w:sz w:val="21"/>
        </w:rPr>
      </w:pPr>
      <w:r/>
    </w:p>
    <w:p>
      <w:pPr>
        <w:sectPr>
          <w:headerReference w:type="default" r:id="rId166"/>
          <w:footerReference w:type="default" r:id="rId261"/>
          <w:pgSz w:w="11900" w:h="16839"/>
          <w:pgMar w:top="626" w:right="958" w:bottom="607" w:left="959" w:header="344" w:footer="381" w:gutter="0"/>
        </w:sectPr>
        <w:rPr>
          <w:sz w:val="21"/>
          <w:szCs w:val="21"/>
        </w:rPr>
      </w:pPr>
    </w:p>
    <w:p>
      <w:pPr>
        <w:pStyle w:val="BodyText"/>
        <w:spacing w:line="285" w:lineRule="auto"/>
        <w:rPr>
          <w:sz w:val="21"/>
        </w:rPr>
      </w:pPr>
      <w:r/>
    </w:p>
    <w:p>
      <w:pPr>
        <w:ind w:left="7"/>
        <w:spacing w:before="86" w:line="197"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7"/>
        </w:rPr>
        <w:t>顺口溜：</w:t>
      </w:r>
    </w:p>
    <w:p>
      <w:pPr>
        <w:ind w:left="19"/>
        <w:spacing w:before="17" w:line="192"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11"/>
        </w:rPr>
        <w:t>四到六孩子</w:t>
      </w:r>
      <w:r>
        <w:rPr>
          <w:rFonts w:ascii="Times New Roman" w:hAnsi="Times New Roman" w:eastAsia="Times New Roman" w:cs="Times New Roman"/>
          <w:sz w:val="20"/>
          <w:szCs w:val="20"/>
          <w:color w:val="24292F"/>
          <w:spacing w:val="11"/>
        </w:rPr>
        <w:t>—</w:t>
      </w:r>
      <w:r>
        <w:rPr>
          <w:rFonts w:ascii="Microsoft YaHei" w:hAnsi="Microsoft YaHei" w:eastAsia="Microsoft YaHei" w:cs="Microsoft YaHei"/>
          <w:sz w:val="20"/>
          <w:szCs w:val="20"/>
          <w:color w:val="24292F"/>
          <w:spacing w:val="11"/>
        </w:rPr>
        <w:t>被告知</w:t>
      </w:r>
      <w:r>
        <w:rPr>
          <w:rFonts w:ascii="Times New Roman" w:hAnsi="Times New Roman" w:eastAsia="Times New Roman" w:cs="Times New Roman"/>
          <w:sz w:val="20"/>
          <w:szCs w:val="20"/>
          <w:color w:val="24292F"/>
          <w:spacing w:val="11"/>
        </w:rPr>
        <w:t>—</w:t>
      </w:r>
      <w:r>
        <w:rPr>
          <w:rFonts w:ascii="Microsoft YaHei" w:hAnsi="Microsoft YaHei" w:eastAsia="Microsoft YaHei" w:cs="Microsoft YaHei"/>
          <w:sz w:val="20"/>
          <w:szCs w:val="20"/>
          <w:color w:val="24292F"/>
          <w:spacing w:val="11"/>
        </w:rPr>
        <w:t>等待</w:t>
      </w:r>
      <w:r>
        <w:rPr>
          <w:rFonts w:ascii="Times New Roman" w:hAnsi="Times New Roman" w:eastAsia="Times New Roman" w:cs="Times New Roman"/>
          <w:sz w:val="20"/>
          <w:szCs w:val="20"/>
          <w:color w:val="24292F"/>
          <w:spacing w:val="11"/>
        </w:rPr>
        <w:t>—</w:t>
      </w:r>
      <w:r>
        <w:rPr>
          <w:rFonts w:ascii="Microsoft YaHei" w:hAnsi="Microsoft YaHei" w:eastAsia="Microsoft YaHei" w:cs="Microsoft YaHei"/>
          <w:sz w:val="20"/>
          <w:szCs w:val="20"/>
          <w:color w:val="24292F"/>
          <w:spacing w:val="11"/>
        </w:rPr>
        <w:t>很长</w:t>
      </w:r>
    </w:p>
    <w:p>
      <w:pPr>
        <w:ind w:left="64"/>
        <w:spacing w:before="56" w:line="20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4292F"/>
          <w:spacing w:val="11"/>
        </w:rPr>
        <w:t>four-to-six-year-old</w:t>
      </w:r>
      <w:r>
        <w:rPr>
          <w:rFonts w:ascii="Times New Roman" w:hAnsi="Times New Roman" w:eastAsia="Times New Roman" w:cs="Times New Roman"/>
          <w:sz w:val="20"/>
          <w:szCs w:val="20"/>
          <w:color w:val="24292F"/>
          <w:spacing w:val="36"/>
        </w:rPr>
        <w:t xml:space="preserve"> </w:t>
      </w:r>
      <w:r>
        <w:rPr>
          <w:rFonts w:ascii="Times New Roman" w:hAnsi="Times New Roman" w:eastAsia="Times New Roman" w:cs="Times New Roman"/>
          <w:sz w:val="20"/>
          <w:szCs w:val="20"/>
          <w:color w:val="24292F"/>
          <w:spacing w:val="11"/>
        </w:rPr>
        <w:t>child</w:t>
      </w:r>
      <w:r>
        <w:rPr>
          <w:rFonts w:ascii="Times New Roman" w:hAnsi="Times New Roman" w:eastAsia="Times New Roman" w:cs="Times New Roman"/>
          <w:sz w:val="20"/>
          <w:szCs w:val="20"/>
          <w:color w:val="24292F"/>
          <w:spacing w:val="43"/>
        </w:rPr>
        <w:t xml:space="preserve"> </w:t>
      </w:r>
      <w:r>
        <w:rPr>
          <w:rFonts w:ascii="Times New Roman" w:hAnsi="Times New Roman" w:eastAsia="Times New Roman" w:cs="Times New Roman"/>
          <w:sz w:val="20"/>
          <w:szCs w:val="20"/>
          <w:color w:val="24292F"/>
          <w:spacing w:val="11"/>
        </w:rPr>
        <w:t>—</w:t>
      </w:r>
      <w:r>
        <w:rPr>
          <w:rFonts w:ascii="Times New Roman" w:hAnsi="Times New Roman" w:eastAsia="Times New Roman" w:cs="Times New Roman"/>
          <w:sz w:val="20"/>
          <w:szCs w:val="20"/>
          <w:color w:val="24292F"/>
          <w:spacing w:val="30"/>
          <w:w w:val="101"/>
        </w:rPr>
        <w:t xml:space="preserve"> </w:t>
      </w:r>
      <w:r>
        <w:rPr>
          <w:rFonts w:ascii="Times New Roman" w:hAnsi="Times New Roman" w:eastAsia="Times New Roman" w:cs="Times New Roman"/>
          <w:sz w:val="20"/>
          <w:szCs w:val="20"/>
          <w:color w:val="24292F"/>
          <w:spacing w:val="11"/>
        </w:rPr>
        <w:t>is told</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11"/>
        </w:rPr>
        <w:t>— wait for</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11"/>
        </w:rPr>
        <w:t>—</w:t>
      </w:r>
      <w:r>
        <w:rPr>
          <w:rFonts w:ascii="Times New Roman" w:hAnsi="Times New Roman" w:eastAsia="Times New Roman" w:cs="Times New Roman"/>
          <w:sz w:val="20"/>
          <w:szCs w:val="20"/>
          <w:color w:val="24292F"/>
          <w:spacing w:val="30"/>
        </w:rPr>
        <w:t xml:space="preserve"> </w:t>
      </w:r>
      <w:r>
        <w:rPr>
          <w:rFonts w:ascii="Times New Roman" w:hAnsi="Times New Roman" w:eastAsia="Times New Roman" w:cs="Times New Roman"/>
          <w:sz w:val="20"/>
          <w:szCs w:val="20"/>
          <w:color w:val="24292F"/>
          <w:spacing w:val="11"/>
        </w:rPr>
        <w:t>longer</w:t>
      </w:r>
    </w:p>
    <w:p>
      <w:pPr>
        <w:pStyle w:val="BodyText"/>
        <w:spacing w:line="418" w:lineRule="auto"/>
        <w:rPr>
          <w:sz w:val="21"/>
        </w:rPr>
      </w:pPr>
      <w:r/>
    </w:p>
    <w:p>
      <w:pPr>
        <w:pStyle w:val="BodyText"/>
        <w:ind w:left="6"/>
        <w:spacing w:before="125" w:line="190" w:lineRule="auto"/>
        <w:rPr>
          <w:rFonts w:ascii="Microsoft YaHei" w:hAnsi="Microsoft YaHei" w:eastAsia="Microsoft YaHei" w:cs="Microsoft YaHei"/>
        </w:rPr>
      </w:pPr>
      <w:r>
        <w:rPr>
          <w:sz w:val="29"/>
          <w:szCs w:val="29"/>
          <w:b/>
          <w:bCs/>
          <w:color w:val="24292F"/>
          <w:spacing w:val="14"/>
        </w:rPr>
        <w:t>94. </w:t>
      </w:r>
      <w:r>
        <w:rPr>
          <w:sz w:val="29"/>
          <w:szCs w:val="29"/>
          <w:b/>
          <w:bCs/>
          <w:color w:val="24292F"/>
        </w:rPr>
        <w:t>Medical</w:t>
      </w:r>
      <w:r>
        <w:rPr>
          <w:sz w:val="29"/>
          <w:szCs w:val="29"/>
          <w:b/>
          <w:bCs/>
          <w:color w:val="24292F"/>
          <w:spacing w:val="14"/>
        </w:rPr>
        <w:t xml:space="preserve"> </w:t>
      </w:r>
      <w:r>
        <w:rPr>
          <w:sz w:val="29"/>
          <w:szCs w:val="29"/>
          <w:b/>
          <w:bCs/>
          <w:color w:val="24292F"/>
        </w:rPr>
        <w:t>education</w:t>
      </w:r>
      <w:r>
        <w:rPr>
          <w:sz w:val="29"/>
          <w:szCs w:val="29"/>
          <w:b/>
          <w:bCs/>
          <w:color w:val="24292F"/>
          <w:spacing w:val="14"/>
        </w:rPr>
        <w:t xml:space="preserve"> / </w:t>
      </w:r>
      <w:r>
        <w:rPr>
          <w:rFonts w:ascii="Microsoft YaHei" w:hAnsi="Microsoft YaHei" w:eastAsia="Microsoft YaHei" w:cs="Microsoft YaHei"/>
          <w:sz w:val="29"/>
          <w:szCs w:val="29"/>
          <w:color w:val="24292F"/>
          <w:spacing w:val="14"/>
        </w:rPr>
        <w:t>医学教育</w:t>
      </w:r>
      <w:r>
        <w:rPr>
          <w:rFonts w:ascii="Microsoft YaHei" w:hAnsi="Microsoft YaHei" w:eastAsia="Microsoft YaHei" w:cs="Microsoft YaHei"/>
          <w:sz w:val="29"/>
          <w:szCs w:val="29"/>
          <w:color w:val="24292F"/>
          <w:spacing w:val="37"/>
        </w:rPr>
        <w:t xml:space="preserve"> </w:t>
      </w:r>
      <w:r>
        <w:rPr>
          <w:shd w:val="clear" w:fill="E1F5FE"/>
          <w:rFonts w:ascii="Microsoft YaHei" w:hAnsi="Microsoft YaHei" w:eastAsia="Microsoft YaHei" w:cs="Microsoft YaHei"/>
          <w:sz w:val="29"/>
          <w:szCs w:val="29"/>
          <w:color w:val="24292F"/>
          <w:spacing w:val="16"/>
        </w:rPr>
        <w:t xml:space="preserve"> </w:t>
      </w:r>
      <w:r>
        <w:rPr>
          <w:shd w:val="clear" w:fill="E1F5FE"/>
          <w:rFonts w:ascii="Times New Roman" w:hAnsi="Times New Roman" w:eastAsia="Times New Roman" w:cs="Times New Roman"/>
          <w:color w:val="03A9F4"/>
          <w:spacing w:val="14"/>
          <w:position w:val="1"/>
        </w:rPr>
        <w:t>#7269</w:t>
      </w:r>
      <w:r>
        <w:rPr>
          <w:shd w:val="clear" w:fill="E1F5FE"/>
          <w:rFonts w:ascii="Times New Roman" w:hAnsi="Times New Roman" w:eastAsia="Times New Roman" w:cs="Times New Roman"/>
          <w:color w:val="03A9F4"/>
          <w:spacing w:val="7"/>
          <w:position w:val="1"/>
        </w:rPr>
        <w:t xml:space="preserve">  </w:t>
      </w:r>
      <w:r>
        <w:rPr>
          <w:rFonts w:ascii="Times New Roman" w:hAnsi="Times New Roman" w:eastAsia="Times New Roman" w:cs="Times New Roman"/>
          <w:color w:val="03A9F4"/>
          <w:spacing w:val="17"/>
          <w:w w:val="102"/>
          <w:position w:val="1"/>
        </w:rPr>
        <w:t xml:space="preserve">  </w:t>
      </w:r>
      <w:r>
        <w:rPr>
          <w:shd w:val="clear" w:fill="E1F5FE"/>
          <w:rFonts w:ascii="Times New Roman" w:hAnsi="Times New Roman" w:eastAsia="Times New Roman" w:cs="Times New Roman"/>
          <w:color w:val="03A9F4"/>
          <w:spacing w:val="9"/>
          <w:position w:val="1"/>
        </w:rPr>
        <w:t xml:space="preserve">  </w:t>
      </w:r>
      <w:r>
        <w:rPr>
          <w:shd w:val="clear" w:fill="E1F5FE"/>
          <w:rFonts w:ascii="Microsoft YaHei" w:hAnsi="Microsoft YaHei" w:eastAsia="Microsoft YaHei" w:cs="Microsoft YaHei"/>
          <w:color w:val="03A9F4"/>
          <w:spacing w:val="14"/>
          <w:position w:val="1"/>
        </w:rPr>
        <w:t>中频  </w:t>
      </w:r>
    </w:p>
    <w:p>
      <w:pPr>
        <w:ind w:left="481" w:right="364" w:hanging="251"/>
        <w:spacing w:before="280" w:line="30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7"/>
        </w:rPr>
        <w:t>1.</w:t>
      </w:r>
      <w:r>
        <w:rPr>
          <w:rFonts w:ascii="Times New Roman" w:hAnsi="Times New Roman" w:eastAsia="Times New Roman" w:cs="Times New Roman"/>
          <w:sz w:val="23"/>
          <w:szCs w:val="23"/>
          <w:color w:val="24292F"/>
          <w:spacing w:val="45"/>
        </w:rPr>
        <w:t xml:space="preserve"> </w:t>
      </w:r>
      <w:r>
        <w:rPr>
          <w:rFonts w:ascii="Times New Roman" w:hAnsi="Times New Roman" w:eastAsia="Times New Roman" w:cs="Times New Roman"/>
          <w:sz w:val="23"/>
          <w:szCs w:val="23"/>
          <w:color w:val="24292F"/>
          <w:spacing w:val="17"/>
        </w:rPr>
        <w:t>Formal medical education in</w:t>
      </w:r>
      <w:r>
        <w:rPr>
          <w:rFonts w:ascii="Times New Roman" w:hAnsi="Times New Roman" w:eastAsia="Times New Roman" w:cs="Times New Roman"/>
          <w:sz w:val="23"/>
          <w:szCs w:val="23"/>
          <w:color w:val="24292F"/>
          <w:spacing w:val="28"/>
          <w:w w:val="101"/>
        </w:rPr>
        <w:t xml:space="preserve"> </w:t>
      </w:r>
      <w:r>
        <w:rPr>
          <w:rFonts w:ascii="Times New Roman" w:hAnsi="Times New Roman" w:eastAsia="Times New Roman" w:cs="Times New Roman"/>
          <w:sz w:val="23"/>
          <w:szCs w:val="23"/>
          <w:color w:val="24292F"/>
          <w:spacing w:val="17"/>
        </w:rPr>
        <w:t>Manche</w:t>
      </w:r>
      <w:r>
        <w:rPr>
          <w:rFonts w:ascii="Times New Roman" w:hAnsi="Times New Roman" w:eastAsia="Times New Roman" w:cs="Times New Roman"/>
          <w:sz w:val="23"/>
          <w:szCs w:val="23"/>
          <w:color w:val="24292F"/>
          <w:spacing w:val="16"/>
        </w:rPr>
        <w:t>ster began</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6"/>
        </w:rPr>
        <w:t>in</w:t>
      </w:r>
      <w:r>
        <w:rPr>
          <w:rFonts w:ascii="Times New Roman" w:hAnsi="Times New Roman" w:eastAsia="Times New Roman" w:cs="Times New Roman"/>
          <w:sz w:val="23"/>
          <w:szCs w:val="23"/>
          <w:color w:val="24292F"/>
          <w:spacing w:val="30"/>
        </w:rPr>
        <w:t xml:space="preserve"> </w:t>
      </w:r>
      <w:r>
        <w:rPr>
          <w:rFonts w:ascii="Times New Roman" w:hAnsi="Times New Roman" w:eastAsia="Times New Roman" w:cs="Times New Roman"/>
          <w:sz w:val="23"/>
          <w:szCs w:val="23"/>
          <w:color w:val="24292F"/>
          <w:spacing w:val="16"/>
        </w:rPr>
        <w:t>1814 when</w:t>
      </w:r>
      <w:r>
        <w:rPr>
          <w:rFonts w:ascii="Times New Roman" w:hAnsi="Times New Roman" w:eastAsia="Times New Roman" w:cs="Times New Roman"/>
          <w:sz w:val="23"/>
          <w:szCs w:val="23"/>
          <w:color w:val="24292F"/>
          <w:spacing w:val="14"/>
          <w:w w:val="101"/>
        </w:rPr>
        <w:t xml:space="preserve"> </w:t>
      </w:r>
      <w:r>
        <w:rPr>
          <w:rFonts w:ascii="Times New Roman" w:hAnsi="Times New Roman" w:eastAsia="Times New Roman" w:cs="Times New Roman"/>
          <w:sz w:val="23"/>
          <w:szCs w:val="23"/>
          <w:color w:val="24292F"/>
          <w:spacing w:val="16"/>
        </w:rPr>
        <w:t>Joseph</w:t>
      </w:r>
      <w:r>
        <w:rPr>
          <w:rFonts w:ascii="Times New Roman" w:hAnsi="Times New Roman" w:eastAsia="Times New Roman" w:cs="Times New Roman"/>
          <w:sz w:val="23"/>
          <w:szCs w:val="23"/>
          <w:color w:val="24292F"/>
          <w:spacing w:val="14"/>
        </w:rPr>
        <w:t xml:space="preserve"> </w:t>
      </w:r>
      <w:r>
        <w:rPr>
          <w:rFonts w:ascii="Times New Roman" w:hAnsi="Times New Roman" w:eastAsia="Times New Roman" w:cs="Times New Roman"/>
          <w:sz w:val="23"/>
          <w:szCs w:val="23"/>
          <w:color w:val="24292F"/>
          <w:spacing w:val="16"/>
        </w:rPr>
        <w:t>Jordan</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6"/>
        </w:rPr>
        <w:t>opened</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4"/>
        </w:rPr>
        <w:t>the ﬁrst anatomy scho</w:t>
      </w:r>
      <w:r>
        <w:rPr>
          <w:rFonts w:ascii="Times New Roman" w:hAnsi="Times New Roman" w:eastAsia="Times New Roman" w:cs="Times New Roman"/>
          <w:sz w:val="23"/>
          <w:szCs w:val="23"/>
          <w:color w:val="24292F"/>
          <w:spacing w:val="13"/>
        </w:rPr>
        <w:t>ol</w:t>
      </w:r>
      <w:r>
        <w:rPr>
          <w:rFonts w:ascii="Times New Roman" w:hAnsi="Times New Roman" w:eastAsia="Times New Roman" w:cs="Times New Roman"/>
          <w:sz w:val="23"/>
          <w:szCs w:val="23"/>
          <w:color w:val="24292F"/>
          <w:spacing w:val="26"/>
          <w:w w:val="101"/>
        </w:rPr>
        <w:t xml:space="preserve"> </w:t>
      </w:r>
      <w:r>
        <w:rPr>
          <w:rFonts w:ascii="Times New Roman" w:hAnsi="Times New Roman" w:eastAsia="Times New Roman" w:cs="Times New Roman"/>
          <w:sz w:val="23"/>
          <w:szCs w:val="23"/>
          <w:color w:val="24292F"/>
          <w:spacing w:val="13"/>
        </w:rPr>
        <w:t>in the</w:t>
      </w:r>
      <w:r>
        <w:rPr>
          <w:rFonts w:ascii="Times New Roman" w:hAnsi="Times New Roman" w:eastAsia="Times New Roman" w:cs="Times New Roman"/>
          <w:sz w:val="23"/>
          <w:szCs w:val="23"/>
          <w:color w:val="24292F"/>
          <w:spacing w:val="27"/>
          <w:w w:val="101"/>
        </w:rPr>
        <w:t xml:space="preserve"> </w:t>
      </w:r>
      <w:r>
        <w:rPr>
          <w:rFonts w:ascii="Times New Roman" w:hAnsi="Times New Roman" w:eastAsia="Times New Roman" w:cs="Times New Roman"/>
          <w:sz w:val="23"/>
          <w:szCs w:val="23"/>
          <w:color w:val="24292F"/>
          <w:spacing w:val="13"/>
        </w:rPr>
        <w:t>English</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provinces.</w:t>
      </w:r>
    </w:p>
    <w:p>
      <w:pPr>
        <w:ind w:left="487" w:right="165" w:hanging="272"/>
        <w:spacing w:before="97" w:line="31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6"/>
        </w:rPr>
        <w:t>2.</w:t>
      </w:r>
      <w:r>
        <w:rPr>
          <w:rFonts w:ascii="Times New Roman" w:hAnsi="Times New Roman" w:eastAsia="Times New Roman" w:cs="Times New Roman"/>
          <w:sz w:val="23"/>
          <w:szCs w:val="23"/>
          <w:color w:val="24292F"/>
          <w:spacing w:val="31"/>
        </w:rPr>
        <w:t xml:space="preserve"> </w:t>
      </w:r>
      <w:r>
        <w:rPr>
          <w:rFonts w:ascii="Times New Roman" w:hAnsi="Times New Roman" w:eastAsia="Times New Roman" w:cs="Times New Roman"/>
          <w:sz w:val="23"/>
          <w:szCs w:val="23"/>
          <w:color w:val="24292F"/>
          <w:spacing w:val="16"/>
        </w:rPr>
        <w:t>Jordan, however, oﬀered dissections as wel</w:t>
      </w:r>
      <w:r>
        <w:rPr>
          <w:rFonts w:ascii="Times New Roman" w:hAnsi="Times New Roman" w:eastAsia="Times New Roman" w:cs="Times New Roman"/>
          <w:sz w:val="23"/>
          <w:szCs w:val="23"/>
          <w:color w:val="24292F"/>
          <w:spacing w:val="15"/>
        </w:rPr>
        <w:t>l as</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5"/>
        </w:rPr>
        <w:t>lectures, and</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5"/>
        </w:rPr>
        <w:t>medical</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education</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proved</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9"/>
        </w:rPr>
        <w:t>good</w:t>
      </w:r>
      <w:r>
        <w:rPr>
          <w:rFonts w:ascii="Times New Roman" w:hAnsi="Times New Roman" w:eastAsia="Times New Roman" w:cs="Times New Roman"/>
          <w:sz w:val="23"/>
          <w:szCs w:val="23"/>
          <w:color w:val="24292F"/>
          <w:spacing w:val="27"/>
          <w:w w:val="101"/>
        </w:rPr>
        <w:t xml:space="preserve"> </w:t>
      </w:r>
      <w:r>
        <w:rPr>
          <w:rFonts w:ascii="Times New Roman" w:hAnsi="Times New Roman" w:eastAsia="Times New Roman" w:cs="Times New Roman"/>
          <w:sz w:val="23"/>
          <w:szCs w:val="23"/>
          <w:color w:val="24292F"/>
          <w:spacing w:val="19"/>
        </w:rPr>
        <w:t>business.</w:t>
      </w:r>
    </w:p>
    <w:p>
      <w:pPr>
        <w:ind w:left="216"/>
        <w:spacing w:before="93" w:line="204"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3.</w:t>
      </w:r>
      <w:r>
        <w:rPr>
          <w:rFonts w:ascii="Times New Roman" w:hAnsi="Times New Roman" w:eastAsia="Times New Roman" w:cs="Times New Roman"/>
          <w:sz w:val="23"/>
          <w:szCs w:val="23"/>
          <w:color w:val="24292F"/>
          <w:spacing w:val="45"/>
        </w:rPr>
        <w:t xml:space="preserve"> </w:t>
      </w:r>
      <w:r>
        <w:rPr>
          <w:rFonts w:ascii="Times New Roman" w:hAnsi="Times New Roman" w:eastAsia="Times New Roman" w:cs="Times New Roman"/>
          <w:sz w:val="23"/>
          <w:szCs w:val="23"/>
          <w:color w:val="24292F"/>
          <w:spacing w:val="15"/>
        </w:rPr>
        <w:t>In</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5"/>
        </w:rPr>
        <w:t>London the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private anatomy schools, which had competed with</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5"/>
        </w:rPr>
        <w:t>each</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o</w:t>
      </w:r>
      <w:r>
        <w:rPr>
          <w:rFonts w:ascii="Times New Roman" w:hAnsi="Times New Roman" w:eastAsia="Times New Roman" w:cs="Times New Roman"/>
          <w:sz w:val="23"/>
          <w:szCs w:val="23"/>
          <w:color w:val="24292F"/>
          <w:spacing w:val="14"/>
        </w:rPr>
        <w:t>ther for</w:t>
      </w:r>
    </w:p>
    <w:p>
      <w:pPr>
        <w:ind w:left="488"/>
        <w:spacing w:before="136" w:line="201"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6"/>
        </w:rPr>
        <w:t>decades, became incorporated with the hospitals,</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6"/>
        </w:rPr>
        <w:t>but</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6"/>
        </w:rPr>
        <w:t>in th</w:t>
      </w:r>
      <w:r>
        <w:rPr>
          <w:rFonts w:ascii="Times New Roman" w:hAnsi="Times New Roman" w:eastAsia="Times New Roman" w:cs="Times New Roman"/>
          <w:sz w:val="23"/>
          <w:szCs w:val="23"/>
          <w:color w:val="24292F"/>
          <w:spacing w:val="15"/>
        </w:rPr>
        <w:t>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5"/>
        </w:rPr>
        <w:t>provinces</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private</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5"/>
        </w:rPr>
        <w:t>medical</w:t>
      </w:r>
    </w:p>
    <w:p>
      <w:pPr>
        <w:ind w:left="488" w:right="36" w:hanging="1"/>
        <w:spacing w:before="136" w:line="30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schools continued</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beyond</w:t>
      </w:r>
      <w:r>
        <w:rPr>
          <w:rFonts w:ascii="Times New Roman" w:hAnsi="Times New Roman" w:eastAsia="Times New Roman" w:cs="Times New Roman"/>
          <w:sz w:val="23"/>
          <w:szCs w:val="23"/>
          <w:color w:val="24292F"/>
          <w:spacing w:val="30"/>
        </w:rPr>
        <w:t xml:space="preserve"> </w:t>
      </w:r>
      <w:r>
        <w:rPr>
          <w:rFonts w:ascii="Times New Roman" w:hAnsi="Times New Roman" w:eastAsia="Times New Roman" w:cs="Times New Roman"/>
          <w:sz w:val="23"/>
          <w:szCs w:val="23"/>
          <w:color w:val="24292F"/>
          <w:spacing w:val="14"/>
        </w:rPr>
        <w:t>1870, using the hospitals for clinical tea</w:t>
      </w:r>
      <w:r>
        <w:rPr>
          <w:rFonts w:ascii="Times New Roman" w:hAnsi="Times New Roman" w:eastAsia="Times New Roman" w:cs="Times New Roman"/>
          <w:sz w:val="23"/>
          <w:szCs w:val="23"/>
          <w:color w:val="24292F"/>
          <w:spacing w:val="13"/>
        </w:rPr>
        <w:t>ching</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but</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not</w:t>
      </w:r>
      <w:r>
        <w:rPr>
          <w:rFonts w:ascii="Times New Roman" w:hAnsi="Times New Roman" w:eastAsia="Times New Roman" w:cs="Times New Roman"/>
          <w:sz w:val="23"/>
          <w:szCs w:val="23"/>
          <w:color w:val="24292F"/>
          <w:spacing w:val="12"/>
        </w:rPr>
        <w:t xml:space="preserve"> </w:t>
      </w:r>
      <w:r>
        <w:rPr>
          <w:rFonts w:ascii="Times New Roman" w:hAnsi="Times New Roman" w:eastAsia="Times New Roman" w:cs="Times New Roman"/>
          <w:sz w:val="23"/>
          <w:szCs w:val="23"/>
          <w:color w:val="24292F"/>
          <w:spacing w:val="13"/>
        </w:rPr>
        <w:t>formally</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8"/>
        </w:rPr>
        <w:t>attached to them.</w:t>
      </w:r>
    </w:p>
    <w:p>
      <w:pPr>
        <w:ind w:left="481" w:right="245" w:hanging="265"/>
        <w:spacing w:before="104" w:line="30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4.</w:t>
      </w:r>
      <w:r>
        <w:rPr>
          <w:rFonts w:ascii="Times New Roman" w:hAnsi="Times New Roman" w:eastAsia="Times New Roman" w:cs="Times New Roman"/>
          <w:sz w:val="23"/>
          <w:szCs w:val="23"/>
          <w:color w:val="24292F"/>
          <w:spacing w:val="44"/>
          <w:w w:val="101"/>
        </w:rPr>
        <w:t xml:space="preserve"> </w:t>
      </w:r>
      <w:r>
        <w:rPr>
          <w:rFonts w:ascii="Times New Roman" w:hAnsi="Times New Roman" w:eastAsia="Times New Roman" w:cs="Times New Roman"/>
          <w:sz w:val="23"/>
          <w:szCs w:val="23"/>
          <w:color w:val="24292F"/>
          <w:spacing w:val="14"/>
        </w:rPr>
        <w:t>Previous</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lecture courses</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in</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medicine</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h</w:t>
      </w:r>
      <w:r>
        <w:rPr>
          <w:rFonts w:ascii="Times New Roman" w:hAnsi="Times New Roman" w:eastAsia="Times New Roman" w:cs="Times New Roman"/>
          <w:sz w:val="23"/>
          <w:szCs w:val="23"/>
          <w:color w:val="24292F"/>
          <w:spacing w:val="13"/>
        </w:rPr>
        <w:t>ad</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included a series given</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by</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3"/>
        </w:rPr>
        <w:t>Peter</w:t>
      </w:r>
      <w:r>
        <w:rPr>
          <w:rFonts w:ascii="Times New Roman" w:hAnsi="Times New Roman" w:eastAsia="Times New Roman" w:cs="Times New Roman"/>
          <w:sz w:val="23"/>
          <w:szCs w:val="23"/>
          <w:color w:val="24292F"/>
          <w:spacing w:val="28"/>
          <w:w w:val="101"/>
        </w:rPr>
        <w:t xml:space="preserve"> </w:t>
      </w:r>
      <w:r>
        <w:rPr>
          <w:rFonts w:ascii="Times New Roman" w:hAnsi="Times New Roman" w:eastAsia="Times New Roman" w:cs="Times New Roman"/>
          <w:sz w:val="23"/>
          <w:szCs w:val="23"/>
          <w:color w:val="24292F"/>
          <w:spacing w:val="13"/>
        </w:rPr>
        <w:t>Mark</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3"/>
        </w:rPr>
        <w:t>Roget,</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2"/>
        </w:rPr>
        <w:t>then a</w:t>
      </w:r>
      <w:r>
        <w:rPr>
          <w:rFonts w:ascii="Times New Roman" w:hAnsi="Times New Roman" w:eastAsia="Times New Roman" w:cs="Times New Roman"/>
          <w:sz w:val="23"/>
          <w:szCs w:val="23"/>
          <w:color w:val="24292F"/>
          <w:spacing w:val="28"/>
          <w:w w:val="101"/>
        </w:rPr>
        <w:t xml:space="preserve"> </w:t>
      </w:r>
      <w:r>
        <w:rPr>
          <w:rFonts w:ascii="Times New Roman" w:hAnsi="Times New Roman" w:eastAsia="Times New Roman" w:cs="Times New Roman"/>
          <w:sz w:val="23"/>
          <w:szCs w:val="23"/>
          <w:color w:val="24292F"/>
          <w:spacing w:val="12"/>
        </w:rPr>
        <w:t>physician at</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2"/>
        </w:rPr>
        <w:t>Manchester</w:t>
      </w:r>
      <w:r>
        <w:rPr>
          <w:rFonts w:ascii="Times New Roman" w:hAnsi="Times New Roman" w:eastAsia="Times New Roman" w:cs="Times New Roman"/>
          <w:sz w:val="23"/>
          <w:szCs w:val="23"/>
          <w:color w:val="24292F"/>
          <w:spacing w:val="29"/>
        </w:rPr>
        <w:t xml:space="preserve"> </w:t>
      </w:r>
      <w:r>
        <w:rPr>
          <w:rFonts w:ascii="Times New Roman" w:hAnsi="Times New Roman" w:eastAsia="Times New Roman" w:cs="Times New Roman"/>
          <w:sz w:val="23"/>
          <w:szCs w:val="23"/>
          <w:color w:val="24292F"/>
          <w:spacing w:val="12"/>
        </w:rPr>
        <w:t>Inﬁrmary (1804–8),</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but</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2"/>
        </w:rPr>
        <w:t>better</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known for</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2"/>
        </w:rPr>
        <w:t>his</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2"/>
        </w:rPr>
        <w:t>later</w:t>
      </w:r>
    </w:p>
    <w:p>
      <w:pPr>
        <w:ind w:left="480"/>
        <w:spacing w:before="42" w:line="20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7"/>
        </w:rPr>
        <w:t>Thesaurus.</w:t>
      </w:r>
    </w:p>
    <w:p>
      <w:pPr>
        <w:pStyle w:val="BodyText"/>
        <w:spacing w:line="257" w:lineRule="auto"/>
        <w:rPr>
          <w:sz w:val="21"/>
        </w:rPr>
      </w:pPr>
      <w:r/>
    </w:p>
    <w:p>
      <w:pPr>
        <w:ind w:left="8"/>
        <w:spacing w:before="73" w:line="19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7"/>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7"/>
        </w:rPr>
        <w:t>由于开启了答案后置</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，请参考答案</w:t>
      </w:r>
      <w:r>
        <w:rPr>
          <w:rFonts w:ascii="Microsoft YaHei" w:hAnsi="Microsoft YaHei" w:eastAsia="Microsoft YaHei" w:cs="Microsoft YaHei"/>
          <w:sz w:val="17"/>
          <w:szCs w:val="17"/>
          <w:color w:val="24292F"/>
          <w:spacing w:val="16"/>
        </w:rPr>
        <w:t>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6"/>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p>
    <w:p>
      <w:pPr>
        <w:spacing w:line="133" w:lineRule="exact"/>
        <w:rPr/>
      </w:pPr>
      <w:r/>
    </w:p>
    <w:tbl>
      <w:tblPr>
        <w:tblStyle w:val="TableNormal"/>
        <w:tblW w:w="9961" w:type="dxa"/>
        <w:tblInd w:w="10" w:type="dxa"/>
        <w:tblLayout w:type="fixed"/>
        <w:tblBorders>
          <w:top w:val="single" w:color="F0F4F8" w:sz="8" w:space="0"/>
          <w:left w:val="single" w:color="F0F4F8" w:sz="8" w:space="0"/>
          <w:bottom w:val="single" w:color="F0F4F8" w:sz="8" w:space="0"/>
          <w:right w:val="single" w:color="F0F4F8" w:sz="8" w:space="0"/>
          <w:insideH w:val="single" w:color="F0F4F8" w:sz="8" w:space="0"/>
          <w:insideV w:val="single" w:color="F0F4F8" w:sz="8" w:space="0"/>
        </w:tblBorders>
      </w:tblPr>
      <w:tblGrid>
        <w:gridCol w:w="9914"/>
        <w:gridCol w:w="47"/>
      </w:tblGrid>
      <w:tr>
        <w:trPr>
          <w:trHeight w:val="1608" w:hRule="atLeast"/>
        </w:trPr>
        <w:tc>
          <w:tcPr>
            <w:tcW w:w="9914" w:type="dxa"/>
            <w:vAlign w:val="top"/>
            <w:tcBorders>
              <w:right w:val="nil"/>
            </w:tcBorders>
          </w:tcPr>
          <w:p>
            <w:pPr>
              <w:pStyle w:val="TableText"/>
              <w:ind w:left="246"/>
              <w:spacing w:before="136" w:line="194" w:lineRule="auto"/>
              <w:rPr>
                <w:rFonts w:ascii="Microsoft YaHei" w:hAnsi="Microsoft YaHei" w:eastAsia="Microsoft YaHei" w:cs="Microsoft YaHei"/>
              </w:rPr>
            </w:pPr>
            <w:r>
              <w:rPr>
                <w:color w:val="24292F"/>
              </w:rPr>
              <w:t>province</w:t>
            </w:r>
            <w:r>
              <w:rPr>
                <w:color w:val="24292F"/>
                <w:spacing w:val="28"/>
                <w:w w:val="101"/>
              </w:rPr>
              <w:t xml:space="preserve"> </w:t>
            </w:r>
            <w:r>
              <w:rPr>
                <w:color w:val="24292F"/>
                <w:spacing w:val="14"/>
              </w:rPr>
              <w:t>-</w:t>
            </w:r>
            <w:r>
              <w:rPr>
                <w:color w:val="24292F"/>
                <w:spacing w:val="38"/>
              </w:rPr>
              <w:t xml:space="preserve"> </w:t>
            </w:r>
            <w:r>
              <w:rPr>
                <w:rFonts w:ascii="Lucida Console" w:hAnsi="Lucida Console" w:eastAsia="Lucida Console" w:cs="Lucida Console"/>
                <w:color w:val="72809D"/>
                <w:spacing w:val="14"/>
              </w:rPr>
              <w:t>L1</w:t>
            </w:r>
            <w:r>
              <w:rPr>
                <w:rFonts w:ascii="Lucida Console" w:hAnsi="Lucida Console" w:eastAsia="Lucida Console" w:cs="Lucida Console"/>
                <w:color w:val="72809D"/>
                <w:spacing w:val="-32"/>
              </w:rPr>
              <w:t xml:space="preserve"> </w:t>
            </w:r>
            <w:r>
              <w:rPr>
                <w:color w:val="24292F"/>
                <w:spacing w:val="14"/>
              </w:rPr>
              <w:t>-</w:t>
            </w:r>
            <w:r>
              <w:rPr>
                <w:color w:val="24292F"/>
                <w:spacing w:val="16"/>
                <w:w w:val="101"/>
              </w:rPr>
              <w:t xml:space="preserve"> </w:t>
            </w:r>
            <w:r>
              <w:rPr>
                <w:color w:val="72809D"/>
                <w:spacing w:val="14"/>
              </w:rPr>
              <w:t>/</w:t>
            </w:r>
            <w:r>
              <w:rPr>
                <w:color w:val="72809D"/>
                <w:spacing w:val="-30"/>
              </w:rPr>
              <w:t xml:space="preserve"> </w:t>
            </w:r>
            <w:r>
              <w:rPr>
                <w:color w:val="72809D"/>
                <w:spacing w:val="14"/>
              </w:rPr>
              <w:t>ˈ</w:t>
            </w:r>
            <w:r>
              <w:rPr>
                <w:color w:val="72809D"/>
                <w:spacing w:val="-24"/>
              </w:rPr>
              <w:t xml:space="preserve"> </w:t>
            </w:r>
            <w:r>
              <w:rPr>
                <w:color w:val="72809D"/>
              </w:rPr>
              <w:t>pr</w:t>
            </w:r>
            <w:r>
              <w:rPr>
                <w:color w:val="72809D"/>
                <w:spacing w:val="14"/>
              </w:rPr>
              <w:t>ɑvɪ</w:t>
            </w:r>
            <w:r>
              <w:rPr>
                <w:color w:val="72809D"/>
              </w:rPr>
              <w:t>ns</w:t>
            </w:r>
            <w:r>
              <w:rPr>
                <w:color w:val="72809D"/>
                <w:spacing w:val="14"/>
              </w:rPr>
              <w:t>/</w:t>
            </w:r>
            <w:r>
              <w:rPr>
                <w:color w:val="72809D"/>
                <w:spacing w:val="23"/>
                <w:w w:val="102"/>
              </w:rPr>
              <w:t xml:space="preserve"> </w:t>
            </w:r>
            <w:r>
              <w:rPr>
                <w:rFonts w:ascii="Courier New" w:hAnsi="Courier New" w:eastAsia="Courier New" w:cs="Courier New"/>
                <w:i/>
                <w:iCs/>
                <w:color w:val="72809D"/>
                <w:spacing w:val="14"/>
              </w:rPr>
              <w:t>n.</w:t>
            </w:r>
            <w:r>
              <w:rPr>
                <w:rFonts w:ascii="Courier New" w:hAnsi="Courier New" w:eastAsia="Courier New" w:cs="Courier New"/>
                <w:i/>
                <w:iCs/>
                <w:color w:val="72809D"/>
                <w:spacing w:val="-33"/>
              </w:rPr>
              <w:t xml:space="preserve"> </w:t>
            </w:r>
            <w:r>
              <w:rPr>
                <w:rFonts w:ascii="Microsoft YaHei" w:hAnsi="Microsoft YaHei" w:eastAsia="Microsoft YaHei" w:cs="Microsoft YaHei"/>
                <w:color w:val="24292F"/>
                <w:spacing w:val="14"/>
              </w:rPr>
              <w:t>省份；</w:t>
            </w:r>
            <w:r>
              <w:rPr>
                <w:rFonts w:ascii="Microsoft YaHei" w:hAnsi="Microsoft YaHei" w:eastAsia="Microsoft YaHei" w:cs="Microsoft YaHei"/>
                <w:color w:val="24292F"/>
                <w:spacing w:val="-21"/>
              </w:rPr>
              <w:t xml:space="preserve"> </w:t>
            </w:r>
            <w:r>
              <w:rPr>
                <w:rFonts w:ascii="Microsoft YaHei" w:hAnsi="Microsoft YaHei" w:eastAsia="Microsoft YaHei" w:cs="Microsoft YaHei"/>
                <w:color w:val="24292F"/>
                <w:spacing w:val="14"/>
              </w:rPr>
              <w:t>大行政区；</w:t>
            </w:r>
            <w:r>
              <w:rPr>
                <w:rFonts w:ascii="Microsoft YaHei" w:hAnsi="Microsoft YaHei" w:eastAsia="Microsoft YaHei" w:cs="Microsoft YaHei"/>
                <w:color w:val="24292F"/>
                <w:spacing w:val="-17"/>
              </w:rPr>
              <w:t xml:space="preserve"> </w:t>
            </w:r>
            <w:r>
              <w:rPr>
                <w:rFonts w:ascii="Microsoft YaHei" w:hAnsi="Microsoft YaHei" w:eastAsia="Microsoft YaHei" w:cs="Microsoft YaHei"/>
                <w:color w:val="24292F"/>
                <w:spacing w:val="14"/>
              </w:rPr>
              <w:t>范围；</w:t>
            </w:r>
            <w:r>
              <w:rPr>
                <w:rFonts w:ascii="Microsoft YaHei" w:hAnsi="Microsoft YaHei" w:eastAsia="Microsoft YaHei" w:cs="Microsoft YaHei"/>
                <w:color w:val="24292F"/>
                <w:spacing w:val="-21"/>
              </w:rPr>
              <w:t xml:space="preserve"> </w:t>
            </w:r>
            <w:r>
              <w:rPr>
                <w:rFonts w:ascii="Microsoft YaHei" w:hAnsi="Microsoft YaHei" w:eastAsia="Microsoft YaHei" w:cs="Microsoft YaHei"/>
                <w:color w:val="24292F"/>
                <w:spacing w:val="14"/>
              </w:rPr>
              <w:t>职责；</w:t>
            </w:r>
          </w:p>
          <w:p>
            <w:pPr>
              <w:pStyle w:val="TableText"/>
              <w:ind w:left="236"/>
              <w:spacing w:before="124" w:line="199" w:lineRule="auto"/>
              <w:rPr>
                <w:rFonts w:ascii="Microsoft YaHei" w:hAnsi="Microsoft YaHei" w:eastAsia="Microsoft YaHei" w:cs="Microsoft YaHei"/>
              </w:rPr>
            </w:pPr>
            <w:r>
              <w:rPr>
                <w:color w:val="24292F"/>
              </w:rPr>
              <w:t>thesaurus</w:t>
            </w:r>
            <w:r>
              <w:rPr>
                <w:color w:val="24292F"/>
                <w:spacing w:val="28"/>
                <w:w w:val="101"/>
              </w:rPr>
              <w:t xml:space="preserve"> </w:t>
            </w:r>
            <w:r>
              <w:rPr>
                <w:color w:val="24292F"/>
                <w:spacing w:val="16"/>
              </w:rPr>
              <w:t>-</w:t>
            </w:r>
            <w:r>
              <w:rPr>
                <w:color w:val="24292F"/>
                <w:spacing w:val="38"/>
                <w:w w:val="101"/>
              </w:rPr>
              <w:t xml:space="preserve"> </w:t>
            </w:r>
            <w:r>
              <w:rPr>
                <w:rFonts w:ascii="Lucida Console" w:hAnsi="Lucida Console" w:eastAsia="Lucida Console" w:cs="Lucida Console"/>
                <w:color w:val="72809D"/>
                <w:spacing w:val="16"/>
              </w:rPr>
              <w:t>L2</w:t>
            </w:r>
            <w:r>
              <w:rPr>
                <w:rFonts w:ascii="Lucida Console" w:hAnsi="Lucida Console" w:eastAsia="Lucida Console" w:cs="Lucida Console"/>
                <w:color w:val="72809D"/>
                <w:spacing w:val="-32"/>
              </w:rPr>
              <w:t xml:space="preserve"> </w:t>
            </w:r>
            <w:r>
              <w:rPr>
                <w:color w:val="24292F"/>
                <w:spacing w:val="16"/>
              </w:rPr>
              <w:t>- </w:t>
            </w:r>
            <w:r>
              <w:rPr>
                <w:color w:val="72809D"/>
                <w:spacing w:val="16"/>
              </w:rPr>
              <w:t>/θɪ</w:t>
            </w:r>
            <w:r>
              <w:rPr>
                <w:color w:val="72809D"/>
                <w:spacing w:val="-26"/>
              </w:rPr>
              <w:t xml:space="preserve"> </w:t>
            </w:r>
            <w:r>
              <w:rPr>
                <w:color w:val="72809D"/>
                <w:spacing w:val="16"/>
              </w:rPr>
              <w:t>ˈ</w:t>
            </w:r>
            <w:r>
              <w:rPr>
                <w:color w:val="72809D"/>
                <w:spacing w:val="-31"/>
              </w:rPr>
              <w:t xml:space="preserve"> </w:t>
            </w:r>
            <w:r>
              <w:rPr>
                <w:color w:val="72809D"/>
                <w:spacing w:val="16"/>
              </w:rPr>
              <w:t>sɔrəs/</w:t>
            </w:r>
            <w:r>
              <w:rPr>
                <w:color w:val="72809D"/>
                <w:spacing w:val="24"/>
              </w:rPr>
              <w:t xml:space="preserve"> </w:t>
            </w:r>
            <w:r>
              <w:rPr>
                <w:rFonts w:ascii="Courier New" w:hAnsi="Courier New" w:eastAsia="Courier New" w:cs="Courier New"/>
                <w:i/>
                <w:iCs/>
                <w:color w:val="72809D"/>
                <w:spacing w:val="16"/>
              </w:rPr>
              <w:t>n.</w:t>
            </w:r>
            <w:r>
              <w:rPr>
                <w:rFonts w:ascii="Courier New" w:hAnsi="Courier New" w:eastAsia="Courier New" w:cs="Courier New"/>
                <w:i/>
                <w:iCs/>
                <w:color w:val="72809D"/>
                <w:spacing w:val="-24"/>
              </w:rPr>
              <w:t xml:space="preserve"> </w:t>
            </w:r>
            <w:r>
              <w:rPr>
                <w:rFonts w:ascii="Microsoft YaHei" w:hAnsi="Microsoft YaHei" w:eastAsia="Microsoft YaHei" w:cs="Microsoft YaHei"/>
                <w:color w:val="24292F"/>
                <w:spacing w:val="16"/>
              </w:rPr>
              <w:t>同义词词典；</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6"/>
              </w:rPr>
              <w:t>分类</w:t>
            </w:r>
            <w:r>
              <w:rPr>
                <w:rFonts w:ascii="Microsoft YaHei" w:hAnsi="Microsoft YaHei" w:eastAsia="Microsoft YaHei" w:cs="Microsoft YaHei"/>
                <w:color w:val="24292F"/>
                <w:spacing w:val="15"/>
              </w:rPr>
              <w:t>词典；</w:t>
            </w:r>
            <w:r>
              <w:rPr>
                <w:rFonts w:ascii="Microsoft YaHei" w:hAnsi="Microsoft YaHei" w:eastAsia="Microsoft YaHei" w:cs="Microsoft YaHei"/>
                <w:color w:val="24292F"/>
                <w:spacing w:val="-17"/>
              </w:rPr>
              <w:t xml:space="preserve"> </w:t>
            </w:r>
            <w:r>
              <w:rPr>
                <w:rFonts w:ascii="Microsoft YaHei" w:hAnsi="Microsoft YaHei" w:eastAsia="Microsoft YaHei" w:cs="Microsoft YaHei"/>
                <w:color w:val="24292F"/>
                <w:spacing w:val="15"/>
              </w:rPr>
              <w:t>百科全书；</w:t>
            </w:r>
          </w:p>
          <w:p>
            <w:pPr>
              <w:pStyle w:val="TableText"/>
              <w:ind w:left="246" w:right="3154" w:hanging="5"/>
              <w:spacing w:before="83" w:line="289" w:lineRule="auto"/>
              <w:rPr>
                <w:rFonts w:ascii="Microsoft YaHei" w:hAnsi="Microsoft YaHei" w:eastAsia="Microsoft YaHei" w:cs="Microsoft YaHei"/>
              </w:rPr>
            </w:pPr>
            <w:r>
              <w:rPr>
                <w:color w:val="24292F"/>
              </w:rPr>
              <w:t>dissection</w:t>
            </w:r>
            <w:r>
              <w:rPr>
                <w:color w:val="24292F"/>
                <w:spacing w:val="32"/>
                <w:w w:val="101"/>
              </w:rPr>
              <w:t xml:space="preserve"> </w:t>
            </w:r>
            <w:r>
              <w:rPr>
                <w:color w:val="24292F"/>
                <w:spacing w:val="14"/>
              </w:rPr>
              <w:t>-</w:t>
            </w:r>
            <w:r>
              <w:rPr>
                <w:color w:val="24292F"/>
                <w:spacing w:val="38"/>
                <w:w w:val="101"/>
              </w:rPr>
              <w:t xml:space="preserve"> </w:t>
            </w:r>
            <w:r>
              <w:rPr>
                <w:rFonts w:ascii="Lucida Console" w:hAnsi="Lucida Console" w:eastAsia="Lucida Console" w:cs="Lucida Console"/>
                <w:color w:val="72809D"/>
                <w:spacing w:val="14"/>
              </w:rPr>
              <w:t>L2</w:t>
            </w:r>
            <w:r>
              <w:rPr>
                <w:rFonts w:ascii="Lucida Console" w:hAnsi="Lucida Console" w:eastAsia="Lucida Console" w:cs="Lucida Console"/>
                <w:color w:val="72809D"/>
                <w:spacing w:val="-32"/>
              </w:rPr>
              <w:t xml:space="preserve"> </w:t>
            </w:r>
            <w:r>
              <w:rPr>
                <w:color w:val="24292F"/>
                <w:spacing w:val="14"/>
              </w:rPr>
              <w:t>-</w:t>
            </w:r>
            <w:r>
              <w:rPr>
                <w:color w:val="24292F"/>
                <w:spacing w:val="16"/>
                <w:w w:val="102"/>
              </w:rPr>
              <w:t xml:space="preserve"> </w:t>
            </w:r>
            <w:r>
              <w:rPr>
                <w:color w:val="72809D"/>
                <w:spacing w:val="14"/>
              </w:rPr>
              <w:t>/dɪ</w:t>
            </w:r>
            <w:r>
              <w:rPr>
                <w:color w:val="72809D"/>
                <w:spacing w:val="-26"/>
              </w:rPr>
              <w:t xml:space="preserve"> </w:t>
            </w:r>
            <w:r>
              <w:rPr>
                <w:color w:val="72809D"/>
                <w:spacing w:val="14"/>
              </w:rPr>
              <w:t>ˈ</w:t>
            </w:r>
            <w:r>
              <w:rPr>
                <w:color w:val="72809D"/>
                <w:spacing w:val="-31"/>
              </w:rPr>
              <w:t xml:space="preserve"> </w:t>
            </w:r>
            <w:r>
              <w:rPr>
                <w:color w:val="72809D"/>
                <w:spacing w:val="14"/>
              </w:rPr>
              <w:t>sɛkʃən</w:t>
            </w:r>
            <w:r>
              <w:rPr>
                <w:color w:val="72809D"/>
                <w:spacing w:val="-22"/>
              </w:rPr>
              <w:t xml:space="preserve"> </w:t>
            </w:r>
            <w:r>
              <w:rPr>
                <w:color w:val="72809D"/>
                <w:spacing w:val="14"/>
              </w:rPr>
              <w:t>,</w:t>
            </w:r>
            <w:r>
              <w:rPr>
                <w:color w:val="72809D"/>
                <w:spacing w:val="26"/>
                <w:w w:val="101"/>
              </w:rPr>
              <w:t xml:space="preserve"> </w:t>
            </w:r>
            <w:r>
              <w:rPr>
                <w:color w:val="72809D"/>
              </w:rPr>
              <w:t>da</w:t>
            </w:r>
            <w:r>
              <w:rPr>
                <w:color w:val="72809D"/>
                <w:spacing w:val="14"/>
              </w:rPr>
              <w:t>ɪ-/</w:t>
            </w:r>
            <w:r>
              <w:rPr>
                <w:color w:val="72809D"/>
                <w:spacing w:val="23"/>
                <w:w w:val="102"/>
              </w:rPr>
              <w:t xml:space="preserve"> </w:t>
            </w:r>
            <w:r>
              <w:rPr>
                <w:rFonts w:ascii="Courier New" w:hAnsi="Courier New" w:eastAsia="Courier New" w:cs="Courier New"/>
                <w:i/>
                <w:iCs/>
                <w:color w:val="72809D"/>
                <w:spacing w:val="14"/>
              </w:rPr>
              <w:t>n.</w:t>
            </w:r>
            <w:r>
              <w:rPr>
                <w:rFonts w:ascii="Courier New" w:hAnsi="Courier New" w:eastAsia="Courier New" w:cs="Courier New"/>
                <w:i/>
                <w:iCs/>
                <w:color w:val="72809D"/>
                <w:spacing w:val="-34"/>
              </w:rPr>
              <w:t xml:space="preserve"> </w:t>
            </w:r>
            <w:r>
              <w:rPr>
                <w:rFonts w:ascii="Microsoft YaHei" w:hAnsi="Microsoft YaHei" w:eastAsia="Microsoft YaHei" w:cs="Microsoft YaHei"/>
                <w:color w:val="24292F"/>
                <w:spacing w:val="14"/>
              </w:rPr>
              <w:t>解剖</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4"/>
              </w:rPr>
              <w:t>，切开</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4"/>
              </w:rPr>
              <w:t>，剥离；</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4"/>
              </w:rPr>
              <w:t>剖割；</w:t>
            </w:r>
            <w:r>
              <w:rPr>
                <w:rFonts w:ascii="Microsoft YaHei" w:hAnsi="Microsoft YaHei" w:eastAsia="Microsoft YaHei" w:cs="Microsoft YaHei"/>
                <w:color w:val="24292F"/>
                <w:spacing w:val="-23"/>
              </w:rPr>
              <w:t xml:space="preserve"> </w:t>
            </w:r>
            <w:r>
              <w:rPr>
                <w:rFonts w:ascii="Microsoft YaHei" w:hAnsi="Microsoft YaHei" w:eastAsia="Microsoft YaHei" w:cs="Microsoft YaHei"/>
                <w:color w:val="24292F"/>
                <w:spacing w:val="14"/>
              </w:rPr>
              <w:t>切割；</w:t>
            </w:r>
            <w:r>
              <w:rPr>
                <w:rFonts w:ascii="Microsoft YaHei" w:hAnsi="Microsoft YaHei" w:eastAsia="Microsoft YaHei" w:cs="Microsoft YaHei"/>
                <w:color w:val="24292F"/>
                <w:spacing w:val="-23"/>
              </w:rPr>
              <w:t xml:space="preserve"> </w:t>
            </w:r>
            <w:r>
              <w:rPr>
                <w:rFonts w:ascii="Microsoft YaHei" w:hAnsi="Microsoft YaHei" w:eastAsia="Microsoft YaHei" w:cs="Microsoft YaHei"/>
                <w:color w:val="24292F"/>
                <w:spacing w:val="14"/>
              </w:rPr>
              <w:t>切段；</w:t>
            </w:r>
            <w:r>
              <w:rPr>
                <w:rFonts w:ascii="Microsoft YaHei" w:hAnsi="Microsoft YaHei" w:eastAsia="Microsoft YaHei" w:cs="Microsoft YaHei"/>
                <w:color w:val="24292F"/>
              </w:rPr>
              <w:t xml:space="preserve"> </w:t>
            </w:r>
            <w:r>
              <w:rPr>
                <w:color w:val="24292F"/>
              </w:rPr>
              <w:t>infirmary</w:t>
            </w:r>
            <w:r>
              <w:rPr>
                <w:color w:val="24292F"/>
                <w:spacing w:val="31"/>
              </w:rPr>
              <w:t xml:space="preserve"> </w:t>
            </w:r>
            <w:r>
              <w:rPr>
                <w:color w:val="24292F"/>
                <w:spacing w:val="13"/>
              </w:rPr>
              <w:t>-</w:t>
            </w:r>
            <w:r>
              <w:rPr>
                <w:color w:val="24292F"/>
                <w:spacing w:val="38"/>
              </w:rPr>
              <w:t xml:space="preserve"> </w:t>
            </w:r>
            <w:r>
              <w:rPr>
                <w:rFonts w:ascii="Lucida Console" w:hAnsi="Lucida Console" w:eastAsia="Lucida Console" w:cs="Lucida Console"/>
                <w:color w:val="72809D"/>
                <w:spacing w:val="13"/>
              </w:rPr>
              <w:t>L5</w:t>
            </w:r>
            <w:r>
              <w:rPr>
                <w:rFonts w:ascii="Lucida Console" w:hAnsi="Lucida Console" w:eastAsia="Lucida Console" w:cs="Lucida Console"/>
                <w:color w:val="72809D"/>
                <w:spacing w:val="-32"/>
              </w:rPr>
              <w:t xml:space="preserve"> </w:t>
            </w:r>
            <w:r>
              <w:rPr>
                <w:color w:val="24292F"/>
                <w:spacing w:val="13"/>
              </w:rPr>
              <w:t>-</w:t>
            </w:r>
            <w:r>
              <w:rPr>
                <w:color w:val="24292F"/>
                <w:spacing w:val="17"/>
              </w:rPr>
              <w:t xml:space="preserve"> </w:t>
            </w:r>
            <w:r>
              <w:rPr>
                <w:color w:val="72809D"/>
                <w:spacing w:val="13"/>
              </w:rPr>
              <w:t>/ɪn</w:t>
            </w:r>
            <w:r>
              <w:rPr>
                <w:color w:val="72809D"/>
                <w:spacing w:val="-26"/>
              </w:rPr>
              <w:t xml:space="preserve"> </w:t>
            </w:r>
            <w:r>
              <w:rPr>
                <w:color w:val="72809D"/>
                <w:spacing w:val="13"/>
              </w:rPr>
              <w:t>ˈfɜ</w:t>
            </w:r>
            <w:r>
              <w:rPr>
                <w:color w:val="72809D"/>
              </w:rPr>
              <w:t>rm</w:t>
            </w:r>
            <w:r>
              <w:rPr>
                <w:color w:val="72809D"/>
                <w:spacing w:val="13"/>
              </w:rPr>
              <w:t>ə</w:t>
            </w:r>
            <w:r>
              <w:rPr>
                <w:color w:val="72809D"/>
              </w:rPr>
              <w:t>ri</w:t>
            </w:r>
            <w:r>
              <w:rPr>
                <w:color w:val="72809D"/>
                <w:spacing w:val="13"/>
              </w:rPr>
              <w:t>/</w:t>
            </w:r>
            <w:r>
              <w:rPr>
                <w:color w:val="72809D"/>
                <w:spacing w:val="23"/>
                <w:w w:val="101"/>
              </w:rPr>
              <w:t xml:space="preserve"> </w:t>
            </w:r>
            <w:r>
              <w:rPr>
                <w:rFonts w:ascii="Courier New" w:hAnsi="Courier New" w:eastAsia="Courier New" w:cs="Courier New"/>
                <w:i/>
                <w:iCs/>
                <w:color w:val="72809D"/>
                <w:spacing w:val="13"/>
              </w:rPr>
              <w:t>n.</w:t>
            </w:r>
            <w:r>
              <w:rPr>
                <w:rFonts w:ascii="Courier New" w:hAnsi="Courier New" w:eastAsia="Courier New" w:cs="Courier New"/>
                <w:i/>
                <w:iCs/>
                <w:color w:val="72809D"/>
                <w:spacing w:val="-23"/>
              </w:rPr>
              <w:t xml:space="preserve"> </w:t>
            </w:r>
            <w:r>
              <w:rPr>
                <w:rFonts w:ascii="Microsoft YaHei" w:hAnsi="Microsoft YaHei" w:eastAsia="Microsoft YaHei" w:cs="Microsoft YaHei"/>
                <w:color w:val="24292F"/>
                <w:spacing w:val="13"/>
              </w:rPr>
              <w:t>医务室；</w:t>
            </w:r>
            <w:r>
              <w:rPr>
                <w:rFonts w:ascii="Microsoft YaHei" w:hAnsi="Microsoft YaHei" w:eastAsia="Microsoft YaHei" w:cs="Microsoft YaHei"/>
                <w:color w:val="24292F"/>
                <w:spacing w:val="-11"/>
              </w:rPr>
              <w:t xml:space="preserve"> </w:t>
            </w:r>
            <w:r>
              <w:rPr>
                <w:rFonts w:ascii="Microsoft YaHei" w:hAnsi="Microsoft YaHei" w:eastAsia="Microsoft YaHei" w:cs="Microsoft YaHei"/>
                <w:color w:val="24292F"/>
                <w:spacing w:val="13"/>
              </w:rPr>
              <w:t>医院；</w:t>
            </w:r>
          </w:p>
        </w:tc>
        <w:tc>
          <w:tcPr>
            <w:tcW w:w="47" w:type="dxa"/>
            <w:vAlign w:val="top"/>
            <w:tcBorders>
              <w:left w:val="nil"/>
            </w:tcBorders>
          </w:tcPr>
          <w:p>
            <w:pPr>
              <w:rPr>
                <w:rFonts w:ascii="Arial"/>
                <w:sz w:val="21"/>
              </w:rPr>
            </w:pPr>
            <w:r/>
          </w:p>
        </w:tc>
      </w:tr>
    </w:tbl>
    <w:p>
      <w:pPr>
        <w:ind w:left="6"/>
        <w:spacing w:before="171" w:line="19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2"/>
        </w:rPr>
        <w:t>题目解析</w:t>
      </w:r>
    </w:p>
    <w:p>
      <w:pPr>
        <w:spacing w:before="134" w:line="225" w:lineRule="auto"/>
        <w:rPr>
          <w:rFonts w:ascii="Microsoft YaHei" w:hAnsi="Microsoft YaHei" w:eastAsia="Microsoft YaHei" w:cs="Microsoft YaHei"/>
          <w:sz w:val="20"/>
          <w:szCs w:val="20"/>
        </w:rPr>
      </w:pPr>
      <w:r>
        <w:drawing>
          <wp:anchor distT="0" distB="0" distL="0" distR="0" simplePos="0" relativeHeight="252611584" behindDoc="0" locked="0" layoutInCell="1" allowOverlap="1">
            <wp:simplePos x="0" y="0"/>
            <wp:positionH relativeFrom="column">
              <wp:posOffset>0</wp:posOffset>
            </wp:positionH>
            <wp:positionV relativeFrom="paragraph">
              <wp:posOffset>351152</wp:posOffset>
            </wp:positionV>
            <wp:extent cx="6338323" cy="9517"/>
            <wp:effectExtent l="0" t="0" r="0" b="0"/>
            <wp:wrapNone/>
            <wp:docPr id="624" name="IM 624"/>
            <wp:cNvGraphicFramePr/>
            <a:graphic>
              <a:graphicData uri="http://schemas.openxmlformats.org/drawingml/2006/picture">
                <pic:pic>
                  <pic:nvPicPr>
                    <pic:cNvPr id="624" name="IM 624"/>
                    <pic:cNvPicPr/>
                  </pic:nvPicPr>
                  <pic:blipFill>
                    <a:blip r:embed="rId268"/>
                    <a:stretch>
                      <a:fillRect/>
                    </a:stretch>
                  </pic:blipFill>
                  <pic:spPr>
                    <a:xfrm rot="0">
                      <a:off x="0" y="0"/>
                      <a:ext cx="6338323" cy="9517"/>
                    </a:xfrm>
                    <a:prstGeom prst="rect">
                      <a:avLst/>
                    </a:prstGeom>
                  </pic:spPr>
                </pic:pic>
              </a:graphicData>
            </a:graphic>
          </wp:anchor>
        </w:drawing>
      </w:r>
      <w:r>
        <w:rPr>
          <w:rFonts w:ascii="Times New Roman" w:hAnsi="Times New Roman" w:eastAsia="Times New Roman" w:cs="Times New Roman"/>
          <w:sz w:val="20"/>
          <w:szCs w:val="20"/>
          <w:color w:val="24292F"/>
          <w:position w:val="-13"/>
        </w:rPr>
        <w:drawing>
          <wp:inline distT="0" distB="0" distL="0" distR="0">
            <wp:extent cx="228407" cy="228408"/>
            <wp:effectExtent l="0" t="0" r="0" b="0"/>
            <wp:docPr id="626" name="IM 626"/>
            <wp:cNvGraphicFramePr/>
            <a:graphic>
              <a:graphicData uri="http://schemas.openxmlformats.org/drawingml/2006/picture">
                <pic:pic>
                  <pic:nvPicPr>
                    <pic:cNvPr id="626" name="IM 626"/>
                    <pic:cNvPicPr/>
                  </pic:nvPicPr>
                  <pic:blipFill>
                    <a:blip r:embed="rId269"/>
                    <a:stretch>
                      <a:fillRect/>
                    </a:stretch>
                  </pic:blipFill>
                  <pic:spPr>
                    <a:xfrm rot="0">
                      <a:off x="0" y="0"/>
                      <a:ext cx="228407" cy="228408"/>
                    </a:xfrm>
                    <a:prstGeom prst="rect">
                      <a:avLst/>
                    </a:prstGeom>
                  </pic:spPr>
                </pic:pic>
              </a:graphicData>
            </a:graphic>
          </wp:inline>
        </w:drawing>
      </w:r>
      <w:r>
        <w:rPr>
          <w:rFonts w:ascii="Times New Roman" w:hAnsi="Times New Roman" w:eastAsia="Times New Roman" w:cs="Times New Roman"/>
          <w:sz w:val="20"/>
          <w:szCs w:val="20"/>
          <w:color w:val="24292F"/>
          <w:spacing w:val="13"/>
          <w:w w:val="101"/>
        </w:rPr>
        <w:t xml:space="preserve">  </w:t>
      </w:r>
      <w:r>
        <w:rPr>
          <w:rFonts w:ascii="Times New Roman" w:hAnsi="Times New Roman" w:eastAsia="Times New Roman" w:cs="Times New Roman"/>
          <w:sz w:val="20"/>
          <w:szCs w:val="20"/>
          <w:color w:val="24292F"/>
        </w:rPr>
        <w:t>Olivia</w:t>
      </w:r>
      <w:r>
        <w:rPr>
          <w:rFonts w:ascii="Microsoft YaHei" w:hAnsi="Microsoft YaHei" w:eastAsia="Microsoft YaHei" w:cs="Microsoft YaHei"/>
          <w:sz w:val="20"/>
          <w:szCs w:val="20"/>
          <w:color w:val="24292F"/>
          <w:spacing w:val="27"/>
        </w:rPr>
        <w:t>助教</w:t>
      </w:r>
    </w:p>
    <w:p>
      <w:pPr>
        <w:ind w:left="7"/>
        <w:spacing w:before="175" w:line="197"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7"/>
        </w:rPr>
        <w:t>顺口溜：</w:t>
      </w:r>
    </w:p>
    <w:p>
      <w:pPr>
        <w:ind w:left="18" w:right="6296"/>
        <w:spacing w:before="17" w:line="25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4292F"/>
          <w:spacing w:val="18"/>
        </w:rPr>
        <w:t>1814</w:t>
      </w:r>
      <w:r>
        <w:rPr>
          <w:rFonts w:ascii="Microsoft YaHei" w:hAnsi="Microsoft YaHei" w:eastAsia="Microsoft YaHei" w:cs="Microsoft YaHei"/>
          <w:sz w:val="20"/>
          <w:szCs w:val="20"/>
          <w:color w:val="24292F"/>
          <w:spacing w:val="18"/>
        </w:rPr>
        <w:t>年</w:t>
      </w:r>
      <w:r>
        <w:rPr>
          <w:rFonts w:ascii="Times New Roman" w:hAnsi="Times New Roman" w:eastAsia="Times New Roman" w:cs="Times New Roman"/>
          <w:sz w:val="20"/>
          <w:szCs w:val="20"/>
          <w:color w:val="24292F"/>
          <w:spacing w:val="18"/>
        </w:rPr>
        <w:t>—Peter—</w:t>
      </w:r>
      <w:r>
        <w:rPr>
          <w:rFonts w:ascii="Microsoft YaHei" w:hAnsi="Microsoft YaHei" w:eastAsia="Microsoft YaHei" w:cs="Microsoft YaHei"/>
          <w:sz w:val="20"/>
          <w:szCs w:val="20"/>
          <w:color w:val="24292F"/>
          <w:spacing w:val="18"/>
        </w:rPr>
        <w:t>和</w:t>
      </w:r>
      <w:r>
        <w:rPr>
          <w:rFonts w:ascii="Times New Roman" w:hAnsi="Times New Roman" w:eastAsia="Times New Roman" w:cs="Times New Roman"/>
          <w:sz w:val="20"/>
          <w:szCs w:val="20"/>
          <w:color w:val="24292F"/>
          <w:spacing w:val="18"/>
        </w:rPr>
        <w:t>Jordan—</w:t>
      </w:r>
      <w:r>
        <w:rPr>
          <w:rFonts w:ascii="Microsoft YaHei" w:hAnsi="Microsoft YaHei" w:eastAsia="Microsoft YaHei" w:cs="Microsoft YaHei"/>
          <w:sz w:val="20"/>
          <w:szCs w:val="20"/>
          <w:color w:val="24292F"/>
          <w:spacing w:val="18"/>
        </w:rPr>
        <w:t>在</w:t>
      </w:r>
      <w:r>
        <w:rPr>
          <w:rFonts w:ascii="Times New Roman" w:hAnsi="Times New Roman" w:eastAsia="Times New Roman" w:cs="Times New Roman"/>
          <w:sz w:val="20"/>
          <w:szCs w:val="20"/>
          <w:color w:val="24292F"/>
          <w:spacing w:val="18"/>
        </w:rPr>
        <w:t>London</w:t>
      </w:r>
      <w:r>
        <w:rPr>
          <w:rFonts w:ascii="Times New Roman" w:hAnsi="Times New Roman" w:eastAsia="Times New Roman" w:cs="Times New Roman"/>
          <w:sz w:val="20"/>
          <w:szCs w:val="20"/>
          <w:color w:val="24292F"/>
          <w:spacing w:val="13"/>
        </w:rPr>
        <w:t xml:space="preserve"> </w:t>
      </w:r>
      <w:r>
        <w:rPr>
          <w:rFonts w:ascii="Times New Roman" w:hAnsi="Times New Roman" w:eastAsia="Times New Roman" w:cs="Times New Roman"/>
          <w:sz w:val="20"/>
          <w:szCs w:val="20"/>
          <w:color w:val="24292F"/>
          <w:spacing w:val="19"/>
        </w:rPr>
        <w:t>1814—Peter—Jordon—London</w:t>
      </w:r>
    </w:p>
    <w:p>
      <w:pPr>
        <w:pStyle w:val="BodyText"/>
        <w:spacing w:line="340" w:lineRule="auto"/>
        <w:rPr>
          <w:sz w:val="21"/>
        </w:rPr>
      </w:pPr>
      <w:r/>
    </w:p>
    <w:p>
      <w:pPr>
        <w:pStyle w:val="BodyText"/>
        <w:ind w:left="6"/>
        <w:spacing w:before="125" w:line="188" w:lineRule="auto"/>
        <w:rPr>
          <w:rFonts w:ascii="Microsoft YaHei" w:hAnsi="Microsoft YaHei" w:eastAsia="Microsoft YaHei" w:cs="Microsoft YaHei"/>
        </w:rPr>
      </w:pPr>
      <w:r>
        <w:rPr>
          <w:sz w:val="29"/>
          <w:szCs w:val="29"/>
          <w:b/>
          <w:bCs/>
          <w:color w:val="24292F"/>
          <w:spacing w:val="7"/>
        </w:rPr>
        <w:t>95. </w:t>
      </w:r>
      <w:r>
        <w:rPr>
          <w:sz w:val="29"/>
          <w:szCs w:val="29"/>
          <w:b/>
          <w:bCs/>
          <w:color w:val="24292F"/>
        </w:rPr>
        <w:t>Visit</w:t>
      </w:r>
      <w:r>
        <w:rPr>
          <w:sz w:val="29"/>
          <w:szCs w:val="29"/>
          <w:b/>
          <w:bCs/>
          <w:color w:val="24292F"/>
          <w:spacing w:val="7"/>
        </w:rPr>
        <w:t xml:space="preserve"> </w:t>
      </w:r>
      <w:r>
        <w:rPr>
          <w:sz w:val="29"/>
          <w:szCs w:val="29"/>
          <w:b/>
          <w:bCs/>
          <w:color w:val="24292F"/>
        </w:rPr>
        <w:t>Turkey</w:t>
      </w:r>
      <w:r>
        <w:rPr>
          <w:sz w:val="29"/>
          <w:szCs w:val="29"/>
          <w:b/>
          <w:bCs/>
          <w:color w:val="24292F"/>
          <w:spacing w:val="7"/>
        </w:rPr>
        <w:t xml:space="preserve"> / </w:t>
      </w:r>
      <w:r>
        <w:rPr>
          <w:rFonts w:ascii="Microsoft YaHei" w:hAnsi="Microsoft YaHei" w:eastAsia="Microsoft YaHei" w:cs="Microsoft YaHei"/>
          <w:sz w:val="29"/>
          <w:szCs w:val="29"/>
          <w:color w:val="24292F"/>
          <w:spacing w:val="7"/>
        </w:rPr>
        <w:t>参观土耳其</w:t>
      </w:r>
      <w:r>
        <w:rPr>
          <w:rFonts w:ascii="Microsoft YaHei" w:hAnsi="Microsoft YaHei" w:eastAsia="Microsoft YaHei" w:cs="Microsoft YaHei"/>
          <w:sz w:val="29"/>
          <w:szCs w:val="29"/>
          <w:color w:val="24292F"/>
          <w:spacing w:val="39"/>
        </w:rPr>
        <w:t xml:space="preserve"> </w:t>
      </w:r>
      <w:r>
        <w:rPr>
          <w:shd w:val="clear" w:fill="E1F5FE"/>
          <w:rFonts w:ascii="Microsoft YaHei" w:hAnsi="Microsoft YaHei" w:eastAsia="Microsoft YaHei" w:cs="Microsoft YaHei"/>
          <w:sz w:val="29"/>
          <w:szCs w:val="29"/>
          <w:color w:val="24292F"/>
          <w:spacing w:val="7"/>
        </w:rPr>
        <w:t xml:space="preserve"> </w:t>
      </w:r>
      <w:r>
        <w:rPr>
          <w:shd w:val="clear" w:fill="E1F5FE"/>
          <w:rFonts w:ascii="Times New Roman" w:hAnsi="Times New Roman" w:eastAsia="Times New Roman" w:cs="Times New Roman"/>
          <w:color w:val="03A9F4"/>
          <w:spacing w:val="7"/>
          <w:position w:val="1"/>
        </w:rPr>
        <w:t>#7232  </w:t>
      </w:r>
      <w:r>
        <w:rPr>
          <w:rFonts w:ascii="Times New Roman" w:hAnsi="Times New Roman" w:eastAsia="Times New Roman" w:cs="Times New Roman"/>
          <w:color w:val="03A9F4"/>
          <w:spacing w:val="7"/>
          <w:position w:val="1"/>
        </w:rPr>
        <w:t xml:space="preserve">   </w:t>
      </w:r>
      <w:r>
        <w:rPr>
          <w:shd w:val="clear" w:fill="E1F5FE"/>
          <w:rFonts w:ascii="Times New Roman" w:hAnsi="Times New Roman" w:eastAsia="Times New Roman" w:cs="Times New Roman"/>
          <w:color w:val="03A9F4"/>
          <w:spacing w:val="7"/>
          <w:position w:val="1"/>
        </w:rPr>
        <w:t xml:space="preserve">  </w:t>
      </w:r>
      <w:r>
        <w:rPr>
          <w:shd w:val="clear" w:fill="E1F5FE"/>
          <w:rFonts w:ascii="Microsoft YaHei" w:hAnsi="Microsoft YaHei" w:eastAsia="Microsoft YaHei" w:cs="Microsoft YaHei"/>
          <w:color w:val="03A9F4"/>
          <w:spacing w:val="7"/>
          <w:position w:val="1"/>
        </w:rPr>
        <w:t>高频  </w:t>
      </w:r>
    </w:p>
    <w:p>
      <w:pPr>
        <w:ind w:left="230"/>
        <w:spacing w:before="282" w:line="20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2"/>
        </w:rPr>
        <w:t>1.</w:t>
      </w:r>
      <w:r>
        <w:rPr>
          <w:rFonts w:ascii="Times New Roman" w:hAnsi="Times New Roman" w:eastAsia="Times New Roman" w:cs="Times New Roman"/>
          <w:sz w:val="23"/>
          <w:szCs w:val="23"/>
          <w:color w:val="24292F"/>
          <w:spacing w:val="26"/>
          <w:w w:val="101"/>
        </w:rPr>
        <w:t xml:space="preserve"> </w:t>
      </w:r>
      <w:r>
        <w:rPr>
          <w:rFonts w:ascii="Times New Roman" w:hAnsi="Times New Roman" w:eastAsia="Times New Roman" w:cs="Times New Roman"/>
          <w:sz w:val="23"/>
          <w:szCs w:val="23"/>
          <w:color w:val="24292F"/>
          <w:spacing w:val="12"/>
        </w:rPr>
        <w:t>They</w:t>
      </w:r>
      <w:r>
        <w:rPr>
          <w:rFonts w:ascii="Times New Roman" w:hAnsi="Times New Roman" w:eastAsia="Times New Roman" w:cs="Times New Roman"/>
          <w:sz w:val="23"/>
          <w:szCs w:val="23"/>
          <w:color w:val="24292F"/>
          <w:spacing w:val="-33"/>
        </w:rPr>
        <w:t xml:space="preserve"> </w:t>
      </w:r>
      <w:r>
        <w:rPr>
          <w:rFonts w:ascii="Times New Roman" w:hAnsi="Times New Roman" w:eastAsia="Times New Roman" w:cs="Times New Roman"/>
          <w:sz w:val="23"/>
          <w:szCs w:val="23"/>
          <w:color w:val="24292F"/>
          <w:spacing w:val="12"/>
        </w:rPr>
        <w:t>'re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2"/>
        </w:rPr>
        <w:t>hopeful that studying so</w:t>
      </w:r>
      <w:r>
        <w:rPr>
          <w:rFonts w:ascii="Times New Roman" w:hAnsi="Times New Roman" w:eastAsia="Times New Roman" w:cs="Times New Roman"/>
          <w:sz w:val="23"/>
          <w:szCs w:val="23"/>
          <w:color w:val="24292F"/>
          <w:spacing w:val="11"/>
        </w:rPr>
        <w:t>me of them will yield</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1"/>
        </w:rPr>
        <w:t>useful</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1"/>
        </w:rPr>
        <w:t>insights</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1"/>
        </w:rPr>
        <w:t>into the</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1"/>
        </w:rPr>
        <w:t>kinds</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1"/>
        </w:rPr>
        <w:t>of</w:t>
      </w:r>
    </w:p>
    <w:p>
      <w:pPr>
        <w:ind w:left="494" w:right="41"/>
        <w:spacing w:before="135" w:line="314"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biology that could help microbes exist</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on</w:t>
      </w:r>
      <w:r>
        <w:rPr>
          <w:rFonts w:ascii="Times New Roman" w:hAnsi="Times New Roman" w:eastAsia="Times New Roman" w:cs="Times New Roman"/>
          <w:sz w:val="23"/>
          <w:szCs w:val="23"/>
          <w:color w:val="24292F"/>
          <w:spacing w:val="28"/>
          <w:w w:val="101"/>
        </w:rPr>
        <w:t xml:space="preserve"> </w:t>
      </w:r>
      <w:r>
        <w:rPr>
          <w:rFonts w:ascii="Times New Roman" w:hAnsi="Times New Roman" w:eastAsia="Times New Roman" w:cs="Times New Roman"/>
          <w:sz w:val="23"/>
          <w:szCs w:val="23"/>
          <w:color w:val="24292F"/>
          <w:spacing w:val="14"/>
        </w:rPr>
        <w:t>Mars</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4"/>
        </w:rPr>
        <w:t>or</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other</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potentia</w:t>
      </w:r>
      <w:r>
        <w:rPr>
          <w:rFonts w:ascii="Times New Roman" w:hAnsi="Times New Roman" w:eastAsia="Times New Roman" w:cs="Times New Roman"/>
          <w:sz w:val="23"/>
          <w:szCs w:val="23"/>
          <w:color w:val="24292F"/>
          <w:spacing w:val="13"/>
        </w:rPr>
        <w:t>lly</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habitable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planets</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3"/>
        </w:rPr>
        <w:t>and</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8"/>
        </w:rPr>
        <w:t>moons.</w:t>
      </w:r>
    </w:p>
    <w:p>
      <w:pPr>
        <w:ind w:left="481" w:right="405" w:hanging="266"/>
        <w:spacing w:before="86" w:line="31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2.</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That</w:t>
      </w:r>
      <w:r>
        <w:rPr>
          <w:rFonts w:ascii="Times New Roman" w:hAnsi="Times New Roman" w:eastAsia="Times New Roman" w:cs="Times New Roman"/>
          <w:sz w:val="23"/>
          <w:szCs w:val="23"/>
          <w:color w:val="24292F"/>
          <w:spacing w:val="-33"/>
        </w:rPr>
        <w:t xml:space="preserve"> </w:t>
      </w:r>
      <w:r>
        <w:rPr>
          <w:rFonts w:ascii="Times New Roman" w:hAnsi="Times New Roman" w:eastAsia="Times New Roman" w:cs="Times New Roman"/>
          <w:sz w:val="23"/>
          <w:szCs w:val="23"/>
          <w:color w:val="24292F"/>
          <w:spacing w:val="14"/>
        </w:rPr>
        <w:t>'s where you</w:t>
      </w:r>
      <w:r>
        <w:rPr>
          <w:rFonts w:ascii="Times New Roman" w:hAnsi="Times New Roman" w:eastAsia="Times New Roman" w:cs="Times New Roman"/>
          <w:sz w:val="23"/>
          <w:szCs w:val="23"/>
          <w:color w:val="24292F"/>
          <w:spacing w:val="-32"/>
        </w:rPr>
        <w:t xml:space="preserve"> </w:t>
      </w:r>
      <w:r>
        <w:rPr>
          <w:rFonts w:ascii="Times New Roman" w:hAnsi="Times New Roman" w:eastAsia="Times New Roman" w:cs="Times New Roman"/>
          <w:sz w:val="23"/>
          <w:szCs w:val="23"/>
          <w:color w:val="24292F"/>
          <w:spacing w:val="14"/>
        </w:rPr>
        <w:t>'ll ﬁnd</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lakes so salt</w:t>
      </w:r>
      <w:r>
        <w:rPr>
          <w:rFonts w:ascii="Times New Roman" w:hAnsi="Times New Roman" w:eastAsia="Times New Roman" w:cs="Times New Roman"/>
          <w:sz w:val="23"/>
          <w:szCs w:val="23"/>
          <w:color w:val="24292F"/>
          <w:spacing w:val="13"/>
        </w:rPr>
        <w:t>y that the only</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bugs able to</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3"/>
        </w:rPr>
        <w:t>live there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3"/>
        </w:rPr>
        <w:t>are</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3"/>
        </w:rPr>
        <w:t>species</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3"/>
        </w:rPr>
        <w:t>that could</w:t>
      </w:r>
      <w:r>
        <w:rPr>
          <w:rFonts w:ascii="Times New Roman" w:hAnsi="Times New Roman" w:eastAsia="Times New Roman" w:cs="Times New Roman"/>
          <w:sz w:val="23"/>
          <w:szCs w:val="23"/>
          <w:color w:val="24292F"/>
          <w:spacing w:val="28"/>
          <w:w w:val="101"/>
        </w:rPr>
        <w:t xml:space="preserve"> </w:t>
      </w:r>
      <w:r>
        <w:rPr>
          <w:rFonts w:ascii="Times New Roman" w:hAnsi="Times New Roman" w:eastAsia="Times New Roman" w:cs="Times New Roman"/>
          <w:sz w:val="23"/>
          <w:szCs w:val="23"/>
          <w:color w:val="24292F"/>
          <w:spacing w:val="13"/>
        </w:rPr>
        <w:t>probably survive on</w:t>
      </w:r>
      <w:r>
        <w:rPr>
          <w:rFonts w:ascii="Times New Roman" w:hAnsi="Times New Roman" w:eastAsia="Times New Roman" w:cs="Times New Roman"/>
          <w:sz w:val="23"/>
          <w:szCs w:val="23"/>
          <w:color w:val="24292F"/>
          <w:spacing w:val="28"/>
          <w:w w:val="101"/>
        </w:rPr>
        <w:t xml:space="preserve"> </w:t>
      </w:r>
      <w:r>
        <w:rPr>
          <w:rFonts w:ascii="Times New Roman" w:hAnsi="Times New Roman" w:eastAsia="Times New Roman" w:cs="Times New Roman"/>
          <w:sz w:val="23"/>
          <w:szCs w:val="23"/>
          <w:color w:val="24292F"/>
          <w:spacing w:val="13"/>
        </w:rPr>
        <w:t>Mars</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3"/>
        </w:rPr>
        <w:t>as well.</w:t>
      </w:r>
    </w:p>
    <w:p>
      <w:pPr>
        <w:ind w:left="216"/>
        <w:spacing w:before="97" w:line="204"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8"/>
        </w:rPr>
        <w:t>3.</w:t>
      </w:r>
      <w:r>
        <w:rPr>
          <w:rFonts w:ascii="Times New Roman" w:hAnsi="Times New Roman" w:eastAsia="Times New Roman" w:cs="Times New Roman"/>
          <w:sz w:val="23"/>
          <w:szCs w:val="23"/>
          <w:color w:val="24292F"/>
          <w:spacing w:val="45"/>
          <w:w w:val="101"/>
        </w:rPr>
        <w:t xml:space="preserve"> </w:t>
      </w:r>
      <w:r>
        <w:rPr>
          <w:rFonts w:ascii="Times New Roman" w:hAnsi="Times New Roman" w:eastAsia="Times New Roman" w:cs="Times New Roman"/>
          <w:sz w:val="23"/>
          <w:szCs w:val="23"/>
          <w:color w:val="24292F"/>
          <w:spacing w:val="8"/>
        </w:rPr>
        <w:t>If you want to visit</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7"/>
        </w:rPr>
        <w:t>Mars,</w:t>
      </w:r>
      <w:r>
        <w:rPr>
          <w:rFonts w:ascii="Times New Roman" w:hAnsi="Times New Roman" w:eastAsia="Times New Roman" w:cs="Times New Roman"/>
          <w:sz w:val="23"/>
          <w:szCs w:val="23"/>
          <w:color w:val="24292F"/>
          <w:spacing w:val="12"/>
        </w:rPr>
        <w:t xml:space="preserve"> </w:t>
      </w:r>
      <w:r>
        <w:rPr>
          <w:rFonts w:ascii="Times New Roman" w:hAnsi="Times New Roman" w:eastAsia="Times New Roman" w:cs="Times New Roman"/>
          <w:sz w:val="23"/>
          <w:szCs w:val="23"/>
          <w:color w:val="24292F"/>
          <w:spacing w:val="7"/>
        </w:rPr>
        <w:t>visit</w:t>
      </w:r>
      <w:r>
        <w:rPr>
          <w:rFonts w:ascii="Times New Roman" w:hAnsi="Times New Roman" w:eastAsia="Times New Roman" w:cs="Times New Roman"/>
          <w:sz w:val="23"/>
          <w:szCs w:val="23"/>
          <w:color w:val="24292F"/>
          <w:spacing w:val="10"/>
        </w:rPr>
        <w:t xml:space="preserve"> </w:t>
      </w:r>
      <w:r>
        <w:rPr>
          <w:rFonts w:ascii="Times New Roman" w:hAnsi="Times New Roman" w:eastAsia="Times New Roman" w:cs="Times New Roman"/>
          <w:sz w:val="23"/>
          <w:szCs w:val="23"/>
          <w:color w:val="24292F"/>
          <w:spacing w:val="7"/>
        </w:rPr>
        <w:t>Turkey.</w:t>
      </w:r>
    </w:p>
    <w:p>
      <w:pPr>
        <w:ind w:left="481" w:right="36" w:hanging="265"/>
        <w:spacing w:before="195" w:line="30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4.</w:t>
      </w:r>
      <w:r>
        <w:rPr>
          <w:rFonts w:ascii="Times New Roman" w:hAnsi="Times New Roman" w:eastAsia="Times New Roman" w:cs="Times New Roman"/>
          <w:sz w:val="23"/>
          <w:szCs w:val="23"/>
          <w:color w:val="24292F"/>
          <w:spacing w:val="53"/>
        </w:rPr>
        <w:t xml:space="preserve"> </w:t>
      </w:r>
      <w:r>
        <w:rPr>
          <w:rFonts w:ascii="Times New Roman" w:hAnsi="Times New Roman" w:eastAsia="Times New Roman" w:cs="Times New Roman"/>
          <w:sz w:val="23"/>
          <w:szCs w:val="23"/>
          <w:color w:val="24292F"/>
          <w:spacing w:val="13"/>
        </w:rPr>
        <w:t>For that reason,</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microbiologists</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in Turkey</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have surveyed the array of species</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3"/>
        </w:rPr>
        <w:t>that</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3"/>
        </w:rPr>
        <w:t>inhabit</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1"/>
        </w:rPr>
        <w:t>the Acigol, Salda and Yarisli</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0"/>
        </w:rPr>
        <w:t>lakes.</w:t>
      </w:r>
    </w:p>
    <w:p>
      <w:pPr>
        <w:spacing w:line="308" w:lineRule="auto"/>
        <w:sectPr>
          <w:headerReference w:type="default" r:id="rId266"/>
          <w:footerReference w:type="default" r:id="rId267"/>
          <w:pgSz w:w="11900" w:h="16839"/>
          <w:pgMar w:top="626" w:right="958" w:bottom="607" w:left="959" w:header="344" w:footer="381" w:gutter="0"/>
        </w:sectPr>
        <w:rPr>
          <w:rFonts w:ascii="Times New Roman" w:hAnsi="Times New Roman" w:eastAsia="Times New Roman" w:cs="Times New Roman"/>
          <w:sz w:val="23"/>
          <w:szCs w:val="23"/>
        </w:rPr>
      </w:pPr>
    </w:p>
    <w:p>
      <w:pPr>
        <w:pStyle w:val="BodyText"/>
        <w:spacing w:line="309" w:lineRule="auto"/>
        <w:rPr>
          <w:sz w:val="21"/>
        </w:rPr>
      </w:pPr>
      <w:r/>
    </w:p>
    <w:p>
      <w:pPr>
        <w:ind w:left="8"/>
        <w:spacing w:before="73" w:line="19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7"/>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7"/>
        </w:rPr>
        <w:t>由于开启了答案后置</w:t>
      </w:r>
      <w:r>
        <w:rPr>
          <w:rFonts w:ascii="Microsoft YaHei" w:hAnsi="Microsoft YaHei" w:eastAsia="Microsoft YaHei" w:cs="Microsoft YaHei"/>
          <w:sz w:val="17"/>
          <w:szCs w:val="17"/>
          <w:color w:val="24292F"/>
          <w:spacing w:val="-21"/>
        </w:rPr>
        <w:t xml:space="preserve"> </w:t>
      </w:r>
      <w:r>
        <w:rPr>
          <w:rFonts w:ascii="Microsoft YaHei" w:hAnsi="Microsoft YaHei" w:eastAsia="Microsoft YaHei" w:cs="Microsoft YaHei"/>
          <w:sz w:val="17"/>
          <w:szCs w:val="17"/>
          <w:color w:val="24292F"/>
          <w:spacing w:val="17"/>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，请参考答案</w:t>
      </w:r>
      <w:r>
        <w:rPr>
          <w:rFonts w:ascii="Microsoft YaHei" w:hAnsi="Microsoft YaHei" w:eastAsia="Microsoft YaHei" w:cs="Microsoft YaHei"/>
          <w:sz w:val="17"/>
          <w:szCs w:val="17"/>
          <w:color w:val="24292F"/>
          <w:spacing w:val="16"/>
        </w:rPr>
        <w:t>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7"/>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p>
    <w:p>
      <w:pPr>
        <w:spacing w:line="132" w:lineRule="exact"/>
        <w:rPr/>
      </w:pPr>
      <w:r/>
    </w:p>
    <w:tbl>
      <w:tblPr>
        <w:tblStyle w:val="TableNormal"/>
        <w:tblW w:w="9961" w:type="dxa"/>
        <w:tblInd w:w="10" w:type="dxa"/>
        <w:tblLayout w:type="fixed"/>
        <w:tblBorders>
          <w:top w:val="single" w:color="F0F4F8" w:sz="8" w:space="0"/>
          <w:left w:val="single" w:color="F0F4F8" w:sz="8" w:space="0"/>
          <w:bottom w:val="single" w:color="F0F4F8" w:sz="8" w:space="0"/>
          <w:right w:val="single" w:color="F0F4F8" w:sz="8" w:space="0"/>
          <w:insideH w:val="single" w:color="F0F4F8" w:sz="8" w:space="0"/>
          <w:insideV w:val="single" w:color="F0F4F8" w:sz="8" w:space="0"/>
        </w:tblBorders>
      </w:tblPr>
      <w:tblGrid>
        <w:gridCol w:w="7527"/>
        <w:gridCol w:w="2434"/>
      </w:tblGrid>
      <w:tr>
        <w:trPr>
          <w:trHeight w:val="889" w:hRule="atLeast"/>
        </w:trPr>
        <w:tc>
          <w:tcPr>
            <w:tcW w:w="7527" w:type="dxa"/>
            <w:vAlign w:val="top"/>
            <w:tcBorders>
              <w:right w:val="nil"/>
            </w:tcBorders>
          </w:tcPr>
          <w:p>
            <w:pPr>
              <w:pStyle w:val="TableText"/>
              <w:ind w:left="246" w:right="2257"/>
              <w:spacing w:before="136" w:line="305" w:lineRule="auto"/>
              <w:rPr>
                <w:rFonts w:ascii="Microsoft YaHei" w:hAnsi="Microsoft YaHei" w:eastAsia="Microsoft YaHei" w:cs="Microsoft YaHei"/>
              </w:rPr>
            </w:pPr>
            <w:r>
              <w:rPr>
                <w:color w:val="24292F"/>
              </w:rPr>
              <w:t>bug</w:t>
            </w:r>
            <w:r>
              <w:rPr>
                <w:color w:val="24292F"/>
                <w:spacing w:val="44"/>
                <w:w w:val="101"/>
              </w:rPr>
              <w:t xml:space="preserve"> </w:t>
            </w:r>
            <w:r>
              <w:rPr>
                <w:color w:val="24292F"/>
                <w:spacing w:val="7"/>
              </w:rPr>
              <w:t>-</w:t>
            </w:r>
            <w:r>
              <w:rPr>
                <w:color w:val="24292F"/>
                <w:spacing w:val="38"/>
              </w:rPr>
              <w:t xml:space="preserve"> </w:t>
            </w:r>
            <w:r>
              <w:rPr>
                <w:rFonts w:ascii="Lucida Console" w:hAnsi="Lucida Console" w:eastAsia="Lucida Console" w:cs="Lucida Console"/>
                <w:color w:val="72809D"/>
                <w:spacing w:val="7"/>
              </w:rPr>
              <w:t>L1</w:t>
            </w:r>
            <w:r>
              <w:rPr>
                <w:rFonts w:ascii="Lucida Console" w:hAnsi="Lucida Console" w:eastAsia="Lucida Console" w:cs="Lucida Console"/>
                <w:color w:val="72809D"/>
                <w:spacing w:val="-32"/>
              </w:rPr>
              <w:t xml:space="preserve"> </w:t>
            </w:r>
            <w:r>
              <w:rPr>
                <w:color w:val="24292F"/>
                <w:spacing w:val="7"/>
              </w:rPr>
              <w:t>-</w:t>
            </w:r>
            <w:r>
              <w:rPr>
                <w:color w:val="24292F"/>
                <w:spacing w:val="17"/>
              </w:rPr>
              <w:t xml:space="preserve"> </w:t>
            </w:r>
            <w:r>
              <w:rPr>
                <w:color w:val="72809D"/>
                <w:spacing w:val="7"/>
              </w:rPr>
              <w:t>/bʌɡ/</w:t>
            </w:r>
            <w:r>
              <w:rPr>
                <w:color w:val="72809D"/>
                <w:spacing w:val="23"/>
                <w:w w:val="101"/>
              </w:rPr>
              <w:t xml:space="preserve"> </w:t>
            </w:r>
            <w:r>
              <w:rPr>
                <w:rFonts w:ascii="Courier New" w:hAnsi="Courier New" w:eastAsia="Courier New" w:cs="Courier New"/>
                <w:i/>
                <w:iCs/>
                <w:color w:val="72809D"/>
                <w:spacing w:val="7"/>
              </w:rPr>
              <w:t>n.</w:t>
            </w:r>
            <w:r>
              <w:rPr>
                <w:rFonts w:ascii="Courier New" w:hAnsi="Courier New" w:eastAsia="Courier New" w:cs="Courier New"/>
                <w:i/>
                <w:iCs/>
                <w:color w:val="72809D"/>
                <w:spacing w:val="-20"/>
              </w:rPr>
              <w:t xml:space="preserve"> </w:t>
            </w:r>
            <w:r>
              <w:rPr>
                <w:rFonts w:ascii="Microsoft YaHei" w:hAnsi="Microsoft YaHei" w:eastAsia="Microsoft YaHei" w:cs="Microsoft YaHei"/>
                <w:color w:val="24292F"/>
                <w:spacing w:val="7"/>
              </w:rPr>
              <w:t>昆虫； 陷</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7"/>
              </w:rPr>
              <w:t>，瑕疵；</w:t>
            </w:r>
            <w:r>
              <w:rPr>
                <w:rFonts w:ascii="Microsoft YaHei" w:hAnsi="Microsoft YaHei" w:eastAsia="Microsoft YaHei" w:cs="Microsoft YaHei"/>
                <w:color w:val="24292F"/>
                <w:spacing w:val="-22"/>
              </w:rPr>
              <w:t xml:space="preserve"> </w:t>
            </w:r>
            <w:r>
              <w:rPr>
                <w:rFonts w:ascii="Microsoft YaHei" w:hAnsi="Microsoft YaHei" w:eastAsia="Microsoft YaHei" w:cs="Microsoft YaHei"/>
                <w:color w:val="24292F"/>
                <w:spacing w:val="7"/>
              </w:rPr>
              <w:t>细菌</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7"/>
              </w:rPr>
              <w:t>，病菌；</w:t>
            </w:r>
            <w:r>
              <w:rPr>
                <w:rFonts w:ascii="Microsoft YaHei" w:hAnsi="Microsoft YaHei" w:eastAsia="Microsoft YaHei" w:cs="Microsoft YaHei"/>
                <w:color w:val="24292F"/>
                <w:spacing w:val="-21"/>
              </w:rPr>
              <w:t xml:space="preserve"> </w:t>
            </w:r>
            <w:r>
              <w:rPr>
                <w:rFonts w:ascii="Microsoft YaHei" w:hAnsi="Microsoft YaHei" w:eastAsia="Microsoft YaHei" w:cs="Microsoft YaHei"/>
                <w:color w:val="24292F"/>
                <w:spacing w:val="7"/>
              </w:rPr>
              <w:t>窃听器；</w:t>
            </w:r>
            <w:r>
              <w:rPr>
                <w:rFonts w:ascii="Microsoft YaHei" w:hAnsi="Microsoft YaHei" w:eastAsia="Microsoft YaHei" w:cs="Microsoft YaHei"/>
                <w:color w:val="24292F"/>
              </w:rPr>
              <w:t xml:space="preserve"> </w:t>
            </w:r>
            <w:r>
              <w:rPr>
                <w:color w:val="24292F"/>
              </w:rPr>
              <w:t>habitable</w:t>
            </w:r>
            <w:r>
              <w:rPr>
                <w:color w:val="24292F"/>
                <w:spacing w:val="28"/>
                <w:w w:val="102"/>
              </w:rPr>
              <w:t xml:space="preserve"> </w:t>
            </w:r>
            <w:r>
              <w:rPr>
                <w:color w:val="24292F"/>
                <w:spacing w:val="20"/>
              </w:rPr>
              <w:t>-</w:t>
            </w:r>
            <w:r>
              <w:rPr>
                <w:color w:val="24292F"/>
                <w:spacing w:val="38"/>
              </w:rPr>
              <w:t xml:space="preserve"> </w:t>
            </w:r>
            <w:r>
              <w:rPr>
                <w:rFonts w:ascii="Lucida Console" w:hAnsi="Lucida Console" w:eastAsia="Lucida Console" w:cs="Lucida Console"/>
                <w:color w:val="72809D"/>
                <w:spacing w:val="20"/>
              </w:rPr>
              <w:t>L1</w:t>
            </w:r>
            <w:r>
              <w:rPr>
                <w:rFonts w:ascii="Lucida Console" w:hAnsi="Lucida Console" w:eastAsia="Lucida Console" w:cs="Lucida Console"/>
                <w:color w:val="72809D"/>
                <w:spacing w:val="-32"/>
              </w:rPr>
              <w:t xml:space="preserve"> </w:t>
            </w:r>
            <w:r>
              <w:rPr>
                <w:color w:val="24292F"/>
                <w:spacing w:val="20"/>
              </w:rPr>
              <w:t>- </w:t>
            </w:r>
            <w:r>
              <w:rPr>
                <w:color w:val="72809D"/>
                <w:spacing w:val="20"/>
              </w:rPr>
              <w:t>/</w:t>
            </w:r>
            <w:r>
              <w:rPr>
                <w:color w:val="72809D"/>
                <w:spacing w:val="-29"/>
              </w:rPr>
              <w:t xml:space="preserve"> </w:t>
            </w:r>
            <w:r>
              <w:rPr>
                <w:color w:val="72809D"/>
                <w:spacing w:val="20"/>
              </w:rPr>
              <w:t>ˈ</w:t>
            </w:r>
            <w:r>
              <w:rPr>
                <w:color w:val="72809D"/>
                <w:spacing w:val="-25"/>
              </w:rPr>
              <w:t xml:space="preserve"> </w:t>
            </w:r>
            <w:r>
              <w:rPr>
                <w:color w:val="72809D"/>
                <w:spacing w:val="20"/>
              </w:rPr>
              <w:t>hæbɪtəbəl/</w:t>
            </w:r>
            <w:r>
              <w:rPr>
                <w:color w:val="72809D"/>
                <w:spacing w:val="22"/>
                <w:w w:val="102"/>
              </w:rPr>
              <w:t xml:space="preserve"> </w:t>
            </w:r>
            <w:r>
              <w:rPr>
                <w:rFonts w:ascii="Courier New" w:hAnsi="Courier New" w:eastAsia="Courier New" w:cs="Courier New"/>
                <w:i/>
                <w:iCs/>
                <w:color w:val="72809D"/>
              </w:rPr>
              <w:t>adj</w:t>
            </w:r>
            <w:r>
              <w:rPr>
                <w:rFonts w:ascii="Courier New" w:hAnsi="Courier New" w:eastAsia="Courier New" w:cs="Courier New"/>
                <w:i/>
                <w:iCs/>
                <w:color w:val="72809D"/>
                <w:spacing w:val="20"/>
              </w:rPr>
              <w:t>.</w:t>
            </w:r>
            <w:r>
              <w:rPr>
                <w:rFonts w:ascii="Courier New" w:hAnsi="Courier New" w:eastAsia="Courier New" w:cs="Courier New"/>
                <w:i/>
                <w:iCs/>
                <w:color w:val="72809D"/>
                <w:spacing w:val="-33"/>
              </w:rPr>
              <w:t xml:space="preserve"> </w:t>
            </w:r>
            <w:r>
              <w:rPr>
                <w:rFonts w:ascii="Microsoft YaHei" w:hAnsi="Microsoft YaHei" w:eastAsia="Microsoft YaHei" w:cs="Microsoft YaHei"/>
                <w:color w:val="24292F"/>
                <w:spacing w:val="20"/>
              </w:rPr>
              <w:t>适</w:t>
            </w:r>
            <w:r>
              <w:rPr>
                <w:rFonts w:ascii="Microsoft YaHei" w:hAnsi="Microsoft YaHei" w:eastAsia="Microsoft YaHei" w:cs="Microsoft YaHei"/>
                <w:color w:val="24292F"/>
                <w:spacing w:val="19"/>
              </w:rPr>
              <w:t>于居住的；</w:t>
            </w:r>
          </w:p>
        </w:tc>
        <w:tc>
          <w:tcPr>
            <w:tcW w:w="2434" w:type="dxa"/>
            <w:vAlign w:val="top"/>
            <w:tcBorders>
              <w:left w:val="nil"/>
            </w:tcBorders>
          </w:tcPr>
          <w:p>
            <w:pPr>
              <w:ind w:firstLine="2353"/>
              <w:spacing w:before="86" w:line="793" w:lineRule="exact"/>
              <w:rPr/>
            </w:pPr>
            <w:r>
              <w:rPr>
                <w:position w:val="-15"/>
              </w:rPr>
              <w:pict>
                <v:shape id="_x0000_s306" style="mso-position-vertical-relative:line;mso-position-horizontal-relative:char;width:4.45pt;height:39.7pt;" filled="false" strokecolor="#F0F4F8" strokeweight="0.75pt" coordsize="88,794" coordorigin="0,0" path="m70,7c75,17,78,28,80,39m80,676c78,687,75,698,70,708c66,719,61,729,55,738c48,748,41,756,33,764c25,772,16,779,7,786e">
                  <v:stroke joinstyle="miter" miterlimit="4"/>
                </v:shape>
              </w:pict>
            </w:r>
          </w:p>
        </w:tc>
      </w:tr>
    </w:tbl>
    <w:p>
      <w:pPr>
        <w:ind w:left="6"/>
        <w:spacing w:before="171" w:line="19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2"/>
        </w:rPr>
        <w:t>题目解析</w:t>
      </w:r>
    </w:p>
    <w:p>
      <w:pPr>
        <w:spacing w:before="133" w:line="225" w:lineRule="auto"/>
        <w:rPr>
          <w:rFonts w:ascii="Microsoft YaHei" w:hAnsi="Microsoft YaHei" w:eastAsia="Microsoft YaHei" w:cs="Microsoft YaHei"/>
          <w:sz w:val="20"/>
          <w:szCs w:val="20"/>
        </w:rPr>
      </w:pPr>
      <w:r>
        <w:drawing>
          <wp:anchor distT="0" distB="0" distL="0" distR="0" simplePos="0" relativeHeight="252631040" behindDoc="0" locked="0" layoutInCell="1" allowOverlap="1">
            <wp:simplePos x="0" y="0"/>
            <wp:positionH relativeFrom="column">
              <wp:posOffset>0</wp:posOffset>
            </wp:positionH>
            <wp:positionV relativeFrom="paragraph">
              <wp:posOffset>351151</wp:posOffset>
            </wp:positionV>
            <wp:extent cx="6338323" cy="9517"/>
            <wp:effectExtent l="0" t="0" r="0" b="0"/>
            <wp:wrapNone/>
            <wp:docPr id="632" name="IM 632"/>
            <wp:cNvGraphicFramePr/>
            <a:graphic>
              <a:graphicData uri="http://schemas.openxmlformats.org/drawingml/2006/picture">
                <pic:pic>
                  <pic:nvPicPr>
                    <pic:cNvPr id="632" name="IM 632"/>
                    <pic:cNvPicPr/>
                  </pic:nvPicPr>
                  <pic:blipFill>
                    <a:blip r:embed="rId272"/>
                    <a:stretch>
                      <a:fillRect/>
                    </a:stretch>
                  </pic:blipFill>
                  <pic:spPr>
                    <a:xfrm rot="0">
                      <a:off x="0" y="0"/>
                      <a:ext cx="6338323" cy="9517"/>
                    </a:xfrm>
                    <a:prstGeom prst="rect">
                      <a:avLst/>
                    </a:prstGeom>
                  </pic:spPr>
                </pic:pic>
              </a:graphicData>
            </a:graphic>
          </wp:anchor>
        </w:drawing>
      </w:r>
      <w:r>
        <w:rPr>
          <w:rFonts w:ascii="Times New Roman" w:hAnsi="Times New Roman" w:eastAsia="Times New Roman" w:cs="Times New Roman"/>
          <w:sz w:val="20"/>
          <w:szCs w:val="20"/>
          <w:color w:val="24292F"/>
          <w:position w:val="-13"/>
        </w:rPr>
        <w:drawing>
          <wp:inline distT="0" distB="0" distL="0" distR="0">
            <wp:extent cx="228407" cy="228407"/>
            <wp:effectExtent l="0" t="0" r="0" b="0"/>
            <wp:docPr id="634" name="IM 634"/>
            <wp:cNvGraphicFramePr/>
            <a:graphic>
              <a:graphicData uri="http://schemas.openxmlformats.org/drawingml/2006/picture">
                <pic:pic>
                  <pic:nvPicPr>
                    <pic:cNvPr id="634" name="IM 634"/>
                    <pic:cNvPicPr/>
                  </pic:nvPicPr>
                  <pic:blipFill>
                    <a:blip r:embed="rId273"/>
                    <a:stretch>
                      <a:fillRect/>
                    </a:stretch>
                  </pic:blipFill>
                  <pic:spPr>
                    <a:xfrm rot="0">
                      <a:off x="0" y="0"/>
                      <a:ext cx="228407" cy="228407"/>
                    </a:xfrm>
                    <a:prstGeom prst="rect">
                      <a:avLst/>
                    </a:prstGeom>
                  </pic:spPr>
                </pic:pic>
              </a:graphicData>
            </a:graphic>
          </wp:inline>
        </w:drawing>
      </w:r>
      <w:r>
        <w:rPr>
          <w:rFonts w:ascii="Times New Roman" w:hAnsi="Times New Roman" w:eastAsia="Times New Roman" w:cs="Times New Roman"/>
          <w:sz w:val="20"/>
          <w:szCs w:val="20"/>
          <w:color w:val="24292F"/>
          <w:spacing w:val="13"/>
          <w:w w:val="101"/>
        </w:rPr>
        <w:t xml:space="preserve">  </w:t>
      </w:r>
      <w:r>
        <w:rPr>
          <w:rFonts w:ascii="Times New Roman" w:hAnsi="Times New Roman" w:eastAsia="Times New Roman" w:cs="Times New Roman"/>
          <w:sz w:val="20"/>
          <w:szCs w:val="20"/>
          <w:color w:val="24292F"/>
        </w:rPr>
        <w:t>Olivia</w:t>
      </w:r>
      <w:r>
        <w:rPr>
          <w:rFonts w:ascii="Microsoft YaHei" w:hAnsi="Microsoft YaHei" w:eastAsia="Microsoft YaHei" w:cs="Microsoft YaHei"/>
          <w:sz w:val="20"/>
          <w:szCs w:val="20"/>
          <w:color w:val="24292F"/>
          <w:spacing w:val="27"/>
        </w:rPr>
        <w:t>助教</w:t>
      </w:r>
    </w:p>
    <w:p>
      <w:pPr>
        <w:ind w:left="7"/>
        <w:spacing w:before="175" w:line="197"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7"/>
        </w:rPr>
        <w:t>顺口溜：</w:t>
      </w:r>
    </w:p>
    <w:p>
      <w:pPr>
        <w:ind w:left="11"/>
        <w:spacing w:before="18" w:line="191"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12"/>
        </w:rPr>
        <w:t>土耳其</w:t>
      </w:r>
      <w:r>
        <w:rPr>
          <w:rFonts w:ascii="Times New Roman" w:hAnsi="Times New Roman" w:eastAsia="Times New Roman" w:cs="Times New Roman"/>
          <w:sz w:val="20"/>
          <w:szCs w:val="20"/>
          <w:color w:val="24292F"/>
          <w:spacing w:val="12"/>
        </w:rPr>
        <w:t>—</w:t>
      </w:r>
      <w:r>
        <w:rPr>
          <w:rFonts w:ascii="Microsoft YaHei" w:hAnsi="Microsoft YaHei" w:eastAsia="Microsoft YaHei" w:cs="Microsoft YaHei"/>
          <w:sz w:val="20"/>
          <w:szCs w:val="20"/>
          <w:color w:val="24292F"/>
          <w:spacing w:val="12"/>
        </w:rPr>
        <w:t>也有</w:t>
      </w:r>
      <w:r>
        <w:rPr>
          <w:rFonts w:ascii="Times New Roman" w:hAnsi="Times New Roman" w:eastAsia="Times New Roman" w:cs="Times New Roman"/>
          <w:sz w:val="20"/>
          <w:szCs w:val="20"/>
          <w:color w:val="24292F"/>
          <w:spacing w:val="12"/>
        </w:rPr>
        <w:t>—</w:t>
      </w:r>
      <w:r>
        <w:rPr>
          <w:rFonts w:ascii="Microsoft YaHei" w:hAnsi="Microsoft YaHei" w:eastAsia="Microsoft YaHei" w:cs="Microsoft YaHei"/>
          <w:sz w:val="20"/>
          <w:szCs w:val="20"/>
          <w:color w:val="24292F"/>
          <w:spacing w:val="12"/>
        </w:rPr>
        <w:t>湖</w:t>
      </w:r>
      <w:r>
        <w:rPr>
          <w:rFonts w:ascii="Times New Roman" w:hAnsi="Times New Roman" w:eastAsia="Times New Roman" w:cs="Times New Roman"/>
          <w:sz w:val="20"/>
          <w:szCs w:val="20"/>
          <w:color w:val="24292F"/>
          <w:spacing w:val="12"/>
        </w:rPr>
        <w:t>—</w:t>
      </w:r>
      <w:r>
        <w:rPr>
          <w:rFonts w:ascii="Microsoft YaHei" w:hAnsi="Microsoft YaHei" w:eastAsia="Microsoft YaHei" w:cs="Microsoft YaHei"/>
          <w:sz w:val="20"/>
          <w:szCs w:val="20"/>
          <w:color w:val="24292F"/>
          <w:spacing w:val="12"/>
        </w:rPr>
        <w:t>和月亮</w:t>
      </w:r>
    </w:p>
    <w:p>
      <w:pPr>
        <w:spacing w:before="59" w:line="20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4292F"/>
          <w:spacing w:val="16"/>
        </w:rPr>
        <w:t>Turkey—as well—lakes—moons</w:t>
      </w:r>
    </w:p>
    <w:p>
      <w:pPr>
        <w:pStyle w:val="BodyText"/>
        <w:spacing w:line="420" w:lineRule="auto"/>
        <w:rPr>
          <w:sz w:val="21"/>
        </w:rPr>
      </w:pPr>
      <w:r/>
    </w:p>
    <w:p>
      <w:pPr>
        <w:pStyle w:val="BodyText"/>
        <w:ind w:left="6"/>
        <w:spacing w:before="124" w:line="190" w:lineRule="auto"/>
        <w:rPr>
          <w:rFonts w:ascii="Microsoft YaHei" w:hAnsi="Microsoft YaHei" w:eastAsia="Microsoft YaHei" w:cs="Microsoft YaHei"/>
        </w:rPr>
      </w:pPr>
      <w:r>
        <w:rPr>
          <w:sz w:val="29"/>
          <w:szCs w:val="29"/>
          <w:b/>
          <w:bCs/>
          <w:color w:val="24292F"/>
          <w:spacing w:val="10"/>
        </w:rPr>
        <w:t>96. </w:t>
      </w:r>
      <w:r>
        <w:rPr>
          <w:sz w:val="29"/>
          <w:szCs w:val="29"/>
          <w:b/>
          <w:bCs/>
          <w:color w:val="24292F"/>
        </w:rPr>
        <w:t>The</w:t>
      </w:r>
      <w:r>
        <w:rPr>
          <w:sz w:val="29"/>
          <w:szCs w:val="29"/>
          <w:b/>
          <w:bCs/>
          <w:color w:val="24292F"/>
          <w:spacing w:val="10"/>
        </w:rPr>
        <w:t xml:space="preserve"> </w:t>
      </w:r>
      <w:r>
        <w:rPr>
          <w:sz w:val="29"/>
          <w:szCs w:val="29"/>
          <w:b/>
          <w:bCs/>
          <w:color w:val="24292F"/>
        </w:rPr>
        <w:t>speed</w:t>
      </w:r>
      <w:r>
        <w:rPr>
          <w:sz w:val="29"/>
          <w:szCs w:val="29"/>
          <w:b/>
          <w:bCs/>
          <w:color w:val="24292F"/>
          <w:spacing w:val="10"/>
        </w:rPr>
        <w:t xml:space="preserve"> / </w:t>
      </w:r>
      <w:r>
        <w:rPr>
          <w:rFonts w:ascii="Microsoft YaHei" w:hAnsi="Microsoft YaHei" w:eastAsia="Microsoft YaHei" w:cs="Microsoft YaHei"/>
          <w:sz w:val="29"/>
          <w:szCs w:val="29"/>
          <w:color w:val="24292F"/>
          <w:spacing w:val="10"/>
        </w:rPr>
        <w:t>速度</w:t>
      </w:r>
      <w:r>
        <w:rPr>
          <w:rFonts w:ascii="Microsoft YaHei" w:hAnsi="Microsoft YaHei" w:eastAsia="Microsoft YaHei" w:cs="Microsoft YaHei"/>
          <w:sz w:val="29"/>
          <w:szCs w:val="29"/>
          <w:color w:val="24292F"/>
          <w:spacing w:val="32"/>
        </w:rPr>
        <w:t xml:space="preserve"> </w:t>
      </w:r>
      <w:r>
        <w:rPr>
          <w:shd w:val="clear" w:fill="E1F5FE"/>
          <w:rFonts w:ascii="Microsoft YaHei" w:hAnsi="Microsoft YaHei" w:eastAsia="Microsoft YaHei" w:cs="Microsoft YaHei"/>
          <w:sz w:val="29"/>
          <w:szCs w:val="29"/>
          <w:color w:val="24292F"/>
          <w:spacing w:val="10"/>
        </w:rPr>
        <w:t xml:space="preserve"> </w:t>
      </w:r>
      <w:r>
        <w:rPr>
          <w:shd w:val="clear" w:fill="E1F5FE"/>
          <w:rFonts w:ascii="Times New Roman" w:hAnsi="Times New Roman" w:eastAsia="Times New Roman" w:cs="Times New Roman"/>
          <w:color w:val="03A9F4"/>
          <w:spacing w:val="10"/>
          <w:position w:val="1"/>
        </w:rPr>
        <w:t>#7108  </w:t>
      </w:r>
      <w:r>
        <w:rPr>
          <w:rFonts w:ascii="Times New Roman" w:hAnsi="Times New Roman" w:eastAsia="Times New Roman" w:cs="Times New Roman"/>
          <w:color w:val="03A9F4"/>
          <w:spacing w:val="10"/>
          <w:position w:val="1"/>
        </w:rPr>
        <w:t xml:space="preserve">  </w:t>
      </w:r>
      <w:r>
        <w:rPr>
          <w:rFonts w:ascii="Times New Roman" w:hAnsi="Times New Roman" w:eastAsia="Times New Roman" w:cs="Times New Roman"/>
          <w:color w:val="03A9F4"/>
          <w:spacing w:val="9"/>
          <w:position w:val="1"/>
        </w:rPr>
        <w:t xml:space="preserve"> </w:t>
      </w:r>
      <w:r>
        <w:rPr>
          <w:shd w:val="clear" w:fill="E1F5FE"/>
          <w:rFonts w:ascii="Times New Roman" w:hAnsi="Times New Roman" w:eastAsia="Times New Roman" w:cs="Times New Roman"/>
          <w:color w:val="03A9F4"/>
          <w:spacing w:val="9"/>
          <w:position w:val="1"/>
        </w:rPr>
        <w:t xml:space="preserve">  </w:t>
      </w:r>
      <w:r>
        <w:rPr>
          <w:shd w:val="clear" w:fill="E1F5FE"/>
          <w:rFonts w:ascii="Microsoft YaHei" w:hAnsi="Microsoft YaHei" w:eastAsia="Microsoft YaHei" w:cs="Microsoft YaHei"/>
          <w:color w:val="03A9F4"/>
          <w:spacing w:val="9"/>
          <w:position w:val="1"/>
        </w:rPr>
        <w:t>超高频  </w:t>
      </w:r>
    </w:p>
    <w:p>
      <w:pPr>
        <w:ind w:left="487" w:right="200" w:hanging="257"/>
        <w:spacing w:before="279" w:line="30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1.</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5"/>
        </w:rPr>
        <w:t>To overcome the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pul</w:t>
      </w:r>
      <w:r>
        <w:rPr>
          <w:rFonts w:ascii="Times New Roman" w:hAnsi="Times New Roman" w:eastAsia="Times New Roman" w:cs="Times New Roman"/>
          <w:sz w:val="23"/>
          <w:szCs w:val="23"/>
          <w:color w:val="24292F"/>
          <w:spacing w:val="14"/>
        </w:rPr>
        <w:t>l of gravity and reach</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another</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body</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in</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4"/>
        </w:rPr>
        <w:t>space you</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need to</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achieve</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4"/>
        </w:rPr>
        <w:t>a</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7"/>
        </w:rPr>
        <w:t>certain speed.</w:t>
      </w:r>
    </w:p>
    <w:p>
      <w:pPr>
        <w:ind w:left="215"/>
        <w:spacing w:before="98" w:line="20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2.</w:t>
      </w:r>
      <w:r>
        <w:rPr>
          <w:rFonts w:ascii="Times New Roman" w:hAnsi="Times New Roman" w:eastAsia="Times New Roman" w:cs="Times New Roman"/>
          <w:sz w:val="23"/>
          <w:szCs w:val="23"/>
          <w:color w:val="24292F"/>
          <w:spacing w:val="26"/>
          <w:w w:val="101"/>
        </w:rPr>
        <w:t xml:space="preserve"> </w:t>
      </w:r>
      <w:r>
        <w:rPr>
          <w:rFonts w:ascii="Times New Roman" w:hAnsi="Times New Roman" w:eastAsia="Times New Roman" w:cs="Times New Roman"/>
          <w:sz w:val="23"/>
          <w:szCs w:val="23"/>
          <w:color w:val="24292F"/>
          <w:spacing w:val="14"/>
        </w:rPr>
        <w:t>This requires</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large rockets,</w:t>
      </w:r>
      <w:r>
        <w:rPr>
          <w:rFonts w:ascii="Times New Roman" w:hAnsi="Times New Roman" w:eastAsia="Times New Roman" w:cs="Times New Roman"/>
          <w:sz w:val="23"/>
          <w:szCs w:val="23"/>
          <w:color w:val="24292F"/>
          <w:spacing w:val="13"/>
        </w:rPr>
        <w:t xml:space="preserve"> tonnes of fuel, and</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3"/>
        </w:rPr>
        <w:t>complex</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3"/>
        </w:rPr>
        <w:t>orbital</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maneuvering.</w:t>
      </w:r>
    </w:p>
    <w:p>
      <w:pPr>
        <w:ind w:left="485" w:right="951" w:hanging="269"/>
        <w:spacing w:before="194" w:line="30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3.</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A journey to</w:t>
      </w:r>
      <w:r>
        <w:rPr>
          <w:rFonts w:ascii="Times New Roman" w:hAnsi="Times New Roman" w:eastAsia="Times New Roman" w:cs="Times New Roman"/>
          <w:sz w:val="23"/>
          <w:szCs w:val="23"/>
          <w:color w:val="24292F"/>
          <w:spacing w:val="28"/>
          <w:w w:val="101"/>
        </w:rPr>
        <w:t xml:space="preserve"> </w:t>
      </w:r>
      <w:r>
        <w:rPr>
          <w:rFonts w:ascii="Times New Roman" w:hAnsi="Times New Roman" w:eastAsia="Times New Roman" w:cs="Times New Roman"/>
          <w:sz w:val="23"/>
          <w:szCs w:val="23"/>
          <w:color w:val="24292F"/>
          <w:spacing w:val="13"/>
        </w:rPr>
        <w:t>Mars from</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3"/>
        </w:rPr>
        <w:t>Earth</w:t>
      </w:r>
      <w:r>
        <w:rPr>
          <w:rFonts w:ascii="Times New Roman" w:hAnsi="Times New Roman" w:eastAsia="Times New Roman" w:cs="Times New Roman"/>
          <w:sz w:val="23"/>
          <w:szCs w:val="23"/>
          <w:color w:val="24292F"/>
          <w:spacing w:val="-33"/>
        </w:rPr>
        <w:t xml:space="preserve"> </w:t>
      </w:r>
      <w:r>
        <w:rPr>
          <w:rFonts w:ascii="Times New Roman" w:hAnsi="Times New Roman" w:eastAsia="Times New Roman" w:cs="Times New Roman"/>
          <w:sz w:val="23"/>
          <w:szCs w:val="23"/>
          <w:color w:val="24292F"/>
          <w:spacing w:val="13"/>
        </w:rPr>
        <w:t>'s surface</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requires </w:t>
      </w:r>
      <w:r>
        <w:rPr>
          <w:rFonts w:ascii="Times New Roman" w:hAnsi="Times New Roman" w:eastAsia="Times New Roman" w:cs="Times New Roman"/>
          <w:sz w:val="23"/>
          <w:szCs w:val="23"/>
          <w:color w:val="24292F"/>
          <w:spacing w:val="12"/>
        </w:rPr>
        <w:t>a</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2"/>
        </w:rPr>
        <w:t>minimum total speed of</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2"/>
        </w:rPr>
        <w:t>nearly</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24"/>
        </w:rPr>
        <w:t>30,000</w:t>
      </w:r>
      <w:r>
        <w:rPr>
          <w:rFonts w:ascii="Times New Roman" w:hAnsi="Times New Roman" w:eastAsia="Times New Roman" w:cs="Times New Roman"/>
          <w:sz w:val="23"/>
          <w:szCs w:val="23"/>
          <w:color w:val="24292F"/>
        </w:rPr>
        <w:t>mph</w:t>
      </w:r>
      <w:r>
        <w:rPr>
          <w:rFonts w:ascii="Times New Roman" w:hAnsi="Times New Roman" w:eastAsia="Times New Roman" w:cs="Times New Roman"/>
          <w:sz w:val="23"/>
          <w:szCs w:val="23"/>
          <w:color w:val="24292F"/>
          <w:spacing w:val="24"/>
        </w:rPr>
        <w:t>.</w:t>
      </w:r>
    </w:p>
    <w:p>
      <w:pPr>
        <w:ind w:left="497" w:right="165" w:hanging="281"/>
        <w:spacing w:before="97" w:line="30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4.</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This</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is roughly one third of that necessary to</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4"/>
        </w:rPr>
        <w:t>rea</w:t>
      </w:r>
      <w:r>
        <w:rPr>
          <w:rFonts w:ascii="Times New Roman" w:hAnsi="Times New Roman" w:eastAsia="Times New Roman" w:cs="Times New Roman"/>
          <w:sz w:val="23"/>
          <w:szCs w:val="23"/>
          <w:color w:val="24292F"/>
          <w:spacing w:val="13"/>
        </w:rPr>
        <w:t>ch the</w:t>
      </w:r>
      <w:r>
        <w:rPr>
          <w:rFonts w:ascii="Times New Roman" w:hAnsi="Times New Roman" w:eastAsia="Times New Roman" w:cs="Times New Roman"/>
          <w:sz w:val="23"/>
          <w:szCs w:val="23"/>
          <w:color w:val="24292F"/>
          <w:spacing w:val="28"/>
          <w:w w:val="101"/>
        </w:rPr>
        <w:t xml:space="preserve"> </w:t>
      </w:r>
      <w:r>
        <w:rPr>
          <w:rFonts w:ascii="Times New Roman" w:hAnsi="Times New Roman" w:eastAsia="Times New Roman" w:cs="Times New Roman"/>
          <w:sz w:val="23"/>
          <w:szCs w:val="23"/>
          <w:color w:val="24292F"/>
          <w:spacing w:val="13"/>
        </w:rPr>
        <w:t>International</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3"/>
        </w:rPr>
        <w:t>Space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3"/>
        </w:rPr>
        <w:t>Station</w:t>
      </w:r>
      <w:r>
        <w:rPr>
          <w:rFonts w:ascii="Times New Roman" w:hAnsi="Times New Roman" w:eastAsia="Times New Roman" w:cs="Times New Roman"/>
          <w:sz w:val="23"/>
          <w:szCs w:val="23"/>
          <w:color w:val="24292F"/>
          <w:spacing w:val="12"/>
        </w:rPr>
        <w:t xml:space="preserve"> </w:t>
      </w:r>
      <w:r>
        <w:rPr>
          <w:rFonts w:ascii="Times New Roman" w:hAnsi="Times New Roman" w:eastAsia="Times New Roman" w:cs="Times New Roman"/>
          <w:sz w:val="23"/>
          <w:szCs w:val="23"/>
          <w:color w:val="24292F"/>
          <w:spacing w:val="13"/>
        </w:rPr>
        <w:t>from</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9"/>
        </w:rPr>
        <w:t>Earth.</w:t>
      </w:r>
    </w:p>
    <w:p>
      <w:pPr>
        <w:ind w:left="483" w:right="405" w:hanging="265"/>
        <w:spacing w:before="105" w:line="30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5.</w:t>
      </w:r>
      <w:r>
        <w:rPr>
          <w:rFonts w:ascii="Times New Roman" w:hAnsi="Times New Roman" w:eastAsia="Times New Roman" w:cs="Times New Roman"/>
          <w:sz w:val="23"/>
          <w:szCs w:val="23"/>
          <w:color w:val="24292F"/>
          <w:spacing w:val="45"/>
        </w:rPr>
        <w:t xml:space="preserve"> </w:t>
      </w:r>
      <w:r>
        <w:rPr>
          <w:rFonts w:ascii="Times New Roman" w:hAnsi="Times New Roman" w:eastAsia="Times New Roman" w:cs="Times New Roman"/>
          <w:sz w:val="23"/>
          <w:szCs w:val="23"/>
          <w:color w:val="24292F"/>
          <w:spacing w:val="14"/>
        </w:rPr>
        <w:t>Due to the moon</w:t>
      </w:r>
      <w:r>
        <w:rPr>
          <w:rFonts w:ascii="Times New Roman" w:hAnsi="Times New Roman" w:eastAsia="Times New Roman" w:cs="Times New Roman"/>
          <w:sz w:val="23"/>
          <w:szCs w:val="23"/>
          <w:color w:val="24292F"/>
          <w:spacing w:val="-32"/>
        </w:rPr>
        <w:t xml:space="preserve"> </w:t>
      </w:r>
      <w:r>
        <w:rPr>
          <w:rFonts w:ascii="Times New Roman" w:hAnsi="Times New Roman" w:eastAsia="Times New Roman" w:cs="Times New Roman"/>
          <w:sz w:val="23"/>
          <w:szCs w:val="23"/>
          <w:color w:val="24292F"/>
          <w:spacing w:val="14"/>
        </w:rPr>
        <w:t>'s weaker gravitational ﬁeld, the same journey</w:t>
      </w:r>
      <w:r>
        <w:rPr>
          <w:rFonts w:ascii="Times New Roman" w:hAnsi="Times New Roman" w:eastAsia="Times New Roman" w:cs="Times New Roman"/>
          <w:sz w:val="23"/>
          <w:szCs w:val="23"/>
          <w:color w:val="24292F"/>
          <w:spacing w:val="13"/>
        </w:rPr>
        <w:t xml:space="preserve"> from the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lunar</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3"/>
        </w:rPr>
        <w:t>surface</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3"/>
        </w:rPr>
        <w:t>would</w:t>
      </w:r>
      <w:r>
        <w:rPr>
          <w:rFonts w:ascii="Times New Roman" w:hAnsi="Times New Roman" w:eastAsia="Times New Roman" w:cs="Times New Roman"/>
          <w:sz w:val="23"/>
          <w:szCs w:val="23"/>
          <w:color w:val="24292F"/>
          <w:spacing w:val="35"/>
        </w:rPr>
        <w:t xml:space="preserve"> </w:t>
      </w:r>
      <w:r>
        <w:rPr>
          <w:rFonts w:ascii="Times New Roman" w:hAnsi="Times New Roman" w:eastAsia="Times New Roman" w:cs="Times New Roman"/>
          <w:sz w:val="23"/>
          <w:szCs w:val="23"/>
          <w:color w:val="24292F"/>
          <w:spacing w:val="13"/>
        </w:rPr>
        <w:t>"only</w:t>
      </w:r>
      <w:r>
        <w:rPr>
          <w:rFonts w:ascii="Times New Roman" w:hAnsi="Times New Roman" w:eastAsia="Times New Roman" w:cs="Times New Roman"/>
          <w:sz w:val="23"/>
          <w:szCs w:val="23"/>
          <w:color w:val="24292F"/>
          <w:spacing w:val="-31"/>
        </w:rPr>
        <w:t xml:space="preserve"> </w:t>
      </w:r>
      <w:r>
        <w:rPr>
          <w:rFonts w:ascii="Times New Roman" w:hAnsi="Times New Roman" w:eastAsia="Times New Roman" w:cs="Times New Roman"/>
          <w:sz w:val="23"/>
          <w:szCs w:val="23"/>
          <w:color w:val="24292F"/>
          <w:spacing w:val="13"/>
        </w:rPr>
        <w:t>"</w:t>
      </w:r>
      <w:r>
        <w:rPr>
          <w:rFonts w:ascii="Times New Roman" w:hAnsi="Times New Roman" w:eastAsia="Times New Roman" w:cs="Times New Roman"/>
          <w:sz w:val="23"/>
          <w:szCs w:val="23"/>
          <w:color w:val="24292F"/>
          <w:spacing w:val="23"/>
          <w:w w:val="101"/>
        </w:rPr>
        <w:t xml:space="preserve"> </w:t>
      </w:r>
      <w:r>
        <w:rPr>
          <w:rFonts w:ascii="Times New Roman" w:hAnsi="Times New Roman" w:eastAsia="Times New Roman" w:cs="Times New Roman"/>
          <w:sz w:val="23"/>
          <w:szCs w:val="23"/>
          <w:color w:val="24292F"/>
          <w:spacing w:val="13"/>
        </w:rPr>
        <w:t>require a speed of 6,500mph</w:t>
      </w:r>
      <w:r>
        <w:rPr>
          <w:rFonts w:ascii="Times New Roman" w:hAnsi="Times New Roman" w:eastAsia="Times New Roman" w:cs="Times New Roman"/>
          <w:sz w:val="23"/>
          <w:szCs w:val="23"/>
          <w:color w:val="24292F"/>
          <w:spacing w:val="20"/>
          <w:w w:val="101"/>
        </w:rPr>
        <w:t xml:space="preserve"> </w:t>
      </w:r>
      <w:r>
        <w:rPr>
          <w:rFonts w:ascii="Times New Roman" w:hAnsi="Times New Roman" w:eastAsia="Times New Roman" w:cs="Times New Roman"/>
          <w:sz w:val="23"/>
          <w:szCs w:val="23"/>
          <w:color w:val="24292F"/>
          <w:spacing w:val="13"/>
        </w:rPr>
        <w:t>(2.9</w:t>
      </w:r>
      <w:r>
        <w:rPr>
          <w:rFonts w:ascii="Times New Roman" w:hAnsi="Times New Roman" w:eastAsia="Times New Roman" w:cs="Times New Roman"/>
          <w:sz w:val="23"/>
          <w:szCs w:val="23"/>
          <w:color w:val="24292F"/>
          <w:spacing w:val="12"/>
        </w:rPr>
        <w:t>km/s).</w:t>
      </w:r>
    </w:p>
    <w:p>
      <w:pPr>
        <w:ind w:left="8"/>
        <w:spacing w:before="237" w:line="19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7"/>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7"/>
        </w:rPr>
        <w:t>由于开启了答案后置</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，请参考答案</w:t>
      </w:r>
      <w:r>
        <w:rPr>
          <w:rFonts w:ascii="Microsoft YaHei" w:hAnsi="Microsoft YaHei" w:eastAsia="Microsoft YaHei" w:cs="Microsoft YaHei"/>
          <w:sz w:val="17"/>
          <w:szCs w:val="17"/>
          <w:color w:val="24292F"/>
          <w:spacing w:val="16"/>
        </w:rPr>
        <w:t>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6"/>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p>
    <w:p>
      <w:pPr>
        <w:spacing w:line="132" w:lineRule="exact"/>
        <w:rPr/>
      </w:pPr>
      <w:r/>
    </w:p>
    <w:tbl>
      <w:tblPr>
        <w:tblStyle w:val="TableNormal"/>
        <w:tblW w:w="9961" w:type="dxa"/>
        <w:tblInd w:w="10" w:type="dxa"/>
        <w:tblLayout w:type="fixed"/>
        <w:tblBorders>
          <w:top w:val="single" w:color="F0F4F8" w:sz="8" w:space="0"/>
          <w:left w:val="single" w:color="F0F4F8" w:sz="8" w:space="0"/>
          <w:bottom w:val="single" w:color="F0F4F8" w:sz="8" w:space="0"/>
          <w:right w:val="single" w:color="F0F4F8" w:sz="8" w:space="0"/>
          <w:insideH w:val="single" w:color="F0F4F8" w:sz="8" w:space="0"/>
          <w:insideV w:val="single" w:color="F0F4F8" w:sz="8" w:space="0"/>
        </w:tblBorders>
      </w:tblPr>
      <w:tblGrid>
        <w:gridCol w:w="9914"/>
        <w:gridCol w:w="47"/>
      </w:tblGrid>
      <w:tr>
        <w:trPr>
          <w:trHeight w:val="1248" w:hRule="atLeast"/>
        </w:trPr>
        <w:tc>
          <w:tcPr>
            <w:tcW w:w="9914" w:type="dxa"/>
            <w:vAlign w:val="top"/>
            <w:tcBorders>
              <w:right w:val="nil"/>
            </w:tcBorders>
          </w:tcPr>
          <w:p>
            <w:pPr>
              <w:pStyle w:val="TableText"/>
              <w:ind w:left="241" w:right="2135" w:firstLine="5"/>
              <w:spacing w:before="109" w:line="298" w:lineRule="auto"/>
              <w:rPr>
                <w:rFonts w:ascii="Microsoft YaHei" w:hAnsi="Microsoft YaHei" w:eastAsia="Microsoft YaHei" w:cs="Microsoft YaHei"/>
              </w:rPr>
            </w:pPr>
            <w:r>
              <w:rPr>
                <w:color w:val="24292F"/>
              </w:rPr>
              <w:t>lunar</w:t>
            </w:r>
            <w:r>
              <w:rPr>
                <w:color w:val="24292F"/>
                <w:spacing w:val="30"/>
              </w:rPr>
              <w:t xml:space="preserve"> </w:t>
            </w:r>
            <w:r>
              <w:rPr>
                <w:color w:val="24292F"/>
                <w:spacing w:val="10"/>
              </w:rPr>
              <w:t>-</w:t>
            </w:r>
            <w:r>
              <w:rPr>
                <w:color w:val="24292F"/>
                <w:spacing w:val="38"/>
                <w:w w:val="101"/>
              </w:rPr>
              <w:t xml:space="preserve"> </w:t>
            </w:r>
            <w:r>
              <w:rPr>
                <w:rFonts w:ascii="Lucida Console" w:hAnsi="Lucida Console" w:eastAsia="Lucida Console" w:cs="Lucida Console"/>
                <w:color w:val="72809D"/>
                <w:spacing w:val="10"/>
              </w:rPr>
              <w:t>L1</w:t>
            </w:r>
            <w:r>
              <w:rPr>
                <w:rFonts w:ascii="Lucida Console" w:hAnsi="Lucida Console" w:eastAsia="Lucida Console" w:cs="Lucida Console"/>
                <w:color w:val="72809D"/>
                <w:spacing w:val="-32"/>
              </w:rPr>
              <w:t xml:space="preserve"> </w:t>
            </w:r>
            <w:r>
              <w:rPr>
                <w:color w:val="24292F"/>
                <w:spacing w:val="10"/>
              </w:rPr>
              <w:t>-</w:t>
            </w:r>
            <w:r>
              <w:rPr>
                <w:color w:val="24292F"/>
                <w:spacing w:val="16"/>
                <w:w w:val="102"/>
              </w:rPr>
              <w:t xml:space="preserve"> </w:t>
            </w:r>
            <w:r>
              <w:rPr>
                <w:color w:val="72809D"/>
                <w:spacing w:val="10"/>
              </w:rPr>
              <w:t>/</w:t>
            </w:r>
            <w:r>
              <w:rPr>
                <w:color w:val="72809D"/>
                <w:spacing w:val="-30"/>
              </w:rPr>
              <w:t xml:space="preserve"> </w:t>
            </w:r>
            <w:r>
              <w:rPr>
                <w:color w:val="72809D"/>
                <w:spacing w:val="10"/>
              </w:rPr>
              <w:t>ˈ</w:t>
            </w:r>
            <w:r>
              <w:rPr>
                <w:color w:val="72809D"/>
                <w:spacing w:val="-24"/>
              </w:rPr>
              <w:t xml:space="preserve"> </w:t>
            </w:r>
            <w:r>
              <w:rPr>
                <w:color w:val="72809D"/>
              </w:rPr>
              <w:t>lun</w:t>
            </w:r>
            <w:r>
              <w:rPr>
                <w:color w:val="72809D"/>
                <w:spacing w:val="10"/>
              </w:rPr>
              <w:t>ɚ/</w:t>
            </w:r>
            <w:r>
              <w:rPr>
                <w:color w:val="72809D"/>
                <w:spacing w:val="23"/>
              </w:rPr>
              <w:t xml:space="preserve"> </w:t>
            </w:r>
            <w:r>
              <w:rPr>
                <w:rFonts w:ascii="Courier New" w:hAnsi="Courier New" w:eastAsia="Courier New" w:cs="Courier New"/>
                <w:i/>
                <w:iCs/>
                <w:color w:val="72809D"/>
              </w:rPr>
              <w:t>adj</w:t>
            </w:r>
            <w:r>
              <w:rPr>
                <w:rFonts w:ascii="Courier New" w:hAnsi="Courier New" w:eastAsia="Courier New" w:cs="Courier New"/>
                <w:i/>
                <w:iCs/>
                <w:color w:val="72809D"/>
                <w:spacing w:val="10"/>
              </w:rPr>
              <w:t>.</w:t>
            </w:r>
            <w:r>
              <w:rPr>
                <w:rFonts w:ascii="Courier New" w:hAnsi="Courier New" w:eastAsia="Courier New" w:cs="Courier New"/>
                <w:i/>
                <w:iCs/>
                <w:color w:val="72809D"/>
                <w:spacing w:val="-34"/>
              </w:rPr>
              <w:t xml:space="preserve"> </w:t>
            </w:r>
            <w:r>
              <w:rPr>
                <w:rFonts w:ascii="Microsoft YaHei" w:hAnsi="Microsoft YaHei" w:eastAsia="Microsoft YaHei" w:cs="Microsoft YaHei"/>
                <w:color w:val="24292F"/>
                <w:spacing w:val="10"/>
              </w:rPr>
              <w:t>月的</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0"/>
              </w:rPr>
              <w:t>，月球的；</w:t>
            </w:r>
            <w:r>
              <w:rPr>
                <w:rFonts w:ascii="Microsoft YaHei" w:hAnsi="Microsoft YaHei" w:eastAsia="Microsoft YaHei" w:cs="Microsoft YaHei"/>
                <w:color w:val="24292F"/>
                <w:spacing w:val="-13"/>
              </w:rPr>
              <w:t xml:space="preserve"> </w:t>
            </w:r>
            <w:r>
              <w:rPr>
                <w:rFonts w:ascii="Microsoft YaHei" w:hAnsi="Microsoft YaHei" w:eastAsia="Microsoft YaHei" w:cs="Microsoft YaHei"/>
                <w:color w:val="24292F"/>
                <w:spacing w:val="10"/>
              </w:rPr>
              <w:t>阴历的</w:t>
            </w:r>
            <w:r>
              <w:rPr>
                <w:rFonts w:ascii="Microsoft YaHei" w:hAnsi="Microsoft YaHei" w:eastAsia="Microsoft YaHei" w:cs="Microsoft YaHei"/>
                <w:color w:val="24292F"/>
                <w:spacing w:val="-5"/>
              </w:rPr>
              <w:t>；</w:t>
            </w:r>
            <w:r>
              <w:rPr>
                <w:rFonts w:ascii="Microsoft YaHei" w:hAnsi="Microsoft YaHei" w:eastAsia="Microsoft YaHei" w:cs="Microsoft YaHei"/>
                <w:color w:val="24292F"/>
                <w:spacing w:val="-14"/>
              </w:rPr>
              <w:t xml:space="preserve"> </w:t>
            </w:r>
            <w:r>
              <w:rPr>
                <w:rFonts w:ascii="Microsoft YaHei" w:hAnsi="Microsoft YaHei" w:eastAsia="Microsoft YaHei" w:cs="Microsoft YaHei"/>
                <w:color w:val="24292F"/>
                <w:spacing w:val="-5"/>
              </w:rPr>
              <w:t>（</w:t>
            </w:r>
            <w:r>
              <w:rPr>
                <w:rFonts w:ascii="Microsoft YaHei" w:hAnsi="Microsoft YaHei" w:eastAsia="Microsoft YaHei" w:cs="Microsoft YaHei"/>
                <w:color w:val="24292F"/>
                <w:spacing w:val="-30"/>
              </w:rPr>
              <w:t xml:space="preserve"> </w:t>
            </w:r>
            <w:r>
              <w:rPr>
                <w:rFonts w:ascii="Microsoft YaHei" w:hAnsi="Microsoft YaHei" w:eastAsia="Microsoft YaHei" w:cs="Microsoft YaHei"/>
                <w:color w:val="24292F"/>
                <w:spacing w:val="10"/>
              </w:rPr>
              <w:t>光）</w:t>
            </w:r>
            <w:r>
              <w:rPr>
                <w:rFonts w:ascii="Microsoft YaHei" w:hAnsi="Microsoft YaHei" w:eastAsia="Microsoft YaHei" w:cs="Microsoft YaHei"/>
                <w:color w:val="24292F"/>
                <w:spacing w:val="-22"/>
              </w:rPr>
              <w:t xml:space="preserve"> </w:t>
            </w:r>
            <w:r>
              <w:rPr>
                <w:rFonts w:ascii="Microsoft YaHei" w:hAnsi="Microsoft YaHei" w:eastAsia="Microsoft YaHei" w:cs="Microsoft YaHei"/>
                <w:color w:val="24292F"/>
                <w:spacing w:val="10"/>
              </w:rPr>
              <w:t>苍白的</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0"/>
              </w:rPr>
              <w:t>，微弱的；</w:t>
            </w:r>
            <w:r>
              <w:rPr>
                <w:rFonts w:ascii="Microsoft YaHei" w:hAnsi="Microsoft YaHei" w:eastAsia="Microsoft YaHei" w:cs="Microsoft YaHei"/>
                <w:color w:val="24292F"/>
                <w:spacing w:val="-22"/>
              </w:rPr>
              <w:t xml:space="preserve"> </w:t>
            </w:r>
            <w:r>
              <w:rPr>
                <w:rFonts w:ascii="Microsoft YaHei" w:hAnsi="Microsoft YaHei" w:eastAsia="Microsoft YaHei" w:cs="Microsoft YaHei"/>
                <w:color w:val="24292F"/>
                <w:spacing w:val="10"/>
              </w:rPr>
              <w:t>银的</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0"/>
              </w:rPr>
              <w:t>，含银的；</w:t>
            </w:r>
            <w:r>
              <w:rPr>
                <w:rFonts w:ascii="Microsoft YaHei" w:hAnsi="Microsoft YaHei" w:eastAsia="Microsoft YaHei" w:cs="Microsoft YaHei"/>
                <w:color w:val="24292F"/>
              </w:rPr>
              <w:t xml:space="preserve"> </w:t>
            </w:r>
            <w:r>
              <w:rPr>
                <w:color w:val="24292F"/>
              </w:rPr>
              <w:t>orbital</w:t>
            </w:r>
            <w:r>
              <w:rPr>
                <w:color w:val="24292F"/>
                <w:spacing w:val="29"/>
                <w:w w:val="101"/>
              </w:rPr>
              <w:t xml:space="preserve"> </w:t>
            </w:r>
            <w:r>
              <w:rPr>
                <w:color w:val="24292F"/>
                <w:spacing w:val="15"/>
              </w:rPr>
              <w:t>-</w:t>
            </w:r>
            <w:r>
              <w:rPr>
                <w:color w:val="24292F"/>
                <w:spacing w:val="38"/>
                <w:w w:val="101"/>
              </w:rPr>
              <w:t xml:space="preserve"> </w:t>
            </w:r>
            <w:r>
              <w:rPr>
                <w:rFonts w:ascii="Lucida Console" w:hAnsi="Lucida Console" w:eastAsia="Lucida Console" w:cs="Lucida Console"/>
                <w:color w:val="72809D"/>
                <w:spacing w:val="15"/>
              </w:rPr>
              <w:t>L2</w:t>
            </w:r>
            <w:r>
              <w:rPr>
                <w:rFonts w:ascii="Lucida Console" w:hAnsi="Lucida Console" w:eastAsia="Lucida Console" w:cs="Lucida Console"/>
                <w:color w:val="72809D"/>
                <w:spacing w:val="-32"/>
              </w:rPr>
              <w:t xml:space="preserve"> </w:t>
            </w:r>
            <w:r>
              <w:rPr>
                <w:color w:val="24292F"/>
                <w:spacing w:val="15"/>
              </w:rPr>
              <w:t>-</w:t>
            </w:r>
            <w:r>
              <w:rPr>
                <w:color w:val="24292F"/>
                <w:spacing w:val="16"/>
                <w:w w:val="102"/>
              </w:rPr>
              <w:t xml:space="preserve"> </w:t>
            </w:r>
            <w:r>
              <w:rPr>
                <w:color w:val="72809D"/>
                <w:spacing w:val="15"/>
              </w:rPr>
              <w:t>/</w:t>
            </w:r>
            <w:r>
              <w:rPr>
                <w:color w:val="72809D"/>
                <w:spacing w:val="-30"/>
              </w:rPr>
              <w:t xml:space="preserve"> </w:t>
            </w:r>
            <w:r>
              <w:rPr>
                <w:color w:val="72809D"/>
                <w:spacing w:val="15"/>
              </w:rPr>
              <w:t>ˈ</w:t>
            </w:r>
            <w:r>
              <w:rPr>
                <w:color w:val="72809D"/>
                <w:spacing w:val="-31"/>
              </w:rPr>
              <w:t xml:space="preserve"> </w:t>
            </w:r>
            <w:r>
              <w:rPr>
                <w:color w:val="72809D"/>
                <w:spacing w:val="15"/>
              </w:rPr>
              <w:t>ɔ</w:t>
            </w:r>
            <w:r>
              <w:rPr>
                <w:color w:val="72809D"/>
              </w:rPr>
              <w:t>rb</w:t>
            </w:r>
            <w:r>
              <w:rPr>
                <w:color w:val="72809D"/>
                <w:spacing w:val="15"/>
              </w:rPr>
              <w:t>ɪ</w:t>
            </w:r>
            <w:r>
              <w:rPr>
                <w:color w:val="72809D"/>
              </w:rPr>
              <w:t>tl</w:t>
            </w:r>
            <w:r>
              <w:rPr>
                <w:color w:val="72809D"/>
                <w:spacing w:val="15"/>
              </w:rPr>
              <w:t>/</w:t>
            </w:r>
            <w:r>
              <w:rPr>
                <w:color w:val="72809D"/>
                <w:spacing w:val="22"/>
                <w:w w:val="101"/>
              </w:rPr>
              <w:t xml:space="preserve"> </w:t>
            </w:r>
            <w:r>
              <w:rPr>
                <w:rFonts w:ascii="Courier New" w:hAnsi="Courier New" w:eastAsia="Courier New" w:cs="Courier New"/>
                <w:i/>
                <w:iCs/>
                <w:color w:val="72809D"/>
              </w:rPr>
              <w:t>adj</w:t>
            </w:r>
            <w:r>
              <w:rPr>
                <w:rFonts w:ascii="Courier New" w:hAnsi="Courier New" w:eastAsia="Courier New" w:cs="Courier New"/>
                <w:i/>
                <w:iCs/>
                <w:color w:val="72809D"/>
                <w:spacing w:val="15"/>
              </w:rPr>
              <w:t>.</w:t>
            </w:r>
            <w:r>
              <w:rPr>
                <w:rFonts w:ascii="Courier New" w:hAnsi="Courier New" w:eastAsia="Courier New" w:cs="Courier New"/>
                <w:i/>
                <w:iCs/>
                <w:color w:val="72809D"/>
                <w:spacing w:val="-33"/>
              </w:rPr>
              <w:t xml:space="preserve"> </w:t>
            </w:r>
            <w:r>
              <w:rPr>
                <w:rFonts w:ascii="Microsoft YaHei" w:hAnsi="Microsoft YaHei" w:eastAsia="Microsoft YaHei" w:cs="Microsoft YaHei"/>
                <w:color w:val="24292F"/>
                <w:spacing w:val="15"/>
              </w:rPr>
              <w:t>轨道的；</w:t>
            </w:r>
            <w:r>
              <w:rPr>
                <w:rFonts w:ascii="Microsoft YaHei" w:hAnsi="Microsoft YaHei" w:eastAsia="Microsoft YaHei" w:cs="Microsoft YaHei"/>
                <w:color w:val="24292F"/>
                <w:spacing w:val="-14"/>
              </w:rPr>
              <w:t xml:space="preserve"> </w:t>
            </w:r>
            <w:r>
              <w:rPr>
                <w:rFonts w:ascii="Microsoft YaHei" w:hAnsi="Microsoft YaHei" w:eastAsia="Microsoft YaHei" w:cs="Microsoft YaHei"/>
                <w:color w:val="24292F"/>
                <w:spacing w:val="15"/>
              </w:rPr>
              <w:t>眼窝的；</w:t>
            </w:r>
          </w:p>
          <w:p>
            <w:pPr>
              <w:pStyle w:val="TableText"/>
              <w:ind w:left="246"/>
              <w:spacing w:before="22" w:line="193" w:lineRule="auto"/>
              <w:rPr>
                <w:rFonts w:ascii="Microsoft YaHei" w:hAnsi="Microsoft YaHei" w:eastAsia="Microsoft YaHei" w:cs="Microsoft YaHei"/>
              </w:rPr>
            </w:pPr>
            <w:r>
              <w:rPr>
                <w:color w:val="24292F"/>
              </w:rPr>
              <w:t>maneuver</w:t>
            </w:r>
            <w:r>
              <w:rPr>
                <w:color w:val="24292F"/>
                <w:spacing w:val="37"/>
              </w:rPr>
              <w:t xml:space="preserve"> </w:t>
            </w:r>
            <w:r>
              <w:rPr>
                <w:color w:val="24292F"/>
                <w:spacing w:val="15"/>
              </w:rPr>
              <w:t>-</w:t>
            </w:r>
            <w:r>
              <w:rPr>
                <w:color w:val="24292F"/>
                <w:spacing w:val="38"/>
                <w:w w:val="101"/>
              </w:rPr>
              <w:t xml:space="preserve"> </w:t>
            </w:r>
            <w:r>
              <w:rPr>
                <w:rFonts w:ascii="Lucida Console" w:hAnsi="Lucida Console" w:eastAsia="Lucida Console" w:cs="Lucida Console"/>
                <w:color w:val="72809D"/>
                <w:spacing w:val="15"/>
              </w:rPr>
              <w:t>L2</w:t>
            </w:r>
            <w:r>
              <w:rPr>
                <w:rFonts w:ascii="Lucida Console" w:hAnsi="Lucida Console" w:eastAsia="Lucida Console" w:cs="Lucida Console"/>
                <w:color w:val="72809D"/>
                <w:spacing w:val="-32"/>
              </w:rPr>
              <w:t xml:space="preserve"> </w:t>
            </w:r>
            <w:r>
              <w:rPr>
                <w:color w:val="24292F"/>
                <w:spacing w:val="15"/>
              </w:rPr>
              <w:t>-</w:t>
            </w:r>
            <w:r>
              <w:rPr>
                <w:color w:val="24292F"/>
                <w:spacing w:val="16"/>
                <w:w w:val="102"/>
              </w:rPr>
              <w:t xml:space="preserve"> </w:t>
            </w:r>
            <w:r>
              <w:rPr>
                <w:color w:val="72809D"/>
                <w:spacing w:val="15"/>
              </w:rPr>
              <w:t>/mə</w:t>
            </w:r>
            <w:r>
              <w:rPr>
                <w:color w:val="72809D"/>
                <w:spacing w:val="-26"/>
              </w:rPr>
              <w:t xml:space="preserve"> </w:t>
            </w:r>
            <w:r>
              <w:rPr>
                <w:color w:val="72809D"/>
                <w:spacing w:val="15"/>
              </w:rPr>
              <w:t>ˈ</w:t>
            </w:r>
            <w:r>
              <w:rPr>
                <w:color w:val="72809D"/>
                <w:spacing w:val="-25"/>
              </w:rPr>
              <w:t xml:space="preserve"> </w:t>
            </w:r>
            <w:r>
              <w:rPr>
                <w:color w:val="72809D"/>
              </w:rPr>
              <w:t>nuv</w:t>
            </w:r>
            <w:r>
              <w:rPr>
                <w:color w:val="72809D"/>
                <w:spacing w:val="15"/>
              </w:rPr>
              <w:t>ɚ</w:t>
            </w:r>
            <w:r>
              <w:rPr>
                <w:color w:val="72809D"/>
                <w:spacing w:val="-22"/>
              </w:rPr>
              <w:t xml:space="preserve"> </w:t>
            </w:r>
            <w:r>
              <w:rPr>
                <w:color w:val="72809D"/>
                <w:spacing w:val="15"/>
              </w:rPr>
              <w:t>,</w:t>
            </w:r>
            <w:r>
              <w:rPr>
                <w:color w:val="72809D"/>
                <w:spacing w:val="29"/>
              </w:rPr>
              <w:t xml:space="preserve"> </w:t>
            </w:r>
            <w:r>
              <w:rPr>
                <w:color w:val="72809D"/>
                <w:spacing w:val="15"/>
              </w:rPr>
              <w:t>-</w:t>
            </w:r>
            <w:r>
              <w:rPr>
                <w:color w:val="72809D"/>
                <w:spacing w:val="-26"/>
              </w:rPr>
              <w:t xml:space="preserve"> </w:t>
            </w:r>
            <w:r>
              <w:rPr>
                <w:color w:val="72809D"/>
                <w:spacing w:val="15"/>
              </w:rPr>
              <w:t>ˈ</w:t>
            </w:r>
            <w:r>
              <w:rPr>
                <w:color w:val="72809D"/>
                <w:spacing w:val="-25"/>
              </w:rPr>
              <w:t xml:space="preserve"> </w:t>
            </w:r>
            <w:r>
              <w:rPr>
                <w:color w:val="72809D"/>
              </w:rPr>
              <w:t>nju</w:t>
            </w:r>
            <w:r>
              <w:rPr>
                <w:color w:val="72809D"/>
                <w:spacing w:val="15"/>
              </w:rPr>
              <w:t>-/</w:t>
            </w:r>
            <w:r>
              <w:rPr>
                <w:color w:val="72809D"/>
                <w:spacing w:val="32"/>
                <w:w w:val="101"/>
              </w:rPr>
              <w:t xml:space="preserve"> </w:t>
            </w:r>
            <w:r>
              <w:rPr>
                <w:rFonts w:ascii="Courier New" w:hAnsi="Courier New" w:eastAsia="Courier New" w:cs="Courier New"/>
                <w:i/>
                <w:iCs/>
                <w:color w:val="72809D"/>
                <w:spacing w:val="15"/>
              </w:rPr>
              <w:t>v.&amp;</w:t>
            </w:r>
            <w:r>
              <w:rPr>
                <w:rFonts w:ascii="Courier New" w:hAnsi="Courier New" w:eastAsia="Courier New" w:cs="Courier New"/>
                <w:i/>
                <w:iCs/>
                <w:color w:val="72809D"/>
                <w:spacing w:val="15"/>
              </w:rPr>
              <w:t xml:space="preserve"> </w:t>
            </w:r>
            <w:r>
              <w:rPr>
                <w:rFonts w:ascii="Courier New" w:hAnsi="Courier New" w:eastAsia="Courier New" w:cs="Courier New"/>
                <w:i/>
                <w:iCs/>
                <w:color w:val="72809D"/>
                <w:spacing w:val="15"/>
              </w:rPr>
              <w:t>n.</w:t>
            </w:r>
            <w:r>
              <w:rPr>
                <w:rFonts w:ascii="Courier New" w:hAnsi="Courier New" w:eastAsia="Courier New" w:cs="Courier New"/>
                <w:i/>
                <w:iCs/>
                <w:color w:val="72809D"/>
                <w:spacing w:val="-35"/>
              </w:rPr>
              <w:t xml:space="preserve"> </w:t>
            </w:r>
            <w:r>
              <w:rPr>
                <w:rFonts w:ascii="Microsoft YaHei" w:hAnsi="Microsoft YaHei" w:eastAsia="Microsoft YaHei" w:cs="Microsoft YaHei"/>
                <w:color w:val="24292F"/>
                <w:spacing w:val="15"/>
              </w:rPr>
              <w:t>机动</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5"/>
              </w:rPr>
              <w:t>，演习；</w:t>
            </w:r>
          </w:p>
        </w:tc>
        <w:tc>
          <w:tcPr>
            <w:tcW w:w="47" w:type="dxa"/>
            <w:vAlign w:val="top"/>
            <w:tcBorders>
              <w:left w:val="nil"/>
            </w:tcBorders>
          </w:tcPr>
          <w:p>
            <w:pPr>
              <w:rPr>
                <w:rFonts w:ascii="Arial"/>
                <w:sz w:val="21"/>
              </w:rPr>
            </w:pPr>
            <w:r/>
          </w:p>
        </w:tc>
      </w:tr>
    </w:tbl>
    <w:p>
      <w:pPr>
        <w:ind w:left="6"/>
        <w:spacing w:before="172" w:line="19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2"/>
        </w:rPr>
        <w:t>题目解析</w:t>
      </w:r>
    </w:p>
    <w:p>
      <w:pPr>
        <w:spacing w:before="133" w:line="225" w:lineRule="auto"/>
        <w:rPr>
          <w:rFonts w:ascii="Microsoft YaHei" w:hAnsi="Microsoft YaHei" w:eastAsia="Microsoft YaHei" w:cs="Microsoft YaHei"/>
          <w:sz w:val="20"/>
          <w:szCs w:val="20"/>
        </w:rPr>
      </w:pPr>
      <w:r>
        <w:drawing>
          <wp:anchor distT="0" distB="0" distL="0" distR="0" simplePos="0" relativeHeight="252632064" behindDoc="0" locked="0" layoutInCell="1" allowOverlap="1">
            <wp:simplePos x="0" y="0"/>
            <wp:positionH relativeFrom="column">
              <wp:posOffset>0</wp:posOffset>
            </wp:positionH>
            <wp:positionV relativeFrom="paragraph">
              <wp:posOffset>351152</wp:posOffset>
            </wp:positionV>
            <wp:extent cx="6338323" cy="9517"/>
            <wp:effectExtent l="0" t="0" r="0" b="0"/>
            <wp:wrapNone/>
            <wp:docPr id="636" name="IM 636"/>
            <wp:cNvGraphicFramePr/>
            <a:graphic>
              <a:graphicData uri="http://schemas.openxmlformats.org/drawingml/2006/picture">
                <pic:pic>
                  <pic:nvPicPr>
                    <pic:cNvPr id="636" name="IM 636"/>
                    <pic:cNvPicPr/>
                  </pic:nvPicPr>
                  <pic:blipFill>
                    <a:blip r:embed="rId274"/>
                    <a:stretch>
                      <a:fillRect/>
                    </a:stretch>
                  </pic:blipFill>
                  <pic:spPr>
                    <a:xfrm rot="0">
                      <a:off x="0" y="0"/>
                      <a:ext cx="6338323" cy="9517"/>
                    </a:xfrm>
                    <a:prstGeom prst="rect">
                      <a:avLst/>
                    </a:prstGeom>
                  </pic:spPr>
                </pic:pic>
              </a:graphicData>
            </a:graphic>
          </wp:anchor>
        </w:drawing>
      </w:r>
      <w:r>
        <w:rPr>
          <w:rFonts w:ascii="Times New Roman" w:hAnsi="Times New Roman" w:eastAsia="Times New Roman" w:cs="Times New Roman"/>
          <w:sz w:val="20"/>
          <w:szCs w:val="20"/>
          <w:color w:val="24292F"/>
          <w:position w:val="-13"/>
        </w:rPr>
        <w:drawing>
          <wp:inline distT="0" distB="0" distL="0" distR="0">
            <wp:extent cx="228407" cy="228408"/>
            <wp:effectExtent l="0" t="0" r="0" b="0"/>
            <wp:docPr id="638" name="IM 638"/>
            <wp:cNvGraphicFramePr/>
            <a:graphic>
              <a:graphicData uri="http://schemas.openxmlformats.org/drawingml/2006/picture">
                <pic:pic>
                  <pic:nvPicPr>
                    <pic:cNvPr id="638" name="IM 638"/>
                    <pic:cNvPicPr/>
                  </pic:nvPicPr>
                  <pic:blipFill>
                    <a:blip r:embed="rId275"/>
                    <a:stretch>
                      <a:fillRect/>
                    </a:stretch>
                  </pic:blipFill>
                  <pic:spPr>
                    <a:xfrm rot="0">
                      <a:off x="0" y="0"/>
                      <a:ext cx="228407" cy="228408"/>
                    </a:xfrm>
                    <a:prstGeom prst="rect">
                      <a:avLst/>
                    </a:prstGeom>
                  </pic:spPr>
                </pic:pic>
              </a:graphicData>
            </a:graphic>
          </wp:inline>
        </w:drawing>
      </w:r>
      <w:r>
        <w:rPr>
          <w:rFonts w:ascii="Times New Roman" w:hAnsi="Times New Roman" w:eastAsia="Times New Roman" w:cs="Times New Roman"/>
          <w:sz w:val="20"/>
          <w:szCs w:val="20"/>
          <w:color w:val="24292F"/>
          <w:spacing w:val="13"/>
          <w:w w:val="101"/>
        </w:rPr>
        <w:t xml:space="preserve">  </w:t>
      </w:r>
      <w:r>
        <w:rPr>
          <w:rFonts w:ascii="Times New Roman" w:hAnsi="Times New Roman" w:eastAsia="Times New Roman" w:cs="Times New Roman"/>
          <w:sz w:val="20"/>
          <w:szCs w:val="20"/>
          <w:color w:val="24292F"/>
        </w:rPr>
        <w:t>Olivia</w:t>
      </w:r>
      <w:r>
        <w:rPr>
          <w:rFonts w:ascii="Microsoft YaHei" w:hAnsi="Microsoft YaHei" w:eastAsia="Microsoft YaHei" w:cs="Microsoft YaHei"/>
          <w:sz w:val="20"/>
          <w:szCs w:val="20"/>
          <w:color w:val="24292F"/>
          <w:spacing w:val="27"/>
        </w:rPr>
        <w:t>助教</w:t>
      </w:r>
    </w:p>
    <w:p>
      <w:pPr>
        <w:ind w:left="7"/>
        <w:spacing w:before="175" w:line="191" w:lineRule="auto"/>
        <w:rPr>
          <w:rFonts w:ascii="Times New Roman" w:hAnsi="Times New Roman" w:eastAsia="Times New Roman" w:cs="Times New Roman"/>
          <w:sz w:val="20"/>
          <w:szCs w:val="20"/>
        </w:rPr>
      </w:pPr>
      <w:r>
        <w:rPr>
          <w:rFonts w:ascii="Microsoft YaHei" w:hAnsi="Microsoft YaHei" w:eastAsia="Microsoft YaHei" w:cs="Microsoft YaHei"/>
          <w:sz w:val="20"/>
          <w:szCs w:val="20"/>
          <w:color w:val="24292F"/>
          <w:spacing w:val="9"/>
        </w:rPr>
        <w:t>顺口溜</w:t>
      </w:r>
      <w:r>
        <w:rPr>
          <w:rFonts w:ascii="Times New Roman" w:hAnsi="Times New Roman" w:eastAsia="Times New Roman" w:cs="Times New Roman"/>
          <w:sz w:val="20"/>
          <w:szCs w:val="20"/>
          <w:color w:val="24292F"/>
          <w:spacing w:val="9"/>
        </w:rPr>
        <w:t>:</w:t>
      </w:r>
    </w:p>
    <w:p>
      <w:pPr>
        <w:ind w:left="9"/>
        <w:spacing w:before="28" w:line="191"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12"/>
        </w:rPr>
        <w:t>克服</w:t>
      </w:r>
      <w:r>
        <w:rPr>
          <w:rFonts w:ascii="Times New Roman" w:hAnsi="Times New Roman" w:eastAsia="Times New Roman" w:cs="Times New Roman"/>
          <w:sz w:val="20"/>
          <w:szCs w:val="20"/>
          <w:color w:val="24292F"/>
          <w:spacing w:val="12"/>
        </w:rPr>
        <w:t>—</w:t>
      </w:r>
      <w:r>
        <w:rPr>
          <w:rFonts w:ascii="Microsoft YaHei" w:hAnsi="Microsoft YaHei" w:eastAsia="Microsoft YaHei" w:cs="Microsoft YaHei"/>
          <w:sz w:val="20"/>
          <w:szCs w:val="20"/>
          <w:color w:val="24292F"/>
          <w:spacing w:val="12"/>
        </w:rPr>
        <w:t>火星</w:t>
      </w:r>
      <w:r>
        <w:rPr>
          <w:rFonts w:ascii="Times New Roman" w:hAnsi="Times New Roman" w:eastAsia="Times New Roman" w:cs="Times New Roman"/>
          <w:sz w:val="20"/>
          <w:szCs w:val="20"/>
          <w:color w:val="24292F"/>
          <w:spacing w:val="12"/>
        </w:rPr>
        <w:t>—</w:t>
      </w:r>
      <w:r>
        <w:rPr>
          <w:rFonts w:ascii="Microsoft YaHei" w:hAnsi="Microsoft YaHei" w:eastAsia="Microsoft YaHei" w:cs="Microsoft YaHei"/>
          <w:sz w:val="20"/>
          <w:szCs w:val="20"/>
          <w:color w:val="24292F"/>
          <w:spacing w:val="12"/>
        </w:rPr>
        <w:t>火箭</w:t>
      </w:r>
      <w:r>
        <w:rPr>
          <w:rFonts w:ascii="Times New Roman" w:hAnsi="Times New Roman" w:eastAsia="Times New Roman" w:cs="Times New Roman"/>
          <w:sz w:val="20"/>
          <w:szCs w:val="20"/>
          <w:color w:val="24292F"/>
          <w:spacing w:val="12"/>
        </w:rPr>
        <w:t>—</w:t>
      </w:r>
      <w:r>
        <w:rPr>
          <w:rFonts w:ascii="Microsoft YaHei" w:hAnsi="Microsoft YaHei" w:eastAsia="Microsoft YaHei" w:cs="Microsoft YaHei"/>
          <w:sz w:val="20"/>
          <w:szCs w:val="20"/>
          <w:color w:val="24292F"/>
          <w:spacing w:val="12"/>
        </w:rPr>
        <w:t>去月球</w:t>
      </w:r>
      <w:r>
        <w:rPr>
          <w:rFonts w:ascii="Times New Roman" w:hAnsi="Times New Roman" w:eastAsia="Times New Roman" w:cs="Times New Roman"/>
          <w:sz w:val="20"/>
          <w:szCs w:val="20"/>
          <w:color w:val="24292F"/>
          <w:spacing w:val="12"/>
        </w:rPr>
        <w:t>—</w:t>
      </w:r>
      <w:r>
        <w:rPr>
          <w:rFonts w:ascii="Microsoft YaHei" w:hAnsi="Microsoft YaHei" w:eastAsia="Microsoft YaHei" w:cs="Microsoft YaHei"/>
          <w:sz w:val="20"/>
          <w:szCs w:val="20"/>
          <w:color w:val="24292F"/>
          <w:spacing w:val="12"/>
        </w:rPr>
        <w:t>空间站</w:t>
      </w:r>
    </w:p>
    <w:p>
      <w:pPr>
        <w:ind w:left="7"/>
        <w:spacing w:before="58" w:line="20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4292F"/>
          <w:spacing w:val="20"/>
        </w:rPr>
        <w:t>overcome—Mars—rockets—moon—space station</w:t>
      </w:r>
    </w:p>
    <w:p>
      <w:pPr>
        <w:pStyle w:val="BodyText"/>
        <w:spacing w:line="422" w:lineRule="auto"/>
        <w:rPr>
          <w:sz w:val="21"/>
        </w:rPr>
      </w:pPr>
      <w:r/>
    </w:p>
    <w:p>
      <w:pPr>
        <w:pStyle w:val="BodyText"/>
        <w:ind w:left="6"/>
        <w:spacing w:before="125" w:line="190" w:lineRule="auto"/>
        <w:rPr>
          <w:rFonts w:ascii="Microsoft YaHei" w:hAnsi="Microsoft YaHei" w:eastAsia="Microsoft YaHei" w:cs="Microsoft YaHei"/>
        </w:rPr>
      </w:pPr>
      <w:r>
        <w:rPr>
          <w:sz w:val="29"/>
          <w:szCs w:val="29"/>
          <w:b/>
          <w:bCs/>
          <w:color w:val="24292F"/>
          <w:spacing w:val="11"/>
        </w:rPr>
        <w:t>97. </w:t>
      </w:r>
      <w:r>
        <w:rPr>
          <w:sz w:val="29"/>
          <w:szCs w:val="29"/>
          <w:b/>
          <w:bCs/>
          <w:color w:val="24292F"/>
        </w:rPr>
        <w:t>Japanese</w:t>
      </w:r>
      <w:r>
        <w:rPr>
          <w:sz w:val="29"/>
          <w:szCs w:val="29"/>
          <w:b/>
          <w:bCs/>
          <w:color w:val="24292F"/>
          <w:spacing w:val="11"/>
        </w:rPr>
        <w:t xml:space="preserve"> </w:t>
      </w:r>
      <w:r>
        <w:rPr>
          <w:sz w:val="29"/>
          <w:szCs w:val="29"/>
          <w:b/>
          <w:bCs/>
          <w:color w:val="24292F"/>
        </w:rPr>
        <w:t>studying</w:t>
      </w:r>
      <w:r>
        <w:rPr>
          <w:sz w:val="29"/>
          <w:szCs w:val="29"/>
          <w:b/>
          <w:bCs/>
          <w:color w:val="24292F"/>
          <w:spacing w:val="11"/>
        </w:rPr>
        <w:t xml:space="preserve"> </w:t>
      </w:r>
      <w:r>
        <w:rPr>
          <w:sz w:val="29"/>
          <w:szCs w:val="29"/>
          <w:b/>
          <w:bCs/>
          <w:color w:val="24292F"/>
        </w:rPr>
        <w:t>English</w:t>
      </w:r>
      <w:r>
        <w:rPr>
          <w:sz w:val="29"/>
          <w:szCs w:val="29"/>
          <w:b/>
          <w:bCs/>
          <w:color w:val="24292F"/>
          <w:spacing w:val="11"/>
        </w:rPr>
        <w:t xml:space="preserve"> /</w:t>
      </w:r>
      <w:r>
        <w:rPr>
          <w:sz w:val="29"/>
          <w:szCs w:val="29"/>
          <w:b/>
          <w:bCs/>
          <w:color w:val="24292F"/>
          <w:spacing w:val="46"/>
        </w:rPr>
        <w:t xml:space="preserve"> </w:t>
      </w:r>
      <w:r>
        <w:rPr>
          <w:rFonts w:ascii="Microsoft YaHei" w:hAnsi="Microsoft YaHei" w:eastAsia="Microsoft YaHei" w:cs="Microsoft YaHei"/>
          <w:sz w:val="29"/>
          <w:szCs w:val="29"/>
          <w:color w:val="24292F"/>
          <w:spacing w:val="11"/>
        </w:rPr>
        <w:t>日本小孩学英语</w:t>
      </w:r>
      <w:r>
        <w:rPr>
          <w:rFonts w:ascii="Microsoft YaHei" w:hAnsi="Microsoft YaHei" w:eastAsia="Microsoft YaHei" w:cs="Microsoft YaHei"/>
          <w:sz w:val="29"/>
          <w:szCs w:val="29"/>
          <w:color w:val="24292F"/>
          <w:spacing w:val="29"/>
        </w:rPr>
        <w:t xml:space="preserve"> </w:t>
      </w:r>
      <w:r>
        <w:rPr>
          <w:shd w:val="clear" w:fill="E1F5FE"/>
          <w:rFonts w:ascii="Microsoft YaHei" w:hAnsi="Microsoft YaHei" w:eastAsia="Microsoft YaHei" w:cs="Microsoft YaHei"/>
          <w:sz w:val="29"/>
          <w:szCs w:val="29"/>
          <w:color w:val="24292F"/>
          <w:spacing w:val="11"/>
        </w:rPr>
        <w:t xml:space="preserve"> </w:t>
      </w:r>
      <w:r>
        <w:rPr>
          <w:shd w:val="clear" w:fill="E1F5FE"/>
          <w:rFonts w:ascii="Times New Roman" w:hAnsi="Times New Roman" w:eastAsia="Times New Roman" w:cs="Times New Roman"/>
          <w:color w:val="03A9F4"/>
          <w:spacing w:val="11"/>
          <w:position w:val="1"/>
        </w:rPr>
        <w:t>#7106</w:t>
      </w:r>
      <w:r>
        <w:rPr>
          <w:shd w:val="clear" w:fill="E1F5FE"/>
          <w:rFonts w:ascii="Times New Roman" w:hAnsi="Times New Roman" w:eastAsia="Times New Roman" w:cs="Times New Roman"/>
          <w:color w:val="03A9F4"/>
          <w:spacing w:val="8"/>
          <w:position w:val="1"/>
        </w:rPr>
        <w:t xml:space="preserve">  </w:t>
      </w:r>
      <w:r>
        <w:rPr>
          <w:rFonts w:ascii="Times New Roman" w:hAnsi="Times New Roman" w:eastAsia="Times New Roman" w:cs="Times New Roman"/>
          <w:color w:val="03A9F4"/>
          <w:spacing w:val="17"/>
          <w:w w:val="101"/>
          <w:position w:val="1"/>
        </w:rPr>
        <w:t xml:space="preserve">  </w:t>
      </w:r>
      <w:r>
        <w:rPr>
          <w:shd w:val="clear" w:fill="E1F5FE"/>
          <w:rFonts w:ascii="Times New Roman" w:hAnsi="Times New Roman" w:eastAsia="Times New Roman" w:cs="Times New Roman"/>
          <w:color w:val="03A9F4"/>
          <w:spacing w:val="3"/>
          <w:position w:val="1"/>
        </w:rPr>
        <w:t xml:space="preserve">  </w:t>
      </w:r>
      <w:r>
        <w:rPr>
          <w:shd w:val="clear" w:fill="E1F5FE"/>
          <w:rFonts w:ascii="Microsoft YaHei" w:hAnsi="Microsoft YaHei" w:eastAsia="Microsoft YaHei" w:cs="Microsoft YaHei"/>
          <w:color w:val="03A9F4"/>
          <w:spacing w:val="11"/>
          <w:position w:val="1"/>
        </w:rPr>
        <w:t>超</w:t>
      </w:r>
      <w:r>
        <w:rPr>
          <w:shd w:val="clear" w:fill="E1F5FE"/>
          <w:rFonts w:ascii="Microsoft YaHei" w:hAnsi="Microsoft YaHei" w:eastAsia="Microsoft YaHei" w:cs="Microsoft YaHei"/>
          <w:color w:val="03A9F4"/>
          <w:spacing w:val="10"/>
          <w:position w:val="1"/>
        </w:rPr>
        <w:t>高频  </w:t>
      </w:r>
    </w:p>
    <w:p>
      <w:pPr>
        <w:ind w:left="230"/>
        <w:spacing w:before="278" w:line="20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1.</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3"/>
        </w:rPr>
        <w:t>The children</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3"/>
        </w:rPr>
        <w:t>in that</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neighborhood were</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3"/>
        </w:rPr>
        <w:t>her</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primary source of</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language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input.</w:t>
      </w:r>
    </w:p>
    <w:p>
      <w:pPr>
        <w:ind w:left="482" w:right="473" w:hanging="267"/>
        <w:spacing w:before="193" w:line="31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2.</w:t>
      </w:r>
      <w:r>
        <w:rPr>
          <w:rFonts w:ascii="Times New Roman" w:hAnsi="Times New Roman" w:eastAsia="Times New Roman" w:cs="Times New Roman"/>
          <w:sz w:val="23"/>
          <w:szCs w:val="23"/>
          <w:color w:val="24292F"/>
          <w:spacing w:val="44"/>
          <w:w w:val="101"/>
        </w:rPr>
        <w:t xml:space="preserve"> </w:t>
      </w:r>
      <w:r>
        <w:rPr>
          <w:rFonts w:ascii="Times New Roman" w:hAnsi="Times New Roman" w:eastAsia="Times New Roman" w:cs="Times New Roman"/>
          <w:sz w:val="23"/>
          <w:szCs w:val="23"/>
          <w:color w:val="24292F"/>
          <w:spacing w:val="14"/>
        </w:rPr>
        <w:t>Her family came to</w:t>
      </w:r>
      <w:r>
        <w:rPr>
          <w:rFonts w:ascii="Times New Roman" w:hAnsi="Times New Roman" w:eastAsia="Times New Roman" w:cs="Times New Roman"/>
          <w:sz w:val="23"/>
          <w:szCs w:val="23"/>
          <w:color w:val="24292F"/>
          <w:spacing w:val="13"/>
        </w:rPr>
        <w:t xml:space="preserve"> the</w:t>
      </w:r>
      <w:r>
        <w:rPr>
          <w:rFonts w:ascii="Times New Roman" w:hAnsi="Times New Roman" w:eastAsia="Times New Roman" w:cs="Times New Roman"/>
          <w:sz w:val="23"/>
          <w:szCs w:val="23"/>
          <w:color w:val="24292F"/>
          <w:spacing w:val="27"/>
        </w:rPr>
        <w:t xml:space="preserve"> </w:t>
      </w:r>
      <w:r>
        <w:rPr>
          <w:rFonts w:ascii="Times New Roman" w:hAnsi="Times New Roman" w:eastAsia="Times New Roman" w:cs="Times New Roman"/>
          <w:sz w:val="23"/>
          <w:szCs w:val="23"/>
          <w:color w:val="24292F"/>
          <w:spacing w:val="13"/>
        </w:rPr>
        <w:t>United States for a</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period of two years while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her</w:t>
      </w:r>
      <w:r>
        <w:rPr>
          <w:rFonts w:ascii="Times New Roman" w:hAnsi="Times New Roman" w:eastAsia="Times New Roman" w:cs="Times New Roman"/>
          <w:sz w:val="23"/>
          <w:szCs w:val="23"/>
          <w:color w:val="24292F"/>
          <w:spacing w:val="12"/>
        </w:rPr>
        <w:t xml:space="preserve"> </w:t>
      </w:r>
      <w:r>
        <w:rPr>
          <w:rFonts w:ascii="Times New Roman" w:hAnsi="Times New Roman" w:eastAsia="Times New Roman" w:cs="Times New Roman"/>
          <w:sz w:val="23"/>
          <w:szCs w:val="23"/>
          <w:color w:val="24292F"/>
          <w:spacing w:val="13"/>
        </w:rPr>
        <w:t>father was</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3"/>
        </w:rPr>
        <w:t>a</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3"/>
        </w:rPr>
        <w:t>visiting scholar at</w:t>
      </w:r>
      <w:r>
        <w:rPr>
          <w:rFonts w:ascii="Times New Roman" w:hAnsi="Times New Roman" w:eastAsia="Times New Roman" w:cs="Times New Roman"/>
          <w:sz w:val="23"/>
          <w:szCs w:val="23"/>
          <w:color w:val="24292F"/>
          <w:spacing w:val="35"/>
          <w:w w:val="101"/>
        </w:rPr>
        <w:t xml:space="preserve"> </w:t>
      </w:r>
      <w:r>
        <w:rPr>
          <w:rFonts w:ascii="Times New Roman" w:hAnsi="Times New Roman" w:eastAsia="Times New Roman" w:cs="Times New Roman"/>
          <w:sz w:val="23"/>
          <w:szCs w:val="23"/>
          <w:color w:val="24292F"/>
          <w:spacing w:val="13"/>
        </w:rPr>
        <w:t>Harvard, and they took residence</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3"/>
        </w:rPr>
        <w:t>in</w:t>
      </w:r>
      <w:r>
        <w:rPr>
          <w:rFonts w:ascii="Times New Roman" w:hAnsi="Times New Roman" w:eastAsia="Times New Roman" w:cs="Times New Roman"/>
          <w:sz w:val="23"/>
          <w:szCs w:val="23"/>
          <w:color w:val="24292F"/>
          <w:spacing w:val="27"/>
          <w:w w:val="101"/>
        </w:rPr>
        <w:t xml:space="preserve"> </w:t>
      </w:r>
      <w:r>
        <w:rPr>
          <w:rFonts w:ascii="Times New Roman" w:hAnsi="Times New Roman" w:eastAsia="Times New Roman" w:cs="Times New Roman"/>
          <w:sz w:val="23"/>
          <w:szCs w:val="23"/>
          <w:color w:val="24292F"/>
          <w:spacing w:val="13"/>
        </w:rPr>
        <w:t>North</w:t>
      </w:r>
      <w:r>
        <w:rPr>
          <w:rFonts w:ascii="Times New Roman" w:hAnsi="Times New Roman" w:eastAsia="Times New Roman" w:cs="Times New Roman"/>
          <w:sz w:val="23"/>
          <w:szCs w:val="23"/>
          <w:color w:val="24292F"/>
          <w:spacing w:val="19"/>
          <w:w w:val="101"/>
        </w:rPr>
        <w:t xml:space="preserve"> </w:t>
      </w:r>
      <w:r>
        <w:rPr>
          <w:rFonts w:ascii="Times New Roman" w:hAnsi="Times New Roman" w:eastAsia="Times New Roman" w:cs="Times New Roman"/>
          <w:sz w:val="23"/>
          <w:szCs w:val="23"/>
          <w:color w:val="24292F"/>
          <w:spacing w:val="13"/>
        </w:rPr>
        <w:t>Cambridge,</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3"/>
        </w:rPr>
        <w:t>a Working-</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7"/>
        </w:rPr>
        <w:t>class neighborhood.</w:t>
      </w:r>
    </w:p>
    <w:p>
      <w:pPr>
        <w:spacing w:line="315" w:lineRule="auto"/>
        <w:sectPr>
          <w:headerReference w:type="default" r:id="rId270"/>
          <w:footerReference w:type="default" r:id="rId271"/>
          <w:pgSz w:w="11900" w:h="16839"/>
          <w:pgMar w:top="626" w:right="958" w:bottom="606" w:left="959" w:header="344" w:footer="381" w:gutter="0"/>
        </w:sectPr>
        <w:rPr>
          <w:rFonts w:ascii="Times New Roman" w:hAnsi="Times New Roman" w:eastAsia="Times New Roman" w:cs="Times New Roman"/>
          <w:sz w:val="23"/>
          <w:szCs w:val="23"/>
        </w:rPr>
      </w:pPr>
    </w:p>
    <w:p>
      <w:pPr>
        <w:pStyle w:val="BodyText"/>
        <w:spacing w:line="419" w:lineRule="auto"/>
        <w:rPr>
          <w:sz w:val="21"/>
        </w:rPr>
      </w:pPr>
      <w:r/>
    </w:p>
    <w:p>
      <w:pPr>
        <w:ind w:left="486" w:right="401" w:hanging="270"/>
        <w:spacing w:before="66" w:line="30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3.</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This</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paper summarizes some of the major data</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4"/>
        </w:rPr>
        <w:t>gathered</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in</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4"/>
        </w:rPr>
        <w:t>a</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longitudina</w:t>
      </w:r>
      <w:r>
        <w:rPr>
          <w:rFonts w:ascii="Times New Roman" w:hAnsi="Times New Roman" w:eastAsia="Times New Roman" w:cs="Times New Roman"/>
          <w:sz w:val="23"/>
          <w:szCs w:val="23"/>
          <w:color w:val="24292F"/>
          <w:spacing w:val="13"/>
        </w:rPr>
        <w:t>l,</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naturalistic</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5"/>
        </w:rPr>
        <w:t>study of a Japanese girl</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5"/>
        </w:rPr>
        <w:t>learning</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5"/>
        </w:rPr>
        <w:t>English as a second</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5"/>
        </w:rPr>
        <w:t>language</w:t>
      </w:r>
      <w:r>
        <w:rPr>
          <w:rFonts w:ascii="Times New Roman" w:hAnsi="Times New Roman" w:eastAsia="Times New Roman" w:cs="Times New Roman"/>
          <w:sz w:val="23"/>
          <w:szCs w:val="23"/>
          <w:color w:val="24292F"/>
          <w:spacing w:val="20"/>
        </w:rPr>
        <w:t xml:space="preserve"> </w:t>
      </w:r>
      <w:r>
        <w:rPr>
          <w:rFonts w:ascii="Times New Roman" w:hAnsi="Times New Roman" w:eastAsia="Times New Roman" w:cs="Times New Roman"/>
          <w:sz w:val="23"/>
          <w:szCs w:val="23"/>
          <w:color w:val="24292F"/>
          <w:spacing w:val="14"/>
        </w:rPr>
        <w:t>(Hakuta</w:t>
      </w:r>
      <w:r>
        <w:rPr>
          <w:rFonts w:ascii="Times New Roman" w:hAnsi="Times New Roman" w:eastAsia="Times New Roman" w:cs="Times New Roman"/>
          <w:sz w:val="23"/>
          <w:szCs w:val="23"/>
          <w:color w:val="24292F"/>
          <w:spacing w:val="30"/>
        </w:rPr>
        <w:t xml:space="preserve"> </w:t>
      </w:r>
      <w:r>
        <w:rPr>
          <w:rFonts w:ascii="Times New Roman" w:hAnsi="Times New Roman" w:eastAsia="Times New Roman" w:cs="Times New Roman"/>
          <w:sz w:val="23"/>
          <w:szCs w:val="23"/>
          <w:color w:val="24292F"/>
          <w:spacing w:val="14"/>
        </w:rPr>
        <w:t>1975b).</w:t>
      </w:r>
    </w:p>
    <w:p>
      <w:pPr>
        <w:ind w:left="216"/>
        <w:spacing w:before="101" w:line="20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4.</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3"/>
        </w:rPr>
        <w:t>The subject</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in this study</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3"/>
        </w:rPr>
        <w:t>is</w:t>
      </w:r>
      <w:r>
        <w:rPr>
          <w:rFonts w:ascii="Times New Roman" w:hAnsi="Times New Roman" w:eastAsia="Times New Roman" w:cs="Times New Roman"/>
          <w:sz w:val="23"/>
          <w:szCs w:val="23"/>
          <w:color w:val="24292F"/>
          <w:spacing w:val="26"/>
          <w:w w:val="101"/>
        </w:rPr>
        <w:t xml:space="preserve"> </w:t>
      </w:r>
      <w:r>
        <w:rPr>
          <w:rFonts w:ascii="Times New Roman" w:hAnsi="Times New Roman" w:eastAsia="Times New Roman" w:cs="Times New Roman"/>
          <w:sz w:val="23"/>
          <w:szCs w:val="23"/>
          <w:color w:val="24292F"/>
          <w:spacing w:val="13"/>
        </w:rPr>
        <w:t>Uguisu,</w:t>
      </w:r>
      <w:r>
        <w:rPr>
          <w:rFonts w:ascii="Times New Roman" w:hAnsi="Times New Roman" w:eastAsia="Times New Roman" w:cs="Times New Roman"/>
          <w:sz w:val="23"/>
          <w:szCs w:val="23"/>
          <w:color w:val="24292F"/>
          <w:spacing w:val="34"/>
          <w:w w:val="101"/>
        </w:rPr>
        <w:t xml:space="preserve"> </w:t>
      </w:r>
      <w:r>
        <w:rPr>
          <w:rFonts w:ascii="Times New Roman" w:hAnsi="Times New Roman" w:eastAsia="Times New Roman" w:cs="Times New Roman"/>
          <w:sz w:val="23"/>
          <w:szCs w:val="23"/>
          <w:color w:val="24292F"/>
          <w:spacing w:val="13"/>
        </w:rPr>
        <w:t>'nightingale</w:t>
      </w:r>
      <w:r>
        <w:rPr>
          <w:rFonts w:ascii="Times New Roman" w:hAnsi="Times New Roman" w:eastAsia="Times New Roman" w:cs="Times New Roman"/>
          <w:sz w:val="23"/>
          <w:szCs w:val="23"/>
          <w:color w:val="24292F"/>
          <w:spacing w:val="-33"/>
        </w:rPr>
        <w:t xml:space="preserve"> </w:t>
      </w:r>
      <w:r>
        <w:rPr>
          <w:rFonts w:ascii="Times New Roman" w:hAnsi="Times New Roman" w:eastAsia="Times New Roman" w:cs="Times New Roman"/>
          <w:sz w:val="23"/>
          <w:szCs w:val="23"/>
          <w:color w:val="24292F"/>
          <w:spacing w:val="13"/>
        </w:rPr>
        <w:t>'</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3"/>
        </w:rPr>
        <w:t>in Japanese.</w:t>
      </w:r>
    </w:p>
    <w:p>
      <w:pPr>
        <w:ind w:left="486" w:right="148" w:hanging="268"/>
        <w:spacing w:before="194" w:line="31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5.</w:t>
      </w:r>
      <w:r>
        <w:rPr>
          <w:rFonts w:ascii="Times New Roman" w:hAnsi="Times New Roman" w:eastAsia="Times New Roman" w:cs="Times New Roman"/>
          <w:sz w:val="23"/>
          <w:szCs w:val="23"/>
          <w:color w:val="24292F"/>
          <w:spacing w:val="43"/>
          <w:w w:val="101"/>
        </w:rPr>
        <w:t xml:space="preserve"> </w:t>
      </w:r>
      <w:r>
        <w:rPr>
          <w:rFonts w:ascii="Times New Roman" w:hAnsi="Times New Roman" w:eastAsia="Times New Roman" w:cs="Times New Roman"/>
          <w:sz w:val="23"/>
          <w:szCs w:val="23"/>
          <w:color w:val="24292F"/>
          <w:spacing w:val="14"/>
        </w:rPr>
        <w:t>Uguisu also attended</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public</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kindergarten for two hours every </w:t>
      </w:r>
      <w:r>
        <w:rPr>
          <w:rFonts w:ascii="Times New Roman" w:hAnsi="Times New Roman" w:eastAsia="Times New Roman" w:cs="Times New Roman"/>
          <w:sz w:val="23"/>
          <w:szCs w:val="23"/>
          <w:color w:val="24292F"/>
          <w:spacing w:val="13"/>
        </w:rPr>
        <w:t>day,</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3"/>
        </w:rPr>
        <w:t>and</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later</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3"/>
        </w:rPr>
        <w:t>elementary</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2"/>
        </w:rPr>
        <w:t>school,</w:t>
      </w:r>
      <w:r>
        <w:rPr>
          <w:rFonts w:ascii="Times New Roman" w:hAnsi="Times New Roman" w:eastAsia="Times New Roman" w:cs="Times New Roman"/>
          <w:sz w:val="23"/>
          <w:szCs w:val="23"/>
          <w:color w:val="24292F"/>
          <w:spacing w:val="40"/>
        </w:rPr>
        <w:t xml:space="preserve"> </w:t>
      </w:r>
      <w:r>
        <w:rPr>
          <w:rFonts w:ascii="Times New Roman" w:hAnsi="Times New Roman" w:eastAsia="Times New Roman" w:cs="Times New Roman"/>
          <w:sz w:val="23"/>
          <w:szCs w:val="23"/>
          <w:color w:val="24292F"/>
          <w:spacing w:val="12"/>
        </w:rPr>
        <w:t>but with</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2"/>
        </w:rPr>
        <w:t>no tutoring</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in</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2"/>
        </w:rPr>
        <w:t>English syntax.</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2"/>
        </w:rPr>
        <w:t>Most of</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2"/>
        </w:rPr>
        <w:t>her</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2"/>
        </w:rPr>
        <w:t>neighborhood friends were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in</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8"/>
        </w:rPr>
        <w:t>her same class</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8"/>
        </w:rPr>
        <w:t>at scho</w:t>
      </w:r>
      <w:r>
        <w:rPr>
          <w:rFonts w:ascii="Times New Roman" w:hAnsi="Times New Roman" w:eastAsia="Times New Roman" w:cs="Times New Roman"/>
          <w:sz w:val="23"/>
          <w:szCs w:val="23"/>
          <w:color w:val="24292F"/>
          <w:spacing w:val="17"/>
        </w:rPr>
        <w:t>ol.</w:t>
      </w:r>
    </w:p>
    <w:p>
      <w:pPr>
        <w:ind w:left="8"/>
        <w:spacing w:before="244" w:line="19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7"/>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7"/>
        </w:rPr>
        <w:t>由于开启了答案后置</w:t>
      </w:r>
      <w:r>
        <w:rPr>
          <w:rFonts w:ascii="Microsoft YaHei" w:hAnsi="Microsoft YaHei" w:eastAsia="Microsoft YaHei" w:cs="Microsoft YaHei"/>
          <w:sz w:val="17"/>
          <w:szCs w:val="17"/>
          <w:color w:val="24292F"/>
          <w:spacing w:val="-21"/>
        </w:rPr>
        <w:t xml:space="preserve"> </w:t>
      </w:r>
      <w:r>
        <w:rPr>
          <w:rFonts w:ascii="Microsoft YaHei" w:hAnsi="Microsoft YaHei" w:eastAsia="Microsoft YaHei" w:cs="Microsoft YaHei"/>
          <w:sz w:val="17"/>
          <w:szCs w:val="17"/>
          <w:color w:val="24292F"/>
          <w:spacing w:val="17"/>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，请参考答案</w:t>
      </w:r>
      <w:r>
        <w:rPr>
          <w:rFonts w:ascii="Microsoft YaHei" w:hAnsi="Microsoft YaHei" w:eastAsia="Microsoft YaHei" w:cs="Microsoft YaHei"/>
          <w:sz w:val="17"/>
          <w:szCs w:val="17"/>
          <w:color w:val="24292F"/>
          <w:spacing w:val="16"/>
        </w:rPr>
        <w:t>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7"/>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p>
    <w:p>
      <w:pPr>
        <w:spacing w:line="132" w:lineRule="exact"/>
        <w:rPr/>
      </w:pPr>
      <w:r/>
    </w:p>
    <w:tbl>
      <w:tblPr>
        <w:tblStyle w:val="TableNormal"/>
        <w:tblW w:w="9961" w:type="dxa"/>
        <w:tblInd w:w="10" w:type="dxa"/>
        <w:tblLayout w:type="fixed"/>
        <w:tblBorders>
          <w:top w:val="single" w:color="F0F4F8" w:sz="8" w:space="0"/>
          <w:left w:val="single" w:color="F0F4F8" w:sz="8" w:space="0"/>
          <w:bottom w:val="single" w:color="F0F4F8" w:sz="8" w:space="0"/>
          <w:right w:val="single" w:color="F0F4F8" w:sz="8" w:space="0"/>
          <w:insideH w:val="single" w:color="F0F4F8" w:sz="8" w:space="0"/>
          <w:insideV w:val="single" w:color="F0F4F8" w:sz="8" w:space="0"/>
        </w:tblBorders>
      </w:tblPr>
      <w:tblGrid>
        <w:gridCol w:w="9914"/>
        <w:gridCol w:w="47"/>
      </w:tblGrid>
      <w:tr>
        <w:trPr>
          <w:trHeight w:val="2687" w:hRule="atLeast"/>
        </w:trPr>
        <w:tc>
          <w:tcPr>
            <w:tcW w:w="9914" w:type="dxa"/>
            <w:vAlign w:val="top"/>
            <w:tcBorders>
              <w:right w:val="nil"/>
            </w:tcBorders>
          </w:tcPr>
          <w:p>
            <w:pPr>
              <w:pStyle w:val="TableText"/>
              <w:ind w:left="246" w:right="2283"/>
              <w:spacing w:before="136" w:line="296" w:lineRule="auto"/>
              <w:rPr>
                <w:rFonts w:ascii="Microsoft YaHei" w:hAnsi="Microsoft YaHei" w:eastAsia="Microsoft YaHei" w:cs="Microsoft YaHei"/>
              </w:rPr>
            </w:pPr>
            <w:r>
              <w:rPr>
                <w:color w:val="24292F"/>
              </w:rPr>
              <w:t>neighborhood</w:t>
            </w:r>
            <w:r>
              <w:rPr>
                <w:color w:val="24292F"/>
                <w:spacing w:val="29"/>
              </w:rPr>
              <w:t xml:space="preserve"> </w:t>
            </w:r>
            <w:r>
              <w:rPr>
                <w:color w:val="24292F"/>
                <w:spacing w:val="16"/>
              </w:rPr>
              <w:t>-</w:t>
            </w:r>
            <w:r>
              <w:rPr>
                <w:color w:val="24292F"/>
                <w:spacing w:val="38"/>
                <w:w w:val="101"/>
              </w:rPr>
              <w:t xml:space="preserve"> </w:t>
            </w:r>
            <w:r>
              <w:rPr>
                <w:rFonts w:ascii="Lucida Console" w:hAnsi="Lucida Console" w:eastAsia="Lucida Console" w:cs="Lucida Console"/>
                <w:color w:val="72809D"/>
                <w:spacing w:val="16"/>
              </w:rPr>
              <w:t>L1</w:t>
            </w:r>
            <w:r>
              <w:rPr>
                <w:rFonts w:ascii="Lucida Console" w:hAnsi="Lucida Console" w:eastAsia="Lucida Console" w:cs="Lucida Console"/>
                <w:color w:val="72809D"/>
                <w:spacing w:val="-32"/>
              </w:rPr>
              <w:t xml:space="preserve"> </w:t>
            </w:r>
            <w:r>
              <w:rPr>
                <w:color w:val="24292F"/>
                <w:spacing w:val="16"/>
              </w:rPr>
              <w:t>-</w:t>
            </w:r>
            <w:r>
              <w:rPr>
                <w:color w:val="24292F"/>
                <w:spacing w:val="17"/>
              </w:rPr>
              <w:t xml:space="preserve"> </w:t>
            </w:r>
            <w:r>
              <w:rPr>
                <w:color w:val="72809D"/>
                <w:spacing w:val="16"/>
              </w:rPr>
              <w:t>/</w:t>
            </w:r>
            <w:r>
              <w:rPr>
                <w:color w:val="72809D"/>
                <w:spacing w:val="-30"/>
              </w:rPr>
              <w:t xml:space="preserve"> </w:t>
            </w:r>
            <w:r>
              <w:rPr>
                <w:color w:val="72809D"/>
                <w:spacing w:val="16"/>
              </w:rPr>
              <w:t>ˈ</w:t>
            </w:r>
            <w:r>
              <w:rPr>
                <w:color w:val="72809D"/>
                <w:spacing w:val="-25"/>
              </w:rPr>
              <w:t xml:space="preserve"> </w:t>
            </w:r>
            <w:r>
              <w:rPr>
                <w:color w:val="72809D"/>
              </w:rPr>
              <w:t>neb</w:t>
            </w:r>
            <w:r>
              <w:rPr>
                <w:color w:val="72809D"/>
                <w:spacing w:val="16"/>
              </w:rPr>
              <w:t>ɚ</w:t>
            </w:r>
            <w:r>
              <w:rPr>
                <w:color w:val="72809D"/>
                <w:spacing w:val="-25"/>
              </w:rPr>
              <w:t xml:space="preserve"> </w:t>
            </w:r>
            <w:r>
              <w:rPr>
                <w:color w:val="72809D"/>
                <w:spacing w:val="16"/>
              </w:rPr>
              <w:t>ˌ</w:t>
            </w:r>
            <w:r>
              <w:rPr>
                <w:color w:val="72809D"/>
                <w:spacing w:val="-25"/>
              </w:rPr>
              <w:t xml:space="preserve"> </w:t>
            </w:r>
            <w:r>
              <w:rPr>
                <w:color w:val="72809D"/>
                <w:spacing w:val="16"/>
              </w:rPr>
              <w:t>hʊd/</w:t>
            </w:r>
            <w:r>
              <w:rPr>
                <w:color w:val="72809D"/>
                <w:spacing w:val="23"/>
                <w:w w:val="101"/>
              </w:rPr>
              <w:t xml:space="preserve"> </w:t>
            </w:r>
            <w:r>
              <w:rPr>
                <w:rFonts w:ascii="Courier New" w:hAnsi="Courier New" w:eastAsia="Courier New" w:cs="Courier New"/>
                <w:i/>
                <w:iCs/>
                <w:color w:val="72809D"/>
                <w:spacing w:val="16"/>
              </w:rPr>
              <w:t>n.</w:t>
            </w:r>
            <w:r>
              <w:rPr>
                <w:rFonts w:ascii="Courier New" w:hAnsi="Courier New" w:eastAsia="Courier New" w:cs="Courier New"/>
                <w:i/>
                <w:iCs/>
                <w:color w:val="72809D"/>
                <w:spacing w:val="-34"/>
              </w:rPr>
              <w:t xml:space="preserve"> </w:t>
            </w:r>
            <w:r>
              <w:rPr>
                <w:rFonts w:ascii="Microsoft YaHei" w:hAnsi="Microsoft YaHei" w:eastAsia="Microsoft YaHei" w:cs="Microsoft YaHei"/>
                <w:color w:val="24292F"/>
                <w:spacing w:val="16"/>
              </w:rPr>
              <w:t>地区；</w:t>
            </w:r>
            <w:r>
              <w:rPr>
                <w:rFonts w:ascii="Microsoft YaHei" w:hAnsi="Microsoft YaHei" w:eastAsia="Microsoft YaHei" w:cs="Microsoft YaHei"/>
                <w:color w:val="24292F"/>
                <w:spacing w:val="-21"/>
              </w:rPr>
              <w:t xml:space="preserve"> </w:t>
            </w:r>
            <w:r>
              <w:rPr>
                <w:rFonts w:ascii="Microsoft YaHei" w:hAnsi="Microsoft YaHei" w:eastAsia="Microsoft YaHei" w:cs="Microsoft YaHei"/>
                <w:color w:val="24292F"/>
                <w:spacing w:val="16"/>
              </w:rPr>
              <w:t>某地区的人；</w:t>
            </w:r>
            <w:r>
              <w:rPr>
                <w:rFonts w:ascii="Microsoft YaHei" w:hAnsi="Microsoft YaHei" w:eastAsia="Microsoft YaHei" w:cs="Microsoft YaHei"/>
                <w:color w:val="24292F"/>
                <w:spacing w:val="-11"/>
              </w:rPr>
              <w:t xml:space="preserve"> </w:t>
            </w:r>
            <w:r>
              <w:rPr>
                <w:rFonts w:ascii="Microsoft YaHei" w:hAnsi="Microsoft YaHei" w:eastAsia="Microsoft YaHei" w:cs="Microsoft YaHei"/>
                <w:color w:val="24292F"/>
                <w:spacing w:val="16"/>
              </w:rPr>
              <w:t>与某处邻近的地</w:t>
            </w:r>
            <w:r>
              <w:rPr>
                <w:rFonts w:ascii="Microsoft YaHei" w:hAnsi="Microsoft YaHei" w:eastAsia="Microsoft YaHei" w:cs="Microsoft YaHei"/>
                <w:color w:val="24292F"/>
                <w:spacing w:val="15"/>
              </w:rPr>
              <w:t>区；</w:t>
            </w:r>
            <w:r>
              <w:rPr>
                <w:rFonts w:ascii="Microsoft YaHei" w:hAnsi="Microsoft YaHei" w:eastAsia="Microsoft YaHei" w:cs="Microsoft YaHei"/>
                <w:color w:val="24292F"/>
                <w:spacing w:val="-12"/>
              </w:rPr>
              <w:t xml:space="preserve"> </w:t>
            </w:r>
            <w:r>
              <w:rPr>
                <w:rFonts w:ascii="Microsoft YaHei" w:hAnsi="Microsoft YaHei" w:eastAsia="Microsoft YaHei" w:cs="Microsoft YaHei"/>
                <w:color w:val="24292F"/>
                <w:spacing w:val="15"/>
              </w:rPr>
              <w:t>临近街坊；</w:t>
            </w:r>
            <w:r>
              <w:rPr>
                <w:rFonts w:ascii="Microsoft YaHei" w:hAnsi="Microsoft YaHei" w:eastAsia="Microsoft YaHei" w:cs="Microsoft YaHei"/>
                <w:color w:val="24292F"/>
              </w:rPr>
              <w:t xml:space="preserve"> </w:t>
            </w:r>
            <w:r>
              <w:rPr>
                <w:color w:val="24292F"/>
              </w:rPr>
              <w:t>kindergarten</w:t>
            </w:r>
            <w:r>
              <w:rPr>
                <w:color w:val="24292F"/>
                <w:spacing w:val="29"/>
                <w:w w:val="101"/>
              </w:rPr>
              <w:t xml:space="preserve"> </w:t>
            </w:r>
            <w:r>
              <w:rPr>
                <w:color w:val="24292F"/>
                <w:spacing w:val="22"/>
              </w:rPr>
              <w:t>-</w:t>
            </w:r>
            <w:r>
              <w:rPr>
                <w:color w:val="24292F"/>
                <w:spacing w:val="38"/>
              </w:rPr>
              <w:t xml:space="preserve"> </w:t>
            </w:r>
            <w:r>
              <w:rPr>
                <w:rFonts w:ascii="Lucida Console" w:hAnsi="Lucida Console" w:eastAsia="Lucida Console" w:cs="Lucida Console"/>
                <w:color w:val="72809D"/>
                <w:spacing w:val="22"/>
              </w:rPr>
              <w:t>L1</w:t>
            </w:r>
            <w:r>
              <w:rPr>
                <w:rFonts w:ascii="Lucida Console" w:hAnsi="Lucida Console" w:eastAsia="Lucida Console" w:cs="Lucida Console"/>
                <w:color w:val="72809D"/>
                <w:spacing w:val="-32"/>
              </w:rPr>
              <w:t xml:space="preserve"> </w:t>
            </w:r>
            <w:r>
              <w:rPr>
                <w:color w:val="24292F"/>
                <w:spacing w:val="22"/>
              </w:rPr>
              <w:t>- </w:t>
            </w:r>
            <w:r>
              <w:rPr>
                <w:color w:val="72809D"/>
                <w:spacing w:val="22"/>
              </w:rPr>
              <w:t>/</w:t>
            </w:r>
            <w:r>
              <w:rPr>
                <w:color w:val="72809D"/>
                <w:spacing w:val="-29"/>
              </w:rPr>
              <w:t xml:space="preserve"> </w:t>
            </w:r>
            <w:r>
              <w:rPr>
                <w:color w:val="72809D"/>
                <w:spacing w:val="22"/>
              </w:rPr>
              <w:t>ˈ</w:t>
            </w:r>
            <w:r>
              <w:rPr>
                <w:color w:val="72809D"/>
                <w:spacing w:val="-24"/>
              </w:rPr>
              <w:t xml:space="preserve"> </w:t>
            </w:r>
            <w:r>
              <w:rPr>
                <w:color w:val="72809D"/>
                <w:spacing w:val="22"/>
              </w:rPr>
              <w:t>kɪ</w:t>
            </w:r>
            <w:r>
              <w:rPr>
                <w:color w:val="72809D"/>
              </w:rPr>
              <w:t>nd</w:t>
            </w:r>
            <w:r>
              <w:rPr>
                <w:color w:val="72809D"/>
                <w:spacing w:val="22"/>
              </w:rPr>
              <w:t>ə</w:t>
            </w:r>
            <w:r>
              <w:rPr>
                <w:color w:val="72809D"/>
              </w:rPr>
              <w:t>rg</w:t>
            </w:r>
            <w:r>
              <w:rPr>
                <w:color w:val="72809D"/>
                <w:spacing w:val="22"/>
              </w:rPr>
              <w:t>ɑ</w:t>
            </w:r>
            <w:r>
              <w:rPr>
                <w:color w:val="72809D"/>
              </w:rPr>
              <w:t>rtn</w:t>
            </w:r>
            <w:r>
              <w:rPr>
                <w:color w:val="72809D"/>
                <w:spacing w:val="22"/>
              </w:rPr>
              <w:t>/</w:t>
            </w:r>
            <w:r>
              <w:rPr>
                <w:color w:val="72809D"/>
                <w:spacing w:val="23"/>
                <w:w w:val="102"/>
              </w:rPr>
              <w:t xml:space="preserve"> </w:t>
            </w:r>
            <w:r>
              <w:rPr>
                <w:rFonts w:ascii="Courier New" w:hAnsi="Courier New" w:eastAsia="Courier New" w:cs="Courier New"/>
                <w:i/>
                <w:iCs/>
                <w:color w:val="72809D"/>
                <w:spacing w:val="22"/>
              </w:rPr>
              <w:t>n.</w:t>
            </w:r>
            <w:r>
              <w:rPr>
                <w:rFonts w:ascii="Courier New" w:hAnsi="Courier New" w:eastAsia="Courier New" w:cs="Courier New"/>
                <w:i/>
                <w:iCs/>
                <w:color w:val="72809D"/>
                <w:spacing w:val="-31"/>
              </w:rPr>
              <w:t xml:space="preserve"> </w:t>
            </w:r>
            <w:r>
              <w:rPr>
                <w:rFonts w:ascii="Microsoft YaHei" w:hAnsi="Microsoft YaHei" w:eastAsia="Microsoft YaHei" w:cs="Microsoft YaHei"/>
                <w:color w:val="24292F"/>
                <w:spacing w:val="22"/>
              </w:rPr>
              <w:t>幼儿园</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22"/>
              </w:rPr>
              <w:t>，学前班；</w:t>
            </w:r>
          </w:p>
          <w:p>
            <w:pPr>
              <w:pStyle w:val="TableText"/>
              <w:ind w:left="240"/>
              <w:spacing w:before="1" w:line="196" w:lineRule="auto"/>
              <w:rPr>
                <w:rFonts w:ascii="Microsoft YaHei" w:hAnsi="Microsoft YaHei" w:eastAsia="Microsoft YaHei" w:cs="Microsoft YaHei"/>
              </w:rPr>
            </w:pPr>
            <w:r>
              <w:rPr>
                <w:color w:val="24292F"/>
              </w:rPr>
              <w:t>syntax</w:t>
            </w:r>
            <w:r>
              <w:rPr>
                <w:color w:val="24292F"/>
                <w:spacing w:val="28"/>
                <w:w w:val="101"/>
              </w:rPr>
              <w:t xml:space="preserve"> </w:t>
            </w:r>
            <w:r>
              <w:rPr>
                <w:color w:val="24292F"/>
                <w:spacing w:val="12"/>
              </w:rPr>
              <w:t>-</w:t>
            </w:r>
            <w:r>
              <w:rPr>
                <w:color w:val="24292F"/>
                <w:spacing w:val="38"/>
              </w:rPr>
              <w:t xml:space="preserve"> </w:t>
            </w:r>
            <w:r>
              <w:rPr>
                <w:rFonts w:ascii="Lucida Console" w:hAnsi="Lucida Console" w:eastAsia="Lucida Console" w:cs="Lucida Console"/>
                <w:color w:val="72809D"/>
                <w:spacing w:val="12"/>
              </w:rPr>
              <w:t>L1</w:t>
            </w:r>
            <w:r>
              <w:rPr>
                <w:rFonts w:ascii="Lucida Console" w:hAnsi="Lucida Console" w:eastAsia="Lucida Console" w:cs="Lucida Console"/>
                <w:color w:val="72809D"/>
                <w:spacing w:val="-32"/>
              </w:rPr>
              <w:t xml:space="preserve"> </w:t>
            </w:r>
            <w:r>
              <w:rPr>
                <w:color w:val="24292F"/>
                <w:spacing w:val="12"/>
              </w:rPr>
              <w:t>-</w:t>
            </w:r>
            <w:r>
              <w:rPr>
                <w:color w:val="24292F"/>
                <w:spacing w:val="17"/>
              </w:rPr>
              <w:t xml:space="preserve"> </w:t>
            </w:r>
            <w:r>
              <w:rPr>
                <w:color w:val="72809D"/>
                <w:spacing w:val="12"/>
              </w:rPr>
              <w:t>/</w:t>
            </w:r>
            <w:r>
              <w:rPr>
                <w:color w:val="72809D"/>
                <w:spacing w:val="-29"/>
              </w:rPr>
              <w:t xml:space="preserve"> </w:t>
            </w:r>
            <w:r>
              <w:rPr>
                <w:color w:val="72809D"/>
                <w:spacing w:val="12"/>
              </w:rPr>
              <w:t>ˈ</w:t>
            </w:r>
            <w:r>
              <w:rPr>
                <w:color w:val="72809D"/>
                <w:spacing w:val="-31"/>
              </w:rPr>
              <w:t xml:space="preserve"> </w:t>
            </w:r>
            <w:r>
              <w:rPr>
                <w:color w:val="72809D"/>
                <w:spacing w:val="12"/>
              </w:rPr>
              <w:t>sɪn</w:t>
            </w:r>
            <w:r>
              <w:rPr>
                <w:color w:val="72809D"/>
                <w:spacing w:val="-26"/>
              </w:rPr>
              <w:t xml:space="preserve"> </w:t>
            </w:r>
            <w:r>
              <w:rPr>
                <w:color w:val="72809D"/>
                <w:spacing w:val="12"/>
              </w:rPr>
              <w:t>ˌtæ</w:t>
            </w:r>
            <w:r>
              <w:rPr>
                <w:color w:val="72809D"/>
              </w:rPr>
              <w:t>ks</w:t>
            </w:r>
            <w:r>
              <w:rPr>
                <w:color w:val="72809D"/>
                <w:spacing w:val="12"/>
              </w:rPr>
              <w:t>/</w:t>
            </w:r>
            <w:r>
              <w:rPr>
                <w:color w:val="72809D"/>
                <w:spacing w:val="23"/>
                <w:w w:val="101"/>
              </w:rPr>
              <w:t xml:space="preserve"> </w:t>
            </w:r>
            <w:r>
              <w:rPr>
                <w:rFonts w:ascii="Courier New" w:hAnsi="Courier New" w:eastAsia="Courier New" w:cs="Courier New"/>
                <w:i/>
                <w:iCs/>
                <w:color w:val="72809D"/>
                <w:spacing w:val="12"/>
              </w:rPr>
              <w:t>n.</w:t>
            </w:r>
            <w:r>
              <w:rPr>
                <w:rFonts w:ascii="Courier New" w:hAnsi="Courier New" w:eastAsia="Courier New" w:cs="Courier New"/>
                <w:i/>
                <w:iCs/>
                <w:color w:val="72809D"/>
                <w:spacing w:val="-33"/>
              </w:rPr>
              <w:t xml:space="preserve"> </w:t>
            </w:r>
            <w:r>
              <w:rPr>
                <w:rFonts w:ascii="Microsoft YaHei" w:hAnsi="Microsoft YaHei" w:eastAsia="Microsoft YaHei" w:cs="Microsoft YaHei"/>
                <w:color w:val="24292F"/>
                <w:spacing w:val="12"/>
              </w:rPr>
              <w:t>句法；</w:t>
            </w:r>
            <w:r>
              <w:rPr>
                <w:rFonts w:ascii="Microsoft YaHei" w:hAnsi="Microsoft YaHei" w:eastAsia="Microsoft YaHei" w:cs="Microsoft YaHei"/>
                <w:color w:val="24292F"/>
                <w:spacing w:val="-22"/>
              </w:rPr>
              <w:t xml:space="preserve"> </w:t>
            </w:r>
            <w:r>
              <w:rPr>
                <w:rFonts w:ascii="Microsoft YaHei" w:hAnsi="Microsoft YaHei" w:eastAsia="Microsoft YaHei" w:cs="Microsoft YaHei"/>
                <w:color w:val="24292F"/>
                <w:spacing w:val="12"/>
              </w:rPr>
              <w:t>句法</w:t>
            </w:r>
            <w:r>
              <w:rPr>
                <w:rFonts w:ascii="Microsoft YaHei" w:hAnsi="Microsoft YaHei" w:eastAsia="Microsoft YaHei" w:cs="Microsoft YaHei"/>
                <w:color w:val="24292F"/>
                <w:spacing w:val="11"/>
              </w:rPr>
              <w:t>规则</w:t>
            </w:r>
            <w:r>
              <w:rPr>
                <w:color w:val="24292F"/>
                <w:spacing w:val="11"/>
              </w:rPr>
              <w:t>[</w:t>
            </w:r>
            <w:r>
              <w:rPr>
                <w:rFonts w:ascii="Microsoft YaHei" w:hAnsi="Microsoft YaHei" w:eastAsia="Microsoft YaHei" w:cs="Microsoft YaHei"/>
                <w:color w:val="24292F"/>
                <w:spacing w:val="11"/>
              </w:rPr>
              <w:t>分析</w:t>
            </w:r>
            <w:r>
              <w:rPr>
                <w:color w:val="24292F"/>
                <w:spacing w:val="11"/>
              </w:rPr>
              <w:t>]</w:t>
            </w:r>
            <w:r>
              <w:rPr>
                <w:rFonts w:ascii="Microsoft YaHei" w:hAnsi="Microsoft YaHei" w:eastAsia="Microsoft YaHei" w:cs="Microsoft YaHei"/>
                <w:color w:val="24292F"/>
                <w:spacing w:val="11"/>
              </w:rPr>
              <w:t>；</w:t>
            </w:r>
            <w:r>
              <w:rPr>
                <w:rFonts w:ascii="Microsoft YaHei" w:hAnsi="Microsoft YaHei" w:eastAsia="Microsoft YaHei" w:cs="Microsoft YaHei"/>
                <w:color w:val="24292F"/>
                <w:spacing w:val="-19"/>
              </w:rPr>
              <w:t xml:space="preserve"> </w:t>
            </w:r>
            <w:r>
              <w:rPr>
                <w:rFonts w:ascii="Microsoft YaHei" w:hAnsi="Microsoft YaHei" w:eastAsia="Microsoft YaHei" w:cs="Microsoft YaHei"/>
                <w:color w:val="24292F"/>
                <w:spacing w:val="11"/>
              </w:rPr>
              <w:t>语构；</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1"/>
              </w:rPr>
              <w:t>语法；</w:t>
            </w:r>
          </w:p>
          <w:p>
            <w:pPr>
              <w:pStyle w:val="TableText"/>
              <w:ind w:left="241"/>
              <w:spacing w:before="94" w:line="241" w:lineRule="auto"/>
              <w:rPr>
                <w:rFonts w:ascii="Microsoft YaHei" w:hAnsi="Microsoft YaHei" w:eastAsia="Microsoft YaHei" w:cs="Microsoft YaHei"/>
              </w:rPr>
            </w:pPr>
            <w:r>
              <w:rPr>
                <w:color w:val="24292F"/>
              </w:rPr>
              <w:t>elementary</w:t>
            </w:r>
            <w:r>
              <w:rPr>
                <w:color w:val="24292F"/>
                <w:spacing w:val="33"/>
                <w:w w:val="102"/>
              </w:rPr>
              <w:t xml:space="preserve"> </w:t>
            </w:r>
            <w:r>
              <w:rPr>
                <w:color w:val="24292F"/>
                <w:spacing w:val="14"/>
              </w:rPr>
              <w:t>-</w:t>
            </w:r>
            <w:r>
              <w:rPr>
                <w:color w:val="24292F"/>
                <w:spacing w:val="38"/>
              </w:rPr>
              <w:t xml:space="preserve"> </w:t>
            </w:r>
            <w:r>
              <w:rPr>
                <w:rFonts w:ascii="Lucida Console" w:hAnsi="Lucida Console" w:eastAsia="Lucida Console" w:cs="Lucida Console"/>
                <w:color w:val="72809D"/>
                <w:spacing w:val="14"/>
              </w:rPr>
              <w:t>L2</w:t>
            </w:r>
            <w:r>
              <w:rPr>
                <w:rFonts w:ascii="Lucida Console" w:hAnsi="Lucida Console" w:eastAsia="Lucida Console" w:cs="Lucida Console"/>
                <w:color w:val="72809D"/>
                <w:spacing w:val="-32"/>
              </w:rPr>
              <w:t xml:space="preserve"> </w:t>
            </w:r>
            <w:r>
              <w:rPr>
                <w:color w:val="24292F"/>
                <w:spacing w:val="14"/>
              </w:rPr>
              <w:t>-</w:t>
            </w:r>
            <w:r>
              <w:rPr>
                <w:color w:val="24292F"/>
                <w:spacing w:val="17"/>
              </w:rPr>
              <w:t xml:space="preserve"> </w:t>
            </w:r>
            <w:r>
              <w:rPr>
                <w:color w:val="72809D"/>
                <w:spacing w:val="14"/>
              </w:rPr>
              <w:t>/</w:t>
            </w:r>
            <w:r>
              <w:rPr>
                <w:color w:val="72809D"/>
                <w:spacing w:val="-30"/>
              </w:rPr>
              <w:t xml:space="preserve"> </w:t>
            </w:r>
            <w:r>
              <w:rPr>
                <w:color w:val="72809D"/>
                <w:spacing w:val="14"/>
              </w:rPr>
              <w:t>ˌ</w:t>
            </w:r>
            <w:r>
              <w:rPr>
                <w:color w:val="72809D"/>
                <w:spacing w:val="-29"/>
              </w:rPr>
              <w:t xml:space="preserve"> </w:t>
            </w:r>
            <w:r>
              <w:rPr>
                <w:color w:val="72809D"/>
                <w:spacing w:val="14"/>
              </w:rPr>
              <w:t>ɛlə</w:t>
            </w:r>
            <w:r>
              <w:rPr>
                <w:color w:val="72809D"/>
                <w:spacing w:val="-26"/>
              </w:rPr>
              <w:t xml:space="preserve"> </w:t>
            </w:r>
            <w:r>
              <w:rPr>
                <w:color w:val="72809D"/>
                <w:spacing w:val="14"/>
              </w:rPr>
              <w:t>ˈ</w:t>
            </w:r>
            <w:r>
              <w:rPr>
                <w:color w:val="72809D"/>
                <w:spacing w:val="-25"/>
              </w:rPr>
              <w:t xml:space="preserve"> </w:t>
            </w:r>
            <w:r>
              <w:rPr>
                <w:color w:val="72809D"/>
                <w:spacing w:val="14"/>
              </w:rPr>
              <w:t>mɛ</w:t>
            </w:r>
            <w:r>
              <w:rPr>
                <w:color w:val="72809D"/>
              </w:rPr>
              <w:t>nt</w:t>
            </w:r>
            <w:r>
              <w:rPr>
                <w:color w:val="72809D"/>
                <w:spacing w:val="14"/>
              </w:rPr>
              <w:t>ə</w:t>
            </w:r>
            <w:r>
              <w:rPr>
                <w:color w:val="72809D"/>
              </w:rPr>
              <w:t>ri</w:t>
            </w:r>
            <w:r>
              <w:rPr>
                <w:color w:val="72809D"/>
                <w:spacing w:val="-21"/>
              </w:rPr>
              <w:t xml:space="preserve"> </w:t>
            </w:r>
            <w:r>
              <w:rPr>
                <w:color w:val="72809D"/>
                <w:spacing w:val="14"/>
              </w:rPr>
              <w:t>,</w:t>
            </w:r>
            <w:r>
              <w:rPr>
                <w:color w:val="72809D"/>
                <w:spacing w:val="28"/>
                <w:w w:val="101"/>
              </w:rPr>
              <w:t xml:space="preserve"> </w:t>
            </w:r>
            <w:r>
              <w:rPr>
                <w:color w:val="72809D"/>
                <w:spacing w:val="14"/>
              </w:rPr>
              <w:t>-</w:t>
            </w:r>
            <w:r>
              <w:rPr>
                <w:color w:val="72809D"/>
              </w:rPr>
              <w:t>tri</w:t>
            </w:r>
            <w:r>
              <w:rPr>
                <w:color w:val="72809D"/>
                <w:spacing w:val="14"/>
              </w:rPr>
              <w:t>/</w:t>
            </w:r>
            <w:r>
              <w:rPr>
                <w:color w:val="72809D"/>
                <w:spacing w:val="22"/>
                <w:w w:val="101"/>
              </w:rPr>
              <w:t xml:space="preserve"> </w:t>
            </w:r>
            <w:r>
              <w:rPr>
                <w:rFonts w:ascii="Courier New" w:hAnsi="Courier New" w:eastAsia="Courier New" w:cs="Courier New"/>
                <w:i/>
                <w:iCs/>
                <w:color w:val="72809D"/>
              </w:rPr>
              <w:t>adj</w:t>
            </w:r>
            <w:r>
              <w:rPr>
                <w:rFonts w:ascii="Courier New" w:hAnsi="Courier New" w:eastAsia="Courier New" w:cs="Courier New"/>
                <w:i/>
                <w:iCs/>
                <w:color w:val="72809D"/>
                <w:spacing w:val="14"/>
              </w:rPr>
              <w:t>.</w:t>
            </w:r>
            <w:r>
              <w:rPr>
                <w:rFonts w:ascii="Courier New" w:hAnsi="Courier New" w:eastAsia="Courier New" w:cs="Courier New"/>
                <w:i/>
                <w:iCs/>
                <w:color w:val="72809D"/>
                <w:spacing w:val="-33"/>
              </w:rPr>
              <w:t xml:space="preserve"> </w:t>
            </w:r>
            <w:r>
              <w:rPr>
                <w:rFonts w:ascii="Microsoft YaHei" w:hAnsi="Microsoft YaHei" w:eastAsia="Microsoft YaHei" w:cs="Microsoft YaHei"/>
                <w:color w:val="24292F"/>
                <w:spacing w:val="14"/>
              </w:rPr>
              <w:t>基本的；</w:t>
            </w:r>
            <w:r>
              <w:rPr>
                <w:rFonts w:ascii="Microsoft YaHei" w:hAnsi="Microsoft YaHei" w:eastAsia="Microsoft YaHei" w:cs="Microsoft YaHei"/>
                <w:color w:val="24292F"/>
                <w:spacing w:val="-22"/>
              </w:rPr>
              <w:t xml:space="preserve"> </w:t>
            </w:r>
            <w:r>
              <w:rPr>
                <w:rFonts w:ascii="Microsoft YaHei" w:hAnsi="Microsoft YaHei" w:eastAsia="Microsoft YaHei" w:cs="Microsoft YaHei"/>
                <w:color w:val="24292F"/>
                <w:spacing w:val="14"/>
              </w:rPr>
              <w:t>初级的；</w:t>
            </w:r>
            <w:r>
              <w:rPr>
                <w:rFonts w:ascii="Microsoft YaHei" w:hAnsi="Microsoft YaHei" w:eastAsia="Microsoft YaHei" w:cs="Microsoft YaHei"/>
                <w:color w:val="24292F"/>
                <w:spacing w:val="-16"/>
              </w:rPr>
              <w:t xml:space="preserve"> </w:t>
            </w:r>
            <w:r>
              <w:rPr>
                <w:color w:val="24292F"/>
                <w:spacing w:val="14"/>
              </w:rPr>
              <w:t>[</w:t>
            </w:r>
            <w:r>
              <w:rPr>
                <w:rFonts w:ascii="Microsoft YaHei" w:hAnsi="Microsoft YaHei" w:eastAsia="Microsoft YaHei" w:cs="Microsoft YaHei"/>
                <w:color w:val="24292F"/>
                <w:spacing w:val="14"/>
              </w:rPr>
              <w:t>化</w:t>
            </w:r>
            <w:r>
              <w:rPr>
                <w:color w:val="24292F"/>
                <w:spacing w:val="14"/>
              </w:rPr>
              <w:t>]</w:t>
            </w:r>
            <w:r>
              <w:rPr>
                <w:rFonts w:ascii="Microsoft YaHei" w:hAnsi="Microsoft YaHei" w:eastAsia="Microsoft YaHei" w:cs="Microsoft YaHei"/>
                <w:color w:val="24292F"/>
                <w:spacing w:val="14"/>
              </w:rPr>
              <w:t>元素的；</w:t>
            </w:r>
            <w:r>
              <w:rPr>
                <w:rFonts w:ascii="Microsoft YaHei" w:hAnsi="Microsoft YaHei" w:eastAsia="Microsoft YaHei" w:cs="Microsoft YaHei"/>
                <w:color w:val="24292F"/>
                <w:spacing w:val="-21"/>
              </w:rPr>
              <w:t xml:space="preserve"> </w:t>
            </w:r>
            <w:r>
              <w:rPr>
                <w:rFonts w:ascii="Microsoft YaHei" w:hAnsi="Microsoft YaHei" w:eastAsia="Microsoft YaHei" w:cs="Microsoft YaHei"/>
                <w:color w:val="24292F"/>
                <w:spacing w:val="14"/>
              </w:rPr>
              <w:t>初等；</w:t>
            </w:r>
          </w:p>
          <w:p>
            <w:pPr>
              <w:pStyle w:val="TableText"/>
              <w:ind w:left="246" w:right="2681"/>
              <w:spacing w:before="56" w:line="292" w:lineRule="auto"/>
              <w:rPr>
                <w:rFonts w:ascii="Microsoft YaHei" w:hAnsi="Microsoft YaHei" w:eastAsia="Microsoft YaHei" w:cs="Microsoft YaHei"/>
              </w:rPr>
            </w:pPr>
            <w:r>
              <w:rPr>
                <w:color w:val="24292F"/>
              </w:rPr>
              <w:t>naturalistic</w:t>
            </w:r>
            <w:r>
              <w:rPr>
                <w:color w:val="24292F"/>
                <w:spacing w:val="29"/>
              </w:rPr>
              <w:t xml:space="preserve"> </w:t>
            </w:r>
            <w:r>
              <w:rPr>
                <w:color w:val="24292F"/>
                <w:spacing w:val="13"/>
              </w:rPr>
              <w:t>-</w:t>
            </w:r>
            <w:r>
              <w:rPr>
                <w:color w:val="24292F"/>
                <w:spacing w:val="38"/>
              </w:rPr>
              <w:t xml:space="preserve"> </w:t>
            </w:r>
            <w:r>
              <w:rPr>
                <w:rFonts w:ascii="Lucida Console" w:hAnsi="Lucida Console" w:eastAsia="Lucida Console" w:cs="Lucida Console"/>
                <w:color w:val="72809D"/>
                <w:spacing w:val="13"/>
              </w:rPr>
              <w:t>L3</w:t>
            </w:r>
            <w:r>
              <w:rPr>
                <w:rFonts w:ascii="Lucida Console" w:hAnsi="Lucida Console" w:eastAsia="Lucida Console" w:cs="Lucida Console"/>
                <w:color w:val="72809D"/>
                <w:spacing w:val="-32"/>
              </w:rPr>
              <w:t xml:space="preserve"> </w:t>
            </w:r>
            <w:r>
              <w:rPr>
                <w:color w:val="24292F"/>
                <w:spacing w:val="13"/>
              </w:rPr>
              <w:t>-</w:t>
            </w:r>
            <w:r>
              <w:rPr>
                <w:color w:val="24292F"/>
                <w:spacing w:val="17"/>
              </w:rPr>
              <w:t xml:space="preserve"> </w:t>
            </w:r>
            <w:r>
              <w:rPr>
                <w:color w:val="72809D"/>
                <w:spacing w:val="13"/>
              </w:rPr>
              <w:t>/</w:t>
            </w:r>
            <w:r>
              <w:rPr>
                <w:color w:val="72809D"/>
                <w:spacing w:val="-29"/>
              </w:rPr>
              <w:t xml:space="preserve"> </w:t>
            </w:r>
            <w:r>
              <w:rPr>
                <w:color w:val="72809D"/>
                <w:spacing w:val="13"/>
              </w:rPr>
              <w:t>ˌ</w:t>
            </w:r>
            <w:r>
              <w:rPr>
                <w:color w:val="72809D"/>
                <w:spacing w:val="-25"/>
              </w:rPr>
              <w:t xml:space="preserve"> </w:t>
            </w:r>
            <w:r>
              <w:rPr>
                <w:color w:val="72809D"/>
                <w:spacing w:val="13"/>
              </w:rPr>
              <w:t>nætʃərə</w:t>
            </w:r>
            <w:r>
              <w:rPr>
                <w:color w:val="72809D"/>
                <w:spacing w:val="-26"/>
              </w:rPr>
              <w:t xml:space="preserve"> </w:t>
            </w:r>
            <w:r>
              <w:rPr>
                <w:color w:val="72809D"/>
                <w:spacing w:val="13"/>
              </w:rPr>
              <w:t>ˈ</w:t>
            </w:r>
            <w:r>
              <w:rPr>
                <w:color w:val="72809D"/>
                <w:spacing w:val="-24"/>
              </w:rPr>
              <w:t xml:space="preserve"> </w:t>
            </w:r>
            <w:r>
              <w:rPr>
                <w:color w:val="72809D"/>
                <w:spacing w:val="13"/>
              </w:rPr>
              <w:t>lɪ</w:t>
            </w:r>
            <w:r>
              <w:rPr>
                <w:color w:val="72809D"/>
              </w:rPr>
              <w:t>st</w:t>
            </w:r>
            <w:r>
              <w:rPr>
                <w:color w:val="72809D"/>
                <w:spacing w:val="13"/>
              </w:rPr>
              <w:t>ɪk</w:t>
            </w:r>
            <w:r>
              <w:rPr>
                <w:color w:val="72809D"/>
                <w:spacing w:val="-22"/>
              </w:rPr>
              <w:t xml:space="preserve"> </w:t>
            </w:r>
            <w:r>
              <w:rPr>
                <w:color w:val="72809D"/>
                <w:spacing w:val="13"/>
              </w:rPr>
              <w:t>,</w:t>
            </w:r>
            <w:r>
              <w:rPr>
                <w:color w:val="72809D"/>
                <w:spacing w:val="30"/>
                <w:w w:val="101"/>
              </w:rPr>
              <w:t xml:space="preserve"> </w:t>
            </w:r>
            <w:r>
              <w:rPr>
                <w:color w:val="72809D"/>
                <w:spacing w:val="13"/>
              </w:rPr>
              <w:t>ˌ</w:t>
            </w:r>
            <w:r>
              <w:rPr>
                <w:color w:val="72809D"/>
                <w:spacing w:val="-25"/>
              </w:rPr>
              <w:t xml:space="preserve"> </w:t>
            </w:r>
            <w:r>
              <w:rPr>
                <w:color w:val="72809D"/>
                <w:spacing w:val="13"/>
              </w:rPr>
              <w:t>nætʃ</w:t>
            </w:r>
            <w:r>
              <w:rPr>
                <w:color w:val="72809D"/>
                <w:spacing w:val="-26"/>
              </w:rPr>
              <w:t xml:space="preserve"> </w:t>
            </w:r>
            <w:r>
              <w:rPr>
                <w:color w:val="72809D"/>
                <w:spacing w:val="13"/>
              </w:rPr>
              <w:t>rə-/</w:t>
            </w:r>
            <w:r>
              <w:rPr>
                <w:color w:val="72809D"/>
                <w:spacing w:val="22"/>
                <w:w w:val="101"/>
              </w:rPr>
              <w:t xml:space="preserve"> </w:t>
            </w:r>
            <w:r>
              <w:rPr>
                <w:rFonts w:ascii="Courier New" w:hAnsi="Courier New" w:eastAsia="Courier New" w:cs="Courier New"/>
                <w:i/>
                <w:iCs/>
                <w:color w:val="72809D"/>
              </w:rPr>
              <w:t>adj</w:t>
            </w:r>
            <w:r>
              <w:rPr>
                <w:rFonts w:ascii="Courier New" w:hAnsi="Courier New" w:eastAsia="Courier New" w:cs="Courier New"/>
                <w:i/>
                <w:iCs/>
                <w:color w:val="72809D"/>
                <w:spacing w:val="13"/>
              </w:rPr>
              <w:t>.</w:t>
            </w:r>
            <w:r>
              <w:rPr>
                <w:rFonts w:ascii="Courier New" w:hAnsi="Courier New" w:eastAsia="Courier New" w:cs="Courier New"/>
                <w:i/>
                <w:iCs/>
                <w:color w:val="72809D"/>
                <w:spacing w:val="-11"/>
              </w:rPr>
              <w:t xml:space="preserve"> </w:t>
            </w:r>
            <w:r>
              <w:rPr>
                <w:rFonts w:ascii="Microsoft YaHei" w:hAnsi="Microsoft YaHei" w:eastAsia="Microsoft YaHei" w:cs="Microsoft YaHei"/>
                <w:color w:val="24292F"/>
                <w:spacing w:val="13"/>
              </w:rPr>
              <w:t>自然的</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3"/>
              </w:rPr>
              <w:t>，</w:t>
            </w:r>
            <w:r>
              <w:rPr>
                <w:rFonts w:ascii="Microsoft YaHei" w:hAnsi="Microsoft YaHei" w:eastAsia="Microsoft YaHei" w:cs="Microsoft YaHei"/>
                <w:color w:val="24292F"/>
                <w:spacing w:val="-12"/>
              </w:rPr>
              <w:t xml:space="preserve"> </w:t>
            </w:r>
            <w:r>
              <w:rPr>
                <w:rFonts w:ascii="Microsoft YaHei" w:hAnsi="Microsoft YaHei" w:eastAsia="Microsoft YaHei" w:cs="Microsoft YaHei"/>
                <w:color w:val="24292F"/>
                <w:spacing w:val="13"/>
              </w:rPr>
              <w:t>自然主义的</w:t>
            </w:r>
            <w:r>
              <w:rPr>
                <w:rFonts w:ascii="Microsoft YaHei" w:hAnsi="Microsoft YaHei" w:eastAsia="Microsoft YaHei" w:cs="Microsoft YaHei"/>
                <w:color w:val="24292F"/>
                <w:spacing w:val="-21"/>
              </w:rPr>
              <w:t xml:space="preserve"> </w:t>
            </w:r>
            <w:r>
              <w:rPr>
                <w:rFonts w:ascii="Microsoft YaHei" w:hAnsi="Microsoft YaHei" w:eastAsia="Microsoft YaHei" w:cs="Microsoft YaHei"/>
                <w:color w:val="24292F"/>
                <w:spacing w:val="12"/>
              </w:rPr>
              <w:t>，博物学的；</w:t>
            </w:r>
            <w:r>
              <w:rPr>
                <w:rFonts w:ascii="Microsoft YaHei" w:hAnsi="Microsoft YaHei" w:eastAsia="Microsoft YaHei" w:cs="Microsoft YaHei"/>
                <w:color w:val="24292F"/>
              </w:rPr>
              <w:t xml:space="preserve"> </w:t>
            </w:r>
            <w:r>
              <w:rPr>
                <w:color w:val="24292F"/>
              </w:rPr>
              <w:t>longitudinal</w:t>
            </w:r>
            <w:r>
              <w:rPr>
                <w:color w:val="24292F"/>
                <w:spacing w:val="35"/>
                <w:w w:val="102"/>
              </w:rPr>
              <w:t xml:space="preserve"> </w:t>
            </w:r>
            <w:r>
              <w:rPr>
                <w:color w:val="24292F"/>
                <w:spacing w:val="17"/>
              </w:rPr>
              <w:t>-</w:t>
            </w:r>
            <w:r>
              <w:rPr>
                <w:color w:val="24292F"/>
                <w:spacing w:val="38"/>
              </w:rPr>
              <w:t xml:space="preserve"> </w:t>
            </w:r>
            <w:r>
              <w:rPr>
                <w:rFonts w:ascii="Lucida Console" w:hAnsi="Lucida Console" w:eastAsia="Lucida Console" w:cs="Lucida Console"/>
                <w:color w:val="72809D"/>
                <w:spacing w:val="17"/>
              </w:rPr>
              <w:t>L4</w:t>
            </w:r>
            <w:r>
              <w:rPr>
                <w:rFonts w:ascii="Lucida Console" w:hAnsi="Lucida Console" w:eastAsia="Lucida Console" w:cs="Lucida Console"/>
                <w:color w:val="72809D"/>
                <w:spacing w:val="-32"/>
              </w:rPr>
              <w:t xml:space="preserve"> </w:t>
            </w:r>
            <w:r>
              <w:rPr>
                <w:color w:val="24292F"/>
                <w:spacing w:val="17"/>
              </w:rPr>
              <w:t>- </w:t>
            </w:r>
            <w:r>
              <w:rPr>
                <w:color w:val="72809D"/>
                <w:spacing w:val="17"/>
              </w:rPr>
              <w:t>/</w:t>
            </w:r>
            <w:r>
              <w:rPr>
                <w:color w:val="72809D"/>
                <w:spacing w:val="-29"/>
              </w:rPr>
              <w:t xml:space="preserve"> </w:t>
            </w:r>
            <w:r>
              <w:rPr>
                <w:color w:val="72809D"/>
                <w:spacing w:val="17"/>
              </w:rPr>
              <w:t>ˌ</w:t>
            </w:r>
            <w:r>
              <w:rPr>
                <w:color w:val="72809D"/>
                <w:spacing w:val="-25"/>
              </w:rPr>
              <w:t xml:space="preserve"> </w:t>
            </w:r>
            <w:r>
              <w:rPr>
                <w:color w:val="72809D"/>
                <w:spacing w:val="17"/>
              </w:rPr>
              <w:t>lɑ</w:t>
            </w:r>
            <w:r>
              <w:rPr>
                <w:color w:val="72809D"/>
              </w:rPr>
              <w:t>nd</w:t>
            </w:r>
            <w:r>
              <w:rPr>
                <w:color w:val="72809D"/>
                <w:spacing w:val="17"/>
              </w:rPr>
              <w:t>ʒə</w:t>
            </w:r>
            <w:r>
              <w:rPr>
                <w:color w:val="72809D"/>
                <w:spacing w:val="-25"/>
              </w:rPr>
              <w:t xml:space="preserve"> </w:t>
            </w:r>
            <w:r>
              <w:rPr>
                <w:color w:val="72809D"/>
                <w:spacing w:val="17"/>
              </w:rPr>
              <w:t>ˈ</w:t>
            </w:r>
            <w:r>
              <w:rPr>
                <w:color w:val="72809D"/>
              </w:rPr>
              <w:t>tudnl</w:t>
            </w:r>
            <w:r>
              <w:rPr>
                <w:color w:val="72809D"/>
                <w:spacing w:val="17"/>
              </w:rPr>
              <w:t>/</w:t>
            </w:r>
            <w:r>
              <w:rPr>
                <w:color w:val="72809D"/>
                <w:spacing w:val="22"/>
                <w:w w:val="101"/>
              </w:rPr>
              <w:t xml:space="preserve"> </w:t>
            </w:r>
            <w:r>
              <w:rPr>
                <w:rFonts w:ascii="Courier New" w:hAnsi="Courier New" w:eastAsia="Courier New" w:cs="Courier New"/>
                <w:i/>
                <w:iCs/>
                <w:color w:val="72809D"/>
              </w:rPr>
              <w:t>adj</w:t>
            </w:r>
            <w:r>
              <w:rPr>
                <w:rFonts w:ascii="Courier New" w:hAnsi="Courier New" w:eastAsia="Courier New" w:cs="Courier New"/>
                <w:i/>
                <w:iCs/>
                <w:color w:val="72809D"/>
                <w:spacing w:val="17"/>
              </w:rPr>
              <w:t>.</w:t>
            </w:r>
            <w:r>
              <w:rPr>
                <w:rFonts w:ascii="Courier New" w:hAnsi="Courier New" w:eastAsia="Courier New" w:cs="Courier New"/>
                <w:i/>
                <w:iCs/>
                <w:color w:val="72809D"/>
                <w:spacing w:val="-34"/>
              </w:rPr>
              <w:t xml:space="preserve"> </w:t>
            </w:r>
            <w:r>
              <w:rPr>
                <w:rFonts w:ascii="Microsoft YaHei" w:hAnsi="Microsoft YaHei" w:eastAsia="Microsoft YaHei" w:cs="Microsoft YaHei"/>
                <w:color w:val="24292F"/>
                <w:spacing w:val="17"/>
              </w:rPr>
              <w:t>经度的；</w:t>
            </w:r>
            <w:r>
              <w:rPr>
                <w:rFonts w:ascii="Microsoft YaHei" w:hAnsi="Microsoft YaHei" w:eastAsia="Microsoft YaHei" w:cs="Microsoft YaHei"/>
                <w:color w:val="24292F"/>
                <w:spacing w:val="-21"/>
              </w:rPr>
              <w:t xml:space="preserve"> </w:t>
            </w:r>
            <w:r>
              <w:rPr>
                <w:rFonts w:ascii="Microsoft YaHei" w:hAnsi="Microsoft YaHei" w:eastAsia="Microsoft YaHei" w:cs="Microsoft YaHei"/>
                <w:color w:val="24292F"/>
                <w:spacing w:val="17"/>
              </w:rPr>
              <w:t>纵向的；</w:t>
            </w:r>
            <w:r>
              <w:rPr>
                <w:rFonts w:ascii="Microsoft YaHei" w:hAnsi="Microsoft YaHei" w:eastAsia="Microsoft YaHei" w:cs="Microsoft YaHei"/>
                <w:color w:val="24292F"/>
                <w:spacing w:val="-22"/>
              </w:rPr>
              <w:t xml:space="preserve"> </w:t>
            </w:r>
            <w:r>
              <w:rPr>
                <w:rFonts w:ascii="Microsoft YaHei" w:hAnsi="Microsoft YaHei" w:eastAsia="Microsoft YaHei" w:cs="Microsoft YaHei"/>
                <w:color w:val="24292F"/>
                <w:spacing w:val="17"/>
              </w:rPr>
              <w:t>纵的；</w:t>
            </w:r>
            <w:r>
              <w:rPr>
                <w:rFonts w:ascii="Microsoft YaHei" w:hAnsi="Microsoft YaHei" w:eastAsia="Microsoft YaHei" w:cs="Microsoft YaHei"/>
                <w:color w:val="24292F"/>
                <w:spacing w:val="-21"/>
              </w:rPr>
              <w:t xml:space="preserve"> </w:t>
            </w:r>
            <w:r>
              <w:rPr>
                <w:rFonts w:ascii="Microsoft YaHei" w:hAnsi="Microsoft YaHei" w:eastAsia="Microsoft YaHei" w:cs="Microsoft YaHei"/>
                <w:color w:val="24292F"/>
                <w:spacing w:val="17"/>
              </w:rPr>
              <w:t>纵观的；</w:t>
            </w:r>
          </w:p>
          <w:p>
            <w:pPr>
              <w:pStyle w:val="TableText"/>
              <w:ind w:left="246"/>
              <w:spacing w:before="46" w:line="197" w:lineRule="auto"/>
              <w:rPr>
                <w:rFonts w:ascii="Microsoft YaHei" w:hAnsi="Microsoft YaHei" w:eastAsia="Microsoft YaHei" w:cs="Microsoft YaHei"/>
              </w:rPr>
            </w:pPr>
            <w:r>
              <w:rPr>
                <w:color w:val="24292F"/>
              </w:rPr>
              <w:t>nightingale</w:t>
            </w:r>
            <w:r>
              <w:rPr>
                <w:color w:val="24292F"/>
                <w:spacing w:val="28"/>
                <w:w w:val="101"/>
              </w:rPr>
              <w:t xml:space="preserve"> </w:t>
            </w:r>
            <w:r>
              <w:rPr>
                <w:color w:val="24292F"/>
                <w:spacing w:val="16"/>
              </w:rPr>
              <w:t>-</w:t>
            </w:r>
            <w:r>
              <w:rPr>
                <w:color w:val="24292F"/>
                <w:spacing w:val="38"/>
              </w:rPr>
              <w:t xml:space="preserve"> </w:t>
            </w:r>
            <w:r>
              <w:rPr>
                <w:rFonts w:ascii="Lucida Console" w:hAnsi="Lucida Console" w:eastAsia="Lucida Console" w:cs="Lucida Console"/>
                <w:color w:val="72809D"/>
                <w:spacing w:val="16"/>
              </w:rPr>
              <w:t>L5</w:t>
            </w:r>
            <w:r>
              <w:rPr>
                <w:rFonts w:ascii="Lucida Console" w:hAnsi="Lucida Console" w:eastAsia="Lucida Console" w:cs="Lucida Console"/>
                <w:color w:val="72809D"/>
                <w:spacing w:val="-32"/>
              </w:rPr>
              <w:t xml:space="preserve"> </w:t>
            </w:r>
            <w:r>
              <w:rPr>
                <w:color w:val="24292F"/>
                <w:spacing w:val="16"/>
              </w:rPr>
              <w:t>- </w:t>
            </w:r>
            <w:r>
              <w:rPr>
                <w:color w:val="72809D"/>
                <w:spacing w:val="16"/>
              </w:rPr>
              <w:t>/</w:t>
            </w:r>
            <w:r>
              <w:rPr>
                <w:color w:val="72809D"/>
                <w:spacing w:val="-30"/>
              </w:rPr>
              <w:t xml:space="preserve"> </w:t>
            </w:r>
            <w:r>
              <w:rPr>
                <w:color w:val="72809D"/>
                <w:spacing w:val="16"/>
              </w:rPr>
              <w:t>ˈ</w:t>
            </w:r>
            <w:r>
              <w:rPr>
                <w:color w:val="72809D"/>
                <w:spacing w:val="-25"/>
              </w:rPr>
              <w:t xml:space="preserve"> </w:t>
            </w:r>
            <w:r>
              <w:rPr>
                <w:color w:val="72809D"/>
              </w:rPr>
              <w:t>na</w:t>
            </w:r>
            <w:r>
              <w:rPr>
                <w:color w:val="72809D"/>
                <w:spacing w:val="16"/>
              </w:rPr>
              <w:t>ɪ</w:t>
            </w:r>
            <w:r>
              <w:rPr>
                <w:color w:val="72809D"/>
              </w:rPr>
              <w:t>tn</w:t>
            </w:r>
            <w:r>
              <w:rPr>
                <w:color w:val="72809D"/>
                <w:spacing w:val="-26"/>
              </w:rPr>
              <w:t xml:space="preserve"> </w:t>
            </w:r>
            <w:r>
              <w:rPr>
                <w:color w:val="72809D"/>
                <w:spacing w:val="16"/>
              </w:rPr>
              <w:t>ˌ</w:t>
            </w:r>
            <w:r>
              <w:rPr>
                <w:color w:val="72809D"/>
                <w:spacing w:val="-31"/>
              </w:rPr>
              <w:t xml:space="preserve"> </w:t>
            </w:r>
            <w:r>
              <w:rPr>
                <w:color w:val="72809D"/>
                <w:spacing w:val="16"/>
              </w:rPr>
              <w:t>ɡ</w:t>
            </w:r>
            <w:r>
              <w:rPr>
                <w:color w:val="72809D"/>
              </w:rPr>
              <w:t>el</w:t>
            </w:r>
            <w:r>
              <w:rPr>
                <w:color w:val="72809D"/>
                <w:spacing w:val="-21"/>
              </w:rPr>
              <w:t xml:space="preserve"> </w:t>
            </w:r>
            <w:r>
              <w:rPr>
                <w:color w:val="72809D"/>
                <w:spacing w:val="16"/>
              </w:rPr>
              <w:t>,</w:t>
            </w:r>
            <w:r>
              <w:rPr>
                <w:color w:val="72809D"/>
                <w:spacing w:val="30"/>
              </w:rPr>
              <w:t xml:space="preserve"> </w:t>
            </w:r>
            <w:r>
              <w:rPr>
                <w:color w:val="72809D"/>
                <w:spacing w:val="16"/>
              </w:rPr>
              <w:t>ˈ</w:t>
            </w:r>
            <w:r>
              <w:rPr>
                <w:color w:val="72809D"/>
                <w:spacing w:val="-25"/>
              </w:rPr>
              <w:t xml:space="preserve"> </w:t>
            </w:r>
            <w:r>
              <w:rPr>
                <w:color w:val="72809D"/>
              </w:rPr>
              <w:t>na</w:t>
            </w:r>
            <w:r>
              <w:rPr>
                <w:color w:val="72809D"/>
                <w:spacing w:val="16"/>
              </w:rPr>
              <w:t>ɪtɪŋ-/</w:t>
            </w:r>
            <w:r>
              <w:rPr>
                <w:color w:val="72809D"/>
                <w:spacing w:val="23"/>
                <w:w w:val="102"/>
              </w:rPr>
              <w:t xml:space="preserve"> </w:t>
            </w:r>
            <w:r>
              <w:rPr>
                <w:rFonts w:ascii="Courier New" w:hAnsi="Courier New" w:eastAsia="Courier New" w:cs="Courier New"/>
                <w:i/>
                <w:iCs/>
                <w:color w:val="72809D"/>
                <w:spacing w:val="16"/>
              </w:rPr>
              <w:t>n.</w:t>
            </w:r>
            <w:r>
              <w:rPr>
                <w:rFonts w:ascii="Courier New" w:hAnsi="Courier New" w:eastAsia="Courier New" w:cs="Courier New"/>
                <w:i/>
                <w:iCs/>
                <w:color w:val="72809D"/>
                <w:spacing w:val="-36"/>
              </w:rPr>
              <w:t xml:space="preserve"> </w:t>
            </w:r>
            <w:r>
              <w:rPr>
                <w:rFonts w:ascii="Microsoft YaHei" w:hAnsi="Microsoft YaHei" w:eastAsia="Microsoft YaHei" w:cs="Microsoft YaHei"/>
                <w:color w:val="24292F"/>
                <w:spacing w:val="16"/>
              </w:rPr>
              <w:t>夜莺；</w:t>
            </w:r>
          </w:p>
        </w:tc>
        <w:tc>
          <w:tcPr>
            <w:tcW w:w="47" w:type="dxa"/>
            <w:vAlign w:val="top"/>
            <w:tcBorders>
              <w:left w:val="nil"/>
            </w:tcBorders>
          </w:tcPr>
          <w:p>
            <w:pPr>
              <w:rPr>
                <w:rFonts w:ascii="Arial"/>
                <w:sz w:val="21"/>
              </w:rPr>
            </w:pPr>
            <w:r/>
          </w:p>
        </w:tc>
      </w:tr>
    </w:tbl>
    <w:p>
      <w:pPr>
        <w:ind w:left="6"/>
        <w:spacing w:before="171" w:line="19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2"/>
        </w:rPr>
        <w:t>题目解析</w:t>
      </w:r>
    </w:p>
    <w:p>
      <w:pPr>
        <w:spacing w:before="134" w:line="225" w:lineRule="auto"/>
        <w:rPr>
          <w:rFonts w:ascii="Microsoft YaHei" w:hAnsi="Microsoft YaHei" w:eastAsia="Microsoft YaHei" w:cs="Microsoft YaHei"/>
          <w:sz w:val="20"/>
          <w:szCs w:val="20"/>
        </w:rPr>
      </w:pPr>
      <w:r>
        <w:drawing>
          <wp:anchor distT="0" distB="0" distL="0" distR="0" simplePos="0" relativeHeight="252650496" behindDoc="0" locked="0" layoutInCell="1" allowOverlap="1">
            <wp:simplePos x="0" y="0"/>
            <wp:positionH relativeFrom="column">
              <wp:posOffset>0</wp:posOffset>
            </wp:positionH>
            <wp:positionV relativeFrom="paragraph">
              <wp:posOffset>351106</wp:posOffset>
            </wp:positionV>
            <wp:extent cx="6338323" cy="9516"/>
            <wp:effectExtent l="0" t="0" r="0" b="0"/>
            <wp:wrapNone/>
            <wp:docPr id="644" name="IM 644"/>
            <wp:cNvGraphicFramePr/>
            <a:graphic>
              <a:graphicData uri="http://schemas.openxmlformats.org/drawingml/2006/picture">
                <pic:pic>
                  <pic:nvPicPr>
                    <pic:cNvPr id="644" name="IM 644"/>
                    <pic:cNvPicPr/>
                  </pic:nvPicPr>
                  <pic:blipFill>
                    <a:blip r:embed="rId278"/>
                    <a:stretch>
                      <a:fillRect/>
                    </a:stretch>
                  </pic:blipFill>
                  <pic:spPr>
                    <a:xfrm rot="0">
                      <a:off x="0" y="0"/>
                      <a:ext cx="6338323" cy="9516"/>
                    </a:xfrm>
                    <a:prstGeom prst="rect">
                      <a:avLst/>
                    </a:prstGeom>
                  </pic:spPr>
                </pic:pic>
              </a:graphicData>
            </a:graphic>
          </wp:anchor>
        </w:drawing>
      </w:r>
      <w:r>
        <w:rPr>
          <w:rFonts w:ascii="Times New Roman" w:hAnsi="Times New Roman" w:eastAsia="Times New Roman" w:cs="Times New Roman"/>
          <w:sz w:val="20"/>
          <w:szCs w:val="20"/>
          <w:color w:val="24292F"/>
          <w:position w:val="-13"/>
        </w:rPr>
        <w:drawing>
          <wp:inline distT="0" distB="0" distL="0" distR="0">
            <wp:extent cx="228407" cy="228362"/>
            <wp:effectExtent l="0" t="0" r="0" b="0"/>
            <wp:docPr id="646" name="IM 646"/>
            <wp:cNvGraphicFramePr/>
            <a:graphic>
              <a:graphicData uri="http://schemas.openxmlformats.org/drawingml/2006/picture">
                <pic:pic>
                  <pic:nvPicPr>
                    <pic:cNvPr id="646" name="IM 646"/>
                    <pic:cNvPicPr/>
                  </pic:nvPicPr>
                  <pic:blipFill>
                    <a:blip r:embed="rId279"/>
                    <a:stretch>
                      <a:fillRect/>
                    </a:stretch>
                  </pic:blipFill>
                  <pic:spPr>
                    <a:xfrm rot="0">
                      <a:off x="0" y="0"/>
                      <a:ext cx="228407" cy="228362"/>
                    </a:xfrm>
                    <a:prstGeom prst="rect">
                      <a:avLst/>
                    </a:prstGeom>
                  </pic:spPr>
                </pic:pic>
              </a:graphicData>
            </a:graphic>
          </wp:inline>
        </w:drawing>
      </w:r>
      <w:r>
        <w:rPr>
          <w:rFonts w:ascii="Times New Roman" w:hAnsi="Times New Roman" w:eastAsia="Times New Roman" w:cs="Times New Roman"/>
          <w:sz w:val="20"/>
          <w:szCs w:val="20"/>
          <w:color w:val="24292F"/>
          <w:spacing w:val="13"/>
          <w:w w:val="101"/>
        </w:rPr>
        <w:t xml:space="preserve">  </w:t>
      </w:r>
      <w:r>
        <w:rPr>
          <w:rFonts w:ascii="Times New Roman" w:hAnsi="Times New Roman" w:eastAsia="Times New Roman" w:cs="Times New Roman"/>
          <w:sz w:val="20"/>
          <w:szCs w:val="20"/>
          <w:color w:val="24292F"/>
        </w:rPr>
        <w:t>Olivia</w:t>
      </w:r>
      <w:r>
        <w:rPr>
          <w:rFonts w:ascii="Microsoft YaHei" w:hAnsi="Microsoft YaHei" w:eastAsia="Microsoft YaHei" w:cs="Microsoft YaHei"/>
          <w:sz w:val="20"/>
          <w:szCs w:val="20"/>
          <w:color w:val="24292F"/>
          <w:spacing w:val="27"/>
        </w:rPr>
        <w:t>助教</w:t>
      </w:r>
    </w:p>
    <w:p>
      <w:pPr>
        <w:ind w:left="7"/>
        <w:spacing w:before="175" w:line="197"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7"/>
        </w:rPr>
        <w:t>顺口溜：</w:t>
      </w:r>
    </w:p>
    <w:p>
      <w:pPr>
        <w:ind w:left="37"/>
        <w:spacing w:before="17" w:line="198"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11"/>
        </w:rPr>
        <w:t>日本女孩</w:t>
      </w:r>
      <w:r>
        <w:rPr>
          <w:rFonts w:ascii="Times New Roman" w:hAnsi="Times New Roman" w:eastAsia="Times New Roman" w:cs="Times New Roman"/>
          <w:sz w:val="20"/>
          <w:szCs w:val="20"/>
          <w:color w:val="24292F"/>
          <w:spacing w:val="11"/>
        </w:rPr>
        <w:t>—</w:t>
      </w:r>
      <w:r>
        <w:rPr>
          <w:rFonts w:ascii="Microsoft YaHei" w:hAnsi="Microsoft YaHei" w:eastAsia="Microsoft YaHei" w:cs="Microsoft YaHei"/>
          <w:sz w:val="20"/>
          <w:szCs w:val="20"/>
          <w:color w:val="24292F"/>
          <w:spacing w:val="11"/>
        </w:rPr>
        <w:t>夜莺</w:t>
      </w:r>
      <w:r>
        <w:rPr>
          <w:rFonts w:ascii="Times New Roman" w:hAnsi="Times New Roman" w:eastAsia="Times New Roman" w:cs="Times New Roman"/>
          <w:sz w:val="20"/>
          <w:szCs w:val="20"/>
          <w:color w:val="24292F"/>
          <w:spacing w:val="11"/>
        </w:rPr>
        <w:t>—</w:t>
      </w:r>
      <w:r>
        <w:rPr>
          <w:rFonts w:ascii="Microsoft YaHei" w:hAnsi="Microsoft YaHei" w:eastAsia="Microsoft YaHei" w:cs="Microsoft YaHei"/>
          <w:sz w:val="20"/>
          <w:szCs w:val="20"/>
          <w:color w:val="24292F"/>
          <w:spacing w:val="11"/>
        </w:rPr>
        <w:t>和美国</w:t>
      </w:r>
      <w:r>
        <w:rPr>
          <w:rFonts w:ascii="Times New Roman" w:hAnsi="Times New Roman" w:eastAsia="Times New Roman" w:cs="Times New Roman"/>
          <w:sz w:val="20"/>
          <w:szCs w:val="20"/>
          <w:color w:val="24292F"/>
          <w:spacing w:val="11"/>
        </w:rPr>
        <w:t>—</w:t>
      </w:r>
      <w:r>
        <w:rPr>
          <w:rFonts w:ascii="Microsoft YaHei" w:hAnsi="Microsoft YaHei" w:eastAsia="Microsoft YaHei" w:cs="Microsoft YaHei"/>
          <w:sz w:val="20"/>
          <w:szCs w:val="20"/>
          <w:color w:val="24292F"/>
          <w:spacing w:val="11"/>
        </w:rPr>
        <w:t>邻居</w:t>
      </w:r>
      <w:r>
        <w:rPr>
          <w:rFonts w:ascii="Times New Roman" w:hAnsi="Times New Roman" w:eastAsia="Times New Roman" w:cs="Times New Roman"/>
          <w:sz w:val="20"/>
          <w:szCs w:val="20"/>
          <w:color w:val="24292F"/>
          <w:spacing w:val="11"/>
        </w:rPr>
        <w:t>—</w:t>
      </w:r>
      <w:r>
        <w:rPr>
          <w:rFonts w:ascii="Microsoft YaHei" w:hAnsi="Microsoft YaHei" w:eastAsia="Microsoft YaHei" w:cs="Microsoft YaHei"/>
          <w:sz w:val="20"/>
          <w:szCs w:val="20"/>
          <w:color w:val="24292F"/>
          <w:spacing w:val="11"/>
        </w:rPr>
        <w:t>是同班同学</w:t>
      </w:r>
    </w:p>
    <w:p>
      <w:pPr>
        <w:ind w:left="66"/>
        <w:spacing w:before="47" w:line="20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4292F"/>
          <w:spacing w:val="17"/>
        </w:rPr>
        <w:t>Japanese girl</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17"/>
        </w:rPr>
        <w:t>—</w:t>
      </w:r>
      <w:r>
        <w:rPr>
          <w:rFonts w:ascii="Times New Roman" w:hAnsi="Times New Roman" w:eastAsia="Times New Roman" w:cs="Times New Roman"/>
          <w:sz w:val="20"/>
          <w:szCs w:val="20"/>
          <w:color w:val="24292F"/>
          <w:spacing w:val="29"/>
        </w:rPr>
        <w:t xml:space="preserve"> </w:t>
      </w:r>
      <w:r>
        <w:rPr>
          <w:rFonts w:ascii="Times New Roman" w:hAnsi="Times New Roman" w:eastAsia="Times New Roman" w:cs="Times New Roman"/>
          <w:sz w:val="20"/>
          <w:szCs w:val="20"/>
          <w:color w:val="24292F"/>
          <w:spacing w:val="17"/>
        </w:rPr>
        <w:t>nightingale</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17"/>
        </w:rPr>
        <w:t>—</w:t>
      </w:r>
      <w:r>
        <w:rPr>
          <w:rFonts w:ascii="Times New Roman" w:hAnsi="Times New Roman" w:eastAsia="Times New Roman" w:cs="Times New Roman"/>
          <w:sz w:val="20"/>
          <w:szCs w:val="20"/>
          <w:color w:val="24292F"/>
          <w:spacing w:val="31"/>
          <w:w w:val="101"/>
        </w:rPr>
        <w:t xml:space="preserve"> </w:t>
      </w:r>
      <w:r>
        <w:rPr>
          <w:rFonts w:ascii="Times New Roman" w:hAnsi="Times New Roman" w:eastAsia="Times New Roman" w:cs="Times New Roman"/>
          <w:sz w:val="20"/>
          <w:szCs w:val="20"/>
          <w:color w:val="24292F"/>
          <w:spacing w:val="17"/>
        </w:rPr>
        <w:t>Un</w:t>
      </w:r>
      <w:r>
        <w:rPr>
          <w:rFonts w:ascii="Times New Roman" w:hAnsi="Times New Roman" w:eastAsia="Times New Roman" w:cs="Times New Roman"/>
          <w:sz w:val="20"/>
          <w:szCs w:val="20"/>
          <w:color w:val="24292F"/>
          <w:spacing w:val="16"/>
        </w:rPr>
        <w:t>ited States</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16"/>
        </w:rPr>
        <w:t>—</w:t>
      </w:r>
      <w:r>
        <w:rPr>
          <w:rFonts w:ascii="Times New Roman" w:hAnsi="Times New Roman" w:eastAsia="Times New Roman" w:cs="Times New Roman"/>
          <w:sz w:val="20"/>
          <w:szCs w:val="20"/>
          <w:color w:val="24292F"/>
          <w:spacing w:val="29"/>
          <w:w w:val="101"/>
        </w:rPr>
        <w:t xml:space="preserve"> </w:t>
      </w:r>
      <w:r>
        <w:rPr>
          <w:rFonts w:ascii="Times New Roman" w:hAnsi="Times New Roman" w:eastAsia="Times New Roman" w:cs="Times New Roman"/>
          <w:sz w:val="20"/>
          <w:szCs w:val="20"/>
          <w:color w:val="24292F"/>
          <w:spacing w:val="16"/>
        </w:rPr>
        <w:t>neighborhood</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16"/>
        </w:rPr>
        <w:t>— same class</w:t>
      </w:r>
      <w:r>
        <w:rPr>
          <w:rFonts w:ascii="Times New Roman" w:hAnsi="Times New Roman" w:eastAsia="Times New Roman" w:cs="Times New Roman"/>
          <w:sz w:val="20"/>
          <w:szCs w:val="20"/>
          <w:color w:val="24292F"/>
          <w:spacing w:val="23"/>
        </w:rPr>
        <w:t xml:space="preserve"> </w:t>
      </w:r>
      <w:r>
        <w:rPr>
          <w:rFonts w:ascii="Times New Roman" w:hAnsi="Times New Roman" w:eastAsia="Times New Roman" w:cs="Times New Roman"/>
          <w:sz w:val="20"/>
          <w:szCs w:val="20"/>
          <w:color w:val="24292F"/>
          <w:spacing w:val="16"/>
        </w:rPr>
        <w:t>at</w:t>
      </w:r>
      <w:r>
        <w:rPr>
          <w:rFonts w:ascii="Times New Roman" w:hAnsi="Times New Roman" w:eastAsia="Times New Roman" w:cs="Times New Roman"/>
          <w:sz w:val="20"/>
          <w:szCs w:val="20"/>
          <w:color w:val="24292F"/>
          <w:spacing w:val="22"/>
          <w:w w:val="101"/>
        </w:rPr>
        <w:t xml:space="preserve"> </w:t>
      </w:r>
      <w:r>
        <w:rPr>
          <w:rFonts w:ascii="Times New Roman" w:hAnsi="Times New Roman" w:eastAsia="Times New Roman" w:cs="Times New Roman"/>
          <w:sz w:val="20"/>
          <w:szCs w:val="20"/>
          <w:color w:val="24292F"/>
          <w:spacing w:val="16"/>
        </w:rPr>
        <w:t>school</w:t>
      </w:r>
    </w:p>
    <w:p>
      <w:pPr>
        <w:pStyle w:val="BodyText"/>
        <w:spacing w:line="420" w:lineRule="auto"/>
        <w:rPr>
          <w:sz w:val="21"/>
        </w:rPr>
      </w:pPr>
      <w:r/>
    </w:p>
    <w:p>
      <w:pPr>
        <w:pStyle w:val="BodyText"/>
        <w:ind w:left="6"/>
        <w:spacing w:before="124" w:line="190" w:lineRule="auto"/>
        <w:rPr>
          <w:rFonts w:ascii="Microsoft YaHei" w:hAnsi="Microsoft YaHei" w:eastAsia="Microsoft YaHei" w:cs="Microsoft YaHei"/>
        </w:rPr>
      </w:pPr>
      <w:r>
        <w:rPr>
          <w:sz w:val="29"/>
          <w:szCs w:val="29"/>
          <w:b/>
          <w:bCs/>
          <w:color w:val="24292F"/>
          <w:spacing w:val="9"/>
        </w:rPr>
        <w:t>98. </w:t>
      </w:r>
      <w:r>
        <w:rPr>
          <w:sz w:val="29"/>
          <w:szCs w:val="29"/>
          <w:b/>
          <w:bCs/>
          <w:color w:val="24292F"/>
        </w:rPr>
        <w:t>Travel</w:t>
      </w:r>
      <w:r>
        <w:rPr>
          <w:sz w:val="29"/>
          <w:szCs w:val="29"/>
          <w:b/>
          <w:bCs/>
          <w:color w:val="24292F"/>
          <w:spacing w:val="9"/>
        </w:rPr>
        <w:t xml:space="preserve"> </w:t>
      </w:r>
      <w:r>
        <w:rPr>
          <w:sz w:val="29"/>
          <w:szCs w:val="29"/>
          <w:b/>
          <w:bCs/>
          <w:color w:val="24292F"/>
        </w:rPr>
        <w:t>agency</w:t>
      </w:r>
      <w:r>
        <w:rPr>
          <w:sz w:val="29"/>
          <w:szCs w:val="29"/>
          <w:b/>
          <w:bCs/>
          <w:color w:val="24292F"/>
          <w:spacing w:val="9"/>
        </w:rPr>
        <w:t xml:space="preserve"> / </w:t>
      </w:r>
      <w:r>
        <w:rPr>
          <w:rFonts w:ascii="Microsoft YaHei" w:hAnsi="Microsoft YaHei" w:eastAsia="Microsoft YaHei" w:cs="Microsoft YaHei"/>
          <w:sz w:val="29"/>
          <w:szCs w:val="29"/>
          <w:color w:val="24292F"/>
          <w:spacing w:val="9"/>
        </w:rPr>
        <w:t>旅行社</w:t>
      </w:r>
      <w:r>
        <w:rPr>
          <w:rFonts w:ascii="Microsoft YaHei" w:hAnsi="Microsoft YaHei" w:eastAsia="Microsoft YaHei" w:cs="Microsoft YaHei"/>
          <w:sz w:val="29"/>
          <w:szCs w:val="29"/>
          <w:color w:val="24292F"/>
          <w:spacing w:val="33"/>
        </w:rPr>
        <w:t xml:space="preserve"> </w:t>
      </w:r>
      <w:r>
        <w:rPr>
          <w:shd w:val="clear" w:fill="E1F5FE"/>
          <w:rFonts w:ascii="Microsoft YaHei" w:hAnsi="Microsoft YaHei" w:eastAsia="Microsoft YaHei" w:cs="Microsoft YaHei"/>
          <w:sz w:val="29"/>
          <w:szCs w:val="29"/>
          <w:color w:val="24292F"/>
          <w:spacing w:val="9"/>
        </w:rPr>
        <w:t xml:space="preserve"> </w:t>
      </w:r>
      <w:r>
        <w:rPr>
          <w:shd w:val="clear" w:fill="E1F5FE"/>
          <w:rFonts w:ascii="Times New Roman" w:hAnsi="Times New Roman" w:eastAsia="Times New Roman" w:cs="Times New Roman"/>
          <w:color w:val="03A9F4"/>
          <w:spacing w:val="9"/>
          <w:position w:val="1"/>
        </w:rPr>
        <w:t>#7102  </w:t>
      </w:r>
      <w:r>
        <w:rPr>
          <w:rFonts w:ascii="Times New Roman" w:hAnsi="Times New Roman" w:eastAsia="Times New Roman" w:cs="Times New Roman"/>
          <w:color w:val="03A9F4"/>
          <w:spacing w:val="17"/>
          <w:w w:val="101"/>
          <w:position w:val="1"/>
        </w:rPr>
        <w:t xml:space="preserve">  </w:t>
      </w:r>
      <w:r>
        <w:rPr>
          <w:shd w:val="clear" w:fill="E1F5FE"/>
          <w:rFonts w:ascii="Times New Roman" w:hAnsi="Times New Roman" w:eastAsia="Times New Roman" w:cs="Times New Roman"/>
          <w:color w:val="03A9F4"/>
          <w:spacing w:val="9"/>
          <w:position w:val="1"/>
        </w:rPr>
        <w:t xml:space="preserve">  </w:t>
      </w:r>
      <w:r>
        <w:rPr>
          <w:shd w:val="clear" w:fill="E1F5FE"/>
          <w:rFonts w:ascii="Microsoft YaHei" w:hAnsi="Microsoft YaHei" w:eastAsia="Microsoft YaHei" w:cs="Microsoft YaHei"/>
          <w:color w:val="03A9F4"/>
          <w:spacing w:val="9"/>
          <w:position w:val="1"/>
        </w:rPr>
        <w:t>低频  </w:t>
      </w:r>
      <w:r>
        <w:rPr>
          <w:rFonts w:ascii="Microsoft YaHei" w:hAnsi="Microsoft YaHei" w:eastAsia="Microsoft YaHei" w:cs="Microsoft YaHei"/>
          <w:color w:val="03A9F4"/>
          <w:spacing w:val="9"/>
          <w:position w:val="1"/>
        </w:rPr>
        <w:t xml:space="preserve">  </w:t>
      </w:r>
      <w:r>
        <w:rPr>
          <w:shd w:val="clear" w:fill="E1F5FE"/>
          <w:rFonts w:ascii="Microsoft YaHei" w:hAnsi="Microsoft YaHei" w:eastAsia="Microsoft YaHei" w:cs="Microsoft YaHei"/>
          <w:color w:val="03A9F4"/>
          <w:spacing w:val="9"/>
          <w:position w:val="1"/>
        </w:rPr>
        <w:t xml:space="preserve">  不</w:t>
      </w:r>
      <w:r>
        <w:rPr>
          <w:shd w:val="clear" w:fill="E1F5FE"/>
          <w:rFonts w:ascii="Microsoft YaHei" w:hAnsi="Microsoft YaHei" w:eastAsia="Microsoft YaHei" w:cs="Microsoft YaHei"/>
          <w:color w:val="03A9F4"/>
          <w:spacing w:val="8"/>
          <w:position w:val="1"/>
        </w:rPr>
        <w:t>可练习  </w:t>
      </w:r>
    </w:p>
    <w:p>
      <w:pPr>
        <w:ind w:left="481" w:right="112" w:hanging="251"/>
        <w:spacing w:before="241" w:line="223" w:lineRule="auto"/>
        <w:rPr>
          <w:rFonts w:ascii="Microsoft YaHei" w:hAnsi="Microsoft YaHei" w:eastAsia="Microsoft YaHei" w:cs="Microsoft YaHei"/>
          <w:sz w:val="23"/>
          <w:szCs w:val="23"/>
        </w:rPr>
      </w:pPr>
      <w:r>
        <w:rPr>
          <w:rFonts w:ascii="Times New Roman" w:hAnsi="Times New Roman" w:eastAsia="Times New Roman" w:cs="Times New Roman"/>
          <w:sz w:val="23"/>
          <w:szCs w:val="23"/>
          <w:color w:val="24292F"/>
          <w:spacing w:val="11"/>
        </w:rPr>
        <w:t>1.</w:t>
      </w:r>
      <w:r>
        <w:rPr>
          <w:rFonts w:ascii="Times New Roman" w:hAnsi="Times New Roman" w:eastAsia="Times New Roman" w:cs="Times New Roman"/>
          <w:sz w:val="23"/>
          <w:szCs w:val="23"/>
          <w:color w:val="24292F"/>
          <w:spacing w:val="50"/>
        </w:rPr>
        <w:t xml:space="preserve"> </w:t>
      </w:r>
      <w:r>
        <w:rPr>
          <w:rFonts w:ascii="Microsoft YaHei" w:hAnsi="Microsoft YaHei" w:eastAsia="Microsoft YaHei" w:cs="Microsoft YaHei"/>
          <w:sz w:val="23"/>
          <w:szCs w:val="23"/>
          <w:color w:val="24292F"/>
          <w:spacing w:val="11"/>
        </w:rPr>
        <w:t>回忆要点：</w:t>
      </w:r>
      <w:r>
        <w:rPr>
          <w:rFonts w:ascii="Microsoft YaHei" w:hAnsi="Microsoft YaHei" w:eastAsia="Microsoft YaHei" w:cs="Microsoft YaHei"/>
          <w:sz w:val="23"/>
          <w:szCs w:val="23"/>
          <w:color w:val="24292F"/>
          <w:spacing w:val="-47"/>
        </w:rPr>
        <w:t xml:space="preserve"> </w:t>
      </w:r>
      <w:r>
        <w:rPr>
          <w:rFonts w:ascii="Microsoft YaHei" w:hAnsi="Microsoft YaHei" w:eastAsia="Microsoft YaHei" w:cs="Microsoft YaHei"/>
          <w:sz w:val="23"/>
          <w:szCs w:val="23"/>
          <w:color w:val="24292F"/>
          <w:spacing w:val="11"/>
        </w:rPr>
        <w:t>大概是讲去旅行前提前订机票</w:t>
      </w:r>
      <w:r>
        <w:rPr>
          <w:rFonts w:ascii="Microsoft YaHei" w:hAnsi="Microsoft YaHei" w:eastAsia="Microsoft YaHei" w:cs="Microsoft YaHei"/>
          <w:sz w:val="23"/>
          <w:szCs w:val="23"/>
          <w:color w:val="24292F"/>
          <w:spacing w:val="-36"/>
        </w:rPr>
        <w:t xml:space="preserve"> </w:t>
      </w:r>
      <w:r>
        <w:rPr>
          <w:rFonts w:ascii="Microsoft YaHei" w:hAnsi="Microsoft YaHei" w:eastAsia="Microsoft YaHei" w:cs="Microsoft YaHei"/>
          <w:sz w:val="23"/>
          <w:szCs w:val="23"/>
          <w:color w:val="24292F"/>
          <w:spacing w:val="11"/>
        </w:rPr>
        <w:t>，</w:t>
      </w:r>
      <w:r>
        <w:rPr>
          <w:rFonts w:ascii="Times New Roman" w:hAnsi="Times New Roman" w:eastAsia="Times New Roman" w:cs="Times New Roman"/>
          <w:sz w:val="23"/>
          <w:szCs w:val="23"/>
          <w:color w:val="24292F"/>
        </w:rPr>
        <w:t>travel</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rPr>
        <w:t>agency</w:t>
      </w:r>
      <w:r>
        <w:rPr>
          <w:rFonts w:ascii="Microsoft YaHei" w:hAnsi="Microsoft YaHei" w:eastAsia="Microsoft YaHei" w:cs="Microsoft YaHei"/>
          <w:sz w:val="23"/>
          <w:szCs w:val="23"/>
          <w:color w:val="24292F"/>
          <w:spacing w:val="11"/>
        </w:rPr>
        <w:t>会提供具体的信息</w:t>
      </w:r>
      <w:r>
        <w:rPr>
          <w:rFonts w:ascii="Microsoft YaHei" w:hAnsi="Microsoft YaHei" w:eastAsia="Microsoft YaHei" w:cs="Microsoft YaHei"/>
          <w:sz w:val="23"/>
          <w:szCs w:val="23"/>
          <w:color w:val="24292F"/>
          <w:spacing w:val="-36"/>
        </w:rPr>
        <w:t xml:space="preserve"> </w:t>
      </w:r>
      <w:r>
        <w:rPr>
          <w:rFonts w:ascii="Microsoft YaHei" w:hAnsi="Microsoft YaHei" w:eastAsia="Microsoft YaHei" w:cs="Microsoft YaHei"/>
          <w:sz w:val="23"/>
          <w:szCs w:val="23"/>
          <w:color w:val="24292F"/>
          <w:spacing w:val="11"/>
        </w:rPr>
        <w:t>，然后是讲到</w:t>
      </w:r>
      <w:r>
        <w:rPr>
          <w:rFonts w:ascii="Microsoft YaHei" w:hAnsi="Microsoft YaHei" w:eastAsia="Microsoft YaHei" w:cs="Microsoft YaHei"/>
          <w:sz w:val="23"/>
          <w:szCs w:val="23"/>
          <w:color w:val="24292F"/>
          <w:spacing w:val="18"/>
        </w:rPr>
        <w:t>机场</w:t>
      </w:r>
      <w:r>
        <w:rPr>
          <w:rFonts w:ascii="Times New Roman" w:hAnsi="Times New Roman" w:eastAsia="Times New Roman" w:cs="Times New Roman"/>
          <w:sz w:val="23"/>
          <w:szCs w:val="23"/>
          <w:color w:val="24292F"/>
        </w:rPr>
        <w:t>check</w:t>
      </w:r>
      <w:r>
        <w:rPr>
          <w:rFonts w:ascii="Times New Roman" w:hAnsi="Times New Roman" w:eastAsia="Times New Roman" w:cs="Times New Roman"/>
          <w:sz w:val="23"/>
          <w:szCs w:val="23"/>
          <w:color w:val="24292F"/>
          <w:spacing w:val="44"/>
        </w:rPr>
        <w:t xml:space="preserve"> </w:t>
      </w:r>
      <w:r>
        <w:rPr>
          <w:rFonts w:ascii="Times New Roman" w:hAnsi="Times New Roman" w:eastAsia="Times New Roman" w:cs="Times New Roman"/>
          <w:sz w:val="23"/>
          <w:szCs w:val="23"/>
          <w:color w:val="24292F"/>
        </w:rPr>
        <w:t>in</w:t>
      </w:r>
      <w:r>
        <w:rPr>
          <w:rFonts w:ascii="Times New Roman" w:hAnsi="Times New Roman" w:eastAsia="Times New Roman" w:cs="Times New Roman"/>
          <w:sz w:val="23"/>
          <w:szCs w:val="23"/>
          <w:color w:val="24292F"/>
          <w:spacing w:val="-25"/>
        </w:rPr>
        <w:t xml:space="preserve"> </w:t>
      </w:r>
      <w:r>
        <w:rPr>
          <w:rFonts w:ascii="Microsoft YaHei" w:hAnsi="Microsoft YaHei" w:eastAsia="Microsoft YaHei" w:cs="Microsoft YaHei"/>
          <w:sz w:val="23"/>
          <w:szCs w:val="23"/>
          <w:color w:val="24292F"/>
          <w:spacing w:val="18"/>
        </w:rPr>
        <w:t>， 托运行李什么</w:t>
      </w:r>
      <w:r>
        <w:rPr>
          <w:rFonts w:ascii="Microsoft YaHei" w:hAnsi="Microsoft YaHei" w:eastAsia="Microsoft YaHei" w:cs="Microsoft YaHei"/>
          <w:sz w:val="23"/>
          <w:szCs w:val="23"/>
          <w:color w:val="24292F"/>
          <w:spacing w:val="-36"/>
        </w:rPr>
        <w:t xml:space="preserve"> </w:t>
      </w:r>
      <w:r>
        <w:rPr>
          <w:rFonts w:ascii="Microsoft YaHei" w:hAnsi="Microsoft YaHei" w:eastAsia="Microsoft YaHei" w:cs="Microsoft YaHei"/>
          <w:sz w:val="23"/>
          <w:szCs w:val="23"/>
          <w:color w:val="24292F"/>
          <w:spacing w:val="18"/>
        </w:rPr>
        <w:t>，托运行李会打印一个</w:t>
      </w:r>
      <w:r>
        <w:rPr>
          <w:rFonts w:ascii="Times New Roman" w:hAnsi="Times New Roman" w:eastAsia="Times New Roman" w:cs="Times New Roman"/>
          <w:sz w:val="23"/>
          <w:szCs w:val="23"/>
          <w:color w:val="24292F"/>
        </w:rPr>
        <w:t>bar</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rPr>
        <w:t>code</w:t>
      </w:r>
      <w:r>
        <w:rPr>
          <w:rFonts w:ascii="Times New Roman" w:hAnsi="Times New Roman" w:eastAsia="Times New Roman" w:cs="Times New Roman"/>
          <w:sz w:val="23"/>
          <w:szCs w:val="23"/>
          <w:color w:val="24292F"/>
          <w:spacing w:val="21"/>
          <w:w w:val="101"/>
        </w:rPr>
        <w:t xml:space="preserve"> </w:t>
      </w:r>
      <w:r>
        <w:rPr>
          <w:rFonts w:ascii="Microsoft YaHei" w:hAnsi="Microsoft YaHei" w:eastAsia="Microsoft YaHei" w:cs="Microsoft YaHei"/>
          <w:sz w:val="23"/>
          <w:szCs w:val="23"/>
          <w:color w:val="24292F"/>
          <w:spacing w:val="18"/>
        </w:rPr>
        <w:t>关键词记得有</w:t>
      </w:r>
      <w:r>
        <w:rPr>
          <w:rFonts w:ascii="Times New Roman" w:hAnsi="Times New Roman" w:eastAsia="Times New Roman" w:cs="Times New Roman"/>
          <w:sz w:val="23"/>
          <w:szCs w:val="23"/>
          <w:color w:val="24292F"/>
        </w:rPr>
        <w:t>when</w:t>
      </w:r>
      <w:r>
        <w:rPr>
          <w:rFonts w:ascii="Times New Roman" w:hAnsi="Times New Roman" w:eastAsia="Times New Roman" w:cs="Times New Roman"/>
          <w:sz w:val="23"/>
          <w:szCs w:val="23"/>
          <w:color w:val="24292F"/>
          <w:spacing w:val="18"/>
        </w:rPr>
        <w:t>..ﬂ</w:t>
      </w:r>
      <w:r>
        <w:rPr>
          <w:rFonts w:ascii="Times New Roman" w:hAnsi="Times New Roman" w:eastAsia="Times New Roman" w:cs="Times New Roman"/>
          <w:sz w:val="23"/>
          <w:szCs w:val="23"/>
          <w:color w:val="24292F"/>
        </w:rPr>
        <w:t>ight</w:t>
      </w:r>
      <w:r>
        <w:rPr>
          <w:rFonts w:ascii="Times New Roman" w:hAnsi="Times New Roman" w:eastAsia="Times New Roman" w:cs="Times New Roman"/>
          <w:sz w:val="23"/>
          <w:szCs w:val="23"/>
          <w:color w:val="24292F"/>
          <w:spacing w:val="18"/>
        </w:rPr>
        <w:t>,</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6"/>
        </w:rPr>
        <w:t>travel agency, when.. airport, check in..bar code</w:t>
      </w:r>
      <w:r>
        <w:rPr>
          <w:rFonts w:ascii="Microsoft YaHei" w:hAnsi="Microsoft YaHei" w:eastAsia="Microsoft YaHei" w:cs="Microsoft YaHei"/>
          <w:sz w:val="23"/>
          <w:szCs w:val="23"/>
          <w:color w:val="24292F"/>
          <w:spacing w:val="16"/>
        </w:rPr>
        <w:t>。。</w:t>
      </w:r>
      <w:r>
        <w:rPr>
          <w:rFonts w:ascii="Times New Roman" w:hAnsi="Times New Roman" w:eastAsia="Times New Roman" w:cs="Times New Roman"/>
          <w:sz w:val="23"/>
          <w:szCs w:val="23"/>
          <w:color w:val="24292F"/>
          <w:spacing w:val="16"/>
        </w:rPr>
        <w:t>baggage..boarding</w:t>
      </w:r>
      <w:r>
        <w:rPr>
          <w:rFonts w:ascii="Times New Roman" w:hAnsi="Times New Roman" w:eastAsia="Times New Roman" w:cs="Times New Roman"/>
          <w:sz w:val="23"/>
          <w:szCs w:val="23"/>
          <w:color w:val="24292F"/>
          <w:spacing w:val="43"/>
        </w:rPr>
        <w:t xml:space="preserve"> </w:t>
      </w:r>
      <w:r>
        <w:rPr>
          <w:rFonts w:ascii="Times New Roman" w:hAnsi="Times New Roman" w:eastAsia="Times New Roman" w:cs="Times New Roman"/>
          <w:sz w:val="23"/>
          <w:szCs w:val="23"/>
          <w:color w:val="24292F"/>
          <w:spacing w:val="16"/>
        </w:rPr>
        <w:t>pass, departure</w:t>
      </w:r>
      <w:r>
        <w:rPr>
          <w:rFonts w:ascii="Microsoft YaHei" w:hAnsi="Microsoft YaHei" w:eastAsia="Microsoft YaHei" w:cs="Microsoft YaHei"/>
          <w:sz w:val="23"/>
          <w:szCs w:val="23"/>
          <w:color w:val="24292F"/>
          <w:spacing w:val="7"/>
        </w:rPr>
        <w:t>整体来说不难</w:t>
      </w:r>
      <w:r>
        <w:rPr>
          <w:rFonts w:ascii="Microsoft YaHei" w:hAnsi="Microsoft YaHei" w:eastAsia="Microsoft YaHei" w:cs="Microsoft YaHei"/>
          <w:sz w:val="23"/>
          <w:szCs w:val="23"/>
          <w:color w:val="24292F"/>
          <w:spacing w:val="-31"/>
        </w:rPr>
        <w:t xml:space="preserve"> </w:t>
      </w:r>
      <w:r>
        <w:rPr>
          <w:rFonts w:ascii="Microsoft YaHei" w:hAnsi="Microsoft YaHei" w:eastAsia="Microsoft YaHei" w:cs="Microsoft YaHei"/>
          <w:sz w:val="23"/>
          <w:szCs w:val="23"/>
          <w:color w:val="24292F"/>
          <w:spacing w:val="7"/>
        </w:rPr>
        <w:t>，就是订机票</w:t>
      </w:r>
      <w:r>
        <w:rPr>
          <w:rFonts w:ascii="Microsoft YaHei" w:hAnsi="Microsoft YaHei" w:eastAsia="Microsoft YaHei" w:cs="Microsoft YaHei"/>
          <w:sz w:val="23"/>
          <w:szCs w:val="23"/>
          <w:color w:val="24292F"/>
          <w:spacing w:val="-36"/>
        </w:rPr>
        <w:t xml:space="preserve"> </w:t>
      </w:r>
      <w:r>
        <w:rPr>
          <w:rFonts w:ascii="Microsoft YaHei" w:hAnsi="Microsoft YaHei" w:eastAsia="Microsoft YaHei" w:cs="Microsoft YaHei"/>
          <w:sz w:val="23"/>
          <w:szCs w:val="23"/>
          <w:color w:val="24292F"/>
          <w:spacing w:val="7"/>
        </w:rPr>
        <w:t>，去机场安检托运行李这个思路</w:t>
      </w:r>
    </w:p>
    <w:p>
      <w:pPr>
        <w:ind w:left="480" w:right="112" w:hanging="256"/>
        <w:spacing w:before="212" w:line="223" w:lineRule="auto"/>
        <w:rPr>
          <w:rFonts w:ascii="Microsoft YaHei" w:hAnsi="Microsoft YaHei" w:eastAsia="Microsoft YaHei" w:cs="Microsoft YaHei"/>
          <w:sz w:val="23"/>
          <w:szCs w:val="23"/>
        </w:rPr>
      </w:pPr>
      <w:r>
        <w:rPr>
          <w:rFonts w:ascii="Microsoft YaHei" w:hAnsi="Microsoft YaHei" w:eastAsia="Microsoft YaHei" w:cs="Microsoft YaHei"/>
          <w:sz w:val="23"/>
          <w:szCs w:val="23"/>
          <w:color w:val="24292F"/>
          <w:position w:val="5"/>
        </w:rPr>
        <w:drawing>
          <wp:inline distT="0" distB="0" distL="0" distR="0">
            <wp:extent cx="47585" cy="47585"/>
            <wp:effectExtent l="0" t="0" r="0" b="0"/>
            <wp:docPr id="648" name="IM 648"/>
            <wp:cNvGraphicFramePr/>
            <a:graphic>
              <a:graphicData uri="http://schemas.openxmlformats.org/drawingml/2006/picture">
                <pic:pic>
                  <pic:nvPicPr>
                    <pic:cNvPr id="648" name="IM 648"/>
                    <pic:cNvPicPr/>
                  </pic:nvPicPr>
                  <pic:blipFill>
                    <a:blip r:embed="rId280"/>
                    <a:stretch>
                      <a:fillRect/>
                    </a:stretch>
                  </pic:blipFill>
                  <pic:spPr>
                    <a:xfrm rot="0">
                      <a:off x="0" y="0"/>
                      <a:ext cx="47585" cy="47585"/>
                    </a:xfrm>
                    <a:prstGeom prst="rect">
                      <a:avLst/>
                    </a:prstGeom>
                  </pic:spPr>
                </pic:pic>
              </a:graphicData>
            </a:graphic>
          </wp:inline>
        </w:drawing>
      </w:r>
      <w:r>
        <w:rPr>
          <w:rFonts w:ascii="Microsoft YaHei" w:hAnsi="Microsoft YaHei" w:eastAsia="Microsoft YaHei" w:cs="Microsoft YaHei"/>
          <w:sz w:val="23"/>
          <w:szCs w:val="23"/>
          <w:color w:val="24292F"/>
          <w:spacing w:val="32"/>
        </w:rPr>
        <w:t xml:space="preserve">  </w:t>
      </w:r>
      <w:r>
        <w:rPr>
          <w:rFonts w:ascii="Microsoft YaHei" w:hAnsi="Microsoft YaHei" w:eastAsia="Microsoft YaHei" w:cs="Microsoft YaHei"/>
          <w:sz w:val="23"/>
          <w:szCs w:val="23"/>
          <w:color w:val="24292F"/>
          <w:spacing w:val="12"/>
        </w:rPr>
        <w:t>回忆要点：</w:t>
      </w:r>
      <w:r>
        <w:rPr>
          <w:rFonts w:ascii="Microsoft YaHei" w:hAnsi="Microsoft YaHei" w:eastAsia="Microsoft YaHei" w:cs="Microsoft YaHei"/>
          <w:sz w:val="23"/>
          <w:szCs w:val="23"/>
          <w:color w:val="24292F"/>
          <w:spacing w:val="-47"/>
        </w:rPr>
        <w:t xml:space="preserve"> </w:t>
      </w:r>
      <w:r>
        <w:rPr>
          <w:rFonts w:ascii="Microsoft YaHei" w:hAnsi="Microsoft YaHei" w:eastAsia="Microsoft YaHei" w:cs="Microsoft YaHei"/>
          <w:sz w:val="23"/>
          <w:szCs w:val="23"/>
          <w:color w:val="24292F"/>
          <w:spacing w:val="12"/>
        </w:rPr>
        <w:t>大概是讲去旅行前提前订机票</w:t>
      </w:r>
      <w:r>
        <w:rPr>
          <w:rFonts w:ascii="Microsoft YaHei" w:hAnsi="Microsoft YaHei" w:eastAsia="Microsoft YaHei" w:cs="Microsoft YaHei"/>
          <w:sz w:val="23"/>
          <w:szCs w:val="23"/>
          <w:color w:val="24292F"/>
          <w:spacing w:val="-36"/>
        </w:rPr>
        <w:t xml:space="preserve"> </w:t>
      </w:r>
      <w:r>
        <w:rPr>
          <w:rFonts w:ascii="Microsoft YaHei" w:hAnsi="Microsoft YaHei" w:eastAsia="Microsoft YaHei" w:cs="Microsoft YaHei"/>
          <w:sz w:val="23"/>
          <w:szCs w:val="23"/>
          <w:color w:val="24292F"/>
          <w:spacing w:val="12"/>
        </w:rPr>
        <w:t>，</w:t>
      </w:r>
      <w:r>
        <w:rPr>
          <w:rFonts w:ascii="Times New Roman" w:hAnsi="Times New Roman" w:eastAsia="Times New Roman" w:cs="Times New Roman"/>
          <w:sz w:val="23"/>
          <w:szCs w:val="23"/>
          <w:color w:val="24292F"/>
        </w:rPr>
        <w:t>travel</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rPr>
        <w:t>agency</w:t>
      </w:r>
      <w:r>
        <w:rPr>
          <w:rFonts w:ascii="Microsoft YaHei" w:hAnsi="Microsoft YaHei" w:eastAsia="Microsoft YaHei" w:cs="Microsoft YaHei"/>
          <w:sz w:val="23"/>
          <w:szCs w:val="23"/>
          <w:color w:val="24292F"/>
          <w:spacing w:val="12"/>
        </w:rPr>
        <w:t>会提供具体的信息</w:t>
      </w:r>
      <w:r>
        <w:rPr>
          <w:rFonts w:ascii="Microsoft YaHei" w:hAnsi="Microsoft YaHei" w:eastAsia="Microsoft YaHei" w:cs="Microsoft YaHei"/>
          <w:sz w:val="23"/>
          <w:szCs w:val="23"/>
          <w:color w:val="24292F"/>
          <w:spacing w:val="-36"/>
        </w:rPr>
        <w:t xml:space="preserve"> </w:t>
      </w:r>
      <w:r>
        <w:rPr>
          <w:rFonts w:ascii="Microsoft YaHei" w:hAnsi="Microsoft YaHei" w:eastAsia="Microsoft YaHei" w:cs="Microsoft YaHei"/>
          <w:sz w:val="23"/>
          <w:szCs w:val="23"/>
          <w:color w:val="24292F"/>
          <w:spacing w:val="12"/>
        </w:rPr>
        <w:t>，然后是讲到</w:t>
      </w:r>
      <w:r>
        <w:rPr>
          <w:rFonts w:ascii="Microsoft YaHei" w:hAnsi="Microsoft YaHei" w:eastAsia="Microsoft YaHei" w:cs="Microsoft YaHei"/>
          <w:sz w:val="23"/>
          <w:szCs w:val="23"/>
          <w:color w:val="24292F"/>
          <w:spacing w:val="18"/>
        </w:rPr>
        <w:t>机场</w:t>
      </w:r>
      <w:r>
        <w:rPr>
          <w:rFonts w:ascii="Times New Roman" w:hAnsi="Times New Roman" w:eastAsia="Times New Roman" w:cs="Times New Roman"/>
          <w:sz w:val="23"/>
          <w:szCs w:val="23"/>
          <w:color w:val="24292F"/>
        </w:rPr>
        <w:t>check</w:t>
      </w:r>
      <w:r>
        <w:rPr>
          <w:rFonts w:ascii="Times New Roman" w:hAnsi="Times New Roman" w:eastAsia="Times New Roman" w:cs="Times New Roman"/>
          <w:sz w:val="23"/>
          <w:szCs w:val="23"/>
          <w:color w:val="24292F"/>
          <w:spacing w:val="44"/>
        </w:rPr>
        <w:t xml:space="preserve"> </w:t>
      </w:r>
      <w:r>
        <w:rPr>
          <w:rFonts w:ascii="Times New Roman" w:hAnsi="Times New Roman" w:eastAsia="Times New Roman" w:cs="Times New Roman"/>
          <w:sz w:val="23"/>
          <w:szCs w:val="23"/>
          <w:color w:val="24292F"/>
        </w:rPr>
        <w:t>in</w:t>
      </w:r>
      <w:r>
        <w:rPr>
          <w:rFonts w:ascii="Times New Roman" w:hAnsi="Times New Roman" w:eastAsia="Times New Roman" w:cs="Times New Roman"/>
          <w:sz w:val="23"/>
          <w:szCs w:val="23"/>
          <w:color w:val="24292F"/>
          <w:spacing w:val="-25"/>
        </w:rPr>
        <w:t xml:space="preserve"> </w:t>
      </w:r>
      <w:r>
        <w:rPr>
          <w:rFonts w:ascii="Microsoft YaHei" w:hAnsi="Microsoft YaHei" w:eastAsia="Microsoft YaHei" w:cs="Microsoft YaHei"/>
          <w:sz w:val="23"/>
          <w:szCs w:val="23"/>
          <w:color w:val="24292F"/>
          <w:spacing w:val="18"/>
        </w:rPr>
        <w:t>， 托运行李什么</w:t>
      </w:r>
      <w:r>
        <w:rPr>
          <w:rFonts w:ascii="Microsoft YaHei" w:hAnsi="Microsoft YaHei" w:eastAsia="Microsoft YaHei" w:cs="Microsoft YaHei"/>
          <w:sz w:val="23"/>
          <w:szCs w:val="23"/>
          <w:color w:val="24292F"/>
          <w:spacing w:val="-36"/>
        </w:rPr>
        <w:t xml:space="preserve"> </w:t>
      </w:r>
      <w:r>
        <w:rPr>
          <w:rFonts w:ascii="Microsoft YaHei" w:hAnsi="Microsoft YaHei" w:eastAsia="Microsoft YaHei" w:cs="Microsoft YaHei"/>
          <w:sz w:val="23"/>
          <w:szCs w:val="23"/>
          <w:color w:val="24292F"/>
          <w:spacing w:val="18"/>
        </w:rPr>
        <w:t>，托运行李会打印一个</w:t>
      </w:r>
      <w:r>
        <w:rPr>
          <w:rFonts w:ascii="Times New Roman" w:hAnsi="Times New Roman" w:eastAsia="Times New Roman" w:cs="Times New Roman"/>
          <w:sz w:val="23"/>
          <w:szCs w:val="23"/>
          <w:color w:val="24292F"/>
        </w:rPr>
        <w:t>bar</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rPr>
        <w:t>code</w:t>
      </w:r>
      <w:r>
        <w:rPr>
          <w:rFonts w:ascii="Times New Roman" w:hAnsi="Times New Roman" w:eastAsia="Times New Roman" w:cs="Times New Roman"/>
          <w:sz w:val="23"/>
          <w:szCs w:val="23"/>
          <w:color w:val="24292F"/>
          <w:spacing w:val="21"/>
          <w:w w:val="101"/>
        </w:rPr>
        <w:t xml:space="preserve"> </w:t>
      </w:r>
      <w:r>
        <w:rPr>
          <w:rFonts w:ascii="Microsoft YaHei" w:hAnsi="Microsoft YaHei" w:eastAsia="Microsoft YaHei" w:cs="Microsoft YaHei"/>
          <w:sz w:val="23"/>
          <w:szCs w:val="23"/>
          <w:color w:val="24292F"/>
          <w:spacing w:val="18"/>
        </w:rPr>
        <w:t>关键词记得有</w:t>
      </w:r>
      <w:r>
        <w:rPr>
          <w:rFonts w:ascii="Times New Roman" w:hAnsi="Times New Roman" w:eastAsia="Times New Roman" w:cs="Times New Roman"/>
          <w:sz w:val="23"/>
          <w:szCs w:val="23"/>
          <w:color w:val="24292F"/>
        </w:rPr>
        <w:t>when</w:t>
      </w:r>
      <w:r>
        <w:rPr>
          <w:rFonts w:ascii="Times New Roman" w:hAnsi="Times New Roman" w:eastAsia="Times New Roman" w:cs="Times New Roman"/>
          <w:sz w:val="23"/>
          <w:szCs w:val="23"/>
          <w:color w:val="24292F"/>
          <w:spacing w:val="18"/>
        </w:rPr>
        <w:t>..ﬂ</w:t>
      </w:r>
      <w:r>
        <w:rPr>
          <w:rFonts w:ascii="Times New Roman" w:hAnsi="Times New Roman" w:eastAsia="Times New Roman" w:cs="Times New Roman"/>
          <w:sz w:val="23"/>
          <w:szCs w:val="23"/>
          <w:color w:val="24292F"/>
        </w:rPr>
        <w:t>ight</w:t>
      </w:r>
      <w:r>
        <w:rPr>
          <w:rFonts w:ascii="Times New Roman" w:hAnsi="Times New Roman" w:eastAsia="Times New Roman" w:cs="Times New Roman"/>
          <w:sz w:val="23"/>
          <w:szCs w:val="23"/>
          <w:color w:val="24292F"/>
          <w:spacing w:val="18"/>
        </w:rPr>
        <w:t>,</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6"/>
        </w:rPr>
        <w:t>travel agency, when.. airport, check in..bar code</w:t>
      </w:r>
      <w:r>
        <w:rPr>
          <w:rFonts w:ascii="Microsoft YaHei" w:hAnsi="Microsoft YaHei" w:eastAsia="Microsoft YaHei" w:cs="Microsoft YaHei"/>
          <w:sz w:val="23"/>
          <w:szCs w:val="23"/>
          <w:color w:val="24292F"/>
          <w:spacing w:val="16"/>
        </w:rPr>
        <w:t>。。</w:t>
      </w:r>
      <w:r>
        <w:rPr>
          <w:rFonts w:ascii="Times New Roman" w:hAnsi="Times New Roman" w:eastAsia="Times New Roman" w:cs="Times New Roman"/>
          <w:sz w:val="23"/>
          <w:szCs w:val="23"/>
          <w:color w:val="24292F"/>
          <w:spacing w:val="16"/>
        </w:rPr>
        <w:t>baggage..boarding</w:t>
      </w:r>
      <w:r>
        <w:rPr>
          <w:rFonts w:ascii="Times New Roman" w:hAnsi="Times New Roman" w:eastAsia="Times New Roman" w:cs="Times New Roman"/>
          <w:sz w:val="23"/>
          <w:szCs w:val="23"/>
          <w:color w:val="24292F"/>
          <w:spacing w:val="43"/>
        </w:rPr>
        <w:t xml:space="preserve"> </w:t>
      </w:r>
      <w:r>
        <w:rPr>
          <w:rFonts w:ascii="Times New Roman" w:hAnsi="Times New Roman" w:eastAsia="Times New Roman" w:cs="Times New Roman"/>
          <w:sz w:val="23"/>
          <w:szCs w:val="23"/>
          <w:color w:val="24292F"/>
          <w:spacing w:val="16"/>
        </w:rPr>
        <w:t>pass, departure</w:t>
      </w:r>
      <w:r>
        <w:rPr>
          <w:rFonts w:ascii="Microsoft YaHei" w:hAnsi="Microsoft YaHei" w:eastAsia="Microsoft YaHei" w:cs="Microsoft YaHei"/>
          <w:sz w:val="23"/>
          <w:szCs w:val="23"/>
          <w:color w:val="24292F"/>
          <w:spacing w:val="7"/>
        </w:rPr>
        <w:t>整体来说不难</w:t>
      </w:r>
      <w:r>
        <w:rPr>
          <w:rFonts w:ascii="Microsoft YaHei" w:hAnsi="Microsoft YaHei" w:eastAsia="Microsoft YaHei" w:cs="Microsoft YaHei"/>
          <w:sz w:val="23"/>
          <w:szCs w:val="23"/>
          <w:color w:val="24292F"/>
          <w:spacing w:val="-31"/>
        </w:rPr>
        <w:t xml:space="preserve"> </w:t>
      </w:r>
      <w:r>
        <w:rPr>
          <w:rFonts w:ascii="Microsoft YaHei" w:hAnsi="Microsoft YaHei" w:eastAsia="Microsoft YaHei" w:cs="Microsoft YaHei"/>
          <w:sz w:val="23"/>
          <w:szCs w:val="23"/>
          <w:color w:val="24292F"/>
          <w:spacing w:val="7"/>
        </w:rPr>
        <w:t>，就是订机票</w:t>
      </w:r>
      <w:r>
        <w:rPr>
          <w:rFonts w:ascii="Microsoft YaHei" w:hAnsi="Microsoft YaHei" w:eastAsia="Microsoft YaHei" w:cs="Microsoft YaHei"/>
          <w:sz w:val="23"/>
          <w:szCs w:val="23"/>
          <w:color w:val="24292F"/>
          <w:spacing w:val="-36"/>
        </w:rPr>
        <w:t xml:space="preserve"> </w:t>
      </w:r>
      <w:r>
        <w:rPr>
          <w:rFonts w:ascii="Microsoft YaHei" w:hAnsi="Microsoft YaHei" w:eastAsia="Microsoft YaHei" w:cs="Microsoft YaHei"/>
          <w:sz w:val="23"/>
          <w:szCs w:val="23"/>
          <w:color w:val="24292F"/>
          <w:spacing w:val="7"/>
        </w:rPr>
        <w:t>，去机场安检托运行李这个思路</w:t>
      </w:r>
    </w:p>
    <w:p>
      <w:pPr>
        <w:spacing w:line="155" w:lineRule="exact"/>
        <w:rPr/>
      </w:pPr>
      <w:r/>
    </w:p>
    <w:tbl>
      <w:tblPr>
        <w:tblStyle w:val="TableNormal"/>
        <w:tblW w:w="9961" w:type="dxa"/>
        <w:tblInd w:w="10" w:type="dxa"/>
        <w:tblLayout w:type="fixed"/>
        <w:tblBorders>
          <w:top w:val="single" w:color="F0F4F8" w:sz="8" w:space="0"/>
          <w:left w:val="single" w:color="F0F4F8" w:sz="8" w:space="0"/>
          <w:bottom w:val="single" w:color="F0F4F8" w:sz="8" w:space="0"/>
          <w:right w:val="single" w:color="F0F4F8" w:sz="8" w:space="0"/>
          <w:insideH w:val="single" w:color="F0F4F8" w:sz="8" w:space="0"/>
          <w:insideV w:val="single" w:color="F0F4F8" w:sz="8" w:space="0"/>
        </w:tblBorders>
      </w:tblPr>
      <w:tblGrid>
        <w:gridCol w:w="7985"/>
        <w:gridCol w:w="1976"/>
      </w:tblGrid>
      <w:tr>
        <w:trPr>
          <w:trHeight w:val="889" w:hRule="atLeast"/>
        </w:trPr>
        <w:tc>
          <w:tcPr>
            <w:tcW w:w="7985" w:type="dxa"/>
            <w:vAlign w:val="top"/>
            <w:tcBorders>
              <w:right w:val="nil"/>
            </w:tcBorders>
          </w:tcPr>
          <w:p>
            <w:pPr>
              <w:pStyle w:val="TableText"/>
              <w:ind w:left="246" w:right="1797" w:hanging="5"/>
              <w:spacing w:before="102" w:line="290" w:lineRule="auto"/>
              <w:rPr>
                <w:rFonts w:ascii="Microsoft YaHei" w:hAnsi="Microsoft YaHei" w:eastAsia="Microsoft YaHei" w:cs="Microsoft YaHei"/>
              </w:rPr>
            </w:pPr>
            <w:r>
              <w:rPr>
                <w:color w:val="24292F"/>
              </w:rPr>
              <w:t>departure</w:t>
            </w:r>
            <w:r>
              <w:rPr>
                <w:color w:val="24292F"/>
                <w:spacing w:val="29"/>
              </w:rPr>
              <w:t xml:space="preserve"> </w:t>
            </w:r>
            <w:r>
              <w:rPr>
                <w:color w:val="24292F"/>
                <w:spacing w:val="12"/>
              </w:rPr>
              <w:t>-</w:t>
            </w:r>
            <w:r>
              <w:rPr>
                <w:color w:val="24292F"/>
                <w:spacing w:val="38"/>
              </w:rPr>
              <w:t xml:space="preserve"> </w:t>
            </w:r>
            <w:r>
              <w:rPr>
                <w:rFonts w:ascii="Lucida Console" w:hAnsi="Lucida Console" w:eastAsia="Lucida Console" w:cs="Lucida Console"/>
                <w:color w:val="72809D"/>
                <w:spacing w:val="12"/>
              </w:rPr>
              <w:t>L2</w:t>
            </w:r>
            <w:r>
              <w:rPr>
                <w:rFonts w:ascii="Lucida Console" w:hAnsi="Lucida Console" w:eastAsia="Lucida Console" w:cs="Lucida Console"/>
                <w:color w:val="72809D"/>
                <w:spacing w:val="-32"/>
              </w:rPr>
              <w:t xml:space="preserve"> </w:t>
            </w:r>
            <w:r>
              <w:rPr>
                <w:color w:val="24292F"/>
                <w:spacing w:val="12"/>
              </w:rPr>
              <w:t>-</w:t>
            </w:r>
            <w:r>
              <w:rPr>
                <w:color w:val="24292F"/>
                <w:spacing w:val="17"/>
              </w:rPr>
              <w:t xml:space="preserve"> </w:t>
            </w:r>
            <w:r>
              <w:rPr>
                <w:color w:val="72809D"/>
                <w:spacing w:val="12"/>
              </w:rPr>
              <w:t>/dɪ</w:t>
            </w:r>
            <w:r>
              <w:rPr>
                <w:color w:val="72809D"/>
                <w:spacing w:val="-26"/>
              </w:rPr>
              <w:t xml:space="preserve"> </w:t>
            </w:r>
            <w:r>
              <w:rPr>
                <w:color w:val="72809D"/>
                <w:spacing w:val="12"/>
              </w:rPr>
              <w:t>ˈ</w:t>
            </w:r>
            <w:r>
              <w:rPr>
                <w:color w:val="72809D"/>
                <w:spacing w:val="-25"/>
              </w:rPr>
              <w:t xml:space="preserve"> </w:t>
            </w:r>
            <w:r>
              <w:rPr>
                <w:color w:val="72809D"/>
                <w:spacing w:val="12"/>
              </w:rPr>
              <w:t>pɑ</w:t>
            </w:r>
            <w:r>
              <w:rPr>
                <w:color w:val="72809D"/>
              </w:rPr>
              <w:t>rt</w:t>
            </w:r>
            <w:r>
              <w:rPr>
                <w:color w:val="72809D"/>
                <w:spacing w:val="12"/>
              </w:rPr>
              <w:t>ʃə(r)/</w:t>
            </w:r>
            <w:r>
              <w:rPr>
                <w:color w:val="72809D"/>
                <w:spacing w:val="24"/>
              </w:rPr>
              <w:t xml:space="preserve"> </w:t>
            </w:r>
            <w:r>
              <w:rPr>
                <w:rFonts w:ascii="Courier New" w:hAnsi="Courier New" w:eastAsia="Courier New" w:cs="Courier New"/>
                <w:i/>
                <w:iCs/>
                <w:color w:val="72809D"/>
                <w:spacing w:val="12"/>
              </w:rPr>
              <w:t>n.</w:t>
            </w:r>
            <w:r>
              <w:rPr>
                <w:rFonts w:ascii="Courier New" w:hAnsi="Courier New" w:eastAsia="Courier New" w:cs="Courier New"/>
                <w:i/>
                <w:iCs/>
                <w:color w:val="72809D"/>
                <w:spacing w:val="-28"/>
              </w:rPr>
              <w:t xml:space="preserve"> </w:t>
            </w:r>
            <w:r>
              <w:rPr>
                <w:rFonts w:ascii="Microsoft YaHei" w:hAnsi="Microsoft YaHei" w:eastAsia="Microsoft YaHei" w:cs="Microsoft YaHei"/>
                <w:color w:val="24292F"/>
                <w:spacing w:val="12"/>
              </w:rPr>
              <w:t>离开</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2"/>
              </w:rPr>
              <w:t>，</w:t>
            </w:r>
            <w:r>
              <w:rPr>
                <w:rFonts w:ascii="Microsoft YaHei" w:hAnsi="Microsoft YaHei" w:eastAsia="Microsoft YaHei" w:cs="Microsoft YaHei"/>
                <w:color w:val="24292F"/>
                <w:spacing w:val="-31"/>
              </w:rPr>
              <w:t xml:space="preserve"> </w:t>
            </w:r>
            <w:r>
              <w:rPr>
                <w:rFonts w:ascii="Microsoft YaHei" w:hAnsi="Microsoft YaHei" w:eastAsia="Microsoft YaHei" w:cs="Microsoft YaHei"/>
                <w:color w:val="24292F"/>
                <w:spacing w:val="12"/>
              </w:rPr>
              <w:t>离去；</w:t>
            </w:r>
            <w:r>
              <w:rPr>
                <w:rFonts w:ascii="Microsoft YaHei" w:hAnsi="Microsoft YaHei" w:eastAsia="Microsoft YaHei" w:cs="Microsoft YaHei"/>
                <w:color w:val="24292F"/>
                <w:spacing w:val="-22"/>
              </w:rPr>
              <w:t xml:space="preserve"> </w:t>
            </w:r>
            <w:r>
              <w:rPr>
                <w:rFonts w:ascii="Microsoft YaHei" w:hAnsi="Microsoft YaHei" w:eastAsia="Microsoft YaHei" w:cs="Microsoft YaHei"/>
                <w:color w:val="24292F"/>
                <w:spacing w:val="12"/>
              </w:rPr>
              <w:t>起程；</w:t>
            </w:r>
            <w:r>
              <w:rPr>
                <w:rFonts w:ascii="Microsoft YaHei" w:hAnsi="Microsoft YaHei" w:eastAsia="Microsoft YaHei" w:cs="Microsoft YaHei"/>
                <w:color w:val="24292F"/>
                <w:spacing w:val="-18"/>
              </w:rPr>
              <w:t xml:space="preserve"> </w:t>
            </w:r>
            <w:r>
              <w:rPr>
                <w:rFonts w:ascii="Microsoft YaHei" w:hAnsi="Microsoft YaHei" w:eastAsia="Microsoft YaHei" w:cs="Microsoft YaHei"/>
                <w:color w:val="24292F"/>
                <w:spacing w:val="12"/>
              </w:rPr>
              <w:t>背离；</w:t>
            </w:r>
            <w:r>
              <w:rPr>
                <w:rFonts w:ascii="Microsoft YaHei" w:hAnsi="Microsoft YaHei" w:eastAsia="Microsoft YaHei" w:cs="Microsoft YaHei"/>
                <w:color w:val="24292F"/>
                <w:spacing w:val="-15"/>
              </w:rPr>
              <w:t xml:space="preserve"> </w:t>
            </w:r>
            <w:r>
              <w:rPr>
                <w:rFonts w:ascii="Microsoft YaHei" w:hAnsi="Microsoft YaHei" w:eastAsia="Microsoft YaHei" w:cs="Microsoft YaHei"/>
                <w:color w:val="24292F"/>
                <w:spacing w:val="12"/>
              </w:rPr>
              <w:t>东</w:t>
            </w:r>
            <w:r>
              <w:rPr>
                <w:rFonts w:ascii="Microsoft YaHei" w:hAnsi="Microsoft YaHei" w:eastAsia="Microsoft YaHei" w:cs="Microsoft YaHei"/>
                <w:color w:val="24292F"/>
                <w:spacing w:val="11"/>
              </w:rPr>
              <w:t>西距离；</w:t>
            </w:r>
            <w:r>
              <w:rPr>
                <w:rFonts w:ascii="Microsoft YaHei" w:hAnsi="Microsoft YaHei" w:eastAsia="Microsoft YaHei" w:cs="Microsoft YaHei"/>
                <w:color w:val="24292F"/>
              </w:rPr>
              <w:t xml:space="preserve"> </w:t>
            </w:r>
            <w:r>
              <w:rPr>
                <w:color w:val="24292F"/>
              </w:rPr>
              <w:t>baggage</w:t>
            </w:r>
            <w:r>
              <w:rPr>
                <w:color w:val="24292F"/>
                <w:spacing w:val="29"/>
                <w:w w:val="101"/>
              </w:rPr>
              <w:t xml:space="preserve"> </w:t>
            </w:r>
            <w:r>
              <w:rPr>
                <w:color w:val="24292F"/>
                <w:spacing w:val="15"/>
              </w:rPr>
              <w:t>-</w:t>
            </w:r>
            <w:r>
              <w:rPr>
                <w:color w:val="24292F"/>
                <w:spacing w:val="38"/>
              </w:rPr>
              <w:t xml:space="preserve"> </w:t>
            </w:r>
            <w:r>
              <w:rPr>
                <w:rFonts w:ascii="Lucida Console" w:hAnsi="Lucida Console" w:eastAsia="Lucida Console" w:cs="Lucida Console"/>
                <w:color w:val="72809D"/>
                <w:spacing w:val="15"/>
              </w:rPr>
              <w:t>L3</w:t>
            </w:r>
            <w:r>
              <w:rPr>
                <w:rFonts w:ascii="Lucida Console" w:hAnsi="Lucida Console" w:eastAsia="Lucida Console" w:cs="Lucida Console"/>
                <w:color w:val="72809D"/>
                <w:spacing w:val="-32"/>
              </w:rPr>
              <w:t xml:space="preserve"> </w:t>
            </w:r>
            <w:r>
              <w:rPr>
                <w:color w:val="24292F"/>
                <w:spacing w:val="15"/>
              </w:rPr>
              <w:t>-</w:t>
            </w:r>
            <w:r>
              <w:rPr>
                <w:color w:val="24292F"/>
                <w:spacing w:val="16"/>
                <w:w w:val="102"/>
              </w:rPr>
              <w:t xml:space="preserve"> </w:t>
            </w:r>
            <w:r>
              <w:rPr>
                <w:color w:val="72809D"/>
                <w:spacing w:val="15"/>
              </w:rPr>
              <w:t>/</w:t>
            </w:r>
            <w:r>
              <w:rPr>
                <w:color w:val="72809D"/>
                <w:spacing w:val="-30"/>
              </w:rPr>
              <w:t xml:space="preserve"> </w:t>
            </w:r>
            <w:r>
              <w:rPr>
                <w:color w:val="72809D"/>
                <w:spacing w:val="15"/>
              </w:rPr>
              <w:t>ˈ</w:t>
            </w:r>
            <w:r>
              <w:rPr>
                <w:color w:val="72809D"/>
                <w:spacing w:val="-24"/>
              </w:rPr>
              <w:t xml:space="preserve"> </w:t>
            </w:r>
            <w:r>
              <w:rPr>
                <w:color w:val="72809D"/>
                <w:spacing w:val="15"/>
              </w:rPr>
              <w:t>bæɡɪdʒ/</w:t>
            </w:r>
            <w:r>
              <w:rPr>
                <w:color w:val="72809D"/>
                <w:spacing w:val="24"/>
              </w:rPr>
              <w:t xml:space="preserve"> </w:t>
            </w:r>
            <w:r>
              <w:rPr>
                <w:rFonts w:ascii="Courier New" w:hAnsi="Courier New" w:eastAsia="Courier New" w:cs="Courier New"/>
                <w:i/>
                <w:iCs/>
                <w:color w:val="72809D"/>
                <w:spacing w:val="15"/>
              </w:rPr>
              <w:t>n.</w:t>
            </w:r>
            <w:r>
              <w:rPr>
                <w:rFonts w:ascii="Courier New" w:hAnsi="Courier New" w:eastAsia="Courier New" w:cs="Courier New"/>
                <w:i/>
                <w:iCs/>
                <w:color w:val="72809D"/>
                <w:spacing w:val="-35"/>
              </w:rPr>
              <w:t xml:space="preserve"> </w:t>
            </w:r>
            <w:r>
              <w:rPr>
                <w:rFonts w:ascii="Microsoft YaHei" w:hAnsi="Microsoft YaHei" w:eastAsia="Microsoft YaHei" w:cs="Microsoft YaHei"/>
                <w:color w:val="24292F"/>
                <w:spacing w:val="15"/>
              </w:rPr>
              <w:t>行李；</w:t>
            </w:r>
            <w:r>
              <w:rPr>
                <w:rFonts w:ascii="Microsoft YaHei" w:hAnsi="Microsoft YaHei" w:eastAsia="Microsoft YaHei" w:cs="Microsoft YaHei"/>
                <w:color w:val="24292F"/>
                <w:spacing w:val="-21"/>
              </w:rPr>
              <w:t xml:space="preserve"> </w:t>
            </w:r>
            <w:r>
              <w:rPr>
                <w:rFonts w:ascii="Microsoft YaHei" w:hAnsi="Microsoft YaHei" w:eastAsia="Microsoft YaHei" w:cs="Microsoft YaHei"/>
                <w:color w:val="24292F"/>
                <w:spacing w:val="15"/>
              </w:rPr>
              <w:t>辎重；</w:t>
            </w:r>
            <w:r>
              <w:rPr>
                <w:rFonts w:ascii="Microsoft YaHei" w:hAnsi="Microsoft YaHei" w:eastAsia="Microsoft YaHei" w:cs="Microsoft YaHei"/>
                <w:color w:val="24292F"/>
                <w:spacing w:val="-23"/>
              </w:rPr>
              <w:t xml:space="preserve"> </w:t>
            </w:r>
            <w:r>
              <w:rPr>
                <w:rFonts w:ascii="Microsoft YaHei" w:hAnsi="Microsoft YaHei" w:eastAsia="Microsoft YaHei" w:cs="Microsoft YaHei"/>
                <w:color w:val="24292F"/>
                <w:spacing w:val="15"/>
              </w:rPr>
              <w:t>精神包</w:t>
            </w:r>
            <w:r>
              <w:rPr>
                <w:rFonts w:ascii="Microsoft YaHei" w:hAnsi="Microsoft YaHei" w:eastAsia="Microsoft YaHei" w:cs="Microsoft YaHei"/>
                <w:color w:val="24292F"/>
                <w:spacing w:val="14"/>
              </w:rPr>
              <w:t>袱；</w:t>
            </w:r>
            <w:r>
              <w:rPr>
                <w:rFonts w:ascii="Microsoft YaHei" w:hAnsi="Microsoft YaHei" w:eastAsia="Microsoft YaHei" w:cs="Microsoft YaHei"/>
                <w:color w:val="24292F"/>
                <w:spacing w:val="-17"/>
              </w:rPr>
              <w:t xml:space="preserve"> </w:t>
            </w:r>
            <w:r>
              <w:rPr>
                <w:rFonts w:ascii="Microsoft YaHei" w:hAnsi="Microsoft YaHei" w:eastAsia="Microsoft YaHei" w:cs="Microsoft YaHei"/>
                <w:color w:val="24292F"/>
                <w:spacing w:val="14"/>
              </w:rPr>
              <w:t>荡妇；</w:t>
            </w:r>
          </w:p>
        </w:tc>
        <w:tc>
          <w:tcPr>
            <w:tcW w:w="1976" w:type="dxa"/>
            <w:vAlign w:val="top"/>
            <w:tcBorders>
              <w:left w:val="nil"/>
            </w:tcBorders>
          </w:tcPr>
          <w:p>
            <w:pPr>
              <w:ind w:firstLine="1895"/>
              <w:spacing w:before="86" w:line="792" w:lineRule="exact"/>
              <w:rPr/>
            </w:pPr>
            <w:r>
              <w:rPr>
                <w:position w:val="-15"/>
              </w:rPr>
              <w:pict>
                <v:shape id="_x0000_s308" style="mso-position-vertical-relative:line;mso-position-horizontal-relative:char;width:4.45pt;height:39.7pt;" filled="false" strokecolor="#F0F4F8" strokeweight="0.75pt" coordsize="88,794" coordorigin="0,0" path="m70,7c75,17,78,28,80,39m80,676c78,687,75,698,70,708c66,719,61,729,55,738c48,748,41,756,33,765c25,772,16,780,7,786e">
                  <v:stroke joinstyle="miter" miterlimit="4"/>
                </v:shape>
              </w:pict>
            </w:r>
          </w:p>
        </w:tc>
      </w:tr>
    </w:tbl>
    <w:p>
      <w:pPr>
        <w:pStyle w:val="BodyText"/>
        <w:spacing w:line="389" w:lineRule="auto"/>
        <w:rPr>
          <w:sz w:val="21"/>
        </w:rPr>
      </w:pPr>
      <w:r/>
    </w:p>
    <w:p>
      <w:pPr>
        <w:pStyle w:val="BodyText"/>
        <w:ind w:left="6"/>
        <w:spacing w:before="125" w:line="190" w:lineRule="auto"/>
        <w:outlineLvl w:val="1"/>
        <w:rPr>
          <w:rFonts w:ascii="Microsoft YaHei" w:hAnsi="Microsoft YaHei" w:eastAsia="Microsoft YaHei" w:cs="Microsoft YaHei"/>
        </w:rPr>
      </w:pPr>
      <w:r>
        <w:rPr>
          <w:sz w:val="29"/>
          <w:szCs w:val="29"/>
          <w:b/>
          <w:bCs/>
          <w:color w:val="24292F"/>
          <w:spacing w:val="10"/>
        </w:rPr>
        <w:t>99. </w:t>
      </w:r>
      <w:r>
        <w:rPr>
          <w:sz w:val="29"/>
          <w:szCs w:val="29"/>
          <w:b/>
          <w:bCs/>
          <w:color w:val="24292F"/>
        </w:rPr>
        <w:t>De</w:t>
      </w:r>
      <w:r>
        <w:rPr>
          <w:sz w:val="29"/>
          <w:szCs w:val="29"/>
          <w:b/>
          <w:bCs/>
          <w:color w:val="24292F"/>
          <w:spacing w:val="10"/>
        </w:rPr>
        <w:t>ﬁ</w:t>
      </w:r>
      <w:r>
        <w:rPr>
          <w:sz w:val="29"/>
          <w:szCs w:val="29"/>
          <w:b/>
          <w:bCs/>
          <w:color w:val="24292F"/>
        </w:rPr>
        <w:t>ne</w:t>
      </w:r>
      <w:r>
        <w:rPr>
          <w:sz w:val="29"/>
          <w:szCs w:val="29"/>
          <w:b/>
          <w:bCs/>
          <w:color w:val="24292F"/>
          <w:spacing w:val="10"/>
        </w:rPr>
        <w:t xml:space="preserve"> </w:t>
      </w:r>
      <w:r>
        <w:rPr>
          <w:sz w:val="29"/>
          <w:szCs w:val="29"/>
          <w:b/>
          <w:bCs/>
          <w:color w:val="24292F"/>
        </w:rPr>
        <w:t>gender</w:t>
      </w:r>
      <w:r>
        <w:rPr>
          <w:sz w:val="29"/>
          <w:szCs w:val="29"/>
          <w:b/>
          <w:bCs/>
          <w:color w:val="24292F"/>
          <w:spacing w:val="10"/>
        </w:rPr>
        <w:t xml:space="preserve"> / </w:t>
      </w:r>
      <w:r>
        <w:rPr>
          <w:rFonts w:ascii="Microsoft YaHei" w:hAnsi="Microsoft YaHei" w:eastAsia="Microsoft YaHei" w:cs="Microsoft YaHei"/>
          <w:sz w:val="29"/>
          <w:szCs w:val="29"/>
          <w:color w:val="24292F"/>
          <w:spacing w:val="10"/>
        </w:rPr>
        <w:t>定义性别</w:t>
      </w:r>
      <w:r>
        <w:rPr>
          <w:rFonts w:ascii="Microsoft YaHei" w:hAnsi="Microsoft YaHei" w:eastAsia="Microsoft YaHei" w:cs="Microsoft YaHei"/>
          <w:sz w:val="29"/>
          <w:szCs w:val="29"/>
          <w:color w:val="24292F"/>
          <w:spacing w:val="43"/>
          <w:w w:val="101"/>
        </w:rPr>
        <w:t xml:space="preserve"> </w:t>
      </w:r>
      <w:r>
        <w:rPr>
          <w:shd w:val="clear" w:fill="E1F5FE"/>
          <w:rFonts w:ascii="Microsoft YaHei" w:hAnsi="Microsoft YaHei" w:eastAsia="Microsoft YaHei" w:cs="Microsoft YaHei"/>
          <w:sz w:val="29"/>
          <w:szCs w:val="29"/>
          <w:color w:val="24292F"/>
          <w:spacing w:val="10"/>
        </w:rPr>
        <w:t xml:space="preserve"> </w:t>
      </w:r>
      <w:r>
        <w:rPr>
          <w:shd w:val="clear" w:fill="E1F5FE"/>
          <w:rFonts w:ascii="Times New Roman" w:hAnsi="Times New Roman" w:eastAsia="Times New Roman" w:cs="Times New Roman"/>
          <w:color w:val="03A9F4"/>
          <w:spacing w:val="10"/>
          <w:position w:val="1"/>
        </w:rPr>
        <w:t>#7059</w:t>
      </w:r>
      <w:r>
        <w:rPr>
          <w:shd w:val="clear" w:fill="E1F5FE"/>
          <w:rFonts w:ascii="Times New Roman" w:hAnsi="Times New Roman" w:eastAsia="Times New Roman" w:cs="Times New Roman"/>
          <w:color w:val="03A9F4"/>
          <w:spacing w:val="7"/>
          <w:position w:val="1"/>
        </w:rPr>
        <w:t xml:space="preserve">  </w:t>
      </w:r>
      <w:r>
        <w:rPr>
          <w:rFonts w:ascii="Times New Roman" w:hAnsi="Times New Roman" w:eastAsia="Times New Roman" w:cs="Times New Roman"/>
          <w:color w:val="03A9F4"/>
          <w:spacing w:val="10"/>
          <w:position w:val="1"/>
        </w:rPr>
        <w:t xml:space="preserve">   </w:t>
      </w:r>
      <w:r>
        <w:rPr>
          <w:shd w:val="clear" w:fill="E1F5FE"/>
          <w:rFonts w:ascii="Times New Roman" w:hAnsi="Times New Roman" w:eastAsia="Times New Roman" w:cs="Times New Roman"/>
          <w:color w:val="03A9F4"/>
          <w:spacing w:val="10"/>
          <w:position w:val="1"/>
        </w:rPr>
        <w:t xml:space="preserve">  </w:t>
      </w:r>
      <w:r>
        <w:rPr>
          <w:shd w:val="clear" w:fill="E1F5FE"/>
          <w:rFonts w:ascii="Microsoft YaHei" w:hAnsi="Microsoft YaHei" w:eastAsia="Microsoft YaHei" w:cs="Microsoft YaHei"/>
          <w:color w:val="03A9F4"/>
          <w:spacing w:val="10"/>
          <w:position w:val="1"/>
        </w:rPr>
        <w:t>超高频  </w:t>
      </w:r>
    </w:p>
    <w:p>
      <w:pPr>
        <w:ind w:left="230"/>
        <w:spacing w:before="276" w:line="20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6"/>
        </w:rPr>
        <w:t>1.</w:t>
      </w:r>
      <w:r>
        <w:rPr>
          <w:rFonts w:ascii="Times New Roman" w:hAnsi="Times New Roman" w:eastAsia="Times New Roman" w:cs="Times New Roman"/>
          <w:sz w:val="23"/>
          <w:szCs w:val="23"/>
          <w:color w:val="24292F"/>
          <w:spacing w:val="35"/>
        </w:rPr>
        <w:t xml:space="preserve"> </w:t>
      </w:r>
      <w:r>
        <w:rPr>
          <w:rFonts w:ascii="Times New Roman" w:hAnsi="Times New Roman" w:eastAsia="Times New Roman" w:cs="Times New Roman"/>
          <w:sz w:val="23"/>
          <w:szCs w:val="23"/>
          <w:color w:val="24292F"/>
          <w:spacing w:val="16"/>
        </w:rPr>
        <w:t>Sometimes, the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6"/>
        </w:rPr>
        <w:t>infant was dressed</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6"/>
        </w:rPr>
        <w:t>in blue and was called Adam and</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6"/>
        </w:rPr>
        <w:t>sometimes</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5"/>
        </w:rPr>
        <w:t>it</w:t>
      </w:r>
      <w:r>
        <w:rPr>
          <w:rFonts w:ascii="Times New Roman" w:hAnsi="Times New Roman" w:eastAsia="Times New Roman" w:cs="Times New Roman"/>
          <w:sz w:val="23"/>
          <w:szCs w:val="23"/>
          <w:color w:val="24292F"/>
          <w:spacing w:val="13"/>
        </w:rPr>
        <w:t xml:space="preserve"> </w:t>
      </w:r>
      <w:r>
        <w:rPr>
          <w:rFonts w:ascii="Times New Roman" w:hAnsi="Times New Roman" w:eastAsia="Times New Roman" w:cs="Times New Roman"/>
          <w:sz w:val="23"/>
          <w:szCs w:val="23"/>
          <w:color w:val="24292F"/>
          <w:spacing w:val="15"/>
        </w:rPr>
        <w:t>was</w:t>
      </w:r>
    </w:p>
    <w:p>
      <w:pPr>
        <w:ind w:left="488"/>
        <w:spacing w:before="140" w:line="201"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dressed</w:t>
      </w:r>
      <w:r>
        <w:rPr>
          <w:rFonts w:ascii="Times New Roman" w:hAnsi="Times New Roman" w:eastAsia="Times New Roman" w:cs="Times New Roman"/>
          <w:sz w:val="23"/>
          <w:szCs w:val="23"/>
          <w:color w:val="24292F"/>
          <w:spacing w:val="33"/>
        </w:rPr>
        <w:t xml:space="preserve"> </w:t>
      </w:r>
      <w:r>
        <w:rPr>
          <w:rFonts w:ascii="Times New Roman" w:hAnsi="Times New Roman" w:eastAsia="Times New Roman" w:cs="Times New Roman"/>
          <w:sz w:val="23"/>
          <w:szCs w:val="23"/>
          <w:color w:val="24292F"/>
          <w:spacing w:val="15"/>
        </w:rPr>
        <w:t>in pink and</w:t>
      </w:r>
      <w:r>
        <w:rPr>
          <w:rFonts w:ascii="Times New Roman" w:hAnsi="Times New Roman" w:eastAsia="Times New Roman" w:cs="Times New Roman"/>
          <w:sz w:val="23"/>
          <w:szCs w:val="23"/>
          <w:color w:val="24292F"/>
          <w:spacing w:val="13"/>
        </w:rPr>
        <w:t xml:space="preserve"> </w:t>
      </w:r>
      <w:r>
        <w:rPr>
          <w:rFonts w:ascii="Times New Roman" w:hAnsi="Times New Roman" w:eastAsia="Times New Roman" w:cs="Times New Roman"/>
          <w:sz w:val="23"/>
          <w:szCs w:val="23"/>
          <w:color w:val="24292F"/>
          <w:spacing w:val="15"/>
        </w:rPr>
        <w:t>was</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called</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5"/>
        </w:rPr>
        <w:t>Beth.</w:t>
      </w:r>
    </w:p>
    <w:p>
      <w:pPr>
        <w:spacing w:line="201" w:lineRule="auto"/>
        <w:sectPr>
          <w:headerReference w:type="default" r:id="rId276"/>
          <w:footerReference w:type="default" r:id="rId277"/>
          <w:pgSz w:w="11900" w:h="16839"/>
          <w:pgMar w:top="626" w:right="958" w:bottom="607" w:left="959" w:header="344" w:footer="381" w:gutter="0"/>
        </w:sectPr>
        <w:rPr>
          <w:rFonts w:ascii="Times New Roman" w:hAnsi="Times New Roman" w:eastAsia="Times New Roman" w:cs="Times New Roman"/>
          <w:sz w:val="23"/>
          <w:szCs w:val="23"/>
        </w:rPr>
      </w:pPr>
    </w:p>
    <w:p>
      <w:pPr>
        <w:pStyle w:val="BodyText"/>
        <w:spacing w:line="416" w:lineRule="auto"/>
        <w:rPr>
          <w:sz w:val="21"/>
        </w:rPr>
      </w:pPr>
      <w:r/>
    </w:p>
    <w:p>
      <w:pPr>
        <w:ind w:left="481" w:right="223" w:hanging="266"/>
        <w:spacing w:before="66" w:line="30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2"/>
        </w:rPr>
        <w:t>2.</w:t>
      </w:r>
      <w:r>
        <w:rPr>
          <w:rFonts w:ascii="Times New Roman" w:hAnsi="Times New Roman" w:eastAsia="Times New Roman" w:cs="Times New Roman"/>
          <w:sz w:val="23"/>
          <w:szCs w:val="23"/>
          <w:color w:val="24292F"/>
          <w:spacing w:val="41"/>
          <w:w w:val="101"/>
        </w:rPr>
        <w:t xml:space="preserve"> </w:t>
      </w:r>
      <w:r>
        <w:rPr>
          <w:rFonts w:ascii="Times New Roman" w:hAnsi="Times New Roman" w:eastAsia="Times New Roman" w:cs="Times New Roman"/>
          <w:sz w:val="23"/>
          <w:szCs w:val="23"/>
          <w:color w:val="24292F"/>
          <w:spacing w:val="12"/>
        </w:rPr>
        <w:t>There were three toys</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in the</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2"/>
        </w:rPr>
        <w:t>room: a train (boy stereotype),</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2"/>
        </w:rPr>
        <w:t>a</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2"/>
        </w:rPr>
        <w:t>doll</w:t>
      </w:r>
      <w:r>
        <w:rPr>
          <w:rFonts w:ascii="Times New Roman" w:hAnsi="Times New Roman" w:eastAsia="Times New Roman" w:cs="Times New Roman"/>
          <w:sz w:val="23"/>
          <w:szCs w:val="23"/>
          <w:color w:val="24292F"/>
          <w:spacing w:val="20"/>
        </w:rPr>
        <w:t xml:space="preserve"> </w:t>
      </w:r>
      <w:r>
        <w:rPr>
          <w:rFonts w:ascii="Times New Roman" w:hAnsi="Times New Roman" w:eastAsia="Times New Roman" w:cs="Times New Roman"/>
          <w:sz w:val="23"/>
          <w:szCs w:val="23"/>
          <w:color w:val="24292F"/>
          <w:spacing w:val="12"/>
        </w:rPr>
        <w:t>(girl</w:t>
      </w:r>
      <w:r>
        <w:rPr>
          <w:rFonts w:ascii="Times New Roman" w:hAnsi="Times New Roman" w:eastAsia="Times New Roman" w:cs="Times New Roman"/>
          <w:sz w:val="23"/>
          <w:szCs w:val="23"/>
          <w:color w:val="24292F"/>
          <w:spacing w:val="17"/>
        </w:rPr>
        <w:t xml:space="preserve"> </w:t>
      </w:r>
      <w:r>
        <w:rPr>
          <w:rFonts w:ascii="Times New Roman" w:hAnsi="Times New Roman" w:eastAsia="Times New Roman" w:cs="Times New Roman"/>
          <w:sz w:val="23"/>
          <w:szCs w:val="23"/>
          <w:color w:val="24292F"/>
          <w:spacing w:val="12"/>
        </w:rPr>
        <w:t>stereotype)</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2"/>
        </w:rPr>
        <w:t>and</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2"/>
        </w:rPr>
        <w:t>a</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8"/>
        </w:rPr>
        <w:t>ﬁsh</w:t>
      </w:r>
      <w:r>
        <w:rPr>
          <w:rFonts w:ascii="Times New Roman" w:hAnsi="Times New Roman" w:eastAsia="Times New Roman" w:cs="Times New Roman"/>
          <w:sz w:val="23"/>
          <w:szCs w:val="23"/>
          <w:color w:val="24292F"/>
          <w:spacing w:val="31"/>
        </w:rPr>
        <w:t xml:space="preserve"> </w:t>
      </w:r>
      <w:r>
        <w:rPr>
          <w:rFonts w:ascii="Times New Roman" w:hAnsi="Times New Roman" w:eastAsia="Times New Roman" w:cs="Times New Roman"/>
          <w:sz w:val="23"/>
          <w:szCs w:val="23"/>
          <w:color w:val="24292F"/>
          <w:spacing w:val="8"/>
        </w:rPr>
        <w:t>(neutral).</w:t>
      </w:r>
    </w:p>
    <w:p>
      <w:pPr>
        <w:ind w:left="503" w:right="232" w:hanging="287"/>
        <w:spacing w:before="104" w:line="306"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2"/>
        </w:rPr>
        <w:t>3.</w:t>
      </w:r>
      <w:r>
        <w:rPr>
          <w:rFonts w:ascii="Times New Roman" w:hAnsi="Times New Roman" w:eastAsia="Times New Roman" w:cs="Times New Roman"/>
          <w:sz w:val="23"/>
          <w:szCs w:val="23"/>
          <w:color w:val="24292F"/>
          <w:spacing w:val="44"/>
          <w:w w:val="101"/>
        </w:rPr>
        <w:t xml:space="preserve"> </w:t>
      </w:r>
      <w:r>
        <w:rPr>
          <w:rFonts w:ascii="Times New Roman" w:hAnsi="Times New Roman" w:eastAsia="Times New Roman" w:cs="Times New Roman"/>
          <w:sz w:val="23"/>
          <w:szCs w:val="23"/>
          <w:color w:val="24292F"/>
          <w:spacing w:val="12"/>
        </w:rPr>
        <w:t>Babies</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2"/>
        </w:rPr>
        <w:t>in</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2"/>
        </w:rPr>
        <w:t>pink or</w:t>
      </w:r>
      <w:r>
        <w:rPr>
          <w:rFonts w:ascii="Times New Roman" w:hAnsi="Times New Roman" w:eastAsia="Times New Roman" w:cs="Times New Roman"/>
          <w:sz w:val="23"/>
          <w:szCs w:val="23"/>
          <w:color w:val="24292F"/>
          <w:spacing w:val="34"/>
          <w:w w:val="101"/>
        </w:rPr>
        <w:t xml:space="preserve"> </w:t>
      </w:r>
      <w:r>
        <w:rPr>
          <w:rFonts w:ascii="Times New Roman" w:hAnsi="Times New Roman" w:eastAsia="Times New Roman" w:cs="Times New Roman"/>
          <w:sz w:val="23"/>
          <w:szCs w:val="23"/>
          <w:color w:val="24292F"/>
          <w:spacing w:val="12"/>
        </w:rPr>
        <w:t>'girls</w:t>
      </w:r>
      <w:r>
        <w:rPr>
          <w:rFonts w:ascii="Times New Roman" w:hAnsi="Times New Roman" w:eastAsia="Times New Roman" w:cs="Times New Roman"/>
          <w:sz w:val="23"/>
          <w:szCs w:val="23"/>
          <w:color w:val="24292F"/>
          <w:spacing w:val="-33"/>
        </w:rPr>
        <w:t xml:space="preserve"> </w:t>
      </w:r>
      <w:r>
        <w:rPr>
          <w:rFonts w:ascii="Times New Roman" w:hAnsi="Times New Roman" w:eastAsia="Times New Roman" w:cs="Times New Roman"/>
          <w:sz w:val="23"/>
          <w:szCs w:val="23"/>
          <w:color w:val="24292F"/>
          <w:spacing w:val="12"/>
        </w:rPr>
        <w:t>' were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2"/>
        </w:rPr>
        <w:t>more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li</w:t>
      </w:r>
      <w:r>
        <w:rPr>
          <w:rFonts w:ascii="Times New Roman" w:hAnsi="Times New Roman" w:eastAsia="Times New Roman" w:cs="Times New Roman"/>
          <w:sz w:val="23"/>
          <w:szCs w:val="23"/>
          <w:color w:val="24292F"/>
          <w:spacing w:val="11"/>
        </w:rPr>
        <w:t>kely to</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1"/>
        </w:rPr>
        <w:t>be given the doll and</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1"/>
        </w:rPr>
        <w:t>more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1"/>
        </w:rPr>
        <w:t>people</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1"/>
        </w:rPr>
        <w:t>smiled</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1"/>
        </w:rPr>
        <w:t>at</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3"/>
        </w:rPr>
        <w:t>'Beth</w:t>
      </w:r>
      <w:r>
        <w:rPr>
          <w:rFonts w:ascii="Times New Roman" w:hAnsi="Times New Roman" w:eastAsia="Times New Roman" w:cs="Times New Roman"/>
          <w:sz w:val="23"/>
          <w:szCs w:val="23"/>
          <w:color w:val="24292F"/>
          <w:spacing w:val="-19"/>
        </w:rPr>
        <w:t xml:space="preserve"> </w:t>
      </w:r>
      <w:r>
        <w:rPr>
          <w:rFonts w:ascii="Times New Roman" w:hAnsi="Times New Roman" w:eastAsia="Times New Roman" w:cs="Times New Roman"/>
          <w:sz w:val="23"/>
          <w:szCs w:val="23"/>
          <w:color w:val="24292F"/>
          <w:spacing w:val="13"/>
        </w:rPr>
        <w:t>' then at</w:t>
      </w:r>
      <w:r>
        <w:rPr>
          <w:rFonts w:ascii="Times New Roman" w:hAnsi="Times New Roman" w:eastAsia="Times New Roman" w:cs="Times New Roman"/>
          <w:sz w:val="23"/>
          <w:szCs w:val="23"/>
          <w:color w:val="24292F"/>
          <w:spacing w:val="35"/>
        </w:rPr>
        <w:t xml:space="preserve"> </w:t>
      </w:r>
      <w:r>
        <w:rPr>
          <w:rFonts w:ascii="Times New Roman" w:hAnsi="Times New Roman" w:eastAsia="Times New Roman" w:cs="Times New Roman"/>
          <w:sz w:val="23"/>
          <w:szCs w:val="23"/>
          <w:color w:val="24292F"/>
          <w:spacing w:val="13"/>
        </w:rPr>
        <w:t>'Adam</w:t>
      </w:r>
      <w:r>
        <w:rPr>
          <w:rFonts w:ascii="Times New Roman" w:hAnsi="Times New Roman" w:eastAsia="Times New Roman" w:cs="Times New Roman"/>
          <w:sz w:val="23"/>
          <w:szCs w:val="23"/>
          <w:color w:val="24292F"/>
          <w:spacing w:val="-33"/>
        </w:rPr>
        <w:t xml:space="preserve"> </w:t>
      </w:r>
      <w:r>
        <w:rPr>
          <w:rFonts w:ascii="Times New Roman" w:hAnsi="Times New Roman" w:eastAsia="Times New Roman" w:cs="Times New Roman"/>
          <w:sz w:val="23"/>
          <w:szCs w:val="23"/>
          <w:color w:val="24292F"/>
          <w:spacing w:val="13"/>
        </w:rPr>
        <w:t>'.</w:t>
      </w:r>
    </w:p>
    <w:p>
      <w:pPr>
        <w:ind w:left="495" w:right="111" w:hanging="279"/>
        <w:spacing w:before="103" w:line="31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4.</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5"/>
        </w:rPr>
        <w:t>This study found that</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5"/>
        </w:rPr>
        <w:t>babies dres</w:t>
      </w:r>
      <w:r>
        <w:rPr>
          <w:rFonts w:ascii="Times New Roman" w:hAnsi="Times New Roman" w:eastAsia="Times New Roman" w:cs="Times New Roman"/>
          <w:sz w:val="23"/>
          <w:szCs w:val="23"/>
          <w:color w:val="24292F"/>
          <w:spacing w:val="14"/>
        </w:rPr>
        <w:t>sed</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in</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blue and thought to be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boys were</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more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likely to</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2"/>
        </w:rPr>
        <w:t>be given the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2"/>
        </w:rPr>
        <w:t>train.</w:t>
      </w:r>
    </w:p>
    <w:p>
      <w:pPr>
        <w:ind w:left="488" w:right="475" w:hanging="270"/>
        <w:spacing w:before="95" w:line="31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5.</w:t>
      </w:r>
      <w:r>
        <w:rPr>
          <w:rFonts w:ascii="Times New Roman" w:hAnsi="Times New Roman" w:eastAsia="Times New Roman" w:cs="Times New Roman"/>
          <w:sz w:val="23"/>
          <w:szCs w:val="23"/>
          <w:color w:val="24292F"/>
          <w:spacing w:val="27"/>
        </w:rPr>
        <w:t xml:space="preserve"> </w:t>
      </w:r>
      <w:r>
        <w:rPr>
          <w:rFonts w:ascii="Times New Roman" w:hAnsi="Times New Roman" w:eastAsia="Times New Roman" w:cs="Times New Roman"/>
          <w:sz w:val="23"/>
          <w:szCs w:val="23"/>
          <w:color w:val="24292F"/>
          <w:spacing w:val="15"/>
        </w:rPr>
        <w:t>The research</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5"/>
        </w:rPr>
        <w:t>by Will and colleagues dres</w:t>
      </w:r>
      <w:r>
        <w:rPr>
          <w:rFonts w:ascii="Times New Roman" w:hAnsi="Times New Roman" w:eastAsia="Times New Roman" w:cs="Times New Roman"/>
          <w:sz w:val="23"/>
          <w:szCs w:val="23"/>
          <w:color w:val="24292F"/>
          <w:spacing w:val="14"/>
        </w:rPr>
        <w:t>sed 6-month-old</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babies</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in</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4"/>
        </w:rPr>
        <w:t>diﬀerent</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colored</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5"/>
        </w:rPr>
        <w:t>outﬁts that did not necessarily match their</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5"/>
        </w:rPr>
        <w:t>gender,</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5"/>
        </w:rPr>
        <w:t>so the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parti</w:t>
      </w:r>
      <w:r>
        <w:rPr>
          <w:rFonts w:ascii="Times New Roman" w:hAnsi="Times New Roman" w:eastAsia="Times New Roman" w:cs="Times New Roman"/>
          <w:sz w:val="23"/>
          <w:szCs w:val="23"/>
          <w:color w:val="24292F"/>
          <w:spacing w:val="14"/>
        </w:rPr>
        <w:t>cipants</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had</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4"/>
        </w:rPr>
        <w:t>no</w:t>
      </w:r>
      <w:r>
        <w:rPr>
          <w:rFonts w:ascii="Times New Roman" w:hAnsi="Times New Roman" w:eastAsia="Times New Roman" w:cs="Times New Roman"/>
          <w:sz w:val="23"/>
          <w:szCs w:val="23"/>
          <w:color w:val="24292F"/>
          <w:spacing w:val="13"/>
        </w:rPr>
        <w:t xml:space="preserve"> </w:t>
      </w:r>
      <w:r>
        <w:rPr>
          <w:rFonts w:ascii="Times New Roman" w:hAnsi="Times New Roman" w:eastAsia="Times New Roman" w:cs="Times New Roman"/>
          <w:sz w:val="23"/>
          <w:szCs w:val="23"/>
          <w:color w:val="24292F"/>
          <w:spacing w:val="14"/>
        </w:rPr>
        <w:t>way</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of</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1"/>
        </w:rPr>
        <w:t>knowing</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1"/>
        </w:rPr>
        <w:t>if the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1"/>
        </w:rPr>
        <w:t>baby was</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1"/>
        </w:rPr>
        <w:t>in fact a</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1"/>
        </w:rPr>
        <w:t>boy</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1"/>
        </w:rPr>
        <w:t>or</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1"/>
        </w:rPr>
        <w:t>a</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0"/>
        </w:rPr>
        <w:t>girl.</w:t>
      </w:r>
    </w:p>
    <w:p>
      <w:pPr>
        <w:ind w:left="8"/>
        <w:spacing w:before="234" w:line="19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7"/>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7"/>
        </w:rPr>
        <w:t>由于开启了答案后置</w:t>
      </w:r>
      <w:r>
        <w:rPr>
          <w:rFonts w:ascii="Microsoft YaHei" w:hAnsi="Microsoft YaHei" w:eastAsia="Microsoft YaHei" w:cs="Microsoft YaHei"/>
          <w:sz w:val="17"/>
          <w:szCs w:val="17"/>
          <w:color w:val="24292F"/>
          <w:spacing w:val="-21"/>
        </w:rPr>
        <w:t xml:space="preserve"> </w:t>
      </w:r>
      <w:r>
        <w:rPr>
          <w:rFonts w:ascii="Microsoft YaHei" w:hAnsi="Microsoft YaHei" w:eastAsia="Microsoft YaHei" w:cs="Microsoft YaHei"/>
          <w:sz w:val="17"/>
          <w:szCs w:val="17"/>
          <w:color w:val="24292F"/>
          <w:spacing w:val="17"/>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，请参考答案</w:t>
      </w:r>
      <w:r>
        <w:rPr>
          <w:rFonts w:ascii="Microsoft YaHei" w:hAnsi="Microsoft YaHei" w:eastAsia="Microsoft YaHei" w:cs="Microsoft YaHei"/>
          <w:sz w:val="17"/>
          <w:szCs w:val="17"/>
          <w:color w:val="24292F"/>
          <w:spacing w:val="16"/>
        </w:rPr>
        <w:t>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7"/>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p>
    <w:p>
      <w:pPr>
        <w:spacing w:line="133" w:lineRule="exact"/>
        <w:rPr/>
      </w:pPr>
      <w:r/>
    </w:p>
    <w:tbl>
      <w:tblPr>
        <w:tblStyle w:val="TableNormal"/>
        <w:tblW w:w="9961" w:type="dxa"/>
        <w:tblInd w:w="10" w:type="dxa"/>
        <w:tblLayout w:type="fixed"/>
        <w:tblBorders>
          <w:top w:val="single" w:color="F0F4F8" w:sz="8" w:space="0"/>
          <w:left w:val="single" w:color="F0F4F8" w:sz="8" w:space="0"/>
          <w:bottom w:val="single" w:color="F0F4F8" w:sz="8" w:space="0"/>
          <w:right w:val="single" w:color="F0F4F8" w:sz="8" w:space="0"/>
          <w:insideH w:val="single" w:color="F0F4F8" w:sz="8" w:space="0"/>
          <w:insideV w:val="single" w:color="F0F4F8" w:sz="8" w:space="0"/>
        </w:tblBorders>
      </w:tblPr>
      <w:tblGrid>
        <w:gridCol w:w="8539"/>
        <w:gridCol w:w="1422"/>
      </w:tblGrid>
      <w:tr>
        <w:trPr>
          <w:trHeight w:val="889" w:hRule="atLeast"/>
        </w:trPr>
        <w:tc>
          <w:tcPr>
            <w:tcW w:w="8539" w:type="dxa"/>
            <w:vAlign w:val="top"/>
            <w:tcBorders>
              <w:right w:val="nil"/>
            </w:tcBorders>
          </w:tcPr>
          <w:p>
            <w:pPr>
              <w:pStyle w:val="TableText"/>
              <w:ind w:left="241"/>
              <w:spacing w:before="136" w:line="194" w:lineRule="auto"/>
              <w:rPr>
                <w:rFonts w:ascii="Microsoft YaHei" w:hAnsi="Microsoft YaHei" w:eastAsia="Microsoft YaHei" w:cs="Microsoft YaHei"/>
              </w:rPr>
            </w:pPr>
            <w:r>
              <w:rPr>
                <w:color w:val="24292F"/>
              </w:rPr>
              <w:t>doll</w:t>
            </w:r>
            <w:r>
              <w:rPr>
                <w:color w:val="24292F"/>
                <w:spacing w:val="28"/>
                <w:w w:val="102"/>
              </w:rPr>
              <w:t xml:space="preserve"> </w:t>
            </w:r>
            <w:r>
              <w:rPr>
                <w:color w:val="24292F"/>
                <w:spacing w:val="10"/>
              </w:rPr>
              <w:t>-</w:t>
            </w:r>
            <w:r>
              <w:rPr>
                <w:color w:val="24292F"/>
                <w:spacing w:val="38"/>
              </w:rPr>
              <w:t xml:space="preserve"> </w:t>
            </w:r>
            <w:r>
              <w:rPr>
                <w:rFonts w:ascii="Lucida Console" w:hAnsi="Lucida Console" w:eastAsia="Lucida Console" w:cs="Lucida Console"/>
                <w:color w:val="72809D"/>
                <w:spacing w:val="10"/>
              </w:rPr>
              <w:t>L1</w:t>
            </w:r>
            <w:r>
              <w:rPr>
                <w:rFonts w:ascii="Lucida Console" w:hAnsi="Lucida Console" w:eastAsia="Lucida Console" w:cs="Lucida Console"/>
                <w:color w:val="72809D"/>
                <w:spacing w:val="-32"/>
              </w:rPr>
              <w:t xml:space="preserve"> </w:t>
            </w:r>
            <w:r>
              <w:rPr>
                <w:color w:val="24292F"/>
                <w:spacing w:val="10"/>
              </w:rPr>
              <w:t>-</w:t>
            </w:r>
            <w:r>
              <w:rPr>
                <w:color w:val="24292F"/>
                <w:spacing w:val="17"/>
              </w:rPr>
              <w:t xml:space="preserve"> </w:t>
            </w:r>
            <w:r>
              <w:rPr>
                <w:color w:val="72809D"/>
                <w:spacing w:val="10"/>
              </w:rPr>
              <w:t>/dɑl/</w:t>
            </w:r>
            <w:r>
              <w:rPr>
                <w:color w:val="72809D"/>
                <w:spacing w:val="23"/>
                <w:w w:val="101"/>
              </w:rPr>
              <w:t xml:space="preserve"> </w:t>
            </w:r>
            <w:r>
              <w:rPr>
                <w:rFonts w:ascii="Courier New" w:hAnsi="Courier New" w:eastAsia="Courier New" w:cs="Courier New"/>
                <w:i/>
                <w:iCs/>
                <w:color w:val="72809D"/>
                <w:spacing w:val="10"/>
              </w:rPr>
              <w:t>n.</w:t>
            </w:r>
            <w:r>
              <w:rPr>
                <w:rFonts w:ascii="Courier New" w:hAnsi="Courier New" w:eastAsia="Courier New" w:cs="Courier New"/>
                <w:i/>
                <w:iCs/>
                <w:color w:val="72809D"/>
                <w:spacing w:val="-26"/>
              </w:rPr>
              <w:t xml:space="preserve"> </w:t>
            </w:r>
            <w:r>
              <w:rPr>
                <w:rFonts w:ascii="Microsoft YaHei" w:hAnsi="Microsoft YaHei" w:eastAsia="Microsoft YaHei" w:cs="Microsoft YaHei"/>
                <w:color w:val="24292F"/>
                <w:spacing w:val="10"/>
              </w:rPr>
              <w:t>（</w:t>
            </w:r>
            <w:r>
              <w:rPr>
                <w:rFonts w:ascii="Microsoft YaHei" w:hAnsi="Microsoft YaHei" w:eastAsia="Microsoft YaHei" w:cs="Microsoft YaHei"/>
                <w:color w:val="24292F"/>
                <w:spacing w:val="-13"/>
              </w:rPr>
              <w:t xml:space="preserve"> </w:t>
            </w:r>
            <w:r>
              <w:rPr>
                <w:rFonts w:ascii="Microsoft YaHei" w:hAnsi="Microsoft YaHei" w:eastAsia="Microsoft YaHei" w:cs="Microsoft YaHei"/>
                <w:color w:val="24292F"/>
                <w:spacing w:val="10"/>
              </w:rPr>
              <w:t>口技演员使用的）</w:t>
            </w:r>
            <w:r>
              <w:rPr>
                <w:rFonts w:ascii="Microsoft YaHei" w:hAnsi="Microsoft YaHei" w:eastAsia="Microsoft YaHei" w:cs="Microsoft YaHei"/>
                <w:color w:val="24292F"/>
                <w:spacing w:val="-22"/>
              </w:rPr>
              <w:t xml:space="preserve"> </w:t>
            </w:r>
            <w:r>
              <w:rPr>
                <w:rFonts w:ascii="Microsoft YaHei" w:hAnsi="Microsoft YaHei" w:eastAsia="Microsoft YaHei" w:cs="Microsoft YaHei"/>
                <w:color w:val="24292F"/>
                <w:spacing w:val="10"/>
              </w:rPr>
              <w:t>木偶；</w:t>
            </w:r>
            <w:r>
              <w:rPr>
                <w:rFonts w:ascii="Microsoft YaHei" w:hAnsi="Microsoft YaHei" w:eastAsia="Microsoft YaHei" w:cs="Microsoft YaHei"/>
                <w:color w:val="24292F"/>
                <w:spacing w:val="-22"/>
              </w:rPr>
              <w:t xml:space="preserve"> </w:t>
            </w:r>
            <w:r>
              <w:rPr>
                <w:rFonts w:ascii="Microsoft YaHei" w:hAnsi="Microsoft YaHei" w:eastAsia="Microsoft YaHei" w:cs="Microsoft YaHei"/>
                <w:color w:val="24292F"/>
                <w:spacing w:val="10"/>
              </w:rPr>
              <w:t>玩偶；</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0"/>
              </w:rPr>
              <w:t>纨绔子弟</w:t>
            </w:r>
            <w:r>
              <w:rPr>
                <w:rFonts w:ascii="Microsoft YaHei" w:hAnsi="Microsoft YaHei" w:eastAsia="Microsoft YaHei" w:cs="Microsoft YaHei"/>
                <w:color w:val="24292F"/>
                <w:spacing w:val="9"/>
              </w:rPr>
              <w:t>；</w:t>
            </w:r>
            <w:r>
              <w:rPr>
                <w:rFonts w:ascii="Microsoft YaHei" w:hAnsi="Microsoft YaHei" w:eastAsia="Microsoft YaHei" w:cs="Microsoft YaHei"/>
                <w:color w:val="24292F"/>
                <w:spacing w:val="-21"/>
              </w:rPr>
              <w:t xml:space="preserve"> </w:t>
            </w:r>
            <w:r>
              <w:rPr>
                <w:rFonts w:ascii="Microsoft YaHei" w:hAnsi="Microsoft YaHei" w:eastAsia="Microsoft YaHei" w:cs="Microsoft YaHei"/>
                <w:color w:val="24292F"/>
                <w:spacing w:val="9"/>
              </w:rPr>
              <w:t>漂亮的姑娘；</w:t>
            </w:r>
          </w:p>
          <w:p>
            <w:pPr>
              <w:pStyle w:val="TableText"/>
              <w:ind w:left="240"/>
              <w:spacing w:before="123" w:line="197" w:lineRule="auto"/>
              <w:rPr>
                <w:rFonts w:ascii="Microsoft YaHei" w:hAnsi="Microsoft YaHei" w:eastAsia="Microsoft YaHei" w:cs="Microsoft YaHei"/>
              </w:rPr>
            </w:pPr>
            <w:r>
              <w:rPr>
                <w:color w:val="24292F"/>
              </w:rPr>
              <w:t>stereotype</w:t>
            </w:r>
            <w:r>
              <w:rPr>
                <w:color w:val="24292F"/>
                <w:spacing w:val="29"/>
                <w:w w:val="101"/>
              </w:rPr>
              <w:t xml:space="preserve"> </w:t>
            </w:r>
            <w:r>
              <w:rPr>
                <w:color w:val="24292F"/>
                <w:spacing w:val="15"/>
              </w:rPr>
              <w:t>-</w:t>
            </w:r>
            <w:r>
              <w:rPr>
                <w:color w:val="24292F"/>
                <w:spacing w:val="38"/>
                <w:w w:val="101"/>
              </w:rPr>
              <w:t xml:space="preserve"> </w:t>
            </w:r>
            <w:r>
              <w:rPr>
                <w:rFonts w:ascii="Lucida Console" w:hAnsi="Lucida Console" w:eastAsia="Lucida Console" w:cs="Lucida Console"/>
                <w:color w:val="72809D"/>
                <w:spacing w:val="15"/>
              </w:rPr>
              <w:t>L2</w:t>
            </w:r>
            <w:r>
              <w:rPr>
                <w:rFonts w:ascii="Lucida Console" w:hAnsi="Lucida Console" w:eastAsia="Lucida Console" w:cs="Lucida Console"/>
                <w:color w:val="72809D"/>
                <w:spacing w:val="-32"/>
              </w:rPr>
              <w:t xml:space="preserve"> </w:t>
            </w:r>
            <w:r>
              <w:rPr>
                <w:color w:val="24292F"/>
                <w:spacing w:val="15"/>
              </w:rPr>
              <w:t>-</w:t>
            </w:r>
            <w:r>
              <w:rPr>
                <w:color w:val="24292F"/>
                <w:spacing w:val="16"/>
                <w:w w:val="101"/>
              </w:rPr>
              <w:t xml:space="preserve"> </w:t>
            </w:r>
            <w:r>
              <w:rPr>
                <w:color w:val="72809D"/>
                <w:spacing w:val="15"/>
              </w:rPr>
              <w:t>/</w:t>
            </w:r>
            <w:r>
              <w:rPr>
                <w:color w:val="72809D"/>
                <w:spacing w:val="-29"/>
              </w:rPr>
              <w:t xml:space="preserve"> </w:t>
            </w:r>
            <w:r>
              <w:rPr>
                <w:color w:val="72809D"/>
                <w:spacing w:val="15"/>
              </w:rPr>
              <w:t>ˈ</w:t>
            </w:r>
            <w:r>
              <w:rPr>
                <w:color w:val="72809D"/>
                <w:spacing w:val="-31"/>
              </w:rPr>
              <w:t xml:space="preserve"> </w:t>
            </w:r>
            <w:r>
              <w:rPr>
                <w:color w:val="72809D"/>
              </w:rPr>
              <w:t>st</w:t>
            </w:r>
            <w:r>
              <w:rPr>
                <w:color w:val="72809D"/>
                <w:spacing w:val="15"/>
              </w:rPr>
              <w:t>ɛ</w:t>
            </w:r>
            <w:r>
              <w:rPr>
                <w:color w:val="72809D"/>
              </w:rPr>
              <w:t>ri</w:t>
            </w:r>
            <w:r>
              <w:rPr>
                <w:color w:val="72809D"/>
                <w:spacing w:val="15"/>
              </w:rPr>
              <w:t>ə</w:t>
            </w:r>
            <w:r>
              <w:rPr>
                <w:color w:val="72809D"/>
                <w:spacing w:val="-26"/>
              </w:rPr>
              <w:t xml:space="preserve"> </w:t>
            </w:r>
            <w:r>
              <w:rPr>
                <w:color w:val="72809D"/>
                <w:spacing w:val="15"/>
              </w:rPr>
              <w:t>ˌ</w:t>
            </w:r>
            <w:r>
              <w:rPr>
                <w:color w:val="72809D"/>
              </w:rPr>
              <w:t>ta</w:t>
            </w:r>
            <w:r>
              <w:rPr>
                <w:color w:val="72809D"/>
                <w:spacing w:val="15"/>
              </w:rPr>
              <w:t>ɪp</w:t>
            </w:r>
            <w:r>
              <w:rPr>
                <w:color w:val="72809D"/>
                <w:spacing w:val="-22"/>
              </w:rPr>
              <w:t xml:space="preserve"> </w:t>
            </w:r>
            <w:r>
              <w:rPr>
                <w:color w:val="72809D"/>
                <w:spacing w:val="15"/>
              </w:rPr>
              <w:t>,</w:t>
            </w:r>
            <w:r>
              <w:rPr>
                <w:color w:val="72809D"/>
                <w:spacing w:val="30"/>
                <w:w w:val="102"/>
              </w:rPr>
              <w:t xml:space="preserve"> </w:t>
            </w:r>
            <w:r>
              <w:rPr>
                <w:color w:val="72809D"/>
                <w:spacing w:val="15"/>
              </w:rPr>
              <w:t>ˈ</w:t>
            </w:r>
            <w:r>
              <w:rPr>
                <w:color w:val="72809D"/>
                <w:spacing w:val="-31"/>
              </w:rPr>
              <w:t xml:space="preserve"> </w:t>
            </w:r>
            <w:r>
              <w:rPr>
                <w:color w:val="72809D"/>
              </w:rPr>
              <w:t>st</w:t>
            </w:r>
            <w:r>
              <w:rPr>
                <w:color w:val="72809D"/>
                <w:spacing w:val="15"/>
              </w:rPr>
              <w:t>ɪr-/</w:t>
            </w:r>
            <w:r>
              <w:rPr>
                <w:color w:val="72809D"/>
                <w:spacing w:val="23"/>
                <w:w w:val="101"/>
              </w:rPr>
              <w:t xml:space="preserve"> </w:t>
            </w:r>
            <w:r>
              <w:rPr>
                <w:rFonts w:ascii="Courier New" w:hAnsi="Courier New" w:eastAsia="Courier New" w:cs="Courier New"/>
                <w:i/>
                <w:iCs/>
                <w:color w:val="72809D"/>
                <w:spacing w:val="15"/>
              </w:rPr>
              <w:t>n.</w:t>
            </w:r>
            <w:r>
              <w:rPr>
                <w:rFonts w:ascii="Courier New" w:hAnsi="Courier New" w:eastAsia="Courier New" w:cs="Courier New"/>
                <w:i/>
                <w:iCs/>
                <w:color w:val="72809D"/>
                <w:spacing w:val="-30"/>
              </w:rPr>
              <w:t xml:space="preserve"> </w:t>
            </w:r>
            <w:r>
              <w:rPr>
                <w:rFonts w:ascii="Microsoft YaHei" w:hAnsi="Microsoft YaHei" w:eastAsia="Microsoft YaHei" w:cs="Microsoft YaHei"/>
                <w:color w:val="24292F"/>
                <w:spacing w:val="15"/>
              </w:rPr>
              <w:t>刻板印象；</w:t>
            </w:r>
            <w:r>
              <w:rPr>
                <w:rFonts w:ascii="Microsoft YaHei" w:hAnsi="Microsoft YaHei" w:eastAsia="Microsoft YaHei" w:cs="Microsoft YaHei"/>
                <w:color w:val="24292F"/>
                <w:spacing w:val="-22"/>
              </w:rPr>
              <w:t xml:space="preserve"> </w:t>
            </w:r>
            <w:r>
              <w:rPr>
                <w:rFonts w:ascii="Microsoft YaHei" w:hAnsi="Microsoft YaHei" w:eastAsia="Microsoft YaHei" w:cs="Microsoft YaHei"/>
                <w:color w:val="24292F"/>
                <w:spacing w:val="15"/>
              </w:rPr>
              <w:t>模怯化观念</w:t>
            </w:r>
            <w:r>
              <w:rPr>
                <w:rFonts w:ascii="Microsoft YaHei" w:hAnsi="Microsoft YaHei" w:eastAsia="Microsoft YaHei" w:cs="Microsoft YaHei"/>
                <w:color w:val="24292F"/>
                <w:spacing w:val="-30"/>
              </w:rPr>
              <w:t xml:space="preserve"> </w:t>
            </w:r>
            <w:r>
              <w:rPr>
                <w:rFonts w:ascii="Microsoft YaHei" w:hAnsi="Microsoft YaHei" w:eastAsia="Microsoft YaHei" w:cs="Microsoft YaHei"/>
                <w:color w:val="24292F"/>
                <w:spacing w:val="15"/>
              </w:rPr>
              <w:t>（</w:t>
            </w:r>
            <w:r>
              <w:rPr>
                <w:rFonts w:ascii="Microsoft YaHei" w:hAnsi="Microsoft YaHei" w:eastAsia="Microsoft YaHei" w:cs="Microsoft YaHei"/>
                <w:color w:val="24292F"/>
                <w:spacing w:val="-25"/>
              </w:rPr>
              <w:t xml:space="preserve"> </w:t>
            </w:r>
            <w:r>
              <w:rPr>
                <w:rFonts w:ascii="Microsoft YaHei" w:hAnsi="Microsoft YaHei" w:eastAsia="Microsoft YaHei" w:cs="Microsoft YaHei"/>
                <w:color w:val="24292F"/>
                <w:spacing w:val="15"/>
              </w:rPr>
              <w:t>或形象</w:t>
            </w:r>
            <w:r>
              <w:rPr>
                <w:rFonts w:ascii="Microsoft YaHei" w:hAnsi="Microsoft YaHei" w:eastAsia="Microsoft YaHei" w:cs="Microsoft YaHei"/>
                <w:color w:val="24292F"/>
                <w:spacing w:val="-1"/>
              </w:rPr>
              <w:t>）</w:t>
            </w:r>
            <w:r>
              <w:rPr>
                <w:rFonts w:ascii="Microsoft YaHei" w:hAnsi="Microsoft YaHei" w:eastAsia="Microsoft YaHei" w:cs="Microsoft YaHei"/>
                <w:color w:val="24292F"/>
                <w:spacing w:val="-2"/>
              </w:rPr>
              <w:t xml:space="preserve"> </w:t>
            </w:r>
            <w:r>
              <w:rPr>
                <w:rFonts w:ascii="Microsoft YaHei" w:hAnsi="Microsoft YaHei" w:eastAsia="Microsoft YaHei" w:cs="Microsoft YaHei"/>
                <w:color w:val="24292F"/>
                <w:spacing w:val="-1"/>
              </w:rPr>
              <w:t>；</w:t>
            </w:r>
            <w:r>
              <w:rPr>
                <w:rFonts w:ascii="Microsoft YaHei" w:hAnsi="Microsoft YaHei" w:eastAsia="Microsoft YaHei" w:cs="Microsoft YaHei"/>
                <w:color w:val="24292F"/>
                <w:spacing w:val="15"/>
              </w:rPr>
              <w:t>老一套；</w:t>
            </w:r>
          </w:p>
        </w:tc>
        <w:tc>
          <w:tcPr>
            <w:tcW w:w="1422" w:type="dxa"/>
            <w:vAlign w:val="top"/>
            <w:tcBorders>
              <w:left w:val="nil"/>
            </w:tcBorders>
          </w:tcPr>
          <w:p>
            <w:pPr>
              <w:ind w:firstLine="1341"/>
              <w:spacing w:before="86" w:line="793" w:lineRule="exact"/>
              <w:rPr/>
            </w:pPr>
            <w:r>
              <w:rPr>
                <w:position w:val="-15"/>
              </w:rPr>
              <w:pict>
                <v:shape id="_x0000_s310" style="mso-position-vertical-relative:line;mso-position-horizontal-relative:char;width:4.45pt;height:39.7pt;" filled="false" strokecolor="#F0F4F8" strokeweight="0.75pt" coordsize="88,794" coordorigin="0,0" path="m70,7c75,17,78,28,80,39m80,676c78,687,75,698,70,708c66,719,61,729,55,738c48,748,41,756,33,764c25,772,16,780,7,786e">
                  <v:stroke joinstyle="miter" miterlimit="4"/>
                </v:shape>
              </w:pict>
            </w:r>
          </w:p>
        </w:tc>
      </w:tr>
    </w:tbl>
    <w:p>
      <w:pPr>
        <w:ind w:left="6"/>
        <w:spacing w:before="172" w:line="19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2"/>
        </w:rPr>
        <w:t>题目解析</w:t>
      </w:r>
    </w:p>
    <w:p>
      <w:pPr>
        <w:spacing w:before="133" w:line="225" w:lineRule="auto"/>
        <w:rPr>
          <w:rFonts w:ascii="Microsoft YaHei" w:hAnsi="Microsoft YaHei" w:eastAsia="Microsoft YaHei" w:cs="Microsoft YaHei"/>
          <w:sz w:val="20"/>
          <w:szCs w:val="20"/>
        </w:rPr>
      </w:pPr>
      <w:r>
        <w:drawing>
          <wp:anchor distT="0" distB="0" distL="0" distR="0" simplePos="0" relativeHeight="252672000" behindDoc="0" locked="0" layoutInCell="1" allowOverlap="1">
            <wp:simplePos x="0" y="0"/>
            <wp:positionH relativeFrom="column">
              <wp:posOffset>0</wp:posOffset>
            </wp:positionH>
            <wp:positionV relativeFrom="paragraph">
              <wp:posOffset>351151</wp:posOffset>
            </wp:positionV>
            <wp:extent cx="6338323" cy="9516"/>
            <wp:effectExtent l="0" t="0" r="0" b="0"/>
            <wp:wrapNone/>
            <wp:docPr id="650" name="IM 650"/>
            <wp:cNvGraphicFramePr/>
            <a:graphic>
              <a:graphicData uri="http://schemas.openxmlformats.org/drawingml/2006/picture">
                <pic:pic>
                  <pic:nvPicPr>
                    <pic:cNvPr id="650" name="IM 650"/>
                    <pic:cNvPicPr/>
                  </pic:nvPicPr>
                  <pic:blipFill>
                    <a:blip r:embed="rId282"/>
                    <a:stretch>
                      <a:fillRect/>
                    </a:stretch>
                  </pic:blipFill>
                  <pic:spPr>
                    <a:xfrm rot="0">
                      <a:off x="0" y="0"/>
                      <a:ext cx="6338323" cy="9516"/>
                    </a:xfrm>
                    <a:prstGeom prst="rect">
                      <a:avLst/>
                    </a:prstGeom>
                  </pic:spPr>
                </pic:pic>
              </a:graphicData>
            </a:graphic>
          </wp:anchor>
        </w:drawing>
      </w:r>
      <w:r>
        <w:rPr>
          <w:rFonts w:ascii="Times New Roman" w:hAnsi="Times New Roman" w:eastAsia="Times New Roman" w:cs="Times New Roman"/>
          <w:sz w:val="20"/>
          <w:szCs w:val="20"/>
          <w:color w:val="24292F"/>
          <w:position w:val="-13"/>
        </w:rPr>
        <w:drawing>
          <wp:inline distT="0" distB="0" distL="0" distR="0">
            <wp:extent cx="228407" cy="228408"/>
            <wp:effectExtent l="0" t="0" r="0" b="0"/>
            <wp:docPr id="652" name="IM 652"/>
            <wp:cNvGraphicFramePr/>
            <a:graphic>
              <a:graphicData uri="http://schemas.openxmlformats.org/drawingml/2006/picture">
                <pic:pic>
                  <pic:nvPicPr>
                    <pic:cNvPr id="652" name="IM 652"/>
                    <pic:cNvPicPr/>
                  </pic:nvPicPr>
                  <pic:blipFill>
                    <a:blip r:embed="rId283"/>
                    <a:stretch>
                      <a:fillRect/>
                    </a:stretch>
                  </pic:blipFill>
                  <pic:spPr>
                    <a:xfrm rot="0">
                      <a:off x="0" y="0"/>
                      <a:ext cx="228407" cy="228408"/>
                    </a:xfrm>
                    <a:prstGeom prst="rect">
                      <a:avLst/>
                    </a:prstGeom>
                  </pic:spPr>
                </pic:pic>
              </a:graphicData>
            </a:graphic>
          </wp:inline>
        </w:drawing>
      </w:r>
      <w:r>
        <w:rPr>
          <w:rFonts w:ascii="Times New Roman" w:hAnsi="Times New Roman" w:eastAsia="Times New Roman" w:cs="Times New Roman"/>
          <w:sz w:val="20"/>
          <w:szCs w:val="20"/>
          <w:color w:val="24292F"/>
          <w:spacing w:val="13"/>
          <w:w w:val="101"/>
        </w:rPr>
        <w:t xml:space="preserve">  </w:t>
      </w:r>
      <w:r>
        <w:rPr>
          <w:rFonts w:ascii="Times New Roman" w:hAnsi="Times New Roman" w:eastAsia="Times New Roman" w:cs="Times New Roman"/>
          <w:sz w:val="20"/>
          <w:szCs w:val="20"/>
          <w:color w:val="24292F"/>
        </w:rPr>
        <w:t>Olivia</w:t>
      </w:r>
      <w:r>
        <w:rPr>
          <w:rFonts w:ascii="Microsoft YaHei" w:hAnsi="Microsoft YaHei" w:eastAsia="Microsoft YaHei" w:cs="Microsoft YaHei"/>
          <w:sz w:val="20"/>
          <w:szCs w:val="20"/>
          <w:color w:val="24292F"/>
          <w:spacing w:val="27"/>
        </w:rPr>
        <w:t>助教</w:t>
      </w:r>
    </w:p>
    <w:p>
      <w:pPr>
        <w:ind w:left="7"/>
        <w:spacing w:before="175" w:line="197"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7"/>
        </w:rPr>
        <w:t>顺口溜：</w:t>
      </w:r>
    </w:p>
    <w:p>
      <w:pPr>
        <w:ind w:left="9"/>
        <w:spacing w:before="18" w:line="192"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6"/>
        </w:rPr>
        <w:t>调查</w:t>
      </w:r>
      <w:r>
        <w:rPr>
          <w:rFonts w:ascii="Microsoft YaHei" w:hAnsi="Microsoft YaHei" w:eastAsia="Microsoft YaHei" w:cs="Microsoft YaHei"/>
          <w:sz w:val="20"/>
          <w:szCs w:val="20"/>
          <w:color w:val="24292F"/>
          <w:spacing w:val="-24"/>
        </w:rPr>
        <w:t xml:space="preserve"> </w:t>
      </w:r>
      <w:r>
        <w:rPr>
          <w:rFonts w:ascii="Times New Roman" w:hAnsi="Times New Roman" w:eastAsia="Times New Roman" w:cs="Times New Roman"/>
          <w:sz w:val="20"/>
          <w:szCs w:val="20"/>
          <w:color w:val="24292F"/>
          <w:spacing w:val="6"/>
        </w:rPr>
        <w:t>—</w:t>
      </w:r>
      <w:r>
        <w:rPr>
          <w:rFonts w:ascii="Times New Roman" w:hAnsi="Times New Roman" w:eastAsia="Times New Roman" w:cs="Times New Roman"/>
          <w:sz w:val="20"/>
          <w:szCs w:val="20"/>
          <w:color w:val="24292F"/>
          <w:spacing w:val="25"/>
        </w:rPr>
        <w:t xml:space="preserve"> </w:t>
      </w:r>
      <w:r>
        <w:rPr>
          <w:rFonts w:ascii="Microsoft YaHei" w:hAnsi="Microsoft YaHei" w:eastAsia="Microsoft YaHei" w:cs="Microsoft YaHei"/>
          <w:sz w:val="20"/>
          <w:szCs w:val="20"/>
          <w:color w:val="24292F"/>
          <w:spacing w:val="6"/>
        </w:rPr>
        <w:t>有时候</w:t>
      </w:r>
      <w:r>
        <w:rPr>
          <w:rFonts w:ascii="Times New Roman" w:hAnsi="Times New Roman" w:eastAsia="Times New Roman" w:cs="Times New Roman"/>
          <w:sz w:val="20"/>
          <w:szCs w:val="20"/>
          <w:color w:val="24292F"/>
          <w:spacing w:val="6"/>
        </w:rPr>
        <w:t>—</w:t>
      </w:r>
      <w:r>
        <w:rPr>
          <w:rFonts w:ascii="Microsoft YaHei" w:hAnsi="Microsoft YaHei" w:eastAsia="Microsoft YaHei" w:cs="Microsoft YaHei"/>
          <w:sz w:val="20"/>
          <w:szCs w:val="20"/>
          <w:color w:val="24292F"/>
          <w:spacing w:val="6"/>
        </w:rPr>
        <w:t>在房间</w:t>
      </w:r>
      <w:r>
        <w:rPr>
          <w:rFonts w:ascii="Microsoft YaHei" w:hAnsi="Microsoft YaHei" w:eastAsia="Microsoft YaHei" w:cs="Microsoft YaHei"/>
          <w:sz w:val="20"/>
          <w:szCs w:val="20"/>
          <w:color w:val="24292F"/>
          <w:spacing w:val="-28"/>
        </w:rPr>
        <w:t xml:space="preserve"> </w:t>
      </w:r>
      <w:r>
        <w:rPr>
          <w:rFonts w:ascii="Times New Roman" w:hAnsi="Times New Roman" w:eastAsia="Times New Roman" w:cs="Times New Roman"/>
          <w:sz w:val="20"/>
          <w:szCs w:val="20"/>
          <w:color w:val="24292F"/>
          <w:spacing w:val="6"/>
        </w:rPr>
        <w:t>—</w:t>
      </w:r>
      <w:r>
        <w:rPr>
          <w:rFonts w:ascii="Times New Roman" w:hAnsi="Times New Roman" w:eastAsia="Times New Roman" w:cs="Times New Roman"/>
          <w:sz w:val="20"/>
          <w:szCs w:val="20"/>
          <w:color w:val="24292F"/>
          <w:spacing w:val="23"/>
        </w:rPr>
        <w:t xml:space="preserve"> </w:t>
      </w:r>
      <w:r>
        <w:rPr>
          <w:rFonts w:ascii="Microsoft YaHei" w:hAnsi="Microsoft YaHei" w:eastAsia="Microsoft YaHei" w:cs="Microsoft YaHei"/>
          <w:sz w:val="20"/>
          <w:szCs w:val="20"/>
          <w:color w:val="24292F"/>
          <w:spacing w:val="6"/>
        </w:rPr>
        <w:t>发现</w:t>
      </w:r>
      <w:r>
        <w:rPr>
          <w:rFonts w:ascii="Microsoft YaHei" w:hAnsi="Microsoft YaHei" w:eastAsia="Microsoft YaHei" w:cs="Microsoft YaHei"/>
          <w:sz w:val="20"/>
          <w:szCs w:val="20"/>
          <w:color w:val="24292F"/>
          <w:spacing w:val="34"/>
        </w:rPr>
        <w:t xml:space="preserve"> </w:t>
      </w:r>
      <w:r>
        <w:rPr>
          <w:rFonts w:ascii="Times New Roman" w:hAnsi="Times New Roman" w:eastAsia="Times New Roman" w:cs="Times New Roman"/>
          <w:sz w:val="20"/>
          <w:szCs w:val="20"/>
          <w:color w:val="24292F"/>
          <w:spacing w:val="6"/>
        </w:rPr>
        <w:t>—</w:t>
      </w:r>
      <w:r>
        <w:rPr>
          <w:rFonts w:ascii="Microsoft YaHei" w:hAnsi="Microsoft YaHei" w:eastAsia="Microsoft YaHei" w:cs="Microsoft YaHei"/>
          <w:sz w:val="20"/>
          <w:szCs w:val="20"/>
          <w:color w:val="24292F"/>
          <w:spacing w:val="6"/>
        </w:rPr>
        <w:t>粉色女孩</w:t>
      </w:r>
    </w:p>
    <w:p>
      <w:pPr>
        <w:ind w:left="12"/>
        <w:spacing w:before="56" w:line="20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4292F"/>
          <w:spacing w:val="17"/>
        </w:rPr>
        <w:t>research—sometimes—in the</w:t>
      </w:r>
      <w:r>
        <w:rPr>
          <w:rFonts w:ascii="Times New Roman" w:hAnsi="Times New Roman" w:eastAsia="Times New Roman" w:cs="Times New Roman"/>
          <w:sz w:val="20"/>
          <w:szCs w:val="20"/>
          <w:color w:val="24292F"/>
          <w:spacing w:val="29"/>
        </w:rPr>
        <w:t xml:space="preserve"> </w:t>
      </w:r>
      <w:r>
        <w:rPr>
          <w:rFonts w:ascii="Times New Roman" w:hAnsi="Times New Roman" w:eastAsia="Times New Roman" w:cs="Times New Roman"/>
          <w:sz w:val="20"/>
          <w:szCs w:val="20"/>
          <w:color w:val="24292F"/>
          <w:spacing w:val="17"/>
        </w:rPr>
        <w:t>room—found—p</w:t>
      </w:r>
      <w:r>
        <w:rPr>
          <w:rFonts w:ascii="Times New Roman" w:hAnsi="Times New Roman" w:eastAsia="Times New Roman" w:cs="Times New Roman"/>
          <w:sz w:val="20"/>
          <w:szCs w:val="20"/>
          <w:color w:val="24292F"/>
          <w:spacing w:val="16"/>
        </w:rPr>
        <w:t>ink girls</w:t>
      </w:r>
    </w:p>
    <w:p>
      <w:pPr>
        <w:pStyle w:val="BodyText"/>
        <w:spacing w:line="419" w:lineRule="auto"/>
        <w:rPr>
          <w:sz w:val="21"/>
        </w:rPr>
      </w:pPr>
      <w:r/>
    </w:p>
    <w:p>
      <w:pPr>
        <w:pStyle w:val="BodyText"/>
        <w:ind w:left="22"/>
        <w:spacing w:before="125" w:line="191" w:lineRule="auto"/>
        <w:outlineLvl w:val="1"/>
        <w:rPr>
          <w:rFonts w:ascii="Microsoft YaHei" w:hAnsi="Microsoft YaHei" w:eastAsia="Microsoft YaHei" w:cs="Microsoft YaHei"/>
        </w:rPr>
      </w:pPr>
      <w:r>
        <mc:AlternateContent xmlns:mc="http://schemas.openxmlformats.org/markup-compatibility/2006">
          <mc:Choice Requires="wps">
            <w:drawing>
              <wp:anchor distT="0" distB="0" distL="0" distR="0" simplePos="0" relativeHeight="252669952" behindDoc="1" locked="0" layoutInCell="1" allowOverlap="1">
                <wp:simplePos x="0" y="0"/>
                <wp:positionH relativeFrom="column">
                  <wp:posOffset>2483936</wp:posOffset>
                </wp:positionH>
                <wp:positionV relativeFrom="paragraph">
                  <wp:posOffset>103767</wp:posOffset>
                </wp:positionV>
                <wp:extent cx="457200" cy="190500"/>
                <wp:effectExtent l="0" t="0" r="0" b="0"/>
                <wp:wrapNone/>
                <wp:docPr id="654" name="Rect 654"/>
                <wp:cNvGraphicFramePr/>
                <a:graphic>
                  <a:graphicData uri="http://schemas.microsoft.com/office/word/2010/wordprocessingShape">
                    <wps:wsp>
                      <wps:cNvPr id="654" name="Rect 654"/>
                      <wps:cNvSpPr/>
                      <wps:spPr>
                        <a:xfrm>
                          <a:off x="2483936" y="103767"/>
                          <a:ext cx="457200" cy="190500"/>
                        </a:xfrm>
                        <a:prstGeom prst="rect">
                          <a:avLst/>
                        </a:prstGeom>
                        <a:solidFill>
                          <a:srgbClr val="E1F5FE">
                            <a:alpha val="98823"/>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312" style="position:absolute;margin-left:195.586pt;margin-top:8.17065pt;mso-position-vertical-relative:text;mso-position-horizontal-relative:text;width:36pt;height:15pt;z-index:-250646528;" fillcolor="#E1F5FE" filled="true" stroked="false">
                <v:fill opacity="0.988235"/>
              </v:rect>
            </w:pict>
          </mc:Fallback>
        </mc:AlternateContent>
      </w:r>
      <w:r>
        <w:rPr>
          <w:sz w:val="29"/>
          <w:szCs w:val="29"/>
          <w:b/>
          <w:bCs/>
          <w:color w:val="24292F"/>
          <w:spacing w:val="8"/>
        </w:rPr>
        <w:t>100. </w:t>
      </w:r>
      <w:r>
        <w:rPr>
          <w:sz w:val="29"/>
          <w:szCs w:val="29"/>
          <w:b/>
          <w:bCs/>
          <w:color w:val="24292F"/>
        </w:rPr>
        <w:t>Food</w:t>
      </w:r>
      <w:r>
        <w:rPr>
          <w:sz w:val="29"/>
          <w:szCs w:val="29"/>
          <w:b/>
          <w:bCs/>
          <w:color w:val="24292F"/>
          <w:spacing w:val="8"/>
        </w:rPr>
        <w:t xml:space="preserve"> </w:t>
      </w:r>
      <w:r>
        <w:rPr>
          <w:sz w:val="29"/>
          <w:szCs w:val="29"/>
          <w:b/>
          <w:bCs/>
          <w:color w:val="24292F"/>
        </w:rPr>
        <w:t>labels</w:t>
      </w:r>
      <w:r>
        <w:rPr>
          <w:sz w:val="29"/>
          <w:szCs w:val="29"/>
          <w:b/>
          <w:bCs/>
          <w:color w:val="24292F"/>
          <w:spacing w:val="8"/>
        </w:rPr>
        <w:t xml:space="preserve"> / </w:t>
      </w:r>
      <w:r>
        <w:rPr>
          <w:rFonts w:ascii="Microsoft YaHei" w:hAnsi="Microsoft YaHei" w:eastAsia="Microsoft YaHei" w:cs="Microsoft YaHei"/>
          <w:sz w:val="29"/>
          <w:szCs w:val="29"/>
          <w:color w:val="24292F"/>
          <w:spacing w:val="8"/>
        </w:rPr>
        <w:t>事物标签</w:t>
      </w:r>
      <w:r>
        <w:rPr>
          <w:rFonts w:ascii="Microsoft YaHei" w:hAnsi="Microsoft YaHei" w:eastAsia="Microsoft YaHei" w:cs="Microsoft YaHei"/>
          <w:sz w:val="29"/>
          <w:szCs w:val="29"/>
          <w:color w:val="24292F"/>
          <w:spacing w:val="22"/>
        </w:rPr>
        <w:t xml:space="preserve">  </w:t>
      </w:r>
      <w:r>
        <w:rPr>
          <w:rFonts w:ascii="Times New Roman" w:hAnsi="Times New Roman" w:eastAsia="Times New Roman" w:cs="Times New Roman"/>
          <w:color w:val="03A9F4"/>
          <w:spacing w:val="8"/>
          <w:position w:val="1"/>
        </w:rPr>
        <w:t>#7045 </w:t>
      </w:r>
      <w:r>
        <w:rPr>
          <w:rFonts w:ascii="Times New Roman" w:hAnsi="Times New Roman" w:eastAsia="Times New Roman" w:cs="Times New Roman"/>
          <w:color w:val="03A9F4"/>
          <w:spacing w:val="7"/>
          <w:position w:val="1"/>
        </w:rPr>
        <w:t xml:space="preserve">    </w:t>
      </w:r>
      <w:r>
        <w:rPr>
          <w:shd w:val="clear" w:fill="E1F5FE"/>
          <w:rFonts w:ascii="Times New Roman" w:hAnsi="Times New Roman" w:eastAsia="Times New Roman" w:cs="Times New Roman"/>
          <w:color w:val="03A9F4"/>
          <w:spacing w:val="7"/>
          <w:position w:val="1"/>
        </w:rPr>
        <w:t xml:space="preserve">  </w:t>
      </w:r>
      <w:r>
        <w:rPr>
          <w:shd w:val="clear" w:fill="E1F5FE"/>
          <w:rFonts w:ascii="Microsoft YaHei" w:hAnsi="Microsoft YaHei" w:eastAsia="Microsoft YaHei" w:cs="Microsoft YaHei"/>
          <w:color w:val="03A9F4"/>
          <w:spacing w:val="7"/>
          <w:position w:val="1"/>
        </w:rPr>
        <w:t>低频  </w:t>
      </w:r>
      <w:r>
        <w:rPr>
          <w:rFonts w:ascii="Microsoft YaHei" w:hAnsi="Microsoft YaHei" w:eastAsia="Microsoft YaHei" w:cs="Microsoft YaHei"/>
          <w:color w:val="03A9F4"/>
          <w:spacing w:val="9"/>
          <w:position w:val="1"/>
        </w:rPr>
        <w:t xml:space="preserve">  </w:t>
      </w:r>
      <w:r>
        <w:rPr>
          <w:shd w:val="clear" w:fill="E1F5FE"/>
          <w:rFonts w:ascii="Microsoft YaHei" w:hAnsi="Microsoft YaHei" w:eastAsia="Microsoft YaHei" w:cs="Microsoft YaHei"/>
          <w:color w:val="03A9F4"/>
          <w:spacing w:val="7"/>
          <w:position w:val="1"/>
        </w:rPr>
        <w:t xml:space="preserve">  不可练习  </w:t>
      </w:r>
    </w:p>
    <w:p>
      <w:pPr>
        <w:ind w:left="230"/>
        <w:spacing w:before="242" w:line="196" w:lineRule="auto"/>
        <w:rPr>
          <w:rFonts w:ascii="Microsoft YaHei" w:hAnsi="Microsoft YaHei" w:eastAsia="Microsoft YaHei" w:cs="Microsoft YaHei"/>
          <w:sz w:val="23"/>
          <w:szCs w:val="23"/>
        </w:rPr>
      </w:pPr>
      <w:r>
        <w:rPr>
          <w:rFonts w:ascii="Times New Roman" w:hAnsi="Times New Roman" w:eastAsia="Times New Roman" w:cs="Times New Roman"/>
          <w:sz w:val="23"/>
          <w:szCs w:val="23"/>
          <w:color w:val="24292F"/>
          <w:spacing w:val="11"/>
        </w:rPr>
        <w:t>1.</w:t>
      </w:r>
      <w:r>
        <w:rPr>
          <w:rFonts w:ascii="Times New Roman" w:hAnsi="Times New Roman" w:eastAsia="Times New Roman" w:cs="Times New Roman"/>
          <w:sz w:val="23"/>
          <w:szCs w:val="23"/>
          <w:color w:val="24292F"/>
          <w:spacing w:val="57"/>
          <w:w w:val="101"/>
        </w:rPr>
        <w:t xml:space="preserve"> </w:t>
      </w:r>
      <w:r>
        <w:rPr>
          <w:rFonts w:ascii="Microsoft YaHei" w:hAnsi="Microsoft YaHei" w:eastAsia="Microsoft YaHei" w:cs="Microsoft YaHei"/>
          <w:sz w:val="23"/>
          <w:szCs w:val="23"/>
          <w:color w:val="24292F"/>
          <w:spacing w:val="11"/>
        </w:rPr>
        <w:t>回忆要点：奥巴马米歇尔创立了一个项目想要给所有的事物包装标签上表面成份</w:t>
      </w:r>
      <w:r>
        <w:rPr>
          <w:rFonts w:ascii="Times New Roman" w:hAnsi="Times New Roman" w:eastAsia="Times New Roman" w:cs="Times New Roman"/>
          <w:sz w:val="23"/>
          <w:szCs w:val="23"/>
          <w:color w:val="24292F"/>
        </w:rPr>
        <w:t>calories</w:t>
      </w:r>
      <w:r>
        <w:rPr>
          <w:rFonts w:ascii="Microsoft YaHei" w:hAnsi="Microsoft YaHei" w:eastAsia="Microsoft YaHei" w:cs="Microsoft YaHei"/>
          <w:sz w:val="23"/>
          <w:szCs w:val="23"/>
          <w:color w:val="24292F"/>
          <w:spacing w:val="11"/>
        </w:rPr>
        <w:t>，</w:t>
      </w:r>
    </w:p>
    <w:p>
      <w:pPr>
        <w:ind w:left="488"/>
        <w:spacing w:before="37" w:line="191" w:lineRule="auto"/>
        <w:rPr>
          <w:rFonts w:ascii="Microsoft YaHei" w:hAnsi="Microsoft YaHei" w:eastAsia="Microsoft YaHei" w:cs="Microsoft YaHei"/>
          <w:sz w:val="23"/>
          <w:szCs w:val="23"/>
        </w:rPr>
      </w:pPr>
      <w:r>
        <w:rPr>
          <w:rFonts w:ascii="Times New Roman" w:hAnsi="Times New Roman" w:eastAsia="Times New Roman" w:cs="Times New Roman"/>
          <w:sz w:val="23"/>
          <w:szCs w:val="23"/>
          <w:color w:val="24292F"/>
        </w:rPr>
        <w:t>carbon</w:t>
      </w:r>
      <w:r>
        <w:rPr>
          <w:rFonts w:ascii="Microsoft YaHei" w:hAnsi="Microsoft YaHei" w:eastAsia="Microsoft YaHei" w:cs="Microsoft YaHei"/>
          <w:sz w:val="23"/>
          <w:szCs w:val="23"/>
          <w:color w:val="24292F"/>
          <w:spacing w:val="15"/>
        </w:rPr>
        <w:t>等</w:t>
      </w:r>
      <w:r>
        <w:rPr>
          <w:rFonts w:ascii="Microsoft YaHei" w:hAnsi="Microsoft YaHei" w:eastAsia="Microsoft YaHei" w:cs="Microsoft YaHei"/>
          <w:sz w:val="23"/>
          <w:szCs w:val="23"/>
          <w:color w:val="24292F"/>
          <w:spacing w:val="-19"/>
        </w:rPr>
        <w:t xml:space="preserve"> </w:t>
      </w:r>
      <w:r>
        <w:rPr>
          <w:rFonts w:ascii="Microsoft YaHei" w:hAnsi="Microsoft YaHei" w:eastAsia="Microsoft YaHei" w:cs="Microsoft YaHei"/>
          <w:sz w:val="23"/>
          <w:szCs w:val="23"/>
          <w:color w:val="24292F"/>
          <w:spacing w:val="15"/>
        </w:rPr>
        <w:t>，</w:t>
      </w:r>
      <w:r>
        <w:rPr>
          <w:rFonts w:ascii="Times New Roman" w:hAnsi="Times New Roman" w:eastAsia="Times New Roman" w:cs="Times New Roman"/>
          <w:sz w:val="23"/>
          <w:szCs w:val="23"/>
          <w:color w:val="24292F"/>
        </w:rPr>
        <w:t>industries</w:t>
      </w:r>
      <w:r>
        <w:rPr>
          <w:rFonts w:ascii="Microsoft YaHei" w:hAnsi="Microsoft YaHei" w:eastAsia="Microsoft YaHei" w:cs="Microsoft YaHei"/>
          <w:sz w:val="23"/>
          <w:szCs w:val="23"/>
          <w:color w:val="24292F"/>
          <w:spacing w:val="15"/>
        </w:rPr>
        <w:t>纷纷响应</w:t>
      </w:r>
      <w:r>
        <w:rPr>
          <w:rFonts w:ascii="Microsoft YaHei" w:hAnsi="Microsoft YaHei" w:eastAsia="Microsoft YaHei" w:cs="Microsoft YaHei"/>
          <w:sz w:val="23"/>
          <w:szCs w:val="23"/>
          <w:color w:val="24292F"/>
          <w:spacing w:val="-36"/>
        </w:rPr>
        <w:t xml:space="preserve"> </w:t>
      </w:r>
      <w:r>
        <w:rPr>
          <w:rFonts w:ascii="Microsoft YaHei" w:hAnsi="Microsoft YaHei" w:eastAsia="Microsoft YaHei" w:cs="Microsoft YaHei"/>
          <w:sz w:val="23"/>
          <w:szCs w:val="23"/>
          <w:color w:val="24292F"/>
          <w:spacing w:val="15"/>
        </w:rPr>
        <w:t>，其中一个例子曲奇的包装</w:t>
      </w:r>
      <w:r>
        <w:rPr>
          <w:rFonts w:ascii="Microsoft YaHei" w:hAnsi="Microsoft YaHei" w:eastAsia="Microsoft YaHei" w:cs="Microsoft YaHei"/>
          <w:sz w:val="23"/>
          <w:szCs w:val="23"/>
          <w:color w:val="24292F"/>
          <w:spacing w:val="-35"/>
        </w:rPr>
        <w:t xml:space="preserve"> </w:t>
      </w:r>
      <w:r>
        <w:rPr>
          <w:rFonts w:ascii="Microsoft YaHei" w:hAnsi="Microsoft YaHei" w:eastAsia="Microsoft YaHei" w:cs="Microsoft YaHei"/>
          <w:sz w:val="23"/>
          <w:szCs w:val="23"/>
          <w:color w:val="24292F"/>
          <w:spacing w:val="15"/>
        </w:rPr>
        <w:t>，里面包含了哪些成分</w:t>
      </w:r>
    </w:p>
    <w:p>
      <w:pPr>
        <w:ind w:left="487" w:right="84" w:hanging="263"/>
        <w:spacing w:before="285" w:line="226" w:lineRule="auto"/>
        <w:rPr>
          <w:rFonts w:ascii="Microsoft YaHei" w:hAnsi="Microsoft YaHei" w:eastAsia="Microsoft YaHei" w:cs="Microsoft YaHei"/>
          <w:sz w:val="23"/>
          <w:szCs w:val="23"/>
        </w:rPr>
      </w:pPr>
      <w:r>
        <w:rPr>
          <w:rFonts w:ascii="Microsoft YaHei" w:hAnsi="Microsoft YaHei" w:eastAsia="Microsoft YaHei" w:cs="Microsoft YaHei"/>
          <w:sz w:val="23"/>
          <w:szCs w:val="23"/>
          <w:color w:val="24292F"/>
          <w:position w:val="5"/>
        </w:rPr>
        <w:drawing>
          <wp:inline distT="0" distB="0" distL="0" distR="0">
            <wp:extent cx="47585" cy="47584"/>
            <wp:effectExtent l="0" t="0" r="0" b="0"/>
            <wp:docPr id="656" name="IM 656"/>
            <wp:cNvGraphicFramePr/>
            <a:graphic>
              <a:graphicData uri="http://schemas.openxmlformats.org/drawingml/2006/picture">
                <pic:pic>
                  <pic:nvPicPr>
                    <pic:cNvPr id="656" name="IM 656"/>
                    <pic:cNvPicPr/>
                  </pic:nvPicPr>
                  <pic:blipFill>
                    <a:blip r:embed="rId284"/>
                    <a:stretch>
                      <a:fillRect/>
                    </a:stretch>
                  </pic:blipFill>
                  <pic:spPr>
                    <a:xfrm rot="0">
                      <a:off x="0" y="0"/>
                      <a:ext cx="47585" cy="47584"/>
                    </a:xfrm>
                    <a:prstGeom prst="rect">
                      <a:avLst/>
                    </a:prstGeom>
                  </pic:spPr>
                </pic:pic>
              </a:graphicData>
            </a:graphic>
          </wp:inline>
        </w:drawing>
      </w:r>
      <w:r>
        <w:rPr>
          <w:rFonts w:ascii="Microsoft YaHei" w:hAnsi="Microsoft YaHei" w:eastAsia="Microsoft YaHei" w:cs="Microsoft YaHei"/>
          <w:sz w:val="23"/>
          <w:szCs w:val="23"/>
          <w:color w:val="24292F"/>
          <w:spacing w:val="34"/>
        </w:rPr>
        <w:t xml:space="preserve">  </w:t>
      </w:r>
      <w:r>
        <w:rPr>
          <w:rFonts w:ascii="Microsoft YaHei" w:hAnsi="Microsoft YaHei" w:eastAsia="Microsoft YaHei" w:cs="Microsoft YaHei"/>
          <w:sz w:val="23"/>
          <w:szCs w:val="23"/>
          <w:color w:val="24292F"/>
          <w:spacing w:val="11"/>
        </w:rPr>
        <w:t>回忆要点：奥巴马米歇尔创立了一个项目想要给所有的事物包装标签上表面成份</w:t>
      </w:r>
      <w:r>
        <w:rPr>
          <w:rFonts w:ascii="Times New Roman" w:hAnsi="Times New Roman" w:eastAsia="Times New Roman" w:cs="Times New Roman"/>
          <w:sz w:val="23"/>
          <w:szCs w:val="23"/>
          <w:color w:val="24292F"/>
        </w:rPr>
        <w:t>calories</w:t>
      </w:r>
      <w:r>
        <w:rPr>
          <w:rFonts w:ascii="Microsoft YaHei" w:hAnsi="Microsoft YaHei" w:eastAsia="Microsoft YaHei" w:cs="Microsoft YaHei"/>
          <w:sz w:val="23"/>
          <w:szCs w:val="23"/>
          <w:color w:val="24292F"/>
          <w:spacing w:val="11"/>
        </w:rPr>
        <w:t>，</w:t>
      </w:r>
      <w:r>
        <w:rPr>
          <w:rFonts w:ascii="Microsoft YaHei" w:hAnsi="Microsoft YaHei" w:eastAsia="Microsoft YaHei" w:cs="Microsoft YaHei"/>
          <w:sz w:val="23"/>
          <w:szCs w:val="23"/>
          <w:color w:val="24292F"/>
        </w:rPr>
        <w:t xml:space="preserve"> </w:t>
      </w:r>
      <w:r>
        <w:rPr>
          <w:rFonts w:ascii="Times New Roman" w:hAnsi="Times New Roman" w:eastAsia="Times New Roman" w:cs="Times New Roman"/>
          <w:sz w:val="23"/>
          <w:szCs w:val="23"/>
          <w:color w:val="24292F"/>
        </w:rPr>
        <w:t>carbon</w:t>
      </w:r>
      <w:r>
        <w:rPr>
          <w:rFonts w:ascii="Microsoft YaHei" w:hAnsi="Microsoft YaHei" w:eastAsia="Microsoft YaHei" w:cs="Microsoft YaHei"/>
          <w:sz w:val="23"/>
          <w:szCs w:val="23"/>
          <w:color w:val="24292F"/>
          <w:spacing w:val="15"/>
        </w:rPr>
        <w:t>等</w:t>
      </w:r>
      <w:r>
        <w:rPr>
          <w:rFonts w:ascii="Microsoft YaHei" w:hAnsi="Microsoft YaHei" w:eastAsia="Microsoft YaHei" w:cs="Microsoft YaHei"/>
          <w:sz w:val="23"/>
          <w:szCs w:val="23"/>
          <w:color w:val="24292F"/>
          <w:spacing w:val="-19"/>
        </w:rPr>
        <w:t xml:space="preserve"> </w:t>
      </w:r>
      <w:r>
        <w:rPr>
          <w:rFonts w:ascii="Microsoft YaHei" w:hAnsi="Microsoft YaHei" w:eastAsia="Microsoft YaHei" w:cs="Microsoft YaHei"/>
          <w:sz w:val="23"/>
          <w:szCs w:val="23"/>
          <w:color w:val="24292F"/>
          <w:spacing w:val="15"/>
        </w:rPr>
        <w:t>，</w:t>
      </w:r>
      <w:r>
        <w:rPr>
          <w:rFonts w:ascii="Times New Roman" w:hAnsi="Times New Roman" w:eastAsia="Times New Roman" w:cs="Times New Roman"/>
          <w:sz w:val="23"/>
          <w:szCs w:val="23"/>
          <w:color w:val="24292F"/>
        </w:rPr>
        <w:t>industries</w:t>
      </w:r>
      <w:r>
        <w:rPr>
          <w:rFonts w:ascii="Microsoft YaHei" w:hAnsi="Microsoft YaHei" w:eastAsia="Microsoft YaHei" w:cs="Microsoft YaHei"/>
          <w:sz w:val="23"/>
          <w:szCs w:val="23"/>
          <w:color w:val="24292F"/>
          <w:spacing w:val="15"/>
        </w:rPr>
        <w:t>纷纷响应</w:t>
      </w:r>
      <w:r>
        <w:rPr>
          <w:rFonts w:ascii="Microsoft YaHei" w:hAnsi="Microsoft YaHei" w:eastAsia="Microsoft YaHei" w:cs="Microsoft YaHei"/>
          <w:sz w:val="23"/>
          <w:szCs w:val="23"/>
          <w:color w:val="24292F"/>
          <w:spacing w:val="-36"/>
        </w:rPr>
        <w:t xml:space="preserve"> </w:t>
      </w:r>
      <w:r>
        <w:rPr>
          <w:rFonts w:ascii="Microsoft YaHei" w:hAnsi="Microsoft YaHei" w:eastAsia="Microsoft YaHei" w:cs="Microsoft YaHei"/>
          <w:sz w:val="23"/>
          <w:szCs w:val="23"/>
          <w:color w:val="24292F"/>
          <w:spacing w:val="15"/>
        </w:rPr>
        <w:t>，其中一个例子曲奇的包装</w:t>
      </w:r>
      <w:r>
        <w:rPr>
          <w:rFonts w:ascii="Microsoft YaHei" w:hAnsi="Microsoft YaHei" w:eastAsia="Microsoft YaHei" w:cs="Microsoft YaHei"/>
          <w:sz w:val="23"/>
          <w:szCs w:val="23"/>
          <w:color w:val="24292F"/>
          <w:spacing w:val="-35"/>
        </w:rPr>
        <w:t xml:space="preserve"> </w:t>
      </w:r>
      <w:r>
        <w:rPr>
          <w:rFonts w:ascii="Microsoft YaHei" w:hAnsi="Microsoft YaHei" w:eastAsia="Microsoft YaHei" w:cs="Microsoft YaHei"/>
          <w:sz w:val="23"/>
          <w:szCs w:val="23"/>
          <w:color w:val="24292F"/>
          <w:spacing w:val="15"/>
        </w:rPr>
        <w:t>，里面包含了哪些成分</w:t>
      </w:r>
    </w:p>
    <w:p>
      <w:pPr>
        <w:pStyle w:val="BodyText"/>
        <w:spacing w:line="307" w:lineRule="auto"/>
        <w:rPr>
          <w:sz w:val="21"/>
        </w:rPr>
      </w:pPr>
      <w:r/>
    </w:p>
    <w:p>
      <w:pPr>
        <w:pStyle w:val="BodyText"/>
        <w:ind w:left="22"/>
        <w:spacing w:before="125" w:line="190" w:lineRule="auto"/>
        <w:rPr>
          <w:rFonts w:ascii="Microsoft YaHei" w:hAnsi="Microsoft YaHei" w:eastAsia="Microsoft YaHei" w:cs="Microsoft YaHei"/>
        </w:rPr>
      </w:pPr>
      <w:r>
        <mc:AlternateContent xmlns:mc="http://schemas.openxmlformats.org/markup-compatibility/2006">
          <mc:Choice Requires="wps">
            <w:drawing>
              <wp:anchor distT="0" distB="0" distL="0" distR="0" simplePos="0" relativeHeight="252670976" behindDoc="1" locked="0" layoutInCell="1" allowOverlap="1">
                <wp:simplePos x="0" y="0"/>
                <wp:positionH relativeFrom="column">
                  <wp:posOffset>2874133</wp:posOffset>
                </wp:positionH>
                <wp:positionV relativeFrom="paragraph">
                  <wp:posOffset>104148</wp:posOffset>
                </wp:positionV>
                <wp:extent cx="447675" cy="190500"/>
                <wp:effectExtent l="0" t="0" r="0" b="0"/>
                <wp:wrapNone/>
                <wp:docPr id="658" name="Rect 658"/>
                <wp:cNvGraphicFramePr/>
                <a:graphic>
                  <a:graphicData uri="http://schemas.microsoft.com/office/word/2010/wordprocessingShape">
                    <wps:wsp>
                      <wps:cNvPr id="658" name="Rect 658"/>
                      <wps:cNvSpPr/>
                      <wps:spPr>
                        <a:xfrm>
                          <a:off x="2874133" y="104148"/>
                          <a:ext cx="447675" cy="190500"/>
                        </a:xfrm>
                        <a:prstGeom prst="rect">
                          <a:avLst/>
                        </a:prstGeom>
                        <a:solidFill>
                          <a:srgbClr val="E1F5FE">
                            <a:alpha val="93333"/>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314" style="position:absolute;margin-left:226.31pt;margin-top:8.20067pt;mso-position-vertical-relative:text;mso-position-horizontal-relative:text;width:35.25pt;height:15pt;z-index:-250645504;" fillcolor="#E1F5FE" filled="true" stroked="false">
                <v:fill opacity="0.933333"/>
              </v:rect>
            </w:pict>
          </mc:Fallback>
        </mc:AlternateContent>
      </w:r>
      <w:r>
        <w:rPr>
          <w:sz w:val="29"/>
          <w:szCs w:val="29"/>
          <w:b/>
          <w:bCs/>
          <w:color w:val="24292F"/>
          <w:spacing w:val="9"/>
        </w:rPr>
        <w:t>101. </w:t>
      </w:r>
      <w:r>
        <w:rPr>
          <w:sz w:val="29"/>
          <w:szCs w:val="29"/>
          <w:b/>
          <w:bCs/>
          <w:color w:val="24292F"/>
        </w:rPr>
        <w:t>Ants</w:t>
      </w:r>
      <w:r>
        <w:rPr>
          <w:sz w:val="29"/>
          <w:szCs w:val="29"/>
          <w:b/>
          <w:bCs/>
          <w:color w:val="24292F"/>
          <w:spacing w:val="9"/>
        </w:rPr>
        <w:t>' </w:t>
      </w:r>
      <w:r>
        <w:rPr>
          <w:sz w:val="29"/>
          <w:szCs w:val="29"/>
          <w:b/>
          <w:bCs/>
          <w:color w:val="24292F"/>
        </w:rPr>
        <w:t>prediction</w:t>
      </w:r>
      <w:r>
        <w:rPr>
          <w:sz w:val="29"/>
          <w:szCs w:val="29"/>
          <w:b/>
          <w:bCs/>
          <w:color w:val="24292F"/>
          <w:spacing w:val="9"/>
        </w:rPr>
        <w:t xml:space="preserve"> / </w:t>
      </w:r>
      <w:r>
        <w:rPr>
          <w:rFonts w:ascii="Microsoft YaHei" w:hAnsi="Microsoft YaHei" w:eastAsia="Microsoft YaHei" w:cs="Microsoft YaHei"/>
          <w:sz w:val="29"/>
          <w:szCs w:val="29"/>
          <w:color w:val="24292F"/>
          <w:spacing w:val="9"/>
        </w:rPr>
        <w:t>蚂蚁预测</w:t>
      </w:r>
      <w:r>
        <w:rPr>
          <w:rFonts w:ascii="Microsoft YaHei" w:hAnsi="Microsoft YaHei" w:eastAsia="Microsoft YaHei" w:cs="Microsoft YaHei"/>
          <w:sz w:val="29"/>
          <w:szCs w:val="29"/>
          <w:color w:val="24292F"/>
          <w:spacing w:val="22"/>
        </w:rPr>
        <w:t xml:space="preserve">  </w:t>
      </w:r>
      <w:r>
        <w:rPr>
          <w:rFonts w:ascii="Times New Roman" w:hAnsi="Times New Roman" w:eastAsia="Times New Roman" w:cs="Times New Roman"/>
          <w:color w:val="03A9F4"/>
          <w:spacing w:val="9"/>
          <w:position w:val="1"/>
        </w:rPr>
        <w:t>#7015   </w:t>
      </w:r>
      <w:r>
        <w:rPr>
          <w:rFonts w:ascii="Times New Roman" w:hAnsi="Times New Roman" w:eastAsia="Times New Roman" w:cs="Times New Roman"/>
          <w:color w:val="03A9F4"/>
          <w:spacing w:val="8"/>
          <w:position w:val="1"/>
        </w:rPr>
        <w:t xml:space="preserve">  </w:t>
      </w:r>
      <w:r>
        <w:rPr>
          <w:shd w:val="clear" w:fill="E1F5FE"/>
          <w:rFonts w:ascii="Times New Roman" w:hAnsi="Times New Roman" w:eastAsia="Times New Roman" w:cs="Times New Roman"/>
          <w:color w:val="03A9F4"/>
          <w:spacing w:val="8"/>
          <w:position w:val="1"/>
        </w:rPr>
        <w:t xml:space="preserve">  </w:t>
      </w:r>
      <w:r>
        <w:rPr>
          <w:shd w:val="clear" w:fill="E1F5FE"/>
          <w:rFonts w:ascii="Microsoft YaHei" w:hAnsi="Microsoft YaHei" w:eastAsia="Microsoft YaHei" w:cs="Microsoft YaHei"/>
          <w:color w:val="03A9F4"/>
          <w:spacing w:val="8"/>
          <w:position w:val="1"/>
        </w:rPr>
        <w:t>超高频  </w:t>
      </w:r>
    </w:p>
    <w:p>
      <w:pPr>
        <w:ind w:left="487" w:right="13" w:hanging="257"/>
        <w:spacing w:before="276" w:line="31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1.</w:t>
      </w:r>
      <w:r>
        <w:rPr>
          <w:rFonts w:ascii="Times New Roman" w:hAnsi="Times New Roman" w:eastAsia="Times New Roman" w:cs="Times New Roman"/>
          <w:sz w:val="23"/>
          <w:szCs w:val="23"/>
          <w:color w:val="24292F"/>
          <w:spacing w:val="36"/>
        </w:rPr>
        <w:t xml:space="preserve"> </w:t>
      </w:r>
      <w:r>
        <w:rPr>
          <w:rFonts w:ascii="Times New Roman" w:hAnsi="Times New Roman" w:eastAsia="Times New Roman" w:cs="Times New Roman"/>
          <w:sz w:val="23"/>
          <w:szCs w:val="23"/>
          <w:color w:val="24292F"/>
          <w:spacing w:val="13"/>
        </w:rPr>
        <w:t>Some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people say that</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if you see ants</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building their</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mounds</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higher, or</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building them from</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2"/>
        </w:rPr>
        <w:t>diﬀerent</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2"/>
        </w:rPr>
        <w:t>materials, this</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2"/>
        </w:rPr>
        <w:t>might signal the coming of</w:t>
      </w:r>
      <w:r>
        <w:rPr>
          <w:rFonts w:ascii="Times New Roman" w:hAnsi="Times New Roman" w:eastAsia="Times New Roman" w:cs="Times New Roman"/>
          <w:sz w:val="23"/>
          <w:szCs w:val="23"/>
          <w:color w:val="24292F"/>
          <w:spacing w:val="23"/>
          <w:w w:val="101"/>
        </w:rPr>
        <w:t xml:space="preserve"> </w:t>
      </w:r>
      <w:r>
        <w:rPr>
          <w:rFonts w:ascii="Times New Roman" w:hAnsi="Times New Roman" w:eastAsia="Times New Roman" w:cs="Times New Roman"/>
          <w:sz w:val="23"/>
          <w:szCs w:val="23"/>
          <w:color w:val="24292F"/>
          <w:spacing w:val="12"/>
        </w:rPr>
        <w:t>rain.</w:t>
      </w:r>
    </w:p>
    <w:p>
      <w:pPr>
        <w:ind w:left="481" w:right="298" w:hanging="266"/>
        <w:spacing w:before="99" w:line="30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2.</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The short answer</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is “no”, </w:t>
      </w:r>
      <w:r>
        <w:rPr>
          <w:rFonts w:ascii="Times New Roman" w:hAnsi="Times New Roman" w:eastAsia="Times New Roman" w:cs="Times New Roman"/>
          <w:sz w:val="23"/>
          <w:szCs w:val="23"/>
          <w:color w:val="24292F"/>
          <w:spacing w:val="13"/>
        </w:rPr>
        <w:t>although</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it</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is a diﬃcult</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3"/>
        </w:rPr>
        <w:t>question to</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3"/>
        </w:rPr>
        <w:t>answer</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partly</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because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3"/>
        </w:rPr>
        <w:t>of</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6"/>
        </w:rPr>
        <w:t>the sheer diversity of ant</w:t>
      </w:r>
      <w:r>
        <w:rPr>
          <w:rFonts w:ascii="Times New Roman" w:hAnsi="Times New Roman" w:eastAsia="Times New Roman" w:cs="Times New Roman"/>
          <w:sz w:val="23"/>
          <w:szCs w:val="23"/>
          <w:color w:val="24292F"/>
          <w:spacing w:val="15"/>
        </w:rPr>
        <w:t>s – there are</w:t>
      </w:r>
      <w:r>
        <w:rPr>
          <w:rFonts w:ascii="Times New Roman" w:hAnsi="Times New Roman" w:eastAsia="Times New Roman" w:cs="Times New Roman"/>
          <w:sz w:val="23"/>
          <w:szCs w:val="23"/>
          <w:color w:val="24292F"/>
          <w:spacing w:val="30"/>
          <w:w w:val="101"/>
        </w:rPr>
        <w:t xml:space="preserve"> </w:t>
      </w:r>
      <w:r>
        <w:rPr>
          <w:rFonts w:ascii="Times New Roman" w:hAnsi="Times New Roman" w:eastAsia="Times New Roman" w:cs="Times New Roman"/>
          <w:sz w:val="23"/>
          <w:szCs w:val="23"/>
          <w:color w:val="24292F"/>
          <w:spacing w:val="15"/>
        </w:rPr>
        <w:t>13,000</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5"/>
        </w:rPr>
        <w:t>named species</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on the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5"/>
        </w:rPr>
        <w:t>planet!</w:t>
      </w:r>
    </w:p>
    <w:p>
      <w:pPr>
        <w:ind w:left="494" w:right="804" w:hanging="278"/>
        <w:spacing w:before="97" w:line="30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3.</w:t>
      </w:r>
      <w:r>
        <w:rPr>
          <w:rFonts w:ascii="Times New Roman" w:hAnsi="Times New Roman" w:eastAsia="Times New Roman" w:cs="Times New Roman"/>
          <w:sz w:val="23"/>
          <w:szCs w:val="23"/>
          <w:color w:val="24292F"/>
          <w:spacing w:val="45"/>
        </w:rPr>
        <w:t xml:space="preserve"> </w:t>
      </w:r>
      <w:r>
        <w:rPr>
          <w:rFonts w:ascii="Times New Roman" w:hAnsi="Times New Roman" w:eastAsia="Times New Roman" w:cs="Times New Roman"/>
          <w:sz w:val="23"/>
          <w:szCs w:val="23"/>
          <w:color w:val="24292F"/>
          <w:spacing w:val="14"/>
        </w:rPr>
        <w:t>It’s often said that ants can</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predict</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impending rain</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and</w:t>
      </w:r>
      <w:r>
        <w:rPr>
          <w:rFonts w:ascii="Times New Roman" w:hAnsi="Times New Roman" w:eastAsia="Times New Roman" w:cs="Times New Roman"/>
          <w:sz w:val="23"/>
          <w:szCs w:val="23"/>
          <w:color w:val="24292F"/>
          <w:spacing w:val="23"/>
          <w:w w:val="101"/>
        </w:rPr>
        <w:t xml:space="preserve"> </w:t>
      </w:r>
      <w:r>
        <w:rPr>
          <w:rFonts w:ascii="Times New Roman" w:hAnsi="Times New Roman" w:eastAsia="Times New Roman" w:cs="Times New Roman"/>
          <w:sz w:val="23"/>
          <w:szCs w:val="23"/>
          <w:color w:val="24292F"/>
          <w:spacing w:val="14"/>
        </w:rPr>
        <w:t>respond</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by</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4"/>
        </w:rPr>
        <w:t>chan</w:t>
      </w:r>
      <w:r>
        <w:rPr>
          <w:rFonts w:ascii="Times New Roman" w:hAnsi="Times New Roman" w:eastAsia="Times New Roman" w:cs="Times New Roman"/>
          <w:sz w:val="23"/>
          <w:szCs w:val="23"/>
          <w:color w:val="24292F"/>
          <w:spacing w:val="13"/>
        </w:rPr>
        <w:t>ging their</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2"/>
        </w:rPr>
        <w:t>behaviour.</w:t>
      </w:r>
    </w:p>
    <w:p>
      <w:pPr>
        <w:ind w:left="216"/>
        <w:spacing w:before="102" w:line="206"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4.</w:t>
      </w:r>
      <w:r>
        <w:rPr>
          <w:rFonts w:ascii="Times New Roman" w:hAnsi="Times New Roman" w:eastAsia="Times New Roman" w:cs="Times New Roman"/>
          <w:sz w:val="23"/>
          <w:szCs w:val="23"/>
          <w:color w:val="24292F"/>
          <w:spacing w:val="44"/>
          <w:w w:val="101"/>
        </w:rPr>
        <w:t xml:space="preserve"> </w:t>
      </w:r>
      <w:r>
        <w:rPr>
          <w:rFonts w:ascii="Times New Roman" w:hAnsi="Times New Roman" w:eastAsia="Times New Roman" w:cs="Times New Roman"/>
          <w:sz w:val="23"/>
          <w:szCs w:val="23"/>
          <w:color w:val="24292F"/>
          <w:spacing w:val="14"/>
        </w:rPr>
        <w:t>But</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is there any scientiﬁc evidence to support t</w:t>
      </w:r>
      <w:r>
        <w:rPr>
          <w:rFonts w:ascii="Times New Roman" w:hAnsi="Times New Roman" w:eastAsia="Times New Roman" w:cs="Times New Roman"/>
          <w:sz w:val="23"/>
          <w:szCs w:val="23"/>
          <w:color w:val="24292F"/>
          <w:spacing w:val="13"/>
        </w:rPr>
        <w:t>his</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piece of</w:t>
      </w:r>
      <w:r>
        <w:rPr>
          <w:rFonts w:ascii="Times New Roman" w:hAnsi="Times New Roman" w:eastAsia="Times New Roman" w:cs="Times New Roman"/>
          <w:sz w:val="23"/>
          <w:szCs w:val="23"/>
          <w:color w:val="24292F"/>
          <w:spacing w:val="12"/>
        </w:rPr>
        <w:t xml:space="preserve"> </w:t>
      </w:r>
      <w:r>
        <w:rPr>
          <w:rFonts w:ascii="Times New Roman" w:hAnsi="Times New Roman" w:eastAsia="Times New Roman" w:cs="Times New Roman"/>
          <w:sz w:val="23"/>
          <w:szCs w:val="23"/>
          <w:color w:val="24292F"/>
          <w:spacing w:val="13"/>
        </w:rPr>
        <w:t>folk wisdom?</w:t>
      </w:r>
    </w:p>
    <w:p>
      <w:pPr>
        <w:pStyle w:val="BodyText"/>
        <w:spacing w:line="256" w:lineRule="auto"/>
        <w:rPr>
          <w:sz w:val="21"/>
        </w:rPr>
      </w:pPr>
      <w:r/>
    </w:p>
    <w:p>
      <w:pPr>
        <w:ind w:left="8"/>
        <w:spacing w:before="73" w:line="19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7"/>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7"/>
        </w:rPr>
        <w:t>由于开启了答案后置</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，请参考答案</w:t>
      </w:r>
      <w:r>
        <w:rPr>
          <w:rFonts w:ascii="Microsoft YaHei" w:hAnsi="Microsoft YaHei" w:eastAsia="Microsoft YaHei" w:cs="Microsoft YaHei"/>
          <w:sz w:val="17"/>
          <w:szCs w:val="17"/>
          <w:color w:val="24292F"/>
          <w:spacing w:val="16"/>
        </w:rPr>
        <w:t>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6"/>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p>
    <w:p>
      <w:pPr>
        <w:spacing w:before="133" w:line="570" w:lineRule="exact"/>
        <w:rPr/>
      </w:pPr>
      <w:r>
        <w:rPr>
          <w:position w:val="-11"/>
        </w:rPr>
        <w:pict>
          <v:group id="_x0000_s316" style="mso-position-vertical-relative:line;mso-position-horizontal-relative:char;width:499.1pt;height:28.5pt;" filled="false" stroked="false" coordsize="9982,570" coordorigin="0,0">
            <v:shape id="_x0000_s318" style="position:absolute;left:0;top:0;width:9982;height:570;" filled="false" strokecolor="#F0F4F8" strokeweight="0.75pt" coordsize="9982,570" coordorigin="0,0" path="m7,389l7,179c7,168,8,157,10,146c13,135,16,124,20,113c24,103,30,93,36,84c42,74,49,65,57,57c65,49,74,42,84,36c93,30,103,24,113,20c124,16,135,12,146,10c157,8,168,7,179,7l9801,7c9813,7,9824,8,9835,10c9846,12,9857,16,9867,20c9878,24,9888,30,9897,36c9906,42,9915,49,9923,57c9931,65,9938,74,9945,84c9951,93,9956,103,9960,113c9965,124,9968,135,9970,146c9973,157,9974,168,9974,179l9974,389c9974,400,9973,412,9970,423c9968,434,9965,445,9960,455c9956,466,9951,475,9945,485c9938,494,9931,503,9923,511c9915,519,9906,526,9897,532c9888,539,9878,544,9867,548c9857,553,9846,556,9835,558c9824,560,9813,561,9801,562l179,562c168,561,157,560,146,558c135,556,124,553,113,548c103,544,93,539,84,532c74,526,65,519,57,511c49,503,42,494,36,485c30,475,24,466,20,455c16,445,13,434,10,423c8,412,7,400,7,389e">
              <v:stroke joinstyle="miter" miterlimit="4"/>
            </v:shape>
            <v:shape id="_x0000_s320" style="position:absolute;left:-20;top:-20;width:10022;height:610;" filled="false" stroked="false" type="#_x0000_t202">
              <v:fill on="false"/>
              <v:stroke on="false"/>
              <v:path/>
              <v:imagedata o:title=""/>
              <o:lock v:ext="edit" aspectratio="false"/>
              <v:textbox inset="0mm,0mm,0mm,0mm">
                <w:txbxContent>
                  <w:p>
                    <w:pPr>
                      <w:ind w:left="286"/>
                      <w:spacing w:before="176" w:line="196" w:lineRule="auto"/>
                      <w:rPr>
                        <w:rFonts w:ascii="Microsoft YaHei" w:hAnsi="Microsoft YaHei" w:eastAsia="Microsoft YaHei" w:cs="Microsoft YaHei"/>
                        <w:sz w:val="17"/>
                        <w:szCs w:val="17"/>
                      </w:rPr>
                    </w:pPr>
                    <w:r>
                      <w:rPr>
                        <w:rFonts w:ascii="Times New Roman" w:hAnsi="Times New Roman" w:eastAsia="Times New Roman" w:cs="Times New Roman"/>
                        <w:sz w:val="17"/>
                        <w:szCs w:val="17"/>
                        <w:color w:val="24292F"/>
                      </w:rPr>
                      <w:t>mound</w:t>
                    </w:r>
                    <w:r>
                      <w:rPr>
                        <w:rFonts w:ascii="Times New Roman" w:hAnsi="Times New Roman" w:eastAsia="Times New Roman" w:cs="Times New Roman"/>
                        <w:sz w:val="17"/>
                        <w:szCs w:val="17"/>
                        <w:color w:val="24292F"/>
                        <w:spacing w:val="28"/>
                        <w:w w:val="101"/>
                      </w:rPr>
                      <w:t xml:space="preserve"> </w:t>
                    </w:r>
                    <w:r>
                      <w:rPr>
                        <w:rFonts w:ascii="Times New Roman" w:hAnsi="Times New Roman" w:eastAsia="Times New Roman" w:cs="Times New Roman"/>
                        <w:sz w:val="17"/>
                        <w:szCs w:val="17"/>
                        <w:color w:val="24292F"/>
                        <w:spacing w:val="12"/>
                      </w:rPr>
                      <w:t>-</w:t>
                    </w:r>
                    <w:r>
                      <w:rPr>
                        <w:rFonts w:ascii="Times New Roman" w:hAnsi="Times New Roman" w:eastAsia="Times New Roman" w:cs="Times New Roman"/>
                        <w:sz w:val="17"/>
                        <w:szCs w:val="17"/>
                        <w:color w:val="24292F"/>
                        <w:spacing w:val="38"/>
                      </w:rPr>
                      <w:t xml:space="preserve"> </w:t>
                    </w:r>
                    <w:r>
                      <w:rPr>
                        <w:rFonts w:ascii="Lucida Console" w:hAnsi="Lucida Console" w:eastAsia="Lucida Console" w:cs="Lucida Console"/>
                        <w:sz w:val="17"/>
                        <w:szCs w:val="17"/>
                        <w:color w:val="72809D"/>
                        <w:spacing w:val="12"/>
                      </w:rPr>
                      <w:t>L2</w:t>
                    </w:r>
                    <w:r>
                      <w:rPr>
                        <w:rFonts w:ascii="Lucida Console" w:hAnsi="Lucida Console" w:eastAsia="Lucida Console" w:cs="Lucida Console"/>
                        <w:sz w:val="17"/>
                        <w:szCs w:val="17"/>
                        <w:color w:val="72809D"/>
                        <w:spacing w:val="-32"/>
                      </w:rPr>
                      <w:t xml:space="preserve"> </w:t>
                    </w:r>
                    <w:r>
                      <w:rPr>
                        <w:rFonts w:ascii="Times New Roman" w:hAnsi="Times New Roman" w:eastAsia="Times New Roman" w:cs="Times New Roman"/>
                        <w:sz w:val="17"/>
                        <w:szCs w:val="17"/>
                        <w:color w:val="24292F"/>
                        <w:spacing w:val="12"/>
                      </w:rPr>
                      <w:t>-</w:t>
                    </w:r>
                    <w:r>
                      <w:rPr>
                        <w:rFonts w:ascii="Times New Roman" w:hAnsi="Times New Roman" w:eastAsia="Times New Roman" w:cs="Times New Roman"/>
                        <w:sz w:val="17"/>
                        <w:szCs w:val="17"/>
                        <w:color w:val="24292F"/>
                        <w:spacing w:val="16"/>
                        <w:w w:val="102"/>
                      </w:rPr>
                      <w:t xml:space="preserve"> </w:t>
                    </w:r>
                    <w:r>
                      <w:rPr>
                        <w:rFonts w:ascii="Times New Roman" w:hAnsi="Times New Roman" w:eastAsia="Times New Roman" w:cs="Times New Roman"/>
                        <w:sz w:val="17"/>
                        <w:szCs w:val="17"/>
                        <w:color w:val="72809D"/>
                        <w:spacing w:val="12"/>
                      </w:rPr>
                      <w:t>/</w:t>
                    </w:r>
                    <w:r>
                      <w:rPr>
                        <w:rFonts w:ascii="Times New Roman" w:hAnsi="Times New Roman" w:eastAsia="Times New Roman" w:cs="Times New Roman"/>
                        <w:sz w:val="17"/>
                        <w:szCs w:val="17"/>
                        <w:color w:val="72809D"/>
                      </w:rPr>
                      <w:t>ma</w:t>
                    </w:r>
                    <w:r>
                      <w:rPr>
                        <w:rFonts w:ascii="Times New Roman" w:hAnsi="Times New Roman" w:eastAsia="Times New Roman" w:cs="Times New Roman"/>
                        <w:sz w:val="17"/>
                        <w:szCs w:val="17"/>
                        <w:color w:val="72809D"/>
                        <w:spacing w:val="12"/>
                      </w:rPr>
                      <w:t>ʊ</w:t>
                    </w:r>
                    <w:r>
                      <w:rPr>
                        <w:rFonts w:ascii="Times New Roman" w:hAnsi="Times New Roman" w:eastAsia="Times New Roman" w:cs="Times New Roman"/>
                        <w:sz w:val="17"/>
                        <w:szCs w:val="17"/>
                        <w:color w:val="72809D"/>
                      </w:rPr>
                      <w:t>nd</w:t>
                    </w:r>
                    <w:r>
                      <w:rPr>
                        <w:rFonts w:ascii="Times New Roman" w:hAnsi="Times New Roman" w:eastAsia="Times New Roman" w:cs="Times New Roman"/>
                        <w:sz w:val="17"/>
                        <w:szCs w:val="17"/>
                        <w:color w:val="72809D"/>
                        <w:spacing w:val="12"/>
                      </w:rPr>
                      <w:t>/</w:t>
                    </w:r>
                    <w:r>
                      <w:rPr>
                        <w:rFonts w:ascii="Times New Roman" w:hAnsi="Times New Roman" w:eastAsia="Times New Roman" w:cs="Times New Roman"/>
                        <w:sz w:val="17"/>
                        <w:szCs w:val="17"/>
                        <w:color w:val="72809D"/>
                        <w:spacing w:val="23"/>
                        <w:w w:val="101"/>
                      </w:rPr>
                      <w:t xml:space="preserve"> </w:t>
                    </w:r>
                    <w:r>
                      <w:rPr>
                        <w:rFonts w:ascii="Courier New" w:hAnsi="Courier New" w:eastAsia="Courier New" w:cs="Courier New"/>
                        <w:sz w:val="17"/>
                        <w:szCs w:val="17"/>
                        <w:i/>
                        <w:iCs/>
                        <w:color w:val="72809D"/>
                        <w:spacing w:val="12"/>
                      </w:rPr>
                      <w:t>n.</w:t>
                    </w:r>
                    <w:r>
                      <w:rPr>
                        <w:rFonts w:ascii="Courier New" w:hAnsi="Courier New" w:eastAsia="Courier New" w:cs="Courier New"/>
                        <w:sz w:val="17"/>
                        <w:szCs w:val="17"/>
                        <w:i/>
                        <w:iCs/>
                        <w:color w:val="72809D"/>
                        <w:spacing w:val="-30"/>
                      </w:rPr>
                      <w:t xml:space="preserve"> </w:t>
                    </w:r>
                    <w:r>
                      <w:rPr>
                        <w:rFonts w:ascii="Microsoft YaHei" w:hAnsi="Microsoft YaHei" w:eastAsia="Microsoft YaHei" w:cs="Microsoft YaHei"/>
                        <w:sz w:val="17"/>
                        <w:szCs w:val="17"/>
                        <w:color w:val="24292F"/>
                        <w:spacing w:val="12"/>
                      </w:rPr>
                      <w:t>土堆</w:t>
                    </w:r>
                    <w:r>
                      <w:rPr>
                        <w:rFonts w:ascii="Microsoft YaHei" w:hAnsi="Microsoft YaHei" w:eastAsia="Microsoft YaHei" w:cs="Microsoft YaHei"/>
                        <w:sz w:val="17"/>
                        <w:szCs w:val="17"/>
                        <w:color w:val="24292F"/>
                        <w:spacing w:val="-21"/>
                      </w:rPr>
                      <w:t xml:space="preserve"> </w:t>
                    </w:r>
                    <w:r>
                      <w:rPr>
                        <w:rFonts w:ascii="Microsoft YaHei" w:hAnsi="Microsoft YaHei" w:eastAsia="Microsoft YaHei" w:cs="Microsoft YaHei"/>
                        <w:sz w:val="17"/>
                        <w:szCs w:val="17"/>
                        <w:color w:val="24292F"/>
                        <w:spacing w:val="12"/>
                      </w:rPr>
                      <w:t>，土丘；</w:t>
                    </w:r>
                    <w:r>
                      <w:rPr>
                        <w:rFonts w:ascii="Microsoft YaHei" w:hAnsi="Microsoft YaHei" w:eastAsia="Microsoft YaHei" w:cs="Microsoft YaHei"/>
                        <w:sz w:val="17"/>
                        <w:szCs w:val="17"/>
                        <w:color w:val="24292F"/>
                        <w:spacing w:val="-21"/>
                      </w:rPr>
                      <w:t xml:space="preserve"> </w:t>
                    </w:r>
                    <w:r>
                      <w:rPr>
                        <w:rFonts w:ascii="Microsoft YaHei" w:hAnsi="Microsoft YaHei" w:eastAsia="Microsoft YaHei" w:cs="Microsoft YaHei"/>
                        <w:sz w:val="17"/>
                        <w:szCs w:val="17"/>
                        <w:color w:val="24292F"/>
                        <w:spacing w:val="12"/>
                      </w:rPr>
                      <w:t>堆；</w:t>
                    </w:r>
                    <w:r>
                      <w:rPr>
                        <w:rFonts w:ascii="Microsoft YaHei" w:hAnsi="Microsoft YaHei" w:eastAsia="Microsoft YaHei" w:cs="Microsoft YaHei"/>
                        <w:sz w:val="17"/>
                        <w:szCs w:val="17"/>
                        <w:color w:val="24292F"/>
                        <w:spacing w:val="-16"/>
                      </w:rPr>
                      <w:t xml:space="preserve"> </w:t>
                    </w:r>
                    <w:r>
                      <w:rPr>
                        <w:rFonts w:ascii="Times New Roman" w:hAnsi="Times New Roman" w:eastAsia="Times New Roman" w:cs="Times New Roman"/>
                        <w:sz w:val="17"/>
                        <w:szCs w:val="17"/>
                        <w:color w:val="24292F"/>
                        <w:spacing w:val="12"/>
                      </w:rPr>
                      <w:t>[</w:t>
                    </w:r>
                    <w:r>
                      <w:rPr>
                        <w:rFonts w:ascii="Microsoft YaHei" w:hAnsi="Microsoft YaHei" w:eastAsia="Microsoft YaHei" w:cs="Microsoft YaHei"/>
                        <w:sz w:val="17"/>
                        <w:szCs w:val="17"/>
                        <w:color w:val="24292F"/>
                        <w:spacing w:val="12"/>
                      </w:rPr>
                      <w:t>考古学</w:t>
                    </w:r>
                    <w:r>
                      <w:rPr>
                        <w:rFonts w:ascii="Times New Roman" w:hAnsi="Times New Roman" w:eastAsia="Times New Roman" w:cs="Times New Roman"/>
                        <w:sz w:val="17"/>
                        <w:szCs w:val="17"/>
                        <w:color w:val="24292F"/>
                        <w:spacing w:val="12"/>
                      </w:rPr>
                      <w:t>]</w:t>
                    </w:r>
                    <w:r>
                      <w:rPr>
                        <w:rFonts w:ascii="Times New Roman" w:hAnsi="Times New Roman" w:eastAsia="Times New Roman" w:cs="Times New Roman"/>
                        <w:sz w:val="17"/>
                        <w:szCs w:val="17"/>
                        <w:color w:val="24292F"/>
                        <w:spacing w:val="26"/>
                        <w:w w:val="102"/>
                      </w:rPr>
                      <w:t xml:space="preserve"> </w:t>
                    </w:r>
                    <w:r>
                      <w:rPr>
                        <w:rFonts w:ascii="Microsoft YaHei" w:hAnsi="Microsoft YaHei" w:eastAsia="Microsoft YaHei" w:cs="Microsoft YaHei"/>
                        <w:sz w:val="17"/>
                        <w:szCs w:val="17"/>
                        <w:color w:val="24292F"/>
                        <w:spacing w:val="12"/>
                      </w:rPr>
                      <w:t>坟墩；</w:t>
                    </w:r>
                    <w:r>
                      <w:rPr>
                        <w:rFonts w:ascii="Microsoft YaHei" w:hAnsi="Microsoft YaHei" w:eastAsia="Microsoft YaHei" w:cs="Microsoft YaHei"/>
                        <w:sz w:val="17"/>
                        <w:szCs w:val="17"/>
                        <w:color w:val="24292F"/>
                        <w:spacing w:val="-16"/>
                      </w:rPr>
                      <w:t xml:space="preserve"> </w:t>
                    </w:r>
                    <w:r>
                      <w:rPr>
                        <w:rFonts w:ascii="Times New Roman" w:hAnsi="Times New Roman" w:eastAsia="Times New Roman" w:cs="Times New Roman"/>
                        <w:sz w:val="17"/>
                        <w:szCs w:val="17"/>
                        <w:color w:val="24292F"/>
                        <w:spacing w:val="12"/>
                      </w:rPr>
                      <w:t>[</w:t>
                    </w:r>
                    <w:r>
                      <w:rPr>
                        <w:rFonts w:ascii="Microsoft YaHei" w:hAnsi="Microsoft YaHei" w:eastAsia="Microsoft YaHei" w:cs="Microsoft YaHei"/>
                        <w:sz w:val="17"/>
                        <w:szCs w:val="17"/>
                        <w:color w:val="24292F"/>
                        <w:spacing w:val="12"/>
                      </w:rPr>
                      <w:t>棒球</w:t>
                    </w:r>
                    <w:r>
                      <w:rPr>
                        <w:rFonts w:ascii="Times New Roman" w:hAnsi="Times New Roman" w:eastAsia="Times New Roman" w:cs="Times New Roman"/>
                        <w:sz w:val="17"/>
                        <w:szCs w:val="17"/>
                        <w:color w:val="24292F"/>
                        <w:spacing w:val="12"/>
                      </w:rPr>
                      <w:t>]</w:t>
                    </w:r>
                    <w:r>
                      <w:rPr>
                        <w:rFonts w:ascii="Times New Roman" w:hAnsi="Times New Roman" w:eastAsia="Times New Roman" w:cs="Times New Roman"/>
                        <w:sz w:val="17"/>
                        <w:szCs w:val="17"/>
                        <w:color w:val="24292F"/>
                        <w:spacing w:val="26"/>
                        <w:w w:val="101"/>
                      </w:rPr>
                      <w:t xml:space="preserve"> </w:t>
                    </w:r>
                    <w:r>
                      <w:rPr>
                        <w:rFonts w:ascii="Microsoft YaHei" w:hAnsi="Microsoft YaHei" w:eastAsia="Microsoft YaHei" w:cs="Microsoft YaHei"/>
                        <w:sz w:val="17"/>
                        <w:szCs w:val="17"/>
                        <w:color w:val="24292F"/>
                        <w:spacing w:val="12"/>
                      </w:rPr>
                      <w:t>投球区土墩；</w:t>
                    </w:r>
                  </w:p>
                </w:txbxContent>
              </v:textbox>
            </v:shape>
          </v:group>
        </w:pict>
      </w:r>
    </w:p>
    <w:p>
      <w:pPr>
        <w:spacing w:line="570" w:lineRule="exact"/>
        <w:sectPr>
          <w:headerReference w:type="default" r:id="rId51"/>
          <w:footerReference w:type="default" r:id="rId281"/>
          <w:pgSz w:w="11900" w:h="16839"/>
          <w:pgMar w:top="626" w:right="958" w:bottom="607" w:left="959" w:header="344" w:footer="381" w:gutter="0"/>
        </w:sectPr>
        <w:rPr/>
      </w:pPr>
    </w:p>
    <w:p>
      <w:pPr>
        <w:pStyle w:val="BodyText"/>
        <w:spacing w:line="331" w:lineRule="auto"/>
        <w:rPr>
          <w:sz w:val="21"/>
        </w:rPr>
      </w:pPr>
      <w:r/>
    </w:p>
    <w:p>
      <w:pPr>
        <w:spacing w:line="569" w:lineRule="exact"/>
        <w:rPr/>
      </w:pPr>
      <w:r>
        <w:rPr>
          <w:position w:val="-11"/>
        </w:rPr>
        <w:pict>
          <v:group id="_x0000_s322" style="mso-position-vertical-relative:line;mso-position-horizontal-relative:char;width:499.1pt;height:28.5pt;" filled="false" stroked="false" coordsize="9982,570" coordorigin="0,0">
            <v:shape id="_x0000_s324" style="position:absolute;left:0;top:0;width:9982;height:570;" filled="false" strokecolor="#F0F4F8" strokeweight="0.75pt" coordsize="9982,570" coordorigin="0,0" path="m7,389l7,179c7,168,8,157,10,146c13,135,16,124,20,113c24,103,30,93,36,84c42,74,49,65,57,57c65,49,74,42,84,36c93,30,103,24,113,20c124,16,135,12,146,10c157,8,168,7,179,7l9801,7c9813,7,9824,8,9835,10c9846,12,9857,16,9867,20c9878,24,9888,30,9897,36c9906,42,9915,49,9923,57c9931,65,9938,74,9945,84c9951,93,9956,103,9960,113c9965,124,9968,135,9970,146c9973,157,9974,168,9974,179l9974,389c9974,400,9973,412,9970,423c9968,434,9965,445,9960,455c9956,465,9951,475,9945,485c9938,494,9931,503,9923,511c9915,519,9906,526,9897,532c9888,539,9878,544,9867,548c9857,553,9846,556,9835,558c9824,560,9813,561,9801,562l179,562c168,561,157,560,146,558c135,556,124,553,113,548c103,544,93,539,84,532c74,526,65,519,57,511c49,503,42,494,36,485c30,475,24,465,20,455c16,445,13,434,10,423c8,412,7,400,7,389e">
              <v:stroke joinstyle="miter" miterlimit="4"/>
            </v:shape>
            <v:shape id="_x0000_s326" style="position:absolute;left:-20;top:-20;width:10022;height:610;" filled="false" stroked="false" type="#_x0000_t202">
              <v:fill on="false"/>
              <v:stroke on="false"/>
              <v:path/>
              <v:imagedata o:title=""/>
              <o:lock v:ext="edit" aspectratio="false"/>
              <v:textbox inset="0mm,0mm,0mm,0mm">
                <w:txbxContent>
                  <w:p>
                    <w:pPr>
                      <w:ind w:left="287"/>
                      <w:spacing w:before="176" w:line="194" w:lineRule="auto"/>
                      <w:rPr>
                        <w:rFonts w:ascii="Microsoft YaHei" w:hAnsi="Microsoft YaHei" w:eastAsia="Microsoft YaHei" w:cs="Microsoft YaHei"/>
                        <w:sz w:val="17"/>
                        <w:szCs w:val="17"/>
                      </w:rPr>
                    </w:pPr>
                    <w:r>
                      <w:rPr>
                        <w:rFonts w:ascii="Times New Roman" w:hAnsi="Times New Roman" w:eastAsia="Times New Roman" w:cs="Times New Roman"/>
                        <w:sz w:val="17"/>
                        <w:szCs w:val="17"/>
                        <w:color w:val="24292F"/>
                      </w:rPr>
                      <w:t>impend</w:t>
                    </w:r>
                    <w:r>
                      <w:rPr>
                        <w:rFonts w:ascii="Times New Roman" w:hAnsi="Times New Roman" w:eastAsia="Times New Roman" w:cs="Times New Roman"/>
                        <w:sz w:val="17"/>
                        <w:szCs w:val="17"/>
                        <w:color w:val="24292F"/>
                        <w:spacing w:val="28"/>
                        <w:w w:val="102"/>
                      </w:rPr>
                      <w:t xml:space="preserve"> </w:t>
                    </w:r>
                    <w:r>
                      <w:rPr>
                        <w:rFonts w:ascii="Times New Roman" w:hAnsi="Times New Roman" w:eastAsia="Times New Roman" w:cs="Times New Roman"/>
                        <w:sz w:val="17"/>
                        <w:szCs w:val="17"/>
                        <w:color w:val="24292F"/>
                        <w:spacing w:val="15"/>
                      </w:rPr>
                      <w:t>-</w:t>
                    </w:r>
                    <w:r>
                      <w:rPr>
                        <w:rFonts w:ascii="Times New Roman" w:hAnsi="Times New Roman" w:eastAsia="Times New Roman" w:cs="Times New Roman"/>
                        <w:sz w:val="17"/>
                        <w:szCs w:val="17"/>
                        <w:color w:val="24292F"/>
                        <w:spacing w:val="38"/>
                      </w:rPr>
                      <w:t xml:space="preserve"> </w:t>
                    </w:r>
                    <w:r>
                      <w:rPr>
                        <w:rFonts w:ascii="Lucida Console" w:hAnsi="Lucida Console" w:eastAsia="Lucida Console" w:cs="Lucida Console"/>
                        <w:sz w:val="17"/>
                        <w:szCs w:val="17"/>
                        <w:color w:val="72809D"/>
                        <w:spacing w:val="15"/>
                      </w:rPr>
                      <w:t>L3</w:t>
                    </w:r>
                    <w:r>
                      <w:rPr>
                        <w:rFonts w:ascii="Lucida Console" w:hAnsi="Lucida Console" w:eastAsia="Lucida Console" w:cs="Lucida Console"/>
                        <w:sz w:val="17"/>
                        <w:szCs w:val="17"/>
                        <w:color w:val="72809D"/>
                        <w:spacing w:val="-32"/>
                      </w:rPr>
                      <w:t xml:space="preserve"> </w:t>
                    </w:r>
                    <w:r>
                      <w:rPr>
                        <w:rFonts w:ascii="Times New Roman" w:hAnsi="Times New Roman" w:eastAsia="Times New Roman" w:cs="Times New Roman"/>
                        <w:sz w:val="17"/>
                        <w:szCs w:val="17"/>
                        <w:color w:val="24292F"/>
                        <w:spacing w:val="15"/>
                      </w:rPr>
                      <w:t>-</w:t>
                    </w:r>
                    <w:r>
                      <w:rPr>
                        <w:rFonts w:ascii="Times New Roman" w:hAnsi="Times New Roman" w:eastAsia="Times New Roman" w:cs="Times New Roman"/>
                        <w:sz w:val="17"/>
                        <w:szCs w:val="17"/>
                        <w:color w:val="24292F"/>
                        <w:spacing w:val="16"/>
                        <w:w w:val="102"/>
                      </w:rPr>
                      <w:t xml:space="preserve"> </w:t>
                    </w:r>
                    <w:r>
                      <w:rPr>
                        <w:rFonts w:ascii="Times New Roman" w:hAnsi="Times New Roman" w:eastAsia="Times New Roman" w:cs="Times New Roman"/>
                        <w:sz w:val="17"/>
                        <w:szCs w:val="17"/>
                        <w:color w:val="72809D"/>
                        <w:spacing w:val="15"/>
                      </w:rPr>
                      <w:t>/ɪm</w:t>
                    </w:r>
                    <w:r>
                      <w:rPr>
                        <w:rFonts w:ascii="Times New Roman" w:hAnsi="Times New Roman" w:eastAsia="Times New Roman" w:cs="Times New Roman"/>
                        <w:sz w:val="17"/>
                        <w:szCs w:val="17"/>
                        <w:color w:val="72809D"/>
                        <w:spacing w:val="-26"/>
                      </w:rPr>
                      <w:t xml:space="preserve"> </w:t>
                    </w:r>
                    <w:r>
                      <w:rPr>
                        <w:rFonts w:ascii="Times New Roman" w:hAnsi="Times New Roman" w:eastAsia="Times New Roman" w:cs="Times New Roman"/>
                        <w:sz w:val="17"/>
                        <w:szCs w:val="17"/>
                        <w:color w:val="72809D"/>
                        <w:spacing w:val="15"/>
                      </w:rPr>
                      <w:t>ˈ</w:t>
                    </w:r>
                    <w:r>
                      <w:rPr>
                        <w:rFonts w:ascii="Times New Roman" w:hAnsi="Times New Roman" w:eastAsia="Times New Roman" w:cs="Times New Roman"/>
                        <w:sz w:val="17"/>
                        <w:szCs w:val="17"/>
                        <w:color w:val="72809D"/>
                        <w:spacing w:val="-25"/>
                      </w:rPr>
                      <w:t xml:space="preserve"> </w:t>
                    </w:r>
                    <w:r>
                      <w:rPr>
                        <w:rFonts w:ascii="Times New Roman" w:hAnsi="Times New Roman" w:eastAsia="Times New Roman" w:cs="Times New Roman"/>
                        <w:sz w:val="17"/>
                        <w:szCs w:val="17"/>
                        <w:color w:val="72809D"/>
                        <w:spacing w:val="15"/>
                      </w:rPr>
                      <w:t>pɛ</w:t>
                    </w:r>
                    <w:r>
                      <w:rPr>
                        <w:rFonts w:ascii="Times New Roman" w:hAnsi="Times New Roman" w:eastAsia="Times New Roman" w:cs="Times New Roman"/>
                        <w:sz w:val="17"/>
                        <w:szCs w:val="17"/>
                        <w:color w:val="72809D"/>
                      </w:rPr>
                      <w:t>nd</w:t>
                    </w:r>
                    <w:r>
                      <w:rPr>
                        <w:rFonts w:ascii="Times New Roman" w:hAnsi="Times New Roman" w:eastAsia="Times New Roman" w:cs="Times New Roman"/>
                        <w:sz w:val="17"/>
                        <w:szCs w:val="17"/>
                        <w:color w:val="72809D"/>
                        <w:spacing w:val="15"/>
                      </w:rPr>
                      <w:t>/</w:t>
                    </w:r>
                    <w:r>
                      <w:rPr>
                        <w:rFonts w:ascii="Times New Roman" w:hAnsi="Times New Roman" w:eastAsia="Times New Roman" w:cs="Times New Roman"/>
                        <w:sz w:val="17"/>
                        <w:szCs w:val="17"/>
                        <w:color w:val="72809D"/>
                        <w:spacing w:val="32"/>
                        <w:w w:val="102"/>
                      </w:rPr>
                      <w:t xml:space="preserve"> </w:t>
                    </w:r>
                    <w:r>
                      <w:rPr>
                        <w:rFonts w:ascii="Courier New" w:hAnsi="Courier New" w:eastAsia="Courier New" w:cs="Courier New"/>
                        <w:sz w:val="17"/>
                        <w:szCs w:val="17"/>
                        <w:i/>
                        <w:iCs/>
                        <w:color w:val="72809D"/>
                      </w:rPr>
                      <w:t>vi</w:t>
                    </w:r>
                    <w:r>
                      <w:rPr>
                        <w:rFonts w:ascii="Courier New" w:hAnsi="Courier New" w:eastAsia="Courier New" w:cs="Courier New"/>
                        <w:sz w:val="17"/>
                        <w:szCs w:val="17"/>
                        <w:i/>
                        <w:iCs/>
                        <w:color w:val="72809D"/>
                        <w:spacing w:val="15"/>
                      </w:rPr>
                      <w:t>.</w:t>
                    </w:r>
                    <w:r>
                      <w:rPr>
                        <w:rFonts w:ascii="Courier New" w:hAnsi="Courier New" w:eastAsia="Courier New" w:cs="Courier New"/>
                        <w:sz w:val="17"/>
                        <w:szCs w:val="17"/>
                        <w:i/>
                        <w:iCs/>
                        <w:color w:val="72809D"/>
                        <w:spacing w:val="-33"/>
                      </w:rPr>
                      <w:t xml:space="preserve"> </w:t>
                    </w:r>
                    <w:r>
                      <w:rPr>
                        <w:rFonts w:ascii="Microsoft YaHei" w:hAnsi="Microsoft YaHei" w:eastAsia="Microsoft YaHei" w:cs="Microsoft YaHei"/>
                        <w:sz w:val="17"/>
                        <w:szCs w:val="17"/>
                        <w:color w:val="24292F"/>
                        <w:spacing w:val="15"/>
                      </w:rPr>
                      <w:t>进行威胁</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5"/>
                      </w:rPr>
                      <w:t>，</w:t>
                    </w:r>
                    <w:r>
                      <w:rPr>
                        <w:rFonts w:ascii="Microsoft YaHei" w:hAnsi="Microsoft YaHei" w:eastAsia="Microsoft YaHei" w:cs="Microsoft YaHei"/>
                        <w:sz w:val="17"/>
                        <w:szCs w:val="17"/>
                        <w:color w:val="24292F"/>
                        <w:spacing w:val="-30"/>
                      </w:rPr>
                      <w:t xml:space="preserve"> </w:t>
                    </w:r>
                    <w:r>
                      <w:rPr>
                        <w:rFonts w:ascii="Microsoft YaHei" w:hAnsi="Microsoft YaHei" w:eastAsia="Microsoft YaHei" w:cs="Microsoft YaHei"/>
                        <w:sz w:val="17"/>
                        <w:szCs w:val="17"/>
                        <w:color w:val="24292F"/>
                        <w:spacing w:val="15"/>
                      </w:rPr>
                      <w:t>即将发</w:t>
                    </w:r>
                    <w:r>
                      <w:rPr>
                        <w:rFonts w:ascii="Microsoft YaHei" w:hAnsi="Microsoft YaHei" w:eastAsia="Microsoft YaHei" w:cs="Microsoft YaHei"/>
                        <w:sz w:val="17"/>
                        <w:szCs w:val="17"/>
                        <w:color w:val="24292F"/>
                        <w:spacing w:val="14"/>
                      </w:rPr>
                      <w:t>生；</w:t>
                    </w:r>
                  </w:p>
                </w:txbxContent>
              </v:textbox>
            </v:shape>
          </v:group>
        </w:pict>
      </w:r>
    </w:p>
    <w:p>
      <w:pPr>
        <w:ind w:left="6"/>
        <w:spacing w:before="171" w:line="19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2"/>
        </w:rPr>
        <w:t>题目解析</w:t>
      </w:r>
    </w:p>
    <w:p>
      <w:pPr>
        <w:spacing w:before="133" w:line="225" w:lineRule="auto"/>
        <w:rPr>
          <w:rFonts w:ascii="Microsoft YaHei" w:hAnsi="Microsoft YaHei" w:eastAsia="Microsoft YaHei" w:cs="Microsoft YaHei"/>
          <w:sz w:val="20"/>
          <w:szCs w:val="20"/>
        </w:rPr>
      </w:pPr>
      <w:r>
        <w:drawing>
          <wp:anchor distT="0" distB="0" distL="0" distR="0" simplePos="0" relativeHeight="252693504" behindDoc="0" locked="0" layoutInCell="1" allowOverlap="1">
            <wp:simplePos x="0" y="0"/>
            <wp:positionH relativeFrom="column">
              <wp:posOffset>0</wp:posOffset>
            </wp:positionH>
            <wp:positionV relativeFrom="paragraph">
              <wp:posOffset>351151</wp:posOffset>
            </wp:positionV>
            <wp:extent cx="6338323" cy="9517"/>
            <wp:effectExtent l="0" t="0" r="0" b="0"/>
            <wp:wrapNone/>
            <wp:docPr id="664" name="IM 664"/>
            <wp:cNvGraphicFramePr/>
            <a:graphic>
              <a:graphicData uri="http://schemas.openxmlformats.org/drawingml/2006/picture">
                <pic:pic>
                  <pic:nvPicPr>
                    <pic:cNvPr id="664" name="IM 664"/>
                    <pic:cNvPicPr/>
                  </pic:nvPicPr>
                  <pic:blipFill>
                    <a:blip r:embed="rId287"/>
                    <a:stretch>
                      <a:fillRect/>
                    </a:stretch>
                  </pic:blipFill>
                  <pic:spPr>
                    <a:xfrm rot="0">
                      <a:off x="0" y="0"/>
                      <a:ext cx="6338323" cy="9517"/>
                    </a:xfrm>
                    <a:prstGeom prst="rect">
                      <a:avLst/>
                    </a:prstGeom>
                  </pic:spPr>
                </pic:pic>
              </a:graphicData>
            </a:graphic>
          </wp:anchor>
        </w:drawing>
      </w:r>
      <w:r>
        <w:rPr>
          <w:rFonts w:ascii="Times New Roman" w:hAnsi="Times New Roman" w:eastAsia="Times New Roman" w:cs="Times New Roman"/>
          <w:sz w:val="20"/>
          <w:szCs w:val="20"/>
          <w:color w:val="24292F"/>
          <w:position w:val="-13"/>
        </w:rPr>
        <w:drawing>
          <wp:inline distT="0" distB="0" distL="0" distR="0">
            <wp:extent cx="228407" cy="228407"/>
            <wp:effectExtent l="0" t="0" r="0" b="0"/>
            <wp:docPr id="666" name="IM 666"/>
            <wp:cNvGraphicFramePr/>
            <a:graphic>
              <a:graphicData uri="http://schemas.openxmlformats.org/drawingml/2006/picture">
                <pic:pic>
                  <pic:nvPicPr>
                    <pic:cNvPr id="666" name="IM 666"/>
                    <pic:cNvPicPr/>
                  </pic:nvPicPr>
                  <pic:blipFill>
                    <a:blip r:embed="rId288"/>
                    <a:stretch>
                      <a:fillRect/>
                    </a:stretch>
                  </pic:blipFill>
                  <pic:spPr>
                    <a:xfrm rot="0">
                      <a:off x="0" y="0"/>
                      <a:ext cx="228407" cy="228407"/>
                    </a:xfrm>
                    <a:prstGeom prst="rect">
                      <a:avLst/>
                    </a:prstGeom>
                  </pic:spPr>
                </pic:pic>
              </a:graphicData>
            </a:graphic>
          </wp:inline>
        </w:drawing>
      </w:r>
      <w:r>
        <w:rPr>
          <w:rFonts w:ascii="Times New Roman" w:hAnsi="Times New Roman" w:eastAsia="Times New Roman" w:cs="Times New Roman"/>
          <w:sz w:val="20"/>
          <w:szCs w:val="20"/>
          <w:color w:val="24292F"/>
          <w:spacing w:val="9"/>
        </w:rPr>
        <w:t xml:space="preserve">  </w:t>
      </w:r>
      <w:r>
        <w:rPr>
          <w:rFonts w:ascii="Times New Roman" w:hAnsi="Times New Roman" w:eastAsia="Times New Roman" w:cs="Times New Roman"/>
          <w:sz w:val="20"/>
          <w:szCs w:val="20"/>
          <w:color w:val="24292F"/>
        </w:rPr>
        <w:t>Anne</w:t>
      </w:r>
      <w:r>
        <w:rPr>
          <w:rFonts w:ascii="Microsoft YaHei" w:hAnsi="Microsoft YaHei" w:eastAsia="Microsoft YaHei" w:cs="Microsoft YaHei"/>
          <w:sz w:val="20"/>
          <w:szCs w:val="20"/>
          <w:color w:val="24292F"/>
          <w:spacing w:val="44"/>
        </w:rPr>
        <w:t>助教</w:t>
      </w:r>
    </w:p>
    <w:p>
      <w:pPr>
        <w:ind w:left="7"/>
        <w:spacing w:before="175" w:line="197"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9"/>
        </w:rPr>
        <w:t>顺口溜：</w:t>
      </w:r>
      <w:r>
        <w:rPr>
          <w:rFonts w:ascii="Microsoft YaHei" w:hAnsi="Microsoft YaHei" w:eastAsia="Microsoft YaHei" w:cs="Microsoft YaHei"/>
          <w:sz w:val="20"/>
          <w:szCs w:val="20"/>
          <w:color w:val="24292F"/>
          <w:spacing w:val="-23"/>
        </w:rPr>
        <w:t xml:space="preserve"> </w:t>
      </w:r>
      <w:r>
        <w:rPr>
          <w:rFonts w:ascii="Microsoft YaHei" w:hAnsi="Microsoft YaHei" w:eastAsia="Microsoft YaHei" w:cs="Microsoft YaHei"/>
          <w:sz w:val="20"/>
          <w:szCs w:val="20"/>
          <w:color w:val="24292F"/>
          <w:spacing w:val="9"/>
        </w:rPr>
        <w:t>蚂蚁可以预测下雨</w:t>
      </w:r>
      <w:r>
        <w:rPr>
          <w:rFonts w:ascii="Microsoft YaHei" w:hAnsi="Microsoft YaHei" w:eastAsia="Microsoft YaHei" w:cs="Microsoft YaHei"/>
          <w:sz w:val="20"/>
          <w:szCs w:val="20"/>
          <w:color w:val="24292F"/>
          <w:spacing w:val="-33"/>
        </w:rPr>
        <w:t xml:space="preserve"> </w:t>
      </w:r>
      <w:r>
        <w:rPr>
          <w:rFonts w:ascii="Times New Roman" w:hAnsi="Times New Roman" w:eastAsia="Times New Roman" w:cs="Times New Roman"/>
          <w:sz w:val="20"/>
          <w:szCs w:val="20"/>
          <w:color w:val="24292F"/>
          <w:spacing w:val="9"/>
        </w:rPr>
        <w:t>-</w:t>
      </w:r>
      <w:r>
        <w:rPr>
          <w:rFonts w:ascii="Times New Roman" w:hAnsi="Times New Roman" w:eastAsia="Times New Roman" w:cs="Times New Roman"/>
          <w:sz w:val="20"/>
          <w:szCs w:val="20"/>
          <w:color w:val="24292F"/>
          <w:spacing w:val="25"/>
          <w:w w:val="101"/>
        </w:rPr>
        <w:t xml:space="preserve"> </w:t>
      </w:r>
      <w:r>
        <w:rPr>
          <w:rFonts w:ascii="Microsoft YaHei" w:hAnsi="Microsoft YaHei" w:eastAsia="Microsoft YaHei" w:cs="Microsoft YaHei"/>
          <w:sz w:val="20"/>
          <w:szCs w:val="20"/>
          <w:color w:val="24292F"/>
          <w:spacing w:val="9"/>
        </w:rPr>
        <w:t>人們 </w:t>
      </w:r>
      <w:r>
        <w:rPr>
          <w:rFonts w:ascii="Times New Roman" w:hAnsi="Times New Roman" w:eastAsia="Times New Roman" w:cs="Times New Roman"/>
          <w:sz w:val="20"/>
          <w:szCs w:val="20"/>
          <w:color w:val="24292F"/>
          <w:spacing w:val="9"/>
        </w:rPr>
        <w:t>-</w:t>
      </w:r>
      <w:r>
        <w:rPr>
          <w:rFonts w:ascii="Times New Roman" w:hAnsi="Times New Roman" w:eastAsia="Times New Roman" w:cs="Times New Roman"/>
          <w:sz w:val="20"/>
          <w:szCs w:val="20"/>
          <w:color w:val="24292F"/>
          <w:spacing w:val="22"/>
        </w:rPr>
        <w:t xml:space="preserve"> </w:t>
      </w:r>
      <w:r>
        <w:rPr>
          <w:rFonts w:ascii="Microsoft YaHei" w:hAnsi="Microsoft YaHei" w:eastAsia="Microsoft YaHei" w:cs="Microsoft YaHei"/>
          <w:sz w:val="20"/>
          <w:szCs w:val="20"/>
          <w:color w:val="24292F"/>
          <w:spacing w:val="9"/>
        </w:rPr>
        <w:t>和 科学证据表明 </w:t>
      </w:r>
      <w:r>
        <w:rPr>
          <w:rFonts w:ascii="Times New Roman" w:hAnsi="Times New Roman" w:eastAsia="Times New Roman" w:cs="Times New Roman"/>
          <w:sz w:val="20"/>
          <w:szCs w:val="20"/>
          <w:color w:val="24292F"/>
          <w:spacing w:val="9"/>
        </w:rPr>
        <w:t>-</w:t>
      </w:r>
      <w:r>
        <w:rPr>
          <w:rFonts w:ascii="Times New Roman" w:hAnsi="Times New Roman" w:eastAsia="Times New Roman" w:cs="Times New Roman"/>
          <w:sz w:val="20"/>
          <w:szCs w:val="20"/>
          <w:color w:val="24292F"/>
          <w:spacing w:val="26"/>
        </w:rPr>
        <w:t xml:space="preserve"> </w:t>
      </w:r>
      <w:r>
        <w:rPr>
          <w:rFonts w:ascii="Microsoft YaHei" w:hAnsi="Microsoft YaHei" w:eastAsia="Microsoft YaHei" w:cs="Microsoft YaHei"/>
          <w:sz w:val="20"/>
          <w:szCs w:val="20"/>
          <w:color w:val="24292F"/>
          <w:spacing w:val="9"/>
        </w:rPr>
        <w:t>不</w:t>
      </w:r>
    </w:p>
    <w:p>
      <w:pPr>
        <w:pStyle w:val="BodyText"/>
        <w:spacing w:line="289" w:lineRule="auto"/>
        <w:rPr>
          <w:sz w:val="21"/>
        </w:rPr>
      </w:pPr>
      <w:r/>
    </w:p>
    <w:p>
      <w:pPr>
        <w:ind w:left="7"/>
        <w:spacing w:before="57" w:line="20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4292F"/>
          <w:spacing w:val="16"/>
        </w:rPr>
        <w:t>ant can</w:t>
      </w:r>
      <w:r>
        <w:rPr>
          <w:rFonts w:ascii="Times New Roman" w:hAnsi="Times New Roman" w:eastAsia="Times New Roman" w:cs="Times New Roman"/>
          <w:sz w:val="20"/>
          <w:szCs w:val="20"/>
          <w:color w:val="24292F"/>
          <w:spacing w:val="33"/>
        </w:rPr>
        <w:t xml:space="preserve"> </w:t>
      </w:r>
      <w:r>
        <w:rPr>
          <w:rFonts w:ascii="Times New Roman" w:hAnsi="Times New Roman" w:eastAsia="Times New Roman" w:cs="Times New Roman"/>
          <w:sz w:val="20"/>
          <w:szCs w:val="20"/>
          <w:color w:val="24292F"/>
          <w:spacing w:val="16"/>
        </w:rPr>
        <w:t>predict-</w:t>
      </w:r>
      <w:r>
        <w:rPr>
          <w:rFonts w:ascii="Times New Roman" w:hAnsi="Times New Roman" w:eastAsia="Times New Roman" w:cs="Times New Roman"/>
          <w:sz w:val="20"/>
          <w:szCs w:val="20"/>
          <w:color w:val="24292F"/>
          <w:spacing w:val="30"/>
        </w:rPr>
        <w:t xml:space="preserve"> </w:t>
      </w:r>
      <w:r>
        <w:rPr>
          <w:rFonts w:ascii="Times New Roman" w:hAnsi="Times New Roman" w:eastAsia="Times New Roman" w:cs="Times New Roman"/>
          <w:sz w:val="20"/>
          <w:szCs w:val="20"/>
          <w:color w:val="24292F"/>
          <w:spacing w:val="16"/>
        </w:rPr>
        <w:t>people</w:t>
      </w:r>
      <w:r>
        <w:rPr>
          <w:rFonts w:ascii="Times New Roman" w:hAnsi="Times New Roman" w:eastAsia="Times New Roman" w:cs="Times New Roman"/>
          <w:sz w:val="20"/>
          <w:szCs w:val="20"/>
          <w:color w:val="24292F"/>
          <w:spacing w:val="26"/>
        </w:rPr>
        <w:t xml:space="preserve"> </w:t>
      </w:r>
      <w:r>
        <w:rPr>
          <w:rFonts w:ascii="Times New Roman" w:hAnsi="Times New Roman" w:eastAsia="Times New Roman" w:cs="Times New Roman"/>
          <w:sz w:val="20"/>
          <w:szCs w:val="20"/>
          <w:color w:val="24292F"/>
          <w:spacing w:val="16"/>
        </w:rPr>
        <w:t>- scientific</w:t>
      </w:r>
      <w:r>
        <w:rPr>
          <w:rFonts w:ascii="Times New Roman" w:hAnsi="Times New Roman" w:eastAsia="Times New Roman" w:cs="Times New Roman"/>
          <w:sz w:val="20"/>
          <w:szCs w:val="20"/>
          <w:color w:val="24292F"/>
          <w:spacing w:val="23"/>
          <w:w w:val="101"/>
        </w:rPr>
        <w:t xml:space="preserve"> </w:t>
      </w:r>
      <w:r>
        <w:rPr>
          <w:rFonts w:ascii="Times New Roman" w:hAnsi="Times New Roman" w:eastAsia="Times New Roman" w:cs="Times New Roman"/>
          <w:sz w:val="20"/>
          <w:szCs w:val="20"/>
          <w:color w:val="24292F"/>
          <w:spacing w:val="16"/>
        </w:rPr>
        <w:t>evidence</w:t>
      </w:r>
      <w:r>
        <w:rPr>
          <w:rFonts w:ascii="Times New Roman" w:hAnsi="Times New Roman" w:eastAsia="Times New Roman" w:cs="Times New Roman"/>
          <w:sz w:val="20"/>
          <w:szCs w:val="20"/>
          <w:color w:val="24292F"/>
          <w:spacing w:val="26"/>
          <w:w w:val="101"/>
        </w:rPr>
        <w:t xml:space="preserve"> </w:t>
      </w:r>
      <w:r>
        <w:rPr>
          <w:rFonts w:ascii="Times New Roman" w:hAnsi="Times New Roman" w:eastAsia="Times New Roman" w:cs="Times New Roman"/>
          <w:sz w:val="20"/>
          <w:szCs w:val="20"/>
          <w:color w:val="24292F"/>
          <w:spacing w:val="16"/>
        </w:rPr>
        <w:t>-</w:t>
      </w:r>
      <w:r>
        <w:rPr>
          <w:rFonts w:ascii="Times New Roman" w:hAnsi="Times New Roman" w:eastAsia="Times New Roman" w:cs="Times New Roman"/>
          <w:sz w:val="20"/>
          <w:szCs w:val="20"/>
          <w:color w:val="24292F"/>
          <w:spacing w:val="29"/>
        </w:rPr>
        <w:t xml:space="preserve"> </w:t>
      </w:r>
      <w:r>
        <w:rPr>
          <w:rFonts w:ascii="Times New Roman" w:hAnsi="Times New Roman" w:eastAsia="Times New Roman" w:cs="Times New Roman"/>
          <w:sz w:val="20"/>
          <w:szCs w:val="20"/>
          <w:color w:val="24292F"/>
          <w:spacing w:val="16"/>
        </w:rPr>
        <w:t>no</w:t>
      </w:r>
    </w:p>
    <w:p>
      <w:pPr>
        <w:pStyle w:val="BodyText"/>
        <w:spacing w:line="422" w:lineRule="auto"/>
        <w:rPr>
          <w:sz w:val="21"/>
        </w:rPr>
      </w:pPr>
      <w:r/>
    </w:p>
    <w:p>
      <w:pPr>
        <w:pStyle w:val="BodyText"/>
        <w:ind w:left="22"/>
        <w:spacing w:before="124" w:line="190" w:lineRule="auto"/>
        <w:rPr>
          <w:rFonts w:ascii="Microsoft YaHei" w:hAnsi="Microsoft YaHei" w:eastAsia="Microsoft YaHei" w:cs="Microsoft YaHei"/>
        </w:rPr>
      </w:pPr>
      <w:r>
        <w:rPr>
          <w:sz w:val="29"/>
          <w:szCs w:val="29"/>
          <w:b/>
          <w:bCs/>
          <w:color w:val="24292F"/>
          <w:spacing w:val="7"/>
        </w:rPr>
        <w:t>102. </w:t>
      </w:r>
      <w:r>
        <w:rPr>
          <w:sz w:val="29"/>
          <w:szCs w:val="29"/>
          <w:b/>
          <w:bCs/>
          <w:color w:val="24292F"/>
        </w:rPr>
        <w:t>Blue</w:t>
      </w:r>
      <w:r>
        <w:rPr>
          <w:sz w:val="29"/>
          <w:szCs w:val="29"/>
          <w:b/>
          <w:bCs/>
          <w:color w:val="24292F"/>
          <w:spacing w:val="27"/>
        </w:rPr>
        <w:t xml:space="preserve"> </w:t>
      </w:r>
      <w:r>
        <w:rPr>
          <w:sz w:val="29"/>
          <w:szCs w:val="29"/>
          <w:b/>
          <w:bCs/>
          <w:color w:val="24292F"/>
        </w:rPr>
        <w:t>halo</w:t>
      </w:r>
      <w:r>
        <w:rPr>
          <w:sz w:val="29"/>
          <w:szCs w:val="29"/>
          <w:b/>
          <w:bCs/>
          <w:color w:val="24292F"/>
          <w:spacing w:val="7"/>
        </w:rPr>
        <w:t xml:space="preserve"> / </w:t>
      </w:r>
      <w:r>
        <w:rPr>
          <w:rFonts w:ascii="Microsoft YaHei" w:hAnsi="Microsoft YaHei" w:eastAsia="Microsoft YaHei" w:cs="Microsoft YaHei"/>
          <w:sz w:val="29"/>
          <w:szCs w:val="29"/>
          <w:color w:val="24292F"/>
          <w:spacing w:val="7"/>
        </w:rPr>
        <w:t>蓝光晕</w:t>
      </w:r>
      <w:r>
        <w:rPr>
          <w:rFonts w:ascii="Microsoft YaHei" w:hAnsi="Microsoft YaHei" w:eastAsia="Microsoft YaHei" w:cs="Microsoft YaHei"/>
          <w:sz w:val="29"/>
          <w:szCs w:val="29"/>
          <w:color w:val="24292F"/>
          <w:spacing w:val="36"/>
        </w:rPr>
        <w:t xml:space="preserve"> </w:t>
      </w:r>
      <w:r>
        <w:rPr>
          <w:shd w:val="clear" w:fill="E1F5FE"/>
          <w:rFonts w:ascii="Microsoft YaHei" w:hAnsi="Microsoft YaHei" w:eastAsia="Microsoft YaHei" w:cs="Microsoft YaHei"/>
          <w:sz w:val="29"/>
          <w:szCs w:val="29"/>
          <w:color w:val="24292F"/>
          <w:spacing w:val="7"/>
        </w:rPr>
        <w:t xml:space="preserve"> </w:t>
      </w:r>
      <w:r>
        <w:rPr>
          <w:shd w:val="clear" w:fill="E1F5FE"/>
          <w:rFonts w:ascii="Times New Roman" w:hAnsi="Times New Roman" w:eastAsia="Times New Roman" w:cs="Times New Roman"/>
          <w:color w:val="03A9F4"/>
          <w:spacing w:val="7"/>
          <w:position w:val="1"/>
        </w:rPr>
        <w:t>#7013  </w:t>
      </w:r>
      <w:r>
        <w:rPr>
          <w:rFonts w:ascii="Times New Roman" w:hAnsi="Times New Roman" w:eastAsia="Times New Roman" w:cs="Times New Roman"/>
          <w:color w:val="03A9F4"/>
          <w:spacing w:val="7"/>
          <w:position w:val="1"/>
        </w:rPr>
        <w:t xml:space="preserve">   </w:t>
      </w:r>
      <w:r>
        <w:rPr>
          <w:shd w:val="clear" w:fill="E1F5FE"/>
          <w:rFonts w:ascii="Times New Roman" w:hAnsi="Times New Roman" w:eastAsia="Times New Roman" w:cs="Times New Roman"/>
          <w:color w:val="03A9F4"/>
          <w:spacing w:val="7"/>
          <w:position w:val="1"/>
        </w:rPr>
        <w:t xml:space="preserve">  </w:t>
      </w:r>
      <w:r>
        <w:rPr>
          <w:shd w:val="clear" w:fill="E1F5FE"/>
          <w:rFonts w:ascii="Microsoft YaHei" w:hAnsi="Microsoft YaHei" w:eastAsia="Microsoft YaHei" w:cs="Microsoft YaHei"/>
          <w:color w:val="03A9F4"/>
          <w:spacing w:val="7"/>
          <w:position w:val="1"/>
        </w:rPr>
        <w:t>超高频  </w:t>
      </w:r>
    </w:p>
    <w:p>
      <w:pPr>
        <w:ind w:left="487" w:right="45" w:hanging="257"/>
        <w:spacing w:before="279" w:line="30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1.</w:t>
      </w:r>
      <w:r>
        <w:rPr>
          <w:rFonts w:ascii="Times New Roman" w:hAnsi="Times New Roman" w:eastAsia="Times New Roman" w:cs="Times New Roman"/>
          <w:sz w:val="23"/>
          <w:szCs w:val="23"/>
          <w:color w:val="24292F"/>
          <w:spacing w:val="35"/>
          <w:w w:val="101"/>
        </w:rPr>
        <w:t xml:space="preserve"> </w:t>
      </w:r>
      <w:r>
        <w:rPr>
          <w:rFonts w:ascii="Times New Roman" w:hAnsi="Times New Roman" w:eastAsia="Times New Roman" w:cs="Times New Roman"/>
          <w:sz w:val="23"/>
          <w:szCs w:val="23"/>
          <w:color w:val="24292F"/>
          <w:spacing w:val="15"/>
        </w:rPr>
        <w:t>They found that bees can see the blue</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5"/>
        </w:rPr>
        <w:t>halo,</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and</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5"/>
        </w:rPr>
        <w:t>use</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5"/>
        </w:rPr>
        <w:t>it</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as</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5"/>
        </w:rPr>
        <w:t>a</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5"/>
        </w:rPr>
        <w:t>signal to</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5"/>
        </w:rPr>
        <w:t>locate ﬂowers</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5"/>
        </w:rPr>
        <w:t>more</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27"/>
        </w:rPr>
        <w:t>eﬃ</w:t>
      </w:r>
      <w:r>
        <w:rPr>
          <w:rFonts w:ascii="Times New Roman" w:hAnsi="Times New Roman" w:eastAsia="Times New Roman" w:cs="Times New Roman"/>
          <w:sz w:val="23"/>
          <w:szCs w:val="23"/>
          <w:color w:val="24292F"/>
        </w:rPr>
        <w:t>ciently</w:t>
      </w:r>
      <w:r>
        <w:rPr>
          <w:rFonts w:ascii="Times New Roman" w:hAnsi="Times New Roman" w:eastAsia="Times New Roman" w:cs="Times New Roman"/>
          <w:sz w:val="23"/>
          <w:szCs w:val="23"/>
          <w:color w:val="24292F"/>
          <w:spacing w:val="27"/>
        </w:rPr>
        <w:t>.</w:t>
      </w:r>
    </w:p>
    <w:p>
      <w:pPr>
        <w:ind w:left="487" w:right="330" w:hanging="272"/>
        <w:spacing w:before="99" w:line="30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7"/>
        </w:rPr>
        <w:t>2.</w:t>
      </w:r>
      <w:r>
        <w:rPr>
          <w:rFonts w:ascii="Times New Roman" w:hAnsi="Times New Roman" w:eastAsia="Times New Roman" w:cs="Times New Roman"/>
          <w:sz w:val="23"/>
          <w:szCs w:val="23"/>
          <w:color w:val="24292F"/>
          <w:spacing w:val="45"/>
        </w:rPr>
        <w:t xml:space="preserve"> </w:t>
      </w:r>
      <w:r>
        <w:rPr>
          <w:rFonts w:ascii="Times New Roman" w:hAnsi="Times New Roman" w:eastAsia="Times New Roman" w:cs="Times New Roman"/>
          <w:sz w:val="23"/>
          <w:szCs w:val="23"/>
          <w:color w:val="24292F"/>
          <w:spacing w:val="17"/>
        </w:rPr>
        <w:t>Latest research has found that several common</w:t>
      </w:r>
      <w:r>
        <w:rPr>
          <w:rFonts w:ascii="Times New Roman" w:hAnsi="Times New Roman" w:eastAsia="Times New Roman" w:cs="Times New Roman"/>
          <w:sz w:val="23"/>
          <w:szCs w:val="23"/>
          <w:color w:val="24292F"/>
          <w:spacing w:val="16"/>
        </w:rPr>
        <w:t xml:space="preserve"> ﬂower species</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6"/>
        </w:rPr>
        <w:t>have</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6"/>
        </w:rPr>
        <w:t>nanoscale</w:t>
      </w:r>
      <w:r>
        <w:rPr>
          <w:rFonts w:ascii="Times New Roman" w:hAnsi="Times New Roman" w:eastAsia="Times New Roman" w:cs="Times New Roman"/>
          <w:sz w:val="23"/>
          <w:szCs w:val="23"/>
          <w:color w:val="24292F"/>
          <w:spacing w:val="23"/>
          <w:w w:val="101"/>
        </w:rPr>
        <w:t xml:space="preserve"> </w:t>
      </w:r>
      <w:r>
        <w:rPr>
          <w:rFonts w:ascii="Times New Roman" w:hAnsi="Times New Roman" w:eastAsia="Times New Roman" w:cs="Times New Roman"/>
          <w:sz w:val="23"/>
          <w:szCs w:val="23"/>
          <w:color w:val="24292F"/>
          <w:spacing w:val="16"/>
        </w:rPr>
        <w:t>ridges</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4"/>
        </w:rPr>
        <w:t>on the surface of their</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petals that meddle with</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light when viewe</w:t>
      </w:r>
      <w:r>
        <w:rPr>
          <w:rFonts w:ascii="Times New Roman" w:hAnsi="Times New Roman" w:eastAsia="Times New Roman" w:cs="Times New Roman"/>
          <w:sz w:val="23"/>
          <w:szCs w:val="23"/>
          <w:color w:val="24292F"/>
          <w:spacing w:val="13"/>
        </w:rPr>
        <w:t>d from</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3"/>
        </w:rPr>
        <w:t>certain</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3"/>
        </w:rPr>
        <w:t>angles.</w:t>
      </w:r>
    </w:p>
    <w:p>
      <w:pPr>
        <w:ind w:left="480" w:right="317" w:hanging="264"/>
        <w:spacing w:before="98" w:line="30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3.</w:t>
      </w:r>
      <w:r>
        <w:rPr>
          <w:rFonts w:ascii="Times New Roman" w:hAnsi="Times New Roman" w:eastAsia="Times New Roman" w:cs="Times New Roman"/>
          <w:sz w:val="23"/>
          <w:szCs w:val="23"/>
          <w:color w:val="24292F"/>
          <w:spacing w:val="44"/>
          <w:w w:val="101"/>
        </w:rPr>
        <w:t xml:space="preserve"> </w:t>
      </w:r>
      <w:r>
        <w:rPr>
          <w:rFonts w:ascii="Times New Roman" w:hAnsi="Times New Roman" w:eastAsia="Times New Roman" w:cs="Times New Roman"/>
          <w:sz w:val="23"/>
          <w:szCs w:val="23"/>
          <w:color w:val="24292F"/>
          <w:spacing w:val="14"/>
        </w:rPr>
        <w:t>By manufacturing artiﬁcial surfaces </w:t>
      </w:r>
      <w:r>
        <w:rPr>
          <w:rFonts w:ascii="Times New Roman" w:hAnsi="Times New Roman" w:eastAsia="Times New Roman" w:cs="Times New Roman"/>
          <w:sz w:val="23"/>
          <w:szCs w:val="23"/>
          <w:color w:val="24292F"/>
          <w:spacing w:val="13"/>
        </w:rPr>
        <w:t>that replicated</w:t>
      </w:r>
      <w:r>
        <w:rPr>
          <w:rFonts w:ascii="Times New Roman" w:hAnsi="Times New Roman" w:eastAsia="Times New Roman" w:cs="Times New Roman"/>
          <w:sz w:val="23"/>
          <w:szCs w:val="23"/>
          <w:color w:val="24292F"/>
          <w:spacing w:val="34"/>
          <w:w w:val="101"/>
        </w:rPr>
        <w:t xml:space="preserve"> </w:t>
      </w:r>
      <w:r>
        <w:rPr>
          <w:rFonts w:ascii="Times New Roman" w:hAnsi="Times New Roman" w:eastAsia="Times New Roman" w:cs="Times New Roman"/>
          <w:sz w:val="23"/>
          <w:szCs w:val="23"/>
          <w:color w:val="24292F"/>
          <w:spacing w:val="13"/>
        </w:rPr>
        <w:t>'blue</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halos</w:t>
      </w:r>
      <w:r>
        <w:rPr>
          <w:rFonts w:ascii="Times New Roman" w:hAnsi="Times New Roman" w:eastAsia="Times New Roman" w:cs="Times New Roman"/>
          <w:sz w:val="23"/>
          <w:szCs w:val="23"/>
          <w:color w:val="24292F"/>
          <w:spacing w:val="-33"/>
        </w:rPr>
        <w:t xml:space="preserve"> </w:t>
      </w:r>
      <w:r>
        <w:rPr>
          <w:rFonts w:ascii="Times New Roman" w:hAnsi="Times New Roman" w:eastAsia="Times New Roman" w:cs="Times New Roman"/>
          <w:sz w:val="23"/>
          <w:szCs w:val="23"/>
          <w:color w:val="24292F"/>
          <w:spacing w:val="13"/>
        </w:rPr>
        <w:t>', scientists were</w:t>
      </w:r>
      <w:r>
        <w:rPr>
          <w:rFonts w:ascii="Times New Roman" w:hAnsi="Times New Roman" w:eastAsia="Times New Roman" w:cs="Times New Roman"/>
          <w:sz w:val="23"/>
          <w:szCs w:val="23"/>
          <w:color w:val="24292F"/>
          <w:spacing w:val="18"/>
          <w:w w:val="101"/>
        </w:rPr>
        <w:t xml:space="preserve"> </w:t>
      </w:r>
      <w:r>
        <w:rPr>
          <w:rFonts w:ascii="Times New Roman" w:hAnsi="Times New Roman" w:eastAsia="Times New Roman" w:cs="Times New Roman"/>
          <w:sz w:val="23"/>
          <w:szCs w:val="23"/>
          <w:color w:val="24292F"/>
          <w:spacing w:val="13"/>
        </w:rPr>
        <w:t>able to</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5"/>
        </w:rPr>
        <w:t>test the eﬀect on pollinators,</w:t>
      </w:r>
      <w:r>
        <w:rPr>
          <w:rFonts w:ascii="Times New Roman" w:hAnsi="Times New Roman" w:eastAsia="Times New Roman" w:cs="Times New Roman"/>
          <w:sz w:val="23"/>
          <w:szCs w:val="23"/>
          <w:color w:val="24292F"/>
          <w:spacing w:val="35"/>
        </w:rPr>
        <w:t xml:space="preserve"> </w:t>
      </w:r>
      <w:r>
        <w:rPr>
          <w:rFonts w:ascii="Times New Roman" w:hAnsi="Times New Roman" w:eastAsia="Times New Roman" w:cs="Times New Roman"/>
          <w:sz w:val="23"/>
          <w:szCs w:val="23"/>
          <w:color w:val="24292F"/>
          <w:spacing w:val="15"/>
        </w:rPr>
        <w:t>in this case foraging</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bumblebees.</w:t>
      </w:r>
    </w:p>
    <w:p>
      <w:pPr>
        <w:ind w:left="487" w:right="432" w:hanging="271"/>
        <w:spacing w:before="99" w:line="30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4.</w:t>
      </w:r>
      <w:r>
        <w:rPr>
          <w:rFonts w:ascii="Times New Roman" w:hAnsi="Times New Roman" w:eastAsia="Times New Roman" w:cs="Times New Roman"/>
          <w:sz w:val="23"/>
          <w:szCs w:val="23"/>
          <w:color w:val="24292F"/>
          <w:spacing w:val="26"/>
          <w:w w:val="101"/>
        </w:rPr>
        <w:t xml:space="preserve"> </w:t>
      </w:r>
      <w:r>
        <w:rPr>
          <w:rFonts w:ascii="Times New Roman" w:hAnsi="Times New Roman" w:eastAsia="Times New Roman" w:cs="Times New Roman"/>
          <w:sz w:val="23"/>
          <w:szCs w:val="23"/>
          <w:color w:val="24292F"/>
          <w:spacing w:val="14"/>
        </w:rPr>
        <w:t>These nanostructures scatter</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light</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particles</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in the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blue to ultra</w:t>
      </w:r>
      <w:r>
        <w:rPr>
          <w:rFonts w:ascii="Times New Roman" w:hAnsi="Times New Roman" w:eastAsia="Times New Roman" w:cs="Times New Roman"/>
          <w:sz w:val="23"/>
          <w:szCs w:val="23"/>
          <w:color w:val="24292F"/>
          <w:spacing w:val="13"/>
        </w:rPr>
        <w:t>violet colour spectrum,</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6"/>
        </w:rPr>
        <w:t>generating a subtle eﬀect that scientis</w:t>
      </w:r>
      <w:r>
        <w:rPr>
          <w:rFonts w:ascii="Times New Roman" w:hAnsi="Times New Roman" w:eastAsia="Times New Roman" w:cs="Times New Roman"/>
          <w:sz w:val="23"/>
          <w:szCs w:val="23"/>
          <w:color w:val="24292F"/>
          <w:spacing w:val="15"/>
        </w:rPr>
        <w:t>ts have christened the</w:t>
      </w:r>
      <w:r>
        <w:rPr>
          <w:rFonts w:ascii="Times New Roman" w:hAnsi="Times New Roman" w:eastAsia="Times New Roman" w:cs="Times New Roman"/>
          <w:sz w:val="23"/>
          <w:szCs w:val="23"/>
          <w:color w:val="24292F"/>
          <w:spacing w:val="34"/>
          <w:w w:val="101"/>
        </w:rPr>
        <w:t xml:space="preserve"> </w:t>
      </w:r>
      <w:r>
        <w:rPr>
          <w:rFonts w:ascii="Times New Roman" w:hAnsi="Times New Roman" w:eastAsia="Times New Roman" w:cs="Times New Roman"/>
          <w:sz w:val="23"/>
          <w:szCs w:val="23"/>
          <w:color w:val="24292F"/>
          <w:spacing w:val="15"/>
        </w:rPr>
        <w:t>'blue</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5"/>
        </w:rPr>
        <w:t>halo</w:t>
      </w:r>
      <w:r>
        <w:rPr>
          <w:rFonts w:ascii="Times New Roman" w:hAnsi="Times New Roman" w:eastAsia="Times New Roman" w:cs="Times New Roman"/>
          <w:sz w:val="23"/>
          <w:szCs w:val="23"/>
          <w:color w:val="24292F"/>
          <w:spacing w:val="-33"/>
        </w:rPr>
        <w:t xml:space="preserve"> </w:t>
      </w:r>
      <w:r>
        <w:rPr>
          <w:rFonts w:ascii="Times New Roman" w:hAnsi="Times New Roman" w:eastAsia="Times New Roman" w:cs="Times New Roman"/>
          <w:sz w:val="23"/>
          <w:szCs w:val="23"/>
          <w:color w:val="24292F"/>
          <w:spacing w:val="15"/>
        </w:rPr>
        <w:t>'.</w:t>
      </w:r>
    </w:p>
    <w:p>
      <w:pPr>
        <w:ind w:left="8"/>
        <w:spacing w:before="234" w:line="19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7"/>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7"/>
        </w:rPr>
        <w:t>由于开启了答案后置</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，请参考答案</w:t>
      </w:r>
      <w:r>
        <w:rPr>
          <w:rFonts w:ascii="Microsoft YaHei" w:hAnsi="Microsoft YaHei" w:eastAsia="Microsoft YaHei" w:cs="Microsoft YaHei"/>
          <w:sz w:val="17"/>
          <w:szCs w:val="17"/>
          <w:color w:val="24292F"/>
          <w:spacing w:val="16"/>
        </w:rPr>
        <w:t>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6"/>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p>
    <w:p>
      <w:pPr>
        <w:spacing w:line="133" w:lineRule="exact"/>
        <w:rPr/>
      </w:pPr>
      <w:r/>
    </w:p>
    <w:tbl>
      <w:tblPr>
        <w:tblStyle w:val="TableNormal"/>
        <w:tblW w:w="9961" w:type="dxa"/>
        <w:tblInd w:w="10" w:type="dxa"/>
        <w:tblLayout w:type="fixed"/>
        <w:tblBorders>
          <w:top w:val="single" w:color="F0F4F8" w:sz="8" w:space="0"/>
          <w:left w:val="single" w:color="F0F4F8" w:sz="8" w:space="0"/>
          <w:bottom w:val="single" w:color="F0F4F8" w:sz="8" w:space="0"/>
          <w:right w:val="single" w:color="F0F4F8" w:sz="8" w:space="0"/>
          <w:insideH w:val="single" w:color="F0F4F8" w:sz="8" w:space="0"/>
          <w:insideV w:val="single" w:color="F0F4F8" w:sz="8" w:space="0"/>
        </w:tblBorders>
      </w:tblPr>
      <w:tblGrid>
        <w:gridCol w:w="9914"/>
        <w:gridCol w:w="47"/>
      </w:tblGrid>
      <w:tr>
        <w:trPr>
          <w:trHeight w:val="1608" w:hRule="atLeast"/>
        </w:trPr>
        <w:tc>
          <w:tcPr>
            <w:tcW w:w="9914" w:type="dxa"/>
            <w:vAlign w:val="top"/>
            <w:tcBorders>
              <w:right w:val="nil"/>
            </w:tcBorders>
          </w:tcPr>
          <w:p>
            <w:pPr>
              <w:pStyle w:val="TableText"/>
              <w:ind w:left="246"/>
              <w:spacing w:before="136" w:line="198" w:lineRule="auto"/>
              <w:rPr>
                <w:rFonts w:ascii="Microsoft YaHei" w:hAnsi="Microsoft YaHei" w:eastAsia="Microsoft YaHei" w:cs="Microsoft YaHei"/>
              </w:rPr>
            </w:pPr>
            <w:r>
              <w:rPr>
                <w:color w:val="24292F"/>
              </w:rPr>
              <w:t>bumblebee</w:t>
            </w:r>
            <w:r>
              <w:rPr>
                <w:color w:val="24292F"/>
                <w:spacing w:val="44"/>
              </w:rPr>
              <w:t xml:space="preserve"> </w:t>
            </w:r>
            <w:r>
              <w:rPr>
                <w:color w:val="24292F"/>
                <w:spacing w:val="16"/>
              </w:rPr>
              <w:t>-</w:t>
            </w:r>
            <w:r>
              <w:rPr>
                <w:color w:val="24292F"/>
                <w:spacing w:val="38"/>
                <w:w w:val="101"/>
              </w:rPr>
              <w:t xml:space="preserve"> </w:t>
            </w:r>
            <w:r>
              <w:rPr>
                <w:rFonts w:ascii="Lucida Console" w:hAnsi="Lucida Console" w:eastAsia="Lucida Console" w:cs="Lucida Console"/>
                <w:color w:val="72809D"/>
                <w:spacing w:val="16"/>
              </w:rPr>
              <w:t>L1</w:t>
            </w:r>
            <w:r>
              <w:rPr>
                <w:rFonts w:ascii="Lucida Console" w:hAnsi="Lucida Console" w:eastAsia="Lucida Console" w:cs="Lucida Console"/>
                <w:color w:val="72809D"/>
                <w:spacing w:val="-32"/>
              </w:rPr>
              <w:t xml:space="preserve"> </w:t>
            </w:r>
            <w:r>
              <w:rPr>
                <w:color w:val="24292F"/>
                <w:spacing w:val="16"/>
              </w:rPr>
              <w:t>- </w:t>
            </w:r>
            <w:r>
              <w:rPr>
                <w:color w:val="72809D"/>
                <w:spacing w:val="16"/>
              </w:rPr>
              <w:t>/</w:t>
            </w:r>
            <w:r>
              <w:rPr>
                <w:color w:val="72809D"/>
                <w:spacing w:val="-29"/>
              </w:rPr>
              <w:t xml:space="preserve"> </w:t>
            </w:r>
            <w:r>
              <w:rPr>
                <w:color w:val="72809D"/>
                <w:spacing w:val="16"/>
              </w:rPr>
              <w:t>ˈ</w:t>
            </w:r>
            <w:r>
              <w:rPr>
                <w:color w:val="72809D"/>
                <w:spacing w:val="-25"/>
              </w:rPr>
              <w:t xml:space="preserve"> </w:t>
            </w:r>
            <w:r>
              <w:rPr>
                <w:color w:val="72809D"/>
                <w:spacing w:val="16"/>
              </w:rPr>
              <w:t>bʌ</w:t>
            </w:r>
            <w:r>
              <w:rPr>
                <w:color w:val="72809D"/>
              </w:rPr>
              <w:t>mb</w:t>
            </w:r>
            <w:r>
              <w:rPr>
                <w:color w:val="72809D"/>
                <w:spacing w:val="16"/>
              </w:rPr>
              <w:t>əl</w:t>
            </w:r>
            <w:r>
              <w:rPr>
                <w:color w:val="72809D"/>
                <w:spacing w:val="-25"/>
              </w:rPr>
              <w:t xml:space="preserve"> </w:t>
            </w:r>
            <w:r>
              <w:rPr>
                <w:color w:val="72809D"/>
                <w:spacing w:val="16"/>
              </w:rPr>
              <w:t>ˌ</w:t>
            </w:r>
            <w:r>
              <w:rPr>
                <w:color w:val="72809D"/>
                <w:spacing w:val="-25"/>
              </w:rPr>
              <w:t xml:space="preserve"> </w:t>
            </w:r>
            <w:r>
              <w:rPr>
                <w:color w:val="72809D"/>
              </w:rPr>
              <w:t>bi</w:t>
            </w:r>
            <w:r>
              <w:rPr>
                <w:color w:val="72809D"/>
                <w:spacing w:val="16"/>
              </w:rPr>
              <w:t>/</w:t>
            </w:r>
            <w:r>
              <w:rPr>
                <w:color w:val="72809D"/>
                <w:spacing w:val="24"/>
              </w:rPr>
              <w:t xml:space="preserve"> </w:t>
            </w:r>
            <w:r>
              <w:rPr>
                <w:rFonts w:ascii="Courier New" w:hAnsi="Courier New" w:eastAsia="Courier New" w:cs="Courier New"/>
                <w:i/>
                <w:iCs/>
                <w:color w:val="72809D"/>
                <w:spacing w:val="16"/>
              </w:rPr>
              <w:t>n.</w:t>
            </w:r>
            <w:r>
              <w:rPr>
                <w:rFonts w:ascii="Courier New" w:hAnsi="Courier New" w:eastAsia="Courier New" w:cs="Courier New"/>
                <w:i/>
                <w:iCs/>
                <w:color w:val="72809D"/>
                <w:spacing w:val="-32"/>
              </w:rPr>
              <w:t xml:space="preserve"> </w:t>
            </w:r>
            <w:r>
              <w:rPr>
                <w:color w:val="24292F"/>
                <w:spacing w:val="16"/>
              </w:rPr>
              <w:t>&lt;</w:t>
            </w:r>
            <w:r>
              <w:rPr>
                <w:rFonts w:ascii="Microsoft YaHei" w:hAnsi="Microsoft YaHei" w:eastAsia="Microsoft YaHei" w:cs="Microsoft YaHei"/>
                <w:color w:val="24292F"/>
                <w:spacing w:val="16"/>
              </w:rPr>
              <w:t>动</w:t>
            </w:r>
            <w:r>
              <w:rPr>
                <w:color w:val="24292F"/>
                <w:spacing w:val="16"/>
              </w:rPr>
              <w:t>&gt;</w:t>
            </w:r>
            <w:r>
              <w:rPr>
                <w:rFonts w:ascii="Microsoft YaHei" w:hAnsi="Microsoft YaHei" w:eastAsia="Microsoft YaHei" w:cs="Microsoft YaHei"/>
                <w:color w:val="24292F"/>
                <w:spacing w:val="16"/>
              </w:rPr>
              <w:t>大黄蜂</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6"/>
              </w:rPr>
              <w:t>，雄蜂；</w:t>
            </w:r>
          </w:p>
          <w:p>
            <w:pPr>
              <w:pStyle w:val="TableText"/>
              <w:ind w:left="246"/>
              <w:spacing w:before="118" w:line="194" w:lineRule="auto"/>
              <w:rPr>
                <w:rFonts w:ascii="Microsoft YaHei" w:hAnsi="Microsoft YaHei" w:eastAsia="Microsoft YaHei" w:cs="Microsoft YaHei"/>
              </w:rPr>
            </w:pPr>
            <w:r>
              <w:rPr>
                <w:color w:val="24292F"/>
              </w:rPr>
              <w:t>petal</w:t>
            </w:r>
            <w:r>
              <w:rPr>
                <w:color w:val="24292F"/>
                <w:spacing w:val="31"/>
                <w:w w:val="101"/>
              </w:rPr>
              <w:t xml:space="preserve"> </w:t>
            </w:r>
            <w:r>
              <w:rPr>
                <w:color w:val="24292F"/>
                <w:spacing w:val="12"/>
              </w:rPr>
              <w:t>-</w:t>
            </w:r>
            <w:r>
              <w:rPr>
                <w:color w:val="24292F"/>
                <w:spacing w:val="38"/>
                <w:w w:val="101"/>
              </w:rPr>
              <w:t xml:space="preserve"> </w:t>
            </w:r>
            <w:r>
              <w:rPr>
                <w:rFonts w:ascii="Lucida Console" w:hAnsi="Lucida Console" w:eastAsia="Lucida Console" w:cs="Lucida Console"/>
                <w:color w:val="72809D"/>
                <w:spacing w:val="12"/>
              </w:rPr>
              <w:t>L3</w:t>
            </w:r>
            <w:r>
              <w:rPr>
                <w:rFonts w:ascii="Lucida Console" w:hAnsi="Lucida Console" w:eastAsia="Lucida Console" w:cs="Lucida Console"/>
                <w:color w:val="72809D"/>
                <w:spacing w:val="-32"/>
              </w:rPr>
              <w:t xml:space="preserve"> </w:t>
            </w:r>
            <w:r>
              <w:rPr>
                <w:color w:val="24292F"/>
                <w:spacing w:val="12"/>
              </w:rPr>
              <w:t>-</w:t>
            </w:r>
            <w:r>
              <w:rPr>
                <w:color w:val="24292F"/>
                <w:spacing w:val="16"/>
                <w:w w:val="102"/>
              </w:rPr>
              <w:t xml:space="preserve"> </w:t>
            </w:r>
            <w:r>
              <w:rPr>
                <w:color w:val="72809D"/>
                <w:spacing w:val="12"/>
              </w:rPr>
              <w:t>/</w:t>
            </w:r>
            <w:r>
              <w:rPr>
                <w:color w:val="72809D"/>
                <w:spacing w:val="-30"/>
              </w:rPr>
              <w:t xml:space="preserve"> </w:t>
            </w:r>
            <w:r>
              <w:rPr>
                <w:color w:val="72809D"/>
                <w:spacing w:val="12"/>
              </w:rPr>
              <w:t>ˈ</w:t>
            </w:r>
            <w:r>
              <w:rPr>
                <w:color w:val="72809D"/>
                <w:spacing w:val="-24"/>
              </w:rPr>
              <w:t xml:space="preserve"> </w:t>
            </w:r>
            <w:r>
              <w:rPr>
                <w:color w:val="72809D"/>
                <w:spacing w:val="12"/>
              </w:rPr>
              <w:t>pɛ</w:t>
            </w:r>
            <w:r>
              <w:rPr>
                <w:color w:val="72809D"/>
              </w:rPr>
              <w:t>tl</w:t>
            </w:r>
            <w:r>
              <w:rPr>
                <w:color w:val="72809D"/>
                <w:spacing w:val="12"/>
              </w:rPr>
              <w:t>/</w:t>
            </w:r>
            <w:r>
              <w:rPr>
                <w:color w:val="72809D"/>
                <w:spacing w:val="24"/>
              </w:rPr>
              <w:t xml:space="preserve"> </w:t>
            </w:r>
            <w:r>
              <w:rPr>
                <w:rFonts w:ascii="Courier New" w:hAnsi="Courier New" w:eastAsia="Courier New" w:cs="Courier New"/>
                <w:i/>
                <w:iCs/>
                <w:color w:val="72809D"/>
                <w:spacing w:val="12"/>
              </w:rPr>
              <w:t>n.</w:t>
            </w:r>
            <w:r>
              <w:rPr>
                <w:rFonts w:ascii="Courier New" w:hAnsi="Courier New" w:eastAsia="Courier New" w:cs="Courier New"/>
                <w:i/>
                <w:iCs/>
                <w:color w:val="72809D"/>
                <w:spacing w:val="-31"/>
              </w:rPr>
              <w:t xml:space="preserve"> </w:t>
            </w:r>
            <w:r>
              <w:rPr>
                <w:rFonts w:ascii="Microsoft YaHei" w:hAnsi="Microsoft YaHei" w:eastAsia="Microsoft YaHei" w:cs="Microsoft YaHei"/>
                <w:color w:val="24292F"/>
                <w:spacing w:val="12"/>
              </w:rPr>
              <w:t>花瓣；</w:t>
            </w:r>
          </w:p>
          <w:p>
            <w:pPr>
              <w:pStyle w:val="TableText"/>
              <w:ind w:left="246" w:right="3078"/>
              <w:spacing w:before="125" w:line="303" w:lineRule="auto"/>
              <w:rPr>
                <w:rFonts w:ascii="Microsoft YaHei" w:hAnsi="Microsoft YaHei" w:eastAsia="Microsoft YaHei" w:cs="Microsoft YaHei"/>
              </w:rPr>
            </w:pPr>
            <w:r>
              <w:rPr>
                <w:color w:val="24292F"/>
              </w:rPr>
              <w:t>meddle</w:t>
            </w:r>
            <w:r>
              <w:rPr>
                <w:color w:val="24292F"/>
                <w:spacing w:val="28"/>
                <w:w w:val="101"/>
              </w:rPr>
              <w:t xml:space="preserve"> </w:t>
            </w:r>
            <w:r>
              <w:rPr>
                <w:color w:val="24292F"/>
                <w:spacing w:val="10"/>
              </w:rPr>
              <w:t>-</w:t>
            </w:r>
            <w:r>
              <w:rPr>
                <w:color w:val="24292F"/>
                <w:spacing w:val="38"/>
              </w:rPr>
              <w:t xml:space="preserve"> </w:t>
            </w:r>
            <w:r>
              <w:rPr>
                <w:rFonts w:ascii="Lucida Console" w:hAnsi="Lucida Console" w:eastAsia="Lucida Console" w:cs="Lucida Console"/>
                <w:color w:val="72809D"/>
                <w:spacing w:val="10"/>
              </w:rPr>
              <w:t>L4</w:t>
            </w:r>
            <w:r>
              <w:rPr>
                <w:rFonts w:ascii="Lucida Console" w:hAnsi="Lucida Console" w:eastAsia="Lucida Console" w:cs="Lucida Console"/>
                <w:color w:val="72809D"/>
                <w:spacing w:val="-32"/>
              </w:rPr>
              <w:t xml:space="preserve"> </w:t>
            </w:r>
            <w:r>
              <w:rPr>
                <w:color w:val="24292F"/>
                <w:spacing w:val="10"/>
              </w:rPr>
              <w:t>-</w:t>
            </w:r>
            <w:r>
              <w:rPr>
                <w:color w:val="24292F"/>
                <w:spacing w:val="17"/>
              </w:rPr>
              <w:t xml:space="preserve"> </w:t>
            </w:r>
            <w:r>
              <w:rPr>
                <w:color w:val="72809D"/>
                <w:spacing w:val="10"/>
              </w:rPr>
              <w:t>/</w:t>
            </w:r>
            <w:r>
              <w:rPr>
                <w:color w:val="72809D"/>
                <w:spacing w:val="-29"/>
              </w:rPr>
              <w:t xml:space="preserve"> </w:t>
            </w:r>
            <w:r>
              <w:rPr>
                <w:color w:val="72809D"/>
                <w:spacing w:val="10"/>
              </w:rPr>
              <w:t>ˈ</w:t>
            </w:r>
            <w:r>
              <w:rPr>
                <w:color w:val="72809D"/>
                <w:spacing w:val="-25"/>
              </w:rPr>
              <w:t xml:space="preserve"> </w:t>
            </w:r>
            <w:r>
              <w:rPr>
                <w:color w:val="72809D"/>
                <w:spacing w:val="10"/>
              </w:rPr>
              <w:t>mɛ</w:t>
            </w:r>
            <w:r>
              <w:rPr>
                <w:color w:val="72809D"/>
              </w:rPr>
              <w:t>dl</w:t>
            </w:r>
            <w:r>
              <w:rPr>
                <w:color w:val="72809D"/>
                <w:spacing w:val="10"/>
              </w:rPr>
              <w:t>/</w:t>
            </w:r>
            <w:r>
              <w:rPr>
                <w:color w:val="72809D"/>
                <w:spacing w:val="32"/>
              </w:rPr>
              <w:t xml:space="preserve"> </w:t>
            </w:r>
            <w:r>
              <w:rPr>
                <w:rFonts w:ascii="Courier New" w:hAnsi="Courier New" w:eastAsia="Courier New" w:cs="Courier New"/>
                <w:i/>
                <w:iCs/>
                <w:color w:val="72809D"/>
                <w:spacing w:val="10"/>
              </w:rPr>
              <w:t>v.</w:t>
            </w:r>
            <w:r>
              <w:rPr>
                <w:rFonts w:ascii="Courier New" w:hAnsi="Courier New" w:eastAsia="Courier New" w:cs="Courier New"/>
                <w:i/>
                <w:iCs/>
                <w:color w:val="72809D"/>
                <w:spacing w:val="-30"/>
              </w:rPr>
              <w:t xml:space="preserve"> </w:t>
            </w:r>
            <w:r>
              <w:rPr>
                <w:rFonts w:ascii="Microsoft YaHei" w:hAnsi="Microsoft YaHei" w:eastAsia="Microsoft YaHei" w:cs="Microsoft YaHei"/>
                <w:color w:val="24292F"/>
                <w:spacing w:val="10"/>
              </w:rPr>
              <w:t>干涉</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0"/>
              </w:rPr>
              <w:t>，插手；</w:t>
            </w:r>
            <w:r>
              <w:rPr>
                <w:rFonts w:ascii="Microsoft YaHei" w:hAnsi="Microsoft YaHei" w:eastAsia="Microsoft YaHei" w:cs="Microsoft YaHei"/>
                <w:color w:val="24292F"/>
                <w:spacing w:val="-13"/>
              </w:rPr>
              <w:t xml:space="preserve"> </w:t>
            </w:r>
            <w:r>
              <w:rPr>
                <w:rFonts w:ascii="Microsoft YaHei" w:hAnsi="Microsoft YaHei" w:eastAsia="Microsoft YaHei" w:cs="Microsoft YaHei"/>
                <w:color w:val="24292F"/>
                <w:spacing w:val="10"/>
              </w:rPr>
              <w:t>弄</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0"/>
              </w:rPr>
              <w:t>，摸弄</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0"/>
              </w:rPr>
              <w:t>，用手玩弄</w:t>
            </w:r>
            <w:r>
              <w:rPr>
                <w:rFonts w:ascii="Microsoft YaHei" w:hAnsi="Microsoft YaHei" w:eastAsia="Microsoft YaHei" w:cs="Microsoft YaHei"/>
                <w:color w:val="24292F"/>
                <w:spacing w:val="9"/>
              </w:rPr>
              <w:t>；</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9"/>
              </w:rPr>
              <w:t>参与</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9"/>
              </w:rPr>
              <w:t>，发生关系；</w:t>
            </w:r>
            <w:r>
              <w:rPr>
                <w:rFonts w:ascii="Microsoft YaHei" w:hAnsi="Microsoft YaHei" w:eastAsia="Microsoft YaHei" w:cs="Microsoft YaHei"/>
                <w:color w:val="24292F"/>
              </w:rPr>
              <w:t xml:space="preserve"> </w:t>
            </w:r>
            <w:r>
              <w:rPr>
                <w:color w:val="24292F"/>
              </w:rPr>
              <w:t>halo</w:t>
            </w:r>
            <w:r>
              <w:rPr>
                <w:color w:val="24292F"/>
                <w:spacing w:val="30"/>
                <w:w w:val="101"/>
              </w:rPr>
              <w:t xml:space="preserve"> </w:t>
            </w:r>
            <w:r>
              <w:rPr>
                <w:color w:val="24292F"/>
                <w:spacing w:val="9"/>
              </w:rPr>
              <w:t>-</w:t>
            </w:r>
            <w:r>
              <w:rPr>
                <w:color w:val="24292F"/>
                <w:spacing w:val="38"/>
              </w:rPr>
              <w:t xml:space="preserve"> </w:t>
            </w:r>
            <w:r>
              <w:rPr>
                <w:rFonts w:ascii="Lucida Console" w:hAnsi="Lucida Console" w:eastAsia="Lucida Console" w:cs="Lucida Console"/>
                <w:color w:val="72809D"/>
                <w:spacing w:val="9"/>
              </w:rPr>
              <w:t>L4</w:t>
            </w:r>
            <w:r>
              <w:rPr>
                <w:rFonts w:ascii="Lucida Console" w:hAnsi="Lucida Console" w:eastAsia="Lucida Console" w:cs="Lucida Console"/>
                <w:color w:val="72809D"/>
                <w:spacing w:val="-32"/>
              </w:rPr>
              <w:t xml:space="preserve"> </w:t>
            </w:r>
            <w:r>
              <w:rPr>
                <w:color w:val="24292F"/>
                <w:spacing w:val="9"/>
              </w:rPr>
              <w:t>-</w:t>
            </w:r>
            <w:r>
              <w:rPr>
                <w:color w:val="24292F"/>
                <w:spacing w:val="17"/>
              </w:rPr>
              <w:t xml:space="preserve"> </w:t>
            </w:r>
            <w:r>
              <w:rPr>
                <w:color w:val="72809D"/>
                <w:spacing w:val="9"/>
              </w:rPr>
              <w:t>/</w:t>
            </w:r>
            <w:r>
              <w:rPr>
                <w:color w:val="72809D"/>
                <w:spacing w:val="-30"/>
              </w:rPr>
              <w:t xml:space="preserve"> </w:t>
            </w:r>
            <w:r>
              <w:rPr>
                <w:color w:val="72809D"/>
                <w:spacing w:val="9"/>
              </w:rPr>
              <w:t>ˈ</w:t>
            </w:r>
            <w:r>
              <w:rPr>
                <w:color w:val="72809D"/>
                <w:spacing w:val="-25"/>
              </w:rPr>
              <w:t xml:space="preserve"> </w:t>
            </w:r>
            <w:r>
              <w:rPr>
                <w:color w:val="72809D"/>
              </w:rPr>
              <w:t>he</w:t>
            </w:r>
            <w:r>
              <w:rPr>
                <w:color w:val="72809D"/>
                <w:spacing w:val="9"/>
              </w:rPr>
              <w:t>ɪ</w:t>
            </w:r>
            <w:r>
              <w:rPr>
                <w:color w:val="72809D"/>
              </w:rPr>
              <w:t>lo</w:t>
            </w:r>
            <w:r>
              <w:rPr>
                <w:color w:val="72809D"/>
                <w:spacing w:val="9"/>
              </w:rPr>
              <w:t>ʊ/</w:t>
            </w:r>
            <w:r>
              <w:rPr>
                <w:color w:val="72809D"/>
                <w:spacing w:val="24"/>
                <w:w w:val="101"/>
              </w:rPr>
              <w:t xml:space="preserve"> </w:t>
            </w:r>
            <w:r>
              <w:rPr>
                <w:rFonts w:ascii="Courier New" w:hAnsi="Courier New" w:eastAsia="Courier New" w:cs="Courier New"/>
                <w:i/>
                <w:iCs/>
                <w:color w:val="72809D"/>
                <w:spacing w:val="9"/>
              </w:rPr>
              <w:t>n.</w:t>
            </w:r>
            <w:r>
              <w:rPr>
                <w:rFonts w:ascii="Courier New" w:hAnsi="Courier New" w:eastAsia="Courier New" w:cs="Courier New"/>
                <w:i/>
                <w:iCs/>
                <w:color w:val="72809D"/>
                <w:spacing w:val="-34"/>
              </w:rPr>
              <w:t xml:space="preserve"> </w:t>
            </w:r>
            <w:r>
              <w:rPr>
                <w:rFonts w:ascii="Microsoft YaHei" w:hAnsi="Microsoft YaHei" w:eastAsia="Microsoft YaHei" w:cs="Microsoft YaHei"/>
                <w:color w:val="24292F"/>
                <w:spacing w:val="9"/>
              </w:rPr>
              <w:t>光环；</w:t>
            </w:r>
            <w:r>
              <w:rPr>
                <w:rFonts w:ascii="Microsoft YaHei" w:hAnsi="Microsoft YaHei" w:eastAsia="Microsoft YaHei" w:cs="Microsoft YaHei"/>
                <w:color w:val="24292F"/>
                <w:spacing w:val="-22"/>
              </w:rPr>
              <w:t xml:space="preserve"> </w:t>
            </w:r>
            <w:r>
              <w:rPr>
                <w:rFonts w:ascii="Microsoft YaHei" w:hAnsi="Microsoft YaHei" w:eastAsia="Microsoft YaHei" w:cs="Microsoft YaHei"/>
                <w:color w:val="24292F"/>
                <w:spacing w:val="9"/>
              </w:rPr>
              <w:t>荣光</w:t>
            </w:r>
            <w:r>
              <w:rPr>
                <w:rFonts w:ascii="Microsoft YaHei" w:hAnsi="Microsoft YaHei" w:eastAsia="Microsoft YaHei" w:cs="Microsoft YaHei"/>
                <w:color w:val="24292F"/>
                <w:spacing w:val="-5"/>
              </w:rPr>
              <w:t>；</w:t>
            </w:r>
            <w:r>
              <w:rPr>
                <w:rFonts w:ascii="Microsoft YaHei" w:hAnsi="Microsoft YaHei" w:eastAsia="Microsoft YaHei" w:cs="Microsoft YaHei"/>
                <w:color w:val="24292F"/>
                <w:spacing w:val="-14"/>
              </w:rPr>
              <w:t xml:space="preserve"> </w:t>
            </w:r>
            <w:r>
              <w:rPr>
                <w:rFonts w:ascii="Microsoft YaHei" w:hAnsi="Microsoft YaHei" w:eastAsia="Microsoft YaHei" w:cs="Microsoft YaHei"/>
                <w:color w:val="24292F"/>
                <w:spacing w:val="-5"/>
              </w:rPr>
              <w:t>（</w:t>
            </w:r>
            <w:r>
              <w:rPr>
                <w:rFonts w:ascii="Microsoft YaHei" w:hAnsi="Microsoft YaHei" w:eastAsia="Microsoft YaHei" w:cs="Microsoft YaHei"/>
                <w:color w:val="24292F"/>
                <w:spacing w:val="-4"/>
              </w:rPr>
              <w:t xml:space="preserve"> </w:t>
            </w:r>
            <w:r>
              <w:rPr>
                <w:rFonts w:ascii="Microsoft YaHei" w:hAnsi="Microsoft YaHei" w:eastAsia="Microsoft YaHei" w:cs="Microsoft YaHei"/>
                <w:color w:val="24292F"/>
                <w:spacing w:val="9"/>
              </w:rPr>
              <w:t>日月等的）</w:t>
            </w:r>
            <w:r>
              <w:rPr>
                <w:rFonts w:ascii="Microsoft YaHei" w:hAnsi="Microsoft YaHei" w:eastAsia="Microsoft YaHei" w:cs="Microsoft YaHei"/>
                <w:color w:val="24292F"/>
                <w:spacing w:val="-13"/>
              </w:rPr>
              <w:t xml:space="preserve"> </w:t>
            </w:r>
            <w:r>
              <w:rPr>
                <w:rFonts w:ascii="Microsoft YaHei" w:hAnsi="Microsoft YaHei" w:eastAsia="Microsoft YaHei" w:cs="Microsoft YaHei"/>
                <w:color w:val="24292F"/>
                <w:spacing w:val="9"/>
              </w:rPr>
              <w:t>晕；</w:t>
            </w:r>
          </w:p>
        </w:tc>
        <w:tc>
          <w:tcPr>
            <w:tcW w:w="47" w:type="dxa"/>
            <w:vAlign w:val="top"/>
            <w:tcBorders>
              <w:left w:val="nil"/>
            </w:tcBorders>
          </w:tcPr>
          <w:p>
            <w:pPr>
              <w:rPr>
                <w:rFonts w:ascii="Arial"/>
                <w:sz w:val="21"/>
              </w:rPr>
            </w:pPr>
            <w:r/>
          </w:p>
        </w:tc>
      </w:tr>
    </w:tbl>
    <w:p>
      <w:pPr>
        <w:ind w:left="6"/>
        <w:spacing w:before="171" w:line="19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2"/>
        </w:rPr>
        <w:t>题目解析</w:t>
      </w:r>
    </w:p>
    <w:p>
      <w:pPr>
        <w:spacing w:before="134" w:line="225" w:lineRule="auto"/>
        <w:rPr>
          <w:rFonts w:ascii="Microsoft YaHei" w:hAnsi="Microsoft YaHei" w:eastAsia="Microsoft YaHei" w:cs="Microsoft YaHei"/>
          <w:sz w:val="20"/>
          <w:szCs w:val="20"/>
        </w:rPr>
      </w:pPr>
      <w:r>
        <w:drawing>
          <wp:anchor distT="0" distB="0" distL="0" distR="0" simplePos="0" relativeHeight="252694528" behindDoc="0" locked="0" layoutInCell="1" allowOverlap="1">
            <wp:simplePos x="0" y="0"/>
            <wp:positionH relativeFrom="column">
              <wp:posOffset>0</wp:posOffset>
            </wp:positionH>
            <wp:positionV relativeFrom="paragraph">
              <wp:posOffset>351152</wp:posOffset>
            </wp:positionV>
            <wp:extent cx="6338323" cy="9516"/>
            <wp:effectExtent l="0" t="0" r="0" b="0"/>
            <wp:wrapNone/>
            <wp:docPr id="668" name="IM 668"/>
            <wp:cNvGraphicFramePr/>
            <a:graphic>
              <a:graphicData uri="http://schemas.openxmlformats.org/drawingml/2006/picture">
                <pic:pic>
                  <pic:nvPicPr>
                    <pic:cNvPr id="668" name="IM 668"/>
                    <pic:cNvPicPr/>
                  </pic:nvPicPr>
                  <pic:blipFill>
                    <a:blip r:embed="rId289"/>
                    <a:stretch>
                      <a:fillRect/>
                    </a:stretch>
                  </pic:blipFill>
                  <pic:spPr>
                    <a:xfrm rot="0">
                      <a:off x="0" y="0"/>
                      <a:ext cx="6338323" cy="9516"/>
                    </a:xfrm>
                    <a:prstGeom prst="rect">
                      <a:avLst/>
                    </a:prstGeom>
                  </pic:spPr>
                </pic:pic>
              </a:graphicData>
            </a:graphic>
          </wp:anchor>
        </w:drawing>
      </w:r>
      <w:r>
        <w:rPr>
          <w:rFonts w:ascii="Times New Roman" w:hAnsi="Times New Roman" w:eastAsia="Times New Roman" w:cs="Times New Roman"/>
          <w:sz w:val="20"/>
          <w:szCs w:val="20"/>
          <w:color w:val="24292F"/>
          <w:position w:val="-13"/>
        </w:rPr>
        <w:drawing>
          <wp:inline distT="0" distB="0" distL="0" distR="0">
            <wp:extent cx="228407" cy="228408"/>
            <wp:effectExtent l="0" t="0" r="0" b="0"/>
            <wp:docPr id="670" name="IM 670"/>
            <wp:cNvGraphicFramePr/>
            <a:graphic>
              <a:graphicData uri="http://schemas.openxmlformats.org/drawingml/2006/picture">
                <pic:pic>
                  <pic:nvPicPr>
                    <pic:cNvPr id="670" name="IM 670"/>
                    <pic:cNvPicPr/>
                  </pic:nvPicPr>
                  <pic:blipFill>
                    <a:blip r:embed="rId290"/>
                    <a:stretch>
                      <a:fillRect/>
                    </a:stretch>
                  </pic:blipFill>
                  <pic:spPr>
                    <a:xfrm rot="0">
                      <a:off x="0" y="0"/>
                      <a:ext cx="228407" cy="228408"/>
                    </a:xfrm>
                    <a:prstGeom prst="rect">
                      <a:avLst/>
                    </a:prstGeom>
                  </pic:spPr>
                </pic:pic>
              </a:graphicData>
            </a:graphic>
          </wp:inline>
        </w:drawing>
      </w:r>
      <w:r>
        <w:rPr>
          <w:rFonts w:ascii="Times New Roman" w:hAnsi="Times New Roman" w:eastAsia="Times New Roman" w:cs="Times New Roman"/>
          <w:sz w:val="20"/>
          <w:szCs w:val="20"/>
          <w:color w:val="24292F"/>
          <w:spacing w:val="13"/>
          <w:w w:val="101"/>
        </w:rPr>
        <w:t xml:space="preserve">  </w:t>
      </w:r>
      <w:r>
        <w:rPr>
          <w:rFonts w:ascii="Times New Roman" w:hAnsi="Times New Roman" w:eastAsia="Times New Roman" w:cs="Times New Roman"/>
          <w:sz w:val="20"/>
          <w:szCs w:val="20"/>
          <w:color w:val="24292F"/>
        </w:rPr>
        <w:t>Olivia</w:t>
      </w:r>
      <w:r>
        <w:rPr>
          <w:rFonts w:ascii="Microsoft YaHei" w:hAnsi="Microsoft YaHei" w:eastAsia="Microsoft YaHei" w:cs="Microsoft YaHei"/>
          <w:sz w:val="20"/>
          <w:szCs w:val="20"/>
          <w:color w:val="24292F"/>
          <w:spacing w:val="27"/>
        </w:rPr>
        <w:t>助教</w:t>
      </w:r>
    </w:p>
    <w:p>
      <w:pPr>
        <w:ind w:left="7"/>
        <w:spacing w:before="175" w:line="197"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7"/>
        </w:rPr>
        <w:t>顺口溜：</w:t>
      </w:r>
    </w:p>
    <w:p>
      <w:pPr>
        <w:ind w:left="11"/>
        <w:spacing w:before="18" w:line="191"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8"/>
        </w:rPr>
        <w:t>花的表面有</w:t>
      </w:r>
      <w:r>
        <w:rPr>
          <w:rFonts w:ascii="Microsoft YaHei" w:hAnsi="Microsoft YaHei" w:eastAsia="Microsoft YaHei" w:cs="Microsoft YaHei"/>
          <w:sz w:val="20"/>
          <w:szCs w:val="20"/>
          <w:color w:val="24292F"/>
          <w:spacing w:val="-27"/>
        </w:rPr>
        <w:t xml:space="preserve"> </w:t>
      </w:r>
      <w:r>
        <w:rPr>
          <w:rFonts w:ascii="Times New Roman" w:hAnsi="Times New Roman" w:eastAsia="Times New Roman" w:cs="Times New Roman"/>
          <w:sz w:val="20"/>
          <w:szCs w:val="20"/>
          <w:color w:val="24292F"/>
          <w:spacing w:val="8"/>
        </w:rPr>
        <w:t>—</w:t>
      </w:r>
      <w:r>
        <w:rPr>
          <w:rFonts w:ascii="Times New Roman" w:hAnsi="Times New Roman" w:eastAsia="Times New Roman" w:cs="Times New Roman"/>
          <w:sz w:val="20"/>
          <w:szCs w:val="20"/>
          <w:color w:val="24292F"/>
          <w:spacing w:val="27"/>
        </w:rPr>
        <w:t xml:space="preserve"> </w:t>
      </w:r>
      <w:r>
        <w:rPr>
          <w:rFonts w:ascii="Microsoft YaHei" w:hAnsi="Microsoft YaHei" w:eastAsia="Microsoft YaHei" w:cs="Microsoft YaHei"/>
          <w:sz w:val="20"/>
          <w:szCs w:val="20"/>
          <w:color w:val="24292F"/>
          <w:spacing w:val="8"/>
        </w:rPr>
        <w:t>蓝色光晕</w:t>
      </w:r>
      <w:r>
        <w:rPr>
          <w:rFonts w:ascii="Times New Roman" w:hAnsi="Times New Roman" w:eastAsia="Times New Roman" w:cs="Times New Roman"/>
          <w:sz w:val="20"/>
          <w:szCs w:val="20"/>
          <w:color w:val="24292F"/>
          <w:spacing w:val="8"/>
        </w:rPr>
        <w:t>—</w:t>
      </w:r>
      <w:r>
        <w:rPr>
          <w:rFonts w:ascii="Microsoft YaHei" w:hAnsi="Microsoft YaHei" w:eastAsia="Microsoft YaHei" w:cs="Microsoft YaHei"/>
          <w:sz w:val="20"/>
          <w:szCs w:val="20"/>
          <w:color w:val="24292F"/>
          <w:spacing w:val="8"/>
        </w:rPr>
        <w:t>会生产人造</w:t>
      </w:r>
      <w:r>
        <w:rPr>
          <w:rFonts w:ascii="Microsoft YaHei" w:hAnsi="Microsoft YaHei" w:eastAsia="Microsoft YaHei" w:cs="Microsoft YaHei"/>
          <w:sz w:val="20"/>
          <w:szCs w:val="20"/>
          <w:color w:val="24292F"/>
          <w:spacing w:val="-29"/>
        </w:rPr>
        <w:t xml:space="preserve"> </w:t>
      </w:r>
      <w:r>
        <w:rPr>
          <w:rFonts w:ascii="Times New Roman" w:hAnsi="Times New Roman" w:eastAsia="Times New Roman" w:cs="Times New Roman"/>
          <w:sz w:val="20"/>
          <w:szCs w:val="20"/>
          <w:color w:val="24292F"/>
          <w:spacing w:val="8"/>
        </w:rPr>
        <w:t>—</w:t>
      </w:r>
      <w:r>
        <w:rPr>
          <w:rFonts w:ascii="Times New Roman" w:hAnsi="Times New Roman" w:eastAsia="Times New Roman" w:cs="Times New Roman"/>
          <w:sz w:val="20"/>
          <w:szCs w:val="20"/>
          <w:color w:val="24292F"/>
          <w:spacing w:val="24"/>
        </w:rPr>
        <w:t xml:space="preserve"> </w:t>
      </w:r>
      <w:r>
        <w:rPr>
          <w:rFonts w:ascii="Microsoft YaHei" w:hAnsi="Microsoft YaHei" w:eastAsia="Microsoft YaHei" w:cs="Microsoft YaHei"/>
          <w:sz w:val="20"/>
          <w:szCs w:val="20"/>
          <w:color w:val="24292F"/>
          <w:spacing w:val="8"/>
        </w:rPr>
        <w:t>信号</w:t>
      </w:r>
    </w:p>
    <w:p>
      <w:pPr>
        <w:ind w:left="64"/>
        <w:spacing w:before="57" w:line="20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4292F"/>
          <w:spacing w:val="12"/>
        </w:rPr>
        <w:t>flower  surface</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12"/>
        </w:rPr>
        <w:t>—</w:t>
      </w:r>
      <w:r>
        <w:rPr>
          <w:rFonts w:ascii="Times New Roman" w:hAnsi="Times New Roman" w:eastAsia="Times New Roman" w:cs="Times New Roman"/>
          <w:sz w:val="20"/>
          <w:szCs w:val="20"/>
          <w:color w:val="24292F"/>
          <w:spacing w:val="30"/>
        </w:rPr>
        <w:t xml:space="preserve"> </w:t>
      </w:r>
      <w:r>
        <w:rPr>
          <w:rFonts w:ascii="Times New Roman" w:hAnsi="Times New Roman" w:eastAsia="Times New Roman" w:cs="Times New Roman"/>
          <w:sz w:val="20"/>
          <w:szCs w:val="20"/>
          <w:color w:val="24292F"/>
          <w:spacing w:val="12"/>
        </w:rPr>
        <w:t>blue</w:t>
      </w:r>
      <w:r>
        <w:rPr>
          <w:rFonts w:ascii="Times New Roman" w:hAnsi="Times New Roman" w:eastAsia="Times New Roman" w:cs="Times New Roman"/>
          <w:sz w:val="20"/>
          <w:szCs w:val="20"/>
          <w:color w:val="24292F"/>
          <w:spacing w:val="29"/>
        </w:rPr>
        <w:t xml:space="preserve"> </w:t>
      </w:r>
      <w:r>
        <w:rPr>
          <w:rFonts w:ascii="Times New Roman" w:hAnsi="Times New Roman" w:eastAsia="Times New Roman" w:cs="Times New Roman"/>
          <w:sz w:val="20"/>
          <w:szCs w:val="20"/>
          <w:color w:val="24292F"/>
          <w:spacing w:val="12"/>
        </w:rPr>
        <w:t>halo</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12"/>
        </w:rPr>
        <w:t>—</w:t>
      </w:r>
      <w:r>
        <w:rPr>
          <w:rFonts w:ascii="Times New Roman" w:hAnsi="Times New Roman" w:eastAsia="Times New Roman" w:cs="Times New Roman"/>
          <w:sz w:val="20"/>
          <w:szCs w:val="20"/>
          <w:color w:val="24292F"/>
          <w:spacing w:val="29"/>
          <w:w w:val="101"/>
        </w:rPr>
        <w:t xml:space="preserve"> </w:t>
      </w:r>
      <w:r>
        <w:rPr>
          <w:rFonts w:ascii="Times New Roman" w:hAnsi="Times New Roman" w:eastAsia="Times New Roman" w:cs="Times New Roman"/>
          <w:sz w:val="20"/>
          <w:szCs w:val="20"/>
          <w:color w:val="24292F"/>
          <w:spacing w:val="12"/>
        </w:rPr>
        <w:t>manufacturing</w:t>
      </w:r>
      <w:r>
        <w:rPr>
          <w:rFonts w:ascii="Times New Roman" w:hAnsi="Times New Roman" w:eastAsia="Times New Roman" w:cs="Times New Roman"/>
          <w:sz w:val="20"/>
          <w:szCs w:val="20"/>
          <w:color w:val="24292F"/>
          <w:spacing w:val="23"/>
        </w:rPr>
        <w:t xml:space="preserve"> </w:t>
      </w:r>
      <w:r>
        <w:rPr>
          <w:rFonts w:ascii="Times New Roman" w:hAnsi="Times New Roman" w:eastAsia="Times New Roman" w:cs="Times New Roman"/>
          <w:sz w:val="20"/>
          <w:szCs w:val="20"/>
          <w:color w:val="24292F"/>
          <w:spacing w:val="12"/>
        </w:rPr>
        <w:t>artificia</w:t>
      </w:r>
      <w:r>
        <w:rPr>
          <w:rFonts w:ascii="Times New Roman" w:hAnsi="Times New Roman" w:eastAsia="Times New Roman" w:cs="Times New Roman"/>
          <w:sz w:val="20"/>
          <w:szCs w:val="20"/>
          <w:color w:val="24292F"/>
          <w:spacing w:val="11"/>
        </w:rPr>
        <w:t>l</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11"/>
        </w:rPr>
        <w:t>—</w:t>
      </w:r>
      <w:r>
        <w:rPr>
          <w:rFonts w:ascii="Times New Roman" w:hAnsi="Times New Roman" w:eastAsia="Times New Roman" w:cs="Times New Roman"/>
          <w:sz w:val="20"/>
          <w:szCs w:val="20"/>
          <w:color w:val="24292F"/>
          <w:spacing w:val="22"/>
          <w:w w:val="101"/>
        </w:rPr>
        <w:t xml:space="preserve"> </w:t>
      </w:r>
      <w:r>
        <w:rPr>
          <w:rFonts w:ascii="Times New Roman" w:hAnsi="Times New Roman" w:eastAsia="Times New Roman" w:cs="Times New Roman"/>
          <w:sz w:val="20"/>
          <w:szCs w:val="20"/>
          <w:color w:val="24292F"/>
          <w:spacing w:val="11"/>
        </w:rPr>
        <w:t>signal</w:t>
      </w:r>
    </w:p>
    <w:p>
      <w:pPr>
        <w:pStyle w:val="BodyText"/>
        <w:spacing w:line="419" w:lineRule="auto"/>
        <w:rPr>
          <w:sz w:val="21"/>
        </w:rPr>
      </w:pPr>
      <w:r/>
    </w:p>
    <w:p>
      <w:pPr>
        <w:pStyle w:val="BodyText"/>
        <w:ind w:left="22"/>
        <w:spacing w:before="125" w:line="191" w:lineRule="auto"/>
        <w:rPr>
          <w:rFonts w:ascii="Microsoft YaHei" w:hAnsi="Microsoft YaHei" w:eastAsia="Microsoft YaHei" w:cs="Microsoft YaHei"/>
        </w:rPr>
      </w:pPr>
      <w:r>
        <mc:AlternateContent xmlns:mc="http://schemas.openxmlformats.org/markup-compatibility/2006">
          <mc:Choice Requires="wps">
            <w:drawing>
              <wp:anchor distT="0" distB="0" distL="0" distR="0" simplePos="0" relativeHeight="252692480" behindDoc="1" locked="0" layoutInCell="1" allowOverlap="1">
                <wp:simplePos x="0" y="0"/>
                <wp:positionH relativeFrom="column">
                  <wp:posOffset>1408516</wp:posOffset>
                </wp:positionH>
                <wp:positionV relativeFrom="paragraph">
                  <wp:posOffset>103767</wp:posOffset>
                </wp:positionV>
                <wp:extent cx="457200" cy="190500"/>
                <wp:effectExtent l="0" t="0" r="0" b="0"/>
                <wp:wrapNone/>
                <wp:docPr id="672" name="Rect 672"/>
                <wp:cNvGraphicFramePr/>
                <a:graphic>
                  <a:graphicData uri="http://schemas.microsoft.com/office/word/2010/wordprocessingShape">
                    <wps:wsp>
                      <wps:cNvPr id="672" name="Rect 672"/>
                      <wps:cNvSpPr/>
                      <wps:spPr>
                        <a:xfrm>
                          <a:off x="1408516" y="103767"/>
                          <a:ext cx="457200" cy="190500"/>
                        </a:xfrm>
                        <a:prstGeom prst="rect">
                          <a:avLst/>
                        </a:prstGeom>
                        <a:solidFill>
                          <a:srgbClr val="E1F5FE">
                            <a:alpha val="98039"/>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328" style="position:absolute;margin-left:110.907pt;margin-top:8.17063pt;mso-position-vertical-relative:text;mso-position-horizontal-relative:text;width:36pt;height:15pt;z-index:-250624000;" fillcolor="#E1F5FE" filled="true" stroked="false">
                <v:fill opacity="0.980392"/>
              </v:rect>
            </w:pict>
          </mc:Fallback>
        </mc:AlternateContent>
      </w:r>
      <w:r>
        <mc:AlternateContent xmlns:mc="http://schemas.openxmlformats.org/markup-compatibility/2006">
          <mc:Choice Requires="wps">
            <w:drawing>
              <wp:anchor distT="0" distB="0" distL="0" distR="0" simplePos="0" relativeHeight="252691456" behindDoc="1" locked="0" layoutInCell="1" allowOverlap="1">
                <wp:simplePos x="0" y="0"/>
                <wp:positionH relativeFrom="column">
                  <wp:posOffset>1941468</wp:posOffset>
                </wp:positionH>
                <wp:positionV relativeFrom="paragraph">
                  <wp:posOffset>103767</wp:posOffset>
                </wp:positionV>
                <wp:extent cx="352425" cy="190500"/>
                <wp:effectExtent l="0" t="0" r="0" b="0"/>
                <wp:wrapNone/>
                <wp:docPr id="674" name="Rect 674"/>
                <wp:cNvGraphicFramePr/>
                <a:graphic>
                  <a:graphicData uri="http://schemas.microsoft.com/office/word/2010/wordprocessingShape">
                    <wps:wsp>
                      <wps:cNvPr id="674" name="Rect 674"/>
                      <wps:cNvSpPr/>
                      <wps:spPr>
                        <a:xfrm>
                          <a:off x="1941468" y="103767"/>
                          <a:ext cx="352425" cy="190500"/>
                        </a:xfrm>
                        <a:prstGeom prst="rect">
                          <a:avLst/>
                        </a:prstGeom>
                        <a:solidFill>
                          <a:srgbClr val="E1F5FE">
                            <a:alpha val="98823"/>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330" style="position:absolute;margin-left:152.872pt;margin-top:8.17063pt;mso-position-vertical-relative:text;mso-position-horizontal-relative:text;width:27.75pt;height:15pt;z-index:-250625024;" fillcolor="#E1F5FE" filled="true" stroked="false">
                <v:fill opacity="0.988235"/>
              </v:rect>
            </w:pict>
          </mc:Fallback>
        </mc:AlternateContent>
      </w:r>
      <w:r>
        <w:rPr>
          <w:sz w:val="29"/>
          <w:szCs w:val="29"/>
          <w:b/>
          <w:bCs/>
          <w:color w:val="24292F"/>
          <w:spacing w:val="8"/>
        </w:rPr>
        <w:t>103. </w:t>
      </w:r>
      <w:r>
        <w:rPr>
          <w:sz w:val="29"/>
          <w:szCs w:val="29"/>
          <w:b/>
          <w:bCs/>
          <w:color w:val="24292F"/>
        </w:rPr>
        <w:t>Ada</w:t>
      </w:r>
      <w:r>
        <w:rPr>
          <w:sz w:val="29"/>
          <w:szCs w:val="29"/>
          <w:b/>
          <w:bCs/>
          <w:color w:val="24292F"/>
          <w:spacing w:val="8"/>
        </w:rPr>
        <w:t xml:space="preserve"> / </w:t>
      </w:r>
      <w:r>
        <w:rPr>
          <w:rFonts w:ascii="Microsoft YaHei" w:hAnsi="Microsoft YaHei" w:eastAsia="Microsoft YaHei" w:cs="Microsoft YaHei"/>
          <w:sz w:val="29"/>
          <w:szCs w:val="29"/>
          <w:color w:val="24292F"/>
          <w:spacing w:val="8"/>
        </w:rPr>
        <w:t>艾达  </w:t>
      </w:r>
      <w:r>
        <w:rPr>
          <w:rFonts w:ascii="Times New Roman" w:hAnsi="Times New Roman" w:eastAsia="Times New Roman" w:cs="Times New Roman"/>
          <w:color w:val="03A9F4"/>
          <w:spacing w:val="8"/>
        </w:rPr>
        <w:t>#7011       </w:t>
      </w:r>
      <w:r>
        <w:rPr>
          <w:rFonts w:ascii="Microsoft YaHei" w:hAnsi="Microsoft YaHei" w:eastAsia="Microsoft YaHei" w:cs="Microsoft YaHei"/>
          <w:color w:val="03A9F4"/>
          <w:spacing w:val="8"/>
        </w:rPr>
        <w:t>低</w:t>
      </w:r>
      <w:r>
        <w:rPr>
          <w:rFonts w:ascii="Microsoft YaHei" w:hAnsi="Microsoft YaHei" w:eastAsia="Microsoft YaHei" w:cs="Microsoft YaHei"/>
          <w:color w:val="03A9F4"/>
          <w:spacing w:val="7"/>
        </w:rPr>
        <w:t>频    </w:t>
      </w:r>
      <w:r>
        <w:rPr>
          <w:shd w:val="clear" w:fill="E1F5FE"/>
          <w:rFonts w:ascii="Microsoft YaHei" w:hAnsi="Microsoft YaHei" w:eastAsia="Microsoft YaHei" w:cs="Microsoft YaHei"/>
          <w:color w:val="03A9F4"/>
          <w:spacing w:val="7"/>
        </w:rPr>
        <w:t xml:space="preserve">  不可练习  </w:t>
      </w:r>
    </w:p>
    <w:p>
      <w:pPr>
        <w:ind w:left="495" w:right="170" w:hanging="265"/>
        <w:spacing w:before="240" w:line="226" w:lineRule="auto"/>
        <w:rPr>
          <w:rFonts w:ascii="Microsoft YaHei" w:hAnsi="Microsoft YaHei" w:eastAsia="Microsoft YaHei" w:cs="Microsoft YaHei"/>
          <w:sz w:val="23"/>
          <w:szCs w:val="23"/>
        </w:rPr>
      </w:pPr>
      <w:r>
        <w:rPr>
          <w:rFonts w:ascii="Times New Roman" w:hAnsi="Times New Roman" w:eastAsia="Times New Roman" w:cs="Times New Roman"/>
          <w:sz w:val="23"/>
          <w:szCs w:val="23"/>
          <w:color w:val="24292F"/>
          <w:spacing w:val="8"/>
        </w:rPr>
        <w:t>1.</w:t>
      </w:r>
      <w:r>
        <w:rPr>
          <w:rFonts w:ascii="Times New Roman" w:hAnsi="Times New Roman" w:eastAsia="Times New Roman" w:cs="Times New Roman"/>
          <w:sz w:val="23"/>
          <w:szCs w:val="23"/>
          <w:color w:val="24292F"/>
          <w:spacing w:val="54"/>
        </w:rPr>
        <w:t xml:space="preserve"> </w:t>
      </w:r>
      <w:r>
        <w:rPr>
          <w:rFonts w:ascii="Microsoft YaHei" w:hAnsi="Microsoft YaHei" w:eastAsia="Microsoft YaHei" w:cs="Microsoft YaHei"/>
          <w:sz w:val="23"/>
          <w:szCs w:val="23"/>
          <w:color w:val="24292F"/>
          <w:spacing w:val="8"/>
        </w:rPr>
        <w:t>回忆要点：</w:t>
      </w:r>
      <w:r>
        <w:rPr>
          <w:rFonts w:ascii="Microsoft YaHei" w:hAnsi="Microsoft YaHei" w:eastAsia="Microsoft YaHei" w:cs="Microsoft YaHei"/>
          <w:sz w:val="23"/>
          <w:szCs w:val="23"/>
          <w:color w:val="24292F"/>
          <w:spacing w:val="-38"/>
        </w:rPr>
        <w:t xml:space="preserve"> </w:t>
      </w:r>
      <w:r>
        <w:rPr>
          <w:rFonts w:ascii="Times New Roman" w:hAnsi="Times New Roman" w:eastAsia="Times New Roman" w:cs="Times New Roman"/>
          <w:sz w:val="23"/>
          <w:szCs w:val="23"/>
          <w:color w:val="24292F"/>
          <w:spacing w:val="8"/>
        </w:rPr>
        <w:t>1</w:t>
      </w:r>
      <w:r>
        <w:rPr>
          <w:rFonts w:ascii="Times New Roman" w:hAnsi="Times New Roman" w:eastAsia="Times New Roman" w:cs="Times New Roman"/>
          <w:sz w:val="23"/>
          <w:szCs w:val="23"/>
          <w:color w:val="24292F"/>
          <w:spacing w:val="19"/>
          <w:w w:val="101"/>
        </w:rPr>
        <w:t xml:space="preserve"> </w:t>
      </w:r>
      <w:r>
        <w:rPr>
          <w:rFonts w:ascii="Microsoft YaHei" w:hAnsi="Microsoft YaHei" w:eastAsia="Microsoft YaHei" w:cs="Microsoft YaHei"/>
          <w:sz w:val="23"/>
          <w:szCs w:val="23"/>
          <w:color w:val="24292F"/>
          <w:spacing w:val="8"/>
        </w:rPr>
        <w:t>句子里有人名（</w:t>
      </w:r>
      <w:r>
        <w:rPr>
          <w:rFonts w:ascii="Times New Roman" w:hAnsi="Times New Roman" w:eastAsia="Times New Roman" w:cs="Times New Roman"/>
          <w:sz w:val="23"/>
          <w:szCs w:val="23"/>
          <w:color w:val="24292F"/>
        </w:rPr>
        <w:t>Ada</w:t>
      </w:r>
      <w:r>
        <w:rPr>
          <w:rFonts w:ascii="Microsoft YaHei" w:hAnsi="Microsoft YaHei" w:eastAsia="Microsoft YaHei" w:cs="Microsoft YaHei"/>
          <w:sz w:val="23"/>
          <w:szCs w:val="23"/>
          <w:color w:val="24292F"/>
          <w:spacing w:val="8"/>
        </w:rPr>
        <w:t>？好像是这个）</w:t>
      </w:r>
      <w:r>
        <w:rPr>
          <w:rFonts w:ascii="Microsoft YaHei" w:hAnsi="Microsoft YaHei" w:eastAsia="Microsoft YaHei" w:cs="Microsoft YaHei"/>
          <w:sz w:val="23"/>
          <w:szCs w:val="23"/>
          <w:color w:val="24292F"/>
          <w:spacing w:val="20"/>
          <w:w w:val="101"/>
        </w:rPr>
        <w:t xml:space="preserve"> </w:t>
      </w:r>
      <w:r>
        <w:rPr>
          <w:rFonts w:ascii="Times New Roman" w:hAnsi="Times New Roman" w:eastAsia="Times New Roman" w:cs="Times New Roman"/>
          <w:sz w:val="23"/>
          <w:szCs w:val="23"/>
          <w:color w:val="24292F"/>
          <w:spacing w:val="8"/>
        </w:rPr>
        <w:t>2</w:t>
      </w:r>
      <w:r>
        <w:rPr>
          <w:rFonts w:ascii="Times New Roman" w:hAnsi="Times New Roman" w:eastAsia="Times New Roman" w:cs="Times New Roman"/>
          <w:sz w:val="23"/>
          <w:szCs w:val="23"/>
          <w:color w:val="24292F"/>
          <w:spacing w:val="20"/>
        </w:rPr>
        <w:t xml:space="preserve"> </w:t>
      </w:r>
      <w:r>
        <w:rPr>
          <w:rFonts w:ascii="Microsoft YaHei" w:hAnsi="Microsoft YaHei" w:eastAsia="Microsoft YaHei" w:cs="Microsoft YaHei"/>
          <w:sz w:val="23"/>
          <w:szCs w:val="23"/>
          <w:color w:val="24292F"/>
          <w:spacing w:val="8"/>
        </w:rPr>
        <w:t>大家都好奇她长大会不会像她爸爸 </w:t>
      </w:r>
      <w:r>
        <w:rPr>
          <w:rFonts w:ascii="Times New Roman" w:hAnsi="Times New Roman" w:eastAsia="Times New Roman" w:cs="Times New Roman"/>
          <w:sz w:val="23"/>
          <w:szCs w:val="23"/>
          <w:color w:val="24292F"/>
          <w:spacing w:val="8"/>
        </w:rPr>
        <w:t>3</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rPr>
        <w:t>indeed</w:t>
      </w:r>
      <w:r>
        <w:rPr>
          <w:rFonts w:ascii="Times New Roman" w:hAnsi="Times New Roman" w:eastAsia="Times New Roman" w:cs="Times New Roman"/>
          <w:sz w:val="23"/>
          <w:szCs w:val="23"/>
          <w:color w:val="24292F"/>
          <w:spacing w:val="-25"/>
        </w:rPr>
        <w:t xml:space="preserve"> </w:t>
      </w:r>
      <w:r>
        <w:rPr>
          <w:rFonts w:ascii="Microsoft YaHei" w:hAnsi="Microsoft YaHei" w:eastAsia="Microsoft YaHei" w:cs="Microsoft YaHei"/>
          <w:sz w:val="23"/>
          <w:szCs w:val="23"/>
          <w:color w:val="24292F"/>
          <w:spacing w:val="19"/>
        </w:rPr>
        <w:t>，她妈妈教了她</w:t>
      </w:r>
      <w:r>
        <w:rPr>
          <w:rFonts w:ascii="Times New Roman" w:hAnsi="Times New Roman" w:eastAsia="Times New Roman" w:cs="Times New Roman"/>
          <w:sz w:val="23"/>
          <w:szCs w:val="23"/>
          <w:color w:val="24292F"/>
        </w:rPr>
        <w:t>mathematics</w:t>
      </w:r>
      <w:r>
        <w:rPr>
          <w:rFonts w:ascii="Microsoft YaHei" w:hAnsi="Microsoft YaHei" w:eastAsia="Microsoft YaHei" w:cs="Microsoft YaHei"/>
          <w:sz w:val="23"/>
          <w:szCs w:val="23"/>
          <w:color w:val="24292F"/>
          <w:spacing w:val="19"/>
        </w:rPr>
        <w:t>。这句中出现了她妈妈的名</w:t>
      </w:r>
      <w:r>
        <w:rPr>
          <w:rFonts w:ascii="Microsoft YaHei" w:hAnsi="Microsoft YaHei" w:eastAsia="Microsoft YaHei" w:cs="Microsoft YaHei"/>
          <w:sz w:val="23"/>
          <w:szCs w:val="23"/>
          <w:color w:val="24292F"/>
          <w:spacing w:val="18"/>
        </w:rPr>
        <w:t>字。 </w:t>
      </w:r>
      <w:r>
        <w:rPr>
          <w:rFonts w:ascii="Times New Roman" w:hAnsi="Times New Roman" w:eastAsia="Times New Roman" w:cs="Times New Roman"/>
          <w:sz w:val="23"/>
          <w:szCs w:val="23"/>
          <w:color w:val="24292F"/>
          <w:spacing w:val="18"/>
        </w:rPr>
        <w:t>4 </w:t>
      </w:r>
      <w:r>
        <w:rPr>
          <w:rFonts w:ascii="Microsoft YaHei" w:hAnsi="Microsoft YaHei" w:eastAsia="Microsoft YaHei" w:cs="Microsoft YaHei"/>
          <w:sz w:val="23"/>
          <w:szCs w:val="23"/>
          <w:color w:val="24292F"/>
          <w:spacing w:val="18"/>
        </w:rPr>
        <w:t>介绍她妈妈的一些</w:t>
      </w:r>
      <w:r>
        <w:rPr>
          <w:rFonts w:ascii="Microsoft YaHei" w:hAnsi="Microsoft YaHei" w:eastAsia="Microsoft YaHei" w:cs="Microsoft YaHei"/>
          <w:sz w:val="23"/>
          <w:szCs w:val="23"/>
          <w:color w:val="24292F"/>
          <w:spacing w:val="14"/>
        </w:rPr>
        <w:t>内容</w:t>
      </w:r>
      <w:r>
        <w:rPr>
          <w:rFonts w:ascii="Microsoft YaHei" w:hAnsi="Microsoft YaHei" w:eastAsia="Microsoft YaHei" w:cs="Microsoft YaHei"/>
          <w:sz w:val="23"/>
          <w:szCs w:val="23"/>
          <w:color w:val="24292F"/>
          <w:spacing w:val="-35"/>
        </w:rPr>
        <w:t xml:space="preserve"> </w:t>
      </w:r>
      <w:r>
        <w:rPr>
          <w:rFonts w:ascii="Microsoft YaHei" w:hAnsi="Microsoft YaHei" w:eastAsia="Microsoft YaHei" w:cs="Microsoft YaHei"/>
          <w:sz w:val="23"/>
          <w:szCs w:val="23"/>
          <w:color w:val="24292F"/>
          <w:spacing w:val="14"/>
        </w:rPr>
        <w:t>，最后说她妈妈是</w:t>
      </w:r>
      <w:r>
        <w:rPr>
          <w:rFonts w:ascii="Times New Roman" w:hAnsi="Times New Roman" w:eastAsia="Times New Roman" w:cs="Times New Roman"/>
          <w:sz w:val="23"/>
          <w:szCs w:val="23"/>
          <w:color w:val="24292F"/>
        </w:rPr>
        <w:t>poet</w:t>
      </w:r>
      <w:r>
        <w:rPr>
          <w:rFonts w:ascii="Microsoft YaHei" w:hAnsi="Microsoft YaHei" w:eastAsia="Microsoft YaHei" w:cs="Microsoft YaHei"/>
          <w:sz w:val="23"/>
          <w:szCs w:val="23"/>
          <w:color w:val="24292F"/>
          <w:spacing w:val="14"/>
        </w:rPr>
        <w:t>。这句中还有</w:t>
      </w:r>
      <w:r>
        <w:rPr>
          <w:rFonts w:ascii="Times New Roman" w:hAnsi="Times New Roman" w:eastAsia="Times New Roman" w:cs="Times New Roman"/>
          <w:sz w:val="23"/>
          <w:szCs w:val="23"/>
          <w:color w:val="24292F"/>
        </w:rPr>
        <w:t>ada</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rPr>
        <w:t>king</w:t>
      </w:r>
      <w:r>
        <w:rPr>
          <w:rFonts w:ascii="Microsoft YaHei" w:hAnsi="Microsoft YaHei" w:eastAsia="Microsoft YaHei" w:cs="Microsoft YaHei"/>
          <w:sz w:val="23"/>
          <w:szCs w:val="23"/>
          <w:color w:val="24292F"/>
          <w:spacing w:val="14"/>
        </w:rPr>
        <w:t>这个词。 </w:t>
      </w:r>
      <w:r>
        <w:rPr>
          <w:rFonts w:ascii="Times New Roman" w:hAnsi="Times New Roman" w:eastAsia="Times New Roman" w:cs="Times New Roman"/>
          <w:sz w:val="23"/>
          <w:szCs w:val="23"/>
          <w:color w:val="24292F"/>
          <w:spacing w:val="14"/>
        </w:rPr>
        <w:t>3/4</w:t>
      </w:r>
      <w:r>
        <w:rPr>
          <w:rFonts w:ascii="Microsoft YaHei" w:hAnsi="Microsoft YaHei" w:eastAsia="Microsoft YaHei" w:cs="Microsoft YaHei"/>
          <w:sz w:val="23"/>
          <w:szCs w:val="23"/>
          <w:color w:val="24292F"/>
          <w:spacing w:val="14"/>
        </w:rPr>
        <w:t>句顺序不知道对不对。</w:t>
      </w:r>
    </w:p>
    <w:p>
      <w:pPr>
        <w:ind w:left="495" w:right="170" w:hanging="271"/>
        <w:spacing w:before="204" w:line="226" w:lineRule="auto"/>
        <w:rPr>
          <w:rFonts w:ascii="Microsoft YaHei" w:hAnsi="Microsoft YaHei" w:eastAsia="Microsoft YaHei" w:cs="Microsoft YaHei"/>
          <w:sz w:val="23"/>
          <w:szCs w:val="23"/>
        </w:rPr>
      </w:pPr>
      <w:r>
        <w:rPr>
          <w:rFonts w:ascii="Microsoft YaHei" w:hAnsi="Microsoft YaHei" w:eastAsia="Microsoft YaHei" w:cs="Microsoft YaHei"/>
          <w:sz w:val="23"/>
          <w:szCs w:val="23"/>
          <w:color w:val="24292F"/>
          <w:position w:val="5"/>
        </w:rPr>
        <w:drawing>
          <wp:inline distT="0" distB="0" distL="0" distR="0">
            <wp:extent cx="47585" cy="47584"/>
            <wp:effectExtent l="0" t="0" r="0" b="0"/>
            <wp:docPr id="676" name="IM 676"/>
            <wp:cNvGraphicFramePr/>
            <a:graphic>
              <a:graphicData uri="http://schemas.openxmlformats.org/drawingml/2006/picture">
                <pic:pic>
                  <pic:nvPicPr>
                    <pic:cNvPr id="676" name="IM 676"/>
                    <pic:cNvPicPr/>
                  </pic:nvPicPr>
                  <pic:blipFill>
                    <a:blip r:embed="rId291"/>
                    <a:stretch>
                      <a:fillRect/>
                    </a:stretch>
                  </pic:blipFill>
                  <pic:spPr>
                    <a:xfrm rot="0">
                      <a:off x="0" y="0"/>
                      <a:ext cx="47585" cy="47584"/>
                    </a:xfrm>
                    <a:prstGeom prst="rect">
                      <a:avLst/>
                    </a:prstGeom>
                  </pic:spPr>
                </pic:pic>
              </a:graphicData>
            </a:graphic>
          </wp:inline>
        </w:drawing>
      </w:r>
      <w:r>
        <w:rPr>
          <w:rFonts w:ascii="Microsoft YaHei" w:hAnsi="Microsoft YaHei" w:eastAsia="Microsoft YaHei" w:cs="Microsoft YaHei"/>
          <w:sz w:val="23"/>
          <w:szCs w:val="23"/>
          <w:color w:val="24292F"/>
          <w:spacing w:val="32"/>
        </w:rPr>
        <w:t xml:space="preserve">  </w:t>
      </w:r>
      <w:r>
        <w:rPr>
          <w:rFonts w:ascii="Microsoft YaHei" w:hAnsi="Microsoft YaHei" w:eastAsia="Microsoft YaHei" w:cs="Microsoft YaHei"/>
          <w:sz w:val="23"/>
          <w:szCs w:val="23"/>
          <w:color w:val="24292F"/>
          <w:spacing w:val="9"/>
        </w:rPr>
        <w:t>回忆要点：</w:t>
      </w:r>
      <w:r>
        <w:rPr>
          <w:rFonts w:ascii="Microsoft YaHei" w:hAnsi="Microsoft YaHei" w:eastAsia="Microsoft YaHei" w:cs="Microsoft YaHei"/>
          <w:sz w:val="23"/>
          <w:szCs w:val="23"/>
          <w:color w:val="24292F"/>
          <w:spacing w:val="-37"/>
        </w:rPr>
        <w:t xml:space="preserve"> </w:t>
      </w:r>
      <w:r>
        <w:rPr>
          <w:rFonts w:ascii="Times New Roman" w:hAnsi="Times New Roman" w:eastAsia="Times New Roman" w:cs="Times New Roman"/>
          <w:sz w:val="23"/>
          <w:szCs w:val="23"/>
          <w:color w:val="24292F"/>
          <w:spacing w:val="9"/>
        </w:rPr>
        <w:t>1</w:t>
      </w:r>
      <w:r>
        <w:rPr>
          <w:rFonts w:ascii="Times New Roman" w:hAnsi="Times New Roman" w:eastAsia="Times New Roman" w:cs="Times New Roman"/>
          <w:sz w:val="23"/>
          <w:szCs w:val="23"/>
          <w:color w:val="24292F"/>
          <w:spacing w:val="19"/>
        </w:rPr>
        <w:t xml:space="preserve"> </w:t>
      </w:r>
      <w:r>
        <w:rPr>
          <w:rFonts w:ascii="Microsoft YaHei" w:hAnsi="Microsoft YaHei" w:eastAsia="Microsoft YaHei" w:cs="Microsoft YaHei"/>
          <w:sz w:val="23"/>
          <w:szCs w:val="23"/>
          <w:color w:val="24292F"/>
          <w:spacing w:val="9"/>
        </w:rPr>
        <w:t>句子里有人名（</w:t>
      </w:r>
      <w:r>
        <w:rPr>
          <w:rFonts w:ascii="Times New Roman" w:hAnsi="Times New Roman" w:eastAsia="Times New Roman" w:cs="Times New Roman"/>
          <w:sz w:val="23"/>
          <w:szCs w:val="23"/>
          <w:color w:val="24292F"/>
        </w:rPr>
        <w:t>Ada</w:t>
      </w:r>
      <w:r>
        <w:rPr>
          <w:rFonts w:ascii="Microsoft YaHei" w:hAnsi="Microsoft YaHei" w:eastAsia="Microsoft YaHei" w:cs="Microsoft YaHei"/>
          <w:sz w:val="23"/>
          <w:szCs w:val="23"/>
          <w:color w:val="24292F"/>
          <w:spacing w:val="9"/>
        </w:rPr>
        <w:t>？好像是这个）</w:t>
      </w:r>
      <w:r>
        <w:rPr>
          <w:rFonts w:ascii="Microsoft YaHei" w:hAnsi="Microsoft YaHei" w:eastAsia="Microsoft YaHei" w:cs="Microsoft YaHei"/>
          <w:sz w:val="23"/>
          <w:szCs w:val="23"/>
          <w:color w:val="24292F"/>
          <w:spacing w:val="21"/>
        </w:rPr>
        <w:t xml:space="preserve"> </w:t>
      </w:r>
      <w:r>
        <w:rPr>
          <w:rFonts w:ascii="Times New Roman" w:hAnsi="Times New Roman" w:eastAsia="Times New Roman" w:cs="Times New Roman"/>
          <w:sz w:val="23"/>
          <w:szCs w:val="23"/>
          <w:color w:val="24292F"/>
          <w:spacing w:val="9"/>
        </w:rPr>
        <w:t>2</w:t>
      </w:r>
      <w:r>
        <w:rPr>
          <w:rFonts w:ascii="Times New Roman" w:hAnsi="Times New Roman" w:eastAsia="Times New Roman" w:cs="Times New Roman"/>
          <w:sz w:val="23"/>
          <w:szCs w:val="23"/>
          <w:color w:val="24292F"/>
          <w:spacing w:val="20"/>
        </w:rPr>
        <w:t xml:space="preserve"> </w:t>
      </w:r>
      <w:r>
        <w:rPr>
          <w:rFonts w:ascii="Microsoft YaHei" w:hAnsi="Microsoft YaHei" w:eastAsia="Microsoft YaHei" w:cs="Microsoft YaHei"/>
          <w:sz w:val="23"/>
          <w:szCs w:val="23"/>
          <w:color w:val="24292F"/>
          <w:spacing w:val="9"/>
        </w:rPr>
        <w:t>大家都好奇她长大会</w:t>
      </w:r>
      <w:r>
        <w:rPr>
          <w:rFonts w:ascii="Microsoft YaHei" w:hAnsi="Microsoft YaHei" w:eastAsia="Microsoft YaHei" w:cs="Microsoft YaHei"/>
          <w:sz w:val="23"/>
          <w:szCs w:val="23"/>
          <w:color w:val="24292F"/>
          <w:spacing w:val="8"/>
        </w:rPr>
        <w:t>不会像她爸爸 </w:t>
      </w:r>
      <w:r>
        <w:rPr>
          <w:rFonts w:ascii="Times New Roman" w:hAnsi="Times New Roman" w:eastAsia="Times New Roman" w:cs="Times New Roman"/>
          <w:sz w:val="23"/>
          <w:szCs w:val="23"/>
          <w:color w:val="24292F"/>
          <w:spacing w:val="8"/>
        </w:rPr>
        <w:t>3</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rPr>
        <w:t>indeed</w:t>
      </w:r>
      <w:r>
        <w:rPr>
          <w:rFonts w:ascii="Times New Roman" w:hAnsi="Times New Roman" w:eastAsia="Times New Roman" w:cs="Times New Roman"/>
          <w:sz w:val="23"/>
          <w:szCs w:val="23"/>
          <w:color w:val="24292F"/>
          <w:spacing w:val="-25"/>
        </w:rPr>
        <w:t xml:space="preserve"> </w:t>
      </w:r>
      <w:r>
        <w:rPr>
          <w:rFonts w:ascii="Microsoft YaHei" w:hAnsi="Microsoft YaHei" w:eastAsia="Microsoft YaHei" w:cs="Microsoft YaHei"/>
          <w:sz w:val="23"/>
          <w:szCs w:val="23"/>
          <w:color w:val="24292F"/>
          <w:spacing w:val="19"/>
        </w:rPr>
        <w:t>，她妈妈教了她</w:t>
      </w:r>
      <w:r>
        <w:rPr>
          <w:rFonts w:ascii="Times New Roman" w:hAnsi="Times New Roman" w:eastAsia="Times New Roman" w:cs="Times New Roman"/>
          <w:sz w:val="23"/>
          <w:szCs w:val="23"/>
          <w:color w:val="24292F"/>
        </w:rPr>
        <w:t>mathematics</w:t>
      </w:r>
      <w:r>
        <w:rPr>
          <w:rFonts w:ascii="Microsoft YaHei" w:hAnsi="Microsoft YaHei" w:eastAsia="Microsoft YaHei" w:cs="Microsoft YaHei"/>
          <w:sz w:val="23"/>
          <w:szCs w:val="23"/>
          <w:color w:val="24292F"/>
          <w:spacing w:val="19"/>
        </w:rPr>
        <w:t>。这句中出现了她妈妈的名</w:t>
      </w:r>
      <w:r>
        <w:rPr>
          <w:rFonts w:ascii="Microsoft YaHei" w:hAnsi="Microsoft YaHei" w:eastAsia="Microsoft YaHei" w:cs="Microsoft YaHei"/>
          <w:sz w:val="23"/>
          <w:szCs w:val="23"/>
          <w:color w:val="24292F"/>
          <w:spacing w:val="18"/>
        </w:rPr>
        <w:t>字。 </w:t>
      </w:r>
      <w:r>
        <w:rPr>
          <w:rFonts w:ascii="Times New Roman" w:hAnsi="Times New Roman" w:eastAsia="Times New Roman" w:cs="Times New Roman"/>
          <w:sz w:val="23"/>
          <w:szCs w:val="23"/>
          <w:color w:val="24292F"/>
          <w:spacing w:val="18"/>
        </w:rPr>
        <w:t>4 </w:t>
      </w:r>
      <w:r>
        <w:rPr>
          <w:rFonts w:ascii="Microsoft YaHei" w:hAnsi="Microsoft YaHei" w:eastAsia="Microsoft YaHei" w:cs="Microsoft YaHei"/>
          <w:sz w:val="23"/>
          <w:szCs w:val="23"/>
          <w:color w:val="24292F"/>
          <w:spacing w:val="18"/>
        </w:rPr>
        <w:t>介绍她妈妈的一些</w:t>
      </w:r>
      <w:r>
        <w:rPr>
          <w:rFonts w:ascii="Microsoft YaHei" w:hAnsi="Microsoft YaHei" w:eastAsia="Microsoft YaHei" w:cs="Microsoft YaHei"/>
          <w:sz w:val="23"/>
          <w:szCs w:val="23"/>
          <w:color w:val="24292F"/>
          <w:spacing w:val="14"/>
        </w:rPr>
        <w:t>内容</w:t>
      </w:r>
      <w:r>
        <w:rPr>
          <w:rFonts w:ascii="Microsoft YaHei" w:hAnsi="Microsoft YaHei" w:eastAsia="Microsoft YaHei" w:cs="Microsoft YaHei"/>
          <w:sz w:val="23"/>
          <w:szCs w:val="23"/>
          <w:color w:val="24292F"/>
          <w:spacing w:val="-35"/>
        </w:rPr>
        <w:t xml:space="preserve"> </w:t>
      </w:r>
      <w:r>
        <w:rPr>
          <w:rFonts w:ascii="Microsoft YaHei" w:hAnsi="Microsoft YaHei" w:eastAsia="Microsoft YaHei" w:cs="Microsoft YaHei"/>
          <w:sz w:val="23"/>
          <w:szCs w:val="23"/>
          <w:color w:val="24292F"/>
          <w:spacing w:val="14"/>
        </w:rPr>
        <w:t>，最后说她妈妈是</w:t>
      </w:r>
      <w:r>
        <w:rPr>
          <w:rFonts w:ascii="Times New Roman" w:hAnsi="Times New Roman" w:eastAsia="Times New Roman" w:cs="Times New Roman"/>
          <w:sz w:val="23"/>
          <w:szCs w:val="23"/>
          <w:color w:val="24292F"/>
        </w:rPr>
        <w:t>poet</w:t>
      </w:r>
      <w:r>
        <w:rPr>
          <w:rFonts w:ascii="Microsoft YaHei" w:hAnsi="Microsoft YaHei" w:eastAsia="Microsoft YaHei" w:cs="Microsoft YaHei"/>
          <w:sz w:val="23"/>
          <w:szCs w:val="23"/>
          <w:color w:val="24292F"/>
          <w:spacing w:val="14"/>
        </w:rPr>
        <w:t>。这句中还有</w:t>
      </w:r>
      <w:r>
        <w:rPr>
          <w:rFonts w:ascii="Times New Roman" w:hAnsi="Times New Roman" w:eastAsia="Times New Roman" w:cs="Times New Roman"/>
          <w:sz w:val="23"/>
          <w:szCs w:val="23"/>
          <w:color w:val="24292F"/>
        </w:rPr>
        <w:t>ada</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rPr>
        <w:t>king</w:t>
      </w:r>
      <w:r>
        <w:rPr>
          <w:rFonts w:ascii="Microsoft YaHei" w:hAnsi="Microsoft YaHei" w:eastAsia="Microsoft YaHei" w:cs="Microsoft YaHei"/>
          <w:sz w:val="23"/>
          <w:szCs w:val="23"/>
          <w:color w:val="24292F"/>
          <w:spacing w:val="14"/>
        </w:rPr>
        <w:t>这个词。 </w:t>
      </w:r>
      <w:r>
        <w:rPr>
          <w:rFonts w:ascii="Times New Roman" w:hAnsi="Times New Roman" w:eastAsia="Times New Roman" w:cs="Times New Roman"/>
          <w:sz w:val="23"/>
          <w:szCs w:val="23"/>
          <w:color w:val="24292F"/>
          <w:spacing w:val="14"/>
        </w:rPr>
        <w:t>3/4</w:t>
      </w:r>
      <w:r>
        <w:rPr>
          <w:rFonts w:ascii="Microsoft YaHei" w:hAnsi="Microsoft YaHei" w:eastAsia="Microsoft YaHei" w:cs="Microsoft YaHei"/>
          <w:sz w:val="23"/>
          <w:szCs w:val="23"/>
          <w:color w:val="24292F"/>
          <w:spacing w:val="14"/>
        </w:rPr>
        <w:t>句顺序不知道对不对。</w:t>
      </w:r>
    </w:p>
    <w:p>
      <w:pPr>
        <w:spacing w:line="226" w:lineRule="auto"/>
        <w:sectPr>
          <w:headerReference w:type="default" r:id="rId285"/>
          <w:footerReference w:type="default" r:id="rId286"/>
          <w:pgSz w:w="11900" w:h="16839"/>
          <w:pgMar w:top="626" w:right="958" w:bottom="607" w:left="959" w:header="344" w:footer="381" w:gutter="0"/>
        </w:sectPr>
        <w:rPr>
          <w:rFonts w:ascii="Microsoft YaHei" w:hAnsi="Microsoft YaHei" w:eastAsia="Microsoft YaHei" w:cs="Microsoft YaHei"/>
          <w:sz w:val="23"/>
          <w:szCs w:val="23"/>
        </w:rPr>
      </w:pPr>
    </w:p>
    <w:p>
      <w:pPr>
        <w:pStyle w:val="BodyText"/>
        <w:spacing w:line="359" w:lineRule="auto"/>
        <w:rPr>
          <w:sz w:val="21"/>
        </w:rPr>
      </w:pPr>
      <w:r/>
    </w:p>
    <w:p>
      <w:pPr>
        <w:pStyle w:val="BodyText"/>
        <w:spacing w:line="359" w:lineRule="auto"/>
        <w:rPr>
          <w:sz w:val="21"/>
        </w:rPr>
      </w:pPr>
      <w:r/>
    </w:p>
    <w:p>
      <w:pPr>
        <w:pStyle w:val="BodyText"/>
        <w:ind w:left="22"/>
        <w:spacing w:before="125" w:line="191" w:lineRule="auto"/>
        <w:rPr>
          <w:rFonts w:ascii="Microsoft YaHei" w:hAnsi="Microsoft YaHei" w:eastAsia="Microsoft YaHei" w:cs="Microsoft YaHei"/>
        </w:rPr>
      </w:pPr>
      <w:r>
        <mc:AlternateContent xmlns:mc="http://schemas.openxmlformats.org/markup-compatibility/2006">
          <mc:Choice Requires="wps">
            <w:drawing>
              <wp:anchor distT="0" distB="0" distL="0" distR="0" simplePos="0" relativeHeight="252713984" behindDoc="1" locked="0" layoutInCell="1" allowOverlap="1">
                <wp:simplePos x="0" y="0"/>
                <wp:positionH relativeFrom="column">
                  <wp:posOffset>3806800</wp:posOffset>
                </wp:positionH>
                <wp:positionV relativeFrom="paragraph">
                  <wp:posOffset>104285</wp:posOffset>
                </wp:positionV>
                <wp:extent cx="447675" cy="190500"/>
                <wp:effectExtent l="0" t="0" r="0" b="0"/>
                <wp:wrapNone/>
                <wp:docPr id="682" name="Rect 682"/>
                <wp:cNvGraphicFramePr/>
                <a:graphic>
                  <a:graphicData uri="http://schemas.microsoft.com/office/word/2010/wordprocessingShape">
                    <wps:wsp>
                      <wps:cNvPr id="682" name="Rect 682"/>
                      <wps:cNvSpPr/>
                      <wps:spPr>
                        <a:xfrm>
                          <a:off x="3806800" y="104285"/>
                          <a:ext cx="447675" cy="190500"/>
                        </a:xfrm>
                        <a:prstGeom prst="rect">
                          <a:avLst/>
                        </a:prstGeom>
                        <a:solidFill>
                          <a:srgbClr val="E1F5FE">
                            <a:alpha val="93725"/>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332" style="position:absolute;margin-left:299.748pt;margin-top:8.21144pt;mso-position-vertical-relative:text;mso-position-horizontal-relative:text;width:35.25pt;height:15pt;z-index:-250602496;" fillcolor="#E1F5FE" filled="true" stroked="false">
                <v:fill opacity="0.937255"/>
              </v:rect>
            </w:pict>
          </mc:Fallback>
        </mc:AlternateContent>
      </w:r>
      <w:r>
        <mc:AlternateContent xmlns:mc="http://schemas.openxmlformats.org/markup-compatibility/2006">
          <mc:Choice Requires="wps">
            <w:drawing>
              <wp:anchor distT="0" distB="0" distL="0" distR="0" simplePos="0" relativeHeight="252712960" behindDoc="1" locked="0" layoutInCell="1" allowOverlap="1">
                <wp:simplePos x="0" y="0"/>
                <wp:positionH relativeFrom="column">
                  <wp:posOffset>4758501</wp:posOffset>
                </wp:positionH>
                <wp:positionV relativeFrom="paragraph">
                  <wp:posOffset>104285</wp:posOffset>
                </wp:positionV>
                <wp:extent cx="581025" cy="190500"/>
                <wp:effectExtent l="0" t="0" r="0" b="0"/>
                <wp:wrapNone/>
                <wp:docPr id="684" name="Rect 684"/>
                <wp:cNvGraphicFramePr/>
                <a:graphic>
                  <a:graphicData uri="http://schemas.microsoft.com/office/word/2010/wordprocessingShape">
                    <wps:wsp>
                      <wps:cNvPr id="684" name="Rect 684"/>
                      <wps:cNvSpPr/>
                      <wps:spPr>
                        <a:xfrm>
                          <a:off x="4758501" y="104285"/>
                          <a:ext cx="581025" cy="190500"/>
                        </a:xfrm>
                        <a:prstGeom prst="rect">
                          <a:avLst/>
                        </a:prstGeom>
                        <a:solidFill>
                          <a:srgbClr val="E1F5FE">
                            <a:alpha val="95294"/>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334" style="position:absolute;margin-left:374.685pt;margin-top:8.21144pt;mso-position-vertical-relative:text;mso-position-horizontal-relative:text;width:45.75pt;height:15pt;z-index:-250603520;" fillcolor="#E1F5FE" filled="true" stroked="false">
                <v:fill opacity="0.952941"/>
              </v:rect>
            </w:pict>
          </mc:Fallback>
        </mc:AlternateContent>
      </w:r>
      <w:r>
        <w:rPr>
          <w:sz w:val="29"/>
          <w:szCs w:val="29"/>
          <w:b/>
          <w:bCs/>
          <w:color w:val="24292F"/>
          <w:spacing w:val="8"/>
        </w:rPr>
        <w:t>104. </w:t>
      </w:r>
      <w:r>
        <w:rPr>
          <w:sz w:val="29"/>
          <w:szCs w:val="29"/>
          <w:b/>
          <w:bCs/>
          <w:color w:val="24292F"/>
        </w:rPr>
        <w:t>German</w:t>
      </w:r>
      <w:r>
        <w:rPr>
          <w:sz w:val="29"/>
          <w:szCs w:val="29"/>
          <w:b/>
          <w:bCs/>
          <w:color w:val="24292F"/>
          <w:spacing w:val="8"/>
        </w:rPr>
        <w:t xml:space="preserve"> </w:t>
      </w:r>
      <w:r>
        <w:rPr>
          <w:sz w:val="29"/>
          <w:szCs w:val="29"/>
          <w:b/>
          <w:bCs/>
          <w:color w:val="24292F"/>
        </w:rPr>
        <w:t>and</w:t>
      </w:r>
      <w:r>
        <w:rPr>
          <w:sz w:val="29"/>
          <w:szCs w:val="29"/>
          <w:b/>
          <w:bCs/>
          <w:color w:val="24292F"/>
          <w:spacing w:val="8"/>
        </w:rPr>
        <w:t xml:space="preserve"> </w:t>
      </w:r>
      <w:r>
        <w:rPr>
          <w:sz w:val="29"/>
          <w:szCs w:val="29"/>
          <w:b/>
          <w:bCs/>
          <w:color w:val="24292F"/>
        </w:rPr>
        <w:t>French</w:t>
      </w:r>
      <w:r>
        <w:rPr>
          <w:sz w:val="29"/>
          <w:szCs w:val="29"/>
          <w:b/>
          <w:bCs/>
          <w:color w:val="24292F"/>
          <w:spacing w:val="8"/>
        </w:rPr>
        <w:t xml:space="preserve"> / </w:t>
      </w:r>
      <w:r>
        <w:rPr>
          <w:rFonts w:ascii="Microsoft YaHei" w:hAnsi="Microsoft YaHei" w:eastAsia="Microsoft YaHei" w:cs="Microsoft YaHei"/>
          <w:sz w:val="29"/>
          <w:szCs w:val="29"/>
          <w:color w:val="24292F"/>
          <w:spacing w:val="8"/>
        </w:rPr>
        <w:t>德国人与法国人</w:t>
      </w:r>
      <w:r>
        <w:rPr>
          <w:rFonts w:ascii="Microsoft YaHei" w:hAnsi="Microsoft YaHei" w:eastAsia="Microsoft YaHei" w:cs="Microsoft YaHei"/>
          <w:sz w:val="29"/>
          <w:szCs w:val="29"/>
          <w:color w:val="24292F"/>
          <w:spacing w:val="33"/>
          <w:w w:val="101"/>
        </w:rPr>
        <w:t xml:space="preserve">  </w:t>
      </w:r>
      <w:r>
        <w:rPr>
          <w:rFonts w:ascii="Times New Roman" w:hAnsi="Times New Roman" w:eastAsia="Times New Roman" w:cs="Times New Roman"/>
          <w:color w:val="03A9F4"/>
          <w:spacing w:val="8"/>
          <w:position w:val="1"/>
        </w:rPr>
        <w:t>#6911     </w:t>
      </w:r>
      <w:r>
        <w:rPr>
          <w:shd w:val="clear" w:fill="E1F5FE"/>
          <w:rFonts w:ascii="Times New Roman" w:hAnsi="Times New Roman" w:eastAsia="Times New Roman" w:cs="Times New Roman"/>
          <w:color w:val="03A9F4"/>
          <w:spacing w:val="8"/>
          <w:position w:val="1"/>
        </w:rPr>
        <w:t xml:space="preserve">  </w:t>
      </w:r>
      <w:r>
        <w:rPr>
          <w:shd w:val="clear" w:fill="E1F5FE"/>
          <w:rFonts w:ascii="Microsoft YaHei" w:hAnsi="Microsoft YaHei" w:eastAsia="Microsoft YaHei" w:cs="Microsoft YaHei"/>
          <w:color w:val="03A9F4"/>
          <w:spacing w:val="8"/>
          <w:position w:val="1"/>
        </w:rPr>
        <w:t>低频  </w:t>
      </w:r>
      <w:r>
        <w:rPr>
          <w:rFonts w:ascii="Microsoft YaHei" w:hAnsi="Microsoft YaHei" w:eastAsia="Microsoft YaHei" w:cs="Microsoft YaHei"/>
          <w:color w:val="03A9F4"/>
          <w:spacing w:val="8"/>
          <w:position w:val="1"/>
        </w:rPr>
        <w:t xml:space="preserve">    不可练习  </w:t>
      </w:r>
    </w:p>
    <w:p>
      <w:pPr>
        <w:ind w:left="230"/>
        <w:spacing w:before="241" w:line="19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1.</w:t>
      </w:r>
      <w:r>
        <w:rPr>
          <w:rFonts w:ascii="Times New Roman" w:hAnsi="Times New Roman" w:eastAsia="Times New Roman" w:cs="Times New Roman"/>
          <w:sz w:val="23"/>
          <w:szCs w:val="23"/>
          <w:color w:val="24292F"/>
          <w:spacing w:val="47"/>
        </w:rPr>
        <w:t xml:space="preserve"> </w:t>
      </w:r>
      <w:r>
        <w:rPr>
          <w:rFonts w:ascii="Microsoft YaHei" w:hAnsi="Microsoft YaHei" w:eastAsia="Microsoft YaHei" w:cs="Microsoft YaHei"/>
          <w:sz w:val="23"/>
          <w:szCs w:val="23"/>
          <w:color w:val="24292F"/>
          <w:spacing w:val="15"/>
        </w:rPr>
        <w:t>回忆要点：</w:t>
      </w:r>
      <w:r>
        <w:rPr>
          <w:rFonts w:ascii="Microsoft YaHei" w:hAnsi="Microsoft YaHei" w:eastAsia="Microsoft YaHei" w:cs="Microsoft YaHei"/>
          <w:sz w:val="23"/>
          <w:szCs w:val="23"/>
          <w:color w:val="24292F"/>
          <w:spacing w:val="-38"/>
        </w:rPr>
        <w:t xml:space="preserve"> </w:t>
      </w:r>
      <w:r>
        <w:rPr>
          <w:rFonts w:ascii="Times New Roman" w:hAnsi="Times New Roman" w:eastAsia="Times New Roman" w:cs="Times New Roman"/>
          <w:sz w:val="23"/>
          <w:szCs w:val="23"/>
          <w:color w:val="24292F"/>
          <w:spacing w:val="15"/>
        </w:rPr>
        <w:t>1.for german emphasize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5"/>
        </w:rPr>
        <w:t>math</w:t>
      </w:r>
      <w:r>
        <w:rPr>
          <w:rFonts w:ascii="Times New Roman" w:hAnsi="Times New Roman" w:eastAsia="Times New Roman" w:cs="Times New Roman"/>
          <w:sz w:val="23"/>
          <w:szCs w:val="23"/>
          <w:color w:val="24292F"/>
          <w:spacing w:val="14"/>
        </w:rPr>
        <w:t>ematics and</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logics 2.for french emphasize</w:t>
      </w:r>
    </w:p>
    <w:p>
      <w:pPr>
        <w:ind w:left="486" w:right="69" w:firstLine="8"/>
        <w:spacing w:before="41" w:line="221" w:lineRule="auto"/>
        <w:rPr>
          <w:rFonts w:ascii="Microsoft YaHei" w:hAnsi="Microsoft YaHei" w:eastAsia="Microsoft YaHei" w:cs="Microsoft YaHei"/>
          <w:sz w:val="23"/>
          <w:szCs w:val="23"/>
        </w:rPr>
      </w:pPr>
      <w:r>
        <w:rPr>
          <w:rFonts w:ascii="Times New Roman" w:hAnsi="Times New Roman" w:eastAsia="Times New Roman" w:cs="Times New Roman"/>
          <w:sz w:val="23"/>
          <w:szCs w:val="23"/>
          <w:color w:val="24292F"/>
        </w:rPr>
        <w:t>behavior</w:t>
      </w:r>
      <w:r>
        <w:rPr>
          <w:rFonts w:ascii="Times New Roman" w:hAnsi="Times New Roman" w:eastAsia="Times New Roman" w:cs="Times New Roman"/>
          <w:sz w:val="23"/>
          <w:szCs w:val="23"/>
          <w:color w:val="24292F"/>
          <w:spacing w:val="38"/>
        </w:rPr>
        <w:t xml:space="preserve"> </w:t>
      </w:r>
      <w:r>
        <w:rPr>
          <w:rFonts w:ascii="Times New Roman" w:hAnsi="Times New Roman" w:eastAsia="Times New Roman" w:cs="Times New Roman"/>
          <w:sz w:val="23"/>
          <w:szCs w:val="23"/>
          <w:color w:val="24292F"/>
        </w:rPr>
        <w:t>and</w:t>
      </w:r>
      <w:r>
        <w:rPr>
          <w:rFonts w:ascii="Times New Roman" w:hAnsi="Times New Roman" w:eastAsia="Times New Roman" w:cs="Times New Roman"/>
          <w:sz w:val="23"/>
          <w:szCs w:val="23"/>
          <w:color w:val="24292F"/>
          <w:spacing w:val="38"/>
        </w:rPr>
        <w:t xml:space="preserve"> </w:t>
      </w:r>
      <w:r>
        <w:rPr>
          <w:rFonts w:ascii="Times New Roman" w:hAnsi="Times New Roman" w:eastAsia="Times New Roman" w:cs="Times New Roman"/>
          <w:sz w:val="23"/>
          <w:szCs w:val="23"/>
          <w:color w:val="24292F"/>
        </w:rPr>
        <w:t>experience</w:t>
      </w:r>
      <w:r>
        <w:rPr>
          <w:rFonts w:ascii="Times New Roman" w:hAnsi="Times New Roman" w:eastAsia="Times New Roman" w:cs="Times New Roman"/>
          <w:sz w:val="23"/>
          <w:szCs w:val="23"/>
          <w:color w:val="24292F"/>
          <w:spacing w:val="38"/>
        </w:rPr>
        <w:t xml:space="preserve"> 3.</w:t>
      </w:r>
      <w:r>
        <w:rPr>
          <w:rFonts w:ascii="Times New Roman" w:hAnsi="Times New Roman" w:eastAsia="Times New Roman" w:cs="Times New Roman"/>
          <w:sz w:val="23"/>
          <w:szCs w:val="23"/>
          <w:color w:val="24292F"/>
        </w:rPr>
        <w:t>cathedral</w:t>
      </w:r>
      <w:r>
        <w:rPr>
          <w:rFonts w:ascii="Times New Roman" w:hAnsi="Times New Roman" w:eastAsia="Times New Roman" w:cs="Times New Roman"/>
          <w:sz w:val="23"/>
          <w:szCs w:val="23"/>
          <w:color w:val="24292F"/>
          <w:spacing w:val="38"/>
        </w:rPr>
        <w:t>(</w:t>
      </w:r>
      <w:r>
        <w:rPr>
          <w:rFonts w:ascii="Times New Roman" w:hAnsi="Times New Roman" w:eastAsia="Times New Roman" w:cs="Times New Roman"/>
          <w:sz w:val="23"/>
          <w:szCs w:val="23"/>
          <w:color w:val="24292F"/>
        </w:rPr>
        <w:t>engineering</w:t>
      </w:r>
      <w:r>
        <w:rPr>
          <w:rFonts w:ascii="Times New Roman" w:hAnsi="Times New Roman" w:eastAsia="Times New Roman" w:cs="Times New Roman"/>
          <w:sz w:val="23"/>
          <w:szCs w:val="23"/>
          <w:color w:val="24292F"/>
          <w:spacing w:val="38"/>
        </w:rPr>
        <w:t>) </w:t>
      </w:r>
      <w:hyperlink w:history="true" r:id="rId294">
        <w:r>
          <w:rPr>
            <w:rFonts w:ascii="Times New Roman" w:hAnsi="Times New Roman" w:eastAsia="Times New Roman" w:cs="Times New Roman"/>
            <w:sz w:val="23"/>
            <w:szCs w:val="23"/>
            <w:color w:val="24292F"/>
            <w:spacing w:val="38"/>
          </w:rPr>
          <w:t>4. </w:t>
        </w:r>
        <w:r>
          <w:rPr>
            <w:rFonts w:ascii="Times New Roman" w:hAnsi="Times New Roman" w:eastAsia="Times New Roman" w:cs="Times New Roman"/>
            <w:sz w:val="23"/>
            <w:szCs w:val="23"/>
            <w:color w:val="24292F"/>
          </w:rPr>
          <w:t>engineer</w:t>
        </w:r>
        <w:r>
          <w:rPr>
            <w:rFonts w:ascii="Times New Roman" w:hAnsi="Times New Roman" w:eastAsia="Times New Roman" w:cs="Times New Roman"/>
            <w:sz w:val="23"/>
            <w:szCs w:val="23"/>
            <w:color w:val="24292F"/>
            <w:spacing w:val="38"/>
          </w:rPr>
          <w:t>..</w:t>
        </w:r>
      </w:hyperlink>
      <w:r>
        <w:rPr>
          <w:rFonts w:ascii="Times New Roman" w:hAnsi="Times New Roman" w:eastAsia="Times New Roman" w:cs="Times New Roman"/>
          <w:sz w:val="23"/>
          <w:szCs w:val="23"/>
          <w:color w:val="24292F"/>
          <w:spacing w:val="38"/>
        </w:rPr>
        <w:t>.</w:t>
      </w:r>
      <w:r>
        <w:rPr>
          <w:rFonts w:ascii="Microsoft YaHei" w:hAnsi="Microsoft YaHei" w:eastAsia="Microsoft YaHei" w:cs="Microsoft YaHei"/>
          <w:sz w:val="23"/>
          <w:szCs w:val="23"/>
          <w:color w:val="24292F"/>
          <w:spacing w:val="38"/>
        </w:rPr>
        <w:t>太难了，</w:t>
      </w:r>
      <w:r>
        <w:rPr>
          <w:rFonts w:ascii="Microsoft YaHei" w:hAnsi="Microsoft YaHei" w:eastAsia="Microsoft YaHei" w:cs="Microsoft YaHei"/>
          <w:sz w:val="23"/>
          <w:szCs w:val="23"/>
          <w:color w:val="24292F"/>
          <w:spacing w:val="-28"/>
        </w:rPr>
        <w:t xml:space="preserve"> </w:t>
      </w:r>
      <w:r>
        <w:rPr>
          <w:rFonts w:ascii="Microsoft YaHei" w:hAnsi="Microsoft YaHei" w:eastAsia="Microsoft YaHei" w:cs="Microsoft YaHei"/>
          <w:sz w:val="23"/>
          <w:szCs w:val="23"/>
          <w:color w:val="24292F"/>
          <w:spacing w:val="38"/>
        </w:rPr>
        <w:t>两个国家句怯完</w:t>
      </w:r>
      <w:r>
        <w:rPr>
          <w:rFonts w:ascii="Microsoft YaHei" w:hAnsi="Microsoft YaHei" w:eastAsia="Microsoft YaHei" w:cs="Microsoft YaHei"/>
          <w:sz w:val="23"/>
          <w:szCs w:val="23"/>
          <w:color w:val="24292F"/>
          <w:spacing w:val="18"/>
        </w:rPr>
        <w:t>全一样例子没看出来跟哪个国家明显对应。</w:t>
      </w:r>
      <w:r>
        <w:rPr>
          <w:rFonts w:ascii="Microsoft YaHei" w:hAnsi="Microsoft YaHei" w:eastAsia="Microsoft YaHei" w:cs="Microsoft YaHei"/>
          <w:sz w:val="23"/>
          <w:szCs w:val="23"/>
          <w:color w:val="24292F"/>
          <w:spacing w:val="17"/>
        </w:rPr>
        <w:t>碰上这题花时间看看</w:t>
      </w:r>
      <w:r>
        <w:rPr>
          <w:rFonts w:ascii="Times New Roman" w:hAnsi="Times New Roman" w:eastAsia="Times New Roman" w:cs="Times New Roman"/>
          <w:sz w:val="23"/>
          <w:szCs w:val="23"/>
          <w:color w:val="24292F"/>
        </w:rPr>
        <w:t>engineering</w:t>
      </w:r>
      <w:r>
        <w:rPr>
          <w:rFonts w:ascii="Times New Roman" w:hAnsi="Times New Roman" w:eastAsia="Times New Roman" w:cs="Times New Roman"/>
          <w:sz w:val="23"/>
          <w:szCs w:val="23"/>
          <w:color w:val="24292F"/>
          <w:spacing w:val="-25"/>
        </w:rPr>
        <w:t xml:space="preserve"> </w:t>
      </w:r>
      <w:r>
        <w:rPr>
          <w:rFonts w:ascii="Microsoft YaHei" w:hAnsi="Microsoft YaHei" w:eastAsia="Microsoft YaHei" w:cs="Microsoft YaHei"/>
          <w:sz w:val="23"/>
          <w:szCs w:val="23"/>
          <w:color w:val="24292F"/>
          <w:spacing w:val="17"/>
        </w:rPr>
        <w:t>， </w:t>
      </w:r>
      <w:r>
        <w:rPr>
          <w:rFonts w:ascii="Times New Roman" w:hAnsi="Times New Roman" w:eastAsia="Times New Roman" w:cs="Times New Roman"/>
          <w:sz w:val="23"/>
          <w:szCs w:val="23"/>
          <w:color w:val="24292F"/>
        </w:rPr>
        <w:t>engineer</w:t>
      </w:r>
      <w:r>
        <w:rPr>
          <w:rFonts w:ascii="Microsoft YaHei" w:hAnsi="Microsoft YaHei" w:eastAsia="Microsoft YaHei" w:cs="Microsoft YaHei"/>
          <w:sz w:val="23"/>
          <w:szCs w:val="23"/>
          <w:color w:val="24292F"/>
          <w:spacing w:val="17"/>
        </w:rPr>
        <w:t>跟</w:t>
      </w:r>
      <w:r>
        <w:rPr>
          <w:rFonts w:ascii="Times New Roman" w:hAnsi="Times New Roman" w:eastAsia="Times New Roman" w:cs="Times New Roman"/>
          <w:sz w:val="23"/>
          <w:szCs w:val="23"/>
          <w:color w:val="24292F"/>
        </w:rPr>
        <w:t>German</w:t>
      </w:r>
      <w:r>
        <w:rPr>
          <w:rFonts w:ascii="Microsoft YaHei" w:hAnsi="Microsoft YaHei" w:eastAsia="Microsoft YaHei" w:cs="Microsoft YaHei"/>
          <w:sz w:val="23"/>
          <w:szCs w:val="23"/>
          <w:color w:val="24292F"/>
          <w:spacing w:val="12"/>
        </w:rPr>
        <w:t>的联系</w:t>
      </w:r>
      <w:r>
        <w:rPr>
          <w:rFonts w:ascii="Microsoft YaHei" w:hAnsi="Microsoft YaHei" w:eastAsia="Microsoft YaHei" w:cs="Microsoft YaHei"/>
          <w:sz w:val="23"/>
          <w:szCs w:val="23"/>
          <w:color w:val="24292F"/>
          <w:spacing w:val="-30"/>
        </w:rPr>
        <w:t xml:space="preserve"> </w:t>
      </w:r>
      <w:r>
        <w:rPr>
          <w:rFonts w:ascii="Microsoft YaHei" w:hAnsi="Microsoft YaHei" w:eastAsia="Microsoft YaHei" w:cs="Microsoft YaHei"/>
          <w:sz w:val="23"/>
          <w:szCs w:val="23"/>
          <w:color w:val="24292F"/>
          <w:spacing w:val="12"/>
        </w:rPr>
        <w:t>，就这么多提⽰了</w:t>
      </w:r>
      <w:r>
        <w:rPr>
          <w:rFonts w:ascii="Microsoft YaHei" w:hAnsi="Microsoft YaHei" w:eastAsia="Microsoft YaHei" w:cs="Microsoft YaHei"/>
          <w:sz w:val="23"/>
          <w:szCs w:val="23"/>
          <w:color w:val="24292F"/>
          <w:spacing w:val="-36"/>
        </w:rPr>
        <w:t xml:space="preserve"> </w:t>
      </w:r>
      <w:r>
        <w:rPr>
          <w:rFonts w:ascii="Microsoft YaHei" w:hAnsi="Microsoft YaHei" w:eastAsia="Microsoft YaHei" w:cs="Microsoft YaHei"/>
          <w:sz w:val="23"/>
          <w:szCs w:val="23"/>
          <w:color w:val="24292F"/>
          <w:spacing w:val="12"/>
        </w:rPr>
        <w:t>，求大神补充</w:t>
      </w:r>
    </w:p>
    <w:p>
      <w:pPr>
        <w:ind w:left="224"/>
        <w:spacing w:before="229" w:line="193" w:lineRule="auto"/>
        <w:rPr>
          <w:rFonts w:ascii="Times New Roman" w:hAnsi="Times New Roman" w:eastAsia="Times New Roman" w:cs="Times New Roman"/>
          <w:sz w:val="23"/>
          <w:szCs w:val="23"/>
        </w:rPr>
      </w:pPr>
      <w:r>
        <w:rPr>
          <w:rFonts w:ascii="Microsoft YaHei" w:hAnsi="Microsoft YaHei" w:eastAsia="Microsoft YaHei" w:cs="Microsoft YaHei"/>
          <w:sz w:val="23"/>
          <w:szCs w:val="23"/>
          <w:color w:val="24292F"/>
          <w:position w:val="5"/>
        </w:rPr>
        <w:drawing>
          <wp:inline distT="0" distB="0" distL="0" distR="0">
            <wp:extent cx="47585" cy="47585"/>
            <wp:effectExtent l="0" t="0" r="0" b="0"/>
            <wp:docPr id="686" name="IM 686"/>
            <wp:cNvGraphicFramePr/>
            <a:graphic>
              <a:graphicData uri="http://schemas.openxmlformats.org/drawingml/2006/picture">
                <pic:pic>
                  <pic:nvPicPr>
                    <pic:cNvPr id="686" name="IM 686"/>
                    <pic:cNvPicPr/>
                  </pic:nvPicPr>
                  <pic:blipFill>
                    <a:blip r:embed="rId295"/>
                    <a:stretch>
                      <a:fillRect/>
                    </a:stretch>
                  </pic:blipFill>
                  <pic:spPr>
                    <a:xfrm rot="0">
                      <a:off x="0" y="0"/>
                      <a:ext cx="47585" cy="47585"/>
                    </a:xfrm>
                    <a:prstGeom prst="rect">
                      <a:avLst/>
                    </a:prstGeom>
                  </pic:spPr>
                </pic:pic>
              </a:graphicData>
            </a:graphic>
          </wp:inline>
        </w:drawing>
      </w:r>
      <w:r>
        <w:rPr>
          <w:rFonts w:ascii="Microsoft YaHei" w:hAnsi="Microsoft YaHei" w:eastAsia="Microsoft YaHei" w:cs="Microsoft YaHei"/>
          <w:sz w:val="23"/>
          <w:szCs w:val="23"/>
          <w:color w:val="24292F"/>
          <w:spacing w:val="32"/>
        </w:rPr>
        <w:t xml:space="preserve">  </w:t>
      </w:r>
      <w:r>
        <w:rPr>
          <w:rFonts w:ascii="Microsoft YaHei" w:hAnsi="Microsoft YaHei" w:eastAsia="Microsoft YaHei" w:cs="Microsoft YaHei"/>
          <w:sz w:val="23"/>
          <w:szCs w:val="23"/>
          <w:color w:val="24292F"/>
          <w:spacing w:val="15"/>
        </w:rPr>
        <w:t>回忆要点：</w:t>
      </w:r>
      <w:r>
        <w:rPr>
          <w:rFonts w:ascii="Microsoft YaHei" w:hAnsi="Microsoft YaHei" w:eastAsia="Microsoft YaHei" w:cs="Microsoft YaHei"/>
          <w:sz w:val="23"/>
          <w:szCs w:val="23"/>
          <w:color w:val="24292F"/>
          <w:spacing w:val="-37"/>
        </w:rPr>
        <w:t xml:space="preserve"> </w:t>
      </w:r>
      <w:r>
        <w:rPr>
          <w:rFonts w:ascii="Times New Roman" w:hAnsi="Times New Roman" w:eastAsia="Times New Roman" w:cs="Times New Roman"/>
          <w:sz w:val="23"/>
          <w:szCs w:val="23"/>
          <w:color w:val="24292F"/>
          <w:spacing w:val="15"/>
        </w:rPr>
        <w:t>1.for german emphasize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5"/>
        </w:rPr>
        <w:t>mathematics and</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logics 2.for french emphas</w:t>
      </w:r>
      <w:r>
        <w:rPr>
          <w:rFonts w:ascii="Times New Roman" w:hAnsi="Times New Roman" w:eastAsia="Times New Roman" w:cs="Times New Roman"/>
          <w:sz w:val="23"/>
          <w:szCs w:val="23"/>
          <w:color w:val="24292F"/>
          <w:spacing w:val="14"/>
        </w:rPr>
        <w:t>ize</w:t>
      </w:r>
    </w:p>
    <w:p>
      <w:pPr>
        <w:ind w:left="486" w:right="69" w:firstLine="8"/>
        <w:spacing w:before="41" w:line="221" w:lineRule="auto"/>
        <w:rPr>
          <w:rFonts w:ascii="Microsoft YaHei" w:hAnsi="Microsoft YaHei" w:eastAsia="Microsoft YaHei" w:cs="Microsoft YaHei"/>
          <w:sz w:val="23"/>
          <w:szCs w:val="23"/>
        </w:rPr>
      </w:pPr>
      <w:r>
        <w:rPr>
          <w:rFonts w:ascii="Times New Roman" w:hAnsi="Times New Roman" w:eastAsia="Times New Roman" w:cs="Times New Roman"/>
          <w:sz w:val="23"/>
          <w:szCs w:val="23"/>
          <w:color w:val="24292F"/>
        </w:rPr>
        <w:t>behavior</w:t>
      </w:r>
      <w:r>
        <w:rPr>
          <w:rFonts w:ascii="Times New Roman" w:hAnsi="Times New Roman" w:eastAsia="Times New Roman" w:cs="Times New Roman"/>
          <w:sz w:val="23"/>
          <w:szCs w:val="23"/>
          <w:color w:val="24292F"/>
          <w:spacing w:val="38"/>
        </w:rPr>
        <w:t xml:space="preserve"> </w:t>
      </w:r>
      <w:r>
        <w:rPr>
          <w:rFonts w:ascii="Times New Roman" w:hAnsi="Times New Roman" w:eastAsia="Times New Roman" w:cs="Times New Roman"/>
          <w:sz w:val="23"/>
          <w:szCs w:val="23"/>
          <w:color w:val="24292F"/>
        </w:rPr>
        <w:t>and</w:t>
      </w:r>
      <w:r>
        <w:rPr>
          <w:rFonts w:ascii="Times New Roman" w:hAnsi="Times New Roman" w:eastAsia="Times New Roman" w:cs="Times New Roman"/>
          <w:sz w:val="23"/>
          <w:szCs w:val="23"/>
          <w:color w:val="24292F"/>
          <w:spacing w:val="38"/>
        </w:rPr>
        <w:t xml:space="preserve"> </w:t>
      </w:r>
      <w:r>
        <w:rPr>
          <w:rFonts w:ascii="Times New Roman" w:hAnsi="Times New Roman" w:eastAsia="Times New Roman" w:cs="Times New Roman"/>
          <w:sz w:val="23"/>
          <w:szCs w:val="23"/>
          <w:color w:val="24292F"/>
        </w:rPr>
        <w:t>experience</w:t>
      </w:r>
      <w:r>
        <w:rPr>
          <w:rFonts w:ascii="Times New Roman" w:hAnsi="Times New Roman" w:eastAsia="Times New Roman" w:cs="Times New Roman"/>
          <w:sz w:val="23"/>
          <w:szCs w:val="23"/>
          <w:color w:val="24292F"/>
          <w:spacing w:val="38"/>
        </w:rPr>
        <w:t xml:space="preserve"> 3.</w:t>
      </w:r>
      <w:r>
        <w:rPr>
          <w:rFonts w:ascii="Times New Roman" w:hAnsi="Times New Roman" w:eastAsia="Times New Roman" w:cs="Times New Roman"/>
          <w:sz w:val="23"/>
          <w:szCs w:val="23"/>
          <w:color w:val="24292F"/>
        </w:rPr>
        <w:t>cathedral</w:t>
      </w:r>
      <w:r>
        <w:rPr>
          <w:rFonts w:ascii="Times New Roman" w:hAnsi="Times New Roman" w:eastAsia="Times New Roman" w:cs="Times New Roman"/>
          <w:sz w:val="23"/>
          <w:szCs w:val="23"/>
          <w:color w:val="24292F"/>
          <w:spacing w:val="38"/>
        </w:rPr>
        <w:t>(</w:t>
      </w:r>
      <w:r>
        <w:rPr>
          <w:rFonts w:ascii="Times New Roman" w:hAnsi="Times New Roman" w:eastAsia="Times New Roman" w:cs="Times New Roman"/>
          <w:sz w:val="23"/>
          <w:szCs w:val="23"/>
          <w:color w:val="24292F"/>
        </w:rPr>
        <w:t>engineering</w:t>
      </w:r>
      <w:r>
        <w:rPr>
          <w:rFonts w:ascii="Times New Roman" w:hAnsi="Times New Roman" w:eastAsia="Times New Roman" w:cs="Times New Roman"/>
          <w:sz w:val="23"/>
          <w:szCs w:val="23"/>
          <w:color w:val="24292F"/>
          <w:spacing w:val="38"/>
        </w:rPr>
        <w:t>) </w:t>
      </w:r>
      <w:hyperlink w:history="true" r:id="rId294">
        <w:r>
          <w:rPr>
            <w:rFonts w:ascii="Times New Roman" w:hAnsi="Times New Roman" w:eastAsia="Times New Roman" w:cs="Times New Roman"/>
            <w:sz w:val="23"/>
            <w:szCs w:val="23"/>
            <w:color w:val="24292F"/>
            <w:spacing w:val="38"/>
          </w:rPr>
          <w:t>4. </w:t>
        </w:r>
        <w:r>
          <w:rPr>
            <w:rFonts w:ascii="Times New Roman" w:hAnsi="Times New Roman" w:eastAsia="Times New Roman" w:cs="Times New Roman"/>
            <w:sz w:val="23"/>
            <w:szCs w:val="23"/>
            <w:color w:val="24292F"/>
          </w:rPr>
          <w:t>engineer</w:t>
        </w:r>
        <w:r>
          <w:rPr>
            <w:rFonts w:ascii="Times New Roman" w:hAnsi="Times New Roman" w:eastAsia="Times New Roman" w:cs="Times New Roman"/>
            <w:sz w:val="23"/>
            <w:szCs w:val="23"/>
            <w:color w:val="24292F"/>
            <w:spacing w:val="38"/>
          </w:rPr>
          <w:t>..</w:t>
        </w:r>
      </w:hyperlink>
      <w:r>
        <w:rPr>
          <w:rFonts w:ascii="Times New Roman" w:hAnsi="Times New Roman" w:eastAsia="Times New Roman" w:cs="Times New Roman"/>
          <w:sz w:val="23"/>
          <w:szCs w:val="23"/>
          <w:color w:val="24292F"/>
          <w:spacing w:val="38"/>
        </w:rPr>
        <w:t>.</w:t>
      </w:r>
      <w:r>
        <w:rPr>
          <w:rFonts w:ascii="Microsoft YaHei" w:hAnsi="Microsoft YaHei" w:eastAsia="Microsoft YaHei" w:cs="Microsoft YaHei"/>
          <w:sz w:val="23"/>
          <w:szCs w:val="23"/>
          <w:color w:val="24292F"/>
          <w:spacing w:val="38"/>
        </w:rPr>
        <w:t>太难了，</w:t>
      </w:r>
      <w:r>
        <w:rPr>
          <w:rFonts w:ascii="Microsoft YaHei" w:hAnsi="Microsoft YaHei" w:eastAsia="Microsoft YaHei" w:cs="Microsoft YaHei"/>
          <w:sz w:val="23"/>
          <w:szCs w:val="23"/>
          <w:color w:val="24292F"/>
          <w:spacing w:val="-28"/>
        </w:rPr>
        <w:t xml:space="preserve"> </w:t>
      </w:r>
      <w:r>
        <w:rPr>
          <w:rFonts w:ascii="Microsoft YaHei" w:hAnsi="Microsoft YaHei" w:eastAsia="Microsoft YaHei" w:cs="Microsoft YaHei"/>
          <w:sz w:val="23"/>
          <w:szCs w:val="23"/>
          <w:color w:val="24292F"/>
          <w:spacing w:val="38"/>
        </w:rPr>
        <w:t>两个国家句怯完</w:t>
      </w:r>
      <w:r>
        <w:rPr>
          <w:rFonts w:ascii="Microsoft YaHei" w:hAnsi="Microsoft YaHei" w:eastAsia="Microsoft YaHei" w:cs="Microsoft YaHei"/>
          <w:sz w:val="23"/>
          <w:szCs w:val="23"/>
          <w:color w:val="24292F"/>
          <w:spacing w:val="18"/>
        </w:rPr>
        <w:t>全一样例子没看出来跟哪个国家明显对应。</w:t>
      </w:r>
      <w:r>
        <w:rPr>
          <w:rFonts w:ascii="Microsoft YaHei" w:hAnsi="Microsoft YaHei" w:eastAsia="Microsoft YaHei" w:cs="Microsoft YaHei"/>
          <w:sz w:val="23"/>
          <w:szCs w:val="23"/>
          <w:color w:val="24292F"/>
          <w:spacing w:val="17"/>
        </w:rPr>
        <w:t>碰上这题花时间看看</w:t>
      </w:r>
      <w:r>
        <w:rPr>
          <w:rFonts w:ascii="Times New Roman" w:hAnsi="Times New Roman" w:eastAsia="Times New Roman" w:cs="Times New Roman"/>
          <w:sz w:val="23"/>
          <w:szCs w:val="23"/>
          <w:color w:val="24292F"/>
        </w:rPr>
        <w:t>engineering</w:t>
      </w:r>
      <w:r>
        <w:rPr>
          <w:rFonts w:ascii="Times New Roman" w:hAnsi="Times New Roman" w:eastAsia="Times New Roman" w:cs="Times New Roman"/>
          <w:sz w:val="23"/>
          <w:szCs w:val="23"/>
          <w:color w:val="24292F"/>
          <w:spacing w:val="-25"/>
        </w:rPr>
        <w:t xml:space="preserve"> </w:t>
      </w:r>
      <w:r>
        <w:rPr>
          <w:rFonts w:ascii="Microsoft YaHei" w:hAnsi="Microsoft YaHei" w:eastAsia="Microsoft YaHei" w:cs="Microsoft YaHei"/>
          <w:sz w:val="23"/>
          <w:szCs w:val="23"/>
          <w:color w:val="24292F"/>
          <w:spacing w:val="17"/>
        </w:rPr>
        <w:t>， </w:t>
      </w:r>
      <w:r>
        <w:rPr>
          <w:rFonts w:ascii="Times New Roman" w:hAnsi="Times New Roman" w:eastAsia="Times New Roman" w:cs="Times New Roman"/>
          <w:sz w:val="23"/>
          <w:szCs w:val="23"/>
          <w:color w:val="24292F"/>
        </w:rPr>
        <w:t>engineer</w:t>
      </w:r>
      <w:r>
        <w:rPr>
          <w:rFonts w:ascii="Microsoft YaHei" w:hAnsi="Microsoft YaHei" w:eastAsia="Microsoft YaHei" w:cs="Microsoft YaHei"/>
          <w:sz w:val="23"/>
          <w:szCs w:val="23"/>
          <w:color w:val="24292F"/>
          <w:spacing w:val="17"/>
        </w:rPr>
        <w:t>跟</w:t>
      </w:r>
      <w:r>
        <w:rPr>
          <w:rFonts w:ascii="Times New Roman" w:hAnsi="Times New Roman" w:eastAsia="Times New Roman" w:cs="Times New Roman"/>
          <w:sz w:val="23"/>
          <w:szCs w:val="23"/>
          <w:color w:val="24292F"/>
        </w:rPr>
        <w:t>German</w:t>
      </w:r>
      <w:r>
        <w:rPr>
          <w:rFonts w:ascii="Microsoft YaHei" w:hAnsi="Microsoft YaHei" w:eastAsia="Microsoft YaHei" w:cs="Microsoft YaHei"/>
          <w:sz w:val="23"/>
          <w:szCs w:val="23"/>
          <w:color w:val="24292F"/>
          <w:spacing w:val="12"/>
        </w:rPr>
        <w:t>的联系</w:t>
      </w:r>
      <w:r>
        <w:rPr>
          <w:rFonts w:ascii="Microsoft YaHei" w:hAnsi="Microsoft YaHei" w:eastAsia="Microsoft YaHei" w:cs="Microsoft YaHei"/>
          <w:sz w:val="23"/>
          <w:szCs w:val="23"/>
          <w:color w:val="24292F"/>
          <w:spacing w:val="-30"/>
        </w:rPr>
        <w:t xml:space="preserve"> </w:t>
      </w:r>
      <w:r>
        <w:rPr>
          <w:rFonts w:ascii="Microsoft YaHei" w:hAnsi="Microsoft YaHei" w:eastAsia="Microsoft YaHei" w:cs="Microsoft YaHei"/>
          <w:sz w:val="23"/>
          <w:szCs w:val="23"/>
          <w:color w:val="24292F"/>
          <w:spacing w:val="12"/>
        </w:rPr>
        <w:t>，就这么多提⽰了</w:t>
      </w:r>
      <w:r>
        <w:rPr>
          <w:rFonts w:ascii="Microsoft YaHei" w:hAnsi="Microsoft YaHei" w:eastAsia="Microsoft YaHei" w:cs="Microsoft YaHei"/>
          <w:sz w:val="23"/>
          <w:szCs w:val="23"/>
          <w:color w:val="24292F"/>
          <w:spacing w:val="-36"/>
        </w:rPr>
        <w:t xml:space="preserve"> </w:t>
      </w:r>
      <w:r>
        <w:rPr>
          <w:rFonts w:ascii="Microsoft YaHei" w:hAnsi="Microsoft YaHei" w:eastAsia="Microsoft YaHei" w:cs="Microsoft YaHei"/>
          <w:sz w:val="23"/>
          <w:szCs w:val="23"/>
          <w:color w:val="24292F"/>
          <w:spacing w:val="12"/>
        </w:rPr>
        <w:t>，求大神补充</w:t>
      </w:r>
    </w:p>
    <w:p>
      <w:pPr>
        <w:spacing w:before="171" w:line="570" w:lineRule="exact"/>
        <w:rPr/>
      </w:pPr>
      <w:r>
        <w:rPr>
          <w:position w:val="-11"/>
        </w:rPr>
        <w:pict>
          <v:group id="_x0000_s336" style="mso-position-vertical-relative:line;mso-position-horizontal-relative:char;width:499.1pt;height:28.5pt;" filled="false" stroked="false" coordsize="9982,570" coordorigin="0,0">
            <v:shape id="_x0000_s338" style="position:absolute;left:0;top:0;width:9982;height:570;" filled="false" strokecolor="#F0F4F8" strokeweight="0.75pt" coordsize="9982,570" coordorigin="0,0" path="m7,389l7,179c7,168,8,157,10,146c13,135,16,124,20,113c24,103,30,93,36,84c42,74,49,65,57,57c65,49,74,42,84,36c93,30,103,24,113,20c124,16,135,12,146,10c157,8,168,7,179,7l9801,7c9813,7,9824,8,9835,10c9846,12,9857,16,9867,20c9878,24,9888,30,9897,36c9906,42,9915,49,9923,57c9931,65,9938,74,9945,84c9951,93,9956,103,9960,113c9965,124,9968,135,9970,146c9973,157,9974,168,9974,179l9974,389c9974,400,9973,412,9970,423c9968,434,9965,445,9960,455c9956,466,9951,475,9945,485c9938,494,9931,503,9923,511c9915,519,9906,526,9897,532c9888,539,9878,544,9867,548c9857,553,9846,556,9835,558c9824,560,9813,561,9801,562l179,562c168,561,157,560,146,558c135,556,124,553,113,548c103,544,93,539,84,532c74,526,65,519,57,511c49,503,42,494,36,485c30,475,24,466,20,455c16,445,13,434,10,423c8,412,7,400,7,389e">
              <v:stroke joinstyle="miter" miterlimit="4"/>
            </v:shape>
            <v:shape id="_x0000_s340" style="position:absolute;left:-20;top:-20;width:10022;height:610;" filled="false" stroked="false" type="#_x0000_t202">
              <v:fill on="false"/>
              <v:stroke on="false"/>
              <v:path/>
              <v:imagedata o:title=""/>
              <o:lock v:ext="edit" aspectratio="false"/>
              <v:textbox inset="0mm,0mm,0mm,0mm">
                <w:txbxContent>
                  <w:p>
                    <w:pPr>
                      <w:ind w:left="281"/>
                      <w:spacing w:before="176" w:line="199" w:lineRule="auto"/>
                      <w:rPr>
                        <w:rFonts w:ascii="Microsoft YaHei" w:hAnsi="Microsoft YaHei" w:eastAsia="Microsoft YaHei" w:cs="Microsoft YaHei"/>
                        <w:sz w:val="17"/>
                        <w:szCs w:val="17"/>
                      </w:rPr>
                    </w:pPr>
                    <w:r>
                      <w:rPr>
                        <w:rFonts w:ascii="Times New Roman" w:hAnsi="Times New Roman" w:eastAsia="Times New Roman" w:cs="Times New Roman"/>
                        <w:sz w:val="17"/>
                        <w:szCs w:val="17"/>
                        <w:color w:val="24292F"/>
                      </w:rPr>
                      <w:t>cathedral</w:t>
                    </w:r>
                    <w:r>
                      <w:rPr>
                        <w:rFonts w:ascii="Times New Roman" w:hAnsi="Times New Roman" w:eastAsia="Times New Roman" w:cs="Times New Roman"/>
                        <w:sz w:val="17"/>
                        <w:szCs w:val="17"/>
                        <w:color w:val="24292F"/>
                        <w:spacing w:val="28"/>
                        <w:w w:val="102"/>
                      </w:rPr>
                      <w:t xml:space="preserve"> </w:t>
                    </w:r>
                    <w:r>
                      <w:rPr>
                        <w:rFonts w:ascii="Times New Roman" w:hAnsi="Times New Roman" w:eastAsia="Times New Roman" w:cs="Times New Roman"/>
                        <w:sz w:val="17"/>
                        <w:szCs w:val="17"/>
                        <w:color w:val="24292F"/>
                        <w:spacing w:val="17"/>
                      </w:rPr>
                      <w:t>-</w:t>
                    </w:r>
                    <w:r>
                      <w:rPr>
                        <w:rFonts w:ascii="Times New Roman" w:hAnsi="Times New Roman" w:eastAsia="Times New Roman" w:cs="Times New Roman"/>
                        <w:sz w:val="17"/>
                        <w:szCs w:val="17"/>
                        <w:color w:val="24292F"/>
                        <w:spacing w:val="38"/>
                        <w:w w:val="101"/>
                      </w:rPr>
                      <w:t xml:space="preserve"> </w:t>
                    </w:r>
                    <w:r>
                      <w:rPr>
                        <w:rFonts w:ascii="Lucida Console" w:hAnsi="Lucida Console" w:eastAsia="Lucida Console" w:cs="Lucida Console"/>
                        <w:sz w:val="17"/>
                        <w:szCs w:val="17"/>
                        <w:color w:val="72809D"/>
                        <w:spacing w:val="17"/>
                      </w:rPr>
                      <w:t>L2</w:t>
                    </w:r>
                    <w:r>
                      <w:rPr>
                        <w:rFonts w:ascii="Lucida Console" w:hAnsi="Lucida Console" w:eastAsia="Lucida Console" w:cs="Lucida Console"/>
                        <w:sz w:val="17"/>
                        <w:szCs w:val="17"/>
                        <w:color w:val="72809D"/>
                        <w:spacing w:val="-32"/>
                      </w:rPr>
                      <w:t xml:space="preserve"> </w:t>
                    </w:r>
                    <w:r>
                      <w:rPr>
                        <w:rFonts w:ascii="Times New Roman" w:hAnsi="Times New Roman" w:eastAsia="Times New Roman" w:cs="Times New Roman"/>
                        <w:sz w:val="17"/>
                        <w:szCs w:val="17"/>
                        <w:color w:val="24292F"/>
                        <w:spacing w:val="17"/>
                      </w:rPr>
                      <w:t>- </w:t>
                    </w:r>
                    <w:r>
                      <w:rPr>
                        <w:rFonts w:ascii="Times New Roman" w:hAnsi="Times New Roman" w:eastAsia="Times New Roman" w:cs="Times New Roman"/>
                        <w:sz w:val="17"/>
                        <w:szCs w:val="17"/>
                        <w:color w:val="72809D"/>
                        <w:spacing w:val="17"/>
                      </w:rPr>
                      <w:t>/kə</w:t>
                    </w:r>
                    <w:r>
                      <w:rPr>
                        <w:rFonts w:ascii="Times New Roman" w:hAnsi="Times New Roman" w:eastAsia="Times New Roman" w:cs="Times New Roman"/>
                        <w:sz w:val="17"/>
                        <w:szCs w:val="17"/>
                        <w:color w:val="72809D"/>
                        <w:spacing w:val="-26"/>
                      </w:rPr>
                      <w:t xml:space="preserve"> </w:t>
                    </w:r>
                    <w:r>
                      <w:rPr>
                        <w:rFonts w:ascii="Times New Roman" w:hAnsi="Times New Roman" w:eastAsia="Times New Roman" w:cs="Times New Roman"/>
                        <w:sz w:val="17"/>
                        <w:szCs w:val="17"/>
                        <w:color w:val="72809D"/>
                        <w:spacing w:val="17"/>
                      </w:rPr>
                      <w:t>ˈ</w:t>
                    </w:r>
                    <w:r>
                      <w:rPr>
                        <w:rFonts w:ascii="Times New Roman" w:hAnsi="Times New Roman" w:eastAsia="Times New Roman" w:cs="Times New Roman"/>
                        <w:sz w:val="17"/>
                        <w:szCs w:val="17"/>
                        <w:color w:val="72809D"/>
                        <w:spacing w:val="-30"/>
                      </w:rPr>
                      <w:t xml:space="preserve"> </w:t>
                    </w:r>
                    <w:r>
                      <w:rPr>
                        <w:rFonts w:ascii="Times New Roman" w:hAnsi="Times New Roman" w:eastAsia="Times New Roman" w:cs="Times New Roman"/>
                        <w:sz w:val="17"/>
                        <w:szCs w:val="17"/>
                        <w:color w:val="72809D"/>
                        <w:spacing w:val="17"/>
                      </w:rPr>
                      <w:t>θ</w:t>
                    </w:r>
                    <w:r>
                      <w:rPr>
                        <w:rFonts w:ascii="Times New Roman" w:hAnsi="Times New Roman" w:eastAsia="Times New Roman" w:cs="Times New Roman"/>
                        <w:sz w:val="17"/>
                        <w:szCs w:val="17"/>
                        <w:color w:val="72809D"/>
                      </w:rPr>
                      <w:t>idr</w:t>
                    </w:r>
                    <w:r>
                      <w:rPr>
                        <w:rFonts w:ascii="Times New Roman" w:hAnsi="Times New Roman" w:eastAsia="Times New Roman" w:cs="Times New Roman"/>
                        <w:sz w:val="17"/>
                        <w:szCs w:val="17"/>
                        <w:color w:val="72809D"/>
                        <w:spacing w:val="17"/>
                      </w:rPr>
                      <w:t>əl/</w:t>
                    </w:r>
                    <w:r>
                      <w:rPr>
                        <w:rFonts w:ascii="Times New Roman" w:hAnsi="Times New Roman" w:eastAsia="Times New Roman" w:cs="Times New Roman"/>
                        <w:sz w:val="17"/>
                        <w:szCs w:val="17"/>
                        <w:color w:val="72809D"/>
                        <w:spacing w:val="23"/>
                        <w:w w:val="101"/>
                      </w:rPr>
                      <w:t xml:space="preserve"> </w:t>
                    </w:r>
                    <w:r>
                      <w:rPr>
                        <w:rFonts w:ascii="Courier New" w:hAnsi="Courier New" w:eastAsia="Courier New" w:cs="Courier New"/>
                        <w:sz w:val="17"/>
                        <w:szCs w:val="17"/>
                        <w:i/>
                        <w:iCs/>
                        <w:color w:val="72809D"/>
                        <w:spacing w:val="17"/>
                      </w:rPr>
                      <w:t>n.</w:t>
                    </w:r>
                    <w:r>
                      <w:rPr>
                        <w:rFonts w:ascii="Courier New" w:hAnsi="Courier New" w:eastAsia="Courier New" w:cs="Courier New"/>
                        <w:sz w:val="17"/>
                        <w:szCs w:val="17"/>
                        <w:i/>
                        <w:iCs/>
                        <w:color w:val="72809D"/>
                        <w:spacing w:val="-32"/>
                      </w:rPr>
                      <w:t xml:space="preserve"> </w:t>
                    </w:r>
                    <w:r>
                      <w:rPr>
                        <w:rFonts w:ascii="Microsoft YaHei" w:hAnsi="Microsoft YaHei" w:eastAsia="Microsoft YaHei" w:cs="Microsoft YaHei"/>
                        <w:sz w:val="17"/>
                        <w:szCs w:val="17"/>
                        <w:color w:val="24292F"/>
                        <w:spacing w:val="17"/>
                      </w:rPr>
                      <w:t>总教堂</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w:t>
                    </w:r>
                    <w:r>
                      <w:rPr>
                        <w:rFonts w:ascii="Microsoft YaHei" w:hAnsi="Microsoft YaHei" w:eastAsia="Microsoft YaHei" w:cs="Microsoft YaHei"/>
                        <w:sz w:val="17"/>
                        <w:szCs w:val="17"/>
                        <w:color w:val="24292F"/>
                        <w:spacing w:val="16"/>
                      </w:rPr>
                      <w:t>大教堂；</w:t>
                    </w:r>
                  </w:p>
                </w:txbxContent>
              </v:textbox>
            </v:shape>
          </v:group>
        </w:pict>
      </w:r>
    </w:p>
    <w:p>
      <w:pPr>
        <w:pStyle w:val="BodyText"/>
        <w:spacing w:line="389" w:lineRule="auto"/>
        <w:rPr>
          <w:sz w:val="21"/>
        </w:rPr>
      </w:pPr>
      <w:r/>
    </w:p>
    <w:p>
      <w:pPr>
        <w:pStyle w:val="BodyText"/>
        <w:ind w:left="22"/>
        <w:spacing w:before="124" w:line="190" w:lineRule="auto"/>
        <w:rPr>
          <w:rFonts w:ascii="Microsoft YaHei" w:hAnsi="Microsoft YaHei" w:eastAsia="Microsoft YaHei" w:cs="Microsoft YaHei"/>
        </w:rPr>
      </w:pPr>
      <w:r>
        <mc:AlternateContent xmlns:mc="http://schemas.openxmlformats.org/markup-compatibility/2006">
          <mc:Choice Requires="wps">
            <w:drawing>
              <wp:anchor distT="0" distB="0" distL="0" distR="0" simplePos="0" relativeHeight="252715008" behindDoc="1" locked="0" layoutInCell="1" allowOverlap="1">
                <wp:simplePos x="0" y="0"/>
                <wp:positionH relativeFrom="column">
                  <wp:posOffset>3131092</wp:posOffset>
                </wp:positionH>
                <wp:positionV relativeFrom="paragraph">
                  <wp:posOffset>103779</wp:posOffset>
                </wp:positionV>
                <wp:extent cx="447675" cy="190500"/>
                <wp:effectExtent l="0" t="0" r="0" b="0"/>
                <wp:wrapNone/>
                <wp:docPr id="688" name="Rect 688"/>
                <wp:cNvGraphicFramePr/>
                <a:graphic>
                  <a:graphicData uri="http://schemas.microsoft.com/office/word/2010/wordprocessingShape">
                    <wps:wsp>
                      <wps:cNvPr id="688" name="Rect 688"/>
                      <wps:cNvSpPr/>
                      <wps:spPr>
                        <a:xfrm>
                          <a:off x="3131092" y="103779"/>
                          <a:ext cx="447675" cy="190500"/>
                        </a:xfrm>
                        <a:prstGeom prst="rect">
                          <a:avLst/>
                        </a:prstGeom>
                        <a:solidFill>
                          <a:srgbClr val="E1F5FE">
                            <a:alpha val="96470"/>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342" style="position:absolute;margin-left:246.543pt;margin-top:8.17165pt;mso-position-vertical-relative:text;mso-position-horizontal-relative:text;width:35.25pt;height:15pt;z-index:-250601472;" fillcolor="#E1F5FE" filled="true" stroked="false">
                <v:fill opacity="0.964706"/>
              </v:rect>
            </w:pict>
          </mc:Fallback>
        </mc:AlternateContent>
      </w:r>
      <w:r>
        <mc:AlternateContent xmlns:mc="http://schemas.openxmlformats.org/markup-compatibility/2006">
          <mc:Choice Requires="wps">
            <w:drawing>
              <wp:anchor distT="0" distB="0" distL="0" distR="0" simplePos="0" relativeHeight="252716032" behindDoc="1" locked="0" layoutInCell="1" allowOverlap="1">
                <wp:simplePos x="0" y="0"/>
                <wp:positionH relativeFrom="column">
                  <wp:posOffset>4082793</wp:posOffset>
                </wp:positionH>
                <wp:positionV relativeFrom="paragraph">
                  <wp:posOffset>103779</wp:posOffset>
                </wp:positionV>
                <wp:extent cx="581025" cy="190500"/>
                <wp:effectExtent l="0" t="0" r="0" b="0"/>
                <wp:wrapNone/>
                <wp:docPr id="690" name="Rect 690"/>
                <wp:cNvGraphicFramePr/>
                <a:graphic>
                  <a:graphicData uri="http://schemas.microsoft.com/office/word/2010/wordprocessingShape">
                    <wps:wsp>
                      <wps:cNvPr id="690" name="Rect 690"/>
                      <wps:cNvSpPr/>
                      <wps:spPr>
                        <a:xfrm>
                          <a:off x="4082793" y="103779"/>
                          <a:ext cx="581025" cy="190500"/>
                        </a:xfrm>
                        <a:prstGeom prst="rect">
                          <a:avLst/>
                        </a:prstGeom>
                        <a:solidFill>
                          <a:srgbClr val="E1F5FE">
                            <a:alpha val="97647"/>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344" style="position:absolute;margin-left:321.48pt;margin-top:8.17165pt;mso-position-vertical-relative:text;mso-position-horizontal-relative:text;width:45.75pt;height:15pt;z-index:-250600448;" fillcolor="#E1F5FE" filled="true" stroked="false">
                <v:fill opacity="0.976471"/>
              </v:rect>
            </w:pict>
          </mc:Fallback>
        </mc:AlternateContent>
      </w:r>
      <w:r>
        <w:rPr>
          <w:sz w:val="29"/>
          <w:szCs w:val="29"/>
          <w:b/>
          <w:bCs/>
          <w:color w:val="24292F"/>
          <w:spacing w:val="8"/>
        </w:rPr>
        <w:t>105. </w:t>
      </w:r>
      <w:r>
        <w:rPr>
          <w:sz w:val="29"/>
          <w:szCs w:val="29"/>
          <w:b/>
          <w:bCs/>
          <w:color w:val="24292F"/>
        </w:rPr>
        <w:t>Integral</w:t>
      </w:r>
      <w:r>
        <w:rPr>
          <w:sz w:val="29"/>
          <w:szCs w:val="29"/>
          <w:b/>
          <w:bCs/>
          <w:color w:val="24292F"/>
          <w:spacing w:val="8"/>
        </w:rPr>
        <w:t xml:space="preserve"> </w:t>
      </w:r>
      <w:r>
        <w:rPr>
          <w:sz w:val="29"/>
          <w:szCs w:val="29"/>
          <w:b/>
          <w:bCs/>
          <w:color w:val="24292F"/>
        </w:rPr>
        <w:t>spirituality</w:t>
      </w:r>
      <w:r>
        <w:rPr>
          <w:sz w:val="29"/>
          <w:szCs w:val="29"/>
          <w:b/>
          <w:bCs/>
          <w:color w:val="24292F"/>
          <w:spacing w:val="8"/>
        </w:rPr>
        <w:t xml:space="preserve"> / </w:t>
      </w:r>
      <w:r>
        <w:rPr>
          <w:rFonts w:ascii="Microsoft YaHei" w:hAnsi="Microsoft YaHei" w:eastAsia="Microsoft YaHei" w:cs="Microsoft YaHei"/>
          <w:sz w:val="29"/>
          <w:szCs w:val="29"/>
          <w:color w:val="24292F"/>
          <w:spacing w:val="8"/>
        </w:rPr>
        <w:t>整体灵性</w:t>
      </w:r>
      <w:r>
        <w:rPr>
          <w:rFonts w:ascii="Microsoft YaHei" w:hAnsi="Microsoft YaHei" w:eastAsia="Microsoft YaHei" w:cs="Microsoft YaHei"/>
          <w:sz w:val="29"/>
          <w:szCs w:val="29"/>
          <w:color w:val="24292F"/>
          <w:spacing w:val="25"/>
        </w:rPr>
        <w:t xml:space="preserve">  </w:t>
      </w:r>
      <w:r>
        <w:rPr>
          <w:rFonts w:ascii="Times New Roman" w:hAnsi="Times New Roman" w:eastAsia="Times New Roman" w:cs="Times New Roman"/>
          <w:color w:val="03A9F4"/>
          <w:spacing w:val="8"/>
          <w:position w:val="1"/>
        </w:rPr>
        <w:t>#6807     </w:t>
      </w:r>
      <w:r>
        <w:rPr>
          <w:shd w:val="clear" w:fill="E1F5FE"/>
          <w:rFonts w:ascii="Times New Roman" w:hAnsi="Times New Roman" w:eastAsia="Times New Roman" w:cs="Times New Roman"/>
          <w:color w:val="03A9F4"/>
          <w:spacing w:val="8"/>
          <w:position w:val="1"/>
        </w:rPr>
        <w:t xml:space="preserve">  </w:t>
      </w:r>
      <w:r>
        <w:rPr>
          <w:shd w:val="clear" w:fill="E1F5FE"/>
          <w:rFonts w:ascii="Microsoft YaHei" w:hAnsi="Microsoft YaHei" w:eastAsia="Microsoft YaHei" w:cs="Microsoft YaHei"/>
          <w:color w:val="03A9F4"/>
          <w:spacing w:val="8"/>
          <w:position w:val="1"/>
        </w:rPr>
        <w:t>低频  </w:t>
      </w:r>
      <w:r>
        <w:rPr>
          <w:rFonts w:ascii="Microsoft YaHei" w:hAnsi="Microsoft YaHei" w:eastAsia="Microsoft YaHei" w:cs="Microsoft YaHei"/>
          <w:color w:val="03A9F4"/>
          <w:spacing w:val="8"/>
          <w:position w:val="1"/>
        </w:rPr>
        <w:t xml:space="preserve">    不可练习  </w:t>
      </w:r>
    </w:p>
    <w:p>
      <w:pPr>
        <w:ind w:left="488" w:right="16" w:hanging="258"/>
        <w:spacing w:before="243" w:line="21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2"/>
        </w:rPr>
        <w:t>1.</w:t>
      </w:r>
      <w:r>
        <w:rPr>
          <w:rFonts w:ascii="Times New Roman" w:hAnsi="Times New Roman" w:eastAsia="Times New Roman" w:cs="Times New Roman"/>
          <w:sz w:val="23"/>
          <w:szCs w:val="23"/>
          <w:color w:val="24292F"/>
          <w:spacing w:val="46"/>
        </w:rPr>
        <w:t xml:space="preserve"> </w:t>
      </w:r>
      <w:r>
        <w:rPr>
          <w:rFonts w:ascii="Microsoft YaHei" w:hAnsi="Microsoft YaHei" w:eastAsia="Microsoft YaHei" w:cs="Microsoft YaHei"/>
          <w:sz w:val="23"/>
          <w:szCs w:val="23"/>
          <w:color w:val="24292F"/>
          <w:spacing w:val="12"/>
        </w:rPr>
        <w:t>回忆要点：</w:t>
      </w:r>
      <w:r>
        <w:rPr>
          <w:rFonts w:ascii="Microsoft YaHei" w:hAnsi="Microsoft YaHei" w:eastAsia="Microsoft YaHei" w:cs="Microsoft YaHei"/>
          <w:sz w:val="23"/>
          <w:szCs w:val="23"/>
          <w:color w:val="24292F"/>
          <w:spacing w:val="-48"/>
        </w:rPr>
        <w:t xml:space="preserve"> </w:t>
      </w:r>
      <w:r>
        <w:rPr>
          <w:rFonts w:ascii="Microsoft YaHei" w:hAnsi="Microsoft YaHei" w:eastAsia="Microsoft YaHei" w:cs="Microsoft YaHei"/>
          <w:sz w:val="23"/>
          <w:szCs w:val="23"/>
          <w:color w:val="24292F"/>
          <w:spacing w:val="12"/>
        </w:rPr>
        <w:t>考了一道关于</w:t>
      </w:r>
      <w:r>
        <w:rPr>
          <w:rFonts w:ascii="Times New Roman" w:hAnsi="Times New Roman" w:eastAsia="Times New Roman" w:cs="Times New Roman"/>
          <w:sz w:val="23"/>
          <w:szCs w:val="23"/>
          <w:color w:val="24292F"/>
        </w:rPr>
        <w:t>integral</w:t>
      </w:r>
      <w:r>
        <w:rPr>
          <w:rFonts w:ascii="Times New Roman" w:hAnsi="Times New Roman" w:eastAsia="Times New Roman" w:cs="Times New Roman"/>
          <w:sz w:val="23"/>
          <w:szCs w:val="23"/>
          <w:color w:val="24292F"/>
          <w:spacing w:val="12"/>
        </w:rPr>
        <w:t xml:space="preserve"> </w:t>
      </w:r>
      <w:r>
        <w:rPr>
          <w:rFonts w:ascii="Times New Roman" w:hAnsi="Times New Roman" w:eastAsia="Times New Roman" w:cs="Times New Roman"/>
          <w:sz w:val="23"/>
          <w:szCs w:val="23"/>
          <w:color w:val="24292F"/>
        </w:rPr>
        <w:t>spirituality</w:t>
      </w:r>
      <w:r>
        <w:rPr>
          <w:rFonts w:ascii="Microsoft YaHei" w:hAnsi="Microsoft YaHei" w:eastAsia="Microsoft YaHei" w:cs="Microsoft YaHei"/>
          <w:sz w:val="23"/>
          <w:szCs w:val="23"/>
          <w:color w:val="24292F"/>
          <w:spacing w:val="12"/>
        </w:rPr>
        <w:t>的</w:t>
      </w:r>
      <w:r>
        <w:rPr>
          <w:rFonts w:ascii="Times New Roman" w:hAnsi="Times New Roman" w:eastAsia="Times New Roman" w:cs="Times New Roman"/>
          <w:sz w:val="23"/>
          <w:szCs w:val="23"/>
          <w:color w:val="24292F"/>
        </w:rPr>
        <w:t>RO</w:t>
      </w:r>
      <w:r>
        <w:rPr>
          <w:rFonts w:ascii="Times New Roman" w:hAnsi="Times New Roman" w:eastAsia="Times New Roman" w:cs="Times New Roman"/>
          <w:sz w:val="23"/>
          <w:szCs w:val="23"/>
          <w:color w:val="24292F"/>
          <w:spacing w:val="-25"/>
        </w:rPr>
        <w:t xml:space="preserve"> </w:t>
      </w:r>
      <w:r>
        <w:rPr>
          <w:rFonts w:ascii="Microsoft YaHei" w:hAnsi="Microsoft YaHei" w:eastAsia="Microsoft YaHei" w:cs="Microsoft YaHei"/>
          <w:sz w:val="23"/>
          <w:szCs w:val="23"/>
          <w:color w:val="24292F"/>
          <w:spacing w:val="12"/>
        </w:rPr>
        <w:t>，应该是新题考到两次了</w:t>
      </w:r>
      <w:r>
        <w:rPr>
          <w:rFonts w:ascii="Microsoft YaHei" w:hAnsi="Microsoft YaHei" w:eastAsia="Microsoft YaHei" w:cs="Microsoft YaHei"/>
          <w:sz w:val="23"/>
          <w:szCs w:val="23"/>
          <w:color w:val="24292F"/>
          <w:spacing w:val="-36"/>
        </w:rPr>
        <w:t xml:space="preserve"> </w:t>
      </w:r>
      <w:r>
        <w:rPr>
          <w:rFonts w:ascii="Microsoft YaHei" w:hAnsi="Microsoft YaHei" w:eastAsia="Microsoft YaHei" w:cs="Microsoft YaHei"/>
          <w:sz w:val="23"/>
          <w:szCs w:val="23"/>
          <w:color w:val="24292F"/>
          <w:spacing w:val="12"/>
        </w:rPr>
        <w:t>，每次也不太确</w:t>
      </w:r>
      <w:r>
        <w:rPr>
          <w:rFonts w:ascii="Microsoft YaHei" w:hAnsi="Microsoft YaHei" w:eastAsia="Microsoft YaHei" w:cs="Microsoft YaHei"/>
          <w:sz w:val="23"/>
          <w:szCs w:val="23"/>
          <w:color w:val="24292F"/>
          <w:spacing w:val="16"/>
        </w:rPr>
        <w:t>定顺序因为阅读一直差两分，</w:t>
      </w:r>
      <w:r>
        <w:rPr>
          <w:rFonts w:ascii="Microsoft YaHei" w:hAnsi="Microsoft YaHei" w:eastAsia="Microsoft YaHei" w:cs="Microsoft YaHei"/>
          <w:sz w:val="23"/>
          <w:szCs w:val="23"/>
          <w:color w:val="24292F"/>
          <w:spacing w:val="-42"/>
        </w:rPr>
        <w:t xml:space="preserve"> </w:t>
      </w:r>
      <w:r>
        <w:rPr>
          <w:rFonts w:ascii="Microsoft YaHei" w:hAnsi="Microsoft YaHei" w:eastAsia="Microsoft YaHei" w:cs="Microsoft YaHei"/>
          <w:sz w:val="23"/>
          <w:szCs w:val="23"/>
          <w:color w:val="24292F"/>
          <w:spacing w:val="16"/>
        </w:rPr>
        <w:t>大概是这样排的</w:t>
      </w:r>
      <w:r>
        <w:rPr>
          <w:rFonts w:ascii="Times New Roman" w:hAnsi="Times New Roman" w:eastAsia="Times New Roman" w:cs="Times New Roman"/>
          <w:sz w:val="23"/>
          <w:szCs w:val="23"/>
          <w:color w:val="24292F"/>
          <w:spacing w:val="16"/>
        </w:rPr>
        <w:t>1.</w:t>
      </w:r>
      <w:r>
        <w:rPr>
          <w:rFonts w:ascii="Times New Roman" w:hAnsi="Times New Roman" w:eastAsia="Times New Roman" w:cs="Times New Roman"/>
          <w:sz w:val="23"/>
          <w:szCs w:val="23"/>
          <w:color w:val="24292F"/>
        </w:rPr>
        <w:t>can</w:t>
      </w:r>
      <w:r>
        <w:rPr>
          <w:rFonts w:ascii="Times New Roman" w:hAnsi="Times New Roman" w:eastAsia="Times New Roman" w:cs="Times New Roman"/>
          <w:sz w:val="23"/>
          <w:szCs w:val="23"/>
          <w:color w:val="24292F"/>
          <w:spacing w:val="-37"/>
        </w:rPr>
        <w:t xml:space="preserve"> </w:t>
      </w:r>
      <w:r>
        <w:rPr>
          <w:rFonts w:ascii="Times New Roman" w:hAnsi="Times New Roman" w:eastAsia="Times New Roman" w:cs="Times New Roman"/>
          <w:sz w:val="23"/>
          <w:szCs w:val="23"/>
          <w:u w:val="dotted" w:color="000000"/>
          <w:color w:val="24292F"/>
          <w:spacing w:val="5"/>
        </w:rPr>
        <w:t xml:space="preserve">      </w:t>
      </w:r>
      <w:r>
        <w:rPr>
          <w:rFonts w:ascii="Times New Roman" w:hAnsi="Times New Roman" w:eastAsia="Times New Roman" w:cs="Times New Roman"/>
          <w:sz w:val="23"/>
          <w:szCs w:val="23"/>
          <w:color w:val="24292F"/>
          <w:spacing w:val="-45"/>
        </w:rPr>
        <w:t xml:space="preserve"> </w:t>
      </w:r>
      <w:r>
        <w:rPr>
          <w:rFonts w:ascii="Microsoft YaHei" w:hAnsi="Microsoft YaHei" w:eastAsia="Microsoft YaHei" w:cs="Microsoft YaHei"/>
          <w:sz w:val="23"/>
          <w:szCs w:val="23"/>
          <w:color w:val="24292F"/>
          <w:spacing w:val="16"/>
        </w:rPr>
        <w:t>？</w:t>
      </w:r>
      <w:r>
        <w:rPr>
          <w:rFonts w:ascii="Microsoft YaHei" w:hAnsi="Microsoft YaHei" w:eastAsia="Microsoft YaHei" w:cs="Microsoft YaHei"/>
          <w:sz w:val="23"/>
          <w:szCs w:val="23"/>
          <w:color w:val="24292F"/>
          <w:spacing w:val="-33"/>
        </w:rPr>
        <w:t xml:space="preserve"> </w:t>
      </w:r>
      <w:r>
        <w:rPr>
          <w:rFonts w:ascii="Microsoft YaHei" w:hAnsi="Microsoft YaHei" w:eastAsia="Microsoft YaHei" w:cs="Microsoft YaHei"/>
          <w:sz w:val="23"/>
          <w:szCs w:val="23"/>
          <w:color w:val="24292F"/>
          <w:spacing w:val="16"/>
        </w:rPr>
        <w:t>由</w:t>
      </w:r>
      <w:r>
        <w:rPr>
          <w:rFonts w:ascii="Times New Roman" w:hAnsi="Times New Roman" w:eastAsia="Times New Roman" w:cs="Times New Roman"/>
          <w:sz w:val="23"/>
          <w:szCs w:val="23"/>
          <w:color w:val="24292F"/>
        </w:rPr>
        <w:t>can</w:t>
      </w:r>
      <w:r>
        <w:rPr>
          <w:rFonts w:ascii="Microsoft YaHei" w:hAnsi="Microsoft YaHei" w:eastAsia="Microsoft YaHei" w:cs="Microsoft YaHei"/>
          <w:sz w:val="23"/>
          <w:szCs w:val="23"/>
          <w:color w:val="24292F"/>
          <w:spacing w:val="16"/>
        </w:rPr>
        <w:t>开头的问句 </w:t>
      </w:r>
      <w:hyperlink w:history="true" r:id="rId296">
        <w:r>
          <w:rPr>
            <w:rFonts w:ascii="Times New Roman" w:hAnsi="Times New Roman" w:eastAsia="Times New Roman" w:cs="Times New Roman"/>
            <w:sz w:val="23"/>
            <w:szCs w:val="23"/>
            <w:color w:val="24292F"/>
            <w:spacing w:val="16"/>
          </w:rPr>
          <w:t>2.</w:t>
        </w:r>
        <w:r>
          <w:rPr>
            <w:rFonts w:ascii="Times New Roman" w:hAnsi="Times New Roman" w:eastAsia="Times New Roman" w:cs="Times New Roman"/>
            <w:sz w:val="23"/>
            <w:szCs w:val="23"/>
            <w:color w:val="24292F"/>
          </w:rPr>
          <w:t>in</w:t>
        </w:r>
      </w:hyperlink>
      <w:r>
        <w:rPr>
          <w:rFonts w:ascii="Times New Roman" w:hAnsi="Times New Roman" w:eastAsia="Times New Roman" w:cs="Times New Roman"/>
          <w:sz w:val="23"/>
          <w:szCs w:val="23"/>
          <w:color w:val="24292F"/>
          <w:spacing w:val="16"/>
        </w:rPr>
        <w:t xml:space="preserve"> </w:t>
      </w:r>
      <w:r>
        <w:rPr>
          <w:rFonts w:ascii="Times New Roman" w:hAnsi="Times New Roman" w:eastAsia="Times New Roman" w:cs="Times New Roman"/>
          <w:sz w:val="23"/>
          <w:szCs w:val="23"/>
          <w:color w:val="24292F"/>
        </w:rPr>
        <w:t>quest</w:t>
      </w:r>
      <w:r>
        <w:rPr>
          <w:rFonts w:ascii="Times New Roman" w:hAnsi="Times New Roman" w:eastAsia="Times New Roman" w:cs="Times New Roman"/>
          <w:sz w:val="23"/>
          <w:szCs w:val="23"/>
          <w:color w:val="24292F"/>
          <w:spacing w:val="16"/>
        </w:rPr>
        <w:t xml:space="preserve"> </w:t>
      </w:r>
      <w:r>
        <w:rPr>
          <w:rFonts w:ascii="Times New Roman" w:hAnsi="Times New Roman" w:eastAsia="Times New Roman" w:cs="Times New Roman"/>
          <w:sz w:val="23"/>
          <w:szCs w:val="23"/>
          <w:color w:val="24292F"/>
        </w:rPr>
        <w:t>of</w:t>
      </w:r>
    </w:p>
    <w:p>
      <w:pPr>
        <w:ind w:left="488"/>
        <w:spacing w:before="1"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answer these questions</w:t>
      </w:r>
      <w:r>
        <w:rPr>
          <w:rFonts w:ascii="Times New Roman" w:hAnsi="Times New Roman" w:eastAsia="Times New Roman" w:cs="Times New Roman"/>
          <w:sz w:val="23"/>
          <w:szCs w:val="23"/>
          <w:color w:val="24292F"/>
          <w:spacing w:val="-37"/>
        </w:rPr>
        <w:t xml:space="preserve"> </w:t>
      </w:r>
      <w:r>
        <w:rPr>
          <w:rFonts w:ascii="Times New Roman" w:hAnsi="Times New Roman" w:eastAsia="Times New Roman" w:cs="Times New Roman"/>
          <w:sz w:val="23"/>
          <w:szCs w:val="23"/>
          <w:u w:val="dotted" w:color="000000"/>
          <w:color w:val="24292F"/>
          <w:spacing w:val="6"/>
        </w:rPr>
        <w:t xml:space="preserve">       </w:t>
      </w:r>
      <w:r>
        <w:rPr>
          <w:rFonts w:ascii="Times New Roman" w:hAnsi="Times New Roman" w:eastAsia="Times New Roman" w:cs="Times New Roman"/>
          <w:sz w:val="23"/>
          <w:szCs w:val="23"/>
          <w:color w:val="24292F"/>
          <w:spacing w:val="-53"/>
        </w:rPr>
        <w:t xml:space="preserve"> </w:t>
      </w:r>
      <w:r>
        <w:rPr>
          <w:rFonts w:ascii="Times New Roman" w:hAnsi="Times New Roman" w:eastAsia="Times New Roman" w:cs="Times New Roman"/>
          <w:sz w:val="23"/>
          <w:szCs w:val="23"/>
          <w:color w:val="24292F"/>
          <w:spacing w:val="13"/>
        </w:rPr>
        <w:t>traditions</w:t>
      </w:r>
      <w:r>
        <w:rPr>
          <w:rFonts w:ascii="Times New Roman" w:hAnsi="Times New Roman" w:eastAsia="Times New Roman" w:cs="Times New Roman"/>
          <w:sz w:val="23"/>
          <w:szCs w:val="23"/>
          <w:color w:val="24292F"/>
          <w:spacing w:val="-38"/>
        </w:rPr>
        <w:t xml:space="preserve"> </w:t>
      </w:r>
      <w:r>
        <w:rPr>
          <w:rFonts w:ascii="Times New Roman" w:hAnsi="Times New Roman" w:eastAsia="Times New Roman" w:cs="Times New Roman"/>
          <w:sz w:val="23"/>
          <w:szCs w:val="23"/>
          <w:u w:val="dotted" w:color="000000"/>
          <w:color w:val="24292F"/>
          <w:spacing w:val="13"/>
        </w:rPr>
        <w:t xml:space="preserve">  </w:t>
      </w:r>
      <w:r>
        <w:rPr>
          <w:rFonts w:ascii="Times New Roman" w:hAnsi="Times New Roman" w:eastAsia="Times New Roman" w:cs="Times New Roman"/>
          <w:sz w:val="23"/>
          <w:szCs w:val="23"/>
          <w:u w:val="dotted" w:color="000000"/>
          <w:color w:val="24292F"/>
          <w:spacing w:val="12"/>
        </w:rPr>
        <w:t xml:space="preserve">  </w:t>
      </w:r>
      <w:r>
        <w:rPr>
          <w:rFonts w:ascii="Times New Roman" w:hAnsi="Times New Roman" w:eastAsia="Times New Roman" w:cs="Times New Roman"/>
          <w:sz w:val="23"/>
          <w:szCs w:val="23"/>
          <w:color w:val="24292F"/>
          <w:spacing w:val="12"/>
        </w:rPr>
        <w:t xml:space="preserve"> 3.(</w:t>
      </w:r>
      <w:r>
        <w:rPr>
          <w:rFonts w:ascii="Microsoft YaHei" w:hAnsi="Microsoft YaHei" w:eastAsia="Microsoft YaHei" w:cs="Microsoft YaHei"/>
          <w:sz w:val="23"/>
          <w:szCs w:val="23"/>
          <w:color w:val="24292F"/>
          <w:spacing w:val="12"/>
        </w:rPr>
        <w:t>失忆</w:t>
      </w:r>
      <w:r>
        <w:rPr>
          <w:rFonts w:ascii="Times New Roman" w:hAnsi="Times New Roman" w:eastAsia="Times New Roman" w:cs="Times New Roman"/>
          <w:sz w:val="23"/>
          <w:szCs w:val="23"/>
          <w:color w:val="24292F"/>
          <w:spacing w:val="12"/>
        </w:rPr>
        <w:t>)</w:t>
      </w:r>
      <w:r>
        <w:rPr>
          <w:rFonts w:ascii="Times New Roman" w:hAnsi="Times New Roman" w:eastAsia="Times New Roman" w:cs="Times New Roman"/>
          <w:sz w:val="23"/>
          <w:szCs w:val="23"/>
          <w:color w:val="24292F"/>
          <w:spacing w:val="29"/>
          <w:w w:val="101"/>
        </w:rPr>
        <w:t xml:space="preserve"> </w:t>
      </w:r>
      <w:r>
        <w:rPr>
          <w:rFonts w:ascii="Times New Roman" w:hAnsi="Times New Roman" w:eastAsia="Times New Roman" w:cs="Times New Roman"/>
          <w:sz w:val="23"/>
          <w:szCs w:val="23"/>
          <w:u w:val="dotted" w:color="000000"/>
          <w:color w:val="24292F"/>
          <w:spacing w:val="5"/>
        </w:rPr>
        <w:t xml:space="preserve">      </w:t>
      </w:r>
      <w:r>
        <w:rPr>
          <w:rFonts w:ascii="Times New Roman" w:hAnsi="Times New Roman" w:eastAsia="Times New Roman" w:cs="Times New Roman"/>
          <w:sz w:val="23"/>
          <w:szCs w:val="23"/>
          <w:color w:val="24292F"/>
          <w:spacing w:val="-45"/>
        </w:rPr>
        <w:t xml:space="preserve"> </w:t>
      </w:r>
      <w:r>
        <w:rPr>
          <w:rFonts w:ascii="Times New Roman" w:hAnsi="Times New Roman" w:eastAsia="Times New Roman" w:cs="Times New Roman"/>
          <w:sz w:val="23"/>
          <w:szCs w:val="23"/>
          <w:color w:val="24292F"/>
          <w:spacing w:val="12"/>
        </w:rPr>
        <w:t>such traditions</w:t>
      </w:r>
      <w:r>
        <w:rPr>
          <w:rFonts w:ascii="Times New Roman" w:hAnsi="Times New Roman" w:eastAsia="Times New Roman" w:cs="Times New Roman"/>
          <w:sz w:val="23"/>
          <w:szCs w:val="23"/>
          <w:color w:val="24292F"/>
          <w:spacing w:val="-38"/>
        </w:rPr>
        <w:t xml:space="preserve"> </w:t>
      </w:r>
      <w:r>
        <w:rPr>
          <w:rFonts w:ascii="Times New Roman" w:hAnsi="Times New Roman" w:eastAsia="Times New Roman" w:cs="Times New Roman"/>
          <w:sz w:val="23"/>
          <w:szCs w:val="23"/>
          <w:u w:val="dotted" w:color="000000"/>
          <w:color w:val="24292F"/>
          <w:spacing w:val="5"/>
        </w:rPr>
        <w:t xml:space="preserve">     </w:t>
      </w:r>
      <w:r>
        <w:rPr>
          <w:rFonts w:ascii="Times New Roman" w:hAnsi="Times New Roman" w:eastAsia="Times New Roman" w:cs="Times New Roman"/>
          <w:sz w:val="23"/>
          <w:szCs w:val="23"/>
          <w:color w:val="24292F"/>
          <w:spacing w:val="-49"/>
        </w:rPr>
        <w:t xml:space="preserve"> </w:t>
      </w:r>
      <w:r>
        <w:rPr>
          <w:rFonts w:ascii="Times New Roman" w:hAnsi="Times New Roman" w:eastAsia="Times New Roman" w:cs="Times New Roman"/>
          <w:sz w:val="23"/>
          <w:szCs w:val="23"/>
          <w:color w:val="24292F"/>
          <w:spacing w:val="12"/>
        </w:rPr>
        <w:t>spirituality... 4.</w:t>
      </w:r>
    </w:p>
    <w:p>
      <w:pPr>
        <w:ind w:left="480"/>
        <w:spacing w:before="42" w:line="193" w:lineRule="auto"/>
        <w:rPr>
          <w:rFonts w:ascii="Microsoft YaHei" w:hAnsi="Microsoft YaHei" w:eastAsia="Microsoft YaHei" w:cs="Microsoft YaHei"/>
          <w:sz w:val="23"/>
          <w:szCs w:val="23"/>
        </w:rPr>
      </w:pPr>
      <w:r>
        <w:rPr>
          <w:rFonts w:ascii="Times New Roman" w:hAnsi="Times New Roman" w:eastAsia="Times New Roman" w:cs="Times New Roman"/>
          <w:sz w:val="23"/>
          <w:szCs w:val="23"/>
          <w:color w:val="24292F"/>
        </w:rPr>
        <w:t>These</w:t>
      </w:r>
      <w:r>
        <w:rPr>
          <w:rFonts w:ascii="Times New Roman" w:hAnsi="Times New Roman" w:eastAsia="Times New Roman" w:cs="Times New Roman"/>
          <w:sz w:val="23"/>
          <w:szCs w:val="23"/>
          <w:color w:val="24292F"/>
          <w:spacing w:val="35"/>
        </w:rPr>
        <w:t xml:space="preserve"> </w:t>
      </w:r>
      <w:r>
        <w:rPr>
          <w:rFonts w:ascii="Times New Roman" w:hAnsi="Times New Roman" w:eastAsia="Times New Roman" w:cs="Times New Roman"/>
          <w:sz w:val="23"/>
          <w:szCs w:val="23"/>
          <w:color w:val="24292F"/>
        </w:rPr>
        <w:t>issues</w:t>
      </w:r>
      <w:r>
        <w:rPr>
          <w:rFonts w:ascii="Times New Roman" w:hAnsi="Times New Roman" w:eastAsia="Times New Roman" w:cs="Times New Roman"/>
          <w:sz w:val="23"/>
          <w:szCs w:val="23"/>
          <w:color w:val="24292F"/>
          <w:spacing w:val="-38"/>
        </w:rPr>
        <w:t xml:space="preserve"> </w:t>
      </w:r>
      <w:r>
        <w:rPr>
          <w:rFonts w:ascii="Times New Roman" w:hAnsi="Times New Roman" w:eastAsia="Times New Roman" w:cs="Times New Roman"/>
          <w:sz w:val="23"/>
          <w:szCs w:val="23"/>
          <w:u w:val="dotted" w:color="000000"/>
          <w:color w:val="24292F"/>
          <w:spacing w:val="4"/>
        </w:rPr>
        <w:t xml:space="preserve">    </w:t>
      </w:r>
      <w:r>
        <w:rPr>
          <w:rFonts w:ascii="Times New Roman" w:hAnsi="Times New Roman" w:eastAsia="Times New Roman" w:cs="Times New Roman"/>
          <w:sz w:val="23"/>
          <w:szCs w:val="23"/>
          <w:color w:val="24292F"/>
          <w:spacing w:val="28"/>
        </w:rPr>
        <w:t>”</w:t>
      </w:r>
      <w:r>
        <w:rPr>
          <w:rFonts w:ascii="Times New Roman" w:hAnsi="Times New Roman" w:eastAsia="Times New Roman" w:cs="Times New Roman"/>
          <w:sz w:val="23"/>
          <w:szCs w:val="23"/>
          <w:color w:val="24292F"/>
        </w:rPr>
        <w:t>integral</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rPr>
        <w:t>spirituality</w:t>
      </w:r>
      <w:r>
        <w:rPr>
          <w:rFonts w:ascii="Times New Roman" w:hAnsi="Times New Roman" w:eastAsia="Times New Roman" w:cs="Times New Roman"/>
          <w:sz w:val="23"/>
          <w:szCs w:val="23"/>
          <w:color w:val="24292F"/>
          <w:spacing w:val="28"/>
        </w:rPr>
        <w:t>”</w:t>
      </w:r>
      <w:r>
        <w:rPr>
          <w:rFonts w:ascii="Times New Roman" w:hAnsi="Times New Roman" w:eastAsia="Times New Roman" w:cs="Times New Roman"/>
          <w:sz w:val="23"/>
          <w:szCs w:val="23"/>
          <w:color w:val="24292F"/>
          <w:spacing w:val="38"/>
          <w:w w:val="101"/>
        </w:rPr>
        <w:t xml:space="preserve"> </w:t>
      </w:r>
      <w:r>
        <w:rPr>
          <w:rFonts w:ascii="Microsoft YaHei" w:hAnsi="Microsoft YaHei" w:eastAsia="Microsoft YaHei" w:cs="Microsoft YaHei"/>
          <w:sz w:val="23"/>
          <w:szCs w:val="23"/>
          <w:color w:val="24292F"/>
          <w:spacing w:val="28"/>
        </w:rPr>
        <w:t>由一个</w:t>
      </w:r>
      <w:r>
        <w:rPr>
          <w:rFonts w:ascii="Times New Roman" w:hAnsi="Times New Roman" w:eastAsia="Times New Roman" w:cs="Times New Roman"/>
          <w:sz w:val="23"/>
          <w:szCs w:val="23"/>
          <w:color w:val="24292F"/>
        </w:rPr>
        <w:t>professr</w:t>
      </w:r>
      <w:r>
        <w:rPr>
          <w:rFonts w:ascii="Microsoft YaHei" w:hAnsi="Microsoft YaHei" w:eastAsia="Microsoft YaHei" w:cs="Microsoft YaHei"/>
          <w:sz w:val="23"/>
          <w:szCs w:val="23"/>
          <w:color w:val="24292F"/>
          <w:spacing w:val="28"/>
        </w:rPr>
        <w:t>来后续解释 记忆力不好</w:t>
      </w:r>
      <w:r>
        <w:rPr>
          <w:rFonts w:ascii="Microsoft YaHei" w:hAnsi="Microsoft YaHei" w:eastAsia="Microsoft YaHei" w:cs="Microsoft YaHei"/>
          <w:sz w:val="23"/>
          <w:szCs w:val="23"/>
          <w:color w:val="24292F"/>
          <w:spacing w:val="-36"/>
        </w:rPr>
        <w:t xml:space="preserve"> </w:t>
      </w:r>
      <w:r>
        <w:rPr>
          <w:rFonts w:ascii="Microsoft YaHei" w:hAnsi="Microsoft YaHei" w:eastAsia="Microsoft YaHei" w:cs="Microsoft YaHei"/>
          <w:sz w:val="23"/>
          <w:szCs w:val="23"/>
          <w:color w:val="24292F"/>
          <w:spacing w:val="28"/>
        </w:rPr>
        <w:t>，求大神复盘</w:t>
      </w:r>
    </w:p>
    <w:p>
      <w:pPr>
        <w:ind w:left="488" w:right="16" w:hanging="264"/>
        <w:spacing w:before="282" w:line="219" w:lineRule="auto"/>
        <w:rPr>
          <w:rFonts w:ascii="Times New Roman" w:hAnsi="Times New Roman" w:eastAsia="Times New Roman" w:cs="Times New Roman"/>
          <w:sz w:val="23"/>
          <w:szCs w:val="23"/>
        </w:rPr>
      </w:pPr>
      <w:r>
        <w:rPr>
          <w:rFonts w:ascii="Microsoft YaHei" w:hAnsi="Microsoft YaHei" w:eastAsia="Microsoft YaHei" w:cs="Microsoft YaHei"/>
          <w:sz w:val="23"/>
          <w:szCs w:val="23"/>
          <w:color w:val="24292F"/>
          <w:position w:val="5"/>
        </w:rPr>
        <w:drawing>
          <wp:inline distT="0" distB="0" distL="0" distR="0">
            <wp:extent cx="47585" cy="47585"/>
            <wp:effectExtent l="0" t="0" r="0" b="0"/>
            <wp:docPr id="692" name="IM 692"/>
            <wp:cNvGraphicFramePr/>
            <a:graphic>
              <a:graphicData uri="http://schemas.openxmlformats.org/drawingml/2006/picture">
                <pic:pic>
                  <pic:nvPicPr>
                    <pic:cNvPr id="692" name="IM 692"/>
                    <pic:cNvPicPr/>
                  </pic:nvPicPr>
                  <pic:blipFill>
                    <a:blip r:embed="rId297"/>
                    <a:stretch>
                      <a:fillRect/>
                    </a:stretch>
                  </pic:blipFill>
                  <pic:spPr>
                    <a:xfrm rot="0">
                      <a:off x="0" y="0"/>
                      <a:ext cx="47585" cy="47585"/>
                    </a:xfrm>
                    <a:prstGeom prst="rect">
                      <a:avLst/>
                    </a:prstGeom>
                  </pic:spPr>
                </pic:pic>
              </a:graphicData>
            </a:graphic>
          </wp:inline>
        </w:drawing>
      </w:r>
      <w:r>
        <w:rPr>
          <w:rFonts w:ascii="Microsoft YaHei" w:hAnsi="Microsoft YaHei" w:eastAsia="Microsoft YaHei" w:cs="Microsoft YaHei"/>
          <w:sz w:val="23"/>
          <w:szCs w:val="23"/>
          <w:color w:val="24292F"/>
          <w:spacing w:val="32"/>
        </w:rPr>
        <w:t xml:space="preserve">  </w:t>
      </w:r>
      <w:r>
        <w:rPr>
          <w:rFonts w:ascii="Microsoft YaHei" w:hAnsi="Microsoft YaHei" w:eastAsia="Microsoft YaHei" w:cs="Microsoft YaHei"/>
          <w:sz w:val="23"/>
          <w:szCs w:val="23"/>
          <w:color w:val="24292F"/>
          <w:spacing w:val="13"/>
        </w:rPr>
        <w:t>回忆要点：</w:t>
      </w:r>
      <w:r>
        <w:rPr>
          <w:rFonts w:ascii="Microsoft YaHei" w:hAnsi="Microsoft YaHei" w:eastAsia="Microsoft YaHei" w:cs="Microsoft YaHei"/>
          <w:sz w:val="23"/>
          <w:szCs w:val="23"/>
          <w:color w:val="24292F"/>
          <w:spacing w:val="-48"/>
        </w:rPr>
        <w:t xml:space="preserve"> </w:t>
      </w:r>
      <w:r>
        <w:rPr>
          <w:rFonts w:ascii="Microsoft YaHei" w:hAnsi="Microsoft YaHei" w:eastAsia="Microsoft YaHei" w:cs="Microsoft YaHei"/>
          <w:sz w:val="23"/>
          <w:szCs w:val="23"/>
          <w:color w:val="24292F"/>
          <w:spacing w:val="13"/>
        </w:rPr>
        <w:t>考了一道关于</w:t>
      </w:r>
      <w:r>
        <w:rPr>
          <w:rFonts w:ascii="Times New Roman" w:hAnsi="Times New Roman" w:eastAsia="Times New Roman" w:cs="Times New Roman"/>
          <w:sz w:val="23"/>
          <w:szCs w:val="23"/>
          <w:color w:val="24292F"/>
        </w:rPr>
        <w:t>integral</w:t>
      </w:r>
      <w:r>
        <w:rPr>
          <w:rFonts w:ascii="Times New Roman" w:hAnsi="Times New Roman" w:eastAsia="Times New Roman" w:cs="Times New Roman"/>
          <w:sz w:val="23"/>
          <w:szCs w:val="23"/>
          <w:color w:val="24292F"/>
          <w:spacing w:val="13"/>
        </w:rPr>
        <w:t xml:space="preserve"> </w:t>
      </w:r>
      <w:r>
        <w:rPr>
          <w:rFonts w:ascii="Times New Roman" w:hAnsi="Times New Roman" w:eastAsia="Times New Roman" w:cs="Times New Roman"/>
          <w:sz w:val="23"/>
          <w:szCs w:val="23"/>
          <w:color w:val="24292F"/>
        </w:rPr>
        <w:t>spirituality</w:t>
      </w:r>
      <w:r>
        <w:rPr>
          <w:rFonts w:ascii="Microsoft YaHei" w:hAnsi="Microsoft YaHei" w:eastAsia="Microsoft YaHei" w:cs="Microsoft YaHei"/>
          <w:sz w:val="23"/>
          <w:szCs w:val="23"/>
          <w:color w:val="24292F"/>
          <w:spacing w:val="13"/>
        </w:rPr>
        <w:t>的</w:t>
      </w:r>
      <w:r>
        <w:rPr>
          <w:rFonts w:ascii="Times New Roman" w:hAnsi="Times New Roman" w:eastAsia="Times New Roman" w:cs="Times New Roman"/>
          <w:sz w:val="23"/>
          <w:szCs w:val="23"/>
          <w:color w:val="24292F"/>
        </w:rPr>
        <w:t>RO</w:t>
      </w:r>
      <w:r>
        <w:rPr>
          <w:rFonts w:ascii="Times New Roman" w:hAnsi="Times New Roman" w:eastAsia="Times New Roman" w:cs="Times New Roman"/>
          <w:sz w:val="23"/>
          <w:szCs w:val="23"/>
          <w:color w:val="24292F"/>
          <w:spacing w:val="-25"/>
        </w:rPr>
        <w:t xml:space="preserve"> </w:t>
      </w:r>
      <w:r>
        <w:rPr>
          <w:rFonts w:ascii="Microsoft YaHei" w:hAnsi="Microsoft YaHei" w:eastAsia="Microsoft YaHei" w:cs="Microsoft YaHei"/>
          <w:sz w:val="23"/>
          <w:szCs w:val="23"/>
          <w:color w:val="24292F"/>
          <w:spacing w:val="13"/>
        </w:rPr>
        <w:t>，应该是新题考到两次了</w:t>
      </w:r>
      <w:r>
        <w:rPr>
          <w:rFonts w:ascii="Microsoft YaHei" w:hAnsi="Microsoft YaHei" w:eastAsia="Microsoft YaHei" w:cs="Microsoft YaHei"/>
          <w:sz w:val="23"/>
          <w:szCs w:val="23"/>
          <w:color w:val="24292F"/>
          <w:spacing w:val="-36"/>
        </w:rPr>
        <w:t xml:space="preserve"> </w:t>
      </w:r>
      <w:r>
        <w:rPr>
          <w:rFonts w:ascii="Microsoft YaHei" w:hAnsi="Microsoft YaHei" w:eastAsia="Microsoft YaHei" w:cs="Microsoft YaHei"/>
          <w:sz w:val="23"/>
          <w:szCs w:val="23"/>
          <w:color w:val="24292F"/>
          <w:spacing w:val="13"/>
        </w:rPr>
        <w:t>，每次也不太确</w:t>
      </w:r>
      <w:r>
        <w:rPr>
          <w:rFonts w:ascii="Microsoft YaHei" w:hAnsi="Microsoft YaHei" w:eastAsia="Microsoft YaHei" w:cs="Microsoft YaHei"/>
          <w:sz w:val="23"/>
          <w:szCs w:val="23"/>
          <w:color w:val="24292F"/>
          <w:spacing w:val="16"/>
        </w:rPr>
        <w:t>定顺序因为阅读一直差两分，</w:t>
      </w:r>
      <w:r>
        <w:rPr>
          <w:rFonts w:ascii="Microsoft YaHei" w:hAnsi="Microsoft YaHei" w:eastAsia="Microsoft YaHei" w:cs="Microsoft YaHei"/>
          <w:sz w:val="23"/>
          <w:szCs w:val="23"/>
          <w:color w:val="24292F"/>
          <w:spacing w:val="-42"/>
        </w:rPr>
        <w:t xml:space="preserve"> </w:t>
      </w:r>
      <w:r>
        <w:rPr>
          <w:rFonts w:ascii="Microsoft YaHei" w:hAnsi="Microsoft YaHei" w:eastAsia="Microsoft YaHei" w:cs="Microsoft YaHei"/>
          <w:sz w:val="23"/>
          <w:szCs w:val="23"/>
          <w:color w:val="24292F"/>
          <w:spacing w:val="16"/>
        </w:rPr>
        <w:t>大概是这样排的</w:t>
      </w:r>
      <w:r>
        <w:rPr>
          <w:rFonts w:ascii="Times New Roman" w:hAnsi="Times New Roman" w:eastAsia="Times New Roman" w:cs="Times New Roman"/>
          <w:sz w:val="23"/>
          <w:szCs w:val="23"/>
          <w:color w:val="24292F"/>
          <w:spacing w:val="16"/>
        </w:rPr>
        <w:t>1.</w:t>
      </w:r>
      <w:r>
        <w:rPr>
          <w:rFonts w:ascii="Times New Roman" w:hAnsi="Times New Roman" w:eastAsia="Times New Roman" w:cs="Times New Roman"/>
          <w:sz w:val="23"/>
          <w:szCs w:val="23"/>
          <w:color w:val="24292F"/>
        </w:rPr>
        <w:t>can</w:t>
      </w:r>
      <w:r>
        <w:rPr>
          <w:rFonts w:ascii="Times New Roman" w:hAnsi="Times New Roman" w:eastAsia="Times New Roman" w:cs="Times New Roman"/>
          <w:sz w:val="23"/>
          <w:szCs w:val="23"/>
          <w:color w:val="24292F"/>
          <w:spacing w:val="-37"/>
        </w:rPr>
        <w:t xml:space="preserve"> </w:t>
      </w:r>
      <w:r>
        <w:rPr>
          <w:rFonts w:ascii="Times New Roman" w:hAnsi="Times New Roman" w:eastAsia="Times New Roman" w:cs="Times New Roman"/>
          <w:sz w:val="23"/>
          <w:szCs w:val="23"/>
          <w:u w:val="dotted" w:color="000000"/>
          <w:color w:val="24292F"/>
          <w:spacing w:val="5"/>
        </w:rPr>
        <w:t xml:space="preserve">      </w:t>
      </w:r>
      <w:r>
        <w:rPr>
          <w:rFonts w:ascii="Times New Roman" w:hAnsi="Times New Roman" w:eastAsia="Times New Roman" w:cs="Times New Roman"/>
          <w:sz w:val="23"/>
          <w:szCs w:val="23"/>
          <w:color w:val="24292F"/>
          <w:spacing w:val="-45"/>
        </w:rPr>
        <w:t xml:space="preserve"> </w:t>
      </w:r>
      <w:r>
        <w:rPr>
          <w:rFonts w:ascii="Microsoft YaHei" w:hAnsi="Microsoft YaHei" w:eastAsia="Microsoft YaHei" w:cs="Microsoft YaHei"/>
          <w:sz w:val="23"/>
          <w:szCs w:val="23"/>
          <w:color w:val="24292F"/>
          <w:spacing w:val="16"/>
        </w:rPr>
        <w:t>？</w:t>
      </w:r>
      <w:r>
        <w:rPr>
          <w:rFonts w:ascii="Microsoft YaHei" w:hAnsi="Microsoft YaHei" w:eastAsia="Microsoft YaHei" w:cs="Microsoft YaHei"/>
          <w:sz w:val="23"/>
          <w:szCs w:val="23"/>
          <w:color w:val="24292F"/>
          <w:spacing w:val="-33"/>
        </w:rPr>
        <w:t xml:space="preserve"> </w:t>
      </w:r>
      <w:r>
        <w:rPr>
          <w:rFonts w:ascii="Microsoft YaHei" w:hAnsi="Microsoft YaHei" w:eastAsia="Microsoft YaHei" w:cs="Microsoft YaHei"/>
          <w:sz w:val="23"/>
          <w:szCs w:val="23"/>
          <w:color w:val="24292F"/>
          <w:spacing w:val="16"/>
        </w:rPr>
        <w:t>由</w:t>
      </w:r>
      <w:r>
        <w:rPr>
          <w:rFonts w:ascii="Times New Roman" w:hAnsi="Times New Roman" w:eastAsia="Times New Roman" w:cs="Times New Roman"/>
          <w:sz w:val="23"/>
          <w:szCs w:val="23"/>
          <w:color w:val="24292F"/>
        </w:rPr>
        <w:t>can</w:t>
      </w:r>
      <w:r>
        <w:rPr>
          <w:rFonts w:ascii="Microsoft YaHei" w:hAnsi="Microsoft YaHei" w:eastAsia="Microsoft YaHei" w:cs="Microsoft YaHei"/>
          <w:sz w:val="23"/>
          <w:szCs w:val="23"/>
          <w:color w:val="24292F"/>
          <w:spacing w:val="16"/>
        </w:rPr>
        <w:t>开头的问句 </w:t>
      </w:r>
      <w:hyperlink w:history="true" r:id="rId296">
        <w:r>
          <w:rPr>
            <w:rFonts w:ascii="Times New Roman" w:hAnsi="Times New Roman" w:eastAsia="Times New Roman" w:cs="Times New Roman"/>
            <w:sz w:val="23"/>
            <w:szCs w:val="23"/>
            <w:color w:val="24292F"/>
            <w:spacing w:val="16"/>
          </w:rPr>
          <w:t>2.</w:t>
        </w:r>
        <w:r>
          <w:rPr>
            <w:rFonts w:ascii="Times New Roman" w:hAnsi="Times New Roman" w:eastAsia="Times New Roman" w:cs="Times New Roman"/>
            <w:sz w:val="23"/>
            <w:szCs w:val="23"/>
            <w:color w:val="24292F"/>
          </w:rPr>
          <w:t>in</w:t>
        </w:r>
      </w:hyperlink>
      <w:r>
        <w:rPr>
          <w:rFonts w:ascii="Times New Roman" w:hAnsi="Times New Roman" w:eastAsia="Times New Roman" w:cs="Times New Roman"/>
          <w:sz w:val="23"/>
          <w:szCs w:val="23"/>
          <w:color w:val="24292F"/>
          <w:spacing w:val="16"/>
        </w:rPr>
        <w:t xml:space="preserve"> </w:t>
      </w:r>
      <w:r>
        <w:rPr>
          <w:rFonts w:ascii="Times New Roman" w:hAnsi="Times New Roman" w:eastAsia="Times New Roman" w:cs="Times New Roman"/>
          <w:sz w:val="23"/>
          <w:szCs w:val="23"/>
          <w:color w:val="24292F"/>
        </w:rPr>
        <w:t>quest</w:t>
      </w:r>
      <w:r>
        <w:rPr>
          <w:rFonts w:ascii="Times New Roman" w:hAnsi="Times New Roman" w:eastAsia="Times New Roman" w:cs="Times New Roman"/>
          <w:sz w:val="23"/>
          <w:szCs w:val="23"/>
          <w:color w:val="24292F"/>
          <w:spacing w:val="16"/>
        </w:rPr>
        <w:t xml:space="preserve"> </w:t>
      </w:r>
      <w:r>
        <w:rPr>
          <w:rFonts w:ascii="Times New Roman" w:hAnsi="Times New Roman" w:eastAsia="Times New Roman" w:cs="Times New Roman"/>
          <w:sz w:val="23"/>
          <w:szCs w:val="23"/>
          <w:color w:val="24292F"/>
        </w:rPr>
        <w:t>of</w:t>
      </w:r>
    </w:p>
    <w:p>
      <w:pPr>
        <w:ind w:left="488"/>
        <w:spacing w:before="1"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answer these questions</w:t>
      </w:r>
      <w:r>
        <w:rPr>
          <w:rFonts w:ascii="Times New Roman" w:hAnsi="Times New Roman" w:eastAsia="Times New Roman" w:cs="Times New Roman"/>
          <w:sz w:val="23"/>
          <w:szCs w:val="23"/>
          <w:color w:val="24292F"/>
          <w:spacing w:val="-37"/>
        </w:rPr>
        <w:t xml:space="preserve"> </w:t>
      </w:r>
      <w:r>
        <w:rPr>
          <w:rFonts w:ascii="Times New Roman" w:hAnsi="Times New Roman" w:eastAsia="Times New Roman" w:cs="Times New Roman"/>
          <w:sz w:val="23"/>
          <w:szCs w:val="23"/>
          <w:u w:val="dotted" w:color="000000"/>
          <w:color w:val="24292F"/>
          <w:spacing w:val="6"/>
        </w:rPr>
        <w:t xml:space="preserve">       </w:t>
      </w:r>
      <w:r>
        <w:rPr>
          <w:rFonts w:ascii="Times New Roman" w:hAnsi="Times New Roman" w:eastAsia="Times New Roman" w:cs="Times New Roman"/>
          <w:sz w:val="23"/>
          <w:szCs w:val="23"/>
          <w:color w:val="24292F"/>
          <w:spacing w:val="-53"/>
        </w:rPr>
        <w:t xml:space="preserve"> </w:t>
      </w:r>
      <w:r>
        <w:rPr>
          <w:rFonts w:ascii="Times New Roman" w:hAnsi="Times New Roman" w:eastAsia="Times New Roman" w:cs="Times New Roman"/>
          <w:sz w:val="23"/>
          <w:szCs w:val="23"/>
          <w:color w:val="24292F"/>
          <w:spacing w:val="13"/>
        </w:rPr>
        <w:t>traditions</w:t>
      </w:r>
      <w:r>
        <w:rPr>
          <w:rFonts w:ascii="Times New Roman" w:hAnsi="Times New Roman" w:eastAsia="Times New Roman" w:cs="Times New Roman"/>
          <w:sz w:val="23"/>
          <w:szCs w:val="23"/>
          <w:color w:val="24292F"/>
          <w:spacing w:val="-38"/>
        </w:rPr>
        <w:t xml:space="preserve"> </w:t>
      </w:r>
      <w:r>
        <w:rPr>
          <w:rFonts w:ascii="Times New Roman" w:hAnsi="Times New Roman" w:eastAsia="Times New Roman" w:cs="Times New Roman"/>
          <w:sz w:val="23"/>
          <w:szCs w:val="23"/>
          <w:u w:val="dotted" w:color="000000"/>
          <w:color w:val="24292F"/>
          <w:spacing w:val="13"/>
        </w:rPr>
        <w:t xml:space="preserve">  </w:t>
      </w:r>
      <w:r>
        <w:rPr>
          <w:rFonts w:ascii="Times New Roman" w:hAnsi="Times New Roman" w:eastAsia="Times New Roman" w:cs="Times New Roman"/>
          <w:sz w:val="23"/>
          <w:szCs w:val="23"/>
          <w:u w:val="dotted" w:color="000000"/>
          <w:color w:val="24292F"/>
          <w:spacing w:val="12"/>
        </w:rPr>
        <w:t xml:space="preserve">  </w:t>
      </w:r>
      <w:r>
        <w:rPr>
          <w:rFonts w:ascii="Times New Roman" w:hAnsi="Times New Roman" w:eastAsia="Times New Roman" w:cs="Times New Roman"/>
          <w:sz w:val="23"/>
          <w:szCs w:val="23"/>
          <w:color w:val="24292F"/>
          <w:spacing w:val="12"/>
        </w:rPr>
        <w:t xml:space="preserve"> 3.(</w:t>
      </w:r>
      <w:r>
        <w:rPr>
          <w:rFonts w:ascii="Microsoft YaHei" w:hAnsi="Microsoft YaHei" w:eastAsia="Microsoft YaHei" w:cs="Microsoft YaHei"/>
          <w:sz w:val="23"/>
          <w:szCs w:val="23"/>
          <w:color w:val="24292F"/>
          <w:spacing w:val="12"/>
        </w:rPr>
        <w:t>失忆</w:t>
      </w:r>
      <w:r>
        <w:rPr>
          <w:rFonts w:ascii="Times New Roman" w:hAnsi="Times New Roman" w:eastAsia="Times New Roman" w:cs="Times New Roman"/>
          <w:sz w:val="23"/>
          <w:szCs w:val="23"/>
          <w:color w:val="24292F"/>
          <w:spacing w:val="12"/>
        </w:rPr>
        <w:t>)</w:t>
      </w:r>
      <w:r>
        <w:rPr>
          <w:rFonts w:ascii="Times New Roman" w:hAnsi="Times New Roman" w:eastAsia="Times New Roman" w:cs="Times New Roman"/>
          <w:sz w:val="23"/>
          <w:szCs w:val="23"/>
          <w:color w:val="24292F"/>
          <w:spacing w:val="29"/>
          <w:w w:val="101"/>
        </w:rPr>
        <w:t xml:space="preserve"> </w:t>
      </w:r>
      <w:r>
        <w:rPr>
          <w:rFonts w:ascii="Times New Roman" w:hAnsi="Times New Roman" w:eastAsia="Times New Roman" w:cs="Times New Roman"/>
          <w:sz w:val="23"/>
          <w:szCs w:val="23"/>
          <w:u w:val="dotted" w:color="000000"/>
          <w:color w:val="24292F"/>
          <w:spacing w:val="5"/>
        </w:rPr>
        <w:t xml:space="preserve">      </w:t>
      </w:r>
      <w:r>
        <w:rPr>
          <w:rFonts w:ascii="Times New Roman" w:hAnsi="Times New Roman" w:eastAsia="Times New Roman" w:cs="Times New Roman"/>
          <w:sz w:val="23"/>
          <w:szCs w:val="23"/>
          <w:color w:val="24292F"/>
          <w:spacing w:val="-45"/>
        </w:rPr>
        <w:t xml:space="preserve"> </w:t>
      </w:r>
      <w:r>
        <w:rPr>
          <w:rFonts w:ascii="Times New Roman" w:hAnsi="Times New Roman" w:eastAsia="Times New Roman" w:cs="Times New Roman"/>
          <w:sz w:val="23"/>
          <w:szCs w:val="23"/>
          <w:color w:val="24292F"/>
          <w:spacing w:val="12"/>
        </w:rPr>
        <w:t>such traditions</w:t>
      </w:r>
      <w:r>
        <w:rPr>
          <w:rFonts w:ascii="Times New Roman" w:hAnsi="Times New Roman" w:eastAsia="Times New Roman" w:cs="Times New Roman"/>
          <w:sz w:val="23"/>
          <w:szCs w:val="23"/>
          <w:color w:val="24292F"/>
          <w:spacing w:val="-38"/>
        </w:rPr>
        <w:t xml:space="preserve"> </w:t>
      </w:r>
      <w:r>
        <w:rPr>
          <w:rFonts w:ascii="Times New Roman" w:hAnsi="Times New Roman" w:eastAsia="Times New Roman" w:cs="Times New Roman"/>
          <w:sz w:val="23"/>
          <w:szCs w:val="23"/>
          <w:u w:val="dotted" w:color="000000"/>
          <w:color w:val="24292F"/>
          <w:spacing w:val="5"/>
        </w:rPr>
        <w:t xml:space="preserve">     </w:t>
      </w:r>
      <w:r>
        <w:rPr>
          <w:rFonts w:ascii="Times New Roman" w:hAnsi="Times New Roman" w:eastAsia="Times New Roman" w:cs="Times New Roman"/>
          <w:sz w:val="23"/>
          <w:szCs w:val="23"/>
          <w:color w:val="24292F"/>
          <w:spacing w:val="-49"/>
        </w:rPr>
        <w:t xml:space="preserve"> </w:t>
      </w:r>
      <w:r>
        <w:rPr>
          <w:rFonts w:ascii="Times New Roman" w:hAnsi="Times New Roman" w:eastAsia="Times New Roman" w:cs="Times New Roman"/>
          <w:sz w:val="23"/>
          <w:szCs w:val="23"/>
          <w:color w:val="24292F"/>
          <w:spacing w:val="12"/>
        </w:rPr>
        <w:t>spirituality... 4.</w:t>
      </w:r>
    </w:p>
    <w:p>
      <w:pPr>
        <w:ind w:left="480"/>
        <w:spacing w:before="43" w:line="193" w:lineRule="auto"/>
        <w:rPr>
          <w:rFonts w:ascii="Microsoft YaHei" w:hAnsi="Microsoft YaHei" w:eastAsia="Microsoft YaHei" w:cs="Microsoft YaHei"/>
          <w:sz w:val="23"/>
          <w:szCs w:val="23"/>
        </w:rPr>
      </w:pPr>
      <w:r>
        <w:rPr>
          <w:rFonts w:ascii="Times New Roman" w:hAnsi="Times New Roman" w:eastAsia="Times New Roman" w:cs="Times New Roman"/>
          <w:sz w:val="23"/>
          <w:szCs w:val="23"/>
          <w:color w:val="24292F"/>
        </w:rPr>
        <w:t>These</w:t>
      </w:r>
      <w:r>
        <w:rPr>
          <w:rFonts w:ascii="Times New Roman" w:hAnsi="Times New Roman" w:eastAsia="Times New Roman" w:cs="Times New Roman"/>
          <w:sz w:val="23"/>
          <w:szCs w:val="23"/>
          <w:color w:val="24292F"/>
          <w:spacing w:val="35"/>
        </w:rPr>
        <w:t xml:space="preserve"> </w:t>
      </w:r>
      <w:r>
        <w:rPr>
          <w:rFonts w:ascii="Times New Roman" w:hAnsi="Times New Roman" w:eastAsia="Times New Roman" w:cs="Times New Roman"/>
          <w:sz w:val="23"/>
          <w:szCs w:val="23"/>
          <w:color w:val="24292F"/>
        </w:rPr>
        <w:t>issues</w:t>
      </w:r>
      <w:r>
        <w:rPr>
          <w:rFonts w:ascii="Times New Roman" w:hAnsi="Times New Roman" w:eastAsia="Times New Roman" w:cs="Times New Roman"/>
          <w:sz w:val="23"/>
          <w:szCs w:val="23"/>
          <w:color w:val="24292F"/>
          <w:spacing w:val="-38"/>
        </w:rPr>
        <w:t xml:space="preserve"> </w:t>
      </w:r>
      <w:r>
        <w:rPr>
          <w:rFonts w:ascii="Times New Roman" w:hAnsi="Times New Roman" w:eastAsia="Times New Roman" w:cs="Times New Roman"/>
          <w:sz w:val="23"/>
          <w:szCs w:val="23"/>
          <w:u w:val="dotted" w:color="000000"/>
          <w:color w:val="24292F"/>
          <w:spacing w:val="4"/>
        </w:rPr>
        <w:t xml:space="preserve">    </w:t>
      </w:r>
      <w:r>
        <w:rPr>
          <w:rFonts w:ascii="Times New Roman" w:hAnsi="Times New Roman" w:eastAsia="Times New Roman" w:cs="Times New Roman"/>
          <w:sz w:val="23"/>
          <w:szCs w:val="23"/>
          <w:color w:val="24292F"/>
          <w:spacing w:val="28"/>
        </w:rPr>
        <w:t>”</w:t>
      </w:r>
      <w:r>
        <w:rPr>
          <w:rFonts w:ascii="Times New Roman" w:hAnsi="Times New Roman" w:eastAsia="Times New Roman" w:cs="Times New Roman"/>
          <w:sz w:val="23"/>
          <w:szCs w:val="23"/>
          <w:color w:val="24292F"/>
        </w:rPr>
        <w:t>integral</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rPr>
        <w:t>spirituality</w:t>
      </w:r>
      <w:r>
        <w:rPr>
          <w:rFonts w:ascii="Times New Roman" w:hAnsi="Times New Roman" w:eastAsia="Times New Roman" w:cs="Times New Roman"/>
          <w:sz w:val="23"/>
          <w:szCs w:val="23"/>
          <w:color w:val="24292F"/>
          <w:spacing w:val="28"/>
        </w:rPr>
        <w:t>”</w:t>
      </w:r>
      <w:r>
        <w:rPr>
          <w:rFonts w:ascii="Times New Roman" w:hAnsi="Times New Roman" w:eastAsia="Times New Roman" w:cs="Times New Roman"/>
          <w:sz w:val="23"/>
          <w:szCs w:val="23"/>
          <w:color w:val="24292F"/>
          <w:spacing w:val="38"/>
          <w:w w:val="101"/>
        </w:rPr>
        <w:t xml:space="preserve"> </w:t>
      </w:r>
      <w:r>
        <w:rPr>
          <w:rFonts w:ascii="Microsoft YaHei" w:hAnsi="Microsoft YaHei" w:eastAsia="Microsoft YaHei" w:cs="Microsoft YaHei"/>
          <w:sz w:val="23"/>
          <w:szCs w:val="23"/>
          <w:color w:val="24292F"/>
          <w:spacing w:val="28"/>
        </w:rPr>
        <w:t>由一个</w:t>
      </w:r>
      <w:r>
        <w:rPr>
          <w:rFonts w:ascii="Times New Roman" w:hAnsi="Times New Roman" w:eastAsia="Times New Roman" w:cs="Times New Roman"/>
          <w:sz w:val="23"/>
          <w:szCs w:val="23"/>
          <w:color w:val="24292F"/>
        </w:rPr>
        <w:t>professr</w:t>
      </w:r>
      <w:r>
        <w:rPr>
          <w:rFonts w:ascii="Microsoft YaHei" w:hAnsi="Microsoft YaHei" w:eastAsia="Microsoft YaHei" w:cs="Microsoft YaHei"/>
          <w:sz w:val="23"/>
          <w:szCs w:val="23"/>
          <w:color w:val="24292F"/>
          <w:spacing w:val="28"/>
        </w:rPr>
        <w:t>来后续解释 记忆力不好</w:t>
      </w:r>
      <w:r>
        <w:rPr>
          <w:rFonts w:ascii="Microsoft YaHei" w:hAnsi="Microsoft YaHei" w:eastAsia="Microsoft YaHei" w:cs="Microsoft YaHei"/>
          <w:sz w:val="23"/>
          <w:szCs w:val="23"/>
          <w:color w:val="24292F"/>
          <w:spacing w:val="-36"/>
        </w:rPr>
        <w:t xml:space="preserve"> </w:t>
      </w:r>
      <w:r>
        <w:rPr>
          <w:rFonts w:ascii="Microsoft YaHei" w:hAnsi="Microsoft YaHei" w:eastAsia="Microsoft YaHei" w:cs="Microsoft YaHei"/>
          <w:sz w:val="23"/>
          <w:szCs w:val="23"/>
          <w:color w:val="24292F"/>
          <w:spacing w:val="28"/>
        </w:rPr>
        <w:t>，求大神复盘</w:t>
      </w:r>
    </w:p>
    <w:p>
      <w:pPr>
        <w:spacing w:before="223" w:line="570" w:lineRule="exact"/>
        <w:rPr/>
      </w:pPr>
      <w:r>
        <w:rPr>
          <w:position w:val="-11"/>
        </w:rPr>
        <w:pict>
          <v:group id="_x0000_s346" style="mso-position-vertical-relative:line;mso-position-horizontal-relative:char;width:499.1pt;height:28.5pt;" filled="false" stroked="false" coordsize="9982,570" coordorigin="0,0">
            <v:shape id="_x0000_s348" style="position:absolute;left:0;top:0;width:9982;height:570;" filled="false" strokecolor="#F0F4F8" strokeweight="0.75pt" coordsize="9982,570" coordorigin="0,0" path="m7,389l7,179c7,168,8,157,10,146c13,135,16,124,20,113c24,103,30,93,36,84c42,74,49,65,57,57c65,49,74,42,84,36c93,30,103,24,113,20c124,16,135,12,146,10c157,8,168,7,179,7l9801,7c9813,7,9824,8,9835,10c9846,12,9857,16,9867,20c9878,24,9888,30,9897,36c9906,42,9915,49,9923,57c9931,65,9938,74,9945,84c9951,93,9956,103,9960,113c9965,124,9968,135,9970,146c9973,157,9974,168,9974,179l9974,389c9974,400,9973,412,9970,423c9968,434,9965,445,9960,455c9956,465,9951,475,9945,485c9938,494,9931,503,9923,511c9915,519,9906,526,9897,532c9888,539,9878,544,9867,548c9857,553,9846,556,9835,558c9824,560,9813,561,9801,562l179,562c168,561,157,560,146,558c135,556,124,553,113,548c103,544,93,539,84,532c74,526,65,519,57,511c49,503,42,494,36,485c30,475,24,465,20,455c16,445,13,434,10,423c8,412,7,400,7,389e">
              <v:stroke joinstyle="miter" miterlimit="4"/>
            </v:shape>
            <v:shape id="_x0000_s350" style="position:absolute;left:-20;top:-20;width:10022;height:610;" filled="false" stroked="false" type="#_x0000_t202">
              <v:fill on="false"/>
              <v:stroke on="false"/>
              <v:path/>
              <v:imagedata o:title=""/>
              <o:lock v:ext="edit" aspectratio="false"/>
              <v:textbox inset="0mm,0mm,0mm,0mm">
                <w:txbxContent>
                  <w:p>
                    <w:pPr>
                      <w:ind w:left="280"/>
                      <w:spacing w:before="141" w:line="321" w:lineRule="exact"/>
                      <w:rPr>
                        <w:rFonts w:ascii="Microsoft YaHei" w:hAnsi="Microsoft YaHei" w:eastAsia="Microsoft YaHei" w:cs="Microsoft YaHei"/>
                        <w:sz w:val="17"/>
                        <w:szCs w:val="17"/>
                      </w:rPr>
                    </w:pPr>
                    <w:r>
                      <w:rPr>
                        <w:rFonts w:ascii="Times New Roman" w:hAnsi="Times New Roman" w:eastAsia="Times New Roman" w:cs="Times New Roman"/>
                        <w:sz w:val="17"/>
                        <w:szCs w:val="17"/>
                        <w:color w:val="24292F"/>
                        <w:position w:val="4"/>
                      </w:rPr>
                      <w:t>spirituality</w:t>
                    </w:r>
                    <w:r>
                      <w:rPr>
                        <w:rFonts w:ascii="Times New Roman" w:hAnsi="Times New Roman" w:eastAsia="Times New Roman" w:cs="Times New Roman"/>
                        <w:sz w:val="17"/>
                        <w:szCs w:val="17"/>
                        <w:color w:val="24292F"/>
                        <w:spacing w:val="28"/>
                        <w:w w:val="102"/>
                        <w:position w:val="4"/>
                      </w:rPr>
                      <w:t xml:space="preserve"> </w:t>
                    </w:r>
                    <w:r>
                      <w:rPr>
                        <w:rFonts w:ascii="Times New Roman" w:hAnsi="Times New Roman" w:eastAsia="Times New Roman" w:cs="Times New Roman"/>
                        <w:sz w:val="17"/>
                        <w:szCs w:val="17"/>
                        <w:color w:val="24292F"/>
                        <w:spacing w:val="14"/>
                        <w:position w:val="4"/>
                      </w:rPr>
                      <w:t>-</w:t>
                    </w:r>
                    <w:r>
                      <w:rPr>
                        <w:rFonts w:ascii="Times New Roman" w:hAnsi="Times New Roman" w:eastAsia="Times New Roman" w:cs="Times New Roman"/>
                        <w:sz w:val="17"/>
                        <w:szCs w:val="17"/>
                        <w:color w:val="24292F"/>
                        <w:spacing w:val="38"/>
                        <w:position w:val="4"/>
                      </w:rPr>
                      <w:t xml:space="preserve"> </w:t>
                    </w:r>
                    <w:r>
                      <w:rPr>
                        <w:rFonts w:ascii="Lucida Console" w:hAnsi="Lucida Console" w:eastAsia="Lucida Console" w:cs="Lucida Console"/>
                        <w:sz w:val="17"/>
                        <w:szCs w:val="17"/>
                        <w:color w:val="72809D"/>
                        <w:spacing w:val="14"/>
                        <w:position w:val="4"/>
                      </w:rPr>
                      <w:t>L3</w:t>
                    </w:r>
                    <w:r>
                      <w:rPr>
                        <w:rFonts w:ascii="Lucida Console" w:hAnsi="Lucida Console" w:eastAsia="Lucida Console" w:cs="Lucida Console"/>
                        <w:sz w:val="17"/>
                        <w:szCs w:val="17"/>
                        <w:color w:val="72809D"/>
                        <w:spacing w:val="-32"/>
                        <w:position w:val="4"/>
                      </w:rPr>
                      <w:t xml:space="preserve"> </w:t>
                    </w:r>
                    <w:r>
                      <w:rPr>
                        <w:rFonts w:ascii="Times New Roman" w:hAnsi="Times New Roman" w:eastAsia="Times New Roman" w:cs="Times New Roman"/>
                        <w:sz w:val="17"/>
                        <w:szCs w:val="17"/>
                        <w:color w:val="24292F"/>
                        <w:spacing w:val="14"/>
                        <w:position w:val="4"/>
                      </w:rPr>
                      <w:t>-</w:t>
                    </w:r>
                    <w:r>
                      <w:rPr>
                        <w:rFonts w:ascii="Times New Roman" w:hAnsi="Times New Roman" w:eastAsia="Times New Roman" w:cs="Times New Roman"/>
                        <w:sz w:val="17"/>
                        <w:szCs w:val="17"/>
                        <w:color w:val="24292F"/>
                        <w:spacing w:val="17"/>
                        <w:position w:val="4"/>
                      </w:rPr>
                      <w:t xml:space="preserve"> </w:t>
                    </w:r>
                    <w:r>
                      <w:rPr>
                        <w:rFonts w:ascii="Times New Roman" w:hAnsi="Times New Roman" w:eastAsia="Times New Roman" w:cs="Times New Roman"/>
                        <w:sz w:val="17"/>
                        <w:szCs w:val="17"/>
                        <w:color w:val="72809D"/>
                        <w:spacing w:val="14"/>
                        <w:position w:val="4"/>
                      </w:rPr>
                      <w:t>/</w:t>
                    </w:r>
                    <w:r>
                      <w:rPr>
                        <w:rFonts w:ascii="Times New Roman" w:hAnsi="Times New Roman" w:eastAsia="Times New Roman" w:cs="Times New Roman"/>
                        <w:sz w:val="17"/>
                        <w:szCs w:val="17"/>
                        <w:color w:val="72809D"/>
                        <w:spacing w:val="-29"/>
                        <w:position w:val="4"/>
                      </w:rPr>
                      <w:t xml:space="preserve"> </w:t>
                    </w:r>
                    <w:r>
                      <w:rPr>
                        <w:rFonts w:ascii="Times New Roman" w:hAnsi="Times New Roman" w:eastAsia="Times New Roman" w:cs="Times New Roman"/>
                        <w:sz w:val="17"/>
                        <w:szCs w:val="17"/>
                        <w:color w:val="72809D"/>
                        <w:spacing w:val="14"/>
                        <w:position w:val="4"/>
                      </w:rPr>
                      <w:t>ˌ</w:t>
                    </w:r>
                    <w:r>
                      <w:rPr>
                        <w:rFonts w:ascii="Times New Roman" w:hAnsi="Times New Roman" w:eastAsia="Times New Roman" w:cs="Times New Roman"/>
                        <w:sz w:val="17"/>
                        <w:szCs w:val="17"/>
                        <w:color w:val="72809D"/>
                        <w:spacing w:val="-31"/>
                        <w:position w:val="4"/>
                      </w:rPr>
                      <w:t xml:space="preserve"> </w:t>
                    </w:r>
                    <w:r>
                      <w:rPr>
                        <w:rFonts w:ascii="Times New Roman" w:hAnsi="Times New Roman" w:eastAsia="Times New Roman" w:cs="Times New Roman"/>
                        <w:sz w:val="17"/>
                        <w:szCs w:val="17"/>
                        <w:color w:val="72809D"/>
                        <w:position w:val="4"/>
                      </w:rPr>
                      <w:t>sp</w:t>
                    </w:r>
                    <w:r>
                      <w:rPr>
                        <w:rFonts w:ascii="Times New Roman" w:hAnsi="Times New Roman" w:eastAsia="Times New Roman" w:cs="Times New Roman"/>
                        <w:sz w:val="17"/>
                        <w:szCs w:val="17"/>
                        <w:color w:val="72809D"/>
                        <w:spacing w:val="14"/>
                        <w:position w:val="4"/>
                      </w:rPr>
                      <w:t>ɪrɪtʃ</w:t>
                    </w:r>
                    <w:r>
                      <w:rPr>
                        <w:rFonts w:ascii="Times New Roman" w:hAnsi="Times New Roman" w:eastAsia="Times New Roman" w:cs="Times New Roman"/>
                        <w:sz w:val="17"/>
                        <w:szCs w:val="17"/>
                        <w:color w:val="72809D"/>
                        <w:spacing w:val="-26"/>
                        <w:position w:val="4"/>
                      </w:rPr>
                      <w:t xml:space="preserve"> </w:t>
                    </w:r>
                    <w:r>
                      <w:rPr>
                        <w:rFonts w:ascii="Times New Roman" w:hAnsi="Times New Roman" w:eastAsia="Times New Roman" w:cs="Times New Roman"/>
                        <w:sz w:val="17"/>
                        <w:szCs w:val="17"/>
                        <w:color w:val="72809D"/>
                        <w:spacing w:val="14"/>
                        <w:position w:val="4"/>
                      </w:rPr>
                      <w:t>u</w:t>
                    </w:r>
                    <w:r>
                      <w:rPr>
                        <w:rFonts w:ascii="Times New Roman" w:hAnsi="Times New Roman" w:eastAsia="Times New Roman" w:cs="Times New Roman"/>
                        <w:sz w:val="17"/>
                        <w:szCs w:val="17"/>
                        <w:color w:val="72809D"/>
                        <w:spacing w:val="-26"/>
                        <w:position w:val="4"/>
                      </w:rPr>
                      <w:t xml:space="preserve"> </w:t>
                    </w:r>
                    <w:r>
                      <w:rPr>
                        <w:rFonts w:ascii="Times New Roman" w:hAnsi="Times New Roman" w:eastAsia="Times New Roman" w:cs="Times New Roman"/>
                        <w:sz w:val="17"/>
                        <w:szCs w:val="17"/>
                        <w:color w:val="72809D"/>
                        <w:spacing w:val="14"/>
                        <w:position w:val="4"/>
                      </w:rPr>
                      <w:t>ˈ</w:t>
                    </w:r>
                    <w:r>
                      <w:rPr>
                        <w:rFonts w:ascii="Times New Roman" w:hAnsi="Times New Roman" w:eastAsia="Times New Roman" w:cs="Times New Roman"/>
                        <w:sz w:val="17"/>
                        <w:szCs w:val="17"/>
                        <w:color w:val="72809D"/>
                        <w:spacing w:val="-30"/>
                        <w:position w:val="4"/>
                      </w:rPr>
                      <w:t xml:space="preserve"> </w:t>
                    </w:r>
                    <w:r>
                      <w:rPr>
                        <w:rFonts w:ascii="Times New Roman" w:hAnsi="Times New Roman" w:eastAsia="Times New Roman" w:cs="Times New Roman"/>
                        <w:sz w:val="17"/>
                        <w:szCs w:val="17"/>
                        <w:color w:val="72809D"/>
                        <w:spacing w:val="14"/>
                        <w:position w:val="4"/>
                      </w:rPr>
                      <w:t>ælɪ</w:t>
                    </w:r>
                    <w:r>
                      <w:rPr>
                        <w:rFonts w:ascii="Times New Roman" w:hAnsi="Times New Roman" w:eastAsia="Times New Roman" w:cs="Times New Roman"/>
                        <w:sz w:val="17"/>
                        <w:szCs w:val="17"/>
                        <w:color w:val="72809D"/>
                        <w:position w:val="4"/>
                      </w:rPr>
                      <w:t>ti</w:t>
                    </w:r>
                    <w:r>
                      <w:rPr>
                        <w:rFonts w:ascii="Times New Roman" w:hAnsi="Times New Roman" w:eastAsia="Times New Roman" w:cs="Times New Roman"/>
                        <w:sz w:val="17"/>
                        <w:szCs w:val="17"/>
                        <w:color w:val="72809D"/>
                        <w:spacing w:val="14"/>
                        <w:position w:val="4"/>
                      </w:rPr>
                      <w:t>/</w:t>
                    </w:r>
                    <w:r>
                      <w:rPr>
                        <w:rFonts w:ascii="Times New Roman" w:hAnsi="Times New Roman" w:eastAsia="Times New Roman" w:cs="Times New Roman"/>
                        <w:sz w:val="17"/>
                        <w:szCs w:val="17"/>
                        <w:color w:val="72809D"/>
                        <w:spacing w:val="24"/>
                        <w:position w:val="4"/>
                      </w:rPr>
                      <w:t xml:space="preserve"> </w:t>
                    </w:r>
                    <w:r>
                      <w:rPr>
                        <w:rFonts w:ascii="Courier New" w:hAnsi="Courier New" w:eastAsia="Courier New" w:cs="Courier New"/>
                        <w:sz w:val="17"/>
                        <w:szCs w:val="17"/>
                        <w:i/>
                        <w:iCs/>
                        <w:color w:val="72809D"/>
                        <w:spacing w:val="14"/>
                        <w:position w:val="4"/>
                      </w:rPr>
                      <w:t>n.</w:t>
                    </w:r>
                    <w:r>
                      <w:rPr>
                        <w:rFonts w:ascii="Courier New" w:hAnsi="Courier New" w:eastAsia="Courier New" w:cs="Courier New"/>
                        <w:sz w:val="17"/>
                        <w:szCs w:val="17"/>
                        <w:i/>
                        <w:iCs/>
                        <w:color w:val="72809D"/>
                        <w:spacing w:val="-35"/>
                        <w:position w:val="4"/>
                      </w:rPr>
                      <w:t xml:space="preserve"> </w:t>
                    </w:r>
                    <w:r>
                      <w:rPr>
                        <w:rFonts w:ascii="Microsoft YaHei" w:hAnsi="Microsoft YaHei" w:eastAsia="Microsoft YaHei" w:cs="Microsoft YaHei"/>
                        <w:sz w:val="17"/>
                        <w:szCs w:val="17"/>
                        <w:color w:val="24292F"/>
                        <w:spacing w:val="14"/>
                        <w:position w:val="4"/>
                      </w:rPr>
                      <w:t>精神</w:t>
                    </w:r>
                    <w:r>
                      <w:rPr>
                        <w:rFonts w:ascii="Microsoft YaHei" w:hAnsi="Microsoft YaHei" w:eastAsia="Microsoft YaHei" w:cs="Microsoft YaHei"/>
                        <w:sz w:val="17"/>
                        <w:szCs w:val="17"/>
                        <w:color w:val="24292F"/>
                        <w:spacing w:val="13"/>
                        <w:position w:val="4"/>
                      </w:rPr>
                      <w:t>性</w:t>
                    </w:r>
                    <w:r>
                      <w:rPr>
                        <w:rFonts w:ascii="Microsoft YaHei" w:hAnsi="Microsoft YaHei" w:eastAsia="Microsoft YaHei" w:cs="Microsoft YaHei"/>
                        <w:sz w:val="17"/>
                        <w:szCs w:val="17"/>
                        <w:color w:val="24292F"/>
                        <w:spacing w:val="-20"/>
                        <w:position w:val="4"/>
                      </w:rPr>
                      <w:t xml:space="preserve"> </w:t>
                    </w:r>
                    <w:r>
                      <w:rPr>
                        <w:rFonts w:ascii="Microsoft YaHei" w:hAnsi="Microsoft YaHei" w:eastAsia="Microsoft YaHei" w:cs="Microsoft YaHei"/>
                        <w:sz w:val="17"/>
                        <w:szCs w:val="17"/>
                        <w:color w:val="24292F"/>
                        <w:spacing w:val="13"/>
                        <w:position w:val="4"/>
                      </w:rPr>
                      <w:t>，灵性；</w:t>
                    </w:r>
                  </w:p>
                </w:txbxContent>
              </v:textbox>
            </v:shape>
          </v:group>
        </w:pict>
      </w:r>
    </w:p>
    <w:p>
      <w:pPr>
        <w:pStyle w:val="BodyText"/>
        <w:spacing w:line="389" w:lineRule="auto"/>
        <w:rPr>
          <w:sz w:val="21"/>
        </w:rPr>
      </w:pPr>
      <w:r/>
    </w:p>
    <w:p>
      <w:pPr>
        <w:pStyle w:val="BodyText"/>
        <w:ind w:left="22"/>
        <w:spacing w:before="124" w:line="188" w:lineRule="auto"/>
        <w:outlineLvl w:val="1"/>
        <w:rPr>
          <w:rFonts w:ascii="Microsoft YaHei" w:hAnsi="Microsoft YaHei" w:eastAsia="Microsoft YaHei" w:cs="Microsoft YaHei"/>
        </w:rPr>
      </w:pPr>
      <w:r>
        <w:rPr>
          <w:sz w:val="29"/>
          <w:szCs w:val="29"/>
          <w:b/>
          <w:bCs/>
          <w:color w:val="24292F"/>
          <w:spacing w:val="8"/>
        </w:rPr>
        <w:t>106. </w:t>
      </w:r>
      <w:r>
        <w:rPr>
          <w:sz w:val="29"/>
          <w:szCs w:val="29"/>
          <w:b/>
          <w:bCs/>
          <w:color w:val="24292F"/>
        </w:rPr>
        <w:t>History</w:t>
      </w:r>
      <w:r>
        <w:rPr>
          <w:sz w:val="29"/>
          <w:szCs w:val="29"/>
          <w:b/>
          <w:bCs/>
          <w:color w:val="24292F"/>
          <w:spacing w:val="8"/>
        </w:rPr>
        <w:t xml:space="preserve"> </w:t>
      </w:r>
      <w:r>
        <w:rPr>
          <w:sz w:val="29"/>
          <w:szCs w:val="29"/>
          <w:b/>
          <w:bCs/>
          <w:color w:val="24292F"/>
        </w:rPr>
        <w:t>events</w:t>
      </w:r>
      <w:r>
        <w:rPr>
          <w:sz w:val="29"/>
          <w:szCs w:val="29"/>
          <w:b/>
          <w:bCs/>
          <w:color w:val="24292F"/>
          <w:spacing w:val="8"/>
        </w:rPr>
        <w:t xml:space="preserve"> / </w:t>
      </w:r>
      <w:r>
        <w:rPr>
          <w:rFonts w:ascii="Microsoft YaHei" w:hAnsi="Microsoft YaHei" w:eastAsia="Microsoft YaHei" w:cs="Microsoft YaHei"/>
          <w:sz w:val="29"/>
          <w:szCs w:val="29"/>
          <w:color w:val="24292F"/>
          <w:spacing w:val="8"/>
        </w:rPr>
        <w:t>历史事件</w:t>
      </w:r>
      <w:r>
        <w:rPr>
          <w:rFonts w:ascii="Microsoft YaHei" w:hAnsi="Microsoft YaHei" w:eastAsia="Microsoft YaHei" w:cs="Microsoft YaHei"/>
          <w:sz w:val="29"/>
          <w:szCs w:val="29"/>
          <w:color w:val="24292F"/>
          <w:spacing w:val="39"/>
        </w:rPr>
        <w:t xml:space="preserve"> </w:t>
      </w:r>
      <w:r>
        <w:rPr>
          <w:shd w:val="clear" w:fill="E1F5FE"/>
          <w:rFonts w:ascii="Microsoft YaHei" w:hAnsi="Microsoft YaHei" w:eastAsia="Microsoft YaHei" w:cs="Microsoft YaHei"/>
          <w:sz w:val="29"/>
          <w:szCs w:val="29"/>
          <w:color w:val="24292F"/>
          <w:spacing w:val="8"/>
        </w:rPr>
        <w:t xml:space="preserve"> </w:t>
      </w:r>
      <w:r>
        <w:rPr>
          <w:shd w:val="clear" w:fill="E1F5FE"/>
          <w:rFonts w:ascii="Times New Roman" w:hAnsi="Times New Roman" w:eastAsia="Times New Roman" w:cs="Times New Roman"/>
          <w:color w:val="03A9F4"/>
          <w:spacing w:val="8"/>
          <w:position w:val="1"/>
        </w:rPr>
        <w:t>#6772  </w:t>
      </w:r>
      <w:r>
        <w:rPr>
          <w:rFonts w:ascii="Times New Roman" w:hAnsi="Times New Roman" w:eastAsia="Times New Roman" w:cs="Times New Roman"/>
          <w:color w:val="03A9F4"/>
          <w:spacing w:val="8"/>
          <w:position w:val="1"/>
        </w:rPr>
        <w:t xml:space="preserve">   </w:t>
      </w:r>
      <w:r>
        <w:rPr>
          <w:shd w:val="clear" w:fill="E1F5FE"/>
          <w:rFonts w:ascii="Times New Roman" w:hAnsi="Times New Roman" w:eastAsia="Times New Roman" w:cs="Times New Roman"/>
          <w:color w:val="03A9F4"/>
          <w:spacing w:val="8"/>
          <w:position w:val="1"/>
        </w:rPr>
        <w:t xml:space="preserve">  </w:t>
      </w:r>
      <w:r>
        <w:rPr>
          <w:shd w:val="clear" w:fill="E1F5FE"/>
          <w:rFonts w:ascii="Microsoft YaHei" w:hAnsi="Microsoft YaHei" w:eastAsia="Microsoft YaHei" w:cs="Microsoft YaHei"/>
          <w:color w:val="03A9F4"/>
          <w:spacing w:val="8"/>
          <w:position w:val="1"/>
        </w:rPr>
        <w:t>低频  </w:t>
      </w:r>
      <w:r>
        <w:rPr>
          <w:rFonts w:ascii="Microsoft YaHei" w:hAnsi="Microsoft YaHei" w:eastAsia="Microsoft YaHei" w:cs="Microsoft YaHei"/>
          <w:color w:val="03A9F4"/>
          <w:spacing w:val="8"/>
          <w:position w:val="1"/>
        </w:rPr>
        <w:t xml:space="preserve">  </w:t>
      </w:r>
      <w:r>
        <w:rPr>
          <w:shd w:val="clear" w:fill="E1F5FE"/>
          <w:rFonts w:ascii="Microsoft YaHei" w:hAnsi="Microsoft YaHei" w:eastAsia="Microsoft YaHei" w:cs="Microsoft YaHei"/>
          <w:color w:val="03A9F4"/>
          <w:spacing w:val="8"/>
          <w:position w:val="1"/>
        </w:rPr>
        <w:t xml:space="preserve">  不可练习  </w:t>
      </w:r>
    </w:p>
    <w:p>
      <w:pPr>
        <w:ind w:left="230"/>
        <w:spacing w:before="248" w:line="192" w:lineRule="auto"/>
        <w:rPr>
          <w:rFonts w:ascii="Microsoft YaHei" w:hAnsi="Microsoft YaHei" w:eastAsia="Microsoft YaHei" w:cs="Microsoft YaHei"/>
          <w:sz w:val="23"/>
          <w:szCs w:val="23"/>
        </w:rPr>
      </w:pPr>
      <w:r>
        <w:rPr>
          <w:rFonts w:ascii="Times New Roman" w:hAnsi="Times New Roman" w:eastAsia="Times New Roman" w:cs="Times New Roman"/>
          <w:sz w:val="23"/>
          <w:szCs w:val="23"/>
          <w:color w:val="24292F"/>
          <w:spacing w:val="14"/>
        </w:rPr>
        <w:t>1.</w:t>
      </w:r>
      <w:r>
        <w:rPr>
          <w:rFonts w:ascii="Times New Roman" w:hAnsi="Times New Roman" w:eastAsia="Times New Roman" w:cs="Times New Roman"/>
          <w:sz w:val="23"/>
          <w:szCs w:val="23"/>
          <w:color w:val="24292F"/>
          <w:spacing w:val="50"/>
        </w:rPr>
        <w:t xml:space="preserve"> </w:t>
      </w:r>
      <w:r>
        <w:rPr>
          <w:rFonts w:ascii="Microsoft YaHei" w:hAnsi="Microsoft YaHei" w:eastAsia="Microsoft YaHei" w:cs="Microsoft YaHei"/>
          <w:sz w:val="23"/>
          <w:szCs w:val="23"/>
          <w:color w:val="24292F"/>
          <w:spacing w:val="14"/>
        </w:rPr>
        <w:t>回忆要点：是讲</w:t>
      </w:r>
      <w:r>
        <w:rPr>
          <w:rFonts w:ascii="Times New Roman" w:hAnsi="Times New Roman" w:eastAsia="Times New Roman" w:cs="Times New Roman"/>
          <w:sz w:val="23"/>
          <w:szCs w:val="23"/>
          <w:color w:val="24292F"/>
        </w:rPr>
        <w:t>history</w:t>
      </w:r>
      <w:r>
        <w:rPr>
          <w:rFonts w:ascii="Microsoft YaHei" w:hAnsi="Microsoft YaHei" w:eastAsia="Microsoft YaHei" w:cs="Microsoft YaHei"/>
          <w:sz w:val="23"/>
          <w:szCs w:val="23"/>
          <w:color w:val="24292F"/>
          <w:spacing w:val="14"/>
        </w:rPr>
        <w:t>的。历史事件必须有很多</w:t>
      </w:r>
      <w:r>
        <w:rPr>
          <w:rFonts w:ascii="Times New Roman" w:hAnsi="Times New Roman" w:eastAsia="Times New Roman" w:cs="Times New Roman"/>
          <w:sz w:val="23"/>
          <w:szCs w:val="23"/>
          <w:color w:val="24292F"/>
        </w:rPr>
        <w:t>events</w:t>
      </w:r>
      <w:r>
        <w:rPr>
          <w:rFonts w:ascii="Microsoft YaHei" w:hAnsi="Microsoft YaHei" w:eastAsia="Microsoft YaHei" w:cs="Microsoft YaHei"/>
          <w:sz w:val="23"/>
          <w:szCs w:val="23"/>
          <w:color w:val="24292F"/>
          <w:spacing w:val="14"/>
        </w:rPr>
        <w:t>。历史不能单独看。按时间看。还</w:t>
      </w:r>
    </w:p>
    <w:p>
      <w:pPr>
        <w:ind w:left="489"/>
        <w:spacing w:before="43" w:line="191" w:lineRule="auto"/>
        <w:rPr>
          <w:rFonts w:ascii="Microsoft YaHei" w:hAnsi="Microsoft YaHei" w:eastAsia="Microsoft YaHei" w:cs="Microsoft YaHei"/>
          <w:sz w:val="23"/>
          <w:szCs w:val="23"/>
        </w:rPr>
      </w:pPr>
      <w:r>
        <w:rPr>
          <w:rFonts w:ascii="Microsoft YaHei" w:hAnsi="Microsoft YaHei" w:eastAsia="Microsoft YaHei" w:cs="Microsoft YaHei"/>
          <w:sz w:val="23"/>
          <w:szCs w:val="23"/>
          <w:color w:val="24292F"/>
          <w:spacing w:val="17"/>
        </w:rPr>
        <w:t>有一句真不记得了有</w:t>
      </w:r>
      <w:r>
        <w:rPr>
          <w:rFonts w:ascii="Times New Roman" w:hAnsi="Times New Roman" w:eastAsia="Times New Roman" w:cs="Times New Roman"/>
          <w:sz w:val="23"/>
          <w:szCs w:val="23"/>
          <w:color w:val="24292F"/>
        </w:rPr>
        <w:t>also</w:t>
      </w:r>
      <w:r>
        <w:rPr>
          <w:rFonts w:ascii="Times New Roman" w:hAnsi="Times New Roman" w:eastAsia="Times New Roman" w:cs="Times New Roman"/>
          <w:sz w:val="23"/>
          <w:szCs w:val="23"/>
          <w:color w:val="24292F"/>
          <w:spacing w:val="-23"/>
        </w:rPr>
        <w:t xml:space="preserve"> </w:t>
      </w:r>
      <w:r>
        <w:rPr>
          <w:rFonts w:ascii="Times New Roman" w:hAnsi="Times New Roman" w:eastAsia="Times New Roman" w:cs="Times New Roman"/>
          <w:sz w:val="23"/>
          <w:szCs w:val="23"/>
          <w:u w:val="dotted" w:color="000000"/>
          <w:color w:val="24292F"/>
          <w:spacing w:val="13"/>
        </w:rPr>
        <w:t xml:space="preserve">   </w:t>
      </w:r>
      <w:r>
        <w:rPr>
          <w:rFonts w:ascii="Times New Roman" w:hAnsi="Times New Roman" w:eastAsia="Times New Roman" w:cs="Times New Roman"/>
          <w:sz w:val="23"/>
          <w:szCs w:val="23"/>
          <w:color w:val="24292F"/>
          <w:spacing w:val="-52"/>
        </w:rPr>
        <w:t xml:space="preserve"> </w:t>
      </w:r>
      <w:r>
        <w:rPr>
          <w:rFonts w:ascii="Times New Roman" w:hAnsi="Times New Roman" w:eastAsia="Times New Roman" w:cs="Times New Roman"/>
          <w:sz w:val="23"/>
          <w:szCs w:val="23"/>
          <w:color w:val="24292F"/>
        </w:rPr>
        <w:t>value</w:t>
      </w:r>
      <w:r>
        <w:rPr>
          <w:rFonts w:ascii="Times New Roman" w:hAnsi="Times New Roman" w:eastAsia="Times New Roman" w:cs="Times New Roman"/>
          <w:sz w:val="23"/>
          <w:szCs w:val="23"/>
          <w:color w:val="24292F"/>
          <w:spacing w:val="-31"/>
        </w:rPr>
        <w:t xml:space="preserve"> </w:t>
      </w:r>
      <w:r>
        <w:rPr>
          <w:rFonts w:ascii="Times New Roman" w:hAnsi="Times New Roman" w:eastAsia="Times New Roman" w:cs="Times New Roman"/>
          <w:sz w:val="23"/>
          <w:szCs w:val="23"/>
          <w:u w:val="dotted" w:color="000000"/>
          <w:color w:val="24292F"/>
          <w:spacing w:val="13"/>
        </w:rPr>
        <w:t xml:space="preserve">   </w:t>
      </w:r>
      <w:r>
        <w:rPr>
          <w:rFonts w:ascii="Times New Roman" w:hAnsi="Times New Roman" w:eastAsia="Times New Roman" w:cs="Times New Roman"/>
          <w:sz w:val="23"/>
          <w:szCs w:val="23"/>
          <w:color w:val="24292F"/>
          <w:spacing w:val="-45"/>
        </w:rPr>
        <w:t xml:space="preserve"> </w:t>
      </w:r>
      <w:r>
        <w:rPr>
          <w:rFonts w:ascii="Microsoft YaHei" w:hAnsi="Microsoft YaHei" w:eastAsia="Microsoft YaHei" w:cs="Microsoft YaHei"/>
          <w:sz w:val="23"/>
          <w:szCs w:val="23"/>
          <w:color w:val="24292F"/>
          <w:spacing w:val="17"/>
        </w:rPr>
        <w:t>求大神复盘</w:t>
      </w:r>
    </w:p>
    <w:p>
      <w:pPr>
        <w:ind w:left="489" w:right="163" w:hanging="265"/>
        <w:spacing w:before="287" w:line="222" w:lineRule="auto"/>
        <w:rPr>
          <w:rFonts w:ascii="Microsoft YaHei" w:hAnsi="Microsoft YaHei" w:eastAsia="Microsoft YaHei" w:cs="Microsoft YaHei"/>
          <w:sz w:val="23"/>
          <w:szCs w:val="23"/>
        </w:rPr>
      </w:pPr>
      <w:r>
        <w:rPr>
          <w:rFonts w:ascii="Microsoft YaHei" w:hAnsi="Microsoft YaHei" w:eastAsia="Microsoft YaHei" w:cs="Microsoft YaHei"/>
          <w:sz w:val="23"/>
          <w:szCs w:val="23"/>
          <w:color w:val="24292F"/>
          <w:position w:val="5"/>
        </w:rPr>
        <w:drawing>
          <wp:inline distT="0" distB="0" distL="0" distR="0">
            <wp:extent cx="47585" cy="47584"/>
            <wp:effectExtent l="0" t="0" r="0" b="0"/>
            <wp:docPr id="694" name="IM 694"/>
            <wp:cNvGraphicFramePr/>
            <a:graphic>
              <a:graphicData uri="http://schemas.openxmlformats.org/drawingml/2006/picture">
                <pic:pic>
                  <pic:nvPicPr>
                    <pic:cNvPr id="694" name="IM 694"/>
                    <pic:cNvPicPr/>
                  </pic:nvPicPr>
                  <pic:blipFill>
                    <a:blip r:embed="rId298"/>
                    <a:stretch>
                      <a:fillRect/>
                    </a:stretch>
                  </pic:blipFill>
                  <pic:spPr>
                    <a:xfrm rot="0">
                      <a:off x="0" y="0"/>
                      <a:ext cx="47585" cy="47584"/>
                    </a:xfrm>
                    <a:prstGeom prst="rect">
                      <a:avLst/>
                    </a:prstGeom>
                  </pic:spPr>
                </pic:pic>
              </a:graphicData>
            </a:graphic>
          </wp:inline>
        </w:drawing>
      </w:r>
      <w:r>
        <w:rPr>
          <w:rFonts w:ascii="Microsoft YaHei" w:hAnsi="Microsoft YaHei" w:eastAsia="Microsoft YaHei" w:cs="Microsoft YaHei"/>
          <w:sz w:val="23"/>
          <w:szCs w:val="23"/>
          <w:color w:val="24292F"/>
          <w:spacing w:val="35"/>
        </w:rPr>
        <w:t xml:space="preserve">  </w:t>
      </w:r>
      <w:r>
        <w:rPr>
          <w:rFonts w:ascii="Microsoft YaHei" w:hAnsi="Microsoft YaHei" w:eastAsia="Microsoft YaHei" w:cs="Microsoft YaHei"/>
          <w:sz w:val="23"/>
          <w:szCs w:val="23"/>
          <w:color w:val="24292F"/>
          <w:spacing w:val="15"/>
        </w:rPr>
        <w:t>回忆要点：是讲</w:t>
      </w:r>
      <w:r>
        <w:rPr>
          <w:rFonts w:ascii="Times New Roman" w:hAnsi="Times New Roman" w:eastAsia="Times New Roman" w:cs="Times New Roman"/>
          <w:sz w:val="23"/>
          <w:szCs w:val="23"/>
          <w:color w:val="24292F"/>
        </w:rPr>
        <w:t>history</w:t>
      </w:r>
      <w:r>
        <w:rPr>
          <w:rFonts w:ascii="Microsoft YaHei" w:hAnsi="Microsoft YaHei" w:eastAsia="Microsoft YaHei" w:cs="Microsoft YaHei"/>
          <w:sz w:val="23"/>
          <w:szCs w:val="23"/>
          <w:color w:val="24292F"/>
          <w:spacing w:val="15"/>
        </w:rPr>
        <w:t>的。历史事件必须有很多</w:t>
      </w:r>
      <w:r>
        <w:rPr>
          <w:rFonts w:ascii="Times New Roman" w:hAnsi="Times New Roman" w:eastAsia="Times New Roman" w:cs="Times New Roman"/>
          <w:sz w:val="23"/>
          <w:szCs w:val="23"/>
          <w:color w:val="24292F"/>
        </w:rPr>
        <w:t>events</w:t>
      </w:r>
      <w:r>
        <w:rPr>
          <w:rFonts w:ascii="Microsoft YaHei" w:hAnsi="Microsoft YaHei" w:eastAsia="Microsoft YaHei" w:cs="Microsoft YaHei"/>
          <w:sz w:val="23"/>
          <w:szCs w:val="23"/>
          <w:color w:val="24292F"/>
          <w:spacing w:val="15"/>
        </w:rPr>
        <w:t>。历史不能单独看。按时间看。还</w:t>
      </w:r>
      <w:r>
        <w:rPr>
          <w:rFonts w:ascii="Microsoft YaHei" w:hAnsi="Microsoft YaHei" w:eastAsia="Microsoft YaHei" w:cs="Microsoft YaHei"/>
          <w:sz w:val="23"/>
          <w:szCs w:val="23"/>
          <w:color w:val="24292F"/>
          <w:spacing w:val="17"/>
        </w:rPr>
        <w:t>有一句真不记得了有</w:t>
      </w:r>
      <w:r>
        <w:rPr>
          <w:rFonts w:ascii="Times New Roman" w:hAnsi="Times New Roman" w:eastAsia="Times New Roman" w:cs="Times New Roman"/>
          <w:sz w:val="23"/>
          <w:szCs w:val="23"/>
          <w:color w:val="24292F"/>
        </w:rPr>
        <w:t>also</w:t>
      </w:r>
      <w:r>
        <w:rPr>
          <w:rFonts w:ascii="Times New Roman" w:hAnsi="Times New Roman" w:eastAsia="Times New Roman" w:cs="Times New Roman"/>
          <w:sz w:val="23"/>
          <w:szCs w:val="23"/>
          <w:color w:val="24292F"/>
          <w:spacing w:val="-23"/>
        </w:rPr>
        <w:t xml:space="preserve"> </w:t>
      </w:r>
      <w:r>
        <w:rPr>
          <w:rFonts w:ascii="Times New Roman" w:hAnsi="Times New Roman" w:eastAsia="Times New Roman" w:cs="Times New Roman"/>
          <w:sz w:val="23"/>
          <w:szCs w:val="23"/>
          <w:u w:val="dotted" w:color="000000"/>
          <w:color w:val="24292F"/>
          <w:spacing w:val="13"/>
        </w:rPr>
        <w:t xml:space="preserve">   </w:t>
      </w:r>
      <w:r>
        <w:rPr>
          <w:rFonts w:ascii="Times New Roman" w:hAnsi="Times New Roman" w:eastAsia="Times New Roman" w:cs="Times New Roman"/>
          <w:sz w:val="23"/>
          <w:szCs w:val="23"/>
          <w:color w:val="24292F"/>
          <w:spacing w:val="-52"/>
        </w:rPr>
        <w:t xml:space="preserve"> </w:t>
      </w:r>
      <w:r>
        <w:rPr>
          <w:rFonts w:ascii="Times New Roman" w:hAnsi="Times New Roman" w:eastAsia="Times New Roman" w:cs="Times New Roman"/>
          <w:sz w:val="23"/>
          <w:szCs w:val="23"/>
          <w:color w:val="24292F"/>
        </w:rPr>
        <w:t>value</w:t>
      </w:r>
      <w:r>
        <w:rPr>
          <w:rFonts w:ascii="Times New Roman" w:hAnsi="Times New Roman" w:eastAsia="Times New Roman" w:cs="Times New Roman"/>
          <w:sz w:val="23"/>
          <w:szCs w:val="23"/>
          <w:color w:val="24292F"/>
          <w:spacing w:val="-31"/>
        </w:rPr>
        <w:t xml:space="preserve"> </w:t>
      </w:r>
      <w:r>
        <w:rPr>
          <w:rFonts w:ascii="Times New Roman" w:hAnsi="Times New Roman" w:eastAsia="Times New Roman" w:cs="Times New Roman"/>
          <w:sz w:val="23"/>
          <w:szCs w:val="23"/>
          <w:u w:val="dotted" w:color="000000"/>
          <w:color w:val="24292F"/>
          <w:spacing w:val="13"/>
        </w:rPr>
        <w:t xml:space="preserve">   </w:t>
      </w:r>
      <w:r>
        <w:rPr>
          <w:rFonts w:ascii="Times New Roman" w:hAnsi="Times New Roman" w:eastAsia="Times New Roman" w:cs="Times New Roman"/>
          <w:sz w:val="23"/>
          <w:szCs w:val="23"/>
          <w:color w:val="24292F"/>
          <w:spacing w:val="-45"/>
        </w:rPr>
        <w:t xml:space="preserve"> </w:t>
      </w:r>
      <w:r>
        <w:rPr>
          <w:rFonts w:ascii="Microsoft YaHei" w:hAnsi="Microsoft YaHei" w:eastAsia="Microsoft YaHei" w:cs="Microsoft YaHei"/>
          <w:sz w:val="23"/>
          <w:szCs w:val="23"/>
          <w:color w:val="24292F"/>
          <w:spacing w:val="17"/>
        </w:rPr>
        <w:t>求大神复盘</w:t>
      </w:r>
    </w:p>
    <w:p>
      <w:pPr>
        <w:pStyle w:val="BodyText"/>
        <w:spacing w:line="318" w:lineRule="auto"/>
        <w:rPr>
          <w:sz w:val="21"/>
        </w:rPr>
      </w:pPr>
      <w:r/>
    </w:p>
    <w:p>
      <w:pPr>
        <w:pStyle w:val="BodyText"/>
        <w:ind w:left="22"/>
        <w:spacing w:before="126" w:line="190" w:lineRule="auto"/>
        <w:outlineLvl w:val="1"/>
        <w:rPr>
          <w:rFonts w:ascii="Microsoft YaHei" w:hAnsi="Microsoft YaHei" w:eastAsia="Microsoft YaHei" w:cs="Microsoft YaHei"/>
        </w:rPr>
      </w:pPr>
      <w:r>
        <mc:AlternateContent xmlns:mc="http://schemas.openxmlformats.org/markup-compatibility/2006">
          <mc:Choice Requires="wps">
            <w:drawing>
              <wp:anchor distT="0" distB="0" distL="0" distR="0" simplePos="0" relativeHeight="252718080" behindDoc="1" locked="0" layoutInCell="1" allowOverlap="1">
                <wp:simplePos x="0" y="0"/>
                <wp:positionH relativeFrom="column">
                  <wp:posOffset>1665475</wp:posOffset>
                </wp:positionH>
                <wp:positionV relativeFrom="paragraph">
                  <wp:posOffset>104296</wp:posOffset>
                </wp:positionV>
                <wp:extent cx="457200" cy="190500"/>
                <wp:effectExtent l="0" t="0" r="0" b="0"/>
                <wp:wrapNone/>
                <wp:docPr id="696" name="Rect 696"/>
                <wp:cNvGraphicFramePr/>
                <a:graphic>
                  <a:graphicData uri="http://schemas.microsoft.com/office/word/2010/wordprocessingShape">
                    <wps:wsp>
                      <wps:cNvPr id="696" name="Rect 696"/>
                      <wps:cNvSpPr/>
                      <wps:spPr>
                        <a:xfrm>
                          <a:off x="1665475" y="104296"/>
                          <a:ext cx="457200" cy="190500"/>
                        </a:xfrm>
                        <a:prstGeom prst="rect">
                          <a:avLst/>
                        </a:prstGeom>
                        <a:solidFill>
                          <a:srgbClr val="E1F5FE">
                            <a:alpha val="94509"/>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352" style="position:absolute;margin-left:131.14pt;margin-top:8.21232pt;mso-position-vertical-relative:text;mso-position-horizontal-relative:text;width:36pt;height:15pt;z-index:-250598400;" fillcolor="#E1F5FE" filled="true" stroked="false">
                <v:fill opacity="0.945098"/>
              </v:rect>
            </w:pict>
          </mc:Fallback>
        </mc:AlternateContent>
      </w:r>
      <w:r>
        <mc:AlternateContent xmlns:mc="http://schemas.openxmlformats.org/markup-compatibility/2006">
          <mc:Choice Requires="wps">
            <w:drawing>
              <wp:anchor distT="0" distB="0" distL="0" distR="0" simplePos="0" relativeHeight="252717056" behindDoc="1" locked="0" layoutInCell="1" allowOverlap="1">
                <wp:simplePos x="0" y="0"/>
                <wp:positionH relativeFrom="column">
                  <wp:posOffset>2198426</wp:posOffset>
                </wp:positionH>
                <wp:positionV relativeFrom="paragraph">
                  <wp:posOffset>104296</wp:posOffset>
                </wp:positionV>
                <wp:extent cx="352425" cy="190500"/>
                <wp:effectExtent l="0" t="0" r="0" b="0"/>
                <wp:wrapNone/>
                <wp:docPr id="698" name="Rect 698"/>
                <wp:cNvGraphicFramePr/>
                <a:graphic>
                  <a:graphicData uri="http://schemas.microsoft.com/office/word/2010/wordprocessingShape">
                    <wps:wsp>
                      <wps:cNvPr id="698" name="Rect 698"/>
                      <wps:cNvSpPr/>
                      <wps:spPr>
                        <a:xfrm>
                          <a:off x="2198426" y="104296"/>
                          <a:ext cx="352425" cy="190500"/>
                        </a:xfrm>
                        <a:prstGeom prst="rect">
                          <a:avLst/>
                        </a:prstGeom>
                        <a:solidFill>
                          <a:srgbClr val="E1F5FE">
                            <a:alpha val="95686"/>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354" style="position:absolute;margin-left:173.104pt;margin-top:8.21232pt;mso-position-vertical-relative:text;mso-position-horizontal-relative:text;width:27.75pt;height:15pt;z-index:-250599424;" fillcolor="#E1F5FE" filled="true" stroked="false">
                <v:fill opacity="0.956863"/>
              </v:rect>
            </w:pict>
          </mc:Fallback>
        </mc:AlternateContent>
      </w:r>
      <w:r>
        <w:rPr>
          <w:sz w:val="29"/>
          <w:szCs w:val="29"/>
          <w:b/>
          <w:bCs/>
          <w:color w:val="24292F"/>
          <w:spacing w:val="7"/>
        </w:rPr>
        <w:t>107. </w:t>
      </w:r>
      <w:r>
        <w:rPr>
          <w:sz w:val="29"/>
          <w:szCs w:val="29"/>
          <w:b/>
          <w:bCs/>
          <w:color w:val="24292F"/>
        </w:rPr>
        <w:t>Mining</w:t>
      </w:r>
      <w:r>
        <w:rPr>
          <w:sz w:val="29"/>
          <w:szCs w:val="29"/>
          <w:b/>
          <w:bCs/>
          <w:color w:val="24292F"/>
          <w:spacing w:val="7"/>
        </w:rPr>
        <w:t xml:space="preserve"> / </w:t>
      </w:r>
      <w:r>
        <w:rPr>
          <w:rFonts w:ascii="Microsoft YaHei" w:hAnsi="Microsoft YaHei" w:eastAsia="Microsoft YaHei" w:cs="Microsoft YaHei"/>
          <w:sz w:val="29"/>
          <w:szCs w:val="29"/>
          <w:color w:val="24292F"/>
          <w:spacing w:val="7"/>
        </w:rPr>
        <w:t>挖矿</w:t>
      </w:r>
      <w:r>
        <w:rPr>
          <w:rFonts w:ascii="Microsoft YaHei" w:hAnsi="Microsoft YaHei" w:eastAsia="Microsoft YaHei" w:cs="Microsoft YaHei"/>
          <w:sz w:val="29"/>
          <w:szCs w:val="29"/>
          <w:color w:val="24292F"/>
          <w:spacing w:val="29"/>
        </w:rPr>
        <w:t xml:space="preserve">  </w:t>
      </w:r>
      <w:r>
        <w:rPr>
          <w:rFonts w:ascii="Times New Roman" w:hAnsi="Times New Roman" w:eastAsia="Times New Roman" w:cs="Times New Roman"/>
          <w:color w:val="03A9F4"/>
          <w:spacing w:val="7"/>
          <w:position w:val="1"/>
        </w:rPr>
        <w:t>#6771       </w:t>
      </w:r>
      <w:r>
        <w:rPr>
          <w:rFonts w:ascii="Microsoft YaHei" w:hAnsi="Microsoft YaHei" w:eastAsia="Microsoft YaHei" w:cs="Microsoft YaHei"/>
          <w:color w:val="03A9F4"/>
          <w:spacing w:val="7"/>
          <w:position w:val="1"/>
        </w:rPr>
        <w:t>低频    </w:t>
      </w:r>
      <w:r>
        <w:rPr>
          <w:shd w:val="clear" w:fill="E1F5FE"/>
          <w:rFonts w:ascii="Microsoft YaHei" w:hAnsi="Microsoft YaHei" w:eastAsia="Microsoft YaHei" w:cs="Microsoft YaHei"/>
          <w:color w:val="03A9F4"/>
          <w:spacing w:val="7"/>
          <w:position w:val="1"/>
        </w:rPr>
        <w:t xml:space="preserve">  不可练习  </w:t>
      </w:r>
    </w:p>
    <w:p>
      <w:pPr>
        <w:ind w:left="230"/>
        <w:spacing w:before="242" w:line="193" w:lineRule="auto"/>
        <w:rPr>
          <w:rFonts w:ascii="Microsoft YaHei" w:hAnsi="Microsoft YaHei" w:eastAsia="Microsoft YaHei" w:cs="Microsoft YaHei"/>
          <w:sz w:val="23"/>
          <w:szCs w:val="23"/>
        </w:rPr>
      </w:pPr>
      <w:r>
        <w:rPr>
          <w:rFonts w:ascii="Times New Roman" w:hAnsi="Times New Roman" w:eastAsia="Times New Roman" w:cs="Times New Roman"/>
          <w:sz w:val="23"/>
          <w:szCs w:val="23"/>
          <w:color w:val="24292F"/>
          <w:spacing w:val="11"/>
        </w:rPr>
        <w:t>1.</w:t>
      </w:r>
      <w:r>
        <w:rPr>
          <w:rFonts w:ascii="Times New Roman" w:hAnsi="Times New Roman" w:eastAsia="Times New Roman" w:cs="Times New Roman"/>
          <w:sz w:val="23"/>
          <w:szCs w:val="23"/>
          <w:color w:val="24292F"/>
          <w:spacing w:val="49"/>
        </w:rPr>
        <w:t xml:space="preserve"> </w:t>
      </w:r>
      <w:r>
        <w:rPr>
          <w:rFonts w:ascii="Microsoft YaHei" w:hAnsi="Microsoft YaHei" w:eastAsia="Microsoft YaHei" w:cs="Microsoft YaHei"/>
          <w:sz w:val="23"/>
          <w:szCs w:val="23"/>
          <w:color w:val="24292F"/>
          <w:spacing w:val="11"/>
        </w:rPr>
        <w:t>讲挖矿的好像 </w:t>
      </w:r>
      <w:r>
        <w:rPr>
          <w:rFonts w:ascii="Times New Roman" w:hAnsi="Times New Roman" w:eastAsia="Times New Roman" w:cs="Times New Roman"/>
          <w:sz w:val="23"/>
          <w:szCs w:val="23"/>
          <w:color w:val="24292F"/>
        </w:rPr>
        <w:t>aboriginal</w:t>
      </w:r>
      <w:r>
        <w:rPr>
          <w:rFonts w:ascii="Microsoft YaHei" w:hAnsi="Microsoft YaHei" w:eastAsia="Microsoft YaHei" w:cs="Microsoft YaHei"/>
          <w:sz w:val="23"/>
          <w:szCs w:val="23"/>
          <w:color w:val="24292F"/>
          <w:spacing w:val="11"/>
        </w:rPr>
        <w:t>先发现了这个商机然后来了很多人 然后一部分人直接住在</w:t>
      </w:r>
    </w:p>
    <w:p>
      <w:pPr>
        <w:ind w:right="11"/>
        <w:spacing w:before="43" w:line="193" w:lineRule="auto"/>
        <w:jc w:val="right"/>
        <w:rPr>
          <w:rFonts w:ascii="Microsoft YaHei" w:hAnsi="Microsoft YaHei" w:eastAsia="Microsoft YaHei" w:cs="Microsoft YaHei"/>
          <w:sz w:val="23"/>
          <w:szCs w:val="23"/>
        </w:rPr>
      </w:pPr>
      <w:r>
        <w:rPr>
          <w:rFonts w:ascii="Times New Roman" w:hAnsi="Times New Roman" w:eastAsia="Times New Roman" w:cs="Times New Roman"/>
          <w:sz w:val="23"/>
          <w:szCs w:val="23"/>
          <w:color w:val="24292F"/>
        </w:rPr>
        <w:t>Underground</w:t>
      </w:r>
      <w:r>
        <w:rPr>
          <w:rFonts w:ascii="Times New Roman" w:hAnsi="Times New Roman" w:eastAsia="Times New Roman" w:cs="Times New Roman"/>
          <w:sz w:val="23"/>
          <w:szCs w:val="23"/>
          <w:color w:val="24292F"/>
          <w:spacing w:val="28"/>
        </w:rPr>
        <w:t xml:space="preserve"> </w:t>
      </w:r>
      <w:r>
        <w:rPr>
          <w:rFonts w:ascii="Microsoft YaHei" w:hAnsi="Microsoft YaHei" w:eastAsia="Microsoft YaHei" w:cs="Microsoft YaHei"/>
          <w:sz w:val="23"/>
          <w:szCs w:val="23"/>
          <w:color w:val="24292F"/>
          <w:spacing w:val="28"/>
        </w:rPr>
        <w:t>现在发现</w:t>
      </w:r>
      <w:r>
        <w:rPr>
          <w:rFonts w:ascii="Times New Roman" w:hAnsi="Times New Roman" w:eastAsia="Times New Roman" w:cs="Times New Roman"/>
          <w:sz w:val="23"/>
          <w:szCs w:val="23"/>
          <w:color w:val="24292F"/>
        </w:rPr>
        <w:t>Underground</w:t>
      </w:r>
      <w:r>
        <w:rPr>
          <w:rFonts w:ascii="Microsoft YaHei" w:hAnsi="Microsoft YaHei" w:eastAsia="Microsoft YaHei" w:cs="Microsoft YaHei"/>
          <w:sz w:val="23"/>
          <w:szCs w:val="23"/>
          <w:color w:val="24292F"/>
          <w:spacing w:val="28"/>
        </w:rPr>
        <w:t>下面有</w:t>
      </w:r>
      <w:r>
        <w:rPr>
          <w:rFonts w:ascii="Times New Roman" w:hAnsi="Times New Roman" w:eastAsia="Times New Roman" w:cs="Times New Roman"/>
          <w:sz w:val="23"/>
          <w:szCs w:val="23"/>
          <w:color w:val="24292F"/>
        </w:rPr>
        <w:t>hotel</w:t>
      </w:r>
      <w:r>
        <w:rPr>
          <w:rFonts w:ascii="Times New Roman" w:hAnsi="Times New Roman" w:eastAsia="Times New Roman" w:cs="Times New Roman"/>
          <w:sz w:val="23"/>
          <w:szCs w:val="23"/>
          <w:color w:val="24292F"/>
          <w:spacing w:val="28"/>
        </w:rPr>
        <w:t>, </w:t>
      </w:r>
      <w:r>
        <w:rPr>
          <w:rFonts w:ascii="Times New Roman" w:hAnsi="Times New Roman" w:eastAsia="Times New Roman" w:cs="Times New Roman"/>
          <w:sz w:val="23"/>
          <w:szCs w:val="23"/>
          <w:color w:val="24292F"/>
        </w:rPr>
        <w:t>shop</w:t>
      </w:r>
      <w:r>
        <w:rPr>
          <w:rFonts w:ascii="Microsoft YaHei" w:hAnsi="Microsoft YaHei" w:eastAsia="Microsoft YaHei" w:cs="Microsoft YaHei"/>
          <w:sz w:val="23"/>
          <w:szCs w:val="23"/>
          <w:color w:val="24292F"/>
          <w:spacing w:val="28"/>
        </w:rPr>
        <w:t>什么的 然后发现了珍珠 珍珠被用在</w:t>
      </w:r>
    </w:p>
    <w:p>
      <w:pPr>
        <w:spacing w:line="193" w:lineRule="auto"/>
        <w:sectPr>
          <w:headerReference w:type="default" r:id="rId292"/>
          <w:footerReference w:type="default" r:id="rId293"/>
          <w:pgSz w:w="11900" w:h="16839"/>
          <w:pgMar w:top="626" w:right="958" w:bottom="607" w:left="959" w:header="344" w:footer="381" w:gutter="0"/>
        </w:sectPr>
        <w:rPr>
          <w:rFonts w:ascii="Microsoft YaHei" w:hAnsi="Microsoft YaHei" w:eastAsia="Microsoft YaHei" w:cs="Microsoft YaHei"/>
          <w:sz w:val="23"/>
          <w:szCs w:val="23"/>
        </w:rPr>
      </w:pPr>
    </w:p>
    <w:p>
      <w:pPr>
        <w:pStyle w:val="BodyText"/>
        <w:spacing w:line="291" w:lineRule="auto"/>
        <w:rPr>
          <w:sz w:val="21"/>
        </w:rPr>
      </w:pPr>
      <w:r/>
    </w:p>
    <w:p>
      <w:pPr>
        <w:ind w:left="494"/>
        <w:spacing w:before="99" w:line="190" w:lineRule="auto"/>
        <w:rPr>
          <w:rFonts w:ascii="Microsoft YaHei" w:hAnsi="Microsoft YaHei" w:eastAsia="Microsoft YaHei" w:cs="Microsoft YaHei"/>
          <w:sz w:val="23"/>
          <w:szCs w:val="23"/>
        </w:rPr>
      </w:pPr>
      <w:r>
        <w:rPr>
          <w:rFonts w:ascii="Times New Roman" w:hAnsi="Times New Roman" w:eastAsia="Times New Roman" w:cs="Times New Roman"/>
          <w:sz w:val="23"/>
          <w:szCs w:val="23"/>
          <w:color w:val="24292F"/>
        </w:rPr>
        <w:t>hotel</w:t>
      </w:r>
      <w:r>
        <w:rPr>
          <w:rFonts w:ascii="Microsoft YaHei" w:hAnsi="Microsoft YaHei" w:eastAsia="Microsoft YaHei" w:cs="Microsoft YaHei"/>
          <w:sz w:val="23"/>
          <w:szCs w:val="23"/>
          <w:color w:val="24292F"/>
          <w:spacing w:val="11"/>
        </w:rPr>
        <w:t>的装饰 一共五句话顺序不是很确定 希望大神来复盘</w:t>
      </w:r>
      <w:r>
        <w:rPr>
          <w:rFonts w:ascii="Microsoft YaHei" w:hAnsi="Microsoft YaHei" w:eastAsia="Microsoft YaHei" w:cs="Microsoft YaHei"/>
          <w:sz w:val="23"/>
          <w:szCs w:val="23"/>
          <w:color w:val="24292F"/>
          <w:spacing w:val="10"/>
        </w:rPr>
        <w:t>一下</w:t>
      </w:r>
    </w:p>
    <w:p>
      <w:pPr>
        <w:ind w:left="224"/>
        <w:spacing w:before="286" w:line="193" w:lineRule="auto"/>
        <w:rPr>
          <w:rFonts w:ascii="Microsoft YaHei" w:hAnsi="Microsoft YaHei" w:eastAsia="Microsoft YaHei" w:cs="Microsoft YaHei"/>
          <w:sz w:val="23"/>
          <w:szCs w:val="23"/>
        </w:rPr>
      </w:pPr>
      <w:r>
        <w:rPr>
          <w:rFonts w:ascii="Microsoft YaHei" w:hAnsi="Microsoft YaHei" w:eastAsia="Microsoft YaHei" w:cs="Microsoft YaHei"/>
          <w:sz w:val="23"/>
          <w:szCs w:val="23"/>
          <w:color w:val="24292F"/>
          <w:position w:val="5"/>
        </w:rPr>
        <w:drawing>
          <wp:inline distT="0" distB="0" distL="0" distR="0">
            <wp:extent cx="47585" cy="47584"/>
            <wp:effectExtent l="0" t="0" r="0" b="0"/>
            <wp:docPr id="704" name="IM 704"/>
            <wp:cNvGraphicFramePr/>
            <a:graphic>
              <a:graphicData uri="http://schemas.openxmlformats.org/drawingml/2006/picture">
                <pic:pic>
                  <pic:nvPicPr>
                    <pic:cNvPr id="704" name="IM 704"/>
                    <pic:cNvPicPr/>
                  </pic:nvPicPr>
                  <pic:blipFill>
                    <a:blip r:embed="rId301"/>
                    <a:stretch>
                      <a:fillRect/>
                    </a:stretch>
                  </pic:blipFill>
                  <pic:spPr>
                    <a:xfrm rot="0">
                      <a:off x="0" y="0"/>
                      <a:ext cx="47585" cy="47584"/>
                    </a:xfrm>
                    <a:prstGeom prst="rect">
                      <a:avLst/>
                    </a:prstGeom>
                  </pic:spPr>
                </pic:pic>
              </a:graphicData>
            </a:graphic>
          </wp:inline>
        </w:drawing>
      </w:r>
      <w:r>
        <w:rPr>
          <w:rFonts w:ascii="Microsoft YaHei" w:hAnsi="Microsoft YaHei" w:eastAsia="Microsoft YaHei" w:cs="Microsoft YaHei"/>
          <w:sz w:val="23"/>
          <w:szCs w:val="23"/>
          <w:color w:val="24292F"/>
          <w:spacing w:val="31"/>
        </w:rPr>
        <w:t xml:space="preserve">  </w:t>
      </w:r>
      <w:r>
        <w:rPr>
          <w:rFonts w:ascii="Microsoft YaHei" w:hAnsi="Microsoft YaHei" w:eastAsia="Microsoft YaHei" w:cs="Microsoft YaHei"/>
          <w:sz w:val="23"/>
          <w:szCs w:val="23"/>
          <w:color w:val="24292F"/>
          <w:spacing w:val="12"/>
        </w:rPr>
        <w:t>讲挖矿的好像 </w:t>
      </w:r>
      <w:r>
        <w:rPr>
          <w:rFonts w:ascii="Times New Roman" w:hAnsi="Times New Roman" w:eastAsia="Times New Roman" w:cs="Times New Roman"/>
          <w:sz w:val="23"/>
          <w:szCs w:val="23"/>
          <w:color w:val="24292F"/>
        </w:rPr>
        <w:t>aboriginal</w:t>
      </w:r>
      <w:r>
        <w:rPr>
          <w:rFonts w:ascii="Microsoft YaHei" w:hAnsi="Microsoft YaHei" w:eastAsia="Microsoft YaHei" w:cs="Microsoft YaHei"/>
          <w:sz w:val="23"/>
          <w:szCs w:val="23"/>
          <w:color w:val="24292F"/>
          <w:spacing w:val="12"/>
        </w:rPr>
        <w:t>先发现了这个商机然后来了很多人 然后一部分人直接住在</w:t>
      </w:r>
    </w:p>
    <w:p>
      <w:pPr>
        <w:ind w:left="494" w:right="11" w:firstLine="2"/>
        <w:spacing w:before="42" w:line="222" w:lineRule="auto"/>
        <w:rPr>
          <w:rFonts w:ascii="Microsoft YaHei" w:hAnsi="Microsoft YaHei" w:eastAsia="Microsoft YaHei" w:cs="Microsoft YaHei"/>
          <w:sz w:val="23"/>
          <w:szCs w:val="23"/>
        </w:rPr>
      </w:pPr>
      <w:r>
        <w:rPr>
          <w:rFonts w:ascii="Times New Roman" w:hAnsi="Times New Roman" w:eastAsia="Times New Roman" w:cs="Times New Roman"/>
          <w:sz w:val="23"/>
          <w:szCs w:val="23"/>
          <w:color w:val="24292F"/>
        </w:rPr>
        <w:t>Underground</w:t>
      </w:r>
      <w:r>
        <w:rPr>
          <w:rFonts w:ascii="Times New Roman" w:hAnsi="Times New Roman" w:eastAsia="Times New Roman" w:cs="Times New Roman"/>
          <w:sz w:val="23"/>
          <w:szCs w:val="23"/>
          <w:color w:val="24292F"/>
          <w:spacing w:val="28"/>
        </w:rPr>
        <w:t xml:space="preserve"> </w:t>
      </w:r>
      <w:r>
        <w:rPr>
          <w:rFonts w:ascii="Microsoft YaHei" w:hAnsi="Microsoft YaHei" w:eastAsia="Microsoft YaHei" w:cs="Microsoft YaHei"/>
          <w:sz w:val="23"/>
          <w:szCs w:val="23"/>
          <w:color w:val="24292F"/>
          <w:spacing w:val="28"/>
        </w:rPr>
        <w:t>现在发现</w:t>
      </w:r>
      <w:r>
        <w:rPr>
          <w:rFonts w:ascii="Times New Roman" w:hAnsi="Times New Roman" w:eastAsia="Times New Roman" w:cs="Times New Roman"/>
          <w:sz w:val="23"/>
          <w:szCs w:val="23"/>
          <w:color w:val="24292F"/>
        </w:rPr>
        <w:t>Underground</w:t>
      </w:r>
      <w:r>
        <w:rPr>
          <w:rFonts w:ascii="Microsoft YaHei" w:hAnsi="Microsoft YaHei" w:eastAsia="Microsoft YaHei" w:cs="Microsoft YaHei"/>
          <w:sz w:val="23"/>
          <w:szCs w:val="23"/>
          <w:color w:val="24292F"/>
          <w:spacing w:val="28"/>
        </w:rPr>
        <w:t>下面有</w:t>
      </w:r>
      <w:r>
        <w:rPr>
          <w:rFonts w:ascii="Times New Roman" w:hAnsi="Times New Roman" w:eastAsia="Times New Roman" w:cs="Times New Roman"/>
          <w:sz w:val="23"/>
          <w:szCs w:val="23"/>
          <w:color w:val="24292F"/>
        </w:rPr>
        <w:t>hotel</w:t>
      </w:r>
      <w:r>
        <w:rPr>
          <w:rFonts w:ascii="Times New Roman" w:hAnsi="Times New Roman" w:eastAsia="Times New Roman" w:cs="Times New Roman"/>
          <w:sz w:val="23"/>
          <w:szCs w:val="23"/>
          <w:color w:val="24292F"/>
          <w:spacing w:val="28"/>
        </w:rPr>
        <w:t>, </w:t>
      </w:r>
      <w:r>
        <w:rPr>
          <w:rFonts w:ascii="Times New Roman" w:hAnsi="Times New Roman" w:eastAsia="Times New Roman" w:cs="Times New Roman"/>
          <w:sz w:val="23"/>
          <w:szCs w:val="23"/>
          <w:color w:val="24292F"/>
        </w:rPr>
        <w:t>shop</w:t>
      </w:r>
      <w:r>
        <w:rPr>
          <w:rFonts w:ascii="Microsoft YaHei" w:hAnsi="Microsoft YaHei" w:eastAsia="Microsoft YaHei" w:cs="Microsoft YaHei"/>
          <w:sz w:val="23"/>
          <w:szCs w:val="23"/>
          <w:color w:val="24292F"/>
          <w:spacing w:val="28"/>
        </w:rPr>
        <w:t>什么的 然后发现了珍珠 珍珠被用在</w:t>
      </w:r>
      <w:r>
        <w:rPr>
          <w:rFonts w:ascii="Times New Roman" w:hAnsi="Times New Roman" w:eastAsia="Times New Roman" w:cs="Times New Roman"/>
          <w:sz w:val="23"/>
          <w:szCs w:val="23"/>
          <w:color w:val="24292F"/>
        </w:rPr>
        <w:t>hotel</w:t>
      </w:r>
      <w:r>
        <w:rPr>
          <w:rFonts w:ascii="Microsoft YaHei" w:hAnsi="Microsoft YaHei" w:eastAsia="Microsoft YaHei" w:cs="Microsoft YaHei"/>
          <w:sz w:val="23"/>
          <w:szCs w:val="23"/>
          <w:color w:val="24292F"/>
          <w:spacing w:val="11"/>
        </w:rPr>
        <w:t>的装饰 一共五句话顺序不是很确定 希望大神来复盘</w:t>
      </w:r>
      <w:r>
        <w:rPr>
          <w:rFonts w:ascii="Microsoft YaHei" w:hAnsi="Microsoft YaHei" w:eastAsia="Microsoft YaHei" w:cs="Microsoft YaHei"/>
          <w:sz w:val="23"/>
          <w:szCs w:val="23"/>
          <w:color w:val="24292F"/>
          <w:spacing w:val="10"/>
        </w:rPr>
        <w:t>一下</w:t>
      </w:r>
    </w:p>
    <w:p>
      <w:pPr>
        <w:pStyle w:val="BodyText"/>
        <w:spacing w:line="320" w:lineRule="auto"/>
        <w:rPr>
          <w:sz w:val="21"/>
        </w:rPr>
      </w:pPr>
      <w:r/>
    </w:p>
    <w:p>
      <w:pPr>
        <w:pStyle w:val="BodyText"/>
        <w:ind w:left="22"/>
        <w:spacing w:before="125" w:line="189" w:lineRule="auto"/>
        <w:rPr>
          <w:rFonts w:ascii="Microsoft YaHei" w:hAnsi="Microsoft YaHei" w:eastAsia="Microsoft YaHei" w:cs="Microsoft YaHei"/>
        </w:rPr>
      </w:pPr>
      <w:r>
        <w:rPr>
          <w:sz w:val="29"/>
          <w:szCs w:val="29"/>
          <w:b/>
          <w:bCs/>
          <w:color w:val="24292F"/>
          <w:spacing w:val="8"/>
        </w:rPr>
        <w:t>108. </w:t>
      </w:r>
      <w:r>
        <w:rPr>
          <w:sz w:val="29"/>
          <w:szCs w:val="29"/>
          <w:b/>
          <w:bCs/>
          <w:color w:val="24292F"/>
        </w:rPr>
        <w:t>Food</w:t>
      </w:r>
      <w:r>
        <w:rPr>
          <w:sz w:val="29"/>
          <w:szCs w:val="29"/>
          <w:b/>
          <w:bCs/>
          <w:color w:val="24292F"/>
          <w:spacing w:val="8"/>
        </w:rPr>
        <w:t xml:space="preserve"> </w:t>
      </w:r>
      <w:r>
        <w:rPr>
          <w:sz w:val="29"/>
          <w:szCs w:val="29"/>
          <w:b/>
          <w:bCs/>
          <w:color w:val="24292F"/>
        </w:rPr>
        <w:t>diet</w:t>
      </w:r>
      <w:r>
        <w:rPr>
          <w:sz w:val="29"/>
          <w:szCs w:val="29"/>
          <w:b/>
          <w:bCs/>
          <w:color w:val="24292F"/>
          <w:spacing w:val="8"/>
        </w:rPr>
        <w:t xml:space="preserve"> </w:t>
      </w:r>
      <w:r>
        <w:rPr>
          <w:sz w:val="29"/>
          <w:szCs w:val="29"/>
          <w:b/>
          <w:bCs/>
          <w:color w:val="24292F"/>
        </w:rPr>
        <w:t>research</w:t>
      </w:r>
      <w:r>
        <w:rPr>
          <w:sz w:val="29"/>
          <w:szCs w:val="29"/>
          <w:b/>
          <w:bCs/>
          <w:color w:val="24292F"/>
          <w:spacing w:val="8"/>
        </w:rPr>
        <w:t xml:space="preserve"> / </w:t>
      </w:r>
      <w:r>
        <w:rPr>
          <w:rFonts w:ascii="Microsoft YaHei" w:hAnsi="Microsoft YaHei" w:eastAsia="Microsoft YaHei" w:cs="Microsoft YaHei"/>
          <w:sz w:val="29"/>
          <w:szCs w:val="29"/>
          <w:color w:val="24292F"/>
          <w:spacing w:val="8"/>
        </w:rPr>
        <w:t>饮食实验</w:t>
      </w:r>
      <w:r>
        <w:rPr>
          <w:rFonts w:ascii="Microsoft YaHei" w:hAnsi="Microsoft YaHei" w:eastAsia="Microsoft YaHei" w:cs="Microsoft YaHei"/>
          <w:sz w:val="29"/>
          <w:szCs w:val="29"/>
          <w:color w:val="24292F"/>
          <w:spacing w:val="36"/>
        </w:rPr>
        <w:t xml:space="preserve"> </w:t>
      </w:r>
      <w:r>
        <w:rPr>
          <w:shd w:val="clear" w:fill="E1F5FE"/>
          <w:rFonts w:ascii="Microsoft YaHei" w:hAnsi="Microsoft YaHei" w:eastAsia="Microsoft YaHei" w:cs="Microsoft YaHei"/>
          <w:sz w:val="29"/>
          <w:szCs w:val="29"/>
          <w:color w:val="24292F"/>
          <w:spacing w:val="8"/>
        </w:rPr>
        <w:t xml:space="preserve"> </w:t>
      </w:r>
      <w:r>
        <w:rPr>
          <w:shd w:val="clear" w:fill="E1F5FE"/>
          <w:rFonts w:ascii="Times New Roman" w:hAnsi="Times New Roman" w:eastAsia="Times New Roman" w:cs="Times New Roman"/>
          <w:color w:val="03A9F4"/>
          <w:spacing w:val="8"/>
          <w:position w:val="1"/>
        </w:rPr>
        <w:t>#6770</w:t>
      </w:r>
      <w:r>
        <w:rPr>
          <w:shd w:val="clear" w:fill="E1F5FE"/>
          <w:rFonts w:ascii="Times New Roman" w:hAnsi="Times New Roman" w:eastAsia="Times New Roman" w:cs="Times New Roman"/>
          <w:color w:val="03A9F4"/>
          <w:spacing w:val="3"/>
          <w:position w:val="1"/>
        </w:rPr>
        <w:t xml:space="preserve">  </w:t>
      </w:r>
      <w:r>
        <w:rPr>
          <w:rFonts w:ascii="Times New Roman" w:hAnsi="Times New Roman" w:eastAsia="Times New Roman" w:cs="Times New Roman"/>
          <w:color w:val="03A9F4"/>
          <w:spacing w:val="8"/>
          <w:position w:val="1"/>
        </w:rPr>
        <w:t xml:space="preserve">   </w:t>
      </w:r>
      <w:r>
        <w:rPr>
          <w:shd w:val="clear" w:fill="E1F5FE"/>
          <w:rFonts w:ascii="Times New Roman" w:hAnsi="Times New Roman" w:eastAsia="Times New Roman" w:cs="Times New Roman"/>
          <w:color w:val="03A9F4"/>
          <w:spacing w:val="8"/>
          <w:position w:val="1"/>
        </w:rPr>
        <w:t xml:space="preserve">   </w:t>
      </w:r>
      <w:r>
        <w:rPr>
          <w:shd w:val="clear" w:fill="E1F5FE"/>
          <w:rFonts w:ascii="Microsoft YaHei" w:hAnsi="Microsoft YaHei" w:eastAsia="Microsoft YaHei" w:cs="Microsoft YaHei"/>
          <w:color w:val="03A9F4"/>
          <w:spacing w:val="8"/>
          <w:position w:val="1"/>
        </w:rPr>
        <w:t>中频  </w:t>
      </w:r>
    </w:p>
    <w:p>
      <w:pPr>
        <w:ind w:left="230"/>
        <w:spacing w:before="279" w:line="204"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8"/>
        </w:rPr>
        <w:t>1. The second came in</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8"/>
        </w:rPr>
        <w:t>late adolescence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8"/>
        </w:rPr>
        <w:t>and was</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7"/>
        </w:rPr>
        <w:t>about the</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7"/>
        </w:rPr>
        <w:t>same</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7"/>
        </w:rPr>
        <w:t>size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7"/>
        </w:rPr>
        <w:t>as the ﬁrst.</w:t>
      </w:r>
    </w:p>
    <w:p>
      <w:pPr>
        <w:ind w:left="481" w:right="196" w:hanging="266"/>
        <w:spacing w:before="196" w:line="30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6"/>
        </w:rPr>
        <w:t>2.</w:t>
      </w:r>
      <w:r>
        <w:rPr>
          <w:rFonts w:ascii="Times New Roman" w:hAnsi="Times New Roman" w:eastAsia="Times New Roman" w:cs="Times New Roman"/>
          <w:sz w:val="23"/>
          <w:szCs w:val="23"/>
          <w:color w:val="24292F"/>
          <w:spacing w:val="28"/>
          <w:w w:val="101"/>
        </w:rPr>
        <w:t xml:space="preserve"> </w:t>
      </w:r>
      <w:r>
        <w:rPr>
          <w:rFonts w:ascii="Times New Roman" w:hAnsi="Times New Roman" w:eastAsia="Times New Roman" w:cs="Times New Roman"/>
          <w:sz w:val="23"/>
          <w:szCs w:val="23"/>
          <w:color w:val="24292F"/>
          <w:spacing w:val="16"/>
        </w:rPr>
        <w:t>When they surveyed the same group ﬁve years</w:t>
      </w:r>
      <w:r>
        <w:rPr>
          <w:rFonts w:ascii="Times New Roman" w:hAnsi="Times New Roman" w:eastAsia="Times New Roman" w:cs="Times New Roman"/>
          <w:sz w:val="23"/>
          <w:szCs w:val="23"/>
          <w:color w:val="24292F"/>
          <w:spacing w:val="15"/>
        </w:rPr>
        <w:t xml:space="preserve"> later,</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5"/>
        </w:rPr>
        <w:t>most of the teenagers</w:t>
      </w:r>
      <w:r>
        <w:rPr>
          <w:rFonts w:ascii="Times New Roman" w:hAnsi="Times New Roman" w:eastAsia="Times New Roman" w:cs="Times New Roman"/>
          <w:sz w:val="23"/>
          <w:szCs w:val="23"/>
          <w:color w:val="24292F"/>
          <w:spacing w:val="13"/>
        </w:rPr>
        <w:t xml:space="preserve"> </w:t>
      </w:r>
      <w:r>
        <w:rPr>
          <w:rFonts w:ascii="Times New Roman" w:hAnsi="Times New Roman" w:eastAsia="Times New Roman" w:cs="Times New Roman"/>
          <w:sz w:val="23"/>
          <w:szCs w:val="23"/>
          <w:color w:val="24292F"/>
          <w:spacing w:val="15"/>
        </w:rPr>
        <w:t>were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eating</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5"/>
        </w:rPr>
        <w:t>fewer fruits and ve</w:t>
      </w:r>
      <w:r>
        <w:rPr>
          <w:rFonts w:ascii="Times New Roman" w:hAnsi="Times New Roman" w:eastAsia="Times New Roman" w:cs="Times New Roman"/>
          <w:sz w:val="23"/>
          <w:szCs w:val="23"/>
          <w:color w:val="24292F"/>
          <w:spacing w:val="14"/>
        </w:rPr>
        <w:t>getables.</w:t>
      </w:r>
    </w:p>
    <w:p>
      <w:pPr>
        <w:ind w:left="494" w:right="454" w:hanging="278"/>
        <w:spacing w:before="96" w:line="31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6"/>
        </w:rPr>
        <w:t>3.</w:t>
      </w:r>
      <w:r>
        <w:rPr>
          <w:rFonts w:ascii="Times New Roman" w:hAnsi="Times New Roman" w:eastAsia="Times New Roman" w:cs="Times New Roman"/>
          <w:sz w:val="23"/>
          <w:szCs w:val="23"/>
          <w:color w:val="24292F"/>
          <w:spacing w:val="26"/>
          <w:w w:val="101"/>
        </w:rPr>
        <w:t xml:space="preserve"> </w:t>
      </w:r>
      <w:r>
        <w:rPr>
          <w:rFonts w:ascii="Times New Roman" w:hAnsi="Times New Roman" w:eastAsia="Times New Roman" w:cs="Times New Roman"/>
          <w:sz w:val="23"/>
          <w:szCs w:val="23"/>
          <w:color w:val="24292F"/>
          <w:spacing w:val="16"/>
        </w:rPr>
        <w:t>The ﬁrst occurred</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6"/>
        </w:rPr>
        <w:t>in early adolescence, when c</w:t>
      </w:r>
      <w:r>
        <w:rPr>
          <w:rFonts w:ascii="Times New Roman" w:hAnsi="Times New Roman" w:eastAsia="Times New Roman" w:cs="Times New Roman"/>
          <w:sz w:val="23"/>
          <w:szCs w:val="23"/>
          <w:color w:val="24292F"/>
          <w:spacing w:val="15"/>
        </w:rPr>
        <w:t>onsumption went down</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5"/>
        </w:rPr>
        <w:t>by</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5"/>
        </w:rPr>
        <w:t>more than</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0"/>
        </w:rPr>
        <w:t>half</w:t>
      </w:r>
      <w:r>
        <w:rPr>
          <w:rFonts w:ascii="Times New Roman" w:hAnsi="Times New Roman" w:eastAsia="Times New Roman" w:cs="Times New Roman"/>
          <w:sz w:val="23"/>
          <w:szCs w:val="23"/>
          <w:color w:val="24292F"/>
          <w:spacing w:val="22"/>
        </w:rPr>
        <w:t xml:space="preserve"> </w:t>
      </w:r>
      <w:r>
        <w:rPr>
          <w:rFonts w:ascii="Times New Roman" w:hAnsi="Times New Roman" w:eastAsia="Times New Roman" w:cs="Times New Roman"/>
          <w:sz w:val="23"/>
          <w:szCs w:val="23"/>
          <w:color w:val="24292F"/>
          <w:spacing w:val="10"/>
        </w:rPr>
        <w:t>a serving.</w:t>
      </w:r>
    </w:p>
    <w:p>
      <w:pPr>
        <w:ind w:left="216"/>
        <w:spacing w:before="95" w:line="206"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1"/>
        </w:rPr>
        <w:t>4.</w:t>
      </w:r>
      <w:r>
        <w:rPr>
          <w:rFonts w:ascii="Times New Roman" w:hAnsi="Times New Roman" w:eastAsia="Times New Roman" w:cs="Times New Roman"/>
          <w:sz w:val="23"/>
          <w:szCs w:val="23"/>
          <w:color w:val="24292F"/>
          <w:spacing w:val="40"/>
          <w:w w:val="101"/>
        </w:rPr>
        <w:t xml:space="preserve"> </w:t>
      </w:r>
      <w:r>
        <w:rPr>
          <w:rFonts w:ascii="Times New Roman" w:hAnsi="Times New Roman" w:eastAsia="Times New Roman" w:cs="Times New Roman"/>
          <w:sz w:val="23"/>
          <w:szCs w:val="23"/>
          <w:color w:val="24292F"/>
          <w:spacing w:val="11"/>
        </w:rPr>
        <w:t>The</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1"/>
        </w:rPr>
        <w:t>researchers,led</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1"/>
        </w:rPr>
        <w:t>by</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1"/>
        </w:rPr>
        <w:t>Nicole</w:t>
      </w:r>
      <w:r>
        <w:rPr>
          <w:rFonts w:ascii="Times New Roman" w:hAnsi="Times New Roman" w:eastAsia="Times New Roman" w:cs="Times New Roman"/>
          <w:sz w:val="23"/>
          <w:szCs w:val="23"/>
          <w:color w:val="24292F"/>
          <w:spacing w:val="28"/>
          <w:w w:val="101"/>
        </w:rPr>
        <w:t xml:space="preserve"> </w:t>
      </w:r>
      <w:r>
        <w:rPr>
          <w:rFonts w:ascii="Times New Roman" w:hAnsi="Times New Roman" w:eastAsia="Times New Roman" w:cs="Times New Roman"/>
          <w:sz w:val="23"/>
          <w:szCs w:val="23"/>
          <w:color w:val="24292F"/>
          <w:spacing w:val="11"/>
        </w:rPr>
        <w:t>I.</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1"/>
        </w:rPr>
        <w:t>Larson of</w:t>
      </w:r>
      <w:r>
        <w:rPr>
          <w:rFonts w:ascii="Times New Roman" w:hAnsi="Times New Roman" w:eastAsia="Times New Roman" w:cs="Times New Roman"/>
          <w:sz w:val="23"/>
          <w:szCs w:val="23"/>
          <w:color w:val="24292F"/>
          <w:spacing w:val="26"/>
          <w:w w:val="101"/>
        </w:rPr>
        <w:t xml:space="preserve"> </w:t>
      </w:r>
      <w:r>
        <w:rPr>
          <w:rFonts w:ascii="Times New Roman" w:hAnsi="Times New Roman" w:eastAsia="Times New Roman" w:cs="Times New Roman"/>
          <w:sz w:val="23"/>
          <w:szCs w:val="23"/>
          <w:color w:val="24292F"/>
          <w:spacing w:val="11"/>
        </w:rPr>
        <w:t>University of</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1"/>
        </w:rPr>
        <w:t>Minnesota School of</w:t>
      </w:r>
      <w:r>
        <w:rPr>
          <w:rFonts w:ascii="Times New Roman" w:hAnsi="Times New Roman" w:eastAsia="Times New Roman" w:cs="Times New Roman"/>
          <w:sz w:val="23"/>
          <w:szCs w:val="23"/>
          <w:color w:val="24292F"/>
          <w:spacing w:val="27"/>
          <w:w w:val="101"/>
        </w:rPr>
        <w:t xml:space="preserve"> </w:t>
      </w:r>
      <w:r>
        <w:rPr>
          <w:rFonts w:ascii="Times New Roman" w:hAnsi="Times New Roman" w:eastAsia="Times New Roman" w:cs="Times New Roman"/>
          <w:sz w:val="23"/>
          <w:szCs w:val="23"/>
          <w:color w:val="24292F"/>
          <w:spacing w:val="11"/>
        </w:rPr>
        <w:t>Public</w:t>
      </w:r>
    </w:p>
    <w:p>
      <w:pPr>
        <w:ind w:left="498"/>
        <w:spacing w:before="135" w:line="20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Health,found two dips</w:t>
      </w:r>
      <w:r>
        <w:rPr>
          <w:rFonts w:ascii="Times New Roman" w:hAnsi="Times New Roman" w:eastAsia="Times New Roman" w:cs="Times New Roman"/>
          <w:sz w:val="23"/>
          <w:szCs w:val="23"/>
          <w:color w:val="24292F"/>
          <w:spacing w:val="26"/>
          <w:w w:val="101"/>
        </w:rPr>
        <w:t xml:space="preserve"> </w:t>
      </w:r>
      <w:r>
        <w:rPr>
          <w:rFonts w:ascii="Times New Roman" w:hAnsi="Times New Roman" w:eastAsia="Times New Roman" w:cs="Times New Roman"/>
          <w:sz w:val="23"/>
          <w:szCs w:val="23"/>
          <w:color w:val="24292F"/>
          <w:spacing w:val="15"/>
        </w:rPr>
        <w:t>in the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intake of </w:t>
      </w:r>
      <w:r>
        <w:rPr>
          <w:rFonts w:ascii="Times New Roman" w:hAnsi="Times New Roman" w:eastAsia="Times New Roman" w:cs="Times New Roman"/>
          <w:sz w:val="23"/>
          <w:szCs w:val="23"/>
          <w:color w:val="24292F"/>
          <w:spacing w:val="14"/>
        </w:rPr>
        <w:t>fruits and vegetables during the teenage years.</w:t>
      </w:r>
    </w:p>
    <w:p>
      <w:pPr>
        <w:ind w:left="8" w:right="195" w:firstLine="210"/>
        <w:spacing w:before="196" w:line="398" w:lineRule="auto"/>
        <w:rPr>
          <w:rFonts w:ascii="Microsoft YaHei" w:hAnsi="Microsoft YaHei" w:eastAsia="Microsoft YaHei" w:cs="Microsoft YaHei"/>
          <w:sz w:val="17"/>
          <w:szCs w:val="17"/>
        </w:rPr>
      </w:pPr>
      <w:r>
        <w:rPr>
          <w:rFonts w:ascii="Times New Roman" w:hAnsi="Times New Roman" w:eastAsia="Times New Roman" w:cs="Times New Roman"/>
          <w:sz w:val="23"/>
          <w:szCs w:val="23"/>
          <w:color w:val="24292F"/>
          <w:spacing w:val="15"/>
        </w:rPr>
        <w:t>5.</w:t>
      </w:r>
      <w:r>
        <w:rPr>
          <w:rFonts w:ascii="Times New Roman" w:hAnsi="Times New Roman" w:eastAsia="Times New Roman" w:cs="Times New Roman"/>
          <w:sz w:val="23"/>
          <w:szCs w:val="23"/>
          <w:color w:val="24292F"/>
          <w:spacing w:val="63"/>
        </w:rPr>
        <w:t xml:space="preserve"> </w:t>
      </w:r>
      <w:r>
        <w:rPr>
          <w:rFonts w:ascii="Times New Roman" w:hAnsi="Times New Roman" w:eastAsia="Times New Roman" w:cs="Times New Roman"/>
          <w:sz w:val="23"/>
          <w:szCs w:val="23"/>
          <w:color w:val="24292F"/>
          <w:spacing w:val="15"/>
        </w:rPr>
        <w:t>Researchers surveyed more than 2,000 young people about their</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5"/>
        </w:rPr>
        <w:t>eating</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5"/>
        </w:rPr>
        <w:t>habits</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in</w:t>
      </w:r>
      <w:r>
        <w:rPr>
          <w:rFonts w:ascii="Times New Roman" w:hAnsi="Times New Roman" w:eastAsia="Times New Roman" w:cs="Times New Roman"/>
          <w:sz w:val="23"/>
          <w:szCs w:val="23"/>
          <w:color w:val="24292F"/>
          <w:spacing w:val="30"/>
        </w:rPr>
        <w:t xml:space="preserve"> </w:t>
      </w:r>
      <w:r>
        <w:rPr>
          <w:rFonts w:ascii="Times New Roman" w:hAnsi="Times New Roman" w:eastAsia="Times New Roman" w:cs="Times New Roman"/>
          <w:sz w:val="23"/>
          <w:szCs w:val="23"/>
          <w:color w:val="24292F"/>
          <w:spacing w:val="15"/>
        </w:rPr>
        <w:t>1999.</w:t>
      </w:r>
      <w:r>
        <w:rPr>
          <w:rFonts w:ascii="Microsoft YaHei" w:hAnsi="Microsoft YaHei" w:eastAsia="Microsoft YaHei" w:cs="Microsoft YaHei"/>
          <w:sz w:val="17"/>
          <w:szCs w:val="17"/>
          <w:color w:val="24292F"/>
          <w:spacing w:val="17"/>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7"/>
        </w:rPr>
        <w:t>由于开启了答案后置</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，请参考答案</w:t>
      </w:r>
      <w:r>
        <w:rPr>
          <w:rFonts w:ascii="Microsoft YaHei" w:hAnsi="Microsoft YaHei" w:eastAsia="Microsoft YaHei" w:cs="Microsoft YaHei"/>
          <w:sz w:val="17"/>
          <w:szCs w:val="17"/>
          <w:color w:val="24292F"/>
          <w:spacing w:val="16"/>
        </w:rPr>
        <w:t>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6"/>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p>
    <w:tbl>
      <w:tblPr>
        <w:tblStyle w:val="TableNormal"/>
        <w:tblW w:w="9961" w:type="dxa"/>
        <w:tblInd w:w="10" w:type="dxa"/>
        <w:tblLayout w:type="fixed"/>
        <w:tblBorders>
          <w:top w:val="single" w:color="F0F4F8" w:sz="8" w:space="0"/>
          <w:left w:val="single" w:color="F0F4F8" w:sz="8" w:space="0"/>
          <w:bottom w:val="single" w:color="F0F4F8" w:sz="8" w:space="0"/>
          <w:right w:val="single" w:color="F0F4F8" w:sz="8" w:space="0"/>
          <w:insideH w:val="single" w:color="F0F4F8" w:sz="8" w:space="0"/>
          <w:insideV w:val="single" w:color="F0F4F8" w:sz="8" w:space="0"/>
        </w:tblBorders>
      </w:tblPr>
      <w:tblGrid>
        <w:gridCol w:w="9487"/>
        <w:gridCol w:w="474"/>
      </w:tblGrid>
      <w:tr>
        <w:trPr>
          <w:trHeight w:val="889" w:hRule="atLeast"/>
        </w:trPr>
        <w:tc>
          <w:tcPr>
            <w:tcW w:w="9487" w:type="dxa"/>
            <w:vAlign w:val="top"/>
            <w:tcBorders>
              <w:right w:val="nil"/>
            </w:tcBorders>
          </w:tcPr>
          <w:p>
            <w:pPr>
              <w:pStyle w:val="TableText"/>
              <w:ind w:left="241" w:right="290"/>
              <w:spacing w:before="136" w:line="303" w:lineRule="auto"/>
              <w:rPr>
                <w:rFonts w:ascii="Microsoft YaHei" w:hAnsi="Microsoft YaHei" w:eastAsia="Microsoft YaHei" w:cs="Microsoft YaHei"/>
              </w:rPr>
            </w:pPr>
            <w:r>
              <w:rPr>
                <w:color w:val="24292F"/>
              </w:rPr>
              <w:t>dip</w:t>
            </w:r>
            <w:r>
              <w:rPr>
                <w:color w:val="24292F"/>
                <w:spacing w:val="29"/>
              </w:rPr>
              <w:t xml:space="preserve"> </w:t>
            </w:r>
            <w:r>
              <w:rPr>
                <w:color w:val="24292F"/>
                <w:spacing w:val="10"/>
              </w:rPr>
              <w:t>-</w:t>
            </w:r>
            <w:r>
              <w:rPr>
                <w:color w:val="24292F"/>
                <w:spacing w:val="38"/>
                <w:w w:val="101"/>
              </w:rPr>
              <w:t xml:space="preserve"> </w:t>
            </w:r>
            <w:r>
              <w:rPr>
                <w:rFonts w:ascii="Lucida Console" w:hAnsi="Lucida Console" w:eastAsia="Lucida Console" w:cs="Lucida Console"/>
                <w:color w:val="72809D"/>
                <w:spacing w:val="10"/>
              </w:rPr>
              <w:t>L1</w:t>
            </w:r>
            <w:r>
              <w:rPr>
                <w:rFonts w:ascii="Lucida Console" w:hAnsi="Lucida Console" w:eastAsia="Lucida Console" w:cs="Lucida Console"/>
                <w:color w:val="72809D"/>
                <w:spacing w:val="-32"/>
              </w:rPr>
              <w:t xml:space="preserve"> </w:t>
            </w:r>
            <w:r>
              <w:rPr>
                <w:color w:val="24292F"/>
                <w:spacing w:val="10"/>
              </w:rPr>
              <w:t>-</w:t>
            </w:r>
            <w:r>
              <w:rPr>
                <w:color w:val="24292F"/>
                <w:spacing w:val="16"/>
                <w:w w:val="102"/>
              </w:rPr>
              <w:t xml:space="preserve"> </w:t>
            </w:r>
            <w:r>
              <w:rPr>
                <w:color w:val="72809D"/>
                <w:spacing w:val="10"/>
              </w:rPr>
              <w:t>/dɪp/</w:t>
            </w:r>
            <w:r>
              <w:rPr>
                <w:color w:val="72809D"/>
                <w:spacing w:val="32"/>
              </w:rPr>
              <w:t xml:space="preserve"> </w:t>
            </w:r>
            <w:r>
              <w:rPr>
                <w:rFonts w:ascii="Courier New" w:hAnsi="Courier New" w:eastAsia="Courier New" w:cs="Courier New"/>
                <w:i/>
                <w:iCs/>
                <w:color w:val="72809D"/>
              </w:rPr>
              <w:t>vt</w:t>
            </w:r>
            <w:r>
              <w:rPr>
                <w:rFonts w:ascii="Courier New" w:hAnsi="Courier New" w:eastAsia="Courier New" w:cs="Courier New"/>
                <w:i/>
                <w:iCs/>
                <w:color w:val="72809D"/>
                <w:spacing w:val="10"/>
              </w:rPr>
              <w:t>.</w:t>
            </w:r>
            <w:r>
              <w:rPr>
                <w:rFonts w:ascii="Courier New" w:hAnsi="Courier New" w:eastAsia="Courier New" w:cs="Courier New"/>
                <w:i/>
                <w:iCs/>
                <w:color w:val="72809D"/>
                <w:spacing w:val="-33"/>
              </w:rPr>
              <w:t xml:space="preserve"> </w:t>
            </w:r>
            <w:r>
              <w:rPr>
                <w:rFonts w:ascii="Microsoft YaHei" w:hAnsi="Microsoft YaHei" w:eastAsia="Microsoft YaHei" w:cs="Microsoft YaHei"/>
                <w:color w:val="24292F"/>
                <w:spacing w:val="10"/>
              </w:rPr>
              <w:t>浸</w:t>
            </w:r>
            <w:r>
              <w:rPr>
                <w:rFonts w:ascii="Microsoft YaHei" w:hAnsi="Microsoft YaHei" w:eastAsia="Microsoft YaHei" w:cs="Microsoft YaHei"/>
                <w:color w:val="24292F"/>
                <w:spacing w:val="-3"/>
              </w:rPr>
              <w:t>；</w:t>
            </w:r>
            <w:r>
              <w:rPr>
                <w:rFonts w:ascii="Microsoft YaHei" w:hAnsi="Microsoft YaHei" w:eastAsia="Microsoft YaHei" w:cs="Microsoft YaHei"/>
                <w:color w:val="24292F"/>
                <w:spacing w:val="-14"/>
              </w:rPr>
              <w:t xml:space="preserve"> </w:t>
            </w:r>
            <w:r>
              <w:rPr>
                <w:rFonts w:ascii="Microsoft YaHei" w:hAnsi="Microsoft YaHei" w:eastAsia="Microsoft YaHei" w:cs="Microsoft YaHei"/>
                <w:color w:val="24292F"/>
                <w:spacing w:val="-3"/>
              </w:rPr>
              <w:t>（</w:t>
            </w:r>
            <w:r>
              <w:rPr>
                <w:rFonts w:ascii="Microsoft YaHei" w:hAnsi="Microsoft YaHei" w:eastAsia="Microsoft YaHei" w:cs="Microsoft YaHei"/>
                <w:color w:val="24292F"/>
                <w:spacing w:val="-30"/>
              </w:rPr>
              <w:t xml:space="preserve"> </w:t>
            </w:r>
            <w:r>
              <w:rPr>
                <w:rFonts w:ascii="Microsoft YaHei" w:hAnsi="Microsoft YaHei" w:eastAsia="Microsoft YaHei" w:cs="Microsoft YaHei"/>
                <w:color w:val="24292F"/>
                <w:spacing w:val="10"/>
              </w:rPr>
              <w:t>把烛芯浸在融蜡里）</w:t>
            </w:r>
            <w:r>
              <w:rPr>
                <w:rFonts w:ascii="Microsoft YaHei" w:hAnsi="Microsoft YaHei" w:eastAsia="Microsoft YaHei" w:cs="Microsoft YaHei"/>
                <w:color w:val="24292F"/>
                <w:spacing w:val="-10"/>
              </w:rPr>
              <w:t xml:space="preserve"> </w:t>
            </w:r>
            <w:r>
              <w:rPr>
                <w:rFonts w:ascii="Microsoft YaHei" w:hAnsi="Microsoft YaHei" w:eastAsia="Microsoft YaHei" w:cs="Microsoft YaHei"/>
                <w:color w:val="24292F"/>
                <w:spacing w:val="10"/>
              </w:rPr>
              <w:t>制造</w:t>
            </w:r>
            <w:r>
              <w:rPr>
                <w:rFonts w:ascii="Microsoft YaHei" w:hAnsi="Microsoft YaHei" w:eastAsia="Microsoft YaHei" w:cs="Microsoft YaHei"/>
                <w:color w:val="24292F"/>
                <w:spacing w:val="-30"/>
              </w:rPr>
              <w:t xml:space="preserve"> </w:t>
            </w:r>
            <w:r>
              <w:rPr>
                <w:rFonts w:ascii="Microsoft YaHei" w:hAnsi="Microsoft YaHei" w:eastAsia="Microsoft YaHei" w:cs="Microsoft YaHei"/>
                <w:color w:val="24292F"/>
                <w:spacing w:val="10"/>
              </w:rPr>
              <w:t>（</w:t>
            </w:r>
            <w:r>
              <w:rPr>
                <w:rFonts w:ascii="Microsoft YaHei" w:hAnsi="Microsoft YaHei" w:eastAsia="Microsoft YaHei" w:cs="Microsoft YaHei"/>
                <w:color w:val="24292F"/>
                <w:spacing w:val="-28"/>
              </w:rPr>
              <w:t xml:space="preserve"> </w:t>
            </w:r>
            <w:r>
              <w:rPr>
                <w:rFonts w:ascii="Microsoft YaHei" w:hAnsi="Microsoft YaHei" w:eastAsia="Microsoft YaHei" w:cs="Microsoft YaHei"/>
                <w:color w:val="24292F"/>
                <w:spacing w:val="10"/>
              </w:rPr>
              <w:t>蜡烛</w:t>
            </w:r>
            <w:r>
              <w:rPr>
                <w:rFonts w:ascii="Microsoft YaHei" w:hAnsi="Microsoft YaHei" w:eastAsia="Microsoft YaHei" w:cs="Microsoft YaHei"/>
                <w:color w:val="24292F"/>
                <w:spacing w:val="-3"/>
              </w:rPr>
              <w:t>）</w:t>
            </w:r>
            <w:r>
              <w:rPr>
                <w:rFonts w:ascii="Microsoft YaHei" w:hAnsi="Microsoft YaHei" w:eastAsia="Microsoft YaHei" w:cs="Microsoft YaHei"/>
                <w:color w:val="24292F"/>
                <w:spacing w:val="-2"/>
              </w:rPr>
              <w:t xml:space="preserve"> </w:t>
            </w:r>
            <w:r>
              <w:rPr>
                <w:rFonts w:ascii="Microsoft YaHei" w:hAnsi="Microsoft YaHei" w:eastAsia="Microsoft YaHei" w:cs="Microsoft YaHei"/>
                <w:color w:val="24292F"/>
                <w:spacing w:val="-3"/>
              </w:rPr>
              <w:t>；</w:t>
            </w:r>
            <w:r>
              <w:rPr>
                <w:rFonts w:ascii="Microsoft YaHei" w:hAnsi="Microsoft YaHei" w:eastAsia="Microsoft YaHei" w:cs="Microsoft YaHei"/>
                <w:color w:val="24292F"/>
                <w:spacing w:val="10"/>
              </w:rPr>
              <w:t>把</w:t>
            </w:r>
            <w:r>
              <w:rPr>
                <w:rFonts w:ascii="Microsoft YaHei" w:hAnsi="Microsoft YaHei" w:eastAsia="Microsoft YaHei" w:cs="Microsoft YaHei"/>
                <w:color w:val="24292F"/>
                <w:spacing w:val="-30"/>
              </w:rPr>
              <w:t xml:space="preserve"> </w:t>
            </w:r>
            <w:r>
              <w:rPr>
                <w:rFonts w:ascii="Microsoft YaHei" w:hAnsi="Microsoft YaHei" w:eastAsia="Microsoft YaHei" w:cs="Microsoft YaHei"/>
                <w:color w:val="24292F"/>
                <w:spacing w:val="10"/>
              </w:rPr>
              <w:t>（</w:t>
            </w:r>
            <w:r>
              <w:rPr>
                <w:rFonts w:ascii="Microsoft YaHei" w:hAnsi="Microsoft YaHei" w:eastAsia="Microsoft YaHei" w:cs="Microsoft YaHei"/>
                <w:color w:val="24292F"/>
                <w:spacing w:val="-29"/>
              </w:rPr>
              <w:t xml:space="preserve"> </w:t>
            </w:r>
            <w:r>
              <w:rPr>
                <w:rFonts w:ascii="Microsoft YaHei" w:hAnsi="Microsoft YaHei" w:eastAsia="Microsoft YaHei" w:cs="Microsoft YaHei"/>
                <w:color w:val="24292F"/>
                <w:spacing w:val="10"/>
              </w:rPr>
              <w:t>汽车前灯）</w:t>
            </w:r>
            <w:r>
              <w:rPr>
                <w:rFonts w:ascii="Microsoft YaHei" w:hAnsi="Microsoft YaHei" w:eastAsia="Microsoft YaHei" w:cs="Microsoft YaHei"/>
                <w:color w:val="24292F"/>
                <w:spacing w:val="-12"/>
              </w:rPr>
              <w:t xml:space="preserve"> </w:t>
            </w:r>
            <w:r>
              <w:rPr>
                <w:rFonts w:ascii="Microsoft YaHei" w:hAnsi="Microsoft YaHei" w:eastAsia="Microsoft YaHei" w:cs="Microsoft YaHei"/>
                <w:color w:val="24292F"/>
                <w:spacing w:val="10"/>
              </w:rPr>
              <w:t>的远光调为近光；</w:t>
            </w:r>
            <w:r>
              <w:rPr>
                <w:rFonts w:ascii="Microsoft YaHei" w:hAnsi="Microsoft YaHei" w:eastAsia="Microsoft YaHei" w:cs="Microsoft YaHei"/>
                <w:color w:val="24292F"/>
                <w:spacing w:val="-21"/>
              </w:rPr>
              <w:t xml:space="preserve"> </w:t>
            </w:r>
            <w:r>
              <w:rPr>
                <w:rFonts w:ascii="Microsoft YaHei" w:hAnsi="Microsoft YaHei" w:eastAsia="Microsoft YaHei" w:cs="Microsoft YaHei"/>
                <w:color w:val="24292F"/>
                <w:spacing w:val="10"/>
              </w:rPr>
              <w:t>洗药水浴；</w:t>
            </w:r>
            <w:r>
              <w:rPr>
                <w:rFonts w:ascii="Microsoft YaHei" w:hAnsi="Microsoft YaHei" w:eastAsia="Microsoft YaHei" w:cs="Microsoft YaHei"/>
                <w:color w:val="24292F"/>
              </w:rPr>
              <w:t xml:space="preserve"> </w:t>
            </w:r>
            <w:r>
              <w:rPr>
                <w:color w:val="24292F"/>
              </w:rPr>
              <w:t>adolescence</w:t>
            </w:r>
            <w:r>
              <w:rPr>
                <w:color w:val="24292F"/>
                <w:spacing w:val="31"/>
              </w:rPr>
              <w:t xml:space="preserve"> </w:t>
            </w:r>
            <w:r>
              <w:rPr>
                <w:color w:val="24292F"/>
                <w:spacing w:val="22"/>
              </w:rPr>
              <w:t>-</w:t>
            </w:r>
            <w:r>
              <w:rPr>
                <w:color w:val="24292F"/>
                <w:spacing w:val="38"/>
              </w:rPr>
              <w:t xml:space="preserve"> </w:t>
            </w:r>
            <w:r>
              <w:rPr>
                <w:rFonts w:ascii="Lucida Console" w:hAnsi="Lucida Console" w:eastAsia="Lucida Console" w:cs="Lucida Console"/>
                <w:color w:val="72809D"/>
                <w:spacing w:val="22"/>
              </w:rPr>
              <w:t>L2</w:t>
            </w:r>
            <w:r>
              <w:rPr>
                <w:rFonts w:ascii="Lucida Console" w:hAnsi="Lucida Console" w:eastAsia="Lucida Console" w:cs="Lucida Console"/>
                <w:color w:val="72809D"/>
                <w:spacing w:val="-32"/>
              </w:rPr>
              <w:t xml:space="preserve"> </w:t>
            </w:r>
            <w:r>
              <w:rPr>
                <w:color w:val="24292F"/>
                <w:spacing w:val="22"/>
              </w:rPr>
              <w:t>- </w:t>
            </w:r>
            <w:r>
              <w:rPr>
                <w:color w:val="72809D"/>
                <w:spacing w:val="22"/>
              </w:rPr>
              <w:t>/</w:t>
            </w:r>
            <w:r>
              <w:rPr>
                <w:color w:val="72809D"/>
                <w:spacing w:val="-29"/>
              </w:rPr>
              <w:t xml:space="preserve"> </w:t>
            </w:r>
            <w:r>
              <w:rPr>
                <w:color w:val="72809D"/>
                <w:spacing w:val="22"/>
              </w:rPr>
              <w:t>ˌ</w:t>
            </w:r>
            <w:r>
              <w:rPr>
                <w:color w:val="72809D"/>
                <w:spacing w:val="-30"/>
              </w:rPr>
              <w:t xml:space="preserve"> </w:t>
            </w:r>
            <w:r>
              <w:rPr>
                <w:color w:val="72809D"/>
                <w:spacing w:val="22"/>
              </w:rPr>
              <w:t>æ</w:t>
            </w:r>
            <w:r>
              <w:rPr>
                <w:color w:val="72809D"/>
              </w:rPr>
              <w:t>dl</w:t>
            </w:r>
            <w:r>
              <w:rPr>
                <w:color w:val="72809D"/>
                <w:spacing w:val="-26"/>
              </w:rPr>
              <w:t xml:space="preserve"> </w:t>
            </w:r>
            <w:r>
              <w:rPr>
                <w:color w:val="72809D"/>
                <w:spacing w:val="22"/>
              </w:rPr>
              <w:t>ˈ</w:t>
            </w:r>
            <w:r>
              <w:rPr>
                <w:color w:val="72809D"/>
                <w:spacing w:val="-29"/>
              </w:rPr>
              <w:t xml:space="preserve"> </w:t>
            </w:r>
            <w:r>
              <w:rPr>
                <w:color w:val="72809D"/>
                <w:spacing w:val="22"/>
              </w:rPr>
              <w:t>ɛsə</w:t>
            </w:r>
            <w:r>
              <w:rPr>
                <w:color w:val="72809D"/>
              </w:rPr>
              <w:t>ns</w:t>
            </w:r>
            <w:r>
              <w:rPr>
                <w:color w:val="72809D"/>
                <w:spacing w:val="22"/>
              </w:rPr>
              <w:t>/</w:t>
            </w:r>
            <w:r>
              <w:rPr>
                <w:color w:val="72809D"/>
                <w:spacing w:val="23"/>
                <w:w w:val="101"/>
              </w:rPr>
              <w:t xml:space="preserve"> </w:t>
            </w:r>
            <w:r>
              <w:rPr>
                <w:rFonts w:ascii="Courier New" w:hAnsi="Courier New" w:eastAsia="Courier New" w:cs="Courier New"/>
                <w:i/>
                <w:iCs/>
                <w:color w:val="72809D"/>
                <w:spacing w:val="22"/>
              </w:rPr>
              <w:t>n.</w:t>
            </w:r>
            <w:r>
              <w:rPr>
                <w:rFonts w:ascii="Courier New" w:hAnsi="Courier New" w:eastAsia="Courier New" w:cs="Courier New"/>
                <w:i/>
                <w:iCs/>
                <w:color w:val="72809D"/>
                <w:spacing w:val="-29"/>
              </w:rPr>
              <w:t xml:space="preserve"> </w:t>
            </w:r>
            <w:r>
              <w:rPr>
                <w:rFonts w:ascii="Microsoft YaHei" w:hAnsi="Microsoft YaHei" w:eastAsia="Microsoft YaHei" w:cs="Microsoft YaHei"/>
                <w:color w:val="24292F"/>
                <w:spacing w:val="22"/>
              </w:rPr>
              <w:t>青春期；</w:t>
            </w:r>
            <w:r>
              <w:rPr>
                <w:rFonts w:ascii="Microsoft YaHei" w:hAnsi="Microsoft YaHei" w:eastAsia="Microsoft YaHei" w:cs="Microsoft YaHei"/>
                <w:color w:val="24292F"/>
                <w:spacing w:val="-17"/>
              </w:rPr>
              <w:t xml:space="preserve"> </w:t>
            </w:r>
            <w:r>
              <w:rPr>
                <w:rFonts w:ascii="Microsoft YaHei" w:hAnsi="Microsoft YaHei" w:eastAsia="Microsoft YaHei" w:cs="Microsoft YaHei"/>
                <w:color w:val="24292F"/>
                <w:spacing w:val="22"/>
              </w:rPr>
              <w:t>青年期；</w:t>
            </w:r>
          </w:p>
        </w:tc>
        <w:tc>
          <w:tcPr>
            <w:tcW w:w="474" w:type="dxa"/>
            <w:vAlign w:val="top"/>
            <w:tcBorders>
              <w:left w:val="nil"/>
            </w:tcBorders>
          </w:tcPr>
          <w:p>
            <w:pPr>
              <w:ind w:firstLine="393"/>
              <w:spacing w:before="86" w:line="793" w:lineRule="exact"/>
              <w:rPr/>
            </w:pPr>
            <w:r>
              <w:rPr>
                <w:position w:val="-15"/>
              </w:rPr>
              <w:pict>
                <v:shape id="_x0000_s356" style="mso-position-vertical-relative:line;mso-position-horizontal-relative:char;width:4.45pt;height:39.7pt;" filled="false" strokecolor="#F0F4F8" strokeweight="0.75pt" coordsize="88,794" coordorigin="0,0" path="m70,7c75,17,78,28,80,39m80,676c78,687,75,698,70,708c66,719,61,729,55,738c48,748,41,756,33,764c25,772,16,780,7,786e">
                  <v:stroke joinstyle="miter" miterlimit="4"/>
                </v:shape>
              </w:pict>
            </w:r>
          </w:p>
        </w:tc>
      </w:tr>
    </w:tbl>
    <w:p>
      <w:pPr>
        <w:ind w:left="6"/>
        <w:spacing w:before="172" w:line="19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2"/>
        </w:rPr>
        <w:t>题目解析</w:t>
      </w:r>
    </w:p>
    <w:p>
      <w:pPr>
        <w:spacing w:before="133" w:line="225" w:lineRule="auto"/>
        <w:rPr>
          <w:rFonts w:ascii="Microsoft YaHei" w:hAnsi="Microsoft YaHei" w:eastAsia="Microsoft YaHei" w:cs="Microsoft YaHei"/>
          <w:sz w:val="20"/>
          <w:szCs w:val="20"/>
        </w:rPr>
      </w:pPr>
      <w:r>
        <w:drawing>
          <wp:anchor distT="0" distB="0" distL="0" distR="0" simplePos="0" relativeHeight="252738560" behindDoc="0" locked="0" layoutInCell="1" allowOverlap="1">
            <wp:simplePos x="0" y="0"/>
            <wp:positionH relativeFrom="column">
              <wp:posOffset>0</wp:posOffset>
            </wp:positionH>
            <wp:positionV relativeFrom="paragraph">
              <wp:posOffset>351152</wp:posOffset>
            </wp:positionV>
            <wp:extent cx="6338323" cy="9516"/>
            <wp:effectExtent l="0" t="0" r="0" b="0"/>
            <wp:wrapNone/>
            <wp:docPr id="706" name="IM 706"/>
            <wp:cNvGraphicFramePr/>
            <a:graphic>
              <a:graphicData uri="http://schemas.openxmlformats.org/drawingml/2006/picture">
                <pic:pic>
                  <pic:nvPicPr>
                    <pic:cNvPr id="706" name="IM 706"/>
                    <pic:cNvPicPr/>
                  </pic:nvPicPr>
                  <pic:blipFill>
                    <a:blip r:embed="rId302"/>
                    <a:stretch>
                      <a:fillRect/>
                    </a:stretch>
                  </pic:blipFill>
                  <pic:spPr>
                    <a:xfrm rot="0">
                      <a:off x="0" y="0"/>
                      <a:ext cx="6338323" cy="9516"/>
                    </a:xfrm>
                    <a:prstGeom prst="rect">
                      <a:avLst/>
                    </a:prstGeom>
                  </pic:spPr>
                </pic:pic>
              </a:graphicData>
            </a:graphic>
          </wp:anchor>
        </w:drawing>
      </w:r>
      <w:r>
        <w:rPr>
          <w:rFonts w:ascii="Times New Roman" w:hAnsi="Times New Roman" w:eastAsia="Times New Roman" w:cs="Times New Roman"/>
          <w:sz w:val="20"/>
          <w:szCs w:val="20"/>
          <w:color w:val="24292F"/>
          <w:position w:val="-13"/>
        </w:rPr>
        <w:drawing>
          <wp:inline distT="0" distB="0" distL="0" distR="0">
            <wp:extent cx="228407" cy="228408"/>
            <wp:effectExtent l="0" t="0" r="0" b="0"/>
            <wp:docPr id="708" name="IM 708"/>
            <wp:cNvGraphicFramePr/>
            <a:graphic>
              <a:graphicData uri="http://schemas.openxmlformats.org/drawingml/2006/picture">
                <pic:pic>
                  <pic:nvPicPr>
                    <pic:cNvPr id="708" name="IM 708"/>
                    <pic:cNvPicPr/>
                  </pic:nvPicPr>
                  <pic:blipFill>
                    <a:blip r:embed="rId303"/>
                    <a:stretch>
                      <a:fillRect/>
                    </a:stretch>
                  </pic:blipFill>
                  <pic:spPr>
                    <a:xfrm rot="0">
                      <a:off x="0" y="0"/>
                      <a:ext cx="228407" cy="228408"/>
                    </a:xfrm>
                    <a:prstGeom prst="rect">
                      <a:avLst/>
                    </a:prstGeom>
                  </pic:spPr>
                </pic:pic>
              </a:graphicData>
            </a:graphic>
          </wp:inline>
        </w:drawing>
      </w:r>
      <w:r>
        <w:rPr>
          <w:rFonts w:ascii="Times New Roman" w:hAnsi="Times New Roman" w:eastAsia="Times New Roman" w:cs="Times New Roman"/>
          <w:sz w:val="20"/>
          <w:szCs w:val="20"/>
          <w:color w:val="24292F"/>
          <w:spacing w:val="13"/>
          <w:w w:val="101"/>
        </w:rPr>
        <w:t xml:space="preserve">  </w:t>
      </w:r>
      <w:r>
        <w:rPr>
          <w:rFonts w:ascii="Times New Roman" w:hAnsi="Times New Roman" w:eastAsia="Times New Roman" w:cs="Times New Roman"/>
          <w:sz w:val="20"/>
          <w:szCs w:val="20"/>
          <w:color w:val="24292F"/>
        </w:rPr>
        <w:t>Olivia</w:t>
      </w:r>
      <w:r>
        <w:rPr>
          <w:rFonts w:ascii="Microsoft YaHei" w:hAnsi="Microsoft YaHei" w:eastAsia="Microsoft YaHei" w:cs="Microsoft YaHei"/>
          <w:sz w:val="20"/>
          <w:szCs w:val="20"/>
          <w:color w:val="24292F"/>
          <w:spacing w:val="27"/>
        </w:rPr>
        <w:t>助教</w:t>
      </w:r>
    </w:p>
    <w:p>
      <w:pPr>
        <w:ind w:left="7"/>
        <w:spacing w:before="175" w:line="197"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7"/>
        </w:rPr>
        <w:t>顺口溜：</w:t>
      </w:r>
    </w:p>
    <w:p>
      <w:pPr>
        <w:ind w:left="18"/>
        <w:spacing w:before="19" w:line="192" w:lineRule="auto"/>
        <w:rPr>
          <w:rFonts w:ascii="Microsoft YaHei" w:hAnsi="Microsoft YaHei" w:eastAsia="Microsoft YaHei" w:cs="Microsoft YaHei"/>
          <w:sz w:val="20"/>
          <w:szCs w:val="20"/>
        </w:rPr>
      </w:pPr>
      <w:r>
        <w:rPr>
          <w:rFonts w:ascii="Times New Roman" w:hAnsi="Times New Roman" w:eastAsia="Times New Roman" w:cs="Times New Roman"/>
          <w:sz w:val="20"/>
          <w:szCs w:val="20"/>
          <w:color w:val="24292F"/>
          <w:spacing w:val="14"/>
        </w:rPr>
        <w:t>1999</w:t>
      </w:r>
      <w:r>
        <w:rPr>
          <w:rFonts w:ascii="Microsoft YaHei" w:hAnsi="Microsoft YaHei" w:eastAsia="Microsoft YaHei" w:cs="Microsoft YaHei"/>
          <w:sz w:val="20"/>
          <w:szCs w:val="20"/>
          <w:color w:val="24292F"/>
          <w:spacing w:val="14"/>
        </w:rPr>
        <w:t>年</w:t>
      </w:r>
      <w:r>
        <w:rPr>
          <w:rFonts w:ascii="Times New Roman" w:hAnsi="Times New Roman" w:eastAsia="Times New Roman" w:cs="Times New Roman"/>
          <w:sz w:val="20"/>
          <w:szCs w:val="20"/>
          <w:color w:val="24292F"/>
          <w:spacing w:val="14"/>
        </w:rPr>
        <w:t>-</w:t>
      </w:r>
      <w:r>
        <w:rPr>
          <w:rFonts w:ascii="Microsoft YaHei" w:hAnsi="Microsoft YaHei" w:eastAsia="Microsoft YaHei" w:cs="Microsoft YaHei"/>
          <w:sz w:val="20"/>
          <w:szCs w:val="20"/>
          <w:color w:val="24292F"/>
          <w:spacing w:val="14"/>
        </w:rPr>
        <w:t>五年后</w:t>
      </w:r>
      <w:r>
        <w:rPr>
          <w:rFonts w:ascii="Times New Roman" w:hAnsi="Times New Roman" w:eastAsia="Times New Roman" w:cs="Times New Roman"/>
          <w:sz w:val="20"/>
          <w:szCs w:val="20"/>
          <w:color w:val="24292F"/>
          <w:spacing w:val="14"/>
        </w:rPr>
        <w:t>-</w:t>
      </w:r>
      <w:r>
        <w:rPr>
          <w:rFonts w:ascii="Microsoft YaHei" w:hAnsi="Microsoft YaHei" w:eastAsia="Microsoft YaHei" w:cs="Microsoft YaHei"/>
          <w:sz w:val="20"/>
          <w:szCs w:val="20"/>
          <w:color w:val="24292F"/>
          <w:spacing w:val="14"/>
        </w:rPr>
        <w:t>两次下降</w:t>
      </w:r>
      <w:r>
        <w:rPr>
          <w:rFonts w:ascii="Times New Roman" w:hAnsi="Times New Roman" w:eastAsia="Times New Roman" w:cs="Times New Roman"/>
          <w:sz w:val="20"/>
          <w:szCs w:val="20"/>
          <w:color w:val="24292F"/>
          <w:spacing w:val="14"/>
        </w:rPr>
        <w:t>-</w:t>
      </w:r>
      <w:r>
        <w:rPr>
          <w:rFonts w:ascii="Microsoft YaHei" w:hAnsi="Microsoft YaHei" w:eastAsia="Microsoft YaHei" w:cs="Microsoft YaHei"/>
          <w:sz w:val="20"/>
          <w:szCs w:val="20"/>
          <w:color w:val="24292F"/>
          <w:spacing w:val="14"/>
        </w:rPr>
        <w:t>第一次</w:t>
      </w:r>
      <w:r>
        <w:rPr>
          <w:rFonts w:ascii="Times New Roman" w:hAnsi="Times New Roman" w:eastAsia="Times New Roman" w:cs="Times New Roman"/>
          <w:sz w:val="20"/>
          <w:szCs w:val="20"/>
          <w:color w:val="24292F"/>
          <w:spacing w:val="14"/>
        </w:rPr>
        <w:t>-</w:t>
      </w:r>
      <w:r>
        <w:rPr>
          <w:rFonts w:ascii="Microsoft YaHei" w:hAnsi="Microsoft YaHei" w:eastAsia="Microsoft YaHei" w:cs="Microsoft YaHei"/>
          <w:sz w:val="20"/>
          <w:szCs w:val="20"/>
          <w:color w:val="24292F"/>
          <w:spacing w:val="14"/>
        </w:rPr>
        <w:t>第二次</w:t>
      </w:r>
    </w:p>
    <w:p>
      <w:pPr>
        <w:ind w:left="14"/>
        <w:spacing w:before="55" w:line="20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4292F"/>
          <w:spacing w:val="16"/>
        </w:rPr>
        <w:t>in</w:t>
      </w:r>
      <w:r>
        <w:rPr>
          <w:rFonts w:ascii="Times New Roman" w:hAnsi="Times New Roman" w:eastAsia="Times New Roman" w:cs="Times New Roman"/>
          <w:sz w:val="20"/>
          <w:szCs w:val="20"/>
          <w:color w:val="24292F"/>
          <w:spacing w:val="34"/>
        </w:rPr>
        <w:t xml:space="preserve"> </w:t>
      </w:r>
      <w:r>
        <w:rPr>
          <w:rFonts w:ascii="Times New Roman" w:hAnsi="Times New Roman" w:eastAsia="Times New Roman" w:cs="Times New Roman"/>
          <w:sz w:val="20"/>
          <w:szCs w:val="20"/>
          <w:color w:val="24292F"/>
          <w:spacing w:val="16"/>
        </w:rPr>
        <w:t>1999—five years—two</w:t>
      </w:r>
      <w:r>
        <w:rPr>
          <w:rFonts w:ascii="Times New Roman" w:hAnsi="Times New Roman" w:eastAsia="Times New Roman" w:cs="Times New Roman"/>
          <w:sz w:val="20"/>
          <w:szCs w:val="20"/>
          <w:color w:val="24292F"/>
          <w:spacing w:val="23"/>
        </w:rPr>
        <w:t xml:space="preserve"> </w:t>
      </w:r>
      <w:r>
        <w:rPr>
          <w:rFonts w:ascii="Times New Roman" w:hAnsi="Times New Roman" w:eastAsia="Times New Roman" w:cs="Times New Roman"/>
          <w:sz w:val="20"/>
          <w:szCs w:val="20"/>
          <w:color w:val="24292F"/>
          <w:spacing w:val="16"/>
        </w:rPr>
        <w:t>dips—the first—the second</w:t>
      </w:r>
    </w:p>
    <w:p>
      <w:pPr>
        <w:pStyle w:val="BodyText"/>
        <w:spacing w:line="420" w:lineRule="auto"/>
        <w:rPr>
          <w:sz w:val="21"/>
        </w:rPr>
      </w:pPr>
      <w:r/>
    </w:p>
    <w:p>
      <w:pPr>
        <w:pStyle w:val="BodyText"/>
        <w:ind w:left="22"/>
        <w:spacing w:before="125" w:line="190" w:lineRule="auto"/>
        <w:rPr>
          <w:rFonts w:ascii="Microsoft YaHei" w:hAnsi="Microsoft YaHei" w:eastAsia="Microsoft YaHei" w:cs="Microsoft YaHei"/>
        </w:rPr>
      </w:pPr>
      <w:r>
        <w:rPr>
          <w:sz w:val="29"/>
          <w:szCs w:val="29"/>
          <w:b/>
          <w:bCs/>
          <w:color w:val="24292F"/>
          <w:spacing w:val="10"/>
        </w:rPr>
        <w:t>109. </w:t>
      </w:r>
      <w:r>
        <w:rPr>
          <w:sz w:val="29"/>
          <w:szCs w:val="29"/>
          <w:b/>
          <w:bCs/>
          <w:color w:val="24292F"/>
        </w:rPr>
        <w:t>Native</w:t>
      </w:r>
      <w:r>
        <w:rPr>
          <w:sz w:val="29"/>
          <w:szCs w:val="29"/>
          <w:b/>
          <w:bCs/>
          <w:color w:val="24292F"/>
          <w:spacing w:val="10"/>
        </w:rPr>
        <w:t xml:space="preserve"> </w:t>
      </w:r>
      <w:r>
        <w:rPr>
          <w:sz w:val="29"/>
          <w:szCs w:val="29"/>
          <w:b/>
          <w:bCs/>
          <w:color w:val="24292F"/>
        </w:rPr>
        <w:t>plants</w:t>
      </w:r>
      <w:r>
        <w:rPr>
          <w:sz w:val="29"/>
          <w:szCs w:val="29"/>
          <w:b/>
          <w:bCs/>
          <w:color w:val="24292F"/>
          <w:spacing w:val="10"/>
        </w:rPr>
        <w:t xml:space="preserve"> </w:t>
      </w:r>
      <w:r>
        <w:rPr>
          <w:sz w:val="29"/>
          <w:szCs w:val="29"/>
          <w:b/>
          <w:bCs/>
          <w:color w:val="24292F"/>
        </w:rPr>
        <w:t>and</w:t>
      </w:r>
      <w:r>
        <w:rPr>
          <w:sz w:val="29"/>
          <w:szCs w:val="29"/>
          <w:b/>
          <w:bCs/>
          <w:color w:val="24292F"/>
          <w:spacing w:val="10"/>
        </w:rPr>
        <w:t xml:space="preserve"> </w:t>
      </w:r>
      <w:r>
        <w:rPr>
          <w:sz w:val="29"/>
          <w:szCs w:val="29"/>
          <w:b/>
          <w:bCs/>
          <w:color w:val="24292F"/>
        </w:rPr>
        <w:t>animals</w:t>
      </w:r>
      <w:r>
        <w:rPr>
          <w:sz w:val="29"/>
          <w:szCs w:val="29"/>
          <w:b/>
          <w:bCs/>
          <w:color w:val="24292F"/>
          <w:spacing w:val="10"/>
        </w:rPr>
        <w:t xml:space="preserve"> / </w:t>
      </w:r>
      <w:r>
        <w:rPr>
          <w:rFonts w:ascii="Microsoft YaHei" w:hAnsi="Microsoft YaHei" w:eastAsia="Microsoft YaHei" w:cs="Microsoft YaHei"/>
          <w:sz w:val="29"/>
          <w:szCs w:val="29"/>
          <w:color w:val="24292F"/>
          <w:spacing w:val="10"/>
        </w:rPr>
        <w:t>澳洲动植物</w:t>
      </w:r>
      <w:r>
        <w:rPr>
          <w:rFonts w:ascii="Microsoft YaHei" w:hAnsi="Microsoft YaHei" w:eastAsia="Microsoft YaHei" w:cs="Microsoft YaHei"/>
          <w:sz w:val="29"/>
          <w:szCs w:val="29"/>
          <w:color w:val="24292F"/>
          <w:spacing w:val="41"/>
        </w:rPr>
        <w:t xml:space="preserve"> </w:t>
      </w:r>
      <w:r>
        <w:rPr>
          <w:shd w:val="clear" w:fill="E1F5FE"/>
          <w:rFonts w:ascii="Microsoft YaHei" w:hAnsi="Microsoft YaHei" w:eastAsia="Microsoft YaHei" w:cs="Microsoft YaHei"/>
          <w:sz w:val="29"/>
          <w:szCs w:val="29"/>
          <w:color w:val="24292F"/>
          <w:spacing w:val="12"/>
        </w:rPr>
        <w:t xml:space="preserve"> </w:t>
      </w:r>
      <w:r>
        <w:rPr>
          <w:shd w:val="clear" w:fill="E1F5FE"/>
          <w:rFonts w:ascii="Times New Roman" w:hAnsi="Times New Roman" w:eastAsia="Times New Roman" w:cs="Times New Roman"/>
          <w:color w:val="03A9F4"/>
          <w:spacing w:val="10"/>
          <w:position w:val="1"/>
        </w:rPr>
        <w:t>#6745</w:t>
      </w:r>
      <w:r>
        <w:rPr>
          <w:shd w:val="clear" w:fill="E1F5FE"/>
          <w:rFonts w:ascii="Times New Roman" w:hAnsi="Times New Roman" w:eastAsia="Times New Roman" w:cs="Times New Roman"/>
          <w:color w:val="03A9F4"/>
          <w:spacing w:val="9"/>
          <w:position w:val="1"/>
        </w:rPr>
        <w:t xml:space="preserve">  </w:t>
      </w:r>
      <w:r>
        <w:rPr>
          <w:rFonts w:ascii="Times New Roman" w:hAnsi="Times New Roman" w:eastAsia="Times New Roman" w:cs="Times New Roman"/>
          <w:color w:val="03A9F4"/>
          <w:spacing w:val="10"/>
          <w:position w:val="1"/>
        </w:rPr>
        <w:t xml:space="preserve">   </w:t>
      </w:r>
      <w:r>
        <w:rPr>
          <w:shd w:val="clear" w:fill="E1F5FE"/>
          <w:rFonts w:ascii="Times New Roman" w:hAnsi="Times New Roman" w:eastAsia="Times New Roman" w:cs="Times New Roman"/>
          <w:color w:val="03A9F4"/>
          <w:spacing w:val="10"/>
          <w:position w:val="1"/>
        </w:rPr>
        <w:t xml:space="preserve">  </w:t>
      </w:r>
      <w:r>
        <w:rPr>
          <w:shd w:val="clear" w:fill="E1F5FE"/>
          <w:rFonts w:ascii="Microsoft YaHei" w:hAnsi="Microsoft YaHei" w:eastAsia="Microsoft YaHei" w:cs="Microsoft YaHei"/>
          <w:color w:val="03A9F4"/>
          <w:spacing w:val="10"/>
          <w:position w:val="1"/>
        </w:rPr>
        <w:t>超高频  </w:t>
      </w:r>
    </w:p>
    <w:p>
      <w:pPr>
        <w:ind w:left="482" w:right="916" w:hanging="252"/>
        <w:spacing w:before="279" w:line="31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6"/>
        </w:rPr>
        <w:t>1.</w:t>
      </w:r>
      <w:r>
        <w:rPr>
          <w:rFonts w:ascii="Times New Roman" w:hAnsi="Times New Roman" w:eastAsia="Times New Roman" w:cs="Times New Roman"/>
          <w:sz w:val="23"/>
          <w:szCs w:val="23"/>
          <w:color w:val="24292F"/>
          <w:spacing w:val="44"/>
          <w:w w:val="101"/>
        </w:rPr>
        <w:t xml:space="preserve"> </w:t>
      </w:r>
      <w:r>
        <w:rPr>
          <w:rFonts w:ascii="Times New Roman" w:hAnsi="Times New Roman" w:eastAsia="Times New Roman" w:cs="Times New Roman"/>
          <w:sz w:val="23"/>
          <w:szCs w:val="23"/>
          <w:color w:val="24292F"/>
          <w:spacing w:val="16"/>
        </w:rPr>
        <w:t>These new pressures have also</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6"/>
        </w:rPr>
        <w:t>caused</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6"/>
        </w:rPr>
        <w:t>a</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6"/>
        </w:rPr>
        <w:t>major</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6"/>
        </w:rPr>
        <w:t>impact</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6"/>
        </w:rPr>
        <w:t>on</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6"/>
        </w:rPr>
        <w:t>our</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6"/>
        </w:rPr>
        <w:t>country's</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6"/>
        </w:rPr>
        <w:t>soil</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6"/>
        </w:rPr>
        <w:t>and</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5"/>
        </w:rPr>
        <w:t>waterways and on</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5"/>
        </w:rPr>
        <w:t>its native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5"/>
        </w:rPr>
        <w:t>plants</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and</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animals.</w:t>
      </w:r>
    </w:p>
    <w:p>
      <w:pPr>
        <w:ind w:left="494" w:right="822" w:hanging="279"/>
        <w:spacing w:before="95" w:line="311"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2. Australia</w:t>
      </w:r>
      <w:r>
        <w:rPr>
          <w:rFonts w:ascii="Times New Roman" w:hAnsi="Times New Roman" w:eastAsia="Times New Roman" w:cs="Times New Roman"/>
          <w:sz w:val="23"/>
          <w:szCs w:val="23"/>
          <w:color w:val="24292F"/>
          <w:spacing w:val="-32"/>
        </w:rPr>
        <w:t xml:space="preserve"> </w:t>
      </w:r>
      <w:r>
        <w:rPr>
          <w:rFonts w:ascii="Times New Roman" w:hAnsi="Times New Roman" w:eastAsia="Times New Roman" w:cs="Times New Roman"/>
          <w:sz w:val="23"/>
          <w:szCs w:val="23"/>
          <w:color w:val="24292F"/>
          <w:spacing w:val="14"/>
        </w:rPr>
        <w:t>'s native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plants and animals adapted to</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life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on</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4"/>
        </w:rPr>
        <w:t>an</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iso</w:t>
      </w:r>
      <w:r>
        <w:rPr>
          <w:rFonts w:ascii="Times New Roman" w:hAnsi="Times New Roman" w:eastAsia="Times New Roman" w:cs="Times New Roman"/>
          <w:sz w:val="23"/>
          <w:szCs w:val="23"/>
          <w:color w:val="24292F"/>
          <w:spacing w:val="13"/>
        </w:rPr>
        <w:t>lated</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3"/>
        </w:rPr>
        <w:t>continent</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3"/>
        </w:rPr>
        <w:t>over</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9"/>
        </w:rPr>
        <w:t>millions of</w:t>
      </w:r>
      <w:r>
        <w:rPr>
          <w:rFonts w:ascii="Times New Roman" w:hAnsi="Times New Roman" w:eastAsia="Times New Roman" w:cs="Times New Roman"/>
          <w:sz w:val="23"/>
          <w:szCs w:val="23"/>
          <w:color w:val="24292F"/>
          <w:spacing w:val="21"/>
        </w:rPr>
        <w:t xml:space="preserve"> </w:t>
      </w:r>
      <w:r>
        <w:rPr>
          <w:rFonts w:ascii="Times New Roman" w:hAnsi="Times New Roman" w:eastAsia="Times New Roman" w:cs="Times New Roman"/>
          <w:sz w:val="23"/>
          <w:szCs w:val="23"/>
          <w:color w:val="24292F"/>
          <w:spacing w:val="9"/>
        </w:rPr>
        <w:t>years.</w:t>
      </w:r>
    </w:p>
    <w:p>
      <w:pPr>
        <w:ind w:left="216"/>
        <w:spacing w:before="92" w:line="20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7"/>
        </w:rPr>
        <w:t>3.</w:t>
      </w:r>
      <w:r>
        <w:rPr>
          <w:rFonts w:ascii="Times New Roman" w:hAnsi="Times New Roman" w:eastAsia="Times New Roman" w:cs="Times New Roman"/>
          <w:sz w:val="23"/>
          <w:szCs w:val="23"/>
          <w:color w:val="24292F"/>
          <w:spacing w:val="35"/>
        </w:rPr>
        <w:t xml:space="preserve"> </w:t>
      </w:r>
      <w:r>
        <w:rPr>
          <w:rFonts w:ascii="Times New Roman" w:hAnsi="Times New Roman" w:eastAsia="Times New Roman" w:cs="Times New Roman"/>
          <w:sz w:val="23"/>
          <w:szCs w:val="23"/>
          <w:color w:val="24292F"/>
          <w:spacing w:val="17"/>
        </w:rPr>
        <w:t>Some have also</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7"/>
        </w:rPr>
        <w:t>had </w:t>
      </w:r>
      <w:r>
        <w:rPr>
          <w:rFonts w:ascii="Times New Roman" w:hAnsi="Times New Roman" w:eastAsia="Times New Roman" w:cs="Times New Roman"/>
          <w:sz w:val="23"/>
          <w:szCs w:val="23"/>
          <w:color w:val="24292F"/>
          <w:spacing w:val="16"/>
        </w:rPr>
        <w:t>to face</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6"/>
        </w:rPr>
        <w:t>new</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6"/>
        </w:rPr>
        <w:t>predators.</w:t>
      </w:r>
    </w:p>
    <w:p>
      <w:pPr>
        <w:ind w:left="487" w:right="880" w:hanging="271"/>
        <w:spacing w:before="193" w:line="30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6"/>
        </w:rPr>
        <w:t>4.</w:t>
      </w:r>
      <w:r>
        <w:rPr>
          <w:rFonts w:ascii="Times New Roman" w:hAnsi="Times New Roman" w:eastAsia="Times New Roman" w:cs="Times New Roman"/>
          <w:sz w:val="23"/>
          <w:szCs w:val="23"/>
          <w:color w:val="24292F"/>
          <w:spacing w:val="35"/>
        </w:rPr>
        <w:t xml:space="preserve"> </w:t>
      </w:r>
      <w:r>
        <w:rPr>
          <w:rFonts w:ascii="Times New Roman" w:hAnsi="Times New Roman" w:eastAsia="Times New Roman" w:cs="Times New Roman"/>
          <w:sz w:val="23"/>
          <w:szCs w:val="23"/>
          <w:color w:val="24292F"/>
          <w:spacing w:val="16"/>
        </w:rPr>
        <w:t>Since</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6"/>
        </w:rPr>
        <w:t>European settlement they have had to compete</w:t>
      </w:r>
      <w:r>
        <w:rPr>
          <w:rFonts w:ascii="Times New Roman" w:hAnsi="Times New Roman" w:eastAsia="Times New Roman" w:cs="Times New Roman"/>
          <w:sz w:val="23"/>
          <w:szCs w:val="23"/>
          <w:color w:val="24292F"/>
          <w:spacing w:val="15"/>
        </w:rPr>
        <w:t xml:space="preserve"> with</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a</w:t>
      </w:r>
      <w:r>
        <w:rPr>
          <w:rFonts w:ascii="Times New Roman" w:hAnsi="Times New Roman" w:eastAsia="Times New Roman" w:cs="Times New Roman"/>
          <w:sz w:val="23"/>
          <w:szCs w:val="23"/>
          <w:color w:val="24292F"/>
          <w:spacing w:val="23"/>
          <w:w w:val="101"/>
        </w:rPr>
        <w:t xml:space="preserve"> </w:t>
      </w:r>
      <w:r>
        <w:rPr>
          <w:rFonts w:ascii="Times New Roman" w:hAnsi="Times New Roman" w:eastAsia="Times New Roman" w:cs="Times New Roman"/>
          <w:sz w:val="23"/>
          <w:szCs w:val="23"/>
          <w:color w:val="24292F"/>
          <w:spacing w:val="15"/>
        </w:rPr>
        <w:t>range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of</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introduced</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4"/>
        </w:rPr>
        <w:t>animals for habitat, food</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a</w:t>
      </w:r>
      <w:r>
        <w:rPr>
          <w:rFonts w:ascii="Times New Roman" w:hAnsi="Times New Roman" w:eastAsia="Times New Roman" w:cs="Times New Roman"/>
          <w:sz w:val="23"/>
          <w:szCs w:val="23"/>
          <w:color w:val="24292F"/>
          <w:spacing w:val="13"/>
        </w:rPr>
        <w:t>nd</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3"/>
        </w:rPr>
        <w:t>shelter.</w:t>
      </w:r>
    </w:p>
    <w:p>
      <w:pPr>
        <w:ind w:left="8"/>
        <w:spacing w:before="241" w:line="19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7"/>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7"/>
        </w:rPr>
        <w:t>由于开启了答案后置</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，请参考答案</w:t>
      </w:r>
      <w:r>
        <w:rPr>
          <w:rFonts w:ascii="Microsoft YaHei" w:hAnsi="Microsoft YaHei" w:eastAsia="Microsoft YaHei" w:cs="Microsoft YaHei"/>
          <w:sz w:val="17"/>
          <w:szCs w:val="17"/>
          <w:color w:val="24292F"/>
          <w:spacing w:val="16"/>
        </w:rPr>
        <w:t>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6"/>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p>
    <w:p>
      <w:pPr>
        <w:spacing w:before="132" w:line="570" w:lineRule="exact"/>
        <w:rPr/>
      </w:pPr>
      <w:r>
        <w:rPr>
          <w:position w:val="-11"/>
        </w:rPr>
        <w:pict>
          <v:group id="_x0000_s358" style="mso-position-vertical-relative:line;mso-position-horizontal-relative:char;width:499.1pt;height:28.5pt;" filled="false" stroked="false" coordsize="9982,570" coordorigin="0,0">
            <v:shape id="_x0000_s360" style="position:absolute;left:0;top:0;width:9982;height:570;" filled="false" strokecolor="#F0F4F8" strokeweight="0.75pt" coordsize="9982,570" coordorigin="0,0" path="m7,389l7,179c7,168,8,157,10,146c13,135,16,124,20,113c24,103,30,93,36,84c42,74,49,65,57,57c65,49,74,42,84,36c93,30,103,24,113,20c124,16,135,12,146,10c157,8,168,7,179,7l9801,7c9813,7,9824,8,9835,10c9846,12,9857,16,9867,20c9878,24,9888,30,9897,36c9906,42,9915,49,9923,57c9931,65,9938,74,9945,84c9951,93,9956,103,9960,113c9965,124,9968,135,9970,146c9973,157,9974,168,9974,179l9974,389c9974,400,9973,412,9970,423c9968,434,9965,444,9960,455c9956,465,9951,475,9945,485c9938,494,9931,503,9923,511c9915,519,9906,526,9897,532c9888,539,9878,544,9867,548c9857,553,9846,556,9835,558c9824,560,9813,561,9801,562l179,562c168,561,157,560,146,558c135,556,124,553,113,548c103,544,93,539,84,532c74,526,65,519,57,511c49,503,42,494,36,485c30,475,24,465,20,455c16,444,13,434,10,423c8,412,7,400,7,389e">
              <v:stroke joinstyle="miter" miterlimit="4"/>
            </v:shape>
            <v:shape id="_x0000_s362" style="position:absolute;left:-20;top:-20;width:10022;height:610;" filled="false" stroked="false" type="#_x0000_t202">
              <v:fill on="false"/>
              <v:stroke on="false"/>
              <v:path/>
              <v:imagedata o:title=""/>
              <o:lock v:ext="edit" aspectratio="false"/>
              <v:textbox inset="0mm,0mm,0mm,0mm">
                <w:txbxContent>
                  <w:p>
                    <w:pPr>
                      <w:ind w:left="277"/>
                      <w:spacing w:before="176" w:line="195" w:lineRule="auto"/>
                      <w:rPr>
                        <w:rFonts w:ascii="Microsoft YaHei" w:hAnsi="Microsoft YaHei" w:eastAsia="Microsoft YaHei" w:cs="Microsoft YaHei"/>
                        <w:sz w:val="17"/>
                        <w:szCs w:val="17"/>
                      </w:rPr>
                    </w:pPr>
                    <w:r>
                      <w:rPr>
                        <w:rFonts w:ascii="Times New Roman" w:hAnsi="Times New Roman" w:eastAsia="Times New Roman" w:cs="Times New Roman"/>
                        <w:sz w:val="17"/>
                        <w:szCs w:val="17"/>
                        <w:color w:val="24292F"/>
                      </w:rPr>
                      <w:t>waterway</w:t>
                    </w:r>
                    <w:r>
                      <w:rPr>
                        <w:rFonts w:ascii="Times New Roman" w:hAnsi="Times New Roman" w:eastAsia="Times New Roman" w:cs="Times New Roman"/>
                        <w:sz w:val="17"/>
                        <w:szCs w:val="17"/>
                        <w:color w:val="24292F"/>
                        <w:spacing w:val="28"/>
                        <w:w w:val="101"/>
                      </w:rPr>
                      <w:t xml:space="preserve"> </w:t>
                    </w:r>
                    <w:r>
                      <w:rPr>
                        <w:rFonts w:ascii="Times New Roman" w:hAnsi="Times New Roman" w:eastAsia="Times New Roman" w:cs="Times New Roman"/>
                        <w:sz w:val="17"/>
                        <w:szCs w:val="17"/>
                        <w:color w:val="24292F"/>
                        <w:spacing w:val="16"/>
                      </w:rPr>
                      <w:t>-</w:t>
                    </w:r>
                    <w:r>
                      <w:rPr>
                        <w:rFonts w:ascii="Times New Roman" w:hAnsi="Times New Roman" w:eastAsia="Times New Roman" w:cs="Times New Roman"/>
                        <w:sz w:val="17"/>
                        <w:szCs w:val="17"/>
                        <w:color w:val="24292F"/>
                        <w:spacing w:val="38"/>
                      </w:rPr>
                      <w:t xml:space="preserve"> </w:t>
                    </w:r>
                    <w:r>
                      <w:rPr>
                        <w:rFonts w:ascii="Lucida Console" w:hAnsi="Lucida Console" w:eastAsia="Lucida Console" w:cs="Lucida Console"/>
                        <w:sz w:val="17"/>
                        <w:szCs w:val="17"/>
                        <w:color w:val="72809D"/>
                        <w:spacing w:val="16"/>
                      </w:rPr>
                      <w:t>L1</w:t>
                    </w:r>
                    <w:r>
                      <w:rPr>
                        <w:rFonts w:ascii="Lucida Console" w:hAnsi="Lucida Console" w:eastAsia="Lucida Console" w:cs="Lucida Console"/>
                        <w:sz w:val="17"/>
                        <w:szCs w:val="17"/>
                        <w:color w:val="72809D"/>
                        <w:spacing w:val="-32"/>
                      </w:rPr>
                      <w:t xml:space="preserve"> </w:t>
                    </w:r>
                    <w:r>
                      <w:rPr>
                        <w:rFonts w:ascii="Times New Roman" w:hAnsi="Times New Roman" w:eastAsia="Times New Roman" w:cs="Times New Roman"/>
                        <w:sz w:val="17"/>
                        <w:szCs w:val="17"/>
                        <w:color w:val="24292F"/>
                        <w:spacing w:val="16"/>
                      </w:rPr>
                      <w:t>-</w:t>
                    </w:r>
                    <w:r>
                      <w:rPr>
                        <w:rFonts w:ascii="Times New Roman" w:hAnsi="Times New Roman" w:eastAsia="Times New Roman" w:cs="Times New Roman"/>
                        <w:sz w:val="17"/>
                        <w:szCs w:val="17"/>
                        <w:color w:val="24292F"/>
                        <w:spacing w:val="16"/>
                        <w:w w:val="101"/>
                      </w:rPr>
                      <w:t xml:space="preserve"> </w:t>
                    </w:r>
                    <w:r>
                      <w:rPr>
                        <w:rFonts w:ascii="Times New Roman" w:hAnsi="Times New Roman" w:eastAsia="Times New Roman" w:cs="Times New Roman"/>
                        <w:sz w:val="17"/>
                        <w:szCs w:val="17"/>
                        <w:color w:val="72809D"/>
                        <w:spacing w:val="16"/>
                      </w:rPr>
                      <w:t>/</w:t>
                    </w:r>
                    <w:r>
                      <w:rPr>
                        <w:rFonts w:ascii="Times New Roman" w:hAnsi="Times New Roman" w:eastAsia="Times New Roman" w:cs="Times New Roman"/>
                        <w:sz w:val="17"/>
                        <w:szCs w:val="17"/>
                        <w:color w:val="72809D"/>
                        <w:spacing w:val="-30"/>
                      </w:rPr>
                      <w:t xml:space="preserve"> </w:t>
                    </w:r>
                    <w:r>
                      <w:rPr>
                        <w:rFonts w:ascii="Times New Roman" w:hAnsi="Times New Roman" w:eastAsia="Times New Roman" w:cs="Times New Roman"/>
                        <w:sz w:val="17"/>
                        <w:szCs w:val="17"/>
                        <w:color w:val="72809D"/>
                        <w:spacing w:val="16"/>
                      </w:rPr>
                      <w:t>ˈ</w:t>
                    </w:r>
                    <w:r>
                      <w:rPr>
                        <w:rFonts w:ascii="Times New Roman" w:hAnsi="Times New Roman" w:eastAsia="Times New Roman" w:cs="Times New Roman"/>
                        <w:sz w:val="17"/>
                        <w:szCs w:val="17"/>
                        <w:color w:val="72809D"/>
                        <w:spacing w:val="-33"/>
                      </w:rPr>
                      <w:t xml:space="preserve"> </w:t>
                    </w:r>
                    <w:r>
                      <w:rPr>
                        <w:rFonts w:ascii="Times New Roman" w:hAnsi="Times New Roman" w:eastAsia="Times New Roman" w:cs="Times New Roman"/>
                        <w:sz w:val="17"/>
                        <w:szCs w:val="17"/>
                        <w:color w:val="72809D"/>
                        <w:spacing w:val="16"/>
                      </w:rPr>
                      <w:t>wɔtə</w:t>
                    </w:r>
                    <w:r>
                      <w:rPr>
                        <w:rFonts w:ascii="Times New Roman" w:hAnsi="Times New Roman" w:eastAsia="Times New Roman" w:cs="Times New Roman"/>
                        <w:sz w:val="17"/>
                        <w:szCs w:val="17"/>
                        <w:color w:val="72809D"/>
                      </w:rPr>
                      <w:t>rwe</w:t>
                    </w:r>
                    <w:r>
                      <w:rPr>
                        <w:rFonts w:ascii="Times New Roman" w:hAnsi="Times New Roman" w:eastAsia="Times New Roman" w:cs="Times New Roman"/>
                        <w:sz w:val="17"/>
                        <w:szCs w:val="17"/>
                        <w:color w:val="72809D"/>
                        <w:spacing w:val="16"/>
                      </w:rPr>
                      <w:t>ɪ/</w:t>
                    </w:r>
                    <w:r>
                      <w:rPr>
                        <w:rFonts w:ascii="Times New Roman" w:hAnsi="Times New Roman" w:eastAsia="Times New Roman" w:cs="Times New Roman"/>
                        <w:sz w:val="17"/>
                        <w:szCs w:val="17"/>
                        <w:color w:val="72809D"/>
                        <w:spacing w:val="23"/>
                        <w:w w:val="101"/>
                      </w:rPr>
                      <w:t xml:space="preserve"> </w:t>
                    </w:r>
                    <w:r>
                      <w:rPr>
                        <w:rFonts w:ascii="Courier New" w:hAnsi="Courier New" w:eastAsia="Courier New" w:cs="Courier New"/>
                        <w:sz w:val="17"/>
                        <w:szCs w:val="17"/>
                        <w:i/>
                        <w:iCs/>
                        <w:color w:val="72809D"/>
                        <w:spacing w:val="16"/>
                      </w:rPr>
                      <w:t>n.</w:t>
                    </w:r>
                    <w:r>
                      <w:rPr>
                        <w:rFonts w:ascii="Courier New" w:hAnsi="Courier New" w:eastAsia="Courier New" w:cs="Courier New"/>
                        <w:sz w:val="17"/>
                        <w:szCs w:val="17"/>
                        <w:i/>
                        <w:iCs/>
                        <w:color w:val="72809D"/>
                        <w:spacing w:val="-33"/>
                      </w:rPr>
                      <w:t xml:space="preserve"> </w:t>
                    </w:r>
                    <w:r>
                      <w:rPr>
                        <w:rFonts w:ascii="Microsoft YaHei" w:hAnsi="Microsoft YaHei" w:eastAsia="Microsoft YaHei" w:cs="Microsoft YaHei"/>
                        <w:sz w:val="17"/>
                        <w:szCs w:val="17"/>
                        <w:color w:val="24292F"/>
                        <w:spacing w:val="16"/>
                      </w:rPr>
                      <w:t>水路；</w:t>
                    </w:r>
                    <w:r>
                      <w:rPr>
                        <w:rFonts w:ascii="Microsoft YaHei" w:hAnsi="Microsoft YaHei" w:eastAsia="Microsoft YaHei" w:cs="Microsoft YaHei"/>
                        <w:sz w:val="17"/>
                        <w:szCs w:val="17"/>
                        <w:color w:val="24292F"/>
                        <w:spacing w:val="-21"/>
                      </w:rPr>
                      <w:t xml:space="preserve"> </w:t>
                    </w:r>
                    <w:r>
                      <w:rPr>
                        <w:rFonts w:ascii="Microsoft YaHei" w:hAnsi="Microsoft YaHei" w:eastAsia="Microsoft YaHei" w:cs="Microsoft YaHei"/>
                        <w:sz w:val="17"/>
                        <w:szCs w:val="17"/>
                        <w:color w:val="24292F"/>
                        <w:spacing w:val="16"/>
                      </w:rPr>
                      <w:t>航道；</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6"/>
                      </w:rPr>
                      <w:t>排水沟；</w:t>
                    </w:r>
                  </w:p>
                </w:txbxContent>
              </v:textbox>
            </v:shape>
          </v:group>
        </w:pict>
      </w:r>
    </w:p>
    <w:p>
      <w:pPr>
        <w:ind w:left="6"/>
        <w:spacing w:before="172" w:line="19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2"/>
        </w:rPr>
        <w:t>题目解析</w:t>
      </w:r>
    </w:p>
    <w:p>
      <w:pPr>
        <w:spacing w:line="193" w:lineRule="auto"/>
        <w:sectPr>
          <w:headerReference w:type="default" r:id="rId299"/>
          <w:footerReference w:type="default" r:id="rId300"/>
          <w:pgSz w:w="11900" w:h="16839"/>
          <w:pgMar w:top="626" w:right="958" w:bottom="607" w:left="959" w:header="344" w:footer="381" w:gutter="0"/>
        </w:sectPr>
        <w:rPr>
          <w:rFonts w:ascii="Microsoft YaHei" w:hAnsi="Microsoft YaHei" w:eastAsia="Microsoft YaHei" w:cs="Microsoft YaHei"/>
          <w:sz w:val="17"/>
          <w:szCs w:val="17"/>
        </w:rPr>
      </w:pPr>
    </w:p>
    <w:p>
      <w:pPr>
        <w:pStyle w:val="BodyText"/>
        <w:spacing w:line="245" w:lineRule="auto"/>
        <w:rPr>
          <w:sz w:val="21"/>
        </w:rPr>
      </w:pPr>
      <w:r/>
    </w:p>
    <w:p>
      <w:pPr>
        <w:ind w:left="1"/>
        <w:spacing w:before="86" w:line="225" w:lineRule="auto"/>
        <w:rPr>
          <w:rFonts w:ascii="Microsoft YaHei" w:hAnsi="Microsoft YaHei" w:eastAsia="Microsoft YaHei" w:cs="Microsoft YaHei"/>
          <w:sz w:val="20"/>
          <w:szCs w:val="20"/>
        </w:rPr>
      </w:pPr>
      <w:r>
        <w:drawing>
          <wp:anchor distT="0" distB="0" distL="0" distR="0" simplePos="0" relativeHeight="252759040" behindDoc="0" locked="0" layoutInCell="1" allowOverlap="1">
            <wp:simplePos x="0" y="0"/>
            <wp:positionH relativeFrom="column">
              <wp:posOffset>666</wp:posOffset>
            </wp:positionH>
            <wp:positionV relativeFrom="paragraph">
              <wp:posOffset>321440</wp:posOffset>
            </wp:positionV>
            <wp:extent cx="6338323" cy="9517"/>
            <wp:effectExtent l="0" t="0" r="0" b="0"/>
            <wp:wrapNone/>
            <wp:docPr id="714" name="IM 714"/>
            <wp:cNvGraphicFramePr/>
            <a:graphic>
              <a:graphicData uri="http://schemas.openxmlformats.org/drawingml/2006/picture">
                <pic:pic>
                  <pic:nvPicPr>
                    <pic:cNvPr id="714" name="IM 714"/>
                    <pic:cNvPicPr/>
                  </pic:nvPicPr>
                  <pic:blipFill>
                    <a:blip r:embed="rId306"/>
                    <a:stretch>
                      <a:fillRect/>
                    </a:stretch>
                  </pic:blipFill>
                  <pic:spPr>
                    <a:xfrm rot="0">
                      <a:off x="0" y="0"/>
                      <a:ext cx="6338323" cy="9517"/>
                    </a:xfrm>
                    <a:prstGeom prst="rect">
                      <a:avLst/>
                    </a:prstGeom>
                  </pic:spPr>
                </pic:pic>
              </a:graphicData>
            </a:graphic>
          </wp:anchor>
        </w:drawing>
      </w:r>
      <w:r>
        <w:rPr>
          <w:rFonts w:ascii="Times New Roman" w:hAnsi="Times New Roman" w:eastAsia="Times New Roman" w:cs="Times New Roman"/>
          <w:sz w:val="20"/>
          <w:szCs w:val="20"/>
          <w:color w:val="24292F"/>
          <w:position w:val="-13"/>
        </w:rPr>
        <w:drawing>
          <wp:inline distT="0" distB="0" distL="0" distR="0">
            <wp:extent cx="228407" cy="228407"/>
            <wp:effectExtent l="0" t="0" r="0" b="0"/>
            <wp:docPr id="716" name="IM 716"/>
            <wp:cNvGraphicFramePr/>
            <a:graphic>
              <a:graphicData uri="http://schemas.openxmlformats.org/drawingml/2006/picture">
                <pic:pic>
                  <pic:nvPicPr>
                    <pic:cNvPr id="716" name="IM 716"/>
                    <pic:cNvPicPr/>
                  </pic:nvPicPr>
                  <pic:blipFill>
                    <a:blip r:embed="rId307"/>
                    <a:stretch>
                      <a:fillRect/>
                    </a:stretch>
                  </pic:blipFill>
                  <pic:spPr>
                    <a:xfrm rot="0">
                      <a:off x="0" y="0"/>
                      <a:ext cx="228407" cy="228407"/>
                    </a:xfrm>
                    <a:prstGeom prst="rect">
                      <a:avLst/>
                    </a:prstGeom>
                  </pic:spPr>
                </pic:pic>
              </a:graphicData>
            </a:graphic>
          </wp:inline>
        </w:drawing>
      </w:r>
      <w:r>
        <w:rPr>
          <w:rFonts w:ascii="Times New Roman" w:hAnsi="Times New Roman" w:eastAsia="Times New Roman" w:cs="Times New Roman"/>
          <w:sz w:val="20"/>
          <w:szCs w:val="20"/>
          <w:color w:val="24292F"/>
          <w:spacing w:val="9"/>
        </w:rPr>
        <w:t xml:space="preserve">  </w:t>
      </w:r>
      <w:r>
        <w:rPr>
          <w:rFonts w:ascii="Times New Roman" w:hAnsi="Times New Roman" w:eastAsia="Times New Roman" w:cs="Times New Roman"/>
          <w:sz w:val="20"/>
          <w:szCs w:val="20"/>
          <w:color w:val="24292F"/>
        </w:rPr>
        <w:t>Anne</w:t>
      </w:r>
      <w:r>
        <w:rPr>
          <w:rFonts w:ascii="Microsoft YaHei" w:hAnsi="Microsoft YaHei" w:eastAsia="Microsoft YaHei" w:cs="Microsoft YaHei"/>
          <w:sz w:val="20"/>
          <w:szCs w:val="20"/>
          <w:color w:val="24292F"/>
          <w:spacing w:val="44"/>
        </w:rPr>
        <w:t>助教</w:t>
      </w:r>
    </w:p>
    <w:p>
      <w:pPr>
        <w:ind w:left="8"/>
        <w:spacing w:before="175" w:line="197"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7"/>
        </w:rPr>
        <w:t>顺口溜：</w:t>
      </w:r>
    </w:p>
    <w:p>
      <w:pPr>
        <w:ind w:left="9"/>
        <w:spacing w:before="317" w:line="192"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7"/>
        </w:rPr>
        <w:t>澳大利亚 </w:t>
      </w:r>
      <w:r>
        <w:rPr>
          <w:rFonts w:ascii="Times New Roman" w:hAnsi="Times New Roman" w:eastAsia="Times New Roman" w:cs="Times New Roman"/>
          <w:sz w:val="20"/>
          <w:szCs w:val="20"/>
          <w:color w:val="24292F"/>
          <w:spacing w:val="7"/>
        </w:rPr>
        <w:t>-</w:t>
      </w:r>
      <w:r>
        <w:rPr>
          <w:rFonts w:ascii="Times New Roman" w:hAnsi="Times New Roman" w:eastAsia="Times New Roman" w:cs="Times New Roman"/>
          <w:sz w:val="20"/>
          <w:szCs w:val="20"/>
          <w:color w:val="24292F"/>
          <w:spacing w:val="36"/>
          <w:w w:val="101"/>
        </w:rPr>
        <w:t xml:space="preserve"> </w:t>
      </w:r>
      <w:r>
        <w:rPr>
          <w:rFonts w:ascii="Microsoft YaHei" w:hAnsi="Microsoft YaHei" w:eastAsia="Microsoft YaHei" w:cs="Microsoft YaHei"/>
          <w:sz w:val="20"/>
          <w:szCs w:val="20"/>
          <w:color w:val="24292F"/>
          <w:spacing w:val="7"/>
        </w:rPr>
        <w:t>欧洲</w:t>
      </w:r>
      <w:r>
        <w:rPr>
          <w:rFonts w:ascii="Microsoft YaHei" w:hAnsi="Microsoft YaHei" w:eastAsia="Microsoft YaHei" w:cs="Microsoft YaHei"/>
          <w:sz w:val="20"/>
          <w:szCs w:val="20"/>
          <w:color w:val="24292F"/>
          <w:spacing w:val="17"/>
        </w:rPr>
        <w:t xml:space="preserve"> </w:t>
      </w:r>
      <w:r>
        <w:rPr>
          <w:rFonts w:ascii="Times New Roman" w:hAnsi="Times New Roman" w:eastAsia="Times New Roman" w:cs="Times New Roman"/>
          <w:sz w:val="20"/>
          <w:szCs w:val="20"/>
          <w:color w:val="24292F"/>
          <w:spacing w:val="7"/>
        </w:rPr>
        <w:t>-</w:t>
      </w:r>
      <w:r>
        <w:rPr>
          <w:rFonts w:ascii="Times New Roman" w:hAnsi="Times New Roman" w:eastAsia="Times New Roman" w:cs="Times New Roman"/>
          <w:sz w:val="20"/>
          <w:szCs w:val="20"/>
          <w:color w:val="24292F"/>
          <w:spacing w:val="29"/>
        </w:rPr>
        <w:t xml:space="preserve"> </w:t>
      </w:r>
      <w:r>
        <w:rPr>
          <w:rFonts w:ascii="Microsoft YaHei" w:hAnsi="Microsoft YaHei" w:eastAsia="Microsoft YaHei" w:cs="Microsoft YaHei"/>
          <w:sz w:val="20"/>
          <w:szCs w:val="20"/>
          <w:color w:val="24292F"/>
          <w:spacing w:val="7"/>
        </w:rPr>
        <w:t>面对</w:t>
      </w:r>
      <w:r>
        <w:rPr>
          <w:rFonts w:ascii="Microsoft YaHei" w:hAnsi="Microsoft YaHei" w:eastAsia="Microsoft YaHei" w:cs="Microsoft YaHei"/>
          <w:sz w:val="20"/>
          <w:szCs w:val="20"/>
          <w:color w:val="24292F"/>
          <w:spacing w:val="17"/>
        </w:rPr>
        <w:t xml:space="preserve"> </w:t>
      </w:r>
      <w:r>
        <w:rPr>
          <w:rFonts w:ascii="Times New Roman" w:hAnsi="Times New Roman" w:eastAsia="Times New Roman" w:cs="Times New Roman"/>
          <w:sz w:val="20"/>
          <w:szCs w:val="20"/>
          <w:color w:val="24292F"/>
          <w:spacing w:val="7"/>
        </w:rPr>
        <w:t>-</w:t>
      </w:r>
      <w:r>
        <w:rPr>
          <w:rFonts w:ascii="Times New Roman" w:hAnsi="Times New Roman" w:eastAsia="Times New Roman" w:cs="Times New Roman"/>
          <w:sz w:val="20"/>
          <w:szCs w:val="20"/>
          <w:color w:val="24292F"/>
          <w:spacing w:val="25"/>
          <w:w w:val="101"/>
        </w:rPr>
        <w:t xml:space="preserve"> </w:t>
      </w:r>
      <w:r>
        <w:rPr>
          <w:rFonts w:ascii="Microsoft YaHei" w:hAnsi="Microsoft YaHei" w:eastAsia="Microsoft YaHei" w:cs="Microsoft YaHei"/>
          <w:sz w:val="20"/>
          <w:szCs w:val="20"/>
          <w:color w:val="24292F"/>
          <w:spacing w:val="7"/>
        </w:rPr>
        <w:t>新的压力</w:t>
      </w:r>
    </w:p>
    <w:p>
      <w:pPr>
        <w:pStyle w:val="BodyText"/>
        <w:spacing w:line="297" w:lineRule="auto"/>
        <w:rPr>
          <w:sz w:val="21"/>
        </w:rPr>
      </w:pPr>
      <w:r/>
    </w:p>
    <w:p>
      <w:pPr>
        <w:spacing w:before="57" w:line="20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4292F"/>
          <w:spacing w:val="16"/>
        </w:rPr>
        <w:t>Australia</w:t>
      </w:r>
      <w:r>
        <w:rPr>
          <w:rFonts w:ascii="Times New Roman" w:hAnsi="Times New Roman" w:eastAsia="Times New Roman" w:cs="Times New Roman"/>
          <w:sz w:val="20"/>
          <w:szCs w:val="20"/>
          <w:color w:val="24292F"/>
          <w:spacing w:val="36"/>
          <w:w w:val="101"/>
        </w:rPr>
        <w:t xml:space="preserve"> </w:t>
      </w:r>
      <w:r>
        <w:rPr>
          <w:rFonts w:ascii="Times New Roman" w:hAnsi="Times New Roman" w:eastAsia="Times New Roman" w:cs="Times New Roman"/>
          <w:sz w:val="20"/>
          <w:szCs w:val="20"/>
          <w:color w:val="24292F"/>
          <w:spacing w:val="16"/>
        </w:rPr>
        <w:t>-  European</w:t>
      </w:r>
      <w:r>
        <w:rPr>
          <w:rFonts w:ascii="Times New Roman" w:hAnsi="Times New Roman" w:eastAsia="Times New Roman" w:cs="Times New Roman"/>
          <w:sz w:val="20"/>
          <w:szCs w:val="20"/>
          <w:color w:val="24292F"/>
          <w:spacing w:val="26"/>
          <w:w w:val="101"/>
        </w:rPr>
        <w:t xml:space="preserve"> </w:t>
      </w:r>
      <w:r>
        <w:rPr>
          <w:rFonts w:ascii="Times New Roman" w:hAnsi="Times New Roman" w:eastAsia="Times New Roman" w:cs="Times New Roman"/>
          <w:sz w:val="20"/>
          <w:szCs w:val="20"/>
          <w:color w:val="24292F"/>
          <w:spacing w:val="16"/>
        </w:rPr>
        <w:t>-</w:t>
      </w:r>
      <w:r>
        <w:rPr>
          <w:rFonts w:ascii="Times New Roman" w:hAnsi="Times New Roman" w:eastAsia="Times New Roman" w:cs="Times New Roman"/>
          <w:sz w:val="20"/>
          <w:szCs w:val="20"/>
          <w:color w:val="24292F"/>
          <w:spacing w:val="18"/>
        </w:rPr>
        <w:t xml:space="preserve"> </w:t>
      </w:r>
      <w:r>
        <w:rPr>
          <w:rFonts w:ascii="Times New Roman" w:hAnsi="Times New Roman" w:eastAsia="Times New Roman" w:cs="Times New Roman"/>
          <w:sz w:val="20"/>
          <w:szCs w:val="20"/>
          <w:color w:val="24292F"/>
          <w:spacing w:val="16"/>
        </w:rPr>
        <w:t>face</w:t>
      </w:r>
      <w:r>
        <w:rPr>
          <w:rFonts w:ascii="Times New Roman" w:hAnsi="Times New Roman" w:eastAsia="Times New Roman" w:cs="Times New Roman"/>
          <w:sz w:val="20"/>
          <w:szCs w:val="20"/>
          <w:color w:val="24292F"/>
          <w:spacing w:val="26"/>
          <w:w w:val="101"/>
        </w:rPr>
        <w:t xml:space="preserve"> </w:t>
      </w:r>
      <w:r>
        <w:rPr>
          <w:rFonts w:ascii="Times New Roman" w:hAnsi="Times New Roman" w:eastAsia="Times New Roman" w:cs="Times New Roman"/>
          <w:sz w:val="20"/>
          <w:szCs w:val="20"/>
          <w:color w:val="24292F"/>
          <w:spacing w:val="16"/>
        </w:rPr>
        <w:t>-</w:t>
      </w:r>
      <w:r>
        <w:rPr>
          <w:rFonts w:ascii="Times New Roman" w:hAnsi="Times New Roman" w:eastAsia="Times New Roman" w:cs="Times New Roman"/>
          <w:sz w:val="20"/>
          <w:szCs w:val="20"/>
          <w:color w:val="24292F"/>
          <w:spacing w:val="29"/>
        </w:rPr>
        <w:t xml:space="preserve"> </w:t>
      </w:r>
      <w:r>
        <w:rPr>
          <w:rFonts w:ascii="Times New Roman" w:hAnsi="Times New Roman" w:eastAsia="Times New Roman" w:cs="Times New Roman"/>
          <w:sz w:val="20"/>
          <w:szCs w:val="20"/>
          <w:color w:val="24292F"/>
          <w:spacing w:val="16"/>
        </w:rPr>
        <w:t>new</w:t>
      </w:r>
      <w:r>
        <w:rPr>
          <w:rFonts w:ascii="Times New Roman" w:hAnsi="Times New Roman" w:eastAsia="Times New Roman" w:cs="Times New Roman"/>
          <w:sz w:val="20"/>
          <w:szCs w:val="20"/>
          <w:color w:val="24292F"/>
          <w:spacing w:val="30"/>
        </w:rPr>
        <w:t xml:space="preserve"> </w:t>
      </w:r>
      <w:r>
        <w:rPr>
          <w:rFonts w:ascii="Times New Roman" w:hAnsi="Times New Roman" w:eastAsia="Times New Roman" w:cs="Times New Roman"/>
          <w:sz w:val="20"/>
          <w:szCs w:val="20"/>
          <w:color w:val="24292F"/>
          <w:spacing w:val="16"/>
        </w:rPr>
        <w:t>pressures</w:t>
      </w:r>
    </w:p>
    <w:p>
      <w:pPr>
        <w:pStyle w:val="BodyText"/>
        <w:spacing w:line="422" w:lineRule="auto"/>
        <w:rPr>
          <w:sz w:val="21"/>
        </w:rPr>
      </w:pPr>
      <w:r/>
    </w:p>
    <w:p>
      <w:pPr>
        <w:pStyle w:val="BodyText"/>
        <w:ind w:left="23"/>
        <w:spacing w:before="124" w:line="188" w:lineRule="auto"/>
        <w:rPr>
          <w:rFonts w:ascii="Microsoft YaHei" w:hAnsi="Microsoft YaHei" w:eastAsia="Microsoft YaHei" w:cs="Microsoft YaHei"/>
        </w:rPr>
      </w:pPr>
      <w:r>
        <w:rPr>
          <w:sz w:val="29"/>
          <w:szCs w:val="29"/>
          <w:b/>
          <w:bCs/>
          <w:color w:val="24292F"/>
          <w:spacing w:val="8"/>
        </w:rPr>
        <w:t>110. </w:t>
      </w:r>
      <w:r>
        <w:rPr>
          <w:sz w:val="29"/>
          <w:szCs w:val="29"/>
          <w:b/>
          <w:bCs/>
          <w:color w:val="24292F"/>
        </w:rPr>
        <w:t>Art</w:t>
      </w:r>
      <w:r>
        <w:rPr>
          <w:sz w:val="29"/>
          <w:szCs w:val="29"/>
          <w:b/>
          <w:bCs/>
          <w:color w:val="24292F"/>
          <w:spacing w:val="8"/>
        </w:rPr>
        <w:t xml:space="preserve"> </w:t>
      </w:r>
      <w:r>
        <w:rPr>
          <w:sz w:val="29"/>
          <w:szCs w:val="29"/>
          <w:b/>
          <w:bCs/>
          <w:color w:val="24292F"/>
        </w:rPr>
        <w:t>history</w:t>
      </w:r>
      <w:r>
        <w:rPr>
          <w:sz w:val="29"/>
          <w:szCs w:val="29"/>
          <w:b/>
          <w:bCs/>
          <w:color w:val="24292F"/>
          <w:spacing w:val="8"/>
        </w:rPr>
        <w:t xml:space="preserve"> / </w:t>
      </w:r>
      <w:r>
        <w:rPr>
          <w:rFonts w:ascii="Microsoft YaHei" w:hAnsi="Microsoft YaHei" w:eastAsia="Microsoft YaHei" w:cs="Microsoft YaHei"/>
          <w:sz w:val="29"/>
          <w:szCs w:val="29"/>
          <w:color w:val="24292F"/>
          <w:spacing w:val="8"/>
        </w:rPr>
        <w:t>艺术史</w:t>
      </w:r>
      <w:r>
        <w:rPr>
          <w:rFonts w:ascii="Microsoft YaHei" w:hAnsi="Microsoft YaHei" w:eastAsia="Microsoft YaHei" w:cs="Microsoft YaHei"/>
          <w:sz w:val="29"/>
          <w:szCs w:val="29"/>
          <w:color w:val="24292F"/>
          <w:spacing w:val="29"/>
          <w:w w:val="101"/>
        </w:rPr>
        <w:t xml:space="preserve"> </w:t>
      </w:r>
      <w:r>
        <w:rPr>
          <w:shd w:val="clear" w:fill="E1F5FE"/>
          <w:rFonts w:ascii="Microsoft YaHei" w:hAnsi="Microsoft YaHei" w:eastAsia="Microsoft YaHei" w:cs="Microsoft YaHei"/>
          <w:sz w:val="29"/>
          <w:szCs w:val="29"/>
          <w:color w:val="24292F"/>
          <w:spacing w:val="8"/>
        </w:rPr>
        <w:t xml:space="preserve"> </w:t>
      </w:r>
      <w:r>
        <w:rPr>
          <w:shd w:val="clear" w:fill="E1F5FE"/>
          <w:rFonts w:ascii="Times New Roman" w:hAnsi="Times New Roman" w:eastAsia="Times New Roman" w:cs="Times New Roman"/>
          <w:color w:val="03A9F4"/>
          <w:spacing w:val="8"/>
          <w:position w:val="1"/>
        </w:rPr>
        <w:t>#6531  </w:t>
      </w:r>
      <w:r>
        <w:rPr>
          <w:rFonts w:ascii="Times New Roman" w:hAnsi="Times New Roman" w:eastAsia="Times New Roman" w:cs="Times New Roman"/>
          <w:color w:val="03A9F4"/>
          <w:spacing w:val="8"/>
          <w:position w:val="1"/>
        </w:rPr>
        <w:t xml:space="preserve">   </w:t>
      </w:r>
      <w:r>
        <w:rPr>
          <w:shd w:val="clear" w:fill="E1F5FE"/>
          <w:rFonts w:ascii="Times New Roman" w:hAnsi="Times New Roman" w:eastAsia="Times New Roman" w:cs="Times New Roman"/>
          <w:color w:val="03A9F4"/>
          <w:spacing w:val="8"/>
          <w:position w:val="1"/>
        </w:rPr>
        <w:t xml:space="preserve">  </w:t>
      </w:r>
      <w:r>
        <w:rPr>
          <w:shd w:val="clear" w:fill="E1F5FE"/>
          <w:rFonts w:ascii="Microsoft YaHei" w:hAnsi="Microsoft YaHei" w:eastAsia="Microsoft YaHei" w:cs="Microsoft YaHei"/>
          <w:color w:val="03A9F4"/>
          <w:spacing w:val="8"/>
          <w:position w:val="1"/>
        </w:rPr>
        <w:t>超高频  </w:t>
      </w:r>
    </w:p>
    <w:p>
      <w:pPr>
        <w:ind w:left="488" w:right="730" w:hanging="257"/>
        <w:spacing w:before="283" w:line="30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2"/>
        </w:rPr>
        <w:t>1.</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2"/>
        </w:rPr>
        <w:t>Art</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2"/>
        </w:rPr>
        <w:t>history</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is the study of objects of art</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in th</w:t>
      </w:r>
      <w:r>
        <w:rPr>
          <w:rFonts w:ascii="Times New Roman" w:hAnsi="Times New Roman" w:eastAsia="Times New Roman" w:cs="Times New Roman"/>
          <w:sz w:val="23"/>
          <w:szCs w:val="23"/>
          <w:color w:val="24292F"/>
          <w:spacing w:val="11"/>
        </w:rPr>
        <w:t>eir</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1"/>
        </w:rPr>
        <w:t>historical</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1"/>
        </w:rPr>
        <w:t>development</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1"/>
        </w:rPr>
        <w:t>and</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1"/>
        </w:rPr>
        <w:t>stylistic</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7"/>
        </w:rPr>
        <w:t>contexts.</w:t>
      </w:r>
    </w:p>
    <w:p>
      <w:pPr>
        <w:ind w:left="488" w:right="751" w:hanging="272"/>
        <w:spacing w:before="97" w:line="30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2.</w:t>
      </w:r>
      <w:r>
        <w:rPr>
          <w:rFonts w:ascii="Times New Roman" w:hAnsi="Times New Roman" w:eastAsia="Times New Roman" w:cs="Times New Roman"/>
          <w:sz w:val="23"/>
          <w:szCs w:val="23"/>
          <w:color w:val="24292F"/>
          <w:spacing w:val="26"/>
          <w:w w:val="101"/>
        </w:rPr>
        <w:t xml:space="preserve"> </w:t>
      </w:r>
      <w:r>
        <w:rPr>
          <w:rFonts w:ascii="Times New Roman" w:hAnsi="Times New Roman" w:eastAsia="Times New Roman" w:cs="Times New Roman"/>
          <w:sz w:val="23"/>
          <w:szCs w:val="23"/>
          <w:color w:val="24292F"/>
          <w:spacing w:val="14"/>
        </w:rPr>
        <w:t>The study</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includes</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painting, sculpture, architecture, ceramics, furniture, and</w:t>
      </w:r>
      <w:r>
        <w:rPr>
          <w:rFonts w:ascii="Times New Roman" w:hAnsi="Times New Roman" w:eastAsia="Times New Roman" w:cs="Times New Roman"/>
          <w:sz w:val="23"/>
          <w:szCs w:val="23"/>
          <w:color w:val="24292F"/>
          <w:spacing w:val="13"/>
        </w:rPr>
        <w:t xml:space="preserve"> other</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6"/>
        </w:rPr>
        <w:t>decorative objects.</w:t>
      </w:r>
    </w:p>
    <w:p>
      <w:pPr>
        <w:ind w:left="487" w:right="187" w:hanging="270"/>
        <w:spacing w:before="97" w:line="31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3. As a term, art history</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(its</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product</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being</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history of</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4"/>
        </w:rPr>
        <w:t>art)</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encompasses</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4"/>
        </w:rPr>
        <w:t>several</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methods</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4"/>
        </w:rPr>
        <w:t>of</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4"/>
        </w:rPr>
        <w:t>studying the visual arts;</w:t>
      </w:r>
      <w:r>
        <w:rPr>
          <w:rFonts w:ascii="Times New Roman" w:hAnsi="Times New Roman" w:eastAsia="Times New Roman" w:cs="Times New Roman"/>
          <w:sz w:val="23"/>
          <w:szCs w:val="23"/>
          <w:color w:val="24292F"/>
          <w:spacing w:val="27"/>
        </w:rPr>
        <w:t xml:space="preserve"> </w:t>
      </w:r>
      <w:r>
        <w:rPr>
          <w:rFonts w:ascii="Times New Roman" w:hAnsi="Times New Roman" w:eastAsia="Times New Roman" w:cs="Times New Roman"/>
          <w:sz w:val="23"/>
          <w:szCs w:val="23"/>
          <w:color w:val="24292F"/>
          <w:spacing w:val="14"/>
        </w:rPr>
        <w:t>in common usage referring to</w:t>
      </w:r>
      <w:r>
        <w:rPr>
          <w:rFonts w:ascii="Times New Roman" w:hAnsi="Times New Roman" w:eastAsia="Times New Roman" w:cs="Times New Roman"/>
          <w:sz w:val="23"/>
          <w:szCs w:val="23"/>
          <w:color w:val="24292F"/>
          <w:spacing w:val="13"/>
        </w:rPr>
        <w:t xml:space="preserve"> </w:t>
      </w:r>
      <w:r>
        <w:rPr>
          <w:rFonts w:ascii="Times New Roman" w:hAnsi="Times New Roman" w:eastAsia="Times New Roman" w:cs="Times New Roman"/>
          <w:sz w:val="23"/>
          <w:szCs w:val="23"/>
          <w:color w:val="24292F"/>
          <w:spacing w:val="14"/>
        </w:rPr>
        <w:t>works</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of</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art</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4"/>
        </w:rPr>
        <w:t>and</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architecture.</w:t>
      </w:r>
    </w:p>
    <w:p>
      <w:pPr>
        <w:ind w:left="217"/>
        <w:spacing w:before="98" w:line="204"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2"/>
        </w:rPr>
        <w:t>4.</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2"/>
        </w:rPr>
        <w:t>Art</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2"/>
        </w:rPr>
        <w:t>historians compare diﬀerent time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periods</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in ar</w:t>
      </w:r>
      <w:r>
        <w:rPr>
          <w:rFonts w:ascii="Times New Roman" w:hAnsi="Times New Roman" w:eastAsia="Times New Roman" w:cs="Times New Roman"/>
          <w:sz w:val="23"/>
          <w:szCs w:val="23"/>
          <w:color w:val="24292F"/>
          <w:spacing w:val="11"/>
        </w:rPr>
        <w:t>t</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1"/>
        </w:rPr>
        <w:t>history.</w:t>
      </w:r>
    </w:p>
    <w:p>
      <w:pPr>
        <w:ind w:left="482" w:right="720" w:hanging="263"/>
        <w:spacing w:before="195" w:line="31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5.</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Art</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history</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is the</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history of diﬀerent groups of</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people an</w:t>
      </w:r>
      <w:r>
        <w:rPr>
          <w:rFonts w:ascii="Times New Roman" w:hAnsi="Times New Roman" w:eastAsia="Times New Roman" w:cs="Times New Roman"/>
          <w:sz w:val="23"/>
          <w:szCs w:val="23"/>
          <w:color w:val="24292F"/>
          <w:spacing w:val="12"/>
        </w:rPr>
        <w:t>d their</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2"/>
        </w:rPr>
        <w:t>culture</w:t>
      </w:r>
      <w:r>
        <w:rPr>
          <w:rFonts w:ascii="Times New Roman" w:hAnsi="Times New Roman" w:eastAsia="Times New Roman" w:cs="Times New Roman"/>
          <w:sz w:val="23"/>
          <w:szCs w:val="23"/>
          <w:color w:val="24292F"/>
          <w:spacing w:val="23"/>
          <w:w w:val="101"/>
        </w:rPr>
        <w:t xml:space="preserve"> </w:t>
      </w:r>
      <w:r>
        <w:rPr>
          <w:rFonts w:ascii="Times New Roman" w:hAnsi="Times New Roman" w:eastAsia="Times New Roman" w:cs="Times New Roman"/>
          <w:sz w:val="23"/>
          <w:szCs w:val="23"/>
          <w:color w:val="24292F"/>
          <w:spacing w:val="12"/>
        </w:rPr>
        <w:t>represented</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3"/>
        </w:rPr>
        <w:t>throughout their artwork.</w:t>
      </w:r>
    </w:p>
    <w:p>
      <w:pPr>
        <w:ind w:left="9"/>
        <w:spacing w:before="233" w:line="19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7"/>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7"/>
        </w:rPr>
        <w:t>由于开启了答案后置</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，请参考答案</w:t>
      </w:r>
      <w:r>
        <w:rPr>
          <w:rFonts w:ascii="Microsoft YaHei" w:hAnsi="Microsoft YaHei" w:eastAsia="Microsoft YaHei" w:cs="Microsoft YaHei"/>
          <w:sz w:val="17"/>
          <w:szCs w:val="17"/>
          <w:color w:val="24292F"/>
          <w:spacing w:val="16"/>
        </w:rPr>
        <w:t>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6"/>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p>
    <w:p>
      <w:pPr>
        <w:spacing w:line="132" w:lineRule="exact"/>
        <w:rPr/>
      </w:pPr>
      <w:r/>
    </w:p>
    <w:tbl>
      <w:tblPr>
        <w:tblStyle w:val="TableNormal"/>
        <w:tblW w:w="9971" w:type="dxa"/>
        <w:tblInd w:w="6" w:type="dxa"/>
        <w:tblLayout w:type="fixed"/>
        <w:tblBorders>
          <w:top w:val="single" w:color="F0F4F8" w:sz="4" w:space="0"/>
          <w:left w:val="single" w:color="F0F4F8" w:sz="4" w:space="0"/>
          <w:bottom w:val="single" w:color="F0F4F8" w:sz="4" w:space="0"/>
          <w:right w:val="single" w:color="F0F4F8" w:sz="4" w:space="0"/>
          <w:insideH w:val="single" w:color="F0F4F8" w:sz="4" w:space="0"/>
          <w:insideV w:val="single" w:color="F0F4F8" w:sz="4" w:space="0"/>
        </w:tblBorders>
      </w:tblPr>
      <w:tblGrid>
        <w:gridCol w:w="9971"/>
      </w:tblGrid>
      <w:tr>
        <w:trPr>
          <w:trHeight w:val="1232" w:hRule="atLeast"/>
        </w:trPr>
        <w:tc>
          <w:tcPr>
            <w:tcW w:w="9971" w:type="dxa"/>
            <w:vAlign w:val="top"/>
            <w:tcBorders>
              <w:top w:val="single" w:color="F0F4F8" w:sz="12" w:space="0"/>
              <w:bottom w:val="single" w:color="F0F4F8" w:sz="14" w:space="0"/>
            </w:tcBorders>
          </w:tcPr>
          <w:p>
            <w:pPr>
              <w:pStyle w:val="TableText"/>
              <w:ind w:left="250" w:right="637"/>
              <w:spacing w:before="126" w:line="285" w:lineRule="auto"/>
              <w:rPr>
                <w:rFonts w:ascii="Microsoft YaHei" w:hAnsi="Microsoft YaHei" w:eastAsia="Microsoft YaHei" w:cs="Microsoft YaHei"/>
              </w:rPr>
            </w:pPr>
            <w:r>
              <w:rPr>
                <w:color w:val="24292F"/>
              </w:rPr>
              <w:t>ceramics</w:t>
            </w:r>
            <w:r>
              <w:rPr>
                <w:color w:val="24292F"/>
                <w:spacing w:val="30"/>
              </w:rPr>
              <w:t xml:space="preserve"> </w:t>
            </w:r>
            <w:r>
              <w:rPr>
                <w:color w:val="24292F"/>
                <w:spacing w:val="18"/>
              </w:rPr>
              <w:t>-</w:t>
            </w:r>
            <w:r>
              <w:rPr>
                <w:color w:val="24292F"/>
                <w:spacing w:val="38"/>
              </w:rPr>
              <w:t xml:space="preserve"> </w:t>
            </w:r>
            <w:r>
              <w:rPr>
                <w:rFonts w:ascii="Lucida Console" w:hAnsi="Lucida Console" w:eastAsia="Lucida Console" w:cs="Lucida Console"/>
                <w:color w:val="72809D"/>
                <w:spacing w:val="18"/>
              </w:rPr>
              <w:t>L1</w:t>
            </w:r>
            <w:r>
              <w:rPr>
                <w:rFonts w:ascii="Lucida Console" w:hAnsi="Lucida Console" w:eastAsia="Lucida Console" w:cs="Lucida Console"/>
                <w:color w:val="72809D"/>
                <w:spacing w:val="-32"/>
              </w:rPr>
              <w:t xml:space="preserve"> </w:t>
            </w:r>
            <w:r>
              <w:rPr>
                <w:color w:val="24292F"/>
                <w:spacing w:val="18"/>
              </w:rPr>
              <w:t>- </w:t>
            </w:r>
            <w:r>
              <w:rPr>
                <w:color w:val="72809D"/>
                <w:spacing w:val="18"/>
              </w:rPr>
              <w:t>/sə</w:t>
            </w:r>
            <w:r>
              <w:rPr>
                <w:color w:val="72809D"/>
                <w:spacing w:val="-17"/>
              </w:rPr>
              <w:t xml:space="preserve"> </w:t>
            </w:r>
            <w:r>
              <w:rPr>
                <w:color w:val="72809D"/>
                <w:spacing w:val="18"/>
              </w:rPr>
              <w:t>'ræmɪ</w:t>
            </w:r>
            <w:r>
              <w:rPr>
                <w:color w:val="72809D"/>
              </w:rPr>
              <w:t>ks</w:t>
            </w:r>
            <w:r>
              <w:rPr>
                <w:color w:val="72809D"/>
                <w:spacing w:val="18"/>
              </w:rPr>
              <w:t>/</w:t>
            </w:r>
            <w:r>
              <w:rPr>
                <w:color w:val="72809D"/>
                <w:spacing w:val="23"/>
                <w:w w:val="101"/>
              </w:rPr>
              <w:t xml:space="preserve"> </w:t>
            </w:r>
            <w:r>
              <w:rPr>
                <w:rFonts w:ascii="Courier New" w:hAnsi="Courier New" w:eastAsia="Courier New" w:cs="Courier New"/>
                <w:i/>
                <w:iCs/>
                <w:color w:val="72809D"/>
                <w:spacing w:val="18"/>
              </w:rPr>
              <w:t>n.</w:t>
            </w:r>
            <w:r>
              <w:rPr>
                <w:rFonts w:ascii="Courier New" w:hAnsi="Courier New" w:eastAsia="Courier New" w:cs="Courier New"/>
                <w:i/>
                <w:iCs/>
                <w:color w:val="72809D"/>
                <w:spacing w:val="-32"/>
              </w:rPr>
              <w:t xml:space="preserve"> </w:t>
            </w:r>
            <w:r>
              <w:rPr>
                <w:rFonts w:ascii="Microsoft YaHei" w:hAnsi="Microsoft YaHei" w:eastAsia="Microsoft YaHei" w:cs="Microsoft YaHei"/>
                <w:color w:val="24292F"/>
                <w:spacing w:val="18"/>
              </w:rPr>
              <w:t>制陶术；</w:t>
            </w:r>
            <w:r>
              <w:rPr>
                <w:rFonts w:ascii="Microsoft YaHei" w:hAnsi="Microsoft YaHei" w:eastAsia="Microsoft YaHei" w:cs="Microsoft YaHei"/>
                <w:color w:val="24292F"/>
                <w:spacing w:val="-15"/>
              </w:rPr>
              <w:t xml:space="preserve"> </w:t>
            </w:r>
            <w:r>
              <w:rPr>
                <w:rFonts w:ascii="Microsoft YaHei" w:hAnsi="Microsoft YaHei" w:eastAsia="Microsoft YaHei" w:cs="Microsoft YaHei"/>
                <w:color w:val="24292F"/>
                <w:spacing w:val="18"/>
              </w:rPr>
              <w:t>陶器制造；</w:t>
            </w:r>
            <w:r>
              <w:rPr>
                <w:rFonts w:ascii="Microsoft YaHei" w:hAnsi="Microsoft YaHei" w:eastAsia="Microsoft YaHei" w:cs="Microsoft YaHei"/>
                <w:color w:val="24292F"/>
                <w:spacing w:val="-15"/>
              </w:rPr>
              <w:t xml:space="preserve"> </w:t>
            </w:r>
            <w:r>
              <w:rPr>
                <w:rFonts w:ascii="Microsoft YaHei" w:hAnsi="Microsoft YaHei" w:eastAsia="Microsoft YaHei" w:cs="Microsoft YaHei"/>
                <w:color w:val="24292F"/>
                <w:spacing w:val="18"/>
              </w:rPr>
              <w:t>陶瓷工艺；</w:t>
            </w:r>
            <w:r>
              <w:rPr>
                <w:rFonts w:ascii="Microsoft YaHei" w:hAnsi="Microsoft YaHei" w:eastAsia="Microsoft YaHei" w:cs="Microsoft YaHei"/>
                <w:color w:val="24292F"/>
                <w:spacing w:val="-15"/>
              </w:rPr>
              <w:t xml:space="preserve"> </w:t>
            </w:r>
            <w:r>
              <w:rPr>
                <w:rFonts w:ascii="Microsoft YaHei" w:hAnsi="Microsoft YaHei" w:eastAsia="Microsoft YaHei" w:cs="Microsoft YaHei"/>
                <w:color w:val="24292F"/>
                <w:spacing w:val="18"/>
              </w:rPr>
              <w:t>陶瓷制品</w:t>
            </w:r>
            <w:r>
              <w:rPr>
                <w:rFonts w:ascii="Microsoft YaHei" w:hAnsi="Microsoft YaHei" w:eastAsia="Microsoft YaHei" w:cs="Microsoft YaHei"/>
                <w:color w:val="24292F"/>
                <w:spacing w:val="-30"/>
              </w:rPr>
              <w:t xml:space="preserve"> </w:t>
            </w:r>
            <w:r>
              <w:rPr>
                <w:rFonts w:ascii="Microsoft YaHei" w:hAnsi="Microsoft YaHei" w:eastAsia="Microsoft YaHei" w:cs="Microsoft YaHei"/>
                <w:color w:val="24292F"/>
                <w:spacing w:val="18"/>
              </w:rPr>
              <w:t>（</w:t>
            </w:r>
            <w:r>
              <w:rPr>
                <w:rFonts w:ascii="Microsoft YaHei" w:hAnsi="Microsoft YaHei" w:eastAsia="Microsoft YaHei" w:cs="Microsoft YaHei"/>
                <w:color w:val="24292F"/>
                <w:spacing w:val="26"/>
                <w:w w:val="101"/>
              </w:rPr>
              <w:t xml:space="preserve"> </w:t>
            </w:r>
            <w:r>
              <w:rPr>
                <w:color w:val="24292F"/>
              </w:rPr>
              <w:t>ceramic</w:t>
            </w:r>
            <w:r>
              <w:rPr>
                <w:rFonts w:ascii="Microsoft YaHei" w:hAnsi="Microsoft YaHei" w:eastAsia="Microsoft YaHei" w:cs="Microsoft YaHei"/>
                <w:color w:val="24292F"/>
                <w:spacing w:val="18"/>
              </w:rPr>
              <w:t>的名词复数</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0"/>
              </w:rPr>
              <w:t>）</w:t>
            </w:r>
            <w:r>
              <w:rPr>
                <w:rFonts w:ascii="Microsoft YaHei" w:hAnsi="Microsoft YaHei" w:eastAsia="Microsoft YaHei" w:cs="Microsoft YaHei"/>
                <w:color w:val="24292F"/>
                <w:spacing w:val="-5"/>
              </w:rPr>
              <w:t xml:space="preserve"> </w:t>
            </w:r>
            <w:r>
              <w:rPr>
                <w:rFonts w:ascii="Microsoft YaHei" w:hAnsi="Microsoft YaHei" w:eastAsia="Microsoft YaHei" w:cs="Microsoft YaHei"/>
                <w:color w:val="24292F"/>
                <w:spacing w:val="-10"/>
              </w:rPr>
              <w:t>；</w:t>
            </w:r>
            <w:r>
              <w:rPr>
                <w:rFonts w:ascii="Microsoft YaHei" w:hAnsi="Microsoft YaHei" w:eastAsia="Microsoft YaHei" w:cs="Microsoft YaHei"/>
                <w:color w:val="24292F"/>
                <w:spacing w:val="-29"/>
              </w:rPr>
              <w:t xml:space="preserve"> </w:t>
            </w:r>
            <w:r>
              <w:rPr>
                <w:rFonts w:ascii="Microsoft YaHei" w:hAnsi="Microsoft YaHei" w:eastAsia="Microsoft YaHei" w:cs="Microsoft YaHei"/>
                <w:color w:val="24292F"/>
                <w:spacing w:val="18"/>
              </w:rPr>
              <w:t>陶瓷器；</w:t>
            </w:r>
            <w:r>
              <w:rPr>
                <w:rFonts w:ascii="Microsoft YaHei" w:hAnsi="Microsoft YaHei" w:eastAsia="Microsoft YaHei" w:cs="Microsoft YaHei"/>
                <w:color w:val="24292F"/>
              </w:rPr>
              <w:t xml:space="preserve"> </w:t>
            </w:r>
            <w:r>
              <w:rPr>
                <w:color w:val="24292F"/>
              </w:rPr>
              <w:t>stylistic</w:t>
            </w:r>
            <w:r>
              <w:rPr>
                <w:color w:val="24292F"/>
                <w:spacing w:val="39"/>
                <w:w w:val="101"/>
              </w:rPr>
              <w:t xml:space="preserve"> </w:t>
            </w:r>
            <w:r>
              <w:rPr>
                <w:color w:val="24292F"/>
                <w:spacing w:val="13"/>
              </w:rPr>
              <w:t>-</w:t>
            </w:r>
            <w:r>
              <w:rPr>
                <w:color w:val="24292F"/>
                <w:spacing w:val="38"/>
              </w:rPr>
              <w:t xml:space="preserve"> </w:t>
            </w:r>
            <w:r>
              <w:rPr>
                <w:rFonts w:ascii="Lucida Console" w:hAnsi="Lucida Console" w:eastAsia="Lucida Console" w:cs="Lucida Console"/>
                <w:color w:val="72809D"/>
                <w:spacing w:val="13"/>
              </w:rPr>
              <w:t>L4</w:t>
            </w:r>
            <w:r>
              <w:rPr>
                <w:rFonts w:ascii="Lucida Console" w:hAnsi="Lucida Console" w:eastAsia="Lucida Console" w:cs="Lucida Console"/>
                <w:color w:val="72809D"/>
                <w:spacing w:val="-32"/>
              </w:rPr>
              <w:t xml:space="preserve"> </w:t>
            </w:r>
            <w:r>
              <w:rPr>
                <w:color w:val="24292F"/>
                <w:spacing w:val="13"/>
              </w:rPr>
              <w:t>-</w:t>
            </w:r>
            <w:r>
              <w:rPr>
                <w:color w:val="24292F"/>
                <w:spacing w:val="17"/>
              </w:rPr>
              <w:t xml:space="preserve"> </w:t>
            </w:r>
            <w:r>
              <w:rPr>
                <w:color w:val="72809D"/>
                <w:spacing w:val="13"/>
              </w:rPr>
              <w:t>/</w:t>
            </w:r>
            <w:r>
              <w:rPr>
                <w:color w:val="72809D"/>
              </w:rPr>
              <w:t>sta</w:t>
            </w:r>
            <w:r>
              <w:rPr>
                <w:color w:val="72809D"/>
                <w:spacing w:val="13"/>
              </w:rPr>
              <w:t>ɪ</w:t>
            </w:r>
            <w:r>
              <w:rPr>
                <w:color w:val="72809D"/>
                <w:spacing w:val="-26"/>
              </w:rPr>
              <w:t xml:space="preserve"> </w:t>
            </w:r>
            <w:r>
              <w:rPr>
                <w:color w:val="72809D"/>
                <w:spacing w:val="13"/>
              </w:rPr>
              <w:t>ˈ</w:t>
            </w:r>
            <w:r>
              <w:rPr>
                <w:color w:val="72809D"/>
                <w:spacing w:val="-24"/>
              </w:rPr>
              <w:t xml:space="preserve"> </w:t>
            </w:r>
            <w:r>
              <w:rPr>
                <w:color w:val="72809D"/>
                <w:spacing w:val="13"/>
              </w:rPr>
              <w:t>lɪ</w:t>
            </w:r>
            <w:r>
              <w:rPr>
                <w:color w:val="72809D"/>
              </w:rPr>
              <w:t>st</w:t>
            </w:r>
            <w:r>
              <w:rPr>
                <w:color w:val="72809D"/>
                <w:spacing w:val="13"/>
              </w:rPr>
              <w:t>ɪk/</w:t>
            </w:r>
            <w:r>
              <w:rPr>
                <w:color w:val="72809D"/>
                <w:spacing w:val="22"/>
                <w:w w:val="101"/>
              </w:rPr>
              <w:t xml:space="preserve"> </w:t>
            </w:r>
            <w:r>
              <w:rPr>
                <w:rFonts w:ascii="Courier New" w:hAnsi="Courier New" w:eastAsia="Courier New" w:cs="Courier New"/>
                <w:i/>
                <w:iCs/>
                <w:color w:val="72809D"/>
              </w:rPr>
              <w:t>adj</w:t>
            </w:r>
            <w:r>
              <w:rPr>
                <w:rFonts w:ascii="Courier New" w:hAnsi="Courier New" w:eastAsia="Courier New" w:cs="Courier New"/>
                <w:i/>
                <w:iCs/>
                <w:color w:val="72809D"/>
                <w:spacing w:val="13"/>
              </w:rPr>
              <w:t>.</w:t>
            </w:r>
            <w:r>
              <w:rPr>
                <w:rFonts w:ascii="Courier New" w:hAnsi="Courier New" w:eastAsia="Courier New" w:cs="Courier New"/>
                <w:i/>
                <w:iCs/>
                <w:color w:val="72809D"/>
                <w:spacing w:val="-33"/>
              </w:rPr>
              <w:t xml:space="preserve"> </w:t>
            </w:r>
            <w:r>
              <w:rPr>
                <w:rFonts w:ascii="Microsoft YaHei" w:hAnsi="Microsoft YaHei" w:eastAsia="Microsoft YaHei" w:cs="Microsoft YaHei"/>
                <w:color w:val="24292F"/>
                <w:spacing w:val="13"/>
              </w:rPr>
              <w:t>文体的；</w:t>
            </w:r>
            <w:r>
              <w:rPr>
                <w:rFonts w:ascii="Microsoft YaHei" w:hAnsi="Microsoft YaHei" w:eastAsia="Microsoft YaHei" w:cs="Microsoft YaHei"/>
                <w:color w:val="24292F"/>
                <w:spacing w:val="-21"/>
              </w:rPr>
              <w:t xml:space="preserve"> </w:t>
            </w:r>
            <w:r>
              <w:rPr>
                <w:rFonts w:ascii="Microsoft YaHei" w:hAnsi="Microsoft YaHei" w:eastAsia="Microsoft YaHei" w:cs="Microsoft YaHei"/>
                <w:color w:val="24292F"/>
                <w:spacing w:val="13"/>
              </w:rPr>
              <w:t>文体</w:t>
            </w:r>
            <w:r>
              <w:rPr>
                <w:rFonts w:ascii="Microsoft YaHei" w:hAnsi="Microsoft YaHei" w:eastAsia="Microsoft YaHei" w:cs="Microsoft YaHei"/>
                <w:color w:val="24292F"/>
                <w:spacing w:val="-31"/>
              </w:rPr>
              <w:t xml:space="preserve"> </w:t>
            </w:r>
            <w:r>
              <w:rPr>
                <w:rFonts w:ascii="Microsoft YaHei" w:hAnsi="Microsoft YaHei" w:eastAsia="Microsoft YaHei" w:cs="Microsoft YaHei"/>
                <w:color w:val="24292F"/>
                <w:spacing w:val="13"/>
              </w:rPr>
              <w:t>（</w:t>
            </w:r>
            <w:r>
              <w:rPr>
                <w:rFonts w:ascii="Microsoft YaHei" w:hAnsi="Microsoft YaHei" w:eastAsia="Microsoft YaHei" w:cs="Microsoft YaHei"/>
                <w:color w:val="24292F"/>
                <w:spacing w:val="-28"/>
              </w:rPr>
              <w:t xml:space="preserve"> </w:t>
            </w:r>
            <w:r>
              <w:rPr>
                <w:rFonts w:ascii="Microsoft YaHei" w:hAnsi="Microsoft YaHei" w:eastAsia="Microsoft YaHei" w:cs="Microsoft YaHei"/>
                <w:color w:val="24292F"/>
                <w:spacing w:val="13"/>
              </w:rPr>
              <w:t>论）</w:t>
            </w:r>
            <w:r>
              <w:rPr>
                <w:rFonts w:ascii="Microsoft YaHei" w:hAnsi="Microsoft YaHei" w:eastAsia="Microsoft YaHei" w:cs="Microsoft YaHei"/>
                <w:color w:val="24292F"/>
                <w:spacing w:val="-12"/>
              </w:rPr>
              <w:t xml:space="preserve"> </w:t>
            </w:r>
            <w:r>
              <w:rPr>
                <w:rFonts w:ascii="Microsoft YaHei" w:hAnsi="Microsoft YaHei" w:eastAsia="Microsoft YaHei" w:cs="Microsoft YaHei"/>
                <w:color w:val="24292F"/>
                <w:spacing w:val="13"/>
              </w:rPr>
              <w:t>的；</w:t>
            </w:r>
            <w:r>
              <w:rPr>
                <w:rFonts w:ascii="Microsoft YaHei" w:hAnsi="Microsoft YaHei" w:eastAsia="Microsoft YaHei" w:cs="Microsoft YaHei"/>
                <w:color w:val="24292F"/>
                <w:spacing w:val="-22"/>
              </w:rPr>
              <w:t xml:space="preserve"> </w:t>
            </w:r>
            <w:r>
              <w:rPr>
                <w:rFonts w:ascii="Microsoft YaHei" w:hAnsi="Microsoft YaHei" w:eastAsia="Microsoft YaHei" w:cs="Microsoft YaHei"/>
                <w:color w:val="24292F"/>
                <w:spacing w:val="13"/>
              </w:rPr>
              <w:t>体裁上的；</w:t>
            </w:r>
          </w:p>
          <w:p>
            <w:pPr>
              <w:pStyle w:val="TableText"/>
              <w:ind w:left="251"/>
              <w:spacing w:line="298" w:lineRule="exact"/>
              <w:rPr>
                <w:rFonts w:ascii="Microsoft YaHei" w:hAnsi="Microsoft YaHei" w:eastAsia="Microsoft YaHei" w:cs="Microsoft YaHei"/>
              </w:rPr>
            </w:pPr>
            <w:r>
              <w:rPr>
                <w:color w:val="24292F"/>
                <w:position w:val="3"/>
              </w:rPr>
              <w:t>decorative</w:t>
            </w:r>
            <w:r>
              <w:rPr>
                <w:color w:val="24292F"/>
                <w:spacing w:val="43"/>
                <w:w w:val="101"/>
                <w:position w:val="3"/>
              </w:rPr>
              <w:t xml:space="preserve"> </w:t>
            </w:r>
            <w:r>
              <w:rPr>
                <w:color w:val="24292F"/>
                <w:spacing w:val="21"/>
                <w:position w:val="3"/>
              </w:rPr>
              <w:t>-</w:t>
            </w:r>
            <w:r>
              <w:rPr>
                <w:color w:val="24292F"/>
                <w:spacing w:val="38"/>
                <w:w w:val="101"/>
                <w:position w:val="3"/>
              </w:rPr>
              <w:t xml:space="preserve"> </w:t>
            </w:r>
            <w:r>
              <w:rPr>
                <w:rFonts w:ascii="Lucida Console" w:hAnsi="Lucida Console" w:eastAsia="Lucida Console" w:cs="Lucida Console"/>
                <w:color w:val="72809D"/>
                <w:spacing w:val="21"/>
                <w:position w:val="3"/>
              </w:rPr>
              <w:t>L4</w:t>
            </w:r>
            <w:r>
              <w:rPr>
                <w:rFonts w:ascii="Lucida Console" w:hAnsi="Lucida Console" w:eastAsia="Lucida Console" w:cs="Lucida Console"/>
                <w:color w:val="72809D"/>
                <w:spacing w:val="-32"/>
                <w:position w:val="3"/>
              </w:rPr>
              <w:t xml:space="preserve"> </w:t>
            </w:r>
            <w:r>
              <w:rPr>
                <w:color w:val="24292F"/>
                <w:spacing w:val="21"/>
                <w:position w:val="3"/>
              </w:rPr>
              <w:t>- </w:t>
            </w:r>
            <w:r>
              <w:rPr>
                <w:color w:val="72809D"/>
                <w:spacing w:val="21"/>
                <w:position w:val="3"/>
              </w:rPr>
              <w:t>/</w:t>
            </w:r>
            <w:r>
              <w:rPr>
                <w:color w:val="72809D"/>
                <w:spacing w:val="-29"/>
                <w:position w:val="3"/>
              </w:rPr>
              <w:t xml:space="preserve"> </w:t>
            </w:r>
            <w:r>
              <w:rPr>
                <w:color w:val="72809D"/>
                <w:spacing w:val="21"/>
                <w:position w:val="3"/>
              </w:rPr>
              <w:t>ˈ</w:t>
            </w:r>
            <w:r>
              <w:rPr>
                <w:color w:val="72809D"/>
                <w:spacing w:val="-30"/>
                <w:position w:val="3"/>
              </w:rPr>
              <w:t xml:space="preserve"> </w:t>
            </w:r>
            <w:r>
              <w:rPr>
                <w:color w:val="72809D"/>
                <w:position w:val="3"/>
              </w:rPr>
              <w:t>dek</w:t>
            </w:r>
            <w:r>
              <w:rPr>
                <w:color w:val="72809D"/>
                <w:spacing w:val="21"/>
                <w:position w:val="3"/>
              </w:rPr>
              <w:t>ə</w:t>
            </w:r>
            <w:r>
              <w:rPr>
                <w:color w:val="72809D"/>
                <w:position w:val="3"/>
              </w:rPr>
              <w:t>re</w:t>
            </w:r>
            <w:r>
              <w:rPr>
                <w:color w:val="72809D"/>
                <w:spacing w:val="21"/>
                <w:position w:val="3"/>
              </w:rPr>
              <w:t>ɪtɪv/</w:t>
            </w:r>
            <w:r>
              <w:rPr>
                <w:color w:val="72809D"/>
                <w:spacing w:val="22"/>
                <w:w w:val="101"/>
                <w:position w:val="3"/>
              </w:rPr>
              <w:t xml:space="preserve"> </w:t>
            </w:r>
            <w:r>
              <w:rPr>
                <w:rFonts w:ascii="Courier New" w:hAnsi="Courier New" w:eastAsia="Courier New" w:cs="Courier New"/>
                <w:i/>
                <w:iCs/>
                <w:color w:val="72809D"/>
                <w:position w:val="3"/>
              </w:rPr>
              <w:t>adj</w:t>
            </w:r>
            <w:r>
              <w:rPr>
                <w:rFonts w:ascii="Courier New" w:hAnsi="Courier New" w:eastAsia="Courier New" w:cs="Courier New"/>
                <w:i/>
                <w:iCs/>
                <w:color w:val="72809D"/>
                <w:spacing w:val="21"/>
                <w:position w:val="3"/>
              </w:rPr>
              <w:t>.</w:t>
            </w:r>
            <w:r>
              <w:rPr>
                <w:rFonts w:ascii="Courier New" w:hAnsi="Courier New" w:eastAsia="Courier New" w:cs="Courier New"/>
                <w:i/>
                <w:iCs/>
                <w:color w:val="72809D"/>
                <w:spacing w:val="-33"/>
                <w:position w:val="3"/>
              </w:rPr>
              <w:t xml:space="preserve"> </w:t>
            </w:r>
            <w:r>
              <w:rPr>
                <w:rFonts w:ascii="Microsoft YaHei" w:hAnsi="Microsoft YaHei" w:eastAsia="Microsoft YaHei" w:cs="Microsoft YaHei"/>
                <w:color w:val="24292F"/>
                <w:spacing w:val="21"/>
                <w:position w:val="3"/>
              </w:rPr>
              <w:t>装饰的；</w:t>
            </w:r>
            <w:r>
              <w:rPr>
                <w:rFonts w:ascii="Microsoft YaHei" w:hAnsi="Microsoft YaHei" w:eastAsia="Microsoft YaHei" w:cs="Microsoft YaHei"/>
                <w:color w:val="24292F"/>
                <w:spacing w:val="-21"/>
                <w:position w:val="3"/>
              </w:rPr>
              <w:t xml:space="preserve"> </w:t>
            </w:r>
            <w:r>
              <w:rPr>
                <w:rFonts w:ascii="Microsoft YaHei" w:hAnsi="Microsoft YaHei" w:eastAsia="Microsoft YaHei" w:cs="Microsoft YaHei"/>
                <w:color w:val="24292F"/>
                <w:spacing w:val="21"/>
                <w:position w:val="3"/>
              </w:rPr>
              <w:t>装潢用的；</w:t>
            </w:r>
          </w:p>
        </w:tc>
      </w:tr>
      <w:tr>
        <w:trPr>
          <w:trHeight w:val="940" w:hRule="atLeast"/>
        </w:trPr>
        <w:tc>
          <w:tcPr>
            <w:tcW w:w="9971" w:type="dxa"/>
            <w:vAlign w:val="top"/>
            <w:tcBorders>
              <w:left w:val="nil"/>
              <w:right w:val="nil"/>
              <w:top w:val="single" w:color="F0F4F8" w:sz="12" w:space="0"/>
            </w:tcBorders>
          </w:tcPr>
          <w:p>
            <w:pPr>
              <w:ind w:left="1"/>
              <w:spacing w:before="163" w:line="19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2"/>
              </w:rPr>
              <w:t>题目解析</w:t>
            </w:r>
          </w:p>
          <w:p>
            <w:pPr>
              <w:pStyle w:val="TableText"/>
              <w:spacing w:before="133" w:line="225" w:lineRule="auto"/>
              <w:rPr>
                <w:rFonts w:ascii="Microsoft YaHei" w:hAnsi="Microsoft YaHei" w:eastAsia="Microsoft YaHei" w:cs="Microsoft YaHei"/>
                <w:sz w:val="20"/>
                <w:szCs w:val="20"/>
              </w:rPr>
            </w:pPr>
            <w:r>
              <w:rPr>
                <w:sz w:val="20"/>
                <w:szCs w:val="20"/>
                <w:color w:val="24292F"/>
                <w:position w:val="-13"/>
              </w:rPr>
              <w:drawing>
                <wp:inline distT="0" distB="0" distL="0" distR="0">
                  <wp:extent cx="227592" cy="228408"/>
                  <wp:effectExtent l="0" t="0" r="0" b="0"/>
                  <wp:docPr id="718" name="IM 718"/>
                  <wp:cNvGraphicFramePr/>
                  <a:graphic>
                    <a:graphicData uri="http://schemas.openxmlformats.org/drawingml/2006/picture">
                      <pic:pic>
                        <pic:nvPicPr>
                          <pic:cNvPr id="718" name="IM 718"/>
                          <pic:cNvPicPr/>
                        </pic:nvPicPr>
                        <pic:blipFill>
                          <a:blip r:embed="rId308"/>
                          <a:stretch>
                            <a:fillRect/>
                          </a:stretch>
                        </pic:blipFill>
                        <pic:spPr>
                          <a:xfrm rot="0">
                            <a:off x="0" y="0"/>
                            <a:ext cx="227592" cy="228408"/>
                          </a:xfrm>
                          <a:prstGeom prst="rect">
                            <a:avLst/>
                          </a:prstGeom>
                        </pic:spPr>
                      </pic:pic>
                    </a:graphicData>
                  </a:graphic>
                </wp:inline>
              </w:drawing>
            </w:r>
            <w:r>
              <w:rPr>
                <w:sz w:val="20"/>
                <w:szCs w:val="20"/>
                <w:color w:val="24292F"/>
                <w:spacing w:val="9"/>
              </w:rPr>
              <w:t xml:space="preserve">  </w:t>
            </w:r>
            <w:r>
              <w:rPr>
                <w:sz w:val="20"/>
                <w:szCs w:val="20"/>
                <w:color w:val="24292F"/>
              </w:rPr>
              <w:t>Anne</w:t>
            </w:r>
            <w:r>
              <w:rPr>
                <w:rFonts w:ascii="Microsoft YaHei" w:hAnsi="Microsoft YaHei" w:eastAsia="Microsoft YaHei" w:cs="Microsoft YaHei"/>
                <w:sz w:val="20"/>
                <w:szCs w:val="20"/>
                <w:color w:val="24292F"/>
                <w:spacing w:val="42"/>
              </w:rPr>
              <w:t>助教</w:t>
            </w:r>
          </w:p>
        </w:tc>
      </w:tr>
      <w:tr>
        <w:trPr>
          <w:trHeight w:val="4891" w:hRule="atLeast"/>
        </w:trPr>
        <w:tc>
          <w:tcPr>
            <w:tcW w:w="9971" w:type="dxa"/>
            <w:vAlign w:val="top"/>
            <w:tcBorders>
              <w:left w:val="nil"/>
              <w:right w:val="nil"/>
            </w:tcBorders>
          </w:tcPr>
          <w:p>
            <w:pPr>
              <w:pStyle w:val="TableText"/>
              <w:ind w:left="40" w:right="616" w:hanging="38"/>
              <w:spacing w:before="115" w:line="213"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27"/>
              </w:rPr>
              <w:t>顺口溜：</w:t>
            </w:r>
            <w:r>
              <w:rPr>
                <w:rFonts w:ascii="Microsoft YaHei" w:hAnsi="Microsoft YaHei" w:eastAsia="Microsoft YaHei" w:cs="Microsoft YaHei"/>
                <w:sz w:val="20"/>
                <w:szCs w:val="20"/>
                <w:color w:val="24292F"/>
                <w:spacing w:val="-14"/>
              </w:rPr>
              <w:t xml:space="preserve"> </w:t>
            </w:r>
            <w:r>
              <w:rPr>
                <w:rFonts w:ascii="Microsoft YaHei" w:hAnsi="Microsoft YaHei" w:eastAsia="Microsoft YaHei" w:cs="Microsoft YaHei"/>
                <w:sz w:val="20"/>
                <w:szCs w:val="20"/>
                <w:color w:val="24292F"/>
                <w:spacing w:val="27"/>
              </w:rPr>
              <w:t>艺术史（</w:t>
            </w:r>
            <w:r>
              <w:rPr>
                <w:sz w:val="20"/>
                <w:szCs w:val="20"/>
                <w:color w:val="24292F"/>
              </w:rPr>
              <w:t>Art</w:t>
            </w:r>
            <w:r>
              <w:rPr>
                <w:sz w:val="20"/>
                <w:szCs w:val="20"/>
                <w:color w:val="24292F"/>
                <w:spacing w:val="29"/>
              </w:rPr>
              <w:t xml:space="preserve"> </w:t>
            </w:r>
            <w:r>
              <w:rPr>
                <w:sz w:val="20"/>
                <w:szCs w:val="20"/>
                <w:color w:val="24292F"/>
              </w:rPr>
              <w:t>history</w:t>
            </w:r>
            <w:r>
              <w:rPr>
                <w:rFonts w:ascii="Microsoft YaHei" w:hAnsi="Microsoft YaHei" w:eastAsia="Microsoft YaHei" w:cs="Microsoft YaHei"/>
                <w:sz w:val="20"/>
                <w:szCs w:val="20"/>
                <w:color w:val="24292F"/>
                <w:spacing w:val="27"/>
              </w:rPr>
              <w:t>）</w:t>
            </w:r>
            <w:r>
              <w:rPr>
                <w:rFonts w:ascii="Microsoft YaHei" w:hAnsi="Microsoft YaHei" w:eastAsia="Microsoft YaHei" w:cs="Microsoft YaHei"/>
                <w:sz w:val="20"/>
                <w:szCs w:val="20"/>
                <w:color w:val="24292F"/>
                <w:spacing w:val="-27"/>
              </w:rPr>
              <w:t xml:space="preserve"> </w:t>
            </w:r>
            <w:r>
              <w:rPr>
                <w:rFonts w:ascii="Microsoft YaHei" w:hAnsi="Microsoft YaHei" w:eastAsia="Microsoft YaHei" w:cs="Microsoft YaHei"/>
                <w:sz w:val="20"/>
                <w:szCs w:val="20"/>
                <w:color w:val="24292F"/>
                <w:spacing w:val="27"/>
              </w:rPr>
              <w:t>学习绘画（</w:t>
            </w:r>
            <w:r>
              <w:rPr>
                <w:sz w:val="20"/>
                <w:szCs w:val="20"/>
                <w:color w:val="24292F"/>
              </w:rPr>
              <w:t>study</w:t>
            </w:r>
            <w:r>
              <w:rPr>
                <w:sz w:val="20"/>
                <w:szCs w:val="20"/>
                <w:color w:val="24292F"/>
                <w:spacing w:val="27"/>
              </w:rPr>
              <w:t>...</w:t>
            </w:r>
            <w:r>
              <w:rPr>
                <w:sz w:val="20"/>
                <w:szCs w:val="20"/>
                <w:color w:val="24292F"/>
              </w:rPr>
              <w:t>painting</w:t>
            </w:r>
            <w:r>
              <w:rPr>
                <w:rFonts w:ascii="Microsoft YaHei" w:hAnsi="Microsoft YaHei" w:eastAsia="Microsoft YaHei" w:cs="Microsoft YaHei"/>
                <w:sz w:val="20"/>
                <w:szCs w:val="20"/>
                <w:color w:val="24292F"/>
                <w:spacing w:val="27"/>
              </w:rPr>
              <w:t>）</w:t>
            </w:r>
            <w:r>
              <w:rPr>
                <w:rFonts w:ascii="Microsoft YaHei" w:hAnsi="Microsoft YaHei" w:eastAsia="Microsoft YaHei" w:cs="Microsoft YaHei"/>
                <w:sz w:val="20"/>
                <w:szCs w:val="20"/>
                <w:color w:val="24292F"/>
                <w:spacing w:val="-26"/>
              </w:rPr>
              <w:t xml:space="preserve"> </w:t>
            </w:r>
            <w:r>
              <w:rPr>
                <w:rFonts w:ascii="Microsoft YaHei" w:hAnsi="Microsoft YaHei" w:eastAsia="Microsoft YaHei" w:cs="Microsoft YaHei"/>
                <w:sz w:val="20"/>
                <w:szCs w:val="20"/>
                <w:color w:val="24292F"/>
                <w:spacing w:val="27"/>
              </w:rPr>
              <w:t>需要不同小组（</w:t>
            </w:r>
            <w:r>
              <w:rPr>
                <w:sz w:val="20"/>
                <w:szCs w:val="20"/>
                <w:color w:val="24292F"/>
              </w:rPr>
              <w:t>different</w:t>
            </w:r>
            <w:r>
              <w:rPr>
                <w:sz w:val="20"/>
                <w:szCs w:val="20"/>
                <w:color w:val="24292F"/>
                <w:spacing w:val="23"/>
                <w:w w:val="101"/>
              </w:rPr>
              <w:t xml:space="preserve"> </w:t>
            </w:r>
            <w:r>
              <w:rPr>
                <w:sz w:val="20"/>
                <w:szCs w:val="20"/>
                <w:color w:val="24292F"/>
              </w:rPr>
              <w:t>groups</w:t>
            </w:r>
            <w:r>
              <w:rPr>
                <w:rFonts w:ascii="Microsoft YaHei" w:hAnsi="Microsoft YaHei" w:eastAsia="Microsoft YaHei" w:cs="Microsoft YaHei"/>
                <w:sz w:val="20"/>
                <w:szCs w:val="20"/>
                <w:color w:val="24292F"/>
                <w:spacing w:val="27"/>
              </w:rPr>
              <w:t>）</w:t>
            </w:r>
            <w:r>
              <w:rPr>
                <w:rFonts w:ascii="Microsoft YaHei" w:hAnsi="Microsoft YaHei" w:eastAsia="Microsoft YaHei" w:cs="Microsoft YaHei"/>
                <w:sz w:val="20"/>
                <w:szCs w:val="20"/>
                <w:color w:val="24292F"/>
                <w:spacing w:val="-21"/>
              </w:rPr>
              <w:t xml:space="preserve"> </w:t>
            </w:r>
            <w:r>
              <w:rPr>
                <w:rFonts w:ascii="Microsoft YaHei" w:hAnsi="Microsoft YaHei" w:eastAsia="Microsoft YaHei" w:cs="Microsoft YaHei"/>
                <w:sz w:val="20"/>
                <w:szCs w:val="20"/>
                <w:color w:val="24292F"/>
                <w:spacing w:val="27"/>
              </w:rPr>
              <w:t>比较</w:t>
            </w:r>
            <w:r>
              <w:rPr>
                <w:rFonts w:ascii="Microsoft YaHei" w:hAnsi="Microsoft YaHei" w:eastAsia="Microsoft YaHei" w:cs="Microsoft YaHei"/>
                <w:sz w:val="20"/>
                <w:szCs w:val="20"/>
                <w:color w:val="24292F"/>
                <w:spacing w:val="45"/>
              </w:rPr>
              <w:t>（</w:t>
            </w:r>
            <w:r>
              <w:rPr>
                <w:sz w:val="20"/>
                <w:szCs w:val="20"/>
                <w:color w:val="24292F"/>
              </w:rPr>
              <w:t>compare</w:t>
            </w:r>
            <w:r>
              <w:rPr>
                <w:rFonts w:ascii="Microsoft YaHei" w:hAnsi="Microsoft YaHei" w:eastAsia="Microsoft YaHei" w:cs="Microsoft YaHei"/>
                <w:sz w:val="20"/>
                <w:szCs w:val="20"/>
                <w:color w:val="24292F"/>
                <w:spacing w:val="45"/>
              </w:rPr>
              <w:t>）</w:t>
            </w:r>
            <w:r>
              <w:rPr>
                <w:rFonts w:ascii="Microsoft YaHei" w:hAnsi="Microsoft YaHei" w:eastAsia="Microsoft YaHei" w:cs="Microsoft YaHei"/>
                <w:sz w:val="20"/>
                <w:szCs w:val="20"/>
                <w:color w:val="24292F"/>
                <w:spacing w:val="-28"/>
              </w:rPr>
              <w:t xml:space="preserve"> </w:t>
            </w:r>
            <w:r>
              <w:rPr>
                <w:rFonts w:ascii="Microsoft YaHei" w:hAnsi="Microsoft YaHei" w:eastAsia="Microsoft YaHei" w:cs="Microsoft YaHei"/>
                <w:sz w:val="20"/>
                <w:szCs w:val="20"/>
                <w:color w:val="24292F"/>
                <w:spacing w:val="45"/>
              </w:rPr>
              <w:t>产品（</w:t>
            </w:r>
            <w:r>
              <w:rPr>
                <w:rFonts w:ascii="Microsoft YaHei" w:hAnsi="Microsoft YaHei" w:eastAsia="Microsoft YaHei" w:cs="Microsoft YaHei"/>
                <w:sz w:val="20"/>
                <w:szCs w:val="20"/>
                <w:color w:val="24292F"/>
                <w:spacing w:val="-32"/>
              </w:rPr>
              <w:t xml:space="preserve"> </w:t>
            </w:r>
            <w:r>
              <w:rPr>
                <w:sz w:val="20"/>
                <w:szCs w:val="20"/>
                <w:color w:val="24292F"/>
              </w:rPr>
              <w:t>product</w:t>
            </w:r>
            <w:r>
              <w:rPr>
                <w:rFonts w:ascii="Microsoft YaHei" w:hAnsi="Microsoft YaHei" w:eastAsia="Microsoft YaHei" w:cs="Microsoft YaHei"/>
                <w:sz w:val="20"/>
                <w:szCs w:val="20"/>
                <w:color w:val="24292F"/>
                <w:spacing w:val="45"/>
              </w:rPr>
              <w:t>）</w:t>
            </w:r>
          </w:p>
          <w:p>
            <w:pPr>
              <w:spacing w:line="339" w:lineRule="auto"/>
              <w:rPr>
                <w:rFonts w:ascii="Arial"/>
                <w:sz w:val="21"/>
              </w:rPr>
            </w:pPr>
            <w:r/>
          </w:p>
          <w:p>
            <w:pPr>
              <w:pStyle w:val="TableText"/>
              <w:ind w:left="17"/>
              <w:spacing w:before="125" w:line="190" w:lineRule="auto"/>
              <w:rPr>
                <w:rFonts w:ascii="Microsoft YaHei" w:hAnsi="Microsoft YaHei" w:eastAsia="Microsoft YaHei" w:cs="Microsoft YaHei"/>
              </w:rPr>
            </w:pPr>
            <w:r>
              <mc:AlternateContent xmlns:mc="http://schemas.openxmlformats.org/markup-compatibility/2006">
                <mc:Choice Requires="wps">
                  <w:drawing>
                    <wp:anchor distT="0" distB="0" distL="0" distR="0" simplePos="0" relativeHeight="252758016" behindDoc="1" locked="0" layoutInCell="1" allowOverlap="1">
                      <wp:simplePos x="0" y="0"/>
                      <wp:positionH relativeFrom="column">
                        <wp:posOffset>4346094</wp:posOffset>
                      </wp:positionH>
                      <wp:positionV relativeFrom="paragraph">
                        <wp:posOffset>104226</wp:posOffset>
                      </wp:positionV>
                      <wp:extent cx="466725" cy="190500"/>
                      <wp:effectExtent l="0" t="0" r="0" b="0"/>
                      <wp:wrapNone/>
                      <wp:docPr id="720" name="Rect 720"/>
                      <wp:cNvGraphicFramePr/>
                      <a:graphic>
                        <a:graphicData uri="http://schemas.microsoft.com/office/word/2010/wordprocessingShape">
                          <wps:wsp>
                            <wps:cNvPr id="720" name="Rect 720"/>
                            <wps:cNvSpPr/>
                            <wps:spPr>
                              <a:xfrm>
                                <a:off x="4346094" y="104226"/>
                                <a:ext cx="466725" cy="190500"/>
                              </a:xfrm>
                              <a:prstGeom prst="rect">
                                <a:avLst/>
                              </a:prstGeom>
                              <a:solidFill>
                                <a:srgbClr val="E1F5FE">
                                  <a:alpha val="96470"/>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364" style="position:absolute;margin-left:342.212pt;margin-top:8.20679pt;mso-position-vertical-relative:text;mso-position-horizontal-relative:text;width:36.75pt;height:15pt;z-index:-250558464;" fillcolor="#E1F5FE" filled="true" stroked="false">
                      <v:fill opacity="0.964706"/>
                    </v:rect>
                  </w:pict>
                </mc:Fallback>
              </mc:AlternateContent>
            </w:r>
            <w:r>
              <w:rPr>
                <w:rFonts w:ascii="Arial" w:hAnsi="Arial" w:eastAsia="Arial" w:cs="Arial"/>
                <w:sz w:val="29"/>
                <w:szCs w:val="29"/>
                <w:b/>
                <w:bCs/>
                <w:color w:val="24292F"/>
                <w:spacing w:val="10"/>
              </w:rPr>
              <w:t>111. </w:t>
            </w:r>
            <w:r>
              <w:rPr>
                <w:rFonts w:ascii="Arial" w:hAnsi="Arial" w:eastAsia="Arial" w:cs="Arial"/>
                <w:sz w:val="29"/>
                <w:szCs w:val="29"/>
                <w:b/>
                <w:bCs/>
                <w:color w:val="24292F"/>
              </w:rPr>
              <w:t>Answer</w:t>
            </w:r>
            <w:r>
              <w:rPr>
                <w:rFonts w:ascii="Arial" w:hAnsi="Arial" w:eastAsia="Arial" w:cs="Arial"/>
                <w:sz w:val="29"/>
                <w:szCs w:val="29"/>
                <w:b/>
                <w:bCs/>
                <w:color w:val="24292F"/>
                <w:spacing w:val="10"/>
              </w:rPr>
              <w:t xml:space="preserve"> </w:t>
            </w:r>
            <w:r>
              <w:rPr>
                <w:rFonts w:ascii="Arial" w:hAnsi="Arial" w:eastAsia="Arial" w:cs="Arial"/>
                <w:sz w:val="29"/>
                <w:szCs w:val="29"/>
                <w:b/>
                <w:bCs/>
                <w:color w:val="24292F"/>
              </w:rPr>
              <w:t>questions</w:t>
            </w:r>
            <w:r>
              <w:rPr>
                <w:rFonts w:ascii="Arial" w:hAnsi="Arial" w:eastAsia="Arial" w:cs="Arial"/>
                <w:sz w:val="29"/>
                <w:szCs w:val="29"/>
                <w:b/>
                <w:bCs/>
                <w:color w:val="24292F"/>
                <w:spacing w:val="10"/>
              </w:rPr>
              <w:t xml:space="preserve"> </w:t>
            </w:r>
            <w:r>
              <w:rPr>
                <w:rFonts w:ascii="Arial" w:hAnsi="Arial" w:eastAsia="Arial" w:cs="Arial"/>
                <w:sz w:val="29"/>
                <w:szCs w:val="29"/>
                <w:b/>
                <w:bCs/>
                <w:color w:val="24292F"/>
              </w:rPr>
              <w:t>in</w:t>
            </w:r>
            <w:r>
              <w:rPr>
                <w:rFonts w:ascii="Arial" w:hAnsi="Arial" w:eastAsia="Arial" w:cs="Arial"/>
                <w:sz w:val="29"/>
                <w:szCs w:val="29"/>
                <w:b/>
                <w:bCs/>
                <w:color w:val="24292F"/>
                <w:spacing w:val="10"/>
              </w:rPr>
              <w:t xml:space="preserve"> </w:t>
            </w:r>
            <w:r>
              <w:rPr>
                <w:rFonts w:ascii="Arial" w:hAnsi="Arial" w:eastAsia="Arial" w:cs="Arial"/>
                <w:sz w:val="29"/>
                <w:szCs w:val="29"/>
                <w:b/>
                <w:bCs/>
                <w:color w:val="24292F"/>
              </w:rPr>
              <w:t>exam</w:t>
            </w:r>
            <w:r>
              <w:rPr>
                <w:rFonts w:ascii="Arial" w:hAnsi="Arial" w:eastAsia="Arial" w:cs="Arial"/>
                <w:sz w:val="29"/>
                <w:szCs w:val="29"/>
                <w:b/>
                <w:bCs/>
                <w:color w:val="24292F"/>
                <w:spacing w:val="10"/>
              </w:rPr>
              <w:t xml:space="preserve"> / </w:t>
            </w:r>
            <w:r>
              <w:rPr>
                <w:rFonts w:ascii="Microsoft YaHei" w:hAnsi="Microsoft YaHei" w:eastAsia="Microsoft YaHei" w:cs="Microsoft YaHei"/>
                <w:sz w:val="29"/>
                <w:szCs w:val="29"/>
                <w:color w:val="24292F"/>
                <w:spacing w:val="10"/>
              </w:rPr>
              <w:t>如何应试</w:t>
            </w:r>
            <w:r>
              <w:rPr>
                <w:rFonts w:ascii="Microsoft YaHei" w:hAnsi="Microsoft YaHei" w:eastAsia="Microsoft YaHei" w:cs="Microsoft YaHei"/>
                <w:sz w:val="29"/>
                <w:szCs w:val="29"/>
                <w:color w:val="24292F"/>
                <w:spacing w:val="39"/>
              </w:rPr>
              <w:t xml:space="preserve"> </w:t>
            </w:r>
            <w:r>
              <w:rPr>
                <w:shd w:val="clear" w:fill="E1F5FE"/>
                <w:rFonts w:ascii="Microsoft YaHei" w:hAnsi="Microsoft YaHei" w:eastAsia="Microsoft YaHei" w:cs="Microsoft YaHei"/>
                <w:sz w:val="29"/>
                <w:szCs w:val="29"/>
                <w:color w:val="24292F"/>
                <w:spacing w:val="10"/>
              </w:rPr>
              <w:t xml:space="preserve"> </w:t>
            </w:r>
            <w:r>
              <w:rPr>
                <w:shd w:val="clear" w:fill="E1F5FE"/>
                <w:color w:val="03A9F4"/>
                <w:spacing w:val="10"/>
                <w:position w:val="1"/>
              </w:rPr>
              <w:t>#6528</w:t>
            </w:r>
            <w:r>
              <w:rPr>
                <w:shd w:val="clear" w:fill="E1F5FE"/>
                <w:color w:val="03A9F4"/>
                <w:spacing w:val="5"/>
                <w:position w:val="1"/>
              </w:rPr>
              <w:t xml:space="preserve">  </w:t>
            </w:r>
            <w:r>
              <w:rPr>
                <w:color w:val="03A9F4"/>
                <w:spacing w:val="10"/>
                <w:position w:val="1"/>
              </w:rPr>
              <w:t xml:space="preserve"> </w:t>
            </w:r>
            <w:r>
              <w:rPr>
                <w:color w:val="03A9F4"/>
                <w:spacing w:val="9"/>
                <w:position w:val="1"/>
              </w:rPr>
              <w:t xml:space="preserve">    </w:t>
            </w:r>
            <w:r>
              <w:rPr>
                <w:rFonts w:ascii="Microsoft YaHei" w:hAnsi="Microsoft YaHei" w:eastAsia="Microsoft YaHei" w:cs="Microsoft YaHei"/>
                <w:color w:val="03A9F4"/>
                <w:spacing w:val="9"/>
                <w:position w:val="1"/>
              </w:rPr>
              <w:t>超高频  </w:t>
            </w:r>
          </w:p>
          <w:p>
            <w:pPr>
              <w:pStyle w:val="TableText"/>
              <w:ind w:left="225"/>
              <w:spacing w:before="279" w:line="204" w:lineRule="auto"/>
              <w:rPr>
                <w:sz w:val="23"/>
                <w:szCs w:val="23"/>
              </w:rPr>
            </w:pPr>
            <w:r>
              <w:rPr>
                <w:sz w:val="23"/>
                <w:szCs w:val="23"/>
                <w:color w:val="24292F"/>
                <w:spacing w:val="12"/>
              </w:rPr>
              <w:t>1.</w:t>
            </w:r>
            <w:r>
              <w:rPr>
                <w:sz w:val="23"/>
                <w:szCs w:val="23"/>
                <w:color w:val="24292F"/>
                <w:spacing w:val="24"/>
                <w:w w:val="101"/>
              </w:rPr>
              <w:t xml:space="preserve"> </w:t>
            </w:r>
            <w:r>
              <w:rPr>
                <w:sz w:val="23"/>
                <w:szCs w:val="23"/>
                <w:color w:val="24292F"/>
                <w:spacing w:val="12"/>
              </w:rPr>
              <w:t>And then you will</w:t>
            </w:r>
            <w:r>
              <w:rPr>
                <w:sz w:val="23"/>
                <w:szCs w:val="23"/>
                <w:color w:val="24292F"/>
                <w:spacing w:val="24"/>
                <w:w w:val="101"/>
              </w:rPr>
              <w:t xml:space="preserve"> </w:t>
            </w:r>
            <w:r>
              <w:rPr>
                <w:sz w:val="23"/>
                <w:szCs w:val="23"/>
                <w:color w:val="24292F"/>
                <w:spacing w:val="12"/>
              </w:rPr>
              <w:t>have an</w:t>
            </w:r>
            <w:r>
              <w:rPr>
                <w:sz w:val="23"/>
                <w:szCs w:val="23"/>
                <w:color w:val="24292F"/>
                <w:spacing w:val="25"/>
                <w:w w:val="101"/>
              </w:rPr>
              <w:t xml:space="preserve"> </w:t>
            </w:r>
            <w:r>
              <w:rPr>
                <w:sz w:val="23"/>
                <w:szCs w:val="23"/>
                <w:color w:val="24292F"/>
                <w:spacing w:val="12"/>
              </w:rPr>
              <w:t>idea of what</w:t>
            </w:r>
            <w:r>
              <w:rPr>
                <w:sz w:val="23"/>
                <w:szCs w:val="23"/>
                <w:color w:val="24292F"/>
                <w:spacing w:val="11"/>
              </w:rPr>
              <w:t xml:space="preserve"> </w:t>
            </w:r>
            <w:r>
              <w:rPr>
                <w:sz w:val="23"/>
                <w:szCs w:val="23"/>
                <w:color w:val="24292F"/>
                <w:spacing w:val="12"/>
              </w:rPr>
              <w:t>you</w:t>
            </w:r>
            <w:r>
              <w:rPr>
                <w:sz w:val="23"/>
                <w:szCs w:val="23"/>
                <w:color w:val="24292F"/>
                <w:spacing w:val="16"/>
                <w:w w:val="101"/>
              </w:rPr>
              <w:t xml:space="preserve"> </w:t>
            </w:r>
            <w:r>
              <w:rPr>
                <w:sz w:val="23"/>
                <w:szCs w:val="23"/>
                <w:color w:val="24292F"/>
                <w:spacing w:val="12"/>
              </w:rPr>
              <w:t>should</w:t>
            </w:r>
            <w:r>
              <w:rPr>
                <w:sz w:val="23"/>
                <w:szCs w:val="23"/>
                <w:color w:val="24292F"/>
                <w:spacing w:val="13"/>
              </w:rPr>
              <w:t xml:space="preserve"> </w:t>
            </w:r>
            <w:r>
              <w:rPr>
                <w:sz w:val="23"/>
                <w:szCs w:val="23"/>
                <w:color w:val="24292F"/>
                <w:spacing w:val="12"/>
              </w:rPr>
              <w:t>w</w:t>
            </w:r>
            <w:r>
              <w:rPr>
                <w:sz w:val="23"/>
                <w:szCs w:val="23"/>
                <w:color w:val="24292F"/>
                <w:spacing w:val="11"/>
              </w:rPr>
              <w:t>rite.</w:t>
            </w:r>
          </w:p>
          <w:p>
            <w:pPr>
              <w:pStyle w:val="TableText"/>
              <w:ind w:left="210"/>
              <w:spacing w:before="194" w:line="205" w:lineRule="auto"/>
              <w:rPr>
                <w:sz w:val="23"/>
                <w:szCs w:val="23"/>
              </w:rPr>
            </w:pPr>
            <w:r>
              <w:rPr>
                <w:sz w:val="23"/>
                <w:szCs w:val="23"/>
                <w:color w:val="24292F"/>
                <w:spacing w:val="13"/>
              </w:rPr>
              <w:t>2.</w:t>
            </w:r>
            <w:r>
              <w:rPr>
                <w:sz w:val="23"/>
                <w:szCs w:val="23"/>
                <w:color w:val="24292F"/>
                <w:spacing w:val="44"/>
                <w:w w:val="101"/>
              </w:rPr>
              <w:t xml:space="preserve"> </w:t>
            </w:r>
            <w:r>
              <w:rPr>
                <w:sz w:val="23"/>
                <w:szCs w:val="23"/>
                <w:color w:val="24292F"/>
                <w:spacing w:val="13"/>
              </w:rPr>
              <w:t>Before writing, you should ﬁgure out</w:t>
            </w:r>
            <w:r>
              <w:rPr>
                <w:sz w:val="23"/>
                <w:szCs w:val="23"/>
                <w:color w:val="24292F"/>
                <w:spacing w:val="12"/>
              </w:rPr>
              <w:t xml:space="preserve"> what the question</w:t>
            </w:r>
            <w:r>
              <w:rPr>
                <w:sz w:val="23"/>
                <w:szCs w:val="23"/>
                <w:color w:val="24292F"/>
                <w:spacing w:val="25"/>
                <w:w w:val="101"/>
              </w:rPr>
              <w:t xml:space="preserve"> </w:t>
            </w:r>
            <w:r>
              <w:rPr>
                <w:sz w:val="23"/>
                <w:szCs w:val="23"/>
                <w:color w:val="24292F"/>
                <w:spacing w:val="12"/>
              </w:rPr>
              <w:t>is</w:t>
            </w:r>
            <w:r>
              <w:rPr>
                <w:sz w:val="23"/>
                <w:szCs w:val="23"/>
                <w:color w:val="24292F"/>
                <w:spacing w:val="17"/>
                <w:w w:val="101"/>
              </w:rPr>
              <w:t xml:space="preserve"> </w:t>
            </w:r>
            <w:r>
              <w:rPr>
                <w:sz w:val="23"/>
                <w:szCs w:val="23"/>
                <w:color w:val="24292F"/>
                <w:spacing w:val="12"/>
              </w:rPr>
              <w:t>after,</w:t>
            </w:r>
            <w:r>
              <w:rPr>
                <w:sz w:val="23"/>
                <w:szCs w:val="23"/>
                <w:color w:val="24292F"/>
                <w:spacing w:val="18"/>
              </w:rPr>
              <w:t xml:space="preserve"> </w:t>
            </w:r>
            <w:r>
              <w:rPr>
                <w:sz w:val="23"/>
                <w:szCs w:val="23"/>
                <w:color w:val="24292F"/>
                <w:spacing w:val="12"/>
              </w:rPr>
              <w:t>and what</w:t>
            </w:r>
            <w:r>
              <w:rPr>
                <w:sz w:val="23"/>
                <w:szCs w:val="23"/>
                <w:color w:val="24292F"/>
                <w:spacing w:val="25"/>
                <w:w w:val="101"/>
              </w:rPr>
              <w:t xml:space="preserve"> </w:t>
            </w:r>
            <w:r>
              <w:rPr>
                <w:sz w:val="23"/>
                <w:szCs w:val="23"/>
                <w:color w:val="24292F"/>
                <w:spacing w:val="12"/>
              </w:rPr>
              <w:t>is</w:t>
            </w:r>
            <w:r>
              <w:rPr>
                <w:sz w:val="23"/>
                <w:szCs w:val="23"/>
                <w:color w:val="24292F"/>
                <w:spacing w:val="24"/>
                <w:w w:val="101"/>
              </w:rPr>
              <w:t xml:space="preserve"> </w:t>
            </w:r>
            <w:r>
              <w:rPr>
                <w:sz w:val="23"/>
                <w:szCs w:val="23"/>
                <w:color w:val="24292F"/>
                <w:spacing w:val="12"/>
              </w:rPr>
              <w:t>not</w:t>
            </w:r>
            <w:r>
              <w:rPr>
                <w:sz w:val="23"/>
                <w:szCs w:val="23"/>
                <w:color w:val="24292F"/>
                <w:spacing w:val="24"/>
              </w:rPr>
              <w:t xml:space="preserve"> </w:t>
            </w:r>
            <w:r>
              <w:rPr>
                <w:sz w:val="23"/>
                <w:szCs w:val="23"/>
                <w:color w:val="24292F"/>
                <w:spacing w:val="12"/>
              </w:rPr>
              <w:t>relavant.</w:t>
            </w:r>
          </w:p>
          <w:p>
            <w:pPr>
              <w:pStyle w:val="TableText"/>
              <w:ind w:left="211"/>
              <w:spacing w:before="195" w:line="203" w:lineRule="auto"/>
              <w:rPr>
                <w:sz w:val="23"/>
                <w:szCs w:val="23"/>
              </w:rPr>
            </w:pPr>
            <w:r>
              <w:rPr>
                <w:sz w:val="23"/>
                <w:szCs w:val="23"/>
                <w:color w:val="24292F"/>
                <w:spacing w:val="12"/>
              </w:rPr>
              <w:t>3.</w:t>
            </w:r>
            <w:r>
              <w:rPr>
                <w:sz w:val="23"/>
                <w:szCs w:val="23"/>
                <w:color w:val="24292F"/>
                <w:spacing w:val="25"/>
              </w:rPr>
              <w:t xml:space="preserve"> </w:t>
            </w:r>
            <w:r>
              <w:rPr>
                <w:sz w:val="23"/>
                <w:szCs w:val="23"/>
                <w:color w:val="24292F"/>
                <w:spacing w:val="12"/>
              </w:rPr>
              <w:t>Actually, you don</w:t>
            </w:r>
            <w:r>
              <w:rPr>
                <w:sz w:val="23"/>
                <w:szCs w:val="23"/>
                <w:color w:val="24292F"/>
                <w:spacing w:val="-33"/>
              </w:rPr>
              <w:t xml:space="preserve"> </w:t>
            </w:r>
            <w:r>
              <w:rPr>
                <w:sz w:val="23"/>
                <w:szCs w:val="23"/>
                <w:color w:val="24292F"/>
                <w:spacing w:val="12"/>
              </w:rPr>
              <w:t>'t</w:t>
            </w:r>
            <w:r>
              <w:rPr>
                <w:sz w:val="23"/>
                <w:szCs w:val="23"/>
                <w:color w:val="24292F"/>
                <w:spacing w:val="25"/>
              </w:rPr>
              <w:t xml:space="preserve"> </w:t>
            </w:r>
            <w:r>
              <w:rPr>
                <w:sz w:val="23"/>
                <w:szCs w:val="23"/>
                <w:color w:val="24292F"/>
                <w:spacing w:val="12"/>
              </w:rPr>
              <w:t>have to write down eve</w:t>
            </w:r>
            <w:r>
              <w:rPr>
                <w:sz w:val="23"/>
                <w:szCs w:val="23"/>
                <w:color w:val="24292F"/>
                <w:spacing w:val="11"/>
              </w:rPr>
              <w:t>rything you</w:t>
            </w:r>
            <w:r>
              <w:rPr>
                <w:sz w:val="23"/>
                <w:szCs w:val="23"/>
                <w:color w:val="24292F"/>
                <w:spacing w:val="26"/>
              </w:rPr>
              <w:t xml:space="preserve"> </w:t>
            </w:r>
            <w:r>
              <w:rPr>
                <w:sz w:val="23"/>
                <w:szCs w:val="23"/>
                <w:color w:val="24292F"/>
                <w:spacing w:val="11"/>
              </w:rPr>
              <w:t>know.</w:t>
            </w:r>
          </w:p>
          <w:p>
            <w:pPr>
              <w:pStyle w:val="TableText"/>
              <w:ind w:left="211"/>
              <w:spacing w:before="191" w:line="207" w:lineRule="auto"/>
              <w:rPr>
                <w:sz w:val="23"/>
                <w:szCs w:val="23"/>
              </w:rPr>
            </w:pPr>
            <w:r>
              <w:rPr>
                <w:sz w:val="23"/>
                <w:szCs w:val="23"/>
                <w:color w:val="24292F"/>
                <w:spacing w:val="15"/>
              </w:rPr>
              <w:t>4.</w:t>
            </w:r>
            <w:r>
              <w:rPr>
                <w:sz w:val="23"/>
                <w:szCs w:val="23"/>
                <w:color w:val="24292F"/>
                <w:spacing w:val="35"/>
              </w:rPr>
              <w:t xml:space="preserve"> </w:t>
            </w:r>
            <w:r>
              <w:rPr>
                <w:sz w:val="23"/>
                <w:szCs w:val="23"/>
                <w:color w:val="24292F"/>
                <w:spacing w:val="15"/>
              </w:rPr>
              <w:t>Students</w:t>
            </w:r>
            <w:r>
              <w:rPr>
                <w:sz w:val="23"/>
                <w:szCs w:val="23"/>
                <w:color w:val="24292F"/>
                <w:spacing w:val="24"/>
                <w:w w:val="101"/>
              </w:rPr>
              <w:t xml:space="preserve"> </w:t>
            </w:r>
            <w:r>
              <w:rPr>
                <w:sz w:val="23"/>
                <w:szCs w:val="23"/>
                <w:color w:val="24292F"/>
                <w:spacing w:val="15"/>
              </w:rPr>
              <w:t>may don</w:t>
            </w:r>
            <w:r>
              <w:rPr>
                <w:sz w:val="23"/>
                <w:szCs w:val="23"/>
                <w:color w:val="24292F"/>
                <w:spacing w:val="-33"/>
              </w:rPr>
              <w:t xml:space="preserve"> </w:t>
            </w:r>
            <w:r>
              <w:rPr>
                <w:sz w:val="23"/>
                <w:szCs w:val="23"/>
                <w:color w:val="24292F"/>
                <w:spacing w:val="15"/>
              </w:rPr>
              <w:t>'t</w:t>
            </w:r>
            <w:r>
              <w:rPr>
                <w:sz w:val="23"/>
                <w:szCs w:val="23"/>
                <w:color w:val="24292F"/>
                <w:spacing w:val="26"/>
                <w:w w:val="101"/>
              </w:rPr>
              <w:t xml:space="preserve"> </w:t>
            </w:r>
            <w:r>
              <w:rPr>
                <w:sz w:val="23"/>
                <w:szCs w:val="23"/>
                <w:color w:val="24292F"/>
                <w:spacing w:val="15"/>
              </w:rPr>
              <w:t>know how to achieve</w:t>
            </w:r>
            <w:r>
              <w:rPr>
                <w:sz w:val="23"/>
                <w:szCs w:val="23"/>
                <w:color w:val="24292F"/>
                <w:spacing w:val="24"/>
                <w:w w:val="101"/>
              </w:rPr>
              <w:t xml:space="preserve"> </w:t>
            </w:r>
            <w:r>
              <w:rPr>
                <w:sz w:val="23"/>
                <w:szCs w:val="23"/>
                <w:color w:val="24292F"/>
                <w:spacing w:val="15"/>
              </w:rPr>
              <w:t>high</w:t>
            </w:r>
            <w:r>
              <w:rPr>
                <w:sz w:val="23"/>
                <w:szCs w:val="23"/>
                <w:color w:val="24292F"/>
                <w:spacing w:val="24"/>
              </w:rPr>
              <w:t xml:space="preserve"> </w:t>
            </w:r>
            <w:r>
              <w:rPr>
                <w:sz w:val="23"/>
                <w:szCs w:val="23"/>
                <w:color w:val="24292F"/>
                <w:spacing w:val="15"/>
              </w:rPr>
              <w:t>ma</w:t>
            </w:r>
            <w:r>
              <w:rPr>
                <w:sz w:val="23"/>
                <w:szCs w:val="23"/>
                <w:color w:val="24292F"/>
                <w:spacing w:val="14"/>
              </w:rPr>
              <w:t>rks</w:t>
            </w:r>
            <w:r>
              <w:rPr>
                <w:sz w:val="23"/>
                <w:szCs w:val="23"/>
                <w:color w:val="24292F"/>
                <w:spacing w:val="26"/>
              </w:rPr>
              <w:t xml:space="preserve"> </w:t>
            </w:r>
            <w:r>
              <w:rPr>
                <w:sz w:val="23"/>
                <w:szCs w:val="23"/>
                <w:color w:val="24292F"/>
                <w:spacing w:val="14"/>
              </w:rPr>
              <w:t>in exams.</w:t>
            </w:r>
          </w:p>
          <w:p>
            <w:pPr>
              <w:spacing w:line="257" w:lineRule="auto"/>
              <w:rPr>
                <w:rFonts w:ascii="Arial"/>
                <w:sz w:val="21"/>
              </w:rPr>
            </w:pPr>
            <w:r/>
          </w:p>
          <w:p>
            <w:pPr>
              <w:pStyle w:val="TableText"/>
              <w:ind w:left="1" w:right="1288" w:firstLine="1"/>
              <w:spacing w:before="73" w:line="324" w:lineRule="auto"/>
              <w:rPr>
                <w:rFonts w:ascii="Microsoft YaHei" w:hAnsi="Microsoft YaHei" w:eastAsia="Microsoft YaHei" w:cs="Microsoft YaHei"/>
              </w:rPr>
            </w:pPr>
            <w:r>
              <w:rPr>
                <w:rFonts w:ascii="Microsoft YaHei" w:hAnsi="Microsoft YaHei" w:eastAsia="Microsoft YaHei" w:cs="Microsoft YaHei"/>
                <w:color w:val="24292F"/>
                <w:spacing w:val="16"/>
              </w:rPr>
              <w:t>注意：</w:t>
            </w:r>
            <w:r>
              <w:rPr>
                <w:rFonts w:ascii="Microsoft YaHei" w:hAnsi="Microsoft YaHei" w:eastAsia="Microsoft YaHei" w:cs="Microsoft YaHei"/>
                <w:color w:val="24292F"/>
                <w:spacing w:val="7"/>
              </w:rPr>
              <w:t xml:space="preserve"> </w:t>
            </w:r>
            <w:r>
              <w:rPr>
                <w:rFonts w:ascii="Microsoft YaHei" w:hAnsi="Microsoft YaHei" w:eastAsia="Microsoft YaHei" w:cs="Microsoft YaHei"/>
                <w:color w:val="24292F"/>
                <w:spacing w:val="16"/>
              </w:rPr>
              <w:t>由于开启了答案后置</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6"/>
              </w:rPr>
              <w:t>，该题目的段落顺序已被打乱</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6"/>
              </w:rPr>
              <w:t>，请参考答案部分</w:t>
            </w:r>
            <w:r>
              <w:rPr>
                <w:color w:val="24292F"/>
                <w:spacing w:val="16"/>
              </w:rPr>
              <w:t>(</w:t>
            </w:r>
            <w:hyperlink w:history="true" w:anchor="bookmark1">
              <w:r>
                <w:rPr>
                  <w:color w:val="03A9F4"/>
                </w:rPr>
                <w:t>Answer</w:t>
              </w:r>
              <w:r>
                <w:rPr>
                  <w:color w:val="03A9F4"/>
                  <w:spacing w:val="26"/>
                  <w:w w:val="101"/>
                </w:rPr>
                <w:t xml:space="preserve"> </w:t>
              </w:r>
              <w:r>
                <w:rPr>
                  <w:color w:val="03A9F4"/>
                </w:rPr>
                <w:t>Sheet</w:t>
              </w:r>
            </w:hyperlink>
            <w:r>
              <w:rPr>
                <w:color w:val="24292F"/>
                <w:spacing w:val="16"/>
              </w:rPr>
              <w:t>)</w:t>
            </w:r>
            <w:r>
              <w:rPr>
                <w:rFonts w:ascii="Microsoft YaHei" w:hAnsi="Microsoft YaHei" w:eastAsia="Microsoft YaHei" w:cs="Microsoft YaHei"/>
                <w:color w:val="24292F"/>
                <w:spacing w:val="16"/>
              </w:rPr>
              <w:t>查看正确顺序。</w:t>
            </w:r>
            <w:r>
              <w:rPr>
                <w:rFonts w:ascii="Microsoft YaHei" w:hAnsi="Microsoft YaHei" w:eastAsia="Microsoft YaHei" w:cs="Microsoft YaHei"/>
                <w:color w:val="24292F"/>
                <w:spacing w:val="12"/>
              </w:rPr>
              <w:t>题目解析</w:t>
            </w:r>
          </w:p>
          <w:p>
            <w:pPr>
              <w:pStyle w:val="TableText"/>
              <w:spacing w:before="1" w:line="224" w:lineRule="auto"/>
              <w:rPr>
                <w:rFonts w:ascii="Microsoft YaHei" w:hAnsi="Microsoft YaHei" w:eastAsia="Microsoft YaHei" w:cs="Microsoft YaHei"/>
                <w:sz w:val="20"/>
                <w:szCs w:val="20"/>
              </w:rPr>
            </w:pPr>
            <w:r>
              <w:rPr>
                <w:sz w:val="20"/>
                <w:szCs w:val="20"/>
                <w:color w:val="24292F"/>
                <w:position w:val="-13"/>
              </w:rPr>
              <w:drawing>
                <wp:inline distT="0" distB="0" distL="0" distR="0">
                  <wp:extent cx="227592" cy="228407"/>
                  <wp:effectExtent l="0" t="0" r="0" b="0"/>
                  <wp:docPr id="722" name="IM 722"/>
                  <wp:cNvGraphicFramePr/>
                  <a:graphic>
                    <a:graphicData uri="http://schemas.openxmlformats.org/drawingml/2006/picture">
                      <pic:pic>
                        <pic:nvPicPr>
                          <pic:cNvPr id="722" name="IM 722"/>
                          <pic:cNvPicPr/>
                        </pic:nvPicPr>
                        <pic:blipFill>
                          <a:blip r:embed="rId309"/>
                          <a:stretch>
                            <a:fillRect/>
                          </a:stretch>
                        </pic:blipFill>
                        <pic:spPr>
                          <a:xfrm rot="0">
                            <a:off x="0" y="0"/>
                            <a:ext cx="227592" cy="228407"/>
                          </a:xfrm>
                          <a:prstGeom prst="rect">
                            <a:avLst/>
                          </a:prstGeom>
                        </pic:spPr>
                      </pic:pic>
                    </a:graphicData>
                  </a:graphic>
                </wp:inline>
              </w:drawing>
            </w:r>
            <w:r>
              <w:rPr>
                <w:sz w:val="20"/>
                <w:szCs w:val="20"/>
                <w:color w:val="24292F"/>
                <w:spacing w:val="9"/>
              </w:rPr>
              <w:t xml:space="preserve">  </w:t>
            </w:r>
            <w:r>
              <w:rPr>
                <w:sz w:val="20"/>
                <w:szCs w:val="20"/>
                <w:color w:val="24292F"/>
              </w:rPr>
              <w:t>Anne</w:t>
            </w:r>
            <w:r>
              <w:rPr>
                <w:rFonts w:ascii="Microsoft YaHei" w:hAnsi="Microsoft YaHei" w:eastAsia="Microsoft YaHei" w:cs="Microsoft YaHei"/>
                <w:sz w:val="20"/>
                <w:szCs w:val="20"/>
                <w:color w:val="24292F"/>
                <w:spacing w:val="42"/>
              </w:rPr>
              <w:t>助教</w:t>
            </w:r>
          </w:p>
        </w:tc>
      </w:tr>
    </w:tbl>
    <w:p>
      <w:pPr>
        <w:pStyle w:val="BodyText"/>
        <w:rPr>
          <w:sz w:val="21"/>
        </w:rPr>
      </w:pPr>
      <w:r/>
    </w:p>
    <w:p>
      <w:pPr>
        <w:sectPr>
          <w:headerReference w:type="default" r:id="rId304"/>
          <w:footerReference w:type="default" r:id="rId305"/>
          <w:pgSz w:w="11900" w:h="16839"/>
          <w:pgMar w:top="626" w:right="958" w:bottom="607" w:left="958" w:header="344" w:footer="381" w:gutter="0"/>
        </w:sectPr>
        <w:rPr>
          <w:sz w:val="21"/>
          <w:szCs w:val="21"/>
        </w:rPr>
      </w:pPr>
    </w:p>
    <w:p>
      <w:pPr>
        <w:pStyle w:val="BodyText"/>
        <w:spacing w:line="285" w:lineRule="auto"/>
        <w:rPr>
          <w:sz w:val="21"/>
        </w:rPr>
      </w:pPr>
      <w:r/>
    </w:p>
    <w:p>
      <w:pPr>
        <w:ind w:left="7"/>
        <w:spacing w:before="86" w:line="197"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11"/>
        </w:rPr>
        <w:t>顺口溜：</w:t>
      </w:r>
      <w:r>
        <w:rPr>
          <w:rFonts w:ascii="Microsoft YaHei" w:hAnsi="Microsoft YaHei" w:eastAsia="Microsoft YaHei" w:cs="Microsoft YaHei"/>
          <w:sz w:val="20"/>
          <w:szCs w:val="20"/>
          <w:color w:val="24292F"/>
          <w:spacing w:val="-26"/>
        </w:rPr>
        <w:t xml:space="preserve"> </w:t>
      </w:r>
      <w:r>
        <w:rPr>
          <w:rFonts w:ascii="Microsoft YaHei" w:hAnsi="Microsoft YaHei" w:eastAsia="Microsoft YaHei" w:cs="Microsoft YaHei"/>
          <w:sz w:val="20"/>
          <w:szCs w:val="20"/>
          <w:color w:val="24292F"/>
          <w:spacing w:val="11"/>
        </w:rPr>
        <w:t>学生其实在写作之前有一个想法</w:t>
      </w:r>
    </w:p>
    <w:p>
      <w:pPr>
        <w:ind w:left="7"/>
        <w:spacing w:before="47" w:line="20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4292F"/>
          <w:spacing w:val="13"/>
        </w:rPr>
        <w:t>Students</w:t>
      </w:r>
      <w:r>
        <w:rPr>
          <w:rFonts w:ascii="Times New Roman" w:hAnsi="Times New Roman" w:eastAsia="Times New Roman" w:cs="Times New Roman"/>
          <w:sz w:val="20"/>
          <w:szCs w:val="20"/>
          <w:color w:val="24292F"/>
          <w:spacing w:val="43"/>
          <w:w w:val="101"/>
        </w:rPr>
        <w:t xml:space="preserve"> </w:t>
      </w:r>
      <w:r>
        <w:rPr>
          <w:rFonts w:ascii="Times New Roman" w:hAnsi="Times New Roman" w:eastAsia="Times New Roman" w:cs="Times New Roman"/>
          <w:sz w:val="20"/>
          <w:szCs w:val="20"/>
          <w:color w:val="24292F"/>
          <w:spacing w:val="13"/>
        </w:rPr>
        <w:t>——Actually——Before writing</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13"/>
        </w:rPr>
        <w:t>—</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13"/>
        </w:rPr>
        <w:t>—</w:t>
      </w:r>
      <w:r>
        <w:rPr>
          <w:rFonts w:ascii="Times New Roman" w:hAnsi="Times New Roman" w:eastAsia="Times New Roman" w:cs="Times New Roman"/>
          <w:sz w:val="20"/>
          <w:szCs w:val="20"/>
          <w:color w:val="24292F"/>
          <w:spacing w:val="29"/>
          <w:w w:val="101"/>
        </w:rPr>
        <w:t xml:space="preserve"> </w:t>
      </w:r>
      <w:r>
        <w:rPr>
          <w:rFonts w:ascii="Times New Roman" w:hAnsi="Times New Roman" w:eastAsia="Times New Roman" w:cs="Times New Roman"/>
          <w:sz w:val="20"/>
          <w:szCs w:val="20"/>
          <w:color w:val="24292F"/>
          <w:spacing w:val="13"/>
        </w:rPr>
        <w:t>h</w:t>
      </w:r>
      <w:r>
        <w:rPr>
          <w:rFonts w:ascii="Times New Roman" w:hAnsi="Times New Roman" w:eastAsia="Times New Roman" w:cs="Times New Roman"/>
          <w:sz w:val="20"/>
          <w:szCs w:val="20"/>
          <w:color w:val="24292F"/>
          <w:spacing w:val="12"/>
        </w:rPr>
        <w:t>ave</w:t>
      </w:r>
      <w:r>
        <w:rPr>
          <w:rFonts w:ascii="Times New Roman" w:hAnsi="Times New Roman" w:eastAsia="Times New Roman" w:cs="Times New Roman"/>
          <w:sz w:val="20"/>
          <w:szCs w:val="20"/>
          <w:color w:val="24292F"/>
          <w:spacing w:val="23"/>
        </w:rPr>
        <w:t xml:space="preserve"> </w:t>
      </w:r>
      <w:r>
        <w:rPr>
          <w:rFonts w:ascii="Times New Roman" w:hAnsi="Times New Roman" w:eastAsia="Times New Roman" w:cs="Times New Roman"/>
          <w:sz w:val="20"/>
          <w:szCs w:val="20"/>
          <w:color w:val="24292F"/>
          <w:spacing w:val="12"/>
        </w:rPr>
        <w:t>an</w:t>
      </w:r>
      <w:r>
        <w:rPr>
          <w:rFonts w:ascii="Times New Roman" w:hAnsi="Times New Roman" w:eastAsia="Times New Roman" w:cs="Times New Roman"/>
          <w:sz w:val="20"/>
          <w:szCs w:val="20"/>
          <w:color w:val="24292F"/>
          <w:spacing w:val="30"/>
          <w:w w:val="101"/>
        </w:rPr>
        <w:t xml:space="preserve"> </w:t>
      </w:r>
      <w:r>
        <w:rPr>
          <w:rFonts w:ascii="Times New Roman" w:hAnsi="Times New Roman" w:eastAsia="Times New Roman" w:cs="Times New Roman"/>
          <w:sz w:val="20"/>
          <w:szCs w:val="20"/>
          <w:color w:val="24292F"/>
          <w:spacing w:val="12"/>
        </w:rPr>
        <w:t>idea</w:t>
      </w:r>
    </w:p>
    <w:p>
      <w:pPr>
        <w:pStyle w:val="BodyText"/>
        <w:spacing w:line="418" w:lineRule="auto"/>
        <w:rPr>
          <w:sz w:val="21"/>
        </w:rPr>
      </w:pPr>
      <w:r/>
    </w:p>
    <w:p>
      <w:pPr>
        <w:pStyle w:val="BodyText"/>
        <w:ind w:left="22"/>
        <w:spacing w:before="125" w:line="190" w:lineRule="auto"/>
        <w:rPr>
          <w:rFonts w:ascii="Microsoft YaHei" w:hAnsi="Microsoft YaHei" w:eastAsia="Microsoft YaHei" w:cs="Microsoft YaHei"/>
        </w:rPr>
      </w:pPr>
      <w:r>
        <mc:AlternateContent xmlns:mc="http://schemas.openxmlformats.org/markup-compatibility/2006">
          <mc:Choice Requires="wps">
            <w:drawing>
              <wp:anchor distT="0" distB="0" distL="0" distR="0" simplePos="0" relativeHeight="252780544" behindDoc="1" locked="0" layoutInCell="1" allowOverlap="1">
                <wp:simplePos x="0" y="0"/>
                <wp:positionH relativeFrom="column">
                  <wp:posOffset>1874848</wp:posOffset>
                </wp:positionH>
                <wp:positionV relativeFrom="paragraph">
                  <wp:posOffset>104282</wp:posOffset>
                </wp:positionV>
                <wp:extent cx="457200" cy="190500"/>
                <wp:effectExtent l="0" t="0" r="0" b="0"/>
                <wp:wrapNone/>
                <wp:docPr id="728" name="Rect 728"/>
                <wp:cNvGraphicFramePr/>
                <a:graphic>
                  <a:graphicData uri="http://schemas.microsoft.com/office/word/2010/wordprocessingShape">
                    <wps:wsp>
                      <wps:cNvPr id="728" name="Rect 728"/>
                      <wps:cNvSpPr/>
                      <wps:spPr>
                        <a:xfrm>
                          <a:off x="1874848" y="104282"/>
                          <a:ext cx="457200" cy="190500"/>
                        </a:xfrm>
                        <a:prstGeom prst="rect">
                          <a:avLst/>
                        </a:prstGeom>
                        <a:solidFill>
                          <a:srgbClr val="E1F5FE">
                            <a:alpha val="97254"/>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366" style="position:absolute;margin-left:147.626pt;margin-top:8.21122pt;mso-position-vertical-relative:text;mso-position-horizontal-relative:text;width:36pt;height:15pt;z-index:-250535936;" fillcolor="#E1F5FE" filled="true" stroked="false">
                <v:fill opacity="0.972549"/>
              </v:rect>
            </w:pict>
          </mc:Fallback>
        </mc:AlternateContent>
      </w:r>
      <w:r>
        <mc:AlternateContent xmlns:mc="http://schemas.openxmlformats.org/markup-compatibility/2006">
          <mc:Choice Requires="wps">
            <w:drawing>
              <wp:anchor distT="0" distB="0" distL="0" distR="0" simplePos="0" relativeHeight="252778496" behindDoc="1" locked="0" layoutInCell="1" allowOverlap="1">
                <wp:simplePos x="0" y="0"/>
                <wp:positionH relativeFrom="column">
                  <wp:posOffset>2407800</wp:posOffset>
                </wp:positionH>
                <wp:positionV relativeFrom="paragraph">
                  <wp:posOffset>104282</wp:posOffset>
                </wp:positionV>
                <wp:extent cx="342900" cy="190500"/>
                <wp:effectExtent l="0" t="0" r="0" b="0"/>
                <wp:wrapNone/>
                <wp:docPr id="730" name="Rect 730"/>
                <wp:cNvGraphicFramePr/>
                <a:graphic>
                  <a:graphicData uri="http://schemas.microsoft.com/office/word/2010/wordprocessingShape">
                    <wps:wsp>
                      <wps:cNvPr id="730" name="Rect 730"/>
                      <wps:cNvSpPr/>
                      <wps:spPr>
                        <a:xfrm>
                          <a:off x="2407800" y="104282"/>
                          <a:ext cx="342900" cy="190500"/>
                        </a:xfrm>
                        <a:prstGeom prst="rect">
                          <a:avLst/>
                        </a:prstGeom>
                        <a:solidFill>
                          <a:srgbClr val="E1F5FE">
                            <a:alpha val="98039"/>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368" style="position:absolute;margin-left:189.591pt;margin-top:8.21122pt;mso-position-vertical-relative:text;mso-position-horizontal-relative:text;width:27pt;height:15pt;z-index:-250537984;" fillcolor="#E1F5FE" filled="true" stroked="false">
                <v:fill opacity="0.980392"/>
              </v:rect>
            </w:pict>
          </mc:Fallback>
        </mc:AlternateContent>
      </w:r>
      <w:r>
        <mc:AlternateContent xmlns:mc="http://schemas.openxmlformats.org/markup-compatibility/2006">
          <mc:Choice Requires="wps">
            <w:drawing>
              <wp:anchor distT="0" distB="0" distL="0" distR="0" simplePos="0" relativeHeight="252779520" behindDoc="1" locked="0" layoutInCell="1" allowOverlap="1">
                <wp:simplePos x="0" y="0"/>
                <wp:positionH relativeFrom="column">
                  <wp:posOffset>2826549</wp:posOffset>
                </wp:positionH>
                <wp:positionV relativeFrom="paragraph">
                  <wp:posOffset>104282</wp:posOffset>
                </wp:positionV>
                <wp:extent cx="590550" cy="190500"/>
                <wp:effectExtent l="0" t="0" r="0" b="0"/>
                <wp:wrapNone/>
                <wp:docPr id="732" name="Rect 732"/>
                <wp:cNvGraphicFramePr/>
                <a:graphic>
                  <a:graphicData uri="http://schemas.microsoft.com/office/word/2010/wordprocessingShape">
                    <wps:wsp>
                      <wps:cNvPr id="732" name="Rect 732"/>
                      <wps:cNvSpPr/>
                      <wps:spPr>
                        <a:xfrm>
                          <a:off x="2826549" y="104282"/>
                          <a:ext cx="590550" cy="190500"/>
                        </a:xfrm>
                        <a:prstGeom prst="rect">
                          <a:avLst/>
                        </a:prstGeom>
                        <a:solidFill>
                          <a:srgbClr val="E1F5FE">
                            <a:alpha val="98431"/>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370" style="position:absolute;margin-left:222.563pt;margin-top:8.21122pt;mso-position-vertical-relative:text;mso-position-horizontal-relative:text;width:46.5pt;height:15pt;z-index:-250536960;" fillcolor="#E1F5FE" filled="true" stroked="false">
                <v:fill opacity="0.984314"/>
              </v:rect>
            </w:pict>
          </mc:Fallback>
        </mc:AlternateContent>
      </w:r>
      <w:r>
        <w:rPr>
          <w:sz w:val="29"/>
          <w:szCs w:val="29"/>
          <w:b/>
          <w:bCs/>
          <w:color w:val="24292F"/>
          <w:spacing w:val="7"/>
        </w:rPr>
        <w:t>112. </w:t>
      </w:r>
      <w:r>
        <w:rPr>
          <w:sz w:val="29"/>
          <w:szCs w:val="29"/>
          <w:b/>
          <w:bCs/>
          <w:color w:val="24292F"/>
        </w:rPr>
        <w:t>IQ</w:t>
      </w:r>
      <w:r>
        <w:rPr>
          <w:sz w:val="29"/>
          <w:szCs w:val="29"/>
          <w:b/>
          <w:bCs/>
          <w:color w:val="24292F"/>
          <w:spacing w:val="7"/>
        </w:rPr>
        <w:t xml:space="preserve"> </w:t>
      </w:r>
      <w:r>
        <w:rPr>
          <w:sz w:val="29"/>
          <w:szCs w:val="29"/>
          <w:b/>
          <w:bCs/>
          <w:color w:val="24292F"/>
        </w:rPr>
        <w:t>Test</w:t>
      </w:r>
      <w:r>
        <w:rPr>
          <w:sz w:val="29"/>
          <w:szCs w:val="29"/>
          <w:b/>
          <w:bCs/>
          <w:color w:val="24292F"/>
          <w:spacing w:val="7"/>
        </w:rPr>
        <w:t xml:space="preserve"> / </w:t>
      </w:r>
      <w:r>
        <w:rPr>
          <w:rFonts w:ascii="Microsoft YaHei" w:hAnsi="Microsoft YaHei" w:eastAsia="Microsoft YaHei" w:cs="Microsoft YaHei"/>
          <w:sz w:val="29"/>
          <w:szCs w:val="29"/>
          <w:color w:val="24292F"/>
          <w:spacing w:val="7"/>
        </w:rPr>
        <w:t>智商测</w:t>
      </w:r>
      <w:r>
        <w:rPr>
          <w:rFonts w:ascii="Microsoft YaHei" w:hAnsi="Microsoft YaHei" w:eastAsia="Microsoft YaHei" w:cs="Microsoft YaHei"/>
          <w:sz w:val="29"/>
          <w:szCs w:val="29"/>
          <w:color w:val="24292F"/>
          <w:spacing w:val="22"/>
        </w:rPr>
        <w:t xml:space="preserve">  </w:t>
      </w:r>
      <w:r>
        <w:rPr>
          <w:rFonts w:ascii="Times New Roman" w:hAnsi="Times New Roman" w:eastAsia="Times New Roman" w:cs="Times New Roman"/>
          <w:color w:val="03A9F4"/>
          <w:spacing w:val="7"/>
          <w:position w:val="1"/>
        </w:rPr>
        <w:t>#6502       </w:t>
      </w:r>
      <w:r>
        <w:rPr>
          <w:rFonts w:ascii="Microsoft YaHei" w:hAnsi="Microsoft YaHei" w:eastAsia="Microsoft YaHei" w:cs="Microsoft YaHei"/>
          <w:color w:val="03A9F4"/>
          <w:spacing w:val="7"/>
          <w:position w:val="1"/>
        </w:rPr>
        <w:t>低频  </w:t>
      </w:r>
      <w:r>
        <w:rPr>
          <w:rFonts w:ascii="Microsoft YaHei" w:hAnsi="Microsoft YaHei" w:eastAsia="Microsoft YaHei" w:cs="Microsoft YaHei"/>
          <w:color w:val="03A9F4"/>
          <w:spacing w:val="6"/>
          <w:position w:val="1"/>
        </w:rPr>
        <w:t xml:space="preserve">    不可练习  </w:t>
      </w:r>
    </w:p>
    <w:p>
      <w:pPr>
        <w:ind w:left="503" w:right="87" w:hanging="273"/>
        <w:spacing w:before="243" w:line="219" w:lineRule="auto"/>
        <w:rPr>
          <w:rFonts w:ascii="Microsoft YaHei" w:hAnsi="Microsoft YaHei" w:eastAsia="Microsoft YaHei" w:cs="Microsoft YaHei"/>
          <w:sz w:val="23"/>
          <w:szCs w:val="23"/>
        </w:rPr>
      </w:pPr>
      <w:r>
        <w:rPr>
          <w:rFonts w:ascii="Times New Roman" w:hAnsi="Times New Roman" w:eastAsia="Times New Roman" w:cs="Times New Roman"/>
          <w:sz w:val="23"/>
          <w:szCs w:val="23"/>
          <w:color w:val="24292F"/>
          <w:spacing w:val="6"/>
        </w:rPr>
        <w:t>1.</w:t>
      </w:r>
      <w:r>
        <w:rPr>
          <w:rFonts w:ascii="Times New Roman" w:hAnsi="Times New Roman" w:eastAsia="Times New Roman" w:cs="Times New Roman"/>
          <w:sz w:val="23"/>
          <w:szCs w:val="23"/>
          <w:color w:val="24292F"/>
          <w:spacing w:val="46"/>
        </w:rPr>
        <w:t xml:space="preserve"> </w:t>
      </w:r>
      <w:r>
        <w:rPr>
          <w:rFonts w:ascii="Microsoft YaHei" w:hAnsi="Microsoft YaHei" w:eastAsia="Microsoft YaHei" w:cs="Microsoft YaHei"/>
          <w:sz w:val="23"/>
          <w:szCs w:val="23"/>
          <w:color w:val="24292F"/>
          <w:spacing w:val="6"/>
        </w:rPr>
        <w:t>回忆要点：</w:t>
      </w:r>
      <w:r>
        <w:rPr>
          <w:rFonts w:ascii="Microsoft YaHei" w:hAnsi="Microsoft YaHei" w:eastAsia="Microsoft YaHei" w:cs="Microsoft YaHei"/>
          <w:sz w:val="23"/>
          <w:szCs w:val="23"/>
          <w:color w:val="24292F"/>
          <w:spacing w:val="-46"/>
        </w:rPr>
        <w:t xml:space="preserve"> </w:t>
      </w:r>
      <w:r>
        <w:rPr>
          <w:rFonts w:ascii="Microsoft YaHei" w:hAnsi="Microsoft YaHei" w:eastAsia="Microsoft YaHei" w:cs="Microsoft YaHei"/>
          <w:sz w:val="23"/>
          <w:szCs w:val="23"/>
          <w:color w:val="24292F"/>
          <w:spacing w:val="6"/>
        </w:rPr>
        <w:t>关于</w:t>
      </w:r>
      <w:r>
        <w:rPr>
          <w:rFonts w:ascii="Times New Roman" w:hAnsi="Times New Roman" w:eastAsia="Times New Roman" w:cs="Times New Roman"/>
          <w:sz w:val="23"/>
          <w:szCs w:val="23"/>
          <w:color w:val="24292F"/>
        </w:rPr>
        <w:t>IQ</w:t>
      </w:r>
      <w:r>
        <w:rPr>
          <w:rFonts w:ascii="Microsoft YaHei" w:hAnsi="Microsoft YaHei" w:eastAsia="Microsoft YaHei" w:cs="Microsoft YaHei"/>
          <w:sz w:val="23"/>
          <w:szCs w:val="23"/>
          <w:color w:val="24292F"/>
          <w:spacing w:val="6"/>
        </w:rPr>
        <w:t>的</w:t>
      </w:r>
      <w:r>
        <w:rPr>
          <w:rFonts w:ascii="Microsoft YaHei" w:hAnsi="Microsoft YaHei" w:eastAsia="Microsoft YaHei" w:cs="Microsoft YaHei"/>
          <w:sz w:val="23"/>
          <w:szCs w:val="23"/>
          <w:color w:val="24292F"/>
          <w:spacing w:val="-35"/>
        </w:rPr>
        <w:t xml:space="preserve"> </w:t>
      </w:r>
      <w:r>
        <w:rPr>
          <w:rFonts w:ascii="Microsoft YaHei" w:hAnsi="Microsoft YaHei" w:eastAsia="Microsoft YaHei" w:cs="Microsoft YaHei"/>
          <w:sz w:val="23"/>
          <w:szCs w:val="23"/>
          <w:color w:val="24292F"/>
          <w:spacing w:val="6"/>
        </w:rPr>
        <w:t>，我的排序是</w:t>
      </w:r>
      <w:r>
        <w:rPr>
          <w:rFonts w:ascii="Times New Roman" w:hAnsi="Times New Roman" w:eastAsia="Times New Roman" w:cs="Times New Roman"/>
          <w:sz w:val="23"/>
          <w:szCs w:val="23"/>
          <w:color w:val="24292F"/>
          <w:spacing w:val="6"/>
        </w:rPr>
        <w:t>1.</w:t>
      </w:r>
      <w:r>
        <w:rPr>
          <w:rFonts w:ascii="Times New Roman" w:hAnsi="Times New Roman" w:eastAsia="Times New Roman" w:cs="Times New Roman"/>
          <w:sz w:val="23"/>
          <w:szCs w:val="23"/>
          <w:color w:val="24292F"/>
          <w:spacing w:val="17"/>
        </w:rPr>
        <w:t xml:space="preserve"> </w:t>
      </w:r>
      <w:r>
        <w:rPr>
          <w:rFonts w:ascii="Microsoft YaHei" w:hAnsi="Microsoft YaHei" w:eastAsia="Microsoft YaHei" w:cs="Microsoft YaHei"/>
          <w:sz w:val="23"/>
          <w:szCs w:val="23"/>
          <w:color w:val="24292F"/>
          <w:spacing w:val="6"/>
        </w:rPr>
        <w:t>科学家告诉老师</w:t>
      </w:r>
      <w:r>
        <w:rPr>
          <w:rFonts w:ascii="Microsoft YaHei" w:hAnsi="Microsoft YaHei" w:eastAsia="Microsoft YaHei" w:cs="Microsoft YaHei"/>
          <w:sz w:val="23"/>
          <w:szCs w:val="23"/>
          <w:color w:val="24292F"/>
          <w:spacing w:val="-36"/>
        </w:rPr>
        <w:t xml:space="preserve"> </w:t>
      </w:r>
      <w:r>
        <w:rPr>
          <w:rFonts w:ascii="Microsoft YaHei" w:hAnsi="Microsoft YaHei" w:eastAsia="Microsoft YaHei" w:cs="Microsoft YaHei"/>
          <w:sz w:val="23"/>
          <w:szCs w:val="23"/>
          <w:color w:val="24292F"/>
          <w:spacing w:val="6"/>
        </w:rPr>
        <w:t>，他们选出了</w:t>
      </w:r>
      <w:r>
        <w:rPr>
          <w:rFonts w:ascii="Microsoft YaHei" w:hAnsi="Microsoft YaHei" w:eastAsia="Microsoft YaHei" w:cs="Microsoft YaHei"/>
          <w:sz w:val="23"/>
          <w:szCs w:val="23"/>
          <w:color w:val="24292F"/>
          <w:spacing w:val="5"/>
        </w:rPr>
        <w:t>一批高</w:t>
      </w:r>
      <w:r>
        <w:rPr>
          <w:rFonts w:ascii="Times New Roman" w:hAnsi="Times New Roman" w:eastAsia="Times New Roman" w:cs="Times New Roman"/>
          <w:sz w:val="23"/>
          <w:szCs w:val="23"/>
          <w:color w:val="24292F"/>
        </w:rPr>
        <w:t>IQ</w:t>
      </w:r>
      <w:r>
        <w:rPr>
          <w:rFonts w:ascii="Microsoft YaHei" w:hAnsi="Microsoft YaHei" w:eastAsia="Microsoft YaHei" w:cs="Microsoft YaHei"/>
          <w:sz w:val="23"/>
          <w:szCs w:val="23"/>
          <w:color w:val="24292F"/>
          <w:spacing w:val="5"/>
        </w:rPr>
        <w:t>的学生</w:t>
      </w:r>
      <w:r>
        <w:rPr>
          <w:rFonts w:ascii="Microsoft YaHei" w:hAnsi="Microsoft YaHei" w:eastAsia="Microsoft YaHei" w:cs="Microsoft YaHei"/>
          <w:sz w:val="23"/>
          <w:szCs w:val="23"/>
          <w:color w:val="24292F"/>
          <w:spacing w:val="-35"/>
        </w:rPr>
        <w:t xml:space="preserve"> </w:t>
      </w:r>
      <w:r>
        <w:rPr>
          <w:rFonts w:ascii="Times New Roman" w:hAnsi="Times New Roman" w:eastAsia="Times New Roman" w:cs="Times New Roman"/>
          <w:sz w:val="23"/>
          <w:szCs w:val="23"/>
          <w:color w:val="24292F"/>
          <w:spacing w:val="5"/>
        </w:rPr>
        <w:t>.2</w:t>
      </w:r>
      <w:r>
        <w:rPr>
          <w:rFonts w:ascii="Times New Roman" w:hAnsi="Times New Roman" w:eastAsia="Times New Roman" w:cs="Times New Roman"/>
          <w:sz w:val="23"/>
          <w:szCs w:val="23"/>
          <w:color w:val="24292F"/>
          <w:spacing w:val="18"/>
        </w:rPr>
        <w:t xml:space="preserve"> </w:t>
      </w:r>
      <w:r>
        <w:rPr>
          <w:rFonts w:ascii="Microsoft YaHei" w:hAnsi="Microsoft YaHei" w:eastAsia="Microsoft YaHei" w:cs="Microsoft YaHei"/>
          <w:sz w:val="23"/>
          <w:szCs w:val="23"/>
          <w:color w:val="24292F"/>
          <w:spacing w:val="5"/>
        </w:rPr>
        <w:t>老师</w:t>
      </w:r>
      <w:r>
        <w:rPr>
          <w:rFonts w:ascii="Microsoft YaHei" w:hAnsi="Microsoft YaHei" w:eastAsia="Microsoft YaHei" w:cs="Microsoft YaHei"/>
          <w:sz w:val="23"/>
          <w:szCs w:val="23"/>
          <w:color w:val="24292F"/>
          <w:spacing w:val="14"/>
        </w:rPr>
        <w:t>以为这些学生是通过</w:t>
      </w:r>
      <w:r>
        <w:rPr>
          <w:rFonts w:ascii="Times New Roman" w:hAnsi="Times New Roman" w:eastAsia="Times New Roman" w:cs="Times New Roman"/>
          <w:sz w:val="23"/>
          <w:szCs w:val="23"/>
          <w:color w:val="24292F"/>
        </w:rPr>
        <w:t>IQ</w:t>
      </w:r>
      <w:r>
        <w:rPr>
          <w:rFonts w:ascii="Times New Roman" w:hAnsi="Times New Roman" w:eastAsia="Times New Roman" w:cs="Times New Roman"/>
          <w:sz w:val="23"/>
          <w:szCs w:val="23"/>
          <w:color w:val="24292F"/>
          <w:spacing w:val="14"/>
        </w:rPr>
        <w:t xml:space="preserve"> </w:t>
      </w:r>
      <w:r>
        <w:rPr>
          <w:rFonts w:ascii="Times New Roman" w:hAnsi="Times New Roman" w:eastAsia="Times New Roman" w:cs="Times New Roman"/>
          <w:sz w:val="23"/>
          <w:szCs w:val="23"/>
          <w:color w:val="24292F"/>
        </w:rPr>
        <w:t>test</w:t>
      </w:r>
      <w:r>
        <w:rPr>
          <w:rFonts w:ascii="Microsoft YaHei" w:hAnsi="Microsoft YaHei" w:eastAsia="Microsoft YaHei" w:cs="Microsoft YaHei"/>
          <w:sz w:val="23"/>
          <w:szCs w:val="23"/>
          <w:color w:val="24292F"/>
          <w:spacing w:val="14"/>
        </w:rPr>
        <w:t>选出来的</w:t>
      </w:r>
      <w:r>
        <w:rPr>
          <w:rFonts w:ascii="Times New Roman" w:hAnsi="Times New Roman" w:eastAsia="Times New Roman" w:cs="Times New Roman"/>
          <w:sz w:val="23"/>
          <w:szCs w:val="23"/>
          <w:color w:val="24292F"/>
          <w:spacing w:val="14"/>
        </w:rPr>
        <w:t>. 3</w:t>
      </w:r>
      <w:r>
        <w:rPr>
          <w:rFonts w:ascii="Times New Roman" w:hAnsi="Times New Roman" w:eastAsia="Times New Roman" w:cs="Times New Roman"/>
          <w:sz w:val="23"/>
          <w:szCs w:val="23"/>
          <w:color w:val="24292F"/>
          <w:spacing w:val="28"/>
          <w:w w:val="101"/>
        </w:rPr>
        <w:t xml:space="preserve"> </w:t>
      </w:r>
      <w:r>
        <w:rPr>
          <w:rFonts w:ascii="Times New Roman" w:hAnsi="Times New Roman" w:eastAsia="Times New Roman" w:cs="Times New Roman"/>
          <w:sz w:val="23"/>
          <w:szCs w:val="23"/>
          <w:color w:val="24292F"/>
        </w:rPr>
        <w:t>In</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rPr>
        <w:t>reality</w:t>
      </w:r>
      <w:r>
        <w:rPr>
          <w:rFonts w:ascii="Times New Roman" w:hAnsi="Times New Roman" w:eastAsia="Times New Roman" w:cs="Times New Roman"/>
          <w:sz w:val="23"/>
          <w:szCs w:val="23"/>
          <w:color w:val="24292F"/>
          <w:spacing w:val="-26"/>
        </w:rPr>
        <w:t xml:space="preserve"> </w:t>
      </w:r>
      <w:r>
        <w:rPr>
          <w:rFonts w:ascii="Microsoft YaHei" w:hAnsi="Microsoft YaHei" w:eastAsia="Microsoft YaHei" w:cs="Microsoft YaHei"/>
          <w:sz w:val="23"/>
          <w:szCs w:val="23"/>
          <w:color w:val="24292F"/>
          <w:spacing w:val="14"/>
        </w:rPr>
        <w:t>，这些学生是随机选择</w:t>
      </w:r>
      <w:r>
        <w:rPr>
          <w:rFonts w:ascii="Microsoft YaHei" w:hAnsi="Microsoft YaHei" w:eastAsia="Microsoft YaHei" w:cs="Microsoft YaHei"/>
          <w:sz w:val="23"/>
          <w:szCs w:val="23"/>
          <w:color w:val="24292F"/>
          <w:spacing w:val="13"/>
        </w:rPr>
        <w:t>的</w:t>
      </w:r>
      <w:r>
        <w:rPr>
          <w:rFonts w:ascii="Times New Roman" w:hAnsi="Times New Roman" w:eastAsia="Times New Roman" w:cs="Times New Roman"/>
          <w:sz w:val="23"/>
          <w:szCs w:val="23"/>
          <w:color w:val="24292F"/>
          <w:spacing w:val="13"/>
        </w:rPr>
        <w:t>. 4.</w:t>
      </w:r>
      <w:r>
        <w:rPr>
          <w:rFonts w:ascii="Times New Roman" w:hAnsi="Times New Roman" w:eastAsia="Times New Roman" w:cs="Times New Roman"/>
          <w:sz w:val="23"/>
          <w:szCs w:val="23"/>
          <w:color w:val="24292F"/>
          <w:spacing w:val="28"/>
          <w:w w:val="101"/>
        </w:rPr>
        <w:t xml:space="preserve"> </w:t>
      </w:r>
      <w:r>
        <w:rPr>
          <w:rFonts w:ascii="Times New Roman" w:hAnsi="Times New Roman" w:eastAsia="Times New Roman" w:cs="Times New Roman"/>
          <w:sz w:val="23"/>
          <w:szCs w:val="23"/>
          <w:color w:val="24292F"/>
        </w:rPr>
        <w:t>However</w:t>
      </w:r>
      <w:r>
        <w:rPr>
          <w:rFonts w:ascii="Microsoft YaHei" w:hAnsi="Microsoft YaHei" w:eastAsia="Microsoft YaHei" w:cs="Microsoft YaHei"/>
          <w:sz w:val="23"/>
          <w:szCs w:val="23"/>
          <w:color w:val="24292F"/>
          <w:spacing w:val="13"/>
        </w:rPr>
        <w:t>，</w:t>
      </w:r>
    </w:p>
    <w:p>
      <w:pPr>
        <w:ind w:left="484"/>
        <w:spacing w:before="1" w:line="196" w:lineRule="auto"/>
        <w:rPr>
          <w:rFonts w:ascii="Microsoft YaHei" w:hAnsi="Microsoft YaHei" w:eastAsia="Microsoft YaHei" w:cs="Microsoft YaHei"/>
          <w:sz w:val="23"/>
          <w:szCs w:val="23"/>
        </w:rPr>
      </w:pPr>
      <w:r>
        <w:rPr>
          <w:rFonts w:ascii="Microsoft YaHei" w:hAnsi="Microsoft YaHei" w:eastAsia="Microsoft YaHei" w:cs="Microsoft YaHei"/>
          <w:sz w:val="23"/>
          <w:szCs w:val="23"/>
          <w:color w:val="24292F"/>
          <w:spacing w:val="9"/>
        </w:rPr>
        <w:t>他们在多年后的表现是很突出！</w:t>
      </w:r>
      <w:r>
        <w:rPr>
          <w:rFonts w:ascii="Times New Roman" w:hAnsi="Times New Roman" w:eastAsia="Times New Roman" w:cs="Times New Roman"/>
          <w:sz w:val="23"/>
          <w:szCs w:val="23"/>
          <w:color w:val="24292F"/>
          <w:spacing w:val="9"/>
        </w:rPr>
        <w:t>34</w:t>
      </w:r>
      <w:r>
        <w:rPr>
          <w:rFonts w:ascii="Microsoft YaHei" w:hAnsi="Microsoft YaHei" w:eastAsia="Microsoft YaHei" w:cs="Microsoft YaHei"/>
          <w:sz w:val="23"/>
          <w:szCs w:val="23"/>
          <w:color w:val="24292F"/>
          <w:spacing w:val="9"/>
        </w:rPr>
        <w:t>开头的就是这些单词</w:t>
      </w:r>
      <w:r>
        <w:rPr>
          <w:rFonts w:ascii="Microsoft YaHei" w:hAnsi="Microsoft YaHei" w:eastAsia="Microsoft YaHei" w:cs="Microsoft YaHei"/>
          <w:sz w:val="23"/>
          <w:szCs w:val="23"/>
          <w:color w:val="24292F"/>
          <w:spacing w:val="-36"/>
        </w:rPr>
        <w:t xml:space="preserve"> </w:t>
      </w:r>
      <w:r>
        <w:rPr>
          <w:rFonts w:ascii="Microsoft YaHei" w:hAnsi="Microsoft YaHei" w:eastAsia="Microsoft YaHei" w:cs="Microsoft YaHei"/>
          <w:sz w:val="23"/>
          <w:szCs w:val="23"/>
          <w:color w:val="24292F"/>
          <w:spacing w:val="9"/>
        </w:rPr>
        <w:t>，感觉我排的</w:t>
      </w:r>
      <w:r>
        <w:rPr>
          <w:rFonts w:ascii="Microsoft YaHei" w:hAnsi="Microsoft YaHei" w:eastAsia="Microsoft YaHei" w:cs="Microsoft YaHei"/>
          <w:sz w:val="23"/>
          <w:szCs w:val="23"/>
          <w:color w:val="24292F"/>
          <w:spacing w:val="8"/>
        </w:rPr>
        <w:t>是对的。</w:t>
      </w:r>
    </w:p>
    <w:p>
      <w:pPr>
        <w:ind w:left="503" w:right="87" w:hanging="279"/>
        <w:spacing w:before="275" w:line="219" w:lineRule="auto"/>
        <w:rPr>
          <w:rFonts w:ascii="Microsoft YaHei" w:hAnsi="Microsoft YaHei" w:eastAsia="Microsoft YaHei" w:cs="Microsoft YaHei"/>
          <w:sz w:val="23"/>
          <w:szCs w:val="23"/>
        </w:rPr>
      </w:pPr>
      <w:r>
        <w:rPr>
          <w:rFonts w:ascii="Microsoft YaHei" w:hAnsi="Microsoft YaHei" w:eastAsia="Microsoft YaHei" w:cs="Microsoft YaHei"/>
          <w:sz w:val="23"/>
          <w:szCs w:val="23"/>
          <w:color w:val="24292F"/>
          <w:position w:val="5"/>
        </w:rPr>
        <w:drawing>
          <wp:inline distT="0" distB="0" distL="0" distR="0">
            <wp:extent cx="47585" cy="47584"/>
            <wp:effectExtent l="0" t="0" r="0" b="0"/>
            <wp:docPr id="734" name="IM 734"/>
            <wp:cNvGraphicFramePr/>
            <a:graphic>
              <a:graphicData uri="http://schemas.openxmlformats.org/drawingml/2006/picture">
                <pic:pic>
                  <pic:nvPicPr>
                    <pic:cNvPr id="734" name="IM 734"/>
                    <pic:cNvPicPr/>
                  </pic:nvPicPr>
                  <pic:blipFill>
                    <a:blip r:embed="rId312"/>
                    <a:stretch>
                      <a:fillRect/>
                    </a:stretch>
                  </pic:blipFill>
                  <pic:spPr>
                    <a:xfrm rot="0">
                      <a:off x="0" y="0"/>
                      <a:ext cx="47585" cy="47584"/>
                    </a:xfrm>
                    <a:prstGeom prst="rect">
                      <a:avLst/>
                    </a:prstGeom>
                  </pic:spPr>
                </pic:pic>
              </a:graphicData>
            </a:graphic>
          </wp:inline>
        </w:drawing>
      </w:r>
      <w:r>
        <w:rPr>
          <w:rFonts w:ascii="Microsoft YaHei" w:hAnsi="Microsoft YaHei" w:eastAsia="Microsoft YaHei" w:cs="Microsoft YaHei"/>
          <w:sz w:val="23"/>
          <w:szCs w:val="23"/>
          <w:color w:val="24292F"/>
          <w:spacing w:val="36"/>
        </w:rPr>
        <w:t xml:space="preserve">  </w:t>
      </w:r>
      <w:r>
        <w:rPr>
          <w:rFonts w:ascii="Microsoft YaHei" w:hAnsi="Microsoft YaHei" w:eastAsia="Microsoft YaHei" w:cs="Microsoft YaHei"/>
          <w:sz w:val="23"/>
          <w:szCs w:val="23"/>
          <w:color w:val="24292F"/>
          <w:spacing w:val="6"/>
        </w:rPr>
        <w:t>回忆要点：</w:t>
      </w:r>
      <w:r>
        <w:rPr>
          <w:rFonts w:ascii="Microsoft YaHei" w:hAnsi="Microsoft YaHei" w:eastAsia="Microsoft YaHei" w:cs="Microsoft YaHei"/>
          <w:sz w:val="23"/>
          <w:szCs w:val="23"/>
          <w:color w:val="24292F"/>
          <w:spacing w:val="-45"/>
        </w:rPr>
        <w:t xml:space="preserve"> </w:t>
      </w:r>
      <w:r>
        <w:rPr>
          <w:rFonts w:ascii="Microsoft YaHei" w:hAnsi="Microsoft YaHei" w:eastAsia="Microsoft YaHei" w:cs="Microsoft YaHei"/>
          <w:sz w:val="23"/>
          <w:szCs w:val="23"/>
          <w:color w:val="24292F"/>
          <w:spacing w:val="6"/>
        </w:rPr>
        <w:t>关于</w:t>
      </w:r>
      <w:r>
        <w:rPr>
          <w:rFonts w:ascii="Times New Roman" w:hAnsi="Times New Roman" w:eastAsia="Times New Roman" w:cs="Times New Roman"/>
          <w:sz w:val="23"/>
          <w:szCs w:val="23"/>
          <w:color w:val="24292F"/>
        </w:rPr>
        <w:t>IQ</w:t>
      </w:r>
      <w:r>
        <w:rPr>
          <w:rFonts w:ascii="Microsoft YaHei" w:hAnsi="Microsoft YaHei" w:eastAsia="Microsoft YaHei" w:cs="Microsoft YaHei"/>
          <w:sz w:val="23"/>
          <w:szCs w:val="23"/>
          <w:color w:val="24292F"/>
          <w:spacing w:val="6"/>
        </w:rPr>
        <w:t>的</w:t>
      </w:r>
      <w:r>
        <w:rPr>
          <w:rFonts w:ascii="Microsoft YaHei" w:hAnsi="Microsoft YaHei" w:eastAsia="Microsoft YaHei" w:cs="Microsoft YaHei"/>
          <w:sz w:val="23"/>
          <w:szCs w:val="23"/>
          <w:color w:val="24292F"/>
          <w:spacing w:val="-36"/>
        </w:rPr>
        <w:t xml:space="preserve"> </w:t>
      </w:r>
      <w:r>
        <w:rPr>
          <w:rFonts w:ascii="Microsoft YaHei" w:hAnsi="Microsoft YaHei" w:eastAsia="Microsoft YaHei" w:cs="Microsoft YaHei"/>
          <w:sz w:val="23"/>
          <w:szCs w:val="23"/>
          <w:color w:val="24292F"/>
          <w:spacing w:val="6"/>
        </w:rPr>
        <w:t>，我的排序是</w:t>
      </w:r>
      <w:r>
        <w:rPr>
          <w:rFonts w:ascii="Times New Roman" w:hAnsi="Times New Roman" w:eastAsia="Times New Roman" w:cs="Times New Roman"/>
          <w:sz w:val="23"/>
          <w:szCs w:val="23"/>
          <w:color w:val="24292F"/>
          <w:spacing w:val="6"/>
        </w:rPr>
        <w:t>1.</w:t>
      </w:r>
      <w:r>
        <w:rPr>
          <w:rFonts w:ascii="Times New Roman" w:hAnsi="Times New Roman" w:eastAsia="Times New Roman" w:cs="Times New Roman"/>
          <w:sz w:val="23"/>
          <w:szCs w:val="23"/>
          <w:color w:val="24292F"/>
          <w:spacing w:val="17"/>
          <w:w w:val="101"/>
        </w:rPr>
        <w:t xml:space="preserve"> </w:t>
      </w:r>
      <w:r>
        <w:rPr>
          <w:rFonts w:ascii="Microsoft YaHei" w:hAnsi="Microsoft YaHei" w:eastAsia="Microsoft YaHei" w:cs="Microsoft YaHei"/>
          <w:sz w:val="23"/>
          <w:szCs w:val="23"/>
          <w:color w:val="24292F"/>
          <w:spacing w:val="6"/>
        </w:rPr>
        <w:t>科学家告诉老师</w:t>
      </w:r>
      <w:r>
        <w:rPr>
          <w:rFonts w:ascii="Microsoft YaHei" w:hAnsi="Microsoft YaHei" w:eastAsia="Microsoft YaHei" w:cs="Microsoft YaHei"/>
          <w:sz w:val="23"/>
          <w:szCs w:val="23"/>
          <w:color w:val="24292F"/>
          <w:spacing w:val="-36"/>
        </w:rPr>
        <w:t xml:space="preserve"> </w:t>
      </w:r>
      <w:r>
        <w:rPr>
          <w:rFonts w:ascii="Microsoft YaHei" w:hAnsi="Microsoft YaHei" w:eastAsia="Microsoft YaHei" w:cs="Microsoft YaHei"/>
          <w:sz w:val="23"/>
          <w:szCs w:val="23"/>
          <w:color w:val="24292F"/>
          <w:spacing w:val="6"/>
        </w:rPr>
        <w:t>，他们选出了一批高</w:t>
      </w:r>
      <w:r>
        <w:rPr>
          <w:rFonts w:ascii="Times New Roman" w:hAnsi="Times New Roman" w:eastAsia="Times New Roman" w:cs="Times New Roman"/>
          <w:sz w:val="23"/>
          <w:szCs w:val="23"/>
          <w:color w:val="24292F"/>
        </w:rPr>
        <w:t>IQ</w:t>
      </w:r>
      <w:r>
        <w:rPr>
          <w:rFonts w:ascii="Microsoft YaHei" w:hAnsi="Microsoft YaHei" w:eastAsia="Microsoft YaHei" w:cs="Microsoft YaHei"/>
          <w:sz w:val="23"/>
          <w:szCs w:val="23"/>
          <w:color w:val="24292F"/>
          <w:spacing w:val="6"/>
        </w:rPr>
        <w:t>的学生</w:t>
      </w:r>
      <w:r>
        <w:rPr>
          <w:rFonts w:ascii="Microsoft YaHei" w:hAnsi="Microsoft YaHei" w:eastAsia="Microsoft YaHei" w:cs="Microsoft YaHei"/>
          <w:sz w:val="23"/>
          <w:szCs w:val="23"/>
          <w:color w:val="24292F"/>
          <w:spacing w:val="-35"/>
        </w:rPr>
        <w:t xml:space="preserve"> </w:t>
      </w:r>
      <w:r>
        <w:rPr>
          <w:rFonts w:ascii="Times New Roman" w:hAnsi="Times New Roman" w:eastAsia="Times New Roman" w:cs="Times New Roman"/>
          <w:sz w:val="23"/>
          <w:szCs w:val="23"/>
          <w:color w:val="24292F"/>
          <w:spacing w:val="6"/>
        </w:rPr>
        <w:t>.2</w:t>
      </w:r>
      <w:r>
        <w:rPr>
          <w:rFonts w:ascii="Times New Roman" w:hAnsi="Times New Roman" w:eastAsia="Times New Roman" w:cs="Times New Roman"/>
          <w:sz w:val="23"/>
          <w:szCs w:val="23"/>
          <w:color w:val="24292F"/>
          <w:spacing w:val="18"/>
        </w:rPr>
        <w:t xml:space="preserve"> </w:t>
      </w:r>
      <w:r>
        <w:rPr>
          <w:rFonts w:ascii="Microsoft YaHei" w:hAnsi="Microsoft YaHei" w:eastAsia="Microsoft YaHei" w:cs="Microsoft YaHei"/>
          <w:sz w:val="23"/>
          <w:szCs w:val="23"/>
          <w:color w:val="24292F"/>
          <w:spacing w:val="6"/>
        </w:rPr>
        <w:t>老师</w:t>
      </w:r>
      <w:r>
        <w:rPr>
          <w:rFonts w:ascii="Microsoft YaHei" w:hAnsi="Microsoft YaHei" w:eastAsia="Microsoft YaHei" w:cs="Microsoft YaHei"/>
          <w:sz w:val="23"/>
          <w:szCs w:val="23"/>
          <w:color w:val="24292F"/>
          <w:spacing w:val="14"/>
        </w:rPr>
        <w:t>以为这些学生是通过</w:t>
      </w:r>
      <w:r>
        <w:rPr>
          <w:rFonts w:ascii="Times New Roman" w:hAnsi="Times New Roman" w:eastAsia="Times New Roman" w:cs="Times New Roman"/>
          <w:sz w:val="23"/>
          <w:szCs w:val="23"/>
          <w:color w:val="24292F"/>
        </w:rPr>
        <w:t>IQ</w:t>
      </w:r>
      <w:r>
        <w:rPr>
          <w:rFonts w:ascii="Times New Roman" w:hAnsi="Times New Roman" w:eastAsia="Times New Roman" w:cs="Times New Roman"/>
          <w:sz w:val="23"/>
          <w:szCs w:val="23"/>
          <w:color w:val="24292F"/>
          <w:spacing w:val="14"/>
        </w:rPr>
        <w:t xml:space="preserve"> </w:t>
      </w:r>
      <w:r>
        <w:rPr>
          <w:rFonts w:ascii="Times New Roman" w:hAnsi="Times New Roman" w:eastAsia="Times New Roman" w:cs="Times New Roman"/>
          <w:sz w:val="23"/>
          <w:szCs w:val="23"/>
          <w:color w:val="24292F"/>
        </w:rPr>
        <w:t>test</w:t>
      </w:r>
      <w:r>
        <w:rPr>
          <w:rFonts w:ascii="Microsoft YaHei" w:hAnsi="Microsoft YaHei" w:eastAsia="Microsoft YaHei" w:cs="Microsoft YaHei"/>
          <w:sz w:val="23"/>
          <w:szCs w:val="23"/>
          <w:color w:val="24292F"/>
          <w:spacing w:val="14"/>
        </w:rPr>
        <w:t>选出来的</w:t>
      </w:r>
      <w:r>
        <w:rPr>
          <w:rFonts w:ascii="Times New Roman" w:hAnsi="Times New Roman" w:eastAsia="Times New Roman" w:cs="Times New Roman"/>
          <w:sz w:val="23"/>
          <w:szCs w:val="23"/>
          <w:color w:val="24292F"/>
          <w:spacing w:val="14"/>
        </w:rPr>
        <w:t>. 3</w:t>
      </w:r>
      <w:r>
        <w:rPr>
          <w:rFonts w:ascii="Times New Roman" w:hAnsi="Times New Roman" w:eastAsia="Times New Roman" w:cs="Times New Roman"/>
          <w:sz w:val="23"/>
          <w:szCs w:val="23"/>
          <w:color w:val="24292F"/>
          <w:spacing w:val="28"/>
          <w:w w:val="101"/>
        </w:rPr>
        <w:t xml:space="preserve"> </w:t>
      </w:r>
      <w:r>
        <w:rPr>
          <w:rFonts w:ascii="Times New Roman" w:hAnsi="Times New Roman" w:eastAsia="Times New Roman" w:cs="Times New Roman"/>
          <w:sz w:val="23"/>
          <w:szCs w:val="23"/>
          <w:color w:val="24292F"/>
        </w:rPr>
        <w:t>In</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rPr>
        <w:t>reality</w:t>
      </w:r>
      <w:r>
        <w:rPr>
          <w:rFonts w:ascii="Times New Roman" w:hAnsi="Times New Roman" w:eastAsia="Times New Roman" w:cs="Times New Roman"/>
          <w:sz w:val="23"/>
          <w:szCs w:val="23"/>
          <w:color w:val="24292F"/>
          <w:spacing w:val="-26"/>
        </w:rPr>
        <w:t xml:space="preserve"> </w:t>
      </w:r>
      <w:r>
        <w:rPr>
          <w:rFonts w:ascii="Microsoft YaHei" w:hAnsi="Microsoft YaHei" w:eastAsia="Microsoft YaHei" w:cs="Microsoft YaHei"/>
          <w:sz w:val="23"/>
          <w:szCs w:val="23"/>
          <w:color w:val="24292F"/>
          <w:spacing w:val="14"/>
        </w:rPr>
        <w:t>，这些学生是随机选择</w:t>
      </w:r>
      <w:r>
        <w:rPr>
          <w:rFonts w:ascii="Microsoft YaHei" w:hAnsi="Microsoft YaHei" w:eastAsia="Microsoft YaHei" w:cs="Microsoft YaHei"/>
          <w:sz w:val="23"/>
          <w:szCs w:val="23"/>
          <w:color w:val="24292F"/>
          <w:spacing w:val="13"/>
        </w:rPr>
        <w:t>的</w:t>
      </w:r>
      <w:r>
        <w:rPr>
          <w:rFonts w:ascii="Times New Roman" w:hAnsi="Times New Roman" w:eastAsia="Times New Roman" w:cs="Times New Roman"/>
          <w:sz w:val="23"/>
          <w:szCs w:val="23"/>
          <w:color w:val="24292F"/>
          <w:spacing w:val="13"/>
        </w:rPr>
        <w:t>. 4.</w:t>
      </w:r>
      <w:r>
        <w:rPr>
          <w:rFonts w:ascii="Times New Roman" w:hAnsi="Times New Roman" w:eastAsia="Times New Roman" w:cs="Times New Roman"/>
          <w:sz w:val="23"/>
          <w:szCs w:val="23"/>
          <w:color w:val="24292F"/>
          <w:spacing w:val="28"/>
          <w:w w:val="101"/>
        </w:rPr>
        <w:t xml:space="preserve"> </w:t>
      </w:r>
      <w:r>
        <w:rPr>
          <w:rFonts w:ascii="Times New Roman" w:hAnsi="Times New Roman" w:eastAsia="Times New Roman" w:cs="Times New Roman"/>
          <w:sz w:val="23"/>
          <w:szCs w:val="23"/>
          <w:color w:val="24292F"/>
        </w:rPr>
        <w:t>However</w:t>
      </w:r>
      <w:r>
        <w:rPr>
          <w:rFonts w:ascii="Microsoft YaHei" w:hAnsi="Microsoft YaHei" w:eastAsia="Microsoft YaHei" w:cs="Microsoft YaHei"/>
          <w:sz w:val="23"/>
          <w:szCs w:val="23"/>
          <w:color w:val="24292F"/>
          <w:spacing w:val="13"/>
        </w:rPr>
        <w:t>，</w:t>
      </w:r>
    </w:p>
    <w:p>
      <w:pPr>
        <w:ind w:left="484"/>
        <w:spacing w:before="1" w:line="196" w:lineRule="auto"/>
        <w:rPr>
          <w:rFonts w:ascii="Microsoft YaHei" w:hAnsi="Microsoft YaHei" w:eastAsia="Microsoft YaHei" w:cs="Microsoft YaHei"/>
          <w:sz w:val="23"/>
          <w:szCs w:val="23"/>
        </w:rPr>
      </w:pPr>
      <w:r>
        <w:rPr>
          <w:rFonts w:ascii="Microsoft YaHei" w:hAnsi="Microsoft YaHei" w:eastAsia="Microsoft YaHei" w:cs="Microsoft YaHei"/>
          <w:sz w:val="23"/>
          <w:szCs w:val="23"/>
          <w:color w:val="24292F"/>
          <w:spacing w:val="9"/>
        </w:rPr>
        <w:t>他们在多年后的表现是很突出！</w:t>
      </w:r>
      <w:r>
        <w:rPr>
          <w:rFonts w:ascii="Times New Roman" w:hAnsi="Times New Roman" w:eastAsia="Times New Roman" w:cs="Times New Roman"/>
          <w:sz w:val="23"/>
          <w:szCs w:val="23"/>
          <w:color w:val="24292F"/>
          <w:spacing w:val="9"/>
        </w:rPr>
        <w:t>34</w:t>
      </w:r>
      <w:r>
        <w:rPr>
          <w:rFonts w:ascii="Microsoft YaHei" w:hAnsi="Microsoft YaHei" w:eastAsia="Microsoft YaHei" w:cs="Microsoft YaHei"/>
          <w:sz w:val="23"/>
          <w:szCs w:val="23"/>
          <w:color w:val="24292F"/>
          <w:spacing w:val="9"/>
        </w:rPr>
        <w:t>开头的就是这些单词</w:t>
      </w:r>
      <w:r>
        <w:rPr>
          <w:rFonts w:ascii="Microsoft YaHei" w:hAnsi="Microsoft YaHei" w:eastAsia="Microsoft YaHei" w:cs="Microsoft YaHei"/>
          <w:sz w:val="23"/>
          <w:szCs w:val="23"/>
          <w:color w:val="24292F"/>
          <w:spacing w:val="-36"/>
        </w:rPr>
        <w:t xml:space="preserve"> </w:t>
      </w:r>
      <w:r>
        <w:rPr>
          <w:rFonts w:ascii="Microsoft YaHei" w:hAnsi="Microsoft YaHei" w:eastAsia="Microsoft YaHei" w:cs="Microsoft YaHei"/>
          <w:sz w:val="23"/>
          <w:szCs w:val="23"/>
          <w:color w:val="24292F"/>
          <w:spacing w:val="9"/>
        </w:rPr>
        <w:t>，感觉我排的</w:t>
      </w:r>
      <w:r>
        <w:rPr>
          <w:rFonts w:ascii="Microsoft YaHei" w:hAnsi="Microsoft YaHei" w:eastAsia="Microsoft YaHei" w:cs="Microsoft YaHei"/>
          <w:sz w:val="23"/>
          <w:szCs w:val="23"/>
          <w:color w:val="24292F"/>
          <w:spacing w:val="8"/>
        </w:rPr>
        <w:t>是对的。</w:t>
      </w:r>
    </w:p>
    <w:p>
      <w:pPr>
        <w:pStyle w:val="BodyText"/>
        <w:spacing w:line="366" w:lineRule="auto"/>
        <w:rPr>
          <w:sz w:val="21"/>
        </w:rPr>
      </w:pPr>
      <w:r/>
    </w:p>
    <w:p>
      <w:pPr>
        <w:pStyle w:val="BodyText"/>
        <w:ind w:left="119" w:right="839" w:hanging="97"/>
        <w:spacing w:before="124" w:line="204" w:lineRule="auto"/>
        <w:tabs>
          <w:tab w:val="left" w:pos="217"/>
        </w:tabs>
        <w:rPr>
          <w:rFonts w:ascii="Microsoft YaHei" w:hAnsi="Microsoft YaHei" w:eastAsia="Microsoft YaHei" w:cs="Microsoft YaHei"/>
        </w:rPr>
      </w:pPr>
      <w:r>
        <mc:AlternateContent xmlns:mc="http://schemas.openxmlformats.org/markup-compatibility/2006">
          <mc:Choice Requires="wps">
            <w:drawing>
              <wp:anchor distT="0" distB="0" distL="0" distR="0" simplePos="0" relativeHeight="252781568" behindDoc="1" locked="0" layoutInCell="1" allowOverlap="1">
                <wp:simplePos x="0" y="0"/>
                <wp:positionH relativeFrom="column">
                  <wp:posOffset>4929806</wp:posOffset>
                </wp:positionH>
                <wp:positionV relativeFrom="paragraph">
                  <wp:posOffset>103756</wp:posOffset>
                </wp:positionV>
                <wp:extent cx="447675" cy="190500"/>
                <wp:effectExtent l="0" t="0" r="0" b="0"/>
                <wp:wrapNone/>
                <wp:docPr id="736" name="Rect 736"/>
                <wp:cNvGraphicFramePr/>
                <a:graphic>
                  <a:graphicData uri="http://schemas.microsoft.com/office/word/2010/wordprocessingShape">
                    <wps:wsp>
                      <wps:cNvPr id="736" name="Rect 736"/>
                      <wps:cNvSpPr/>
                      <wps:spPr>
                        <a:xfrm>
                          <a:off x="4929806" y="103756"/>
                          <a:ext cx="447675" cy="190500"/>
                        </a:xfrm>
                        <a:prstGeom prst="rect">
                          <a:avLst/>
                        </a:prstGeom>
                        <a:solidFill>
                          <a:srgbClr val="E1F5FE">
                            <a:alpha val="97647"/>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372" style="position:absolute;margin-left:388.174pt;margin-top:8.16981pt;mso-position-vertical-relative:text;mso-position-horizontal-relative:text;width:35.25pt;height:15pt;z-index:-250534912;" fillcolor="#E1F5FE" filled="true" stroked="false">
                <v:fill opacity="0.976471"/>
              </v:rect>
            </w:pict>
          </mc:Fallback>
        </mc:AlternateContent>
      </w:r>
      <w:r>
        <w:rPr>
          <w:sz w:val="29"/>
          <w:szCs w:val="29"/>
          <w:b/>
          <w:bCs/>
          <w:color w:val="24292F"/>
          <w:spacing w:val="12"/>
        </w:rPr>
        <w:t>113. </w:t>
      </w:r>
      <w:r>
        <w:rPr>
          <w:sz w:val="29"/>
          <w:szCs w:val="29"/>
          <w:b/>
          <w:bCs/>
          <w:color w:val="24292F"/>
        </w:rPr>
        <w:t>Numbering</w:t>
      </w:r>
      <w:r>
        <w:rPr>
          <w:sz w:val="29"/>
          <w:szCs w:val="29"/>
          <w:b/>
          <w:bCs/>
          <w:color w:val="24292F"/>
          <w:spacing w:val="12"/>
        </w:rPr>
        <w:t xml:space="preserve"> </w:t>
      </w:r>
      <w:r>
        <w:rPr>
          <w:sz w:val="29"/>
          <w:szCs w:val="29"/>
          <w:b/>
          <w:bCs/>
          <w:color w:val="24292F"/>
        </w:rPr>
        <w:t>helps</w:t>
      </w:r>
      <w:r>
        <w:rPr>
          <w:sz w:val="29"/>
          <w:szCs w:val="29"/>
          <w:b/>
          <w:bCs/>
          <w:color w:val="24292F"/>
          <w:spacing w:val="12"/>
        </w:rPr>
        <w:t xml:space="preserve"> </w:t>
      </w:r>
      <w:r>
        <w:rPr>
          <w:sz w:val="29"/>
          <w:szCs w:val="29"/>
          <w:b/>
          <w:bCs/>
          <w:color w:val="24292F"/>
        </w:rPr>
        <w:t>decision</w:t>
      </w:r>
      <w:r>
        <w:rPr>
          <w:sz w:val="29"/>
          <w:szCs w:val="29"/>
          <w:b/>
          <w:bCs/>
          <w:color w:val="24292F"/>
          <w:spacing w:val="12"/>
        </w:rPr>
        <w:t>-</w:t>
      </w:r>
      <w:r>
        <w:rPr>
          <w:sz w:val="29"/>
          <w:szCs w:val="29"/>
          <w:b/>
          <w:bCs/>
          <w:color w:val="24292F"/>
        </w:rPr>
        <w:t>making</w:t>
      </w:r>
      <w:r>
        <w:rPr>
          <w:sz w:val="29"/>
          <w:szCs w:val="29"/>
          <w:b/>
          <w:bCs/>
          <w:color w:val="24292F"/>
          <w:spacing w:val="12"/>
        </w:rPr>
        <w:t xml:space="preserve"> / </w:t>
      </w:r>
      <w:r>
        <w:rPr>
          <w:rFonts w:ascii="Microsoft YaHei" w:hAnsi="Microsoft YaHei" w:eastAsia="Microsoft YaHei" w:cs="Microsoft YaHei"/>
          <w:sz w:val="29"/>
          <w:szCs w:val="29"/>
          <w:color w:val="24292F"/>
          <w:spacing w:val="12"/>
        </w:rPr>
        <w:t>标号促进决策</w:t>
      </w:r>
      <w:r>
        <w:rPr>
          <w:rFonts w:ascii="Microsoft YaHei" w:hAnsi="Microsoft YaHei" w:eastAsia="Microsoft YaHei" w:cs="Microsoft YaHei"/>
          <w:sz w:val="29"/>
          <w:szCs w:val="29"/>
          <w:color w:val="24292F"/>
          <w:spacing w:val="22"/>
        </w:rPr>
        <w:t xml:space="preserve">  </w:t>
      </w:r>
      <w:r>
        <w:rPr>
          <w:rFonts w:ascii="Times New Roman" w:hAnsi="Times New Roman" w:eastAsia="Times New Roman" w:cs="Times New Roman"/>
          <w:color w:val="03A9F4"/>
          <w:spacing w:val="12"/>
          <w:position w:val="1"/>
        </w:rPr>
        <w:t>#643</w:t>
      </w:r>
      <w:r>
        <w:rPr>
          <w:rFonts w:ascii="Times New Roman" w:hAnsi="Times New Roman" w:eastAsia="Times New Roman" w:cs="Times New Roman"/>
          <w:color w:val="03A9F4"/>
          <w:spacing w:val="11"/>
          <w:position w:val="1"/>
        </w:rPr>
        <w:t>5     </w:t>
      </w:r>
      <w:r>
        <w:rPr>
          <w:shd w:val="clear" w:fill="E1F5FE"/>
          <w:rFonts w:ascii="Times New Roman" w:hAnsi="Times New Roman" w:eastAsia="Times New Roman" w:cs="Times New Roman"/>
          <w:color w:val="03A9F4"/>
          <w:spacing w:val="7"/>
          <w:position w:val="1"/>
        </w:rPr>
        <w:t xml:space="preserve">  </w:t>
      </w:r>
      <w:r>
        <w:rPr>
          <w:shd w:val="clear" w:fill="E1F5FE"/>
          <w:rFonts w:ascii="Microsoft YaHei" w:hAnsi="Microsoft YaHei" w:eastAsia="Microsoft YaHei" w:cs="Microsoft YaHei"/>
          <w:color w:val="03A9F4"/>
          <w:spacing w:val="11"/>
          <w:position w:val="1"/>
        </w:rPr>
        <w:t>低频  </w:t>
      </w:r>
      <w:r>
        <w:rPr>
          <w:shd w:val="clear" w:fill="E1F5FE"/>
          <w:rFonts w:ascii="Microsoft YaHei" w:hAnsi="Microsoft YaHei" w:eastAsia="Microsoft YaHei" w:cs="Microsoft YaHei"/>
          <w:color w:val="03A9F4"/>
        </w:rPr>
        <w:tab/>
      </w:r>
      <w:r>
        <w:rPr>
          <w:shd w:val="clear" w:fill="E1F5FE"/>
          <w:rFonts w:ascii="Microsoft YaHei" w:hAnsi="Microsoft YaHei" w:eastAsia="Microsoft YaHei" w:cs="Microsoft YaHei"/>
          <w:color w:val="03A9F4"/>
          <w:spacing w:val="8"/>
        </w:rPr>
        <w:t>不可练习  </w:t>
      </w:r>
    </w:p>
    <w:p>
      <w:pPr>
        <w:ind w:left="490" w:right="28" w:hanging="260"/>
        <w:spacing w:before="265" w:line="22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35"/>
        </w:rPr>
        <w:t>1.</w:t>
      </w:r>
      <w:r>
        <w:rPr>
          <w:rFonts w:ascii="Times New Roman" w:hAnsi="Times New Roman" w:eastAsia="Times New Roman" w:cs="Times New Roman"/>
          <w:sz w:val="23"/>
          <w:szCs w:val="23"/>
          <w:color w:val="24292F"/>
          <w:spacing w:val="54"/>
        </w:rPr>
        <w:t xml:space="preserve"> </w:t>
      </w:r>
      <w:r>
        <w:rPr>
          <w:rFonts w:ascii="Microsoft YaHei" w:hAnsi="Microsoft YaHei" w:eastAsia="Microsoft YaHei" w:cs="Microsoft YaHei"/>
          <w:sz w:val="23"/>
          <w:szCs w:val="23"/>
          <w:color w:val="24292F"/>
          <w:spacing w:val="35"/>
        </w:rPr>
        <w:t>回忆要点：</w:t>
      </w:r>
      <w:r>
        <w:rPr>
          <w:rFonts w:ascii="Microsoft YaHei" w:hAnsi="Microsoft YaHei" w:eastAsia="Microsoft YaHei" w:cs="Microsoft YaHei"/>
          <w:sz w:val="23"/>
          <w:szCs w:val="23"/>
          <w:color w:val="24292F"/>
          <w:spacing w:val="-43"/>
        </w:rPr>
        <w:t xml:space="preserve"> </w:t>
      </w:r>
      <w:r>
        <w:rPr>
          <w:rFonts w:ascii="Times New Roman" w:hAnsi="Times New Roman" w:eastAsia="Times New Roman" w:cs="Times New Roman"/>
          <w:sz w:val="23"/>
          <w:szCs w:val="23"/>
          <w:color w:val="24292F"/>
        </w:rPr>
        <w:t>numbering</w:t>
      </w:r>
      <w:r>
        <w:rPr>
          <w:rFonts w:ascii="Times New Roman" w:hAnsi="Times New Roman" w:eastAsia="Times New Roman" w:cs="Times New Roman"/>
          <w:sz w:val="23"/>
          <w:szCs w:val="23"/>
          <w:color w:val="24292F"/>
          <w:spacing w:val="21"/>
        </w:rPr>
        <w:t xml:space="preserve"> </w:t>
      </w:r>
      <w:r>
        <w:rPr>
          <w:rFonts w:ascii="Microsoft YaHei" w:hAnsi="Microsoft YaHei" w:eastAsia="Microsoft YaHei" w:cs="Microsoft YaHei"/>
          <w:sz w:val="23"/>
          <w:szCs w:val="23"/>
          <w:color w:val="24292F"/>
          <w:spacing w:val="35"/>
        </w:rPr>
        <w:t>第一句</w:t>
      </w:r>
      <w:r>
        <w:rPr>
          <w:rFonts w:ascii="Times New Roman" w:hAnsi="Times New Roman" w:eastAsia="Times New Roman" w:cs="Times New Roman"/>
          <w:sz w:val="23"/>
          <w:szCs w:val="23"/>
          <w:color w:val="24292F"/>
        </w:rPr>
        <w:t>numbering</w:t>
      </w:r>
      <w:r>
        <w:rPr>
          <w:rFonts w:ascii="Microsoft YaHei" w:hAnsi="Microsoft YaHei" w:eastAsia="Microsoft YaHei" w:cs="Microsoft YaHei"/>
          <w:sz w:val="23"/>
          <w:szCs w:val="23"/>
          <w:color w:val="24292F"/>
          <w:spacing w:val="35"/>
        </w:rPr>
        <w:t>可以帮助</w:t>
      </w:r>
      <w:r>
        <w:rPr>
          <w:rFonts w:ascii="Times New Roman" w:hAnsi="Times New Roman" w:eastAsia="Times New Roman" w:cs="Times New Roman"/>
          <w:sz w:val="23"/>
          <w:szCs w:val="23"/>
          <w:color w:val="24292F"/>
        </w:rPr>
        <w:t>decision</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rPr>
        <w:t>making</w:t>
      </w:r>
      <w:r>
        <w:rPr>
          <w:rFonts w:ascii="Times New Roman" w:hAnsi="Times New Roman" w:eastAsia="Times New Roman" w:cs="Times New Roman"/>
          <w:sz w:val="23"/>
          <w:szCs w:val="23"/>
          <w:color w:val="24292F"/>
          <w:spacing w:val="35"/>
        </w:rPr>
        <w:t>,</w:t>
      </w:r>
      <w:r>
        <w:rPr>
          <w:rFonts w:ascii="Times New Roman" w:hAnsi="Times New Roman" w:eastAsia="Times New Roman" w:cs="Times New Roman"/>
          <w:sz w:val="23"/>
          <w:szCs w:val="23"/>
          <w:color w:val="24292F"/>
          <w:spacing w:val="21"/>
        </w:rPr>
        <w:t xml:space="preserve"> </w:t>
      </w:r>
      <w:r>
        <w:rPr>
          <w:rFonts w:ascii="Microsoft YaHei" w:hAnsi="Microsoft YaHei" w:eastAsia="Microsoft YaHei" w:cs="Microsoft YaHei"/>
          <w:sz w:val="23"/>
          <w:szCs w:val="23"/>
          <w:color w:val="24292F"/>
          <w:spacing w:val="35"/>
        </w:rPr>
        <w:t>第二句 </w:t>
      </w:r>
      <w:r>
        <w:rPr>
          <w:rFonts w:ascii="Times New Roman" w:hAnsi="Times New Roman" w:eastAsia="Times New Roman" w:cs="Times New Roman"/>
          <w:sz w:val="23"/>
          <w:szCs w:val="23"/>
          <w:color w:val="24292F"/>
        </w:rPr>
        <w:t>for</w:t>
      </w:r>
      <w:r>
        <w:rPr>
          <w:rFonts w:ascii="Times New Roman" w:hAnsi="Times New Roman" w:eastAsia="Times New Roman" w:cs="Times New Roman"/>
          <w:sz w:val="23"/>
          <w:szCs w:val="23"/>
          <w:color w:val="24292F"/>
          <w:spacing w:val="35"/>
        </w:rPr>
        <w:t xml:space="preserve"> </w:t>
      </w:r>
      <w:r>
        <w:rPr>
          <w:rFonts w:ascii="Times New Roman" w:hAnsi="Times New Roman" w:eastAsia="Times New Roman" w:cs="Times New Roman"/>
          <w:sz w:val="23"/>
          <w:szCs w:val="23"/>
          <w:color w:val="24292F"/>
        </w:rPr>
        <w:t>example</w:t>
      </w:r>
      <w:r>
        <w:rPr>
          <w:rFonts w:ascii="Times New Roman" w:hAnsi="Times New Roman" w:eastAsia="Times New Roman" w:cs="Times New Roman"/>
          <w:sz w:val="23"/>
          <w:szCs w:val="23"/>
          <w:color w:val="24292F"/>
          <w:spacing w:val="21"/>
          <w:w w:val="101"/>
        </w:rPr>
        <w:t xml:space="preserve"> </w:t>
      </w:r>
      <w:r>
        <w:rPr>
          <w:rFonts w:ascii="Microsoft YaHei" w:hAnsi="Microsoft YaHei" w:eastAsia="Microsoft YaHei" w:cs="Microsoft YaHei"/>
          <w:sz w:val="23"/>
          <w:szCs w:val="23"/>
          <w:color w:val="24292F"/>
          <w:spacing w:val="35"/>
        </w:rPr>
        <w:t>第</w:t>
      </w:r>
      <w:r>
        <w:rPr>
          <w:rFonts w:ascii="Microsoft YaHei" w:hAnsi="Microsoft YaHei" w:eastAsia="Microsoft YaHei" w:cs="Microsoft YaHei"/>
          <w:sz w:val="23"/>
          <w:szCs w:val="23"/>
          <w:color w:val="24292F"/>
          <w:spacing w:val="11"/>
        </w:rPr>
        <w:t>三句 另一个例子</w:t>
      </w:r>
      <w:r>
        <w:rPr>
          <w:rFonts w:ascii="Microsoft YaHei" w:hAnsi="Microsoft YaHei" w:eastAsia="Microsoft YaHei" w:cs="Microsoft YaHei"/>
          <w:sz w:val="23"/>
          <w:szCs w:val="23"/>
          <w:color w:val="24292F"/>
          <w:spacing w:val="40"/>
          <w:w w:val="101"/>
        </w:rPr>
        <w:t xml:space="preserve"> </w:t>
      </w:r>
      <w:r>
        <w:rPr>
          <w:rFonts w:ascii="Microsoft YaHei" w:hAnsi="Microsoft YaHei" w:eastAsia="Microsoft YaHei" w:cs="Microsoft YaHei"/>
          <w:sz w:val="23"/>
          <w:szCs w:val="23"/>
          <w:color w:val="24292F"/>
          <w:spacing w:val="11"/>
        </w:rPr>
        <w:t>不是以</w:t>
      </w:r>
      <w:r>
        <w:rPr>
          <w:rFonts w:ascii="Times New Roman" w:hAnsi="Times New Roman" w:eastAsia="Times New Roman" w:cs="Times New Roman"/>
          <w:sz w:val="23"/>
          <w:szCs w:val="23"/>
          <w:color w:val="24292F"/>
        </w:rPr>
        <w:t>for</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rPr>
        <w:t>example</w:t>
      </w:r>
      <w:r>
        <w:rPr>
          <w:rFonts w:ascii="Microsoft YaHei" w:hAnsi="Microsoft YaHei" w:eastAsia="Microsoft YaHei" w:cs="Microsoft YaHei"/>
          <w:sz w:val="23"/>
          <w:szCs w:val="23"/>
          <w:color w:val="24292F"/>
          <w:spacing w:val="11"/>
        </w:rPr>
        <w:t>开头 好像是说按学生成绩划分等级 第四句 就是总结</w:t>
      </w:r>
      <w:r>
        <w:rPr>
          <w:rFonts w:ascii="Microsoft YaHei" w:hAnsi="Microsoft YaHei" w:eastAsia="Microsoft YaHei" w:cs="Microsoft YaHei"/>
          <w:sz w:val="23"/>
          <w:szCs w:val="23"/>
          <w:color w:val="24292F"/>
          <w:spacing w:val="36"/>
        </w:rPr>
        <w:t>说这些例子都证明了</w:t>
      </w:r>
      <w:r>
        <w:rPr>
          <w:rFonts w:ascii="Times New Roman" w:hAnsi="Times New Roman" w:eastAsia="Times New Roman" w:cs="Times New Roman"/>
          <w:sz w:val="23"/>
          <w:szCs w:val="23"/>
          <w:color w:val="24292F"/>
        </w:rPr>
        <w:t>numbering</w:t>
      </w:r>
      <w:r>
        <w:rPr>
          <w:rFonts w:ascii="Microsoft YaHei" w:hAnsi="Microsoft YaHei" w:eastAsia="Microsoft YaHei" w:cs="Microsoft YaHei"/>
          <w:sz w:val="23"/>
          <w:szCs w:val="23"/>
          <w:color w:val="24292F"/>
          <w:spacing w:val="36"/>
        </w:rPr>
        <w:t>可以帮助</w:t>
      </w:r>
      <w:r>
        <w:rPr>
          <w:rFonts w:ascii="Times New Roman" w:hAnsi="Times New Roman" w:eastAsia="Times New Roman" w:cs="Times New Roman"/>
          <w:sz w:val="23"/>
          <w:szCs w:val="23"/>
          <w:color w:val="24292F"/>
        </w:rPr>
        <w:t>decision</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rPr>
        <w:t>making</w:t>
      </w:r>
    </w:p>
    <w:p>
      <w:pPr>
        <w:ind w:left="490" w:right="28" w:hanging="266"/>
        <w:spacing w:before="224" w:line="222" w:lineRule="auto"/>
        <w:rPr>
          <w:rFonts w:ascii="Times New Roman" w:hAnsi="Times New Roman" w:eastAsia="Times New Roman" w:cs="Times New Roman"/>
          <w:sz w:val="23"/>
          <w:szCs w:val="23"/>
        </w:rPr>
      </w:pPr>
      <w:r>
        <w:rPr>
          <w:rFonts w:ascii="Microsoft YaHei" w:hAnsi="Microsoft YaHei" w:eastAsia="Microsoft YaHei" w:cs="Microsoft YaHei"/>
          <w:sz w:val="23"/>
          <w:szCs w:val="23"/>
          <w:color w:val="24292F"/>
          <w:position w:val="5"/>
        </w:rPr>
        <w:drawing>
          <wp:inline distT="0" distB="0" distL="0" distR="0">
            <wp:extent cx="47585" cy="47585"/>
            <wp:effectExtent l="0" t="0" r="0" b="0"/>
            <wp:docPr id="738" name="IM 738"/>
            <wp:cNvGraphicFramePr/>
            <a:graphic>
              <a:graphicData uri="http://schemas.openxmlformats.org/drawingml/2006/picture">
                <pic:pic>
                  <pic:nvPicPr>
                    <pic:cNvPr id="738" name="IM 738"/>
                    <pic:cNvPicPr/>
                  </pic:nvPicPr>
                  <pic:blipFill>
                    <a:blip r:embed="rId313"/>
                    <a:stretch>
                      <a:fillRect/>
                    </a:stretch>
                  </pic:blipFill>
                  <pic:spPr>
                    <a:xfrm rot="0">
                      <a:off x="0" y="0"/>
                      <a:ext cx="47585" cy="47585"/>
                    </a:xfrm>
                    <a:prstGeom prst="rect">
                      <a:avLst/>
                    </a:prstGeom>
                  </pic:spPr>
                </pic:pic>
              </a:graphicData>
            </a:graphic>
          </wp:inline>
        </w:drawing>
      </w:r>
      <w:r>
        <w:rPr>
          <w:rFonts w:ascii="Microsoft YaHei" w:hAnsi="Microsoft YaHei" w:eastAsia="Microsoft YaHei" w:cs="Microsoft YaHei"/>
          <w:sz w:val="23"/>
          <w:szCs w:val="23"/>
          <w:color w:val="24292F"/>
          <w:spacing w:val="36"/>
        </w:rPr>
        <w:t xml:space="preserve">  </w:t>
      </w:r>
      <w:r>
        <w:rPr>
          <w:rFonts w:ascii="Microsoft YaHei" w:hAnsi="Microsoft YaHei" w:eastAsia="Microsoft YaHei" w:cs="Microsoft YaHei"/>
          <w:sz w:val="23"/>
          <w:szCs w:val="23"/>
          <w:color w:val="24292F"/>
          <w:spacing w:val="39"/>
        </w:rPr>
        <w:t>回忆要点：</w:t>
      </w:r>
      <w:r>
        <w:rPr>
          <w:rFonts w:ascii="Microsoft YaHei" w:hAnsi="Microsoft YaHei" w:eastAsia="Microsoft YaHei" w:cs="Microsoft YaHei"/>
          <w:sz w:val="23"/>
          <w:szCs w:val="23"/>
          <w:color w:val="24292F"/>
          <w:spacing w:val="-42"/>
        </w:rPr>
        <w:t xml:space="preserve"> </w:t>
      </w:r>
      <w:r>
        <w:rPr>
          <w:rFonts w:ascii="Times New Roman" w:hAnsi="Times New Roman" w:eastAsia="Times New Roman" w:cs="Times New Roman"/>
          <w:sz w:val="23"/>
          <w:szCs w:val="23"/>
          <w:color w:val="24292F"/>
        </w:rPr>
        <w:t>numbering</w:t>
      </w:r>
      <w:r>
        <w:rPr>
          <w:rFonts w:ascii="Times New Roman" w:hAnsi="Times New Roman" w:eastAsia="Times New Roman" w:cs="Times New Roman"/>
          <w:sz w:val="23"/>
          <w:szCs w:val="23"/>
          <w:color w:val="24292F"/>
          <w:spacing w:val="21"/>
        </w:rPr>
        <w:t xml:space="preserve"> </w:t>
      </w:r>
      <w:r>
        <w:rPr>
          <w:rFonts w:ascii="Microsoft YaHei" w:hAnsi="Microsoft YaHei" w:eastAsia="Microsoft YaHei" w:cs="Microsoft YaHei"/>
          <w:sz w:val="23"/>
          <w:szCs w:val="23"/>
          <w:color w:val="24292F"/>
          <w:spacing w:val="39"/>
        </w:rPr>
        <w:t>第一句</w:t>
      </w:r>
      <w:r>
        <w:rPr>
          <w:rFonts w:ascii="Times New Roman" w:hAnsi="Times New Roman" w:eastAsia="Times New Roman" w:cs="Times New Roman"/>
          <w:sz w:val="23"/>
          <w:szCs w:val="23"/>
          <w:color w:val="24292F"/>
        </w:rPr>
        <w:t>numbering</w:t>
      </w:r>
      <w:r>
        <w:rPr>
          <w:rFonts w:ascii="Microsoft YaHei" w:hAnsi="Microsoft YaHei" w:eastAsia="Microsoft YaHei" w:cs="Microsoft YaHei"/>
          <w:sz w:val="23"/>
          <w:szCs w:val="23"/>
          <w:color w:val="24292F"/>
          <w:spacing w:val="39"/>
        </w:rPr>
        <w:t>可以帮助</w:t>
      </w:r>
      <w:r>
        <w:rPr>
          <w:rFonts w:ascii="Times New Roman" w:hAnsi="Times New Roman" w:eastAsia="Times New Roman" w:cs="Times New Roman"/>
          <w:sz w:val="23"/>
          <w:szCs w:val="23"/>
          <w:color w:val="24292F"/>
        </w:rPr>
        <w:t>decision</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rPr>
        <w:t>making</w:t>
      </w:r>
      <w:r>
        <w:rPr>
          <w:rFonts w:ascii="Times New Roman" w:hAnsi="Times New Roman" w:eastAsia="Times New Roman" w:cs="Times New Roman"/>
          <w:sz w:val="23"/>
          <w:szCs w:val="23"/>
          <w:color w:val="24292F"/>
          <w:spacing w:val="39"/>
        </w:rPr>
        <w:t>,</w:t>
      </w:r>
      <w:r>
        <w:rPr>
          <w:rFonts w:ascii="Times New Roman" w:hAnsi="Times New Roman" w:eastAsia="Times New Roman" w:cs="Times New Roman"/>
          <w:sz w:val="23"/>
          <w:szCs w:val="23"/>
          <w:color w:val="24292F"/>
          <w:spacing w:val="21"/>
        </w:rPr>
        <w:t xml:space="preserve"> </w:t>
      </w:r>
      <w:r>
        <w:rPr>
          <w:rFonts w:ascii="Microsoft YaHei" w:hAnsi="Microsoft YaHei" w:eastAsia="Microsoft YaHei" w:cs="Microsoft YaHei"/>
          <w:sz w:val="23"/>
          <w:szCs w:val="23"/>
          <w:color w:val="24292F"/>
          <w:spacing w:val="39"/>
        </w:rPr>
        <w:t>第二句 </w:t>
      </w:r>
      <w:r>
        <w:rPr>
          <w:rFonts w:ascii="Times New Roman" w:hAnsi="Times New Roman" w:eastAsia="Times New Roman" w:cs="Times New Roman"/>
          <w:sz w:val="23"/>
          <w:szCs w:val="23"/>
          <w:color w:val="24292F"/>
        </w:rPr>
        <w:t>for</w:t>
      </w:r>
      <w:r>
        <w:rPr>
          <w:rFonts w:ascii="Times New Roman" w:hAnsi="Times New Roman" w:eastAsia="Times New Roman" w:cs="Times New Roman"/>
          <w:sz w:val="23"/>
          <w:szCs w:val="23"/>
          <w:color w:val="24292F"/>
          <w:spacing w:val="39"/>
        </w:rPr>
        <w:t xml:space="preserve"> </w:t>
      </w:r>
      <w:r>
        <w:rPr>
          <w:rFonts w:ascii="Times New Roman" w:hAnsi="Times New Roman" w:eastAsia="Times New Roman" w:cs="Times New Roman"/>
          <w:sz w:val="23"/>
          <w:szCs w:val="23"/>
          <w:color w:val="24292F"/>
        </w:rPr>
        <w:t>example</w:t>
      </w:r>
      <w:r>
        <w:rPr>
          <w:rFonts w:ascii="Times New Roman" w:hAnsi="Times New Roman" w:eastAsia="Times New Roman" w:cs="Times New Roman"/>
          <w:sz w:val="23"/>
          <w:szCs w:val="23"/>
          <w:color w:val="24292F"/>
          <w:spacing w:val="21"/>
        </w:rPr>
        <w:t xml:space="preserve"> </w:t>
      </w:r>
      <w:r>
        <w:rPr>
          <w:rFonts w:ascii="Microsoft YaHei" w:hAnsi="Microsoft YaHei" w:eastAsia="Microsoft YaHei" w:cs="Microsoft YaHei"/>
          <w:sz w:val="23"/>
          <w:szCs w:val="23"/>
          <w:color w:val="24292F"/>
          <w:spacing w:val="39"/>
        </w:rPr>
        <w:t>第</w:t>
      </w:r>
      <w:r>
        <w:rPr>
          <w:rFonts w:ascii="Microsoft YaHei" w:hAnsi="Microsoft YaHei" w:eastAsia="Microsoft YaHei" w:cs="Microsoft YaHei"/>
          <w:sz w:val="23"/>
          <w:szCs w:val="23"/>
          <w:color w:val="24292F"/>
          <w:spacing w:val="11"/>
        </w:rPr>
        <w:t>三句 另一个例子</w:t>
      </w:r>
      <w:r>
        <w:rPr>
          <w:rFonts w:ascii="Microsoft YaHei" w:hAnsi="Microsoft YaHei" w:eastAsia="Microsoft YaHei" w:cs="Microsoft YaHei"/>
          <w:sz w:val="23"/>
          <w:szCs w:val="23"/>
          <w:color w:val="24292F"/>
          <w:spacing w:val="40"/>
          <w:w w:val="101"/>
        </w:rPr>
        <w:t xml:space="preserve"> </w:t>
      </w:r>
      <w:r>
        <w:rPr>
          <w:rFonts w:ascii="Microsoft YaHei" w:hAnsi="Microsoft YaHei" w:eastAsia="Microsoft YaHei" w:cs="Microsoft YaHei"/>
          <w:sz w:val="23"/>
          <w:szCs w:val="23"/>
          <w:color w:val="24292F"/>
          <w:spacing w:val="11"/>
        </w:rPr>
        <w:t>不是以</w:t>
      </w:r>
      <w:r>
        <w:rPr>
          <w:rFonts w:ascii="Times New Roman" w:hAnsi="Times New Roman" w:eastAsia="Times New Roman" w:cs="Times New Roman"/>
          <w:sz w:val="23"/>
          <w:szCs w:val="23"/>
          <w:color w:val="24292F"/>
        </w:rPr>
        <w:t>for</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rPr>
        <w:t>example</w:t>
      </w:r>
      <w:r>
        <w:rPr>
          <w:rFonts w:ascii="Microsoft YaHei" w:hAnsi="Microsoft YaHei" w:eastAsia="Microsoft YaHei" w:cs="Microsoft YaHei"/>
          <w:sz w:val="23"/>
          <w:szCs w:val="23"/>
          <w:color w:val="24292F"/>
          <w:spacing w:val="11"/>
        </w:rPr>
        <w:t>开头 好像是说按学生成绩划分等级 第四句 就是总结</w:t>
      </w:r>
      <w:r>
        <w:rPr>
          <w:rFonts w:ascii="Microsoft YaHei" w:hAnsi="Microsoft YaHei" w:eastAsia="Microsoft YaHei" w:cs="Microsoft YaHei"/>
          <w:sz w:val="23"/>
          <w:szCs w:val="23"/>
          <w:color w:val="24292F"/>
          <w:spacing w:val="36"/>
        </w:rPr>
        <w:t>说这些例子都证明了</w:t>
      </w:r>
      <w:r>
        <w:rPr>
          <w:rFonts w:ascii="Times New Roman" w:hAnsi="Times New Roman" w:eastAsia="Times New Roman" w:cs="Times New Roman"/>
          <w:sz w:val="23"/>
          <w:szCs w:val="23"/>
          <w:color w:val="24292F"/>
        </w:rPr>
        <w:t>numbering</w:t>
      </w:r>
      <w:r>
        <w:rPr>
          <w:rFonts w:ascii="Microsoft YaHei" w:hAnsi="Microsoft YaHei" w:eastAsia="Microsoft YaHei" w:cs="Microsoft YaHei"/>
          <w:sz w:val="23"/>
          <w:szCs w:val="23"/>
          <w:color w:val="24292F"/>
          <w:spacing w:val="36"/>
        </w:rPr>
        <w:t>可以帮助</w:t>
      </w:r>
      <w:r>
        <w:rPr>
          <w:rFonts w:ascii="Times New Roman" w:hAnsi="Times New Roman" w:eastAsia="Times New Roman" w:cs="Times New Roman"/>
          <w:sz w:val="23"/>
          <w:szCs w:val="23"/>
          <w:color w:val="24292F"/>
        </w:rPr>
        <w:t>decision</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rPr>
        <w:t>making</w:t>
      </w:r>
    </w:p>
    <w:p>
      <w:pPr>
        <w:pStyle w:val="BodyText"/>
        <w:spacing w:line="316" w:lineRule="auto"/>
        <w:rPr>
          <w:sz w:val="21"/>
        </w:rPr>
      </w:pPr>
      <w:r/>
    </w:p>
    <w:p>
      <w:pPr>
        <w:pStyle w:val="BodyText"/>
        <w:ind w:left="22"/>
        <w:spacing w:before="124" w:line="190" w:lineRule="auto"/>
        <w:rPr>
          <w:rFonts w:ascii="Microsoft YaHei" w:hAnsi="Microsoft YaHei" w:eastAsia="Microsoft YaHei" w:cs="Microsoft YaHei"/>
        </w:rPr>
      </w:pPr>
      <w:r>
        <mc:AlternateContent xmlns:mc="http://schemas.openxmlformats.org/markup-compatibility/2006">
          <mc:Choice Requires="wps">
            <w:drawing>
              <wp:anchor distT="0" distB="0" distL="0" distR="0" simplePos="0" relativeHeight="252782592" behindDoc="1" locked="0" layoutInCell="1" allowOverlap="1">
                <wp:simplePos x="0" y="0"/>
                <wp:positionH relativeFrom="column">
                  <wp:posOffset>2274562</wp:posOffset>
                </wp:positionH>
                <wp:positionV relativeFrom="paragraph">
                  <wp:posOffset>103837</wp:posOffset>
                </wp:positionV>
                <wp:extent cx="447675" cy="190500"/>
                <wp:effectExtent l="0" t="0" r="0" b="0"/>
                <wp:wrapNone/>
                <wp:docPr id="740" name="Rect 740"/>
                <wp:cNvGraphicFramePr/>
                <a:graphic>
                  <a:graphicData uri="http://schemas.microsoft.com/office/word/2010/wordprocessingShape">
                    <wps:wsp>
                      <wps:cNvPr id="740" name="Rect 740"/>
                      <wps:cNvSpPr/>
                      <wps:spPr>
                        <a:xfrm>
                          <a:off x="2274562" y="103837"/>
                          <a:ext cx="447675" cy="190500"/>
                        </a:xfrm>
                        <a:prstGeom prst="rect">
                          <a:avLst/>
                        </a:prstGeom>
                        <a:solidFill>
                          <a:srgbClr val="E1F5FE">
                            <a:alpha val="98431"/>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374" style="position:absolute;margin-left:179.099pt;margin-top:8.17615pt;mso-position-vertical-relative:text;mso-position-horizontal-relative:text;width:35.25pt;height:15pt;z-index:-250533888;" fillcolor="#E1F5FE" filled="true" stroked="false">
                <v:fill opacity="0.984314"/>
              </v:rect>
            </w:pict>
          </mc:Fallback>
        </mc:AlternateContent>
      </w:r>
      <w:r>
        <mc:AlternateContent xmlns:mc="http://schemas.openxmlformats.org/markup-compatibility/2006">
          <mc:Choice Requires="wps">
            <w:drawing>
              <wp:anchor distT="0" distB="0" distL="0" distR="0" simplePos="0" relativeHeight="252783616" behindDoc="1" locked="0" layoutInCell="1" allowOverlap="1">
                <wp:simplePos x="0" y="0"/>
                <wp:positionH relativeFrom="column">
                  <wp:posOffset>2797998</wp:posOffset>
                </wp:positionH>
                <wp:positionV relativeFrom="paragraph">
                  <wp:posOffset>103837</wp:posOffset>
                </wp:positionV>
                <wp:extent cx="352425" cy="190500"/>
                <wp:effectExtent l="0" t="0" r="0" b="0"/>
                <wp:wrapNone/>
                <wp:docPr id="742" name="Rect 742"/>
                <wp:cNvGraphicFramePr/>
                <a:graphic>
                  <a:graphicData uri="http://schemas.microsoft.com/office/word/2010/wordprocessingShape">
                    <wps:wsp>
                      <wps:cNvPr id="742" name="Rect 742"/>
                      <wps:cNvSpPr/>
                      <wps:spPr>
                        <a:xfrm>
                          <a:off x="2797998" y="103837"/>
                          <a:ext cx="352425" cy="190500"/>
                        </a:xfrm>
                        <a:prstGeom prst="rect">
                          <a:avLst/>
                        </a:prstGeom>
                        <a:solidFill>
                          <a:srgbClr val="E1F5FE">
                            <a:alpha val="94901"/>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376" style="position:absolute;margin-left:220.315pt;margin-top:8.17615pt;mso-position-vertical-relative:text;mso-position-horizontal-relative:text;width:27.75pt;height:15pt;z-index:-250532864;" fillcolor="#E1F5FE" filled="true" stroked="false">
                <v:fill opacity="0.949020"/>
              </v:rect>
            </w:pict>
          </mc:Fallback>
        </mc:AlternateContent>
      </w:r>
      <w:r>
        <w:rPr>
          <w:sz w:val="29"/>
          <w:szCs w:val="29"/>
          <w:b/>
          <w:bCs/>
          <w:color w:val="24292F"/>
          <w:spacing w:val="8"/>
        </w:rPr>
        <w:t>114. </w:t>
      </w:r>
      <w:r>
        <w:rPr>
          <w:sz w:val="29"/>
          <w:szCs w:val="29"/>
          <w:b/>
          <w:bCs/>
          <w:color w:val="24292F"/>
        </w:rPr>
        <w:t>Advertising</w:t>
      </w:r>
      <w:r>
        <w:rPr>
          <w:sz w:val="29"/>
          <w:szCs w:val="29"/>
          <w:b/>
          <w:bCs/>
          <w:color w:val="24292F"/>
          <w:spacing w:val="8"/>
        </w:rPr>
        <w:t xml:space="preserve"> / </w:t>
      </w:r>
      <w:r>
        <w:rPr>
          <w:rFonts w:ascii="Microsoft YaHei" w:hAnsi="Microsoft YaHei" w:eastAsia="Microsoft YaHei" w:cs="Microsoft YaHei"/>
          <w:sz w:val="29"/>
          <w:szCs w:val="29"/>
          <w:color w:val="24292F"/>
          <w:spacing w:val="8"/>
        </w:rPr>
        <w:t>广告业  </w:t>
      </w:r>
      <w:r>
        <w:rPr>
          <w:rFonts w:ascii="Times New Roman" w:hAnsi="Times New Roman" w:eastAsia="Times New Roman" w:cs="Times New Roman"/>
          <w:color w:val="03A9F4"/>
          <w:spacing w:val="8"/>
          <w:position w:val="1"/>
        </w:rPr>
        <w:t>#6398       </w:t>
      </w:r>
      <w:r>
        <w:rPr>
          <w:rFonts w:ascii="Microsoft YaHei" w:hAnsi="Microsoft YaHei" w:eastAsia="Microsoft YaHei" w:cs="Microsoft YaHei"/>
          <w:color w:val="03A9F4"/>
          <w:spacing w:val="8"/>
          <w:position w:val="1"/>
        </w:rPr>
        <w:t>低频  </w:t>
      </w:r>
    </w:p>
    <w:p>
      <w:pPr>
        <w:ind w:left="230"/>
        <w:spacing w:before="280" w:line="20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1.</w:t>
      </w:r>
      <w:r>
        <w:rPr>
          <w:rFonts w:ascii="Times New Roman" w:hAnsi="Times New Roman" w:eastAsia="Times New Roman" w:cs="Times New Roman"/>
          <w:sz w:val="23"/>
          <w:szCs w:val="23"/>
          <w:color w:val="24292F"/>
          <w:spacing w:val="45"/>
          <w:w w:val="101"/>
        </w:rPr>
        <w:t xml:space="preserve"> </w:t>
      </w:r>
      <w:r>
        <w:rPr>
          <w:rFonts w:ascii="Times New Roman" w:hAnsi="Times New Roman" w:eastAsia="Times New Roman" w:cs="Times New Roman"/>
          <w:sz w:val="23"/>
          <w:szCs w:val="23"/>
          <w:color w:val="24292F"/>
          <w:spacing w:val="15"/>
        </w:rPr>
        <w:t>Marketers also consider othe</w:t>
      </w:r>
      <w:r>
        <w:rPr>
          <w:rFonts w:ascii="Times New Roman" w:hAnsi="Times New Roman" w:eastAsia="Times New Roman" w:cs="Times New Roman"/>
          <w:sz w:val="23"/>
          <w:szCs w:val="23"/>
          <w:color w:val="24292F"/>
          <w:spacing w:val="14"/>
        </w:rPr>
        <w:t>r media:</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4"/>
        </w:rPr>
        <w:t>cinema,</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4"/>
        </w:rPr>
        <w:t>station.</w:t>
      </w:r>
    </w:p>
    <w:p>
      <w:pPr>
        <w:ind w:left="215"/>
        <w:spacing w:before="200" w:line="20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2.</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The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less costly</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is digital me</w:t>
      </w:r>
      <w:r>
        <w:rPr>
          <w:rFonts w:ascii="Times New Roman" w:hAnsi="Times New Roman" w:eastAsia="Times New Roman" w:cs="Times New Roman"/>
          <w:sz w:val="23"/>
          <w:szCs w:val="23"/>
          <w:color w:val="24292F"/>
          <w:spacing w:val="13"/>
        </w:rPr>
        <w:t>dia</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3"/>
        </w:rPr>
        <w:t>such</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3"/>
        </w:rPr>
        <w:t>as</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3"/>
        </w:rPr>
        <w:t>social</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media.</w:t>
      </w:r>
    </w:p>
    <w:p>
      <w:pPr>
        <w:ind w:left="216"/>
        <w:spacing w:before="196" w:line="20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6"/>
        </w:rPr>
        <w:t>3.</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6"/>
        </w:rPr>
        <w:t>This allows company to pres</w:t>
      </w:r>
      <w:r>
        <w:rPr>
          <w:rFonts w:ascii="Times New Roman" w:hAnsi="Times New Roman" w:eastAsia="Times New Roman" w:cs="Times New Roman"/>
          <w:sz w:val="23"/>
          <w:szCs w:val="23"/>
          <w:color w:val="24292F"/>
          <w:spacing w:val="15"/>
        </w:rPr>
        <w:t>ent their</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5"/>
        </w:rPr>
        <w:t>product to channel</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5"/>
        </w:rPr>
        <w:t>members.</w:t>
      </w:r>
    </w:p>
    <w:p>
      <w:pPr>
        <w:ind w:left="216"/>
        <w:spacing w:before="196" w:line="20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4.</w:t>
      </w:r>
      <w:r>
        <w:rPr>
          <w:rFonts w:ascii="Times New Roman" w:hAnsi="Times New Roman" w:eastAsia="Times New Roman" w:cs="Times New Roman"/>
          <w:sz w:val="23"/>
          <w:szCs w:val="23"/>
          <w:color w:val="24292F"/>
          <w:spacing w:val="42"/>
          <w:w w:val="101"/>
        </w:rPr>
        <w:t xml:space="preserve"> </w:t>
      </w:r>
      <w:r>
        <w:rPr>
          <w:rFonts w:ascii="Times New Roman" w:hAnsi="Times New Roman" w:eastAsia="Times New Roman" w:cs="Times New Roman"/>
          <w:sz w:val="23"/>
          <w:szCs w:val="23"/>
          <w:color w:val="24292F"/>
          <w:spacing w:val="13"/>
        </w:rPr>
        <w:t>Advertising</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is sponsored</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by</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identical company.</w:t>
      </w:r>
    </w:p>
    <w:p>
      <w:pPr>
        <w:pStyle w:val="BodyText"/>
        <w:spacing w:line="256" w:lineRule="auto"/>
        <w:rPr>
          <w:sz w:val="21"/>
        </w:rPr>
      </w:pPr>
      <w:r/>
    </w:p>
    <w:p>
      <w:pPr>
        <w:ind w:left="6" w:right="1293" w:firstLine="1"/>
        <w:spacing w:before="74" w:line="32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6"/>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6"/>
        </w:rPr>
        <w:t>由于开启了答案后置</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6"/>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6"/>
        </w:rPr>
        <w:t>，请参考答案部分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6"/>
            <w:w w:val="101"/>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r>
        <w:rPr>
          <w:rFonts w:ascii="Microsoft YaHei" w:hAnsi="Microsoft YaHei" w:eastAsia="Microsoft YaHei" w:cs="Microsoft YaHei"/>
          <w:sz w:val="17"/>
          <w:szCs w:val="17"/>
          <w:color w:val="24292F"/>
          <w:spacing w:val="12"/>
        </w:rPr>
        <w:t>题目解析</w:t>
      </w:r>
    </w:p>
    <w:p>
      <w:pPr>
        <w:spacing w:before="1" w:line="224" w:lineRule="auto"/>
        <w:rPr>
          <w:rFonts w:ascii="Microsoft YaHei" w:hAnsi="Microsoft YaHei" w:eastAsia="Microsoft YaHei" w:cs="Microsoft YaHei"/>
          <w:sz w:val="20"/>
          <w:szCs w:val="20"/>
        </w:rPr>
      </w:pPr>
      <w:r>
        <w:drawing>
          <wp:anchor distT="0" distB="0" distL="0" distR="0" simplePos="0" relativeHeight="252785664" behindDoc="0" locked="0" layoutInCell="1" allowOverlap="1">
            <wp:simplePos x="0" y="0"/>
            <wp:positionH relativeFrom="column">
              <wp:posOffset>0</wp:posOffset>
            </wp:positionH>
            <wp:positionV relativeFrom="paragraph">
              <wp:posOffset>267335</wp:posOffset>
            </wp:positionV>
            <wp:extent cx="6338323" cy="9517"/>
            <wp:effectExtent l="0" t="0" r="0" b="0"/>
            <wp:wrapNone/>
            <wp:docPr id="744" name="IM 744"/>
            <wp:cNvGraphicFramePr/>
            <a:graphic>
              <a:graphicData uri="http://schemas.openxmlformats.org/drawingml/2006/picture">
                <pic:pic>
                  <pic:nvPicPr>
                    <pic:cNvPr id="744" name="IM 744"/>
                    <pic:cNvPicPr/>
                  </pic:nvPicPr>
                  <pic:blipFill>
                    <a:blip r:embed="rId314"/>
                    <a:stretch>
                      <a:fillRect/>
                    </a:stretch>
                  </pic:blipFill>
                  <pic:spPr>
                    <a:xfrm rot="0">
                      <a:off x="0" y="0"/>
                      <a:ext cx="6338323" cy="9517"/>
                    </a:xfrm>
                    <a:prstGeom prst="rect">
                      <a:avLst/>
                    </a:prstGeom>
                  </pic:spPr>
                </pic:pic>
              </a:graphicData>
            </a:graphic>
          </wp:anchor>
        </w:drawing>
      </w:r>
      <w:r>
        <w:rPr>
          <w:rFonts w:ascii="Times New Roman" w:hAnsi="Times New Roman" w:eastAsia="Times New Roman" w:cs="Times New Roman"/>
          <w:sz w:val="20"/>
          <w:szCs w:val="20"/>
          <w:color w:val="24292F"/>
          <w:position w:val="-13"/>
        </w:rPr>
        <w:drawing>
          <wp:inline distT="0" distB="0" distL="0" distR="0">
            <wp:extent cx="228407" cy="228407"/>
            <wp:effectExtent l="0" t="0" r="0" b="0"/>
            <wp:docPr id="746" name="IM 746"/>
            <wp:cNvGraphicFramePr/>
            <a:graphic>
              <a:graphicData uri="http://schemas.openxmlformats.org/drawingml/2006/picture">
                <pic:pic>
                  <pic:nvPicPr>
                    <pic:cNvPr id="746" name="IM 746"/>
                    <pic:cNvPicPr/>
                  </pic:nvPicPr>
                  <pic:blipFill>
                    <a:blip r:embed="rId315"/>
                    <a:stretch>
                      <a:fillRect/>
                    </a:stretch>
                  </pic:blipFill>
                  <pic:spPr>
                    <a:xfrm rot="0">
                      <a:off x="0" y="0"/>
                      <a:ext cx="228407" cy="228407"/>
                    </a:xfrm>
                    <a:prstGeom prst="rect">
                      <a:avLst/>
                    </a:prstGeom>
                  </pic:spPr>
                </pic:pic>
              </a:graphicData>
            </a:graphic>
          </wp:inline>
        </w:drawing>
      </w:r>
      <w:r>
        <w:rPr>
          <w:rFonts w:ascii="Times New Roman" w:hAnsi="Times New Roman" w:eastAsia="Times New Roman" w:cs="Times New Roman"/>
          <w:sz w:val="20"/>
          <w:szCs w:val="20"/>
          <w:color w:val="24292F"/>
          <w:spacing w:val="9"/>
        </w:rPr>
        <w:t xml:space="preserve">  </w:t>
      </w:r>
      <w:r>
        <w:rPr>
          <w:rFonts w:ascii="Times New Roman" w:hAnsi="Times New Roman" w:eastAsia="Times New Roman" w:cs="Times New Roman"/>
          <w:sz w:val="20"/>
          <w:szCs w:val="20"/>
          <w:color w:val="24292F"/>
        </w:rPr>
        <w:t>Anne</w:t>
      </w:r>
      <w:r>
        <w:rPr>
          <w:rFonts w:ascii="Microsoft YaHei" w:hAnsi="Microsoft YaHei" w:eastAsia="Microsoft YaHei" w:cs="Microsoft YaHei"/>
          <w:sz w:val="20"/>
          <w:szCs w:val="20"/>
          <w:color w:val="24292F"/>
          <w:spacing w:val="44"/>
        </w:rPr>
        <w:t>助教</w:t>
      </w:r>
    </w:p>
    <w:p>
      <w:pPr>
        <w:ind w:left="8" w:right="2719" w:hanging="1"/>
        <w:spacing w:before="175" w:line="213"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14"/>
        </w:rPr>
        <w:t>顺口溜：</w:t>
      </w:r>
      <w:r>
        <w:rPr>
          <w:rFonts w:ascii="Times New Roman" w:hAnsi="Times New Roman" w:eastAsia="Times New Roman" w:cs="Times New Roman"/>
          <w:sz w:val="20"/>
          <w:szCs w:val="20"/>
          <w:color w:val="24292F"/>
          <w:spacing w:val="14"/>
        </w:rPr>
        <w:t>Advertising——allows</w:t>
      </w:r>
      <w:r>
        <w:rPr>
          <w:rFonts w:ascii="Times New Roman" w:hAnsi="Times New Roman" w:eastAsia="Times New Roman" w:cs="Times New Roman"/>
          <w:sz w:val="20"/>
          <w:szCs w:val="20"/>
          <w:color w:val="24292F"/>
          <w:spacing w:val="27"/>
          <w:w w:val="101"/>
        </w:rPr>
        <w:t xml:space="preserve"> </w:t>
      </w:r>
      <w:r>
        <w:rPr>
          <w:rFonts w:ascii="Times New Roman" w:hAnsi="Times New Roman" w:eastAsia="Times New Roman" w:cs="Times New Roman"/>
          <w:sz w:val="20"/>
          <w:szCs w:val="20"/>
          <w:color w:val="24292F"/>
          <w:spacing w:val="14"/>
        </w:rPr>
        <w:t>company——digital</w:t>
      </w:r>
      <w:r>
        <w:rPr>
          <w:rFonts w:ascii="Times New Roman" w:hAnsi="Times New Roman" w:eastAsia="Times New Roman" w:cs="Times New Roman"/>
          <w:sz w:val="20"/>
          <w:szCs w:val="20"/>
          <w:color w:val="24292F"/>
          <w:spacing w:val="29"/>
        </w:rPr>
        <w:t xml:space="preserve"> </w:t>
      </w:r>
      <w:r>
        <w:rPr>
          <w:rFonts w:ascii="Times New Roman" w:hAnsi="Times New Roman" w:eastAsia="Times New Roman" w:cs="Times New Roman"/>
          <w:sz w:val="20"/>
          <w:szCs w:val="20"/>
          <w:color w:val="24292F"/>
          <w:spacing w:val="14"/>
        </w:rPr>
        <w:t>media</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14"/>
        </w:rPr>
        <w:t>—</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14"/>
        </w:rPr>
        <w:t>—</w:t>
      </w:r>
      <w:r>
        <w:rPr>
          <w:rFonts w:ascii="Times New Roman" w:hAnsi="Times New Roman" w:eastAsia="Times New Roman" w:cs="Times New Roman"/>
          <w:sz w:val="20"/>
          <w:szCs w:val="20"/>
          <w:color w:val="24292F"/>
          <w:spacing w:val="23"/>
          <w:w w:val="101"/>
        </w:rPr>
        <w:t xml:space="preserve"> </w:t>
      </w:r>
      <w:r>
        <w:rPr>
          <w:rFonts w:ascii="Times New Roman" w:hAnsi="Times New Roman" w:eastAsia="Times New Roman" w:cs="Times New Roman"/>
          <w:sz w:val="20"/>
          <w:szCs w:val="20"/>
          <w:color w:val="24292F"/>
          <w:spacing w:val="14"/>
        </w:rPr>
        <w:t>other</w:t>
      </w:r>
      <w:r>
        <w:rPr>
          <w:rFonts w:ascii="Times New Roman" w:hAnsi="Times New Roman" w:eastAsia="Times New Roman" w:cs="Times New Roman"/>
          <w:sz w:val="20"/>
          <w:szCs w:val="20"/>
          <w:color w:val="24292F"/>
          <w:spacing w:val="29"/>
        </w:rPr>
        <w:t xml:space="preserve"> </w:t>
      </w:r>
      <w:r>
        <w:rPr>
          <w:rFonts w:ascii="Times New Roman" w:hAnsi="Times New Roman" w:eastAsia="Times New Roman" w:cs="Times New Roman"/>
          <w:sz w:val="20"/>
          <w:szCs w:val="20"/>
          <w:color w:val="24292F"/>
          <w:spacing w:val="14"/>
        </w:rPr>
        <w:t>media</w:t>
      </w:r>
      <w:r>
        <w:rPr>
          <w:rFonts w:ascii="Microsoft YaHei" w:hAnsi="Microsoft YaHei" w:eastAsia="Microsoft YaHei" w:cs="Microsoft YaHei"/>
          <w:sz w:val="20"/>
          <w:szCs w:val="20"/>
          <w:color w:val="24292F"/>
          <w:spacing w:val="12"/>
        </w:rPr>
        <w:t>广告</w:t>
      </w:r>
      <w:r>
        <w:rPr>
          <w:rFonts w:ascii="Times New Roman" w:hAnsi="Times New Roman" w:eastAsia="Times New Roman" w:cs="Times New Roman"/>
          <w:sz w:val="20"/>
          <w:szCs w:val="20"/>
          <w:color w:val="24292F"/>
          <w:spacing w:val="12"/>
        </w:rPr>
        <w:t>——</w:t>
      </w:r>
      <w:r>
        <w:rPr>
          <w:rFonts w:ascii="Microsoft YaHei" w:hAnsi="Microsoft YaHei" w:eastAsia="Microsoft YaHei" w:cs="Microsoft YaHei"/>
          <w:sz w:val="20"/>
          <w:szCs w:val="20"/>
          <w:color w:val="24292F"/>
          <w:spacing w:val="12"/>
        </w:rPr>
        <w:t>允许公司</w:t>
      </w:r>
      <w:r>
        <w:rPr>
          <w:rFonts w:ascii="Times New Roman" w:hAnsi="Times New Roman" w:eastAsia="Times New Roman" w:cs="Times New Roman"/>
          <w:sz w:val="20"/>
          <w:szCs w:val="20"/>
          <w:color w:val="24292F"/>
          <w:spacing w:val="12"/>
        </w:rPr>
        <w:t>——</w:t>
      </w:r>
      <w:r>
        <w:rPr>
          <w:rFonts w:ascii="Microsoft YaHei" w:hAnsi="Microsoft YaHei" w:eastAsia="Microsoft YaHei" w:cs="Microsoft YaHei"/>
          <w:sz w:val="20"/>
          <w:szCs w:val="20"/>
          <w:color w:val="24292F"/>
          <w:spacing w:val="12"/>
        </w:rPr>
        <w:t>数字媒体</w:t>
      </w:r>
      <w:r>
        <w:rPr>
          <w:rFonts w:ascii="Times New Roman" w:hAnsi="Times New Roman" w:eastAsia="Times New Roman" w:cs="Times New Roman"/>
          <w:sz w:val="20"/>
          <w:szCs w:val="20"/>
          <w:color w:val="24292F"/>
          <w:spacing w:val="12"/>
        </w:rPr>
        <w:t>——</w:t>
      </w:r>
      <w:r>
        <w:rPr>
          <w:rFonts w:ascii="Microsoft YaHei" w:hAnsi="Microsoft YaHei" w:eastAsia="Microsoft YaHei" w:cs="Microsoft YaHei"/>
          <w:sz w:val="20"/>
          <w:szCs w:val="20"/>
          <w:color w:val="24292F"/>
          <w:spacing w:val="12"/>
        </w:rPr>
        <w:t>其他媒体</w:t>
      </w:r>
    </w:p>
    <w:p>
      <w:pPr>
        <w:pStyle w:val="BodyText"/>
        <w:spacing w:line="339" w:lineRule="auto"/>
        <w:rPr>
          <w:sz w:val="21"/>
        </w:rPr>
      </w:pPr>
      <w:r/>
    </w:p>
    <w:p>
      <w:pPr>
        <w:pStyle w:val="BodyText"/>
        <w:ind w:left="22"/>
        <w:spacing w:before="125" w:line="190" w:lineRule="auto"/>
        <w:outlineLvl w:val="1"/>
        <w:rPr>
          <w:rFonts w:ascii="Microsoft YaHei" w:hAnsi="Microsoft YaHei" w:eastAsia="Microsoft YaHei" w:cs="Microsoft YaHei"/>
        </w:rPr>
      </w:pPr>
      <w:r>
        <mc:AlternateContent xmlns:mc="http://schemas.openxmlformats.org/markup-compatibility/2006">
          <mc:Choice Requires="wps">
            <w:drawing>
              <wp:anchor distT="0" distB="0" distL="0" distR="0" simplePos="0" relativeHeight="252784640" behindDoc="1" locked="0" layoutInCell="1" allowOverlap="1">
                <wp:simplePos x="0" y="0"/>
                <wp:positionH relativeFrom="column">
                  <wp:posOffset>2265045</wp:posOffset>
                </wp:positionH>
                <wp:positionV relativeFrom="paragraph">
                  <wp:posOffset>104108</wp:posOffset>
                </wp:positionV>
                <wp:extent cx="447675" cy="190500"/>
                <wp:effectExtent l="0" t="0" r="0" b="0"/>
                <wp:wrapNone/>
                <wp:docPr id="748" name="Rect 748"/>
                <wp:cNvGraphicFramePr/>
                <a:graphic>
                  <a:graphicData uri="http://schemas.microsoft.com/office/word/2010/wordprocessingShape">
                    <wps:wsp>
                      <wps:cNvPr id="748" name="Rect 748"/>
                      <wps:cNvSpPr/>
                      <wps:spPr>
                        <a:xfrm>
                          <a:off x="2265045" y="104108"/>
                          <a:ext cx="447675" cy="190500"/>
                        </a:xfrm>
                        <a:prstGeom prst="rect">
                          <a:avLst/>
                        </a:prstGeom>
                        <a:solidFill>
                          <a:srgbClr val="E1F5FE">
                            <a:alpha val="96078"/>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378" style="position:absolute;margin-left:178.35pt;margin-top:8.19749pt;mso-position-vertical-relative:text;mso-position-horizontal-relative:text;width:35.25pt;height:15pt;z-index:-250531840;" fillcolor="#E1F5FE" filled="true" stroked="false">
                <v:fill opacity="0.960784"/>
              </v:rect>
            </w:pict>
          </mc:Fallback>
        </mc:AlternateContent>
      </w:r>
      <w:r>
        <w:rPr>
          <w:sz w:val="29"/>
          <w:szCs w:val="29"/>
          <w:b/>
          <w:bCs/>
          <w:color w:val="24292F"/>
          <w:spacing w:val="8"/>
        </w:rPr>
        <w:t>115. </w:t>
      </w:r>
      <w:r>
        <w:rPr>
          <w:sz w:val="29"/>
          <w:szCs w:val="29"/>
          <w:b/>
          <w:bCs/>
          <w:color w:val="24292F"/>
        </w:rPr>
        <w:t>Sun</w:t>
      </w:r>
      <w:r>
        <w:rPr>
          <w:sz w:val="29"/>
          <w:szCs w:val="29"/>
          <w:b/>
          <w:bCs/>
          <w:color w:val="24292F"/>
          <w:spacing w:val="8"/>
        </w:rPr>
        <w:t xml:space="preserve"> </w:t>
      </w:r>
      <w:r>
        <w:rPr>
          <w:sz w:val="29"/>
          <w:szCs w:val="29"/>
          <w:b/>
          <w:bCs/>
          <w:color w:val="24292F"/>
        </w:rPr>
        <w:t>energy</w:t>
      </w:r>
      <w:r>
        <w:rPr>
          <w:sz w:val="29"/>
          <w:szCs w:val="29"/>
          <w:b/>
          <w:bCs/>
          <w:color w:val="24292F"/>
          <w:spacing w:val="8"/>
        </w:rPr>
        <w:t xml:space="preserve"> / </w:t>
      </w:r>
      <w:r>
        <w:rPr>
          <w:rFonts w:ascii="Microsoft YaHei" w:hAnsi="Microsoft YaHei" w:eastAsia="Microsoft YaHei" w:cs="Microsoft YaHei"/>
          <w:sz w:val="29"/>
          <w:szCs w:val="29"/>
          <w:color w:val="24292F"/>
          <w:spacing w:val="8"/>
        </w:rPr>
        <w:t>太阳能</w:t>
      </w:r>
      <w:r>
        <w:rPr>
          <w:rFonts w:ascii="Microsoft YaHei" w:hAnsi="Microsoft YaHei" w:eastAsia="Microsoft YaHei" w:cs="Microsoft YaHei"/>
          <w:sz w:val="29"/>
          <w:szCs w:val="29"/>
          <w:color w:val="24292F"/>
          <w:spacing w:val="22"/>
        </w:rPr>
        <w:t xml:space="preserve">  </w:t>
      </w:r>
      <w:r>
        <w:rPr>
          <w:rFonts w:ascii="Times New Roman" w:hAnsi="Times New Roman" w:eastAsia="Times New Roman" w:cs="Times New Roman"/>
          <w:color w:val="03A9F4"/>
          <w:spacing w:val="8"/>
          <w:position w:val="1"/>
        </w:rPr>
        <w:t>#6397     </w:t>
      </w:r>
      <w:r>
        <w:rPr>
          <w:shd w:val="clear" w:fill="E1F5FE"/>
          <w:rFonts w:ascii="Times New Roman" w:hAnsi="Times New Roman" w:eastAsia="Times New Roman" w:cs="Times New Roman"/>
          <w:color w:val="03A9F4"/>
          <w:spacing w:val="8"/>
          <w:position w:val="1"/>
        </w:rPr>
        <w:t xml:space="preserve">  </w:t>
      </w:r>
      <w:r>
        <w:rPr>
          <w:shd w:val="clear" w:fill="E1F5FE"/>
          <w:rFonts w:ascii="Microsoft YaHei" w:hAnsi="Microsoft YaHei" w:eastAsia="Microsoft YaHei" w:cs="Microsoft YaHei"/>
          <w:color w:val="03A9F4"/>
          <w:spacing w:val="8"/>
          <w:position w:val="1"/>
        </w:rPr>
        <w:t>低频</w:t>
      </w:r>
      <w:r>
        <w:rPr>
          <w:shd w:val="clear" w:fill="E1F5FE"/>
          <w:rFonts w:ascii="Microsoft YaHei" w:hAnsi="Microsoft YaHei" w:eastAsia="Microsoft YaHei" w:cs="Microsoft YaHei"/>
          <w:color w:val="03A9F4"/>
          <w:spacing w:val="44"/>
          <w:w w:val="101"/>
          <w:position w:val="1"/>
        </w:rPr>
        <w:t xml:space="preserve"> </w:t>
      </w:r>
      <w:r>
        <w:rPr>
          <w:rFonts w:ascii="Microsoft YaHei" w:hAnsi="Microsoft YaHei" w:eastAsia="Microsoft YaHei" w:cs="Microsoft YaHei"/>
          <w:color w:val="03A9F4"/>
          <w:spacing w:val="8"/>
          <w:position w:val="1"/>
        </w:rPr>
        <w:t xml:space="preserve">  </w:t>
      </w:r>
      <w:r>
        <w:rPr>
          <w:shd w:val="clear" w:fill="E1F5FE"/>
          <w:rFonts w:ascii="Microsoft YaHei" w:hAnsi="Microsoft YaHei" w:eastAsia="Microsoft YaHei" w:cs="Microsoft YaHei"/>
          <w:color w:val="03A9F4"/>
          <w:spacing w:val="8"/>
          <w:position w:val="1"/>
        </w:rPr>
        <w:t xml:space="preserve"> </w:t>
      </w:r>
      <w:r>
        <w:rPr>
          <w:shd w:val="clear" w:fill="E1F5FE"/>
          <w:rFonts w:ascii="Microsoft YaHei" w:hAnsi="Microsoft YaHei" w:eastAsia="Microsoft YaHei" w:cs="Microsoft YaHei"/>
          <w:color w:val="03A9F4"/>
          <w:spacing w:val="7"/>
          <w:position w:val="1"/>
        </w:rPr>
        <w:t xml:space="preserve"> 不可练习  </w:t>
      </w:r>
    </w:p>
    <w:p>
      <w:pPr>
        <w:ind w:right="32"/>
        <w:spacing w:before="243" w:line="193" w:lineRule="auto"/>
        <w:jc w:val="right"/>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28"/>
        </w:rPr>
        <w:t>1.</w:t>
      </w:r>
      <w:r>
        <w:rPr>
          <w:rFonts w:ascii="Times New Roman" w:hAnsi="Times New Roman" w:eastAsia="Times New Roman" w:cs="Times New Roman"/>
          <w:sz w:val="23"/>
          <w:szCs w:val="23"/>
          <w:color w:val="24292F"/>
          <w:spacing w:val="47"/>
        </w:rPr>
        <w:t xml:space="preserve"> </w:t>
      </w:r>
      <w:r>
        <w:rPr>
          <w:rFonts w:ascii="Microsoft YaHei" w:hAnsi="Microsoft YaHei" w:eastAsia="Microsoft YaHei" w:cs="Microsoft YaHei"/>
          <w:sz w:val="23"/>
          <w:szCs w:val="23"/>
          <w:color w:val="24292F"/>
          <w:spacing w:val="28"/>
        </w:rPr>
        <w:t>回忆要点：</w:t>
      </w:r>
      <w:r>
        <w:rPr>
          <w:rFonts w:ascii="Microsoft YaHei" w:hAnsi="Microsoft YaHei" w:eastAsia="Microsoft YaHei" w:cs="Microsoft YaHei"/>
          <w:sz w:val="23"/>
          <w:szCs w:val="23"/>
          <w:color w:val="24292F"/>
          <w:spacing w:val="-38"/>
        </w:rPr>
        <w:t xml:space="preserve"> </w:t>
      </w:r>
      <w:r>
        <w:rPr>
          <w:rFonts w:ascii="Times New Roman" w:hAnsi="Times New Roman" w:eastAsia="Times New Roman" w:cs="Times New Roman"/>
          <w:sz w:val="23"/>
          <w:szCs w:val="23"/>
          <w:color w:val="24292F"/>
          <w:spacing w:val="28"/>
        </w:rPr>
        <w:t>1)</w:t>
      </w:r>
      <w:hyperlink w:history="true" r:id="rId316">
        <w:r>
          <w:rPr>
            <w:rFonts w:ascii="Times New Roman" w:hAnsi="Times New Roman" w:eastAsia="Times New Roman" w:cs="Times New Roman"/>
            <w:sz w:val="23"/>
            <w:szCs w:val="23"/>
            <w:color w:val="24292F"/>
          </w:rPr>
          <w:t>the</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rPr>
          <w:t>sun</w:t>
        </w:r>
        <w:r>
          <w:rPr>
            <w:rFonts w:ascii="Times New Roman" w:hAnsi="Times New Roman" w:eastAsia="Times New Roman" w:cs="Times New Roman"/>
            <w:sz w:val="23"/>
            <w:szCs w:val="23"/>
            <w:color w:val="24292F"/>
            <w:spacing w:val="28"/>
          </w:rPr>
          <w:t>... </w:t>
        </w:r>
        <w:r>
          <w:rPr>
            <w:rFonts w:ascii="Times New Roman" w:hAnsi="Times New Roman" w:eastAsia="Times New Roman" w:cs="Times New Roman"/>
            <w:sz w:val="23"/>
            <w:szCs w:val="23"/>
            <w:color w:val="24292F"/>
          </w:rPr>
          <w:t>energy</w:t>
        </w:r>
      </w:hyperlink>
      <w:r>
        <w:rPr>
          <w:rFonts w:ascii="Times New Roman" w:hAnsi="Times New Roman" w:eastAsia="Times New Roman" w:cs="Times New Roman"/>
          <w:sz w:val="23"/>
          <w:szCs w:val="23"/>
          <w:color w:val="24292F"/>
          <w:spacing w:val="28"/>
        </w:rPr>
        <w:t>;2)</w:t>
      </w:r>
      <w:r>
        <w:rPr>
          <w:rFonts w:ascii="Times New Roman" w:hAnsi="Times New Roman" w:eastAsia="Times New Roman" w:cs="Times New Roman"/>
          <w:sz w:val="23"/>
          <w:szCs w:val="23"/>
          <w:color w:val="24292F"/>
          <w:spacing w:val="26"/>
          <w:w w:val="101"/>
        </w:rPr>
        <w:t xml:space="preserve"> </w:t>
      </w:r>
      <w:r>
        <w:rPr>
          <w:rFonts w:ascii="Times New Roman" w:hAnsi="Times New Roman" w:eastAsia="Times New Roman" w:cs="Times New Roman"/>
          <w:sz w:val="23"/>
          <w:szCs w:val="23"/>
          <w:color w:val="24292F"/>
        </w:rPr>
        <w:t>it</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rPr>
        <w:t>is</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rPr>
        <w:t>the</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rPr>
        <w:t>energy</w:t>
      </w:r>
      <w:r>
        <w:rPr>
          <w:rFonts w:ascii="Times New Roman" w:hAnsi="Times New Roman" w:eastAsia="Times New Roman" w:cs="Times New Roman"/>
          <w:sz w:val="23"/>
          <w:szCs w:val="23"/>
          <w:color w:val="24292F"/>
          <w:spacing w:val="28"/>
        </w:rPr>
        <w:t>.</w:t>
      </w:r>
      <w:r>
        <w:rPr>
          <w:rFonts w:ascii="Times New Roman" w:hAnsi="Times New Roman" w:eastAsia="Times New Roman" w:cs="Times New Roman"/>
          <w:sz w:val="23"/>
          <w:szCs w:val="23"/>
          <w:color w:val="24292F"/>
          <w:spacing w:val="27"/>
        </w:rPr>
        <w:t>. 3)</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rPr>
        <w:t>it</w:t>
      </w:r>
      <w:r>
        <w:rPr>
          <w:rFonts w:ascii="Times New Roman" w:hAnsi="Times New Roman" w:eastAsia="Times New Roman" w:cs="Times New Roman"/>
          <w:sz w:val="23"/>
          <w:szCs w:val="23"/>
          <w:color w:val="24292F"/>
          <w:spacing w:val="29"/>
        </w:rPr>
        <w:t xml:space="preserve"> </w:t>
      </w:r>
      <w:r>
        <w:rPr>
          <w:rFonts w:ascii="Times New Roman" w:hAnsi="Times New Roman" w:eastAsia="Times New Roman" w:cs="Times New Roman"/>
          <w:sz w:val="23"/>
          <w:szCs w:val="23"/>
          <w:color w:val="24292F"/>
          <w:spacing w:val="27"/>
        </w:rPr>
        <w:t>..</w:t>
      </w:r>
      <w:r>
        <w:rPr>
          <w:rFonts w:ascii="Times New Roman" w:hAnsi="Times New Roman" w:eastAsia="Times New Roman" w:cs="Times New Roman"/>
          <w:sz w:val="23"/>
          <w:szCs w:val="23"/>
          <w:color w:val="24292F"/>
        </w:rPr>
        <w:t>drives</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rPr>
        <w:t>earth</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rPr>
        <w:t>climate</w:t>
      </w:r>
      <w:r>
        <w:rPr>
          <w:rFonts w:ascii="Times New Roman" w:hAnsi="Times New Roman" w:eastAsia="Times New Roman" w:cs="Times New Roman"/>
          <w:sz w:val="23"/>
          <w:szCs w:val="23"/>
          <w:color w:val="24292F"/>
          <w:spacing w:val="27"/>
        </w:rPr>
        <w:t>/</w:t>
      </w:r>
      <w:r>
        <w:rPr>
          <w:rFonts w:ascii="Times New Roman" w:hAnsi="Times New Roman" w:eastAsia="Times New Roman" w:cs="Times New Roman"/>
          <w:sz w:val="23"/>
          <w:szCs w:val="23"/>
          <w:color w:val="24292F"/>
        </w:rPr>
        <w:t>weather</w:t>
      </w:r>
      <w:r>
        <w:rPr>
          <w:rFonts w:ascii="Times New Roman" w:hAnsi="Times New Roman" w:eastAsia="Times New Roman" w:cs="Times New Roman"/>
          <w:sz w:val="23"/>
          <w:szCs w:val="23"/>
          <w:color w:val="24292F"/>
          <w:spacing w:val="27"/>
        </w:rPr>
        <w:t>; 4)</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rPr>
        <w:t>at</w:t>
      </w:r>
    </w:p>
    <w:p>
      <w:pPr>
        <w:ind w:left="481"/>
        <w:spacing w:before="43" w:line="190" w:lineRule="auto"/>
        <w:rPr>
          <w:rFonts w:ascii="Microsoft YaHei" w:hAnsi="Microsoft YaHei" w:eastAsia="Microsoft YaHei" w:cs="Microsoft YaHei"/>
          <w:sz w:val="23"/>
          <w:szCs w:val="23"/>
        </w:rPr>
      </w:pPr>
      <w:r>
        <w:rPr>
          <w:rFonts w:ascii="Times New Roman" w:hAnsi="Times New Roman" w:eastAsia="Times New Roman" w:cs="Times New Roman"/>
          <w:sz w:val="23"/>
          <w:szCs w:val="23"/>
          <w:color w:val="24292F"/>
        </w:rPr>
        <w:t>the</w:t>
      </w:r>
      <w:r>
        <w:rPr>
          <w:rFonts w:ascii="Times New Roman" w:hAnsi="Times New Roman" w:eastAsia="Times New Roman" w:cs="Times New Roman"/>
          <w:sz w:val="23"/>
          <w:szCs w:val="23"/>
          <w:color w:val="24292F"/>
          <w:spacing w:val="23"/>
        </w:rPr>
        <w:t xml:space="preserve"> </w:t>
      </w:r>
      <w:r>
        <w:rPr>
          <w:rFonts w:ascii="Times New Roman" w:hAnsi="Times New Roman" w:eastAsia="Times New Roman" w:cs="Times New Roman"/>
          <w:sz w:val="23"/>
          <w:szCs w:val="23"/>
          <w:color w:val="24292F"/>
        </w:rPr>
        <w:t>same</w:t>
      </w:r>
      <w:r>
        <w:rPr>
          <w:rFonts w:ascii="Times New Roman" w:hAnsi="Times New Roman" w:eastAsia="Times New Roman" w:cs="Times New Roman"/>
          <w:sz w:val="23"/>
          <w:szCs w:val="23"/>
          <w:color w:val="24292F"/>
          <w:spacing w:val="23"/>
        </w:rPr>
        <w:t xml:space="preserve"> </w:t>
      </w:r>
      <w:r>
        <w:rPr>
          <w:rFonts w:ascii="Times New Roman" w:hAnsi="Times New Roman" w:eastAsia="Times New Roman" w:cs="Times New Roman"/>
          <w:sz w:val="23"/>
          <w:szCs w:val="23"/>
          <w:color w:val="24292F"/>
        </w:rPr>
        <w:t>time</w:t>
      </w:r>
      <w:r>
        <w:rPr>
          <w:rFonts w:ascii="Times New Roman" w:hAnsi="Times New Roman" w:eastAsia="Times New Roman" w:cs="Times New Roman"/>
          <w:sz w:val="23"/>
          <w:szCs w:val="23"/>
          <w:color w:val="24292F"/>
          <w:spacing w:val="23"/>
        </w:rPr>
        <w:t>,</w:t>
      </w:r>
      <w:r>
        <w:rPr>
          <w:rFonts w:ascii="Times New Roman" w:hAnsi="Times New Roman" w:eastAsia="Times New Roman" w:cs="Times New Roman"/>
          <w:sz w:val="23"/>
          <w:szCs w:val="23"/>
          <w:color w:val="24292F"/>
          <w:spacing w:val="29"/>
        </w:rPr>
        <w:t xml:space="preserve"> </w:t>
      </w:r>
      <w:r>
        <w:rPr>
          <w:rFonts w:ascii="Times New Roman" w:hAnsi="Times New Roman" w:eastAsia="Times New Roman" w:cs="Times New Roman"/>
          <w:sz w:val="23"/>
          <w:szCs w:val="23"/>
          <w:color w:val="24292F"/>
        </w:rPr>
        <w:t>it</w:t>
      </w:r>
      <w:r>
        <w:rPr>
          <w:rFonts w:ascii="Times New Roman" w:hAnsi="Times New Roman" w:eastAsia="Times New Roman" w:cs="Times New Roman"/>
          <w:sz w:val="23"/>
          <w:szCs w:val="23"/>
          <w:color w:val="24292F"/>
          <w:spacing w:val="23"/>
        </w:rPr>
        <w:t xml:space="preserve"> </w:t>
      </w:r>
      <w:r>
        <w:rPr>
          <w:rFonts w:ascii="Microsoft YaHei" w:hAnsi="Microsoft YaHei" w:eastAsia="Microsoft YaHei" w:cs="Microsoft YaHei"/>
          <w:sz w:val="23"/>
          <w:szCs w:val="23"/>
          <w:color w:val="24292F"/>
          <w:spacing w:val="23"/>
        </w:rPr>
        <w:t>提供能量给花花草草。</w:t>
      </w:r>
    </w:p>
    <w:p>
      <w:pPr>
        <w:spacing w:line="190" w:lineRule="auto"/>
        <w:sectPr>
          <w:headerReference w:type="default" r:id="rId310"/>
          <w:footerReference w:type="default" r:id="rId311"/>
          <w:pgSz w:w="11900" w:h="16839"/>
          <w:pgMar w:top="626" w:right="958" w:bottom="607" w:left="959" w:header="344" w:footer="381" w:gutter="0"/>
        </w:sectPr>
        <w:rPr>
          <w:rFonts w:ascii="Microsoft YaHei" w:hAnsi="Microsoft YaHei" w:eastAsia="Microsoft YaHei" w:cs="Microsoft YaHei"/>
          <w:sz w:val="23"/>
          <w:szCs w:val="23"/>
        </w:rPr>
      </w:pPr>
    </w:p>
    <w:p>
      <w:pPr>
        <w:pStyle w:val="BodyText"/>
        <w:spacing w:line="291" w:lineRule="auto"/>
        <w:rPr>
          <w:sz w:val="21"/>
        </w:rPr>
      </w:pPr>
      <w:r/>
    </w:p>
    <w:p>
      <w:pPr>
        <w:ind w:left="480" w:right="28" w:hanging="256"/>
        <w:spacing w:before="98" w:line="222" w:lineRule="auto"/>
        <w:rPr>
          <w:rFonts w:ascii="Microsoft YaHei" w:hAnsi="Microsoft YaHei" w:eastAsia="Microsoft YaHei" w:cs="Microsoft YaHei"/>
          <w:sz w:val="23"/>
          <w:szCs w:val="23"/>
        </w:rPr>
      </w:pPr>
      <w:r>
        <w:rPr>
          <w:rFonts w:ascii="Microsoft YaHei" w:hAnsi="Microsoft YaHei" w:eastAsia="Microsoft YaHei" w:cs="Microsoft YaHei"/>
          <w:sz w:val="23"/>
          <w:szCs w:val="23"/>
          <w:color w:val="24292F"/>
          <w:position w:val="5"/>
        </w:rPr>
        <w:drawing>
          <wp:inline distT="0" distB="0" distL="0" distR="0">
            <wp:extent cx="47585" cy="47584"/>
            <wp:effectExtent l="0" t="0" r="0" b="0"/>
            <wp:docPr id="754" name="IM 754"/>
            <wp:cNvGraphicFramePr/>
            <a:graphic>
              <a:graphicData uri="http://schemas.openxmlformats.org/drawingml/2006/picture">
                <pic:pic>
                  <pic:nvPicPr>
                    <pic:cNvPr id="754" name="IM 754"/>
                    <pic:cNvPicPr/>
                  </pic:nvPicPr>
                  <pic:blipFill>
                    <a:blip r:embed="rId319"/>
                    <a:stretch>
                      <a:fillRect/>
                    </a:stretch>
                  </pic:blipFill>
                  <pic:spPr>
                    <a:xfrm rot="0">
                      <a:off x="0" y="0"/>
                      <a:ext cx="47585" cy="47584"/>
                    </a:xfrm>
                    <a:prstGeom prst="rect">
                      <a:avLst/>
                    </a:prstGeom>
                  </pic:spPr>
                </pic:pic>
              </a:graphicData>
            </a:graphic>
          </wp:inline>
        </w:drawing>
      </w:r>
      <w:r>
        <w:rPr>
          <w:rFonts w:ascii="Microsoft YaHei" w:hAnsi="Microsoft YaHei" w:eastAsia="Microsoft YaHei" w:cs="Microsoft YaHei"/>
          <w:sz w:val="23"/>
          <w:szCs w:val="23"/>
          <w:color w:val="24292F"/>
          <w:spacing w:val="32"/>
        </w:rPr>
        <w:t xml:space="preserve">  </w:t>
      </w:r>
      <w:r>
        <w:rPr>
          <w:rFonts w:ascii="Microsoft YaHei" w:hAnsi="Microsoft YaHei" w:eastAsia="Microsoft YaHei" w:cs="Microsoft YaHei"/>
          <w:sz w:val="23"/>
          <w:szCs w:val="23"/>
          <w:color w:val="24292F"/>
          <w:spacing w:val="11"/>
        </w:rPr>
        <w:t>回忆要点：</w:t>
      </w:r>
      <w:r>
        <w:rPr>
          <w:rFonts w:ascii="Microsoft YaHei" w:hAnsi="Microsoft YaHei" w:eastAsia="Microsoft YaHei" w:cs="Microsoft YaHei"/>
          <w:sz w:val="23"/>
          <w:szCs w:val="23"/>
          <w:color w:val="24292F"/>
          <w:spacing w:val="-37"/>
        </w:rPr>
        <w:t xml:space="preserve"> </w:t>
      </w:r>
      <w:r>
        <w:rPr>
          <w:rFonts w:ascii="Times New Roman" w:hAnsi="Times New Roman" w:eastAsia="Times New Roman" w:cs="Times New Roman"/>
          <w:sz w:val="23"/>
          <w:szCs w:val="23"/>
          <w:color w:val="24292F"/>
          <w:spacing w:val="11"/>
        </w:rPr>
        <w:t>1)</w:t>
      </w:r>
      <w:hyperlink w:history="true" r:id="rId316">
        <w:r>
          <w:rPr>
            <w:rFonts w:ascii="Times New Roman" w:hAnsi="Times New Roman" w:eastAsia="Times New Roman" w:cs="Times New Roman"/>
            <w:sz w:val="23"/>
            <w:szCs w:val="23"/>
            <w:color w:val="24292F"/>
            <w:spacing w:val="11"/>
          </w:rPr>
          <w:t>the sun... energy</w:t>
        </w:r>
      </w:hyperlink>
      <w:r>
        <w:rPr>
          <w:rFonts w:ascii="Times New Roman" w:hAnsi="Times New Roman" w:eastAsia="Times New Roman" w:cs="Times New Roman"/>
          <w:sz w:val="23"/>
          <w:szCs w:val="23"/>
          <w:color w:val="24292F"/>
          <w:spacing w:val="11"/>
        </w:rPr>
        <w:t>;2)</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1"/>
        </w:rPr>
        <w:t>it</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1"/>
        </w:rPr>
        <w:t>is the </w:t>
      </w:r>
      <w:r>
        <w:rPr>
          <w:rFonts w:ascii="Times New Roman" w:hAnsi="Times New Roman" w:eastAsia="Times New Roman" w:cs="Times New Roman"/>
          <w:sz w:val="23"/>
          <w:szCs w:val="23"/>
          <w:color w:val="24292F"/>
          <w:spacing w:val="10"/>
        </w:rPr>
        <w:t>energy.. 3)</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0"/>
        </w:rPr>
        <w:t>it</w:t>
      </w:r>
      <w:r>
        <w:rPr>
          <w:rFonts w:ascii="Times New Roman" w:hAnsi="Times New Roman" w:eastAsia="Times New Roman" w:cs="Times New Roman"/>
          <w:sz w:val="23"/>
          <w:szCs w:val="23"/>
          <w:color w:val="24292F"/>
          <w:spacing w:val="29"/>
        </w:rPr>
        <w:t xml:space="preserve"> </w:t>
      </w:r>
      <w:r>
        <w:rPr>
          <w:rFonts w:ascii="Times New Roman" w:hAnsi="Times New Roman" w:eastAsia="Times New Roman" w:cs="Times New Roman"/>
          <w:sz w:val="23"/>
          <w:szCs w:val="23"/>
          <w:color w:val="24292F"/>
          <w:spacing w:val="10"/>
        </w:rPr>
        <w:t>..drives earth</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0"/>
        </w:rPr>
        <w:t>climate/weather;</w:t>
      </w:r>
      <w:r>
        <w:rPr>
          <w:rFonts w:ascii="Times New Roman" w:hAnsi="Times New Roman" w:eastAsia="Times New Roman" w:cs="Times New Roman"/>
          <w:sz w:val="23"/>
          <w:szCs w:val="23"/>
          <w:color w:val="24292F"/>
          <w:spacing w:val="15"/>
          <w:w w:val="101"/>
        </w:rPr>
        <w:t xml:space="preserve"> </w:t>
      </w:r>
      <w:r>
        <w:rPr>
          <w:rFonts w:ascii="Times New Roman" w:hAnsi="Times New Roman" w:eastAsia="Times New Roman" w:cs="Times New Roman"/>
          <w:sz w:val="23"/>
          <w:szCs w:val="23"/>
          <w:color w:val="24292F"/>
          <w:spacing w:val="10"/>
        </w:rPr>
        <w:t>4)</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0"/>
        </w:rPr>
        <w:t>at</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rPr>
        <w:t>the</w:t>
      </w:r>
      <w:r>
        <w:rPr>
          <w:rFonts w:ascii="Times New Roman" w:hAnsi="Times New Roman" w:eastAsia="Times New Roman" w:cs="Times New Roman"/>
          <w:sz w:val="23"/>
          <w:szCs w:val="23"/>
          <w:color w:val="24292F"/>
          <w:spacing w:val="23"/>
        </w:rPr>
        <w:t xml:space="preserve"> </w:t>
      </w:r>
      <w:r>
        <w:rPr>
          <w:rFonts w:ascii="Times New Roman" w:hAnsi="Times New Roman" w:eastAsia="Times New Roman" w:cs="Times New Roman"/>
          <w:sz w:val="23"/>
          <w:szCs w:val="23"/>
          <w:color w:val="24292F"/>
        </w:rPr>
        <w:t>same</w:t>
      </w:r>
      <w:r>
        <w:rPr>
          <w:rFonts w:ascii="Times New Roman" w:hAnsi="Times New Roman" w:eastAsia="Times New Roman" w:cs="Times New Roman"/>
          <w:sz w:val="23"/>
          <w:szCs w:val="23"/>
          <w:color w:val="24292F"/>
          <w:spacing w:val="23"/>
        </w:rPr>
        <w:t xml:space="preserve"> </w:t>
      </w:r>
      <w:r>
        <w:rPr>
          <w:rFonts w:ascii="Times New Roman" w:hAnsi="Times New Roman" w:eastAsia="Times New Roman" w:cs="Times New Roman"/>
          <w:sz w:val="23"/>
          <w:szCs w:val="23"/>
          <w:color w:val="24292F"/>
        </w:rPr>
        <w:t>time</w:t>
      </w:r>
      <w:r>
        <w:rPr>
          <w:rFonts w:ascii="Times New Roman" w:hAnsi="Times New Roman" w:eastAsia="Times New Roman" w:cs="Times New Roman"/>
          <w:sz w:val="23"/>
          <w:szCs w:val="23"/>
          <w:color w:val="24292F"/>
          <w:spacing w:val="23"/>
        </w:rPr>
        <w:t>,</w:t>
      </w:r>
      <w:r>
        <w:rPr>
          <w:rFonts w:ascii="Times New Roman" w:hAnsi="Times New Roman" w:eastAsia="Times New Roman" w:cs="Times New Roman"/>
          <w:sz w:val="23"/>
          <w:szCs w:val="23"/>
          <w:color w:val="24292F"/>
          <w:spacing w:val="29"/>
        </w:rPr>
        <w:t xml:space="preserve"> </w:t>
      </w:r>
      <w:r>
        <w:rPr>
          <w:rFonts w:ascii="Times New Roman" w:hAnsi="Times New Roman" w:eastAsia="Times New Roman" w:cs="Times New Roman"/>
          <w:sz w:val="23"/>
          <w:szCs w:val="23"/>
          <w:color w:val="24292F"/>
        </w:rPr>
        <w:t>it</w:t>
      </w:r>
      <w:r>
        <w:rPr>
          <w:rFonts w:ascii="Times New Roman" w:hAnsi="Times New Roman" w:eastAsia="Times New Roman" w:cs="Times New Roman"/>
          <w:sz w:val="23"/>
          <w:szCs w:val="23"/>
          <w:color w:val="24292F"/>
          <w:spacing w:val="23"/>
        </w:rPr>
        <w:t xml:space="preserve"> </w:t>
      </w:r>
      <w:r>
        <w:rPr>
          <w:rFonts w:ascii="Microsoft YaHei" w:hAnsi="Microsoft YaHei" w:eastAsia="Microsoft YaHei" w:cs="Microsoft YaHei"/>
          <w:sz w:val="23"/>
          <w:szCs w:val="23"/>
          <w:color w:val="24292F"/>
          <w:spacing w:val="23"/>
        </w:rPr>
        <w:t>提供能量给花花草草。</w:t>
      </w:r>
    </w:p>
    <w:p>
      <w:pPr>
        <w:pStyle w:val="BodyText"/>
        <w:spacing w:line="319" w:lineRule="auto"/>
        <w:rPr>
          <w:sz w:val="21"/>
        </w:rPr>
      </w:pPr>
      <w:r/>
    </w:p>
    <w:p>
      <w:pPr>
        <w:pStyle w:val="BodyText"/>
        <w:ind w:left="22"/>
        <w:spacing w:before="125" w:line="190" w:lineRule="auto"/>
        <w:rPr>
          <w:rFonts w:ascii="Microsoft YaHei" w:hAnsi="Microsoft YaHei" w:eastAsia="Microsoft YaHei" w:cs="Microsoft YaHei"/>
        </w:rPr>
      </w:pPr>
      <w:r>
        <mc:AlternateContent xmlns:mc="http://schemas.openxmlformats.org/markup-compatibility/2006">
          <mc:Choice Requires="wps">
            <w:drawing>
              <wp:anchor distT="0" distB="0" distL="0" distR="0" simplePos="0" relativeHeight="252805120" behindDoc="1" locked="0" layoutInCell="1" allowOverlap="1">
                <wp:simplePos x="0" y="0"/>
                <wp:positionH relativeFrom="column">
                  <wp:posOffset>2864617</wp:posOffset>
                </wp:positionH>
                <wp:positionV relativeFrom="paragraph">
                  <wp:posOffset>104274</wp:posOffset>
                </wp:positionV>
                <wp:extent cx="457200" cy="190500"/>
                <wp:effectExtent l="0" t="0" r="0" b="0"/>
                <wp:wrapNone/>
                <wp:docPr id="756" name="Rect 756"/>
                <wp:cNvGraphicFramePr/>
                <a:graphic>
                  <a:graphicData uri="http://schemas.microsoft.com/office/word/2010/wordprocessingShape">
                    <wps:wsp>
                      <wps:cNvPr id="756" name="Rect 756"/>
                      <wps:cNvSpPr/>
                      <wps:spPr>
                        <a:xfrm>
                          <a:off x="2864617" y="104274"/>
                          <a:ext cx="457200" cy="190500"/>
                        </a:xfrm>
                        <a:prstGeom prst="rect">
                          <a:avLst/>
                        </a:prstGeom>
                        <a:solidFill>
                          <a:srgbClr val="E1F5FE">
                            <a:alpha val="98823"/>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380" style="position:absolute;margin-left:225.56pt;margin-top:8.21059pt;mso-position-vertical-relative:text;mso-position-horizontal-relative:text;width:36pt;height:15pt;z-index:-250511360;" fillcolor="#E1F5FE" filled="true" stroked="false">
                <v:fill opacity="0.988235"/>
              </v:rect>
            </w:pict>
          </mc:Fallback>
        </mc:AlternateContent>
      </w:r>
      <w:r>
        <w:rPr>
          <w:sz w:val="29"/>
          <w:szCs w:val="29"/>
          <w:b/>
          <w:bCs/>
          <w:color w:val="24292F"/>
          <w:spacing w:val="8"/>
        </w:rPr>
        <w:t>116. </w:t>
      </w:r>
      <w:r>
        <w:rPr>
          <w:sz w:val="29"/>
          <w:szCs w:val="29"/>
          <w:b/>
          <w:bCs/>
          <w:color w:val="24292F"/>
        </w:rPr>
        <w:t>Personal</w:t>
      </w:r>
      <w:r>
        <w:rPr>
          <w:sz w:val="29"/>
          <w:szCs w:val="29"/>
          <w:b/>
          <w:bCs/>
          <w:color w:val="24292F"/>
          <w:spacing w:val="8"/>
        </w:rPr>
        <w:t xml:space="preserve"> </w:t>
      </w:r>
      <w:r>
        <w:rPr>
          <w:sz w:val="29"/>
          <w:szCs w:val="29"/>
          <w:b/>
          <w:bCs/>
          <w:color w:val="24292F"/>
        </w:rPr>
        <w:t>pro</w:t>
      </w:r>
      <w:r>
        <w:rPr>
          <w:sz w:val="29"/>
          <w:szCs w:val="29"/>
          <w:b/>
          <w:bCs/>
          <w:color w:val="24292F"/>
          <w:spacing w:val="8"/>
        </w:rPr>
        <w:t>ﬁ</w:t>
      </w:r>
      <w:r>
        <w:rPr>
          <w:sz w:val="29"/>
          <w:szCs w:val="29"/>
          <w:b/>
          <w:bCs/>
          <w:color w:val="24292F"/>
        </w:rPr>
        <w:t>le</w:t>
      </w:r>
      <w:r>
        <w:rPr>
          <w:sz w:val="29"/>
          <w:szCs w:val="29"/>
          <w:b/>
          <w:bCs/>
          <w:color w:val="24292F"/>
          <w:spacing w:val="8"/>
        </w:rPr>
        <w:t xml:space="preserve"> / </w:t>
      </w:r>
      <w:r>
        <w:rPr>
          <w:rFonts w:ascii="Microsoft YaHei" w:hAnsi="Microsoft YaHei" w:eastAsia="Microsoft YaHei" w:cs="Microsoft YaHei"/>
          <w:sz w:val="29"/>
          <w:szCs w:val="29"/>
          <w:color w:val="24292F"/>
          <w:spacing w:val="8"/>
        </w:rPr>
        <w:t>个人资料</w:t>
      </w:r>
      <w:r>
        <w:rPr>
          <w:rFonts w:ascii="Microsoft YaHei" w:hAnsi="Microsoft YaHei" w:eastAsia="Microsoft YaHei" w:cs="Microsoft YaHei"/>
          <w:sz w:val="29"/>
          <w:szCs w:val="29"/>
          <w:color w:val="24292F"/>
          <w:spacing w:val="22"/>
        </w:rPr>
        <w:t xml:space="preserve">  </w:t>
      </w:r>
      <w:r>
        <w:rPr>
          <w:rFonts w:ascii="Times New Roman" w:hAnsi="Times New Roman" w:eastAsia="Times New Roman" w:cs="Times New Roman"/>
          <w:color w:val="03A9F4"/>
          <w:spacing w:val="8"/>
          <w:position w:val="1"/>
        </w:rPr>
        <w:t>#6394     </w:t>
      </w:r>
      <w:r>
        <w:rPr>
          <w:shd w:val="clear" w:fill="E1F5FE"/>
          <w:rFonts w:ascii="Times New Roman" w:hAnsi="Times New Roman" w:eastAsia="Times New Roman" w:cs="Times New Roman"/>
          <w:color w:val="03A9F4"/>
          <w:spacing w:val="8"/>
          <w:position w:val="1"/>
        </w:rPr>
        <w:t xml:space="preserve">  </w:t>
      </w:r>
      <w:r>
        <w:rPr>
          <w:shd w:val="clear" w:fill="E1F5FE"/>
          <w:rFonts w:ascii="Microsoft YaHei" w:hAnsi="Microsoft YaHei" w:eastAsia="Microsoft YaHei" w:cs="Microsoft YaHei"/>
          <w:color w:val="03A9F4"/>
          <w:spacing w:val="8"/>
          <w:position w:val="1"/>
        </w:rPr>
        <w:t>低频  </w:t>
      </w:r>
      <w:r>
        <w:rPr>
          <w:rFonts w:ascii="Microsoft YaHei" w:hAnsi="Microsoft YaHei" w:eastAsia="Microsoft YaHei" w:cs="Microsoft YaHei"/>
          <w:color w:val="03A9F4"/>
          <w:spacing w:val="8"/>
          <w:position w:val="1"/>
        </w:rPr>
        <w:t xml:space="preserve">  </w:t>
      </w:r>
      <w:r>
        <w:rPr>
          <w:shd w:val="clear" w:fill="E1F5FE"/>
          <w:rFonts w:ascii="Microsoft YaHei" w:hAnsi="Microsoft YaHei" w:eastAsia="Microsoft YaHei" w:cs="Microsoft YaHei"/>
          <w:color w:val="03A9F4"/>
          <w:spacing w:val="8"/>
          <w:position w:val="1"/>
        </w:rPr>
        <w:t xml:space="preserve">  不可</w:t>
      </w:r>
      <w:r>
        <w:rPr>
          <w:shd w:val="clear" w:fill="E1F5FE"/>
          <w:rFonts w:ascii="Microsoft YaHei" w:hAnsi="Microsoft YaHei" w:eastAsia="Microsoft YaHei" w:cs="Microsoft YaHei"/>
          <w:color w:val="03A9F4"/>
          <w:spacing w:val="7"/>
          <w:position w:val="1"/>
        </w:rPr>
        <w:t>练习  </w:t>
      </w:r>
    </w:p>
    <w:p>
      <w:pPr>
        <w:ind w:left="490" w:right="91" w:hanging="260"/>
        <w:spacing w:before="242" w:line="219" w:lineRule="auto"/>
        <w:rPr>
          <w:rFonts w:ascii="Microsoft YaHei" w:hAnsi="Microsoft YaHei" w:eastAsia="Microsoft YaHei" w:cs="Microsoft YaHei"/>
          <w:sz w:val="23"/>
          <w:szCs w:val="23"/>
        </w:rPr>
      </w:pPr>
      <w:r>
        <w:rPr>
          <w:rFonts w:ascii="Times New Roman" w:hAnsi="Times New Roman" w:eastAsia="Times New Roman" w:cs="Times New Roman"/>
          <w:sz w:val="23"/>
          <w:szCs w:val="23"/>
          <w:color w:val="24292F"/>
          <w:spacing w:val="26"/>
        </w:rPr>
        <w:t>1.</w:t>
      </w:r>
      <w:r>
        <w:rPr>
          <w:rFonts w:ascii="Times New Roman" w:hAnsi="Times New Roman" w:eastAsia="Times New Roman" w:cs="Times New Roman"/>
          <w:sz w:val="23"/>
          <w:szCs w:val="23"/>
          <w:color w:val="24292F"/>
          <w:spacing w:val="54"/>
          <w:w w:val="101"/>
        </w:rPr>
        <w:t xml:space="preserve"> </w:t>
      </w:r>
      <w:r>
        <w:rPr>
          <w:rFonts w:ascii="Microsoft YaHei" w:hAnsi="Microsoft YaHei" w:eastAsia="Microsoft YaHei" w:cs="Microsoft YaHei"/>
          <w:sz w:val="23"/>
          <w:szCs w:val="23"/>
          <w:color w:val="24292F"/>
          <w:spacing w:val="26"/>
        </w:rPr>
        <w:t>回忆要点：</w:t>
      </w:r>
      <w:r>
        <w:rPr>
          <w:rFonts w:ascii="Microsoft YaHei" w:hAnsi="Microsoft YaHei" w:eastAsia="Microsoft YaHei" w:cs="Microsoft YaHei"/>
          <w:sz w:val="23"/>
          <w:szCs w:val="23"/>
          <w:color w:val="24292F"/>
          <w:spacing w:val="-46"/>
        </w:rPr>
        <w:t xml:space="preserve"> </w:t>
      </w:r>
      <w:r>
        <w:rPr>
          <w:rFonts w:ascii="Microsoft YaHei" w:hAnsi="Microsoft YaHei" w:eastAsia="Microsoft YaHei" w:cs="Microsoft YaHei"/>
          <w:sz w:val="23"/>
          <w:szCs w:val="23"/>
          <w:color w:val="24292F"/>
          <w:spacing w:val="26"/>
        </w:rPr>
        <w:t>关于</w:t>
      </w:r>
      <w:r>
        <w:rPr>
          <w:rFonts w:ascii="Times New Roman" w:hAnsi="Times New Roman" w:eastAsia="Times New Roman" w:cs="Times New Roman"/>
          <w:sz w:val="23"/>
          <w:szCs w:val="23"/>
          <w:color w:val="24292F"/>
        </w:rPr>
        <w:t>social</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rPr>
        <w:t>media</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rPr>
        <w:t>personal</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rPr>
        <w:t>pro</w:t>
      </w:r>
      <w:r>
        <w:rPr>
          <w:rFonts w:ascii="Times New Roman" w:hAnsi="Times New Roman" w:eastAsia="Times New Roman" w:cs="Times New Roman"/>
          <w:sz w:val="23"/>
          <w:szCs w:val="23"/>
          <w:color w:val="24292F"/>
          <w:spacing w:val="26"/>
        </w:rPr>
        <w:t>ﬁ</w:t>
      </w:r>
      <w:r>
        <w:rPr>
          <w:rFonts w:ascii="Times New Roman" w:hAnsi="Times New Roman" w:eastAsia="Times New Roman" w:cs="Times New Roman"/>
          <w:sz w:val="23"/>
          <w:szCs w:val="23"/>
          <w:color w:val="24292F"/>
        </w:rPr>
        <w:t>le</w:t>
      </w:r>
      <w:r>
        <w:rPr>
          <w:rFonts w:ascii="Microsoft YaHei" w:hAnsi="Microsoft YaHei" w:eastAsia="Microsoft YaHei" w:cs="Microsoft YaHei"/>
          <w:sz w:val="23"/>
          <w:szCs w:val="23"/>
          <w:color w:val="24292F"/>
          <w:spacing w:val="26"/>
        </w:rPr>
        <w:t>的、用</w:t>
      </w:r>
      <w:r>
        <w:rPr>
          <w:rFonts w:ascii="Times New Roman" w:hAnsi="Times New Roman" w:eastAsia="Times New Roman" w:cs="Times New Roman"/>
          <w:sz w:val="23"/>
          <w:szCs w:val="23"/>
          <w:color w:val="24292F"/>
        </w:rPr>
        <w:t>FaceBook</w:t>
      </w:r>
      <w:r>
        <w:rPr>
          <w:rFonts w:ascii="Microsoft YaHei" w:hAnsi="Microsoft YaHei" w:eastAsia="Microsoft YaHei" w:cs="Microsoft YaHei"/>
          <w:sz w:val="23"/>
          <w:szCs w:val="23"/>
          <w:color w:val="24292F"/>
          <w:spacing w:val="26"/>
        </w:rPr>
        <w:t>举例：</w:t>
      </w:r>
      <w:r>
        <w:rPr>
          <w:rFonts w:ascii="Times New Roman" w:hAnsi="Times New Roman" w:eastAsia="Times New Roman" w:cs="Times New Roman"/>
          <w:sz w:val="23"/>
          <w:szCs w:val="23"/>
          <w:color w:val="24292F"/>
          <w:spacing w:val="26"/>
        </w:rPr>
        <w:t>a. </w:t>
      </w:r>
      <w:r>
        <w:rPr>
          <w:rFonts w:ascii="Microsoft YaHei" w:hAnsi="Microsoft YaHei" w:eastAsia="Microsoft YaHei" w:cs="Microsoft YaHei"/>
          <w:sz w:val="23"/>
          <w:szCs w:val="23"/>
          <w:color w:val="24292F"/>
          <w:spacing w:val="26"/>
        </w:rPr>
        <w:t>人们喜欢网络社</w:t>
      </w:r>
      <w:r>
        <w:rPr>
          <w:rFonts w:ascii="Microsoft YaHei" w:hAnsi="Microsoft YaHei" w:eastAsia="Microsoft YaHei" w:cs="Microsoft YaHei"/>
          <w:sz w:val="23"/>
          <w:szCs w:val="23"/>
          <w:color w:val="24292F"/>
          <w:spacing w:val="11"/>
        </w:rPr>
        <w:t>交</w:t>
      </w:r>
      <w:r>
        <w:rPr>
          <w:rFonts w:ascii="Microsoft YaHei" w:hAnsi="Microsoft YaHei" w:eastAsia="Microsoft YaHei" w:cs="Microsoft YaHei"/>
          <w:sz w:val="23"/>
          <w:szCs w:val="23"/>
          <w:color w:val="24292F"/>
          <w:spacing w:val="-29"/>
        </w:rPr>
        <w:t xml:space="preserve"> </w:t>
      </w:r>
      <w:r>
        <w:rPr>
          <w:rFonts w:ascii="Microsoft YaHei" w:hAnsi="Microsoft YaHei" w:eastAsia="Microsoft YaHei" w:cs="Microsoft YaHei"/>
          <w:sz w:val="23"/>
          <w:szCs w:val="23"/>
          <w:color w:val="24292F"/>
          <w:spacing w:val="11"/>
        </w:rPr>
        <w:t>，拿</w:t>
      </w:r>
      <w:r>
        <w:rPr>
          <w:rFonts w:ascii="Times New Roman" w:hAnsi="Times New Roman" w:eastAsia="Times New Roman" w:cs="Times New Roman"/>
          <w:sz w:val="23"/>
          <w:szCs w:val="23"/>
          <w:color w:val="24292F"/>
        </w:rPr>
        <w:t>fackbook</w:t>
      </w:r>
      <w:r>
        <w:rPr>
          <w:rFonts w:ascii="Times New Roman" w:hAnsi="Times New Roman" w:eastAsia="Times New Roman" w:cs="Times New Roman"/>
          <w:sz w:val="23"/>
          <w:szCs w:val="23"/>
          <w:color w:val="24292F"/>
          <w:spacing w:val="11"/>
        </w:rPr>
        <w:t xml:space="preserve"> </w:t>
      </w:r>
      <w:r>
        <w:rPr>
          <w:rFonts w:ascii="Microsoft YaHei" w:hAnsi="Microsoft YaHei" w:eastAsia="Microsoft YaHei" w:cs="Microsoft YaHei"/>
          <w:sz w:val="23"/>
          <w:szCs w:val="23"/>
          <w:color w:val="24292F"/>
          <w:spacing w:val="11"/>
        </w:rPr>
        <w:t>举例</w:t>
      </w:r>
      <w:r>
        <w:rPr>
          <w:rFonts w:ascii="Microsoft YaHei" w:hAnsi="Microsoft YaHei" w:eastAsia="Microsoft YaHei" w:cs="Microsoft YaHei"/>
          <w:sz w:val="23"/>
          <w:szCs w:val="23"/>
          <w:color w:val="24292F"/>
          <w:spacing w:val="-35"/>
        </w:rPr>
        <w:t xml:space="preserve"> </w:t>
      </w:r>
      <w:r>
        <w:rPr>
          <w:rFonts w:ascii="Microsoft YaHei" w:hAnsi="Microsoft YaHei" w:eastAsia="Microsoft YaHei" w:cs="Microsoft YaHei"/>
          <w:sz w:val="23"/>
          <w:szCs w:val="23"/>
          <w:color w:val="24292F"/>
          <w:spacing w:val="11"/>
        </w:rPr>
        <w:t>，你要创个号。</w:t>
      </w:r>
      <w:r>
        <w:rPr>
          <w:rFonts w:ascii="Microsoft YaHei" w:hAnsi="Microsoft YaHei" w:eastAsia="Microsoft YaHei" w:cs="Microsoft YaHei"/>
          <w:sz w:val="23"/>
          <w:szCs w:val="23"/>
          <w:color w:val="24292F"/>
          <w:spacing w:val="24"/>
        </w:rPr>
        <w:t xml:space="preserve"> </w:t>
      </w:r>
      <w:r>
        <w:rPr>
          <w:rFonts w:ascii="Times New Roman" w:hAnsi="Times New Roman" w:eastAsia="Times New Roman" w:cs="Times New Roman"/>
          <w:sz w:val="23"/>
          <w:szCs w:val="23"/>
          <w:color w:val="24292F"/>
          <w:spacing w:val="11"/>
        </w:rPr>
        <w:t>b. </w:t>
      </w:r>
      <w:r>
        <w:rPr>
          <w:rFonts w:ascii="Microsoft YaHei" w:hAnsi="Microsoft YaHei" w:eastAsia="Microsoft YaHei" w:cs="Microsoft YaHei"/>
          <w:sz w:val="23"/>
          <w:szCs w:val="23"/>
          <w:color w:val="24292F"/>
          <w:spacing w:val="11"/>
        </w:rPr>
        <w:t>创完号你要填写自己的个人资料啊。 </w:t>
      </w:r>
      <w:r>
        <w:rPr>
          <w:rFonts w:ascii="Times New Roman" w:hAnsi="Times New Roman" w:eastAsia="Times New Roman" w:cs="Times New Roman"/>
          <w:sz w:val="23"/>
          <w:szCs w:val="23"/>
          <w:color w:val="24292F"/>
          <w:spacing w:val="11"/>
        </w:rPr>
        <w:t>c. </w:t>
      </w:r>
      <w:r>
        <w:rPr>
          <w:rFonts w:ascii="Microsoft YaHei" w:hAnsi="Microsoft YaHei" w:eastAsia="Microsoft YaHei" w:cs="Microsoft YaHei"/>
          <w:sz w:val="23"/>
          <w:szCs w:val="23"/>
          <w:color w:val="24292F"/>
          <w:spacing w:val="11"/>
        </w:rPr>
        <w:t>填完资料</w:t>
      </w:r>
      <w:r>
        <w:rPr>
          <w:rFonts w:ascii="Microsoft YaHei" w:hAnsi="Microsoft YaHei" w:eastAsia="Microsoft YaHei" w:cs="Microsoft YaHei"/>
          <w:sz w:val="23"/>
          <w:szCs w:val="23"/>
          <w:color w:val="24292F"/>
          <w:spacing w:val="18"/>
        </w:rPr>
        <w:t>之后你们最喜欢就是交朋友啦</w:t>
      </w:r>
      <w:r>
        <w:rPr>
          <w:rFonts w:ascii="Microsoft YaHei" w:hAnsi="Microsoft YaHei" w:eastAsia="Microsoft YaHei" w:cs="Microsoft YaHei"/>
          <w:sz w:val="23"/>
          <w:szCs w:val="23"/>
          <w:color w:val="24292F"/>
          <w:spacing w:val="-32"/>
        </w:rPr>
        <w:t xml:space="preserve"> </w:t>
      </w:r>
      <w:r>
        <w:rPr>
          <w:rFonts w:ascii="Microsoft YaHei" w:hAnsi="Microsoft YaHei" w:eastAsia="Microsoft YaHei" w:cs="Microsoft YaHei"/>
          <w:sz w:val="23"/>
          <w:szCs w:val="23"/>
          <w:color w:val="24292F"/>
          <w:spacing w:val="18"/>
        </w:rPr>
        <w:t>，还可以看谁加了谁的好友。 </w:t>
      </w:r>
      <w:r>
        <w:rPr>
          <w:rFonts w:ascii="Times New Roman" w:hAnsi="Times New Roman" w:eastAsia="Times New Roman" w:cs="Times New Roman"/>
          <w:sz w:val="23"/>
          <w:szCs w:val="23"/>
          <w:color w:val="24292F"/>
          <w:spacing w:val="18"/>
        </w:rPr>
        <w:t>d. </w:t>
      </w:r>
      <w:r>
        <w:rPr>
          <w:rFonts w:ascii="Times New Roman" w:hAnsi="Times New Roman" w:eastAsia="Times New Roman" w:cs="Times New Roman"/>
          <w:sz w:val="23"/>
          <w:szCs w:val="23"/>
          <w:color w:val="24292F"/>
        </w:rPr>
        <w:t>all</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rPr>
        <w:t>these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rPr>
        <w:t>three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rPr>
        <w:t>features</w:t>
      </w:r>
      <w:r>
        <w:rPr>
          <w:rFonts w:ascii="Microsoft YaHei" w:hAnsi="Microsoft YaHei" w:eastAsia="Microsoft YaHei" w:cs="Microsoft YaHei"/>
          <w:sz w:val="23"/>
          <w:szCs w:val="23"/>
          <w:color w:val="24292F"/>
          <w:spacing w:val="18"/>
        </w:rPr>
        <w:t>，</w:t>
      </w:r>
    </w:p>
    <w:p>
      <w:pPr>
        <w:ind w:left="484"/>
        <w:spacing w:line="186" w:lineRule="auto"/>
        <w:rPr>
          <w:rFonts w:ascii="Microsoft YaHei" w:hAnsi="Microsoft YaHei" w:eastAsia="Microsoft YaHei" w:cs="Microsoft YaHei"/>
          <w:sz w:val="23"/>
          <w:szCs w:val="23"/>
        </w:rPr>
      </w:pPr>
      <w:r>
        <w:rPr>
          <w:rFonts w:ascii="Microsoft YaHei" w:hAnsi="Microsoft YaHei" w:eastAsia="Microsoft YaHei" w:cs="Microsoft YaHei"/>
          <w:sz w:val="23"/>
          <w:szCs w:val="23"/>
          <w:color w:val="24292F"/>
          <w:spacing w:val="8"/>
        </w:rPr>
        <w:t>你就可以怎么怎么样。 </w:t>
      </w:r>
      <w:r>
        <w:rPr>
          <w:rFonts w:ascii="Times New Roman" w:hAnsi="Times New Roman" w:eastAsia="Times New Roman" w:cs="Times New Roman"/>
          <w:sz w:val="23"/>
          <w:szCs w:val="23"/>
          <w:color w:val="24292F"/>
          <w:spacing w:val="8"/>
        </w:rPr>
        <w:t>e.</w:t>
      </w:r>
      <w:r>
        <w:rPr>
          <w:rFonts w:ascii="Times New Roman" w:hAnsi="Times New Roman" w:eastAsia="Times New Roman" w:cs="Times New Roman"/>
          <w:sz w:val="23"/>
          <w:szCs w:val="23"/>
          <w:color w:val="24292F"/>
          <w:spacing w:val="36"/>
        </w:rPr>
        <w:t xml:space="preserve"> </w:t>
      </w:r>
      <w:r>
        <w:rPr>
          <w:rFonts w:ascii="Microsoft YaHei" w:hAnsi="Microsoft YaHei" w:eastAsia="Microsoft YaHei" w:cs="Microsoft YaHei"/>
          <w:sz w:val="23"/>
          <w:szCs w:val="23"/>
          <w:color w:val="24292F"/>
          <w:spacing w:val="8"/>
        </w:rPr>
        <w:t>网络上的社交就是什么交朋友之类的。（某人名</w:t>
      </w:r>
      <w:r>
        <w:rPr>
          <w:rFonts w:ascii="Microsoft YaHei" w:hAnsi="Microsoft YaHei" w:eastAsia="Microsoft YaHei" w:cs="Microsoft YaHei"/>
          <w:sz w:val="23"/>
          <w:szCs w:val="23"/>
          <w:color w:val="24292F"/>
          <w:spacing w:val="-36"/>
        </w:rPr>
        <w:t xml:space="preserve"> </w:t>
      </w:r>
      <w:r>
        <w:rPr>
          <w:rFonts w:ascii="Microsoft YaHei" w:hAnsi="Microsoft YaHei" w:eastAsia="Microsoft YaHei" w:cs="Microsoft YaHei"/>
          <w:sz w:val="23"/>
          <w:szCs w:val="23"/>
          <w:color w:val="24292F"/>
          <w:spacing w:val="8"/>
        </w:rPr>
        <w:t>，某年分）</w:t>
      </w:r>
    </w:p>
    <w:p>
      <w:pPr>
        <w:ind w:left="491" w:right="146" w:hanging="3"/>
        <w:spacing w:before="51" w:line="226" w:lineRule="auto"/>
        <w:rPr>
          <w:rFonts w:ascii="Microsoft YaHei" w:hAnsi="Microsoft YaHei" w:eastAsia="Microsoft YaHei" w:cs="Microsoft YaHei"/>
          <w:sz w:val="23"/>
          <w:szCs w:val="23"/>
        </w:rPr>
      </w:pPr>
      <w:r>
        <w:rPr>
          <w:rFonts w:ascii="Times New Roman" w:hAnsi="Times New Roman" w:eastAsia="Times New Roman" w:cs="Times New Roman"/>
          <w:sz w:val="23"/>
          <w:szCs w:val="23"/>
          <w:color w:val="24292F"/>
        </w:rPr>
        <w:t>abcd</w:t>
      </w:r>
      <w:r>
        <w:rPr>
          <w:rFonts w:ascii="Times New Roman" w:hAnsi="Times New Roman" w:eastAsia="Times New Roman" w:cs="Times New Roman"/>
          <w:sz w:val="23"/>
          <w:szCs w:val="23"/>
          <w:color w:val="24292F"/>
          <w:spacing w:val="19"/>
        </w:rPr>
        <w:t xml:space="preserve"> </w:t>
      </w:r>
      <w:r>
        <w:rPr>
          <w:rFonts w:ascii="Microsoft YaHei" w:hAnsi="Microsoft YaHei" w:eastAsia="Microsoft YaHei" w:cs="Microsoft YaHei"/>
          <w:sz w:val="23"/>
          <w:szCs w:val="23"/>
          <w:color w:val="24292F"/>
          <w:spacing w:val="10"/>
        </w:rPr>
        <w:t>是可以确定的</w:t>
      </w:r>
      <w:r>
        <w:rPr>
          <w:rFonts w:ascii="Microsoft YaHei" w:hAnsi="Microsoft YaHei" w:eastAsia="Microsoft YaHei" w:cs="Microsoft YaHei"/>
          <w:sz w:val="23"/>
          <w:szCs w:val="23"/>
          <w:color w:val="24292F"/>
          <w:spacing w:val="-36"/>
        </w:rPr>
        <w:t xml:space="preserve"> </w:t>
      </w:r>
      <w:r>
        <w:rPr>
          <w:rFonts w:ascii="Microsoft YaHei" w:hAnsi="Microsoft YaHei" w:eastAsia="Microsoft YaHei" w:cs="Microsoft YaHei"/>
          <w:sz w:val="23"/>
          <w:szCs w:val="23"/>
          <w:color w:val="24292F"/>
          <w:spacing w:val="10"/>
        </w:rPr>
        <w:t>，</w:t>
      </w:r>
      <w:r>
        <w:rPr>
          <w:rFonts w:ascii="Microsoft YaHei" w:hAnsi="Microsoft YaHei" w:eastAsia="Microsoft YaHei" w:cs="Microsoft YaHei"/>
          <w:sz w:val="23"/>
          <w:szCs w:val="23"/>
          <w:color w:val="24292F"/>
          <w:spacing w:val="-40"/>
        </w:rPr>
        <w:t xml:space="preserve"> </w:t>
      </w:r>
      <w:r>
        <w:rPr>
          <w:rFonts w:ascii="Microsoft YaHei" w:hAnsi="Microsoft YaHei" w:eastAsia="Microsoft YaHei" w:cs="Microsoft YaHei"/>
          <w:sz w:val="23"/>
          <w:szCs w:val="23"/>
          <w:color w:val="24292F"/>
          <w:spacing w:val="10"/>
        </w:rPr>
        <w:t>当时纠结的是</w:t>
      </w:r>
      <w:r>
        <w:rPr>
          <w:rFonts w:ascii="Times New Roman" w:hAnsi="Times New Roman" w:eastAsia="Times New Roman" w:cs="Times New Roman"/>
          <w:sz w:val="23"/>
          <w:szCs w:val="23"/>
          <w:color w:val="24292F"/>
          <w:spacing w:val="10"/>
        </w:rPr>
        <w:t>e</w:t>
      </w:r>
      <w:r>
        <w:rPr>
          <w:rFonts w:ascii="Microsoft YaHei" w:hAnsi="Microsoft YaHei" w:eastAsia="Microsoft YaHei" w:cs="Microsoft YaHei"/>
          <w:sz w:val="23"/>
          <w:szCs w:val="23"/>
          <w:color w:val="24292F"/>
          <w:spacing w:val="10"/>
        </w:rPr>
        <w:t>是放在第一句还是最后一句。</w:t>
      </w:r>
      <w:r>
        <w:rPr>
          <w:rFonts w:ascii="Microsoft YaHei" w:hAnsi="Microsoft YaHei" w:eastAsia="Microsoft YaHei" w:cs="Microsoft YaHei"/>
          <w:sz w:val="23"/>
          <w:szCs w:val="23"/>
          <w:color w:val="24292F"/>
          <w:spacing w:val="23"/>
          <w:w w:val="101"/>
        </w:rPr>
        <w:t xml:space="preserve"> </w:t>
      </w:r>
      <w:r>
        <w:rPr>
          <w:rFonts w:ascii="Microsoft YaHei" w:hAnsi="Microsoft YaHei" w:eastAsia="Microsoft YaHei" w:cs="Microsoft YaHei"/>
          <w:sz w:val="23"/>
          <w:szCs w:val="23"/>
          <w:color w:val="24292F"/>
          <w:spacing w:val="10"/>
        </w:rPr>
        <w:t>主要是因为</w:t>
      </w:r>
      <w:r>
        <w:rPr>
          <w:rFonts w:ascii="Microsoft YaHei" w:hAnsi="Microsoft YaHei" w:eastAsia="Microsoft YaHei" w:cs="Microsoft YaHei"/>
          <w:sz w:val="23"/>
          <w:szCs w:val="23"/>
          <w:color w:val="24292F"/>
          <w:spacing w:val="-36"/>
        </w:rPr>
        <w:t xml:space="preserve"> </w:t>
      </w:r>
      <w:r>
        <w:rPr>
          <w:rFonts w:ascii="Microsoft YaHei" w:hAnsi="Microsoft YaHei" w:eastAsia="Microsoft YaHei" w:cs="Microsoft YaHei"/>
          <w:sz w:val="23"/>
          <w:szCs w:val="23"/>
          <w:color w:val="24292F"/>
          <w:spacing w:val="10"/>
        </w:rPr>
        <w:t>，</w:t>
      </w:r>
      <w:r>
        <w:rPr>
          <w:rFonts w:ascii="Times New Roman" w:hAnsi="Times New Roman" w:eastAsia="Times New Roman" w:cs="Times New Roman"/>
          <w:sz w:val="23"/>
          <w:szCs w:val="23"/>
          <w:color w:val="24292F"/>
          <w:spacing w:val="10"/>
        </w:rPr>
        <w:t>e</w:t>
      </w:r>
      <w:r>
        <w:rPr>
          <w:rFonts w:ascii="Microsoft YaHei" w:hAnsi="Microsoft YaHei" w:eastAsia="Microsoft YaHei" w:cs="Microsoft YaHei"/>
          <w:sz w:val="23"/>
          <w:szCs w:val="23"/>
          <w:color w:val="24292F"/>
          <w:spacing w:val="9"/>
        </w:rPr>
        <w:t>里面他</w:t>
      </w:r>
      <w:r>
        <w:rPr>
          <w:rFonts w:ascii="Microsoft YaHei" w:hAnsi="Microsoft YaHei" w:eastAsia="Microsoft YaHei" w:cs="Microsoft YaHei"/>
          <w:sz w:val="23"/>
          <w:szCs w:val="23"/>
          <w:color w:val="24292F"/>
          <w:spacing w:val="12"/>
        </w:rPr>
        <w:t>上半句讲了主题</w:t>
      </w:r>
      <w:r>
        <w:rPr>
          <w:rFonts w:ascii="Microsoft YaHei" w:hAnsi="Microsoft YaHei" w:eastAsia="Microsoft YaHei" w:cs="Microsoft YaHei"/>
          <w:sz w:val="23"/>
          <w:szCs w:val="23"/>
          <w:color w:val="24292F"/>
          <w:spacing w:val="-36"/>
        </w:rPr>
        <w:t xml:space="preserve"> </w:t>
      </w:r>
      <w:r>
        <w:rPr>
          <w:rFonts w:ascii="Microsoft YaHei" w:hAnsi="Microsoft YaHei" w:eastAsia="Microsoft YaHei" w:cs="Microsoft YaHei"/>
          <w:sz w:val="23"/>
          <w:szCs w:val="23"/>
          <w:color w:val="24292F"/>
          <w:spacing w:val="12"/>
        </w:rPr>
        <w:t>，下半句讲了</w:t>
      </w:r>
      <w:r>
        <w:rPr>
          <w:rFonts w:ascii="Times New Roman" w:hAnsi="Times New Roman" w:eastAsia="Times New Roman" w:cs="Times New Roman"/>
          <w:sz w:val="23"/>
          <w:szCs w:val="23"/>
          <w:color w:val="24292F"/>
          <w:spacing w:val="12"/>
        </w:rPr>
        <w:t>c</w:t>
      </w:r>
      <w:r>
        <w:rPr>
          <w:rFonts w:ascii="Microsoft YaHei" w:hAnsi="Microsoft YaHei" w:eastAsia="Microsoft YaHei" w:cs="Microsoft YaHei"/>
          <w:sz w:val="23"/>
          <w:szCs w:val="23"/>
          <w:color w:val="24292F"/>
          <w:spacing w:val="12"/>
        </w:rPr>
        <w:t>里面的</w:t>
      </w:r>
      <w:r>
        <w:rPr>
          <w:rFonts w:ascii="Times New Roman" w:hAnsi="Times New Roman" w:eastAsia="Times New Roman" w:cs="Times New Roman"/>
          <w:sz w:val="23"/>
          <w:szCs w:val="23"/>
          <w:color w:val="24292F"/>
          <w:spacing w:val="12"/>
        </w:rPr>
        <w:t>‘</w:t>
      </w:r>
      <w:r>
        <w:rPr>
          <w:rFonts w:ascii="Microsoft YaHei" w:hAnsi="Microsoft YaHei" w:eastAsia="Microsoft YaHei" w:cs="Microsoft YaHei"/>
          <w:sz w:val="23"/>
          <w:szCs w:val="23"/>
          <w:color w:val="24292F"/>
          <w:spacing w:val="12"/>
        </w:rPr>
        <w:t>交朋友</w:t>
      </w:r>
      <w:r>
        <w:rPr>
          <w:rFonts w:ascii="Microsoft YaHei" w:hAnsi="Microsoft YaHei" w:eastAsia="Microsoft YaHei" w:cs="Microsoft YaHei"/>
          <w:sz w:val="23"/>
          <w:szCs w:val="23"/>
          <w:color w:val="24292F"/>
          <w:spacing w:val="-48"/>
        </w:rPr>
        <w:t xml:space="preserve"> </w:t>
      </w:r>
      <w:r>
        <w:rPr>
          <w:rFonts w:ascii="Times New Roman" w:hAnsi="Times New Roman" w:eastAsia="Times New Roman" w:cs="Times New Roman"/>
          <w:sz w:val="23"/>
          <w:szCs w:val="23"/>
          <w:color w:val="24292F"/>
          <w:spacing w:val="12"/>
        </w:rPr>
        <w:t>’</w:t>
      </w:r>
      <w:r>
        <w:rPr>
          <w:rFonts w:ascii="Microsoft YaHei" w:hAnsi="Microsoft YaHei" w:eastAsia="Microsoft YaHei" w:cs="Microsoft YaHei"/>
          <w:sz w:val="23"/>
          <w:szCs w:val="23"/>
          <w:color w:val="24292F"/>
          <w:spacing w:val="12"/>
        </w:rPr>
        <w:t>，</w:t>
      </w:r>
      <w:r>
        <w:rPr>
          <w:rFonts w:ascii="Times New Roman" w:hAnsi="Times New Roman" w:eastAsia="Times New Roman" w:cs="Times New Roman"/>
          <w:sz w:val="23"/>
          <w:szCs w:val="23"/>
          <w:color w:val="24292F"/>
          <w:spacing w:val="12"/>
        </w:rPr>
        <w:t>c</w:t>
      </w:r>
      <w:r>
        <w:rPr>
          <w:rFonts w:ascii="Microsoft YaHei" w:hAnsi="Microsoft YaHei" w:eastAsia="Microsoft YaHei" w:cs="Microsoft YaHei"/>
          <w:sz w:val="23"/>
          <w:szCs w:val="23"/>
          <w:color w:val="24292F"/>
          <w:spacing w:val="12"/>
        </w:rPr>
        <w:t>又只是</w:t>
      </w:r>
      <w:r>
        <w:rPr>
          <w:rFonts w:ascii="Times New Roman" w:hAnsi="Times New Roman" w:eastAsia="Times New Roman" w:cs="Times New Roman"/>
          <w:sz w:val="23"/>
          <w:szCs w:val="23"/>
          <w:color w:val="24292F"/>
        </w:rPr>
        <w:t>three</w:t>
      </w:r>
      <w:r>
        <w:rPr>
          <w:rFonts w:ascii="Times New Roman" w:hAnsi="Times New Roman" w:eastAsia="Times New Roman" w:cs="Times New Roman"/>
          <w:sz w:val="23"/>
          <w:szCs w:val="23"/>
          <w:color w:val="24292F"/>
          <w:spacing w:val="12"/>
        </w:rPr>
        <w:t xml:space="preserve"> </w:t>
      </w:r>
      <w:r>
        <w:rPr>
          <w:rFonts w:ascii="Times New Roman" w:hAnsi="Times New Roman" w:eastAsia="Times New Roman" w:cs="Times New Roman"/>
          <w:sz w:val="23"/>
          <w:szCs w:val="23"/>
          <w:color w:val="24292F"/>
        </w:rPr>
        <w:t>features</w:t>
      </w:r>
      <w:r>
        <w:rPr>
          <w:rFonts w:ascii="Times New Roman" w:hAnsi="Times New Roman" w:eastAsia="Times New Roman" w:cs="Times New Roman"/>
          <w:sz w:val="23"/>
          <w:szCs w:val="23"/>
          <w:color w:val="24292F"/>
          <w:spacing w:val="22"/>
          <w:w w:val="101"/>
        </w:rPr>
        <w:t xml:space="preserve"> </w:t>
      </w:r>
      <w:r>
        <w:rPr>
          <w:rFonts w:ascii="Microsoft YaHei" w:hAnsi="Microsoft YaHei" w:eastAsia="Microsoft YaHei" w:cs="Microsoft YaHei"/>
          <w:sz w:val="23"/>
          <w:szCs w:val="23"/>
          <w:color w:val="24292F"/>
          <w:spacing w:val="12"/>
        </w:rPr>
        <w:t>之一</w:t>
      </w:r>
      <w:r>
        <w:rPr>
          <w:rFonts w:ascii="Microsoft YaHei" w:hAnsi="Microsoft YaHei" w:eastAsia="Microsoft YaHei" w:cs="Microsoft YaHei"/>
          <w:sz w:val="23"/>
          <w:szCs w:val="23"/>
          <w:color w:val="24292F"/>
          <w:spacing w:val="-26"/>
        </w:rPr>
        <w:t xml:space="preserve"> </w:t>
      </w:r>
      <w:r>
        <w:rPr>
          <w:rFonts w:ascii="Microsoft YaHei" w:hAnsi="Microsoft YaHei" w:eastAsia="Microsoft YaHei" w:cs="Microsoft YaHei"/>
          <w:sz w:val="23"/>
          <w:szCs w:val="23"/>
          <w:color w:val="24292F"/>
          <w:spacing w:val="12"/>
        </w:rPr>
        <w:t>，看上去</w:t>
      </w:r>
      <w:r>
        <w:rPr>
          <w:rFonts w:ascii="Microsoft YaHei" w:hAnsi="Microsoft YaHei" w:eastAsia="Microsoft YaHei" w:cs="Microsoft YaHei"/>
          <w:sz w:val="23"/>
          <w:szCs w:val="23"/>
          <w:color w:val="24292F"/>
          <w:spacing w:val="11"/>
        </w:rPr>
        <w:t>毫无</w:t>
      </w:r>
      <w:r>
        <w:rPr>
          <w:rFonts w:ascii="Microsoft YaHei" w:hAnsi="Microsoft YaHei" w:eastAsia="Microsoft YaHei" w:cs="Microsoft YaHei"/>
          <w:sz w:val="23"/>
          <w:szCs w:val="23"/>
          <w:color w:val="24292F"/>
          <w:spacing w:val="7"/>
        </w:rPr>
        <w:t>关联。</w:t>
      </w:r>
      <w:r>
        <w:rPr>
          <w:rFonts w:ascii="Microsoft YaHei" w:hAnsi="Microsoft YaHei" w:eastAsia="Microsoft YaHei" w:cs="Microsoft YaHei"/>
          <w:sz w:val="23"/>
          <w:szCs w:val="23"/>
          <w:color w:val="24292F"/>
          <w:spacing w:val="31"/>
        </w:rPr>
        <w:t xml:space="preserve"> </w:t>
      </w:r>
      <w:r>
        <w:rPr>
          <w:rFonts w:ascii="Microsoft YaHei" w:hAnsi="Microsoft YaHei" w:eastAsia="Microsoft YaHei" w:cs="Microsoft YaHei"/>
          <w:sz w:val="23"/>
          <w:szCs w:val="23"/>
          <w:color w:val="24292F"/>
          <w:spacing w:val="7"/>
        </w:rPr>
        <w:t>如果是总起的话</w:t>
      </w:r>
      <w:r>
        <w:rPr>
          <w:rFonts w:ascii="Microsoft YaHei" w:hAnsi="Microsoft YaHei" w:eastAsia="Microsoft YaHei" w:cs="Microsoft YaHei"/>
          <w:sz w:val="23"/>
          <w:szCs w:val="23"/>
          <w:color w:val="24292F"/>
          <w:spacing w:val="-36"/>
        </w:rPr>
        <w:t xml:space="preserve"> </w:t>
      </w:r>
      <w:r>
        <w:rPr>
          <w:rFonts w:ascii="Microsoft YaHei" w:hAnsi="Microsoft YaHei" w:eastAsia="Microsoft YaHei" w:cs="Microsoft YaHei"/>
          <w:sz w:val="23"/>
          <w:szCs w:val="23"/>
          <w:color w:val="24292F"/>
          <w:spacing w:val="7"/>
        </w:rPr>
        <w:t>，</w:t>
      </w:r>
      <w:r>
        <w:rPr>
          <w:rFonts w:ascii="Times New Roman" w:hAnsi="Times New Roman" w:eastAsia="Times New Roman" w:cs="Times New Roman"/>
          <w:sz w:val="23"/>
          <w:szCs w:val="23"/>
          <w:color w:val="24292F"/>
          <w:spacing w:val="7"/>
        </w:rPr>
        <w:t>e</w:t>
      </w:r>
      <w:r>
        <w:rPr>
          <w:rFonts w:ascii="Microsoft YaHei" w:hAnsi="Microsoft YaHei" w:eastAsia="Microsoft YaHei" w:cs="Microsoft YaHei"/>
          <w:sz w:val="23"/>
          <w:szCs w:val="23"/>
          <w:color w:val="24292F"/>
          <w:spacing w:val="7"/>
        </w:rPr>
        <w:t>的下半句应该跟</w:t>
      </w:r>
      <w:r>
        <w:rPr>
          <w:rFonts w:ascii="Times New Roman" w:hAnsi="Times New Roman" w:eastAsia="Times New Roman" w:cs="Times New Roman"/>
          <w:sz w:val="23"/>
          <w:szCs w:val="23"/>
          <w:color w:val="24292F"/>
          <w:spacing w:val="7"/>
        </w:rPr>
        <w:t>d</w:t>
      </w:r>
      <w:r>
        <w:rPr>
          <w:rFonts w:ascii="Microsoft YaHei" w:hAnsi="Microsoft YaHei" w:eastAsia="Microsoft YaHei" w:cs="Microsoft YaHei"/>
          <w:sz w:val="23"/>
          <w:szCs w:val="23"/>
          <w:color w:val="24292F"/>
          <w:spacing w:val="7"/>
        </w:rPr>
        <w:t>相关吧</w:t>
      </w:r>
      <w:r>
        <w:rPr>
          <w:rFonts w:ascii="Microsoft YaHei" w:hAnsi="Microsoft YaHei" w:eastAsia="Microsoft YaHei" w:cs="Microsoft YaHei"/>
          <w:sz w:val="23"/>
          <w:szCs w:val="23"/>
          <w:color w:val="24292F"/>
          <w:spacing w:val="-36"/>
        </w:rPr>
        <w:t xml:space="preserve"> </w:t>
      </w:r>
      <w:r>
        <w:rPr>
          <w:rFonts w:ascii="Microsoft YaHei" w:hAnsi="Microsoft YaHei" w:eastAsia="Microsoft YaHei" w:cs="Microsoft YaHei"/>
          <w:sz w:val="23"/>
          <w:szCs w:val="23"/>
          <w:color w:val="24292F"/>
          <w:spacing w:val="7"/>
        </w:rPr>
        <w:t>，</w:t>
      </w:r>
      <w:r>
        <w:rPr>
          <w:rFonts w:ascii="Microsoft YaHei" w:hAnsi="Microsoft YaHei" w:eastAsia="Microsoft YaHei" w:cs="Microsoft YaHei"/>
          <w:sz w:val="23"/>
          <w:szCs w:val="23"/>
          <w:color w:val="24292F"/>
          <w:spacing w:val="-47"/>
        </w:rPr>
        <w:t xml:space="preserve"> </w:t>
      </w:r>
      <w:r>
        <w:rPr>
          <w:rFonts w:ascii="Microsoft YaHei" w:hAnsi="Microsoft YaHei" w:eastAsia="Microsoft YaHei" w:cs="Microsoft YaHei"/>
          <w:sz w:val="23"/>
          <w:szCs w:val="23"/>
          <w:color w:val="24292F"/>
          <w:spacing w:val="7"/>
        </w:rPr>
        <w:t>因为</w:t>
      </w:r>
      <w:r>
        <w:rPr>
          <w:rFonts w:ascii="Times New Roman" w:hAnsi="Times New Roman" w:eastAsia="Times New Roman" w:cs="Times New Roman"/>
          <w:sz w:val="23"/>
          <w:szCs w:val="23"/>
          <w:color w:val="24292F"/>
          <w:spacing w:val="7"/>
        </w:rPr>
        <w:t>d</w:t>
      </w:r>
      <w:r>
        <w:rPr>
          <w:rFonts w:ascii="Microsoft YaHei" w:hAnsi="Microsoft YaHei" w:eastAsia="Microsoft YaHei" w:cs="Microsoft YaHei"/>
          <w:sz w:val="23"/>
          <w:szCs w:val="23"/>
          <w:color w:val="24292F"/>
          <w:spacing w:val="7"/>
        </w:rPr>
        <w:t>是总结句。</w:t>
      </w:r>
    </w:p>
    <w:p>
      <w:pPr>
        <w:ind w:left="490" w:right="91" w:hanging="266"/>
        <w:spacing w:before="205" w:line="219" w:lineRule="auto"/>
        <w:rPr>
          <w:rFonts w:ascii="Microsoft YaHei" w:hAnsi="Microsoft YaHei" w:eastAsia="Microsoft YaHei" w:cs="Microsoft YaHei"/>
          <w:sz w:val="23"/>
          <w:szCs w:val="23"/>
        </w:rPr>
      </w:pPr>
      <w:r>
        <w:rPr>
          <w:rFonts w:ascii="Microsoft YaHei" w:hAnsi="Microsoft YaHei" w:eastAsia="Microsoft YaHei" w:cs="Microsoft YaHei"/>
          <w:sz w:val="23"/>
          <w:szCs w:val="23"/>
          <w:color w:val="24292F"/>
          <w:position w:val="5"/>
        </w:rPr>
        <w:drawing>
          <wp:inline distT="0" distB="0" distL="0" distR="0">
            <wp:extent cx="47585" cy="47584"/>
            <wp:effectExtent l="0" t="0" r="0" b="0"/>
            <wp:docPr id="758" name="IM 758"/>
            <wp:cNvGraphicFramePr/>
            <a:graphic>
              <a:graphicData uri="http://schemas.openxmlformats.org/drawingml/2006/picture">
                <pic:pic>
                  <pic:nvPicPr>
                    <pic:cNvPr id="758" name="IM 758"/>
                    <pic:cNvPicPr/>
                  </pic:nvPicPr>
                  <pic:blipFill>
                    <a:blip r:embed="rId320"/>
                    <a:stretch>
                      <a:fillRect/>
                    </a:stretch>
                  </pic:blipFill>
                  <pic:spPr>
                    <a:xfrm rot="0">
                      <a:off x="0" y="0"/>
                      <a:ext cx="47585" cy="47584"/>
                    </a:xfrm>
                    <a:prstGeom prst="rect">
                      <a:avLst/>
                    </a:prstGeom>
                  </pic:spPr>
                </pic:pic>
              </a:graphicData>
            </a:graphic>
          </wp:inline>
        </w:drawing>
      </w:r>
      <w:r>
        <w:rPr>
          <w:rFonts w:ascii="Microsoft YaHei" w:hAnsi="Microsoft YaHei" w:eastAsia="Microsoft YaHei" w:cs="Microsoft YaHei"/>
          <w:sz w:val="23"/>
          <w:szCs w:val="23"/>
          <w:color w:val="24292F"/>
          <w:spacing w:val="32"/>
        </w:rPr>
        <w:t xml:space="preserve">  </w:t>
      </w:r>
      <w:r>
        <w:rPr>
          <w:rFonts w:ascii="Microsoft YaHei" w:hAnsi="Microsoft YaHei" w:eastAsia="Microsoft YaHei" w:cs="Microsoft YaHei"/>
          <w:sz w:val="23"/>
          <w:szCs w:val="23"/>
          <w:color w:val="24292F"/>
          <w:spacing w:val="29"/>
        </w:rPr>
        <w:t>回忆要点：</w:t>
      </w:r>
      <w:r>
        <w:rPr>
          <w:rFonts w:ascii="Microsoft YaHei" w:hAnsi="Microsoft YaHei" w:eastAsia="Microsoft YaHei" w:cs="Microsoft YaHei"/>
          <w:sz w:val="23"/>
          <w:szCs w:val="23"/>
          <w:color w:val="24292F"/>
          <w:spacing w:val="-46"/>
        </w:rPr>
        <w:t xml:space="preserve"> </w:t>
      </w:r>
      <w:r>
        <w:rPr>
          <w:rFonts w:ascii="Microsoft YaHei" w:hAnsi="Microsoft YaHei" w:eastAsia="Microsoft YaHei" w:cs="Microsoft YaHei"/>
          <w:sz w:val="23"/>
          <w:szCs w:val="23"/>
          <w:color w:val="24292F"/>
          <w:spacing w:val="29"/>
        </w:rPr>
        <w:t>关于</w:t>
      </w:r>
      <w:r>
        <w:rPr>
          <w:rFonts w:ascii="Times New Roman" w:hAnsi="Times New Roman" w:eastAsia="Times New Roman" w:cs="Times New Roman"/>
          <w:sz w:val="23"/>
          <w:szCs w:val="23"/>
          <w:color w:val="24292F"/>
        </w:rPr>
        <w:t>social</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rPr>
        <w:t>media</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rPr>
        <w:t>personal</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rPr>
        <w:t>pro</w:t>
      </w:r>
      <w:r>
        <w:rPr>
          <w:rFonts w:ascii="Times New Roman" w:hAnsi="Times New Roman" w:eastAsia="Times New Roman" w:cs="Times New Roman"/>
          <w:sz w:val="23"/>
          <w:szCs w:val="23"/>
          <w:color w:val="24292F"/>
          <w:spacing w:val="29"/>
        </w:rPr>
        <w:t>ﬁ</w:t>
      </w:r>
      <w:r>
        <w:rPr>
          <w:rFonts w:ascii="Times New Roman" w:hAnsi="Times New Roman" w:eastAsia="Times New Roman" w:cs="Times New Roman"/>
          <w:sz w:val="23"/>
          <w:szCs w:val="23"/>
          <w:color w:val="24292F"/>
        </w:rPr>
        <w:t>le</w:t>
      </w:r>
      <w:r>
        <w:rPr>
          <w:rFonts w:ascii="Microsoft YaHei" w:hAnsi="Microsoft YaHei" w:eastAsia="Microsoft YaHei" w:cs="Microsoft YaHei"/>
          <w:sz w:val="23"/>
          <w:szCs w:val="23"/>
          <w:color w:val="24292F"/>
          <w:spacing w:val="29"/>
        </w:rPr>
        <w:t>的、用</w:t>
      </w:r>
      <w:r>
        <w:rPr>
          <w:rFonts w:ascii="Times New Roman" w:hAnsi="Times New Roman" w:eastAsia="Times New Roman" w:cs="Times New Roman"/>
          <w:sz w:val="23"/>
          <w:szCs w:val="23"/>
          <w:color w:val="24292F"/>
        </w:rPr>
        <w:t>FaceBook</w:t>
      </w:r>
      <w:r>
        <w:rPr>
          <w:rFonts w:ascii="Microsoft YaHei" w:hAnsi="Microsoft YaHei" w:eastAsia="Microsoft YaHei" w:cs="Microsoft YaHei"/>
          <w:sz w:val="23"/>
          <w:szCs w:val="23"/>
          <w:color w:val="24292F"/>
          <w:spacing w:val="29"/>
        </w:rPr>
        <w:t>举例：</w:t>
      </w:r>
      <w:r>
        <w:rPr>
          <w:rFonts w:ascii="Times New Roman" w:hAnsi="Times New Roman" w:eastAsia="Times New Roman" w:cs="Times New Roman"/>
          <w:sz w:val="23"/>
          <w:szCs w:val="23"/>
          <w:color w:val="24292F"/>
          <w:spacing w:val="29"/>
        </w:rPr>
        <w:t>a. </w:t>
      </w:r>
      <w:r>
        <w:rPr>
          <w:rFonts w:ascii="Microsoft YaHei" w:hAnsi="Microsoft YaHei" w:eastAsia="Microsoft YaHei" w:cs="Microsoft YaHei"/>
          <w:sz w:val="23"/>
          <w:szCs w:val="23"/>
          <w:color w:val="24292F"/>
          <w:spacing w:val="29"/>
        </w:rPr>
        <w:t>人们</w:t>
      </w:r>
      <w:r>
        <w:rPr>
          <w:rFonts w:ascii="Microsoft YaHei" w:hAnsi="Microsoft YaHei" w:eastAsia="Microsoft YaHei" w:cs="Microsoft YaHei"/>
          <w:sz w:val="23"/>
          <w:szCs w:val="23"/>
          <w:color w:val="24292F"/>
          <w:spacing w:val="28"/>
        </w:rPr>
        <w:t>喜欢网络社</w:t>
      </w:r>
      <w:r>
        <w:rPr>
          <w:rFonts w:ascii="Microsoft YaHei" w:hAnsi="Microsoft YaHei" w:eastAsia="Microsoft YaHei" w:cs="Microsoft YaHei"/>
          <w:sz w:val="23"/>
          <w:szCs w:val="23"/>
          <w:color w:val="24292F"/>
          <w:spacing w:val="11"/>
        </w:rPr>
        <w:t>交</w:t>
      </w:r>
      <w:r>
        <w:rPr>
          <w:rFonts w:ascii="Microsoft YaHei" w:hAnsi="Microsoft YaHei" w:eastAsia="Microsoft YaHei" w:cs="Microsoft YaHei"/>
          <w:sz w:val="23"/>
          <w:szCs w:val="23"/>
          <w:color w:val="24292F"/>
          <w:spacing w:val="-29"/>
        </w:rPr>
        <w:t xml:space="preserve"> </w:t>
      </w:r>
      <w:r>
        <w:rPr>
          <w:rFonts w:ascii="Microsoft YaHei" w:hAnsi="Microsoft YaHei" w:eastAsia="Microsoft YaHei" w:cs="Microsoft YaHei"/>
          <w:sz w:val="23"/>
          <w:szCs w:val="23"/>
          <w:color w:val="24292F"/>
          <w:spacing w:val="11"/>
        </w:rPr>
        <w:t>，拿</w:t>
      </w:r>
      <w:r>
        <w:rPr>
          <w:rFonts w:ascii="Times New Roman" w:hAnsi="Times New Roman" w:eastAsia="Times New Roman" w:cs="Times New Roman"/>
          <w:sz w:val="23"/>
          <w:szCs w:val="23"/>
          <w:color w:val="24292F"/>
        </w:rPr>
        <w:t>fackbook</w:t>
      </w:r>
      <w:r>
        <w:rPr>
          <w:rFonts w:ascii="Times New Roman" w:hAnsi="Times New Roman" w:eastAsia="Times New Roman" w:cs="Times New Roman"/>
          <w:sz w:val="23"/>
          <w:szCs w:val="23"/>
          <w:color w:val="24292F"/>
          <w:spacing w:val="11"/>
        </w:rPr>
        <w:t xml:space="preserve"> </w:t>
      </w:r>
      <w:r>
        <w:rPr>
          <w:rFonts w:ascii="Microsoft YaHei" w:hAnsi="Microsoft YaHei" w:eastAsia="Microsoft YaHei" w:cs="Microsoft YaHei"/>
          <w:sz w:val="23"/>
          <w:szCs w:val="23"/>
          <w:color w:val="24292F"/>
          <w:spacing w:val="11"/>
        </w:rPr>
        <w:t>举例</w:t>
      </w:r>
      <w:r>
        <w:rPr>
          <w:rFonts w:ascii="Microsoft YaHei" w:hAnsi="Microsoft YaHei" w:eastAsia="Microsoft YaHei" w:cs="Microsoft YaHei"/>
          <w:sz w:val="23"/>
          <w:szCs w:val="23"/>
          <w:color w:val="24292F"/>
          <w:spacing w:val="-35"/>
        </w:rPr>
        <w:t xml:space="preserve"> </w:t>
      </w:r>
      <w:r>
        <w:rPr>
          <w:rFonts w:ascii="Microsoft YaHei" w:hAnsi="Microsoft YaHei" w:eastAsia="Microsoft YaHei" w:cs="Microsoft YaHei"/>
          <w:sz w:val="23"/>
          <w:szCs w:val="23"/>
          <w:color w:val="24292F"/>
          <w:spacing w:val="11"/>
        </w:rPr>
        <w:t>，你要创个号。</w:t>
      </w:r>
      <w:r>
        <w:rPr>
          <w:rFonts w:ascii="Microsoft YaHei" w:hAnsi="Microsoft YaHei" w:eastAsia="Microsoft YaHei" w:cs="Microsoft YaHei"/>
          <w:sz w:val="23"/>
          <w:szCs w:val="23"/>
          <w:color w:val="24292F"/>
          <w:spacing w:val="24"/>
        </w:rPr>
        <w:t xml:space="preserve"> </w:t>
      </w:r>
      <w:r>
        <w:rPr>
          <w:rFonts w:ascii="Times New Roman" w:hAnsi="Times New Roman" w:eastAsia="Times New Roman" w:cs="Times New Roman"/>
          <w:sz w:val="23"/>
          <w:szCs w:val="23"/>
          <w:color w:val="24292F"/>
          <w:spacing w:val="11"/>
        </w:rPr>
        <w:t>b. </w:t>
      </w:r>
      <w:r>
        <w:rPr>
          <w:rFonts w:ascii="Microsoft YaHei" w:hAnsi="Microsoft YaHei" w:eastAsia="Microsoft YaHei" w:cs="Microsoft YaHei"/>
          <w:sz w:val="23"/>
          <w:szCs w:val="23"/>
          <w:color w:val="24292F"/>
          <w:spacing w:val="11"/>
        </w:rPr>
        <w:t>创完号你要填写自己的个人资料啊。 </w:t>
      </w:r>
      <w:r>
        <w:rPr>
          <w:rFonts w:ascii="Times New Roman" w:hAnsi="Times New Roman" w:eastAsia="Times New Roman" w:cs="Times New Roman"/>
          <w:sz w:val="23"/>
          <w:szCs w:val="23"/>
          <w:color w:val="24292F"/>
          <w:spacing w:val="11"/>
        </w:rPr>
        <w:t>c. </w:t>
      </w:r>
      <w:r>
        <w:rPr>
          <w:rFonts w:ascii="Microsoft YaHei" w:hAnsi="Microsoft YaHei" w:eastAsia="Microsoft YaHei" w:cs="Microsoft YaHei"/>
          <w:sz w:val="23"/>
          <w:szCs w:val="23"/>
          <w:color w:val="24292F"/>
          <w:spacing w:val="11"/>
        </w:rPr>
        <w:t>填完资料</w:t>
      </w:r>
      <w:r>
        <w:rPr>
          <w:rFonts w:ascii="Microsoft YaHei" w:hAnsi="Microsoft YaHei" w:eastAsia="Microsoft YaHei" w:cs="Microsoft YaHei"/>
          <w:sz w:val="23"/>
          <w:szCs w:val="23"/>
          <w:color w:val="24292F"/>
          <w:spacing w:val="18"/>
        </w:rPr>
        <w:t>之后你们最喜欢就是交朋友啦</w:t>
      </w:r>
      <w:r>
        <w:rPr>
          <w:rFonts w:ascii="Microsoft YaHei" w:hAnsi="Microsoft YaHei" w:eastAsia="Microsoft YaHei" w:cs="Microsoft YaHei"/>
          <w:sz w:val="23"/>
          <w:szCs w:val="23"/>
          <w:color w:val="24292F"/>
          <w:spacing w:val="-32"/>
        </w:rPr>
        <w:t xml:space="preserve"> </w:t>
      </w:r>
      <w:r>
        <w:rPr>
          <w:rFonts w:ascii="Microsoft YaHei" w:hAnsi="Microsoft YaHei" w:eastAsia="Microsoft YaHei" w:cs="Microsoft YaHei"/>
          <w:sz w:val="23"/>
          <w:szCs w:val="23"/>
          <w:color w:val="24292F"/>
          <w:spacing w:val="18"/>
        </w:rPr>
        <w:t>，还可以看谁加了谁的好友。 </w:t>
      </w:r>
      <w:r>
        <w:rPr>
          <w:rFonts w:ascii="Times New Roman" w:hAnsi="Times New Roman" w:eastAsia="Times New Roman" w:cs="Times New Roman"/>
          <w:sz w:val="23"/>
          <w:szCs w:val="23"/>
          <w:color w:val="24292F"/>
          <w:spacing w:val="18"/>
        </w:rPr>
        <w:t>d. </w:t>
      </w:r>
      <w:r>
        <w:rPr>
          <w:rFonts w:ascii="Times New Roman" w:hAnsi="Times New Roman" w:eastAsia="Times New Roman" w:cs="Times New Roman"/>
          <w:sz w:val="23"/>
          <w:szCs w:val="23"/>
          <w:color w:val="24292F"/>
        </w:rPr>
        <w:t>all</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rPr>
        <w:t>these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rPr>
        <w:t>three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rPr>
        <w:t>features</w:t>
      </w:r>
      <w:r>
        <w:rPr>
          <w:rFonts w:ascii="Microsoft YaHei" w:hAnsi="Microsoft YaHei" w:eastAsia="Microsoft YaHei" w:cs="Microsoft YaHei"/>
          <w:sz w:val="23"/>
          <w:szCs w:val="23"/>
          <w:color w:val="24292F"/>
          <w:spacing w:val="18"/>
        </w:rPr>
        <w:t>，</w:t>
      </w:r>
    </w:p>
    <w:p>
      <w:pPr>
        <w:ind w:left="484"/>
        <w:spacing w:line="186" w:lineRule="auto"/>
        <w:rPr>
          <w:rFonts w:ascii="Microsoft YaHei" w:hAnsi="Microsoft YaHei" w:eastAsia="Microsoft YaHei" w:cs="Microsoft YaHei"/>
          <w:sz w:val="23"/>
          <w:szCs w:val="23"/>
        </w:rPr>
      </w:pPr>
      <w:r>
        <w:rPr>
          <w:rFonts w:ascii="Microsoft YaHei" w:hAnsi="Microsoft YaHei" w:eastAsia="Microsoft YaHei" w:cs="Microsoft YaHei"/>
          <w:sz w:val="23"/>
          <w:szCs w:val="23"/>
          <w:color w:val="24292F"/>
          <w:spacing w:val="8"/>
        </w:rPr>
        <w:t>你就可以怎么怎么样。 </w:t>
      </w:r>
      <w:r>
        <w:rPr>
          <w:rFonts w:ascii="Times New Roman" w:hAnsi="Times New Roman" w:eastAsia="Times New Roman" w:cs="Times New Roman"/>
          <w:sz w:val="23"/>
          <w:szCs w:val="23"/>
          <w:color w:val="24292F"/>
          <w:spacing w:val="8"/>
        </w:rPr>
        <w:t>e.</w:t>
      </w:r>
      <w:r>
        <w:rPr>
          <w:rFonts w:ascii="Times New Roman" w:hAnsi="Times New Roman" w:eastAsia="Times New Roman" w:cs="Times New Roman"/>
          <w:sz w:val="23"/>
          <w:szCs w:val="23"/>
          <w:color w:val="24292F"/>
          <w:spacing w:val="36"/>
        </w:rPr>
        <w:t xml:space="preserve"> </w:t>
      </w:r>
      <w:r>
        <w:rPr>
          <w:rFonts w:ascii="Microsoft YaHei" w:hAnsi="Microsoft YaHei" w:eastAsia="Microsoft YaHei" w:cs="Microsoft YaHei"/>
          <w:sz w:val="23"/>
          <w:szCs w:val="23"/>
          <w:color w:val="24292F"/>
          <w:spacing w:val="8"/>
        </w:rPr>
        <w:t>网络上的社交就是什么交朋友之类的。（某人名</w:t>
      </w:r>
      <w:r>
        <w:rPr>
          <w:rFonts w:ascii="Microsoft YaHei" w:hAnsi="Microsoft YaHei" w:eastAsia="Microsoft YaHei" w:cs="Microsoft YaHei"/>
          <w:sz w:val="23"/>
          <w:szCs w:val="23"/>
          <w:color w:val="24292F"/>
          <w:spacing w:val="-36"/>
        </w:rPr>
        <w:t xml:space="preserve"> </w:t>
      </w:r>
      <w:r>
        <w:rPr>
          <w:rFonts w:ascii="Microsoft YaHei" w:hAnsi="Microsoft YaHei" w:eastAsia="Microsoft YaHei" w:cs="Microsoft YaHei"/>
          <w:sz w:val="23"/>
          <w:szCs w:val="23"/>
          <w:color w:val="24292F"/>
          <w:spacing w:val="8"/>
        </w:rPr>
        <w:t>，某年分）</w:t>
      </w:r>
    </w:p>
    <w:p>
      <w:pPr>
        <w:ind w:left="491" w:right="146" w:hanging="3"/>
        <w:spacing w:before="51" w:line="226" w:lineRule="auto"/>
        <w:rPr>
          <w:rFonts w:ascii="Microsoft YaHei" w:hAnsi="Microsoft YaHei" w:eastAsia="Microsoft YaHei" w:cs="Microsoft YaHei"/>
          <w:sz w:val="23"/>
          <w:szCs w:val="23"/>
        </w:rPr>
      </w:pPr>
      <w:r>
        <w:rPr>
          <w:rFonts w:ascii="Times New Roman" w:hAnsi="Times New Roman" w:eastAsia="Times New Roman" w:cs="Times New Roman"/>
          <w:sz w:val="23"/>
          <w:szCs w:val="23"/>
          <w:color w:val="24292F"/>
        </w:rPr>
        <w:t>abcd</w:t>
      </w:r>
      <w:r>
        <w:rPr>
          <w:rFonts w:ascii="Times New Roman" w:hAnsi="Times New Roman" w:eastAsia="Times New Roman" w:cs="Times New Roman"/>
          <w:sz w:val="23"/>
          <w:szCs w:val="23"/>
          <w:color w:val="24292F"/>
          <w:spacing w:val="19"/>
        </w:rPr>
        <w:t xml:space="preserve"> </w:t>
      </w:r>
      <w:r>
        <w:rPr>
          <w:rFonts w:ascii="Microsoft YaHei" w:hAnsi="Microsoft YaHei" w:eastAsia="Microsoft YaHei" w:cs="Microsoft YaHei"/>
          <w:sz w:val="23"/>
          <w:szCs w:val="23"/>
          <w:color w:val="24292F"/>
          <w:spacing w:val="10"/>
        </w:rPr>
        <w:t>是可以确定的</w:t>
      </w:r>
      <w:r>
        <w:rPr>
          <w:rFonts w:ascii="Microsoft YaHei" w:hAnsi="Microsoft YaHei" w:eastAsia="Microsoft YaHei" w:cs="Microsoft YaHei"/>
          <w:sz w:val="23"/>
          <w:szCs w:val="23"/>
          <w:color w:val="24292F"/>
          <w:spacing w:val="-36"/>
        </w:rPr>
        <w:t xml:space="preserve"> </w:t>
      </w:r>
      <w:r>
        <w:rPr>
          <w:rFonts w:ascii="Microsoft YaHei" w:hAnsi="Microsoft YaHei" w:eastAsia="Microsoft YaHei" w:cs="Microsoft YaHei"/>
          <w:sz w:val="23"/>
          <w:szCs w:val="23"/>
          <w:color w:val="24292F"/>
          <w:spacing w:val="10"/>
        </w:rPr>
        <w:t>，</w:t>
      </w:r>
      <w:r>
        <w:rPr>
          <w:rFonts w:ascii="Microsoft YaHei" w:hAnsi="Microsoft YaHei" w:eastAsia="Microsoft YaHei" w:cs="Microsoft YaHei"/>
          <w:sz w:val="23"/>
          <w:szCs w:val="23"/>
          <w:color w:val="24292F"/>
          <w:spacing w:val="-40"/>
        </w:rPr>
        <w:t xml:space="preserve"> </w:t>
      </w:r>
      <w:r>
        <w:rPr>
          <w:rFonts w:ascii="Microsoft YaHei" w:hAnsi="Microsoft YaHei" w:eastAsia="Microsoft YaHei" w:cs="Microsoft YaHei"/>
          <w:sz w:val="23"/>
          <w:szCs w:val="23"/>
          <w:color w:val="24292F"/>
          <w:spacing w:val="10"/>
        </w:rPr>
        <w:t>当时纠结的是</w:t>
      </w:r>
      <w:r>
        <w:rPr>
          <w:rFonts w:ascii="Times New Roman" w:hAnsi="Times New Roman" w:eastAsia="Times New Roman" w:cs="Times New Roman"/>
          <w:sz w:val="23"/>
          <w:szCs w:val="23"/>
          <w:color w:val="24292F"/>
          <w:spacing w:val="10"/>
        </w:rPr>
        <w:t>e</w:t>
      </w:r>
      <w:r>
        <w:rPr>
          <w:rFonts w:ascii="Microsoft YaHei" w:hAnsi="Microsoft YaHei" w:eastAsia="Microsoft YaHei" w:cs="Microsoft YaHei"/>
          <w:sz w:val="23"/>
          <w:szCs w:val="23"/>
          <w:color w:val="24292F"/>
          <w:spacing w:val="10"/>
        </w:rPr>
        <w:t>是放在第一句还是最后一句。</w:t>
      </w:r>
      <w:r>
        <w:rPr>
          <w:rFonts w:ascii="Microsoft YaHei" w:hAnsi="Microsoft YaHei" w:eastAsia="Microsoft YaHei" w:cs="Microsoft YaHei"/>
          <w:sz w:val="23"/>
          <w:szCs w:val="23"/>
          <w:color w:val="24292F"/>
          <w:spacing w:val="23"/>
          <w:w w:val="101"/>
        </w:rPr>
        <w:t xml:space="preserve"> </w:t>
      </w:r>
      <w:r>
        <w:rPr>
          <w:rFonts w:ascii="Microsoft YaHei" w:hAnsi="Microsoft YaHei" w:eastAsia="Microsoft YaHei" w:cs="Microsoft YaHei"/>
          <w:sz w:val="23"/>
          <w:szCs w:val="23"/>
          <w:color w:val="24292F"/>
          <w:spacing w:val="10"/>
        </w:rPr>
        <w:t>主要是因为</w:t>
      </w:r>
      <w:r>
        <w:rPr>
          <w:rFonts w:ascii="Microsoft YaHei" w:hAnsi="Microsoft YaHei" w:eastAsia="Microsoft YaHei" w:cs="Microsoft YaHei"/>
          <w:sz w:val="23"/>
          <w:szCs w:val="23"/>
          <w:color w:val="24292F"/>
          <w:spacing w:val="-36"/>
        </w:rPr>
        <w:t xml:space="preserve"> </w:t>
      </w:r>
      <w:r>
        <w:rPr>
          <w:rFonts w:ascii="Microsoft YaHei" w:hAnsi="Microsoft YaHei" w:eastAsia="Microsoft YaHei" w:cs="Microsoft YaHei"/>
          <w:sz w:val="23"/>
          <w:szCs w:val="23"/>
          <w:color w:val="24292F"/>
          <w:spacing w:val="10"/>
        </w:rPr>
        <w:t>，</w:t>
      </w:r>
      <w:r>
        <w:rPr>
          <w:rFonts w:ascii="Times New Roman" w:hAnsi="Times New Roman" w:eastAsia="Times New Roman" w:cs="Times New Roman"/>
          <w:sz w:val="23"/>
          <w:szCs w:val="23"/>
          <w:color w:val="24292F"/>
          <w:spacing w:val="10"/>
        </w:rPr>
        <w:t>e</w:t>
      </w:r>
      <w:r>
        <w:rPr>
          <w:rFonts w:ascii="Microsoft YaHei" w:hAnsi="Microsoft YaHei" w:eastAsia="Microsoft YaHei" w:cs="Microsoft YaHei"/>
          <w:sz w:val="23"/>
          <w:szCs w:val="23"/>
          <w:color w:val="24292F"/>
          <w:spacing w:val="9"/>
        </w:rPr>
        <w:t>里面他</w:t>
      </w:r>
      <w:r>
        <w:rPr>
          <w:rFonts w:ascii="Microsoft YaHei" w:hAnsi="Microsoft YaHei" w:eastAsia="Microsoft YaHei" w:cs="Microsoft YaHei"/>
          <w:sz w:val="23"/>
          <w:szCs w:val="23"/>
          <w:color w:val="24292F"/>
          <w:spacing w:val="12"/>
        </w:rPr>
        <w:t>上半句讲了主题</w:t>
      </w:r>
      <w:r>
        <w:rPr>
          <w:rFonts w:ascii="Microsoft YaHei" w:hAnsi="Microsoft YaHei" w:eastAsia="Microsoft YaHei" w:cs="Microsoft YaHei"/>
          <w:sz w:val="23"/>
          <w:szCs w:val="23"/>
          <w:color w:val="24292F"/>
          <w:spacing w:val="-36"/>
        </w:rPr>
        <w:t xml:space="preserve"> </w:t>
      </w:r>
      <w:r>
        <w:rPr>
          <w:rFonts w:ascii="Microsoft YaHei" w:hAnsi="Microsoft YaHei" w:eastAsia="Microsoft YaHei" w:cs="Microsoft YaHei"/>
          <w:sz w:val="23"/>
          <w:szCs w:val="23"/>
          <w:color w:val="24292F"/>
          <w:spacing w:val="12"/>
        </w:rPr>
        <w:t>，下半句讲了</w:t>
      </w:r>
      <w:r>
        <w:rPr>
          <w:rFonts w:ascii="Times New Roman" w:hAnsi="Times New Roman" w:eastAsia="Times New Roman" w:cs="Times New Roman"/>
          <w:sz w:val="23"/>
          <w:szCs w:val="23"/>
          <w:color w:val="24292F"/>
          <w:spacing w:val="12"/>
        </w:rPr>
        <w:t>c</w:t>
      </w:r>
      <w:r>
        <w:rPr>
          <w:rFonts w:ascii="Microsoft YaHei" w:hAnsi="Microsoft YaHei" w:eastAsia="Microsoft YaHei" w:cs="Microsoft YaHei"/>
          <w:sz w:val="23"/>
          <w:szCs w:val="23"/>
          <w:color w:val="24292F"/>
          <w:spacing w:val="12"/>
        </w:rPr>
        <w:t>里面的</w:t>
      </w:r>
      <w:r>
        <w:rPr>
          <w:rFonts w:ascii="Times New Roman" w:hAnsi="Times New Roman" w:eastAsia="Times New Roman" w:cs="Times New Roman"/>
          <w:sz w:val="23"/>
          <w:szCs w:val="23"/>
          <w:color w:val="24292F"/>
          <w:spacing w:val="12"/>
        </w:rPr>
        <w:t>‘</w:t>
      </w:r>
      <w:r>
        <w:rPr>
          <w:rFonts w:ascii="Microsoft YaHei" w:hAnsi="Microsoft YaHei" w:eastAsia="Microsoft YaHei" w:cs="Microsoft YaHei"/>
          <w:sz w:val="23"/>
          <w:szCs w:val="23"/>
          <w:color w:val="24292F"/>
          <w:spacing w:val="12"/>
        </w:rPr>
        <w:t>交朋友</w:t>
      </w:r>
      <w:r>
        <w:rPr>
          <w:rFonts w:ascii="Microsoft YaHei" w:hAnsi="Microsoft YaHei" w:eastAsia="Microsoft YaHei" w:cs="Microsoft YaHei"/>
          <w:sz w:val="23"/>
          <w:szCs w:val="23"/>
          <w:color w:val="24292F"/>
          <w:spacing w:val="-48"/>
        </w:rPr>
        <w:t xml:space="preserve"> </w:t>
      </w:r>
      <w:r>
        <w:rPr>
          <w:rFonts w:ascii="Times New Roman" w:hAnsi="Times New Roman" w:eastAsia="Times New Roman" w:cs="Times New Roman"/>
          <w:sz w:val="23"/>
          <w:szCs w:val="23"/>
          <w:color w:val="24292F"/>
          <w:spacing w:val="12"/>
        </w:rPr>
        <w:t>’</w:t>
      </w:r>
      <w:r>
        <w:rPr>
          <w:rFonts w:ascii="Microsoft YaHei" w:hAnsi="Microsoft YaHei" w:eastAsia="Microsoft YaHei" w:cs="Microsoft YaHei"/>
          <w:sz w:val="23"/>
          <w:szCs w:val="23"/>
          <w:color w:val="24292F"/>
          <w:spacing w:val="12"/>
        </w:rPr>
        <w:t>，</w:t>
      </w:r>
      <w:r>
        <w:rPr>
          <w:rFonts w:ascii="Times New Roman" w:hAnsi="Times New Roman" w:eastAsia="Times New Roman" w:cs="Times New Roman"/>
          <w:sz w:val="23"/>
          <w:szCs w:val="23"/>
          <w:color w:val="24292F"/>
          <w:spacing w:val="12"/>
        </w:rPr>
        <w:t>c</w:t>
      </w:r>
      <w:r>
        <w:rPr>
          <w:rFonts w:ascii="Microsoft YaHei" w:hAnsi="Microsoft YaHei" w:eastAsia="Microsoft YaHei" w:cs="Microsoft YaHei"/>
          <w:sz w:val="23"/>
          <w:szCs w:val="23"/>
          <w:color w:val="24292F"/>
          <w:spacing w:val="12"/>
        </w:rPr>
        <w:t>又只是</w:t>
      </w:r>
      <w:r>
        <w:rPr>
          <w:rFonts w:ascii="Times New Roman" w:hAnsi="Times New Roman" w:eastAsia="Times New Roman" w:cs="Times New Roman"/>
          <w:sz w:val="23"/>
          <w:szCs w:val="23"/>
          <w:color w:val="24292F"/>
        </w:rPr>
        <w:t>three</w:t>
      </w:r>
      <w:r>
        <w:rPr>
          <w:rFonts w:ascii="Times New Roman" w:hAnsi="Times New Roman" w:eastAsia="Times New Roman" w:cs="Times New Roman"/>
          <w:sz w:val="23"/>
          <w:szCs w:val="23"/>
          <w:color w:val="24292F"/>
          <w:spacing w:val="12"/>
        </w:rPr>
        <w:t xml:space="preserve"> </w:t>
      </w:r>
      <w:r>
        <w:rPr>
          <w:rFonts w:ascii="Times New Roman" w:hAnsi="Times New Roman" w:eastAsia="Times New Roman" w:cs="Times New Roman"/>
          <w:sz w:val="23"/>
          <w:szCs w:val="23"/>
          <w:color w:val="24292F"/>
        </w:rPr>
        <w:t>features</w:t>
      </w:r>
      <w:r>
        <w:rPr>
          <w:rFonts w:ascii="Times New Roman" w:hAnsi="Times New Roman" w:eastAsia="Times New Roman" w:cs="Times New Roman"/>
          <w:sz w:val="23"/>
          <w:szCs w:val="23"/>
          <w:color w:val="24292F"/>
          <w:spacing w:val="22"/>
          <w:w w:val="101"/>
        </w:rPr>
        <w:t xml:space="preserve"> </w:t>
      </w:r>
      <w:r>
        <w:rPr>
          <w:rFonts w:ascii="Microsoft YaHei" w:hAnsi="Microsoft YaHei" w:eastAsia="Microsoft YaHei" w:cs="Microsoft YaHei"/>
          <w:sz w:val="23"/>
          <w:szCs w:val="23"/>
          <w:color w:val="24292F"/>
          <w:spacing w:val="12"/>
        </w:rPr>
        <w:t>之一</w:t>
      </w:r>
      <w:r>
        <w:rPr>
          <w:rFonts w:ascii="Microsoft YaHei" w:hAnsi="Microsoft YaHei" w:eastAsia="Microsoft YaHei" w:cs="Microsoft YaHei"/>
          <w:sz w:val="23"/>
          <w:szCs w:val="23"/>
          <w:color w:val="24292F"/>
          <w:spacing w:val="-26"/>
        </w:rPr>
        <w:t xml:space="preserve"> </w:t>
      </w:r>
      <w:r>
        <w:rPr>
          <w:rFonts w:ascii="Microsoft YaHei" w:hAnsi="Microsoft YaHei" w:eastAsia="Microsoft YaHei" w:cs="Microsoft YaHei"/>
          <w:sz w:val="23"/>
          <w:szCs w:val="23"/>
          <w:color w:val="24292F"/>
          <w:spacing w:val="12"/>
        </w:rPr>
        <w:t>，看上去</w:t>
      </w:r>
      <w:r>
        <w:rPr>
          <w:rFonts w:ascii="Microsoft YaHei" w:hAnsi="Microsoft YaHei" w:eastAsia="Microsoft YaHei" w:cs="Microsoft YaHei"/>
          <w:sz w:val="23"/>
          <w:szCs w:val="23"/>
          <w:color w:val="24292F"/>
          <w:spacing w:val="11"/>
        </w:rPr>
        <w:t>毫无</w:t>
      </w:r>
      <w:r>
        <w:rPr>
          <w:rFonts w:ascii="Microsoft YaHei" w:hAnsi="Microsoft YaHei" w:eastAsia="Microsoft YaHei" w:cs="Microsoft YaHei"/>
          <w:sz w:val="23"/>
          <w:szCs w:val="23"/>
          <w:color w:val="24292F"/>
          <w:spacing w:val="7"/>
        </w:rPr>
        <w:t>关联。</w:t>
      </w:r>
      <w:r>
        <w:rPr>
          <w:rFonts w:ascii="Microsoft YaHei" w:hAnsi="Microsoft YaHei" w:eastAsia="Microsoft YaHei" w:cs="Microsoft YaHei"/>
          <w:sz w:val="23"/>
          <w:szCs w:val="23"/>
          <w:color w:val="24292F"/>
          <w:spacing w:val="31"/>
        </w:rPr>
        <w:t xml:space="preserve"> </w:t>
      </w:r>
      <w:r>
        <w:rPr>
          <w:rFonts w:ascii="Microsoft YaHei" w:hAnsi="Microsoft YaHei" w:eastAsia="Microsoft YaHei" w:cs="Microsoft YaHei"/>
          <w:sz w:val="23"/>
          <w:szCs w:val="23"/>
          <w:color w:val="24292F"/>
          <w:spacing w:val="7"/>
        </w:rPr>
        <w:t>如果是总起的话</w:t>
      </w:r>
      <w:r>
        <w:rPr>
          <w:rFonts w:ascii="Microsoft YaHei" w:hAnsi="Microsoft YaHei" w:eastAsia="Microsoft YaHei" w:cs="Microsoft YaHei"/>
          <w:sz w:val="23"/>
          <w:szCs w:val="23"/>
          <w:color w:val="24292F"/>
          <w:spacing w:val="-36"/>
        </w:rPr>
        <w:t xml:space="preserve"> </w:t>
      </w:r>
      <w:r>
        <w:rPr>
          <w:rFonts w:ascii="Microsoft YaHei" w:hAnsi="Microsoft YaHei" w:eastAsia="Microsoft YaHei" w:cs="Microsoft YaHei"/>
          <w:sz w:val="23"/>
          <w:szCs w:val="23"/>
          <w:color w:val="24292F"/>
          <w:spacing w:val="7"/>
        </w:rPr>
        <w:t>，</w:t>
      </w:r>
      <w:r>
        <w:rPr>
          <w:rFonts w:ascii="Times New Roman" w:hAnsi="Times New Roman" w:eastAsia="Times New Roman" w:cs="Times New Roman"/>
          <w:sz w:val="23"/>
          <w:szCs w:val="23"/>
          <w:color w:val="24292F"/>
          <w:spacing w:val="7"/>
        </w:rPr>
        <w:t>e</w:t>
      </w:r>
      <w:r>
        <w:rPr>
          <w:rFonts w:ascii="Microsoft YaHei" w:hAnsi="Microsoft YaHei" w:eastAsia="Microsoft YaHei" w:cs="Microsoft YaHei"/>
          <w:sz w:val="23"/>
          <w:szCs w:val="23"/>
          <w:color w:val="24292F"/>
          <w:spacing w:val="7"/>
        </w:rPr>
        <w:t>的下半句应该跟</w:t>
      </w:r>
      <w:r>
        <w:rPr>
          <w:rFonts w:ascii="Times New Roman" w:hAnsi="Times New Roman" w:eastAsia="Times New Roman" w:cs="Times New Roman"/>
          <w:sz w:val="23"/>
          <w:szCs w:val="23"/>
          <w:color w:val="24292F"/>
          <w:spacing w:val="7"/>
        </w:rPr>
        <w:t>d</w:t>
      </w:r>
      <w:r>
        <w:rPr>
          <w:rFonts w:ascii="Microsoft YaHei" w:hAnsi="Microsoft YaHei" w:eastAsia="Microsoft YaHei" w:cs="Microsoft YaHei"/>
          <w:sz w:val="23"/>
          <w:szCs w:val="23"/>
          <w:color w:val="24292F"/>
          <w:spacing w:val="7"/>
        </w:rPr>
        <w:t>相关吧</w:t>
      </w:r>
      <w:r>
        <w:rPr>
          <w:rFonts w:ascii="Microsoft YaHei" w:hAnsi="Microsoft YaHei" w:eastAsia="Microsoft YaHei" w:cs="Microsoft YaHei"/>
          <w:sz w:val="23"/>
          <w:szCs w:val="23"/>
          <w:color w:val="24292F"/>
          <w:spacing w:val="-36"/>
        </w:rPr>
        <w:t xml:space="preserve"> </w:t>
      </w:r>
      <w:r>
        <w:rPr>
          <w:rFonts w:ascii="Microsoft YaHei" w:hAnsi="Microsoft YaHei" w:eastAsia="Microsoft YaHei" w:cs="Microsoft YaHei"/>
          <w:sz w:val="23"/>
          <w:szCs w:val="23"/>
          <w:color w:val="24292F"/>
          <w:spacing w:val="7"/>
        </w:rPr>
        <w:t>，</w:t>
      </w:r>
      <w:r>
        <w:rPr>
          <w:rFonts w:ascii="Microsoft YaHei" w:hAnsi="Microsoft YaHei" w:eastAsia="Microsoft YaHei" w:cs="Microsoft YaHei"/>
          <w:sz w:val="23"/>
          <w:szCs w:val="23"/>
          <w:color w:val="24292F"/>
          <w:spacing w:val="-47"/>
        </w:rPr>
        <w:t xml:space="preserve"> </w:t>
      </w:r>
      <w:r>
        <w:rPr>
          <w:rFonts w:ascii="Microsoft YaHei" w:hAnsi="Microsoft YaHei" w:eastAsia="Microsoft YaHei" w:cs="Microsoft YaHei"/>
          <w:sz w:val="23"/>
          <w:szCs w:val="23"/>
          <w:color w:val="24292F"/>
          <w:spacing w:val="7"/>
        </w:rPr>
        <w:t>因为</w:t>
      </w:r>
      <w:r>
        <w:rPr>
          <w:rFonts w:ascii="Times New Roman" w:hAnsi="Times New Roman" w:eastAsia="Times New Roman" w:cs="Times New Roman"/>
          <w:sz w:val="23"/>
          <w:szCs w:val="23"/>
          <w:color w:val="24292F"/>
          <w:spacing w:val="7"/>
        </w:rPr>
        <w:t>d</w:t>
      </w:r>
      <w:r>
        <w:rPr>
          <w:rFonts w:ascii="Microsoft YaHei" w:hAnsi="Microsoft YaHei" w:eastAsia="Microsoft YaHei" w:cs="Microsoft YaHei"/>
          <w:sz w:val="23"/>
          <w:szCs w:val="23"/>
          <w:color w:val="24292F"/>
          <w:spacing w:val="7"/>
        </w:rPr>
        <w:t>是总结句。</w:t>
      </w:r>
    </w:p>
    <w:p>
      <w:pPr>
        <w:pStyle w:val="BodyText"/>
        <w:spacing w:line="297" w:lineRule="auto"/>
        <w:rPr>
          <w:sz w:val="21"/>
        </w:rPr>
      </w:pPr>
      <w:r/>
    </w:p>
    <w:p>
      <w:pPr>
        <w:pStyle w:val="BodyText"/>
        <w:ind w:left="22"/>
        <w:spacing w:before="125" w:line="188" w:lineRule="auto"/>
        <w:rPr>
          <w:rFonts w:ascii="Microsoft YaHei" w:hAnsi="Microsoft YaHei" w:eastAsia="Microsoft YaHei" w:cs="Microsoft YaHei"/>
        </w:rPr>
      </w:pPr>
      <w:r>
        <w:rPr>
          <w:sz w:val="29"/>
          <w:szCs w:val="29"/>
          <w:b/>
          <w:bCs/>
          <w:color w:val="24292F"/>
          <w:spacing w:val="10"/>
        </w:rPr>
        <w:t>117. </w:t>
      </w:r>
      <w:r>
        <w:rPr>
          <w:sz w:val="29"/>
          <w:szCs w:val="29"/>
          <w:b/>
          <w:bCs/>
          <w:color w:val="24292F"/>
        </w:rPr>
        <w:t>University</w:t>
      </w:r>
      <w:r>
        <w:rPr>
          <w:sz w:val="29"/>
          <w:szCs w:val="29"/>
          <w:b/>
          <w:bCs/>
          <w:color w:val="24292F"/>
          <w:spacing w:val="10"/>
        </w:rPr>
        <w:t xml:space="preserve"> </w:t>
      </w:r>
      <w:r>
        <w:rPr>
          <w:sz w:val="29"/>
          <w:szCs w:val="29"/>
          <w:b/>
          <w:bCs/>
          <w:color w:val="24292F"/>
        </w:rPr>
        <w:t>competition</w:t>
      </w:r>
      <w:r>
        <w:rPr>
          <w:sz w:val="29"/>
          <w:szCs w:val="29"/>
          <w:b/>
          <w:bCs/>
          <w:color w:val="24292F"/>
          <w:spacing w:val="10"/>
        </w:rPr>
        <w:t xml:space="preserve"> / </w:t>
      </w:r>
      <w:r>
        <w:rPr>
          <w:rFonts w:ascii="Microsoft YaHei" w:hAnsi="Microsoft YaHei" w:eastAsia="Microsoft YaHei" w:cs="Microsoft YaHei"/>
          <w:sz w:val="29"/>
          <w:szCs w:val="29"/>
          <w:color w:val="24292F"/>
          <w:spacing w:val="10"/>
        </w:rPr>
        <w:t>大学竞争</w:t>
      </w:r>
      <w:r>
        <w:rPr>
          <w:rFonts w:ascii="Microsoft YaHei" w:hAnsi="Microsoft YaHei" w:eastAsia="Microsoft YaHei" w:cs="Microsoft YaHei"/>
          <w:sz w:val="29"/>
          <w:szCs w:val="29"/>
          <w:color w:val="24292F"/>
          <w:spacing w:val="43"/>
        </w:rPr>
        <w:t xml:space="preserve"> </w:t>
      </w:r>
      <w:r>
        <w:rPr>
          <w:shd w:val="clear" w:fill="E1F5FE"/>
          <w:rFonts w:ascii="Microsoft YaHei" w:hAnsi="Microsoft YaHei" w:eastAsia="Microsoft YaHei" w:cs="Microsoft YaHei"/>
          <w:sz w:val="29"/>
          <w:szCs w:val="29"/>
          <w:color w:val="24292F"/>
          <w:spacing w:val="10"/>
        </w:rPr>
        <w:t xml:space="preserve"> </w:t>
      </w:r>
      <w:r>
        <w:rPr>
          <w:shd w:val="clear" w:fill="E1F5FE"/>
          <w:rFonts w:ascii="Times New Roman" w:hAnsi="Times New Roman" w:eastAsia="Times New Roman" w:cs="Times New Roman"/>
          <w:color w:val="03A9F4"/>
          <w:spacing w:val="10"/>
          <w:position w:val="1"/>
        </w:rPr>
        <w:t>#6385</w:t>
      </w:r>
      <w:r>
        <w:rPr>
          <w:shd w:val="clear" w:fill="E1F5FE"/>
          <w:rFonts w:ascii="Times New Roman" w:hAnsi="Times New Roman" w:eastAsia="Times New Roman" w:cs="Times New Roman"/>
          <w:color w:val="03A9F4"/>
          <w:spacing w:val="7"/>
          <w:position w:val="1"/>
        </w:rPr>
        <w:t xml:space="preserve">  </w:t>
      </w:r>
      <w:r>
        <w:rPr>
          <w:rFonts w:ascii="Times New Roman" w:hAnsi="Times New Roman" w:eastAsia="Times New Roman" w:cs="Times New Roman"/>
          <w:color w:val="03A9F4"/>
          <w:spacing w:val="17"/>
          <w:w w:val="102"/>
          <w:position w:val="1"/>
        </w:rPr>
        <w:t xml:space="preserve">  </w:t>
      </w:r>
      <w:r>
        <w:rPr>
          <w:shd w:val="clear" w:fill="E1F5FE"/>
          <w:rFonts w:ascii="Times New Roman" w:hAnsi="Times New Roman" w:eastAsia="Times New Roman" w:cs="Times New Roman"/>
          <w:color w:val="03A9F4"/>
          <w:spacing w:val="3"/>
          <w:position w:val="1"/>
        </w:rPr>
        <w:t xml:space="preserve">  </w:t>
      </w:r>
      <w:r>
        <w:rPr>
          <w:shd w:val="clear" w:fill="E1F5FE"/>
          <w:rFonts w:ascii="Microsoft YaHei" w:hAnsi="Microsoft YaHei" w:eastAsia="Microsoft YaHei" w:cs="Microsoft YaHei"/>
          <w:color w:val="03A9F4"/>
          <w:spacing w:val="10"/>
          <w:position w:val="1"/>
        </w:rPr>
        <w:t>低频  </w:t>
      </w:r>
      <w:r>
        <w:rPr>
          <w:rFonts w:ascii="Microsoft YaHei" w:hAnsi="Microsoft YaHei" w:eastAsia="Microsoft YaHei" w:cs="Microsoft YaHei"/>
          <w:color w:val="03A9F4"/>
          <w:spacing w:val="9"/>
          <w:position w:val="1"/>
        </w:rPr>
        <w:t xml:space="preserve">  </w:t>
      </w:r>
      <w:r>
        <w:rPr>
          <w:shd w:val="clear" w:fill="E1F5FE"/>
          <w:rFonts w:ascii="Microsoft YaHei" w:hAnsi="Microsoft YaHei" w:eastAsia="Microsoft YaHei" w:cs="Microsoft YaHei"/>
          <w:color w:val="03A9F4"/>
          <w:spacing w:val="10"/>
          <w:position w:val="1"/>
        </w:rPr>
        <w:t xml:space="preserve">  不可练习  </w:t>
      </w:r>
    </w:p>
    <w:p>
      <w:pPr>
        <w:ind w:left="489" w:right="115" w:hanging="259"/>
        <w:spacing w:before="248" w:line="221" w:lineRule="auto"/>
        <w:rPr>
          <w:rFonts w:ascii="Microsoft YaHei" w:hAnsi="Microsoft YaHei" w:eastAsia="Microsoft YaHei" w:cs="Microsoft YaHei"/>
          <w:sz w:val="23"/>
          <w:szCs w:val="23"/>
        </w:rPr>
      </w:pPr>
      <w:r>
        <w:rPr>
          <w:rFonts w:ascii="Times New Roman" w:hAnsi="Times New Roman" w:eastAsia="Times New Roman" w:cs="Times New Roman"/>
          <w:sz w:val="23"/>
          <w:szCs w:val="23"/>
          <w:color w:val="24292F"/>
          <w:spacing w:val="19"/>
        </w:rPr>
        <w:t>1.</w:t>
      </w:r>
      <w:r>
        <w:rPr>
          <w:rFonts w:ascii="Times New Roman" w:hAnsi="Times New Roman" w:eastAsia="Times New Roman" w:cs="Times New Roman"/>
          <w:sz w:val="23"/>
          <w:szCs w:val="23"/>
          <w:color w:val="24292F"/>
          <w:spacing w:val="46"/>
          <w:w w:val="101"/>
        </w:rPr>
        <w:t xml:space="preserve"> </w:t>
      </w:r>
      <w:r>
        <w:rPr>
          <w:rFonts w:ascii="Microsoft YaHei" w:hAnsi="Microsoft YaHei" w:eastAsia="Microsoft YaHei" w:cs="Microsoft YaHei"/>
          <w:sz w:val="23"/>
          <w:szCs w:val="23"/>
          <w:color w:val="24292F"/>
          <w:spacing w:val="19"/>
        </w:rPr>
        <w:t>回忆要点：</w:t>
      </w:r>
      <w:r>
        <w:rPr>
          <w:rFonts w:ascii="Microsoft YaHei" w:hAnsi="Microsoft YaHei" w:eastAsia="Microsoft YaHei" w:cs="Microsoft YaHei"/>
          <w:sz w:val="23"/>
          <w:szCs w:val="23"/>
          <w:color w:val="24292F"/>
          <w:spacing w:val="-38"/>
        </w:rPr>
        <w:t xml:space="preserve"> </w:t>
      </w:r>
      <w:r>
        <w:rPr>
          <w:rFonts w:ascii="Times New Roman" w:hAnsi="Times New Roman" w:eastAsia="Times New Roman" w:cs="Times New Roman"/>
          <w:sz w:val="23"/>
          <w:szCs w:val="23"/>
          <w:color w:val="24292F"/>
          <w:spacing w:val="19"/>
        </w:rPr>
        <w:t>1.</w:t>
      </w:r>
      <w:r>
        <w:rPr>
          <w:rFonts w:ascii="Times New Roman" w:hAnsi="Times New Roman" w:eastAsia="Times New Roman" w:cs="Times New Roman"/>
          <w:sz w:val="23"/>
          <w:szCs w:val="23"/>
          <w:color w:val="24292F"/>
          <w:spacing w:val="29"/>
          <w:w w:val="101"/>
        </w:rPr>
        <w:t xml:space="preserve"> </w:t>
      </w:r>
      <w:r>
        <w:rPr>
          <w:rFonts w:ascii="Times New Roman" w:hAnsi="Times New Roman" w:eastAsia="Times New Roman" w:cs="Times New Roman"/>
          <w:sz w:val="23"/>
          <w:szCs w:val="23"/>
          <w:color w:val="24292F"/>
        </w:rPr>
        <w:t>In</w:t>
      </w:r>
      <w:r>
        <w:rPr>
          <w:rFonts w:ascii="Times New Roman" w:hAnsi="Times New Roman" w:eastAsia="Times New Roman" w:cs="Times New Roman"/>
          <w:sz w:val="23"/>
          <w:szCs w:val="23"/>
          <w:color w:val="24292F"/>
          <w:spacing w:val="27"/>
          <w:w w:val="101"/>
        </w:rPr>
        <w:t xml:space="preserve"> </w:t>
      </w:r>
      <w:r>
        <w:rPr>
          <w:rFonts w:ascii="Times New Roman" w:hAnsi="Times New Roman" w:eastAsia="Times New Roman" w:cs="Times New Roman"/>
          <w:sz w:val="23"/>
          <w:szCs w:val="23"/>
          <w:color w:val="24292F"/>
        </w:rPr>
        <w:t>London</w:t>
      </w:r>
      <w:r>
        <w:rPr>
          <w:rFonts w:ascii="Times New Roman" w:hAnsi="Times New Roman" w:eastAsia="Times New Roman" w:cs="Times New Roman"/>
          <w:sz w:val="23"/>
          <w:szCs w:val="23"/>
          <w:color w:val="24292F"/>
          <w:spacing w:val="-25"/>
        </w:rPr>
        <w:t xml:space="preserve"> </w:t>
      </w:r>
      <w:r>
        <w:rPr>
          <w:rFonts w:ascii="Microsoft YaHei" w:hAnsi="Microsoft YaHei" w:eastAsia="Microsoft YaHei" w:cs="Microsoft YaHei"/>
          <w:sz w:val="23"/>
          <w:szCs w:val="23"/>
          <w:color w:val="24292F"/>
          <w:spacing w:val="19"/>
        </w:rPr>
        <w:t>，每个大学竞争很激烈</w:t>
      </w:r>
      <w:r>
        <w:rPr>
          <w:rFonts w:ascii="Microsoft YaHei" w:hAnsi="Microsoft YaHei" w:eastAsia="Microsoft YaHei" w:cs="Microsoft YaHei"/>
          <w:sz w:val="23"/>
          <w:szCs w:val="23"/>
          <w:color w:val="24292F"/>
          <w:spacing w:val="-36"/>
        </w:rPr>
        <w:t xml:space="preserve"> </w:t>
      </w:r>
      <w:r>
        <w:rPr>
          <w:rFonts w:ascii="Microsoft YaHei" w:hAnsi="Microsoft YaHei" w:eastAsia="Microsoft YaHei" w:cs="Microsoft YaHei"/>
          <w:sz w:val="23"/>
          <w:szCs w:val="23"/>
          <w:color w:val="24292F"/>
          <w:spacing w:val="19"/>
        </w:rPr>
        <w:t>，</w:t>
      </w:r>
      <w:r>
        <w:rPr>
          <w:rFonts w:ascii="Times New Roman" w:hAnsi="Times New Roman" w:eastAsia="Times New Roman" w:cs="Times New Roman"/>
          <w:sz w:val="23"/>
          <w:szCs w:val="23"/>
          <w:color w:val="24292F"/>
        </w:rPr>
        <w:t>bla</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rPr>
        <w:t>bla</w:t>
      </w:r>
      <w:r>
        <w:rPr>
          <w:rFonts w:ascii="Times New Roman" w:hAnsi="Times New Roman" w:eastAsia="Times New Roman" w:cs="Times New Roman"/>
          <w:sz w:val="23"/>
          <w:szCs w:val="23"/>
          <w:color w:val="24292F"/>
          <w:spacing w:val="19"/>
        </w:rPr>
        <w:t xml:space="preserve"> 2.</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rPr>
        <w:t>previous</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rPr>
        <w:t>lecture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rPr>
        <w:t>bla</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rPr>
        <w:t>bla</w:t>
      </w:r>
      <w:r>
        <w:rPr>
          <w:rFonts w:ascii="Times New Roman" w:hAnsi="Times New Roman" w:eastAsia="Times New Roman" w:cs="Times New Roman"/>
          <w:sz w:val="23"/>
          <w:szCs w:val="23"/>
          <w:color w:val="24292F"/>
          <w:spacing w:val="18"/>
        </w:rPr>
        <w:t xml:space="preserve"> 3.</w:t>
      </w:r>
      <w:r>
        <w:rPr>
          <w:rFonts w:ascii="Times New Roman" w:hAnsi="Times New Roman" w:eastAsia="Times New Roman" w:cs="Times New Roman"/>
          <w:sz w:val="23"/>
          <w:szCs w:val="23"/>
          <w:color w:val="24292F"/>
          <w:spacing w:val="19"/>
        </w:rPr>
        <w:t xml:space="preserve"> </w:t>
      </w:r>
      <w:r>
        <w:rPr>
          <w:rFonts w:ascii="Microsoft YaHei" w:hAnsi="Microsoft YaHei" w:eastAsia="Microsoft YaHei" w:cs="Microsoft YaHei"/>
          <w:sz w:val="23"/>
          <w:szCs w:val="23"/>
          <w:color w:val="24292F"/>
          <w:spacing w:val="18"/>
        </w:rPr>
        <w:t>有</w:t>
      </w:r>
      <w:r>
        <w:rPr>
          <w:rFonts w:ascii="Microsoft YaHei" w:hAnsi="Microsoft YaHei" w:eastAsia="Microsoft YaHei" w:cs="Microsoft YaHei"/>
          <w:sz w:val="23"/>
          <w:szCs w:val="23"/>
          <w:color w:val="24292F"/>
          <w:spacing w:val="9"/>
        </w:rPr>
        <w:t>一个人名</w:t>
      </w:r>
      <w:r>
        <w:rPr>
          <w:rFonts w:ascii="Microsoft YaHei" w:hAnsi="Microsoft YaHei" w:eastAsia="Microsoft YaHei" w:cs="Microsoft YaHei"/>
          <w:sz w:val="23"/>
          <w:szCs w:val="23"/>
          <w:color w:val="24292F"/>
          <w:spacing w:val="-28"/>
        </w:rPr>
        <w:t xml:space="preserve"> </w:t>
      </w:r>
      <w:r>
        <w:rPr>
          <w:rFonts w:ascii="Microsoft YaHei" w:hAnsi="Microsoft YaHei" w:eastAsia="Microsoft YaHei" w:cs="Microsoft YaHei"/>
          <w:sz w:val="23"/>
          <w:szCs w:val="23"/>
          <w:color w:val="24292F"/>
          <w:spacing w:val="9"/>
        </w:rPr>
        <w:t>，他第一次建立了一个</w:t>
      </w:r>
      <w:r>
        <w:rPr>
          <w:rFonts w:ascii="Times New Roman" w:hAnsi="Times New Roman" w:eastAsia="Times New Roman" w:cs="Times New Roman"/>
          <w:sz w:val="23"/>
          <w:szCs w:val="23"/>
          <w:color w:val="24292F"/>
        </w:rPr>
        <w:t>private</w:t>
      </w:r>
      <w:r>
        <w:rPr>
          <w:rFonts w:ascii="Times New Roman" w:hAnsi="Times New Roman" w:eastAsia="Times New Roman" w:cs="Times New Roman"/>
          <w:sz w:val="23"/>
          <w:szCs w:val="23"/>
          <w:color w:val="24292F"/>
          <w:spacing w:val="31"/>
        </w:rPr>
        <w:t xml:space="preserve"> </w:t>
      </w:r>
      <w:r>
        <w:rPr>
          <w:rFonts w:ascii="Microsoft YaHei" w:hAnsi="Microsoft YaHei" w:eastAsia="Microsoft YaHei" w:cs="Microsoft YaHei"/>
          <w:sz w:val="23"/>
          <w:szCs w:val="23"/>
          <w:color w:val="24292F"/>
          <w:spacing w:val="9"/>
        </w:rPr>
        <w:t>的学校之类的 </w:t>
      </w:r>
      <w:r>
        <w:rPr>
          <w:rFonts w:ascii="Times New Roman" w:hAnsi="Times New Roman" w:eastAsia="Times New Roman" w:cs="Times New Roman"/>
          <w:sz w:val="23"/>
          <w:szCs w:val="23"/>
          <w:color w:val="24292F"/>
          <w:spacing w:val="9"/>
        </w:rPr>
        <w:t>4.</w:t>
      </w:r>
      <w:r>
        <w:rPr>
          <w:rFonts w:ascii="Times New Roman" w:hAnsi="Times New Roman" w:eastAsia="Times New Roman" w:cs="Times New Roman"/>
          <w:sz w:val="23"/>
          <w:szCs w:val="23"/>
          <w:color w:val="24292F"/>
          <w:spacing w:val="18"/>
          <w:w w:val="101"/>
        </w:rPr>
        <w:t xml:space="preserve"> </w:t>
      </w:r>
      <w:r>
        <w:rPr>
          <w:rFonts w:ascii="Microsoft YaHei" w:hAnsi="Microsoft YaHei" w:eastAsia="Microsoft YaHei" w:cs="Microsoft YaHei"/>
          <w:sz w:val="23"/>
          <w:szCs w:val="23"/>
          <w:color w:val="24292F"/>
          <w:spacing w:val="9"/>
        </w:rPr>
        <w:t>这个人不但建立了学校</w:t>
      </w:r>
      <w:r>
        <w:rPr>
          <w:rFonts w:ascii="Microsoft YaHei" w:hAnsi="Microsoft YaHei" w:eastAsia="Microsoft YaHei" w:cs="Microsoft YaHei"/>
          <w:sz w:val="23"/>
          <w:szCs w:val="23"/>
          <w:color w:val="24292F"/>
          <w:spacing w:val="-36"/>
        </w:rPr>
        <w:t xml:space="preserve"> </w:t>
      </w:r>
      <w:r>
        <w:rPr>
          <w:rFonts w:ascii="Microsoft YaHei" w:hAnsi="Microsoft YaHei" w:eastAsia="Microsoft YaHei" w:cs="Microsoft YaHei"/>
          <w:sz w:val="23"/>
          <w:szCs w:val="23"/>
          <w:color w:val="24292F"/>
          <w:spacing w:val="9"/>
        </w:rPr>
        <w:t>，还担任</w:t>
      </w:r>
      <w:r>
        <w:rPr>
          <w:rFonts w:ascii="Microsoft YaHei" w:hAnsi="Microsoft YaHei" w:eastAsia="Microsoft YaHei" w:cs="Microsoft YaHei"/>
          <w:sz w:val="23"/>
          <w:szCs w:val="23"/>
          <w:color w:val="24292F"/>
          <w:spacing w:val="10"/>
        </w:rPr>
        <w:t>讲师。 </w:t>
      </w:r>
      <w:r>
        <w:rPr>
          <w:rFonts w:ascii="Times New Roman" w:hAnsi="Times New Roman" w:eastAsia="Times New Roman" w:cs="Times New Roman"/>
          <w:sz w:val="23"/>
          <w:szCs w:val="23"/>
          <w:color w:val="24292F"/>
          <w:spacing w:val="10"/>
        </w:rPr>
        <w:t>4</w:t>
      </w:r>
      <w:r>
        <w:rPr>
          <w:rFonts w:ascii="Microsoft YaHei" w:hAnsi="Microsoft YaHei" w:eastAsia="Microsoft YaHei" w:cs="Microsoft YaHei"/>
          <w:sz w:val="23"/>
          <w:szCs w:val="23"/>
          <w:color w:val="24292F"/>
          <w:spacing w:val="10"/>
        </w:rPr>
        <w:t>句话</w:t>
      </w:r>
      <w:r>
        <w:rPr>
          <w:rFonts w:ascii="Microsoft YaHei" w:hAnsi="Microsoft YaHei" w:eastAsia="Microsoft YaHei" w:cs="Microsoft YaHei"/>
          <w:sz w:val="23"/>
          <w:szCs w:val="23"/>
          <w:color w:val="24292F"/>
          <w:spacing w:val="-35"/>
        </w:rPr>
        <w:t xml:space="preserve"> </w:t>
      </w:r>
      <w:r>
        <w:rPr>
          <w:rFonts w:ascii="Microsoft YaHei" w:hAnsi="Microsoft YaHei" w:eastAsia="Microsoft YaHei" w:cs="Microsoft YaHei"/>
          <w:sz w:val="23"/>
          <w:szCs w:val="23"/>
          <w:color w:val="24292F"/>
          <w:spacing w:val="10"/>
        </w:rPr>
        <w:t>，其中</w:t>
      </w:r>
      <w:r>
        <w:rPr>
          <w:rFonts w:ascii="Times New Roman" w:hAnsi="Times New Roman" w:eastAsia="Times New Roman" w:cs="Times New Roman"/>
          <w:sz w:val="23"/>
          <w:szCs w:val="23"/>
          <w:color w:val="24292F"/>
          <w:spacing w:val="10"/>
        </w:rPr>
        <w:t>3</w:t>
      </w:r>
      <w:r>
        <w:rPr>
          <w:rFonts w:ascii="Microsoft YaHei" w:hAnsi="Microsoft YaHei" w:eastAsia="Microsoft YaHei" w:cs="Microsoft YaHei"/>
          <w:sz w:val="23"/>
          <w:szCs w:val="23"/>
          <w:color w:val="24292F"/>
          <w:spacing w:val="10"/>
        </w:rPr>
        <w:t>句分别出现了</w:t>
      </w:r>
      <w:r>
        <w:rPr>
          <w:rFonts w:ascii="Times New Roman" w:hAnsi="Times New Roman" w:eastAsia="Times New Roman" w:cs="Times New Roman"/>
          <w:sz w:val="23"/>
          <w:szCs w:val="23"/>
          <w:color w:val="24292F"/>
          <w:spacing w:val="10"/>
        </w:rPr>
        <w:t>3</w:t>
      </w:r>
      <w:r>
        <w:rPr>
          <w:rFonts w:ascii="Microsoft YaHei" w:hAnsi="Microsoft YaHei" w:eastAsia="Microsoft YaHei" w:cs="Microsoft YaHei"/>
          <w:sz w:val="23"/>
          <w:szCs w:val="23"/>
          <w:color w:val="24292F"/>
          <w:spacing w:val="10"/>
        </w:rPr>
        <w:t>次年份</w:t>
      </w:r>
      <w:r>
        <w:rPr>
          <w:rFonts w:ascii="Microsoft YaHei" w:hAnsi="Microsoft YaHei" w:eastAsia="Microsoft YaHei" w:cs="Microsoft YaHei"/>
          <w:sz w:val="23"/>
          <w:szCs w:val="23"/>
          <w:color w:val="24292F"/>
          <w:spacing w:val="-36"/>
        </w:rPr>
        <w:t xml:space="preserve"> </w:t>
      </w:r>
      <w:r>
        <w:rPr>
          <w:rFonts w:ascii="Microsoft YaHei" w:hAnsi="Microsoft YaHei" w:eastAsia="Microsoft YaHei" w:cs="Microsoft YaHei"/>
          <w:sz w:val="23"/>
          <w:szCs w:val="23"/>
          <w:color w:val="24292F"/>
          <w:spacing w:val="10"/>
        </w:rPr>
        <w:t>，</w:t>
      </w:r>
      <w:r>
        <w:rPr>
          <w:rFonts w:ascii="Microsoft YaHei" w:hAnsi="Microsoft YaHei" w:eastAsia="Microsoft YaHei" w:cs="Microsoft YaHei"/>
          <w:sz w:val="23"/>
          <w:szCs w:val="23"/>
          <w:color w:val="24292F"/>
          <w:spacing w:val="-47"/>
        </w:rPr>
        <w:t xml:space="preserve"> </w:t>
      </w:r>
      <w:r>
        <w:rPr>
          <w:rFonts w:ascii="Times New Roman" w:hAnsi="Times New Roman" w:eastAsia="Times New Roman" w:cs="Times New Roman"/>
          <w:sz w:val="23"/>
          <w:szCs w:val="23"/>
          <w:color w:val="24292F"/>
          <w:spacing w:val="10"/>
        </w:rPr>
        <w:t>1</w:t>
      </w:r>
      <w:r>
        <w:rPr>
          <w:rFonts w:ascii="Times New Roman" w:hAnsi="Times New Roman" w:eastAsia="Times New Roman" w:cs="Times New Roman"/>
          <w:sz w:val="23"/>
          <w:szCs w:val="23"/>
          <w:color w:val="24292F"/>
          <w:spacing w:val="9"/>
        </w:rPr>
        <w:t>870.</w:t>
      </w:r>
      <w:r>
        <w:rPr>
          <w:rFonts w:ascii="Times New Roman" w:hAnsi="Times New Roman" w:eastAsia="Times New Roman" w:cs="Times New Roman"/>
          <w:sz w:val="23"/>
          <w:szCs w:val="23"/>
          <w:color w:val="24292F"/>
          <w:spacing w:val="30"/>
        </w:rPr>
        <w:t xml:space="preserve"> </w:t>
      </w:r>
      <w:r>
        <w:rPr>
          <w:rFonts w:ascii="Times New Roman" w:hAnsi="Times New Roman" w:eastAsia="Times New Roman" w:cs="Times New Roman"/>
          <w:sz w:val="23"/>
          <w:szCs w:val="23"/>
          <w:color w:val="24292F"/>
          <w:spacing w:val="9"/>
        </w:rPr>
        <w:t>1840.</w:t>
      </w:r>
      <w:r>
        <w:rPr>
          <w:rFonts w:ascii="Times New Roman" w:hAnsi="Times New Roman" w:eastAsia="Times New Roman" w:cs="Times New Roman"/>
          <w:sz w:val="23"/>
          <w:szCs w:val="23"/>
          <w:color w:val="24292F"/>
          <w:spacing w:val="30"/>
        </w:rPr>
        <w:t xml:space="preserve"> </w:t>
      </w:r>
      <w:r>
        <w:rPr>
          <w:rFonts w:ascii="Times New Roman" w:hAnsi="Times New Roman" w:eastAsia="Times New Roman" w:cs="Times New Roman"/>
          <w:sz w:val="23"/>
          <w:szCs w:val="23"/>
          <w:color w:val="24292F"/>
          <w:spacing w:val="9"/>
        </w:rPr>
        <w:t>1804-1808</w:t>
      </w:r>
      <w:r>
        <w:rPr>
          <w:rFonts w:ascii="Times New Roman" w:hAnsi="Times New Roman" w:eastAsia="Times New Roman" w:cs="Times New Roman"/>
          <w:sz w:val="23"/>
          <w:szCs w:val="23"/>
          <w:color w:val="24292F"/>
          <w:spacing w:val="-25"/>
        </w:rPr>
        <w:t xml:space="preserve"> </w:t>
      </w:r>
      <w:r>
        <w:rPr>
          <w:rFonts w:ascii="Microsoft YaHei" w:hAnsi="Microsoft YaHei" w:eastAsia="Microsoft YaHei" w:cs="Microsoft YaHei"/>
          <w:sz w:val="23"/>
          <w:szCs w:val="23"/>
          <w:color w:val="24292F"/>
          <w:spacing w:val="9"/>
        </w:rPr>
        <w:t>，文中关键词还有</w:t>
      </w:r>
      <w:r>
        <w:rPr>
          <w:rFonts w:ascii="Microsoft YaHei" w:hAnsi="Microsoft YaHei" w:eastAsia="Microsoft YaHei" w:cs="Microsoft YaHei"/>
          <w:sz w:val="23"/>
          <w:szCs w:val="23"/>
          <w:color w:val="24292F"/>
        </w:rPr>
        <w:t xml:space="preserve">  </w:t>
      </w:r>
      <w:r>
        <w:rPr>
          <w:rFonts w:ascii="Times New Roman" w:hAnsi="Times New Roman" w:eastAsia="Times New Roman" w:cs="Times New Roman"/>
          <w:sz w:val="23"/>
          <w:szCs w:val="23"/>
          <w:color w:val="24292F"/>
        </w:rPr>
        <w:t>hospital</w:t>
      </w:r>
      <w:r>
        <w:rPr>
          <w:rFonts w:ascii="Times New Roman" w:hAnsi="Times New Roman" w:eastAsia="Times New Roman" w:cs="Times New Roman"/>
          <w:sz w:val="23"/>
          <w:szCs w:val="23"/>
          <w:color w:val="24292F"/>
          <w:spacing w:val="-25"/>
        </w:rPr>
        <w:t xml:space="preserve"> </w:t>
      </w:r>
      <w:r>
        <w:rPr>
          <w:rFonts w:ascii="Microsoft YaHei" w:hAnsi="Microsoft YaHei" w:eastAsia="Microsoft YaHei" w:cs="Microsoft YaHei"/>
          <w:sz w:val="23"/>
          <w:szCs w:val="23"/>
          <w:color w:val="24292F"/>
          <w:spacing w:val="14"/>
        </w:rPr>
        <w:t>，大概意思是说把</w:t>
      </w:r>
      <w:r>
        <w:rPr>
          <w:rFonts w:ascii="Times New Roman" w:hAnsi="Times New Roman" w:eastAsia="Times New Roman" w:cs="Times New Roman"/>
          <w:sz w:val="23"/>
          <w:szCs w:val="23"/>
          <w:color w:val="24292F"/>
        </w:rPr>
        <w:t>hospital</w:t>
      </w:r>
      <w:r>
        <w:rPr>
          <w:rFonts w:ascii="Microsoft YaHei" w:hAnsi="Microsoft YaHei" w:eastAsia="Microsoft YaHei" w:cs="Microsoft YaHei"/>
          <w:sz w:val="23"/>
          <w:szCs w:val="23"/>
          <w:color w:val="24292F"/>
          <w:spacing w:val="14"/>
        </w:rPr>
        <w:t>提供给大学用来上课和实践的场所之</w:t>
      </w:r>
      <w:r>
        <w:rPr>
          <w:rFonts w:ascii="Microsoft YaHei" w:hAnsi="Microsoft YaHei" w:eastAsia="Microsoft YaHei" w:cs="Microsoft YaHei"/>
          <w:sz w:val="23"/>
          <w:szCs w:val="23"/>
          <w:color w:val="24292F"/>
          <w:spacing w:val="13"/>
        </w:rPr>
        <w:t>类的 排序不确定，</w:t>
      </w:r>
      <w:r>
        <w:rPr>
          <w:rFonts w:ascii="Microsoft YaHei" w:hAnsi="Microsoft YaHei" w:eastAsia="Microsoft YaHei" w:cs="Microsoft YaHei"/>
          <w:sz w:val="23"/>
          <w:szCs w:val="23"/>
          <w:color w:val="24292F"/>
          <w:spacing w:val="7"/>
        </w:rPr>
        <w:t>求大神复盘</w:t>
      </w:r>
    </w:p>
    <w:p>
      <w:pPr>
        <w:ind w:left="489" w:right="115" w:hanging="265"/>
        <w:spacing w:before="221" w:line="221" w:lineRule="auto"/>
        <w:rPr>
          <w:rFonts w:ascii="Microsoft YaHei" w:hAnsi="Microsoft YaHei" w:eastAsia="Microsoft YaHei" w:cs="Microsoft YaHei"/>
          <w:sz w:val="23"/>
          <w:szCs w:val="23"/>
        </w:rPr>
      </w:pPr>
      <w:r>
        <w:rPr>
          <w:rFonts w:ascii="Microsoft YaHei" w:hAnsi="Microsoft YaHei" w:eastAsia="Microsoft YaHei" w:cs="Microsoft YaHei"/>
          <w:sz w:val="23"/>
          <w:szCs w:val="23"/>
          <w:color w:val="24292F"/>
          <w:position w:val="5"/>
        </w:rPr>
        <w:drawing>
          <wp:inline distT="0" distB="0" distL="0" distR="0">
            <wp:extent cx="47585" cy="47585"/>
            <wp:effectExtent l="0" t="0" r="0" b="0"/>
            <wp:docPr id="760" name="IM 760"/>
            <wp:cNvGraphicFramePr/>
            <a:graphic>
              <a:graphicData uri="http://schemas.openxmlformats.org/drawingml/2006/picture">
                <pic:pic>
                  <pic:nvPicPr>
                    <pic:cNvPr id="760" name="IM 760"/>
                    <pic:cNvPicPr/>
                  </pic:nvPicPr>
                  <pic:blipFill>
                    <a:blip r:embed="rId321"/>
                    <a:stretch>
                      <a:fillRect/>
                    </a:stretch>
                  </pic:blipFill>
                  <pic:spPr>
                    <a:xfrm rot="0">
                      <a:off x="0" y="0"/>
                      <a:ext cx="47585" cy="47585"/>
                    </a:xfrm>
                    <a:prstGeom prst="rect">
                      <a:avLst/>
                    </a:prstGeom>
                  </pic:spPr>
                </pic:pic>
              </a:graphicData>
            </a:graphic>
          </wp:inline>
        </w:drawing>
      </w:r>
      <w:r>
        <w:rPr>
          <w:rFonts w:ascii="Microsoft YaHei" w:hAnsi="Microsoft YaHei" w:eastAsia="Microsoft YaHei" w:cs="Microsoft YaHei"/>
          <w:sz w:val="23"/>
          <w:szCs w:val="23"/>
          <w:color w:val="24292F"/>
          <w:spacing w:val="40"/>
        </w:rPr>
        <w:t xml:space="preserve">  </w:t>
      </w:r>
      <w:r>
        <w:rPr>
          <w:rFonts w:ascii="Microsoft YaHei" w:hAnsi="Microsoft YaHei" w:eastAsia="Microsoft YaHei" w:cs="Microsoft YaHei"/>
          <w:sz w:val="23"/>
          <w:szCs w:val="23"/>
          <w:color w:val="24292F"/>
          <w:spacing w:val="20"/>
        </w:rPr>
        <w:t>回忆要点：</w:t>
      </w:r>
      <w:r>
        <w:rPr>
          <w:rFonts w:ascii="Microsoft YaHei" w:hAnsi="Microsoft YaHei" w:eastAsia="Microsoft YaHei" w:cs="Microsoft YaHei"/>
          <w:sz w:val="23"/>
          <w:szCs w:val="23"/>
          <w:color w:val="24292F"/>
          <w:spacing w:val="-37"/>
        </w:rPr>
        <w:t xml:space="preserve"> </w:t>
      </w:r>
      <w:r>
        <w:rPr>
          <w:rFonts w:ascii="Times New Roman" w:hAnsi="Times New Roman" w:eastAsia="Times New Roman" w:cs="Times New Roman"/>
          <w:sz w:val="23"/>
          <w:szCs w:val="23"/>
          <w:color w:val="24292F"/>
          <w:spacing w:val="20"/>
        </w:rPr>
        <w:t>1.</w:t>
      </w:r>
      <w:r>
        <w:rPr>
          <w:rFonts w:ascii="Times New Roman" w:hAnsi="Times New Roman" w:eastAsia="Times New Roman" w:cs="Times New Roman"/>
          <w:sz w:val="23"/>
          <w:szCs w:val="23"/>
          <w:color w:val="24292F"/>
          <w:spacing w:val="29"/>
        </w:rPr>
        <w:t xml:space="preserve"> </w:t>
      </w:r>
      <w:r>
        <w:rPr>
          <w:rFonts w:ascii="Times New Roman" w:hAnsi="Times New Roman" w:eastAsia="Times New Roman" w:cs="Times New Roman"/>
          <w:sz w:val="23"/>
          <w:szCs w:val="23"/>
          <w:color w:val="24292F"/>
        </w:rPr>
        <w:t>In</w:t>
      </w:r>
      <w:r>
        <w:rPr>
          <w:rFonts w:ascii="Times New Roman" w:hAnsi="Times New Roman" w:eastAsia="Times New Roman" w:cs="Times New Roman"/>
          <w:sz w:val="23"/>
          <w:szCs w:val="23"/>
          <w:color w:val="24292F"/>
          <w:spacing w:val="27"/>
          <w:w w:val="101"/>
        </w:rPr>
        <w:t xml:space="preserve"> </w:t>
      </w:r>
      <w:r>
        <w:rPr>
          <w:rFonts w:ascii="Times New Roman" w:hAnsi="Times New Roman" w:eastAsia="Times New Roman" w:cs="Times New Roman"/>
          <w:sz w:val="23"/>
          <w:szCs w:val="23"/>
          <w:color w:val="24292F"/>
        </w:rPr>
        <w:t>London</w:t>
      </w:r>
      <w:r>
        <w:rPr>
          <w:rFonts w:ascii="Times New Roman" w:hAnsi="Times New Roman" w:eastAsia="Times New Roman" w:cs="Times New Roman"/>
          <w:sz w:val="23"/>
          <w:szCs w:val="23"/>
          <w:color w:val="24292F"/>
          <w:spacing w:val="-25"/>
        </w:rPr>
        <w:t xml:space="preserve"> </w:t>
      </w:r>
      <w:r>
        <w:rPr>
          <w:rFonts w:ascii="Microsoft YaHei" w:hAnsi="Microsoft YaHei" w:eastAsia="Microsoft YaHei" w:cs="Microsoft YaHei"/>
          <w:sz w:val="23"/>
          <w:szCs w:val="23"/>
          <w:color w:val="24292F"/>
          <w:spacing w:val="20"/>
        </w:rPr>
        <w:t>，每个大学竞争很激烈</w:t>
      </w:r>
      <w:r>
        <w:rPr>
          <w:rFonts w:ascii="Microsoft YaHei" w:hAnsi="Microsoft YaHei" w:eastAsia="Microsoft YaHei" w:cs="Microsoft YaHei"/>
          <w:sz w:val="23"/>
          <w:szCs w:val="23"/>
          <w:color w:val="24292F"/>
          <w:spacing w:val="-36"/>
        </w:rPr>
        <w:t xml:space="preserve"> </w:t>
      </w:r>
      <w:r>
        <w:rPr>
          <w:rFonts w:ascii="Microsoft YaHei" w:hAnsi="Microsoft YaHei" w:eastAsia="Microsoft YaHei" w:cs="Microsoft YaHei"/>
          <w:sz w:val="23"/>
          <w:szCs w:val="23"/>
          <w:color w:val="24292F"/>
          <w:spacing w:val="20"/>
        </w:rPr>
        <w:t>，</w:t>
      </w:r>
      <w:r>
        <w:rPr>
          <w:rFonts w:ascii="Times New Roman" w:hAnsi="Times New Roman" w:eastAsia="Times New Roman" w:cs="Times New Roman"/>
          <w:sz w:val="23"/>
          <w:szCs w:val="23"/>
          <w:color w:val="24292F"/>
        </w:rPr>
        <w:t>bla</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rPr>
        <w:t>bla</w:t>
      </w:r>
      <w:r>
        <w:rPr>
          <w:rFonts w:ascii="Times New Roman" w:hAnsi="Times New Roman" w:eastAsia="Times New Roman" w:cs="Times New Roman"/>
          <w:sz w:val="23"/>
          <w:szCs w:val="23"/>
          <w:color w:val="24292F"/>
          <w:spacing w:val="20"/>
        </w:rPr>
        <w:t xml:space="preserve"> 2.</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rPr>
        <w:t>previous</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rPr>
        <w:t>lecture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rPr>
        <w:t>bla</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rPr>
        <w:t>bla</w:t>
      </w:r>
      <w:r>
        <w:rPr>
          <w:rFonts w:ascii="Times New Roman" w:hAnsi="Times New Roman" w:eastAsia="Times New Roman" w:cs="Times New Roman"/>
          <w:sz w:val="23"/>
          <w:szCs w:val="23"/>
          <w:color w:val="24292F"/>
          <w:spacing w:val="20"/>
        </w:rPr>
        <w:t xml:space="preserve"> 3.</w:t>
      </w:r>
      <w:r>
        <w:rPr>
          <w:rFonts w:ascii="Times New Roman" w:hAnsi="Times New Roman" w:eastAsia="Times New Roman" w:cs="Times New Roman"/>
          <w:sz w:val="23"/>
          <w:szCs w:val="23"/>
          <w:color w:val="24292F"/>
          <w:spacing w:val="19"/>
        </w:rPr>
        <w:t xml:space="preserve"> </w:t>
      </w:r>
      <w:r>
        <w:rPr>
          <w:rFonts w:ascii="Microsoft YaHei" w:hAnsi="Microsoft YaHei" w:eastAsia="Microsoft YaHei" w:cs="Microsoft YaHei"/>
          <w:sz w:val="23"/>
          <w:szCs w:val="23"/>
          <w:color w:val="24292F"/>
          <w:spacing w:val="20"/>
        </w:rPr>
        <w:t>有</w:t>
      </w:r>
      <w:r>
        <w:rPr>
          <w:rFonts w:ascii="Microsoft YaHei" w:hAnsi="Microsoft YaHei" w:eastAsia="Microsoft YaHei" w:cs="Microsoft YaHei"/>
          <w:sz w:val="23"/>
          <w:szCs w:val="23"/>
          <w:color w:val="24292F"/>
          <w:spacing w:val="9"/>
        </w:rPr>
        <w:t>一个人名</w:t>
      </w:r>
      <w:r>
        <w:rPr>
          <w:rFonts w:ascii="Microsoft YaHei" w:hAnsi="Microsoft YaHei" w:eastAsia="Microsoft YaHei" w:cs="Microsoft YaHei"/>
          <w:sz w:val="23"/>
          <w:szCs w:val="23"/>
          <w:color w:val="24292F"/>
          <w:spacing w:val="-28"/>
        </w:rPr>
        <w:t xml:space="preserve"> </w:t>
      </w:r>
      <w:r>
        <w:rPr>
          <w:rFonts w:ascii="Microsoft YaHei" w:hAnsi="Microsoft YaHei" w:eastAsia="Microsoft YaHei" w:cs="Microsoft YaHei"/>
          <w:sz w:val="23"/>
          <w:szCs w:val="23"/>
          <w:color w:val="24292F"/>
          <w:spacing w:val="9"/>
        </w:rPr>
        <w:t>，他第一次建立了一个</w:t>
      </w:r>
      <w:r>
        <w:rPr>
          <w:rFonts w:ascii="Times New Roman" w:hAnsi="Times New Roman" w:eastAsia="Times New Roman" w:cs="Times New Roman"/>
          <w:sz w:val="23"/>
          <w:szCs w:val="23"/>
          <w:color w:val="24292F"/>
        </w:rPr>
        <w:t>private</w:t>
      </w:r>
      <w:r>
        <w:rPr>
          <w:rFonts w:ascii="Times New Roman" w:hAnsi="Times New Roman" w:eastAsia="Times New Roman" w:cs="Times New Roman"/>
          <w:sz w:val="23"/>
          <w:szCs w:val="23"/>
          <w:color w:val="24292F"/>
          <w:spacing w:val="31"/>
        </w:rPr>
        <w:t xml:space="preserve"> </w:t>
      </w:r>
      <w:r>
        <w:rPr>
          <w:rFonts w:ascii="Microsoft YaHei" w:hAnsi="Microsoft YaHei" w:eastAsia="Microsoft YaHei" w:cs="Microsoft YaHei"/>
          <w:sz w:val="23"/>
          <w:szCs w:val="23"/>
          <w:color w:val="24292F"/>
          <w:spacing w:val="9"/>
        </w:rPr>
        <w:t>的学校之类的 </w:t>
      </w:r>
      <w:r>
        <w:rPr>
          <w:rFonts w:ascii="Times New Roman" w:hAnsi="Times New Roman" w:eastAsia="Times New Roman" w:cs="Times New Roman"/>
          <w:sz w:val="23"/>
          <w:szCs w:val="23"/>
          <w:color w:val="24292F"/>
          <w:spacing w:val="9"/>
        </w:rPr>
        <w:t>4.</w:t>
      </w:r>
      <w:r>
        <w:rPr>
          <w:rFonts w:ascii="Times New Roman" w:hAnsi="Times New Roman" w:eastAsia="Times New Roman" w:cs="Times New Roman"/>
          <w:sz w:val="23"/>
          <w:szCs w:val="23"/>
          <w:color w:val="24292F"/>
          <w:spacing w:val="18"/>
          <w:w w:val="101"/>
        </w:rPr>
        <w:t xml:space="preserve"> </w:t>
      </w:r>
      <w:r>
        <w:rPr>
          <w:rFonts w:ascii="Microsoft YaHei" w:hAnsi="Microsoft YaHei" w:eastAsia="Microsoft YaHei" w:cs="Microsoft YaHei"/>
          <w:sz w:val="23"/>
          <w:szCs w:val="23"/>
          <w:color w:val="24292F"/>
          <w:spacing w:val="9"/>
        </w:rPr>
        <w:t>这个人不但建立了学校</w:t>
      </w:r>
      <w:r>
        <w:rPr>
          <w:rFonts w:ascii="Microsoft YaHei" w:hAnsi="Microsoft YaHei" w:eastAsia="Microsoft YaHei" w:cs="Microsoft YaHei"/>
          <w:sz w:val="23"/>
          <w:szCs w:val="23"/>
          <w:color w:val="24292F"/>
          <w:spacing w:val="-36"/>
        </w:rPr>
        <w:t xml:space="preserve"> </w:t>
      </w:r>
      <w:r>
        <w:rPr>
          <w:rFonts w:ascii="Microsoft YaHei" w:hAnsi="Microsoft YaHei" w:eastAsia="Microsoft YaHei" w:cs="Microsoft YaHei"/>
          <w:sz w:val="23"/>
          <w:szCs w:val="23"/>
          <w:color w:val="24292F"/>
          <w:spacing w:val="9"/>
        </w:rPr>
        <w:t>，还担任</w:t>
      </w:r>
      <w:r>
        <w:rPr>
          <w:rFonts w:ascii="Microsoft YaHei" w:hAnsi="Microsoft YaHei" w:eastAsia="Microsoft YaHei" w:cs="Microsoft YaHei"/>
          <w:sz w:val="23"/>
          <w:szCs w:val="23"/>
          <w:color w:val="24292F"/>
          <w:spacing w:val="10"/>
        </w:rPr>
        <w:t>讲师。 </w:t>
      </w:r>
      <w:r>
        <w:rPr>
          <w:rFonts w:ascii="Times New Roman" w:hAnsi="Times New Roman" w:eastAsia="Times New Roman" w:cs="Times New Roman"/>
          <w:sz w:val="23"/>
          <w:szCs w:val="23"/>
          <w:color w:val="24292F"/>
          <w:spacing w:val="10"/>
        </w:rPr>
        <w:t>4</w:t>
      </w:r>
      <w:r>
        <w:rPr>
          <w:rFonts w:ascii="Microsoft YaHei" w:hAnsi="Microsoft YaHei" w:eastAsia="Microsoft YaHei" w:cs="Microsoft YaHei"/>
          <w:sz w:val="23"/>
          <w:szCs w:val="23"/>
          <w:color w:val="24292F"/>
          <w:spacing w:val="10"/>
        </w:rPr>
        <w:t>句话</w:t>
      </w:r>
      <w:r>
        <w:rPr>
          <w:rFonts w:ascii="Microsoft YaHei" w:hAnsi="Microsoft YaHei" w:eastAsia="Microsoft YaHei" w:cs="Microsoft YaHei"/>
          <w:sz w:val="23"/>
          <w:szCs w:val="23"/>
          <w:color w:val="24292F"/>
          <w:spacing w:val="-35"/>
        </w:rPr>
        <w:t xml:space="preserve"> </w:t>
      </w:r>
      <w:r>
        <w:rPr>
          <w:rFonts w:ascii="Microsoft YaHei" w:hAnsi="Microsoft YaHei" w:eastAsia="Microsoft YaHei" w:cs="Microsoft YaHei"/>
          <w:sz w:val="23"/>
          <w:szCs w:val="23"/>
          <w:color w:val="24292F"/>
          <w:spacing w:val="10"/>
        </w:rPr>
        <w:t>，其中</w:t>
      </w:r>
      <w:r>
        <w:rPr>
          <w:rFonts w:ascii="Times New Roman" w:hAnsi="Times New Roman" w:eastAsia="Times New Roman" w:cs="Times New Roman"/>
          <w:sz w:val="23"/>
          <w:szCs w:val="23"/>
          <w:color w:val="24292F"/>
          <w:spacing w:val="10"/>
        </w:rPr>
        <w:t>3</w:t>
      </w:r>
      <w:r>
        <w:rPr>
          <w:rFonts w:ascii="Microsoft YaHei" w:hAnsi="Microsoft YaHei" w:eastAsia="Microsoft YaHei" w:cs="Microsoft YaHei"/>
          <w:sz w:val="23"/>
          <w:szCs w:val="23"/>
          <w:color w:val="24292F"/>
          <w:spacing w:val="10"/>
        </w:rPr>
        <w:t>句分别出现了</w:t>
      </w:r>
      <w:r>
        <w:rPr>
          <w:rFonts w:ascii="Times New Roman" w:hAnsi="Times New Roman" w:eastAsia="Times New Roman" w:cs="Times New Roman"/>
          <w:sz w:val="23"/>
          <w:szCs w:val="23"/>
          <w:color w:val="24292F"/>
          <w:spacing w:val="10"/>
        </w:rPr>
        <w:t>3</w:t>
      </w:r>
      <w:r>
        <w:rPr>
          <w:rFonts w:ascii="Microsoft YaHei" w:hAnsi="Microsoft YaHei" w:eastAsia="Microsoft YaHei" w:cs="Microsoft YaHei"/>
          <w:sz w:val="23"/>
          <w:szCs w:val="23"/>
          <w:color w:val="24292F"/>
          <w:spacing w:val="10"/>
        </w:rPr>
        <w:t>次年份</w:t>
      </w:r>
      <w:r>
        <w:rPr>
          <w:rFonts w:ascii="Microsoft YaHei" w:hAnsi="Microsoft YaHei" w:eastAsia="Microsoft YaHei" w:cs="Microsoft YaHei"/>
          <w:sz w:val="23"/>
          <w:szCs w:val="23"/>
          <w:color w:val="24292F"/>
          <w:spacing w:val="-36"/>
        </w:rPr>
        <w:t xml:space="preserve"> </w:t>
      </w:r>
      <w:r>
        <w:rPr>
          <w:rFonts w:ascii="Microsoft YaHei" w:hAnsi="Microsoft YaHei" w:eastAsia="Microsoft YaHei" w:cs="Microsoft YaHei"/>
          <w:sz w:val="23"/>
          <w:szCs w:val="23"/>
          <w:color w:val="24292F"/>
          <w:spacing w:val="10"/>
        </w:rPr>
        <w:t>，</w:t>
      </w:r>
      <w:r>
        <w:rPr>
          <w:rFonts w:ascii="Microsoft YaHei" w:hAnsi="Microsoft YaHei" w:eastAsia="Microsoft YaHei" w:cs="Microsoft YaHei"/>
          <w:sz w:val="23"/>
          <w:szCs w:val="23"/>
          <w:color w:val="24292F"/>
          <w:spacing w:val="-47"/>
        </w:rPr>
        <w:t xml:space="preserve"> </w:t>
      </w:r>
      <w:r>
        <w:rPr>
          <w:rFonts w:ascii="Times New Roman" w:hAnsi="Times New Roman" w:eastAsia="Times New Roman" w:cs="Times New Roman"/>
          <w:sz w:val="23"/>
          <w:szCs w:val="23"/>
          <w:color w:val="24292F"/>
          <w:spacing w:val="10"/>
        </w:rPr>
        <w:t>1</w:t>
      </w:r>
      <w:r>
        <w:rPr>
          <w:rFonts w:ascii="Times New Roman" w:hAnsi="Times New Roman" w:eastAsia="Times New Roman" w:cs="Times New Roman"/>
          <w:sz w:val="23"/>
          <w:szCs w:val="23"/>
          <w:color w:val="24292F"/>
          <w:spacing w:val="9"/>
        </w:rPr>
        <w:t>870.</w:t>
      </w:r>
      <w:r>
        <w:rPr>
          <w:rFonts w:ascii="Times New Roman" w:hAnsi="Times New Roman" w:eastAsia="Times New Roman" w:cs="Times New Roman"/>
          <w:sz w:val="23"/>
          <w:szCs w:val="23"/>
          <w:color w:val="24292F"/>
          <w:spacing w:val="30"/>
        </w:rPr>
        <w:t xml:space="preserve"> </w:t>
      </w:r>
      <w:r>
        <w:rPr>
          <w:rFonts w:ascii="Times New Roman" w:hAnsi="Times New Roman" w:eastAsia="Times New Roman" w:cs="Times New Roman"/>
          <w:sz w:val="23"/>
          <w:szCs w:val="23"/>
          <w:color w:val="24292F"/>
          <w:spacing w:val="9"/>
        </w:rPr>
        <w:t>1840.</w:t>
      </w:r>
      <w:r>
        <w:rPr>
          <w:rFonts w:ascii="Times New Roman" w:hAnsi="Times New Roman" w:eastAsia="Times New Roman" w:cs="Times New Roman"/>
          <w:sz w:val="23"/>
          <w:szCs w:val="23"/>
          <w:color w:val="24292F"/>
          <w:spacing w:val="30"/>
        </w:rPr>
        <w:t xml:space="preserve"> </w:t>
      </w:r>
      <w:r>
        <w:rPr>
          <w:rFonts w:ascii="Times New Roman" w:hAnsi="Times New Roman" w:eastAsia="Times New Roman" w:cs="Times New Roman"/>
          <w:sz w:val="23"/>
          <w:szCs w:val="23"/>
          <w:color w:val="24292F"/>
          <w:spacing w:val="9"/>
        </w:rPr>
        <w:t>1804-1808</w:t>
      </w:r>
      <w:r>
        <w:rPr>
          <w:rFonts w:ascii="Times New Roman" w:hAnsi="Times New Roman" w:eastAsia="Times New Roman" w:cs="Times New Roman"/>
          <w:sz w:val="23"/>
          <w:szCs w:val="23"/>
          <w:color w:val="24292F"/>
          <w:spacing w:val="-25"/>
        </w:rPr>
        <w:t xml:space="preserve"> </w:t>
      </w:r>
      <w:r>
        <w:rPr>
          <w:rFonts w:ascii="Microsoft YaHei" w:hAnsi="Microsoft YaHei" w:eastAsia="Microsoft YaHei" w:cs="Microsoft YaHei"/>
          <w:sz w:val="23"/>
          <w:szCs w:val="23"/>
          <w:color w:val="24292F"/>
          <w:spacing w:val="9"/>
        </w:rPr>
        <w:t>，文中关键词还有</w:t>
      </w:r>
      <w:r>
        <w:rPr>
          <w:rFonts w:ascii="Microsoft YaHei" w:hAnsi="Microsoft YaHei" w:eastAsia="Microsoft YaHei" w:cs="Microsoft YaHei"/>
          <w:sz w:val="23"/>
          <w:szCs w:val="23"/>
          <w:color w:val="24292F"/>
        </w:rPr>
        <w:t xml:space="preserve">  </w:t>
      </w:r>
      <w:r>
        <w:rPr>
          <w:rFonts w:ascii="Times New Roman" w:hAnsi="Times New Roman" w:eastAsia="Times New Roman" w:cs="Times New Roman"/>
          <w:sz w:val="23"/>
          <w:szCs w:val="23"/>
          <w:color w:val="24292F"/>
        </w:rPr>
        <w:t>hospital</w:t>
      </w:r>
      <w:r>
        <w:rPr>
          <w:rFonts w:ascii="Times New Roman" w:hAnsi="Times New Roman" w:eastAsia="Times New Roman" w:cs="Times New Roman"/>
          <w:sz w:val="23"/>
          <w:szCs w:val="23"/>
          <w:color w:val="24292F"/>
          <w:spacing w:val="-25"/>
        </w:rPr>
        <w:t xml:space="preserve"> </w:t>
      </w:r>
      <w:r>
        <w:rPr>
          <w:rFonts w:ascii="Microsoft YaHei" w:hAnsi="Microsoft YaHei" w:eastAsia="Microsoft YaHei" w:cs="Microsoft YaHei"/>
          <w:sz w:val="23"/>
          <w:szCs w:val="23"/>
          <w:color w:val="24292F"/>
          <w:spacing w:val="14"/>
        </w:rPr>
        <w:t>，大概意思是说把</w:t>
      </w:r>
      <w:r>
        <w:rPr>
          <w:rFonts w:ascii="Times New Roman" w:hAnsi="Times New Roman" w:eastAsia="Times New Roman" w:cs="Times New Roman"/>
          <w:sz w:val="23"/>
          <w:szCs w:val="23"/>
          <w:color w:val="24292F"/>
        </w:rPr>
        <w:t>hospital</w:t>
      </w:r>
      <w:r>
        <w:rPr>
          <w:rFonts w:ascii="Microsoft YaHei" w:hAnsi="Microsoft YaHei" w:eastAsia="Microsoft YaHei" w:cs="Microsoft YaHei"/>
          <w:sz w:val="23"/>
          <w:szCs w:val="23"/>
          <w:color w:val="24292F"/>
          <w:spacing w:val="14"/>
        </w:rPr>
        <w:t>提供给大学用来上课和实践的场所之</w:t>
      </w:r>
      <w:r>
        <w:rPr>
          <w:rFonts w:ascii="Microsoft YaHei" w:hAnsi="Microsoft YaHei" w:eastAsia="Microsoft YaHei" w:cs="Microsoft YaHei"/>
          <w:sz w:val="23"/>
          <w:szCs w:val="23"/>
          <w:color w:val="24292F"/>
          <w:spacing w:val="13"/>
        </w:rPr>
        <w:t>类的 排序不确定，</w:t>
      </w:r>
      <w:r>
        <w:rPr>
          <w:rFonts w:ascii="Microsoft YaHei" w:hAnsi="Microsoft YaHei" w:eastAsia="Microsoft YaHei" w:cs="Microsoft YaHei"/>
          <w:sz w:val="23"/>
          <w:szCs w:val="23"/>
          <w:color w:val="24292F"/>
          <w:spacing w:val="7"/>
        </w:rPr>
        <w:t>求大神复盘</w:t>
      </w:r>
    </w:p>
    <w:p>
      <w:pPr>
        <w:pStyle w:val="BodyText"/>
        <w:spacing w:line="311" w:lineRule="auto"/>
        <w:rPr>
          <w:sz w:val="21"/>
        </w:rPr>
      </w:pPr>
      <w:r/>
    </w:p>
    <w:p>
      <w:pPr>
        <w:pStyle w:val="BodyText"/>
        <w:ind w:left="22"/>
        <w:spacing w:before="125" w:line="188" w:lineRule="auto"/>
        <w:rPr>
          <w:rFonts w:ascii="Microsoft YaHei" w:hAnsi="Microsoft YaHei" w:eastAsia="Microsoft YaHei" w:cs="Microsoft YaHei"/>
        </w:rPr>
      </w:pPr>
      <w:r>
        <w:rPr>
          <w:sz w:val="29"/>
          <w:szCs w:val="29"/>
          <w:b/>
          <w:bCs/>
          <w:color w:val="24292F"/>
          <w:spacing w:val="11"/>
        </w:rPr>
        <w:t>118. </w:t>
      </w:r>
      <w:r>
        <w:rPr>
          <w:sz w:val="29"/>
          <w:szCs w:val="29"/>
          <w:b/>
          <w:bCs/>
          <w:color w:val="24292F"/>
        </w:rPr>
        <w:t>Unprecedented</w:t>
      </w:r>
      <w:r>
        <w:rPr>
          <w:sz w:val="29"/>
          <w:szCs w:val="29"/>
          <w:b/>
          <w:bCs/>
          <w:color w:val="24292F"/>
          <w:spacing w:val="11"/>
        </w:rPr>
        <w:t xml:space="preserve"> </w:t>
      </w:r>
      <w:r>
        <w:rPr>
          <w:sz w:val="29"/>
          <w:szCs w:val="29"/>
          <w:b/>
          <w:bCs/>
          <w:color w:val="24292F"/>
        </w:rPr>
        <w:t>opportunity</w:t>
      </w:r>
      <w:r>
        <w:rPr>
          <w:sz w:val="29"/>
          <w:szCs w:val="29"/>
          <w:b/>
          <w:bCs/>
          <w:color w:val="24292F"/>
          <w:spacing w:val="11"/>
        </w:rPr>
        <w:t xml:space="preserve"> / </w:t>
      </w:r>
      <w:r>
        <w:rPr>
          <w:rFonts w:ascii="Microsoft YaHei" w:hAnsi="Microsoft YaHei" w:eastAsia="Microsoft YaHei" w:cs="Microsoft YaHei"/>
          <w:sz w:val="29"/>
          <w:szCs w:val="29"/>
          <w:color w:val="24292F"/>
          <w:spacing w:val="11"/>
        </w:rPr>
        <w:t>前所未有的机遇</w:t>
      </w:r>
      <w:r>
        <w:rPr>
          <w:rFonts w:ascii="Microsoft YaHei" w:hAnsi="Microsoft YaHei" w:eastAsia="Microsoft YaHei" w:cs="Microsoft YaHei"/>
          <w:sz w:val="29"/>
          <w:szCs w:val="29"/>
          <w:color w:val="24292F"/>
          <w:spacing w:val="41"/>
        </w:rPr>
        <w:t xml:space="preserve"> </w:t>
      </w:r>
      <w:r>
        <w:rPr>
          <w:shd w:val="clear" w:fill="E1F5FE"/>
          <w:rFonts w:ascii="Microsoft YaHei" w:hAnsi="Microsoft YaHei" w:eastAsia="Microsoft YaHei" w:cs="Microsoft YaHei"/>
          <w:sz w:val="29"/>
          <w:szCs w:val="29"/>
          <w:color w:val="24292F"/>
          <w:spacing w:val="11"/>
        </w:rPr>
        <w:t xml:space="preserve"> </w:t>
      </w:r>
      <w:r>
        <w:rPr>
          <w:shd w:val="clear" w:fill="E1F5FE"/>
          <w:rFonts w:ascii="Times New Roman" w:hAnsi="Times New Roman" w:eastAsia="Times New Roman" w:cs="Times New Roman"/>
          <w:color w:val="03A9F4"/>
          <w:spacing w:val="11"/>
          <w:position w:val="1"/>
        </w:rPr>
        <w:t>#6365  </w:t>
      </w:r>
      <w:r>
        <w:rPr>
          <w:rFonts w:ascii="Times New Roman" w:hAnsi="Times New Roman" w:eastAsia="Times New Roman" w:cs="Times New Roman"/>
          <w:color w:val="03A9F4"/>
          <w:spacing w:val="11"/>
          <w:position w:val="1"/>
        </w:rPr>
        <w:t xml:space="preserve">   </w:t>
      </w:r>
      <w:r>
        <w:rPr>
          <w:shd w:val="clear" w:fill="E1F5FE"/>
          <w:rFonts w:ascii="Times New Roman" w:hAnsi="Times New Roman" w:eastAsia="Times New Roman" w:cs="Times New Roman"/>
          <w:color w:val="03A9F4"/>
          <w:spacing w:val="11"/>
          <w:position w:val="1"/>
        </w:rPr>
        <w:t xml:space="preserve">  </w:t>
      </w:r>
      <w:r>
        <w:rPr>
          <w:shd w:val="clear" w:fill="E1F5FE"/>
          <w:rFonts w:ascii="Microsoft YaHei" w:hAnsi="Microsoft YaHei" w:eastAsia="Microsoft YaHei" w:cs="Microsoft YaHei"/>
          <w:color w:val="03A9F4"/>
          <w:spacing w:val="11"/>
          <w:position w:val="1"/>
        </w:rPr>
        <w:t>超高频  </w:t>
      </w:r>
    </w:p>
    <w:p>
      <w:pPr>
        <w:ind w:left="493" w:right="23" w:hanging="263"/>
        <w:spacing w:before="284" w:line="30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1.</w:t>
      </w:r>
      <w:r>
        <w:rPr>
          <w:rFonts w:ascii="Times New Roman" w:hAnsi="Times New Roman" w:eastAsia="Times New Roman" w:cs="Times New Roman"/>
          <w:sz w:val="23"/>
          <w:szCs w:val="23"/>
          <w:color w:val="24292F"/>
          <w:spacing w:val="29"/>
        </w:rPr>
        <w:t xml:space="preserve"> </w:t>
      </w:r>
      <w:r>
        <w:rPr>
          <w:rFonts w:ascii="Times New Roman" w:hAnsi="Times New Roman" w:eastAsia="Times New Roman" w:cs="Times New Roman"/>
          <w:sz w:val="23"/>
          <w:szCs w:val="23"/>
          <w:color w:val="24292F"/>
          <w:spacing w:val="13"/>
        </w:rPr>
        <w:t>We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live</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3"/>
        </w:rPr>
        <w:t>in an age of</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3"/>
        </w:rPr>
        <w:t>unprecedented opportunity: with ambition,</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3"/>
        </w:rPr>
        <w:t>drive,</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3"/>
        </w:rPr>
        <w:t>and talent,</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3"/>
        </w:rPr>
        <w:t>you</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3"/>
        </w:rPr>
        <w:t>c</w:t>
      </w:r>
      <w:r>
        <w:rPr>
          <w:rFonts w:ascii="Times New Roman" w:hAnsi="Times New Roman" w:eastAsia="Times New Roman" w:cs="Times New Roman"/>
          <w:sz w:val="23"/>
          <w:szCs w:val="23"/>
          <w:color w:val="24292F"/>
          <w:spacing w:val="12"/>
        </w:rPr>
        <w:t>an</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6"/>
        </w:rPr>
        <w:t>rise to the top of your chos</w:t>
      </w:r>
      <w:r>
        <w:rPr>
          <w:rFonts w:ascii="Times New Roman" w:hAnsi="Times New Roman" w:eastAsia="Times New Roman" w:cs="Times New Roman"/>
          <w:sz w:val="23"/>
          <w:szCs w:val="23"/>
          <w:color w:val="24292F"/>
          <w:spacing w:val="15"/>
        </w:rPr>
        <w:t>en profession regardless</w:t>
      </w:r>
      <w:r>
        <w:rPr>
          <w:rFonts w:ascii="Times New Roman" w:hAnsi="Times New Roman" w:eastAsia="Times New Roman" w:cs="Times New Roman"/>
          <w:sz w:val="23"/>
          <w:szCs w:val="23"/>
          <w:color w:val="24292F"/>
          <w:spacing w:val="18"/>
          <w:w w:val="101"/>
        </w:rPr>
        <w:t xml:space="preserve"> </w:t>
      </w:r>
      <w:r>
        <w:rPr>
          <w:rFonts w:ascii="Times New Roman" w:hAnsi="Times New Roman" w:eastAsia="Times New Roman" w:cs="Times New Roman"/>
          <w:sz w:val="23"/>
          <w:szCs w:val="23"/>
          <w:color w:val="24292F"/>
          <w:spacing w:val="15"/>
        </w:rPr>
        <w:t>of where</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5"/>
        </w:rPr>
        <w:t>you</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5"/>
        </w:rPr>
        <w:t>started</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out.</w:t>
      </w:r>
    </w:p>
    <w:p>
      <w:pPr>
        <w:ind w:left="215"/>
        <w:spacing w:before="99" w:line="20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2"/>
        </w:rPr>
        <w:t>2.</w:t>
      </w:r>
      <w:r>
        <w:rPr>
          <w:rFonts w:ascii="Times New Roman" w:hAnsi="Times New Roman" w:eastAsia="Times New Roman" w:cs="Times New Roman"/>
          <w:sz w:val="23"/>
          <w:szCs w:val="23"/>
          <w:color w:val="24292F"/>
          <w:spacing w:val="50"/>
        </w:rPr>
        <w:t xml:space="preserve"> </w:t>
      </w:r>
      <w:r>
        <w:rPr>
          <w:rFonts w:ascii="Times New Roman" w:hAnsi="Times New Roman" w:eastAsia="Times New Roman" w:cs="Times New Roman"/>
          <w:sz w:val="23"/>
          <w:szCs w:val="23"/>
          <w:color w:val="24292F"/>
          <w:spacing w:val="12"/>
        </w:rPr>
        <w:t>But with opportunity comes</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2"/>
        </w:rPr>
        <w:t>responsibility.</w:t>
      </w:r>
    </w:p>
    <w:p>
      <w:pPr>
        <w:ind w:left="216"/>
        <w:spacing w:before="192" w:line="20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3.</w:t>
      </w:r>
      <w:r>
        <w:rPr>
          <w:rFonts w:ascii="Times New Roman" w:hAnsi="Times New Roman" w:eastAsia="Times New Roman" w:cs="Times New Roman"/>
          <w:sz w:val="23"/>
          <w:szCs w:val="23"/>
          <w:color w:val="24292F"/>
          <w:spacing w:val="36"/>
        </w:rPr>
        <w:t xml:space="preserve"> </w:t>
      </w:r>
      <w:r>
        <w:rPr>
          <w:rFonts w:ascii="Times New Roman" w:hAnsi="Times New Roman" w:eastAsia="Times New Roman" w:cs="Times New Roman"/>
          <w:sz w:val="23"/>
          <w:szCs w:val="23"/>
          <w:color w:val="24292F"/>
          <w:spacing w:val="15"/>
        </w:rPr>
        <w:t>Companies today aren’t managing their</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5"/>
        </w:rPr>
        <w:t>knowledge o</w:t>
      </w:r>
      <w:r>
        <w:rPr>
          <w:rFonts w:ascii="Times New Roman" w:hAnsi="Times New Roman" w:eastAsia="Times New Roman" w:cs="Times New Roman"/>
          <w:sz w:val="23"/>
          <w:szCs w:val="23"/>
          <w:color w:val="24292F"/>
          <w:spacing w:val="14"/>
        </w:rPr>
        <w:t>f workers’ careers.</w:t>
      </w:r>
    </w:p>
    <w:p>
      <w:pPr>
        <w:spacing w:line="207" w:lineRule="auto"/>
        <w:sectPr>
          <w:headerReference w:type="default" r:id="rId317"/>
          <w:footerReference w:type="default" r:id="rId318"/>
          <w:pgSz w:w="11900" w:h="16839"/>
          <w:pgMar w:top="626" w:right="962" w:bottom="607" w:left="959" w:header="344" w:footer="381" w:gutter="0"/>
        </w:sectPr>
        <w:rPr>
          <w:rFonts w:ascii="Times New Roman" w:hAnsi="Times New Roman" w:eastAsia="Times New Roman" w:cs="Times New Roman"/>
          <w:sz w:val="23"/>
          <w:szCs w:val="23"/>
        </w:rPr>
      </w:pPr>
    </w:p>
    <w:p>
      <w:pPr>
        <w:pStyle w:val="BodyText"/>
        <w:spacing w:line="420" w:lineRule="auto"/>
        <w:rPr>
          <w:sz w:val="21"/>
        </w:rPr>
      </w:pPr>
      <w:r/>
    </w:p>
    <w:p>
      <w:pPr>
        <w:ind w:left="216"/>
        <w:spacing w:before="66" w:line="20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4.</w:t>
      </w:r>
      <w:r>
        <w:rPr>
          <w:rFonts w:ascii="Times New Roman" w:hAnsi="Times New Roman" w:eastAsia="Times New Roman" w:cs="Times New Roman"/>
          <w:sz w:val="23"/>
          <w:szCs w:val="23"/>
          <w:color w:val="24292F"/>
          <w:spacing w:val="38"/>
          <w:w w:val="101"/>
        </w:rPr>
        <w:t xml:space="preserve"> </w:t>
      </w:r>
      <w:r>
        <w:rPr>
          <w:rFonts w:ascii="Times New Roman" w:hAnsi="Times New Roman" w:eastAsia="Times New Roman" w:cs="Times New Roman"/>
          <w:sz w:val="23"/>
          <w:szCs w:val="23"/>
          <w:color w:val="24292F"/>
          <w:spacing w:val="14"/>
        </w:rPr>
        <w:t>That</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means</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it’s</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up to you to carve out your</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place</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in the world and</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know when to</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change</w:t>
      </w:r>
    </w:p>
    <w:p>
      <w:pPr>
        <w:ind w:left="488"/>
        <w:spacing w:before="180" w:line="16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8"/>
        </w:rPr>
        <w:t>course.</w:t>
      </w:r>
    </w:p>
    <w:p>
      <w:pPr>
        <w:ind w:left="218"/>
        <w:spacing w:before="193" w:line="206" w:lineRule="auto"/>
        <w:outlineLvl w:val="1"/>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5.</w:t>
      </w:r>
      <w:r>
        <w:rPr>
          <w:rFonts w:ascii="Times New Roman" w:hAnsi="Times New Roman" w:eastAsia="Times New Roman" w:cs="Times New Roman"/>
          <w:sz w:val="23"/>
          <w:szCs w:val="23"/>
          <w:color w:val="24292F"/>
          <w:spacing w:val="45"/>
          <w:w w:val="101"/>
        </w:rPr>
        <w:t xml:space="preserve"> </w:t>
      </w:r>
      <w:r>
        <w:rPr>
          <w:rFonts w:ascii="Times New Roman" w:hAnsi="Times New Roman" w:eastAsia="Times New Roman" w:cs="Times New Roman"/>
          <w:sz w:val="23"/>
          <w:szCs w:val="23"/>
          <w:color w:val="24292F"/>
          <w:spacing w:val="13"/>
        </w:rPr>
        <w:t>Instead, you</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must</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be your own Chi</w:t>
      </w:r>
      <w:r>
        <w:rPr>
          <w:rFonts w:ascii="Times New Roman" w:hAnsi="Times New Roman" w:eastAsia="Times New Roman" w:cs="Times New Roman"/>
          <w:sz w:val="23"/>
          <w:szCs w:val="23"/>
          <w:color w:val="24292F"/>
          <w:spacing w:val="12"/>
        </w:rPr>
        <w:t>ef</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2"/>
        </w:rPr>
        <w:t>Executive Oﬃcer.</w:t>
      </w:r>
    </w:p>
    <w:p>
      <w:pPr>
        <w:pStyle w:val="BodyText"/>
        <w:spacing w:line="256" w:lineRule="auto"/>
        <w:rPr>
          <w:sz w:val="21"/>
        </w:rPr>
      </w:pPr>
      <w:r/>
    </w:p>
    <w:p>
      <w:pPr>
        <w:ind w:left="8"/>
        <w:spacing w:before="73" w:line="19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7"/>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7"/>
        </w:rPr>
        <w:t>由于开启了答案后置</w:t>
      </w:r>
      <w:r>
        <w:rPr>
          <w:rFonts w:ascii="Microsoft YaHei" w:hAnsi="Microsoft YaHei" w:eastAsia="Microsoft YaHei" w:cs="Microsoft YaHei"/>
          <w:sz w:val="17"/>
          <w:szCs w:val="17"/>
          <w:color w:val="24292F"/>
          <w:spacing w:val="-21"/>
        </w:rPr>
        <w:t xml:space="preserve"> </w:t>
      </w:r>
      <w:r>
        <w:rPr>
          <w:rFonts w:ascii="Microsoft YaHei" w:hAnsi="Microsoft YaHei" w:eastAsia="Microsoft YaHei" w:cs="Microsoft YaHei"/>
          <w:sz w:val="17"/>
          <w:szCs w:val="17"/>
          <w:color w:val="24292F"/>
          <w:spacing w:val="17"/>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，请参考答案</w:t>
      </w:r>
      <w:r>
        <w:rPr>
          <w:rFonts w:ascii="Microsoft YaHei" w:hAnsi="Microsoft YaHei" w:eastAsia="Microsoft YaHei" w:cs="Microsoft YaHei"/>
          <w:sz w:val="17"/>
          <w:szCs w:val="17"/>
          <w:color w:val="24292F"/>
          <w:spacing w:val="16"/>
        </w:rPr>
        <w:t>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7"/>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p>
    <w:p>
      <w:pPr>
        <w:spacing w:before="132" w:line="570" w:lineRule="exact"/>
        <w:rPr/>
      </w:pPr>
      <w:r>
        <w:rPr>
          <w:position w:val="-11"/>
        </w:rPr>
        <w:pict>
          <v:group id="_x0000_s382" style="mso-position-vertical-relative:line;mso-position-horizontal-relative:char;width:499.1pt;height:28.5pt;" filled="false" stroked="false" coordsize="9982,570" coordorigin="0,0">
            <v:shape id="_x0000_s384" style="position:absolute;left:0;top:0;width:9982;height:570;" filled="false" strokecolor="#F0F4F8" strokeweight="0.75pt" coordsize="9982,570" coordorigin="0,0" path="m7,389l7,179c7,168,8,157,10,146c13,135,16,124,20,113c24,103,30,93,36,84c42,74,49,65,57,57c65,49,74,42,84,36c93,30,103,24,113,20c124,16,135,12,146,10c157,8,168,7,179,7l9801,7c9813,7,9824,8,9835,10c9846,12,9857,16,9867,20c9878,24,9888,30,9897,36c9906,42,9915,49,9923,57c9931,65,9938,74,9945,84c9951,93,9956,103,9960,113c9965,124,9968,135,9970,146c9973,157,9974,168,9974,179l9974,389c9974,400,9973,412,9970,423c9968,434,9965,445,9960,455c9956,465,9951,475,9945,485c9938,494,9931,503,9923,511c9915,519,9906,526,9897,532c9888,539,9878,544,9867,548c9857,553,9846,556,9835,558c9824,560,9813,561,9801,562l179,562c168,561,157,560,146,558c135,556,124,553,113,548c103,544,93,539,84,532c74,526,65,519,57,511c49,503,42,494,36,485c30,475,24,465,20,455c16,445,13,434,10,423c8,412,7,400,7,389e">
              <v:stroke joinstyle="miter" miterlimit="4"/>
            </v:shape>
            <v:shape id="_x0000_s386" style="position:absolute;left:-20;top:-20;width:10022;height:610;" filled="false" stroked="false" type="#_x0000_t202">
              <v:fill on="false"/>
              <v:stroke on="false"/>
              <v:path/>
              <v:imagedata o:title=""/>
              <o:lock v:ext="edit" aspectratio="false"/>
              <v:textbox inset="0mm,0mm,0mm,0mm">
                <w:txbxContent>
                  <w:p>
                    <w:pPr>
                      <w:ind w:left="281"/>
                      <w:spacing w:before="176" w:line="199" w:lineRule="auto"/>
                      <w:rPr>
                        <w:rFonts w:ascii="Microsoft YaHei" w:hAnsi="Microsoft YaHei" w:eastAsia="Microsoft YaHei" w:cs="Microsoft YaHei"/>
                        <w:sz w:val="17"/>
                        <w:szCs w:val="17"/>
                      </w:rPr>
                    </w:pPr>
                    <w:r>
                      <w:rPr>
                        <w:rFonts w:ascii="Times New Roman" w:hAnsi="Times New Roman" w:eastAsia="Times New Roman" w:cs="Times New Roman"/>
                        <w:sz w:val="17"/>
                        <w:szCs w:val="17"/>
                        <w:color w:val="24292F"/>
                      </w:rPr>
                      <w:t>carve</w:t>
                    </w:r>
                    <w:r>
                      <w:rPr>
                        <w:rFonts w:ascii="Times New Roman" w:hAnsi="Times New Roman" w:eastAsia="Times New Roman" w:cs="Times New Roman"/>
                        <w:sz w:val="17"/>
                        <w:szCs w:val="17"/>
                        <w:color w:val="24292F"/>
                        <w:spacing w:val="35"/>
                        <w:w w:val="102"/>
                      </w:rPr>
                      <w:t xml:space="preserve"> </w:t>
                    </w:r>
                    <w:r>
                      <w:rPr>
                        <w:rFonts w:ascii="Times New Roman" w:hAnsi="Times New Roman" w:eastAsia="Times New Roman" w:cs="Times New Roman"/>
                        <w:sz w:val="17"/>
                        <w:szCs w:val="17"/>
                        <w:color w:val="24292F"/>
                        <w:spacing w:val="12"/>
                      </w:rPr>
                      <w:t>-</w:t>
                    </w:r>
                    <w:r>
                      <w:rPr>
                        <w:rFonts w:ascii="Times New Roman" w:hAnsi="Times New Roman" w:eastAsia="Times New Roman" w:cs="Times New Roman"/>
                        <w:sz w:val="17"/>
                        <w:szCs w:val="17"/>
                        <w:color w:val="24292F"/>
                        <w:spacing w:val="38"/>
                      </w:rPr>
                      <w:t xml:space="preserve"> </w:t>
                    </w:r>
                    <w:r>
                      <w:rPr>
                        <w:rFonts w:ascii="Lucida Console" w:hAnsi="Lucida Console" w:eastAsia="Lucida Console" w:cs="Lucida Console"/>
                        <w:sz w:val="17"/>
                        <w:szCs w:val="17"/>
                        <w:color w:val="72809D"/>
                        <w:spacing w:val="12"/>
                      </w:rPr>
                      <w:t>L4</w:t>
                    </w:r>
                    <w:r>
                      <w:rPr>
                        <w:rFonts w:ascii="Lucida Console" w:hAnsi="Lucida Console" w:eastAsia="Lucida Console" w:cs="Lucida Console"/>
                        <w:sz w:val="17"/>
                        <w:szCs w:val="17"/>
                        <w:color w:val="72809D"/>
                        <w:spacing w:val="-32"/>
                      </w:rPr>
                      <w:t xml:space="preserve"> </w:t>
                    </w:r>
                    <w:r>
                      <w:rPr>
                        <w:rFonts w:ascii="Times New Roman" w:hAnsi="Times New Roman" w:eastAsia="Times New Roman" w:cs="Times New Roman"/>
                        <w:sz w:val="17"/>
                        <w:szCs w:val="17"/>
                        <w:color w:val="24292F"/>
                        <w:spacing w:val="12"/>
                      </w:rPr>
                      <w:t>-</w:t>
                    </w:r>
                    <w:r>
                      <w:rPr>
                        <w:rFonts w:ascii="Times New Roman" w:hAnsi="Times New Roman" w:eastAsia="Times New Roman" w:cs="Times New Roman"/>
                        <w:sz w:val="17"/>
                        <w:szCs w:val="17"/>
                        <w:color w:val="24292F"/>
                        <w:spacing w:val="17"/>
                      </w:rPr>
                      <w:t xml:space="preserve"> </w:t>
                    </w:r>
                    <w:r>
                      <w:rPr>
                        <w:rFonts w:ascii="Times New Roman" w:hAnsi="Times New Roman" w:eastAsia="Times New Roman" w:cs="Times New Roman"/>
                        <w:sz w:val="17"/>
                        <w:szCs w:val="17"/>
                        <w:color w:val="72809D"/>
                        <w:spacing w:val="12"/>
                      </w:rPr>
                      <w:t>/kɑ</w:t>
                    </w:r>
                    <w:r>
                      <w:rPr>
                        <w:rFonts w:ascii="Times New Roman" w:hAnsi="Times New Roman" w:eastAsia="Times New Roman" w:cs="Times New Roman"/>
                        <w:sz w:val="17"/>
                        <w:szCs w:val="17"/>
                        <w:color w:val="72809D"/>
                      </w:rPr>
                      <w:t>rv</w:t>
                    </w:r>
                    <w:r>
                      <w:rPr>
                        <w:rFonts w:ascii="Times New Roman" w:hAnsi="Times New Roman" w:eastAsia="Times New Roman" w:cs="Times New Roman"/>
                        <w:sz w:val="17"/>
                        <w:szCs w:val="17"/>
                        <w:color w:val="72809D"/>
                        <w:spacing w:val="12"/>
                      </w:rPr>
                      <w:t>/</w:t>
                    </w:r>
                    <w:r>
                      <w:rPr>
                        <w:rFonts w:ascii="Times New Roman" w:hAnsi="Times New Roman" w:eastAsia="Times New Roman" w:cs="Times New Roman"/>
                        <w:sz w:val="17"/>
                        <w:szCs w:val="17"/>
                        <w:color w:val="72809D"/>
                        <w:spacing w:val="32"/>
                      </w:rPr>
                      <w:t xml:space="preserve"> </w:t>
                    </w:r>
                    <w:r>
                      <w:rPr>
                        <w:rFonts w:ascii="Courier New" w:hAnsi="Courier New" w:eastAsia="Courier New" w:cs="Courier New"/>
                        <w:sz w:val="17"/>
                        <w:szCs w:val="17"/>
                        <w:i/>
                        <w:iCs/>
                        <w:color w:val="72809D"/>
                      </w:rPr>
                      <w:t>vi</w:t>
                    </w:r>
                    <w:r>
                      <w:rPr>
                        <w:rFonts w:ascii="Courier New" w:hAnsi="Courier New" w:eastAsia="Courier New" w:cs="Courier New"/>
                        <w:sz w:val="17"/>
                        <w:szCs w:val="17"/>
                        <w:i/>
                        <w:iCs/>
                        <w:color w:val="72809D"/>
                        <w:spacing w:val="12"/>
                      </w:rPr>
                      <w:t>.</w:t>
                    </w:r>
                    <w:r>
                      <w:rPr>
                        <w:rFonts w:ascii="Courier New" w:hAnsi="Courier New" w:eastAsia="Courier New" w:cs="Courier New"/>
                        <w:sz w:val="17"/>
                        <w:szCs w:val="17"/>
                        <w:i/>
                        <w:iCs/>
                        <w:color w:val="72809D"/>
                        <w:spacing w:val="-35"/>
                      </w:rPr>
                      <w:t xml:space="preserve"> </w:t>
                    </w:r>
                    <w:r>
                      <w:rPr>
                        <w:rFonts w:ascii="Microsoft YaHei" w:hAnsi="Microsoft YaHei" w:eastAsia="Microsoft YaHei" w:cs="Microsoft YaHei"/>
                        <w:sz w:val="17"/>
                        <w:szCs w:val="17"/>
                        <w:color w:val="24292F"/>
                        <w:spacing w:val="12"/>
                      </w:rPr>
                      <w:t>切</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2"/>
                      </w:rPr>
                      <w:t>，切开；</w:t>
                    </w:r>
                    <w:r>
                      <w:rPr>
                        <w:rFonts w:ascii="Microsoft YaHei" w:hAnsi="Microsoft YaHei" w:eastAsia="Microsoft YaHei" w:cs="Microsoft YaHei"/>
                        <w:sz w:val="17"/>
                        <w:szCs w:val="17"/>
                        <w:color w:val="24292F"/>
                        <w:spacing w:val="-22"/>
                      </w:rPr>
                      <w:t xml:space="preserve"> </w:t>
                    </w:r>
                    <w:r>
                      <w:rPr>
                        <w:rFonts w:ascii="Microsoft YaHei" w:hAnsi="Microsoft YaHei" w:eastAsia="Microsoft YaHei" w:cs="Microsoft YaHei"/>
                        <w:sz w:val="17"/>
                        <w:szCs w:val="17"/>
                        <w:color w:val="24292F"/>
                        <w:spacing w:val="12"/>
                      </w:rPr>
                      <w:t>雕刻；</w:t>
                    </w:r>
                    <w:r>
                      <w:rPr>
                        <w:rFonts w:ascii="Microsoft YaHei" w:hAnsi="Microsoft YaHei" w:eastAsia="Microsoft YaHei" w:cs="Microsoft YaHei"/>
                        <w:sz w:val="17"/>
                        <w:szCs w:val="17"/>
                        <w:color w:val="24292F"/>
                        <w:spacing w:val="-23"/>
                      </w:rPr>
                      <w:t xml:space="preserve"> </w:t>
                    </w:r>
                    <w:r>
                      <w:rPr>
                        <w:rFonts w:ascii="Microsoft YaHei" w:hAnsi="Microsoft YaHei" w:eastAsia="Microsoft YaHei" w:cs="Microsoft YaHei"/>
                        <w:sz w:val="17"/>
                        <w:szCs w:val="17"/>
                        <w:color w:val="24292F"/>
                        <w:spacing w:val="12"/>
                      </w:rPr>
                      <w:t>创制</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2"/>
                      </w:rPr>
                      <w:t>，开创；</w:t>
                    </w:r>
                  </w:p>
                </w:txbxContent>
              </v:textbox>
            </v:shape>
          </v:group>
        </w:pict>
      </w:r>
    </w:p>
    <w:p>
      <w:pPr>
        <w:ind w:left="6"/>
        <w:spacing w:before="171" w:line="19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2"/>
        </w:rPr>
        <w:t>题目解析</w:t>
      </w:r>
    </w:p>
    <w:p>
      <w:pPr>
        <w:spacing w:before="133" w:line="225" w:lineRule="auto"/>
        <w:rPr>
          <w:rFonts w:ascii="Microsoft YaHei" w:hAnsi="Microsoft YaHei" w:eastAsia="Microsoft YaHei" w:cs="Microsoft YaHei"/>
          <w:sz w:val="20"/>
          <w:szCs w:val="20"/>
        </w:rPr>
      </w:pPr>
      <w:r>
        <w:drawing>
          <wp:anchor distT="0" distB="0" distL="0" distR="0" simplePos="0" relativeHeight="252829696" behindDoc="0" locked="0" layoutInCell="1" allowOverlap="1">
            <wp:simplePos x="0" y="0"/>
            <wp:positionH relativeFrom="column">
              <wp:posOffset>0</wp:posOffset>
            </wp:positionH>
            <wp:positionV relativeFrom="paragraph">
              <wp:posOffset>351151</wp:posOffset>
            </wp:positionV>
            <wp:extent cx="6338323" cy="9516"/>
            <wp:effectExtent l="0" t="0" r="0" b="0"/>
            <wp:wrapNone/>
            <wp:docPr id="766" name="IM 766"/>
            <wp:cNvGraphicFramePr/>
            <a:graphic>
              <a:graphicData uri="http://schemas.openxmlformats.org/drawingml/2006/picture">
                <pic:pic>
                  <pic:nvPicPr>
                    <pic:cNvPr id="766" name="IM 766"/>
                    <pic:cNvPicPr/>
                  </pic:nvPicPr>
                  <pic:blipFill>
                    <a:blip r:embed="rId324"/>
                    <a:stretch>
                      <a:fillRect/>
                    </a:stretch>
                  </pic:blipFill>
                  <pic:spPr>
                    <a:xfrm rot="0">
                      <a:off x="0" y="0"/>
                      <a:ext cx="6338323" cy="9516"/>
                    </a:xfrm>
                    <a:prstGeom prst="rect">
                      <a:avLst/>
                    </a:prstGeom>
                  </pic:spPr>
                </pic:pic>
              </a:graphicData>
            </a:graphic>
          </wp:anchor>
        </w:drawing>
      </w:r>
      <w:r>
        <w:rPr>
          <w:rFonts w:ascii="Times New Roman" w:hAnsi="Times New Roman" w:eastAsia="Times New Roman" w:cs="Times New Roman"/>
          <w:sz w:val="20"/>
          <w:szCs w:val="20"/>
          <w:color w:val="24292F"/>
          <w:position w:val="-13"/>
        </w:rPr>
        <w:drawing>
          <wp:inline distT="0" distB="0" distL="0" distR="0">
            <wp:extent cx="228407" cy="228407"/>
            <wp:effectExtent l="0" t="0" r="0" b="0"/>
            <wp:docPr id="768" name="IM 768"/>
            <wp:cNvGraphicFramePr/>
            <a:graphic>
              <a:graphicData uri="http://schemas.openxmlformats.org/drawingml/2006/picture">
                <pic:pic>
                  <pic:nvPicPr>
                    <pic:cNvPr id="768" name="IM 768"/>
                    <pic:cNvPicPr/>
                  </pic:nvPicPr>
                  <pic:blipFill>
                    <a:blip r:embed="rId325"/>
                    <a:stretch>
                      <a:fillRect/>
                    </a:stretch>
                  </pic:blipFill>
                  <pic:spPr>
                    <a:xfrm rot="0">
                      <a:off x="0" y="0"/>
                      <a:ext cx="228407" cy="228407"/>
                    </a:xfrm>
                    <a:prstGeom prst="rect">
                      <a:avLst/>
                    </a:prstGeom>
                  </pic:spPr>
                </pic:pic>
              </a:graphicData>
            </a:graphic>
          </wp:inline>
        </w:drawing>
      </w:r>
      <w:r>
        <w:rPr>
          <w:rFonts w:ascii="Times New Roman" w:hAnsi="Times New Roman" w:eastAsia="Times New Roman" w:cs="Times New Roman"/>
          <w:sz w:val="20"/>
          <w:szCs w:val="20"/>
          <w:color w:val="24292F"/>
          <w:spacing w:val="9"/>
        </w:rPr>
        <w:t xml:space="preserve">  </w:t>
      </w:r>
      <w:r>
        <w:rPr>
          <w:rFonts w:ascii="Times New Roman" w:hAnsi="Times New Roman" w:eastAsia="Times New Roman" w:cs="Times New Roman"/>
          <w:sz w:val="20"/>
          <w:szCs w:val="20"/>
          <w:color w:val="24292F"/>
        </w:rPr>
        <w:t>Anne</w:t>
      </w:r>
      <w:r>
        <w:rPr>
          <w:rFonts w:ascii="Microsoft YaHei" w:hAnsi="Microsoft YaHei" w:eastAsia="Microsoft YaHei" w:cs="Microsoft YaHei"/>
          <w:sz w:val="20"/>
          <w:szCs w:val="20"/>
          <w:color w:val="24292F"/>
          <w:spacing w:val="44"/>
        </w:rPr>
        <w:t>助教</w:t>
      </w:r>
    </w:p>
    <w:p>
      <w:pPr>
        <w:ind w:left="7"/>
        <w:spacing w:before="175" w:line="197"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7"/>
        </w:rPr>
        <w:t>顺口溜：</w:t>
      </w:r>
    </w:p>
    <w:p>
      <w:pPr>
        <w:ind w:left="9"/>
        <w:spacing w:before="318" w:line="187"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7"/>
        </w:rPr>
        <w:t>我们 </w:t>
      </w:r>
      <w:r>
        <w:rPr>
          <w:rFonts w:ascii="Times New Roman" w:hAnsi="Times New Roman" w:eastAsia="Times New Roman" w:cs="Times New Roman"/>
          <w:sz w:val="20"/>
          <w:szCs w:val="20"/>
          <w:color w:val="24292F"/>
          <w:spacing w:val="7"/>
        </w:rPr>
        <w:t>-</w:t>
      </w:r>
      <w:r>
        <w:rPr>
          <w:rFonts w:ascii="Times New Roman" w:hAnsi="Times New Roman" w:eastAsia="Times New Roman" w:cs="Times New Roman"/>
          <w:sz w:val="20"/>
          <w:szCs w:val="20"/>
          <w:color w:val="24292F"/>
          <w:spacing w:val="27"/>
          <w:w w:val="101"/>
        </w:rPr>
        <w:t xml:space="preserve"> </w:t>
      </w:r>
      <w:r>
        <w:rPr>
          <w:rFonts w:ascii="Microsoft YaHei" w:hAnsi="Microsoft YaHei" w:eastAsia="Microsoft YaHei" w:cs="Microsoft YaHei"/>
          <w:sz w:val="20"/>
          <w:szCs w:val="20"/>
          <w:color w:val="24292F"/>
          <w:spacing w:val="7"/>
        </w:rPr>
        <w:t>有机会</w:t>
      </w:r>
      <w:r>
        <w:rPr>
          <w:rFonts w:ascii="Microsoft YaHei" w:hAnsi="Microsoft YaHei" w:eastAsia="Microsoft YaHei" w:cs="Microsoft YaHei"/>
          <w:sz w:val="20"/>
          <w:szCs w:val="20"/>
          <w:color w:val="24292F"/>
          <w:spacing w:val="17"/>
        </w:rPr>
        <w:t xml:space="preserve"> </w:t>
      </w:r>
      <w:r>
        <w:rPr>
          <w:rFonts w:ascii="Times New Roman" w:hAnsi="Times New Roman" w:eastAsia="Times New Roman" w:cs="Times New Roman"/>
          <w:sz w:val="20"/>
          <w:szCs w:val="20"/>
          <w:color w:val="24292F"/>
          <w:spacing w:val="7"/>
        </w:rPr>
        <w:t>-</w:t>
      </w:r>
      <w:r>
        <w:rPr>
          <w:rFonts w:ascii="Times New Roman" w:hAnsi="Times New Roman" w:eastAsia="Times New Roman" w:cs="Times New Roman"/>
          <w:sz w:val="20"/>
          <w:szCs w:val="20"/>
          <w:color w:val="24292F"/>
          <w:spacing w:val="31"/>
        </w:rPr>
        <w:t xml:space="preserve"> </w:t>
      </w:r>
      <w:r>
        <w:rPr>
          <w:rFonts w:ascii="Microsoft YaHei" w:hAnsi="Microsoft YaHei" w:eastAsia="Microsoft YaHei" w:cs="Microsoft YaHei"/>
          <w:sz w:val="20"/>
          <w:szCs w:val="20"/>
          <w:color w:val="24292F"/>
          <w:spacing w:val="7"/>
        </w:rPr>
        <w:t>（</w:t>
      </w:r>
      <w:r>
        <w:rPr>
          <w:rFonts w:ascii="Microsoft YaHei" w:hAnsi="Microsoft YaHei" w:eastAsia="Microsoft YaHei" w:cs="Microsoft YaHei"/>
          <w:sz w:val="20"/>
          <w:szCs w:val="20"/>
          <w:color w:val="24292F"/>
          <w:spacing w:val="-34"/>
        </w:rPr>
        <w:t xml:space="preserve"> </w:t>
      </w:r>
      <w:r>
        <w:rPr>
          <w:rFonts w:ascii="Microsoft YaHei" w:hAnsi="Microsoft YaHei" w:eastAsia="Microsoft YaHei" w:cs="Microsoft YaHei"/>
          <w:sz w:val="20"/>
          <w:szCs w:val="20"/>
          <w:color w:val="24292F"/>
          <w:spacing w:val="7"/>
        </w:rPr>
        <w:t>开）</w:t>
      </w:r>
      <w:r>
        <w:rPr>
          <w:rFonts w:ascii="Microsoft YaHei" w:hAnsi="Microsoft YaHei" w:eastAsia="Microsoft YaHei" w:cs="Microsoft YaHei"/>
          <w:sz w:val="20"/>
          <w:szCs w:val="20"/>
          <w:color w:val="24292F"/>
          <w:spacing w:val="-29"/>
        </w:rPr>
        <w:t xml:space="preserve"> </w:t>
      </w:r>
      <w:r>
        <w:rPr>
          <w:rFonts w:ascii="Microsoft YaHei" w:hAnsi="Microsoft YaHei" w:eastAsia="Microsoft YaHei" w:cs="Microsoft YaHei"/>
          <w:sz w:val="20"/>
          <w:szCs w:val="20"/>
          <w:color w:val="24292F"/>
          <w:spacing w:val="7"/>
        </w:rPr>
        <w:t>公司</w:t>
      </w:r>
      <w:r>
        <w:rPr>
          <w:rFonts w:ascii="Microsoft YaHei" w:hAnsi="Microsoft YaHei" w:eastAsia="Microsoft YaHei" w:cs="Microsoft YaHei"/>
          <w:sz w:val="20"/>
          <w:szCs w:val="20"/>
          <w:color w:val="24292F"/>
          <w:spacing w:val="17"/>
          <w:w w:val="101"/>
        </w:rPr>
        <w:t xml:space="preserve"> </w:t>
      </w:r>
      <w:r>
        <w:rPr>
          <w:rFonts w:ascii="Times New Roman" w:hAnsi="Times New Roman" w:eastAsia="Times New Roman" w:cs="Times New Roman"/>
          <w:sz w:val="20"/>
          <w:szCs w:val="20"/>
          <w:color w:val="24292F"/>
          <w:spacing w:val="7"/>
        </w:rPr>
        <w:t>-</w:t>
      </w:r>
      <w:r>
        <w:rPr>
          <w:rFonts w:ascii="Times New Roman" w:hAnsi="Times New Roman" w:eastAsia="Times New Roman" w:cs="Times New Roman"/>
          <w:sz w:val="20"/>
          <w:szCs w:val="20"/>
          <w:color w:val="24292F"/>
          <w:spacing w:val="25"/>
        </w:rPr>
        <w:t xml:space="preserve"> </w:t>
      </w:r>
      <w:r>
        <w:rPr>
          <w:rFonts w:ascii="Times New Roman" w:hAnsi="Times New Roman" w:eastAsia="Times New Roman" w:cs="Times New Roman"/>
          <w:sz w:val="20"/>
          <w:szCs w:val="20"/>
          <w:color w:val="24292F"/>
        </w:rPr>
        <w:t>CEO</w:t>
      </w:r>
      <w:r>
        <w:rPr>
          <w:rFonts w:ascii="Times New Roman" w:hAnsi="Times New Roman" w:eastAsia="Times New Roman" w:cs="Times New Roman"/>
          <w:sz w:val="20"/>
          <w:szCs w:val="20"/>
          <w:color w:val="24292F"/>
          <w:spacing w:val="26"/>
          <w:w w:val="101"/>
        </w:rPr>
        <w:t xml:space="preserve"> </w:t>
      </w:r>
      <w:r>
        <w:rPr>
          <w:rFonts w:ascii="Times New Roman" w:hAnsi="Times New Roman" w:eastAsia="Times New Roman" w:cs="Times New Roman"/>
          <w:sz w:val="20"/>
          <w:szCs w:val="20"/>
          <w:color w:val="24292F"/>
          <w:spacing w:val="7"/>
        </w:rPr>
        <w:t>-</w:t>
      </w:r>
      <w:r>
        <w:rPr>
          <w:rFonts w:ascii="Times New Roman" w:hAnsi="Times New Roman" w:eastAsia="Times New Roman" w:cs="Times New Roman"/>
          <w:sz w:val="20"/>
          <w:szCs w:val="20"/>
          <w:color w:val="24292F"/>
          <w:spacing w:val="24"/>
        </w:rPr>
        <w:t xml:space="preserve"> </w:t>
      </w:r>
      <w:r>
        <w:rPr>
          <w:rFonts w:ascii="Microsoft YaHei" w:hAnsi="Microsoft YaHei" w:eastAsia="Microsoft YaHei" w:cs="Microsoft YaHei"/>
          <w:sz w:val="20"/>
          <w:szCs w:val="20"/>
          <w:color w:val="24292F"/>
          <w:spacing w:val="7"/>
        </w:rPr>
        <w:t>是你</w:t>
      </w:r>
    </w:p>
    <w:p>
      <w:pPr>
        <w:pStyle w:val="BodyText"/>
        <w:spacing w:line="301" w:lineRule="auto"/>
        <w:rPr>
          <w:sz w:val="21"/>
        </w:rPr>
      </w:pPr>
      <w:r/>
    </w:p>
    <w:p>
      <w:pPr>
        <w:ind w:left="2"/>
        <w:spacing w:before="58" w:line="20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4292F"/>
          <w:spacing w:val="14"/>
        </w:rPr>
        <w:t>We</w:t>
      </w:r>
      <w:r>
        <w:rPr>
          <w:rFonts w:ascii="Times New Roman" w:hAnsi="Times New Roman" w:eastAsia="Times New Roman" w:cs="Times New Roman"/>
          <w:sz w:val="20"/>
          <w:szCs w:val="20"/>
          <w:color w:val="24292F"/>
          <w:spacing w:val="26"/>
          <w:w w:val="101"/>
        </w:rPr>
        <w:t xml:space="preserve"> </w:t>
      </w:r>
      <w:r>
        <w:rPr>
          <w:rFonts w:ascii="Times New Roman" w:hAnsi="Times New Roman" w:eastAsia="Times New Roman" w:cs="Times New Roman"/>
          <w:sz w:val="20"/>
          <w:szCs w:val="20"/>
          <w:color w:val="24292F"/>
          <w:spacing w:val="14"/>
        </w:rPr>
        <w:t>-  with</w:t>
      </w:r>
      <w:r>
        <w:rPr>
          <w:rFonts w:ascii="Times New Roman" w:hAnsi="Times New Roman" w:eastAsia="Times New Roman" w:cs="Times New Roman"/>
          <w:sz w:val="20"/>
          <w:szCs w:val="20"/>
          <w:color w:val="24292F"/>
          <w:spacing w:val="23"/>
          <w:w w:val="101"/>
        </w:rPr>
        <w:t xml:space="preserve"> </w:t>
      </w:r>
      <w:r>
        <w:rPr>
          <w:rFonts w:ascii="Times New Roman" w:hAnsi="Times New Roman" w:eastAsia="Times New Roman" w:cs="Times New Roman"/>
          <w:sz w:val="20"/>
          <w:szCs w:val="20"/>
          <w:color w:val="24292F"/>
          <w:spacing w:val="14"/>
        </w:rPr>
        <w:t>opportunity</w:t>
      </w:r>
      <w:r>
        <w:rPr>
          <w:rFonts w:ascii="Times New Roman" w:hAnsi="Times New Roman" w:eastAsia="Times New Roman" w:cs="Times New Roman"/>
          <w:sz w:val="20"/>
          <w:szCs w:val="20"/>
          <w:color w:val="24292F"/>
          <w:spacing w:val="26"/>
          <w:w w:val="101"/>
        </w:rPr>
        <w:t xml:space="preserve"> </w:t>
      </w:r>
      <w:r>
        <w:rPr>
          <w:rFonts w:ascii="Times New Roman" w:hAnsi="Times New Roman" w:eastAsia="Times New Roman" w:cs="Times New Roman"/>
          <w:sz w:val="20"/>
          <w:szCs w:val="20"/>
          <w:color w:val="24292F"/>
          <w:spacing w:val="14"/>
        </w:rPr>
        <w:t>-</w:t>
      </w:r>
      <w:r>
        <w:rPr>
          <w:rFonts w:ascii="Times New Roman" w:hAnsi="Times New Roman" w:eastAsia="Times New Roman" w:cs="Times New Roman"/>
          <w:sz w:val="20"/>
          <w:szCs w:val="20"/>
          <w:color w:val="24292F"/>
          <w:spacing w:val="24"/>
          <w:w w:val="101"/>
        </w:rPr>
        <w:t xml:space="preserve"> </w:t>
      </w:r>
      <w:r>
        <w:rPr>
          <w:rFonts w:ascii="Times New Roman" w:hAnsi="Times New Roman" w:eastAsia="Times New Roman" w:cs="Times New Roman"/>
          <w:sz w:val="20"/>
          <w:szCs w:val="20"/>
          <w:color w:val="24292F"/>
          <w:spacing w:val="14"/>
        </w:rPr>
        <w:t>Compani</w:t>
      </w:r>
      <w:r>
        <w:rPr>
          <w:rFonts w:ascii="Times New Roman" w:hAnsi="Times New Roman" w:eastAsia="Times New Roman" w:cs="Times New Roman"/>
          <w:sz w:val="20"/>
          <w:szCs w:val="20"/>
          <w:color w:val="24292F"/>
          <w:spacing w:val="13"/>
        </w:rPr>
        <w:t>es</w:t>
      </w:r>
      <w:r>
        <w:rPr>
          <w:rFonts w:ascii="Times New Roman" w:hAnsi="Times New Roman" w:eastAsia="Times New Roman" w:cs="Times New Roman"/>
          <w:sz w:val="20"/>
          <w:szCs w:val="20"/>
          <w:color w:val="24292F"/>
          <w:spacing w:val="26"/>
          <w:w w:val="101"/>
        </w:rPr>
        <w:t xml:space="preserve"> </w:t>
      </w:r>
      <w:r>
        <w:rPr>
          <w:rFonts w:ascii="Times New Roman" w:hAnsi="Times New Roman" w:eastAsia="Times New Roman" w:cs="Times New Roman"/>
          <w:sz w:val="20"/>
          <w:szCs w:val="20"/>
          <w:color w:val="24292F"/>
          <w:spacing w:val="13"/>
        </w:rPr>
        <w:t>-</w:t>
      </w:r>
      <w:r>
        <w:rPr>
          <w:rFonts w:ascii="Times New Roman" w:hAnsi="Times New Roman" w:eastAsia="Times New Roman" w:cs="Times New Roman"/>
          <w:sz w:val="20"/>
          <w:szCs w:val="20"/>
          <w:color w:val="24292F"/>
          <w:spacing w:val="25"/>
        </w:rPr>
        <w:t xml:space="preserve"> </w:t>
      </w:r>
      <w:r>
        <w:rPr>
          <w:rFonts w:ascii="Times New Roman" w:hAnsi="Times New Roman" w:eastAsia="Times New Roman" w:cs="Times New Roman"/>
          <w:sz w:val="20"/>
          <w:szCs w:val="20"/>
          <w:color w:val="24292F"/>
          <w:spacing w:val="13"/>
        </w:rPr>
        <w:t>Chief</w:t>
      </w:r>
      <w:r>
        <w:rPr>
          <w:rFonts w:ascii="Times New Roman" w:hAnsi="Times New Roman" w:eastAsia="Times New Roman" w:cs="Times New Roman"/>
          <w:sz w:val="20"/>
          <w:szCs w:val="20"/>
          <w:color w:val="24292F"/>
          <w:spacing w:val="32"/>
        </w:rPr>
        <w:t xml:space="preserve"> </w:t>
      </w:r>
      <w:r>
        <w:rPr>
          <w:rFonts w:ascii="Times New Roman" w:hAnsi="Times New Roman" w:eastAsia="Times New Roman" w:cs="Times New Roman"/>
          <w:sz w:val="20"/>
          <w:szCs w:val="20"/>
          <w:color w:val="24292F"/>
          <w:spacing w:val="13"/>
        </w:rPr>
        <w:t>Executive</w:t>
      </w:r>
      <w:r>
        <w:rPr>
          <w:rFonts w:ascii="Times New Roman" w:hAnsi="Times New Roman" w:eastAsia="Times New Roman" w:cs="Times New Roman"/>
          <w:sz w:val="20"/>
          <w:szCs w:val="20"/>
          <w:color w:val="24292F"/>
          <w:spacing w:val="23"/>
          <w:w w:val="101"/>
        </w:rPr>
        <w:t xml:space="preserve"> </w:t>
      </w:r>
      <w:r>
        <w:rPr>
          <w:rFonts w:ascii="Times New Roman" w:hAnsi="Times New Roman" w:eastAsia="Times New Roman" w:cs="Times New Roman"/>
          <w:sz w:val="20"/>
          <w:szCs w:val="20"/>
          <w:color w:val="24292F"/>
          <w:spacing w:val="13"/>
        </w:rPr>
        <w:t>Officer</w:t>
      </w:r>
      <w:r>
        <w:rPr>
          <w:rFonts w:ascii="Times New Roman" w:hAnsi="Times New Roman" w:eastAsia="Times New Roman" w:cs="Times New Roman"/>
          <w:sz w:val="20"/>
          <w:szCs w:val="20"/>
          <w:color w:val="24292F"/>
          <w:spacing w:val="26"/>
          <w:w w:val="101"/>
        </w:rPr>
        <w:t xml:space="preserve"> </w:t>
      </w:r>
      <w:r>
        <w:rPr>
          <w:rFonts w:ascii="Times New Roman" w:hAnsi="Times New Roman" w:eastAsia="Times New Roman" w:cs="Times New Roman"/>
          <w:sz w:val="20"/>
          <w:szCs w:val="20"/>
          <w:color w:val="24292F"/>
          <w:spacing w:val="13"/>
        </w:rPr>
        <w:t>- you</w:t>
      </w:r>
    </w:p>
    <w:p>
      <w:pPr>
        <w:pStyle w:val="BodyText"/>
        <w:spacing w:line="420" w:lineRule="auto"/>
        <w:rPr>
          <w:sz w:val="21"/>
        </w:rPr>
      </w:pPr>
      <w:r/>
    </w:p>
    <w:p>
      <w:pPr>
        <w:pStyle w:val="BodyText"/>
        <w:ind w:left="22"/>
        <w:spacing w:before="125" w:line="190" w:lineRule="auto"/>
        <w:rPr>
          <w:rFonts w:ascii="Microsoft YaHei" w:hAnsi="Microsoft YaHei" w:eastAsia="Microsoft YaHei" w:cs="Microsoft YaHei"/>
        </w:rPr>
      </w:pPr>
      <w:r>
        <mc:AlternateContent xmlns:mc="http://schemas.openxmlformats.org/markup-compatibility/2006">
          <mc:Choice Requires="wps">
            <w:drawing>
              <wp:anchor distT="0" distB="0" distL="0" distR="0" simplePos="0" relativeHeight="252825600" behindDoc="1" locked="0" layoutInCell="1" allowOverlap="1">
                <wp:simplePos x="0" y="0"/>
                <wp:positionH relativeFrom="column">
                  <wp:posOffset>3397568</wp:posOffset>
                </wp:positionH>
                <wp:positionV relativeFrom="paragraph">
                  <wp:posOffset>104049</wp:posOffset>
                </wp:positionV>
                <wp:extent cx="352425" cy="190500"/>
                <wp:effectExtent l="0" t="0" r="0" b="0"/>
                <wp:wrapNone/>
                <wp:docPr id="770" name="Rect 770"/>
                <wp:cNvGraphicFramePr/>
                <a:graphic>
                  <a:graphicData uri="http://schemas.microsoft.com/office/word/2010/wordprocessingShape">
                    <wps:wsp>
                      <wps:cNvPr id="770" name="Rect 770"/>
                      <wps:cNvSpPr/>
                      <wps:spPr>
                        <a:xfrm>
                          <a:off x="3397568" y="104049"/>
                          <a:ext cx="352425" cy="190500"/>
                        </a:xfrm>
                        <a:prstGeom prst="rect">
                          <a:avLst/>
                        </a:prstGeom>
                        <a:solidFill>
                          <a:srgbClr val="E1F5FE">
                            <a:alpha val="96862"/>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388" style="position:absolute;margin-left:267.525pt;margin-top:8.19288pt;mso-position-vertical-relative:text;mso-position-horizontal-relative:text;width:27.75pt;height:15pt;z-index:-250490880;" fillcolor="#E1F5FE" filled="true" stroked="false">
                <v:fill opacity="0.968627"/>
              </v:rect>
            </w:pict>
          </mc:Fallback>
        </mc:AlternateContent>
      </w:r>
      <w:r>
        <w:rPr>
          <w:sz w:val="29"/>
          <w:szCs w:val="29"/>
          <w:b/>
          <w:bCs/>
          <w:color w:val="24292F"/>
          <w:spacing w:val="9"/>
        </w:rPr>
        <w:t>119. </w:t>
      </w:r>
      <w:r>
        <w:rPr>
          <w:sz w:val="29"/>
          <w:szCs w:val="29"/>
          <w:b/>
          <w:bCs/>
          <w:color w:val="24292F"/>
        </w:rPr>
        <w:t>Minority</w:t>
      </w:r>
      <w:r>
        <w:rPr>
          <w:sz w:val="29"/>
          <w:szCs w:val="29"/>
          <w:b/>
          <w:bCs/>
          <w:color w:val="24292F"/>
          <w:spacing w:val="9"/>
        </w:rPr>
        <w:t xml:space="preserve"> </w:t>
      </w:r>
      <w:r>
        <w:rPr>
          <w:sz w:val="29"/>
          <w:szCs w:val="29"/>
          <w:b/>
          <w:bCs/>
          <w:color w:val="24292F"/>
        </w:rPr>
        <w:t>language</w:t>
      </w:r>
      <w:r>
        <w:rPr>
          <w:sz w:val="29"/>
          <w:szCs w:val="29"/>
          <w:b/>
          <w:bCs/>
          <w:color w:val="24292F"/>
          <w:spacing w:val="9"/>
        </w:rPr>
        <w:t xml:space="preserve"> / </w:t>
      </w:r>
      <w:r>
        <w:rPr>
          <w:rFonts w:ascii="Microsoft YaHei" w:hAnsi="Microsoft YaHei" w:eastAsia="Microsoft YaHei" w:cs="Microsoft YaHei"/>
          <w:sz w:val="29"/>
          <w:szCs w:val="29"/>
          <w:color w:val="24292F"/>
          <w:spacing w:val="9"/>
        </w:rPr>
        <w:t>小语种</w:t>
      </w:r>
      <w:r>
        <w:rPr>
          <w:rFonts w:ascii="Microsoft YaHei" w:hAnsi="Microsoft YaHei" w:eastAsia="Microsoft YaHei" w:cs="Microsoft YaHei"/>
          <w:sz w:val="29"/>
          <w:szCs w:val="29"/>
          <w:color w:val="24292F"/>
          <w:spacing w:val="33"/>
        </w:rPr>
        <w:t xml:space="preserve"> </w:t>
      </w:r>
      <w:r>
        <w:rPr>
          <w:shd w:val="clear" w:fill="E1F5FE"/>
          <w:rFonts w:ascii="Microsoft YaHei" w:hAnsi="Microsoft YaHei" w:eastAsia="Microsoft YaHei" w:cs="Microsoft YaHei"/>
          <w:sz w:val="29"/>
          <w:szCs w:val="29"/>
          <w:color w:val="24292F"/>
          <w:spacing w:val="9"/>
        </w:rPr>
        <w:t xml:space="preserve"> </w:t>
      </w:r>
      <w:r>
        <w:rPr>
          <w:shd w:val="clear" w:fill="E1F5FE"/>
          <w:rFonts w:ascii="Times New Roman" w:hAnsi="Times New Roman" w:eastAsia="Times New Roman" w:cs="Times New Roman"/>
          <w:color w:val="03A9F4"/>
          <w:spacing w:val="9"/>
          <w:position w:val="1"/>
        </w:rPr>
        <w:t>#6363  </w:t>
      </w:r>
      <w:r>
        <w:rPr>
          <w:rFonts w:ascii="Times New Roman" w:hAnsi="Times New Roman" w:eastAsia="Times New Roman" w:cs="Times New Roman"/>
          <w:color w:val="03A9F4"/>
          <w:spacing w:val="9"/>
          <w:position w:val="1"/>
        </w:rPr>
        <w:t xml:space="preserve">     </w:t>
      </w:r>
      <w:r>
        <w:rPr>
          <w:rFonts w:ascii="Microsoft YaHei" w:hAnsi="Microsoft YaHei" w:eastAsia="Microsoft YaHei" w:cs="Microsoft YaHei"/>
          <w:color w:val="03A9F4"/>
          <w:spacing w:val="9"/>
          <w:position w:val="1"/>
        </w:rPr>
        <w:t>低频    </w:t>
      </w:r>
      <w:r>
        <w:rPr>
          <w:shd w:val="clear" w:fill="E1F5FE"/>
          <w:rFonts w:ascii="Microsoft YaHei" w:hAnsi="Microsoft YaHei" w:eastAsia="Microsoft YaHei" w:cs="Microsoft YaHei"/>
          <w:color w:val="03A9F4"/>
          <w:spacing w:val="8"/>
          <w:position w:val="1"/>
        </w:rPr>
        <w:t xml:space="preserve">  不可练习  </w:t>
      </w:r>
    </w:p>
    <w:p>
      <w:pPr>
        <w:ind w:left="487" w:right="135" w:hanging="257"/>
        <w:spacing w:before="240" w:line="221" w:lineRule="auto"/>
        <w:rPr>
          <w:rFonts w:ascii="Microsoft YaHei" w:hAnsi="Microsoft YaHei" w:eastAsia="Microsoft YaHei" w:cs="Microsoft YaHei"/>
          <w:sz w:val="23"/>
          <w:szCs w:val="23"/>
        </w:rPr>
      </w:pPr>
      <w:r>
        <w:rPr>
          <w:rFonts w:ascii="Times New Roman" w:hAnsi="Times New Roman" w:eastAsia="Times New Roman" w:cs="Times New Roman"/>
          <w:sz w:val="23"/>
          <w:szCs w:val="23"/>
          <w:color w:val="24292F"/>
          <w:spacing w:val="7"/>
        </w:rPr>
        <w:t>1.</w:t>
      </w:r>
      <w:r>
        <w:rPr>
          <w:rFonts w:ascii="Times New Roman" w:hAnsi="Times New Roman" w:eastAsia="Times New Roman" w:cs="Times New Roman"/>
          <w:sz w:val="23"/>
          <w:szCs w:val="23"/>
          <w:color w:val="24292F"/>
          <w:spacing w:val="54"/>
        </w:rPr>
        <w:t xml:space="preserve"> </w:t>
      </w:r>
      <w:r>
        <w:rPr>
          <w:rFonts w:ascii="Microsoft YaHei" w:hAnsi="Microsoft YaHei" w:eastAsia="Microsoft YaHei" w:cs="Microsoft YaHei"/>
          <w:sz w:val="23"/>
          <w:szCs w:val="23"/>
          <w:color w:val="24292F"/>
          <w:spacing w:val="7"/>
        </w:rPr>
        <w:t>回忆要点：</w:t>
      </w:r>
      <w:r>
        <w:rPr>
          <w:rFonts w:ascii="Microsoft YaHei" w:hAnsi="Microsoft YaHei" w:eastAsia="Microsoft YaHei" w:cs="Microsoft YaHei"/>
          <w:sz w:val="23"/>
          <w:szCs w:val="23"/>
          <w:color w:val="24292F"/>
          <w:spacing w:val="-47"/>
        </w:rPr>
        <w:t xml:space="preserve"> </w:t>
      </w:r>
      <w:r>
        <w:rPr>
          <w:rFonts w:ascii="Microsoft YaHei" w:hAnsi="Microsoft YaHei" w:eastAsia="Microsoft YaHei" w:cs="Microsoft YaHei"/>
          <w:sz w:val="23"/>
          <w:szCs w:val="23"/>
          <w:color w:val="24292F"/>
          <w:spacing w:val="7"/>
        </w:rPr>
        <w:t>讲受众广的语言跟小语种</w:t>
      </w:r>
      <w:r>
        <w:rPr>
          <w:rFonts w:ascii="Times New Roman" w:hAnsi="Times New Roman" w:eastAsia="Times New Roman" w:cs="Times New Roman"/>
          <w:sz w:val="23"/>
          <w:szCs w:val="23"/>
          <w:color w:val="24292F"/>
          <w:spacing w:val="7"/>
        </w:rPr>
        <w:t>,</w:t>
      </w:r>
      <w:r>
        <w:rPr>
          <w:rFonts w:ascii="Times New Roman" w:hAnsi="Times New Roman" w:eastAsia="Times New Roman" w:cs="Times New Roman"/>
          <w:sz w:val="23"/>
          <w:szCs w:val="23"/>
          <w:color w:val="24292F"/>
          <w:spacing w:val="20"/>
        </w:rPr>
        <w:t xml:space="preserve"> </w:t>
      </w:r>
      <w:r>
        <w:rPr>
          <w:rFonts w:ascii="Microsoft YaHei" w:hAnsi="Microsoft YaHei" w:eastAsia="Microsoft YaHei" w:cs="Microsoft YaHei"/>
          <w:sz w:val="23"/>
          <w:szCs w:val="23"/>
          <w:color w:val="24292F"/>
          <w:spacing w:val="7"/>
        </w:rPr>
        <w:t>我的排序是：</w:t>
      </w:r>
      <w:r>
        <w:rPr>
          <w:rFonts w:ascii="Microsoft YaHei" w:hAnsi="Microsoft YaHei" w:eastAsia="Microsoft YaHei" w:cs="Microsoft YaHei"/>
          <w:sz w:val="23"/>
          <w:szCs w:val="23"/>
          <w:color w:val="24292F"/>
          <w:spacing w:val="29"/>
        </w:rPr>
        <w:t xml:space="preserve"> </w:t>
      </w:r>
      <w:r>
        <w:rPr>
          <w:rFonts w:ascii="Times New Roman" w:hAnsi="Times New Roman" w:eastAsia="Times New Roman" w:cs="Times New Roman"/>
          <w:sz w:val="23"/>
          <w:szCs w:val="23"/>
          <w:color w:val="24292F"/>
          <w:spacing w:val="7"/>
        </w:rPr>
        <w:t>1.</w:t>
      </w:r>
      <w:r>
        <w:rPr>
          <w:rFonts w:ascii="Times New Roman" w:hAnsi="Times New Roman" w:eastAsia="Times New Roman" w:cs="Times New Roman"/>
          <w:sz w:val="23"/>
          <w:szCs w:val="23"/>
          <w:color w:val="24292F"/>
          <w:spacing w:val="18"/>
        </w:rPr>
        <w:t xml:space="preserve"> </w:t>
      </w:r>
      <w:r>
        <w:rPr>
          <w:rFonts w:ascii="Microsoft YaHei" w:hAnsi="Microsoft YaHei" w:eastAsia="Microsoft YaHei" w:cs="Microsoft YaHei"/>
          <w:sz w:val="23"/>
          <w:szCs w:val="23"/>
          <w:color w:val="24292F"/>
          <w:spacing w:val="7"/>
        </w:rPr>
        <w:t>研究发现小语种有更复杂的结构 </w:t>
      </w:r>
      <w:r>
        <w:rPr>
          <w:rFonts w:ascii="Times New Roman" w:hAnsi="Times New Roman" w:eastAsia="Times New Roman" w:cs="Times New Roman"/>
          <w:sz w:val="23"/>
          <w:szCs w:val="23"/>
          <w:color w:val="24292F"/>
          <w:spacing w:val="7"/>
        </w:rPr>
        <w:t>2.</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rPr>
        <w:t>also</w:t>
      </w:r>
      <w:r>
        <w:rPr>
          <w:rFonts w:ascii="Times New Roman" w:hAnsi="Times New Roman" w:eastAsia="Times New Roman" w:cs="Times New Roman"/>
          <w:sz w:val="23"/>
          <w:szCs w:val="23"/>
          <w:color w:val="24292F"/>
          <w:spacing w:val="39"/>
        </w:rPr>
        <w:t xml:space="preserve"> </w:t>
      </w:r>
      <w:r>
        <w:rPr>
          <w:rFonts w:ascii="Times New Roman" w:hAnsi="Times New Roman" w:eastAsia="Times New Roman" w:cs="Times New Roman"/>
          <w:sz w:val="23"/>
          <w:szCs w:val="23"/>
          <w:color w:val="24292F"/>
        </w:rPr>
        <w:t>suggests</w:t>
      </w:r>
      <w:r>
        <w:rPr>
          <w:rFonts w:ascii="Microsoft YaHei" w:hAnsi="Microsoft YaHei" w:eastAsia="Microsoft YaHei" w:cs="Microsoft YaHei"/>
          <w:sz w:val="23"/>
          <w:szCs w:val="23"/>
          <w:color w:val="24292F"/>
          <w:spacing w:val="39"/>
        </w:rPr>
        <w:t>这种特征需要在</w:t>
      </w:r>
      <w:r>
        <w:rPr>
          <w:rFonts w:ascii="Times New Roman" w:hAnsi="Times New Roman" w:eastAsia="Times New Roman" w:cs="Times New Roman"/>
          <w:sz w:val="23"/>
          <w:szCs w:val="23"/>
          <w:color w:val="24292F"/>
        </w:rPr>
        <w:t>small</w:t>
      </w:r>
      <w:r>
        <w:rPr>
          <w:rFonts w:ascii="Times New Roman" w:hAnsi="Times New Roman" w:eastAsia="Times New Roman" w:cs="Times New Roman"/>
          <w:sz w:val="23"/>
          <w:szCs w:val="23"/>
          <w:color w:val="24292F"/>
          <w:spacing w:val="39"/>
        </w:rPr>
        <w:t xml:space="preserve"> </w:t>
      </w:r>
      <w:r>
        <w:rPr>
          <w:rFonts w:ascii="Times New Roman" w:hAnsi="Times New Roman" w:eastAsia="Times New Roman" w:cs="Times New Roman"/>
          <w:sz w:val="23"/>
          <w:szCs w:val="23"/>
          <w:color w:val="24292F"/>
        </w:rPr>
        <w:t>society</w:t>
      </w:r>
      <w:r>
        <w:rPr>
          <w:rFonts w:ascii="Times New Roman" w:hAnsi="Times New Roman" w:eastAsia="Times New Roman" w:cs="Times New Roman"/>
          <w:sz w:val="23"/>
          <w:szCs w:val="23"/>
          <w:color w:val="24292F"/>
          <w:spacing w:val="26"/>
          <w:w w:val="101"/>
        </w:rPr>
        <w:t xml:space="preserve"> </w:t>
      </w:r>
      <w:r>
        <w:rPr>
          <w:rFonts w:ascii="Microsoft YaHei" w:hAnsi="Microsoft YaHei" w:eastAsia="Microsoft YaHei" w:cs="Microsoft YaHei"/>
          <w:sz w:val="23"/>
          <w:szCs w:val="23"/>
          <w:color w:val="24292F"/>
          <w:spacing w:val="39"/>
        </w:rPr>
        <w:t>里面才能</w:t>
      </w:r>
      <w:r>
        <w:rPr>
          <w:rFonts w:ascii="Times New Roman" w:hAnsi="Times New Roman" w:eastAsia="Times New Roman" w:cs="Times New Roman"/>
          <w:sz w:val="23"/>
          <w:szCs w:val="23"/>
          <w:color w:val="24292F"/>
        </w:rPr>
        <w:t>develop</w:t>
      </w:r>
      <w:r>
        <w:rPr>
          <w:rFonts w:ascii="Times New Roman" w:hAnsi="Times New Roman" w:eastAsia="Times New Roman" w:cs="Times New Roman"/>
          <w:sz w:val="23"/>
          <w:szCs w:val="23"/>
          <w:color w:val="24292F"/>
          <w:spacing w:val="39"/>
        </w:rPr>
        <w:t xml:space="preserve"> 3.</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rPr>
        <w:t>by</w:t>
      </w:r>
      <w:r>
        <w:rPr>
          <w:rFonts w:ascii="Times New Roman" w:hAnsi="Times New Roman" w:eastAsia="Times New Roman" w:cs="Times New Roman"/>
          <w:sz w:val="23"/>
          <w:szCs w:val="23"/>
          <w:color w:val="24292F"/>
          <w:spacing w:val="39"/>
        </w:rPr>
        <w:t xml:space="preserve"> </w:t>
      </w:r>
      <w:r>
        <w:rPr>
          <w:rFonts w:ascii="Times New Roman" w:hAnsi="Times New Roman" w:eastAsia="Times New Roman" w:cs="Times New Roman"/>
          <w:sz w:val="23"/>
          <w:szCs w:val="23"/>
          <w:color w:val="24292F"/>
        </w:rPr>
        <w:t>contract</w:t>
      </w:r>
      <w:r>
        <w:rPr>
          <w:rFonts w:ascii="Times New Roman" w:hAnsi="Times New Roman" w:eastAsia="Times New Roman" w:cs="Times New Roman"/>
          <w:sz w:val="23"/>
          <w:szCs w:val="23"/>
          <w:color w:val="24292F"/>
          <w:spacing w:val="39"/>
        </w:rPr>
        <w:t>, </w:t>
      </w:r>
      <w:r>
        <w:rPr>
          <w:rFonts w:ascii="Microsoft YaHei" w:hAnsi="Microsoft YaHei" w:eastAsia="Microsoft YaHei" w:cs="Microsoft YaHei"/>
          <w:sz w:val="23"/>
          <w:szCs w:val="23"/>
          <w:color w:val="24292F"/>
          <w:spacing w:val="39"/>
        </w:rPr>
        <w:t>受众广的语</w:t>
      </w:r>
      <w:r>
        <w:rPr>
          <w:rFonts w:ascii="Microsoft YaHei" w:hAnsi="Microsoft YaHei" w:eastAsia="Microsoft YaHei" w:cs="Microsoft YaHei"/>
          <w:sz w:val="23"/>
          <w:szCs w:val="23"/>
          <w:color w:val="24292F"/>
          <w:spacing w:val="34"/>
        </w:rPr>
        <w:t>言</w:t>
      </w:r>
      <w:r>
        <w:rPr>
          <w:rFonts w:ascii="Times New Roman" w:hAnsi="Times New Roman" w:eastAsia="Times New Roman" w:cs="Times New Roman"/>
          <w:sz w:val="23"/>
          <w:szCs w:val="23"/>
          <w:color w:val="24292F"/>
        </w:rPr>
        <w:t>such</w:t>
      </w:r>
      <w:r>
        <w:rPr>
          <w:rFonts w:ascii="Times New Roman" w:hAnsi="Times New Roman" w:eastAsia="Times New Roman" w:cs="Times New Roman"/>
          <w:sz w:val="23"/>
          <w:szCs w:val="23"/>
          <w:color w:val="24292F"/>
          <w:spacing w:val="34"/>
        </w:rPr>
        <w:t xml:space="preserve"> </w:t>
      </w:r>
      <w:r>
        <w:rPr>
          <w:rFonts w:ascii="Times New Roman" w:hAnsi="Times New Roman" w:eastAsia="Times New Roman" w:cs="Times New Roman"/>
          <w:sz w:val="23"/>
          <w:szCs w:val="23"/>
          <w:color w:val="24292F"/>
        </w:rPr>
        <w:t>as</w:t>
      </w:r>
      <w:r>
        <w:rPr>
          <w:rFonts w:ascii="Times New Roman" w:hAnsi="Times New Roman" w:eastAsia="Times New Roman" w:cs="Times New Roman"/>
          <w:sz w:val="23"/>
          <w:szCs w:val="23"/>
          <w:color w:val="24292F"/>
          <w:spacing w:val="35"/>
        </w:rPr>
        <w:t xml:space="preserve"> </w:t>
      </w:r>
      <w:r>
        <w:rPr>
          <w:rFonts w:ascii="Times New Roman" w:hAnsi="Times New Roman" w:eastAsia="Times New Roman" w:cs="Times New Roman"/>
          <w:sz w:val="23"/>
          <w:szCs w:val="23"/>
          <w:color w:val="24292F"/>
        </w:rPr>
        <w:t>Mandarin</w:t>
      </w:r>
      <w:r>
        <w:rPr>
          <w:rFonts w:ascii="Times New Roman" w:hAnsi="Times New Roman" w:eastAsia="Times New Roman" w:cs="Times New Roman"/>
          <w:sz w:val="23"/>
          <w:szCs w:val="23"/>
          <w:color w:val="24292F"/>
          <w:spacing w:val="34"/>
        </w:rPr>
        <w:t xml:space="preserve"> </w:t>
      </w:r>
      <w:r>
        <w:rPr>
          <w:rFonts w:ascii="Times New Roman" w:hAnsi="Times New Roman" w:eastAsia="Times New Roman" w:cs="Times New Roman"/>
          <w:sz w:val="23"/>
          <w:szCs w:val="23"/>
          <w:color w:val="24292F"/>
        </w:rPr>
        <w:t>and</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rPr>
        <w:t>English</w:t>
      </w:r>
      <w:r>
        <w:rPr>
          <w:rFonts w:ascii="Times New Roman" w:hAnsi="Times New Roman" w:eastAsia="Times New Roman" w:cs="Times New Roman"/>
          <w:sz w:val="23"/>
          <w:szCs w:val="23"/>
          <w:color w:val="24292F"/>
          <w:spacing w:val="34"/>
        </w:rPr>
        <w:t xml:space="preserve"> </w:t>
      </w:r>
      <w:r>
        <w:rPr>
          <w:rFonts w:ascii="Microsoft YaHei" w:hAnsi="Microsoft YaHei" w:eastAsia="Microsoft YaHei" w:cs="Microsoft YaHei"/>
          <w:sz w:val="23"/>
          <w:szCs w:val="23"/>
          <w:color w:val="24292F"/>
          <w:spacing w:val="34"/>
        </w:rPr>
        <w:t>有</w:t>
      </w:r>
      <w:r>
        <w:rPr>
          <w:rFonts w:ascii="Times New Roman" w:hAnsi="Times New Roman" w:eastAsia="Times New Roman" w:cs="Times New Roman"/>
          <w:sz w:val="23"/>
          <w:szCs w:val="23"/>
          <w:color w:val="24292F"/>
        </w:rPr>
        <w:t>simpler</w:t>
      </w:r>
      <w:r>
        <w:rPr>
          <w:rFonts w:ascii="Times New Roman" w:hAnsi="Times New Roman" w:eastAsia="Times New Roman" w:cs="Times New Roman"/>
          <w:sz w:val="23"/>
          <w:szCs w:val="23"/>
          <w:color w:val="24292F"/>
          <w:spacing w:val="34"/>
        </w:rPr>
        <w:t xml:space="preserve"> </w:t>
      </w:r>
      <w:r>
        <w:rPr>
          <w:rFonts w:ascii="Times New Roman" w:hAnsi="Times New Roman" w:eastAsia="Times New Roman" w:cs="Times New Roman"/>
          <w:sz w:val="23"/>
          <w:szCs w:val="23"/>
          <w:color w:val="24292F"/>
        </w:rPr>
        <w:t>structure</w:t>
      </w:r>
      <w:r>
        <w:rPr>
          <w:rFonts w:ascii="Times New Roman" w:hAnsi="Times New Roman" w:eastAsia="Times New Roman" w:cs="Times New Roman"/>
          <w:sz w:val="23"/>
          <w:szCs w:val="23"/>
          <w:color w:val="24292F"/>
          <w:spacing w:val="34"/>
        </w:rPr>
        <w:t xml:space="preserve"> 4.</w:t>
      </w:r>
      <w:r>
        <w:rPr>
          <w:rFonts w:ascii="Times New Roman" w:hAnsi="Times New Roman" w:eastAsia="Times New Roman" w:cs="Times New Roman"/>
          <w:sz w:val="23"/>
          <w:szCs w:val="23"/>
          <w:color w:val="24292F"/>
          <w:spacing w:val="16"/>
          <w:w w:val="101"/>
        </w:rPr>
        <w:t xml:space="preserve"> </w:t>
      </w:r>
      <w:r>
        <w:rPr>
          <w:rFonts w:ascii="Microsoft YaHei" w:hAnsi="Microsoft YaHei" w:eastAsia="Microsoft YaHei" w:cs="Microsoft YaHei"/>
          <w:sz w:val="23"/>
          <w:szCs w:val="23"/>
          <w:color w:val="24292F"/>
          <w:spacing w:val="34"/>
        </w:rPr>
        <w:t>但是这些语言有更多词汇 不知道</w:t>
      </w:r>
      <w:r>
        <w:rPr>
          <w:rFonts w:ascii="Microsoft YaHei" w:hAnsi="Microsoft YaHei" w:eastAsia="Microsoft YaHei" w:cs="Microsoft YaHei"/>
          <w:sz w:val="23"/>
          <w:szCs w:val="23"/>
          <w:color w:val="24292F"/>
          <w:spacing w:val="8"/>
        </w:rPr>
        <w:t>排的对不对</w:t>
      </w:r>
      <w:r>
        <w:rPr>
          <w:rFonts w:ascii="Times New Roman" w:hAnsi="Times New Roman" w:eastAsia="Times New Roman" w:cs="Times New Roman"/>
          <w:sz w:val="23"/>
          <w:szCs w:val="23"/>
          <w:color w:val="24292F"/>
          <w:spacing w:val="8"/>
        </w:rPr>
        <w:t>,</w:t>
      </w:r>
      <w:r>
        <w:rPr>
          <w:rFonts w:ascii="Times New Roman" w:hAnsi="Times New Roman" w:eastAsia="Times New Roman" w:cs="Times New Roman"/>
          <w:sz w:val="23"/>
          <w:szCs w:val="23"/>
          <w:color w:val="24292F"/>
          <w:spacing w:val="22"/>
        </w:rPr>
        <w:t xml:space="preserve"> </w:t>
      </w:r>
      <w:r>
        <w:rPr>
          <w:rFonts w:ascii="Microsoft YaHei" w:hAnsi="Microsoft YaHei" w:eastAsia="Microsoft YaHei" w:cs="Microsoft YaHei"/>
          <w:sz w:val="23"/>
          <w:szCs w:val="23"/>
          <w:color w:val="24292F"/>
          <w:spacing w:val="8"/>
        </w:rPr>
        <w:t>大家来交流一下</w:t>
      </w:r>
    </w:p>
    <w:p>
      <w:pPr>
        <w:ind w:left="487" w:right="135" w:hanging="263"/>
        <w:spacing w:before="225" w:line="221" w:lineRule="auto"/>
        <w:rPr>
          <w:rFonts w:ascii="Microsoft YaHei" w:hAnsi="Microsoft YaHei" w:eastAsia="Microsoft YaHei" w:cs="Microsoft YaHei"/>
          <w:sz w:val="23"/>
          <w:szCs w:val="23"/>
        </w:rPr>
      </w:pPr>
      <w:r>
        <w:rPr>
          <w:rFonts w:ascii="Microsoft YaHei" w:hAnsi="Microsoft YaHei" w:eastAsia="Microsoft YaHei" w:cs="Microsoft YaHei"/>
          <w:sz w:val="23"/>
          <w:szCs w:val="23"/>
          <w:color w:val="24292F"/>
          <w:position w:val="5"/>
        </w:rPr>
        <w:drawing>
          <wp:inline distT="0" distB="0" distL="0" distR="0">
            <wp:extent cx="47585" cy="47585"/>
            <wp:effectExtent l="0" t="0" r="0" b="0"/>
            <wp:docPr id="772" name="IM 772"/>
            <wp:cNvGraphicFramePr/>
            <a:graphic>
              <a:graphicData uri="http://schemas.openxmlformats.org/drawingml/2006/picture">
                <pic:pic>
                  <pic:nvPicPr>
                    <pic:cNvPr id="772" name="IM 772"/>
                    <pic:cNvPicPr/>
                  </pic:nvPicPr>
                  <pic:blipFill>
                    <a:blip r:embed="rId326"/>
                    <a:stretch>
                      <a:fillRect/>
                    </a:stretch>
                  </pic:blipFill>
                  <pic:spPr>
                    <a:xfrm rot="0">
                      <a:off x="0" y="0"/>
                      <a:ext cx="47585" cy="47585"/>
                    </a:xfrm>
                    <a:prstGeom prst="rect">
                      <a:avLst/>
                    </a:prstGeom>
                  </pic:spPr>
                </pic:pic>
              </a:graphicData>
            </a:graphic>
          </wp:inline>
        </w:drawing>
      </w:r>
      <w:r>
        <w:rPr>
          <w:rFonts w:ascii="Microsoft YaHei" w:hAnsi="Microsoft YaHei" w:eastAsia="Microsoft YaHei" w:cs="Microsoft YaHei"/>
          <w:sz w:val="23"/>
          <w:szCs w:val="23"/>
          <w:color w:val="24292F"/>
          <w:spacing w:val="32"/>
        </w:rPr>
        <w:t xml:space="preserve">  </w:t>
      </w:r>
      <w:r>
        <w:rPr>
          <w:rFonts w:ascii="Microsoft YaHei" w:hAnsi="Microsoft YaHei" w:eastAsia="Microsoft YaHei" w:cs="Microsoft YaHei"/>
          <w:sz w:val="23"/>
          <w:szCs w:val="23"/>
          <w:color w:val="24292F"/>
          <w:spacing w:val="8"/>
        </w:rPr>
        <w:t>回忆要点：</w:t>
      </w:r>
      <w:r>
        <w:rPr>
          <w:rFonts w:ascii="Microsoft YaHei" w:hAnsi="Microsoft YaHei" w:eastAsia="Microsoft YaHei" w:cs="Microsoft YaHei"/>
          <w:sz w:val="23"/>
          <w:szCs w:val="23"/>
          <w:color w:val="24292F"/>
          <w:spacing w:val="-46"/>
        </w:rPr>
        <w:t xml:space="preserve"> </w:t>
      </w:r>
      <w:r>
        <w:rPr>
          <w:rFonts w:ascii="Microsoft YaHei" w:hAnsi="Microsoft YaHei" w:eastAsia="Microsoft YaHei" w:cs="Microsoft YaHei"/>
          <w:sz w:val="23"/>
          <w:szCs w:val="23"/>
          <w:color w:val="24292F"/>
          <w:spacing w:val="8"/>
        </w:rPr>
        <w:t>讲受众广的语言跟小语种</w:t>
      </w:r>
      <w:r>
        <w:rPr>
          <w:rFonts w:ascii="Times New Roman" w:hAnsi="Times New Roman" w:eastAsia="Times New Roman" w:cs="Times New Roman"/>
          <w:sz w:val="23"/>
          <w:szCs w:val="23"/>
          <w:color w:val="24292F"/>
          <w:spacing w:val="8"/>
        </w:rPr>
        <w:t>,</w:t>
      </w:r>
      <w:r>
        <w:rPr>
          <w:rFonts w:ascii="Times New Roman" w:hAnsi="Times New Roman" w:eastAsia="Times New Roman" w:cs="Times New Roman"/>
          <w:sz w:val="23"/>
          <w:szCs w:val="23"/>
          <w:color w:val="24292F"/>
          <w:spacing w:val="20"/>
        </w:rPr>
        <w:t xml:space="preserve"> </w:t>
      </w:r>
      <w:r>
        <w:rPr>
          <w:rFonts w:ascii="Microsoft YaHei" w:hAnsi="Microsoft YaHei" w:eastAsia="Microsoft YaHei" w:cs="Microsoft YaHei"/>
          <w:sz w:val="23"/>
          <w:szCs w:val="23"/>
          <w:color w:val="24292F"/>
          <w:spacing w:val="8"/>
        </w:rPr>
        <w:t>我的排序是：</w:t>
      </w:r>
      <w:r>
        <w:rPr>
          <w:rFonts w:ascii="Microsoft YaHei" w:hAnsi="Microsoft YaHei" w:eastAsia="Microsoft YaHei" w:cs="Microsoft YaHei"/>
          <w:sz w:val="23"/>
          <w:szCs w:val="23"/>
          <w:color w:val="24292F"/>
          <w:spacing w:val="29"/>
        </w:rPr>
        <w:t xml:space="preserve"> </w:t>
      </w:r>
      <w:r>
        <w:rPr>
          <w:rFonts w:ascii="Times New Roman" w:hAnsi="Times New Roman" w:eastAsia="Times New Roman" w:cs="Times New Roman"/>
          <w:sz w:val="23"/>
          <w:szCs w:val="23"/>
          <w:color w:val="24292F"/>
          <w:spacing w:val="8"/>
        </w:rPr>
        <w:t>1.</w:t>
      </w:r>
      <w:r>
        <w:rPr>
          <w:rFonts w:ascii="Times New Roman" w:hAnsi="Times New Roman" w:eastAsia="Times New Roman" w:cs="Times New Roman"/>
          <w:sz w:val="23"/>
          <w:szCs w:val="23"/>
          <w:color w:val="24292F"/>
          <w:spacing w:val="18"/>
        </w:rPr>
        <w:t xml:space="preserve"> </w:t>
      </w:r>
      <w:r>
        <w:rPr>
          <w:rFonts w:ascii="Microsoft YaHei" w:hAnsi="Microsoft YaHei" w:eastAsia="Microsoft YaHei" w:cs="Microsoft YaHei"/>
          <w:sz w:val="23"/>
          <w:szCs w:val="23"/>
          <w:color w:val="24292F"/>
          <w:spacing w:val="8"/>
        </w:rPr>
        <w:t>研究发</w:t>
      </w:r>
      <w:r>
        <w:rPr>
          <w:rFonts w:ascii="Microsoft YaHei" w:hAnsi="Microsoft YaHei" w:eastAsia="Microsoft YaHei" w:cs="Microsoft YaHei"/>
          <w:sz w:val="23"/>
          <w:szCs w:val="23"/>
          <w:color w:val="24292F"/>
          <w:spacing w:val="7"/>
        </w:rPr>
        <w:t>现小语种有更复杂的结构 </w:t>
      </w:r>
      <w:r>
        <w:rPr>
          <w:rFonts w:ascii="Times New Roman" w:hAnsi="Times New Roman" w:eastAsia="Times New Roman" w:cs="Times New Roman"/>
          <w:sz w:val="23"/>
          <w:szCs w:val="23"/>
          <w:color w:val="24292F"/>
          <w:spacing w:val="7"/>
        </w:rPr>
        <w:t>2.</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rPr>
        <w:t>also</w:t>
      </w:r>
      <w:r>
        <w:rPr>
          <w:rFonts w:ascii="Times New Roman" w:hAnsi="Times New Roman" w:eastAsia="Times New Roman" w:cs="Times New Roman"/>
          <w:sz w:val="23"/>
          <w:szCs w:val="23"/>
          <w:color w:val="24292F"/>
          <w:spacing w:val="39"/>
        </w:rPr>
        <w:t xml:space="preserve"> </w:t>
      </w:r>
      <w:r>
        <w:rPr>
          <w:rFonts w:ascii="Times New Roman" w:hAnsi="Times New Roman" w:eastAsia="Times New Roman" w:cs="Times New Roman"/>
          <w:sz w:val="23"/>
          <w:szCs w:val="23"/>
          <w:color w:val="24292F"/>
        </w:rPr>
        <w:t>suggests</w:t>
      </w:r>
      <w:r>
        <w:rPr>
          <w:rFonts w:ascii="Microsoft YaHei" w:hAnsi="Microsoft YaHei" w:eastAsia="Microsoft YaHei" w:cs="Microsoft YaHei"/>
          <w:sz w:val="23"/>
          <w:szCs w:val="23"/>
          <w:color w:val="24292F"/>
          <w:spacing w:val="39"/>
        </w:rPr>
        <w:t>这种特征需要在</w:t>
      </w:r>
      <w:r>
        <w:rPr>
          <w:rFonts w:ascii="Times New Roman" w:hAnsi="Times New Roman" w:eastAsia="Times New Roman" w:cs="Times New Roman"/>
          <w:sz w:val="23"/>
          <w:szCs w:val="23"/>
          <w:color w:val="24292F"/>
        </w:rPr>
        <w:t>small</w:t>
      </w:r>
      <w:r>
        <w:rPr>
          <w:rFonts w:ascii="Times New Roman" w:hAnsi="Times New Roman" w:eastAsia="Times New Roman" w:cs="Times New Roman"/>
          <w:sz w:val="23"/>
          <w:szCs w:val="23"/>
          <w:color w:val="24292F"/>
          <w:spacing w:val="39"/>
        </w:rPr>
        <w:t xml:space="preserve"> </w:t>
      </w:r>
      <w:r>
        <w:rPr>
          <w:rFonts w:ascii="Times New Roman" w:hAnsi="Times New Roman" w:eastAsia="Times New Roman" w:cs="Times New Roman"/>
          <w:sz w:val="23"/>
          <w:szCs w:val="23"/>
          <w:color w:val="24292F"/>
        </w:rPr>
        <w:t>society</w:t>
      </w:r>
      <w:r>
        <w:rPr>
          <w:rFonts w:ascii="Times New Roman" w:hAnsi="Times New Roman" w:eastAsia="Times New Roman" w:cs="Times New Roman"/>
          <w:sz w:val="23"/>
          <w:szCs w:val="23"/>
          <w:color w:val="24292F"/>
          <w:spacing w:val="26"/>
          <w:w w:val="101"/>
        </w:rPr>
        <w:t xml:space="preserve"> </w:t>
      </w:r>
      <w:r>
        <w:rPr>
          <w:rFonts w:ascii="Microsoft YaHei" w:hAnsi="Microsoft YaHei" w:eastAsia="Microsoft YaHei" w:cs="Microsoft YaHei"/>
          <w:sz w:val="23"/>
          <w:szCs w:val="23"/>
          <w:color w:val="24292F"/>
          <w:spacing w:val="39"/>
        </w:rPr>
        <w:t>里面才能</w:t>
      </w:r>
      <w:r>
        <w:rPr>
          <w:rFonts w:ascii="Times New Roman" w:hAnsi="Times New Roman" w:eastAsia="Times New Roman" w:cs="Times New Roman"/>
          <w:sz w:val="23"/>
          <w:szCs w:val="23"/>
          <w:color w:val="24292F"/>
        </w:rPr>
        <w:t>develop</w:t>
      </w:r>
      <w:r>
        <w:rPr>
          <w:rFonts w:ascii="Times New Roman" w:hAnsi="Times New Roman" w:eastAsia="Times New Roman" w:cs="Times New Roman"/>
          <w:sz w:val="23"/>
          <w:szCs w:val="23"/>
          <w:color w:val="24292F"/>
          <w:spacing w:val="39"/>
        </w:rPr>
        <w:t xml:space="preserve"> 3.</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rPr>
        <w:t>by</w:t>
      </w:r>
      <w:r>
        <w:rPr>
          <w:rFonts w:ascii="Times New Roman" w:hAnsi="Times New Roman" w:eastAsia="Times New Roman" w:cs="Times New Roman"/>
          <w:sz w:val="23"/>
          <w:szCs w:val="23"/>
          <w:color w:val="24292F"/>
          <w:spacing w:val="39"/>
        </w:rPr>
        <w:t xml:space="preserve"> </w:t>
      </w:r>
      <w:r>
        <w:rPr>
          <w:rFonts w:ascii="Times New Roman" w:hAnsi="Times New Roman" w:eastAsia="Times New Roman" w:cs="Times New Roman"/>
          <w:sz w:val="23"/>
          <w:szCs w:val="23"/>
          <w:color w:val="24292F"/>
        </w:rPr>
        <w:t>contract</w:t>
      </w:r>
      <w:r>
        <w:rPr>
          <w:rFonts w:ascii="Times New Roman" w:hAnsi="Times New Roman" w:eastAsia="Times New Roman" w:cs="Times New Roman"/>
          <w:sz w:val="23"/>
          <w:szCs w:val="23"/>
          <w:color w:val="24292F"/>
          <w:spacing w:val="39"/>
        </w:rPr>
        <w:t>, </w:t>
      </w:r>
      <w:r>
        <w:rPr>
          <w:rFonts w:ascii="Microsoft YaHei" w:hAnsi="Microsoft YaHei" w:eastAsia="Microsoft YaHei" w:cs="Microsoft YaHei"/>
          <w:sz w:val="23"/>
          <w:szCs w:val="23"/>
          <w:color w:val="24292F"/>
          <w:spacing w:val="39"/>
        </w:rPr>
        <w:t>受众广的语</w:t>
      </w:r>
      <w:r>
        <w:rPr>
          <w:rFonts w:ascii="Microsoft YaHei" w:hAnsi="Microsoft YaHei" w:eastAsia="Microsoft YaHei" w:cs="Microsoft YaHei"/>
          <w:sz w:val="23"/>
          <w:szCs w:val="23"/>
          <w:color w:val="24292F"/>
          <w:spacing w:val="34"/>
        </w:rPr>
        <w:t>言</w:t>
      </w:r>
      <w:r>
        <w:rPr>
          <w:rFonts w:ascii="Times New Roman" w:hAnsi="Times New Roman" w:eastAsia="Times New Roman" w:cs="Times New Roman"/>
          <w:sz w:val="23"/>
          <w:szCs w:val="23"/>
          <w:color w:val="24292F"/>
        </w:rPr>
        <w:t>such</w:t>
      </w:r>
      <w:r>
        <w:rPr>
          <w:rFonts w:ascii="Times New Roman" w:hAnsi="Times New Roman" w:eastAsia="Times New Roman" w:cs="Times New Roman"/>
          <w:sz w:val="23"/>
          <w:szCs w:val="23"/>
          <w:color w:val="24292F"/>
          <w:spacing w:val="34"/>
        </w:rPr>
        <w:t xml:space="preserve"> </w:t>
      </w:r>
      <w:r>
        <w:rPr>
          <w:rFonts w:ascii="Times New Roman" w:hAnsi="Times New Roman" w:eastAsia="Times New Roman" w:cs="Times New Roman"/>
          <w:sz w:val="23"/>
          <w:szCs w:val="23"/>
          <w:color w:val="24292F"/>
        </w:rPr>
        <w:t>as</w:t>
      </w:r>
      <w:r>
        <w:rPr>
          <w:rFonts w:ascii="Times New Roman" w:hAnsi="Times New Roman" w:eastAsia="Times New Roman" w:cs="Times New Roman"/>
          <w:sz w:val="23"/>
          <w:szCs w:val="23"/>
          <w:color w:val="24292F"/>
          <w:spacing w:val="35"/>
        </w:rPr>
        <w:t xml:space="preserve"> </w:t>
      </w:r>
      <w:r>
        <w:rPr>
          <w:rFonts w:ascii="Times New Roman" w:hAnsi="Times New Roman" w:eastAsia="Times New Roman" w:cs="Times New Roman"/>
          <w:sz w:val="23"/>
          <w:szCs w:val="23"/>
          <w:color w:val="24292F"/>
        </w:rPr>
        <w:t>Mandarin</w:t>
      </w:r>
      <w:r>
        <w:rPr>
          <w:rFonts w:ascii="Times New Roman" w:hAnsi="Times New Roman" w:eastAsia="Times New Roman" w:cs="Times New Roman"/>
          <w:sz w:val="23"/>
          <w:szCs w:val="23"/>
          <w:color w:val="24292F"/>
          <w:spacing w:val="34"/>
        </w:rPr>
        <w:t xml:space="preserve"> </w:t>
      </w:r>
      <w:r>
        <w:rPr>
          <w:rFonts w:ascii="Times New Roman" w:hAnsi="Times New Roman" w:eastAsia="Times New Roman" w:cs="Times New Roman"/>
          <w:sz w:val="23"/>
          <w:szCs w:val="23"/>
          <w:color w:val="24292F"/>
        </w:rPr>
        <w:t>and</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rPr>
        <w:t>English</w:t>
      </w:r>
      <w:r>
        <w:rPr>
          <w:rFonts w:ascii="Times New Roman" w:hAnsi="Times New Roman" w:eastAsia="Times New Roman" w:cs="Times New Roman"/>
          <w:sz w:val="23"/>
          <w:szCs w:val="23"/>
          <w:color w:val="24292F"/>
          <w:spacing w:val="34"/>
        </w:rPr>
        <w:t xml:space="preserve"> </w:t>
      </w:r>
      <w:r>
        <w:rPr>
          <w:rFonts w:ascii="Microsoft YaHei" w:hAnsi="Microsoft YaHei" w:eastAsia="Microsoft YaHei" w:cs="Microsoft YaHei"/>
          <w:sz w:val="23"/>
          <w:szCs w:val="23"/>
          <w:color w:val="24292F"/>
          <w:spacing w:val="34"/>
        </w:rPr>
        <w:t>有</w:t>
      </w:r>
      <w:r>
        <w:rPr>
          <w:rFonts w:ascii="Times New Roman" w:hAnsi="Times New Roman" w:eastAsia="Times New Roman" w:cs="Times New Roman"/>
          <w:sz w:val="23"/>
          <w:szCs w:val="23"/>
          <w:color w:val="24292F"/>
        </w:rPr>
        <w:t>simpler</w:t>
      </w:r>
      <w:r>
        <w:rPr>
          <w:rFonts w:ascii="Times New Roman" w:hAnsi="Times New Roman" w:eastAsia="Times New Roman" w:cs="Times New Roman"/>
          <w:sz w:val="23"/>
          <w:szCs w:val="23"/>
          <w:color w:val="24292F"/>
          <w:spacing w:val="34"/>
        </w:rPr>
        <w:t xml:space="preserve"> </w:t>
      </w:r>
      <w:r>
        <w:rPr>
          <w:rFonts w:ascii="Times New Roman" w:hAnsi="Times New Roman" w:eastAsia="Times New Roman" w:cs="Times New Roman"/>
          <w:sz w:val="23"/>
          <w:szCs w:val="23"/>
          <w:color w:val="24292F"/>
        </w:rPr>
        <w:t>structure</w:t>
      </w:r>
      <w:r>
        <w:rPr>
          <w:rFonts w:ascii="Times New Roman" w:hAnsi="Times New Roman" w:eastAsia="Times New Roman" w:cs="Times New Roman"/>
          <w:sz w:val="23"/>
          <w:szCs w:val="23"/>
          <w:color w:val="24292F"/>
          <w:spacing w:val="34"/>
        </w:rPr>
        <w:t xml:space="preserve"> 4.</w:t>
      </w:r>
      <w:r>
        <w:rPr>
          <w:rFonts w:ascii="Times New Roman" w:hAnsi="Times New Roman" w:eastAsia="Times New Roman" w:cs="Times New Roman"/>
          <w:sz w:val="23"/>
          <w:szCs w:val="23"/>
          <w:color w:val="24292F"/>
          <w:spacing w:val="16"/>
          <w:w w:val="101"/>
        </w:rPr>
        <w:t xml:space="preserve"> </w:t>
      </w:r>
      <w:r>
        <w:rPr>
          <w:rFonts w:ascii="Microsoft YaHei" w:hAnsi="Microsoft YaHei" w:eastAsia="Microsoft YaHei" w:cs="Microsoft YaHei"/>
          <w:sz w:val="23"/>
          <w:szCs w:val="23"/>
          <w:color w:val="24292F"/>
          <w:spacing w:val="34"/>
        </w:rPr>
        <w:t>但是这些语言有更多词汇 不知道</w:t>
      </w:r>
      <w:r>
        <w:rPr>
          <w:rFonts w:ascii="Microsoft YaHei" w:hAnsi="Microsoft YaHei" w:eastAsia="Microsoft YaHei" w:cs="Microsoft YaHei"/>
          <w:sz w:val="23"/>
          <w:szCs w:val="23"/>
          <w:color w:val="24292F"/>
          <w:spacing w:val="8"/>
        </w:rPr>
        <w:t>排的对不对</w:t>
      </w:r>
      <w:r>
        <w:rPr>
          <w:rFonts w:ascii="Times New Roman" w:hAnsi="Times New Roman" w:eastAsia="Times New Roman" w:cs="Times New Roman"/>
          <w:sz w:val="23"/>
          <w:szCs w:val="23"/>
          <w:color w:val="24292F"/>
          <w:spacing w:val="8"/>
        </w:rPr>
        <w:t>,</w:t>
      </w:r>
      <w:r>
        <w:rPr>
          <w:rFonts w:ascii="Times New Roman" w:hAnsi="Times New Roman" w:eastAsia="Times New Roman" w:cs="Times New Roman"/>
          <w:sz w:val="23"/>
          <w:szCs w:val="23"/>
          <w:color w:val="24292F"/>
          <w:spacing w:val="22"/>
        </w:rPr>
        <w:t xml:space="preserve"> </w:t>
      </w:r>
      <w:r>
        <w:rPr>
          <w:rFonts w:ascii="Microsoft YaHei" w:hAnsi="Microsoft YaHei" w:eastAsia="Microsoft YaHei" w:cs="Microsoft YaHei"/>
          <w:sz w:val="23"/>
          <w:szCs w:val="23"/>
          <w:color w:val="24292F"/>
          <w:spacing w:val="8"/>
        </w:rPr>
        <w:t>大家来交流一下</w:t>
      </w:r>
    </w:p>
    <w:p>
      <w:pPr>
        <w:pStyle w:val="BodyText"/>
        <w:spacing w:line="318" w:lineRule="auto"/>
        <w:rPr>
          <w:sz w:val="21"/>
        </w:rPr>
      </w:pPr>
      <w:r/>
    </w:p>
    <w:p>
      <w:pPr>
        <w:pStyle w:val="BodyText"/>
        <w:ind w:left="22"/>
        <w:spacing w:before="125" w:line="190" w:lineRule="auto"/>
        <w:rPr>
          <w:rFonts w:ascii="Microsoft YaHei" w:hAnsi="Microsoft YaHei" w:eastAsia="Microsoft YaHei" w:cs="Microsoft YaHei"/>
        </w:rPr>
      </w:pPr>
      <w:r>
        <mc:AlternateContent xmlns:mc="http://schemas.openxmlformats.org/markup-compatibility/2006">
          <mc:Choice Requires="wps">
            <w:drawing>
              <wp:anchor distT="0" distB="0" distL="0" distR="0" simplePos="0" relativeHeight="252826624" behindDoc="1" locked="0" layoutInCell="1" allowOverlap="1">
                <wp:simplePos x="0" y="0"/>
                <wp:positionH relativeFrom="column">
                  <wp:posOffset>3635494</wp:posOffset>
                </wp:positionH>
                <wp:positionV relativeFrom="paragraph">
                  <wp:posOffset>104263</wp:posOffset>
                </wp:positionV>
                <wp:extent cx="352425" cy="190500"/>
                <wp:effectExtent l="0" t="0" r="0" b="0"/>
                <wp:wrapNone/>
                <wp:docPr id="774" name="Rect 774"/>
                <wp:cNvGraphicFramePr/>
                <a:graphic>
                  <a:graphicData uri="http://schemas.microsoft.com/office/word/2010/wordprocessingShape">
                    <wps:wsp>
                      <wps:cNvPr id="774" name="Rect 774"/>
                      <wps:cNvSpPr/>
                      <wps:spPr>
                        <a:xfrm>
                          <a:off x="3635494" y="104263"/>
                          <a:ext cx="352425" cy="190500"/>
                        </a:xfrm>
                        <a:prstGeom prst="rect">
                          <a:avLst/>
                        </a:prstGeom>
                        <a:solidFill>
                          <a:srgbClr val="E1F5FE">
                            <a:alpha val="94117"/>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390" style="position:absolute;margin-left:286.259pt;margin-top:8.20972pt;mso-position-vertical-relative:text;mso-position-horizontal-relative:text;width:27.75pt;height:15pt;z-index:-250489856;" fillcolor="#E1F5FE" filled="true" stroked="false">
                <v:fill opacity="0.941176"/>
              </v:rect>
            </w:pict>
          </mc:Fallback>
        </mc:AlternateContent>
      </w:r>
      <w:r>
        <w:rPr>
          <w:sz w:val="29"/>
          <w:szCs w:val="29"/>
          <w:b/>
          <w:bCs/>
          <w:color w:val="24292F"/>
          <w:spacing w:val="8"/>
        </w:rPr>
        <w:t>120. </w:t>
      </w:r>
      <w:r>
        <w:rPr>
          <w:sz w:val="29"/>
          <w:szCs w:val="29"/>
          <w:b/>
          <w:bCs/>
          <w:color w:val="24292F"/>
        </w:rPr>
        <w:t>Teacher</w:t>
      </w:r>
      <w:r>
        <w:rPr>
          <w:sz w:val="29"/>
          <w:szCs w:val="29"/>
          <w:b/>
          <w:bCs/>
          <w:color w:val="24292F"/>
          <w:spacing w:val="8"/>
        </w:rPr>
        <w:t>'</w:t>
      </w:r>
      <w:r>
        <w:rPr>
          <w:sz w:val="29"/>
          <w:szCs w:val="29"/>
          <w:b/>
          <w:bCs/>
          <w:color w:val="24292F"/>
        </w:rPr>
        <w:t>s</w:t>
      </w:r>
      <w:r>
        <w:rPr>
          <w:sz w:val="29"/>
          <w:szCs w:val="29"/>
          <w:b/>
          <w:bCs/>
          <w:color w:val="24292F"/>
          <w:spacing w:val="8"/>
        </w:rPr>
        <w:t xml:space="preserve"> </w:t>
      </w:r>
      <w:r>
        <w:rPr>
          <w:sz w:val="29"/>
          <w:szCs w:val="29"/>
          <w:b/>
          <w:bCs/>
          <w:color w:val="24292F"/>
        </w:rPr>
        <w:t>report</w:t>
      </w:r>
      <w:r>
        <w:rPr>
          <w:sz w:val="29"/>
          <w:szCs w:val="29"/>
          <w:b/>
          <w:bCs/>
          <w:color w:val="24292F"/>
          <w:spacing w:val="8"/>
        </w:rPr>
        <w:t xml:space="preserve"> / </w:t>
      </w:r>
      <w:r>
        <w:rPr>
          <w:rFonts w:ascii="Microsoft YaHei" w:hAnsi="Microsoft YaHei" w:eastAsia="Microsoft YaHei" w:cs="Microsoft YaHei"/>
          <w:sz w:val="29"/>
          <w:szCs w:val="29"/>
          <w:color w:val="24292F"/>
          <w:spacing w:val="8"/>
        </w:rPr>
        <w:t>教师作报告</w:t>
      </w:r>
      <w:r>
        <w:rPr>
          <w:rFonts w:ascii="Microsoft YaHei" w:hAnsi="Microsoft YaHei" w:eastAsia="Microsoft YaHei" w:cs="Microsoft YaHei"/>
          <w:sz w:val="29"/>
          <w:szCs w:val="29"/>
          <w:color w:val="24292F"/>
          <w:spacing w:val="40"/>
        </w:rPr>
        <w:t xml:space="preserve"> </w:t>
      </w:r>
      <w:r>
        <w:rPr>
          <w:shd w:val="clear" w:fill="E1F5FE"/>
          <w:rFonts w:ascii="Microsoft YaHei" w:hAnsi="Microsoft YaHei" w:eastAsia="Microsoft YaHei" w:cs="Microsoft YaHei"/>
          <w:sz w:val="29"/>
          <w:szCs w:val="29"/>
          <w:color w:val="24292F"/>
          <w:spacing w:val="8"/>
        </w:rPr>
        <w:t xml:space="preserve"> </w:t>
      </w:r>
      <w:r>
        <w:rPr>
          <w:shd w:val="clear" w:fill="E1F5FE"/>
          <w:rFonts w:ascii="Times New Roman" w:hAnsi="Times New Roman" w:eastAsia="Times New Roman" w:cs="Times New Roman"/>
          <w:color w:val="03A9F4"/>
          <w:spacing w:val="8"/>
          <w:position w:val="1"/>
        </w:rPr>
        <w:t>#6343  </w:t>
      </w:r>
      <w:r>
        <w:rPr>
          <w:rFonts w:ascii="Times New Roman" w:hAnsi="Times New Roman" w:eastAsia="Times New Roman" w:cs="Times New Roman"/>
          <w:color w:val="03A9F4"/>
          <w:spacing w:val="8"/>
          <w:position w:val="1"/>
        </w:rPr>
        <w:t xml:space="preserve">     </w:t>
      </w:r>
      <w:r>
        <w:rPr>
          <w:rFonts w:ascii="Microsoft YaHei" w:hAnsi="Microsoft YaHei" w:eastAsia="Microsoft YaHei" w:cs="Microsoft YaHei"/>
          <w:color w:val="03A9F4"/>
          <w:spacing w:val="8"/>
          <w:position w:val="1"/>
        </w:rPr>
        <w:t>低频    </w:t>
      </w:r>
      <w:r>
        <w:rPr>
          <w:shd w:val="clear" w:fill="E1F5FE"/>
          <w:rFonts w:ascii="Microsoft YaHei" w:hAnsi="Microsoft YaHei" w:eastAsia="Microsoft YaHei" w:cs="Microsoft YaHei"/>
          <w:color w:val="03A9F4"/>
          <w:spacing w:val="8"/>
          <w:position w:val="1"/>
        </w:rPr>
        <w:t xml:space="preserve">  不可练习  </w:t>
      </w:r>
    </w:p>
    <w:p>
      <w:pPr>
        <w:ind w:left="489" w:right="259" w:hanging="259"/>
        <w:spacing w:before="243" w:line="21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22"/>
        </w:rPr>
        <w:t>1.</w:t>
      </w:r>
      <w:r>
        <w:rPr>
          <w:rFonts w:ascii="Times New Roman" w:hAnsi="Times New Roman" w:eastAsia="Times New Roman" w:cs="Times New Roman"/>
          <w:sz w:val="23"/>
          <w:szCs w:val="23"/>
          <w:color w:val="24292F"/>
          <w:spacing w:val="47"/>
        </w:rPr>
        <w:t xml:space="preserve"> </w:t>
      </w:r>
      <w:r>
        <w:rPr>
          <w:rFonts w:ascii="Microsoft YaHei" w:hAnsi="Microsoft YaHei" w:eastAsia="Microsoft YaHei" w:cs="Microsoft YaHei"/>
          <w:sz w:val="23"/>
          <w:szCs w:val="23"/>
          <w:color w:val="24292F"/>
          <w:spacing w:val="22"/>
        </w:rPr>
        <w:t>回忆要点：</w:t>
      </w:r>
      <w:r>
        <w:rPr>
          <w:rFonts w:ascii="Microsoft YaHei" w:hAnsi="Microsoft YaHei" w:eastAsia="Microsoft YaHei" w:cs="Microsoft YaHei"/>
          <w:sz w:val="23"/>
          <w:szCs w:val="23"/>
          <w:color w:val="24292F"/>
          <w:spacing w:val="-38"/>
        </w:rPr>
        <w:t xml:space="preserve"> </w:t>
      </w:r>
      <w:r>
        <w:rPr>
          <w:rFonts w:ascii="Times New Roman" w:hAnsi="Times New Roman" w:eastAsia="Times New Roman" w:cs="Times New Roman"/>
          <w:sz w:val="23"/>
          <w:szCs w:val="23"/>
          <w:color w:val="24292F"/>
          <w:spacing w:val="22"/>
        </w:rPr>
        <w:t>1. </w:t>
      </w:r>
      <w:r>
        <w:rPr>
          <w:rFonts w:ascii="Microsoft YaHei" w:hAnsi="Microsoft YaHei" w:eastAsia="Microsoft YaHei" w:cs="Microsoft YaHei"/>
          <w:sz w:val="23"/>
          <w:szCs w:val="23"/>
          <w:color w:val="24292F"/>
          <w:spacing w:val="22"/>
        </w:rPr>
        <w:t>教师作报告时把</w:t>
      </w:r>
      <w:r>
        <w:rPr>
          <w:rFonts w:ascii="Times New Roman" w:hAnsi="Times New Roman" w:eastAsia="Times New Roman" w:cs="Times New Roman"/>
          <w:sz w:val="23"/>
          <w:szCs w:val="23"/>
          <w:color w:val="24292F"/>
        </w:rPr>
        <w:t>audience</w:t>
      </w:r>
      <w:r>
        <w:rPr>
          <w:rFonts w:ascii="Microsoft YaHei" w:hAnsi="Microsoft YaHei" w:eastAsia="Microsoft YaHei" w:cs="Microsoft YaHei"/>
          <w:sz w:val="23"/>
          <w:szCs w:val="23"/>
          <w:color w:val="24292F"/>
          <w:spacing w:val="22"/>
        </w:rPr>
        <w:t>看作跟自己水平相当 </w:t>
      </w:r>
      <w:r>
        <w:rPr>
          <w:rFonts w:ascii="Times New Roman" w:hAnsi="Times New Roman" w:eastAsia="Times New Roman" w:cs="Times New Roman"/>
          <w:sz w:val="23"/>
          <w:szCs w:val="23"/>
          <w:color w:val="24292F"/>
          <w:spacing w:val="22"/>
        </w:rPr>
        <w:t>2. </w:t>
      </w:r>
      <w:r>
        <w:rPr>
          <w:rFonts w:ascii="Times New Roman" w:hAnsi="Times New Roman" w:eastAsia="Times New Roman" w:cs="Times New Roman"/>
          <w:sz w:val="23"/>
          <w:szCs w:val="23"/>
          <w:color w:val="24292F"/>
        </w:rPr>
        <w:t>student</w:t>
      </w:r>
      <w:r>
        <w:rPr>
          <w:rFonts w:ascii="Times New Roman" w:hAnsi="Times New Roman" w:eastAsia="Times New Roman" w:cs="Times New Roman"/>
          <w:sz w:val="23"/>
          <w:szCs w:val="23"/>
          <w:color w:val="24292F"/>
          <w:spacing w:val="26"/>
          <w:w w:val="101"/>
        </w:rPr>
        <w:t xml:space="preserve"> </w:t>
      </w:r>
      <w:r>
        <w:rPr>
          <w:rFonts w:ascii="Times New Roman" w:hAnsi="Times New Roman" w:eastAsia="Times New Roman" w:cs="Times New Roman"/>
          <w:sz w:val="23"/>
          <w:szCs w:val="23"/>
          <w:color w:val="24292F"/>
        </w:rPr>
        <w:t>in</w:t>
      </w:r>
      <w:r>
        <w:rPr>
          <w:rFonts w:ascii="Times New Roman" w:hAnsi="Times New Roman" w:eastAsia="Times New Roman" w:cs="Times New Roman"/>
          <w:sz w:val="23"/>
          <w:szCs w:val="23"/>
          <w:color w:val="24292F"/>
          <w:spacing w:val="22"/>
        </w:rPr>
        <w:t xml:space="preserve"> </w:t>
      </w:r>
      <w:r>
        <w:rPr>
          <w:rFonts w:ascii="Times New Roman" w:hAnsi="Times New Roman" w:eastAsia="Times New Roman" w:cs="Times New Roman"/>
          <w:sz w:val="23"/>
          <w:szCs w:val="23"/>
          <w:color w:val="24292F"/>
        </w:rPr>
        <w:t>the</w:t>
      </w:r>
      <w:r>
        <w:rPr>
          <w:rFonts w:ascii="Times New Roman" w:hAnsi="Times New Roman" w:eastAsia="Times New Roman" w:cs="Times New Roman"/>
          <w:sz w:val="23"/>
          <w:szCs w:val="23"/>
          <w:color w:val="24292F"/>
          <w:spacing w:val="22"/>
        </w:rPr>
        <w:t xml:space="preserve"> </w:t>
      </w:r>
      <w:r>
        <w:rPr>
          <w:rFonts w:ascii="Times New Roman" w:hAnsi="Times New Roman" w:eastAsia="Times New Roman" w:cs="Times New Roman"/>
          <w:sz w:val="23"/>
          <w:szCs w:val="23"/>
          <w:color w:val="24292F"/>
        </w:rPr>
        <w:t>same</w:t>
      </w:r>
      <w:r>
        <w:rPr>
          <w:rFonts w:ascii="Times New Roman" w:hAnsi="Times New Roman" w:eastAsia="Times New Roman" w:cs="Times New Roman"/>
          <w:sz w:val="23"/>
          <w:szCs w:val="23"/>
          <w:color w:val="24292F"/>
          <w:spacing w:val="21"/>
        </w:rPr>
        <w:t xml:space="preserve"> ﬁ</w:t>
      </w:r>
      <w:r>
        <w:rPr>
          <w:rFonts w:ascii="Times New Roman" w:hAnsi="Times New Roman" w:eastAsia="Times New Roman" w:cs="Times New Roman"/>
          <w:sz w:val="23"/>
          <w:szCs w:val="23"/>
          <w:color w:val="24292F"/>
        </w:rPr>
        <w:t>eld</w:t>
      </w:r>
      <w:r>
        <w:rPr>
          <w:rFonts w:ascii="Microsoft YaHei" w:hAnsi="Microsoft YaHei" w:eastAsia="Microsoft YaHei" w:cs="Microsoft YaHei"/>
          <w:sz w:val="23"/>
          <w:szCs w:val="23"/>
          <w:color w:val="24292F"/>
          <w:spacing w:val="35"/>
        </w:rPr>
        <w:t>会对</w:t>
      </w:r>
      <w:r>
        <w:rPr>
          <w:rFonts w:ascii="Times New Roman" w:hAnsi="Times New Roman" w:eastAsia="Times New Roman" w:cs="Times New Roman"/>
          <w:sz w:val="23"/>
          <w:szCs w:val="23"/>
          <w:color w:val="24292F"/>
        </w:rPr>
        <w:t>topic</w:t>
      </w:r>
      <w:r>
        <w:rPr>
          <w:rFonts w:ascii="Microsoft YaHei" w:hAnsi="Microsoft YaHei" w:eastAsia="Microsoft YaHei" w:cs="Microsoft YaHei"/>
          <w:sz w:val="23"/>
          <w:szCs w:val="23"/>
          <w:color w:val="24292F"/>
          <w:spacing w:val="35"/>
        </w:rPr>
        <w:t>感兴趣 </w:t>
      </w:r>
      <w:r>
        <w:rPr>
          <w:rFonts w:ascii="Times New Roman" w:hAnsi="Times New Roman" w:eastAsia="Times New Roman" w:cs="Times New Roman"/>
          <w:sz w:val="23"/>
          <w:szCs w:val="23"/>
          <w:color w:val="24292F"/>
          <w:spacing w:val="35"/>
        </w:rPr>
        <w:t>3. </w:t>
      </w:r>
      <w:r>
        <w:rPr>
          <w:rFonts w:ascii="Microsoft YaHei" w:hAnsi="Microsoft YaHei" w:eastAsia="Microsoft YaHei" w:cs="Microsoft YaHei"/>
          <w:sz w:val="23"/>
          <w:szCs w:val="23"/>
          <w:color w:val="24292F"/>
          <w:spacing w:val="35"/>
        </w:rPr>
        <w:t>不能指望</w:t>
      </w:r>
      <w:r>
        <w:rPr>
          <w:rFonts w:ascii="Times New Roman" w:hAnsi="Times New Roman" w:eastAsia="Times New Roman" w:cs="Times New Roman"/>
          <w:sz w:val="23"/>
          <w:szCs w:val="23"/>
          <w:color w:val="24292F"/>
        </w:rPr>
        <w:t>student</w:t>
      </w:r>
      <w:r>
        <w:rPr>
          <w:rFonts w:ascii="Microsoft YaHei" w:hAnsi="Microsoft YaHei" w:eastAsia="Microsoft YaHei" w:cs="Microsoft YaHei"/>
          <w:sz w:val="23"/>
          <w:szCs w:val="23"/>
          <w:color w:val="24292F"/>
          <w:spacing w:val="35"/>
        </w:rPr>
        <w:t>对</w:t>
      </w:r>
      <w:r>
        <w:rPr>
          <w:rFonts w:ascii="Times New Roman" w:hAnsi="Times New Roman" w:eastAsia="Times New Roman" w:cs="Times New Roman"/>
          <w:sz w:val="23"/>
          <w:szCs w:val="23"/>
          <w:color w:val="24292F"/>
        </w:rPr>
        <w:t>read</w:t>
      </w:r>
      <w:r>
        <w:rPr>
          <w:rFonts w:ascii="Times New Roman" w:hAnsi="Times New Roman" w:eastAsia="Times New Roman" w:cs="Times New Roman"/>
          <w:sz w:val="23"/>
          <w:szCs w:val="23"/>
          <w:color w:val="24292F"/>
          <w:spacing w:val="35"/>
        </w:rPr>
        <w:t xml:space="preserve"> </w:t>
      </w:r>
      <w:r>
        <w:rPr>
          <w:rFonts w:ascii="Times New Roman" w:hAnsi="Times New Roman" w:eastAsia="Times New Roman" w:cs="Times New Roman"/>
          <w:sz w:val="23"/>
          <w:szCs w:val="23"/>
          <w:color w:val="24292F"/>
        </w:rPr>
        <w:t>the</w:t>
      </w:r>
      <w:r>
        <w:rPr>
          <w:rFonts w:ascii="Times New Roman" w:hAnsi="Times New Roman" w:eastAsia="Times New Roman" w:cs="Times New Roman"/>
          <w:sz w:val="23"/>
          <w:szCs w:val="23"/>
          <w:color w:val="24292F"/>
          <w:spacing w:val="31"/>
          <w:w w:val="101"/>
        </w:rPr>
        <w:t xml:space="preserve"> </w:t>
      </w:r>
      <w:r>
        <w:rPr>
          <w:rFonts w:ascii="Times New Roman" w:hAnsi="Times New Roman" w:eastAsia="Times New Roman" w:cs="Times New Roman"/>
          <w:sz w:val="23"/>
          <w:szCs w:val="23"/>
          <w:color w:val="24292F"/>
        </w:rPr>
        <w:t>paper</w:t>
      </w:r>
      <w:r>
        <w:rPr>
          <w:rFonts w:ascii="Microsoft YaHei" w:hAnsi="Microsoft YaHei" w:eastAsia="Microsoft YaHei" w:cs="Microsoft YaHei"/>
          <w:sz w:val="23"/>
          <w:szCs w:val="23"/>
          <w:color w:val="24292F"/>
          <w:spacing w:val="35"/>
        </w:rPr>
        <w:t>感兴趣 </w:t>
      </w:r>
      <w:r>
        <w:rPr>
          <w:rFonts w:ascii="Times New Roman" w:hAnsi="Times New Roman" w:eastAsia="Times New Roman" w:cs="Times New Roman"/>
          <w:sz w:val="23"/>
          <w:szCs w:val="23"/>
          <w:color w:val="24292F"/>
          <w:spacing w:val="35"/>
        </w:rPr>
        <w:t>4. </w:t>
      </w:r>
      <w:r>
        <w:rPr>
          <w:rFonts w:ascii="Times New Roman" w:hAnsi="Times New Roman" w:eastAsia="Times New Roman" w:cs="Times New Roman"/>
          <w:sz w:val="23"/>
          <w:szCs w:val="23"/>
          <w:color w:val="24292F"/>
        </w:rPr>
        <w:t>as</w:t>
      </w:r>
      <w:r>
        <w:rPr>
          <w:rFonts w:ascii="Times New Roman" w:hAnsi="Times New Roman" w:eastAsia="Times New Roman" w:cs="Times New Roman"/>
          <w:sz w:val="23"/>
          <w:szCs w:val="23"/>
          <w:color w:val="24292F"/>
          <w:spacing w:val="35"/>
        </w:rPr>
        <w:t xml:space="preserve"> </w:t>
      </w:r>
      <w:r>
        <w:rPr>
          <w:rFonts w:ascii="Times New Roman" w:hAnsi="Times New Roman" w:eastAsia="Times New Roman" w:cs="Times New Roman"/>
          <w:sz w:val="23"/>
          <w:szCs w:val="23"/>
          <w:color w:val="24292F"/>
        </w:rPr>
        <w:t>write</w:t>
      </w:r>
      <w:r>
        <w:rPr>
          <w:rFonts w:ascii="Times New Roman" w:hAnsi="Times New Roman" w:eastAsia="Times New Roman" w:cs="Times New Roman"/>
          <w:sz w:val="23"/>
          <w:szCs w:val="23"/>
          <w:color w:val="24292F"/>
          <w:spacing w:val="35"/>
        </w:rPr>
        <w:t xml:space="preserve"> </w:t>
      </w:r>
      <w:r>
        <w:rPr>
          <w:rFonts w:ascii="Microsoft YaHei" w:hAnsi="Microsoft YaHei" w:eastAsia="Microsoft YaHei" w:cs="Microsoft YaHei"/>
          <w:sz w:val="23"/>
          <w:szCs w:val="23"/>
          <w:color w:val="24292F"/>
          <w:spacing w:val="35"/>
        </w:rPr>
        <w:t>会对</w:t>
      </w:r>
      <w:r>
        <w:rPr>
          <w:rFonts w:ascii="Times New Roman" w:hAnsi="Times New Roman" w:eastAsia="Times New Roman" w:cs="Times New Roman"/>
          <w:sz w:val="23"/>
          <w:szCs w:val="23"/>
          <w:color w:val="24292F"/>
        </w:rPr>
        <w:t>special</w:t>
      </w:r>
    </w:p>
    <w:p>
      <w:pPr>
        <w:ind w:left="488"/>
        <w:spacing w:line="186" w:lineRule="auto"/>
        <w:rPr>
          <w:rFonts w:ascii="Microsoft YaHei" w:hAnsi="Microsoft YaHei" w:eastAsia="Microsoft YaHei" w:cs="Microsoft YaHei"/>
          <w:sz w:val="23"/>
          <w:szCs w:val="23"/>
        </w:rPr>
      </w:pPr>
      <w:r>
        <w:rPr>
          <w:rFonts w:ascii="Times New Roman" w:hAnsi="Times New Roman" w:eastAsia="Times New Roman" w:cs="Times New Roman"/>
          <w:sz w:val="23"/>
          <w:szCs w:val="23"/>
          <w:color w:val="24292F"/>
        </w:rPr>
        <w:t>audience</w:t>
      </w:r>
      <w:r>
        <w:rPr>
          <w:rFonts w:ascii="Times New Roman" w:hAnsi="Times New Roman" w:eastAsia="Times New Roman" w:cs="Times New Roman"/>
          <w:sz w:val="23"/>
          <w:szCs w:val="23"/>
          <w:color w:val="24292F"/>
          <w:spacing w:val="13"/>
        </w:rPr>
        <w:t xml:space="preserve"> </w:t>
      </w:r>
      <w:r>
        <w:rPr>
          <w:rFonts w:ascii="Microsoft YaHei" w:hAnsi="Microsoft YaHei" w:eastAsia="Microsoft YaHei" w:cs="Microsoft YaHei"/>
          <w:sz w:val="23"/>
          <w:szCs w:val="23"/>
          <w:color w:val="24292F"/>
          <w:spacing w:val="13"/>
        </w:rPr>
        <w:t>起作用</w:t>
      </w:r>
      <w:r>
        <w:rPr>
          <w:rFonts w:ascii="Microsoft YaHei" w:hAnsi="Microsoft YaHei" w:eastAsia="Microsoft YaHei" w:cs="Microsoft YaHei"/>
          <w:sz w:val="23"/>
          <w:szCs w:val="23"/>
          <w:color w:val="24292F"/>
          <w:spacing w:val="-19"/>
        </w:rPr>
        <w:t xml:space="preserve"> </w:t>
      </w:r>
      <w:r>
        <w:rPr>
          <w:rFonts w:ascii="Microsoft YaHei" w:hAnsi="Microsoft YaHei" w:eastAsia="Microsoft YaHei" w:cs="Microsoft YaHei"/>
          <w:sz w:val="23"/>
          <w:szCs w:val="23"/>
          <w:color w:val="24292F"/>
          <w:spacing w:val="13"/>
        </w:rPr>
        <w:t>（排的有点混乱</w:t>
      </w:r>
      <w:r>
        <w:rPr>
          <w:rFonts w:ascii="Microsoft YaHei" w:hAnsi="Microsoft YaHei" w:eastAsia="Microsoft YaHei" w:cs="Microsoft YaHei"/>
          <w:sz w:val="23"/>
          <w:szCs w:val="23"/>
          <w:color w:val="24292F"/>
          <w:spacing w:val="-35"/>
        </w:rPr>
        <w:t xml:space="preserve"> </w:t>
      </w:r>
      <w:r>
        <w:rPr>
          <w:rFonts w:ascii="Microsoft YaHei" w:hAnsi="Microsoft YaHei" w:eastAsia="Microsoft YaHei" w:cs="Microsoft YaHei"/>
          <w:sz w:val="23"/>
          <w:szCs w:val="23"/>
          <w:color w:val="24292F"/>
          <w:spacing w:val="13"/>
        </w:rPr>
        <w:t>，望大神补充）</w:t>
      </w:r>
    </w:p>
    <w:p>
      <w:pPr>
        <w:ind w:left="489" w:right="259" w:hanging="265"/>
        <w:spacing w:before="293" w:line="219" w:lineRule="auto"/>
        <w:rPr>
          <w:rFonts w:ascii="Times New Roman" w:hAnsi="Times New Roman" w:eastAsia="Times New Roman" w:cs="Times New Roman"/>
          <w:sz w:val="23"/>
          <w:szCs w:val="23"/>
        </w:rPr>
      </w:pPr>
      <w:r>
        <w:rPr>
          <w:rFonts w:ascii="Microsoft YaHei" w:hAnsi="Microsoft YaHei" w:eastAsia="Microsoft YaHei" w:cs="Microsoft YaHei"/>
          <w:sz w:val="23"/>
          <w:szCs w:val="23"/>
          <w:color w:val="24292F"/>
          <w:position w:val="5"/>
        </w:rPr>
        <w:drawing>
          <wp:inline distT="0" distB="0" distL="0" distR="0">
            <wp:extent cx="47585" cy="47585"/>
            <wp:effectExtent l="0" t="0" r="0" b="0"/>
            <wp:docPr id="776" name="IM 776"/>
            <wp:cNvGraphicFramePr/>
            <a:graphic>
              <a:graphicData uri="http://schemas.openxmlformats.org/drawingml/2006/picture">
                <pic:pic>
                  <pic:nvPicPr>
                    <pic:cNvPr id="776" name="IM 776"/>
                    <pic:cNvPicPr/>
                  </pic:nvPicPr>
                  <pic:blipFill>
                    <a:blip r:embed="rId327"/>
                    <a:stretch>
                      <a:fillRect/>
                    </a:stretch>
                  </pic:blipFill>
                  <pic:spPr>
                    <a:xfrm rot="0">
                      <a:off x="0" y="0"/>
                      <a:ext cx="47585" cy="47585"/>
                    </a:xfrm>
                    <a:prstGeom prst="rect">
                      <a:avLst/>
                    </a:prstGeom>
                  </pic:spPr>
                </pic:pic>
              </a:graphicData>
            </a:graphic>
          </wp:inline>
        </w:drawing>
      </w:r>
      <w:r>
        <w:rPr>
          <w:rFonts w:ascii="Microsoft YaHei" w:hAnsi="Microsoft YaHei" w:eastAsia="Microsoft YaHei" w:cs="Microsoft YaHei"/>
          <w:sz w:val="23"/>
          <w:szCs w:val="23"/>
          <w:color w:val="24292F"/>
          <w:spacing w:val="41"/>
        </w:rPr>
        <w:t xml:space="preserve">  </w:t>
      </w:r>
      <w:r>
        <w:rPr>
          <w:rFonts w:ascii="Microsoft YaHei" w:hAnsi="Microsoft YaHei" w:eastAsia="Microsoft YaHei" w:cs="Microsoft YaHei"/>
          <w:sz w:val="23"/>
          <w:szCs w:val="23"/>
          <w:color w:val="24292F"/>
          <w:spacing w:val="23"/>
        </w:rPr>
        <w:t>回忆要点：</w:t>
      </w:r>
      <w:r>
        <w:rPr>
          <w:rFonts w:ascii="Microsoft YaHei" w:hAnsi="Microsoft YaHei" w:eastAsia="Microsoft YaHei" w:cs="Microsoft YaHei"/>
          <w:sz w:val="23"/>
          <w:szCs w:val="23"/>
          <w:color w:val="24292F"/>
          <w:spacing w:val="-38"/>
        </w:rPr>
        <w:t xml:space="preserve"> </w:t>
      </w:r>
      <w:r>
        <w:rPr>
          <w:rFonts w:ascii="Times New Roman" w:hAnsi="Times New Roman" w:eastAsia="Times New Roman" w:cs="Times New Roman"/>
          <w:sz w:val="23"/>
          <w:szCs w:val="23"/>
          <w:color w:val="24292F"/>
          <w:spacing w:val="23"/>
        </w:rPr>
        <w:t>1. </w:t>
      </w:r>
      <w:r>
        <w:rPr>
          <w:rFonts w:ascii="Microsoft YaHei" w:hAnsi="Microsoft YaHei" w:eastAsia="Microsoft YaHei" w:cs="Microsoft YaHei"/>
          <w:sz w:val="23"/>
          <w:szCs w:val="23"/>
          <w:color w:val="24292F"/>
          <w:spacing w:val="23"/>
        </w:rPr>
        <w:t>教师作报告时把</w:t>
      </w:r>
      <w:r>
        <w:rPr>
          <w:rFonts w:ascii="Times New Roman" w:hAnsi="Times New Roman" w:eastAsia="Times New Roman" w:cs="Times New Roman"/>
          <w:sz w:val="23"/>
          <w:szCs w:val="23"/>
          <w:color w:val="24292F"/>
        </w:rPr>
        <w:t>audience</w:t>
      </w:r>
      <w:r>
        <w:rPr>
          <w:rFonts w:ascii="Microsoft YaHei" w:hAnsi="Microsoft YaHei" w:eastAsia="Microsoft YaHei" w:cs="Microsoft YaHei"/>
          <w:sz w:val="23"/>
          <w:szCs w:val="23"/>
          <w:color w:val="24292F"/>
          <w:spacing w:val="23"/>
        </w:rPr>
        <w:t>看作跟自己水平相当 </w:t>
      </w:r>
      <w:r>
        <w:rPr>
          <w:rFonts w:ascii="Times New Roman" w:hAnsi="Times New Roman" w:eastAsia="Times New Roman" w:cs="Times New Roman"/>
          <w:sz w:val="23"/>
          <w:szCs w:val="23"/>
          <w:color w:val="24292F"/>
          <w:spacing w:val="23"/>
        </w:rPr>
        <w:t>2. </w:t>
      </w:r>
      <w:r>
        <w:rPr>
          <w:rFonts w:ascii="Times New Roman" w:hAnsi="Times New Roman" w:eastAsia="Times New Roman" w:cs="Times New Roman"/>
          <w:sz w:val="23"/>
          <w:szCs w:val="23"/>
          <w:color w:val="24292F"/>
        </w:rPr>
        <w:t>student</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rPr>
        <w:t>in</w:t>
      </w:r>
      <w:r>
        <w:rPr>
          <w:rFonts w:ascii="Times New Roman" w:hAnsi="Times New Roman" w:eastAsia="Times New Roman" w:cs="Times New Roman"/>
          <w:sz w:val="23"/>
          <w:szCs w:val="23"/>
          <w:color w:val="24292F"/>
          <w:spacing w:val="23"/>
        </w:rPr>
        <w:t xml:space="preserve"> </w:t>
      </w:r>
      <w:r>
        <w:rPr>
          <w:rFonts w:ascii="Times New Roman" w:hAnsi="Times New Roman" w:eastAsia="Times New Roman" w:cs="Times New Roman"/>
          <w:sz w:val="23"/>
          <w:szCs w:val="23"/>
          <w:color w:val="24292F"/>
        </w:rPr>
        <w:t>the</w:t>
      </w:r>
      <w:r>
        <w:rPr>
          <w:rFonts w:ascii="Times New Roman" w:hAnsi="Times New Roman" w:eastAsia="Times New Roman" w:cs="Times New Roman"/>
          <w:sz w:val="23"/>
          <w:szCs w:val="23"/>
          <w:color w:val="24292F"/>
          <w:spacing w:val="23"/>
        </w:rPr>
        <w:t xml:space="preserve"> </w:t>
      </w:r>
      <w:r>
        <w:rPr>
          <w:rFonts w:ascii="Times New Roman" w:hAnsi="Times New Roman" w:eastAsia="Times New Roman" w:cs="Times New Roman"/>
          <w:sz w:val="23"/>
          <w:szCs w:val="23"/>
          <w:color w:val="24292F"/>
        </w:rPr>
        <w:t>same</w:t>
      </w:r>
      <w:r>
        <w:rPr>
          <w:rFonts w:ascii="Times New Roman" w:hAnsi="Times New Roman" w:eastAsia="Times New Roman" w:cs="Times New Roman"/>
          <w:sz w:val="23"/>
          <w:szCs w:val="23"/>
          <w:color w:val="24292F"/>
          <w:spacing w:val="23"/>
        </w:rPr>
        <w:t xml:space="preserve"> ﬁ</w:t>
      </w:r>
      <w:r>
        <w:rPr>
          <w:rFonts w:ascii="Times New Roman" w:hAnsi="Times New Roman" w:eastAsia="Times New Roman" w:cs="Times New Roman"/>
          <w:sz w:val="23"/>
          <w:szCs w:val="23"/>
          <w:color w:val="24292F"/>
        </w:rPr>
        <w:t>eld</w:t>
      </w:r>
      <w:r>
        <w:rPr>
          <w:rFonts w:ascii="Microsoft YaHei" w:hAnsi="Microsoft YaHei" w:eastAsia="Microsoft YaHei" w:cs="Microsoft YaHei"/>
          <w:sz w:val="23"/>
          <w:szCs w:val="23"/>
          <w:color w:val="24292F"/>
          <w:spacing w:val="35"/>
        </w:rPr>
        <w:t>会对</w:t>
      </w:r>
      <w:r>
        <w:rPr>
          <w:rFonts w:ascii="Times New Roman" w:hAnsi="Times New Roman" w:eastAsia="Times New Roman" w:cs="Times New Roman"/>
          <w:sz w:val="23"/>
          <w:szCs w:val="23"/>
          <w:color w:val="24292F"/>
        </w:rPr>
        <w:t>topic</w:t>
      </w:r>
      <w:r>
        <w:rPr>
          <w:rFonts w:ascii="Microsoft YaHei" w:hAnsi="Microsoft YaHei" w:eastAsia="Microsoft YaHei" w:cs="Microsoft YaHei"/>
          <w:sz w:val="23"/>
          <w:szCs w:val="23"/>
          <w:color w:val="24292F"/>
          <w:spacing w:val="35"/>
        </w:rPr>
        <w:t>感兴趣 </w:t>
      </w:r>
      <w:r>
        <w:rPr>
          <w:rFonts w:ascii="Times New Roman" w:hAnsi="Times New Roman" w:eastAsia="Times New Roman" w:cs="Times New Roman"/>
          <w:sz w:val="23"/>
          <w:szCs w:val="23"/>
          <w:color w:val="24292F"/>
          <w:spacing w:val="35"/>
        </w:rPr>
        <w:t>3. </w:t>
      </w:r>
      <w:r>
        <w:rPr>
          <w:rFonts w:ascii="Microsoft YaHei" w:hAnsi="Microsoft YaHei" w:eastAsia="Microsoft YaHei" w:cs="Microsoft YaHei"/>
          <w:sz w:val="23"/>
          <w:szCs w:val="23"/>
          <w:color w:val="24292F"/>
          <w:spacing w:val="35"/>
        </w:rPr>
        <w:t>不能指望</w:t>
      </w:r>
      <w:r>
        <w:rPr>
          <w:rFonts w:ascii="Times New Roman" w:hAnsi="Times New Roman" w:eastAsia="Times New Roman" w:cs="Times New Roman"/>
          <w:sz w:val="23"/>
          <w:szCs w:val="23"/>
          <w:color w:val="24292F"/>
        </w:rPr>
        <w:t>student</w:t>
      </w:r>
      <w:r>
        <w:rPr>
          <w:rFonts w:ascii="Microsoft YaHei" w:hAnsi="Microsoft YaHei" w:eastAsia="Microsoft YaHei" w:cs="Microsoft YaHei"/>
          <w:sz w:val="23"/>
          <w:szCs w:val="23"/>
          <w:color w:val="24292F"/>
          <w:spacing w:val="35"/>
        </w:rPr>
        <w:t>对</w:t>
      </w:r>
      <w:r>
        <w:rPr>
          <w:rFonts w:ascii="Times New Roman" w:hAnsi="Times New Roman" w:eastAsia="Times New Roman" w:cs="Times New Roman"/>
          <w:sz w:val="23"/>
          <w:szCs w:val="23"/>
          <w:color w:val="24292F"/>
        </w:rPr>
        <w:t>read</w:t>
      </w:r>
      <w:r>
        <w:rPr>
          <w:rFonts w:ascii="Times New Roman" w:hAnsi="Times New Roman" w:eastAsia="Times New Roman" w:cs="Times New Roman"/>
          <w:sz w:val="23"/>
          <w:szCs w:val="23"/>
          <w:color w:val="24292F"/>
          <w:spacing w:val="35"/>
        </w:rPr>
        <w:t xml:space="preserve"> </w:t>
      </w:r>
      <w:r>
        <w:rPr>
          <w:rFonts w:ascii="Times New Roman" w:hAnsi="Times New Roman" w:eastAsia="Times New Roman" w:cs="Times New Roman"/>
          <w:sz w:val="23"/>
          <w:szCs w:val="23"/>
          <w:color w:val="24292F"/>
        </w:rPr>
        <w:t>the</w:t>
      </w:r>
      <w:r>
        <w:rPr>
          <w:rFonts w:ascii="Times New Roman" w:hAnsi="Times New Roman" w:eastAsia="Times New Roman" w:cs="Times New Roman"/>
          <w:sz w:val="23"/>
          <w:szCs w:val="23"/>
          <w:color w:val="24292F"/>
          <w:spacing w:val="31"/>
          <w:w w:val="101"/>
        </w:rPr>
        <w:t xml:space="preserve"> </w:t>
      </w:r>
      <w:r>
        <w:rPr>
          <w:rFonts w:ascii="Times New Roman" w:hAnsi="Times New Roman" w:eastAsia="Times New Roman" w:cs="Times New Roman"/>
          <w:sz w:val="23"/>
          <w:szCs w:val="23"/>
          <w:color w:val="24292F"/>
        </w:rPr>
        <w:t>paper</w:t>
      </w:r>
      <w:r>
        <w:rPr>
          <w:rFonts w:ascii="Microsoft YaHei" w:hAnsi="Microsoft YaHei" w:eastAsia="Microsoft YaHei" w:cs="Microsoft YaHei"/>
          <w:sz w:val="23"/>
          <w:szCs w:val="23"/>
          <w:color w:val="24292F"/>
          <w:spacing w:val="35"/>
        </w:rPr>
        <w:t>感兴趣 </w:t>
      </w:r>
      <w:r>
        <w:rPr>
          <w:rFonts w:ascii="Times New Roman" w:hAnsi="Times New Roman" w:eastAsia="Times New Roman" w:cs="Times New Roman"/>
          <w:sz w:val="23"/>
          <w:szCs w:val="23"/>
          <w:color w:val="24292F"/>
          <w:spacing w:val="35"/>
        </w:rPr>
        <w:t>4. </w:t>
      </w:r>
      <w:r>
        <w:rPr>
          <w:rFonts w:ascii="Times New Roman" w:hAnsi="Times New Roman" w:eastAsia="Times New Roman" w:cs="Times New Roman"/>
          <w:sz w:val="23"/>
          <w:szCs w:val="23"/>
          <w:color w:val="24292F"/>
        </w:rPr>
        <w:t>as</w:t>
      </w:r>
      <w:r>
        <w:rPr>
          <w:rFonts w:ascii="Times New Roman" w:hAnsi="Times New Roman" w:eastAsia="Times New Roman" w:cs="Times New Roman"/>
          <w:sz w:val="23"/>
          <w:szCs w:val="23"/>
          <w:color w:val="24292F"/>
          <w:spacing w:val="35"/>
        </w:rPr>
        <w:t xml:space="preserve"> </w:t>
      </w:r>
      <w:r>
        <w:rPr>
          <w:rFonts w:ascii="Times New Roman" w:hAnsi="Times New Roman" w:eastAsia="Times New Roman" w:cs="Times New Roman"/>
          <w:sz w:val="23"/>
          <w:szCs w:val="23"/>
          <w:color w:val="24292F"/>
        </w:rPr>
        <w:t>write</w:t>
      </w:r>
      <w:r>
        <w:rPr>
          <w:rFonts w:ascii="Times New Roman" w:hAnsi="Times New Roman" w:eastAsia="Times New Roman" w:cs="Times New Roman"/>
          <w:sz w:val="23"/>
          <w:szCs w:val="23"/>
          <w:color w:val="24292F"/>
          <w:spacing w:val="35"/>
        </w:rPr>
        <w:t xml:space="preserve"> </w:t>
      </w:r>
      <w:r>
        <w:rPr>
          <w:rFonts w:ascii="Microsoft YaHei" w:hAnsi="Microsoft YaHei" w:eastAsia="Microsoft YaHei" w:cs="Microsoft YaHei"/>
          <w:sz w:val="23"/>
          <w:szCs w:val="23"/>
          <w:color w:val="24292F"/>
          <w:spacing w:val="35"/>
        </w:rPr>
        <w:t>会对</w:t>
      </w:r>
      <w:r>
        <w:rPr>
          <w:rFonts w:ascii="Times New Roman" w:hAnsi="Times New Roman" w:eastAsia="Times New Roman" w:cs="Times New Roman"/>
          <w:sz w:val="23"/>
          <w:szCs w:val="23"/>
          <w:color w:val="24292F"/>
        </w:rPr>
        <w:t>special</w:t>
      </w:r>
    </w:p>
    <w:p>
      <w:pPr>
        <w:ind w:left="488"/>
        <w:spacing w:line="186" w:lineRule="auto"/>
        <w:rPr>
          <w:rFonts w:ascii="Microsoft YaHei" w:hAnsi="Microsoft YaHei" w:eastAsia="Microsoft YaHei" w:cs="Microsoft YaHei"/>
          <w:sz w:val="23"/>
          <w:szCs w:val="23"/>
        </w:rPr>
      </w:pPr>
      <w:r>
        <w:rPr>
          <w:rFonts w:ascii="Times New Roman" w:hAnsi="Times New Roman" w:eastAsia="Times New Roman" w:cs="Times New Roman"/>
          <w:sz w:val="23"/>
          <w:szCs w:val="23"/>
          <w:color w:val="24292F"/>
        </w:rPr>
        <w:t>audience</w:t>
      </w:r>
      <w:r>
        <w:rPr>
          <w:rFonts w:ascii="Times New Roman" w:hAnsi="Times New Roman" w:eastAsia="Times New Roman" w:cs="Times New Roman"/>
          <w:sz w:val="23"/>
          <w:szCs w:val="23"/>
          <w:color w:val="24292F"/>
          <w:spacing w:val="13"/>
        </w:rPr>
        <w:t xml:space="preserve"> </w:t>
      </w:r>
      <w:r>
        <w:rPr>
          <w:rFonts w:ascii="Microsoft YaHei" w:hAnsi="Microsoft YaHei" w:eastAsia="Microsoft YaHei" w:cs="Microsoft YaHei"/>
          <w:sz w:val="23"/>
          <w:szCs w:val="23"/>
          <w:color w:val="24292F"/>
          <w:spacing w:val="13"/>
        </w:rPr>
        <w:t>起作用</w:t>
      </w:r>
      <w:r>
        <w:rPr>
          <w:rFonts w:ascii="Microsoft YaHei" w:hAnsi="Microsoft YaHei" w:eastAsia="Microsoft YaHei" w:cs="Microsoft YaHei"/>
          <w:sz w:val="23"/>
          <w:szCs w:val="23"/>
          <w:color w:val="24292F"/>
          <w:spacing w:val="-19"/>
        </w:rPr>
        <w:t xml:space="preserve"> </w:t>
      </w:r>
      <w:r>
        <w:rPr>
          <w:rFonts w:ascii="Microsoft YaHei" w:hAnsi="Microsoft YaHei" w:eastAsia="Microsoft YaHei" w:cs="Microsoft YaHei"/>
          <w:sz w:val="23"/>
          <w:szCs w:val="23"/>
          <w:color w:val="24292F"/>
          <w:spacing w:val="13"/>
        </w:rPr>
        <w:t>（排的有点混乱</w:t>
      </w:r>
      <w:r>
        <w:rPr>
          <w:rFonts w:ascii="Microsoft YaHei" w:hAnsi="Microsoft YaHei" w:eastAsia="Microsoft YaHei" w:cs="Microsoft YaHei"/>
          <w:sz w:val="23"/>
          <w:szCs w:val="23"/>
          <w:color w:val="24292F"/>
          <w:spacing w:val="-35"/>
        </w:rPr>
        <w:t xml:space="preserve"> </w:t>
      </w:r>
      <w:r>
        <w:rPr>
          <w:rFonts w:ascii="Microsoft YaHei" w:hAnsi="Microsoft YaHei" w:eastAsia="Microsoft YaHei" w:cs="Microsoft YaHei"/>
          <w:sz w:val="23"/>
          <w:szCs w:val="23"/>
          <w:color w:val="24292F"/>
          <w:spacing w:val="13"/>
        </w:rPr>
        <w:t>，望大神补充）</w:t>
      </w:r>
    </w:p>
    <w:p>
      <w:pPr>
        <w:pStyle w:val="BodyText"/>
        <w:spacing w:line="384" w:lineRule="auto"/>
        <w:rPr>
          <w:sz w:val="21"/>
        </w:rPr>
      </w:pPr>
      <w:r/>
    </w:p>
    <w:p>
      <w:pPr>
        <w:pStyle w:val="BodyText"/>
        <w:ind w:left="22"/>
        <w:spacing w:before="124" w:line="188" w:lineRule="auto"/>
        <w:outlineLvl w:val="1"/>
        <w:rPr>
          <w:rFonts w:ascii="Microsoft YaHei" w:hAnsi="Microsoft YaHei" w:eastAsia="Microsoft YaHei" w:cs="Microsoft YaHei"/>
        </w:rPr>
      </w:pPr>
      <w:r>
        <mc:AlternateContent xmlns:mc="http://schemas.openxmlformats.org/markup-compatibility/2006">
          <mc:Choice Requires="wps">
            <w:drawing>
              <wp:anchor distT="0" distB="0" distL="0" distR="0" simplePos="0" relativeHeight="252827648" behindDoc="1" locked="0" layoutInCell="1" allowOverlap="1">
                <wp:simplePos x="0" y="0"/>
                <wp:positionH relativeFrom="column">
                  <wp:posOffset>3264330</wp:posOffset>
                </wp:positionH>
                <wp:positionV relativeFrom="paragraph">
                  <wp:posOffset>103736</wp:posOffset>
                </wp:positionV>
                <wp:extent cx="457200" cy="190500"/>
                <wp:effectExtent l="0" t="0" r="0" b="0"/>
                <wp:wrapNone/>
                <wp:docPr id="778" name="Rect 778"/>
                <wp:cNvGraphicFramePr/>
                <a:graphic>
                  <a:graphicData uri="http://schemas.microsoft.com/office/word/2010/wordprocessingShape">
                    <wps:wsp>
                      <wps:cNvPr id="778" name="Rect 778"/>
                      <wps:cNvSpPr/>
                      <wps:spPr>
                        <a:xfrm>
                          <a:off x="3264330" y="103736"/>
                          <a:ext cx="457200" cy="190500"/>
                        </a:xfrm>
                        <a:prstGeom prst="rect">
                          <a:avLst/>
                        </a:prstGeom>
                        <a:solidFill>
                          <a:srgbClr val="E1F5FE">
                            <a:alpha val="96862"/>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392" style="position:absolute;margin-left:257.034pt;margin-top:8.16822pt;mso-position-vertical-relative:text;mso-position-horizontal-relative:text;width:36pt;height:15pt;z-index:-250488832;" fillcolor="#E1F5FE" filled="true" stroked="false">
                <v:fill opacity="0.968627"/>
              </v:rect>
            </w:pict>
          </mc:Fallback>
        </mc:AlternateContent>
      </w:r>
      <w:r>
        <mc:AlternateContent xmlns:mc="http://schemas.openxmlformats.org/markup-compatibility/2006">
          <mc:Choice Requires="wps">
            <w:drawing>
              <wp:anchor distT="0" distB="0" distL="0" distR="0" simplePos="0" relativeHeight="252828672" behindDoc="1" locked="0" layoutInCell="1" allowOverlap="1">
                <wp:simplePos x="0" y="0"/>
                <wp:positionH relativeFrom="column">
                  <wp:posOffset>3797283</wp:posOffset>
                </wp:positionH>
                <wp:positionV relativeFrom="paragraph">
                  <wp:posOffset>103736</wp:posOffset>
                </wp:positionV>
                <wp:extent cx="342900" cy="190500"/>
                <wp:effectExtent l="0" t="0" r="0" b="0"/>
                <wp:wrapNone/>
                <wp:docPr id="780" name="Rect 780"/>
                <wp:cNvGraphicFramePr/>
                <a:graphic>
                  <a:graphicData uri="http://schemas.microsoft.com/office/word/2010/wordprocessingShape">
                    <wps:wsp>
                      <wps:cNvPr id="780" name="Rect 780"/>
                      <wps:cNvSpPr/>
                      <wps:spPr>
                        <a:xfrm>
                          <a:off x="3797283" y="103736"/>
                          <a:ext cx="342900" cy="190500"/>
                        </a:xfrm>
                        <a:prstGeom prst="rect">
                          <a:avLst/>
                        </a:prstGeom>
                        <a:solidFill>
                          <a:srgbClr val="E1F5FE">
                            <a:alpha val="97254"/>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394" style="position:absolute;margin-left:298.999pt;margin-top:8.16822pt;mso-position-vertical-relative:text;mso-position-horizontal-relative:text;width:27pt;height:15pt;z-index:-250487808;" fillcolor="#E1F5FE" filled="true" stroked="false">
                <v:fill opacity="0.972549"/>
              </v:rect>
            </w:pict>
          </mc:Fallback>
        </mc:AlternateContent>
      </w:r>
      <w:r>
        <w:rPr>
          <w:sz w:val="29"/>
          <w:szCs w:val="29"/>
          <w:b/>
          <w:bCs/>
          <w:color w:val="24292F"/>
          <w:spacing w:val="8"/>
        </w:rPr>
        <w:t>121. </w:t>
      </w:r>
      <w:r>
        <w:rPr>
          <w:sz w:val="29"/>
          <w:szCs w:val="29"/>
          <w:b/>
          <w:bCs/>
          <w:color w:val="24292F"/>
        </w:rPr>
        <w:t>Mayors</w:t>
      </w:r>
      <w:r>
        <w:rPr>
          <w:sz w:val="29"/>
          <w:szCs w:val="29"/>
          <w:b/>
          <w:bCs/>
          <w:color w:val="24292F"/>
          <w:spacing w:val="8"/>
        </w:rPr>
        <w:t xml:space="preserve"> &amp; </w:t>
      </w:r>
      <w:r>
        <w:rPr>
          <w:sz w:val="29"/>
          <w:szCs w:val="29"/>
          <w:b/>
          <w:bCs/>
          <w:color w:val="24292F"/>
        </w:rPr>
        <w:t>Schools</w:t>
      </w:r>
      <w:r>
        <w:rPr>
          <w:sz w:val="29"/>
          <w:szCs w:val="29"/>
          <w:b/>
          <w:bCs/>
          <w:color w:val="24292F"/>
          <w:spacing w:val="8"/>
        </w:rPr>
        <w:t xml:space="preserve"> / </w:t>
      </w:r>
      <w:r>
        <w:rPr>
          <w:rFonts w:ascii="Microsoft YaHei" w:hAnsi="Microsoft YaHei" w:eastAsia="Microsoft YaHei" w:cs="Microsoft YaHei"/>
          <w:sz w:val="29"/>
          <w:szCs w:val="29"/>
          <w:color w:val="24292F"/>
          <w:spacing w:val="8"/>
        </w:rPr>
        <w:t>市长和学校</w:t>
      </w:r>
      <w:r>
        <w:rPr>
          <w:rFonts w:ascii="Microsoft YaHei" w:hAnsi="Microsoft YaHei" w:eastAsia="Microsoft YaHei" w:cs="Microsoft YaHei"/>
          <w:sz w:val="29"/>
          <w:szCs w:val="29"/>
          <w:color w:val="24292F"/>
          <w:spacing w:val="27"/>
        </w:rPr>
        <w:t xml:space="preserve">  </w:t>
      </w:r>
      <w:r>
        <w:rPr>
          <w:rFonts w:ascii="Times New Roman" w:hAnsi="Times New Roman" w:eastAsia="Times New Roman" w:cs="Times New Roman"/>
          <w:color w:val="03A9F4"/>
          <w:spacing w:val="8"/>
          <w:position w:val="1"/>
        </w:rPr>
        <w:t>#6332       </w:t>
      </w:r>
      <w:r>
        <w:rPr>
          <w:rFonts w:ascii="Microsoft YaHei" w:hAnsi="Microsoft YaHei" w:eastAsia="Microsoft YaHei" w:cs="Microsoft YaHei"/>
          <w:color w:val="03A9F4"/>
          <w:spacing w:val="8"/>
          <w:position w:val="1"/>
        </w:rPr>
        <w:t>低频  </w:t>
      </w:r>
    </w:p>
    <w:p>
      <w:pPr>
        <w:ind w:left="230"/>
        <w:spacing w:before="280" w:line="20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1.</w:t>
      </w:r>
      <w:r>
        <w:rPr>
          <w:rFonts w:ascii="Times New Roman" w:hAnsi="Times New Roman" w:eastAsia="Times New Roman" w:cs="Times New Roman"/>
          <w:sz w:val="23"/>
          <w:szCs w:val="23"/>
          <w:color w:val="24292F"/>
          <w:spacing w:val="34"/>
          <w:w w:val="101"/>
        </w:rPr>
        <w:t xml:space="preserve"> </w:t>
      </w:r>
      <w:r>
        <w:rPr>
          <w:rFonts w:ascii="Times New Roman" w:hAnsi="Times New Roman" w:eastAsia="Times New Roman" w:cs="Times New Roman"/>
          <w:sz w:val="23"/>
          <w:szCs w:val="23"/>
          <w:color w:val="24292F"/>
          <w:spacing w:val="14"/>
        </w:rPr>
        <w:t>One review</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pointed to a certain</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big cit</w:t>
      </w:r>
      <w:r>
        <w:rPr>
          <w:rFonts w:ascii="Times New Roman" w:hAnsi="Times New Roman" w:eastAsia="Times New Roman" w:cs="Times New Roman"/>
          <w:sz w:val="23"/>
          <w:szCs w:val="23"/>
          <w:color w:val="24292F"/>
          <w:spacing w:val="13"/>
        </w:rPr>
        <w:t>y</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mayor</w:t>
      </w:r>
      <w:r>
        <w:rPr>
          <w:rFonts w:ascii="Times New Roman" w:hAnsi="Times New Roman" w:eastAsia="Times New Roman" w:cs="Times New Roman"/>
          <w:sz w:val="23"/>
          <w:szCs w:val="23"/>
          <w:color w:val="24292F"/>
          <w:spacing w:val="-33"/>
        </w:rPr>
        <w:t xml:space="preserve"> </w:t>
      </w:r>
      <w:r>
        <w:rPr>
          <w:rFonts w:ascii="Times New Roman" w:hAnsi="Times New Roman" w:eastAsia="Times New Roman" w:cs="Times New Roman"/>
          <w:sz w:val="23"/>
          <w:szCs w:val="23"/>
          <w:color w:val="24292F"/>
          <w:spacing w:val="13"/>
        </w:rPr>
        <w:t>'s style</w:t>
      </w:r>
      <w:r>
        <w:rPr>
          <w:rFonts w:ascii="Times New Roman" w:hAnsi="Times New Roman" w:eastAsia="Times New Roman" w:cs="Times New Roman"/>
          <w:sz w:val="23"/>
          <w:szCs w:val="23"/>
          <w:color w:val="24292F"/>
          <w:spacing w:val="18"/>
          <w:w w:val="101"/>
        </w:rPr>
        <w:t xml:space="preserve"> </w:t>
      </w:r>
      <w:r>
        <w:rPr>
          <w:rFonts w:ascii="Times New Roman" w:hAnsi="Times New Roman" w:eastAsia="Times New Roman" w:cs="Times New Roman"/>
          <w:sz w:val="23"/>
          <w:szCs w:val="23"/>
          <w:color w:val="24292F"/>
          <w:spacing w:val="13"/>
        </w:rPr>
        <w:t>as</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3"/>
        </w:rPr>
        <w:t>an</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3"/>
        </w:rPr>
        <w:t>example</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3"/>
        </w:rPr>
        <w:t>of what</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not</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3"/>
        </w:rPr>
        <w:t>to</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3"/>
        </w:rPr>
        <w:t>do.</w:t>
      </w:r>
    </w:p>
    <w:p>
      <w:pPr>
        <w:ind w:left="215"/>
        <w:spacing w:before="194" w:line="20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2.</w:t>
      </w:r>
      <w:r>
        <w:rPr>
          <w:rFonts w:ascii="Times New Roman" w:hAnsi="Times New Roman" w:eastAsia="Times New Roman" w:cs="Times New Roman"/>
          <w:sz w:val="23"/>
          <w:szCs w:val="23"/>
          <w:color w:val="24292F"/>
          <w:spacing w:val="45"/>
        </w:rPr>
        <w:t xml:space="preserve"> </w:t>
      </w:r>
      <w:r>
        <w:rPr>
          <w:rFonts w:ascii="Times New Roman" w:hAnsi="Times New Roman" w:eastAsia="Times New Roman" w:cs="Times New Roman"/>
          <w:sz w:val="23"/>
          <w:szCs w:val="23"/>
          <w:color w:val="24292F"/>
          <w:spacing w:val="14"/>
        </w:rPr>
        <w:t>Education scholars generally agree that mayors can</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4"/>
        </w:rPr>
        <w:t>help failing</w:t>
      </w:r>
      <w:r>
        <w:rPr>
          <w:rFonts w:ascii="Times New Roman" w:hAnsi="Times New Roman" w:eastAsia="Times New Roman" w:cs="Times New Roman"/>
          <w:sz w:val="23"/>
          <w:szCs w:val="23"/>
          <w:color w:val="24292F"/>
          <w:spacing w:val="17"/>
        </w:rPr>
        <w:t xml:space="preserve"> </w:t>
      </w:r>
      <w:r>
        <w:rPr>
          <w:rFonts w:ascii="Times New Roman" w:hAnsi="Times New Roman" w:eastAsia="Times New Roman" w:cs="Times New Roman"/>
          <w:sz w:val="23"/>
          <w:szCs w:val="23"/>
          <w:color w:val="24292F"/>
          <w:spacing w:val="14"/>
        </w:rPr>
        <w:t>schoo</w:t>
      </w:r>
      <w:r>
        <w:rPr>
          <w:rFonts w:ascii="Times New Roman" w:hAnsi="Times New Roman" w:eastAsia="Times New Roman" w:cs="Times New Roman"/>
          <w:sz w:val="23"/>
          <w:szCs w:val="23"/>
          <w:color w:val="24292F"/>
          <w:spacing w:val="13"/>
        </w:rPr>
        <w:t>l</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3"/>
        </w:rPr>
        <w:t>districts.</w:t>
      </w:r>
    </w:p>
    <w:p>
      <w:pPr>
        <w:spacing w:line="205" w:lineRule="auto"/>
        <w:sectPr>
          <w:headerReference w:type="default" r:id="rId322"/>
          <w:footerReference w:type="default" r:id="rId323"/>
          <w:pgSz w:w="11900" w:h="16839"/>
          <w:pgMar w:top="626" w:right="958" w:bottom="607" w:left="959" w:header="344" w:footer="381" w:gutter="0"/>
        </w:sectPr>
        <w:rPr>
          <w:rFonts w:ascii="Times New Roman" w:hAnsi="Times New Roman" w:eastAsia="Times New Roman" w:cs="Times New Roman"/>
          <w:sz w:val="23"/>
          <w:szCs w:val="23"/>
        </w:rPr>
      </w:pPr>
    </w:p>
    <w:p>
      <w:pPr>
        <w:pStyle w:val="BodyText"/>
        <w:spacing w:line="418" w:lineRule="auto"/>
        <w:rPr>
          <w:sz w:val="21"/>
        </w:rPr>
      </w:pPr>
      <w:r/>
    </w:p>
    <w:p>
      <w:pPr>
        <w:ind w:left="495" w:right="833" w:hanging="279"/>
        <w:spacing w:before="66" w:line="306"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3.</w:t>
      </w:r>
      <w:r>
        <w:rPr>
          <w:rFonts w:ascii="Times New Roman" w:hAnsi="Times New Roman" w:eastAsia="Times New Roman" w:cs="Times New Roman"/>
          <w:sz w:val="23"/>
          <w:szCs w:val="23"/>
          <w:color w:val="24292F"/>
          <w:spacing w:val="26"/>
          <w:w w:val="101"/>
        </w:rPr>
        <w:t xml:space="preserve"> </w:t>
      </w:r>
      <w:r>
        <w:rPr>
          <w:rFonts w:ascii="Times New Roman" w:hAnsi="Times New Roman" w:eastAsia="Times New Roman" w:cs="Times New Roman"/>
          <w:sz w:val="23"/>
          <w:szCs w:val="23"/>
          <w:color w:val="24292F"/>
          <w:spacing w:val="15"/>
        </w:rPr>
        <w:t>That mayor</w:t>
      </w:r>
      <w:r>
        <w:rPr>
          <w:rFonts w:ascii="Times New Roman" w:hAnsi="Times New Roman" w:eastAsia="Times New Roman" w:cs="Times New Roman"/>
          <w:sz w:val="23"/>
          <w:szCs w:val="23"/>
          <w:color w:val="24292F"/>
          <w:spacing w:val="-33"/>
        </w:rPr>
        <w:t xml:space="preserve"> </w:t>
      </w:r>
      <w:r>
        <w:rPr>
          <w:rFonts w:ascii="Times New Roman" w:hAnsi="Times New Roman" w:eastAsia="Times New Roman" w:cs="Times New Roman"/>
          <w:sz w:val="23"/>
          <w:szCs w:val="23"/>
          <w:color w:val="24292F"/>
          <w:spacing w:val="15"/>
        </w:rPr>
        <w:t>'s aggressive control </w:t>
      </w:r>
      <w:r>
        <w:rPr>
          <w:rFonts w:ascii="Times New Roman" w:hAnsi="Times New Roman" w:eastAsia="Times New Roman" w:cs="Times New Roman"/>
          <w:sz w:val="23"/>
          <w:szCs w:val="23"/>
          <w:color w:val="24292F"/>
          <w:spacing w:val="14"/>
        </w:rPr>
        <w:t>over schools was</w:t>
      </w:r>
      <w:r>
        <w:rPr>
          <w:rFonts w:ascii="Times New Roman" w:hAnsi="Times New Roman" w:eastAsia="Times New Roman" w:cs="Times New Roman"/>
          <w:sz w:val="23"/>
          <w:szCs w:val="23"/>
          <w:color w:val="24292F"/>
          <w:spacing w:val="18"/>
          <w:w w:val="101"/>
        </w:rPr>
        <w:t xml:space="preserve"> </w:t>
      </w:r>
      <w:r>
        <w:rPr>
          <w:rFonts w:ascii="Times New Roman" w:hAnsi="Times New Roman" w:eastAsia="Times New Roman" w:cs="Times New Roman"/>
          <w:sz w:val="23"/>
          <w:szCs w:val="23"/>
          <w:color w:val="24292F"/>
          <w:spacing w:val="14"/>
        </w:rPr>
        <w:t>criticized for</w:t>
      </w:r>
      <w:r>
        <w:rPr>
          <w:rFonts w:ascii="Times New Roman" w:hAnsi="Times New Roman" w:eastAsia="Times New Roman" w:cs="Times New Roman"/>
          <w:sz w:val="23"/>
          <w:szCs w:val="23"/>
          <w:color w:val="24292F"/>
          <w:spacing w:val="23"/>
          <w:w w:val="101"/>
        </w:rPr>
        <w:t xml:space="preserve"> </w:t>
      </w:r>
      <w:r>
        <w:rPr>
          <w:rFonts w:ascii="Times New Roman" w:hAnsi="Times New Roman" w:eastAsia="Times New Roman" w:cs="Times New Roman"/>
          <w:sz w:val="23"/>
          <w:szCs w:val="23"/>
          <w:color w:val="24292F"/>
          <w:spacing w:val="14"/>
        </w:rPr>
        <w:t>reducing</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parents'</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2"/>
        </w:rPr>
        <w:t>inﬂuence.</w:t>
      </w:r>
    </w:p>
    <w:p>
      <w:pPr>
        <w:ind w:left="216"/>
        <w:spacing w:before="106" w:line="20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4.</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3"/>
        </w:rPr>
        <w:t>They are starting,</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however, to</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2"/>
        </w:rPr>
        <w:t>utter warnings.</w:t>
      </w:r>
    </w:p>
    <w:p>
      <w:pPr>
        <w:pStyle w:val="BodyText"/>
        <w:spacing w:line="256" w:lineRule="auto"/>
        <w:rPr>
          <w:sz w:val="21"/>
        </w:rPr>
      </w:pPr>
      <w:r/>
    </w:p>
    <w:p>
      <w:pPr>
        <w:ind w:left="8"/>
        <w:spacing w:before="73" w:line="19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7"/>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7"/>
        </w:rPr>
        <w:t>由于开启了答案后置</w:t>
      </w:r>
      <w:r>
        <w:rPr>
          <w:rFonts w:ascii="Microsoft YaHei" w:hAnsi="Microsoft YaHei" w:eastAsia="Microsoft YaHei" w:cs="Microsoft YaHei"/>
          <w:sz w:val="17"/>
          <w:szCs w:val="17"/>
          <w:color w:val="24292F"/>
          <w:spacing w:val="-21"/>
        </w:rPr>
        <w:t xml:space="preserve"> </w:t>
      </w:r>
      <w:r>
        <w:rPr>
          <w:rFonts w:ascii="Microsoft YaHei" w:hAnsi="Microsoft YaHei" w:eastAsia="Microsoft YaHei" w:cs="Microsoft YaHei"/>
          <w:sz w:val="17"/>
          <w:szCs w:val="17"/>
          <w:color w:val="24292F"/>
          <w:spacing w:val="17"/>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，请参考答案</w:t>
      </w:r>
      <w:r>
        <w:rPr>
          <w:rFonts w:ascii="Microsoft YaHei" w:hAnsi="Microsoft YaHei" w:eastAsia="Microsoft YaHei" w:cs="Microsoft YaHei"/>
          <w:sz w:val="17"/>
          <w:szCs w:val="17"/>
          <w:color w:val="24292F"/>
          <w:spacing w:val="16"/>
        </w:rPr>
        <w:t>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7"/>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p>
    <w:p>
      <w:pPr>
        <w:spacing w:before="132" w:line="570" w:lineRule="exact"/>
        <w:rPr/>
      </w:pPr>
      <w:r>
        <w:rPr>
          <w:position w:val="-11"/>
        </w:rPr>
        <w:pict>
          <v:group id="_x0000_s396" style="mso-position-vertical-relative:line;mso-position-horizontal-relative:char;width:499.1pt;height:28.5pt;" filled="false" stroked="false" coordsize="9982,570" coordorigin="0,0">
            <v:shape id="_x0000_s398" style="position:absolute;left:0;top:0;width:9982;height:570;" filled="false" strokecolor="#F0F4F8" strokeweight="0.75pt" coordsize="9982,570" coordorigin="0,0" path="m7,389l7,179c7,168,8,157,10,146c13,135,16,124,20,113c24,103,30,93,36,84c42,74,49,65,57,57c65,49,74,42,84,36c93,30,103,24,113,20c124,16,135,12,146,10c157,8,168,7,179,7l9801,7c9813,7,9824,8,9835,10c9846,12,9857,16,9867,20c9878,24,9888,30,9897,36c9906,42,9915,49,9923,57c9931,65,9938,74,9945,84c9951,93,9956,103,9960,113c9965,124,9968,135,9970,146c9973,157,9974,168,9974,179l9974,389c9974,400,9973,412,9970,423c9968,434,9965,445,9960,455c9956,465,9951,475,9945,485c9938,494,9931,503,9923,511c9915,519,9906,526,9897,532c9888,539,9878,544,9867,548c9857,553,9846,556,9835,558c9824,560,9813,561,9801,562l179,562c168,561,157,560,146,558c135,556,124,553,113,548c103,544,93,539,84,532c74,526,65,519,57,511c49,503,42,494,36,485c30,475,24,465,20,455c16,445,13,434,10,423c8,412,7,400,7,389e">
              <v:stroke joinstyle="miter" miterlimit="4"/>
            </v:shape>
            <v:shape id="_x0000_s400" style="position:absolute;left:-20;top:-20;width:10022;height:610;" filled="false" stroked="false" type="#_x0000_t202">
              <v:fill on="false"/>
              <v:stroke on="false"/>
              <v:path/>
              <v:imagedata o:title=""/>
              <o:lock v:ext="edit" aspectratio="false"/>
              <v:textbox inset="0mm,0mm,0mm,0mm">
                <w:txbxContent>
                  <w:p>
                    <w:pPr>
                      <w:ind w:left="277"/>
                      <w:spacing w:before="176" w:line="195" w:lineRule="auto"/>
                      <w:rPr>
                        <w:rFonts w:ascii="Microsoft YaHei" w:hAnsi="Microsoft YaHei" w:eastAsia="Microsoft YaHei" w:cs="Microsoft YaHei"/>
                        <w:sz w:val="17"/>
                        <w:szCs w:val="17"/>
                      </w:rPr>
                    </w:pPr>
                    <w:r>
                      <w:rPr>
                        <w:rFonts w:ascii="Times New Roman" w:hAnsi="Times New Roman" w:eastAsia="Times New Roman" w:cs="Times New Roman"/>
                        <w:sz w:val="17"/>
                        <w:szCs w:val="17"/>
                        <w:color w:val="24292F"/>
                      </w:rPr>
                      <w:t>warning</w:t>
                    </w:r>
                    <w:r>
                      <w:rPr>
                        <w:rFonts w:ascii="Times New Roman" w:hAnsi="Times New Roman" w:eastAsia="Times New Roman" w:cs="Times New Roman"/>
                        <w:sz w:val="17"/>
                        <w:szCs w:val="17"/>
                        <w:color w:val="24292F"/>
                        <w:spacing w:val="43"/>
                      </w:rPr>
                      <w:t xml:space="preserve"> </w:t>
                    </w:r>
                    <w:r>
                      <w:rPr>
                        <w:rFonts w:ascii="Times New Roman" w:hAnsi="Times New Roman" w:eastAsia="Times New Roman" w:cs="Times New Roman"/>
                        <w:sz w:val="17"/>
                        <w:szCs w:val="17"/>
                        <w:color w:val="24292F"/>
                        <w:spacing w:val="12"/>
                      </w:rPr>
                      <w:t>-</w:t>
                    </w:r>
                    <w:r>
                      <w:rPr>
                        <w:rFonts w:ascii="Times New Roman" w:hAnsi="Times New Roman" w:eastAsia="Times New Roman" w:cs="Times New Roman"/>
                        <w:sz w:val="17"/>
                        <w:szCs w:val="17"/>
                        <w:color w:val="24292F"/>
                        <w:spacing w:val="38"/>
                        <w:w w:val="101"/>
                      </w:rPr>
                      <w:t xml:space="preserve"> </w:t>
                    </w:r>
                    <w:r>
                      <w:rPr>
                        <w:rFonts w:ascii="Lucida Console" w:hAnsi="Lucida Console" w:eastAsia="Lucida Console" w:cs="Lucida Console"/>
                        <w:sz w:val="17"/>
                        <w:szCs w:val="17"/>
                        <w:color w:val="72809D"/>
                        <w:spacing w:val="12"/>
                      </w:rPr>
                      <w:t>L1</w:t>
                    </w:r>
                    <w:r>
                      <w:rPr>
                        <w:rFonts w:ascii="Lucida Console" w:hAnsi="Lucida Console" w:eastAsia="Lucida Console" w:cs="Lucida Console"/>
                        <w:sz w:val="17"/>
                        <w:szCs w:val="17"/>
                        <w:color w:val="72809D"/>
                        <w:spacing w:val="-32"/>
                      </w:rPr>
                      <w:t xml:space="preserve"> </w:t>
                    </w:r>
                    <w:r>
                      <w:rPr>
                        <w:rFonts w:ascii="Times New Roman" w:hAnsi="Times New Roman" w:eastAsia="Times New Roman" w:cs="Times New Roman"/>
                        <w:sz w:val="17"/>
                        <w:szCs w:val="17"/>
                        <w:color w:val="24292F"/>
                        <w:spacing w:val="12"/>
                      </w:rPr>
                      <w:t>-</w:t>
                    </w:r>
                    <w:r>
                      <w:rPr>
                        <w:rFonts w:ascii="Times New Roman" w:hAnsi="Times New Roman" w:eastAsia="Times New Roman" w:cs="Times New Roman"/>
                        <w:sz w:val="17"/>
                        <w:szCs w:val="17"/>
                        <w:color w:val="24292F"/>
                        <w:spacing w:val="16"/>
                        <w:w w:val="102"/>
                      </w:rPr>
                      <w:t xml:space="preserve"> </w:t>
                    </w:r>
                    <w:r>
                      <w:rPr>
                        <w:rFonts w:ascii="Times New Roman" w:hAnsi="Times New Roman" w:eastAsia="Times New Roman" w:cs="Times New Roman"/>
                        <w:sz w:val="17"/>
                        <w:szCs w:val="17"/>
                        <w:color w:val="72809D"/>
                        <w:spacing w:val="12"/>
                      </w:rPr>
                      <w:t>/</w:t>
                    </w:r>
                    <w:r>
                      <w:rPr>
                        <w:rFonts w:ascii="Times New Roman" w:hAnsi="Times New Roman" w:eastAsia="Times New Roman" w:cs="Times New Roman"/>
                        <w:sz w:val="17"/>
                        <w:szCs w:val="17"/>
                        <w:color w:val="72809D"/>
                        <w:spacing w:val="-30"/>
                      </w:rPr>
                      <w:t xml:space="preserve"> </w:t>
                    </w:r>
                    <w:r>
                      <w:rPr>
                        <w:rFonts w:ascii="Times New Roman" w:hAnsi="Times New Roman" w:eastAsia="Times New Roman" w:cs="Times New Roman"/>
                        <w:sz w:val="17"/>
                        <w:szCs w:val="17"/>
                        <w:color w:val="72809D"/>
                        <w:spacing w:val="12"/>
                      </w:rPr>
                      <w:t>ˈ</w:t>
                    </w:r>
                    <w:r>
                      <w:rPr>
                        <w:rFonts w:ascii="Times New Roman" w:hAnsi="Times New Roman" w:eastAsia="Times New Roman" w:cs="Times New Roman"/>
                        <w:sz w:val="17"/>
                        <w:szCs w:val="17"/>
                        <w:color w:val="72809D"/>
                        <w:spacing w:val="-33"/>
                      </w:rPr>
                      <w:t xml:space="preserve"> </w:t>
                    </w:r>
                    <w:r>
                      <w:rPr>
                        <w:rFonts w:ascii="Times New Roman" w:hAnsi="Times New Roman" w:eastAsia="Times New Roman" w:cs="Times New Roman"/>
                        <w:sz w:val="17"/>
                        <w:szCs w:val="17"/>
                        <w:color w:val="72809D"/>
                        <w:spacing w:val="12"/>
                      </w:rPr>
                      <w:t>wɔ</w:t>
                    </w:r>
                    <w:r>
                      <w:rPr>
                        <w:rFonts w:ascii="Times New Roman" w:hAnsi="Times New Roman" w:eastAsia="Times New Roman" w:cs="Times New Roman"/>
                        <w:sz w:val="17"/>
                        <w:szCs w:val="17"/>
                        <w:color w:val="72809D"/>
                      </w:rPr>
                      <w:t>rn</w:t>
                    </w:r>
                    <w:r>
                      <w:rPr>
                        <w:rFonts w:ascii="Times New Roman" w:hAnsi="Times New Roman" w:eastAsia="Times New Roman" w:cs="Times New Roman"/>
                        <w:sz w:val="17"/>
                        <w:szCs w:val="17"/>
                        <w:color w:val="72809D"/>
                        <w:spacing w:val="12"/>
                      </w:rPr>
                      <w:t>ɪŋ/</w:t>
                    </w:r>
                    <w:r>
                      <w:rPr>
                        <w:rFonts w:ascii="Times New Roman" w:hAnsi="Times New Roman" w:eastAsia="Times New Roman" w:cs="Times New Roman"/>
                        <w:sz w:val="17"/>
                        <w:szCs w:val="17"/>
                        <w:color w:val="72809D"/>
                        <w:spacing w:val="24"/>
                      </w:rPr>
                      <w:t xml:space="preserve"> </w:t>
                    </w:r>
                    <w:r>
                      <w:rPr>
                        <w:rFonts w:ascii="Courier New" w:hAnsi="Courier New" w:eastAsia="Courier New" w:cs="Courier New"/>
                        <w:sz w:val="17"/>
                        <w:szCs w:val="17"/>
                        <w:i/>
                        <w:iCs/>
                        <w:color w:val="72809D"/>
                        <w:spacing w:val="12"/>
                      </w:rPr>
                      <w:t>n.</w:t>
                    </w:r>
                    <w:r>
                      <w:rPr>
                        <w:rFonts w:ascii="Courier New" w:hAnsi="Courier New" w:eastAsia="Courier New" w:cs="Courier New"/>
                        <w:sz w:val="17"/>
                        <w:szCs w:val="17"/>
                        <w:i/>
                        <w:iCs/>
                        <w:color w:val="72809D"/>
                        <w:spacing w:val="-34"/>
                      </w:rPr>
                      <w:t xml:space="preserve"> </w:t>
                    </w:r>
                    <w:r>
                      <w:rPr>
                        <w:rFonts w:ascii="Microsoft YaHei" w:hAnsi="Microsoft YaHei" w:eastAsia="Microsoft YaHei" w:cs="Microsoft YaHei"/>
                        <w:sz w:val="17"/>
                        <w:szCs w:val="17"/>
                        <w:color w:val="24292F"/>
                        <w:spacing w:val="12"/>
                      </w:rPr>
                      <w:t>警告；</w:t>
                    </w:r>
                    <w:r>
                      <w:rPr>
                        <w:rFonts w:ascii="Microsoft YaHei" w:hAnsi="Microsoft YaHei" w:eastAsia="Microsoft YaHei" w:cs="Microsoft YaHei"/>
                        <w:sz w:val="17"/>
                        <w:szCs w:val="17"/>
                        <w:color w:val="24292F"/>
                        <w:spacing w:val="-22"/>
                      </w:rPr>
                      <w:t xml:space="preserve"> </w:t>
                    </w:r>
                    <w:r>
                      <w:rPr>
                        <w:rFonts w:ascii="Microsoft YaHei" w:hAnsi="Microsoft YaHei" w:eastAsia="Microsoft YaHei" w:cs="Microsoft YaHei"/>
                        <w:sz w:val="17"/>
                        <w:szCs w:val="17"/>
                        <w:color w:val="24292F"/>
                        <w:spacing w:val="12"/>
                      </w:rPr>
                      <w:t>征候</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2"/>
                      </w:rPr>
                      <w:t>，预兆；</w:t>
                    </w:r>
                    <w:r>
                      <w:rPr>
                        <w:rFonts w:ascii="Microsoft YaHei" w:hAnsi="Microsoft YaHei" w:eastAsia="Microsoft YaHei" w:cs="Microsoft YaHei"/>
                        <w:sz w:val="17"/>
                        <w:szCs w:val="17"/>
                        <w:color w:val="24292F"/>
                        <w:spacing w:val="-18"/>
                      </w:rPr>
                      <w:t xml:space="preserve"> </w:t>
                    </w:r>
                    <w:r>
                      <w:rPr>
                        <w:rFonts w:ascii="Microsoft YaHei" w:hAnsi="Microsoft YaHei" w:eastAsia="Microsoft YaHei" w:cs="Microsoft YaHei"/>
                        <w:sz w:val="17"/>
                        <w:szCs w:val="17"/>
                        <w:color w:val="24292F"/>
                        <w:spacing w:val="12"/>
                      </w:rPr>
                      <w:t>前车之鉴；</w:t>
                    </w:r>
                  </w:p>
                </w:txbxContent>
              </v:textbox>
            </v:shape>
          </v:group>
        </w:pict>
      </w:r>
    </w:p>
    <w:p>
      <w:pPr>
        <w:ind w:left="6"/>
        <w:spacing w:before="171" w:line="19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2"/>
        </w:rPr>
        <w:t>题目解析</w:t>
      </w:r>
    </w:p>
    <w:p>
      <w:pPr>
        <w:spacing w:before="133" w:line="225" w:lineRule="auto"/>
        <w:rPr>
          <w:rFonts w:ascii="Microsoft YaHei" w:hAnsi="Microsoft YaHei" w:eastAsia="Microsoft YaHei" w:cs="Microsoft YaHei"/>
          <w:sz w:val="20"/>
          <w:szCs w:val="20"/>
        </w:rPr>
      </w:pPr>
      <w:r>
        <w:drawing>
          <wp:anchor distT="0" distB="0" distL="0" distR="0" simplePos="0" relativeHeight="252850176" behindDoc="0" locked="0" layoutInCell="1" allowOverlap="1">
            <wp:simplePos x="0" y="0"/>
            <wp:positionH relativeFrom="column">
              <wp:posOffset>0</wp:posOffset>
            </wp:positionH>
            <wp:positionV relativeFrom="paragraph">
              <wp:posOffset>351151</wp:posOffset>
            </wp:positionV>
            <wp:extent cx="6338323" cy="9517"/>
            <wp:effectExtent l="0" t="0" r="0" b="0"/>
            <wp:wrapNone/>
            <wp:docPr id="786" name="IM 786"/>
            <wp:cNvGraphicFramePr/>
            <a:graphic>
              <a:graphicData uri="http://schemas.openxmlformats.org/drawingml/2006/picture">
                <pic:pic>
                  <pic:nvPicPr>
                    <pic:cNvPr id="786" name="IM 786"/>
                    <pic:cNvPicPr/>
                  </pic:nvPicPr>
                  <pic:blipFill>
                    <a:blip r:embed="rId330"/>
                    <a:stretch>
                      <a:fillRect/>
                    </a:stretch>
                  </pic:blipFill>
                  <pic:spPr>
                    <a:xfrm rot="0">
                      <a:off x="0" y="0"/>
                      <a:ext cx="6338323" cy="9517"/>
                    </a:xfrm>
                    <a:prstGeom prst="rect">
                      <a:avLst/>
                    </a:prstGeom>
                  </pic:spPr>
                </pic:pic>
              </a:graphicData>
            </a:graphic>
          </wp:anchor>
        </w:drawing>
      </w:r>
      <w:r>
        <w:rPr>
          <w:rFonts w:ascii="Times New Roman" w:hAnsi="Times New Roman" w:eastAsia="Times New Roman" w:cs="Times New Roman"/>
          <w:sz w:val="20"/>
          <w:szCs w:val="20"/>
          <w:color w:val="24292F"/>
          <w:position w:val="-13"/>
        </w:rPr>
        <w:drawing>
          <wp:inline distT="0" distB="0" distL="0" distR="0">
            <wp:extent cx="228407" cy="228407"/>
            <wp:effectExtent l="0" t="0" r="0" b="0"/>
            <wp:docPr id="788" name="IM 788"/>
            <wp:cNvGraphicFramePr/>
            <a:graphic>
              <a:graphicData uri="http://schemas.openxmlformats.org/drawingml/2006/picture">
                <pic:pic>
                  <pic:nvPicPr>
                    <pic:cNvPr id="788" name="IM 788"/>
                    <pic:cNvPicPr/>
                  </pic:nvPicPr>
                  <pic:blipFill>
                    <a:blip r:embed="rId331"/>
                    <a:stretch>
                      <a:fillRect/>
                    </a:stretch>
                  </pic:blipFill>
                  <pic:spPr>
                    <a:xfrm rot="0">
                      <a:off x="0" y="0"/>
                      <a:ext cx="228407" cy="228407"/>
                    </a:xfrm>
                    <a:prstGeom prst="rect">
                      <a:avLst/>
                    </a:prstGeom>
                  </pic:spPr>
                </pic:pic>
              </a:graphicData>
            </a:graphic>
          </wp:inline>
        </w:drawing>
      </w:r>
      <w:r>
        <w:rPr>
          <w:rFonts w:ascii="Times New Roman" w:hAnsi="Times New Roman" w:eastAsia="Times New Roman" w:cs="Times New Roman"/>
          <w:sz w:val="20"/>
          <w:szCs w:val="20"/>
          <w:color w:val="24292F"/>
          <w:spacing w:val="18"/>
        </w:rPr>
        <w:t xml:space="preserve">  </w:t>
      </w:r>
      <w:r>
        <w:rPr>
          <w:rFonts w:ascii="Times New Roman" w:hAnsi="Times New Roman" w:eastAsia="Times New Roman" w:cs="Times New Roman"/>
          <w:sz w:val="20"/>
          <w:szCs w:val="20"/>
          <w:color w:val="24292F"/>
        </w:rPr>
        <w:t>Nina</w:t>
      </w:r>
      <w:r>
        <w:rPr>
          <w:rFonts w:ascii="Microsoft YaHei" w:hAnsi="Microsoft YaHei" w:eastAsia="Microsoft YaHei" w:cs="Microsoft YaHei"/>
          <w:sz w:val="20"/>
          <w:szCs w:val="20"/>
          <w:color w:val="24292F"/>
          <w:spacing w:val="30"/>
        </w:rPr>
        <w:t>助教</w:t>
      </w:r>
    </w:p>
    <w:p>
      <w:pPr>
        <w:ind w:left="7"/>
        <w:spacing w:before="176" w:line="197"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7"/>
        </w:rPr>
        <w:t>顺口溜：</w:t>
      </w:r>
    </w:p>
    <w:p>
      <w:pPr>
        <w:ind w:left="12" w:right="4797" w:hanging="6"/>
        <w:spacing w:before="50" w:line="242" w:lineRule="auto"/>
        <w:rPr>
          <w:rFonts w:ascii="Microsoft YaHei" w:hAnsi="Microsoft YaHei" w:eastAsia="Microsoft YaHei" w:cs="Microsoft YaHei"/>
          <w:sz w:val="20"/>
          <w:szCs w:val="20"/>
        </w:rPr>
      </w:pPr>
      <w:r>
        <w:rPr>
          <w:rFonts w:ascii="Times New Roman" w:hAnsi="Times New Roman" w:eastAsia="Times New Roman" w:cs="Times New Roman"/>
          <w:sz w:val="20"/>
          <w:szCs w:val="20"/>
          <w:color w:val="24292F"/>
          <w:spacing w:val="17"/>
        </w:rPr>
        <w:t>scholars</w:t>
      </w:r>
      <w:r>
        <w:rPr>
          <w:rFonts w:ascii="Times New Roman" w:hAnsi="Times New Roman" w:eastAsia="Times New Roman" w:cs="Times New Roman"/>
          <w:sz w:val="20"/>
          <w:szCs w:val="20"/>
          <w:color w:val="24292F"/>
          <w:spacing w:val="26"/>
        </w:rPr>
        <w:t xml:space="preserve"> </w:t>
      </w:r>
      <w:r>
        <w:rPr>
          <w:rFonts w:ascii="Times New Roman" w:hAnsi="Times New Roman" w:eastAsia="Times New Roman" w:cs="Times New Roman"/>
          <w:sz w:val="20"/>
          <w:szCs w:val="20"/>
          <w:color w:val="24292F"/>
          <w:spacing w:val="17"/>
        </w:rPr>
        <w:t>- warnings</w:t>
      </w:r>
      <w:r>
        <w:rPr>
          <w:rFonts w:ascii="Times New Roman" w:hAnsi="Times New Roman" w:eastAsia="Times New Roman" w:cs="Times New Roman"/>
          <w:sz w:val="20"/>
          <w:szCs w:val="20"/>
          <w:color w:val="24292F"/>
          <w:spacing w:val="26"/>
          <w:w w:val="101"/>
        </w:rPr>
        <w:t xml:space="preserve"> </w:t>
      </w:r>
      <w:r>
        <w:rPr>
          <w:rFonts w:ascii="Times New Roman" w:hAnsi="Times New Roman" w:eastAsia="Times New Roman" w:cs="Times New Roman"/>
          <w:sz w:val="20"/>
          <w:szCs w:val="20"/>
          <w:color w:val="24292F"/>
          <w:spacing w:val="17"/>
        </w:rPr>
        <w:t>-</w:t>
      </w:r>
      <w:r>
        <w:rPr>
          <w:rFonts w:ascii="Times New Roman" w:hAnsi="Times New Roman" w:eastAsia="Times New Roman" w:cs="Times New Roman"/>
          <w:sz w:val="20"/>
          <w:szCs w:val="20"/>
          <w:color w:val="24292F"/>
          <w:spacing w:val="29"/>
        </w:rPr>
        <w:t xml:space="preserve"> </w:t>
      </w:r>
      <w:r>
        <w:rPr>
          <w:rFonts w:ascii="Times New Roman" w:hAnsi="Times New Roman" w:eastAsia="Times New Roman" w:cs="Times New Roman"/>
          <w:sz w:val="20"/>
          <w:szCs w:val="20"/>
          <w:color w:val="24292F"/>
          <w:spacing w:val="17"/>
        </w:rPr>
        <w:t>not to </w:t>
      </w:r>
      <w:r>
        <w:rPr>
          <w:rFonts w:ascii="Times New Roman" w:hAnsi="Times New Roman" w:eastAsia="Times New Roman" w:cs="Times New Roman"/>
          <w:sz w:val="20"/>
          <w:szCs w:val="20"/>
          <w:color w:val="24292F"/>
          <w:spacing w:val="16"/>
        </w:rPr>
        <w:t>do</w:t>
      </w:r>
      <w:r>
        <w:rPr>
          <w:rFonts w:ascii="Times New Roman" w:hAnsi="Times New Roman" w:eastAsia="Times New Roman" w:cs="Times New Roman"/>
          <w:sz w:val="20"/>
          <w:szCs w:val="20"/>
          <w:color w:val="24292F"/>
          <w:spacing w:val="26"/>
          <w:w w:val="101"/>
        </w:rPr>
        <w:t xml:space="preserve"> </w:t>
      </w:r>
      <w:r>
        <w:rPr>
          <w:rFonts w:ascii="Times New Roman" w:hAnsi="Times New Roman" w:eastAsia="Times New Roman" w:cs="Times New Roman"/>
          <w:sz w:val="20"/>
          <w:szCs w:val="20"/>
          <w:color w:val="24292F"/>
          <w:spacing w:val="16"/>
        </w:rPr>
        <w:t>-</w:t>
      </w:r>
      <w:r>
        <w:rPr>
          <w:rFonts w:ascii="Times New Roman" w:hAnsi="Times New Roman" w:eastAsia="Times New Roman" w:cs="Times New Roman"/>
          <w:sz w:val="20"/>
          <w:szCs w:val="20"/>
          <w:color w:val="24292F"/>
          <w:spacing w:val="23"/>
          <w:w w:val="101"/>
        </w:rPr>
        <w:t xml:space="preserve"> </w:t>
      </w:r>
      <w:r>
        <w:rPr>
          <w:rFonts w:ascii="Times New Roman" w:hAnsi="Times New Roman" w:eastAsia="Times New Roman" w:cs="Times New Roman"/>
          <w:sz w:val="20"/>
          <w:szCs w:val="20"/>
          <w:color w:val="24292F"/>
          <w:spacing w:val="16"/>
        </w:rPr>
        <w:t>control</w:t>
      </w:r>
      <w:r>
        <w:rPr>
          <w:rFonts w:ascii="Times New Roman" w:hAnsi="Times New Roman" w:eastAsia="Times New Roman" w:cs="Times New Roman"/>
          <w:sz w:val="20"/>
          <w:szCs w:val="20"/>
          <w:color w:val="24292F"/>
          <w:spacing w:val="23"/>
        </w:rPr>
        <w:t xml:space="preserve"> </w:t>
      </w:r>
      <w:r>
        <w:rPr>
          <w:rFonts w:ascii="Times New Roman" w:hAnsi="Times New Roman" w:eastAsia="Times New Roman" w:cs="Times New Roman"/>
          <w:sz w:val="20"/>
          <w:szCs w:val="20"/>
          <w:color w:val="24292F"/>
          <w:spacing w:val="16"/>
        </w:rPr>
        <w:t>over</w:t>
      </w:r>
      <w:r>
        <w:rPr>
          <w:rFonts w:ascii="Times New Roman" w:hAnsi="Times New Roman" w:eastAsia="Times New Roman" w:cs="Times New Roman"/>
          <w:sz w:val="20"/>
          <w:szCs w:val="20"/>
          <w:color w:val="24292F"/>
          <w:spacing w:val="22"/>
          <w:w w:val="101"/>
        </w:rPr>
        <w:t xml:space="preserve"> </w:t>
      </w:r>
      <w:r>
        <w:rPr>
          <w:rFonts w:ascii="Times New Roman" w:hAnsi="Times New Roman" w:eastAsia="Times New Roman" w:cs="Times New Roman"/>
          <w:sz w:val="20"/>
          <w:szCs w:val="20"/>
          <w:color w:val="24292F"/>
          <w:spacing w:val="16"/>
        </w:rPr>
        <w:t>schools</w:t>
      </w:r>
      <w:r>
        <w:rPr>
          <w:rFonts w:ascii="Microsoft YaHei" w:hAnsi="Microsoft YaHei" w:eastAsia="Microsoft YaHei" w:cs="Microsoft YaHei"/>
          <w:sz w:val="20"/>
          <w:szCs w:val="20"/>
          <w:color w:val="24292F"/>
          <w:spacing w:val="14"/>
        </w:rPr>
        <w:t>学者</w:t>
      </w:r>
      <w:r>
        <w:rPr>
          <w:rFonts w:ascii="Times New Roman" w:hAnsi="Times New Roman" w:eastAsia="Times New Roman" w:cs="Times New Roman"/>
          <w:sz w:val="20"/>
          <w:szCs w:val="20"/>
          <w:color w:val="24292F"/>
          <w:spacing w:val="14"/>
        </w:rPr>
        <w:t>--</w:t>
      </w:r>
      <w:r>
        <w:rPr>
          <w:rFonts w:ascii="Microsoft YaHei" w:hAnsi="Microsoft YaHei" w:eastAsia="Microsoft YaHei" w:cs="Microsoft YaHei"/>
          <w:sz w:val="20"/>
          <w:szCs w:val="20"/>
          <w:color w:val="24292F"/>
          <w:spacing w:val="14"/>
        </w:rPr>
        <w:t>警告</w:t>
      </w:r>
      <w:r>
        <w:rPr>
          <w:rFonts w:ascii="Times New Roman" w:hAnsi="Times New Roman" w:eastAsia="Times New Roman" w:cs="Times New Roman"/>
          <w:sz w:val="20"/>
          <w:szCs w:val="20"/>
          <w:color w:val="24292F"/>
          <w:spacing w:val="14"/>
        </w:rPr>
        <w:t>--</w:t>
      </w:r>
      <w:r>
        <w:rPr>
          <w:rFonts w:ascii="Microsoft YaHei" w:hAnsi="Microsoft YaHei" w:eastAsia="Microsoft YaHei" w:cs="Microsoft YaHei"/>
          <w:sz w:val="20"/>
          <w:szCs w:val="20"/>
          <w:color w:val="24292F"/>
          <w:spacing w:val="14"/>
        </w:rPr>
        <w:t>不要去</w:t>
      </w:r>
      <w:r>
        <w:rPr>
          <w:rFonts w:ascii="Times New Roman" w:hAnsi="Times New Roman" w:eastAsia="Times New Roman" w:cs="Times New Roman"/>
          <w:sz w:val="20"/>
          <w:szCs w:val="20"/>
          <w:color w:val="24292F"/>
          <w:spacing w:val="14"/>
        </w:rPr>
        <w:t>--</w:t>
      </w:r>
      <w:r>
        <w:rPr>
          <w:rFonts w:ascii="Microsoft YaHei" w:hAnsi="Microsoft YaHei" w:eastAsia="Microsoft YaHei" w:cs="Microsoft YaHei"/>
          <w:sz w:val="20"/>
          <w:szCs w:val="20"/>
          <w:color w:val="24292F"/>
          <w:spacing w:val="14"/>
        </w:rPr>
        <w:t>控制学校</w:t>
      </w:r>
    </w:p>
    <w:p>
      <w:pPr>
        <w:pStyle w:val="BodyText"/>
        <w:spacing w:line="338" w:lineRule="auto"/>
        <w:rPr>
          <w:sz w:val="21"/>
        </w:rPr>
      </w:pPr>
      <w:r/>
    </w:p>
    <w:p>
      <w:pPr>
        <w:pStyle w:val="BodyText"/>
        <w:ind w:left="22"/>
        <w:spacing w:before="125" w:line="190" w:lineRule="auto"/>
        <w:rPr>
          <w:rFonts w:ascii="Microsoft YaHei" w:hAnsi="Microsoft YaHei" w:eastAsia="Microsoft YaHei" w:cs="Microsoft YaHei"/>
        </w:rPr>
      </w:pPr>
      <w:r>
        <mc:AlternateContent xmlns:mc="http://schemas.openxmlformats.org/markup-compatibility/2006">
          <mc:Choice Requires="wps">
            <w:drawing>
              <wp:anchor distT="0" distB="0" distL="0" distR="0" simplePos="0" relativeHeight="252849152" behindDoc="1" locked="0" layoutInCell="1" allowOverlap="1">
                <wp:simplePos x="0" y="0"/>
                <wp:positionH relativeFrom="column">
                  <wp:posOffset>2750413</wp:posOffset>
                </wp:positionH>
                <wp:positionV relativeFrom="paragraph">
                  <wp:posOffset>103906</wp:posOffset>
                </wp:positionV>
                <wp:extent cx="447675" cy="190500"/>
                <wp:effectExtent l="0" t="0" r="0" b="0"/>
                <wp:wrapNone/>
                <wp:docPr id="790" name="Rect 790"/>
                <wp:cNvGraphicFramePr/>
                <a:graphic>
                  <a:graphicData uri="http://schemas.microsoft.com/office/word/2010/wordprocessingShape">
                    <wps:wsp>
                      <wps:cNvPr id="790" name="Rect 790"/>
                      <wps:cNvSpPr/>
                      <wps:spPr>
                        <a:xfrm>
                          <a:off x="2750413" y="103906"/>
                          <a:ext cx="447675" cy="190500"/>
                        </a:xfrm>
                        <a:prstGeom prst="rect">
                          <a:avLst/>
                        </a:prstGeom>
                        <a:solidFill>
                          <a:srgbClr val="E1F5FE">
                            <a:alpha val="94901"/>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402" style="position:absolute;margin-left:216.568pt;margin-top:8.18161pt;mso-position-vertical-relative:text;mso-position-horizontal-relative:text;width:35.25pt;height:15pt;z-index:-250467328;" fillcolor="#E1F5FE" filled="true" stroked="false">
                <v:fill opacity="0.949020"/>
              </v:rect>
            </w:pict>
          </mc:Fallback>
        </mc:AlternateContent>
      </w:r>
      <w:r>
        <w:rPr>
          <w:sz w:val="29"/>
          <w:szCs w:val="29"/>
          <w:b/>
          <w:bCs/>
          <w:color w:val="24292F"/>
          <w:spacing w:val="9"/>
        </w:rPr>
        <w:t>122. </w:t>
      </w:r>
      <w:r>
        <w:rPr>
          <w:sz w:val="29"/>
          <w:szCs w:val="29"/>
          <w:b/>
          <w:bCs/>
          <w:color w:val="24292F"/>
        </w:rPr>
        <w:t>The</w:t>
      </w:r>
      <w:r>
        <w:rPr>
          <w:sz w:val="29"/>
          <w:szCs w:val="29"/>
          <w:b/>
          <w:bCs/>
          <w:color w:val="24292F"/>
          <w:spacing w:val="9"/>
        </w:rPr>
        <w:t xml:space="preserve"> </w:t>
      </w:r>
      <w:r>
        <w:rPr>
          <w:sz w:val="29"/>
          <w:szCs w:val="29"/>
          <w:b/>
          <w:bCs/>
          <w:color w:val="24292F"/>
        </w:rPr>
        <w:t>glow</w:t>
      </w:r>
      <w:r>
        <w:rPr>
          <w:sz w:val="29"/>
          <w:szCs w:val="29"/>
          <w:b/>
          <w:bCs/>
          <w:color w:val="24292F"/>
          <w:spacing w:val="9"/>
        </w:rPr>
        <w:t xml:space="preserve"> </w:t>
      </w:r>
      <w:r>
        <w:rPr>
          <w:sz w:val="29"/>
          <w:szCs w:val="29"/>
          <w:b/>
          <w:bCs/>
          <w:color w:val="24292F"/>
        </w:rPr>
        <w:t>worms</w:t>
      </w:r>
      <w:r>
        <w:rPr>
          <w:sz w:val="29"/>
          <w:szCs w:val="29"/>
          <w:b/>
          <w:bCs/>
          <w:color w:val="24292F"/>
          <w:spacing w:val="9"/>
        </w:rPr>
        <w:t xml:space="preserve"> / </w:t>
      </w:r>
      <w:r>
        <w:rPr>
          <w:rFonts w:ascii="Microsoft YaHei" w:hAnsi="Microsoft YaHei" w:eastAsia="Microsoft YaHei" w:cs="Microsoft YaHei"/>
          <w:sz w:val="29"/>
          <w:szCs w:val="29"/>
          <w:color w:val="24292F"/>
          <w:spacing w:val="9"/>
        </w:rPr>
        <w:t>萤火虫</w:t>
      </w:r>
      <w:r>
        <w:rPr>
          <w:rFonts w:ascii="Microsoft YaHei" w:hAnsi="Microsoft YaHei" w:eastAsia="Microsoft YaHei" w:cs="Microsoft YaHei"/>
          <w:sz w:val="29"/>
          <w:szCs w:val="29"/>
          <w:color w:val="24292F"/>
          <w:spacing w:val="31"/>
        </w:rPr>
        <w:t xml:space="preserve">  </w:t>
      </w:r>
      <w:r>
        <w:rPr>
          <w:rFonts w:ascii="Times New Roman" w:hAnsi="Times New Roman" w:eastAsia="Times New Roman" w:cs="Times New Roman"/>
          <w:color w:val="03A9F4"/>
          <w:spacing w:val="9"/>
          <w:position w:val="1"/>
        </w:rPr>
        <w:t>#6316     </w:t>
      </w:r>
      <w:r>
        <w:rPr>
          <w:shd w:val="clear" w:fill="E1F5FE"/>
          <w:rFonts w:ascii="Times New Roman" w:hAnsi="Times New Roman" w:eastAsia="Times New Roman" w:cs="Times New Roman"/>
          <w:color w:val="03A9F4"/>
          <w:spacing w:val="9"/>
          <w:position w:val="1"/>
        </w:rPr>
        <w:t xml:space="preserve">  </w:t>
      </w:r>
      <w:r>
        <w:rPr>
          <w:shd w:val="clear" w:fill="E1F5FE"/>
          <w:rFonts w:ascii="Microsoft YaHei" w:hAnsi="Microsoft YaHei" w:eastAsia="Microsoft YaHei" w:cs="Microsoft YaHei"/>
          <w:color w:val="03A9F4"/>
          <w:spacing w:val="9"/>
          <w:position w:val="1"/>
        </w:rPr>
        <w:t>超高频  </w:t>
      </w:r>
    </w:p>
    <w:p>
      <w:pPr>
        <w:ind w:left="230"/>
        <w:spacing w:before="278" w:line="20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7"/>
        </w:rPr>
        <w:t>1.</w:t>
      </w:r>
      <w:r>
        <w:rPr>
          <w:rFonts w:ascii="Times New Roman" w:hAnsi="Times New Roman" w:eastAsia="Times New Roman" w:cs="Times New Roman"/>
          <w:sz w:val="23"/>
          <w:szCs w:val="23"/>
          <w:color w:val="24292F"/>
          <w:spacing w:val="47"/>
        </w:rPr>
        <w:t xml:space="preserve"> </w:t>
      </w:r>
      <w:r>
        <w:rPr>
          <w:rFonts w:ascii="Times New Roman" w:hAnsi="Times New Roman" w:eastAsia="Times New Roman" w:cs="Times New Roman"/>
          <w:sz w:val="23"/>
          <w:szCs w:val="23"/>
          <w:color w:val="24292F"/>
          <w:spacing w:val="17"/>
        </w:rPr>
        <w:t>For</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7"/>
        </w:rPr>
        <w:t>Newnes, that meant becoming home to thousands and thousands</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7"/>
        </w:rPr>
        <w:t>of</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7"/>
        </w:rPr>
        <w:t>glow</w:t>
      </w:r>
      <w:r>
        <w:rPr>
          <w:rFonts w:ascii="Times New Roman" w:hAnsi="Times New Roman" w:eastAsia="Times New Roman" w:cs="Times New Roman"/>
          <w:sz w:val="23"/>
          <w:szCs w:val="23"/>
          <w:color w:val="24292F"/>
          <w:spacing w:val="13"/>
        </w:rPr>
        <w:t xml:space="preserve"> </w:t>
      </w:r>
      <w:r>
        <w:rPr>
          <w:rFonts w:ascii="Times New Roman" w:hAnsi="Times New Roman" w:eastAsia="Times New Roman" w:cs="Times New Roman"/>
          <w:sz w:val="23"/>
          <w:szCs w:val="23"/>
          <w:color w:val="24292F"/>
          <w:spacing w:val="17"/>
        </w:rPr>
        <w:t>worms.</w:t>
      </w:r>
    </w:p>
    <w:p>
      <w:pPr>
        <w:ind w:left="486" w:right="480" w:hanging="271"/>
        <w:spacing w:before="194" w:line="30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2.</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5"/>
        </w:rPr>
        <w:t>The rails were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pulled o</w:t>
      </w:r>
      <w:r>
        <w:rPr>
          <w:rFonts w:ascii="Times New Roman" w:hAnsi="Times New Roman" w:eastAsia="Times New Roman" w:cs="Times New Roman"/>
          <w:sz w:val="23"/>
          <w:szCs w:val="23"/>
          <w:color w:val="24292F"/>
          <w:spacing w:val="14"/>
        </w:rPr>
        <w:t>ut of the 600-meter tunnel, which</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4"/>
        </w:rPr>
        <w:t>had</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been</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bored through</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4"/>
        </w:rPr>
        <w:t>the</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4"/>
        </w:rPr>
        <w:t>sandstone</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in the Wolle</w:t>
      </w:r>
      <w:r>
        <w:rPr>
          <w:rFonts w:ascii="Times New Roman" w:hAnsi="Times New Roman" w:eastAsia="Times New Roman" w:cs="Times New Roman"/>
          <w:sz w:val="23"/>
          <w:szCs w:val="23"/>
          <w:color w:val="24292F"/>
          <w:spacing w:val="13"/>
        </w:rPr>
        <w:t>mi</w:t>
      </w:r>
      <w:r>
        <w:rPr>
          <w:rFonts w:ascii="Times New Roman" w:hAnsi="Times New Roman" w:eastAsia="Times New Roman" w:cs="Times New Roman"/>
          <w:sz w:val="23"/>
          <w:szCs w:val="23"/>
          <w:color w:val="24292F"/>
          <w:spacing w:val="27"/>
          <w:w w:val="101"/>
        </w:rPr>
        <w:t xml:space="preserve"> </w:t>
      </w:r>
      <w:r>
        <w:rPr>
          <w:rFonts w:ascii="Times New Roman" w:hAnsi="Times New Roman" w:eastAsia="Times New Roman" w:cs="Times New Roman"/>
          <w:sz w:val="23"/>
          <w:szCs w:val="23"/>
          <w:color w:val="24292F"/>
          <w:spacing w:val="13"/>
        </w:rPr>
        <w:t>National</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3"/>
        </w:rPr>
        <w:t>Park, and the tunnel was</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left to</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its own devices.</w:t>
      </w:r>
    </w:p>
    <w:p>
      <w:pPr>
        <w:ind w:left="480" w:right="286" w:hanging="264"/>
        <w:spacing w:before="103" w:line="30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3.</w:t>
      </w:r>
      <w:r>
        <w:rPr>
          <w:rFonts w:ascii="Times New Roman" w:hAnsi="Times New Roman" w:eastAsia="Times New Roman" w:cs="Times New Roman"/>
          <w:sz w:val="23"/>
          <w:szCs w:val="23"/>
          <w:color w:val="24292F"/>
          <w:spacing w:val="27"/>
        </w:rPr>
        <w:t xml:space="preserve"> </w:t>
      </w:r>
      <w:r>
        <w:rPr>
          <w:rFonts w:ascii="Times New Roman" w:hAnsi="Times New Roman" w:eastAsia="Times New Roman" w:cs="Times New Roman"/>
          <w:sz w:val="23"/>
          <w:szCs w:val="23"/>
          <w:color w:val="24292F"/>
          <w:spacing w:val="14"/>
        </w:rPr>
        <w:t>The glow worm</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is a c</w:t>
      </w:r>
      <w:r>
        <w:rPr>
          <w:rFonts w:ascii="Times New Roman" w:hAnsi="Times New Roman" w:eastAsia="Times New Roman" w:cs="Times New Roman"/>
          <w:sz w:val="23"/>
          <w:szCs w:val="23"/>
          <w:color w:val="24292F"/>
          <w:spacing w:val="13"/>
        </w:rPr>
        <w:t>atch-all</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name for the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bioluminescent</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3"/>
        </w:rPr>
        <w:t>larvae of various</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3"/>
        </w:rPr>
        <w:t>species,</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in</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6"/>
        </w:rPr>
        <w:t>this case, the Arachnocampa richardsae, a type of fungus gnat.</w:t>
      </w:r>
      <w:r>
        <w:rPr>
          <w:rFonts w:ascii="Times New Roman" w:hAnsi="Times New Roman" w:eastAsia="Times New Roman" w:cs="Times New Roman"/>
          <w:sz w:val="23"/>
          <w:szCs w:val="23"/>
          <w:color w:val="24292F"/>
          <w:spacing w:val="31"/>
        </w:rPr>
        <w:t xml:space="preserve"> </w:t>
      </w:r>
      <w:r>
        <w:rPr>
          <w:rFonts w:ascii="Times New Roman" w:hAnsi="Times New Roman" w:eastAsia="Times New Roman" w:cs="Times New Roman"/>
          <w:sz w:val="23"/>
          <w:szCs w:val="23"/>
          <w:color w:val="24292F"/>
          <w:spacing w:val="16"/>
        </w:rPr>
        <w:t>Found</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6"/>
        </w:rPr>
        <w:t>in</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6"/>
        </w:rPr>
        <w:t>massive</w:t>
      </w:r>
    </w:p>
    <w:p>
      <w:pPr>
        <w:ind w:left="481" w:right="622" w:firstLine="13"/>
        <w:spacing w:before="39" w:line="30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numbers</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5"/>
        </w:rPr>
        <w:t>in caves, the fungus gnat</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5"/>
        </w:rPr>
        <w:t>larvae cling to the rocky walls</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of the</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5"/>
        </w:rPr>
        <w:t>abandon</w:t>
      </w:r>
      <w:r>
        <w:rPr>
          <w:rFonts w:ascii="Times New Roman" w:hAnsi="Times New Roman" w:eastAsia="Times New Roman" w:cs="Times New Roman"/>
          <w:sz w:val="23"/>
          <w:szCs w:val="23"/>
          <w:color w:val="24292F"/>
          <w:spacing w:val="14"/>
        </w:rPr>
        <w:t>ed</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3"/>
        </w:rPr>
        <w:t>tunnel and</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hunt with</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3"/>
        </w:rPr>
        <w:t>long, glowing strings of</w:t>
      </w:r>
      <w:r>
        <w:rPr>
          <w:rFonts w:ascii="Times New Roman" w:hAnsi="Times New Roman" w:eastAsia="Times New Roman" w:cs="Times New Roman"/>
          <w:sz w:val="23"/>
          <w:szCs w:val="23"/>
          <w:color w:val="24292F"/>
          <w:spacing w:val="16"/>
        </w:rPr>
        <w:t xml:space="preserve"> </w:t>
      </w:r>
      <w:r>
        <w:rPr>
          <w:rFonts w:ascii="Times New Roman" w:hAnsi="Times New Roman" w:eastAsia="Times New Roman" w:cs="Times New Roman"/>
          <w:sz w:val="23"/>
          <w:szCs w:val="23"/>
          <w:color w:val="24292F"/>
          <w:spacing w:val="13"/>
        </w:rPr>
        <w:t>sticky</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mu</w:t>
      </w:r>
      <w:r>
        <w:rPr>
          <w:rFonts w:ascii="Times New Roman" w:hAnsi="Times New Roman" w:eastAsia="Times New Roman" w:cs="Times New Roman"/>
          <w:sz w:val="23"/>
          <w:szCs w:val="23"/>
          <w:color w:val="24292F"/>
          <w:spacing w:val="12"/>
        </w:rPr>
        <w:t>cus.</w:t>
      </w:r>
    </w:p>
    <w:p>
      <w:pPr>
        <w:ind w:left="216"/>
        <w:spacing w:before="97" w:line="20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4.</w:t>
      </w:r>
      <w:r>
        <w:rPr>
          <w:rFonts w:ascii="Times New Roman" w:hAnsi="Times New Roman" w:eastAsia="Times New Roman" w:cs="Times New Roman"/>
          <w:sz w:val="23"/>
          <w:szCs w:val="23"/>
          <w:color w:val="24292F"/>
          <w:spacing w:val="36"/>
          <w:w w:val="101"/>
        </w:rPr>
        <w:t xml:space="preserve"> </w:t>
      </w:r>
      <w:r>
        <w:rPr>
          <w:rFonts w:ascii="Times New Roman" w:hAnsi="Times New Roman" w:eastAsia="Times New Roman" w:cs="Times New Roman"/>
          <w:sz w:val="23"/>
          <w:szCs w:val="23"/>
          <w:color w:val="24292F"/>
          <w:spacing w:val="13"/>
        </w:rPr>
        <w:t>The</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3"/>
        </w:rPr>
        <w:t>Newnes railroad was closed</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in</w:t>
      </w:r>
      <w:r>
        <w:rPr>
          <w:rFonts w:ascii="Times New Roman" w:hAnsi="Times New Roman" w:eastAsia="Times New Roman" w:cs="Times New Roman"/>
          <w:sz w:val="23"/>
          <w:szCs w:val="23"/>
          <w:color w:val="24292F"/>
          <w:spacing w:val="30"/>
        </w:rPr>
        <w:t xml:space="preserve"> </w:t>
      </w:r>
      <w:r>
        <w:rPr>
          <w:rFonts w:ascii="Times New Roman" w:hAnsi="Times New Roman" w:eastAsia="Times New Roman" w:cs="Times New Roman"/>
          <w:sz w:val="23"/>
          <w:szCs w:val="23"/>
          <w:color w:val="24292F"/>
          <w:spacing w:val="13"/>
        </w:rPr>
        <w:t>1932 after 25 years</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3"/>
        </w:rPr>
        <w:t>of</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3"/>
        </w:rPr>
        <w:t>shipping</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3"/>
        </w:rPr>
        <w:t>oil</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3"/>
        </w:rPr>
        <w:t>shale.</w:t>
      </w:r>
    </w:p>
    <w:p>
      <w:pPr>
        <w:pStyle w:val="BodyText"/>
        <w:spacing w:line="256" w:lineRule="auto"/>
        <w:rPr>
          <w:sz w:val="21"/>
        </w:rPr>
      </w:pPr>
      <w:r/>
    </w:p>
    <w:p>
      <w:pPr>
        <w:ind w:left="8"/>
        <w:spacing w:before="73" w:line="19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7"/>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7"/>
        </w:rPr>
        <w:t>由于开启了答案后置</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，请参考答案</w:t>
      </w:r>
      <w:r>
        <w:rPr>
          <w:rFonts w:ascii="Microsoft YaHei" w:hAnsi="Microsoft YaHei" w:eastAsia="Microsoft YaHei" w:cs="Microsoft YaHei"/>
          <w:sz w:val="17"/>
          <w:szCs w:val="17"/>
          <w:color w:val="24292F"/>
          <w:spacing w:val="16"/>
        </w:rPr>
        <w:t>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6"/>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p>
    <w:p>
      <w:pPr>
        <w:spacing w:line="133" w:lineRule="exact"/>
        <w:rPr/>
      </w:pPr>
      <w:r/>
    </w:p>
    <w:tbl>
      <w:tblPr>
        <w:tblStyle w:val="TableNormal"/>
        <w:tblW w:w="9969" w:type="dxa"/>
        <w:tblInd w:w="10" w:type="dxa"/>
        <w:tblLayout w:type="fixed"/>
        <w:tblBorders>
          <w:top w:val="single" w:color="F0F4F8" w:sz="8" w:space="0"/>
          <w:left w:val="single" w:color="F0F4F8" w:sz="8" w:space="0"/>
          <w:bottom w:val="single" w:color="F0F4F8" w:sz="8" w:space="0"/>
          <w:right w:val="single" w:color="F0F4F8" w:sz="8" w:space="0"/>
          <w:insideH w:val="single" w:color="F0F4F8" w:sz="8" w:space="0"/>
          <w:insideV w:val="single" w:color="F0F4F8" w:sz="8" w:space="0"/>
        </w:tblBorders>
      </w:tblPr>
      <w:tblGrid>
        <w:gridCol w:w="9935"/>
        <w:gridCol w:w="34"/>
      </w:tblGrid>
      <w:tr>
        <w:trPr>
          <w:trHeight w:val="3347" w:hRule="atLeast"/>
        </w:trPr>
        <w:tc>
          <w:tcPr>
            <w:tcW w:w="9935" w:type="dxa"/>
            <w:vAlign w:val="top"/>
            <w:tcBorders>
              <w:right w:val="nil"/>
            </w:tcBorders>
          </w:tcPr>
          <w:p>
            <w:pPr>
              <w:pStyle w:val="TableText"/>
              <w:ind w:left="247"/>
              <w:spacing w:before="136" w:line="194" w:lineRule="auto"/>
              <w:rPr>
                <w:rFonts w:ascii="Microsoft YaHei" w:hAnsi="Microsoft YaHei" w:eastAsia="Microsoft YaHei" w:cs="Microsoft YaHei"/>
              </w:rPr>
            </w:pPr>
            <w:r>
              <w:rPr>
                <w:color w:val="24292F"/>
              </w:rPr>
              <w:t>larva</w:t>
            </w:r>
            <w:r>
              <w:rPr>
                <w:color w:val="24292F"/>
                <w:spacing w:val="32"/>
              </w:rPr>
              <w:t xml:space="preserve"> </w:t>
            </w:r>
            <w:r>
              <w:rPr>
                <w:color w:val="24292F"/>
                <w:spacing w:val="7"/>
              </w:rPr>
              <w:t>-</w:t>
            </w:r>
            <w:r>
              <w:rPr>
                <w:color w:val="24292F"/>
                <w:spacing w:val="38"/>
              </w:rPr>
              <w:t xml:space="preserve"> </w:t>
            </w:r>
            <w:r>
              <w:rPr>
                <w:rFonts w:ascii="Lucida Console" w:hAnsi="Lucida Console" w:eastAsia="Lucida Console" w:cs="Lucida Console"/>
                <w:color w:val="72809D"/>
                <w:spacing w:val="7"/>
              </w:rPr>
              <w:t>L1</w:t>
            </w:r>
            <w:r>
              <w:rPr>
                <w:rFonts w:ascii="Lucida Console" w:hAnsi="Lucida Console" w:eastAsia="Lucida Console" w:cs="Lucida Console"/>
                <w:color w:val="72809D"/>
                <w:spacing w:val="-32"/>
              </w:rPr>
              <w:t xml:space="preserve"> </w:t>
            </w:r>
            <w:r>
              <w:rPr>
                <w:color w:val="24292F"/>
                <w:spacing w:val="7"/>
              </w:rPr>
              <w:t>-</w:t>
            </w:r>
            <w:r>
              <w:rPr>
                <w:color w:val="24292F"/>
                <w:spacing w:val="17"/>
              </w:rPr>
              <w:t xml:space="preserve"> </w:t>
            </w:r>
            <w:r>
              <w:rPr>
                <w:color w:val="72809D"/>
                <w:spacing w:val="7"/>
              </w:rPr>
              <w:t>/</w:t>
            </w:r>
            <w:r>
              <w:rPr>
                <w:color w:val="72809D"/>
                <w:spacing w:val="-30"/>
              </w:rPr>
              <w:t xml:space="preserve"> </w:t>
            </w:r>
            <w:r>
              <w:rPr>
                <w:color w:val="72809D"/>
                <w:spacing w:val="7"/>
              </w:rPr>
              <w:t>ˈ</w:t>
            </w:r>
            <w:r>
              <w:rPr>
                <w:color w:val="72809D"/>
                <w:spacing w:val="-24"/>
              </w:rPr>
              <w:t xml:space="preserve"> </w:t>
            </w:r>
            <w:r>
              <w:rPr>
                <w:color w:val="72809D"/>
                <w:spacing w:val="7"/>
              </w:rPr>
              <w:t>lɑ</w:t>
            </w:r>
            <w:r>
              <w:rPr>
                <w:color w:val="72809D"/>
              </w:rPr>
              <w:t>rv</w:t>
            </w:r>
            <w:r>
              <w:rPr>
                <w:color w:val="72809D"/>
                <w:spacing w:val="7"/>
              </w:rPr>
              <w:t>ə/</w:t>
            </w:r>
            <w:r>
              <w:rPr>
                <w:color w:val="72809D"/>
                <w:spacing w:val="24"/>
              </w:rPr>
              <w:t xml:space="preserve"> </w:t>
            </w:r>
            <w:r>
              <w:rPr>
                <w:rFonts w:ascii="Courier New" w:hAnsi="Courier New" w:eastAsia="Courier New" w:cs="Courier New"/>
                <w:i/>
                <w:iCs/>
                <w:color w:val="72809D"/>
                <w:spacing w:val="7"/>
              </w:rPr>
              <w:t>n.</w:t>
            </w:r>
            <w:r>
              <w:rPr>
                <w:rFonts w:ascii="Courier New" w:hAnsi="Courier New" w:eastAsia="Courier New" w:cs="Courier New"/>
                <w:i/>
                <w:iCs/>
                <w:color w:val="72809D"/>
                <w:spacing w:val="-26"/>
              </w:rPr>
              <w:t xml:space="preserve"> </w:t>
            </w:r>
            <w:r>
              <w:rPr>
                <w:rFonts w:ascii="Microsoft YaHei" w:hAnsi="Microsoft YaHei" w:eastAsia="Microsoft YaHei" w:cs="Microsoft YaHei"/>
                <w:color w:val="24292F"/>
                <w:spacing w:val="7"/>
              </w:rPr>
              <w:t>（</w:t>
            </w:r>
            <w:r>
              <w:rPr>
                <w:rFonts w:ascii="Microsoft YaHei" w:hAnsi="Microsoft YaHei" w:eastAsia="Microsoft YaHei" w:cs="Microsoft YaHei"/>
                <w:color w:val="24292F"/>
                <w:spacing w:val="-16"/>
              </w:rPr>
              <w:t xml:space="preserve"> </w:t>
            </w:r>
            <w:r>
              <w:rPr>
                <w:rFonts w:ascii="Microsoft YaHei" w:hAnsi="Microsoft YaHei" w:eastAsia="Microsoft YaHei" w:cs="Microsoft YaHei"/>
                <w:color w:val="24292F"/>
                <w:spacing w:val="7"/>
              </w:rPr>
              <w:t>昆虫的）</w:t>
            </w:r>
            <w:r>
              <w:rPr>
                <w:rFonts w:ascii="Microsoft YaHei" w:hAnsi="Microsoft YaHei" w:eastAsia="Microsoft YaHei" w:cs="Microsoft YaHei"/>
                <w:color w:val="24292F"/>
                <w:spacing w:val="-18"/>
              </w:rPr>
              <w:t xml:space="preserve"> </w:t>
            </w:r>
            <w:r>
              <w:rPr>
                <w:rFonts w:ascii="Microsoft YaHei" w:hAnsi="Microsoft YaHei" w:eastAsia="Microsoft YaHei" w:cs="Microsoft YaHei"/>
                <w:color w:val="24292F"/>
                <w:spacing w:val="7"/>
              </w:rPr>
              <w:t>幼虫</w:t>
            </w:r>
            <w:r>
              <w:rPr>
                <w:rFonts w:ascii="Microsoft YaHei" w:hAnsi="Microsoft YaHei" w:eastAsia="Microsoft YaHei" w:cs="Microsoft YaHei"/>
                <w:color w:val="24292F"/>
                <w:spacing w:val="-11"/>
              </w:rPr>
              <w:t xml:space="preserve"> </w:t>
            </w:r>
            <w:r>
              <w:rPr>
                <w:rFonts w:ascii="Microsoft YaHei" w:hAnsi="Microsoft YaHei" w:eastAsia="Microsoft YaHei" w:cs="Microsoft YaHei"/>
                <w:color w:val="24292F"/>
                <w:spacing w:val="7"/>
              </w:rPr>
              <w:t>，幼体；</w:t>
            </w:r>
          </w:p>
          <w:p>
            <w:pPr>
              <w:pStyle w:val="TableText"/>
              <w:ind w:left="236"/>
              <w:spacing w:before="123" w:line="197" w:lineRule="auto"/>
              <w:rPr>
                <w:rFonts w:ascii="Microsoft YaHei" w:hAnsi="Microsoft YaHei" w:eastAsia="Microsoft YaHei" w:cs="Microsoft YaHei"/>
              </w:rPr>
            </w:pPr>
            <w:r>
              <w:rPr>
                <w:color w:val="24292F"/>
              </w:rPr>
              <w:t>fungus</w:t>
            </w:r>
            <w:r>
              <w:rPr>
                <w:color w:val="24292F"/>
                <w:spacing w:val="28"/>
                <w:w w:val="101"/>
              </w:rPr>
              <w:t xml:space="preserve"> </w:t>
            </w:r>
            <w:r>
              <w:rPr>
                <w:color w:val="24292F"/>
                <w:spacing w:val="11"/>
              </w:rPr>
              <w:t>-</w:t>
            </w:r>
            <w:r>
              <w:rPr>
                <w:color w:val="24292F"/>
                <w:spacing w:val="38"/>
                <w:w w:val="101"/>
              </w:rPr>
              <w:t xml:space="preserve"> </w:t>
            </w:r>
            <w:r>
              <w:rPr>
                <w:rFonts w:ascii="Lucida Console" w:hAnsi="Lucida Console" w:eastAsia="Lucida Console" w:cs="Lucida Console"/>
                <w:color w:val="72809D"/>
                <w:spacing w:val="11"/>
              </w:rPr>
              <w:t>L1</w:t>
            </w:r>
            <w:r>
              <w:rPr>
                <w:rFonts w:ascii="Lucida Console" w:hAnsi="Lucida Console" w:eastAsia="Lucida Console" w:cs="Lucida Console"/>
                <w:color w:val="72809D"/>
                <w:spacing w:val="-32"/>
              </w:rPr>
              <w:t xml:space="preserve"> </w:t>
            </w:r>
            <w:r>
              <w:rPr>
                <w:color w:val="24292F"/>
                <w:spacing w:val="11"/>
              </w:rPr>
              <w:t>-</w:t>
            </w:r>
            <w:r>
              <w:rPr>
                <w:color w:val="24292F"/>
                <w:spacing w:val="16"/>
                <w:w w:val="101"/>
              </w:rPr>
              <w:t xml:space="preserve"> </w:t>
            </w:r>
            <w:r>
              <w:rPr>
                <w:color w:val="72809D"/>
                <w:spacing w:val="11"/>
              </w:rPr>
              <w:t>/</w:t>
            </w:r>
            <w:r>
              <w:rPr>
                <w:color w:val="72809D"/>
                <w:spacing w:val="-29"/>
              </w:rPr>
              <w:t xml:space="preserve"> </w:t>
            </w:r>
            <w:r>
              <w:rPr>
                <w:color w:val="72809D"/>
                <w:spacing w:val="11"/>
              </w:rPr>
              <w:t>ˈfʌŋɡəs/</w:t>
            </w:r>
            <w:r>
              <w:rPr>
                <w:color w:val="72809D"/>
                <w:spacing w:val="23"/>
                <w:w w:val="102"/>
              </w:rPr>
              <w:t xml:space="preserve"> </w:t>
            </w:r>
            <w:r>
              <w:rPr>
                <w:rFonts w:ascii="Courier New" w:hAnsi="Courier New" w:eastAsia="Courier New" w:cs="Courier New"/>
                <w:i/>
                <w:iCs/>
                <w:color w:val="72809D"/>
                <w:spacing w:val="11"/>
              </w:rPr>
              <w:t>n.</w:t>
            </w:r>
            <w:r>
              <w:rPr>
                <w:rFonts w:ascii="Courier New" w:hAnsi="Courier New" w:eastAsia="Courier New" w:cs="Courier New"/>
                <w:i/>
                <w:iCs/>
                <w:color w:val="72809D"/>
                <w:spacing w:val="-30"/>
              </w:rPr>
              <w:t xml:space="preserve"> </w:t>
            </w:r>
            <w:r>
              <w:rPr>
                <w:rFonts w:ascii="Microsoft YaHei" w:hAnsi="Microsoft YaHei" w:eastAsia="Microsoft YaHei" w:cs="Microsoft YaHei"/>
                <w:color w:val="24292F"/>
                <w:spacing w:val="11"/>
              </w:rPr>
              <w:t>真菌；</w:t>
            </w:r>
            <w:r>
              <w:rPr>
                <w:rFonts w:ascii="Microsoft YaHei" w:hAnsi="Microsoft YaHei" w:eastAsia="Microsoft YaHei" w:cs="Microsoft YaHei"/>
                <w:color w:val="24292F"/>
                <w:spacing w:val="-18"/>
              </w:rPr>
              <w:t xml:space="preserve"> </w:t>
            </w:r>
            <w:r>
              <w:rPr>
                <w:rFonts w:ascii="Microsoft YaHei" w:hAnsi="Microsoft YaHei" w:eastAsia="Microsoft YaHei" w:cs="Microsoft YaHei"/>
                <w:color w:val="24292F"/>
                <w:spacing w:val="11"/>
              </w:rPr>
              <w:t>霉</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1"/>
              </w:rPr>
              <w:t>，</w:t>
            </w:r>
            <w:r>
              <w:rPr>
                <w:rFonts w:ascii="Microsoft YaHei" w:hAnsi="Microsoft YaHei" w:eastAsia="Microsoft YaHei" w:cs="Microsoft YaHei"/>
                <w:color w:val="24292F"/>
                <w:spacing w:val="10"/>
              </w:rPr>
              <w:t>霉菌；</w:t>
            </w:r>
            <w:r>
              <w:rPr>
                <w:rFonts w:ascii="Microsoft YaHei" w:hAnsi="Microsoft YaHei" w:eastAsia="Microsoft YaHei" w:cs="Microsoft YaHei"/>
                <w:color w:val="24292F"/>
                <w:spacing w:val="-16"/>
              </w:rPr>
              <w:t xml:space="preserve"> </w:t>
            </w:r>
            <w:r>
              <w:rPr>
                <w:color w:val="24292F"/>
                <w:spacing w:val="10"/>
              </w:rPr>
              <w:t>[</w:t>
            </w:r>
            <w:r>
              <w:rPr>
                <w:rFonts w:ascii="Microsoft YaHei" w:hAnsi="Microsoft YaHei" w:eastAsia="Microsoft YaHei" w:cs="Microsoft YaHei"/>
                <w:color w:val="24292F"/>
                <w:spacing w:val="10"/>
              </w:rPr>
              <w:t>医</w:t>
            </w:r>
            <w:r>
              <w:rPr>
                <w:color w:val="24292F"/>
                <w:spacing w:val="10"/>
              </w:rPr>
              <w:t>]</w:t>
            </w:r>
            <w:r>
              <w:rPr>
                <w:rFonts w:ascii="Microsoft YaHei" w:hAnsi="Microsoft YaHei" w:eastAsia="Microsoft YaHei" w:cs="Microsoft YaHei"/>
                <w:color w:val="24292F"/>
                <w:spacing w:val="10"/>
              </w:rPr>
              <w:t>海绵肿；</w:t>
            </w:r>
          </w:p>
          <w:p>
            <w:pPr>
              <w:pStyle w:val="TableText"/>
              <w:ind w:left="240"/>
              <w:spacing w:before="94" w:line="241" w:lineRule="auto"/>
              <w:rPr>
                <w:rFonts w:ascii="Microsoft YaHei" w:hAnsi="Microsoft YaHei" w:eastAsia="Microsoft YaHei" w:cs="Microsoft YaHei"/>
              </w:rPr>
            </w:pPr>
            <w:r>
              <w:rPr>
                <w:color w:val="24292F"/>
              </w:rPr>
              <w:t>sticky</w:t>
            </w:r>
            <w:r>
              <w:rPr>
                <w:color w:val="24292F"/>
                <w:spacing w:val="29"/>
              </w:rPr>
              <w:t xml:space="preserve"> </w:t>
            </w:r>
            <w:r>
              <w:rPr>
                <w:color w:val="24292F"/>
                <w:spacing w:val="12"/>
              </w:rPr>
              <w:t>-</w:t>
            </w:r>
            <w:r>
              <w:rPr>
                <w:color w:val="24292F"/>
                <w:spacing w:val="38"/>
              </w:rPr>
              <w:t xml:space="preserve"> </w:t>
            </w:r>
            <w:r>
              <w:rPr>
                <w:rFonts w:ascii="Lucida Console" w:hAnsi="Lucida Console" w:eastAsia="Lucida Console" w:cs="Lucida Console"/>
                <w:color w:val="72809D"/>
                <w:spacing w:val="12"/>
              </w:rPr>
              <w:t>L1</w:t>
            </w:r>
            <w:r>
              <w:rPr>
                <w:rFonts w:ascii="Lucida Console" w:hAnsi="Lucida Console" w:eastAsia="Lucida Console" w:cs="Lucida Console"/>
                <w:color w:val="72809D"/>
                <w:spacing w:val="-32"/>
              </w:rPr>
              <w:t xml:space="preserve"> </w:t>
            </w:r>
            <w:r>
              <w:rPr>
                <w:color w:val="24292F"/>
                <w:spacing w:val="12"/>
              </w:rPr>
              <w:t>-</w:t>
            </w:r>
            <w:r>
              <w:rPr>
                <w:color w:val="24292F"/>
                <w:spacing w:val="17"/>
              </w:rPr>
              <w:t xml:space="preserve"> </w:t>
            </w:r>
            <w:r>
              <w:rPr>
                <w:color w:val="72809D"/>
                <w:spacing w:val="12"/>
              </w:rPr>
              <w:t>/</w:t>
            </w:r>
            <w:r>
              <w:rPr>
                <w:color w:val="72809D"/>
                <w:spacing w:val="-30"/>
              </w:rPr>
              <w:t xml:space="preserve"> </w:t>
            </w:r>
            <w:r>
              <w:rPr>
                <w:color w:val="72809D"/>
                <w:spacing w:val="12"/>
              </w:rPr>
              <w:t>ˈ</w:t>
            </w:r>
            <w:r>
              <w:rPr>
                <w:color w:val="72809D"/>
                <w:spacing w:val="-30"/>
              </w:rPr>
              <w:t xml:space="preserve"> </w:t>
            </w:r>
            <w:r>
              <w:rPr>
                <w:color w:val="72809D"/>
              </w:rPr>
              <w:t>st</w:t>
            </w:r>
            <w:r>
              <w:rPr>
                <w:color w:val="72809D"/>
                <w:spacing w:val="12"/>
              </w:rPr>
              <w:t>ɪ</w:t>
            </w:r>
            <w:r>
              <w:rPr>
                <w:color w:val="72809D"/>
              </w:rPr>
              <w:t>ki</w:t>
            </w:r>
            <w:r>
              <w:rPr>
                <w:color w:val="72809D"/>
                <w:spacing w:val="12"/>
              </w:rPr>
              <w:t>/</w:t>
            </w:r>
            <w:r>
              <w:rPr>
                <w:color w:val="72809D"/>
                <w:spacing w:val="22"/>
                <w:w w:val="101"/>
              </w:rPr>
              <w:t xml:space="preserve"> </w:t>
            </w:r>
            <w:r>
              <w:rPr>
                <w:rFonts w:ascii="Courier New" w:hAnsi="Courier New" w:eastAsia="Courier New" w:cs="Courier New"/>
                <w:i/>
                <w:iCs/>
                <w:color w:val="72809D"/>
              </w:rPr>
              <w:t>adj</w:t>
            </w:r>
            <w:r>
              <w:rPr>
                <w:rFonts w:ascii="Courier New" w:hAnsi="Courier New" w:eastAsia="Courier New" w:cs="Courier New"/>
                <w:i/>
                <w:iCs/>
                <w:color w:val="72809D"/>
                <w:spacing w:val="12"/>
              </w:rPr>
              <w:t>.</w:t>
            </w:r>
            <w:r>
              <w:rPr>
                <w:rFonts w:ascii="Courier New" w:hAnsi="Courier New" w:eastAsia="Courier New" w:cs="Courier New"/>
                <w:i/>
                <w:iCs/>
                <w:color w:val="72809D"/>
                <w:spacing w:val="-35"/>
              </w:rPr>
              <w:t xml:space="preserve"> </w:t>
            </w:r>
            <w:r>
              <w:rPr>
                <w:rFonts w:ascii="Microsoft YaHei" w:hAnsi="Microsoft YaHei" w:eastAsia="Microsoft YaHei" w:cs="Microsoft YaHei"/>
                <w:color w:val="24292F"/>
                <w:spacing w:val="12"/>
              </w:rPr>
              <w:t>粘性的；</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2"/>
              </w:rPr>
              <w:t>热湿的</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2"/>
              </w:rPr>
              <w:t>，</w:t>
            </w:r>
            <w:r>
              <w:rPr>
                <w:rFonts w:ascii="Microsoft YaHei" w:hAnsi="Microsoft YaHei" w:eastAsia="Microsoft YaHei" w:cs="Microsoft YaHei"/>
                <w:color w:val="24292F"/>
                <w:spacing w:val="-25"/>
              </w:rPr>
              <w:t xml:space="preserve"> </w:t>
            </w:r>
            <w:r>
              <w:rPr>
                <w:rFonts w:ascii="Microsoft YaHei" w:hAnsi="Microsoft YaHei" w:eastAsia="Microsoft YaHei" w:cs="Microsoft YaHei"/>
                <w:color w:val="24292F"/>
                <w:spacing w:val="12"/>
              </w:rPr>
              <w:t>闷热的；</w:t>
            </w:r>
            <w:r>
              <w:rPr>
                <w:rFonts w:ascii="Microsoft YaHei" w:hAnsi="Microsoft YaHei" w:eastAsia="Microsoft YaHei" w:cs="Microsoft YaHei"/>
                <w:color w:val="24292F"/>
                <w:spacing w:val="-22"/>
              </w:rPr>
              <w:t xml:space="preserve"> </w:t>
            </w:r>
            <w:r>
              <w:rPr>
                <w:rFonts w:ascii="Microsoft YaHei" w:hAnsi="Microsoft YaHei" w:eastAsia="Microsoft YaHei" w:cs="Microsoft YaHei"/>
                <w:color w:val="24292F"/>
                <w:spacing w:val="12"/>
              </w:rPr>
              <w:t>极不愉快的；</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1"/>
              </w:rPr>
              <w:t>不动的；</w:t>
            </w:r>
          </w:p>
          <w:p>
            <w:pPr>
              <w:pStyle w:val="TableText"/>
              <w:ind w:left="241"/>
              <w:spacing w:before="92" w:line="195" w:lineRule="auto"/>
              <w:rPr>
                <w:rFonts w:ascii="Microsoft YaHei" w:hAnsi="Microsoft YaHei" w:eastAsia="Microsoft YaHei" w:cs="Microsoft YaHei"/>
              </w:rPr>
            </w:pPr>
            <w:r>
              <w:rPr>
                <w:color w:val="24292F"/>
              </w:rPr>
              <w:t>glow</w:t>
            </w:r>
            <w:r>
              <w:rPr>
                <w:color w:val="24292F"/>
                <w:spacing w:val="41"/>
              </w:rPr>
              <w:t xml:space="preserve"> </w:t>
            </w:r>
            <w:r>
              <w:rPr>
                <w:color w:val="24292F"/>
                <w:spacing w:val="11"/>
              </w:rPr>
              <w:t>-</w:t>
            </w:r>
            <w:r>
              <w:rPr>
                <w:color w:val="24292F"/>
                <w:spacing w:val="38"/>
                <w:w w:val="101"/>
              </w:rPr>
              <w:t xml:space="preserve"> </w:t>
            </w:r>
            <w:r>
              <w:rPr>
                <w:rFonts w:ascii="Lucida Console" w:hAnsi="Lucida Console" w:eastAsia="Lucida Console" w:cs="Lucida Console"/>
                <w:color w:val="72809D"/>
                <w:spacing w:val="11"/>
              </w:rPr>
              <w:t>L2</w:t>
            </w:r>
            <w:r>
              <w:rPr>
                <w:rFonts w:ascii="Lucida Console" w:hAnsi="Lucida Console" w:eastAsia="Lucida Console" w:cs="Lucida Console"/>
                <w:color w:val="72809D"/>
                <w:spacing w:val="-32"/>
              </w:rPr>
              <w:t xml:space="preserve"> </w:t>
            </w:r>
            <w:r>
              <w:rPr>
                <w:color w:val="24292F"/>
                <w:spacing w:val="11"/>
              </w:rPr>
              <w:t>-</w:t>
            </w:r>
            <w:r>
              <w:rPr>
                <w:color w:val="24292F"/>
                <w:spacing w:val="16"/>
                <w:w w:val="102"/>
              </w:rPr>
              <w:t xml:space="preserve"> </w:t>
            </w:r>
            <w:r>
              <w:rPr>
                <w:color w:val="72809D"/>
                <w:spacing w:val="11"/>
              </w:rPr>
              <w:t>/</w:t>
            </w:r>
            <w:r>
              <w:rPr>
                <w:color w:val="72809D"/>
              </w:rPr>
              <w:t>glo</w:t>
            </w:r>
            <w:r>
              <w:rPr>
                <w:color w:val="72809D"/>
                <w:spacing w:val="11"/>
              </w:rPr>
              <w:t>ʊ/</w:t>
            </w:r>
            <w:r>
              <w:rPr>
                <w:color w:val="72809D"/>
                <w:spacing w:val="32"/>
              </w:rPr>
              <w:t xml:space="preserve"> </w:t>
            </w:r>
            <w:r>
              <w:rPr>
                <w:rFonts w:ascii="Courier New" w:hAnsi="Courier New" w:eastAsia="Courier New" w:cs="Courier New"/>
                <w:i/>
                <w:iCs/>
                <w:color w:val="72809D"/>
              </w:rPr>
              <w:t>vi</w:t>
            </w:r>
            <w:r>
              <w:rPr>
                <w:rFonts w:ascii="Courier New" w:hAnsi="Courier New" w:eastAsia="Courier New" w:cs="Courier New"/>
                <w:i/>
                <w:iCs/>
                <w:color w:val="72809D"/>
                <w:spacing w:val="11"/>
              </w:rPr>
              <w:t>.</w:t>
            </w:r>
            <w:r>
              <w:rPr>
                <w:rFonts w:ascii="Courier New" w:hAnsi="Courier New" w:eastAsia="Courier New" w:cs="Courier New"/>
                <w:i/>
                <w:iCs/>
                <w:color w:val="72809D"/>
                <w:spacing w:val="-34"/>
              </w:rPr>
              <w:t xml:space="preserve"> </w:t>
            </w:r>
            <w:r>
              <w:rPr>
                <w:rFonts w:ascii="Microsoft YaHei" w:hAnsi="Microsoft YaHei" w:eastAsia="Microsoft YaHei" w:cs="Microsoft YaHei"/>
                <w:color w:val="24292F"/>
                <w:spacing w:val="11"/>
              </w:rPr>
              <w:t>发光</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1"/>
              </w:rPr>
              <w:t>，灼热；</w:t>
            </w:r>
            <w:r>
              <w:rPr>
                <w:rFonts w:ascii="Microsoft YaHei" w:hAnsi="Microsoft YaHei" w:eastAsia="Microsoft YaHei" w:cs="Microsoft YaHei"/>
                <w:color w:val="24292F"/>
                <w:spacing w:val="-23"/>
              </w:rPr>
              <w:t xml:space="preserve"> </w:t>
            </w:r>
            <w:r>
              <w:rPr>
                <w:rFonts w:ascii="Microsoft YaHei" w:hAnsi="Microsoft YaHei" w:eastAsia="Microsoft YaHei" w:cs="Microsoft YaHei"/>
                <w:color w:val="24292F"/>
                <w:spacing w:val="11"/>
              </w:rPr>
              <w:t>脸红；</w:t>
            </w:r>
            <w:r>
              <w:rPr>
                <w:rFonts w:ascii="Microsoft YaHei" w:hAnsi="Microsoft YaHei" w:eastAsia="Microsoft YaHei" w:cs="Microsoft YaHei"/>
                <w:color w:val="24292F"/>
                <w:spacing w:val="-21"/>
              </w:rPr>
              <w:t xml:space="preserve"> </w:t>
            </w:r>
            <w:r>
              <w:rPr>
                <w:rFonts w:ascii="Microsoft YaHei" w:hAnsi="Microsoft YaHei" w:eastAsia="Microsoft YaHei" w:cs="Microsoft YaHei"/>
                <w:color w:val="24292F"/>
                <w:spacing w:val="11"/>
              </w:rPr>
              <w:t>洋溢</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1"/>
              </w:rPr>
              <w:t>，喜形于色；</w:t>
            </w:r>
          </w:p>
          <w:p>
            <w:pPr>
              <w:pStyle w:val="TableText"/>
              <w:ind w:left="241"/>
              <w:spacing w:before="123" w:line="195" w:lineRule="auto"/>
              <w:rPr>
                <w:rFonts w:ascii="Microsoft YaHei" w:hAnsi="Microsoft YaHei" w:eastAsia="Microsoft YaHei" w:cs="Microsoft YaHei"/>
              </w:rPr>
            </w:pPr>
            <w:r>
              <w:rPr>
                <w:color w:val="24292F"/>
              </w:rPr>
              <w:t>gnat</w:t>
            </w:r>
            <w:r>
              <w:rPr>
                <w:color w:val="24292F"/>
                <w:spacing w:val="39"/>
                <w:w w:val="102"/>
              </w:rPr>
              <w:t xml:space="preserve"> </w:t>
            </w:r>
            <w:r>
              <w:rPr>
                <w:color w:val="24292F"/>
                <w:spacing w:val="15"/>
              </w:rPr>
              <w:t>-</w:t>
            </w:r>
            <w:r>
              <w:rPr>
                <w:color w:val="24292F"/>
                <w:spacing w:val="38"/>
                <w:w w:val="101"/>
              </w:rPr>
              <w:t xml:space="preserve"> </w:t>
            </w:r>
            <w:r>
              <w:rPr>
                <w:rFonts w:ascii="Lucida Console" w:hAnsi="Lucida Console" w:eastAsia="Lucida Console" w:cs="Lucida Console"/>
                <w:color w:val="72809D"/>
                <w:spacing w:val="15"/>
              </w:rPr>
              <w:t>L2</w:t>
            </w:r>
            <w:r>
              <w:rPr>
                <w:rFonts w:ascii="Lucida Console" w:hAnsi="Lucida Console" w:eastAsia="Lucida Console" w:cs="Lucida Console"/>
                <w:color w:val="72809D"/>
                <w:spacing w:val="-32"/>
              </w:rPr>
              <w:t xml:space="preserve"> </w:t>
            </w:r>
            <w:r>
              <w:rPr>
                <w:color w:val="24292F"/>
                <w:spacing w:val="15"/>
              </w:rPr>
              <w:t>- </w:t>
            </w:r>
            <w:r>
              <w:rPr>
                <w:color w:val="72809D"/>
                <w:spacing w:val="15"/>
              </w:rPr>
              <w:t>/næt/</w:t>
            </w:r>
            <w:r>
              <w:rPr>
                <w:color w:val="72809D"/>
                <w:spacing w:val="23"/>
                <w:w w:val="101"/>
              </w:rPr>
              <w:t xml:space="preserve"> </w:t>
            </w:r>
            <w:r>
              <w:rPr>
                <w:rFonts w:ascii="Courier New" w:hAnsi="Courier New" w:eastAsia="Courier New" w:cs="Courier New"/>
                <w:i/>
                <w:iCs/>
                <w:color w:val="72809D"/>
                <w:spacing w:val="15"/>
              </w:rPr>
              <w:t>n.</w:t>
            </w:r>
            <w:r>
              <w:rPr>
                <w:rFonts w:ascii="Courier New" w:hAnsi="Courier New" w:eastAsia="Courier New" w:cs="Courier New"/>
                <w:i/>
                <w:iCs/>
                <w:color w:val="72809D"/>
                <w:spacing w:val="-26"/>
              </w:rPr>
              <w:t xml:space="preserve"> </w:t>
            </w:r>
            <w:r>
              <w:rPr>
                <w:rFonts w:ascii="Microsoft YaHei" w:hAnsi="Microsoft YaHei" w:eastAsia="Microsoft YaHei" w:cs="Microsoft YaHei"/>
                <w:color w:val="24292F"/>
                <w:spacing w:val="15"/>
              </w:rPr>
              <w:t>叮人小虫；</w:t>
            </w:r>
          </w:p>
          <w:p>
            <w:pPr>
              <w:pStyle w:val="TableText"/>
              <w:ind w:left="249" w:right="283" w:hanging="8"/>
              <w:spacing w:before="122" w:line="252" w:lineRule="auto"/>
              <w:rPr>
                <w:rFonts w:ascii="Microsoft YaHei" w:hAnsi="Microsoft YaHei" w:eastAsia="Microsoft YaHei" w:cs="Microsoft YaHei"/>
              </w:rPr>
            </w:pPr>
            <w:r>
              <w:rPr>
                <w:color w:val="24292F"/>
              </w:rPr>
              <w:t>cling</w:t>
            </w:r>
            <w:r>
              <w:rPr>
                <w:color w:val="24292F"/>
                <w:spacing w:val="28"/>
                <w:w w:val="101"/>
              </w:rPr>
              <w:t xml:space="preserve"> </w:t>
            </w:r>
            <w:r>
              <w:rPr>
                <w:color w:val="24292F"/>
                <w:spacing w:val="7"/>
              </w:rPr>
              <w:t>-</w:t>
            </w:r>
            <w:r>
              <w:rPr>
                <w:color w:val="24292F"/>
                <w:spacing w:val="38"/>
                <w:w w:val="101"/>
              </w:rPr>
              <w:t xml:space="preserve"> </w:t>
            </w:r>
            <w:r>
              <w:rPr>
                <w:rFonts w:ascii="Lucida Console" w:hAnsi="Lucida Console" w:eastAsia="Lucida Console" w:cs="Lucida Console"/>
                <w:color w:val="72809D"/>
                <w:spacing w:val="7"/>
              </w:rPr>
              <w:t>L4</w:t>
            </w:r>
            <w:r>
              <w:rPr>
                <w:rFonts w:ascii="Lucida Console" w:hAnsi="Lucida Console" w:eastAsia="Lucida Console" w:cs="Lucida Console"/>
                <w:color w:val="72809D"/>
                <w:spacing w:val="-32"/>
              </w:rPr>
              <w:t xml:space="preserve"> </w:t>
            </w:r>
            <w:r>
              <w:rPr>
                <w:color w:val="24292F"/>
                <w:spacing w:val="7"/>
              </w:rPr>
              <w:t>-</w:t>
            </w:r>
            <w:r>
              <w:rPr>
                <w:color w:val="24292F"/>
                <w:spacing w:val="16"/>
                <w:w w:val="102"/>
              </w:rPr>
              <w:t xml:space="preserve"> </w:t>
            </w:r>
            <w:r>
              <w:rPr>
                <w:color w:val="72809D"/>
                <w:spacing w:val="7"/>
              </w:rPr>
              <w:t>/</w:t>
            </w:r>
            <w:r>
              <w:rPr>
                <w:color w:val="72809D"/>
              </w:rPr>
              <w:t>kl</w:t>
            </w:r>
            <w:r>
              <w:rPr>
                <w:color w:val="72809D"/>
                <w:spacing w:val="7"/>
              </w:rPr>
              <w:t>ɪŋ/</w:t>
            </w:r>
            <w:r>
              <w:rPr>
                <w:color w:val="72809D"/>
                <w:spacing w:val="32"/>
              </w:rPr>
              <w:t xml:space="preserve"> </w:t>
            </w:r>
            <w:r>
              <w:rPr>
                <w:rFonts w:ascii="Courier New" w:hAnsi="Courier New" w:eastAsia="Courier New" w:cs="Courier New"/>
                <w:i/>
                <w:iCs/>
                <w:color w:val="72809D"/>
                <w:spacing w:val="7"/>
              </w:rPr>
              <w:t>v.</w:t>
            </w:r>
            <w:r>
              <w:rPr>
                <w:rFonts w:ascii="Courier New" w:hAnsi="Courier New" w:eastAsia="Courier New" w:cs="Courier New"/>
                <w:i/>
                <w:iCs/>
                <w:color w:val="72809D"/>
                <w:spacing w:val="-25"/>
              </w:rPr>
              <w:t xml:space="preserve"> </w:t>
            </w:r>
            <w:r>
              <w:rPr>
                <w:rFonts w:ascii="Microsoft YaHei" w:hAnsi="Microsoft YaHei" w:eastAsia="Microsoft YaHei" w:cs="Microsoft YaHei"/>
                <w:color w:val="24292F"/>
                <w:spacing w:val="7"/>
              </w:rPr>
              <w:t>附着于</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7"/>
              </w:rPr>
              <w:t>，</w:t>
            </w:r>
            <w:r>
              <w:rPr>
                <w:rFonts w:ascii="Microsoft YaHei" w:hAnsi="Microsoft YaHei" w:eastAsia="Microsoft YaHei" w:cs="Microsoft YaHei"/>
                <w:color w:val="24292F"/>
                <w:spacing w:val="-30"/>
              </w:rPr>
              <w:t xml:space="preserve"> </w:t>
            </w:r>
            <w:r>
              <w:rPr>
                <w:rFonts w:ascii="Microsoft YaHei" w:hAnsi="Microsoft YaHei" w:eastAsia="Microsoft YaHei" w:cs="Microsoft YaHei"/>
                <w:color w:val="24292F"/>
                <w:spacing w:val="7"/>
              </w:rPr>
              <w:t>紧贴；</w:t>
            </w:r>
            <w:r>
              <w:rPr>
                <w:rFonts w:ascii="Microsoft YaHei" w:hAnsi="Microsoft YaHei" w:eastAsia="Microsoft YaHei" w:cs="Microsoft YaHei"/>
                <w:color w:val="24292F"/>
                <w:spacing w:val="-21"/>
              </w:rPr>
              <w:t xml:space="preserve"> </w:t>
            </w:r>
            <w:r>
              <w:rPr>
                <w:rFonts w:ascii="Microsoft YaHei" w:hAnsi="Microsoft YaHei" w:eastAsia="Microsoft YaHei" w:cs="Microsoft YaHei"/>
                <w:color w:val="24292F"/>
                <w:spacing w:val="7"/>
              </w:rPr>
              <w:t>抓紧或抱住；</w:t>
            </w:r>
            <w:r>
              <w:rPr>
                <w:rFonts w:ascii="Microsoft YaHei" w:hAnsi="Microsoft YaHei" w:eastAsia="Microsoft YaHei" w:cs="Microsoft YaHei"/>
                <w:color w:val="24292F"/>
                <w:spacing w:val="-18"/>
              </w:rPr>
              <w:t xml:space="preserve"> </w:t>
            </w:r>
            <w:r>
              <w:rPr>
                <w:rFonts w:ascii="Microsoft YaHei" w:hAnsi="Microsoft YaHei" w:eastAsia="Microsoft YaHei" w:cs="Microsoft YaHei"/>
                <w:color w:val="24292F"/>
                <w:spacing w:val="7"/>
              </w:rPr>
              <w:t>坚持；</w:t>
            </w:r>
            <w:r>
              <w:rPr>
                <w:rFonts w:ascii="Microsoft YaHei" w:hAnsi="Microsoft YaHei" w:eastAsia="Microsoft YaHei" w:cs="Microsoft YaHei"/>
                <w:color w:val="24292F"/>
                <w:spacing w:val="-22"/>
              </w:rPr>
              <w:t xml:space="preserve"> </w:t>
            </w:r>
            <w:r>
              <w:rPr>
                <w:rFonts w:ascii="Microsoft YaHei" w:hAnsi="Microsoft YaHei" w:eastAsia="Microsoft YaHei" w:cs="Microsoft YaHei"/>
                <w:color w:val="24292F"/>
                <w:spacing w:val="7"/>
              </w:rPr>
              <w:t>沿</w:t>
            </w:r>
            <w:r>
              <w:rPr>
                <w:rFonts w:ascii="Microsoft YaHei" w:hAnsi="Microsoft YaHei" w:eastAsia="Microsoft YaHei" w:cs="Microsoft YaHei"/>
                <w:color w:val="24292F"/>
                <w:spacing w:val="-30"/>
              </w:rPr>
              <w:t xml:space="preserve"> </w:t>
            </w:r>
            <w:r>
              <w:rPr>
                <w:rFonts w:ascii="Microsoft YaHei" w:hAnsi="Microsoft YaHei" w:eastAsia="Microsoft YaHei" w:cs="Microsoft YaHei"/>
                <w:color w:val="24292F"/>
                <w:spacing w:val="7"/>
              </w:rPr>
              <w:t>（</w:t>
            </w:r>
            <w:r>
              <w:rPr>
                <w:rFonts w:ascii="Microsoft YaHei" w:hAnsi="Microsoft YaHei" w:eastAsia="Microsoft YaHei" w:cs="Microsoft YaHei"/>
                <w:color w:val="24292F"/>
                <w:spacing w:val="-29"/>
              </w:rPr>
              <w:t xml:space="preserve"> </w:t>
            </w:r>
            <w:r>
              <w:rPr>
                <w:rFonts w:ascii="Microsoft YaHei" w:hAnsi="Microsoft YaHei" w:eastAsia="Microsoft YaHei" w:cs="Microsoft YaHei"/>
                <w:color w:val="24292F"/>
                <w:spacing w:val="7"/>
              </w:rPr>
              <w:t>岸）</w:t>
            </w:r>
            <w:r>
              <w:rPr>
                <w:rFonts w:ascii="Microsoft YaHei" w:hAnsi="Microsoft YaHei" w:eastAsia="Microsoft YaHei" w:cs="Microsoft YaHei"/>
                <w:color w:val="24292F"/>
                <w:spacing w:val="-18"/>
              </w:rPr>
              <w:t xml:space="preserve"> </w:t>
            </w:r>
            <w:r>
              <w:rPr>
                <w:rFonts w:ascii="Microsoft YaHei" w:hAnsi="Microsoft YaHei" w:eastAsia="Microsoft YaHei" w:cs="Microsoft YaHei"/>
                <w:color w:val="24292F"/>
                <w:spacing w:val="7"/>
              </w:rPr>
              <w:t>前进</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7"/>
              </w:rPr>
              <w:t>，贴着</w:t>
            </w:r>
            <w:r>
              <w:rPr>
                <w:rFonts w:ascii="Microsoft YaHei" w:hAnsi="Microsoft YaHei" w:eastAsia="Microsoft YaHei" w:cs="Microsoft YaHei"/>
                <w:color w:val="24292F"/>
                <w:spacing w:val="-30"/>
              </w:rPr>
              <w:t xml:space="preserve"> </w:t>
            </w:r>
            <w:r>
              <w:rPr>
                <w:rFonts w:ascii="Microsoft YaHei" w:hAnsi="Microsoft YaHei" w:eastAsia="Microsoft YaHei" w:cs="Microsoft YaHei"/>
                <w:color w:val="24292F"/>
                <w:spacing w:val="7"/>
              </w:rPr>
              <w:t>（</w:t>
            </w:r>
            <w:r>
              <w:rPr>
                <w:rFonts w:ascii="Microsoft YaHei" w:hAnsi="Microsoft YaHei" w:eastAsia="Microsoft YaHei" w:cs="Microsoft YaHei"/>
                <w:color w:val="24292F"/>
                <w:spacing w:val="-29"/>
              </w:rPr>
              <w:t xml:space="preserve"> </w:t>
            </w:r>
            <w:r>
              <w:rPr>
                <w:rFonts w:ascii="Microsoft YaHei" w:hAnsi="Microsoft YaHei" w:eastAsia="Microsoft YaHei" w:cs="Microsoft YaHei"/>
                <w:color w:val="24292F"/>
                <w:spacing w:val="7"/>
              </w:rPr>
              <w:t>墙）</w:t>
            </w:r>
            <w:r>
              <w:rPr>
                <w:rFonts w:ascii="Microsoft YaHei" w:hAnsi="Microsoft YaHei" w:eastAsia="Microsoft YaHei" w:cs="Microsoft YaHei"/>
                <w:color w:val="24292F"/>
                <w:spacing w:val="-22"/>
              </w:rPr>
              <w:t xml:space="preserve"> </w:t>
            </w:r>
            <w:r>
              <w:rPr>
                <w:rFonts w:ascii="Microsoft YaHei" w:hAnsi="Microsoft YaHei" w:eastAsia="Microsoft YaHei" w:cs="Microsoft YaHei"/>
                <w:color w:val="24292F"/>
                <w:spacing w:val="7"/>
              </w:rPr>
              <w:t>走</w:t>
            </w:r>
            <w:r>
              <w:rPr>
                <w:rFonts w:ascii="Microsoft YaHei" w:hAnsi="Microsoft YaHei" w:eastAsia="Microsoft YaHei" w:cs="Microsoft YaHei"/>
                <w:color w:val="24292F"/>
                <w:spacing w:val="-3"/>
              </w:rPr>
              <w:t>；</w:t>
            </w:r>
            <w:r>
              <w:rPr>
                <w:rFonts w:ascii="Microsoft YaHei" w:hAnsi="Microsoft YaHei" w:eastAsia="Microsoft YaHei" w:cs="Microsoft YaHei"/>
                <w:color w:val="24292F"/>
                <w:spacing w:val="-7"/>
              </w:rPr>
              <w:t xml:space="preserve"> </w:t>
            </w:r>
            <w:r>
              <w:rPr>
                <w:rFonts w:ascii="Microsoft YaHei" w:hAnsi="Microsoft YaHei" w:eastAsia="Microsoft YaHei" w:cs="Microsoft YaHei"/>
                <w:color w:val="24292F"/>
                <w:spacing w:val="-3"/>
              </w:rPr>
              <w:t>（</w:t>
            </w:r>
            <w:r>
              <w:rPr>
                <w:rFonts w:ascii="Microsoft YaHei" w:hAnsi="Microsoft YaHei" w:eastAsia="Microsoft YaHei" w:cs="Microsoft YaHei"/>
                <w:color w:val="24292F"/>
                <w:spacing w:val="-28"/>
              </w:rPr>
              <w:t xml:space="preserve"> </w:t>
            </w:r>
            <w:r>
              <w:rPr>
                <w:rFonts w:ascii="Microsoft YaHei" w:hAnsi="Microsoft YaHei" w:eastAsia="Microsoft YaHei" w:cs="Microsoft YaHei"/>
                <w:color w:val="24292F"/>
                <w:spacing w:val="7"/>
              </w:rPr>
              <w:t>尤指情感上）</w:t>
            </w:r>
            <w:r>
              <w:rPr>
                <w:rFonts w:ascii="Microsoft YaHei" w:hAnsi="Microsoft YaHei" w:eastAsia="Microsoft YaHei" w:cs="Microsoft YaHei"/>
                <w:color w:val="24292F"/>
                <w:spacing w:val="-22"/>
              </w:rPr>
              <w:t xml:space="preserve"> </w:t>
            </w:r>
            <w:r>
              <w:rPr>
                <w:rFonts w:ascii="Microsoft YaHei" w:hAnsi="Microsoft YaHei" w:eastAsia="Microsoft YaHei" w:cs="Microsoft YaHei"/>
                <w:color w:val="24292F"/>
                <w:spacing w:val="7"/>
              </w:rPr>
              <w:t>依恋</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7"/>
              </w:rPr>
              <w:t>，依</w:t>
            </w:r>
            <w:r>
              <w:rPr>
                <w:rFonts w:ascii="Microsoft YaHei" w:hAnsi="Microsoft YaHei" w:eastAsia="Microsoft YaHei" w:cs="Microsoft YaHei"/>
                <w:color w:val="24292F"/>
                <w:spacing w:val="-3"/>
              </w:rPr>
              <w:t>附；</w:t>
            </w:r>
          </w:p>
          <w:p>
            <w:pPr>
              <w:pStyle w:val="TableText"/>
              <w:ind w:left="240"/>
              <w:spacing w:before="12" w:line="322" w:lineRule="exact"/>
              <w:rPr>
                <w:rFonts w:ascii="Microsoft YaHei" w:hAnsi="Microsoft YaHei" w:eastAsia="Microsoft YaHei" w:cs="Microsoft YaHei"/>
              </w:rPr>
            </w:pPr>
            <w:r>
              <w:rPr>
                <w:color w:val="24292F"/>
                <w:position w:val="4"/>
              </w:rPr>
              <w:t>shale</w:t>
            </w:r>
            <w:r>
              <w:rPr>
                <w:color w:val="24292F"/>
                <w:spacing w:val="30"/>
                <w:w w:val="101"/>
                <w:position w:val="4"/>
              </w:rPr>
              <w:t xml:space="preserve"> </w:t>
            </w:r>
            <w:r>
              <w:rPr>
                <w:color w:val="24292F"/>
                <w:spacing w:val="13"/>
                <w:position w:val="4"/>
              </w:rPr>
              <w:t>-</w:t>
            </w:r>
            <w:r>
              <w:rPr>
                <w:color w:val="24292F"/>
                <w:spacing w:val="38"/>
                <w:w w:val="101"/>
                <w:position w:val="4"/>
              </w:rPr>
              <w:t xml:space="preserve"> </w:t>
            </w:r>
            <w:r>
              <w:rPr>
                <w:rFonts w:ascii="Lucida Console" w:hAnsi="Lucida Console" w:eastAsia="Lucida Console" w:cs="Lucida Console"/>
                <w:color w:val="72809D"/>
                <w:spacing w:val="13"/>
                <w:position w:val="4"/>
              </w:rPr>
              <w:t>L5</w:t>
            </w:r>
            <w:r>
              <w:rPr>
                <w:rFonts w:ascii="Lucida Console" w:hAnsi="Lucida Console" w:eastAsia="Lucida Console" w:cs="Lucida Console"/>
                <w:color w:val="72809D"/>
                <w:spacing w:val="-32"/>
                <w:position w:val="4"/>
              </w:rPr>
              <w:t xml:space="preserve"> </w:t>
            </w:r>
            <w:r>
              <w:rPr>
                <w:color w:val="24292F"/>
                <w:spacing w:val="13"/>
                <w:position w:val="4"/>
              </w:rPr>
              <w:t>-</w:t>
            </w:r>
            <w:r>
              <w:rPr>
                <w:color w:val="24292F"/>
                <w:spacing w:val="16"/>
                <w:w w:val="102"/>
                <w:position w:val="4"/>
              </w:rPr>
              <w:t xml:space="preserve"> </w:t>
            </w:r>
            <w:r>
              <w:rPr>
                <w:color w:val="72809D"/>
                <w:spacing w:val="13"/>
                <w:position w:val="4"/>
              </w:rPr>
              <w:t>/ʃ</w:t>
            </w:r>
            <w:r>
              <w:rPr>
                <w:color w:val="72809D"/>
                <w:position w:val="4"/>
              </w:rPr>
              <w:t>el</w:t>
            </w:r>
            <w:r>
              <w:rPr>
                <w:color w:val="72809D"/>
                <w:spacing w:val="13"/>
                <w:position w:val="4"/>
              </w:rPr>
              <w:t>/</w:t>
            </w:r>
            <w:r>
              <w:rPr>
                <w:color w:val="72809D"/>
                <w:spacing w:val="23"/>
                <w:w w:val="101"/>
                <w:position w:val="4"/>
              </w:rPr>
              <w:t xml:space="preserve"> </w:t>
            </w:r>
            <w:r>
              <w:rPr>
                <w:rFonts w:ascii="Courier New" w:hAnsi="Courier New" w:eastAsia="Courier New" w:cs="Courier New"/>
                <w:i/>
                <w:iCs/>
                <w:color w:val="72809D"/>
                <w:spacing w:val="13"/>
                <w:position w:val="4"/>
              </w:rPr>
              <w:t>n.</w:t>
            </w:r>
            <w:r>
              <w:rPr>
                <w:rFonts w:ascii="Courier New" w:hAnsi="Courier New" w:eastAsia="Courier New" w:cs="Courier New"/>
                <w:i/>
                <w:iCs/>
                <w:color w:val="72809D"/>
                <w:spacing w:val="-27"/>
                <w:position w:val="4"/>
              </w:rPr>
              <w:t xml:space="preserve"> </w:t>
            </w:r>
            <w:r>
              <w:rPr>
                <w:color w:val="24292F"/>
                <w:spacing w:val="13"/>
                <w:position w:val="4"/>
              </w:rPr>
              <w:t>[</w:t>
            </w:r>
            <w:r>
              <w:rPr>
                <w:rFonts w:ascii="Microsoft YaHei" w:hAnsi="Microsoft YaHei" w:eastAsia="Microsoft YaHei" w:cs="Microsoft YaHei"/>
                <w:color w:val="24292F"/>
                <w:spacing w:val="13"/>
                <w:position w:val="4"/>
              </w:rPr>
              <w:t>矿</w:t>
            </w:r>
            <w:r>
              <w:rPr>
                <w:color w:val="24292F"/>
                <w:spacing w:val="13"/>
                <w:position w:val="4"/>
              </w:rPr>
              <w:t>]</w:t>
            </w:r>
            <w:r>
              <w:rPr>
                <w:rFonts w:ascii="Microsoft YaHei" w:hAnsi="Microsoft YaHei" w:eastAsia="Microsoft YaHei" w:cs="Microsoft YaHei"/>
                <w:color w:val="24292F"/>
                <w:spacing w:val="13"/>
                <w:position w:val="4"/>
              </w:rPr>
              <w:t>页岩；</w:t>
            </w:r>
            <w:r>
              <w:rPr>
                <w:rFonts w:ascii="Microsoft YaHei" w:hAnsi="Microsoft YaHei" w:eastAsia="Microsoft YaHei" w:cs="Microsoft YaHei"/>
                <w:color w:val="24292F"/>
                <w:spacing w:val="-21"/>
                <w:position w:val="4"/>
              </w:rPr>
              <w:t xml:space="preserve"> </w:t>
            </w:r>
            <w:r>
              <w:rPr>
                <w:rFonts w:ascii="Microsoft YaHei" w:hAnsi="Microsoft YaHei" w:eastAsia="Microsoft YaHei" w:cs="Microsoft YaHei"/>
                <w:color w:val="24292F"/>
                <w:spacing w:val="13"/>
                <w:position w:val="4"/>
              </w:rPr>
              <w:t>泥板岩；</w:t>
            </w:r>
          </w:p>
          <w:p>
            <w:pPr>
              <w:pStyle w:val="TableText"/>
              <w:ind w:left="240"/>
              <w:spacing w:before="73" w:line="199" w:lineRule="auto"/>
              <w:rPr>
                <w:rFonts w:ascii="Microsoft YaHei" w:hAnsi="Microsoft YaHei" w:eastAsia="Microsoft YaHei" w:cs="Microsoft YaHei"/>
              </w:rPr>
            </w:pPr>
            <w:r>
              <w:rPr>
                <w:color w:val="24292F"/>
              </w:rPr>
              <w:t>sandstone</w:t>
            </w:r>
            <w:r>
              <w:rPr>
                <w:color w:val="24292F"/>
                <w:spacing w:val="29"/>
              </w:rPr>
              <w:t xml:space="preserve"> </w:t>
            </w:r>
            <w:r>
              <w:rPr>
                <w:color w:val="24292F"/>
                <w:spacing w:val="25"/>
              </w:rPr>
              <w:t>-</w:t>
            </w:r>
            <w:r>
              <w:rPr>
                <w:color w:val="24292F"/>
                <w:spacing w:val="38"/>
              </w:rPr>
              <w:t xml:space="preserve"> </w:t>
            </w:r>
            <w:r>
              <w:rPr>
                <w:rFonts w:ascii="Lucida Console" w:hAnsi="Lucida Console" w:eastAsia="Lucida Console" w:cs="Lucida Console"/>
                <w:color w:val="72809D"/>
                <w:spacing w:val="25"/>
              </w:rPr>
              <w:t>L5</w:t>
            </w:r>
            <w:r>
              <w:rPr>
                <w:rFonts w:ascii="Lucida Console" w:hAnsi="Lucida Console" w:eastAsia="Lucida Console" w:cs="Lucida Console"/>
                <w:color w:val="72809D"/>
                <w:spacing w:val="-32"/>
              </w:rPr>
              <w:t xml:space="preserve"> </w:t>
            </w:r>
            <w:r>
              <w:rPr>
                <w:color w:val="24292F"/>
                <w:spacing w:val="25"/>
              </w:rPr>
              <w:t>- </w:t>
            </w:r>
            <w:r>
              <w:rPr>
                <w:color w:val="72809D"/>
                <w:spacing w:val="25"/>
              </w:rPr>
              <w:t>/</w:t>
            </w:r>
            <w:r>
              <w:rPr>
                <w:color w:val="72809D"/>
                <w:spacing w:val="-29"/>
              </w:rPr>
              <w:t xml:space="preserve"> </w:t>
            </w:r>
            <w:r>
              <w:rPr>
                <w:color w:val="72809D"/>
                <w:spacing w:val="25"/>
              </w:rPr>
              <w:t>ˈ</w:t>
            </w:r>
            <w:r>
              <w:rPr>
                <w:color w:val="72809D"/>
                <w:spacing w:val="-31"/>
              </w:rPr>
              <w:t xml:space="preserve"> </w:t>
            </w:r>
            <w:r>
              <w:rPr>
                <w:color w:val="72809D"/>
                <w:spacing w:val="25"/>
              </w:rPr>
              <w:t>sæ</w:t>
            </w:r>
            <w:r>
              <w:rPr>
                <w:color w:val="72809D"/>
              </w:rPr>
              <w:t>ndsto</w:t>
            </w:r>
            <w:r>
              <w:rPr>
                <w:color w:val="72809D"/>
                <w:spacing w:val="25"/>
              </w:rPr>
              <w:t>ʊn/</w:t>
            </w:r>
            <w:r>
              <w:rPr>
                <w:color w:val="72809D"/>
                <w:spacing w:val="24"/>
              </w:rPr>
              <w:t xml:space="preserve"> </w:t>
            </w:r>
            <w:r>
              <w:rPr>
                <w:rFonts w:ascii="Courier New" w:hAnsi="Courier New" w:eastAsia="Courier New" w:cs="Courier New"/>
                <w:i/>
                <w:iCs/>
                <w:color w:val="72809D"/>
                <w:spacing w:val="25"/>
              </w:rPr>
              <w:t>n.</w:t>
            </w:r>
            <w:r>
              <w:rPr>
                <w:rFonts w:ascii="Courier New" w:hAnsi="Courier New" w:eastAsia="Courier New" w:cs="Courier New"/>
                <w:i/>
                <w:iCs/>
                <w:color w:val="72809D"/>
                <w:spacing w:val="-35"/>
              </w:rPr>
              <w:t xml:space="preserve"> </w:t>
            </w:r>
            <w:r>
              <w:rPr>
                <w:rFonts w:ascii="Microsoft YaHei" w:hAnsi="Microsoft YaHei" w:eastAsia="Microsoft YaHei" w:cs="Microsoft YaHei"/>
                <w:color w:val="24292F"/>
                <w:spacing w:val="25"/>
              </w:rPr>
              <w:t>砂岩；</w:t>
            </w:r>
            <w:r>
              <w:rPr>
                <w:rFonts w:ascii="Microsoft YaHei" w:hAnsi="Microsoft YaHei" w:eastAsia="Microsoft YaHei" w:cs="Microsoft YaHei"/>
                <w:color w:val="24292F"/>
                <w:spacing w:val="-24"/>
              </w:rPr>
              <w:t xml:space="preserve"> </w:t>
            </w:r>
            <w:r>
              <w:rPr>
                <w:rFonts w:ascii="Microsoft YaHei" w:hAnsi="Microsoft YaHei" w:eastAsia="Microsoft YaHei" w:cs="Microsoft YaHei"/>
                <w:color w:val="24292F"/>
                <w:spacing w:val="25"/>
              </w:rPr>
              <w:t>砂石；</w:t>
            </w:r>
          </w:p>
        </w:tc>
        <w:tc>
          <w:tcPr>
            <w:tcW w:w="34" w:type="dxa"/>
            <w:vAlign w:val="top"/>
            <w:tcBorders>
              <w:left w:val="nil"/>
              <w:right w:val="single" w:color="F0F4F8" w:sz="2" w:space="0"/>
            </w:tcBorders>
          </w:tcPr>
          <w:p>
            <w:pPr>
              <w:rPr>
                <w:rFonts w:ascii="Arial"/>
                <w:sz w:val="21"/>
              </w:rPr>
            </w:pPr>
            <w:r/>
          </w:p>
        </w:tc>
      </w:tr>
    </w:tbl>
    <w:p>
      <w:pPr>
        <w:ind w:left="6"/>
        <w:spacing w:before="172" w:line="19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2"/>
        </w:rPr>
        <w:t>题目解析</w:t>
      </w:r>
    </w:p>
    <w:p>
      <w:pPr>
        <w:spacing w:before="133" w:line="225" w:lineRule="auto"/>
        <w:rPr>
          <w:rFonts w:ascii="Microsoft YaHei" w:hAnsi="Microsoft YaHei" w:eastAsia="Microsoft YaHei" w:cs="Microsoft YaHei"/>
          <w:sz w:val="20"/>
          <w:szCs w:val="20"/>
        </w:rPr>
      </w:pPr>
      <w:r>
        <w:drawing>
          <wp:anchor distT="0" distB="0" distL="0" distR="0" simplePos="0" relativeHeight="252851200" behindDoc="0" locked="0" layoutInCell="1" allowOverlap="1">
            <wp:simplePos x="0" y="0"/>
            <wp:positionH relativeFrom="column">
              <wp:posOffset>0</wp:posOffset>
            </wp:positionH>
            <wp:positionV relativeFrom="paragraph">
              <wp:posOffset>351152</wp:posOffset>
            </wp:positionV>
            <wp:extent cx="6338323" cy="9516"/>
            <wp:effectExtent l="0" t="0" r="0" b="0"/>
            <wp:wrapNone/>
            <wp:docPr id="792" name="IM 792"/>
            <wp:cNvGraphicFramePr/>
            <a:graphic>
              <a:graphicData uri="http://schemas.openxmlformats.org/drawingml/2006/picture">
                <pic:pic>
                  <pic:nvPicPr>
                    <pic:cNvPr id="792" name="IM 792"/>
                    <pic:cNvPicPr/>
                  </pic:nvPicPr>
                  <pic:blipFill>
                    <a:blip r:embed="rId332"/>
                    <a:stretch>
                      <a:fillRect/>
                    </a:stretch>
                  </pic:blipFill>
                  <pic:spPr>
                    <a:xfrm rot="0">
                      <a:off x="0" y="0"/>
                      <a:ext cx="6338323" cy="9516"/>
                    </a:xfrm>
                    <a:prstGeom prst="rect">
                      <a:avLst/>
                    </a:prstGeom>
                  </pic:spPr>
                </pic:pic>
              </a:graphicData>
            </a:graphic>
          </wp:anchor>
        </w:drawing>
      </w:r>
      <w:r>
        <w:rPr>
          <w:rFonts w:ascii="Times New Roman" w:hAnsi="Times New Roman" w:eastAsia="Times New Roman" w:cs="Times New Roman"/>
          <w:sz w:val="20"/>
          <w:szCs w:val="20"/>
          <w:color w:val="24292F"/>
          <w:position w:val="-13"/>
        </w:rPr>
        <w:drawing>
          <wp:inline distT="0" distB="0" distL="0" distR="0">
            <wp:extent cx="228407" cy="228407"/>
            <wp:effectExtent l="0" t="0" r="0" b="0"/>
            <wp:docPr id="794" name="IM 794"/>
            <wp:cNvGraphicFramePr/>
            <a:graphic>
              <a:graphicData uri="http://schemas.openxmlformats.org/drawingml/2006/picture">
                <pic:pic>
                  <pic:nvPicPr>
                    <pic:cNvPr id="794" name="IM 794"/>
                    <pic:cNvPicPr/>
                  </pic:nvPicPr>
                  <pic:blipFill>
                    <a:blip r:embed="rId333"/>
                    <a:stretch>
                      <a:fillRect/>
                    </a:stretch>
                  </pic:blipFill>
                  <pic:spPr>
                    <a:xfrm rot="0">
                      <a:off x="0" y="0"/>
                      <a:ext cx="228407" cy="228407"/>
                    </a:xfrm>
                    <a:prstGeom prst="rect">
                      <a:avLst/>
                    </a:prstGeom>
                  </pic:spPr>
                </pic:pic>
              </a:graphicData>
            </a:graphic>
          </wp:inline>
        </w:drawing>
      </w:r>
      <w:r>
        <w:rPr>
          <w:rFonts w:ascii="Times New Roman" w:hAnsi="Times New Roman" w:eastAsia="Times New Roman" w:cs="Times New Roman"/>
          <w:sz w:val="20"/>
          <w:szCs w:val="20"/>
          <w:color w:val="24292F"/>
          <w:spacing w:val="9"/>
        </w:rPr>
        <w:t xml:space="preserve">  </w:t>
      </w:r>
      <w:r>
        <w:rPr>
          <w:rFonts w:ascii="Times New Roman" w:hAnsi="Times New Roman" w:eastAsia="Times New Roman" w:cs="Times New Roman"/>
          <w:sz w:val="20"/>
          <w:szCs w:val="20"/>
          <w:color w:val="24292F"/>
        </w:rPr>
        <w:t>Anne</w:t>
      </w:r>
      <w:r>
        <w:rPr>
          <w:rFonts w:ascii="Microsoft YaHei" w:hAnsi="Microsoft YaHei" w:eastAsia="Microsoft YaHei" w:cs="Microsoft YaHei"/>
          <w:sz w:val="20"/>
          <w:szCs w:val="20"/>
          <w:color w:val="24292F"/>
          <w:spacing w:val="44"/>
        </w:rPr>
        <w:t>助教</w:t>
      </w:r>
    </w:p>
    <w:p>
      <w:pPr>
        <w:ind w:left="7"/>
        <w:spacing w:before="175" w:line="197"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7"/>
        </w:rPr>
        <w:t>顺口溜：</w:t>
      </w:r>
    </w:p>
    <w:p>
      <w:pPr>
        <w:ind w:left="5"/>
        <w:spacing w:before="19" w:line="191" w:lineRule="auto"/>
        <w:rPr>
          <w:rFonts w:ascii="Microsoft YaHei" w:hAnsi="Microsoft YaHei" w:eastAsia="Microsoft YaHei" w:cs="Microsoft YaHei"/>
          <w:sz w:val="20"/>
          <w:szCs w:val="20"/>
        </w:rPr>
      </w:pPr>
      <w:r>
        <w:rPr>
          <w:rFonts w:ascii="Times New Roman" w:hAnsi="Times New Roman" w:eastAsia="Times New Roman" w:cs="Times New Roman"/>
          <w:sz w:val="20"/>
          <w:szCs w:val="20"/>
          <w:color w:val="24292F"/>
          <w:spacing w:val="7"/>
        </w:rPr>
        <w:t>25</w:t>
      </w:r>
      <w:r>
        <w:rPr>
          <w:rFonts w:ascii="Microsoft YaHei" w:hAnsi="Microsoft YaHei" w:eastAsia="Microsoft YaHei" w:cs="Microsoft YaHei"/>
          <w:sz w:val="20"/>
          <w:szCs w:val="20"/>
          <w:color w:val="24292F"/>
          <w:spacing w:val="7"/>
        </w:rPr>
        <w:t>年后 </w:t>
      </w:r>
      <w:r>
        <w:rPr>
          <w:rFonts w:ascii="Times New Roman" w:hAnsi="Times New Roman" w:eastAsia="Times New Roman" w:cs="Times New Roman"/>
          <w:sz w:val="20"/>
          <w:szCs w:val="20"/>
          <w:color w:val="24292F"/>
          <w:spacing w:val="7"/>
        </w:rPr>
        <w:t>-</w:t>
      </w:r>
      <w:r>
        <w:rPr>
          <w:rFonts w:ascii="Times New Roman" w:hAnsi="Times New Roman" w:eastAsia="Times New Roman" w:cs="Times New Roman"/>
          <w:sz w:val="20"/>
          <w:szCs w:val="20"/>
          <w:color w:val="24292F"/>
          <w:spacing w:val="32"/>
        </w:rPr>
        <w:t xml:space="preserve"> </w:t>
      </w:r>
      <w:r>
        <w:rPr>
          <w:rFonts w:ascii="Times New Roman" w:hAnsi="Times New Roman" w:eastAsia="Times New Roman" w:cs="Times New Roman"/>
          <w:sz w:val="20"/>
          <w:szCs w:val="20"/>
          <w:color w:val="24292F"/>
          <w:spacing w:val="7"/>
        </w:rPr>
        <w:t>600</w:t>
      </w:r>
      <w:r>
        <w:rPr>
          <w:rFonts w:ascii="Microsoft YaHei" w:hAnsi="Microsoft YaHei" w:eastAsia="Microsoft YaHei" w:cs="Microsoft YaHei"/>
          <w:sz w:val="20"/>
          <w:szCs w:val="20"/>
          <w:color w:val="24292F"/>
          <w:spacing w:val="7"/>
        </w:rPr>
        <w:t>米隧道  </w:t>
      </w:r>
      <w:r>
        <w:rPr>
          <w:rFonts w:ascii="Times New Roman" w:hAnsi="Times New Roman" w:eastAsia="Times New Roman" w:cs="Times New Roman"/>
          <w:sz w:val="20"/>
          <w:szCs w:val="20"/>
          <w:color w:val="24292F"/>
          <w:spacing w:val="7"/>
        </w:rPr>
        <w:t>-   </w:t>
      </w:r>
      <w:r>
        <w:rPr>
          <w:rFonts w:ascii="Microsoft YaHei" w:hAnsi="Microsoft YaHei" w:eastAsia="Microsoft YaHei" w:cs="Microsoft YaHei"/>
          <w:sz w:val="20"/>
          <w:szCs w:val="20"/>
          <w:color w:val="24292F"/>
          <w:spacing w:val="7"/>
        </w:rPr>
        <w:t>变成了 </w:t>
      </w:r>
      <w:r>
        <w:rPr>
          <w:rFonts w:ascii="Times New Roman" w:hAnsi="Times New Roman" w:eastAsia="Times New Roman" w:cs="Times New Roman"/>
          <w:sz w:val="20"/>
          <w:szCs w:val="20"/>
          <w:color w:val="24292F"/>
          <w:spacing w:val="7"/>
        </w:rPr>
        <w:t>-   </w:t>
      </w:r>
      <w:r>
        <w:rPr>
          <w:rFonts w:ascii="Microsoft YaHei" w:hAnsi="Microsoft YaHei" w:eastAsia="Microsoft YaHei" w:cs="Microsoft YaHei"/>
          <w:sz w:val="20"/>
          <w:szCs w:val="20"/>
          <w:color w:val="24292F"/>
          <w:spacing w:val="7"/>
        </w:rPr>
        <w:t>萤火虫</w:t>
      </w:r>
      <w:r>
        <w:rPr>
          <w:rFonts w:ascii="Microsoft YaHei" w:hAnsi="Microsoft YaHei" w:eastAsia="Microsoft YaHei" w:cs="Microsoft YaHei"/>
          <w:sz w:val="20"/>
          <w:szCs w:val="20"/>
          <w:color w:val="24292F"/>
          <w:spacing w:val="34"/>
          <w:w w:val="101"/>
        </w:rPr>
        <w:t xml:space="preserve"> </w:t>
      </w:r>
      <w:r>
        <w:rPr>
          <w:rFonts w:ascii="Times New Roman" w:hAnsi="Times New Roman" w:eastAsia="Times New Roman" w:cs="Times New Roman"/>
          <w:sz w:val="20"/>
          <w:szCs w:val="20"/>
          <w:color w:val="24292F"/>
          <w:spacing w:val="7"/>
        </w:rPr>
        <w:t>,</w:t>
      </w:r>
      <w:r>
        <w:rPr>
          <w:rFonts w:ascii="Times New Roman" w:hAnsi="Times New Roman" w:eastAsia="Times New Roman" w:cs="Times New Roman"/>
          <w:sz w:val="20"/>
          <w:szCs w:val="20"/>
          <w:color w:val="24292F"/>
          <w:spacing w:val="24"/>
          <w:w w:val="101"/>
        </w:rPr>
        <w:t xml:space="preserve"> </w:t>
      </w:r>
      <w:r>
        <w:rPr>
          <w:rFonts w:ascii="Microsoft YaHei" w:hAnsi="Microsoft YaHei" w:eastAsia="Microsoft YaHei" w:cs="Microsoft YaHei"/>
          <w:sz w:val="20"/>
          <w:szCs w:val="20"/>
          <w:color w:val="24292F"/>
          <w:spacing w:val="7"/>
        </w:rPr>
        <w:t>洞穴</w:t>
      </w:r>
    </w:p>
    <w:p>
      <w:pPr>
        <w:pStyle w:val="BodyText"/>
        <w:spacing w:line="269" w:lineRule="auto"/>
        <w:rPr>
          <w:sz w:val="21"/>
        </w:rPr>
      </w:pPr>
      <w:r/>
    </w:p>
    <w:p>
      <w:pPr>
        <w:ind w:left="7"/>
        <w:spacing w:before="86" w:line="17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4292F"/>
          <w:spacing w:val="17"/>
        </w:rPr>
        <w:t>after 25 years</w:t>
      </w:r>
      <w:r>
        <w:rPr>
          <w:rFonts w:ascii="Times New Roman" w:hAnsi="Times New Roman" w:eastAsia="Times New Roman" w:cs="Times New Roman"/>
          <w:sz w:val="20"/>
          <w:szCs w:val="20"/>
          <w:color w:val="24292F"/>
          <w:spacing w:val="26"/>
          <w:w w:val="101"/>
        </w:rPr>
        <w:t xml:space="preserve"> </w:t>
      </w:r>
      <w:r>
        <w:rPr>
          <w:rFonts w:ascii="Times New Roman" w:hAnsi="Times New Roman" w:eastAsia="Times New Roman" w:cs="Times New Roman"/>
          <w:sz w:val="20"/>
          <w:szCs w:val="20"/>
          <w:color w:val="24292F"/>
          <w:spacing w:val="17"/>
        </w:rPr>
        <w:t>- the 600-meter</w:t>
      </w:r>
      <w:r>
        <w:rPr>
          <w:rFonts w:ascii="Times New Roman" w:hAnsi="Times New Roman" w:eastAsia="Times New Roman" w:cs="Times New Roman"/>
          <w:sz w:val="20"/>
          <w:szCs w:val="20"/>
          <w:color w:val="24292F"/>
          <w:spacing w:val="17"/>
          <w:w w:val="101"/>
        </w:rPr>
        <w:t xml:space="preserve"> </w:t>
      </w:r>
      <w:r>
        <w:rPr>
          <w:rFonts w:ascii="Times New Roman" w:hAnsi="Times New Roman" w:eastAsia="Times New Roman" w:cs="Times New Roman"/>
          <w:sz w:val="20"/>
          <w:szCs w:val="20"/>
          <w:color w:val="24292F"/>
          <w:spacing w:val="17"/>
        </w:rPr>
        <w:t>tunnel</w:t>
      </w:r>
      <w:r>
        <w:rPr>
          <w:rFonts w:ascii="Times New Roman" w:hAnsi="Times New Roman" w:eastAsia="Times New Roman" w:cs="Times New Roman"/>
          <w:sz w:val="20"/>
          <w:szCs w:val="20"/>
          <w:color w:val="24292F"/>
          <w:spacing w:val="26"/>
          <w:w w:val="101"/>
        </w:rPr>
        <w:t xml:space="preserve"> </w:t>
      </w:r>
      <w:r>
        <w:rPr>
          <w:rFonts w:ascii="Times New Roman" w:hAnsi="Times New Roman" w:eastAsia="Times New Roman" w:cs="Times New Roman"/>
          <w:sz w:val="20"/>
          <w:szCs w:val="20"/>
          <w:color w:val="24292F"/>
          <w:spacing w:val="17"/>
        </w:rPr>
        <w:t>-</w:t>
      </w:r>
      <w:r>
        <w:rPr>
          <w:rFonts w:ascii="Times New Roman" w:hAnsi="Times New Roman" w:eastAsia="Times New Roman" w:cs="Times New Roman"/>
          <w:sz w:val="20"/>
          <w:szCs w:val="20"/>
          <w:color w:val="24292F"/>
          <w:spacing w:val="29"/>
          <w:w w:val="101"/>
        </w:rPr>
        <w:t xml:space="preserve"> </w:t>
      </w:r>
      <w:r>
        <w:rPr>
          <w:rFonts w:ascii="Times New Roman" w:hAnsi="Times New Roman" w:eastAsia="Times New Roman" w:cs="Times New Roman"/>
          <w:sz w:val="20"/>
          <w:szCs w:val="20"/>
          <w:color w:val="24292F"/>
          <w:spacing w:val="17"/>
        </w:rPr>
        <w:t>beco</w:t>
      </w:r>
      <w:r>
        <w:rPr>
          <w:rFonts w:ascii="Times New Roman" w:hAnsi="Times New Roman" w:eastAsia="Times New Roman" w:cs="Times New Roman"/>
          <w:sz w:val="20"/>
          <w:szCs w:val="20"/>
          <w:color w:val="24292F"/>
          <w:spacing w:val="16"/>
        </w:rPr>
        <w:t>ming</w:t>
      </w:r>
      <w:r>
        <w:rPr>
          <w:rFonts w:ascii="Times New Roman" w:hAnsi="Times New Roman" w:eastAsia="Times New Roman" w:cs="Times New Roman"/>
          <w:sz w:val="20"/>
          <w:szCs w:val="20"/>
          <w:color w:val="24292F"/>
          <w:spacing w:val="26"/>
          <w:w w:val="101"/>
        </w:rPr>
        <w:t xml:space="preserve"> </w:t>
      </w:r>
      <w:r>
        <w:rPr>
          <w:rFonts w:ascii="Times New Roman" w:hAnsi="Times New Roman" w:eastAsia="Times New Roman" w:cs="Times New Roman"/>
          <w:sz w:val="20"/>
          <w:szCs w:val="20"/>
          <w:color w:val="24292F"/>
          <w:spacing w:val="16"/>
        </w:rPr>
        <w:t>-</w:t>
      </w:r>
      <w:r>
        <w:rPr>
          <w:rFonts w:ascii="Times New Roman" w:hAnsi="Times New Roman" w:eastAsia="Times New Roman" w:cs="Times New Roman"/>
          <w:sz w:val="20"/>
          <w:szCs w:val="20"/>
          <w:color w:val="24292F"/>
          <w:spacing w:val="16"/>
          <w:w w:val="101"/>
        </w:rPr>
        <w:t xml:space="preserve"> </w:t>
      </w:r>
      <w:r>
        <w:rPr>
          <w:rFonts w:ascii="Times New Roman" w:hAnsi="Times New Roman" w:eastAsia="Times New Roman" w:cs="Times New Roman"/>
          <w:sz w:val="20"/>
          <w:szCs w:val="20"/>
          <w:color w:val="24292F"/>
          <w:spacing w:val="16"/>
        </w:rPr>
        <w:t>The</w:t>
      </w:r>
      <w:r>
        <w:rPr>
          <w:rFonts w:ascii="Times New Roman" w:hAnsi="Times New Roman" w:eastAsia="Times New Roman" w:cs="Times New Roman"/>
          <w:sz w:val="20"/>
          <w:szCs w:val="20"/>
          <w:color w:val="24292F"/>
          <w:spacing w:val="23"/>
        </w:rPr>
        <w:t xml:space="preserve"> </w:t>
      </w:r>
      <w:r>
        <w:rPr>
          <w:rFonts w:ascii="Times New Roman" w:hAnsi="Times New Roman" w:eastAsia="Times New Roman" w:cs="Times New Roman"/>
          <w:sz w:val="20"/>
          <w:szCs w:val="20"/>
          <w:color w:val="24292F"/>
          <w:spacing w:val="16"/>
        </w:rPr>
        <w:t>glow</w:t>
      </w:r>
      <w:r>
        <w:rPr>
          <w:rFonts w:ascii="Times New Roman" w:hAnsi="Times New Roman" w:eastAsia="Times New Roman" w:cs="Times New Roman"/>
          <w:sz w:val="20"/>
          <w:szCs w:val="20"/>
          <w:color w:val="24292F"/>
          <w:spacing w:val="19"/>
          <w:w w:val="101"/>
        </w:rPr>
        <w:t xml:space="preserve"> </w:t>
      </w:r>
      <w:r>
        <w:rPr>
          <w:rFonts w:ascii="Times New Roman" w:hAnsi="Times New Roman" w:eastAsia="Times New Roman" w:cs="Times New Roman"/>
          <w:sz w:val="20"/>
          <w:szCs w:val="20"/>
          <w:color w:val="24292F"/>
          <w:spacing w:val="16"/>
        </w:rPr>
        <w:t>worm</w:t>
      </w:r>
      <w:r>
        <w:rPr>
          <w:rFonts w:ascii="Times New Roman" w:hAnsi="Times New Roman" w:eastAsia="Times New Roman" w:cs="Times New Roman"/>
          <w:sz w:val="20"/>
          <w:szCs w:val="20"/>
          <w:color w:val="24292F"/>
          <w:spacing w:val="44"/>
        </w:rPr>
        <w:t xml:space="preserve"> </w:t>
      </w:r>
      <w:r>
        <w:rPr>
          <w:rFonts w:ascii="Microsoft YaHei" w:hAnsi="Microsoft YaHei" w:eastAsia="Microsoft YaHei" w:cs="Microsoft YaHei"/>
          <w:sz w:val="20"/>
          <w:szCs w:val="20"/>
          <w:color w:val="24292F"/>
          <w:spacing w:val="16"/>
        </w:rPr>
        <w:t>，</w:t>
      </w:r>
      <w:r>
        <w:rPr>
          <w:rFonts w:ascii="Times New Roman" w:hAnsi="Times New Roman" w:eastAsia="Times New Roman" w:cs="Times New Roman"/>
          <w:sz w:val="20"/>
          <w:szCs w:val="20"/>
          <w:color w:val="24292F"/>
          <w:spacing w:val="16"/>
        </w:rPr>
        <w:t>caves</w:t>
      </w:r>
    </w:p>
    <w:p>
      <w:pPr>
        <w:spacing w:line="172" w:lineRule="auto"/>
        <w:sectPr>
          <w:headerReference w:type="default" r:id="rId328"/>
          <w:footerReference w:type="default" r:id="rId329"/>
          <w:pgSz w:w="11900" w:h="16839"/>
          <w:pgMar w:top="626" w:right="958" w:bottom="607" w:left="959" w:header="344" w:footer="381" w:gutter="0"/>
        </w:sectPr>
        <w:rPr>
          <w:rFonts w:ascii="Times New Roman" w:hAnsi="Times New Roman" w:eastAsia="Times New Roman" w:cs="Times New Roman"/>
          <w:sz w:val="20"/>
          <w:szCs w:val="20"/>
        </w:rPr>
      </w:pPr>
    </w:p>
    <w:p>
      <w:pPr>
        <w:pStyle w:val="BodyText"/>
        <w:spacing w:line="359" w:lineRule="auto"/>
        <w:rPr>
          <w:sz w:val="21"/>
        </w:rPr>
      </w:pPr>
      <w:r/>
    </w:p>
    <w:p>
      <w:pPr>
        <w:pStyle w:val="BodyText"/>
        <w:spacing w:line="360" w:lineRule="auto"/>
        <w:rPr>
          <w:sz w:val="21"/>
        </w:rPr>
      </w:pPr>
      <w:r/>
    </w:p>
    <w:p>
      <w:pPr>
        <w:pStyle w:val="BodyText"/>
        <w:ind w:left="22"/>
        <w:spacing w:before="125" w:line="190" w:lineRule="auto"/>
        <w:rPr>
          <w:rFonts w:ascii="Microsoft YaHei" w:hAnsi="Microsoft YaHei" w:eastAsia="Microsoft YaHei" w:cs="Microsoft YaHei"/>
        </w:rPr>
      </w:pPr>
      <w:r>
        <mc:AlternateContent xmlns:mc="http://schemas.openxmlformats.org/markup-compatibility/2006">
          <mc:Choice Requires="wps">
            <w:drawing>
              <wp:anchor distT="0" distB="0" distL="0" distR="0" simplePos="0" relativeHeight="252869632" behindDoc="1" locked="0" layoutInCell="1" allowOverlap="1">
                <wp:simplePos x="0" y="0"/>
                <wp:positionH relativeFrom="column">
                  <wp:posOffset>4149411</wp:posOffset>
                </wp:positionH>
                <wp:positionV relativeFrom="paragraph">
                  <wp:posOffset>104245</wp:posOffset>
                </wp:positionV>
                <wp:extent cx="447675" cy="190500"/>
                <wp:effectExtent l="0" t="0" r="0" b="0"/>
                <wp:wrapNone/>
                <wp:docPr id="800" name="Rect 800"/>
                <wp:cNvGraphicFramePr/>
                <a:graphic>
                  <a:graphicData uri="http://schemas.microsoft.com/office/word/2010/wordprocessingShape">
                    <wps:wsp>
                      <wps:cNvPr id="800" name="Rect 800"/>
                      <wps:cNvSpPr/>
                      <wps:spPr>
                        <a:xfrm>
                          <a:off x="4149411" y="104245"/>
                          <a:ext cx="447675" cy="190500"/>
                        </a:xfrm>
                        <a:prstGeom prst="rect">
                          <a:avLst/>
                        </a:prstGeom>
                        <a:solidFill>
                          <a:srgbClr val="E1F5FE">
                            <a:alpha val="94509"/>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404" style="position:absolute;margin-left:326.725pt;margin-top:8.20827pt;mso-position-vertical-relative:text;mso-position-horizontal-relative:text;width:35.25pt;height:15pt;z-index:-250446848;" fillcolor="#E1F5FE" filled="true" stroked="false">
                <v:fill opacity="0.945098"/>
              </v:rect>
            </w:pict>
          </mc:Fallback>
        </mc:AlternateContent>
      </w:r>
      <w:r>
        <w:rPr>
          <w:sz w:val="29"/>
          <w:szCs w:val="29"/>
          <w:b/>
          <w:bCs/>
          <w:color w:val="24292F"/>
          <w:spacing w:val="8"/>
        </w:rPr>
        <w:t>123. </w:t>
      </w:r>
      <w:r>
        <w:rPr>
          <w:sz w:val="29"/>
          <w:szCs w:val="29"/>
          <w:b/>
          <w:bCs/>
          <w:color w:val="24292F"/>
        </w:rPr>
        <w:t>Experiment</w:t>
      </w:r>
      <w:r>
        <w:rPr>
          <w:sz w:val="29"/>
          <w:szCs w:val="29"/>
          <w:b/>
          <w:bCs/>
          <w:color w:val="24292F"/>
          <w:spacing w:val="8"/>
        </w:rPr>
        <w:t xml:space="preserve"> </w:t>
      </w:r>
      <w:r>
        <w:rPr>
          <w:sz w:val="29"/>
          <w:szCs w:val="29"/>
          <w:b/>
          <w:bCs/>
          <w:color w:val="24292F"/>
        </w:rPr>
        <w:t>on</w:t>
      </w:r>
      <w:r>
        <w:rPr>
          <w:sz w:val="29"/>
          <w:szCs w:val="29"/>
          <w:b/>
          <w:bCs/>
          <w:color w:val="24292F"/>
          <w:spacing w:val="8"/>
        </w:rPr>
        <w:t xml:space="preserve"> </w:t>
      </w:r>
      <w:r>
        <w:rPr>
          <w:sz w:val="29"/>
          <w:szCs w:val="29"/>
          <w:b/>
          <w:bCs/>
          <w:color w:val="24292F"/>
        </w:rPr>
        <w:t>calves</w:t>
      </w:r>
      <w:r>
        <w:rPr>
          <w:sz w:val="29"/>
          <w:szCs w:val="29"/>
          <w:b/>
          <w:bCs/>
          <w:color w:val="24292F"/>
          <w:spacing w:val="8"/>
        </w:rPr>
        <w:t xml:space="preserve"> / </w:t>
      </w:r>
      <w:r>
        <w:rPr>
          <w:rFonts w:ascii="Microsoft YaHei" w:hAnsi="Microsoft YaHei" w:eastAsia="Microsoft YaHei" w:cs="Microsoft YaHei"/>
          <w:sz w:val="29"/>
          <w:szCs w:val="29"/>
          <w:color w:val="24292F"/>
          <w:spacing w:val="8"/>
        </w:rPr>
        <w:t>针对小牛犊的实验</w:t>
      </w:r>
      <w:r>
        <w:rPr>
          <w:rFonts w:ascii="Microsoft YaHei" w:hAnsi="Microsoft YaHei" w:eastAsia="Microsoft YaHei" w:cs="Microsoft YaHei"/>
          <w:sz w:val="29"/>
          <w:szCs w:val="29"/>
          <w:color w:val="24292F"/>
          <w:spacing w:val="22"/>
        </w:rPr>
        <w:t xml:space="preserve">  </w:t>
      </w:r>
      <w:r>
        <w:rPr>
          <w:rFonts w:ascii="Times New Roman" w:hAnsi="Times New Roman" w:eastAsia="Times New Roman" w:cs="Times New Roman"/>
          <w:color w:val="03A9F4"/>
          <w:spacing w:val="8"/>
          <w:position w:val="1"/>
        </w:rPr>
        <w:t>#6313     </w:t>
      </w:r>
      <w:r>
        <w:rPr>
          <w:shd w:val="clear" w:fill="E1F5FE"/>
          <w:rFonts w:ascii="Times New Roman" w:hAnsi="Times New Roman" w:eastAsia="Times New Roman" w:cs="Times New Roman"/>
          <w:color w:val="03A9F4"/>
          <w:spacing w:val="8"/>
          <w:position w:val="1"/>
        </w:rPr>
        <w:t xml:space="preserve">   </w:t>
      </w:r>
      <w:r>
        <w:rPr>
          <w:shd w:val="clear" w:fill="E1F5FE"/>
          <w:rFonts w:ascii="Microsoft YaHei" w:hAnsi="Microsoft YaHei" w:eastAsia="Microsoft YaHei" w:cs="Microsoft YaHei"/>
          <w:color w:val="03A9F4"/>
          <w:spacing w:val="8"/>
          <w:position w:val="1"/>
        </w:rPr>
        <w:t>中频  </w:t>
      </w:r>
    </w:p>
    <w:p>
      <w:pPr>
        <w:ind w:left="487" w:right="324" w:hanging="257"/>
        <w:spacing w:before="280" w:line="306"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1.</w:t>
      </w:r>
      <w:r>
        <w:rPr>
          <w:rFonts w:ascii="Times New Roman" w:hAnsi="Times New Roman" w:eastAsia="Times New Roman" w:cs="Times New Roman"/>
          <w:sz w:val="23"/>
          <w:szCs w:val="23"/>
          <w:color w:val="24292F"/>
          <w:spacing w:val="26"/>
          <w:w w:val="101"/>
        </w:rPr>
        <w:t xml:space="preserve"> </w:t>
      </w:r>
      <w:r>
        <w:rPr>
          <w:rFonts w:ascii="Times New Roman" w:hAnsi="Times New Roman" w:eastAsia="Times New Roman" w:cs="Times New Roman"/>
          <w:sz w:val="23"/>
          <w:szCs w:val="23"/>
          <w:color w:val="24292F"/>
          <w:spacing w:val="15"/>
        </w:rPr>
        <w:t>To gauge optimism and</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5"/>
        </w:rPr>
        <w:t>pessimism, the researchers set</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5"/>
        </w:rPr>
        <w:t>up an</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experime</w:t>
      </w:r>
      <w:r>
        <w:rPr>
          <w:rFonts w:ascii="Times New Roman" w:hAnsi="Times New Roman" w:eastAsia="Times New Roman" w:cs="Times New Roman"/>
          <w:sz w:val="23"/>
          <w:szCs w:val="23"/>
          <w:color w:val="24292F"/>
          <w:spacing w:val="14"/>
        </w:rPr>
        <w:t>nt</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involving</w:t>
      </w:r>
      <w:r>
        <w:rPr>
          <w:rFonts w:ascii="Times New Roman" w:hAnsi="Times New Roman" w:eastAsia="Times New Roman" w:cs="Times New Roman"/>
          <w:sz w:val="23"/>
          <w:szCs w:val="23"/>
          <w:color w:val="24292F"/>
          <w:spacing w:val="15"/>
        </w:rPr>
        <w:t xml:space="preserve"> </w:t>
      </w:r>
      <w:r>
        <w:rPr>
          <w:rFonts w:ascii="Times New Roman" w:hAnsi="Times New Roman" w:eastAsia="Times New Roman" w:cs="Times New Roman"/>
          <w:sz w:val="23"/>
          <w:szCs w:val="23"/>
          <w:color w:val="24292F"/>
          <w:spacing w:val="14"/>
        </w:rPr>
        <w:t>22</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5"/>
        </w:rPr>
        <w:t>calves.</w:t>
      </w:r>
    </w:p>
    <w:p>
      <w:pPr>
        <w:ind w:left="487" w:right="555" w:hanging="272"/>
        <w:spacing w:before="102" w:line="311"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2.</w:t>
      </w:r>
      <w:r>
        <w:rPr>
          <w:rFonts w:ascii="Times New Roman" w:hAnsi="Times New Roman" w:eastAsia="Times New Roman" w:cs="Times New Roman"/>
          <w:sz w:val="23"/>
          <w:szCs w:val="23"/>
          <w:color w:val="24292F"/>
          <w:spacing w:val="36"/>
          <w:w w:val="101"/>
        </w:rPr>
        <w:t xml:space="preserve"> </w:t>
      </w:r>
      <w:r>
        <w:rPr>
          <w:rFonts w:ascii="Times New Roman" w:hAnsi="Times New Roman" w:eastAsia="Times New Roman" w:cs="Times New Roman"/>
          <w:sz w:val="23"/>
          <w:szCs w:val="23"/>
          <w:color w:val="24292F"/>
          <w:spacing w:val="14"/>
        </w:rPr>
        <w:t>The hole at one end contained</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milk from</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4"/>
        </w:rPr>
        <w:t>a</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bottle, while</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4"/>
        </w:rPr>
        <w:t>the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hole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at</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4"/>
        </w:rPr>
        <w:t>the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opposite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end</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4"/>
        </w:rPr>
        <w:t>contained only an empty</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bottle and d</w:t>
      </w:r>
      <w:r>
        <w:rPr>
          <w:rFonts w:ascii="Times New Roman" w:hAnsi="Times New Roman" w:eastAsia="Times New Roman" w:cs="Times New Roman"/>
          <w:sz w:val="23"/>
          <w:szCs w:val="23"/>
          <w:color w:val="24292F"/>
          <w:spacing w:val="13"/>
        </w:rPr>
        <w:t>elivered</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3"/>
        </w:rPr>
        <w:t>a</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puﬀ</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3"/>
        </w:rPr>
        <w:t>of</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3"/>
        </w:rPr>
        <w:t>air</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3"/>
        </w:rPr>
        <w:t>in</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3"/>
        </w:rPr>
        <w:t>calves</w:t>
      </w:r>
      <w:r>
        <w:rPr>
          <w:rFonts w:ascii="Times New Roman" w:hAnsi="Times New Roman" w:eastAsia="Times New Roman" w:cs="Times New Roman"/>
          <w:sz w:val="23"/>
          <w:szCs w:val="23"/>
          <w:color w:val="24292F"/>
          <w:spacing w:val="-33"/>
        </w:rPr>
        <w:t xml:space="preserve"> </w:t>
      </w:r>
      <w:r>
        <w:rPr>
          <w:rFonts w:ascii="Times New Roman" w:hAnsi="Times New Roman" w:eastAsia="Times New Roman" w:cs="Times New Roman"/>
          <w:sz w:val="23"/>
          <w:szCs w:val="23"/>
          <w:color w:val="24292F"/>
          <w:spacing w:val="13"/>
        </w:rPr>
        <w:t>' faces.</w:t>
      </w:r>
    </w:p>
    <w:p>
      <w:pPr>
        <w:ind w:left="216"/>
        <w:spacing w:before="94" w:line="204"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3.</w:t>
      </w:r>
      <w:r>
        <w:rPr>
          <w:rFonts w:ascii="Times New Roman" w:hAnsi="Times New Roman" w:eastAsia="Times New Roman" w:cs="Times New Roman"/>
          <w:sz w:val="23"/>
          <w:szCs w:val="23"/>
          <w:color w:val="24292F"/>
          <w:spacing w:val="26"/>
          <w:w w:val="101"/>
        </w:rPr>
        <w:t xml:space="preserve"> </w:t>
      </w:r>
      <w:r>
        <w:rPr>
          <w:rFonts w:ascii="Times New Roman" w:hAnsi="Times New Roman" w:eastAsia="Times New Roman" w:cs="Times New Roman"/>
          <w:sz w:val="23"/>
          <w:szCs w:val="23"/>
          <w:color w:val="24292F"/>
          <w:spacing w:val="13"/>
        </w:rPr>
        <w:t>The calves</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learned quickly which side of the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2"/>
        </w:rPr>
        <w:t>pen</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2"/>
        </w:rPr>
        <w:t>held the</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2"/>
        </w:rPr>
        <w:t>milk</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2"/>
        </w:rPr>
        <w:t>reward.</w:t>
      </w:r>
    </w:p>
    <w:p>
      <w:pPr>
        <w:ind w:left="487" w:right="161" w:hanging="271"/>
        <w:spacing w:before="194" w:line="30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4.</w:t>
      </w:r>
      <w:r>
        <w:rPr>
          <w:rFonts w:ascii="Times New Roman" w:hAnsi="Times New Roman" w:eastAsia="Times New Roman" w:cs="Times New Roman"/>
          <w:sz w:val="23"/>
          <w:szCs w:val="23"/>
          <w:color w:val="24292F"/>
          <w:spacing w:val="45"/>
        </w:rPr>
        <w:t xml:space="preserve"> </w:t>
      </w:r>
      <w:r>
        <w:rPr>
          <w:rFonts w:ascii="Times New Roman" w:hAnsi="Times New Roman" w:eastAsia="Times New Roman" w:cs="Times New Roman"/>
          <w:sz w:val="23"/>
          <w:szCs w:val="23"/>
          <w:color w:val="24292F"/>
          <w:spacing w:val="15"/>
        </w:rPr>
        <w:t>Before they started the experiment, they trained the </w:t>
      </w:r>
      <w:r>
        <w:rPr>
          <w:rFonts w:ascii="Times New Roman" w:hAnsi="Times New Roman" w:eastAsia="Times New Roman" w:cs="Times New Roman"/>
          <w:sz w:val="23"/>
          <w:szCs w:val="23"/>
          <w:color w:val="24292F"/>
          <w:spacing w:val="14"/>
        </w:rPr>
        <w:t>calves to understand which</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4"/>
        </w:rPr>
        <w:t>of their</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5"/>
        </w:rPr>
        <w:t>choices would lead to</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5"/>
        </w:rPr>
        <w:t>a</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5"/>
        </w:rPr>
        <w:t>reward.</w:t>
      </w:r>
    </w:p>
    <w:p>
      <w:pPr>
        <w:ind w:left="488" w:right="64" w:hanging="270"/>
        <w:spacing w:before="103" w:line="30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5.</w:t>
      </w:r>
      <w:r>
        <w:rPr>
          <w:rFonts w:ascii="Times New Roman" w:hAnsi="Times New Roman" w:eastAsia="Times New Roman" w:cs="Times New Roman"/>
          <w:sz w:val="23"/>
          <w:szCs w:val="23"/>
          <w:color w:val="24292F"/>
          <w:spacing w:val="45"/>
        </w:rPr>
        <w:t xml:space="preserve"> </w:t>
      </w:r>
      <w:r>
        <w:rPr>
          <w:rFonts w:ascii="Times New Roman" w:hAnsi="Times New Roman" w:eastAsia="Times New Roman" w:cs="Times New Roman"/>
          <w:sz w:val="23"/>
          <w:szCs w:val="23"/>
          <w:color w:val="24292F"/>
          <w:spacing w:val="13"/>
        </w:rPr>
        <w:t>In the training, each calf entered a small</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pen</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3"/>
        </w:rPr>
        <w:t>and found</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3"/>
        </w:rPr>
        <w:t>a</w:t>
      </w:r>
      <w:r>
        <w:rPr>
          <w:rFonts w:ascii="Times New Roman" w:hAnsi="Times New Roman" w:eastAsia="Times New Roman" w:cs="Times New Roman"/>
          <w:sz w:val="23"/>
          <w:szCs w:val="23"/>
          <w:color w:val="24292F"/>
          <w:spacing w:val="13"/>
        </w:rPr>
        <w:t xml:space="preserve"> </w:t>
      </w:r>
      <w:r>
        <w:rPr>
          <w:rFonts w:ascii="Times New Roman" w:hAnsi="Times New Roman" w:eastAsia="Times New Roman" w:cs="Times New Roman"/>
          <w:sz w:val="23"/>
          <w:szCs w:val="23"/>
          <w:color w:val="24292F"/>
          <w:spacing w:val="13"/>
        </w:rPr>
        <w:t>wall</w:t>
      </w:r>
      <w:r>
        <w:rPr>
          <w:rFonts w:ascii="Times New Roman" w:hAnsi="Times New Roman" w:eastAsia="Times New Roman" w:cs="Times New Roman"/>
          <w:sz w:val="23"/>
          <w:szCs w:val="23"/>
          <w:color w:val="24292F"/>
          <w:spacing w:val="13"/>
        </w:rPr>
        <w:t xml:space="preserve"> </w:t>
      </w:r>
      <w:r>
        <w:rPr>
          <w:rFonts w:ascii="Times New Roman" w:hAnsi="Times New Roman" w:eastAsia="Times New Roman" w:cs="Times New Roman"/>
          <w:sz w:val="23"/>
          <w:szCs w:val="23"/>
          <w:color w:val="24292F"/>
          <w:spacing w:val="13"/>
        </w:rPr>
        <w:t>with</w:t>
      </w:r>
      <w:r>
        <w:rPr>
          <w:rFonts w:ascii="Times New Roman" w:hAnsi="Times New Roman" w:eastAsia="Times New Roman" w:cs="Times New Roman"/>
          <w:sz w:val="23"/>
          <w:szCs w:val="23"/>
          <w:color w:val="24292F"/>
          <w:spacing w:val="12"/>
        </w:rPr>
        <w:t xml:space="preserve"> </w:t>
      </w:r>
      <w:r>
        <w:rPr>
          <w:rFonts w:ascii="Times New Roman" w:hAnsi="Times New Roman" w:eastAsia="Times New Roman" w:cs="Times New Roman"/>
          <w:sz w:val="23"/>
          <w:szCs w:val="23"/>
          <w:color w:val="24292F"/>
          <w:spacing w:val="13"/>
        </w:rPr>
        <w:t>ﬁve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hole</w:t>
      </w:r>
      <w:r>
        <w:rPr>
          <w:rFonts w:ascii="Times New Roman" w:hAnsi="Times New Roman" w:eastAsia="Times New Roman" w:cs="Times New Roman"/>
          <w:sz w:val="23"/>
          <w:szCs w:val="23"/>
          <w:color w:val="24292F"/>
          <w:spacing w:val="12"/>
        </w:rPr>
        <w:t>s</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2"/>
        </w:rPr>
        <w:t>arranged</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2"/>
        </w:rPr>
        <w:t>in</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3"/>
        </w:rPr>
        <w:t>a horizontal</w:t>
      </w:r>
      <w:r>
        <w:rPr>
          <w:rFonts w:ascii="Times New Roman" w:hAnsi="Times New Roman" w:eastAsia="Times New Roman" w:cs="Times New Roman"/>
          <w:sz w:val="23"/>
          <w:szCs w:val="23"/>
          <w:color w:val="24292F"/>
          <w:spacing w:val="30"/>
          <w:w w:val="101"/>
        </w:rPr>
        <w:t xml:space="preserve"> </w:t>
      </w:r>
      <w:r>
        <w:rPr>
          <w:rFonts w:ascii="Times New Roman" w:hAnsi="Times New Roman" w:eastAsia="Times New Roman" w:cs="Times New Roman"/>
          <w:sz w:val="23"/>
          <w:szCs w:val="23"/>
          <w:color w:val="24292F"/>
          <w:spacing w:val="13"/>
        </w:rPr>
        <w:t>line, two-and-a-half feet apart.</w:t>
      </w:r>
    </w:p>
    <w:p>
      <w:pPr>
        <w:ind w:left="8"/>
        <w:spacing w:before="237" w:line="19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7"/>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7"/>
        </w:rPr>
        <w:t>由于开启了答案后置</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，请参考答案</w:t>
      </w:r>
      <w:r>
        <w:rPr>
          <w:rFonts w:ascii="Microsoft YaHei" w:hAnsi="Microsoft YaHei" w:eastAsia="Microsoft YaHei" w:cs="Microsoft YaHei"/>
          <w:sz w:val="17"/>
          <w:szCs w:val="17"/>
          <w:color w:val="24292F"/>
          <w:spacing w:val="16"/>
        </w:rPr>
        <w:t>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6"/>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p>
    <w:p>
      <w:pPr>
        <w:spacing w:line="133" w:lineRule="exact"/>
        <w:rPr/>
      </w:pPr>
      <w:r/>
    </w:p>
    <w:tbl>
      <w:tblPr>
        <w:tblStyle w:val="TableNormal"/>
        <w:tblW w:w="9961" w:type="dxa"/>
        <w:tblInd w:w="10" w:type="dxa"/>
        <w:tblLayout w:type="fixed"/>
        <w:tblBorders>
          <w:top w:val="single" w:color="F0F4F8" w:sz="8" w:space="0"/>
          <w:left w:val="single" w:color="F0F4F8" w:sz="8" w:space="0"/>
          <w:bottom w:val="single" w:color="F0F4F8" w:sz="8" w:space="0"/>
          <w:right w:val="single" w:color="F0F4F8" w:sz="8" w:space="0"/>
          <w:insideH w:val="single" w:color="F0F4F8" w:sz="8" w:space="0"/>
          <w:insideV w:val="single" w:color="F0F4F8" w:sz="8" w:space="0"/>
        </w:tblBorders>
      </w:tblPr>
      <w:tblGrid>
        <w:gridCol w:w="9914"/>
        <w:gridCol w:w="47"/>
      </w:tblGrid>
      <w:tr>
        <w:trPr>
          <w:trHeight w:val="1968" w:hRule="atLeast"/>
        </w:trPr>
        <w:tc>
          <w:tcPr>
            <w:tcW w:w="9914" w:type="dxa"/>
            <w:vAlign w:val="top"/>
            <w:tcBorders>
              <w:right w:val="nil"/>
            </w:tcBorders>
          </w:tcPr>
          <w:p>
            <w:pPr>
              <w:pStyle w:val="TableText"/>
              <w:ind w:left="241"/>
              <w:spacing w:before="136" w:line="199" w:lineRule="auto"/>
              <w:rPr>
                <w:rFonts w:ascii="Microsoft YaHei" w:hAnsi="Microsoft YaHei" w:eastAsia="Microsoft YaHei" w:cs="Microsoft YaHei"/>
              </w:rPr>
            </w:pPr>
            <w:r>
              <w:rPr>
                <w:color w:val="24292F"/>
              </w:rPr>
              <w:t>calf</w:t>
            </w:r>
            <w:r>
              <w:rPr>
                <w:color w:val="24292F"/>
                <w:spacing w:val="40"/>
                <w:w w:val="101"/>
              </w:rPr>
              <w:t xml:space="preserve"> </w:t>
            </w:r>
            <w:r>
              <w:rPr>
                <w:color w:val="24292F"/>
                <w:spacing w:val="9"/>
              </w:rPr>
              <w:t>-</w:t>
            </w:r>
            <w:r>
              <w:rPr>
                <w:color w:val="24292F"/>
                <w:spacing w:val="38"/>
                <w:w w:val="101"/>
              </w:rPr>
              <w:t xml:space="preserve"> </w:t>
            </w:r>
            <w:r>
              <w:rPr>
                <w:rFonts w:ascii="Lucida Console" w:hAnsi="Lucida Console" w:eastAsia="Lucida Console" w:cs="Lucida Console"/>
                <w:color w:val="72809D"/>
                <w:spacing w:val="9"/>
              </w:rPr>
              <w:t>L2</w:t>
            </w:r>
            <w:r>
              <w:rPr>
                <w:rFonts w:ascii="Lucida Console" w:hAnsi="Lucida Console" w:eastAsia="Lucida Console" w:cs="Lucida Console"/>
                <w:color w:val="72809D"/>
                <w:spacing w:val="-32"/>
              </w:rPr>
              <w:t xml:space="preserve"> </w:t>
            </w:r>
            <w:r>
              <w:rPr>
                <w:color w:val="24292F"/>
                <w:spacing w:val="9"/>
              </w:rPr>
              <w:t>-</w:t>
            </w:r>
            <w:r>
              <w:rPr>
                <w:color w:val="24292F"/>
                <w:spacing w:val="16"/>
                <w:w w:val="102"/>
              </w:rPr>
              <w:t xml:space="preserve"> </w:t>
            </w:r>
            <w:r>
              <w:rPr>
                <w:color w:val="72809D"/>
                <w:spacing w:val="9"/>
              </w:rPr>
              <w:t>/kæf/</w:t>
            </w:r>
            <w:r>
              <w:rPr>
                <w:color w:val="72809D"/>
                <w:spacing w:val="23"/>
                <w:w w:val="101"/>
              </w:rPr>
              <w:t xml:space="preserve"> </w:t>
            </w:r>
            <w:r>
              <w:rPr>
                <w:rFonts w:ascii="Courier New" w:hAnsi="Courier New" w:eastAsia="Courier New" w:cs="Courier New"/>
                <w:i/>
                <w:iCs/>
                <w:color w:val="72809D"/>
                <w:spacing w:val="9"/>
              </w:rPr>
              <w:t>n.</w:t>
            </w:r>
            <w:r>
              <w:rPr>
                <w:rFonts w:ascii="Courier New" w:hAnsi="Courier New" w:eastAsia="Courier New" w:cs="Courier New"/>
                <w:i/>
                <w:iCs/>
                <w:color w:val="72809D"/>
                <w:spacing w:val="-30"/>
              </w:rPr>
              <w:t xml:space="preserve"> </w:t>
            </w:r>
            <w:r>
              <w:rPr>
                <w:rFonts w:ascii="Microsoft YaHei" w:hAnsi="Microsoft YaHei" w:eastAsia="Microsoft YaHei" w:cs="Microsoft YaHei"/>
                <w:color w:val="24292F"/>
                <w:spacing w:val="9"/>
              </w:rPr>
              <w:t>牛犊；</w:t>
            </w:r>
            <w:r>
              <w:rPr>
                <w:rFonts w:ascii="Microsoft YaHei" w:hAnsi="Microsoft YaHei" w:eastAsia="Microsoft YaHei" w:cs="Microsoft YaHei"/>
                <w:color w:val="24292F"/>
                <w:spacing w:val="-23"/>
              </w:rPr>
              <w:t xml:space="preserve"> </w:t>
            </w:r>
            <w:r>
              <w:rPr>
                <w:rFonts w:ascii="Microsoft YaHei" w:hAnsi="Microsoft YaHei" w:eastAsia="Microsoft YaHei" w:cs="Microsoft YaHei"/>
                <w:color w:val="24292F"/>
                <w:spacing w:val="9"/>
              </w:rPr>
              <w:t>犊皮；</w:t>
            </w:r>
            <w:r>
              <w:rPr>
                <w:rFonts w:ascii="Microsoft YaHei" w:hAnsi="Microsoft YaHei" w:eastAsia="Microsoft YaHei" w:cs="Microsoft YaHei"/>
                <w:color w:val="24292F"/>
                <w:spacing w:val="-14"/>
              </w:rPr>
              <w:t xml:space="preserve"> </w:t>
            </w:r>
            <w:r>
              <w:rPr>
                <w:rFonts w:ascii="Microsoft YaHei" w:hAnsi="Microsoft YaHei" w:eastAsia="Microsoft YaHei" w:cs="Microsoft YaHei"/>
                <w:color w:val="24292F"/>
                <w:spacing w:val="9"/>
              </w:rPr>
              <w:t>腓</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9"/>
              </w:rPr>
              <w:t>，腿肚子；</w:t>
            </w:r>
          </w:p>
          <w:p>
            <w:pPr>
              <w:pStyle w:val="TableText"/>
              <w:ind w:left="241" w:right="3411"/>
              <w:spacing w:before="118" w:line="296" w:lineRule="auto"/>
              <w:rPr>
                <w:rFonts w:ascii="Microsoft YaHei" w:hAnsi="Microsoft YaHei" w:eastAsia="Microsoft YaHei" w:cs="Microsoft YaHei"/>
              </w:rPr>
            </w:pPr>
            <w:r>
              <w:rPr>
                <w:color w:val="24292F"/>
              </w:rPr>
              <w:t>gauge</w:t>
            </w:r>
            <w:r>
              <w:rPr>
                <w:color w:val="24292F"/>
                <w:spacing w:val="28"/>
                <w:w w:val="101"/>
              </w:rPr>
              <w:t xml:space="preserve"> </w:t>
            </w:r>
            <w:r>
              <w:rPr>
                <w:color w:val="24292F"/>
                <w:spacing w:val="14"/>
              </w:rPr>
              <w:t>-</w:t>
            </w:r>
            <w:r>
              <w:rPr>
                <w:color w:val="24292F"/>
                <w:spacing w:val="38"/>
              </w:rPr>
              <w:t xml:space="preserve"> </w:t>
            </w:r>
            <w:r>
              <w:rPr>
                <w:rFonts w:ascii="Lucida Console" w:hAnsi="Lucida Console" w:eastAsia="Lucida Console" w:cs="Lucida Console"/>
                <w:color w:val="72809D"/>
                <w:spacing w:val="14"/>
              </w:rPr>
              <w:t>L3</w:t>
            </w:r>
            <w:r>
              <w:rPr>
                <w:rFonts w:ascii="Lucida Console" w:hAnsi="Lucida Console" w:eastAsia="Lucida Console" w:cs="Lucida Console"/>
                <w:color w:val="72809D"/>
                <w:spacing w:val="-32"/>
              </w:rPr>
              <w:t xml:space="preserve"> </w:t>
            </w:r>
            <w:r>
              <w:rPr>
                <w:color w:val="24292F"/>
                <w:spacing w:val="14"/>
              </w:rPr>
              <w:t>-</w:t>
            </w:r>
            <w:r>
              <w:rPr>
                <w:color w:val="24292F"/>
                <w:spacing w:val="16"/>
                <w:w w:val="101"/>
              </w:rPr>
              <w:t xml:space="preserve"> </w:t>
            </w:r>
            <w:r>
              <w:rPr>
                <w:color w:val="72809D"/>
                <w:spacing w:val="14"/>
              </w:rPr>
              <w:t>/ɡ</w:t>
            </w:r>
            <w:r>
              <w:rPr>
                <w:color w:val="72809D"/>
              </w:rPr>
              <w:t>ed</w:t>
            </w:r>
            <w:r>
              <w:rPr>
                <w:color w:val="72809D"/>
                <w:spacing w:val="14"/>
              </w:rPr>
              <w:t>ʒ/</w:t>
            </w:r>
            <w:r>
              <w:rPr>
                <w:color w:val="72809D"/>
                <w:spacing w:val="24"/>
              </w:rPr>
              <w:t xml:space="preserve"> </w:t>
            </w:r>
            <w:r>
              <w:rPr>
                <w:rFonts w:ascii="Courier New" w:hAnsi="Courier New" w:eastAsia="Courier New" w:cs="Courier New"/>
                <w:i/>
                <w:iCs/>
                <w:color w:val="72809D"/>
                <w:spacing w:val="14"/>
              </w:rPr>
              <w:t>n.</w:t>
            </w:r>
            <w:r>
              <w:rPr>
                <w:rFonts w:ascii="Courier New" w:hAnsi="Courier New" w:eastAsia="Courier New" w:cs="Courier New"/>
                <w:i/>
                <w:iCs/>
                <w:color w:val="72809D"/>
                <w:spacing w:val="-33"/>
              </w:rPr>
              <w:t xml:space="preserve"> </w:t>
            </w:r>
            <w:r>
              <w:rPr>
                <w:rFonts w:ascii="Microsoft YaHei" w:hAnsi="Microsoft YaHei" w:eastAsia="Microsoft YaHei" w:cs="Microsoft YaHei"/>
                <w:color w:val="24292F"/>
                <w:spacing w:val="14"/>
              </w:rPr>
              <w:t>测量的标准或范围；</w:t>
            </w:r>
            <w:r>
              <w:rPr>
                <w:rFonts w:ascii="Microsoft YaHei" w:hAnsi="Microsoft YaHei" w:eastAsia="Microsoft YaHei" w:cs="Microsoft YaHei"/>
                <w:color w:val="24292F"/>
                <w:spacing w:val="-22"/>
              </w:rPr>
              <w:t xml:space="preserve"> </w:t>
            </w:r>
            <w:r>
              <w:rPr>
                <w:rFonts w:ascii="Microsoft YaHei" w:hAnsi="Microsoft YaHei" w:eastAsia="Microsoft YaHei" w:cs="Microsoft YaHei"/>
                <w:color w:val="24292F"/>
                <w:spacing w:val="14"/>
              </w:rPr>
              <w:t>尺度</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4"/>
              </w:rPr>
              <w:t>，标准；</w:t>
            </w:r>
            <w:r>
              <w:rPr>
                <w:rFonts w:ascii="Microsoft YaHei" w:hAnsi="Microsoft YaHei" w:eastAsia="Microsoft YaHei" w:cs="Microsoft YaHei"/>
                <w:color w:val="24292F"/>
                <w:spacing w:val="-21"/>
              </w:rPr>
              <w:t xml:space="preserve"> </w:t>
            </w:r>
            <w:r>
              <w:rPr>
                <w:rFonts w:ascii="Microsoft YaHei" w:hAnsi="Microsoft YaHei" w:eastAsia="Microsoft YaHei" w:cs="Microsoft YaHei"/>
                <w:color w:val="24292F"/>
                <w:spacing w:val="14"/>
              </w:rPr>
              <w:t>测量仪器；</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4"/>
              </w:rPr>
              <w:t>评估；</w:t>
            </w:r>
            <w:r>
              <w:rPr>
                <w:rFonts w:ascii="Microsoft YaHei" w:hAnsi="Microsoft YaHei" w:eastAsia="Microsoft YaHei" w:cs="Microsoft YaHei"/>
                <w:color w:val="24292F"/>
              </w:rPr>
              <w:t xml:space="preserve"> </w:t>
            </w:r>
            <w:r>
              <w:rPr>
                <w:color w:val="24292F"/>
              </w:rPr>
              <w:t>optimism</w:t>
            </w:r>
            <w:r>
              <w:rPr>
                <w:color w:val="24292F"/>
                <w:spacing w:val="29"/>
              </w:rPr>
              <w:t xml:space="preserve"> </w:t>
            </w:r>
            <w:r>
              <w:rPr>
                <w:color w:val="24292F"/>
                <w:spacing w:val="17"/>
              </w:rPr>
              <w:t>-</w:t>
            </w:r>
            <w:r>
              <w:rPr>
                <w:color w:val="24292F"/>
                <w:spacing w:val="38"/>
              </w:rPr>
              <w:t xml:space="preserve"> </w:t>
            </w:r>
            <w:r>
              <w:rPr>
                <w:rFonts w:ascii="Lucida Console" w:hAnsi="Lucida Console" w:eastAsia="Lucida Console" w:cs="Lucida Console"/>
                <w:color w:val="72809D"/>
                <w:spacing w:val="17"/>
              </w:rPr>
              <w:t>L4</w:t>
            </w:r>
            <w:r>
              <w:rPr>
                <w:rFonts w:ascii="Lucida Console" w:hAnsi="Lucida Console" w:eastAsia="Lucida Console" w:cs="Lucida Console"/>
                <w:color w:val="72809D"/>
                <w:spacing w:val="-32"/>
              </w:rPr>
              <w:t xml:space="preserve"> </w:t>
            </w:r>
            <w:r>
              <w:rPr>
                <w:color w:val="24292F"/>
                <w:spacing w:val="17"/>
              </w:rPr>
              <w:t>- </w:t>
            </w:r>
            <w:r>
              <w:rPr>
                <w:color w:val="72809D"/>
                <w:spacing w:val="17"/>
              </w:rPr>
              <w:t>/</w:t>
            </w:r>
            <w:r>
              <w:rPr>
                <w:color w:val="72809D"/>
                <w:spacing w:val="-29"/>
              </w:rPr>
              <w:t xml:space="preserve"> </w:t>
            </w:r>
            <w:r>
              <w:rPr>
                <w:color w:val="72809D"/>
                <w:spacing w:val="17"/>
              </w:rPr>
              <w:t>ˈ</w:t>
            </w:r>
            <w:r>
              <w:rPr>
                <w:color w:val="72809D"/>
                <w:spacing w:val="-31"/>
              </w:rPr>
              <w:t xml:space="preserve"> </w:t>
            </w:r>
            <w:r>
              <w:rPr>
                <w:color w:val="72809D"/>
                <w:spacing w:val="17"/>
              </w:rPr>
              <w:t>ɑ</w:t>
            </w:r>
            <w:r>
              <w:rPr>
                <w:color w:val="72809D"/>
              </w:rPr>
              <w:t>pt</w:t>
            </w:r>
            <w:r>
              <w:rPr>
                <w:color w:val="72809D"/>
                <w:spacing w:val="17"/>
              </w:rPr>
              <w:t>ɪmɪzəm/</w:t>
            </w:r>
            <w:r>
              <w:rPr>
                <w:color w:val="72809D"/>
                <w:spacing w:val="23"/>
                <w:w w:val="101"/>
              </w:rPr>
              <w:t xml:space="preserve"> </w:t>
            </w:r>
            <w:r>
              <w:rPr>
                <w:rFonts w:ascii="Courier New" w:hAnsi="Courier New" w:eastAsia="Courier New" w:cs="Courier New"/>
                <w:i/>
                <w:iCs/>
                <w:color w:val="72809D"/>
                <w:spacing w:val="17"/>
              </w:rPr>
              <w:t>n.</w:t>
            </w:r>
            <w:r>
              <w:rPr>
                <w:rFonts w:ascii="Courier New" w:hAnsi="Courier New" w:eastAsia="Courier New" w:cs="Courier New"/>
                <w:i/>
                <w:iCs/>
                <w:color w:val="72809D"/>
                <w:spacing w:val="-33"/>
              </w:rPr>
              <w:t xml:space="preserve"> </w:t>
            </w:r>
            <w:r>
              <w:rPr>
                <w:rFonts w:ascii="Microsoft YaHei" w:hAnsi="Microsoft YaHei" w:eastAsia="Microsoft YaHei" w:cs="Microsoft YaHei"/>
                <w:color w:val="24292F"/>
                <w:spacing w:val="17"/>
              </w:rPr>
              <w:t>乐观</w:t>
            </w:r>
            <w:r>
              <w:rPr>
                <w:rFonts w:ascii="Microsoft YaHei" w:hAnsi="Microsoft YaHei" w:eastAsia="Microsoft YaHei" w:cs="Microsoft YaHei"/>
                <w:color w:val="24292F"/>
                <w:spacing w:val="16"/>
              </w:rPr>
              <w:t>；</w:t>
            </w:r>
            <w:r>
              <w:rPr>
                <w:rFonts w:ascii="Microsoft YaHei" w:hAnsi="Microsoft YaHei" w:eastAsia="Microsoft YaHei" w:cs="Microsoft YaHei"/>
                <w:color w:val="24292F"/>
                <w:spacing w:val="-21"/>
              </w:rPr>
              <w:t xml:space="preserve"> </w:t>
            </w:r>
            <w:r>
              <w:rPr>
                <w:rFonts w:ascii="Microsoft YaHei" w:hAnsi="Microsoft YaHei" w:eastAsia="Microsoft YaHei" w:cs="Microsoft YaHei"/>
                <w:color w:val="24292F"/>
                <w:spacing w:val="16"/>
              </w:rPr>
              <w:t>乐观主义；</w:t>
            </w:r>
          </w:p>
          <w:p>
            <w:pPr>
              <w:pStyle w:val="TableText"/>
              <w:ind w:left="246" w:right="3384"/>
              <w:spacing w:line="302" w:lineRule="auto"/>
              <w:rPr>
                <w:rFonts w:ascii="Microsoft YaHei" w:hAnsi="Microsoft YaHei" w:eastAsia="Microsoft YaHei" w:cs="Microsoft YaHei"/>
              </w:rPr>
            </w:pPr>
            <w:r>
              <w:rPr>
                <w:color w:val="24292F"/>
              </w:rPr>
              <w:t>puff</w:t>
            </w:r>
            <w:r>
              <w:rPr>
                <w:color w:val="24292F"/>
                <w:spacing w:val="29"/>
              </w:rPr>
              <w:t xml:space="preserve"> </w:t>
            </w:r>
            <w:r>
              <w:rPr>
                <w:color w:val="24292F"/>
                <w:spacing w:val="7"/>
              </w:rPr>
              <w:t>-</w:t>
            </w:r>
            <w:r>
              <w:rPr>
                <w:color w:val="24292F"/>
                <w:spacing w:val="38"/>
                <w:w w:val="101"/>
              </w:rPr>
              <w:t xml:space="preserve"> </w:t>
            </w:r>
            <w:r>
              <w:rPr>
                <w:rFonts w:ascii="Lucida Console" w:hAnsi="Lucida Console" w:eastAsia="Lucida Console" w:cs="Lucida Console"/>
                <w:color w:val="72809D"/>
                <w:spacing w:val="7"/>
              </w:rPr>
              <w:t>L4</w:t>
            </w:r>
            <w:r>
              <w:rPr>
                <w:rFonts w:ascii="Lucida Console" w:hAnsi="Lucida Console" w:eastAsia="Lucida Console" w:cs="Lucida Console"/>
                <w:color w:val="72809D"/>
                <w:spacing w:val="-32"/>
              </w:rPr>
              <w:t xml:space="preserve"> </w:t>
            </w:r>
            <w:r>
              <w:rPr>
                <w:color w:val="24292F"/>
                <w:spacing w:val="7"/>
              </w:rPr>
              <w:t>-</w:t>
            </w:r>
            <w:r>
              <w:rPr>
                <w:color w:val="24292F"/>
                <w:spacing w:val="16"/>
                <w:w w:val="102"/>
              </w:rPr>
              <w:t xml:space="preserve"> </w:t>
            </w:r>
            <w:r>
              <w:rPr>
                <w:color w:val="72809D"/>
                <w:spacing w:val="7"/>
              </w:rPr>
              <w:t>/pʌf/</w:t>
            </w:r>
            <w:r>
              <w:rPr>
                <w:color w:val="72809D"/>
                <w:spacing w:val="23"/>
                <w:w w:val="101"/>
              </w:rPr>
              <w:t xml:space="preserve"> </w:t>
            </w:r>
            <w:r>
              <w:rPr>
                <w:rFonts w:ascii="Courier New" w:hAnsi="Courier New" w:eastAsia="Courier New" w:cs="Courier New"/>
                <w:i/>
                <w:iCs/>
                <w:color w:val="72809D"/>
                <w:spacing w:val="7"/>
              </w:rPr>
              <w:t>n.</w:t>
            </w:r>
            <w:r>
              <w:rPr>
                <w:rFonts w:ascii="Courier New" w:hAnsi="Courier New" w:eastAsia="Courier New" w:cs="Courier New"/>
                <w:i/>
                <w:iCs/>
                <w:color w:val="72809D"/>
                <w:spacing w:val="-32"/>
              </w:rPr>
              <w:t xml:space="preserve"> </w:t>
            </w:r>
            <w:r>
              <w:rPr>
                <w:rFonts w:ascii="Microsoft YaHei" w:hAnsi="Microsoft YaHei" w:eastAsia="Microsoft YaHei" w:cs="Microsoft YaHei"/>
                <w:color w:val="24292F"/>
                <w:spacing w:val="7"/>
              </w:rPr>
              <w:t>一阵</w:t>
            </w:r>
            <w:r>
              <w:rPr>
                <w:rFonts w:ascii="Microsoft YaHei" w:hAnsi="Microsoft YaHei" w:eastAsia="Microsoft YaHei" w:cs="Microsoft YaHei"/>
                <w:color w:val="24292F"/>
                <w:spacing w:val="-30"/>
              </w:rPr>
              <w:t xml:space="preserve"> </w:t>
            </w:r>
            <w:r>
              <w:rPr>
                <w:rFonts w:ascii="Microsoft YaHei" w:hAnsi="Microsoft YaHei" w:eastAsia="Microsoft YaHei" w:cs="Microsoft YaHei"/>
                <w:color w:val="24292F"/>
                <w:spacing w:val="7"/>
              </w:rPr>
              <w:t>（</w:t>
            </w:r>
            <w:r>
              <w:rPr>
                <w:rFonts w:ascii="Microsoft YaHei" w:hAnsi="Microsoft YaHei" w:eastAsia="Microsoft YaHei" w:cs="Microsoft YaHei"/>
                <w:color w:val="24292F"/>
                <w:spacing w:val="-30"/>
              </w:rPr>
              <w:t xml:space="preserve"> </w:t>
            </w:r>
            <w:r>
              <w:rPr>
                <w:rFonts w:ascii="Microsoft YaHei" w:hAnsi="Microsoft YaHei" w:eastAsia="Microsoft YaHei" w:cs="Microsoft YaHei"/>
                <w:color w:val="24292F"/>
                <w:spacing w:val="7"/>
              </w:rPr>
              <w:t>气味</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7"/>
              </w:rPr>
              <w:t>，烟雾等</w:t>
            </w:r>
            <w:r>
              <w:rPr>
                <w:rFonts w:ascii="Microsoft YaHei" w:hAnsi="Microsoft YaHei" w:eastAsia="Microsoft YaHei" w:cs="Microsoft YaHei"/>
                <w:color w:val="24292F"/>
                <w:spacing w:val="1"/>
              </w:rPr>
              <w:t>）</w:t>
            </w:r>
            <w:r>
              <w:rPr>
                <w:rFonts w:ascii="Microsoft YaHei" w:hAnsi="Microsoft YaHei" w:eastAsia="Microsoft YaHei" w:cs="Microsoft YaHei"/>
                <w:color w:val="24292F"/>
                <w:spacing w:val="-2"/>
              </w:rPr>
              <w:t xml:space="preserve"> </w:t>
            </w:r>
            <w:r>
              <w:rPr>
                <w:rFonts w:ascii="Microsoft YaHei" w:hAnsi="Microsoft YaHei" w:eastAsia="Microsoft YaHei" w:cs="Microsoft YaHei"/>
                <w:color w:val="24292F"/>
                <w:spacing w:val="1"/>
              </w:rPr>
              <w:t>；</w:t>
            </w:r>
            <w:r>
              <w:rPr>
                <w:rFonts w:ascii="Microsoft YaHei" w:hAnsi="Microsoft YaHei" w:eastAsia="Microsoft YaHei" w:cs="Microsoft YaHei"/>
                <w:color w:val="24292F"/>
                <w:spacing w:val="7"/>
              </w:rPr>
              <w:t>粉扑；</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7"/>
              </w:rPr>
              <w:t>酥皮点心；</w:t>
            </w:r>
            <w:r>
              <w:rPr>
                <w:rFonts w:ascii="Microsoft YaHei" w:hAnsi="Microsoft YaHei" w:eastAsia="Microsoft YaHei" w:cs="Microsoft YaHei"/>
                <w:color w:val="24292F"/>
                <w:spacing w:val="-15"/>
              </w:rPr>
              <w:t xml:space="preserve"> </w:t>
            </w:r>
            <w:r>
              <w:rPr>
                <w:rFonts w:ascii="Microsoft YaHei" w:hAnsi="Microsoft YaHei" w:eastAsia="Microsoft YaHei" w:cs="Microsoft YaHei"/>
                <w:color w:val="24292F"/>
                <w:spacing w:val="7"/>
              </w:rPr>
              <w:t>夸奖</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7"/>
              </w:rPr>
              <w:t>，</w:t>
            </w:r>
            <w:r>
              <w:rPr>
                <w:rFonts w:ascii="Microsoft YaHei" w:hAnsi="Microsoft YaHei" w:eastAsia="Microsoft YaHei" w:cs="Microsoft YaHei"/>
                <w:color w:val="24292F"/>
                <w:spacing w:val="-29"/>
              </w:rPr>
              <w:t xml:space="preserve"> </w:t>
            </w:r>
            <w:r>
              <w:rPr>
                <w:rFonts w:ascii="Microsoft YaHei" w:hAnsi="Microsoft YaHei" w:eastAsia="Microsoft YaHei" w:cs="Microsoft YaHei"/>
                <w:color w:val="24292F"/>
                <w:spacing w:val="7"/>
              </w:rPr>
              <w:t>吹嘘；</w:t>
            </w:r>
            <w:r>
              <w:rPr>
                <w:rFonts w:ascii="Microsoft YaHei" w:hAnsi="Microsoft YaHei" w:eastAsia="Microsoft YaHei" w:cs="Microsoft YaHei"/>
                <w:color w:val="24292F"/>
              </w:rPr>
              <w:t xml:space="preserve"> </w:t>
            </w:r>
            <w:r>
              <w:rPr>
                <w:color w:val="24292F"/>
              </w:rPr>
              <w:t>pessimism</w:t>
            </w:r>
            <w:r>
              <w:rPr>
                <w:color w:val="24292F"/>
                <w:spacing w:val="29"/>
              </w:rPr>
              <w:t xml:space="preserve"> </w:t>
            </w:r>
            <w:r>
              <w:rPr>
                <w:color w:val="24292F"/>
                <w:spacing w:val="15"/>
              </w:rPr>
              <w:t>-</w:t>
            </w:r>
            <w:r>
              <w:rPr>
                <w:color w:val="24292F"/>
                <w:spacing w:val="38"/>
                <w:w w:val="101"/>
              </w:rPr>
              <w:t xml:space="preserve"> </w:t>
            </w:r>
            <w:r>
              <w:rPr>
                <w:rFonts w:ascii="Lucida Console" w:hAnsi="Lucida Console" w:eastAsia="Lucida Console" w:cs="Lucida Console"/>
                <w:color w:val="72809D"/>
                <w:spacing w:val="15"/>
              </w:rPr>
              <w:t>L5</w:t>
            </w:r>
            <w:r>
              <w:rPr>
                <w:rFonts w:ascii="Lucida Console" w:hAnsi="Lucida Console" w:eastAsia="Lucida Console" w:cs="Lucida Console"/>
                <w:color w:val="72809D"/>
                <w:spacing w:val="-32"/>
              </w:rPr>
              <w:t xml:space="preserve"> </w:t>
            </w:r>
            <w:r>
              <w:rPr>
                <w:color w:val="24292F"/>
                <w:spacing w:val="15"/>
              </w:rPr>
              <w:t>-</w:t>
            </w:r>
            <w:r>
              <w:rPr>
                <w:color w:val="24292F"/>
                <w:spacing w:val="17"/>
              </w:rPr>
              <w:t xml:space="preserve"> </w:t>
            </w:r>
            <w:r>
              <w:rPr>
                <w:color w:val="72809D"/>
                <w:spacing w:val="15"/>
              </w:rPr>
              <w:t>/</w:t>
            </w:r>
            <w:r>
              <w:rPr>
                <w:color w:val="72809D"/>
                <w:spacing w:val="-30"/>
              </w:rPr>
              <w:t xml:space="preserve"> </w:t>
            </w:r>
            <w:r>
              <w:rPr>
                <w:color w:val="72809D"/>
                <w:spacing w:val="15"/>
              </w:rPr>
              <w:t>ˈ</w:t>
            </w:r>
            <w:r>
              <w:rPr>
                <w:color w:val="72809D"/>
                <w:spacing w:val="-24"/>
              </w:rPr>
              <w:t xml:space="preserve"> </w:t>
            </w:r>
            <w:r>
              <w:rPr>
                <w:color w:val="72809D"/>
                <w:spacing w:val="15"/>
              </w:rPr>
              <w:t>pɛsə</w:t>
            </w:r>
            <w:r>
              <w:rPr>
                <w:color w:val="72809D"/>
                <w:spacing w:val="-26"/>
              </w:rPr>
              <w:t xml:space="preserve"> </w:t>
            </w:r>
            <w:r>
              <w:rPr>
                <w:color w:val="72809D"/>
                <w:spacing w:val="15"/>
              </w:rPr>
              <w:t>ˌ</w:t>
            </w:r>
            <w:r>
              <w:rPr>
                <w:color w:val="72809D"/>
                <w:spacing w:val="-25"/>
              </w:rPr>
              <w:t xml:space="preserve"> </w:t>
            </w:r>
            <w:r>
              <w:rPr>
                <w:color w:val="72809D"/>
                <w:spacing w:val="15"/>
              </w:rPr>
              <w:t>mɪzəm/</w:t>
            </w:r>
            <w:r>
              <w:rPr>
                <w:color w:val="72809D"/>
                <w:spacing w:val="24"/>
              </w:rPr>
              <w:t xml:space="preserve"> </w:t>
            </w:r>
            <w:r>
              <w:rPr>
                <w:rFonts w:ascii="Courier New" w:hAnsi="Courier New" w:eastAsia="Courier New" w:cs="Courier New"/>
                <w:i/>
                <w:iCs/>
                <w:color w:val="72809D"/>
                <w:spacing w:val="15"/>
              </w:rPr>
              <w:t>n.</w:t>
            </w:r>
            <w:r>
              <w:rPr>
                <w:rFonts w:ascii="Courier New" w:hAnsi="Courier New" w:eastAsia="Courier New" w:cs="Courier New"/>
                <w:i/>
                <w:iCs/>
                <w:color w:val="72809D"/>
                <w:spacing w:val="-31"/>
              </w:rPr>
              <w:t xml:space="preserve"> </w:t>
            </w:r>
            <w:r>
              <w:rPr>
                <w:rFonts w:ascii="Microsoft YaHei" w:hAnsi="Microsoft YaHei" w:eastAsia="Microsoft YaHei" w:cs="Microsoft YaHei"/>
                <w:color w:val="24292F"/>
                <w:spacing w:val="15"/>
              </w:rPr>
              <w:t>悲观；</w:t>
            </w:r>
            <w:r>
              <w:rPr>
                <w:rFonts w:ascii="Microsoft YaHei" w:hAnsi="Microsoft YaHei" w:eastAsia="Microsoft YaHei" w:cs="Microsoft YaHei"/>
                <w:color w:val="24292F"/>
                <w:spacing w:val="-19"/>
              </w:rPr>
              <w:t xml:space="preserve"> </w:t>
            </w:r>
            <w:r>
              <w:rPr>
                <w:rFonts w:ascii="Microsoft YaHei" w:hAnsi="Microsoft YaHei" w:eastAsia="Microsoft YaHei" w:cs="Microsoft YaHei"/>
                <w:color w:val="24292F"/>
                <w:spacing w:val="14"/>
              </w:rPr>
              <w:t>悲观情绪；</w:t>
            </w:r>
            <w:r>
              <w:rPr>
                <w:rFonts w:ascii="Microsoft YaHei" w:hAnsi="Microsoft YaHei" w:eastAsia="Microsoft YaHei" w:cs="Microsoft YaHei"/>
                <w:color w:val="24292F"/>
                <w:spacing w:val="-19"/>
              </w:rPr>
              <w:t xml:space="preserve"> </w:t>
            </w:r>
            <w:r>
              <w:rPr>
                <w:rFonts w:ascii="Microsoft YaHei" w:hAnsi="Microsoft YaHei" w:eastAsia="Microsoft YaHei" w:cs="Microsoft YaHei"/>
                <w:color w:val="24292F"/>
                <w:spacing w:val="14"/>
              </w:rPr>
              <w:t>悲观主义；</w:t>
            </w:r>
          </w:p>
        </w:tc>
        <w:tc>
          <w:tcPr>
            <w:tcW w:w="47" w:type="dxa"/>
            <w:vAlign w:val="top"/>
            <w:tcBorders>
              <w:left w:val="nil"/>
            </w:tcBorders>
          </w:tcPr>
          <w:p>
            <w:pPr>
              <w:rPr>
                <w:rFonts w:ascii="Arial"/>
                <w:sz w:val="21"/>
              </w:rPr>
            </w:pPr>
            <w:r/>
          </w:p>
        </w:tc>
      </w:tr>
    </w:tbl>
    <w:p>
      <w:pPr>
        <w:ind w:left="6"/>
        <w:spacing w:before="172" w:line="19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2"/>
        </w:rPr>
        <w:t>题目解析</w:t>
      </w:r>
    </w:p>
    <w:p>
      <w:pPr>
        <w:spacing w:before="133" w:line="225" w:lineRule="auto"/>
        <w:rPr>
          <w:rFonts w:ascii="Microsoft YaHei" w:hAnsi="Microsoft YaHei" w:eastAsia="Microsoft YaHei" w:cs="Microsoft YaHei"/>
          <w:sz w:val="20"/>
          <w:szCs w:val="20"/>
        </w:rPr>
      </w:pPr>
      <w:r>
        <w:drawing>
          <wp:anchor distT="0" distB="0" distL="0" distR="0" simplePos="0" relativeHeight="252870656" behindDoc="0" locked="0" layoutInCell="1" allowOverlap="1">
            <wp:simplePos x="0" y="0"/>
            <wp:positionH relativeFrom="column">
              <wp:posOffset>0</wp:posOffset>
            </wp:positionH>
            <wp:positionV relativeFrom="paragraph">
              <wp:posOffset>351151</wp:posOffset>
            </wp:positionV>
            <wp:extent cx="6338323" cy="9516"/>
            <wp:effectExtent l="0" t="0" r="0" b="0"/>
            <wp:wrapNone/>
            <wp:docPr id="802" name="IM 802"/>
            <wp:cNvGraphicFramePr/>
            <a:graphic>
              <a:graphicData uri="http://schemas.openxmlformats.org/drawingml/2006/picture">
                <pic:pic>
                  <pic:nvPicPr>
                    <pic:cNvPr id="802" name="IM 802"/>
                    <pic:cNvPicPr/>
                  </pic:nvPicPr>
                  <pic:blipFill>
                    <a:blip r:embed="rId336"/>
                    <a:stretch>
                      <a:fillRect/>
                    </a:stretch>
                  </pic:blipFill>
                  <pic:spPr>
                    <a:xfrm rot="0">
                      <a:off x="0" y="0"/>
                      <a:ext cx="6338323" cy="9516"/>
                    </a:xfrm>
                    <a:prstGeom prst="rect">
                      <a:avLst/>
                    </a:prstGeom>
                  </pic:spPr>
                </pic:pic>
              </a:graphicData>
            </a:graphic>
          </wp:anchor>
        </w:drawing>
      </w:r>
      <w:r>
        <w:rPr>
          <w:rFonts w:ascii="Times New Roman" w:hAnsi="Times New Roman" w:eastAsia="Times New Roman" w:cs="Times New Roman"/>
          <w:sz w:val="20"/>
          <w:szCs w:val="20"/>
          <w:color w:val="24292F"/>
          <w:position w:val="-13"/>
        </w:rPr>
        <w:drawing>
          <wp:inline distT="0" distB="0" distL="0" distR="0">
            <wp:extent cx="228407" cy="228407"/>
            <wp:effectExtent l="0" t="0" r="0" b="0"/>
            <wp:docPr id="804" name="IM 804"/>
            <wp:cNvGraphicFramePr/>
            <a:graphic>
              <a:graphicData uri="http://schemas.openxmlformats.org/drawingml/2006/picture">
                <pic:pic>
                  <pic:nvPicPr>
                    <pic:cNvPr id="804" name="IM 804"/>
                    <pic:cNvPicPr/>
                  </pic:nvPicPr>
                  <pic:blipFill>
                    <a:blip r:embed="rId337"/>
                    <a:stretch>
                      <a:fillRect/>
                    </a:stretch>
                  </pic:blipFill>
                  <pic:spPr>
                    <a:xfrm rot="0">
                      <a:off x="0" y="0"/>
                      <a:ext cx="228407" cy="228407"/>
                    </a:xfrm>
                    <a:prstGeom prst="rect">
                      <a:avLst/>
                    </a:prstGeom>
                  </pic:spPr>
                </pic:pic>
              </a:graphicData>
            </a:graphic>
          </wp:inline>
        </w:drawing>
      </w:r>
      <w:r>
        <w:rPr>
          <w:rFonts w:ascii="Times New Roman" w:hAnsi="Times New Roman" w:eastAsia="Times New Roman" w:cs="Times New Roman"/>
          <w:sz w:val="20"/>
          <w:szCs w:val="20"/>
          <w:color w:val="24292F"/>
          <w:spacing w:val="9"/>
        </w:rPr>
        <w:t xml:space="preserve">  </w:t>
      </w:r>
      <w:r>
        <w:rPr>
          <w:rFonts w:ascii="Times New Roman" w:hAnsi="Times New Roman" w:eastAsia="Times New Roman" w:cs="Times New Roman"/>
          <w:sz w:val="20"/>
          <w:szCs w:val="20"/>
          <w:color w:val="24292F"/>
        </w:rPr>
        <w:t>Anne</w:t>
      </w:r>
      <w:r>
        <w:rPr>
          <w:rFonts w:ascii="Microsoft YaHei" w:hAnsi="Microsoft YaHei" w:eastAsia="Microsoft YaHei" w:cs="Microsoft YaHei"/>
          <w:sz w:val="20"/>
          <w:szCs w:val="20"/>
          <w:color w:val="24292F"/>
          <w:spacing w:val="44"/>
        </w:rPr>
        <w:t>助教</w:t>
      </w:r>
    </w:p>
    <w:p>
      <w:pPr>
        <w:ind w:left="7"/>
        <w:spacing w:before="175" w:line="197"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7"/>
        </w:rPr>
        <w:t>顺口溜：</w:t>
      </w:r>
    </w:p>
    <w:p>
      <w:pPr>
        <w:ind w:left="7"/>
        <w:spacing w:before="18" w:line="192" w:lineRule="auto"/>
        <w:rPr>
          <w:rFonts w:ascii="Times New Roman" w:hAnsi="Times New Roman" w:eastAsia="Times New Roman" w:cs="Times New Roman"/>
          <w:sz w:val="20"/>
          <w:szCs w:val="20"/>
        </w:rPr>
      </w:pPr>
      <w:r>
        <w:rPr>
          <w:rFonts w:ascii="Microsoft YaHei" w:hAnsi="Microsoft YaHei" w:eastAsia="Microsoft YaHei" w:cs="Microsoft YaHei"/>
          <w:sz w:val="20"/>
          <w:szCs w:val="20"/>
          <w:color w:val="24292F"/>
          <w:spacing w:val="5"/>
        </w:rPr>
        <w:t>研究员 </w:t>
      </w:r>
      <w:r>
        <w:rPr>
          <w:rFonts w:ascii="Times New Roman" w:hAnsi="Times New Roman" w:eastAsia="Times New Roman" w:cs="Times New Roman"/>
          <w:sz w:val="20"/>
          <w:szCs w:val="20"/>
          <w:color w:val="24292F"/>
          <w:spacing w:val="5"/>
        </w:rPr>
        <w:t>-</w:t>
      </w:r>
      <w:r>
        <w:rPr>
          <w:rFonts w:ascii="Times New Roman" w:hAnsi="Times New Roman" w:eastAsia="Times New Roman" w:cs="Times New Roman"/>
          <w:sz w:val="20"/>
          <w:szCs w:val="20"/>
          <w:color w:val="24292F"/>
          <w:spacing w:val="24"/>
        </w:rPr>
        <w:t xml:space="preserve"> </w:t>
      </w:r>
      <w:r>
        <w:rPr>
          <w:rFonts w:ascii="Microsoft YaHei" w:hAnsi="Microsoft YaHei" w:eastAsia="Microsoft YaHei" w:cs="Microsoft YaHei"/>
          <w:sz w:val="20"/>
          <w:szCs w:val="20"/>
          <w:color w:val="24292F"/>
          <w:spacing w:val="5"/>
        </w:rPr>
        <w:t>想了解 </w:t>
      </w:r>
      <w:r>
        <w:rPr>
          <w:rFonts w:ascii="Times New Roman" w:hAnsi="Times New Roman" w:eastAsia="Times New Roman" w:cs="Times New Roman"/>
          <w:sz w:val="20"/>
          <w:szCs w:val="20"/>
          <w:color w:val="24292F"/>
          <w:spacing w:val="5"/>
        </w:rPr>
        <w:t>-</w:t>
      </w:r>
      <w:r>
        <w:rPr>
          <w:rFonts w:ascii="Times New Roman" w:hAnsi="Times New Roman" w:eastAsia="Times New Roman" w:cs="Times New Roman"/>
          <w:sz w:val="20"/>
          <w:szCs w:val="20"/>
          <w:color w:val="24292F"/>
          <w:spacing w:val="21"/>
        </w:rPr>
        <w:t xml:space="preserve"> </w:t>
      </w:r>
      <w:r>
        <w:rPr>
          <w:rFonts w:ascii="Times New Roman" w:hAnsi="Times New Roman" w:eastAsia="Times New Roman" w:cs="Times New Roman"/>
          <w:sz w:val="20"/>
          <w:szCs w:val="20"/>
          <w:color w:val="24292F"/>
          <w:spacing w:val="5"/>
        </w:rPr>
        <w:t>2.5</w:t>
      </w:r>
      <w:r>
        <w:rPr>
          <w:rFonts w:ascii="Times New Roman" w:hAnsi="Times New Roman" w:eastAsia="Times New Roman" w:cs="Times New Roman"/>
          <w:sz w:val="20"/>
          <w:szCs w:val="20"/>
          <w:color w:val="24292F"/>
          <w:spacing w:val="25"/>
          <w:w w:val="101"/>
        </w:rPr>
        <w:t xml:space="preserve"> </w:t>
      </w:r>
      <w:r>
        <w:rPr>
          <w:rFonts w:ascii="Times New Roman" w:hAnsi="Times New Roman" w:eastAsia="Times New Roman" w:cs="Times New Roman"/>
          <w:sz w:val="20"/>
          <w:szCs w:val="20"/>
          <w:color w:val="24292F"/>
          <w:spacing w:val="5"/>
        </w:rPr>
        <w:t>(</w:t>
      </w:r>
      <w:r>
        <w:rPr>
          <w:rFonts w:ascii="Microsoft YaHei" w:hAnsi="Microsoft YaHei" w:eastAsia="Microsoft YaHei" w:cs="Microsoft YaHei"/>
          <w:sz w:val="20"/>
          <w:szCs w:val="20"/>
          <w:color w:val="24292F"/>
          <w:spacing w:val="5"/>
        </w:rPr>
        <w:t>升</w:t>
      </w:r>
      <w:r>
        <w:rPr>
          <w:rFonts w:ascii="Times New Roman" w:hAnsi="Times New Roman" w:eastAsia="Times New Roman" w:cs="Times New Roman"/>
          <w:sz w:val="20"/>
          <w:szCs w:val="20"/>
          <w:color w:val="24292F"/>
          <w:spacing w:val="5"/>
        </w:rPr>
        <w:t>)</w:t>
      </w:r>
      <w:r>
        <w:rPr>
          <w:rFonts w:ascii="Times New Roman" w:hAnsi="Times New Roman" w:eastAsia="Times New Roman" w:cs="Times New Roman"/>
          <w:sz w:val="20"/>
          <w:szCs w:val="20"/>
          <w:color w:val="24292F"/>
          <w:spacing w:val="26"/>
          <w:w w:val="101"/>
        </w:rPr>
        <w:t xml:space="preserve"> </w:t>
      </w:r>
      <w:r>
        <w:rPr>
          <w:rFonts w:ascii="Times New Roman" w:hAnsi="Times New Roman" w:eastAsia="Times New Roman" w:cs="Times New Roman"/>
          <w:sz w:val="20"/>
          <w:szCs w:val="20"/>
          <w:color w:val="24292F"/>
          <w:spacing w:val="5"/>
        </w:rPr>
        <w:t>-</w:t>
      </w:r>
      <w:r>
        <w:rPr>
          <w:rFonts w:ascii="Times New Roman" w:hAnsi="Times New Roman" w:eastAsia="Times New Roman" w:cs="Times New Roman"/>
          <w:sz w:val="20"/>
          <w:szCs w:val="20"/>
          <w:color w:val="24292F"/>
          <w:spacing w:val="32"/>
          <w:w w:val="101"/>
        </w:rPr>
        <w:t xml:space="preserve"> </w:t>
      </w:r>
      <w:r>
        <w:rPr>
          <w:rFonts w:ascii="Microsoft YaHei" w:hAnsi="Microsoft YaHei" w:eastAsia="Microsoft YaHei" w:cs="Microsoft YaHei"/>
          <w:sz w:val="20"/>
          <w:szCs w:val="20"/>
          <w:color w:val="24292F"/>
          <w:spacing w:val="5"/>
        </w:rPr>
        <w:t>空气</w:t>
      </w:r>
      <w:r>
        <w:rPr>
          <w:rFonts w:ascii="Microsoft YaHei" w:hAnsi="Microsoft YaHei" w:eastAsia="Microsoft YaHei" w:cs="Microsoft YaHei"/>
          <w:sz w:val="20"/>
          <w:szCs w:val="20"/>
          <w:color w:val="24292F"/>
          <w:spacing w:val="25"/>
          <w:w w:val="101"/>
        </w:rPr>
        <w:t xml:space="preserve"> </w:t>
      </w:r>
      <w:r>
        <w:rPr>
          <w:rFonts w:ascii="Times New Roman" w:hAnsi="Times New Roman" w:eastAsia="Times New Roman" w:cs="Times New Roman"/>
          <w:sz w:val="20"/>
          <w:szCs w:val="20"/>
          <w:color w:val="24292F"/>
          <w:spacing w:val="5"/>
        </w:rPr>
        <w:t>- </w:t>
      </w:r>
      <w:r>
        <w:rPr>
          <w:rFonts w:ascii="Times New Roman" w:hAnsi="Times New Roman" w:eastAsia="Times New Roman" w:cs="Times New Roman"/>
          <w:sz w:val="20"/>
          <w:szCs w:val="20"/>
          <w:color w:val="24292F"/>
          <w:spacing w:val="4"/>
        </w:rPr>
        <w:t xml:space="preserve">  (</w:t>
      </w:r>
      <w:r>
        <w:rPr>
          <w:rFonts w:ascii="Microsoft YaHei" w:hAnsi="Microsoft YaHei" w:eastAsia="Microsoft YaHei" w:cs="Microsoft YaHei"/>
          <w:sz w:val="20"/>
          <w:szCs w:val="20"/>
          <w:color w:val="24292F"/>
          <w:spacing w:val="4"/>
        </w:rPr>
        <w:t>多</w:t>
      </w:r>
      <w:r>
        <w:rPr>
          <w:rFonts w:ascii="Times New Roman" w:hAnsi="Times New Roman" w:eastAsia="Times New Roman" w:cs="Times New Roman"/>
          <w:sz w:val="20"/>
          <w:szCs w:val="20"/>
          <w:color w:val="24292F"/>
          <w:spacing w:val="4"/>
        </w:rPr>
        <w:t>)</w:t>
      </w:r>
      <w:r>
        <w:rPr>
          <w:rFonts w:ascii="Times New Roman" w:hAnsi="Times New Roman" w:eastAsia="Times New Roman" w:cs="Times New Roman"/>
          <w:sz w:val="20"/>
          <w:szCs w:val="20"/>
          <w:color w:val="24292F"/>
          <w:spacing w:val="22"/>
          <w:w w:val="101"/>
        </w:rPr>
        <w:t xml:space="preserve"> </w:t>
      </w:r>
      <w:r>
        <w:rPr>
          <w:rFonts w:ascii="Microsoft YaHei" w:hAnsi="Microsoft YaHei" w:eastAsia="Microsoft YaHei" w:cs="Microsoft YaHei"/>
          <w:sz w:val="20"/>
          <w:szCs w:val="20"/>
          <w:color w:val="24292F"/>
          <w:spacing w:val="4"/>
        </w:rPr>
        <w:t>快 </w:t>
      </w:r>
      <w:r>
        <w:rPr>
          <w:rFonts w:ascii="Times New Roman" w:hAnsi="Times New Roman" w:eastAsia="Times New Roman" w:cs="Times New Roman"/>
          <w:sz w:val="20"/>
          <w:szCs w:val="20"/>
          <w:color w:val="24292F"/>
          <w:spacing w:val="4"/>
        </w:rPr>
        <w:t>(</w:t>
      </w:r>
      <w:r>
        <w:rPr>
          <w:rFonts w:ascii="Microsoft YaHei" w:hAnsi="Microsoft YaHei" w:eastAsia="Microsoft YaHei" w:cs="Microsoft YaHei"/>
          <w:sz w:val="20"/>
          <w:szCs w:val="20"/>
          <w:color w:val="24292F"/>
          <w:spacing w:val="4"/>
        </w:rPr>
        <w:t>能消耗完</w:t>
      </w:r>
      <w:r>
        <w:rPr>
          <w:rFonts w:ascii="Times New Roman" w:hAnsi="Times New Roman" w:eastAsia="Times New Roman" w:cs="Times New Roman"/>
          <w:sz w:val="20"/>
          <w:szCs w:val="20"/>
          <w:color w:val="24292F"/>
          <w:spacing w:val="4"/>
        </w:rPr>
        <w:t>)</w:t>
      </w:r>
    </w:p>
    <w:p>
      <w:pPr>
        <w:pStyle w:val="BodyText"/>
        <w:spacing w:line="295" w:lineRule="auto"/>
        <w:rPr>
          <w:sz w:val="21"/>
        </w:rPr>
      </w:pPr>
      <w:r/>
    </w:p>
    <w:p>
      <w:pPr>
        <w:ind w:left="1"/>
        <w:spacing w:before="59" w:line="20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4292F"/>
          <w:spacing w:val="17"/>
        </w:rPr>
        <w:t>the</w:t>
      </w:r>
      <w:r>
        <w:rPr>
          <w:rFonts w:ascii="Times New Roman" w:hAnsi="Times New Roman" w:eastAsia="Times New Roman" w:cs="Times New Roman"/>
          <w:sz w:val="20"/>
          <w:szCs w:val="20"/>
          <w:color w:val="24292F"/>
          <w:spacing w:val="28"/>
          <w:w w:val="101"/>
        </w:rPr>
        <w:t xml:space="preserve"> </w:t>
      </w:r>
      <w:r>
        <w:rPr>
          <w:rFonts w:ascii="Times New Roman" w:hAnsi="Times New Roman" w:eastAsia="Times New Roman" w:cs="Times New Roman"/>
          <w:sz w:val="20"/>
          <w:szCs w:val="20"/>
          <w:color w:val="24292F"/>
          <w:spacing w:val="17"/>
        </w:rPr>
        <w:t>researchers  - to</w:t>
      </w:r>
      <w:r>
        <w:rPr>
          <w:rFonts w:ascii="Times New Roman" w:hAnsi="Times New Roman" w:eastAsia="Times New Roman" w:cs="Times New Roman"/>
          <w:sz w:val="20"/>
          <w:szCs w:val="20"/>
          <w:color w:val="24292F"/>
          <w:spacing w:val="29"/>
        </w:rPr>
        <w:t xml:space="preserve"> </w:t>
      </w:r>
      <w:r>
        <w:rPr>
          <w:rFonts w:ascii="Times New Roman" w:hAnsi="Times New Roman" w:eastAsia="Times New Roman" w:cs="Times New Roman"/>
          <w:sz w:val="20"/>
          <w:szCs w:val="20"/>
          <w:color w:val="24292F"/>
          <w:spacing w:val="17"/>
        </w:rPr>
        <w:t>under</w:t>
      </w:r>
      <w:r>
        <w:rPr>
          <w:rFonts w:ascii="Times New Roman" w:hAnsi="Times New Roman" w:eastAsia="Times New Roman" w:cs="Times New Roman"/>
          <w:sz w:val="20"/>
          <w:szCs w:val="20"/>
          <w:color w:val="24292F"/>
          <w:spacing w:val="16"/>
        </w:rPr>
        <w:t>stand</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16"/>
        </w:rPr>
        <w:t>- two-and-a-half</w:t>
      </w:r>
      <w:r>
        <w:rPr>
          <w:rFonts w:ascii="Times New Roman" w:hAnsi="Times New Roman" w:eastAsia="Times New Roman" w:cs="Times New Roman"/>
          <w:sz w:val="20"/>
          <w:szCs w:val="20"/>
          <w:color w:val="24292F"/>
          <w:spacing w:val="19"/>
          <w:w w:val="101"/>
        </w:rPr>
        <w:t xml:space="preserve">  </w:t>
      </w:r>
      <w:r>
        <w:rPr>
          <w:rFonts w:ascii="Times New Roman" w:hAnsi="Times New Roman" w:eastAsia="Times New Roman" w:cs="Times New Roman"/>
          <w:sz w:val="20"/>
          <w:szCs w:val="20"/>
          <w:color w:val="24292F"/>
          <w:spacing w:val="16"/>
        </w:rPr>
        <w:t>-</w:t>
      </w:r>
      <w:r>
        <w:rPr>
          <w:rFonts w:ascii="Times New Roman" w:hAnsi="Times New Roman" w:eastAsia="Times New Roman" w:cs="Times New Roman"/>
          <w:sz w:val="20"/>
          <w:szCs w:val="20"/>
          <w:color w:val="24292F"/>
          <w:spacing w:val="23"/>
        </w:rPr>
        <w:t xml:space="preserve"> </w:t>
      </w:r>
      <w:r>
        <w:rPr>
          <w:rFonts w:ascii="Times New Roman" w:hAnsi="Times New Roman" w:eastAsia="Times New Roman" w:cs="Times New Roman"/>
          <w:sz w:val="20"/>
          <w:szCs w:val="20"/>
          <w:color w:val="24292F"/>
          <w:spacing w:val="16"/>
        </w:rPr>
        <w:t>air</w:t>
      </w:r>
      <w:r>
        <w:rPr>
          <w:rFonts w:ascii="Times New Roman" w:hAnsi="Times New Roman" w:eastAsia="Times New Roman" w:cs="Times New Roman"/>
          <w:sz w:val="20"/>
          <w:szCs w:val="20"/>
          <w:color w:val="24292F"/>
          <w:spacing w:val="26"/>
          <w:w w:val="101"/>
        </w:rPr>
        <w:t xml:space="preserve"> </w:t>
      </w:r>
      <w:r>
        <w:rPr>
          <w:rFonts w:ascii="Times New Roman" w:hAnsi="Times New Roman" w:eastAsia="Times New Roman" w:cs="Times New Roman"/>
          <w:sz w:val="20"/>
          <w:szCs w:val="20"/>
          <w:color w:val="24292F"/>
          <w:spacing w:val="16"/>
        </w:rPr>
        <w:t>-</w:t>
      </w:r>
      <w:r>
        <w:rPr>
          <w:rFonts w:ascii="Times New Roman" w:hAnsi="Times New Roman" w:eastAsia="Times New Roman" w:cs="Times New Roman"/>
          <w:sz w:val="20"/>
          <w:szCs w:val="20"/>
          <w:color w:val="24292F"/>
          <w:spacing w:val="23"/>
          <w:w w:val="101"/>
        </w:rPr>
        <w:t xml:space="preserve"> </w:t>
      </w:r>
      <w:r>
        <w:rPr>
          <w:rFonts w:ascii="Times New Roman" w:hAnsi="Times New Roman" w:eastAsia="Times New Roman" w:cs="Times New Roman"/>
          <w:sz w:val="20"/>
          <w:szCs w:val="20"/>
          <w:color w:val="24292F"/>
          <w:spacing w:val="16"/>
        </w:rPr>
        <w:t>quickly</w:t>
      </w:r>
    </w:p>
    <w:p>
      <w:pPr>
        <w:pStyle w:val="BodyText"/>
        <w:spacing w:line="420" w:lineRule="auto"/>
        <w:rPr>
          <w:sz w:val="21"/>
        </w:rPr>
      </w:pPr>
      <w:r/>
    </w:p>
    <w:p>
      <w:pPr>
        <w:pStyle w:val="BodyText"/>
        <w:ind w:left="22"/>
        <w:spacing w:before="125" w:line="189" w:lineRule="auto"/>
        <w:rPr>
          <w:rFonts w:ascii="Microsoft YaHei" w:hAnsi="Microsoft YaHei" w:eastAsia="Microsoft YaHei" w:cs="Microsoft YaHei"/>
        </w:rPr>
      </w:pPr>
      <w:r>
        <w:rPr>
          <w:sz w:val="29"/>
          <w:szCs w:val="29"/>
          <w:b/>
          <w:bCs/>
          <w:color w:val="24292F"/>
          <w:spacing w:val="9"/>
        </w:rPr>
        <w:t>124. </w:t>
      </w:r>
      <w:r>
        <w:rPr>
          <w:sz w:val="29"/>
          <w:szCs w:val="29"/>
          <w:b/>
          <w:bCs/>
          <w:color w:val="24292F"/>
        </w:rPr>
        <w:t>Feed</w:t>
      </w:r>
      <w:r>
        <w:rPr>
          <w:sz w:val="29"/>
          <w:szCs w:val="29"/>
          <w:b/>
          <w:bCs/>
          <w:color w:val="24292F"/>
          <w:spacing w:val="9"/>
        </w:rPr>
        <w:t xml:space="preserve"> </w:t>
      </w:r>
      <w:r>
        <w:rPr>
          <w:sz w:val="29"/>
          <w:szCs w:val="29"/>
          <w:b/>
          <w:bCs/>
          <w:color w:val="24292F"/>
        </w:rPr>
        <w:t>the</w:t>
      </w:r>
      <w:r>
        <w:rPr>
          <w:sz w:val="29"/>
          <w:szCs w:val="29"/>
          <w:b/>
          <w:bCs/>
          <w:color w:val="24292F"/>
          <w:spacing w:val="9"/>
        </w:rPr>
        <w:t xml:space="preserve"> </w:t>
      </w:r>
      <w:r>
        <w:rPr>
          <w:sz w:val="29"/>
          <w:szCs w:val="29"/>
          <w:b/>
          <w:bCs/>
          <w:color w:val="24292F"/>
        </w:rPr>
        <w:t>world</w:t>
      </w:r>
      <w:r>
        <w:rPr>
          <w:sz w:val="29"/>
          <w:szCs w:val="29"/>
          <w:b/>
          <w:bCs/>
          <w:color w:val="24292F"/>
          <w:spacing w:val="9"/>
        </w:rPr>
        <w:t xml:space="preserve"> / </w:t>
      </w:r>
      <w:r>
        <w:rPr>
          <w:rFonts w:ascii="Microsoft YaHei" w:hAnsi="Microsoft YaHei" w:eastAsia="Microsoft YaHei" w:cs="Microsoft YaHei"/>
          <w:sz w:val="29"/>
          <w:szCs w:val="29"/>
          <w:color w:val="24292F"/>
          <w:spacing w:val="9"/>
        </w:rPr>
        <w:t>供养全世界</w:t>
      </w:r>
      <w:r>
        <w:rPr>
          <w:rFonts w:ascii="Microsoft YaHei" w:hAnsi="Microsoft YaHei" w:eastAsia="Microsoft YaHei" w:cs="Microsoft YaHei"/>
          <w:sz w:val="29"/>
          <w:szCs w:val="29"/>
          <w:color w:val="24292F"/>
          <w:spacing w:val="40"/>
          <w:w w:val="101"/>
        </w:rPr>
        <w:t xml:space="preserve"> </w:t>
      </w:r>
      <w:r>
        <w:rPr>
          <w:shd w:val="clear" w:fill="E1F5FE"/>
          <w:rFonts w:ascii="Microsoft YaHei" w:hAnsi="Microsoft YaHei" w:eastAsia="Microsoft YaHei" w:cs="Microsoft YaHei"/>
          <w:sz w:val="29"/>
          <w:szCs w:val="29"/>
          <w:color w:val="24292F"/>
          <w:spacing w:val="9"/>
        </w:rPr>
        <w:t xml:space="preserve"> </w:t>
      </w:r>
      <w:r>
        <w:rPr>
          <w:shd w:val="clear" w:fill="E1F5FE"/>
          <w:rFonts w:ascii="Times New Roman" w:hAnsi="Times New Roman" w:eastAsia="Times New Roman" w:cs="Times New Roman"/>
          <w:color w:val="03A9F4"/>
          <w:spacing w:val="9"/>
          <w:position w:val="1"/>
        </w:rPr>
        <w:t>#6311  </w:t>
      </w:r>
      <w:r>
        <w:rPr>
          <w:rFonts w:ascii="Times New Roman" w:hAnsi="Times New Roman" w:eastAsia="Times New Roman" w:cs="Times New Roman"/>
          <w:color w:val="03A9F4"/>
          <w:spacing w:val="9"/>
          <w:position w:val="1"/>
        </w:rPr>
        <w:t xml:space="preserve">   </w:t>
      </w:r>
      <w:r>
        <w:rPr>
          <w:shd w:val="clear" w:fill="E1F5FE"/>
          <w:rFonts w:ascii="Times New Roman" w:hAnsi="Times New Roman" w:eastAsia="Times New Roman" w:cs="Times New Roman"/>
          <w:color w:val="03A9F4"/>
          <w:spacing w:val="9"/>
          <w:position w:val="1"/>
        </w:rPr>
        <w:t xml:space="preserve">  </w:t>
      </w:r>
      <w:r>
        <w:rPr>
          <w:shd w:val="clear" w:fill="E1F5FE"/>
          <w:rFonts w:ascii="Microsoft YaHei" w:hAnsi="Microsoft YaHei" w:eastAsia="Microsoft YaHei" w:cs="Microsoft YaHei"/>
          <w:color w:val="03A9F4"/>
          <w:spacing w:val="9"/>
          <w:position w:val="1"/>
        </w:rPr>
        <w:t>低频  </w:t>
      </w:r>
    </w:p>
    <w:p>
      <w:pPr>
        <w:ind w:left="230"/>
        <w:spacing w:before="278" w:line="20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1.</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3"/>
        </w:rPr>
        <w:t>The spread of</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prosperity across the worl</w:t>
      </w:r>
      <w:r>
        <w:rPr>
          <w:rFonts w:ascii="Times New Roman" w:hAnsi="Times New Roman" w:eastAsia="Times New Roman" w:cs="Times New Roman"/>
          <w:sz w:val="23"/>
          <w:szCs w:val="23"/>
          <w:color w:val="24292F"/>
          <w:spacing w:val="12"/>
        </w:rPr>
        <w:t>d, especially</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in China</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2"/>
        </w:rPr>
        <w:t>and</w:t>
      </w:r>
      <w:r>
        <w:rPr>
          <w:rFonts w:ascii="Times New Roman" w:hAnsi="Times New Roman" w:eastAsia="Times New Roman" w:cs="Times New Roman"/>
          <w:sz w:val="23"/>
          <w:szCs w:val="23"/>
          <w:color w:val="24292F"/>
          <w:spacing w:val="29"/>
        </w:rPr>
        <w:t xml:space="preserve"> </w:t>
      </w:r>
      <w:r>
        <w:rPr>
          <w:rFonts w:ascii="Times New Roman" w:hAnsi="Times New Roman" w:eastAsia="Times New Roman" w:cs="Times New Roman"/>
          <w:sz w:val="23"/>
          <w:szCs w:val="23"/>
          <w:color w:val="24292F"/>
          <w:spacing w:val="12"/>
        </w:rPr>
        <w:t>India,</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is</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2"/>
        </w:rPr>
        <w:t>driving</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2"/>
        </w:rPr>
        <w:t>an</w:t>
      </w:r>
    </w:p>
    <w:p>
      <w:pPr>
        <w:ind w:left="487" w:right="214" w:firstLine="9"/>
        <w:spacing w:before="135" w:line="30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7"/>
        </w:rPr>
        <w:t>increased demand for meat, egg</w:t>
      </w:r>
      <w:r>
        <w:rPr>
          <w:rFonts w:ascii="Times New Roman" w:hAnsi="Times New Roman" w:eastAsia="Times New Roman" w:cs="Times New Roman"/>
          <w:sz w:val="23"/>
          <w:szCs w:val="23"/>
          <w:color w:val="24292F"/>
          <w:spacing w:val="16"/>
        </w:rPr>
        <w:t>s, and dairy,</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6"/>
        </w:rPr>
        <w:t>boosting</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6"/>
        </w:rPr>
        <w:t>pressure to grow</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6"/>
        </w:rPr>
        <w:t>more</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6"/>
        </w:rPr>
        <w:t>corn</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6"/>
        </w:rPr>
        <w:t>and</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7"/>
        </w:rPr>
        <w:t>soybeans to feed more cattle,</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7"/>
        </w:rPr>
        <w:t>pigs, and</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6"/>
        </w:rPr>
        <w:t>chickens.</w:t>
      </w:r>
    </w:p>
    <w:p>
      <w:pPr>
        <w:ind w:left="493" w:right="245" w:hanging="278"/>
        <w:spacing w:before="98" w:line="30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2.</w:t>
      </w:r>
      <w:r>
        <w:rPr>
          <w:rFonts w:ascii="Times New Roman" w:hAnsi="Times New Roman" w:eastAsia="Times New Roman" w:cs="Times New Roman"/>
          <w:sz w:val="23"/>
          <w:szCs w:val="23"/>
          <w:color w:val="24292F"/>
          <w:spacing w:val="45"/>
          <w:w w:val="101"/>
        </w:rPr>
        <w:t xml:space="preserve"> </w:t>
      </w:r>
      <w:r>
        <w:rPr>
          <w:rFonts w:ascii="Times New Roman" w:hAnsi="Times New Roman" w:eastAsia="Times New Roman" w:cs="Times New Roman"/>
          <w:sz w:val="23"/>
          <w:szCs w:val="23"/>
          <w:color w:val="24292F"/>
          <w:spacing w:val="14"/>
        </w:rPr>
        <w:t>If these trends continue, the </w:t>
      </w:r>
      <w:r>
        <w:rPr>
          <w:rFonts w:ascii="Times New Roman" w:hAnsi="Times New Roman" w:eastAsia="Times New Roman" w:cs="Times New Roman"/>
          <w:sz w:val="23"/>
          <w:szCs w:val="23"/>
          <w:color w:val="24292F"/>
          <w:spacing w:val="13"/>
        </w:rPr>
        <w:t>double whammy of</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population growth</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3"/>
        </w:rPr>
        <w:t>and</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3"/>
        </w:rPr>
        <w:t>richer</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3"/>
        </w:rPr>
        <w:t>diets will</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5"/>
        </w:rPr>
        <w:t>require</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5"/>
        </w:rPr>
        <w:t>us to roughly double th</w:t>
      </w:r>
      <w:r>
        <w:rPr>
          <w:rFonts w:ascii="Times New Roman" w:hAnsi="Times New Roman" w:eastAsia="Times New Roman" w:cs="Times New Roman"/>
          <w:sz w:val="23"/>
          <w:szCs w:val="23"/>
          <w:color w:val="24292F"/>
          <w:spacing w:val="14"/>
        </w:rPr>
        <w:t>e amount of</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4"/>
        </w:rPr>
        <w:t>crops</w:t>
      </w:r>
      <w:r>
        <w:rPr>
          <w:rFonts w:ascii="Times New Roman" w:hAnsi="Times New Roman" w:eastAsia="Times New Roman" w:cs="Times New Roman"/>
          <w:sz w:val="23"/>
          <w:szCs w:val="23"/>
          <w:color w:val="24292F"/>
          <w:spacing w:val="13"/>
        </w:rPr>
        <w:t xml:space="preserve"> </w:t>
      </w:r>
      <w:r>
        <w:rPr>
          <w:rFonts w:ascii="Times New Roman" w:hAnsi="Times New Roman" w:eastAsia="Times New Roman" w:cs="Times New Roman"/>
          <w:sz w:val="23"/>
          <w:szCs w:val="23"/>
          <w:color w:val="24292F"/>
          <w:spacing w:val="14"/>
        </w:rPr>
        <w:t>we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grow</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by</w:t>
      </w:r>
      <w:r>
        <w:rPr>
          <w:rFonts w:ascii="Times New Roman" w:hAnsi="Times New Roman" w:eastAsia="Times New Roman" w:cs="Times New Roman"/>
          <w:sz w:val="23"/>
          <w:szCs w:val="23"/>
          <w:color w:val="24292F"/>
          <w:spacing w:val="14"/>
          <w:w w:val="101"/>
        </w:rPr>
        <w:t xml:space="preserve"> </w:t>
      </w:r>
      <w:r>
        <w:rPr>
          <w:rFonts w:ascii="Times New Roman" w:hAnsi="Times New Roman" w:eastAsia="Times New Roman" w:cs="Times New Roman"/>
          <w:sz w:val="23"/>
          <w:szCs w:val="23"/>
          <w:color w:val="24292F"/>
          <w:spacing w:val="14"/>
        </w:rPr>
        <w:t>2050.</w:t>
      </w:r>
    </w:p>
    <w:p>
      <w:pPr>
        <w:ind w:left="216"/>
        <w:spacing w:before="97" w:line="20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3.</w:t>
      </w:r>
      <w:r>
        <w:rPr>
          <w:rFonts w:ascii="Times New Roman" w:hAnsi="Times New Roman" w:eastAsia="Times New Roman" w:cs="Times New Roman"/>
          <w:sz w:val="23"/>
          <w:szCs w:val="23"/>
          <w:color w:val="24292F"/>
          <w:spacing w:val="61"/>
        </w:rPr>
        <w:t xml:space="preserve"> </w:t>
      </w:r>
      <w:r>
        <w:rPr>
          <w:rFonts w:ascii="Times New Roman" w:hAnsi="Times New Roman" w:eastAsia="Times New Roman" w:cs="Times New Roman"/>
          <w:sz w:val="23"/>
          <w:szCs w:val="23"/>
          <w:color w:val="24292F"/>
          <w:spacing w:val="13"/>
        </w:rPr>
        <w:t>But sheer</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population growth</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3"/>
        </w:rPr>
        <w:t>isn</w:t>
      </w:r>
      <w:r>
        <w:rPr>
          <w:rFonts w:ascii="Times New Roman" w:hAnsi="Times New Roman" w:eastAsia="Times New Roman" w:cs="Times New Roman"/>
          <w:sz w:val="23"/>
          <w:szCs w:val="23"/>
          <w:color w:val="24292F"/>
          <w:spacing w:val="-33"/>
        </w:rPr>
        <w:t xml:space="preserve"> </w:t>
      </w:r>
      <w:r>
        <w:rPr>
          <w:rFonts w:ascii="Times New Roman" w:hAnsi="Times New Roman" w:eastAsia="Times New Roman" w:cs="Times New Roman"/>
          <w:sz w:val="23"/>
          <w:szCs w:val="23"/>
          <w:color w:val="24292F"/>
          <w:spacing w:val="13"/>
        </w:rPr>
        <w:t>'t the only reason we</w:t>
      </w:r>
      <w:r>
        <w:rPr>
          <w:rFonts w:ascii="Times New Roman" w:hAnsi="Times New Roman" w:eastAsia="Times New Roman" w:cs="Times New Roman"/>
          <w:sz w:val="23"/>
          <w:szCs w:val="23"/>
          <w:color w:val="24292F"/>
          <w:spacing w:val="-32"/>
        </w:rPr>
        <w:t xml:space="preserve"> </w:t>
      </w:r>
      <w:r>
        <w:rPr>
          <w:rFonts w:ascii="Times New Roman" w:hAnsi="Times New Roman" w:eastAsia="Times New Roman" w:cs="Times New Roman"/>
          <w:sz w:val="23"/>
          <w:szCs w:val="23"/>
          <w:color w:val="24292F"/>
          <w:spacing w:val="13"/>
        </w:rPr>
        <w:t>'ll</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need</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3"/>
        </w:rPr>
        <w:t>more</w:t>
      </w:r>
      <w:r>
        <w:rPr>
          <w:rFonts w:ascii="Times New Roman" w:hAnsi="Times New Roman" w:eastAsia="Times New Roman" w:cs="Times New Roman"/>
          <w:sz w:val="23"/>
          <w:szCs w:val="23"/>
          <w:color w:val="24292F"/>
          <w:spacing w:val="12"/>
        </w:rPr>
        <w:t xml:space="preserve"> </w:t>
      </w:r>
      <w:r>
        <w:rPr>
          <w:rFonts w:ascii="Times New Roman" w:hAnsi="Times New Roman" w:eastAsia="Times New Roman" w:cs="Times New Roman"/>
          <w:sz w:val="23"/>
          <w:szCs w:val="23"/>
          <w:color w:val="24292F"/>
          <w:spacing w:val="13"/>
        </w:rPr>
        <w:t>food.</w:t>
      </w:r>
    </w:p>
    <w:p>
      <w:pPr>
        <w:ind w:left="495" w:right="5" w:hanging="279"/>
        <w:spacing w:before="194" w:line="30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0"/>
        </w:rPr>
        <w:t>4.</w:t>
      </w:r>
      <w:r>
        <w:rPr>
          <w:rFonts w:ascii="Times New Roman" w:hAnsi="Times New Roman" w:eastAsia="Times New Roman" w:cs="Times New Roman"/>
          <w:sz w:val="23"/>
          <w:szCs w:val="23"/>
          <w:color w:val="24292F"/>
          <w:spacing w:val="29"/>
        </w:rPr>
        <w:t xml:space="preserve"> </w:t>
      </w:r>
      <w:r>
        <w:rPr>
          <w:rFonts w:ascii="Times New Roman" w:hAnsi="Times New Roman" w:eastAsia="Times New Roman" w:cs="Times New Roman"/>
          <w:sz w:val="23"/>
          <w:szCs w:val="23"/>
          <w:color w:val="24292F"/>
          <w:spacing w:val="10"/>
        </w:rPr>
        <w:t>We</w:t>
      </w:r>
      <w:r>
        <w:rPr>
          <w:rFonts w:ascii="Times New Roman" w:hAnsi="Times New Roman" w:eastAsia="Times New Roman" w:cs="Times New Roman"/>
          <w:sz w:val="23"/>
          <w:szCs w:val="23"/>
          <w:color w:val="24292F"/>
          <w:spacing w:val="-32"/>
        </w:rPr>
        <w:t xml:space="preserve"> </w:t>
      </w:r>
      <w:r>
        <w:rPr>
          <w:rFonts w:ascii="Times New Roman" w:hAnsi="Times New Roman" w:eastAsia="Times New Roman" w:cs="Times New Roman"/>
          <w:sz w:val="23"/>
          <w:szCs w:val="23"/>
          <w:color w:val="24292F"/>
          <w:spacing w:val="10"/>
        </w:rPr>
        <w:t>'ll</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0"/>
        </w:rPr>
        <w:t>likely</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0"/>
        </w:rPr>
        <w:t>have two</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0"/>
        </w:rPr>
        <w:t>billion</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0"/>
        </w:rPr>
        <w:t>more</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0"/>
        </w:rPr>
        <w:t>mouth</w:t>
      </w:r>
      <w:r>
        <w:rPr>
          <w:rFonts w:ascii="Times New Roman" w:hAnsi="Times New Roman" w:eastAsia="Times New Roman" w:cs="Times New Roman"/>
          <w:sz w:val="23"/>
          <w:szCs w:val="23"/>
          <w:color w:val="24292F"/>
          <w:spacing w:val="9"/>
        </w:rPr>
        <w:t>s to feed</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9"/>
        </w:rPr>
        <w:t>by</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9"/>
        </w:rPr>
        <w:t>mid-century</w:t>
      </w:r>
      <w:r>
        <w:rPr>
          <w:rFonts w:ascii="Times New Roman" w:hAnsi="Times New Roman" w:eastAsia="Times New Roman" w:cs="Times New Roman"/>
          <w:sz w:val="23"/>
          <w:szCs w:val="23"/>
          <w:color w:val="24292F"/>
          <w:spacing w:val="40"/>
          <w:w w:val="101"/>
        </w:rPr>
        <w:t xml:space="preserve"> </w:t>
      </w:r>
      <w:r>
        <w:rPr>
          <w:rFonts w:ascii="Times New Roman" w:hAnsi="Times New Roman" w:eastAsia="Times New Roman" w:cs="Times New Roman"/>
          <w:sz w:val="23"/>
          <w:szCs w:val="23"/>
          <w:color w:val="24292F"/>
          <w:spacing w:val="9"/>
        </w:rPr>
        <w:t>—</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9"/>
        </w:rPr>
        <w:t>more than</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9"/>
        </w:rPr>
        <w:t>nine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9"/>
        </w:rPr>
        <w:t>billion</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6"/>
        </w:rPr>
        <w:t>people.</w:t>
      </w:r>
    </w:p>
    <w:p>
      <w:pPr>
        <w:ind w:left="8"/>
        <w:spacing w:before="235" w:line="19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7"/>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7"/>
        </w:rPr>
        <w:t>由于开启了答案后置</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，请参考答案</w:t>
      </w:r>
      <w:r>
        <w:rPr>
          <w:rFonts w:ascii="Microsoft YaHei" w:hAnsi="Microsoft YaHei" w:eastAsia="Microsoft YaHei" w:cs="Microsoft YaHei"/>
          <w:sz w:val="17"/>
          <w:szCs w:val="17"/>
          <w:color w:val="24292F"/>
          <w:spacing w:val="16"/>
        </w:rPr>
        <w:t>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6"/>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p>
    <w:p>
      <w:pPr>
        <w:spacing w:before="133" w:line="570" w:lineRule="exact"/>
        <w:rPr/>
      </w:pPr>
      <w:r>
        <w:rPr>
          <w:position w:val="-11"/>
        </w:rPr>
        <w:pict>
          <v:group id="_x0000_s406" style="mso-position-vertical-relative:line;mso-position-horizontal-relative:char;width:499.1pt;height:28.5pt;" filled="false" stroked="false" coordsize="9982,570" coordorigin="0,0">
            <v:shape id="_x0000_s408" style="position:absolute;left:0;top:0;width:9982;height:570;" filled="false" strokecolor="#F0F4F8" strokeweight="0.75pt" coordsize="9982,570" coordorigin="0,0" path="m7,389l7,179c7,168,8,157,10,146c13,135,16,124,20,113c24,103,30,93,36,83c42,74,49,65,57,57c65,49,74,42,84,36c93,30,103,24,113,20c124,16,135,12,146,10c157,8,168,7,179,7l9801,7c9813,7,9824,8,9835,10c9846,12,9857,16,9867,20c9878,24,9888,30,9897,36c9906,42,9915,49,9923,57c9931,65,9938,74,9945,83c9951,93,9956,103,9960,113c9965,124,9968,135,9970,146c9973,157,9974,168,9974,179l9974,389c9974,401,9973,412,9970,423c9968,434,9965,445,9960,455c9956,465,9951,475,9945,485c9938,494,9931,503,9923,511c9915,519,9906,526,9897,532c9888,539,9878,544,9867,548c9857,553,9846,556,9835,558c9824,560,9813,562,9801,562l179,562c168,562,157,560,146,558c135,556,124,553,113,548c103,544,93,539,84,532c74,526,65,519,57,511c49,503,42,494,36,485c30,475,24,465,20,455c16,445,13,434,10,423c8,412,7,401,7,389e">
              <v:stroke joinstyle="miter" miterlimit="4"/>
            </v:shape>
            <v:shape id="_x0000_s410" style="position:absolute;left:-20;top:-20;width:10022;height:610;" filled="false" stroked="false" type="#_x0000_t202">
              <v:fill on="false"/>
              <v:stroke on="false"/>
              <v:path/>
              <v:imagedata o:title=""/>
              <o:lock v:ext="edit" aspectratio="false"/>
              <v:textbox inset="0mm,0mm,0mm,0mm">
                <w:txbxContent>
                  <w:p>
                    <w:pPr>
                      <w:ind w:left="286"/>
                      <w:spacing w:before="176" w:line="197" w:lineRule="auto"/>
                      <w:rPr>
                        <w:rFonts w:ascii="Microsoft YaHei" w:hAnsi="Microsoft YaHei" w:eastAsia="Microsoft YaHei" w:cs="Microsoft YaHei"/>
                        <w:sz w:val="17"/>
                        <w:szCs w:val="17"/>
                      </w:rPr>
                    </w:pPr>
                    <w:r>
                      <w:rPr>
                        <w:rFonts w:ascii="Times New Roman" w:hAnsi="Times New Roman" w:eastAsia="Times New Roman" w:cs="Times New Roman"/>
                        <w:sz w:val="17"/>
                        <w:szCs w:val="17"/>
                        <w:color w:val="24292F"/>
                      </w:rPr>
                      <w:t>pig</w:t>
                    </w:r>
                    <w:r>
                      <w:rPr>
                        <w:rFonts w:ascii="Times New Roman" w:hAnsi="Times New Roman" w:eastAsia="Times New Roman" w:cs="Times New Roman"/>
                        <w:sz w:val="17"/>
                        <w:szCs w:val="17"/>
                        <w:color w:val="24292F"/>
                        <w:spacing w:val="28"/>
                        <w:w w:val="101"/>
                      </w:rPr>
                      <w:t xml:space="preserve"> </w:t>
                    </w:r>
                    <w:r>
                      <w:rPr>
                        <w:rFonts w:ascii="Times New Roman" w:hAnsi="Times New Roman" w:eastAsia="Times New Roman" w:cs="Times New Roman"/>
                        <w:sz w:val="17"/>
                        <w:szCs w:val="17"/>
                        <w:color w:val="24292F"/>
                        <w:spacing w:val="7"/>
                      </w:rPr>
                      <w:t>-</w:t>
                    </w:r>
                    <w:r>
                      <w:rPr>
                        <w:rFonts w:ascii="Times New Roman" w:hAnsi="Times New Roman" w:eastAsia="Times New Roman" w:cs="Times New Roman"/>
                        <w:sz w:val="17"/>
                        <w:szCs w:val="17"/>
                        <w:color w:val="24292F"/>
                        <w:spacing w:val="38"/>
                        <w:w w:val="101"/>
                      </w:rPr>
                      <w:t xml:space="preserve"> </w:t>
                    </w:r>
                    <w:r>
                      <w:rPr>
                        <w:rFonts w:ascii="Lucida Console" w:hAnsi="Lucida Console" w:eastAsia="Lucida Console" w:cs="Lucida Console"/>
                        <w:sz w:val="17"/>
                        <w:szCs w:val="17"/>
                        <w:color w:val="72809D"/>
                        <w:spacing w:val="7"/>
                      </w:rPr>
                      <w:t>L1</w:t>
                    </w:r>
                    <w:r>
                      <w:rPr>
                        <w:rFonts w:ascii="Lucida Console" w:hAnsi="Lucida Console" w:eastAsia="Lucida Console" w:cs="Lucida Console"/>
                        <w:sz w:val="17"/>
                        <w:szCs w:val="17"/>
                        <w:color w:val="72809D"/>
                        <w:spacing w:val="-32"/>
                      </w:rPr>
                      <w:t xml:space="preserve"> </w:t>
                    </w:r>
                    <w:r>
                      <w:rPr>
                        <w:rFonts w:ascii="Times New Roman" w:hAnsi="Times New Roman" w:eastAsia="Times New Roman" w:cs="Times New Roman"/>
                        <w:sz w:val="17"/>
                        <w:szCs w:val="17"/>
                        <w:color w:val="24292F"/>
                        <w:spacing w:val="7"/>
                      </w:rPr>
                      <w:t>-</w:t>
                    </w:r>
                    <w:r>
                      <w:rPr>
                        <w:rFonts w:ascii="Times New Roman" w:hAnsi="Times New Roman" w:eastAsia="Times New Roman" w:cs="Times New Roman"/>
                        <w:sz w:val="17"/>
                        <w:szCs w:val="17"/>
                        <w:color w:val="24292F"/>
                        <w:spacing w:val="17"/>
                      </w:rPr>
                      <w:t xml:space="preserve"> </w:t>
                    </w:r>
                    <w:r>
                      <w:rPr>
                        <w:rFonts w:ascii="Times New Roman" w:hAnsi="Times New Roman" w:eastAsia="Times New Roman" w:cs="Times New Roman"/>
                        <w:sz w:val="17"/>
                        <w:szCs w:val="17"/>
                        <w:color w:val="72809D"/>
                        <w:spacing w:val="7"/>
                      </w:rPr>
                      <w:t>/pɪɡ/</w:t>
                    </w:r>
                    <w:r>
                      <w:rPr>
                        <w:rFonts w:ascii="Times New Roman" w:hAnsi="Times New Roman" w:eastAsia="Times New Roman" w:cs="Times New Roman"/>
                        <w:sz w:val="17"/>
                        <w:szCs w:val="17"/>
                        <w:color w:val="72809D"/>
                        <w:spacing w:val="23"/>
                        <w:w w:val="101"/>
                      </w:rPr>
                      <w:t xml:space="preserve"> </w:t>
                    </w:r>
                    <w:r>
                      <w:rPr>
                        <w:rFonts w:ascii="Courier New" w:hAnsi="Courier New" w:eastAsia="Courier New" w:cs="Courier New"/>
                        <w:sz w:val="17"/>
                        <w:szCs w:val="17"/>
                        <w:i/>
                        <w:iCs/>
                        <w:color w:val="72809D"/>
                        <w:spacing w:val="7"/>
                      </w:rPr>
                      <w:t>n.</w:t>
                    </w:r>
                    <w:r>
                      <w:rPr>
                        <w:rFonts w:ascii="Courier New" w:hAnsi="Courier New" w:eastAsia="Courier New" w:cs="Courier New"/>
                        <w:sz w:val="17"/>
                        <w:szCs w:val="17"/>
                        <w:i/>
                        <w:iCs/>
                        <w:color w:val="72809D"/>
                        <w:spacing w:val="-35"/>
                      </w:rPr>
                      <w:t xml:space="preserve"> </w:t>
                    </w:r>
                    <w:r>
                      <w:rPr>
                        <w:rFonts w:ascii="Microsoft YaHei" w:hAnsi="Microsoft YaHei" w:eastAsia="Microsoft YaHei" w:cs="Microsoft YaHei"/>
                        <w:sz w:val="17"/>
                        <w:szCs w:val="17"/>
                        <w:color w:val="24292F"/>
                        <w:spacing w:val="7"/>
                      </w:rPr>
                      <w:t>猪；</w:t>
                    </w:r>
                    <w:r>
                      <w:rPr>
                        <w:rFonts w:ascii="Microsoft YaHei" w:hAnsi="Microsoft YaHei" w:eastAsia="Microsoft YaHei" w:cs="Microsoft YaHei"/>
                        <w:sz w:val="17"/>
                        <w:szCs w:val="17"/>
                        <w:color w:val="24292F"/>
                        <w:spacing w:val="-23"/>
                      </w:rPr>
                      <w:t xml:space="preserve"> </w:t>
                    </w:r>
                    <w:r>
                      <w:rPr>
                        <w:rFonts w:ascii="Microsoft YaHei" w:hAnsi="Microsoft YaHei" w:eastAsia="Microsoft YaHei" w:cs="Microsoft YaHei"/>
                        <w:sz w:val="17"/>
                        <w:szCs w:val="17"/>
                        <w:color w:val="24292F"/>
                        <w:spacing w:val="7"/>
                      </w:rPr>
                      <w:t>猪肉； 令人不快</w:t>
                    </w:r>
                    <w:r>
                      <w:rPr>
                        <w:rFonts w:ascii="Microsoft YaHei" w:hAnsi="Microsoft YaHei" w:eastAsia="Microsoft YaHei" w:cs="Microsoft YaHei"/>
                        <w:sz w:val="17"/>
                        <w:szCs w:val="17"/>
                        <w:color w:val="24292F"/>
                        <w:spacing w:val="-30"/>
                      </w:rPr>
                      <w:t xml:space="preserve"> </w:t>
                    </w:r>
                    <w:r>
                      <w:rPr>
                        <w:rFonts w:ascii="Microsoft YaHei" w:hAnsi="Microsoft YaHei" w:eastAsia="Microsoft YaHei" w:cs="Microsoft YaHei"/>
                        <w:sz w:val="17"/>
                        <w:szCs w:val="17"/>
                        <w:color w:val="24292F"/>
                        <w:spacing w:val="7"/>
                      </w:rPr>
                      <w:t>（</w:t>
                    </w:r>
                    <w:r>
                      <w:rPr>
                        <w:rFonts w:ascii="Microsoft YaHei" w:hAnsi="Microsoft YaHei" w:eastAsia="Microsoft YaHei" w:cs="Microsoft YaHei"/>
                        <w:sz w:val="17"/>
                        <w:szCs w:val="17"/>
                        <w:color w:val="24292F"/>
                        <w:spacing w:val="-24"/>
                      </w:rPr>
                      <w:t xml:space="preserve"> </w:t>
                    </w:r>
                    <w:r>
                      <w:rPr>
                        <w:rFonts w:ascii="Microsoft YaHei" w:hAnsi="Microsoft YaHei" w:eastAsia="Microsoft YaHei" w:cs="Microsoft YaHei"/>
                        <w:sz w:val="17"/>
                        <w:szCs w:val="17"/>
                        <w:color w:val="24292F"/>
                        <w:spacing w:val="7"/>
                      </w:rPr>
                      <w:t>或讨厌）</w:t>
                    </w:r>
                    <w:r>
                      <w:rPr>
                        <w:rFonts w:ascii="Microsoft YaHei" w:hAnsi="Microsoft YaHei" w:eastAsia="Microsoft YaHei" w:cs="Microsoft YaHei"/>
                        <w:sz w:val="17"/>
                        <w:szCs w:val="17"/>
                        <w:color w:val="24292F"/>
                        <w:spacing w:val="-12"/>
                      </w:rPr>
                      <w:t xml:space="preserve"> </w:t>
                    </w:r>
                    <w:r>
                      <w:rPr>
                        <w:rFonts w:ascii="Microsoft YaHei" w:hAnsi="Microsoft YaHei" w:eastAsia="Microsoft YaHei" w:cs="Microsoft YaHei"/>
                        <w:sz w:val="17"/>
                        <w:szCs w:val="17"/>
                        <w:color w:val="24292F"/>
                        <w:spacing w:val="7"/>
                      </w:rPr>
                      <w:t>的人；</w:t>
                    </w:r>
                    <w:r>
                      <w:rPr>
                        <w:rFonts w:ascii="Microsoft YaHei" w:hAnsi="Microsoft YaHei" w:eastAsia="Microsoft YaHei" w:cs="Microsoft YaHei"/>
                        <w:sz w:val="17"/>
                        <w:szCs w:val="17"/>
                        <w:color w:val="24292F"/>
                        <w:spacing w:val="-16"/>
                      </w:rPr>
                      <w:t xml:space="preserve"> </w:t>
                    </w:r>
                    <w:r>
                      <w:rPr>
                        <w:rFonts w:ascii="Microsoft YaHei" w:hAnsi="Microsoft YaHei" w:eastAsia="Microsoft YaHei" w:cs="Microsoft YaHei"/>
                        <w:sz w:val="17"/>
                        <w:szCs w:val="17"/>
                        <w:color w:val="24292F"/>
                        <w:spacing w:val="7"/>
                      </w:rPr>
                      <w:t>金属块</w:t>
                    </w:r>
                    <w:r>
                      <w:rPr>
                        <w:rFonts w:ascii="Microsoft YaHei" w:hAnsi="Microsoft YaHei" w:eastAsia="Microsoft YaHei" w:cs="Microsoft YaHei"/>
                        <w:sz w:val="17"/>
                        <w:szCs w:val="17"/>
                        <w:color w:val="24292F"/>
                        <w:spacing w:val="-30"/>
                      </w:rPr>
                      <w:t xml:space="preserve"> </w:t>
                    </w:r>
                    <w:r>
                      <w:rPr>
                        <w:rFonts w:ascii="Microsoft YaHei" w:hAnsi="Microsoft YaHei" w:eastAsia="Microsoft YaHei" w:cs="Microsoft YaHei"/>
                        <w:sz w:val="17"/>
                        <w:szCs w:val="17"/>
                        <w:color w:val="24292F"/>
                        <w:spacing w:val="7"/>
                      </w:rPr>
                      <w:t>（</w:t>
                    </w:r>
                    <w:r>
                      <w:rPr>
                        <w:rFonts w:ascii="Microsoft YaHei" w:hAnsi="Microsoft YaHei" w:eastAsia="Microsoft YaHei" w:cs="Microsoft YaHei"/>
                        <w:sz w:val="17"/>
                        <w:szCs w:val="17"/>
                        <w:color w:val="24292F"/>
                        <w:spacing w:val="-29"/>
                      </w:rPr>
                      <w:t xml:space="preserve"> </w:t>
                    </w:r>
                    <w:r>
                      <w:rPr>
                        <w:rFonts w:ascii="Microsoft YaHei" w:hAnsi="Microsoft YaHei" w:eastAsia="Microsoft YaHei" w:cs="Microsoft YaHei"/>
                        <w:sz w:val="17"/>
                        <w:szCs w:val="17"/>
                        <w:color w:val="24292F"/>
                        <w:spacing w:val="7"/>
                      </w:rPr>
                      <w:t>锭</w:t>
                    </w:r>
                    <w:r>
                      <w:rPr>
                        <w:rFonts w:ascii="Microsoft YaHei" w:hAnsi="Microsoft YaHei" w:eastAsia="Microsoft YaHei" w:cs="Microsoft YaHei"/>
                        <w:sz w:val="17"/>
                        <w:szCs w:val="17"/>
                        <w:color w:val="24292F"/>
                        <w:spacing w:val="3"/>
                      </w:rPr>
                      <w:t>）</w:t>
                    </w:r>
                    <w:r>
                      <w:rPr>
                        <w:rFonts w:ascii="Microsoft YaHei" w:hAnsi="Microsoft YaHei" w:eastAsia="Microsoft YaHei" w:cs="Microsoft YaHei"/>
                        <w:sz w:val="17"/>
                        <w:szCs w:val="17"/>
                        <w:color w:val="24292F"/>
                        <w:spacing w:val="-28"/>
                      </w:rPr>
                      <w:t xml:space="preserve"> </w:t>
                    </w:r>
                    <w:r>
                      <w:rPr>
                        <w:rFonts w:ascii="Microsoft YaHei" w:hAnsi="Microsoft YaHei" w:eastAsia="Microsoft YaHei" w:cs="Microsoft YaHei"/>
                        <w:sz w:val="17"/>
                        <w:szCs w:val="17"/>
                        <w:color w:val="24292F"/>
                        <w:spacing w:val="3"/>
                      </w:rPr>
                      <w:t>；</w:t>
                    </w:r>
                  </w:p>
                </w:txbxContent>
              </v:textbox>
            </v:shape>
          </v:group>
        </w:pict>
      </w:r>
    </w:p>
    <w:p>
      <w:pPr>
        <w:spacing w:line="570" w:lineRule="exact"/>
        <w:sectPr>
          <w:headerReference w:type="default" r:id="rId334"/>
          <w:footerReference w:type="default" r:id="rId335"/>
          <w:pgSz w:w="11900" w:h="16839"/>
          <w:pgMar w:top="626" w:right="958" w:bottom="607" w:left="959" w:header="344" w:footer="381" w:gutter="0"/>
        </w:sectPr>
        <w:rPr/>
      </w:pPr>
    </w:p>
    <w:p>
      <w:pPr>
        <w:pStyle w:val="BodyText"/>
        <w:spacing w:line="309" w:lineRule="auto"/>
        <w:rPr>
          <w:sz w:val="21"/>
        </w:rPr>
      </w:pPr>
      <w:r/>
    </w:p>
    <w:p>
      <w:pPr>
        <w:ind w:left="6"/>
        <w:spacing w:before="73" w:line="19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2"/>
        </w:rPr>
        <w:t>题目解析</w:t>
      </w:r>
    </w:p>
    <w:p>
      <w:pPr>
        <w:spacing w:before="133" w:line="225" w:lineRule="auto"/>
        <w:rPr>
          <w:rFonts w:ascii="Microsoft YaHei" w:hAnsi="Microsoft YaHei" w:eastAsia="Microsoft YaHei" w:cs="Microsoft YaHei"/>
          <w:sz w:val="20"/>
          <w:szCs w:val="20"/>
        </w:rPr>
      </w:pPr>
      <w:r>
        <w:drawing>
          <wp:anchor distT="0" distB="0" distL="0" distR="0" simplePos="0" relativeHeight="252893184" behindDoc="0" locked="0" layoutInCell="1" allowOverlap="1">
            <wp:simplePos x="0" y="0"/>
            <wp:positionH relativeFrom="column">
              <wp:posOffset>0</wp:posOffset>
            </wp:positionH>
            <wp:positionV relativeFrom="paragraph">
              <wp:posOffset>351151</wp:posOffset>
            </wp:positionV>
            <wp:extent cx="6338323" cy="9517"/>
            <wp:effectExtent l="0" t="0" r="0" b="0"/>
            <wp:wrapNone/>
            <wp:docPr id="810" name="IM 810"/>
            <wp:cNvGraphicFramePr/>
            <a:graphic>
              <a:graphicData uri="http://schemas.openxmlformats.org/drawingml/2006/picture">
                <pic:pic>
                  <pic:nvPicPr>
                    <pic:cNvPr id="810" name="IM 810"/>
                    <pic:cNvPicPr/>
                  </pic:nvPicPr>
                  <pic:blipFill>
                    <a:blip r:embed="rId340"/>
                    <a:stretch>
                      <a:fillRect/>
                    </a:stretch>
                  </pic:blipFill>
                  <pic:spPr>
                    <a:xfrm rot="0">
                      <a:off x="0" y="0"/>
                      <a:ext cx="6338323" cy="9517"/>
                    </a:xfrm>
                    <a:prstGeom prst="rect">
                      <a:avLst/>
                    </a:prstGeom>
                  </pic:spPr>
                </pic:pic>
              </a:graphicData>
            </a:graphic>
          </wp:anchor>
        </w:drawing>
      </w:r>
      <w:r>
        <w:rPr>
          <w:rFonts w:ascii="Times New Roman" w:hAnsi="Times New Roman" w:eastAsia="Times New Roman" w:cs="Times New Roman"/>
          <w:sz w:val="20"/>
          <w:szCs w:val="20"/>
          <w:color w:val="24292F"/>
          <w:position w:val="-13"/>
        </w:rPr>
        <w:drawing>
          <wp:inline distT="0" distB="0" distL="0" distR="0">
            <wp:extent cx="228407" cy="228407"/>
            <wp:effectExtent l="0" t="0" r="0" b="0"/>
            <wp:docPr id="812" name="IM 812"/>
            <wp:cNvGraphicFramePr/>
            <a:graphic>
              <a:graphicData uri="http://schemas.openxmlformats.org/drawingml/2006/picture">
                <pic:pic>
                  <pic:nvPicPr>
                    <pic:cNvPr id="812" name="IM 812"/>
                    <pic:cNvPicPr/>
                  </pic:nvPicPr>
                  <pic:blipFill>
                    <a:blip r:embed="rId341"/>
                    <a:stretch>
                      <a:fillRect/>
                    </a:stretch>
                  </pic:blipFill>
                  <pic:spPr>
                    <a:xfrm rot="0">
                      <a:off x="0" y="0"/>
                      <a:ext cx="228407" cy="228407"/>
                    </a:xfrm>
                    <a:prstGeom prst="rect">
                      <a:avLst/>
                    </a:prstGeom>
                  </pic:spPr>
                </pic:pic>
              </a:graphicData>
            </a:graphic>
          </wp:inline>
        </w:drawing>
      </w:r>
      <w:r>
        <w:rPr>
          <w:rFonts w:ascii="Times New Roman" w:hAnsi="Times New Roman" w:eastAsia="Times New Roman" w:cs="Times New Roman"/>
          <w:sz w:val="20"/>
          <w:szCs w:val="20"/>
          <w:color w:val="24292F"/>
          <w:spacing w:val="9"/>
        </w:rPr>
        <w:t xml:space="preserve">  </w:t>
      </w:r>
      <w:r>
        <w:rPr>
          <w:rFonts w:ascii="Times New Roman" w:hAnsi="Times New Roman" w:eastAsia="Times New Roman" w:cs="Times New Roman"/>
          <w:sz w:val="20"/>
          <w:szCs w:val="20"/>
          <w:color w:val="24292F"/>
        </w:rPr>
        <w:t>Anne</w:t>
      </w:r>
      <w:r>
        <w:rPr>
          <w:rFonts w:ascii="Microsoft YaHei" w:hAnsi="Microsoft YaHei" w:eastAsia="Microsoft YaHei" w:cs="Microsoft YaHei"/>
          <w:sz w:val="20"/>
          <w:szCs w:val="20"/>
          <w:color w:val="24292F"/>
          <w:spacing w:val="44"/>
        </w:rPr>
        <w:t>助教</w:t>
      </w:r>
    </w:p>
    <w:p>
      <w:pPr>
        <w:ind w:left="69"/>
        <w:spacing w:before="175" w:line="197"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7"/>
        </w:rPr>
        <w:t>顺口溜：</w:t>
      </w:r>
    </w:p>
    <w:p>
      <w:pPr>
        <w:ind w:left="20" w:right="6543" w:hanging="7"/>
        <w:spacing w:before="46" w:line="244" w:lineRule="auto"/>
        <w:rPr>
          <w:rFonts w:ascii="Microsoft YaHei" w:hAnsi="Microsoft YaHei" w:eastAsia="Microsoft YaHei" w:cs="Microsoft YaHei"/>
          <w:sz w:val="20"/>
          <w:szCs w:val="20"/>
        </w:rPr>
      </w:pPr>
      <w:r>
        <w:rPr>
          <w:rFonts w:ascii="Times New Roman" w:hAnsi="Times New Roman" w:eastAsia="Times New Roman" w:cs="Times New Roman"/>
          <w:sz w:val="20"/>
          <w:szCs w:val="20"/>
          <w:color w:val="24292F"/>
          <w:spacing w:val="13"/>
        </w:rPr>
        <w:t>mid-century</w:t>
      </w:r>
      <w:r>
        <w:rPr>
          <w:rFonts w:ascii="Times New Roman" w:hAnsi="Times New Roman" w:eastAsia="Times New Roman" w:cs="Times New Roman"/>
          <w:sz w:val="20"/>
          <w:szCs w:val="20"/>
          <w:color w:val="24292F"/>
          <w:spacing w:val="26"/>
        </w:rPr>
        <w:t xml:space="preserve"> </w:t>
      </w:r>
      <w:r>
        <w:rPr>
          <w:rFonts w:ascii="Times New Roman" w:hAnsi="Times New Roman" w:eastAsia="Times New Roman" w:cs="Times New Roman"/>
          <w:sz w:val="20"/>
          <w:szCs w:val="20"/>
          <w:color w:val="24292F"/>
          <w:spacing w:val="13"/>
        </w:rPr>
        <w:t>-  only</w:t>
      </w:r>
      <w:r>
        <w:rPr>
          <w:rFonts w:ascii="Times New Roman" w:hAnsi="Times New Roman" w:eastAsia="Times New Roman" w:cs="Times New Roman"/>
          <w:sz w:val="20"/>
          <w:szCs w:val="20"/>
          <w:color w:val="24292F"/>
          <w:spacing w:val="26"/>
        </w:rPr>
        <w:t xml:space="preserve"> </w:t>
      </w:r>
      <w:r>
        <w:rPr>
          <w:rFonts w:ascii="Times New Roman" w:hAnsi="Times New Roman" w:eastAsia="Times New Roman" w:cs="Times New Roman"/>
          <w:sz w:val="20"/>
          <w:szCs w:val="20"/>
          <w:color w:val="24292F"/>
          <w:spacing w:val="13"/>
        </w:rPr>
        <w:t>-</w:t>
      </w:r>
      <w:r>
        <w:rPr>
          <w:rFonts w:ascii="Times New Roman" w:hAnsi="Times New Roman" w:eastAsia="Times New Roman" w:cs="Times New Roman"/>
          <w:sz w:val="20"/>
          <w:szCs w:val="20"/>
          <w:color w:val="24292F"/>
          <w:spacing w:val="18"/>
          <w:w w:val="101"/>
        </w:rPr>
        <w:t xml:space="preserve">  </w:t>
      </w:r>
      <w:r>
        <w:rPr>
          <w:rFonts w:ascii="Times New Roman" w:hAnsi="Times New Roman" w:eastAsia="Times New Roman" w:cs="Times New Roman"/>
          <w:sz w:val="20"/>
          <w:szCs w:val="20"/>
          <w:color w:val="24292F"/>
          <w:spacing w:val="13"/>
        </w:rPr>
        <w:t>China</w:t>
      </w:r>
      <w:r>
        <w:rPr>
          <w:rFonts w:ascii="Times New Roman" w:hAnsi="Times New Roman" w:eastAsia="Times New Roman" w:cs="Times New Roman"/>
          <w:sz w:val="20"/>
          <w:szCs w:val="20"/>
          <w:color w:val="24292F"/>
          <w:spacing w:val="26"/>
          <w:w w:val="101"/>
        </w:rPr>
        <w:t xml:space="preserve"> </w:t>
      </w:r>
      <w:r>
        <w:rPr>
          <w:rFonts w:ascii="Times New Roman" w:hAnsi="Times New Roman" w:eastAsia="Times New Roman" w:cs="Times New Roman"/>
          <w:sz w:val="20"/>
          <w:szCs w:val="20"/>
          <w:color w:val="24292F"/>
          <w:spacing w:val="13"/>
        </w:rPr>
        <w:t>-</w:t>
      </w:r>
      <w:r>
        <w:rPr>
          <w:rFonts w:ascii="Times New Roman" w:hAnsi="Times New Roman" w:eastAsia="Times New Roman" w:cs="Times New Roman"/>
          <w:sz w:val="20"/>
          <w:szCs w:val="20"/>
          <w:color w:val="24292F"/>
          <w:spacing w:val="28"/>
          <w:w w:val="101"/>
        </w:rPr>
        <w:t xml:space="preserve"> </w:t>
      </w:r>
      <w:r>
        <w:rPr>
          <w:rFonts w:ascii="Times New Roman" w:hAnsi="Times New Roman" w:eastAsia="Times New Roman" w:cs="Times New Roman"/>
          <w:sz w:val="20"/>
          <w:szCs w:val="20"/>
          <w:color w:val="24292F"/>
          <w:spacing w:val="13"/>
        </w:rPr>
        <w:t>richer</w:t>
      </w:r>
      <w:r>
        <w:rPr>
          <w:rFonts w:ascii="Microsoft YaHei" w:hAnsi="Microsoft YaHei" w:eastAsia="Microsoft YaHei" w:cs="Microsoft YaHei"/>
          <w:sz w:val="20"/>
          <w:szCs w:val="20"/>
          <w:color w:val="24292F"/>
          <w:spacing w:val="8"/>
        </w:rPr>
        <w:t>中世纪 </w:t>
      </w:r>
      <w:r>
        <w:rPr>
          <w:rFonts w:ascii="Times New Roman" w:hAnsi="Times New Roman" w:eastAsia="Times New Roman" w:cs="Times New Roman"/>
          <w:sz w:val="20"/>
          <w:szCs w:val="20"/>
          <w:color w:val="24292F"/>
          <w:spacing w:val="8"/>
        </w:rPr>
        <w:t>-</w:t>
      </w:r>
      <w:r>
        <w:rPr>
          <w:rFonts w:ascii="Times New Roman" w:hAnsi="Times New Roman" w:eastAsia="Times New Roman" w:cs="Times New Roman"/>
          <w:sz w:val="20"/>
          <w:szCs w:val="20"/>
          <w:color w:val="24292F"/>
          <w:spacing w:val="27"/>
        </w:rPr>
        <w:t xml:space="preserve"> </w:t>
      </w:r>
      <w:r>
        <w:rPr>
          <w:rFonts w:ascii="Microsoft YaHei" w:hAnsi="Microsoft YaHei" w:eastAsia="Microsoft YaHei" w:cs="Microsoft YaHei"/>
          <w:sz w:val="20"/>
          <w:szCs w:val="20"/>
          <w:color w:val="24292F"/>
          <w:spacing w:val="8"/>
        </w:rPr>
        <w:t>只有</w:t>
      </w:r>
      <w:r>
        <w:rPr>
          <w:rFonts w:ascii="Times New Roman" w:hAnsi="Times New Roman" w:eastAsia="Times New Roman" w:cs="Times New Roman"/>
          <w:sz w:val="20"/>
          <w:szCs w:val="20"/>
          <w:color w:val="24292F"/>
          <w:spacing w:val="8"/>
        </w:rPr>
        <w:t>-</w:t>
      </w:r>
      <w:r>
        <w:rPr>
          <w:rFonts w:ascii="Times New Roman" w:hAnsi="Times New Roman" w:eastAsia="Times New Roman" w:cs="Times New Roman"/>
          <w:sz w:val="20"/>
          <w:szCs w:val="20"/>
          <w:color w:val="24292F"/>
          <w:spacing w:val="36"/>
          <w:w w:val="101"/>
        </w:rPr>
        <w:t xml:space="preserve"> </w:t>
      </w:r>
      <w:r>
        <w:rPr>
          <w:rFonts w:ascii="Microsoft YaHei" w:hAnsi="Microsoft YaHei" w:eastAsia="Microsoft YaHei" w:cs="Microsoft YaHei"/>
          <w:sz w:val="20"/>
          <w:szCs w:val="20"/>
          <w:color w:val="24292F"/>
          <w:spacing w:val="8"/>
        </w:rPr>
        <w:t>中国</w:t>
      </w:r>
      <w:r>
        <w:rPr>
          <w:rFonts w:ascii="Times New Roman" w:hAnsi="Times New Roman" w:eastAsia="Times New Roman" w:cs="Times New Roman"/>
          <w:sz w:val="20"/>
          <w:szCs w:val="20"/>
          <w:color w:val="24292F"/>
          <w:spacing w:val="8"/>
        </w:rPr>
        <w:t>-</w:t>
      </w:r>
      <w:r>
        <w:rPr>
          <w:rFonts w:ascii="Times New Roman" w:hAnsi="Times New Roman" w:eastAsia="Times New Roman" w:cs="Times New Roman"/>
          <w:sz w:val="20"/>
          <w:szCs w:val="20"/>
          <w:color w:val="24292F"/>
          <w:spacing w:val="35"/>
        </w:rPr>
        <w:t xml:space="preserve"> </w:t>
      </w:r>
      <w:r>
        <w:rPr>
          <w:rFonts w:ascii="Microsoft YaHei" w:hAnsi="Microsoft YaHei" w:eastAsia="Microsoft YaHei" w:cs="Microsoft YaHei"/>
          <w:sz w:val="20"/>
          <w:szCs w:val="20"/>
          <w:color w:val="24292F"/>
          <w:spacing w:val="8"/>
        </w:rPr>
        <w:t>比较富裕</w:t>
      </w:r>
    </w:p>
    <w:p>
      <w:pPr>
        <w:pStyle w:val="BodyText"/>
        <w:spacing w:line="336" w:lineRule="auto"/>
        <w:rPr>
          <w:sz w:val="21"/>
        </w:rPr>
      </w:pPr>
      <w:r/>
    </w:p>
    <w:p>
      <w:pPr>
        <w:pStyle w:val="BodyText"/>
        <w:ind w:left="22"/>
        <w:spacing w:before="125" w:line="190" w:lineRule="auto"/>
        <w:rPr>
          <w:rFonts w:ascii="Microsoft YaHei" w:hAnsi="Microsoft YaHei" w:eastAsia="Microsoft YaHei" w:cs="Microsoft YaHei"/>
        </w:rPr>
      </w:pPr>
      <w:r>
        <mc:AlternateContent xmlns:mc="http://schemas.openxmlformats.org/markup-compatibility/2006">
          <mc:Choice Requires="wps">
            <w:drawing>
              <wp:anchor distT="0" distB="0" distL="0" distR="0" simplePos="0" relativeHeight="252890112" behindDoc="1" locked="0" layoutInCell="1" allowOverlap="1">
                <wp:simplePos x="0" y="0"/>
                <wp:positionH relativeFrom="column">
                  <wp:posOffset>3606943</wp:posOffset>
                </wp:positionH>
                <wp:positionV relativeFrom="paragraph">
                  <wp:posOffset>104049</wp:posOffset>
                </wp:positionV>
                <wp:extent cx="352425" cy="190500"/>
                <wp:effectExtent l="0" t="0" r="0" b="0"/>
                <wp:wrapNone/>
                <wp:docPr id="814" name="Rect 814"/>
                <wp:cNvGraphicFramePr/>
                <a:graphic>
                  <a:graphicData uri="http://schemas.microsoft.com/office/word/2010/wordprocessingShape">
                    <wps:wsp>
                      <wps:cNvPr id="814" name="Rect 814"/>
                      <wps:cNvSpPr/>
                      <wps:spPr>
                        <a:xfrm>
                          <a:off x="3606943" y="104049"/>
                          <a:ext cx="352425" cy="190500"/>
                        </a:xfrm>
                        <a:prstGeom prst="rect">
                          <a:avLst/>
                        </a:prstGeom>
                        <a:solidFill>
                          <a:srgbClr val="E1F5FE">
                            <a:alpha val="98823"/>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412" style="position:absolute;margin-left:284.011pt;margin-top:8.19288pt;mso-position-vertical-relative:text;mso-position-horizontal-relative:text;width:27.75pt;height:15pt;z-index:-250426368;" fillcolor="#E1F5FE" filled="true" stroked="false">
                <v:fill opacity="0.988235"/>
              </v:rect>
            </w:pict>
          </mc:Fallback>
        </mc:AlternateContent>
      </w:r>
      <w:r>
        <w:rPr>
          <w:sz w:val="29"/>
          <w:szCs w:val="29"/>
          <w:b/>
          <w:bCs/>
          <w:color w:val="24292F"/>
          <w:spacing w:val="8"/>
        </w:rPr>
        <w:t>125. </w:t>
      </w:r>
      <w:r>
        <w:rPr>
          <w:sz w:val="29"/>
          <w:szCs w:val="29"/>
          <w:b/>
          <w:bCs/>
          <w:color w:val="24292F"/>
        </w:rPr>
        <w:t>Pronunciation</w:t>
      </w:r>
      <w:r>
        <w:rPr>
          <w:sz w:val="29"/>
          <w:szCs w:val="29"/>
          <w:b/>
          <w:bCs/>
          <w:color w:val="24292F"/>
          <w:spacing w:val="8"/>
        </w:rPr>
        <w:t xml:space="preserve"> / </w:t>
      </w:r>
      <w:r>
        <w:rPr>
          <w:rFonts w:ascii="Microsoft YaHei" w:hAnsi="Microsoft YaHei" w:eastAsia="Microsoft YaHei" w:cs="Microsoft YaHei"/>
          <w:sz w:val="29"/>
          <w:szCs w:val="29"/>
          <w:color w:val="24292F"/>
          <w:spacing w:val="8"/>
        </w:rPr>
        <w:t>发音的重要性</w:t>
      </w:r>
      <w:r>
        <w:rPr>
          <w:rFonts w:ascii="Microsoft YaHei" w:hAnsi="Microsoft YaHei" w:eastAsia="Microsoft YaHei" w:cs="Microsoft YaHei"/>
          <w:sz w:val="29"/>
          <w:szCs w:val="29"/>
          <w:color w:val="24292F"/>
          <w:spacing w:val="40"/>
        </w:rPr>
        <w:t xml:space="preserve"> </w:t>
      </w:r>
      <w:r>
        <w:rPr>
          <w:shd w:val="clear" w:fill="E1F5FE"/>
          <w:rFonts w:ascii="Microsoft YaHei" w:hAnsi="Microsoft YaHei" w:eastAsia="Microsoft YaHei" w:cs="Microsoft YaHei"/>
          <w:sz w:val="29"/>
          <w:szCs w:val="29"/>
          <w:color w:val="24292F"/>
          <w:spacing w:val="8"/>
        </w:rPr>
        <w:t xml:space="preserve"> </w:t>
      </w:r>
      <w:r>
        <w:rPr>
          <w:shd w:val="clear" w:fill="E1F5FE"/>
          <w:rFonts w:ascii="Times New Roman" w:hAnsi="Times New Roman" w:eastAsia="Times New Roman" w:cs="Times New Roman"/>
          <w:color w:val="03A9F4"/>
          <w:spacing w:val="8"/>
          <w:position w:val="1"/>
        </w:rPr>
        <w:t>#6298  </w:t>
      </w:r>
      <w:r>
        <w:rPr>
          <w:rFonts w:ascii="Times New Roman" w:hAnsi="Times New Roman" w:eastAsia="Times New Roman" w:cs="Times New Roman"/>
          <w:color w:val="03A9F4"/>
          <w:spacing w:val="8"/>
          <w:position w:val="1"/>
        </w:rPr>
        <w:t xml:space="preserve">     </w:t>
      </w:r>
      <w:r>
        <w:rPr>
          <w:rFonts w:ascii="Microsoft YaHei" w:hAnsi="Microsoft YaHei" w:eastAsia="Microsoft YaHei" w:cs="Microsoft YaHei"/>
          <w:color w:val="03A9F4"/>
          <w:spacing w:val="8"/>
          <w:position w:val="1"/>
        </w:rPr>
        <w:t>高频    </w:t>
      </w:r>
      <w:r>
        <w:rPr>
          <w:shd w:val="clear" w:fill="E1F5FE"/>
          <w:rFonts w:ascii="Microsoft YaHei" w:hAnsi="Microsoft YaHei" w:eastAsia="Microsoft YaHei" w:cs="Microsoft YaHei"/>
          <w:color w:val="03A9F4"/>
          <w:spacing w:val="8"/>
          <w:position w:val="1"/>
        </w:rPr>
        <w:t xml:space="preserve">  不可练习  </w:t>
      </w:r>
    </w:p>
    <w:p>
      <w:pPr>
        <w:ind w:left="230"/>
        <w:spacing w:before="243" w:line="19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24"/>
        </w:rPr>
        <w:t>1.</w:t>
      </w:r>
      <w:r>
        <w:rPr>
          <w:rFonts w:ascii="Times New Roman" w:hAnsi="Times New Roman" w:eastAsia="Times New Roman" w:cs="Times New Roman"/>
          <w:sz w:val="23"/>
          <w:szCs w:val="23"/>
          <w:color w:val="24292F"/>
          <w:spacing w:val="60"/>
          <w:w w:val="101"/>
        </w:rPr>
        <w:t xml:space="preserve"> </w:t>
      </w:r>
      <w:r>
        <w:rPr>
          <w:rFonts w:ascii="Microsoft YaHei" w:hAnsi="Microsoft YaHei" w:eastAsia="Microsoft YaHei" w:cs="Microsoft YaHei"/>
          <w:sz w:val="23"/>
          <w:szCs w:val="23"/>
          <w:color w:val="24292F"/>
          <w:spacing w:val="24"/>
        </w:rPr>
        <w:t>回忆要点： </w:t>
      </w:r>
      <w:r>
        <w:rPr>
          <w:rFonts w:ascii="Times New Roman" w:hAnsi="Times New Roman" w:eastAsia="Times New Roman" w:cs="Times New Roman"/>
          <w:sz w:val="23"/>
          <w:szCs w:val="23"/>
          <w:color w:val="24292F"/>
          <w:spacing w:val="24"/>
        </w:rPr>
        <w:t>5</w:t>
      </w:r>
      <w:r>
        <w:rPr>
          <w:rFonts w:ascii="Microsoft YaHei" w:hAnsi="Microsoft YaHei" w:eastAsia="Microsoft YaHei" w:cs="Microsoft YaHei"/>
          <w:sz w:val="23"/>
          <w:szCs w:val="23"/>
          <w:color w:val="24292F"/>
          <w:spacing w:val="24"/>
        </w:rPr>
        <w:t>个</w:t>
      </w:r>
      <w:r>
        <w:rPr>
          <w:rFonts w:ascii="Times New Roman" w:hAnsi="Times New Roman" w:eastAsia="Times New Roman" w:cs="Times New Roman"/>
          <w:sz w:val="23"/>
          <w:szCs w:val="23"/>
          <w:color w:val="24292F"/>
        </w:rPr>
        <w:t>Paragraph</w:t>
      </w:r>
      <w:r>
        <w:rPr>
          <w:rFonts w:ascii="Times New Roman" w:hAnsi="Times New Roman" w:eastAsia="Times New Roman" w:cs="Times New Roman"/>
          <w:sz w:val="23"/>
          <w:szCs w:val="23"/>
          <w:color w:val="24292F"/>
          <w:spacing w:val="-25"/>
        </w:rPr>
        <w:t xml:space="preserve"> </w:t>
      </w:r>
      <w:r>
        <w:rPr>
          <w:rFonts w:ascii="Microsoft YaHei" w:hAnsi="Microsoft YaHei" w:eastAsia="Microsoft YaHei" w:cs="Microsoft YaHei"/>
          <w:sz w:val="23"/>
          <w:szCs w:val="23"/>
          <w:color w:val="24292F"/>
          <w:spacing w:val="24"/>
        </w:rPr>
        <w:t>，讲关于学习语言时 </w:t>
      </w:r>
      <w:r>
        <w:rPr>
          <w:rFonts w:ascii="Times New Roman" w:hAnsi="Times New Roman" w:eastAsia="Times New Roman" w:cs="Times New Roman"/>
          <w:sz w:val="23"/>
          <w:szCs w:val="23"/>
          <w:color w:val="24292F"/>
        </w:rPr>
        <w:t>Pronunciation</w:t>
      </w:r>
      <w:r>
        <w:rPr>
          <w:rFonts w:ascii="Microsoft YaHei" w:hAnsi="Microsoft YaHei" w:eastAsia="Microsoft YaHei" w:cs="Microsoft YaHei"/>
          <w:sz w:val="23"/>
          <w:szCs w:val="23"/>
          <w:color w:val="24292F"/>
          <w:spacing w:val="24"/>
        </w:rPr>
        <w:t>的重要 </w:t>
      </w:r>
      <w:r>
        <w:rPr>
          <w:rFonts w:ascii="Times New Roman" w:hAnsi="Times New Roman" w:eastAsia="Times New Roman" w:cs="Times New Roman"/>
          <w:sz w:val="23"/>
          <w:szCs w:val="23"/>
          <w:color w:val="24292F"/>
          <w:spacing w:val="24"/>
        </w:rPr>
        <w:t>1</w:t>
      </w:r>
      <w:r>
        <w:rPr>
          <w:rFonts w:ascii="Microsoft YaHei" w:hAnsi="Microsoft YaHei" w:eastAsia="Microsoft YaHei" w:cs="Microsoft YaHei"/>
          <w:sz w:val="23"/>
          <w:szCs w:val="23"/>
          <w:color w:val="24292F"/>
          <w:spacing w:val="24"/>
        </w:rPr>
        <w:t>、</w:t>
      </w:r>
      <w:r>
        <w:rPr>
          <w:rFonts w:ascii="Times New Roman" w:hAnsi="Times New Roman" w:eastAsia="Times New Roman" w:cs="Times New Roman"/>
          <w:sz w:val="23"/>
          <w:szCs w:val="23"/>
          <w:color w:val="24292F"/>
        </w:rPr>
        <w:t>grammar</w:t>
      </w:r>
      <w:r>
        <w:rPr>
          <w:rFonts w:ascii="Times New Roman" w:hAnsi="Times New Roman" w:eastAsia="Times New Roman" w:cs="Times New Roman"/>
          <w:sz w:val="23"/>
          <w:szCs w:val="23"/>
          <w:color w:val="24292F"/>
          <w:spacing w:val="24"/>
        </w:rPr>
        <w:t>,</w:t>
      </w:r>
    </w:p>
    <w:p>
      <w:pPr>
        <w:ind w:left="487"/>
        <w:spacing w:before="42" w:line="19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sentence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in</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5"/>
        </w:rPr>
        <w:t>language</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5"/>
        </w:rPr>
        <w:t>has developed fo</w:t>
      </w:r>
      <w:r>
        <w:rPr>
          <w:rFonts w:ascii="Times New Roman" w:hAnsi="Times New Roman" w:eastAsia="Times New Roman" w:cs="Times New Roman"/>
          <w:sz w:val="23"/>
          <w:szCs w:val="23"/>
          <w:color w:val="24292F"/>
          <w:spacing w:val="14"/>
        </w:rPr>
        <w:t>r a</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long time 2</w:t>
      </w:r>
      <w:r>
        <w:rPr>
          <w:rFonts w:ascii="Microsoft YaHei" w:hAnsi="Microsoft YaHei" w:eastAsia="Microsoft YaHei" w:cs="Microsoft YaHei"/>
          <w:sz w:val="23"/>
          <w:szCs w:val="23"/>
          <w:color w:val="24292F"/>
          <w:spacing w:val="14"/>
        </w:rPr>
        <w:t>、</w:t>
      </w:r>
      <w:r>
        <w:rPr>
          <w:rFonts w:ascii="Microsoft YaHei" w:hAnsi="Microsoft YaHei" w:eastAsia="Microsoft YaHei" w:cs="Microsoft YaHei"/>
          <w:sz w:val="23"/>
          <w:szCs w:val="23"/>
          <w:color w:val="24292F"/>
          <w:spacing w:val="-42"/>
        </w:rPr>
        <w:t xml:space="preserve"> </w:t>
      </w:r>
      <w:r>
        <w:rPr>
          <w:rFonts w:ascii="Times New Roman" w:hAnsi="Times New Roman" w:eastAsia="Times New Roman" w:cs="Times New Roman"/>
          <w:sz w:val="23"/>
          <w:szCs w:val="23"/>
          <w:color w:val="24292F"/>
          <w:spacing w:val="14"/>
        </w:rPr>
        <w:t>language</w:t>
      </w:r>
      <w:r>
        <w:rPr>
          <w:rFonts w:ascii="Times New Roman" w:hAnsi="Times New Roman" w:eastAsia="Times New Roman" w:cs="Times New Roman"/>
          <w:sz w:val="23"/>
          <w:szCs w:val="23"/>
          <w:color w:val="24292F"/>
          <w:spacing w:val="31"/>
        </w:rPr>
        <w:t xml:space="preserve"> </w:t>
      </w:r>
      <w:r>
        <w:rPr>
          <w:rFonts w:ascii="Microsoft YaHei" w:hAnsi="Microsoft YaHei" w:eastAsia="Microsoft YaHei" w:cs="Microsoft YaHei"/>
          <w:sz w:val="23"/>
          <w:szCs w:val="23"/>
          <w:color w:val="24292F"/>
          <w:spacing w:val="14"/>
        </w:rPr>
        <w:t>的某个属性 </w:t>
      </w:r>
      <w:r>
        <w:rPr>
          <w:rFonts w:ascii="Times New Roman" w:hAnsi="Times New Roman" w:eastAsia="Times New Roman" w:cs="Times New Roman"/>
          <w:sz w:val="23"/>
          <w:szCs w:val="23"/>
          <w:color w:val="24292F"/>
          <w:spacing w:val="14"/>
        </w:rPr>
        <w:t>also</w:t>
      </w:r>
    </w:p>
    <w:p>
      <w:pPr>
        <w:ind w:left="487" w:right="254" w:firstLine="1"/>
        <w:spacing w:before="43" w:line="222" w:lineRule="auto"/>
        <w:rPr>
          <w:rFonts w:ascii="Microsoft YaHei" w:hAnsi="Microsoft YaHei" w:eastAsia="Microsoft YaHei" w:cs="Microsoft YaHei"/>
          <w:sz w:val="23"/>
          <w:szCs w:val="23"/>
        </w:rPr>
      </w:pPr>
      <w:r>
        <w:rPr>
          <w:rFonts w:ascii="Times New Roman" w:hAnsi="Times New Roman" w:eastAsia="Times New Roman" w:cs="Times New Roman"/>
          <w:sz w:val="23"/>
          <w:szCs w:val="23"/>
          <w:color w:val="24292F"/>
        </w:rPr>
        <w:t>developed</w:t>
      </w:r>
      <w:r>
        <w:rPr>
          <w:rFonts w:ascii="Times New Roman" w:hAnsi="Times New Roman" w:eastAsia="Times New Roman" w:cs="Times New Roman"/>
          <w:sz w:val="23"/>
          <w:szCs w:val="23"/>
          <w:color w:val="24292F"/>
          <w:spacing w:val="32"/>
        </w:rPr>
        <w:t xml:space="preserve"> </w:t>
      </w:r>
      <w:r>
        <w:rPr>
          <w:rFonts w:ascii="Times New Roman" w:hAnsi="Times New Roman" w:eastAsia="Times New Roman" w:cs="Times New Roman"/>
          <w:sz w:val="23"/>
          <w:szCs w:val="23"/>
          <w:color w:val="24292F"/>
        </w:rPr>
        <w:t>in</w:t>
      </w:r>
      <w:r>
        <w:rPr>
          <w:rFonts w:ascii="Times New Roman" w:hAnsi="Times New Roman" w:eastAsia="Times New Roman" w:cs="Times New Roman"/>
          <w:sz w:val="23"/>
          <w:szCs w:val="23"/>
          <w:color w:val="24292F"/>
          <w:spacing w:val="23"/>
          <w:w w:val="101"/>
        </w:rPr>
        <w:t xml:space="preserve"> </w:t>
      </w:r>
      <w:r>
        <w:rPr>
          <w:rFonts w:ascii="Times New Roman" w:hAnsi="Times New Roman" w:eastAsia="Times New Roman" w:cs="Times New Roman"/>
          <w:sz w:val="23"/>
          <w:szCs w:val="23"/>
          <w:color w:val="24292F"/>
        </w:rPr>
        <w:t>recent</w:t>
      </w:r>
      <w:r>
        <w:rPr>
          <w:rFonts w:ascii="Times New Roman" w:hAnsi="Times New Roman" w:eastAsia="Times New Roman" w:cs="Times New Roman"/>
          <w:sz w:val="23"/>
          <w:szCs w:val="23"/>
          <w:color w:val="24292F"/>
          <w:spacing w:val="36"/>
        </w:rPr>
        <w:t xml:space="preserve"> </w:t>
      </w:r>
      <w:r>
        <w:rPr>
          <w:rFonts w:ascii="Times New Roman" w:hAnsi="Times New Roman" w:eastAsia="Times New Roman" w:cs="Times New Roman"/>
          <w:sz w:val="23"/>
          <w:szCs w:val="23"/>
          <w:color w:val="24292F"/>
        </w:rPr>
        <w:t>years</w:t>
      </w:r>
      <w:r>
        <w:rPr>
          <w:rFonts w:ascii="Times New Roman" w:hAnsi="Times New Roman" w:eastAsia="Times New Roman" w:cs="Times New Roman"/>
          <w:sz w:val="23"/>
          <w:szCs w:val="23"/>
          <w:color w:val="24292F"/>
          <w:spacing w:val="36"/>
        </w:rPr>
        <w:t xml:space="preserve"> 3</w:t>
      </w:r>
      <w:r>
        <w:rPr>
          <w:rFonts w:ascii="Microsoft YaHei" w:hAnsi="Microsoft YaHei" w:eastAsia="Microsoft YaHei" w:cs="Microsoft YaHei"/>
          <w:sz w:val="23"/>
          <w:szCs w:val="23"/>
          <w:color w:val="24292F"/>
          <w:spacing w:val="36"/>
        </w:rPr>
        <w:t>、</w:t>
      </w:r>
      <w:r>
        <w:rPr>
          <w:rFonts w:ascii="Microsoft YaHei" w:hAnsi="Microsoft YaHei" w:eastAsia="Microsoft YaHei" w:cs="Microsoft YaHei"/>
          <w:sz w:val="23"/>
          <w:szCs w:val="23"/>
          <w:color w:val="24292F"/>
          <w:spacing w:val="-47"/>
        </w:rPr>
        <w:t xml:space="preserve"> </w:t>
      </w:r>
      <w:r>
        <w:rPr>
          <w:rFonts w:ascii="Microsoft YaHei" w:hAnsi="Microsoft YaHei" w:eastAsia="Microsoft YaHei" w:cs="Microsoft YaHei"/>
          <w:sz w:val="23"/>
          <w:szCs w:val="23"/>
          <w:color w:val="24292F"/>
          <w:spacing w:val="36"/>
        </w:rPr>
        <w:t>现在我们说 </w:t>
      </w:r>
      <w:r>
        <w:rPr>
          <w:rFonts w:ascii="Times New Roman" w:hAnsi="Times New Roman" w:eastAsia="Times New Roman" w:cs="Times New Roman"/>
          <w:sz w:val="23"/>
          <w:szCs w:val="23"/>
          <w:color w:val="24292F"/>
        </w:rPr>
        <w:t>pronunciation</w:t>
      </w:r>
      <w:r>
        <w:rPr>
          <w:rFonts w:ascii="Times New Roman" w:hAnsi="Times New Roman" w:eastAsia="Times New Roman" w:cs="Times New Roman"/>
          <w:sz w:val="23"/>
          <w:szCs w:val="23"/>
          <w:color w:val="24292F"/>
          <w:spacing w:val="36"/>
        </w:rPr>
        <w:t xml:space="preserve"> </w:t>
      </w:r>
      <w:r>
        <w:rPr>
          <w:rFonts w:ascii="Microsoft YaHei" w:hAnsi="Microsoft YaHei" w:eastAsia="Microsoft YaHei" w:cs="Microsoft YaHei"/>
          <w:sz w:val="23"/>
          <w:szCs w:val="23"/>
          <w:color w:val="24292F"/>
          <w:spacing w:val="36"/>
        </w:rPr>
        <w:t>是说一个词 类似发音 </w:t>
      </w:r>
      <w:r>
        <w:rPr>
          <w:rFonts w:ascii="Times New Roman" w:hAnsi="Times New Roman" w:eastAsia="Times New Roman" w:cs="Times New Roman"/>
          <w:sz w:val="23"/>
          <w:szCs w:val="23"/>
          <w:color w:val="24292F"/>
        </w:rPr>
        <w:t>sheep</w:t>
      </w:r>
      <w:r>
        <w:rPr>
          <w:rFonts w:ascii="Times New Roman" w:hAnsi="Times New Roman" w:eastAsia="Times New Roman" w:cs="Times New Roman"/>
          <w:sz w:val="23"/>
          <w:szCs w:val="23"/>
          <w:color w:val="24292F"/>
          <w:spacing w:val="16"/>
        </w:rPr>
        <w:t xml:space="preserve"> </w:t>
      </w:r>
      <w:r>
        <w:rPr>
          <w:rFonts w:ascii="Microsoft YaHei" w:hAnsi="Microsoft YaHei" w:eastAsia="Microsoft YaHei" w:cs="Microsoft YaHei"/>
          <w:sz w:val="23"/>
          <w:szCs w:val="23"/>
          <w:color w:val="24292F"/>
          <w:spacing w:val="36"/>
        </w:rPr>
        <w:t>和</w:t>
      </w:r>
      <w:r>
        <w:rPr>
          <w:rFonts w:ascii="Times New Roman" w:hAnsi="Times New Roman" w:eastAsia="Times New Roman" w:cs="Times New Roman"/>
          <w:sz w:val="23"/>
          <w:szCs w:val="23"/>
          <w:color w:val="24292F"/>
        </w:rPr>
        <w:t>ship</w:t>
      </w:r>
      <w:r>
        <w:rPr>
          <w:rFonts w:ascii="Times New Roman" w:hAnsi="Times New Roman" w:eastAsia="Times New Roman" w:cs="Times New Roman"/>
          <w:sz w:val="23"/>
          <w:szCs w:val="23"/>
          <w:color w:val="24292F"/>
          <w:spacing w:val="19"/>
        </w:rPr>
        <w:t xml:space="preserve"> 4</w:t>
      </w:r>
      <w:r>
        <w:rPr>
          <w:rFonts w:ascii="Microsoft YaHei" w:hAnsi="Microsoft YaHei" w:eastAsia="Microsoft YaHei" w:cs="Microsoft YaHei"/>
          <w:sz w:val="23"/>
          <w:szCs w:val="23"/>
          <w:color w:val="24292F"/>
          <w:spacing w:val="19"/>
        </w:rPr>
        <w:t>、</w:t>
      </w:r>
      <w:r>
        <w:rPr>
          <w:rFonts w:ascii="Microsoft YaHei" w:hAnsi="Microsoft YaHei" w:eastAsia="Microsoft YaHei" w:cs="Microsoft YaHei"/>
          <w:sz w:val="23"/>
          <w:szCs w:val="23"/>
          <w:color w:val="24292F"/>
          <w:spacing w:val="-27"/>
        </w:rPr>
        <w:t xml:space="preserve"> </w:t>
      </w:r>
      <w:r>
        <w:rPr>
          <w:rFonts w:ascii="Times New Roman" w:hAnsi="Times New Roman" w:eastAsia="Times New Roman" w:cs="Times New Roman"/>
          <w:sz w:val="23"/>
          <w:szCs w:val="23"/>
          <w:color w:val="24292F"/>
        </w:rPr>
        <w:t>pronunciation</w:t>
      </w:r>
      <w:r>
        <w:rPr>
          <w:rFonts w:ascii="Times New Roman" w:hAnsi="Times New Roman" w:eastAsia="Times New Roman" w:cs="Times New Roman"/>
          <w:sz w:val="23"/>
          <w:szCs w:val="23"/>
          <w:color w:val="24292F"/>
          <w:spacing w:val="24"/>
        </w:rPr>
        <w:t xml:space="preserve"> </w:t>
      </w:r>
      <w:r>
        <w:rPr>
          <w:rFonts w:ascii="Microsoft YaHei" w:hAnsi="Microsoft YaHei" w:eastAsia="Microsoft YaHei" w:cs="Microsoft YaHei"/>
          <w:sz w:val="23"/>
          <w:szCs w:val="23"/>
          <w:color w:val="24292F"/>
          <w:spacing w:val="19"/>
        </w:rPr>
        <w:t>真正是什么 阅读</w:t>
      </w:r>
      <w:r>
        <w:rPr>
          <w:rFonts w:ascii="Times New Roman" w:hAnsi="Times New Roman" w:eastAsia="Times New Roman" w:cs="Times New Roman"/>
          <w:sz w:val="23"/>
          <w:szCs w:val="23"/>
          <w:color w:val="24292F"/>
          <w:spacing w:val="19"/>
        </w:rPr>
        <w:t>90 </w:t>
      </w:r>
      <w:r>
        <w:rPr>
          <w:rFonts w:ascii="Microsoft YaHei" w:hAnsi="Microsoft YaHei" w:eastAsia="Microsoft YaHei" w:cs="Microsoft YaHei"/>
          <w:sz w:val="23"/>
          <w:szCs w:val="23"/>
          <w:color w:val="24292F"/>
          <w:spacing w:val="19"/>
        </w:rPr>
        <w:t>但是排的不一定对</w:t>
      </w:r>
    </w:p>
    <w:p>
      <w:pPr>
        <w:ind w:left="224"/>
        <w:spacing w:before="229" w:line="193" w:lineRule="auto"/>
        <w:rPr>
          <w:rFonts w:ascii="Times New Roman" w:hAnsi="Times New Roman" w:eastAsia="Times New Roman" w:cs="Times New Roman"/>
          <w:sz w:val="23"/>
          <w:szCs w:val="23"/>
        </w:rPr>
      </w:pPr>
      <w:r>
        <w:rPr>
          <w:rFonts w:ascii="Microsoft YaHei" w:hAnsi="Microsoft YaHei" w:eastAsia="Microsoft YaHei" w:cs="Microsoft YaHei"/>
          <w:sz w:val="23"/>
          <w:szCs w:val="23"/>
          <w:color w:val="24292F"/>
          <w:position w:val="5"/>
        </w:rPr>
        <w:drawing>
          <wp:inline distT="0" distB="0" distL="0" distR="0">
            <wp:extent cx="47585" cy="47585"/>
            <wp:effectExtent l="0" t="0" r="0" b="0"/>
            <wp:docPr id="816" name="IM 816"/>
            <wp:cNvGraphicFramePr/>
            <a:graphic>
              <a:graphicData uri="http://schemas.openxmlformats.org/drawingml/2006/picture">
                <pic:pic>
                  <pic:nvPicPr>
                    <pic:cNvPr id="816" name="IM 816"/>
                    <pic:cNvPicPr/>
                  </pic:nvPicPr>
                  <pic:blipFill>
                    <a:blip r:embed="rId342"/>
                    <a:stretch>
                      <a:fillRect/>
                    </a:stretch>
                  </pic:blipFill>
                  <pic:spPr>
                    <a:xfrm rot="0">
                      <a:off x="0" y="0"/>
                      <a:ext cx="47585" cy="47585"/>
                    </a:xfrm>
                    <a:prstGeom prst="rect">
                      <a:avLst/>
                    </a:prstGeom>
                  </pic:spPr>
                </pic:pic>
              </a:graphicData>
            </a:graphic>
          </wp:inline>
        </w:drawing>
      </w:r>
      <w:r>
        <w:rPr>
          <w:rFonts w:ascii="Microsoft YaHei" w:hAnsi="Microsoft YaHei" w:eastAsia="Microsoft YaHei" w:cs="Microsoft YaHei"/>
          <w:sz w:val="23"/>
          <w:szCs w:val="23"/>
          <w:color w:val="24292F"/>
          <w:spacing w:val="32"/>
        </w:rPr>
        <w:t xml:space="preserve">  </w:t>
      </w:r>
      <w:r>
        <w:rPr>
          <w:rFonts w:ascii="Microsoft YaHei" w:hAnsi="Microsoft YaHei" w:eastAsia="Microsoft YaHei" w:cs="Microsoft YaHei"/>
          <w:sz w:val="23"/>
          <w:szCs w:val="23"/>
          <w:color w:val="24292F"/>
          <w:spacing w:val="27"/>
        </w:rPr>
        <w:t>回忆要点： </w:t>
      </w:r>
      <w:r>
        <w:rPr>
          <w:rFonts w:ascii="Times New Roman" w:hAnsi="Times New Roman" w:eastAsia="Times New Roman" w:cs="Times New Roman"/>
          <w:sz w:val="23"/>
          <w:szCs w:val="23"/>
          <w:color w:val="24292F"/>
          <w:spacing w:val="27"/>
        </w:rPr>
        <w:t>5</w:t>
      </w:r>
      <w:r>
        <w:rPr>
          <w:rFonts w:ascii="Microsoft YaHei" w:hAnsi="Microsoft YaHei" w:eastAsia="Microsoft YaHei" w:cs="Microsoft YaHei"/>
          <w:sz w:val="23"/>
          <w:szCs w:val="23"/>
          <w:color w:val="24292F"/>
          <w:spacing w:val="27"/>
        </w:rPr>
        <w:t>个</w:t>
      </w:r>
      <w:r>
        <w:rPr>
          <w:rFonts w:ascii="Times New Roman" w:hAnsi="Times New Roman" w:eastAsia="Times New Roman" w:cs="Times New Roman"/>
          <w:sz w:val="23"/>
          <w:szCs w:val="23"/>
          <w:color w:val="24292F"/>
        </w:rPr>
        <w:t>Paragraph</w:t>
      </w:r>
      <w:r>
        <w:rPr>
          <w:rFonts w:ascii="Times New Roman" w:hAnsi="Times New Roman" w:eastAsia="Times New Roman" w:cs="Times New Roman"/>
          <w:sz w:val="23"/>
          <w:szCs w:val="23"/>
          <w:color w:val="24292F"/>
          <w:spacing w:val="-25"/>
        </w:rPr>
        <w:t xml:space="preserve"> </w:t>
      </w:r>
      <w:r>
        <w:rPr>
          <w:rFonts w:ascii="Microsoft YaHei" w:hAnsi="Microsoft YaHei" w:eastAsia="Microsoft YaHei" w:cs="Microsoft YaHei"/>
          <w:sz w:val="23"/>
          <w:szCs w:val="23"/>
          <w:color w:val="24292F"/>
          <w:spacing w:val="27"/>
        </w:rPr>
        <w:t>，讲关于学习语言时 </w:t>
      </w:r>
      <w:r>
        <w:rPr>
          <w:rFonts w:ascii="Times New Roman" w:hAnsi="Times New Roman" w:eastAsia="Times New Roman" w:cs="Times New Roman"/>
          <w:sz w:val="23"/>
          <w:szCs w:val="23"/>
          <w:color w:val="24292F"/>
        </w:rPr>
        <w:t>Pronunciation</w:t>
      </w:r>
      <w:r>
        <w:rPr>
          <w:rFonts w:ascii="Microsoft YaHei" w:hAnsi="Microsoft YaHei" w:eastAsia="Microsoft YaHei" w:cs="Microsoft YaHei"/>
          <w:sz w:val="23"/>
          <w:szCs w:val="23"/>
          <w:color w:val="24292F"/>
          <w:spacing w:val="27"/>
        </w:rPr>
        <w:t>的</w:t>
      </w:r>
      <w:r>
        <w:rPr>
          <w:rFonts w:ascii="Microsoft YaHei" w:hAnsi="Microsoft YaHei" w:eastAsia="Microsoft YaHei" w:cs="Microsoft YaHei"/>
          <w:sz w:val="23"/>
          <w:szCs w:val="23"/>
          <w:color w:val="24292F"/>
          <w:spacing w:val="26"/>
        </w:rPr>
        <w:t>重要 </w:t>
      </w:r>
      <w:r>
        <w:rPr>
          <w:rFonts w:ascii="Times New Roman" w:hAnsi="Times New Roman" w:eastAsia="Times New Roman" w:cs="Times New Roman"/>
          <w:sz w:val="23"/>
          <w:szCs w:val="23"/>
          <w:color w:val="24292F"/>
          <w:spacing w:val="26"/>
        </w:rPr>
        <w:t>1</w:t>
      </w:r>
      <w:r>
        <w:rPr>
          <w:rFonts w:ascii="Microsoft YaHei" w:hAnsi="Microsoft YaHei" w:eastAsia="Microsoft YaHei" w:cs="Microsoft YaHei"/>
          <w:sz w:val="23"/>
          <w:szCs w:val="23"/>
          <w:color w:val="24292F"/>
          <w:spacing w:val="26"/>
        </w:rPr>
        <w:t>、</w:t>
      </w:r>
      <w:r>
        <w:rPr>
          <w:rFonts w:ascii="Times New Roman" w:hAnsi="Times New Roman" w:eastAsia="Times New Roman" w:cs="Times New Roman"/>
          <w:sz w:val="23"/>
          <w:szCs w:val="23"/>
          <w:color w:val="24292F"/>
        </w:rPr>
        <w:t>grammar</w:t>
      </w:r>
      <w:r>
        <w:rPr>
          <w:rFonts w:ascii="Times New Roman" w:hAnsi="Times New Roman" w:eastAsia="Times New Roman" w:cs="Times New Roman"/>
          <w:sz w:val="23"/>
          <w:szCs w:val="23"/>
          <w:color w:val="24292F"/>
          <w:spacing w:val="26"/>
        </w:rPr>
        <w:t>,</w:t>
      </w:r>
    </w:p>
    <w:p>
      <w:pPr>
        <w:ind w:left="487"/>
        <w:spacing w:before="42" w:line="19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sentence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in</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5"/>
        </w:rPr>
        <w:t>language</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5"/>
        </w:rPr>
        <w:t>has developed fo</w:t>
      </w:r>
      <w:r>
        <w:rPr>
          <w:rFonts w:ascii="Times New Roman" w:hAnsi="Times New Roman" w:eastAsia="Times New Roman" w:cs="Times New Roman"/>
          <w:sz w:val="23"/>
          <w:szCs w:val="23"/>
          <w:color w:val="24292F"/>
          <w:spacing w:val="14"/>
        </w:rPr>
        <w:t>r a</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long time 2</w:t>
      </w:r>
      <w:r>
        <w:rPr>
          <w:rFonts w:ascii="Microsoft YaHei" w:hAnsi="Microsoft YaHei" w:eastAsia="Microsoft YaHei" w:cs="Microsoft YaHei"/>
          <w:sz w:val="23"/>
          <w:szCs w:val="23"/>
          <w:color w:val="24292F"/>
          <w:spacing w:val="14"/>
        </w:rPr>
        <w:t>、</w:t>
      </w:r>
      <w:r>
        <w:rPr>
          <w:rFonts w:ascii="Microsoft YaHei" w:hAnsi="Microsoft YaHei" w:eastAsia="Microsoft YaHei" w:cs="Microsoft YaHei"/>
          <w:sz w:val="23"/>
          <w:szCs w:val="23"/>
          <w:color w:val="24292F"/>
          <w:spacing w:val="-42"/>
        </w:rPr>
        <w:t xml:space="preserve"> </w:t>
      </w:r>
      <w:r>
        <w:rPr>
          <w:rFonts w:ascii="Times New Roman" w:hAnsi="Times New Roman" w:eastAsia="Times New Roman" w:cs="Times New Roman"/>
          <w:sz w:val="23"/>
          <w:szCs w:val="23"/>
          <w:color w:val="24292F"/>
          <w:spacing w:val="14"/>
        </w:rPr>
        <w:t>language</w:t>
      </w:r>
      <w:r>
        <w:rPr>
          <w:rFonts w:ascii="Times New Roman" w:hAnsi="Times New Roman" w:eastAsia="Times New Roman" w:cs="Times New Roman"/>
          <w:sz w:val="23"/>
          <w:szCs w:val="23"/>
          <w:color w:val="24292F"/>
          <w:spacing w:val="31"/>
        </w:rPr>
        <w:t xml:space="preserve"> </w:t>
      </w:r>
      <w:r>
        <w:rPr>
          <w:rFonts w:ascii="Microsoft YaHei" w:hAnsi="Microsoft YaHei" w:eastAsia="Microsoft YaHei" w:cs="Microsoft YaHei"/>
          <w:sz w:val="23"/>
          <w:szCs w:val="23"/>
          <w:color w:val="24292F"/>
          <w:spacing w:val="14"/>
        </w:rPr>
        <w:t>的某个属性 </w:t>
      </w:r>
      <w:r>
        <w:rPr>
          <w:rFonts w:ascii="Times New Roman" w:hAnsi="Times New Roman" w:eastAsia="Times New Roman" w:cs="Times New Roman"/>
          <w:sz w:val="23"/>
          <w:szCs w:val="23"/>
          <w:color w:val="24292F"/>
          <w:spacing w:val="14"/>
        </w:rPr>
        <w:t>also</w:t>
      </w:r>
    </w:p>
    <w:p>
      <w:pPr>
        <w:ind w:left="487" w:right="254" w:firstLine="1"/>
        <w:spacing w:before="43" w:line="222" w:lineRule="auto"/>
        <w:rPr>
          <w:rFonts w:ascii="Microsoft YaHei" w:hAnsi="Microsoft YaHei" w:eastAsia="Microsoft YaHei" w:cs="Microsoft YaHei"/>
          <w:sz w:val="23"/>
          <w:szCs w:val="23"/>
        </w:rPr>
      </w:pPr>
      <w:r>
        <w:rPr>
          <w:rFonts w:ascii="Times New Roman" w:hAnsi="Times New Roman" w:eastAsia="Times New Roman" w:cs="Times New Roman"/>
          <w:sz w:val="23"/>
          <w:szCs w:val="23"/>
          <w:color w:val="24292F"/>
        </w:rPr>
        <w:t>developed</w:t>
      </w:r>
      <w:r>
        <w:rPr>
          <w:rFonts w:ascii="Times New Roman" w:hAnsi="Times New Roman" w:eastAsia="Times New Roman" w:cs="Times New Roman"/>
          <w:sz w:val="23"/>
          <w:szCs w:val="23"/>
          <w:color w:val="24292F"/>
          <w:spacing w:val="32"/>
        </w:rPr>
        <w:t xml:space="preserve"> </w:t>
      </w:r>
      <w:r>
        <w:rPr>
          <w:rFonts w:ascii="Times New Roman" w:hAnsi="Times New Roman" w:eastAsia="Times New Roman" w:cs="Times New Roman"/>
          <w:sz w:val="23"/>
          <w:szCs w:val="23"/>
          <w:color w:val="24292F"/>
        </w:rPr>
        <w:t>in</w:t>
      </w:r>
      <w:r>
        <w:rPr>
          <w:rFonts w:ascii="Times New Roman" w:hAnsi="Times New Roman" w:eastAsia="Times New Roman" w:cs="Times New Roman"/>
          <w:sz w:val="23"/>
          <w:szCs w:val="23"/>
          <w:color w:val="24292F"/>
          <w:spacing w:val="23"/>
          <w:w w:val="101"/>
        </w:rPr>
        <w:t xml:space="preserve"> </w:t>
      </w:r>
      <w:r>
        <w:rPr>
          <w:rFonts w:ascii="Times New Roman" w:hAnsi="Times New Roman" w:eastAsia="Times New Roman" w:cs="Times New Roman"/>
          <w:sz w:val="23"/>
          <w:szCs w:val="23"/>
          <w:color w:val="24292F"/>
        </w:rPr>
        <w:t>recent</w:t>
      </w:r>
      <w:r>
        <w:rPr>
          <w:rFonts w:ascii="Times New Roman" w:hAnsi="Times New Roman" w:eastAsia="Times New Roman" w:cs="Times New Roman"/>
          <w:sz w:val="23"/>
          <w:szCs w:val="23"/>
          <w:color w:val="24292F"/>
          <w:spacing w:val="36"/>
        </w:rPr>
        <w:t xml:space="preserve"> </w:t>
      </w:r>
      <w:r>
        <w:rPr>
          <w:rFonts w:ascii="Times New Roman" w:hAnsi="Times New Roman" w:eastAsia="Times New Roman" w:cs="Times New Roman"/>
          <w:sz w:val="23"/>
          <w:szCs w:val="23"/>
          <w:color w:val="24292F"/>
        </w:rPr>
        <w:t>years</w:t>
      </w:r>
      <w:r>
        <w:rPr>
          <w:rFonts w:ascii="Times New Roman" w:hAnsi="Times New Roman" w:eastAsia="Times New Roman" w:cs="Times New Roman"/>
          <w:sz w:val="23"/>
          <w:szCs w:val="23"/>
          <w:color w:val="24292F"/>
          <w:spacing w:val="36"/>
        </w:rPr>
        <w:t xml:space="preserve"> 3</w:t>
      </w:r>
      <w:r>
        <w:rPr>
          <w:rFonts w:ascii="Microsoft YaHei" w:hAnsi="Microsoft YaHei" w:eastAsia="Microsoft YaHei" w:cs="Microsoft YaHei"/>
          <w:sz w:val="23"/>
          <w:szCs w:val="23"/>
          <w:color w:val="24292F"/>
          <w:spacing w:val="36"/>
        </w:rPr>
        <w:t>、</w:t>
      </w:r>
      <w:r>
        <w:rPr>
          <w:rFonts w:ascii="Microsoft YaHei" w:hAnsi="Microsoft YaHei" w:eastAsia="Microsoft YaHei" w:cs="Microsoft YaHei"/>
          <w:sz w:val="23"/>
          <w:szCs w:val="23"/>
          <w:color w:val="24292F"/>
          <w:spacing w:val="-47"/>
        </w:rPr>
        <w:t xml:space="preserve"> </w:t>
      </w:r>
      <w:r>
        <w:rPr>
          <w:rFonts w:ascii="Microsoft YaHei" w:hAnsi="Microsoft YaHei" w:eastAsia="Microsoft YaHei" w:cs="Microsoft YaHei"/>
          <w:sz w:val="23"/>
          <w:szCs w:val="23"/>
          <w:color w:val="24292F"/>
          <w:spacing w:val="36"/>
        </w:rPr>
        <w:t>现在我们说 </w:t>
      </w:r>
      <w:r>
        <w:rPr>
          <w:rFonts w:ascii="Times New Roman" w:hAnsi="Times New Roman" w:eastAsia="Times New Roman" w:cs="Times New Roman"/>
          <w:sz w:val="23"/>
          <w:szCs w:val="23"/>
          <w:color w:val="24292F"/>
        </w:rPr>
        <w:t>pronunciation</w:t>
      </w:r>
      <w:r>
        <w:rPr>
          <w:rFonts w:ascii="Times New Roman" w:hAnsi="Times New Roman" w:eastAsia="Times New Roman" w:cs="Times New Roman"/>
          <w:sz w:val="23"/>
          <w:szCs w:val="23"/>
          <w:color w:val="24292F"/>
          <w:spacing w:val="36"/>
        </w:rPr>
        <w:t xml:space="preserve"> </w:t>
      </w:r>
      <w:r>
        <w:rPr>
          <w:rFonts w:ascii="Microsoft YaHei" w:hAnsi="Microsoft YaHei" w:eastAsia="Microsoft YaHei" w:cs="Microsoft YaHei"/>
          <w:sz w:val="23"/>
          <w:szCs w:val="23"/>
          <w:color w:val="24292F"/>
          <w:spacing w:val="36"/>
        </w:rPr>
        <w:t>是说一个词 类似发音 </w:t>
      </w:r>
      <w:r>
        <w:rPr>
          <w:rFonts w:ascii="Times New Roman" w:hAnsi="Times New Roman" w:eastAsia="Times New Roman" w:cs="Times New Roman"/>
          <w:sz w:val="23"/>
          <w:szCs w:val="23"/>
          <w:color w:val="24292F"/>
        </w:rPr>
        <w:t>sheep</w:t>
      </w:r>
      <w:r>
        <w:rPr>
          <w:rFonts w:ascii="Times New Roman" w:hAnsi="Times New Roman" w:eastAsia="Times New Roman" w:cs="Times New Roman"/>
          <w:sz w:val="23"/>
          <w:szCs w:val="23"/>
          <w:color w:val="24292F"/>
          <w:spacing w:val="16"/>
        </w:rPr>
        <w:t xml:space="preserve"> </w:t>
      </w:r>
      <w:r>
        <w:rPr>
          <w:rFonts w:ascii="Microsoft YaHei" w:hAnsi="Microsoft YaHei" w:eastAsia="Microsoft YaHei" w:cs="Microsoft YaHei"/>
          <w:sz w:val="23"/>
          <w:szCs w:val="23"/>
          <w:color w:val="24292F"/>
          <w:spacing w:val="36"/>
        </w:rPr>
        <w:t>和</w:t>
      </w:r>
      <w:r>
        <w:rPr>
          <w:rFonts w:ascii="Times New Roman" w:hAnsi="Times New Roman" w:eastAsia="Times New Roman" w:cs="Times New Roman"/>
          <w:sz w:val="23"/>
          <w:szCs w:val="23"/>
          <w:color w:val="24292F"/>
        </w:rPr>
        <w:t>ship</w:t>
      </w:r>
      <w:r>
        <w:rPr>
          <w:rFonts w:ascii="Times New Roman" w:hAnsi="Times New Roman" w:eastAsia="Times New Roman" w:cs="Times New Roman"/>
          <w:sz w:val="23"/>
          <w:szCs w:val="23"/>
          <w:color w:val="24292F"/>
          <w:spacing w:val="19"/>
        </w:rPr>
        <w:t xml:space="preserve"> 4</w:t>
      </w:r>
      <w:r>
        <w:rPr>
          <w:rFonts w:ascii="Microsoft YaHei" w:hAnsi="Microsoft YaHei" w:eastAsia="Microsoft YaHei" w:cs="Microsoft YaHei"/>
          <w:sz w:val="23"/>
          <w:szCs w:val="23"/>
          <w:color w:val="24292F"/>
          <w:spacing w:val="19"/>
        </w:rPr>
        <w:t>、</w:t>
      </w:r>
      <w:r>
        <w:rPr>
          <w:rFonts w:ascii="Microsoft YaHei" w:hAnsi="Microsoft YaHei" w:eastAsia="Microsoft YaHei" w:cs="Microsoft YaHei"/>
          <w:sz w:val="23"/>
          <w:szCs w:val="23"/>
          <w:color w:val="24292F"/>
          <w:spacing w:val="-27"/>
        </w:rPr>
        <w:t xml:space="preserve"> </w:t>
      </w:r>
      <w:r>
        <w:rPr>
          <w:rFonts w:ascii="Times New Roman" w:hAnsi="Times New Roman" w:eastAsia="Times New Roman" w:cs="Times New Roman"/>
          <w:sz w:val="23"/>
          <w:szCs w:val="23"/>
          <w:color w:val="24292F"/>
        </w:rPr>
        <w:t>pronunciation</w:t>
      </w:r>
      <w:r>
        <w:rPr>
          <w:rFonts w:ascii="Times New Roman" w:hAnsi="Times New Roman" w:eastAsia="Times New Roman" w:cs="Times New Roman"/>
          <w:sz w:val="23"/>
          <w:szCs w:val="23"/>
          <w:color w:val="24292F"/>
          <w:spacing w:val="24"/>
        </w:rPr>
        <w:t xml:space="preserve"> </w:t>
      </w:r>
      <w:r>
        <w:rPr>
          <w:rFonts w:ascii="Microsoft YaHei" w:hAnsi="Microsoft YaHei" w:eastAsia="Microsoft YaHei" w:cs="Microsoft YaHei"/>
          <w:sz w:val="23"/>
          <w:szCs w:val="23"/>
          <w:color w:val="24292F"/>
          <w:spacing w:val="19"/>
        </w:rPr>
        <w:t>真正是什么 阅读</w:t>
      </w:r>
      <w:r>
        <w:rPr>
          <w:rFonts w:ascii="Times New Roman" w:hAnsi="Times New Roman" w:eastAsia="Times New Roman" w:cs="Times New Roman"/>
          <w:sz w:val="23"/>
          <w:szCs w:val="23"/>
          <w:color w:val="24292F"/>
          <w:spacing w:val="19"/>
        </w:rPr>
        <w:t>90 </w:t>
      </w:r>
      <w:r>
        <w:rPr>
          <w:rFonts w:ascii="Microsoft YaHei" w:hAnsi="Microsoft YaHei" w:eastAsia="Microsoft YaHei" w:cs="Microsoft YaHei"/>
          <w:sz w:val="23"/>
          <w:szCs w:val="23"/>
          <w:color w:val="24292F"/>
          <w:spacing w:val="19"/>
        </w:rPr>
        <w:t>但是排的不一定对</w:t>
      </w:r>
    </w:p>
    <w:p>
      <w:pPr>
        <w:spacing w:before="170" w:line="570" w:lineRule="exact"/>
        <w:rPr/>
      </w:pPr>
      <w:r>
        <w:rPr>
          <w:position w:val="-11"/>
        </w:rPr>
        <w:pict>
          <v:group id="_x0000_s414" style="mso-position-vertical-relative:line;mso-position-horizontal-relative:char;width:499.1pt;height:28.5pt;" filled="false" stroked="false" coordsize="9982,570" coordorigin="0,0">
            <v:shape id="_x0000_s416" style="position:absolute;left:0;top:0;width:9982;height:570;" filled="false" strokecolor="#F0F4F8" strokeweight="0.75pt" coordsize="9982,570" coordorigin="0,0" path="m7,389l7,179c7,168,8,157,10,146c13,135,16,124,20,113c24,103,30,93,36,83c42,74,49,65,57,57c65,49,74,42,84,36c93,30,103,25,113,20c124,16,135,12,146,10c157,8,168,7,179,7l9801,7c9813,7,9824,8,9835,10c9846,12,9857,16,9867,20c9878,25,9888,30,9897,36c9906,42,9915,49,9923,57c9931,65,9938,74,9945,83c9951,93,9956,103,9960,113c9965,124,9968,135,9970,146c9973,157,9974,168,9974,179l9974,389c9974,401,9973,412,9970,423c9968,434,9965,445,9960,455c9956,465,9951,475,9945,485c9938,494,9931,503,9923,511c9915,519,9906,526,9897,532c9888,539,9878,544,9867,548c9857,553,9846,556,9835,558c9824,560,9813,562,9801,562l179,562c168,562,157,560,146,558c135,556,124,553,113,548c103,544,93,539,84,532c74,526,65,519,57,511c49,503,42,494,36,485c30,475,24,465,20,455c16,445,13,434,10,423c8,412,7,401,7,389e">
              <v:stroke joinstyle="miter" miterlimit="4"/>
            </v:shape>
            <v:shape id="_x0000_s418" style="position:absolute;left:-20;top:-20;width:10022;height:610;" filled="false" stroked="false" type="#_x0000_t202">
              <v:fill on="false"/>
              <v:stroke on="false"/>
              <v:path/>
              <v:imagedata o:title=""/>
              <o:lock v:ext="edit" aspectratio="false"/>
              <v:textbox inset="0mm,0mm,0mm,0mm">
                <w:txbxContent>
                  <w:p>
                    <w:pPr>
                      <w:ind w:left="280"/>
                      <w:spacing w:before="141" w:line="321" w:lineRule="exact"/>
                      <w:rPr>
                        <w:rFonts w:ascii="Microsoft YaHei" w:hAnsi="Microsoft YaHei" w:eastAsia="Microsoft YaHei" w:cs="Microsoft YaHei"/>
                        <w:sz w:val="17"/>
                        <w:szCs w:val="17"/>
                      </w:rPr>
                    </w:pPr>
                    <w:r>
                      <w:rPr>
                        <w:rFonts w:ascii="Times New Roman" w:hAnsi="Times New Roman" w:eastAsia="Times New Roman" w:cs="Times New Roman"/>
                        <w:sz w:val="17"/>
                        <w:szCs w:val="17"/>
                        <w:color w:val="24292F"/>
                        <w:position w:val="4"/>
                      </w:rPr>
                      <w:t>sheep</w:t>
                    </w:r>
                    <w:r>
                      <w:rPr>
                        <w:rFonts w:ascii="Times New Roman" w:hAnsi="Times New Roman" w:eastAsia="Times New Roman" w:cs="Times New Roman"/>
                        <w:sz w:val="17"/>
                        <w:szCs w:val="17"/>
                        <w:color w:val="24292F"/>
                        <w:spacing w:val="28"/>
                        <w:w w:val="101"/>
                        <w:position w:val="4"/>
                      </w:rPr>
                      <w:t xml:space="preserve"> </w:t>
                    </w:r>
                    <w:r>
                      <w:rPr>
                        <w:rFonts w:ascii="Times New Roman" w:hAnsi="Times New Roman" w:eastAsia="Times New Roman" w:cs="Times New Roman"/>
                        <w:sz w:val="17"/>
                        <w:szCs w:val="17"/>
                        <w:color w:val="24292F"/>
                        <w:spacing w:val="13"/>
                        <w:position w:val="4"/>
                      </w:rPr>
                      <w:t>-</w:t>
                    </w:r>
                    <w:r>
                      <w:rPr>
                        <w:rFonts w:ascii="Times New Roman" w:hAnsi="Times New Roman" w:eastAsia="Times New Roman" w:cs="Times New Roman"/>
                        <w:sz w:val="17"/>
                        <w:szCs w:val="17"/>
                        <w:color w:val="24292F"/>
                        <w:spacing w:val="38"/>
                        <w:position w:val="4"/>
                      </w:rPr>
                      <w:t xml:space="preserve"> </w:t>
                    </w:r>
                    <w:r>
                      <w:rPr>
                        <w:rFonts w:ascii="Lucida Console" w:hAnsi="Lucida Console" w:eastAsia="Lucida Console" w:cs="Lucida Console"/>
                        <w:sz w:val="17"/>
                        <w:szCs w:val="17"/>
                        <w:color w:val="72809D"/>
                        <w:spacing w:val="13"/>
                        <w:position w:val="4"/>
                      </w:rPr>
                      <w:t>L1</w:t>
                    </w:r>
                    <w:r>
                      <w:rPr>
                        <w:rFonts w:ascii="Lucida Console" w:hAnsi="Lucida Console" w:eastAsia="Lucida Console" w:cs="Lucida Console"/>
                        <w:sz w:val="17"/>
                        <w:szCs w:val="17"/>
                        <w:color w:val="72809D"/>
                        <w:spacing w:val="-32"/>
                        <w:position w:val="4"/>
                      </w:rPr>
                      <w:t xml:space="preserve"> </w:t>
                    </w:r>
                    <w:r>
                      <w:rPr>
                        <w:rFonts w:ascii="Times New Roman" w:hAnsi="Times New Roman" w:eastAsia="Times New Roman" w:cs="Times New Roman"/>
                        <w:sz w:val="17"/>
                        <w:szCs w:val="17"/>
                        <w:color w:val="24292F"/>
                        <w:spacing w:val="13"/>
                        <w:position w:val="4"/>
                      </w:rPr>
                      <w:t>-</w:t>
                    </w:r>
                    <w:r>
                      <w:rPr>
                        <w:rFonts w:ascii="Times New Roman" w:hAnsi="Times New Roman" w:eastAsia="Times New Roman" w:cs="Times New Roman"/>
                        <w:sz w:val="17"/>
                        <w:szCs w:val="17"/>
                        <w:color w:val="24292F"/>
                        <w:spacing w:val="17"/>
                        <w:position w:val="4"/>
                      </w:rPr>
                      <w:t xml:space="preserve"> </w:t>
                    </w:r>
                    <w:r>
                      <w:rPr>
                        <w:rFonts w:ascii="Times New Roman" w:hAnsi="Times New Roman" w:eastAsia="Times New Roman" w:cs="Times New Roman"/>
                        <w:sz w:val="17"/>
                        <w:szCs w:val="17"/>
                        <w:color w:val="72809D"/>
                        <w:spacing w:val="13"/>
                        <w:position w:val="4"/>
                      </w:rPr>
                      <w:t>/ʃ</w:t>
                    </w:r>
                    <w:r>
                      <w:rPr>
                        <w:rFonts w:ascii="Times New Roman" w:hAnsi="Times New Roman" w:eastAsia="Times New Roman" w:cs="Times New Roman"/>
                        <w:sz w:val="17"/>
                        <w:szCs w:val="17"/>
                        <w:color w:val="72809D"/>
                        <w:spacing w:val="-25"/>
                        <w:position w:val="4"/>
                      </w:rPr>
                      <w:t xml:space="preserve"> </w:t>
                    </w:r>
                    <w:r>
                      <w:rPr>
                        <w:rFonts w:ascii="Times New Roman" w:hAnsi="Times New Roman" w:eastAsia="Times New Roman" w:cs="Times New Roman"/>
                        <w:sz w:val="17"/>
                        <w:szCs w:val="17"/>
                        <w:color w:val="72809D"/>
                        <w:position w:val="4"/>
                      </w:rPr>
                      <w:t>ip</w:t>
                    </w:r>
                    <w:r>
                      <w:rPr>
                        <w:rFonts w:ascii="Times New Roman" w:hAnsi="Times New Roman" w:eastAsia="Times New Roman" w:cs="Times New Roman"/>
                        <w:sz w:val="17"/>
                        <w:szCs w:val="17"/>
                        <w:color w:val="72809D"/>
                        <w:spacing w:val="13"/>
                        <w:position w:val="4"/>
                      </w:rPr>
                      <w:t>/</w:t>
                    </w:r>
                    <w:r>
                      <w:rPr>
                        <w:rFonts w:ascii="Times New Roman" w:hAnsi="Times New Roman" w:eastAsia="Times New Roman" w:cs="Times New Roman"/>
                        <w:sz w:val="17"/>
                        <w:szCs w:val="17"/>
                        <w:color w:val="72809D"/>
                        <w:spacing w:val="24"/>
                        <w:position w:val="4"/>
                      </w:rPr>
                      <w:t xml:space="preserve"> </w:t>
                    </w:r>
                    <w:r>
                      <w:rPr>
                        <w:rFonts w:ascii="Courier New" w:hAnsi="Courier New" w:eastAsia="Courier New" w:cs="Courier New"/>
                        <w:sz w:val="17"/>
                        <w:szCs w:val="17"/>
                        <w:i/>
                        <w:iCs/>
                        <w:color w:val="72809D"/>
                        <w:spacing w:val="13"/>
                        <w:position w:val="4"/>
                      </w:rPr>
                      <w:t>n.</w:t>
                    </w:r>
                    <w:r>
                      <w:rPr>
                        <w:rFonts w:ascii="Courier New" w:hAnsi="Courier New" w:eastAsia="Courier New" w:cs="Courier New"/>
                        <w:sz w:val="17"/>
                        <w:szCs w:val="17"/>
                        <w:i/>
                        <w:iCs/>
                        <w:color w:val="72809D"/>
                        <w:spacing w:val="-30"/>
                        <w:position w:val="4"/>
                      </w:rPr>
                      <w:t xml:space="preserve"> </w:t>
                    </w:r>
                    <w:r>
                      <w:rPr>
                        <w:rFonts w:ascii="Microsoft YaHei" w:hAnsi="Microsoft YaHei" w:eastAsia="Microsoft YaHei" w:cs="Microsoft YaHei"/>
                        <w:sz w:val="17"/>
                        <w:szCs w:val="17"/>
                        <w:color w:val="24292F"/>
                        <w:spacing w:val="13"/>
                        <w:position w:val="4"/>
                      </w:rPr>
                      <w:t>羊</w:t>
                    </w:r>
                    <w:r>
                      <w:rPr>
                        <w:rFonts w:ascii="Microsoft YaHei" w:hAnsi="Microsoft YaHei" w:eastAsia="Microsoft YaHei" w:cs="Microsoft YaHei"/>
                        <w:sz w:val="17"/>
                        <w:szCs w:val="17"/>
                        <w:color w:val="24292F"/>
                        <w:spacing w:val="-10"/>
                        <w:position w:val="4"/>
                      </w:rPr>
                      <w:t xml:space="preserve"> </w:t>
                    </w:r>
                    <w:r>
                      <w:rPr>
                        <w:rFonts w:ascii="Microsoft YaHei" w:hAnsi="Microsoft YaHei" w:eastAsia="Microsoft YaHei" w:cs="Microsoft YaHei"/>
                        <w:sz w:val="17"/>
                        <w:szCs w:val="17"/>
                        <w:color w:val="24292F"/>
                        <w:spacing w:val="13"/>
                        <w:position w:val="4"/>
                      </w:rPr>
                      <w:t>，绵羊；</w:t>
                    </w:r>
                    <w:r>
                      <w:rPr>
                        <w:rFonts w:ascii="Microsoft YaHei" w:hAnsi="Microsoft YaHei" w:eastAsia="Microsoft YaHei" w:cs="Microsoft YaHei"/>
                        <w:sz w:val="17"/>
                        <w:szCs w:val="17"/>
                        <w:color w:val="24292F"/>
                        <w:spacing w:val="-11"/>
                        <w:position w:val="4"/>
                      </w:rPr>
                      <w:t xml:space="preserve"> </w:t>
                    </w:r>
                    <w:r>
                      <w:rPr>
                        <w:rFonts w:ascii="Microsoft YaHei" w:hAnsi="Microsoft YaHei" w:eastAsia="Microsoft YaHei" w:cs="Microsoft YaHei"/>
                        <w:sz w:val="17"/>
                        <w:szCs w:val="17"/>
                        <w:color w:val="24292F"/>
                        <w:spacing w:val="13"/>
                        <w:position w:val="4"/>
                      </w:rPr>
                      <w:t>胆小鬼；</w:t>
                    </w:r>
                    <w:r>
                      <w:rPr>
                        <w:rFonts w:ascii="Microsoft YaHei" w:hAnsi="Microsoft YaHei" w:eastAsia="Microsoft YaHei" w:cs="Microsoft YaHei"/>
                        <w:sz w:val="17"/>
                        <w:szCs w:val="17"/>
                        <w:color w:val="24292F"/>
                        <w:spacing w:val="-21"/>
                        <w:position w:val="4"/>
                      </w:rPr>
                      <w:t xml:space="preserve"> </w:t>
                    </w:r>
                    <w:r>
                      <w:rPr>
                        <w:rFonts w:ascii="Microsoft YaHei" w:hAnsi="Microsoft YaHei" w:eastAsia="Microsoft YaHei" w:cs="Microsoft YaHei"/>
                        <w:sz w:val="17"/>
                        <w:szCs w:val="17"/>
                        <w:color w:val="24292F"/>
                        <w:spacing w:val="13"/>
                        <w:position w:val="4"/>
                      </w:rPr>
                      <w:t>易受人摆布的人；</w:t>
                    </w:r>
                    <w:r>
                      <w:rPr>
                        <w:rFonts w:ascii="Microsoft YaHei" w:hAnsi="Microsoft YaHei" w:eastAsia="Microsoft YaHei" w:cs="Microsoft YaHei"/>
                        <w:sz w:val="17"/>
                        <w:szCs w:val="17"/>
                        <w:color w:val="24292F"/>
                        <w:spacing w:val="-16"/>
                        <w:position w:val="4"/>
                      </w:rPr>
                      <w:t xml:space="preserve"> </w:t>
                    </w:r>
                    <w:r>
                      <w:rPr>
                        <w:rFonts w:ascii="Microsoft YaHei" w:hAnsi="Microsoft YaHei" w:eastAsia="Microsoft YaHei" w:cs="Microsoft YaHei"/>
                        <w:sz w:val="17"/>
                        <w:szCs w:val="17"/>
                        <w:color w:val="24292F"/>
                        <w:spacing w:val="13"/>
                        <w:position w:val="4"/>
                      </w:rPr>
                      <w:t>缺</w:t>
                    </w:r>
                    <w:r>
                      <w:rPr>
                        <w:rFonts w:ascii="Microsoft YaHei" w:hAnsi="Microsoft YaHei" w:eastAsia="Microsoft YaHei" w:cs="Microsoft YaHei"/>
                        <w:sz w:val="17"/>
                        <w:szCs w:val="17"/>
                        <w:color w:val="24292F"/>
                        <w:spacing w:val="12"/>
                        <w:position w:val="4"/>
                      </w:rPr>
                      <w:t>乏主见或轻易盲从的人；</w:t>
                    </w:r>
                  </w:p>
                </w:txbxContent>
              </v:textbox>
            </v:shape>
          </v:group>
        </w:pict>
      </w:r>
    </w:p>
    <w:p>
      <w:pPr>
        <w:pStyle w:val="BodyText"/>
        <w:spacing w:line="389" w:lineRule="auto"/>
        <w:rPr>
          <w:sz w:val="21"/>
        </w:rPr>
      </w:pPr>
      <w:r/>
    </w:p>
    <w:p>
      <w:pPr>
        <w:pStyle w:val="BodyText"/>
        <w:ind w:left="22"/>
        <w:spacing w:before="124" w:line="188" w:lineRule="auto"/>
        <w:rPr>
          <w:rFonts w:ascii="Microsoft YaHei" w:hAnsi="Microsoft YaHei" w:eastAsia="Microsoft YaHei" w:cs="Microsoft YaHei"/>
        </w:rPr>
      </w:pPr>
      <w:r>
        <mc:AlternateContent xmlns:mc="http://schemas.openxmlformats.org/markup-compatibility/2006">
          <mc:Choice Requires="wps">
            <w:drawing>
              <wp:anchor distT="0" distB="0" distL="0" distR="0" simplePos="0" relativeHeight="252891136" behindDoc="1" locked="0" layoutInCell="1" allowOverlap="1">
                <wp:simplePos x="0" y="0"/>
                <wp:positionH relativeFrom="column">
                  <wp:posOffset>2388767</wp:posOffset>
                </wp:positionH>
                <wp:positionV relativeFrom="paragraph">
                  <wp:posOffset>103747</wp:posOffset>
                </wp:positionV>
                <wp:extent cx="447675" cy="190500"/>
                <wp:effectExtent l="0" t="0" r="0" b="0"/>
                <wp:wrapNone/>
                <wp:docPr id="818" name="Rect 818"/>
                <wp:cNvGraphicFramePr/>
                <a:graphic>
                  <a:graphicData uri="http://schemas.microsoft.com/office/word/2010/wordprocessingShape">
                    <wps:wsp>
                      <wps:cNvPr id="818" name="Rect 818"/>
                      <wps:cNvSpPr/>
                      <wps:spPr>
                        <a:xfrm>
                          <a:off x="2388767" y="103747"/>
                          <a:ext cx="447675" cy="190500"/>
                        </a:xfrm>
                        <a:prstGeom prst="rect">
                          <a:avLst/>
                        </a:prstGeom>
                        <a:solidFill>
                          <a:srgbClr val="E1F5FE">
                            <a:alpha val="96078"/>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420" style="position:absolute;margin-left:188.092pt;margin-top:8.16913pt;mso-position-vertical-relative:text;mso-position-horizontal-relative:text;width:35.25pt;height:15pt;z-index:-250425344;" fillcolor="#E1F5FE" filled="true" stroked="false">
                <v:fill opacity="0.960784"/>
              </v:rect>
            </w:pict>
          </mc:Fallback>
        </mc:AlternateContent>
      </w:r>
      <w:r>
        <mc:AlternateContent xmlns:mc="http://schemas.openxmlformats.org/markup-compatibility/2006">
          <mc:Choice Requires="wps">
            <w:drawing>
              <wp:anchor distT="0" distB="0" distL="0" distR="0" simplePos="0" relativeHeight="252892160" behindDoc="1" locked="0" layoutInCell="1" allowOverlap="1">
                <wp:simplePos x="0" y="0"/>
                <wp:positionH relativeFrom="column">
                  <wp:posOffset>3340467</wp:posOffset>
                </wp:positionH>
                <wp:positionV relativeFrom="paragraph">
                  <wp:posOffset>103747</wp:posOffset>
                </wp:positionV>
                <wp:extent cx="590550" cy="190500"/>
                <wp:effectExtent l="0" t="0" r="0" b="0"/>
                <wp:wrapNone/>
                <wp:docPr id="820" name="Rect 820"/>
                <wp:cNvGraphicFramePr/>
                <a:graphic>
                  <a:graphicData uri="http://schemas.microsoft.com/office/word/2010/wordprocessingShape">
                    <wps:wsp>
                      <wps:cNvPr id="820" name="Rect 820"/>
                      <wps:cNvSpPr/>
                      <wps:spPr>
                        <a:xfrm>
                          <a:off x="3340467" y="103747"/>
                          <a:ext cx="590550" cy="190500"/>
                        </a:xfrm>
                        <a:prstGeom prst="rect">
                          <a:avLst/>
                        </a:prstGeom>
                        <a:solidFill>
                          <a:srgbClr val="E1F5FE">
                            <a:alpha val="97647"/>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422" style="position:absolute;margin-left:263.029pt;margin-top:8.16913pt;mso-position-vertical-relative:text;mso-position-horizontal-relative:text;width:46.5pt;height:15pt;z-index:-250424320;" fillcolor="#E1F5FE" filled="true" stroked="false">
                <v:fill opacity="0.976471"/>
              </v:rect>
            </w:pict>
          </mc:Fallback>
        </mc:AlternateContent>
      </w:r>
      <w:r>
        <w:rPr>
          <w:sz w:val="29"/>
          <w:szCs w:val="29"/>
          <w:b/>
          <w:bCs/>
          <w:color w:val="24292F"/>
          <w:spacing w:val="8"/>
        </w:rPr>
        <w:t>126. </w:t>
      </w:r>
      <w:r>
        <w:rPr>
          <w:sz w:val="29"/>
          <w:szCs w:val="29"/>
          <w:b/>
          <w:bCs/>
          <w:color w:val="24292F"/>
        </w:rPr>
        <w:t>Dyslexia</w:t>
      </w:r>
      <w:r>
        <w:rPr>
          <w:sz w:val="29"/>
          <w:szCs w:val="29"/>
          <w:b/>
          <w:bCs/>
          <w:color w:val="24292F"/>
          <w:spacing w:val="8"/>
        </w:rPr>
        <w:t xml:space="preserve"> / </w:t>
      </w:r>
      <w:r>
        <w:rPr>
          <w:rFonts w:ascii="Microsoft YaHei" w:hAnsi="Microsoft YaHei" w:eastAsia="Microsoft YaHei" w:cs="Microsoft YaHei"/>
          <w:sz w:val="29"/>
          <w:szCs w:val="29"/>
          <w:color w:val="24292F"/>
          <w:spacing w:val="8"/>
        </w:rPr>
        <w:t>诵读困难症</w:t>
      </w:r>
      <w:r>
        <w:rPr>
          <w:rFonts w:ascii="Microsoft YaHei" w:hAnsi="Microsoft YaHei" w:eastAsia="Microsoft YaHei" w:cs="Microsoft YaHei"/>
          <w:sz w:val="29"/>
          <w:szCs w:val="29"/>
          <w:color w:val="24292F"/>
          <w:spacing w:val="22"/>
        </w:rPr>
        <w:t xml:space="preserve">  </w:t>
      </w:r>
      <w:r>
        <w:rPr>
          <w:rFonts w:ascii="Times New Roman" w:hAnsi="Times New Roman" w:eastAsia="Times New Roman" w:cs="Times New Roman"/>
          <w:color w:val="03A9F4"/>
          <w:spacing w:val="8"/>
          <w:position w:val="1"/>
        </w:rPr>
        <w:t>#6235 </w:t>
      </w:r>
      <w:r>
        <w:rPr>
          <w:rFonts w:ascii="Times New Roman" w:hAnsi="Times New Roman" w:eastAsia="Times New Roman" w:cs="Times New Roman"/>
          <w:color w:val="03A9F4"/>
          <w:spacing w:val="7"/>
          <w:position w:val="1"/>
        </w:rPr>
        <w:t xml:space="preserve">    </w:t>
      </w:r>
      <w:r>
        <w:rPr>
          <w:shd w:val="clear" w:fill="E1F5FE"/>
          <w:rFonts w:ascii="Times New Roman" w:hAnsi="Times New Roman" w:eastAsia="Times New Roman" w:cs="Times New Roman"/>
          <w:color w:val="03A9F4"/>
          <w:spacing w:val="7"/>
          <w:position w:val="1"/>
        </w:rPr>
        <w:t xml:space="preserve">  </w:t>
      </w:r>
      <w:r>
        <w:rPr>
          <w:shd w:val="clear" w:fill="E1F5FE"/>
          <w:rFonts w:ascii="Microsoft YaHei" w:hAnsi="Microsoft YaHei" w:eastAsia="Microsoft YaHei" w:cs="Microsoft YaHei"/>
          <w:color w:val="03A9F4"/>
          <w:spacing w:val="7"/>
          <w:position w:val="1"/>
        </w:rPr>
        <w:t>高频  </w:t>
      </w:r>
      <w:r>
        <w:rPr>
          <w:rFonts w:ascii="Microsoft YaHei" w:hAnsi="Microsoft YaHei" w:eastAsia="Microsoft YaHei" w:cs="Microsoft YaHei"/>
          <w:color w:val="03A9F4"/>
          <w:spacing w:val="7"/>
          <w:position w:val="1"/>
        </w:rPr>
        <w:t xml:space="preserve">    不可练习  </w:t>
      </w:r>
    </w:p>
    <w:p>
      <w:pPr>
        <w:ind w:left="486" w:right="158" w:hanging="256"/>
        <w:spacing w:before="246" w:line="224" w:lineRule="auto"/>
        <w:rPr>
          <w:rFonts w:ascii="Microsoft YaHei" w:hAnsi="Microsoft YaHei" w:eastAsia="Microsoft YaHei" w:cs="Microsoft YaHei"/>
          <w:sz w:val="23"/>
          <w:szCs w:val="23"/>
        </w:rPr>
      </w:pPr>
      <w:r>
        <w:rPr>
          <w:rFonts w:ascii="Times New Roman" w:hAnsi="Times New Roman" w:eastAsia="Times New Roman" w:cs="Times New Roman"/>
          <w:sz w:val="23"/>
          <w:szCs w:val="23"/>
          <w:color w:val="24292F"/>
          <w:spacing w:val="13"/>
        </w:rPr>
        <w:t>1.</w:t>
      </w:r>
      <w:r>
        <w:rPr>
          <w:rFonts w:ascii="Times New Roman" w:hAnsi="Times New Roman" w:eastAsia="Times New Roman" w:cs="Times New Roman"/>
          <w:sz w:val="23"/>
          <w:szCs w:val="23"/>
          <w:color w:val="24292F"/>
          <w:spacing w:val="36"/>
          <w:w w:val="101"/>
        </w:rPr>
        <w:t xml:space="preserve"> </w:t>
      </w:r>
      <w:r>
        <w:rPr>
          <w:rFonts w:ascii="Microsoft YaHei" w:hAnsi="Microsoft YaHei" w:eastAsia="Microsoft YaHei" w:cs="Microsoft YaHei"/>
          <w:sz w:val="23"/>
          <w:szCs w:val="23"/>
          <w:color w:val="24292F"/>
          <w:spacing w:val="13"/>
        </w:rPr>
        <w:t>考试回忆：</w:t>
      </w:r>
      <w:r>
        <w:rPr>
          <w:rFonts w:ascii="Microsoft YaHei" w:hAnsi="Microsoft YaHei" w:eastAsia="Microsoft YaHei" w:cs="Microsoft YaHei"/>
          <w:sz w:val="23"/>
          <w:szCs w:val="23"/>
          <w:color w:val="24292F"/>
          <w:spacing w:val="-48"/>
        </w:rPr>
        <w:t xml:space="preserve"> </w:t>
      </w:r>
      <w:r>
        <w:rPr>
          <w:rFonts w:ascii="Microsoft YaHei" w:hAnsi="Microsoft YaHei" w:eastAsia="Microsoft YaHei" w:cs="Microsoft YaHei"/>
          <w:sz w:val="23"/>
          <w:szCs w:val="23"/>
          <w:color w:val="24292F"/>
          <w:spacing w:val="13"/>
        </w:rPr>
        <w:t>我今天考了 </w:t>
      </w:r>
      <w:r>
        <w:rPr>
          <w:rFonts w:ascii="Times New Roman" w:hAnsi="Times New Roman" w:eastAsia="Times New Roman" w:cs="Times New Roman"/>
          <w:sz w:val="23"/>
          <w:szCs w:val="23"/>
          <w:color w:val="24292F"/>
        </w:rPr>
        <w:t>dyslexia</w:t>
      </w:r>
      <w:r>
        <w:rPr>
          <w:rFonts w:ascii="Times New Roman" w:hAnsi="Times New Roman" w:eastAsia="Times New Roman" w:cs="Times New Roman"/>
          <w:sz w:val="23"/>
          <w:szCs w:val="23"/>
          <w:color w:val="24292F"/>
          <w:spacing w:val="22"/>
          <w:w w:val="101"/>
        </w:rPr>
        <w:t xml:space="preserve"> </w:t>
      </w:r>
      <w:r>
        <w:rPr>
          <w:rFonts w:ascii="Microsoft YaHei" w:hAnsi="Microsoft YaHei" w:eastAsia="Microsoft YaHei" w:cs="Microsoft YaHei"/>
          <w:sz w:val="23"/>
          <w:szCs w:val="23"/>
          <w:color w:val="24292F"/>
          <w:spacing w:val="13"/>
        </w:rPr>
        <w:t>帮助阅读障碍那个 </w:t>
      </w:r>
      <w:r>
        <w:rPr>
          <w:rFonts w:ascii="Times New Roman" w:hAnsi="Times New Roman" w:eastAsia="Times New Roman" w:cs="Times New Roman"/>
          <w:sz w:val="23"/>
          <w:szCs w:val="23"/>
          <w:color w:val="24292F"/>
          <w:spacing w:val="13"/>
        </w:rPr>
        <w:t>1.</w:t>
      </w:r>
      <w:r>
        <w:rPr>
          <w:rFonts w:ascii="Times New Roman" w:hAnsi="Times New Roman" w:eastAsia="Times New Roman" w:cs="Times New Roman"/>
          <w:sz w:val="23"/>
          <w:szCs w:val="23"/>
          <w:color w:val="24292F"/>
          <w:spacing w:val="20"/>
          <w:w w:val="101"/>
        </w:rPr>
        <w:t xml:space="preserve"> </w:t>
      </w:r>
      <w:r>
        <w:rPr>
          <w:rFonts w:ascii="Microsoft YaHei" w:hAnsi="Microsoft YaHei" w:eastAsia="Microsoft YaHei" w:cs="Microsoft YaHei"/>
          <w:sz w:val="23"/>
          <w:szCs w:val="23"/>
          <w:color w:val="24292F"/>
          <w:spacing w:val="13"/>
        </w:rPr>
        <w:t>对</w:t>
      </w:r>
      <w:r>
        <w:rPr>
          <w:rFonts w:ascii="Times New Roman" w:hAnsi="Times New Roman" w:eastAsia="Times New Roman" w:cs="Times New Roman"/>
          <w:sz w:val="23"/>
          <w:szCs w:val="23"/>
          <w:color w:val="24292F"/>
          <w:spacing w:val="13"/>
        </w:rPr>
        <w:t>5-12</w:t>
      </w:r>
      <w:r>
        <w:rPr>
          <w:rFonts w:ascii="Microsoft YaHei" w:hAnsi="Microsoft YaHei" w:eastAsia="Microsoft YaHei" w:cs="Microsoft YaHei"/>
          <w:sz w:val="23"/>
          <w:szCs w:val="23"/>
          <w:color w:val="24292F"/>
          <w:spacing w:val="13"/>
        </w:rPr>
        <w:t>岁的孩</w:t>
      </w:r>
      <w:r>
        <w:rPr>
          <w:rFonts w:ascii="Microsoft YaHei" w:hAnsi="Microsoft YaHei" w:eastAsia="Microsoft YaHei" w:cs="Microsoft YaHei"/>
          <w:sz w:val="23"/>
          <w:szCs w:val="23"/>
          <w:color w:val="24292F"/>
          <w:spacing w:val="12"/>
        </w:rPr>
        <w:t>子来说</w:t>
      </w:r>
      <w:r>
        <w:rPr>
          <w:rFonts w:ascii="Microsoft YaHei" w:hAnsi="Microsoft YaHei" w:eastAsia="Microsoft YaHei" w:cs="Microsoft YaHei"/>
          <w:sz w:val="23"/>
          <w:szCs w:val="23"/>
          <w:color w:val="24292F"/>
          <w:spacing w:val="-36"/>
        </w:rPr>
        <w:t xml:space="preserve"> </w:t>
      </w:r>
      <w:r>
        <w:rPr>
          <w:rFonts w:ascii="Microsoft YaHei" w:hAnsi="Microsoft YaHei" w:eastAsia="Microsoft YaHei" w:cs="Microsoft YaHei"/>
          <w:sz w:val="23"/>
          <w:szCs w:val="23"/>
          <w:color w:val="24292F"/>
          <w:spacing w:val="12"/>
        </w:rPr>
        <w:t>，</w:t>
      </w:r>
      <w:r>
        <w:rPr>
          <w:rFonts w:ascii="Times New Roman" w:hAnsi="Times New Roman" w:eastAsia="Times New Roman" w:cs="Times New Roman"/>
          <w:sz w:val="23"/>
          <w:szCs w:val="23"/>
          <w:color w:val="24292F"/>
        </w:rPr>
        <w:t>reading</w:t>
      </w:r>
      <w:r>
        <w:rPr>
          <w:rFonts w:ascii="Microsoft YaHei" w:hAnsi="Microsoft YaHei" w:eastAsia="Microsoft YaHei" w:cs="Microsoft YaHei"/>
          <w:sz w:val="23"/>
          <w:szCs w:val="23"/>
          <w:color w:val="24292F"/>
          <w:spacing w:val="12"/>
        </w:rPr>
        <w:t>是衔</w:t>
      </w:r>
      <w:r>
        <w:rPr>
          <w:rFonts w:ascii="Microsoft YaHei" w:hAnsi="Microsoft YaHei" w:eastAsia="Microsoft YaHei" w:cs="Microsoft YaHei"/>
          <w:sz w:val="23"/>
          <w:szCs w:val="23"/>
          <w:color w:val="24292F"/>
          <w:spacing w:val="16"/>
        </w:rPr>
        <w:t>接</w:t>
      </w:r>
      <w:r>
        <w:rPr>
          <w:rFonts w:ascii="Times New Roman" w:hAnsi="Times New Roman" w:eastAsia="Times New Roman" w:cs="Times New Roman"/>
          <w:sz w:val="23"/>
          <w:szCs w:val="23"/>
          <w:color w:val="24292F"/>
        </w:rPr>
        <w:t>second</w:t>
      </w:r>
      <w:r>
        <w:rPr>
          <w:rFonts w:ascii="Times New Roman" w:hAnsi="Times New Roman" w:eastAsia="Times New Roman" w:cs="Times New Roman"/>
          <w:sz w:val="23"/>
          <w:szCs w:val="23"/>
          <w:color w:val="24292F"/>
          <w:spacing w:val="16"/>
        </w:rPr>
        <w:t xml:space="preserve"> </w:t>
      </w:r>
      <w:r>
        <w:rPr>
          <w:rFonts w:ascii="Times New Roman" w:hAnsi="Times New Roman" w:eastAsia="Times New Roman" w:cs="Times New Roman"/>
          <w:sz w:val="23"/>
          <w:szCs w:val="23"/>
          <w:color w:val="24292F"/>
        </w:rPr>
        <w:t>curriculum</w:t>
      </w:r>
      <w:r>
        <w:rPr>
          <w:rFonts w:ascii="Microsoft YaHei" w:hAnsi="Microsoft YaHei" w:eastAsia="Microsoft YaHei" w:cs="Microsoft YaHei"/>
          <w:sz w:val="23"/>
          <w:szCs w:val="23"/>
          <w:color w:val="24292F"/>
          <w:spacing w:val="16"/>
        </w:rPr>
        <w:t>很重要的技巧。</w:t>
      </w:r>
      <w:r>
        <w:rPr>
          <w:rFonts w:ascii="Times New Roman" w:hAnsi="Times New Roman" w:eastAsia="Times New Roman" w:cs="Times New Roman"/>
          <w:sz w:val="23"/>
          <w:szCs w:val="23"/>
          <w:color w:val="24292F"/>
          <w:spacing w:val="16"/>
        </w:rPr>
        <w:t>2.</w:t>
      </w:r>
      <w:r>
        <w:rPr>
          <w:rFonts w:ascii="Microsoft YaHei" w:hAnsi="Microsoft YaHei" w:eastAsia="Microsoft YaHei" w:cs="Microsoft YaHei"/>
          <w:sz w:val="23"/>
          <w:szCs w:val="23"/>
          <w:color w:val="24292F"/>
          <w:spacing w:val="16"/>
        </w:rPr>
        <w:t>有一个叫</w:t>
      </w:r>
      <w:r>
        <w:rPr>
          <w:rFonts w:ascii="Times New Roman" w:hAnsi="Times New Roman" w:eastAsia="Times New Roman" w:cs="Times New Roman"/>
          <w:sz w:val="23"/>
          <w:szCs w:val="23"/>
          <w:color w:val="24292F"/>
        </w:rPr>
        <w:t>XXX</w:t>
      </w:r>
      <w:r>
        <w:rPr>
          <w:rFonts w:ascii="Microsoft YaHei" w:hAnsi="Microsoft YaHei" w:eastAsia="Microsoft YaHei" w:cs="Microsoft YaHei"/>
          <w:sz w:val="23"/>
          <w:szCs w:val="23"/>
          <w:color w:val="24292F"/>
          <w:spacing w:val="16"/>
        </w:rPr>
        <w:t>的组织。。。</w:t>
      </w:r>
      <w:r>
        <w:rPr>
          <w:rFonts w:ascii="Times New Roman" w:hAnsi="Times New Roman" w:eastAsia="Times New Roman" w:cs="Times New Roman"/>
          <w:sz w:val="23"/>
          <w:szCs w:val="23"/>
          <w:color w:val="24292F"/>
          <w:spacing w:val="16"/>
        </w:rPr>
        <w:t>3.</w:t>
      </w:r>
      <w:r>
        <w:rPr>
          <w:rFonts w:ascii="Microsoft YaHei" w:hAnsi="Microsoft YaHei" w:eastAsia="Microsoft YaHei" w:cs="Microsoft YaHei"/>
          <w:sz w:val="23"/>
          <w:szCs w:val="23"/>
          <w:color w:val="24292F"/>
          <w:spacing w:val="16"/>
        </w:rPr>
        <w:t>忘了。。</w:t>
      </w:r>
      <w:r>
        <w:rPr>
          <w:rFonts w:ascii="Microsoft YaHei" w:hAnsi="Microsoft YaHei" w:eastAsia="Microsoft YaHei" w:cs="Microsoft YaHei"/>
          <w:sz w:val="23"/>
          <w:szCs w:val="23"/>
          <w:color w:val="24292F"/>
          <w:spacing w:val="-41"/>
        </w:rPr>
        <w:t xml:space="preserve"> </w:t>
      </w:r>
      <w:r>
        <w:rPr>
          <w:rFonts w:ascii="Times New Roman" w:hAnsi="Times New Roman" w:eastAsia="Times New Roman" w:cs="Times New Roman"/>
          <w:sz w:val="23"/>
          <w:szCs w:val="23"/>
          <w:color w:val="24292F"/>
          <w:spacing w:val="16"/>
        </w:rPr>
        <w:t>4</w:t>
      </w:r>
      <w:r>
        <w:rPr>
          <w:rFonts w:ascii="Times New Roman" w:hAnsi="Times New Roman" w:eastAsia="Times New Roman" w:cs="Times New Roman"/>
          <w:sz w:val="23"/>
          <w:szCs w:val="23"/>
          <w:color w:val="24292F"/>
          <w:spacing w:val="15"/>
        </w:rPr>
        <w:t>.</w:t>
      </w:r>
      <w:r>
        <w:rPr>
          <w:rFonts w:ascii="Microsoft YaHei" w:hAnsi="Microsoft YaHei" w:eastAsia="Microsoft YaHei" w:cs="Microsoft YaHei"/>
          <w:sz w:val="23"/>
          <w:szCs w:val="23"/>
          <w:color w:val="24292F"/>
          <w:spacing w:val="15"/>
        </w:rPr>
        <w:t>这些志愿</w:t>
      </w:r>
      <w:r>
        <w:rPr>
          <w:rFonts w:ascii="Microsoft YaHei" w:hAnsi="Microsoft YaHei" w:eastAsia="Microsoft YaHei" w:cs="Microsoft YaHei"/>
          <w:sz w:val="23"/>
          <w:szCs w:val="23"/>
          <w:color w:val="24292F"/>
          <w:spacing w:val="8"/>
        </w:rPr>
        <w:t>者都受过对应的培训</w:t>
      </w:r>
    </w:p>
    <w:p>
      <w:pPr>
        <w:ind w:left="486" w:right="158" w:hanging="262"/>
        <w:spacing w:before="214" w:line="224" w:lineRule="auto"/>
        <w:rPr>
          <w:rFonts w:ascii="Microsoft YaHei" w:hAnsi="Microsoft YaHei" w:eastAsia="Microsoft YaHei" w:cs="Microsoft YaHei"/>
          <w:sz w:val="23"/>
          <w:szCs w:val="23"/>
        </w:rPr>
      </w:pPr>
      <w:r>
        <w:rPr>
          <w:rFonts w:ascii="Microsoft YaHei" w:hAnsi="Microsoft YaHei" w:eastAsia="Microsoft YaHei" w:cs="Microsoft YaHei"/>
          <w:sz w:val="23"/>
          <w:szCs w:val="23"/>
          <w:color w:val="24292F"/>
          <w:position w:val="5"/>
        </w:rPr>
        <w:drawing>
          <wp:inline distT="0" distB="0" distL="0" distR="0">
            <wp:extent cx="47585" cy="47585"/>
            <wp:effectExtent l="0" t="0" r="0" b="0"/>
            <wp:docPr id="822" name="IM 822"/>
            <wp:cNvGraphicFramePr/>
            <a:graphic>
              <a:graphicData uri="http://schemas.openxmlformats.org/drawingml/2006/picture">
                <pic:pic>
                  <pic:nvPicPr>
                    <pic:cNvPr id="822" name="IM 822"/>
                    <pic:cNvPicPr/>
                  </pic:nvPicPr>
                  <pic:blipFill>
                    <a:blip r:embed="rId343"/>
                    <a:stretch>
                      <a:fillRect/>
                    </a:stretch>
                  </pic:blipFill>
                  <pic:spPr>
                    <a:xfrm rot="0">
                      <a:off x="0" y="0"/>
                      <a:ext cx="47585" cy="47585"/>
                    </a:xfrm>
                    <a:prstGeom prst="rect">
                      <a:avLst/>
                    </a:prstGeom>
                  </pic:spPr>
                </pic:pic>
              </a:graphicData>
            </a:graphic>
          </wp:inline>
        </w:drawing>
      </w:r>
      <w:r>
        <w:rPr>
          <w:rFonts w:ascii="Microsoft YaHei" w:hAnsi="Microsoft YaHei" w:eastAsia="Microsoft YaHei" w:cs="Microsoft YaHei"/>
          <w:sz w:val="23"/>
          <w:szCs w:val="23"/>
          <w:color w:val="24292F"/>
          <w:spacing w:val="27"/>
        </w:rPr>
        <w:t xml:space="preserve">  </w:t>
      </w:r>
      <w:r>
        <w:rPr>
          <w:rFonts w:ascii="Microsoft YaHei" w:hAnsi="Microsoft YaHei" w:eastAsia="Microsoft YaHei" w:cs="Microsoft YaHei"/>
          <w:sz w:val="23"/>
          <w:szCs w:val="23"/>
          <w:color w:val="24292F"/>
          <w:spacing w:val="14"/>
        </w:rPr>
        <w:t>考试回忆：</w:t>
      </w:r>
      <w:r>
        <w:rPr>
          <w:rFonts w:ascii="Microsoft YaHei" w:hAnsi="Microsoft YaHei" w:eastAsia="Microsoft YaHei" w:cs="Microsoft YaHei"/>
          <w:sz w:val="23"/>
          <w:szCs w:val="23"/>
          <w:color w:val="24292F"/>
          <w:spacing w:val="-47"/>
        </w:rPr>
        <w:t xml:space="preserve"> </w:t>
      </w:r>
      <w:r>
        <w:rPr>
          <w:rFonts w:ascii="Microsoft YaHei" w:hAnsi="Microsoft YaHei" w:eastAsia="Microsoft YaHei" w:cs="Microsoft YaHei"/>
          <w:sz w:val="23"/>
          <w:szCs w:val="23"/>
          <w:color w:val="24292F"/>
          <w:spacing w:val="14"/>
        </w:rPr>
        <w:t>我今天考了 </w:t>
      </w:r>
      <w:r>
        <w:rPr>
          <w:rFonts w:ascii="Times New Roman" w:hAnsi="Times New Roman" w:eastAsia="Times New Roman" w:cs="Times New Roman"/>
          <w:sz w:val="23"/>
          <w:szCs w:val="23"/>
          <w:color w:val="24292F"/>
        </w:rPr>
        <w:t>dyslexia</w:t>
      </w:r>
      <w:r>
        <w:rPr>
          <w:rFonts w:ascii="Times New Roman" w:hAnsi="Times New Roman" w:eastAsia="Times New Roman" w:cs="Times New Roman"/>
          <w:sz w:val="23"/>
          <w:szCs w:val="23"/>
          <w:color w:val="24292F"/>
          <w:spacing w:val="22"/>
        </w:rPr>
        <w:t xml:space="preserve"> </w:t>
      </w:r>
      <w:r>
        <w:rPr>
          <w:rFonts w:ascii="Microsoft YaHei" w:hAnsi="Microsoft YaHei" w:eastAsia="Microsoft YaHei" w:cs="Microsoft YaHei"/>
          <w:sz w:val="23"/>
          <w:szCs w:val="23"/>
          <w:color w:val="24292F"/>
          <w:spacing w:val="14"/>
        </w:rPr>
        <w:t>帮助阅读障碍那个 </w:t>
      </w:r>
      <w:r>
        <w:rPr>
          <w:rFonts w:ascii="Times New Roman" w:hAnsi="Times New Roman" w:eastAsia="Times New Roman" w:cs="Times New Roman"/>
          <w:sz w:val="23"/>
          <w:szCs w:val="23"/>
          <w:color w:val="24292F"/>
          <w:spacing w:val="14"/>
        </w:rPr>
        <w:t>1.</w:t>
      </w:r>
      <w:r>
        <w:rPr>
          <w:rFonts w:ascii="Times New Roman" w:hAnsi="Times New Roman" w:eastAsia="Times New Roman" w:cs="Times New Roman"/>
          <w:sz w:val="23"/>
          <w:szCs w:val="23"/>
          <w:color w:val="24292F"/>
          <w:spacing w:val="20"/>
          <w:w w:val="101"/>
        </w:rPr>
        <w:t xml:space="preserve"> </w:t>
      </w:r>
      <w:r>
        <w:rPr>
          <w:rFonts w:ascii="Microsoft YaHei" w:hAnsi="Microsoft YaHei" w:eastAsia="Microsoft YaHei" w:cs="Microsoft YaHei"/>
          <w:sz w:val="23"/>
          <w:szCs w:val="23"/>
          <w:color w:val="24292F"/>
          <w:spacing w:val="14"/>
        </w:rPr>
        <w:t>对</w:t>
      </w:r>
      <w:r>
        <w:rPr>
          <w:rFonts w:ascii="Times New Roman" w:hAnsi="Times New Roman" w:eastAsia="Times New Roman" w:cs="Times New Roman"/>
          <w:sz w:val="23"/>
          <w:szCs w:val="23"/>
          <w:color w:val="24292F"/>
          <w:spacing w:val="14"/>
        </w:rPr>
        <w:t>5-12</w:t>
      </w:r>
      <w:r>
        <w:rPr>
          <w:rFonts w:ascii="Microsoft YaHei" w:hAnsi="Microsoft YaHei" w:eastAsia="Microsoft YaHei" w:cs="Microsoft YaHei"/>
          <w:sz w:val="23"/>
          <w:szCs w:val="23"/>
          <w:color w:val="24292F"/>
          <w:spacing w:val="13"/>
        </w:rPr>
        <w:t>岁的孩子来说</w:t>
      </w:r>
      <w:r>
        <w:rPr>
          <w:rFonts w:ascii="Microsoft YaHei" w:hAnsi="Microsoft YaHei" w:eastAsia="Microsoft YaHei" w:cs="Microsoft YaHei"/>
          <w:sz w:val="23"/>
          <w:szCs w:val="23"/>
          <w:color w:val="24292F"/>
          <w:spacing w:val="-36"/>
        </w:rPr>
        <w:t xml:space="preserve"> </w:t>
      </w:r>
      <w:r>
        <w:rPr>
          <w:rFonts w:ascii="Microsoft YaHei" w:hAnsi="Microsoft YaHei" w:eastAsia="Microsoft YaHei" w:cs="Microsoft YaHei"/>
          <w:sz w:val="23"/>
          <w:szCs w:val="23"/>
          <w:color w:val="24292F"/>
          <w:spacing w:val="13"/>
        </w:rPr>
        <w:t>，</w:t>
      </w:r>
      <w:r>
        <w:rPr>
          <w:rFonts w:ascii="Times New Roman" w:hAnsi="Times New Roman" w:eastAsia="Times New Roman" w:cs="Times New Roman"/>
          <w:sz w:val="23"/>
          <w:szCs w:val="23"/>
          <w:color w:val="24292F"/>
        </w:rPr>
        <w:t>reading</w:t>
      </w:r>
      <w:r>
        <w:rPr>
          <w:rFonts w:ascii="Microsoft YaHei" w:hAnsi="Microsoft YaHei" w:eastAsia="Microsoft YaHei" w:cs="Microsoft YaHei"/>
          <w:sz w:val="23"/>
          <w:szCs w:val="23"/>
          <w:color w:val="24292F"/>
          <w:spacing w:val="13"/>
        </w:rPr>
        <w:t>是衔</w:t>
      </w:r>
      <w:r>
        <w:rPr>
          <w:rFonts w:ascii="Microsoft YaHei" w:hAnsi="Microsoft YaHei" w:eastAsia="Microsoft YaHei" w:cs="Microsoft YaHei"/>
          <w:sz w:val="23"/>
          <w:szCs w:val="23"/>
          <w:color w:val="24292F"/>
          <w:spacing w:val="16"/>
        </w:rPr>
        <w:t>接</w:t>
      </w:r>
      <w:r>
        <w:rPr>
          <w:rFonts w:ascii="Times New Roman" w:hAnsi="Times New Roman" w:eastAsia="Times New Roman" w:cs="Times New Roman"/>
          <w:sz w:val="23"/>
          <w:szCs w:val="23"/>
          <w:color w:val="24292F"/>
        </w:rPr>
        <w:t>second</w:t>
      </w:r>
      <w:r>
        <w:rPr>
          <w:rFonts w:ascii="Times New Roman" w:hAnsi="Times New Roman" w:eastAsia="Times New Roman" w:cs="Times New Roman"/>
          <w:sz w:val="23"/>
          <w:szCs w:val="23"/>
          <w:color w:val="24292F"/>
          <w:spacing w:val="16"/>
        </w:rPr>
        <w:t xml:space="preserve"> </w:t>
      </w:r>
      <w:r>
        <w:rPr>
          <w:rFonts w:ascii="Times New Roman" w:hAnsi="Times New Roman" w:eastAsia="Times New Roman" w:cs="Times New Roman"/>
          <w:sz w:val="23"/>
          <w:szCs w:val="23"/>
          <w:color w:val="24292F"/>
        </w:rPr>
        <w:t>curriculum</w:t>
      </w:r>
      <w:r>
        <w:rPr>
          <w:rFonts w:ascii="Microsoft YaHei" w:hAnsi="Microsoft YaHei" w:eastAsia="Microsoft YaHei" w:cs="Microsoft YaHei"/>
          <w:sz w:val="23"/>
          <w:szCs w:val="23"/>
          <w:color w:val="24292F"/>
          <w:spacing w:val="16"/>
        </w:rPr>
        <w:t>很重要的技巧。</w:t>
      </w:r>
      <w:r>
        <w:rPr>
          <w:rFonts w:ascii="Times New Roman" w:hAnsi="Times New Roman" w:eastAsia="Times New Roman" w:cs="Times New Roman"/>
          <w:sz w:val="23"/>
          <w:szCs w:val="23"/>
          <w:color w:val="24292F"/>
          <w:spacing w:val="16"/>
        </w:rPr>
        <w:t>2.</w:t>
      </w:r>
      <w:r>
        <w:rPr>
          <w:rFonts w:ascii="Microsoft YaHei" w:hAnsi="Microsoft YaHei" w:eastAsia="Microsoft YaHei" w:cs="Microsoft YaHei"/>
          <w:sz w:val="23"/>
          <w:szCs w:val="23"/>
          <w:color w:val="24292F"/>
          <w:spacing w:val="16"/>
        </w:rPr>
        <w:t>有一个叫</w:t>
      </w:r>
      <w:r>
        <w:rPr>
          <w:rFonts w:ascii="Times New Roman" w:hAnsi="Times New Roman" w:eastAsia="Times New Roman" w:cs="Times New Roman"/>
          <w:sz w:val="23"/>
          <w:szCs w:val="23"/>
          <w:color w:val="24292F"/>
        </w:rPr>
        <w:t>XXX</w:t>
      </w:r>
      <w:r>
        <w:rPr>
          <w:rFonts w:ascii="Microsoft YaHei" w:hAnsi="Microsoft YaHei" w:eastAsia="Microsoft YaHei" w:cs="Microsoft YaHei"/>
          <w:sz w:val="23"/>
          <w:szCs w:val="23"/>
          <w:color w:val="24292F"/>
          <w:spacing w:val="16"/>
        </w:rPr>
        <w:t>的组织。。。</w:t>
      </w:r>
      <w:r>
        <w:rPr>
          <w:rFonts w:ascii="Times New Roman" w:hAnsi="Times New Roman" w:eastAsia="Times New Roman" w:cs="Times New Roman"/>
          <w:sz w:val="23"/>
          <w:szCs w:val="23"/>
          <w:color w:val="24292F"/>
          <w:spacing w:val="16"/>
        </w:rPr>
        <w:t>3.</w:t>
      </w:r>
      <w:r>
        <w:rPr>
          <w:rFonts w:ascii="Microsoft YaHei" w:hAnsi="Microsoft YaHei" w:eastAsia="Microsoft YaHei" w:cs="Microsoft YaHei"/>
          <w:sz w:val="23"/>
          <w:szCs w:val="23"/>
          <w:color w:val="24292F"/>
          <w:spacing w:val="16"/>
        </w:rPr>
        <w:t>忘了。。</w:t>
      </w:r>
      <w:r>
        <w:rPr>
          <w:rFonts w:ascii="Microsoft YaHei" w:hAnsi="Microsoft YaHei" w:eastAsia="Microsoft YaHei" w:cs="Microsoft YaHei"/>
          <w:sz w:val="23"/>
          <w:szCs w:val="23"/>
          <w:color w:val="24292F"/>
          <w:spacing w:val="-41"/>
        </w:rPr>
        <w:t xml:space="preserve"> </w:t>
      </w:r>
      <w:r>
        <w:rPr>
          <w:rFonts w:ascii="Times New Roman" w:hAnsi="Times New Roman" w:eastAsia="Times New Roman" w:cs="Times New Roman"/>
          <w:sz w:val="23"/>
          <w:szCs w:val="23"/>
          <w:color w:val="24292F"/>
          <w:spacing w:val="16"/>
        </w:rPr>
        <w:t>4</w:t>
      </w:r>
      <w:r>
        <w:rPr>
          <w:rFonts w:ascii="Times New Roman" w:hAnsi="Times New Roman" w:eastAsia="Times New Roman" w:cs="Times New Roman"/>
          <w:sz w:val="23"/>
          <w:szCs w:val="23"/>
          <w:color w:val="24292F"/>
          <w:spacing w:val="15"/>
        </w:rPr>
        <w:t>.</w:t>
      </w:r>
      <w:r>
        <w:rPr>
          <w:rFonts w:ascii="Microsoft YaHei" w:hAnsi="Microsoft YaHei" w:eastAsia="Microsoft YaHei" w:cs="Microsoft YaHei"/>
          <w:sz w:val="23"/>
          <w:szCs w:val="23"/>
          <w:color w:val="24292F"/>
          <w:spacing w:val="15"/>
        </w:rPr>
        <w:t>这些志愿</w:t>
      </w:r>
      <w:r>
        <w:rPr>
          <w:rFonts w:ascii="Microsoft YaHei" w:hAnsi="Microsoft YaHei" w:eastAsia="Microsoft YaHei" w:cs="Microsoft YaHei"/>
          <w:sz w:val="23"/>
          <w:szCs w:val="23"/>
          <w:color w:val="24292F"/>
          <w:spacing w:val="8"/>
        </w:rPr>
        <w:t>者都受过对应的培训</w:t>
      </w:r>
    </w:p>
    <w:p>
      <w:pPr>
        <w:spacing w:before="157" w:line="569" w:lineRule="exact"/>
        <w:rPr/>
      </w:pPr>
      <w:r>
        <w:rPr>
          <w:position w:val="-11"/>
        </w:rPr>
        <w:pict>
          <v:group id="_x0000_s424" style="mso-position-vertical-relative:line;mso-position-horizontal-relative:char;width:499.1pt;height:28.5pt;" filled="false" stroked="false" coordsize="9982,570" coordorigin="0,0">
            <v:shape id="_x0000_s426" style="position:absolute;left:0;top:0;width:9982;height:570;" filled="false" strokecolor="#F0F4F8" strokeweight="0.75pt" coordsize="9982,570" coordorigin="0,0" path="m7,389l7,179c7,168,8,157,10,146c13,135,16,124,20,113c24,103,30,93,36,83c42,74,49,65,57,57c65,49,74,42,84,36c93,30,103,24,113,20c124,16,135,12,146,10c157,8,168,7,179,7l9801,7c9813,7,9824,8,9835,10c9846,12,9857,16,9867,20c9878,24,9888,30,9897,36c9906,42,9915,49,9923,57c9931,65,9938,74,9945,83c9951,93,9956,103,9960,113c9965,124,9968,135,9970,146c9973,157,9974,168,9974,179l9974,389c9974,400,9973,412,9970,423c9968,434,9965,445,9960,455c9956,465,9951,475,9945,485c9938,494,9931,503,9923,511c9915,519,9906,526,9897,532c9888,539,9878,544,9867,548c9857,553,9846,556,9835,558c9824,560,9813,562,9801,562l179,562c168,562,157,560,146,558c135,556,124,553,113,548c103,544,93,539,84,532c74,526,65,519,57,511c49,503,42,494,36,485c30,475,24,465,20,455c16,445,13,434,10,423c8,412,7,400,7,389e">
              <v:stroke joinstyle="miter" miterlimit="4"/>
            </v:shape>
            <v:shape id="_x0000_s428" style="position:absolute;left:-20;top:-20;width:10022;height:610;" filled="false" stroked="false" type="#_x0000_t202">
              <v:fill on="false"/>
              <v:stroke on="false"/>
              <v:path/>
              <v:imagedata o:title=""/>
              <o:lock v:ext="edit" aspectratio="false"/>
              <v:textbox inset="0mm,0mm,0mm,0mm">
                <w:txbxContent>
                  <w:p>
                    <w:pPr>
                      <w:ind w:left="281"/>
                      <w:spacing w:before="176" w:line="195" w:lineRule="auto"/>
                      <w:rPr>
                        <w:rFonts w:ascii="Microsoft YaHei" w:hAnsi="Microsoft YaHei" w:eastAsia="Microsoft YaHei" w:cs="Microsoft YaHei"/>
                        <w:sz w:val="17"/>
                        <w:szCs w:val="17"/>
                      </w:rPr>
                    </w:pPr>
                    <w:r>
                      <w:rPr>
                        <w:rFonts w:ascii="Times New Roman" w:hAnsi="Times New Roman" w:eastAsia="Times New Roman" w:cs="Times New Roman"/>
                        <w:sz w:val="17"/>
                        <w:szCs w:val="17"/>
                        <w:color w:val="24292F"/>
                      </w:rPr>
                      <w:t>dyslexia</w:t>
                    </w:r>
                    <w:r>
                      <w:rPr>
                        <w:rFonts w:ascii="Times New Roman" w:hAnsi="Times New Roman" w:eastAsia="Times New Roman" w:cs="Times New Roman"/>
                        <w:sz w:val="17"/>
                        <w:szCs w:val="17"/>
                        <w:color w:val="24292F"/>
                        <w:spacing w:val="28"/>
                        <w:w w:val="101"/>
                      </w:rPr>
                      <w:t xml:space="preserve"> </w:t>
                    </w:r>
                    <w:r>
                      <w:rPr>
                        <w:rFonts w:ascii="Times New Roman" w:hAnsi="Times New Roman" w:eastAsia="Times New Roman" w:cs="Times New Roman"/>
                        <w:sz w:val="17"/>
                        <w:szCs w:val="17"/>
                        <w:color w:val="24292F"/>
                        <w:spacing w:val="17"/>
                      </w:rPr>
                      <w:t>-</w:t>
                    </w:r>
                    <w:r>
                      <w:rPr>
                        <w:rFonts w:ascii="Times New Roman" w:hAnsi="Times New Roman" w:eastAsia="Times New Roman" w:cs="Times New Roman"/>
                        <w:sz w:val="17"/>
                        <w:szCs w:val="17"/>
                        <w:color w:val="24292F"/>
                        <w:spacing w:val="38"/>
                      </w:rPr>
                      <w:t xml:space="preserve"> </w:t>
                    </w:r>
                    <w:r>
                      <w:rPr>
                        <w:rFonts w:ascii="Lucida Console" w:hAnsi="Lucida Console" w:eastAsia="Lucida Console" w:cs="Lucida Console"/>
                        <w:sz w:val="17"/>
                        <w:szCs w:val="17"/>
                        <w:color w:val="72809D"/>
                        <w:spacing w:val="17"/>
                      </w:rPr>
                      <w:t>L2</w:t>
                    </w:r>
                    <w:r>
                      <w:rPr>
                        <w:rFonts w:ascii="Lucida Console" w:hAnsi="Lucida Console" w:eastAsia="Lucida Console" w:cs="Lucida Console"/>
                        <w:sz w:val="17"/>
                        <w:szCs w:val="17"/>
                        <w:color w:val="72809D"/>
                        <w:spacing w:val="-32"/>
                      </w:rPr>
                      <w:t xml:space="preserve"> </w:t>
                    </w:r>
                    <w:r>
                      <w:rPr>
                        <w:rFonts w:ascii="Times New Roman" w:hAnsi="Times New Roman" w:eastAsia="Times New Roman" w:cs="Times New Roman"/>
                        <w:sz w:val="17"/>
                        <w:szCs w:val="17"/>
                        <w:color w:val="24292F"/>
                        <w:spacing w:val="17"/>
                      </w:rPr>
                      <w:t>- </w:t>
                    </w:r>
                    <w:r>
                      <w:rPr>
                        <w:rFonts w:ascii="Times New Roman" w:hAnsi="Times New Roman" w:eastAsia="Times New Roman" w:cs="Times New Roman"/>
                        <w:sz w:val="17"/>
                        <w:szCs w:val="17"/>
                        <w:color w:val="72809D"/>
                        <w:spacing w:val="17"/>
                      </w:rPr>
                      <w:t>/dɪs</w:t>
                    </w:r>
                    <w:r>
                      <w:rPr>
                        <w:rFonts w:ascii="Times New Roman" w:hAnsi="Times New Roman" w:eastAsia="Times New Roman" w:cs="Times New Roman"/>
                        <w:sz w:val="17"/>
                        <w:szCs w:val="17"/>
                        <w:color w:val="72809D"/>
                        <w:spacing w:val="-26"/>
                      </w:rPr>
                      <w:t xml:space="preserve"> </w:t>
                    </w:r>
                    <w:r>
                      <w:rPr>
                        <w:rFonts w:ascii="Times New Roman" w:hAnsi="Times New Roman" w:eastAsia="Times New Roman" w:cs="Times New Roman"/>
                        <w:sz w:val="17"/>
                        <w:szCs w:val="17"/>
                        <w:color w:val="72809D"/>
                        <w:spacing w:val="17"/>
                      </w:rPr>
                      <w:t>ˈ</w:t>
                    </w:r>
                    <w:r>
                      <w:rPr>
                        <w:rFonts w:ascii="Times New Roman" w:hAnsi="Times New Roman" w:eastAsia="Times New Roman" w:cs="Times New Roman"/>
                        <w:sz w:val="17"/>
                        <w:szCs w:val="17"/>
                        <w:color w:val="72809D"/>
                        <w:spacing w:val="-24"/>
                      </w:rPr>
                      <w:t xml:space="preserve"> </w:t>
                    </w:r>
                    <w:r>
                      <w:rPr>
                        <w:rFonts w:ascii="Times New Roman" w:hAnsi="Times New Roman" w:eastAsia="Times New Roman" w:cs="Times New Roman"/>
                        <w:sz w:val="17"/>
                        <w:szCs w:val="17"/>
                        <w:color w:val="72809D"/>
                        <w:spacing w:val="17"/>
                      </w:rPr>
                      <w:t>lɛ</w:t>
                    </w:r>
                    <w:r>
                      <w:rPr>
                        <w:rFonts w:ascii="Times New Roman" w:hAnsi="Times New Roman" w:eastAsia="Times New Roman" w:cs="Times New Roman"/>
                        <w:sz w:val="17"/>
                        <w:szCs w:val="17"/>
                        <w:color w:val="72809D"/>
                      </w:rPr>
                      <w:t>ksi</w:t>
                    </w:r>
                    <w:r>
                      <w:rPr>
                        <w:rFonts w:ascii="Times New Roman" w:hAnsi="Times New Roman" w:eastAsia="Times New Roman" w:cs="Times New Roman"/>
                        <w:sz w:val="17"/>
                        <w:szCs w:val="17"/>
                        <w:color w:val="72809D"/>
                        <w:spacing w:val="17"/>
                      </w:rPr>
                      <w:t>ə/</w:t>
                    </w:r>
                    <w:r>
                      <w:rPr>
                        <w:rFonts w:ascii="Times New Roman" w:hAnsi="Times New Roman" w:eastAsia="Times New Roman" w:cs="Times New Roman"/>
                        <w:sz w:val="17"/>
                        <w:szCs w:val="17"/>
                        <w:color w:val="72809D"/>
                        <w:spacing w:val="24"/>
                      </w:rPr>
                      <w:t xml:space="preserve"> </w:t>
                    </w:r>
                    <w:r>
                      <w:rPr>
                        <w:rFonts w:ascii="Courier New" w:hAnsi="Courier New" w:eastAsia="Courier New" w:cs="Courier New"/>
                        <w:sz w:val="17"/>
                        <w:szCs w:val="17"/>
                        <w:i/>
                        <w:iCs/>
                        <w:color w:val="72809D"/>
                        <w:spacing w:val="17"/>
                      </w:rPr>
                      <w:t>n.</w:t>
                    </w:r>
                    <w:r>
                      <w:rPr>
                        <w:rFonts w:ascii="Courier New" w:hAnsi="Courier New" w:eastAsia="Courier New" w:cs="Courier New"/>
                        <w:sz w:val="17"/>
                        <w:szCs w:val="17"/>
                        <w:i/>
                        <w:iCs/>
                        <w:color w:val="72809D"/>
                        <w:spacing w:val="-33"/>
                      </w:rPr>
                      <w:t xml:space="preserve"> </w:t>
                    </w:r>
                    <w:r>
                      <w:rPr>
                        <w:rFonts w:ascii="Microsoft YaHei" w:hAnsi="Microsoft YaHei" w:eastAsia="Microsoft YaHei" w:cs="Microsoft YaHei"/>
                        <w:sz w:val="17"/>
                        <w:szCs w:val="17"/>
                        <w:color w:val="24292F"/>
                        <w:spacing w:val="17"/>
                      </w:rPr>
                      <w:t>读写困难；</w:t>
                    </w:r>
                  </w:p>
                </w:txbxContent>
              </v:textbox>
            </v:shape>
          </v:group>
        </w:pict>
      </w:r>
    </w:p>
    <w:p>
      <w:pPr>
        <w:pStyle w:val="BodyText"/>
        <w:spacing w:line="388" w:lineRule="auto"/>
        <w:rPr>
          <w:sz w:val="21"/>
        </w:rPr>
      </w:pPr>
      <w:r/>
    </w:p>
    <w:p>
      <w:pPr>
        <w:pStyle w:val="BodyText"/>
        <w:ind w:left="22"/>
        <w:spacing w:before="125" w:line="190" w:lineRule="auto"/>
        <w:rPr>
          <w:rFonts w:ascii="Microsoft YaHei" w:hAnsi="Microsoft YaHei" w:eastAsia="Microsoft YaHei" w:cs="Microsoft YaHei"/>
        </w:rPr>
      </w:pPr>
      <w:r>
        <w:rPr>
          <w:sz w:val="29"/>
          <w:szCs w:val="29"/>
          <w:b/>
          <w:bCs/>
          <w:color w:val="24292F"/>
          <w:spacing w:val="7"/>
        </w:rPr>
        <w:t>127. </w:t>
      </w:r>
      <w:r>
        <w:rPr>
          <w:sz w:val="29"/>
          <w:szCs w:val="29"/>
          <w:b/>
          <w:bCs/>
          <w:color w:val="24292F"/>
        </w:rPr>
        <w:t>Hip</w:t>
      </w:r>
      <w:r>
        <w:rPr>
          <w:sz w:val="29"/>
          <w:szCs w:val="29"/>
          <w:b/>
          <w:bCs/>
          <w:color w:val="24292F"/>
          <w:spacing w:val="31"/>
        </w:rPr>
        <w:t xml:space="preserve"> </w:t>
      </w:r>
      <w:r>
        <w:rPr>
          <w:sz w:val="29"/>
          <w:szCs w:val="29"/>
          <w:b/>
          <w:bCs/>
          <w:color w:val="24292F"/>
        </w:rPr>
        <w:t>hop</w:t>
      </w:r>
      <w:r>
        <w:rPr>
          <w:sz w:val="29"/>
          <w:szCs w:val="29"/>
          <w:b/>
          <w:bCs/>
          <w:color w:val="24292F"/>
          <w:spacing w:val="7"/>
        </w:rPr>
        <w:t xml:space="preserve"> /</w:t>
      </w:r>
      <w:r>
        <w:rPr>
          <w:sz w:val="29"/>
          <w:szCs w:val="29"/>
          <w:b/>
          <w:bCs/>
          <w:color w:val="24292F"/>
          <w:spacing w:val="19"/>
        </w:rPr>
        <w:t xml:space="preserve"> </w:t>
      </w:r>
      <w:r>
        <w:rPr>
          <w:rFonts w:ascii="Microsoft YaHei" w:hAnsi="Microsoft YaHei" w:eastAsia="Microsoft YaHei" w:cs="Microsoft YaHei"/>
          <w:sz w:val="29"/>
          <w:szCs w:val="29"/>
          <w:color w:val="24292F"/>
          <w:spacing w:val="7"/>
        </w:rPr>
        <w:t>嘻哈</w:t>
      </w:r>
      <w:r>
        <w:rPr>
          <w:rFonts w:ascii="Microsoft YaHei" w:hAnsi="Microsoft YaHei" w:eastAsia="Microsoft YaHei" w:cs="Microsoft YaHei"/>
          <w:sz w:val="29"/>
          <w:szCs w:val="29"/>
          <w:color w:val="24292F"/>
          <w:spacing w:val="33"/>
        </w:rPr>
        <w:t xml:space="preserve"> </w:t>
      </w:r>
      <w:r>
        <w:rPr>
          <w:shd w:val="clear" w:fill="E1F5FE"/>
          <w:rFonts w:ascii="Microsoft YaHei" w:hAnsi="Microsoft YaHei" w:eastAsia="Microsoft YaHei" w:cs="Microsoft YaHei"/>
          <w:sz w:val="29"/>
          <w:szCs w:val="29"/>
          <w:color w:val="24292F"/>
          <w:spacing w:val="7"/>
        </w:rPr>
        <w:t xml:space="preserve"> </w:t>
      </w:r>
      <w:r>
        <w:rPr>
          <w:shd w:val="clear" w:fill="E1F5FE"/>
          <w:rFonts w:ascii="Times New Roman" w:hAnsi="Times New Roman" w:eastAsia="Times New Roman" w:cs="Times New Roman"/>
          <w:color w:val="03A9F4"/>
          <w:spacing w:val="7"/>
          <w:position w:val="1"/>
        </w:rPr>
        <w:t>#6215  </w:t>
      </w:r>
      <w:r>
        <w:rPr>
          <w:rFonts w:ascii="Times New Roman" w:hAnsi="Times New Roman" w:eastAsia="Times New Roman" w:cs="Times New Roman"/>
          <w:color w:val="03A9F4"/>
          <w:spacing w:val="7"/>
          <w:position w:val="1"/>
        </w:rPr>
        <w:t xml:space="preserve">   </w:t>
      </w:r>
      <w:r>
        <w:rPr>
          <w:shd w:val="clear" w:fill="E1F5FE"/>
          <w:rFonts w:ascii="Times New Roman" w:hAnsi="Times New Roman" w:eastAsia="Times New Roman" w:cs="Times New Roman"/>
          <w:color w:val="03A9F4"/>
          <w:spacing w:val="7"/>
          <w:position w:val="1"/>
        </w:rPr>
        <w:t xml:space="preserve">  </w:t>
      </w:r>
      <w:r>
        <w:rPr>
          <w:shd w:val="clear" w:fill="E1F5FE"/>
          <w:rFonts w:ascii="Microsoft YaHei" w:hAnsi="Microsoft YaHei" w:eastAsia="Microsoft YaHei" w:cs="Microsoft YaHei"/>
          <w:color w:val="03A9F4"/>
          <w:spacing w:val="7"/>
          <w:position w:val="1"/>
        </w:rPr>
        <w:t>超高频  </w:t>
      </w:r>
    </w:p>
    <w:p>
      <w:pPr>
        <w:ind w:left="493" w:right="298" w:hanging="263"/>
        <w:spacing w:before="282" w:line="31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1.</w:t>
      </w:r>
      <w:r>
        <w:rPr>
          <w:rFonts w:ascii="Times New Roman" w:hAnsi="Times New Roman" w:eastAsia="Times New Roman" w:cs="Times New Roman"/>
          <w:sz w:val="23"/>
          <w:szCs w:val="23"/>
          <w:color w:val="24292F"/>
          <w:spacing w:val="29"/>
          <w:w w:val="101"/>
        </w:rPr>
        <w:t xml:space="preserve"> </w:t>
      </w:r>
      <w:r>
        <w:rPr>
          <w:rFonts w:ascii="Times New Roman" w:hAnsi="Times New Roman" w:eastAsia="Times New Roman" w:cs="Times New Roman"/>
          <w:sz w:val="23"/>
          <w:szCs w:val="23"/>
          <w:color w:val="24292F"/>
          <w:spacing w:val="15"/>
        </w:rPr>
        <w:t>Without these,</w:t>
      </w:r>
      <w:r>
        <w:rPr>
          <w:rFonts w:ascii="Times New Roman" w:hAnsi="Times New Roman" w:eastAsia="Times New Roman" w:cs="Times New Roman"/>
          <w:sz w:val="23"/>
          <w:szCs w:val="23"/>
          <w:color w:val="24292F"/>
          <w:spacing w:val="27"/>
          <w:w w:val="101"/>
        </w:rPr>
        <w:t xml:space="preserve"> </w:t>
      </w:r>
      <w:r>
        <w:rPr>
          <w:rFonts w:ascii="Times New Roman" w:hAnsi="Times New Roman" w:eastAsia="Times New Roman" w:cs="Times New Roman"/>
          <w:sz w:val="23"/>
          <w:szCs w:val="23"/>
          <w:color w:val="24292F"/>
          <w:spacing w:val="15"/>
        </w:rPr>
        <w:t>Hip</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5"/>
        </w:rPr>
        <w:t>Hop culture wou</w:t>
      </w:r>
      <w:r>
        <w:rPr>
          <w:rFonts w:ascii="Times New Roman" w:hAnsi="Times New Roman" w:eastAsia="Times New Roman" w:cs="Times New Roman"/>
          <w:sz w:val="23"/>
          <w:szCs w:val="23"/>
          <w:color w:val="24292F"/>
          <w:spacing w:val="14"/>
        </w:rPr>
        <w:t>ld never have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been, and</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it</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is</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because these</w:t>
      </w:r>
      <w:r>
        <w:rPr>
          <w:rFonts w:ascii="Times New Roman" w:hAnsi="Times New Roman" w:eastAsia="Times New Roman" w:cs="Times New Roman"/>
          <w:sz w:val="23"/>
          <w:szCs w:val="23"/>
          <w:color w:val="24292F"/>
          <w:spacing w:val="12"/>
        </w:rPr>
        <w:t xml:space="preserve"> </w:t>
      </w:r>
      <w:r>
        <w:rPr>
          <w:rFonts w:ascii="Times New Roman" w:hAnsi="Times New Roman" w:eastAsia="Times New Roman" w:cs="Times New Roman"/>
          <w:sz w:val="23"/>
          <w:szCs w:val="23"/>
          <w:color w:val="24292F"/>
          <w:spacing w:val="14"/>
        </w:rPr>
        <w:t>values</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4"/>
        </w:rPr>
        <w:t>remain at</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its core that</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4"/>
        </w:rPr>
        <w:t>Hip</w:t>
      </w:r>
      <w:r>
        <w:rPr>
          <w:rFonts w:ascii="Times New Roman" w:hAnsi="Times New Roman" w:eastAsia="Times New Roman" w:cs="Times New Roman"/>
          <w:sz w:val="23"/>
          <w:szCs w:val="23"/>
          <w:color w:val="24292F"/>
          <w:spacing w:val="27"/>
          <w:w w:val="101"/>
        </w:rPr>
        <w:t xml:space="preserve"> </w:t>
      </w:r>
      <w:r>
        <w:rPr>
          <w:rFonts w:ascii="Times New Roman" w:hAnsi="Times New Roman" w:eastAsia="Times New Roman" w:cs="Times New Roman"/>
          <w:sz w:val="23"/>
          <w:szCs w:val="23"/>
          <w:color w:val="24292F"/>
          <w:spacing w:val="14"/>
        </w:rPr>
        <w:t>Hop</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is su</w:t>
      </w:r>
      <w:r>
        <w:rPr>
          <w:rFonts w:ascii="Times New Roman" w:hAnsi="Times New Roman" w:eastAsia="Times New Roman" w:cs="Times New Roman"/>
          <w:sz w:val="23"/>
          <w:szCs w:val="23"/>
          <w:color w:val="24292F"/>
          <w:spacing w:val="13"/>
        </w:rPr>
        <w:t>ch a</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powerful agent</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3"/>
        </w:rPr>
        <w:t>of</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positive social</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3"/>
        </w:rPr>
        <w:t>change</w:t>
      </w:r>
    </w:p>
    <w:p>
      <w:pPr>
        <w:ind w:left="488"/>
        <w:spacing w:before="35" w:line="20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around the world.</w:t>
      </w:r>
    </w:p>
    <w:p>
      <w:pPr>
        <w:ind w:left="476" w:right="529" w:hanging="261"/>
        <w:spacing w:before="197" w:line="30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2.</w:t>
      </w:r>
      <w:r>
        <w:rPr>
          <w:rFonts w:ascii="Times New Roman" w:hAnsi="Times New Roman" w:eastAsia="Times New Roman" w:cs="Times New Roman"/>
          <w:sz w:val="23"/>
          <w:szCs w:val="23"/>
          <w:color w:val="24292F"/>
          <w:spacing w:val="46"/>
        </w:rPr>
        <w:t xml:space="preserve"> </w:t>
      </w:r>
      <w:r>
        <w:rPr>
          <w:rFonts w:ascii="Times New Roman" w:hAnsi="Times New Roman" w:eastAsia="Times New Roman" w:cs="Times New Roman"/>
          <w:sz w:val="23"/>
          <w:szCs w:val="23"/>
          <w:color w:val="24292F"/>
          <w:spacing w:val="15"/>
        </w:rPr>
        <w:t>It necessarily embodies and values resilience,</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5"/>
        </w:rPr>
        <w:t>understanding, communi</w:t>
      </w:r>
      <w:r>
        <w:rPr>
          <w:rFonts w:ascii="Times New Roman" w:hAnsi="Times New Roman" w:eastAsia="Times New Roman" w:cs="Times New Roman"/>
          <w:sz w:val="23"/>
          <w:szCs w:val="23"/>
          <w:color w:val="24292F"/>
          <w:spacing w:val="14"/>
        </w:rPr>
        <w:t>ty</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and</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4"/>
        </w:rPr>
        <w:t>social</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3"/>
        </w:rPr>
        <w:t>justice.</w:t>
      </w:r>
    </w:p>
    <w:p>
      <w:pPr>
        <w:ind w:left="216"/>
        <w:spacing w:before="99" w:line="204"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3.</w:t>
      </w:r>
      <w:r>
        <w:rPr>
          <w:rFonts w:ascii="Times New Roman" w:hAnsi="Times New Roman" w:eastAsia="Times New Roman" w:cs="Times New Roman"/>
          <w:sz w:val="23"/>
          <w:szCs w:val="23"/>
          <w:color w:val="24292F"/>
          <w:spacing w:val="26"/>
          <w:w w:val="101"/>
        </w:rPr>
        <w:t xml:space="preserve"> </w:t>
      </w:r>
      <w:r>
        <w:rPr>
          <w:rFonts w:ascii="Times New Roman" w:hAnsi="Times New Roman" w:eastAsia="Times New Roman" w:cs="Times New Roman"/>
          <w:sz w:val="23"/>
          <w:szCs w:val="23"/>
          <w:color w:val="24292F"/>
          <w:spacing w:val="13"/>
        </w:rPr>
        <w:t>Yet, the</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hip</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hop</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project</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3"/>
        </w:rPr>
        <w:t>is</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3"/>
        </w:rPr>
        <w:t>not yet free from these diﬃcu</w:t>
      </w:r>
      <w:r>
        <w:rPr>
          <w:rFonts w:ascii="Times New Roman" w:hAnsi="Times New Roman" w:eastAsia="Times New Roman" w:cs="Times New Roman"/>
          <w:sz w:val="23"/>
          <w:szCs w:val="23"/>
          <w:color w:val="24292F"/>
          <w:spacing w:val="12"/>
        </w:rPr>
        <w:t>lt circumstances.</w:t>
      </w:r>
    </w:p>
    <w:p>
      <w:pPr>
        <w:spacing w:line="204" w:lineRule="auto"/>
        <w:sectPr>
          <w:headerReference w:type="default" r:id="rId338"/>
          <w:footerReference w:type="default" r:id="rId339"/>
          <w:pgSz w:w="11900" w:h="16839"/>
          <w:pgMar w:top="626" w:right="958" w:bottom="607" w:left="959" w:header="344" w:footer="381" w:gutter="0"/>
        </w:sectPr>
        <w:rPr>
          <w:rFonts w:ascii="Times New Roman" w:hAnsi="Times New Roman" w:eastAsia="Times New Roman" w:cs="Times New Roman"/>
          <w:sz w:val="23"/>
          <w:szCs w:val="23"/>
        </w:rPr>
      </w:pPr>
    </w:p>
    <w:p>
      <w:pPr>
        <w:pStyle w:val="BodyText"/>
        <w:spacing w:line="415" w:lineRule="auto"/>
        <w:rPr>
          <w:sz w:val="21"/>
        </w:rPr>
      </w:pPr>
      <w:r/>
    </w:p>
    <w:p>
      <w:pPr>
        <w:ind w:left="481" w:right="363" w:hanging="265"/>
        <w:spacing w:before="67" w:line="310" w:lineRule="auto"/>
        <w:outlineLvl w:val="1"/>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4.</w:t>
      </w:r>
      <w:r>
        <w:rPr>
          <w:rFonts w:ascii="Times New Roman" w:hAnsi="Times New Roman" w:eastAsia="Times New Roman" w:cs="Times New Roman"/>
          <w:sz w:val="23"/>
          <w:szCs w:val="23"/>
          <w:color w:val="24292F"/>
          <w:spacing w:val="60"/>
          <w:w w:val="101"/>
        </w:rPr>
        <w:t xml:space="preserve"> </w:t>
      </w:r>
      <w:r>
        <w:rPr>
          <w:rFonts w:ascii="Times New Roman" w:hAnsi="Times New Roman" w:eastAsia="Times New Roman" w:cs="Times New Roman"/>
          <w:sz w:val="23"/>
          <w:szCs w:val="23"/>
          <w:color w:val="24292F"/>
          <w:spacing w:val="14"/>
        </w:rPr>
        <w:t>Hip</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hop emerged as a reaction to the gang</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culture</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4"/>
        </w:rPr>
        <w:t>and</w:t>
      </w:r>
      <w:r>
        <w:rPr>
          <w:rFonts w:ascii="Times New Roman" w:hAnsi="Times New Roman" w:eastAsia="Times New Roman" w:cs="Times New Roman"/>
          <w:sz w:val="23"/>
          <w:szCs w:val="23"/>
          <w:color w:val="24292F"/>
          <w:spacing w:val="12"/>
        </w:rPr>
        <w:t xml:space="preserve"> </w:t>
      </w:r>
      <w:r>
        <w:rPr>
          <w:rFonts w:ascii="Times New Roman" w:hAnsi="Times New Roman" w:eastAsia="Times New Roman" w:cs="Times New Roman"/>
          <w:sz w:val="23"/>
          <w:szCs w:val="23"/>
          <w:color w:val="24292F"/>
          <w:spacing w:val="14"/>
        </w:rPr>
        <w:t>violence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of the</w:t>
      </w:r>
      <w:r>
        <w:rPr>
          <w:rFonts w:ascii="Times New Roman" w:hAnsi="Times New Roman" w:eastAsia="Times New Roman" w:cs="Times New Roman"/>
          <w:sz w:val="23"/>
          <w:szCs w:val="23"/>
          <w:color w:val="24292F"/>
          <w:spacing w:val="18"/>
          <w:w w:val="101"/>
        </w:rPr>
        <w:t xml:space="preserve"> </w:t>
      </w:r>
      <w:r>
        <w:rPr>
          <w:rFonts w:ascii="Times New Roman" w:hAnsi="Times New Roman" w:eastAsia="Times New Roman" w:cs="Times New Roman"/>
          <w:sz w:val="23"/>
          <w:szCs w:val="23"/>
          <w:color w:val="24292F"/>
          <w:spacing w:val="14"/>
        </w:rPr>
        <w:t>South</w:t>
      </w:r>
      <w:r>
        <w:rPr>
          <w:rFonts w:ascii="Times New Roman" w:hAnsi="Times New Roman" w:eastAsia="Times New Roman" w:cs="Times New Roman"/>
          <w:sz w:val="23"/>
          <w:szCs w:val="23"/>
          <w:color w:val="24292F"/>
          <w:spacing w:val="27"/>
          <w:w w:val="101"/>
        </w:rPr>
        <w:t xml:space="preserve"> </w:t>
      </w:r>
      <w:r>
        <w:rPr>
          <w:rFonts w:ascii="Times New Roman" w:hAnsi="Times New Roman" w:eastAsia="Times New Roman" w:cs="Times New Roman"/>
          <w:sz w:val="23"/>
          <w:szCs w:val="23"/>
          <w:color w:val="24292F"/>
          <w:spacing w:val="14"/>
        </w:rPr>
        <w:t>Bronx</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in</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4"/>
        </w:rPr>
        <w:t>the</w:t>
      </w:r>
      <w:r>
        <w:rPr>
          <w:rFonts w:ascii="Times New Roman" w:hAnsi="Times New Roman" w:eastAsia="Times New Roman" w:cs="Times New Roman"/>
          <w:sz w:val="23"/>
          <w:szCs w:val="23"/>
          <w:color w:val="24292F"/>
          <w:spacing w:val="37"/>
          <w:w w:val="101"/>
        </w:rPr>
        <w:t xml:space="preserve"> </w:t>
      </w:r>
      <w:r>
        <w:rPr>
          <w:rFonts w:ascii="Times New Roman" w:hAnsi="Times New Roman" w:eastAsia="Times New Roman" w:cs="Times New Roman"/>
          <w:sz w:val="23"/>
          <w:szCs w:val="23"/>
          <w:color w:val="24292F"/>
          <w:spacing w:val="14"/>
        </w:rPr>
        <w:t>1970s, and daily experiences of poverty,</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4"/>
        </w:rPr>
        <w:t>racism, exclusion,</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4"/>
        </w:rPr>
        <w:t>crime,</w:t>
      </w:r>
      <w:r>
        <w:rPr>
          <w:rFonts w:ascii="Times New Roman" w:hAnsi="Times New Roman" w:eastAsia="Times New Roman" w:cs="Times New Roman"/>
          <w:sz w:val="23"/>
          <w:szCs w:val="23"/>
          <w:color w:val="24292F"/>
          <w:spacing w:val="12"/>
        </w:rPr>
        <w:t xml:space="preserve"> </w:t>
      </w:r>
      <w:r>
        <w:rPr>
          <w:rFonts w:ascii="Times New Roman" w:hAnsi="Times New Roman" w:eastAsia="Times New Roman" w:cs="Times New Roman"/>
          <w:sz w:val="23"/>
          <w:szCs w:val="23"/>
          <w:color w:val="24292F"/>
          <w:spacing w:val="14"/>
        </w:rPr>
        <w:t>violence,</w:t>
      </w:r>
      <w:r>
        <w:rPr>
          <w:rFonts w:ascii="Times New Roman" w:hAnsi="Times New Roman" w:eastAsia="Times New Roman" w:cs="Times New Roman"/>
          <w:sz w:val="23"/>
          <w:szCs w:val="23"/>
          <w:color w:val="24292F"/>
          <w:spacing w:val="18"/>
          <w:w w:val="101"/>
        </w:rPr>
        <w:t xml:space="preserve"> </w:t>
      </w:r>
      <w:r>
        <w:rPr>
          <w:rFonts w:ascii="Times New Roman" w:hAnsi="Times New Roman" w:eastAsia="Times New Roman" w:cs="Times New Roman"/>
          <w:sz w:val="23"/>
          <w:szCs w:val="23"/>
          <w:color w:val="24292F"/>
          <w:spacing w:val="14"/>
        </w:rPr>
        <w:t>and</w:t>
      </w:r>
    </w:p>
    <w:p>
      <w:pPr>
        <w:ind w:left="494"/>
        <w:spacing w:before="40" w:line="203" w:lineRule="auto"/>
        <w:outlineLvl w:val="1"/>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neglect.</w:t>
      </w:r>
    </w:p>
    <w:p>
      <w:pPr>
        <w:pStyle w:val="BodyText"/>
        <w:spacing w:line="256" w:lineRule="auto"/>
        <w:rPr>
          <w:sz w:val="21"/>
        </w:rPr>
      </w:pPr>
      <w:r/>
    </w:p>
    <w:p>
      <w:pPr>
        <w:ind w:left="8"/>
        <w:spacing w:before="73" w:line="19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7"/>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7"/>
        </w:rPr>
        <w:t>由于开启了答案后置</w:t>
      </w:r>
      <w:r>
        <w:rPr>
          <w:rFonts w:ascii="Microsoft YaHei" w:hAnsi="Microsoft YaHei" w:eastAsia="Microsoft YaHei" w:cs="Microsoft YaHei"/>
          <w:sz w:val="17"/>
          <w:szCs w:val="17"/>
          <w:color w:val="24292F"/>
          <w:spacing w:val="-21"/>
        </w:rPr>
        <w:t xml:space="preserve"> </w:t>
      </w:r>
      <w:r>
        <w:rPr>
          <w:rFonts w:ascii="Microsoft YaHei" w:hAnsi="Microsoft YaHei" w:eastAsia="Microsoft YaHei" w:cs="Microsoft YaHei"/>
          <w:sz w:val="17"/>
          <w:szCs w:val="17"/>
          <w:color w:val="24292F"/>
          <w:spacing w:val="17"/>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，请参考答案</w:t>
      </w:r>
      <w:r>
        <w:rPr>
          <w:rFonts w:ascii="Microsoft YaHei" w:hAnsi="Microsoft YaHei" w:eastAsia="Microsoft YaHei" w:cs="Microsoft YaHei"/>
          <w:sz w:val="17"/>
          <w:szCs w:val="17"/>
          <w:color w:val="24292F"/>
          <w:spacing w:val="16"/>
        </w:rPr>
        <w:t>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7"/>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p>
    <w:p>
      <w:pPr>
        <w:spacing w:line="132" w:lineRule="exact"/>
        <w:rPr/>
      </w:pPr>
      <w:r/>
    </w:p>
    <w:tbl>
      <w:tblPr>
        <w:tblStyle w:val="TableNormal"/>
        <w:tblW w:w="9961" w:type="dxa"/>
        <w:tblInd w:w="10" w:type="dxa"/>
        <w:tblLayout w:type="fixed"/>
        <w:tblBorders>
          <w:top w:val="single" w:color="F0F4F8" w:sz="8" w:space="0"/>
          <w:left w:val="single" w:color="F0F4F8" w:sz="8" w:space="0"/>
          <w:bottom w:val="single" w:color="F0F4F8" w:sz="8" w:space="0"/>
          <w:right w:val="single" w:color="F0F4F8" w:sz="8" w:space="0"/>
          <w:insideH w:val="single" w:color="F0F4F8" w:sz="8" w:space="0"/>
          <w:insideV w:val="single" w:color="F0F4F8" w:sz="8" w:space="0"/>
        </w:tblBorders>
      </w:tblPr>
      <w:tblGrid>
        <w:gridCol w:w="9914"/>
        <w:gridCol w:w="47"/>
      </w:tblGrid>
      <w:tr>
        <w:trPr>
          <w:trHeight w:val="1968" w:hRule="atLeast"/>
        </w:trPr>
        <w:tc>
          <w:tcPr>
            <w:tcW w:w="9914" w:type="dxa"/>
            <w:vAlign w:val="top"/>
            <w:tcBorders>
              <w:right w:val="nil"/>
            </w:tcBorders>
          </w:tcPr>
          <w:p>
            <w:pPr>
              <w:pStyle w:val="TableText"/>
              <w:ind w:left="246"/>
              <w:spacing w:before="136" w:line="194" w:lineRule="auto"/>
              <w:rPr>
                <w:rFonts w:ascii="Microsoft YaHei" w:hAnsi="Microsoft YaHei" w:eastAsia="Microsoft YaHei" w:cs="Microsoft YaHei"/>
              </w:rPr>
            </w:pPr>
            <w:r>
              <w:rPr>
                <w:color w:val="24292F"/>
              </w:rPr>
              <w:t>hop</w:t>
            </w:r>
            <w:r>
              <w:rPr>
                <w:color w:val="24292F"/>
                <w:spacing w:val="45"/>
              </w:rPr>
              <w:t xml:space="preserve"> </w:t>
            </w:r>
            <w:r>
              <w:rPr>
                <w:color w:val="24292F"/>
                <w:spacing w:val="9"/>
              </w:rPr>
              <w:t>-</w:t>
            </w:r>
            <w:r>
              <w:rPr>
                <w:color w:val="24292F"/>
                <w:spacing w:val="38"/>
                <w:w w:val="101"/>
              </w:rPr>
              <w:t xml:space="preserve"> </w:t>
            </w:r>
            <w:r>
              <w:rPr>
                <w:rFonts w:ascii="Lucida Console" w:hAnsi="Lucida Console" w:eastAsia="Lucida Console" w:cs="Lucida Console"/>
                <w:color w:val="72809D"/>
                <w:spacing w:val="9"/>
              </w:rPr>
              <w:t>L2</w:t>
            </w:r>
            <w:r>
              <w:rPr>
                <w:rFonts w:ascii="Lucida Console" w:hAnsi="Lucida Console" w:eastAsia="Lucida Console" w:cs="Lucida Console"/>
                <w:color w:val="72809D"/>
                <w:spacing w:val="-32"/>
              </w:rPr>
              <w:t xml:space="preserve"> </w:t>
            </w:r>
            <w:r>
              <w:rPr>
                <w:color w:val="24292F"/>
                <w:spacing w:val="9"/>
              </w:rPr>
              <w:t>-</w:t>
            </w:r>
            <w:r>
              <w:rPr>
                <w:color w:val="24292F"/>
                <w:spacing w:val="16"/>
                <w:w w:val="102"/>
              </w:rPr>
              <w:t xml:space="preserve"> </w:t>
            </w:r>
            <w:r>
              <w:rPr>
                <w:color w:val="72809D"/>
                <w:spacing w:val="9"/>
              </w:rPr>
              <w:t>/hɑp/</w:t>
            </w:r>
            <w:r>
              <w:rPr>
                <w:color w:val="72809D"/>
                <w:spacing w:val="32"/>
              </w:rPr>
              <w:t xml:space="preserve"> </w:t>
            </w:r>
            <w:r>
              <w:rPr>
                <w:rFonts w:ascii="Courier New" w:hAnsi="Courier New" w:eastAsia="Courier New" w:cs="Courier New"/>
                <w:i/>
                <w:iCs/>
                <w:color w:val="72809D"/>
              </w:rPr>
              <w:t>vi</w:t>
            </w:r>
            <w:r>
              <w:rPr>
                <w:rFonts w:ascii="Courier New" w:hAnsi="Courier New" w:eastAsia="Courier New" w:cs="Courier New"/>
                <w:i/>
                <w:iCs/>
                <w:color w:val="72809D"/>
                <w:spacing w:val="9"/>
              </w:rPr>
              <w:t>.</w:t>
            </w:r>
            <w:r>
              <w:rPr>
                <w:rFonts w:ascii="Courier New" w:hAnsi="Courier New" w:eastAsia="Courier New" w:cs="Courier New"/>
                <w:i/>
                <w:iCs/>
                <w:color w:val="72809D"/>
                <w:spacing w:val="-34"/>
              </w:rPr>
              <w:t xml:space="preserve"> </w:t>
            </w:r>
            <w:r>
              <w:rPr>
                <w:rFonts w:ascii="Microsoft YaHei" w:hAnsi="Microsoft YaHei" w:eastAsia="Microsoft YaHei" w:cs="Microsoft YaHei"/>
                <w:color w:val="24292F"/>
                <w:spacing w:val="9"/>
              </w:rPr>
              <w:t>跳上</w:t>
            </w:r>
            <w:r>
              <w:rPr>
                <w:color w:val="24292F"/>
                <w:spacing w:val="9"/>
              </w:rPr>
              <w:t>[</w:t>
            </w:r>
            <w:r>
              <w:rPr>
                <w:rFonts w:ascii="Microsoft YaHei" w:hAnsi="Microsoft YaHei" w:eastAsia="Microsoft YaHei" w:cs="Microsoft YaHei"/>
                <w:color w:val="24292F"/>
                <w:spacing w:val="9"/>
              </w:rPr>
              <w:t>下</w:t>
            </w:r>
            <w:r>
              <w:rPr>
                <w:color w:val="24292F"/>
                <w:spacing w:val="9"/>
              </w:rPr>
              <w:t>]</w:t>
            </w:r>
            <w:r>
              <w:rPr>
                <w:rFonts w:ascii="Microsoft YaHei" w:hAnsi="Microsoft YaHei" w:eastAsia="Microsoft YaHei" w:cs="Microsoft YaHei"/>
                <w:color w:val="24292F"/>
                <w:spacing w:val="9"/>
              </w:rPr>
              <w:t>；</w:t>
            </w:r>
            <w:r>
              <w:rPr>
                <w:rFonts w:ascii="Microsoft YaHei" w:hAnsi="Microsoft YaHei" w:eastAsia="Microsoft YaHei" w:cs="Microsoft YaHei"/>
                <w:color w:val="24292F"/>
                <w:spacing w:val="-18"/>
              </w:rPr>
              <w:t xml:space="preserve"> </w:t>
            </w:r>
            <w:r>
              <w:rPr>
                <w:rFonts w:ascii="Microsoft YaHei" w:hAnsi="Microsoft YaHei" w:eastAsia="Microsoft YaHei" w:cs="Microsoft YaHei"/>
                <w:color w:val="24292F"/>
                <w:spacing w:val="9"/>
              </w:rPr>
              <w:t>单足蹦跳；</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9"/>
              </w:rPr>
              <w:t>齐足</w:t>
            </w:r>
            <w:r>
              <w:rPr>
                <w:rFonts w:ascii="Microsoft YaHei" w:hAnsi="Microsoft YaHei" w:eastAsia="Microsoft YaHei" w:cs="Microsoft YaHei"/>
                <w:color w:val="24292F"/>
                <w:spacing w:val="-23"/>
              </w:rPr>
              <w:t xml:space="preserve"> </w:t>
            </w:r>
            <w:r>
              <w:rPr>
                <w:rFonts w:ascii="Microsoft YaHei" w:hAnsi="Microsoft YaHei" w:eastAsia="Microsoft YaHei" w:cs="Microsoft YaHei"/>
                <w:color w:val="24292F"/>
                <w:spacing w:val="9"/>
              </w:rPr>
              <w:t>（</w:t>
            </w:r>
            <w:r>
              <w:rPr>
                <w:rFonts w:ascii="Microsoft YaHei" w:hAnsi="Microsoft YaHei" w:eastAsia="Microsoft YaHei" w:cs="Microsoft YaHei"/>
                <w:color w:val="24292F"/>
                <w:spacing w:val="-24"/>
              </w:rPr>
              <w:t xml:space="preserve"> </w:t>
            </w:r>
            <w:r>
              <w:rPr>
                <w:rFonts w:ascii="Microsoft YaHei" w:hAnsi="Microsoft YaHei" w:eastAsia="Microsoft YaHei" w:cs="Microsoft YaHei"/>
                <w:color w:val="24292F"/>
                <w:spacing w:val="9"/>
              </w:rPr>
              <w:t>或双足）</w:t>
            </w:r>
            <w:r>
              <w:rPr>
                <w:rFonts w:ascii="Microsoft YaHei" w:hAnsi="Microsoft YaHei" w:eastAsia="Microsoft YaHei" w:cs="Microsoft YaHei"/>
                <w:color w:val="24292F"/>
                <w:spacing w:val="-14"/>
              </w:rPr>
              <w:t xml:space="preserve"> </w:t>
            </w:r>
            <w:r>
              <w:rPr>
                <w:rFonts w:ascii="Microsoft YaHei" w:hAnsi="Microsoft YaHei" w:eastAsia="Microsoft YaHei" w:cs="Microsoft YaHei"/>
                <w:color w:val="24292F"/>
                <w:spacing w:val="9"/>
              </w:rPr>
              <w:t>跳行；</w:t>
            </w:r>
            <w:r>
              <w:rPr>
                <w:rFonts w:ascii="Microsoft YaHei" w:hAnsi="Microsoft YaHei" w:eastAsia="Microsoft YaHei" w:cs="Microsoft YaHei"/>
                <w:color w:val="24292F"/>
                <w:spacing w:val="-15"/>
              </w:rPr>
              <w:t xml:space="preserve"> </w:t>
            </w:r>
            <w:r>
              <w:rPr>
                <w:rFonts w:ascii="Microsoft YaHei" w:hAnsi="Microsoft YaHei" w:eastAsia="Microsoft YaHei" w:cs="Microsoft YaHei"/>
                <w:color w:val="24292F"/>
                <w:spacing w:val="9"/>
              </w:rPr>
              <w:t>摘律草花；</w:t>
            </w:r>
          </w:p>
          <w:p>
            <w:pPr>
              <w:pStyle w:val="TableText"/>
              <w:ind w:left="241"/>
              <w:spacing w:before="124" w:line="195" w:lineRule="auto"/>
              <w:rPr>
                <w:rFonts w:ascii="Microsoft YaHei" w:hAnsi="Microsoft YaHei" w:eastAsia="Microsoft YaHei" w:cs="Microsoft YaHei"/>
              </w:rPr>
            </w:pPr>
            <w:r>
              <w:rPr>
                <w:color w:val="24292F"/>
              </w:rPr>
              <w:t>embody</w:t>
            </w:r>
            <w:r>
              <w:rPr>
                <w:color w:val="24292F"/>
                <w:spacing w:val="42"/>
                <w:w w:val="101"/>
              </w:rPr>
              <w:t xml:space="preserve"> </w:t>
            </w:r>
            <w:r>
              <w:rPr>
                <w:color w:val="24292F"/>
                <w:spacing w:val="11"/>
              </w:rPr>
              <w:t>-</w:t>
            </w:r>
            <w:r>
              <w:rPr>
                <w:color w:val="24292F"/>
                <w:spacing w:val="38"/>
              </w:rPr>
              <w:t xml:space="preserve"> </w:t>
            </w:r>
            <w:r>
              <w:rPr>
                <w:rFonts w:ascii="Lucida Console" w:hAnsi="Lucida Console" w:eastAsia="Lucida Console" w:cs="Lucida Console"/>
                <w:color w:val="72809D"/>
                <w:spacing w:val="11"/>
              </w:rPr>
              <w:t>L2</w:t>
            </w:r>
            <w:r>
              <w:rPr>
                <w:rFonts w:ascii="Lucida Console" w:hAnsi="Lucida Console" w:eastAsia="Lucida Console" w:cs="Lucida Console"/>
                <w:color w:val="72809D"/>
                <w:spacing w:val="-32"/>
              </w:rPr>
              <w:t xml:space="preserve"> </w:t>
            </w:r>
            <w:r>
              <w:rPr>
                <w:color w:val="24292F"/>
                <w:spacing w:val="11"/>
              </w:rPr>
              <w:t>-</w:t>
            </w:r>
            <w:r>
              <w:rPr>
                <w:color w:val="24292F"/>
                <w:spacing w:val="17"/>
              </w:rPr>
              <w:t xml:space="preserve"> </w:t>
            </w:r>
            <w:r>
              <w:rPr>
                <w:color w:val="72809D"/>
                <w:spacing w:val="11"/>
              </w:rPr>
              <w:t>/ɪm</w:t>
            </w:r>
            <w:r>
              <w:rPr>
                <w:color w:val="72809D"/>
                <w:spacing w:val="-26"/>
              </w:rPr>
              <w:t xml:space="preserve"> </w:t>
            </w:r>
            <w:r>
              <w:rPr>
                <w:color w:val="72809D"/>
                <w:spacing w:val="11"/>
              </w:rPr>
              <w:t>ˈ</w:t>
            </w:r>
            <w:r>
              <w:rPr>
                <w:color w:val="72809D"/>
                <w:spacing w:val="-25"/>
              </w:rPr>
              <w:t xml:space="preserve"> </w:t>
            </w:r>
            <w:r>
              <w:rPr>
                <w:color w:val="72809D"/>
                <w:spacing w:val="11"/>
              </w:rPr>
              <w:t>bɑ</w:t>
            </w:r>
            <w:r>
              <w:rPr>
                <w:color w:val="72809D"/>
              </w:rPr>
              <w:t>di</w:t>
            </w:r>
            <w:r>
              <w:rPr>
                <w:color w:val="72809D"/>
                <w:spacing w:val="11"/>
              </w:rPr>
              <w:t>/</w:t>
            </w:r>
            <w:r>
              <w:rPr>
                <w:color w:val="72809D"/>
                <w:spacing w:val="32"/>
                <w:w w:val="102"/>
              </w:rPr>
              <w:t xml:space="preserve"> </w:t>
            </w:r>
            <w:r>
              <w:rPr>
                <w:rFonts w:ascii="Courier New" w:hAnsi="Courier New" w:eastAsia="Courier New" w:cs="Courier New"/>
                <w:i/>
                <w:iCs/>
                <w:color w:val="72809D"/>
              </w:rPr>
              <w:t>vt</w:t>
            </w:r>
            <w:r>
              <w:rPr>
                <w:rFonts w:ascii="Courier New" w:hAnsi="Courier New" w:eastAsia="Courier New" w:cs="Courier New"/>
                <w:i/>
                <w:iCs/>
                <w:color w:val="72809D"/>
                <w:spacing w:val="11"/>
              </w:rPr>
              <w:t>.</w:t>
            </w:r>
            <w:r>
              <w:rPr>
                <w:rFonts w:ascii="Courier New" w:hAnsi="Courier New" w:eastAsia="Courier New" w:cs="Courier New"/>
                <w:i/>
                <w:iCs/>
                <w:color w:val="72809D"/>
                <w:spacing w:val="-33"/>
              </w:rPr>
              <w:t xml:space="preserve"> </w:t>
            </w:r>
            <w:r>
              <w:rPr>
                <w:rFonts w:ascii="Microsoft YaHei" w:hAnsi="Microsoft YaHei" w:eastAsia="Microsoft YaHei" w:cs="Microsoft YaHei"/>
                <w:color w:val="24292F"/>
                <w:spacing w:val="11"/>
              </w:rPr>
              <w:t>表现</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1"/>
              </w:rPr>
              <w:t>，象征；</w:t>
            </w:r>
            <w:r>
              <w:rPr>
                <w:rFonts w:ascii="Microsoft YaHei" w:hAnsi="Microsoft YaHei" w:eastAsia="Microsoft YaHei" w:cs="Microsoft YaHei"/>
                <w:color w:val="24292F"/>
                <w:spacing w:val="-22"/>
              </w:rPr>
              <w:t xml:space="preserve"> </w:t>
            </w:r>
            <w:r>
              <w:rPr>
                <w:rFonts w:ascii="Microsoft YaHei" w:hAnsi="Microsoft YaHei" w:eastAsia="Microsoft YaHei" w:cs="Microsoft YaHei"/>
                <w:color w:val="24292F"/>
                <w:spacing w:val="11"/>
              </w:rPr>
              <w:t>包含</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1"/>
              </w:rPr>
              <w:t>，收录；</w:t>
            </w:r>
            <w:r>
              <w:rPr>
                <w:rFonts w:ascii="Microsoft YaHei" w:hAnsi="Microsoft YaHei" w:eastAsia="Microsoft YaHei" w:cs="Microsoft YaHei"/>
                <w:color w:val="24292F"/>
                <w:spacing w:val="-24"/>
              </w:rPr>
              <w:t xml:space="preserve"> </w:t>
            </w:r>
            <w:r>
              <w:rPr>
                <w:rFonts w:ascii="Microsoft YaHei" w:hAnsi="Microsoft YaHei" w:eastAsia="Microsoft YaHei" w:cs="Microsoft YaHei"/>
                <w:color w:val="24292F"/>
                <w:spacing w:val="11"/>
              </w:rPr>
              <w:t>使具体化；</w:t>
            </w:r>
            <w:r>
              <w:rPr>
                <w:rFonts w:ascii="Microsoft YaHei" w:hAnsi="Microsoft YaHei" w:eastAsia="Microsoft YaHei" w:cs="Microsoft YaHei"/>
                <w:color w:val="24292F"/>
                <w:spacing w:val="-16"/>
              </w:rPr>
              <w:t xml:space="preserve"> </w:t>
            </w:r>
            <w:r>
              <w:rPr>
                <w:color w:val="24292F"/>
                <w:spacing w:val="11"/>
              </w:rPr>
              <w:t>[</w:t>
            </w:r>
            <w:r>
              <w:rPr>
                <w:rFonts w:ascii="Microsoft YaHei" w:hAnsi="Microsoft YaHei" w:eastAsia="Microsoft YaHei" w:cs="Microsoft YaHei"/>
                <w:color w:val="24292F"/>
                <w:spacing w:val="11"/>
              </w:rPr>
              <w:t>军</w:t>
            </w:r>
            <w:r>
              <w:rPr>
                <w:color w:val="24292F"/>
                <w:spacing w:val="11"/>
              </w:rPr>
              <w:t>]</w:t>
            </w:r>
            <w:r>
              <w:rPr>
                <w:rFonts w:ascii="Microsoft YaHei" w:hAnsi="Microsoft YaHei" w:eastAsia="Microsoft YaHei" w:cs="Microsoft YaHei"/>
                <w:color w:val="24292F"/>
                <w:spacing w:val="11"/>
              </w:rPr>
              <w:t>组编；</w:t>
            </w:r>
          </w:p>
          <w:p>
            <w:pPr>
              <w:pStyle w:val="TableText"/>
              <w:ind w:left="245" w:right="1645" w:hanging="4"/>
              <w:spacing w:before="122" w:line="296" w:lineRule="auto"/>
              <w:rPr>
                <w:rFonts w:ascii="Microsoft YaHei" w:hAnsi="Microsoft YaHei" w:eastAsia="Microsoft YaHei" w:cs="Microsoft YaHei"/>
              </w:rPr>
            </w:pPr>
            <w:r>
              <w:rPr>
                <w:color w:val="24292F"/>
              </w:rPr>
              <w:t>gang</w:t>
            </w:r>
            <w:r>
              <w:rPr>
                <w:color w:val="24292F"/>
                <w:spacing w:val="30"/>
              </w:rPr>
              <w:t xml:space="preserve"> </w:t>
            </w:r>
            <w:r>
              <w:rPr>
                <w:color w:val="24292F"/>
                <w:spacing w:val="11"/>
              </w:rPr>
              <w:t>-</w:t>
            </w:r>
            <w:r>
              <w:rPr>
                <w:color w:val="24292F"/>
                <w:spacing w:val="38"/>
                <w:w w:val="101"/>
              </w:rPr>
              <w:t xml:space="preserve"> </w:t>
            </w:r>
            <w:r>
              <w:rPr>
                <w:rFonts w:ascii="Lucida Console" w:hAnsi="Lucida Console" w:eastAsia="Lucida Console" w:cs="Lucida Console"/>
                <w:color w:val="72809D"/>
                <w:spacing w:val="11"/>
              </w:rPr>
              <w:t>L3</w:t>
            </w:r>
            <w:r>
              <w:rPr>
                <w:rFonts w:ascii="Lucida Console" w:hAnsi="Lucida Console" w:eastAsia="Lucida Console" w:cs="Lucida Console"/>
                <w:color w:val="72809D"/>
                <w:spacing w:val="-32"/>
              </w:rPr>
              <w:t xml:space="preserve"> </w:t>
            </w:r>
            <w:r>
              <w:rPr>
                <w:color w:val="24292F"/>
                <w:spacing w:val="11"/>
              </w:rPr>
              <w:t>-</w:t>
            </w:r>
            <w:r>
              <w:rPr>
                <w:color w:val="24292F"/>
                <w:spacing w:val="16"/>
                <w:w w:val="102"/>
              </w:rPr>
              <w:t xml:space="preserve"> </w:t>
            </w:r>
            <w:r>
              <w:rPr>
                <w:color w:val="72809D"/>
                <w:spacing w:val="11"/>
              </w:rPr>
              <w:t>/ɡæŋ/</w:t>
            </w:r>
            <w:r>
              <w:rPr>
                <w:color w:val="72809D"/>
                <w:spacing w:val="23"/>
                <w:w w:val="101"/>
              </w:rPr>
              <w:t xml:space="preserve"> </w:t>
            </w:r>
            <w:r>
              <w:rPr>
                <w:rFonts w:ascii="Courier New" w:hAnsi="Courier New" w:eastAsia="Courier New" w:cs="Courier New"/>
                <w:i/>
                <w:iCs/>
                <w:color w:val="72809D"/>
                <w:spacing w:val="11"/>
              </w:rPr>
              <w:t>n.</w:t>
            </w:r>
            <w:r>
              <w:rPr>
                <w:rFonts w:ascii="Courier New" w:hAnsi="Courier New" w:eastAsia="Courier New" w:cs="Courier New"/>
                <w:i/>
                <w:iCs/>
                <w:color w:val="72809D"/>
                <w:spacing w:val="-31"/>
              </w:rPr>
              <w:t xml:space="preserve"> </w:t>
            </w:r>
            <w:r>
              <w:rPr>
                <w:rFonts w:ascii="Microsoft YaHei" w:hAnsi="Microsoft YaHei" w:eastAsia="Microsoft YaHei" w:cs="Microsoft YaHei"/>
                <w:color w:val="24292F"/>
                <w:spacing w:val="11"/>
              </w:rPr>
              <w:t>帮派</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1"/>
              </w:rPr>
              <w:t>，</w:t>
            </w:r>
            <w:r>
              <w:rPr>
                <w:rFonts w:ascii="Microsoft YaHei" w:hAnsi="Microsoft YaHei" w:eastAsia="Microsoft YaHei" w:cs="Microsoft YaHei"/>
                <w:color w:val="24292F"/>
                <w:spacing w:val="-27"/>
              </w:rPr>
              <w:t xml:space="preserve"> </w:t>
            </w:r>
            <w:r>
              <w:rPr>
                <w:rFonts w:ascii="Microsoft YaHei" w:hAnsi="Microsoft YaHei" w:eastAsia="Microsoft YaHei" w:cs="Microsoft YaHei"/>
                <w:color w:val="24292F"/>
                <w:spacing w:val="11"/>
              </w:rPr>
              <w:t>团体；</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1"/>
              </w:rPr>
              <w:t>盗贼等的</w:t>
            </w:r>
            <w:r>
              <w:rPr>
                <w:color w:val="24292F"/>
                <w:spacing w:val="11"/>
              </w:rPr>
              <w:t>)</w:t>
            </w:r>
            <w:r>
              <w:rPr>
                <w:rFonts w:ascii="Microsoft YaHei" w:hAnsi="Microsoft YaHei" w:eastAsia="Microsoft YaHei" w:cs="Microsoft YaHei"/>
                <w:color w:val="24292F"/>
                <w:spacing w:val="11"/>
              </w:rPr>
              <w:t>一帮</w:t>
            </w:r>
            <w:r>
              <w:rPr>
                <w:rFonts w:ascii="Microsoft YaHei" w:hAnsi="Microsoft YaHei" w:eastAsia="Microsoft YaHei" w:cs="Microsoft YaHei"/>
                <w:color w:val="24292F"/>
                <w:spacing w:val="-7"/>
              </w:rPr>
              <w:t>；</w:t>
            </w:r>
            <w:r>
              <w:rPr>
                <w:rFonts w:ascii="Microsoft YaHei" w:hAnsi="Microsoft YaHei" w:eastAsia="Microsoft YaHei" w:cs="Microsoft YaHei"/>
                <w:color w:val="24292F"/>
                <w:spacing w:val="-14"/>
              </w:rPr>
              <w:t xml:space="preserve"> </w:t>
            </w:r>
            <w:r>
              <w:rPr>
                <w:rFonts w:ascii="Microsoft YaHei" w:hAnsi="Microsoft YaHei" w:eastAsia="Microsoft YaHei" w:cs="Microsoft YaHei"/>
                <w:color w:val="24292F"/>
                <w:spacing w:val="-7"/>
              </w:rPr>
              <w:t>（</w:t>
            </w:r>
            <w:r>
              <w:rPr>
                <w:rFonts w:ascii="Microsoft YaHei" w:hAnsi="Microsoft YaHei" w:eastAsia="Microsoft YaHei" w:cs="Microsoft YaHei"/>
                <w:color w:val="24292F"/>
                <w:spacing w:val="-26"/>
              </w:rPr>
              <w:t xml:space="preserve"> </w:t>
            </w:r>
            <w:r>
              <w:rPr>
                <w:rFonts w:ascii="Microsoft YaHei" w:hAnsi="Microsoft YaHei" w:eastAsia="Microsoft YaHei" w:cs="Microsoft YaHei"/>
                <w:color w:val="24292F"/>
                <w:spacing w:val="10"/>
              </w:rPr>
              <w:t>工具</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0"/>
              </w:rPr>
              <w:t>，机械等的）</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0"/>
              </w:rPr>
              <w:t>一套；</w:t>
            </w:r>
            <w:r>
              <w:rPr>
                <w:rFonts w:ascii="Microsoft YaHei" w:hAnsi="Microsoft YaHei" w:eastAsia="Microsoft YaHei" w:cs="Microsoft YaHei"/>
                <w:color w:val="24292F"/>
                <w:spacing w:val="-25"/>
              </w:rPr>
              <w:t xml:space="preserve"> </w:t>
            </w:r>
            <w:r>
              <w:rPr>
                <w:rFonts w:ascii="Microsoft YaHei" w:hAnsi="Microsoft YaHei" w:eastAsia="Microsoft YaHei" w:cs="Microsoft YaHei"/>
                <w:color w:val="24292F"/>
                <w:spacing w:val="10"/>
              </w:rPr>
              <w:t>〈美俚〉</w:t>
            </w:r>
            <w:r>
              <w:rPr>
                <w:rFonts w:ascii="Microsoft YaHei" w:hAnsi="Microsoft YaHei" w:eastAsia="Microsoft YaHei" w:cs="Microsoft YaHei"/>
                <w:color w:val="24292F"/>
                <w:spacing w:val="-21"/>
              </w:rPr>
              <w:t xml:space="preserve"> </w:t>
            </w:r>
            <w:r>
              <w:rPr>
                <w:rFonts w:ascii="Microsoft YaHei" w:hAnsi="Microsoft YaHei" w:eastAsia="Microsoft YaHei" w:cs="Microsoft YaHei"/>
                <w:color w:val="24292F"/>
                <w:spacing w:val="10"/>
              </w:rPr>
              <w:t>棒球队；</w:t>
            </w:r>
            <w:r>
              <w:rPr>
                <w:rFonts w:ascii="Microsoft YaHei" w:hAnsi="Microsoft YaHei" w:eastAsia="Microsoft YaHei" w:cs="Microsoft YaHei"/>
                <w:color w:val="24292F"/>
              </w:rPr>
              <w:t xml:space="preserve"> </w:t>
            </w:r>
            <w:r>
              <w:rPr>
                <w:color w:val="24292F"/>
              </w:rPr>
              <w:t>racism</w:t>
            </w:r>
            <w:r>
              <w:rPr>
                <w:color w:val="24292F"/>
                <w:spacing w:val="29"/>
              </w:rPr>
              <w:t xml:space="preserve"> </w:t>
            </w:r>
            <w:r>
              <w:rPr>
                <w:color w:val="24292F"/>
                <w:spacing w:val="11"/>
              </w:rPr>
              <w:t>-</w:t>
            </w:r>
            <w:r>
              <w:rPr>
                <w:color w:val="24292F"/>
                <w:spacing w:val="38"/>
                <w:w w:val="101"/>
              </w:rPr>
              <w:t xml:space="preserve"> </w:t>
            </w:r>
            <w:r>
              <w:rPr>
                <w:rFonts w:ascii="Lucida Console" w:hAnsi="Lucida Console" w:eastAsia="Lucida Console" w:cs="Lucida Console"/>
                <w:color w:val="72809D"/>
                <w:spacing w:val="11"/>
              </w:rPr>
              <w:t>L3</w:t>
            </w:r>
            <w:r>
              <w:rPr>
                <w:rFonts w:ascii="Lucida Console" w:hAnsi="Lucida Console" w:eastAsia="Lucida Console" w:cs="Lucida Console"/>
                <w:color w:val="72809D"/>
                <w:spacing w:val="-32"/>
              </w:rPr>
              <w:t xml:space="preserve"> </w:t>
            </w:r>
            <w:r>
              <w:rPr>
                <w:color w:val="24292F"/>
                <w:spacing w:val="11"/>
              </w:rPr>
              <w:t>-</w:t>
            </w:r>
            <w:r>
              <w:rPr>
                <w:color w:val="24292F"/>
                <w:spacing w:val="16"/>
                <w:w w:val="101"/>
              </w:rPr>
              <w:t xml:space="preserve"> </w:t>
            </w:r>
            <w:r>
              <w:rPr>
                <w:color w:val="72809D"/>
                <w:spacing w:val="11"/>
              </w:rPr>
              <w:t>/</w:t>
            </w:r>
            <w:r>
              <w:rPr>
                <w:color w:val="72809D"/>
                <w:spacing w:val="-29"/>
              </w:rPr>
              <w:t xml:space="preserve"> </w:t>
            </w:r>
            <w:r>
              <w:rPr>
                <w:color w:val="72809D"/>
                <w:spacing w:val="11"/>
              </w:rPr>
              <w:t>ˈ</w:t>
            </w:r>
            <w:r>
              <w:rPr>
                <w:color w:val="72809D"/>
                <w:spacing w:val="-26"/>
              </w:rPr>
              <w:t xml:space="preserve"> </w:t>
            </w:r>
            <w:r>
              <w:rPr>
                <w:color w:val="72809D"/>
              </w:rPr>
              <w:t>re</w:t>
            </w:r>
            <w:r>
              <w:rPr>
                <w:color w:val="72809D"/>
                <w:spacing w:val="-26"/>
              </w:rPr>
              <w:t xml:space="preserve"> </w:t>
            </w:r>
            <w:r>
              <w:rPr>
                <w:color w:val="72809D"/>
                <w:spacing w:val="11"/>
              </w:rPr>
              <w:t>ˌ</w:t>
            </w:r>
            <w:r>
              <w:rPr>
                <w:color w:val="72809D"/>
                <w:spacing w:val="-31"/>
              </w:rPr>
              <w:t xml:space="preserve"> </w:t>
            </w:r>
            <w:r>
              <w:rPr>
                <w:color w:val="72809D"/>
                <w:spacing w:val="11"/>
              </w:rPr>
              <w:t>sɪzəm/</w:t>
            </w:r>
            <w:r>
              <w:rPr>
                <w:color w:val="72809D"/>
                <w:spacing w:val="24"/>
                <w:w w:val="101"/>
              </w:rPr>
              <w:t xml:space="preserve"> </w:t>
            </w:r>
            <w:r>
              <w:rPr>
                <w:rFonts w:ascii="Courier New" w:hAnsi="Courier New" w:eastAsia="Courier New" w:cs="Courier New"/>
                <w:i/>
                <w:iCs/>
                <w:color w:val="72809D"/>
                <w:spacing w:val="11"/>
              </w:rPr>
              <w:t>n.</w:t>
            </w:r>
            <w:r>
              <w:rPr>
                <w:rFonts w:ascii="Courier New" w:hAnsi="Courier New" w:eastAsia="Courier New" w:cs="Courier New"/>
                <w:i/>
                <w:iCs/>
                <w:color w:val="72809D"/>
                <w:spacing w:val="-36"/>
              </w:rPr>
              <w:t xml:space="preserve"> </w:t>
            </w:r>
            <w:r>
              <w:rPr>
                <w:rFonts w:ascii="Microsoft YaHei" w:hAnsi="Microsoft YaHei" w:eastAsia="Microsoft YaHei" w:cs="Microsoft YaHei"/>
                <w:color w:val="24292F"/>
                <w:spacing w:val="11"/>
              </w:rPr>
              <w:t>种族主义；</w:t>
            </w:r>
            <w:r>
              <w:rPr>
                <w:rFonts w:ascii="Microsoft YaHei" w:hAnsi="Microsoft YaHei" w:eastAsia="Microsoft YaHei" w:cs="Microsoft YaHei"/>
                <w:color w:val="24292F"/>
                <w:spacing w:val="-24"/>
              </w:rPr>
              <w:t xml:space="preserve"> </w:t>
            </w:r>
            <w:r>
              <w:rPr>
                <w:rFonts w:ascii="Microsoft YaHei" w:hAnsi="Microsoft YaHei" w:eastAsia="Microsoft YaHei" w:cs="Microsoft YaHei"/>
                <w:color w:val="24292F"/>
                <w:spacing w:val="11"/>
              </w:rPr>
              <w:t>种族偏见；</w:t>
            </w:r>
            <w:r>
              <w:rPr>
                <w:rFonts w:ascii="Microsoft YaHei" w:hAnsi="Microsoft YaHei" w:eastAsia="Microsoft YaHei" w:cs="Microsoft YaHei"/>
                <w:color w:val="24292F"/>
                <w:spacing w:val="-24"/>
              </w:rPr>
              <w:t xml:space="preserve"> </w:t>
            </w:r>
            <w:r>
              <w:rPr>
                <w:rFonts w:ascii="Microsoft YaHei" w:hAnsi="Microsoft YaHei" w:eastAsia="Microsoft YaHei" w:cs="Microsoft YaHei"/>
                <w:color w:val="24292F"/>
                <w:spacing w:val="11"/>
              </w:rPr>
              <w:t>种族歧视</w:t>
            </w:r>
            <w:r>
              <w:rPr>
                <w:color w:val="24292F"/>
                <w:spacing w:val="11"/>
              </w:rPr>
              <w:t>[</w:t>
            </w:r>
            <w:r>
              <w:rPr>
                <w:rFonts w:ascii="Microsoft YaHei" w:hAnsi="Microsoft YaHei" w:eastAsia="Microsoft YaHei" w:cs="Microsoft YaHei"/>
                <w:color w:val="24292F"/>
                <w:spacing w:val="11"/>
              </w:rPr>
              <w:t>隔离</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1"/>
              </w:rPr>
              <w:t>，迫害</w:t>
            </w:r>
            <w:r>
              <w:rPr>
                <w:color w:val="24292F"/>
                <w:spacing w:val="11"/>
              </w:rPr>
              <w:t>]</w:t>
            </w:r>
            <w:r>
              <w:rPr>
                <w:rFonts w:ascii="Microsoft YaHei" w:hAnsi="Microsoft YaHei" w:eastAsia="Microsoft YaHei" w:cs="Microsoft YaHei"/>
                <w:color w:val="24292F"/>
                <w:spacing w:val="11"/>
              </w:rPr>
              <w:t>；</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1"/>
              </w:rPr>
              <w:t>人种</w:t>
            </w:r>
            <w:r>
              <w:rPr>
                <w:rFonts w:ascii="Microsoft YaHei" w:hAnsi="Microsoft YaHei" w:eastAsia="Microsoft YaHei" w:cs="Microsoft YaHei"/>
                <w:color w:val="24292F"/>
                <w:spacing w:val="10"/>
              </w:rPr>
              <w:t>偏见；</w:t>
            </w:r>
          </w:p>
          <w:p>
            <w:pPr>
              <w:pStyle w:val="TableText"/>
              <w:ind w:left="241"/>
              <w:spacing w:line="195" w:lineRule="auto"/>
              <w:rPr>
                <w:rFonts w:ascii="Microsoft YaHei" w:hAnsi="Microsoft YaHei" w:eastAsia="Microsoft YaHei" w:cs="Microsoft YaHei"/>
              </w:rPr>
            </w:pPr>
            <w:r>
              <w:rPr>
                <w:color w:val="24292F"/>
              </w:rPr>
              <w:t>exclusion</w:t>
            </w:r>
            <w:r>
              <w:rPr>
                <w:color w:val="24292F"/>
                <w:spacing w:val="29"/>
                <w:w w:val="101"/>
              </w:rPr>
              <w:t xml:space="preserve"> </w:t>
            </w:r>
            <w:r>
              <w:rPr>
                <w:color w:val="24292F"/>
                <w:spacing w:val="13"/>
              </w:rPr>
              <w:t>-</w:t>
            </w:r>
            <w:r>
              <w:rPr>
                <w:color w:val="24292F"/>
                <w:spacing w:val="38"/>
              </w:rPr>
              <w:t xml:space="preserve"> </w:t>
            </w:r>
            <w:r>
              <w:rPr>
                <w:rFonts w:ascii="Lucida Console" w:hAnsi="Lucida Console" w:eastAsia="Lucida Console" w:cs="Lucida Console"/>
                <w:color w:val="72809D"/>
                <w:spacing w:val="13"/>
              </w:rPr>
              <w:t>L3</w:t>
            </w:r>
            <w:r>
              <w:rPr>
                <w:rFonts w:ascii="Lucida Console" w:hAnsi="Lucida Console" w:eastAsia="Lucida Console" w:cs="Lucida Console"/>
                <w:color w:val="72809D"/>
                <w:spacing w:val="-32"/>
              </w:rPr>
              <w:t xml:space="preserve"> </w:t>
            </w:r>
            <w:r>
              <w:rPr>
                <w:color w:val="24292F"/>
                <w:spacing w:val="13"/>
              </w:rPr>
              <w:t>-</w:t>
            </w:r>
            <w:r>
              <w:rPr>
                <w:color w:val="24292F"/>
                <w:spacing w:val="17"/>
              </w:rPr>
              <w:t xml:space="preserve"> </w:t>
            </w:r>
            <w:r>
              <w:rPr>
                <w:color w:val="72809D"/>
                <w:spacing w:val="13"/>
              </w:rPr>
              <w:t>/ɪk</w:t>
            </w:r>
            <w:r>
              <w:rPr>
                <w:color w:val="72809D"/>
                <w:spacing w:val="-26"/>
              </w:rPr>
              <w:t xml:space="preserve"> </w:t>
            </w:r>
            <w:r>
              <w:rPr>
                <w:color w:val="72809D"/>
                <w:spacing w:val="13"/>
              </w:rPr>
              <w:t>ˈ</w:t>
            </w:r>
            <w:r>
              <w:rPr>
                <w:color w:val="72809D"/>
                <w:spacing w:val="-31"/>
              </w:rPr>
              <w:t xml:space="preserve"> </w:t>
            </w:r>
            <w:r>
              <w:rPr>
                <w:color w:val="72809D"/>
              </w:rPr>
              <w:t>sklu</w:t>
            </w:r>
            <w:r>
              <w:rPr>
                <w:color w:val="72809D"/>
                <w:spacing w:val="13"/>
              </w:rPr>
              <w:t>ʒən/</w:t>
            </w:r>
            <w:r>
              <w:rPr>
                <w:color w:val="72809D"/>
                <w:spacing w:val="23"/>
                <w:w w:val="101"/>
              </w:rPr>
              <w:t xml:space="preserve"> </w:t>
            </w:r>
            <w:r>
              <w:rPr>
                <w:rFonts w:ascii="Courier New" w:hAnsi="Courier New" w:eastAsia="Courier New" w:cs="Courier New"/>
                <w:i/>
                <w:iCs/>
                <w:color w:val="72809D"/>
                <w:spacing w:val="13"/>
              </w:rPr>
              <w:t>n.</w:t>
            </w:r>
            <w:r>
              <w:rPr>
                <w:rFonts w:ascii="Courier New" w:hAnsi="Courier New" w:eastAsia="Courier New" w:cs="Courier New"/>
                <w:i/>
                <w:iCs/>
                <w:color w:val="72809D"/>
                <w:spacing w:val="-34"/>
              </w:rPr>
              <w:t xml:space="preserve"> </w:t>
            </w:r>
            <w:r>
              <w:rPr>
                <w:rFonts w:ascii="Microsoft YaHei" w:hAnsi="Microsoft YaHei" w:eastAsia="Microsoft YaHei" w:cs="Microsoft YaHei"/>
                <w:color w:val="24292F"/>
                <w:spacing w:val="13"/>
              </w:rPr>
              <w:t>拒绝</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3"/>
              </w:rPr>
              <w:t>，杜绝；</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3"/>
              </w:rPr>
              <w:t>排除</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3"/>
              </w:rPr>
              <w:t>，驱逐；</w:t>
            </w:r>
            <w:r>
              <w:rPr>
                <w:rFonts w:ascii="Microsoft YaHei" w:hAnsi="Microsoft YaHei" w:eastAsia="Microsoft YaHei" w:cs="Microsoft YaHei"/>
                <w:color w:val="24292F"/>
                <w:spacing w:val="-22"/>
              </w:rPr>
              <w:t xml:space="preserve"> </w:t>
            </w:r>
            <w:r>
              <w:rPr>
                <w:rFonts w:ascii="Microsoft YaHei" w:hAnsi="Microsoft YaHei" w:eastAsia="Microsoft YaHei" w:cs="Microsoft YaHei"/>
                <w:color w:val="24292F"/>
                <w:spacing w:val="13"/>
              </w:rPr>
              <w:t>被排斥在外的人</w:t>
            </w:r>
            <w:r>
              <w:rPr>
                <w:rFonts w:ascii="Microsoft YaHei" w:hAnsi="Microsoft YaHei" w:eastAsia="Microsoft YaHei" w:cs="Microsoft YaHei"/>
                <w:color w:val="24292F"/>
                <w:spacing w:val="-24"/>
              </w:rPr>
              <w:t xml:space="preserve"> </w:t>
            </w:r>
            <w:r>
              <w:rPr>
                <w:rFonts w:ascii="Microsoft YaHei" w:hAnsi="Microsoft YaHei" w:eastAsia="Microsoft YaHei" w:cs="Microsoft YaHei"/>
                <w:color w:val="24292F"/>
                <w:spacing w:val="13"/>
              </w:rPr>
              <w:t>（</w:t>
            </w:r>
            <w:r>
              <w:rPr>
                <w:rFonts w:ascii="Microsoft YaHei" w:hAnsi="Microsoft YaHei" w:eastAsia="Microsoft YaHei" w:cs="Microsoft YaHei"/>
                <w:color w:val="24292F"/>
                <w:spacing w:val="-24"/>
              </w:rPr>
              <w:t xml:space="preserve"> </w:t>
            </w:r>
            <w:r>
              <w:rPr>
                <w:rFonts w:ascii="Microsoft YaHei" w:hAnsi="Microsoft YaHei" w:eastAsia="Microsoft YaHei" w:cs="Microsoft YaHei"/>
                <w:color w:val="24292F"/>
                <w:spacing w:val="13"/>
              </w:rPr>
              <w:t>或事物</w:t>
            </w:r>
            <w:r>
              <w:rPr>
                <w:rFonts w:ascii="Microsoft YaHei" w:hAnsi="Microsoft YaHei" w:eastAsia="Microsoft YaHei" w:cs="Microsoft YaHei"/>
                <w:color w:val="24292F"/>
                <w:spacing w:val="-1"/>
              </w:rPr>
              <w:t>）</w:t>
            </w:r>
            <w:r>
              <w:rPr>
                <w:rFonts w:ascii="Microsoft YaHei" w:hAnsi="Microsoft YaHei" w:eastAsia="Microsoft YaHei" w:cs="Microsoft YaHei"/>
                <w:color w:val="24292F"/>
                <w:spacing w:val="-2"/>
              </w:rPr>
              <w:t xml:space="preserve"> </w:t>
            </w:r>
            <w:r>
              <w:rPr>
                <w:rFonts w:ascii="Microsoft YaHei" w:hAnsi="Microsoft YaHei" w:eastAsia="Microsoft YaHei" w:cs="Microsoft YaHei"/>
                <w:color w:val="24292F"/>
                <w:spacing w:val="-1"/>
              </w:rPr>
              <w:t>；</w:t>
            </w:r>
            <w:r>
              <w:rPr>
                <w:rFonts w:ascii="Microsoft YaHei" w:hAnsi="Microsoft YaHei" w:eastAsia="Microsoft YaHei" w:cs="Microsoft YaHei"/>
                <w:color w:val="24292F"/>
                <w:spacing w:val="13"/>
              </w:rPr>
              <w:t>排外主义；</w:t>
            </w:r>
          </w:p>
        </w:tc>
        <w:tc>
          <w:tcPr>
            <w:tcW w:w="47" w:type="dxa"/>
            <w:vAlign w:val="top"/>
            <w:tcBorders>
              <w:left w:val="nil"/>
            </w:tcBorders>
          </w:tcPr>
          <w:p>
            <w:pPr>
              <w:rPr>
                <w:rFonts w:ascii="Arial"/>
                <w:sz w:val="21"/>
              </w:rPr>
            </w:pPr>
            <w:r/>
          </w:p>
        </w:tc>
      </w:tr>
    </w:tbl>
    <w:p>
      <w:pPr>
        <w:ind w:left="6"/>
        <w:spacing w:before="171" w:line="19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2"/>
        </w:rPr>
        <w:t>题目解析</w:t>
      </w:r>
    </w:p>
    <w:p>
      <w:pPr>
        <w:spacing w:before="133" w:line="225" w:lineRule="auto"/>
        <w:rPr>
          <w:rFonts w:ascii="Microsoft YaHei" w:hAnsi="Microsoft YaHei" w:eastAsia="Microsoft YaHei" w:cs="Microsoft YaHei"/>
          <w:sz w:val="20"/>
          <w:szCs w:val="20"/>
        </w:rPr>
      </w:pPr>
      <w:r>
        <w:drawing>
          <wp:anchor distT="0" distB="0" distL="0" distR="0" simplePos="0" relativeHeight="252916736" behindDoc="0" locked="0" layoutInCell="1" allowOverlap="1">
            <wp:simplePos x="0" y="0"/>
            <wp:positionH relativeFrom="column">
              <wp:posOffset>0</wp:posOffset>
            </wp:positionH>
            <wp:positionV relativeFrom="paragraph">
              <wp:posOffset>351151</wp:posOffset>
            </wp:positionV>
            <wp:extent cx="6338323" cy="9517"/>
            <wp:effectExtent l="0" t="0" r="0" b="0"/>
            <wp:wrapNone/>
            <wp:docPr id="828" name="IM 828"/>
            <wp:cNvGraphicFramePr/>
            <a:graphic>
              <a:graphicData uri="http://schemas.openxmlformats.org/drawingml/2006/picture">
                <pic:pic>
                  <pic:nvPicPr>
                    <pic:cNvPr id="828" name="IM 828"/>
                    <pic:cNvPicPr/>
                  </pic:nvPicPr>
                  <pic:blipFill>
                    <a:blip r:embed="rId346"/>
                    <a:stretch>
                      <a:fillRect/>
                    </a:stretch>
                  </pic:blipFill>
                  <pic:spPr>
                    <a:xfrm rot="0">
                      <a:off x="0" y="0"/>
                      <a:ext cx="6338323" cy="9517"/>
                    </a:xfrm>
                    <a:prstGeom prst="rect">
                      <a:avLst/>
                    </a:prstGeom>
                  </pic:spPr>
                </pic:pic>
              </a:graphicData>
            </a:graphic>
          </wp:anchor>
        </w:drawing>
      </w:r>
      <w:r>
        <w:rPr>
          <w:rFonts w:ascii="Times New Roman" w:hAnsi="Times New Roman" w:eastAsia="Times New Roman" w:cs="Times New Roman"/>
          <w:sz w:val="20"/>
          <w:szCs w:val="20"/>
          <w:color w:val="24292F"/>
          <w:position w:val="-13"/>
        </w:rPr>
        <w:drawing>
          <wp:inline distT="0" distB="0" distL="0" distR="0">
            <wp:extent cx="228407" cy="228407"/>
            <wp:effectExtent l="0" t="0" r="0" b="0"/>
            <wp:docPr id="830" name="IM 830"/>
            <wp:cNvGraphicFramePr/>
            <a:graphic>
              <a:graphicData uri="http://schemas.openxmlformats.org/drawingml/2006/picture">
                <pic:pic>
                  <pic:nvPicPr>
                    <pic:cNvPr id="830" name="IM 830"/>
                    <pic:cNvPicPr/>
                  </pic:nvPicPr>
                  <pic:blipFill>
                    <a:blip r:embed="rId347"/>
                    <a:stretch>
                      <a:fillRect/>
                    </a:stretch>
                  </pic:blipFill>
                  <pic:spPr>
                    <a:xfrm rot="0">
                      <a:off x="0" y="0"/>
                      <a:ext cx="228407" cy="228407"/>
                    </a:xfrm>
                    <a:prstGeom prst="rect">
                      <a:avLst/>
                    </a:prstGeom>
                  </pic:spPr>
                </pic:pic>
              </a:graphicData>
            </a:graphic>
          </wp:inline>
        </w:drawing>
      </w:r>
      <w:r>
        <w:rPr>
          <w:rFonts w:ascii="Times New Roman" w:hAnsi="Times New Roman" w:eastAsia="Times New Roman" w:cs="Times New Roman"/>
          <w:sz w:val="20"/>
          <w:szCs w:val="20"/>
          <w:color w:val="24292F"/>
          <w:spacing w:val="9"/>
        </w:rPr>
        <w:t xml:space="preserve">  </w:t>
      </w:r>
      <w:r>
        <w:rPr>
          <w:rFonts w:ascii="Times New Roman" w:hAnsi="Times New Roman" w:eastAsia="Times New Roman" w:cs="Times New Roman"/>
          <w:sz w:val="20"/>
          <w:szCs w:val="20"/>
          <w:color w:val="24292F"/>
        </w:rPr>
        <w:t>Anne</w:t>
      </w:r>
      <w:r>
        <w:rPr>
          <w:rFonts w:ascii="Microsoft YaHei" w:hAnsi="Microsoft YaHei" w:eastAsia="Microsoft YaHei" w:cs="Microsoft YaHei"/>
          <w:sz w:val="20"/>
          <w:szCs w:val="20"/>
          <w:color w:val="24292F"/>
          <w:spacing w:val="44"/>
        </w:rPr>
        <w:t>助教</w:t>
      </w:r>
    </w:p>
    <w:p>
      <w:pPr>
        <w:ind w:left="7"/>
        <w:spacing w:before="175" w:line="197"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7"/>
        </w:rPr>
        <w:t>顺口溜：</w:t>
      </w:r>
    </w:p>
    <w:p>
      <w:pPr>
        <w:ind w:left="16"/>
        <w:spacing w:before="49" w:line="20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4292F"/>
          <w:spacing w:val="15"/>
        </w:rPr>
        <w:t>Hip</w:t>
      </w:r>
      <w:r>
        <w:rPr>
          <w:rFonts w:ascii="Times New Roman" w:hAnsi="Times New Roman" w:eastAsia="Times New Roman" w:cs="Times New Roman"/>
          <w:sz w:val="20"/>
          <w:szCs w:val="20"/>
          <w:color w:val="24292F"/>
          <w:spacing w:val="29"/>
        </w:rPr>
        <w:t xml:space="preserve"> </w:t>
      </w:r>
      <w:r>
        <w:rPr>
          <w:rFonts w:ascii="Times New Roman" w:hAnsi="Times New Roman" w:eastAsia="Times New Roman" w:cs="Times New Roman"/>
          <w:sz w:val="20"/>
          <w:szCs w:val="20"/>
          <w:color w:val="24292F"/>
          <w:spacing w:val="15"/>
        </w:rPr>
        <w:t>hop</w:t>
      </w:r>
      <w:r>
        <w:rPr>
          <w:rFonts w:ascii="Times New Roman" w:hAnsi="Times New Roman" w:eastAsia="Times New Roman" w:cs="Times New Roman"/>
          <w:sz w:val="20"/>
          <w:szCs w:val="20"/>
          <w:color w:val="24292F"/>
          <w:spacing w:val="23"/>
          <w:w w:val="101"/>
        </w:rPr>
        <w:t xml:space="preserve"> </w:t>
      </w:r>
      <w:r>
        <w:rPr>
          <w:rFonts w:ascii="Times New Roman" w:hAnsi="Times New Roman" w:eastAsia="Times New Roman" w:cs="Times New Roman"/>
          <w:sz w:val="20"/>
          <w:szCs w:val="20"/>
          <w:color w:val="24292F"/>
          <w:spacing w:val="15"/>
        </w:rPr>
        <w:t>emerged</w:t>
      </w:r>
      <w:r>
        <w:rPr>
          <w:rFonts w:ascii="Times New Roman" w:hAnsi="Times New Roman" w:eastAsia="Times New Roman" w:cs="Times New Roman"/>
          <w:sz w:val="20"/>
          <w:szCs w:val="20"/>
          <w:color w:val="24292F"/>
          <w:spacing w:val="30"/>
          <w:w w:val="101"/>
        </w:rPr>
        <w:t xml:space="preserve"> </w:t>
      </w:r>
      <w:r>
        <w:rPr>
          <w:rFonts w:ascii="Times New Roman" w:hAnsi="Times New Roman" w:eastAsia="Times New Roman" w:cs="Times New Roman"/>
          <w:sz w:val="20"/>
          <w:szCs w:val="20"/>
          <w:color w:val="24292F"/>
          <w:spacing w:val="15"/>
        </w:rPr>
        <w:t>in the</w:t>
      </w:r>
      <w:r>
        <w:rPr>
          <w:rFonts w:ascii="Times New Roman" w:hAnsi="Times New Roman" w:eastAsia="Times New Roman" w:cs="Times New Roman"/>
          <w:sz w:val="20"/>
          <w:szCs w:val="20"/>
          <w:color w:val="24292F"/>
          <w:spacing w:val="34"/>
        </w:rPr>
        <w:t xml:space="preserve"> </w:t>
      </w:r>
      <w:r>
        <w:rPr>
          <w:rFonts w:ascii="Times New Roman" w:hAnsi="Times New Roman" w:eastAsia="Times New Roman" w:cs="Times New Roman"/>
          <w:sz w:val="20"/>
          <w:szCs w:val="20"/>
          <w:color w:val="24292F"/>
          <w:spacing w:val="15"/>
        </w:rPr>
        <w:t>1970s</w:t>
      </w:r>
      <w:r>
        <w:rPr>
          <w:rFonts w:ascii="Times New Roman" w:hAnsi="Times New Roman" w:eastAsia="Times New Roman" w:cs="Times New Roman"/>
          <w:sz w:val="20"/>
          <w:szCs w:val="20"/>
          <w:color w:val="24292F"/>
          <w:spacing w:val="26"/>
          <w:w w:val="101"/>
        </w:rPr>
        <w:t xml:space="preserve"> </w:t>
      </w:r>
      <w:r>
        <w:rPr>
          <w:rFonts w:ascii="Times New Roman" w:hAnsi="Times New Roman" w:eastAsia="Times New Roman" w:cs="Times New Roman"/>
          <w:sz w:val="20"/>
          <w:szCs w:val="20"/>
          <w:color w:val="24292F"/>
          <w:spacing w:val="15"/>
        </w:rPr>
        <w:t>-  values  -</w:t>
      </w:r>
      <w:r>
        <w:rPr>
          <w:rFonts w:ascii="Times New Roman" w:hAnsi="Times New Roman" w:eastAsia="Times New Roman" w:cs="Times New Roman"/>
          <w:sz w:val="20"/>
          <w:szCs w:val="20"/>
          <w:color w:val="24292F"/>
          <w:spacing w:val="23"/>
        </w:rPr>
        <w:t xml:space="preserve"> </w:t>
      </w:r>
      <w:r>
        <w:rPr>
          <w:rFonts w:ascii="Times New Roman" w:hAnsi="Times New Roman" w:eastAsia="Times New Roman" w:cs="Times New Roman"/>
          <w:sz w:val="20"/>
          <w:szCs w:val="20"/>
          <w:color w:val="24292F"/>
          <w:spacing w:val="15"/>
        </w:rPr>
        <w:t>change  the</w:t>
      </w:r>
      <w:r>
        <w:rPr>
          <w:rFonts w:ascii="Times New Roman" w:hAnsi="Times New Roman" w:eastAsia="Times New Roman" w:cs="Times New Roman"/>
          <w:sz w:val="20"/>
          <w:szCs w:val="20"/>
          <w:color w:val="24292F"/>
          <w:spacing w:val="19"/>
          <w:w w:val="101"/>
        </w:rPr>
        <w:t xml:space="preserve"> </w:t>
      </w:r>
      <w:r>
        <w:rPr>
          <w:rFonts w:ascii="Times New Roman" w:hAnsi="Times New Roman" w:eastAsia="Times New Roman" w:cs="Times New Roman"/>
          <w:sz w:val="20"/>
          <w:szCs w:val="20"/>
          <w:color w:val="24292F"/>
          <w:spacing w:val="14"/>
        </w:rPr>
        <w:t>world</w:t>
      </w:r>
      <w:r>
        <w:rPr>
          <w:rFonts w:ascii="Times New Roman" w:hAnsi="Times New Roman" w:eastAsia="Times New Roman" w:cs="Times New Roman"/>
          <w:sz w:val="20"/>
          <w:szCs w:val="20"/>
          <w:color w:val="24292F"/>
          <w:spacing w:val="26"/>
        </w:rPr>
        <w:t xml:space="preserve"> </w:t>
      </w:r>
      <w:r>
        <w:rPr>
          <w:rFonts w:ascii="Times New Roman" w:hAnsi="Times New Roman" w:eastAsia="Times New Roman" w:cs="Times New Roman"/>
          <w:sz w:val="20"/>
          <w:szCs w:val="20"/>
          <w:color w:val="24292F"/>
          <w:spacing w:val="14"/>
        </w:rPr>
        <w:t>-</w:t>
      </w:r>
      <w:r>
        <w:rPr>
          <w:rFonts w:ascii="Times New Roman" w:hAnsi="Times New Roman" w:eastAsia="Times New Roman" w:cs="Times New Roman"/>
          <w:sz w:val="20"/>
          <w:szCs w:val="20"/>
          <w:color w:val="24292F"/>
          <w:spacing w:val="23"/>
          <w:w w:val="101"/>
        </w:rPr>
        <w:t xml:space="preserve"> </w:t>
      </w:r>
      <w:r>
        <w:rPr>
          <w:rFonts w:ascii="Times New Roman" w:hAnsi="Times New Roman" w:eastAsia="Times New Roman" w:cs="Times New Roman"/>
          <w:sz w:val="20"/>
          <w:szCs w:val="20"/>
          <w:color w:val="24292F"/>
          <w:spacing w:val="14"/>
        </w:rPr>
        <w:t>difficult</w:t>
      </w:r>
    </w:p>
    <w:p>
      <w:pPr>
        <w:pStyle w:val="BodyText"/>
        <w:spacing w:line="283" w:lineRule="auto"/>
        <w:rPr>
          <w:sz w:val="21"/>
        </w:rPr>
      </w:pPr>
      <w:r/>
    </w:p>
    <w:p>
      <w:pPr>
        <w:ind w:left="13"/>
        <w:spacing w:before="87" w:line="192" w:lineRule="auto"/>
        <w:rPr>
          <w:rFonts w:ascii="Microsoft YaHei" w:hAnsi="Microsoft YaHei" w:eastAsia="Microsoft YaHei" w:cs="Microsoft YaHei"/>
          <w:sz w:val="20"/>
          <w:szCs w:val="20"/>
        </w:rPr>
      </w:pPr>
      <w:r>
        <w:rPr>
          <w:rFonts w:ascii="Times New Roman" w:hAnsi="Times New Roman" w:eastAsia="Times New Roman" w:cs="Times New Roman"/>
          <w:sz w:val="20"/>
          <w:szCs w:val="20"/>
          <w:color w:val="24292F"/>
        </w:rPr>
        <w:t>hiphop</w:t>
      </w:r>
      <w:r>
        <w:rPr>
          <w:rFonts w:ascii="Microsoft YaHei" w:hAnsi="Microsoft YaHei" w:eastAsia="Microsoft YaHei" w:cs="Microsoft YaHei"/>
          <w:sz w:val="20"/>
          <w:szCs w:val="20"/>
          <w:color w:val="24292F"/>
          <w:spacing w:val="15"/>
        </w:rPr>
        <w:t>起源于</w:t>
      </w:r>
      <w:r>
        <w:rPr>
          <w:rFonts w:ascii="Times New Roman" w:hAnsi="Times New Roman" w:eastAsia="Times New Roman" w:cs="Times New Roman"/>
          <w:sz w:val="20"/>
          <w:szCs w:val="20"/>
          <w:color w:val="24292F"/>
          <w:spacing w:val="15"/>
        </w:rPr>
        <w:t>1970</w:t>
      </w:r>
      <w:r>
        <w:rPr>
          <w:rFonts w:ascii="Times New Roman" w:hAnsi="Times New Roman" w:eastAsia="Times New Roman" w:cs="Times New Roman"/>
          <w:sz w:val="20"/>
          <w:szCs w:val="20"/>
          <w:color w:val="24292F"/>
          <w:spacing w:val="26"/>
          <w:w w:val="101"/>
        </w:rPr>
        <w:t xml:space="preserve"> </w:t>
      </w:r>
      <w:r>
        <w:rPr>
          <w:rFonts w:ascii="Times New Roman" w:hAnsi="Times New Roman" w:eastAsia="Times New Roman" w:cs="Times New Roman"/>
          <w:sz w:val="20"/>
          <w:szCs w:val="20"/>
          <w:color w:val="24292F"/>
          <w:spacing w:val="15"/>
        </w:rPr>
        <w:t>-</w:t>
      </w:r>
      <w:r>
        <w:rPr>
          <w:rFonts w:ascii="Times New Roman" w:hAnsi="Times New Roman" w:eastAsia="Times New Roman" w:cs="Times New Roman"/>
          <w:sz w:val="20"/>
          <w:szCs w:val="20"/>
          <w:color w:val="24292F"/>
          <w:spacing w:val="25"/>
        </w:rPr>
        <w:t xml:space="preserve"> </w:t>
      </w:r>
      <w:r>
        <w:rPr>
          <w:rFonts w:ascii="Microsoft YaHei" w:hAnsi="Microsoft YaHei" w:eastAsia="Microsoft YaHei" w:cs="Microsoft YaHei"/>
          <w:sz w:val="20"/>
          <w:szCs w:val="20"/>
          <w:color w:val="24292F"/>
          <w:spacing w:val="15"/>
        </w:rPr>
        <w:t>有价值 </w:t>
      </w:r>
      <w:r>
        <w:rPr>
          <w:rFonts w:ascii="Times New Roman" w:hAnsi="Times New Roman" w:eastAsia="Times New Roman" w:cs="Times New Roman"/>
          <w:sz w:val="20"/>
          <w:szCs w:val="20"/>
          <w:color w:val="24292F"/>
          <w:spacing w:val="15"/>
        </w:rPr>
        <w:t>-</w:t>
      </w:r>
      <w:r>
        <w:rPr>
          <w:rFonts w:ascii="Times New Roman" w:hAnsi="Times New Roman" w:eastAsia="Times New Roman" w:cs="Times New Roman"/>
          <w:sz w:val="20"/>
          <w:szCs w:val="20"/>
          <w:color w:val="24292F"/>
          <w:spacing w:val="21"/>
          <w:w w:val="101"/>
        </w:rPr>
        <w:t xml:space="preserve">  </w:t>
      </w:r>
      <w:r>
        <w:rPr>
          <w:rFonts w:ascii="Microsoft YaHei" w:hAnsi="Microsoft YaHei" w:eastAsia="Microsoft YaHei" w:cs="Microsoft YaHei"/>
          <w:sz w:val="20"/>
          <w:szCs w:val="20"/>
          <w:color w:val="24292F"/>
          <w:spacing w:val="15"/>
        </w:rPr>
        <w:t>（但是）</w:t>
      </w:r>
      <w:r>
        <w:rPr>
          <w:rFonts w:ascii="Microsoft YaHei" w:hAnsi="Microsoft YaHei" w:eastAsia="Microsoft YaHei" w:cs="Microsoft YaHei"/>
          <w:sz w:val="20"/>
          <w:szCs w:val="20"/>
          <w:color w:val="24292F"/>
          <w:spacing w:val="-27"/>
        </w:rPr>
        <w:t xml:space="preserve"> </w:t>
      </w:r>
      <w:r>
        <w:rPr>
          <w:rFonts w:ascii="Microsoft YaHei" w:hAnsi="Microsoft YaHei" w:eastAsia="Microsoft YaHei" w:cs="Microsoft YaHei"/>
          <w:sz w:val="20"/>
          <w:szCs w:val="20"/>
          <w:color w:val="24292F"/>
          <w:spacing w:val="15"/>
        </w:rPr>
        <w:t>改变</w:t>
      </w:r>
      <w:r>
        <w:rPr>
          <w:rFonts w:ascii="Microsoft YaHei" w:hAnsi="Microsoft YaHei" w:eastAsia="Microsoft YaHei" w:cs="Microsoft YaHei"/>
          <w:sz w:val="20"/>
          <w:szCs w:val="20"/>
          <w:color w:val="24292F"/>
          <w:spacing w:val="14"/>
        </w:rPr>
        <w:t>世界 </w:t>
      </w:r>
      <w:r>
        <w:rPr>
          <w:rFonts w:ascii="Times New Roman" w:hAnsi="Times New Roman" w:eastAsia="Times New Roman" w:cs="Times New Roman"/>
          <w:sz w:val="20"/>
          <w:szCs w:val="20"/>
          <w:color w:val="24292F"/>
          <w:spacing w:val="14"/>
        </w:rPr>
        <w:t>-</w:t>
      </w:r>
      <w:r>
        <w:rPr>
          <w:rFonts w:ascii="Times New Roman" w:hAnsi="Times New Roman" w:eastAsia="Times New Roman" w:cs="Times New Roman"/>
          <w:sz w:val="20"/>
          <w:szCs w:val="20"/>
          <w:color w:val="24292F"/>
          <w:spacing w:val="22"/>
        </w:rPr>
        <w:t xml:space="preserve"> </w:t>
      </w:r>
      <w:r>
        <w:rPr>
          <w:rFonts w:ascii="Microsoft YaHei" w:hAnsi="Microsoft YaHei" w:eastAsia="Microsoft YaHei" w:cs="Microsoft YaHei"/>
          <w:sz w:val="20"/>
          <w:szCs w:val="20"/>
          <w:color w:val="24292F"/>
          <w:spacing w:val="14"/>
        </w:rPr>
        <w:t>还是很困难</w:t>
      </w:r>
    </w:p>
    <w:p>
      <w:pPr>
        <w:pStyle w:val="BodyText"/>
        <w:spacing w:line="373" w:lineRule="auto"/>
        <w:rPr>
          <w:sz w:val="21"/>
        </w:rPr>
      </w:pPr>
      <w:r/>
    </w:p>
    <w:p>
      <w:pPr>
        <w:pStyle w:val="BodyText"/>
        <w:ind w:left="22"/>
        <w:spacing w:before="125" w:line="190" w:lineRule="auto"/>
        <w:rPr>
          <w:rFonts w:ascii="Microsoft YaHei" w:hAnsi="Microsoft YaHei" w:eastAsia="Microsoft YaHei" w:cs="Microsoft YaHei"/>
        </w:rPr>
      </w:pPr>
      <w:r>
        <mc:AlternateContent xmlns:mc="http://schemas.openxmlformats.org/markup-compatibility/2006">
          <mc:Choice Requires="wps">
            <w:drawing>
              <wp:anchor distT="0" distB="0" distL="0" distR="0" simplePos="0" relativeHeight="252912640" behindDoc="1" locked="0" layoutInCell="1" allowOverlap="1">
                <wp:simplePos x="0" y="0"/>
                <wp:positionH relativeFrom="column">
                  <wp:posOffset>3587909</wp:posOffset>
                </wp:positionH>
                <wp:positionV relativeFrom="paragraph">
                  <wp:posOffset>104253</wp:posOffset>
                </wp:positionV>
                <wp:extent cx="447675" cy="190500"/>
                <wp:effectExtent l="0" t="0" r="0" b="0"/>
                <wp:wrapNone/>
                <wp:docPr id="832" name="Rect 832"/>
                <wp:cNvGraphicFramePr/>
                <a:graphic>
                  <a:graphicData uri="http://schemas.microsoft.com/office/word/2010/wordprocessingShape">
                    <wps:wsp>
                      <wps:cNvPr id="832" name="Rect 832"/>
                      <wps:cNvSpPr/>
                      <wps:spPr>
                        <a:xfrm>
                          <a:off x="3587909" y="104253"/>
                          <a:ext cx="447675" cy="190500"/>
                        </a:xfrm>
                        <a:prstGeom prst="rect">
                          <a:avLst/>
                        </a:prstGeom>
                        <a:solidFill>
                          <a:srgbClr val="E1F5FE">
                            <a:alpha val="98823"/>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430" style="position:absolute;margin-left:282.513pt;margin-top:8.20891pt;mso-position-vertical-relative:text;mso-position-horizontal-relative:text;width:35.25pt;height:15pt;z-index:-250403840;" fillcolor="#E1F5FE" filled="true" stroked="false">
                <v:fill opacity="0.988235"/>
              </v:rect>
            </w:pict>
          </mc:Fallback>
        </mc:AlternateContent>
      </w:r>
      <w:r>
        <mc:AlternateContent xmlns:mc="http://schemas.openxmlformats.org/markup-compatibility/2006">
          <mc:Choice Requires="wps">
            <w:drawing>
              <wp:anchor distT="0" distB="0" distL="0" distR="0" simplePos="0" relativeHeight="252913664" behindDoc="1" locked="0" layoutInCell="1" allowOverlap="1">
                <wp:simplePos x="0" y="0"/>
                <wp:positionH relativeFrom="column">
                  <wp:posOffset>4111344</wp:posOffset>
                </wp:positionH>
                <wp:positionV relativeFrom="paragraph">
                  <wp:posOffset>104253</wp:posOffset>
                </wp:positionV>
                <wp:extent cx="466725" cy="190500"/>
                <wp:effectExtent l="0" t="0" r="0" b="0"/>
                <wp:wrapNone/>
                <wp:docPr id="834" name="Rect 834"/>
                <wp:cNvGraphicFramePr/>
                <a:graphic>
                  <a:graphicData uri="http://schemas.microsoft.com/office/word/2010/wordprocessingShape">
                    <wps:wsp>
                      <wps:cNvPr id="834" name="Rect 834"/>
                      <wps:cNvSpPr/>
                      <wps:spPr>
                        <a:xfrm>
                          <a:off x="4111344" y="104253"/>
                          <a:ext cx="466725" cy="190500"/>
                        </a:xfrm>
                        <a:prstGeom prst="rect">
                          <a:avLst/>
                        </a:prstGeom>
                        <a:solidFill>
                          <a:srgbClr val="E1F5FE">
                            <a:alpha val="94509"/>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432" style="position:absolute;margin-left:323.728pt;margin-top:8.20891pt;mso-position-vertical-relative:text;mso-position-horizontal-relative:text;width:36.75pt;height:15pt;z-index:-250402816;" fillcolor="#E1F5FE" filled="true" stroked="false">
                <v:fill opacity="0.945098"/>
              </v:rect>
            </w:pict>
          </mc:Fallback>
        </mc:AlternateContent>
      </w:r>
      <w:r>
        <w:rPr>
          <w:sz w:val="29"/>
          <w:szCs w:val="29"/>
          <w:b/>
          <w:bCs/>
          <w:color w:val="24292F"/>
          <w:spacing w:val="10"/>
        </w:rPr>
        <w:t>128. </w:t>
      </w:r>
      <w:r>
        <w:rPr>
          <w:sz w:val="29"/>
          <w:szCs w:val="29"/>
          <w:b/>
          <w:bCs/>
          <w:color w:val="24292F"/>
        </w:rPr>
        <w:t>Egypt</w:t>
      </w:r>
      <w:r>
        <w:rPr>
          <w:sz w:val="29"/>
          <w:szCs w:val="29"/>
          <w:b/>
          <w:bCs/>
          <w:color w:val="24292F"/>
          <w:spacing w:val="10"/>
        </w:rPr>
        <w:t xml:space="preserve"> </w:t>
      </w:r>
      <w:r>
        <w:rPr>
          <w:sz w:val="29"/>
          <w:szCs w:val="29"/>
          <w:b/>
          <w:bCs/>
          <w:color w:val="24292F"/>
        </w:rPr>
        <w:t>death</w:t>
      </w:r>
      <w:r>
        <w:rPr>
          <w:sz w:val="29"/>
          <w:szCs w:val="29"/>
          <w:b/>
          <w:bCs/>
          <w:color w:val="24292F"/>
          <w:spacing w:val="10"/>
        </w:rPr>
        <w:t xml:space="preserve"> </w:t>
      </w:r>
      <w:r>
        <w:rPr>
          <w:sz w:val="29"/>
          <w:szCs w:val="29"/>
          <w:b/>
          <w:bCs/>
          <w:color w:val="24292F"/>
        </w:rPr>
        <w:t>temple</w:t>
      </w:r>
      <w:r>
        <w:rPr>
          <w:sz w:val="29"/>
          <w:szCs w:val="29"/>
          <w:b/>
          <w:bCs/>
          <w:color w:val="24292F"/>
          <w:spacing w:val="10"/>
        </w:rPr>
        <w:t xml:space="preserve"> / </w:t>
      </w:r>
      <w:r>
        <w:rPr>
          <w:rFonts w:ascii="Microsoft YaHei" w:hAnsi="Microsoft YaHei" w:eastAsia="Microsoft YaHei" w:cs="Microsoft YaHei"/>
          <w:sz w:val="29"/>
          <w:szCs w:val="29"/>
          <w:color w:val="24292F"/>
          <w:spacing w:val="10"/>
        </w:rPr>
        <w:t>埃及死亡神殿</w:t>
      </w:r>
      <w:r>
        <w:rPr>
          <w:rFonts w:ascii="Microsoft YaHei" w:hAnsi="Microsoft YaHei" w:eastAsia="Microsoft YaHei" w:cs="Microsoft YaHei"/>
          <w:sz w:val="29"/>
          <w:szCs w:val="29"/>
          <w:color w:val="24292F"/>
          <w:spacing w:val="24"/>
        </w:rPr>
        <w:t xml:space="preserve">  </w:t>
      </w:r>
      <w:r>
        <w:rPr>
          <w:rFonts w:ascii="Times New Roman" w:hAnsi="Times New Roman" w:eastAsia="Times New Roman" w:cs="Times New Roman"/>
          <w:color w:val="03A9F4"/>
          <w:spacing w:val="10"/>
          <w:position w:val="1"/>
        </w:rPr>
        <w:t>#6176       </w:t>
      </w:r>
      <w:r>
        <w:rPr>
          <w:rFonts w:ascii="Microsoft YaHei" w:hAnsi="Microsoft YaHei" w:eastAsia="Microsoft YaHei" w:cs="Microsoft YaHei"/>
          <w:color w:val="03A9F4"/>
          <w:spacing w:val="10"/>
          <w:position w:val="1"/>
        </w:rPr>
        <w:t>超高频  </w:t>
      </w:r>
    </w:p>
    <w:p>
      <w:pPr>
        <w:ind w:left="230"/>
        <w:spacing w:before="279" w:line="204"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2"/>
        </w:rPr>
        <w:t>1.</w:t>
      </w:r>
      <w:r>
        <w:rPr>
          <w:rFonts w:ascii="Times New Roman" w:hAnsi="Times New Roman" w:eastAsia="Times New Roman" w:cs="Times New Roman"/>
          <w:sz w:val="23"/>
          <w:szCs w:val="23"/>
          <w:color w:val="24292F"/>
          <w:spacing w:val="52"/>
          <w:w w:val="101"/>
        </w:rPr>
        <w:t xml:space="preserve"> </w:t>
      </w:r>
      <w:r>
        <w:rPr>
          <w:rFonts w:ascii="Times New Roman" w:hAnsi="Times New Roman" w:eastAsia="Times New Roman" w:cs="Times New Roman"/>
          <w:sz w:val="23"/>
          <w:szCs w:val="23"/>
          <w:color w:val="24292F"/>
          <w:spacing w:val="12"/>
        </w:rPr>
        <w:t>Even</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papyri come</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2"/>
        </w:rPr>
        <w:t>mainly from</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pyramid temples.</w:t>
      </w:r>
    </w:p>
    <w:p>
      <w:pPr>
        <w:ind w:left="481" w:right="97" w:hanging="266"/>
        <w:spacing w:before="192" w:line="311"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2.</w:t>
      </w:r>
      <w:r>
        <w:rPr>
          <w:rFonts w:ascii="Times New Roman" w:hAnsi="Times New Roman" w:eastAsia="Times New Roman" w:cs="Times New Roman"/>
          <w:sz w:val="23"/>
          <w:szCs w:val="23"/>
          <w:color w:val="24292F"/>
          <w:spacing w:val="45"/>
          <w:w w:val="101"/>
        </w:rPr>
        <w:t xml:space="preserve"> </w:t>
      </w:r>
      <w:r>
        <w:rPr>
          <w:rFonts w:ascii="Times New Roman" w:hAnsi="Times New Roman" w:eastAsia="Times New Roman" w:cs="Times New Roman"/>
          <w:sz w:val="23"/>
          <w:szCs w:val="23"/>
          <w:color w:val="24292F"/>
          <w:spacing w:val="14"/>
        </w:rPr>
        <w:t>Most of our traditiona</w:t>
      </w:r>
      <w:r>
        <w:rPr>
          <w:rFonts w:ascii="Times New Roman" w:hAnsi="Times New Roman" w:eastAsia="Times New Roman" w:cs="Times New Roman"/>
          <w:sz w:val="23"/>
          <w:szCs w:val="23"/>
          <w:color w:val="24292F"/>
          <w:spacing w:val="13"/>
        </w:rPr>
        <w:t>l sources of</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information about the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3"/>
        </w:rPr>
        <w:t>Old</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3"/>
        </w:rPr>
        <w:t>Kingdom</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3"/>
        </w:rPr>
        <w:t>are</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monuments</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3"/>
        </w:rPr>
        <w:t>of</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4"/>
        </w:rPr>
        <w:t>the rich</w:t>
      </w:r>
      <w:r>
        <w:rPr>
          <w:rFonts w:ascii="Times New Roman" w:hAnsi="Times New Roman" w:eastAsia="Times New Roman" w:cs="Times New Roman"/>
          <w:sz w:val="23"/>
          <w:szCs w:val="23"/>
          <w:color w:val="24292F"/>
          <w:spacing w:val="28"/>
          <w:w w:val="101"/>
        </w:rPr>
        <w:t xml:space="preserve"> </w:t>
      </w:r>
      <w:r>
        <w:rPr>
          <w:rFonts w:ascii="Times New Roman" w:hAnsi="Times New Roman" w:eastAsia="Times New Roman" w:cs="Times New Roman"/>
          <w:sz w:val="23"/>
          <w:szCs w:val="23"/>
          <w:color w:val="24292F"/>
          <w:spacing w:val="14"/>
        </w:rPr>
        <w:t>like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pyramids and</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4"/>
        </w:rPr>
        <w:t>tombs.</w:t>
      </w:r>
    </w:p>
    <w:p>
      <w:pPr>
        <w:ind w:left="487" w:right="876" w:hanging="271"/>
        <w:spacing w:before="97" w:line="30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3.</w:t>
      </w:r>
      <w:r>
        <w:rPr>
          <w:rFonts w:ascii="Times New Roman" w:hAnsi="Times New Roman" w:eastAsia="Times New Roman" w:cs="Times New Roman"/>
          <w:sz w:val="23"/>
          <w:szCs w:val="23"/>
          <w:color w:val="24292F"/>
          <w:spacing w:val="29"/>
        </w:rPr>
        <w:t xml:space="preserve"> </w:t>
      </w:r>
      <w:r>
        <w:rPr>
          <w:rFonts w:ascii="Times New Roman" w:hAnsi="Times New Roman" w:eastAsia="Times New Roman" w:cs="Times New Roman"/>
          <w:sz w:val="23"/>
          <w:szCs w:val="23"/>
          <w:color w:val="24292F"/>
          <w:spacing w:val="14"/>
        </w:rPr>
        <w:t>We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know</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inﬁnitely</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more about the wealthy</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p</w:t>
      </w:r>
      <w:r>
        <w:rPr>
          <w:rFonts w:ascii="Times New Roman" w:hAnsi="Times New Roman" w:eastAsia="Times New Roman" w:cs="Times New Roman"/>
          <w:sz w:val="23"/>
          <w:szCs w:val="23"/>
          <w:color w:val="24292F"/>
          <w:spacing w:val="13"/>
        </w:rPr>
        <w:t>eople of</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3"/>
        </w:rPr>
        <w:t>Egypt than we do about</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3"/>
        </w:rPr>
        <w:t>the</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6"/>
        </w:rPr>
        <w:t>ordinary people, as most</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6"/>
        </w:rPr>
        <w:t>monuments</w:t>
      </w:r>
      <w:r>
        <w:rPr>
          <w:rFonts w:ascii="Times New Roman" w:hAnsi="Times New Roman" w:eastAsia="Times New Roman" w:cs="Times New Roman"/>
          <w:sz w:val="23"/>
          <w:szCs w:val="23"/>
          <w:color w:val="24292F"/>
          <w:spacing w:val="15"/>
        </w:rPr>
        <w:t xml:space="preserve"> were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of</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5"/>
        </w:rPr>
        <w:t>the</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5"/>
        </w:rPr>
        <w:t>rich</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5"/>
        </w:rPr>
        <w:t>people.</w:t>
      </w:r>
    </w:p>
    <w:p>
      <w:pPr>
        <w:ind w:left="495" w:right="605" w:hanging="279"/>
        <w:spacing w:before="99" w:line="31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4.</w:t>
      </w:r>
      <w:r>
        <w:rPr>
          <w:rFonts w:ascii="Times New Roman" w:hAnsi="Times New Roman" w:eastAsia="Times New Roman" w:cs="Times New Roman"/>
          <w:sz w:val="23"/>
          <w:szCs w:val="23"/>
          <w:color w:val="24292F"/>
          <w:spacing w:val="55"/>
        </w:rPr>
        <w:t xml:space="preserve"> </w:t>
      </w:r>
      <w:r>
        <w:rPr>
          <w:rFonts w:ascii="Times New Roman" w:hAnsi="Times New Roman" w:eastAsia="Times New Roman" w:cs="Times New Roman"/>
          <w:sz w:val="23"/>
          <w:szCs w:val="23"/>
          <w:color w:val="24292F"/>
          <w:spacing w:val="14"/>
        </w:rPr>
        <w:t>Houses</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in which ordinary</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4"/>
        </w:rPr>
        <w:t>Egyptians</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lived</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have</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not</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been</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preserved, and when most</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4"/>
        </w:rPr>
        <w:t>people died, they were</w:t>
      </w:r>
      <w:r>
        <w:rPr>
          <w:rFonts w:ascii="Times New Roman" w:hAnsi="Times New Roman" w:eastAsia="Times New Roman" w:cs="Times New Roman"/>
          <w:sz w:val="23"/>
          <w:szCs w:val="23"/>
          <w:color w:val="24292F"/>
          <w:spacing w:val="32"/>
        </w:rPr>
        <w:t xml:space="preserve"> </w:t>
      </w:r>
      <w:r>
        <w:rPr>
          <w:rFonts w:ascii="Times New Roman" w:hAnsi="Times New Roman" w:eastAsia="Times New Roman" w:cs="Times New Roman"/>
          <w:sz w:val="23"/>
          <w:szCs w:val="23"/>
          <w:color w:val="24292F"/>
          <w:spacing w:val="14"/>
        </w:rPr>
        <w:t>buried</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in simple graves.</w:t>
      </w:r>
    </w:p>
    <w:p>
      <w:pPr>
        <w:ind w:left="218"/>
        <w:spacing w:before="97" w:line="20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6"/>
        </w:rPr>
        <w:t>5.</w:t>
      </w:r>
      <w:r>
        <w:rPr>
          <w:rFonts w:ascii="Times New Roman" w:hAnsi="Times New Roman" w:eastAsia="Times New Roman" w:cs="Times New Roman"/>
          <w:sz w:val="23"/>
          <w:szCs w:val="23"/>
          <w:color w:val="24292F"/>
          <w:spacing w:val="44"/>
          <w:w w:val="101"/>
        </w:rPr>
        <w:t xml:space="preserve"> </w:t>
      </w:r>
      <w:r>
        <w:rPr>
          <w:rFonts w:ascii="Times New Roman" w:hAnsi="Times New Roman" w:eastAsia="Times New Roman" w:cs="Times New Roman"/>
          <w:sz w:val="23"/>
          <w:szCs w:val="23"/>
          <w:color w:val="24292F"/>
          <w:spacing w:val="16"/>
        </w:rPr>
        <w:t>But this does not mean t</w:t>
      </w:r>
      <w:r>
        <w:rPr>
          <w:rFonts w:ascii="Times New Roman" w:hAnsi="Times New Roman" w:eastAsia="Times New Roman" w:cs="Times New Roman"/>
          <w:sz w:val="23"/>
          <w:szCs w:val="23"/>
          <w:color w:val="24292F"/>
          <w:spacing w:val="15"/>
        </w:rPr>
        <w:t>hat death was</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5"/>
        </w:rPr>
        <w:t>the</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5"/>
        </w:rPr>
        <w:t>Egyptians’</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only</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5"/>
        </w:rPr>
        <w:t>pre-occupation.</w:t>
      </w:r>
    </w:p>
    <w:p>
      <w:pPr>
        <w:pStyle w:val="BodyText"/>
        <w:spacing w:line="256" w:lineRule="auto"/>
        <w:rPr>
          <w:sz w:val="21"/>
        </w:rPr>
      </w:pPr>
      <w:r/>
    </w:p>
    <w:p>
      <w:pPr>
        <w:ind w:left="8"/>
        <w:spacing w:before="73" w:line="19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7"/>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7"/>
        </w:rPr>
        <w:t>由于开启了答案后置</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，请参考答案</w:t>
      </w:r>
      <w:r>
        <w:rPr>
          <w:rFonts w:ascii="Microsoft YaHei" w:hAnsi="Microsoft YaHei" w:eastAsia="Microsoft YaHei" w:cs="Microsoft YaHei"/>
          <w:sz w:val="17"/>
          <w:szCs w:val="17"/>
          <w:color w:val="24292F"/>
          <w:spacing w:val="16"/>
        </w:rPr>
        <w:t>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6"/>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p>
    <w:p>
      <w:pPr>
        <w:spacing w:line="133" w:lineRule="exact"/>
        <w:rPr/>
      </w:pPr>
      <w:r/>
    </w:p>
    <w:tbl>
      <w:tblPr>
        <w:tblStyle w:val="TableNormal"/>
        <w:tblW w:w="9961" w:type="dxa"/>
        <w:tblInd w:w="10" w:type="dxa"/>
        <w:tblLayout w:type="fixed"/>
        <w:tblBorders>
          <w:top w:val="single" w:color="F0F4F8" w:sz="8" w:space="0"/>
          <w:left w:val="single" w:color="F0F4F8" w:sz="8" w:space="0"/>
          <w:bottom w:val="single" w:color="F0F4F8" w:sz="8" w:space="0"/>
          <w:right w:val="single" w:color="F0F4F8" w:sz="8" w:space="0"/>
          <w:insideH w:val="single" w:color="F0F4F8" w:sz="8" w:space="0"/>
          <w:insideV w:val="single" w:color="F0F4F8" w:sz="8" w:space="0"/>
        </w:tblBorders>
      </w:tblPr>
      <w:tblGrid>
        <w:gridCol w:w="8658"/>
        <w:gridCol w:w="1303"/>
      </w:tblGrid>
      <w:tr>
        <w:trPr>
          <w:trHeight w:val="889" w:hRule="atLeast"/>
        </w:trPr>
        <w:tc>
          <w:tcPr>
            <w:tcW w:w="8658" w:type="dxa"/>
            <w:vAlign w:val="top"/>
            <w:tcBorders>
              <w:right w:val="nil"/>
            </w:tcBorders>
          </w:tcPr>
          <w:p>
            <w:pPr>
              <w:pStyle w:val="TableText"/>
              <w:ind w:left="246" w:right="1121" w:hanging="5"/>
              <w:spacing w:before="109" w:line="292" w:lineRule="auto"/>
              <w:rPr>
                <w:rFonts w:ascii="Microsoft YaHei" w:hAnsi="Microsoft YaHei" w:eastAsia="Microsoft YaHei" w:cs="Microsoft YaHei"/>
              </w:rPr>
            </w:pPr>
            <w:r>
              <w:rPr>
                <w:color w:val="24292F"/>
              </w:rPr>
              <w:t>grave</w:t>
            </w:r>
            <w:r>
              <w:rPr>
                <w:color w:val="24292F"/>
                <w:spacing w:val="29"/>
              </w:rPr>
              <w:t xml:space="preserve"> </w:t>
            </w:r>
            <w:r>
              <w:rPr>
                <w:color w:val="24292F"/>
                <w:spacing w:val="12"/>
              </w:rPr>
              <w:t>-</w:t>
            </w:r>
            <w:r>
              <w:rPr>
                <w:color w:val="24292F"/>
                <w:spacing w:val="38"/>
              </w:rPr>
              <w:t xml:space="preserve"> </w:t>
            </w:r>
            <w:r>
              <w:rPr>
                <w:rFonts w:ascii="Lucida Console" w:hAnsi="Lucida Console" w:eastAsia="Lucida Console" w:cs="Lucida Console"/>
                <w:color w:val="72809D"/>
                <w:spacing w:val="12"/>
              </w:rPr>
              <w:t>L1</w:t>
            </w:r>
            <w:r>
              <w:rPr>
                <w:rFonts w:ascii="Lucida Console" w:hAnsi="Lucida Console" w:eastAsia="Lucida Console" w:cs="Lucida Console"/>
                <w:color w:val="72809D"/>
                <w:spacing w:val="-32"/>
              </w:rPr>
              <w:t xml:space="preserve"> </w:t>
            </w:r>
            <w:r>
              <w:rPr>
                <w:color w:val="24292F"/>
                <w:spacing w:val="12"/>
              </w:rPr>
              <w:t>-</w:t>
            </w:r>
            <w:r>
              <w:rPr>
                <w:color w:val="24292F"/>
                <w:spacing w:val="16"/>
                <w:w w:val="102"/>
              </w:rPr>
              <w:t xml:space="preserve"> </w:t>
            </w:r>
            <w:r>
              <w:rPr>
                <w:color w:val="72809D"/>
                <w:spacing w:val="12"/>
              </w:rPr>
              <w:t>/</w:t>
            </w:r>
            <w:r>
              <w:rPr>
                <w:color w:val="72809D"/>
              </w:rPr>
              <w:t>gre</w:t>
            </w:r>
            <w:r>
              <w:rPr>
                <w:color w:val="72809D"/>
                <w:spacing w:val="12"/>
              </w:rPr>
              <w:t>ɪv/</w:t>
            </w:r>
            <w:r>
              <w:rPr>
                <w:color w:val="72809D"/>
                <w:spacing w:val="22"/>
                <w:w w:val="101"/>
              </w:rPr>
              <w:t xml:space="preserve"> </w:t>
            </w:r>
            <w:r>
              <w:rPr>
                <w:rFonts w:ascii="Courier New" w:hAnsi="Courier New" w:eastAsia="Courier New" w:cs="Courier New"/>
                <w:i/>
                <w:iCs/>
                <w:color w:val="72809D"/>
              </w:rPr>
              <w:t>adj</w:t>
            </w:r>
            <w:r>
              <w:rPr>
                <w:rFonts w:ascii="Courier New" w:hAnsi="Courier New" w:eastAsia="Courier New" w:cs="Courier New"/>
                <w:i/>
                <w:iCs/>
                <w:color w:val="72809D"/>
                <w:spacing w:val="12"/>
              </w:rPr>
              <w:t>.</w:t>
            </w:r>
            <w:r>
              <w:rPr>
                <w:rFonts w:ascii="Courier New" w:hAnsi="Courier New" w:eastAsia="Courier New" w:cs="Courier New"/>
                <w:i/>
                <w:iCs/>
                <w:color w:val="72809D"/>
                <w:spacing w:val="-31"/>
              </w:rPr>
              <w:t xml:space="preserve"> </w:t>
            </w:r>
            <w:r>
              <w:rPr>
                <w:rFonts w:ascii="Microsoft YaHei" w:hAnsi="Microsoft YaHei" w:eastAsia="Microsoft YaHei" w:cs="Microsoft YaHei"/>
                <w:color w:val="24292F"/>
                <w:spacing w:val="12"/>
              </w:rPr>
              <w:t>重大的</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2"/>
              </w:rPr>
              <w:t>，重要的；</w:t>
            </w:r>
            <w:r>
              <w:rPr>
                <w:rFonts w:ascii="Microsoft YaHei" w:hAnsi="Microsoft YaHei" w:eastAsia="Microsoft YaHei" w:cs="Microsoft YaHei"/>
                <w:color w:val="24292F"/>
                <w:spacing w:val="-22"/>
              </w:rPr>
              <w:t xml:space="preserve"> </w:t>
            </w:r>
            <w:r>
              <w:rPr>
                <w:rFonts w:ascii="Microsoft YaHei" w:hAnsi="Microsoft YaHei" w:eastAsia="Microsoft YaHei" w:cs="Microsoft YaHei"/>
                <w:color w:val="24292F"/>
                <w:spacing w:val="12"/>
              </w:rPr>
              <w:t>严重的；</w:t>
            </w:r>
            <w:r>
              <w:rPr>
                <w:rFonts w:ascii="Microsoft YaHei" w:hAnsi="Microsoft YaHei" w:eastAsia="Microsoft YaHei" w:cs="Microsoft YaHei"/>
                <w:color w:val="24292F"/>
                <w:spacing w:val="-16"/>
              </w:rPr>
              <w:t xml:space="preserve"> </w:t>
            </w:r>
            <w:r>
              <w:rPr>
                <w:color w:val="24292F"/>
                <w:spacing w:val="12"/>
              </w:rPr>
              <w:t>[</w:t>
            </w:r>
            <w:r>
              <w:rPr>
                <w:rFonts w:ascii="Microsoft YaHei" w:hAnsi="Microsoft YaHei" w:eastAsia="Microsoft YaHei" w:cs="Microsoft YaHei"/>
                <w:color w:val="24292F"/>
                <w:spacing w:val="12"/>
              </w:rPr>
              <w:t>音乐</w:t>
            </w:r>
            <w:r>
              <w:rPr>
                <w:color w:val="24292F"/>
                <w:spacing w:val="12"/>
              </w:rPr>
              <w:t>]</w:t>
            </w:r>
            <w:r>
              <w:rPr>
                <w:rFonts w:ascii="Microsoft YaHei" w:hAnsi="Microsoft YaHei" w:eastAsia="Microsoft YaHei" w:cs="Microsoft YaHei"/>
                <w:color w:val="24292F"/>
                <w:spacing w:val="12"/>
              </w:rPr>
              <w:t>沉重的</w:t>
            </w:r>
            <w:r>
              <w:rPr>
                <w:rFonts w:ascii="Microsoft YaHei" w:hAnsi="Microsoft YaHei" w:eastAsia="Microsoft YaHei" w:cs="Microsoft YaHei"/>
                <w:color w:val="24292F"/>
                <w:spacing w:val="1"/>
              </w:rPr>
              <w:t>；</w:t>
            </w:r>
            <w:r>
              <w:rPr>
                <w:rFonts w:ascii="Microsoft YaHei" w:hAnsi="Microsoft YaHei" w:eastAsia="Microsoft YaHei" w:cs="Microsoft YaHei"/>
                <w:color w:val="24292F"/>
                <w:spacing w:val="-14"/>
              </w:rPr>
              <w:t xml:space="preserve"> </w:t>
            </w:r>
            <w:r>
              <w:rPr>
                <w:rFonts w:ascii="Microsoft YaHei" w:hAnsi="Microsoft YaHei" w:eastAsia="Microsoft YaHei" w:cs="Microsoft YaHei"/>
                <w:color w:val="24292F"/>
                <w:spacing w:val="1"/>
              </w:rPr>
              <w:t>（</w:t>
            </w:r>
            <w:r>
              <w:rPr>
                <w:rFonts w:ascii="Microsoft YaHei" w:hAnsi="Microsoft YaHei" w:eastAsia="Microsoft YaHei" w:cs="Microsoft YaHei"/>
                <w:color w:val="24292F"/>
                <w:spacing w:val="-29"/>
              </w:rPr>
              <w:t xml:space="preserve"> </w:t>
            </w:r>
            <w:r>
              <w:rPr>
                <w:rFonts w:ascii="Microsoft YaHei" w:hAnsi="Microsoft YaHei" w:eastAsia="Microsoft YaHei" w:cs="Microsoft YaHei"/>
                <w:color w:val="24292F"/>
                <w:spacing w:val="12"/>
              </w:rPr>
              <w:t>颜色等）</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2"/>
              </w:rPr>
              <w:t>朴素的；</w:t>
            </w:r>
            <w:r>
              <w:rPr>
                <w:rFonts w:ascii="Microsoft YaHei" w:hAnsi="Microsoft YaHei" w:eastAsia="Microsoft YaHei" w:cs="Microsoft YaHei"/>
                <w:color w:val="24292F"/>
              </w:rPr>
              <w:t xml:space="preserve"> </w:t>
            </w:r>
            <w:r>
              <w:rPr>
                <w:color w:val="24292F"/>
              </w:rPr>
              <w:t>monument</w:t>
            </w:r>
            <w:r>
              <w:rPr>
                <w:color w:val="24292F"/>
                <w:spacing w:val="34"/>
                <w:w w:val="102"/>
              </w:rPr>
              <w:t xml:space="preserve"> </w:t>
            </w:r>
            <w:r>
              <w:rPr>
                <w:color w:val="24292F"/>
                <w:spacing w:val="17"/>
              </w:rPr>
              <w:t>-</w:t>
            </w:r>
            <w:r>
              <w:rPr>
                <w:color w:val="24292F"/>
                <w:spacing w:val="38"/>
              </w:rPr>
              <w:t xml:space="preserve"> </w:t>
            </w:r>
            <w:r>
              <w:rPr>
                <w:rFonts w:ascii="Lucida Console" w:hAnsi="Lucida Console" w:eastAsia="Lucida Console" w:cs="Lucida Console"/>
                <w:color w:val="72809D"/>
                <w:spacing w:val="17"/>
              </w:rPr>
              <w:t>L2</w:t>
            </w:r>
            <w:r>
              <w:rPr>
                <w:rFonts w:ascii="Lucida Console" w:hAnsi="Lucida Console" w:eastAsia="Lucida Console" w:cs="Lucida Console"/>
                <w:color w:val="72809D"/>
                <w:spacing w:val="-32"/>
              </w:rPr>
              <w:t xml:space="preserve"> </w:t>
            </w:r>
            <w:r>
              <w:rPr>
                <w:color w:val="24292F"/>
                <w:spacing w:val="17"/>
              </w:rPr>
              <w:t>- </w:t>
            </w:r>
            <w:r>
              <w:rPr>
                <w:color w:val="72809D"/>
                <w:spacing w:val="17"/>
              </w:rPr>
              <w:t>/</w:t>
            </w:r>
            <w:r>
              <w:rPr>
                <w:color w:val="72809D"/>
                <w:spacing w:val="-30"/>
              </w:rPr>
              <w:t xml:space="preserve"> </w:t>
            </w:r>
            <w:r>
              <w:rPr>
                <w:color w:val="72809D"/>
                <w:spacing w:val="17"/>
              </w:rPr>
              <w:t>ˈ</w:t>
            </w:r>
            <w:r>
              <w:rPr>
                <w:color w:val="72809D"/>
                <w:spacing w:val="-24"/>
              </w:rPr>
              <w:t xml:space="preserve"> </w:t>
            </w:r>
            <w:r>
              <w:rPr>
                <w:color w:val="72809D"/>
                <w:spacing w:val="17"/>
              </w:rPr>
              <w:t>mɑ</w:t>
            </w:r>
            <w:r>
              <w:rPr>
                <w:color w:val="72809D"/>
              </w:rPr>
              <w:t>nj</w:t>
            </w:r>
            <w:r>
              <w:rPr>
                <w:color w:val="72809D"/>
                <w:spacing w:val="-25"/>
              </w:rPr>
              <w:t xml:space="preserve"> </w:t>
            </w:r>
            <w:r>
              <w:rPr>
                <w:color w:val="72809D"/>
              </w:rPr>
              <w:t>um</w:t>
            </w:r>
            <w:r>
              <w:rPr>
                <w:color w:val="72809D"/>
                <w:spacing w:val="17"/>
              </w:rPr>
              <w:t>ə</w:t>
            </w:r>
            <w:r>
              <w:rPr>
                <w:color w:val="72809D"/>
              </w:rPr>
              <w:t>nt</w:t>
            </w:r>
            <w:r>
              <w:rPr>
                <w:color w:val="72809D"/>
                <w:spacing w:val="17"/>
              </w:rPr>
              <w:t>/</w:t>
            </w:r>
            <w:r>
              <w:rPr>
                <w:color w:val="72809D"/>
                <w:spacing w:val="23"/>
                <w:w w:val="101"/>
              </w:rPr>
              <w:t xml:space="preserve"> </w:t>
            </w:r>
            <w:r>
              <w:rPr>
                <w:rFonts w:ascii="Courier New" w:hAnsi="Courier New" w:eastAsia="Courier New" w:cs="Courier New"/>
                <w:i/>
                <w:iCs/>
                <w:color w:val="72809D"/>
                <w:spacing w:val="17"/>
              </w:rPr>
              <w:t>n.</w:t>
            </w:r>
            <w:r>
              <w:rPr>
                <w:rFonts w:ascii="Courier New" w:hAnsi="Courier New" w:eastAsia="Courier New" w:cs="Courier New"/>
                <w:i/>
                <w:iCs/>
                <w:color w:val="72809D"/>
                <w:spacing w:val="-33"/>
              </w:rPr>
              <w:t xml:space="preserve"> </w:t>
            </w:r>
            <w:r>
              <w:rPr>
                <w:rFonts w:ascii="Microsoft YaHei" w:hAnsi="Microsoft YaHei" w:eastAsia="Microsoft YaHei" w:cs="Microsoft YaHei"/>
                <w:color w:val="24292F"/>
                <w:spacing w:val="17"/>
              </w:rPr>
              <w:t>纪念碑；</w:t>
            </w:r>
            <w:r>
              <w:rPr>
                <w:rFonts w:ascii="Microsoft YaHei" w:hAnsi="Microsoft YaHei" w:eastAsia="Microsoft YaHei" w:cs="Microsoft YaHei"/>
                <w:color w:val="24292F"/>
                <w:spacing w:val="-24"/>
              </w:rPr>
              <w:t xml:space="preserve"> </w:t>
            </w:r>
            <w:r>
              <w:rPr>
                <w:rFonts w:ascii="Microsoft YaHei" w:hAnsi="Microsoft YaHei" w:eastAsia="Microsoft YaHei" w:cs="Microsoft YaHei"/>
                <w:color w:val="24292F"/>
                <w:spacing w:val="17"/>
              </w:rPr>
              <w:t>遗迹；</w:t>
            </w:r>
            <w:r>
              <w:rPr>
                <w:rFonts w:ascii="Microsoft YaHei" w:hAnsi="Microsoft YaHei" w:eastAsia="Microsoft YaHei" w:cs="Microsoft YaHei"/>
                <w:color w:val="24292F"/>
                <w:spacing w:val="-24"/>
              </w:rPr>
              <w:t xml:space="preserve"> </w:t>
            </w:r>
            <w:r>
              <w:rPr>
                <w:rFonts w:ascii="Microsoft YaHei" w:hAnsi="Microsoft YaHei" w:eastAsia="Microsoft YaHei" w:cs="Microsoft YaHei"/>
                <w:color w:val="24292F"/>
                <w:spacing w:val="17"/>
              </w:rPr>
              <w:t>遗址；</w:t>
            </w:r>
            <w:r>
              <w:rPr>
                <w:rFonts w:ascii="Microsoft YaHei" w:hAnsi="Microsoft YaHei" w:eastAsia="Microsoft YaHei" w:cs="Microsoft YaHei"/>
                <w:color w:val="24292F"/>
                <w:spacing w:val="-18"/>
              </w:rPr>
              <w:t xml:space="preserve"> </w:t>
            </w:r>
            <w:r>
              <w:rPr>
                <w:rFonts w:ascii="Microsoft YaHei" w:hAnsi="Microsoft YaHei" w:eastAsia="Microsoft YaHei" w:cs="Microsoft YaHei"/>
                <w:color w:val="24292F"/>
                <w:spacing w:val="17"/>
              </w:rPr>
              <w:t>丰碑；</w:t>
            </w:r>
          </w:p>
        </w:tc>
        <w:tc>
          <w:tcPr>
            <w:tcW w:w="1303" w:type="dxa"/>
            <w:vAlign w:val="top"/>
            <w:tcBorders>
              <w:left w:val="nil"/>
            </w:tcBorders>
          </w:tcPr>
          <w:p>
            <w:pPr>
              <w:ind w:firstLine="1222"/>
              <w:spacing w:before="86" w:line="792" w:lineRule="exact"/>
              <w:rPr/>
            </w:pPr>
            <w:r>
              <w:rPr>
                <w:position w:val="-15"/>
              </w:rPr>
              <w:pict>
                <v:shape id="_x0000_s434" style="mso-position-vertical-relative:line;mso-position-horizontal-relative:char;width:4.45pt;height:39.7pt;" filled="false" strokecolor="#F0F4F8" strokeweight="0.75pt" coordsize="88,794" coordorigin="0,0" path="m70,7c75,17,78,28,80,39m80,676c78,687,75,698,70,708c66,719,61,729,55,738c48,748,41,757,33,765c25,773,16,780,7,786e">
                  <v:stroke joinstyle="miter" miterlimit="4"/>
                </v:shape>
              </w:pict>
            </w:r>
          </w:p>
        </w:tc>
      </w:tr>
    </w:tbl>
    <w:p>
      <w:pPr>
        <w:ind w:left="6"/>
        <w:spacing w:before="171" w:line="19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2"/>
        </w:rPr>
        <w:t>题目解析</w:t>
      </w:r>
    </w:p>
    <w:p>
      <w:pPr>
        <w:spacing w:before="134" w:line="225" w:lineRule="auto"/>
        <w:rPr>
          <w:rFonts w:ascii="Microsoft YaHei" w:hAnsi="Microsoft YaHei" w:eastAsia="Microsoft YaHei" w:cs="Microsoft YaHei"/>
          <w:sz w:val="20"/>
          <w:szCs w:val="20"/>
        </w:rPr>
      </w:pPr>
      <w:r>
        <w:drawing>
          <wp:anchor distT="0" distB="0" distL="0" distR="0" simplePos="0" relativeHeight="252917760" behindDoc="0" locked="0" layoutInCell="1" allowOverlap="1">
            <wp:simplePos x="0" y="0"/>
            <wp:positionH relativeFrom="column">
              <wp:posOffset>0</wp:posOffset>
            </wp:positionH>
            <wp:positionV relativeFrom="paragraph">
              <wp:posOffset>351152</wp:posOffset>
            </wp:positionV>
            <wp:extent cx="6338323" cy="9516"/>
            <wp:effectExtent l="0" t="0" r="0" b="0"/>
            <wp:wrapNone/>
            <wp:docPr id="836" name="IM 836"/>
            <wp:cNvGraphicFramePr/>
            <a:graphic>
              <a:graphicData uri="http://schemas.openxmlformats.org/drawingml/2006/picture">
                <pic:pic>
                  <pic:nvPicPr>
                    <pic:cNvPr id="836" name="IM 836"/>
                    <pic:cNvPicPr/>
                  </pic:nvPicPr>
                  <pic:blipFill>
                    <a:blip r:embed="rId348"/>
                    <a:stretch>
                      <a:fillRect/>
                    </a:stretch>
                  </pic:blipFill>
                  <pic:spPr>
                    <a:xfrm rot="0">
                      <a:off x="0" y="0"/>
                      <a:ext cx="6338323" cy="9516"/>
                    </a:xfrm>
                    <a:prstGeom prst="rect">
                      <a:avLst/>
                    </a:prstGeom>
                  </pic:spPr>
                </pic:pic>
              </a:graphicData>
            </a:graphic>
          </wp:anchor>
        </w:drawing>
      </w:r>
      <w:r>
        <w:rPr>
          <w:rFonts w:ascii="Times New Roman" w:hAnsi="Times New Roman" w:eastAsia="Times New Roman" w:cs="Times New Roman"/>
          <w:sz w:val="20"/>
          <w:szCs w:val="20"/>
          <w:color w:val="24292F"/>
          <w:position w:val="-13"/>
        </w:rPr>
        <w:drawing>
          <wp:inline distT="0" distB="0" distL="0" distR="0">
            <wp:extent cx="228407" cy="228407"/>
            <wp:effectExtent l="0" t="0" r="0" b="0"/>
            <wp:docPr id="838" name="IM 838"/>
            <wp:cNvGraphicFramePr/>
            <a:graphic>
              <a:graphicData uri="http://schemas.openxmlformats.org/drawingml/2006/picture">
                <pic:pic>
                  <pic:nvPicPr>
                    <pic:cNvPr id="838" name="IM 838"/>
                    <pic:cNvPicPr/>
                  </pic:nvPicPr>
                  <pic:blipFill>
                    <a:blip r:embed="rId349"/>
                    <a:stretch>
                      <a:fillRect/>
                    </a:stretch>
                  </pic:blipFill>
                  <pic:spPr>
                    <a:xfrm rot="0">
                      <a:off x="0" y="0"/>
                      <a:ext cx="228407" cy="228407"/>
                    </a:xfrm>
                    <a:prstGeom prst="rect">
                      <a:avLst/>
                    </a:prstGeom>
                  </pic:spPr>
                </pic:pic>
              </a:graphicData>
            </a:graphic>
          </wp:inline>
        </w:drawing>
      </w:r>
      <w:r>
        <w:rPr>
          <w:rFonts w:ascii="Times New Roman" w:hAnsi="Times New Roman" w:eastAsia="Times New Roman" w:cs="Times New Roman"/>
          <w:sz w:val="20"/>
          <w:szCs w:val="20"/>
          <w:color w:val="24292F"/>
          <w:spacing w:val="13"/>
          <w:w w:val="101"/>
        </w:rPr>
        <w:t xml:space="preserve">  </w:t>
      </w:r>
      <w:r>
        <w:rPr>
          <w:rFonts w:ascii="Times New Roman" w:hAnsi="Times New Roman" w:eastAsia="Times New Roman" w:cs="Times New Roman"/>
          <w:sz w:val="20"/>
          <w:szCs w:val="20"/>
          <w:color w:val="24292F"/>
        </w:rPr>
        <w:t>Olivia</w:t>
      </w:r>
      <w:r>
        <w:rPr>
          <w:rFonts w:ascii="Microsoft YaHei" w:hAnsi="Microsoft YaHei" w:eastAsia="Microsoft YaHei" w:cs="Microsoft YaHei"/>
          <w:sz w:val="20"/>
          <w:szCs w:val="20"/>
          <w:color w:val="24292F"/>
          <w:spacing w:val="27"/>
        </w:rPr>
        <w:t>助教</w:t>
      </w:r>
    </w:p>
    <w:p>
      <w:pPr>
        <w:ind w:left="7"/>
        <w:spacing w:before="175" w:line="197"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7"/>
        </w:rPr>
        <w:t>顺口溜：</w:t>
      </w:r>
    </w:p>
    <w:p>
      <w:pPr>
        <w:ind w:left="17"/>
        <w:spacing w:before="18" w:line="192"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5"/>
        </w:rPr>
        <w:t>富人</w:t>
      </w:r>
      <w:r>
        <w:rPr>
          <w:rFonts w:ascii="Microsoft YaHei" w:hAnsi="Microsoft YaHei" w:eastAsia="Microsoft YaHei" w:cs="Microsoft YaHei"/>
          <w:sz w:val="20"/>
          <w:szCs w:val="20"/>
          <w:color w:val="24292F"/>
          <w:spacing w:val="38"/>
        </w:rPr>
        <w:t xml:space="preserve"> </w:t>
      </w:r>
      <w:r>
        <w:rPr>
          <w:rFonts w:ascii="Times New Roman" w:hAnsi="Times New Roman" w:eastAsia="Times New Roman" w:cs="Times New Roman"/>
          <w:sz w:val="20"/>
          <w:szCs w:val="20"/>
          <w:color w:val="24292F"/>
          <w:spacing w:val="5"/>
        </w:rPr>
        <w:t>-</w:t>
      </w:r>
      <w:r>
        <w:rPr>
          <w:rFonts w:ascii="Times New Roman" w:hAnsi="Times New Roman" w:eastAsia="Times New Roman" w:cs="Times New Roman"/>
          <w:sz w:val="20"/>
          <w:szCs w:val="20"/>
          <w:color w:val="24292F"/>
          <w:spacing w:val="28"/>
        </w:rPr>
        <w:t xml:space="preserve"> </w:t>
      </w:r>
      <w:r>
        <w:rPr>
          <w:rFonts w:ascii="Microsoft YaHei" w:hAnsi="Microsoft YaHei" w:eastAsia="Microsoft YaHei" w:cs="Microsoft YaHei"/>
          <w:sz w:val="20"/>
          <w:szCs w:val="20"/>
          <w:color w:val="24292F"/>
          <w:spacing w:val="5"/>
        </w:rPr>
        <w:t>平民</w:t>
      </w:r>
      <w:r>
        <w:rPr>
          <w:rFonts w:ascii="Microsoft YaHei" w:hAnsi="Microsoft YaHei" w:eastAsia="Microsoft YaHei" w:cs="Microsoft YaHei"/>
          <w:sz w:val="20"/>
          <w:szCs w:val="20"/>
          <w:color w:val="24292F"/>
          <w:spacing w:val="34"/>
        </w:rPr>
        <w:t xml:space="preserve"> </w:t>
      </w:r>
      <w:r>
        <w:rPr>
          <w:rFonts w:ascii="Times New Roman" w:hAnsi="Times New Roman" w:eastAsia="Times New Roman" w:cs="Times New Roman"/>
          <w:sz w:val="20"/>
          <w:szCs w:val="20"/>
          <w:color w:val="24292F"/>
          <w:spacing w:val="5"/>
        </w:rPr>
        <w:t>-</w:t>
      </w:r>
      <w:r>
        <w:rPr>
          <w:rFonts w:ascii="Times New Roman" w:hAnsi="Times New Roman" w:eastAsia="Times New Roman" w:cs="Times New Roman"/>
          <w:sz w:val="20"/>
          <w:szCs w:val="20"/>
          <w:color w:val="24292F"/>
          <w:spacing w:val="23"/>
          <w:w w:val="101"/>
        </w:rPr>
        <w:t xml:space="preserve"> </w:t>
      </w:r>
      <w:r>
        <w:rPr>
          <w:rFonts w:ascii="Microsoft YaHei" w:hAnsi="Microsoft YaHei" w:eastAsia="Microsoft YaHei" w:cs="Microsoft YaHei"/>
          <w:sz w:val="20"/>
          <w:szCs w:val="20"/>
          <w:color w:val="24292F"/>
          <w:spacing w:val="5"/>
        </w:rPr>
        <w:t>老帝国 </w:t>
      </w:r>
      <w:r>
        <w:rPr>
          <w:rFonts w:ascii="Times New Roman" w:hAnsi="Times New Roman" w:eastAsia="Times New Roman" w:cs="Times New Roman"/>
          <w:sz w:val="20"/>
          <w:szCs w:val="20"/>
          <w:color w:val="24292F"/>
          <w:spacing w:val="5"/>
        </w:rPr>
        <w:t>-</w:t>
      </w:r>
      <w:r>
        <w:rPr>
          <w:rFonts w:ascii="Times New Roman" w:hAnsi="Times New Roman" w:eastAsia="Times New Roman" w:cs="Times New Roman"/>
          <w:sz w:val="20"/>
          <w:szCs w:val="20"/>
          <w:color w:val="24292F"/>
          <w:spacing w:val="25"/>
        </w:rPr>
        <w:t xml:space="preserve"> </w:t>
      </w:r>
      <w:r>
        <w:rPr>
          <w:rFonts w:ascii="Microsoft YaHei" w:hAnsi="Microsoft YaHei" w:eastAsia="Microsoft YaHei" w:cs="Microsoft YaHei"/>
          <w:sz w:val="20"/>
          <w:szCs w:val="20"/>
          <w:color w:val="24292F"/>
          <w:spacing w:val="5"/>
        </w:rPr>
        <w:t>进寺庙</w:t>
      </w:r>
      <w:r>
        <w:rPr>
          <w:rFonts w:ascii="Microsoft YaHei" w:hAnsi="Microsoft YaHei" w:eastAsia="Microsoft YaHei" w:cs="Microsoft YaHei"/>
          <w:sz w:val="20"/>
          <w:szCs w:val="20"/>
          <w:color w:val="24292F"/>
          <w:spacing w:val="17"/>
        </w:rPr>
        <w:t xml:space="preserve"> </w:t>
      </w:r>
      <w:r>
        <w:rPr>
          <w:rFonts w:ascii="Times New Roman" w:hAnsi="Times New Roman" w:eastAsia="Times New Roman" w:cs="Times New Roman"/>
          <w:sz w:val="20"/>
          <w:szCs w:val="20"/>
          <w:color w:val="24292F"/>
          <w:spacing w:val="5"/>
        </w:rPr>
        <w:t>-</w:t>
      </w:r>
      <w:r>
        <w:rPr>
          <w:rFonts w:ascii="Times New Roman" w:hAnsi="Times New Roman" w:eastAsia="Times New Roman" w:cs="Times New Roman"/>
          <w:sz w:val="20"/>
          <w:szCs w:val="20"/>
          <w:color w:val="24292F"/>
          <w:spacing w:val="24"/>
          <w:w w:val="101"/>
        </w:rPr>
        <w:t xml:space="preserve"> </w:t>
      </w:r>
      <w:r>
        <w:rPr>
          <w:rFonts w:ascii="Microsoft YaHei" w:hAnsi="Microsoft YaHei" w:eastAsia="Microsoft YaHei" w:cs="Microsoft YaHei"/>
          <w:sz w:val="20"/>
          <w:szCs w:val="20"/>
          <w:color w:val="24292F"/>
          <w:spacing w:val="5"/>
        </w:rPr>
        <w:t>死了</w:t>
      </w:r>
    </w:p>
    <w:p>
      <w:pPr>
        <w:ind w:left="12"/>
        <w:spacing w:before="54" w:line="20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4292F"/>
          <w:spacing w:val="16"/>
        </w:rPr>
        <w:t>rich</w:t>
      </w:r>
      <w:r>
        <w:rPr>
          <w:rFonts w:ascii="Times New Roman" w:hAnsi="Times New Roman" w:eastAsia="Times New Roman" w:cs="Times New Roman"/>
          <w:sz w:val="20"/>
          <w:szCs w:val="20"/>
          <w:color w:val="24292F"/>
          <w:spacing w:val="30"/>
        </w:rPr>
        <w:t xml:space="preserve"> </w:t>
      </w:r>
      <w:r>
        <w:rPr>
          <w:rFonts w:ascii="Times New Roman" w:hAnsi="Times New Roman" w:eastAsia="Times New Roman" w:cs="Times New Roman"/>
          <w:sz w:val="20"/>
          <w:szCs w:val="20"/>
          <w:color w:val="24292F"/>
          <w:spacing w:val="16"/>
        </w:rPr>
        <w:t>people</w:t>
      </w:r>
      <w:r>
        <w:rPr>
          <w:rFonts w:ascii="Times New Roman" w:hAnsi="Times New Roman" w:eastAsia="Times New Roman" w:cs="Times New Roman"/>
          <w:sz w:val="20"/>
          <w:szCs w:val="20"/>
          <w:color w:val="24292F"/>
          <w:spacing w:val="26"/>
          <w:w w:val="101"/>
        </w:rPr>
        <w:t xml:space="preserve"> </w:t>
      </w:r>
      <w:r>
        <w:rPr>
          <w:rFonts w:ascii="Times New Roman" w:hAnsi="Times New Roman" w:eastAsia="Times New Roman" w:cs="Times New Roman"/>
          <w:sz w:val="20"/>
          <w:szCs w:val="20"/>
          <w:color w:val="24292F"/>
          <w:spacing w:val="16"/>
        </w:rPr>
        <w:t>- ordinary</w:t>
      </w:r>
      <w:r>
        <w:rPr>
          <w:rFonts w:ascii="Times New Roman" w:hAnsi="Times New Roman" w:eastAsia="Times New Roman" w:cs="Times New Roman"/>
          <w:sz w:val="20"/>
          <w:szCs w:val="20"/>
          <w:color w:val="24292F"/>
          <w:spacing w:val="26"/>
          <w:w w:val="101"/>
        </w:rPr>
        <w:t xml:space="preserve"> </w:t>
      </w:r>
      <w:r>
        <w:rPr>
          <w:rFonts w:ascii="Times New Roman" w:hAnsi="Times New Roman" w:eastAsia="Times New Roman" w:cs="Times New Roman"/>
          <w:sz w:val="20"/>
          <w:szCs w:val="20"/>
          <w:color w:val="24292F"/>
          <w:spacing w:val="16"/>
        </w:rPr>
        <w:t>-</w:t>
      </w:r>
      <w:r>
        <w:rPr>
          <w:rFonts w:ascii="Times New Roman" w:hAnsi="Times New Roman" w:eastAsia="Times New Roman" w:cs="Times New Roman"/>
          <w:sz w:val="20"/>
          <w:szCs w:val="20"/>
          <w:color w:val="24292F"/>
          <w:spacing w:val="23"/>
          <w:w w:val="101"/>
        </w:rPr>
        <w:t xml:space="preserve"> </w:t>
      </w:r>
      <w:r>
        <w:rPr>
          <w:rFonts w:ascii="Times New Roman" w:hAnsi="Times New Roman" w:eastAsia="Times New Roman" w:cs="Times New Roman"/>
          <w:sz w:val="20"/>
          <w:szCs w:val="20"/>
          <w:color w:val="24292F"/>
          <w:spacing w:val="16"/>
        </w:rPr>
        <w:t>Old</w:t>
      </w:r>
      <w:r>
        <w:rPr>
          <w:rFonts w:ascii="Times New Roman" w:hAnsi="Times New Roman" w:eastAsia="Times New Roman" w:cs="Times New Roman"/>
          <w:sz w:val="20"/>
          <w:szCs w:val="20"/>
          <w:color w:val="24292F"/>
          <w:spacing w:val="32"/>
          <w:w w:val="101"/>
        </w:rPr>
        <w:t xml:space="preserve"> </w:t>
      </w:r>
      <w:r>
        <w:rPr>
          <w:rFonts w:ascii="Times New Roman" w:hAnsi="Times New Roman" w:eastAsia="Times New Roman" w:cs="Times New Roman"/>
          <w:sz w:val="20"/>
          <w:szCs w:val="20"/>
          <w:color w:val="24292F"/>
          <w:spacing w:val="16"/>
        </w:rPr>
        <w:t>Kingdom</w:t>
      </w:r>
      <w:r>
        <w:rPr>
          <w:rFonts w:ascii="Times New Roman" w:hAnsi="Times New Roman" w:eastAsia="Times New Roman" w:cs="Times New Roman"/>
          <w:sz w:val="20"/>
          <w:szCs w:val="20"/>
          <w:color w:val="24292F"/>
          <w:spacing w:val="26"/>
        </w:rPr>
        <w:t xml:space="preserve"> </w:t>
      </w:r>
      <w:r>
        <w:rPr>
          <w:rFonts w:ascii="Times New Roman" w:hAnsi="Times New Roman" w:eastAsia="Times New Roman" w:cs="Times New Roman"/>
          <w:sz w:val="20"/>
          <w:szCs w:val="20"/>
          <w:color w:val="24292F"/>
          <w:spacing w:val="16"/>
        </w:rPr>
        <w:t>- come te</w:t>
      </w:r>
      <w:r>
        <w:rPr>
          <w:rFonts w:ascii="Times New Roman" w:hAnsi="Times New Roman" w:eastAsia="Times New Roman" w:cs="Times New Roman"/>
          <w:sz w:val="20"/>
          <w:szCs w:val="20"/>
          <w:color w:val="24292F"/>
          <w:spacing w:val="15"/>
        </w:rPr>
        <w:t>mples</w:t>
      </w:r>
      <w:r>
        <w:rPr>
          <w:rFonts w:ascii="Times New Roman" w:hAnsi="Times New Roman" w:eastAsia="Times New Roman" w:cs="Times New Roman"/>
          <w:sz w:val="20"/>
          <w:szCs w:val="20"/>
          <w:color w:val="24292F"/>
          <w:spacing w:val="26"/>
          <w:w w:val="101"/>
        </w:rPr>
        <w:t xml:space="preserve"> </w:t>
      </w:r>
      <w:r>
        <w:rPr>
          <w:rFonts w:ascii="Times New Roman" w:hAnsi="Times New Roman" w:eastAsia="Times New Roman" w:cs="Times New Roman"/>
          <w:sz w:val="20"/>
          <w:szCs w:val="20"/>
          <w:color w:val="24292F"/>
          <w:spacing w:val="15"/>
        </w:rPr>
        <w:t>-</w:t>
      </w:r>
      <w:r>
        <w:rPr>
          <w:rFonts w:ascii="Times New Roman" w:hAnsi="Times New Roman" w:eastAsia="Times New Roman" w:cs="Times New Roman"/>
          <w:sz w:val="20"/>
          <w:szCs w:val="20"/>
          <w:color w:val="24292F"/>
          <w:spacing w:val="23"/>
          <w:w w:val="101"/>
        </w:rPr>
        <w:t xml:space="preserve"> </w:t>
      </w:r>
      <w:r>
        <w:rPr>
          <w:rFonts w:ascii="Times New Roman" w:hAnsi="Times New Roman" w:eastAsia="Times New Roman" w:cs="Times New Roman"/>
          <w:sz w:val="20"/>
          <w:szCs w:val="20"/>
          <w:color w:val="24292F"/>
          <w:spacing w:val="15"/>
        </w:rPr>
        <w:t>death</w:t>
      </w:r>
    </w:p>
    <w:p>
      <w:pPr>
        <w:pStyle w:val="BodyText"/>
        <w:spacing w:line="419" w:lineRule="auto"/>
        <w:rPr>
          <w:sz w:val="21"/>
        </w:rPr>
      </w:pPr>
      <w:r/>
    </w:p>
    <w:p>
      <w:pPr>
        <w:pStyle w:val="BodyText"/>
        <w:ind w:left="22"/>
        <w:spacing w:before="125" w:line="191" w:lineRule="auto"/>
        <w:rPr>
          <w:rFonts w:ascii="Microsoft YaHei" w:hAnsi="Microsoft YaHei" w:eastAsia="Microsoft YaHei" w:cs="Microsoft YaHei"/>
        </w:rPr>
      </w:pPr>
      <w:r>
        <mc:AlternateContent xmlns:mc="http://schemas.openxmlformats.org/markup-compatibility/2006">
          <mc:Choice Requires="wps">
            <w:drawing>
              <wp:anchor distT="0" distB="0" distL="0" distR="0" simplePos="0" relativeHeight="252914688" behindDoc="1" locked="0" layoutInCell="1" allowOverlap="1">
                <wp:simplePos x="0" y="0"/>
                <wp:positionH relativeFrom="column">
                  <wp:posOffset>2541038</wp:posOffset>
                </wp:positionH>
                <wp:positionV relativeFrom="paragraph">
                  <wp:posOffset>103766</wp:posOffset>
                </wp:positionV>
                <wp:extent cx="447675" cy="190500"/>
                <wp:effectExtent l="0" t="0" r="0" b="0"/>
                <wp:wrapNone/>
                <wp:docPr id="840" name="Rect 840"/>
                <wp:cNvGraphicFramePr/>
                <a:graphic>
                  <a:graphicData uri="http://schemas.microsoft.com/office/word/2010/wordprocessingShape">
                    <wps:wsp>
                      <wps:cNvPr id="840" name="Rect 840"/>
                      <wps:cNvSpPr/>
                      <wps:spPr>
                        <a:xfrm>
                          <a:off x="2541038" y="103766"/>
                          <a:ext cx="447675" cy="190500"/>
                        </a:xfrm>
                        <a:prstGeom prst="rect">
                          <a:avLst/>
                        </a:prstGeom>
                        <a:solidFill>
                          <a:srgbClr val="E1F5FE">
                            <a:alpha val="97647"/>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436" style="position:absolute;margin-left:200.082pt;margin-top:8.17063pt;mso-position-vertical-relative:text;mso-position-horizontal-relative:text;width:35.25pt;height:15pt;z-index:-250401792;" fillcolor="#E1F5FE" filled="true" stroked="false">
                <v:fill opacity="0.976471"/>
              </v:rect>
            </w:pict>
          </mc:Fallback>
        </mc:AlternateContent>
      </w:r>
      <w:r>
        <mc:AlternateContent xmlns:mc="http://schemas.openxmlformats.org/markup-compatibility/2006">
          <mc:Choice Requires="wps">
            <w:drawing>
              <wp:anchor distT="0" distB="0" distL="0" distR="0" simplePos="0" relativeHeight="252915712" behindDoc="1" locked="0" layoutInCell="1" allowOverlap="1">
                <wp:simplePos x="0" y="0"/>
                <wp:positionH relativeFrom="column">
                  <wp:posOffset>3492739</wp:posOffset>
                </wp:positionH>
                <wp:positionV relativeFrom="paragraph">
                  <wp:posOffset>103766</wp:posOffset>
                </wp:positionV>
                <wp:extent cx="581025" cy="190500"/>
                <wp:effectExtent l="0" t="0" r="0" b="0"/>
                <wp:wrapNone/>
                <wp:docPr id="842" name="Rect 842"/>
                <wp:cNvGraphicFramePr/>
                <a:graphic>
                  <a:graphicData uri="http://schemas.microsoft.com/office/word/2010/wordprocessingShape">
                    <wps:wsp>
                      <wps:cNvPr id="842" name="Rect 842"/>
                      <wps:cNvSpPr/>
                      <wps:spPr>
                        <a:xfrm>
                          <a:off x="3492739" y="103766"/>
                          <a:ext cx="581025" cy="190500"/>
                        </a:xfrm>
                        <a:prstGeom prst="rect">
                          <a:avLst/>
                        </a:prstGeom>
                        <a:solidFill>
                          <a:srgbClr val="E1F5FE">
                            <a:alpha val="98823"/>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438" style="position:absolute;margin-left:275.019pt;margin-top:8.17063pt;mso-position-vertical-relative:text;mso-position-horizontal-relative:text;width:45.75pt;height:15pt;z-index:-250400768;" fillcolor="#E1F5FE" filled="true" stroked="false">
                <v:fill opacity="0.988235"/>
              </v:rect>
            </w:pict>
          </mc:Fallback>
        </mc:AlternateContent>
      </w:r>
      <w:r>
        <w:rPr>
          <w:sz w:val="29"/>
          <w:szCs w:val="29"/>
          <w:b/>
          <w:bCs/>
          <w:color w:val="24292F"/>
          <w:spacing w:val="8"/>
        </w:rPr>
        <w:t>129. </w:t>
      </w:r>
      <w:r>
        <w:rPr>
          <w:sz w:val="29"/>
          <w:szCs w:val="29"/>
          <w:b/>
          <w:bCs/>
          <w:color w:val="24292F"/>
        </w:rPr>
        <w:t>Green</w:t>
      </w:r>
      <w:r>
        <w:rPr>
          <w:sz w:val="29"/>
          <w:szCs w:val="29"/>
          <w:b/>
          <w:bCs/>
          <w:color w:val="24292F"/>
          <w:spacing w:val="8"/>
        </w:rPr>
        <w:t xml:space="preserve"> </w:t>
      </w:r>
      <w:r>
        <w:rPr>
          <w:sz w:val="29"/>
          <w:szCs w:val="29"/>
          <w:b/>
          <w:bCs/>
          <w:color w:val="24292F"/>
        </w:rPr>
        <w:t>areas</w:t>
      </w:r>
      <w:r>
        <w:rPr>
          <w:sz w:val="29"/>
          <w:szCs w:val="29"/>
          <w:b/>
          <w:bCs/>
          <w:color w:val="24292F"/>
          <w:spacing w:val="8"/>
        </w:rPr>
        <w:t xml:space="preserve"> / </w:t>
      </w:r>
      <w:r>
        <w:rPr>
          <w:rFonts w:ascii="Microsoft YaHei" w:hAnsi="Microsoft YaHei" w:eastAsia="Microsoft YaHei" w:cs="Microsoft YaHei"/>
          <w:sz w:val="29"/>
          <w:szCs w:val="29"/>
          <w:color w:val="24292F"/>
          <w:spacing w:val="8"/>
        </w:rPr>
        <w:t>绿色区域</w:t>
      </w:r>
      <w:r>
        <w:rPr>
          <w:rFonts w:ascii="Microsoft YaHei" w:hAnsi="Microsoft YaHei" w:eastAsia="Microsoft YaHei" w:cs="Microsoft YaHei"/>
          <w:sz w:val="29"/>
          <w:szCs w:val="29"/>
          <w:color w:val="24292F"/>
          <w:spacing w:val="22"/>
        </w:rPr>
        <w:t xml:space="preserve">  </w:t>
      </w:r>
      <w:r>
        <w:rPr>
          <w:rFonts w:ascii="Times New Roman" w:hAnsi="Times New Roman" w:eastAsia="Times New Roman" w:cs="Times New Roman"/>
          <w:color w:val="03A9F4"/>
          <w:spacing w:val="8"/>
          <w:position w:val="1"/>
        </w:rPr>
        <w:t>#6168     </w:t>
      </w:r>
      <w:r>
        <w:rPr>
          <w:shd w:val="clear" w:fill="E1F5FE"/>
          <w:rFonts w:ascii="Times New Roman" w:hAnsi="Times New Roman" w:eastAsia="Times New Roman" w:cs="Times New Roman"/>
          <w:color w:val="03A9F4"/>
          <w:spacing w:val="8"/>
          <w:position w:val="1"/>
        </w:rPr>
        <w:t xml:space="preserve">  </w:t>
      </w:r>
      <w:r>
        <w:rPr>
          <w:shd w:val="clear" w:fill="E1F5FE"/>
          <w:rFonts w:ascii="Microsoft YaHei" w:hAnsi="Microsoft YaHei" w:eastAsia="Microsoft YaHei" w:cs="Microsoft YaHei"/>
          <w:color w:val="03A9F4"/>
          <w:spacing w:val="8"/>
          <w:position w:val="1"/>
        </w:rPr>
        <w:t>中频  </w:t>
      </w:r>
      <w:r>
        <w:rPr>
          <w:rFonts w:ascii="Microsoft YaHei" w:hAnsi="Microsoft YaHei" w:eastAsia="Microsoft YaHei" w:cs="Microsoft YaHei"/>
          <w:color w:val="03A9F4"/>
          <w:spacing w:val="8"/>
          <w:position w:val="1"/>
        </w:rPr>
        <w:t xml:space="preserve">    不</w:t>
      </w:r>
      <w:r>
        <w:rPr>
          <w:rFonts w:ascii="Microsoft YaHei" w:hAnsi="Microsoft YaHei" w:eastAsia="Microsoft YaHei" w:cs="Microsoft YaHei"/>
          <w:color w:val="03A9F4"/>
          <w:spacing w:val="7"/>
          <w:position w:val="1"/>
        </w:rPr>
        <w:t>可练习  </w:t>
      </w:r>
    </w:p>
    <w:p>
      <w:pPr>
        <w:spacing w:line="191" w:lineRule="auto"/>
        <w:sectPr>
          <w:headerReference w:type="default" r:id="rId344"/>
          <w:footerReference w:type="default" r:id="rId345"/>
          <w:pgSz w:w="11900" w:h="16839"/>
          <w:pgMar w:top="625" w:right="958" w:bottom="607" w:left="959" w:header="344" w:footer="381" w:gutter="0"/>
        </w:sectPr>
        <w:rPr>
          <w:rFonts w:ascii="Microsoft YaHei" w:hAnsi="Microsoft YaHei" w:eastAsia="Microsoft YaHei" w:cs="Microsoft YaHei"/>
        </w:rPr>
      </w:pPr>
    </w:p>
    <w:p>
      <w:pPr>
        <w:pStyle w:val="BodyText"/>
        <w:spacing w:line="290" w:lineRule="auto"/>
        <w:rPr>
          <w:sz w:val="21"/>
        </w:rPr>
      </w:pPr>
      <w:r/>
    </w:p>
    <w:p>
      <w:pPr>
        <w:ind w:left="488" w:right="175" w:hanging="258"/>
        <w:spacing w:before="99" w:line="21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7"/>
        </w:rPr>
        <w:t>1.</w:t>
      </w:r>
      <w:r>
        <w:rPr>
          <w:rFonts w:ascii="Times New Roman" w:hAnsi="Times New Roman" w:eastAsia="Times New Roman" w:cs="Times New Roman"/>
          <w:sz w:val="23"/>
          <w:szCs w:val="23"/>
          <w:color w:val="24292F"/>
          <w:spacing w:val="61"/>
        </w:rPr>
        <w:t xml:space="preserve"> </w:t>
      </w:r>
      <w:r>
        <w:rPr>
          <w:rFonts w:ascii="Microsoft YaHei" w:hAnsi="Microsoft YaHei" w:eastAsia="Microsoft YaHei" w:cs="Microsoft YaHei"/>
          <w:sz w:val="23"/>
          <w:szCs w:val="23"/>
          <w:color w:val="24292F"/>
          <w:spacing w:val="17"/>
        </w:rPr>
        <w:t>回忆要点：</w:t>
      </w:r>
      <w:r>
        <w:rPr>
          <w:rFonts w:ascii="Microsoft YaHei" w:hAnsi="Microsoft YaHei" w:eastAsia="Microsoft YaHei" w:cs="Microsoft YaHei"/>
          <w:sz w:val="23"/>
          <w:szCs w:val="23"/>
          <w:color w:val="24292F"/>
          <w:spacing w:val="-48"/>
        </w:rPr>
        <w:t xml:space="preserve"> </w:t>
      </w:r>
      <w:r>
        <w:rPr>
          <w:rFonts w:ascii="Microsoft YaHei" w:hAnsi="Microsoft YaHei" w:eastAsia="Microsoft YaHei" w:cs="Microsoft YaHei"/>
          <w:sz w:val="23"/>
          <w:szCs w:val="23"/>
          <w:color w:val="24292F"/>
          <w:spacing w:val="17"/>
        </w:rPr>
        <w:t>新</w:t>
      </w:r>
      <w:r>
        <w:rPr>
          <w:rFonts w:ascii="Times New Roman" w:hAnsi="Times New Roman" w:eastAsia="Times New Roman" w:cs="Times New Roman"/>
          <w:sz w:val="23"/>
          <w:szCs w:val="23"/>
          <w:color w:val="24292F"/>
        </w:rPr>
        <w:t>RO</w:t>
      </w:r>
      <w:r>
        <w:rPr>
          <w:rFonts w:ascii="Times New Roman" w:hAnsi="Times New Roman" w:eastAsia="Times New Roman" w:cs="Times New Roman"/>
          <w:sz w:val="23"/>
          <w:szCs w:val="23"/>
          <w:color w:val="24292F"/>
          <w:spacing w:val="-25"/>
        </w:rPr>
        <w:t xml:space="preserve"> </w:t>
      </w:r>
      <w:r>
        <w:rPr>
          <w:rFonts w:ascii="Microsoft YaHei" w:hAnsi="Microsoft YaHei" w:eastAsia="Microsoft YaHei" w:cs="Microsoft YaHei"/>
          <w:sz w:val="23"/>
          <w:szCs w:val="23"/>
          <w:color w:val="24292F"/>
          <w:spacing w:val="17"/>
        </w:rPr>
        <w:t>，顺序不</w:t>
      </w:r>
      <w:r>
        <w:rPr>
          <w:rFonts w:ascii="Times New Roman" w:hAnsi="Times New Roman" w:eastAsia="Times New Roman" w:cs="Times New Roman"/>
          <w:sz w:val="23"/>
          <w:szCs w:val="23"/>
          <w:color w:val="24292F"/>
          <w:spacing w:val="17"/>
        </w:rPr>
        <w:t>100%</w:t>
      </w:r>
      <w:r>
        <w:rPr>
          <w:rFonts w:ascii="Microsoft YaHei" w:hAnsi="Microsoft YaHei" w:eastAsia="Microsoft YaHei" w:cs="Microsoft YaHei"/>
          <w:sz w:val="23"/>
          <w:szCs w:val="23"/>
          <w:color w:val="24292F"/>
          <w:spacing w:val="17"/>
        </w:rPr>
        <w:t>确定 </w:t>
      </w:r>
      <w:r>
        <w:rPr>
          <w:rFonts w:ascii="Times New Roman" w:hAnsi="Times New Roman" w:eastAsia="Times New Roman" w:cs="Times New Roman"/>
          <w:sz w:val="23"/>
          <w:szCs w:val="23"/>
          <w:color w:val="24292F"/>
          <w:spacing w:val="17"/>
        </w:rPr>
        <w:t>1 </w:t>
      </w:r>
      <w:r>
        <w:rPr>
          <w:rFonts w:ascii="Times New Roman" w:hAnsi="Times New Roman" w:eastAsia="Times New Roman" w:cs="Times New Roman"/>
          <w:sz w:val="23"/>
          <w:szCs w:val="23"/>
          <w:color w:val="24292F"/>
        </w:rPr>
        <w:t>Green</w:t>
      </w:r>
      <w:r>
        <w:rPr>
          <w:rFonts w:ascii="Times New Roman" w:hAnsi="Times New Roman" w:eastAsia="Times New Roman" w:cs="Times New Roman"/>
          <w:sz w:val="23"/>
          <w:szCs w:val="23"/>
          <w:color w:val="24292F"/>
          <w:spacing w:val="17"/>
        </w:rPr>
        <w:t xml:space="preserve"> </w:t>
      </w:r>
      <w:r>
        <w:rPr>
          <w:rFonts w:ascii="Times New Roman" w:hAnsi="Times New Roman" w:eastAsia="Times New Roman" w:cs="Times New Roman"/>
          <w:sz w:val="23"/>
          <w:szCs w:val="23"/>
          <w:color w:val="24292F"/>
        </w:rPr>
        <w:t>Areas</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rPr>
        <w:t>is</w:t>
      </w:r>
      <w:r>
        <w:rPr>
          <w:rFonts w:ascii="Times New Roman" w:hAnsi="Times New Roman" w:eastAsia="Times New Roman" w:cs="Times New Roman"/>
          <w:sz w:val="23"/>
          <w:szCs w:val="23"/>
          <w:color w:val="24292F"/>
          <w:spacing w:val="29"/>
        </w:rPr>
        <w:t xml:space="preserve"> </w:t>
      </w:r>
      <w:r>
        <w:rPr>
          <w:rFonts w:ascii="Times New Roman" w:hAnsi="Times New Roman" w:eastAsia="Times New Roman" w:cs="Times New Roman"/>
          <w:sz w:val="23"/>
          <w:szCs w:val="23"/>
          <w:color w:val="24292F"/>
          <w:spacing w:val="17"/>
        </w:rPr>
        <w:t>,,</w:t>
      </w:r>
      <w:r>
        <w:rPr>
          <w:rFonts w:ascii="Times New Roman" w:hAnsi="Times New Roman" w:eastAsia="Times New Roman" w:cs="Times New Roman"/>
          <w:sz w:val="23"/>
          <w:szCs w:val="23"/>
          <w:color w:val="24292F"/>
          <w:spacing w:val="20"/>
          <w:w w:val="101"/>
        </w:rPr>
        <w:t xml:space="preserve"> </w:t>
      </w:r>
      <w:r>
        <w:rPr>
          <w:rFonts w:ascii="Times New Roman" w:hAnsi="Times New Roman" w:eastAsia="Times New Roman" w:cs="Times New Roman"/>
          <w:sz w:val="23"/>
          <w:szCs w:val="23"/>
          <w:color w:val="24292F"/>
          <w:spacing w:val="17"/>
        </w:rPr>
        <w:t>(</w:t>
      </w:r>
      <w:r>
        <w:rPr>
          <w:rFonts w:ascii="Microsoft YaHei" w:hAnsi="Microsoft YaHei" w:eastAsia="Microsoft YaHei" w:cs="Microsoft YaHei"/>
          <w:sz w:val="23"/>
          <w:szCs w:val="23"/>
          <w:color w:val="24292F"/>
          <w:spacing w:val="17"/>
        </w:rPr>
        <w:t>绿色区域的定义</w:t>
      </w:r>
      <w:r>
        <w:rPr>
          <w:rFonts w:ascii="Times New Roman" w:hAnsi="Times New Roman" w:eastAsia="Times New Roman" w:cs="Times New Roman"/>
          <w:sz w:val="23"/>
          <w:szCs w:val="23"/>
          <w:color w:val="24292F"/>
          <w:spacing w:val="17"/>
        </w:rPr>
        <w:t>) 2 </w:t>
      </w:r>
      <w:r>
        <w:rPr>
          <w:rFonts w:ascii="Times New Roman" w:hAnsi="Times New Roman" w:eastAsia="Times New Roman" w:cs="Times New Roman"/>
          <w:sz w:val="23"/>
          <w:szCs w:val="23"/>
          <w:color w:val="24292F"/>
        </w:rPr>
        <w:t>These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rPr>
        <w:t>areas</w:t>
      </w:r>
      <w:r>
        <w:rPr>
          <w:rFonts w:ascii="Microsoft YaHei" w:hAnsi="Microsoft YaHei" w:eastAsia="Microsoft YaHei" w:cs="Microsoft YaHei"/>
          <w:sz w:val="23"/>
          <w:szCs w:val="23"/>
          <w:color w:val="24292F"/>
          <w:spacing w:val="40"/>
        </w:rPr>
        <w:t>是个</w:t>
      </w:r>
      <w:r>
        <w:rPr>
          <w:rFonts w:ascii="Times New Roman" w:hAnsi="Times New Roman" w:eastAsia="Times New Roman" w:cs="Times New Roman"/>
          <w:sz w:val="23"/>
          <w:szCs w:val="23"/>
          <w:color w:val="24292F"/>
        </w:rPr>
        <w:t>working</w:t>
      </w:r>
      <w:r>
        <w:rPr>
          <w:rFonts w:ascii="Times New Roman" w:hAnsi="Times New Roman" w:eastAsia="Times New Roman" w:cs="Times New Roman"/>
          <w:sz w:val="23"/>
          <w:szCs w:val="23"/>
          <w:color w:val="24292F"/>
          <w:spacing w:val="38"/>
          <w:w w:val="101"/>
        </w:rPr>
        <w:t xml:space="preserve"> </w:t>
      </w:r>
      <w:r>
        <w:rPr>
          <w:rFonts w:ascii="Times New Roman" w:hAnsi="Times New Roman" w:eastAsia="Times New Roman" w:cs="Times New Roman"/>
          <w:sz w:val="23"/>
          <w:szCs w:val="23"/>
          <w:color w:val="24292F"/>
        </w:rPr>
        <w:t>meeting</w:t>
      </w:r>
      <w:r>
        <w:rPr>
          <w:rFonts w:ascii="Microsoft YaHei" w:hAnsi="Microsoft YaHei" w:eastAsia="Microsoft YaHei" w:cs="Microsoft YaHei"/>
          <w:sz w:val="23"/>
          <w:szCs w:val="23"/>
          <w:color w:val="24292F"/>
          <w:spacing w:val="40"/>
        </w:rPr>
        <w:t>的好地方 </w:t>
      </w:r>
      <w:r>
        <w:rPr>
          <w:rFonts w:ascii="Times New Roman" w:hAnsi="Times New Roman" w:eastAsia="Times New Roman" w:cs="Times New Roman"/>
          <w:sz w:val="23"/>
          <w:szCs w:val="23"/>
          <w:color w:val="24292F"/>
          <w:spacing w:val="40"/>
        </w:rPr>
        <w:t>3</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rPr>
        <w:t>However</w:t>
      </w:r>
      <w:r>
        <w:rPr>
          <w:rFonts w:ascii="Times New Roman" w:hAnsi="Times New Roman" w:eastAsia="Times New Roman" w:cs="Times New Roman"/>
          <w:sz w:val="23"/>
          <w:szCs w:val="23"/>
          <w:color w:val="24292F"/>
          <w:spacing w:val="40"/>
        </w:rPr>
        <w:t>,</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rPr>
        <w:t>mobile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rPr>
        <w:t>phone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rPr>
        <w:t>is</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rPr>
        <w:t>not</w:t>
      </w:r>
      <w:r>
        <w:rPr>
          <w:rFonts w:ascii="Times New Roman" w:hAnsi="Times New Roman" w:eastAsia="Times New Roman" w:cs="Times New Roman"/>
          <w:sz w:val="23"/>
          <w:szCs w:val="23"/>
          <w:color w:val="24292F"/>
          <w:spacing w:val="40"/>
        </w:rPr>
        <w:t xml:space="preserve"> </w:t>
      </w:r>
      <w:r>
        <w:rPr>
          <w:rFonts w:ascii="Times New Roman" w:hAnsi="Times New Roman" w:eastAsia="Times New Roman" w:cs="Times New Roman"/>
          <w:sz w:val="23"/>
          <w:szCs w:val="23"/>
          <w:color w:val="24292F"/>
        </w:rPr>
        <w:t>suitable</w:t>
      </w:r>
      <w:r>
        <w:rPr>
          <w:rFonts w:ascii="Times New Roman" w:hAnsi="Times New Roman" w:eastAsia="Times New Roman" w:cs="Times New Roman"/>
          <w:sz w:val="23"/>
          <w:szCs w:val="23"/>
          <w:color w:val="24292F"/>
          <w:spacing w:val="40"/>
        </w:rPr>
        <w:t xml:space="preserve"> </w:t>
      </w:r>
      <w:r>
        <w:rPr>
          <w:rFonts w:ascii="Microsoft YaHei" w:hAnsi="Microsoft YaHei" w:eastAsia="Microsoft YaHei" w:cs="Microsoft YaHei"/>
          <w:sz w:val="23"/>
          <w:szCs w:val="23"/>
          <w:color w:val="24292F"/>
          <w:spacing w:val="40"/>
        </w:rPr>
        <w:t>在这些地方 </w:t>
      </w:r>
      <w:r>
        <w:rPr>
          <w:rFonts w:ascii="Times New Roman" w:hAnsi="Times New Roman" w:eastAsia="Times New Roman" w:cs="Times New Roman"/>
          <w:sz w:val="23"/>
          <w:szCs w:val="23"/>
          <w:color w:val="24292F"/>
          <w:spacing w:val="40"/>
        </w:rPr>
        <w:t>4</w:t>
      </w:r>
    </w:p>
    <w:p>
      <w:pPr>
        <w:ind w:left="494" w:right="21"/>
        <w:spacing w:line="22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rPr>
        <w:t>mobile</w:t>
      </w:r>
      <w:r>
        <w:rPr>
          <w:rFonts w:ascii="Times New Roman" w:hAnsi="Times New Roman" w:eastAsia="Times New Roman" w:cs="Times New Roman"/>
          <w:sz w:val="23"/>
          <w:szCs w:val="23"/>
          <w:color w:val="24292F"/>
          <w:spacing w:val="43"/>
        </w:rPr>
        <w:t xml:space="preserve"> </w:t>
      </w:r>
      <w:r>
        <w:rPr>
          <w:rFonts w:ascii="Times New Roman" w:hAnsi="Times New Roman" w:eastAsia="Times New Roman" w:cs="Times New Roman"/>
          <w:sz w:val="23"/>
          <w:szCs w:val="23"/>
          <w:color w:val="24292F"/>
        </w:rPr>
        <w:t>phone</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rPr>
        <w:t>usages</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rPr>
        <w:t>in</w:t>
      </w:r>
      <w:r>
        <w:rPr>
          <w:rFonts w:ascii="Times New Roman" w:hAnsi="Times New Roman" w:eastAsia="Times New Roman" w:cs="Times New Roman"/>
          <w:sz w:val="23"/>
          <w:szCs w:val="23"/>
          <w:color w:val="24292F"/>
          <w:spacing w:val="29"/>
        </w:rPr>
        <w:t xml:space="preserve"> </w:t>
      </w:r>
      <w:r>
        <w:rPr>
          <w:rFonts w:ascii="Times New Roman" w:hAnsi="Times New Roman" w:eastAsia="Times New Roman" w:cs="Times New Roman"/>
          <w:sz w:val="23"/>
          <w:szCs w:val="23"/>
          <w:u w:val="dotted" w:color="000000"/>
          <w:color w:val="24292F"/>
          <w:spacing w:val="4"/>
        </w:rPr>
        <w:t xml:space="preserve">    </w:t>
      </w:r>
      <w:r>
        <w:rPr>
          <w:rFonts w:ascii="Times New Roman" w:hAnsi="Times New Roman" w:eastAsia="Times New Roman" w:cs="Times New Roman"/>
          <w:sz w:val="23"/>
          <w:szCs w:val="23"/>
          <w:color w:val="24292F"/>
          <w:spacing w:val="27"/>
        </w:rPr>
        <w:t xml:space="preserve"> </w:t>
      </w:r>
      <w:r>
        <w:rPr>
          <w:rFonts w:ascii="Microsoft YaHei" w:hAnsi="Microsoft YaHei" w:eastAsia="Microsoft YaHei" w:cs="Microsoft YaHei"/>
          <w:sz w:val="23"/>
          <w:szCs w:val="23"/>
          <w:color w:val="24292F"/>
          <w:spacing w:val="16"/>
        </w:rPr>
        <w:t>（讲了下手机使用的一些规范？</w:t>
      </w:r>
      <w:r>
        <w:rPr>
          <w:rFonts w:ascii="Microsoft YaHei" w:hAnsi="Microsoft YaHei" w:eastAsia="Microsoft YaHei" w:cs="Microsoft YaHei"/>
          <w:sz w:val="23"/>
          <w:szCs w:val="23"/>
          <w:color w:val="24292F"/>
          <w:spacing w:val="-47"/>
        </w:rPr>
        <w:t xml:space="preserve"> </w:t>
      </w:r>
      <w:r>
        <w:rPr>
          <w:rFonts w:ascii="Microsoft YaHei" w:hAnsi="Microsoft YaHei" w:eastAsia="Microsoft YaHei" w:cs="Microsoft YaHei"/>
          <w:sz w:val="23"/>
          <w:szCs w:val="23"/>
          <w:color w:val="24292F"/>
          <w:spacing w:val="16"/>
        </w:rPr>
        <w:t>忘了）</w:t>
      </w:r>
      <w:r>
        <w:rPr>
          <w:rFonts w:ascii="Microsoft YaHei" w:hAnsi="Microsoft YaHei" w:eastAsia="Microsoft YaHei" w:cs="Microsoft YaHei"/>
          <w:sz w:val="23"/>
          <w:szCs w:val="23"/>
          <w:color w:val="24292F"/>
          <w:spacing w:val="24"/>
          <w:w w:val="101"/>
        </w:rPr>
        <w:t xml:space="preserve"> </w:t>
      </w:r>
      <w:r>
        <w:rPr>
          <w:rFonts w:ascii="Microsoft YaHei" w:hAnsi="Microsoft YaHei" w:eastAsia="Microsoft YaHei" w:cs="Microsoft YaHei"/>
          <w:sz w:val="23"/>
          <w:szCs w:val="23"/>
          <w:color w:val="24292F"/>
          <w:spacing w:val="16"/>
        </w:rPr>
        <w:t>个人排序如上</w:t>
      </w:r>
      <w:r>
        <w:rPr>
          <w:rFonts w:ascii="Microsoft YaHei" w:hAnsi="Microsoft YaHei" w:eastAsia="Microsoft YaHei" w:cs="Microsoft YaHei"/>
          <w:sz w:val="23"/>
          <w:szCs w:val="23"/>
          <w:color w:val="24292F"/>
          <w:spacing w:val="-36"/>
        </w:rPr>
        <w:t xml:space="preserve"> </w:t>
      </w:r>
      <w:r>
        <w:rPr>
          <w:rFonts w:ascii="Microsoft YaHei" w:hAnsi="Microsoft YaHei" w:eastAsia="Microsoft YaHei" w:cs="Microsoft YaHei"/>
          <w:sz w:val="23"/>
          <w:szCs w:val="23"/>
          <w:color w:val="24292F"/>
          <w:spacing w:val="16"/>
        </w:rPr>
        <w:t>，句子大</w:t>
      </w:r>
      <w:r>
        <w:rPr>
          <w:rFonts w:ascii="Microsoft YaHei" w:hAnsi="Microsoft YaHei" w:eastAsia="Microsoft YaHei" w:cs="Microsoft YaHei"/>
          <w:sz w:val="23"/>
          <w:szCs w:val="23"/>
          <w:color w:val="24292F"/>
          <w:spacing w:val="8"/>
        </w:rPr>
        <w:t>意差不多</w:t>
      </w:r>
      <w:r>
        <w:rPr>
          <w:rFonts w:ascii="Times New Roman" w:hAnsi="Times New Roman" w:eastAsia="Times New Roman" w:cs="Times New Roman"/>
          <w:sz w:val="23"/>
          <w:szCs w:val="23"/>
          <w:color w:val="24292F"/>
          <w:spacing w:val="8"/>
        </w:rPr>
        <w:t>.</w:t>
      </w:r>
    </w:p>
    <w:p>
      <w:pPr>
        <w:ind w:left="488" w:right="175" w:hanging="264"/>
        <w:spacing w:before="227" w:line="219" w:lineRule="auto"/>
        <w:rPr>
          <w:rFonts w:ascii="Times New Roman" w:hAnsi="Times New Roman" w:eastAsia="Times New Roman" w:cs="Times New Roman"/>
          <w:sz w:val="23"/>
          <w:szCs w:val="23"/>
        </w:rPr>
      </w:pPr>
      <w:r>
        <w:rPr>
          <w:rFonts w:ascii="Microsoft YaHei" w:hAnsi="Microsoft YaHei" w:eastAsia="Microsoft YaHei" w:cs="Microsoft YaHei"/>
          <w:sz w:val="23"/>
          <w:szCs w:val="23"/>
          <w:color w:val="24292F"/>
          <w:position w:val="5"/>
        </w:rPr>
        <w:drawing>
          <wp:inline distT="0" distB="0" distL="0" distR="0">
            <wp:extent cx="47585" cy="47585"/>
            <wp:effectExtent l="0" t="0" r="0" b="0"/>
            <wp:docPr id="848" name="IM 848"/>
            <wp:cNvGraphicFramePr/>
            <a:graphic>
              <a:graphicData uri="http://schemas.openxmlformats.org/drawingml/2006/picture">
                <pic:pic>
                  <pic:nvPicPr>
                    <pic:cNvPr id="848" name="IM 848"/>
                    <pic:cNvPicPr/>
                  </pic:nvPicPr>
                  <pic:blipFill>
                    <a:blip r:embed="rId352"/>
                    <a:stretch>
                      <a:fillRect/>
                    </a:stretch>
                  </pic:blipFill>
                  <pic:spPr>
                    <a:xfrm rot="0">
                      <a:off x="0" y="0"/>
                      <a:ext cx="47585" cy="47585"/>
                    </a:xfrm>
                    <a:prstGeom prst="rect">
                      <a:avLst/>
                    </a:prstGeom>
                  </pic:spPr>
                </pic:pic>
              </a:graphicData>
            </a:graphic>
          </wp:inline>
        </w:drawing>
      </w:r>
      <w:r>
        <w:rPr>
          <w:rFonts w:ascii="Microsoft YaHei" w:hAnsi="Microsoft YaHei" w:eastAsia="Microsoft YaHei" w:cs="Microsoft YaHei"/>
          <w:sz w:val="23"/>
          <w:szCs w:val="23"/>
          <w:color w:val="24292F"/>
          <w:spacing w:val="32"/>
        </w:rPr>
        <w:t xml:space="preserve">  </w:t>
      </w:r>
      <w:r>
        <w:rPr>
          <w:rFonts w:ascii="Microsoft YaHei" w:hAnsi="Microsoft YaHei" w:eastAsia="Microsoft YaHei" w:cs="Microsoft YaHei"/>
          <w:sz w:val="23"/>
          <w:szCs w:val="23"/>
          <w:color w:val="24292F"/>
          <w:spacing w:val="19"/>
        </w:rPr>
        <w:t>回忆要点：</w:t>
      </w:r>
      <w:r>
        <w:rPr>
          <w:rFonts w:ascii="Microsoft YaHei" w:hAnsi="Microsoft YaHei" w:eastAsia="Microsoft YaHei" w:cs="Microsoft YaHei"/>
          <w:sz w:val="23"/>
          <w:szCs w:val="23"/>
          <w:color w:val="24292F"/>
          <w:spacing w:val="-47"/>
        </w:rPr>
        <w:t xml:space="preserve"> </w:t>
      </w:r>
      <w:r>
        <w:rPr>
          <w:rFonts w:ascii="Microsoft YaHei" w:hAnsi="Microsoft YaHei" w:eastAsia="Microsoft YaHei" w:cs="Microsoft YaHei"/>
          <w:sz w:val="23"/>
          <w:szCs w:val="23"/>
          <w:color w:val="24292F"/>
          <w:spacing w:val="19"/>
        </w:rPr>
        <w:t>新</w:t>
      </w:r>
      <w:r>
        <w:rPr>
          <w:rFonts w:ascii="Times New Roman" w:hAnsi="Times New Roman" w:eastAsia="Times New Roman" w:cs="Times New Roman"/>
          <w:sz w:val="23"/>
          <w:szCs w:val="23"/>
          <w:color w:val="24292F"/>
        </w:rPr>
        <w:t>RO</w:t>
      </w:r>
      <w:r>
        <w:rPr>
          <w:rFonts w:ascii="Times New Roman" w:hAnsi="Times New Roman" w:eastAsia="Times New Roman" w:cs="Times New Roman"/>
          <w:sz w:val="23"/>
          <w:szCs w:val="23"/>
          <w:color w:val="24292F"/>
          <w:spacing w:val="-25"/>
        </w:rPr>
        <w:t xml:space="preserve"> </w:t>
      </w:r>
      <w:r>
        <w:rPr>
          <w:rFonts w:ascii="Microsoft YaHei" w:hAnsi="Microsoft YaHei" w:eastAsia="Microsoft YaHei" w:cs="Microsoft YaHei"/>
          <w:sz w:val="23"/>
          <w:szCs w:val="23"/>
          <w:color w:val="24292F"/>
          <w:spacing w:val="19"/>
        </w:rPr>
        <w:t>，顺序不</w:t>
      </w:r>
      <w:r>
        <w:rPr>
          <w:rFonts w:ascii="Times New Roman" w:hAnsi="Times New Roman" w:eastAsia="Times New Roman" w:cs="Times New Roman"/>
          <w:sz w:val="23"/>
          <w:szCs w:val="23"/>
          <w:color w:val="24292F"/>
          <w:spacing w:val="19"/>
        </w:rPr>
        <w:t>100%</w:t>
      </w:r>
      <w:r>
        <w:rPr>
          <w:rFonts w:ascii="Microsoft YaHei" w:hAnsi="Microsoft YaHei" w:eastAsia="Microsoft YaHei" w:cs="Microsoft YaHei"/>
          <w:sz w:val="23"/>
          <w:szCs w:val="23"/>
          <w:color w:val="24292F"/>
          <w:spacing w:val="19"/>
        </w:rPr>
        <w:t>确定 </w:t>
      </w:r>
      <w:r>
        <w:rPr>
          <w:rFonts w:ascii="Times New Roman" w:hAnsi="Times New Roman" w:eastAsia="Times New Roman" w:cs="Times New Roman"/>
          <w:sz w:val="23"/>
          <w:szCs w:val="23"/>
          <w:color w:val="24292F"/>
          <w:spacing w:val="19"/>
        </w:rPr>
        <w:t>1 </w:t>
      </w:r>
      <w:r>
        <w:rPr>
          <w:rFonts w:ascii="Times New Roman" w:hAnsi="Times New Roman" w:eastAsia="Times New Roman" w:cs="Times New Roman"/>
          <w:sz w:val="23"/>
          <w:szCs w:val="23"/>
          <w:color w:val="24292F"/>
        </w:rPr>
        <w:t>Green</w:t>
      </w:r>
      <w:r>
        <w:rPr>
          <w:rFonts w:ascii="Times New Roman" w:hAnsi="Times New Roman" w:eastAsia="Times New Roman" w:cs="Times New Roman"/>
          <w:sz w:val="23"/>
          <w:szCs w:val="23"/>
          <w:color w:val="24292F"/>
          <w:spacing w:val="19"/>
        </w:rPr>
        <w:t xml:space="preserve"> </w:t>
      </w:r>
      <w:r>
        <w:rPr>
          <w:rFonts w:ascii="Times New Roman" w:hAnsi="Times New Roman" w:eastAsia="Times New Roman" w:cs="Times New Roman"/>
          <w:sz w:val="23"/>
          <w:szCs w:val="23"/>
          <w:color w:val="24292F"/>
        </w:rPr>
        <w:t>Areas</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rPr>
        <w:t>is</w:t>
      </w:r>
      <w:r>
        <w:rPr>
          <w:rFonts w:ascii="Times New Roman" w:hAnsi="Times New Roman" w:eastAsia="Times New Roman" w:cs="Times New Roman"/>
          <w:sz w:val="23"/>
          <w:szCs w:val="23"/>
          <w:color w:val="24292F"/>
          <w:spacing w:val="29"/>
        </w:rPr>
        <w:t xml:space="preserve"> </w:t>
      </w:r>
      <w:r>
        <w:rPr>
          <w:rFonts w:ascii="Times New Roman" w:hAnsi="Times New Roman" w:eastAsia="Times New Roman" w:cs="Times New Roman"/>
          <w:sz w:val="23"/>
          <w:szCs w:val="23"/>
          <w:color w:val="24292F"/>
          <w:spacing w:val="19"/>
        </w:rPr>
        <w:t>,</w:t>
      </w:r>
      <w:r>
        <w:rPr>
          <w:rFonts w:ascii="Times New Roman" w:hAnsi="Times New Roman" w:eastAsia="Times New Roman" w:cs="Times New Roman"/>
          <w:sz w:val="23"/>
          <w:szCs w:val="23"/>
          <w:color w:val="24292F"/>
          <w:spacing w:val="18"/>
        </w:rPr>
        <w:t>,</w:t>
      </w:r>
      <w:r>
        <w:rPr>
          <w:rFonts w:ascii="Times New Roman" w:hAnsi="Times New Roman" w:eastAsia="Times New Roman" w:cs="Times New Roman"/>
          <w:sz w:val="23"/>
          <w:szCs w:val="23"/>
          <w:color w:val="24292F"/>
          <w:spacing w:val="20"/>
          <w:w w:val="101"/>
        </w:rPr>
        <w:t xml:space="preserve"> </w:t>
      </w:r>
      <w:r>
        <w:rPr>
          <w:rFonts w:ascii="Times New Roman" w:hAnsi="Times New Roman" w:eastAsia="Times New Roman" w:cs="Times New Roman"/>
          <w:sz w:val="23"/>
          <w:szCs w:val="23"/>
          <w:color w:val="24292F"/>
          <w:spacing w:val="18"/>
        </w:rPr>
        <w:t>(</w:t>
      </w:r>
      <w:r>
        <w:rPr>
          <w:rFonts w:ascii="Microsoft YaHei" w:hAnsi="Microsoft YaHei" w:eastAsia="Microsoft YaHei" w:cs="Microsoft YaHei"/>
          <w:sz w:val="23"/>
          <w:szCs w:val="23"/>
          <w:color w:val="24292F"/>
          <w:spacing w:val="18"/>
        </w:rPr>
        <w:t>绿色区域的定义</w:t>
      </w:r>
      <w:r>
        <w:rPr>
          <w:rFonts w:ascii="Times New Roman" w:hAnsi="Times New Roman" w:eastAsia="Times New Roman" w:cs="Times New Roman"/>
          <w:sz w:val="23"/>
          <w:szCs w:val="23"/>
          <w:color w:val="24292F"/>
          <w:spacing w:val="18"/>
        </w:rPr>
        <w:t>) 2 </w:t>
      </w:r>
      <w:r>
        <w:rPr>
          <w:rFonts w:ascii="Times New Roman" w:hAnsi="Times New Roman" w:eastAsia="Times New Roman" w:cs="Times New Roman"/>
          <w:sz w:val="23"/>
          <w:szCs w:val="23"/>
          <w:color w:val="24292F"/>
        </w:rPr>
        <w:t>These</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rPr>
        <w:t>areas</w:t>
      </w:r>
      <w:r>
        <w:rPr>
          <w:rFonts w:ascii="Microsoft YaHei" w:hAnsi="Microsoft YaHei" w:eastAsia="Microsoft YaHei" w:cs="Microsoft YaHei"/>
          <w:sz w:val="23"/>
          <w:szCs w:val="23"/>
          <w:color w:val="24292F"/>
          <w:spacing w:val="40"/>
        </w:rPr>
        <w:t>是个</w:t>
      </w:r>
      <w:r>
        <w:rPr>
          <w:rFonts w:ascii="Times New Roman" w:hAnsi="Times New Roman" w:eastAsia="Times New Roman" w:cs="Times New Roman"/>
          <w:sz w:val="23"/>
          <w:szCs w:val="23"/>
          <w:color w:val="24292F"/>
        </w:rPr>
        <w:t>working</w:t>
      </w:r>
      <w:r>
        <w:rPr>
          <w:rFonts w:ascii="Times New Roman" w:hAnsi="Times New Roman" w:eastAsia="Times New Roman" w:cs="Times New Roman"/>
          <w:sz w:val="23"/>
          <w:szCs w:val="23"/>
          <w:color w:val="24292F"/>
          <w:spacing w:val="38"/>
          <w:w w:val="101"/>
        </w:rPr>
        <w:t xml:space="preserve"> </w:t>
      </w:r>
      <w:r>
        <w:rPr>
          <w:rFonts w:ascii="Times New Roman" w:hAnsi="Times New Roman" w:eastAsia="Times New Roman" w:cs="Times New Roman"/>
          <w:sz w:val="23"/>
          <w:szCs w:val="23"/>
          <w:color w:val="24292F"/>
        </w:rPr>
        <w:t>meeting</w:t>
      </w:r>
      <w:r>
        <w:rPr>
          <w:rFonts w:ascii="Microsoft YaHei" w:hAnsi="Microsoft YaHei" w:eastAsia="Microsoft YaHei" w:cs="Microsoft YaHei"/>
          <w:sz w:val="23"/>
          <w:szCs w:val="23"/>
          <w:color w:val="24292F"/>
          <w:spacing w:val="40"/>
        </w:rPr>
        <w:t>的好地方 </w:t>
      </w:r>
      <w:r>
        <w:rPr>
          <w:rFonts w:ascii="Times New Roman" w:hAnsi="Times New Roman" w:eastAsia="Times New Roman" w:cs="Times New Roman"/>
          <w:sz w:val="23"/>
          <w:szCs w:val="23"/>
          <w:color w:val="24292F"/>
          <w:spacing w:val="40"/>
        </w:rPr>
        <w:t>3</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rPr>
        <w:t>However</w:t>
      </w:r>
      <w:r>
        <w:rPr>
          <w:rFonts w:ascii="Times New Roman" w:hAnsi="Times New Roman" w:eastAsia="Times New Roman" w:cs="Times New Roman"/>
          <w:sz w:val="23"/>
          <w:szCs w:val="23"/>
          <w:color w:val="24292F"/>
          <w:spacing w:val="40"/>
        </w:rPr>
        <w:t>,</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rPr>
        <w:t>mobile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rPr>
        <w:t>phone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rPr>
        <w:t>is</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rPr>
        <w:t>not</w:t>
      </w:r>
      <w:r>
        <w:rPr>
          <w:rFonts w:ascii="Times New Roman" w:hAnsi="Times New Roman" w:eastAsia="Times New Roman" w:cs="Times New Roman"/>
          <w:sz w:val="23"/>
          <w:szCs w:val="23"/>
          <w:color w:val="24292F"/>
          <w:spacing w:val="40"/>
        </w:rPr>
        <w:t xml:space="preserve"> </w:t>
      </w:r>
      <w:r>
        <w:rPr>
          <w:rFonts w:ascii="Times New Roman" w:hAnsi="Times New Roman" w:eastAsia="Times New Roman" w:cs="Times New Roman"/>
          <w:sz w:val="23"/>
          <w:szCs w:val="23"/>
          <w:color w:val="24292F"/>
        </w:rPr>
        <w:t>suitable</w:t>
      </w:r>
      <w:r>
        <w:rPr>
          <w:rFonts w:ascii="Times New Roman" w:hAnsi="Times New Roman" w:eastAsia="Times New Roman" w:cs="Times New Roman"/>
          <w:sz w:val="23"/>
          <w:szCs w:val="23"/>
          <w:color w:val="24292F"/>
          <w:spacing w:val="40"/>
        </w:rPr>
        <w:t xml:space="preserve"> </w:t>
      </w:r>
      <w:r>
        <w:rPr>
          <w:rFonts w:ascii="Microsoft YaHei" w:hAnsi="Microsoft YaHei" w:eastAsia="Microsoft YaHei" w:cs="Microsoft YaHei"/>
          <w:sz w:val="23"/>
          <w:szCs w:val="23"/>
          <w:color w:val="24292F"/>
          <w:spacing w:val="40"/>
        </w:rPr>
        <w:t>在这些地方 </w:t>
      </w:r>
      <w:r>
        <w:rPr>
          <w:rFonts w:ascii="Times New Roman" w:hAnsi="Times New Roman" w:eastAsia="Times New Roman" w:cs="Times New Roman"/>
          <w:sz w:val="23"/>
          <w:szCs w:val="23"/>
          <w:color w:val="24292F"/>
          <w:spacing w:val="40"/>
        </w:rPr>
        <w:t>4</w:t>
      </w:r>
    </w:p>
    <w:p>
      <w:pPr>
        <w:ind w:left="494" w:right="21"/>
        <w:spacing w:line="22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rPr>
        <w:t>mobile</w:t>
      </w:r>
      <w:r>
        <w:rPr>
          <w:rFonts w:ascii="Times New Roman" w:hAnsi="Times New Roman" w:eastAsia="Times New Roman" w:cs="Times New Roman"/>
          <w:sz w:val="23"/>
          <w:szCs w:val="23"/>
          <w:color w:val="24292F"/>
          <w:spacing w:val="43"/>
        </w:rPr>
        <w:t xml:space="preserve"> </w:t>
      </w:r>
      <w:r>
        <w:rPr>
          <w:rFonts w:ascii="Times New Roman" w:hAnsi="Times New Roman" w:eastAsia="Times New Roman" w:cs="Times New Roman"/>
          <w:sz w:val="23"/>
          <w:szCs w:val="23"/>
          <w:color w:val="24292F"/>
        </w:rPr>
        <w:t>phone</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rPr>
        <w:t>usages</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rPr>
        <w:t>in</w:t>
      </w:r>
      <w:r>
        <w:rPr>
          <w:rFonts w:ascii="Times New Roman" w:hAnsi="Times New Roman" w:eastAsia="Times New Roman" w:cs="Times New Roman"/>
          <w:sz w:val="23"/>
          <w:szCs w:val="23"/>
          <w:color w:val="24292F"/>
          <w:spacing w:val="29"/>
        </w:rPr>
        <w:t xml:space="preserve"> </w:t>
      </w:r>
      <w:r>
        <w:rPr>
          <w:rFonts w:ascii="Times New Roman" w:hAnsi="Times New Roman" w:eastAsia="Times New Roman" w:cs="Times New Roman"/>
          <w:sz w:val="23"/>
          <w:szCs w:val="23"/>
          <w:u w:val="dotted" w:color="000000"/>
          <w:color w:val="24292F"/>
          <w:spacing w:val="4"/>
        </w:rPr>
        <w:t xml:space="preserve">    </w:t>
      </w:r>
      <w:r>
        <w:rPr>
          <w:rFonts w:ascii="Times New Roman" w:hAnsi="Times New Roman" w:eastAsia="Times New Roman" w:cs="Times New Roman"/>
          <w:sz w:val="23"/>
          <w:szCs w:val="23"/>
          <w:color w:val="24292F"/>
          <w:spacing w:val="27"/>
        </w:rPr>
        <w:t xml:space="preserve"> </w:t>
      </w:r>
      <w:r>
        <w:rPr>
          <w:rFonts w:ascii="Microsoft YaHei" w:hAnsi="Microsoft YaHei" w:eastAsia="Microsoft YaHei" w:cs="Microsoft YaHei"/>
          <w:sz w:val="23"/>
          <w:szCs w:val="23"/>
          <w:color w:val="24292F"/>
          <w:spacing w:val="16"/>
        </w:rPr>
        <w:t>（讲了下手机使用的一些规范？</w:t>
      </w:r>
      <w:r>
        <w:rPr>
          <w:rFonts w:ascii="Microsoft YaHei" w:hAnsi="Microsoft YaHei" w:eastAsia="Microsoft YaHei" w:cs="Microsoft YaHei"/>
          <w:sz w:val="23"/>
          <w:szCs w:val="23"/>
          <w:color w:val="24292F"/>
          <w:spacing w:val="-47"/>
        </w:rPr>
        <w:t xml:space="preserve"> </w:t>
      </w:r>
      <w:r>
        <w:rPr>
          <w:rFonts w:ascii="Microsoft YaHei" w:hAnsi="Microsoft YaHei" w:eastAsia="Microsoft YaHei" w:cs="Microsoft YaHei"/>
          <w:sz w:val="23"/>
          <w:szCs w:val="23"/>
          <w:color w:val="24292F"/>
          <w:spacing w:val="16"/>
        </w:rPr>
        <w:t>忘了）</w:t>
      </w:r>
      <w:r>
        <w:rPr>
          <w:rFonts w:ascii="Microsoft YaHei" w:hAnsi="Microsoft YaHei" w:eastAsia="Microsoft YaHei" w:cs="Microsoft YaHei"/>
          <w:sz w:val="23"/>
          <w:szCs w:val="23"/>
          <w:color w:val="24292F"/>
          <w:spacing w:val="24"/>
          <w:w w:val="101"/>
        </w:rPr>
        <w:t xml:space="preserve"> </w:t>
      </w:r>
      <w:r>
        <w:rPr>
          <w:rFonts w:ascii="Microsoft YaHei" w:hAnsi="Microsoft YaHei" w:eastAsia="Microsoft YaHei" w:cs="Microsoft YaHei"/>
          <w:sz w:val="23"/>
          <w:szCs w:val="23"/>
          <w:color w:val="24292F"/>
          <w:spacing w:val="16"/>
        </w:rPr>
        <w:t>个人排序如上</w:t>
      </w:r>
      <w:r>
        <w:rPr>
          <w:rFonts w:ascii="Microsoft YaHei" w:hAnsi="Microsoft YaHei" w:eastAsia="Microsoft YaHei" w:cs="Microsoft YaHei"/>
          <w:sz w:val="23"/>
          <w:szCs w:val="23"/>
          <w:color w:val="24292F"/>
          <w:spacing w:val="-36"/>
        </w:rPr>
        <w:t xml:space="preserve"> </w:t>
      </w:r>
      <w:r>
        <w:rPr>
          <w:rFonts w:ascii="Microsoft YaHei" w:hAnsi="Microsoft YaHei" w:eastAsia="Microsoft YaHei" w:cs="Microsoft YaHei"/>
          <w:sz w:val="23"/>
          <w:szCs w:val="23"/>
          <w:color w:val="24292F"/>
          <w:spacing w:val="16"/>
        </w:rPr>
        <w:t>，句子大</w:t>
      </w:r>
      <w:r>
        <w:rPr>
          <w:rFonts w:ascii="Microsoft YaHei" w:hAnsi="Microsoft YaHei" w:eastAsia="Microsoft YaHei" w:cs="Microsoft YaHei"/>
          <w:sz w:val="23"/>
          <w:szCs w:val="23"/>
          <w:color w:val="24292F"/>
          <w:spacing w:val="8"/>
        </w:rPr>
        <w:t>意差不多</w:t>
      </w:r>
      <w:r>
        <w:rPr>
          <w:rFonts w:ascii="Times New Roman" w:hAnsi="Times New Roman" w:eastAsia="Times New Roman" w:cs="Times New Roman"/>
          <w:sz w:val="23"/>
          <w:szCs w:val="23"/>
          <w:color w:val="24292F"/>
          <w:spacing w:val="8"/>
        </w:rPr>
        <w:t>.</w:t>
      </w:r>
    </w:p>
    <w:p>
      <w:pPr>
        <w:pStyle w:val="BodyText"/>
        <w:spacing w:line="319" w:lineRule="auto"/>
        <w:rPr>
          <w:sz w:val="21"/>
        </w:rPr>
      </w:pPr>
      <w:r/>
    </w:p>
    <w:p>
      <w:pPr>
        <w:pStyle w:val="BodyText"/>
        <w:ind w:left="22"/>
        <w:spacing w:before="125" w:line="190" w:lineRule="auto"/>
        <w:rPr>
          <w:rFonts w:ascii="Microsoft YaHei" w:hAnsi="Microsoft YaHei" w:eastAsia="Microsoft YaHei" w:cs="Microsoft YaHei"/>
        </w:rPr>
      </w:pPr>
      <w:r>
        <mc:AlternateContent xmlns:mc="http://schemas.openxmlformats.org/markup-compatibility/2006">
          <mc:Choice Requires="wps">
            <w:drawing>
              <wp:anchor distT="0" distB="0" distL="0" distR="0" simplePos="0" relativeHeight="252936192" behindDoc="1" locked="0" layoutInCell="1" allowOverlap="1">
                <wp:simplePos x="0" y="0"/>
                <wp:positionH relativeFrom="column">
                  <wp:posOffset>2855100</wp:posOffset>
                </wp:positionH>
                <wp:positionV relativeFrom="paragraph">
                  <wp:posOffset>103949</wp:posOffset>
                </wp:positionV>
                <wp:extent cx="352425" cy="190500"/>
                <wp:effectExtent l="0" t="0" r="0" b="0"/>
                <wp:wrapNone/>
                <wp:docPr id="850" name="Rect 850"/>
                <wp:cNvGraphicFramePr/>
                <a:graphic>
                  <a:graphicData uri="http://schemas.microsoft.com/office/word/2010/wordprocessingShape">
                    <wps:wsp>
                      <wps:cNvPr id="850" name="Rect 850"/>
                      <wps:cNvSpPr/>
                      <wps:spPr>
                        <a:xfrm>
                          <a:off x="2855100" y="103949"/>
                          <a:ext cx="352425" cy="190500"/>
                        </a:xfrm>
                        <a:prstGeom prst="rect">
                          <a:avLst/>
                        </a:prstGeom>
                        <a:solidFill>
                          <a:srgbClr val="E1F5FE">
                            <a:alpha val="98039"/>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440" style="position:absolute;margin-left:224.811pt;margin-top:8.18502pt;mso-position-vertical-relative:text;mso-position-horizontal-relative:text;width:27.75pt;height:15pt;z-index:-250380288;" fillcolor="#E1F5FE" filled="true" stroked="false">
                <v:fill opacity="0.980392"/>
              </v:rect>
            </w:pict>
          </mc:Fallback>
        </mc:AlternateContent>
      </w:r>
      <w:r>
        <w:rPr>
          <w:sz w:val="29"/>
          <w:szCs w:val="29"/>
          <w:b/>
          <w:bCs/>
          <w:color w:val="24292F"/>
          <w:spacing w:val="9"/>
        </w:rPr>
        <w:t>130. </w:t>
      </w:r>
      <w:r>
        <w:rPr>
          <w:sz w:val="29"/>
          <w:szCs w:val="29"/>
          <w:b/>
          <w:bCs/>
          <w:color w:val="24292F"/>
        </w:rPr>
        <w:t>Recycling</w:t>
      </w:r>
      <w:r>
        <w:rPr>
          <w:sz w:val="29"/>
          <w:szCs w:val="29"/>
          <w:b/>
          <w:bCs/>
          <w:color w:val="24292F"/>
          <w:spacing w:val="9"/>
        </w:rPr>
        <w:t xml:space="preserve"> / </w:t>
      </w:r>
      <w:r>
        <w:rPr>
          <w:rFonts w:ascii="Microsoft YaHei" w:hAnsi="Microsoft YaHei" w:eastAsia="Microsoft YaHei" w:cs="Microsoft YaHei"/>
          <w:sz w:val="29"/>
          <w:szCs w:val="29"/>
          <w:color w:val="24292F"/>
          <w:spacing w:val="9"/>
        </w:rPr>
        <w:t>回收活动</w:t>
      </w:r>
      <w:r>
        <w:rPr>
          <w:rFonts w:ascii="Microsoft YaHei" w:hAnsi="Microsoft YaHei" w:eastAsia="Microsoft YaHei" w:cs="Microsoft YaHei"/>
          <w:sz w:val="29"/>
          <w:szCs w:val="29"/>
          <w:color w:val="24292F"/>
          <w:spacing w:val="51"/>
        </w:rPr>
        <w:t xml:space="preserve"> </w:t>
      </w:r>
      <w:r>
        <w:rPr>
          <w:shd w:val="clear" w:fill="E1F5FE"/>
          <w:rFonts w:ascii="Microsoft YaHei" w:hAnsi="Microsoft YaHei" w:eastAsia="Microsoft YaHei" w:cs="Microsoft YaHei"/>
          <w:sz w:val="29"/>
          <w:szCs w:val="29"/>
          <w:color w:val="24292F"/>
          <w:spacing w:val="9"/>
        </w:rPr>
        <w:t xml:space="preserve"> </w:t>
      </w:r>
      <w:r>
        <w:rPr>
          <w:shd w:val="clear" w:fill="E1F5FE"/>
          <w:rFonts w:ascii="Times New Roman" w:hAnsi="Times New Roman" w:eastAsia="Times New Roman" w:cs="Times New Roman"/>
          <w:color w:val="03A9F4"/>
          <w:spacing w:val="9"/>
          <w:position w:val="1"/>
        </w:rPr>
        <w:t>#6058</w:t>
      </w:r>
      <w:r>
        <w:rPr>
          <w:shd w:val="clear" w:fill="E1F5FE"/>
          <w:rFonts w:ascii="Times New Roman" w:hAnsi="Times New Roman" w:eastAsia="Times New Roman" w:cs="Times New Roman"/>
          <w:color w:val="03A9F4"/>
          <w:spacing w:val="5"/>
          <w:position w:val="1"/>
        </w:rPr>
        <w:t xml:space="preserve">  </w:t>
      </w:r>
      <w:r>
        <w:rPr>
          <w:rFonts w:ascii="Times New Roman" w:hAnsi="Times New Roman" w:eastAsia="Times New Roman" w:cs="Times New Roman"/>
          <w:color w:val="03A9F4"/>
          <w:spacing w:val="3"/>
          <w:position w:val="1"/>
        </w:rPr>
        <w:t xml:space="preserve">     </w:t>
      </w:r>
      <w:r>
        <w:rPr>
          <w:rFonts w:ascii="Microsoft YaHei" w:hAnsi="Microsoft YaHei" w:eastAsia="Microsoft YaHei" w:cs="Microsoft YaHei"/>
          <w:color w:val="03A9F4"/>
          <w:spacing w:val="9"/>
          <w:position w:val="1"/>
        </w:rPr>
        <w:t>中频  </w:t>
      </w:r>
    </w:p>
    <w:p>
      <w:pPr>
        <w:ind w:left="230"/>
        <w:spacing w:before="278" w:line="20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1.</w:t>
      </w:r>
      <w:r>
        <w:rPr>
          <w:rFonts w:ascii="Times New Roman" w:hAnsi="Times New Roman" w:eastAsia="Times New Roman" w:cs="Times New Roman"/>
          <w:sz w:val="23"/>
          <w:szCs w:val="23"/>
          <w:color w:val="24292F"/>
          <w:spacing w:val="33"/>
        </w:rPr>
        <w:t xml:space="preserve"> </w:t>
      </w:r>
      <w:r>
        <w:rPr>
          <w:rFonts w:ascii="Times New Roman" w:hAnsi="Times New Roman" w:eastAsia="Times New Roman" w:cs="Times New Roman"/>
          <w:sz w:val="23"/>
          <w:szCs w:val="23"/>
          <w:color w:val="24292F"/>
          <w:spacing w:val="14"/>
        </w:rPr>
        <w:t>The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invention of electronics has</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become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a</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challenge.</w:t>
      </w:r>
    </w:p>
    <w:p>
      <w:pPr>
        <w:ind w:left="481" w:right="64" w:hanging="266"/>
        <w:spacing w:before="193" w:line="30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2.</w:t>
      </w:r>
      <w:r>
        <w:rPr>
          <w:rFonts w:ascii="Times New Roman" w:hAnsi="Times New Roman" w:eastAsia="Times New Roman" w:cs="Times New Roman"/>
          <w:sz w:val="23"/>
          <w:szCs w:val="23"/>
          <w:color w:val="24292F"/>
          <w:spacing w:val="44"/>
        </w:rPr>
        <w:t xml:space="preserve"> </w:t>
      </w:r>
      <w:r>
        <w:rPr>
          <w:rFonts w:ascii="Times New Roman" w:hAnsi="Times New Roman" w:eastAsia="Times New Roman" w:cs="Times New Roman"/>
          <w:sz w:val="23"/>
          <w:szCs w:val="23"/>
          <w:color w:val="24292F"/>
          <w:spacing w:val="15"/>
        </w:rPr>
        <w:t>During these days,</w:t>
      </w:r>
      <w:r>
        <w:rPr>
          <w:rFonts w:ascii="Times New Roman" w:hAnsi="Times New Roman" w:eastAsia="Times New Roman" w:cs="Times New Roman"/>
          <w:sz w:val="23"/>
          <w:szCs w:val="23"/>
          <w:color w:val="24292F"/>
          <w:spacing w:val="29"/>
          <w:w w:val="101"/>
        </w:rPr>
        <w:t xml:space="preserve"> </w:t>
      </w:r>
      <w:r>
        <w:rPr>
          <w:rFonts w:ascii="Times New Roman" w:hAnsi="Times New Roman" w:eastAsia="Times New Roman" w:cs="Times New Roman"/>
          <w:sz w:val="23"/>
          <w:szCs w:val="23"/>
          <w:color w:val="24292F"/>
          <w:spacing w:val="15"/>
        </w:rPr>
        <w:t>...people are encouraged to recycle their e-waste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instead</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4"/>
        </w:rPr>
        <w:t>of throwing</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2"/>
        </w:rPr>
        <w:t>them</w:t>
      </w:r>
      <w:r>
        <w:rPr>
          <w:rFonts w:ascii="Times New Roman" w:hAnsi="Times New Roman" w:eastAsia="Times New Roman" w:cs="Times New Roman"/>
          <w:sz w:val="23"/>
          <w:szCs w:val="23"/>
          <w:color w:val="24292F"/>
          <w:spacing w:val="32"/>
        </w:rPr>
        <w:t xml:space="preserve"> </w:t>
      </w:r>
      <w:r>
        <w:rPr>
          <w:rFonts w:ascii="Times New Roman" w:hAnsi="Times New Roman" w:eastAsia="Times New Roman" w:cs="Times New Roman"/>
          <w:sz w:val="23"/>
          <w:szCs w:val="23"/>
          <w:color w:val="24292F"/>
          <w:spacing w:val="12"/>
        </w:rPr>
        <w:t>into the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2"/>
        </w:rPr>
        <w:t>bin.</w:t>
      </w:r>
    </w:p>
    <w:p>
      <w:pPr>
        <w:ind w:left="489" w:right="370" w:hanging="273"/>
        <w:spacing w:before="104" w:line="30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3.</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An</w:t>
      </w:r>
      <w:r>
        <w:rPr>
          <w:rFonts w:ascii="Times New Roman" w:hAnsi="Times New Roman" w:eastAsia="Times New Roman" w:cs="Times New Roman"/>
          <w:sz w:val="23"/>
          <w:szCs w:val="23"/>
          <w:color w:val="24292F"/>
          <w:spacing w:val="29"/>
        </w:rPr>
        <w:t xml:space="preserve"> </w:t>
      </w:r>
      <w:r>
        <w:rPr>
          <w:rFonts w:ascii="Times New Roman" w:hAnsi="Times New Roman" w:eastAsia="Times New Roman" w:cs="Times New Roman"/>
          <w:sz w:val="23"/>
          <w:szCs w:val="23"/>
          <w:color w:val="24292F"/>
          <w:spacing w:val="13"/>
        </w:rPr>
        <w:t>Indian</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university</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persuaded</w:t>
      </w:r>
      <w:r>
        <w:rPr>
          <w:rFonts w:ascii="Times New Roman" w:hAnsi="Times New Roman" w:eastAsia="Times New Roman" w:cs="Times New Roman"/>
          <w:sz w:val="23"/>
          <w:szCs w:val="23"/>
          <w:color w:val="24292F"/>
          <w:spacing w:val="29"/>
        </w:rPr>
        <w:t xml:space="preserve"> </w:t>
      </w:r>
      <w:r>
        <w:rPr>
          <w:rFonts w:ascii="Times New Roman" w:hAnsi="Times New Roman" w:eastAsia="Times New Roman" w:cs="Times New Roman"/>
          <w:sz w:val="23"/>
          <w:szCs w:val="23"/>
          <w:color w:val="24292F"/>
          <w:spacing w:val="13"/>
        </w:rPr>
        <w:t>IT service</w:t>
      </w:r>
      <w:r>
        <w:rPr>
          <w:rFonts w:ascii="Times New Roman" w:hAnsi="Times New Roman" w:eastAsia="Times New Roman" w:cs="Times New Roman"/>
          <w:sz w:val="23"/>
          <w:szCs w:val="23"/>
          <w:color w:val="24292F"/>
          <w:spacing w:val="12"/>
        </w:rPr>
        <w:t xml:space="preserve"> department to</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2"/>
        </w:rPr>
        <w:t>have an</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2"/>
        </w:rPr>
        <w:t>Electronic</w:t>
      </w:r>
      <w:r>
        <w:rPr>
          <w:rFonts w:ascii="Times New Roman" w:hAnsi="Times New Roman" w:eastAsia="Times New Roman" w:cs="Times New Roman"/>
          <w:sz w:val="23"/>
          <w:szCs w:val="23"/>
          <w:color w:val="24292F"/>
          <w:spacing w:val="27"/>
          <w:w w:val="101"/>
        </w:rPr>
        <w:t xml:space="preserve"> </w:t>
      </w:r>
      <w:r>
        <w:rPr>
          <w:rFonts w:ascii="Times New Roman" w:hAnsi="Times New Roman" w:eastAsia="Times New Roman" w:cs="Times New Roman"/>
          <w:sz w:val="23"/>
          <w:szCs w:val="23"/>
          <w:color w:val="24292F"/>
          <w:spacing w:val="12"/>
        </w:rPr>
        <w:t>Recycling</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8"/>
        </w:rPr>
        <w:t>Collection</w:t>
      </w:r>
      <w:r>
        <w:rPr>
          <w:rFonts w:ascii="Times New Roman" w:hAnsi="Times New Roman" w:eastAsia="Times New Roman" w:cs="Times New Roman"/>
          <w:sz w:val="23"/>
          <w:szCs w:val="23"/>
          <w:color w:val="24292F"/>
          <w:spacing w:val="36"/>
        </w:rPr>
        <w:t xml:space="preserve"> </w:t>
      </w:r>
      <w:r>
        <w:rPr>
          <w:rFonts w:ascii="Times New Roman" w:hAnsi="Times New Roman" w:eastAsia="Times New Roman" w:cs="Times New Roman"/>
          <w:sz w:val="23"/>
          <w:szCs w:val="23"/>
          <w:color w:val="24292F"/>
          <w:spacing w:val="8"/>
        </w:rPr>
        <w:t>Day.</w:t>
      </w:r>
    </w:p>
    <w:p>
      <w:pPr>
        <w:ind w:left="216"/>
        <w:spacing w:before="98" w:line="20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4.</w:t>
      </w:r>
      <w:r>
        <w:rPr>
          <w:rFonts w:ascii="Times New Roman" w:hAnsi="Times New Roman" w:eastAsia="Times New Roman" w:cs="Times New Roman"/>
          <w:sz w:val="23"/>
          <w:szCs w:val="23"/>
          <w:color w:val="24292F"/>
          <w:spacing w:val="35"/>
        </w:rPr>
        <w:t xml:space="preserve"> </w:t>
      </w:r>
      <w:r>
        <w:rPr>
          <w:rFonts w:ascii="Times New Roman" w:hAnsi="Times New Roman" w:eastAsia="Times New Roman" w:cs="Times New Roman"/>
          <w:sz w:val="23"/>
          <w:szCs w:val="23"/>
          <w:color w:val="24292F"/>
          <w:spacing w:val="15"/>
        </w:rPr>
        <w:t>On certain days throughout the year,</w:t>
      </w:r>
      <w:r>
        <w:rPr>
          <w:rFonts w:ascii="Times New Roman" w:hAnsi="Times New Roman" w:eastAsia="Times New Roman" w:cs="Times New Roman"/>
          <w:sz w:val="23"/>
          <w:szCs w:val="23"/>
          <w:color w:val="24292F"/>
          <w:spacing w:val="14"/>
        </w:rPr>
        <w:t xml:space="preserve"> many electronic devices</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like</w:t>
      </w:r>
      <w:r>
        <w:rPr>
          <w:rFonts w:ascii="Times New Roman" w:hAnsi="Times New Roman" w:eastAsia="Times New Roman" w:cs="Times New Roman"/>
          <w:sz w:val="23"/>
          <w:szCs w:val="23"/>
          <w:color w:val="24292F"/>
          <w:spacing w:val="13"/>
        </w:rPr>
        <w:t xml:space="preserve"> </w:t>
      </w:r>
      <w:r>
        <w:rPr>
          <w:rFonts w:ascii="Times New Roman" w:hAnsi="Times New Roman" w:eastAsia="Times New Roman" w:cs="Times New Roman"/>
          <w:sz w:val="23"/>
          <w:szCs w:val="23"/>
          <w:color w:val="24292F"/>
          <w:spacing w:val="14"/>
        </w:rPr>
        <w:t>washing</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machines</w:t>
      </w:r>
    </w:p>
    <w:p>
      <w:pPr>
        <w:ind w:left="495" w:right="133" w:hanging="13"/>
        <w:spacing w:before="134" w:line="31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6"/>
        </w:rPr>
        <w:t>from families and households have been</w:t>
      </w:r>
      <w:r>
        <w:rPr>
          <w:rFonts w:ascii="Times New Roman" w:hAnsi="Times New Roman" w:eastAsia="Times New Roman" w:cs="Times New Roman"/>
          <w:sz w:val="23"/>
          <w:szCs w:val="23"/>
          <w:color w:val="24292F"/>
          <w:spacing w:val="23"/>
          <w:w w:val="101"/>
        </w:rPr>
        <w:t xml:space="preserve"> </w:t>
      </w:r>
      <w:r>
        <w:rPr>
          <w:rFonts w:ascii="Times New Roman" w:hAnsi="Times New Roman" w:eastAsia="Times New Roman" w:cs="Times New Roman"/>
          <w:sz w:val="23"/>
          <w:szCs w:val="23"/>
          <w:color w:val="24292F"/>
          <w:spacing w:val="16"/>
        </w:rPr>
        <w:t>recycled,</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6"/>
        </w:rPr>
        <w:t>and 200,000</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6"/>
        </w:rPr>
        <w:t>electronic</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5"/>
        </w:rPr>
        <w:t>products</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5"/>
        </w:rPr>
        <w:t>had</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4"/>
        </w:rPr>
        <w:t>been recycled</w:t>
      </w:r>
      <w:r>
        <w:rPr>
          <w:rFonts w:ascii="Times New Roman" w:hAnsi="Times New Roman" w:eastAsia="Times New Roman" w:cs="Times New Roman"/>
          <w:sz w:val="23"/>
          <w:szCs w:val="23"/>
          <w:color w:val="24292F"/>
          <w:spacing w:val="31"/>
          <w:w w:val="101"/>
        </w:rPr>
        <w:t xml:space="preserve"> </w:t>
      </w:r>
      <w:r>
        <w:rPr>
          <w:rFonts w:ascii="Times New Roman" w:hAnsi="Times New Roman" w:eastAsia="Times New Roman" w:cs="Times New Roman"/>
          <w:sz w:val="23"/>
          <w:szCs w:val="23"/>
          <w:color w:val="24292F"/>
          <w:spacing w:val="14"/>
        </w:rPr>
        <w:t>in</w:t>
      </w:r>
      <w:r>
        <w:rPr>
          <w:rFonts w:ascii="Times New Roman" w:hAnsi="Times New Roman" w:eastAsia="Times New Roman" w:cs="Times New Roman"/>
          <w:sz w:val="23"/>
          <w:szCs w:val="23"/>
          <w:color w:val="24292F"/>
          <w:spacing w:val="15"/>
        </w:rPr>
        <w:t xml:space="preserve"> </w:t>
      </w:r>
      <w:r>
        <w:rPr>
          <w:rFonts w:ascii="Times New Roman" w:hAnsi="Times New Roman" w:eastAsia="Times New Roman" w:cs="Times New Roman"/>
          <w:sz w:val="23"/>
          <w:szCs w:val="23"/>
          <w:color w:val="24292F"/>
          <w:spacing w:val="14"/>
        </w:rPr>
        <w:t>2010.</w:t>
      </w:r>
    </w:p>
    <w:p>
      <w:pPr>
        <w:ind w:left="8"/>
        <w:spacing w:before="233" w:line="19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7"/>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7"/>
        </w:rPr>
        <w:t>由于开启了答案后置</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，请参考答案</w:t>
      </w:r>
      <w:r>
        <w:rPr>
          <w:rFonts w:ascii="Microsoft YaHei" w:hAnsi="Microsoft YaHei" w:eastAsia="Microsoft YaHei" w:cs="Microsoft YaHei"/>
          <w:sz w:val="17"/>
          <w:szCs w:val="17"/>
          <w:color w:val="24292F"/>
          <w:spacing w:val="16"/>
        </w:rPr>
        <w:t>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6"/>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p>
    <w:p>
      <w:pPr>
        <w:spacing w:line="132" w:lineRule="exact"/>
        <w:rPr/>
      </w:pPr>
      <w:r/>
    </w:p>
    <w:tbl>
      <w:tblPr>
        <w:tblStyle w:val="TableNormal"/>
        <w:tblW w:w="9961" w:type="dxa"/>
        <w:tblInd w:w="10" w:type="dxa"/>
        <w:tblLayout w:type="fixed"/>
        <w:tblBorders>
          <w:top w:val="single" w:color="F0F4F8" w:sz="8" w:space="0"/>
          <w:left w:val="single" w:color="F0F4F8" w:sz="8" w:space="0"/>
          <w:bottom w:val="single" w:color="F0F4F8" w:sz="8" w:space="0"/>
          <w:right w:val="single" w:color="F0F4F8" w:sz="8" w:space="0"/>
          <w:insideH w:val="single" w:color="F0F4F8" w:sz="8" w:space="0"/>
          <w:insideV w:val="single" w:color="F0F4F8" w:sz="8" w:space="0"/>
        </w:tblBorders>
      </w:tblPr>
      <w:tblGrid>
        <w:gridCol w:w="9000"/>
        <w:gridCol w:w="961"/>
      </w:tblGrid>
      <w:tr>
        <w:trPr>
          <w:trHeight w:val="889" w:hRule="atLeast"/>
        </w:trPr>
        <w:tc>
          <w:tcPr>
            <w:tcW w:w="9000" w:type="dxa"/>
            <w:vAlign w:val="top"/>
            <w:tcBorders>
              <w:right w:val="nil"/>
            </w:tcBorders>
          </w:tcPr>
          <w:p>
            <w:pPr>
              <w:pStyle w:val="TableText"/>
              <w:ind w:left="246" w:right="778" w:hanging="5"/>
              <w:spacing w:before="135" w:line="297" w:lineRule="auto"/>
              <w:rPr>
                <w:rFonts w:ascii="Microsoft YaHei" w:hAnsi="Microsoft YaHei" w:eastAsia="Microsoft YaHei" w:cs="Microsoft YaHei"/>
              </w:rPr>
            </w:pPr>
            <w:r>
              <w:rPr>
                <w:color w:val="24292F"/>
              </w:rPr>
              <w:t>electronics</w:t>
            </w:r>
            <w:r>
              <w:rPr>
                <w:color w:val="24292F"/>
                <w:spacing w:val="43"/>
                <w:w w:val="101"/>
              </w:rPr>
              <w:t xml:space="preserve"> </w:t>
            </w:r>
            <w:r>
              <w:rPr>
                <w:color w:val="24292F"/>
                <w:spacing w:val="10"/>
              </w:rPr>
              <w:t>-</w:t>
            </w:r>
            <w:r>
              <w:rPr>
                <w:color w:val="24292F"/>
                <w:spacing w:val="38"/>
              </w:rPr>
              <w:t xml:space="preserve"> </w:t>
            </w:r>
            <w:r>
              <w:rPr>
                <w:rFonts w:ascii="Lucida Console" w:hAnsi="Lucida Console" w:eastAsia="Lucida Console" w:cs="Lucida Console"/>
                <w:color w:val="72809D"/>
                <w:spacing w:val="10"/>
              </w:rPr>
              <w:t>L1</w:t>
            </w:r>
            <w:r>
              <w:rPr>
                <w:rFonts w:ascii="Lucida Console" w:hAnsi="Lucida Console" w:eastAsia="Lucida Console" w:cs="Lucida Console"/>
                <w:color w:val="72809D"/>
                <w:spacing w:val="-32"/>
              </w:rPr>
              <w:t xml:space="preserve"> </w:t>
            </w:r>
            <w:r>
              <w:rPr>
                <w:color w:val="24292F"/>
                <w:spacing w:val="10"/>
              </w:rPr>
              <w:t>-</w:t>
            </w:r>
            <w:r>
              <w:rPr>
                <w:color w:val="24292F"/>
                <w:spacing w:val="17"/>
              </w:rPr>
              <w:t xml:space="preserve"> </w:t>
            </w:r>
            <w:r>
              <w:rPr>
                <w:color w:val="72809D"/>
                <w:spacing w:val="10"/>
              </w:rPr>
              <w:t>/ɪ</w:t>
            </w:r>
            <w:r>
              <w:rPr>
                <w:color w:val="72809D"/>
                <w:spacing w:val="-26"/>
              </w:rPr>
              <w:t xml:space="preserve"> </w:t>
            </w:r>
            <w:r>
              <w:rPr>
                <w:color w:val="72809D"/>
                <w:spacing w:val="10"/>
              </w:rPr>
              <w:t>ˌ</w:t>
            </w:r>
            <w:r>
              <w:rPr>
                <w:color w:val="72809D"/>
                <w:spacing w:val="-24"/>
              </w:rPr>
              <w:t xml:space="preserve"> </w:t>
            </w:r>
            <w:r>
              <w:rPr>
                <w:color w:val="72809D"/>
              </w:rPr>
              <w:t>lek</w:t>
            </w:r>
            <w:r>
              <w:rPr>
                <w:color w:val="72809D"/>
                <w:spacing w:val="-26"/>
              </w:rPr>
              <w:t xml:space="preserve"> </w:t>
            </w:r>
            <w:r>
              <w:rPr>
                <w:color w:val="72809D"/>
                <w:spacing w:val="10"/>
              </w:rPr>
              <w:t>ˈ</w:t>
            </w:r>
            <w:r>
              <w:rPr>
                <w:color w:val="72809D"/>
              </w:rPr>
              <w:t>tr</w:t>
            </w:r>
            <w:r>
              <w:rPr>
                <w:color w:val="72809D"/>
                <w:spacing w:val="10"/>
              </w:rPr>
              <w:t>ɑnɪ</w:t>
            </w:r>
            <w:r>
              <w:rPr>
                <w:color w:val="72809D"/>
              </w:rPr>
              <w:t>ks</w:t>
            </w:r>
            <w:r>
              <w:rPr>
                <w:color w:val="72809D"/>
                <w:spacing w:val="10"/>
              </w:rPr>
              <w:t>/</w:t>
            </w:r>
            <w:r>
              <w:rPr>
                <w:color w:val="72809D"/>
                <w:spacing w:val="23"/>
                <w:w w:val="101"/>
              </w:rPr>
              <w:t xml:space="preserve"> </w:t>
            </w:r>
            <w:r>
              <w:rPr>
                <w:rFonts w:ascii="Courier New" w:hAnsi="Courier New" w:eastAsia="Courier New" w:cs="Courier New"/>
                <w:i/>
                <w:iCs/>
                <w:color w:val="72809D"/>
                <w:spacing w:val="10"/>
              </w:rPr>
              <w:t>n.</w:t>
            </w:r>
            <w:r>
              <w:rPr>
                <w:rFonts w:ascii="Courier New" w:hAnsi="Courier New" w:eastAsia="Courier New" w:cs="Courier New"/>
                <w:i/>
                <w:iCs/>
                <w:color w:val="72809D"/>
                <w:spacing w:val="-17"/>
              </w:rPr>
              <w:t xml:space="preserve"> </w:t>
            </w:r>
            <w:r>
              <w:rPr>
                <w:rFonts w:ascii="Microsoft YaHei" w:hAnsi="Microsoft YaHei" w:eastAsia="Microsoft YaHei" w:cs="Microsoft YaHei"/>
                <w:color w:val="24292F"/>
                <w:spacing w:val="10"/>
              </w:rPr>
              <w:t>电子学； 电子学应用 ，</w:t>
            </w:r>
            <w:r>
              <w:rPr>
                <w:rFonts w:ascii="Microsoft YaHei" w:hAnsi="Microsoft YaHei" w:eastAsia="Microsoft YaHei" w:cs="Microsoft YaHei"/>
                <w:color w:val="24292F"/>
                <w:spacing w:val="-19"/>
              </w:rPr>
              <w:t xml:space="preserve"> </w:t>
            </w:r>
            <w:r>
              <w:rPr>
                <w:rFonts w:ascii="Microsoft YaHei" w:hAnsi="Microsoft YaHei" w:eastAsia="Microsoft YaHei" w:cs="Microsoft YaHei"/>
                <w:color w:val="24292F"/>
                <w:spacing w:val="10"/>
              </w:rPr>
              <w:t>电子器件； 电子工业； 电子流行音乐；</w:t>
            </w:r>
            <w:r>
              <w:rPr>
                <w:rFonts w:ascii="Microsoft YaHei" w:hAnsi="Microsoft YaHei" w:eastAsia="Microsoft YaHei" w:cs="Microsoft YaHei"/>
                <w:color w:val="24292F"/>
              </w:rPr>
              <w:t xml:space="preserve"> </w:t>
            </w:r>
            <w:r>
              <w:rPr>
                <w:color w:val="24292F"/>
              </w:rPr>
              <w:t>bin</w:t>
            </w:r>
            <w:r>
              <w:rPr>
                <w:color w:val="24292F"/>
                <w:spacing w:val="30"/>
              </w:rPr>
              <w:t xml:space="preserve"> </w:t>
            </w:r>
            <w:r>
              <w:rPr>
                <w:color w:val="24292F"/>
                <w:spacing w:val="10"/>
              </w:rPr>
              <w:t>-</w:t>
            </w:r>
            <w:r>
              <w:rPr>
                <w:color w:val="24292F"/>
                <w:spacing w:val="38"/>
                <w:w w:val="101"/>
              </w:rPr>
              <w:t xml:space="preserve"> </w:t>
            </w:r>
            <w:r>
              <w:rPr>
                <w:rFonts w:ascii="Lucida Console" w:hAnsi="Lucida Console" w:eastAsia="Lucida Console" w:cs="Lucida Console"/>
                <w:color w:val="72809D"/>
                <w:spacing w:val="10"/>
              </w:rPr>
              <w:t>L1</w:t>
            </w:r>
            <w:r>
              <w:rPr>
                <w:rFonts w:ascii="Lucida Console" w:hAnsi="Lucida Console" w:eastAsia="Lucida Console" w:cs="Lucida Console"/>
                <w:color w:val="72809D"/>
                <w:spacing w:val="-32"/>
              </w:rPr>
              <w:t xml:space="preserve"> </w:t>
            </w:r>
            <w:r>
              <w:rPr>
                <w:color w:val="24292F"/>
                <w:spacing w:val="10"/>
              </w:rPr>
              <w:t>-</w:t>
            </w:r>
            <w:r>
              <w:rPr>
                <w:color w:val="24292F"/>
                <w:spacing w:val="16"/>
                <w:w w:val="102"/>
              </w:rPr>
              <w:t xml:space="preserve"> </w:t>
            </w:r>
            <w:r>
              <w:rPr>
                <w:color w:val="72809D"/>
                <w:spacing w:val="10"/>
              </w:rPr>
              <w:t>/bɪn/</w:t>
            </w:r>
            <w:r>
              <w:rPr>
                <w:color w:val="72809D"/>
                <w:spacing w:val="23"/>
                <w:w w:val="101"/>
              </w:rPr>
              <w:t xml:space="preserve"> </w:t>
            </w:r>
            <w:r>
              <w:rPr>
                <w:rFonts w:ascii="Courier New" w:hAnsi="Courier New" w:eastAsia="Courier New" w:cs="Courier New"/>
                <w:i/>
                <w:iCs/>
                <w:color w:val="72809D"/>
                <w:spacing w:val="10"/>
              </w:rPr>
              <w:t>n.</w:t>
            </w:r>
            <w:r>
              <w:rPr>
                <w:rFonts w:ascii="Courier New" w:hAnsi="Courier New" w:eastAsia="Courier New" w:cs="Courier New"/>
                <w:i/>
                <w:iCs/>
                <w:color w:val="72809D"/>
                <w:spacing w:val="-34"/>
              </w:rPr>
              <w:t xml:space="preserve"> </w:t>
            </w:r>
            <w:r>
              <w:rPr>
                <w:rFonts w:ascii="Microsoft YaHei" w:hAnsi="Microsoft YaHei" w:eastAsia="Microsoft YaHei" w:cs="Microsoft YaHei"/>
                <w:color w:val="24292F"/>
                <w:spacing w:val="10"/>
              </w:rPr>
              <w:t>箱子</w:t>
            </w:r>
            <w:r>
              <w:rPr>
                <w:rFonts w:ascii="Microsoft YaHei" w:hAnsi="Microsoft YaHei" w:eastAsia="Microsoft YaHei" w:cs="Microsoft YaHei"/>
                <w:color w:val="24292F"/>
                <w:spacing w:val="-11"/>
              </w:rPr>
              <w:t xml:space="preserve"> </w:t>
            </w:r>
            <w:r>
              <w:rPr>
                <w:rFonts w:ascii="Microsoft YaHei" w:hAnsi="Microsoft YaHei" w:eastAsia="Microsoft YaHei" w:cs="Microsoft YaHei"/>
                <w:color w:val="24292F"/>
                <w:spacing w:val="10"/>
              </w:rPr>
              <w:t>，容器；</w:t>
            </w:r>
            <w:r>
              <w:rPr>
                <w:rFonts w:ascii="Microsoft YaHei" w:hAnsi="Microsoft YaHei" w:eastAsia="Microsoft YaHei" w:cs="Microsoft YaHei"/>
                <w:color w:val="24292F"/>
                <w:spacing w:val="-18"/>
              </w:rPr>
              <w:t xml:space="preserve"> </w:t>
            </w:r>
            <w:r>
              <w:rPr>
                <w:rFonts w:ascii="Microsoft YaHei" w:hAnsi="Microsoft YaHei" w:eastAsia="Microsoft YaHei" w:cs="Microsoft YaHei"/>
                <w:color w:val="24292F"/>
                <w:spacing w:val="10"/>
              </w:rPr>
              <w:t>二进制；</w:t>
            </w:r>
            <w:r>
              <w:rPr>
                <w:rFonts w:ascii="Microsoft YaHei" w:hAnsi="Microsoft YaHei" w:eastAsia="Microsoft YaHei" w:cs="Microsoft YaHei"/>
                <w:color w:val="24292F"/>
                <w:spacing w:val="-21"/>
              </w:rPr>
              <w:t xml:space="preserve"> </w:t>
            </w:r>
            <w:r>
              <w:rPr>
                <w:rFonts w:ascii="Microsoft YaHei" w:hAnsi="Microsoft YaHei" w:eastAsia="Microsoft YaHei" w:cs="Microsoft YaHei"/>
                <w:color w:val="24292F"/>
                <w:spacing w:val="10"/>
              </w:rPr>
              <w:t>垃圾箱</w:t>
            </w:r>
            <w:r>
              <w:rPr>
                <w:rFonts w:ascii="Microsoft YaHei" w:hAnsi="Microsoft YaHei" w:eastAsia="Microsoft YaHei" w:cs="Microsoft YaHei"/>
                <w:color w:val="24292F"/>
                <w:spacing w:val="-6"/>
              </w:rPr>
              <w:t>；</w:t>
            </w:r>
            <w:r>
              <w:rPr>
                <w:rFonts w:ascii="Microsoft YaHei" w:hAnsi="Microsoft YaHei" w:eastAsia="Microsoft YaHei" w:cs="Microsoft YaHei"/>
                <w:color w:val="24292F"/>
                <w:spacing w:val="-14"/>
              </w:rPr>
              <w:t xml:space="preserve"> </w:t>
            </w:r>
            <w:r>
              <w:rPr>
                <w:rFonts w:ascii="Microsoft YaHei" w:hAnsi="Microsoft YaHei" w:eastAsia="Microsoft YaHei" w:cs="Microsoft YaHei"/>
                <w:color w:val="24292F"/>
                <w:spacing w:val="-6"/>
              </w:rPr>
              <w:t>（</w:t>
            </w:r>
            <w:r>
              <w:rPr>
                <w:rFonts w:ascii="Microsoft YaHei" w:hAnsi="Microsoft YaHei" w:eastAsia="Microsoft YaHei" w:cs="Microsoft YaHei"/>
                <w:color w:val="24292F"/>
                <w:spacing w:val="-30"/>
              </w:rPr>
              <w:t xml:space="preserve"> </w:t>
            </w:r>
            <w:r>
              <w:rPr>
                <w:rFonts w:ascii="Microsoft YaHei" w:hAnsi="Microsoft YaHei" w:eastAsia="Microsoft YaHei" w:cs="Microsoft YaHei"/>
                <w:color w:val="24292F"/>
                <w:spacing w:val="10"/>
              </w:rPr>
              <w:t>地下室）</w:t>
            </w:r>
            <w:r>
              <w:rPr>
                <w:rFonts w:ascii="Microsoft YaHei" w:hAnsi="Microsoft YaHei" w:eastAsia="Microsoft YaHei" w:cs="Microsoft YaHei"/>
                <w:color w:val="24292F"/>
                <w:spacing w:val="-22"/>
              </w:rPr>
              <w:t xml:space="preserve"> </w:t>
            </w:r>
            <w:r>
              <w:rPr>
                <w:rFonts w:ascii="Microsoft YaHei" w:hAnsi="Microsoft YaHei" w:eastAsia="Microsoft YaHei" w:cs="Microsoft YaHei"/>
                <w:color w:val="24292F"/>
                <w:spacing w:val="10"/>
              </w:rPr>
              <w:t>葡萄酒贮藏库；</w:t>
            </w:r>
          </w:p>
        </w:tc>
        <w:tc>
          <w:tcPr>
            <w:tcW w:w="961" w:type="dxa"/>
            <w:vAlign w:val="top"/>
            <w:tcBorders>
              <w:left w:val="nil"/>
            </w:tcBorders>
          </w:tcPr>
          <w:p>
            <w:pPr>
              <w:ind w:firstLine="880"/>
              <w:spacing w:before="86" w:line="793" w:lineRule="exact"/>
              <w:rPr/>
            </w:pPr>
            <w:r>
              <w:rPr>
                <w:position w:val="-15"/>
              </w:rPr>
              <w:pict>
                <v:shape id="_x0000_s442" style="mso-position-vertical-relative:line;mso-position-horizontal-relative:char;width:4.45pt;height:39.7pt;" filled="false" strokecolor="#F0F4F8" strokeweight="0.75pt" coordsize="88,794" coordorigin="0,0" path="m70,7c75,17,78,28,80,39m80,676c78,687,75,698,70,708c66,719,61,729,55,738c48,747,41,756,33,764c25,772,16,779,7,786e">
                  <v:stroke joinstyle="miter" miterlimit="4"/>
                </v:shape>
              </w:pict>
            </w:r>
          </w:p>
        </w:tc>
      </w:tr>
    </w:tbl>
    <w:p>
      <w:pPr>
        <w:ind w:left="6"/>
        <w:spacing w:before="172" w:line="19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2"/>
        </w:rPr>
        <w:t>题目解析</w:t>
      </w:r>
    </w:p>
    <w:p>
      <w:pPr>
        <w:spacing w:before="133" w:line="225" w:lineRule="auto"/>
        <w:rPr>
          <w:rFonts w:ascii="Microsoft YaHei" w:hAnsi="Microsoft YaHei" w:eastAsia="Microsoft YaHei" w:cs="Microsoft YaHei"/>
          <w:sz w:val="20"/>
          <w:szCs w:val="20"/>
        </w:rPr>
      </w:pPr>
      <w:r>
        <w:drawing>
          <wp:anchor distT="0" distB="0" distL="0" distR="0" simplePos="0" relativeHeight="252937216" behindDoc="0" locked="0" layoutInCell="1" allowOverlap="1">
            <wp:simplePos x="0" y="0"/>
            <wp:positionH relativeFrom="column">
              <wp:posOffset>0</wp:posOffset>
            </wp:positionH>
            <wp:positionV relativeFrom="paragraph">
              <wp:posOffset>351151</wp:posOffset>
            </wp:positionV>
            <wp:extent cx="6338323" cy="9516"/>
            <wp:effectExtent l="0" t="0" r="0" b="0"/>
            <wp:wrapNone/>
            <wp:docPr id="852" name="IM 852"/>
            <wp:cNvGraphicFramePr/>
            <a:graphic>
              <a:graphicData uri="http://schemas.openxmlformats.org/drawingml/2006/picture">
                <pic:pic>
                  <pic:nvPicPr>
                    <pic:cNvPr id="852" name="IM 852"/>
                    <pic:cNvPicPr/>
                  </pic:nvPicPr>
                  <pic:blipFill>
                    <a:blip r:embed="rId353"/>
                    <a:stretch>
                      <a:fillRect/>
                    </a:stretch>
                  </pic:blipFill>
                  <pic:spPr>
                    <a:xfrm rot="0">
                      <a:off x="0" y="0"/>
                      <a:ext cx="6338323" cy="9516"/>
                    </a:xfrm>
                    <a:prstGeom prst="rect">
                      <a:avLst/>
                    </a:prstGeom>
                  </pic:spPr>
                </pic:pic>
              </a:graphicData>
            </a:graphic>
          </wp:anchor>
        </w:drawing>
      </w:r>
      <w:r>
        <w:rPr>
          <w:rFonts w:ascii="Times New Roman" w:hAnsi="Times New Roman" w:eastAsia="Times New Roman" w:cs="Times New Roman"/>
          <w:sz w:val="20"/>
          <w:szCs w:val="20"/>
          <w:color w:val="24292F"/>
          <w:position w:val="-13"/>
        </w:rPr>
        <w:drawing>
          <wp:inline distT="0" distB="0" distL="0" distR="0">
            <wp:extent cx="228407" cy="228407"/>
            <wp:effectExtent l="0" t="0" r="0" b="0"/>
            <wp:docPr id="854" name="IM 854"/>
            <wp:cNvGraphicFramePr/>
            <a:graphic>
              <a:graphicData uri="http://schemas.openxmlformats.org/drawingml/2006/picture">
                <pic:pic>
                  <pic:nvPicPr>
                    <pic:cNvPr id="854" name="IM 854"/>
                    <pic:cNvPicPr/>
                  </pic:nvPicPr>
                  <pic:blipFill>
                    <a:blip r:embed="rId354"/>
                    <a:stretch>
                      <a:fillRect/>
                    </a:stretch>
                  </pic:blipFill>
                  <pic:spPr>
                    <a:xfrm rot="0">
                      <a:off x="0" y="0"/>
                      <a:ext cx="228407" cy="228407"/>
                    </a:xfrm>
                    <a:prstGeom prst="rect">
                      <a:avLst/>
                    </a:prstGeom>
                  </pic:spPr>
                </pic:pic>
              </a:graphicData>
            </a:graphic>
          </wp:inline>
        </w:drawing>
      </w:r>
      <w:r>
        <w:rPr>
          <w:rFonts w:ascii="Times New Roman" w:hAnsi="Times New Roman" w:eastAsia="Times New Roman" w:cs="Times New Roman"/>
          <w:sz w:val="20"/>
          <w:szCs w:val="20"/>
          <w:color w:val="24292F"/>
          <w:spacing w:val="9"/>
        </w:rPr>
        <w:t xml:space="preserve">  </w:t>
      </w:r>
      <w:r>
        <w:rPr>
          <w:rFonts w:ascii="Times New Roman" w:hAnsi="Times New Roman" w:eastAsia="Times New Roman" w:cs="Times New Roman"/>
          <w:sz w:val="20"/>
          <w:szCs w:val="20"/>
          <w:color w:val="24292F"/>
        </w:rPr>
        <w:t>Anne</w:t>
      </w:r>
      <w:r>
        <w:rPr>
          <w:rFonts w:ascii="Microsoft YaHei" w:hAnsi="Microsoft YaHei" w:eastAsia="Microsoft YaHei" w:cs="Microsoft YaHei"/>
          <w:sz w:val="20"/>
          <w:szCs w:val="20"/>
          <w:color w:val="24292F"/>
          <w:spacing w:val="44"/>
        </w:rPr>
        <w:t>助教</w:t>
      </w:r>
    </w:p>
    <w:p>
      <w:pPr>
        <w:ind w:left="7"/>
        <w:spacing w:before="175" w:line="197"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7"/>
        </w:rPr>
        <w:t>顺口溜：</w:t>
      </w:r>
    </w:p>
    <w:p>
      <w:pPr>
        <w:pStyle w:val="BodyText"/>
        <w:spacing w:line="262" w:lineRule="auto"/>
        <w:rPr>
          <w:sz w:val="21"/>
        </w:rPr>
      </w:pPr>
      <w:r/>
    </w:p>
    <w:p>
      <w:pPr>
        <w:ind w:left="7"/>
        <w:spacing w:before="87" w:line="17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4292F"/>
          <w:spacing w:val="17"/>
        </w:rPr>
        <w:t>challenge  -</w:t>
      </w:r>
      <w:r>
        <w:rPr>
          <w:rFonts w:ascii="Times New Roman" w:hAnsi="Times New Roman" w:eastAsia="Times New Roman" w:cs="Times New Roman"/>
          <w:sz w:val="20"/>
          <w:szCs w:val="20"/>
          <w:color w:val="24292F"/>
          <w:spacing w:val="30"/>
        </w:rPr>
        <w:t xml:space="preserve"> </w:t>
      </w:r>
      <w:r>
        <w:rPr>
          <w:rFonts w:ascii="Times New Roman" w:hAnsi="Times New Roman" w:eastAsia="Times New Roman" w:cs="Times New Roman"/>
          <w:sz w:val="20"/>
          <w:szCs w:val="20"/>
          <w:color w:val="24292F"/>
          <w:spacing w:val="17"/>
        </w:rPr>
        <w:t>persuaded</w:t>
      </w:r>
      <w:r>
        <w:rPr>
          <w:rFonts w:ascii="Times New Roman" w:hAnsi="Times New Roman" w:eastAsia="Times New Roman" w:cs="Times New Roman"/>
          <w:sz w:val="20"/>
          <w:szCs w:val="20"/>
          <w:color w:val="24292F"/>
          <w:spacing w:val="26"/>
          <w:w w:val="101"/>
        </w:rPr>
        <w:t xml:space="preserve"> </w:t>
      </w:r>
      <w:r>
        <w:rPr>
          <w:rFonts w:ascii="Times New Roman" w:hAnsi="Times New Roman" w:eastAsia="Times New Roman" w:cs="Times New Roman"/>
          <w:sz w:val="20"/>
          <w:szCs w:val="20"/>
          <w:color w:val="24292F"/>
          <w:spacing w:val="17"/>
        </w:rPr>
        <w:t>-</w:t>
      </w:r>
      <w:r>
        <w:rPr>
          <w:rFonts w:ascii="Times New Roman" w:hAnsi="Times New Roman" w:eastAsia="Times New Roman" w:cs="Times New Roman"/>
          <w:sz w:val="20"/>
          <w:szCs w:val="20"/>
          <w:color w:val="24292F"/>
          <w:spacing w:val="30"/>
        </w:rPr>
        <w:t xml:space="preserve"> </w:t>
      </w:r>
      <w:r>
        <w:rPr>
          <w:rFonts w:ascii="Times New Roman" w:hAnsi="Times New Roman" w:eastAsia="Times New Roman" w:cs="Times New Roman"/>
          <w:sz w:val="20"/>
          <w:szCs w:val="20"/>
          <w:color w:val="24292F"/>
          <w:spacing w:val="17"/>
        </w:rPr>
        <w:t>peo</w:t>
      </w:r>
      <w:r>
        <w:rPr>
          <w:rFonts w:ascii="Times New Roman" w:hAnsi="Times New Roman" w:eastAsia="Times New Roman" w:cs="Times New Roman"/>
          <w:sz w:val="20"/>
          <w:szCs w:val="20"/>
          <w:color w:val="24292F"/>
          <w:spacing w:val="16"/>
        </w:rPr>
        <w:t>ple</w:t>
      </w:r>
      <w:r>
        <w:rPr>
          <w:rFonts w:ascii="Times New Roman" w:hAnsi="Times New Roman" w:eastAsia="Times New Roman" w:cs="Times New Roman"/>
          <w:sz w:val="20"/>
          <w:szCs w:val="20"/>
          <w:color w:val="24292F"/>
          <w:spacing w:val="44"/>
        </w:rPr>
        <w:t xml:space="preserve"> </w:t>
      </w:r>
      <w:r>
        <w:rPr>
          <w:rFonts w:ascii="Microsoft YaHei" w:hAnsi="Microsoft YaHei" w:eastAsia="Microsoft YaHei" w:cs="Microsoft YaHei"/>
          <w:sz w:val="20"/>
          <w:szCs w:val="20"/>
          <w:color w:val="24292F"/>
          <w:spacing w:val="16"/>
        </w:rPr>
        <w:t>，</w:t>
      </w:r>
      <w:r>
        <w:rPr>
          <w:rFonts w:ascii="Times New Roman" w:hAnsi="Times New Roman" w:eastAsia="Times New Roman" w:cs="Times New Roman"/>
          <w:sz w:val="20"/>
          <w:szCs w:val="20"/>
          <w:color w:val="24292F"/>
          <w:spacing w:val="16"/>
        </w:rPr>
        <w:t>to</w:t>
      </w:r>
      <w:r>
        <w:rPr>
          <w:rFonts w:ascii="Times New Roman" w:hAnsi="Times New Roman" w:eastAsia="Times New Roman" w:cs="Times New Roman"/>
          <w:sz w:val="20"/>
          <w:szCs w:val="20"/>
          <w:color w:val="24292F"/>
          <w:spacing w:val="28"/>
          <w:w w:val="101"/>
        </w:rPr>
        <w:t xml:space="preserve"> </w:t>
      </w:r>
      <w:r>
        <w:rPr>
          <w:rFonts w:ascii="Times New Roman" w:hAnsi="Times New Roman" w:eastAsia="Times New Roman" w:cs="Times New Roman"/>
          <w:sz w:val="20"/>
          <w:szCs w:val="20"/>
          <w:color w:val="24292F"/>
          <w:spacing w:val="16"/>
        </w:rPr>
        <w:t>recycle their e-waste</w:t>
      </w:r>
      <w:r>
        <w:rPr>
          <w:rFonts w:ascii="Times New Roman" w:hAnsi="Times New Roman" w:eastAsia="Times New Roman" w:cs="Times New Roman"/>
          <w:sz w:val="20"/>
          <w:szCs w:val="20"/>
          <w:color w:val="24292F"/>
          <w:spacing w:val="26"/>
          <w:w w:val="101"/>
        </w:rPr>
        <w:t xml:space="preserve"> </w:t>
      </w:r>
      <w:r>
        <w:rPr>
          <w:rFonts w:ascii="Times New Roman" w:hAnsi="Times New Roman" w:eastAsia="Times New Roman" w:cs="Times New Roman"/>
          <w:sz w:val="20"/>
          <w:szCs w:val="20"/>
          <w:color w:val="24292F"/>
          <w:spacing w:val="16"/>
        </w:rPr>
        <w:t>-</w:t>
      </w:r>
      <w:r>
        <w:rPr>
          <w:rFonts w:ascii="Times New Roman" w:hAnsi="Times New Roman" w:eastAsia="Times New Roman" w:cs="Times New Roman"/>
          <w:sz w:val="20"/>
          <w:szCs w:val="20"/>
          <w:color w:val="24292F"/>
          <w:spacing w:val="30"/>
        </w:rPr>
        <w:t xml:space="preserve"> </w:t>
      </w:r>
      <w:r>
        <w:rPr>
          <w:rFonts w:ascii="Times New Roman" w:hAnsi="Times New Roman" w:eastAsia="Times New Roman" w:cs="Times New Roman"/>
          <w:sz w:val="20"/>
          <w:szCs w:val="20"/>
          <w:color w:val="24292F"/>
          <w:spacing w:val="16"/>
        </w:rPr>
        <w:t>in</w:t>
      </w:r>
      <w:r>
        <w:rPr>
          <w:rFonts w:ascii="Times New Roman" w:hAnsi="Times New Roman" w:eastAsia="Times New Roman" w:cs="Times New Roman"/>
          <w:sz w:val="20"/>
          <w:szCs w:val="20"/>
          <w:color w:val="24292F"/>
          <w:spacing w:val="21"/>
        </w:rPr>
        <w:t xml:space="preserve"> </w:t>
      </w:r>
      <w:r>
        <w:rPr>
          <w:rFonts w:ascii="Times New Roman" w:hAnsi="Times New Roman" w:eastAsia="Times New Roman" w:cs="Times New Roman"/>
          <w:sz w:val="20"/>
          <w:szCs w:val="20"/>
          <w:color w:val="24292F"/>
          <w:spacing w:val="16"/>
        </w:rPr>
        <w:t>2010</w:t>
      </w:r>
    </w:p>
    <w:p>
      <w:pPr>
        <w:ind w:left="6"/>
        <w:spacing w:before="322" w:line="192"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12"/>
        </w:rPr>
        <w:t>挑战</w:t>
      </w:r>
      <w:r>
        <w:rPr>
          <w:rFonts w:ascii="Times New Roman" w:hAnsi="Times New Roman" w:eastAsia="Times New Roman" w:cs="Times New Roman"/>
          <w:sz w:val="20"/>
          <w:szCs w:val="20"/>
          <w:color w:val="24292F"/>
          <w:spacing w:val="12"/>
        </w:rPr>
        <w:t>-</w:t>
      </w:r>
      <w:r>
        <w:rPr>
          <w:rFonts w:ascii="Microsoft YaHei" w:hAnsi="Microsoft YaHei" w:eastAsia="Microsoft YaHei" w:cs="Microsoft YaHei"/>
          <w:sz w:val="20"/>
          <w:szCs w:val="20"/>
          <w:color w:val="24292F"/>
          <w:spacing w:val="12"/>
        </w:rPr>
        <w:t>说服</w:t>
      </w:r>
      <w:r>
        <w:rPr>
          <w:rFonts w:ascii="Times New Roman" w:hAnsi="Times New Roman" w:eastAsia="Times New Roman" w:cs="Times New Roman"/>
          <w:sz w:val="20"/>
          <w:szCs w:val="20"/>
          <w:color w:val="24292F"/>
          <w:spacing w:val="12"/>
        </w:rPr>
        <w:t>-</w:t>
      </w:r>
      <w:r>
        <w:rPr>
          <w:rFonts w:ascii="Microsoft YaHei" w:hAnsi="Microsoft YaHei" w:eastAsia="Microsoft YaHei" w:cs="Microsoft YaHei"/>
          <w:sz w:val="20"/>
          <w:szCs w:val="20"/>
          <w:color w:val="24292F"/>
          <w:spacing w:val="12"/>
        </w:rPr>
        <w:t>人们</w:t>
      </w:r>
      <w:r>
        <w:rPr>
          <w:rFonts w:ascii="Microsoft YaHei" w:hAnsi="Microsoft YaHei" w:eastAsia="Microsoft YaHei" w:cs="Microsoft YaHei"/>
          <w:sz w:val="20"/>
          <w:szCs w:val="20"/>
          <w:color w:val="24292F"/>
          <w:spacing w:val="-12"/>
        </w:rPr>
        <w:t xml:space="preserve"> </w:t>
      </w:r>
      <w:r>
        <w:rPr>
          <w:rFonts w:ascii="Microsoft YaHei" w:hAnsi="Microsoft YaHei" w:eastAsia="Microsoft YaHei" w:cs="Microsoft YaHei"/>
          <w:sz w:val="20"/>
          <w:szCs w:val="20"/>
          <w:color w:val="24292F"/>
          <w:spacing w:val="12"/>
        </w:rPr>
        <w:t>，</w:t>
      </w:r>
      <w:r>
        <w:rPr>
          <w:rFonts w:ascii="Microsoft YaHei" w:hAnsi="Microsoft YaHei" w:eastAsia="Microsoft YaHei" w:cs="Microsoft YaHei"/>
          <w:sz w:val="20"/>
          <w:szCs w:val="20"/>
          <w:color w:val="24292F"/>
          <w:spacing w:val="-36"/>
        </w:rPr>
        <w:t xml:space="preserve"> </w:t>
      </w:r>
      <w:r>
        <w:rPr>
          <w:rFonts w:ascii="Microsoft YaHei" w:hAnsi="Microsoft YaHei" w:eastAsia="Microsoft YaHei" w:cs="Microsoft YaHei"/>
          <w:sz w:val="20"/>
          <w:szCs w:val="20"/>
          <w:color w:val="24292F"/>
          <w:spacing w:val="12"/>
        </w:rPr>
        <w:t>回收他们的电子垃圾</w:t>
      </w:r>
      <w:r>
        <w:rPr>
          <w:rFonts w:ascii="Times New Roman" w:hAnsi="Times New Roman" w:eastAsia="Times New Roman" w:cs="Times New Roman"/>
          <w:sz w:val="20"/>
          <w:szCs w:val="20"/>
          <w:color w:val="24292F"/>
          <w:spacing w:val="12"/>
        </w:rPr>
        <w:t>-</w:t>
      </w:r>
      <w:r>
        <w:rPr>
          <w:rFonts w:ascii="Microsoft YaHei" w:hAnsi="Microsoft YaHei" w:eastAsia="Microsoft YaHei" w:cs="Microsoft YaHei"/>
          <w:sz w:val="20"/>
          <w:szCs w:val="20"/>
          <w:color w:val="24292F"/>
          <w:spacing w:val="12"/>
        </w:rPr>
        <w:t>在</w:t>
      </w:r>
      <w:r>
        <w:rPr>
          <w:rFonts w:ascii="Times New Roman" w:hAnsi="Times New Roman" w:eastAsia="Times New Roman" w:cs="Times New Roman"/>
          <w:sz w:val="20"/>
          <w:szCs w:val="20"/>
          <w:color w:val="24292F"/>
          <w:spacing w:val="12"/>
        </w:rPr>
        <w:t>2010</w:t>
      </w:r>
      <w:r>
        <w:rPr>
          <w:rFonts w:ascii="Microsoft YaHei" w:hAnsi="Microsoft YaHei" w:eastAsia="Microsoft YaHei" w:cs="Microsoft YaHei"/>
          <w:sz w:val="20"/>
          <w:szCs w:val="20"/>
          <w:color w:val="24292F"/>
          <w:spacing w:val="12"/>
        </w:rPr>
        <w:t>年</w:t>
      </w:r>
    </w:p>
    <w:p>
      <w:pPr>
        <w:pStyle w:val="BodyText"/>
        <w:spacing w:line="374" w:lineRule="auto"/>
        <w:rPr>
          <w:sz w:val="21"/>
        </w:rPr>
      </w:pPr>
      <w:r/>
    </w:p>
    <w:p>
      <w:pPr>
        <w:pStyle w:val="BodyText"/>
        <w:ind w:left="22"/>
        <w:spacing w:before="125" w:line="190" w:lineRule="auto"/>
        <w:rPr>
          <w:rFonts w:ascii="Microsoft YaHei" w:hAnsi="Microsoft YaHei" w:eastAsia="Microsoft YaHei" w:cs="Microsoft YaHei"/>
        </w:rPr>
      </w:pPr>
      <w:r>
        <w:rPr>
          <w:sz w:val="29"/>
          <w:szCs w:val="29"/>
          <w:b/>
          <w:bCs/>
          <w:color w:val="24292F"/>
          <w:spacing w:val="8"/>
        </w:rPr>
        <w:t>131. </w:t>
      </w:r>
      <w:r>
        <w:rPr>
          <w:sz w:val="29"/>
          <w:szCs w:val="29"/>
          <w:b/>
          <w:bCs/>
          <w:color w:val="24292F"/>
        </w:rPr>
        <w:t>Feeding</w:t>
      </w:r>
      <w:r>
        <w:rPr>
          <w:sz w:val="29"/>
          <w:szCs w:val="29"/>
          <w:b/>
          <w:bCs/>
          <w:color w:val="24292F"/>
          <w:spacing w:val="8"/>
        </w:rPr>
        <w:t xml:space="preserve"> </w:t>
      </w:r>
      <w:r>
        <w:rPr>
          <w:sz w:val="29"/>
          <w:szCs w:val="29"/>
          <w:b/>
          <w:bCs/>
          <w:color w:val="24292F"/>
        </w:rPr>
        <w:t>birds</w:t>
      </w:r>
      <w:r>
        <w:rPr>
          <w:sz w:val="29"/>
          <w:szCs w:val="29"/>
          <w:b/>
          <w:bCs/>
          <w:color w:val="24292F"/>
          <w:spacing w:val="8"/>
        </w:rPr>
        <w:t xml:space="preserve"> /</w:t>
      </w:r>
      <w:r>
        <w:rPr>
          <w:sz w:val="29"/>
          <w:szCs w:val="29"/>
          <w:b/>
          <w:bCs/>
          <w:color w:val="24292F"/>
          <w:spacing w:val="21"/>
        </w:rPr>
        <w:t xml:space="preserve"> </w:t>
      </w:r>
      <w:r>
        <w:rPr>
          <w:rFonts w:ascii="Microsoft YaHei" w:hAnsi="Microsoft YaHei" w:eastAsia="Microsoft YaHei" w:cs="Microsoft YaHei"/>
          <w:sz w:val="29"/>
          <w:szCs w:val="29"/>
          <w:color w:val="24292F"/>
          <w:spacing w:val="8"/>
        </w:rPr>
        <w:t>喂养鸟类</w:t>
      </w:r>
      <w:r>
        <w:rPr>
          <w:rFonts w:ascii="Microsoft YaHei" w:hAnsi="Microsoft YaHei" w:eastAsia="Microsoft YaHei" w:cs="Microsoft YaHei"/>
          <w:sz w:val="29"/>
          <w:szCs w:val="29"/>
          <w:color w:val="24292F"/>
          <w:spacing w:val="40"/>
        </w:rPr>
        <w:t xml:space="preserve"> </w:t>
      </w:r>
      <w:r>
        <w:rPr>
          <w:shd w:val="clear" w:fill="E1F5FE"/>
          <w:rFonts w:ascii="Microsoft YaHei" w:hAnsi="Microsoft YaHei" w:eastAsia="Microsoft YaHei" w:cs="Microsoft YaHei"/>
          <w:sz w:val="29"/>
          <w:szCs w:val="29"/>
          <w:color w:val="24292F"/>
          <w:spacing w:val="8"/>
        </w:rPr>
        <w:t xml:space="preserve"> </w:t>
      </w:r>
      <w:r>
        <w:rPr>
          <w:shd w:val="clear" w:fill="E1F5FE"/>
          <w:rFonts w:ascii="Times New Roman" w:hAnsi="Times New Roman" w:eastAsia="Times New Roman" w:cs="Times New Roman"/>
          <w:color w:val="03A9F4"/>
          <w:spacing w:val="8"/>
          <w:position w:val="1"/>
        </w:rPr>
        <w:t>#6032  </w:t>
      </w:r>
      <w:r>
        <w:rPr>
          <w:rFonts w:ascii="Times New Roman" w:hAnsi="Times New Roman" w:eastAsia="Times New Roman" w:cs="Times New Roman"/>
          <w:color w:val="03A9F4"/>
          <w:spacing w:val="8"/>
          <w:position w:val="1"/>
        </w:rPr>
        <w:t xml:space="preserve">   </w:t>
      </w:r>
      <w:r>
        <w:rPr>
          <w:shd w:val="clear" w:fill="E1F5FE"/>
          <w:rFonts w:ascii="Times New Roman" w:hAnsi="Times New Roman" w:eastAsia="Times New Roman" w:cs="Times New Roman"/>
          <w:color w:val="03A9F4"/>
          <w:spacing w:val="7"/>
          <w:position w:val="1"/>
        </w:rPr>
        <w:t xml:space="preserve">  </w:t>
      </w:r>
      <w:r>
        <w:rPr>
          <w:shd w:val="clear" w:fill="E1F5FE"/>
          <w:rFonts w:ascii="Microsoft YaHei" w:hAnsi="Microsoft YaHei" w:eastAsia="Microsoft YaHei" w:cs="Microsoft YaHei"/>
          <w:color w:val="03A9F4"/>
          <w:spacing w:val="7"/>
          <w:position w:val="1"/>
        </w:rPr>
        <w:t>超高频  </w:t>
      </w:r>
    </w:p>
    <w:p>
      <w:pPr>
        <w:ind w:left="487" w:right="121" w:hanging="257"/>
        <w:spacing w:before="277" w:line="316"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1.</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5"/>
        </w:rPr>
        <w:t>According to expe</w:t>
      </w:r>
      <w:r>
        <w:rPr>
          <w:rFonts w:ascii="Times New Roman" w:hAnsi="Times New Roman" w:eastAsia="Times New Roman" w:cs="Times New Roman"/>
          <w:sz w:val="23"/>
          <w:szCs w:val="23"/>
          <w:color w:val="24292F"/>
          <w:spacing w:val="14"/>
        </w:rPr>
        <w:t>rts, feeding</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birds</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is</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probably the most common way</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in which</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people</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3"/>
        </w:rPr>
        <w:t>interact with wild animals today.</w:t>
      </w:r>
      <w:r>
        <w:rPr>
          <w:rFonts w:ascii="Times New Roman" w:hAnsi="Times New Roman" w:eastAsia="Times New Roman" w:cs="Times New Roman"/>
          <w:sz w:val="23"/>
          <w:szCs w:val="23"/>
          <w:color w:val="24292F"/>
          <w:spacing w:val="28"/>
          <w:w w:val="101"/>
        </w:rPr>
        <w:t xml:space="preserve"> </w:t>
      </w:r>
      <w:r>
        <w:rPr>
          <w:rFonts w:ascii="Times New Roman" w:hAnsi="Times New Roman" w:eastAsia="Times New Roman" w:cs="Times New Roman"/>
          <w:sz w:val="23"/>
          <w:szCs w:val="23"/>
          <w:color w:val="24292F"/>
          <w:spacing w:val="13"/>
        </w:rPr>
        <w:t>More t</w:t>
      </w:r>
      <w:r>
        <w:rPr>
          <w:rFonts w:ascii="Times New Roman" w:hAnsi="Times New Roman" w:eastAsia="Times New Roman" w:cs="Times New Roman"/>
          <w:sz w:val="23"/>
          <w:szCs w:val="23"/>
          <w:color w:val="24292F"/>
          <w:spacing w:val="12"/>
        </w:rPr>
        <w:t>han 50</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2"/>
        </w:rPr>
        <w:t>million Americans engage</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2"/>
        </w:rPr>
        <w:t>in the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2"/>
        </w:rPr>
        <w:t>practice,</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4"/>
        </w:rPr>
        <w:t>collectively</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undertaking an</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u</w:t>
      </w:r>
      <w:r>
        <w:rPr>
          <w:rFonts w:ascii="Times New Roman" w:hAnsi="Times New Roman" w:eastAsia="Times New Roman" w:cs="Times New Roman"/>
          <w:sz w:val="23"/>
          <w:szCs w:val="23"/>
          <w:color w:val="24292F"/>
          <w:spacing w:val="13"/>
        </w:rPr>
        <w:t>nwitting experiment on a vast</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3"/>
        </w:rPr>
        <w:t>scale.</w:t>
      </w:r>
    </w:p>
    <w:p>
      <w:pPr>
        <w:ind w:left="215"/>
        <w:spacing w:before="93" w:line="20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2.</w:t>
      </w:r>
      <w:r>
        <w:rPr>
          <w:rFonts w:ascii="Times New Roman" w:hAnsi="Times New Roman" w:eastAsia="Times New Roman" w:cs="Times New Roman"/>
          <w:sz w:val="23"/>
          <w:szCs w:val="23"/>
          <w:color w:val="24292F"/>
          <w:spacing w:val="59"/>
        </w:rPr>
        <w:t xml:space="preserve"> </w:t>
      </w:r>
      <w:r>
        <w:rPr>
          <w:rFonts w:ascii="Times New Roman" w:hAnsi="Times New Roman" w:eastAsia="Times New Roman" w:cs="Times New Roman"/>
          <w:sz w:val="23"/>
          <w:szCs w:val="23"/>
          <w:color w:val="24292F"/>
          <w:spacing w:val="13"/>
        </w:rPr>
        <w:t>Is what we’re doing good</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3"/>
        </w:rPr>
        <w:t>or</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bad</w:t>
      </w:r>
      <w:r>
        <w:rPr>
          <w:rFonts w:ascii="Times New Roman" w:hAnsi="Times New Roman" w:eastAsia="Times New Roman" w:cs="Times New Roman"/>
          <w:sz w:val="23"/>
          <w:szCs w:val="23"/>
          <w:color w:val="24292F"/>
          <w:spacing w:val="12"/>
        </w:rPr>
        <w:t xml:space="preserve"> </w:t>
      </w:r>
      <w:r>
        <w:rPr>
          <w:rFonts w:ascii="Times New Roman" w:hAnsi="Times New Roman" w:eastAsia="Times New Roman" w:cs="Times New Roman"/>
          <w:sz w:val="23"/>
          <w:szCs w:val="23"/>
          <w:color w:val="24292F"/>
          <w:spacing w:val="13"/>
        </w:rPr>
        <w:t>for</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birds?</w:t>
      </w:r>
    </w:p>
    <w:p>
      <w:pPr>
        <w:ind w:left="487" w:right="1021" w:hanging="271"/>
        <w:spacing w:before="195" w:line="30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3.</w:t>
      </w:r>
      <w:r>
        <w:rPr>
          <w:rFonts w:ascii="Times New Roman" w:hAnsi="Times New Roman" w:eastAsia="Times New Roman" w:cs="Times New Roman"/>
          <w:sz w:val="23"/>
          <w:szCs w:val="23"/>
          <w:color w:val="24292F"/>
          <w:spacing w:val="47"/>
          <w:w w:val="101"/>
        </w:rPr>
        <w:t xml:space="preserve"> </w:t>
      </w:r>
      <w:r>
        <w:rPr>
          <w:rFonts w:ascii="Times New Roman" w:hAnsi="Times New Roman" w:eastAsia="Times New Roman" w:cs="Times New Roman"/>
          <w:sz w:val="23"/>
          <w:szCs w:val="23"/>
          <w:color w:val="24292F"/>
          <w:spacing w:val="14"/>
        </w:rPr>
        <w:t>Preliminary results suggest the species visiting our feeders the</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most are</w:t>
      </w:r>
      <w:r>
        <w:rPr>
          <w:rFonts w:ascii="Times New Roman" w:hAnsi="Times New Roman" w:eastAsia="Times New Roman" w:cs="Times New Roman"/>
          <w:sz w:val="23"/>
          <w:szCs w:val="23"/>
          <w:color w:val="24292F"/>
          <w:spacing w:val="12"/>
        </w:rPr>
        <w:t xml:space="preserve"> </w:t>
      </w:r>
      <w:r>
        <w:rPr>
          <w:rFonts w:ascii="Times New Roman" w:hAnsi="Times New Roman" w:eastAsia="Times New Roman" w:cs="Times New Roman"/>
          <w:sz w:val="23"/>
          <w:szCs w:val="23"/>
          <w:color w:val="24292F"/>
          <w:spacing w:val="14"/>
        </w:rPr>
        <w:t>faring</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4"/>
        </w:rPr>
        <w:t>exceptionally well</w:t>
      </w:r>
      <w:r>
        <w:rPr>
          <w:rFonts w:ascii="Times New Roman" w:hAnsi="Times New Roman" w:eastAsia="Times New Roman" w:cs="Times New Roman"/>
          <w:sz w:val="23"/>
          <w:szCs w:val="23"/>
          <w:color w:val="24292F"/>
          <w:spacing w:val="26"/>
          <w:w w:val="101"/>
        </w:rPr>
        <w:t xml:space="preserve"> </w:t>
      </w:r>
      <w:r>
        <w:rPr>
          <w:rFonts w:ascii="Times New Roman" w:hAnsi="Times New Roman" w:eastAsia="Times New Roman" w:cs="Times New Roman"/>
          <w:sz w:val="23"/>
          <w:szCs w:val="23"/>
          <w:color w:val="24292F"/>
          <w:spacing w:val="14"/>
        </w:rPr>
        <w:t>in</w:t>
      </w:r>
      <w:r>
        <w:rPr>
          <w:rFonts w:ascii="Times New Roman" w:hAnsi="Times New Roman" w:eastAsia="Times New Roman" w:cs="Times New Roman"/>
          <w:sz w:val="23"/>
          <w:szCs w:val="23"/>
          <w:color w:val="24292F"/>
          <w:spacing w:val="13"/>
        </w:rPr>
        <w:t xml:space="preserve"> an age when one-third of the</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3"/>
        </w:rPr>
        <w:t>continent’s</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birds</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need</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3"/>
        </w:rPr>
        <w:t>urgent</w:t>
      </w:r>
    </w:p>
    <w:p>
      <w:pPr>
        <w:spacing w:line="309" w:lineRule="auto"/>
        <w:sectPr>
          <w:headerReference w:type="default" r:id="rId350"/>
          <w:footerReference w:type="default" r:id="rId351"/>
          <w:pgSz w:w="11900" w:h="16839"/>
          <w:pgMar w:top="626" w:right="958" w:bottom="607" w:left="959" w:header="344" w:footer="381" w:gutter="0"/>
        </w:sectPr>
        <w:rPr>
          <w:rFonts w:ascii="Times New Roman" w:hAnsi="Times New Roman" w:eastAsia="Times New Roman" w:cs="Times New Roman"/>
          <w:sz w:val="23"/>
          <w:szCs w:val="23"/>
        </w:rPr>
      </w:pPr>
    </w:p>
    <w:p>
      <w:pPr>
        <w:pStyle w:val="BodyText"/>
        <w:spacing w:line="360" w:lineRule="auto"/>
        <w:rPr>
          <w:sz w:val="21"/>
        </w:rPr>
      </w:pPr>
      <w:r/>
    </w:p>
    <w:p>
      <w:pPr>
        <w:ind w:left="488"/>
        <w:spacing w:before="67" w:line="20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conservation.</w:t>
      </w:r>
    </w:p>
    <w:p>
      <w:pPr>
        <w:ind w:left="486" w:right="405" w:hanging="270"/>
        <w:spacing w:before="192" w:line="31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4.</w:t>
      </w:r>
      <w:r>
        <w:rPr>
          <w:rFonts w:ascii="Times New Roman" w:hAnsi="Times New Roman" w:eastAsia="Times New Roman" w:cs="Times New Roman"/>
          <w:sz w:val="23"/>
          <w:szCs w:val="23"/>
          <w:color w:val="24292F"/>
          <w:spacing w:val="34"/>
          <w:w w:val="101"/>
        </w:rPr>
        <w:t xml:space="preserve"> </w:t>
      </w:r>
      <w:r>
        <w:rPr>
          <w:rFonts w:ascii="Times New Roman" w:hAnsi="Times New Roman" w:eastAsia="Times New Roman" w:cs="Times New Roman"/>
          <w:sz w:val="23"/>
          <w:szCs w:val="23"/>
          <w:color w:val="24292F"/>
          <w:spacing w:val="15"/>
        </w:rPr>
        <w:t>Still, what are the consequences of skewing the odd</w:t>
      </w:r>
      <w:r>
        <w:rPr>
          <w:rFonts w:ascii="Times New Roman" w:hAnsi="Times New Roman" w:eastAsia="Times New Roman" w:cs="Times New Roman"/>
          <w:sz w:val="23"/>
          <w:szCs w:val="23"/>
          <w:color w:val="24292F"/>
          <w:spacing w:val="14"/>
        </w:rPr>
        <w:t>s</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in favor</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of the</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4"/>
        </w:rPr>
        <w:t>small</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4"/>
        </w:rPr>
        <w:t>subset</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4"/>
        </w:rPr>
        <w:t>of</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5"/>
        </w:rPr>
        <w:t>species</w:t>
      </w:r>
      <w:r>
        <w:rPr>
          <w:rFonts w:ascii="Times New Roman" w:hAnsi="Times New Roman" w:eastAsia="Times New Roman" w:cs="Times New Roman"/>
          <w:sz w:val="23"/>
          <w:szCs w:val="23"/>
          <w:color w:val="24292F"/>
          <w:spacing w:val="26"/>
          <w:w w:val="101"/>
        </w:rPr>
        <w:t xml:space="preserve"> </w:t>
      </w:r>
      <w:r>
        <w:rPr>
          <w:rFonts w:ascii="Times New Roman" w:hAnsi="Times New Roman" w:eastAsia="Times New Roman" w:cs="Times New Roman"/>
          <w:sz w:val="23"/>
          <w:szCs w:val="23"/>
          <w:color w:val="24292F"/>
          <w:spacing w:val="15"/>
        </w:rPr>
        <w:t>inclined to ea</w:t>
      </w:r>
      <w:r>
        <w:rPr>
          <w:rFonts w:ascii="Times New Roman" w:hAnsi="Times New Roman" w:eastAsia="Times New Roman" w:cs="Times New Roman"/>
          <w:sz w:val="23"/>
          <w:szCs w:val="23"/>
          <w:color w:val="24292F"/>
          <w:spacing w:val="14"/>
        </w:rPr>
        <w:t>t at feeders? What about when the bird</w:t>
      </w:r>
      <w:r>
        <w:rPr>
          <w:rFonts w:ascii="Times New Roman" w:hAnsi="Times New Roman" w:eastAsia="Times New Roman" w:cs="Times New Roman"/>
          <w:sz w:val="23"/>
          <w:szCs w:val="23"/>
          <w:color w:val="24292F"/>
          <w:spacing w:val="13"/>
        </w:rPr>
        <w:t xml:space="preserve"> </w:t>
      </w:r>
      <w:r>
        <w:rPr>
          <w:rFonts w:ascii="Times New Roman" w:hAnsi="Times New Roman" w:eastAsia="Times New Roman" w:cs="Times New Roman"/>
          <w:sz w:val="23"/>
          <w:szCs w:val="23"/>
          <w:color w:val="24292F"/>
          <w:spacing w:val="14"/>
        </w:rPr>
        <w:t>we’re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aiding</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is</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invasive,</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3"/>
        </w:rPr>
        <w:t>like our</w:t>
      </w:r>
      <w:r>
        <w:rPr>
          <w:rFonts w:ascii="Times New Roman" w:hAnsi="Times New Roman" w:eastAsia="Times New Roman" w:cs="Times New Roman"/>
          <w:sz w:val="23"/>
          <w:szCs w:val="23"/>
          <w:color w:val="24292F"/>
          <w:spacing w:val="38"/>
        </w:rPr>
        <w:t xml:space="preserve"> </w:t>
      </w:r>
      <w:r>
        <w:rPr>
          <w:rFonts w:ascii="Times New Roman" w:hAnsi="Times New Roman" w:eastAsia="Times New Roman" w:cs="Times New Roman"/>
          <w:sz w:val="23"/>
          <w:szCs w:val="23"/>
          <w:color w:val="24292F"/>
          <w:spacing w:val="13"/>
        </w:rPr>
        <w:t>house ﬁnch?</w:t>
      </w:r>
    </w:p>
    <w:p>
      <w:pPr>
        <w:ind w:left="488" w:right="210" w:hanging="270"/>
        <w:spacing w:before="106" w:line="31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5.</w:t>
      </w:r>
      <w:r>
        <w:rPr>
          <w:rFonts w:ascii="Times New Roman" w:hAnsi="Times New Roman" w:eastAsia="Times New Roman" w:cs="Times New Roman"/>
          <w:sz w:val="23"/>
          <w:szCs w:val="23"/>
          <w:color w:val="24292F"/>
          <w:spacing w:val="44"/>
          <w:w w:val="101"/>
        </w:rPr>
        <w:t xml:space="preserve"> </w:t>
      </w:r>
      <w:r>
        <w:rPr>
          <w:rFonts w:ascii="Times New Roman" w:hAnsi="Times New Roman" w:eastAsia="Times New Roman" w:cs="Times New Roman"/>
          <w:sz w:val="23"/>
          <w:szCs w:val="23"/>
          <w:color w:val="24292F"/>
          <w:spacing w:val="14"/>
        </w:rPr>
        <w:t>Recently, researchers at the Cornell</w:t>
      </w:r>
      <w:r>
        <w:rPr>
          <w:rFonts w:ascii="Times New Roman" w:hAnsi="Times New Roman" w:eastAsia="Times New Roman" w:cs="Times New Roman"/>
          <w:sz w:val="23"/>
          <w:szCs w:val="23"/>
          <w:color w:val="24292F"/>
          <w:spacing w:val="27"/>
          <w:w w:val="101"/>
        </w:rPr>
        <w:t xml:space="preserve"> </w:t>
      </w:r>
      <w:r>
        <w:rPr>
          <w:rFonts w:ascii="Times New Roman" w:hAnsi="Times New Roman" w:eastAsia="Times New Roman" w:cs="Times New Roman"/>
          <w:sz w:val="23"/>
          <w:szCs w:val="23"/>
          <w:color w:val="24292F"/>
          <w:spacing w:val="14"/>
        </w:rPr>
        <w:t>Lab of Ornithology</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4"/>
        </w:rPr>
        <w:t>sought to</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answer</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3"/>
        </w:rPr>
        <w:t>this</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3"/>
        </w:rPr>
        <w:t>question,</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4"/>
        </w:rPr>
        <w:t>analyzing</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nearly three decades’ worth o</w:t>
      </w:r>
      <w:r>
        <w:rPr>
          <w:rFonts w:ascii="Times New Roman" w:hAnsi="Times New Roman" w:eastAsia="Times New Roman" w:cs="Times New Roman"/>
          <w:sz w:val="23"/>
          <w:szCs w:val="23"/>
          <w:color w:val="24292F"/>
          <w:spacing w:val="13"/>
        </w:rPr>
        <w:t>f data from a winter-long</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3"/>
        </w:rPr>
        <w:t>survey</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3"/>
        </w:rPr>
        <w:t>called</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3"/>
        </w:rPr>
        <w:t>Project</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6"/>
        </w:rPr>
        <w:t>FeederWatch.</w:t>
      </w:r>
    </w:p>
    <w:p>
      <w:pPr>
        <w:ind w:left="8"/>
        <w:spacing w:before="244" w:line="19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7"/>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7"/>
        </w:rPr>
        <w:t>由于开启了答案后置</w:t>
      </w:r>
      <w:r>
        <w:rPr>
          <w:rFonts w:ascii="Microsoft YaHei" w:hAnsi="Microsoft YaHei" w:eastAsia="Microsoft YaHei" w:cs="Microsoft YaHei"/>
          <w:sz w:val="17"/>
          <w:szCs w:val="17"/>
          <w:color w:val="24292F"/>
          <w:spacing w:val="-21"/>
        </w:rPr>
        <w:t xml:space="preserve"> </w:t>
      </w:r>
      <w:r>
        <w:rPr>
          <w:rFonts w:ascii="Microsoft YaHei" w:hAnsi="Microsoft YaHei" w:eastAsia="Microsoft YaHei" w:cs="Microsoft YaHei"/>
          <w:sz w:val="17"/>
          <w:szCs w:val="17"/>
          <w:color w:val="24292F"/>
          <w:spacing w:val="17"/>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，请参考答案</w:t>
      </w:r>
      <w:r>
        <w:rPr>
          <w:rFonts w:ascii="Microsoft YaHei" w:hAnsi="Microsoft YaHei" w:eastAsia="Microsoft YaHei" w:cs="Microsoft YaHei"/>
          <w:sz w:val="17"/>
          <w:szCs w:val="17"/>
          <w:color w:val="24292F"/>
          <w:spacing w:val="16"/>
        </w:rPr>
        <w:t>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7"/>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p>
    <w:p>
      <w:pPr>
        <w:spacing w:line="132" w:lineRule="exact"/>
        <w:rPr/>
      </w:pPr>
      <w:r/>
    </w:p>
    <w:tbl>
      <w:tblPr>
        <w:tblStyle w:val="TableNormal"/>
        <w:tblW w:w="9961" w:type="dxa"/>
        <w:tblInd w:w="10" w:type="dxa"/>
        <w:tblLayout w:type="fixed"/>
        <w:tblBorders>
          <w:top w:val="single" w:color="F0F4F8" w:sz="8" w:space="0"/>
          <w:left w:val="single" w:color="F0F4F8" w:sz="8" w:space="0"/>
          <w:bottom w:val="single" w:color="F0F4F8" w:sz="8" w:space="0"/>
          <w:right w:val="single" w:color="F0F4F8" w:sz="8" w:space="0"/>
          <w:insideH w:val="single" w:color="F0F4F8" w:sz="8" w:space="0"/>
          <w:insideV w:val="single" w:color="F0F4F8" w:sz="8" w:space="0"/>
        </w:tblBorders>
      </w:tblPr>
      <w:tblGrid>
        <w:gridCol w:w="9914"/>
        <w:gridCol w:w="47"/>
      </w:tblGrid>
      <w:tr>
        <w:trPr>
          <w:trHeight w:val="1968" w:hRule="atLeast"/>
        </w:trPr>
        <w:tc>
          <w:tcPr>
            <w:tcW w:w="9914" w:type="dxa"/>
            <w:vAlign w:val="top"/>
            <w:tcBorders>
              <w:right w:val="nil"/>
            </w:tcBorders>
          </w:tcPr>
          <w:p>
            <w:pPr>
              <w:pStyle w:val="TableText"/>
              <w:ind w:left="236" w:right="3827" w:firstLine="9"/>
              <w:spacing w:before="110" w:line="292" w:lineRule="auto"/>
              <w:rPr>
                <w:rFonts w:ascii="Microsoft YaHei" w:hAnsi="Microsoft YaHei" w:eastAsia="Microsoft YaHei" w:cs="Microsoft YaHei"/>
              </w:rPr>
            </w:pPr>
            <w:r>
              <w:rPr>
                <w:color w:val="24292F"/>
              </w:rPr>
              <w:t>urgent</w:t>
            </w:r>
            <w:r>
              <w:rPr>
                <w:color w:val="24292F"/>
                <w:spacing w:val="28"/>
                <w:w w:val="102"/>
              </w:rPr>
              <w:t xml:space="preserve"> </w:t>
            </w:r>
            <w:r>
              <w:rPr>
                <w:color w:val="24292F"/>
                <w:spacing w:val="15"/>
              </w:rPr>
              <w:t>-</w:t>
            </w:r>
            <w:r>
              <w:rPr>
                <w:color w:val="24292F"/>
                <w:spacing w:val="38"/>
              </w:rPr>
              <w:t xml:space="preserve"> </w:t>
            </w:r>
            <w:r>
              <w:rPr>
                <w:rFonts w:ascii="Lucida Console" w:hAnsi="Lucida Console" w:eastAsia="Lucida Console" w:cs="Lucida Console"/>
                <w:color w:val="72809D"/>
                <w:spacing w:val="15"/>
              </w:rPr>
              <w:t>L1</w:t>
            </w:r>
            <w:r>
              <w:rPr>
                <w:rFonts w:ascii="Lucida Console" w:hAnsi="Lucida Console" w:eastAsia="Lucida Console" w:cs="Lucida Console"/>
                <w:color w:val="72809D"/>
                <w:spacing w:val="-32"/>
              </w:rPr>
              <w:t xml:space="preserve"> </w:t>
            </w:r>
            <w:r>
              <w:rPr>
                <w:color w:val="24292F"/>
                <w:spacing w:val="15"/>
              </w:rPr>
              <w:t>-</w:t>
            </w:r>
            <w:r>
              <w:rPr>
                <w:color w:val="24292F"/>
                <w:spacing w:val="17"/>
              </w:rPr>
              <w:t xml:space="preserve"> </w:t>
            </w:r>
            <w:r>
              <w:rPr>
                <w:color w:val="72809D"/>
                <w:spacing w:val="15"/>
              </w:rPr>
              <w:t>/</w:t>
            </w:r>
            <w:r>
              <w:rPr>
                <w:color w:val="72809D"/>
                <w:spacing w:val="-30"/>
              </w:rPr>
              <w:t xml:space="preserve"> </w:t>
            </w:r>
            <w:r>
              <w:rPr>
                <w:color w:val="72809D"/>
                <w:spacing w:val="15"/>
              </w:rPr>
              <w:t>ˈ</w:t>
            </w:r>
            <w:r>
              <w:rPr>
                <w:color w:val="72809D"/>
                <w:spacing w:val="-29"/>
              </w:rPr>
              <w:t xml:space="preserve"> </w:t>
            </w:r>
            <w:r>
              <w:rPr>
                <w:color w:val="72809D"/>
                <w:spacing w:val="15"/>
              </w:rPr>
              <w:t>ɜ</w:t>
            </w:r>
            <w:r>
              <w:rPr>
                <w:color w:val="72809D"/>
              </w:rPr>
              <w:t>rd</w:t>
            </w:r>
            <w:r>
              <w:rPr>
                <w:color w:val="72809D"/>
                <w:spacing w:val="15"/>
              </w:rPr>
              <w:t>ʒə</w:t>
            </w:r>
            <w:r>
              <w:rPr>
                <w:color w:val="72809D"/>
              </w:rPr>
              <w:t>nt</w:t>
            </w:r>
            <w:r>
              <w:rPr>
                <w:color w:val="72809D"/>
                <w:spacing w:val="15"/>
              </w:rPr>
              <w:t>/</w:t>
            </w:r>
            <w:r>
              <w:rPr>
                <w:color w:val="72809D"/>
                <w:spacing w:val="23"/>
              </w:rPr>
              <w:t xml:space="preserve"> </w:t>
            </w:r>
            <w:r>
              <w:rPr>
                <w:rFonts w:ascii="Courier New" w:hAnsi="Courier New" w:eastAsia="Courier New" w:cs="Courier New"/>
                <w:i/>
                <w:iCs/>
                <w:color w:val="72809D"/>
              </w:rPr>
              <w:t>adj</w:t>
            </w:r>
            <w:r>
              <w:rPr>
                <w:rFonts w:ascii="Courier New" w:hAnsi="Courier New" w:eastAsia="Courier New" w:cs="Courier New"/>
                <w:i/>
                <w:iCs/>
                <w:color w:val="72809D"/>
                <w:spacing w:val="15"/>
              </w:rPr>
              <w:t>.</w:t>
            </w:r>
            <w:r>
              <w:rPr>
                <w:rFonts w:ascii="Courier New" w:hAnsi="Courier New" w:eastAsia="Courier New" w:cs="Courier New"/>
                <w:i/>
                <w:iCs/>
                <w:color w:val="72809D"/>
                <w:spacing w:val="-32"/>
              </w:rPr>
              <w:t xml:space="preserve"> </w:t>
            </w:r>
            <w:r>
              <w:rPr>
                <w:rFonts w:ascii="Microsoft YaHei" w:hAnsi="Microsoft YaHei" w:eastAsia="Microsoft YaHei" w:cs="Microsoft YaHei"/>
                <w:color w:val="24292F"/>
                <w:spacing w:val="15"/>
              </w:rPr>
              <w:t>急迫的；</w:t>
            </w:r>
            <w:r>
              <w:rPr>
                <w:rFonts w:ascii="Microsoft YaHei" w:hAnsi="Microsoft YaHei" w:eastAsia="Microsoft YaHei" w:cs="Microsoft YaHei"/>
                <w:color w:val="24292F"/>
                <w:spacing w:val="-23"/>
              </w:rPr>
              <w:t xml:space="preserve"> </w:t>
            </w:r>
            <w:r>
              <w:rPr>
                <w:rFonts w:ascii="Microsoft YaHei" w:hAnsi="Microsoft YaHei" w:eastAsia="Microsoft YaHei" w:cs="Microsoft YaHei"/>
                <w:color w:val="24292F"/>
                <w:spacing w:val="15"/>
              </w:rPr>
              <w:t>催促的；</w:t>
            </w:r>
            <w:r>
              <w:rPr>
                <w:rFonts w:ascii="Microsoft YaHei" w:hAnsi="Microsoft YaHei" w:eastAsia="Microsoft YaHei" w:cs="Microsoft YaHei"/>
                <w:color w:val="24292F"/>
                <w:spacing w:val="-19"/>
              </w:rPr>
              <w:t xml:space="preserve"> </w:t>
            </w:r>
            <w:r>
              <w:rPr>
                <w:rFonts w:ascii="Microsoft YaHei" w:hAnsi="Microsoft YaHei" w:eastAsia="Microsoft YaHei" w:cs="Microsoft YaHei"/>
                <w:color w:val="24292F"/>
                <w:spacing w:val="15"/>
              </w:rPr>
              <w:t>强求的；</w:t>
            </w:r>
            <w:r>
              <w:rPr>
                <w:rFonts w:ascii="Microsoft YaHei" w:hAnsi="Microsoft YaHei" w:eastAsia="Microsoft YaHei" w:cs="Microsoft YaHei"/>
                <w:color w:val="24292F"/>
                <w:spacing w:val="-22"/>
              </w:rPr>
              <w:t xml:space="preserve"> </w:t>
            </w:r>
            <w:r>
              <w:rPr>
                <w:rFonts w:ascii="Microsoft YaHei" w:hAnsi="Microsoft YaHei" w:eastAsia="Microsoft YaHei" w:cs="Microsoft YaHei"/>
                <w:color w:val="24292F"/>
                <w:spacing w:val="15"/>
              </w:rPr>
              <w:t>极力</w:t>
            </w:r>
            <w:r>
              <w:rPr>
                <w:rFonts w:ascii="Microsoft YaHei" w:hAnsi="Microsoft YaHei" w:eastAsia="Microsoft YaHei" w:cs="Microsoft YaHei"/>
                <w:color w:val="24292F"/>
                <w:spacing w:val="14"/>
              </w:rPr>
              <w:t>主张的；</w:t>
            </w:r>
            <w:r>
              <w:rPr>
                <w:rFonts w:ascii="Microsoft YaHei" w:hAnsi="Microsoft YaHei" w:eastAsia="Microsoft YaHei" w:cs="Microsoft YaHei"/>
                <w:color w:val="24292F"/>
              </w:rPr>
              <w:t xml:space="preserve"> </w:t>
            </w:r>
            <w:r>
              <w:rPr>
                <w:color w:val="24292F"/>
              </w:rPr>
              <w:t>feeder</w:t>
            </w:r>
            <w:r>
              <w:rPr>
                <w:color w:val="24292F"/>
                <w:spacing w:val="28"/>
                <w:w w:val="101"/>
              </w:rPr>
              <w:t xml:space="preserve"> </w:t>
            </w:r>
            <w:r>
              <w:rPr>
                <w:color w:val="24292F"/>
                <w:spacing w:val="13"/>
              </w:rPr>
              <w:t>-</w:t>
            </w:r>
            <w:r>
              <w:rPr>
                <w:color w:val="24292F"/>
                <w:spacing w:val="38"/>
                <w:w w:val="101"/>
              </w:rPr>
              <w:t xml:space="preserve"> </w:t>
            </w:r>
            <w:r>
              <w:rPr>
                <w:rFonts w:ascii="Lucida Console" w:hAnsi="Lucida Console" w:eastAsia="Lucida Console" w:cs="Lucida Console"/>
                <w:color w:val="72809D"/>
                <w:spacing w:val="13"/>
              </w:rPr>
              <w:t>L2</w:t>
            </w:r>
            <w:r>
              <w:rPr>
                <w:rFonts w:ascii="Lucida Console" w:hAnsi="Lucida Console" w:eastAsia="Lucida Console" w:cs="Lucida Console"/>
                <w:color w:val="72809D"/>
                <w:spacing w:val="-32"/>
              </w:rPr>
              <w:t xml:space="preserve"> </w:t>
            </w:r>
            <w:r>
              <w:rPr>
                <w:color w:val="24292F"/>
                <w:spacing w:val="13"/>
              </w:rPr>
              <w:t>-</w:t>
            </w:r>
            <w:r>
              <w:rPr>
                <w:color w:val="24292F"/>
                <w:spacing w:val="16"/>
                <w:w w:val="101"/>
              </w:rPr>
              <w:t xml:space="preserve"> </w:t>
            </w:r>
            <w:r>
              <w:rPr>
                <w:color w:val="72809D"/>
                <w:spacing w:val="13"/>
              </w:rPr>
              <w:t>/</w:t>
            </w:r>
            <w:r>
              <w:rPr>
                <w:color w:val="72809D"/>
                <w:spacing w:val="-29"/>
              </w:rPr>
              <w:t xml:space="preserve"> </w:t>
            </w:r>
            <w:r>
              <w:rPr>
                <w:color w:val="72809D"/>
                <w:spacing w:val="13"/>
              </w:rPr>
              <w:t>ˈ</w:t>
            </w:r>
            <w:r>
              <w:rPr>
                <w:color w:val="72809D"/>
              </w:rPr>
              <w:t>fid</w:t>
            </w:r>
            <w:r>
              <w:rPr>
                <w:color w:val="72809D"/>
                <w:spacing w:val="13"/>
              </w:rPr>
              <w:t>ɚ/</w:t>
            </w:r>
            <w:r>
              <w:rPr>
                <w:color w:val="72809D"/>
                <w:spacing w:val="23"/>
                <w:w w:val="101"/>
              </w:rPr>
              <w:t xml:space="preserve"> </w:t>
            </w:r>
            <w:r>
              <w:rPr>
                <w:rFonts w:ascii="Courier New" w:hAnsi="Courier New" w:eastAsia="Courier New" w:cs="Courier New"/>
                <w:i/>
                <w:iCs/>
                <w:color w:val="72809D"/>
                <w:spacing w:val="13"/>
              </w:rPr>
              <w:t>n.</w:t>
            </w:r>
            <w:r>
              <w:rPr>
                <w:rFonts w:ascii="Courier New" w:hAnsi="Courier New" w:eastAsia="Courier New" w:cs="Courier New"/>
                <w:i/>
                <w:iCs/>
                <w:color w:val="72809D"/>
                <w:spacing w:val="-33"/>
              </w:rPr>
              <w:t xml:space="preserve"> </w:t>
            </w:r>
            <w:r>
              <w:rPr>
                <w:rFonts w:ascii="Microsoft YaHei" w:hAnsi="Microsoft YaHei" w:eastAsia="Microsoft YaHei" w:cs="Microsoft YaHei"/>
                <w:color w:val="24292F"/>
                <w:spacing w:val="13"/>
              </w:rPr>
              <w:t>支流</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3"/>
              </w:rPr>
              <w:t>，支线；</w:t>
            </w:r>
            <w:r>
              <w:rPr>
                <w:rFonts w:ascii="Microsoft YaHei" w:hAnsi="Microsoft YaHei" w:eastAsia="Microsoft YaHei" w:cs="Microsoft YaHei"/>
                <w:color w:val="24292F"/>
                <w:spacing w:val="-21"/>
              </w:rPr>
              <w:t xml:space="preserve"> </w:t>
            </w:r>
            <w:r>
              <w:rPr>
                <w:rFonts w:ascii="Microsoft YaHei" w:hAnsi="Microsoft YaHei" w:eastAsia="Microsoft YaHei" w:cs="Microsoft YaHei"/>
                <w:color w:val="24292F"/>
                <w:spacing w:val="13"/>
              </w:rPr>
              <w:t>进料器；</w:t>
            </w:r>
            <w:r>
              <w:rPr>
                <w:rFonts w:ascii="Microsoft YaHei" w:hAnsi="Microsoft YaHei" w:eastAsia="Microsoft YaHei" w:cs="Microsoft YaHei"/>
                <w:color w:val="24292F"/>
                <w:spacing w:val="-24"/>
              </w:rPr>
              <w:t xml:space="preserve"> </w:t>
            </w:r>
            <w:r>
              <w:rPr>
                <w:rFonts w:ascii="Microsoft YaHei" w:hAnsi="Microsoft YaHei" w:eastAsia="Microsoft YaHei" w:cs="Microsoft YaHei"/>
                <w:color w:val="24292F"/>
                <w:spacing w:val="13"/>
              </w:rPr>
              <w:t>供给装置；</w:t>
            </w:r>
            <w:r>
              <w:rPr>
                <w:rFonts w:ascii="Microsoft YaHei" w:hAnsi="Microsoft YaHei" w:eastAsia="Microsoft YaHei" w:cs="Microsoft YaHei"/>
                <w:color w:val="24292F"/>
                <w:spacing w:val="-24"/>
              </w:rPr>
              <w:t xml:space="preserve"> </w:t>
            </w:r>
            <w:r>
              <w:rPr>
                <w:rFonts w:ascii="Microsoft YaHei" w:hAnsi="Microsoft YaHei" w:eastAsia="Microsoft YaHei" w:cs="Microsoft YaHei"/>
                <w:color w:val="24292F"/>
                <w:spacing w:val="13"/>
              </w:rPr>
              <w:t>饲</w:t>
            </w:r>
            <w:r>
              <w:rPr>
                <w:rFonts w:ascii="Microsoft YaHei" w:hAnsi="Microsoft YaHei" w:eastAsia="Microsoft YaHei" w:cs="Microsoft YaHei"/>
                <w:color w:val="24292F"/>
                <w:spacing w:val="12"/>
              </w:rPr>
              <w:t>养员；</w:t>
            </w:r>
          </w:p>
          <w:p>
            <w:pPr>
              <w:pStyle w:val="TableText"/>
              <w:ind w:left="236"/>
              <w:spacing w:line="321" w:lineRule="exact"/>
              <w:rPr>
                <w:rFonts w:ascii="Microsoft YaHei" w:hAnsi="Microsoft YaHei" w:eastAsia="Microsoft YaHei" w:cs="Microsoft YaHei"/>
              </w:rPr>
            </w:pPr>
            <w:r>
              <w:rPr>
                <w:color w:val="24292F"/>
                <w:position w:val="4"/>
              </w:rPr>
              <w:t>finch</w:t>
            </w:r>
            <w:r>
              <w:rPr>
                <w:color w:val="24292F"/>
                <w:spacing w:val="29"/>
                <w:position w:val="4"/>
              </w:rPr>
              <w:t xml:space="preserve"> </w:t>
            </w:r>
            <w:r>
              <w:rPr>
                <w:color w:val="24292F"/>
                <w:spacing w:val="12"/>
                <w:position w:val="4"/>
              </w:rPr>
              <w:t>-</w:t>
            </w:r>
            <w:r>
              <w:rPr>
                <w:color w:val="24292F"/>
                <w:spacing w:val="38"/>
                <w:w w:val="101"/>
                <w:position w:val="4"/>
              </w:rPr>
              <w:t xml:space="preserve"> </w:t>
            </w:r>
            <w:r>
              <w:rPr>
                <w:rFonts w:ascii="Lucida Console" w:hAnsi="Lucida Console" w:eastAsia="Lucida Console" w:cs="Lucida Console"/>
                <w:color w:val="72809D"/>
                <w:spacing w:val="12"/>
                <w:position w:val="4"/>
              </w:rPr>
              <w:t>L2</w:t>
            </w:r>
            <w:r>
              <w:rPr>
                <w:rFonts w:ascii="Lucida Console" w:hAnsi="Lucida Console" w:eastAsia="Lucida Console" w:cs="Lucida Console"/>
                <w:color w:val="72809D"/>
                <w:spacing w:val="-32"/>
                <w:position w:val="4"/>
              </w:rPr>
              <w:t xml:space="preserve"> </w:t>
            </w:r>
            <w:r>
              <w:rPr>
                <w:color w:val="24292F"/>
                <w:spacing w:val="12"/>
                <w:position w:val="4"/>
              </w:rPr>
              <w:t>-</w:t>
            </w:r>
            <w:r>
              <w:rPr>
                <w:color w:val="24292F"/>
                <w:spacing w:val="16"/>
                <w:w w:val="102"/>
                <w:position w:val="4"/>
              </w:rPr>
              <w:t xml:space="preserve"> </w:t>
            </w:r>
            <w:r>
              <w:rPr>
                <w:color w:val="72809D"/>
                <w:spacing w:val="12"/>
                <w:position w:val="4"/>
              </w:rPr>
              <w:t>/fɪ</w:t>
            </w:r>
            <w:r>
              <w:rPr>
                <w:color w:val="72809D"/>
                <w:position w:val="4"/>
              </w:rPr>
              <w:t>nt</w:t>
            </w:r>
            <w:r>
              <w:rPr>
                <w:color w:val="72809D"/>
                <w:spacing w:val="12"/>
                <w:position w:val="4"/>
              </w:rPr>
              <w:t>ʃ/</w:t>
            </w:r>
            <w:r>
              <w:rPr>
                <w:color w:val="72809D"/>
                <w:spacing w:val="23"/>
                <w:w w:val="101"/>
                <w:position w:val="4"/>
              </w:rPr>
              <w:t xml:space="preserve"> </w:t>
            </w:r>
            <w:r>
              <w:rPr>
                <w:rFonts w:ascii="Courier New" w:hAnsi="Courier New" w:eastAsia="Courier New" w:cs="Courier New"/>
                <w:i/>
                <w:iCs/>
                <w:color w:val="72809D"/>
                <w:spacing w:val="12"/>
                <w:position w:val="4"/>
              </w:rPr>
              <w:t>n.</w:t>
            </w:r>
            <w:r>
              <w:rPr>
                <w:rFonts w:ascii="Courier New" w:hAnsi="Courier New" w:eastAsia="Courier New" w:cs="Courier New"/>
                <w:i/>
                <w:iCs/>
                <w:color w:val="72809D"/>
                <w:spacing w:val="-26"/>
                <w:position w:val="4"/>
              </w:rPr>
              <w:t xml:space="preserve"> </w:t>
            </w:r>
            <w:r>
              <w:rPr>
                <w:rFonts w:ascii="Microsoft YaHei" w:hAnsi="Microsoft YaHei" w:eastAsia="Microsoft YaHei" w:cs="Microsoft YaHei"/>
                <w:color w:val="24292F"/>
                <w:spacing w:val="12"/>
                <w:position w:val="4"/>
              </w:rPr>
              <w:t>（</w:t>
            </w:r>
            <w:r>
              <w:rPr>
                <w:rFonts w:ascii="Microsoft YaHei" w:hAnsi="Microsoft YaHei" w:eastAsia="Microsoft YaHei" w:cs="Microsoft YaHei"/>
                <w:color w:val="24292F"/>
                <w:spacing w:val="-20"/>
                <w:position w:val="4"/>
              </w:rPr>
              <w:t xml:space="preserve"> </w:t>
            </w:r>
            <w:r>
              <w:rPr>
                <w:rFonts w:ascii="Microsoft YaHei" w:hAnsi="Microsoft YaHei" w:eastAsia="Microsoft YaHei" w:cs="Microsoft YaHei"/>
                <w:color w:val="24292F"/>
                <w:spacing w:val="12"/>
                <w:position w:val="4"/>
              </w:rPr>
              <w:t>常构成复合词）</w:t>
            </w:r>
            <w:r>
              <w:rPr>
                <w:rFonts w:ascii="Microsoft YaHei" w:hAnsi="Microsoft YaHei" w:eastAsia="Microsoft YaHei" w:cs="Microsoft YaHei"/>
                <w:color w:val="24292F"/>
                <w:spacing w:val="-22"/>
                <w:position w:val="4"/>
              </w:rPr>
              <w:t xml:space="preserve"> </w:t>
            </w:r>
            <w:r>
              <w:rPr>
                <w:rFonts w:ascii="Microsoft YaHei" w:hAnsi="Microsoft YaHei" w:eastAsia="Microsoft YaHei" w:cs="Microsoft YaHei"/>
                <w:color w:val="24292F"/>
                <w:spacing w:val="11"/>
                <w:position w:val="4"/>
              </w:rPr>
              <w:t>雀科小鸟；</w:t>
            </w:r>
            <w:r>
              <w:rPr>
                <w:rFonts w:ascii="Microsoft YaHei" w:hAnsi="Microsoft YaHei" w:eastAsia="Microsoft YaHei" w:cs="Microsoft YaHei"/>
                <w:color w:val="24292F"/>
                <w:spacing w:val="-21"/>
                <w:position w:val="4"/>
              </w:rPr>
              <w:t xml:space="preserve"> </w:t>
            </w:r>
            <w:r>
              <w:rPr>
                <w:rFonts w:ascii="Microsoft YaHei" w:hAnsi="Microsoft YaHei" w:eastAsia="Microsoft YaHei" w:cs="Microsoft YaHei"/>
                <w:color w:val="24292F"/>
                <w:spacing w:val="11"/>
                <w:position w:val="4"/>
              </w:rPr>
              <w:t>雀类；</w:t>
            </w:r>
          </w:p>
          <w:p>
            <w:pPr>
              <w:pStyle w:val="TableText"/>
              <w:ind w:left="240" w:right="3205"/>
              <w:spacing w:before="46" w:line="294" w:lineRule="auto"/>
              <w:rPr>
                <w:rFonts w:ascii="Microsoft YaHei" w:hAnsi="Microsoft YaHei" w:eastAsia="Microsoft YaHei" w:cs="Microsoft YaHei"/>
              </w:rPr>
            </w:pPr>
            <w:r>
              <w:rPr>
                <w:color w:val="24292F"/>
              </w:rPr>
              <w:t>skew</w:t>
            </w:r>
            <w:r>
              <w:rPr>
                <w:color w:val="24292F"/>
                <w:spacing w:val="29"/>
              </w:rPr>
              <w:t xml:space="preserve"> </w:t>
            </w:r>
            <w:r>
              <w:rPr>
                <w:color w:val="24292F"/>
                <w:spacing w:val="11"/>
              </w:rPr>
              <w:t>-</w:t>
            </w:r>
            <w:r>
              <w:rPr>
                <w:color w:val="24292F"/>
                <w:spacing w:val="38"/>
                <w:w w:val="101"/>
              </w:rPr>
              <w:t xml:space="preserve"> </w:t>
            </w:r>
            <w:r>
              <w:rPr>
                <w:rFonts w:ascii="Lucida Console" w:hAnsi="Lucida Console" w:eastAsia="Lucida Console" w:cs="Lucida Console"/>
                <w:color w:val="72809D"/>
                <w:spacing w:val="11"/>
              </w:rPr>
              <w:t>L4</w:t>
            </w:r>
            <w:r>
              <w:rPr>
                <w:rFonts w:ascii="Lucida Console" w:hAnsi="Lucida Console" w:eastAsia="Lucida Console" w:cs="Lucida Console"/>
                <w:color w:val="72809D"/>
                <w:spacing w:val="-32"/>
              </w:rPr>
              <w:t xml:space="preserve"> </w:t>
            </w:r>
            <w:r>
              <w:rPr>
                <w:color w:val="24292F"/>
                <w:spacing w:val="11"/>
              </w:rPr>
              <w:t>-</w:t>
            </w:r>
            <w:r>
              <w:rPr>
                <w:color w:val="24292F"/>
                <w:spacing w:val="17"/>
              </w:rPr>
              <w:t xml:space="preserve"> </w:t>
            </w:r>
            <w:r>
              <w:rPr>
                <w:color w:val="72809D"/>
                <w:spacing w:val="11"/>
              </w:rPr>
              <w:t>/</w:t>
            </w:r>
            <w:r>
              <w:rPr>
                <w:color w:val="72809D"/>
              </w:rPr>
              <w:t>skju</w:t>
            </w:r>
            <w:r>
              <w:rPr>
                <w:color w:val="72809D"/>
                <w:spacing w:val="11"/>
              </w:rPr>
              <w:t>/</w:t>
            </w:r>
            <w:r>
              <w:rPr>
                <w:color w:val="72809D"/>
                <w:spacing w:val="22"/>
                <w:w w:val="101"/>
              </w:rPr>
              <w:t xml:space="preserve"> </w:t>
            </w:r>
            <w:r>
              <w:rPr>
                <w:rFonts w:ascii="Courier New" w:hAnsi="Courier New" w:eastAsia="Courier New" w:cs="Courier New"/>
                <w:i/>
                <w:iCs/>
                <w:color w:val="72809D"/>
              </w:rPr>
              <w:t>adj</w:t>
            </w:r>
            <w:r>
              <w:rPr>
                <w:rFonts w:ascii="Courier New" w:hAnsi="Courier New" w:eastAsia="Courier New" w:cs="Courier New"/>
                <w:i/>
                <w:iCs/>
                <w:color w:val="72809D"/>
                <w:spacing w:val="11"/>
              </w:rPr>
              <w:t>.</w:t>
            </w:r>
            <w:r>
              <w:rPr>
                <w:rFonts w:ascii="Courier New" w:hAnsi="Courier New" w:eastAsia="Courier New" w:cs="Courier New"/>
                <w:i/>
                <w:iCs/>
                <w:color w:val="72809D"/>
                <w:spacing w:val="-36"/>
              </w:rPr>
              <w:t xml:space="preserve"> </w:t>
            </w:r>
            <w:r>
              <w:rPr>
                <w:rFonts w:ascii="Microsoft YaHei" w:hAnsi="Microsoft YaHei" w:eastAsia="Microsoft YaHei" w:cs="Microsoft YaHei"/>
                <w:color w:val="24292F"/>
                <w:spacing w:val="11"/>
              </w:rPr>
              <w:t>斜的</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1"/>
              </w:rPr>
              <w:t>，歪的；</w:t>
            </w:r>
            <w:r>
              <w:rPr>
                <w:rFonts w:ascii="Microsoft YaHei" w:hAnsi="Microsoft YaHei" w:eastAsia="Microsoft YaHei" w:cs="Microsoft YaHei"/>
                <w:color w:val="24292F"/>
                <w:spacing w:val="-15"/>
              </w:rPr>
              <w:t xml:space="preserve"> </w:t>
            </w:r>
            <w:r>
              <w:rPr>
                <w:color w:val="24292F"/>
                <w:spacing w:val="11"/>
              </w:rPr>
              <w:t>[</w:t>
            </w:r>
            <w:r>
              <w:rPr>
                <w:rFonts w:ascii="Microsoft YaHei" w:hAnsi="Microsoft YaHei" w:eastAsia="Microsoft YaHei" w:cs="Microsoft YaHei"/>
                <w:color w:val="24292F"/>
                <w:spacing w:val="11"/>
              </w:rPr>
              <w:t>数学</w:t>
            </w:r>
            <w:r>
              <w:rPr>
                <w:color w:val="24292F"/>
                <w:spacing w:val="11"/>
              </w:rPr>
              <w:t>]</w:t>
            </w:r>
            <w:r>
              <w:rPr>
                <w:color w:val="24292F"/>
                <w:spacing w:val="28"/>
                <w:w w:val="101"/>
              </w:rPr>
              <w:t xml:space="preserve"> </w:t>
            </w:r>
            <w:r>
              <w:rPr>
                <w:rFonts w:ascii="Microsoft YaHei" w:hAnsi="Microsoft YaHei" w:eastAsia="Microsoft YaHei" w:cs="Microsoft YaHei"/>
                <w:color w:val="24292F"/>
                <w:spacing w:val="11"/>
              </w:rPr>
              <w:t>不对称的</w:t>
            </w:r>
            <w:r>
              <w:rPr>
                <w:rFonts w:ascii="Microsoft YaHei" w:hAnsi="Microsoft YaHei" w:eastAsia="Microsoft YaHei" w:cs="Microsoft YaHei"/>
                <w:color w:val="24292F"/>
                <w:spacing w:val="10"/>
              </w:rPr>
              <w:t>；</w:t>
            </w:r>
            <w:r>
              <w:rPr>
                <w:rFonts w:ascii="Microsoft YaHei" w:hAnsi="Microsoft YaHei" w:eastAsia="Microsoft YaHei" w:cs="Microsoft YaHei"/>
                <w:color w:val="24292F"/>
                <w:spacing w:val="-16"/>
              </w:rPr>
              <w:t xml:space="preserve"> </w:t>
            </w:r>
            <w:r>
              <w:rPr>
                <w:color w:val="24292F"/>
                <w:spacing w:val="10"/>
              </w:rPr>
              <w:t>[</w:t>
            </w:r>
            <w:r>
              <w:rPr>
                <w:rFonts w:ascii="Microsoft YaHei" w:hAnsi="Microsoft YaHei" w:eastAsia="Microsoft YaHei" w:cs="Microsoft YaHei"/>
                <w:color w:val="24292F"/>
                <w:spacing w:val="10"/>
              </w:rPr>
              <w:t>统计学</w:t>
            </w:r>
            <w:r>
              <w:rPr>
                <w:color w:val="24292F"/>
                <w:spacing w:val="10"/>
              </w:rPr>
              <w:t>]</w:t>
            </w:r>
            <w:r>
              <w:rPr>
                <w:color w:val="24292F"/>
                <w:spacing w:val="29"/>
              </w:rPr>
              <w:t xml:space="preserve"> </w:t>
            </w:r>
            <w:r>
              <w:rPr>
                <w:rFonts w:ascii="Microsoft YaHei" w:hAnsi="Microsoft YaHei" w:eastAsia="Microsoft YaHei" w:cs="Microsoft YaHei"/>
                <w:color w:val="24292F"/>
                <w:spacing w:val="10"/>
              </w:rPr>
              <w:t>歪斜</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0"/>
              </w:rPr>
              <w:t>，扭曲；</w:t>
            </w:r>
            <w:r>
              <w:rPr>
                <w:rFonts w:ascii="Microsoft YaHei" w:hAnsi="Microsoft YaHei" w:eastAsia="Microsoft YaHei" w:cs="Microsoft YaHei"/>
                <w:color w:val="24292F"/>
              </w:rPr>
              <w:t xml:space="preserve"> </w:t>
            </w:r>
            <w:r>
              <w:rPr>
                <w:color w:val="24292F"/>
              </w:rPr>
              <w:t>ornithology</w:t>
            </w:r>
            <w:r>
              <w:rPr>
                <w:color w:val="24292F"/>
                <w:spacing w:val="28"/>
                <w:w w:val="101"/>
              </w:rPr>
              <w:t xml:space="preserve"> </w:t>
            </w:r>
            <w:r>
              <w:rPr>
                <w:color w:val="24292F"/>
                <w:spacing w:val="14"/>
              </w:rPr>
              <w:t>-</w:t>
            </w:r>
            <w:r>
              <w:rPr>
                <w:color w:val="24292F"/>
                <w:spacing w:val="38"/>
                <w:w w:val="101"/>
              </w:rPr>
              <w:t xml:space="preserve"> </w:t>
            </w:r>
            <w:r>
              <w:rPr>
                <w:rFonts w:ascii="Lucida Console" w:hAnsi="Lucida Console" w:eastAsia="Lucida Console" w:cs="Lucida Console"/>
                <w:color w:val="72809D"/>
                <w:spacing w:val="14"/>
              </w:rPr>
              <w:t>L5</w:t>
            </w:r>
            <w:r>
              <w:rPr>
                <w:rFonts w:ascii="Lucida Console" w:hAnsi="Lucida Console" w:eastAsia="Lucida Console" w:cs="Lucida Console"/>
                <w:color w:val="72809D"/>
                <w:spacing w:val="-32"/>
              </w:rPr>
              <w:t xml:space="preserve"> </w:t>
            </w:r>
            <w:r>
              <w:rPr>
                <w:color w:val="24292F"/>
                <w:spacing w:val="14"/>
              </w:rPr>
              <w:t>-</w:t>
            </w:r>
            <w:r>
              <w:rPr>
                <w:color w:val="24292F"/>
                <w:spacing w:val="16"/>
                <w:w w:val="101"/>
              </w:rPr>
              <w:t xml:space="preserve"> </w:t>
            </w:r>
            <w:r>
              <w:rPr>
                <w:color w:val="72809D"/>
                <w:spacing w:val="14"/>
              </w:rPr>
              <w:t>/</w:t>
            </w:r>
            <w:r>
              <w:rPr>
                <w:color w:val="72809D"/>
                <w:spacing w:val="-29"/>
              </w:rPr>
              <w:t xml:space="preserve"> </w:t>
            </w:r>
            <w:r>
              <w:rPr>
                <w:color w:val="72809D"/>
                <w:spacing w:val="14"/>
              </w:rPr>
              <w:t>ˌ</w:t>
            </w:r>
            <w:r>
              <w:rPr>
                <w:color w:val="72809D"/>
                <w:spacing w:val="-32"/>
              </w:rPr>
              <w:t xml:space="preserve"> </w:t>
            </w:r>
            <w:r>
              <w:rPr>
                <w:color w:val="72809D"/>
                <w:spacing w:val="14"/>
              </w:rPr>
              <w:t>ɔ</w:t>
            </w:r>
            <w:r>
              <w:rPr>
                <w:color w:val="72809D"/>
              </w:rPr>
              <w:t>rn</w:t>
            </w:r>
            <w:r>
              <w:rPr>
                <w:color w:val="72809D"/>
                <w:spacing w:val="14"/>
              </w:rPr>
              <w:t>ɪ</w:t>
            </w:r>
            <w:r>
              <w:rPr>
                <w:color w:val="72809D"/>
                <w:spacing w:val="-26"/>
              </w:rPr>
              <w:t xml:space="preserve"> </w:t>
            </w:r>
            <w:r>
              <w:rPr>
                <w:color w:val="72809D"/>
                <w:spacing w:val="14"/>
              </w:rPr>
              <w:t>ˈ</w:t>
            </w:r>
            <w:r>
              <w:rPr>
                <w:color w:val="72809D"/>
                <w:spacing w:val="-30"/>
              </w:rPr>
              <w:t xml:space="preserve"> </w:t>
            </w:r>
            <w:r>
              <w:rPr>
                <w:color w:val="72809D"/>
                <w:spacing w:val="14"/>
              </w:rPr>
              <w:t>θɑlədʒi/</w:t>
            </w:r>
            <w:r>
              <w:rPr>
                <w:color w:val="72809D"/>
                <w:spacing w:val="24"/>
              </w:rPr>
              <w:t xml:space="preserve"> </w:t>
            </w:r>
            <w:r>
              <w:rPr>
                <w:rFonts w:ascii="Courier New" w:hAnsi="Courier New" w:eastAsia="Courier New" w:cs="Courier New"/>
                <w:i/>
                <w:iCs/>
                <w:color w:val="72809D"/>
                <w:spacing w:val="14"/>
              </w:rPr>
              <w:t>n.</w:t>
            </w:r>
            <w:r>
              <w:rPr>
                <w:rFonts w:ascii="Courier New" w:hAnsi="Courier New" w:eastAsia="Courier New" w:cs="Courier New"/>
                <w:i/>
                <w:iCs/>
                <w:color w:val="72809D"/>
                <w:spacing w:val="-31"/>
              </w:rPr>
              <w:t xml:space="preserve"> </w:t>
            </w:r>
            <w:r>
              <w:rPr>
                <w:rFonts w:ascii="Microsoft YaHei" w:hAnsi="Microsoft YaHei" w:eastAsia="Microsoft YaHei" w:cs="Microsoft YaHei"/>
                <w:color w:val="24292F"/>
                <w:spacing w:val="14"/>
              </w:rPr>
              <w:t>鸟类学；</w:t>
            </w:r>
            <w:r>
              <w:rPr>
                <w:rFonts w:ascii="Microsoft YaHei" w:hAnsi="Microsoft YaHei" w:eastAsia="Microsoft YaHei" w:cs="Microsoft YaHei"/>
                <w:color w:val="24292F"/>
                <w:spacing w:val="-19"/>
              </w:rPr>
              <w:t xml:space="preserve"> </w:t>
            </w:r>
            <w:r>
              <w:rPr>
                <w:rFonts w:ascii="Microsoft YaHei" w:hAnsi="Microsoft YaHei" w:eastAsia="Microsoft YaHei" w:cs="Microsoft YaHei"/>
                <w:color w:val="24292F"/>
                <w:spacing w:val="13"/>
              </w:rPr>
              <w:t>鸟学；</w:t>
            </w:r>
          </w:p>
        </w:tc>
        <w:tc>
          <w:tcPr>
            <w:tcW w:w="47" w:type="dxa"/>
            <w:vAlign w:val="top"/>
            <w:tcBorders>
              <w:left w:val="nil"/>
            </w:tcBorders>
          </w:tcPr>
          <w:p>
            <w:pPr>
              <w:rPr>
                <w:rFonts w:ascii="Arial"/>
                <w:sz w:val="21"/>
              </w:rPr>
            </w:pPr>
            <w:r/>
          </w:p>
        </w:tc>
      </w:tr>
    </w:tbl>
    <w:p>
      <w:pPr>
        <w:ind w:left="6"/>
        <w:spacing w:before="172" w:line="19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2"/>
        </w:rPr>
        <w:t>题目解析</w:t>
      </w:r>
    </w:p>
    <w:p>
      <w:pPr>
        <w:spacing w:before="133" w:line="225" w:lineRule="auto"/>
        <w:rPr>
          <w:rFonts w:ascii="Microsoft YaHei" w:hAnsi="Microsoft YaHei" w:eastAsia="Microsoft YaHei" w:cs="Microsoft YaHei"/>
          <w:sz w:val="20"/>
          <w:szCs w:val="20"/>
        </w:rPr>
      </w:pPr>
      <w:r>
        <w:drawing>
          <wp:anchor distT="0" distB="0" distL="0" distR="0" simplePos="0" relativeHeight="252959744" behindDoc="0" locked="0" layoutInCell="1" allowOverlap="1">
            <wp:simplePos x="0" y="0"/>
            <wp:positionH relativeFrom="column">
              <wp:posOffset>0</wp:posOffset>
            </wp:positionH>
            <wp:positionV relativeFrom="paragraph">
              <wp:posOffset>351152</wp:posOffset>
            </wp:positionV>
            <wp:extent cx="6338323" cy="9516"/>
            <wp:effectExtent l="0" t="0" r="0" b="0"/>
            <wp:wrapNone/>
            <wp:docPr id="860" name="IM 860"/>
            <wp:cNvGraphicFramePr/>
            <a:graphic>
              <a:graphicData uri="http://schemas.openxmlformats.org/drawingml/2006/picture">
                <pic:pic>
                  <pic:nvPicPr>
                    <pic:cNvPr id="860" name="IM 860"/>
                    <pic:cNvPicPr/>
                  </pic:nvPicPr>
                  <pic:blipFill>
                    <a:blip r:embed="rId357"/>
                    <a:stretch>
                      <a:fillRect/>
                    </a:stretch>
                  </pic:blipFill>
                  <pic:spPr>
                    <a:xfrm rot="0">
                      <a:off x="0" y="0"/>
                      <a:ext cx="6338323" cy="9516"/>
                    </a:xfrm>
                    <a:prstGeom prst="rect">
                      <a:avLst/>
                    </a:prstGeom>
                  </pic:spPr>
                </pic:pic>
              </a:graphicData>
            </a:graphic>
          </wp:anchor>
        </w:drawing>
      </w:r>
      <w:r>
        <w:rPr>
          <w:rFonts w:ascii="Times New Roman" w:hAnsi="Times New Roman" w:eastAsia="Times New Roman" w:cs="Times New Roman"/>
          <w:sz w:val="20"/>
          <w:szCs w:val="20"/>
          <w:color w:val="24292F"/>
          <w:position w:val="-13"/>
        </w:rPr>
        <w:drawing>
          <wp:inline distT="0" distB="0" distL="0" distR="0">
            <wp:extent cx="228407" cy="228408"/>
            <wp:effectExtent l="0" t="0" r="0" b="0"/>
            <wp:docPr id="862" name="IM 862"/>
            <wp:cNvGraphicFramePr/>
            <a:graphic>
              <a:graphicData uri="http://schemas.openxmlformats.org/drawingml/2006/picture">
                <pic:pic>
                  <pic:nvPicPr>
                    <pic:cNvPr id="862" name="IM 862"/>
                    <pic:cNvPicPr/>
                  </pic:nvPicPr>
                  <pic:blipFill>
                    <a:blip r:embed="rId358"/>
                    <a:stretch>
                      <a:fillRect/>
                    </a:stretch>
                  </pic:blipFill>
                  <pic:spPr>
                    <a:xfrm rot="0">
                      <a:off x="0" y="0"/>
                      <a:ext cx="228407" cy="228408"/>
                    </a:xfrm>
                    <a:prstGeom prst="rect">
                      <a:avLst/>
                    </a:prstGeom>
                  </pic:spPr>
                </pic:pic>
              </a:graphicData>
            </a:graphic>
          </wp:inline>
        </w:drawing>
      </w:r>
      <w:r>
        <w:rPr>
          <w:rFonts w:ascii="Times New Roman" w:hAnsi="Times New Roman" w:eastAsia="Times New Roman" w:cs="Times New Roman"/>
          <w:sz w:val="20"/>
          <w:szCs w:val="20"/>
          <w:color w:val="24292F"/>
          <w:spacing w:val="9"/>
        </w:rPr>
        <w:t xml:space="preserve">  </w:t>
      </w:r>
      <w:r>
        <w:rPr>
          <w:rFonts w:ascii="Times New Roman" w:hAnsi="Times New Roman" w:eastAsia="Times New Roman" w:cs="Times New Roman"/>
          <w:sz w:val="20"/>
          <w:szCs w:val="20"/>
          <w:color w:val="24292F"/>
        </w:rPr>
        <w:t>Anne</w:t>
      </w:r>
      <w:r>
        <w:rPr>
          <w:rFonts w:ascii="Microsoft YaHei" w:hAnsi="Microsoft YaHei" w:eastAsia="Microsoft YaHei" w:cs="Microsoft YaHei"/>
          <w:sz w:val="20"/>
          <w:szCs w:val="20"/>
          <w:color w:val="24292F"/>
          <w:spacing w:val="44"/>
        </w:rPr>
        <w:t>助教</w:t>
      </w:r>
    </w:p>
    <w:p>
      <w:pPr>
        <w:ind w:left="7"/>
        <w:spacing w:before="175" w:line="197"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7"/>
        </w:rPr>
        <w:t>顺口溜：</w:t>
      </w:r>
    </w:p>
    <w:p>
      <w:pPr>
        <w:pStyle w:val="BodyText"/>
        <w:spacing w:line="289" w:lineRule="auto"/>
        <w:rPr>
          <w:sz w:val="21"/>
        </w:rPr>
      </w:pPr>
      <w:r/>
    </w:p>
    <w:p>
      <w:pPr>
        <w:ind w:left="7" w:right="1358" w:hanging="5"/>
        <w:spacing w:before="58" w:line="31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4292F"/>
          <w:spacing w:val="17"/>
        </w:rPr>
        <w:t>feeding</w:t>
      </w:r>
      <w:r>
        <w:rPr>
          <w:rFonts w:ascii="Times New Roman" w:hAnsi="Times New Roman" w:eastAsia="Times New Roman" w:cs="Times New Roman"/>
          <w:sz w:val="20"/>
          <w:szCs w:val="20"/>
          <w:color w:val="24292F"/>
          <w:spacing w:val="30"/>
          <w:w w:val="101"/>
        </w:rPr>
        <w:t xml:space="preserve"> </w:t>
      </w:r>
      <w:r>
        <w:rPr>
          <w:rFonts w:ascii="Times New Roman" w:hAnsi="Times New Roman" w:eastAsia="Times New Roman" w:cs="Times New Roman"/>
          <w:sz w:val="20"/>
          <w:szCs w:val="20"/>
          <w:color w:val="24292F"/>
          <w:spacing w:val="17"/>
        </w:rPr>
        <w:t>birds  - good or</w:t>
      </w:r>
      <w:r>
        <w:rPr>
          <w:rFonts w:ascii="Times New Roman" w:hAnsi="Times New Roman" w:eastAsia="Times New Roman" w:cs="Times New Roman"/>
          <w:sz w:val="20"/>
          <w:szCs w:val="20"/>
          <w:color w:val="24292F"/>
          <w:spacing w:val="30"/>
        </w:rPr>
        <w:t xml:space="preserve"> </w:t>
      </w:r>
      <w:r>
        <w:rPr>
          <w:rFonts w:ascii="Times New Roman" w:hAnsi="Times New Roman" w:eastAsia="Times New Roman" w:cs="Times New Roman"/>
          <w:sz w:val="20"/>
          <w:szCs w:val="20"/>
          <w:color w:val="24292F"/>
          <w:spacing w:val="17"/>
        </w:rPr>
        <w:t>bad</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17"/>
        </w:rPr>
        <w:t>-</w:t>
      </w:r>
      <w:r>
        <w:rPr>
          <w:rFonts w:ascii="Times New Roman" w:hAnsi="Times New Roman" w:eastAsia="Times New Roman" w:cs="Times New Roman"/>
          <w:sz w:val="20"/>
          <w:szCs w:val="20"/>
          <w:color w:val="24292F"/>
          <w:spacing w:val="23"/>
          <w:w w:val="101"/>
        </w:rPr>
        <w:t xml:space="preserve"> </w:t>
      </w:r>
      <w:r>
        <w:rPr>
          <w:rFonts w:ascii="Times New Roman" w:hAnsi="Times New Roman" w:eastAsia="Times New Roman" w:cs="Times New Roman"/>
          <w:sz w:val="20"/>
          <w:szCs w:val="20"/>
          <w:color w:val="24292F"/>
          <w:spacing w:val="17"/>
        </w:rPr>
        <w:t>analyzing</w:t>
      </w:r>
      <w:r>
        <w:rPr>
          <w:rFonts w:ascii="Times New Roman" w:hAnsi="Times New Roman" w:eastAsia="Times New Roman" w:cs="Times New Roman"/>
          <w:sz w:val="20"/>
          <w:szCs w:val="20"/>
          <w:color w:val="24292F"/>
          <w:spacing w:val="29"/>
          <w:w w:val="101"/>
        </w:rPr>
        <w:t xml:space="preserve"> </w:t>
      </w:r>
      <w:r>
        <w:rPr>
          <w:rFonts w:ascii="Times New Roman" w:hAnsi="Times New Roman" w:eastAsia="Times New Roman" w:cs="Times New Roman"/>
          <w:sz w:val="20"/>
          <w:szCs w:val="20"/>
          <w:color w:val="24292F"/>
          <w:spacing w:val="17"/>
        </w:rPr>
        <w:t>nearly three</w:t>
      </w:r>
      <w:r>
        <w:rPr>
          <w:rFonts w:ascii="Times New Roman" w:hAnsi="Times New Roman" w:eastAsia="Times New Roman" w:cs="Times New Roman"/>
          <w:sz w:val="20"/>
          <w:szCs w:val="20"/>
          <w:color w:val="24292F"/>
          <w:spacing w:val="23"/>
          <w:w w:val="101"/>
        </w:rPr>
        <w:t xml:space="preserve"> </w:t>
      </w:r>
      <w:r>
        <w:rPr>
          <w:rFonts w:ascii="Times New Roman" w:hAnsi="Times New Roman" w:eastAsia="Times New Roman" w:cs="Times New Roman"/>
          <w:sz w:val="20"/>
          <w:szCs w:val="20"/>
          <w:color w:val="24292F"/>
          <w:spacing w:val="17"/>
        </w:rPr>
        <w:t>decades</w:t>
      </w:r>
      <w:r>
        <w:rPr>
          <w:rFonts w:ascii="Times New Roman" w:hAnsi="Times New Roman" w:eastAsia="Times New Roman" w:cs="Times New Roman"/>
          <w:sz w:val="20"/>
          <w:szCs w:val="20"/>
          <w:color w:val="24292F"/>
          <w:spacing w:val="14"/>
        </w:rPr>
        <w:t xml:space="preserve"> </w:t>
      </w:r>
      <w:r>
        <w:rPr>
          <w:rFonts w:ascii="Times New Roman" w:hAnsi="Times New Roman" w:eastAsia="Times New Roman" w:cs="Times New Roman"/>
          <w:sz w:val="20"/>
          <w:szCs w:val="20"/>
          <w:color w:val="24292F"/>
          <w:spacing w:val="17"/>
        </w:rPr>
        <w:t>’worth</w:t>
      </w:r>
      <w:r>
        <w:rPr>
          <w:rFonts w:ascii="Times New Roman" w:hAnsi="Times New Roman" w:eastAsia="Times New Roman" w:cs="Times New Roman"/>
          <w:sz w:val="20"/>
          <w:szCs w:val="20"/>
          <w:color w:val="24292F"/>
          <w:spacing w:val="23"/>
          <w:w w:val="101"/>
        </w:rPr>
        <w:t xml:space="preserve"> </w:t>
      </w:r>
      <w:r>
        <w:rPr>
          <w:rFonts w:ascii="Times New Roman" w:hAnsi="Times New Roman" w:eastAsia="Times New Roman" w:cs="Times New Roman"/>
          <w:sz w:val="20"/>
          <w:szCs w:val="20"/>
          <w:color w:val="24292F"/>
          <w:spacing w:val="17"/>
        </w:rPr>
        <w:t>of</w:t>
      </w:r>
      <w:r>
        <w:rPr>
          <w:rFonts w:ascii="Times New Roman" w:hAnsi="Times New Roman" w:eastAsia="Times New Roman" w:cs="Times New Roman"/>
          <w:sz w:val="20"/>
          <w:szCs w:val="20"/>
          <w:color w:val="24292F"/>
          <w:spacing w:val="23"/>
          <w:w w:val="101"/>
        </w:rPr>
        <w:t xml:space="preserve"> </w:t>
      </w:r>
      <w:r>
        <w:rPr>
          <w:rFonts w:ascii="Times New Roman" w:hAnsi="Times New Roman" w:eastAsia="Times New Roman" w:cs="Times New Roman"/>
          <w:sz w:val="20"/>
          <w:szCs w:val="20"/>
          <w:color w:val="24292F"/>
          <w:spacing w:val="17"/>
        </w:rPr>
        <w:t>dat</w:t>
      </w:r>
      <w:r>
        <w:rPr>
          <w:rFonts w:ascii="Times New Roman" w:hAnsi="Times New Roman" w:eastAsia="Times New Roman" w:cs="Times New Roman"/>
          <w:sz w:val="20"/>
          <w:szCs w:val="20"/>
          <w:color w:val="24292F"/>
          <w:spacing w:val="16"/>
        </w:rPr>
        <w:t>a</w:t>
      </w:r>
      <w:r>
        <w:rPr>
          <w:rFonts w:ascii="Times New Roman" w:hAnsi="Times New Roman" w:eastAsia="Times New Roman" w:cs="Times New Roman"/>
          <w:sz w:val="20"/>
          <w:szCs w:val="20"/>
          <w:color w:val="24292F"/>
          <w:spacing w:val="26"/>
        </w:rPr>
        <w:t xml:space="preserve"> </w:t>
      </w:r>
      <w:r>
        <w:rPr>
          <w:rFonts w:ascii="Times New Roman" w:hAnsi="Times New Roman" w:eastAsia="Times New Roman" w:cs="Times New Roman"/>
          <w:sz w:val="20"/>
          <w:szCs w:val="20"/>
          <w:color w:val="24292F"/>
          <w:spacing w:val="16"/>
        </w:rPr>
        <w:t>-</w:t>
      </w:r>
      <w:r>
        <w:rPr>
          <w:rFonts w:ascii="Times New Roman" w:hAnsi="Times New Roman" w:eastAsia="Times New Roman" w:cs="Times New Roman"/>
          <w:sz w:val="20"/>
          <w:szCs w:val="20"/>
          <w:color w:val="24292F"/>
          <w:spacing w:val="22"/>
          <w:w w:val="101"/>
        </w:rPr>
        <w:t xml:space="preserve"> </w:t>
      </w:r>
      <w:r>
        <w:rPr>
          <w:rFonts w:ascii="Times New Roman" w:hAnsi="Times New Roman" w:eastAsia="Times New Roman" w:cs="Times New Roman"/>
          <w:sz w:val="20"/>
          <w:szCs w:val="20"/>
          <w:color w:val="24292F"/>
          <w:spacing w:val="16"/>
        </w:rPr>
        <w:t>suggest</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16"/>
        </w:rPr>
        <w:t>-</w:t>
      </w:r>
      <w:r>
        <w:rPr>
          <w:rFonts w:ascii="Times New Roman" w:hAnsi="Times New Roman" w:eastAsia="Times New Roman" w:cs="Times New Roman"/>
          <w:sz w:val="20"/>
          <w:szCs w:val="20"/>
          <w:color w:val="24292F"/>
        </w:rPr>
        <w:t xml:space="preserve"> </w:t>
      </w:r>
      <w:r>
        <w:rPr>
          <w:rFonts w:ascii="Times New Roman" w:hAnsi="Times New Roman" w:eastAsia="Times New Roman" w:cs="Times New Roman"/>
          <w:sz w:val="20"/>
          <w:szCs w:val="20"/>
          <w:color w:val="24292F"/>
          <w:spacing w:val="10"/>
          <w:w w:val="116"/>
        </w:rPr>
        <w:t>consequences</w:t>
      </w:r>
    </w:p>
    <w:p>
      <w:pPr>
        <w:ind w:left="8"/>
        <w:spacing w:before="274" w:line="187"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10"/>
        </w:rPr>
        <w:t>养鸟 </w:t>
      </w:r>
      <w:r>
        <w:rPr>
          <w:rFonts w:ascii="Times New Roman" w:hAnsi="Times New Roman" w:eastAsia="Times New Roman" w:cs="Times New Roman"/>
          <w:sz w:val="20"/>
          <w:szCs w:val="20"/>
          <w:color w:val="24292F"/>
          <w:spacing w:val="10"/>
        </w:rPr>
        <w:t>-</w:t>
      </w:r>
      <w:r>
        <w:rPr>
          <w:rFonts w:ascii="Times New Roman" w:hAnsi="Times New Roman" w:eastAsia="Times New Roman" w:cs="Times New Roman"/>
          <w:sz w:val="20"/>
          <w:szCs w:val="20"/>
          <w:color w:val="24292F"/>
          <w:spacing w:val="37"/>
        </w:rPr>
        <w:t xml:space="preserve"> </w:t>
      </w:r>
      <w:r>
        <w:rPr>
          <w:rFonts w:ascii="Microsoft YaHei" w:hAnsi="Microsoft YaHei" w:eastAsia="Microsoft YaHei" w:cs="Microsoft YaHei"/>
          <w:sz w:val="20"/>
          <w:szCs w:val="20"/>
          <w:color w:val="24292F"/>
          <w:spacing w:val="10"/>
        </w:rPr>
        <w:t>是好是坏 </w:t>
      </w:r>
      <w:r>
        <w:rPr>
          <w:rFonts w:ascii="Times New Roman" w:hAnsi="Times New Roman" w:eastAsia="Times New Roman" w:cs="Times New Roman"/>
          <w:sz w:val="20"/>
          <w:szCs w:val="20"/>
          <w:color w:val="24292F"/>
          <w:spacing w:val="10"/>
        </w:rPr>
        <w:t>-</w:t>
      </w:r>
      <w:r>
        <w:rPr>
          <w:rFonts w:ascii="Times New Roman" w:hAnsi="Times New Roman" w:eastAsia="Times New Roman" w:cs="Times New Roman"/>
          <w:sz w:val="20"/>
          <w:szCs w:val="20"/>
          <w:color w:val="24292F"/>
          <w:spacing w:val="31"/>
        </w:rPr>
        <w:t xml:space="preserve"> </w:t>
      </w:r>
      <w:r>
        <w:rPr>
          <w:rFonts w:ascii="Microsoft YaHei" w:hAnsi="Microsoft YaHei" w:eastAsia="Microsoft YaHei" w:cs="Microsoft YaHei"/>
          <w:sz w:val="20"/>
          <w:szCs w:val="20"/>
          <w:color w:val="24292F"/>
          <w:spacing w:val="10"/>
        </w:rPr>
        <w:t>（通过）</w:t>
      </w:r>
      <w:r>
        <w:rPr>
          <w:rFonts w:ascii="Microsoft YaHei" w:hAnsi="Microsoft YaHei" w:eastAsia="Microsoft YaHei" w:cs="Microsoft YaHei"/>
          <w:sz w:val="20"/>
          <w:szCs w:val="20"/>
          <w:color w:val="24292F"/>
          <w:spacing w:val="-30"/>
        </w:rPr>
        <w:t xml:space="preserve"> </w:t>
      </w:r>
      <w:r>
        <w:rPr>
          <w:rFonts w:ascii="Microsoft YaHei" w:hAnsi="Microsoft YaHei" w:eastAsia="Microsoft YaHei" w:cs="Microsoft YaHei"/>
          <w:sz w:val="20"/>
          <w:szCs w:val="20"/>
          <w:color w:val="24292F"/>
          <w:spacing w:val="10"/>
        </w:rPr>
        <w:t>对近</w:t>
      </w:r>
      <w:r>
        <w:rPr>
          <w:rFonts w:ascii="Times New Roman" w:hAnsi="Times New Roman" w:eastAsia="Times New Roman" w:cs="Times New Roman"/>
          <w:sz w:val="20"/>
          <w:szCs w:val="20"/>
          <w:color w:val="24292F"/>
          <w:spacing w:val="10"/>
        </w:rPr>
        <w:t>30</w:t>
      </w:r>
      <w:r>
        <w:rPr>
          <w:rFonts w:ascii="Microsoft YaHei" w:hAnsi="Microsoft YaHei" w:eastAsia="Microsoft YaHei" w:cs="Microsoft YaHei"/>
          <w:sz w:val="20"/>
          <w:szCs w:val="20"/>
          <w:color w:val="24292F"/>
          <w:spacing w:val="10"/>
        </w:rPr>
        <w:t>年的数据进行分析 </w:t>
      </w:r>
      <w:r>
        <w:rPr>
          <w:rFonts w:ascii="Times New Roman" w:hAnsi="Times New Roman" w:eastAsia="Times New Roman" w:cs="Times New Roman"/>
          <w:sz w:val="20"/>
          <w:szCs w:val="20"/>
          <w:color w:val="24292F"/>
          <w:spacing w:val="10"/>
        </w:rPr>
        <w:t>-</w:t>
      </w:r>
      <w:r>
        <w:rPr>
          <w:rFonts w:ascii="Times New Roman" w:hAnsi="Times New Roman" w:eastAsia="Times New Roman" w:cs="Times New Roman"/>
          <w:sz w:val="20"/>
          <w:szCs w:val="20"/>
          <w:color w:val="24292F"/>
          <w:spacing w:val="24"/>
          <w:w w:val="101"/>
        </w:rPr>
        <w:t xml:space="preserve"> </w:t>
      </w:r>
      <w:r>
        <w:rPr>
          <w:rFonts w:ascii="Microsoft YaHei" w:hAnsi="Microsoft YaHei" w:eastAsia="Microsoft YaHei" w:cs="Microsoft YaHei"/>
          <w:sz w:val="20"/>
          <w:szCs w:val="20"/>
          <w:color w:val="24292F"/>
          <w:spacing w:val="10"/>
        </w:rPr>
        <w:t>表明了</w:t>
      </w:r>
      <w:r>
        <w:rPr>
          <w:rFonts w:ascii="Microsoft YaHei" w:hAnsi="Microsoft YaHei" w:eastAsia="Microsoft YaHei" w:cs="Microsoft YaHei"/>
          <w:sz w:val="20"/>
          <w:szCs w:val="20"/>
          <w:color w:val="24292F"/>
          <w:spacing w:val="17"/>
        </w:rPr>
        <w:t xml:space="preserve"> </w:t>
      </w:r>
      <w:r>
        <w:rPr>
          <w:rFonts w:ascii="Times New Roman" w:hAnsi="Times New Roman" w:eastAsia="Times New Roman" w:cs="Times New Roman"/>
          <w:sz w:val="20"/>
          <w:szCs w:val="20"/>
          <w:color w:val="24292F"/>
          <w:spacing w:val="10"/>
        </w:rPr>
        <w:t>-</w:t>
      </w:r>
      <w:r>
        <w:rPr>
          <w:rFonts w:ascii="Times New Roman" w:hAnsi="Times New Roman" w:eastAsia="Times New Roman" w:cs="Times New Roman"/>
          <w:sz w:val="20"/>
          <w:szCs w:val="20"/>
          <w:color w:val="24292F"/>
          <w:spacing w:val="23"/>
        </w:rPr>
        <w:t xml:space="preserve"> </w:t>
      </w:r>
      <w:r>
        <w:rPr>
          <w:rFonts w:ascii="Microsoft YaHei" w:hAnsi="Microsoft YaHei" w:eastAsia="Microsoft YaHei" w:cs="Microsoft YaHei"/>
          <w:sz w:val="20"/>
          <w:szCs w:val="20"/>
          <w:color w:val="24292F"/>
          <w:spacing w:val="10"/>
        </w:rPr>
        <w:t>结果</w:t>
      </w:r>
    </w:p>
    <w:p>
      <w:pPr>
        <w:pStyle w:val="BodyText"/>
        <w:spacing w:line="380" w:lineRule="auto"/>
        <w:rPr>
          <w:sz w:val="21"/>
        </w:rPr>
      </w:pPr>
      <w:r/>
    </w:p>
    <w:p>
      <w:pPr>
        <w:pStyle w:val="BodyText"/>
        <w:ind w:left="22"/>
        <w:spacing w:before="126" w:line="190" w:lineRule="auto"/>
        <w:rPr>
          <w:rFonts w:ascii="Microsoft YaHei" w:hAnsi="Microsoft YaHei" w:eastAsia="Microsoft YaHei" w:cs="Microsoft YaHei"/>
        </w:rPr>
      </w:pPr>
      <w:r>
        <mc:AlternateContent xmlns:mc="http://schemas.openxmlformats.org/markup-compatibility/2006">
          <mc:Choice Requires="wps">
            <w:drawing>
              <wp:anchor distT="0" distB="0" distL="0" distR="0" simplePos="0" relativeHeight="252956672" behindDoc="1" locked="0" layoutInCell="1" allowOverlap="1">
                <wp:simplePos x="0" y="0"/>
                <wp:positionH relativeFrom="column">
                  <wp:posOffset>3578392</wp:posOffset>
                </wp:positionH>
                <wp:positionV relativeFrom="paragraph">
                  <wp:posOffset>104336</wp:posOffset>
                </wp:positionV>
                <wp:extent cx="352425" cy="190500"/>
                <wp:effectExtent l="0" t="0" r="0" b="0"/>
                <wp:wrapNone/>
                <wp:docPr id="864" name="Rect 864"/>
                <wp:cNvGraphicFramePr/>
                <a:graphic>
                  <a:graphicData uri="http://schemas.microsoft.com/office/word/2010/wordprocessingShape">
                    <wps:wsp>
                      <wps:cNvPr id="864" name="Rect 864"/>
                      <wps:cNvSpPr/>
                      <wps:spPr>
                        <a:xfrm>
                          <a:off x="3578392" y="104336"/>
                          <a:ext cx="352425" cy="190500"/>
                        </a:xfrm>
                        <a:prstGeom prst="rect">
                          <a:avLst/>
                        </a:prstGeom>
                        <a:solidFill>
                          <a:srgbClr val="E1F5FE">
                            <a:alpha val="97254"/>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444" style="position:absolute;margin-left:281.763pt;margin-top:8.21549pt;mso-position-vertical-relative:text;mso-position-horizontal-relative:text;width:27.75pt;height:15pt;z-index:-250359808;" fillcolor="#E1F5FE" filled="true" stroked="false">
                <v:fill opacity="0.972549"/>
              </v:rect>
            </w:pict>
          </mc:Fallback>
        </mc:AlternateContent>
      </w:r>
      <w:r>
        <w:rPr>
          <w:sz w:val="29"/>
          <w:szCs w:val="29"/>
          <w:b/>
          <w:bCs/>
          <w:color w:val="24292F"/>
          <w:spacing w:val="8"/>
        </w:rPr>
        <w:t>132. </w:t>
      </w:r>
      <w:r>
        <w:rPr>
          <w:sz w:val="29"/>
          <w:szCs w:val="29"/>
          <w:b/>
          <w:bCs/>
          <w:color w:val="24292F"/>
        </w:rPr>
        <w:t>Draft</w:t>
      </w:r>
      <w:r>
        <w:rPr>
          <w:sz w:val="29"/>
          <w:szCs w:val="29"/>
          <w:b/>
          <w:bCs/>
          <w:color w:val="24292F"/>
          <w:spacing w:val="8"/>
        </w:rPr>
        <w:t xml:space="preserve"> </w:t>
      </w:r>
      <w:r>
        <w:rPr>
          <w:sz w:val="29"/>
          <w:szCs w:val="29"/>
          <w:b/>
          <w:bCs/>
          <w:color w:val="24292F"/>
        </w:rPr>
        <w:t>and</w:t>
      </w:r>
      <w:r>
        <w:rPr>
          <w:sz w:val="29"/>
          <w:szCs w:val="29"/>
          <w:b/>
          <w:bCs/>
          <w:color w:val="24292F"/>
          <w:spacing w:val="8"/>
        </w:rPr>
        <w:t xml:space="preserve"> </w:t>
      </w:r>
      <w:r>
        <w:rPr>
          <w:sz w:val="29"/>
          <w:szCs w:val="29"/>
          <w:b/>
          <w:bCs/>
          <w:color w:val="24292F"/>
        </w:rPr>
        <w:t>paper</w:t>
      </w:r>
      <w:r>
        <w:rPr>
          <w:sz w:val="29"/>
          <w:szCs w:val="29"/>
          <w:b/>
          <w:bCs/>
          <w:color w:val="24292F"/>
          <w:spacing w:val="8"/>
        </w:rPr>
        <w:t xml:space="preserve"> /</w:t>
      </w:r>
      <w:r>
        <w:rPr>
          <w:sz w:val="29"/>
          <w:szCs w:val="29"/>
          <w:b/>
          <w:bCs/>
          <w:color w:val="24292F"/>
          <w:spacing w:val="19"/>
        </w:rPr>
        <w:t xml:space="preserve"> </w:t>
      </w:r>
      <w:r>
        <w:rPr>
          <w:rFonts w:ascii="Microsoft YaHei" w:hAnsi="Microsoft YaHei" w:eastAsia="Microsoft YaHei" w:cs="Microsoft YaHei"/>
          <w:sz w:val="29"/>
          <w:szCs w:val="29"/>
          <w:color w:val="24292F"/>
          <w:spacing w:val="8"/>
        </w:rPr>
        <w:t>草稿与纸张</w:t>
      </w:r>
      <w:r>
        <w:rPr>
          <w:rFonts w:ascii="Microsoft YaHei" w:hAnsi="Microsoft YaHei" w:eastAsia="Microsoft YaHei" w:cs="Microsoft YaHei"/>
          <w:sz w:val="29"/>
          <w:szCs w:val="29"/>
          <w:color w:val="24292F"/>
          <w:spacing w:val="39"/>
          <w:w w:val="101"/>
        </w:rPr>
        <w:t xml:space="preserve"> </w:t>
      </w:r>
      <w:r>
        <w:rPr>
          <w:shd w:val="clear" w:fill="E1F5FE"/>
          <w:rFonts w:ascii="Microsoft YaHei" w:hAnsi="Microsoft YaHei" w:eastAsia="Microsoft YaHei" w:cs="Microsoft YaHei"/>
          <w:sz w:val="29"/>
          <w:szCs w:val="29"/>
          <w:color w:val="24292F"/>
          <w:spacing w:val="8"/>
        </w:rPr>
        <w:t xml:space="preserve"> </w:t>
      </w:r>
      <w:r>
        <w:rPr>
          <w:shd w:val="clear" w:fill="E1F5FE"/>
          <w:rFonts w:ascii="Times New Roman" w:hAnsi="Times New Roman" w:eastAsia="Times New Roman" w:cs="Times New Roman"/>
          <w:color w:val="03A9F4"/>
          <w:spacing w:val="8"/>
          <w:position w:val="1"/>
        </w:rPr>
        <w:t>#6026</w:t>
      </w:r>
      <w:r>
        <w:rPr>
          <w:shd w:val="clear" w:fill="E1F5FE"/>
          <w:rFonts w:ascii="Times New Roman" w:hAnsi="Times New Roman" w:eastAsia="Times New Roman" w:cs="Times New Roman"/>
          <w:color w:val="03A9F4"/>
          <w:spacing w:val="5"/>
          <w:position w:val="1"/>
        </w:rPr>
        <w:t xml:space="preserve">  </w:t>
      </w:r>
      <w:r>
        <w:rPr>
          <w:rFonts w:ascii="Times New Roman" w:hAnsi="Times New Roman" w:eastAsia="Times New Roman" w:cs="Times New Roman"/>
          <w:color w:val="03A9F4"/>
          <w:spacing w:val="8"/>
          <w:position w:val="1"/>
        </w:rPr>
        <w:t xml:space="preserve">      </w:t>
      </w:r>
      <w:r>
        <w:rPr>
          <w:rFonts w:ascii="Microsoft YaHei" w:hAnsi="Microsoft YaHei" w:eastAsia="Microsoft YaHei" w:cs="Microsoft YaHei"/>
          <w:color w:val="03A9F4"/>
          <w:spacing w:val="8"/>
          <w:position w:val="1"/>
        </w:rPr>
        <w:t>中频  </w:t>
      </w:r>
    </w:p>
    <w:p>
      <w:pPr>
        <w:ind w:left="230"/>
        <w:spacing w:before="280" w:line="20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1.</w:t>
      </w:r>
      <w:r>
        <w:rPr>
          <w:rFonts w:ascii="Times New Roman" w:hAnsi="Times New Roman" w:eastAsia="Times New Roman" w:cs="Times New Roman"/>
          <w:sz w:val="23"/>
          <w:szCs w:val="23"/>
          <w:color w:val="24292F"/>
          <w:spacing w:val="26"/>
          <w:w w:val="101"/>
        </w:rPr>
        <w:t xml:space="preserve"> </w:t>
      </w:r>
      <w:r>
        <w:rPr>
          <w:rFonts w:ascii="Times New Roman" w:hAnsi="Times New Roman" w:eastAsia="Times New Roman" w:cs="Times New Roman"/>
          <w:sz w:val="23"/>
          <w:szCs w:val="23"/>
          <w:color w:val="24292F"/>
          <w:spacing w:val="15"/>
        </w:rPr>
        <w:t>The next step is to</w:t>
      </w:r>
      <w:r>
        <w:rPr>
          <w:rFonts w:ascii="Times New Roman" w:hAnsi="Times New Roman" w:eastAsia="Times New Roman" w:cs="Times New Roman"/>
          <w:sz w:val="23"/>
          <w:szCs w:val="23"/>
          <w:color w:val="24292F"/>
          <w:spacing w:val="23"/>
          <w:w w:val="101"/>
        </w:rPr>
        <w:t xml:space="preserve"> </w:t>
      </w:r>
      <w:r>
        <w:rPr>
          <w:rFonts w:ascii="Times New Roman" w:hAnsi="Times New Roman" w:eastAsia="Times New Roman" w:cs="Times New Roman"/>
          <w:sz w:val="23"/>
          <w:szCs w:val="23"/>
          <w:color w:val="24292F"/>
          <w:spacing w:val="15"/>
        </w:rPr>
        <w:t>revise your</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5"/>
        </w:rPr>
        <w:t>paper –</w:t>
      </w:r>
      <w:r>
        <w:rPr>
          <w:rFonts w:ascii="Times New Roman" w:hAnsi="Times New Roman" w:eastAsia="Times New Roman" w:cs="Times New Roman"/>
          <w:sz w:val="23"/>
          <w:szCs w:val="23"/>
          <w:color w:val="24292F"/>
          <w:spacing w:val="17"/>
        </w:rPr>
        <w:t xml:space="preserve"> </w:t>
      </w:r>
      <w:r>
        <w:rPr>
          <w:rFonts w:ascii="Times New Roman" w:hAnsi="Times New Roman" w:eastAsia="Times New Roman" w:cs="Times New Roman"/>
          <w:sz w:val="23"/>
          <w:szCs w:val="23"/>
          <w:color w:val="24292F"/>
          <w:spacing w:val="15"/>
        </w:rPr>
        <w:t>s</w:t>
      </w:r>
      <w:r>
        <w:rPr>
          <w:rFonts w:ascii="Times New Roman" w:hAnsi="Times New Roman" w:eastAsia="Times New Roman" w:cs="Times New Roman"/>
          <w:sz w:val="23"/>
          <w:szCs w:val="23"/>
          <w:color w:val="24292F"/>
          <w:spacing w:val="14"/>
        </w:rPr>
        <w:t>trengthen the</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4"/>
        </w:rPr>
        <w:t>content.</w:t>
      </w:r>
    </w:p>
    <w:p>
      <w:pPr>
        <w:ind w:left="215"/>
        <w:spacing w:before="192" w:line="206"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2.</w:t>
      </w:r>
      <w:r>
        <w:rPr>
          <w:rFonts w:ascii="Times New Roman" w:hAnsi="Times New Roman" w:eastAsia="Times New Roman" w:cs="Times New Roman"/>
          <w:sz w:val="23"/>
          <w:szCs w:val="23"/>
          <w:color w:val="24292F"/>
          <w:spacing w:val="39"/>
        </w:rPr>
        <w:t xml:space="preserve"> </w:t>
      </w:r>
      <w:r>
        <w:rPr>
          <w:rFonts w:ascii="Times New Roman" w:hAnsi="Times New Roman" w:eastAsia="Times New Roman" w:cs="Times New Roman"/>
          <w:sz w:val="23"/>
          <w:szCs w:val="23"/>
          <w:color w:val="24292F"/>
          <w:spacing w:val="14"/>
        </w:rPr>
        <w:t>Start this at</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least a week</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before your</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paper</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is due.</w:t>
      </w:r>
    </w:p>
    <w:p>
      <w:pPr>
        <w:ind w:left="216"/>
        <w:spacing w:before="195" w:line="20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3.</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3"/>
        </w:rPr>
        <w:t>You can</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3"/>
        </w:rPr>
        <w:t>revise</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3"/>
        </w:rPr>
        <w:t>individual</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paragraphs as you ﬁnish</w:t>
      </w:r>
      <w:r>
        <w:rPr>
          <w:rFonts w:ascii="Times New Roman" w:hAnsi="Times New Roman" w:eastAsia="Times New Roman" w:cs="Times New Roman"/>
          <w:sz w:val="23"/>
          <w:szCs w:val="23"/>
          <w:color w:val="24292F"/>
          <w:spacing w:val="12"/>
        </w:rPr>
        <w:t xml:space="preserve"> them as well.</w:t>
      </w:r>
    </w:p>
    <w:p>
      <w:pPr>
        <w:ind w:left="216"/>
        <w:spacing w:before="194" w:line="204"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2"/>
        </w:rPr>
        <w:t>4.</w:t>
      </w:r>
      <w:r>
        <w:rPr>
          <w:rFonts w:ascii="Times New Roman" w:hAnsi="Times New Roman" w:eastAsia="Times New Roman" w:cs="Times New Roman"/>
          <w:sz w:val="23"/>
          <w:szCs w:val="23"/>
          <w:color w:val="24292F"/>
          <w:spacing w:val="26"/>
          <w:w w:val="101"/>
        </w:rPr>
        <w:t xml:space="preserve"> </w:t>
      </w:r>
      <w:r>
        <w:rPr>
          <w:rFonts w:ascii="Times New Roman" w:hAnsi="Times New Roman" w:eastAsia="Times New Roman" w:cs="Times New Roman"/>
          <w:sz w:val="23"/>
          <w:szCs w:val="23"/>
          <w:color w:val="24292F"/>
          <w:spacing w:val="12"/>
        </w:rPr>
        <w:t>Your ﬁrst draft</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is complete,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but your</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2"/>
        </w:rPr>
        <w:t>p</w:t>
      </w:r>
      <w:r>
        <w:rPr>
          <w:rFonts w:ascii="Times New Roman" w:hAnsi="Times New Roman" w:eastAsia="Times New Roman" w:cs="Times New Roman"/>
          <w:sz w:val="23"/>
          <w:szCs w:val="23"/>
          <w:color w:val="24292F"/>
          <w:spacing w:val="11"/>
        </w:rPr>
        <w:t>aper</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1"/>
        </w:rPr>
        <w:t>is far from ﬁnished.</w:t>
      </w:r>
    </w:p>
    <w:p>
      <w:pPr>
        <w:ind w:left="218"/>
        <w:spacing w:before="194" w:line="20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2"/>
        </w:rPr>
        <w:t>5.</w:t>
      </w:r>
      <w:r>
        <w:rPr>
          <w:rFonts w:ascii="Times New Roman" w:hAnsi="Times New Roman" w:eastAsia="Times New Roman" w:cs="Times New Roman"/>
          <w:sz w:val="23"/>
          <w:szCs w:val="23"/>
          <w:color w:val="24292F"/>
          <w:spacing w:val="54"/>
          <w:w w:val="101"/>
        </w:rPr>
        <w:t xml:space="preserve"> </w:t>
      </w:r>
      <w:r>
        <w:rPr>
          <w:rFonts w:ascii="Times New Roman" w:hAnsi="Times New Roman" w:eastAsia="Times New Roman" w:cs="Times New Roman"/>
          <w:sz w:val="23"/>
          <w:szCs w:val="23"/>
          <w:color w:val="24292F"/>
          <w:spacing w:val="12"/>
        </w:rPr>
        <w:t>In fact, you don’t</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2"/>
        </w:rPr>
        <w:t>need to wait</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2"/>
        </w:rPr>
        <w:t>until you</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2"/>
        </w:rPr>
        <w:t>have a complete ﬁrst</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2"/>
        </w:rPr>
        <w:t>draft to</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2"/>
        </w:rPr>
        <w:t>start</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2"/>
        </w:rPr>
        <w:t>revising.</w:t>
      </w:r>
    </w:p>
    <w:p>
      <w:pPr>
        <w:pStyle w:val="BodyText"/>
        <w:spacing w:line="256" w:lineRule="auto"/>
        <w:rPr>
          <w:sz w:val="21"/>
        </w:rPr>
      </w:pPr>
      <w:r/>
    </w:p>
    <w:p>
      <w:pPr>
        <w:ind w:left="6" w:right="1293" w:firstLine="1"/>
        <w:spacing w:before="74" w:line="32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6"/>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6"/>
        </w:rPr>
        <w:t>由于开启了答案后置</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6"/>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6"/>
        </w:rPr>
        <w:t>，请参考答案部分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6"/>
            <w:w w:val="101"/>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r>
        <w:rPr>
          <w:rFonts w:ascii="Microsoft YaHei" w:hAnsi="Microsoft YaHei" w:eastAsia="Microsoft YaHei" w:cs="Microsoft YaHei"/>
          <w:sz w:val="17"/>
          <w:szCs w:val="17"/>
          <w:color w:val="24292F"/>
          <w:spacing w:val="12"/>
        </w:rPr>
        <w:t>题目解析</w:t>
      </w:r>
    </w:p>
    <w:p>
      <w:pPr>
        <w:spacing w:before="2" w:line="224" w:lineRule="auto"/>
        <w:rPr>
          <w:rFonts w:ascii="Microsoft YaHei" w:hAnsi="Microsoft YaHei" w:eastAsia="Microsoft YaHei" w:cs="Microsoft YaHei"/>
          <w:sz w:val="20"/>
          <w:szCs w:val="20"/>
        </w:rPr>
      </w:pPr>
      <w:r>
        <w:drawing>
          <wp:anchor distT="0" distB="0" distL="0" distR="0" simplePos="0" relativeHeight="252958720" behindDoc="0" locked="0" layoutInCell="1" allowOverlap="1">
            <wp:simplePos x="0" y="0"/>
            <wp:positionH relativeFrom="column">
              <wp:posOffset>0</wp:posOffset>
            </wp:positionH>
            <wp:positionV relativeFrom="paragraph">
              <wp:posOffset>267334</wp:posOffset>
            </wp:positionV>
            <wp:extent cx="6338323" cy="9517"/>
            <wp:effectExtent l="0" t="0" r="0" b="0"/>
            <wp:wrapNone/>
            <wp:docPr id="866" name="IM 866"/>
            <wp:cNvGraphicFramePr/>
            <a:graphic>
              <a:graphicData uri="http://schemas.openxmlformats.org/drawingml/2006/picture">
                <pic:pic>
                  <pic:nvPicPr>
                    <pic:cNvPr id="866" name="IM 866"/>
                    <pic:cNvPicPr/>
                  </pic:nvPicPr>
                  <pic:blipFill>
                    <a:blip r:embed="rId359"/>
                    <a:stretch>
                      <a:fillRect/>
                    </a:stretch>
                  </pic:blipFill>
                  <pic:spPr>
                    <a:xfrm rot="0">
                      <a:off x="0" y="0"/>
                      <a:ext cx="6338323" cy="9517"/>
                    </a:xfrm>
                    <a:prstGeom prst="rect">
                      <a:avLst/>
                    </a:prstGeom>
                  </pic:spPr>
                </pic:pic>
              </a:graphicData>
            </a:graphic>
          </wp:anchor>
        </w:drawing>
      </w:r>
      <w:r>
        <w:rPr>
          <w:rFonts w:ascii="Times New Roman" w:hAnsi="Times New Roman" w:eastAsia="Times New Roman" w:cs="Times New Roman"/>
          <w:sz w:val="20"/>
          <w:szCs w:val="20"/>
          <w:color w:val="24292F"/>
          <w:position w:val="-13"/>
        </w:rPr>
        <w:drawing>
          <wp:inline distT="0" distB="0" distL="0" distR="0">
            <wp:extent cx="228407" cy="228407"/>
            <wp:effectExtent l="0" t="0" r="0" b="0"/>
            <wp:docPr id="868" name="IM 868"/>
            <wp:cNvGraphicFramePr/>
            <a:graphic>
              <a:graphicData uri="http://schemas.openxmlformats.org/drawingml/2006/picture">
                <pic:pic>
                  <pic:nvPicPr>
                    <pic:cNvPr id="868" name="IM 868"/>
                    <pic:cNvPicPr/>
                  </pic:nvPicPr>
                  <pic:blipFill>
                    <a:blip r:embed="rId360"/>
                    <a:stretch>
                      <a:fillRect/>
                    </a:stretch>
                  </pic:blipFill>
                  <pic:spPr>
                    <a:xfrm rot="0">
                      <a:off x="0" y="0"/>
                      <a:ext cx="228407" cy="228407"/>
                    </a:xfrm>
                    <a:prstGeom prst="rect">
                      <a:avLst/>
                    </a:prstGeom>
                  </pic:spPr>
                </pic:pic>
              </a:graphicData>
            </a:graphic>
          </wp:inline>
        </w:drawing>
      </w:r>
      <w:r>
        <w:rPr>
          <w:rFonts w:ascii="Times New Roman" w:hAnsi="Times New Roman" w:eastAsia="Times New Roman" w:cs="Times New Roman"/>
          <w:sz w:val="20"/>
          <w:szCs w:val="20"/>
          <w:color w:val="24292F"/>
          <w:spacing w:val="9"/>
        </w:rPr>
        <w:t xml:space="preserve">  </w:t>
      </w:r>
      <w:r>
        <w:rPr>
          <w:rFonts w:ascii="Times New Roman" w:hAnsi="Times New Roman" w:eastAsia="Times New Roman" w:cs="Times New Roman"/>
          <w:sz w:val="20"/>
          <w:szCs w:val="20"/>
          <w:color w:val="24292F"/>
        </w:rPr>
        <w:t>Anne</w:t>
      </w:r>
      <w:r>
        <w:rPr>
          <w:rFonts w:ascii="Microsoft YaHei" w:hAnsi="Microsoft YaHei" w:eastAsia="Microsoft YaHei" w:cs="Microsoft YaHei"/>
          <w:sz w:val="20"/>
          <w:szCs w:val="20"/>
          <w:color w:val="24292F"/>
          <w:spacing w:val="44"/>
        </w:rPr>
        <w:t>助教</w:t>
      </w:r>
    </w:p>
    <w:p>
      <w:pPr>
        <w:ind w:left="7"/>
        <w:spacing w:before="175" w:line="197"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7"/>
        </w:rPr>
        <w:t>顺口溜：</w:t>
      </w:r>
    </w:p>
    <w:p>
      <w:pPr>
        <w:ind w:left="2"/>
        <w:spacing w:before="48" w:line="20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4292F"/>
          <w:spacing w:val="14"/>
        </w:rPr>
        <w:t>first</w:t>
      </w:r>
      <w:r>
        <w:rPr>
          <w:rFonts w:ascii="Times New Roman" w:hAnsi="Times New Roman" w:eastAsia="Times New Roman" w:cs="Times New Roman"/>
          <w:sz w:val="20"/>
          <w:szCs w:val="20"/>
          <w:color w:val="24292F"/>
          <w:spacing w:val="33"/>
          <w:w w:val="101"/>
        </w:rPr>
        <w:t xml:space="preserve"> </w:t>
      </w:r>
      <w:r>
        <w:rPr>
          <w:rFonts w:ascii="Times New Roman" w:hAnsi="Times New Roman" w:eastAsia="Times New Roman" w:cs="Times New Roman"/>
          <w:sz w:val="20"/>
          <w:szCs w:val="20"/>
          <w:color w:val="24292F"/>
          <w:spacing w:val="14"/>
        </w:rPr>
        <w:t>-  the</w:t>
      </w:r>
      <w:r>
        <w:rPr>
          <w:rFonts w:ascii="Times New Roman" w:hAnsi="Times New Roman" w:eastAsia="Times New Roman" w:cs="Times New Roman"/>
          <w:sz w:val="20"/>
          <w:szCs w:val="20"/>
          <w:color w:val="24292F"/>
          <w:spacing w:val="29"/>
        </w:rPr>
        <w:t xml:space="preserve"> </w:t>
      </w:r>
      <w:r>
        <w:rPr>
          <w:rFonts w:ascii="Times New Roman" w:hAnsi="Times New Roman" w:eastAsia="Times New Roman" w:cs="Times New Roman"/>
          <w:sz w:val="20"/>
          <w:szCs w:val="20"/>
          <w:color w:val="24292F"/>
          <w:spacing w:val="14"/>
        </w:rPr>
        <w:t>next</w:t>
      </w:r>
      <w:r>
        <w:rPr>
          <w:rFonts w:ascii="Times New Roman" w:hAnsi="Times New Roman" w:eastAsia="Times New Roman" w:cs="Times New Roman"/>
          <w:sz w:val="20"/>
          <w:szCs w:val="20"/>
          <w:color w:val="24292F"/>
          <w:spacing w:val="26"/>
          <w:w w:val="101"/>
        </w:rPr>
        <w:t xml:space="preserve"> </w:t>
      </w:r>
      <w:r>
        <w:rPr>
          <w:rFonts w:ascii="Times New Roman" w:hAnsi="Times New Roman" w:eastAsia="Times New Roman" w:cs="Times New Roman"/>
          <w:sz w:val="20"/>
          <w:szCs w:val="20"/>
          <w:color w:val="24292F"/>
          <w:spacing w:val="14"/>
        </w:rPr>
        <w:t>-  start</w:t>
      </w:r>
      <w:r>
        <w:rPr>
          <w:rFonts w:ascii="Times New Roman" w:hAnsi="Times New Roman" w:eastAsia="Times New Roman" w:cs="Times New Roman"/>
          <w:sz w:val="20"/>
          <w:szCs w:val="20"/>
          <w:color w:val="24292F"/>
          <w:spacing w:val="26"/>
          <w:w w:val="101"/>
        </w:rPr>
        <w:t xml:space="preserve"> </w:t>
      </w:r>
      <w:r>
        <w:rPr>
          <w:rFonts w:ascii="Times New Roman" w:hAnsi="Times New Roman" w:eastAsia="Times New Roman" w:cs="Times New Roman"/>
          <w:sz w:val="20"/>
          <w:szCs w:val="20"/>
          <w:color w:val="24292F"/>
          <w:spacing w:val="14"/>
        </w:rPr>
        <w:t>-</w:t>
      </w:r>
      <w:r>
        <w:rPr>
          <w:rFonts w:ascii="Times New Roman" w:hAnsi="Times New Roman" w:eastAsia="Times New Roman" w:cs="Times New Roman"/>
          <w:sz w:val="20"/>
          <w:szCs w:val="20"/>
          <w:color w:val="24292F"/>
          <w:spacing w:val="14"/>
          <w:w w:val="101"/>
        </w:rPr>
        <w:t xml:space="preserve">  </w:t>
      </w:r>
      <w:r>
        <w:rPr>
          <w:rFonts w:ascii="Times New Roman" w:hAnsi="Times New Roman" w:eastAsia="Times New Roman" w:cs="Times New Roman"/>
          <w:sz w:val="20"/>
          <w:szCs w:val="20"/>
          <w:color w:val="24292F"/>
          <w:spacing w:val="14"/>
        </w:rPr>
        <w:t>you</w:t>
      </w:r>
      <w:r>
        <w:rPr>
          <w:rFonts w:ascii="Times New Roman" w:hAnsi="Times New Roman" w:eastAsia="Times New Roman" w:cs="Times New Roman"/>
          <w:sz w:val="20"/>
          <w:szCs w:val="20"/>
          <w:color w:val="24292F"/>
          <w:spacing w:val="24"/>
        </w:rPr>
        <w:t xml:space="preserve"> </w:t>
      </w:r>
      <w:r>
        <w:rPr>
          <w:rFonts w:ascii="Times New Roman" w:hAnsi="Times New Roman" w:eastAsia="Times New Roman" w:cs="Times New Roman"/>
          <w:sz w:val="20"/>
          <w:szCs w:val="20"/>
          <w:color w:val="24292F"/>
          <w:spacing w:val="14"/>
        </w:rPr>
        <w:t>don’t</w:t>
      </w:r>
      <w:r>
        <w:rPr>
          <w:rFonts w:ascii="Times New Roman" w:hAnsi="Times New Roman" w:eastAsia="Times New Roman" w:cs="Times New Roman"/>
          <w:sz w:val="20"/>
          <w:szCs w:val="20"/>
          <w:color w:val="24292F"/>
          <w:spacing w:val="29"/>
        </w:rPr>
        <w:t xml:space="preserve"> </w:t>
      </w:r>
      <w:r>
        <w:rPr>
          <w:rFonts w:ascii="Times New Roman" w:hAnsi="Times New Roman" w:eastAsia="Times New Roman" w:cs="Times New Roman"/>
          <w:sz w:val="20"/>
          <w:szCs w:val="20"/>
          <w:color w:val="24292F"/>
          <w:spacing w:val="14"/>
        </w:rPr>
        <w:t>need to</w:t>
      </w:r>
      <w:r>
        <w:rPr>
          <w:rFonts w:ascii="Times New Roman" w:hAnsi="Times New Roman" w:eastAsia="Times New Roman" w:cs="Times New Roman"/>
          <w:sz w:val="20"/>
          <w:szCs w:val="20"/>
          <w:color w:val="24292F"/>
          <w:spacing w:val="19"/>
          <w:w w:val="101"/>
        </w:rPr>
        <w:t xml:space="preserve"> </w:t>
      </w:r>
      <w:r>
        <w:rPr>
          <w:rFonts w:ascii="Times New Roman" w:hAnsi="Times New Roman" w:eastAsia="Times New Roman" w:cs="Times New Roman"/>
          <w:sz w:val="20"/>
          <w:szCs w:val="20"/>
          <w:color w:val="24292F"/>
          <w:spacing w:val="14"/>
        </w:rPr>
        <w:t>wait</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14"/>
        </w:rPr>
        <w:t>-</w:t>
      </w:r>
      <w:r>
        <w:rPr>
          <w:rFonts w:ascii="Times New Roman" w:hAnsi="Times New Roman" w:eastAsia="Times New Roman" w:cs="Times New Roman"/>
          <w:sz w:val="20"/>
          <w:szCs w:val="20"/>
          <w:color w:val="24292F"/>
          <w:spacing w:val="15"/>
        </w:rPr>
        <w:t xml:space="preserve">  </w:t>
      </w:r>
      <w:r>
        <w:rPr>
          <w:rFonts w:ascii="Times New Roman" w:hAnsi="Times New Roman" w:eastAsia="Times New Roman" w:cs="Times New Roman"/>
          <w:sz w:val="20"/>
          <w:szCs w:val="20"/>
          <w:color w:val="24292F"/>
          <w:spacing w:val="14"/>
        </w:rPr>
        <w:t>you</w:t>
      </w:r>
      <w:r>
        <w:rPr>
          <w:rFonts w:ascii="Times New Roman" w:hAnsi="Times New Roman" w:eastAsia="Times New Roman" w:cs="Times New Roman"/>
          <w:sz w:val="20"/>
          <w:szCs w:val="20"/>
          <w:color w:val="24292F"/>
          <w:spacing w:val="18"/>
        </w:rPr>
        <w:t xml:space="preserve"> </w:t>
      </w:r>
      <w:r>
        <w:rPr>
          <w:rFonts w:ascii="Times New Roman" w:hAnsi="Times New Roman" w:eastAsia="Times New Roman" w:cs="Times New Roman"/>
          <w:sz w:val="20"/>
          <w:szCs w:val="20"/>
          <w:color w:val="24292F"/>
          <w:spacing w:val="14"/>
        </w:rPr>
        <w:t>finish</w:t>
      </w:r>
      <w:r>
        <w:rPr>
          <w:rFonts w:ascii="Times New Roman" w:hAnsi="Times New Roman" w:eastAsia="Times New Roman" w:cs="Times New Roman"/>
          <w:sz w:val="20"/>
          <w:szCs w:val="20"/>
          <w:color w:val="24292F"/>
          <w:spacing w:val="18"/>
        </w:rPr>
        <w:t xml:space="preserve"> </w:t>
      </w:r>
      <w:r>
        <w:rPr>
          <w:rFonts w:ascii="Times New Roman" w:hAnsi="Times New Roman" w:eastAsia="Times New Roman" w:cs="Times New Roman"/>
          <w:sz w:val="20"/>
          <w:szCs w:val="20"/>
          <w:color w:val="24292F"/>
          <w:spacing w:val="14"/>
        </w:rPr>
        <w:t>them</w:t>
      </w:r>
    </w:p>
    <w:p>
      <w:pPr>
        <w:pStyle w:val="BodyText"/>
        <w:spacing w:line="284" w:lineRule="auto"/>
        <w:rPr>
          <w:sz w:val="21"/>
        </w:rPr>
      </w:pPr>
      <w:r/>
    </w:p>
    <w:p>
      <w:pPr>
        <w:ind w:left="10"/>
        <w:spacing w:before="86" w:line="187"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5"/>
        </w:rPr>
        <w:t>一</w:t>
      </w:r>
      <w:r>
        <w:rPr>
          <w:rFonts w:ascii="Microsoft YaHei" w:hAnsi="Microsoft YaHei" w:eastAsia="Microsoft YaHei" w:cs="Microsoft YaHei"/>
          <w:sz w:val="20"/>
          <w:szCs w:val="20"/>
          <w:color w:val="24292F"/>
          <w:spacing w:val="27"/>
        </w:rPr>
        <w:t xml:space="preserve"> </w:t>
      </w:r>
      <w:r>
        <w:rPr>
          <w:rFonts w:ascii="Times New Roman" w:hAnsi="Times New Roman" w:eastAsia="Times New Roman" w:cs="Times New Roman"/>
          <w:sz w:val="20"/>
          <w:szCs w:val="20"/>
          <w:color w:val="24292F"/>
          <w:spacing w:val="5"/>
        </w:rPr>
        <w:t>-</w:t>
      </w:r>
      <w:r>
        <w:rPr>
          <w:rFonts w:ascii="Times New Roman" w:hAnsi="Times New Roman" w:eastAsia="Times New Roman" w:cs="Times New Roman"/>
          <w:sz w:val="20"/>
          <w:szCs w:val="20"/>
          <w:color w:val="24292F"/>
          <w:spacing w:val="20"/>
        </w:rPr>
        <w:t xml:space="preserve">  </w:t>
      </w:r>
      <w:r>
        <w:rPr>
          <w:rFonts w:ascii="Microsoft YaHei" w:hAnsi="Microsoft YaHei" w:eastAsia="Microsoft YaHei" w:cs="Microsoft YaHei"/>
          <w:sz w:val="20"/>
          <w:szCs w:val="20"/>
          <w:color w:val="24292F"/>
          <w:spacing w:val="5"/>
        </w:rPr>
        <w:t>二  </w:t>
      </w:r>
      <w:r>
        <w:rPr>
          <w:rFonts w:ascii="Times New Roman" w:hAnsi="Times New Roman" w:eastAsia="Times New Roman" w:cs="Times New Roman"/>
          <w:sz w:val="20"/>
          <w:szCs w:val="20"/>
          <w:color w:val="24292F"/>
          <w:spacing w:val="5"/>
        </w:rPr>
        <w:t>-   </w:t>
      </w:r>
      <w:r>
        <w:rPr>
          <w:rFonts w:ascii="Microsoft YaHei" w:hAnsi="Microsoft YaHei" w:eastAsia="Microsoft YaHei" w:cs="Microsoft YaHei"/>
          <w:sz w:val="20"/>
          <w:szCs w:val="20"/>
          <w:color w:val="24292F"/>
          <w:spacing w:val="5"/>
        </w:rPr>
        <w:t>开始 </w:t>
      </w:r>
      <w:r>
        <w:rPr>
          <w:rFonts w:ascii="Times New Roman" w:hAnsi="Times New Roman" w:eastAsia="Times New Roman" w:cs="Times New Roman"/>
          <w:sz w:val="20"/>
          <w:szCs w:val="20"/>
          <w:color w:val="24292F"/>
          <w:spacing w:val="5"/>
        </w:rPr>
        <w:t>-   </w:t>
      </w:r>
      <w:r>
        <w:rPr>
          <w:rFonts w:ascii="Microsoft YaHei" w:hAnsi="Microsoft YaHei" w:eastAsia="Microsoft YaHei" w:cs="Microsoft YaHei"/>
          <w:sz w:val="20"/>
          <w:szCs w:val="20"/>
          <w:color w:val="24292F"/>
          <w:spacing w:val="5"/>
        </w:rPr>
        <w:t>不要等待</w:t>
      </w:r>
      <w:r>
        <w:rPr>
          <w:rFonts w:ascii="Microsoft YaHei" w:hAnsi="Microsoft YaHei" w:eastAsia="Microsoft YaHei" w:cs="Microsoft YaHei"/>
          <w:sz w:val="20"/>
          <w:szCs w:val="20"/>
          <w:color w:val="24292F"/>
          <w:spacing w:val="4"/>
        </w:rPr>
        <w:t xml:space="preserve"> </w:t>
      </w:r>
      <w:r>
        <w:rPr>
          <w:rFonts w:ascii="Times New Roman" w:hAnsi="Times New Roman" w:eastAsia="Times New Roman" w:cs="Times New Roman"/>
          <w:sz w:val="20"/>
          <w:szCs w:val="20"/>
          <w:color w:val="24292F"/>
          <w:spacing w:val="4"/>
        </w:rPr>
        <w:t>-</w:t>
      </w:r>
      <w:r>
        <w:rPr>
          <w:rFonts w:ascii="Times New Roman" w:hAnsi="Times New Roman" w:eastAsia="Times New Roman" w:cs="Times New Roman"/>
          <w:sz w:val="20"/>
          <w:szCs w:val="20"/>
          <w:color w:val="24292F"/>
          <w:spacing w:val="31"/>
          <w:w w:val="101"/>
        </w:rPr>
        <w:t xml:space="preserve"> </w:t>
      </w:r>
      <w:r>
        <w:rPr>
          <w:rFonts w:ascii="Microsoft YaHei" w:hAnsi="Microsoft YaHei" w:eastAsia="Microsoft YaHei" w:cs="Microsoft YaHei"/>
          <w:sz w:val="20"/>
          <w:szCs w:val="20"/>
          <w:color w:val="24292F"/>
          <w:spacing w:val="4"/>
        </w:rPr>
        <w:t>（</w:t>
      </w:r>
      <w:r>
        <w:rPr>
          <w:rFonts w:ascii="Microsoft YaHei" w:hAnsi="Microsoft YaHei" w:eastAsia="Microsoft YaHei" w:cs="Microsoft YaHei"/>
          <w:sz w:val="20"/>
          <w:szCs w:val="20"/>
          <w:color w:val="24292F"/>
          <w:spacing w:val="-35"/>
        </w:rPr>
        <w:t xml:space="preserve"> </w:t>
      </w:r>
      <w:r>
        <w:rPr>
          <w:rFonts w:ascii="Microsoft YaHei" w:hAnsi="Microsoft YaHei" w:eastAsia="Microsoft YaHei" w:cs="Microsoft YaHei"/>
          <w:sz w:val="20"/>
          <w:szCs w:val="20"/>
          <w:color w:val="24292F"/>
          <w:spacing w:val="4"/>
        </w:rPr>
        <w:t>直到）</w:t>
      </w:r>
      <w:r>
        <w:rPr>
          <w:rFonts w:ascii="Microsoft YaHei" w:hAnsi="Microsoft YaHei" w:eastAsia="Microsoft YaHei" w:cs="Microsoft YaHei"/>
          <w:sz w:val="20"/>
          <w:szCs w:val="20"/>
          <w:color w:val="24292F"/>
          <w:spacing w:val="-36"/>
        </w:rPr>
        <w:t xml:space="preserve"> </w:t>
      </w:r>
      <w:r>
        <w:rPr>
          <w:rFonts w:ascii="Microsoft YaHei" w:hAnsi="Microsoft YaHei" w:eastAsia="Microsoft YaHei" w:cs="Microsoft YaHei"/>
          <w:sz w:val="20"/>
          <w:szCs w:val="20"/>
          <w:color w:val="24292F"/>
          <w:spacing w:val="4"/>
        </w:rPr>
        <w:t>你完成他们</w:t>
      </w:r>
    </w:p>
    <w:p>
      <w:pPr>
        <w:pStyle w:val="BodyText"/>
        <w:spacing w:line="380" w:lineRule="auto"/>
        <w:rPr>
          <w:sz w:val="21"/>
        </w:rPr>
      </w:pPr>
      <w:r/>
    </w:p>
    <w:p>
      <w:pPr>
        <w:pStyle w:val="BodyText"/>
        <w:ind w:left="22"/>
        <w:spacing w:before="125" w:line="190" w:lineRule="auto"/>
        <w:rPr>
          <w:rFonts w:ascii="Microsoft YaHei" w:hAnsi="Microsoft YaHei" w:eastAsia="Microsoft YaHei" w:cs="Microsoft YaHei"/>
        </w:rPr>
      </w:pPr>
      <w:r>
        <mc:AlternateContent xmlns:mc="http://schemas.openxmlformats.org/markup-compatibility/2006">
          <mc:Choice Requires="wps">
            <w:drawing>
              <wp:anchor distT="0" distB="0" distL="0" distR="0" simplePos="0" relativeHeight="252957696" behindDoc="1" locked="0" layoutInCell="1" allowOverlap="1">
                <wp:simplePos x="0" y="0"/>
                <wp:positionH relativeFrom="column">
                  <wp:posOffset>3825834</wp:posOffset>
                </wp:positionH>
                <wp:positionV relativeFrom="paragraph">
                  <wp:posOffset>104337</wp:posOffset>
                </wp:positionV>
                <wp:extent cx="581025" cy="190500"/>
                <wp:effectExtent l="0" t="0" r="0" b="0"/>
                <wp:wrapNone/>
                <wp:docPr id="870" name="Rect 870"/>
                <wp:cNvGraphicFramePr/>
                <a:graphic>
                  <a:graphicData uri="http://schemas.microsoft.com/office/word/2010/wordprocessingShape">
                    <wps:wsp>
                      <wps:cNvPr id="870" name="Rect 870"/>
                      <wps:cNvSpPr/>
                      <wps:spPr>
                        <a:xfrm>
                          <a:off x="3825834" y="104337"/>
                          <a:ext cx="581025" cy="190500"/>
                        </a:xfrm>
                        <a:prstGeom prst="rect">
                          <a:avLst/>
                        </a:prstGeom>
                        <a:solidFill>
                          <a:srgbClr val="E1F5FE">
                            <a:alpha val="96470"/>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446" style="position:absolute;margin-left:301.247pt;margin-top:8.21552pt;mso-position-vertical-relative:text;mso-position-horizontal-relative:text;width:45.75pt;height:15pt;z-index:-250358784;" fillcolor="#E1F5FE" filled="true" stroked="false">
                <v:fill opacity="0.964706"/>
              </v:rect>
            </w:pict>
          </mc:Fallback>
        </mc:AlternateContent>
      </w:r>
      <w:r>
        <w:rPr>
          <w:sz w:val="29"/>
          <w:szCs w:val="29"/>
          <w:b/>
          <w:bCs/>
          <w:color w:val="24292F"/>
          <w:spacing w:val="8"/>
        </w:rPr>
        <w:t>133. </w:t>
      </w:r>
      <w:r>
        <w:rPr>
          <w:sz w:val="29"/>
          <w:szCs w:val="29"/>
          <w:b/>
          <w:bCs/>
          <w:color w:val="24292F"/>
        </w:rPr>
        <w:t>Ocean</w:t>
      </w:r>
      <w:r>
        <w:rPr>
          <w:sz w:val="29"/>
          <w:szCs w:val="29"/>
          <w:b/>
          <w:bCs/>
          <w:color w:val="24292F"/>
          <w:spacing w:val="8"/>
        </w:rPr>
        <w:t xml:space="preserve"> </w:t>
      </w:r>
      <w:r>
        <w:rPr>
          <w:sz w:val="29"/>
          <w:szCs w:val="29"/>
          <w:b/>
          <w:bCs/>
          <w:color w:val="24292F"/>
        </w:rPr>
        <w:t>pollution</w:t>
      </w:r>
      <w:r>
        <w:rPr>
          <w:sz w:val="29"/>
          <w:szCs w:val="29"/>
          <w:b/>
          <w:bCs/>
          <w:color w:val="24292F"/>
          <w:spacing w:val="8"/>
        </w:rPr>
        <w:t xml:space="preserve"> / </w:t>
      </w:r>
      <w:r>
        <w:rPr>
          <w:rFonts w:ascii="Microsoft YaHei" w:hAnsi="Microsoft YaHei" w:eastAsia="Microsoft YaHei" w:cs="Microsoft YaHei"/>
          <w:sz w:val="29"/>
          <w:szCs w:val="29"/>
          <w:color w:val="24292F"/>
          <w:spacing w:val="8"/>
        </w:rPr>
        <w:t>海洋污染</w:t>
      </w:r>
      <w:r>
        <w:rPr>
          <w:rFonts w:ascii="Microsoft YaHei" w:hAnsi="Microsoft YaHei" w:eastAsia="Microsoft YaHei" w:cs="Microsoft YaHei"/>
          <w:sz w:val="29"/>
          <w:szCs w:val="29"/>
          <w:color w:val="24292F"/>
          <w:spacing w:val="41"/>
          <w:w w:val="101"/>
        </w:rPr>
        <w:t xml:space="preserve"> </w:t>
      </w:r>
      <w:r>
        <w:rPr>
          <w:shd w:val="clear" w:fill="E1F5FE"/>
          <w:rFonts w:ascii="Microsoft YaHei" w:hAnsi="Microsoft YaHei" w:eastAsia="Microsoft YaHei" w:cs="Microsoft YaHei"/>
          <w:sz w:val="29"/>
          <w:szCs w:val="29"/>
          <w:color w:val="24292F"/>
          <w:spacing w:val="8"/>
        </w:rPr>
        <w:t xml:space="preserve"> </w:t>
      </w:r>
      <w:r>
        <w:rPr>
          <w:shd w:val="clear" w:fill="E1F5FE"/>
          <w:rFonts w:ascii="Times New Roman" w:hAnsi="Times New Roman" w:eastAsia="Times New Roman" w:cs="Times New Roman"/>
          <w:color w:val="03A9F4"/>
          <w:spacing w:val="8"/>
          <w:position w:val="1"/>
        </w:rPr>
        <w:t>#5934</w:t>
      </w:r>
      <w:r>
        <w:rPr>
          <w:shd w:val="clear" w:fill="E1F5FE"/>
          <w:rFonts w:ascii="Times New Roman" w:hAnsi="Times New Roman" w:eastAsia="Times New Roman" w:cs="Times New Roman"/>
          <w:color w:val="03A9F4"/>
          <w:spacing w:val="7"/>
          <w:position w:val="1"/>
        </w:rPr>
        <w:t xml:space="preserve">  </w:t>
      </w:r>
      <w:r>
        <w:rPr>
          <w:rFonts w:ascii="Times New Roman" w:hAnsi="Times New Roman" w:eastAsia="Times New Roman" w:cs="Times New Roman"/>
          <w:color w:val="03A9F4"/>
          <w:spacing w:val="8"/>
          <w:position w:val="1"/>
        </w:rPr>
        <w:t xml:space="preserve">   </w:t>
      </w:r>
      <w:r>
        <w:rPr>
          <w:shd w:val="clear" w:fill="E1F5FE"/>
          <w:rFonts w:ascii="Times New Roman" w:hAnsi="Times New Roman" w:eastAsia="Times New Roman" w:cs="Times New Roman"/>
          <w:color w:val="03A9F4"/>
          <w:spacing w:val="8"/>
          <w:position w:val="1"/>
        </w:rPr>
        <w:t xml:space="preserve">  </w:t>
      </w:r>
      <w:r>
        <w:rPr>
          <w:shd w:val="clear" w:fill="E1F5FE"/>
          <w:rFonts w:ascii="Microsoft YaHei" w:hAnsi="Microsoft YaHei" w:eastAsia="Microsoft YaHei" w:cs="Microsoft YaHei"/>
          <w:color w:val="03A9F4"/>
          <w:spacing w:val="8"/>
          <w:position w:val="1"/>
        </w:rPr>
        <w:t>低频  </w:t>
      </w:r>
      <w:r>
        <w:rPr>
          <w:rFonts w:ascii="Microsoft YaHei" w:hAnsi="Microsoft YaHei" w:eastAsia="Microsoft YaHei" w:cs="Microsoft YaHei"/>
          <w:color w:val="03A9F4"/>
          <w:spacing w:val="8"/>
          <w:position w:val="1"/>
        </w:rPr>
        <w:t xml:space="preserve">    不可练习  </w:t>
      </w:r>
    </w:p>
    <w:p>
      <w:pPr>
        <w:spacing w:line="190" w:lineRule="auto"/>
        <w:sectPr>
          <w:headerReference w:type="default" r:id="rId355"/>
          <w:footerReference w:type="default" r:id="rId356"/>
          <w:pgSz w:w="11900" w:h="16839"/>
          <w:pgMar w:top="625" w:right="958" w:bottom="607" w:left="959" w:header="344" w:footer="381" w:gutter="0"/>
        </w:sectPr>
        <w:rPr>
          <w:rFonts w:ascii="Microsoft YaHei" w:hAnsi="Microsoft YaHei" w:eastAsia="Microsoft YaHei" w:cs="Microsoft YaHei"/>
        </w:rPr>
      </w:pPr>
    </w:p>
    <w:p>
      <w:pPr>
        <w:pStyle w:val="BodyText"/>
        <w:spacing w:line="290" w:lineRule="auto"/>
        <w:rPr>
          <w:sz w:val="21"/>
        </w:rPr>
      </w:pPr>
      <w:r/>
    </w:p>
    <w:p>
      <w:pPr>
        <w:ind w:left="485" w:right="122" w:hanging="255"/>
        <w:spacing w:before="99" w:line="21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2"/>
        </w:rPr>
        <w:t>1.</w:t>
      </w:r>
      <w:r>
        <w:rPr>
          <w:rFonts w:ascii="Times New Roman" w:hAnsi="Times New Roman" w:eastAsia="Times New Roman" w:cs="Times New Roman"/>
          <w:sz w:val="23"/>
          <w:szCs w:val="23"/>
          <w:color w:val="24292F"/>
          <w:spacing w:val="46"/>
          <w:w w:val="101"/>
        </w:rPr>
        <w:t xml:space="preserve"> </w:t>
      </w:r>
      <w:r>
        <w:rPr>
          <w:rFonts w:ascii="Microsoft YaHei" w:hAnsi="Microsoft YaHei" w:eastAsia="Microsoft YaHei" w:cs="Microsoft YaHei"/>
          <w:sz w:val="23"/>
          <w:szCs w:val="23"/>
          <w:color w:val="24292F"/>
          <w:spacing w:val="12"/>
        </w:rPr>
        <w:t>回忆要点：</w:t>
      </w:r>
      <w:r>
        <w:rPr>
          <w:rFonts w:ascii="Microsoft YaHei" w:hAnsi="Microsoft YaHei" w:eastAsia="Microsoft YaHei" w:cs="Microsoft YaHei"/>
          <w:sz w:val="23"/>
          <w:szCs w:val="23"/>
          <w:color w:val="24292F"/>
          <w:spacing w:val="-46"/>
        </w:rPr>
        <w:t xml:space="preserve"> </w:t>
      </w:r>
      <w:r>
        <w:rPr>
          <w:rFonts w:ascii="Microsoft YaHei" w:hAnsi="Microsoft YaHei" w:eastAsia="Microsoft YaHei" w:cs="Microsoft YaHei"/>
          <w:sz w:val="23"/>
          <w:szCs w:val="23"/>
          <w:color w:val="24292F"/>
          <w:spacing w:val="12"/>
        </w:rPr>
        <w:t>关于海洋污染的。 我排的顺序是 </w:t>
      </w:r>
      <w:r>
        <w:rPr>
          <w:rFonts w:ascii="Times New Roman" w:hAnsi="Times New Roman" w:eastAsia="Times New Roman" w:cs="Times New Roman"/>
          <w:sz w:val="23"/>
          <w:szCs w:val="23"/>
          <w:color w:val="24292F"/>
          <w:spacing w:val="12"/>
        </w:rPr>
        <w:t>1. </w:t>
      </w:r>
      <w:r>
        <w:rPr>
          <w:rFonts w:ascii="Times New Roman" w:hAnsi="Times New Roman" w:eastAsia="Times New Roman" w:cs="Times New Roman"/>
          <w:sz w:val="23"/>
          <w:szCs w:val="23"/>
          <w:color w:val="24292F"/>
        </w:rPr>
        <w:t>companies</w:t>
      </w:r>
      <w:r>
        <w:rPr>
          <w:rFonts w:ascii="Times New Roman" w:hAnsi="Times New Roman" w:eastAsia="Times New Roman" w:cs="Times New Roman"/>
          <w:sz w:val="23"/>
          <w:szCs w:val="23"/>
          <w:color w:val="24292F"/>
          <w:spacing w:val="18"/>
        </w:rPr>
        <w:t xml:space="preserve"> </w:t>
      </w:r>
      <w:r>
        <w:rPr>
          <w:rFonts w:ascii="Microsoft YaHei" w:hAnsi="Microsoft YaHei" w:eastAsia="Microsoft YaHei" w:cs="Microsoft YaHei"/>
          <w:sz w:val="23"/>
          <w:szCs w:val="23"/>
          <w:color w:val="24292F"/>
          <w:spacing w:val="12"/>
        </w:rPr>
        <w:t>往</w:t>
      </w:r>
      <w:r>
        <w:rPr>
          <w:rFonts w:ascii="Microsoft YaHei" w:hAnsi="Microsoft YaHei" w:eastAsia="Microsoft YaHei" w:cs="Microsoft YaHei"/>
          <w:sz w:val="23"/>
          <w:szCs w:val="23"/>
          <w:color w:val="24292F"/>
          <w:spacing w:val="11"/>
        </w:rPr>
        <w:t>海里倒东西</w:t>
      </w:r>
      <w:r>
        <w:rPr>
          <w:rFonts w:ascii="Times New Roman" w:hAnsi="Times New Roman" w:eastAsia="Times New Roman" w:cs="Times New Roman"/>
          <w:sz w:val="23"/>
          <w:szCs w:val="23"/>
          <w:color w:val="24292F"/>
          <w:spacing w:val="11"/>
        </w:rPr>
        <w:t>(</w:t>
      </w:r>
      <w:r>
        <w:rPr>
          <w:rFonts w:ascii="Microsoft YaHei" w:hAnsi="Microsoft YaHei" w:eastAsia="Microsoft YaHei" w:cs="Microsoft YaHei"/>
          <w:sz w:val="23"/>
          <w:szCs w:val="23"/>
          <w:color w:val="24292F"/>
          <w:spacing w:val="11"/>
        </w:rPr>
        <w:t>记不清是这一句</w:t>
      </w:r>
      <w:r>
        <w:rPr>
          <w:rFonts w:ascii="Microsoft YaHei" w:hAnsi="Microsoft YaHei" w:eastAsia="Microsoft YaHei" w:cs="Microsoft YaHei"/>
          <w:sz w:val="23"/>
          <w:szCs w:val="23"/>
          <w:color w:val="24292F"/>
          <w:spacing w:val="16"/>
        </w:rPr>
        <w:t>还是下一句有</w:t>
      </w:r>
      <w:r>
        <w:rPr>
          <w:rFonts w:ascii="Times New Roman" w:hAnsi="Times New Roman" w:eastAsia="Times New Roman" w:cs="Times New Roman"/>
          <w:sz w:val="23"/>
          <w:szCs w:val="23"/>
          <w:color w:val="24292F"/>
        </w:rPr>
        <w:t>material</w:t>
      </w:r>
      <w:r>
        <w:rPr>
          <w:rFonts w:ascii="Microsoft YaHei" w:hAnsi="Microsoft YaHei" w:eastAsia="Microsoft YaHei" w:cs="Microsoft YaHei"/>
          <w:sz w:val="23"/>
          <w:szCs w:val="23"/>
          <w:color w:val="24292F"/>
          <w:spacing w:val="16"/>
        </w:rPr>
        <w:t>这个词</w:t>
      </w:r>
      <w:r>
        <w:rPr>
          <w:rFonts w:ascii="Times New Roman" w:hAnsi="Times New Roman" w:eastAsia="Times New Roman" w:cs="Times New Roman"/>
          <w:sz w:val="23"/>
          <w:szCs w:val="23"/>
          <w:color w:val="24292F"/>
          <w:spacing w:val="16"/>
        </w:rPr>
        <w:t>)</w:t>
      </w:r>
      <w:r>
        <w:rPr>
          <w:rFonts w:ascii="Microsoft YaHei" w:hAnsi="Microsoft YaHei" w:eastAsia="Microsoft YaHei" w:cs="Microsoft YaHei"/>
          <w:sz w:val="23"/>
          <w:szCs w:val="23"/>
          <w:color w:val="24292F"/>
          <w:spacing w:val="16"/>
        </w:rPr>
        <w:t>。。。。 </w:t>
      </w:r>
      <w:r>
        <w:rPr>
          <w:rFonts w:ascii="Times New Roman" w:hAnsi="Times New Roman" w:eastAsia="Times New Roman" w:cs="Times New Roman"/>
          <w:sz w:val="23"/>
          <w:szCs w:val="23"/>
          <w:color w:val="24292F"/>
          <w:spacing w:val="16"/>
        </w:rPr>
        <w:t>2. </w:t>
      </w:r>
      <w:r>
        <w:rPr>
          <w:rFonts w:ascii="Times New Roman" w:hAnsi="Times New Roman" w:eastAsia="Times New Roman" w:cs="Times New Roman"/>
          <w:sz w:val="23"/>
          <w:szCs w:val="23"/>
          <w:color w:val="24292F"/>
        </w:rPr>
        <w:t>chemicals</w:t>
      </w:r>
      <w:r>
        <w:rPr>
          <w:rFonts w:ascii="Times New Roman" w:hAnsi="Times New Roman" w:eastAsia="Times New Roman" w:cs="Times New Roman"/>
          <w:sz w:val="23"/>
          <w:szCs w:val="23"/>
          <w:color w:val="24292F"/>
          <w:spacing w:val="34"/>
        </w:rPr>
        <w:t xml:space="preserve"> </w:t>
      </w:r>
      <w:r>
        <w:rPr>
          <w:rFonts w:ascii="Microsoft YaHei" w:hAnsi="Microsoft YaHei" w:eastAsia="Microsoft YaHei" w:cs="Microsoft YaHei"/>
          <w:sz w:val="23"/>
          <w:szCs w:val="23"/>
          <w:color w:val="24292F"/>
          <w:spacing w:val="16"/>
        </w:rPr>
        <w:t>在海里</w:t>
      </w:r>
      <w:r>
        <w:rPr>
          <w:rFonts w:ascii="Microsoft YaHei" w:hAnsi="Microsoft YaHei" w:eastAsia="Microsoft YaHei" w:cs="Microsoft YaHei"/>
          <w:sz w:val="23"/>
          <w:szCs w:val="23"/>
          <w:color w:val="24292F"/>
          <w:spacing w:val="-22"/>
        </w:rPr>
        <w:t xml:space="preserve"> </w:t>
      </w:r>
      <w:r>
        <w:rPr>
          <w:rFonts w:ascii="Microsoft YaHei" w:hAnsi="Microsoft YaHei" w:eastAsia="Microsoft YaHei" w:cs="Microsoft YaHei"/>
          <w:sz w:val="23"/>
          <w:szCs w:val="23"/>
          <w:color w:val="24292F"/>
          <w:spacing w:val="16"/>
        </w:rPr>
        <w:t>，海水会</w:t>
      </w:r>
      <w:r>
        <w:rPr>
          <w:rFonts w:ascii="Times New Roman" w:hAnsi="Times New Roman" w:eastAsia="Times New Roman" w:cs="Times New Roman"/>
          <w:sz w:val="23"/>
          <w:szCs w:val="23"/>
          <w:color w:val="24292F"/>
        </w:rPr>
        <w:t>dilute</w:t>
      </w:r>
      <w:r>
        <w:rPr>
          <w:rFonts w:ascii="Microsoft YaHei" w:hAnsi="Microsoft YaHei" w:eastAsia="Microsoft YaHei" w:cs="Microsoft YaHei"/>
          <w:sz w:val="23"/>
          <w:szCs w:val="23"/>
          <w:color w:val="24292F"/>
          <w:spacing w:val="16"/>
        </w:rPr>
        <w:t>。。。</w:t>
      </w:r>
      <w:r>
        <w:rPr>
          <w:rFonts w:ascii="Microsoft YaHei" w:hAnsi="Microsoft YaHei" w:eastAsia="Microsoft YaHei" w:cs="Microsoft YaHei"/>
          <w:sz w:val="23"/>
          <w:szCs w:val="23"/>
          <w:color w:val="24292F"/>
          <w:spacing w:val="34"/>
          <w:w w:val="101"/>
        </w:rPr>
        <w:t xml:space="preserve"> </w:t>
      </w:r>
      <w:r>
        <w:rPr>
          <w:rFonts w:ascii="Times New Roman" w:hAnsi="Times New Roman" w:eastAsia="Times New Roman" w:cs="Times New Roman"/>
          <w:sz w:val="23"/>
          <w:szCs w:val="23"/>
          <w:color w:val="24292F"/>
          <w:spacing w:val="16"/>
        </w:rPr>
        <w:t>3.</w:t>
      </w:r>
    </w:p>
    <w:p>
      <w:pPr>
        <w:ind w:left="486" w:right="153" w:firstLine="8"/>
        <w:spacing w:line="223" w:lineRule="auto"/>
        <w:rPr>
          <w:rFonts w:ascii="Microsoft YaHei" w:hAnsi="Microsoft YaHei" w:eastAsia="Microsoft YaHei" w:cs="Microsoft YaHei"/>
          <w:sz w:val="23"/>
          <w:szCs w:val="23"/>
        </w:rPr>
      </w:pPr>
      <w:r>
        <w:rPr>
          <w:rFonts w:ascii="Times New Roman" w:hAnsi="Times New Roman" w:eastAsia="Times New Roman" w:cs="Times New Roman"/>
          <w:sz w:val="23"/>
          <w:szCs w:val="23"/>
          <w:color w:val="24292F"/>
        </w:rPr>
        <w:t>pollutant</w:t>
      </w:r>
      <w:r>
        <w:rPr>
          <w:rFonts w:ascii="Times New Roman" w:hAnsi="Times New Roman" w:eastAsia="Times New Roman" w:cs="Times New Roman"/>
          <w:sz w:val="23"/>
          <w:szCs w:val="23"/>
          <w:color w:val="24292F"/>
          <w:spacing w:val="22"/>
        </w:rPr>
        <w:t>/</w:t>
      </w:r>
      <w:r>
        <w:rPr>
          <w:rFonts w:ascii="Times New Roman" w:hAnsi="Times New Roman" w:eastAsia="Times New Roman" w:cs="Times New Roman"/>
          <w:sz w:val="23"/>
          <w:szCs w:val="23"/>
          <w:color w:val="24292F"/>
          <w:spacing w:val="34"/>
        </w:rPr>
        <w:t xml:space="preserve"> </w:t>
      </w:r>
      <w:r>
        <w:rPr>
          <w:rFonts w:ascii="Times New Roman" w:hAnsi="Times New Roman" w:eastAsia="Times New Roman" w:cs="Times New Roman"/>
          <w:sz w:val="23"/>
          <w:szCs w:val="23"/>
          <w:color w:val="24292F"/>
        </w:rPr>
        <w:t>pollution</w:t>
      </w:r>
      <w:r>
        <w:rPr>
          <w:rFonts w:ascii="Microsoft YaHei" w:hAnsi="Microsoft YaHei" w:eastAsia="Microsoft YaHei" w:cs="Microsoft YaHei"/>
          <w:sz w:val="23"/>
          <w:szCs w:val="23"/>
          <w:color w:val="24292F"/>
          <w:spacing w:val="22"/>
        </w:rPr>
        <w:t>在海里。。。。</w:t>
      </w:r>
      <w:r>
        <w:rPr>
          <w:rFonts w:ascii="Times New Roman" w:hAnsi="Times New Roman" w:eastAsia="Times New Roman" w:cs="Times New Roman"/>
          <w:sz w:val="23"/>
          <w:szCs w:val="23"/>
          <w:color w:val="24292F"/>
          <w:spacing w:val="22"/>
        </w:rPr>
        <w:t>4.</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rPr>
        <w:t>however</w:t>
      </w:r>
      <w:r>
        <w:rPr>
          <w:rFonts w:ascii="Times New Roman" w:hAnsi="Times New Roman" w:eastAsia="Times New Roman" w:cs="Times New Roman"/>
          <w:sz w:val="23"/>
          <w:szCs w:val="23"/>
          <w:color w:val="24292F"/>
          <w:spacing w:val="-25"/>
        </w:rPr>
        <w:t xml:space="preserve"> </w:t>
      </w:r>
      <w:r>
        <w:rPr>
          <w:rFonts w:ascii="Microsoft YaHei" w:hAnsi="Microsoft YaHei" w:eastAsia="Microsoft YaHei" w:cs="Microsoft YaHei"/>
          <w:sz w:val="23"/>
          <w:szCs w:val="23"/>
          <w:color w:val="24292F"/>
          <w:spacing w:val="22"/>
        </w:rPr>
        <w:t>，。。。某</w:t>
      </w:r>
      <w:r>
        <w:rPr>
          <w:rFonts w:ascii="Times New Roman" w:hAnsi="Times New Roman" w:eastAsia="Times New Roman" w:cs="Times New Roman"/>
          <w:sz w:val="23"/>
          <w:szCs w:val="23"/>
          <w:color w:val="24292F"/>
          <w:spacing w:val="22"/>
        </w:rPr>
        <w:t>N</w:t>
      </w:r>
      <w:r>
        <w:rPr>
          <w:rFonts w:ascii="Microsoft YaHei" w:hAnsi="Microsoft YaHei" w:eastAsia="Microsoft YaHei" w:cs="Microsoft YaHei"/>
          <w:sz w:val="23"/>
          <w:szCs w:val="23"/>
          <w:color w:val="24292F"/>
          <w:spacing w:val="22"/>
        </w:rPr>
        <w:t>开头的</w:t>
      </w:r>
      <w:r>
        <w:rPr>
          <w:rFonts w:ascii="Times New Roman" w:hAnsi="Times New Roman" w:eastAsia="Times New Roman" w:cs="Times New Roman"/>
          <w:sz w:val="23"/>
          <w:szCs w:val="23"/>
          <w:color w:val="24292F"/>
        </w:rPr>
        <w:t>ocean</w:t>
      </w:r>
      <w:r>
        <w:rPr>
          <w:rFonts w:ascii="Microsoft YaHei" w:hAnsi="Microsoft YaHei" w:eastAsia="Microsoft YaHei" w:cs="Microsoft YaHei"/>
          <w:sz w:val="23"/>
          <w:szCs w:val="23"/>
          <w:color w:val="24292F"/>
          <w:spacing w:val="22"/>
        </w:rPr>
        <w:t>。。。。</w:t>
      </w:r>
      <w:r>
        <w:rPr>
          <w:rFonts w:ascii="Microsoft YaHei" w:hAnsi="Microsoft YaHei" w:eastAsia="Microsoft YaHei" w:cs="Microsoft YaHei"/>
          <w:sz w:val="23"/>
          <w:szCs w:val="23"/>
          <w:color w:val="24292F"/>
          <w:spacing w:val="45"/>
          <w:w w:val="101"/>
        </w:rPr>
        <w:t xml:space="preserve"> </w:t>
      </w:r>
      <w:r>
        <w:rPr>
          <w:rFonts w:ascii="Microsoft YaHei" w:hAnsi="Microsoft YaHei" w:eastAsia="Microsoft YaHei" w:cs="Microsoft YaHei"/>
          <w:sz w:val="23"/>
          <w:szCs w:val="23"/>
          <w:color w:val="24292F"/>
          <w:spacing w:val="22"/>
        </w:rPr>
        <w:t>顺序完</w:t>
      </w:r>
      <w:r>
        <w:rPr>
          <w:rFonts w:ascii="Microsoft YaHei" w:hAnsi="Microsoft YaHei" w:eastAsia="Microsoft YaHei" w:cs="Microsoft YaHei"/>
          <w:sz w:val="23"/>
          <w:szCs w:val="23"/>
          <w:color w:val="24292F"/>
          <w:spacing w:val="5"/>
        </w:rPr>
        <w:t>全不确定</w:t>
      </w:r>
      <w:r>
        <w:rPr>
          <w:rFonts w:ascii="Microsoft YaHei" w:hAnsi="Microsoft YaHei" w:eastAsia="Microsoft YaHei" w:cs="Microsoft YaHei"/>
          <w:sz w:val="23"/>
          <w:szCs w:val="23"/>
          <w:color w:val="24292F"/>
          <w:spacing w:val="-34"/>
        </w:rPr>
        <w:t xml:space="preserve"> </w:t>
      </w:r>
      <w:r>
        <w:rPr>
          <w:rFonts w:ascii="Microsoft YaHei" w:hAnsi="Microsoft YaHei" w:eastAsia="Microsoft YaHei" w:cs="Microsoft YaHei"/>
          <w:sz w:val="23"/>
          <w:szCs w:val="23"/>
          <w:color w:val="24292F"/>
          <w:spacing w:val="5"/>
        </w:rPr>
        <w:t>，求大神复盘。</w:t>
      </w:r>
    </w:p>
    <w:p>
      <w:pPr>
        <w:ind w:left="485" w:right="122" w:hanging="261"/>
        <w:spacing w:before="224" w:line="219" w:lineRule="auto"/>
        <w:rPr>
          <w:rFonts w:ascii="Times New Roman" w:hAnsi="Times New Roman" w:eastAsia="Times New Roman" w:cs="Times New Roman"/>
          <w:sz w:val="23"/>
          <w:szCs w:val="23"/>
        </w:rPr>
      </w:pPr>
      <w:r>
        <w:rPr>
          <w:rFonts w:ascii="Microsoft YaHei" w:hAnsi="Microsoft YaHei" w:eastAsia="Microsoft YaHei" w:cs="Microsoft YaHei"/>
          <w:sz w:val="23"/>
          <w:szCs w:val="23"/>
          <w:color w:val="24292F"/>
          <w:position w:val="5"/>
        </w:rPr>
        <w:drawing>
          <wp:inline distT="0" distB="0" distL="0" distR="0">
            <wp:extent cx="47585" cy="47585"/>
            <wp:effectExtent l="0" t="0" r="0" b="0"/>
            <wp:docPr id="876" name="IM 876"/>
            <wp:cNvGraphicFramePr/>
            <a:graphic>
              <a:graphicData uri="http://schemas.openxmlformats.org/drawingml/2006/picture">
                <pic:pic>
                  <pic:nvPicPr>
                    <pic:cNvPr id="876" name="IM 876"/>
                    <pic:cNvPicPr/>
                  </pic:nvPicPr>
                  <pic:blipFill>
                    <a:blip r:embed="rId363"/>
                    <a:stretch>
                      <a:fillRect/>
                    </a:stretch>
                  </pic:blipFill>
                  <pic:spPr>
                    <a:xfrm rot="0">
                      <a:off x="0" y="0"/>
                      <a:ext cx="47585" cy="47585"/>
                    </a:xfrm>
                    <a:prstGeom prst="rect">
                      <a:avLst/>
                    </a:prstGeom>
                  </pic:spPr>
                </pic:pic>
              </a:graphicData>
            </a:graphic>
          </wp:inline>
        </w:drawing>
      </w:r>
      <w:r>
        <w:rPr>
          <w:rFonts w:ascii="Microsoft YaHei" w:hAnsi="Microsoft YaHei" w:eastAsia="Microsoft YaHei" w:cs="Microsoft YaHei"/>
          <w:sz w:val="23"/>
          <w:szCs w:val="23"/>
          <w:color w:val="24292F"/>
          <w:spacing w:val="41"/>
        </w:rPr>
        <w:t xml:space="preserve">  </w:t>
      </w:r>
      <w:r>
        <w:rPr>
          <w:rFonts w:ascii="Microsoft YaHei" w:hAnsi="Microsoft YaHei" w:eastAsia="Microsoft YaHei" w:cs="Microsoft YaHei"/>
          <w:sz w:val="23"/>
          <w:szCs w:val="23"/>
          <w:color w:val="24292F"/>
          <w:spacing w:val="12"/>
        </w:rPr>
        <w:t>回忆要点：</w:t>
      </w:r>
      <w:r>
        <w:rPr>
          <w:rFonts w:ascii="Microsoft YaHei" w:hAnsi="Microsoft YaHei" w:eastAsia="Microsoft YaHei" w:cs="Microsoft YaHei"/>
          <w:sz w:val="23"/>
          <w:szCs w:val="23"/>
          <w:color w:val="24292F"/>
          <w:spacing w:val="-46"/>
        </w:rPr>
        <w:t xml:space="preserve"> </w:t>
      </w:r>
      <w:r>
        <w:rPr>
          <w:rFonts w:ascii="Microsoft YaHei" w:hAnsi="Microsoft YaHei" w:eastAsia="Microsoft YaHei" w:cs="Microsoft YaHei"/>
          <w:sz w:val="23"/>
          <w:szCs w:val="23"/>
          <w:color w:val="24292F"/>
          <w:spacing w:val="12"/>
        </w:rPr>
        <w:t>关于海洋污染的。 我排的顺序是 </w:t>
      </w:r>
      <w:r>
        <w:rPr>
          <w:rFonts w:ascii="Times New Roman" w:hAnsi="Times New Roman" w:eastAsia="Times New Roman" w:cs="Times New Roman"/>
          <w:sz w:val="23"/>
          <w:szCs w:val="23"/>
          <w:color w:val="24292F"/>
          <w:spacing w:val="12"/>
        </w:rPr>
        <w:t>1. </w:t>
      </w:r>
      <w:r>
        <w:rPr>
          <w:rFonts w:ascii="Times New Roman" w:hAnsi="Times New Roman" w:eastAsia="Times New Roman" w:cs="Times New Roman"/>
          <w:sz w:val="23"/>
          <w:szCs w:val="23"/>
          <w:color w:val="24292F"/>
        </w:rPr>
        <w:t>companies</w:t>
      </w:r>
      <w:r>
        <w:rPr>
          <w:rFonts w:ascii="Times New Roman" w:hAnsi="Times New Roman" w:eastAsia="Times New Roman" w:cs="Times New Roman"/>
          <w:sz w:val="23"/>
          <w:szCs w:val="23"/>
          <w:color w:val="24292F"/>
          <w:spacing w:val="18"/>
        </w:rPr>
        <w:t xml:space="preserve"> </w:t>
      </w:r>
      <w:r>
        <w:rPr>
          <w:rFonts w:ascii="Microsoft YaHei" w:hAnsi="Microsoft YaHei" w:eastAsia="Microsoft YaHei" w:cs="Microsoft YaHei"/>
          <w:sz w:val="23"/>
          <w:szCs w:val="23"/>
          <w:color w:val="24292F"/>
          <w:spacing w:val="12"/>
        </w:rPr>
        <w:t>往海里倒东西</w:t>
      </w:r>
      <w:r>
        <w:rPr>
          <w:rFonts w:ascii="Times New Roman" w:hAnsi="Times New Roman" w:eastAsia="Times New Roman" w:cs="Times New Roman"/>
          <w:sz w:val="23"/>
          <w:szCs w:val="23"/>
          <w:color w:val="24292F"/>
          <w:spacing w:val="12"/>
        </w:rPr>
        <w:t>(</w:t>
      </w:r>
      <w:r>
        <w:rPr>
          <w:rFonts w:ascii="Microsoft YaHei" w:hAnsi="Microsoft YaHei" w:eastAsia="Microsoft YaHei" w:cs="Microsoft YaHei"/>
          <w:sz w:val="23"/>
          <w:szCs w:val="23"/>
          <w:color w:val="24292F"/>
          <w:spacing w:val="12"/>
        </w:rPr>
        <w:t>记不清是这一句</w:t>
      </w:r>
      <w:r>
        <w:rPr>
          <w:rFonts w:ascii="Microsoft YaHei" w:hAnsi="Microsoft YaHei" w:eastAsia="Microsoft YaHei" w:cs="Microsoft YaHei"/>
          <w:sz w:val="23"/>
          <w:szCs w:val="23"/>
          <w:color w:val="24292F"/>
          <w:spacing w:val="16"/>
        </w:rPr>
        <w:t>还是下一句有</w:t>
      </w:r>
      <w:r>
        <w:rPr>
          <w:rFonts w:ascii="Times New Roman" w:hAnsi="Times New Roman" w:eastAsia="Times New Roman" w:cs="Times New Roman"/>
          <w:sz w:val="23"/>
          <w:szCs w:val="23"/>
          <w:color w:val="24292F"/>
        </w:rPr>
        <w:t>material</w:t>
      </w:r>
      <w:r>
        <w:rPr>
          <w:rFonts w:ascii="Microsoft YaHei" w:hAnsi="Microsoft YaHei" w:eastAsia="Microsoft YaHei" w:cs="Microsoft YaHei"/>
          <w:sz w:val="23"/>
          <w:szCs w:val="23"/>
          <w:color w:val="24292F"/>
          <w:spacing w:val="16"/>
        </w:rPr>
        <w:t>这个词</w:t>
      </w:r>
      <w:r>
        <w:rPr>
          <w:rFonts w:ascii="Times New Roman" w:hAnsi="Times New Roman" w:eastAsia="Times New Roman" w:cs="Times New Roman"/>
          <w:sz w:val="23"/>
          <w:szCs w:val="23"/>
          <w:color w:val="24292F"/>
          <w:spacing w:val="16"/>
        </w:rPr>
        <w:t>)</w:t>
      </w:r>
      <w:r>
        <w:rPr>
          <w:rFonts w:ascii="Microsoft YaHei" w:hAnsi="Microsoft YaHei" w:eastAsia="Microsoft YaHei" w:cs="Microsoft YaHei"/>
          <w:sz w:val="23"/>
          <w:szCs w:val="23"/>
          <w:color w:val="24292F"/>
          <w:spacing w:val="16"/>
        </w:rPr>
        <w:t>。。。。 </w:t>
      </w:r>
      <w:r>
        <w:rPr>
          <w:rFonts w:ascii="Times New Roman" w:hAnsi="Times New Roman" w:eastAsia="Times New Roman" w:cs="Times New Roman"/>
          <w:sz w:val="23"/>
          <w:szCs w:val="23"/>
          <w:color w:val="24292F"/>
          <w:spacing w:val="16"/>
        </w:rPr>
        <w:t>2. </w:t>
      </w:r>
      <w:r>
        <w:rPr>
          <w:rFonts w:ascii="Times New Roman" w:hAnsi="Times New Roman" w:eastAsia="Times New Roman" w:cs="Times New Roman"/>
          <w:sz w:val="23"/>
          <w:szCs w:val="23"/>
          <w:color w:val="24292F"/>
        </w:rPr>
        <w:t>chemicals</w:t>
      </w:r>
      <w:r>
        <w:rPr>
          <w:rFonts w:ascii="Times New Roman" w:hAnsi="Times New Roman" w:eastAsia="Times New Roman" w:cs="Times New Roman"/>
          <w:sz w:val="23"/>
          <w:szCs w:val="23"/>
          <w:color w:val="24292F"/>
          <w:spacing w:val="34"/>
        </w:rPr>
        <w:t xml:space="preserve"> </w:t>
      </w:r>
      <w:r>
        <w:rPr>
          <w:rFonts w:ascii="Microsoft YaHei" w:hAnsi="Microsoft YaHei" w:eastAsia="Microsoft YaHei" w:cs="Microsoft YaHei"/>
          <w:sz w:val="23"/>
          <w:szCs w:val="23"/>
          <w:color w:val="24292F"/>
          <w:spacing w:val="16"/>
        </w:rPr>
        <w:t>在海里</w:t>
      </w:r>
      <w:r>
        <w:rPr>
          <w:rFonts w:ascii="Microsoft YaHei" w:hAnsi="Microsoft YaHei" w:eastAsia="Microsoft YaHei" w:cs="Microsoft YaHei"/>
          <w:sz w:val="23"/>
          <w:szCs w:val="23"/>
          <w:color w:val="24292F"/>
          <w:spacing w:val="-22"/>
        </w:rPr>
        <w:t xml:space="preserve"> </w:t>
      </w:r>
      <w:r>
        <w:rPr>
          <w:rFonts w:ascii="Microsoft YaHei" w:hAnsi="Microsoft YaHei" w:eastAsia="Microsoft YaHei" w:cs="Microsoft YaHei"/>
          <w:sz w:val="23"/>
          <w:szCs w:val="23"/>
          <w:color w:val="24292F"/>
          <w:spacing w:val="16"/>
        </w:rPr>
        <w:t>，海水会</w:t>
      </w:r>
      <w:r>
        <w:rPr>
          <w:rFonts w:ascii="Times New Roman" w:hAnsi="Times New Roman" w:eastAsia="Times New Roman" w:cs="Times New Roman"/>
          <w:sz w:val="23"/>
          <w:szCs w:val="23"/>
          <w:color w:val="24292F"/>
        </w:rPr>
        <w:t>dilute</w:t>
      </w:r>
      <w:r>
        <w:rPr>
          <w:rFonts w:ascii="Microsoft YaHei" w:hAnsi="Microsoft YaHei" w:eastAsia="Microsoft YaHei" w:cs="Microsoft YaHei"/>
          <w:sz w:val="23"/>
          <w:szCs w:val="23"/>
          <w:color w:val="24292F"/>
          <w:spacing w:val="16"/>
        </w:rPr>
        <w:t>。。。</w:t>
      </w:r>
      <w:r>
        <w:rPr>
          <w:rFonts w:ascii="Microsoft YaHei" w:hAnsi="Microsoft YaHei" w:eastAsia="Microsoft YaHei" w:cs="Microsoft YaHei"/>
          <w:sz w:val="23"/>
          <w:szCs w:val="23"/>
          <w:color w:val="24292F"/>
          <w:spacing w:val="34"/>
          <w:w w:val="101"/>
        </w:rPr>
        <w:t xml:space="preserve"> </w:t>
      </w:r>
      <w:r>
        <w:rPr>
          <w:rFonts w:ascii="Times New Roman" w:hAnsi="Times New Roman" w:eastAsia="Times New Roman" w:cs="Times New Roman"/>
          <w:sz w:val="23"/>
          <w:szCs w:val="23"/>
          <w:color w:val="24292F"/>
          <w:spacing w:val="16"/>
        </w:rPr>
        <w:t>3.</w:t>
      </w:r>
    </w:p>
    <w:p>
      <w:pPr>
        <w:ind w:left="486" w:right="153" w:firstLine="8"/>
        <w:spacing w:line="223" w:lineRule="auto"/>
        <w:rPr>
          <w:rFonts w:ascii="Microsoft YaHei" w:hAnsi="Microsoft YaHei" w:eastAsia="Microsoft YaHei" w:cs="Microsoft YaHei"/>
          <w:sz w:val="23"/>
          <w:szCs w:val="23"/>
        </w:rPr>
      </w:pPr>
      <w:r>
        <w:rPr>
          <w:rFonts w:ascii="Times New Roman" w:hAnsi="Times New Roman" w:eastAsia="Times New Roman" w:cs="Times New Roman"/>
          <w:sz w:val="23"/>
          <w:szCs w:val="23"/>
          <w:color w:val="24292F"/>
        </w:rPr>
        <w:t>pollutant</w:t>
      </w:r>
      <w:r>
        <w:rPr>
          <w:rFonts w:ascii="Times New Roman" w:hAnsi="Times New Roman" w:eastAsia="Times New Roman" w:cs="Times New Roman"/>
          <w:sz w:val="23"/>
          <w:szCs w:val="23"/>
          <w:color w:val="24292F"/>
          <w:spacing w:val="22"/>
        </w:rPr>
        <w:t>/</w:t>
      </w:r>
      <w:r>
        <w:rPr>
          <w:rFonts w:ascii="Times New Roman" w:hAnsi="Times New Roman" w:eastAsia="Times New Roman" w:cs="Times New Roman"/>
          <w:sz w:val="23"/>
          <w:szCs w:val="23"/>
          <w:color w:val="24292F"/>
          <w:spacing w:val="34"/>
        </w:rPr>
        <w:t xml:space="preserve"> </w:t>
      </w:r>
      <w:r>
        <w:rPr>
          <w:rFonts w:ascii="Times New Roman" w:hAnsi="Times New Roman" w:eastAsia="Times New Roman" w:cs="Times New Roman"/>
          <w:sz w:val="23"/>
          <w:szCs w:val="23"/>
          <w:color w:val="24292F"/>
        </w:rPr>
        <w:t>pollution</w:t>
      </w:r>
      <w:r>
        <w:rPr>
          <w:rFonts w:ascii="Microsoft YaHei" w:hAnsi="Microsoft YaHei" w:eastAsia="Microsoft YaHei" w:cs="Microsoft YaHei"/>
          <w:sz w:val="23"/>
          <w:szCs w:val="23"/>
          <w:color w:val="24292F"/>
          <w:spacing w:val="22"/>
        </w:rPr>
        <w:t>在海里。。。。</w:t>
      </w:r>
      <w:r>
        <w:rPr>
          <w:rFonts w:ascii="Times New Roman" w:hAnsi="Times New Roman" w:eastAsia="Times New Roman" w:cs="Times New Roman"/>
          <w:sz w:val="23"/>
          <w:szCs w:val="23"/>
          <w:color w:val="24292F"/>
          <w:spacing w:val="22"/>
        </w:rPr>
        <w:t>4.</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rPr>
        <w:t>however</w:t>
      </w:r>
      <w:r>
        <w:rPr>
          <w:rFonts w:ascii="Times New Roman" w:hAnsi="Times New Roman" w:eastAsia="Times New Roman" w:cs="Times New Roman"/>
          <w:sz w:val="23"/>
          <w:szCs w:val="23"/>
          <w:color w:val="24292F"/>
          <w:spacing w:val="-25"/>
        </w:rPr>
        <w:t xml:space="preserve"> </w:t>
      </w:r>
      <w:r>
        <w:rPr>
          <w:rFonts w:ascii="Microsoft YaHei" w:hAnsi="Microsoft YaHei" w:eastAsia="Microsoft YaHei" w:cs="Microsoft YaHei"/>
          <w:sz w:val="23"/>
          <w:szCs w:val="23"/>
          <w:color w:val="24292F"/>
          <w:spacing w:val="22"/>
        </w:rPr>
        <w:t>，。。。某</w:t>
      </w:r>
      <w:r>
        <w:rPr>
          <w:rFonts w:ascii="Times New Roman" w:hAnsi="Times New Roman" w:eastAsia="Times New Roman" w:cs="Times New Roman"/>
          <w:sz w:val="23"/>
          <w:szCs w:val="23"/>
          <w:color w:val="24292F"/>
          <w:spacing w:val="22"/>
        </w:rPr>
        <w:t>N</w:t>
      </w:r>
      <w:r>
        <w:rPr>
          <w:rFonts w:ascii="Microsoft YaHei" w:hAnsi="Microsoft YaHei" w:eastAsia="Microsoft YaHei" w:cs="Microsoft YaHei"/>
          <w:sz w:val="23"/>
          <w:szCs w:val="23"/>
          <w:color w:val="24292F"/>
          <w:spacing w:val="22"/>
        </w:rPr>
        <w:t>开头的</w:t>
      </w:r>
      <w:r>
        <w:rPr>
          <w:rFonts w:ascii="Times New Roman" w:hAnsi="Times New Roman" w:eastAsia="Times New Roman" w:cs="Times New Roman"/>
          <w:sz w:val="23"/>
          <w:szCs w:val="23"/>
          <w:color w:val="24292F"/>
        </w:rPr>
        <w:t>ocean</w:t>
      </w:r>
      <w:r>
        <w:rPr>
          <w:rFonts w:ascii="Microsoft YaHei" w:hAnsi="Microsoft YaHei" w:eastAsia="Microsoft YaHei" w:cs="Microsoft YaHei"/>
          <w:sz w:val="23"/>
          <w:szCs w:val="23"/>
          <w:color w:val="24292F"/>
          <w:spacing w:val="22"/>
        </w:rPr>
        <w:t>。。。。</w:t>
      </w:r>
      <w:r>
        <w:rPr>
          <w:rFonts w:ascii="Microsoft YaHei" w:hAnsi="Microsoft YaHei" w:eastAsia="Microsoft YaHei" w:cs="Microsoft YaHei"/>
          <w:sz w:val="23"/>
          <w:szCs w:val="23"/>
          <w:color w:val="24292F"/>
          <w:spacing w:val="45"/>
          <w:w w:val="101"/>
        </w:rPr>
        <w:t xml:space="preserve"> </w:t>
      </w:r>
      <w:r>
        <w:rPr>
          <w:rFonts w:ascii="Microsoft YaHei" w:hAnsi="Microsoft YaHei" w:eastAsia="Microsoft YaHei" w:cs="Microsoft YaHei"/>
          <w:sz w:val="23"/>
          <w:szCs w:val="23"/>
          <w:color w:val="24292F"/>
          <w:spacing w:val="22"/>
        </w:rPr>
        <w:t>顺序完</w:t>
      </w:r>
      <w:r>
        <w:rPr>
          <w:rFonts w:ascii="Microsoft YaHei" w:hAnsi="Microsoft YaHei" w:eastAsia="Microsoft YaHei" w:cs="Microsoft YaHei"/>
          <w:sz w:val="23"/>
          <w:szCs w:val="23"/>
          <w:color w:val="24292F"/>
          <w:spacing w:val="5"/>
        </w:rPr>
        <w:t>全不确定</w:t>
      </w:r>
      <w:r>
        <w:rPr>
          <w:rFonts w:ascii="Microsoft YaHei" w:hAnsi="Microsoft YaHei" w:eastAsia="Microsoft YaHei" w:cs="Microsoft YaHei"/>
          <w:sz w:val="23"/>
          <w:szCs w:val="23"/>
          <w:color w:val="24292F"/>
          <w:spacing w:val="-34"/>
        </w:rPr>
        <w:t xml:space="preserve"> </w:t>
      </w:r>
      <w:r>
        <w:rPr>
          <w:rFonts w:ascii="Microsoft YaHei" w:hAnsi="Microsoft YaHei" w:eastAsia="Microsoft YaHei" w:cs="Microsoft YaHei"/>
          <w:sz w:val="23"/>
          <w:szCs w:val="23"/>
          <w:color w:val="24292F"/>
          <w:spacing w:val="5"/>
        </w:rPr>
        <w:t>，求大神复盘。</w:t>
      </w:r>
    </w:p>
    <w:p>
      <w:pPr>
        <w:pStyle w:val="BodyText"/>
        <w:spacing w:line="316" w:lineRule="auto"/>
        <w:rPr>
          <w:sz w:val="21"/>
        </w:rPr>
      </w:pPr>
      <w:r/>
    </w:p>
    <w:p>
      <w:pPr>
        <w:pStyle w:val="BodyText"/>
        <w:ind w:left="22"/>
        <w:spacing w:before="124" w:line="192" w:lineRule="auto"/>
        <w:rPr>
          <w:rFonts w:ascii="Microsoft YaHei" w:hAnsi="Microsoft YaHei" w:eastAsia="Microsoft YaHei" w:cs="Microsoft YaHei"/>
        </w:rPr>
      </w:pPr>
      <w:r>
        <mc:AlternateContent xmlns:mc="http://schemas.openxmlformats.org/markup-compatibility/2006">
          <mc:Choice Requires="wps">
            <w:drawing>
              <wp:anchor distT="0" distB="0" distL="0" distR="0" simplePos="0" relativeHeight="252979200" behindDoc="1" locked="0" layoutInCell="1" allowOverlap="1">
                <wp:simplePos x="0" y="0"/>
                <wp:positionH relativeFrom="column">
                  <wp:posOffset>2169875</wp:posOffset>
                </wp:positionH>
                <wp:positionV relativeFrom="paragraph">
                  <wp:posOffset>103737</wp:posOffset>
                </wp:positionV>
                <wp:extent cx="447675" cy="190500"/>
                <wp:effectExtent l="0" t="0" r="0" b="0"/>
                <wp:wrapNone/>
                <wp:docPr id="878" name="Rect 878"/>
                <wp:cNvGraphicFramePr/>
                <a:graphic>
                  <a:graphicData uri="http://schemas.microsoft.com/office/word/2010/wordprocessingShape">
                    <wps:wsp>
                      <wps:cNvPr id="878" name="Rect 878"/>
                      <wps:cNvSpPr/>
                      <wps:spPr>
                        <a:xfrm>
                          <a:off x="2169875" y="103737"/>
                          <a:ext cx="447675" cy="190500"/>
                        </a:xfrm>
                        <a:prstGeom prst="rect">
                          <a:avLst/>
                        </a:prstGeom>
                        <a:solidFill>
                          <a:srgbClr val="E1F5FE">
                            <a:alpha val="96862"/>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448" style="position:absolute;margin-left:170.856pt;margin-top:8.16829pt;mso-position-vertical-relative:text;mso-position-horizontal-relative:text;width:35.25pt;height:15pt;z-index:-250337280;" fillcolor="#E1F5FE" filled="true" stroked="false">
                <v:fill opacity="0.968627"/>
              </v:rect>
            </w:pict>
          </mc:Fallback>
        </mc:AlternateContent>
      </w:r>
      <w:r>
        <mc:AlternateContent xmlns:mc="http://schemas.openxmlformats.org/markup-compatibility/2006">
          <mc:Choice Requires="wps">
            <w:drawing>
              <wp:anchor distT="0" distB="0" distL="0" distR="0" simplePos="0" relativeHeight="252978176" behindDoc="1" locked="0" layoutInCell="1" allowOverlap="1">
                <wp:simplePos x="0" y="0"/>
                <wp:positionH relativeFrom="column">
                  <wp:posOffset>3121576</wp:posOffset>
                </wp:positionH>
                <wp:positionV relativeFrom="paragraph">
                  <wp:posOffset>103737</wp:posOffset>
                </wp:positionV>
                <wp:extent cx="590550" cy="190500"/>
                <wp:effectExtent l="0" t="0" r="0" b="0"/>
                <wp:wrapNone/>
                <wp:docPr id="880" name="Rect 880"/>
                <wp:cNvGraphicFramePr/>
                <a:graphic>
                  <a:graphicData uri="http://schemas.microsoft.com/office/word/2010/wordprocessingShape">
                    <wps:wsp>
                      <wps:cNvPr id="880" name="Rect 880"/>
                      <wps:cNvSpPr/>
                      <wps:spPr>
                        <a:xfrm>
                          <a:off x="3121576" y="103737"/>
                          <a:ext cx="590550" cy="190500"/>
                        </a:xfrm>
                        <a:prstGeom prst="rect">
                          <a:avLst/>
                        </a:prstGeom>
                        <a:solidFill>
                          <a:srgbClr val="E1F5FE">
                            <a:alpha val="98431"/>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450" style="position:absolute;margin-left:245.793pt;margin-top:8.16829pt;mso-position-vertical-relative:text;mso-position-horizontal-relative:text;width:46.5pt;height:15pt;z-index:-250338304;" fillcolor="#E1F5FE" filled="true" stroked="false">
                <v:fill opacity="0.984314"/>
              </v:rect>
            </w:pict>
          </mc:Fallback>
        </mc:AlternateContent>
      </w:r>
      <w:r>
        <w:rPr>
          <w:sz w:val="29"/>
          <w:szCs w:val="29"/>
          <w:b/>
          <w:bCs/>
          <w:color w:val="24292F"/>
          <w:spacing w:val="9"/>
        </w:rPr>
        <w:t>134. </w:t>
      </w:r>
      <w:r>
        <w:rPr>
          <w:sz w:val="29"/>
          <w:szCs w:val="29"/>
          <w:b/>
          <w:bCs/>
          <w:color w:val="24292F"/>
        </w:rPr>
        <w:t>Satellite</w:t>
      </w:r>
      <w:r>
        <w:rPr>
          <w:sz w:val="29"/>
          <w:szCs w:val="29"/>
          <w:b/>
          <w:bCs/>
          <w:color w:val="24292F"/>
          <w:spacing w:val="9"/>
        </w:rPr>
        <w:t xml:space="preserve"> / </w:t>
      </w:r>
      <w:r>
        <w:rPr>
          <w:rFonts w:ascii="Microsoft YaHei" w:hAnsi="Microsoft YaHei" w:eastAsia="Microsoft YaHei" w:cs="Microsoft YaHei"/>
          <w:sz w:val="29"/>
          <w:szCs w:val="29"/>
          <w:color w:val="24292F"/>
          <w:spacing w:val="9"/>
        </w:rPr>
        <w:t>人造卫星  </w:t>
      </w:r>
      <w:r>
        <w:rPr>
          <w:rFonts w:ascii="Times New Roman" w:hAnsi="Times New Roman" w:eastAsia="Times New Roman" w:cs="Times New Roman"/>
          <w:color w:val="03A9F4"/>
          <w:spacing w:val="9"/>
          <w:position w:val="1"/>
        </w:rPr>
        <w:t>#5933     </w:t>
      </w:r>
      <w:r>
        <w:rPr>
          <w:shd w:val="clear" w:fill="E1F5FE"/>
          <w:rFonts w:ascii="Times New Roman" w:hAnsi="Times New Roman" w:eastAsia="Times New Roman" w:cs="Times New Roman"/>
          <w:color w:val="03A9F4"/>
          <w:spacing w:val="9"/>
          <w:position w:val="1"/>
        </w:rPr>
        <w:t xml:space="preserve">  </w:t>
      </w:r>
      <w:r>
        <w:rPr>
          <w:shd w:val="clear" w:fill="E1F5FE"/>
          <w:rFonts w:ascii="Microsoft YaHei" w:hAnsi="Microsoft YaHei" w:eastAsia="Microsoft YaHei" w:cs="Microsoft YaHei"/>
          <w:color w:val="03A9F4"/>
          <w:spacing w:val="8"/>
          <w:position w:val="1"/>
        </w:rPr>
        <w:t>低频  </w:t>
      </w:r>
      <w:r>
        <w:rPr>
          <w:rFonts w:ascii="Microsoft YaHei" w:hAnsi="Microsoft YaHei" w:eastAsia="Microsoft YaHei" w:cs="Microsoft YaHei"/>
          <w:color w:val="03A9F4"/>
          <w:spacing w:val="8"/>
          <w:position w:val="1"/>
        </w:rPr>
        <w:t xml:space="preserve">    不可练习  </w:t>
      </w:r>
    </w:p>
    <w:p>
      <w:pPr>
        <w:ind w:left="487" w:right="126" w:hanging="257"/>
        <w:spacing w:before="237" w:line="222" w:lineRule="auto"/>
        <w:rPr>
          <w:rFonts w:ascii="Microsoft YaHei" w:hAnsi="Microsoft YaHei" w:eastAsia="Microsoft YaHei" w:cs="Microsoft YaHei"/>
          <w:sz w:val="23"/>
          <w:szCs w:val="23"/>
        </w:rPr>
      </w:pPr>
      <w:r>
        <w:rPr>
          <w:rFonts w:ascii="Times New Roman" w:hAnsi="Times New Roman" w:eastAsia="Times New Roman" w:cs="Times New Roman"/>
          <w:sz w:val="23"/>
          <w:szCs w:val="23"/>
          <w:color w:val="24292F"/>
          <w:spacing w:val="13"/>
        </w:rPr>
        <w:t>1.</w:t>
      </w:r>
      <w:r>
        <w:rPr>
          <w:rFonts w:ascii="Times New Roman" w:hAnsi="Times New Roman" w:eastAsia="Times New Roman" w:cs="Times New Roman"/>
          <w:sz w:val="23"/>
          <w:szCs w:val="23"/>
          <w:color w:val="24292F"/>
          <w:spacing w:val="46"/>
        </w:rPr>
        <w:t xml:space="preserve"> </w:t>
      </w:r>
      <w:r>
        <w:rPr>
          <w:rFonts w:ascii="Microsoft YaHei" w:hAnsi="Microsoft YaHei" w:eastAsia="Microsoft YaHei" w:cs="Microsoft YaHei"/>
          <w:sz w:val="23"/>
          <w:szCs w:val="23"/>
          <w:color w:val="24292F"/>
          <w:spacing w:val="13"/>
        </w:rPr>
        <w:t>回忆要点：</w:t>
      </w:r>
      <w:r>
        <w:rPr>
          <w:rFonts w:ascii="Microsoft YaHei" w:hAnsi="Microsoft YaHei" w:eastAsia="Microsoft YaHei" w:cs="Microsoft YaHei"/>
          <w:sz w:val="23"/>
          <w:szCs w:val="23"/>
          <w:color w:val="24292F"/>
          <w:spacing w:val="-34"/>
        </w:rPr>
        <w:t xml:space="preserve"> </w:t>
      </w:r>
      <w:r>
        <w:rPr>
          <w:rFonts w:ascii="Microsoft YaHei" w:hAnsi="Microsoft YaHei" w:eastAsia="Microsoft YaHei" w:cs="Microsoft YaHei"/>
          <w:sz w:val="23"/>
          <w:szCs w:val="23"/>
          <w:color w:val="24292F"/>
          <w:spacing w:val="13"/>
        </w:rPr>
        <w:t>内容 </w:t>
      </w:r>
      <w:r>
        <w:rPr>
          <w:rFonts w:ascii="Times New Roman" w:hAnsi="Times New Roman" w:eastAsia="Times New Roman" w:cs="Times New Roman"/>
          <w:sz w:val="23"/>
          <w:szCs w:val="23"/>
          <w:color w:val="24292F"/>
          <w:spacing w:val="13"/>
        </w:rPr>
        <w:t>1.</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until</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now scientists</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use</w:t>
      </w:r>
      <w:r>
        <w:rPr>
          <w:rFonts w:ascii="Times New Roman" w:hAnsi="Times New Roman" w:eastAsia="Times New Roman" w:cs="Times New Roman"/>
          <w:sz w:val="23"/>
          <w:szCs w:val="23"/>
          <w:color w:val="24292F"/>
          <w:spacing w:val="12"/>
        </w:rPr>
        <w:t xml:space="preserve"> satellite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2"/>
        </w:rPr>
        <w:t>picture to</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2"/>
        </w:rPr>
        <w:t>measure the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landscaping</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4"/>
        </w:rPr>
        <w:t>change</w:t>
      </w:r>
      <w:r>
        <w:rPr>
          <w:rFonts w:ascii="Times New Roman" w:hAnsi="Times New Roman" w:eastAsia="Times New Roman" w:cs="Times New Roman"/>
          <w:sz w:val="23"/>
          <w:szCs w:val="23"/>
          <w:color w:val="24292F"/>
          <w:spacing w:val="29"/>
          <w:w w:val="101"/>
        </w:rPr>
        <w:t xml:space="preserve"> </w:t>
      </w:r>
      <w:r>
        <w:rPr>
          <w:rFonts w:ascii="Times New Roman" w:hAnsi="Times New Roman" w:eastAsia="Times New Roman" w:cs="Times New Roman"/>
          <w:sz w:val="23"/>
          <w:szCs w:val="23"/>
          <w:color w:val="24292F"/>
          <w:spacing w:val="14"/>
        </w:rPr>
        <w:t>but a</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pixel only equate to 25</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meters 2.</w:t>
      </w:r>
      <w:r>
        <w:rPr>
          <w:rFonts w:ascii="Microsoft YaHei" w:hAnsi="Microsoft YaHei" w:eastAsia="Microsoft YaHei" w:cs="Microsoft YaHei"/>
          <w:sz w:val="23"/>
          <w:szCs w:val="23"/>
          <w:color w:val="24292F"/>
          <w:spacing w:val="14"/>
        </w:rPr>
        <w:t>有一段忘了 </w:t>
      </w:r>
      <w:r>
        <w:rPr>
          <w:rFonts w:ascii="Times New Roman" w:hAnsi="Times New Roman" w:eastAsia="Times New Roman" w:cs="Times New Roman"/>
          <w:sz w:val="23"/>
          <w:szCs w:val="23"/>
          <w:color w:val="24292F"/>
          <w:spacing w:val="14"/>
        </w:rPr>
        <w:t>3.</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planets</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meanwhile </w:t>
      </w:r>
      <w:r>
        <w:rPr>
          <w:rFonts w:ascii="Microsoft YaHei" w:hAnsi="Microsoft YaHei" w:eastAsia="Microsoft YaHei" w:cs="Microsoft YaHei"/>
          <w:sz w:val="23"/>
          <w:szCs w:val="23"/>
          <w:color w:val="24292F"/>
          <w:spacing w:val="14"/>
        </w:rPr>
        <w:t>发射又</w:t>
      </w:r>
      <w:r>
        <w:rPr>
          <w:rFonts w:ascii="Microsoft YaHei" w:hAnsi="Microsoft YaHei" w:eastAsia="Microsoft YaHei" w:cs="Microsoft YaHei"/>
          <w:sz w:val="23"/>
          <w:szCs w:val="23"/>
          <w:color w:val="24292F"/>
          <w:spacing w:val="13"/>
        </w:rPr>
        <w:t>贵又要提前预定 </w:t>
      </w:r>
      <w:r>
        <w:rPr>
          <w:rFonts w:ascii="Times New Roman" w:hAnsi="Times New Roman" w:eastAsia="Times New Roman" w:cs="Times New Roman"/>
          <w:sz w:val="23"/>
          <w:szCs w:val="23"/>
          <w:color w:val="24292F"/>
          <w:spacing w:val="13"/>
        </w:rPr>
        <w:t>4.</w:t>
      </w:r>
      <w:r>
        <w:rPr>
          <w:rFonts w:ascii="Times New Roman" w:hAnsi="Times New Roman" w:eastAsia="Times New Roman" w:cs="Times New Roman"/>
          <w:sz w:val="23"/>
          <w:szCs w:val="23"/>
          <w:color w:val="24292F"/>
          <w:spacing w:val="29"/>
          <w:w w:val="101"/>
        </w:rPr>
        <w:t xml:space="preserve"> </w:t>
      </w:r>
      <w:r>
        <w:rPr>
          <w:rFonts w:ascii="Microsoft YaHei" w:hAnsi="Microsoft YaHei" w:eastAsia="Microsoft YaHei" w:cs="Microsoft YaHei"/>
          <w:sz w:val="23"/>
          <w:szCs w:val="23"/>
          <w:color w:val="24292F"/>
          <w:spacing w:val="13"/>
        </w:rPr>
        <w:t>一种</w:t>
      </w:r>
      <w:r>
        <w:rPr>
          <w:rFonts w:ascii="Times New Roman" w:hAnsi="Times New Roman" w:eastAsia="Times New Roman" w:cs="Times New Roman"/>
          <w:sz w:val="23"/>
          <w:szCs w:val="23"/>
          <w:color w:val="24292F"/>
          <w:spacing w:val="13"/>
        </w:rPr>
        <w:t>d</w:t>
      </w:r>
      <w:r>
        <w:rPr>
          <w:rFonts w:ascii="Microsoft YaHei" w:hAnsi="Microsoft YaHei" w:eastAsia="Microsoft YaHei" w:cs="Microsoft YaHei"/>
          <w:sz w:val="23"/>
          <w:szCs w:val="23"/>
          <w:color w:val="24292F"/>
          <w:spacing w:val="13"/>
        </w:rPr>
        <w:t>打头的飞行器</w:t>
      </w:r>
      <w:r>
        <w:rPr>
          <w:rFonts w:ascii="Times New Roman" w:hAnsi="Times New Roman" w:eastAsia="Times New Roman" w:cs="Times New Roman"/>
          <w:sz w:val="23"/>
          <w:szCs w:val="23"/>
          <w:color w:val="24292F"/>
        </w:rPr>
        <w:t>in</w:t>
      </w:r>
      <w:r>
        <w:rPr>
          <w:rFonts w:ascii="Times New Roman" w:hAnsi="Times New Roman" w:eastAsia="Times New Roman" w:cs="Times New Roman"/>
          <w:sz w:val="23"/>
          <w:szCs w:val="23"/>
          <w:color w:val="24292F"/>
          <w:spacing w:val="13"/>
        </w:rPr>
        <w:t xml:space="preserve"> </w:t>
      </w:r>
      <w:r>
        <w:rPr>
          <w:rFonts w:ascii="Times New Roman" w:hAnsi="Times New Roman" w:eastAsia="Times New Roman" w:cs="Times New Roman"/>
          <w:sz w:val="23"/>
          <w:szCs w:val="23"/>
          <w:color w:val="24292F"/>
        </w:rPr>
        <w:t>contrast</w:t>
      </w:r>
      <w:r>
        <w:rPr>
          <w:rFonts w:ascii="Times New Roman" w:hAnsi="Times New Roman" w:eastAsia="Times New Roman" w:cs="Times New Roman"/>
          <w:sz w:val="23"/>
          <w:szCs w:val="23"/>
          <w:color w:val="24292F"/>
          <w:spacing w:val="23"/>
        </w:rPr>
        <w:t xml:space="preserve"> </w:t>
      </w:r>
      <w:r>
        <w:rPr>
          <w:rFonts w:ascii="Microsoft YaHei" w:hAnsi="Microsoft YaHei" w:eastAsia="Microsoft YaHei" w:cs="Microsoft YaHei"/>
          <w:sz w:val="23"/>
          <w:szCs w:val="23"/>
          <w:color w:val="24292F"/>
          <w:spacing w:val="13"/>
        </w:rPr>
        <w:t>可以便宜又快发射 </w:t>
      </w:r>
      <w:r>
        <w:rPr>
          <w:rFonts w:ascii="Times New Roman" w:hAnsi="Times New Roman" w:eastAsia="Times New Roman" w:cs="Times New Roman"/>
          <w:sz w:val="23"/>
          <w:szCs w:val="23"/>
          <w:color w:val="24292F"/>
          <w:spacing w:val="13"/>
        </w:rPr>
        <w:t>5.</w:t>
      </w:r>
      <w:r>
        <w:rPr>
          <w:rFonts w:ascii="Microsoft YaHei" w:hAnsi="Microsoft YaHei" w:eastAsia="Microsoft YaHei" w:cs="Microsoft YaHei"/>
          <w:sz w:val="23"/>
          <w:szCs w:val="23"/>
          <w:color w:val="24292F"/>
          <w:spacing w:val="13"/>
        </w:rPr>
        <w:t>但是糟糕的天气会</w:t>
      </w:r>
      <w:r>
        <w:rPr>
          <w:rFonts w:ascii="Microsoft YaHei" w:hAnsi="Microsoft YaHei" w:eastAsia="Microsoft YaHei" w:cs="Microsoft YaHei"/>
          <w:sz w:val="23"/>
          <w:szCs w:val="23"/>
          <w:color w:val="24292F"/>
          <w:spacing w:val="8"/>
        </w:rPr>
        <w:t>让科学家的计划失败</w:t>
      </w:r>
    </w:p>
    <w:p>
      <w:pPr>
        <w:ind w:left="487" w:right="126" w:hanging="263"/>
        <w:spacing w:before="219" w:line="222" w:lineRule="auto"/>
        <w:rPr>
          <w:rFonts w:ascii="Microsoft YaHei" w:hAnsi="Microsoft YaHei" w:eastAsia="Microsoft YaHei" w:cs="Microsoft YaHei"/>
          <w:sz w:val="23"/>
          <w:szCs w:val="23"/>
        </w:rPr>
      </w:pPr>
      <w:r>
        <w:rPr>
          <w:rFonts w:ascii="Microsoft YaHei" w:hAnsi="Microsoft YaHei" w:eastAsia="Microsoft YaHei" w:cs="Microsoft YaHei"/>
          <w:sz w:val="23"/>
          <w:szCs w:val="23"/>
          <w:color w:val="24292F"/>
          <w:position w:val="5"/>
        </w:rPr>
        <w:drawing>
          <wp:inline distT="0" distB="0" distL="0" distR="0">
            <wp:extent cx="47585" cy="47585"/>
            <wp:effectExtent l="0" t="0" r="0" b="0"/>
            <wp:docPr id="882" name="IM 882"/>
            <wp:cNvGraphicFramePr/>
            <a:graphic>
              <a:graphicData uri="http://schemas.openxmlformats.org/drawingml/2006/picture">
                <pic:pic>
                  <pic:nvPicPr>
                    <pic:cNvPr id="882" name="IM 882"/>
                    <pic:cNvPicPr/>
                  </pic:nvPicPr>
                  <pic:blipFill>
                    <a:blip r:embed="rId364"/>
                    <a:stretch>
                      <a:fillRect/>
                    </a:stretch>
                  </pic:blipFill>
                  <pic:spPr>
                    <a:xfrm rot="0">
                      <a:off x="0" y="0"/>
                      <a:ext cx="47585" cy="47585"/>
                    </a:xfrm>
                    <a:prstGeom prst="rect">
                      <a:avLst/>
                    </a:prstGeom>
                  </pic:spPr>
                </pic:pic>
              </a:graphicData>
            </a:graphic>
          </wp:inline>
        </w:drawing>
      </w:r>
      <w:r>
        <w:rPr>
          <w:rFonts w:ascii="Microsoft YaHei" w:hAnsi="Microsoft YaHei" w:eastAsia="Microsoft YaHei" w:cs="Microsoft YaHei"/>
          <w:sz w:val="23"/>
          <w:szCs w:val="23"/>
          <w:color w:val="24292F"/>
          <w:spacing w:val="32"/>
        </w:rPr>
        <w:t xml:space="preserve">  </w:t>
      </w:r>
      <w:r>
        <w:rPr>
          <w:rFonts w:ascii="Microsoft YaHei" w:hAnsi="Microsoft YaHei" w:eastAsia="Microsoft YaHei" w:cs="Microsoft YaHei"/>
          <w:sz w:val="23"/>
          <w:szCs w:val="23"/>
          <w:color w:val="24292F"/>
          <w:spacing w:val="13"/>
        </w:rPr>
        <w:t>回忆要点：</w:t>
      </w:r>
      <w:r>
        <w:rPr>
          <w:rFonts w:ascii="Microsoft YaHei" w:hAnsi="Microsoft YaHei" w:eastAsia="Microsoft YaHei" w:cs="Microsoft YaHei"/>
          <w:sz w:val="23"/>
          <w:szCs w:val="23"/>
          <w:color w:val="24292F"/>
          <w:spacing w:val="-33"/>
        </w:rPr>
        <w:t xml:space="preserve"> </w:t>
      </w:r>
      <w:r>
        <w:rPr>
          <w:rFonts w:ascii="Microsoft YaHei" w:hAnsi="Microsoft YaHei" w:eastAsia="Microsoft YaHei" w:cs="Microsoft YaHei"/>
          <w:sz w:val="23"/>
          <w:szCs w:val="23"/>
          <w:color w:val="24292F"/>
          <w:spacing w:val="13"/>
        </w:rPr>
        <w:t>内容 </w:t>
      </w:r>
      <w:r>
        <w:rPr>
          <w:rFonts w:ascii="Times New Roman" w:hAnsi="Times New Roman" w:eastAsia="Times New Roman" w:cs="Times New Roman"/>
          <w:sz w:val="23"/>
          <w:szCs w:val="23"/>
          <w:color w:val="24292F"/>
          <w:spacing w:val="13"/>
        </w:rPr>
        <w:t>1.</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until</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3"/>
        </w:rPr>
        <w:t>now scientists</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use satellite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picture to</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measure the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l</w:t>
      </w:r>
      <w:r>
        <w:rPr>
          <w:rFonts w:ascii="Times New Roman" w:hAnsi="Times New Roman" w:eastAsia="Times New Roman" w:cs="Times New Roman"/>
          <w:sz w:val="23"/>
          <w:szCs w:val="23"/>
          <w:color w:val="24292F"/>
          <w:spacing w:val="12"/>
        </w:rPr>
        <w:t>andscaping</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4"/>
        </w:rPr>
        <w:t>change</w:t>
      </w:r>
      <w:r>
        <w:rPr>
          <w:rFonts w:ascii="Times New Roman" w:hAnsi="Times New Roman" w:eastAsia="Times New Roman" w:cs="Times New Roman"/>
          <w:sz w:val="23"/>
          <w:szCs w:val="23"/>
          <w:color w:val="24292F"/>
          <w:spacing w:val="29"/>
          <w:w w:val="101"/>
        </w:rPr>
        <w:t xml:space="preserve"> </w:t>
      </w:r>
      <w:r>
        <w:rPr>
          <w:rFonts w:ascii="Times New Roman" w:hAnsi="Times New Roman" w:eastAsia="Times New Roman" w:cs="Times New Roman"/>
          <w:sz w:val="23"/>
          <w:szCs w:val="23"/>
          <w:color w:val="24292F"/>
          <w:spacing w:val="14"/>
        </w:rPr>
        <w:t>but a</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pixel only equate to 25</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meters 2.</w:t>
      </w:r>
      <w:r>
        <w:rPr>
          <w:rFonts w:ascii="Microsoft YaHei" w:hAnsi="Microsoft YaHei" w:eastAsia="Microsoft YaHei" w:cs="Microsoft YaHei"/>
          <w:sz w:val="23"/>
          <w:szCs w:val="23"/>
          <w:color w:val="24292F"/>
          <w:spacing w:val="14"/>
        </w:rPr>
        <w:t>有一段忘了 </w:t>
      </w:r>
      <w:r>
        <w:rPr>
          <w:rFonts w:ascii="Times New Roman" w:hAnsi="Times New Roman" w:eastAsia="Times New Roman" w:cs="Times New Roman"/>
          <w:sz w:val="23"/>
          <w:szCs w:val="23"/>
          <w:color w:val="24292F"/>
          <w:spacing w:val="14"/>
        </w:rPr>
        <w:t>3.</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planets</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meanwhile </w:t>
      </w:r>
      <w:r>
        <w:rPr>
          <w:rFonts w:ascii="Microsoft YaHei" w:hAnsi="Microsoft YaHei" w:eastAsia="Microsoft YaHei" w:cs="Microsoft YaHei"/>
          <w:sz w:val="23"/>
          <w:szCs w:val="23"/>
          <w:color w:val="24292F"/>
          <w:spacing w:val="14"/>
        </w:rPr>
        <w:t>发射又</w:t>
      </w:r>
      <w:r>
        <w:rPr>
          <w:rFonts w:ascii="Microsoft YaHei" w:hAnsi="Microsoft YaHei" w:eastAsia="Microsoft YaHei" w:cs="Microsoft YaHei"/>
          <w:sz w:val="23"/>
          <w:szCs w:val="23"/>
          <w:color w:val="24292F"/>
          <w:spacing w:val="13"/>
        </w:rPr>
        <w:t>贵又要提前预定 </w:t>
      </w:r>
      <w:r>
        <w:rPr>
          <w:rFonts w:ascii="Times New Roman" w:hAnsi="Times New Roman" w:eastAsia="Times New Roman" w:cs="Times New Roman"/>
          <w:sz w:val="23"/>
          <w:szCs w:val="23"/>
          <w:color w:val="24292F"/>
          <w:spacing w:val="13"/>
        </w:rPr>
        <w:t>4.</w:t>
      </w:r>
      <w:r>
        <w:rPr>
          <w:rFonts w:ascii="Times New Roman" w:hAnsi="Times New Roman" w:eastAsia="Times New Roman" w:cs="Times New Roman"/>
          <w:sz w:val="23"/>
          <w:szCs w:val="23"/>
          <w:color w:val="24292F"/>
          <w:spacing w:val="29"/>
          <w:w w:val="101"/>
        </w:rPr>
        <w:t xml:space="preserve"> </w:t>
      </w:r>
      <w:r>
        <w:rPr>
          <w:rFonts w:ascii="Microsoft YaHei" w:hAnsi="Microsoft YaHei" w:eastAsia="Microsoft YaHei" w:cs="Microsoft YaHei"/>
          <w:sz w:val="23"/>
          <w:szCs w:val="23"/>
          <w:color w:val="24292F"/>
          <w:spacing w:val="13"/>
        </w:rPr>
        <w:t>一种</w:t>
      </w:r>
      <w:r>
        <w:rPr>
          <w:rFonts w:ascii="Times New Roman" w:hAnsi="Times New Roman" w:eastAsia="Times New Roman" w:cs="Times New Roman"/>
          <w:sz w:val="23"/>
          <w:szCs w:val="23"/>
          <w:color w:val="24292F"/>
          <w:spacing w:val="13"/>
        </w:rPr>
        <w:t>d</w:t>
      </w:r>
      <w:r>
        <w:rPr>
          <w:rFonts w:ascii="Microsoft YaHei" w:hAnsi="Microsoft YaHei" w:eastAsia="Microsoft YaHei" w:cs="Microsoft YaHei"/>
          <w:sz w:val="23"/>
          <w:szCs w:val="23"/>
          <w:color w:val="24292F"/>
          <w:spacing w:val="13"/>
        </w:rPr>
        <w:t>打头的飞行器</w:t>
      </w:r>
      <w:r>
        <w:rPr>
          <w:rFonts w:ascii="Times New Roman" w:hAnsi="Times New Roman" w:eastAsia="Times New Roman" w:cs="Times New Roman"/>
          <w:sz w:val="23"/>
          <w:szCs w:val="23"/>
          <w:color w:val="24292F"/>
        </w:rPr>
        <w:t>in</w:t>
      </w:r>
      <w:r>
        <w:rPr>
          <w:rFonts w:ascii="Times New Roman" w:hAnsi="Times New Roman" w:eastAsia="Times New Roman" w:cs="Times New Roman"/>
          <w:sz w:val="23"/>
          <w:szCs w:val="23"/>
          <w:color w:val="24292F"/>
          <w:spacing w:val="13"/>
        </w:rPr>
        <w:t xml:space="preserve"> </w:t>
      </w:r>
      <w:r>
        <w:rPr>
          <w:rFonts w:ascii="Times New Roman" w:hAnsi="Times New Roman" w:eastAsia="Times New Roman" w:cs="Times New Roman"/>
          <w:sz w:val="23"/>
          <w:szCs w:val="23"/>
          <w:color w:val="24292F"/>
        </w:rPr>
        <w:t>contrast</w:t>
      </w:r>
      <w:r>
        <w:rPr>
          <w:rFonts w:ascii="Times New Roman" w:hAnsi="Times New Roman" w:eastAsia="Times New Roman" w:cs="Times New Roman"/>
          <w:sz w:val="23"/>
          <w:szCs w:val="23"/>
          <w:color w:val="24292F"/>
          <w:spacing w:val="23"/>
        </w:rPr>
        <w:t xml:space="preserve"> </w:t>
      </w:r>
      <w:r>
        <w:rPr>
          <w:rFonts w:ascii="Microsoft YaHei" w:hAnsi="Microsoft YaHei" w:eastAsia="Microsoft YaHei" w:cs="Microsoft YaHei"/>
          <w:sz w:val="23"/>
          <w:szCs w:val="23"/>
          <w:color w:val="24292F"/>
          <w:spacing w:val="13"/>
        </w:rPr>
        <w:t>可以便宜又快发射 </w:t>
      </w:r>
      <w:r>
        <w:rPr>
          <w:rFonts w:ascii="Times New Roman" w:hAnsi="Times New Roman" w:eastAsia="Times New Roman" w:cs="Times New Roman"/>
          <w:sz w:val="23"/>
          <w:szCs w:val="23"/>
          <w:color w:val="24292F"/>
          <w:spacing w:val="13"/>
        </w:rPr>
        <w:t>5.</w:t>
      </w:r>
      <w:r>
        <w:rPr>
          <w:rFonts w:ascii="Microsoft YaHei" w:hAnsi="Microsoft YaHei" w:eastAsia="Microsoft YaHei" w:cs="Microsoft YaHei"/>
          <w:sz w:val="23"/>
          <w:szCs w:val="23"/>
          <w:color w:val="24292F"/>
          <w:spacing w:val="13"/>
        </w:rPr>
        <w:t>但是糟糕的天气会</w:t>
      </w:r>
      <w:r>
        <w:rPr>
          <w:rFonts w:ascii="Microsoft YaHei" w:hAnsi="Microsoft YaHei" w:eastAsia="Microsoft YaHei" w:cs="Microsoft YaHei"/>
          <w:sz w:val="23"/>
          <w:szCs w:val="23"/>
          <w:color w:val="24292F"/>
          <w:spacing w:val="8"/>
        </w:rPr>
        <w:t>让科学家的计划失败</w:t>
      </w:r>
    </w:p>
    <w:p>
      <w:pPr>
        <w:spacing w:before="161" w:line="570" w:lineRule="exact"/>
        <w:rPr/>
      </w:pPr>
      <w:r>
        <w:rPr>
          <w:position w:val="-11"/>
        </w:rPr>
        <w:pict>
          <v:group id="_x0000_s452" style="mso-position-vertical-relative:line;mso-position-horizontal-relative:char;width:499.1pt;height:28.5pt;" filled="false" stroked="false" coordsize="9982,570" coordorigin="0,0">
            <v:shape id="_x0000_s454" style="position:absolute;left:0;top:0;width:9982;height:570;" filled="false" strokecolor="#F0F4F8" strokeweight="0.75pt" coordsize="9982,570" coordorigin="0,0" path="m7,389l7,179c7,168,8,157,10,146c13,135,16,124,20,113c24,103,30,93,36,83c42,74,49,65,57,57c65,49,74,42,84,36c93,30,103,25,113,20c124,16,135,12,146,10c157,8,168,7,179,7l9801,7c9813,7,9824,8,9835,10c9846,12,9857,16,9867,20c9878,25,9888,30,9897,36c9906,42,9915,49,9923,57c9931,65,9938,74,9945,83c9951,93,9956,103,9960,113c9965,124,9968,135,9970,146c9973,157,9974,168,9974,179l9974,389c9974,400,9973,412,9970,423c9968,434,9965,445,9960,455c9956,465,9951,475,9945,485c9938,494,9931,503,9923,511c9915,519,9906,526,9897,532c9888,539,9878,544,9867,548c9857,553,9846,556,9835,558c9824,560,9813,561,9801,562l179,562c168,561,157,560,146,558c135,556,124,553,113,548c103,544,93,539,84,532c74,526,65,519,57,511c49,503,42,494,36,485c30,475,24,465,20,455c16,445,13,434,10,423c8,412,7,400,7,389e">
              <v:stroke joinstyle="miter" miterlimit="4"/>
            </v:shape>
            <v:shape id="_x0000_s456" style="position:absolute;left:-20;top:-20;width:10022;height:610;" filled="false" stroked="false" type="#_x0000_t202">
              <v:fill on="false"/>
              <v:stroke on="false"/>
              <v:path/>
              <v:imagedata o:title=""/>
              <o:lock v:ext="edit" aspectratio="false"/>
              <v:textbox inset="0mm,0mm,0mm,0mm">
                <w:txbxContent>
                  <w:p>
                    <w:pPr>
                      <w:ind w:left="281"/>
                      <w:spacing w:before="176" w:line="194" w:lineRule="auto"/>
                      <w:rPr>
                        <w:rFonts w:ascii="Microsoft YaHei" w:hAnsi="Microsoft YaHei" w:eastAsia="Microsoft YaHei" w:cs="Microsoft YaHei"/>
                        <w:sz w:val="17"/>
                        <w:szCs w:val="17"/>
                      </w:rPr>
                    </w:pPr>
                    <w:r>
                      <w:rPr>
                        <w:rFonts w:ascii="Times New Roman" w:hAnsi="Times New Roman" w:eastAsia="Times New Roman" w:cs="Times New Roman"/>
                        <w:sz w:val="17"/>
                        <w:szCs w:val="17"/>
                        <w:color w:val="24292F"/>
                      </w:rPr>
                      <w:t>equate</w:t>
                    </w:r>
                    <w:r>
                      <w:rPr>
                        <w:rFonts w:ascii="Times New Roman" w:hAnsi="Times New Roman" w:eastAsia="Times New Roman" w:cs="Times New Roman"/>
                        <w:sz w:val="17"/>
                        <w:szCs w:val="17"/>
                        <w:color w:val="24292F"/>
                        <w:spacing w:val="46"/>
                        <w:w w:val="101"/>
                      </w:rPr>
                      <w:t xml:space="preserve"> </w:t>
                    </w:r>
                    <w:r>
                      <w:rPr>
                        <w:rFonts w:ascii="Times New Roman" w:hAnsi="Times New Roman" w:eastAsia="Times New Roman" w:cs="Times New Roman"/>
                        <w:sz w:val="17"/>
                        <w:szCs w:val="17"/>
                        <w:color w:val="24292F"/>
                        <w:spacing w:val="15"/>
                      </w:rPr>
                      <w:t>-</w:t>
                    </w:r>
                    <w:r>
                      <w:rPr>
                        <w:rFonts w:ascii="Times New Roman" w:hAnsi="Times New Roman" w:eastAsia="Times New Roman" w:cs="Times New Roman"/>
                        <w:sz w:val="17"/>
                        <w:szCs w:val="17"/>
                        <w:color w:val="24292F"/>
                        <w:spacing w:val="38"/>
                        <w:w w:val="101"/>
                      </w:rPr>
                      <w:t xml:space="preserve"> </w:t>
                    </w:r>
                    <w:r>
                      <w:rPr>
                        <w:rFonts w:ascii="Lucida Console" w:hAnsi="Lucida Console" w:eastAsia="Lucida Console" w:cs="Lucida Console"/>
                        <w:sz w:val="17"/>
                        <w:szCs w:val="17"/>
                        <w:color w:val="72809D"/>
                        <w:spacing w:val="15"/>
                      </w:rPr>
                      <w:t>L1</w:t>
                    </w:r>
                    <w:r>
                      <w:rPr>
                        <w:rFonts w:ascii="Lucida Console" w:hAnsi="Lucida Console" w:eastAsia="Lucida Console" w:cs="Lucida Console"/>
                        <w:sz w:val="17"/>
                        <w:szCs w:val="17"/>
                        <w:color w:val="72809D"/>
                        <w:spacing w:val="-32"/>
                      </w:rPr>
                      <w:t xml:space="preserve"> </w:t>
                    </w:r>
                    <w:r>
                      <w:rPr>
                        <w:rFonts w:ascii="Times New Roman" w:hAnsi="Times New Roman" w:eastAsia="Times New Roman" w:cs="Times New Roman"/>
                        <w:sz w:val="17"/>
                        <w:szCs w:val="17"/>
                        <w:color w:val="24292F"/>
                        <w:spacing w:val="15"/>
                      </w:rPr>
                      <w:t>-</w:t>
                    </w:r>
                    <w:r>
                      <w:rPr>
                        <w:rFonts w:ascii="Times New Roman" w:hAnsi="Times New Roman" w:eastAsia="Times New Roman" w:cs="Times New Roman"/>
                        <w:sz w:val="17"/>
                        <w:szCs w:val="17"/>
                        <w:color w:val="24292F"/>
                        <w:spacing w:val="16"/>
                        <w:w w:val="102"/>
                      </w:rPr>
                      <w:t xml:space="preserve"> </w:t>
                    </w:r>
                    <w:r>
                      <w:rPr>
                        <w:rFonts w:ascii="Times New Roman" w:hAnsi="Times New Roman" w:eastAsia="Times New Roman" w:cs="Times New Roman"/>
                        <w:sz w:val="17"/>
                        <w:szCs w:val="17"/>
                        <w:color w:val="72809D"/>
                        <w:spacing w:val="15"/>
                      </w:rPr>
                      <w:t>/ɪ</w:t>
                    </w:r>
                    <w:r>
                      <w:rPr>
                        <w:rFonts w:ascii="Times New Roman" w:hAnsi="Times New Roman" w:eastAsia="Times New Roman" w:cs="Times New Roman"/>
                        <w:sz w:val="17"/>
                        <w:szCs w:val="17"/>
                        <w:color w:val="72809D"/>
                        <w:spacing w:val="-26"/>
                      </w:rPr>
                      <w:t xml:space="preserve"> </w:t>
                    </w:r>
                    <w:r>
                      <w:rPr>
                        <w:rFonts w:ascii="Times New Roman" w:hAnsi="Times New Roman" w:eastAsia="Times New Roman" w:cs="Times New Roman"/>
                        <w:sz w:val="17"/>
                        <w:szCs w:val="17"/>
                        <w:color w:val="72809D"/>
                        <w:spacing w:val="15"/>
                      </w:rPr>
                      <w:t>ˈ</w:t>
                    </w:r>
                    <w:r>
                      <w:rPr>
                        <w:rFonts w:ascii="Times New Roman" w:hAnsi="Times New Roman" w:eastAsia="Times New Roman" w:cs="Times New Roman"/>
                        <w:sz w:val="17"/>
                        <w:szCs w:val="17"/>
                        <w:color w:val="72809D"/>
                        <w:spacing w:val="-24"/>
                      </w:rPr>
                      <w:t xml:space="preserve"> </w:t>
                    </w:r>
                    <w:r>
                      <w:rPr>
                        <w:rFonts w:ascii="Times New Roman" w:hAnsi="Times New Roman" w:eastAsia="Times New Roman" w:cs="Times New Roman"/>
                        <w:sz w:val="17"/>
                        <w:szCs w:val="17"/>
                        <w:color w:val="72809D"/>
                      </w:rPr>
                      <w:t>kwet</w:t>
                    </w:r>
                    <w:r>
                      <w:rPr>
                        <w:rFonts w:ascii="Times New Roman" w:hAnsi="Times New Roman" w:eastAsia="Times New Roman" w:cs="Times New Roman"/>
                        <w:sz w:val="17"/>
                        <w:szCs w:val="17"/>
                        <w:color w:val="72809D"/>
                        <w:spacing w:val="15"/>
                      </w:rPr>
                      <w:t>/</w:t>
                    </w:r>
                    <w:r>
                      <w:rPr>
                        <w:rFonts w:ascii="Times New Roman" w:hAnsi="Times New Roman" w:eastAsia="Times New Roman" w:cs="Times New Roman"/>
                        <w:sz w:val="17"/>
                        <w:szCs w:val="17"/>
                        <w:color w:val="72809D"/>
                        <w:spacing w:val="32"/>
                      </w:rPr>
                      <w:t xml:space="preserve"> </w:t>
                    </w:r>
                    <w:r>
                      <w:rPr>
                        <w:rFonts w:ascii="Courier New" w:hAnsi="Courier New" w:eastAsia="Courier New" w:cs="Courier New"/>
                        <w:sz w:val="17"/>
                        <w:szCs w:val="17"/>
                        <w:i/>
                        <w:iCs/>
                        <w:color w:val="72809D"/>
                      </w:rPr>
                      <w:t>vt</w:t>
                    </w:r>
                    <w:r>
                      <w:rPr>
                        <w:rFonts w:ascii="Courier New" w:hAnsi="Courier New" w:eastAsia="Courier New" w:cs="Courier New"/>
                        <w:sz w:val="17"/>
                        <w:szCs w:val="17"/>
                        <w:i/>
                        <w:iCs/>
                        <w:color w:val="72809D"/>
                        <w:spacing w:val="15"/>
                      </w:rPr>
                      <w:t>.</w:t>
                    </w:r>
                    <w:r>
                      <w:rPr>
                        <w:rFonts w:ascii="Courier New" w:hAnsi="Courier New" w:eastAsia="Courier New" w:cs="Courier New"/>
                        <w:sz w:val="17"/>
                        <w:szCs w:val="17"/>
                        <w:i/>
                        <w:iCs/>
                        <w:color w:val="72809D"/>
                        <w:spacing w:val="-36"/>
                      </w:rPr>
                      <w:t xml:space="preserve"> </w:t>
                    </w:r>
                    <w:r>
                      <w:rPr>
                        <w:rFonts w:ascii="Microsoft YaHei" w:hAnsi="Microsoft YaHei" w:eastAsia="Microsoft YaHei" w:cs="Microsoft YaHei"/>
                        <w:sz w:val="17"/>
                        <w:szCs w:val="17"/>
                        <w:color w:val="24292F"/>
                        <w:spacing w:val="15"/>
                      </w:rPr>
                      <w:t>使相等；</w:t>
                    </w:r>
                    <w:r>
                      <w:rPr>
                        <w:rFonts w:ascii="Microsoft YaHei" w:hAnsi="Microsoft YaHei" w:eastAsia="Microsoft YaHei" w:cs="Microsoft YaHei"/>
                        <w:sz w:val="17"/>
                        <w:szCs w:val="17"/>
                        <w:color w:val="24292F"/>
                        <w:spacing w:val="-23"/>
                      </w:rPr>
                      <w:t xml:space="preserve"> </w:t>
                    </w:r>
                    <w:r>
                      <w:rPr>
                        <w:rFonts w:ascii="Microsoft YaHei" w:hAnsi="Microsoft YaHei" w:eastAsia="Microsoft YaHei" w:cs="Microsoft YaHei"/>
                        <w:sz w:val="17"/>
                        <w:szCs w:val="17"/>
                        <w:color w:val="24292F"/>
                        <w:spacing w:val="15"/>
                      </w:rPr>
                      <w:t>相当于；</w:t>
                    </w:r>
                    <w:r>
                      <w:rPr>
                        <w:rFonts w:ascii="Microsoft YaHei" w:hAnsi="Microsoft YaHei" w:eastAsia="Microsoft YaHei" w:cs="Microsoft YaHei"/>
                        <w:sz w:val="17"/>
                        <w:szCs w:val="17"/>
                        <w:color w:val="24292F"/>
                        <w:spacing w:val="-22"/>
                      </w:rPr>
                      <w:t xml:space="preserve"> </w:t>
                    </w:r>
                    <w:r>
                      <w:rPr>
                        <w:rFonts w:ascii="Microsoft YaHei" w:hAnsi="Microsoft YaHei" w:eastAsia="Microsoft YaHei" w:cs="Microsoft YaHei"/>
                        <w:sz w:val="17"/>
                        <w:szCs w:val="17"/>
                        <w:color w:val="24292F"/>
                        <w:spacing w:val="15"/>
                      </w:rPr>
                      <w:t>等同；</w:t>
                    </w:r>
                  </w:p>
                </w:txbxContent>
              </v:textbox>
            </v:shape>
          </v:group>
        </w:pict>
      </w:r>
    </w:p>
    <w:p>
      <w:pPr>
        <w:pStyle w:val="BodyText"/>
        <w:spacing w:line="388" w:lineRule="auto"/>
        <w:rPr>
          <w:sz w:val="21"/>
        </w:rPr>
      </w:pPr>
      <w:r/>
    </w:p>
    <w:p>
      <w:pPr>
        <w:pStyle w:val="BodyText"/>
        <w:ind w:left="22"/>
        <w:spacing w:before="124" w:line="190" w:lineRule="auto"/>
        <w:rPr>
          <w:rFonts w:ascii="Microsoft YaHei" w:hAnsi="Microsoft YaHei" w:eastAsia="Microsoft YaHei" w:cs="Microsoft YaHei"/>
        </w:rPr>
      </w:pPr>
      <w:r>
        <mc:AlternateContent xmlns:mc="http://schemas.openxmlformats.org/markup-compatibility/2006">
          <mc:Choice Requires="wps">
            <w:drawing>
              <wp:anchor distT="0" distB="0" distL="0" distR="0" simplePos="0" relativeHeight="252980224" behindDoc="1" locked="0" layoutInCell="1" allowOverlap="1">
                <wp:simplePos x="0" y="0"/>
                <wp:positionH relativeFrom="column">
                  <wp:posOffset>2474419</wp:posOffset>
                </wp:positionH>
                <wp:positionV relativeFrom="paragraph">
                  <wp:posOffset>104001</wp:posOffset>
                </wp:positionV>
                <wp:extent cx="466725" cy="190500"/>
                <wp:effectExtent l="0" t="0" r="0" b="0"/>
                <wp:wrapNone/>
                <wp:docPr id="884" name="Rect 884"/>
                <wp:cNvGraphicFramePr/>
                <a:graphic>
                  <a:graphicData uri="http://schemas.microsoft.com/office/word/2010/wordprocessingShape">
                    <wps:wsp>
                      <wps:cNvPr id="884" name="Rect 884"/>
                      <wps:cNvSpPr/>
                      <wps:spPr>
                        <a:xfrm>
                          <a:off x="2474419" y="104001"/>
                          <a:ext cx="466725" cy="190500"/>
                        </a:xfrm>
                        <a:prstGeom prst="rect">
                          <a:avLst/>
                        </a:prstGeom>
                        <a:solidFill>
                          <a:srgbClr val="E1F5FE">
                            <a:alpha val="96078"/>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458" style="position:absolute;margin-left:194.836pt;margin-top:8.18909pt;mso-position-vertical-relative:text;mso-position-horizontal-relative:text;width:36.75pt;height:15pt;z-index:-250336256;" fillcolor="#E1F5FE" filled="true" stroked="false">
                <v:fill opacity="0.960784"/>
              </v:rect>
            </w:pict>
          </mc:Fallback>
        </mc:AlternateContent>
      </w:r>
      <w:r>
        <w:rPr>
          <w:sz w:val="29"/>
          <w:szCs w:val="29"/>
          <w:b/>
          <w:bCs/>
          <w:color w:val="24292F"/>
          <w:spacing w:val="8"/>
        </w:rPr>
        <w:t>135. </w:t>
      </w:r>
      <w:r>
        <w:rPr>
          <w:sz w:val="29"/>
          <w:szCs w:val="29"/>
          <w:b/>
          <w:bCs/>
          <w:color w:val="24292F"/>
        </w:rPr>
        <w:t>Hudson</w:t>
      </w:r>
      <w:r>
        <w:rPr>
          <w:sz w:val="29"/>
          <w:szCs w:val="29"/>
          <w:b/>
          <w:bCs/>
          <w:color w:val="24292F"/>
          <w:spacing w:val="8"/>
        </w:rPr>
        <w:t xml:space="preserve"> / </w:t>
      </w:r>
      <w:r>
        <w:rPr>
          <w:rFonts w:ascii="Microsoft YaHei" w:hAnsi="Microsoft YaHei" w:eastAsia="Microsoft YaHei" w:cs="Microsoft YaHei"/>
          <w:sz w:val="29"/>
          <w:szCs w:val="29"/>
          <w:color w:val="24292F"/>
          <w:spacing w:val="8"/>
        </w:rPr>
        <w:t>哈德森</w:t>
      </w:r>
      <w:r>
        <w:rPr>
          <w:rFonts w:ascii="Microsoft YaHei" w:hAnsi="Microsoft YaHei" w:eastAsia="Microsoft YaHei" w:cs="Microsoft YaHei"/>
          <w:sz w:val="29"/>
          <w:szCs w:val="29"/>
          <w:color w:val="24292F"/>
          <w:spacing w:val="41"/>
        </w:rPr>
        <w:t xml:space="preserve"> </w:t>
      </w:r>
      <w:r>
        <w:rPr>
          <w:shd w:val="clear" w:fill="E1F5FE"/>
          <w:rFonts w:ascii="Microsoft YaHei" w:hAnsi="Microsoft YaHei" w:eastAsia="Microsoft YaHei" w:cs="Microsoft YaHei"/>
          <w:sz w:val="29"/>
          <w:szCs w:val="29"/>
          <w:color w:val="24292F"/>
          <w:spacing w:val="8"/>
        </w:rPr>
        <w:t xml:space="preserve"> </w:t>
      </w:r>
      <w:r>
        <w:rPr>
          <w:shd w:val="clear" w:fill="E1F5FE"/>
          <w:rFonts w:ascii="Times New Roman" w:hAnsi="Times New Roman" w:eastAsia="Times New Roman" w:cs="Times New Roman"/>
          <w:color w:val="03A9F4"/>
          <w:spacing w:val="8"/>
          <w:position w:val="1"/>
        </w:rPr>
        <w:t>#5932</w:t>
      </w:r>
      <w:r>
        <w:rPr>
          <w:shd w:val="clear" w:fill="E1F5FE"/>
          <w:rFonts w:ascii="Times New Roman" w:hAnsi="Times New Roman" w:eastAsia="Times New Roman" w:cs="Times New Roman"/>
          <w:color w:val="03A9F4"/>
          <w:spacing w:val="5"/>
          <w:position w:val="1"/>
        </w:rPr>
        <w:t xml:space="preserve">  </w:t>
      </w:r>
      <w:r>
        <w:rPr>
          <w:rFonts w:ascii="Times New Roman" w:hAnsi="Times New Roman" w:eastAsia="Times New Roman" w:cs="Times New Roman"/>
          <w:color w:val="03A9F4"/>
          <w:spacing w:val="8"/>
          <w:position w:val="1"/>
        </w:rPr>
        <w:t xml:space="preserve">     </w:t>
      </w:r>
      <w:r>
        <w:rPr>
          <w:rFonts w:ascii="Microsoft YaHei" w:hAnsi="Microsoft YaHei" w:eastAsia="Microsoft YaHei" w:cs="Microsoft YaHei"/>
          <w:color w:val="03A9F4"/>
          <w:spacing w:val="8"/>
          <w:position w:val="1"/>
        </w:rPr>
        <w:t>超高频  </w:t>
      </w:r>
    </w:p>
    <w:p>
      <w:pPr>
        <w:ind w:left="230"/>
        <w:spacing w:before="280" w:line="204"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1.</w:t>
      </w:r>
      <w:r>
        <w:rPr>
          <w:rFonts w:ascii="Times New Roman" w:hAnsi="Times New Roman" w:eastAsia="Times New Roman" w:cs="Times New Roman"/>
          <w:sz w:val="23"/>
          <w:szCs w:val="23"/>
          <w:color w:val="24292F"/>
          <w:spacing w:val="36"/>
        </w:rPr>
        <w:t xml:space="preserve"> </w:t>
      </w:r>
      <w:r>
        <w:rPr>
          <w:rFonts w:ascii="Times New Roman" w:hAnsi="Times New Roman" w:eastAsia="Times New Roman" w:cs="Times New Roman"/>
          <w:sz w:val="23"/>
          <w:szCs w:val="23"/>
          <w:color w:val="24292F"/>
          <w:spacing w:val="15"/>
        </w:rPr>
        <w:t>The exploration then reached another of</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5"/>
        </w:rPr>
        <w:t>his</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5"/>
        </w:rPr>
        <w:t>namesakes, the</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5"/>
        </w:rPr>
        <w:t>Hudson</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5"/>
        </w:rPr>
        <w:t>Bay.</w:t>
      </w:r>
    </w:p>
    <w:p>
      <w:pPr>
        <w:ind w:left="215"/>
        <w:spacing w:before="194" w:line="20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0"/>
        </w:rPr>
        <w:t>2.</w:t>
      </w:r>
      <w:r>
        <w:rPr>
          <w:rFonts w:ascii="Times New Roman" w:hAnsi="Times New Roman" w:eastAsia="Times New Roman" w:cs="Times New Roman"/>
          <w:sz w:val="23"/>
          <w:szCs w:val="23"/>
          <w:color w:val="24292F"/>
          <w:spacing w:val="40"/>
        </w:rPr>
        <w:t xml:space="preserve"> </w:t>
      </w:r>
      <w:r>
        <w:rPr>
          <w:rFonts w:ascii="Times New Roman" w:hAnsi="Times New Roman" w:eastAsia="Times New Roman" w:cs="Times New Roman"/>
          <w:sz w:val="23"/>
          <w:szCs w:val="23"/>
          <w:color w:val="24292F"/>
          <w:spacing w:val="10"/>
        </w:rPr>
        <w:t>Aboard the ship</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0"/>
        </w:rPr>
        <w:t>Discovery,</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0"/>
        </w:rPr>
        <w:t>Hudson</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0"/>
        </w:rPr>
        <w:t>left</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0"/>
        </w:rPr>
        <w:t>England</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0"/>
        </w:rPr>
        <w:t>in April</w:t>
      </w:r>
      <w:r>
        <w:rPr>
          <w:rFonts w:ascii="Times New Roman" w:hAnsi="Times New Roman" w:eastAsia="Times New Roman" w:cs="Times New Roman"/>
          <w:sz w:val="23"/>
          <w:szCs w:val="23"/>
          <w:color w:val="24292F"/>
          <w:spacing w:val="30"/>
        </w:rPr>
        <w:t xml:space="preserve"> </w:t>
      </w:r>
      <w:r>
        <w:rPr>
          <w:rFonts w:ascii="Times New Roman" w:hAnsi="Times New Roman" w:eastAsia="Times New Roman" w:cs="Times New Roman"/>
          <w:sz w:val="23"/>
          <w:szCs w:val="23"/>
          <w:color w:val="24292F"/>
          <w:spacing w:val="10"/>
        </w:rPr>
        <w:t>1610.</w:t>
      </w:r>
    </w:p>
    <w:p>
      <w:pPr>
        <w:ind w:left="487" w:right="400" w:hanging="271"/>
        <w:spacing w:before="197" w:line="30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3.</w:t>
      </w:r>
      <w:r>
        <w:rPr>
          <w:rFonts w:ascii="Times New Roman" w:hAnsi="Times New Roman" w:eastAsia="Times New Roman" w:cs="Times New Roman"/>
          <w:sz w:val="23"/>
          <w:szCs w:val="23"/>
          <w:color w:val="24292F"/>
          <w:spacing w:val="44"/>
          <w:w w:val="101"/>
        </w:rPr>
        <w:t xml:space="preserve"> </w:t>
      </w:r>
      <w:r>
        <w:rPr>
          <w:rFonts w:ascii="Times New Roman" w:hAnsi="Times New Roman" w:eastAsia="Times New Roman" w:cs="Times New Roman"/>
          <w:sz w:val="23"/>
          <w:szCs w:val="23"/>
          <w:color w:val="24292F"/>
          <w:spacing w:val="15"/>
        </w:rPr>
        <w:t>He and his crew, which again</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included</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5"/>
        </w:rPr>
        <w:t>his son John</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5"/>
        </w:rPr>
        <w:t>and</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5"/>
        </w:rPr>
        <w:t>Robert</w:t>
      </w:r>
      <w:r>
        <w:rPr>
          <w:rFonts w:ascii="Times New Roman" w:hAnsi="Times New Roman" w:eastAsia="Times New Roman" w:cs="Times New Roman"/>
          <w:sz w:val="23"/>
          <w:szCs w:val="23"/>
          <w:color w:val="24292F"/>
          <w:spacing w:val="14"/>
          <w:w w:val="101"/>
        </w:rPr>
        <w:t xml:space="preserve"> </w:t>
      </w:r>
      <w:r>
        <w:rPr>
          <w:rFonts w:ascii="Times New Roman" w:hAnsi="Times New Roman" w:eastAsia="Times New Roman" w:cs="Times New Roman"/>
          <w:sz w:val="23"/>
          <w:szCs w:val="23"/>
          <w:color w:val="24292F"/>
          <w:spacing w:val="15"/>
        </w:rPr>
        <w:t>Juet,</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5"/>
        </w:rPr>
        <w:t>ma</w:t>
      </w:r>
      <w:r>
        <w:rPr>
          <w:rFonts w:ascii="Times New Roman" w:hAnsi="Times New Roman" w:eastAsia="Times New Roman" w:cs="Times New Roman"/>
          <w:sz w:val="23"/>
          <w:szCs w:val="23"/>
          <w:color w:val="24292F"/>
          <w:spacing w:val="14"/>
        </w:rPr>
        <w:t>de</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4"/>
        </w:rPr>
        <w:t>their</w:t>
      </w:r>
      <w:r>
        <w:rPr>
          <w:rFonts w:ascii="Times New Roman" w:hAnsi="Times New Roman" w:eastAsia="Times New Roman" w:cs="Times New Roman"/>
          <w:sz w:val="23"/>
          <w:szCs w:val="23"/>
          <w:color w:val="24292F"/>
          <w:spacing w:val="13"/>
        </w:rPr>
        <w:t xml:space="preserve"> </w:t>
      </w:r>
      <w:r>
        <w:rPr>
          <w:rFonts w:ascii="Times New Roman" w:hAnsi="Times New Roman" w:eastAsia="Times New Roman" w:cs="Times New Roman"/>
          <w:sz w:val="23"/>
          <w:szCs w:val="23"/>
          <w:color w:val="24292F"/>
          <w:spacing w:val="14"/>
        </w:rPr>
        <w:t>way</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5"/>
        </w:rPr>
        <w:t>across the Atlantic Ocean.</w:t>
      </w:r>
    </w:p>
    <w:p>
      <w:pPr>
        <w:ind w:left="497" w:right="463" w:hanging="281"/>
        <w:spacing w:before="102" w:line="30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4. After skirting the southern tip of Greenland, they</w:t>
      </w:r>
      <w:r>
        <w:rPr>
          <w:rFonts w:ascii="Times New Roman" w:hAnsi="Times New Roman" w:eastAsia="Times New Roman" w:cs="Times New Roman"/>
          <w:sz w:val="23"/>
          <w:szCs w:val="23"/>
          <w:color w:val="24292F"/>
          <w:spacing w:val="18"/>
          <w:w w:val="101"/>
        </w:rPr>
        <w:t xml:space="preserve"> </w:t>
      </w:r>
      <w:r>
        <w:rPr>
          <w:rFonts w:ascii="Times New Roman" w:hAnsi="Times New Roman" w:eastAsia="Times New Roman" w:cs="Times New Roman"/>
          <w:sz w:val="23"/>
          <w:szCs w:val="23"/>
          <w:color w:val="24292F"/>
          <w:spacing w:val="15"/>
        </w:rPr>
        <w:t>ente</w:t>
      </w:r>
      <w:r>
        <w:rPr>
          <w:rFonts w:ascii="Times New Roman" w:hAnsi="Times New Roman" w:eastAsia="Times New Roman" w:cs="Times New Roman"/>
          <w:sz w:val="23"/>
          <w:szCs w:val="23"/>
          <w:color w:val="24292F"/>
          <w:spacing w:val="14"/>
        </w:rPr>
        <w:t>red</w:t>
      </w:r>
      <w:r>
        <w:rPr>
          <w:rFonts w:ascii="Times New Roman" w:hAnsi="Times New Roman" w:eastAsia="Times New Roman" w:cs="Times New Roman"/>
          <w:sz w:val="23"/>
          <w:szCs w:val="23"/>
          <w:color w:val="24292F"/>
          <w:spacing w:val="13"/>
        </w:rPr>
        <w:t xml:space="preserve"> </w:t>
      </w:r>
      <w:r>
        <w:rPr>
          <w:rFonts w:ascii="Times New Roman" w:hAnsi="Times New Roman" w:eastAsia="Times New Roman" w:cs="Times New Roman"/>
          <w:sz w:val="23"/>
          <w:szCs w:val="23"/>
          <w:color w:val="24292F"/>
          <w:spacing w:val="14"/>
        </w:rPr>
        <w:t>what</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became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known</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4"/>
        </w:rPr>
        <w:t>as the</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3"/>
        </w:rPr>
        <w:t>Hudson Strait.</w:t>
      </w:r>
    </w:p>
    <w:p>
      <w:pPr>
        <w:ind w:left="8"/>
        <w:spacing w:before="242" w:line="19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7"/>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7"/>
        </w:rPr>
        <w:t>由于开启了答案后置</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，请参考答案</w:t>
      </w:r>
      <w:r>
        <w:rPr>
          <w:rFonts w:ascii="Microsoft YaHei" w:hAnsi="Microsoft YaHei" w:eastAsia="Microsoft YaHei" w:cs="Microsoft YaHei"/>
          <w:sz w:val="17"/>
          <w:szCs w:val="17"/>
          <w:color w:val="24292F"/>
          <w:spacing w:val="16"/>
        </w:rPr>
        <w:t>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6"/>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p>
    <w:p>
      <w:pPr>
        <w:spacing w:line="133" w:lineRule="exact"/>
        <w:rPr/>
      </w:pPr>
      <w:r/>
    </w:p>
    <w:tbl>
      <w:tblPr>
        <w:tblStyle w:val="TableNormal"/>
        <w:tblW w:w="9961" w:type="dxa"/>
        <w:tblInd w:w="10" w:type="dxa"/>
        <w:tblLayout w:type="fixed"/>
        <w:tblBorders>
          <w:top w:val="single" w:color="F0F4F8" w:sz="8" w:space="0"/>
          <w:left w:val="single" w:color="F0F4F8" w:sz="8" w:space="0"/>
          <w:bottom w:val="single" w:color="F0F4F8" w:sz="8" w:space="0"/>
          <w:right w:val="single" w:color="F0F4F8" w:sz="8" w:space="0"/>
          <w:insideH w:val="single" w:color="F0F4F8" w:sz="8" w:space="0"/>
          <w:insideV w:val="single" w:color="F0F4F8" w:sz="8" w:space="0"/>
        </w:tblBorders>
      </w:tblPr>
      <w:tblGrid>
        <w:gridCol w:w="8928"/>
        <w:gridCol w:w="1033"/>
      </w:tblGrid>
      <w:tr>
        <w:trPr>
          <w:trHeight w:val="889" w:hRule="atLeast"/>
        </w:trPr>
        <w:tc>
          <w:tcPr>
            <w:tcW w:w="8928" w:type="dxa"/>
            <w:vAlign w:val="top"/>
            <w:tcBorders>
              <w:right w:val="nil"/>
            </w:tcBorders>
          </w:tcPr>
          <w:p>
            <w:pPr>
              <w:pStyle w:val="TableText"/>
              <w:ind w:left="245" w:right="850" w:hanging="5"/>
              <w:spacing w:before="137" w:line="305" w:lineRule="auto"/>
              <w:rPr>
                <w:rFonts w:ascii="Microsoft YaHei" w:hAnsi="Microsoft YaHei" w:eastAsia="Microsoft YaHei" w:cs="Microsoft YaHei"/>
              </w:rPr>
            </w:pPr>
            <w:r>
              <w:rPr>
                <w:color w:val="24292F"/>
              </w:rPr>
              <w:t>skirt</w:t>
            </w:r>
            <w:r>
              <w:rPr>
                <w:color w:val="24292F"/>
                <w:spacing w:val="31"/>
                <w:w w:val="101"/>
              </w:rPr>
              <w:t xml:space="preserve"> </w:t>
            </w:r>
            <w:r>
              <w:rPr>
                <w:color w:val="24292F"/>
                <w:spacing w:val="13"/>
              </w:rPr>
              <w:t>-</w:t>
            </w:r>
            <w:r>
              <w:rPr>
                <w:color w:val="24292F"/>
                <w:spacing w:val="38"/>
                <w:w w:val="101"/>
              </w:rPr>
              <w:t xml:space="preserve"> </w:t>
            </w:r>
            <w:r>
              <w:rPr>
                <w:rFonts w:ascii="Lucida Console" w:hAnsi="Lucida Console" w:eastAsia="Lucida Console" w:cs="Lucida Console"/>
                <w:color w:val="72809D"/>
                <w:spacing w:val="13"/>
              </w:rPr>
              <w:t>L3</w:t>
            </w:r>
            <w:r>
              <w:rPr>
                <w:rFonts w:ascii="Lucida Console" w:hAnsi="Lucida Console" w:eastAsia="Lucida Console" w:cs="Lucida Console"/>
                <w:color w:val="72809D"/>
                <w:spacing w:val="-32"/>
              </w:rPr>
              <w:t xml:space="preserve"> </w:t>
            </w:r>
            <w:r>
              <w:rPr>
                <w:color w:val="24292F"/>
                <w:spacing w:val="13"/>
              </w:rPr>
              <w:t>-</w:t>
            </w:r>
            <w:r>
              <w:rPr>
                <w:color w:val="24292F"/>
                <w:spacing w:val="16"/>
                <w:w w:val="102"/>
              </w:rPr>
              <w:t xml:space="preserve"> </w:t>
            </w:r>
            <w:r>
              <w:rPr>
                <w:color w:val="72809D"/>
                <w:spacing w:val="13"/>
              </w:rPr>
              <w:t>/</w:t>
            </w:r>
            <w:r>
              <w:rPr>
                <w:color w:val="72809D"/>
              </w:rPr>
              <w:t>sk</w:t>
            </w:r>
            <w:r>
              <w:rPr>
                <w:color w:val="72809D"/>
                <w:spacing w:val="13"/>
              </w:rPr>
              <w:t>ɜ:</w:t>
            </w:r>
            <w:r>
              <w:rPr>
                <w:color w:val="72809D"/>
              </w:rPr>
              <w:t>rt</w:t>
            </w:r>
            <w:r>
              <w:rPr>
                <w:color w:val="72809D"/>
                <w:spacing w:val="13"/>
              </w:rPr>
              <w:t>/</w:t>
            </w:r>
            <w:r>
              <w:rPr>
                <w:color w:val="72809D"/>
                <w:spacing w:val="23"/>
                <w:w w:val="101"/>
              </w:rPr>
              <w:t xml:space="preserve"> </w:t>
            </w:r>
            <w:r>
              <w:rPr>
                <w:rFonts w:ascii="Courier New" w:hAnsi="Courier New" w:eastAsia="Courier New" w:cs="Courier New"/>
                <w:i/>
                <w:iCs/>
                <w:color w:val="72809D"/>
                <w:spacing w:val="13"/>
              </w:rPr>
              <w:t>n.</w:t>
            </w:r>
            <w:r>
              <w:rPr>
                <w:rFonts w:ascii="Courier New" w:hAnsi="Courier New" w:eastAsia="Courier New" w:cs="Courier New"/>
                <w:i/>
                <w:iCs/>
                <w:color w:val="72809D"/>
                <w:spacing w:val="-34"/>
              </w:rPr>
              <w:t xml:space="preserve"> </w:t>
            </w:r>
            <w:r>
              <w:rPr>
                <w:rFonts w:ascii="Microsoft YaHei" w:hAnsi="Microsoft YaHei" w:eastAsia="Microsoft YaHei" w:cs="Microsoft YaHei"/>
                <w:color w:val="24292F"/>
                <w:spacing w:val="13"/>
              </w:rPr>
              <w:t>裙子；</w:t>
            </w:r>
            <w:r>
              <w:rPr>
                <w:rFonts w:ascii="Microsoft YaHei" w:hAnsi="Microsoft YaHei" w:eastAsia="Microsoft YaHei" w:cs="Microsoft YaHei"/>
                <w:color w:val="24292F"/>
                <w:spacing w:val="-15"/>
              </w:rPr>
              <w:t xml:space="preserve"> </w:t>
            </w:r>
            <w:r>
              <w:rPr>
                <w:rFonts w:ascii="Microsoft YaHei" w:hAnsi="Microsoft YaHei" w:eastAsia="Microsoft YaHei" w:cs="Microsoft YaHei"/>
                <w:color w:val="24292F"/>
                <w:spacing w:val="13"/>
              </w:rPr>
              <w:t>边缘</w:t>
            </w:r>
            <w:r>
              <w:rPr>
                <w:rFonts w:ascii="Microsoft YaHei" w:hAnsi="Microsoft YaHei" w:eastAsia="Microsoft YaHei" w:cs="Microsoft YaHei"/>
                <w:color w:val="24292F"/>
                <w:spacing w:val="-7"/>
              </w:rPr>
              <w:t>；</w:t>
            </w:r>
            <w:r>
              <w:rPr>
                <w:rFonts w:ascii="Microsoft YaHei" w:hAnsi="Microsoft YaHei" w:eastAsia="Microsoft YaHei" w:cs="Microsoft YaHei"/>
                <w:color w:val="24292F"/>
                <w:spacing w:val="-14"/>
              </w:rPr>
              <w:t xml:space="preserve"> </w:t>
            </w:r>
            <w:r>
              <w:rPr>
                <w:rFonts w:ascii="Microsoft YaHei" w:hAnsi="Microsoft YaHei" w:eastAsia="Microsoft YaHei" w:cs="Microsoft YaHei"/>
                <w:color w:val="24292F"/>
                <w:spacing w:val="-7"/>
              </w:rPr>
              <w:t>（</w:t>
            </w:r>
            <w:r>
              <w:rPr>
                <w:rFonts w:ascii="Microsoft YaHei" w:hAnsi="Microsoft YaHei" w:eastAsia="Microsoft YaHei" w:cs="Microsoft YaHei"/>
                <w:color w:val="24292F"/>
                <w:spacing w:val="-30"/>
              </w:rPr>
              <w:t xml:space="preserve"> </w:t>
            </w:r>
            <w:r>
              <w:rPr>
                <w:rFonts w:ascii="Microsoft YaHei" w:hAnsi="Microsoft YaHei" w:eastAsia="Microsoft YaHei" w:cs="Microsoft YaHei"/>
                <w:color w:val="24292F"/>
                <w:spacing w:val="13"/>
              </w:rPr>
              <w:t>连衣裙、外衣等的）</w:t>
            </w:r>
            <w:r>
              <w:rPr>
                <w:rFonts w:ascii="Microsoft YaHei" w:hAnsi="Microsoft YaHei" w:eastAsia="Microsoft YaHei" w:cs="Microsoft YaHei"/>
                <w:color w:val="24292F"/>
                <w:spacing w:val="-18"/>
              </w:rPr>
              <w:t xml:space="preserve"> </w:t>
            </w:r>
            <w:r>
              <w:rPr>
                <w:rFonts w:ascii="Microsoft YaHei" w:hAnsi="Microsoft YaHei" w:eastAsia="Microsoft YaHei" w:cs="Microsoft YaHei"/>
                <w:color w:val="24292F"/>
                <w:spacing w:val="13"/>
              </w:rPr>
              <w:t>下摆</w:t>
            </w:r>
            <w:r>
              <w:rPr>
                <w:rFonts w:ascii="Microsoft YaHei" w:hAnsi="Microsoft YaHei" w:eastAsia="Microsoft YaHei" w:cs="Microsoft YaHei"/>
                <w:color w:val="24292F"/>
                <w:spacing w:val="-7"/>
              </w:rPr>
              <w:t>；</w:t>
            </w:r>
            <w:r>
              <w:rPr>
                <w:rFonts w:ascii="Microsoft YaHei" w:hAnsi="Microsoft YaHei" w:eastAsia="Microsoft YaHei" w:cs="Microsoft YaHei"/>
                <w:color w:val="24292F"/>
                <w:spacing w:val="-14"/>
              </w:rPr>
              <w:t xml:space="preserve"> </w:t>
            </w:r>
            <w:r>
              <w:rPr>
                <w:rFonts w:ascii="Microsoft YaHei" w:hAnsi="Microsoft YaHei" w:eastAsia="Microsoft YaHei" w:cs="Microsoft YaHei"/>
                <w:color w:val="24292F"/>
                <w:spacing w:val="-7"/>
              </w:rPr>
              <w:t>（</w:t>
            </w:r>
            <w:r>
              <w:rPr>
                <w:rFonts w:ascii="Microsoft YaHei" w:hAnsi="Microsoft YaHei" w:eastAsia="Microsoft YaHei" w:cs="Microsoft YaHei"/>
                <w:color w:val="24292F"/>
                <w:spacing w:val="-24"/>
              </w:rPr>
              <w:t xml:space="preserve"> </w:t>
            </w:r>
            <w:r>
              <w:rPr>
                <w:rFonts w:ascii="Microsoft YaHei" w:hAnsi="Microsoft YaHei" w:eastAsia="Microsoft YaHei" w:cs="Microsoft YaHei"/>
                <w:color w:val="24292F"/>
                <w:spacing w:val="13"/>
              </w:rPr>
              <w:t>车辆或机器基座</w:t>
            </w:r>
            <w:r>
              <w:rPr>
                <w:rFonts w:ascii="Microsoft YaHei" w:hAnsi="Microsoft YaHei" w:eastAsia="Microsoft YaHei" w:cs="Microsoft YaHei"/>
                <w:color w:val="24292F"/>
                <w:spacing w:val="12"/>
              </w:rPr>
              <w:t>的）</w:t>
            </w:r>
            <w:r>
              <w:rPr>
                <w:rFonts w:ascii="Microsoft YaHei" w:hAnsi="Microsoft YaHei" w:eastAsia="Microsoft YaHei" w:cs="Microsoft YaHei"/>
                <w:color w:val="24292F"/>
                <w:spacing w:val="-23"/>
              </w:rPr>
              <w:t xml:space="preserve"> </w:t>
            </w:r>
            <w:r>
              <w:rPr>
                <w:rFonts w:ascii="Microsoft YaHei" w:hAnsi="Microsoft YaHei" w:eastAsia="Microsoft YaHei" w:cs="Microsoft YaHei"/>
                <w:color w:val="24292F"/>
                <w:spacing w:val="12"/>
              </w:rPr>
              <w:t>挡板；</w:t>
            </w:r>
            <w:r>
              <w:rPr>
                <w:rFonts w:ascii="Microsoft YaHei" w:hAnsi="Microsoft YaHei" w:eastAsia="Microsoft YaHei" w:cs="Microsoft YaHei"/>
                <w:color w:val="24292F"/>
              </w:rPr>
              <w:t xml:space="preserve"> </w:t>
            </w:r>
            <w:r>
              <w:rPr>
                <w:color w:val="24292F"/>
              </w:rPr>
              <w:t>namesake</w:t>
            </w:r>
            <w:r>
              <w:rPr>
                <w:color w:val="24292F"/>
                <w:spacing w:val="29"/>
                <w:w w:val="101"/>
              </w:rPr>
              <w:t xml:space="preserve"> </w:t>
            </w:r>
            <w:r>
              <w:rPr>
                <w:color w:val="24292F"/>
                <w:spacing w:val="15"/>
              </w:rPr>
              <w:t>-</w:t>
            </w:r>
            <w:r>
              <w:rPr>
                <w:color w:val="24292F"/>
                <w:spacing w:val="38"/>
              </w:rPr>
              <w:t xml:space="preserve"> </w:t>
            </w:r>
            <w:r>
              <w:rPr>
                <w:rFonts w:ascii="Lucida Console" w:hAnsi="Lucida Console" w:eastAsia="Lucida Console" w:cs="Lucida Console"/>
                <w:color w:val="72809D"/>
                <w:spacing w:val="15"/>
              </w:rPr>
              <w:t>L5</w:t>
            </w:r>
            <w:r>
              <w:rPr>
                <w:rFonts w:ascii="Lucida Console" w:hAnsi="Lucida Console" w:eastAsia="Lucida Console" w:cs="Lucida Console"/>
                <w:color w:val="72809D"/>
                <w:spacing w:val="-32"/>
              </w:rPr>
              <w:t xml:space="preserve"> </w:t>
            </w:r>
            <w:r>
              <w:rPr>
                <w:color w:val="24292F"/>
                <w:spacing w:val="15"/>
              </w:rPr>
              <w:t>-</w:t>
            </w:r>
            <w:r>
              <w:rPr>
                <w:color w:val="24292F"/>
                <w:spacing w:val="17"/>
              </w:rPr>
              <w:t xml:space="preserve"> </w:t>
            </w:r>
            <w:r>
              <w:rPr>
                <w:color w:val="72809D"/>
                <w:spacing w:val="15"/>
              </w:rPr>
              <w:t>/</w:t>
            </w:r>
            <w:r>
              <w:rPr>
                <w:color w:val="72809D"/>
                <w:spacing w:val="-30"/>
              </w:rPr>
              <w:t xml:space="preserve"> </w:t>
            </w:r>
            <w:r>
              <w:rPr>
                <w:color w:val="72809D"/>
                <w:spacing w:val="15"/>
              </w:rPr>
              <w:t>ˈ</w:t>
            </w:r>
            <w:r>
              <w:rPr>
                <w:color w:val="72809D"/>
                <w:spacing w:val="-25"/>
              </w:rPr>
              <w:t xml:space="preserve"> </w:t>
            </w:r>
            <w:r>
              <w:rPr>
                <w:color w:val="72809D"/>
              </w:rPr>
              <w:t>nem</w:t>
            </w:r>
            <w:r>
              <w:rPr>
                <w:color w:val="72809D"/>
                <w:spacing w:val="-25"/>
              </w:rPr>
              <w:t xml:space="preserve"> </w:t>
            </w:r>
            <w:r>
              <w:rPr>
                <w:color w:val="72809D"/>
                <w:spacing w:val="15"/>
              </w:rPr>
              <w:t>ˌ</w:t>
            </w:r>
            <w:r>
              <w:rPr>
                <w:color w:val="72809D"/>
                <w:spacing w:val="-31"/>
              </w:rPr>
              <w:t xml:space="preserve"> </w:t>
            </w:r>
            <w:r>
              <w:rPr>
                <w:color w:val="72809D"/>
              </w:rPr>
              <w:t>sek</w:t>
            </w:r>
            <w:r>
              <w:rPr>
                <w:color w:val="72809D"/>
                <w:spacing w:val="15"/>
              </w:rPr>
              <w:t>/</w:t>
            </w:r>
            <w:r>
              <w:rPr>
                <w:color w:val="72809D"/>
                <w:spacing w:val="23"/>
                <w:w w:val="101"/>
              </w:rPr>
              <w:t xml:space="preserve"> </w:t>
            </w:r>
            <w:r>
              <w:rPr>
                <w:rFonts w:ascii="Courier New" w:hAnsi="Courier New" w:eastAsia="Courier New" w:cs="Courier New"/>
                <w:i/>
                <w:iCs/>
                <w:color w:val="72809D"/>
                <w:spacing w:val="15"/>
              </w:rPr>
              <w:t>n.</w:t>
            </w:r>
            <w:r>
              <w:rPr>
                <w:rFonts w:ascii="Courier New" w:hAnsi="Courier New" w:eastAsia="Courier New" w:cs="Courier New"/>
                <w:i/>
                <w:iCs/>
                <w:color w:val="72809D"/>
                <w:spacing w:val="-24"/>
              </w:rPr>
              <w:t xml:space="preserve"> </w:t>
            </w:r>
            <w:r>
              <w:rPr>
                <w:rFonts w:ascii="Microsoft YaHei" w:hAnsi="Microsoft YaHei" w:eastAsia="Microsoft YaHei" w:cs="Microsoft YaHei"/>
                <w:color w:val="24292F"/>
                <w:spacing w:val="15"/>
              </w:rPr>
              <w:t>同姓的人；</w:t>
            </w:r>
            <w:r>
              <w:rPr>
                <w:rFonts w:ascii="Microsoft YaHei" w:hAnsi="Microsoft YaHei" w:eastAsia="Microsoft YaHei" w:cs="Microsoft YaHei"/>
                <w:color w:val="24292F"/>
                <w:spacing w:val="-5"/>
              </w:rPr>
              <w:t xml:space="preserve"> </w:t>
            </w:r>
            <w:r>
              <w:rPr>
                <w:rFonts w:ascii="Microsoft YaHei" w:hAnsi="Microsoft YaHei" w:eastAsia="Microsoft YaHei" w:cs="Microsoft YaHei"/>
                <w:color w:val="24292F"/>
                <w:spacing w:val="15"/>
              </w:rPr>
              <w:t>同名的人</w:t>
            </w:r>
            <w:r>
              <w:rPr>
                <w:rFonts w:ascii="Microsoft YaHei" w:hAnsi="Microsoft YaHei" w:eastAsia="Microsoft YaHei" w:cs="Microsoft YaHei"/>
                <w:color w:val="24292F"/>
                <w:spacing w:val="14"/>
              </w:rPr>
              <w:t>；</w:t>
            </w:r>
            <w:r>
              <w:rPr>
                <w:rFonts w:ascii="Microsoft YaHei" w:hAnsi="Microsoft YaHei" w:eastAsia="Microsoft YaHei" w:cs="Microsoft YaHei"/>
                <w:color w:val="24292F"/>
                <w:spacing w:val="-5"/>
              </w:rPr>
              <w:t xml:space="preserve"> </w:t>
            </w:r>
            <w:r>
              <w:rPr>
                <w:rFonts w:ascii="Microsoft YaHei" w:hAnsi="Microsoft YaHei" w:eastAsia="Microsoft YaHei" w:cs="Microsoft YaHei"/>
                <w:color w:val="24292F"/>
                <w:spacing w:val="14"/>
              </w:rPr>
              <w:t>同姓名的人；</w:t>
            </w:r>
            <w:r>
              <w:rPr>
                <w:rFonts w:ascii="Microsoft YaHei" w:hAnsi="Microsoft YaHei" w:eastAsia="Microsoft YaHei" w:cs="Microsoft YaHei"/>
                <w:color w:val="24292F"/>
                <w:spacing w:val="-5"/>
              </w:rPr>
              <w:t xml:space="preserve"> </w:t>
            </w:r>
            <w:r>
              <w:rPr>
                <w:rFonts w:ascii="Microsoft YaHei" w:hAnsi="Microsoft YaHei" w:eastAsia="Microsoft YaHei" w:cs="Microsoft YaHei"/>
                <w:color w:val="24292F"/>
                <w:spacing w:val="14"/>
              </w:rPr>
              <w:t>同名的事物；</w:t>
            </w:r>
          </w:p>
        </w:tc>
        <w:tc>
          <w:tcPr>
            <w:tcW w:w="1033" w:type="dxa"/>
            <w:vAlign w:val="top"/>
            <w:tcBorders>
              <w:left w:val="nil"/>
            </w:tcBorders>
          </w:tcPr>
          <w:p>
            <w:pPr>
              <w:ind w:firstLine="952"/>
              <w:spacing w:before="86" w:line="792" w:lineRule="exact"/>
              <w:rPr/>
            </w:pPr>
            <w:r>
              <w:rPr>
                <w:position w:val="-15"/>
              </w:rPr>
              <w:pict>
                <v:shape id="_x0000_s460" style="mso-position-vertical-relative:line;mso-position-horizontal-relative:char;width:4.45pt;height:39.7pt;" filled="false" strokecolor="#F0F4F8" strokeweight="0.75pt" coordsize="88,794" coordorigin="0,0" path="m70,7c75,17,78,28,80,39m80,676c78,687,75,698,70,708c66,719,61,728,55,738c48,747,41,756,33,764c25,772,16,779,7,786e">
                  <v:stroke joinstyle="miter" miterlimit="4"/>
                </v:shape>
              </w:pict>
            </w:r>
          </w:p>
        </w:tc>
      </w:tr>
    </w:tbl>
    <w:p>
      <w:pPr>
        <w:ind w:left="6"/>
        <w:spacing w:before="171" w:line="19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2"/>
        </w:rPr>
        <w:t>题目解析</w:t>
      </w:r>
    </w:p>
    <w:p>
      <w:pPr>
        <w:spacing w:before="133" w:line="225" w:lineRule="auto"/>
        <w:rPr>
          <w:rFonts w:ascii="Microsoft YaHei" w:hAnsi="Microsoft YaHei" w:eastAsia="Microsoft YaHei" w:cs="Microsoft YaHei"/>
          <w:sz w:val="20"/>
          <w:szCs w:val="20"/>
        </w:rPr>
      </w:pPr>
      <w:r>
        <w:drawing>
          <wp:anchor distT="0" distB="0" distL="0" distR="0" simplePos="0" relativeHeight="252981248" behindDoc="0" locked="0" layoutInCell="1" allowOverlap="1">
            <wp:simplePos x="0" y="0"/>
            <wp:positionH relativeFrom="column">
              <wp:posOffset>0</wp:posOffset>
            </wp:positionH>
            <wp:positionV relativeFrom="paragraph">
              <wp:posOffset>351152</wp:posOffset>
            </wp:positionV>
            <wp:extent cx="6338323" cy="9516"/>
            <wp:effectExtent l="0" t="0" r="0" b="0"/>
            <wp:wrapNone/>
            <wp:docPr id="886" name="IM 886"/>
            <wp:cNvGraphicFramePr/>
            <a:graphic>
              <a:graphicData uri="http://schemas.openxmlformats.org/drawingml/2006/picture">
                <pic:pic>
                  <pic:nvPicPr>
                    <pic:cNvPr id="886" name="IM 886"/>
                    <pic:cNvPicPr/>
                  </pic:nvPicPr>
                  <pic:blipFill>
                    <a:blip r:embed="rId365"/>
                    <a:stretch>
                      <a:fillRect/>
                    </a:stretch>
                  </pic:blipFill>
                  <pic:spPr>
                    <a:xfrm rot="0">
                      <a:off x="0" y="0"/>
                      <a:ext cx="6338323" cy="9516"/>
                    </a:xfrm>
                    <a:prstGeom prst="rect">
                      <a:avLst/>
                    </a:prstGeom>
                  </pic:spPr>
                </pic:pic>
              </a:graphicData>
            </a:graphic>
          </wp:anchor>
        </w:drawing>
      </w:r>
      <w:r>
        <w:rPr>
          <w:rFonts w:ascii="Times New Roman" w:hAnsi="Times New Roman" w:eastAsia="Times New Roman" w:cs="Times New Roman"/>
          <w:sz w:val="20"/>
          <w:szCs w:val="20"/>
          <w:color w:val="24292F"/>
          <w:position w:val="-13"/>
        </w:rPr>
        <w:drawing>
          <wp:inline distT="0" distB="0" distL="0" distR="0">
            <wp:extent cx="228407" cy="228407"/>
            <wp:effectExtent l="0" t="0" r="0" b="0"/>
            <wp:docPr id="888" name="IM 888"/>
            <wp:cNvGraphicFramePr/>
            <a:graphic>
              <a:graphicData uri="http://schemas.openxmlformats.org/drawingml/2006/picture">
                <pic:pic>
                  <pic:nvPicPr>
                    <pic:cNvPr id="888" name="IM 888"/>
                    <pic:cNvPicPr/>
                  </pic:nvPicPr>
                  <pic:blipFill>
                    <a:blip r:embed="rId366"/>
                    <a:stretch>
                      <a:fillRect/>
                    </a:stretch>
                  </pic:blipFill>
                  <pic:spPr>
                    <a:xfrm rot="0">
                      <a:off x="0" y="0"/>
                      <a:ext cx="228407" cy="228407"/>
                    </a:xfrm>
                    <a:prstGeom prst="rect">
                      <a:avLst/>
                    </a:prstGeom>
                  </pic:spPr>
                </pic:pic>
              </a:graphicData>
            </a:graphic>
          </wp:inline>
        </w:drawing>
      </w:r>
      <w:r>
        <w:rPr>
          <w:rFonts w:ascii="Times New Roman" w:hAnsi="Times New Roman" w:eastAsia="Times New Roman" w:cs="Times New Roman"/>
          <w:sz w:val="20"/>
          <w:szCs w:val="20"/>
          <w:color w:val="24292F"/>
          <w:spacing w:val="9"/>
        </w:rPr>
        <w:t xml:space="preserve">  </w:t>
      </w:r>
      <w:r>
        <w:rPr>
          <w:rFonts w:ascii="Times New Roman" w:hAnsi="Times New Roman" w:eastAsia="Times New Roman" w:cs="Times New Roman"/>
          <w:sz w:val="20"/>
          <w:szCs w:val="20"/>
          <w:color w:val="24292F"/>
        </w:rPr>
        <w:t>Anne</w:t>
      </w:r>
      <w:r>
        <w:rPr>
          <w:rFonts w:ascii="Microsoft YaHei" w:hAnsi="Microsoft YaHei" w:eastAsia="Microsoft YaHei" w:cs="Microsoft YaHei"/>
          <w:sz w:val="20"/>
          <w:szCs w:val="20"/>
          <w:color w:val="24292F"/>
          <w:spacing w:val="44"/>
        </w:rPr>
        <w:t>助教</w:t>
      </w:r>
    </w:p>
    <w:p>
      <w:pPr>
        <w:ind w:left="7"/>
        <w:spacing w:before="176" w:line="197"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7"/>
        </w:rPr>
        <w:t>顺口溜：</w:t>
      </w:r>
    </w:p>
    <w:p>
      <w:pPr>
        <w:ind w:left="14"/>
        <w:spacing w:before="50" w:line="17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4292F"/>
          <w:spacing w:val="14"/>
        </w:rPr>
        <w:t>in April</w:t>
      </w:r>
      <w:r>
        <w:rPr>
          <w:rFonts w:ascii="Times New Roman" w:hAnsi="Times New Roman" w:eastAsia="Times New Roman" w:cs="Times New Roman"/>
          <w:sz w:val="20"/>
          <w:szCs w:val="20"/>
          <w:color w:val="24292F"/>
          <w:spacing w:val="48"/>
        </w:rPr>
        <w:t xml:space="preserve"> </w:t>
      </w:r>
      <w:r>
        <w:rPr>
          <w:rFonts w:ascii="Times New Roman" w:hAnsi="Times New Roman" w:eastAsia="Times New Roman" w:cs="Times New Roman"/>
          <w:sz w:val="20"/>
          <w:szCs w:val="20"/>
          <w:color w:val="24292F"/>
          <w:spacing w:val="14"/>
        </w:rPr>
        <w:t>1610</w:t>
      </w:r>
      <w:r>
        <w:rPr>
          <w:rFonts w:ascii="Times New Roman" w:hAnsi="Times New Roman" w:eastAsia="Times New Roman" w:cs="Times New Roman"/>
          <w:sz w:val="20"/>
          <w:szCs w:val="20"/>
          <w:color w:val="24292F"/>
          <w:spacing w:val="26"/>
        </w:rPr>
        <w:t xml:space="preserve"> </w:t>
      </w:r>
      <w:r>
        <w:rPr>
          <w:rFonts w:ascii="Times New Roman" w:hAnsi="Times New Roman" w:eastAsia="Times New Roman" w:cs="Times New Roman"/>
          <w:sz w:val="20"/>
          <w:szCs w:val="20"/>
          <w:color w:val="24292F"/>
          <w:spacing w:val="14"/>
        </w:rPr>
        <w:t>-</w:t>
      </w:r>
      <w:r>
        <w:rPr>
          <w:rFonts w:ascii="Times New Roman" w:hAnsi="Times New Roman" w:eastAsia="Times New Roman" w:cs="Times New Roman"/>
          <w:sz w:val="20"/>
          <w:szCs w:val="20"/>
          <w:color w:val="24292F"/>
          <w:spacing w:val="32"/>
          <w:w w:val="101"/>
        </w:rPr>
        <w:t xml:space="preserve"> </w:t>
      </w:r>
      <w:r>
        <w:rPr>
          <w:rFonts w:ascii="Times New Roman" w:hAnsi="Times New Roman" w:eastAsia="Times New Roman" w:cs="Times New Roman"/>
          <w:sz w:val="20"/>
          <w:szCs w:val="20"/>
          <w:color w:val="24292F"/>
          <w:spacing w:val="14"/>
        </w:rPr>
        <w:t>He</w:t>
      </w:r>
      <w:r>
        <w:rPr>
          <w:rFonts w:ascii="Times New Roman" w:hAnsi="Times New Roman" w:eastAsia="Times New Roman" w:cs="Times New Roman"/>
          <w:sz w:val="20"/>
          <w:szCs w:val="20"/>
          <w:color w:val="24292F"/>
          <w:spacing w:val="23"/>
        </w:rPr>
        <w:t xml:space="preserve"> </w:t>
      </w:r>
      <w:r>
        <w:rPr>
          <w:rFonts w:ascii="Times New Roman" w:hAnsi="Times New Roman" w:eastAsia="Times New Roman" w:cs="Times New Roman"/>
          <w:sz w:val="20"/>
          <w:szCs w:val="20"/>
          <w:color w:val="24292F"/>
          <w:spacing w:val="14"/>
        </w:rPr>
        <w:t>and</w:t>
      </w:r>
      <w:r>
        <w:rPr>
          <w:rFonts w:ascii="Times New Roman" w:hAnsi="Times New Roman" w:eastAsia="Times New Roman" w:cs="Times New Roman"/>
          <w:sz w:val="20"/>
          <w:szCs w:val="20"/>
          <w:color w:val="24292F"/>
          <w:spacing w:val="29"/>
          <w:w w:val="101"/>
        </w:rPr>
        <w:t xml:space="preserve"> </w:t>
      </w:r>
      <w:r>
        <w:rPr>
          <w:rFonts w:ascii="Times New Roman" w:hAnsi="Times New Roman" w:eastAsia="Times New Roman" w:cs="Times New Roman"/>
          <w:sz w:val="20"/>
          <w:szCs w:val="20"/>
          <w:color w:val="24292F"/>
          <w:spacing w:val="14"/>
        </w:rPr>
        <w:t>his</w:t>
      </w:r>
      <w:r>
        <w:rPr>
          <w:rFonts w:ascii="Times New Roman" w:hAnsi="Times New Roman" w:eastAsia="Times New Roman" w:cs="Times New Roman"/>
          <w:sz w:val="20"/>
          <w:szCs w:val="20"/>
          <w:color w:val="24292F"/>
          <w:spacing w:val="23"/>
          <w:w w:val="101"/>
        </w:rPr>
        <w:t xml:space="preserve"> </w:t>
      </w:r>
      <w:r>
        <w:rPr>
          <w:rFonts w:ascii="Times New Roman" w:hAnsi="Times New Roman" w:eastAsia="Times New Roman" w:cs="Times New Roman"/>
          <w:sz w:val="20"/>
          <w:szCs w:val="20"/>
          <w:color w:val="24292F"/>
          <w:spacing w:val="14"/>
        </w:rPr>
        <w:t>crew</w:t>
      </w:r>
      <w:r>
        <w:rPr>
          <w:rFonts w:ascii="Times New Roman" w:hAnsi="Times New Roman" w:eastAsia="Times New Roman" w:cs="Times New Roman"/>
          <w:sz w:val="20"/>
          <w:szCs w:val="20"/>
          <w:color w:val="24292F"/>
          <w:spacing w:val="26"/>
        </w:rPr>
        <w:t xml:space="preserve"> </w:t>
      </w:r>
      <w:r>
        <w:rPr>
          <w:rFonts w:ascii="Times New Roman" w:hAnsi="Times New Roman" w:eastAsia="Times New Roman" w:cs="Times New Roman"/>
          <w:sz w:val="20"/>
          <w:szCs w:val="20"/>
          <w:color w:val="24292F"/>
          <w:spacing w:val="14"/>
        </w:rPr>
        <w:t>- skirting the southern</w:t>
      </w:r>
      <w:r>
        <w:rPr>
          <w:rFonts w:ascii="Times New Roman" w:hAnsi="Times New Roman" w:eastAsia="Times New Roman" w:cs="Times New Roman"/>
          <w:sz w:val="20"/>
          <w:szCs w:val="20"/>
          <w:color w:val="24292F"/>
          <w:spacing w:val="26"/>
          <w:w w:val="101"/>
        </w:rPr>
        <w:t xml:space="preserve"> </w:t>
      </w:r>
      <w:r>
        <w:rPr>
          <w:rFonts w:ascii="Times New Roman" w:hAnsi="Times New Roman" w:eastAsia="Times New Roman" w:cs="Times New Roman"/>
          <w:sz w:val="20"/>
          <w:szCs w:val="20"/>
          <w:color w:val="24292F"/>
          <w:spacing w:val="14"/>
        </w:rPr>
        <w:t>-</w:t>
      </w:r>
      <w:r>
        <w:rPr>
          <w:rFonts w:ascii="Times New Roman" w:hAnsi="Times New Roman" w:eastAsia="Times New Roman" w:cs="Times New Roman"/>
          <w:sz w:val="20"/>
          <w:szCs w:val="20"/>
          <w:color w:val="24292F"/>
          <w:spacing w:val="28"/>
          <w:w w:val="101"/>
        </w:rPr>
        <w:t xml:space="preserve"> </w:t>
      </w:r>
      <w:r>
        <w:rPr>
          <w:rFonts w:ascii="Times New Roman" w:hAnsi="Times New Roman" w:eastAsia="Times New Roman" w:cs="Times New Roman"/>
          <w:sz w:val="20"/>
          <w:szCs w:val="20"/>
          <w:color w:val="24292F"/>
          <w:spacing w:val="14"/>
        </w:rPr>
        <w:t>reached</w:t>
      </w:r>
      <w:r>
        <w:rPr>
          <w:rFonts w:ascii="Times New Roman" w:hAnsi="Times New Roman" w:eastAsia="Times New Roman" w:cs="Times New Roman"/>
          <w:sz w:val="20"/>
          <w:szCs w:val="20"/>
          <w:color w:val="24292F"/>
          <w:spacing w:val="44"/>
          <w:w w:val="101"/>
        </w:rPr>
        <w:t xml:space="preserve"> </w:t>
      </w:r>
      <w:r>
        <w:rPr>
          <w:rFonts w:ascii="Microsoft YaHei" w:hAnsi="Microsoft YaHei" w:eastAsia="Microsoft YaHei" w:cs="Microsoft YaHei"/>
          <w:sz w:val="20"/>
          <w:szCs w:val="20"/>
          <w:color w:val="24292F"/>
          <w:spacing w:val="14"/>
        </w:rPr>
        <w:t>，</w:t>
      </w:r>
      <w:r>
        <w:rPr>
          <w:rFonts w:ascii="Times New Roman" w:hAnsi="Times New Roman" w:eastAsia="Times New Roman" w:cs="Times New Roman"/>
          <w:sz w:val="20"/>
          <w:szCs w:val="20"/>
          <w:color w:val="24292F"/>
          <w:spacing w:val="14"/>
        </w:rPr>
        <w:t>the</w:t>
      </w:r>
      <w:r>
        <w:rPr>
          <w:rFonts w:ascii="Times New Roman" w:hAnsi="Times New Roman" w:eastAsia="Times New Roman" w:cs="Times New Roman"/>
          <w:sz w:val="20"/>
          <w:szCs w:val="20"/>
          <w:color w:val="24292F"/>
          <w:spacing w:val="32"/>
        </w:rPr>
        <w:t xml:space="preserve"> </w:t>
      </w:r>
      <w:r>
        <w:rPr>
          <w:rFonts w:ascii="Times New Roman" w:hAnsi="Times New Roman" w:eastAsia="Times New Roman" w:cs="Times New Roman"/>
          <w:sz w:val="20"/>
          <w:szCs w:val="20"/>
          <w:color w:val="24292F"/>
          <w:spacing w:val="14"/>
        </w:rPr>
        <w:t>Hudson</w:t>
      </w:r>
      <w:r>
        <w:rPr>
          <w:rFonts w:ascii="Times New Roman" w:hAnsi="Times New Roman" w:eastAsia="Times New Roman" w:cs="Times New Roman"/>
          <w:sz w:val="20"/>
          <w:szCs w:val="20"/>
          <w:color w:val="24292F"/>
          <w:spacing w:val="32"/>
        </w:rPr>
        <w:t xml:space="preserve"> </w:t>
      </w:r>
      <w:r>
        <w:rPr>
          <w:rFonts w:ascii="Times New Roman" w:hAnsi="Times New Roman" w:eastAsia="Times New Roman" w:cs="Times New Roman"/>
          <w:sz w:val="20"/>
          <w:szCs w:val="20"/>
          <w:color w:val="24292F"/>
          <w:spacing w:val="14"/>
        </w:rPr>
        <w:t>Bay</w:t>
      </w:r>
    </w:p>
    <w:p>
      <w:pPr>
        <w:spacing w:line="171" w:lineRule="auto"/>
        <w:sectPr>
          <w:headerReference w:type="default" r:id="rId361"/>
          <w:footerReference w:type="default" r:id="rId362"/>
          <w:pgSz w:w="11900" w:h="16839"/>
          <w:pgMar w:top="626" w:right="958" w:bottom="607" w:left="959" w:header="344" w:footer="381" w:gutter="0"/>
        </w:sectPr>
        <w:rPr>
          <w:rFonts w:ascii="Times New Roman" w:hAnsi="Times New Roman" w:eastAsia="Times New Roman" w:cs="Times New Roman"/>
          <w:sz w:val="20"/>
          <w:szCs w:val="20"/>
        </w:rPr>
      </w:pPr>
    </w:p>
    <w:p>
      <w:pPr>
        <w:pStyle w:val="BodyText"/>
        <w:spacing w:line="286" w:lineRule="auto"/>
        <w:rPr>
          <w:sz w:val="21"/>
        </w:rPr>
      </w:pPr>
      <w:r/>
    </w:p>
    <w:p>
      <w:pPr>
        <w:ind w:left="18"/>
        <w:spacing w:before="85" w:line="191" w:lineRule="auto"/>
        <w:rPr>
          <w:rFonts w:ascii="Microsoft YaHei" w:hAnsi="Microsoft YaHei" w:eastAsia="Microsoft YaHei" w:cs="Microsoft YaHei"/>
          <w:sz w:val="20"/>
          <w:szCs w:val="20"/>
        </w:rPr>
      </w:pPr>
      <w:r>
        <w:rPr>
          <w:rFonts w:ascii="Times New Roman" w:hAnsi="Times New Roman" w:eastAsia="Times New Roman" w:cs="Times New Roman"/>
          <w:sz w:val="20"/>
          <w:szCs w:val="20"/>
          <w:color w:val="24292F"/>
          <w:spacing w:val="9"/>
        </w:rPr>
        <w:t>1610</w:t>
      </w:r>
      <w:r>
        <w:rPr>
          <w:rFonts w:ascii="Microsoft YaHei" w:hAnsi="Microsoft YaHei" w:eastAsia="Microsoft YaHei" w:cs="Microsoft YaHei"/>
          <w:sz w:val="20"/>
          <w:szCs w:val="20"/>
          <w:color w:val="24292F"/>
          <w:spacing w:val="9"/>
        </w:rPr>
        <w:t>年</w:t>
      </w:r>
      <w:r>
        <w:rPr>
          <w:rFonts w:ascii="Times New Roman" w:hAnsi="Times New Roman" w:eastAsia="Times New Roman" w:cs="Times New Roman"/>
          <w:sz w:val="20"/>
          <w:szCs w:val="20"/>
          <w:color w:val="24292F"/>
          <w:spacing w:val="9"/>
        </w:rPr>
        <w:t>4</w:t>
      </w:r>
      <w:r>
        <w:rPr>
          <w:rFonts w:ascii="Microsoft YaHei" w:hAnsi="Microsoft YaHei" w:eastAsia="Microsoft YaHei" w:cs="Microsoft YaHei"/>
          <w:sz w:val="20"/>
          <w:szCs w:val="20"/>
          <w:color w:val="24292F"/>
          <w:spacing w:val="9"/>
        </w:rPr>
        <w:t>月</w:t>
      </w:r>
      <w:r>
        <w:rPr>
          <w:rFonts w:ascii="Microsoft YaHei" w:hAnsi="Microsoft YaHei" w:eastAsia="Microsoft YaHei" w:cs="Microsoft YaHei"/>
          <w:sz w:val="20"/>
          <w:szCs w:val="20"/>
          <w:color w:val="24292F"/>
          <w:spacing w:val="67"/>
          <w:w w:val="101"/>
        </w:rPr>
        <w:t xml:space="preserve"> </w:t>
      </w:r>
      <w:r>
        <w:rPr>
          <w:rFonts w:ascii="Times New Roman" w:hAnsi="Times New Roman" w:eastAsia="Times New Roman" w:cs="Times New Roman"/>
          <w:sz w:val="20"/>
          <w:szCs w:val="20"/>
          <w:color w:val="24292F"/>
          <w:spacing w:val="9"/>
        </w:rPr>
        <w:t>-</w:t>
      </w:r>
      <w:r>
        <w:rPr>
          <w:rFonts w:ascii="Times New Roman" w:hAnsi="Times New Roman" w:eastAsia="Times New Roman" w:cs="Times New Roman"/>
          <w:sz w:val="20"/>
          <w:szCs w:val="20"/>
          <w:color w:val="24292F"/>
          <w:spacing w:val="20"/>
          <w:w w:val="101"/>
        </w:rPr>
        <w:t xml:space="preserve"> </w:t>
      </w:r>
      <w:r>
        <w:rPr>
          <w:rFonts w:ascii="Microsoft YaHei" w:hAnsi="Microsoft YaHei" w:eastAsia="Microsoft YaHei" w:cs="Microsoft YaHei"/>
          <w:sz w:val="20"/>
          <w:szCs w:val="20"/>
          <w:color w:val="24292F"/>
          <w:spacing w:val="9"/>
        </w:rPr>
        <w:t>他和他的船员 </w:t>
      </w:r>
      <w:r>
        <w:rPr>
          <w:rFonts w:ascii="Times New Roman" w:hAnsi="Times New Roman" w:eastAsia="Times New Roman" w:cs="Times New Roman"/>
          <w:sz w:val="20"/>
          <w:szCs w:val="20"/>
          <w:color w:val="24292F"/>
          <w:spacing w:val="9"/>
        </w:rPr>
        <w:t>-</w:t>
      </w:r>
      <w:r>
        <w:rPr>
          <w:rFonts w:ascii="Times New Roman" w:hAnsi="Times New Roman" w:eastAsia="Times New Roman" w:cs="Times New Roman"/>
          <w:sz w:val="20"/>
          <w:szCs w:val="20"/>
          <w:color w:val="24292F"/>
          <w:spacing w:val="18"/>
        </w:rPr>
        <w:t xml:space="preserve">  </w:t>
      </w:r>
      <w:r>
        <w:rPr>
          <w:rFonts w:ascii="Microsoft YaHei" w:hAnsi="Microsoft YaHei" w:eastAsia="Microsoft YaHei" w:cs="Microsoft YaHei"/>
          <w:sz w:val="20"/>
          <w:szCs w:val="20"/>
          <w:color w:val="24292F"/>
          <w:spacing w:val="9"/>
        </w:rPr>
        <w:t>绕过南部 </w:t>
      </w:r>
      <w:r>
        <w:rPr>
          <w:rFonts w:ascii="Times New Roman" w:hAnsi="Times New Roman" w:eastAsia="Times New Roman" w:cs="Times New Roman"/>
          <w:sz w:val="20"/>
          <w:szCs w:val="20"/>
          <w:color w:val="24292F"/>
          <w:spacing w:val="9"/>
        </w:rPr>
        <w:t>-   </w:t>
      </w:r>
      <w:r>
        <w:rPr>
          <w:rFonts w:ascii="Microsoft YaHei" w:hAnsi="Microsoft YaHei" w:eastAsia="Microsoft YaHei" w:cs="Microsoft YaHei"/>
          <w:sz w:val="20"/>
          <w:szCs w:val="20"/>
          <w:color w:val="24292F"/>
          <w:spacing w:val="9"/>
        </w:rPr>
        <w:t>到达了哈德逊湾</w:t>
      </w:r>
    </w:p>
    <w:p>
      <w:pPr>
        <w:pStyle w:val="BodyText"/>
        <w:spacing w:line="375" w:lineRule="auto"/>
        <w:rPr>
          <w:sz w:val="21"/>
        </w:rPr>
      </w:pPr>
      <w:r/>
    </w:p>
    <w:p>
      <w:pPr>
        <w:pStyle w:val="BodyText"/>
        <w:ind w:left="22"/>
        <w:spacing w:before="124" w:line="188" w:lineRule="auto"/>
        <w:rPr>
          <w:rFonts w:ascii="Microsoft YaHei" w:hAnsi="Microsoft YaHei" w:eastAsia="Microsoft YaHei" w:cs="Microsoft YaHei"/>
        </w:rPr>
      </w:pPr>
      <w:r>
        <mc:AlternateContent xmlns:mc="http://schemas.openxmlformats.org/markup-compatibility/2006">
          <mc:Choice Requires="wps">
            <w:drawing>
              <wp:anchor distT="0" distB="0" distL="0" distR="0" simplePos="0" relativeHeight="253000704" behindDoc="1" locked="0" layoutInCell="1" allowOverlap="1">
                <wp:simplePos x="0" y="0"/>
                <wp:positionH relativeFrom="column">
                  <wp:posOffset>3207229</wp:posOffset>
                </wp:positionH>
                <wp:positionV relativeFrom="paragraph">
                  <wp:posOffset>103953</wp:posOffset>
                </wp:positionV>
                <wp:extent cx="352425" cy="190500"/>
                <wp:effectExtent l="0" t="0" r="0" b="0"/>
                <wp:wrapNone/>
                <wp:docPr id="894" name="Rect 894"/>
                <wp:cNvGraphicFramePr/>
                <a:graphic>
                  <a:graphicData uri="http://schemas.microsoft.com/office/word/2010/wordprocessingShape">
                    <wps:wsp>
                      <wps:cNvPr id="894" name="Rect 894"/>
                      <wps:cNvSpPr/>
                      <wps:spPr>
                        <a:xfrm>
                          <a:off x="3207229" y="103953"/>
                          <a:ext cx="352425" cy="190500"/>
                        </a:xfrm>
                        <a:prstGeom prst="rect">
                          <a:avLst/>
                        </a:prstGeom>
                        <a:solidFill>
                          <a:srgbClr val="E1F5FE">
                            <a:alpha val="98431"/>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462" style="position:absolute;margin-left:252.538pt;margin-top:8.18531pt;mso-position-vertical-relative:text;mso-position-horizontal-relative:text;width:27.75pt;height:15pt;z-index:-250315776;" fillcolor="#E1F5FE" filled="true" stroked="false">
                <v:fill opacity="0.984314"/>
              </v:rect>
            </w:pict>
          </mc:Fallback>
        </mc:AlternateContent>
      </w:r>
      <w:r>
        <w:rPr>
          <w:sz w:val="29"/>
          <w:szCs w:val="29"/>
          <w:b/>
          <w:bCs/>
          <w:color w:val="24292F"/>
          <w:spacing w:val="8"/>
        </w:rPr>
        <w:t>136. </w:t>
      </w:r>
      <w:r>
        <w:rPr>
          <w:sz w:val="29"/>
          <w:szCs w:val="29"/>
          <w:b/>
          <w:bCs/>
          <w:color w:val="24292F"/>
        </w:rPr>
        <w:t>Literacy</w:t>
      </w:r>
      <w:r>
        <w:rPr>
          <w:sz w:val="29"/>
          <w:szCs w:val="29"/>
          <w:b/>
          <w:bCs/>
          <w:color w:val="24292F"/>
          <w:spacing w:val="8"/>
        </w:rPr>
        <w:t xml:space="preserve"> </w:t>
      </w:r>
      <w:r>
        <w:rPr>
          <w:sz w:val="29"/>
          <w:szCs w:val="29"/>
          <w:b/>
          <w:bCs/>
          <w:color w:val="24292F"/>
        </w:rPr>
        <w:t>skills</w:t>
      </w:r>
      <w:r>
        <w:rPr>
          <w:sz w:val="29"/>
          <w:szCs w:val="29"/>
          <w:b/>
          <w:bCs/>
          <w:color w:val="24292F"/>
          <w:spacing w:val="8"/>
        </w:rPr>
        <w:t xml:space="preserve"> / </w:t>
      </w:r>
      <w:r>
        <w:rPr>
          <w:rFonts w:ascii="Microsoft YaHei" w:hAnsi="Microsoft YaHei" w:eastAsia="Microsoft YaHei" w:cs="Microsoft YaHei"/>
          <w:sz w:val="29"/>
          <w:szCs w:val="29"/>
          <w:color w:val="24292F"/>
          <w:spacing w:val="8"/>
        </w:rPr>
        <w:t>写作技巧</w:t>
      </w:r>
      <w:r>
        <w:rPr>
          <w:rFonts w:ascii="Microsoft YaHei" w:hAnsi="Microsoft YaHei" w:eastAsia="Microsoft YaHei" w:cs="Microsoft YaHei"/>
          <w:sz w:val="29"/>
          <w:szCs w:val="29"/>
          <w:color w:val="24292F"/>
          <w:spacing w:val="39"/>
        </w:rPr>
        <w:t xml:space="preserve"> </w:t>
      </w:r>
      <w:r>
        <w:rPr>
          <w:shd w:val="clear" w:fill="E1F5FE"/>
          <w:rFonts w:ascii="Microsoft YaHei" w:hAnsi="Microsoft YaHei" w:eastAsia="Microsoft YaHei" w:cs="Microsoft YaHei"/>
          <w:sz w:val="29"/>
          <w:szCs w:val="29"/>
          <w:color w:val="24292F"/>
          <w:spacing w:val="8"/>
        </w:rPr>
        <w:t xml:space="preserve"> </w:t>
      </w:r>
      <w:r>
        <w:rPr>
          <w:shd w:val="clear" w:fill="E1F5FE"/>
          <w:rFonts w:ascii="Times New Roman" w:hAnsi="Times New Roman" w:eastAsia="Times New Roman" w:cs="Times New Roman"/>
          <w:color w:val="03A9F4"/>
          <w:spacing w:val="8"/>
          <w:position w:val="1"/>
        </w:rPr>
        <w:t>#5821</w:t>
      </w:r>
      <w:r>
        <w:rPr>
          <w:shd w:val="clear" w:fill="E1F5FE"/>
          <w:rFonts w:ascii="Times New Roman" w:hAnsi="Times New Roman" w:eastAsia="Times New Roman" w:cs="Times New Roman"/>
          <w:color w:val="03A9F4"/>
          <w:spacing w:val="5"/>
          <w:position w:val="1"/>
        </w:rPr>
        <w:t xml:space="preserve">  </w:t>
      </w:r>
      <w:r>
        <w:rPr>
          <w:rFonts w:ascii="Times New Roman" w:hAnsi="Times New Roman" w:eastAsia="Times New Roman" w:cs="Times New Roman"/>
          <w:color w:val="03A9F4"/>
          <w:spacing w:val="7"/>
          <w:position w:val="1"/>
        </w:rPr>
        <w:t xml:space="preserve">     </w:t>
      </w:r>
      <w:r>
        <w:rPr>
          <w:rFonts w:ascii="Microsoft YaHei" w:hAnsi="Microsoft YaHei" w:eastAsia="Microsoft YaHei" w:cs="Microsoft YaHei"/>
          <w:color w:val="03A9F4"/>
          <w:spacing w:val="7"/>
          <w:position w:val="1"/>
        </w:rPr>
        <w:t>低频    </w:t>
      </w:r>
      <w:r>
        <w:rPr>
          <w:shd w:val="clear" w:fill="E1F5FE"/>
          <w:rFonts w:ascii="Microsoft YaHei" w:hAnsi="Microsoft YaHei" w:eastAsia="Microsoft YaHei" w:cs="Microsoft YaHei"/>
          <w:color w:val="03A9F4"/>
          <w:spacing w:val="7"/>
          <w:position w:val="1"/>
        </w:rPr>
        <w:t xml:space="preserve">  不可练习  </w:t>
      </w:r>
    </w:p>
    <w:p>
      <w:pPr>
        <w:ind w:left="481" w:right="144" w:hanging="251"/>
        <w:spacing w:before="249" w:line="220" w:lineRule="auto"/>
        <w:rPr>
          <w:rFonts w:ascii="Microsoft YaHei" w:hAnsi="Microsoft YaHei" w:eastAsia="Microsoft YaHei" w:cs="Microsoft YaHei"/>
          <w:sz w:val="23"/>
          <w:szCs w:val="23"/>
        </w:rPr>
      </w:pPr>
      <w:r>
        <w:rPr>
          <w:rFonts w:ascii="Times New Roman" w:hAnsi="Times New Roman" w:eastAsia="Times New Roman" w:cs="Times New Roman"/>
          <w:sz w:val="23"/>
          <w:szCs w:val="23"/>
          <w:color w:val="24292F"/>
          <w:spacing w:val="10"/>
        </w:rPr>
        <w:t>1.</w:t>
      </w:r>
      <w:r>
        <w:rPr>
          <w:rFonts w:ascii="Times New Roman" w:hAnsi="Times New Roman" w:eastAsia="Times New Roman" w:cs="Times New Roman"/>
          <w:sz w:val="23"/>
          <w:szCs w:val="23"/>
          <w:color w:val="24292F"/>
          <w:spacing w:val="63"/>
          <w:w w:val="101"/>
        </w:rPr>
        <w:t xml:space="preserve"> </w:t>
      </w:r>
      <w:r>
        <w:rPr>
          <w:rFonts w:ascii="Microsoft YaHei" w:hAnsi="Microsoft YaHei" w:eastAsia="Microsoft YaHei" w:cs="Microsoft YaHei"/>
          <w:sz w:val="23"/>
          <w:szCs w:val="23"/>
          <w:color w:val="24292F"/>
          <w:spacing w:val="10"/>
        </w:rPr>
        <w:t>回忆要点：今天考了一个应该是新题</w:t>
      </w:r>
      <w:r>
        <w:rPr>
          <w:rFonts w:ascii="Microsoft YaHei" w:hAnsi="Microsoft YaHei" w:eastAsia="Microsoft YaHei" w:cs="Microsoft YaHei"/>
          <w:sz w:val="23"/>
          <w:szCs w:val="23"/>
          <w:color w:val="24292F"/>
          <w:spacing w:val="-36"/>
        </w:rPr>
        <w:t xml:space="preserve"> </w:t>
      </w:r>
      <w:r>
        <w:rPr>
          <w:rFonts w:ascii="Microsoft YaHei" w:hAnsi="Microsoft YaHei" w:eastAsia="Microsoft YaHei" w:cs="Microsoft YaHei"/>
          <w:sz w:val="23"/>
          <w:szCs w:val="23"/>
          <w:color w:val="24292F"/>
          <w:spacing w:val="10"/>
        </w:rPr>
        <w:t>，大神们补充。</w:t>
      </w:r>
      <w:r>
        <w:rPr>
          <w:rFonts w:ascii="Microsoft YaHei" w:hAnsi="Microsoft YaHei" w:eastAsia="Microsoft YaHei" w:cs="Microsoft YaHei"/>
          <w:sz w:val="23"/>
          <w:szCs w:val="23"/>
          <w:color w:val="24292F"/>
          <w:spacing w:val="-34"/>
        </w:rPr>
        <w:t xml:space="preserve"> </w:t>
      </w:r>
      <w:r>
        <w:rPr>
          <w:rFonts w:ascii="Microsoft YaHei" w:hAnsi="Microsoft YaHei" w:eastAsia="Microsoft YaHei" w:cs="Microsoft YaHei"/>
          <w:sz w:val="23"/>
          <w:szCs w:val="23"/>
          <w:color w:val="24292F"/>
          <w:spacing w:val="10"/>
        </w:rPr>
        <w:t>以下不是正确顺序</w:t>
      </w:r>
      <w:r>
        <w:rPr>
          <w:rFonts w:ascii="Times New Roman" w:hAnsi="Times New Roman" w:eastAsia="Times New Roman" w:cs="Times New Roman"/>
          <w:sz w:val="23"/>
          <w:szCs w:val="23"/>
          <w:color w:val="24292F"/>
        </w:rPr>
        <w:t>Literacy</w:t>
      </w:r>
      <w:r>
        <w:rPr>
          <w:rFonts w:ascii="Times New Roman" w:hAnsi="Times New Roman" w:eastAsia="Times New Roman" w:cs="Times New Roman"/>
          <w:sz w:val="23"/>
          <w:szCs w:val="23"/>
          <w:color w:val="24292F"/>
          <w:spacing w:val="10"/>
        </w:rPr>
        <w:t xml:space="preserve"> </w:t>
      </w:r>
      <w:r>
        <w:rPr>
          <w:rFonts w:ascii="Times New Roman" w:hAnsi="Times New Roman" w:eastAsia="Times New Roman" w:cs="Times New Roman"/>
          <w:sz w:val="23"/>
          <w:szCs w:val="23"/>
          <w:color w:val="24292F"/>
        </w:rPr>
        <w:t>skills</w:t>
      </w:r>
      <w:r>
        <w:rPr>
          <w:rFonts w:ascii="Times New Roman" w:hAnsi="Times New Roman" w:eastAsia="Times New Roman" w:cs="Times New Roman"/>
          <w:sz w:val="23"/>
          <w:szCs w:val="23"/>
          <w:color w:val="24292F"/>
          <w:spacing w:val="10"/>
        </w:rPr>
        <w:t xml:space="preserve"> </w:t>
      </w:r>
      <w:r>
        <w:rPr>
          <w:rFonts w:ascii="Times New Roman" w:hAnsi="Times New Roman" w:eastAsia="Times New Roman" w:cs="Times New Roman"/>
          <w:sz w:val="23"/>
          <w:szCs w:val="23"/>
          <w:color w:val="24292F"/>
        </w:rPr>
        <w:t>for </w:t>
      </w:r>
      <w:r>
        <w:rPr>
          <w:rFonts w:ascii="Times New Roman" w:hAnsi="Times New Roman" w:eastAsia="Times New Roman" w:cs="Times New Roman"/>
          <w:sz w:val="23"/>
          <w:szCs w:val="23"/>
          <w:color w:val="24292F"/>
          <w:spacing w:val="12"/>
        </w:rPr>
        <w:t>child...write and</w:t>
      </w:r>
      <w:r>
        <w:rPr>
          <w:rFonts w:ascii="Times New Roman" w:hAnsi="Times New Roman" w:eastAsia="Times New Roman" w:cs="Times New Roman"/>
          <w:sz w:val="23"/>
          <w:szCs w:val="23"/>
          <w:color w:val="24292F"/>
          <w:spacing w:val="41"/>
          <w:w w:val="101"/>
        </w:rPr>
        <w:t xml:space="preserve"> </w:t>
      </w:r>
      <w:r>
        <w:rPr>
          <w:rFonts w:ascii="Times New Roman" w:hAnsi="Times New Roman" w:eastAsia="Times New Roman" w:cs="Times New Roman"/>
          <w:sz w:val="23"/>
          <w:szCs w:val="23"/>
          <w:color w:val="24292F"/>
          <w:spacing w:val="12"/>
        </w:rPr>
        <w:t>learn</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2"/>
        </w:rPr>
        <w:t>how to write their</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2"/>
        </w:rPr>
        <w:t>name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2"/>
        </w:rPr>
        <w:t>before age of 5</w:t>
      </w:r>
      <w:r>
        <w:rPr>
          <w:rFonts w:ascii="Microsoft YaHei" w:hAnsi="Microsoft YaHei" w:eastAsia="Microsoft YaHei" w:cs="Microsoft YaHei"/>
          <w:sz w:val="23"/>
          <w:szCs w:val="23"/>
          <w:color w:val="24292F"/>
          <w:spacing w:val="12"/>
        </w:rPr>
        <w:t>（长句）</w:t>
      </w:r>
      <w:r>
        <w:rPr>
          <w:rFonts w:ascii="Microsoft YaHei" w:hAnsi="Microsoft YaHei" w:eastAsia="Microsoft YaHei" w:cs="Microsoft YaHei"/>
          <w:sz w:val="23"/>
          <w:szCs w:val="23"/>
          <w:color w:val="24292F"/>
          <w:spacing w:val="-32"/>
        </w:rPr>
        <w:t xml:space="preserve"> </w:t>
      </w:r>
      <w:r>
        <w:rPr>
          <w:rFonts w:ascii="Times New Roman" w:hAnsi="Times New Roman" w:eastAsia="Times New Roman" w:cs="Times New Roman"/>
          <w:sz w:val="23"/>
          <w:szCs w:val="23"/>
          <w:color w:val="24292F"/>
          <w:spacing w:val="12"/>
        </w:rPr>
        <w:t>;</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2"/>
        </w:rPr>
        <w:t>one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2"/>
        </w:rPr>
        <w:t>of</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2"/>
        </w:rPr>
        <w:t>the</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2"/>
        </w:rPr>
        <w:t>mian</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rPr>
        <w:t>tasks</w:t>
      </w:r>
      <w:r>
        <w:rPr>
          <w:rFonts w:ascii="Times New Roman" w:hAnsi="Times New Roman" w:eastAsia="Times New Roman" w:cs="Times New Roman"/>
          <w:sz w:val="23"/>
          <w:szCs w:val="23"/>
          <w:color w:val="24292F"/>
          <w:spacing w:val="31"/>
        </w:rPr>
        <w:t>...</w:t>
      </w:r>
      <w:r>
        <w:rPr>
          <w:rFonts w:ascii="Microsoft YaHei" w:hAnsi="Microsoft YaHei" w:eastAsia="Microsoft YaHei" w:cs="Microsoft YaHei"/>
          <w:sz w:val="23"/>
          <w:szCs w:val="23"/>
          <w:color w:val="24292F"/>
          <w:spacing w:val="31"/>
        </w:rPr>
        <w:t>（很短这句）</w:t>
      </w:r>
      <w:r>
        <w:rPr>
          <w:rFonts w:ascii="Microsoft YaHei" w:hAnsi="Microsoft YaHei" w:eastAsia="Microsoft YaHei" w:cs="Microsoft YaHei"/>
          <w:sz w:val="23"/>
          <w:szCs w:val="23"/>
          <w:color w:val="24292F"/>
          <w:spacing w:val="-43"/>
        </w:rPr>
        <w:t xml:space="preserve"> </w:t>
      </w:r>
      <w:r>
        <w:rPr>
          <w:rFonts w:ascii="Times New Roman" w:hAnsi="Times New Roman" w:eastAsia="Times New Roman" w:cs="Times New Roman"/>
          <w:sz w:val="23"/>
          <w:szCs w:val="23"/>
          <w:color w:val="24292F"/>
        </w:rPr>
        <w:t>child</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rPr>
        <w:t>need</w:t>
      </w:r>
      <w:r>
        <w:rPr>
          <w:rFonts w:ascii="Times New Roman" w:hAnsi="Times New Roman" w:eastAsia="Times New Roman" w:cs="Times New Roman"/>
          <w:sz w:val="23"/>
          <w:szCs w:val="23"/>
          <w:color w:val="24292F"/>
          <w:spacing w:val="31"/>
        </w:rPr>
        <w:t xml:space="preserve"> </w:t>
      </w:r>
      <w:r>
        <w:rPr>
          <w:rFonts w:ascii="Times New Roman" w:hAnsi="Times New Roman" w:eastAsia="Times New Roman" w:cs="Times New Roman"/>
          <w:sz w:val="23"/>
          <w:szCs w:val="23"/>
          <w:color w:val="24292F"/>
        </w:rPr>
        <w:t>to</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rPr>
        <w:t>learn</w:t>
      </w:r>
      <w:r>
        <w:rPr>
          <w:rFonts w:ascii="Times New Roman" w:hAnsi="Times New Roman" w:eastAsia="Times New Roman" w:cs="Times New Roman"/>
          <w:sz w:val="23"/>
          <w:szCs w:val="23"/>
          <w:color w:val="24292F"/>
          <w:spacing w:val="31"/>
        </w:rPr>
        <w:t xml:space="preserve"> </w:t>
      </w:r>
      <w:r>
        <w:rPr>
          <w:rFonts w:ascii="Times New Roman" w:hAnsi="Times New Roman" w:eastAsia="Times New Roman" w:cs="Times New Roman"/>
          <w:sz w:val="23"/>
          <w:szCs w:val="23"/>
          <w:color w:val="24292F"/>
        </w:rPr>
        <w:t>write</w:t>
      </w:r>
      <w:r>
        <w:rPr>
          <w:rFonts w:ascii="Times New Roman" w:hAnsi="Times New Roman" w:eastAsia="Times New Roman" w:cs="Times New Roman"/>
          <w:sz w:val="23"/>
          <w:szCs w:val="23"/>
          <w:color w:val="24292F"/>
          <w:spacing w:val="31"/>
        </w:rPr>
        <w:t xml:space="preserve"> </w:t>
      </w:r>
      <w:r>
        <w:rPr>
          <w:rFonts w:ascii="Times New Roman" w:hAnsi="Times New Roman" w:eastAsia="Times New Roman" w:cs="Times New Roman"/>
          <w:sz w:val="23"/>
          <w:szCs w:val="23"/>
          <w:color w:val="24292F"/>
        </w:rPr>
        <w:t>and</w:t>
      </w:r>
      <w:r>
        <w:rPr>
          <w:rFonts w:ascii="Times New Roman" w:hAnsi="Times New Roman" w:eastAsia="Times New Roman" w:cs="Times New Roman"/>
          <w:sz w:val="23"/>
          <w:szCs w:val="23"/>
          <w:color w:val="24292F"/>
          <w:spacing w:val="23"/>
          <w:w w:val="101"/>
        </w:rPr>
        <w:t xml:space="preserve"> </w:t>
      </w:r>
      <w:r>
        <w:rPr>
          <w:rFonts w:ascii="Times New Roman" w:hAnsi="Times New Roman" w:eastAsia="Times New Roman" w:cs="Times New Roman"/>
          <w:sz w:val="23"/>
          <w:szCs w:val="23"/>
          <w:color w:val="24292F"/>
        </w:rPr>
        <w:t>read</w:t>
      </w:r>
      <w:r>
        <w:rPr>
          <w:rFonts w:ascii="Times New Roman" w:hAnsi="Times New Roman" w:eastAsia="Times New Roman" w:cs="Times New Roman"/>
          <w:sz w:val="23"/>
          <w:szCs w:val="23"/>
          <w:color w:val="24292F"/>
          <w:spacing w:val="31"/>
        </w:rPr>
        <w:t xml:space="preserve"> </w:t>
      </w:r>
      <w:r>
        <w:rPr>
          <w:rFonts w:ascii="Times New Roman" w:hAnsi="Times New Roman" w:eastAsia="Times New Roman" w:cs="Times New Roman"/>
          <w:sz w:val="23"/>
          <w:szCs w:val="23"/>
          <w:color w:val="24292F"/>
        </w:rPr>
        <w:t>at</w:t>
      </w:r>
      <w:r>
        <w:rPr>
          <w:rFonts w:ascii="Times New Roman" w:hAnsi="Times New Roman" w:eastAsia="Times New Roman" w:cs="Times New Roman"/>
          <w:sz w:val="23"/>
          <w:szCs w:val="23"/>
          <w:color w:val="24292F"/>
          <w:spacing w:val="31"/>
        </w:rPr>
        <w:t xml:space="preserve"> </w:t>
      </w:r>
      <w:r>
        <w:rPr>
          <w:rFonts w:ascii="Times New Roman" w:hAnsi="Times New Roman" w:eastAsia="Times New Roman" w:cs="Times New Roman"/>
          <w:sz w:val="23"/>
          <w:szCs w:val="23"/>
          <w:color w:val="24292F"/>
        </w:rPr>
        <w:t>age</w:t>
      </w:r>
      <w:r>
        <w:rPr>
          <w:rFonts w:ascii="Times New Roman" w:hAnsi="Times New Roman" w:eastAsia="Times New Roman" w:cs="Times New Roman"/>
          <w:sz w:val="23"/>
          <w:szCs w:val="23"/>
          <w:color w:val="24292F"/>
          <w:spacing w:val="31"/>
        </w:rPr>
        <w:t xml:space="preserve"> </w:t>
      </w:r>
      <w:r>
        <w:rPr>
          <w:rFonts w:ascii="Times New Roman" w:hAnsi="Times New Roman" w:eastAsia="Times New Roman" w:cs="Times New Roman"/>
          <w:sz w:val="23"/>
          <w:szCs w:val="23"/>
          <w:color w:val="24292F"/>
        </w:rPr>
        <w:t>of</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31"/>
        </w:rPr>
        <w:t>5...</w:t>
      </w:r>
      <w:r>
        <w:rPr>
          <w:rFonts w:ascii="Microsoft YaHei" w:hAnsi="Microsoft YaHei" w:eastAsia="Microsoft YaHei" w:cs="Microsoft YaHei"/>
          <w:sz w:val="23"/>
          <w:szCs w:val="23"/>
          <w:color w:val="24292F"/>
          <w:spacing w:val="30"/>
        </w:rPr>
        <w:t>（长句）</w:t>
      </w:r>
      <w:r>
        <w:rPr>
          <w:rFonts w:ascii="Microsoft YaHei" w:hAnsi="Microsoft YaHei" w:eastAsia="Microsoft YaHei" w:cs="Microsoft YaHei"/>
          <w:sz w:val="23"/>
          <w:szCs w:val="23"/>
          <w:color w:val="24292F"/>
          <w:spacing w:val="-45"/>
        </w:rPr>
        <w:t xml:space="preserve"> </w:t>
      </w:r>
      <w:r>
        <w:rPr>
          <w:rFonts w:ascii="Microsoft YaHei" w:hAnsi="Microsoft YaHei" w:eastAsia="Microsoft YaHei" w:cs="Microsoft YaHei"/>
          <w:sz w:val="23"/>
          <w:szCs w:val="23"/>
          <w:color w:val="24292F"/>
          <w:spacing w:val="30"/>
        </w:rPr>
        <w:t>还有一句很</w:t>
      </w:r>
      <w:r>
        <w:rPr>
          <w:rFonts w:ascii="Microsoft YaHei" w:hAnsi="Microsoft YaHei" w:eastAsia="Microsoft YaHei" w:cs="Microsoft YaHei"/>
          <w:sz w:val="23"/>
          <w:szCs w:val="23"/>
          <w:color w:val="24292F"/>
          <w:spacing w:val="9"/>
        </w:rPr>
        <w:t>短的不记得了</w:t>
      </w:r>
    </w:p>
    <w:p>
      <w:pPr>
        <w:ind w:left="480" w:right="144" w:hanging="256"/>
        <w:spacing w:before="231" w:line="220" w:lineRule="auto"/>
        <w:rPr>
          <w:rFonts w:ascii="Microsoft YaHei" w:hAnsi="Microsoft YaHei" w:eastAsia="Microsoft YaHei" w:cs="Microsoft YaHei"/>
          <w:sz w:val="23"/>
          <w:szCs w:val="23"/>
        </w:rPr>
      </w:pPr>
      <w:r>
        <w:rPr>
          <w:rFonts w:ascii="Microsoft YaHei" w:hAnsi="Microsoft YaHei" w:eastAsia="Microsoft YaHei" w:cs="Microsoft YaHei"/>
          <w:sz w:val="23"/>
          <w:szCs w:val="23"/>
          <w:color w:val="24292F"/>
          <w:position w:val="5"/>
        </w:rPr>
        <w:drawing>
          <wp:inline distT="0" distB="0" distL="0" distR="0">
            <wp:extent cx="47585" cy="47584"/>
            <wp:effectExtent l="0" t="0" r="0" b="0"/>
            <wp:docPr id="896" name="IM 896"/>
            <wp:cNvGraphicFramePr/>
            <a:graphic>
              <a:graphicData uri="http://schemas.openxmlformats.org/drawingml/2006/picture">
                <pic:pic>
                  <pic:nvPicPr>
                    <pic:cNvPr id="896" name="IM 896"/>
                    <pic:cNvPicPr/>
                  </pic:nvPicPr>
                  <pic:blipFill>
                    <a:blip r:embed="rId369"/>
                    <a:stretch>
                      <a:fillRect/>
                    </a:stretch>
                  </pic:blipFill>
                  <pic:spPr>
                    <a:xfrm rot="0">
                      <a:off x="0" y="0"/>
                      <a:ext cx="47585" cy="47584"/>
                    </a:xfrm>
                    <a:prstGeom prst="rect">
                      <a:avLst/>
                    </a:prstGeom>
                  </pic:spPr>
                </pic:pic>
              </a:graphicData>
            </a:graphic>
          </wp:inline>
        </w:drawing>
      </w:r>
      <w:r>
        <w:rPr>
          <w:rFonts w:ascii="Microsoft YaHei" w:hAnsi="Microsoft YaHei" w:eastAsia="Microsoft YaHei" w:cs="Microsoft YaHei"/>
          <w:sz w:val="23"/>
          <w:szCs w:val="23"/>
          <w:color w:val="24292F"/>
          <w:spacing w:val="37"/>
          <w:w w:val="101"/>
        </w:rPr>
        <w:t xml:space="preserve">  </w:t>
      </w:r>
      <w:r>
        <w:rPr>
          <w:rFonts w:ascii="Microsoft YaHei" w:hAnsi="Microsoft YaHei" w:eastAsia="Microsoft YaHei" w:cs="Microsoft YaHei"/>
          <w:sz w:val="23"/>
          <w:szCs w:val="23"/>
          <w:color w:val="24292F"/>
          <w:spacing w:val="11"/>
        </w:rPr>
        <w:t>回忆要点：今天考了一个应该是新题</w:t>
      </w:r>
      <w:r>
        <w:rPr>
          <w:rFonts w:ascii="Microsoft YaHei" w:hAnsi="Microsoft YaHei" w:eastAsia="Microsoft YaHei" w:cs="Microsoft YaHei"/>
          <w:sz w:val="23"/>
          <w:szCs w:val="23"/>
          <w:color w:val="24292F"/>
          <w:spacing w:val="-36"/>
        </w:rPr>
        <w:t xml:space="preserve"> </w:t>
      </w:r>
      <w:r>
        <w:rPr>
          <w:rFonts w:ascii="Microsoft YaHei" w:hAnsi="Microsoft YaHei" w:eastAsia="Microsoft YaHei" w:cs="Microsoft YaHei"/>
          <w:sz w:val="23"/>
          <w:szCs w:val="23"/>
          <w:color w:val="24292F"/>
          <w:spacing w:val="11"/>
        </w:rPr>
        <w:t>，大神们补充。</w:t>
      </w:r>
      <w:r>
        <w:rPr>
          <w:rFonts w:ascii="Microsoft YaHei" w:hAnsi="Microsoft YaHei" w:eastAsia="Microsoft YaHei" w:cs="Microsoft YaHei"/>
          <w:sz w:val="23"/>
          <w:szCs w:val="23"/>
          <w:color w:val="24292F"/>
          <w:spacing w:val="-34"/>
        </w:rPr>
        <w:t xml:space="preserve"> </w:t>
      </w:r>
      <w:r>
        <w:rPr>
          <w:rFonts w:ascii="Microsoft YaHei" w:hAnsi="Microsoft YaHei" w:eastAsia="Microsoft YaHei" w:cs="Microsoft YaHei"/>
          <w:sz w:val="23"/>
          <w:szCs w:val="23"/>
          <w:color w:val="24292F"/>
          <w:spacing w:val="11"/>
        </w:rPr>
        <w:t>以下不是正确顺序</w:t>
      </w:r>
      <w:r>
        <w:rPr>
          <w:rFonts w:ascii="Times New Roman" w:hAnsi="Times New Roman" w:eastAsia="Times New Roman" w:cs="Times New Roman"/>
          <w:sz w:val="23"/>
          <w:szCs w:val="23"/>
          <w:color w:val="24292F"/>
        </w:rPr>
        <w:t>Literacy</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rPr>
        <w:t>skills</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rPr>
        <w:t>for </w:t>
      </w:r>
      <w:r>
        <w:rPr>
          <w:rFonts w:ascii="Times New Roman" w:hAnsi="Times New Roman" w:eastAsia="Times New Roman" w:cs="Times New Roman"/>
          <w:sz w:val="23"/>
          <w:szCs w:val="23"/>
          <w:color w:val="24292F"/>
          <w:spacing w:val="12"/>
        </w:rPr>
        <w:t>child...write and</w:t>
      </w:r>
      <w:r>
        <w:rPr>
          <w:rFonts w:ascii="Times New Roman" w:hAnsi="Times New Roman" w:eastAsia="Times New Roman" w:cs="Times New Roman"/>
          <w:sz w:val="23"/>
          <w:szCs w:val="23"/>
          <w:color w:val="24292F"/>
          <w:spacing w:val="41"/>
          <w:w w:val="101"/>
        </w:rPr>
        <w:t xml:space="preserve"> </w:t>
      </w:r>
      <w:r>
        <w:rPr>
          <w:rFonts w:ascii="Times New Roman" w:hAnsi="Times New Roman" w:eastAsia="Times New Roman" w:cs="Times New Roman"/>
          <w:sz w:val="23"/>
          <w:szCs w:val="23"/>
          <w:color w:val="24292F"/>
          <w:spacing w:val="12"/>
        </w:rPr>
        <w:t>learn</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2"/>
        </w:rPr>
        <w:t>how to write their</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2"/>
        </w:rPr>
        <w:t>name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2"/>
        </w:rPr>
        <w:t>before age of 5</w:t>
      </w:r>
      <w:r>
        <w:rPr>
          <w:rFonts w:ascii="Microsoft YaHei" w:hAnsi="Microsoft YaHei" w:eastAsia="Microsoft YaHei" w:cs="Microsoft YaHei"/>
          <w:sz w:val="23"/>
          <w:szCs w:val="23"/>
          <w:color w:val="24292F"/>
          <w:spacing w:val="12"/>
        </w:rPr>
        <w:t>（长句）</w:t>
      </w:r>
      <w:r>
        <w:rPr>
          <w:rFonts w:ascii="Microsoft YaHei" w:hAnsi="Microsoft YaHei" w:eastAsia="Microsoft YaHei" w:cs="Microsoft YaHei"/>
          <w:sz w:val="23"/>
          <w:szCs w:val="23"/>
          <w:color w:val="24292F"/>
          <w:spacing w:val="-32"/>
        </w:rPr>
        <w:t xml:space="preserve"> </w:t>
      </w:r>
      <w:r>
        <w:rPr>
          <w:rFonts w:ascii="Times New Roman" w:hAnsi="Times New Roman" w:eastAsia="Times New Roman" w:cs="Times New Roman"/>
          <w:sz w:val="23"/>
          <w:szCs w:val="23"/>
          <w:color w:val="24292F"/>
          <w:spacing w:val="12"/>
        </w:rPr>
        <w:t>;</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2"/>
        </w:rPr>
        <w:t>one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2"/>
        </w:rPr>
        <w:t>of</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2"/>
        </w:rPr>
        <w:t>the</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2"/>
        </w:rPr>
        <w:t>mian</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rPr>
        <w:t>tasks</w:t>
      </w:r>
      <w:r>
        <w:rPr>
          <w:rFonts w:ascii="Times New Roman" w:hAnsi="Times New Roman" w:eastAsia="Times New Roman" w:cs="Times New Roman"/>
          <w:sz w:val="23"/>
          <w:szCs w:val="23"/>
          <w:color w:val="24292F"/>
          <w:spacing w:val="31"/>
        </w:rPr>
        <w:t>...</w:t>
      </w:r>
      <w:r>
        <w:rPr>
          <w:rFonts w:ascii="Microsoft YaHei" w:hAnsi="Microsoft YaHei" w:eastAsia="Microsoft YaHei" w:cs="Microsoft YaHei"/>
          <w:sz w:val="23"/>
          <w:szCs w:val="23"/>
          <w:color w:val="24292F"/>
          <w:spacing w:val="31"/>
        </w:rPr>
        <w:t>（很短这句）</w:t>
      </w:r>
      <w:r>
        <w:rPr>
          <w:rFonts w:ascii="Microsoft YaHei" w:hAnsi="Microsoft YaHei" w:eastAsia="Microsoft YaHei" w:cs="Microsoft YaHei"/>
          <w:sz w:val="23"/>
          <w:szCs w:val="23"/>
          <w:color w:val="24292F"/>
          <w:spacing w:val="-43"/>
        </w:rPr>
        <w:t xml:space="preserve"> </w:t>
      </w:r>
      <w:r>
        <w:rPr>
          <w:rFonts w:ascii="Times New Roman" w:hAnsi="Times New Roman" w:eastAsia="Times New Roman" w:cs="Times New Roman"/>
          <w:sz w:val="23"/>
          <w:szCs w:val="23"/>
          <w:color w:val="24292F"/>
        </w:rPr>
        <w:t>child</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rPr>
        <w:t>need</w:t>
      </w:r>
      <w:r>
        <w:rPr>
          <w:rFonts w:ascii="Times New Roman" w:hAnsi="Times New Roman" w:eastAsia="Times New Roman" w:cs="Times New Roman"/>
          <w:sz w:val="23"/>
          <w:szCs w:val="23"/>
          <w:color w:val="24292F"/>
          <w:spacing w:val="31"/>
        </w:rPr>
        <w:t xml:space="preserve"> </w:t>
      </w:r>
      <w:r>
        <w:rPr>
          <w:rFonts w:ascii="Times New Roman" w:hAnsi="Times New Roman" w:eastAsia="Times New Roman" w:cs="Times New Roman"/>
          <w:sz w:val="23"/>
          <w:szCs w:val="23"/>
          <w:color w:val="24292F"/>
        </w:rPr>
        <w:t>to</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rPr>
        <w:t>learn</w:t>
      </w:r>
      <w:r>
        <w:rPr>
          <w:rFonts w:ascii="Times New Roman" w:hAnsi="Times New Roman" w:eastAsia="Times New Roman" w:cs="Times New Roman"/>
          <w:sz w:val="23"/>
          <w:szCs w:val="23"/>
          <w:color w:val="24292F"/>
          <w:spacing w:val="31"/>
        </w:rPr>
        <w:t xml:space="preserve"> </w:t>
      </w:r>
      <w:r>
        <w:rPr>
          <w:rFonts w:ascii="Times New Roman" w:hAnsi="Times New Roman" w:eastAsia="Times New Roman" w:cs="Times New Roman"/>
          <w:sz w:val="23"/>
          <w:szCs w:val="23"/>
          <w:color w:val="24292F"/>
        </w:rPr>
        <w:t>write</w:t>
      </w:r>
      <w:r>
        <w:rPr>
          <w:rFonts w:ascii="Times New Roman" w:hAnsi="Times New Roman" w:eastAsia="Times New Roman" w:cs="Times New Roman"/>
          <w:sz w:val="23"/>
          <w:szCs w:val="23"/>
          <w:color w:val="24292F"/>
          <w:spacing w:val="31"/>
        </w:rPr>
        <w:t xml:space="preserve"> </w:t>
      </w:r>
      <w:r>
        <w:rPr>
          <w:rFonts w:ascii="Times New Roman" w:hAnsi="Times New Roman" w:eastAsia="Times New Roman" w:cs="Times New Roman"/>
          <w:sz w:val="23"/>
          <w:szCs w:val="23"/>
          <w:color w:val="24292F"/>
        </w:rPr>
        <w:t>and</w:t>
      </w:r>
      <w:r>
        <w:rPr>
          <w:rFonts w:ascii="Times New Roman" w:hAnsi="Times New Roman" w:eastAsia="Times New Roman" w:cs="Times New Roman"/>
          <w:sz w:val="23"/>
          <w:szCs w:val="23"/>
          <w:color w:val="24292F"/>
          <w:spacing w:val="23"/>
          <w:w w:val="101"/>
        </w:rPr>
        <w:t xml:space="preserve"> </w:t>
      </w:r>
      <w:r>
        <w:rPr>
          <w:rFonts w:ascii="Times New Roman" w:hAnsi="Times New Roman" w:eastAsia="Times New Roman" w:cs="Times New Roman"/>
          <w:sz w:val="23"/>
          <w:szCs w:val="23"/>
          <w:color w:val="24292F"/>
        </w:rPr>
        <w:t>read</w:t>
      </w:r>
      <w:r>
        <w:rPr>
          <w:rFonts w:ascii="Times New Roman" w:hAnsi="Times New Roman" w:eastAsia="Times New Roman" w:cs="Times New Roman"/>
          <w:sz w:val="23"/>
          <w:szCs w:val="23"/>
          <w:color w:val="24292F"/>
          <w:spacing w:val="31"/>
        </w:rPr>
        <w:t xml:space="preserve"> </w:t>
      </w:r>
      <w:r>
        <w:rPr>
          <w:rFonts w:ascii="Times New Roman" w:hAnsi="Times New Roman" w:eastAsia="Times New Roman" w:cs="Times New Roman"/>
          <w:sz w:val="23"/>
          <w:szCs w:val="23"/>
          <w:color w:val="24292F"/>
        </w:rPr>
        <w:t>at</w:t>
      </w:r>
      <w:r>
        <w:rPr>
          <w:rFonts w:ascii="Times New Roman" w:hAnsi="Times New Roman" w:eastAsia="Times New Roman" w:cs="Times New Roman"/>
          <w:sz w:val="23"/>
          <w:szCs w:val="23"/>
          <w:color w:val="24292F"/>
          <w:spacing w:val="31"/>
        </w:rPr>
        <w:t xml:space="preserve"> </w:t>
      </w:r>
      <w:r>
        <w:rPr>
          <w:rFonts w:ascii="Times New Roman" w:hAnsi="Times New Roman" w:eastAsia="Times New Roman" w:cs="Times New Roman"/>
          <w:sz w:val="23"/>
          <w:szCs w:val="23"/>
          <w:color w:val="24292F"/>
        </w:rPr>
        <w:t>age</w:t>
      </w:r>
      <w:r>
        <w:rPr>
          <w:rFonts w:ascii="Times New Roman" w:hAnsi="Times New Roman" w:eastAsia="Times New Roman" w:cs="Times New Roman"/>
          <w:sz w:val="23"/>
          <w:szCs w:val="23"/>
          <w:color w:val="24292F"/>
          <w:spacing w:val="31"/>
        </w:rPr>
        <w:t xml:space="preserve"> </w:t>
      </w:r>
      <w:r>
        <w:rPr>
          <w:rFonts w:ascii="Times New Roman" w:hAnsi="Times New Roman" w:eastAsia="Times New Roman" w:cs="Times New Roman"/>
          <w:sz w:val="23"/>
          <w:szCs w:val="23"/>
          <w:color w:val="24292F"/>
        </w:rPr>
        <w:t>of</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31"/>
        </w:rPr>
        <w:t>5...</w:t>
      </w:r>
      <w:r>
        <w:rPr>
          <w:rFonts w:ascii="Microsoft YaHei" w:hAnsi="Microsoft YaHei" w:eastAsia="Microsoft YaHei" w:cs="Microsoft YaHei"/>
          <w:sz w:val="23"/>
          <w:szCs w:val="23"/>
          <w:color w:val="24292F"/>
          <w:spacing w:val="30"/>
        </w:rPr>
        <w:t>（长句）</w:t>
      </w:r>
      <w:r>
        <w:rPr>
          <w:rFonts w:ascii="Microsoft YaHei" w:hAnsi="Microsoft YaHei" w:eastAsia="Microsoft YaHei" w:cs="Microsoft YaHei"/>
          <w:sz w:val="23"/>
          <w:szCs w:val="23"/>
          <w:color w:val="24292F"/>
          <w:spacing w:val="-45"/>
        </w:rPr>
        <w:t xml:space="preserve"> </w:t>
      </w:r>
      <w:r>
        <w:rPr>
          <w:rFonts w:ascii="Microsoft YaHei" w:hAnsi="Microsoft YaHei" w:eastAsia="Microsoft YaHei" w:cs="Microsoft YaHei"/>
          <w:sz w:val="23"/>
          <w:szCs w:val="23"/>
          <w:color w:val="24292F"/>
          <w:spacing w:val="30"/>
        </w:rPr>
        <w:t>还有一句很</w:t>
      </w:r>
      <w:r>
        <w:rPr>
          <w:rFonts w:ascii="Microsoft YaHei" w:hAnsi="Microsoft YaHei" w:eastAsia="Microsoft YaHei" w:cs="Microsoft YaHei"/>
          <w:sz w:val="23"/>
          <w:szCs w:val="23"/>
          <w:color w:val="24292F"/>
          <w:spacing w:val="9"/>
        </w:rPr>
        <w:t>短的不记得了</w:t>
      </w:r>
    </w:p>
    <w:p>
      <w:pPr>
        <w:pStyle w:val="BodyText"/>
        <w:spacing w:line="320" w:lineRule="auto"/>
        <w:rPr>
          <w:sz w:val="21"/>
        </w:rPr>
      </w:pPr>
      <w:r/>
    </w:p>
    <w:p>
      <w:pPr>
        <w:pStyle w:val="BodyText"/>
        <w:ind w:left="22"/>
        <w:spacing w:before="125" w:line="190" w:lineRule="auto"/>
        <w:outlineLvl w:val="1"/>
        <w:rPr>
          <w:rFonts w:ascii="Microsoft YaHei" w:hAnsi="Microsoft YaHei" w:eastAsia="Microsoft YaHei" w:cs="Microsoft YaHei"/>
        </w:rPr>
      </w:pPr>
      <w:r>
        <mc:AlternateContent xmlns:mc="http://schemas.openxmlformats.org/markup-compatibility/2006">
          <mc:Choice Requires="wps">
            <w:drawing>
              <wp:anchor distT="0" distB="0" distL="0" distR="0" simplePos="0" relativeHeight="253001728" behindDoc="1" locked="0" layoutInCell="1" allowOverlap="1">
                <wp:simplePos x="0" y="0"/>
                <wp:positionH relativeFrom="column">
                  <wp:posOffset>3559358</wp:posOffset>
                </wp:positionH>
                <wp:positionV relativeFrom="paragraph">
                  <wp:posOffset>104047</wp:posOffset>
                </wp:positionV>
                <wp:extent cx="447675" cy="190500"/>
                <wp:effectExtent l="0" t="0" r="0" b="0"/>
                <wp:wrapNone/>
                <wp:docPr id="898" name="Rect 898"/>
                <wp:cNvGraphicFramePr/>
                <a:graphic>
                  <a:graphicData uri="http://schemas.microsoft.com/office/word/2010/wordprocessingShape">
                    <wps:wsp>
                      <wps:cNvPr id="898" name="Rect 898"/>
                      <wps:cNvSpPr/>
                      <wps:spPr>
                        <a:xfrm>
                          <a:off x="3559358" y="104047"/>
                          <a:ext cx="447675" cy="190500"/>
                        </a:xfrm>
                        <a:prstGeom prst="rect">
                          <a:avLst/>
                        </a:prstGeom>
                        <a:solidFill>
                          <a:srgbClr val="E1F5FE">
                            <a:alpha val="95686"/>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464" style="position:absolute;margin-left:280.264pt;margin-top:8.19269pt;mso-position-vertical-relative:text;mso-position-horizontal-relative:text;width:35.25pt;height:15pt;z-index:-250314752;" fillcolor="#E1F5FE" filled="true" stroked="false">
                <v:fill opacity="0.956863"/>
              </v:rect>
            </w:pict>
          </mc:Fallback>
        </mc:AlternateContent>
      </w:r>
      <w:r>
        <w:rPr>
          <w:sz w:val="29"/>
          <w:szCs w:val="29"/>
          <w:b/>
          <w:bCs/>
          <w:color w:val="24292F"/>
          <w:spacing w:val="9"/>
        </w:rPr>
        <w:t>137. </w:t>
      </w:r>
      <w:r>
        <w:rPr>
          <w:sz w:val="29"/>
          <w:szCs w:val="29"/>
          <w:b/>
          <w:bCs/>
          <w:color w:val="24292F"/>
        </w:rPr>
        <w:t>Change</w:t>
      </w:r>
      <w:r>
        <w:rPr>
          <w:sz w:val="29"/>
          <w:szCs w:val="29"/>
          <w:b/>
          <w:bCs/>
          <w:color w:val="24292F"/>
          <w:spacing w:val="9"/>
        </w:rPr>
        <w:t xml:space="preserve"> </w:t>
      </w:r>
      <w:r>
        <w:rPr>
          <w:sz w:val="29"/>
          <w:szCs w:val="29"/>
          <w:b/>
          <w:bCs/>
          <w:color w:val="24292F"/>
        </w:rPr>
        <w:t>of</w:t>
      </w:r>
      <w:r>
        <w:rPr>
          <w:sz w:val="29"/>
          <w:szCs w:val="29"/>
          <w:b/>
          <w:bCs/>
          <w:color w:val="24292F"/>
          <w:spacing w:val="9"/>
        </w:rPr>
        <w:t xml:space="preserve"> </w:t>
      </w:r>
      <w:r>
        <w:rPr>
          <w:sz w:val="29"/>
          <w:szCs w:val="29"/>
          <w:b/>
          <w:bCs/>
          <w:color w:val="24292F"/>
        </w:rPr>
        <w:t>environment</w:t>
      </w:r>
      <w:r>
        <w:rPr>
          <w:sz w:val="29"/>
          <w:szCs w:val="29"/>
          <w:b/>
          <w:bCs/>
          <w:color w:val="24292F"/>
          <w:spacing w:val="9"/>
        </w:rPr>
        <w:t xml:space="preserve"> / </w:t>
      </w:r>
      <w:r>
        <w:rPr>
          <w:rFonts w:ascii="Microsoft YaHei" w:hAnsi="Microsoft YaHei" w:eastAsia="Microsoft YaHei" w:cs="Microsoft YaHei"/>
          <w:sz w:val="29"/>
          <w:szCs w:val="29"/>
          <w:color w:val="24292F"/>
          <w:spacing w:val="9"/>
        </w:rPr>
        <w:t>环境变化</w:t>
      </w:r>
      <w:r>
        <w:rPr>
          <w:rFonts w:ascii="Microsoft YaHei" w:hAnsi="Microsoft YaHei" w:eastAsia="Microsoft YaHei" w:cs="Microsoft YaHei"/>
          <w:sz w:val="29"/>
          <w:szCs w:val="29"/>
          <w:color w:val="24292F"/>
          <w:spacing w:val="22"/>
        </w:rPr>
        <w:t xml:space="preserve">  </w:t>
      </w:r>
      <w:r>
        <w:rPr>
          <w:rFonts w:ascii="Times New Roman" w:hAnsi="Times New Roman" w:eastAsia="Times New Roman" w:cs="Times New Roman"/>
          <w:color w:val="03A9F4"/>
          <w:spacing w:val="9"/>
          <w:position w:val="1"/>
        </w:rPr>
        <w:t>#5820     </w:t>
      </w:r>
      <w:r>
        <w:rPr>
          <w:shd w:val="clear" w:fill="E1F5FE"/>
          <w:rFonts w:ascii="Times New Roman" w:hAnsi="Times New Roman" w:eastAsia="Times New Roman" w:cs="Times New Roman"/>
          <w:color w:val="03A9F4"/>
          <w:spacing w:val="9"/>
          <w:position w:val="1"/>
        </w:rPr>
        <w:t xml:space="preserve">  </w:t>
      </w:r>
      <w:r>
        <w:rPr>
          <w:shd w:val="clear" w:fill="E1F5FE"/>
          <w:rFonts w:ascii="Microsoft YaHei" w:hAnsi="Microsoft YaHei" w:eastAsia="Microsoft YaHei" w:cs="Microsoft YaHei"/>
          <w:color w:val="03A9F4"/>
          <w:spacing w:val="9"/>
          <w:position w:val="1"/>
        </w:rPr>
        <w:t>低频 </w:t>
      </w:r>
      <w:r>
        <w:rPr>
          <w:shd w:val="clear" w:fill="E1F5FE"/>
          <w:rFonts w:ascii="Microsoft YaHei" w:hAnsi="Microsoft YaHei" w:eastAsia="Microsoft YaHei" w:cs="Microsoft YaHei"/>
          <w:color w:val="03A9F4"/>
          <w:spacing w:val="8"/>
          <w:position w:val="1"/>
        </w:rPr>
        <w:t xml:space="preserve"> </w:t>
      </w:r>
      <w:r>
        <w:rPr>
          <w:rFonts w:ascii="Microsoft YaHei" w:hAnsi="Microsoft YaHei" w:eastAsia="Microsoft YaHei" w:cs="Microsoft YaHei"/>
          <w:color w:val="03A9F4"/>
          <w:spacing w:val="8"/>
          <w:position w:val="1"/>
        </w:rPr>
        <w:t xml:space="preserve">  </w:t>
      </w:r>
      <w:r>
        <w:rPr>
          <w:shd w:val="clear" w:fill="E1F5FE"/>
          <w:rFonts w:ascii="Microsoft YaHei" w:hAnsi="Microsoft YaHei" w:eastAsia="Microsoft YaHei" w:cs="Microsoft YaHei"/>
          <w:color w:val="03A9F4"/>
          <w:spacing w:val="8"/>
          <w:position w:val="1"/>
        </w:rPr>
        <w:t xml:space="preserve">  不可练习  </w:t>
      </w:r>
    </w:p>
    <w:p>
      <w:pPr>
        <w:ind w:left="230"/>
        <w:spacing w:before="243" w:line="19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27"/>
        </w:rPr>
        <w:t>1.</w:t>
      </w:r>
      <w:r>
        <w:rPr>
          <w:rFonts w:ascii="Times New Roman" w:hAnsi="Times New Roman" w:eastAsia="Times New Roman" w:cs="Times New Roman"/>
          <w:sz w:val="23"/>
          <w:szCs w:val="23"/>
          <w:color w:val="24292F"/>
          <w:spacing w:val="61"/>
        </w:rPr>
        <w:t xml:space="preserve"> </w:t>
      </w:r>
      <w:r>
        <w:rPr>
          <w:rFonts w:ascii="Microsoft YaHei" w:hAnsi="Microsoft YaHei" w:eastAsia="Microsoft YaHei" w:cs="Microsoft YaHei"/>
          <w:sz w:val="23"/>
          <w:szCs w:val="23"/>
          <w:color w:val="24292F"/>
          <w:spacing w:val="27"/>
        </w:rPr>
        <w:t>回忆要点：</w:t>
      </w:r>
      <w:r>
        <w:rPr>
          <w:rFonts w:ascii="Times New Roman" w:hAnsi="Times New Roman" w:eastAsia="Times New Roman" w:cs="Times New Roman"/>
          <w:sz w:val="23"/>
          <w:szCs w:val="23"/>
          <w:color w:val="24292F"/>
          <w:spacing w:val="27"/>
        </w:rPr>
        <w:t>A. </w:t>
      </w:r>
      <w:r>
        <w:rPr>
          <w:rFonts w:ascii="Microsoft YaHei" w:hAnsi="Microsoft YaHei" w:eastAsia="Microsoft YaHei" w:cs="Microsoft YaHei"/>
          <w:sz w:val="23"/>
          <w:szCs w:val="23"/>
          <w:color w:val="24292F"/>
          <w:spacing w:val="27"/>
        </w:rPr>
        <w:t>环境变化已经影响到了 一些</w:t>
      </w:r>
      <w:r>
        <w:rPr>
          <w:rFonts w:ascii="Times New Roman" w:hAnsi="Times New Roman" w:eastAsia="Times New Roman" w:cs="Times New Roman"/>
          <w:sz w:val="23"/>
          <w:szCs w:val="23"/>
          <w:color w:val="24292F"/>
        </w:rPr>
        <w:t>sea</w:t>
      </w:r>
      <w:r>
        <w:rPr>
          <w:rFonts w:ascii="Times New Roman" w:hAnsi="Times New Roman" w:eastAsia="Times New Roman" w:cs="Times New Roman"/>
          <w:sz w:val="23"/>
          <w:szCs w:val="23"/>
          <w:color w:val="24292F"/>
          <w:spacing w:val="27"/>
        </w:rPr>
        <w:t>ﬂ</w:t>
      </w:r>
      <w:r>
        <w:rPr>
          <w:rFonts w:ascii="Times New Roman" w:hAnsi="Times New Roman" w:eastAsia="Times New Roman" w:cs="Times New Roman"/>
          <w:sz w:val="23"/>
          <w:szCs w:val="23"/>
          <w:color w:val="24292F"/>
        </w:rPr>
        <w:t>oor</w:t>
      </w:r>
      <w:r>
        <w:rPr>
          <w:rFonts w:ascii="Microsoft YaHei" w:hAnsi="Microsoft YaHei" w:eastAsia="Microsoft YaHei" w:cs="Microsoft YaHei"/>
          <w:sz w:val="23"/>
          <w:szCs w:val="23"/>
          <w:color w:val="24292F"/>
          <w:spacing w:val="27"/>
        </w:rPr>
        <w:t>的</w:t>
      </w:r>
      <w:r>
        <w:rPr>
          <w:rFonts w:ascii="Times New Roman" w:hAnsi="Times New Roman" w:eastAsia="Times New Roman" w:cs="Times New Roman"/>
          <w:sz w:val="23"/>
          <w:szCs w:val="23"/>
          <w:color w:val="24292F"/>
        </w:rPr>
        <w:t>communities</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rPr>
        <w:t>B</w:t>
      </w:r>
      <w:r>
        <w:rPr>
          <w:rFonts w:ascii="Times New Roman" w:hAnsi="Times New Roman" w:eastAsia="Times New Roman" w:cs="Times New Roman"/>
          <w:sz w:val="23"/>
          <w:szCs w:val="23"/>
          <w:color w:val="24292F"/>
          <w:spacing w:val="27"/>
        </w:rPr>
        <w:t>. </w:t>
      </w:r>
      <w:r>
        <w:rPr>
          <w:rFonts w:ascii="Times New Roman" w:hAnsi="Times New Roman" w:eastAsia="Times New Roman" w:cs="Times New Roman"/>
          <w:sz w:val="23"/>
          <w:szCs w:val="23"/>
          <w:color w:val="24292F"/>
        </w:rPr>
        <w:t>These</w:t>
      </w:r>
      <w:r>
        <w:rPr>
          <w:rFonts w:ascii="Times New Roman" w:hAnsi="Times New Roman" w:eastAsia="Times New Roman" w:cs="Times New Roman"/>
          <w:sz w:val="23"/>
          <w:szCs w:val="23"/>
          <w:color w:val="24292F"/>
          <w:spacing w:val="27"/>
        </w:rPr>
        <w:t xml:space="preserve"> </w:t>
      </w:r>
      <w:r>
        <w:rPr>
          <w:rFonts w:ascii="Times New Roman" w:hAnsi="Times New Roman" w:eastAsia="Times New Roman" w:cs="Times New Roman"/>
          <w:sz w:val="23"/>
          <w:szCs w:val="23"/>
          <w:color w:val="24292F"/>
        </w:rPr>
        <w:t>communities</w:t>
      </w:r>
    </w:p>
    <w:p>
      <w:pPr>
        <w:ind w:left="495"/>
        <w:spacing w:before="36" w:line="191" w:lineRule="auto"/>
        <w:rPr>
          <w:rFonts w:ascii="Microsoft YaHei" w:hAnsi="Microsoft YaHei" w:eastAsia="Microsoft YaHei" w:cs="Microsoft YaHei"/>
          <w:sz w:val="23"/>
          <w:szCs w:val="23"/>
        </w:rPr>
      </w:pPr>
      <w:r>
        <w:rPr>
          <w:rFonts w:ascii="Times New Roman" w:hAnsi="Times New Roman" w:eastAsia="Times New Roman" w:cs="Times New Roman"/>
          <w:sz w:val="23"/>
          <w:szCs w:val="23"/>
          <w:color w:val="24292F"/>
          <w:spacing w:val="15"/>
        </w:rPr>
        <w:t>balabala</w:t>
      </w:r>
      <w:r>
        <w:rPr>
          <w:rFonts w:ascii="Times New Roman" w:hAnsi="Times New Roman" w:eastAsia="Times New Roman" w:cs="Times New Roman"/>
          <w:sz w:val="23"/>
          <w:szCs w:val="23"/>
          <w:color w:val="24292F"/>
          <w:spacing w:val="-25"/>
        </w:rPr>
        <w:t xml:space="preserve"> </w:t>
      </w:r>
      <w:r>
        <w:rPr>
          <w:rFonts w:ascii="Microsoft YaHei" w:hAnsi="Microsoft YaHei" w:eastAsia="Microsoft YaHei" w:cs="Microsoft YaHei"/>
          <w:sz w:val="23"/>
          <w:szCs w:val="23"/>
          <w:color w:val="24292F"/>
          <w:spacing w:val="15"/>
        </w:rPr>
        <w:t>， </w:t>
      </w:r>
      <w:r>
        <w:rPr>
          <w:rFonts w:ascii="Times New Roman" w:hAnsi="Times New Roman" w:eastAsia="Times New Roman" w:cs="Times New Roman"/>
          <w:sz w:val="23"/>
          <w:szCs w:val="23"/>
          <w:color w:val="24292F"/>
          <w:spacing w:val="15"/>
        </w:rPr>
        <w:t>more deeper</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5"/>
        </w:rPr>
        <w:t>more eﬀect. C. the deep communities</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5"/>
        </w:rPr>
        <w:t>balabala</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5"/>
        </w:rPr>
        <w:t>D.</w:t>
      </w:r>
      <w:r>
        <w:rPr>
          <w:rFonts w:ascii="Times New Roman" w:hAnsi="Times New Roman" w:eastAsia="Times New Roman" w:cs="Times New Roman"/>
          <w:sz w:val="23"/>
          <w:szCs w:val="23"/>
          <w:color w:val="24292F"/>
          <w:spacing w:val="21"/>
        </w:rPr>
        <w:t xml:space="preserve"> </w:t>
      </w:r>
      <w:r>
        <w:rPr>
          <w:rFonts w:ascii="Microsoft YaHei" w:hAnsi="Microsoft YaHei" w:eastAsia="Microsoft YaHei" w:cs="Microsoft YaHei"/>
          <w:sz w:val="23"/>
          <w:szCs w:val="23"/>
          <w:color w:val="24292F"/>
          <w:spacing w:val="14"/>
        </w:rPr>
        <w:t>记不住了</w:t>
      </w:r>
    </w:p>
    <w:p>
      <w:pPr>
        <w:ind w:left="494" w:right="148" w:hanging="270"/>
        <w:spacing w:before="284" w:line="226" w:lineRule="auto"/>
        <w:rPr>
          <w:rFonts w:ascii="Microsoft YaHei" w:hAnsi="Microsoft YaHei" w:eastAsia="Microsoft YaHei" w:cs="Microsoft YaHei"/>
          <w:sz w:val="23"/>
          <w:szCs w:val="23"/>
        </w:rPr>
      </w:pPr>
      <w:r>
        <w:rPr>
          <w:rFonts w:ascii="Microsoft YaHei" w:hAnsi="Microsoft YaHei" w:eastAsia="Microsoft YaHei" w:cs="Microsoft YaHei"/>
          <w:sz w:val="23"/>
          <w:szCs w:val="23"/>
          <w:color w:val="24292F"/>
          <w:position w:val="5"/>
        </w:rPr>
        <w:drawing>
          <wp:inline distT="0" distB="0" distL="0" distR="0">
            <wp:extent cx="47585" cy="47585"/>
            <wp:effectExtent l="0" t="0" r="0" b="0"/>
            <wp:docPr id="900" name="IM 900"/>
            <wp:cNvGraphicFramePr/>
            <a:graphic>
              <a:graphicData uri="http://schemas.openxmlformats.org/drawingml/2006/picture">
                <pic:pic>
                  <pic:nvPicPr>
                    <pic:cNvPr id="900" name="IM 900"/>
                    <pic:cNvPicPr/>
                  </pic:nvPicPr>
                  <pic:blipFill>
                    <a:blip r:embed="rId370"/>
                    <a:stretch>
                      <a:fillRect/>
                    </a:stretch>
                  </pic:blipFill>
                  <pic:spPr>
                    <a:xfrm rot="0">
                      <a:off x="0" y="0"/>
                      <a:ext cx="47585" cy="47585"/>
                    </a:xfrm>
                    <a:prstGeom prst="rect">
                      <a:avLst/>
                    </a:prstGeom>
                  </pic:spPr>
                </pic:pic>
              </a:graphicData>
            </a:graphic>
          </wp:inline>
        </w:drawing>
      </w:r>
      <w:r>
        <w:rPr>
          <w:rFonts w:ascii="Microsoft YaHei" w:hAnsi="Microsoft YaHei" w:eastAsia="Microsoft YaHei" w:cs="Microsoft YaHei"/>
          <w:sz w:val="23"/>
          <w:szCs w:val="23"/>
          <w:color w:val="24292F"/>
          <w:spacing w:val="32"/>
        </w:rPr>
        <w:t xml:space="preserve">  </w:t>
      </w:r>
      <w:r>
        <w:rPr>
          <w:rFonts w:ascii="Microsoft YaHei" w:hAnsi="Microsoft YaHei" w:eastAsia="Microsoft YaHei" w:cs="Microsoft YaHei"/>
          <w:sz w:val="23"/>
          <w:szCs w:val="23"/>
          <w:color w:val="24292F"/>
          <w:spacing w:val="30"/>
        </w:rPr>
        <w:t>回忆要点：</w:t>
      </w:r>
      <w:r>
        <w:rPr>
          <w:rFonts w:ascii="Times New Roman" w:hAnsi="Times New Roman" w:eastAsia="Times New Roman" w:cs="Times New Roman"/>
          <w:sz w:val="23"/>
          <w:szCs w:val="23"/>
          <w:color w:val="24292F"/>
          <w:spacing w:val="30"/>
        </w:rPr>
        <w:t>A. </w:t>
      </w:r>
      <w:r>
        <w:rPr>
          <w:rFonts w:ascii="Microsoft YaHei" w:hAnsi="Microsoft YaHei" w:eastAsia="Microsoft YaHei" w:cs="Microsoft YaHei"/>
          <w:sz w:val="23"/>
          <w:szCs w:val="23"/>
          <w:color w:val="24292F"/>
          <w:spacing w:val="30"/>
        </w:rPr>
        <w:t>环境变化已经影响到了 一些</w:t>
      </w:r>
      <w:r>
        <w:rPr>
          <w:rFonts w:ascii="Times New Roman" w:hAnsi="Times New Roman" w:eastAsia="Times New Roman" w:cs="Times New Roman"/>
          <w:sz w:val="23"/>
          <w:szCs w:val="23"/>
          <w:color w:val="24292F"/>
        </w:rPr>
        <w:t>sea</w:t>
      </w:r>
      <w:r>
        <w:rPr>
          <w:rFonts w:ascii="Times New Roman" w:hAnsi="Times New Roman" w:eastAsia="Times New Roman" w:cs="Times New Roman"/>
          <w:sz w:val="23"/>
          <w:szCs w:val="23"/>
          <w:color w:val="24292F"/>
          <w:spacing w:val="30"/>
        </w:rPr>
        <w:t>ﬂ</w:t>
      </w:r>
      <w:r>
        <w:rPr>
          <w:rFonts w:ascii="Times New Roman" w:hAnsi="Times New Roman" w:eastAsia="Times New Roman" w:cs="Times New Roman"/>
          <w:sz w:val="23"/>
          <w:szCs w:val="23"/>
          <w:color w:val="24292F"/>
        </w:rPr>
        <w:t>oor</w:t>
      </w:r>
      <w:r>
        <w:rPr>
          <w:rFonts w:ascii="Microsoft YaHei" w:hAnsi="Microsoft YaHei" w:eastAsia="Microsoft YaHei" w:cs="Microsoft YaHei"/>
          <w:sz w:val="23"/>
          <w:szCs w:val="23"/>
          <w:color w:val="24292F"/>
          <w:spacing w:val="30"/>
        </w:rPr>
        <w:t>的</w:t>
      </w:r>
      <w:r>
        <w:rPr>
          <w:rFonts w:ascii="Times New Roman" w:hAnsi="Times New Roman" w:eastAsia="Times New Roman" w:cs="Times New Roman"/>
          <w:sz w:val="23"/>
          <w:szCs w:val="23"/>
          <w:color w:val="24292F"/>
        </w:rPr>
        <w:t>communities</w:t>
      </w:r>
      <w:r>
        <w:rPr>
          <w:rFonts w:ascii="Times New Roman" w:hAnsi="Times New Roman" w:eastAsia="Times New Roman" w:cs="Times New Roman"/>
          <w:sz w:val="23"/>
          <w:szCs w:val="23"/>
          <w:color w:val="24292F"/>
          <w:spacing w:val="29"/>
        </w:rPr>
        <w:t xml:space="preserve"> </w:t>
      </w:r>
      <w:r>
        <w:rPr>
          <w:rFonts w:ascii="Times New Roman" w:hAnsi="Times New Roman" w:eastAsia="Times New Roman" w:cs="Times New Roman"/>
          <w:sz w:val="23"/>
          <w:szCs w:val="23"/>
          <w:color w:val="24292F"/>
        </w:rPr>
        <w:t>B</w:t>
      </w:r>
      <w:r>
        <w:rPr>
          <w:rFonts w:ascii="Times New Roman" w:hAnsi="Times New Roman" w:eastAsia="Times New Roman" w:cs="Times New Roman"/>
          <w:sz w:val="23"/>
          <w:szCs w:val="23"/>
          <w:color w:val="24292F"/>
          <w:spacing w:val="29"/>
        </w:rPr>
        <w:t>. </w:t>
      </w:r>
      <w:r>
        <w:rPr>
          <w:rFonts w:ascii="Times New Roman" w:hAnsi="Times New Roman" w:eastAsia="Times New Roman" w:cs="Times New Roman"/>
          <w:sz w:val="23"/>
          <w:szCs w:val="23"/>
          <w:color w:val="24292F"/>
        </w:rPr>
        <w:t>These</w:t>
      </w:r>
      <w:r>
        <w:rPr>
          <w:rFonts w:ascii="Times New Roman" w:hAnsi="Times New Roman" w:eastAsia="Times New Roman" w:cs="Times New Roman"/>
          <w:sz w:val="23"/>
          <w:szCs w:val="23"/>
          <w:color w:val="24292F"/>
          <w:spacing w:val="29"/>
        </w:rPr>
        <w:t xml:space="preserve"> </w:t>
      </w:r>
      <w:r>
        <w:rPr>
          <w:rFonts w:ascii="Times New Roman" w:hAnsi="Times New Roman" w:eastAsia="Times New Roman" w:cs="Times New Roman"/>
          <w:sz w:val="23"/>
          <w:szCs w:val="23"/>
          <w:color w:val="24292F"/>
        </w:rPr>
        <w:t>communities </w:t>
      </w:r>
      <w:r>
        <w:rPr>
          <w:rFonts w:ascii="Times New Roman" w:hAnsi="Times New Roman" w:eastAsia="Times New Roman" w:cs="Times New Roman"/>
          <w:sz w:val="23"/>
          <w:szCs w:val="23"/>
          <w:color w:val="24292F"/>
          <w:spacing w:val="15"/>
        </w:rPr>
        <w:t>balabala</w:t>
      </w:r>
      <w:r>
        <w:rPr>
          <w:rFonts w:ascii="Times New Roman" w:hAnsi="Times New Roman" w:eastAsia="Times New Roman" w:cs="Times New Roman"/>
          <w:sz w:val="23"/>
          <w:szCs w:val="23"/>
          <w:color w:val="24292F"/>
          <w:spacing w:val="-25"/>
        </w:rPr>
        <w:t xml:space="preserve"> </w:t>
      </w:r>
      <w:r>
        <w:rPr>
          <w:rFonts w:ascii="Microsoft YaHei" w:hAnsi="Microsoft YaHei" w:eastAsia="Microsoft YaHei" w:cs="Microsoft YaHei"/>
          <w:sz w:val="23"/>
          <w:szCs w:val="23"/>
          <w:color w:val="24292F"/>
          <w:spacing w:val="15"/>
        </w:rPr>
        <w:t>， </w:t>
      </w:r>
      <w:r>
        <w:rPr>
          <w:rFonts w:ascii="Times New Roman" w:hAnsi="Times New Roman" w:eastAsia="Times New Roman" w:cs="Times New Roman"/>
          <w:sz w:val="23"/>
          <w:szCs w:val="23"/>
          <w:color w:val="24292F"/>
          <w:spacing w:val="15"/>
        </w:rPr>
        <w:t>more deeper</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5"/>
        </w:rPr>
        <w:t>more eﬀect. C. the deep communities</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5"/>
        </w:rPr>
        <w:t>balabala</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5"/>
        </w:rPr>
        <w:t>D.</w:t>
      </w:r>
      <w:r>
        <w:rPr>
          <w:rFonts w:ascii="Times New Roman" w:hAnsi="Times New Roman" w:eastAsia="Times New Roman" w:cs="Times New Roman"/>
          <w:sz w:val="23"/>
          <w:szCs w:val="23"/>
          <w:color w:val="24292F"/>
          <w:spacing w:val="21"/>
        </w:rPr>
        <w:t xml:space="preserve"> </w:t>
      </w:r>
      <w:r>
        <w:rPr>
          <w:rFonts w:ascii="Microsoft YaHei" w:hAnsi="Microsoft YaHei" w:eastAsia="Microsoft YaHei" w:cs="Microsoft YaHei"/>
          <w:sz w:val="23"/>
          <w:szCs w:val="23"/>
          <w:color w:val="24292F"/>
          <w:spacing w:val="14"/>
        </w:rPr>
        <w:t>记不住了</w:t>
      </w:r>
    </w:p>
    <w:p>
      <w:pPr>
        <w:pStyle w:val="BodyText"/>
        <w:spacing w:line="307" w:lineRule="auto"/>
        <w:rPr>
          <w:sz w:val="21"/>
        </w:rPr>
      </w:pPr>
      <w:r/>
    </w:p>
    <w:p>
      <w:pPr>
        <w:pStyle w:val="BodyText"/>
        <w:ind w:left="22"/>
        <w:spacing w:before="125" w:line="190" w:lineRule="auto"/>
        <w:rPr>
          <w:rFonts w:ascii="Microsoft YaHei" w:hAnsi="Microsoft YaHei" w:eastAsia="Microsoft YaHei" w:cs="Microsoft YaHei"/>
        </w:rPr>
      </w:pPr>
      <w:r>
        <mc:AlternateContent xmlns:mc="http://schemas.openxmlformats.org/markup-compatibility/2006">
          <mc:Choice Requires="wps">
            <w:drawing>
              <wp:anchor distT="0" distB="0" distL="0" distR="0" simplePos="0" relativeHeight="253002752" behindDoc="1" locked="0" layoutInCell="1" allowOverlap="1">
                <wp:simplePos x="0" y="0"/>
                <wp:positionH relativeFrom="column">
                  <wp:posOffset>3978106</wp:posOffset>
                </wp:positionH>
                <wp:positionV relativeFrom="paragraph">
                  <wp:posOffset>103978</wp:posOffset>
                </wp:positionV>
                <wp:extent cx="457200" cy="190500"/>
                <wp:effectExtent l="0" t="0" r="0" b="0"/>
                <wp:wrapNone/>
                <wp:docPr id="902" name="Rect 902"/>
                <wp:cNvGraphicFramePr/>
                <a:graphic>
                  <a:graphicData uri="http://schemas.microsoft.com/office/word/2010/wordprocessingShape">
                    <wps:wsp>
                      <wps:cNvPr id="902" name="Rect 902"/>
                      <wps:cNvSpPr/>
                      <wps:spPr>
                        <a:xfrm>
                          <a:off x="3978106" y="103978"/>
                          <a:ext cx="457200" cy="190500"/>
                        </a:xfrm>
                        <a:prstGeom prst="rect">
                          <a:avLst/>
                        </a:prstGeom>
                        <a:solidFill>
                          <a:srgbClr val="E1F5FE">
                            <a:alpha val="94901"/>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466" style="position:absolute;margin-left:313.237pt;margin-top:8.18731pt;mso-position-vertical-relative:text;mso-position-horizontal-relative:text;width:36pt;height:15pt;z-index:-250313728;" fillcolor="#E1F5FE" filled="true" stroked="false">
                <v:fill opacity="0.949020"/>
              </v:rect>
            </w:pict>
          </mc:Fallback>
        </mc:AlternateContent>
      </w:r>
      <w:r>
        <mc:AlternateContent xmlns:mc="http://schemas.openxmlformats.org/markup-compatibility/2006">
          <mc:Choice Requires="wps">
            <w:drawing>
              <wp:anchor distT="0" distB="0" distL="0" distR="0" simplePos="0" relativeHeight="253003776" behindDoc="1" locked="0" layoutInCell="1" allowOverlap="1">
                <wp:simplePos x="0" y="0"/>
                <wp:positionH relativeFrom="column">
                  <wp:posOffset>4511058</wp:posOffset>
                </wp:positionH>
                <wp:positionV relativeFrom="paragraph">
                  <wp:posOffset>103978</wp:posOffset>
                </wp:positionV>
                <wp:extent cx="352425" cy="190500"/>
                <wp:effectExtent l="0" t="0" r="0" b="0"/>
                <wp:wrapNone/>
                <wp:docPr id="904" name="Rect 904"/>
                <wp:cNvGraphicFramePr/>
                <a:graphic>
                  <a:graphicData uri="http://schemas.microsoft.com/office/word/2010/wordprocessingShape">
                    <wps:wsp>
                      <wps:cNvPr id="904" name="Rect 904"/>
                      <wps:cNvSpPr/>
                      <wps:spPr>
                        <a:xfrm>
                          <a:off x="4511058" y="103978"/>
                          <a:ext cx="352425" cy="190500"/>
                        </a:xfrm>
                        <a:prstGeom prst="rect">
                          <a:avLst/>
                        </a:prstGeom>
                        <a:solidFill>
                          <a:srgbClr val="E1F5FE">
                            <a:alpha val="95686"/>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468" style="position:absolute;margin-left:355.201pt;margin-top:8.18731pt;mso-position-vertical-relative:text;mso-position-horizontal-relative:text;width:27.75pt;height:15pt;z-index:-250312704;" fillcolor="#E1F5FE" filled="true" stroked="false">
                <v:fill opacity="0.956863"/>
              </v:rect>
            </w:pict>
          </mc:Fallback>
        </mc:AlternateContent>
      </w:r>
      <w:r>
        <w:rPr>
          <w:sz w:val="29"/>
          <w:szCs w:val="29"/>
          <w:b/>
          <w:bCs/>
          <w:color w:val="24292F"/>
          <w:spacing w:val="9"/>
        </w:rPr>
        <w:t>138. </w:t>
      </w:r>
      <w:r>
        <w:rPr>
          <w:sz w:val="29"/>
          <w:szCs w:val="29"/>
          <w:b/>
          <w:bCs/>
          <w:color w:val="24292F"/>
        </w:rPr>
        <w:t>American</w:t>
      </w:r>
      <w:r>
        <w:rPr>
          <w:sz w:val="29"/>
          <w:szCs w:val="29"/>
          <w:b/>
          <w:bCs/>
          <w:color w:val="24292F"/>
          <w:spacing w:val="9"/>
        </w:rPr>
        <w:t xml:space="preserve"> </w:t>
      </w:r>
      <w:r>
        <w:rPr>
          <w:sz w:val="29"/>
          <w:szCs w:val="29"/>
          <w:b/>
          <w:bCs/>
          <w:color w:val="24292F"/>
        </w:rPr>
        <w:t>ethnic</w:t>
      </w:r>
      <w:r>
        <w:rPr>
          <w:sz w:val="29"/>
          <w:szCs w:val="29"/>
          <w:b/>
          <w:bCs/>
          <w:color w:val="24292F"/>
          <w:spacing w:val="9"/>
        </w:rPr>
        <w:t xml:space="preserve"> </w:t>
      </w:r>
      <w:r>
        <w:rPr>
          <w:sz w:val="29"/>
          <w:szCs w:val="29"/>
          <w:b/>
          <w:bCs/>
          <w:color w:val="24292F"/>
        </w:rPr>
        <w:t>culture</w:t>
      </w:r>
      <w:r>
        <w:rPr>
          <w:sz w:val="29"/>
          <w:szCs w:val="29"/>
          <w:b/>
          <w:bCs/>
          <w:color w:val="24292F"/>
          <w:spacing w:val="9"/>
        </w:rPr>
        <w:t xml:space="preserve"> / </w:t>
      </w:r>
      <w:r>
        <w:rPr>
          <w:rFonts w:ascii="Microsoft YaHei" w:hAnsi="Microsoft YaHei" w:eastAsia="Microsoft YaHei" w:cs="Microsoft YaHei"/>
          <w:sz w:val="29"/>
          <w:szCs w:val="29"/>
          <w:color w:val="24292F"/>
          <w:spacing w:val="9"/>
        </w:rPr>
        <w:t>美国种族文化  </w:t>
      </w:r>
      <w:r>
        <w:rPr>
          <w:rFonts w:ascii="Times New Roman" w:hAnsi="Times New Roman" w:eastAsia="Times New Roman" w:cs="Times New Roman"/>
          <w:color w:val="03A9F4"/>
          <w:spacing w:val="9"/>
          <w:position w:val="1"/>
        </w:rPr>
        <w:t>#5807        </w:t>
      </w:r>
      <w:r>
        <w:rPr>
          <w:rFonts w:ascii="Microsoft YaHei" w:hAnsi="Microsoft YaHei" w:eastAsia="Microsoft YaHei" w:cs="Microsoft YaHei"/>
          <w:color w:val="03A9F4"/>
          <w:spacing w:val="9"/>
          <w:position w:val="1"/>
        </w:rPr>
        <w:t>低频  </w:t>
      </w:r>
    </w:p>
    <w:p>
      <w:pPr>
        <w:ind w:left="230"/>
        <w:spacing w:before="277" w:line="206"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1.</w:t>
      </w:r>
      <w:r>
        <w:rPr>
          <w:rFonts w:ascii="Times New Roman" w:hAnsi="Times New Roman" w:eastAsia="Times New Roman" w:cs="Times New Roman"/>
          <w:sz w:val="23"/>
          <w:szCs w:val="23"/>
          <w:color w:val="24292F"/>
          <w:spacing w:val="46"/>
        </w:rPr>
        <w:t xml:space="preserve"> </w:t>
      </w:r>
      <w:r>
        <w:rPr>
          <w:rFonts w:ascii="Times New Roman" w:hAnsi="Times New Roman" w:eastAsia="Times New Roman" w:cs="Times New Roman"/>
          <w:sz w:val="23"/>
          <w:szCs w:val="23"/>
          <w:color w:val="24292F"/>
          <w:spacing w:val="14"/>
        </w:rPr>
        <w:t>In the</w:t>
      </w:r>
      <w:r>
        <w:rPr>
          <w:rFonts w:ascii="Times New Roman" w:hAnsi="Times New Roman" w:eastAsia="Times New Roman" w:cs="Times New Roman"/>
          <w:sz w:val="23"/>
          <w:szCs w:val="23"/>
          <w:color w:val="24292F"/>
          <w:spacing w:val="30"/>
        </w:rPr>
        <w:t xml:space="preserve"> </w:t>
      </w:r>
      <w:r>
        <w:rPr>
          <w:rFonts w:ascii="Times New Roman" w:hAnsi="Times New Roman" w:eastAsia="Times New Roman" w:cs="Times New Roman"/>
          <w:sz w:val="23"/>
          <w:szCs w:val="23"/>
          <w:color w:val="24292F"/>
          <w:spacing w:val="14"/>
        </w:rPr>
        <w:t>18th and</w:t>
      </w:r>
      <w:r>
        <w:rPr>
          <w:rFonts w:ascii="Times New Roman" w:hAnsi="Times New Roman" w:eastAsia="Times New Roman" w:cs="Times New Roman"/>
          <w:sz w:val="23"/>
          <w:szCs w:val="23"/>
          <w:color w:val="24292F"/>
          <w:spacing w:val="30"/>
        </w:rPr>
        <w:t xml:space="preserve"> </w:t>
      </w:r>
      <w:r>
        <w:rPr>
          <w:rFonts w:ascii="Times New Roman" w:hAnsi="Times New Roman" w:eastAsia="Times New Roman" w:cs="Times New Roman"/>
          <w:sz w:val="23"/>
          <w:szCs w:val="23"/>
          <w:color w:val="24292F"/>
          <w:spacing w:val="14"/>
        </w:rPr>
        <w:t>19th centuries, the</w:t>
      </w:r>
      <w:r>
        <w:rPr>
          <w:rFonts w:ascii="Times New Roman" w:hAnsi="Times New Roman" w:eastAsia="Times New Roman" w:cs="Times New Roman"/>
          <w:sz w:val="23"/>
          <w:szCs w:val="23"/>
          <w:color w:val="24292F"/>
          <w:spacing w:val="27"/>
        </w:rPr>
        <w:t xml:space="preserve"> </w:t>
      </w:r>
      <w:r>
        <w:rPr>
          <w:rFonts w:ascii="Times New Roman" w:hAnsi="Times New Roman" w:eastAsia="Times New Roman" w:cs="Times New Roman"/>
          <w:sz w:val="23"/>
          <w:szCs w:val="23"/>
          <w:color w:val="24292F"/>
          <w:spacing w:val="14"/>
        </w:rPr>
        <w:t>United Sta</w:t>
      </w:r>
      <w:r>
        <w:rPr>
          <w:rFonts w:ascii="Times New Roman" w:hAnsi="Times New Roman" w:eastAsia="Times New Roman" w:cs="Times New Roman"/>
          <w:sz w:val="23"/>
          <w:szCs w:val="23"/>
          <w:color w:val="24292F"/>
          <w:spacing w:val="13"/>
        </w:rPr>
        <w:t>tes was</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predominantly white...</w:t>
      </w:r>
    </w:p>
    <w:p>
      <w:pPr>
        <w:ind w:left="215"/>
        <w:spacing w:before="197" w:line="20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2"/>
        </w:rPr>
        <w:t>2.</w:t>
      </w:r>
      <w:r>
        <w:rPr>
          <w:rFonts w:ascii="Times New Roman" w:hAnsi="Times New Roman" w:eastAsia="Times New Roman" w:cs="Times New Roman"/>
          <w:sz w:val="23"/>
          <w:szCs w:val="23"/>
          <w:color w:val="24292F"/>
          <w:spacing w:val="27"/>
        </w:rPr>
        <w:t xml:space="preserve"> </w:t>
      </w:r>
      <w:r>
        <w:rPr>
          <w:rFonts w:ascii="Times New Roman" w:hAnsi="Times New Roman" w:eastAsia="Times New Roman" w:cs="Times New Roman"/>
          <w:sz w:val="23"/>
          <w:szCs w:val="23"/>
          <w:color w:val="24292F"/>
          <w:spacing w:val="12"/>
        </w:rPr>
        <w:t>They changed America</w:t>
      </w:r>
      <w:r>
        <w:rPr>
          <w:rFonts w:ascii="Times New Roman" w:hAnsi="Times New Roman" w:eastAsia="Times New Roman" w:cs="Times New Roman"/>
          <w:sz w:val="23"/>
          <w:szCs w:val="23"/>
          <w:color w:val="24292F"/>
          <w:spacing w:val="11"/>
        </w:rPr>
        <w:t>n civilization...</w:t>
      </w:r>
    </w:p>
    <w:p>
      <w:pPr>
        <w:ind w:left="216"/>
        <w:spacing w:before="191" w:line="20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3.</w:t>
      </w:r>
      <w:r>
        <w:rPr>
          <w:rFonts w:ascii="Times New Roman" w:hAnsi="Times New Roman" w:eastAsia="Times New Roman" w:cs="Times New Roman"/>
          <w:sz w:val="23"/>
          <w:szCs w:val="23"/>
          <w:color w:val="24292F"/>
          <w:spacing w:val="46"/>
        </w:rPr>
        <w:t xml:space="preserve"> </w:t>
      </w:r>
      <w:r>
        <w:rPr>
          <w:rFonts w:ascii="Times New Roman" w:hAnsi="Times New Roman" w:eastAsia="Times New Roman" w:cs="Times New Roman"/>
          <w:sz w:val="23"/>
          <w:szCs w:val="23"/>
          <w:color w:val="24292F"/>
          <w:spacing w:val="13"/>
        </w:rPr>
        <w:t>Immigrants from all o</w:t>
      </w:r>
      <w:r>
        <w:rPr>
          <w:rFonts w:ascii="Times New Roman" w:hAnsi="Times New Roman" w:eastAsia="Times New Roman" w:cs="Times New Roman"/>
          <w:sz w:val="23"/>
          <w:szCs w:val="23"/>
          <w:color w:val="24292F"/>
          <w:spacing w:val="12"/>
        </w:rPr>
        <w:t>ver the world</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2"/>
        </w:rPr>
        <w:t>list</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2"/>
        </w:rPr>
        <w:t>many countries as</w:t>
      </w:r>
      <w:r>
        <w:rPr>
          <w:rFonts w:ascii="Times New Roman" w:hAnsi="Times New Roman" w:eastAsia="Times New Roman" w:cs="Times New Roman"/>
          <w:sz w:val="23"/>
          <w:szCs w:val="23"/>
          <w:color w:val="24292F"/>
          <w:spacing w:val="20"/>
        </w:rPr>
        <w:t xml:space="preserve"> </w:t>
      </w:r>
      <w:r>
        <w:rPr>
          <w:rFonts w:ascii="Times New Roman" w:hAnsi="Times New Roman" w:eastAsia="Times New Roman" w:cs="Times New Roman"/>
          <w:sz w:val="23"/>
          <w:szCs w:val="23"/>
          <w:color w:val="24292F"/>
          <w:spacing w:val="12"/>
        </w:rPr>
        <w:t>China</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2"/>
        </w:rPr>
        <w:t>and</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2"/>
        </w:rPr>
        <w:t>Europe...</w:t>
      </w:r>
    </w:p>
    <w:p>
      <w:pPr>
        <w:ind w:left="216"/>
        <w:spacing w:before="196" w:line="20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4. A</w:t>
      </w:r>
      <w:r>
        <w:rPr>
          <w:rFonts w:ascii="Times New Roman" w:hAnsi="Times New Roman" w:eastAsia="Times New Roman" w:cs="Times New Roman"/>
          <w:sz w:val="23"/>
          <w:szCs w:val="23"/>
          <w:color w:val="24292F"/>
          <w:spacing w:val="22"/>
          <w:w w:val="101"/>
        </w:rPr>
        <w:t xml:space="preserve"> </w:t>
      </w:r>
      <w:r>
        <w:rPr>
          <w:rFonts w:ascii="Times New Roman" w:hAnsi="Times New Roman" w:eastAsia="Times New Roman" w:cs="Times New Roman"/>
          <w:sz w:val="23"/>
          <w:szCs w:val="23"/>
          <w:color w:val="24292F"/>
          <w:spacing w:val="14"/>
        </w:rPr>
        <w:t>native American says </w:t>
      </w:r>
      <w:r>
        <w:rPr>
          <w:rFonts w:ascii="Times New Roman" w:hAnsi="Times New Roman" w:eastAsia="Times New Roman" w:cs="Times New Roman"/>
          <w:sz w:val="23"/>
          <w:szCs w:val="23"/>
          <w:color w:val="24292F"/>
          <w:spacing w:val="13"/>
        </w:rPr>
        <w:t>this</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3"/>
        </w:rPr>
        <w:t>change...</w:t>
      </w:r>
    </w:p>
    <w:p>
      <w:pPr>
        <w:pStyle w:val="BodyText"/>
        <w:spacing w:line="256" w:lineRule="auto"/>
        <w:rPr>
          <w:sz w:val="21"/>
        </w:rPr>
      </w:pPr>
      <w:r/>
    </w:p>
    <w:p>
      <w:pPr>
        <w:ind w:left="6" w:right="1293" w:firstLine="1"/>
        <w:spacing w:before="74" w:line="32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6"/>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6"/>
        </w:rPr>
        <w:t>由于开启了答案后置</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6"/>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6"/>
        </w:rPr>
        <w:t>，请参考答案部分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6"/>
            <w:w w:val="101"/>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r>
        <w:rPr>
          <w:rFonts w:ascii="Microsoft YaHei" w:hAnsi="Microsoft YaHei" w:eastAsia="Microsoft YaHei" w:cs="Microsoft YaHei"/>
          <w:sz w:val="17"/>
          <w:szCs w:val="17"/>
          <w:color w:val="24292F"/>
          <w:spacing w:val="12"/>
        </w:rPr>
        <w:t>题目解析</w:t>
      </w:r>
    </w:p>
    <w:p>
      <w:pPr>
        <w:spacing w:before="1" w:line="224" w:lineRule="auto"/>
        <w:rPr>
          <w:rFonts w:ascii="Microsoft YaHei" w:hAnsi="Microsoft YaHei" w:eastAsia="Microsoft YaHei" w:cs="Microsoft YaHei"/>
          <w:sz w:val="20"/>
          <w:szCs w:val="20"/>
        </w:rPr>
      </w:pPr>
      <w:r>
        <w:drawing>
          <wp:anchor distT="0" distB="0" distL="0" distR="0" simplePos="0" relativeHeight="253005824" behindDoc="0" locked="0" layoutInCell="1" allowOverlap="1">
            <wp:simplePos x="0" y="0"/>
            <wp:positionH relativeFrom="column">
              <wp:posOffset>0</wp:posOffset>
            </wp:positionH>
            <wp:positionV relativeFrom="paragraph">
              <wp:posOffset>267342</wp:posOffset>
            </wp:positionV>
            <wp:extent cx="6338323" cy="9517"/>
            <wp:effectExtent l="0" t="0" r="0" b="0"/>
            <wp:wrapNone/>
            <wp:docPr id="906" name="IM 906"/>
            <wp:cNvGraphicFramePr/>
            <a:graphic>
              <a:graphicData uri="http://schemas.openxmlformats.org/drawingml/2006/picture">
                <pic:pic>
                  <pic:nvPicPr>
                    <pic:cNvPr id="906" name="IM 906"/>
                    <pic:cNvPicPr/>
                  </pic:nvPicPr>
                  <pic:blipFill>
                    <a:blip r:embed="rId371"/>
                    <a:stretch>
                      <a:fillRect/>
                    </a:stretch>
                  </pic:blipFill>
                  <pic:spPr>
                    <a:xfrm rot="0">
                      <a:off x="0" y="0"/>
                      <a:ext cx="6338323" cy="9517"/>
                    </a:xfrm>
                    <a:prstGeom prst="rect">
                      <a:avLst/>
                    </a:prstGeom>
                  </pic:spPr>
                </pic:pic>
              </a:graphicData>
            </a:graphic>
          </wp:anchor>
        </w:drawing>
      </w:r>
      <w:r>
        <w:rPr>
          <w:rFonts w:ascii="Times New Roman" w:hAnsi="Times New Roman" w:eastAsia="Times New Roman" w:cs="Times New Roman"/>
          <w:sz w:val="20"/>
          <w:szCs w:val="20"/>
          <w:color w:val="24292F"/>
          <w:position w:val="-13"/>
        </w:rPr>
        <w:drawing>
          <wp:inline distT="0" distB="0" distL="0" distR="0">
            <wp:extent cx="228407" cy="228407"/>
            <wp:effectExtent l="0" t="0" r="0" b="0"/>
            <wp:docPr id="908" name="IM 908"/>
            <wp:cNvGraphicFramePr/>
            <a:graphic>
              <a:graphicData uri="http://schemas.openxmlformats.org/drawingml/2006/picture">
                <pic:pic>
                  <pic:nvPicPr>
                    <pic:cNvPr id="908" name="IM 908"/>
                    <pic:cNvPicPr/>
                  </pic:nvPicPr>
                  <pic:blipFill>
                    <a:blip r:embed="rId372"/>
                    <a:stretch>
                      <a:fillRect/>
                    </a:stretch>
                  </pic:blipFill>
                  <pic:spPr>
                    <a:xfrm rot="0">
                      <a:off x="0" y="0"/>
                      <a:ext cx="228407" cy="228407"/>
                    </a:xfrm>
                    <a:prstGeom prst="rect">
                      <a:avLst/>
                    </a:prstGeom>
                  </pic:spPr>
                </pic:pic>
              </a:graphicData>
            </a:graphic>
          </wp:inline>
        </w:drawing>
      </w:r>
      <w:r>
        <w:rPr>
          <w:rFonts w:ascii="Times New Roman" w:hAnsi="Times New Roman" w:eastAsia="Times New Roman" w:cs="Times New Roman"/>
          <w:sz w:val="20"/>
          <w:szCs w:val="20"/>
          <w:color w:val="24292F"/>
          <w:spacing w:val="9"/>
        </w:rPr>
        <w:t xml:space="preserve">  </w:t>
      </w:r>
      <w:r>
        <w:rPr>
          <w:rFonts w:ascii="Times New Roman" w:hAnsi="Times New Roman" w:eastAsia="Times New Roman" w:cs="Times New Roman"/>
          <w:sz w:val="20"/>
          <w:szCs w:val="20"/>
          <w:color w:val="24292F"/>
        </w:rPr>
        <w:t>Anne</w:t>
      </w:r>
      <w:r>
        <w:rPr>
          <w:rFonts w:ascii="Microsoft YaHei" w:hAnsi="Microsoft YaHei" w:eastAsia="Microsoft YaHei" w:cs="Microsoft YaHei"/>
          <w:sz w:val="20"/>
          <w:szCs w:val="20"/>
          <w:color w:val="24292F"/>
          <w:spacing w:val="44"/>
        </w:rPr>
        <w:t>助教</w:t>
      </w:r>
    </w:p>
    <w:p>
      <w:pPr>
        <w:ind w:left="9" w:right="2667" w:hanging="2"/>
        <w:spacing w:before="176" w:line="414"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17"/>
        </w:rPr>
        <w:t>顺口溜：</w:t>
      </w:r>
      <w:r>
        <w:rPr>
          <w:rFonts w:ascii="Times New Roman" w:hAnsi="Times New Roman" w:eastAsia="Times New Roman" w:cs="Times New Roman"/>
          <w:sz w:val="20"/>
          <w:szCs w:val="20"/>
          <w:color w:val="24292F"/>
          <w:spacing w:val="17"/>
        </w:rPr>
        <w:t>the</w:t>
      </w:r>
      <w:r>
        <w:rPr>
          <w:rFonts w:ascii="Times New Roman" w:hAnsi="Times New Roman" w:eastAsia="Times New Roman" w:cs="Times New Roman"/>
          <w:sz w:val="20"/>
          <w:szCs w:val="20"/>
          <w:color w:val="24292F"/>
          <w:spacing w:val="31"/>
        </w:rPr>
        <w:t xml:space="preserve"> </w:t>
      </w:r>
      <w:r>
        <w:rPr>
          <w:rFonts w:ascii="Times New Roman" w:hAnsi="Times New Roman" w:eastAsia="Times New Roman" w:cs="Times New Roman"/>
          <w:sz w:val="20"/>
          <w:szCs w:val="20"/>
          <w:color w:val="24292F"/>
          <w:spacing w:val="17"/>
        </w:rPr>
        <w:t>United</w:t>
      </w:r>
      <w:r>
        <w:rPr>
          <w:rFonts w:ascii="Times New Roman" w:hAnsi="Times New Roman" w:eastAsia="Times New Roman" w:cs="Times New Roman"/>
          <w:sz w:val="20"/>
          <w:szCs w:val="20"/>
          <w:color w:val="24292F"/>
          <w:spacing w:val="23"/>
          <w:w w:val="101"/>
        </w:rPr>
        <w:t xml:space="preserve"> </w:t>
      </w:r>
      <w:r>
        <w:rPr>
          <w:rFonts w:ascii="Times New Roman" w:hAnsi="Times New Roman" w:eastAsia="Times New Roman" w:cs="Times New Roman"/>
          <w:sz w:val="20"/>
          <w:szCs w:val="20"/>
          <w:color w:val="24292F"/>
          <w:spacing w:val="17"/>
        </w:rPr>
        <w:t>States——Immigrants——changed——native American</w:t>
      </w:r>
      <w:r>
        <w:rPr>
          <w:rFonts w:ascii="Microsoft YaHei" w:hAnsi="Microsoft YaHei" w:eastAsia="Microsoft YaHei" w:cs="Microsoft YaHei"/>
          <w:sz w:val="20"/>
          <w:szCs w:val="20"/>
          <w:color w:val="24292F"/>
          <w:spacing w:val="12"/>
        </w:rPr>
        <w:t>美国</w:t>
      </w:r>
      <w:r>
        <w:rPr>
          <w:rFonts w:ascii="Times New Roman" w:hAnsi="Times New Roman" w:eastAsia="Times New Roman" w:cs="Times New Roman"/>
          <w:sz w:val="20"/>
          <w:szCs w:val="20"/>
          <w:color w:val="24292F"/>
          <w:spacing w:val="12"/>
        </w:rPr>
        <w:t>——</w:t>
      </w:r>
      <w:r>
        <w:rPr>
          <w:rFonts w:ascii="Microsoft YaHei" w:hAnsi="Microsoft YaHei" w:eastAsia="Microsoft YaHei" w:cs="Microsoft YaHei"/>
          <w:sz w:val="20"/>
          <w:szCs w:val="20"/>
          <w:color w:val="24292F"/>
          <w:spacing w:val="12"/>
        </w:rPr>
        <w:t>移民</w:t>
      </w:r>
      <w:r>
        <w:rPr>
          <w:rFonts w:ascii="Times New Roman" w:hAnsi="Times New Roman" w:eastAsia="Times New Roman" w:cs="Times New Roman"/>
          <w:sz w:val="20"/>
          <w:szCs w:val="20"/>
          <w:color w:val="24292F"/>
          <w:spacing w:val="12"/>
        </w:rPr>
        <w:t>——</w:t>
      </w:r>
      <w:r>
        <w:rPr>
          <w:rFonts w:ascii="Microsoft YaHei" w:hAnsi="Microsoft YaHei" w:eastAsia="Microsoft YaHei" w:cs="Microsoft YaHei"/>
          <w:sz w:val="20"/>
          <w:szCs w:val="20"/>
          <w:color w:val="24292F"/>
          <w:spacing w:val="12"/>
        </w:rPr>
        <w:t>改变了</w:t>
      </w:r>
      <w:r>
        <w:rPr>
          <w:rFonts w:ascii="Times New Roman" w:hAnsi="Times New Roman" w:eastAsia="Times New Roman" w:cs="Times New Roman"/>
          <w:sz w:val="20"/>
          <w:szCs w:val="20"/>
          <w:color w:val="24292F"/>
          <w:spacing w:val="12"/>
        </w:rPr>
        <w:t>——</w:t>
      </w:r>
      <w:r>
        <w:rPr>
          <w:rFonts w:ascii="Microsoft YaHei" w:hAnsi="Microsoft YaHei" w:eastAsia="Microsoft YaHei" w:cs="Microsoft YaHei"/>
          <w:sz w:val="20"/>
          <w:szCs w:val="20"/>
          <w:color w:val="24292F"/>
          <w:spacing w:val="12"/>
        </w:rPr>
        <w:t>本土美国人</w:t>
      </w:r>
    </w:p>
    <w:p>
      <w:pPr>
        <w:pStyle w:val="BodyText"/>
        <w:ind w:left="22"/>
        <w:spacing w:before="190" w:line="190" w:lineRule="auto"/>
        <w:rPr>
          <w:rFonts w:ascii="Microsoft YaHei" w:hAnsi="Microsoft YaHei" w:eastAsia="Microsoft YaHei" w:cs="Microsoft YaHei"/>
        </w:rPr>
      </w:pPr>
      <w:r>
        <mc:AlternateContent xmlns:mc="http://schemas.openxmlformats.org/markup-compatibility/2006">
          <mc:Choice Requires="wps">
            <w:drawing>
              <wp:anchor distT="0" distB="0" distL="0" distR="0" simplePos="0" relativeHeight="253004800" behindDoc="1" locked="0" layoutInCell="1" allowOverlap="1">
                <wp:simplePos x="0" y="0"/>
                <wp:positionH relativeFrom="column">
                  <wp:posOffset>5034493</wp:posOffset>
                </wp:positionH>
                <wp:positionV relativeFrom="paragraph">
                  <wp:posOffset>145213</wp:posOffset>
                </wp:positionV>
                <wp:extent cx="342900" cy="190500"/>
                <wp:effectExtent l="0" t="0" r="0" b="0"/>
                <wp:wrapNone/>
                <wp:docPr id="910" name="Rect 910"/>
                <wp:cNvGraphicFramePr/>
                <a:graphic>
                  <a:graphicData uri="http://schemas.microsoft.com/office/word/2010/wordprocessingShape">
                    <wps:wsp>
                      <wps:cNvPr id="910" name="Rect 910"/>
                      <wps:cNvSpPr/>
                      <wps:spPr>
                        <a:xfrm>
                          <a:off x="5034493" y="145213"/>
                          <a:ext cx="342900" cy="190500"/>
                        </a:xfrm>
                        <a:prstGeom prst="rect">
                          <a:avLst/>
                        </a:prstGeom>
                        <a:solidFill>
                          <a:srgbClr val="E1F5FE">
                            <a:alpha val="93333"/>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470" style="position:absolute;margin-left:396.417pt;margin-top:11.4341pt;mso-position-vertical-relative:text;mso-position-horizontal-relative:text;width:27pt;height:15pt;z-index:-250311680;" fillcolor="#E1F5FE" filled="true" stroked="false">
                <v:fill opacity="0.933333"/>
              </v:rect>
            </w:pict>
          </mc:Fallback>
        </mc:AlternateContent>
      </w:r>
      <w:r>
        <w:rPr>
          <w:sz w:val="29"/>
          <w:szCs w:val="29"/>
          <w:b/>
          <w:bCs/>
          <w:color w:val="24292F"/>
          <w:spacing w:val="10"/>
        </w:rPr>
        <w:t>139. </w:t>
      </w:r>
      <w:r>
        <w:rPr>
          <w:sz w:val="29"/>
          <w:szCs w:val="29"/>
          <w:b/>
          <w:bCs/>
          <w:color w:val="24292F"/>
        </w:rPr>
        <w:t>A</w:t>
      </w:r>
      <w:r>
        <w:rPr>
          <w:sz w:val="29"/>
          <w:szCs w:val="29"/>
          <w:b/>
          <w:bCs/>
          <w:color w:val="24292F"/>
          <w:spacing w:val="10"/>
        </w:rPr>
        <w:t xml:space="preserve"> </w:t>
      </w:r>
      <w:r>
        <w:rPr>
          <w:sz w:val="29"/>
          <w:szCs w:val="29"/>
          <w:b/>
          <w:bCs/>
          <w:color w:val="24292F"/>
        </w:rPr>
        <w:t>woman</w:t>
      </w:r>
      <w:r>
        <w:rPr>
          <w:sz w:val="29"/>
          <w:szCs w:val="29"/>
          <w:b/>
          <w:bCs/>
          <w:color w:val="24292F"/>
          <w:spacing w:val="10"/>
        </w:rPr>
        <w:t xml:space="preserve"> </w:t>
      </w:r>
      <w:r>
        <w:rPr>
          <w:sz w:val="29"/>
          <w:szCs w:val="29"/>
          <w:b/>
          <w:bCs/>
          <w:color w:val="24292F"/>
        </w:rPr>
        <w:t>writer</w:t>
      </w:r>
      <w:r>
        <w:rPr>
          <w:sz w:val="29"/>
          <w:szCs w:val="29"/>
          <w:b/>
          <w:bCs/>
          <w:color w:val="24292F"/>
          <w:spacing w:val="10"/>
        </w:rPr>
        <w:t xml:space="preserve"> </w:t>
      </w:r>
      <w:r>
        <w:rPr>
          <w:sz w:val="29"/>
          <w:szCs w:val="29"/>
          <w:b/>
          <w:bCs/>
          <w:color w:val="24292F"/>
        </w:rPr>
        <w:t>and</w:t>
      </w:r>
      <w:r>
        <w:rPr>
          <w:sz w:val="29"/>
          <w:szCs w:val="29"/>
          <w:b/>
          <w:bCs/>
          <w:color w:val="24292F"/>
          <w:spacing w:val="10"/>
        </w:rPr>
        <w:t xml:space="preserve"> </w:t>
      </w:r>
      <w:r>
        <w:rPr>
          <w:sz w:val="29"/>
          <w:szCs w:val="29"/>
          <w:b/>
          <w:bCs/>
          <w:color w:val="24292F"/>
        </w:rPr>
        <w:t>a</w:t>
      </w:r>
      <w:r>
        <w:rPr>
          <w:sz w:val="29"/>
          <w:szCs w:val="29"/>
          <w:b/>
          <w:bCs/>
          <w:color w:val="24292F"/>
          <w:spacing w:val="10"/>
        </w:rPr>
        <w:t xml:space="preserve"> </w:t>
      </w:r>
      <w:r>
        <w:rPr>
          <w:sz w:val="29"/>
          <w:szCs w:val="29"/>
          <w:b/>
          <w:bCs/>
          <w:color w:val="24292F"/>
        </w:rPr>
        <w:t>book</w:t>
      </w:r>
      <w:r>
        <w:rPr>
          <w:sz w:val="29"/>
          <w:szCs w:val="29"/>
          <w:b/>
          <w:bCs/>
          <w:color w:val="24292F"/>
          <w:spacing w:val="10"/>
        </w:rPr>
        <w:t xml:space="preserve"> / </w:t>
      </w:r>
      <w:r>
        <w:rPr>
          <w:rFonts w:ascii="Microsoft YaHei" w:hAnsi="Microsoft YaHei" w:eastAsia="Microsoft YaHei" w:cs="Microsoft YaHei"/>
          <w:sz w:val="29"/>
          <w:szCs w:val="29"/>
          <w:color w:val="24292F"/>
          <w:spacing w:val="10"/>
        </w:rPr>
        <w:t>女作家和她的书</w:t>
      </w:r>
      <w:r>
        <w:rPr>
          <w:rFonts w:ascii="Microsoft YaHei" w:hAnsi="Microsoft YaHei" w:eastAsia="Microsoft YaHei" w:cs="Microsoft YaHei"/>
          <w:sz w:val="29"/>
          <w:szCs w:val="29"/>
          <w:color w:val="24292F"/>
          <w:spacing w:val="32"/>
        </w:rPr>
        <w:t xml:space="preserve"> </w:t>
      </w:r>
      <w:r>
        <w:rPr>
          <w:shd w:val="clear" w:fill="E1F5FE"/>
          <w:rFonts w:ascii="Microsoft YaHei" w:hAnsi="Microsoft YaHei" w:eastAsia="Microsoft YaHei" w:cs="Microsoft YaHei"/>
          <w:sz w:val="29"/>
          <w:szCs w:val="29"/>
          <w:color w:val="24292F"/>
          <w:spacing w:val="10"/>
        </w:rPr>
        <w:t xml:space="preserve"> </w:t>
      </w:r>
      <w:r>
        <w:rPr>
          <w:shd w:val="clear" w:fill="E1F5FE"/>
          <w:rFonts w:ascii="Times New Roman" w:hAnsi="Times New Roman" w:eastAsia="Times New Roman" w:cs="Times New Roman"/>
          <w:color w:val="03A9F4"/>
          <w:spacing w:val="10"/>
          <w:position w:val="1"/>
        </w:rPr>
        <w:t>#5801</w:t>
      </w:r>
      <w:r>
        <w:rPr>
          <w:shd w:val="clear" w:fill="E1F5FE"/>
          <w:rFonts w:ascii="Times New Roman" w:hAnsi="Times New Roman" w:eastAsia="Times New Roman" w:cs="Times New Roman"/>
          <w:color w:val="03A9F4"/>
          <w:spacing w:val="9"/>
          <w:position w:val="1"/>
        </w:rPr>
        <w:t xml:space="preserve">  </w:t>
      </w:r>
      <w:r>
        <w:rPr>
          <w:rFonts w:ascii="Times New Roman" w:hAnsi="Times New Roman" w:eastAsia="Times New Roman" w:cs="Times New Roman"/>
          <w:color w:val="03A9F4"/>
          <w:spacing w:val="10"/>
          <w:position w:val="1"/>
        </w:rPr>
        <w:t xml:space="preserve">     </w:t>
      </w:r>
      <w:r>
        <w:rPr>
          <w:rFonts w:ascii="Microsoft YaHei" w:hAnsi="Microsoft YaHei" w:eastAsia="Microsoft YaHei" w:cs="Microsoft YaHei"/>
          <w:color w:val="03A9F4"/>
          <w:spacing w:val="10"/>
          <w:position w:val="1"/>
        </w:rPr>
        <w:t>低频  </w:t>
      </w:r>
      <w:r>
        <w:rPr>
          <w:rFonts w:ascii="Microsoft YaHei" w:hAnsi="Microsoft YaHei" w:eastAsia="Microsoft YaHei" w:cs="Microsoft YaHei"/>
          <w:color w:val="03A9F4"/>
          <w:spacing w:val="9"/>
          <w:position w:val="1"/>
        </w:rPr>
        <w:t xml:space="preserve">  </w:t>
      </w:r>
      <w:r>
        <w:rPr>
          <w:shd w:val="clear" w:fill="E1F5FE"/>
          <w:rFonts w:ascii="Microsoft YaHei" w:hAnsi="Microsoft YaHei" w:eastAsia="Microsoft YaHei" w:cs="Microsoft YaHei"/>
          <w:color w:val="03A9F4"/>
          <w:spacing w:val="9"/>
          <w:position w:val="1"/>
        </w:rPr>
        <w:t xml:space="preserve">  不可练习  </w:t>
      </w:r>
    </w:p>
    <w:p>
      <w:pPr>
        <w:ind w:left="479" w:right="153" w:hanging="249"/>
        <w:spacing w:before="243" w:line="222" w:lineRule="auto"/>
        <w:rPr>
          <w:rFonts w:ascii="Microsoft YaHei" w:hAnsi="Microsoft YaHei" w:eastAsia="Microsoft YaHei" w:cs="Microsoft YaHei"/>
          <w:sz w:val="23"/>
          <w:szCs w:val="23"/>
        </w:rPr>
      </w:pPr>
      <w:r>
        <w:rPr>
          <w:rFonts w:ascii="Times New Roman" w:hAnsi="Times New Roman" w:eastAsia="Times New Roman" w:cs="Times New Roman"/>
          <w:sz w:val="23"/>
          <w:szCs w:val="23"/>
          <w:color w:val="24292F"/>
          <w:spacing w:val="11"/>
        </w:rPr>
        <w:t>1.</w:t>
      </w:r>
      <w:r>
        <w:rPr>
          <w:rFonts w:ascii="Times New Roman" w:hAnsi="Times New Roman" w:eastAsia="Times New Roman" w:cs="Times New Roman"/>
          <w:sz w:val="23"/>
          <w:szCs w:val="23"/>
          <w:color w:val="24292F"/>
          <w:spacing w:val="47"/>
        </w:rPr>
        <w:t xml:space="preserve"> </w:t>
      </w:r>
      <w:r>
        <w:rPr>
          <w:rFonts w:ascii="Microsoft YaHei" w:hAnsi="Microsoft YaHei" w:eastAsia="Microsoft YaHei" w:cs="Microsoft YaHei"/>
          <w:sz w:val="23"/>
          <w:szCs w:val="23"/>
          <w:color w:val="24292F"/>
          <w:spacing w:val="11"/>
        </w:rPr>
        <w:t>回忆要点：</w:t>
      </w:r>
      <w:r>
        <w:rPr>
          <w:rFonts w:ascii="Microsoft YaHei" w:hAnsi="Microsoft YaHei" w:eastAsia="Microsoft YaHei" w:cs="Microsoft YaHei"/>
          <w:sz w:val="23"/>
          <w:szCs w:val="23"/>
          <w:color w:val="24292F"/>
          <w:spacing w:val="-48"/>
        </w:rPr>
        <w:t xml:space="preserve"> </w:t>
      </w:r>
      <w:r>
        <w:rPr>
          <w:rFonts w:ascii="Microsoft YaHei" w:hAnsi="Microsoft YaHei" w:eastAsia="Microsoft YaHei" w:cs="Microsoft YaHei"/>
          <w:sz w:val="23"/>
          <w:szCs w:val="23"/>
          <w:color w:val="24292F"/>
          <w:spacing w:val="11"/>
        </w:rPr>
        <w:t>考到了一个</w:t>
      </w:r>
      <w:r>
        <w:rPr>
          <w:rFonts w:ascii="Times New Roman" w:hAnsi="Times New Roman" w:eastAsia="Times New Roman" w:cs="Times New Roman"/>
          <w:sz w:val="23"/>
          <w:szCs w:val="23"/>
          <w:color w:val="24292F"/>
        </w:rPr>
        <w:t>RO</w:t>
      </w:r>
      <w:r>
        <w:rPr>
          <w:rFonts w:ascii="Times New Roman" w:hAnsi="Times New Roman" w:eastAsia="Times New Roman" w:cs="Times New Roman"/>
          <w:sz w:val="23"/>
          <w:szCs w:val="23"/>
          <w:color w:val="24292F"/>
          <w:spacing w:val="20"/>
          <w:w w:val="101"/>
        </w:rPr>
        <w:t xml:space="preserve"> </w:t>
      </w:r>
      <w:r>
        <w:rPr>
          <w:rFonts w:ascii="Microsoft YaHei" w:hAnsi="Microsoft YaHei" w:eastAsia="Microsoft YaHei" w:cs="Microsoft YaHei"/>
          <w:sz w:val="23"/>
          <w:szCs w:val="23"/>
          <w:color w:val="24292F"/>
          <w:spacing w:val="11"/>
        </w:rPr>
        <w:t>讲的是</w:t>
      </w:r>
      <w:r>
        <w:rPr>
          <w:rFonts w:ascii="Times New Roman" w:hAnsi="Times New Roman" w:eastAsia="Times New Roman" w:cs="Times New Roman"/>
          <w:sz w:val="23"/>
          <w:szCs w:val="23"/>
          <w:color w:val="24292F"/>
          <w:spacing w:val="11"/>
        </w:rPr>
        <w:t>1.</w:t>
      </w:r>
      <w:r>
        <w:rPr>
          <w:rFonts w:ascii="Times New Roman" w:hAnsi="Times New Roman" w:eastAsia="Times New Roman" w:cs="Times New Roman"/>
          <w:sz w:val="23"/>
          <w:szCs w:val="23"/>
          <w:color w:val="24292F"/>
          <w:spacing w:val="20"/>
          <w:w w:val="101"/>
        </w:rPr>
        <w:t xml:space="preserve"> </w:t>
      </w:r>
      <w:r>
        <w:rPr>
          <w:rFonts w:ascii="Microsoft YaHei" w:hAnsi="Microsoft YaHei" w:eastAsia="Microsoft YaHei" w:cs="Microsoft YaHei"/>
          <w:sz w:val="23"/>
          <w:szCs w:val="23"/>
          <w:color w:val="24292F"/>
          <w:spacing w:val="11"/>
        </w:rPr>
        <w:t>一个女人写了</w:t>
      </w:r>
      <w:r>
        <w:rPr>
          <w:rFonts w:ascii="Microsoft YaHei" w:hAnsi="Microsoft YaHei" w:eastAsia="Microsoft YaHei" w:cs="Microsoft YaHei"/>
          <w:sz w:val="23"/>
          <w:szCs w:val="23"/>
          <w:color w:val="24292F"/>
          <w:spacing w:val="10"/>
        </w:rPr>
        <w:t>本书有个书名字</w:t>
      </w:r>
      <w:r>
        <w:rPr>
          <w:rFonts w:ascii="Times New Roman" w:hAnsi="Times New Roman" w:eastAsia="Times New Roman" w:cs="Times New Roman"/>
          <w:sz w:val="23"/>
          <w:szCs w:val="23"/>
          <w:color w:val="24292F"/>
          <w:spacing w:val="10"/>
        </w:rPr>
        <w:t>2. </w:t>
      </w:r>
      <w:r>
        <w:rPr>
          <w:rFonts w:ascii="Times New Roman" w:hAnsi="Times New Roman" w:eastAsia="Times New Roman" w:cs="Times New Roman"/>
          <w:sz w:val="23"/>
          <w:szCs w:val="23"/>
          <w:color w:val="24292F"/>
        </w:rPr>
        <w:t>The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rPr>
        <w:t>book</w:t>
      </w:r>
      <w:r>
        <w:rPr>
          <w:rFonts w:ascii="Times New Roman" w:hAnsi="Times New Roman" w:eastAsia="Times New Roman" w:cs="Times New Roman"/>
          <w:sz w:val="23"/>
          <w:szCs w:val="23"/>
          <w:color w:val="24292F"/>
          <w:spacing w:val="19"/>
          <w:w w:val="101"/>
        </w:rPr>
        <w:t xml:space="preserve"> </w:t>
      </w:r>
      <w:r>
        <w:rPr>
          <w:rFonts w:ascii="Microsoft YaHei" w:hAnsi="Microsoft YaHei" w:eastAsia="Microsoft YaHei" w:cs="Microsoft YaHei"/>
          <w:sz w:val="23"/>
          <w:szCs w:val="23"/>
          <w:color w:val="24292F"/>
          <w:spacing w:val="10"/>
        </w:rPr>
        <w:t>。。。。</w:t>
      </w:r>
      <w:r>
        <w:rPr>
          <w:rFonts w:ascii="Microsoft YaHei" w:hAnsi="Microsoft YaHei" w:eastAsia="Microsoft YaHei" w:cs="Microsoft YaHei"/>
          <w:sz w:val="23"/>
          <w:szCs w:val="23"/>
          <w:color w:val="24292F"/>
          <w:spacing w:val="-42"/>
        </w:rPr>
        <w:t xml:space="preserve"> </w:t>
      </w:r>
      <w:r>
        <w:rPr>
          <w:rFonts w:ascii="Times New Roman" w:hAnsi="Times New Roman" w:eastAsia="Times New Roman" w:cs="Times New Roman"/>
          <w:sz w:val="23"/>
          <w:szCs w:val="23"/>
          <w:color w:val="24292F"/>
          <w:spacing w:val="10"/>
        </w:rPr>
        <w:t>3</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rPr>
        <w:t>These</w:t>
      </w:r>
      <w:r>
        <w:rPr>
          <w:rFonts w:ascii="Times New Roman" w:hAnsi="Times New Roman" w:eastAsia="Times New Roman" w:cs="Times New Roman"/>
          <w:sz w:val="23"/>
          <w:szCs w:val="23"/>
          <w:color w:val="24292F"/>
          <w:spacing w:val="35"/>
          <w:w w:val="101"/>
        </w:rPr>
        <w:t xml:space="preserve"> </w:t>
      </w:r>
      <w:r>
        <w:rPr>
          <w:rFonts w:ascii="Times New Roman" w:hAnsi="Times New Roman" w:eastAsia="Times New Roman" w:cs="Times New Roman"/>
          <w:sz w:val="23"/>
          <w:szCs w:val="23"/>
          <w:color w:val="24292F"/>
        </w:rPr>
        <w:t>illustrate</w:t>
      </w:r>
      <w:r>
        <w:rPr>
          <w:rFonts w:ascii="Microsoft YaHei" w:hAnsi="Microsoft YaHei" w:eastAsia="Microsoft YaHei" w:cs="Microsoft YaHei"/>
          <w:sz w:val="23"/>
          <w:szCs w:val="23"/>
          <w:color w:val="24292F"/>
          <w:spacing w:val="21"/>
        </w:rPr>
        <w:t>。。。 </w:t>
      </w:r>
      <w:r>
        <w:rPr>
          <w:rFonts w:ascii="Times New Roman" w:hAnsi="Times New Roman" w:eastAsia="Times New Roman" w:cs="Times New Roman"/>
          <w:sz w:val="23"/>
          <w:szCs w:val="23"/>
          <w:color w:val="24292F"/>
          <w:spacing w:val="21"/>
        </w:rPr>
        <w:t>4 </w:t>
      </w:r>
      <w:r>
        <w:rPr>
          <w:rFonts w:ascii="Times New Roman" w:hAnsi="Times New Roman" w:eastAsia="Times New Roman" w:cs="Times New Roman"/>
          <w:sz w:val="23"/>
          <w:szCs w:val="23"/>
          <w:color w:val="24292F"/>
        </w:rPr>
        <w:t>yet</w:t>
      </w:r>
      <w:r>
        <w:rPr>
          <w:rFonts w:ascii="Times New Roman" w:hAnsi="Times New Roman" w:eastAsia="Times New Roman" w:cs="Times New Roman"/>
          <w:sz w:val="23"/>
          <w:szCs w:val="23"/>
          <w:color w:val="24292F"/>
          <w:spacing w:val="21"/>
        </w:rPr>
        <w:t>,</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rPr>
        <w:t>modern</w:t>
      </w:r>
      <w:r>
        <w:rPr>
          <w:rFonts w:ascii="Times New Roman" w:hAnsi="Times New Roman" w:eastAsia="Times New Roman" w:cs="Times New Roman"/>
          <w:sz w:val="23"/>
          <w:szCs w:val="23"/>
          <w:color w:val="24292F"/>
          <w:spacing w:val="21"/>
        </w:rPr>
        <w:t xml:space="preserve"> </w:t>
      </w:r>
      <w:r>
        <w:rPr>
          <w:rFonts w:ascii="Times New Roman" w:hAnsi="Times New Roman" w:eastAsia="Times New Roman" w:cs="Times New Roman"/>
          <w:sz w:val="23"/>
          <w:szCs w:val="23"/>
          <w:color w:val="24292F"/>
        </w:rPr>
        <w:t>era</w:t>
      </w:r>
      <w:r>
        <w:rPr>
          <w:rFonts w:ascii="Times New Roman" w:hAnsi="Times New Roman" w:eastAsia="Times New Roman" w:cs="Times New Roman"/>
          <w:sz w:val="23"/>
          <w:szCs w:val="23"/>
          <w:color w:val="24292F"/>
          <w:spacing w:val="29"/>
        </w:rPr>
        <w:t xml:space="preserve"> </w:t>
      </w:r>
      <w:r>
        <w:rPr>
          <w:rFonts w:ascii="Times New Roman" w:hAnsi="Times New Roman" w:eastAsia="Times New Roman" w:cs="Times New Roman"/>
          <w:sz w:val="23"/>
          <w:szCs w:val="23"/>
          <w:u w:val="dotted" w:color="000000"/>
          <w:color w:val="24292F"/>
          <w:spacing w:val="21"/>
        </w:rPr>
        <w:t xml:space="preserve">    </w:t>
      </w:r>
      <w:r>
        <w:rPr>
          <w:rFonts w:ascii="Times New Roman" w:hAnsi="Times New Roman" w:eastAsia="Times New Roman" w:cs="Times New Roman"/>
          <w:sz w:val="23"/>
          <w:szCs w:val="23"/>
          <w:color w:val="24292F"/>
          <w:spacing w:val="21"/>
        </w:rPr>
        <w:t xml:space="preserve"> </w:t>
      </w:r>
      <w:r>
        <w:rPr>
          <w:rFonts w:ascii="Microsoft YaHei" w:hAnsi="Microsoft YaHei" w:eastAsia="Microsoft YaHei" w:cs="Microsoft YaHei"/>
          <w:sz w:val="23"/>
          <w:szCs w:val="23"/>
          <w:color w:val="24292F"/>
          <w:spacing w:val="21"/>
        </w:rPr>
        <w:t>我不太确定这个顺序我阅读只有</w:t>
      </w:r>
      <w:r>
        <w:rPr>
          <w:rFonts w:ascii="Times New Roman" w:hAnsi="Times New Roman" w:eastAsia="Times New Roman" w:cs="Times New Roman"/>
          <w:sz w:val="23"/>
          <w:szCs w:val="23"/>
          <w:color w:val="24292F"/>
          <w:spacing w:val="21"/>
        </w:rPr>
        <w:t>81</w:t>
      </w:r>
      <w:r>
        <w:rPr>
          <w:rFonts w:ascii="Microsoft YaHei" w:hAnsi="Microsoft YaHei" w:eastAsia="Microsoft YaHei" w:cs="Microsoft YaHei"/>
          <w:sz w:val="23"/>
          <w:szCs w:val="23"/>
          <w:color w:val="24292F"/>
          <w:spacing w:val="21"/>
        </w:rPr>
        <w:t>分不确定</w:t>
      </w:r>
      <w:r>
        <w:rPr>
          <w:rFonts w:ascii="Microsoft YaHei" w:hAnsi="Microsoft YaHei" w:eastAsia="Microsoft YaHei" w:cs="Microsoft YaHei"/>
          <w:sz w:val="23"/>
          <w:szCs w:val="23"/>
          <w:color w:val="24292F"/>
          <w:spacing w:val="9"/>
        </w:rPr>
        <w:t>答案对不对 希望有大神能回忆出来</w:t>
      </w:r>
    </w:p>
    <w:p>
      <w:pPr>
        <w:spacing w:line="222" w:lineRule="auto"/>
        <w:sectPr>
          <w:headerReference w:type="default" r:id="rId367"/>
          <w:footerReference w:type="default" r:id="rId368"/>
          <w:pgSz w:w="11900" w:h="16839"/>
          <w:pgMar w:top="625" w:right="958" w:bottom="607" w:left="959" w:header="344" w:footer="381" w:gutter="0"/>
        </w:sectPr>
        <w:rPr>
          <w:rFonts w:ascii="Microsoft YaHei" w:hAnsi="Microsoft YaHei" w:eastAsia="Microsoft YaHei" w:cs="Microsoft YaHei"/>
          <w:sz w:val="23"/>
          <w:szCs w:val="23"/>
        </w:rPr>
      </w:pPr>
    </w:p>
    <w:p>
      <w:pPr>
        <w:pStyle w:val="BodyText"/>
        <w:spacing w:line="291" w:lineRule="auto"/>
        <w:rPr>
          <w:sz w:val="21"/>
        </w:rPr>
      </w:pPr>
      <w:r/>
    </w:p>
    <w:p>
      <w:pPr>
        <w:ind w:left="479" w:right="153" w:hanging="255"/>
        <w:spacing w:before="98" w:line="222" w:lineRule="auto"/>
        <w:rPr>
          <w:rFonts w:ascii="Microsoft YaHei" w:hAnsi="Microsoft YaHei" w:eastAsia="Microsoft YaHei" w:cs="Microsoft YaHei"/>
          <w:sz w:val="23"/>
          <w:szCs w:val="23"/>
        </w:rPr>
      </w:pPr>
      <w:r>
        <w:rPr>
          <w:rFonts w:ascii="Microsoft YaHei" w:hAnsi="Microsoft YaHei" w:eastAsia="Microsoft YaHei" w:cs="Microsoft YaHei"/>
          <w:sz w:val="23"/>
          <w:szCs w:val="23"/>
          <w:color w:val="24292F"/>
          <w:position w:val="5"/>
        </w:rPr>
        <w:drawing>
          <wp:inline distT="0" distB="0" distL="0" distR="0">
            <wp:extent cx="47585" cy="47584"/>
            <wp:effectExtent l="0" t="0" r="0" b="0"/>
            <wp:docPr id="916" name="IM 916"/>
            <wp:cNvGraphicFramePr/>
            <a:graphic>
              <a:graphicData uri="http://schemas.openxmlformats.org/drawingml/2006/picture">
                <pic:pic>
                  <pic:nvPicPr>
                    <pic:cNvPr id="916" name="IM 916"/>
                    <pic:cNvPicPr/>
                  </pic:nvPicPr>
                  <pic:blipFill>
                    <a:blip r:embed="rId375"/>
                    <a:stretch>
                      <a:fillRect/>
                    </a:stretch>
                  </pic:blipFill>
                  <pic:spPr>
                    <a:xfrm rot="0">
                      <a:off x="0" y="0"/>
                      <a:ext cx="47585" cy="47584"/>
                    </a:xfrm>
                    <a:prstGeom prst="rect">
                      <a:avLst/>
                    </a:prstGeom>
                  </pic:spPr>
                </pic:pic>
              </a:graphicData>
            </a:graphic>
          </wp:inline>
        </w:drawing>
      </w:r>
      <w:r>
        <w:rPr>
          <w:rFonts w:ascii="Microsoft YaHei" w:hAnsi="Microsoft YaHei" w:eastAsia="Microsoft YaHei" w:cs="Microsoft YaHei"/>
          <w:sz w:val="23"/>
          <w:szCs w:val="23"/>
          <w:color w:val="24292F"/>
          <w:spacing w:val="39"/>
        </w:rPr>
        <w:t xml:space="preserve">  </w:t>
      </w:r>
      <w:r>
        <w:rPr>
          <w:rFonts w:ascii="Microsoft YaHei" w:hAnsi="Microsoft YaHei" w:eastAsia="Microsoft YaHei" w:cs="Microsoft YaHei"/>
          <w:sz w:val="23"/>
          <w:szCs w:val="23"/>
          <w:color w:val="24292F"/>
          <w:spacing w:val="11"/>
        </w:rPr>
        <w:t>回忆要点：</w:t>
      </w:r>
      <w:r>
        <w:rPr>
          <w:rFonts w:ascii="Microsoft YaHei" w:hAnsi="Microsoft YaHei" w:eastAsia="Microsoft YaHei" w:cs="Microsoft YaHei"/>
          <w:sz w:val="23"/>
          <w:szCs w:val="23"/>
          <w:color w:val="24292F"/>
          <w:spacing w:val="-47"/>
        </w:rPr>
        <w:t xml:space="preserve"> </w:t>
      </w:r>
      <w:r>
        <w:rPr>
          <w:rFonts w:ascii="Microsoft YaHei" w:hAnsi="Microsoft YaHei" w:eastAsia="Microsoft YaHei" w:cs="Microsoft YaHei"/>
          <w:sz w:val="23"/>
          <w:szCs w:val="23"/>
          <w:color w:val="24292F"/>
          <w:spacing w:val="11"/>
        </w:rPr>
        <w:t>考到了一个</w:t>
      </w:r>
      <w:r>
        <w:rPr>
          <w:rFonts w:ascii="Times New Roman" w:hAnsi="Times New Roman" w:eastAsia="Times New Roman" w:cs="Times New Roman"/>
          <w:sz w:val="23"/>
          <w:szCs w:val="23"/>
          <w:color w:val="24292F"/>
        </w:rPr>
        <w:t>RO</w:t>
      </w:r>
      <w:r>
        <w:rPr>
          <w:rFonts w:ascii="Times New Roman" w:hAnsi="Times New Roman" w:eastAsia="Times New Roman" w:cs="Times New Roman"/>
          <w:sz w:val="23"/>
          <w:szCs w:val="23"/>
          <w:color w:val="24292F"/>
          <w:spacing w:val="20"/>
        </w:rPr>
        <w:t xml:space="preserve"> </w:t>
      </w:r>
      <w:r>
        <w:rPr>
          <w:rFonts w:ascii="Microsoft YaHei" w:hAnsi="Microsoft YaHei" w:eastAsia="Microsoft YaHei" w:cs="Microsoft YaHei"/>
          <w:sz w:val="23"/>
          <w:szCs w:val="23"/>
          <w:color w:val="24292F"/>
          <w:spacing w:val="11"/>
        </w:rPr>
        <w:t>讲的是</w:t>
      </w:r>
      <w:r>
        <w:rPr>
          <w:rFonts w:ascii="Times New Roman" w:hAnsi="Times New Roman" w:eastAsia="Times New Roman" w:cs="Times New Roman"/>
          <w:sz w:val="23"/>
          <w:szCs w:val="23"/>
          <w:color w:val="24292F"/>
          <w:spacing w:val="11"/>
        </w:rPr>
        <w:t>1.</w:t>
      </w:r>
      <w:r>
        <w:rPr>
          <w:rFonts w:ascii="Times New Roman" w:hAnsi="Times New Roman" w:eastAsia="Times New Roman" w:cs="Times New Roman"/>
          <w:sz w:val="23"/>
          <w:szCs w:val="23"/>
          <w:color w:val="24292F"/>
          <w:spacing w:val="21"/>
        </w:rPr>
        <w:t xml:space="preserve"> </w:t>
      </w:r>
      <w:r>
        <w:rPr>
          <w:rFonts w:ascii="Microsoft YaHei" w:hAnsi="Microsoft YaHei" w:eastAsia="Microsoft YaHei" w:cs="Microsoft YaHei"/>
          <w:sz w:val="23"/>
          <w:szCs w:val="23"/>
          <w:color w:val="24292F"/>
          <w:spacing w:val="11"/>
        </w:rPr>
        <w:t>一个女人写了本书有个书名字</w:t>
      </w:r>
      <w:r>
        <w:rPr>
          <w:rFonts w:ascii="Times New Roman" w:hAnsi="Times New Roman" w:eastAsia="Times New Roman" w:cs="Times New Roman"/>
          <w:sz w:val="23"/>
          <w:szCs w:val="23"/>
          <w:color w:val="24292F"/>
          <w:spacing w:val="11"/>
        </w:rPr>
        <w:t>2. </w:t>
      </w:r>
      <w:r>
        <w:rPr>
          <w:rFonts w:ascii="Times New Roman" w:hAnsi="Times New Roman" w:eastAsia="Times New Roman" w:cs="Times New Roman"/>
          <w:sz w:val="23"/>
          <w:szCs w:val="23"/>
          <w:color w:val="24292F"/>
        </w:rPr>
        <w:t>The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rPr>
        <w:t>book</w:t>
      </w:r>
      <w:r>
        <w:rPr>
          <w:rFonts w:ascii="Times New Roman" w:hAnsi="Times New Roman" w:eastAsia="Times New Roman" w:cs="Times New Roman"/>
          <w:sz w:val="23"/>
          <w:szCs w:val="23"/>
          <w:color w:val="24292F"/>
          <w:spacing w:val="19"/>
          <w:w w:val="101"/>
        </w:rPr>
        <w:t xml:space="preserve"> </w:t>
      </w:r>
      <w:r>
        <w:rPr>
          <w:rFonts w:ascii="Microsoft YaHei" w:hAnsi="Microsoft YaHei" w:eastAsia="Microsoft YaHei" w:cs="Microsoft YaHei"/>
          <w:sz w:val="23"/>
          <w:szCs w:val="23"/>
          <w:color w:val="24292F"/>
          <w:spacing w:val="11"/>
        </w:rPr>
        <w:t>。。。。</w:t>
      </w:r>
      <w:r>
        <w:rPr>
          <w:rFonts w:ascii="Microsoft YaHei" w:hAnsi="Microsoft YaHei" w:eastAsia="Microsoft YaHei" w:cs="Microsoft YaHei"/>
          <w:sz w:val="23"/>
          <w:szCs w:val="23"/>
          <w:color w:val="24292F"/>
          <w:spacing w:val="-42"/>
        </w:rPr>
        <w:t xml:space="preserve"> </w:t>
      </w:r>
      <w:r>
        <w:rPr>
          <w:rFonts w:ascii="Times New Roman" w:hAnsi="Times New Roman" w:eastAsia="Times New Roman" w:cs="Times New Roman"/>
          <w:sz w:val="23"/>
          <w:szCs w:val="23"/>
          <w:color w:val="24292F"/>
          <w:spacing w:val="11"/>
        </w:rPr>
        <w:t>3</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rPr>
        <w:t>These</w:t>
      </w:r>
      <w:r>
        <w:rPr>
          <w:rFonts w:ascii="Times New Roman" w:hAnsi="Times New Roman" w:eastAsia="Times New Roman" w:cs="Times New Roman"/>
          <w:sz w:val="23"/>
          <w:szCs w:val="23"/>
          <w:color w:val="24292F"/>
          <w:spacing w:val="35"/>
          <w:w w:val="101"/>
        </w:rPr>
        <w:t xml:space="preserve"> </w:t>
      </w:r>
      <w:r>
        <w:rPr>
          <w:rFonts w:ascii="Times New Roman" w:hAnsi="Times New Roman" w:eastAsia="Times New Roman" w:cs="Times New Roman"/>
          <w:sz w:val="23"/>
          <w:szCs w:val="23"/>
          <w:color w:val="24292F"/>
        </w:rPr>
        <w:t>illustrate</w:t>
      </w:r>
      <w:r>
        <w:rPr>
          <w:rFonts w:ascii="Microsoft YaHei" w:hAnsi="Microsoft YaHei" w:eastAsia="Microsoft YaHei" w:cs="Microsoft YaHei"/>
          <w:sz w:val="23"/>
          <w:szCs w:val="23"/>
          <w:color w:val="24292F"/>
          <w:spacing w:val="21"/>
        </w:rPr>
        <w:t>。。。 </w:t>
      </w:r>
      <w:r>
        <w:rPr>
          <w:rFonts w:ascii="Times New Roman" w:hAnsi="Times New Roman" w:eastAsia="Times New Roman" w:cs="Times New Roman"/>
          <w:sz w:val="23"/>
          <w:szCs w:val="23"/>
          <w:color w:val="24292F"/>
          <w:spacing w:val="21"/>
        </w:rPr>
        <w:t>4 </w:t>
      </w:r>
      <w:r>
        <w:rPr>
          <w:rFonts w:ascii="Times New Roman" w:hAnsi="Times New Roman" w:eastAsia="Times New Roman" w:cs="Times New Roman"/>
          <w:sz w:val="23"/>
          <w:szCs w:val="23"/>
          <w:color w:val="24292F"/>
        </w:rPr>
        <w:t>yet</w:t>
      </w:r>
      <w:r>
        <w:rPr>
          <w:rFonts w:ascii="Times New Roman" w:hAnsi="Times New Roman" w:eastAsia="Times New Roman" w:cs="Times New Roman"/>
          <w:sz w:val="23"/>
          <w:szCs w:val="23"/>
          <w:color w:val="24292F"/>
          <w:spacing w:val="21"/>
        </w:rPr>
        <w:t>,</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rPr>
        <w:t>modern</w:t>
      </w:r>
      <w:r>
        <w:rPr>
          <w:rFonts w:ascii="Times New Roman" w:hAnsi="Times New Roman" w:eastAsia="Times New Roman" w:cs="Times New Roman"/>
          <w:sz w:val="23"/>
          <w:szCs w:val="23"/>
          <w:color w:val="24292F"/>
          <w:spacing w:val="21"/>
        </w:rPr>
        <w:t xml:space="preserve"> </w:t>
      </w:r>
      <w:r>
        <w:rPr>
          <w:rFonts w:ascii="Times New Roman" w:hAnsi="Times New Roman" w:eastAsia="Times New Roman" w:cs="Times New Roman"/>
          <w:sz w:val="23"/>
          <w:szCs w:val="23"/>
          <w:color w:val="24292F"/>
        </w:rPr>
        <w:t>era</w:t>
      </w:r>
      <w:r>
        <w:rPr>
          <w:rFonts w:ascii="Times New Roman" w:hAnsi="Times New Roman" w:eastAsia="Times New Roman" w:cs="Times New Roman"/>
          <w:sz w:val="23"/>
          <w:szCs w:val="23"/>
          <w:color w:val="24292F"/>
          <w:spacing w:val="29"/>
        </w:rPr>
        <w:t xml:space="preserve"> </w:t>
      </w:r>
      <w:r>
        <w:rPr>
          <w:rFonts w:ascii="Times New Roman" w:hAnsi="Times New Roman" w:eastAsia="Times New Roman" w:cs="Times New Roman"/>
          <w:sz w:val="23"/>
          <w:szCs w:val="23"/>
          <w:u w:val="dotted" w:color="000000"/>
          <w:color w:val="24292F"/>
          <w:spacing w:val="21"/>
        </w:rPr>
        <w:t xml:space="preserve">    </w:t>
      </w:r>
      <w:r>
        <w:rPr>
          <w:rFonts w:ascii="Times New Roman" w:hAnsi="Times New Roman" w:eastAsia="Times New Roman" w:cs="Times New Roman"/>
          <w:sz w:val="23"/>
          <w:szCs w:val="23"/>
          <w:color w:val="24292F"/>
          <w:spacing w:val="21"/>
        </w:rPr>
        <w:t xml:space="preserve"> </w:t>
      </w:r>
      <w:r>
        <w:rPr>
          <w:rFonts w:ascii="Microsoft YaHei" w:hAnsi="Microsoft YaHei" w:eastAsia="Microsoft YaHei" w:cs="Microsoft YaHei"/>
          <w:sz w:val="23"/>
          <w:szCs w:val="23"/>
          <w:color w:val="24292F"/>
          <w:spacing w:val="21"/>
        </w:rPr>
        <w:t>我不太确定这个顺序我阅读只有</w:t>
      </w:r>
      <w:r>
        <w:rPr>
          <w:rFonts w:ascii="Times New Roman" w:hAnsi="Times New Roman" w:eastAsia="Times New Roman" w:cs="Times New Roman"/>
          <w:sz w:val="23"/>
          <w:szCs w:val="23"/>
          <w:color w:val="24292F"/>
          <w:spacing w:val="21"/>
        </w:rPr>
        <w:t>81</w:t>
      </w:r>
      <w:r>
        <w:rPr>
          <w:rFonts w:ascii="Microsoft YaHei" w:hAnsi="Microsoft YaHei" w:eastAsia="Microsoft YaHei" w:cs="Microsoft YaHei"/>
          <w:sz w:val="23"/>
          <w:szCs w:val="23"/>
          <w:color w:val="24292F"/>
          <w:spacing w:val="21"/>
        </w:rPr>
        <w:t>分不确定</w:t>
      </w:r>
      <w:r>
        <w:rPr>
          <w:rFonts w:ascii="Microsoft YaHei" w:hAnsi="Microsoft YaHei" w:eastAsia="Microsoft YaHei" w:cs="Microsoft YaHei"/>
          <w:sz w:val="23"/>
          <w:szCs w:val="23"/>
          <w:color w:val="24292F"/>
          <w:spacing w:val="9"/>
        </w:rPr>
        <w:t>答案对不对 希望有大神能回忆出来</w:t>
      </w:r>
    </w:p>
    <w:p>
      <w:pPr>
        <w:pStyle w:val="BodyText"/>
        <w:spacing w:line="314" w:lineRule="auto"/>
        <w:rPr>
          <w:sz w:val="21"/>
        </w:rPr>
      </w:pPr>
      <w:r/>
    </w:p>
    <w:p>
      <w:pPr>
        <w:pStyle w:val="BodyText"/>
        <w:ind w:left="22"/>
        <w:spacing w:before="124" w:line="190" w:lineRule="auto"/>
        <w:rPr>
          <w:rFonts w:ascii="Microsoft YaHei" w:hAnsi="Microsoft YaHei" w:eastAsia="Microsoft YaHei" w:cs="Microsoft YaHei"/>
        </w:rPr>
      </w:pPr>
      <w:r>
        <w:rPr>
          <w:sz w:val="29"/>
          <w:szCs w:val="29"/>
          <w:b/>
          <w:bCs/>
          <w:color w:val="24292F"/>
          <w:spacing w:val="7"/>
        </w:rPr>
        <w:t>140. E-</w:t>
      </w:r>
      <w:r>
        <w:rPr>
          <w:sz w:val="29"/>
          <w:szCs w:val="29"/>
          <w:b/>
          <w:bCs/>
          <w:color w:val="24292F"/>
        </w:rPr>
        <w:t>mail</w:t>
      </w:r>
      <w:r>
        <w:rPr>
          <w:sz w:val="29"/>
          <w:szCs w:val="29"/>
          <w:b/>
          <w:bCs/>
          <w:color w:val="24292F"/>
          <w:spacing w:val="7"/>
        </w:rPr>
        <w:t xml:space="preserve"> </w:t>
      </w:r>
      <w:r>
        <w:rPr>
          <w:sz w:val="29"/>
          <w:szCs w:val="29"/>
          <w:b/>
          <w:bCs/>
          <w:color w:val="24292F"/>
        </w:rPr>
        <w:t>list</w:t>
      </w:r>
      <w:r>
        <w:rPr>
          <w:sz w:val="29"/>
          <w:szCs w:val="29"/>
          <w:b/>
          <w:bCs/>
          <w:color w:val="24292F"/>
          <w:spacing w:val="7"/>
        </w:rPr>
        <w:t xml:space="preserve"> /</w:t>
      </w:r>
      <w:r>
        <w:rPr>
          <w:sz w:val="29"/>
          <w:szCs w:val="29"/>
          <w:b/>
          <w:bCs/>
          <w:color w:val="24292F"/>
          <w:spacing w:val="21"/>
          <w:w w:val="101"/>
        </w:rPr>
        <w:t xml:space="preserve"> </w:t>
      </w:r>
      <w:r>
        <w:rPr>
          <w:rFonts w:ascii="Microsoft YaHei" w:hAnsi="Microsoft YaHei" w:eastAsia="Microsoft YaHei" w:cs="Microsoft YaHei"/>
          <w:sz w:val="29"/>
          <w:szCs w:val="29"/>
          <w:color w:val="24292F"/>
          <w:spacing w:val="7"/>
        </w:rPr>
        <w:t>邮件列表</w:t>
      </w:r>
      <w:r>
        <w:rPr>
          <w:rFonts w:ascii="Microsoft YaHei" w:hAnsi="Microsoft YaHei" w:eastAsia="Microsoft YaHei" w:cs="Microsoft YaHei"/>
          <w:sz w:val="29"/>
          <w:szCs w:val="29"/>
          <w:color w:val="24292F"/>
          <w:spacing w:val="38"/>
        </w:rPr>
        <w:t xml:space="preserve"> </w:t>
      </w:r>
      <w:r>
        <w:rPr>
          <w:shd w:val="clear" w:fill="E1F5FE"/>
          <w:rFonts w:ascii="Microsoft YaHei" w:hAnsi="Microsoft YaHei" w:eastAsia="Microsoft YaHei" w:cs="Microsoft YaHei"/>
          <w:sz w:val="29"/>
          <w:szCs w:val="29"/>
          <w:color w:val="24292F"/>
          <w:spacing w:val="7"/>
        </w:rPr>
        <w:t xml:space="preserve"> </w:t>
      </w:r>
      <w:r>
        <w:rPr>
          <w:shd w:val="clear" w:fill="E1F5FE"/>
          <w:rFonts w:ascii="Times New Roman" w:hAnsi="Times New Roman" w:eastAsia="Times New Roman" w:cs="Times New Roman"/>
          <w:color w:val="03A9F4"/>
          <w:spacing w:val="7"/>
          <w:position w:val="1"/>
        </w:rPr>
        <w:t>#5749  </w:t>
      </w:r>
      <w:r>
        <w:rPr>
          <w:rFonts w:ascii="Times New Roman" w:hAnsi="Times New Roman" w:eastAsia="Times New Roman" w:cs="Times New Roman"/>
          <w:color w:val="03A9F4"/>
          <w:spacing w:val="7"/>
          <w:position w:val="1"/>
        </w:rPr>
        <w:t xml:space="preserve">   </w:t>
      </w:r>
      <w:r>
        <w:rPr>
          <w:shd w:val="clear" w:fill="E1F5FE"/>
          <w:rFonts w:ascii="Times New Roman" w:hAnsi="Times New Roman" w:eastAsia="Times New Roman" w:cs="Times New Roman"/>
          <w:color w:val="03A9F4"/>
          <w:spacing w:val="7"/>
          <w:position w:val="1"/>
        </w:rPr>
        <w:t xml:space="preserve">  </w:t>
      </w:r>
      <w:r>
        <w:rPr>
          <w:shd w:val="clear" w:fill="E1F5FE"/>
          <w:rFonts w:ascii="Microsoft YaHei" w:hAnsi="Microsoft YaHei" w:eastAsia="Microsoft YaHei" w:cs="Microsoft YaHei"/>
          <w:color w:val="03A9F4"/>
          <w:spacing w:val="7"/>
          <w:position w:val="1"/>
        </w:rPr>
        <w:t>低频  </w:t>
      </w:r>
      <w:r>
        <w:rPr>
          <w:rFonts w:ascii="Microsoft YaHei" w:hAnsi="Microsoft YaHei" w:eastAsia="Microsoft YaHei" w:cs="Microsoft YaHei"/>
          <w:color w:val="03A9F4"/>
          <w:spacing w:val="7"/>
          <w:position w:val="1"/>
        </w:rPr>
        <w:t xml:space="preserve">  </w:t>
      </w:r>
      <w:r>
        <w:rPr>
          <w:shd w:val="clear" w:fill="E1F5FE"/>
          <w:rFonts w:ascii="Microsoft YaHei" w:hAnsi="Microsoft YaHei" w:eastAsia="Microsoft YaHei" w:cs="Microsoft YaHei"/>
          <w:color w:val="03A9F4"/>
          <w:spacing w:val="7"/>
          <w:position w:val="1"/>
        </w:rPr>
        <w:t xml:space="preserve">  不可</w:t>
      </w:r>
      <w:r>
        <w:rPr>
          <w:shd w:val="clear" w:fill="E1F5FE"/>
          <w:rFonts w:ascii="Microsoft YaHei" w:hAnsi="Microsoft YaHei" w:eastAsia="Microsoft YaHei" w:cs="Microsoft YaHei"/>
          <w:color w:val="03A9F4"/>
          <w:spacing w:val="6"/>
          <w:position w:val="1"/>
        </w:rPr>
        <w:t>练习  </w:t>
      </w:r>
    </w:p>
    <w:p>
      <w:pPr>
        <w:ind w:left="489" w:right="55" w:hanging="259"/>
        <w:spacing w:before="242" w:line="225" w:lineRule="auto"/>
        <w:rPr>
          <w:rFonts w:ascii="Microsoft YaHei" w:hAnsi="Microsoft YaHei" w:eastAsia="Microsoft YaHei" w:cs="Microsoft YaHei"/>
          <w:sz w:val="23"/>
          <w:szCs w:val="23"/>
        </w:rPr>
      </w:pPr>
      <w:r>
        <w:rPr>
          <w:rFonts w:ascii="Times New Roman" w:hAnsi="Times New Roman" w:eastAsia="Times New Roman" w:cs="Times New Roman"/>
          <w:sz w:val="23"/>
          <w:szCs w:val="23"/>
          <w:color w:val="24292F"/>
          <w:spacing w:val="11"/>
        </w:rPr>
        <w:t>1.</w:t>
      </w:r>
      <w:r>
        <w:rPr>
          <w:rFonts w:ascii="Times New Roman" w:hAnsi="Times New Roman" w:eastAsia="Times New Roman" w:cs="Times New Roman"/>
          <w:sz w:val="23"/>
          <w:szCs w:val="23"/>
          <w:color w:val="24292F"/>
          <w:spacing w:val="57"/>
        </w:rPr>
        <w:t xml:space="preserve"> </w:t>
      </w:r>
      <w:r>
        <w:rPr>
          <w:rFonts w:ascii="Microsoft YaHei" w:hAnsi="Microsoft YaHei" w:eastAsia="Microsoft YaHei" w:cs="Microsoft YaHei"/>
          <w:sz w:val="23"/>
          <w:szCs w:val="23"/>
          <w:color w:val="24292F"/>
          <w:spacing w:val="11"/>
        </w:rPr>
        <w:t>回忆要点：</w:t>
      </w:r>
      <w:r>
        <w:rPr>
          <w:rFonts w:ascii="Microsoft YaHei" w:hAnsi="Microsoft YaHei" w:eastAsia="Microsoft YaHei" w:cs="Microsoft YaHei"/>
          <w:sz w:val="23"/>
          <w:szCs w:val="23"/>
          <w:color w:val="24292F"/>
          <w:spacing w:val="-46"/>
        </w:rPr>
        <w:t xml:space="preserve"> </w:t>
      </w:r>
      <w:r>
        <w:rPr>
          <w:rFonts w:ascii="Microsoft YaHei" w:hAnsi="Microsoft YaHei" w:eastAsia="Microsoft YaHei" w:cs="Microsoft YaHei"/>
          <w:sz w:val="23"/>
          <w:szCs w:val="23"/>
          <w:color w:val="24292F"/>
          <w:spacing w:val="11"/>
        </w:rPr>
        <w:t>关于</w:t>
      </w:r>
      <w:r>
        <w:rPr>
          <w:rFonts w:ascii="Times New Roman" w:hAnsi="Times New Roman" w:eastAsia="Times New Roman" w:cs="Times New Roman"/>
          <w:sz w:val="23"/>
          <w:szCs w:val="23"/>
          <w:color w:val="24292F"/>
        </w:rPr>
        <w:t>email</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rPr>
        <w:t>list</w:t>
      </w:r>
      <w:r>
        <w:rPr>
          <w:rFonts w:ascii="Times New Roman" w:hAnsi="Times New Roman" w:eastAsia="Times New Roman" w:cs="Times New Roman"/>
          <w:sz w:val="23"/>
          <w:szCs w:val="23"/>
          <w:color w:val="24292F"/>
          <w:spacing w:val="21"/>
        </w:rPr>
        <w:t xml:space="preserve"> </w:t>
      </w:r>
      <w:r>
        <w:rPr>
          <w:rFonts w:ascii="Microsoft YaHei" w:hAnsi="Microsoft YaHei" w:eastAsia="Microsoft YaHei" w:cs="Microsoft YaHei"/>
          <w:sz w:val="23"/>
          <w:szCs w:val="23"/>
          <w:color w:val="24292F"/>
          <w:spacing w:val="11"/>
        </w:rPr>
        <w:t>第一句 </w:t>
      </w:r>
      <w:r>
        <w:rPr>
          <w:rFonts w:ascii="Times New Roman" w:hAnsi="Times New Roman" w:eastAsia="Times New Roman" w:cs="Times New Roman"/>
          <w:sz w:val="23"/>
          <w:szCs w:val="23"/>
          <w:color w:val="24292F"/>
        </w:rPr>
        <w:t>email</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rPr>
        <w:t>list</w:t>
      </w:r>
      <w:r>
        <w:rPr>
          <w:rFonts w:ascii="Times New Roman" w:hAnsi="Times New Roman" w:eastAsia="Times New Roman" w:cs="Times New Roman"/>
          <w:sz w:val="23"/>
          <w:szCs w:val="23"/>
          <w:color w:val="24292F"/>
          <w:spacing w:val="19"/>
        </w:rPr>
        <w:t xml:space="preserve"> </w:t>
      </w:r>
      <w:r>
        <w:rPr>
          <w:rFonts w:ascii="Microsoft YaHei" w:hAnsi="Microsoft YaHei" w:eastAsia="Microsoft YaHei" w:cs="Microsoft YaHei"/>
          <w:sz w:val="23"/>
          <w:szCs w:val="23"/>
          <w:color w:val="24292F"/>
          <w:spacing w:val="11"/>
        </w:rPr>
        <w:t>是什么 第二句 在什么情况下会用到</w:t>
      </w:r>
      <w:r>
        <w:rPr>
          <w:rFonts w:ascii="Times New Roman" w:hAnsi="Times New Roman" w:eastAsia="Times New Roman" w:cs="Times New Roman"/>
          <w:sz w:val="23"/>
          <w:szCs w:val="23"/>
          <w:color w:val="24292F"/>
        </w:rPr>
        <w:t>email</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rPr>
        <w:t>list</w:t>
      </w:r>
      <w:r>
        <w:rPr>
          <w:rFonts w:ascii="Times New Roman" w:hAnsi="Times New Roman" w:eastAsia="Times New Roman" w:cs="Times New Roman"/>
          <w:sz w:val="23"/>
          <w:szCs w:val="23"/>
          <w:color w:val="24292F"/>
          <w:spacing w:val="21"/>
        </w:rPr>
        <w:t xml:space="preserve"> </w:t>
      </w:r>
      <w:r>
        <w:rPr>
          <w:rFonts w:ascii="Microsoft YaHei" w:hAnsi="Microsoft YaHei" w:eastAsia="Microsoft YaHei" w:cs="Microsoft YaHei"/>
          <w:sz w:val="23"/>
          <w:szCs w:val="23"/>
          <w:color w:val="24292F"/>
          <w:spacing w:val="11"/>
        </w:rPr>
        <w:t>第</w:t>
      </w:r>
      <w:r>
        <w:rPr>
          <w:rFonts w:ascii="Microsoft YaHei" w:hAnsi="Microsoft YaHei" w:eastAsia="Microsoft YaHei" w:cs="Microsoft YaHei"/>
          <w:sz w:val="23"/>
          <w:szCs w:val="23"/>
          <w:color w:val="24292F"/>
          <w:spacing w:val="10"/>
        </w:rPr>
        <w:t>三句 举例说明在什么情况下用</w:t>
      </w:r>
      <w:r>
        <w:rPr>
          <w:rFonts w:ascii="Microsoft YaHei" w:hAnsi="Microsoft YaHei" w:eastAsia="Microsoft YaHei" w:cs="Microsoft YaHei"/>
          <w:sz w:val="23"/>
          <w:szCs w:val="23"/>
          <w:color w:val="24292F"/>
          <w:spacing w:val="38"/>
        </w:rPr>
        <w:t xml:space="preserve"> </w:t>
      </w:r>
      <w:r>
        <w:rPr>
          <w:rFonts w:ascii="Microsoft YaHei" w:hAnsi="Microsoft YaHei" w:eastAsia="Microsoft YaHei" w:cs="Microsoft YaHei"/>
          <w:sz w:val="23"/>
          <w:szCs w:val="23"/>
          <w:color w:val="24292F"/>
          <w:spacing w:val="10"/>
        </w:rPr>
        <w:t>第四句 很多人在</w:t>
      </w:r>
      <w:r>
        <w:rPr>
          <w:rFonts w:ascii="Times New Roman" w:hAnsi="Times New Roman" w:eastAsia="Times New Roman" w:cs="Times New Roman"/>
          <w:sz w:val="23"/>
          <w:szCs w:val="23"/>
          <w:color w:val="24292F"/>
        </w:rPr>
        <w:t>team</w:t>
      </w:r>
      <w:r>
        <w:rPr>
          <w:rFonts w:ascii="Microsoft YaHei" w:hAnsi="Microsoft YaHei" w:eastAsia="Microsoft YaHei" w:cs="Microsoft YaHei"/>
          <w:sz w:val="23"/>
          <w:szCs w:val="23"/>
          <w:color w:val="24292F"/>
          <w:spacing w:val="10"/>
        </w:rPr>
        <w:t>工作下</w:t>
      </w:r>
      <w:r>
        <w:rPr>
          <w:rFonts w:ascii="Microsoft YaHei" w:hAnsi="Microsoft YaHei" w:eastAsia="Microsoft YaHei" w:cs="Microsoft YaHei"/>
          <w:sz w:val="23"/>
          <w:szCs w:val="23"/>
          <w:color w:val="24292F"/>
          <w:spacing w:val="9"/>
        </w:rPr>
        <w:t>会用到 三四句排序不确定 请</w:t>
      </w:r>
      <w:r>
        <w:rPr>
          <w:rFonts w:ascii="Microsoft YaHei" w:hAnsi="Microsoft YaHei" w:eastAsia="Microsoft YaHei" w:cs="Microsoft YaHei"/>
          <w:sz w:val="23"/>
          <w:szCs w:val="23"/>
          <w:color w:val="24292F"/>
          <w:spacing w:val="7"/>
        </w:rPr>
        <w:t>大神复盘</w:t>
      </w:r>
    </w:p>
    <w:p>
      <w:pPr>
        <w:ind w:left="489" w:right="55" w:hanging="265"/>
        <w:spacing w:before="209" w:line="225" w:lineRule="auto"/>
        <w:rPr>
          <w:rFonts w:ascii="Microsoft YaHei" w:hAnsi="Microsoft YaHei" w:eastAsia="Microsoft YaHei" w:cs="Microsoft YaHei"/>
          <w:sz w:val="23"/>
          <w:szCs w:val="23"/>
        </w:rPr>
      </w:pPr>
      <w:r>
        <w:rPr>
          <w:rFonts w:ascii="Microsoft YaHei" w:hAnsi="Microsoft YaHei" w:eastAsia="Microsoft YaHei" w:cs="Microsoft YaHei"/>
          <w:sz w:val="23"/>
          <w:szCs w:val="23"/>
          <w:color w:val="24292F"/>
          <w:position w:val="5"/>
        </w:rPr>
        <w:drawing>
          <wp:inline distT="0" distB="0" distL="0" distR="0">
            <wp:extent cx="47585" cy="47584"/>
            <wp:effectExtent l="0" t="0" r="0" b="0"/>
            <wp:docPr id="918" name="IM 918"/>
            <wp:cNvGraphicFramePr/>
            <a:graphic>
              <a:graphicData uri="http://schemas.openxmlformats.org/drawingml/2006/picture">
                <pic:pic>
                  <pic:nvPicPr>
                    <pic:cNvPr id="918" name="IM 918"/>
                    <pic:cNvPicPr/>
                  </pic:nvPicPr>
                  <pic:blipFill>
                    <a:blip r:embed="rId376"/>
                    <a:stretch>
                      <a:fillRect/>
                    </a:stretch>
                  </pic:blipFill>
                  <pic:spPr>
                    <a:xfrm rot="0">
                      <a:off x="0" y="0"/>
                      <a:ext cx="47585" cy="47584"/>
                    </a:xfrm>
                    <a:prstGeom prst="rect">
                      <a:avLst/>
                    </a:prstGeom>
                  </pic:spPr>
                </pic:pic>
              </a:graphicData>
            </a:graphic>
          </wp:inline>
        </w:drawing>
      </w:r>
      <w:r>
        <w:rPr>
          <w:rFonts w:ascii="Microsoft YaHei" w:hAnsi="Microsoft YaHei" w:eastAsia="Microsoft YaHei" w:cs="Microsoft YaHei"/>
          <w:sz w:val="23"/>
          <w:szCs w:val="23"/>
          <w:color w:val="24292F"/>
          <w:spacing w:val="37"/>
        </w:rPr>
        <w:t xml:space="preserve">  </w:t>
      </w:r>
      <w:r>
        <w:rPr>
          <w:rFonts w:ascii="Microsoft YaHei" w:hAnsi="Microsoft YaHei" w:eastAsia="Microsoft YaHei" w:cs="Microsoft YaHei"/>
          <w:sz w:val="23"/>
          <w:szCs w:val="23"/>
          <w:color w:val="24292F"/>
          <w:spacing w:val="12"/>
        </w:rPr>
        <w:t>回忆要点：</w:t>
      </w:r>
      <w:r>
        <w:rPr>
          <w:rFonts w:ascii="Microsoft YaHei" w:hAnsi="Microsoft YaHei" w:eastAsia="Microsoft YaHei" w:cs="Microsoft YaHei"/>
          <w:sz w:val="23"/>
          <w:szCs w:val="23"/>
          <w:color w:val="24292F"/>
          <w:spacing w:val="-45"/>
        </w:rPr>
        <w:t xml:space="preserve"> </w:t>
      </w:r>
      <w:r>
        <w:rPr>
          <w:rFonts w:ascii="Microsoft YaHei" w:hAnsi="Microsoft YaHei" w:eastAsia="Microsoft YaHei" w:cs="Microsoft YaHei"/>
          <w:sz w:val="23"/>
          <w:szCs w:val="23"/>
          <w:color w:val="24292F"/>
          <w:spacing w:val="12"/>
        </w:rPr>
        <w:t>关于</w:t>
      </w:r>
      <w:r>
        <w:rPr>
          <w:rFonts w:ascii="Times New Roman" w:hAnsi="Times New Roman" w:eastAsia="Times New Roman" w:cs="Times New Roman"/>
          <w:sz w:val="23"/>
          <w:szCs w:val="23"/>
          <w:color w:val="24292F"/>
        </w:rPr>
        <w:t>email</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rPr>
        <w:t>list</w:t>
      </w:r>
      <w:r>
        <w:rPr>
          <w:rFonts w:ascii="Times New Roman" w:hAnsi="Times New Roman" w:eastAsia="Times New Roman" w:cs="Times New Roman"/>
          <w:sz w:val="23"/>
          <w:szCs w:val="23"/>
          <w:color w:val="24292F"/>
          <w:spacing w:val="21"/>
        </w:rPr>
        <w:t xml:space="preserve"> </w:t>
      </w:r>
      <w:r>
        <w:rPr>
          <w:rFonts w:ascii="Microsoft YaHei" w:hAnsi="Microsoft YaHei" w:eastAsia="Microsoft YaHei" w:cs="Microsoft YaHei"/>
          <w:sz w:val="23"/>
          <w:szCs w:val="23"/>
          <w:color w:val="24292F"/>
          <w:spacing w:val="12"/>
        </w:rPr>
        <w:t>第一句 </w:t>
      </w:r>
      <w:r>
        <w:rPr>
          <w:rFonts w:ascii="Times New Roman" w:hAnsi="Times New Roman" w:eastAsia="Times New Roman" w:cs="Times New Roman"/>
          <w:sz w:val="23"/>
          <w:szCs w:val="23"/>
          <w:color w:val="24292F"/>
        </w:rPr>
        <w:t>email</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rPr>
        <w:t>list</w:t>
      </w:r>
      <w:r>
        <w:rPr>
          <w:rFonts w:ascii="Times New Roman" w:hAnsi="Times New Roman" w:eastAsia="Times New Roman" w:cs="Times New Roman"/>
          <w:sz w:val="23"/>
          <w:szCs w:val="23"/>
          <w:color w:val="24292F"/>
          <w:spacing w:val="18"/>
          <w:w w:val="101"/>
        </w:rPr>
        <w:t xml:space="preserve"> </w:t>
      </w:r>
      <w:r>
        <w:rPr>
          <w:rFonts w:ascii="Microsoft YaHei" w:hAnsi="Microsoft YaHei" w:eastAsia="Microsoft YaHei" w:cs="Microsoft YaHei"/>
          <w:sz w:val="23"/>
          <w:szCs w:val="23"/>
          <w:color w:val="24292F"/>
          <w:spacing w:val="12"/>
        </w:rPr>
        <w:t>是什么 第二句 在什么情况下会用到</w:t>
      </w:r>
      <w:r>
        <w:rPr>
          <w:rFonts w:ascii="Times New Roman" w:hAnsi="Times New Roman" w:eastAsia="Times New Roman" w:cs="Times New Roman"/>
          <w:sz w:val="23"/>
          <w:szCs w:val="23"/>
          <w:color w:val="24292F"/>
        </w:rPr>
        <w:t>email</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rPr>
        <w:t>list</w:t>
      </w:r>
      <w:r>
        <w:rPr>
          <w:rFonts w:ascii="Times New Roman" w:hAnsi="Times New Roman" w:eastAsia="Times New Roman" w:cs="Times New Roman"/>
          <w:sz w:val="23"/>
          <w:szCs w:val="23"/>
          <w:color w:val="24292F"/>
          <w:spacing w:val="21"/>
        </w:rPr>
        <w:t xml:space="preserve"> </w:t>
      </w:r>
      <w:r>
        <w:rPr>
          <w:rFonts w:ascii="Microsoft YaHei" w:hAnsi="Microsoft YaHei" w:eastAsia="Microsoft YaHei" w:cs="Microsoft YaHei"/>
          <w:sz w:val="23"/>
          <w:szCs w:val="23"/>
          <w:color w:val="24292F"/>
          <w:spacing w:val="12"/>
        </w:rPr>
        <w:t>第</w:t>
      </w:r>
      <w:r>
        <w:rPr>
          <w:rFonts w:ascii="Microsoft YaHei" w:hAnsi="Microsoft YaHei" w:eastAsia="Microsoft YaHei" w:cs="Microsoft YaHei"/>
          <w:sz w:val="23"/>
          <w:szCs w:val="23"/>
          <w:color w:val="24292F"/>
          <w:spacing w:val="10"/>
        </w:rPr>
        <w:t>三句 举例说明在什么情况下用</w:t>
      </w:r>
      <w:r>
        <w:rPr>
          <w:rFonts w:ascii="Microsoft YaHei" w:hAnsi="Microsoft YaHei" w:eastAsia="Microsoft YaHei" w:cs="Microsoft YaHei"/>
          <w:sz w:val="23"/>
          <w:szCs w:val="23"/>
          <w:color w:val="24292F"/>
          <w:spacing w:val="38"/>
        </w:rPr>
        <w:t xml:space="preserve"> </w:t>
      </w:r>
      <w:r>
        <w:rPr>
          <w:rFonts w:ascii="Microsoft YaHei" w:hAnsi="Microsoft YaHei" w:eastAsia="Microsoft YaHei" w:cs="Microsoft YaHei"/>
          <w:sz w:val="23"/>
          <w:szCs w:val="23"/>
          <w:color w:val="24292F"/>
          <w:spacing w:val="10"/>
        </w:rPr>
        <w:t>第四句 很多人在</w:t>
      </w:r>
      <w:r>
        <w:rPr>
          <w:rFonts w:ascii="Times New Roman" w:hAnsi="Times New Roman" w:eastAsia="Times New Roman" w:cs="Times New Roman"/>
          <w:sz w:val="23"/>
          <w:szCs w:val="23"/>
          <w:color w:val="24292F"/>
        </w:rPr>
        <w:t>team</w:t>
      </w:r>
      <w:r>
        <w:rPr>
          <w:rFonts w:ascii="Microsoft YaHei" w:hAnsi="Microsoft YaHei" w:eastAsia="Microsoft YaHei" w:cs="Microsoft YaHei"/>
          <w:sz w:val="23"/>
          <w:szCs w:val="23"/>
          <w:color w:val="24292F"/>
          <w:spacing w:val="10"/>
        </w:rPr>
        <w:t>工作下</w:t>
      </w:r>
      <w:r>
        <w:rPr>
          <w:rFonts w:ascii="Microsoft YaHei" w:hAnsi="Microsoft YaHei" w:eastAsia="Microsoft YaHei" w:cs="Microsoft YaHei"/>
          <w:sz w:val="23"/>
          <w:szCs w:val="23"/>
          <w:color w:val="24292F"/>
          <w:spacing w:val="9"/>
        </w:rPr>
        <w:t>会用到 三四句排序不确定 请</w:t>
      </w:r>
      <w:r>
        <w:rPr>
          <w:rFonts w:ascii="Microsoft YaHei" w:hAnsi="Microsoft YaHei" w:eastAsia="Microsoft YaHei" w:cs="Microsoft YaHei"/>
          <w:sz w:val="23"/>
          <w:szCs w:val="23"/>
          <w:color w:val="24292F"/>
          <w:spacing w:val="7"/>
        </w:rPr>
        <w:t>大神复盘</w:t>
      </w:r>
    </w:p>
    <w:p>
      <w:pPr>
        <w:pStyle w:val="BodyText"/>
        <w:spacing w:line="301" w:lineRule="auto"/>
        <w:rPr>
          <w:sz w:val="21"/>
        </w:rPr>
      </w:pPr>
      <w:r/>
    </w:p>
    <w:p>
      <w:pPr>
        <w:pStyle w:val="BodyText"/>
        <w:ind w:left="22"/>
        <w:spacing w:before="124" w:line="188" w:lineRule="auto"/>
        <w:rPr>
          <w:rFonts w:ascii="Microsoft YaHei" w:hAnsi="Microsoft YaHei" w:eastAsia="Microsoft YaHei" w:cs="Microsoft YaHei"/>
        </w:rPr>
      </w:pPr>
      <w:r>
        <w:rPr>
          <w:sz w:val="29"/>
          <w:szCs w:val="29"/>
          <w:b/>
          <w:bCs/>
          <w:color w:val="24292F"/>
          <w:spacing w:val="8"/>
        </w:rPr>
        <w:t>141. </w:t>
      </w:r>
      <w:r>
        <w:rPr>
          <w:sz w:val="29"/>
          <w:szCs w:val="29"/>
          <w:b/>
          <w:bCs/>
          <w:color w:val="24292F"/>
        </w:rPr>
        <w:t>Data</w:t>
      </w:r>
      <w:r>
        <w:rPr>
          <w:sz w:val="29"/>
          <w:szCs w:val="29"/>
          <w:b/>
          <w:bCs/>
          <w:color w:val="24292F"/>
          <w:spacing w:val="8"/>
        </w:rPr>
        <w:t xml:space="preserve"> </w:t>
      </w:r>
      <w:r>
        <w:rPr>
          <w:sz w:val="29"/>
          <w:szCs w:val="29"/>
          <w:b/>
          <w:bCs/>
          <w:color w:val="24292F"/>
        </w:rPr>
        <w:t>and</w:t>
      </w:r>
      <w:r>
        <w:rPr>
          <w:sz w:val="29"/>
          <w:szCs w:val="29"/>
          <w:b/>
          <w:bCs/>
          <w:color w:val="24292F"/>
          <w:spacing w:val="8"/>
        </w:rPr>
        <w:t xml:space="preserve"> </w:t>
      </w:r>
      <w:r>
        <w:rPr>
          <w:sz w:val="29"/>
          <w:szCs w:val="29"/>
          <w:b/>
          <w:bCs/>
          <w:color w:val="24292F"/>
        </w:rPr>
        <w:t>analysis</w:t>
      </w:r>
      <w:r>
        <w:rPr>
          <w:sz w:val="29"/>
          <w:szCs w:val="29"/>
          <w:b/>
          <w:bCs/>
          <w:color w:val="24292F"/>
          <w:spacing w:val="8"/>
        </w:rPr>
        <w:t xml:space="preserve"> / </w:t>
      </w:r>
      <w:r>
        <w:rPr>
          <w:rFonts w:ascii="Microsoft YaHei" w:hAnsi="Microsoft YaHei" w:eastAsia="Microsoft YaHei" w:cs="Microsoft YaHei"/>
          <w:sz w:val="29"/>
          <w:szCs w:val="29"/>
          <w:color w:val="24292F"/>
          <w:spacing w:val="8"/>
        </w:rPr>
        <w:t>数据与研究分析</w:t>
      </w:r>
      <w:r>
        <w:rPr>
          <w:rFonts w:ascii="Microsoft YaHei" w:hAnsi="Microsoft YaHei" w:eastAsia="Microsoft YaHei" w:cs="Microsoft YaHei"/>
          <w:sz w:val="29"/>
          <w:szCs w:val="29"/>
          <w:color w:val="24292F"/>
          <w:spacing w:val="52"/>
          <w:w w:val="101"/>
        </w:rPr>
        <w:t xml:space="preserve"> </w:t>
      </w:r>
      <w:r>
        <w:rPr>
          <w:shd w:val="clear" w:fill="E1F5FE"/>
          <w:rFonts w:ascii="Microsoft YaHei" w:hAnsi="Microsoft YaHei" w:eastAsia="Microsoft YaHei" w:cs="Microsoft YaHei"/>
          <w:sz w:val="29"/>
          <w:szCs w:val="29"/>
          <w:color w:val="24292F"/>
          <w:spacing w:val="8"/>
        </w:rPr>
        <w:t xml:space="preserve"> </w:t>
      </w:r>
      <w:r>
        <w:rPr>
          <w:shd w:val="clear" w:fill="E1F5FE"/>
          <w:rFonts w:ascii="Times New Roman" w:hAnsi="Times New Roman" w:eastAsia="Times New Roman" w:cs="Times New Roman"/>
          <w:color w:val="03A9F4"/>
          <w:spacing w:val="8"/>
          <w:position w:val="1"/>
        </w:rPr>
        <w:t>#5748</w:t>
      </w:r>
      <w:r>
        <w:rPr>
          <w:shd w:val="clear" w:fill="E1F5FE"/>
          <w:rFonts w:ascii="Times New Roman" w:hAnsi="Times New Roman" w:eastAsia="Times New Roman" w:cs="Times New Roman"/>
          <w:color w:val="03A9F4"/>
          <w:spacing w:val="6"/>
          <w:position w:val="1"/>
        </w:rPr>
        <w:t xml:space="preserve">  </w:t>
      </w:r>
      <w:r>
        <w:rPr>
          <w:rFonts w:ascii="Times New Roman" w:hAnsi="Times New Roman" w:eastAsia="Times New Roman" w:cs="Times New Roman"/>
          <w:color w:val="03A9F4"/>
          <w:spacing w:val="8"/>
          <w:position w:val="1"/>
        </w:rPr>
        <w:t xml:space="preserve">   </w:t>
      </w:r>
      <w:r>
        <w:rPr>
          <w:shd w:val="clear" w:fill="E1F5FE"/>
          <w:rFonts w:ascii="Times New Roman" w:hAnsi="Times New Roman" w:eastAsia="Times New Roman" w:cs="Times New Roman"/>
          <w:color w:val="03A9F4"/>
          <w:spacing w:val="8"/>
          <w:position w:val="1"/>
        </w:rPr>
        <w:t xml:space="preserve">  </w:t>
      </w:r>
      <w:r>
        <w:rPr>
          <w:shd w:val="clear" w:fill="E1F5FE"/>
          <w:rFonts w:ascii="Microsoft YaHei" w:hAnsi="Microsoft YaHei" w:eastAsia="Microsoft YaHei" w:cs="Microsoft YaHei"/>
          <w:color w:val="03A9F4"/>
          <w:spacing w:val="8"/>
          <w:position w:val="1"/>
        </w:rPr>
        <w:t>低频  </w:t>
      </w:r>
      <w:r>
        <w:rPr>
          <w:rFonts w:ascii="Microsoft YaHei" w:hAnsi="Microsoft YaHei" w:eastAsia="Microsoft YaHei" w:cs="Microsoft YaHei"/>
          <w:color w:val="03A9F4"/>
          <w:spacing w:val="8"/>
          <w:position w:val="1"/>
        </w:rPr>
        <w:t xml:space="preserve">  </w:t>
      </w:r>
      <w:r>
        <w:rPr>
          <w:shd w:val="clear" w:fill="E1F5FE"/>
          <w:rFonts w:ascii="Microsoft YaHei" w:hAnsi="Microsoft YaHei" w:eastAsia="Microsoft YaHei" w:cs="Microsoft YaHei"/>
          <w:color w:val="03A9F4"/>
          <w:spacing w:val="8"/>
          <w:position w:val="1"/>
        </w:rPr>
        <w:t xml:space="preserve">  不可练习  </w:t>
      </w:r>
    </w:p>
    <w:p>
      <w:pPr>
        <w:ind w:left="230"/>
        <w:spacing w:before="247" w:line="19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2"/>
        </w:rPr>
        <w:t>1.</w:t>
      </w:r>
      <w:r>
        <w:rPr>
          <w:rFonts w:ascii="Times New Roman" w:hAnsi="Times New Roman" w:eastAsia="Times New Roman" w:cs="Times New Roman"/>
          <w:sz w:val="23"/>
          <w:szCs w:val="23"/>
          <w:color w:val="24292F"/>
          <w:spacing w:val="46"/>
          <w:w w:val="101"/>
        </w:rPr>
        <w:t xml:space="preserve"> </w:t>
      </w:r>
      <w:r>
        <w:rPr>
          <w:rFonts w:ascii="Microsoft YaHei" w:hAnsi="Microsoft YaHei" w:eastAsia="Microsoft YaHei" w:cs="Microsoft YaHei"/>
          <w:sz w:val="23"/>
          <w:szCs w:val="23"/>
          <w:color w:val="24292F"/>
          <w:spacing w:val="12"/>
        </w:rPr>
        <w:t>回忆要点：</w:t>
      </w:r>
      <w:r>
        <w:rPr>
          <w:rFonts w:ascii="Times New Roman" w:hAnsi="Times New Roman" w:eastAsia="Times New Roman" w:cs="Times New Roman"/>
          <w:sz w:val="23"/>
          <w:szCs w:val="23"/>
          <w:color w:val="24292F"/>
          <w:spacing w:val="12"/>
        </w:rPr>
        <w:t>ﬁnd</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2"/>
        </w:rPr>
        <w:t>biologist to the (analysis\research)</w:t>
      </w:r>
      <w:r>
        <w:rPr>
          <w:rFonts w:ascii="Times New Roman" w:hAnsi="Times New Roman" w:eastAsia="Times New Roman" w:cs="Times New Roman"/>
          <w:sz w:val="23"/>
          <w:szCs w:val="23"/>
          <w:color w:val="24292F"/>
          <w:spacing w:val="26"/>
          <w:w w:val="101"/>
        </w:rPr>
        <w:t xml:space="preserve"> </w:t>
      </w:r>
      <w:r>
        <w:rPr>
          <w:rFonts w:ascii="Times New Roman" w:hAnsi="Times New Roman" w:eastAsia="Times New Roman" w:cs="Times New Roman"/>
          <w:sz w:val="23"/>
          <w:szCs w:val="23"/>
          <w:color w:val="24292F"/>
          <w:spacing w:val="12"/>
        </w:rPr>
        <w:t>•they</w:t>
      </w:r>
      <w:r>
        <w:rPr>
          <w:rFonts w:ascii="Times New Roman" w:hAnsi="Times New Roman" w:eastAsia="Times New Roman" w:cs="Times New Roman"/>
          <w:sz w:val="23"/>
          <w:szCs w:val="23"/>
          <w:color w:val="24292F"/>
          <w:spacing w:val="25"/>
        </w:rPr>
        <w:t xml:space="preserve"> </w:t>
      </w:r>
      <w:r>
        <w:rPr>
          <w:rFonts w:ascii="Microsoft YaHei" w:hAnsi="Microsoft YaHei" w:eastAsia="Microsoft YaHei" w:cs="Microsoft YaHei"/>
          <w:sz w:val="23"/>
          <w:szCs w:val="23"/>
          <w:color w:val="24292F"/>
          <w:spacing w:val="12"/>
        </w:rPr>
        <w:t>收集</w:t>
      </w:r>
      <w:r>
        <w:rPr>
          <w:rFonts w:ascii="Times New Roman" w:hAnsi="Times New Roman" w:eastAsia="Times New Roman" w:cs="Times New Roman"/>
          <w:sz w:val="23"/>
          <w:szCs w:val="23"/>
          <w:color w:val="24292F"/>
          <w:spacing w:val="12"/>
        </w:rPr>
        <w:t>data</w:t>
      </w:r>
      <w:r>
        <w:rPr>
          <w:rFonts w:ascii="Times New Roman" w:hAnsi="Times New Roman" w:eastAsia="Times New Roman" w:cs="Times New Roman"/>
          <w:sz w:val="23"/>
          <w:szCs w:val="23"/>
          <w:color w:val="24292F"/>
          <w:spacing w:val="26"/>
          <w:w w:val="101"/>
        </w:rPr>
        <w:t xml:space="preserve"> </w:t>
      </w:r>
      <w:r>
        <w:rPr>
          <w:rFonts w:ascii="Times New Roman" w:hAnsi="Times New Roman" w:eastAsia="Times New Roman" w:cs="Times New Roman"/>
          <w:sz w:val="23"/>
          <w:szCs w:val="23"/>
          <w:color w:val="24292F"/>
          <w:spacing w:val="12"/>
        </w:rPr>
        <w:t>•this data</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inclu</w:t>
      </w:r>
      <w:r>
        <w:rPr>
          <w:rFonts w:ascii="Times New Roman" w:hAnsi="Times New Roman" w:eastAsia="Times New Roman" w:cs="Times New Roman"/>
          <w:sz w:val="23"/>
          <w:szCs w:val="23"/>
          <w:color w:val="24292F"/>
          <w:spacing w:val="11"/>
        </w:rPr>
        <w:t>de</w:t>
      </w:r>
      <w:r>
        <w:rPr>
          <w:rFonts w:ascii="Times New Roman" w:hAnsi="Times New Roman" w:eastAsia="Times New Roman" w:cs="Times New Roman"/>
          <w:sz w:val="23"/>
          <w:szCs w:val="23"/>
          <w:color w:val="24292F"/>
          <w:spacing w:val="36"/>
        </w:rPr>
        <w:t xml:space="preserve"> </w:t>
      </w:r>
      <w:r>
        <w:rPr>
          <w:rFonts w:ascii="Times New Roman" w:hAnsi="Times New Roman" w:eastAsia="Times New Roman" w:cs="Times New Roman"/>
          <w:sz w:val="23"/>
          <w:szCs w:val="23"/>
          <w:u w:val="dotted" w:color="000000"/>
          <w:color w:val="24292F"/>
        </w:rPr>
        <w:t xml:space="preserve">        </w:t>
      </w:r>
    </w:p>
    <w:p>
      <w:pPr>
        <w:ind w:left="497"/>
        <w:spacing w:before="79" w:line="204"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2"/>
        </w:rPr>
        <w:t>•the results</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2"/>
        </w:rPr>
        <w:t>of their</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2"/>
        </w:rPr>
        <w:t>an</w:t>
      </w:r>
      <w:r>
        <w:rPr>
          <w:rFonts w:ascii="Times New Roman" w:hAnsi="Times New Roman" w:eastAsia="Times New Roman" w:cs="Times New Roman"/>
          <w:sz w:val="23"/>
          <w:szCs w:val="23"/>
          <w:color w:val="24292F"/>
          <w:spacing w:val="11"/>
        </w:rPr>
        <w:t>alysis</w:t>
      </w:r>
    </w:p>
    <w:p>
      <w:pPr>
        <w:ind w:left="224"/>
        <w:spacing w:before="338" w:line="193" w:lineRule="auto"/>
        <w:rPr>
          <w:rFonts w:ascii="Times New Roman" w:hAnsi="Times New Roman" w:eastAsia="Times New Roman" w:cs="Times New Roman"/>
          <w:sz w:val="23"/>
          <w:szCs w:val="23"/>
        </w:rPr>
      </w:pPr>
      <w:r>
        <w:rPr>
          <w:rFonts w:ascii="Microsoft YaHei" w:hAnsi="Microsoft YaHei" w:eastAsia="Microsoft YaHei" w:cs="Microsoft YaHei"/>
          <w:sz w:val="23"/>
          <w:szCs w:val="23"/>
          <w:color w:val="24292F"/>
          <w:position w:val="5"/>
        </w:rPr>
        <w:drawing>
          <wp:inline distT="0" distB="0" distL="0" distR="0">
            <wp:extent cx="47585" cy="47585"/>
            <wp:effectExtent l="0" t="0" r="0" b="0"/>
            <wp:docPr id="920" name="IM 920"/>
            <wp:cNvGraphicFramePr/>
            <a:graphic>
              <a:graphicData uri="http://schemas.openxmlformats.org/drawingml/2006/picture">
                <pic:pic>
                  <pic:nvPicPr>
                    <pic:cNvPr id="920" name="IM 920"/>
                    <pic:cNvPicPr/>
                  </pic:nvPicPr>
                  <pic:blipFill>
                    <a:blip r:embed="rId377"/>
                    <a:stretch>
                      <a:fillRect/>
                    </a:stretch>
                  </pic:blipFill>
                  <pic:spPr>
                    <a:xfrm rot="0">
                      <a:off x="0" y="0"/>
                      <a:ext cx="47585" cy="47585"/>
                    </a:xfrm>
                    <a:prstGeom prst="rect">
                      <a:avLst/>
                    </a:prstGeom>
                  </pic:spPr>
                </pic:pic>
              </a:graphicData>
            </a:graphic>
          </wp:inline>
        </w:drawing>
      </w:r>
      <w:r>
        <w:rPr>
          <w:rFonts w:ascii="Microsoft YaHei" w:hAnsi="Microsoft YaHei" w:eastAsia="Microsoft YaHei" w:cs="Microsoft YaHei"/>
          <w:sz w:val="23"/>
          <w:szCs w:val="23"/>
          <w:color w:val="24292F"/>
          <w:spacing w:val="32"/>
        </w:rPr>
        <w:t xml:space="preserve">  </w:t>
      </w:r>
      <w:r>
        <w:rPr>
          <w:rFonts w:ascii="Microsoft YaHei" w:hAnsi="Microsoft YaHei" w:eastAsia="Microsoft YaHei" w:cs="Microsoft YaHei"/>
          <w:sz w:val="23"/>
          <w:szCs w:val="23"/>
          <w:color w:val="24292F"/>
          <w:spacing w:val="13"/>
        </w:rPr>
        <w:t>回忆要点：</w:t>
      </w:r>
      <w:r>
        <w:rPr>
          <w:rFonts w:ascii="Times New Roman" w:hAnsi="Times New Roman" w:eastAsia="Times New Roman" w:cs="Times New Roman"/>
          <w:sz w:val="23"/>
          <w:szCs w:val="23"/>
          <w:color w:val="24292F"/>
          <w:spacing w:val="13"/>
        </w:rPr>
        <w:t>ﬁnd</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biologist to the (ana</w:t>
      </w:r>
      <w:r>
        <w:rPr>
          <w:rFonts w:ascii="Times New Roman" w:hAnsi="Times New Roman" w:eastAsia="Times New Roman" w:cs="Times New Roman"/>
          <w:sz w:val="23"/>
          <w:szCs w:val="23"/>
          <w:color w:val="24292F"/>
          <w:spacing w:val="12"/>
        </w:rPr>
        <w:t>lysis\research)</w:t>
      </w:r>
      <w:r>
        <w:rPr>
          <w:rFonts w:ascii="Times New Roman" w:hAnsi="Times New Roman" w:eastAsia="Times New Roman" w:cs="Times New Roman"/>
          <w:sz w:val="23"/>
          <w:szCs w:val="23"/>
          <w:color w:val="24292F"/>
          <w:spacing w:val="26"/>
          <w:w w:val="101"/>
        </w:rPr>
        <w:t xml:space="preserve"> </w:t>
      </w:r>
      <w:r>
        <w:rPr>
          <w:rFonts w:ascii="Times New Roman" w:hAnsi="Times New Roman" w:eastAsia="Times New Roman" w:cs="Times New Roman"/>
          <w:sz w:val="23"/>
          <w:szCs w:val="23"/>
          <w:color w:val="24292F"/>
          <w:spacing w:val="12"/>
        </w:rPr>
        <w:t>•they</w:t>
      </w:r>
      <w:r>
        <w:rPr>
          <w:rFonts w:ascii="Times New Roman" w:hAnsi="Times New Roman" w:eastAsia="Times New Roman" w:cs="Times New Roman"/>
          <w:sz w:val="23"/>
          <w:szCs w:val="23"/>
          <w:color w:val="24292F"/>
          <w:spacing w:val="24"/>
          <w:w w:val="101"/>
        </w:rPr>
        <w:t xml:space="preserve"> </w:t>
      </w:r>
      <w:r>
        <w:rPr>
          <w:rFonts w:ascii="Microsoft YaHei" w:hAnsi="Microsoft YaHei" w:eastAsia="Microsoft YaHei" w:cs="Microsoft YaHei"/>
          <w:sz w:val="23"/>
          <w:szCs w:val="23"/>
          <w:color w:val="24292F"/>
          <w:spacing w:val="12"/>
        </w:rPr>
        <w:t>收集</w:t>
      </w:r>
      <w:r>
        <w:rPr>
          <w:rFonts w:ascii="Times New Roman" w:hAnsi="Times New Roman" w:eastAsia="Times New Roman" w:cs="Times New Roman"/>
          <w:sz w:val="23"/>
          <w:szCs w:val="23"/>
          <w:color w:val="24292F"/>
          <w:spacing w:val="12"/>
        </w:rPr>
        <w:t>data</w:t>
      </w:r>
      <w:r>
        <w:rPr>
          <w:rFonts w:ascii="Times New Roman" w:hAnsi="Times New Roman" w:eastAsia="Times New Roman" w:cs="Times New Roman"/>
          <w:sz w:val="23"/>
          <w:szCs w:val="23"/>
          <w:color w:val="24292F"/>
          <w:spacing w:val="27"/>
        </w:rPr>
        <w:t xml:space="preserve"> </w:t>
      </w:r>
      <w:r>
        <w:rPr>
          <w:rFonts w:ascii="Times New Roman" w:hAnsi="Times New Roman" w:eastAsia="Times New Roman" w:cs="Times New Roman"/>
          <w:sz w:val="23"/>
          <w:szCs w:val="23"/>
          <w:color w:val="24292F"/>
          <w:spacing w:val="12"/>
        </w:rPr>
        <w:t>•this data</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include</w:t>
      </w:r>
      <w:r>
        <w:rPr>
          <w:rFonts w:ascii="Times New Roman" w:hAnsi="Times New Roman" w:eastAsia="Times New Roman" w:cs="Times New Roman"/>
          <w:sz w:val="23"/>
          <w:szCs w:val="23"/>
          <w:color w:val="24292F"/>
          <w:spacing w:val="35"/>
          <w:w w:val="101"/>
        </w:rPr>
        <w:t xml:space="preserve"> </w:t>
      </w:r>
      <w:r>
        <w:rPr>
          <w:rFonts w:ascii="Times New Roman" w:hAnsi="Times New Roman" w:eastAsia="Times New Roman" w:cs="Times New Roman"/>
          <w:sz w:val="23"/>
          <w:szCs w:val="23"/>
          <w:u w:val="dotted" w:color="000000"/>
          <w:color w:val="24292F"/>
        </w:rPr>
        <w:t xml:space="preserve">        </w:t>
      </w:r>
    </w:p>
    <w:p>
      <w:pPr>
        <w:ind w:left="497"/>
        <w:spacing w:before="79" w:line="204"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2"/>
        </w:rPr>
        <w:t>•the results</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2"/>
        </w:rPr>
        <w:t>of their</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2"/>
        </w:rPr>
        <w:t>an</w:t>
      </w:r>
      <w:r>
        <w:rPr>
          <w:rFonts w:ascii="Times New Roman" w:hAnsi="Times New Roman" w:eastAsia="Times New Roman" w:cs="Times New Roman"/>
          <w:sz w:val="23"/>
          <w:szCs w:val="23"/>
          <w:color w:val="24292F"/>
          <w:spacing w:val="11"/>
        </w:rPr>
        <w:t>alysis</w:t>
      </w:r>
    </w:p>
    <w:p>
      <w:pPr>
        <w:pStyle w:val="BodyText"/>
        <w:spacing w:line="429" w:lineRule="auto"/>
        <w:rPr>
          <w:sz w:val="21"/>
        </w:rPr>
      </w:pPr>
      <w:r/>
    </w:p>
    <w:p>
      <w:pPr>
        <w:pStyle w:val="BodyText"/>
        <w:ind w:left="22"/>
        <w:spacing w:before="124" w:line="190" w:lineRule="auto"/>
        <w:rPr>
          <w:rFonts w:ascii="Microsoft YaHei" w:hAnsi="Microsoft YaHei" w:eastAsia="Microsoft YaHei" w:cs="Microsoft YaHei"/>
        </w:rPr>
      </w:pPr>
      <w:r>
        <w:rPr>
          <w:sz w:val="29"/>
          <w:szCs w:val="29"/>
          <w:b/>
          <w:bCs/>
          <w:color w:val="24292F"/>
          <w:spacing w:val="12"/>
        </w:rPr>
        <w:t>142. </w:t>
      </w:r>
      <w:r>
        <w:rPr>
          <w:sz w:val="29"/>
          <w:szCs w:val="29"/>
          <w:b/>
          <w:bCs/>
          <w:color w:val="24292F"/>
        </w:rPr>
        <w:t>Ice</w:t>
      </w:r>
      <w:r>
        <w:rPr>
          <w:sz w:val="29"/>
          <w:szCs w:val="29"/>
          <w:b/>
          <w:bCs/>
          <w:color w:val="24292F"/>
          <w:spacing w:val="12"/>
        </w:rPr>
        <w:t xml:space="preserve"> </w:t>
      </w:r>
      <w:r>
        <w:rPr>
          <w:sz w:val="29"/>
          <w:szCs w:val="29"/>
          <w:b/>
          <w:bCs/>
          <w:color w:val="24292F"/>
        </w:rPr>
        <w:t>age</w:t>
      </w:r>
      <w:r>
        <w:rPr>
          <w:sz w:val="29"/>
          <w:szCs w:val="29"/>
          <w:b/>
          <w:bCs/>
          <w:color w:val="24292F"/>
          <w:spacing w:val="12"/>
        </w:rPr>
        <w:t xml:space="preserve"> </w:t>
      </w:r>
      <w:r>
        <w:rPr>
          <w:sz w:val="29"/>
          <w:szCs w:val="29"/>
          <w:b/>
          <w:bCs/>
          <w:color w:val="24292F"/>
        </w:rPr>
        <w:t>a</w:t>
      </w:r>
      <w:r>
        <w:rPr>
          <w:sz w:val="29"/>
          <w:szCs w:val="29"/>
          <w:b/>
          <w:bCs/>
          <w:color w:val="24292F"/>
          <w:spacing w:val="12"/>
        </w:rPr>
        <w:t>ﬀ</w:t>
      </w:r>
      <w:r>
        <w:rPr>
          <w:sz w:val="29"/>
          <w:szCs w:val="29"/>
          <w:b/>
          <w:bCs/>
          <w:color w:val="24292F"/>
        </w:rPr>
        <w:t>ect</w:t>
      </w:r>
      <w:r>
        <w:rPr>
          <w:sz w:val="29"/>
          <w:szCs w:val="29"/>
          <w:b/>
          <w:bCs/>
          <w:color w:val="24292F"/>
          <w:spacing w:val="12"/>
        </w:rPr>
        <w:t xml:space="preserve"> / </w:t>
      </w:r>
      <w:r>
        <w:rPr>
          <w:rFonts w:ascii="Microsoft YaHei" w:hAnsi="Microsoft YaHei" w:eastAsia="Microsoft YaHei" w:cs="Microsoft YaHei"/>
          <w:sz w:val="29"/>
          <w:szCs w:val="29"/>
          <w:color w:val="24292F"/>
          <w:spacing w:val="12"/>
        </w:rPr>
        <w:t>冰河时代的影响</w:t>
      </w:r>
      <w:r>
        <w:rPr>
          <w:rFonts w:ascii="Microsoft YaHei" w:hAnsi="Microsoft YaHei" w:eastAsia="Microsoft YaHei" w:cs="Microsoft YaHei"/>
          <w:sz w:val="29"/>
          <w:szCs w:val="29"/>
          <w:color w:val="24292F"/>
          <w:spacing w:val="28"/>
          <w:w w:val="101"/>
        </w:rPr>
        <w:t xml:space="preserve"> </w:t>
      </w:r>
      <w:r>
        <w:rPr>
          <w:shd w:val="clear" w:fill="E1F5FE"/>
          <w:rFonts w:ascii="Microsoft YaHei" w:hAnsi="Microsoft YaHei" w:eastAsia="Microsoft YaHei" w:cs="Microsoft YaHei"/>
          <w:sz w:val="29"/>
          <w:szCs w:val="29"/>
          <w:color w:val="24292F"/>
          <w:spacing w:val="12"/>
        </w:rPr>
        <w:t xml:space="preserve"> </w:t>
      </w:r>
      <w:r>
        <w:rPr>
          <w:shd w:val="clear" w:fill="E1F5FE"/>
          <w:rFonts w:ascii="Times New Roman" w:hAnsi="Times New Roman" w:eastAsia="Times New Roman" w:cs="Times New Roman"/>
          <w:color w:val="03A9F4"/>
          <w:spacing w:val="12"/>
          <w:position w:val="1"/>
        </w:rPr>
        <w:t>#5</w:t>
      </w:r>
      <w:r>
        <w:rPr>
          <w:shd w:val="clear" w:fill="E1F5FE"/>
          <w:rFonts w:ascii="Times New Roman" w:hAnsi="Times New Roman" w:eastAsia="Times New Roman" w:cs="Times New Roman"/>
          <w:color w:val="03A9F4"/>
          <w:spacing w:val="11"/>
          <w:position w:val="1"/>
        </w:rPr>
        <w:t>747</w:t>
      </w:r>
      <w:r>
        <w:rPr>
          <w:shd w:val="clear" w:fill="E1F5FE"/>
          <w:rFonts w:ascii="Times New Roman" w:hAnsi="Times New Roman" w:eastAsia="Times New Roman" w:cs="Times New Roman"/>
          <w:color w:val="03A9F4"/>
          <w:spacing w:val="7"/>
          <w:position w:val="1"/>
        </w:rPr>
        <w:t xml:space="preserve">  </w:t>
      </w:r>
      <w:r>
        <w:rPr>
          <w:rFonts w:ascii="Times New Roman" w:hAnsi="Times New Roman" w:eastAsia="Times New Roman" w:cs="Times New Roman"/>
          <w:color w:val="03A9F4"/>
          <w:spacing w:val="17"/>
          <w:w w:val="102"/>
          <w:position w:val="1"/>
        </w:rPr>
        <w:t xml:space="preserve">  </w:t>
      </w:r>
      <w:r>
        <w:rPr>
          <w:shd w:val="clear" w:fill="E1F5FE"/>
          <w:rFonts w:ascii="Times New Roman" w:hAnsi="Times New Roman" w:eastAsia="Times New Roman" w:cs="Times New Roman"/>
          <w:color w:val="03A9F4"/>
          <w:spacing w:val="9"/>
          <w:position w:val="1"/>
        </w:rPr>
        <w:t xml:space="preserve">  </w:t>
      </w:r>
      <w:r>
        <w:rPr>
          <w:shd w:val="clear" w:fill="E1F5FE"/>
          <w:rFonts w:ascii="Microsoft YaHei" w:hAnsi="Microsoft YaHei" w:eastAsia="Microsoft YaHei" w:cs="Microsoft YaHei"/>
          <w:color w:val="03A9F4"/>
          <w:spacing w:val="11"/>
          <w:position w:val="1"/>
        </w:rPr>
        <w:t>中频  </w:t>
      </w:r>
    </w:p>
    <w:p>
      <w:pPr>
        <w:ind w:left="495" w:right="104" w:hanging="265"/>
        <w:spacing w:before="279" w:line="30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1.</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And with the second</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lar</w:t>
      </w:r>
      <w:r>
        <w:rPr>
          <w:rFonts w:ascii="Times New Roman" w:hAnsi="Times New Roman" w:eastAsia="Times New Roman" w:cs="Times New Roman"/>
          <w:sz w:val="23"/>
          <w:szCs w:val="23"/>
          <w:color w:val="24292F"/>
          <w:spacing w:val="12"/>
        </w:rPr>
        <w:t>gest tidal</w:t>
      </w:r>
      <w:r>
        <w:rPr>
          <w:rFonts w:ascii="Times New Roman" w:hAnsi="Times New Roman" w:eastAsia="Times New Roman" w:cs="Times New Roman"/>
          <w:sz w:val="23"/>
          <w:szCs w:val="23"/>
          <w:color w:val="24292F"/>
          <w:spacing w:val="23"/>
          <w:w w:val="101"/>
        </w:rPr>
        <w:t xml:space="preserve"> </w:t>
      </w:r>
      <w:r>
        <w:rPr>
          <w:rFonts w:ascii="Times New Roman" w:hAnsi="Times New Roman" w:eastAsia="Times New Roman" w:cs="Times New Roman"/>
          <w:sz w:val="23"/>
          <w:szCs w:val="23"/>
          <w:color w:val="24292F"/>
          <w:spacing w:val="12"/>
        </w:rPr>
        <w:t>range</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2"/>
        </w:rPr>
        <w:t>in the world,</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2"/>
        </w:rPr>
        <w:t>British</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2"/>
        </w:rPr>
        <w:t>marine energy could</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play</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2"/>
        </w:rPr>
        <w:t>an</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9"/>
        </w:rPr>
        <w:t>important</w:t>
      </w:r>
      <w:r>
        <w:rPr>
          <w:rFonts w:ascii="Times New Roman" w:hAnsi="Times New Roman" w:eastAsia="Times New Roman" w:cs="Times New Roman"/>
          <w:sz w:val="23"/>
          <w:szCs w:val="23"/>
          <w:color w:val="24292F"/>
          <w:spacing w:val="34"/>
          <w:w w:val="101"/>
        </w:rPr>
        <w:t xml:space="preserve"> </w:t>
      </w:r>
      <w:r>
        <w:rPr>
          <w:rFonts w:ascii="Times New Roman" w:hAnsi="Times New Roman" w:eastAsia="Times New Roman" w:cs="Times New Roman"/>
          <w:sz w:val="23"/>
          <w:szCs w:val="23"/>
          <w:color w:val="24292F"/>
          <w:spacing w:val="9"/>
        </w:rPr>
        <w:t>role</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9"/>
        </w:rPr>
        <w:t>in this shift.</w:t>
      </w:r>
    </w:p>
    <w:p>
      <w:pPr>
        <w:ind w:left="495" w:right="155" w:hanging="280"/>
        <w:spacing w:before="97" w:line="311"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7"/>
        </w:rPr>
        <w:t>2.</w:t>
      </w:r>
      <w:r>
        <w:rPr>
          <w:rFonts w:ascii="Times New Roman" w:hAnsi="Times New Roman" w:eastAsia="Times New Roman" w:cs="Times New Roman"/>
          <w:sz w:val="23"/>
          <w:szCs w:val="23"/>
          <w:color w:val="24292F"/>
          <w:spacing w:val="44"/>
          <w:w w:val="101"/>
        </w:rPr>
        <w:t xml:space="preserve"> </w:t>
      </w:r>
      <w:r>
        <w:rPr>
          <w:rFonts w:ascii="Times New Roman" w:hAnsi="Times New Roman" w:eastAsia="Times New Roman" w:cs="Times New Roman"/>
          <w:sz w:val="23"/>
          <w:szCs w:val="23"/>
          <w:color w:val="24292F"/>
          <w:spacing w:val="17"/>
        </w:rPr>
        <w:t>By 2100, human-induced climate ch</w:t>
      </w:r>
      <w:r>
        <w:rPr>
          <w:rFonts w:ascii="Times New Roman" w:hAnsi="Times New Roman" w:eastAsia="Times New Roman" w:cs="Times New Roman"/>
          <w:sz w:val="23"/>
          <w:szCs w:val="23"/>
          <w:color w:val="24292F"/>
          <w:spacing w:val="16"/>
        </w:rPr>
        <w:t>ange threatens to raise temperatures</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6"/>
        </w:rPr>
        <w:t>by 2-40C</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6"/>
        </w:rPr>
        <w:t>and</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4"/>
        </w:rPr>
        <w:t>push up tide-lines</w:t>
      </w:r>
      <w:r>
        <w:rPr>
          <w:rFonts w:ascii="Times New Roman" w:hAnsi="Times New Roman" w:eastAsia="Times New Roman" w:cs="Times New Roman"/>
          <w:sz w:val="23"/>
          <w:szCs w:val="23"/>
          <w:color w:val="24292F"/>
          <w:spacing w:val="39"/>
        </w:rPr>
        <w:t xml:space="preserve"> </w:t>
      </w:r>
      <w:r>
        <w:rPr>
          <w:rFonts w:ascii="Times New Roman" w:hAnsi="Times New Roman" w:eastAsia="Times New Roman" w:cs="Times New Roman"/>
          <w:sz w:val="23"/>
          <w:szCs w:val="23"/>
          <w:color w:val="24292F"/>
          <w:spacing w:val="14"/>
        </w:rPr>
        <w:t>by</w:t>
      </w:r>
      <w:r>
        <w:rPr>
          <w:rFonts w:ascii="Times New Roman" w:hAnsi="Times New Roman" w:eastAsia="Times New Roman" w:cs="Times New Roman"/>
          <w:sz w:val="23"/>
          <w:szCs w:val="23"/>
          <w:color w:val="24292F"/>
          <w:spacing w:val="16"/>
        </w:rPr>
        <w:t xml:space="preserve"> </w:t>
      </w:r>
      <w:r>
        <w:rPr>
          <w:rFonts w:ascii="Times New Roman" w:hAnsi="Times New Roman" w:eastAsia="Times New Roman" w:cs="Times New Roman"/>
          <w:sz w:val="23"/>
          <w:szCs w:val="23"/>
          <w:color w:val="24292F"/>
          <w:spacing w:val="14"/>
        </w:rPr>
        <w:t>4-6m.</w:t>
      </w:r>
    </w:p>
    <w:p>
      <w:pPr>
        <w:ind w:left="487" w:right="209" w:hanging="271"/>
        <w:spacing w:before="98" w:line="30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3.</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5"/>
        </w:rPr>
        <w:t>The government has</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5"/>
        </w:rPr>
        <w:t>promised to help counter this</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glob</w:t>
      </w:r>
      <w:r>
        <w:rPr>
          <w:rFonts w:ascii="Times New Roman" w:hAnsi="Times New Roman" w:eastAsia="Times New Roman" w:cs="Times New Roman"/>
          <w:sz w:val="23"/>
          <w:szCs w:val="23"/>
          <w:color w:val="24292F"/>
          <w:spacing w:val="14"/>
        </w:rPr>
        <w:t>al trend</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by</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4"/>
        </w:rPr>
        <w:t>reducing</w:t>
      </w:r>
      <w:r>
        <w:rPr>
          <w:rFonts w:ascii="Times New Roman" w:hAnsi="Times New Roman" w:eastAsia="Times New Roman" w:cs="Times New Roman"/>
          <w:sz w:val="23"/>
          <w:szCs w:val="23"/>
          <w:color w:val="24292F"/>
          <w:spacing w:val="27"/>
        </w:rPr>
        <w:t xml:space="preserve"> </w:t>
      </w:r>
      <w:r>
        <w:rPr>
          <w:rFonts w:ascii="Times New Roman" w:hAnsi="Times New Roman" w:eastAsia="Times New Roman" w:cs="Times New Roman"/>
          <w:sz w:val="23"/>
          <w:szCs w:val="23"/>
          <w:color w:val="24292F"/>
          <w:spacing w:val="14"/>
        </w:rPr>
        <w:t>UK</w:t>
      </w:r>
      <w:r>
        <w:rPr>
          <w:rFonts w:ascii="Times New Roman" w:hAnsi="Times New Roman" w:eastAsia="Times New Roman" w:cs="Times New Roman"/>
          <w:sz w:val="23"/>
          <w:szCs w:val="23"/>
          <w:color w:val="24292F"/>
          <w:spacing w:val="17"/>
        </w:rPr>
        <w:t xml:space="preserve"> </w:t>
      </w:r>
      <w:r>
        <w:rPr>
          <w:rFonts w:ascii="Times New Roman" w:hAnsi="Times New Roman" w:eastAsia="Times New Roman" w:cs="Times New Roman"/>
          <w:sz w:val="23"/>
          <w:szCs w:val="23"/>
          <w:color w:val="24292F"/>
          <w:spacing w:val="14"/>
        </w:rPr>
        <w:t>carbon</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4"/>
        </w:rPr>
        <w:t>emissions</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by 80</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percent fro</w:t>
      </w:r>
      <w:r>
        <w:rPr>
          <w:rFonts w:ascii="Times New Roman" w:hAnsi="Times New Roman" w:eastAsia="Times New Roman" w:cs="Times New Roman"/>
          <w:sz w:val="23"/>
          <w:szCs w:val="23"/>
          <w:color w:val="24292F"/>
          <w:spacing w:val="13"/>
        </w:rPr>
        <w:t>m</w:t>
      </w:r>
      <w:r>
        <w:rPr>
          <w:rFonts w:ascii="Times New Roman" w:hAnsi="Times New Roman" w:eastAsia="Times New Roman" w:cs="Times New Roman"/>
          <w:sz w:val="23"/>
          <w:szCs w:val="23"/>
          <w:color w:val="24292F"/>
          <w:spacing w:val="30"/>
        </w:rPr>
        <w:t xml:space="preserve"> </w:t>
      </w:r>
      <w:r>
        <w:rPr>
          <w:rFonts w:ascii="Times New Roman" w:hAnsi="Times New Roman" w:eastAsia="Times New Roman" w:cs="Times New Roman"/>
          <w:sz w:val="23"/>
          <w:szCs w:val="23"/>
          <w:color w:val="24292F"/>
          <w:spacing w:val="13"/>
        </w:rPr>
        <w:t>1990</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levels</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by 2050.</w:t>
      </w:r>
    </w:p>
    <w:p>
      <w:pPr>
        <w:ind w:left="493" w:right="214" w:hanging="277"/>
        <w:spacing w:before="95" w:line="31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4.</w:t>
      </w:r>
      <w:r>
        <w:rPr>
          <w:rFonts w:ascii="Times New Roman" w:hAnsi="Times New Roman" w:eastAsia="Times New Roman" w:cs="Times New Roman"/>
          <w:sz w:val="23"/>
          <w:szCs w:val="23"/>
          <w:color w:val="24292F"/>
          <w:spacing w:val="51"/>
        </w:rPr>
        <w:t xml:space="preserve"> </w:t>
      </w:r>
      <w:r>
        <w:rPr>
          <w:rFonts w:ascii="Times New Roman" w:hAnsi="Times New Roman" w:eastAsia="Times New Roman" w:cs="Times New Roman"/>
          <w:sz w:val="23"/>
          <w:szCs w:val="23"/>
          <w:color w:val="24292F"/>
          <w:spacing w:val="15"/>
        </w:rPr>
        <w:t>In 2013, plans to construct a 34</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5"/>
        </w:rPr>
        <w:t>billion</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5"/>
        </w:rPr>
        <w:t>pounds</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barrage across the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Severn</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5"/>
        </w:rPr>
        <w:t>estuary</w:t>
      </w:r>
      <w:r>
        <w:rPr>
          <w:rFonts w:ascii="Times New Roman" w:hAnsi="Times New Roman" w:eastAsia="Times New Roman" w:cs="Times New Roman"/>
          <w:sz w:val="23"/>
          <w:szCs w:val="23"/>
          <w:color w:val="24292F"/>
          <w:spacing w:val="13"/>
        </w:rPr>
        <w:t xml:space="preserve"> </w:t>
      </w:r>
      <w:r>
        <w:rPr>
          <w:rFonts w:ascii="Times New Roman" w:hAnsi="Times New Roman" w:eastAsia="Times New Roman" w:cs="Times New Roman"/>
          <w:sz w:val="23"/>
          <w:szCs w:val="23"/>
          <w:color w:val="24292F"/>
          <w:spacing w:val="15"/>
        </w:rPr>
        <w:t>were</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6"/>
        </w:rPr>
        <w:t>rejected after concerns were raised about</w:t>
      </w:r>
      <w:r>
        <w:rPr>
          <w:rFonts w:ascii="Times New Roman" w:hAnsi="Times New Roman" w:eastAsia="Times New Roman" w:cs="Times New Roman"/>
          <w:sz w:val="23"/>
          <w:szCs w:val="23"/>
          <w:color w:val="24292F"/>
          <w:spacing w:val="41"/>
          <w:w w:val="101"/>
        </w:rPr>
        <w:t xml:space="preserve"> </w:t>
      </w:r>
      <w:r>
        <w:rPr>
          <w:rFonts w:ascii="Times New Roman" w:hAnsi="Times New Roman" w:eastAsia="Times New Roman" w:cs="Times New Roman"/>
          <w:sz w:val="23"/>
          <w:szCs w:val="23"/>
          <w:color w:val="24292F"/>
          <w:spacing w:val="16"/>
        </w:rPr>
        <w:t>its eﬀect</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6"/>
        </w:rPr>
        <w:t>on</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6"/>
        </w:rPr>
        <w:t>local</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6"/>
        </w:rPr>
        <w:t>ecosystems.</w:t>
      </w:r>
    </w:p>
    <w:p>
      <w:pPr>
        <w:ind w:left="218"/>
        <w:spacing w:before="98" w:line="20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6"/>
        </w:rPr>
        <w:t>5.</w:t>
      </w:r>
      <w:r>
        <w:rPr>
          <w:rFonts w:ascii="Times New Roman" w:hAnsi="Times New Roman" w:eastAsia="Times New Roman" w:cs="Times New Roman"/>
          <w:sz w:val="23"/>
          <w:szCs w:val="23"/>
          <w:color w:val="24292F"/>
          <w:spacing w:val="45"/>
        </w:rPr>
        <w:t xml:space="preserve"> </w:t>
      </w:r>
      <w:r>
        <w:rPr>
          <w:rFonts w:ascii="Times New Roman" w:hAnsi="Times New Roman" w:eastAsia="Times New Roman" w:cs="Times New Roman"/>
          <w:sz w:val="23"/>
          <w:szCs w:val="23"/>
          <w:color w:val="24292F"/>
          <w:spacing w:val="16"/>
        </w:rPr>
        <w:t>But harnessing the power </w:t>
      </w:r>
      <w:r>
        <w:rPr>
          <w:rFonts w:ascii="Times New Roman" w:hAnsi="Times New Roman" w:eastAsia="Times New Roman" w:cs="Times New Roman"/>
          <w:sz w:val="23"/>
          <w:szCs w:val="23"/>
          <w:color w:val="24292F"/>
          <w:spacing w:val="15"/>
        </w:rPr>
        <w:t>of the tides</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5"/>
        </w:rPr>
        <w:t>is</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5"/>
        </w:rPr>
        <w:t>not without</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consequence.</w:t>
      </w:r>
    </w:p>
    <w:p>
      <w:pPr>
        <w:pStyle w:val="BodyText"/>
        <w:spacing w:line="256" w:lineRule="auto"/>
        <w:rPr>
          <w:sz w:val="21"/>
        </w:rPr>
      </w:pPr>
      <w:r/>
    </w:p>
    <w:p>
      <w:pPr>
        <w:ind w:left="8"/>
        <w:spacing w:before="74" w:line="19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7"/>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7"/>
        </w:rPr>
        <w:t>由于开启了答案后置</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，请参考答案</w:t>
      </w:r>
      <w:r>
        <w:rPr>
          <w:rFonts w:ascii="Microsoft YaHei" w:hAnsi="Microsoft YaHei" w:eastAsia="Microsoft YaHei" w:cs="Microsoft YaHei"/>
          <w:sz w:val="17"/>
          <w:szCs w:val="17"/>
          <w:color w:val="24292F"/>
          <w:spacing w:val="16"/>
        </w:rPr>
        <w:t>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6"/>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p>
    <w:p>
      <w:pPr>
        <w:spacing w:line="132" w:lineRule="exact"/>
        <w:rPr/>
      </w:pPr>
      <w:r/>
    </w:p>
    <w:tbl>
      <w:tblPr>
        <w:tblStyle w:val="TableNormal"/>
        <w:tblW w:w="9961" w:type="dxa"/>
        <w:tblInd w:w="10" w:type="dxa"/>
        <w:tblLayout w:type="fixed"/>
        <w:tblBorders>
          <w:top w:val="single" w:color="F0F4F8" w:sz="8" w:space="0"/>
          <w:left w:val="single" w:color="F0F4F8" w:sz="8" w:space="0"/>
          <w:bottom w:val="single" w:color="F0F4F8" w:sz="8" w:space="0"/>
          <w:right w:val="single" w:color="F0F4F8" w:sz="8" w:space="0"/>
          <w:insideH w:val="single" w:color="F0F4F8" w:sz="8" w:space="0"/>
          <w:insideV w:val="single" w:color="F0F4F8" w:sz="8" w:space="0"/>
        </w:tblBorders>
      </w:tblPr>
      <w:tblGrid>
        <w:gridCol w:w="7778"/>
        <w:gridCol w:w="2183"/>
      </w:tblGrid>
      <w:tr>
        <w:trPr>
          <w:trHeight w:val="889" w:hRule="atLeast"/>
        </w:trPr>
        <w:tc>
          <w:tcPr>
            <w:tcW w:w="7778" w:type="dxa"/>
            <w:vAlign w:val="top"/>
            <w:tcBorders>
              <w:right w:val="nil"/>
            </w:tcBorders>
          </w:tcPr>
          <w:p>
            <w:pPr>
              <w:pStyle w:val="TableText"/>
              <w:ind w:left="246"/>
              <w:spacing w:before="135" w:line="196" w:lineRule="auto"/>
              <w:rPr>
                <w:rFonts w:ascii="Microsoft YaHei" w:hAnsi="Microsoft YaHei" w:eastAsia="Microsoft YaHei" w:cs="Microsoft YaHei"/>
              </w:rPr>
            </w:pPr>
            <w:r>
              <w:rPr>
                <w:color w:val="24292F"/>
              </w:rPr>
              <w:t>barrage</w:t>
            </w:r>
            <w:r>
              <w:rPr>
                <w:color w:val="24292F"/>
                <w:spacing w:val="40"/>
                <w:w w:val="102"/>
              </w:rPr>
              <w:t xml:space="preserve"> </w:t>
            </w:r>
            <w:r>
              <w:rPr>
                <w:color w:val="24292F"/>
                <w:spacing w:val="12"/>
              </w:rPr>
              <w:t>-</w:t>
            </w:r>
            <w:r>
              <w:rPr>
                <w:color w:val="24292F"/>
                <w:spacing w:val="38"/>
              </w:rPr>
              <w:t xml:space="preserve"> </w:t>
            </w:r>
            <w:r>
              <w:rPr>
                <w:rFonts w:ascii="Lucida Console" w:hAnsi="Lucida Console" w:eastAsia="Lucida Console" w:cs="Lucida Console"/>
                <w:color w:val="72809D"/>
                <w:spacing w:val="12"/>
              </w:rPr>
              <w:t>L4</w:t>
            </w:r>
            <w:r>
              <w:rPr>
                <w:rFonts w:ascii="Lucida Console" w:hAnsi="Lucida Console" w:eastAsia="Lucida Console" w:cs="Lucida Console"/>
                <w:color w:val="72809D"/>
                <w:spacing w:val="-32"/>
              </w:rPr>
              <w:t xml:space="preserve"> </w:t>
            </w:r>
            <w:r>
              <w:rPr>
                <w:color w:val="24292F"/>
                <w:spacing w:val="12"/>
              </w:rPr>
              <w:t>-</w:t>
            </w:r>
            <w:r>
              <w:rPr>
                <w:color w:val="24292F"/>
                <w:spacing w:val="17"/>
              </w:rPr>
              <w:t xml:space="preserve"> </w:t>
            </w:r>
            <w:r>
              <w:rPr>
                <w:color w:val="72809D"/>
                <w:spacing w:val="12"/>
              </w:rPr>
              <w:t>/bə</w:t>
            </w:r>
            <w:r>
              <w:rPr>
                <w:color w:val="72809D"/>
                <w:spacing w:val="-26"/>
              </w:rPr>
              <w:t xml:space="preserve"> </w:t>
            </w:r>
            <w:r>
              <w:rPr>
                <w:color w:val="72809D"/>
                <w:spacing w:val="12"/>
              </w:rPr>
              <w:t>ˈ</w:t>
            </w:r>
            <w:r>
              <w:rPr>
                <w:color w:val="72809D"/>
                <w:spacing w:val="-26"/>
              </w:rPr>
              <w:t xml:space="preserve"> </w:t>
            </w:r>
            <w:r>
              <w:rPr>
                <w:color w:val="72809D"/>
                <w:spacing w:val="12"/>
              </w:rPr>
              <w:t>rɑʒ/</w:t>
            </w:r>
            <w:r>
              <w:rPr>
                <w:color w:val="72809D"/>
                <w:spacing w:val="24"/>
              </w:rPr>
              <w:t xml:space="preserve"> </w:t>
            </w:r>
            <w:r>
              <w:rPr>
                <w:rFonts w:ascii="Courier New" w:hAnsi="Courier New" w:eastAsia="Courier New" w:cs="Courier New"/>
                <w:i/>
                <w:iCs/>
                <w:color w:val="72809D"/>
                <w:spacing w:val="12"/>
              </w:rPr>
              <w:t>n.</w:t>
            </w:r>
            <w:r>
              <w:rPr>
                <w:rFonts w:ascii="Courier New" w:hAnsi="Courier New" w:eastAsia="Courier New" w:cs="Courier New"/>
                <w:i/>
                <w:iCs/>
                <w:color w:val="72809D"/>
                <w:spacing w:val="-34"/>
              </w:rPr>
              <w:t xml:space="preserve"> </w:t>
            </w:r>
            <w:r>
              <w:rPr>
                <w:rFonts w:ascii="Microsoft YaHei" w:hAnsi="Microsoft YaHei" w:eastAsia="Microsoft YaHei" w:cs="Microsoft YaHei"/>
                <w:color w:val="24292F"/>
                <w:spacing w:val="12"/>
              </w:rPr>
              <w:t>拦河坝；</w:t>
            </w:r>
            <w:r>
              <w:rPr>
                <w:rFonts w:ascii="Microsoft YaHei" w:hAnsi="Microsoft YaHei" w:eastAsia="Microsoft YaHei" w:cs="Microsoft YaHei"/>
                <w:color w:val="24292F"/>
                <w:spacing w:val="-13"/>
              </w:rPr>
              <w:t xml:space="preserve"> </w:t>
            </w:r>
            <w:r>
              <w:rPr>
                <w:rFonts w:ascii="Microsoft YaHei" w:hAnsi="Microsoft YaHei" w:eastAsia="Microsoft YaHei" w:cs="Microsoft YaHei"/>
                <w:color w:val="24292F"/>
                <w:spacing w:val="12"/>
              </w:rPr>
              <w:t>阻塞；</w:t>
            </w:r>
            <w:r>
              <w:rPr>
                <w:rFonts w:ascii="Microsoft YaHei" w:hAnsi="Microsoft YaHei" w:eastAsia="Microsoft YaHei" w:cs="Microsoft YaHei"/>
                <w:color w:val="24292F"/>
                <w:spacing w:val="-17"/>
              </w:rPr>
              <w:t xml:space="preserve"> </w:t>
            </w:r>
            <w:r>
              <w:rPr>
                <w:rFonts w:ascii="Microsoft YaHei" w:hAnsi="Microsoft YaHei" w:eastAsia="Microsoft YaHei" w:cs="Microsoft YaHei"/>
                <w:color w:val="24292F"/>
                <w:spacing w:val="12"/>
              </w:rPr>
              <w:t>弹幕；</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2"/>
              </w:rPr>
              <w:t>齐射怯攻击；</w:t>
            </w:r>
          </w:p>
          <w:p>
            <w:pPr>
              <w:pStyle w:val="TableText"/>
              <w:ind w:left="241"/>
              <w:spacing w:before="86" w:line="322" w:lineRule="exact"/>
              <w:rPr>
                <w:rFonts w:ascii="Microsoft YaHei" w:hAnsi="Microsoft YaHei" w:eastAsia="Microsoft YaHei" w:cs="Microsoft YaHei"/>
              </w:rPr>
            </w:pPr>
            <w:r>
              <w:rPr>
                <w:color w:val="24292F"/>
                <w:position w:val="4"/>
              </w:rPr>
              <w:t>estuary</w:t>
            </w:r>
            <w:r>
              <w:rPr>
                <w:color w:val="24292F"/>
                <w:spacing w:val="42"/>
                <w:w w:val="101"/>
                <w:position w:val="4"/>
              </w:rPr>
              <w:t xml:space="preserve"> </w:t>
            </w:r>
            <w:r>
              <w:rPr>
                <w:color w:val="24292F"/>
                <w:spacing w:val="13"/>
                <w:position w:val="4"/>
              </w:rPr>
              <w:t>-</w:t>
            </w:r>
            <w:r>
              <w:rPr>
                <w:color w:val="24292F"/>
                <w:spacing w:val="38"/>
                <w:w w:val="101"/>
                <w:position w:val="4"/>
              </w:rPr>
              <w:t xml:space="preserve"> </w:t>
            </w:r>
            <w:r>
              <w:rPr>
                <w:rFonts w:ascii="Lucida Console" w:hAnsi="Lucida Console" w:eastAsia="Lucida Console" w:cs="Lucida Console"/>
                <w:color w:val="72809D"/>
                <w:spacing w:val="13"/>
                <w:position w:val="4"/>
              </w:rPr>
              <w:t>L5</w:t>
            </w:r>
            <w:r>
              <w:rPr>
                <w:rFonts w:ascii="Lucida Console" w:hAnsi="Lucida Console" w:eastAsia="Lucida Console" w:cs="Lucida Console"/>
                <w:color w:val="72809D"/>
                <w:spacing w:val="-32"/>
                <w:position w:val="4"/>
              </w:rPr>
              <w:t xml:space="preserve"> </w:t>
            </w:r>
            <w:r>
              <w:rPr>
                <w:color w:val="24292F"/>
                <w:spacing w:val="13"/>
                <w:position w:val="4"/>
              </w:rPr>
              <w:t>-</w:t>
            </w:r>
            <w:r>
              <w:rPr>
                <w:color w:val="24292F"/>
                <w:spacing w:val="16"/>
                <w:w w:val="102"/>
                <w:position w:val="4"/>
              </w:rPr>
              <w:t xml:space="preserve"> </w:t>
            </w:r>
            <w:r>
              <w:rPr>
                <w:color w:val="72809D"/>
                <w:spacing w:val="13"/>
                <w:position w:val="4"/>
              </w:rPr>
              <w:t>/</w:t>
            </w:r>
            <w:r>
              <w:rPr>
                <w:color w:val="72809D"/>
                <w:spacing w:val="-29"/>
                <w:position w:val="4"/>
              </w:rPr>
              <w:t xml:space="preserve"> </w:t>
            </w:r>
            <w:r>
              <w:rPr>
                <w:color w:val="72809D"/>
                <w:spacing w:val="13"/>
                <w:position w:val="4"/>
              </w:rPr>
              <w:t>ˈ</w:t>
            </w:r>
            <w:r>
              <w:rPr>
                <w:color w:val="72809D"/>
                <w:spacing w:val="-31"/>
                <w:position w:val="4"/>
              </w:rPr>
              <w:t xml:space="preserve"> </w:t>
            </w:r>
            <w:r>
              <w:rPr>
                <w:color w:val="72809D"/>
                <w:position w:val="4"/>
              </w:rPr>
              <w:t>est</w:t>
            </w:r>
            <w:r>
              <w:rPr>
                <w:color w:val="72809D"/>
                <w:spacing w:val="13"/>
                <w:position w:val="4"/>
              </w:rPr>
              <w:t>ʃ</w:t>
            </w:r>
            <w:r>
              <w:rPr>
                <w:color w:val="72809D"/>
                <w:spacing w:val="-25"/>
                <w:position w:val="4"/>
              </w:rPr>
              <w:t xml:space="preserve"> </w:t>
            </w:r>
            <w:r>
              <w:rPr>
                <w:color w:val="72809D"/>
                <w:position w:val="4"/>
              </w:rPr>
              <w:t>ueri</w:t>
            </w:r>
            <w:r>
              <w:rPr>
                <w:color w:val="72809D"/>
                <w:spacing w:val="13"/>
                <w:position w:val="4"/>
              </w:rPr>
              <w:t>/</w:t>
            </w:r>
            <w:r>
              <w:rPr>
                <w:color w:val="72809D"/>
                <w:spacing w:val="23"/>
                <w:w w:val="102"/>
                <w:position w:val="4"/>
              </w:rPr>
              <w:t xml:space="preserve"> </w:t>
            </w:r>
            <w:r>
              <w:rPr>
                <w:rFonts w:ascii="Courier New" w:hAnsi="Courier New" w:eastAsia="Courier New" w:cs="Courier New"/>
                <w:i/>
                <w:iCs/>
                <w:color w:val="72809D"/>
                <w:spacing w:val="13"/>
                <w:position w:val="4"/>
              </w:rPr>
              <w:t>n.</w:t>
            </w:r>
            <w:r>
              <w:rPr>
                <w:rFonts w:ascii="Courier New" w:hAnsi="Courier New" w:eastAsia="Courier New" w:cs="Courier New"/>
                <w:i/>
                <w:iCs/>
                <w:color w:val="72809D"/>
                <w:spacing w:val="-26"/>
                <w:position w:val="4"/>
              </w:rPr>
              <w:t xml:space="preserve"> </w:t>
            </w:r>
            <w:r>
              <w:rPr>
                <w:rFonts w:ascii="Microsoft YaHei" w:hAnsi="Microsoft YaHei" w:eastAsia="Microsoft YaHei" w:cs="Microsoft YaHei"/>
                <w:color w:val="24292F"/>
                <w:spacing w:val="13"/>
                <w:position w:val="4"/>
              </w:rPr>
              <w:t>（</w:t>
            </w:r>
            <w:r>
              <w:rPr>
                <w:rFonts w:ascii="Microsoft YaHei" w:hAnsi="Microsoft YaHei" w:eastAsia="Microsoft YaHei" w:cs="Microsoft YaHei"/>
                <w:color w:val="24292F"/>
                <w:spacing w:val="-28"/>
                <w:position w:val="4"/>
              </w:rPr>
              <w:t xml:space="preserve"> </w:t>
            </w:r>
            <w:r>
              <w:rPr>
                <w:rFonts w:ascii="Microsoft YaHei" w:hAnsi="Microsoft YaHei" w:eastAsia="Microsoft YaHei" w:cs="Microsoft YaHei"/>
                <w:color w:val="24292F"/>
                <w:spacing w:val="13"/>
                <w:position w:val="4"/>
              </w:rPr>
              <w:t>江河入海的）</w:t>
            </w:r>
            <w:r>
              <w:rPr>
                <w:rFonts w:ascii="Microsoft YaHei" w:hAnsi="Microsoft YaHei" w:eastAsia="Microsoft YaHei" w:cs="Microsoft YaHei"/>
                <w:color w:val="24292F"/>
                <w:spacing w:val="-23"/>
                <w:position w:val="4"/>
              </w:rPr>
              <w:t xml:space="preserve"> </w:t>
            </w:r>
            <w:r>
              <w:rPr>
                <w:rFonts w:ascii="Microsoft YaHei" w:hAnsi="Microsoft YaHei" w:eastAsia="Microsoft YaHei" w:cs="Microsoft YaHei"/>
                <w:color w:val="24292F"/>
                <w:spacing w:val="13"/>
                <w:position w:val="4"/>
              </w:rPr>
              <w:t>河口 ，河口湾；</w:t>
            </w:r>
            <w:r>
              <w:rPr>
                <w:rFonts w:ascii="Microsoft YaHei" w:hAnsi="Microsoft YaHei" w:eastAsia="Microsoft YaHei" w:cs="Microsoft YaHei"/>
                <w:color w:val="24292F"/>
                <w:spacing w:val="-21"/>
                <w:position w:val="4"/>
              </w:rPr>
              <w:t xml:space="preserve"> </w:t>
            </w:r>
            <w:r>
              <w:rPr>
                <w:rFonts w:ascii="Microsoft YaHei" w:hAnsi="Microsoft YaHei" w:eastAsia="Microsoft YaHei" w:cs="Microsoft YaHei"/>
                <w:color w:val="24292F"/>
                <w:spacing w:val="13"/>
                <w:position w:val="4"/>
              </w:rPr>
              <w:t>港湾；</w:t>
            </w:r>
          </w:p>
        </w:tc>
        <w:tc>
          <w:tcPr>
            <w:tcW w:w="2183" w:type="dxa"/>
            <w:vAlign w:val="top"/>
            <w:tcBorders>
              <w:left w:val="nil"/>
            </w:tcBorders>
          </w:tcPr>
          <w:p>
            <w:pPr>
              <w:ind w:firstLine="2102"/>
              <w:spacing w:before="86" w:line="792" w:lineRule="exact"/>
              <w:rPr/>
            </w:pPr>
            <w:r>
              <w:rPr>
                <w:position w:val="-15"/>
              </w:rPr>
              <w:pict>
                <v:shape id="_x0000_s472" style="mso-position-vertical-relative:line;mso-position-horizontal-relative:char;width:4.45pt;height:39.7pt;" filled="false" strokecolor="#F0F4F8" strokeweight="0.75pt" coordsize="88,794" coordorigin="0,0" path="m70,7c75,17,78,28,80,39m80,676c78,687,75,698,70,708c66,719,61,729,55,738c48,747,41,756,33,764c25,772,16,779,7,786e">
                  <v:stroke joinstyle="miter" miterlimit="4"/>
                </v:shape>
              </w:pict>
            </w:r>
          </w:p>
        </w:tc>
      </w:tr>
    </w:tbl>
    <w:p>
      <w:pPr>
        <w:ind w:left="6"/>
        <w:spacing w:before="172" w:line="19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2"/>
        </w:rPr>
        <w:t>题目解析</w:t>
      </w:r>
    </w:p>
    <w:p>
      <w:pPr>
        <w:spacing w:before="133" w:line="225" w:lineRule="auto"/>
        <w:rPr>
          <w:rFonts w:ascii="Microsoft YaHei" w:hAnsi="Microsoft YaHei" w:eastAsia="Microsoft YaHei" w:cs="Microsoft YaHei"/>
          <w:sz w:val="20"/>
          <w:szCs w:val="20"/>
        </w:rPr>
      </w:pPr>
      <w:r>
        <w:drawing>
          <wp:anchor distT="0" distB="0" distL="0" distR="0" simplePos="0" relativeHeight="253025280" behindDoc="0" locked="0" layoutInCell="1" allowOverlap="1">
            <wp:simplePos x="0" y="0"/>
            <wp:positionH relativeFrom="column">
              <wp:posOffset>0</wp:posOffset>
            </wp:positionH>
            <wp:positionV relativeFrom="paragraph">
              <wp:posOffset>351152</wp:posOffset>
            </wp:positionV>
            <wp:extent cx="6338323" cy="9517"/>
            <wp:effectExtent l="0" t="0" r="0" b="0"/>
            <wp:wrapNone/>
            <wp:docPr id="922" name="IM 922"/>
            <wp:cNvGraphicFramePr/>
            <a:graphic>
              <a:graphicData uri="http://schemas.openxmlformats.org/drawingml/2006/picture">
                <pic:pic>
                  <pic:nvPicPr>
                    <pic:cNvPr id="922" name="IM 922"/>
                    <pic:cNvPicPr/>
                  </pic:nvPicPr>
                  <pic:blipFill>
                    <a:blip r:embed="rId378"/>
                    <a:stretch>
                      <a:fillRect/>
                    </a:stretch>
                  </pic:blipFill>
                  <pic:spPr>
                    <a:xfrm rot="0">
                      <a:off x="0" y="0"/>
                      <a:ext cx="6338323" cy="9517"/>
                    </a:xfrm>
                    <a:prstGeom prst="rect">
                      <a:avLst/>
                    </a:prstGeom>
                  </pic:spPr>
                </pic:pic>
              </a:graphicData>
            </a:graphic>
          </wp:anchor>
        </w:drawing>
      </w:r>
      <w:r>
        <w:rPr>
          <w:rFonts w:ascii="Times New Roman" w:hAnsi="Times New Roman" w:eastAsia="Times New Roman" w:cs="Times New Roman"/>
          <w:sz w:val="20"/>
          <w:szCs w:val="20"/>
          <w:color w:val="24292F"/>
          <w:position w:val="-13"/>
        </w:rPr>
        <w:drawing>
          <wp:inline distT="0" distB="0" distL="0" distR="0">
            <wp:extent cx="228407" cy="228407"/>
            <wp:effectExtent l="0" t="0" r="0" b="0"/>
            <wp:docPr id="924" name="IM 924"/>
            <wp:cNvGraphicFramePr/>
            <a:graphic>
              <a:graphicData uri="http://schemas.openxmlformats.org/drawingml/2006/picture">
                <pic:pic>
                  <pic:nvPicPr>
                    <pic:cNvPr id="924" name="IM 924"/>
                    <pic:cNvPicPr/>
                  </pic:nvPicPr>
                  <pic:blipFill>
                    <a:blip r:embed="rId379"/>
                    <a:stretch>
                      <a:fillRect/>
                    </a:stretch>
                  </pic:blipFill>
                  <pic:spPr>
                    <a:xfrm rot="0">
                      <a:off x="0" y="0"/>
                      <a:ext cx="228407" cy="228407"/>
                    </a:xfrm>
                    <a:prstGeom prst="rect">
                      <a:avLst/>
                    </a:prstGeom>
                  </pic:spPr>
                </pic:pic>
              </a:graphicData>
            </a:graphic>
          </wp:inline>
        </w:drawing>
      </w:r>
      <w:r>
        <w:rPr>
          <w:rFonts w:ascii="Times New Roman" w:hAnsi="Times New Roman" w:eastAsia="Times New Roman" w:cs="Times New Roman"/>
          <w:sz w:val="20"/>
          <w:szCs w:val="20"/>
          <w:color w:val="24292F"/>
          <w:spacing w:val="18"/>
        </w:rPr>
        <w:t xml:space="preserve">  </w:t>
      </w:r>
      <w:r>
        <w:rPr>
          <w:rFonts w:ascii="Times New Roman" w:hAnsi="Times New Roman" w:eastAsia="Times New Roman" w:cs="Times New Roman"/>
          <w:sz w:val="20"/>
          <w:szCs w:val="20"/>
          <w:color w:val="24292F"/>
        </w:rPr>
        <w:t>Nina</w:t>
      </w:r>
      <w:r>
        <w:rPr>
          <w:rFonts w:ascii="Microsoft YaHei" w:hAnsi="Microsoft YaHei" w:eastAsia="Microsoft YaHei" w:cs="Microsoft YaHei"/>
          <w:sz w:val="20"/>
          <w:szCs w:val="20"/>
          <w:color w:val="24292F"/>
          <w:spacing w:val="30"/>
        </w:rPr>
        <w:t>助教</w:t>
      </w:r>
    </w:p>
    <w:p>
      <w:pPr>
        <w:spacing w:line="225" w:lineRule="auto"/>
        <w:sectPr>
          <w:headerReference w:type="default" r:id="rId373"/>
          <w:footerReference w:type="default" r:id="rId374"/>
          <w:pgSz w:w="11900" w:h="16839"/>
          <w:pgMar w:top="625" w:right="958" w:bottom="607" w:left="959" w:header="344" w:footer="381" w:gutter="0"/>
        </w:sectPr>
        <w:rPr>
          <w:rFonts w:ascii="Microsoft YaHei" w:hAnsi="Microsoft YaHei" w:eastAsia="Microsoft YaHei" w:cs="Microsoft YaHei"/>
          <w:sz w:val="20"/>
          <w:szCs w:val="20"/>
        </w:rPr>
      </w:pPr>
    </w:p>
    <w:p>
      <w:pPr>
        <w:pStyle w:val="BodyText"/>
        <w:spacing w:line="285" w:lineRule="auto"/>
        <w:rPr>
          <w:sz w:val="21"/>
        </w:rPr>
      </w:pPr>
      <w:r/>
    </w:p>
    <w:p>
      <w:pPr>
        <w:ind w:left="27"/>
        <w:spacing w:before="85" w:line="199"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2"/>
        </w:rPr>
        <w:t>口诀：</w:t>
      </w:r>
    </w:p>
    <w:p>
      <w:pPr>
        <w:ind w:left="5"/>
        <w:spacing w:before="15" w:line="192" w:lineRule="auto"/>
        <w:rPr>
          <w:rFonts w:ascii="Microsoft YaHei" w:hAnsi="Microsoft YaHei" w:eastAsia="Microsoft YaHei" w:cs="Microsoft YaHei"/>
          <w:sz w:val="20"/>
          <w:szCs w:val="20"/>
        </w:rPr>
      </w:pPr>
      <w:r>
        <w:rPr>
          <w:rFonts w:ascii="Times New Roman" w:hAnsi="Times New Roman" w:eastAsia="Times New Roman" w:cs="Times New Roman"/>
          <w:sz w:val="20"/>
          <w:szCs w:val="20"/>
          <w:color w:val="24292F"/>
          <w:spacing w:val="10"/>
        </w:rPr>
        <w:t>2100</w:t>
      </w:r>
      <w:r>
        <w:rPr>
          <w:rFonts w:ascii="Microsoft YaHei" w:hAnsi="Microsoft YaHei" w:eastAsia="Microsoft YaHei" w:cs="Microsoft YaHei"/>
          <w:sz w:val="20"/>
          <w:szCs w:val="20"/>
          <w:color w:val="24292F"/>
          <w:spacing w:val="10"/>
        </w:rPr>
        <w:t>年  政府  转变</w:t>
      </w:r>
      <w:r>
        <w:rPr>
          <w:rFonts w:ascii="Microsoft YaHei" w:hAnsi="Microsoft YaHei" w:eastAsia="Microsoft YaHei" w:cs="Microsoft YaHei"/>
          <w:sz w:val="20"/>
          <w:szCs w:val="20"/>
          <w:color w:val="24292F"/>
          <w:spacing w:val="7"/>
        </w:rPr>
        <w:t xml:space="preserve">  </w:t>
      </w:r>
      <w:r>
        <w:rPr>
          <w:rFonts w:ascii="Microsoft YaHei" w:hAnsi="Microsoft YaHei" w:eastAsia="Microsoft YaHei" w:cs="Microsoft YaHei"/>
          <w:sz w:val="20"/>
          <w:szCs w:val="20"/>
          <w:color w:val="24292F"/>
          <w:spacing w:val="10"/>
        </w:rPr>
        <w:t>权力</w:t>
      </w:r>
      <w:r>
        <w:rPr>
          <w:rFonts w:ascii="Microsoft YaHei" w:hAnsi="Microsoft YaHei" w:eastAsia="Microsoft YaHei" w:cs="Microsoft YaHei"/>
          <w:sz w:val="20"/>
          <w:szCs w:val="20"/>
          <w:color w:val="24292F"/>
          <w:spacing w:val="18"/>
        </w:rPr>
        <w:t xml:space="preserve">  </w:t>
      </w:r>
      <w:r>
        <w:rPr>
          <w:rFonts w:ascii="Microsoft YaHei" w:hAnsi="Microsoft YaHei" w:eastAsia="Microsoft YaHei" w:cs="Microsoft YaHei"/>
          <w:sz w:val="20"/>
          <w:szCs w:val="20"/>
          <w:color w:val="24292F"/>
          <w:spacing w:val="10"/>
        </w:rPr>
        <w:t>被拒绝</w:t>
      </w:r>
    </w:p>
    <w:p>
      <w:pPr>
        <w:ind w:left="5"/>
        <w:spacing w:before="56" w:line="17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4292F"/>
          <w:spacing w:val="15"/>
        </w:rPr>
        <w:t>2100</w:t>
      </w:r>
      <w:r>
        <w:rPr>
          <w:rFonts w:ascii="Times New Roman" w:hAnsi="Times New Roman" w:eastAsia="Times New Roman" w:cs="Times New Roman"/>
          <w:sz w:val="20"/>
          <w:szCs w:val="20"/>
          <w:color w:val="24292F"/>
          <w:spacing w:val="40"/>
          <w:w w:val="101"/>
        </w:rPr>
        <w:t xml:space="preserve"> </w:t>
      </w:r>
      <w:r>
        <w:rPr>
          <w:rFonts w:ascii="Microsoft YaHei" w:hAnsi="Microsoft YaHei" w:eastAsia="Microsoft YaHei" w:cs="Microsoft YaHei"/>
          <w:sz w:val="20"/>
          <w:szCs w:val="20"/>
          <w:color w:val="24292F"/>
          <w:spacing w:val="15"/>
        </w:rPr>
        <w:t>、</w:t>
      </w:r>
      <w:r>
        <w:rPr>
          <w:rFonts w:ascii="Times New Roman" w:hAnsi="Times New Roman" w:eastAsia="Times New Roman" w:cs="Times New Roman"/>
          <w:sz w:val="20"/>
          <w:szCs w:val="20"/>
          <w:color w:val="24292F"/>
          <w:spacing w:val="15"/>
        </w:rPr>
        <w:t>government</w:t>
      </w:r>
      <w:r>
        <w:rPr>
          <w:rFonts w:ascii="Microsoft YaHei" w:hAnsi="Microsoft YaHei" w:eastAsia="Microsoft YaHei" w:cs="Microsoft YaHei"/>
          <w:sz w:val="20"/>
          <w:szCs w:val="20"/>
          <w:color w:val="24292F"/>
          <w:spacing w:val="15"/>
        </w:rPr>
        <w:t>、</w:t>
      </w:r>
      <w:r>
        <w:rPr>
          <w:rFonts w:ascii="Microsoft YaHei" w:hAnsi="Microsoft YaHei" w:eastAsia="Microsoft YaHei" w:cs="Microsoft YaHei"/>
          <w:sz w:val="20"/>
          <w:szCs w:val="20"/>
          <w:color w:val="24292F"/>
          <w:spacing w:val="-35"/>
        </w:rPr>
        <w:t xml:space="preserve"> </w:t>
      </w:r>
      <w:r>
        <w:rPr>
          <w:rFonts w:ascii="Times New Roman" w:hAnsi="Times New Roman" w:eastAsia="Times New Roman" w:cs="Times New Roman"/>
          <w:sz w:val="20"/>
          <w:szCs w:val="20"/>
          <w:color w:val="24292F"/>
          <w:spacing w:val="15"/>
        </w:rPr>
        <w:t>shift</w:t>
      </w:r>
      <w:r>
        <w:rPr>
          <w:rFonts w:ascii="Microsoft YaHei" w:hAnsi="Microsoft YaHei" w:eastAsia="Microsoft YaHei" w:cs="Microsoft YaHei"/>
          <w:sz w:val="20"/>
          <w:szCs w:val="20"/>
          <w:color w:val="24292F"/>
          <w:spacing w:val="15"/>
        </w:rPr>
        <w:t>、</w:t>
      </w:r>
      <w:r>
        <w:rPr>
          <w:rFonts w:ascii="Microsoft YaHei" w:hAnsi="Microsoft YaHei" w:eastAsia="Microsoft YaHei" w:cs="Microsoft YaHei"/>
          <w:sz w:val="20"/>
          <w:szCs w:val="20"/>
          <w:color w:val="24292F"/>
          <w:spacing w:val="-28"/>
        </w:rPr>
        <w:t xml:space="preserve"> </w:t>
      </w:r>
      <w:r>
        <w:rPr>
          <w:rFonts w:ascii="Times New Roman" w:hAnsi="Times New Roman" w:eastAsia="Times New Roman" w:cs="Times New Roman"/>
          <w:sz w:val="20"/>
          <w:szCs w:val="20"/>
          <w:color w:val="24292F"/>
          <w:spacing w:val="15"/>
        </w:rPr>
        <w:t>power</w:t>
      </w:r>
      <w:r>
        <w:rPr>
          <w:rFonts w:ascii="Microsoft YaHei" w:hAnsi="Microsoft YaHei" w:eastAsia="Microsoft YaHei" w:cs="Microsoft YaHei"/>
          <w:sz w:val="20"/>
          <w:szCs w:val="20"/>
          <w:color w:val="24292F"/>
          <w:spacing w:val="15"/>
        </w:rPr>
        <w:t>、</w:t>
      </w:r>
      <w:r>
        <w:rPr>
          <w:rFonts w:ascii="Microsoft YaHei" w:hAnsi="Microsoft YaHei" w:eastAsia="Microsoft YaHei" w:cs="Microsoft YaHei"/>
          <w:sz w:val="20"/>
          <w:szCs w:val="20"/>
          <w:color w:val="24292F"/>
          <w:spacing w:val="-39"/>
        </w:rPr>
        <w:t xml:space="preserve"> </w:t>
      </w:r>
      <w:r>
        <w:rPr>
          <w:rFonts w:ascii="Times New Roman" w:hAnsi="Times New Roman" w:eastAsia="Times New Roman" w:cs="Times New Roman"/>
          <w:sz w:val="20"/>
          <w:szCs w:val="20"/>
          <w:color w:val="24292F"/>
          <w:spacing w:val="15"/>
        </w:rPr>
        <w:t>were</w:t>
      </w:r>
      <w:r>
        <w:rPr>
          <w:rFonts w:ascii="Times New Roman" w:hAnsi="Times New Roman" w:eastAsia="Times New Roman" w:cs="Times New Roman"/>
          <w:sz w:val="20"/>
          <w:szCs w:val="20"/>
          <w:color w:val="24292F"/>
          <w:spacing w:val="29"/>
          <w:w w:val="101"/>
        </w:rPr>
        <w:t xml:space="preserve"> </w:t>
      </w:r>
      <w:r>
        <w:rPr>
          <w:rFonts w:ascii="Times New Roman" w:hAnsi="Times New Roman" w:eastAsia="Times New Roman" w:cs="Times New Roman"/>
          <w:sz w:val="20"/>
          <w:szCs w:val="20"/>
          <w:color w:val="24292F"/>
          <w:spacing w:val="15"/>
        </w:rPr>
        <w:t>rejected.</w:t>
      </w:r>
    </w:p>
    <w:p>
      <w:pPr>
        <w:pStyle w:val="BodyText"/>
        <w:spacing w:line="371" w:lineRule="auto"/>
        <w:rPr>
          <w:sz w:val="21"/>
        </w:rPr>
      </w:pPr>
      <w:r/>
    </w:p>
    <w:p>
      <w:pPr>
        <w:pStyle w:val="BodyText"/>
        <w:ind w:left="22"/>
        <w:spacing w:before="125" w:line="188" w:lineRule="auto"/>
        <w:rPr>
          <w:rFonts w:ascii="Microsoft YaHei" w:hAnsi="Microsoft YaHei" w:eastAsia="Microsoft YaHei" w:cs="Microsoft YaHei"/>
        </w:rPr>
      </w:pPr>
      <w:r>
        <w:rPr>
          <w:sz w:val="29"/>
          <w:szCs w:val="29"/>
          <w:b/>
          <w:bCs/>
          <w:color w:val="24292F"/>
          <w:spacing w:val="8"/>
        </w:rPr>
        <w:t>143. </w:t>
      </w:r>
      <w:r>
        <w:rPr>
          <w:sz w:val="29"/>
          <w:szCs w:val="29"/>
          <w:b/>
          <w:bCs/>
          <w:color w:val="24292F"/>
        </w:rPr>
        <w:t>Short</w:t>
      </w:r>
      <w:r>
        <w:rPr>
          <w:sz w:val="29"/>
          <w:szCs w:val="29"/>
          <w:b/>
          <w:bCs/>
          <w:color w:val="24292F"/>
          <w:spacing w:val="8"/>
        </w:rPr>
        <w:t>■</w:t>
      </w:r>
      <w:r>
        <w:rPr>
          <w:sz w:val="29"/>
          <w:szCs w:val="29"/>
          <w:b/>
          <w:bCs/>
          <w:color w:val="24292F"/>
        </w:rPr>
        <w:t>term</w:t>
      </w:r>
      <w:r>
        <w:rPr>
          <w:sz w:val="29"/>
          <w:szCs w:val="29"/>
          <w:b/>
          <w:bCs/>
          <w:color w:val="24292F"/>
          <w:spacing w:val="8"/>
        </w:rPr>
        <w:t xml:space="preserve"> </w:t>
      </w:r>
      <w:r>
        <w:rPr>
          <w:sz w:val="29"/>
          <w:szCs w:val="29"/>
          <w:b/>
          <w:bCs/>
          <w:color w:val="24292F"/>
        </w:rPr>
        <w:t>memory</w:t>
      </w:r>
      <w:r>
        <w:rPr>
          <w:sz w:val="29"/>
          <w:szCs w:val="29"/>
          <w:b/>
          <w:bCs/>
          <w:color w:val="24292F"/>
          <w:spacing w:val="8"/>
        </w:rPr>
        <w:t xml:space="preserve"> / </w:t>
      </w:r>
      <w:r>
        <w:rPr>
          <w:rFonts w:ascii="Microsoft YaHei" w:hAnsi="Microsoft YaHei" w:eastAsia="Microsoft YaHei" w:cs="Microsoft YaHei"/>
          <w:sz w:val="29"/>
          <w:szCs w:val="29"/>
          <w:color w:val="24292F"/>
          <w:spacing w:val="8"/>
        </w:rPr>
        <w:t>短期记忆</w:t>
      </w:r>
      <w:r>
        <w:rPr>
          <w:rFonts w:ascii="Microsoft YaHei" w:hAnsi="Microsoft YaHei" w:eastAsia="Microsoft YaHei" w:cs="Microsoft YaHei"/>
          <w:sz w:val="29"/>
          <w:szCs w:val="29"/>
          <w:color w:val="24292F"/>
          <w:spacing w:val="37"/>
        </w:rPr>
        <w:t xml:space="preserve"> </w:t>
      </w:r>
      <w:r>
        <w:rPr>
          <w:shd w:val="clear" w:fill="E1F5FE"/>
          <w:rFonts w:ascii="Microsoft YaHei" w:hAnsi="Microsoft YaHei" w:eastAsia="Microsoft YaHei" w:cs="Microsoft YaHei"/>
          <w:sz w:val="29"/>
          <w:szCs w:val="29"/>
          <w:color w:val="24292F"/>
          <w:spacing w:val="8"/>
        </w:rPr>
        <w:t xml:space="preserve"> </w:t>
      </w:r>
      <w:r>
        <w:rPr>
          <w:shd w:val="clear" w:fill="E1F5FE"/>
          <w:rFonts w:ascii="Times New Roman" w:hAnsi="Times New Roman" w:eastAsia="Times New Roman" w:cs="Times New Roman"/>
          <w:color w:val="03A9F4"/>
          <w:spacing w:val="8"/>
          <w:position w:val="1"/>
        </w:rPr>
        <w:t>#5743  </w:t>
      </w:r>
      <w:r>
        <w:rPr>
          <w:rFonts w:ascii="Times New Roman" w:hAnsi="Times New Roman" w:eastAsia="Times New Roman" w:cs="Times New Roman"/>
          <w:color w:val="03A9F4"/>
          <w:spacing w:val="8"/>
          <w:position w:val="1"/>
        </w:rPr>
        <w:t xml:space="preserve">   </w:t>
      </w:r>
      <w:r>
        <w:rPr>
          <w:shd w:val="clear" w:fill="E1F5FE"/>
          <w:rFonts w:ascii="Times New Roman" w:hAnsi="Times New Roman" w:eastAsia="Times New Roman" w:cs="Times New Roman"/>
          <w:color w:val="03A9F4"/>
          <w:spacing w:val="8"/>
          <w:position w:val="1"/>
        </w:rPr>
        <w:t xml:space="preserve">  </w:t>
      </w:r>
      <w:r>
        <w:rPr>
          <w:shd w:val="clear" w:fill="E1F5FE"/>
          <w:rFonts w:ascii="Microsoft YaHei" w:hAnsi="Microsoft YaHei" w:eastAsia="Microsoft YaHei" w:cs="Microsoft YaHei"/>
          <w:color w:val="03A9F4"/>
          <w:spacing w:val="8"/>
          <w:position w:val="1"/>
        </w:rPr>
        <w:t>高频  </w:t>
      </w:r>
    </w:p>
    <w:p>
      <w:pPr>
        <w:ind w:left="494" w:right="1058" w:hanging="264"/>
        <w:spacing w:before="282" w:line="30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2"/>
        </w:rPr>
        <w:t>1.</w:t>
      </w:r>
      <w:r>
        <w:rPr>
          <w:rFonts w:ascii="Times New Roman" w:hAnsi="Times New Roman" w:eastAsia="Times New Roman" w:cs="Times New Roman"/>
          <w:sz w:val="23"/>
          <w:szCs w:val="23"/>
          <w:color w:val="24292F"/>
          <w:spacing w:val="61"/>
        </w:rPr>
        <w:t xml:space="preserve"> </w:t>
      </w:r>
      <w:r>
        <w:rPr>
          <w:rFonts w:ascii="Times New Roman" w:hAnsi="Times New Roman" w:eastAsia="Times New Roman" w:cs="Times New Roman"/>
          <w:sz w:val="23"/>
          <w:szCs w:val="23"/>
          <w:color w:val="24292F"/>
          <w:spacing w:val="12"/>
        </w:rPr>
        <w:t>It</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is a</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2"/>
        </w:rPr>
        <w:t>process</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2"/>
        </w:rPr>
        <w:t>referred to as</w:t>
      </w:r>
      <w:r>
        <w:rPr>
          <w:rFonts w:ascii="Times New Roman" w:hAnsi="Times New Roman" w:eastAsia="Times New Roman" w:cs="Times New Roman"/>
          <w:sz w:val="23"/>
          <w:szCs w:val="23"/>
          <w:color w:val="24292F"/>
          <w:spacing w:val="35"/>
        </w:rPr>
        <w:t xml:space="preserve"> </w:t>
      </w:r>
      <w:r>
        <w:rPr>
          <w:rFonts w:ascii="Times New Roman" w:hAnsi="Times New Roman" w:eastAsia="Times New Roman" w:cs="Times New Roman"/>
          <w:sz w:val="23"/>
          <w:szCs w:val="23"/>
          <w:color w:val="24292F"/>
          <w:spacing w:val="12"/>
        </w:rPr>
        <w:t>"rehearsal</w:t>
      </w:r>
      <w:r>
        <w:rPr>
          <w:rFonts w:ascii="Times New Roman" w:hAnsi="Times New Roman" w:eastAsia="Times New Roman" w:cs="Times New Roman"/>
          <w:sz w:val="23"/>
          <w:szCs w:val="23"/>
          <w:color w:val="24292F"/>
          <w:spacing w:val="-31"/>
        </w:rPr>
        <w:t xml:space="preserve"> </w:t>
      </w:r>
      <w:r>
        <w:rPr>
          <w:rFonts w:ascii="Times New Roman" w:hAnsi="Times New Roman" w:eastAsia="Times New Roman" w:cs="Times New Roman"/>
          <w:sz w:val="23"/>
          <w:szCs w:val="23"/>
          <w:color w:val="24292F"/>
          <w:spacing w:val="12"/>
        </w:rPr>
        <w:t>", thereby committing</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it to our</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2"/>
        </w:rPr>
        <w:t>long-term</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6"/>
        </w:rPr>
        <w:t>memories.</w:t>
      </w:r>
    </w:p>
    <w:p>
      <w:pPr>
        <w:ind w:left="487" w:right="589" w:hanging="272"/>
        <w:spacing w:before="104" w:line="306"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2.</w:t>
      </w:r>
      <w:r>
        <w:rPr>
          <w:rFonts w:ascii="Times New Roman" w:hAnsi="Times New Roman" w:eastAsia="Times New Roman" w:cs="Times New Roman"/>
          <w:sz w:val="23"/>
          <w:szCs w:val="23"/>
          <w:color w:val="24292F"/>
          <w:spacing w:val="44"/>
          <w:w w:val="101"/>
        </w:rPr>
        <w:t xml:space="preserve"> </w:t>
      </w:r>
      <w:r>
        <w:rPr>
          <w:rFonts w:ascii="Times New Roman" w:hAnsi="Times New Roman" w:eastAsia="Times New Roman" w:cs="Times New Roman"/>
          <w:sz w:val="23"/>
          <w:szCs w:val="23"/>
          <w:color w:val="24292F"/>
          <w:spacing w:val="14"/>
        </w:rPr>
        <w:t>However,</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if we</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4"/>
        </w:rPr>
        <w:t>hear concepts or</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ideas repeatedly</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i</w:t>
      </w:r>
      <w:r>
        <w:rPr>
          <w:rFonts w:ascii="Times New Roman" w:hAnsi="Times New Roman" w:eastAsia="Times New Roman" w:cs="Times New Roman"/>
          <w:sz w:val="23"/>
          <w:szCs w:val="23"/>
          <w:color w:val="24292F"/>
          <w:spacing w:val="13"/>
        </w:rPr>
        <w:t>n audio form we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3"/>
        </w:rPr>
        <w:t>can</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3"/>
        </w:rPr>
        <w:t>acoustically</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4"/>
        </w:rPr>
        <w:t>encode the</w:t>
      </w:r>
      <w:r>
        <w:rPr>
          <w:rFonts w:ascii="Times New Roman" w:hAnsi="Times New Roman" w:eastAsia="Times New Roman" w:cs="Times New Roman"/>
          <w:sz w:val="23"/>
          <w:szCs w:val="23"/>
          <w:color w:val="24292F"/>
          <w:spacing w:val="36"/>
          <w:w w:val="101"/>
        </w:rPr>
        <w:t xml:space="preserve"> </w:t>
      </w:r>
      <w:r>
        <w:rPr>
          <w:rFonts w:ascii="Times New Roman" w:hAnsi="Times New Roman" w:eastAsia="Times New Roman" w:cs="Times New Roman"/>
          <w:sz w:val="23"/>
          <w:szCs w:val="23"/>
          <w:color w:val="24292F"/>
          <w:spacing w:val="14"/>
        </w:rPr>
        <w:t>informtaion.</w:t>
      </w:r>
    </w:p>
    <w:p>
      <w:pPr>
        <w:ind w:left="216"/>
        <w:spacing w:before="102" w:line="206"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3.</w:t>
      </w:r>
      <w:r>
        <w:rPr>
          <w:rFonts w:ascii="Times New Roman" w:hAnsi="Times New Roman" w:eastAsia="Times New Roman" w:cs="Times New Roman"/>
          <w:sz w:val="23"/>
          <w:szCs w:val="23"/>
          <w:color w:val="24292F"/>
          <w:spacing w:val="35"/>
        </w:rPr>
        <w:t xml:space="preserve"> </w:t>
      </w:r>
      <w:r>
        <w:rPr>
          <w:rFonts w:ascii="Times New Roman" w:hAnsi="Times New Roman" w:eastAsia="Times New Roman" w:cs="Times New Roman"/>
          <w:sz w:val="23"/>
          <w:szCs w:val="23"/>
          <w:color w:val="24292F"/>
          <w:spacing w:val="15"/>
        </w:rPr>
        <w:t>Short-term</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5"/>
        </w:rPr>
        <w:t>memory (SMT) </w:t>
      </w:r>
      <w:r>
        <w:rPr>
          <w:rFonts w:ascii="Times New Roman" w:hAnsi="Times New Roman" w:eastAsia="Times New Roman" w:cs="Times New Roman"/>
          <w:sz w:val="23"/>
          <w:szCs w:val="23"/>
          <w:color w:val="24292F"/>
          <w:spacing w:val="14"/>
        </w:rPr>
        <w:t>can</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hold</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information anywhere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between</w:t>
      </w:r>
      <w:r>
        <w:rPr>
          <w:rFonts w:ascii="Times New Roman" w:hAnsi="Times New Roman" w:eastAsia="Times New Roman" w:cs="Times New Roman"/>
          <w:sz w:val="23"/>
          <w:szCs w:val="23"/>
          <w:color w:val="24292F"/>
          <w:spacing w:val="30"/>
        </w:rPr>
        <w:t xml:space="preserve"> </w:t>
      </w:r>
      <w:r>
        <w:rPr>
          <w:rFonts w:ascii="Times New Roman" w:hAnsi="Times New Roman" w:eastAsia="Times New Roman" w:cs="Times New Roman"/>
          <w:sz w:val="23"/>
          <w:szCs w:val="23"/>
          <w:color w:val="24292F"/>
          <w:spacing w:val="14"/>
        </w:rPr>
        <w:t>15-30 seconds.</w:t>
      </w:r>
    </w:p>
    <w:p>
      <w:pPr>
        <w:ind w:left="487" w:right="5" w:hanging="271"/>
        <w:spacing w:before="192" w:line="311"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2"/>
        </w:rPr>
        <w:t>4.</w:t>
      </w:r>
      <w:r>
        <w:rPr>
          <w:rFonts w:ascii="Times New Roman" w:hAnsi="Times New Roman" w:eastAsia="Times New Roman" w:cs="Times New Roman"/>
          <w:sz w:val="23"/>
          <w:szCs w:val="23"/>
          <w:color w:val="24292F"/>
          <w:spacing w:val="28"/>
          <w:w w:val="101"/>
        </w:rPr>
        <w:t xml:space="preserve"> </w:t>
      </w:r>
      <w:r>
        <w:rPr>
          <w:rFonts w:ascii="Times New Roman" w:hAnsi="Times New Roman" w:eastAsia="Times New Roman" w:cs="Times New Roman"/>
          <w:sz w:val="23"/>
          <w:szCs w:val="23"/>
          <w:color w:val="24292F"/>
          <w:spacing w:val="12"/>
        </w:rPr>
        <w:t>According to</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2"/>
        </w:rPr>
        <w:t>Miller</w:t>
      </w:r>
      <w:r>
        <w:rPr>
          <w:rFonts w:ascii="Times New Roman" w:hAnsi="Times New Roman" w:eastAsia="Times New Roman" w:cs="Times New Roman"/>
          <w:sz w:val="23"/>
          <w:szCs w:val="23"/>
          <w:color w:val="24292F"/>
          <w:spacing w:val="-32"/>
        </w:rPr>
        <w:t xml:space="preserve"> </w:t>
      </w:r>
      <w:r>
        <w:rPr>
          <w:rFonts w:ascii="Times New Roman" w:hAnsi="Times New Roman" w:eastAsia="Times New Roman" w:cs="Times New Roman"/>
          <w:sz w:val="23"/>
          <w:szCs w:val="23"/>
          <w:color w:val="24292F"/>
          <w:spacing w:val="12"/>
        </w:rPr>
        <w:t>'s</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2"/>
        </w:rPr>
        <w:t>Magical</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2"/>
        </w:rPr>
        <w:t>Number Seven (1956), the short term</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2"/>
        </w:rPr>
        <w:t>memory</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2"/>
        </w:rPr>
        <w:t>has a</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limited</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4"/>
        </w:rPr>
        <w:t>capacity,</w:t>
      </w:r>
      <w:r>
        <w:rPr>
          <w:rFonts w:ascii="Times New Roman" w:hAnsi="Times New Roman" w:eastAsia="Times New Roman" w:cs="Times New Roman"/>
          <w:sz w:val="23"/>
          <w:szCs w:val="23"/>
          <w:color w:val="24292F"/>
          <w:spacing w:val="27"/>
        </w:rPr>
        <w:t xml:space="preserve"> </w:t>
      </w:r>
      <w:r>
        <w:rPr>
          <w:rFonts w:ascii="Times New Roman" w:hAnsi="Times New Roman" w:eastAsia="Times New Roman" w:cs="Times New Roman"/>
          <w:sz w:val="23"/>
          <w:szCs w:val="23"/>
          <w:color w:val="24292F"/>
          <w:spacing w:val="14"/>
        </w:rPr>
        <w:t>being able to store 5 to 9</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items</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4"/>
        </w:rPr>
        <w:t>simultaneously.</w:t>
      </w:r>
    </w:p>
    <w:p>
      <w:pPr>
        <w:ind w:left="8"/>
        <w:spacing w:before="233" w:line="19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7"/>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7"/>
        </w:rPr>
        <w:t>由于开启了答案后置</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，请参考答案</w:t>
      </w:r>
      <w:r>
        <w:rPr>
          <w:rFonts w:ascii="Microsoft YaHei" w:hAnsi="Microsoft YaHei" w:eastAsia="Microsoft YaHei" w:cs="Microsoft YaHei"/>
          <w:sz w:val="17"/>
          <w:szCs w:val="17"/>
          <w:color w:val="24292F"/>
          <w:spacing w:val="16"/>
        </w:rPr>
        <w:t>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6"/>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p>
    <w:p>
      <w:pPr>
        <w:spacing w:line="133" w:lineRule="exact"/>
        <w:rPr/>
      </w:pPr>
      <w:r/>
    </w:p>
    <w:tbl>
      <w:tblPr>
        <w:tblStyle w:val="TableNormal"/>
        <w:tblW w:w="9961" w:type="dxa"/>
        <w:tblInd w:w="10" w:type="dxa"/>
        <w:tblLayout w:type="fixed"/>
        <w:tblBorders>
          <w:top w:val="single" w:color="F0F4F8" w:sz="8" w:space="0"/>
          <w:left w:val="single" w:color="F0F4F8" w:sz="8" w:space="0"/>
          <w:bottom w:val="single" w:color="F0F4F8" w:sz="8" w:space="0"/>
          <w:right w:val="single" w:color="F0F4F8" w:sz="8" w:space="0"/>
          <w:insideH w:val="single" w:color="F0F4F8" w:sz="8" w:space="0"/>
          <w:insideV w:val="single" w:color="F0F4F8" w:sz="8" w:space="0"/>
        </w:tblBorders>
      </w:tblPr>
      <w:tblGrid>
        <w:gridCol w:w="9914"/>
        <w:gridCol w:w="47"/>
      </w:tblGrid>
      <w:tr>
        <w:trPr>
          <w:trHeight w:val="1608" w:hRule="atLeast"/>
        </w:trPr>
        <w:tc>
          <w:tcPr>
            <w:tcW w:w="9914" w:type="dxa"/>
            <w:vAlign w:val="top"/>
            <w:tcBorders>
              <w:right w:val="nil"/>
            </w:tcBorders>
          </w:tcPr>
          <w:p>
            <w:pPr>
              <w:pStyle w:val="TableText"/>
              <w:ind w:left="246"/>
              <w:spacing w:before="136" w:line="196" w:lineRule="auto"/>
              <w:rPr>
                <w:rFonts w:ascii="Microsoft YaHei" w:hAnsi="Microsoft YaHei" w:eastAsia="Microsoft YaHei" w:cs="Microsoft YaHei"/>
              </w:rPr>
            </w:pPr>
            <w:r>
              <w:rPr>
                <w:color w:val="24292F"/>
              </w:rPr>
              <w:t>miller</w:t>
            </w:r>
            <w:r>
              <w:rPr>
                <w:color w:val="24292F"/>
                <w:spacing w:val="42"/>
                <w:w w:val="101"/>
              </w:rPr>
              <w:t xml:space="preserve"> </w:t>
            </w:r>
            <w:r>
              <w:rPr>
                <w:color w:val="24292F"/>
                <w:spacing w:val="7"/>
              </w:rPr>
              <w:t>-</w:t>
            </w:r>
            <w:r>
              <w:rPr>
                <w:color w:val="24292F"/>
                <w:spacing w:val="38"/>
                <w:w w:val="101"/>
              </w:rPr>
              <w:t xml:space="preserve"> </w:t>
            </w:r>
            <w:r>
              <w:rPr>
                <w:rFonts w:ascii="Lucida Console" w:hAnsi="Lucida Console" w:eastAsia="Lucida Console" w:cs="Lucida Console"/>
                <w:color w:val="72809D"/>
                <w:spacing w:val="7"/>
              </w:rPr>
              <w:t>L1</w:t>
            </w:r>
            <w:r>
              <w:rPr>
                <w:rFonts w:ascii="Lucida Console" w:hAnsi="Lucida Console" w:eastAsia="Lucida Console" w:cs="Lucida Console"/>
                <w:color w:val="72809D"/>
                <w:spacing w:val="-32"/>
              </w:rPr>
              <w:t xml:space="preserve"> </w:t>
            </w:r>
            <w:r>
              <w:rPr>
                <w:color w:val="24292F"/>
                <w:spacing w:val="7"/>
              </w:rPr>
              <w:t>-</w:t>
            </w:r>
            <w:r>
              <w:rPr>
                <w:color w:val="24292F"/>
                <w:spacing w:val="16"/>
                <w:w w:val="102"/>
              </w:rPr>
              <w:t xml:space="preserve"> </w:t>
            </w:r>
            <w:r>
              <w:rPr>
                <w:color w:val="72809D"/>
                <w:spacing w:val="7"/>
              </w:rPr>
              <w:t>/</w:t>
            </w:r>
            <w:r>
              <w:rPr>
                <w:color w:val="72809D"/>
                <w:spacing w:val="-30"/>
              </w:rPr>
              <w:t xml:space="preserve"> </w:t>
            </w:r>
            <w:r>
              <w:rPr>
                <w:color w:val="72809D"/>
                <w:spacing w:val="7"/>
              </w:rPr>
              <w:t>ˈ</w:t>
            </w:r>
            <w:r>
              <w:rPr>
                <w:color w:val="72809D"/>
                <w:spacing w:val="-25"/>
              </w:rPr>
              <w:t xml:space="preserve"> </w:t>
            </w:r>
            <w:r>
              <w:rPr>
                <w:color w:val="72809D"/>
                <w:spacing w:val="7"/>
              </w:rPr>
              <w:t>mɪlɚ/</w:t>
            </w:r>
            <w:r>
              <w:rPr>
                <w:color w:val="72809D"/>
                <w:spacing w:val="24"/>
                <w:w w:val="101"/>
              </w:rPr>
              <w:t xml:space="preserve"> </w:t>
            </w:r>
            <w:r>
              <w:rPr>
                <w:rFonts w:ascii="Courier New" w:hAnsi="Courier New" w:eastAsia="Courier New" w:cs="Courier New"/>
                <w:i/>
                <w:iCs/>
                <w:color w:val="72809D"/>
                <w:spacing w:val="7"/>
              </w:rPr>
              <w:t>n.</w:t>
            </w:r>
            <w:r>
              <w:rPr>
                <w:rFonts w:ascii="Courier New" w:hAnsi="Courier New" w:eastAsia="Courier New" w:cs="Courier New"/>
                <w:i/>
                <w:iCs/>
                <w:color w:val="72809D"/>
                <w:spacing w:val="-27"/>
              </w:rPr>
              <w:t xml:space="preserve"> </w:t>
            </w:r>
            <w:r>
              <w:rPr>
                <w:rFonts w:ascii="Microsoft YaHei" w:hAnsi="Microsoft YaHei" w:eastAsia="Microsoft YaHei" w:cs="Microsoft YaHei"/>
                <w:color w:val="24292F"/>
                <w:spacing w:val="7"/>
              </w:rPr>
              <w:t>（</w:t>
            </w:r>
            <w:r>
              <w:rPr>
                <w:rFonts w:ascii="Microsoft YaHei" w:hAnsi="Microsoft YaHei" w:eastAsia="Microsoft YaHei" w:cs="Microsoft YaHei"/>
                <w:color w:val="24292F"/>
                <w:spacing w:val="-28"/>
              </w:rPr>
              <w:t xml:space="preserve"> </w:t>
            </w:r>
            <w:r>
              <w:rPr>
                <w:rFonts w:ascii="Microsoft YaHei" w:hAnsi="Microsoft YaHei" w:eastAsia="Microsoft YaHei" w:cs="Microsoft YaHei"/>
                <w:color w:val="24292F"/>
                <w:spacing w:val="7"/>
              </w:rPr>
              <w:t>尤指面粉厂的）</w:t>
            </w:r>
            <w:r>
              <w:rPr>
                <w:rFonts w:ascii="Microsoft YaHei" w:hAnsi="Microsoft YaHei" w:eastAsia="Microsoft YaHei" w:cs="Microsoft YaHei"/>
                <w:color w:val="24292F"/>
                <w:spacing w:val="-21"/>
              </w:rPr>
              <w:t xml:space="preserve"> </w:t>
            </w:r>
            <w:r>
              <w:rPr>
                <w:rFonts w:ascii="Microsoft YaHei" w:hAnsi="Microsoft YaHei" w:eastAsia="Microsoft YaHei" w:cs="Microsoft YaHei"/>
                <w:color w:val="24292F"/>
                <w:spacing w:val="7"/>
              </w:rPr>
              <w:t>厂主；</w:t>
            </w:r>
            <w:r>
              <w:rPr>
                <w:rFonts w:ascii="Microsoft YaHei" w:hAnsi="Microsoft YaHei" w:eastAsia="Microsoft YaHei" w:cs="Microsoft YaHei"/>
                <w:color w:val="24292F"/>
                <w:spacing w:val="-22"/>
              </w:rPr>
              <w:t xml:space="preserve"> </w:t>
            </w:r>
            <w:r>
              <w:rPr>
                <w:rFonts w:ascii="Microsoft YaHei" w:hAnsi="Microsoft YaHei" w:eastAsia="Microsoft YaHei" w:cs="Microsoft YaHei"/>
                <w:color w:val="24292F"/>
                <w:spacing w:val="7"/>
              </w:rPr>
              <w:t>磨房主；</w:t>
            </w:r>
            <w:r>
              <w:rPr>
                <w:rFonts w:ascii="Microsoft YaHei" w:hAnsi="Microsoft YaHei" w:eastAsia="Microsoft YaHei" w:cs="Microsoft YaHei"/>
                <w:color w:val="24292F"/>
                <w:spacing w:val="-23"/>
              </w:rPr>
              <w:t xml:space="preserve"> </w:t>
            </w:r>
            <w:r>
              <w:rPr>
                <w:rFonts w:ascii="Microsoft YaHei" w:hAnsi="Microsoft YaHei" w:eastAsia="Microsoft YaHei" w:cs="Microsoft YaHei"/>
                <w:color w:val="24292F"/>
                <w:spacing w:val="7"/>
              </w:rPr>
              <w:t>碾磨工； </w:t>
            </w:r>
            <w:r>
              <w:rPr>
                <w:color w:val="24292F"/>
                <w:spacing w:val="7"/>
              </w:rPr>
              <w:t>[</w:t>
            </w:r>
            <w:r>
              <w:rPr>
                <w:rFonts w:ascii="Microsoft YaHei" w:hAnsi="Microsoft YaHei" w:eastAsia="Microsoft YaHei" w:cs="Microsoft YaHei"/>
                <w:color w:val="24292F"/>
                <w:spacing w:val="7"/>
              </w:rPr>
              <w:t>昆</w:t>
            </w:r>
            <w:r>
              <w:rPr>
                <w:color w:val="24292F"/>
                <w:spacing w:val="7"/>
              </w:rPr>
              <w:t>]</w:t>
            </w:r>
            <w:r>
              <w:rPr>
                <w:rFonts w:ascii="Microsoft YaHei" w:hAnsi="Microsoft YaHei" w:eastAsia="Microsoft YaHei" w:cs="Microsoft YaHei"/>
                <w:color w:val="24292F"/>
                <w:spacing w:val="7"/>
              </w:rPr>
              <w:t>蛾；</w:t>
            </w:r>
          </w:p>
          <w:p>
            <w:pPr>
              <w:pStyle w:val="TableText"/>
              <w:ind w:left="241" w:right="2793" w:firstLine="5"/>
              <w:spacing w:before="94" w:line="304" w:lineRule="auto"/>
              <w:rPr>
                <w:rFonts w:ascii="Microsoft YaHei" w:hAnsi="Microsoft YaHei" w:eastAsia="Microsoft YaHei" w:cs="Microsoft YaHei"/>
              </w:rPr>
            </w:pPr>
            <w:r>
              <w:rPr>
                <w:color w:val="24292F"/>
              </w:rPr>
              <w:t>magical</w:t>
            </w:r>
            <w:r>
              <w:rPr>
                <w:color w:val="24292F"/>
                <w:spacing w:val="44"/>
                <w:w w:val="102"/>
              </w:rPr>
              <w:t xml:space="preserve"> </w:t>
            </w:r>
            <w:r>
              <w:rPr>
                <w:color w:val="24292F"/>
                <w:spacing w:val="12"/>
              </w:rPr>
              <w:t>-</w:t>
            </w:r>
            <w:r>
              <w:rPr>
                <w:color w:val="24292F"/>
                <w:spacing w:val="38"/>
              </w:rPr>
              <w:t xml:space="preserve"> </w:t>
            </w:r>
            <w:r>
              <w:rPr>
                <w:rFonts w:ascii="Lucida Console" w:hAnsi="Lucida Console" w:eastAsia="Lucida Console" w:cs="Lucida Console"/>
                <w:color w:val="72809D"/>
                <w:spacing w:val="12"/>
              </w:rPr>
              <w:t>L1</w:t>
            </w:r>
            <w:r>
              <w:rPr>
                <w:rFonts w:ascii="Lucida Console" w:hAnsi="Lucida Console" w:eastAsia="Lucida Console" w:cs="Lucida Console"/>
                <w:color w:val="72809D"/>
                <w:spacing w:val="-32"/>
              </w:rPr>
              <w:t xml:space="preserve"> </w:t>
            </w:r>
            <w:r>
              <w:rPr>
                <w:color w:val="24292F"/>
                <w:spacing w:val="12"/>
              </w:rPr>
              <w:t>-</w:t>
            </w:r>
            <w:r>
              <w:rPr>
                <w:color w:val="24292F"/>
                <w:spacing w:val="17"/>
              </w:rPr>
              <w:t xml:space="preserve"> </w:t>
            </w:r>
            <w:r>
              <w:rPr>
                <w:color w:val="72809D"/>
                <w:spacing w:val="12"/>
              </w:rPr>
              <w:t>/</w:t>
            </w:r>
            <w:r>
              <w:rPr>
                <w:color w:val="72809D"/>
                <w:spacing w:val="-30"/>
              </w:rPr>
              <w:t xml:space="preserve"> </w:t>
            </w:r>
            <w:r>
              <w:rPr>
                <w:color w:val="72809D"/>
                <w:spacing w:val="12"/>
              </w:rPr>
              <w:t>ˈ</w:t>
            </w:r>
            <w:r>
              <w:rPr>
                <w:color w:val="72809D"/>
                <w:spacing w:val="-25"/>
              </w:rPr>
              <w:t xml:space="preserve"> </w:t>
            </w:r>
            <w:r>
              <w:rPr>
                <w:color w:val="72809D"/>
                <w:spacing w:val="12"/>
              </w:rPr>
              <w:t>mædʒɪkəl/</w:t>
            </w:r>
            <w:r>
              <w:rPr>
                <w:color w:val="72809D"/>
                <w:spacing w:val="23"/>
                <w:w w:val="101"/>
              </w:rPr>
              <w:t xml:space="preserve"> </w:t>
            </w:r>
            <w:r>
              <w:rPr>
                <w:rFonts w:ascii="Courier New" w:hAnsi="Courier New" w:eastAsia="Courier New" w:cs="Courier New"/>
                <w:i/>
                <w:iCs/>
                <w:color w:val="72809D"/>
              </w:rPr>
              <w:t>adj</w:t>
            </w:r>
            <w:r>
              <w:rPr>
                <w:rFonts w:ascii="Courier New" w:hAnsi="Courier New" w:eastAsia="Courier New" w:cs="Courier New"/>
                <w:i/>
                <w:iCs/>
                <w:color w:val="72809D"/>
                <w:spacing w:val="12"/>
              </w:rPr>
              <w:t>.</w:t>
            </w:r>
            <w:r>
              <w:rPr>
                <w:rFonts w:ascii="Courier New" w:hAnsi="Courier New" w:eastAsia="Courier New" w:cs="Courier New"/>
                <w:i/>
                <w:iCs/>
                <w:color w:val="72809D"/>
                <w:spacing w:val="-35"/>
              </w:rPr>
              <w:t xml:space="preserve"> </w:t>
            </w:r>
            <w:r>
              <w:rPr>
                <w:rFonts w:ascii="Microsoft YaHei" w:hAnsi="Microsoft YaHei" w:eastAsia="Microsoft YaHei" w:cs="Microsoft YaHei"/>
                <w:color w:val="24292F"/>
                <w:spacing w:val="12"/>
              </w:rPr>
              <w:t>魔力的</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2"/>
              </w:rPr>
              <w:t>，不可思议的</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2"/>
              </w:rPr>
              <w:t>，迷人的；</w:t>
            </w:r>
            <w:r>
              <w:rPr>
                <w:rFonts w:ascii="Microsoft YaHei" w:hAnsi="Microsoft YaHei" w:eastAsia="Microsoft YaHei" w:cs="Microsoft YaHei"/>
                <w:color w:val="24292F"/>
                <w:spacing w:val="-22"/>
              </w:rPr>
              <w:t xml:space="preserve"> </w:t>
            </w:r>
            <w:r>
              <w:rPr>
                <w:rFonts w:ascii="Microsoft YaHei" w:hAnsi="Microsoft YaHei" w:eastAsia="Microsoft YaHei" w:cs="Microsoft YaHei"/>
                <w:color w:val="24292F"/>
                <w:spacing w:val="12"/>
              </w:rPr>
              <w:t>神；</w:t>
            </w:r>
            <w:r>
              <w:rPr>
                <w:rFonts w:ascii="Microsoft YaHei" w:hAnsi="Microsoft YaHei" w:eastAsia="Microsoft YaHei" w:cs="Microsoft YaHei"/>
                <w:color w:val="24292F"/>
                <w:spacing w:val="-18"/>
              </w:rPr>
              <w:t xml:space="preserve"> </w:t>
            </w:r>
            <w:r>
              <w:rPr>
                <w:rFonts w:ascii="Microsoft YaHei" w:hAnsi="Microsoft YaHei" w:eastAsia="Microsoft YaHei" w:cs="Microsoft YaHei"/>
                <w:color w:val="24292F"/>
                <w:spacing w:val="12"/>
              </w:rPr>
              <w:t>幻；</w:t>
            </w:r>
            <w:r>
              <w:rPr>
                <w:rFonts w:ascii="Microsoft YaHei" w:hAnsi="Microsoft YaHei" w:eastAsia="Microsoft YaHei" w:cs="Microsoft YaHei"/>
                <w:color w:val="24292F"/>
                <w:spacing w:val="-22"/>
              </w:rPr>
              <w:t xml:space="preserve"> </w:t>
            </w:r>
            <w:r>
              <w:rPr>
                <w:rFonts w:ascii="Microsoft YaHei" w:hAnsi="Microsoft YaHei" w:eastAsia="Microsoft YaHei" w:cs="Microsoft YaHei"/>
                <w:color w:val="24292F"/>
                <w:spacing w:val="12"/>
              </w:rPr>
              <w:t>神奇；</w:t>
            </w:r>
            <w:r>
              <w:rPr>
                <w:rFonts w:ascii="Microsoft YaHei" w:hAnsi="Microsoft YaHei" w:eastAsia="Microsoft YaHei" w:cs="Microsoft YaHei"/>
                <w:color w:val="24292F"/>
              </w:rPr>
              <w:t xml:space="preserve">  </w:t>
            </w:r>
            <w:r>
              <w:rPr>
                <w:color w:val="24292F"/>
              </w:rPr>
              <w:t>encode</w:t>
            </w:r>
            <w:r>
              <w:rPr>
                <w:color w:val="24292F"/>
                <w:spacing w:val="32"/>
                <w:w w:val="101"/>
              </w:rPr>
              <w:t xml:space="preserve"> </w:t>
            </w:r>
            <w:r>
              <w:rPr>
                <w:color w:val="24292F"/>
                <w:spacing w:val="13"/>
              </w:rPr>
              <w:t>-</w:t>
            </w:r>
            <w:r>
              <w:rPr>
                <w:color w:val="24292F"/>
                <w:spacing w:val="38"/>
              </w:rPr>
              <w:t xml:space="preserve"> </w:t>
            </w:r>
            <w:r>
              <w:rPr>
                <w:rFonts w:ascii="Lucida Console" w:hAnsi="Lucida Console" w:eastAsia="Lucida Console" w:cs="Lucida Console"/>
                <w:color w:val="72809D"/>
                <w:spacing w:val="13"/>
              </w:rPr>
              <w:t>L2</w:t>
            </w:r>
            <w:r>
              <w:rPr>
                <w:rFonts w:ascii="Lucida Console" w:hAnsi="Lucida Console" w:eastAsia="Lucida Console" w:cs="Lucida Console"/>
                <w:color w:val="72809D"/>
                <w:spacing w:val="-32"/>
              </w:rPr>
              <w:t xml:space="preserve"> </w:t>
            </w:r>
            <w:r>
              <w:rPr>
                <w:color w:val="24292F"/>
                <w:spacing w:val="13"/>
              </w:rPr>
              <w:t>-</w:t>
            </w:r>
            <w:r>
              <w:rPr>
                <w:color w:val="24292F"/>
                <w:spacing w:val="17"/>
              </w:rPr>
              <w:t xml:space="preserve"> </w:t>
            </w:r>
            <w:r>
              <w:rPr>
                <w:color w:val="72809D"/>
                <w:spacing w:val="13"/>
              </w:rPr>
              <w:t>/ɪn</w:t>
            </w:r>
            <w:r>
              <w:rPr>
                <w:color w:val="72809D"/>
                <w:spacing w:val="-26"/>
              </w:rPr>
              <w:t xml:space="preserve"> </w:t>
            </w:r>
            <w:r>
              <w:rPr>
                <w:color w:val="72809D"/>
                <w:spacing w:val="13"/>
              </w:rPr>
              <w:t>ˈ</w:t>
            </w:r>
            <w:r>
              <w:rPr>
                <w:color w:val="72809D"/>
                <w:spacing w:val="-24"/>
              </w:rPr>
              <w:t xml:space="preserve"> </w:t>
            </w:r>
            <w:r>
              <w:rPr>
                <w:color w:val="72809D"/>
              </w:rPr>
              <w:t>ko</w:t>
            </w:r>
            <w:r>
              <w:rPr>
                <w:color w:val="72809D"/>
                <w:spacing w:val="13"/>
              </w:rPr>
              <w:t>ʊd/</w:t>
            </w:r>
            <w:r>
              <w:rPr>
                <w:color w:val="72809D"/>
                <w:spacing w:val="32"/>
              </w:rPr>
              <w:t xml:space="preserve"> </w:t>
            </w:r>
            <w:r>
              <w:rPr>
                <w:rFonts w:ascii="Courier New" w:hAnsi="Courier New" w:eastAsia="Courier New" w:cs="Courier New"/>
                <w:i/>
                <w:iCs/>
                <w:color w:val="72809D"/>
              </w:rPr>
              <w:t>vt</w:t>
            </w:r>
            <w:r>
              <w:rPr>
                <w:rFonts w:ascii="Courier New" w:hAnsi="Courier New" w:eastAsia="Courier New" w:cs="Courier New"/>
                <w:i/>
                <w:iCs/>
                <w:color w:val="72809D"/>
                <w:spacing w:val="13"/>
              </w:rPr>
              <w:t>.</w:t>
            </w:r>
            <w:r>
              <w:rPr>
                <w:rFonts w:ascii="Courier New" w:hAnsi="Courier New" w:eastAsia="Courier New" w:cs="Courier New"/>
                <w:i/>
                <w:iCs/>
                <w:color w:val="72809D"/>
                <w:spacing w:val="-26"/>
              </w:rPr>
              <w:t xml:space="preserve"> </w:t>
            </w:r>
            <w:r>
              <w:rPr>
                <w:rFonts w:ascii="Microsoft YaHei" w:hAnsi="Microsoft YaHei" w:eastAsia="Microsoft YaHei" w:cs="Microsoft YaHei"/>
                <w:color w:val="24292F"/>
                <w:spacing w:val="13"/>
              </w:rPr>
              <w:t>（</w:t>
            </w:r>
            <w:r>
              <w:rPr>
                <w:rFonts w:ascii="Microsoft YaHei" w:hAnsi="Microsoft YaHei" w:eastAsia="Microsoft YaHei" w:cs="Microsoft YaHei"/>
                <w:color w:val="24292F"/>
                <w:spacing w:val="-29"/>
              </w:rPr>
              <w:t xml:space="preserve"> </w:t>
            </w:r>
            <w:r>
              <w:rPr>
                <w:rFonts w:ascii="Microsoft YaHei" w:hAnsi="Microsoft YaHei" w:eastAsia="Microsoft YaHei" w:cs="Microsoft YaHei"/>
                <w:color w:val="24292F"/>
                <w:spacing w:val="13"/>
              </w:rPr>
              <w:t>将文字材料）</w:t>
            </w:r>
            <w:r>
              <w:rPr>
                <w:rFonts w:ascii="Microsoft YaHei" w:hAnsi="Microsoft YaHei" w:eastAsia="Microsoft YaHei" w:cs="Microsoft YaHei"/>
                <w:color w:val="24292F"/>
                <w:spacing w:val="-19"/>
              </w:rPr>
              <w:t xml:space="preserve"> </w:t>
            </w:r>
            <w:r>
              <w:rPr>
                <w:rFonts w:ascii="Microsoft YaHei" w:hAnsi="Microsoft YaHei" w:eastAsia="Microsoft YaHei" w:cs="Microsoft YaHei"/>
                <w:color w:val="24292F"/>
                <w:spacing w:val="13"/>
              </w:rPr>
              <w:t>译成密码；</w:t>
            </w:r>
            <w:r>
              <w:rPr>
                <w:rFonts w:ascii="Microsoft YaHei" w:hAnsi="Microsoft YaHei" w:eastAsia="Microsoft YaHei" w:cs="Microsoft YaHei"/>
                <w:color w:val="24292F"/>
                <w:spacing w:val="-21"/>
              </w:rPr>
              <w:t xml:space="preserve"> </w:t>
            </w:r>
            <w:r>
              <w:rPr>
                <w:rFonts w:ascii="Microsoft YaHei" w:hAnsi="Microsoft YaHei" w:eastAsia="Microsoft YaHei" w:cs="Microsoft YaHei"/>
                <w:color w:val="24292F"/>
                <w:spacing w:val="13"/>
              </w:rPr>
              <w:t>编码</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3"/>
              </w:rPr>
              <w:t>，编制成计算机语言；</w:t>
            </w:r>
            <w:r>
              <w:rPr>
                <w:rFonts w:ascii="Microsoft YaHei" w:hAnsi="Microsoft YaHei" w:eastAsia="Microsoft YaHei" w:cs="Microsoft YaHei"/>
                <w:color w:val="24292F"/>
              </w:rPr>
              <w:t xml:space="preserve"> </w:t>
            </w:r>
            <w:r>
              <w:rPr>
                <w:color w:val="24292F"/>
              </w:rPr>
              <w:t>rehearsal</w:t>
            </w:r>
            <w:r>
              <w:rPr>
                <w:color w:val="24292F"/>
                <w:spacing w:val="35"/>
                <w:w w:val="102"/>
              </w:rPr>
              <w:t xml:space="preserve"> </w:t>
            </w:r>
            <w:r>
              <w:rPr>
                <w:color w:val="24292F"/>
                <w:spacing w:val="12"/>
              </w:rPr>
              <w:t>-</w:t>
            </w:r>
            <w:r>
              <w:rPr>
                <w:color w:val="24292F"/>
                <w:spacing w:val="38"/>
              </w:rPr>
              <w:t xml:space="preserve"> </w:t>
            </w:r>
            <w:r>
              <w:rPr>
                <w:rFonts w:ascii="Lucida Console" w:hAnsi="Lucida Console" w:eastAsia="Lucida Console" w:cs="Lucida Console"/>
                <w:color w:val="72809D"/>
                <w:spacing w:val="12"/>
              </w:rPr>
              <w:t>L2</w:t>
            </w:r>
            <w:r>
              <w:rPr>
                <w:rFonts w:ascii="Lucida Console" w:hAnsi="Lucida Console" w:eastAsia="Lucida Console" w:cs="Lucida Console"/>
                <w:color w:val="72809D"/>
                <w:spacing w:val="-32"/>
              </w:rPr>
              <w:t xml:space="preserve"> </w:t>
            </w:r>
            <w:r>
              <w:rPr>
                <w:color w:val="24292F"/>
                <w:spacing w:val="12"/>
              </w:rPr>
              <w:t>-</w:t>
            </w:r>
            <w:r>
              <w:rPr>
                <w:color w:val="24292F"/>
                <w:spacing w:val="17"/>
              </w:rPr>
              <w:t xml:space="preserve"> </w:t>
            </w:r>
            <w:r>
              <w:rPr>
                <w:color w:val="72809D"/>
                <w:spacing w:val="12"/>
              </w:rPr>
              <w:t>/rɪ</w:t>
            </w:r>
            <w:r>
              <w:rPr>
                <w:color w:val="72809D"/>
                <w:spacing w:val="-26"/>
              </w:rPr>
              <w:t xml:space="preserve"> </w:t>
            </w:r>
            <w:r>
              <w:rPr>
                <w:color w:val="72809D"/>
                <w:spacing w:val="12"/>
              </w:rPr>
              <w:t>ˈ</w:t>
            </w:r>
            <w:r>
              <w:rPr>
                <w:color w:val="72809D"/>
                <w:spacing w:val="-25"/>
              </w:rPr>
              <w:t xml:space="preserve"> </w:t>
            </w:r>
            <w:r>
              <w:rPr>
                <w:color w:val="72809D"/>
                <w:spacing w:val="12"/>
              </w:rPr>
              <w:t>hɜ</w:t>
            </w:r>
            <w:r>
              <w:rPr>
                <w:color w:val="72809D"/>
              </w:rPr>
              <w:t>rsl</w:t>
            </w:r>
            <w:r>
              <w:rPr>
                <w:color w:val="72809D"/>
                <w:spacing w:val="12"/>
              </w:rPr>
              <w:t>/</w:t>
            </w:r>
            <w:r>
              <w:rPr>
                <w:color w:val="72809D"/>
                <w:spacing w:val="23"/>
                <w:w w:val="101"/>
              </w:rPr>
              <w:t xml:space="preserve"> </w:t>
            </w:r>
            <w:r>
              <w:rPr>
                <w:rFonts w:ascii="Courier New" w:hAnsi="Courier New" w:eastAsia="Courier New" w:cs="Courier New"/>
                <w:i/>
                <w:iCs/>
                <w:color w:val="72809D"/>
                <w:spacing w:val="12"/>
              </w:rPr>
              <w:t>n.</w:t>
            </w:r>
            <w:r>
              <w:rPr>
                <w:rFonts w:ascii="Courier New" w:hAnsi="Courier New" w:eastAsia="Courier New" w:cs="Courier New"/>
                <w:i/>
                <w:iCs/>
                <w:color w:val="72809D"/>
                <w:spacing w:val="-32"/>
              </w:rPr>
              <w:t xml:space="preserve"> </w:t>
            </w:r>
            <w:r>
              <w:rPr>
                <w:rFonts w:ascii="Microsoft YaHei" w:hAnsi="Microsoft YaHei" w:eastAsia="Microsoft YaHei" w:cs="Microsoft YaHei"/>
                <w:color w:val="24292F"/>
                <w:spacing w:val="12"/>
              </w:rPr>
              <w:t>排练</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2"/>
              </w:rPr>
              <w:t>，排演；</w:t>
            </w:r>
            <w:r>
              <w:rPr>
                <w:rFonts w:ascii="Microsoft YaHei" w:hAnsi="Microsoft YaHei" w:eastAsia="Microsoft YaHei" w:cs="Microsoft YaHei"/>
                <w:color w:val="24292F"/>
                <w:spacing w:val="-23"/>
              </w:rPr>
              <w:t xml:space="preserve"> </w:t>
            </w:r>
            <w:r>
              <w:rPr>
                <w:rFonts w:ascii="Microsoft YaHei" w:hAnsi="Microsoft YaHei" w:eastAsia="Microsoft YaHei" w:cs="Microsoft YaHei"/>
                <w:color w:val="24292F"/>
                <w:spacing w:val="12"/>
              </w:rPr>
              <w:t>彩排</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2"/>
              </w:rPr>
              <w:t>，演习；</w:t>
            </w:r>
            <w:r>
              <w:rPr>
                <w:rFonts w:ascii="Microsoft YaHei" w:hAnsi="Microsoft YaHei" w:eastAsia="Microsoft YaHei" w:cs="Microsoft YaHei"/>
                <w:color w:val="24292F"/>
                <w:spacing w:val="-22"/>
              </w:rPr>
              <w:t xml:space="preserve"> </w:t>
            </w:r>
            <w:r>
              <w:rPr>
                <w:rFonts w:ascii="Microsoft YaHei" w:hAnsi="Microsoft YaHei" w:eastAsia="Microsoft YaHei" w:cs="Microsoft YaHei"/>
                <w:color w:val="24292F"/>
                <w:spacing w:val="12"/>
              </w:rPr>
              <w:t>复述</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2"/>
              </w:rPr>
              <w:t>，详述；</w:t>
            </w:r>
          </w:p>
        </w:tc>
        <w:tc>
          <w:tcPr>
            <w:tcW w:w="47" w:type="dxa"/>
            <w:vAlign w:val="top"/>
            <w:tcBorders>
              <w:left w:val="nil"/>
            </w:tcBorders>
          </w:tcPr>
          <w:p>
            <w:pPr>
              <w:rPr>
                <w:rFonts w:ascii="Arial"/>
                <w:sz w:val="21"/>
              </w:rPr>
            </w:pPr>
            <w:r/>
          </w:p>
        </w:tc>
      </w:tr>
    </w:tbl>
    <w:p>
      <w:pPr>
        <w:ind w:left="6"/>
        <w:spacing w:before="172" w:line="19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2"/>
        </w:rPr>
        <w:t>题目解析</w:t>
      </w:r>
    </w:p>
    <w:p>
      <w:pPr>
        <w:spacing w:before="133" w:line="225" w:lineRule="auto"/>
        <w:rPr>
          <w:rFonts w:ascii="Microsoft YaHei" w:hAnsi="Microsoft YaHei" w:eastAsia="Microsoft YaHei" w:cs="Microsoft YaHei"/>
          <w:sz w:val="20"/>
          <w:szCs w:val="20"/>
        </w:rPr>
      </w:pPr>
      <w:r>
        <w:drawing>
          <wp:anchor distT="0" distB="0" distL="0" distR="0" simplePos="0" relativeHeight="253045760" behindDoc="0" locked="0" layoutInCell="1" allowOverlap="1">
            <wp:simplePos x="0" y="0"/>
            <wp:positionH relativeFrom="column">
              <wp:posOffset>0</wp:posOffset>
            </wp:positionH>
            <wp:positionV relativeFrom="paragraph">
              <wp:posOffset>351152</wp:posOffset>
            </wp:positionV>
            <wp:extent cx="6338323" cy="9516"/>
            <wp:effectExtent l="0" t="0" r="0" b="0"/>
            <wp:wrapNone/>
            <wp:docPr id="930" name="IM 930"/>
            <wp:cNvGraphicFramePr/>
            <a:graphic>
              <a:graphicData uri="http://schemas.openxmlformats.org/drawingml/2006/picture">
                <pic:pic>
                  <pic:nvPicPr>
                    <pic:cNvPr id="930" name="IM 930"/>
                    <pic:cNvPicPr/>
                  </pic:nvPicPr>
                  <pic:blipFill>
                    <a:blip r:embed="rId382"/>
                    <a:stretch>
                      <a:fillRect/>
                    </a:stretch>
                  </pic:blipFill>
                  <pic:spPr>
                    <a:xfrm rot="0">
                      <a:off x="0" y="0"/>
                      <a:ext cx="6338323" cy="9516"/>
                    </a:xfrm>
                    <a:prstGeom prst="rect">
                      <a:avLst/>
                    </a:prstGeom>
                  </pic:spPr>
                </pic:pic>
              </a:graphicData>
            </a:graphic>
          </wp:anchor>
        </w:drawing>
      </w:r>
      <w:r>
        <w:rPr>
          <w:rFonts w:ascii="Times New Roman" w:hAnsi="Times New Roman" w:eastAsia="Times New Roman" w:cs="Times New Roman"/>
          <w:sz w:val="20"/>
          <w:szCs w:val="20"/>
          <w:color w:val="24292F"/>
          <w:position w:val="-13"/>
        </w:rPr>
        <w:drawing>
          <wp:inline distT="0" distB="0" distL="0" distR="0">
            <wp:extent cx="228407" cy="228408"/>
            <wp:effectExtent l="0" t="0" r="0" b="0"/>
            <wp:docPr id="932" name="IM 932"/>
            <wp:cNvGraphicFramePr/>
            <a:graphic>
              <a:graphicData uri="http://schemas.openxmlformats.org/drawingml/2006/picture">
                <pic:pic>
                  <pic:nvPicPr>
                    <pic:cNvPr id="932" name="IM 932"/>
                    <pic:cNvPicPr/>
                  </pic:nvPicPr>
                  <pic:blipFill>
                    <a:blip r:embed="rId383"/>
                    <a:stretch>
                      <a:fillRect/>
                    </a:stretch>
                  </pic:blipFill>
                  <pic:spPr>
                    <a:xfrm rot="0">
                      <a:off x="0" y="0"/>
                      <a:ext cx="228407" cy="228408"/>
                    </a:xfrm>
                    <a:prstGeom prst="rect">
                      <a:avLst/>
                    </a:prstGeom>
                  </pic:spPr>
                </pic:pic>
              </a:graphicData>
            </a:graphic>
          </wp:inline>
        </w:drawing>
      </w:r>
      <w:r>
        <w:rPr>
          <w:rFonts w:ascii="Times New Roman" w:hAnsi="Times New Roman" w:eastAsia="Times New Roman" w:cs="Times New Roman"/>
          <w:sz w:val="20"/>
          <w:szCs w:val="20"/>
          <w:color w:val="24292F"/>
          <w:spacing w:val="9"/>
        </w:rPr>
        <w:t xml:space="preserve">  </w:t>
      </w:r>
      <w:r>
        <w:rPr>
          <w:rFonts w:ascii="Times New Roman" w:hAnsi="Times New Roman" w:eastAsia="Times New Roman" w:cs="Times New Roman"/>
          <w:sz w:val="20"/>
          <w:szCs w:val="20"/>
          <w:color w:val="24292F"/>
        </w:rPr>
        <w:t>Anne</w:t>
      </w:r>
      <w:r>
        <w:rPr>
          <w:rFonts w:ascii="Microsoft YaHei" w:hAnsi="Microsoft YaHei" w:eastAsia="Microsoft YaHei" w:cs="Microsoft YaHei"/>
          <w:sz w:val="20"/>
          <w:szCs w:val="20"/>
          <w:color w:val="24292F"/>
          <w:spacing w:val="44"/>
        </w:rPr>
        <w:t>助教</w:t>
      </w:r>
    </w:p>
    <w:p>
      <w:pPr>
        <w:ind w:left="7"/>
        <w:spacing w:before="175" w:line="197"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7"/>
        </w:rPr>
        <w:t>顺口溜：</w:t>
      </w:r>
    </w:p>
    <w:p>
      <w:pPr>
        <w:ind w:left="7"/>
        <w:spacing w:before="46" w:line="17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4292F"/>
          <w:spacing w:val="16"/>
        </w:rPr>
        <w:t>Short-term</w:t>
      </w:r>
      <w:r>
        <w:rPr>
          <w:rFonts w:ascii="Times New Roman" w:hAnsi="Times New Roman" w:eastAsia="Times New Roman" w:cs="Times New Roman"/>
          <w:sz w:val="20"/>
          <w:szCs w:val="20"/>
          <w:color w:val="24292F"/>
          <w:spacing w:val="29"/>
        </w:rPr>
        <w:t xml:space="preserve"> </w:t>
      </w:r>
      <w:r>
        <w:rPr>
          <w:rFonts w:ascii="Times New Roman" w:hAnsi="Times New Roman" w:eastAsia="Times New Roman" w:cs="Times New Roman"/>
          <w:sz w:val="20"/>
          <w:szCs w:val="20"/>
          <w:color w:val="24292F"/>
          <w:spacing w:val="16"/>
        </w:rPr>
        <w:t>memory</w:t>
      </w:r>
      <w:r>
        <w:rPr>
          <w:rFonts w:ascii="Times New Roman" w:hAnsi="Times New Roman" w:eastAsia="Times New Roman" w:cs="Times New Roman"/>
          <w:sz w:val="20"/>
          <w:szCs w:val="20"/>
          <w:color w:val="24292F"/>
          <w:spacing w:val="26"/>
          <w:w w:val="101"/>
        </w:rPr>
        <w:t xml:space="preserve"> </w:t>
      </w:r>
      <w:r>
        <w:rPr>
          <w:rFonts w:ascii="Times New Roman" w:hAnsi="Times New Roman" w:eastAsia="Times New Roman" w:cs="Times New Roman"/>
          <w:sz w:val="20"/>
          <w:szCs w:val="20"/>
          <w:color w:val="24292F"/>
          <w:spacing w:val="16"/>
        </w:rPr>
        <w:t>-  has a</w:t>
      </w:r>
      <w:r>
        <w:rPr>
          <w:rFonts w:ascii="Times New Roman" w:hAnsi="Times New Roman" w:eastAsia="Times New Roman" w:cs="Times New Roman"/>
          <w:sz w:val="20"/>
          <w:szCs w:val="20"/>
          <w:color w:val="24292F"/>
          <w:spacing w:val="30"/>
          <w:w w:val="101"/>
        </w:rPr>
        <w:t xml:space="preserve"> </w:t>
      </w:r>
      <w:r>
        <w:rPr>
          <w:rFonts w:ascii="Times New Roman" w:hAnsi="Times New Roman" w:eastAsia="Times New Roman" w:cs="Times New Roman"/>
          <w:sz w:val="20"/>
          <w:szCs w:val="20"/>
          <w:color w:val="24292F"/>
          <w:spacing w:val="16"/>
        </w:rPr>
        <w:t>limited capacity</w:t>
      </w:r>
      <w:r>
        <w:rPr>
          <w:rFonts w:ascii="Times New Roman" w:hAnsi="Times New Roman" w:eastAsia="Times New Roman" w:cs="Times New Roman"/>
          <w:sz w:val="20"/>
          <w:szCs w:val="20"/>
          <w:color w:val="24292F"/>
          <w:spacing w:val="26"/>
        </w:rPr>
        <w:t xml:space="preserve"> </w:t>
      </w:r>
      <w:r>
        <w:rPr>
          <w:rFonts w:ascii="Times New Roman" w:hAnsi="Times New Roman" w:eastAsia="Times New Roman" w:cs="Times New Roman"/>
          <w:sz w:val="20"/>
          <w:szCs w:val="20"/>
          <w:color w:val="24292F"/>
          <w:spacing w:val="16"/>
        </w:rPr>
        <w:t>-</w:t>
      </w:r>
      <w:r>
        <w:rPr>
          <w:rFonts w:ascii="Times New Roman" w:hAnsi="Times New Roman" w:eastAsia="Times New Roman" w:cs="Times New Roman"/>
          <w:sz w:val="20"/>
          <w:szCs w:val="20"/>
          <w:color w:val="24292F"/>
          <w:spacing w:val="22"/>
        </w:rPr>
        <w:t xml:space="preserve">  </w:t>
      </w:r>
      <w:r>
        <w:rPr>
          <w:rFonts w:ascii="Times New Roman" w:hAnsi="Times New Roman" w:eastAsia="Times New Roman" w:cs="Times New Roman"/>
          <w:sz w:val="20"/>
          <w:szCs w:val="20"/>
          <w:color w:val="24292F"/>
          <w:spacing w:val="16"/>
        </w:rPr>
        <w:t>However</w:t>
      </w:r>
      <w:r>
        <w:rPr>
          <w:rFonts w:ascii="Times New Roman" w:hAnsi="Times New Roman" w:eastAsia="Times New Roman" w:cs="Times New Roman"/>
          <w:sz w:val="20"/>
          <w:szCs w:val="20"/>
          <w:color w:val="24292F"/>
          <w:spacing w:val="-18"/>
        </w:rPr>
        <w:t xml:space="preserve"> </w:t>
      </w:r>
      <w:r>
        <w:rPr>
          <w:rFonts w:ascii="Microsoft YaHei" w:hAnsi="Microsoft YaHei" w:eastAsia="Microsoft YaHei" w:cs="Microsoft YaHei"/>
          <w:sz w:val="20"/>
          <w:szCs w:val="20"/>
          <w:color w:val="24292F"/>
          <w:spacing w:val="16"/>
        </w:rPr>
        <w:t>，</w:t>
      </w:r>
      <w:r>
        <w:rPr>
          <w:rFonts w:ascii="Microsoft YaHei" w:hAnsi="Microsoft YaHei" w:eastAsia="Microsoft YaHei" w:cs="Microsoft YaHei"/>
          <w:sz w:val="20"/>
          <w:szCs w:val="20"/>
          <w:color w:val="24292F"/>
          <w:spacing w:val="21"/>
        </w:rPr>
        <w:t xml:space="preserve"> </w:t>
      </w:r>
      <w:r>
        <w:rPr>
          <w:rFonts w:ascii="Times New Roman" w:hAnsi="Times New Roman" w:eastAsia="Times New Roman" w:cs="Times New Roman"/>
          <w:sz w:val="20"/>
          <w:szCs w:val="20"/>
          <w:color w:val="24292F"/>
          <w:spacing w:val="16"/>
        </w:rPr>
        <w:t>repeatedly</w:t>
      </w:r>
      <w:r>
        <w:rPr>
          <w:rFonts w:ascii="Times New Roman" w:hAnsi="Times New Roman" w:eastAsia="Times New Roman" w:cs="Times New Roman"/>
          <w:sz w:val="20"/>
          <w:szCs w:val="20"/>
          <w:color w:val="24292F"/>
          <w:spacing w:val="26"/>
        </w:rPr>
        <w:t xml:space="preserve"> </w:t>
      </w:r>
      <w:r>
        <w:rPr>
          <w:rFonts w:ascii="Times New Roman" w:hAnsi="Times New Roman" w:eastAsia="Times New Roman" w:cs="Times New Roman"/>
          <w:sz w:val="20"/>
          <w:szCs w:val="20"/>
          <w:color w:val="24292F"/>
          <w:spacing w:val="16"/>
        </w:rPr>
        <w:t>-</w:t>
      </w:r>
      <w:r>
        <w:rPr>
          <w:rFonts w:ascii="Times New Roman" w:hAnsi="Times New Roman" w:eastAsia="Times New Roman" w:cs="Times New Roman"/>
          <w:sz w:val="20"/>
          <w:szCs w:val="20"/>
          <w:color w:val="24292F"/>
          <w:spacing w:val="21"/>
        </w:rPr>
        <w:t xml:space="preserve">  </w:t>
      </w:r>
      <w:r>
        <w:rPr>
          <w:rFonts w:ascii="Times New Roman" w:hAnsi="Times New Roman" w:eastAsia="Times New Roman" w:cs="Times New Roman"/>
          <w:sz w:val="20"/>
          <w:szCs w:val="20"/>
          <w:color w:val="24292F"/>
          <w:spacing w:val="15"/>
        </w:rPr>
        <w:t>long-term</w:t>
      </w:r>
      <w:r>
        <w:rPr>
          <w:rFonts w:ascii="Times New Roman" w:hAnsi="Times New Roman" w:eastAsia="Times New Roman" w:cs="Times New Roman"/>
          <w:sz w:val="20"/>
          <w:szCs w:val="20"/>
          <w:color w:val="24292F"/>
          <w:spacing w:val="29"/>
          <w:w w:val="101"/>
        </w:rPr>
        <w:t xml:space="preserve"> </w:t>
      </w:r>
      <w:r>
        <w:rPr>
          <w:rFonts w:ascii="Times New Roman" w:hAnsi="Times New Roman" w:eastAsia="Times New Roman" w:cs="Times New Roman"/>
          <w:sz w:val="20"/>
          <w:szCs w:val="20"/>
          <w:color w:val="24292F"/>
          <w:spacing w:val="15"/>
        </w:rPr>
        <w:t>memories</w:t>
      </w:r>
    </w:p>
    <w:p>
      <w:pPr>
        <w:ind w:left="8"/>
        <w:spacing w:before="323" w:line="187"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9"/>
        </w:rPr>
        <w:t>短期记忆 </w:t>
      </w:r>
      <w:r>
        <w:rPr>
          <w:rFonts w:ascii="Times New Roman" w:hAnsi="Times New Roman" w:eastAsia="Times New Roman" w:cs="Times New Roman"/>
          <w:sz w:val="20"/>
          <w:szCs w:val="20"/>
          <w:color w:val="24292F"/>
          <w:spacing w:val="9"/>
        </w:rPr>
        <w:t>-</w:t>
      </w:r>
      <w:r>
        <w:rPr>
          <w:rFonts w:ascii="Times New Roman" w:hAnsi="Times New Roman" w:eastAsia="Times New Roman" w:cs="Times New Roman"/>
          <w:sz w:val="20"/>
          <w:szCs w:val="20"/>
          <w:color w:val="24292F"/>
          <w:spacing w:val="41"/>
        </w:rPr>
        <w:t xml:space="preserve"> </w:t>
      </w:r>
      <w:r>
        <w:rPr>
          <w:rFonts w:ascii="Microsoft YaHei" w:hAnsi="Microsoft YaHei" w:eastAsia="Microsoft YaHei" w:cs="Microsoft YaHei"/>
          <w:sz w:val="20"/>
          <w:szCs w:val="20"/>
          <w:color w:val="24292F"/>
          <w:spacing w:val="9"/>
        </w:rPr>
        <w:t>容量是有限的 </w:t>
      </w:r>
      <w:r>
        <w:rPr>
          <w:rFonts w:ascii="Times New Roman" w:hAnsi="Times New Roman" w:eastAsia="Times New Roman" w:cs="Times New Roman"/>
          <w:sz w:val="20"/>
          <w:szCs w:val="20"/>
          <w:color w:val="24292F"/>
          <w:spacing w:val="9"/>
        </w:rPr>
        <w:t>-</w:t>
      </w:r>
      <w:r>
        <w:rPr>
          <w:rFonts w:ascii="Times New Roman" w:hAnsi="Times New Roman" w:eastAsia="Times New Roman" w:cs="Times New Roman"/>
          <w:sz w:val="20"/>
          <w:szCs w:val="20"/>
          <w:color w:val="24292F"/>
          <w:spacing w:val="24"/>
        </w:rPr>
        <w:t xml:space="preserve"> </w:t>
      </w:r>
      <w:r>
        <w:rPr>
          <w:rFonts w:ascii="Microsoft YaHei" w:hAnsi="Microsoft YaHei" w:eastAsia="Microsoft YaHei" w:cs="Microsoft YaHei"/>
          <w:sz w:val="20"/>
          <w:szCs w:val="20"/>
          <w:color w:val="24292F"/>
          <w:spacing w:val="9"/>
        </w:rPr>
        <w:t>然后不停重复 </w:t>
      </w:r>
      <w:r>
        <w:rPr>
          <w:rFonts w:ascii="Times New Roman" w:hAnsi="Times New Roman" w:eastAsia="Times New Roman" w:cs="Times New Roman"/>
          <w:sz w:val="20"/>
          <w:szCs w:val="20"/>
          <w:color w:val="24292F"/>
          <w:spacing w:val="9"/>
        </w:rPr>
        <w:t>-</w:t>
      </w:r>
      <w:r>
        <w:rPr>
          <w:rFonts w:ascii="Times New Roman" w:hAnsi="Times New Roman" w:eastAsia="Times New Roman" w:cs="Times New Roman"/>
          <w:sz w:val="20"/>
          <w:szCs w:val="20"/>
          <w:color w:val="24292F"/>
          <w:spacing w:val="31"/>
          <w:w w:val="101"/>
        </w:rPr>
        <w:t xml:space="preserve"> </w:t>
      </w:r>
      <w:r>
        <w:rPr>
          <w:rFonts w:ascii="Microsoft YaHei" w:hAnsi="Microsoft YaHei" w:eastAsia="Microsoft YaHei" w:cs="Microsoft YaHei"/>
          <w:sz w:val="20"/>
          <w:szCs w:val="20"/>
          <w:color w:val="24292F"/>
          <w:spacing w:val="9"/>
        </w:rPr>
        <w:t>（</w:t>
      </w:r>
      <w:r>
        <w:rPr>
          <w:rFonts w:ascii="Microsoft YaHei" w:hAnsi="Microsoft YaHei" w:eastAsia="Microsoft YaHei" w:cs="Microsoft YaHei"/>
          <w:sz w:val="20"/>
          <w:szCs w:val="20"/>
          <w:color w:val="24292F"/>
          <w:spacing w:val="-35"/>
        </w:rPr>
        <w:t xml:space="preserve"> </w:t>
      </w:r>
      <w:r>
        <w:rPr>
          <w:rFonts w:ascii="Microsoft YaHei" w:hAnsi="Microsoft YaHei" w:eastAsia="Microsoft YaHei" w:cs="Microsoft YaHei"/>
          <w:sz w:val="20"/>
          <w:szCs w:val="20"/>
          <w:color w:val="24292F"/>
          <w:spacing w:val="9"/>
        </w:rPr>
        <w:t>就会变成）</w:t>
      </w:r>
      <w:r>
        <w:rPr>
          <w:rFonts w:ascii="Microsoft YaHei" w:hAnsi="Microsoft YaHei" w:eastAsia="Microsoft YaHei" w:cs="Microsoft YaHei"/>
          <w:sz w:val="20"/>
          <w:szCs w:val="20"/>
          <w:color w:val="24292F"/>
          <w:spacing w:val="-28"/>
        </w:rPr>
        <w:t xml:space="preserve"> </w:t>
      </w:r>
      <w:r>
        <w:rPr>
          <w:rFonts w:ascii="Microsoft YaHei" w:hAnsi="Microsoft YaHei" w:eastAsia="Microsoft YaHei" w:cs="Microsoft YaHei"/>
          <w:sz w:val="20"/>
          <w:szCs w:val="20"/>
          <w:color w:val="24292F"/>
          <w:spacing w:val="9"/>
        </w:rPr>
        <w:t>长期记忆</w:t>
      </w:r>
    </w:p>
    <w:p>
      <w:pPr>
        <w:pStyle w:val="BodyText"/>
        <w:spacing w:line="380" w:lineRule="auto"/>
        <w:rPr>
          <w:sz w:val="21"/>
        </w:rPr>
      </w:pPr>
      <w:r/>
    </w:p>
    <w:p>
      <w:pPr>
        <w:pStyle w:val="BodyText"/>
        <w:ind w:left="22"/>
        <w:spacing w:before="125" w:line="190" w:lineRule="auto"/>
        <w:rPr>
          <w:rFonts w:ascii="Microsoft YaHei" w:hAnsi="Microsoft YaHei" w:eastAsia="Microsoft YaHei" w:cs="Microsoft YaHei"/>
        </w:rPr>
      </w:pPr>
      <w:r>
        <w:rPr>
          <w:sz w:val="29"/>
          <w:szCs w:val="29"/>
          <w:b/>
          <w:bCs/>
          <w:color w:val="24292F"/>
          <w:spacing w:val="10"/>
        </w:rPr>
        <w:t>144. </w:t>
      </w:r>
      <w:r>
        <w:rPr>
          <w:sz w:val="29"/>
          <w:szCs w:val="29"/>
          <w:b/>
          <w:bCs/>
          <w:color w:val="24292F"/>
        </w:rPr>
        <w:t>Taste</w:t>
      </w:r>
      <w:r>
        <w:rPr>
          <w:sz w:val="29"/>
          <w:szCs w:val="29"/>
          <w:b/>
          <w:bCs/>
          <w:color w:val="24292F"/>
          <w:spacing w:val="10"/>
        </w:rPr>
        <w:t xml:space="preserve"> </w:t>
      </w:r>
      <w:r>
        <w:rPr>
          <w:sz w:val="29"/>
          <w:szCs w:val="29"/>
          <w:b/>
          <w:bCs/>
          <w:color w:val="24292F"/>
        </w:rPr>
        <w:t>sense</w:t>
      </w:r>
      <w:r>
        <w:rPr>
          <w:sz w:val="29"/>
          <w:szCs w:val="29"/>
          <w:b/>
          <w:bCs/>
          <w:color w:val="24292F"/>
          <w:spacing w:val="10"/>
        </w:rPr>
        <w:t xml:space="preserve"> </w:t>
      </w:r>
      <w:r>
        <w:rPr>
          <w:sz w:val="29"/>
          <w:szCs w:val="29"/>
          <w:b/>
          <w:bCs/>
          <w:color w:val="24292F"/>
        </w:rPr>
        <w:t>and</w:t>
      </w:r>
      <w:r>
        <w:rPr>
          <w:sz w:val="29"/>
          <w:szCs w:val="29"/>
          <w:b/>
          <w:bCs/>
          <w:color w:val="24292F"/>
          <w:spacing w:val="10"/>
        </w:rPr>
        <w:t xml:space="preserve"> </w:t>
      </w:r>
      <w:r>
        <w:rPr>
          <w:sz w:val="29"/>
          <w:szCs w:val="29"/>
          <w:b/>
          <w:bCs/>
          <w:color w:val="24292F"/>
        </w:rPr>
        <w:t>toxin</w:t>
      </w:r>
      <w:r>
        <w:rPr>
          <w:sz w:val="29"/>
          <w:szCs w:val="29"/>
          <w:b/>
          <w:bCs/>
          <w:color w:val="24292F"/>
          <w:spacing w:val="10"/>
        </w:rPr>
        <w:t xml:space="preserve"> / </w:t>
      </w:r>
      <w:r>
        <w:rPr>
          <w:rFonts w:ascii="Microsoft YaHei" w:hAnsi="Microsoft YaHei" w:eastAsia="Microsoft YaHei" w:cs="Microsoft YaHei"/>
          <w:sz w:val="29"/>
          <w:szCs w:val="29"/>
          <w:color w:val="24292F"/>
          <w:spacing w:val="10"/>
        </w:rPr>
        <w:t>味觉与毒素</w:t>
      </w:r>
      <w:r>
        <w:rPr>
          <w:rFonts w:ascii="Microsoft YaHei" w:hAnsi="Microsoft YaHei" w:eastAsia="Microsoft YaHei" w:cs="Microsoft YaHei"/>
          <w:sz w:val="29"/>
          <w:szCs w:val="29"/>
          <w:color w:val="24292F"/>
          <w:spacing w:val="46"/>
        </w:rPr>
        <w:t xml:space="preserve"> </w:t>
      </w:r>
      <w:r>
        <w:rPr>
          <w:shd w:val="clear" w:fill="E1F5FE"/>
          <w:rFonts w:ascii="Microsoft YaHei" w:hAnsi="Microsoft YaHei" w:eastAsia="Microsoft YaHei" w:cs="Microsoft YaHei"/>
          <w:sz w:val="29"/>
          <w:szCs w:val="29"/>
          <w:color w:val="24292F"/>
          <w:spacing w:val="10"/>
        </w:rPr>
        <w:t xml:space="preserve"> </w:t>
      </w:r>
      <w:r>
        <w:rPr>
          <w:shd w:val="clear" w:fill="E1F5FE"/>
          <w:rFonts w:ascii="Times New Roman" w:hAnsi="Times New Roman" w:eastAsia="Times New Roman" w:cs="Times New Roman"/>
          <w:color w:val="03A9F4"/>
          <w:spacing w:val="10"/>
          <w:position w:val="1"/>
        </w:rPr>
        <w:t>#5729</w:t>
      </w:r>
      <w:r>
        <w:rPr>
          <w:shd w:val="clear" w:fill="E1F5FE"/>
          <w:rFonts w:ascii="Times New Roman" w:hAnsi="Times New Roman" w:eastAsia="Times New Roman" w:cs="Times New Roman"/>
          <w:color w:val="03A9F4"/>
          <w:spacing w:val="8"/>
          <w:position w:val="1"/>
        </w:rPr>
        <w:t xml:space="preserve">  </w:t>
      </w:r>
      <w:r>
        <w:rPr>
          <w:rFonts w:ascii="Times New Roman" w:hAnsi="Times New Roman" w:eastAsia="Times New Roman" w:cs="Times New Roman"/>
          <w:color w:val="03A9F4"/>
          <w:spacing w:val="17"/>
          <w:w w:val="101"/>
          <w:position w:val="1"/>
        </w:rPr>
        <w:t xml:space="preserve">  </w:t>
      </w:r>
      <w:r>
        <w:rPr>
          <w:shd w:val="clear" w:fill="E1F5FE"/>
          <w:rFonts w:ascii="Times New Roman" w:hAnsi="Times New Roman" w:eastAsia="Times New Roman" w:cs="Times New Roman"/>
          <w:color w:val="03A9F4"/>
          <w:spacing w:val="2"/>
          <w:position w:val="1"/>
        </w:rPr>
        <w:t xml:space="preserve">  </w:t>
      </w:r>
      <w:r>
        <w:rPr>
          <w:shd w:val="clear" w:fill="E1F5FE"/>
          <w:rFonts w:ascii="Microsoft YaHei" w:hAnsi="Microsoft YaHei" w:eastAsia="Microsoft YaHei" w:cs="Microsoft YaHei"/>
          <w:color w:val="03A9F4"/>
          <w:spacing w:val="10"/>
          <w:position w:val="1"/>
        </w:rPr>
        <w:t>低频  </w:t>
      </w:r>
    </w:p>
    <w:p>
      <w:pPr>
        <w:ind w:left="230"/>
        <w:spacing w:before="280" w:line="20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6"/>
        </w:rPr>
        <w:t>1.</w:t>
      </w:r>
      <w:r>
        <w:rPr>
          <w:rFonts w:ascii="Times New Roman" w:hAnsi="Times New Roman" w:eastAsia="Times New Roman" w:cs="Times New Roman"/>
          <w:sz w:val="23"/>
          <w:szCs w:val="23"/>
          <w:color w:val="24292F"/>
          <w:spacing w:val="28"/>
          <w:w w:val="101"/>
        </w:rPr>
        <w:t xml:space="preserve"> </w:t>
      </w:r>
      <w:r>
        <w:rPr>
          <w:rFonts w:ascii="Times New Roman" w:hAnsi="Times New Roman" w:eastAsia="Times New Roman" w:cs="Times New Roman"/>
          <w:sz w:val="23"/>
          <w:szCs w:val="23"/>
          <w:color w:val="24292F"/>
          <w:spacing w:val="16"/>
        </w:rPr>
        <w:t>there are many studies about</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6"/>
        </w:rPr>
        <w:t>human</w:t>
      </w:r>
      <w:r>
        <w:rPr>
          <w:rFonts w:ascii="Times New Roman" w:hAnsi="Times New Roman" w:eastAsia="Times New Roman" w:cs="Times New Roman"/>
          <w:sz w:val="23"/>
          <w:szCs w:val="23"/>
          <w:color w:val="24292F"/>
          <w:spacing w:val="-33"/>
        </w:rPr>
        <w:t xml:space="preserve"> </w:t>
      </w:r>
      <w:r>
        <w:rPr>
          <w:rFonts w:ascii="Times New Roman" w:hAnsi="Times New Roman" w:eastAsia="Times New Roman" w:cs="Times New Roman"/>
          <w:sz w:val="23"/>
          <w:szCs w:val="23"/>
          <w:color w:val="24292F"/>
          <w:spacing w:val="16"/>
        </w:rPr>
        <w:t>'s taste</w:t>
      </w:r>
      <w:r>
        <w:rPr>
          <w:rFonts w:ascii="Times New Roman" w:hAnsi="Times New Roman" w:eastAsia="Times New Roman" w:cs="Times New Roman"/>
          <w:sz w:val="23"/>
          <w:szCs w:val="23"/>
          <w:color w:val="24292F"/>
          <w:spacing w:val="18"/>
          <w:w w:val="101"/>
        </w:rPr>
        <w:t xml:space="preserve"> </w:t>
      </w:r>
      <w:r>
        <w:rPr>
          <w:rFonts w:ascii="Times New Roman" w:hAnsi="Times New Roman" w:eastAsia="Times New Roman" w:cs="Times New Roman"/>
          <w:sz w:val="23"/>
          <w:szCs w:val="23"/>
          <w:color w:val="24292F"/>
          <w:spacing w:val="16"/>
        </w:rPr>
        <w:t>and</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6"/>
        </w:rPr>
        <w:t>smel</w:t>
      </w:r>
      <w:r>
        <w:rPr>
          <w:rFonts w:ascii="Times New Roman" w:hAnsi="Times New Roman" w:eastAsia="Times New Roman" w:cs="Times New Roman"/>
          <w:sz w:val="23"/>
          <w:szCs w:val="23"/>
          <w:color w:val="24292F"/>
          <w:spacing w:val="15"/>
        </w:rPr>
        <w:t>l...</w:t>
      </w:r>
    </w:p>
    <w:p>
      <w:pPr>
        <w:ind w:left="215"/>
        <w:spacing w:before="197" w:line="20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8"/>
        </w:rPr>
        <w:t>2.</w:t>
      </w:r>
      <w:r>
        <w:rPr>
          <w:rFonts w:ascii="Times New Roman" w:hAnsi="Times New Roman" w:eastAsia="Times New Roman" w:cs="Times New Roman"/>
          <w:sz w:val="23"/>
          <w:szCs w:val="23"/>
          <w:color w:val="24292F"/>
          <w:spacing w:val="50"/>
        </w:rPr>
        <w:t xml:space="preserve"> </w:t>
      </w:r>
      <w:r>
        <w:rPr>
          <w:rFonts w:ascii="Times New Roman" w:hAnsi="Times New Roman" w:eastAsia="Times New Roman" w:cs="Times New Roman"/>
          <w:sz w:val="23"/>
          <w:szCs w:val="23"/>
          <w:color w:val="24292F"/>
          <w:spacing w:val="18"/>
        </w:rPr>
        <w:t>suggest that humans can taste.</w:t>
      </w:r>
    </w:p>
    <w:p>
      <w:pPr>
        <w:ind w:left="216"/>
        <w:spacing w:before="196" w:line="201"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3.</w:t>
      </w:r>
      <w:r>
        <w:rPr>
          <w:rFonts w:ascii="Times New Roman" w:hAnsi="Times New Roman" w:eastAsia="Times New Roman" w:cs="Times New Roman"/>
          <w:sz w:val="23"/>
          <w:szCs w:val="23"/>
          <w:color w:val="24292F"/>
          <w:spacing w:val="50"/>
          <w:w w:val="101"/>
        </w:rPr>
        <w:t xml:space="preserve"> </w:t>
      </w:r>
      <w:r>
        <w:rPr>
          <w:rFonts w:ascii="Times New Roman" w:hAnsi="Times New Roman" w:eastAsia="Times New Roman" w:cs="Times New Roman"/>
          <w:sz w:val="23"/>
          <w:szCs w:val="23"/>
          <w:color w:val="24292F"/>
          <w:spacing w:val="14"/>
        </w:rPr>
        <w:t>how to do an</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4"/>
        </w:rPr>
        <w:t>experiment...</w:t>
      </w:r>
    </w:p>
    <w:p>
      <w:pPr>
        <w:ind w:left="481" w:right="412" w:hanging="265"/>
        <w:spacing w:before="196" w:line="30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7"/>
        </w:rPr>
        <w:t>4.</w:t>
      </w:r>
      <w:r>
        <w:rPr>
          <w:rFonts w:ascii="Times New Roman" w:hAnsi="Times New Roman" w:eastAsia="Times New Roman" w:cs="Times New Roman"/>
          <w:sz w:val="23"/>
          <w:szCs w:val="23"/>
          <w:color w:val="24292F"/>
          <w:spacing w:val="35"/>
        </w:rPr>
        <w:t xml:space="preserve"> </w:t>
      </w:r>
      <w:r>
        <w:rPr>
          <w:rFonts w:ascii="Times New Roman" w:hAnsi="Times New Roman" w:eastAsia="Times New Roman" w:cs="Times New Roman"/>
          <w:sz w:val="23"/>
          <w:szCs w:val="23"/>
          <w:color w:val="24292F"/>
          <w:spacing w:val="17"/>
        </w:rPr>
        <w:t>one of them.. research institute.</w:t>
      </w:r>
      <w:r>
        <w:rPr>
          <w:rFonts w:ascii="Times New Roman" w:hAnsi="Times New Roman" w:eastAsia="Times New Roman" w:cs="Times New Roman"/>
          <w:sz w:val="23"/>
          <w:szCs w:val="23"/>
          <w:color w:val="24292F"/>
          <w:spacing w:val="16"/>
        </w:rPr>
        <w:t>..someone name... to study</w:t>
      </w:r>
      <w:r>
        <w:rPr>
          <w:rFonts w:ascii="Times New Roman" w:hAnsi="Times New Roman" w:eastAsia="Times New Roman" w:cs="Times New Roman"/>
          <w:sz w:val="23"/>
          <w:szCs w:val="23"/>
          <w:color w:val="24292F"/>
          <w:spacing w:val="13"/>
        </w:rPr>
        <w:t xml:space="preserve"> </w:t>
      </w:r>
      <w:r>
        <w:rPr>
          <w:rFonts w:ascii="Times New Roman" w:hAnsi="Times New Roman" w:eastAsia="Times New Roman" w:cs="Times New Roman"/>
          <w:sz w:val="23"/>
          <w:szCs w:val="23"/>
          <w:color w:val="24292F"/>
          <w:spacing w:val="16"/>
        </w:rPr>
        <w:t>whether</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6"/>
        </w:rPr>
        <w:t>human</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6"/>
        </w:rPr>
        <w:t>can taste</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9"/>
        </w:rPr>
        <w:t>toxin</w:t>
      </w:r>
      <w:r>
        <w:rPr>
          <w:rFonts w:ascii="Times New Roman" w:hAnsi="Times New Roman" w:eastAsia="Times New Roman" w:cs="Times New Roman"/>
          <w:sz w:val="23"/>
          <w:szCs w:val="23"/>
          <w:color w:val="24292F"/>
          <w:spacing w:val="-35"/>
        </w:rPr>
        <w:t xml:space="preserve"> </w:t>
      </w:r>
      <w:r>
        <w:rPr>
          <w:rFonts w:ascii="Times New Roman" w:hAnsi="Times New Roman" w:eastAsia="Times New Roman" w:cs="Times New Roman"/>
          <w:sz w:val="23"/>
          <w:szCs w:val="23"/>
          <w:u w:val="dotted" w:color="000000"/>
          <w:color w:val="24292F"/>
        </w:rPr>
        <w:t xml:space="preserve">    </w:t>
      </w:r>
    </w:p>
    <w:p>
      <w:pPr>
        <w:ind w:left="8"/>
        <w:spacing w:before="240" w:line="19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7"/>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7"/>
        </w:rPr>
        <w:t>由于开启了答案后置</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，请参考答案</w:t>
      </w:r>
      <w:r>
        <w:rPr>
          <w:rFonts w:ascii="Microsoft YaHei" w:hAnsi="Microsoft YaHei" w:eastAsia="Microsoft YaHei" w:cs="Microsoft YaHei"/>
          <w:sz w:val="17"/>
          <w:szCs w:val="17"/>
          <w:color w:val="24292F"/>
          <w:spacing w:val="16"/>
        </w:rPr>
        <w:t>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6"/>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p>
    <w:p>
      <w:pPr>
        <w:spacing w:before="132" w:line="570" w:lineRule="exact"/>
        <w:rPr/>
      </w:pPr>
      <w:r>
        <w:rPr>
          <w:position w:val="-11"/>
        </w:rPr>
        <w:pict>
          <v:group id="_x0000_s474" style="mso-position-vertical-relative:line;mso-position-horizontal-relative:char;width:499.1pt;height:28.5pt;" filled="false" stroked="false" coordsize="9982,570" coordorigin="0,0">
            <v:shape id="_x0000_s476" style="position:absolute;left:0;top:0;width:9982;height:570;" filled="false" strokecolor="#F0F4F8" strokeweight="0.75pt" coordsize="9982,570" coordorigin="0,0" path="m7,389l7,179c7,168,8,157,10,146c13,135,16,124,20,113c24,103,30,93,36,83c42,74,49,65,57,57c65,49,74,42,84,36c93,30,103,24,113,20c124,16,135,12,146,10c157,8,168,7,179,7l9801,7c9813,7,9824,8,9835,10c9846,12,9857,16,9867,20c9878,24,9888,30,9897,36c9906,42,9915,49,9923,57c9931,65,9938,74,9945,83c9951,93,9956,103,9960,113c9965,124,9968,135,9970,146c9973,157,9974,168,9974,179l9974,389c9974,401,9973,412,9970,423c9968,434,9965,445,9960,455c9956,465,9951,475,9945,485c9938,494,9931,503,9923,511c9915,519,9906,526,9897,532c9888,539,9878,544,9867,548c9857,553,9846,556,9835,558c9824,560,9813,561,9801,562l179,562c168,561,157,560,146,558c135,556,124,553,113,548c103,544,93,539,84,532c74,526,65,519,57,511c49,503,42,494,36,485c30,475,24,465,20,455c16,445,13,434,10,423c8,412,7,401,7,389e">
              <v:stroke joinstyle="miter" miterlimit="4"/>
            </v:shape>
            <v:shape id="_x0000_s478" style="position:absolute;left:-20;top:-20;width:10022;height:610;" filled="false" stroked="false" type="#_x0000_t202">
              <v:fill on="false"/>
              <v:stroke on="false"/>
              <v:path/>
              <v:imagedata o:title=""/>
              <o:lock v:ext="edit" aspectratio="false"/>
              <v:textbox inset="0mm,0mm,0mm,0mm">
                <w:txbxContent>
                  <w:p>
                    <w:pPr>
                      <w:ind w:left="276"/>
                      <w:spacing w:before="176" w:line="199" w:lineRule="auto"/>
                      <w:rPr>
                        <w:rFonts w:ascii="Microsoft YaHei" w:hAnsi="Microsoft YaHei" w:eastAsia="Microsoft YaHei" w:cs="Microsoft YaHei"/>
                        <w:sz w:val="17"/>
                        <w:szCs w:val="17"/>
                      </w:rPr>
                    </w:pPr>
                    <w:r>
                      <w:rPr>
                        <w:rFonts w:ascii="Times New Roman" w:hAnsi="Times New Roman" w:eastAsia="Times New Roman" w:cs="Times New Roman"/>
                        <w:sz w:val="17"/>
                        <w:szCs w:val="17"/>
                        <w:color w:val="24292F"/>
                      </w:rPr>
                      <w:t>toxin</w:t>
                    </w:r>
                    <w:r>
                      <w:rPr>
                        <w:rFonts w:ascii="Times New Roman" w:hAnsi="Times New Roman" w:eastAsia="Times New Roman" w:cs="Times New Roman"/>
                        <w:sz w:val="17"/>
                        <w:szCs w:val="17"/>
                        <w:color w:val="24292F"/>
                        <w:spacing w:val="39"/>
                        <w:w w:val="101"/>
                      </w:rPr>
                      <w:t xml:space="preserve"> </w:t>
                    </w:r>
                    <w:r>
                      <w:rPr>
                        <w:rFonts w:ascii="Times New Roman" w:hAnsi="Times New Roman" w:eastAsia="Times New Roman" w:cs="Times New Roman"/>
                        <w:sz w:val="17"/>
                        <w:szCs w:val="17"/>
                        <w:color w:val="24292F"/>
                        <w:spacing w:val="12"/>
                      </w:rPr>
                      <w:t>-</w:t>
                    </w:r>
                    <w:r>
                      <w:rPr>
                        <w:rFonts w:ascii="Times New Roman" w:hAnsi="Times New Roman" w:eastAsia="Times New Roman" w:cs="Times New Roman"/>
                        <w:sz w:val="17"/>
                        <w:szCs w:val="17"/>
                        <w:color w:val="24292F"/>
                        <w:spacing w:val="38"/>
                        <w:w w:val="101"/>
                      </w:rPr>
                      <w:t xml:space="preserve"> </w:t>
                    </w:r>
                    <w:r>
                      <w:rPr>
                        <w:rFonts w:ascii="Lucida Console" w:hAnsi="Lucida Console" w:eastAsia="Lucida Console" w:cs="Lucida Console"/>
                        <w:sz w:val="17"/>
                        <w:szCs w:val="17"/>
                        <w:color w:val="72809D"/>
                        <w:spacing w:val="12"/>
                      </w:rPr>
                      <w:t>L1</w:t>
                    </w:r>
                    <w:r>
                      <w:rPr>
                        <w:rFonts w:ascii="Lucida Console" w:hAnsi="Lucida Console" w:eastAsia="Lucida Console" w:cs="Lucida Console"/>
                        <w:sz w:val="17"/>
                        <w:szCs w:val="17"/>
                        <w:color w:val="72809D"/>
                        <w:spacing w:val="-32"/>
                      </w:rPr>
                      <w:t xml:space="preserve"> </w:t>
                    </w:r>
                    <w:r>
                      <w:rPr>
                        <w:rFonts w:ascii="Times New Roman" w:hAnsi="Times New Roman" w:eastAsia="Times New Roman" w:cs="Times New Roman"/>
                        <w:sz w:val="17"/>
                        <w:szCs w:val="17"/>
                        <w:color w:val="24292F"/>
                        <w:spacing w:val="12"/>
                      </w:rPr>
                      <w:t>-</w:t>
                    </w:r>
                    <w:r>
                      <w:rPr>
                        <w:rFonts w:ascii="Times New Roman" w:hAnsi="Times New Roman" w:eastAsia="Times New Roman" w:cs="Times New Roman"/>
                        <w:sz w:val="17"/>
                        <w:szCs w:val="17"/>
                        <w:color w:val="24292F"/>
                        <w:spacing w:val="16"/>
                        <w:w w:val="101"/>
                      </w:rPr>
                      <w:t xml:space="preserve"> </w:t>
                    </w:r>
                    <w:r>
                      <w:rPr>
                        <w:rFonts w:ascii="Times New Roman" w:hAnsi="Times New Roman" w:eastAsia="Times New Roman" w:cs="Times New Roman"/>
                        <w:sz w:val="17"/>
                        <w:szCs w:val="17"/>
                        <w:color w:val="72809D"/>
                        <w:spacing w:val="12"/>
                      </w:rPr>
                      <w:t>/</w:t>
                    </w:r>
                    <w:r>
                      <w:rPr>
                        <w:rFonts w:ascii="Times New Roman" w:hAnsi="Times New Roman" w:eastAsia="Times New Roman" w:cs="Times New Roman"/>
                        <w:sz w:val="17"/>
                        <w:szCs w:val="17"/>
                        <w:color w:val="72809D"/>
                        <w:spacing w:val="-29"/>
                      </w:rPr>
                      <w:t xml:space="preserve"> </w:t>
                    </w:r>
                    <w:r>
                      <w:rPr>
                        <w:rFonts w:ascii="Times New Roman" w:hAnsi="Times New Roman" w:eastAsia="Times New Roman" w:cs="Times New Roman"/>
                        <w:sz w:val="17"/>
                        <w:szCs w:val="17"/>
                        <w:color w:val="72809D"/>
                        <w:spacing w:val="12"/>
                      </w:rPr>
                      <w:t>ˈtɑ</w:t>
                    </w:r>
                    <w:r>
                      <w:rPr>
                        <w:rFonts w:ascii="Times New Roman" w:hAnsi="Times New Roman" w:eastAsia="Times New Roman" w:cs="Times New Roman"/>
                        <w:sz w:val="17"/>
                        <w:szCs w:val="17"/>
                        <w:color w:val="72809D"/>
                      </w:rPr>
                      <w:t>ks</w:t>
                    </w:r>
                    <w:r>
                      <w:rPr>
                        <w:rFonts w:ascii="Times New Roman" w:hAnsi="Times New Roman" w:eastAsia="Times New Roman" w:cs="Times New Roman"/>
                        <w:sz w:val="17"/>
                        <w:szCs w:val="17"/>
                        <w:color w:val="72809D"/>
                        <w:spacing w:val="12"/>
                      </w:rPr>
                      <w:t>ɪn/</w:t>
                    </w:r>
                    <w:r>
                      <w:rPr>
                        <w:rFonts w:ascii="Times New Roman" w:hAnsi="Times New Roman" w:eastAsia="Times New Roman" w:cs="Times New Roman"/>
                        <w:sz w:val="17"/>
                        <w:szCs w:val="17"/>
                        <w:color w:val="72809D"/>
                        <w:spacing w:val="23"/>
                        <w:w w:val="101"/>
                      </w:rPr>
                      <w:t xml:space="preserve"> </w:t>
                    </w:r>
                    <w:r>
                      <w:rPr>
                        <w:rFonts w:ascii="Courier New" w:hAnsi="Courier New" w:eastAsia="Courier New" w:cs="Courier New"/>
                        <w:sz w:val="17"/>
                        <w:szCs w:val="17"/>
                        <w:i/>
                        <w:iCs/>
                        <w:color w:val="72809D"/>
                        <w:spacing w:val="12"/>
                      </w:rPr>
                      <w:t>n.</w:t>
                    </w:r>
                    <w:r>
                      <w:rPr>
                        <w:rFonts w:ascii="Courier New" w:hAnsi="Courier New" w:eastAsia="Courier New" w:cs="Courier New"/>
                        <w:sz w:val="17"/>
                        <w:szCs w:val="17"/>
                        <w:i/>
                        <w:iCs/>
                        <w:color w:val="72809D"/>
                        <w:spacing w:val="-32"/>
                      </w:rPr>
                      <w:t xml:space="preserve"> </w:t>
                    </w:r>
                    <w:r>
                      <w:rPr>
                        <w:rFonts w:ascii="Microsoft YaHei" w:hAnsi="Microsoft YaHei" w:eastAsia="Microsoft YaHei" w:cs="Microsoft YaHei"/>
                        <w:sz w:val="17"/>
                        <w:szCs w:val="17"/>
                        <w:color w:val="24292F"/>
                        <w:spacing w:val="12"/>
                      </w:rPr>
                      <w:t>毒素；</w:t>
                    </w:r>
                    <w:r>
                      <w:rPr>
                        <w:rFonts w:ascii="Microsoft YaHei" w:hAnsi="Microsoft YaHei" w:eastAsia="Microsoft YaHei" w:cs="Microsoft YaHei"/>
                        <w:sz w:val="17"/>
                        <w:szCs w:val="17"/>
                        <w:color w:val="24292F"/>
                        <w:spacing w:val="-21"/>
                      </w:rPr>
                      <w:t xml:space="preserve"> </w:t>
                    </w:r>
                    <w:r>
                      <w:rPr>
                        <w:rFonts w:ascii="Microsoft YaHei" w:hAnsi="Microsoft YaHei" w:eastAsia="Microsoft YaHei" w:cs="Microsoft YaHei"/>
                        <w:sz w:val="17"/>
                        <w:szCs w:val="17"/>
                        <w:color w:val="24292F"/>
                        <w:spacing w:val="12"/>
                      </w:rPr>
                      <w:t>毒质；</w:t>
                    </w:r>
                  </w:p>
                </w:txbxContent>
              </v:textbox>
            </v:shape>
          </v:group>
        </w:pict>
      </w:r>
    </w:p>
    <w:p>
      <w:pPr>
        <w:ind w:left="6"/>
        <w:spacing w:before="171" w:line="19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2"/>
        </w:rPr>
        <w:t>题目解析</w:t>
      </w:r>
    </w:p>
    <w:p>
      <w:pPr>
        <w:spacing w:before="134" w:line="225" w:lineRule="auto"/>
        <w:rPr>
          <w:rFonts w:ascii="Microsoft YaHei" w:hAnsi="Microsoft YaHei" w:eastAsia="Microsoft YaHei" w:cs="Microsoft YaHei"/>
          <w:sz w:val="20"/>
          <w:szCs w:val="20"/>
        </w:rPr>
      </w:pPr>
      <w:r>
        <w:drawing>
          <wp:anchor distT="0" distB="0" distL="0" distR="0" simplePos="0" relativeHeight="253044736" behindDoc="0" locked="0" layoutInCell="1" allowOverlap="1">
            <wp:simplePos x="0" y="0"/>
            <wp:positionH relativeFrom="column">
              <wp:posOffset>0</wp:posOffset>
            </wp:positionH>
            <wp:positionV relativeFrom="paragraph">
              <wp:posOffset>351152</wp:posOffset>
            </wp:positionV>
            <wp:extent cx="6338323" cy="9516"/>
            <wp:effectExtent l="0" t="0" r="0" b="0"/>
            <wp:wrapNone/>
            <wp:docPr id="934" name="IM 934"/>
            <wp:cNvGraphicFramePr/>
            <a:graphic>
              <a:graphicData uri="http://schemas.openxmlformats.org/drawingml/2006/picture">
                <pic:pic>
                  <pic:nvPicPr>
                    <pic:cNvPr id="934" name="IM 934"/>
                    <pic:cNvPicPr/>
                  </pic:nvPicPr>
                  <pic:blipFill>
                    <a:blip r:embed="rId384"/>
                    <a:stretch>
                      <a:fillRect/>
                    </a:stretch>
                  </pic:blipFill>
                  <pic:spPr>
                    <a:xfrm rot="0">
                      <a:off x="0" y="0"/>
                      <a:ext cx="6338323" cy="9516"/>
                    </a:xfrm>
                    <a:prstGeom prst="rect">
                      <a:avLst/>
                    </a:prstGeom>
                  </pic:spPr>
                </pic:pic>
              </a:graphicData>
            </a:graphic>
          </wp:anchor>
        </w:drawing>
      </w:r>
      <w:r>
        <w:rPr>
          <w:rFonts w:ascii="Times New Roman" w:hAnsi="Times New Roman" w:eastAsia="Times New Roman" w:cs="Times New Roman"/>
          <w:sz w:val="20"/>
          <w:szCs w:val="20"/>
          <w:color w:val="24292F"/>
          <w:position w:val="-13"/>
        </w:rPr>
        <w:drawing>
          <wp:inline distT="0" distB="0" distL="0" distR="0">
            <wp:extent cx="228407" cy="228408"/>
            <wp:effectExtent l="0" t="0" r="0" b="0"/>
            <wp:docPr id="936" name="IM 936"/>
            <wp:cNvGraphicFramePr/>
            <a:graphic>
              <a:graphicData uri="http://schemas.openxmlformats.org/drawingml/2006/picture">
                <pic:pic>
                  <pic:nvPicPr>
                    <pic:cNvPr id="936" name="IM 936"/>
                    <pic:cNvPicPr/>
                  </pic:nvPicPr>
                  <pic:blipFill>
                    <a:blip r:embed="rId385"/>
                    <a:stretch>
                      <a:fillRect/>
                    </a:stretch>
                  </pic:blipFill>
                  <pic:spPr>
                    <a:xfrm rot="0">
                      <a:off x="0" y="0"/>
                      <a:ext cx="228407" cy="228408"/>
                    </a:xfrm>
                    <a:prstGeom prst="rect">
                      <a:avLst/>
                    </a:prstGeom>
                  </pic:spPr>
                </pic:pic>
              </a:graphicData>
            </a:graphic>
          </wp:inline>
        </w:drawing>
      </w:r>
      <w:r>
        <w:rPr>
          <w:rFonts w:ascii="Times New Roman" w:hAnsi="Times New Roman" w:eastAsia="Times New Roman" w:cs="Times New Roman"/>
          <w:sz w:val="20"/>
          <w:szCs w:val="20"/>
          <w:color w:val="24292F"/>
          <w:spacing w:val="9"/>
        </w:rPr>
        <w:t xml:space="preserve">  </w:t>
      </w:r>
      <w:r>
        <w:rPr>
          <w:rFonts w:ascii="Times New Roman" w:hAnsi="Times New Roman" w:eastAsia="Times New Roman" w:cs="Times New Roman"/>
          <w:sz w:val="20"/>
          <w:szCs w:val="20"/>
          <w:color w:val="24292F"/>
        </w:rPr>
        <w:t>Anne</w:t>
      </w:r>
      <w:r>
        <w:rPr>
          <w:rFonts w:ascii="Microsoft YaHei" w:hAnsi="Microsoft YaHei" w:eastAsia="Microsoft YaHei" w:cs="Microsoft YaHei"/>
          <w:sz w:val="20"/>
          <w:szCs w:val="20"/>
          <w:color w:val="24292F"/>
          <w:spacing w:val="44"/>
        </w:rPr>
        <w:t>助教</w:t>
      </w:r>
    </w:p>
    <w:p>
      <w:pPr>
        <w:spacing w:line="225" w:lineRule="auto"/>
        <w:sectPr>
          <w:headerReference w:type="default" r:id="rId380"/>
          <w:footerReference w:type="default" r:id="rId381"/>
          <w:pgSz w:w="11900" w:h="16839"/>
          <w:pgMar w:top="625" w:right="958" w:bottom="607" w:left="959" w:header="344" w:footer="381" w:gutter="0"/>
        </w:sectPr>
        <w:rPr>
          <w:rFonts w:ascii="Microsoft YaHei" w:hAnsi="Microsoft YaHei" w:eastAsia="Microsoft YaHei" w:cs="Microsoft YaHei"/>
          <w:sz w:val="20"/>
          <w:szCs w:val="20"/>
        </w:rPr>
      </w:pPr>
    </w:p>
    <w:p>
      <w:pPr>
        <w:pStyle w:val="BodyText"/>
        <w:spacing w:line="285" w:lineRule="auto"/>
        <w:rPr>
          <w:sz w:val="21"/>
        </w:rPr>
      </w:pPr>
      <w:r/>
    </w:p>
    <w:p>
      <w:pPr>
        <w:ind w:left="7"/>
        <w:spacing w:before="86" w:line="194" w:lineRule="auto"/>
        <w:rPr>
          <w:rFonts w:ascii="Times New Roman" w:hAnsi="Times New Roman" w:eastAsia="Times New Roman" w:cs="Times New Roman"/>
          <w:sz w:val="20"/>
          <w:szCs w:val="20"/>
        </w:rPr>
      </w:pPr>
      <w:r>
        <w:rPr>
          <w:rFonts w:ascii="Microsoft YaHei" w:hAnsi="Microsoft YaHei" w:eastAsia="Microsoft YaHei" w:cs="Microsoft YaHei"/>
          <w:sz w:val="20"/>
          <w:szCs w:val="20"/>
          <w:color w:val="24292F"/>
          <w:spacing w:val="17"/>
        </w:rPr>
        <w:t>顺口溜</w:t>
      </w:r>
      <w:r>
        <w:rPr>
          <w:rFonts w:ascii="Microsoft YaHei" w:hAnsi="Microsoft YaHei" w:eastAsia="Microsoft YaHei" w:cs="Microsoft YaHei"/>
          <w:sz w:val="20"/>
          <w:szCs w:val="20"/>
          <w:color w:val="24292F"/>
          <w:spacing w:val="-5"/>
        </w:rPr>
        <w:t xml:space="preserve"> </w:t>
      </w:r>
      <w:r>
        <w:rPr>
          <w:rFonts w:ascii="Microsoft YaHei" w:hAnsi="Microsoft YaHei" w:eastAsia="Microsoft YaHei" w:cs="Microsoft YaHei"/>
          <w:sz w:val="20"/>
          <w:szCs w:val="20"/>
          <w:color w:val="24292F"/>
          <w:spacing w:val="17"/>
        </w:rPr>
        <w:t>：</w:t>
      </w:r>
      <w:r>
        <w:rPr>
          <w:rFonts w:ascii="Times New Roman" w:hAnsi="Times New Roman" w:eastAsia="Times New Roman" w:cs="Times New Roman"/>
          <w:sz w:val="20"/>
          <w:szCs w:val="20"/>
          <w:color w:val="24292F"/>
          <w:spacing w:val="17"/>
        </w:rPr>
        <w:t>There</w:t>
      </w:r>
      <w:r>
        <w:rPr>
          <w:rFonts w:ascii="Times New Roman" w:hAnsi="Times New Roman" w:eastAsia="Times New Roman" w:cs="Times New Roman"/>
          <w:sz w:val="20"/>
          <w:szCs w:val="20"/>
          <w:color w:val="24292F"/>
          <w:spacing w:val="30"/>
          <w:w w:val="101"/>
        </w:rPr>
        <w:t xml:space="preserve"> </w:t>
      </w:r>
      <w:r>
        <w:rPr>
          <w:rFonts w:ascii="Times New Roman" w:hAnsi="Times New Roman" w:eastAsia="Times New Roman" w:cs="Times New Roman"/>
          <w:sz w:val="20"/>
          <w:szCs w:val="20"/>
          <w:color w:val="24292F"/>
          <w:spacing w:val="17"/>
        </w:rPr>
        <w:t>be---research</w:t>
      </w:r>
      <w:r>
        <w:rPr>
          <w:rFonts w:ascii="Times New Roman" w:hAnsi="Times New Roman" w:eastAsia="Times New Roman" w:cs="Times New Roman"/>
          <w:sz w:val="20"/>
          <w:szCs w:val="20"/>
          <w:color w:val="24292F"/>
          <w:spacing w:val="30"/>
          <w:w w:val="101"/>
        </w:rPr>
        <w:t xml:space="preserve"> </w:t>
      </w:r>
      <w:r>
        <w:rPr>
          <w:rFonts w:ascii="Times New Roman" w:hAnsi="Times New Roman" w:eastAsia="Times New Roman" w:cs="Times New Roman"/>
          <w:sz w:val="20"/>
          <w:szCs w:val="20"/>
          <w:color w:val="24292F"/>
          <w:spacing w:val="17"/>
        </w:rPr>
        <w:t>institute---experiment----suggest</w:t>
      </w:r>
    </w:p>
    <w:p>
      <w:pPr>
        <w:ind w:left="9"/>
        <w:spacing w:before="321" w:line="192"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14"/>
        </w:rPr>
        <w:t>有</w:t>
      </w:r>
      <w:r>
        <w:rPr>
          <w:rFonts w:ascii="Times New Roman" w:hAnsi="Times New Roman" w:eastAsia="Times New Roman" w:cs="Times New Roman"/>
          <w:sz w:val="20"/>
          <w:szCs w:val="20"/>
          <w:color w:val="24292F"/>
          <w:spacing w:val="14"/>
        </w:rPr>
        <w:t>——</w:t>
      </w:r>
      <w:r>
        <w:rPr>
          <w:rFonts w:ascii="Microsoft YaHei" w:hAnsi="Microsoft YaHei" w:eastAsia="Microsoft YaHei" w:cs="Microsoft YaHei"/>
          <w:sz w:val="20"/>
          <w:szCs w:val="20"/>
          <w:color w:val="24292F"/>
          <w:spacing w:val="14"/>
        </w:rPr>
        <w:t>研究所</w:t>
      </w:r>
      <w:r>
        <w:rPr>
          <w:rFonts w:ascii="Times New Roman" w:hAnsi="Times New Roman" w:eastAsia="Times New Roman" w:cs="Times New Roman"/>
          <w:sz w:val="20"/>
          <w:szCs w:val="20"/>
          <w:color w:val="24292F"/>
          <w:spacing w:val="14"/>
        </w:rPr>
        <w:t>——</w:t>
      </w:r>
      <w:r>
        <w:rPr>
          <w:rFonts w:ascii="Microsoft YaHei" w:hAnsi="Microsoft YaHei" w:eastAsia="Microsoft YaHei" w:cs="Microsoft YaHei"/>
          <w:sz w:val="20"/>
          <w:szCs w:val="20"/>
          <w:color w:val="24292F"/>
          <w:spacing w:val="14"/>
        </w:rPr>
        <w:t>实验</w:t>
      </w:r>
      <w:r>
        <w:rPr>
          <w:rFonts w:ascii="Times New Roman" w:hAnsi="Times New Roman" w:eastAsia="Times New Roman" w:cs="Times New Roman"/>
          <w:sz w:val="20"/>
          <w:szCs w:val="20"/>
          <w:color w:val="24292F"/>
          <w:spacing w:val="14"/>
        </w:rPr>
        <w:t>----</w:t>
      </w:r>
      <w:r>
        <w:rPr>
          <w:rFonts w:ascii="Microsoft YaHei" w:hAnsi="Microsoft YaHei" w:eastAsia="Microsoft YaHei" w:cs="Microsoft YaHei"/>
          <w:sz w:val="20"/>
          <w:szCs w:val="20"/>
          <w:color w:val="24292F"/>
          <w:spacing w:val="14"/>
        </w:rPr>
        <w:t>建议</w:t>
      </w:r>
    </w:p>
    <w:p>
      <w:pPr>
        <w:pStyle w:val="BodyText"/>
        <w:spacing w:line="374" w:lineRule="auto"/>
        <w:rPr>
          <w:sz w:val="21"/>
        </w:rPr>
      </w:pPr>
      <w:r/>
    </w:p>
    <w:p>
      <w:pPr>
        <w:pStyle w:val="BodyText"/>
        <w:ind w:left="22"/>
        <w:spacing w:before="124" w:line="190" w:lineRule="auto"/>
        <w:rPr>
          <w:rFonts w:ascii="Microsoft YaHei" w:hAnsi="Microsoft YaHei" w:eastAsia="Microsoft YaHei" w:cs="Microsoft YaHei"/>
        </w:rPr>
      </w:pPr>
      <w:r>
        <mc:AlternateContent xmlns:mc="http://schemas.openxmlformats.org/markup-compatibility/2006">
          <mc:Choice Requires="wps">
            <w:drawing>
              <wp:anchor distT="0" distB="0" distL="0" distR="0" simplePos="0" relativeHeight="253064192" behindDoc="1" locked="0" layoutInCell="1" allowOverlap="1">
                <wp:simplePos x="0" y="0"/>
                <wp:positionH relativeFrom="column">
                  <wp:posOffset>2293596</wp:posOffset>
                </wp:positionH>
                <wp:positionV relativeFrom="paragraph">
                  <wp:posOffset>104015</wp:posOffset>
                </wp:positionV>
                <wp:extent cx="447675" cy="190500"/>
                <wp:effectExtent l="0" t="0" r="0" b="0"/>
                <wp:wrapNone/>
                <wp:docPr id="942" name="Rect 942"/>
                <wp:cNvGraphicFramePr/>
                <a:graphic>
                  <a:graphicData uri="http://schemas.microsoft.com/office/word/2010/wordprocessingShape">
                    <wps:wsp>
                      <wps:cNvPr id="942" name="Rect 942"/>
                      <wps:cNvSpPr/>
                      <wps:spPr>
                        <a:xfrm>
                          <a:off x="2293596" y="104015"/>
                          <a:ext cx="447675" cy="190500"/>
                        </a:xfrm>
                        <a:prstGeom prst="rect">
                          <a:avLst/>
                        </a:prstGeom>
                        <a:solidFill>
                          <a:srgbClr val="E1F5FE">
                            <a:alpha val="98431"/>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480" style="position:absolute;margin-left:180.598pt;margin-top:8.19022pt;mso-position-vertical-relative:text;mso-position-horizontal-relative:text;width:35.25pt;height:15pt;z-index:-250252288;" fillcolor="#E1F5FE" filled="true" stroked="false">
                <v:fill opacity="0.984314"/>
              </v:rect>
            </w:pict>
          </mc:Fallback>
        </mc:AlternateContent>
      </w:r>
      <w:r>
        <mc:AlternateContent xmlns:mc="http://schemas.openxmlformats.org/markup-compatibility/2006">
          <mc:Choice Requires="wps">
            <w:drawing>
              <wp:anchor distT="0" distB="0" distL="0" distR="0" simplePos="0" relativeHeight="253065216" behindDoc="1" locked="0" layoutInCell="1" allowOverlap="1">
                <wp:simplePos x="0" y="0"/>
                <wp:positionH relativeFrom="column">
                  <wp:posOffset>2817032</wp:posOffset>
                </wp:positionH>
                <wp:positionV relativeFrom="paragraph">
                  <wp:posOffset>104015</wp:posOffset>
                </wp:positionV>
                <wp:extent cx="476250" cy="190500"/>
                <wp:effectExtent l="0" t="0" r="0" b="0"/>
                <wp:wrapNone/>
                <wp:docPr id="944" name="Rect 944"/>
                <wp:cNvGraphicFramePr/>
                <a:graphic>
                  <a:graphicData uri="http://schemas.microsoft.com/office/word/2010/wordprocessingShape">
                    <wps:wsp>
                      <wps:cNvPr id="944" name="Rect 944"/>
                      <wps:cNvSpPr/>
                      <wps:spPr>
                        <a:xfrm>
                          <a:off x="2817032" y="104015"/>
                          <a:ext cx="476250" cy="190500"/>
                        </a:xfrm>
                        <a:prstGeom prst="rect">
                          <a:avLst/>
                        </a:prstGeom>
                        <a:solidFill>
                          <a:srgbClr val="E1F5FE">
                            <a:alpha val="93725"/>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482" style="position:absolute;margin-left:221.814pt;margin-top:8.19022pt;mso-position-vertical-relative:text;mso-position-horizontal-relative:text;width:37.5pt;height:15pt;z-index:-250251264;" fillcolor="#E1F5FE" filled="true" stroked="false">
                <v:fill opacity="0.937255"/>
              </v:rect>
            </w:pict>
          </mc:Fallback>
        </mc:AlternateContent>
      </w:r>
      <w:r>
        <w:rPr>
          <w:sz w:val="29"/>
          <w:szCs w:val="29"/>
          <w:b/>
          <w:bCs/>
          <w:color w:val="24292F"/>
          <w:spacing w:val="9"/>
        </w:rPr>
        <w:t>145. </w:t>
      </w:r>
      <w:r>
        <w:rPr>
          <w:sz w:val="29"/>
          <w:szCs w:val="29"/>
          <w:b/>
          <w:bCs/>
          <w:color w:val="24292F"/>
        </w:rPr>
        <w:t>Copernicus</w:t>
      </w:r>
      <w:r>
        <w:rPr>
          <w:sz w:val="29"/>
          <w:szCs w:val="29"/>
          <w:b/>
          <w:bCs/>
          <w:color w:val="24292F"/>
          <w:spacing w:val="9"/>
        </w:rPr>
        <w:t xml:space="preserve"> / </w:t>
      </w:r>
      <w:r>
        <w:rPr>
          <w:rFonts w:ascii="Microsoft YaHei" w:hAnsi="Microsoft YaHei" w:eastAsia="Microsoft YaHei" w:cs="Microsoft YaHei"/>
          <w:sz w:val="29"/>
          <w:szCs w:val="29"/>
          <w:color w:val="24292F"/>
          <w:spacing w:val="9"/>
        </w:rPr>
        <w:t>哥白尼</w:t>
      </w:r>
      <w:r>
        <w:rPr>
          <w:rFonts w:ascii="Microsoft YaHei" w:hAnsi="Microsoft YaHei" w:eastAsia="Microsoft YaHei" w:cs="Microsoft YaHei"/>
          <w:sz w:val="29"/>
          <w:szCs w:val="29"/>
          <w:color w:val="24292F"/>
          <w:spacing w:val="26"/>
          <w:w w:val="101"/>
        </w:rPr>
        <w:t xml:space="preserve">  </w:t>
      </w:r>
      <w:r>
        <w:rPr>
          <w:rFonts w:ascii="Times New Roman" w:hAnsi="Times New Roman" w:eastAsia="Times New Roman" w:cs="Times New Roman"/>
          <w:color w:val="03A9F4"/>
          <w:spacing w:val="9"/>
          <w:position w:val="1"/>
        </w:rPr>
        <w:t>#5726       </w:t>
      </w:r>
      <w:r>
        <w:rPr>
          <w:rFonts w:ascii="Microsoft YaHei" w:hAnsi="Microsoft YaHei" w:eastAsia="Microsoft YaHei" w:cs="Microsoft YaHei"/>
          <w:color w:val="03A9F4"/>
          <w:spacing w:val="9"/>
          <w:position w:val="1"/>
        </w:rPr>
        <w:t>超高频  </w:t>
      </w:r>
    </w:p>
    <w:p>
      <w:pPr>
        <w:ind w:left="230"/>
        <w:spacing w:before="276" w:line="206"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1.</w:t>
      </w:r>
      <w:r>
        <w:rPr>
          <w:rFonts w:ascii="Times New Roman" w:hAnsi="Times New Roman" w:eastAsia="Times New Roman" w:cs="Times New Roman"/>
          <w:sz w:val="23"/>
          <w:szCs w:val="23"/>
          <w:color w:val="24292F"/>
          <w:spacing w:val="45"/>
          <w:w w:val="101"/>
        </w:rPr>
        <w:t xml:space="preserve"> </w:t>
      </w:r>
      <w:r>
        <w:rPr>
          <w:rFonts w:ascii="Times New Roman" w:hAnsi="Times New Roman" w:eastAsia="Times New Roman" w:cs="Times New Roman"/>
          <w:sz w:val="23"/>
          <w:szCs w:val="23"/>
          <w:color w:val="24292F"/>
          <w:spacing w:val="14"/>
        </w:rPr>
        <w:t>Copernicus</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probably</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hit</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upon</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his</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main</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idea sometime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between</w:t>
      </w:r>
      <w:r>
        <w:rPr>
          <w:rFonts w:ascii="Times New Roman" w:hAnsi="Times New Roman" w:eastAsia="Times New Roman" w:cs="Times New Roman"/>
          <w:sz w:val="23"/>
          <w:szCs w:val="23"/>
          <w:color w:val="24292F"/>
          <w:spacing w:val="30"/>
        </w:rPr>
        <w:t xml:space="preserve"> </w:t>
      </w:r>
      <w:r>
        <w:rPr>
          <w:rFonts w:ascii="Times New Roman" w:hAnsi="Times New Roman" w:eastAsia="Times New Roman" w:cs="Times New Roman"/>
          <w:sz w:val="23"/>
          <w:szCs w:val="23"/>
          <w:color w:val="24292F"/>
          <w:spacing w:val="14"/>
        </w:rPr>
        <w:t>1508 and</w:t>
      </w:r>
      <w:r>
        <w:rPr>
          <w:rFonts w:ascii="Times New Roman" w:hAnsi="Times New Roman" w:eastAsia="Times New Roman" w:cs="Times New Roman"/>
          <w:sz w:val="23"/>
          <w:szCs w:val="23"/>
          <w:color w:val="24292F"/>
          <w:spacing w:val="30"/>
        </w:rPr>
        <w:t xml:space="preserve"> </w:t>
      </w:r>
      <w:r>
        <w:rPr>
          <w:rFonts w:ascii="Times New Roman" w:hAnsi="Times New Roman" w:eastAsia="Times New Roman" w:cs="Times New Roman"/>
          <w:sz w:val="23"/>
          <w:szCs w:val="23"/>
          <w:color w:val="24292F"/>
          <w:spacing w:val="14"/>
        </w:rPr>
        <w:t>1514.</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4"/>
        </w:rPr>
        <w:t>For</w:t>
      </w:r>
    </w:p>
    <w:p>
      <w:pPr>
        <w:ind w:left="481" w:right="184"/>
        <w:spacing w:before="136" w:line="306"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years,</w:t>
      </w:r>
      <w:r>
        <w:rPr>
          <w:rFonts w:ascii="Times New Roman" w:hAnsi="Times New Roman" w:eastAsia="Times New Roman" w:cs="Times New Roman"/>
          <w:sz w:val="23"/>
          <w:szCs w:val="23"/>
          <w:color w:val="24292F"/>
          <w:spacing w:val="37"/>
        </w:rPr>
        <w:t xml:space="preserve"> </w:t>
      </w:r>
      <w:r>
        <w:rPr>
          <w:rFonts w:ascii="Times New Roman" w:hAnsi="Times New Roman" w:eastAsia="Times New Roman" w:cs="Times New Roman"/>
          <w:sz w:val="23"/>
          <w:szCs w:val="23"/>
          <w:color w:val="24292F"/>
          <w:spacing w:val="13"/>
        </w:rPr>
        <w:t>however,</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he delayed</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publication of</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3"/>
        </w:rPr>
        <w:t>his controversial work, which contradicted all</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3"/>
        </w:rPr>
        <w:t>the authorities of</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the</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3"/>
        </w:rPr>
        <w:t>time.</w:t>
      </w:r>
    </w:p>
    <w:p>
      <w:pPr>
        <w:ind w:left="495" w:right="174" w:hanging="280"/>
        <w:spacing w:before="103" w:line="31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2.</w:t>
      </w:r>
      <w:r>
        <w:rPr>
          <w:rFonts w:ascii="Times New Roman" w:hAnsi="Times New Roman" w:eastAsia="Times New Roman" w:cs="Times New Roman"/>
          <w:sz w:val="23"/>
          <w:szCs w:val="23"/>
          <w:color w:val="24292F"/>
          <w:spacing w:val="27"/>
        </w:rPr>
        <w:t xml:space="preserve"> </w:t>
      </w:r>
      <w:r>
        <w:rPr>
          <w:rFonts w:ascii="Times New Roman" w:hAnsi="Times New Roman" w:eastAsia="Times New Roman" w:cs="Times New Roman"/>
          <w:sz w:val="23"/>
          <w:szCs w:val="23"/>
          <w:color w:val="24292F"/>
          <w:spacing w:val="15"/>
        </w:rPr>
        <w:t>The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5"/>
        </w:rPr>
        <w:t>book opened the way to a truly scient</w:t>
      </w:r>
      <w:r>
        <w:rPr>
          <w:rFonts w:ascii="Times New Roman" w:hAnsi="Times New Roman" w:eastAsia="Times New Roman" w:cs="Times New Roman"/>
          <w:sz w:val="23"/>
          <w:szCs w:val="23"/>
          <w:color w:val="24292F"/>
          <w:spacing w:val="14"/>
        </w:rPr>
        <w:t>iﬁc approach to astronomy.</w:t>
      </w:r>
      <w:r>
        <w:rPr>
          <w:rFonts w:ascii="Times New Roman" w:hAnsi="Times New Roman" w:eastAsia="Times New Roman" w:cs="Times New Roman"/>
          <w:sz w:val="23"/>
          <w:szCs w:val="23"/>
          <w:color w:val="24292F"/>
          <w:spacing w:val="29"/>
        </w:rPr>
        <w:t xml:space="preserve"> </w:t>
      </w:r>
      <w:r>
        <w:rPr>
          <w:rFonts w:ascii="Times New Roman" w:hAnsi="Times New Roman" w:eastAsia="Times New Roman" w:cs="Times New Roman"/>
          <w:sz w:val="23"/>
          <w:szCs w:val="23"/>
          <w:color w:val="24292F"/>
          <w:spacing w:val="14"/>
        </w:rPr>
        <w:t>It</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had</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4"/>
        </w:rPr>
        <w:t>a</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profound</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3"/>
        </w:rPr>
        <w:t>inﬂuence on</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3"/>
        </w:rPr>
        <w:t>later thinkers of the scientiﬁc revolution</w:t>
      </w:r>
      <w:r>
        <w:rPr>
          <w:rFonts w:ascii="Times New Roman" w:hAnsi="Times New Roman" w:eastAsia="Times New Roman" w:cs="Times New Roman"/>
          <w:sz w:val="23"/>
          <w:szCs w:val="23"/>
          <w:color w:val="24292F"/>
          <w:spacing w:val="12"/>
        </w:rPr>
        <w:t>,</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including such</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2"/>
        </w:rPr>
        <w:t>major ﬁgures</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2"/>
        </w:rPr>
        <w:t>as</w:t>
      </w:r>
    </w:p>
    <w:p>
      <w:pPr>
        <w:ind w:left="489"/>
        <w:spacing w:before="34" w:line="20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Galileo, Johannes</w:t>
      </w:r>
      <w:r>
        <w:rPr>
          <w:rFonts w:ascii="Times New Roman" w:hAnsi="Times New Roman" w:eastAsia="Times New Roman" w:cs="Times New Roman"/>
          <w:sz w:val="23"/>
          <w:szCs w:val="23"/>
          <w:color w:val="24292F"/>
          <w:spacing w:val="27"/>
          <w:w w:val="101"/>
        </w:rPr>
        <w:t xml:space="preserve"> </w:t>
      </w:r>
      <w:r>
        <w:rPr>
          <w:rFonts w:ascii="Times New Roman" w:hAnsi="Times New Roman" w:eastAsia="Times New Roman" w:cs="Times New Roman"/>
          <w:sz w:val="23"/>
          <w:szCs w:val="23"/>
          <w:color w:val="24292F"/>
          <w:spacing w:val="14"/>
        </w:rPr>
        <w:t>Kepler, and</w:t>
      </w:r>
      <w:r>
        <w:rPr>
          <w:rFonts w:ascii="Times New Roman" w:hAnsi="Times New Roman" w:eastAsia="Times New Roman" w:cs="Times New Roman"/>
          <w:sz w:val="23"/>
          <w:szCs w:val="23"/>
          <w:color w:val="24292F"/>
          <w:spacing w:val="29"/>
        </w:rPr>
        <w:t xml:space="preserve"> </w:t>
      </w:r>
      <w:r>
        <w:rPr>
          <w:rFonts w:ascii="Times New Roman" w:hAnsi="Times New Roman" w:eastAsia="Times New Roman" w:cs="Times New Roman"/>
          <w:sz w:val="23"/>
          <w:szCs w:val="23"/>
          <w:color w:val="24292F"/>
          <w:spacing w:val="14"/>
        </w:rPr>
        <w:t>I</w:t>
      </w:r>
      <w:r>
        <w:rPr>
          <w:rFonts w:ascii="Times New Roman" w:hAnsi="Times New Roman" w:eastAsia="Times New Roman" w:cs="Times New Roman"/>
          <w:sz w:val="23"/>
          <w:szCs w:val="23"/>
          <w:color w:val="24292F"/>
          <w:spacing w:val="13"/>
        </w:rPr>
        <w:t>saac</w:t>
      </w:r>
      <w:r>
        <w:rPr>
          <w:rFonts w:ascii="Times New Roman" w:hAnsi="Times New Roman" w:eastAsia="Times New Roman" w:cs="Times New Roman"/>
          <w:sz w:val="23"/>
          <w:szCs w:val="23"/>
          <w:color w:val="24292F"/>
          <w:spacing w:val="27"/>
          <w:w w:val="101"/>
        </w:rPr>
        <w:t xml:space="preserve"> </w:t>
      </w:r>
      <w:r>
        <w:rPr>
          <w:rFonts w:ascii="Times New Roman" w:hAnsi="Times New Roman" w:eastAsia="Times New Roman" w:cs="Times New Roman"/>
          <w:sz w:val="23"/>
          <w:szCs w:val="23"/>
          <w:color w:val="24292F"/>
          <w:spacing w:val="13"/>
        </w:rPr>
        <w:t>Newton.</w:t>
      </w:r>
    </w:p>
    <w:p>
      <w:pPr>
        <w:ind w:left="216"/>
        <w:spacing w:before="194" w:line="20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3. According to</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legend, Copernicus received a</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copy</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as</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5"/>
        </w:rPr>
        <w:t>he was</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dying,</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on</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5"/>
        </w:rPr>
        <w:t>M</w:t>
      </w:r>
      <w:r>
        <w:rPr>
          <w:rFonts w:ascii="Times New Roman" w:hAnsi="Times New Roman" w:eastAsia="Times New Roman" w:cs="Times New Roman"/>
          <w:sz w:val="23"/>
          <w:szCs w:val="23"/>
          <w:color w:val="24292F"/>
          <w:spacing w:val="14"/>
        </w:rPr>
        <w:t>ay</w:t>
      </w:r>
      <w:r>
        <w:rPr>
          <w:rFonts w:ascii="Times New Roman" w:hAnsi="Times New Roman" w:eastAsia="Times New Roman" w:cs="Times New Roman"/>
          <w:sz w:val="23"/>
          <w:szCs w:val="23"/>
          <w:color w:val="24292F"/>
          <w:spacing w:val="15"/>
        </w:rPr>
        <w:t xml:space="preserve"> </w:t>
      </w:r>
      <w:r>
        <w:rPr>
          <w:rFonts w:ascii="Times New Roman" w:hAnsi="Times New Roman" w:eastAsia="Times New Roman" w:cs="Times New Roman"/>
          <w:sz w:val="23"/>
          <w:szCs w:val="23"/>
          <w:color w:val="24292F"/>
          <w:spacing w:val="14"/>
        </w:rPr>
        <w:t>24,</w:t>
      </w:r>
      <w:r>
        <w:rPr>
          <w:rFonts w:ascii="Times New Roman" w:hAnsi="Times New Roman" w:eastAsia="Times New Roman" w:cs="Times New Roman"/>
          <w:sz w:val="23"/>
          <w:szCs w:val="23"/>
          <w:color w:val="24292F"/>
          <w:spacing w:val="30"/>
        </w:rPr>
        <w:t xml:space="preserve"> </w:t>
      </w:r>
      <w:r>
        <w:rPr>
          <w:rFonts w:ascii="Times New Roman" w:hAnsi="Times New Roman" w:eastAsia="Times New Roman" w:cs="Times New Roman"/>
          <w:sz w:val="23"/>
          <w:szCs w:val="23"/>
          <w:color w:val="24292F"/>
          <w:spacing w:val="14"/>
        </w:rPr>
        <w:t>1543.</w:t>
      </w:r>
    </w:p>
    <w:p>
      <w:pPr>
        <w:ind w:left="487" w:right="254" w:hanging="271"/>
        <w:spacing w:before="196" w:line="314"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2"/>
        </w:rPr>
        <w:t>4.</w:t>
      </w:r>
      <w:r>
        <w:rPr>
          <w:rFonts w:ascii="Times New Roman" w:hAnsi="Times New Roman" w:eastAsia="Times New Roman" w:cs="Times New Roman"/>
          <w:sz w:val="23"/>
          <w:szCs w:val="23"/>
          <w:color w:val="24292F"/>
          <w:spacing w:val="34"/>
        </w:rPr>
        <w:t xml:space="preserve"> </w:t>
      </w:r>
      <w:r>
        <w:rPr>
          <w:rFonts w:ascii="Times New Roman" w:hAnsi="Times New Roman" w:eastAsia="Times New Roman" w:cs="Times New Roman"/>
          <w:sz w:val="23"/>
          <w:szCs w:val="23"/>
          <w:color w:val="24292F"/>
          <w:spacing w:val="12"/>
        </w:rPr>
        <w:t>The</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2"/>
        </w:rPr>
        <w:t>historic</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2"/>
        </w:rPr>
        <w:t>book that contains the ﬁnal version of</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2"/>
        </w:rPr>
        <w:t>his theory,</w:t>
      </w:r>
      <w:r>
        <w:rPr>
          <w:rFonts w:ascii="Times New Roman" w:hAnsi="Times New Roman" w:eastAsia="Times New Roman" w:cs="Times New Roman"/>
          <w:sz w:val="23"/>
          <w:szCs w:val="23"/>
          <w:color w:val="24292F"/>
          <w:spacing w:val="27"/>
          <w:w w:val="101"/>
        </w:rPr>
        <w:t xml:space="preserve"> </w:t>
      </w:r>
      <w:r>
        <w:rPr>
          <w:rFonts w:ascii="Times New Roman" w:hAnsi="Times New Roman" w:eastAsia="Times New Roman" w:cs="Times New Roman"/>
          <w:sz w:val="23"/>
          <w:szCs w:val="23"/>
          <w:color w:val="24292F"/>
          <w:spacing w:val="12"/>
        </w:rPr>
        <w:t>De</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2"/>
        </w:rPr>
        <w:t>revolutionibus orbium</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2"/>
        </w:rPr>
        <w:t>coelestium</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2"/>
        </w:rPr>
        <w:t>libri vi ("Six</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1"/>
        </w:rPr>
        <w:t>Books Concerning the</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1"/>
        </w:rPr>
        <w:t>Revolutions of the</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1"/>
        </w:rPr>
        <w:t>Heavenly</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1"/>
        </w:rPr>
        <w:t>Orbs"),</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1"/>
        </w:rPr>
        <w:t>did</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2"/>
        </w:rPr>
        <w:t>not appear</w:t>
      </w:r>
      <w:r>
        <w:rPr>
          <w:rFonts w:ascii="Times New Roman" w:hAnsi="Times New Roman" w:eastAsia="Times New Roman" w:cs="Times New Roman"/>
          <w:sz w:val="23"/>
          <w:szCs w:val="23"/>
          <w:color w:val="24292F"/>
          <w:spacing w:val="40"/>
        </w:rPr>
        <w:t xml:space="preserve"> </w:t>
      </w:r>
      <w:r>
        <w:rPr>
          <w:rFonts w:ascii="Times New Roman" w:hAnsi="Times New Roman" w:eastAsia="Times New Roman" w:cs="Times New Roman"/>
          <w:sz w:val="23"/>
          <w:szCs w:val="23"/>
          <w:color w:val="24292F"/>
          <w:spacing w:val="12"/>
        </w:rPr>
        <w:t>in</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2"/>
        </w:rPr>
        <w:t>print</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2"/>
        </w:rPr>
        <w:t>until</w:t>
      </w:r>
      <w:r>
        <w:rPr>
          <w:rFonts w:ascii="Times New Roman" w:hAnsi="Times New Roman" w:eastAsia="Times New Roman" w:cs="Times New Roman"/>
          <w:sz w:val="23"/>
          <w:szCs w:val="23"/>
          <w:color w:val="24292F"/>
          <w:spacing w:val="30"/>
        </w:rPr>
        <w:t xml:space="preserve"> </w:t>
      </w:r>
      <w:r>
        <w:rPr>
          <w:rFonts w:ascii="Times New Roman" w:hAnsi="Times New Roman" w:eastAsia="Times New Roman" w:cs="Times New Roman"/>
          <w:sz w:val="23"/>
          <w:szCs w:val="23"/>
          <w:color w:val="24292F"/>
          <w:spacing w:val="12"/>
        </w:rPr>
        <w:t>1543, the year of</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2"/>
        </w:rPr>
        <w:t>his death.</w:t>
      </w:r>
    </w:p>
    <w:p>
      <w:pPr>
        <w:ind w:left="8"/>
        <w:spacing w:before="236" w:line="19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7"/>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7"/>
        </w:rPr>
        <w:t>由于开启了答案后置</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，请参考答案</w:t>
      </w:r>
      <w:r>
        <w:rPr>
          <w:rFonts w:ascii="Microsoft YaHei" w:hAnsi="Microsoft YaHei" w:eastAsia="Microsoft YaHei" w:cs="Microsoft YaHei"/>
          <w:sz w:val="17"/>
          <w:szCs w:val="17"/>
          <w:color w:val="24292F"/>
          <w:spacing w:val="16"/>
        </w:rPr>
        <w:t>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6"/>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p>
    <w:p>
      <w:pPr>
        <w:spacing w:line="133" w:lineRule="exact"/>
        <w:rPr/>
      </w:pPr>
      <w:r/>
    </w:p>
    <w:tbl>
      <w:tblPr>
        <w:tblStyle w:val="TableNormal"/>
        <w:tblW w:w="9961" w:type="dxa"/>
        <w:tblInd w:w="10" w:type="dxa"/>
        <w:tblLayout w:type="fixed"/>
        <w:tblBorders>
          <w:top w:val="single" w:color="F0F4F8" w:sz="8" w:space="0"/>
          <w:left w:val="single" w:color="F0F4F8" w:sz="8" w:space="0"/>
          <w:bottom w:val="single" w:color="F0F4F8" w:sz="8" w:space="0"/>
          <w:right w:val="single" w:color="F0F4F8" w:sz="8" w:space="0"/>
          <w:insideH w:val="single" w:color="F0F4F8" w:sz="8" w:space="0"/>
          <w:insideV w:val="single" w:color="F0F4F8" w:sz="8" w:space="0"/>
        </w:tblBorders>
      </w:tblPr>
      <w:tblGrid>
        <w:gridCol w:w="7834"/>
        <w:gridCol w:w="2127"/>
      </w:tblGrid>
      <w:tr>
        <w:trPr>
          <w:trHeight w:val="889" w:hRule="atLeast"/>
        </w:trPr>
        <w:tc>
          <w:tcPr>
            <w:tcW w:w="7834" w:type="dxa"/>
            <w:vAlign w:val="top"/>
            <w:tcBorders>
              <w:right w:val="nil"/>
            </w:tcBorders>
          </w:tcPr>
          <w:p>
            <w:pPr>
              <w:pStyle w:val="TableText"/>
              <w:ind w:left="241" w:right="1948" w:firstLine="5"/>
              <w:spacing w:before="110" w:line="294" w:lineRule="auto"/>
              <w:rPr>
                <w:rFonts w:ascii="Microsoft YaHei" w:hAnsi="Microsoft YaHei" w:eastAsia="Microsoft YaHei" w:cs="Microsoft YaHei"/>
              </w:rPr>
            </w:pPr>
            <w:r>
              <w:rPr>
                <w:color w:val="24292F"/>
              </w:rPr>
              <w:t>heavenly</w:t>
            </w:r>
            <w:r>
              <w:rPr>
                <w:color w:val="24292F"/>
                <w:spacing w:val="29"/>
              </w:rPr>
              <w:t xml:space="preserve"> </w:t>
            </w:r>
            <w:r>
              <w:rPr>
                <w:color w:val="24292F"/>
                <w:spacing w:val="14"/>
              </w:rPr>
              <w:t>-</w:t>
            </w:r>
            <w:r>
              <w:rPr>
                <w:color w:val="24292F"/>
                <w:spacing w:val="38"/>
                <w:w w:val="101"/>
              </w:rPr>
              <w:t xml:space="preserve"> </w:t>
            </w:r>
            <w:r>
              <w:rPr>
                <w:rFonts w:ascii="Lucida Console" w:hAnsi="Lucida Console" w:eastAsia="Lucida Console" w:cs="Lucida Console"/>
                <w:color w:val="72809D"/>
                <w:spacing w:val="14"/>
              </w:rPr>
              <w:t>L2</w:t>
            </w:r>
            <w:r>
              <w:rPr>
                <w:rFonts w:ascii="Lucida Console" w:hAnsi="Lucida Console" w:eastAsia="Lucida Console" w:cs="Lucida Console"/>
                <w:color w:val="72809D"/>
                <w:spacing w:val="-32"/>
              </w:rPr>
              <w:t xml:space="preserve"> </w:t>
            </w:r>
            <w:r>
              <w:rPr>
                <w:color w:val="24292F"/>
                <w:spacing w:val="14"/>
              </w:rPr>
              <w:t>-</w:t>
            </w:r>
            <w:r>
              <w:rPr>
                <w:color w:val="24292F"/>
                <w:spacing w:val="16"/>
                <w:w w:val="102"/>
              </w:rPr>
              <w:t xml:space="preserve"> </w:t>
            </w:r>
            <w:r>
              <w:rPr>
                <w:color w:val="72809D"/>
                <w:spacing w:val="14"/>
              </w:rPr>
              <w:t>/</w:t>
            </w:r>
            <w:r>
              <w:rPr>
                <w:color w:val="72809D"/>
                <w:spacing w:val="-30"/>
              </w:rPr>
              <w:t xml:space="preserve"> </w:t>
            </w:r>
            <w:r>
              <w:rPr>
                <w:color w:val="72809D"/>
                <w:spacing w:val="14"/>
              </w:rPr>
              <w:t>ˈ</w:t>
            </w:r>
            <w:r>
              <w:rPr>
                <w:color w:val="72809D"/>
                <w:spacing w:val="-25"/>
              </w:rPr>
              <w:t xml:space="preserve"> </w:t>
            </w:r>
            <w:r>
              <w:rPr>
                <w:color w:val="72809D"/>
                <w:spacing w:val="14"/>
              </w:rPr>
              <w:t>hɛvə</w:t>
            </w:r>
            <w:r>
              <w:rPr>
                <w:color w:val="72809D"/>
              </w:rPr>
              <w:t>nli</w:t>
            </w:r>
            <w:r>
              <w:rPr>
                <w:color w:val="72809D"/>
                <w:spacing w:val="14"/>
              </w:rPr>
              <w:t>/</w:t>
            </w:r>
            <w:r>
              <w:rPr>
                <w:color w:val="72809D"/>
                <w:spacing w:val="23"/>
              </w:rPr>
              <w:t xml:space="preserve"> </w:t>
            </w:r>
            <w:r>
              <w:rPr>
                <w:rFonts w:ascii="Courier New" w:hAnsi="Courier New" w:eastAsia="Courier New" w:cs="Courier New"/>
                <w:i/>
                <w:iCs/>
                <w:color w:val="72809D"/>
              </w:rPr>
              <w:t>adj</w:t>
            </w:r>
            <w:r>
              <w:rPr>
                <w:rFonts w:ascii="Courier New" w:hAnsi="Courier New" w:eastAsia="Courier New" w:cs="Courier New"/>
                <w:i/>
                <w:iCs/>
                <w:color w:val="72809D"/>
                <w:spacing w:val="14"/>
              </w:rPr>
              <w:t>.</w:t>
            </w:r>
            <w:r>
              <w:rPr>
                <w:rFonts w:ascii="Courier New" w:hAnsi="Courier New" w:eastAsia="Courier New" w:cs="Courier New"/>
                <w:i/>
                <w:iCs/>
                <w:color w:val="72809D"/>
                <w:spacing w:val="-34"/>
              </w:rPr>
              <w:t xml:space="preserve"> </w:t>
            </w:r>
            <w:r>
              <w:rPr>
                <w:rFonts w:ascii="Microsoft YaHei" w:hAnsi="Microsoft YaHei" w:eastAsia="Microsoft YaHei" w:cs="Microsoft YaHei"/>
                <w:color w:val="24292F"/>
                <w:spacing w:val="14"/>
              </w:rPr>
              <w:t>神圣的；</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4"/>
              </w:rPr>
              <w:t>天空的；</w:t>
            </w:r>
            <w:r>
              <w:rPr>
                <w:rFonts w:ascii="Microsoft YaHei" w:hAnsi="Microsoft YaHei" w:eastAsia="Microsoft YaHei" w:cs="Microsoft YaHei"/>
                <w:color w:val="24292F"/>
                <w:spacing w:val="-21"/>
              </w:rPr>
              <w:t xml:space="preserve"> </w:t>
            </w:r>
            <w:r>
              <w:rPr>
                <w:rFonts w:ascii="Microsoft YaHei" w:hAnsi="Microsoft YaHei" w:eastAsia="Microsoft YaHei" w:cs="Microsoft YaHei"/>
                <w:color w:val="24292F"/>
                <w:spacing w:val="14"/>
              </w:rPr>
              <w:t>天</w:t>
            </w:r>
            <w:r>
              <w:rPr>
                <w:rFonts w:ascii="Microsoft YaHei" w:hAnsi="Microsoft YaHei" w:eastAsia="Microsoft YaHei" w:cs="Microsoft YaHei"/>
                <w:color w:val="24292F"/>
                <w:spacing w:val="13"/>
              </w:rPr>
              <w:t>国的；</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3"/>
              </w:rPr>
              <w:t>庄严的；</w:t>
            </w:r>
            <w:r>
              <w:rPr>
                <w:rFonts w:ascii="Microsoft YaHei" w:hAnsi="Microsoft YaHei" w:eastAsia="Microsoft YaHei" w:cs="Microsoft YaHei"/>
                <w:color w:val="24292F"/>
              </w:rPr>
              <w:t xml:space="preserve"> </w:t>
            </w:r>
            <w:r>
              <w:rPr>
                <w:color w:val="24292F"/>
              </w:rPr>
              <w:t>orb</w:t>
            </w:r>
            <w:r>
              <w:rPr>
                <w:color w:val="24292F"/>
                <w:spacing w:val="40"/>
              </w:rPr>
              <w:t xml:space="preserve"> </w:t>
            </w:r>
            <w:r>
              <w:rPr>
                <w:color w:val="24292F"/>
                <w:spacing w:val="10"/>
              </w:rPr>
              <w:t>-</w:t>
            </w:r>
            <w:r>
              <w:rPr>
                <w:color w:val="24292F"/>
                <w:spacing w:val="38"/>
              </w:rPr>
              <w:t xml:space="preserve"> </w:t>
            </w:r>
            <w:r>
              <w:rPr>
                <w:rFonts w:ascii="Lucida Console" w:hAnsi="Lucida Console" w:eastAsia="Lucida Console" w:cs="Lucida Console"/>
                <w:color w:val="72809D"/>
                <w:spacing w:val="10"/>
              </w:rPr>
              <w:t>L3</w:t>
            </w:r>
            <w:r>
              <w:rPr>
                <w:rFonts w:ascii="Lucida Console" w:hAnsi="Lucida Console" w:eastAsia="Lucida Console" w:cs="Lucida Console"/>
                <w:color w:val="72809D"/>
                <w:spacing w:val="-32"/>
              </w:rPr>
              <w:t xml:space="preserve"> </w:t>
            </w:r>
            <w:r>
              <w:rPr>
                <w:color w:val="24292F"/>
                <w:spacing w:val="10"/>
              </w:rPr>
              <w:t>-</w:t>
            </w:r>
            <w:r>
              <w:rPr>
                <w:color w:val="24292F"/>
                <w:spacing w:val="17"/>
              </w:rPr>
              <w:t xml:space="preserve"> </w:t>
            </w:r>
            <w:r>
              <w:rPr>
                <w:color w:val="72809D"/>
                <w:spacing w:val="10"/>
              </w:rPr>
              <w:t>/ɔ</w:t>
            </w:r>
            <w:r>
              <w:rPr>
                <w:color w:val="72809D"/>
              </w:rPr>
              <w:t>rb</w:t>
            </w:r>
            <w:r>
              <w:rPr>
                <w:color w:val="72809D"/>
                <w:spacing w:val="10"/>
              </w:rPr>
              <w:t>/</w:t>
            </w:r>
            <w:r>
              <w:rPr>
                <w:color w:val="72809D"/>
                <w:spacing w:val="23"/>
                <w:w w:val="101"/>
              </w:rPr>
              <w:t xml:space="preserve"> </w:t>
            </w:r>
            <w:r>
              <w:rPr>
                <w:rFonts w:ascii="Courier New" w:hAnsi="Courier New" w:eastAsia="Courier New" w:cs="Courier New"/>
                <w:i/>
                <w:iCs/>
                <w:color w:val="72809D"/>
                <w:spacing w:val="10"/>
              </w:rPr>
              <w:t>n.</w:t>
            </w:r>
            <w:r>
              <w:rPr>
                <w:rFonts w:ascii="Courier New" w:hAnsi="Courier New" w:eastAsia="Courier New" w:cs="Courier New"/>
                <w:i/>
                <w:iCs/>
                <w:color w:val="72809D"/>
                <w:spacing w:val="-34"/>
              </w:rPr>
              <w:t xml:space="preserve"> </w:t>
            </w:r>
            <w:r>
              <w:rPr>
                <w:rFonts w:ascii="Microsoft YaHei" w:hAnsi="Microsoft YaHei" w:eastAsia="Microsoft YaHei" w:cs="Microsoft YaHei"/>
                <w:color w:val="24292F"/>
                <w:spacing w:val="10"/>
              </w:rPr>
              <w:t>球</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0"/>
              </w:rPr>
              <w:t>，天体</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0"/>
              </w:rPr>
              <w:t>，</w:t>
            </w:r>
            <w:r>
              <w:rPr>
                <w:rFonts w:ascii="Microsoft YaHei" w:hAnsi="Microsoft YaHei" w:eastAsia="Microsoft YaHei" w:cs="Microsoft YaHei"/>
                <w:color w:val="24292F"/>
                <w:spacing w:val="-27"/>
              </w:rPr>
              <w:t xml:space="preserve"> </w:t>
            </w:r>
            <w:r>
              <w:rPr>
                <w:rFonts w:ascii="Microsoft YaHei" w:hAnsi="Microsoft YaHei" w:eastAsia="Microsoft YaHei" w:cs="Microsoft YaHei"/>
                <w:color w:val="24292F"/>
                <w:spacing w:val="10"/>
              </w:rPr>
              <w:t>圆形物；</w:t>
            </w:r>
          </w:p>
        </w:tc>
        <w:tc>
          <w:tcPr>
            <w:tcW w:w="2127" w:type="dxa"/>
            <w:vAlign w:val="top"/>
            <w:tcBorders>
              <w:left w:val="nil"/>
            </w:tcBorders>
          </w:tcPr>
          <w:p>
            <w:pPr>
              <w:ind w:firstLine="2046"/>
              <w:spacing w:before="86" w:line="793" w:lineRule="exact"/>
              <w:rPr/>
            </w:pPr>
            <w:r>
              <w:rPr>
                <w:position w:val="-15"/>
              </w:rPr>
              <w:pict>
                <v:shape id="_x0000_s484" style="mso-position-vertical-relative:line;mso-position-horizontal-relative:char;width:4.45pt;height:39.7pt;" filled="false" strokecolor="#F0F4F8" strokeweight="0.75pt" coordsize="88,794" coordorigin="0,0" path="m70,7c75,18,78,28,80,39m80,676c78,687,75,698,70,708c66,719,61,729,55,738c48,748,41,757,33,765c25,773,16,780,7,786e">
                  <v:stroke joinstyle="miter" miterlimit="4"/>
                </v:shape>
              </w:pict>
            </w:r>
          </w:p>
        </w:tc>
      </w:tr>
    </w:tbl>
    <w:p>
      <w:pPr>
        <w:ind w:left="6"/>
        <w:spacing w:before="171" w:line="19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2"/>
        </w:rPr>
        <w:t>题目解析</w:t>
      </w:r>
    </w:p>
    <w:p>
      <w:pPr>
        <w:spacing w:before="134" w:line="225" w:lineRule="auto"/>
        <w:rPr>
          <w:rFonts w:ascii="Microsoft YaHei" w:hAnsi="Microsoft YaHei" w:eastAsia="Microsoft YaHei" w:cs="Microsoft YaHei"/>
          <w:sz w:val="20"/>
          <w:szCs w:val="20"/>
        </w:rPr>
      </w:pPr>
      <w:r>
        <w:drawing>
          <wp:anchor distT="0" distB="0" distL="0" distR="0" simplePos="0" relativeHeight="253066240" behindDoc="0" locked="0" layoutInCell="1" allowOverlap="1">
            <wp:simplePos x="0" y="0"/>
            <wp:positionH relativeFrom="column">
              <wp:posOffset>0</wp:posOffset>
            </wp:positionH>
            <wp:positionV relativeFrom="paragraph">
              <wp:posOffset>351151</wp:posOffset>
            </wp:positionV>
            <wp:extent cx="6338323" cy="9516"/>
            <wp:effectExtent l="0" t="0" r="0" b="0"/>
            <wp:wrapNone/>
            <wp:docPr id="946" name="IM 946"/>
            <wp:cNvGraphicFramePr/>
            <a:graphic>
              <a:graphicData uri="http://schemas.openxmlformats.org/drawingml/2006/picture">
                <pic:pic>
                  <pic:nvPicPr>
                    <pic:cNvPr id="946" name="IM 946"/>
                    <pic:cNvPicPr/>
                  </pic:nvPicPr>
                  <pic:blipFill>
                    <a:blip r:embed="rId388"/>
                    <a:stretch>
                      <a:fillRect/>
                    </a:stretch>
                  </pic:blipFill>
                  <pic:spPr>
                    <a:xfrm rot="0">
                      <a:off x="0" y="0"/>
                      <a:ext cx="6338323" cy="9516"/>
                    </a:xfrm>
                    <a:prstGeom prst="rect">
                      <a:avLst/>
                    </a:prstGeom>
                  </pic:spPr>
                </pic:pic>
              </a:graphicData>
            </a:graphic>
          </wp:anchor>
        </w:drawing>
      </w:r>
      <w:r>
        <w:rPr>
          <w:rFonts w:ascii="Times New Roman" w:hAnsi="Times New Roman" w:eastAsia="Times New Roman" w:cs="Times New Roman"/>
          <w:sz w:val="20"/>
          <w:szCs w:val="20"/>
          <w:color w:val="24292F"/>
          <w:position w:val="-13"/>
        </w:rPr>
        <w:drawing>
          <wp:inline distT="0" distB="0" distL="0" distR="0">
            <wp:extent cx="228407" cy="228407"/>
            <wp:effectExtent l="0" t="0" r="0" b="0"/>
            <wp:docPr id="948" name="IM 948"/>
            <wp:cNvGraphicFramePr/>
            <a:graphic>
              <a:graphicData uri="http://schemas.openxmlformats.org/drawingml/2006/picture">
                <pic:pic>
                  <pic:nvPicPr>
                    <pic:cNvPr id="948" name="IM 948"/>
                    <pic:cNvPicPr/>
                  </pic:nvPicPr>
                  <pic:blipFill>
                    <a:blip r:embed="rId389"/>
                    <a:stretch>
                      <a:fillRect/>
                    </a:stretch>
                  </pic:blipFill>
                  <pic:spPr>
                    <a:xfrm rot="0">
                      <a:off x="0" y="0"/>
                      <a:ext cx="228407" cy="228407"/>
                    </a:xfrm>
                    <a:prstGeom prst="rect">
                      <a:avLst/>
                    </a:prstGeom>
                  </pic:spPr>
                </pic:pic>
              </a:graphicData>
            </a:graphic>
          </wp:inline>
        </w:drawing>
      </w:r>
      <w:r>
        <w:rPr>
          <w:rFonts w:ascii="Times New Roman" w:hAnsi="Times New Roman" w:eastAsia="Times New Roman" w:cs="Times New Roman"/>
          <w:sz w:val="20"/>
          <w:szCs w:val="20"/>
          <w:color w:val="24292F"/>
          <w:spacing w:val="9"/>
        </w:rPr>
        <w:t xml:space="preserve">  </w:t>
      </w:r>
      <w:r>
        <w:rPr>
          <w:rFonts w:ascii="Times New Roman" w:hAnsi="Times New Roman" w:eastAsia="Times New Roman" w:cs="Times New Roman"/>
          <w:sz w:val="20"/>
          <w:szCs w:val="20"/>
          <w:color w:val="24292F"/>
        </w:rPr>
        <w:t>Anne</w:t>
      </w:r>
      <w:r>
        <w:rPr>
          <w:rFonts w:ascii="Microsoft YaHei" w:hAnsi="Microsoft YaHei" w:eastAsia="Microsoft YaHei" w:cs="Microsoft YaHei"/>
          <w:sz w:val="20"/>
          <w:szCs w:val="20"/>
          <w:color w:val="24292F"/>
          <w:spacing w:val="44"/>
        </w:rPr>
        <w:t>助教</w:t>
      </w:r>
    </w:p>
    <w:p>
      <w:pPr>
        <w:ind w:left="12" w:right="2416" w:hanging="5"/>
        <w:spacing w:before="174" w:line="214"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17"/>
        </w:rPr>
        <w:t>顺口溜：</w:t>
      </w:r>
      <w:r>
        <w:rPr>
          <w:rFonts w:ascii="Microsoft YaHei" w:hAnsi="Microsoft YaHei" w:eastAsia="Microsoft YaHei" w:cs="Microsoft YaHei"/>
          <w:sz w:val="20"/>
          <w:szCs w:val="20"/>
          <w:color w:val="24292F"/>
          <w:spacing w:val="-33"/>
        </w:rPr>
        <w:t xml:space="preserve"> </w:t>
      </w:r>
      <w:r>
        <w:rPr>
          <w:rFonts w:ascii="Times New Roman" w:hAnsi="Times New Roman" w:eastAsia="Times New Roman" w:cs="Times New Roman"/>
          <w:sz w:val="20"/>
          <w:szCs w:val="20"/>
          <w:color w:val="24292F"/>
          <w:spacing w:val="17"/>
        </w:rPr>
        <w:t>Copernicus——historic</w:t>
      </w:r>
      <w:r>
        <w:rPr>
          <w:rFonts w:ascii="Times New Roman" w:hAnsi="Times New Roman" w:eastAsia="Times New Roman" w:cs="Times New Roman"/>
          <w:sz w:val="20"/>
          <w:szCs w:val="20"/>
          <w:color w:val="24292F"/>
          <w:spacing w:val="30"/>
          <w:w w:val="101"/>
        </w:rPr>
        <w:t xml:space="preserve"> </w:t>
      </w:r>
      <w:r>
        <w:rPr>
          <w:rFonts w:ascii="Times New Roman" w:hAnsi="Times New Roman" w:eastAsia="Times New Roman" w:cs="Times New Roman"/>
          <w:sz w:val="20"/>
          <w:szCs w:val="20"/>
          <w:color w:val="24292F"/>
          <w:spacing w:val="17"/>
        </w:rPr>
        <w:t>book</w:t>
      </w:r>
      <w:r>
        <w:rPr>
          <w:rFonts w:ascii="Times New Roman" w:hAnsi="Times New Roman" w:eastAsia="Times New Roman" w:cs="Times New Roman"/>
          <w:sz w:val="20"/>
          <w:szCs w:val="20"/>
          <w:color w:val="24292F"/>
          <w:spacing w:val="43"/>
        </w:rPr>
        <w:t xml:space="preserve"> </w:t>
      </w:r>
      <w:r>
        <w:rPr>
          <w:rFonts w:ascii="Times New Roman" w:hAnsi="Times New Roman" w:eastAsia="Times New Roman" w:cs="Times New Roman"/>
          <w:sz w:val="20"/>
          <w:szCs w:val="20"/>
          <w:color w:val="24292F"/>
          <w:spacing w:val="17"/>
        </w:rPr>
        <w:t>——</w:t>
      </w:r>
      <w:r>
        <w:rPr>
          <w:rFonts w:ascii="Times New Roman" w:hAnsi="Times New Roman" w:eastAsia="Times New Roman" w:cs="Times New Roman"/>
          <w:sz w:val="20"/>
          <w:szCs w:val="20"/>
          <w:color w:val="24292F"/>
          <w:spacing w:val="16"/>
        </w:rPr>
        <w:t>he was</w:t>
      </w:r>
      <w:r>
        <w:rPr>
          <w:rFonts w:ascii="Times New Roman" w:hAnsi="Times New Roman" w:eastAsia="Times New Roman" w:cs="Times New Roman"/>
          <w:sz w:val="20"/>
          <w:szCs w:val="20"/>
          <w:color w:val="24292F"/>
          <w:spacing w:val="23"/>
          <w:w w:val="101"/>
        </w:rPr>
        <w:t xml:space="preserve"> </w:t>
      </w:r>
      <w:r>
        <w:rPr>
          <w:rFonts w:ascii="Times New Roman" w:hAnsi="Times New Roman" w:eastAsia="Times New Roman" w:cs="Times New Roman"/>
          <w:sz w:val="20"/>
          <w:szCs w:val="20"/>
          <w:color w:val="24292F"/>
          <w:spacing w:val="16"/>
        </w:rPr>
        <w:t>dying——The</w:t>
      </w:r>
      <w:r>
        <w:rPr>
          <w:rFonts w:ascii="Times New Roman" w:hAnsi="Times New Roman" w:eastAsia="Times New Roman" w:cs="Times New Roman"/>
          <w:sz w:val="20"/>
          <w:szCs w:val="20"/>
          <w:color w:val="24292F"/>
          <w:spacing w:val="30"/>
        </w:rPr>
        <w:t xml:space="preserve"> </w:t>
      </w:r>
      <w:r>
        <w:rPr>
          <w:rFonts w:ascii="Times New Roman" w:hAnsi="Times New Roman" w:eastAsia="Times New Roman" w:cs="Times New Roman"/>
          <w:sz w:val="20"/>
          <w:szCs w:val="20"/>
          <w:color w:val="24292F"/>
          <w:spacing w:val="16"/>
        </w:rPr>
        <w:t>book</w:t>
      </w:r>
      <w:r>
        <w:rPr>
          <w:rFonts w:ascii="Times New Roman" w:hAnsi="Times New Roman" w:eastAsia="Times New Roman" w:cs="Times New Roman"/>
          <w:sz w:val="20"/>
          <w:szCs w:val="20"/>
          <w:color w:val="24292F"/>
          <w:spacing w:val="23"/>
        </w:rPr>
        <w:t xml:space="preserve"> </w:t>
      </w:r>
      <w:r>
        <w:rPr>
          <w:rFonts w:ascii="Times New Roman" w:hAnsi="Times New Roman" w:eastAsia="Times New Roman" w:cs="Times New Roman"/>
          <w:sz w:val="20"/>
          <w:szCs w:val="20"/>
          <w:color w:val="24292F"/>
          <w:spacing w:val="16"/>
        </w:rPr>
        <w:t>opened</w:t>
      </w:r>
      <w:r>
        <w:rPr>
          <w:rFonts w:ascii="Microsoft YaHei" w:hAnsi="Microsoft YaHei" w:eastAsia="Microsoft YaHei" w:cs="Microsoft YaHei"/>
          <w:sz w:val="20"/>
          <w:szCs w:val="20"/>
          <w:color w:val="24292F"/>
          <w:spacing w:val="13"/>
        </w:rPr>
        <w:t>哥白尼</w:t>
      </w:r>
      <w:r>
        <w:rPr>
          <w:rFonts w:ascii="Times New Roman" w:hAnsi="Times New Roman" w:eastAsia="Times New Roman" w:cs="Times New Roman"/>
          <w:sz w:val="20"/>
          <w:szCs w:val="20"/>
          <w:color w:val="24292F"/>
          <w:spacing w:val="13"/>
        </w:rPr>
        <w:t>——</w:t>
      </w:r>
      <w:r>
        <w:rPr>
          <w:rFonts w:ascii="Microsoft YaHei" w:hAnsi="Microsoft YaHei" w:eastAsia="Microsoft YaHei" w:cs="Microsoft YaHei"/>
          <w:sz w:val="20"/>
          <w:szCs w:val="20"/>
          <w:color w:val="24292F"/>
          <w:spacing w:val="13"/>
        </w:rPr>
        <w:t>的一本历史书</w:t>
      </w:r>
      <w:r>
        <w:rPr>
          <w:rFonts w:ascii="Times New Roman" w:hAnsi="Times New Roman" w:eastAsia="Times New Roman" w:cs="Times New Roman"/>
          <w:sz w:val="20"/>
          <w:szCs w:val="20"/>
          <w:color w:val="24292F"/>
          <w:spacing w:val="13"/>
        </w:rPr>
        <w:t>——</w:t>
      </w:r>
      <w:r>
        <w:rPr>
          <w:rFonts w:ascii="Microsoft YaHei" w:hAnsi="Microsoft YaHei" w:eastAsia="Microsoft YaHei" w:cs="Microsoft YaHei"/>
          <w:sz w:val="20"/>
          <w:szCs w:val="20"/>
          <w:color w:val="24292F"/>
          <w:spacing w:val="13"/>
        </w:rPr>
        <w:t>他快死了</w:t>
      </w:r>
      <w:r>
        <w:rPr>
          <w:rFonts w:ascii="Times New Roman" w:hAnsi="Times New Roman" w:eastAsia="Times New Roman" w:cs="Times New Roman"/>
          <w:sz w:val="20"/>
          <w:szCs w:val="20"/>
          <w:color w:val="24292F"/>
          <w:spacing w:val="13"/>
        </w:rPr>
        <w:t>——</w:t>
      </w:r>
      <w:r>
        <w:rPr>
          <w:rFonts w:ascii="Microsoft YaHei" w:hAnsi="Microsoft YaHei" w:eastAsia="Microsoft YaHei" w:cs="Microsoft YaHei"/>
          <w:sz w:val="20"/>
          <w:szCs w:val="20"/>
          <w:color w:val="24292F"/>
          <w:spacing w:val="13"/>
        </w:rPr>
        <w:t>书才被</w:t>
      </w:r>
      <w:r>
        <w:rPr>
          <w:rFonts w:ascii="Microsoft YaHei" w:hAnsi="Microsoft YaHei" w:eastAsia="Microsoft YaHei" w:cs="Microsoft YaHei"/>
          <w:sz w:val="20"/>
          <w:szCs w:val="20"/>
          <w:color w:val="24292F"/>
          <w:spacing w:val="12"/>
        </w:rPr>
        <w:t>打开了</w:t>
      </w:r>
    </w:p>
    <w:p>
      <w:pPr>
        <w:pStyle w:val="BodyText"/>
        <w:spacing w:line="337" w:lineRule="auto"/>
        <w:rPr>
          <w:sz w:val="21"/>
        </w:rPr>
      </w:pPr>
      <w:r/>
    </w:p>
    <w:p>
      <w:pPr>
        <w:pStyle w:val="BodyText"/>
        <w:ind w:left="22"/>
        <w:spacing w:before="125" w:line="190" w:lineRule="auto"/>
        <w:rPr>
          <w:rFonts w:ascii="Microsoft YaHei" w:hAnsi="Microsoft YaHei" w:eastAsia="Microsoft YaHei" w:cs="Microsoft YaHei"/>
        </w:rPr>
      </w:pPr>
      <w:r>
        <w:rPr>
          <w:sz w:val="29"/>
          <w:szCs w:val="29"/>
          <w:b/>
          <w:bCs/>
          <w:color w:val="24292F"/>
          <w:spacing w:val="9"/>
        </w:rPr>
        <w:t>146. </w:t>
      </w:r>
      <w:r>
        <w:rPr>
          <w:sz w:val="29"/>
          <w:szCs w:val="29"/>
          <w:b/>
          <w:bCs/>
          <w:color w:val="24292F"/>
        </w:rPr>
        <w:t>Spring</w:t>
      </w:r>
      <w:r>
        <w:rPr>
          <w:sz w:val="29"/>
          <w:szCs w:val="29"/>
          <w:b/>
          <w:bCs/>
          <w:color w:val="24292F"/>
          <w:spacing w:val="9"/>
        </w:rPr>
        <w:t xml:space="preserve"> </w:t>
      </w:r>
      <w:r>
        <w:rPr>
          <w:sz w:val="29"/>
          <w:szCs w:val="29"/>
          <w:b/>
          <w:bCs/>
          <w:color w:val="24292F"/>
        </w:rPr>
        <w:t>water</w:t>
      </w:r>
      <w:r>
        <w:rPr>
          <w:sz w:val="29"/>
          <w:szCs w:val="29"/>
          <w:b/>
          <w:bCs/>
          <w:color w:val="24292F"/>
          <w:spacing w:val="9"/>
        </w:rPr>
        <w:t xml:space="preserve"> / </w:t>
      </w:r>
      <w:r>
        <w:rPr>
          <w:rFonts w:ascii="Microsoft YaHei" w:hAnsi="Microsoft YaHei" w:eastAsia="Microsoft YaHei" w:cs="Microsoft YaHei"/>
          <w:sz w:val="29"/>
          <w:szCs w:val="29"/>
          <w:color w:val="24292F"/>
          <w:spacing w:val="9"/>
        </w:rPr>
        <w:t>泉水</w:t>
      </w:r>
      <w:r>
        <w:rPr>
          <w:rFonts w:ascii="Microsoft YaHei" w:hAnsi="Microsoft YaHei" w:eastAsia="Microsoft YaHei" w:cs="Microsoft YaHei"/>
          <w:sz w:val="29"/>
          <w:szCs w:val="29"/>
          <w:color w:val="24292F"/>
          <w:spacing w:val="49"/>
        </w:rPr>
        <w:t xml:space="preserve"> </w:t>
      </w:r>
      <w:r>
        <w:rPr>
          <w:shd w:val="clear" w:fill="E1F5FE"/>
          <w:rFonts w:ascii="Microsoft YaHei" w:hAnsi="Microsoft YaHei" w:eastAsia="Microsoft YaHei" w:cs="Microsoft YaHei"/>
          <w:sz w:val="29"/>
          <w:szCs w:val="29"/>
          <w:color w:val="24292F"/>
          <w:spacing w:val="9"/>
        </w:rPr>
        <w:t xml:space="preserve"> </w:t>
      </w:r>
      <w:r>
        <w:rPr>
          <w:shd w:val="clear" w:fill="E1F5FE"/>
          <w:rFonts w:ascii="Times New Roman" w:hAnsi="Times New Roman" w:eastAsia="Times New Roman" w:cs="Times New Roman"/>
          <w:color w:val="03A9F4"/>
          <w:spacing w:val="9"/>
          <w:position w:val="1"/>
        </w:rPr>
        <w:t>#5662  </w:t>
      </w:r>
      <w:r>
        <w:rPr>
          <w:rFonts w:ascii="Times New Roman" w:hAnsi="Times New Roman" w:eastAsia="Times New Roman" w:cs="Times New Roman"/>
          <w:color w:val="03A9F4"/>
          <w:spacing w:val="17"/>
          <w:w w:val="101"/>
          <w:position w:val="1"/>
        </w:rPr>
        <w:t xml:space="preserve">  </w:t>
      </w:r>
      <w:r>
        <w:rPr>
          <w:shd w:val="clear" w:fill="E1F5FE"/>
          <w:rFonts w:ascii="Times New Roman" w:hAnsi="Times New Roman" w:eastAsia="Times New Roman" w:cs="Times New Roman"/>
          <w:color w:val="03A9F4"/>
          <w:spacing w:val="9"/>
          <w:position w:val="1"/>
        </w:rPr>
        <w:t xml:space="preserve">  </w:t>
      </w:r>
      <w:r>
        <w:rPr>
          <w:shd w:val="clear" w:fill="E1F5FE"/>
          <w:rFonts w:ascii="Microsoft YaHei" w:hAnsi="Microsoft YaHei" w:eastAsia="Microsoft YaHei" w:cs="Microsoft YaHei"/>
          <w:color w:val="03A9F4"/>
          <w:spacing w:val="9"/>
          <w:position w:val="1"/>
        </w:rPr>
        <w:t>低频  </w:t>
      </w:r>
      <w:r>
        <w:rPr>
          <w:rFonts w:ascii="Microsoft YaHei" w:hAnsi="Microsoft YaHei" w:eastAsia="Microsoft YaHei" w:cs="Microsoft YaHei"/>
          <w:color w:val="03A9F4"/>
          <w:spacing w:val="9"/>
          <w:position w:val="1"/>
        </w:rPr>
        <w:t xml:space="preserve">  </w:t>
      </w:r>
      <w:r>
        <w:rPr>
          <w:shd w:val="clear" w:fill="E1F5FE"/>
          <w:rFonts w:ascii="Microsoft YaHei" w:hAnsi="Microsoft YaHei" w:eastAsia="Microsoft YaHei" w:cs="Microsoft YaHei"/>
          <w:color w:val="03A9F4"/>
          <w:spacing w:val="9"/>
          <w:position w:val="1"/>
        </w:rPr>
        <w:t xml:space="preserve">  不可练习  </w:t>
      </w:r>
    </w:p>
    <w:p>
      <w:pPr>
        <w:ind w:left="481" w:right="60" w:hanging="251"/>
        <w:spacing w:before="242" w:line="21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24"/>
        </w:rPr>
        <w:t>1.</w:t>
      </w:r>
      <w:r>
        <w:rPr>
          <w:rFonts w:ascii="Times New Roman" w:hAnsi="Times New Roman" w:eastAsia="Times New Roman" w:cs="Times New Roman"/>
          <w:sz w:val="23"/>
          <w:szCs w:val="23"/>
          <w:color w:val="24292F"/>
          <w:spacing w:val="46"/>
        </w:rPr>
        <w:t xml:space="preserve"> </w:t>
      </w:r>
      <w:r>
        <w:rPr>
          <w:rFonts w:ascii="Microsoft YaHei" w:hAnsi="Microsoft YaHei" w:eastAsia="Microsoft YaHei" w:cs="Microsoft YaHei"/>
          <w:sz w:val="23"/>
          <w:szCs w:val="23"/>
          <w:color w:val="24292F"/>
          <w:spacing w:val="24"/>
        </w:rPr>
        <w:t>回忆要点：</w:t>
      </w:r>
      <w:r>
        <w:rPr>
          <w:rFonts w:ascii="Microsoft YaHei" w:hAnsi="Microsoft YaHei" w:eastAsia="Microsoft YaHei" w:cs="Microsoft YaHei"/>
          <w:sz w:val="23"/>
          <w:szCs w:val="23"/>
          <w:color w:val="24292F"/>
          <w:spacing w:val="-48"/>
        </w:rPr>
        <w:t xml:space="preserve"> </w:t>
      </w:r>
      <w:r>
        <w:rPr>
          <w:rFonts w:ascii="Microsoft YaHei" w:hAnsi="Microsoft YaHei" w:eastAsia="Microsoft YaHei" w:cs="Microsoft YaHei"/>
          <w:sz w:val="23"/>
          <w:szCs w:val="23"/>
          <w:color w:val="24292F"/>
          <w:spacing w:val="24"/>
        </w:rPr>
        <w:t>考试新题有遇到的小伙伴可以分享一下 </w:t>
      </w:r>
      <w:r>
        <w:rPr>
          <w:rFonts w:ascii="Times New Roman" w:hAnsi="Times New Roman" w:eastAsia="Times New Roman" w:cs="Times New Roman"/>
          <w:sz w:val="23"/>
          <w:szCs w:val="23"/>
          <w:color w:val="24292F"/>
          <w:spacing w:val="24"/>
        </w:rPr>
        <w:t>1.</w:t>
      </w:r>
      <w:r>
        <w:rPr>
          <w:rFonts w:ascii="Times New Roman" w:hAnsi="Times New Roman" w:eastAsia="Times New Roman" w:cs="Times New Roman"/>
          <w:sz w:val="23"/>
          <w:szCs w:val="23"/>
          <w:color w:val="24292F"/>
        </w:rPr>
        <w:t>In</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rPr>
        <w:t>some</w:t>
      </w:r>
      <w:r>
        <w:rPr>
          <w:rFonts w:ascii="Times New Roman" w:hAnsi="Times New Roman" w:eastAsia="Times New Roman" w:cs="Times New Roman"/>
          <w:sz w:val="23"/>
          <w:szCs w:val="23"/>
          <w:color w:val="24292F"/>
          <w:spacing w:val="23"/>
        </w:rPr>
        <w:t xml:space="preserve"> </w:t>
      </w:r>
      <w:r>
        <w:rPr>
          <w:rFonts w:ascii="Times New Roman" w:hAnsi="Times New Roman" w:eastAsia="Times New Roman" w:cs="Times New Roman"/>
          <w:sz w:val="23"/>
          <w:szCs w:val="23"/>
          <w:color w:val="24292F"/>
        </w:rPr>
        <w:t>cases</w:t>
      </w:r>
      <w:r>
        <w:rPr>
          <w:rFonts w:ascii="Times New Roman" w:hAnsi="Times New Roman" w:eastAsia="Times New Roman" w:cs="Times New Roman"/>
          <w:sz w:val="23"/>
          <w:szCs w:val="23"/>
          <w:color w:val="24292F"/>
          <w:spacing w:val="-25"/>
        </w:rPr>
        <w:t xml:space="preserve"> </w:t>
      </w:r>
      <w:r>
        <w:rPr>
          <w:rFonts w:ascii="Microsoft YaHei" w:hAnsi="Microsoft YaHei" w:eastAsia="Microsoft YaHei" w:cs="Microsoft YaHei"/>
          <w:sz w:val="23"/>
          <w:szCs w:val="23"/>
          <w:color w:val="24292F"/>
          <w:spacing w:val="23"/>
        </w:rPr>
        <w:t>，</w:t>
      </w:r>
      <w:r>
        <w:rPr>
          <w:rFonts w:ascii="Times New Roman" w:hAnsi="Times New Roman" w:eastAsia="Times New Roman" w:cs="Times New Roman"/>
          <w:sz w:val="23"/>
          <w:szCs w:val="23"/>
          <w:color w:val="24292F"/>
        </w:rPr>
        <w:t>spring</w:t>
      </w:r>
      <w:r>
        <w:rPr>
          <w:rFonts w:ascii="Times New Roman" w:hAnsi="Times New Roman" w:eastAsia="Times New Roman" w:cs="Times New Roman"/>
          <w:sz w:val="23"/>
          <w:szCs w:val="23"/>
          <w:color w:val="24292F"/>
          <w:spacing w:val="23"/>
        </w:rPr>
        <w:t xml:space="preserve"> </w:t>
      </w:r>
      <w:r>
        <w:rPr>
          <w:rFonts w:ascii="Times New Roman" w:hAnsi="Times New Roman" w:eastAsia="Times New Roman" w:cs="Times New Roman"/>
          <w:sz w:val="23"/>
          <w:szCs w:val="23"/>
          <w:color w:val="24292F"/>
        </w:rPr>
        <w:t>water</w:t>
      </w:r>
      <w:r>
        <w:rPr>
          <w:rFonts w:ascii="Times New Roman" w:hAnsi="Times New Roman" w:eastAsia="Times New Roman" w:cs="Times New Roman"/>
          <w:sz w:val="23"/>
          <w:szCs w:val="23"/>
          <w:color w:val="24292F"/>
          <w:spacing w:val="23"/>
        </w:rPr>
        <w:t xml:space="preserve"> </w:t>
      </w:r>
      <w:r>
        <w:rPr>
          <w:rFonts w:ascii="Times New Roman" w:hAnsi="Times New Roman" w:eastAsia="Times New Roman" w:cs="Times New Roman"/>
          <w:sz w:val="23"/>
          <w:szCs w:val="23"/>
          <w:color w:val="24292F"/>
        </w:rPr>
        <w:t>comes </w:t>
      </w:r>
      <w:r>
        <w:rPr>
          <w:rFonts w:ascii="Times New Roman" w:hAnsi="Times New Roman" w:eastAsia="Times New Roman" w:cs="Times New Roman"/>
          <w:sz w:val="23"/>
          <w:szCs w:val="23"/>
          <w:color w:val="24292F"/>
          <w:spacing w:val="10"/>
        </w:rPr>
        <w:t>from the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0"/>
        </w:rPr>
        <w:t>underground water 2.</w:t>
      </w:r>
      <w:r>
        <w:rPr>
          <w:rFonts w:ascii="Times New Roman" w:hAnsi="Times New Roman" w:eastAsia="Times New Roman" w:cs="Times New Roman"/>
          <w:sz w:val="23"/>
          <w:szCs w:val="23"/>
          <w:color w:val="24292F"/>
          <w:spacing w:val="26"/>
          <w:w w:val="101"/>
        </w:rPr>
        <w:t xml:space="preserve"> </w:t>
      </w:r>
      <w:r>
        <w:rPr>
          <w:rFonts w:ascii="Times New Roman" w:hAnsi="Times New Roman" w:eastAsia="Times New Roman" w:cs="Times New Roman"/>
          <w:sz w:val="23"/>
          <w:szCs w:val="23"/>
          <w:color w:val="24292F"/>
          <w:spacing w:val="10"/>
        </w:rPr>
        <w:t>Underground water XXX</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0"/>
        </w:rPr>
        <w:t>is called XXXX</w:t>
      </w:r>
      <w:r>
        <w:rPr>
          <w:rFonts w:ascii="Times New Roman" w:hAnsi="Times New Roman" w:eastAsia="Times New Roman" w:cs="Times New Roman"/>
          <w:sz w:val="23"/>
          <w:szCs w:val="23"/>
          <w:color w:val="24292F"/>
          <w:spacing w:val="30"/>
        </w:rPr>
        <w:t xml:space="preserve"> </w:t>
      </w:r>
      <w:r>
        <w:rPr>
          <w:rFonts w:ascii="Times New Roman" w:hAnsi="Times New Roman" w:eastAsia="Times New Roman" w:cs="Times New Roman"/>
          <w:sz w:val="23"/>
          <w:szCs w:val="23"/>
          <w:color w:val="24292F"/>
          <w:spacing w:val="10"/>
        </w:rPr>
        <w:t>1</w:t>
      </w:r>
      <w:r>
        <w:rPr>
          <w:rFonts w:ascii="Times New Roman" w:hAnsi="Times New Roman" w:eastAsia="Times New Roman" w:cs="Times New Roman"/>
          <w:sz w:val="23"/>
          <w:szCs w:val="23"/>
          <w:color w:val="24292F"/>
          <w:spacing w:val="16"/>
        </w:rPr>
        <w:t xml:space="preserve"> </w:t>
      </w:r>
      <w:r>
        <w:rPr>
          <w:rFonts w:ascii="Microsoft YaHei" w:hAnsi="Microsoft YaHei" w:eastAsia="Microsoft YaHei" w:cs="Microsoft YaHei"/>
          <w:sz w:val="23"/>
          <w:szCs w:val="23"/>
          <w:color w:val="24292F"/>
          <w:spacing w:val="9"/>
        </w:rPr>
        <w:t>和</w:t>
      </w:r>
      <w:r>
        <w:rPr>
          <w:rFonts w:ascii="Times New Roman" w:hAnsi="Times New Roman" w:eastAsia="Times New Roman" w:cs="Times New Roman"/>
          <w:sz w:val="23"/>
          <w:szCs w:val="23"/>
          <w:color w:val="24292F"/>
          <w:spacing w:val="9"/>
        </w:rPr>
        <w:t>2</w:t>
      </w:r>
      <w:r>
        <w:rPr>
          <w:rFonts w:ascii="Times New Roman" w:hAnsi="Times New Roman" w:eastAsia="Times New Roman" w:cs="Times New Roman"/>
          <w:sz w:val="23"/>
          <w:szCs w:val="23"/>
          <w:color w:val="24292F"/>
          <w:spacing w:val="25"/>
          <w:w w:val="101"/>
        </w:rPr>
        <w:t xml:space="preserve"> </w:t>
      </w:r>
      <w:r>
        <w:rPr>
          <w:rFonts w:ascii="Microsoft YaHei" w:hAnsi="Microsoft YaHei" w:eastAsia="Microsoft YaHei" w:cs="Microsoft YaHei"/>
          <w:sz w:val="23"/>
          <w:szCs w:val="23"/>
          <w:color w:val="24292F"/>
          <w:spacing w:val="9"/>
        </w:rPr>
        <w:t>肯定是一对</w:t>
      </w:r>
      <w:r>
        <w:rPr>
          <w:rFonts w:ascii="Microsoft YaHei" w:hAnsi="Microsoft YaHei" w:eastAsia="Microsoft YaHei" w:cs="Microsoft YaHei"/>
          <w:sz w:val="23"/>
          <w:szCs w:val="23"/>
          <w:color w:val="24292F"/>
          <w:spacing w:val="8"/>
        </w:rPr>
        <w:t>但是这两个的顺序我很纠结 </w:t>
      </w:r>
      <w:r>
        <w:rPr>
          <w:rFonts w:ascii="Times New Roman" w:hAnsi="Times New Roman" w:eastAsia="Times New Roman" w:cs="Times New Roman"/>
          <w:sz w:val="23"/>
          <w:szCs w:val="23"/>
          <w:color w:val="24292F"/>
          <w:spacing w:val="8"/>
        </w:rPr>
        <w:t>3</w:t>
      </w:r>
      <w:r>
        <w:rPr>
          <w:rFonts w:ascii="Times New Roman" w:hAnsi="Times New Roman" w:eastAsia="Times New Roman" w:cs="Times New Roman"/>
          <w:sz w:val="23"/>
          <w:szCs w:val="23"/>
          <w:color w:val="24292F"/>
          <w:spacing w:val="-20"/>
        </w:rPr>
        <w:t xml:space="preserve"> </w:t>
      </w:r>
      <w:r>
        <w:rPr>
          <w:rFonts w:ascii="Microsoft YaHei" w:hAnsi="Microsoft YaHei" w:eastAsia="Microsoft YaHei" w:cs="Microsoft YaHei"/>
          <w:sz w:val="23"/>
          <w:szCs w:val="23"/>
          <w:color w:val="24292F"/>
          <w:spacing w:val="8"/>
        </w:rPr>
        <w:t>．</w:t>
      </w:r>
      <w:r>
        <w:rPr>
          <w:rFonts w:ascii="Microsoft YaHei" w:hAnsi="Microsoft YaHei" w:eastAsia="Microsoft YaHei" w:cs="Microsoft YaHei"/>
          <w:sz w:val="23"/>
          <w:szCs w:val="23"/>
          <w:color w:val="24292F"/>
          <w:spacing w:val="-43"/>
        </w:rPr>
        <w:t xml:space="preserve"> </w:t>
      </w:r>
      <w:r>
        <w:rPr>
          <w:rFonts w:ascii="Times New Roman" w:hAnsi="Times New Roman" w:eastAsia="Times New Roman" w:cs="Times New Roman"/>
          <w:sz w:val="23"/>
          <w:szCs w:val="23"/>
          <w:color w:val="24292F"/>
        </w:rPr>
        <w:t>Most</w:t>
      </w:r>
      <w:r>
        <w:rPr>
          <w:rFonts w:ascii="Times New Roman" w:hAnsi="Times New Roman" w:eastAsia="Times New Roman" w:cs="Times New Roman"/>
          <w:sz w:val="23"/>
          <w:szCs w:val="23"/>
          <w:color w:val="24292F"/>
          <w:spacing w:val="18"/>
          <w:w w:val="101"/>
        </w:rPr>
        <w:t xml:space="preserve"> </w:t>
      </w:r>
      <w:r>
        <w:rPr>
          <w:rFonts w:ascii="Times New Roman" w:hAnsi="Times New Roman" w:eastAsia="Times New Roman" w:cs="Times New Roman"/>
          <w:sz w:val="23"/>
          <w:szCs w:val="23"/>
          <w:color w:val="24292F"/>
        </w:rPr>
        <w:t>of</w:t>
      </w:r>
      <w:r>
        <w:rPr>
          <w:rFonts w:ascii="Times New Roman" w:hAnsi="Times New Roman" w:eastAsia="Times New Roman" w:cs="Times New Roman"/>
          <w:sz w:val="23"/>
          <w:szCs w:val="23"/>
          <w:color w:val="24292F"/>
          <w:spacing w:val="8"/>
        </w:rPr>
        <w:t xml:space="preserve"> </w:t>
      </w:r>
      <w:r>
        <w:rPr>
          <w:rFonts w:ascii="Times New Roman" w:hAnsi="Times New Roman" w:eastAsia="Times New Roman" w:cs="Times New Roman"/>
          <w:sz w:val="23"/>
          <w:szCs w:val="23"/>
          <w:color w:val="24292F"/>
        </w:rPr>
        <w:t>XXXX</w:t>
      </w:r>
      <w:r>
        <w:rPr>
          <w:rFonts w:ascii="Microsoft YaHei" w:hAnsi="Microsoft YaHei" w:eastAsia="Microsoft YaHei" w:cs="Microsoft YaHei"/>
          <w:sz w:val="23"/>
          <w:szCs w:val="23"/>
          <w:color w:val="24292F"/>
          <w:spacing w:val="8"/>
        </w:rPr>
        <w:t>一个不认识的名词</w:t>
      </w:r>
      <w:r>
        <w:rPr>
          <w:rFonts w:ascii="Microsoft YaHei" w:hAnsi="Microsoft YaHei" w:eastAsia="Microsoft YaHei" w:cs="Microsoft YaHei"/>
          <w:sz w:val="23"/>
          <w:szCs w:val="23"/>
          <w:color w:val="24292F"/>
          <w:spacing w:val="-36"/>
        </w:rPr>
        <w:t xml:space="preserve"> </w:t>
      </w:r>
      <w:r>
        <w:rPr>
          <w:rFonts w:ascii="Microsoft YaHei" w:hAnsi="Microsoft YaHei" w:eastAsia="Microsoft YaHei" w:cs="Microsoft YaHei"/>
          <w:sz w:val="23"/>
          <w:szCs w:val="23"/>
          <w:color w:val="24292F"/>
          <w:spacing w:val="7"/>
        </w:rPr>
        <w:t>，</w:t>
      </w:r>
      <w:r>
        <w:rPr>
          <w:rFonts w:ascii="Times New Roman" w:hAnsi="Times New Roman" w:eastAsia="Times New Roman" w:cs="Times New Roman"/>
          <w:sz w:val="23"/>
          <w:szCs w:val="23"/>
          <w:color w:val="24292F"/>
        </w:rPr>
        <w:t>XXXX</w:t>
      </w:r>
      <w:r>
        <w:rPr>
          <w:rFonts w:ascii="Times New Roman" w:hAnsi="Times New Roman" w:eastAsia="Times New Roman" w:cs="Times New Roman"/>
          <w:sz w:val="23"/>
          <w:szCs w:val="23"/>
          <w:color w:val="24292F"/>
          <w:spacing w:val="7"/>
        </w:rPr>
        <w:t xml:space="preserve"> </w:t>
      </w:r>
      <w:r>
        <w:rPr>
          <w:rFonts w:ascii="Times New Roman" w:hAnsi="Times New Roman" w:eastAsia="Times New Roman" w:cs="Times New Roman"/>
          <w:sz w:val="23"/>
          <w:szCs w:val="23"/>
          <w:color w:val="24292F"/>
        </w:rPr>
        <w:t>walls</w:t>
      </w:r>
      <w:r>
        <w:rPr>
          <w:rFonts w:ascii="Times New Roman" w:hAnsi="Times New Roman" w:eastAsia="Times New Roman" w:cs="Times New Roman"/>
          <w:sz w:val="23"/>
          <w:szCs w:val="23"/>
          <w:color w:val="24292F"/>
          <w:spacing w:val="7"/>
        </w:rPr>
        <w:t xml:space="preserve"> 4.</w:t>
      </w:r>
      <w:r>
        <w:rPr>
          <w:rFonts w:ascii="Times New Roman" w:hAnsi="Times New Roman" w:eastAsia="Times New Roman" w:cs="Times New Roman"/>
          <w:sz w:val="23"/>
          <w:szCs w:val="23"/>
          <w:color w:val="24292F"/>
          <w:spacing w:val="18"/>
          <w:w w:val="101"/>
        </w:rPr>
        <w:t xml:space="preserve"> </w:t>
      </w:r>
      <w:r>
        <w:rPr>
          <w:rFonts w:ascii="Times New Roman" w:hAnsi="Times New Roman" w:eastAsia="Times New Roman" w:cs="Times New Roman"/>
          <w:sz w:val="23"/>
          <w:szCs w:val="23"/>
          <w:color w:val="24292F"/>
        </w:rPr>
        <w:t>Other</w:t>
      </w:r>
    </w:p>
    <w:p>
      <w:pPr>
        <w:ind w:left="479"/>
        <w:spacing w:before="1" w:line="19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rPr>
        <w:t>XXXX</w:t>
      </w:r>
      <w:r>
        <w:rPr>
          <w:rFonts w:ascii="Microsoft YaHei" w:hAnsi="Microsoft YaHei" w:eastAsia="Microsoft YaHei" w:cs="Microsoft YaHei"/>
          <w:sz w:val="23"/>
          <w:szCs w:val="23"/>
          <w:color w:val="24292F"/>
          <w:spacing w:val="7"/>
        </w:rPr>
        <w:t>和第三句的名词是一个词</w:t>
      </w:r>
      <w:r>
        <w:rPr>
          <w:rFonts w:ascii="Microsoft YaHei" w:hAnsi="Microsoft YaHei" w:eastAsia="Microsoft YaHei" w:cs="Microsoft YaHei"/>
          <w:sz w:val="23"/>
          <w:szCs w:val="23"/>
          <w:color w:val="24292F"/>
          <w:spacing w:val="-31"/>
        </w:rPr>
        <w:t xml:space="preserve"> </w:t>
      </w:r>
      <w:r>
        <w:rPr>
          <w:rFonts w:ascii="Microsoft YaHei" w:hAnsi="Microsoft YaHei" w:eastAsia="Microsoft YaHei" w:cs="Microsoft YaHei"/>
          <w:sz w:val="23"/>
          <w:szCs w:val="23"/>
          <w:color w:val="24292F"/>
          <w:spacing w:val="7"/>
        </w:rPr>
        <w:t>， </w:t>
      </w:r>
      <w:r>
        <w:rPr>
          <w:rFonts w:ascii="Times New Roman" w:hAnsi="Times New Roman" w:eastAsia="Times New Roman" w:cs="Times New Roman"/>
          <w:sz w:val="23"/>
          <w:szCs w:val="23"/>
          <w:color w:val="24292F"/>
        </w:rPr>
        <w:t>these</w:t>
      </w:r>
      <w:r>
        <w:rPr>
          <w:rFonts w:ascii="Times New Roman" w:hAnsi="Times New Roman" w:eastAsia="Times New Roman" w:cs="Times New Roman"/>
          <w:sz w:val="23"/>
          <w:szCs w:val="23"/>
          <w:color w:val="24292F"/>
          <w:spacing w:val="7"/>
        </w:rPr>
        <w:t xml:space="preserve"> </w:t>
      </w:r>
      <w:r>
        <w:rPr>
          <w:rFonts w:ascii="Times New Roman" w:hAnsi="Times New Roman" w:eastAsia="Times New Roman" w:cs="Times New Roman"/>
          <w:sz w:val="23"/>
          <w:szCs w:val="23"/>
          <w:color w:val="24292F"/>
        </w:rPr>
        <w:t>walls</w:t>
      </w:r>
      <w:r>
        <w:rPr>
          <w:rFonts w:ascii="Times New Roman" w:hAnsi="Times New Roman" w:eastAsia="Times New Roman" w:cs="Times New Roman"/>
          <w:sz w:val="23"/>
          <w:szCs w:val="23"/>
          <w:color w:val="24292F"/>
          <w:spacing w:val="7"/>
        </w:rPr>
        <w:t xml:space="preserve"> </w:t>
      </w:r>
      <w:r>
        <w:rPr>
          <w:rFonts w:ascii="Times New Roman" w:hAnsi="Times New Roman" w:eastAsia="Times New Roman" w:cs="Times New Roman"/>
          <w:sz w:val="23"/>
          <w:szCs w:val="23"/>
          <w:color w:val="24292F"/>
        </w:rPr>
        <w:t>XXXXX</w:t>
      </w:r>
    </w:p>
    <w:p>
      <w:pPr>
        <w:ind w:left="481" w:right="60" w:hanging="257"/>
        <w:spacing w:before="285" w:line="219" w:lineRule="auto"/>
        <w:rPr>
          <w:rFonts w:ascii="Times New Roman" w:hAnsi="Times New Roman" w:eastAsia="Times New Roman" w:cs="Times New Roman"/>
          <w:sz w:val="23"/>
          <w:szCs w:val="23"/>
        </w:rPr>
      </w:pPr>
      <w:r>
        <w:rPr>
          <w:rFonts w:ascii="Microsoft YaHei" w:hAnsi="Microsoft YaHei" w:eastAsia="Microsoft YaHei" w:cs="Microsoft YaHei"/>
          <w:sz w:val="23"/>
          <w:szCs w:val="23"/>
          <w:color w:val="24292F"/>
          <w:position w:val="5"/>
        </w:rPr>
        <w:drawing>
          <wp:inline distT="0" distB="0" distL="0" distR="0">
            <wp:extent cx="47585" cy="47585"/>
            <wp:effectExtent l="0" t="0" r="0" b="0"/>
            <wp:docPr id="950" name="IM 950"/>
            <wp:cNvGraphicFramePr/>
            <a:graphic>
              <a:graphicData uri="http://schemas.openxmlformats.org/drawingml/2006/picture">
                <pic:pic>
                  <pic:nvPicPr>
                    <pic:cNvPr id="950" name="IM 950"/>
                    <pic:cNvPicPr/>
                  </pic:nvPicPr>
                  <pic:blipFill>
                    <a:blip r:embed="rId390"/>
                    <a:stretch>
                      <a:fillRect/>
                    </a:stretch>
                  </pic:blipFill>
                  <pic:spPr>
                    <a:xfrm rot="0">
                      <a:off x="0" y="0"/>
                      <a:ext cx="47585" cy="47585"/>
                    </a:xfrm>
                    <a:prstGeom prst="rect">
                      <a:avLst/>
                    </a:prstGeom>
                  </pic:spPr>
                </pic:pic>
              </a:graphicData>
            </a:graphic>
          </wp:inline>
        </w:drawing>
      </w:r>
      <w:r>
        <w:rPr>
          <w:rFonts w:ascii="Microsoft YaHei" w:hAnsi="Microsoft YaHei" w:eastAsia="Microsoft YaHei" w:cs="Microsoft YaHei"/>
          <w:sz w:val="23"/>
          <w:szCs w:val="23"/>
          <w:color w:val="24292F"/>
          <w:spacing w:val="32"/>
        </w:rPr>
        <w:t xml:space="preserve">  </w:t>
      </w:r>
      <w:r>
        <w:rPr>
          <w:rFonts w:ascii="Microsoft YaHei" w:hAnsi="Microsoft YaHei" w:eastAsia="Microsoft YaHei" w:cs="Microsoft YaHei"/>
          <w:sz w:val="23"/>
          <w:szCs w:val="23"/>
          <w:color w:val="24292F"/>
          <w:spacing w:val="26"/>
        </w:rPr>
        <w:t>回忆要点：</w:t>
      </w:r>
      <w:r>
        <w:rPr>
          <w:rFonts w:ascii="Microsoft YaHei" w:hAnsi="Microsoft YaHei" w:eastAsia="Microsoft YaHei" w:cs="Microsoft YaHei"/>
          <w:sz w:val="23"/>
          <w:szCs w:val="23"/>
          <w:color w:val="24292F"/>
          <w:spacing w:val="-48"/>
        </w:rPr>
        <w:t xml:space="preserve"> </w:t>
      </w:r>
      <w:r>
        <w:rPr>
          <w:rFonts w:ascii="Microsoft YaHei" w:hAnsi="Microsoft YaHei" w:eastAsia="Microsoft YaHei" w:cs="Microsoft YaHei"/>
          <w:sz w:val="23"/>
          <w:szCs w:val="23"/>
          <w:color w:val="24292F"/>
          <w:spacing w:val="26"/>
        </w:rPr>
        <w:t>考试新题有遇到的小伙伴可以分享一</w:t>
      </w:r>
      <w:r>
        <w:rPr>
          <w:rFonts w:ascii="Microsoft YaHei" w:hAnsi="Microsoft YaHei" w:eastAsia="Microsoft YaHei" w:cs="Microsoft YaHei"/>
          <w:sz w:val="23"/>
          <w:szCs w:val="23"/>
          <w:color w:val="24292F"/>
          <w:spacing w:val="25"/>
        </w:rPr>
        <w:t>下 </w:t>
      </w:r>
      <w:r>
        <w:rPr>
          <w:rFonts w:ascii="Times New Roman" w:hAnsi="Times New Roman" w:eastAsia="Times New Roman" w:cs="Times New Roman"/>
          <w:sz w:val="23"/>
          <w:szCs w:val="23"/>
          <w:color w:val="24292F"/>
          <w:spacing w:val="25"/>
        </w:rPr>
        <w:t>1.</w:t>
      </w:r>
      <w:r>
        <w:rPr>
          <w:rFonts w:ascii="Times New Roman" w:hAnsi="Times New Roman" w:eastAsia="Times New Roman" w:cs="Times New Roman"/>
          <w:sz w:val="23"/>
          <w:szCs w:val="23"/>
          <w:color w:val="24292F"/>
        </w:rPr>
        <w:t>In</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rPr>
        <w:t>some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rPr>
        <w:t>cases</w:t>
      </w:r>
      <w:r>
        <w:rPr>
          <w:rFonts w:ascii="Times New Roman" w:hAnsi="Times New Roman" w:eastAsia="Times New Roman" w:cs="Times New Roman"/>
          <w:sz w:val="23"/>
          <w:szCs w:val="23"/>
          <w:color w:val="24292F"/>
          <w:spacing w:val="-25"/>
        </w:rPr>
        <w:t xml:space="preserve"> </w:t>
      </w:r>
      <w:r>
        <w:rPr>
          <w:rFonts w:ascii="Microsoft YaHei" w:hAnsi="Microsoft YaHei" w:eastAsia="Microsoft YaHei" w:cs="Microsoft YaHei"/>
          <w:sz w:val="23"/>
          <w:szCs w:val="23"/>
          <w:color w:val="24292F"/>
          <w:spacing w:val="25"/>
        </w:rPr>
        <w:t>，</w:t>
      </w:r>
      <w:r>
        <w:rPr>
          <w:rFonts w:ascii="Times New Roman" w:hAnsi="Times New Roman" w:eastAsia="Times New Roman" w:cs="Times New Roman"/>
          <w:sz w:val="23"/>
          <w:szCs w:val="23"/>
          <w:color w:val="24292F"/>
        </w:rPr>
        <w:t>spring</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rPr>
        <w:t>water</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rPr>
        <w:t>comes </w:t>
      </w:r>
      <w:r>
        <w:rPr>
          <w:rFonts w:ascii="Times New Roman" w:hAnsi="Times New Roman" w:eastAsia="Times New Roman" w:cs="Times New Roman"/>
          <w:sz w:val="23"/>
          <w:szCs w:val="23"/>
          <w:color w:val="24292F"/>
          <w:spacing w:val="10"/>
        </w:rPr>
        <w:t>from the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0"/>
        </w:rPr>
        <w:t>underground water 2.</w:t>
      </w:r>
      <w:r>
        <w:rPr>
          <w:rFonts w:ascii="Times New Roman" w:hAnsi="Times New Roman" w:eastAsia="Times New Roman" w:cs="Times New Roman"/>
          <w:sz w:val="23"/>
          <w:szCs w:val="23"/>
          <w:color w:val="24292F"/>
          <w:spacing w:val="26"/>
          <w:w w:val="101"/>
        </w:rPr>
        <w:t xml:space="preserve"> </w:t>
      </w:r>
      <w:r>
        <w:rPr>
          <w:rFonts w:ascii="Times New Roman" w:hAnsi="Times New Roman" w:eastAsia="Times New Roman" w:cs="Times New Roman"/>
          <w:sz w:val="23"/>
          <w:szCs w:val="23"/>
          <w:color w:val="24292F"/>
          <w:spacing w:val="10"/>
        </w:rPr>
        <w:t>Underground water XXX</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0"/>
        </w:rPr>
        <w:t>is called XXXX</w:t>
      </w:r>
      <w:r>
        <w:rPr>
          <w:rFonts w:ascii="Times New Roman" w:hAnsi="Times New Roman" w:eastAsia="Times New Roman" w:cs="Times New Roman"/>
          <w:sz w:val="23"/>
          <w:szCs w:val="23"/>
          <w:color w:val="24292F"/>
          <w:spacing w:val="30"/>
        </w:rPr>
        <w:t xml:space="preserve"> </w:t>
      </w:r>
      <w:r>
        <w:rPr>
          <w:rFonts w:ascii="Times New Roman" w:hAnsi="Times New Roman" w:eastAsia="Times New Roman" w:cs="Times New Roman"/>
          <w:sz w:val="23"/>
          <w:szCs w:val="23"/>
          <w:color w:val="24292F"/>
          <w:spacing w:val="10"/>
        </w:rPr>
        <w:t>1</w:t>
      </w:r>
      <w:r>
        <w:rPr>
          <w:rFonts w:ascii="Times New Roman" w:hAnsi="Times New Roman" w:eastAsia="Times New Roman" w:cs="Times New Roman"/>
          <w:sz w:val="23"/>
          <w:szCs w:val="23"/>
          <w:color w:val="24292F"/>
          <w:spacing w:val="16"/>
        </w:rPr>
        <w:t xml:space="preserve"> </w:t>
      </w:r>
      <w:r>
        <w:rPr>
          <w:rFonts w:ascii="Microsoft YaHei" w:hAnsi="Microsoft YaHei" w:eastAsia="Microsoft YaHei" w:cs="Microsoft YaHei"/>
          <w:sz w:val="23"/>
          <w:szCs w:val="23"/>
          <w:color w:val="24292F"/>
          <w:spacing w:val="9"/>
        </w:rPr>
        <w:t>和</w:t>
      </w:r>
      <w:r>
        <w:rPr>
          <w:rFonts w:ascii="Times New Roman" w:hAnsi="Times New Roman" w:eastAsia="Times New Roman" w:cs="Times New Roman"/>
          <w:sz w:val="23"/>
          <w:szCs w:val="23"/>
          <w:color w:val="24292F"/>
          <w:spacing w:val="9"/>
        </w:rPr>
        <w:t>2</w:t>
      </w:r>
      <w:r>
        <w:rPr>
          <w:rFonts w:ascii="Times New Roman" w:hAnsi="Times New Roman" w:eastAsia="Times New Roman" w:cs="Times New Roman"/>
          <w:sz w:val="23"/>
          <w:szCs w:val="23"/>
          <w:color w:val="24292F"/>
          <w:spacing w:val="25"/>
          <w:w w:val="101"/>
        </w:rPr>
        <w:t xml:space="preserve"> </w:t>
      </w:r>
      <w:r>
        <w:rPr>
          <w:rFonts w:ascii="Microsoft YaHei" w:hAnsi="Microsoft YaHei" w:eastAsia="Microsoft YaHei" w:cs="Microsoft YaHei"/>
          <w:sz w:val="23"/>
          <w:szCs w:val="23"/>
          <w:color w:val="24292F"/>
          <w:spacing w:val="9"/>
        </w:rPr>
        <w:t>肯定是一对</w:t>
      </w:r>
      <w:r>
        <w:rPr>
          <w:rFonts w:ascii="Microsoft YaHei" w:hAnsi="Microsoft YaHei" w:eastAsia="Microsoft YaHei" w:cs="Microsoft YaHei"/>
          <w:sz w:val="23"/>
          <w:szCs w:val="23"/>
          <w:color w:val="24292F"/>
          <w:spacing w:val="8"/>
        </w:rPr>
        <w:t>但是这两个的顺序我很纠结 </w:t>
      </w:r>
      <w:r>
        <w:rPr>
          <w:rFonts w:ascii="Times New Roman" w:hAnsi="Times New Roman" w:eastAsia="Times New Roman" w:cs="Times New Roman"/>
          <w:sz w:val="23"/>
          <w:szCs w:val="23"/>
          <w:color w:val="24292F"/>
          <w:spacing w:val="8"/>
        </w:rPr>
        <w:t>3</w:t>
      </w:r>
      <w:r>
        <w:rPr>
          <w:rFonts w:ascii="Times New Roman" w:hAnsi="Times New Roman" w:eastAsia="Times New Roman" w:cs="Times New Roman"/>
          <w:sz w:val="23"/>
          <w:szCs w:val="23"/>
          <w:color w:val="24292F"/>
          <w:spacing w:val="-20"/>
        </w:rPr>
        <w:t xml:space="preserve"> </w:t>
      </w:r>
      <w:r>
        <w:rPr>
          <w:rFonts w:ascii="Microsoft YaHei" w:hAnsi="Microsoft YaHei" w:eastAsia="Microsoft YaHei" w:cs="Microsoft YaHei"/>
          <w:sz w:val="23"/>
          <w:szCs w:val="23"/>
          <w:color w:val="24292F"/>
          <w:spacing w:val="8"/>
        </w:rPr>
        <w:t>．</w:t>
      </w:r>
      <w:r>
        <w:rPr>
          <w:rFonts w:ascii="Microsoft YaHei" w:hAnsi="Microsoft YaHei" w:eastAsia="Microsoft YaHei" w:cs="Microsoft YaHei"/>
          <w:sz w:val="23"/>
          <w:szCs w:val="23"/>
          <w:color w:val="24292F"/>
          <w:spacing w:val="-43"/>
        </w:rPr>
        <w:t xml:space="preserve"> </w:t>
      </w:r>
      <w:r>
        <w:rPr>
          <w:rFonts w:ascii="Times New Roman" w:hAnsi="Times New Roman" w:eastAsia="Times New Roman" w:cs="Times New Roman"/>
          <w:sz w:val="23"/>
          <w:szCs w:val="23"/>
          <w:color w:val="24292F"/>
        </w:rPr>
        <w:t>Most</w:t>
      </w:r>
      <w:r>
        <w:rPr>
          <w:rFonts w:ascii="Times New Roman" w:hAnsi="Times New Roman" w:eastAsia="Times New Roman" w:cs="Times New Roman"/>
          <w:sz w:val="23"/>
          <w:szCs w:val="23"/>
          <w:color w:val="24292F"/>
          <w:spacing w:val="18"/>
          <w:w w:val="101"/>
        </w:rPr>
        <w:t xml:space="preserve"> </w:t>
      </w:r>
      <w:r>
        <w:rPr>
          <w:rFonts w:ascii="Times New Roman" w:hAnsi="Times New Roman" w:eastAsia="Times New Roman" w:cs="Times New Roman"/>
          <w:sz w:val="23"/>
          <w:szCs w:val="23"/>
          <w:color w:val="24292F"/>
        </w:rPr>
        <w:t>of</w:t>
      </w:r>
      <w:r>
        <w:rPr>
          <w:rFonts w:ascii="Times New Roman" w:hAnsi="Times New Roman" w:eastAsia="Times New Roman" w:cs="Times New Roman"/>
          <w:sz w:val="23"/>
          <w:szCs w:val="23"/>
          <w:color w:val="24292F"/>
          <w:spacing w:val="8"/>
        </w:rPr>
        <w:t xml:space="preserve"> </w:t>
      </w:r>
      <w:r>
        <w:rPr>
          <w:rFonts w:ascii="Times New Roman" w:hAnsi="Times New Roman" w:eastAsia="Times New Roman" w:cs="Times New Roman"/>
          <w:sz w:val="23"/>
          <w:szCs w:val="23"/>
          <w:color w:val="24292F"/>
        </w:rPr>
        <w:t>XXXX</w:t>
      </w:r>
      <w:r>
        <w:rPr>
          <w:rFonts w:ascii="Microsoft YaHei" w:hAnsi="Microsoft YaHei" w:eastAsia="Microsoft YaHei" w:cs="Microsoft YaHei"/>
          <w:sz w:val="23"/>
          <w:szCs w:val="23"/>
          <w:color w:val="24292F"/>
          <w:spacing w:val="8"/>
        </w:rPr>
        <w:t>一个不认识的名词</w:t>
      </w:r>
      <w:r>
        <w:rPr>
          <w:rFonts w:ascii="Microsoft YaHei" w:hAnsi="Microsoft YaHei" w:eastAsia="Microsoft YaHei" w:cs="Microsoft YaHei"/>
          <w:sz w:val="23"/>
          <w:szCs w:val="23"/>
          <w:color w:val="24292F"/>
          <w:spacing w:val="-36"/>
        </w:rPr>
        <w:t xml:space="preserve"> </w:t>
      </w:r>
      <w:r>
        <w:rPr>
          <w:rFonts w:ascii="Microsoft YaHei" w:hAnsi="Microsoft YaHei" w:eastAsia="Microsoft YaHei" w:cs="Microsoft YaHei"/>
          <w:sz w:val="23"/>
          <w:szCs w:val="23"/>
          <w:color w:val="24292F"/>
          <w:spacing w:val="7"/>
        </w:rPr>
        <w:t>，</w:t>
      </w:r>
      <w:r>
        <w:rPr>
          <w:rFonts w:ascii="Times New Roman" w:hAnsi="Times New Roman" w:eastAsia="Times New Roman" w:cs="Times New Roman"/>
          <w:sz w:val="23"/>
          <w:szCs w:val="23"/>
          <w:color w:val="24292F"/>
        </w:rPr>
        <w:t>XXXX</w:t>
      </w:r>
      <w:r>
        <w:rPr>
          <w:rFonts w:ascii="Times New Roman" w:hAnsi="Times New Roman" w:eastAsia="Times New Roman" w:cs="Times New Roman"/>
          <w:sz w:val="23"/>
          <w:szCs w:val="23"/>
          <w:color w:val="24292F"/>
          <w:spacing w:val="7"/>
        </w:rPr>
        <w:t xml:space="preserve"> </w:t>
      </w:r>
      <w:r>
        <w:rPr>
          <w:rFonts w:ascii="Times New Roman" w:hAnsi="Times New Roman" w:eastAsia="Times New Roman" w:cs="Times New Roman"/>
          <w:sz w:val="23"/>
          <w:szCs w:val="23"/>
          <w:color w:val="24292F"/>
        </w:rPr>
        <w:t>walls</w:t>
      </w:r>
      <w:r>
        <w:rPr>
          <w:rFonts w:ascii="Times New Roman" w:hAnsi="Times New Roman" w:eastAsia="Times New Roman" w:cs="Times New Roman"/>
          <w:sz w:val="23"/>
          <w:szCs w:val="23"/>
          <w:color w:val="24292F"/>
          <w:spacing w:val="7"/>
        </w:rPr>
        <w:t xml:space="preserve"> 4.</w:t>
      </w:r>
      <w:r>
        <w:rPr>
          <w:rFonts w:ascii="Times New Roman" w:hAnsi="Times New Roman" w:eastAsia="Times New Roman" w:cs="Times New Roman"/>
          <w:sz w:val="23"/>
          <w:szCs w:val="23"/>
          <w:color w:val="24292F"/>
          <w:spacing w:val="18"/>
          <w:w w:val="101"/>
        </w:rPr>
        <w:t xml:space="preserve"> </w:t>
      </w:r>
      <w:r>
        <w:rPr>
          <w:rFonts w:ascii="Times New Roman" w:hAnsi="Times New Roman" w:eastAsia="Times New Roman" w:cs="Times New Roman"/>
          <w:sz w:val="23"/>
          <w:szCs w:val="23"/>
          <w:color w:val="24292F"/>
        </w:rPr>
        <w:t>Other</w:t>
      </w:r>
    </w:p>
    <w:p>
      <w:pPr>
        <w:ind w:left="479"/>
        <w:spacing w:before="1" w:line="19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rPr>
        <w:t>XXXX</w:t>
      </w:r>
      <w:r>
        <w:rPr>
          <w:rFonts w:ascii="Microsoft YaHei" w:hAnsi="Microsoft YaHei" w:eastAsia="Microsoft YaHei" w:cs="Microsoft YaHei"/>
          <w:sz w:val="23"/>
          <w:szCs w:val="23"/>
          <w:color w:val="24292F"/>
          <w:spacing w:val="7"/>
        </w:rPr>
        <w:t>和第三句的名词是一个词</w:t>
      </w:r>
      <w:r>
        <w:rPr>
          <w:rFonts w:ascii="Microsoft YaHei" w:hAnsi="Microsoft YaHei" w:eastAsia="Microsoft YaHei" w:cs="Microsoft YaHei"/>
          <w:sz w:val="23"/>
          <w:szCs w:val="23"/>
          <w:color w:val="24292F"/>
          <w:spacing w:val="-31"/>
        </w:rPr>
        <w:t xml:space="preserve"> </w:t>
      </w:r>
      <w:r>
        <w:rPr>
          <w:rFonts w:ascii="Microsoft YaHei" w:hAnsi="Microsoft YaHei" w:eastAsia="Microsoft YaHei" w:cs="Microsoft YaHei"/>
          <w:sz w:val="23"/>
          <w:szCs w:val="23"/>
          <w:color w:val="24292F"/>
          <w:spacing w:val="7"/>
        </w:rPr>
        <w:t>， </w:t>
      </w:r>
      <w:r>
        <w:rPr>
          <w:rFonts w:ascii="Times New Roman" w:hAnsi="Times New Roman" w:eastAsia="Times New Roman" w:cs="Times New Roman"/>
          <w:sz w:val="23"/>
          <w:szCs w:val="23"/>
          <w:color w:val="24292F"/>
        </w:rPr>
        <w:t>these</w:t>
      </w:r>
      <w:r>
        <w:rPr>
          <w:rFonts w:ascii="Times New Roman" w:hAnsi="Times New Roman" w:eastAsia="Times New Roman" w:cs="Times New Roman"/>
          <w:sz w:val="23"/>
          <w:szCs w:val="23"/>
          <w:color w:val="24292F"/>
          <w:spacing w:val="7"/>
        </w:rPr>
        <w:t xml:space="preserve"> </w:t>
      </w:r>
      <w:r>
        <w:rPr>
          <w:rFonts w:ascii="Times New Roman" w:hAnsi="Times New Roman" w:eastAsia="Times New Roman" w:cs="Times New Roman"/>
          <w:sz w:val="23"/>
          <w:szCs w:val="23"/>
          <w:color w:val="24292F"/>
        </w:rPr>
        <w:t>walls</w:t>
      </w:r>
      <w:r>
        <w:rPr>
          <w:rFonts w:ascii="Times New Roman" w:hAnsi="Times New Roman" w:eastAsia="Times New Roman" w:cs="Times New Roman"/>
          <w:sz w:val="23"/>
          <w:szCs w:val="23"/>
          <w:color w:val="24292F"/>
          <w:spacing w:val="7"/>
        </w:rPr>
        <w:t xml:space="preserve"> </w:t>
      </w:r>
      <w:r>
        <w:rPr>
          <w:rFonts w:ascii="Times New Roman" w:hAnsi="Times New Roman" w:eastAsia="Times New Roman" w:cs="Times New Roman"/>
          <w:sz w:val="23"/>
          <w:szCs w:val="23"/>
          <w:color w:val="24292F"/>
        </w:rPr>
        <w:t>XXXXX</w:t>
      </w:r>
    </w:p>
    <w:p>
      <w:pPr>
        <w:pStyle w:val="BodyText"/>
        <w:spacing w:line="376" w:lineRule="auto"/>
        <w:rPr>
          <w:sz w:val="21"/>
        </w:rPr>
      </w:pPr>
      <w:r/>
    </w:p>
    <w:p>
      <w:pPr>
        <w:pStyle w:val="BodyText"/>
        <w:ind w:left="22"/>
        <w:spacing w:before="125" w:line="188" w:lineRule="auto"/>
        <w:rPr>
          <w:rFonts w:ascii="Microsoft YaHei" w:hAnsi="Microsoft YaHei" w:eastAsia="Microsoft YaHei" w:cs="Microsoft YaHei"/>
        </w:rPr>
      </w:pPr>
      <w:r>
        <w:rPr>
          <w:sz w:val="29"/>
          <w:szCs w:val="29"/>
          <w:b/>
          <w:bCs/>
          <w:color w:val="24292F"/>
          <w:spacing w:val="8"/>
        </w:rPr>
        <w:t>147. </w:t>
      </w:r>
      <w:r>
        <w:rPr>
          <w:sz w:val="29"/>
          <w:szCs w:val="29"/>
          <w:b/>
          <w:bCs/>
          <w:color w:val="24292F"/>
        </w:rPr>
        <w:t>Mayors</w:t>
      </w:r>
      <w:r>
        <w:rPr>
          <w:sz w:val="29"/>
          <w:szCs w:val="29"/>
          <w:b/>
          <w:bCs/>
          <w:color w:val="24292F"/>
          <w:spacing w:val="8"/>
        </w:rPr>
        <w:t xml:space="preserve"> </w:t>
      </w:r>
      <w:r>
        <w:rPr>
          <w:sz w:val="29"/>
          <w:szCs w:val="29"/>
          <w:b/>
          <w:bCs/>
          <w:color w:val="24292F"/>
        </w:rPr>
        <w:t>V</w:t>
      </w:r>
      <w:r>
        <w:rPr>
          <w:sz w:val="29"/>
          <w:szCs w:val="29"/>
          <w:b/>
          <w:bCs/>
          <w:color w:val="24292F"/>
          <w:spacing w:val="8"/>
        </w:rPr>
        <w:t>2 / </w:t>
      </w:r>
      <w:r>
        <w:rPr>
          <w:rFonts w:ascii="Microsoft YaHei" w:hAnsi="Microsoft YaHei" w:eastAsia="Microsoft YaHei" w:cs="Microsoft YaHei"/>
          <w:sz w:val="29"/>
          <w:szCs w:val="29"/>
          <w:color w:val="24292F"/>
          <w:spacing w:val="8"/>
        </w:rPr>
        <w:t>市长 版本二</w:t>
      </w:r>
      <w:r>
        <w:rPr>
          <w:rFonts w:ascii="Microsoft YaHei" w:hAnsi="Microsoft YaHei" w:eastAsia="Microsoft YaHei" w:cs="Microsoft YaHei"/>
          <w:sz w:val="29"/>
          <w:szCs w:val="29"/>
          <w:color w:val="24292F"/>
          <w:spacing w:val="71"/>
        </w:rPr>
        <w:t xml:space="preserve"> </w:t>
      </w:r>
      <w:r>
        <w:rPr>
          <w:shd w:val="clear" w:fill="E1F5FE"/>
          <w:rFonts w:ascii="Microsoft YaHei" w:hAnsi="Microsoft YaHei" w:eastAsia="Microsoft YaHei" w:cs="Microsoft YaHei"/>
          <w:sz w:val="29"/>
          <w:szCs w:val="29"/>
          <w:color w:val="24292F"/>
          <w:spacing w:val="8"/>
        </w:rPr>
        <w:t xml:space="preserve"> </w:t>
      </w:r>
      <w:r>
        <w:rPr>
          <w:shd w:val="clear" w:fill="E1F5FE"/>
          <w:rFonts w:ascii="Times New Roman" w:hAnsi="Times New Roman" w:eastAsia="Times New Roman" w:cs="Times New Roman"/>
          <w:color w:val="03A9F4"/>
          <w:spacing w:val="8"/>
          <w:position w:val="1"/>
        </w:rPr>
        <w:t>#5604</w:t>
      </w:r>
      <w:r>
        <w:rPr>
          <w:shd w:val="clear" w:fill="E1F5FE"/>
          <w:rFonts w:ascii="Times New Roman" w:hAnsi="Times New Roman" w:eastAsia="Times New Roman" w:cs="Times New Roman"/>
          <w:color w:val="03A9F4"/>
          <w:spacing w:val="6"/>
          <w:position w:val="1"/>
        </w:rPr>
        <w:t xml:space="preserve">  </w:t>
      </w:r>
      <w:r>
        <w:rPr>
          <w:rFonts w:ascii="Times New Roman" w:hAnsi="Times New Roman" w:eastAsia="Times New Roman" w:cs="Times New Roman"/>
          <w:color w:val="03A9F4"/>
          <w:spacing w:val="17"/>
          <w:w w:val="101"/>
          <w:position w:val="1"/>
        </w:rPr>
        <w:t xml:space="preserve">  </w:t>
      </w:r>
      <w:r>
        <w:rPr>
          <w:shd w:val="clear" w:fill="E1F5FE"/>
          <w:rFonts w:ascii="Times New Roman" w:hAnsi="Times New Roman" w:eastAsia="Times New Roman" w:cs="Times New Roman"/>
          <w:color w:val="03A9F4"/>
          <w:spacing w:val="7"/>
          <w:position w:val="1"/>
        </w:rPr>
        <w:t xml:space="preserve">  </w:t>
      </w:r>
      <w:r>
        <w:rPr>
          <w:shd w:val="clear" w:fill="E1F5FE"/>
          <w:rFonts w:ascii="Microsoft YaHei" w:hAnsi="Microsoft YaHei" w:eastAsia="Microsoft YaHei" w:cs="Microsoft YaHei"/>
          <w:color w:val="03A9F4"/>
          <w:spacing w:val="8"/>
          <w:position w:val="1"/>
        </w:rPr>
        <w:t>高频  </w:t>
      </w:r>
    </w:p>
    <w:p>
      <w:pPr>
        <w:spacing w:line="188" w:lineRule="auto"/>
        <w:sectPr>
          <w:headerReference w:type="default" r:id="rId386"/>
          <w:footerReference w:type="default" r:id="rId387"/>
          <w:pgSz w:w="11900" w:h="16839"/>
          <w:pgMar w:top="626" w:right="958" w:bottom="607" w:left="959" w:header="344" w:footer="381" w:gutter="0"/>
        </w:sectPr>
        <w:rPr>
          <w:rFonts w:ascii="Microsoft YaHei" w:hAnsi="Microsoft YaHei" w:eastAsia="Microsoft YaHei" w:cs="Microsoft YaHei"/>
        </w:rPr>
      </w:pPr>
    </w:p>
    <w:p>
      <w:pPr>
        <w:pStyle w:val="BodyText"/>
        <w:spacing w:line="359" w:lineRule="auto"/>
        <w:rPr>
          <w:sz w:val="21"/>
        </w:rPr>
      </w:pPr>
      <w:r/>
    </w:p>
    <w:p>
      <w:pPr>
        <w:ind w:left="486" w:right="419" w:hanging="256"/>
        <w:spacing w:before="66" w:line="31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1.</w:t>
      </w:r>
      <w:r>
        <w:rPr>
          <w:rFonts w:ascii="Times New Roman" w:hAnsi="Times New Roman" w:eastAsia="Times New Roman" w:cs="Times New Roman"/>
          <w:sz w:val="23"/>
          <w:szCs w:val="23"/>
          <w:color w:val="24292F"/>
          <w:spacing w:val="44"/>
          <w:w w:val="101"/>
        </w:rPr>
        <w:t xml:space="preserve"> </w:t>
      </w:r>
      <w:r>
        <w:rPr>
          <w:rFonts w:ascii="Times New Roman" w:hAnsi="Times New Roman" w:eastAsia="Times New Roman" w:cs="Times New Roman"/>
          <w:sz w:val="23"/>
          <w:szCs w:val="23"/>
          <w:color w:val="24292F"/>
          <w:spacing w:val="14"/>
        </w:rPr>
        <w:t>Education scholars generally agree that </w:t>
      </w:r>
      <w:r>
        <w:rPr>
          <w:rFonts w:ascii="Times New Roman" w:hAnsi="Times New Roman" w:eastAsia="Times New Roman" w:cs="Times New Roman"/>
          <w:sz w:val="23"/>
          <w:szCs w:val="23"/>
          <w:color w:val="24292F"/>
          <w:spacing w:val="13"/>
        </w:rPr>
        <w:t>mayors can</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help failing</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3"/>
        </w:rPr>
        <w:t>districts,</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but they</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3"/>
        </w:rPr>
        <w:t>are</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4"/>
        </w:rPr>
        <w:t>starting to utter</w:t>
      </w:r>
      <w:r>
        <w:rPr>
          <w:rFonts w:ascii="Times New Roman" w:hAnsi="Times New Roman" w:eastAsia="Times New Roman" w:cs="Times New Roman"/>
          <w:sz w:val="23"/>
          <w:szCs w:val="23"/>
          <w:color w:val="24292F"/>
          <w:spacing w:val="13"/>
        </w:rPr>
        <w:t xml:space="preserve"> </w:t>
      </w:r>
      <w:r>
        <w:rPr>
          <w:rFonts w:ascii="Times New Roman" w:hAnsi="Times New Roman" w:eastAsia="Times New Roman" w:cs="Times New Roman"/>
          <w:sz w:val="23"/>
          <w:szCs w:val="23"/>
          <w:color w:val="24292F"/>
          <w:spacing w:val="14"/>
        </w:rPr>
        <w:t>warnings.</w:t>
      </w:r>
    </w:p>
    <w:p>
      <w:pPr>
        <w:ind w:left="487" w:right="59" w:hanging="272"/>
        <w:spacing w:before="96" w:line="30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2.</w:t>
      </w:r>
      <w:r>
        <w:rPr>
          <w:rFonts w:ascii="Times New Roman" w:hAnsi="Times New Roman" w:eastAsia="Times New Roman" w:cs="Times New Roman"/>
          <w:sz w:val="23"/>
          <w:szCs w:val="23"/>
          <w:color w:val="24292F"/>
          <w:spacing w:val="44"/>
        </w:rPr>
        <w:t xml:space="preserve"> </w:t>
      </w:r>
      <w:r>
        <w:rPr>
          <w:rFonts w:ascii="Times New Roman" w:hAnsi="Times New Roman" w:eastAsia="Times New Roman" w:cs="Times New Roman"/>
          <w:sz w:val="23"/>
          <w:szCs w:val="23"/>
          <w:color w:val="24292F"/>
          <w:spacing w:val="14"/>
        </w:rPr>
        <w:t>Last summer the editors of the</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4"/>
        </w:rPr>
        <w:t>Harvard</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4"/>
        </w:rPr>
        <w:t>Educational</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4"/>
        </w:rPr>
        <w:t>Review</w:t>
      </w:r>
      <w:r>
        <w:rPr>
          <w:rFonts w:ascii="Times New Roman" w:hAnsi="Times New Roman" w:eastAsia="Times New Roman" w:cs="Times New Roman"/>
          <w:sz w:val="23"/>
          <w:szCs w:val="23"/>
          <w:color w:val="24292F"/>
          <w:spacing w:val="13"/>
        </w:rPr>
        <w:t xml:space="preserve"> warned that</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3"/>
        </w:rPr>
        <w:t>mayoral control</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7"/>
        </w:rPr>
        <w:t>can reduce parents</w:t>
      </w:r>
      <w:r>
        <w:rPr>
          <w:rFonts w:ascii="Times New Roman" w:hAnsi="Times New Roman" w:eastAsia="Times New Roman" w:cs="Times New Roman"/>
          <w:sz w:val="23"/>
          <w:szCs w:val="23"/>
          <w:color w:val="24292F"/>
          <w:spacing w:val="-32"/>
        </w:rPr>
        <w:t xml:space="preserve"> </w:t>
      </w:r>
      <w:r>
        <w:rPr>
          <w:rFonts w:ascii="Times New Roman" w:hAnsi="Times New Roman" w:eastAsia="Times New Roman" w:cs="Times New Roman"/>
          <w:sz w:val="23"/>
          <w:szCs w:val="23"/>
          <w:color w:val="24292F"/>
          <w:spacing w:val="17"/>
        </w:rPr>
        <w:t>'</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7"/>
        </w:rPr>
        <w:t>inﬂuence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7"/>
        </w:rPr>
        <w:t>on</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7"/>
        </w:rPr>
        <w:t>sc</w:t>
      </w:r>
      <w:r>
        <w:rPr>
          <w:rFonts w:ascii="Times New Roman" w:hAnsi="Times New Roman" w:eastAsia="Times New Roman" w:cs="Times New Roman"/>
          <w:sz w:val="23"/>
          <w:szCs w:val="23"/>
          <w:color w:val="24292F"/>
          <w:spacing w:val="16"/>
        </w:rPr>
        <w:t>hools.</w:t>
      </w:r>
    </w:p>
    <w:p>
      <w:pPr>
        <w:ind w:left="216"/>
        <w:spacing w:before="99" w:line="20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3.</w:t>
      </w:r>
      <w:r>
        <w:rPr>
          <w:rFonts w:ascii="Times New Roman" w:hAnsi="Times New Roman" w:eastAsia="Times New Roman" w:cs="Times New Roman"/>
          <w:sz w:val="23"/>
          <w:szCs w:val="23"/>
          <w:color w:val="24292F"/>
          <w:spacing w:val="35"/>
        </w:rPr>
        <w:t xml:space="preserve"> </w:t>
      </w:r>
      <w:r>
        <w:rPr>
          <w:rFonts w:ascii="Times New Roman" w:hAnsi="Times New Roman" w:eastAsia="Times New Roman" w:cs="Times New Roman"/>
          <w:sz w:val="23"/>
          <w:szCs w:val="23"/>
          <w:color w:val="24292F"/>
          <w:spacing w:val="14"/>
        </w:rPr>
        <w:t>And they</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pointed to</w:t>
      </w:r>
      <w:r>
        <w:rPr>
          <w:rFonts w:ascii="Times New Roman" w:hAnsi="Times New Roman" w:eastAsia="Times New Roman" w:cs="Times New Roman"/>
          <w:sz w:val="23"/>
          <w:szCs w:val="23"/>
          <w:color w:val="24292F"/>
          <w:spacing w:val="28"/>
          <w:w w:val="101"/>
        </w:rPr>
        <w:t xml:space="preserve"> </w:t>
      </w:r>
      <w:r>
        <w:rPr>
          <w:rFonts w:ascii="Times New Roman" w:hAnsi="Times New Roman" w:eastAsia="Times New Roman" w:cs="Times New Roman"/>
          <w:sz w:val="23"/>
          <w:szCs w:val="23"/>
          <w:color w:val="24292F"/>
          <w:spacing w:val="14"/>
        </w:rPr>
        <w:t>Mr.</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4"/>
        </w:rPr>
        <w:t>Bloomberg</w:t>
      </w:r>
      <w:r>
        <w:rPr>
          <w:rFonts w:ascii="Times New Roman" w:hAnsi="Times New Roman" w:eastAsia="Times New Roman" w:cs="Times New Roman"/>
          <w:sz w:val="23"/>
          <w:szCs w:val="23"/>
          <w:color w:val="24292F"/>
          <w:spacing w:val="-33"/>
        </w:rPr>
        <w:t xml:space="preserve"> </w:t>
      </w:r>
      <w:r>
        <w:rPr>
          <w:rFonts w:ascii="Times New Roman" w:hAnsi="Times New Roman" w:eastAsia="Times New Roman" w:cs="Times New Roman"/>
          <w:sz w:val="23"/>
          <w:szCs w:val="23"/>
          <w:color w:val="24292F"/>
          <w:spacing w:val="14"/>
        </w:rPr>
        <w:t>'s aggressive style as an example of</w:t>
      </w:r>
      <w:r>
        <w:rPr>
          <w:rFonts w:ascii="Times New Roman" w:hAnsi="Times New Roman" w:eastAsia="Times New Roman" w:cs="Times New Roman"/>
          <w:sz w:val="23"/>
          <w:szCs w:val="23"/>
          <w:color w:val="24292F"/>
          <w:spacing w:val="13"/>
        </w:rPr>
        <w:t xml:space="preserve"> </w:t>
      </w:r>
      <w:r>
        <w:rPr>
          <w:rFonts w:ascii="Times New Roman" w:hAnsi="Times New Roman" w:eastAsia="Times New Roman" w:cs="Times New Roman"/>
          <w:sz w:val="23"/>
          <w:szCs w:val="23"/>
          <w:color w:val="24292F"/>
          <w:spacing w:val="14"/>
        </w:rPr>
        <w:t>what</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not</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4"/>
        </w:rPr>
        <w:t>to</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do.</w:t>
      </w:r>
    </w:p>
    <w:p>
      <w:pPr>
        <w:ind w:left="487" w:right="485" w:hanging="271"/>
        <w:spacing w:before="195" w:line="30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2"/>
        </w:rPr>
        <w:t>4.</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2"/>
        </w:rPr>
        <w:t>All this</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2"/>
        </w:rPr>
        <w:t>must</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be weighed</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2"/>
        </w:rPr>
        <w:t>up</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2"/>
        </w:rPr>
        <w:t>by the</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2"/>
        </w:rPr>
        <w:t>New York state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legislature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in 2009, </w:t>
      </w:r>
      <w:r>
        <w:rPr>
          <w:rFonts w:ascii="Times New Roman" w:hAnsi="Times New Roman" w:eastAsia="Times New Roman" w:cs="Times New Roman"/>
          <w:sz w:val="23"/>
          <w:szCs w:val="23"/>
          <w:color w:val="24292F"/>
          <w:spacing w:val="11"/>
        </w:rPr>
        <w:t>when</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1"/>
        </w:rPr>
        <w:t>mayoral</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3"/>
        </w:rPr>
        <w:t>control</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is</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3"/>
        </w:rPr>
        <w:t>up for renewal—or scrapping.</w:t>
      </w:r>
    </w:p>
    <w:p>
      <w:pPr>
        <w:ind w:left="8"/>
        <w:spacing w:before="233" w:line="19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7"/>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7"/>
        </w:rPr>
        <w:t>由于开启了答案后置</w:t>
      </w:r>
      <w:r>
        <w:rPr>
          <w:rFonts w:ascii="Microsoft YaHei" w:hAnsi="Microsoft YaHei" w:eastAsia="Microsoft YaHei" w:cs="Microsoft YaHei"/>
          <w:sz w:val="17"/>
          <w:szCs w:val="17"/>
          <w:color w:val="24292F"/>
          <w:spacing w:val="-21"/>
        </w:rPr>
        <w:t xml:space="preserve"> </w:t>
      </w:r>
      <w:r>
        <w:rPr>
          <w:rFonts w:ascii="Microsoft YaHei" w:hAnsi="Microsoft YaHei" w:eastAsia="Microsoft YaHei" w:cs="Microsoft YaHei"/>
          <w:sz w:val="17"/>
          <w:szCs w:val="17"/>
          <w:color w:val="24292F"/>
          <w:spacing w:val="17"/>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，请参考答案</w:t>
      </w:r>
      <w:r>
        <w:rPr>
          <w:rFonts w:ascii="Microsoft YaHei" w:hAnsi="Microsoft YaHei" w:eastAsia="Microsoft YaHei" w:cs="Microsoft YaHei"/>
          <w:sz w:val="17"/>
          <w:szCs w:val="17"/>
          <w:color w:val="24292F"/>
          <w:spacing w:val="16"/>
        </w:rPr>
        <w:t>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7"/>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p>
    <w:p>
      <w:pPr>
        <w:spacing w:line="133" w:lineRule="exact"/>
        <w:rPr/>
      </w:pPr>
      <w:r/>
    </w:p>
    <w:tbl>
      <w:tblPr>
        <w:tblStyle w:val="TableNormal"/>
        <w:tblW w:w="9961" w:type="dxa"/>
        <w:tblInd w:w="10" w:type="dxa"/>
        <w:tblLayout w:type="fixed"/>
        <w:tblBorders>
          <w:top w:val="single" w:color="F0F4F8" w:sz="8" w:space="0"/>
          <w:left w:val="single" w:color="F0F4F8" w:sz="8" w:space="0"/>
          <w:bottom w:val="single" w:color="F0F4F8" w:sz="8" w:space="0"/>
          <w:right w:val="single" w:color="F0F4F8" w:sz="8" w:space="0"/>
          <w:insideH w:val="single" w:color="F0F4F8" w:sz="8" w:space="0"/>
          <w:insideV w:val="single" w:color="F0F4F8" w:sz="8" w:space="0"/>
        </w:tblBorders>
      </w:tblPr>
      <w:tblGrid>
        <w:gridCol w:w="9914"/>
        <w:gridCol w:w="47"/>
      </w:tblGrid>
      <w:tr>
        <w:trPr>
          <w:trHeight w:val="1968" w:hRule="atLeast"/>
        </w:trPr>
        <w:tc>
          <w:tcPr>
            <w:tcW w:w="9914" w:type="dxa"/>
            <w:vAlign w:val="top"/>
            <w:tcBorders>
              <w:right w:val="nil"/>
            </w:tcBorders>
          </w:tcPr>
          <w:p>
            <w:pPr>
              <w:pStyle w:val="TableText"/>
              <w:ind w:left="237"/>
              <w:spacing w:before="136" w:line="195" w:lineRule="auto"/>
              <w:rPr>
                <w:rFonts w:ascii="Microsoft YaHei" w:hAnsi="Microsoft YaHei" w:eastAsia="Microsoft YaHei" w:cs="Microsoft YaHei"/>
              </w:rPr>
            </w:pPr>
            <w:r>
              <w:rPr>
                <w:color w:val="24292F"/>
              </w:rPr>
              <w:t>warning</w:t>
            </w:r>
            <w:r>
              <w:rPr>
                <w:color w:val="24292F"/>
                <w:spacing w:val="43"/>
              </w:rPr>
              <w:t xml:space="preserve"> </w:t>
            </w:r>
            <w:r>
              <w:rPr>
                <w:color w:val="24292F"/>
                <w:spacing w:val="12"/>
              </w:rPr>
              <w:t>-</w:t>
            </w:r>
            <w:r>
              <w:rPr>
                <w:color w:val="24292F"/>
                <w:spacing w:val="38"/>
                <w:w w:val="101"/>
              </w:rPr>
              <w:t xml:space="preserve"> </w:t>
            </w:r>
            <w:r>
              <w:rPr>
                <w:rFonts w:ascii="Lucida Console" w:hAnsi="Lucida Console" w:eastAsia="Lucida Console" w:cs="Lucida Console"/>
                <w:color w:val="72809D"/>
                <w:spacing w:val="12"/>
              </w:rPr>
              <w:t>L1</w:t>
            </w:r>
            <w:r>
              <w:rPr>
                <w:rFonts w:ascii="Lucida Console" w:hAnsi="Lucida Console" w:eastAsia="Lucida Console" w:cs="Lucida Console"/>
                <w:color w:val="72809D"/>
                <w:spacing w:val="-32"/>
              </w:rPr>
              <w:t xml:space="preserve"> </w:t>
            </w:r>
            <w:r>
              <w:rPr>
                <w:color w:val="24292F"/>
                <w:spacing w:val="12"/>
              </w:rPr>
              <w:t>-</w:t>
            </w:r>
            <w:r>
              <w:rPr>
                <w:color w:val="24292F"/>
                <w:spacing w:val="16"/>
                <w:w w:val="102"/>
              </w:rPr>
              <w:t xml:space="preserve"> </w:t>
            </w:r>
            <w:r>
              <w:rPr>
                <w:color w:val="72809D"/>
                <w:spacing w:val="12"/>
              </w:rPr>
              <w:t>/</w:t>
            </w:r>
            <w:r>
              <w:rPr>
                <w:color w:val="72809D"/>
                <w:spacing w:val="-30"/>
              </w:rPr>
              <w:t xml:space="preserve"> </w:t>
            </w:r>
            <w:r>
              <w:rPr>
                <w:color w:val="72809D"/>
                <w:spacing w:val="12"/>
              </w:rPr>
              <w:t>ˈ</w:t>
            </w:r>
            <w:r>
              <w:rPr>
                <w:color w:val="72809D"/>
                <w:spacing w:val="-33"/>
              </w:rPr>
              <w:t xml:space="preserve"> </w:t>
            </w:r>
            <w:r>
              <w:rPr>
                <w:color w:val="72809D"/>
                <w:spacing w:val="12"/>
              </w:rPr>
              <w:t>wɔ</w:t>
            </w:r>
            <w:r>
              <w:rPr>
                <w:color w:val="72809D"/>
              </w:rPr>
              <w:t>rn</w:t>
            </w:r>
            <w:r>
              <w:rPr>
                <w:color w:val="72809D"/>
                <w:spacing w:val="12"/>
              </w:rPr>
              <w:t>ɪŋ/</w:t>
            </w:r>
            <w:r>
              <w:rPr>
                <w:color w:val="72809D"/>
                <w:spacing w:val="24"/>
              </w:rPr>
              <w:t xml:space="preserve"> </w:t>
            </w:r>
            <w:r>
              <w:rPr>
                <w:rFonts w:ascii="Courier New" w:hAnsi="Courier New" w:eastAsia="Courier New" w:cs="Courier New"/>
                <w:i/>
                <w:iCs/>
                <w:color w:val="72809D"/>
                <w:spacing w:val="12"/>
              </w:rPr>
              <w:t>n.</w:t>
            </w:r>
            <w:r>
              <w:rPr>
                <w:rFonts w:ascii="Courier New" w:hAnsi="Courier New" w:eastAsia="Courier New" w:cs="Courier New"/>
                <w:i/>
                <w:iCs/>
                <w:color w:val="72809D"/>
                <w:spacing w:val="-34"/>
              </w:rPr>
              <w:t xml:space="preserve"> </w:t>
            </w:r>
            <w:r>
              <w:rPr>
                <w:rFonts w:ascii="Microsoft YaHei" w:hAnsi="Microsoft YaHei" w:eastAsia="Microsoft YaHei" w:cs="Microsoft YaHei"/>
                <w:color w:val="24292F"/>
                <w:spacing w:val="12"/>
              </w:rPr>
              <w:t>警告；</w:t>
            </w:r>
            <w:r>
              <w:rPr>
                <w:rFonts w:ascii="Microsoft YaHei" w:hAnsi="Microsoft YaHei" w:eastAsia="Microsoft YaHei" w:cs="Microsoft YaHei"/>
                <w:color w:val="24292F"/>
                <w:spacing w:val="-22"/>
              </w:rPr>
              <w:t xml:space="preserve"> </w:t>
            </w:r>
            <w:r>
              <w:rPr>
                <w:rFonts w:ascii="Microsoft YaHei" w:hAnsi="Microsoft YaHei" w:eastAsia="Microsoft YaHei" w:cs="Microsoft YaHei"/>
                <w:color w:val="24292F"/>
                <w:spacing w:val="12"/>
              </w:rPr>
              <w:t>征候</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2"/>
              </w:rPr>
              <w:t>，预兆；</w:t>
            </w:r>
            <w:r>
              <w:rPr>
                <w:rFonts w:ascii="Microsoft YaHei" w:hAnsi="Microsoft YaHei" w:eastAsia="Microsoft YaHei" w:cs="Microsoft YaHei"/>
                <w:color w:val="24292F"/>
                <w:spacing w:val="-18"/>
              </w:rPr>
              <w:t xml:space="preserve"> </w:t>
            </w:r>
            <w:r>
              <w:rPr>
                <w:rFonts w:ascii="Microsoft YaHei" w:hAnsi="Microsoft YaHei" w:eastAsia="Microsoft YaHei" w:cs="Microsoft YaHei"/>
                <w:color w:val="24292F"/>
                <w:spacing w:val="12"/>
              </w:rPr>
              <w:t>前车之鉴；</w:t>
            </w:r>
          </w:p>
          <w:p>
            <w:pPr>
              <w:pStyle w:val="TableText"/>
              <w:ind w:left="247"/>
              <w:spacing w:before="87" w:line="321" w:lineRule="exact"/>
              <w:rPr>
                <w:rFonts w:ascii="Microsoft YaHei" w:hAnsi="Microsoft YaHei" w:eastAsia="Microsoft YaHei" w:cs="Microsoft YaHei"/>
              </w:rPr>
            </w:pPr>
            <w:r>
              <w:rPr>
                <w:color w:val="24292F"/>
                <w:position w:val="4"/>
              </w:rPr>
              <w:t>legislature</w:t>
            </w:r>
            <w:r>
              <w:rPr>
                <w:color w:val="24292F"/>
                <w:spacing w:val="30"/>
                <w:position w:val="4"/>
              </w:rPr>
              <w:t xml:space="preserve"> </w:t>
            </w:r>
            <w:r>
              <w:rPr>
                <w:color w:val="24292F"/>
                <w:spacing w:val="14"/>
                <w:position w:val="4"/>
              </w:rPr>
              <w:t>-</w:t>
            </w:r>
            <w:r>
              <w:rPr>
                <w:color w:val="24292F"/>
                <w:spacing w:val="38"/>
                <w:w w:val="101"/>
                <w:position w:val="4"/>
              </w:rPr>
              <w:t xml:space="preserve"> </w:t>
            </w:r>
            <w:r>
              <w:rPr>
                <w:rFonts w:ascii="Lucida Console" w:hAnsi="Lucida Console" w:eastAsia="Lucida Console" w:cs="Lucida Console"/>
                <w:color w:val="72809D"/>
                <w:spacing w:val="14"/>
                <w:position w:val="4"/>
              </w:rPr>
              <w:t>L2</w:t>
            </w:r>
            <w:r>
              <w:rPr>
                <w:rFonts w:ascii="Lucida Console" w:hAnsi="Lucida Console" w:eastAsia="Lucida Console" w:cs="Lucida Console"/>
                <w:color w:val="72809D"/>
                <w:spacing w:val="-32"/>
                <w:position w:val="4"/>
              </w:rPr>
              <w:t xml:space="preserve"> </w:t>
            </w:r>
            <w:r>
              <w:rPr>
                <w:color w:val="24292F"/>
                <w:spacing w:val="14"/>
                <w:position w:val="4"/>
              </w:rPr>
              <w:t>-</w:t>
            </w:r>
            <w:r>
              <w:rPr>
                <w:color w:val="24292F"/>
                <w:spacing w:val="16"/>
                <w:w w:val="102"/>
                <w:position w:val="4"/>
              </w:rPr>
              <w:t xml:space="preserve"> </w:t>
            </w:r>
            <w:r>
              <w:rPr>
                <w:color w:val="72809D"/>
                <w:spacing w:val="14"/>
                <w:position w:val="4"/>
              </w:rPr>
              <w:t>/</w:t>
            </w:r>
            <w:r>
              <w:rPr>
                <w:color w:val="72809D"/>
                <w:spacing w:val="-30"/>
                <w:position w:val="4"/>
              </w:rPr>
              <w:t xml:space="preserve"> </w:t>
            </w:r>
            <w:r>
              <w:rPr>
                <w:color w:val="72809D"/>
                <w:spacing w:val="14"/>
                <w:position w:val="4"/>
              </w:rPr>
              <w:t>ˈ</w:t>
            </w:r>
            <w:r>
              <w:rPr>
                <w:color w:val="72809D"/>
                <w:spacing w:val="-24"/>
                <w:position w:val="4"/>
              </w:rPr>
              <w:t xml:space="preserve"> </w:t>
            </w:r>
            <w:r>
              <w:rPr>
                <w:color w:val="72809D"/>
                <w:spacing w:val="14"/>
                <w:position w:val="4"/>
              </w:rPr>
              <w:t>lɛdʒɪ</w:t>
            </w:r>
            <w:r>
              <w:rPr>
                <w:color w:val="72809D"/>
                <w:spacing w:val="-26"/>
                <w:position w:val="4"/>
              </w:rPr>
              <w:t xml:space="preserve"> </w:t>
            </w:r>
            <w:r>
              <w:rPr>
                <w:color w:val="72809D"/>
                <w:spacing w:val="14"/>
                <w:position w:val="4"/>
              </w:rPr>
              <w:t>ˌ</w:t>
            </w:r>
            <w:r>
              <w:rPr>
                <w:color w:val="72809D"/>
                <w:spacing w:val="-30"/>
                <w:position w:val="4"/>
              </w:rPr>
              <w:t xml:space="preserve"> </w:t>
            </w:r>
            <w:r>
              <w:rPr>
                <w:color w:val="72809D"/>
                <w:position w:val="4"/>
              </w:rPr>
              <w:t>slet</w:t>
            </w:r>
            <w:r>
              <w:rPr>
                <w:color w:val="72809D"/>
                <w:spacing w:val="14"/>
                <w:position w:val="4"/>
              </w:rPr>
              <w:t>ʃɚ/</w:t>
            </w:r>
            <w:r>
              <w:rPr>
                <w:color w:val="72809D"/>
                <w:spacing w:val="23"/>
                <w:w w:val="101"/>
                <w:position w:val="4"/>
              </w:rPr>
              <w:t xml:space="preserve"> </w:t>
            </w:r>
            <w:r>
              <w:rPr>
                <w:rFonts w:ascii="Courier New" w:hAnsi="Courier New" w:eastAsia="Courier New" w:cs="Courier New"/>
                <w:i/>
                <w:iCs/>
                <w:color w:val="72809D"/>
                <w:spacing w:val="14"/>
                <w:position w:val="4"/>
              </w:rPr>
              <w:t>n.</w:t>
            </w:r>
            <w:r>
              <w:rPr>
                <w:rFonts w:ascii="Courier New" w:hAnsi="Courier New" w:eastAsia="Courier New" w:cs="Courier New"/>
                <w:i/>
                <w:iCs/>
                <w:color w:val="72809D"/>
                <w:spacing w:val="-30"/>
                <w:position w:val="4"/>
              </w:rPr>
              <w:t xml:space="preserve"> </w:t>
            </w:r>
            <w:r>
              <w:rPr>
                <w:rFonts w:ascii="Microsoft YaHei" w:hAnsi="Microsoft YaHei" w:eastAsia="Microsoft YaHei" w:cs="Microsoft YaHei"/>
                <w:color w:val="24292F"/>
                <w:spacing w:val="14"/>
                <w:position w:val="4"/>
              </w:rPr>
              <w:t>立法机关；</w:t>
            </w:r>
            <w:r>
              <w:rPr>
                <w:rFonts w:ascii="Microsoft YaHei" w:hAnsi="Microsoft YaHei" w:eastAsia="Microsoft YaHei" w:cs="Microsoft YaHei"/>
                <w:color w:val="24292F"/>
                <w:spacing w:val="-19"/>
                <w:position w:val="4"/>
              </w:rPr>
              <w:t xml:space="preserve"> </w:t>
            </w:r>
            <w:r>
              <w:rPr>
                <w:rFonts w:ascii="Microsoft YaHei" w:hAnsi="Microsoft YaHei" w:eastAsia="Microsoft YaHei" w:cs="Microsoft YaHei"/>
                <w:color w:val="24292F"/>
                <w:spacing w:val="14"/>
                <w:position w:val="4"/>
              </w:rPr>
              <w:t>立法机构；</w:t>
            </w:r>
            <w:r>
              <w:rPr>
                <w:rFonts w:ascii="Microsoft YaHei" w:hAnsi="Microsoft YaHei" w:eastAsia="Microsoft YaHei" w:cs="Microsoft YaHei"/>
                <w:color w:val="24292F"/>
                <w:spacing w:val="-18"/>
                <w:position w:val="4"/>
              </w:rPr>
              <w:t xml:space="preserve"> </w:t>
            </w:r>
            <w:r>
              <w:rPr>
                <w:rFonts w:ascii="Microsoft YaHei" w:hAnsi="Microsoft YaHei" w:eastAsia="Microsoft YaHei" w:cs="Microsoft YaHei"/>
                <w:color w:val="24292F"/>
                <w:spacing w:val="14"/>
                <w:position w:val="4"/>
              </w:rPr>
              <w:t>立法部</w:t>
            </w:r>
            <w:r>
              <w:rPr>
                <w:rFonts w:ascii="Microsoft YaHei" w:hAnsi="Microsoft YaHei" w:eastAsia="Microsoft YaHei" w:cs="Microsoft YaHei"/>
                <w:color w:val="24292F"/>
                <w:spacing w:val="-5"/>
                <w:position w:val="4"/>
              </w:rPr>
              <w:t>；</w:t>
            </w:r>
            <w:r>
              <w:rPr>
                <w:rFonts w:ascii="Microsoft YaHei" w:hAnsi="Microsoft YaHei" w:eastAsia="Microsoft YaHei" w:cs="Microsoft YaHei"/>
                <w:color w:val="24292F"/>
                <w:spacing w:val="-14"/>
                <w:position w:val="4"/>
              </w:rPr>
              <w:t xml:space="preserve"> </w:t>
            </w:r>
            <w:r>
              <w:rPr>
                <w:rFonts w:ascii="Microsoft YaHei" w:hAnsi="Microsoft YaHei" w:eastAsia="Microsoft YaHei" w:cs="Microsoft YaHei"/>
                <w:color w:val="24292F"/>
                <w:spacing w:val="-5"/>
                <w:position w:val="4"/>
              </w:rPr>
              <w:t>（</w:t>
            </w:r>
            <w:r>
              <w:rPr>
                <w:rFonts w:ascii="Microsoft YaHei" w:hAnsi="Microsoft YaHei" w:eastAsia="Microsoft YaHei" w:cs="Microsoft YaHei"/>
                <w:color w:val="24292F"/>
                <w:spacing w:val="-29"/>
                <w:position w:val="4"/>
              </w:rPr>
              <w:t xml:space="preserve"> </w:t>
            </w:r>
            <w:r>
              <w:rPr>
                <w:rFonts w:ascii="Microsoft YaHei" w:hAnsi="Microsoft YaHei" w:eastAsia="Microsoft YaHei" w:cs="Microsoft YaHei"/>
                <w:color w:val="24292F"/>
                <w:spacing w:val="14"/>
                <w:position w:val="4"/>
              </w:rPr>
              <w:t>特指）</w:t>
            </w:r>
            <w:r>
              <w:rPr>
                <w:rFonts w:ascii="Microsoft YaHei" w:hAnsi="Microsoft YaHei" w:eastAsia="Microsoft YaHei" w:cs="Microsoft YaHei"/>
                <w:color w:val="24292F"/>
                <w:spacing w:val="-22"/>
                <w:position w:val="4"/>
              </w:rPr>
              <w:t xml:space="preserve"> </w:t>
            </w:r>
            <w:r>
              <w:rPr>
                <w:rFonts w:ascii="Microsoft YaHei" w:hAnsi="Microsoft YaHei" w:eastAsia="Microsoft YaHei" w:cs="Microsoft YaHei"/>
                <w:color w:val="24292F"/>
                <w:spacing w:val="14"/>
                <w:position w:val="4"/>
              </w:rPr>
              <w:t>州议会；</w:t>
            </w:r>
          </w:p>
          <w:p>
            <w:pPr>
              <w:pStyle w:val="TableText"/>
              <w:ind w:left="245"/>
              <w:spacing w:before="72" w:line="199" w:lineRule="auto"/>
              <w:rPr>
                <w:rFonts w:ascii="Microsoft YaHei" w:hAnsi="Microsoft YaHei" w:eastAsia="Microsoft YaHei" w:cs="Microsoft YaHei"/>
              </w:rPr>
            </w:pPr>
            <w:r>
              <w:rPr>
                <w:color w:val="24292F"/>
              </w:rPr>
              <w:t>renewal</w:t>
            </w:r>
            <w:r>
              <w:rPr>
                <w:color w:val="24292F"/>
                <w:spacing w:val="29"/>
              </w:rPr>
              <w:t xml:space="preserve"> </w:t>
            </w:r>
            <w:r>
              <w:rPr>
                <w:color w:val="24292F"/>
                <w:spacing w:val="10"/>
              </w:rPr>
              <w:t>-</w:t>
            </w:r>
            <w:r>
              <w:rPr>
                <w:color w:val="24292F"/>
                <w:spacing w:val="38"/>
                <w:w w:val="101"/>
              </w:rPr>
              <w:t xml:space="preserve"> </w:t>
            </w:r>
            <w:r>
              <w:rPr>
                <w:rFonts w:ascii="Lucida Console" w:hAnsi="Lucida Console" w:eastAsia="Lucida Console" w:cs="Lucida Console"/>
                <w:color w:val="72809D"/>
                <w:spacing w:val="10"/>
              </w:rPr>
              <w:t>L2</w:t>
            </w:r>
            <w:r>
              <w:rPr>
                <w:rFonts w:ascii="Lucida Console" w:hAnsi="Lucida Console" w:eastAsia="Lucida Console" w:cs="Lucida Console"/>
                <w:color w:val="72809D"/>
                <w:spacing w:val="-32"/>
              </w:rPr>
              <w:t xml:space="preserve"> </w:t>
            </w:r>
            <w:r>
              <w:rPr>
                <w:color w:val="24292F"/>
                <w:spacing w:val="10"/>
              </w:rPr>
              <w:t>-</w:t>
            </w:r>
            <w:r>
              <w:rPr>
                <w:color w:val="24292F"/>
                <w:spacing w:val="16"/>
                <w:w w:val="102"/>
              </w:rPr>
              <w:t xml:space="preserve"> </w:t>
            </w:r>
            <w:r>
              <w:rPr>
                <w:color w:val="72809D"/>
                <w:spacing w:val="10"/>
              </w:rPr>
              <w:t>/rɪ</w:t>
            </w:r>
            <w:r>
              <w:rPr>
                <w:color w:val="72809D"/>
                <w:spacing w:val="-26"/>
              </w:rPr>
              <w:t xml:space="preserve"> </w:t>
            </w:r>
            <w:r>
              <w:rPr>
                <w:color w:val="72809D"/>
                <w:spacing w:val="10"/>
              </w:rPr>
              <w:t>ˈ</w:t>
            </w:r>
            <w:r>
              <w:rPr>
                <w:color w:val="72809D"/>
                <w:spacing w:val="-25"/>
              </w:rPr>
              <w:t xml:space="preserve"> </w:t>
            </w:r>
            <w:r>
              <w:rPr>
                <w:color w:val="72809D"/>
              </w:rPr>
              <w:t>nu</w:t>
            </w:r>
            <w:r>
              <w:rPr>
                <w:color w:val="72809D"/>
                <w:spacing w:val="10"/>
              </w:rPr>
              <w:t>əl/</w:t>
            </w:r>
            <w:r>
              <w:rPr>
                <w:color w:val="72809D"/>
                <w:spacing w:val="23"/>
                <w:w w:val="101"/>
              </w:rPr>
              <w:t xml:space="preserve"> </w:t>
            </w:r>
            <w:r>
              <w:rPr>
                <w:rFonts w:ascii="Courier New" w:hAnsi="Courier New" w:eastAsia="Courier New" w:cs="Courier New"/>
                <w:i/>
                <w:iCs/>
                <w:color w:val="72809D"/>
                <w:spacing w:val="10"/>
              </w:rPr>
              <w:t>n.</w:t>
            </w:r>
            <w:r>
              <w:rPr>
                <w:rFonts w:ascii="Courier New" w:hAnsi="Courier New" w:eastAsia="Courier New" w:cs="Courier New"/>
                <w:i/>
                <w:iCs/>
                <w:color w:val="72809D"/>
                <w:spacing w:val="-30"/>
              </w:rPr>
              <w:t xml:space="preserve"> </w:t>
            </w:r>
            <w:r>
              <w:rPr>
                <w:rFonts w:ascii="Microsoft YaHei" w:hAnsi="Microsoft YaHei" w:eastAsia="Microsoft YaHei" w:cs="Microsoft YaHei"/>
                <w:color w:val="24292F"/>
                <w:spacing w:val="10"/>
              </w:rPr>
              <w:t>重建</w:t>
            </w:r>
            <w:r>
              <w:rPr>
                <w:rFonts w:ascii="Microsoft YaHei" w:hAnsi="Microsoft YaHei" w:eastAsia="Microsoft YaHei" w:cs="Microsoft YaHei"/>
                <w:color w:val="24292F"/>
                <w:spacing w:val="-21"/>
              </w:rPr>
              <w:t xml:space="preserve"> </w:t>
            </w:r>
            <w:r>
              <w:rPr>
                <w:rFonts w:ascii="Microsoft YaHei" w:hAnsi="Microsoft YaHei" w:eastAsia="Microsoft YaHei" w:cs="Microsoft YaHei"/>
                <w:color w:val="24292F"/>
                <w:spacing w:val="10"/>
              </w:rPr>
              <w:t>，重生；</w:t>
            </w:r>
            <w:r>
              <w:rPr>
                <w:rFonts w:ascii="Microsoft YaHei" w:hAnsi="Microsoft YaHei" w:eastAsia="Microsoft YaHei" w:cs="Microsoft YaHei"/>
                <w:color w:val="24292F"/>
                <w:spacing w:val="-9"/>
              </w:rPr>
              <w:t xml:space="preserve"> </w:t>
            </w:r>
            <w:r>
              <w:rPr>
                <w:rFonts w:ascii="Microsoft YaHei" w:hAnsi="Microsoft YaHei" w:eastAsia="Microsoft YaHei" w:cs="Microsoft YaHei"/>
                <w:color w:val="24292F"/>
                <w:spacing w:val="10"/>
              </w:rPr>
              <w:t>更新</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0"/>
              </w:rPr>
              <w:t>，革新；</w:t>
            </w:r>
            <w:r>
              <w:rPr>
                <w:rFonts w:ascii="Microsoft YaHei" w:hAnsi="Microsoft YaHei" w:eastAsia="Microsoft YaHei" w:cs="Microsoft YaHei"/>
                <w:color w:val="24292F"/>
                <w:spacing w:val="-18"/>
              </w:rPr>
              <w:t xml:space="preserve"> </w:t>
            </w:r>
            <w:r>
              <w:rPr>
                <w:rFonts w:ascii="Microsoft YaHei" w:hAnsi="Microsoft YaHei" w:eastAsia="Microsoft YaHei" w:cs="Microsoft YaHei"/>
                <w:color w:val="24292F"/>
                <w:spacing w:val="10"/>
              </w:rPr>
              <w:t>重申；</w:t>
            </w:r>
            <w:r>
              <w:rPr>
                <w:rFonts w:ascii="Microsoft YaHei" w:hAnsi="Microsoft YaHei" w:eastAsia="Microsoft YaHei" w:cs="Microsoft YaHei"/>
                <w:color w:val="24292F"/>
                <w:spacing w:val="-21"/>
              </w:rPr>
              <w:t xml:space="preserve"> </w:t>
            </w:r>
            <w:r>
              <w:rPr>
                <w:rFonts w:ascii="Microsoft YaHei" w:hAnsi="Microsoft YaHei" w:eastAsia="Microsoft YaHei" w:cs="Microsoft YaHei"/>
                <w:color w:val="24292F"/>
                <w:spacing w:val="10"/>
              </w:rPr>
              <w:t>合同的续订；</w:t>
            </w:r>
          </w:p>
          <w:p>
            <w:pPr>
              <w:pStyle w:val="TableText"/>
              <w:ind w:left="246"/>
              <w:spacing w:before="92" w:line="241" w:lineRule="auto"/>
              <w:rPr>
                <w:rFonts w:ascii="Microsoft YaHei" w:hAnsi="Microsoft YaHei" w:eastAsia="Microsoft YaHei" w:cs="Microsoft YaHei"/>
              </w:rPr>
            </w:pPr>
            <w:r>
              <w:rPr>
                <w:color w:val="24292F"/>
              </w:rPr>
              <w:t>mayoral</w:t>
            </w:r>
            <w:r>
              <w:rPr>
                <w:color w:val="24292F"/>
                <w:spacing w:val="30"/>
                <w:w w:val="101"/>
              </w:rPr>
              <w:t xml:space="preserve"> </w:t>
            </w:r>
            <w:r>
              <w:rPr>
                <w:color w:val="24292F"/>
                <w:spacing w:val="20"/>
              </w:rPr>
              <w:t>-</w:t>
            </w:r>
            <w:r>
              <w:rPr>
                <w:color w:val="24292F"/>
                <w:spacing w:val="38"/>
                <w:w w:val="101"/>
              </w:rPr>
              <w:t xml:space="preserve"> </w:t>
            </w:r>
            <w:r>
              <w:rPr>
                <w:rFonts w:ascii="Lucida Console" w:hAnsi="Lucida Console" w:eastAsia="Lucida Console" w:cs="Lucida Console"/>
                <w:color w:val="72809D"/>
                <w:spacing w:val="20"/>
              </w:rPr>
              <w:t>L3</w:t>
            </w:r>
            <w:r>
              <w:rPr>
                <w:rFonts w:ascii="Lucida Console" w:hAnsi="Lucida Console" w:eastAsia="Lucida Console" w:cs="Lucida Console"/>
                <w:color w:val="72809D"/>
                <w:spacing w:val="-32"/>
              </w:rPr>
              <w:t xml:space="preserve"> </w:t>
            </w:r>
            <w:r>
              <w:rPr>
                <w:color w:val="24292F"/>
                <w:spacing w:val="20"/>
              </w:rPr>
              <w:t>- </w:t>
            </w:r>
            <w:r>
              <w:rPr>
                <w:color w:val="72809D"/>
                <w:spacing w:val="20"/>
              </w:rPr>
              <w:t>/</w:t>
            </w:r>
            <w:r>
              <w:rPr>
                <w:color w:val="72809D"/>
                <w:spacing w:val="-21"/>
              </w:rPr>
              <w:t xml:space="preserve"> </w:t>
            </w:r>
            <w:r>
              <w:rPr>
                <w:color w:val="72809D"/>
                <w:spacing w:val="20"/>
              </w:rPr>
              <w:t>'</w:t>
            </w:r>
            <w:r>
              <w:rPr>
                <w:color w:val="72809D"/>
                <w:spacing w:val="-25"/>
              </w:rPr>
              <w:t xml:space="preserve"> </w:t>
            </w:r>
            <w:r>
              <w:rPr>
                <w:color w:val="72809D"/>
              </w:rPr>
              <w:t>me</w:t>
            </w:r>
            <w:r>
              <w:rPr>
                <w:color w:val="72809D"/>
                <w:spacing w:val="20"/>
              </w:rPr>
              <w:t>ərəl/</w:t>
            </w:r>
            <w:r>
              <w:rPr>
                <w:color w:val="72809D"/>
                <w:spacing w:val="23"/>
              </w:rPr>
              <w:t xml:space="preserve"> </w:t>
            </w:r>
            <w:r>
              <w:rPr>
                <w:rFonts w:ascii="Courier New" w:hAnsi="Courier New" w:eastAsia="Courier New" w:cs="Courier New"/>
                <w:i/>
                <w:iCs/>
                <w:color w:val="72809D"/>
              </w:rPr>
              <w:t>adj</w:t>
            </w:r>
            <w:r>
              <w:rPr>
                <w:rFonts w:ascii="Courier New" w:hAnsi="Courier New" w:eastAsia="Courier New" w:cs="Courier New"/>
                <w:i/>
                <w:iCs/>
                <w:color w:val="72809D"/>
                <w:spacing w:val="20"/>
              </w:rPr>
              <w:t>.</w:t>
            </w:r>
            <w:r>
              <w:rPr>
                <w:rFonts w:ascii="Courier New" w:hAnsi="Courier New" w:eastAsia="Courier New" w:cs="Courier New"/>
                <w:i/>
                <w:iCs/>
                <w:color w:val="72809D"/>
                <w:spacing w:val="-31"/>
              </w:rPr>
              <w:t xml:space="preserve"> </w:t>
            </w:r>
            <w:r>
              <w:rPr>
                <w:rFonts w:ascii="Microsoft YaHei" w:hAnsi="Microsoft YaHei" w:eastAsia="Microsoft YaHei" w:cs="Microsoft YaHei"/>
                <w:color w:val="24292F"/>
                <w:spacing w:val="20"/>
              </w:rPr>
              <w:t>市长的；</w:t>
            </w:r>
          </w:p>
          <w:p>
            <w:pPr>
              <w:pStyle w:val="TableText"/>
              <w:ind w:left="240"/>
              <w:spacing w:before="93" w:line="194" w:lineRule="auto"/>
              <w:rPr>
                <w:rFonts w:ascii="Microsoft YaHei" w:hAnsi="Microsoft YaHei" w:eastAsia="Microsoft YaHei" w:cs="Microsoft YaHei"/>
              </w:rPr>
            </w:pPr>
            <w:r>
              <w:rPr>
                <w:color w:val="24292F"/>
              </w:rPr>
              <w:t>scrap</w:t>
            </w:r>
            <w:r>
              <w:rPr>
                <w:color w:val="24292F"/>
                <w:spacing w:val="32"/>
                <w:w w:val="101"/>
              </w:rPr>
              <w:t xml:space="preserve"> </w:t>
            </w:r>
            <w:r>
              <w:rPr>
                <w:color w:val="24292F"/>
                <w:spacing w:val="15"/>
              </w:rPr>
              <w:t>-</w:t>
            </w:r>
            <w:r>
              <w:rPr>
                <w:color w:val="24292F"/>
                <w:spacing w:val="38"/>
                <w:w w:val="101"/>
              </w:rPr>
              <w:t xml:space="preserve"> </w:t>
            </w:r>
            <w:r>
              <w:rPr>
                <w:rFonts w:ascii="Lucida Console" w:hAnsi="Lucida Console" w:eastAsia="Lucida Console" w:cs="Lucida Console"/>
                <w:color w:val="72809D"/>
                <w:spacing w:val="15"/>
              </w:rPr>
              <w:t>L3</w:t>
            </w:r>
            <w:r>
              <w:rPr>
                <w:rFonts w:ascii="Lucida Console" w:hAnsi="Lucida Console" w:eastAsia="Lucida Console" w:cs="Lucida Console"/>
                <w:color w:val="72809D"/>
                <w:spacing w:val="-32"/>
              </w:rPr>
              <w:t xml:space="preserve"> </w:t>
            </w:r>
            <w:r>
              <w:rPr>
                <w:color w:val="24292F"/>
                <w:spacing w:val="15"/>
              </w:rPr>
              <w:t>-</w:t>
            </w:r>
            <w:r>
              <w:rPr>
                <w:color w:val="24292F"/>
                <w:spacing w:val="16"/>
                <w:w w:val="102"/>
              </w:rPr>
              <w:t xml:space="preserve"> </w:t>
            </w:r>
            <w:r>
              <w:rPr>
                <w:color w:val="72809D"/>
                <w:spacing w:val="15"/>
              </w:rPr>
              <w:t>/</w:t>
            </w:r>
            <w:r>
              <w:rPr>
                <w:color w:val="72809D"/>
              </w:rPr>
              <w:t>skr</w:t>
            </w:r>
            <w:r>
              <w:rPr>
                <w:color w:val="72809D"/>
                <w:spacing w:val="15"/>
              </w:rPr>
              <w:t>æp/</w:t>
            </w:r>
            <w:r>
              <w:rPr>
                <w:color w:val="72809D"/>
                <w:spacing w:val="23"/>
                <w:w w:val="101"/>
              </w:rPr>
              <w:t xml:space="preserve"> </w:t>
            </w:r>
            <w:r>
              <w:rPr>
                <w:rFonts w:ascii="Courier New" w:hAnsi="Courier New" w:eastAsia="Courier New" w:cs="Courier New"/>
                <w:i/>
                <w:iCs/>
                <w:color w:val="72809D"/>
                <w:spacing w:val="15"/>
              </w:rPr>
              <w:t>n.</w:t>
            </w:r>
            <w:r>
              <w:rPr>
                <w:rFonts w:ascii="Courier New" w:hAnsi="Courier New" w:eastAsia="Courier New" w:cs="Courier New"/>
                <w:i/>
                <w:iCs/>
                <w:color w:val="72809D"/>
                <w:spacing w:val="-33"/>
              </w:rPr>
              <w:t xml:space="preserve"> </w:t>
            </w:r>
            <w:r>
              <w:rPr>
                <w:rFonts w:ascii="Microsoft YaHei" w:hAnsi="Microsoft YaHei" w:eastAsia="Microsoft YaHei" w:cs="Microsoft YaHei"/>
                <w:color w:val="24292F"/>
                <w:spacing w:val="15"/>
              </w:rPr>
              <w:t>废料；</w:t>
            </w:r>
            <w:r>
              <w:rPr>
                <w:rFonts w:ascii="Microsoft YaHei" w:hAnsi="Microsoft YaHei" w:eastAsia="Microsoft YaHei" w:cs="Microsoft YaHei"/>
                <w:color w:val="24292F"/>
                <w:spacing w:val="-22"/>
              </w:rPr>
              <w:t xml:space="preserve"> </w:t>
            </w:r>
            <w:r>
              <w:rPr>
                <w:rFonts w:ascii="Microsoft YaHei" w:hAnsi="Microsoft YaHei" w:eastAsia="Microsoft YaHei" w:cs="Microsoft YaHei"/>
                <w:color w:val="24292F"/>
                <w:spacing w:val="15"/>
              </w:rPr>
              <w:t>残余物；</w:t>
            </w:r>
            <w:r>
              <w:rPr>
                <w:rFonts w:ascii="Microsoft YaHei" w:hAnsi="Microsoft YaHei" w:eastAsia="Microsoft YaHei" w:cs="Microsoft YaHei"/>
                <w:color w:val="24292F"/>
                <w:spacing w:val="-22"/>
              </w:rPr>
              <w:t xml:space="preserve"> </w:t>
            </w:r>
            <w:r>
              <w:rPr>
                <w:rFonts w:ascii="Microsoft YaHei" w:hAnsi="Microsoft YaHei" w:eastAsia="Microsoft YaHei" w:cs="Microsoft YaHei"/>
                <w:color w:val="24292F"/>
                <w:spacing w:val="15"/>
              </w:rPr>
              <w:t>小片； 吵架；</w:t>
            </w:r>
          </w:p>
        </w:tc>
        <w:tc>
          <w:tcPr>
            <w:tcW w:w="47" w:type="dxa"/>
            <w:vAlign w:val="top"/>
            <w:tcBorders>
              <w:left w:val="nil"/>
            </w:tcBorders>
          </w:tcPr>
          <w:p>
            <w:pPr>
              <w:rPr>
                <w:rFonts w:ascii="Arial"/>
                <w:sz w:val="21"/>
              </w:rPr>
            </w:pPr>
            <w:r/>
          </w:p>
        </w:tc>
      </w:tr>
    </w:tbl>
    <w:p>
      <w:pPr>
        <w:ind w:left="6"/>
        <w:spacing w:before="171" w:line="19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2"/>
        </w:rPr>
        <w:t>题目解析</w:t>
      </w:r>
    </w:p>
    <w:p>
      <w:pPr>
        <w:spacing w:before="134" w:line="225" w:lineRule="auto"/>
        <w:rPr>
          <w:rFonts w:ascii="Microsoft YaHei" w:hAnsi="Microsoft YaHei" w:eastAsia="Microsoft YaHei" w:cs="Microsoft YaHei"/>
          <w:sz w:val="20"/>
          <w:szCs w:val="20"/>
        </w:rPr>
      </w:pPr>
      <w:r>
        <w:drawing>
          <wp:anchor distT="0" distB="0" distL="0" distR="0" simplePos="0" relativeHeight="253086720" behindDoc="0" locked="0" layoutInCell="1" allowOverlap="1">
            <wp:simplePos x="0" y="0"/>
            <wp:positionH relativeFrom="column">
              <wp:posOffset>0</wp:posOffset>
            </wp:positionH>
            <wp:positionV relativeFrom="paragraph">
              <wp:posOffset>351151</wp:posOffset>
            </wp:positionV>
            <wp:extent cx="6338323" cy="9517"/>
            <wp:effectExtent l="0" t="0" r="0" b="0"/>
            <wp:wrapNone/>
            <wp:docPr id="956" name="IM 956"/>
            <wp:cNvGraphicFramePr/>
            <a:graphic>
              <a:graphicData uri="http://schemas.openxmlformats.org/drawingml/2006/picture">
                <pic:pic>
                  <pic:nvPicPr>
                    <pic:cNvPr id="956" name="IM 956"/>
                    <pic:cNvPicPr/>
                  </pic:nvPicPr>
                  <pic:blipFill>
                    <a:blip r:embed="rId393"/>
                    <a:stretch>
                      <a:fillRect/>
                    </a:stretch>
                  </pic:blipFill>
                  <pic:spPr>
                    <a:xfrm rot="0">
                      <a:off x="0" y="0"/>
                      <a:ext cx="6338323" cy="9517"/>
                    </a:xfrm>
                    <a:prstGeom prst="rect">
                      <a:avLst/>
                    </a:prstGeom>
                  </pic:spPr>
                </pic:pic>
              </a:graphicData>
            </a:graphic>
          </wp:anchor>
        </w:drawing>
      </w:r>
      <w:r>
        <w:rPr>
          <w:rFonts w:ascii="Times New Roman" w:hAnsi="Times New Roman" w:eastAsia="Times New Roman" w:cs="Times New Roman"/>
          <w:sz w:val="20"/>
          <w:szCs w:val="20"/>
          <w:color w:val="24292F"/>
          <w:position w:val="-13"/>
        </w:rPr>
        <w:drawing>
          <wp:inline distT="0" distB="0" distL="0" distR="0">
            <wp:extent cx="228407" cy="228407"/>
            <wp:effectExtent l="0" t="0" r="0" b="0"/>
            <wp:docPr id="958" name="IM 958"/>
            <wp:cNvGraphicFramePr/>
            <a:graphic>
              <a:graphicData uri="http://schemas.openxmlformats.org/drawingml/2006/picture">
                <pic:pic>
                  <pic:nvPicPr>
                    <pic:cNvPr id="958" name="IM 958"/>
                    <pic:cNvPicPr/>
                  </pic:nvPicPr>
                  <pic:blipFill>
                    <a:blip r:embed="rId394"/>
                    <a:stretch>
                      <a:fillRect/>
                    </a:stretch>
                  </pic:blipFill>
                  <pic:spPr>
                    <a:xfrm rot="0">
                      <a:off x="0" y="0"/>
                      <a:ext cx="228407" cy="228407"/>
                    </a:xfrm>
                    <a:prstGeom prst="rect">
                      <a:avLst/>
                    </a:prstGeom>
                  </pic:spPr>
                </pic:pic>
              </a:graphicData>
            </a:graphic>
          </wp:inline>
        </w:drawing>
      </w:r>
      <w:r>
        <w:rPr>
          <w:rFonts w:ascii="Times New Roman" w:hAnsi="Times New Roman" w:eastAsia="Times New Roman" w:cs="Times New Roman"/>
          <w:sz w:val="20"/>
          <w:szCs w:val="20"/>
          <w:color w:val="24292F"/>
          <w:spacing w:val="9"/>
        </w:rPr>
        <w:t xml:space="preserve">  </w:t>
      </w:r>
      <w:r>
        <w:rPr>
          <w:rFonts w:ascii="Times New Roman" w:hAnsi="Times New Roman" w:eastAsia="Times New Roman" w:cs="Times New Roman"/>
          <w:sz w:val="20"/>
          <w:szCs w:val="20"/>
          <w:color w:val="24292F"/>
        </w:rPr>
        <w:t>Anne</w:t>
      </w:r>
      <w:r>
        <w:rPr>
          <w:rFonts w:ascii="Microsoft YaHei" w:hAnsi="Microsoft YaHei" w:eastAsia="Microsoft YaHei" w:cs="Microsoft YaHei"/>
          <w:sz w:val="20"/>
          <w:szCs w:val="20"/>
          <w:color w:val="24292F"/>
          <w:spacing w:val="44"/>
        </w:rPr>
        <w:t>助教</w:t>
      </w:r>
    </w:p>
    <w:p>
      <w:pPr>
        <w:ind w:left="7"/>
        <w:spacing w:before="175" w:line="197"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7"/>
        </w:rPr>
        <w:t>顺口溜：</w:t>
      </w:r>
    </w:p>
    <w:p>
      <w:pPr>
        <w:ind w:left="16"/>
        <w:spacing w:before="51" w:line="20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4292F"/>
          <w:spacing w:val="16"/>
        </w:rPr>
        <w:t>Education scholars</w:t>
      </w:r>
      <w:r>
        <w:rPr>
          <w:rFonts w:ascii="Times New Roman" w:hAnsi="Times New Roman" w:eastAsia="Times New Roman" w:cs="Times New Roman"/>
          <w:sz w:val="20"/>
          <w:szCs w:val="20"/>
          <w:color w:val="24292F"/>
          <w:spacing w:val="26"/>
          <w:w w:val="101"/>
        </w:rPr>
        <w:t xml:space="preserve"> </w:t>
      </w:r>
      <w:r>
        <w:rPr>
          <w:rFonts w:ascii="Times New Roman" w:hAnsi="Times New Roman" w:eastAsia="Times New Roman" w:cs="Times New Roman"/>
          <w:sz w:val="20"/>
          <w:szCs w:val="20"/>
          <w:color w:val="24292F"/>
          <w:spacing w:val="16"/>
        </w:rPr>
        <w:t>-  warned</w:t>
      </w:r>
      <w:r>
        <w:rPr>
          <w:rFonts w:ascii="Times New Roman" w:hAnsi="Times New Roman" w:eastAsia="Times New Roman" w:cs="Times New Roman"/>
          <w:sz w:val="20"/>
          <w:szCs w:val="20"/>
          <w:color w:val="24292F"/>
          <w:spacing w:val="26"/>
        </w:rPr>
        <w:t xml:space="preserve"> </w:t>
      </w:r>
      <w:r>
        <w:rPr>
          <w:rFonts w:ascii="Times New Roman" w:hAnsi="Times New Roman" w:eastAsia="Times New Roman" w:cs="Times New Roman"/>
          <w:sz w:val="20"/>
          <w:szCs w:val="20"/>
          <w:color w:val="24292F"/>
          <w:spacing w:val="16"/>
        </w:rPr>
        <w:t>-</w:t>
      </w:r>
      <w:r>
        <w:rPr>
          <w:rFonts w:ascii="Times New Roman" w:hAnsi="Times New Roman" w:eastAsia="Times New Roman" w:cs="Times New Roman"/>
          <w:sz w:val="20"/>
          <w:szCs w:val="20"/>
          <w:color w:val="24292F"/>
          <w:spacing w:val="32"/>
          <w:w w:val="101"/>
        </w:rPr>
        <w:t xml:space="preserve"> </w:t>
      </w:r>
      <w:r>
        <w:rPr>
          <w:rFonts w:ascii="Times New Roman" w:hAnsi="Times New Roman" w:eastAsia="Times New Roman" w:cs="Times New Roman"/>
          <w:sz w:val="20"/>
          <w:szCs w:val="20"/>
          <w:color w:val="24292F"/>
          <w:spacing w:val="16"/>
        </w:rPr>
        <w:t>M</w:t>
      </w:r>
      <w:r>
        <w:rPr>
          <w:rFonts w:ascii="Times New Roman" w:hAnsi="Times New Roman" w:eastAsia="Times New Roman" w:cs="Times New Roman"/>
          <w:sz w:val="20"/>
          <w:szCs w:val="20"/>
          <w:color w:val="24292F"/>
          <w:spacing w:val="15"/>
        </w:rPr>
        <w:t>r.</w:t>
      </w:r>
      <w:r>
        <w:rPr>
          <w:rFonts w:ascii="Times New Roman" w:hAnsi="Times New Roman" w:eastAsia="Times New Roman" w:cs="Times New Roman"/>
          <w:sz w:val="20"/>
          <w:szCs w:val="20"/>
          <w:color w:val="24292F"/>
          <w:spacing w:val="32"/>
          <w:w w:val="101"/>
        </w:rPr>
        <w:t xml:space="preserve"> </w:t>
      </w:r>
      <w:r>
        <w:rPr>
          <w:rFonts w:ascii="Times New Roman" w:hAnsi="Times New Roman" w:eastAsia="Times New Roman" w:cs="Times New Roman"/>
          <w:sz w:val="20"/>
          <w:szCs w:val="20"/>
          <w:color w:val="24292F"/>
          <w:spacing w:val="15"/>
        </w:rPr>
        <w:t>Bloomberg</w:t>
      </w:r>
      <w:r>
        <w:rPr>
          <w:rFonts w:ascii="Times New Roman" w:hAnsi="Times New Roman" w:eastAsia="Times New Roman" w:cs="Times New Roman"/>
          <w:sz w:val="20"/>
          <w:szCs w:val="20"/>
          <w:color w:val="24292F"/>
          <w:spacing w:val="-25"/>
        </w:rPr>
        <w:t xml:space="preserve"> </w:t>
      </w:r>
      <w:r>
        <w:rPr>
          <w:rFonts w:ascii="Times New Roman" w:hAnsi="Times New Roman" w:eastAsia="Times New Roman" w:cs="Times New Roman"/>
          <w:sz w:val="20"/>
          <w:szCs w:val="20"/>
          <w:color w:val="24292F"/>
          <w:spacing w:val="15"/>
        </w:rPr>
        <w:t>'s aggressive</w:t>
      </w:r>
      <w:r>
        <w:rPr>
          <w:rFonts w:ascii="Times New Roman" w:hAnsi="Times New Roman" w:eastAsia="Times New Roman" w:cs="Times New Roman"/>
          <w:sz w:val="20"/>
          <w:szCs w:val="20"/>
          <w:color w:val="24292F"/>
          <w:spacing w:val="23"/>
        </w:rPr>
        <w:t xml:space="preserve"> </w:t>
      </w:r>
      <w:r>
        <w:rPr>
          <w:rFonts w:ascii="Times New Roman" w:hAnsi="Times New Roman" w:eastAsia="Times New Roman" w:cs="Times New Roman"/>
          <w:sz w:val="20"/>
          <w:szCs w:val="20"/>
          <w:color w:val="24292F"/>
          <w:spacing w:val="15"/>
        </w:rPr>
        <w:t>style</w:t>
      </w:r>
      <w:r>
        <w:rPr>
          <w:rFonts w:ascii="Times New Roman" w:hAnsi="Times New Roman" w:eastAsia="Times New Roman" w:cs="Times New Roman"/>
          <w:sz w:val="20"/>
          <w:szCs w:val="20"/>
          <w:color w:val="24292F"/>
          <w:spacing w:val="26"/>
          <w:w w:val="101"/>
        </w:rPr>
        <w:t xml:space="preserve"> </w:t>
      </w:r>
      <w:r>
        <w:rPr>
          <w:rFonts w:ascii="Times New Roman" w:hAnsi="Times New Roman" w:eastAsia="Times New Roman" w:cs="Times New Roman"/>
          <w:sz w:val="20"/>
          <w:szCs w:val="20"/>
          <w:color w:val="24292F"/>
          <w:spacing w:val="15"/>
        </w:rPr>
        <w:t>-</w:t>
      </w:r>
      <w:r>
        <w:rPr>
          <w:rFonts w:ascii="Times New Roman" w:hAnsi="Times New Roman" w:eastAsia="Times New Roman" w:cs="Times New Roman"/>
          <w:sz w:val="20"/>
          <w:szCs w:val="20"/>
          <w:color w:val="24292F"/>
          <w:spacing w:val="30"/>
        </w:rPr>
        <w:t xml:space="preserve"> </w:t>
      </w:r>
      <w:r>
        <w:rPr>
          <w:rFonts w:ascii="Times New Roman" w:hAnsi="Times New Roman" w:eastAsia="Times New Roman" w:cs="Times New Roman"/>
          <w:sz w:val="20"/>
          <w:szCs w:val="20"/>
          <w:color w:val="24292F"/>
          <w:spacing w:val="15"/>
        </w:rPr>
        <w:t>in</w:t>
      </w:r>
      <w:r>
        <w:rPr>
          <w:rFonts w:ascii="Times New Roman" w:hAnsi="Times New Roman" w:eastAsia="Times New Roman" w:cs="Times New Roman"/>
          <w:sz w:val="20"/>
          <w:szCs w:val="20"/>
          <w:color w:val="24292F"/>
          <w:spacing w:val="21"/>
        </w:rPr>
        <w:t xml:space="preserve"> </w:t>
      </w:r>
      <w:r>
        <w:rPr>
          <w:rFonts w:ascii="Times New Roman" w:hAnsi="Times New Roman" w:eastAsia="Times New Roman" w:cs="Times New Roman"/>
          <w:sz w:val="20"/>
          <w:szCs w:val="20"/>
          <w:color w:val="24292F"/>
          <w:spacing w:val="15"/>
        </w:rPr>
        <w:t>2009</w:t>
      </w:r>
    </w:p>
    <w:p>
      <w:pPr>
        <w:pStyle w:val="BodyText"/>
        <w:spacing w:line="283" w:lineRule="auto"/>
        <w:rPr>
          <w:sz w:val="21"/>
        </w:rPr>
      </w:pPr>
      <w:r/>
    </w:p>
    <w:p>
      <w:pPr>
        <w:ind w:left="7"/>
        <w:spacing w:before="86" w:line="194"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17"/>
        </w:rPr>
        <w:t>教育学者 </w:t>
      </w:r>
      <w:r>
        <w:rPr>
          <w:rFonts w:ascii="Times New Roman" w:hAnsi="Times New Roman" w:eastAsia="Times New Roman" w:cs="Times New Roman"/>
          <w:sz w:val="20"/>
          <w:szCs w:val="20"/>
          <w:color w:val="24292F"/>
          <w:spacing w:val="17"/>
        </w:rPr>
        <w:t>-</w:t>
      </w:r>
      <w:r>
        <w:rPr>
          <w:rFonts w:ascii="Times New Roman" w:hAnsi="Times New Roman" w:eastAsia="Times New Roman" w:cs="Times New Roman"/>
          <w:sz w:val="20"/>
          <w:szCs w:val="20"/>
          <w:color w:val="24292F"/>
          <w:spacing w:val="28"/>
        </w:rPr>
        <w:t xml:space="preserve"> </w:t>
      </w:r>
      <w:r>
        <w:rPr>
          <w:rFonts w:ascii="Microsoft YaHei" w:hAnsi="Microsoft YaHei" w:eastAsia="Microsoft YaHei" w:cs="Microsoft YaHei"/>
          <w:sz w:val="20"/>
          <w:szCs w:val="20"/>
          <w:color w:val="24292F"/>
          <w:spacing w:val="17"/>
        </w:rPr>
        <w:t>警告了 </w:t>
      </w:r>
      <w:r>
        <w:rPr>
          <w:rFonts w:ascii="Times New Roman" w:hAnsi="Times New Roman" w:eastAsia="Times New Roman" w:cs="Times New Roman"/>
          <w:sz w:val="20"/>
          <w:szCs w:val="20"/>
          <w:color w:val="24292F"/>
          <w:spacing w:val="17"/>
        </w:rPr>
        <w:t>-</w:t>
      </w:r>
      <w:r>
        <w:rPr>
          <w:rFonts w:ascii="Times New Roman" w:hAnsi="Times New Roman" w:eastAsia="Times New Roman" w:cs="Times New Roman"/>
          <w:sz w:val="20"/>
          <w:szCs w:val="20"/>
          <w:color w:val="24292F"/>
          <w:spacing w:val="32"/>
          <w:w w:val="101"/>
        </w:rPr>
        <w:t xml:space="preserve"> </w:t>
      </w:r>
      <w:r>
        <w:rPr>
          <w:rFonts w:ascii="Times New Roman" w:hAnsi="Times New Roman" w:eastAsia="Times New Roman" w:cs="Times New Roman"/>
          <w:sz w:val="20"/>
          <w:szCs w:val="20"/>
          <w:color w:val="24292F"/>
        </w:rPr>
        <w:t>Mr</w:t>
      </w:r>
      <w:r>
        <w:rPr>
          <w:rFonts w:ascii="Times New Roman" w:hAnsi="Times New Roman" w:eastAsia="Times New Roman" w:cs="Times New Roman"/>
          <w:sz w:val="20"/>
          <w:szCs w:val="20"/>
          <w:color w:val="24292F"/>
          <w:spacing w:val="17"/>
        </w:rPr>
        <w:t>.</w:t>
      </w:r>
      <w:r>
        <w:rPr>
          <w:rFonts w:ascii="Times New Roman" w:hAnsi="Times New Roman" w:eastAsia="Times New Roman" w:cs="Times New Roman"/>
          <w:sz w:val="20"/>
          <w:szCs w:val="20"/>
          <w:color w:val="24292F"/>
          <w:spacing w:val="32"/>
          <w:w w:val="101"/>
        </w:rPr>
        <w:t xml:space="preserve"> </w:t>
      </w:r>
      <w:r>
        <w:rPr>
          <w:rFonts w:ascii="Times New Roman" w:hAnsi="Times New Roman" w:eastAsia="Times New Roman" w:cs="Times New Roman"/>
          <w:sz w:val="20"/>
          <w:szCs w:val="20"/>
          <w:color w:val="24292F"/>
        </w:rPr>
        <w:t>Bloomberg</w:t>
      </w:r>
      <w:r>
        <w:rPr>
          <w:rFonts w:ascii="Microsoft YaHei" w:hAnsi="Microsoft YaHei" w:eastAsia="Microsoft YaHei" w:cs="Microsoft YaHei"/>
          <w:sz w:val="20"/>
          <w:szCs w:val="20"/>
          <w:color w:val="24292F"/>
          <w:spacing w:val="17"/>
        </w:rPr>
        <w:t>的侵略性风格 </w:t>
      </w:r>
      <w:r>
        <w:rPr>
          <w:rFonts w:ascii="Times New Roman" w:hAnsi="Times New Roman" w:eastAsia="Times New Roman" w:cs="Times New Roman"/>
          <w:sz w:val="20"/>
          <w:szCs w:val="20"/>
          <w:color w:val="24292F"/>
          <w:spacing w:val="17"/>
        </w:rPr>
        <w:t>-</w:t>
      </w:r>
      <w:r>
        <w:rPr>
          <w:rFonts w:ascii="Times New Roman" w:hAnsi="Times New Roman" w:eastAsia="Times New Roman" w:cs="Times New Roman"/>
          <w:sz w:val="20"/>
          <w:szCs w:val="20"/>
          <w:color w:val="24292F"/>
          <w:spacing w:val="24"/>
          <w:w w:val="101"/>
        </w:rPr>
        <w:t xml:space="preserve"> </w:t>
      </w:r>
      <w:r>
        <w:rPr>
          <w:rFonts w:ascii="Microsoft YaHei" w:hAnsi="Microsoft YaHei" w:eastAsia="Microsoft YaHei" w:cs="Microsoft YaHei"/>
          <w:sz w:val="20"/>
          <w:szCs w:val="20"/>
          <w:color w:val="24292F"/>
          <w:spacing w:val="17"/>
        </w:rPr>
        <w:t>在</w:t>
      </w:r>
      <w:r>
        <w:rPr>
          <w:rFonts w:ascii="Times New Roman" w:hAnsi="Times New Roman" w:eastAsia="Times New Roman" w:cs="Times New Roman"/>
          <w:sz w:val="20"/>
          <w:szCs w:val="20"/>
          <w:color w:val="24292F"/>
          <w:spacing w:val="17"/>
        </w:rPr>
        <w:t>2009</w:t>
      </w:r>
      <w:r>
        <w:rPr>
          <w:rFonts w:ascii="Microsoft YaHei" w:hAnsi="Microsoft YaHei" w:eastAsia="Microsoft YaHei" w:cs="Microsoft YaHei"/>
          <w:sz w:val="20"/>
          <w:szCs w:val="20"/>
          <w:color w:val="24292F"/>
          <w:spacing w:val="17"/>
        </w:rPr>
        <w:t>年</w:t>
      </w:r>
    </w:p>
    <w:p>
      <w:pPr>
        <w:pStyle w:val="BodyText"/>
        <w:spacing w:line="371" w:lineRule="auto"/>
        <w:rPr>
          <w:sz w:val="21"/>
        </w:rPr>
      </w:pPr>
      <w:r/>
    </w:p>
    <w:p>
      <w:pPr>
        <w:pStyle w:val="BodyText"/>
        <w:ind w:left="22"/>
        <w:spacing w:before="125" w:line="190" w:lineRule="auto"/>
        <w:rPr>
          <w:rFonts w:ascii="Microsoft YaHei" w:hAnsi="Microsoft YaHei" w:eastAsia="Microsoft YaHei" w:cs="Microsoft YaHei"/>
        </w:rPr>
      </w:pPr>
      <w:r>
        <mc:AlternateContent xmlns:mc="http://schemas.openxmlformats.org/markup-compatibility/2006">
          <mc:Choice Requires="wps">
            <w:drawing>
              <wp:anchor distT="0" distB="0" distL="0" distR="0" simplePos="0" relativeHeight="253085696" behindDoc="1" locked="0" layoutInCell="1" allowOverlap="1">
                <wp:simplePos x="0" y="0"/>
                <wp:positionH relativeFrom="column">
                  <wp:posOffset>5900541</wp:posOffset>
                </wp:positionH>
                <wp:positionV relativeFrom="paragraph">
                  <wp:posOffset>103943</wp:posOffset>
                </wp:positionV>
                <wp:extent cx="352425" cy="190500"/>
                <wp:effectExtent l="0" t="0" r="0" b="0"/>
                <wp:wrapNone/>
                <wp:docPr id="960" name="Rect 960"/>
                <wp:cNvGraphicFramePr/>
                <a:graphic>
                  <a:graphicData uri="http://schemas.microsoft.com/office/word/2010/wordprocessingShape">
                    <wps:wsp>
                      <wps:cNvPr id="960" name="Rect 960"/>
                      <wps:cNvSpPr/>
                      <wps:spPr>
                        <a:xfrm>
                          <a:off x="5900541" y="103943"/>
                          <a:ext cx="352425" cy="190500"/>
                        </a:xfrm>
                        <a:prstGeom prst="rect">
                          <a:avLst/>
                        </a:prstGeom>
                        <a:solidFill>
                          <a:srgbClr val="E1F5FE">
                            <a:alpha val="98823"/>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486" style="position:absolute;margin-left:464.61pt;margin-top:8.1845pt;mso-position-vertical-relative:text;mso-position-horizontal-relative:text;width:27.75pt;height:15pt;z-index:-250230784;" fillcolor="#E1F5FE" filled="true" stroked="false">
                <v:fill opacity="0.988235"/>
              </v:rect>
            </w:pict>
          </mc:Fallback>
        </mc:AlternateContent>
      </w:r>
      <w:r>
        <w:rPr>
          <w:sz w:val="29"/>
          <w:szCs w:val="29"/>
          <w:b/>
          <w:bCs/>
          <w:color w:val="24292F"/>
          <w:spacing w:val="11"/>
        </w:rPr>
        <w:t>148. </w:t>
      </w:r>
      <w:r>
        <w:rPr>
          <w:sz w:val="29"/>
          <w:szCs w:val="29"/>
          <w:b/>
          <w:bCs/>
          <w:color w:val="24292F"/>
        </w:rPr>
        <w:t>Worms</w:t>
      </w:r>
      <w:r>
        <w:rPr>
          <w:sz w:val="29"/>
          <w:szCs w:val="29"/>
          <w:b/>
          <w:bCs/>
          <w:color w:val="24292F"/>
          <w:spacing w:val="11"/>
        </w:rPr>
        <w:t xml:space="preserve"> </w:t>
      </w:r>
      <w:r>
        <w:rPr>
          <w:sz w:val="29"/>
          <w:szCs w:val="29"/>
          <w:b/>
          <w:bCs/>
          <w:color w:val="24292F"/>
        </w:rPr>
        <w:t>are</w:t>
      </w:r>
      <w:r>
        <w:rPr>
          <w:sz w:val="29"/>
          <w:szCs w:val="29"/>
          <w:b/>
          <w:bCs/>
          <w:color w:val="24292F"/>
          <w:spacing w:val="11"/>
        </w:rPr>
        <w:t xml:space="preserve"> </w:t>
      </w:r>
      <w:r>
        <w:rPr>
          <w:sz w:val="29"/>
          <w:szCs w:val="29"/>
          <w:b/>
          <w:bCs/>
          <w:color w:val="24292F"/>
        </w:rPr>
        <w:t>important</w:t>
      </w:r>
      <w:r>
        <w:rPr>
          <w:sz w:val="29"/>
          <w:szCs w:val="29"/>
          <w:b/>
          <w:bCs/>
          <w:color w:val="24292F"/>
          <w:spacing w:val="11"/>
        </w:rPr>
        <w:t xml:space="preserve"> </w:t>
      </w:r>
      <w:r>
        <w:rPr>
          <w:sz w:val="29"/>
          <w:szCs w:val="29"/>
          <w:b/>
          <w:bCs/>
          <w:color w:val="24292F"/>
        </w:rPr>
        <w:t>than</w:t>
      </w:r>
      <w:r>
        <w:rPr>
          <w:sz w:val="29"/>
          <w:szCs w:val="29"/>
          <w:b/>
          <w:bCs/>
          <w:color w:val="24292F"/>
          <w:spacing w:val="11"/>
        </w:rPr>
        <w:t xml:space="preserve"> </w:t>
      </w:r>
      <w:r>
        <w:rPr>
          <w:sz w:val="29"/>
          <w:szCs w:val="29"/>
          <w:b/>
          <w:bCs/>
          <w:color w:val="24292F"/>
        </w:rPr>
        <w:t>panda</w:t>
      </w:r>
      <w:r>
        <w:rPr>
          <w:sz w:val="29"/>
          <w:szCs w:val="29"/>
          <w:b/>
          <w:bCs/>
          <w:color w:val="24292F"/>
          <w:spacing w:val="11"/>
        </w:rPr>
        <w:t xml:space="preserve"> / </w:t>
      </w:r>
      <w:r>
        <w:rPr>
          <w:rFonts w:ascii="Microsoft YaHei" w:hAnsi="Microsoft YaHei" w:eastAsia="Microsoft YaHei" w:cs="Microsoft YaHei"/>
          <w:sz w:val="29"/>
          <w:szCs w:val="29"/>
          <w:color w:val="24292F"/>
          <w:spacing w:val="11"/>
        </w:rPr>
        <w:t>蠕虫比大熊猫更珍稀</w:t>
      </w:r>
      <w:r>
        <w:rPr>
          <w:rFonts w:ascii="Microsoft YaHei" w:hAnsi="Microsoft YaHei" w:eastAsia="Microsoft YaHei" w:cs="Microsoft YaHei"/>
          <w:sz w:val="29"/>
          <w:szCs w:val="29"/>
          <w:color w:val="24292F"/>
          <w:spacing w:val="41"/>
        </w:rPr>
        <w:t xml:space="preserve"> </w:t>
      </w:r>
      <w:r>
        <w:rPr>
          <w:shd w:val="clear" w:fill="E1F5FE"/>
          <w:rFonts w:ascii="Microsoft YaHei" w:hAnsi="Microsoft YaHei" w:eastAsia="Microsoft YaHei" w:cs="Microsoft YaHei"/>
          <w:sz w:val="29"/>
          <w:szCs w:val="29"/>
          <w:color w:val="24292F"/>
          <w:spacing w:val="11"/>
        </w:rPr>
        <w:t xml:space="preserve"> </w:t>
      </w:r>
      <w:r>
        <w:rPr>
          <w:shd w:val="clear" w:fill="E1F5FE"/>
          <w:rFonts w:ascii="Times New Roman" w:hAnsi="Times New Roman" w:eastAsia="Times New Roman" w:cs="Times New Roman"/>
          <w:color w:val="03A9F4"/>
          <w:spacing w:val="11"/>
          <w:position w:val="1"/>
        </w:rPr>
        <w:t>#5600</w:t>
      </w:r>
      <w:r>
        <w:rPr>
          <w:shd w:val="clear" w:fill="E1F5FE"/>
          <w:rFonts w:ascii="Times New Roman" w:hAnsi="Times New Roman" w:eastAsia="Times New Roman" w:cs="Times New Roman"/>
          <w:color w:val="03A9F4"/>
          <w:spacing w:val="5"/>
          <w:position w:val="1"/>
        </w:rPr>
        <w:t xml:space="preserve">  </w:t>
      </w:r>
      <w:r>
        <w:rPr>
          <w:rFonts w:ascii="Times New Roman" w:hAnsi="Times New Roman" w:eastAsia="Times New Roman" w:cs="Times New Roman"/>
          <w:color w:val="03A9F4"/>
          <w:spacing w:val="11"/>
          <w:position w:val="1"/>
        </w:rPr>
        <w:t xml:space="preserve">     </w:t>
      </w:r>
      <w:r>
        <w:rPr>
          <w:rFonts w:ascii="Microsoft YaHei" w:hAnsi="Microsoft YaHei" w:eastAsia="Microsoft YaHei" w:cs="Microsoft YaHei"/>
          <w:color w:val="03A9F4"/>
          <w:spacing w:val="11"/>
          <w:position w:val="1"/>
        </w:rPr>
        <w:t>低频  </w:t>
      </w:r>
    </w:p>
    <w:p>
      <w:pPr>
        <w:ind w:left="487" w:right="99" w:hanging="257"/>
        <w:spacing w:before="279" w:line="30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1.</w:t>
      </w:r>
      <w:r>
        <w:rPr>
          <w:rFonts w:ascii="Times New Roman" w:hAnsi="Times New Roman" w:eastAsia="Times New Roman" w:cs="Times New Roman"/>
          <w:sz w:val="23"/>
          <w:szCs w:val="23"/>
          <w:color w:val="24292F"/>
          <w:spacing w:val="45"/>
        </w:rPr>
        <w:t xml:space="preserve"> </w:t>
      </w:r>
      <w:r>
        <w:rPr>
          <w:rFonts w:ascii="Times New Roman" w:hAnsi="Times New Roman" w:eastAsia="Times New Roman" w:cs="Times New Roman"/>
          <w:sz w:val="23"/>
          <w:szCs w:val="23"/>
          <w:color w:val="24292F"/>
          <w:spacing w:val="15"/>
        </w:rPr>
        <w:t>Worms are never going to get a strong</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5"/>
        </w:rPr>
        <w:t>“cute</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5"/>
        </w:rPr>
        <w:t>response”,</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5"/>
        </w:rPr>
        <w:t>and</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5"/>
        </w:rPr>
        <w:t>they</w:t>
      </w:r>
      <w:r>
        <w:rPr>
          <w:rFonts w:ascii="Times New Roman" w:hAnsi="Times New Roman" w:eastAsia="Times New Roman" w:cs="Times New Roman"/>
          <w:sz w:val="23"/>
          <w:szCs w:val="23"/>
          <w:color w:val="24292F"/>
          <w:spacing w:val="13"/>
        </w:rPr>
        <w:t xml:space="preserve"> </w:t>
      </w:r>
      <w:r>
        <w:rPr>
          <w:rFonts w:ascii="Times New Roman" w:hAnsi="Times New Roman" w:eastAsia="Times New Roman" w:cs="Times New Roman"/>
          <w:sz w:val="23"/>
          <w:szCs w:val="23"/>
          <w:color w:val="24292F"/>
          <w:spacing w:val="15"/>
        </w:rPr>
        <w:t>won’t</w:t>
      </w:r>
      <w:r>
        <w:rPr>
          <w:rFonts w:ascii="Times New Roman" w:hAnsi="Times New Roman" w:eastAsia="Times New Roman" w:cs="Times New Roman"/>
          <w:sz w:val="23"/>
          <w:szCs w:val="23"/>
          <w:color w:val="24292F"/>
          <w:spacing w:val="18"/>
          <w:w w:val="101"/>
        </w:rPr>
        <w:t xml:space="preserve"> </w:t>
      </w:r>
      <w:r>
        <w:rPr>
          <w:rFonts w:ascii="Times New Roman" w:hAnsi="Times New Roman" w:eastAsia="Times New Roman" w:cs="Times New Roman"/>
          <w:sz w:val="23"/>
          <w:szCs w:val="23"/>
          <w:color w:val="24292F"/>
          <w:spacing w:val="15"/>
        </w:rPr>
        <w:t>ever</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5"/>
        </w:rPr>
        <w:t>be</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5"/>
        </w:rPr>
        <w:t>the</w:t>
      </w:r>
      <w:r>
        <w:rPr>
          <w:rFonts w:ascii="Times New Roman" w:hAnsi="Times New Roman" w:eastAsia="Times New Roman" w:cs="Times New Roman"/>
          <w:sz w:val="23"/>
          <w:szCs w:val="23"/>
          <w:color w:val="24292F"/>
          <w:spacing w:val="12"/>
        </w:rPr>
        <w:t xml:space="preserve"> </w:t>
      </w:r>
      <w:r>
        <w:rPr>
          <w:rFonts w:ascii="Times New Roman" w:hAnsi="Times New Roman" w:eastAsia="Times New Roman" w:cs="Times New Roman"/>
          <w:sz w:val="23"/>
          <w:szCs w:val="23"/>
          <w:color w:val="24292F"/>
          <w:spacing w:val="15"/>
        </w:rPr>
        <w:t>face</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6"/>
        </w:rPr>
        <w:t>of a conservation</w:t>
      </w:r>
      <w:r>
        <w:rPr>
          <w:rFonts w:ascii="Times New Roman" w:hAnsi="Times New Roman" w:eastAsia="Times New Roman" w:cs="Times New Roman"/>
          <w:sz w:val="23"/>
          <w:szCs w:val="23"/>
          <w:color w:val="24292F"/>
          <w:spacing w:val="19"/>
        </w:rPr>
        <w:t xml:space="preserve"> </w:t>
      </w:r>
      <w:r>
        <w:rPr>
          <w:rFonts w:ascii="Times New Roman" w:hAnsi="Times New Roman" w:eastAsia="Times New Roman" w:cs="Times New Roman"/>
          <w:sz w:val="23"/>
          <w:szCs w:val="23"/>
          <w:color w:val="24292F"/>
          <w:spacing w:val="16"/>
        </w:rPr>
        <w:t>campaign.</w:t>
      </w:r>
    </w:p>
    <w:p>
      <w:pPr>
        <w:ind w:left="215"/>
        <w:spacing w:before="97" w:line="20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2.</w:t>
      </w:r>
      <w:r>
        <w:rPr>
          <w:rFonts w:ascii="Times New Roman" w:hAnsi="Times New Roman" w:eastAsia="Times New Roman" w:cs="Times New Roman"/>
          <w:sz w:val="23"/>
          <w:szCs w:val="23"/>
          <w:color w:val="24292F"/>
          <w:spacing w:val="44"/>
        </w:rPr>
        <w:t xml:space="preserve"> </w:t>
      </w:r>
      <w:r>
        <w:rPr>
          <w:rFonts w:ascii="Times New Roman" w:hAnsi="Times New Roman" w:eastAsia="Times New Roman" w:cs="Times New Roman"/>
          <w:sz w:val="23"/>
          <w:szCs w:val="23"/>
          <w:color w:val="24292F"/>
          <w:spacing w:val="13"/>
        </w:rPr>
        <w:t>But what</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3"/>
        </w:rPr>
        <w:t>Darwin</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3"/>
        </w:rPr>
        <w:t>rightly</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3"/>
        </w:rPr>
        <w:t>recognized</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is that –</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p</w:t>
      </w:r>
      <w:r>
        <w:rPr>
          <w:rFonts w:ascii="Times New Roman" w:hAnsi="Times New Roman" w:eastAsia="Times New Roman" w:cs="Times New Roman"/>
          <w:sz w:val="23"/>
          <w:szCs w:val="23"/>
          <w:color w:val="24292F"/>
          <w:spacing w:val="12"/>
        </w:rPr>
        <w:t>anda fans avert your eyes – worm</w:t>
      </w:r>
    </w:p>
    <w:p>
      <w:pPr>
        <w:ind w:left="488" w:right="259"/>
        <w:spacing w:before="133" w:line="31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conservation</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is</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4"/>
        </w:rPr>
        <w:t>much</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more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important o</w:t>
      </w:r>
      <w:r>
        <w:rPr>
          <w:rFonts w:ascii="Times New Roman" w:hAnsi="Times New Roman" w:eastAsia="Times New Roman" w:cs="Times New Roman"/>
          <w:sz w:val="23"/>
          <w:szCs w:val="23"/>
          <w:color w:val="24292F"/>
          <w:spacing w:val="13"/>
        </w:rPr>
        <w:t>nce we factor</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in their</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provision of what we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now</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4"/>
        </w:rPr>
        <w:t>call “ecosystem services”, which </w:t>
      </w:r>
      <w:r>
        <w:rPr>
          <w:rFonts w:ascii="Times New Roman" w:hAnsi="Times New Roman" w:eastAsia="Times New Roman" w:cs="Times New Roman"/>
          <w:sz w:val="23"/>
          <w:szCs w:val="23"/>
          <w:color w:val="24292F"/>
          <w:spacing w:val="13"/>
        </w:rPr>
        <w:t>are crucial to</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human</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3"/>
        </w:rPr>
        <w:t>survival.</w:t>
      </w:r>
    </w:p>
    <w:p>
      <w:pPr>
        <w:ind w:left="487" w:right="1074" w:hanging="271"/>
        <w:spacing w:before="93" w:line="31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3.</w:t>
      </w:r>
      <w:r>
        <w:rPr>
          <w:rFonts w:ascii="Times New Roman" w:hAnsi="Times New Roman" w:eastAsia="Times New Roman" w:cs="Times New Roman"/>
          <w:sz w:val="23"/>
          <w:szCs w:val="23"/>
          <w:color w:val="24292F"/>
          <w:spacing w:val="27"/>
        </w:rPr>
        <w:t xml:space="preserve"> </w:t>
      </w:r>
      <w:r>
        <w:rPr>
          <w:rFonts w:ascii="Times New Roman" w:hAnsi="Times New Roman" w:eastAsia="Times New Roman" w:cs="Times New Roman"/>
          <w:sz w:val="23"/>
          <w:szCs w:val="23"/>
          <w:color w:val="24292F"/>
          <w:spacing w:val="15"/>
        </w:rPr>
        <w:t>Take the earthworm, which </w:t>
      </w:r>
      <w:r>
        <w:rPr>
          <w:rFonts w:ascii="Times New Roman" w:hAnsi="Times New Roman" w:eastAsia="Times New Roman" w:cs="Times New Roman"/>
          <w:sz w:val="23"/>
          <w:szCs w:val="23"/>
          <w:color w:val="24292F"/>
          <w:spacing w:val="14"/>
        </w:rPr>
        <w:t>doesn’t have the widespread appeal</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4"/>
        </w:rPr>
        <w:t>of</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larger,</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more</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5"/>
        </w:rPr>
        <w:t>charismatic animals such as gorillas, tigers</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5"/>
        </w:rPr>
        <w:t>or</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pandas.</w:t>
      </w:r>
    </w:p>
    <w:p>
      <w:pPr>
        <w:ind w:left="216"/>
        <w:spacing w:before="97" w:line="204"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0"/>
        </w:rPr>
        <w:t>4.</w:t>
      </w:r>
      <w:r>
        <w:rPr>
          <w:rFonts w:ascii="Times New Roman" w:hAnsi="Times New Roman" w:eastAsia="Times New Roman" w:cs="Times New Roman"/>
          <w:sz w:val="23"/>
          <w:szCs w:val="23"/>
          <w:color w:val="24292F"/>
          <w:spacing w:val="44"/>
          <w:w w:val="101"/>
        </w:rPr>
        <w:t xml:space="preserve"> </w:t>
      </w:r>
      <w:r>
        <w:rPr>
          <w:rFonts w:ascii="Times New Roman" w:hAnsi="Times New Roman" w:eastAsia="Times New Roman" w:cs="Times New Roman"/>
          <w:sz w:val="23"/>
          <w:szCs w:val="23"/>
          <w:color w:val="24292F"/>
          <w:spacing w:val="10"/>
        </w:rPr>
        <w:t>Not all wildlife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0"/>
        </w:rPr>
        <w:t>is created</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0"/>
        </w:rPr>
        <w:t>equal</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0"/>
        </w:rPr>
        <w:t>in</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0"/>
        </w:rPr>
        <w:t>our</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0"/>
        </w:rPr>
        <w:t>e</w:t>
      </w:r>
      <w:r>
        <w:rPr>
          <w:rFonts w:ascii="Times New Roman" w:hAnsi="Times New Roman" w:eastAsia="Times New Roman" w:cs="Times New Roman"/>
          <w:sz w:val="23"/>
          <w:szCs w:val="23"/>
          <w:color w:val="24292F"/>
          <w:spacing w:val="9"/>
        </w:rPr>
        <w:t>yes.</w:t>
      </w:r>
    </w:p>
    <w:p>
      <w:pPr>
        <w:pStyle w:val="BodyText"/>
        <w:spacing w:line="256" w:lineRule="auto"/>
        <w:rPr>
          <w:sz w:val="21"/>
        </w:rPr>
      </w:pPr>
      <w:r/>
    </w:p>
    <w:p>
      <w:pPr>
        <w:ind w:left="8"/>
        <w:spacing w:before="73" w:line="19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7"/>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7"/>
        </w:rPr>
        <w:t>由于开启了答案后置</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，请参考答案</w:t>
      </w:r>
      <w:r>
        <w:rPr>
          <w:rFonts w:ascii="Microsoft YaHei" w:hAnsi="Microsoft YaHei" w:eastAsia="Microsoft YaHei" w:cs="Microsoft YaHei"/>
          <w:sz w:val="17"/>
          <w:szCs w:val="17"/>
          <w:color w:val="24292F"/>
          <w:spacing w:val="16"/>
        </w:rPr>
        <w:t>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6"/>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p>
    <w:p>
      <w:pPr>
        <w:spacing w:line="133" w:lineRule="exact"/>
        <w:rPr/>
      </w:pPr>
      <w:r/>
    </w:p>
    <w:tbl>
      <w:tblPr>
        <w:tblStyle w:val="TableNormal"/>
        <w:tblW w:w="9961" w:type="dxa"/>
        <w:tblInd w:w="10" w:type="dxa"/>
        <w:tblLayout w:type="fixed"/>
        <w:tblBorders>
          <w:top w:val="single" w:color="F0F4F8" w:sz="8" w:space="0"/>
          <w:left w:val="single" w:color="F0F4F8" w:sz="8" w:space="0"/>
          <w:bottom w:val="single" w:color="F0F4F8" w:sz="8" w:space="0"/>
          <w:right w:val="single" w:color="F0F4F8" w:sz="8" w:space="0"/>
          <w:insideH w:val="single" w:color="F0F4F8" w:sz="8" w:space="0"/>
          <w:insideV w:val="single" w:color="F0F4F8" w:sz="8" w:space="0"/>
        </w:tblBorders>
      </w:tblPr>
      <w:tblGrid>
        <w:gridCol w:w="9914"/>
        <w:gridCol w:w="47"/>
      </w:tblGrid>
      <w:tr>
        <w:trPr>
          <w:trHeight w:val="1608" w:hRule="atLeast"/>
        </w:trPr>
        <w:tc>
          <w:tcPr>
            <w:tcW w:w="9914" w:type="dxa"/>
            <w:vAlign w:val="top"/>
            <w:tcBorders>
              <w:right w:val="nil"/>
            </w:tcBorders>
          </w:tcPr>
          <w:p>
            <w:pPr>
              <w:pStyle w:val="TableText"/>
              <w:ind w:left="240" w:right="4505" w:hanging="4"/>
              <w:spacing w:before="136" w:line="296" w:lineRule="auto"/>
              <w:rPr>
                <w:rFonts w:ascii="Microsoft YaHei" w:hAnsi="Microsoft YaHei" w:eastAsia="Microsoft YaHei" w:cs="Microsoft YaHei"/>
              </w:rPr>
            </w:pPr>
            <w:r>
              <w:rPr>
                <w:color w:val="24292F"/>
              </w:rPr>
              <w:t>fan</w:t>
            </w:r>
            <w:r>
              <w:rPr>
                <w:color w:val="24292F"/>
                <w:spacing w:val="28"/>
                <w:w w:val="101"/>
              </w:rPr>
              <w:t xml:space="preserve"> </w:t>
            </w:r>
            <w:r>
              <w:rPr>
                <w:color w:val="24292F"/>
                <w:spacing w:val="9"/>
              </w:rPr>
              <w:t>-</w:t>
            </w:r>
            <w:r>
              <w:rPr>
                <w:color w:val="24292F"/>
                <w:spacing w:val="38"/>
              </w:rPr>
              <w:t xml:space="preserve"> </w:t>
            </w:r>
            <w:r>
              <w:rPr>
                <w:rFonts w:ascii="Lucida Console" w:hAnsi="Lucida Console" w:eastAsia="Lucida Console" w:cs="Lucida Console"/>
                <w:color w:val="72809D"/>
                <w:spacing w:val="9"/>
              </w:rPr>
              <w:t>L1</w:t>
            </w:r>
            <w:r>
              <w:rPr>
                <w:rFonts w:ascii="Lucida Console" w:hAnsi="Lucida Console" w:eastAsia="Lucida Console" w:cs="Lucida Console"/>
                <w:color w:val="72809D"/>
                <w:spacing w:val="-32"/>
              </w:rPr>
              <w:t xml:space="preserve"> </w:t>
            </w:r>
            <w:r>
              <w:rPr>
                <w:color w:val="24292F"/>
                <w:spacing w:val="9"/>
              </w:rPr>
              <w:t>-</w:t>
            </w:r>
            <w:r>
              <w:rPr>
                <w:color w:val="24292F"/>
                <w:spacing w:val="16"/>
                <w:w w:val="101"/>
              </w:rPr>
              <w:t xml:space="preserve"> </w:t>
            </w:r>
            <w:r>
              <w:rPr>
                <w:color w:val="72809D"/>
                <w:spacing w:val="9"/>
              </w:rPr>
              <w:t>/fæn/</w:t>
            </w:r>
            <w:r>
              <w:rPr>
                <w:color w:val="72809D"/>
                <w:spacing w:val="23"/>
                <w:w w:val="102"/>
              </w:rPr>
              <w:t xml:space="preserve"> </w:t>
            </w:r>
            <w:r>
              <w:rPr>
                <w:rFonts w:ascii="Courier New" w:hAnsi="Courier New" w:eastAsia="Courier New" w:cs="Courier New"/>
                <w:i/>
                <w:iCs/>
                <w:color w:val="72809D"/>
                <w:spacing w:val="9"/>
              </w:rPr>
              <w:t>n.</w:t>
            </w:r>
            <w:r>
              <w:rPr>
                <w:rFonts w:ascii="Courier New" w:hAnsi="Courier New" w:eastAsia="Courier New" w:cs="Courier New"/>
                <w:i/>
                <w:iCs/>
                <w:color w:val="72809D"/>
                <w:spacing w:val="-33"/>
              </w:rPr>
              <w:t xml:space="preserve"> </w:t>
            </w:r>
            <w:r>
              <w:rPr>
                <w:rFonts w:ascii="Microsoft YaHei" w:hAnsi="Microsoft YaHei" w:eastAsia="Microsoft YaHei" w:cs="Microsoft YaHei"/>
                <w:color w:val="24292F"/>
                <w:spacing w:val="9"/>
              </w:rPr>
              <w:t>扇子</w:t>
            </w:r>
            <w:r>
              <w:rPr>
                <w:rFonts w:ascii="Microsoft YaHei" w:hAnsi="Microsoft YaHei" w:eastAsia="Microsoft YaHei" w:cs="Microsoft YaHei"/>
                <w:color w:val="24292F"/>
                <w:spacing w:val="-11"/>
              </w:rPr>
              <w:t xml:space="preserve"> </w:t>
            </w:r>
            <w:r>
              <w:rPr>
                <w:rFonts w:ascii="Microsoft YaHei" w:hAnsi="Microsoft YaHei" w:eastAsia="Microsoft YaHei" w:cs="Microsoft YaHei"/>
                <w:color w:val="24292F"/>
                <w:spacing w:val="9"/>
              </w:rPr>
              <w:t>，风扇；</w:t>
            </w:r>
            <w:r>
              <w:rPr>
                <w:rFonts w:ascii="Microsoft YaHei" w:hAnsi="Microsoft YaHei" w:eastAsia="Microsoft YaHei" w:cs="Microsoft YaHei"/>
                <w:color w:val="24292F"/>
                <w:spacing w:val="-23"/>
              </w:rPr>
              <w:t xml:space="preserve"> </w:t>
            </w:r>
            <w:r>
              <w:rPr>
                <w:rFonts w:ascii="Microsoft YaHei" w:hAnsi="Microsoft YaHei" w:eastAsia="Microsoft YaHei" w:cs="Microsoft YaHei"/>
                <w:color w:val="24292F"/>
                <w:spacing w:val="9"/>
              </w:rPr>
              <w:t>迷</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9"/>
              </w:rPr>
              <w:t>，粉丝；</w:t>
            </w:r>
            <w:r>
              <w:rPr>
                <w:rFonts w:ascii="Microsoft YaHei" w:hAnsi="Microsoft YaHei" w:eastAsia="Microsoft YaHei" w:cs="Microsoft YaHei"/>
                <w:color w:val="24292F"/>
                <w:spacing w:val="-21"/>
              </w:rPr>
              <w:t xml:space="preserve"> </w:t>
            </w:r>
            <w:r>
              <w:rPr>
                <w:rFonts w:ascii="Microsoft YaHei" w:hAnsi="Microsoft YaHei" w:eastAsia="Microsoft YaHei" w:cs="Microsoft YaHei"/>
                <w:color w:val="24292F"/>
                <w:spacing w:val="9"/>
              </w:rPr>
              <w:t>扇形物；</w:t>
            </w:r>
            <w:r>
              <w:rPr>
                <w:rFonts w:ascii="Microsoft YaHei" w:hAnsi="Microsoft YaHei" w:eastAsia="Microsoft YaHei" w:cs="Microsoft YaHei"/>
                <w:color w:val="24292F"/>
                <w:spacing w:val="-22"/>
              </w:rPr>
              <w:t xml:space="preserve"> </w:t>
            </w:r>
            <w:r>
              <w:rPr>
                <w:rFonts w:ascii="Microsoft YaHei" w:hAnsi="Microsoft YaHei" w:eastAsia="Microsoft YaHei" w:cs="Microsoft YaHei"/>
                <w:color w:val="24292F"/>
                <w:spacing w:val="9"/>
              </w:rPr>
              <w:t>扬谷机；</w:t>
            </w:r>
            <w:r>
              <w:rPr>
                <w:rFonts w:ascii="Microsoft YaHei" w:hAnsi="Microsoft YaHei" w:eastAsia="Microsoft YaHei" w:cs="Microsoft YaHei"/>
                <w:color w:val="24292F"/>
              </w:rPr>
              <w:t xml:space="preserve"> </w:t>
            </w:r>
            <w:r>
              <w:rPr>
                <w:color w:val="24292F"/>
              </w:rPr>
              <w:t>earthworm</w:t>
            </w:r>
            <w:r>
              <w:rPr>
                <w:color w:val="24292F"/>
                <w:spacing w:val="42"/>
                <w:w w:val="101"/>
              </w:rPr>
              <w:t xml:space="preserve"> </w:t>
            </w:r>
            <w:r>
              <w:rPr>
                <w:color w:val="24292F"/>
                <w:spacing w:val="19"/>
              </w:rPr>
              <w:t>-</w:t>
            </w:r>
            <w:r>
              <w:rPr>
                <w:color w:val="24292F"/>
                <w:spacing w:val="38"/>
                <w:w w:val="101"/>
              </w:rPr>
              <w:t xml:space="preserve"> </w:t>
            </w:r>
            <w:r>
              <w:rPr>
                <w:rFonts w:ascii="Lucida Console" w:hAnsi="Lucida Console" w:eastAsia="Lucida Console" w:cs="Lucida Console"/>
                <w:color w:val="72809D"/>
                <w:spacing w:val="19"/>
              </w:rPr>
              <w:t>L2</w:t>
            </w:r>
            <w:r>
              <w:rPr>
                <w:rFonts w:ascii="Lucida Console" w:hAnsi="Lucida Console" w:eastAsia="Lucida Console" w:cs="Lucida Console"/>
                <w:color w:val="72809D"/>
                <w:spacing w:val="-32"/>
              </w:rPr>
              <w:t xml:space="preserve"> </w:t>
            </w:r>
            <w:r>
              <w:rPr>
                <w:color w:val="24292F"/>
                <w:spacing w:val="19"/>
              </w:rPr>
              <w:t>- </w:t>
            </w:r>
            <w:r>
              <w:rPr>
                <w:color w:val="72809D"/>
                <w:spacing w:val="19"/>
              </w:rPr>
              <w:t>/</w:t>
            </w:r>
            <w:r>
              <w:rPr>
                <w:color w:val="72809D"/>
                <w:spacing w:val="-29"/>
              </w:rPr>
              <w:t xml:space="preserve"> </w:t>
            </w:r>
            <w:r>
              <w:rPr>
                <w:color w:val="72809D"/>
                <w:spacing w:val="19"/>
              </w:rPr>
              <w:t>ˈ</w:t>
            </w:r>
            <w:r>
              <w:rPr>
                <w:color w:val="72809D"/>
                <w:spacing w:val="-29"/>
              </w:rPr>
              <w:t xml:space="preserve"> </w:t>
            </w:r>
            <w:r>
              <w:rPr>
                <w:color w:val="72809D"/>
                <w:spacing w:val="19"/>
              </w:rPr>
              <w:t>ɜrθwɜ</w:t>
            </w:r>
            <w:r>
              <w:rPr>
                <w:color w:val="72809D"/>
              </w:rPr>
              <w:t>rm</w:t>
            </w:r>
            <w:r>
              <w:rPr>
                <w:color w:val="72809D"/>
                <w:spacing w:val="19"/>
              </w:rPr>
              <w:t>/</w:t>
            </w:r>
            <w:r>
              <w:rPr>
                <w:color w:val="72809D"/>
                <w:spacing w:val="23"/>
                <w:w w:val="101"/>
              </w:rPr>
              <w:t xml:space="preserve"> </w:t>
            </w:r>
            <w:r>
              <w:rPr>
                <w:rFonts w:ascii="Courier New" w:hAnsi="Courier New" w:eastAsia="Courier New" w:cs="Courier New"/>
                <w:i/>
                <w:iCs/>
                <w:color w:val="72809D"/>
                <w:spacing w:val="19"/>
              </w:rPr>
              <w:t>n.</w:t>
            </w:r>
            <w:r>
              <w:rPr>
                <w:rFonts w:ascii="Courier New" w:hAnsi="Courier New" w:eastAsia="Courier New" w:cs="Courier New"/>
                <w:i/>
                <w:iCs/>
                <w:color w:val="72809D"/>
                <w:spacing w:val="-32"/>
              </w:rPr>
              <w:t xml:space="preserve"> </w:t>
            </w:r>
            <w:r>
              <w:rPr>
                <w:rFonts w:ascii="Microsoft YaHei" w:hAnsi="Microsoft YaHei" w:eastAsia="Microsoft YaHei" w:cs="Microsoft YaHei"/>
                <w:color w:val="24292F"/>
                <w:spacing w:val="19"/>
              </w:rPr>
              <w:t>蚯蚓；</w:t>
            </w:r>
          </w:p>
          <w:p>
            <w:pPr>
              <w:pStyle w:val="TableText"/>
              <w:ind w:left="241"/>
              <w:spacing w:before="1" w:line="196" w:lineRule="auto"/>
              <w:rPr>
                <w:rFonts w:ascii="Microsoft YaHei" w:hAnsi="Microsoft YaHei" w:eastAsia="Microsoft YaHei" w:cs="Microsoft YaHei"/>
              </w:rPr>
            </w:pPr>
            <w:r>
              <w:rPr>
                <w:color w:val="24292F"/>
              </w:rPr>
              <w:t>gorilla</w:t>
            </w:r>
            <w:r>
              <w:rPr>
                <w:color w:val="24292F"/>
                <w:spacing w:val="29"/>
              </w:rPr>
              <w:t xml:space="preserve"> </w:t>
            </w:r>
            <w:r>
              <w:rPr>
                <w:color w:val="24292F"/>
                <w:spacing w:val="10"/>
              </w:rPr>
              <w:t>-</w:t>
            </w:r>
            <w:r>
              <w:rPr>
                <w:color w:val="24292F"/>
                <w:spacing w:val="38"/>
                <w:w w:val="101"/>
              </w:rPr>
              <w:t xml:space="preserve"> </w:t>
            </w:r>
            <w:r>
              <w:rPr>
                <w:rFonts w:ascii="Lucida Console" w:hAnsi="Lucida Console" w:eastAsia="Lucida Console" w:cs="Lucida Console"/>
                <w:color w:val="72809D"/>
                <w:spacing w:val="10"/>
              </w:rPr>
              <w:t>L4</w:t>
            </w:r>
            <w:r>
              <w:rPr>
                <w:rFonts w:ascii="Lucida Console" w:hAnsi="Lucida Console" w:eastAsia="Lucida Console" w:cs="Lucida Console"/>
                <w:color w:val="72809D"/>
                <w:spacing w:val="-32"/>
              </w:rPr>
              <w:t xml:space="preserve"> </w:t>
            </w:r>
            <w:r>
              <w:rPr>
                <w:color w:val="24292F"/>
                <w:spacing w:val="10"/>
              </w:rPr>
              <w:t>-</w:t>
            </w:r>
            <w:r>
              <w:rPr>
                <w:color w:val="24292F"/>
                <w:spacing w:val="16"/>
                <w:w w:val="102"/>
              </w:rPr>
              <w:t xml:space="preserve"> </w:t>
            </w:r>
            <w:r>
              <w:rPr>
                <w:color w:val="72809D"/>
                <w:spacing w:val="10"/>
              </w:rPr>
              <w:t>/ɡə</w:t>
            </w:r>
            <w:r>
              <w:rPr>
                <w:color w:val="72809D"/>
                <w:spacing w:val="-26"/>
              </w:rPr>
              <w:t xml:space="preserve"> </w:t>
            </w:r>
            <w:r>
              <w:rPr>
                <w:color w:val="72809D"/>
                <w:spacing w:val="10"/>
              </w:rPr>
              <w:t>ˈ</w:t>
            </w:r>
            <w:r>
              <w:rPr>
                <w:color w:val="72809D"/>
                <w:spacing w:val="-26"/>
              </w:rPr>
              <w:t xml:space="preserve"> </w:t>
            </w:r>
            <w:r>
              <w:rPr>
                <w:color w:val="72809D"/>
                <w:spacing w:val="10"/>
              </w:rPr>
              <w:t>rɪlə/</w:t>
            </w:r>
            <w:r>
              <w:rPr>
                <w:color w:val="72809D"/>
                <w:spacing w:val="24"/>
              </w:rPr>
              <w:t xml:space="preserve"> </w:t>
            </w:r>
            <w:r>
              <w:rPr>
                <w:rFonts w:ascii="Courier New" w:hAnsi="Courier New" w:eastAsia="Courier New" w:cs="Courier New"/>
                <w:i/>
                <w:iCs/>
                <w:color w:val="72809D"/>
                <w:spacing w:val="10"/>
              </w:rPr>
              <w:t>n.</w:t>
            </w:r>
            <w:r>
              <w:rPr>
                <w:rFonts w:ascii="Courier New" w:hAnsi="Courier New" w:eastAsia="Courier New" w:cs="Courier New"/>
                <w:i/>
                <w:iCs/>
                <w:color w:val="72809D"/>
                <w:spacing w:val="-32"/>
              </w:rPr>
              <w:t xml:space="preserve"> </w:t>
            </w:r>
            <w:r>
              <w:rPr>
                <w:rFonts w:ascii="Microsoft YaHei" w:hAnsi="Microsoft YaHei" w:eastAsia="Microsoft YaHei" w:cs="Microsoft YaHei"/>
                <w:color w:val="24292F"/>
                <w:spacing w:val="10"/>
              </w:rPr>
              <w:t>大猩猩；</w:t>
            </w:r>
            <w:r>
              <w:rPr>
                <w:rFonts w:ascii="Microsoft YaHei" w:hAnsi="Microsoft YaHei" w:eastAsia="Microsoft YaHei" w:cs="Microsoft YaHei"/>
                <w:color w:val="24292F"/>
                <w:spacing w:val="-21"/>
              </w:rPr>
              <w:t xml:space="preserve"> </w:t>
            </w:r>
            <w:r>
              <w:rPr>
                <w:color w:val="24292F"/>
                <w:spacing w:val="10"/>
              </w:rPr>
              <w:t>&lt;</w:t>
            </w:r>
            <w:r>
              <w:rPr>
                <w:rFonts w:ascii="Microsoft YaHei" w:hAnsi="Microsoft YaHei" w:eastAsia="Microsoft YaHei" w:cs="Microsoft YaHei"/>
                <w:color w:val="24292F"/>
                <w:spacing w:val="10"/>
              </w:rPr>
              <w:t>口</w:t>
            </w:r>
            <w:r>
              <w:rPr>
                <w:color w:val="24292F"/>
                <w:spacing w:val="10"/>
              </w:rPr>
              <w:t>&gt;</w:t>
            </w:r>
            <w:r>
              <w:rPr>
                <w:rFonts w:ascii="Microsoft YaHei" w:hAnsi="Microsoft YaHei" w:eastAsia="Microsoft YaHei" w:cs="Microsoft YaHei"/>
                <w:color w:val="24292F"/>
                <w:spacing w:val="10"/>
              </w:rPr>
              <w:t>暴徒</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0"/>
              </w:rPr>
              <w:t>，打手；</w:t>
            </w:r>
          </w:p>
          <w:p>
            <w:pPr>
              <w:pStyle w:val="TableText"/>
              <w:ind w:left="241"/>
              <w:spacing w:before="120" w:line="198" w:lineRule="auto"/>
              <w:rPr>
                <w:rFonts w:ascii="Microsoft YaHei" w:hAnsi="Microsoft YaHei" w:eastAsia="Microsoft YaHei" w:cs="Microsoft YaHei"/>
              </w:rPr>
            </w:pPr>
            <w:r>
              <w:rPr>
                <w:color w:val="24292F"/>
              </w:rPr>
              <w:t>avert</w:t>
            </w:r>
            <w:r>
              <w:rPr>
                <w:color w:val="24292F"/>
                <w:spacing w:val="40"/>
              </w:rPr>
              <w:t xml:space="preserve"> </w:t>
            </w:r>
            <w:r>
              <w:rPr>
                <w:color w:val="24292F"/>
                <w:spacing w:val="11"/>
              </w:rPr>
              <w:t>-</w:t>
            </w:r>
            <w:r>
              <w:rPr>
                <w:color w:val="24292F"/>
                <w:spacing w:val="38"/>
                <w:w w:val="101"/>
              </w:rPr>
              <w:t xml:space="preserve"> </w:t>
            </w:r>
            <w:r>
              <w:rPr>
                <w:rFonts w:ascii="Lucida Console" w:hAnsi="Lucida Console" w:eastAsia="Lucida Console" w:cs="Lucida Console"/>
                <w:color w:val="72809D"/>
                <w:spacing w:val="11"/>
              </w:rPr>
              <w:t>L4</w:t>
            </w:r>
            <w:r>
              <w:rPr>
                <w:rFonts w:ascii="Lucida Console" w:hAnsi="Lucida Console" w:eastAsia="Lucida Console" w:cs="Lucida Console"/>
                <w:color w:val="72809D"/>
                <w:spacing w:val="-32"/>
              </w:rPr>
              <w:t xml:space="preserve"> </w:t>
            </w:r>
            <w:r>
              <w:rPr>
                <w:color w:val="24292F"/>
                <w:spacing w:val="11"/>
              </w:rPr>
              <w:t>-</w:t>
            </w:r>
            <w:r>
              <w:rPr>
                <w:color w:val="24292F"/>
                <w:spacing w:val="17"/>
              </w:rPr>
              <w:t xml:space="preserve"> </w:t>
            </w:r>
            <w:r>
              <w:rPr>
                <w:color w:val="72809D"/>
                <w:spacing w:val="11"/>
              </w:rPr>
              <w:t>/ə</w:t>
            </w:r>
            <w:r>
              <w:rPr>
                <w:color w:val="72809D"/>
                <w:spacing w:val="-26"/>
              </w:rPr>
              <w:t xml:space="preserve"> </w:t>
            </w:r>
            <w:r>
              <w:rPr>
                <w:color w:val="72809D"/>
                <w:spacing w:val="11"/>
              </w:rPr>
              <w:t>ˈvɜ</w:t>
            </w:r>
            <w:r>
              <w:rPr>
                <w:color w:val="72809D"/>
              </w:rPr>
              <w:t>rt</w:t>
            </w:r>
            <w:r>
              <w:rPr>
                <w:color w:val="72809D"/>
                <w:spacing w:val="11"/>
              </w:rPr>
              <w:t>/</w:t>
            </w:r>
            <w:r>
              <w:rPr>
                <w:color w:val="72809D"/>
                <w:spacing w:val="32"/>
              </w:rPr>
              <w:t xml:space="preserve"> </w:t>
            </w:r>
            <w:r>
              <w:rPr>
                <w:rFonts w:ascii="Courier New" w:hAnsi="Courier New" w:eastAsia="Courier New" w:cs="Courier New"/>
                <w:i/>
                <w:iCs/>
                <w:color w:val="72809D"/>
              </w:rPr>
              <w:t>vt</w:t>
            </w:r>
            <w:r>
              <w:rPr>
                <w:rFonts w:ascii="Courier New" w:hAnsi="Courier New" w:eastAsia="Courier New" w:cs="Courier New"/>
                <w:i/>
                <w:iCs/>
                <w:color w:val="72809D"/>
                <w:spacing w:val="11"/>
              </w:rPr>
              <w:t>.</w:t>
            </w:r>
            <w:r>
              <w:rPr>
                <w:rFonts w:ascii="Courier New" w:hAnsi="Courier New" w:eastAsia="Courier New" w:cs="Courier New"/>
                <w:i/>
                <w:iCs/>
                <w:color w:val="72809D"/>
                <w:spacing w:val="-25"/>
              </w:rPr>
              <w:t xml:space="preserve"> </w:t>
            </w:r>
            <w:r>
              <w:rPr>
                <w:rFonts w:ascii="Microsoft YaHei" w:hAnsi="Microsoft YaHei" w:eastAsia="Microsoft YaHei" w:cs="Microsoft YaHei"/>
                <w:color w:val="24292F"/>
                <w:spacing w:val="11"/>
              </w:rPr>
              <w:t>防止</w:t>
            </w:r>
            <w:r>
              <w:rPr>
                <w:rFonts w:ascii="Microsoft YaHei" w:hAnsi="Microsoft YaHei" w:eastAsia="Microsoft YaHei" w:cs="Microsoft YaHei"/>
                <w:color w:val="24292F"/>
                <w:spacing w:val="-10"/>
              </w:rPr>
              <w:t xml:space="preserve"> </w:t>
            </w:r>
            <w:r>
              <w:rPr>
                <w:rFonts w:ascii="Microsoft YaHei" w:hAnsi="Microsoft YaHei" w:eastAsia="Microsoft YaHei" w:cs="Microsoft YaHei"/>
                <w:color w:val="24292F"/>
                <w:spacing w:val="11"/>
              </w:rPr>
              <w:t>，避免；</w:t>
            </w:r>
            <w:r>
              <w:rPr>
                <w:rFonts w:ascii="Microsoft YaHei" w:hAnsi="Microsoft YaHei" w:eastAsia="Microsoft YaHei" w:cs="Microsoft YaHei"/>
                <w:color w:val="24292F"/>
                <w:spacing w:val="-21"/>
              </w:rPr>
              <w:t xml:space="preserve"> </w:t>
            </w:r>
            <w:r>
              <w:rPr>
                <w:rFonts w:ascii="Microsoft YaHei" w:hAnsi="Microsoft YaHei" w:eastAsia="Microsoft YaHei" w:cs="Microsoft YaHei"/>
                <w:color w:val="24292F"/>
                <w:spacing w:val="11"/>
              </w:rPr>
              <w:t>转移；</w:t>
            </w:r>
          </w:p>
        </w:tc>
        <w:tc>
          <w:tcPr>
            <w:tcW w:w="47" w:type="dxa"/>
            <w:vAlign w:val="top"/>
            <w:tcBorders>
              <w:left w:val="nil"/>
            </w:tcBorders>
          </w:tcPr>
          <w:p>
            <w:pPr>
              <w:rPr>
                <w:rFonts w:ascii="Arial"/>
                <w:sz w:val="21"/>
              </w:rPr>
            </w:pPr>
            <w:r/>
          </w:p>
        </w:tc>
      </w:tr>
    </w:tbl>
    <w:p>
      <w:pPr>
        <w:ind w:left="6"/>
        <w:spacing w:before="172" w:line="19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2"/>
        </w:rPr>
        <w:t>题目解析</w:t>
      </w:r>
    </w:p>
    <w:p>
      <w:pPr>
        <w:spacing w:before="132" w:line="222" w:lineRule="auto"/>
        <w:rPr>
          <w:rFonts w:ascii="Microsoft YaHei" w:hAnsi="Microsoft YaHei" w:eastAsia="Microsoft YaHei" w:cs="Microsoft YaHei"/>
          <w:sz w:val="20"/>
          <w:szCs w:val="20"/>
        </w:rPr>
      </w:pPr>
      <w:r>
        <w:rPr>
          <w:rFonts w:ascii="Times New Roman" w:hAnsi="Times New Roman" w:eastAsia="Times New Roman" w:cs="Times New Roman"/>
          <w:sz w:val="20"/>
          <w:szCs w:val="20"/>
          <w:color w:val="24292F"/>
          <w:position w:val="-9"/>
        </w:rPr>
        <w:drawing>
          <wp:inline distT="0" distB="0" distL="0" distR="0">
            <wp:extent cx="228407" cy="199882"/>
            <wp:effectExtent l="0" t="0" r="0" b="0"/>
            <wp:docPr id="962" name="IM 962"/>
            <wp:cNvGraphicFramePr/>
            <a:graphic>
              <a:graphicData uri="http://schemas.openxmlformats.org/drawingml/2006/picture">
                <pic:pic>
                  <pic:nvPicPr>
                    <pic:cNvPr id="962" name="IM 962"/>
                    <pic:cNvPicPr/>
                  </pic:nvPicPr>
                  <pic:blipFill>
                    <a:blip r:embed="rId395"/>
                    <a:stretch>
                      <a:fillRect/>
                    </a:stretch>
                  </pic:blipFill>
                  <pic:spPr>
                    <a:xfrm rot="0">
                      <a:off x="0" y="0"/>
                      <a:ext cx="228407" cy="199882"/>
                    </a:xfrm>
                    <a:prstGeom prst="rect">
                      <a:avLst/>
                    </a:prstGeom>
                  </pic:spPr>
                </pic:pic>
              </a:graphicData>
            </a:graphic>
          </wp:inline>
        </w:drawing>
      </w:r>
      <w:r>
        <w:rPr>
          <w:rFonts w:ascii="Times New Roman" w:hAnsi="Times New Roman" w:eastAsia="Times New Roman" w:cs="Times New Roman"/>
          <w:sz w:val="20"/>
          <w:szCs w:val="20"/>
          <w:color w:val="24292F"/>
          <w:spacing w:val="9"/>
        </w:rPr>
        <w:t xml:space="preserve">  </w:t>
      </w:r>
      <w:r>
        <w:rPr>
          <w:rFonts w:ascii="Times New Roman" w:hAnsi="Times New Roman" w:eastAsia="Times New Roman" w:cs="Times New Roman"/>
          <w:sz w:val="20"/>
          <w:szCs w:val="20"/>
          <w:color w:val="24292F"/>
        </w:rPr>
        <w:t>Anne</w:t>
      </w:r>
      <w:r>
        <w:rPr>
          <w:rFonts w:ascii="Microsoft YaHei" w:hAnsi="Microsoft YaHei" w:eastAsia="Microsoft YaHei" w:cs="Microsoft YaHei"/>
          <w:sz w:val="20"/>
          <w:szCs w:val="20"/>
          <w:color w:val="24292F"/>
          <w:spacing w:val="44"/>
        </w:rPr>
        <w:t>助教</w:t>
      </w:r>
    </w:p>
    <w:p>
      <w:pPr>
        <w:spacing w:line="222" w:lineRule="auto"/>
        <w:sectPr>
          <w:headerReference w:type="default" r:id="rId391"/>
          <w:footerReference w:type="default" r:id="rId392"/>
          <w:pgSz w:w="11900" w:h="16839"/>
          <w:pgMar w:top="626" w:right="958" w:bottom="606" w:left="959" w:header="344" w:footer="381" w:gutter="0"/>
        </w:sectPr>
        <w:rPr>
          <w:rFonts w:ascii="Microsoft YaHei" w:hAnsi="Microsoft YaHei" w:eastAsia="Microsoft YaHei" w:cs="Microsoft YaHei"/>
          <w:sz w:val="20"/>
          <w:szCs w:val="20"/>
        </w:rPr>
      </w:pPr>
    </w:p>
    <w:p>
      <w:pPr>
        <w:pStyle w:val="BodyText"/>
        <w:spacing w:line="285" w:lineRule="auto"/>
        <w:rPr>
          <w:sz w:val="21"/>
        </w:rPr>
      </w:pPr>
      <w:r/>
    </w:p>
    <w:p>
      <w:pPr>
        <w:ind w:left="8" w:right="4490" w:hanging="1"/>
        <w:spacing w:before="86" w:line="214"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52"/>
        </w:rPr>
        <w:t>顺口溜：</w:t>
      </w:r>
      <w:r>
        <w:rPr>
          <w:rFonts w:ascii="Microsoft YaHei" w:hAnsi="Microsoft YaHei" w:eastAsia="Microsoft YaHei" w:cs="Microsoft YaHei"/>
          <w:sz w:val="20"/>
          <w:szCs w:val="20"/>
          <w:color w:val="24292F"/>
          <w:spacing w:val="-34"/>
        </w:rPr>
        <w:t xml:space="preserve"> </w:t>
      </w:r>
      <w:r>
        <w:rPr>
          <w:rFonts w:ascii="Times New Roman" w:hAnsi="Times New Roman" w:eastAsia="Times New Roman" w:cs="Times New Roman"/>
          <w:sz w:val="20"/>
          <w:szCs w:val="20"/>
          <w:color w:val="24292F"/>
        </w:rPr>
        <w:t>wildlife</w:t>
      </w:r>
      <w:r>
        <w:rPr>
          <w:rFonts w:ascii="Times New Roman" w:hAnsi="Times New Roman" w:eastAsia="Times New Roman" w:cs="Times New Roman"/>
          <w:sz w:val="20"/>
          <w:szCs w:val="20"/>
          <w:color w:val="24292F"/>
          <w:spacing w:val="52"/>
        </w:rPr>
        <w:t>——</w:t>
      </w:r>
      <w:r>
        <w:rPr>
          <w:rFonts w:ascii="Times New Roman" w:hAnsi="Times New Roman" w:eastAsia="Times New Roman" w:cs="Times New Roman"/>
          <w:sz w:val="20"/>
          <w:szCs w:val="20"/>
          <w:color w:val="24292F"/>
        </w:rPr>
        <w:t>gorillas</w:t>
      </w:r>
      <w:r>
        <w:rPr>
          <w:rFonts w:ascii="Times New Roman" w:hAnsi="Times New Roman" w:eastAsia="Times New Roman" w:cs="Times New Roman"/>
          <w:sz w:val="20"/>
          <w:szCs w:val="20"/>
          <w:color w:val="24292F"/>
          <w:spacing w:val="52"/>
        </w:rPr>
        <w:t>——</w:t>
      </w:r>
      <w:r>
        <w:rPr>
          <w:rFonts w:ascii="Times New Roman" w:hAnsi="Times New Roman" w:eastAsia="Times New Roman" w:cs="Times New Roman"/>
          <w:sz w:val="20"/>
          <w:szCs w:val="20"/>
          <w:color w:val="24292F"/>
        </w:rPr>
        <w:t>conservation</w:t>
      </w:r>
      <w:r>
        <w:rPr>
          <w:rFonts w:ascii="Times New Roman" w:hAnsi="Times New Roman" w:eastAsia="Times New Roman" w:cs="Times New Roman"/>
          <w:sz w:val="20"/>
          <w:szCs w:val="20"/>
          <w:color w:val="24292F"/>
          <w:spacing w:val="44"/>
        </w:rPr>
        <w:t xml:space="preserve"> </w:t>
      </w:r>
      <w:r>
        <w:rPr>
          <w:rFonts w:ascii="Times New Roman" w:hAnsi="Times New Roman" w:eastAsia="Times New Roman" w:cs="Times New Roman"/>
          <w:sz w:val="20"/>
          <w:szCs w:val="20"/>
          <w:color w:val="24292F"/>
          <w:spacing w:val="52"/>
        </w:rPr>
        <w:t>——</w:t>
      </w:r>
      <w:r>
        <w:rPr>
          <w:rFonts w:ascii="Times New Roman" w:hAnsi="Times New Roman" w:eastAsia="Times New Roman" w:cs="Times New Roman"/>
          <w:sz w:val="20"/>
          <w:szCs w:val="20"/>
          <w:color w:val="24292F"/>
        </w:rPr>
        <w:t>Darwin</w:t>
      </w:r>
      <w:r>
        <w:rPr>
          <w:rFonts w:ascii="Microsoft YaHei" w:hAnsi="Microsoft YaHei" w:eastAsia="Microsoft YaHei" w:cs="Microsoft YaHei"/>
          <w:sz w:val="20"/>
          <w:szCs w:val="20"/>
          <w:color w:val="24292F"/>
          <w:spacing w:val="7"/>
        </w:rPr>
        <w:t>野生</w:t>
      </w:r>
      <w:r>
        <w:rPr>
          <w:rFonts w:ascii="Microsoft YaHei" w:hAnsi="Microsoft YaHei" w:eastAsia="Microsoft YaHei" w:cs="Microsoft YaHei"/>
          <w:sz w:val="20"/>
          <w:szCs w:val="20"/>
          <w:color w:val="24292F"/>
          <w:spacing w:val="30"/>
          <w:w w:val="101"/>
        </w:rPr>
        <w:t xml:space="preserve"> </w:t>
      </w:r>
      <w:r>
        <w:rPr>
          <w:rFonts w:ascii="Microsoft YaHei" w:hAnsi="Microsoft YaHei" w:eastAsia="Microsoft YaHei" w:cs="Microsoft YaHei"/>
          <w:sz w:val="20"/>
          <w:szCs w:val="20"/>
          <w:color w:val="24292F"/>
          <w:spacing w:val="7"/>
        </w:rPr>
        <w:t>大猩猩 保护</w:t>
      </w:r>
      <w:r>
        <w:rPr>
          <w:rFonts w:ascii="Microsoft YaHei" w:hAnsi="Microsoft YaHei" w:eastAsia="Microsoft YaHei" w:cs="Microsoft YaHei"/>
          <w:sz w:val="20"/>
          <w:szCs w:val="20"/>
          <w:color w:val="24292F"/>
          <w:spacing w:val="15"/>
        </w:rPr>
        <w:t xml:space="preserve"> </w:t>
      </w:r>
      <w:r>
        <w:rPr>
          <w:rFonts w:ascii="Microsoft YaHei" w:hAnsi="Microsoft YaHei" w:eastAsia="Microsoft YaHei" w:cs="Microsoft YaHei"/>
          <w:sz w:val="20"/>
          <w:szCs w:val="20"/>
          <w:color w:val="24292F"/>
          <w:spacing w:val="7"/>
        </w:rPr>
        <w:t>达尔文</w:t>
      </w:r>
    </w:p>
    <w:p>
      <w:pPr>
        <w:pStyle w:val="BodyText"/>
        <w:spacing w:line="336" w:lineRule="auto"/>
        <w:rPr>
          <w:sz w:val="21"/>
        </w:rPr>
      </w:pPr>
      <w:r/>
    </w:p>
    <w:p>
      <w:pPr>
        <w:pStyle w:val="BodyText"/>
        <w:ind w:left="22"/>
        <w:spacing w:before="125" w:line="190" w:lineRule="auto"/>
        <w:rPr>
          <w:rFonts w:ascii="Microsoft YaHei" w:hAnsi="Microsoft YaHei" w:eastAsia="Microsoft YaHei" w:cs="Microsoft YaHei"/>
        </w:rPr>
      </w:pPr>
      <w:r>
        <mc:AlternateContent xmlns:mc="http://schemas.openxmlformats.org/markup-compatibility/2006">
          <mc:Choice Requires="wps">
            <w:drawing>
              <wp:anchor distT="0" distB="0" distL="0" distR="0" simplePos="0" relativeHeight="253106176" behindDoc="1" locked="0" layoutInCell="1" allowOverlap="1">
                <wp:simplePos x="0" y="0"/>
                <wp:positionH relativeFrom="column">
                  <wp:posOffset>3311916</wp:posOffset>
                </wp:positionH>
                <wp:positionV relativeFrom="paragraph">
                  <wp:posOffset>104175</wp:posOffset>
                </wp:positionV>
                <wp:extent cx="447675" cy="190500"/>
                <wp:effectExtent l="0" t="0" r="0" b="0"/>
                <wp:wrapNone/>
                <wp:docPr id="968" name="Rect 968"/>
                <wp:cNvGraphicFramePr/>
                <a:graphic>
                  <a:graphicData uri="http://schemas.microsoft.com/office/word/2010/wordprocessingShape">
                    <wps:wsp>
                      <wps:cNvPr id="968" name="Rect 968"/>
                      <wps:cNvSpPr/>
                      <wps:spPr>
                        <a:xfrm>
                          <a:off x="3311916" y="104175"/>
                          <a:ext cx="447675" cy="190500"/>
                        </a:xfrm>
                        <a:prstGeom prst="rect">
                          <a:avLst/>
                        </a:prstGeom>
                        <a:solidFill>
                          <a:srgbClr val="E1F5FE">
                            <a:alpha val="94117"/>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488" style="position:absolute;margin-left:260.781pt;margin-top:8.20276pt;mso-position-vertical-relative:text;mso-position-horizontal-relative:text;width:35.25pt;height:15pt;z-index:-250210304;" fillcolor="#E1F5FE" filled="true" stroked="false">
                <v:fill opacity="0.941176"/>
              </v:rect>
            </w:pict>
          </mc:Fallback>
        </mc:AlternateContent>
      </w:r>
      <w:r>
        <w:rPr>
          <w:sz w:val="29"/>
          <w:szCs w:val="29"/>
          <w:b/>
          <w:bCs/>
          <w:color w:val="24292F"/>
          <w:spacing w:val="10"/>
        </w:rPr>
        <w:t>149. </w:t>
      </w:r>
      <w:r>
        <w:rPr>
          <w:sz w:val="29"/>
          <w:szCs w:val="29"/>
          <w:b/>
          <w:bCs/>
          <w:color w:val="24292F"/>
        </w:rPr>
        <w:t>Computer</w:t>
      </w:r>
      <w:r>
        <w:rPr>
          <w:sz w:val="29"/>
          <w:szCs w:val="29"/>
          <w:b/>
          <w:bCs/>
          <w:color w:val="24292F"/>
          <w:spacing w:val="10"/>
        </w:rPr>
        <w:t xml:space="preserve"> </w:t>
      </w:r>
      <w:r>
        <w:rPr>
          <w:sz w:val="29"/>
          <w:szCs w:val="29"/>
          <w:b/>
          <w:bCs/>
          <w:color w:val="24292F"/>
        </w:rPr>
        <w:t>Science</w:t>
      </w:r>
      <w:r>
        <w:rPr>
          <w:sz w:val="29"/>
          <w:szCs w:val="29"/>
          <w:b/>
          <w:bCs/>
          <w:color w:val="24292F"/>
          <w:spacing w:val="10"/>
        </w:rPr>
        <w:t xml:space="preserve"> / </w:t>
      </w:r>
      <w:r>
        <w:rPr>
          <w:rFonts w:ascii="Microsoft YaHei" w:hAnsi="Microsoft YaHei" w:eastAsia="Microsoft YaHei" w:cs="Microsoft YaHei"/>
          <w:sz w:val="29"/>
          <w:szCs w:val="29"/>
          <w:color w:val="24292F"/>
          <w:spacing w:val="10"/>
        </w:rPr>
        <w:t>计算机科学</w:t>
      </w:r>
      <w:r>
        <w:rPr>
          <w:rFonts w:ascii="Microsoft YaHei" w:hAnsi="Microsoft YaHei" w:eastAsia="Microsoft YaHei" w:cs="Microsoft YaHei"/>
          <w:sz w:val="29"/>
          <w:szCs w:val="29"/>
          <w:color w:val="24292F"/>
          <w:spacing w:val="26"/>
        </w:rPr>
        <w:t xml:space="preserve">  </w:t>
      </w:r>
      <w:r>
        <w:rPr>
          <w:rFonts w:ascii="Times New Roman" w:hAnsi="Times New Roman" w:eastAsia="Times New Roman" w:cs="Times New Roman"/>
          <w:color w:val="03A9F4"/>
          <w:spacing w:val="10"/>
          <w:position w:val="1"/>
        </w:rPr>
        <w:t>#5547     </w:t>
      </w:r>
      <w:r>
        <w:rPr>
          <w:shd w:val="clear" w:fill="E1F5FE"/>
          <w:rFonts w:ascii="Times New Roman" w:hAnsi="Times New Roman" w:eastAsia="Times New Roman" w:cs="Times New Roman"/>
          <w:color w:val="03A9F4"/>
          <w:spacing w:val="10"/>
          <w:position w:val="1"/>
        </w:rPr>
        <w:t xml:space="preserve">  </w:t>
      </w:r>
      <w:r>
        <w:rPr>
          <w:shd w:val="clear" w:fill="E1F5FE"/>
          <w:rFonts w:ascii="Microsoft YaHei" w:hAnsi="Microsoft YaHei" w:eastAsia="Microsoft YaHei" w:cs="Microsoft YaHei"/>
          <w:color w:val="03A9F4"/>
          <w:spacing w:val="10"/>
          <w:position w:val="1"/>
        </w:rPr>
        <w:t>低频  </w:t>
      </w:r>
    </w:p>
    <w:p>
      <w:pPr>
        <w:ind w:left="495" w:right="187" w:hanging="265"/>
        <w:spacing w:before="281" w:line="30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1.</w:t>
      </w:r>
      <w:r>
        <w:rPr>
          <w:rFonts w:ascii="Times New Roman" w:hAnsi="Times New Roman" w:eastAsia="Times New Roman" w:cs="Times New Roman"/>
          <w:sz w:val="23"/>
          <w:szCs w:val="23"/>
          <w:color w:val="24292F"/>
          <w:spacing w:val="29"/>
        </w:rPr>
        <w:t xml:space="preserve"> </w:t>
      </w:r>
      <w:r>
        <w:rPr>
          <w:rFonts w:ascii="Times New Roman" w:hAnsi="Times New Roman" w:eastAsia="Times New Roman" w:cs="Times New Roman"/>
          <w:sz w:val="23"/>
          <w:szCs w:val="23"/>
          <w:color w:val="24292F"/>
          <w:spacing w:val="15"/>
        </w:rPr>
        <w:t>With rapid advance</w:t>
      </w:r>
      <w:r>
        <w:rPr>
          <w:rFonts w:ascii="Times New Roman" w:hAnsi="Times New Roman" w:eastAsia="Times New Roman" w:cs="Times New Roman"/>
          <w:sz w:val="23"/>
          <w:szCs w:val="23"/>
          <w:color w:val="24292F"/>
          <w:spacing w:val="14"/>
        </w:rPr>
        <w:t>s</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in technology and new applications</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being</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developed</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constantly,</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it</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4"/>
        </w:rPr>
        <w:t>is hard to say</w:t>
      </w:r>
      <w:r>
        <w:rPr>
          <w:rFonts w:ascii="Times New Roman" w:hAnsi="Times New Roman" w:eastAsia="Times New Roman" w:cs="Times New Roman"/>
          <w:sz w:val="23"/>
          <w:szCs w:val="23"/>
          <w:color w:val="24292F"/>
          <w:spacing w:val="13"/>
        </w:rPr>
        <w:t xml:space="preserve"> </w:t>
      </w:r>
      <w:r>
        <w:rPr>
          <w:rFonts w:ascii="Times New Roman" w:hAnsi="Times New Roman" w:eastAsia="Times New Roman" w:cs="Times New Roman"/>
          <w:sz w:val="23"/>
          <w:szCs w:val="23"/>
          <w:color w:val="24292F"/>
          <w:spacing w:val="14"/>
        </w:rPr>
        <w:t>what those</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problems</w:t>
      </w:r>
      <w:r>
        <w:rPr>
          <w:rFonts w:ascii="Times New Roman" w:hAnsi="Times New Roman" w:eastAsia="Times New Roman" w:cs="Times New Roman"/>
          <w:sz w:val="23"/>
          <w:szCs w:val="23"/>
          <w:color w:val="24292F"/>
          <w:spacing w:val="13"/>
        </w:rPr>
        <w:t xml:space="preserve"> </w:t>
      </w:r>
      <w:r>
        <w:rPr>
          <w:rFonts w:ascii="Times New Roman" w:hAnsi="Times New Roman" w:eastAsia="Times New Roman" w:cs="Times New Roman"/>
          <w:sz w:val="23"/>
          <w:szCs w:val="23"/>
          <w:color w:val="24292F"/>
          <w:spacing w:val="14"/>
        </w:rPr>
        <w:t>wil</w:t>
      </w:r>
      <w:r>
        <w:rPr>
          <w:rFonts w:ascii="Times New Roman" w:hAnsi="Times New Roman" w:eastAsia="Times New Roman" w:cs="Times New Roman"/>
          <w:sz w:val="23"/>
          <w:szCs w:val="23"/>
          <w:color w:val="24292F"/>
          <w:spacing w:val="13"/>
        </w:rPr>
        <w:t>l</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be.</w:t>
      </w:r>
    </w:p>
    <w:p>
      <w:pPr>
        <w:ind w:left="215"/>
        <w:spacing w:before="93" w:line="20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2"/>
        </w:rPr>
        <w:t>2.</w:t>
      </w:r>
      <w:r>
        <w:rPr>
          <w:rFonts w:ascii="Times New Roman" w:hAnsi="Times New Roman" w:eastAsia="Times New Roman" w:cs="Times New Roman"/>
          <w:sz w:val="23"/>
          <w:szCs w:val="23"/>
          <w:color w:val="24292F"/>
          <w:spacing w:val="35"/>
        </w:rPr>
        <w:t xml:space="preserve"> </w:t>
      </w:r>
      <w:r>
        <w:rPr>
          <w:rFonts w:ascii="Times New Roman" w:hAnsi="Times New Roman" w:eastAsia="Times New Roman" w:cs="Times New Roman"/>
          <w:sz w:val="23"/>
          <w:szCs w:val="23"/>
          <w:color w:val="24292F"/>
          <w:spacing w:val="12"/>
        </w:rPr>
        <w:t>One thing</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is for sure, though,</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2"/>
        </w:rPr>
        <w:t>it</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is going to</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2"/>
        </w:rPr>
        <w:t>be e</w:t>
      </w:r>
      <w:r>
        <w:rPr>
          <w:rFonts w:ascii="Times New Roman" w:hAnsi="Times New Roman" w:eastAsia="Times New Roman" w:cs="Times New Roman"/>
          <w:sz w:val="23"/>
          <w:szCs w:val="23"/>
          <w:color w:val="24292F"/>
          <w:spacing w:val="11"/>
        </w:rPr>
        <w:t>xciting</w:t>
      </w:r>
      <w:r>
        <w:rPr>
          <w:rFonts w:ascii="Times New Roman" w:hAnsi="Times New Roman" w:eastAsia="Times New Roman" w:cs="Times New Roman"/>
          <w:sz w:val="23"/>
          <w:szCs w:val="23"/>
          <w:color w:val="24292F"/>
          <w:spacing w:val="12"/>
        </w:rPr>
        <w:t xml:space="preserve"> </w:t>
      </w:r>
      <w:r>
        <w:rPr>
          <w:rFonts w:ascii="Times New Roman" w:hAnsi="Times New Roman" w:eastAsia="Times New Roman" w:cs="Times New Roman"/>
          <w:sz w:val="23"/>
          <w:szCs w:val="23"/>
          <w:color w:val="24292F"/>
          <w:spacing w:val="11"/>
        </w:rPr>
        <w:t>ﬁnding</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1"/>
        </w:rPr>
        <w:t>out.</w:t>
      </w:r>
    </w:p>
    <w:p>
      <w:pPr>
        <w:ind w:left="216"/>
        <w:spacing w:before="192" w:line="206"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3.</w:t>
      </w:r>
      <w:r>
        <w:rPr>
          <w:rFonts w:ascii="Times New Roman" w:hAnsi="Times New Roman" w:eastAsia="Times New Roman" w:cs="Times New Roman"/>
          <w:sz w:val="23"/>
          <w:szCs w:val="23"/>
          <w:color w:val="24292F"/>
          <w:spacing w:val="29"/>
        </w:rPr>
        <w:t xml:space="preserve"> </w:t>
      </w:r>
      <w:r>
        <w:rPr>
          <w:rFonts w:ascii="Times New Roman" w:hAnsi="Times New Roman" w:eastAsia="Times New Roman" w:cs="Times New Roman"/>
          <w:sz w:val="23"/>
          <w:szCs w:val="23"/>
          <w:color w:val="24292F"/>
          <w:spacing w:val="15"/>
        </w:rPr>
        <w:t>Why Applied Computer Scienc</w:t>
      </w:r>
      <w:r>
        <w:rPr>
          <w:rFonts w:ascii="Times New Roman" w:hAnsi="Times New Roman" w:eastAsia="Times New Roman" w:cs="Times New Roman"/>
          <w:sz w:val="23"/>
          <w:szCs w:val="23"/>
          <w:color w:val="24292F"/>
          <w:spacing w:val="14"/>
        </w:rPr>
        <w:t>e?</w:t>
      </w:r>
    </w:p>
    <w:p>
      <w:pPr>
        <w:ind w:left="493" w:right="23" w:hanging="277"/>
        <w:spacing w:before="191" w:line="31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4.</w:t>
      </w:r>
      <w:r>
        <w:rPr>
          <w:rFonts w:ascii="Times New Roman" w:hAnsi="Times New Roman" w:eastAsia="Times New Roman" w:cs="Times New Roman"/>
          <w:sz w:val="23"/>
          <w:szCs w:val="23"/>
          <w:color w:val="24292F"/>
          <w:spacing w:val="35"/>
          <w:w w:val="101"/>
        </w:rPr>
        <w:t xml:space="preserve"> </w:t>
      </w:r>
      <w:r>
        <w:rPr>
          <w:rFonts w:ascii="Times New Roman" w:hAnsi="Times New Roman" w:eastAsia="Times New Roman" w:cs="Times New Roman"/>
          <w:sz w:val="23"/>
          <w:szCs w:val="23"/>
          <w:color w:val="24292F"/>
          <w:spacing w:val="13"/>
        </w:rPr>
        <w:t>Our Applied Computer Science</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major</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is all about giving you the</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3"/>
        </w:rPr>
        <w:t>skills</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3"/>
        </w:rPr>
        <w:t>to</w:t>
      </w:r>
      <w:r>
        <w:rPr>
          <w:rFonts w:ascii="Times New Roman" w:hAnsi="Times New Roman" w:eastAsia="Times New Roman" w:cs="Times New Roman"/>
          <w:sz w:val="23"/>
          <w:szCs w:val="23"/>
          <w:color w:val="24292F"/>
          <w:spacing w:val="17"/>
        </w:rPr>
        <w:t xml:space="preserve"> </w:t>
      </w:r>
      <w:r>
        <w:rPr>
          <w:rFonts w:ascii="Times New Roman" w:hAnsi="Times New Roman" w:eastAsia="Times New Roman" w:cs="Times New Roman"/>
          <w:sz w:val="23"/>
          <w:szCs w:val="23"/>
          <w:color w:val="24292F"/>
          <w:spacing w:val="13"/>
        </w:rPr>
        <w:t>solve</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3"/>
        </w:rPr>
        <w:t>c</w:t>
      </w:r>
      <w:r>
        <w:rPr>
          <w:rFonts w:ascii="Times New Roman" w:hAnsi="Times New Roman" w:eastAsia="Times New Roman" w:cs="Times New Roman"/>
          <w:sz w:val="23"/>
          <w:szCs w:val="23"/>
          <w:color w:val="24292F"/>
          <w:spacing w:val="12"/>
        </w:rPr>
        <w:t>omputer-</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4"/>
        </w:rPr>
        <w:t>related</w:t>
      </w:r>
      <w:r>
        <w:rPr>
          <w:rFonts w:ascii="Times New Roman" w:hAnsi="Times New Roman" w:eastAsia="Times New Roman" w:cs="Times New Roman"/>
          <w:sz w:val="23"/>
          <w:szCs w:val="23"/>
          <w:color w:val="24292F"/>
          <w:spacing w:val="33"/>
          <w:w w:val="101"/>
        </w:rPr>
        <w:t xml:space="preserve"> </w:t>
      </w:r>
      <w:r>
        <w:rPr>
          <w:rFonts w:ascii="Times New Roman" w:hAnsi="Times New Roman" w:eastAsia="Times New Roman" w:cs="Times New Roman"/>
          <w:sz w:val="23"/>
          <w:szCs w:val="23"/>
          <w:color w:val="24292F"/>
          <w:spacing w:val="14"/>
        </w:rPr>
        <w:t>problems.</w:t>
      </w:r>
    </w:p>
    <w:p>
      <w:pPr>
        <w:ind w:left="6" w:right="1293" w:firstLine="1"/>
        <w:spacing w:before="236" w:line="32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6"/>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6"/>
        </w:rPr>
        <w:t>由于开启了答案后置</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6"/>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6"/>
        </w:rPr>
        <w:t>，请参考答案部分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6"/>
            <w:w w:val="101"/>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r>
        <w:rPr>
          <w:rFonts w:ascii="Microsoft YaHei" w:hAnsi="Microsoft YaHei" w:eastAsia="Microsoft YaHei" w:cs="Microsoft YaHei"/>
          <w:sz w:val="17"/>
          <w:szCs w:val="17"/>
          <w:color w:val="24292F"/>
          <w:spacing w:val="12"/>
        </w:rPr>
        <w:t>题目解析</w:t>
      </w:r>
    </w:p>
    <w:p>
      <w:pPr>
        <w:spacing w:before="1" w:line="224" w:lineRule="auto"/>
        <w:rPr>
          <w:rFonts w:ascii="Microsoft YaHei" w:hAnsi="Microsoft YaHei" w:eastAsia="Microsoft YaHei" w:cs="Microsoft YaHei"/>
          <w:sz w:val="20"/>
          <w:szCs w:val="20"/>
        </w:rPr>
      </w:pPr>
      <w:r>
        <w:drawing>
          <wp:anchor distT="0" distB="0" distL="0" distR="0" simplePos="0" relativeHeight="253107200" behindDoc="0" locked="0" layoutInCell="1" allowOverlap="1">
            <wp:simplePos x="0" y="0"/>
            <wp:positionH relativeFrom="column">
              <wp:posOffset>0</wp:posOffset>
            </wp:positionH>
            <wp:positionV relativeFrom="paragraph">
              <wp:posOffset>267323</wp:posOffset>
            </wp:positionV>
            <wp:extent cx="6338323" cy="9517"/>
            <wp:effectExtent l="0" t="0" r="0" b="0"/>
            <wp:wrapNone/>
            <wp:docPr id="970" name="IM 970"/>
            <wp:cNvGraphicFramePr/>
            <a:graphic>
              <a:graphicData uri="http://schemas.openxmlformats.org/drawingml/2006/picture">
                <pic:pic>
                  <pic:nvPicPr>
                    <pic:cNvPr id="970" name="IM 970"/>
                    <pic:cNvPicPr/>
                  </pic:nvPicPr>
                  <pic:blipFill>
                    <a:blip r:embed="rId398"/>
                    <a:stretch>
                      <a:fillRect/>
                    </a:stretch>
                  </pic:blipFill>
                  <pic:spPr>
                    <a:xfrm rot="0">
                      <a:off x="0" y="0"/>
                      <a:ext cx="6338323" cy="9517"/>
                    </a:xfrm>
                    <a:prstGeom prst="rect">
                      <a:avLst/>
                    </a:prstGeom>
                  </pic:spPr>
                </pic:pic>
              </a:graphicData>
            </a:graphic>
          </wp:anchor>
        </w:drawing>
      </w:r>
      <w:r>
        <w:rPr>
          <w:rFonts w:ascii="Times New Roman" w:hAnsi="Times New Roman" w:eastAsia="Times New Roman" w:cs="Times New Roman"/>
          <w:sz w:val="20"/>
          <w:szCs w:val="20"/>
          <w:color w:val="24292F"/>
          <w:position w:val="-13"/>
        </w:rPr>
        <w:drawing>
          <wp:inline distT="0" distB="0" distL="0" distR="0">
            <wp:extent cx="228407" cy="228407"/>
            <wp:effectExtent l="0" t="0" r="0" b="0"/>
            <wp:docPr id="972" name="IM 972"/>
            <wp:cNvGraphicFramePr/>
            <a:graphic>
              <a:graphicData uri="http://schemas.openxmlformats.org/drawingml/2006/picture">
                <pic:pic>
                  <pic:nvPicPr>
                    <pic:cNvPr id="972" name="IM 972"/>
                    <pic:cNvPicPr/>
                  </pic:nvPicPr>
                  <pic:blipFill>
                    <a:blip r:embed="rId399"/>
                    <a:stretch>
                      <a:fillRect/>
                    </a:stretch>
                  </pic:blipFill>
                  <pic:spPr>
                    <a:xfrm rot="0">
                      <a:off x="0" y="0"/>
                      <a:ext cx="228407" cy="228407"/>
                    </a:xfrm>
                    <a:prstGeom prst="rect">
                      <a:avLst/>
                    </a:prstGeom>
                  </pic:spPr>
                </pic:pic>
              </a:graphicData>
            </a:graphic>
          </wp:inline>
        </w:drawing>
      </w:r>
      <w:r>
        <w:rPr>
          <w:rFonts w:ascii="Times New Roman" w:hAnsi="Times New Roman" w:eastAsia="Times New Roman" w:cs="Times New Roman"/>
          <w:sz w:val="20"/>
          <w:szCs w:val="20"/>
          <w:color w:val="24292F"/>
          <w:spacing w:val="9"/>
        </w:rPr>
        <w:t xml:space="preserve">  </w:t>
      </w:r>
      <w:r>
        <w:rPr>
          <w:rFonts w:ascii="Times New Roman" w:hAnsi="Times New Roman" w:eastAsia="Times New Roman" w:cs="Times New Roman"/>
          <w:sz w:val="20"/>
          <w:szCs w:val="20"/>
          <w:color w:val="24292F"/>
        </w:rPr>
        <w:t>Anne</w:t>
      </w:r>
      <w:r>
        <w:rPr>
          <w:rFonts w:ascii="Microsoft YaHei" w:hAnsi="Microsoft YaHei" w:eastAsia="Microsoft YaHei" w:cs="Microsoft YaHei"/>
          <w:sz w:val="20"/>
          <w:szCs w:val="20"/>
          <w:color w:val="24292F"/>
          <w:spacing w:val="44"/>
        </w:rPr>
        <w:t>助教</w:t>
      </w:r>
    </w:p>
    <w:p>
      <w:pPr>
        <w:ind w:left="2" w:right="6056" w:firstLine="4"/>
        <w:spacing w:before="175" w:line="252" w:lineRule="auto"/>
        <w:rPr>
          <w:rFonts w:ascii="Times New Roman" w:hAnsi="Times New Roman" w:eastAsia="Times New Roman" w:cs="Times New Roman"/>
          <w:sz w:val="20"/>
          <w:szCs w:val="20"/>
        </w:rPr>
      </w:pPr>
      <w:r>
        <w:rPr>
          <w:rFonts w:ascii="Microsoft YaHei" w:hAnsi="Microsoft YaHei" w:eastAsia="Microsoft YaHei" w:cs="Microsoft YaHei"/>
          <w:sz w:val="20"/>
          <w:szCs w:val="20"/>
          <w:color w:val="24292F"/>
          <w:spacing w:val="13"/>
        </w:rPr>
        <w:t>顺口溜：</w:t>
      </w:r>
      <w:r>
        <w:rPr>
          <w:rFonts w:ascii="Microsoft YaHei" w:hAnsi="Microsoft YaHei" w:eastAsia="Microsoft YaHei" w:cs="Microsoft YaHei"/>
          <w:sz w:val="20"/>
          <w:szCs w:val="20"/>
          <w:color w:val="24292F"/>
          <w:spacing w:val="-28"/>
        </w:rPr>
        <w:t xml:space="preserve"> </w:t>
      </w:r>
      <w:r>
        <w:rPr>
          <w:rFonts w:ascii="Microsoft YaHei" w:hAnsi="Microsoft YaHei" w:eastAsia="Microsoft YaHei" w:cs="Microsoft YaHei"/>
          <w:sz w:val="20"/>
          <w:szCs w:val="20"/>
          <w:color w:val="24292F"/>
          <w:spacing w:val="13"/>
        </w:rPr>
        <w:t>为什么</w:t>
      </w:r>
      <w:r>
        <w:rPr>
          <w:rFonts w:ascii="Times New Roman" w:hAnsi="Times New Roman" w:eastAsia="Times New Roman" w:cs="Times New Roman"/>
          <w:sz w:val="20"/>
          <w:szCs w:val="20"/>
          <w:color w:val="24292F"/>
          <w:spacing w:val="13"/>
        </w:rPr>
        <w:t>--</w:t>
      </w:r>
      <w:r>
        <w:rPr>
          <w:rFonts w:ascii="Microsoft YaHei" w:hAnsi="Microsoft YaHei" w:eastAsia="Microsoft YaHei" w:cs="Microsoft YaHei"/>
          <w:sz w:val="20"/>
          <w:szCs w:val="20"/>
          <w:color w:val="24292F"/>
          <w:spacing w:val="13"/>
        </w:rPr>
        <w:t>我们的</w:t>
      </w:r>
      <w:r>
        <w:rPr>
          <w:rFonts w:ascii="Times New Roman" w:hAnsi="Times New Roman" w:eastAsia="Times New Roman" w:cs="Times New Roman"/>
          <w:sz w:val="20"/>
          <w:szCs w:val="20"/>
          <w:color w:val="24292F"/>
          <w:spacing w:val="13"/>
        </w:rPr>
        <w:t>--</w:t>
      </w:r>
      <w:r>
        <w:rPr>
          <w:rFonts w:ascii="Microsoft YaHei" w:hAnsi="Microsoft YaHei" w:eastAsia="Microsoft YaHei" w:cs="Microsoft YaHei"/>
          <w:sz w:val="20"/>
          <w:szCs w:val="20"/>
          <w:color w:val="24292F"/>
          <w:spacing w:val="13"/>
        </w:rPr>
        <w:t>科技</w:t>
      </w:r>
      <w:r>
        <w:rPr>
          <w:rFonts w:ascii="Times New Roman" w:hAnsi="Times New Roman" w:eastAsia="Times New Roman" w:cs="Times New Roman"/>
          <w:sz w:val="20"/>
          <w:szCs w:val="20"/>
          <w:color w:val="24292F"/>
          <w:spacing w:val="13"/>
        </w:rPr>
        <w:t>--</w:t>
      </w:r>
      <w:r>
        <w:rPr>
          <w:rFonts w:ascii="Microsoft YaHei" w:hAnsi="Microsoft YaHei" w:eastAsia="Microsoft YaHei" w:cs="Microsoft YaHei"/>
          <w:sz w:val="20"/>
          <w:szCs w:val="20"/>
          <w:color w:val="24292F"/>
          <w:spacing w:val="13"/>
        </w:rPr>
        <w:t>让人兴奋</w:t>
      </w:r>
      <w:r>
        <w:rPr>
          <w:rFonts w:ascii="Times New Roman" w:hAnsi="Times New Roman" w:eastAsia="Times New Roman" w:cs="Times New Roman"/>
          <w:sz w:val="20"/>
          <w:szCs w:val="20"/>
          <w:color w:val="24292F"/>
          <w:spacing w:val="16"/>
        </w:rPr>
        <w:t>Why--Our--technology--exciting</w:t>
      </w:r>
    </w:p>
    <w:p>
      <w:pPr>
        <w:pStyle w:val="BodyText"/>
        <w:spacing w:line="346" w:lineRule="auto"/>
        <w:rPr>
          <w:sz w:val="21"/>
        </w:rPr>
      </w:pPr>
      <w:r/>
    </w:p>
    <w:p>
      <w:pPr>
        <w:pStyle w:val="BodyText"/>
        <w:ind w:left="22"/>
        <w:spacing w:before="125" w:line="190" w:lineRule="auto"/>
        <w:rPr>
          <w:rFonts w:ascii="Microsoft YaHei" w:hAnsi="Microsoft YaHei" w:eastAsia="Microsoft YaHei" w:cs="Microsoft YaHei"/>
        </w:rPr>
      </w:pPr>
      <w:r>
        <w:rPr>
          <w:sz w:val="29"/>
          <w:szCs w:val="29"/>
          <w:b/>
          <w:bCs/>
          <w:color w:val="24292F"/>
          <w:spacing w:val="9"/>
        </w:rPr>
        <w:t>150. </w:t>
      </w:r>
      <w:r>
        <w:rPr>
          <w:sz w:val="29"/>
          <w:szCs w:val="29"/>
          <w:b/>
          <w:bCs/>
          <w:color w:val="24292F"/>
        </w:rPr>
        <w:t>Copernicanism</w:t>
      </w:r>
      <w:r>
        <w:rPr>
          <w:sz w:val="29"/>
          <w:szCs w:val="29"/>
          <w:b/>
          <w:bCs/>
          <w:color w:val="24292F"/>
          <w:spacing w:val="9"/>
        </w:rPr>
        <w:t xml:space="preserve"> / </w:t>
      </w:r>
      <w:r>
        <w:rPr>
          <w:rFonts w:ascii="Microsoft YaHei" w:hAnsi="Microsoft YaHei" w:eastAsia="Microsoft YaHei" w:cs="Microsoft YaHei"/>
          <w:sz w:val="29"/>
          <w:szCs w:val="29"/>
          <w:color w:val="24292F"/>
          <w:spacing w:val="9"/>
        </w:rPr>
        <w:t>哥白尼日心说</w:t>
      </w:r>
      <w:r>
        <w:rPr>
          <w:rFonts w:ascii="Microsoft YaHei" w:hAnsi="Microsoft YaHei" w:eastAsia="Microsoft YaHei" w:cs="Microsoft YaHei"/>
          <w:sz w:val="29"/>
          <w:szCs w:val="29"/>
          <w:color w:val="24292F"/>
          <w:spacing w:val="55"/>
          <w:w w:val="101"/>
        </w:rPr>
        <w:t xml:space="preserve"> </w:t>
      </w:r>
      <w:r>
        <w:rPr>
          <w:shd w:val="clear" w:fill="E1F5FE"/>
          <w:rFonts w:ascii="Microsoft YaHei" w:hAnsi="Microsoft YaHei" w:eastAsia="Microsoft YaHei" w:cs="Microsoft YaHei"/>
          <w:sz w:val="29"/>
          <w:szCs w:val="29"/>
          <w:color w:val="24292F"/>
          <w:spacing w:val="9"/>
        </w:rPr>
        <w:t xml:space="preserve"> </w:t>
      </w:r>
      <w:r>
        <w:rPr>
          <w:shd w:val="clear" w:fill="E1F5FE"/>
          <w:rFonts w:ascii="Times New Roman" w:hAnsi="Times New Roman" w:eastAsia="Times New Roman" w:cs="Times New Roman"/>
          <w:color w:val="03A9F4"/>
          <w:spacing w:val="9"/>
          <w:position w:val="1"/>
        </w:rPr>
        <w:t>#5512  </w:t>
      </w:r>
      <w:r>
        <w:rPr>
          <w:rFonts w:ascii="Times New Roman" w:hAnsi="Times New Roman" w:eastAsia="Times New Roman" w:cs="Times New Roman"/>
          <w:color w:val="03A9F4"/>
          <w:spacing w:val="9"/>
          <w:position w:val="1"/>
        </w:rPr>
        <w:t xml:space="preserve">   </w:t>
      </w:r>
      <w:r>
        <w:rPr>
          <w:shd w:val="clear" w:fill="E1F5FE"/>
          <w:rFonts w:ascii="Times New Roman" w:hAnsi="Times New Roman" w:eastAsia="Times New Roman" w:cs="Times New Roman"/>
          <w:color w:val="03A9F4"/>
          <w:spacing w:val="9"/>
          <w:position w:val="1"/>
        </w:rPr>
        <w:t xml:space="preserve">  </w:t>
      </w:r>
      <w:r>
        <w:rPr>
          <w:shd w:val="clear" w:fill="E1F5FE"/>
          <w:rFonts w:ascii="Microsoft YaHei" w:hAnsi="Microsoft YaHei" w:eastAsia="Microsoft YaHei" w:cs="Microsoft YaHei"/>
          <w:color w:val="03A9F4"/>
          <w:spacing w:val="9"/>
          <w:position w:val="1"/>
        </w:rPr>
        <w:t>中频  </w:t>
      </w:r>
    </w:p>
    <w:p>
      <w:pPr>
        <w:ind w:left="494" w:right="14" w:hanging="264"/>
        <w:spacing w:before="275" w:line="31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6"/>
        </w:rPr>
        <w:t>1.</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6"/>
        </w:rPr>
        <w:t>The expanding</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6"/>
        </w:rPr>
        <w:t>inﬂuence of Copernicanism through t</w:t>
      </w:r>
      <w:r>
        <w:rPr>
          <w:rFonts w:ascii="Times New Roman" w:hAnsi="Times New Roman" w:eastAsia="Times New Roman" w:cs="Times New Roman"/>
          <w:sz w:val="23"/>
          <w:szCs w:val="23"/>
          <w:color w:val="24292F"/>
          <w:spacing w:val="15"/>
        </w:rPr>
        <w:t>he seventeenth century transformed</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5"/>
        </w:rPr>
        <w:t>not only the natural philosophic</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5"/>
        </w:rPr>
        <w:t>leanings of astronomers</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but</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5"/>
        </w:rPr>
        <w:t>al</w:t>
      </w:r>
      <w:r>
        <w:rPr>
          <w:rFonts w:ascii="Times New Roman" w:hAnsi="Times New Roman" w:eastAsia="Times New Roman" w:cs="Times New Roman"/>
          <w:sz w:val="23"/>
          <w:szCs w:val="23"/>
          <w:color w:val="24292F"/>
          <w:spacing w:val="14"/>
        </w:rPr>
        <w:t>so the</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4"/>
        </w:rPr>
        <w:t>store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of</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4"/>
        </w:rPr>
        <w:t>conceptual</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3"/>
        </w:rPr>
        <w:t>material accessible to writers of ﬁction.</w:t>
      </w:r>
    </w:p>
    <w:p>
      <w:pPr>
        <w:ind w:left="487" w:right="418" w:hanging="272"/>
        <w:spacing w:before="110" w:line="306"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2.</w:t>
      </w:r>
      <w:r>
        <w:rPr>
          <w:rFonts w:ascii="Times New Roman" w:hAnsi="Times New Roman" w:eastAsia="Times New Roman" w:cs="Times New Roman"/>
          <w:sz w:val="23"/>
          <w:szCs w:val="23"/>
          <w:color w:val="24292F"/>
          <w:spacing w:val="46"/>
        </w:rPr>
        <w:t xml:space="preserve"> </w:t>
      </w:r>
      <w:r>
        <w:rPr>
          <w:rFonts w:ascii="Times New Roman" w:hAnsi="Times New Roman" w:eastAsia="Times New Roman" w:cs="Times New Roman"/>
          <w:sz w:val="23"/>
          <w:szCs w:val="23"/>
          <w:color w:val="24292F"/>
          <w:spacing w:val="15"/>
        </w:rPr>
        <w:t>In so doing, they discover that these once remote worl</w:t>
      </w:r>
      <w:r>
        <w:rPr>
          <w:rFonts w:ascii="Times New Roman" w:hAnsi="Times New Roman" w:eastAsia="Times New Roman" w:cs="Times New Roman"/>
          <w:sz w:val="23"/>
          <w:szCs w:val="23"/>
          <w:color w:val="24292F"/>
          <w:spacing w:val="14"/>
        </w:rPr>
        <w:t>ds</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are</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4"/>
        </w:rPr>
        <w:t>themselves</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earth-like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in</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6"/>
        </w:rPr>
        <w:t>character.</w:t>
      </w:r>
    </w:p>
    <w:p>
      <w:pPr>
        <w:ind w:left="216"/>
        <w:spacing w:before="103" w:line="204"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3.</w:t>
      </w:r>
      <w:r>
        <w:rPr>
          <w:rFonts w:ascii="Times New Roman" w:hAnsi="Times New Roman" w:eastAsia="Times New Roman" w:cs="Times New Roman"/>
          <w:sz w:val="23"/>
          <w:szCs w:val="23"/>
          <w:color w:val="24292F"/>
          <w:spacing w:val="45"/>
        </w:rPr>
        <w:t xml:space="preserve"> </w:t>
      </w:r>
      <w:r>
        <w:rPr>
          <w:rFonts w:ascii="Times New Roman" w:hAnsi="Times New Roman" w:eastAsia="Times New Roman" w:cs="Times New Roman"/>
          <w:sz w:val="23"/>
          <w:szCs w:val="23"/>
          <w:color w:val="24292F"/>
          <w:spacing w:val="15"/>
        </w:rPr>
        <w:t>Descriptions of these pla</w:t>
      </w:r>
      <w:r>
        <w:rPr>
          <w:rFonts w:ascii="Times New Roman" w:hAnsi="Times New Roman" w:eastAsia="Times New Roman" w:cs="Times New Roman"/>
          <w:sz w:val="23"/>
          <w:szCs w:val="23"/>
          <w:color w:val="24292F"/>
          <w:spacing w:val="14"/>
        </w:rPr>
        <w:t>netary bodies as terrestrial</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in</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kind</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4"/>
        </w:rPr>
        <w:t>demonstrate the</w:t>
      </w:r>
    </w:p>
    <w:p>
      <w:pPr>
        <w:ind w:left="487"/>
        <w:spacing w:before="133" w:line="206"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seventeenth-century</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intellectual shift</w:t>
      </w:r>
      <w:r>
        <w:rPr>
          <w:rFonts w:ascii="Times New Roman" w:hAnsi="Times New Roman" w:eastAsia="Times New Roman" w:cs="Times New Roman"/>
          <w:sz w:val="23"/>
          <w:szCs w:val="23"/>
          <w:color w:val="24292F"/>
          <w:spacing w:val="13"/>
        </w:rPr>
        <w:t xml:space="preserve"> from the Aristotelian to the Copernican framework.</w:t>
      </w:r>
    </w:p>
    <w:p>
      <w:pPr>
        <w:ind w:left="476" w:right="509" w:hanging="260"/>
        <w:spacing w:before="193" w:line="344"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4.</w:t>
      </w:r>
      <w:r>
        <w:rPr>
          <w:rFonts w:ascii="Times New Roman" w:hAnsi="Times New Roman" w:eastAsia="Times New Roman" w:cs="Times New Roman"/>
          <w:sz w:val="23"/>
          <w:szCs w:val="23"/>
          <w:color w:val="24292F"/>
          <w:spacing w:val="47"/>
        </w:rPr>
        <w:t xml:space="preserve"> </w:t>
      </w:r>
      <w:r>
        <w:rPr>
          <w:rFonts w:ascii="Times New Roman" w:hAnsi="Times New Roman" w:eastAsia="Times New Roman" w:cs="Times New Roman"/>
          <w:sz w:val="23"/>
          <w:szCs w:val="23"/>
          <w:color w:val="24292F"/>
          <w:spacing w:val="14"/>
        </w:rPr>
        <w:t>Scientists and writers alike constructed fantastical tales in which ﬁctional</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4"/>
        </w:rPr>
        <w:t>characters</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6"/>
        </w:rPr>
        <w:t>journey to the moon, sun,</w:t>
      </w:r>
      <w:r>
        <w:rPr>
          <w:rFonts w:ascii="Times New Roman" w:hAnsi="Times New Roman" w:eastAsia="Times New Roman" w:cs="Times New Roman"/>
          <w:sz w:val="23"/>
          <w:szCs w:val="23"/>
          <w:color w:val="24292F"/>
          <w:spacing w:val="20"/>
          <w:w w:val="101"/>
        </w:rPr>
        <w:t xml:space="preserve"> </w:t>
      </w:r>
      <w:r>
        <w:rPr>
          <w:rFonts w:ascii="Times New Roman" w:hAnsi="Times New Roman" w:eastAsia="Times New Roman" w:cs="Times New Roman"/>
          <w:sz w:val="23"/>
          <w:szCs w:val="23"/>
          <w:color w:val="24292F"/>
          <w:spacing w:val="16"/>
        </w:rPr>
        <w:t>and</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6"/>
        </w:rPr>
        <w:t>planets.</w:t>
      </w:r>
    </w:p>
    <w:p>
      <w:pPr>
        <w:ind w:left="486" w:right="246" w:hanging="268"/>
        <w:spacing w:before="23" w:line="30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2"/>
        </w:rPr>
        <w:t>5.</w:t>
      </w:r>
      <w:r>
        <w:rPr>
          <w:rFonts w:ascii="Times New Roman" w:hAnsi="Times New Roman" w:eastAsia="Times New Roman" w:cs="Times New Roman"/>
          <w:sz w:val="23"/>
          <w:szCs w:val="23"/>
          <w:color w:val="24292F"/>
          <w:spacing w:val="44"/>
          <w:w w:val="101"/>
        </w:rPr>
        <w:t xml:space="preserve"> </w:t>
      </w:r>
      <w:r>
        <w:rPr>
          <w:rFonts w:ascii="Times New Roman" w:hAnsi="Times New Roman" w:eastAsia="Times New Roman" w:cs="Times New Roman"/>
          <w:sz w:val="23"/>
          <w:szCs w:val="23"/>
          <w:color w:val="24292F"/>
          <w:spacing w:val="12"/>
        </w:rPr>
        <w:t>During this</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2"/>
        </w:rPr>
        <w:t>period of scientiﬁc</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2"/>
        </w:rPr>
        <w:t>revolution, a</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2"/>
        </w:rPr>
        <w:t>new</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literar</w:t>
      </w:r>
      <w:r>
        <w:rPr>
          <w:rFonts w:ascii="Times New Roman" w:hAnsi="Times New Roman" w:eastAsia="Times New Roman" w:cs="Times New Roman"/>
          <w:sz w:val="23"/>
          <w:szCs w:val="23"/>
          <w:color w:val="24292F"/>
          <w:spacing w:val="11"/>
        </w:rPr>
        <w:t>y genre arose,</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1"/>
        </w:rPr>
        <w:t>namely that</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1"/>
        </w:rPr>
        <w:t>of the</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5"/>
        </w:rPr>
        <w:t>scientiﬁc cosmic voyage.</w:t>
      </w:r>
    </w:p>
    <w:p>
      <w:pPr>
        <w:ind w:left="8"/>
        <w:spacing w:before="235" w:line="19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7"/>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7"/>
        </w:rPr>
        <w:t>由于开启了答案后置</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，请参考答案</w:t>
      </w:r>
      <w:r>
        <w:rPr>
          <w:rFonts w:ascii="Microsoft YaHei" w:hAnsi="Microsoft YaHei" w:eastAsia="Microsoft YaHei" w:cs="Microsoft YaHei"/>
          <w:sz w:val="17"/>
          <w:szCs w:val="17"/>
          <w:color w:val="24292F"/>
          <w:spacing w:val="16"/>
        </w:rPr>
        <w:t>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6"/>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p>
    <w:p>
      <w:pPr>
        <w:spacing w:line="133" w:lineRule="exact"/>
        <w:rPr/>
      </w:pPr>
      <w:r/>
    </w:p>
    <w:tbl>
      <w:tblPr>
        <w:tblStyle w:val="TableNormal"/>
        <w:tblW w:w="9961" w:type="dxa"/>
        <w:tblInd w:w="10" w:type="dxa"/>
        <w:tblLayout w:type="fixed"/>
        <w:tblBorders>
          <w:top w:val="single" w:color="F0F4F8" w:sz="8" w:space="0"/>
          <w:left w:val="single" w:color="F0F4F8" w:sz="8" w:space="0"/>
          <w:bottom w:val="single" w:color="F0F4F8" w:sz="8" w:space="0"/>
          <w:right w:val="single" w:color="F0F4F8" w:sz="8" w:space="0"/>
          <w:insideH w:val="single" w:color="F0F4F8" w:sz="8" w:space="0"/>
          <w:insideV w:val="single" w:color="F0F4F8" w:sz="8" w:space="0"/>
        </w:tblBorders>
      </w:tblPr>
      <w:tblGrid>
        <w:gridCol w:w="9914"/>
        <w:gridCol w:w="47"/>
      </w:tblGrid>
      <w:tr>
        <w:trPr>
          <w:trHeight w:val="2687" w:hRule="atLeast"/>
        </w:trPr>
        <w:tc>
          <w:tcPr>
            <w:tcW w:w="9914" w:type="dxa"/>
            <w:vAlign w:val="top"/>
            <w:tcBorders>
              <w:right w:val="nil"/>
            </w:tcBorders>
          </w:tcPr>
          <w:p>
            <w:pPr>
              <w:pStyle w:val="TableText"/>
              <w:ind w:left="241"/>
              <w:spacing w:before="101" w:line="321" w:lineRule="exact"/>
              <w:rPr>
                <w:rFonts w:ascii="Microsoft YaHei" w:hAnsi="Microsoft YaHei" w:eastAsia="Microsoft YaHei" w:cs="Microsoft YaHei"/>
              </w:rPr>
            </w:pPr>
            <w:r>
              <w:rPr>
                <w:color w:val="24292F"/>
                <w:position w:val="4"/>
              </w:rPr>
              <w:t>conceptual</w:t>
            </w:r>
            <w:r>
              <w:rPr>
                <w:color w:val="24292F"/>
                <w:spacing w:val="28"/>
                <w:w w:val="101"/>
                <w:position w:val="4"/>
              </w:rPr>
              <w:t xml:space="preserve"> </w:t>
            </w:r>
            <w:r>
              <w:rPr>
                <w:color w:val="24292F"/>
                <w:spacing w:val="21"/>
                <w:position w:val="4"/>
              </w:rPr>
              <w:t>-</w:t>
            </w:r>
            <w:r>
              <w:rPr>
                <w:color w:val="24292F"/>
                <w:spacing w:val="38"/>
                <w:position w:val="4"/>
              </w:rPr>
              <w:t xml:space="preserve"> </w:t>
            </w:r>
            <w:r>
              <w:rPr>
                <w:rFonts w:ascii="Lucida Console" w:hAnsi="Lucida Console" w:eastAsia="Lucida Console" w:cs="Lucida Console"/>
                <w:color w:val="72809D"/>
                <w:spacing w:val="21"/>
                <w:position w:val="4"/>
              </w:rPr>
              <w:t>L1</w:t>
            </w:r>
            <w:r>
              <w:rPr>
                <w:rFonts w:ascii="Lucida Console" w:hAnsi="Lucida Console" w:eastAsia="Lucida Console" w:cs="Lucida Console"/>
                <w:color w:val="72809D"/>
                <w:spacing w:val="-32"/>
                <w:position w:val="4"/>
              </w:rPr>
              <w:t xml:space="preserve"> </w:t>
            </w:r>
            <w:r>
              <w:rPr>
                <w:color w:val="24292F"/>
                <w:spacing w:val="21"/>
                <w:position w:val="4"/>
              </w:rPr>
              <w:t>- </w:t>
            </w:r>
            <w:r>
              <w:rPr>
                <w:color w:val="72809D"/>
                <w:spacing w:val="21"/>
                <w:position w:val="4"/>
              </w:rPr>
              <w:t>/kən</w:t>
            </w:r>
            <w:r>
              <w:rPr>
                <w:color w:val="72809D"/>
                <w:spacing w:val="-26"/>
                <w:position w:val="4"/>
              </w:rPr>
              <w:t xml:space="preserve"> </w:t>
            </w:r>
            <w:r>
              <w:rPr>
                <w:color w:val="72809D"/>
                <w:spacing w:val="21"/>
                <w:position w:val="4"/>
              </w:rPr>
              <w:t>ˈ</w:t>
            </w:r>
            <w:r>
              <w:rPr>
                <w:color w:val="72809D"/>
                <w:spacing w:val="-31"/>
                <w:position w:val="4"/>
              </w:rPr>
              <w:t xml:space="preserve"> </w:t>
            </w:r>
            <w:r>
              <w:rPr>
                <w:color w:val="72809D"/>
                <w:spacing w:val="21"/>
                <w:position w:val="4"/>
              </w:rPr>
              <w:t>sɛ</w:t>
            </w:r>
            <w:r>
              <w:rPr>
                <w:color w:val="72809D"/>
                <w:position w:val="4"/>
              </w:rPr>
              <w:t>pt</w:t>
            </w:r>
            <w:r>
              <w:rPr>
                <w:color w:val="72809D"/>
                <w:spacing w:val="21"/>
                <w:position w:val="4"/>
              </w:rPr>
              <w:t>ʃ</w:t>
            </w:r>
            <w:r>
              <w:rPr>
                <w:color w:val="72809D"/>
                <w:spacing w:val="-25"/>
                <w:position w:val="4"/>
              </w:rPr>
              <w:t xml:space="preserve"> </w:t>
            </w:r>
            <w:r>
              <w:rPr>
                <w:color w:val="72809D"/>
                <w:spacing w:val="21"/>
                <w:position w:val="4"/>
              </w:rPr>
              <w:t>uəl/</w:t>
            </w:r>
            <w:r>
              <w:rPr>
                <w:color w:val="72809D"/>
                <w:spacing w:val="22"/>
                <w:w w:val="101"/>
                <w:position w:val="4"/>
              </w:rPr>
              <w:t xml:space="preserve"> </w:t>
            </w:r>
            <w:r>
              <w:rPr>
                <w:rFonts w:ascii="Courier New" w:hAnsi="Courier New" w:eastAsia="Courier New" w:cs="Courier New"/>
                <w:i/>
                <w:iCs/>
                <w:color w:val="72809D"/>
                <w:position w:val="4"/>
              </w:rPr>
              <w:t>adj</w:t>
            </w:r>
            <w:r>
              <w:rPr>
                <w:rFonts w:ascii="Courier New" w:hAnsi="Courier New" w:eastAsia="Courier New" w:cs="Courier New"/>
                <w:i/>
                <w:iCs/>
                <w:color w:val="72809D"/>
                <w:spacing w:val="21"/>
                <w:position w:val="4"/>
              </w:rPr>
              <w:t>.</w:t>
            </w:r>
            <w:r>
              <w:rPr>
                <w:rFonts w:ascii="Courier New" w:hAnsi="Courier New" w:eastAsia="Courier New" w:cs="Courier New"/>
                <w:i/>
                <w:iCs/>
                <w:color w:val="72809D"/>
                <w:spacing w:val="-33"/>
                <w:position w:val="4"/>
              </w:rPr>
              <w:t xml:space="preserve"> </w:t>
            </w:r>
            <w:r>
              <w:rPr>
                <w:rFonts w:ascii="Microsoft YaHei" w:hAnsi="Microsoft YaHei" w:eastAsia="Microsoft YaHei" w:cs="Microsoft YaHei"/>
                <w:color w:val="24292F"/>
                <w:spacing w:val="21"/>
                <w:position w:val="4"/>
              </w:rPr>
              <w:t>观念的</w:t>
            </w:r>
            <w:r>
              <w:rPr>
                <w:rFonts w:ascii="Microsoft YaHei" w:hAnsi="Microsoft YaHei" w:eastAsia="Microsoft YaHei" w:cs="Microsoft YaHei"/>
                <w:color w:val="24292F"/>
                <w:spacing w:val="-20"/>
                <w:position w:val="4"/>
              </w:rPr>
              <w:t xml:space="preserve"> </w:t>
            </w:r>
            <w:r>
              <w:rPr>
                <w:rFonts w:ascii="Microsoft YaHei" w:hAnsi="Microsoft YaHei" w:eastAsia="Microsoft YaHei" w:cs="Microsoft YaHei"/>
                <w:color w:val="24292F"/>
                <w:spacing w:val="21"/>
                <w:position w:val="4"/>
              </w:rPr>
              <w:t>，概</w:t>
            </w:r>
            <w:r>
              <w:rPr>
                <w:rFonts w:ascii="Microsoft YaHei" w:hAnsi="Microsoft YaHei" w:eastAsia="Microsoft YaHei" w:cs="Microsoft YaHei"/>
                <w:color w:val="24292F"/>
                <w:spacing w:val="20"/>
                <w:position w:val="4"/>
              </w:rPr>
              <w:t>念的；</w:t>
            </w:r>
          </w:p>
          <w:p>
            <w:pPr>
              <w:pStyle w:val="TableText"/>
              <w:ind w:left="241"/>
              <w:spacing w:before="47" w:line="298" w:lineRule="exact"/>
              <w:rPr>
                <w:rFonts w:ascii="Microsoft YaHei" w:hAnsi="Microsoft YaHei" w:eastAsia="Microsoft YaHei" w:cs="Microsoft YaHei"/>
              </w:rPr>
            </w:pPr>
            <w:r>
              <w:rPr>
                <w:color w:val="24292F"/>
                <w:position w:val="3"/>
              </w:rPr>
              <w:t>alike</w:t>
            </w:r>
            <w:r>
              <w:rPr>
                <w:color w:val="24292F"/>
                <w:spacing w:val="39"/>
                <w:position w:val="3"/>
              </w:rPr>
              <w:t xml:space="preserve"> </w:t>
            </w:r>
            <w:r>
              <w:rPr>
                <w:color w:val="24292F"/>
                <w:spacing w:val="11"/>
                <w:position w:val="3"/>
              </w:rPr>
              <w:t>-</w:t>
            </w:r>
            <w:r>
              <w:rPr>
                <w:color w:val="24292F"/>
                <w:spacing w:val="38"/>
                <w:position w:val="3"/>
              </w:rPr>
              <w:t xml:space="preserve"> </w:t>
            </w:r>
            <w:r>
              <w:rPr>
                <w:rFonts w:ascii="Lucida Console" w:hAnsi="Lucida Console" w:eastAsia="Lucida Console" w:cs="Lucida Console"/>
                <w:color w:val="72809D"/>
                <w:spacing w:val="11"/>
                <w:position w:val="3"/>
              </w:rPr>
              <w:t>L1</w:t>
            </w:r>
            <w:r>
              <w:rPr>
                <w:rFonts w:ascii="Lucida Console" w:hAnsi="Lucida Console" w:eastAsia="Lucida Console" w:cs="Lucida Console"/>
                <w:color w:val="72809D"/>
                <w:spacing w:val="-32"/>
                <w:position w:val="3"/>
              </w:rPr>
              <w:t xml:space="preserve"> </w:t>
            </w:r>
            <w:r>
              <w:rPr>
                <w:color w:val="24292F"/>
                <w:spacing w:val="11"/>
                <w:position w:val="3"/>
              </w:rPr>
              <w:t>-</w:t>
            </w:r>
            <w:r>
              <w:rPr>
                <w:color w:val="24292F"/>
                <w:spacing w:val="17"/>
                <w:position w:val="3"/>
              </w:rPr>
              <w:t xml:space="preserve"> </w:t>
            </w:r>
            <w:r>
              <w:rPr>
                <w:color w:val="72809D"/>
                <w:spacing w:val="11"/>
                <w:position w:val="3"/>
              </w:rPr>
              <w:t>/ə</w:t>
            </w:r>
            <w:r>
              <w:rPr>
                <w:color w:val="72809D"/>
                <w:spacing w:val="-26"/>
                <w:position w:val="3"/>
              </w:rPr>
              <w:t xml:space="preserve"> </w:t>
            </w:r>
            <w:r>
              <w:rPr>
                <w:color w:val="72809D"/>
                <w:spacing w:val="11"/>
                <w:position w:val="3"/>
              </w:rPr>
              <w:t>ˈ</w:t>
            </w:r>
            <w:r>
              <w:rPr>
                <w:color w:val="72809D"/>
                <w:spacing w:val="-24"/>
                <w:position w:val="3"/>
              </w:rPr>
              <w:t xml:space="preserve"> </w:t>
            </w:r>
            <w:r>
              <w:rPr>
                <w:color w:val="72809D"/>
                <w:position w:val="3"/>
              </w:rPr>
              <w:t>la</w:t>
            </w:r>
            <w:r>
              <w:rPr>
                <w:color w:val="72809D"/>
                <w:spacing w:val="11"/>
                <w:position w:val="3"/>
              </w:rPr>
              <w:t>ɪk/</w:t>
            </w:r>
            <w:r>
              <w:rPr>
                <w:color w:val="72809D"/>
                <w:spacing w:val="22"/>
                <w:w w:val="101"/>
                <w:position w:val="3"/>
              </w:rPr>
              <w:t xml:space="preserve"> </w:t>
            </w:r>
            <w:r>
              <w:rPr>
                <w:rFonts w:ascii="Courier New" w:hAnsi="Courier New" w:eastAsia="Courier New" w:cs="Courier New"/>
                <w:i/>
                <w:iCs/>
                <w:color w:val="72809D"/>
                <w:position w:val="3"/>
              </w:rPr>
              <w:t>adj</w:t>
            </w:r>
            <w:r>
              <w:rPr>
                <w:rFonts w:ascii="Courier New" w:hAnsi="Courier New" w:eastAsia="Courier New" w:cs="Courier New"/>
                <w:i/>
                <w:iCs/>
                <w:color w:val="72809D"/>
                <w:spacing w:val="11"/>
                <w:position w:val="3"/>
              </w:rPr>
              <w:t>.</w:t>
            </w:r>
            <w:r>
              <w:rPr>
                <w:rFonts w:ascii="Courier New" w:hAnsi="Courier New" w:eastAsia="Courier New" w:cs="Courier New"/>
                <w:i/>
                <w:iCs/>
                <w:color w:val="72809D"/>
                <w:spacing w:val="-24"/>
                <w:position w:val="3"/>
              </w:rPr>
              <w:t xml:space="preserve"> </w:t>
            </w:r>
            <w:r>
              <w:rPr>
                <w:rFonts w:ascii="Microsoft YaHei" w:hAnsi="Microsoft YaHei" w:eastAsia="Microsoft YaHei" w:cs="Microsoft YaHei"/>
                <w:color w:val="24292F"/>
                <w:spacing w:val="11"/>
                <w:position w:val="3"/>
              </w:rPr>
              <w:t>同样的</w:t>
            </w:r>
            <w:r>
              <w:rPr>
                <w:rFonts w:ascii="Microsoft YaHei" w:hAnsi="Microsoft YaHei" w:eastAsia="Microsoft YaHei" w:cs="Microsoft YaHei"/>
                <w:color w:val="24292F"/>
                <w:spacing w:val="-20"/>
                <w:position w:val="3"/>
              </w:rPr>
              <w:t xml:space="preserve"> </w:t>
            </w:r>
            <w:r>
              <w:rPr>
                <w:rFonts w:ascii="Microsoft YaHei" w:hAnsi="Microsoft YaHei" w:eastAsia="Microsoft YaHei" w:cs="Microsoft YaHei"/>
                <w:color w:val="24292F"/>
                <w:spacing w:val="11"/>
                <w:position w:val="3"/>
              </w:rPr>
              <w:t>，相似的；</w:t>
            </w:r>
          </w:p>
          <w:p>
            <w:pPr>
              <w:pStyle w:val="TableText"/>
              <w:ind w:left="236"/>
              <w:spacing w:before="52" w:line="322" w:lineRule="exact"/>
              <w:rPr>
                <w:rFonts w:ascii="Microsoft YaHei" w:hAnsi="Microsoft YaHei" w:eastAsia="Microsoft YaHei" w:cs="Microsoft YaHei"/>
              </w:rPr>
            </w:pPr>
            <w:r>
              <w:rPr>
                <w:color w:val="24292F"/>
                <w:position w:val="4"/>
              </w:rPr>
              <w:t>fictional</w:t>
            </w:r>
            <w:r>
              <w:rPr>
                <w:color w:val="24292F"/>
                <w:spacing w:val="35"/>
                <w:position w:val="4"/>
              </w:rPr>
              <w:t xml:space="preserve"> </w:t>
            </w:r>
            <w:r>
              <w:rPr>
                <w:color w:val="24292F"/>
                <w:spacing w:val="15"/>
                <w:position w:val="4"/>
              </w:rPr>
              <w:t>-</w:t>
            </w:r>
            <w:r>
              <w:rPr>
                <w:color w:val="24292F"/>
                <w:spacing w:val="38"/>
                <w:w w:val="101"/>
                <w:position w:val="4"/>
              </w:rPr>
              <w:t xml:space="preserve"> </w:t>
            </w:r>
            <w:r>
              <w:rPr>
                <w:rFonts w:ascii="Lucida Console" w:hAnsi="Lucida Console" w:eastAsia="Lucida Console" w:cs="Lucida Console"/>
                <w:color w:val="72809D"/>
                <w:spacing w:val="15"/>
                <w:position w:val="4"/>
              </w:rPr>
              <w:t>L1</w:t>
            </w:r>
            <w:r>
              <w:rPr>
                <w:rFonts w:ascii="Lucida Console" w:hAnsi="Lucida Console" w:eastAsia="Lucida Console" w:cs="Lucida Console"/>
                <w:color w:val="72809D"/>
                <w:spacing w:val="-32"/>
                <w:position w:val="4"/>
              </w:rPr>
              <w:t xml:space="preserve"> </w:t>
            </w:r>
            <w:r>
              <w:rPr>
                <w:color w:val="24292F"/>
                <w:spacing w:val="15"/>
                <w:position w:val="4"/>
              </w:rPr>
              <w:t>-</w:t>
            </w:r>
            <w:r>
              <w:rPr>
                <w:color w:val="24292F"/>
                <w:spacing w:val="17"/>
                <w:position w:val="4"/>
              </w:rPr>
              <w:t xml:space="preserve"> </w:t>
            </w:r>
            <w:r>
              <w:rPr>
                <w:color w:val="72809D"/>
                <w:spacing w:val="15"/>
                <w:position w:val="4"/>
              </w:rPr>
              <w:t>/</w:t>
            </w:r>
            <w:r>
              <w:rPr>
                <w:color w:val="72809D"/>
                <w:spacing w:val="-30"/>
                <w:position w:val="4"/>
              </w:rPr>
              <w:t xml:space="preserve"> </w:t>
            </w:r>
            <w:r>
              <w:rPr>
                <w:color w:val="72809D"/>
                <w:spacing w:val="15"/>
                <w:position w:val="4"/>
              </w:rPr>
              <w:t>ˈfɪkʃə</w:t>
            </w:r>
            <w:r>
              <w:rPr>
                <w:color w:val="72809D"/>
                <w:position w:val="4"/>
              </w:rPr>
              <w:t>nl</w:t>
            </w:r>
            <w:r>
              <w:rPr>
                <w:color w:val="72809D"/>
                <w:spacing w:val="15"/>
                <w:position w:val="4"/>
              </w:rPr>
              <w:t>/</w:t>
            </w:r>
            <w:r>
              <w:rPr>
                <w:color w:val="72809D"/>
                <w:spacing w:val="23"/>
                <w:position w:val="4"/>
              </w:rPr>
              <w:t xml:space="preserve"> </w:t>
            </w:r>
            <w:r>
              <w:rPr>
                <w:rFonts w:ascii="Courier New" w:hAnsi="Courier New" w:eastAsia="Courier New" w:cs="Courier New"/>
                <w:i/>
                <w:iCs/>
                <w:color w:val="72809D"/>
                <w:position w:val="4"/>
              </w:rPr>
              <w:t>adj</w:t>
            </w:r>
            <w:r>
              <w:rPr>
                <w:rFonts w:ascii="Courier New" w:hAnsi="Courier New" w:eastAsia="Courier New" w:cs="Courier New"/>
                <w:i/>
                <w:iCs/>
                <w:color w:val="72809D"/>
                <w:spacing w:val="15"/>
                <w:position w:val="4"/>
              </w:rPr>
              <w:t>.</w:t>
            </w:r>
            <w:r>
              <w:rPr>
                <w:rFonts w:ascii="Courier New" w:hAnsi="Courier New" w:eastAsia="Courier New" w:cs="Courier New"/>
                <w:i/>
                <w:iCs/>
                <w:color w:val="72809D"/>
                <w:spacing w:val="-32"/>
                <w:position w:val="4"/>
              </w:rPr>
              <w:t xml:space="preserve"> </w:t>
            </w:r>
            <w:r>
              <w:rPr>
                <w:rFonts w:ascii="Microsoft YaHei" w:hAnsi="Microsoft YaHei" w:eastAsia="Microsoft YaHei" w:cs="Microsoft YaHei"/>
                <w:color w:val="24292F"/>
                <w:spacing w:val="15"/>
                <w:position w:val="4"/>
              </w:rPr>
              <w:t>虚构的；</w:t>
            </w:r>
            <w:r>
              <w:rPr>
                <w:rFonts w:ascii="Microsoft YaHei" w:hAnsi="Microsoft YaHei" w:eastAsia="Microsoft YaHei" w:cs="Microsoft YaHei"/>
                <w:color w:val="24292F"/>
                <w:spacing w:val="-22"/>
                <w:position w:val="4"/>
              </w:rPr>
              <w:t xml:space="preserve"> </w:t>
            </w:r>
            <w:r>
              <w:rPr>
                <w:rFonts w:ascii="Microsoft YaHei" w:hAnsi="Microsoft YaHei" w:eastAsia="Microsoft YaHei" w:cs="Microsoft YaHei"/>
                <w:color w:val="24292F"/>
                <w:spacing w:val="15"/>
                <w:position w:val="4"/>
              </w:rPr>
              <w:t>小说的；</w:t>
            </w:r>
          </w:p>
          <w:p>
            <w:pPr>
              <w:pStyle w:val="TableText"/>
              <w:ind w:left="236" w:right="1263" w:firstLine="10"/>
              <w:spacing w:before="46" w:line="298" w:lineRule="auto"/>
              <w:rPr>
                <w:rFonts w:ascii="Microsoft YaHei" w:hAnsi="Microsoft YaHei" w:eastAsia="Microsoft YaHei" w:cs="Microsoft YaHei"/>
              </w:rPr>
            </w:pPr>
            <w:r>
              <w:rPr>
                <w:color w:val="24292F"/>
              </w:rPr>
              <w:t>planetary</w:t>
            </w:r>
            <w:r>
              <w:rPr>
                <w:color w:val="24292F"/>
                <w:spacing w:val="29"/>
                <w:w w:val="101"/>
              </w:rPr>
              <w:t xml:space="preserve"> </w:t>
            </w:r>
            <w:r>
              <w:rPr>
                <w:color w:val="24292F"/>
                <w:spacing w:val="15"/>
              </w:rPr>
              <w:t>-</w:t>
            </w:r>
            <w:r>
              <w:rPr>
                <w:color w:val="24292F"/>
                <w:spacing w:val="38"/>
              </w:rPr>
              <w:t xml:space="preserve"> </w:t>
            </w:r>
            <w:r>
              <w:rPr>
                <w:rFonts w:ascii="Lucida Console" w:hAnsi="Lucida Console" w:eastAsia="Lucida Console" w:cs="Lucida Console"/>
                <w:color w:val="72809D"/>
                <w:spacing w:val="15"/>
              </w:rPr>
              <w:t>L2</w:t>
            </w:r>
            <w:r>
              <w:rPr>
                <w:rFonts w:ascii="Lucida Console" w:hAnsi="Lucida Console" w:eastAsia="Lucida Console" w:cs="Lucida Console"/>
                <w:color w:val="72809D"/>
                <w:spacing w:val="-32"/>
              </w:rPr>
              <w:t xml:space="preserve"> </w:t>
            </w:r>
            <w:r>
              <w:rPr>
                <w:color w:val="24292F"/>
                <w:spacing w:val="15"/>
              </w:rPr>
              <w:t>-</w:t>
            </w:r>
            <w:r>
              <w:rPr>
                <w:color w:val="24292F"/>
                <w:spacing w:val="17"/>
              </w:rPr>
              <w:t xml:space="preserve"> </w:t>
            </w:r>
            <w:r>
              <w:rPr>
                <w:color w:val="72809D"/>
                <w:spacing w:val="15"/>
              </w:rPr>
              <w:t>/</w:t>
            </w:r>
            <w:r>
              <w:rPr>
                <w:color w:val="72809D"/>
                <w:spacing w:val="-30"/>
              </w:rPr>
              <w:t xml:space="preserve"> </w:t>
            </w:r>
            <w:r>
              <w:rPr>
                <w:color w:val="72809D"/>
                <w:spacing w:val="15"/>
              </w:rPr>
              <w:t>ˈ</w:t>
            </w:r>
            <w:r>
              <w:rPr>
                <w:color w:val="72809D"/>
                <w:spacing w:val="-24"/>
              </w:rPr>
              <w:t xml:space="preserve"> </w:t>
            </w:r>
            <w:r>
              <w:rPr>
                <w:color w:val="72809D"/>
              </w:rPr>
              <w:t>pl</w:t>
            </w:r>
            <w:r>
              <w:rPr>
                <w:color w:val="72809D"/>
                <w:spacing w:val="15"/>
              </w:rPr>
              <w:t>ænə</w:t>
            </w:r>
            <w:r>
              <w:rPr>
                <w:color w:val="72809D"/>
              </w:rPr>
              <w:t>teri</w:t>
            </w:r>
            <w:r>
              <w:rPr>
                <w:color w:val="72809D"/>
                <w:spacing w:val="15"/>
              </w:rPr>
              <w:t>/</w:t>
            </w:r>
            <w:r>
              <w:rPr>
                <w:color w:val="72809D"/>
                <w:spacing w:val="22"/>
                <w:w w:val="102"/>
              </w:rPr>
              <w:t xml:space="preserve"> </w:t>
            </w:r>
            <w:r>
              <w:rPr>
                <w:rFonts w:ascii="Courier New" w:hAnsi="Courier New" w:eastAsia="Courier New" w:cs="Courier New"/>
                <w:i/>
                <w:iCs/>
                <w:color w:val="72809D"/>
              </w:rPr>
              <w:t>adj</w:t>
            </w:r>
            <w:r>
              <w:rPr>
                <w:rFonts w:ascii="Courier New" w:hAnsi="Courier New" w:eastAsia="Courier New" w:cs="Courier New"/>
                <w:i/>
                <w:iCs/>
                <w:color w:val="72809D"/>
                <w:spacing w:val="15"/>
              </w:rPr>
              <w:t>.</w:t>
            </w:r>
            <w:r>
              <w:rPr>
                <w:rFonts w:ascii="Courier New" w:hAnsi="Courier New" w:eastAsia="Courier New" w:cs="Courier New"/>
                <w:i/>
                <w:iCs/>
                <w:color w:val="72809D"/>
                <w:spacing w:val="-35"/>
              </w:rPr>
              <w:t xml:space="preserve"> </w:t>
            </w:r>
            <w:r>
              <w:rPr>
                <w:rFonts w:ascii="Microsoft YaHei" w:hAnsi="Microsoft YaHei" w:eastAsia="Microsoft YaHei" w:cs="Microsoft YaHei"/>
                <w:color w:val="24292F"/>
                <w:spacing w:val="15"/>
              </w:rPr>
              <w:t>行星的；</w:t>
            </w:r>
            <w:r>
              <w:rPr>
                <w:rFonts w:ascii="Microsoft YaHei" w:hAnsi="Microsoft YaHei" w:eastAsia="Microsoft YaHei" w:cs="Microsoft YaHei"/>
                <w:color w:val="24292F"/>
                <w:spacing w:val="-24"/>
              </w:rPr>
              <w:t xml:space="preserve"> </w:t>
            </w:r>
            <w:r>
              <w:rPr>
                <w:rFonts w:ascii="Microsoft YaHei" w:hAnsi="Microsoft YaHei" w:eastAsia="Microsoft YaHei" w:cs="Microsoft YaHei"/>
                <w:color w:val="24292F"/>
                <w:spacing w:val="15"/>
              </w:rPr>
              <w:t>俗世的</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5"/>
              </w:rPr>
              <w:t>，现世</w:t>
            </w:r>
            <w:r>
              <w:rPr>
                <w:rFonts w:ascii="Microsoft YaHei" w:hAnsi="Microsoft YaHei" w:eastAsia="Microsoft YaHei" w:cs="Microsoft YaHei"/>
                <w:color w:val="24292F"/>
                <w:spacing w:val="14"/>
              </w:rPr>
              <w:t>的；</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4"/>
              </w:rPr>
              <w:t>流浪的</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4"/>
              </w:rPr>
              <w:t>，飘忽不定的；</w:t>
            </w:r>
            <w:r>
              <w:rPr>
                <w:rFonts w:ascii="Microsoft YaHei" w:hAnsi="Microsoft YaHei" w:eastAsia="Microsoft YaHei" w:cs="Microsoft YaHei"/>
                <w:color w:val="24292F"/>
                <w:spacing w:val="-16"/>
              </w:rPr>
              <w:t xml:space="preserve"> </w:t>
            </w:r>
            <w:r>
              <w:rPr>
                <w:color w:val="24292F"/>
                <w:spacing w:val="14"/>
              </w:rPr>
              <w:t>[</w:t>
            </w:r>
            <w:r>
              <w:rPr>
                <w:rFonts w:ascii="Microsoft YaHei" w:hAnsi="Microsoft YaHei" w:eastAsia="Microsoft YaHei" w:cs="Microsoft YaHei"/>
                <w:color w:val="24292F"/>
                <w:spacing w:val="14"/>
              </w:rPr>
              <w:t>机</w:t>
            </w:r>
            <w:r>
              <w:rPr>
                <w:color w:val="24292F"/>
                <w:spacing w:val="14"/>
              </w:rPr>
              <w:t>]</w:t>
            </w:r>
            <w:r>
              <w:rPr>
                <w:rFonts w:ascii="Microsoft YaHei" w:hAnsi="Microsoft YaHei" w:eastAsia="Microsoft YaHei" w:cs="Microsoft YaHei"/>
                <w:color w:val="24292F"/>
                <w:spacing w:val="14"/>
              </w:rPr>
              <w:t>行星齿轮的；</w:t>
            </w:r>
            <w:r>
              <w:rPr>
                <w:rFonts w:ascii="Microsoft YaHei" w:hAnsi="Microsoft YaHei" w:eastAsia="Microsoft YaHei" w:cs="Microsoft YaHei"/>
                <w:color w:val="24292F"/>
              </w:rPr>
              <w:t xml:space="preserve"> </w:t>
            </w:r>
            <w:r>
              <w:rPr>
                <w:color w:val="24292F"/>
              </w:rPr>
              <w:t>terrestrial</w:t>
            </w:r>
            <w:r>
              <w:rPr>
                <w:color w:val="24292F"/>
                <w:spacing w:val="30"/>
                <w:w w:val="101"/>
              </w:rPr>
              <w:t xml:space="preserve"> </w:t>
            </w:r>
            <w:r>
              <w:rPr>
                <w:color w:val="24292F"/>
                <w:spacing w:val="16"/>
              </w:rPr>
              <w:t>-</w:t>
            </w:r>
            <w:r>
              <w:rPr>
                <w:color w:val="24292F"/>
                <w:spacing w:val="38"/>
              </w:rPr>
              <w:t xml:space="preserve"> </w:t>
            </w:r>
            <w:r>
              <w:rPr>
                <w:rFonts w:ascii="Lucida Console" w:hAnsi="Lucida Console" w:eastAsia="Lucida Console" w:cs="Lucida Console"/>
                <w:color w:val="72809D"/>
                <w:spacing w:val="16"/>
              </w:rPr>
              <w:t>L2</w:t>
            </w:r>
            <w:r>
              <w:rPr>
                <w:rFonts w:ascii="Lucida Console" w:hAnsi="Lucida Console" w:eastAsia="Lucida Console" w:cs="Lucida Console"/>
                <w:color w:val="72809D"/>
                <w:spacing w:val="-32"/>
              </w:rPr>
              <w:t xml:space="preserve"> </w:t>
            </w:r>
            <w:r>
              <w:rPr>
                <w:color w:val="24292F"/>
                <w:spacing w:val="16"/>
              </w:rPr>
              <w:t>-</w:t>
            </w:r>
            <w:r>
              <w:rPr>
                <w:color w:val="24292F"/>
                <w:spacing w:val="17"/>
              </w:rPr>
              <w:t xml:space="preserve"> </w:t>
            </w:r>
            <w:r>
              <w:rPr>
                <w:color w:val="72809D"/>
                <w:spacing w:val="16"/>
              </w:rPr>
              <w:t>/tə</w:t>
            </w:r>
            <w:r>
              <w:rPr>
                <w:color w:val="72809D"/>
                <w:spacing w:val="-26"/>
              </w:rPr>
              <w:t xml:space="preserve"> </w:t>
            </w:r>
            <w:r>
              <w:rPr>
                <w:color w:val="72809D"/>
                <w:spacing w:val="16"/>
              </w:rPr>
              <w:t>ˈ</w:t>
            </w:r>
            <w:r>
              <w:rPr>
                <w:color w:val="72809D"/>
                <w:spacing w:val="-26"/>
              </w:rPr>
              <w:t xml:space="preserve"> </w:t>
            </w:r>
            <w:r>
              <w:rPr>
                <w:color w:val="72809D"/>
                <w:spacing w:val="16"/>
              </w:rPr>
              <w:t>rɛ</w:t>
            </w:r>
            <w:r>
              <w:rPr>
                <w:color w:val="72809D"/>
              </w:rPr>
              <w:t>stri</w:t>
            </w:r>
            <w:r>
              <w:rPr>
                <w:color w:val="72809D"/>
                <w:spacing w:val="16"/>
              </w:rPr>
              <w:t>əl/</w:t>
            </w:r>
            <w:r>
              <w:rPr>
                <w:color w:val="72809D"/>
                <w:spacing w:val="22"/>
                <w:w w:val="102"/>
              </w:rPr>
              <w:t xml:space="preserve"> </w:t>
            </w:r>
            <w:r>
              <w:rPr>
                <w:rFonts w:ascii="Courier New" w:hAnsi="Courier New" w:eastAsia="Courier New" w:cs="Courier New"/>
                <w:i/>
                <w:iCs/>
                <w:color w:val="72809D"/>
              </w:rPr>
              <w:t>adj</w:t>
            </w:r>
            <w:r>
              <w:rPr>
                <w:rFonts w:ascii="Courier New" w:hAnsi="Courier New" w:eastAsia="Courier New" w:cs="Courier New"/>
                <w:i/>
                <w:iCs/>
                <w:color w:val="72809D"/>
                <w:spacing w:val="16"/>
              </w:rPr>
              <w:t>.</w:t>
            </w:r>
            <w:r>
              <w:rPr>
                <w:rFonts w:ascii="Courier New" w:hAnsi="Courier New" w:eastAsia="Courier New" w:cs="Courier New"/>
                <w:i/>
                <w:iCs/>
                <w:color w:val="72809D"/>
                <w:spacing w:val="-26"/>
              </w:rPr>
              <w:t xml:space="preserve"> </w:t>
            </w:r>
            <w:r>
              <w:rPr>
                <w:rFonts w:ascii="Microsoft YaHei" w:hAnsi="Microsoft YaHei" w:eastAsia="Microsoft YaHei" w:cs="Microsoft YaHei"/>
                <w:color w:val="24292F"/>
                <w:spacing w:val="16"/>
              </w:rPr>
              <w:t>陆地的；</w:t>
            </w:r>
            <w:r>
              <w:rPr>
                <w:rFonts w:ascii="Microsoft YaHei" w:hAnsi="Microsoft YaHei" w:eastAsia="Microsoft YaHei" w:cs="Microsoft YaHei"/>
                <w:color w:val="24292F"/>
                <w:spacing w:val="-22"/>
              </w:rPr>
              <w:t xml:space="preserve"> </w:t>
            </w:r>
            <w:r>
              <w:rPr>
                <w:rFonts w:ascii="Microsoft YaHei" w:hAnsi="Microsoft YaHei" w:eastAsia="Microsoft YaHei" w:cs="Microsoft YaHei"/>
                <w:color w:val="24292F"/>
                <w:spacing w:val="16"/>
              </w:rPr>
              <w:t>地球的；</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6"/>
              </w:rPr>
              <w:t>人间的；</w:t>
            </w:r>
            <w:r>
              <w:rPr>
                <w:rFonts w:ascii="Microsoft YaHei" w:hAnsi="Microsoft YaHei" w:eastAsia="Microsoft YaHei" w:cs="Microsoft YaHei"/>
                <w:color w:val="24292F"/>
                <w:spacing w:val="-20"/>
              </w:rPr>
              <w:t xml:space="preserve"> </w:t>
            </w:r>
            <w:r>
              <w:rPr>
                <w:color w:val="24292F"/>
                <w:spacing w:val="16"/>
              </w:rPr>
              <w:t>&lt;</w:t>
            </w:r>
            <w:r>
              <w:rPr>
                <w:rFonts w:ascii="Microsoft YaHei" w:hAnsi="Microsoft YaHei" w:eastAsia="Microsoft YaHei" w:cs="Microsoft YaHei"/>
                <w:color w:val="24292F"/>
                <w:spacing w:val="16"/>
              </w:rPr>
              <w:t>天</w:t>
            </w:r>
            <w:r>
              <w:rPr>
                <w:color w:val="24292F"/>
                <w:spacing w:val="16"/>
              </w:rPr>
              <w:t>&gt;</w:t>
            </w:r>
            <w:r>
              <w:rPr>
                <w:rFonts w:ascii="Microsoft YaHei" w:hAnsi="Microsoft YaHei" w:eastAsia="Microsoft YaHei" w:cs="Microsoft YaHei"/>
                <w:color w:val="24292F"/>
                <w:spacing w:val="16"/>
              </w:rPr>
              <w:t>类地行星的；</w:t>
            </w:r>
          </w:p>
          <w:p>
            <w:pPr>
              <w:pStyle w:val="TableText"/>
              <w:ind w:left="247"/>
              <w:spacing w:before="22" w:line="195" w:lineRule="auto"/>
              <w:rPr>
                <w:rFonts w:ascii="Microsoft YaHei" w:hAnsi="Microsoft YaHei" w:eastAsia="Microsoft YaHei" w:cs="Microsoft YaHei"/>
              </w:rPr>
            </w:pPr>
            <w:r>
              <w:rPr>
                <w:color w:val="24292F"/>
              </w:rPr>
              <w:t>leaning</w:t>
            </w:r>
            <w:r>
              <w:rPr>
                <w:color w:val="24292F"/>
                <w:spacing w:val="41"/>
              </w:rPr>
              <w:t xml:space="preserve"> </w:t>
            </w:r>
            <w:r>
              <w:rPr>
                <w:color w:val="24292F"/>
                <w:spacing w:val="10"/>
              </w:rPr>
              <w:t>-</w:t>
            </w:r>
            <w:r>
              <w:rPr>
                <w:color w:val="24292F"/>
                <w:spacing w:val="38"/>
              </w:rPr>
              <w:t xml:space="preserve"> </w:t>
            </w:r>
            <w:r>
              <w:rPr>
                <w:rFonts w:ascii="Lucida Console" w:hAnsi="Lucida Console" w:eastAsia="Lucida Console" w:cs="Lucida Console"/>
                <w:color w:val="72809D"/>
                <w:spacing w:val="10"/>
              </w:rPr>
              <w:t>L3</w:t>
            </w:r>
            <w:r>
              <w:rPr>
                <w:rFonts w:ascii="Lucida Console" w:hAnsi="Lucida Console" w:eastAsia="Lucida Console" w:cs="Lucida Console"/>
                <w:color w:val="72809D"/>
                <w:spacing w:val="-32"/>
              </w:rPr>
              <w:t xml:space="preserve"> </w:t>
            </w:r>
            <w:r>
              <w:rPr>
                <w:color w:val="24292F"/>
                <w:spacing w:val="10"/>
              </w:rPr>
              <w:t>-</w:t>
            </w:r>
            <w:r>
              <w:rPr>
                <w:color w:val="24292F"/>
                <w:spacing w:val="17"/>
              </w:rPr>
              <w:t xml:space="preserve"> </w:t>
            </w:r>
            <w:r>
              <w:rPr>
                <w:color w:val="72809D"/>
                <w:spacing w:val="10"/>
              </w:rPr>
              <w:t>/</w:t>
            </w:r>
            <w:r>
              <w:rPr>
                <w:color w:val="72809D"/>
                <w:spacing w:val="-29"/>
              </w:rPr>
              <w:t xml:space="preserve"> </w:t>
            </w:r>
            <w:r>
              <w:rPr>
                <w:color w:val="72809D"/>
                <w:spacing w:val="10"/>
              </w:rPr>
              <w:t>ˈ</w:t>
            </w:r>
            <w:r>
              <w:rPr>
                <w:color w:val="72809D"/>
                <w:spacing w:val="-25"/>
              </w:rPr>
              <w:t xml:space="preserve"> </w:t>
            </w:r>
            <w:r>
              <w:rPr>
                <w:color w:val="72809D"/>
              </w:rPr>
              <w:t>lin</w:t>
            </w:r>
            <w:r>
              <w:rPr>
                <w:color w:val="72809D"/>
                <w:spacing w:val="10"/>
              </w:rPr>
              <w:t>ɪŋ/</w:t>
            </w:r>
            <w:r>
              <w:rPr>
                <w:color w:val="72809D"/>
                <w:spacing w:val="24"/>
                <w:w w:val="101"/>
              </w:rPr>
              <w:t xml:space="preserve"> </w:t>
            </w:r>
            <w:r>
              <w:rPr>
                <w:rFonts w:ascii="Courier New" w:hAnsi="Courier New" w:eastAsia="Courier New" w:cs="Courier New"/>
                <w:i/>
                <w:iCs/>
                <w:color w:val="72809D"/>
                <w:spacing w:val="10"/>
              </w:rPr>
              <w:t>n.</w:t>
            </w:r>
            <w:r>
              <w:rPr>
                <w:rFonts w:ascii="Courier New" w:hAnsi="Courier New" w:eastAsia="Courier New" w:cs="Courier New"/>
                <w:i/>
                <w:iCs/>
                <w:color w:val="72809D"/>
                <w:spacing w:val="-37"/>
              </w:rPr>
              <w:t xml:space="preserve"> </w:t>
            </w:r>
            <w:r>
              <w:rPr>
                <w:rFonts w:ascii="Microsoft YaHei" w:hAnsi="Microsoft YaHei" w:eastAsia="Microsoft YaHei" w:cs="Microsoft YaHei"/>
                <w:color w:val="24292F"/>
                <w:spacing w:val="10"/>
              </w:rPr>
              <w:t>倾向</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0"/>
              </w:rPr>
              <w:t>，爱好</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0"/>
              </w:rPr>
              <w:t>，偏爱；</w:t>
            </w:r>
          </w:p>
          <w:p>
            <w:pPr>
              <w:pStyle w:val="TableText"/>
              <w:ind w:left="246"/>
              <w:spacing w:before="95" w:line="242" w:lineRule="auto"/>
              <w:rPr>
                <w:rFonts w:ascii="Microsoft YaHei" w:hAnsi="Microsoft YaHei" w:eastAsia="Microsoft YaHei" w:cs="Microsoft YaHei"/>
              </w:rPr>
            </w:pPr>
            <w:r>
              <w:rPr>
                <w:color w:val="24292F"/>
              </w:rPr>
              <w:t>philosophic</w:t>
            </w:r>
            <w:r>
              <w:rPr>
                <w:color w:val="24292F"/>
                <w:spacing w:val="28"/>
                <w:w w:val="102"/>
              </w:rPr>
              <w:t xml:space="preserve"> </w:t>
            </w:r>
            <w:r>
              <w:rPr>
                <w:color w:val="24292F"/>
                <w:spacing w:val="15"/>
              </w:rPr>
              <w:t>-</w:t>
            </w:r>
            <w:r>
              <w:rPr>
                <w:color w:val="24292F"/>
                <w:spacing w:val="38"/>
              </w:rPr>
              <w:t xml:space="preserve"> </w:t>
            </w:r>
            <w:r>
              <w:rPr>
                <w:rFonts w:ascii="Lucida Console" w:hAnsi="Lucida Console" w:eastAsia="Lucida Console" w:cs="Lucida Console"/>
                <w:color w:val="72809D"/>
                <w:spacing w:val="15"/>
              </w:rPr>
              <w:t>L5</w:t>
            </w:r>
            <w:r>
              <w:rPr>
                <w:rFonts w:ascii="Lucida Console" w:hAnsi="Lucida Console" w:eastAsia="Lucida Console" w:cs="Lucida Console"/>
                <w:color w:val="72809D"/>
                <w:spacing w:val="-32"/>
              </w:rPr>
              <w:t xml:space="preserve"> </w:t>
            </w:r>
            <w:r>
              <w:rPr>
                <w:color w:val="24292F"/>
                <w:spacing w:val="15"/>
              </w:rPr>
              <w:t>-</w:t>
            </w:r>
            <w:r>
              <w:rPr>
                <w:color w:val="24292F"/>
                <w:spacing w:val="17"/>
              </w:rPr>
              <w:t xml:space="preserve"> </w:t>
            </w:r>
            <w:r>
              <w:rPr>
                <w:color w:val="72809D"/>
                <w:spacing w:val="15"/>
              </w:rPr>
              <w:t>/</w:t>
            </w:r>
            <w:r>
              <w:rPr>
                <w:color w:val="72809D"/>
                <w:spacing w:val="-30"/>
              </w:rPr>
              <w:t xml:space="preserve"> </w:t>
            </w:r>
            <w:r>
              <w:rPr>
                <w:color w:val="72809D"/>
                <w:spacing w:val="15"/>
              </w:rPr>
              <w:t>ˌ</w:t>
            </w:r>
            <w:r>
              <w:rPr>
                <w:color w:val="72809D"/>
                <w:spacing w:val="-34"/>
              </w:rPr>
              <w:t xml:space="preserve"> </w:t>
            </w:r>
            <w:r>
              <w:rPr>
                <w:color w:val="72809D"/>
                <w:spacing w:val="15"/>
              </w:rPr>
              <w:t>fɪlə</w:t>
            </w:r>
            <w:r>
              <w:rPr>
                <w:color w:val="72809D"/>
                <w:spacing w:val="-17"/>
              </w:rPr>
              <w:t xml:space="preserve"> </w:t>
            </w:r>
            <w:r>
              <w:rPr>
                <w:color w:val="72809D"/>
                <w:spacing w:val="15"/>
              </w:rPr>
              <w:t>'sɑfɪk/</w:t>
            </w:r>
            <w:r>
              <w:rPr>
                <w:color w:val="72809D"/>
                <w:spacing w:val="22"/>
                <w:w w:val="101"/>
              </w:rPr>
              <w:t xml:space="preserve"> </w:t>
            </w:r>
            <w:r>
              <w:rPr>
                <w:rFonts w:ascii="Courier New" w:hAnsi="Courier New" w:eastAsia="Courier New" w:cs="Courier New"/>
                <w:i/>
                <w:iCs/>
                <w:color w:val="72809D"/>
              </w:rPr>
              <w:t>adj</w:t>
            </w:r>
            <w:r>
              <w:rPr>
                <w:rFonts w:ascii="Courier New" w:hAnsi="Courier New" w:eastAsia="Courier New" w:cs="Courier New"/>
                <w:i/>
                <w:iCs/>
                <w:color w:val="72809D"/>
                <w:spacing w:val="15"/>
              </w:rPr>
              <w:t>.</w:t>
            </w:r>
            <w:r>
              <w:rPr>
                <w:rFonts w:ascii="Courier New" w:hAnsi="Courier New" w:eastAsia="Courier New" w:cs="Courier New"/>
                <w:i/>
                <w:iCs/>
                <w:color w:val="72809D"/>
                <w:spacing w:val="-31"/>
              </w:rPr>
              <w:t xml:space="preserve"> </w:t>
            </w:r>
            <w:r>
              <w:rPr>
                <w:rFonts w:ascii="Microsoft YaHei" w:hAnsi="Microsoft YaHei" w:eastAsia="Microsoft YaHei" w:cs="Microsoft YaHei"/>
                <w:color w:val="24292F"/>
                <w:spacing w:val="15"/>
              </w:rPr>
              <w:t>哲学</w:t>
            </w:r>
            <w:r>
              <w:rPr>
                <w:rFonts w:ascii="Microsoft YaHei" w:hAnsi="Microsoft YaHei" w:eastAsia="Microsoft YaHei" w:cs="Microsoft YaHei"/>
                <w:color w:val="24292F"/>
                <w:spacing w:val="14"/>
              </w:rPr>
              <w:t>的</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4"/>
              </w:rPr>
              <w:t>，</w:t>
            </w:r>
            <w:r>
              <w:rPr>
                <w:rFonts w:ascii="Microsoft YaHei" w:hAnsi="Microsoft YaHei" w:eastAsia="Microsoft YaHei" w:cs="Microsoft YaHei"/>
                <w:color w:val="24292F"/>
                <w:spacing w:val="-27"/>
              </w:rPr>
              <w:t xml:space="preserve"> </w:t>
            </w:r>
            <w:r>
              <w:rPr>
                <w:rFonts w:ascii="Microsoft YaHei" w:hAnsi="Microsoft YaHei" w:eastAsia="Microsoft YaHei" w:cs="Microsoft YaHei"/>
                <w:color w:val="24292F"/>
                <w:spacing w:val="14"/>
              </w:rPr>
              <w:t>贤明的；</w:t>
            </w:r>
          </w:p>
        </w:tc>
        <w:tc>
          <w:tcPr>
            <w:tcW w:w="47" w:type="dxa"/>
            <w:vAlign w:val="top"/>
            <w:tcBorders>
              <w:left w:val="nil"/>
            </w:tcBorders>
          </w:tcPr>
          <w:p>
            <w:pPr>
              <w:rPr>
                <w:rFonts w:ascii="Arial"/>
                <w:sz w:val="21"/>
              </w:rPr>
            </w:pPr>
            <w:r/>
          </w:p>
        </w:tc>
      </w:tr>
    </w:tbl>
    <w:p>
      <w:pPr>
        <w:pStyle w:val="BodyText"/>
        <w:rPr>
          <w:sz w:val="21"/>
        </w:rPr>
      </w:pPr>
      <w:r/>
    </w:p>
    <w:p>
      <w:pPr>
        <w:sectPr>
          <w:headerReference w:type="default" r:id="rId396"/>
          <w:footerReference w:type="default" r:id="rId397"/>
          <w:pgSz w:w="11900" w:h="16839"/>
          <w:pgMar w:top="626" w:right="958" w:bottom="607" w:left="959" w:header="344" w:footer="381" w:gutter="0"/>
        </w:sectPr>
        <w:rPr>
          <w:sz w:val="21"/>
          <w:szCs w:val="21"/>
        </w:rPr>
      </w:pPr>
    </w:p>
    <w:p>
      <w:pPr>
        <w:pStyle w:val="BodyText"/>
        <w:spacing w:line="309" w:lineRule="auto"/>
        <w:rPr>
          <w:sz w:val="21"/>
        </w:rPr>
      </w:pPr>
      <w:r/>
    </w:p>
    <w:p>
      <w:pPr>
        <w:ind w:left="6"/>
        <w:spacing w:before="73" w:line="19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2"/>
        </w:rPr>
        <w:t>题目解析</w:t>
      </w:r>
    </w:p>
    <w:p>
      <w:pPr>
        <w:spacing w:before="133" w:line="225" w:lineRule="auto"/>
        <w:rPr>
          <w:rFonts w:ascii="Microsoft YaHei" w:hAnsi="Microsoft YaHei" w:eastAsia="Microsoft YaHei" w:cs="Microsoft YaHei"/>
          <w:sz w:val="20"/>
          <w:szCs w:val="20"/>
        </w:rPr>
      </w:pPr>
      <w:r>
        <w:drawing>
          <wp:anchor distT="0" distB="0" distL="0" distR="0" simplePos="0" relativeHeight="253129728" behindDoc="0" locked="0" layoutInCell="1" allowOverlap="1">
            <wp:simplePos x="0" y="0"/>
            <wp:positionH relativeFrom="column">
              <wp:posOffset>0</wp:posOffset>
            </wp:positionH>
            <wp:positionV relativeFrom="paragraph">
              <wp:posOffset>351151</wp:posOffset>
            </wp:positionV>
            <wp:extent cx="6338323" cy="9516"/>
            <wp:effectExtent l="0" t="0" r="0" b="0"/>
            <wp:wrapNone/>
            <wp:docPr id="978" name="IM 978"/>
            <wp:cNvGraphicFramePr/>
            <a:graphic>
              <a:graphicData uri="http://schemas.openxmlformats.org/drawingml/2006/picture">
                <pic:pic>
                  <pic:nvPicPr>
                    <pic:cNvPr id="978" name="IM 978"/>
                    <pic:cNvPicPr/>
                  </pic:nvPicPr>
                  <pic:blipFill>
                    <a:blip r:embed="rId402"/>
                    <a:stretch>
                      <a:fillRect/>
                    </a:stretch>
                  </pic:blipFill>
                  <pic:spPr>
                    <a:xfrm rot="0">
                      <a:off x="0" y="0"/>
                      <a:ext cx="6338323" cy="9516"/>
                    </a:xfrm>
                    <a:prstGeom prst="rect">
                      <a:avLst/>
                    </a:prstGeom>
                  </pic:spPr>
                </pic:pic>
              </a:graphicData>
            </a:graphic>
          </wp:anchor>
        </w:drawing>
      </w:r>
      <w:r>
        <w:rPr>
          <w:rFonts w:ascii="Times New Roman" w:hAnsi="Times New Roman" w:eastAsia="Times New Roman" w:cs="Times New Roman"/>
          <w:sz w:val="20"/>
          <w:szCs w:val="20"/>
          <w:color w:val="24292F"/>
          <w:position w:val="-13"/>
        </w:rPr>
        <w:drawing>
          <wp:inline distT="0" distB="0" distL="0" distR="0">
            <wp:extent cx="228407" cy="228407"/>
            <wp:effectExtent l="0" t="0" r="0" b="0"/>
            <wp:docPr id="980" name="IM 980"/>
            <wp:cNvGraphicFramePr/>
            <a:graphic>
              <a:graphicData uri="http://schemas.openxmlformats.org/drawingml/2006/picture">
                <pic:pic>
                  <pic:nvPicPr>
                    <pic:cNvPr id="980" name="IM 980"/>
                    <pic:cNvPicPr/>
                  </pic:nvPicPr>
                  <pic:blipFill>
                    <a:blip r:embed="rId403"/>
                    <a:stretch>
                      <a:fillRect/>
                    </a:stretch>
                  </pic:blipFill>
                  <pic:spPr>
                    <a:xfrm rot="0">
                      <a:off x="0" y="0"/>
                      <a:ext cx="228407" cy="228407"/>
                    </a:xfrm>
                    <a:prstGeom prst="rect">
                      <a:avLst/>
                    </a:prstGeom>
                  </pic:spPr>
                </pic:pic>
              </a:graphicData>
            </a:graphic>
          </wp:inline>
        </w:drawing>
      </w:r>
      <w:r>
        <w:rPr>
          <w:rFonts w:ascii="Times New Roman" w:hAnsi="Times New Roman" w:eastAsia="Times New Roman" w:cs="Times New Roman"/>
          <w:sz w:val="20"/>
          <w:szCs w:val="20"/>
          <w:color w:val="24292F"/>
          <w:spacing w:val="9"/>
        </w:rPr>
        <w:t xml:space="preserve">  </w:t>
      </w:r>
      <w:r>
        <w:rPr>
          <w:rFonts w:ascii="Times New Roman" w:hAnsi="Times New Roman" w:eastAsia="Times New Roman" w:cs="Times New Roman"/>
          <w:sz w:val="20"/>
          <w:szCs w:val="20"/>
          <w:color w:val="24292F"/>
        </w:rPr>
        <w:t>Anne</w:t>
      </w:r>
      <w:r>
        <w:rPr>
          <w:rFonts w:ascii="Microsoft YaHei" w:hAnsi="Microsoft YaHei" w:eastAsia="Microsoft YaHei" w:cs="Microsoft YaHei"/>
          <w:sz w:val="20"/>
          <w:szCs w:val="20"/>
          <w:color w:val="24292F"/>
          <w:spacing w:val="44"/>
        </w:rPr>
        <w:t>助教</w:t>
      </w:r>
    </w:p>
    <w:p>
      <w:pPr>
        <w:ind w:left="7"/>
        <w:spacing w:before="175" w:line="197"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7"/>
        </w:rPr>
        <w:t>顺口溜：</w:t>
      </w:r>
    </w:p>
    <w:p>
      <w:pPr>
        <w:ind w:left="7"/>
        <w:spacing w:before="48" w:line="20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4292F"/>
          <w:spacing w:val="16"/>
        </w:rPr>
        <w:t>astronomers</w:t>
      </w:r>
      <w:r>
        <w:rPr>
          <w:rFonts w:ascii="Times New Roman" w:hAnsi="Times New Roman" w:eastAsia="Times New Roman" w:cs="Times New Roman"/>
          <w:sz w:val="20"/>
          <w:szCs w:val="20"/>
          <w:color w:val="24292F"/>
          <w:spacing w:val="26"/>
          <w:w w:val="101"/>
        </w:rPr>
        <w:t xml:space="preserve"> </w:t>
      </w:r>
      <w:r>
        <w:rPr>
          <w:rFonts w:ascii="Times New Roman" w:hAnsi="Times New Roman" w:eastAsia="Times New Roman" w:cs="Times New Roman"/>
          <w:sz w:val="20"/>
          <w:szCs w:val="20"/>
          <w:color w:val="24292F"/>
          <w:spacing w:val="16"/>
        </w:rPr>
        <w:t>-</w:t>
      </w:r>
      <w:r>
        <w:rPr>
          <w:rFonts w:ascii="Times New Roman" w:hAnsi="Times New Roman" w:eastAsia="Times New Roman" w:cs="Times New Roman"/>
          <w:sz w:val="20"/>
          <w:szCs w:val="20"/>
          <w:color w:val="24292F"/>
          <w:spacing w:val="32"/>
        </w:rPr>
        <w:t xml:space="preserve"> </w:t>
      </w:r>
      <w:r>
        <w:rPr>
          <w:rFonts w:ascii="Times New Roman" w:hAnsi="Times New Roman" w:eastAsia="Times New Roman" w:cs="Times New Roman"/>
          <w:sz w:val="20"/>
          <w:szCs w:val="20"/>
          <w:color w:val="24292F"/>
          <w:spacing w:val="16"/>
        </w:rPr>
        <w:t>During</w:t>
      </w:r>
      <w:r>
        <w:rPr>
          <w:rFonts w:ascii="Times New Roman" w:hAnsi="Times New Roman" w:eastAsia="Times New Roman" w:cs="Times New Roman"/>
          <w:sz w:val="20"/>
          <w:szCs w:val="20"/>
          <w:color w:val="24292F"/>
          <w:spacing w:val="-29"/>
        </w:rPr>
        <w:t xml:space="preserve"> </w:t>
      </w:r>
      <w:r>
        <w:rPr>
          <w:rFonts w:ascii="Times New Roman" w:hAnsi="Times New Roman" w:eastAsia="Times New Roman" w:cs="Times New Roman"/>
          <w:sz w:val="20"/>
          <w:szCs w:val="20"/>
          <w:color w:val="24292F"/>
          <w:spacing w:val="16"/>
        </w:rPr>
        <w:t>, scientifc</w:t>
      </w:r>
      <w:r>
        <w:rPr>
          <w:rFonts w:ascii="Times New Roman" w:hAnsi="Times New Roman" w:eastAsia="Times New Roman" w:cs="Times New Roman"/>
          <w:sz w:val="20"/>
          <w:szCs w:val="20"/>
          <w:color w:val="24292F"/>
          <w:spacing w:val="29"/>
        </w:rPr>
        <w:t xml:space="preserve"> </w:t>
      </w:r>
      <w:r>
        <w:rPr>
          <w:rFonts w:ascii="Times New Roman" w:hAnsi="Times New Roman" w:eastAsia="Times New Roman" w:cs="Times New Roman"/>
          <w:sz w:val="20"/>
          <w:szCs w:val="20"/>
          <w:color w:val="24292F"/>
          <w:spacing w:val="16"/>
        </w:rPr>
        <w:t>revolution  -  constr</w:t>
      </w:r>
      <w:r>
        <w:rPr>
          <w:rFonts w:ascii="Times New Roman" w:hAnsi="Times New Roman" w:eastAsia="Times New Roman" w:cs="Times New Roman"/>
          <w:sz w:val="20"/>
          <w:szCs w:val="20"/>
          <w:color w:val="24292F"/>
          <w:spacing w:val="15"/>
        </w:rPr>
        <w:t>ucted</w:t>
      </w:r>
      <w:r>
        <w:rPr>
          <w:rFonts w:ascii="Times New Roman" w:hAnsi="Times New Roman" w:eastAsia="Times New Roman" w:cs="Times New Roman"/>
          <w:sz w:val="20"/>
          <w:szCs w:val="20"/>
          <w:color w:val="24292F"/>
          <w:spacing w:val="26"/>
        </w:rPr>
        <w:t xml:space="preserve"> </w:t>
      </w:r>
      <w:r>
        <w:rPr>
          <w:rFonts w:ascii="Times New Roman" w:hAnsi="Times New Roman" w:eastAsia="Times New Roman" w:cs="Times New Roman"/>
          <w:sz w:val="20"/>
          <w:szCs w:val="20"/>
          <w:color w:val="24292F"/>
          <w:spacing w:val="15"/>
        </w:rPr>
        <w:t>-</w:t>
      </w:r>
      <w:r>
        <w:rPr>
          <w:rFonts w:ascii="Times New Roman" w:hAnsi="Times New Roman" w:eastAsia="Times New Roman" w:cs="Times New Roman"/>
          <w:sz w:val="20"/>
          <w:szCs w:val="20"/>
          <w:color w:val="24292F"/>
          <w:spacing w:val="28"/>
          <w:w w:val="101"/>
        </w:rPr>
        <w:t xml:space="preserve"> </w:t>
      </w:r>
      <w:r>
        <w:rPr>
          <w:rFonts w:ascii="Times New Roman" w:hAnsi="Times New Roman" w:eastAsia="Times New Roman" w:cs="Times New Roman"/>
          <w:sz w:val="20"/>
          <w:szCs w:val="20"/>
          <w:color w:val="24292F"/>
          <w:spacing w:val="15"/>
        </w:rPr>
        <w:t>remote</w:t>
      </w:r>
      <w:r>
        <w:rPr>
          <w:rFonts w:ascii="Times New Roman" w:hAnsi="Times New Roman" w:eastAsia="Times New Roman" w:cs="Times New Roman"/>
          <w:sz w:val="20"/>
          <w:szCs w:val="20"/>
          <w:color w:val="24292F"/>
          <w:spacing w:val="26"/>
          <w:w w:val="101"/>
        </w:rPr>
        <w:t xml:space="preserve"> </w:t>
      </w:r>
      <w:r>
        <w:rPr>
          <w:rFonts w:ascii="Times New Roman" w:hAnsi="Times New Roman" w:eastAsia="Times New Roman" w:cs="Times New Roman"/>
          <w:sz w:val="20"/>
          <w:szCs w:val="20"/>
          <w:color w:val="24292F"/>
          <w:spacing w:val="15"/>
        </w:rPr>
        <w:t>-</w:t>
      </w:r>
      <w:r>
        <w:rPr>
          <w:rFonts w:ascii="Times New Roman" w:hAnsi="Times New Roman" w:eastAsia="Times New Roman" w:cs="Times New Roman"/>
          <w:sz w:val="20"/>
          <w:szCs w:val="20"/>
          <w:color w:val="24292F"/>
          <w:spacing w:val="30"/>
        </w:rPr>
        <w:t xml:space="preserve"> </w:t>
      </w:r>
      <w:r>
        <w:rPr>
          <w:rFonts w:ascii="Times New Roman" w:hAnsi="Times New Roman" w:eastAsia="Times New Roman" w:cs="Times New Roman"/>
          <w:sz w:val="20"/>
          <w:szCs w:val="20"/>
          <w:color w:val="24292F"/>
          <w:spacing w:val="15"/>
        </w:rPr>
        <w:t>planetary</w:t>
      </w:r>
      <w:r>
        <w:rPr>
          <w:rFonts w:ascii="Times New Roman" w:hAnsi="Times New Roman" w:eastAsia="Times New Roman" w:cs="Times New Roman"/>
          <w:sz w:val="20"/>
          <w:szCs w:val="20"/>
          <w:color w:val="24292F"/>
          <w:spacing w:val="30"/>
        </w:rPr>
        <w:t xml:space="preserve"> </w:t>
      </w:r>
      <w:r>
        <w:rPr>
          <w:rFonts w:ascii="Times New Roman" w:hAnsi="Times New Roman" w:eastAsia="Times New Roman" w:cs="Times New Roman"/>
          <w:sz w:val="20"/>
          <w:szCs w:val="20"/>
          <w:color w:val="24292F"/>
          <w:spacing w:val="15"/>
        </w:rPr>
        <w:t>bodies</w:t>
      </w:r>
    </w:p>
    <w:p>
      <w:pPr>
        <w:pStyle w:val="BodyText"/>
        <w:spacing w:line="283" w:lineRule="auto"/>
        <w:rPr>
          <w:sz w:val="21"/>
        </w:rPr>
      </w:pPr>
      <w:r/>
    </w:p>
    <w:p>
      <w:pPr>
        <w:ind w:left="9"/>
        <w:spacing w:before="86" w:line="192"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10"/>
        </w:rPr>
        <w:t>天文学家 </w:t>
      </w:r>
      <w:r>
        <w:rPr>
          <w:rFonts w:ascii="Times New Roman" w:hAnsi="Times New Roman" w:eastAsia="Times New Roman" w:cs="Times New Roman"/>
          <w:sz w:val="20"/>
          <w:szCs w:val="20"/>
          <w:color w:val="24292F"/>
          <w:spacing w:val="10"/>
        </w:rPr>
        <w:t>-</w:t>
      </w:r>
      <w:r>
        <w:rPr>
          <w:rFonts w:ascii="Times New Roman" w:hAnsi="Times New Roman" w:eastAsia="Times New Roman" w:cs="Times New Roman"/>
          <w:sz w:val="20"/>
          <w:szCs w:val="20"/>
          <w:color w:val="24292F"/>
          <w:spacing w:val="24"/>
          <w:w w:val="101"/>
        </w:rPr>
        <w:t xml:space="preserve"> </w:t>
      </w:r>
      <w:r>
        <w:rPr>
          <w:rFonts w:ascii="Microsoft YaHei" w:hAnsi="Microsoft YaHei" w:eastAsia="Microsoft YaHei" w:cs="Microsoft YaHei"/>
          <w:sz w:val="20"/>
          <w:szCs w:val="20"/>
          <w:color w:val="24292F"/>
          <w:spacing w:val="10"/>
        </w:rPr>
        <w:t>在科学革命中 </w:t>
      </w:r>
      <w:r>
        <w:rPr>
          <w:rFonts w:ascii="Times New Roman" w:hAnsi="Times New Roman" w:eastAsia="Times New Roman" w:cs="Times New Roman"/>
          <w:sz w:val="20"/>
          <w:szCs w:val="20"/>
          <w:color w:val="24292F"/>
          <w:spacing w:val="10"/>
        </w:rPr>
        <w:t>-</w:t>
      </w:r>
      <w:r>
        <w:rPr>
          <w:rFonts w:ascii="Times New Roman" w:hAnsi="Times New Roman" w:eastAsia="Times New Roman" w:cs="Times New Roman"/>
          <w:sz w:val="20"/>
          <w:szCs w:val="20"/>
          <w:color w:val="24292F"/>
          <w:spacing w:val="22"/>
          <w:w w:val="101"/>
        </w:rPr>
        <w:t xml:space="preserve"> </w:t>
      </w:r>
      <w:r>
        <w:rPr>
          <w:rFonts w:ascii="Microsoft YaHei" w:hAnsi="Microsoft YaHei" w:eastAsia="Microsoft YaHei" w:cs="Microsoft YaHei"/>
          <w:sz w:val="20"/>
          <w:szCs w:val="20"/>
          <w:color w:val="24292F"/>
          <w:spacing w:val="10"/>
        </w:rPr>
        <w:t>创造了</w:t>
      </w:r>
      <w:r>
        <w:rPr>
          <w:rFonts w:ascii="Microsoft YaHei" w:hAnsi="Microsoft YaHei" w:eastAsia="Microsoft YaHei" w:cs="Microsoft YaHei"/>
          <w:sz w:val="20"/>
          <w:szCs w:val="20"/>
          <w:color w:val="24292F"/>
          <w:spacing w:val="17"/>
        </w:rPr>
        <w:t xml:space="preserve"> </w:t>
      </w:r>
      <w:r>
        <w:rPr>
          <w:rFonts w:ascii="Times New Roman" w:hAnsi="Times New Roman" w:eastAsia="Times New Roman" w:cs="Times New Roman"/>
          <w:sz w:val="20"/>
          <w:szCs w:val="20"/>
          <w:color w:val="24292F"/>
          <w:spacing w:val="10"/>
        </w:rPr>
        <w:t>-</w:t>
      </w:r>
      <w:r>
        <w:rPr>
          <w:rFonts w:ascii="Times New Roman" w:hAnsi="Times New Roman" w:eastAsia="Times New Roman" w:cs="Times New Roman"/>
          <w:sz w:val="20"/>
          <w:szCs w:val="20"/>
          <w:color w:val="24292F"/>
          <w:spacing w:val="24"/>
          <w:w w:val="101"/>
        </w:rPr>
        <w:t xml:space="preserve"> </w:t>
      </w:r>
      <w:r>
        <w:rPr>
          <w:rFonts w:ascii="Microsoft YaHei" w:hAnsi="Microsoft YaHei" w:eastAsia="Microsoft YaHei" w:cs="Microsoft YaHei"/>
          <w:sz w:val="20"/>
          <w:szCs w:val="20"/>
          <w:color w:val="24292F"/>
          <w:spacing w:val="10"/>
        </w:rPr>
        <w:t>远程</w:t>
      </w:r>
      <w:r>
        <w:rPr>
          <w:rFonts w:ascii="Microsoft YaHei" w:hAnsi="Microsoft YaHei" w:eastAsia="Microsoft YaHei" w:cs="Microsoft YaHei"/>
          <w:sz w:val="20"/>
          <w:szCs w:val="20"/>
          <w:color w:val="24292F"/>
          <w:spacing w:val="17"/>
          <w:w w:val="101"/>
        </w:rPr>
        <w:t xml:space="preserve"> </w:t>
      </w:r>
      <w:r>
        <w:rPr>
          <w:rFonts w:ascii="Times New Roman" w:hAnsi="Times New Roman" w:eastAsia="Times New Roman" w:cs="Times New Roman"/>
          <w:sz w:val="20"/>
          <w:szCs w:val="20"/>
          <w:color w:val="24292F"/>
          <w:spacing w:val="10"/>
        </w:rPr>
        <w:t>-</w:t>
      </w:r>
      <w:r>
        <w:rPr>
          <w:rFonts w:ascii="Times New Roman" w:hAnsi="Times New Roman" w:eastAsia="Times New Roman" w:cs="Times New Roman"/>
          <w:sz w:val="20"/>
          <w:szCs w:val="20"/>
          <w:color w:val="24292F"/>
          <w:spacing w:val="21"/>
          <w:w w:val="101"/>
        </w:rPr>
        <w:t xml:space="preserve"> </w:t>
      </w:r>
      <w:r>
        <w:rPr>
          <w:rFonts w:ascii="Microsoft YaHei" w:hAnsi="Microsoft YaHei" w:eastAsia="Microsoft YaHei" w:cs="Microsoft YaHei"/>
          <w:sz w:val="20"/>
          <w:szCs w:val="20"/>
          <w:color w:val="24292F"/>
          <w:spacing w:val="9"/>
        </w:rPr>
        <w:t>行星体</w:t>
      </w:r>
    </w:p>
    <w:p>
      <w:pPr>
        <w:pStyle w:val="BodyText"/>
        <w:spacing w:line="373" w:lineRule="auto"/>
        <w:rPr>
          <w:sz w:val="21"/>
        </w:rPr>
      </w:pPr>
      <w:r/>
    </w:p>
    <w:p>
      <w:pPr>
        <w:pStyle w:val="BodyText"/>
        <w:ind w:left="22"/>
        <w:spacing w:before="125" w:line="191" w:lineRule="auto"/>
        <w:rPr>
          <w:rFonts w:ascii="Microsoft YaHei" w:hAnsi="Microsoft YaHei" w:eastAsia="Microsoft YaHei" w:cs="Microsoft YaHei"/>
        </w:rPr>
      </w:pPr>
      <w:r>
        <mc:AlternateContent xmlns:mc="http://schemas.openxmlformats.org/markup-compatibility/2006">
          <mc:Choice Requires="wps">
            <w:drawing>
              <wp:anchor distT="0" distB="0" distL="0" distR="0" simplePos="0" relativeHeight="253126656" behindDoc="1" locked="0" layoutInCell="1" allowOverlap="1">
                <wp:simplePos x="0" y="0"/>
                <wp:positionH relativeFrom="column">
                  <wp:posOffset>1855814</wp:posOffset>
                </wp:positionH>
                <wp:positionV relativeFrom="paragraph">
                  <wp:posOffset>104291</wp:posOffset>
                </wp:positionV>
                <wp:extent cx="447675" cy="190500"/>
                <wp:effectExtent l="0" t="0" r="0" b="0"/>
                <wp:wrapNone/>
                <wp:docPr id="982" name="Rect 982"/>
                <wp:cNvGraphicFramePr/>
                <a:graphic>
                  <a:graphicData uri="http://schemas.microsoft.com/office/word/2010/wordprocessingShape">
                    <wps:wsp>
                      <wps:cNvPr id="982" name="Rect 982"/>
                      <wps:cNvSpPr/>
                      <wps:spPr>
                        <a:xfrm>
                          <a:off x="1855814" y="104291"/>
                          <a:ext cx="447675" cy="190500"/>
                        </a:xfrm>
                        <a:prstGeom prst="rect">
                          <a:avLst/>
                        </a:prstGeom>
                        <a:solidFill>
                          <a:srgbClr val="E1F5FE">
                            <a:alpha val="96470"/>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490" style="position:absolute;margin-left:146.127pt;margin-top:8.21194pt;mso-position-vertical-relative:text;mso-position-horizontal-relative:text;width:35.25pt;height:15pt;z-index:-250189824;" fillcolor="#E1F5FE" filled="true" stroked="false">
                <v:fill opacity="0.964706"/>
              </v:rect>
            </w:pict>
          </mc:Fallback>
        </mc:AlternateContent>
      </w:r>
      <w:r>
        <w:rPr>
          <w:sz w:val="29"/>
          <w:szCs w:val="29"/>
          <w:b/>
          <w:bCs/>
          <w:color w:val="24292F"/>
          <w:spacing w:val="7"/>
        </w:rPr>
        <w:t>151. </w:t>
      </w:r>
      <w:r>
        <w:rPr>
          <w:sz w:val="29"/>
          <w:szCs w:val="29"/>
          <w:b/>
          <w:bCs/>
          <w:color w:val="24292F"/>
        </w:rPr>
        <w:t>Palaus</w:t>
      </w:r>
      <w:r>
        <w:rPr>
          <w:sz w:val="29"/>
          <w:szCs w:val="29"/>
          <w:b/>
          <w:bCs/>
          <w:color w:val="24292F"/>
          <w:spacing w:val="7"/>
        </w:rPr>
        <w:t xml:space="preserve"> / </w:t>
      </w:r>
      <w:r>
        <w:rPr>
          <w:rFonts w:ascii="Microsoft YaHei" w:hAnsi="Microsoft YaHei" w:eastAsia="Microsoft YaHei" w:cs="Microsoft YaHei"/>
          <w:sz w:val="29"/>
          <w:szCs w:val="29"/>
          <w:color w:val="24292F"/>
          <w:spacing w:val="7"/>
        </w:rPr>
        <w:t>帕劳斯</w:t>
      </w:r>
      <w:r>
        <w:rPr>
          <w:rFonts w:ascii="Microsoft YaHei" w:hAnsi="Microsoft YaHei" w:eastAsia="Microsoft YaHei" w:cs="Microsoft YaHei"/>
          <w:sz w:val="29"/>
          <w:szCs w:val="29"/>
          <w:color w:val="24292F"/>
          <w:spacing w:val="31"/>
        </w:rPr>
        <w:t xml:space="preserve">  </w:t>
      </w:r>
      <w:r>
        <w:rPr>
          <w:rFonts w:ascii="Times New Roman" w:hAnsi="Times New Roman" w:eastAsia="Times New Roman" w:cs="Times New Roman"/>
          <w:color w:val="03A9F4"/>
          <w:spacing w:val="7"/>
          <w:position w:val="1"/>
        </w:rPr>
        <w:t>#5505     </w:t>
      </w:r>
      <w:r>
        <w:rPr>
          <w:shd w:val="clear" w:fill="E1F5FE"/>
          <w:rFonts w:ascii="Times New Roman" w:hAnsi="Times New Roman" w:eastAsia="Times New Roman" w:cs="Times New Roman"/>
          <w:color w:val="03A9F4"/>
          <w:spacing w:val="7"/>
          <w:position w:val="1"/>
        </w:rPr>
        <w:t xml:space="preserve">  </w:t>
      </w:r>
      <w:r>
        <w:rPr>
          <w:shd w:val="clear" w:fill="E1F5FE"/>
          <w:rFonts w:ascii="Microsoft YaHei" w:hAnsi="Microsoft YaHei" w:eastAsia="Microsoft YaHei" w:cs="Microsoft YaHei"/>
          <w:color w:val="03A9F4"/>
          <w:spacing w:val="7"/>
          <w:position w:val="1"/>
        </w:rPr>
        <w:t>高频  </w:t>
      </w:r>
    </w:p>
    <w:p>
      <w:pPr>
        <w:ind w:left="487" w:right="450" w:hanging="257"/>
        <w:spacing w:before="276" w:line="30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6"/>
        </w:rPr>
        <w:t>1.</w:t>
      </w:r>
      <w:r>
        <w:rPr>
          <w:rFonts w:ascii="Times New Roman" w:hAnsi="Times New Roman" w:eastAsia="Times New Roman" w:cs="Times New Roman"/>
          <w:sz w:val="23"/>
          <w:szCs w:val="23"/>
          <w:color w:val="24292F"/>
          <w:spacing w:val="27"/>
        </w:rPr>
        <w:t xml:space="preserve"> </w:t>
      </w:r>
      <w:r>
        <w:rPr>
          <w:rFonts w:ascii="Times New Roman" w:hAnsi="Times New Roman" w:eastAsia="Times New Roman" w:cs="Times New Roman"/>
          <w:sz w:val="23"/>
          <w:szCs w:val="23"/>
          <w:color w:val="24292F"/>
          <w:spacing w:val="16"/>
        </w:rPr>
        <w:t>The studies show that playing video games ca</w:t>
      </w:r>
      <w:r>
        <w:rPr>
          <w:rFonts w:ascii="Times New Roman" w:hAnsi="Times New Roman" w:eastAsia="Times New Roman" w:cs="Times New Roman"/>
          <w:sz w:val="23"/>
          <w:szCs w:val="23"/>
          <w:color w:val="24292F"/>
          <w:spacing w:val="15"/>
        </w:rPr>
        <w:t>n</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5"/>
        </w:rPr>
        <w:t>change</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5"/>
        </w:rPr>
        <w:t>how</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5"/>
        </w:rPr>
        <w:t>our</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brains</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5"/>
        </w:rPr>
        <w:t>perform,</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and</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3"/>
        </w:rPr>
        <w:t>even their structure.</w:t>
      </w:r>
    </w:p>
    <w:p>
      <w:pPr>
        <w:ind w:left="215"/>
        <w:spacing w:before="104" w:line="20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6"/>
        </w:rPr>
        <w:t>2.</w:t>
      </w:r>
      <w:r>
        <w:rPr>
          <w:rFonts w:ascii="Times New Roman" w:hAnsi="Times New Roman" w:eastAsia="Times New Roman" w:cs="Times New Roman"/>
          <w:sz w:val="23"/>
          <w:szCs w:val="23"/>
          <w:color w:val="24292F"/>
          <w:spacing w:val="45"/>
        </w:rPr>
        <w:t xml:space="preserve"> </w:t>
      </w:r>
      <w:r>
        <w:rPr>
          <w:rFonts w:ascii="Times New Roman" w:hAnsi="Times New Roman" w:eastAsia="Times New Roman" w:cs="Times New Roman"/>
          <w:sz w:val="23"/>
          <w:szCs w:val="23"/>
          <w:color w:val="24292F"/>
          <w:spacing w:val="16"/>
        </w:rPr>
        <w:t>For example, playing video games aﬀects our attention,</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6"/>
        </w:rPr>
        <w:t>and</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6"/>
        </w:rPr>
        <w:t>some</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6"/>
        </w:rPr>
        <w:t>st</w:t>
      </w:r>
      <w:r>
        <w:rPr>
          <w:rFonts w:ascii="Times New Roman" w:hAnsi="Times New Roman" w:eastAsia="Times New Roman" w:cs="Times New Roman"/>
          <w:sz w:val="23"/>
          <w:szCs w:val="23"/>
          <w:color w:val="24292F"/>
          <w:spacing w:val="15"/>
        </w:rPr>
        <w:t>udies</w:t>
      </w:r>
      <w:r>
        <w:rPr>
          <w:rFonts w:ascii="Times New Roman" w:hAnsi="Times New Roman" w:eastAsia="Times New Roman" w:cs="Times New Roman"/>
          <w:sz w:val="23"/>
          <w:szCs w:val="23"/>
          <w:color w:val="24292F"/>
          <w:spacing w:val="12"/>
        </w:rPr>
        <w:t xml:space="preserve"> </w:t>
      </w:r>
      <w:r>
        <w:rPr>
          <w:rFonts w:ascii="Times New Roman" w:hAnsi="Times New Roman" w:eastAsia="Times New Roman" w:cs="Times New Roman"/>
          <w:sz w:val="23"/>
          <w:szCs w:val="23"/>
          <w:color w:val="24292F"/>
          <w:spacing w:val="15"/>
        </w:rPr>
        <w:t>found that</w:t>
      </w:r>
    </w:p>
    <w:p>
      <w:pPr>
        <w:ind w:left="487" w:right="98" w:firstLine="1"/>
        <w:spacing w:before="133" w:line="30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7"/>
        </w:rPr>
        <w:t>gamers show improvem</w:t>
      </w:r>
      <w:r>
        <w:rPr>
          <w:rFonts w:ascii="Times New Roman" w:hAnsi="Times New Roman" w:eastAsia="Times New Roman" w:cs="Times New Roman"/>
          <w:sz w:val="23"/>
          <w:szCs w:val="23"/>
          <w:color w:val="24292F"/>
          <w:spacing w:val="16"/>
        </w:rPr>
        <w:t>ents in several types of attention,</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6"/>
        </w:rPr>
        <w:t>such</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6"/>
        </w:rPr>
        <w:t>as</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6"/>
        </w:rPr>
        <w:t>sustained</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6"/>
        </w:rPr>
        <w:t>attention</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6"/>
        </w:rPr>
        <w:t>or</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4"/>
        </w:rPr>
        <w:t>selective attention.</w:t>
      </w:r>
    </w:p>
    <w:p>
      <w:pPr>
        <w:ind w:left="487" w:right="378" w:hanging="271"/>
        <w:spacing w:before="104" w:line="31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3.</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They collected the results from</w:t>
      </w:r>
      <w:r>
        <w:rPr>
          <w:rFonts w:ascii="Times New Roman" w:hAnsi="Times New Roman" w:eastAsia="Times New Roman" w:cs="Times New Roman"/>
          <w:sz w:val="23"/>
          <w:szCs w:val="23"/>
          <w:color w:val="24292F"/>
          <w:spacing w:val="30"/>
        </w:rPr>
        <w:t xml:space="preserve"> </w:t>
      </w:r>
      <w:r>
        <w:rPr>
          <w:rFonts w:ascii="Times New Roman" w:hAnsi="Times New Roman" w:eastAsia="Times New Roman" w:cs="Times New Roman"/>
          <w:sz w:val="23"/>
          <w:szCs w:val="23"/>
          <w:color w:val="24292F"/>
          <w:spacing w:val="14"/>
        </w:rPr>
        <w:t>1</w:t>
      </w:r>
      <w:r>
        <w:rPr>
          <w:rFonts w:ascii="Times New Roman" w:hAnsi="Times New Roman" w:eastAsia="Times New Roman" w:cs="Times New Roman"/>
          <w:sz w:val="23"/>
          <w:szCs w:val="23"/>
          <w:color w:val="24292F"/>
          <w:spacing w:val="13"/>
        </w:rPr>
        <w:t>16 scientiﬁc studies, 22</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3"/>
        </w:rPr>
        <w:t>of which</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looked</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3"/>
        </w:rPr>
        <w:t>at</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3"/>
        </w:rPr>
        <w:t>structural</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4"/>
        </w:rPr>
        <w:t>changes</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in the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brain and</w:t>
      </w:r>
      <w:r>
        <w:rPr>
          <w:rFonts w:ascii="Times New Roman" w:hAnsi="Times New Roman" w:eastAsia="Times New Roman" w:cs="Times New Roman"/>
          <w:sz w:val="23"/>
          <w:szCs w:val="23"/>
          <w:color w:val="24292F"/>
          <w:spacing w:val="30"/>
        </w:rPr>
        <w:t xml:space="preserve"> </w:t>
      </w:r>
      <w:r>
        <w:rPr>
          <w:rFonts w:ascii="Times New Roman" w:hAnsi="Times New Roman" w:eastAsia="Times New Roman" w:cs="Times New Roman"/>
          <w:sz w:val="23"/>
          <w:szCs w:val="23"/>
          <w:color w:val="24292F"/>
          <w:spacing w:val="14"/>
        </w:rPr>
        <w:t>100 of which</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looked at chan</w:t>
      </w:r>
      <w:r>
        <w:rPr>
          <w:rFonts w:ascii="Times New Roman" w:hAnsi="Times New Roman" w:eastAsia="Times New Roman" w:cs="Times New Roman"/>
          <w:sz w:val="23"/>
          <w:szCs w:val="23"/>
          <w:color w:val="24292F"/>
          <w:spacing w:val="13"/>
        </w:rPr>
        <w:t>ges</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in</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brain functionality and</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3"/>
        </w:rPr>
        <w:t>or</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2"/>
        </w:rPr>
        <w:t>behavior.</w:t>
      </w:r>
    </w:p>
    <w:p>
      <w:pPr>
        <w:ind w:left="487" w:right="52" w:hanging="271"/>
        <w:spacing w:before="108" w:line="30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6"/>
        </w:rPr>
        <w:t>4.</w:t>
      </w:r>
      <w:r>
        <w:rPr>
          <w:rFonts w:ascii="Times New Roman" w:hAnsi="Times New Roman" w:eastAsia="Times New Roman" w:cs="Times New Roman"/>
          <w:sz w:val="23"/>
          <w:szCs w:val="23"/>
          <w:color w:val="24292F"/>
          <w:spacing w:val="60"/>
        </w:rPr>
        <w:t xml:space="preserve"> </w:t>
      </w:r>
      <w:r>
        <w:rPr>
          <w:rFonts w:ascii="Times New Roman" w:hAnsi="Times New Roman" w:eastAsia="Times New Roman" w:cs="Times New Roman"/>
          <w:sz w:val="23"/>
          <w:szCs w:val="23"/>
          <w:color w:val="24292F"/>
          <w:spacing w:val="16"/>
        </w:rPr>
        <w:t>Palaus and his colleagues wanted to see if</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6"/>
        </w:rPr>
        <w:t>any trends</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6"/>
        </w:rPr>
        <w:t>had</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6"/>
        </w:rPr>
        <w:t>emerged</w:t>
      </w:r>
      <w:r>
        <w:rPr>
          <w:rFonts w:ascii="Times New Roman" w:hAnsi="Times New Roman" w:eastAsia="Times New Roman" w:cs="Times New Roman"/>
          <w:sz w:val="23"/>
          <w:szCs w:val="23"/>
          <w:color w:val="24292F"/>
          <w:spacing w:val="12"/>
        </w:rPr>
        <w:t xml:space="preserve"> </w:t>
      </w:r>
      <w:r>
        <w:rPr>
          <w:rFonts w:ascii="Times New Roman" w:hAnsi="Times New Roman" w:eastAsia="Times New Roman" w:cs="Times New Roman"/>
          <w:sz w:val="23"/>
          <w:szCs w:val="23"/>
          <w:color w:val="24292F"/>
          <w:spacing w:val="16"/>
        </w:rPr>
        <w:t>from the</w:t>
      </w:r>
      <w:r>
        <w:rPr>
          <w:rFonts w:ascii="Times New Roman" w:hAnsi="Times New Roman" w:eastAsia="Times New Roman" w:cs="Times New Roman"/>
          <w:sz w:val="23"/>
          <w:szCs w:val="23"/>
          <w:color w:val="24292F"/>
          <w:spacing w:val="23"/>
          <w:w w:val="101"/>
        </w:rPr>
        <w:t xml:space="preserve"> </w:t>
      </w:r>
      <w:r>
        <w:rPr>
          <w:rFonts w:ascii="Times New Roman" w:hAnsi="Times New Roman" w:eastAsia="Times New Roman" w:cs="Times New Roman"/>
          <w:sz w:val="23"/>
          <w:szCs w:val="23"/>
          <w:color w:val="24292F"/>
          <w:spacing w:val="16"/>
        </w:rPr>
        <w:t>research</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6"/>
        </w:rPr>
        <w:t>to</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6"/>
        </w:rPr>
        <w:t>date concerning how</w:t>
      </w:r>
      <w:r>
        <w:rPr>
          <w:rFonts w:ascii="Times New Roman" w:hAnsi="Times New Roman" w:eastAsia="Times New Roman" w:cs="Times New Roman"/>
          <w:sz w:val="23"/>
          <w:szCs w:val="23"/>
          <w:color w:val="24292F"/>
          <w:spacing w:val="15"/>
        </w:rPr>
        <w:t xml:space="preserve"> video games aﬀect the structure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and</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activity</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of</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5"/>
        </w:rPr>
        <w:t>our</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5"/>
        </w:rPr>
        <w:t>brains.</w:t>
      </w:r>
    </w:p>
    <w:p>
      <w:pPr>
        <w:ind w:left="6" w:right="1293" w:firstLine="1"/>
        <w:spacing w:before="235" w:line="32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6"/>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6"/>
        </w:rPr>
        <w:t>由于开启了答案后置</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6"/>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6"/>
        </w:rPr>
        <w:t>，请参考答案部分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6"/>
            <w:w w:val="101"/>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r>
        <w:rPr>
          <w:rFonts w:ascii="Microsoft YaHei" w:hAnsi="Microsoft YaHei" w:eastAsia="Microsoft YaHei" w:cs="Microsoft YaHei"/>
          <w:sz w:val="17"/>
          <w:szCs w:val="17"/>
          <w:color w:val="24292F"/>
          <w:spacing w:val="12"/>
        </w:rPr>
        <w:t>题目解析</w:t>
      </w:r>
    </w:p>
    <w:p>
      <w:pPr>
        <w:spacing w:before="1" w:line="224" w:lineRule="auto"/>
        <w:rPr>
          <w:rFonts w:ascii="Microsoft YaHei" w:hAnsi="Microsoft YaHei" w:eastAsia="Microsoft YaHei" w:cs="Microsoft YaHei"/>
          <w:sz w:val="20"/>
          <w:szCs w:val="20"/>
        </w:rPr>
      </w:pPr>
      <w:r>
        <w:drawing>
          <wp:anchor distT="0" distB="0" distL="0" distR="0" simplePos="0" relativeHeight="253128704" behindDoc="0" locked="0" layoutInCell="1" allowOverlap="1">
            <wp:simplePos x="0" y="0"/>
            <wp:positionH relativeFrom="column">
              <wp:posOffset>0</wp:posOffset>
            </wp:positionH>
            <wp:positionV relativeFrom="paragraph">
              <wp:posOffset>267367</wp:posOffset>
            </wp:positionV>
            <wp:extent cx="6338323" cy="9517"/>
            <wp:effectExtent l="0" t="0" r="0" b="0"/>
            <wp:wrapNone/>
            <wp:docPr id="984" name="IM 984"/>
            <wp:cNvGraphicFramePr/>
            <a:graphic>
              <a:graphicData uri="http://schemas.openxmlformats.org/drawingml/2006/picture">
                <pic:pic>
                  <pic:nvPicPr>
                    <pic:cNvPr id="984" name="IM 984"/>
                    <pic:cNvPicPr/>
                  </pic:nvPicPr>
                  <pic:blipFill>
                    <a:blip r:embed="rId404"/>
                    <a:stretch>
                      <a:fillRect/>
                    </a:stretch>
                  </pic:blipFill>
                  <pic:spPr>
                    <a:xfrm rot="0">
                      <a:off x="0" y="0"/>
                      <a:ext cx="6338323" cy="9517"/>
                    </a:xfrm>
                    <a:prstGeom prst="rect">
                      <a:avLst/>
                    </a:prstGeom>
                  </pic:spPr>
                </pic:pic>
              </a:graphicData>
            </a:graphic>
          </wp:anchor>
        </w:drawing>
      </w:r>
      <w:r>
        <w:rPr>
          <w:rFonts w:ascii="Times New Roman" w:hAnsi="Times New Roman" w:eastAsia="Times New Roman" w:cs="Times New Roman"/>
          <w:sz w:val="20"/>
          <w:szCs w:val="20"/>
          <w:color w:val="24292F"/>
          <w:position w:val="-13"/>
        </w:rPr>
        <w:drawing>
          <wp:inline distT="0" distB="0" distL="0" distR="0">
            <wp:extent cx="228407" cy="228408"/>
            <wp:effectExtent l="0" t="0" r="0" b="0"/>
            <wp:docPr id="986" name="IM 986"/>
            <wp:cNvGraphicFramePr/>
            <a:graphic>
              <a:graphicData uri="http://schemas.openxmlformats.org/drawingml/2006/picture">
                <pic:pic>
                  <pic:nvPicPr>
                    <pic:cNvPr id="986" name="IM 986"/>
                    <pic:cNvPicPr/>
                  </pic:nvPicPr>
                  <pic:blipFill>
                    <a:blip r:embed="rId405"/>
                    <a:stretch>
                      <a:fillRect/>
                    </a:stretch>
                  </pic:blipFill>
                  <pic:spPr>
                    <a:xfrm rot="0">
                      <a:off x="0" y="0"/>
                      <a:ext cx="228407" cy="228408"/>
                    </a:xfrm>
                    <a:prstGeom prst="rect">
                      <a:avLst/>
                    </a:prstGeom>
                  </pic:spPr>
                </pic:pic>
              </a:graphicData>
            </a:graphic>
          </wp:inline>
        </w:drawing>
      </w:r>
      <w:r>
        <w:rPr>
          <w:rFonts w:ascii="Times New Roman" w:hAnsi="Times New Roman" w:eastAsia="Times New Roman" w:cs="Times New Roman"/>
          <w:sz w:val="20"/>
          <w:szCs w:val="20"/>
          <w:color w:val="24292F"/>
          <w:spacing w:val="9"/>
        </w:rPr>
        <w:t xml:space="preserve">  </w:t>
      </w:r>
      <w:r>
        <w:rPr>
          <w:rFonts w:ascii="Times New Roman" w:hAnsi="Times New Roman" w:eastAsia="Times New Roman" w:cs="Times New Roman"/>
          <w:sz w:val="20"/>
          <w:szCs w:val="20"/>
          <w:color w:val="24292F"/>
        </w:rPr>
        <w:t>Anne</w:t>
      </w:r>
      <w:r>
        <w:rPr>
          <w:rFonts w:ascii="Microsoft YaHei" w:hAnsi="Microsoft YaHei" w:eastAsia="Microsoft YaHei" w:cs="Microsoft YaHei"/>
          <w:sz w:val="20"/>
          <w:szCs w:val="20"/>
          <w:color w:val="24292F"/>
          <w:spacing w:val="44"/>
        </w:rPr>
        <w:t>助教</w:t>
      </w:r>
    </w:p>
    <w:p>
      <w:pPr>
        <w:ind w:left="7"/>
        <w:spacing w:before="175" w:line="197"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7"/>
        </w:rPr>
        <w:t>顺口溜：</w:t>
      </w:r>
    </w:p>
    <w:p>
      <w:pPr>
        <w:ind w:left="16"/>
        <w:spacing w:before="49" w:line="20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4292F"/>
          <w:spacing w:val="17"/>
        </w:rPr>
        <w:t>Palaus</w:t>
      </w:r>
      <w:r>
        <w:rPr>
          <w:rFonts w:ascii="Times New Roman" w:hAnsi="Times New Roman" w:eastAsia="Times New Roman" w:cs="Times New Roman"/>
          <w:sz w:val="20"/>
          <w:szCs w:val="20"/>
          <w:color w:val="24292F"/>
          <w:spacing w:val="26"/>
        </w:rPr>
        <w:t xml:space="preserve"> </w:t>
      </w:r>
      <w:r>
        <w:rPr>
          <w:rFonts w:ascii="Times New Roman" w:hAnsi="Times New Roman" w:eastAsia="Times New Roman" w:cs="Times New Roman"/>
          <w:sz w:val="20"/>
          <w:szCs w:val="20"/>
          <w:color w:val="24292F"/>
          <w:spacing w:val="17"/>
        </w:rPr>
        <w:t>- collected  - studies</w:t>
      </w:r>
      <w:r>
        <w:rPr>
          <w:rFonts w:ascii="Times New Roman" w:hAnsi="Times New Roman" w:eastAsia="Times New Roman" w:cs="Times New Roman"/>
          <w:sz w:val="20"/>
          <w:szCs w:val="20"/>
          <w:color w:val="24292F"/>
          <w:spacing w:val="22"/>
          <w:w w:val="101"/>
        </w:rPr>
        <w:t xml:space="preserve"> </w:t>
      </w:r>
      <w:r>
        <w:rPr>
          <w:rFonts w:ascii="Times New Roman" w:hAnsi="Times New Roman" w:eastAsia="Times New Roman" w:cs="Times New Roman"/>
          <w:sz w:val="20"/>
          <w:szCs w:val="20"/>
          <w:color w:val="24292F"/>
          <w:spacing w:val="17"/>
        </w:rPr>
        <w:t>show</w:t>
      </w:r>
      <w:r>
        <w:rPr>
          <w:rFonts w:ascii="Times New Roman" w:hAnsi="Times New Roman" w:eastAsia="Times New Roman" w:cs="Times New Roman"/>
          <w:sz w:val="20"/>
          <w:szCs w:val="20"/>
          <w:color w:val="24292F"/>
          <w:spacing w:val="26"/>
          <w:w w:val="101"/>
        </w:rPr>
        <w:t xml:space="preserve"> </w:t>
      </w:r>
      <w:r>
        <w:rPr>
          <w:rFonts w:ascii="Times New Roman" w:hAnsi="Times New Roman" w:eastAsia="Times New Roman" w:cs="Times New Roman"/>
          <w:sz w:val="20"/>
          <w:szCs w:val="20"/>
          <w:color w:val="24292F"/>
          <w:spacing w:val="17"/>
        </w:rPr>
        <w:t>-</w:t>
      </w:r>
      <w:r>
        <w:rPr>
          <w:rFonts w:ascii="Times New Roman" w:hAnsi="Times New Roman" w:eastAsia="Times New Roman" w:cs="Times New Roman"/>
          <w:sz w:val="20"/>
          <w:szCs w:val="20"/>
          <w:color w:val="24292F"/>
          <w:spacing w:val="29"/>
          <w:w w:val="101"/>
        </w:rPr>
        <w:t xml:space="preserve"> </w:t>
      </w:r>
      <w:r>
        <w:rPr>
          <w:rFonts w:ascii="Times New Roman" w:hAnsi="Times New Roman" w:eastAsia="Times New Roman" w:cs="Times New Roman"/>
          <w:sz w:val="20"/>
          <w:szCs w:val="20"/>
          <w:color w:val="24292F"/>
          <w:spacing w:val="17"/>
        </w:rPr>
        <w:t>playing</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17"/>
        </w:rPr>
        <w:t>video</w:t>
      </w:r>
      <w:r>
        <w:rPr>
          <w:rFonts w:ascii="Times New Roman" w:hAnsi="Times New Roman" w:eastAsia="Times New Roman" w:cs="Times New Roman"/>
          <w:sz w:val="20"/>
          <w:szCs w:val="20"/>
          <w:color w:val="24292F"/>
          <w:spacing w:val="23"/>
          <w:w w:val="101"/>
        </w:rPr>
        <w:t xml:space="preserve"> </w:t>
      </w:r>
      <w:r>
        <w:rPr>
          <w:rFonts w:ascii="Times New Roman" w:hAnsi="Times New Roman" w:eastAsia="Times New Roman" w:cs="Times New Roman"/>
          <w:sz w:val="20"/>
          <w:szCs w:val="20"/>
          <w:color w:val="24292F"/>
          <w:spacing w:val="17"/>
        </w:rPr>
        <w:t>games</w:t>
      </w:r>
      <w:r>
        <w:rPr>
          <w:rFonts w:ascii="Times New Roman" w:hAnsi="Times New Roman" w:eastAsia="Times New Roman" w:cs="Times New Roman"/>
          <w:sz w:val="20"/>
          <w:szCs w:val="20"/>
          <w:color w:val="24292F"/>
          <w:spacing w:val="23"/>
        </w:rPr>
        <w:t xml:space="preserve"> </w:t>
      </w:r>
      <w:r>
        <w:rPr>
          <w:rFonts w:ascii="Times New Roman" w:hAnsi="Times New Roman" w:eastAsia="Times New Roman" w:cs="Times New Roman"/>
          <w:sz w:val="20"/>
          <w:szCs w:val="20"/>
          <w:color w:val="24292F"/>
          <w:spacing w:val="17"/>
        </w:rPr>
        <w:t>affects</w:t>
      </w:r>
      <w:r>
        <w:rPr>
          <w:rFonts w:ascii="Times New Roman" w:hAnsi="Times New Roman" w:eastAsia="Times New Roman" w:cs="Times New Roman"/>
          <w:sz w:val="20"/>
          <w:szCs w:val="20"/>
          <w:color w:val="24292F"/>
          <w:spacing w:val="23"/>
          <w:w w:val="101"/>
        </w:rPr>
        <w:t xml:space="preserve"> </w:t>
      </w:r>
      <w:r>
        <w:rPr>
          <w:rFonts w:ascii="Times New Roman" w:hAnsi="Times New Roman" w:eastAsia="Times New Roman" w:cs="Times New Roman"/>
          <w:sz w:val="20"/>
          <w:szCs w:val="20"/>
          <w:color w:val="24292F"/>
          <w:spacing w:val="17"/>
        </w:rPr>
        <w:t>our</w:t>
      </w:r>
      <w:r>
        <w:rPr>
          <w:rFonts w:ascii="Times New Roman" w:hAnsi="Times New Roman" w:eastAsia="Times New Roman" w:cs="Times New Roman"/>
          <w:sz w:val="20"/>
          <w:szCs w:val="20"/>
          <w:color w:val="24292F"/>
          <w:spacing w:val="23"/>
          <w:w w:val="101"/>
        </w:rPr>
        <w:t xml:space="preserve"> </w:t>
      </w:r>
      <w:r>
        <w:rPr>
          <w:rFonts w:ascii="Times New Roman" w:hAnsi="Times New Roman" w:eastAsia="Times New Roman" w:cs="Times New Roman"/>
          <w:sz w:val="20"/>
          <w:szCs w:val="20"/>
          <w:color w:val="24292F"/>
          <w:spacing w:val="16"/>
        </w:rPr>
        <w:t>attention</w:t>
      </w:r>
    </w:p>
    <w:p>
      <w:pPr>
        <w:pStyle w:val="BodyText"/>
        <w:spacing w:line="284" w:lineRule="auto"/>
        <w:rPr>
          <w:sz w:val="21"/>
        </w:rPr>
      </w:pPr>
      <w:r/>
    </w:p>
    <w:p>
      <w:pPr>
        <w:ind w:left="14"/>
        <w:spacing w:before="86" w:line="191"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10"/>
        </w:rPr>
        <w:t>帕劳斯 </w:t>
      </w:r>
      <w:r>
        <w:rPr>
          <w:rFonts w:ascii="Times New Roman" w:hAnsi="Times New Roman" w:eastAsia="Times New Roman" w:cs="Times New Roman"/>
          <w:sz w:val="20"/>
          <w:szCs w:val="20"/>
          <w:color w:val="24292F"/>
          <w:spacing w:val="10"/>
        </w:rPr>
        <w:t>-</w:t>
      </w:r>
      <w:r>
        <w:rPr>
          <w:rFonts w:ascii="Times New Roman" w:hAnsi="Times New Roman" w:eastAsia="Times New Roman" w:cs="Times New Roman"/>
          <w:sz w:val="20"/>
          <w:szCs w:val="20"/>
          <w:color w:val="24292F"/>
          <w:spacing w:val="46"/>
          <w:w w:val="101"/>
        </w:rPr>
        <w:t xml:space="preserve"> </w:t>
      </w:r>
      <w:r>
        <w:rPr>
          <w:rFonts w:ascii="Microsoft YaHei" w:hAnsi="Microsoft YaHei" w:eastAsia="Microsoft YaHei" w:cs="Microsoft YaHei"/>
          <w:sz w:val="20"/>
          <w:szCs w:val="20"/>
          <w:color w:val="24292F"/>
          <w:spacing w:val="10"/>
        </w:rPr>
        <w:t>收集的 </w:t>
      </w:r>
      <w:r>
        <w:rPr>
          <w:rFonts w:ascii="Times New Roman" w:hAnsi="Times New Roman" w:eastAsia="Times New Roman" w:cs="Times New Roman"/>
          <w:sz w:val="20"/>
          <w:szCs w:val="20"/>
          <w:color w:val="24292F"/>
          <w:spacing w:val="10"/>
        </w:rPr>
        <w:t>-</w:t>
      </w:r>
      <w:r>
        <w:rPr>
          <w:rFonts w:ascii="Times New Roman" w:hAnsi="Times New Roman" w:eastAsia="Times New Roman" w:cs="Times New Roman"/>
          <w:sz w:val="20"/>
          <w:szCs w:val="20"/>
          <w:color w:val="24292F"/>
          <w:spacing w:val="23"/>
          <w:w w:val="101"/>
        </w:rPr>
        <w:t xml:space="preserve"> </w:t>
      </w:r>
      <w:r>
        <w:rPr>
          <w:rFonts w:ascii="Microsoft YaHei" w:hAnsi="Microsoft YaHei" w:eastAsia="Microsoft YaHei" w:cs="Microsoft YaHei"/>
          <w:sz w:val="20"/>
          <w:szCs w:val="20"/>
          <w:color w:val="24292F"/>
          <w:spacing w:val="10"/>
        </w:rPr>
        <w:t>研究表明 </w:t>
      </w:r>
      <w:r>
        <w:rPr>
          <w:rFonts w:ascii="Times New Roman" w:hAnsi="Times New Roman" w:eastAsia="Times New Roman" w:cs="Times New Roman"/>
          <w:sz w:val="20"/>
          <w:szCs w:val="20"/>
          <w:color w:val="24292F"/>
          <w:spacing w:val="10"/>
        </w:rPr>
        <w:t>-</w:t>
      </w:r>
      <w:r>
        <w:rPr>
          <w:rFonts w:ascii="Times New Roman" w:hAnsi="Times New Roman" w:eastAsia="Times New Roman" w:cs="Times New Roman"/>
          <w:sz w:val="20"/>
          <w:szCs w:val="20"/>
          <w:color w:val="24292F"/>
          <w:spacing w:val="23"/>
          <w:w w:val="101"/>
        </w:rPr>
        <w:t xml:space="preserve"> </w:t>
      </w:r>
      <w:r>
        <w:rPr>
          <w:rFonts w:ascii="Microsoft YaHei" w:hAnsi="Microsoft YaHei" w:eastAsia="Microsoft YaHei" w:cs="Microsoft YaHei"/>
          <w:sz w:val="20"/>
          <w:szCs w:val="20"/>
          <w:color w:val="24292F"/>
          <w:spacing w:val="10"/>
        </w:rPr>
        <w:t>玩电子游戏会影响我们的注意力</w:t>
      </w:r>
    </w:p>
    <w:p>
      <w:pPr>
        <w:pStyle w:val="BodyText"/>
        <w:spacing w:line="375" w:lineRule="auto"/>
        <w:rPr>
          <w:sz w:val="21"/>
        </w:rPr>
      </w:pPr>
      <w:r/>
    </w:p>
    <w:p>
      <w:pPr>
        <w:pStyle w:val="BodyText"/>
        <w:ind w:left="22"/>
        <w:spacing w:before="125" w:line="190" w:lineRule="auto"/>
        <w:rPr>
          <w:rFonts w:ascii="Microsoft YaHei" w:hAnsi="Microsoft YaHei" w:eastAsia="Microsoft YaHei" w:cs="Microsoft YaHei"/>
        </w:rPr>
      </w:pPr>
      <w:r>
        <mc:AlternateContent xmlns:mc="http://schemas.openxmlformats.org/markup-compatibility/2006">
          <mc:Choice Requires="wps">
            <w:drawing>
              <wp:anchor distT="0" distB="0" distL="0" distR="0" simplePos="0" relativeHeight="253127680" behindDoc="1" locked="0" layoutInCell="1" allowOverlap="1">
                <wp:simplePos x="0" y="0"/>
                <wp:positionH relativeFrom="column">
                  <wp:posOffset>4139895</wp:posOffset>
                </wp:positionH>
                <wp:positionV relativeFrom="paragraph">
                  <wp:posOffset>103862</wp:posOffset>
                </wp:positionV>
                <wp:extent cx="352425" cy="190500"/>
                <wp:effectExtent l="0" t="0" r="0" b="0"/>
                <wp:wrapNone/>
                <wp:docPr id="988" name="Rect 988"/>
                <wp:cNvGraphicFramePr/>
                <a:graphic>
                  <a:graphicData uri="http://schemas.microsoft.com/office/word/2010/wordprocessingShape">
                    <wps:wsp>
                      <wps:cNvPr id="988" name="Rect 988"/>
                      <wps:cNvSpPr/>
                      <wps:spPr>
                        <a:xfrm>
                          <a:off x="4139895" y="103862"/>
                          <a:ext cx="352425" cy="190500"/>
                        </a:xfrm>
                        <a:prstGeom prst="rect">
                          <a:avLst/>
                        </a:prstGeom>
                        <a:solidFill>
                          <a:srgbClr val="E1F5FE">
                            <a:alpha val="94509"/>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492" style="position:absolute;margin-left:325.976pt;margin-top:8.17812pt;mso-position-vertical-relative:text;mso-position-horizontal-relative:text;width:27.75pt;height:15pt;z-index:-250188800;" fillcolor="#E1F5FE" filled="true" stroked="false">
                <v:fill opacity="0.945098"/>
              </v:rect>
            </w:pict>
          </mc:Fallback>
        </mc:AlternateContent>
      </w:r>
      <w:r>
        <w:rPr>
          <w:sz w:val="29"/>
          <w:szCs w:val="29"/>
          <w:b/>
          <w:bCs/>
          <w:color w:val="24292F"/>
          <w:spacing w:val="10"/>
        </w:rPr>
        <w:t>152. </w:t>
      </w:r>
      <w:r>
        <w:rPr>
          <w:sz w:val="29"/>
          <w:szCs w:val="29"/>
          <w:b/>
          <w:bCs/>
          <w:color w:val="24292F"/>
        </w:rPr>
        <w:t>Science</w:t>
      </w:r>
      <w:r>
        <w:rPr>
          <w:sz w:val="29"/>
          <w:szCs w:val="29"/>
          <w:b/>
          <w:bCs/>
          <w:color w:val="24292F"/>
          <w:spacing w:val="10"/>
        </w:rPr>
        <w:t xml:space="preserve"> </w:t>
      </w:r>
      <w:r>
        <w:rPr>
          <w:sz w:val="29"/>
          <w:szCs w:val="29"/>
          <w:b/>
          <w:bCs/>
          <w:color w:val="24292F"/>
        </w:rPr>
        <w:t>and</w:t>
      </w:r>
      <w:r>
        <w:rPr>
          <w:sz w:val="29"/>
          <w:szCs w:val="29"/>
          <w:b/>
          <w:bCs/>
          <w:color w:val="24292F"/>
          <w:spacing w:val="10"/>
        </w:rPr>
        <w:t xml:space="preserve"> </w:t>
      </w:r>
      <w:r>
        <w:rPr>
          <w:sz w:val="29"/>
          <w:szCs w:val="29"/>
          <w:b/>
          <w:bCs/>
          <w:color w:val="24292F"/>
        </w:rPr>
        <w:t>technology</w:t>
      </w:r>
      <w:r>
        <w:rPr>
          <w:sz w:val="29"/>
          <w:szCs w:val="29"/>
          <w:b/>
          <w:bCs/>
          <w:color w:val="24292F"/>
          <w:spacing w:val="10"/>
        </w:rPr>
        <w:t xml:space="preserve"> / </w:t>
      </w:r>
      <w:r>
        <w:rPr>
          <w:rFonts w:ascii="Microsoft YaHei" w:hAnsi="Microsoft YaHei" w:eastAsia="Microsoft YaHei" w:cs="Microsoft YaHei"/>
          <w:sz w:val="29"/>
          <w:szCs w:val="29"/>
          <w:color w:val="24292F"/>
          <w:spacing w:val="10"/>
        </w:rPr>
        <w:t>科技发展</w:t>
      </w:r>
      <w:r>
        <w:rPr>
          <w:rFonts w:ascii="Microsoft YaHei" w:hAnsi="Microsoft YaHei" w:eastAsia="Microsoft YaHei" w:cs="Microsoft YaHei"/>
          <w:sz w:val="29"/>
          <w:szCs w:val="29"/>
          <w:color w:val="24292F"/>
          <w:spacing w:val="41"/>
        </w:rPr>
        <w:t xml:space="preserve"> </w:t>
      </w:r>
      <w:r>
        <w:rPr>
          <w:shd w:val="clear" w:fill="E1F5FE"/>
          <w:rFonts w:ascii="Microsoft YaHei" w:hAnsi="Microsoft YaHei" w:eastAsia="Microsoft YaHei" w:cs="Microsoft YaHei"/>
          <w:sz w:val="29"/>
          <w:szCs w:val="29"/>
          <w:color w:val="24292F"/>
          <w:spacing w:val="10"/>
        </w:rPr>
        <w:t xml:space="preserve"> </w:t>
      </w:r>
      <w:r>
        <w:rPr>
          <w:shd w:val="clear" w:fill="E1F5FE"/>
          <w:rFonts w:ascii="Times New Roman" w:hAnsi="Times New Roman" w:eastAsia="Times New Roman" w:cs="Times New Roman"/>
          <w:color w:val="03A9F4"/>
          <w:spacing w:val="10"/>
          <w:position w:val="1"/>
        </w:rPr>
        <w:t>#5415  </w:t>
      </w:r>
      <w:r>
        <w:rPr>
          <w:rFonts w:ascii="Times New Roman" w:hAnsi="Times New Roman" w:eastAsia="Times New Roman" w:cs="Times New Roman"/>
          <w:color w:val="03A9F4"/>
          <w:spacing w:val="10"/>
          <w:position w:val="1"/>
        </w:rPr>
        <w:t xml:space="preserve">     </w:t>
      </w:r>
      <w:r>
        <w:rPr>
          <w:rFonts w:ascii="Microsoft YaHei" w:hAnsi="Microsoft YaHei" w:eastAsia="Microsoft YaHei" w:cs="Microsoft YaHei"/>
          <w:color w:val="03A9F4"/>
          <w:spacing w:val="10"/>
          <w:position w:val="1"/>
        </w:rPr>
        <w:t>高频</w:t>
      </w:r>
      <w:r>
        <w:rPr>
          <w:rFonts w:ascii="Microsoft YaHei" w:hAnsi="Microsoft YaHei" w:eastAsia="Microsoft YaHei" w:cs="Microsoft YaHei"/>
          <w:color w:val="03A9F4"/>
          <w:spacing w:val="9"/>
          <w:position w:val="1"/>
        </w:rPr>
        <w:t xml:space="preserve">  </w:t>
      </w:r>
    </w:p>
    <w:p>
      <w:pPr>
        <w:ind w:left="487" w:right="218" w:hanging="257"/>
        <w:spacing w:before="278" w:line="31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1.</w:t>
      </w:r>
      <w:r>
        <w:rPr>
          <w:rFonts w:ascii="Times New Roman" w:hAnsi="Times New Roman" w:eastAsia="Times New Roman" w:cs="Times New Roman"/>
          <w:sz w:val="23"/>
          <w:szCs w:val="23"/>
          <w:color w:val="24292F"/>
          <w:spacing w:val="44"/>
        </w:rPr>
        <w:t xml:space="preserve"> </w:t>
      </w:r>
      <w:r>
        <w:rPr>
          <w:rFonts w:ascii="Times New Roman" w:hAnsi="Times New Roman" w:eastAsia="Times New Roman" w:cs="Times New Roman"/>
          <w:sz w:val="23"/>
          <w:szCs w:val="23"/>
          <w:color w:val="24292F"/>
          <w:spacing w:val="14"/>
        </w:rPr>
        <w:t>But the fact that science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under</w:t>
      </w:r>
      <w:r>
        <w:rPr>
          <w:rFonts w:ascii="Times New Roman" w:hAnsi="Times New Roman" w:eastAsia="Times New Roman" w:cs="Times New Roman"/>
          <w:sz w:val="23"/>
          <w:szCs w:val="23"/>
          <w:color w:val="24292F"/>
          <w:spacing w:val="13"/>
        </w:rPr>
        <w:t>lies our</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lives, our health,</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3"/>
        </w:rPr>
        <w:t>our work,</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3"/>
        </w:rPr>
        <w:t>our</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3"/>
        </w:rPr>
        <w:t>communications,</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5"/>
        </w:rPr>
        <w:t>our entertainment and our transport</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5"/>
        </w:rPr>
        <w:t>is</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5"/>
        </w:rPr>
        <w:t>undeniable.</w:t>
      </w:r>
    </w:p>
    <w:p>
      <w:pPr>
        <w:ind w:left="215"/>
        <w:spacing w:before="78" w:line="20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2.</w:t>
      </w:r>
      <w:r>
        <w:rPr>
          <w:rFonts w:ascii="Times New Roman" w:hAnsi="Times New Roman" w:eastAsia="Times New Roman" w:cs="Times New Roman"/>
          <w:sz w:val="23"/>
          <w:szCs w:val="23"/>
          <w:color w:val="24292F"/>
          <w:spacing w:val="28"/>
          <w:w w:val="101"/>
        </w:rPr>
        <w:t xml:space="preserve"> </w:t>
      </w:r>
      <w:r>
        <w:rPr>
          <w:rFonts w:ascii="Times New Roman" w:hAnsi="Times New Roman" w:eastAsia="Times New Roman" w:cs="Times New Roman"/>
          <w:sz w:val="23"/>
          <w:szCs w:val="23"/>
          <w:color w:val="24292F"/>
          <w:spacing w:val="14"/>
        </w:rPr>
        <w:t>Whether this</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is good or</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bad</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is, of course,</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up </w:t>
      </w:r>
      <w:r>
        <w:rPr>
          <w:rFonts w:ascii="Times New Roman" w:hAnsi="Times New Roman" w:eastAsia="Times New Roman" w:cs="Times New Roman"/>
          <w:sz w:val="23"/>
          <w:szCs w:val="23"/>
          <w:color w:val="24292F"/>
          <w:spacing w:val="13"/>
        </w:rPr>
        <w:t>for</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3"/>
        </w:rPr>
        <w:t>argument.</w:t>
      </w:r>
    </w:p>
    <w:p>
      <w:pPr>
        <w:ind w:left="493" w:right="436" w:hanging="277"/>
        <w:spacing w:before="195" w:line="31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3.</w:t>
      </w:r>
      <w:r>
        <w:rPr>
          <w:rFonts w:ascii="Times New Roman" w:hAnsi="Times New Roman" w:eastAsia="Times New Roman" w:cs="Times New Roman"/>
          <w:sz w:val="23"/>
          <w:szCs w:val="23"/>
          <w:color w:val="24292F"/>
          <w:spacing w:val="45"/>
        </w:rPr>
        <w:t xml:space="preserve"> </w:t>
      </w:r>
      <w:r>
        <w:rPr>
          <w:rFonts w:ascii="Times New Roman" w:hAnsi="Times New Roman" w:eastAsia="Times New Roman" w:cs="Times New Roman"/>
          <w:sz w:val="23"/>
          <w:szCs w:val="23"/>
          <w:color w:val="24292F"/>
          <w:spacing w:val="15"/>
        </w:rPr>
        <w:t>Indeed, human existen</w:t>
      </w:r>
      <w:r>
        <w:rPr>
          <w:rFonts w:ascii="Times New Roman" w:hAnsi="Times New Roman" w:eastAsia="Times New Roman" w:cs="Times New Roman"/>
          <w:sz w:val="23"/>
          <w:szCs w:val="23"/>
          <w:color w:val="24292F"/>
          <w:spacing w:val="14"/>
        </w:rPr>
        <w:t>ce</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in the developed world</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is entirely dependent</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on</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4"/>
        </w:rPr>
        <w:t>some</w:t>
      </w:r>
      <w:r>
        <w:rPr>
          <w:rFonts w:ascii="Times New Roman" w:hAnsi="Times New Roman" w:eastAsia="Times New Roman" w:cs="Times New Roman"/>
          <w:sz w:val="23"/>
          <w:szCs w:val="23"/>
          <w:color w:val="24292F"/>
          <w:spacing w:val="12"/>
        </w:rPr>
        <w:t xml:space="preserve"> </w:t>
      </w:r>
      <w:r>
        <w:rPr>
          <w:rFonts w:ascii="Times New Roman" w:hAnsi="Times New Roman" w:eastAsia="Times New Roman" w:cs="Times New Roman"/>
          <w:sz w:val="23"/>
          <w:szCs w:val="23"/>
          <w:color w:val="24292F"/>
          <w:spacing w:val="14"/>
        </w:rPr>
        <w:t>fairly</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7"/>
        </w:rPr>
        <w:t>recent developments in scie</w:t>
      </w:r>
      <w:r>
        <w:rPr>
          <w:rFonts w:ascii="Times New Roman" w:hAnsi="Times New Roman" w:eastAsia="Times New Roman" w:cs="Times New Roman"/>
          <w:sz w:val="23"/>
          <w:szCs w:val="23"/>
          <w:color w:val="24292F"/>
          <w:spacing w:val="16"/>
        </w:rPr>
        <w:t>nce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6"/>
        </w:rPr>
        <w:t>and technology.</w:t>
      </w:r>
    </w:p>
    <w:p>
      <w:pPr>
        <w:ind w:left="8" w:right="347" w:firstLine="208"/>
        <w:spacing w:before="98" w:line="398" w:lineRule="auto"/>
        <w:rPr>
          <w:rFonts w:ascii="Microsoft YaHei" w:hAnsi="Microsoft YaHei" w:eastAsia="Microsoft YaHei" w:cs="Microsoft YaHei"/>
          <w:sz w:val="17"/>
          <w:szCs w:val="17"/>
        </w:rPr>
      </w:pPr>
      <w:r>
        <w:rPr>
          <w:rFonts w:ascii="Times New Roman" w:hAnsi="Times New Roman" w:eastAsia="Times New Roman" w:cs="Times New Roman"/>
          <w:sz w:val="23"/>
          <w:szCs w:val="23"/>
          <w:color w:val="24292F"/>
          <w:spacing w:val="14"/>
        </w:rPr>
        <w:t>4.</w:t>
      </w:r>
      <w:r>
        <w:rPr>
          <w:rFonts w:ascii="Times New Roman" w:hAnsi="Times New Roman" w:eastAsia="Times New Roman" w:cs="Times New Roman"/>
          <w:sz w:val="23"/>
          <w:szCs w:val="23"/>
          <w:color w:val="24292F"/>
          <w:spacing w:val="45"/>
          <w:w w:val="101"/>
        </w:rPr>
        <w:t xml:space="preserve"> </w:t>
      </w:r>
      <w:r>
        <w:rPr>
          <w:rFonts w:ascii="Times New Roman" w:hAnsi="Times New Roman" w:eastAsia="Times New Roman" w:cs="Times New Roman"/>
          <w:sz w:val="23"/>
          <w:szCs w:val="23"/>
          <w:color w:val="24292F"/>
          <w:spacing w:val="14"/>
        </w:rPr>
        <w:t>It</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is a truism to say that</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in 21st century society science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and technology</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4"/>
        </w:rPr>
        <w:t>are</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impor</w:t>
      </w:r>
      <w:r>
        <w:rPr>
          <w:rFonts w:ascii="Times New Roman" w:hAnsi="Times New Roman" w:eastAsia="Times New Roman" w:cs="Times New Roman"/>
          <w:sz w:val="23"/>
          <w:szCs w:val="23"/>
          <w:color w:val="24292F"/>
          <w:spacing w:val="13"/>
        </w:rPr>
        <w:t>tant.</w:t>
      </w:r>
      <w:r>
        <w:rPr>
          <w:rFonts w:ascii="Microsoft YaHei" w:hAnsi="Microsoft YaHei" w:eastAsia="Microsoft YaHei" w:cs="Microsoft YaHei"/>
          <w:sz w:val="17"/>
          <w:szCs w:val="17"/>
          <w:color w:val="24292F"/>
          <w:spacing w:val="17"/>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7"/>
        </w:rPr>
        <w:t>由于开启了答案后置</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，请参考答案</w:t>
      </w:r>
      <w:r>
        <w:rPr>
          <w:rFonts w:ascii="Microsoft YaHei" w:hAnsi="Microsoft YaHei" w:eastAsia="Microsoft YaHei" w:cs="Microsoft YaHei"/>
          <w:sz w:val="17"/>
          <w:szCs w:val="17"/>
          <w:color w:val="24292F"/>
          <w:spacing w:val="16"/>
        </w:rPr>
        <w:t>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6"/>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p>
    <w:tbl>
      <w:tblPr>
        <w:tblStyle w:val="TableNormal"/>
        <w:tblW w:w="9961" w:type="dxa"/>
        <w:tblInd w:w="10" w:type="dxa"/>
        <w:tblLayout w:type="fixed"/>
        <w:tblBorders>
          <w:top w:val="single" w:color="F0F4F8" w:sz="8" w:space="0"/>
          <w:left w:val="single" w:color="F0F4F8" w:sz="8" w:space="0"/>
          <w:bottom w:val="single" w:color="F0F4F8" w:sz="8" w:space="0"/>
          <w:right w:val="single" w:color="F0F4F8" w:sz="8" w:space="0"/>
          <w:insideH w:val="single" w:color="F0F4F8" w:sz="8" w:space="0"/>
          <w:insideV w:val="single" w:color="F0F4F8" w:sz="8" w:space="0"/>
        </w:tblBorders>
      </w:tblPr>
      <w:tblGrid>
        <w:gridCol w:w="9445"/>
        <w:gridCol w:w="516"/>
      </w:tblGrid>
      <w:tr>
        <w:trPr>
          <w:trHeight w:val="889" w:hRule="atLeast"/>
        </w:trPr>
        <w:tc>
          <w:tcPr>
            <w:tcW w:w="9445" w:type="dxa"/>
            <w:vAlign w:val="top"/>
            <w:tcBorders>
              <w:right w:val="nil"/>
            </w:tcBorders>
          </w:tcPr>
          <w:p>
            <w:pPr>
              <w:pStyle w:val="TableText"/>
              <w:ind w:left="236"/>
              <w:spacing w:before="136" w:line="198" w:lineRule="auto"/>
              <w:rPr>
                <w:rFonts w:ascii="Microsoft YaHei" w:hAnsi="Microsoft YaHei" w:eastAsia="Microsoft YaHei" w:cs="Microsoft YaHei"/>
              </w:rPr>
            </w:pPr>
            <w:r>
              <w:rPr>
                <w:color w:val="24292F"/>
              </w:rPr>
              <w:t>truism</w:t>
            </w:r>
            <w:r>
              <w:rPr>
                <w:color w:val="24292F"/>
                <w:spacing w:val="46"/>
              </w:rPr>
              <w:t xml:space="preserve"> </w:t>
            </w:r>
            <w:r>
              <w:rPr>
                <w:color w:val="24292F"/>
                <w:spacing w:val="11"/>
              </w:rPr>
              <w:t>-</w:t>
            </w:r>
            <w:r>
              <w:rPr>
                <w:color w:val="24292F"/>
                <w:spacing w:val="38"/>
                <w:w w:val="101"/>
              </w:rPr>
              <w:t xml:space="preserve"> </w:t>
            </w:r>
            <w:r>
              <w:rPr>
                <w:rFonts w:ascii="Lucida Console" w:hAnsi="Lucida Console" w:eastAsia="Lucida Console" w:cs="Lucida Console"/>
                <w:color w:val="72809D"/>
                <w:spacing w:val="11"/>
              </w:rPr>
              <w:t>L2</w:t>
            </w:r>
            <w:r>
              <w:rPr>
                <w:rFonts w:ascii="Lucida Console" w:hAnsi="Lucida Console" w:eastAsia="Lucida Console" w:cs="Lucida Console"/>
                <w:color w:val="72809D"/>
                <w:spacing w:val="-32"/>
              </w:rPr>
              <w:t xml:space="preserve"> </w:t>
            </w:r>
            <w:r>
              <w:rPr>
                <w:color w:val="24292F"/>
                <w:spacing w:val="11"/>
              </w:rPr>
              <w:t>-</w:t>
            </w:r>
            <w:r>
              <w:rPr>
                <w:color w:val="24292F"/>
                <w:spacing w:val="16"/>
                <w:w w:val="102"/>
              </w:rPr>
              <w:t xml:space="preserve"> </w:t>
            </w:r>
            <w:r>
              <w:rPr>
                <w:color w:val="72809D"/>
                <w:spacing w:val="11"/>
              </w:rPr>
              <w:t>/</w:t>
            </w:r>
            <w:r>
              <w:rPr>
                <w:color w:val="72809D"/>
                <w:spacing w:val="-30"/>
              </w:rPr>
              <w:t xml:space="preserve"> </w:t>
            </w:r>
            <w:r>
              <w:rPr>
                <w:color w:val="72809D"/>
                <w:spacing w:val="11"/>
              </w:rPr>
              <w:t>ˈ</w:t>
            </w:r>
            <w:r>
              <w:rPr>
                <w:color w:val="72809D"/>
              </w:rPr>
              <w:t>tru</w:t>
            </w:r>
            <w:r>
              <w:rPr>
                <w:color w:val="72809D"/>
                <w:spacing w:val="-25"/>
              </w:rPr>
              <w:t xml:space="preserve"> </w:t>
            </w:r>
            <w:r>
              <w:rPr>
                <w:color w:val="72809D"/>
                <w:spacing w:val="11"/>
              </w:rPr>
              <w:t>ˌ</w:t>
            </w:r>
            <w:r>
              <w:rPr>
                <w:color w:val="72809D"/>
                <w:spacing w:val="-34"/>
              </w:rPr>
              <w:t xml:space="preserve"> </w:t>
            </w:r>
            <w:r>
              <w:rPr>
                <w:color w:val="72809D"/>
                <w:spacing w:val="11"/>
              </w:rPr>
              <w:t>ɪzəm/</w:t>
            </w:r>
            <w:r>
              <w:rPr>
                <w:color w:val="72809D"/>
                <w:spacing w:val="24"/>
              </w:rPr>
              <w:t xml:space="preserve"> </w:t>
            </w:r>
            <w:r>
              <w:rPr>
                <w:rFonts w:ascii="Courier New" w:hAnsi="Courier New" w:eastAsia="Courier New" w:cs="Courier New"/>
                <w:i/>
                <w:iCs/>
                <w:color w:val="72809D"/>
                <w:spacing w:val="11"/>
              </w:rPr>
              <w:t>n.</w:t>
            </w:r>
            <w:r>
              <w:rPr>
                <w:rFonts w:ascii="Courier New" w:hAnsi="Courier New" w:eastAsia="Courier New" w:cs="Courier New"/>
                <w:i/>
                <w:iCs/>
                <w:color w:val="72809D"/>
                <w:spacing w:val="-11"/>
              </w:rPr>
              <w:t xml:space="preserve"> </w:t>
            </w:r>
            <w:r>
              <w:rPr>
                <w:rFonts w:ascii="Microsoft YaHei" w:hAnsi="Microsoft YaHei" w:eastAsia="Microsoft YaHei" w:cs="Microsoft YaHei"/>
                <w:color w:val="24292F"/>
                <w:spacing w:val="11"/>
              </w:rPr>
              <w:t>自明之理</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1"/>
              </w:rPr>
              <w:t>，老生常谈；</w:t>
            </w:r>
          </w:p>
          <w:p>
            <w:pPr>
              <w:pStyle w:val="TableText"/>
              <w:ind w:left="246"/>
              <w:spacing w:before="92" w:line="295" w:lineRule="exact"/>
              <w:rPr>
                <w:rFonts w:ascii="Microsoft YaHei" w:hAnsi="Microsoft YaHei" w:eastAsia="Microsoft YaHei" w:cs="Microsoft YaHei"/>
              </w:rPr>
            </w:pPr>
            <w:r>
              <w:rPr>
                <w:color w:val="24292F"/>
                <w:position w:val="3"/>
              </w:rPr>
              <w:t>undeniable</w:t>
            </w:r>
            <w:r>
              <w:rPr>
                <w:color w:val="24292F"/>
                <w:spacing w:val="29"/>
                <w:position w:val="3"/>
              </w:rPr>
              <w:t xml:space="preserve"> </w:t>
            </w:r>
            <w:r>
              <w:rPr>
                <w:color w:val="24292F"/>
                <w:spacing w:val="16"/>
                <w:position w:val="3"/>
              </w:rPr>
              <w:t>-</w:t>
            </w:r>
            <w:r>
              <w:rPr>
                <w:color w:val="24292F"/>
                <w:spacing w:val="38"/>
                <w:position w:val="3"/>
              </w:rPr>
              <w:t xml:space="preserve"> </w:t>
            </w:r>
            <w:r>
              <w:rPr>
                <w:rFonts w:ascii="Lucida Console" w:hAnsi="Lucida Console" w:eastAsia="Lucida Console" w:cs="Lucida Console"/>
                <w:color w:val="72809D"/>
                <w:spacing w:val="16"/>
                <w:position w:val="3"/>
              </w:rPr>
              <w:t>L2</w:t>
            </w:r>
            <w:r>
              <w:rPr>
                <w:rFonts w:ascii="Lucida Console" w:hAnsi="Lucida Console" w:eastAsia="Lucida Console" w:cs="Lucida Console"/>
                <w:color w:val="72809D"/>
                <w:spacing w:val="-32"/>
                <w:position w:val="3"/>
              </w:rPr>
              <w:t xml:space="preserve"> </w:t>
            </w:r>
            <w:r>
              <w:rPr>
                <w:color w:val="24292F"/>
                <w:spacing w:val="16"/>
                <w:position w:val="3"/>
              </w:rPr>
              <w:t>-</w:t>
            </w:r>
            <w:r>
              <w:rPr>
                <w:color w:val="24292F"/>
                <w:spacing w:val="17"/>
                <w:position w:val="3"/>
              </w:rPr>
              <w:t xml:space="preserve"> </w:t>
            </w:r>
            <w:r>
              <w:rPr>
                <w:color w:val="72809D"/>
                <w:spacing w:val="16"/>
                <w:position w:val="3"/>
              </w:rPr>
              <w:t>/</w:t>
            </w:r>
            <w:r>
              <w:rPr>
                <w:color w:val="72809D"/>
                <w:spacing w:val="-30"/>
                <w:position w:val="3"/>
              </w:rPr>
              <w:t xml:space="preserve"> </w:t>
            </w:r>
            <w:r>
              <w:rPr>
                <w:color w:val="72809D"/>
                <w:spacing w:val="16"/>
                <w:position w:val="3"/>
              </w:rPr>
              <w:t>ˌʌ</w:t>
            </w:r>
            <w:r>
              <w:rPr>
                <w:color w:val="72809D"/>
                <w:position w:val="3"/>
              </w:rPr>
              <w:t>nd</w:t>
            </w:r>
            <w:r>
              <w:rPr>
                <w:color w:val="72809D"/>
                <w:spacing w:val="16"/>
                <w:position w:val="3"/>
              </w:rPr>
              <w:t>ɪ</w:t>
            </w:r>
            <w:r>
              <w:rPr>
                <w:color w:val="72809D"/>
                <w:spacing w:val="-25"/>
                <w:position w:val="3"/>
              </w:rPr>
              <w:t xml:space="preserve"> </w:t>
            </w:r>
            <w:r>
              <w:rPr>
                <w:color w:val="72809D"/>
                <w:spacing w:val="16"/>
                <w:position w:val="3"/>
              </w:rPr>
              <w:t>ˈ</w:t>
            </w:r>
            <w:r>
              <w:rPr>
                <w:color w:val="72809D"/>
                <w:spacing w:val="-25"/>
                <w:position w:val="3"/>
              </w:rPr>
              <w:t xml:space="preserve"> </w:t>
            </w:r>
            <w:r>
              <w:rPr>
                <w:color w:val="72809D"/>
                <w:position w:val="3"/>
              </w:rPr>
              <w:t>na</w:t>
            </w:r>
            <w:r>
              <w:rPr>
                <w:color w:val="72809D"/>
                <w:spacing w:val="16"/>
                <w:position w:val="3"/>
              </w:rPr>
              <w:t>ɪəbəl/</w:t>
            </w:r>
            <w:r>
              <w:rPr>
                <w:color w:val="72809D"/>
                <w:spacing w:val="22"/>
                <w:w w:val="101"/>
                <w:position w:val="3"/>
              </w:rPr>
              <w:t xml:space="preserve"> </w:t>
            </w:r>
            <w:r>
              <w:rPr>
                <w:rFonts w:ascii="Courier New" w:hAnsi="Courier New" w:eastAsia="Courier New" w:cs="Courier New"/>
                <w:i/>
                <w:iCs/>
                <w:color w:val="72809D"/>
                <w:position w:val="3"/>
              </w:rPr>
              <w:t>adj</w:t>
            </w:r>
            <w:r>
              <w:rPr>
                <w:rFonts w:ascii="Courier New" w:hAnsi="Courier New" w:eastAsia="Courier New" w:cs="Courier New"/>
                <w:i/>
                <w:iCs/>
                <w:color w:val="72809D"/>
                <w:spacing w:val="16"/>
                <w:position w:val="3"/>
              </w:rPr>
              <w:t>.</w:t>
            </w:r>
            <w:r>
              <w:rPr>
                <w:rFonts w:ascii="Courier New" w:hAnsi="Courier New" w:eastAsia="Courier New" w:cs="Courier New"/>
                <w:i/>
                <w:iCs/>
                <w:color w:val="72809D"/>
                <w:spacing w:val="-32"/>
                <w:position w:val="3"/>
              </w:rPr>
              <w:t xml:space="preserve"> </w:t>
            </w:r>
            <w:r>
              <w:rPr>
                <w:rFonts w:ascii="Microsoft YaHei" w:hAnsi="Microsoft YaHei" w:eastAsia="Microsoft YaHei" w:cs="Microsoft YaHei"/>
                <w:color w:val="24292F"/>
                <w:spacing w:val="16"/>
                <w:position w:val="3"/>
              </w:rPr>
              <w:t>不可否认的</w:t>
            </w:r>
            <w:r>
              <w:rPr>
                <w:rFonts w:ascii="Microsoft YaHei" w:hAnsi="Microsoft YaHei" w:eastAsia="Microsoft YaHei" w:cs="Microsoft YaHei"/>
                <w:color w:val="24292F"/>
                <w:spacing w:val="-20"/>
                <w:position w:val="3"/>
              </w:rPr>
              <w:t xml:space="preserve"> </w:t>
            </w:r>
            <w:r>
              <w:rPr>
                <w:rFonts w:ascii="Microsoft YaHei" w:hAnsi="Microsoft YaHei" w:eastAsia="Microsoft YaHei" w:cs="Microsoft YaHei"/>
                <w:color w:val="24292F"/>
                <w:spacing w:val="16"/>
                <w:position w:val="3"/>
              </w:rPr>
              <w:t>，无法抵赖的</w:t>
            </w:r>
            <w:r>
              <w:rPr>
                <w:rFonts w:ascii="Microsoft YaHei" w:hAnsi="Microsoft YaHei" w:eastAsia="Microsoft YaHei" w:cs="Microsoft YaHei"/>
                <w:color w:val="24292F"/>
                <w:spacing w:val="15"/>
                <w:position w:val="3"/>
              </w:rPr>
              <w:t>；</w:t>
            </w:r>
            <w:r>
              <w:rPr>
                <w:rFonts w:ascii="Microsoft YaHei" w:hAnsi="Microsoft YaHei" w:eastAsia="Microsoft YaHei" w:cs="Microsoft YaHei"/>
                <w:color w:val="24292F"/>
                <w:spacing w:val="-21"/>
                <w:position w:val="3"/>
              </w:rPr>
              <w:t xml:space="preserve"> </w:t>
            </w:r>
            <w:r>
              <w:rPr>
                <w:rFonts w:ascii="Microsoft YaHei" w:hAnsi="Microsoft YaHei" w:eastAsia="Microsoft YaHei" w:cs="Microsoft YaHei"/>
                <w:color w:val="24292F"/>
                <w:spacing w:val="15"/>
                <w:position w:val="3"/>
              </w:rPr>
              <w:t>无可争辩的；</w:t>
            </w:r>
            <w:r>
              <w:rPr>
                <w:rFonts w:ascii="Microsoft YaHei" w:hAnsi="Microsoft YaHei" w:eastAsia="Microsoft YaHei" w:cs="Microsoft YaHei"/>
                <w:color w:val="24292F"/>
                <w:spacing w:val="-21"/>
                <w:position w:val="3"/>
              </w:rPr>
              <w:t xml:space="preserve"> </w:t>
            </w:r>
            <w:r>
              <w:rPr>
                <w:rFonts w:ascii="Microsoft YaHei" w:hAnsi="Microsoft YaHei" w:eastAsia="Microsoft YaHei" w:cs="Microsoft YaHei"/>
                <w:color w:val="24292F"/>
                <w:spacing w:val="15"/>
                <w:position w:val="3"/>
              </w:rPr>
              <w:t>确实优秀的；</w:t>
            </w:r>
            <w:r>
              <w:rPr>
                <w:rFonts w:ascii="Microsoft YaHei" w:hAnsi="Microsoft YaHei" w:eastAsia="Microsoft YaHei" w:cs="Microsoft YaHei"/>
                <w:color w:val="24292F"/>
                <w:spacing w:val="-21"/>
                <w:position w:val="3"/>
              </w:rPr>
              <w:t xml:space="preserve"> </w:t>
            </w:r>
            <w:r>
              <w:rPr>
                <w:rFonts w:ascii="Microsoft YaHei" w:hAnsi="Microsoft YaHei" w:eastAsia="Microsoft YaHei" w:cs="Microsoft YaHei"/>
                <w:color w:val="24292F"/>
                <w:spacing w:val="15"/>
                <w:position w:val="3"/>
              </w:rPr>
              <w:t>无可疵议的；</w:t>
            </w:r>
          </w:p>
        </w:tc>
        <w:tc>
          <w:tcPr>
            <w:tcW w:w="516" w:type="dxa"/>
            <w:vAlign w:val="top"/>
            <w:tcBorders>
              <w:left w:val="nil"/>
            </w:tcBorders>
          </w:tcPr>
          <w:p>
            <w:pPr>
              <w:ind w:firstLine="435"/>
              <w:spacing w:before="86" w:line="793" w:lineRule="exact"/>
              <w:rPr/>
            </w:pPr>
            <w:r>
              <w:rPr>
                <w:position w:val="-15"/>
              </w:rPr>
              <w:pict>
                <v:shape id="_x0000_s494" style="mso-position-vertical-relative:line;mso-position-horizontal-relative:char;width:4.45pt;height:39.7pt;" filled="false" strokecolor="#F0F4F8" strokeweight="0.75pt" coordsize="88,794" coordorigin="0,0" path="m70,7c75,17,78,28,80,39m80,676c78,687,75,698,70,709c66,719,61,729,55,738c48,748,41,757,33,765c25,773,16,780,7,786e">
                  <v:stroke joinstyle="miter" miterlimit="4"/>
                </v:shape>
              </w:pict>
            </w:r>
          </w:p>
        </w:tc>
      </w:tr>
    </w:tbl>
    <w:p>
      <w:pPr>
        <w:pStyle w:val="BodyText"/>
        <w:rPr>
          <w:sz w:val="21"/>
        </w:rPr>
      </w:pPr>
      <w:r/>
    </w:p>
    <w:p>
      <w:pPr>
        <w:sectPr>
          <w:headerReference w:type="default" r:id="rId400"/>
          <w:footerReference w:type="default" r:id="rId401"/>
          <w:pgSz w:w="11900" w:h="16839"/>
          <w:pgMar w:top="626" w:right="958" w:bottom="606" w:left="959" w:header="344" w:footer="381" w:gutter="0"/>
        </w:sectPr>
        <w:rPr>
          <w:sz w:val="21"/>
          <w:szCs w:val="21"/>
        </w:rPr>
      </w:pPr>
    </w:p>
    <w:p>
      <w:pPr>
        <w:pStyle w:val="BodyText"/>
        <w:spacing w:line="309" w:lineRule="auto"/>
        <w:rPr>
          <w:sz w:val="21"/>
        </w:rPr>
      </w:pPr>
      <w:r/>
    </w:p>
    <w:p>
      <w:pPr>
        <w:ind w:left="6"/>
        <w:spacing w:before="73" w:line="19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2"/>
        </w:rPr>
        <w:t>题目解析</w:t>
      </w:r>
    </w:p>
    <w:p>
      <w:pPr>
        <w:spacing w:before="133" w:line="225" w:lineRule="auto"/>
        <w:rPr>
          <w:rFonts w:ascii="Microsoft YaHei" w:hAnsi="Microsoft YaHei" w:eastAsia="Microsoft YaHei" w:cs="Microsoft YaHei"/>
          <w:sz w:val="20"/>
          <w:szCs w:val="20"/>
        </w:rPr>
      </w:pPr>
      <w:r>
        <w:drawing>
          <wp:anchor distT="0" distB="0" distL="0" distR="0" simplePos="0" relativeHeight="253153280" behindDoc="0" locked="0" layoutInCell="1" allowOverlap="1">
            <wp:simplePos x="0" y="0"/>
            <wp:positionH relativeFrom="column">
              <wp:posOffset>0</wp:posOffset>
            </wp:positionH>
            <wp:positionV relativeFrom="paragraph">
              <wp:posOffset>351151</wp:posOffset>
            </wp:positionV>
            <wp:extent cx="6338323" cy="9517"/>
            <wp:effectExtent l="0" t="0" r="0" b="0"/>
            <wp:wrapNone/>
            <wp:docPr id="994" name="IM 994"/>
            <wp:cNvGraphicFramePr/>
            <a:graphic>
              <a:graphicData uri="http://schemas.openxmlformats.org/drawingml/2006/picture">
                <pic:pic>
                  <pic:nvPicPr>
                    <pic:cNvPr id="994" name="IM 994"/>
                    <pic:cNvPicPr/>
                  </pic:nvPicPr>
                  <pic:blipFill>
                    <a:blip r:embed="rId408"/>
                    <a:stretch>
                      <a:fillRect/>
                    </a:stretch>
                  </pic:blipFill>
                  <pic:spPr>
                    <a:xfrm rot="0">
                      <a:off x="0" y="0"/>
                      <a:ext cx="6338323" cy="9517"/>
                    </a:xfrm>
                    <a:prstGeom prst="rect">
                      <a:avLst/>
                    </a:prstGeom>
                  </pic:spPr>
                </pic:pic>
              </a:graphicData>
            </a:graphic>
          </wp:anchor>
        </w:drawing>
      </w:r>
      <w:r>
        <w:rPr>
          <w:rFonts w:ascii="Times New Roman" w:hAnsi="Times New Roman" w:eastAsia="Times New Roman" w:cs="Times New Roman"/>
          <w:sz w:val="20"/>
          <w:szCs w:val="20"/>
          <w:color w:val="24292F"/>
          <w:position w:val="-13"/>
        </w:rPr>
        <w:drawing>
          <wp:inline distT="0" distB="0" distL="0" distR="0">
            <wp:extent cx="228407" cy="228407"/>
            <wp:effectExtent l="0" t="0" r="0" b="0"/>
            <wp:docPr id="996" name="IM 996"/>
            <wp:cNvGraphicFramePr/>
            <a:graphic>
              <a:graphicData uri="http://schemas.openxmlformats.org/drawingml/2006/picture">
                <pic:pic>
                  <pic:nvPicPr>
                    <pic:cNvPr id="996" name="IM 996"/>
                    <pic:cNvPicPr/>
                  </pic:nvPicPr>
                  <pic:blipFill>
                    <a:blip r:embed="rId409"/>
                    <a:stretch>
                      <a:fillRect/>
                    </a:stretch>
                  </pic:blipFill>
                  <pic:spPr>
                    <a:xfrm rot="0">
                      <a:off x="0" y="0"/>
                      <a:ext cx="228407" cy="228407"/>
                    </a:xfrm>
                    <a:prstGeom prst="rect">
                      <a:avLst/>
                    </a:prstGeom>
                  </pic:spPr>
                </pic:pic>
              </a:graphicData>
            </a:graphic>
          </wp:inline>
        </w:drawing>
      </w:r>
      <w:r>
        <w:rPr>
          <w:rFonts w:ascii="Times New Roman" w:hAnsi="Times New Roman" w:eastAsia="Times New Roman" w:cs="Times New Roman"/>
          <w:sz w:val="20"/>
          <w:szCs w:val="20"/>
          <w:color w:val="24292F"/>
          <w:spacing w:val="9"/>
        </w:rPr>
        <w:t xml:space="preserve">  </w:t>
      </w:r>
      <w:r>
        <w:rPr>
          <w:rFonts w:ascii="Times New Roman" w:hAnsi="Times New Roman" w:eastAsia="Times New Roman" w:cs="Times New Roman"/>
          <w:sz w:val="20"/>
          <w:szCs w:val="20"/>
          <w:color w:val="24292F"/>
        </w:rPr>
        <w:t>Anne</w:t>
      </w:r>
      <w:r>
        <w:rPr>
          <w:rFonts w:ascii="Microsoft YaHei" w:hAnsi="Microsoft YaHei" w:eastAsia="Microsoft YaHei" w:cs="Microsoft YaHei"/>
          <w:sz w:val="20"/>
          <w:szCs w:val="20"/>
          <w:color w:val="24292F"/>
          <w:spacing w:val="44"/>
        </w:rPr>
        <w:t>助教</w:t>
      </w:r>
    </w:p>
    <w:p>
      <w:pPr>
        <w:ind w:left="7"/>
        <w:spacing w:before="175" w:line="197"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7"/>
        </w:rPr>
        <w:t>顺口溜：</w:t>
      </w:r>
    </w:p>
    <w:p>
      <w:pPr>
        <w:ind w:left="5"/>
        <w:spacing w:before="50" w:line="17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4292F"/>
          <w:spacing w:val="15"/>
        </w:rPr>
        <w:t>21st</w:t>
      </w:r>
      <w:r>
        <w:rPr>
          <w:rFonts w:ascii="Times New Roman" w:hAnsi="Times New Roman" w:eastAsia="Times New Roman" w:cs="Times New Roman"/>
          <w:sz w:val="20"/>
          <w:szCs w:val="20"/>
          <w:color w:val="24292F"/>
          <w:spacing w:val="35"/>
        </w:rPr>
        <w:t xml:space="preserve"> </w:t>
      </w:r>
      <w:r>
        <w:rPr>
          <w:rFonts w:ascii="Times New Roman" w:hAnsi="Times New Roman" w:eastAsia="Times New Roman" w:cs="Times New Roman"/>
          <w:sz w:val="20"/>
          <w:szCs w:val="20"/>
          <w:color w:val="24292F"/>
          <w:spacing w:val="15"/>
        </w:rPr>
        <w:t>century</w:t>
      </w:r>
      <w:r>
        <w:rPr>
          <w:rFonts w:ascii="Times New Roman" w:hAnsi="Times New Roman" w:eastAsia="Times New Roman" w:cs="Times New Roman"/>
          <w:sz w:val="20"/>
          <w:szCs w:val="20"/>
          <w:color w:val="24292F"/>
          <w:spacing w:val="26"/>
        </w:rPr>
        <w:t xml:space="preserve"> </w:t>
      </w:r>
      <w:r>
        <w:rPr>
          <w:rFonts w:ascii="Times New Roman" w:hAnsi="Times New Roman" w:eastAsia="Times New Roman" w:cs="Times New Roman"/>
          <w:sz w:val="20"/>
          <w:szCs w:val="20"/>
          <w:color w:val="24292F"/>
          <w:spacing w:val="15"/>
        </w:rPr>
        <w:t>-  human</w:t>
      </w:r>
      <w:r>
        <w:rPr>
          <w:rFonts w:ascii="Times New Roman" w:hAnsi="Times New Roman" w:eastAsia="Times New Roman" w:cs="Times New Roman"/>
          <w:sz w:val="20"/>
          <w:szCs w:val="20"/>
          <w:color w:val="24292F"/>
          <w:spacing w:val="44"/>
          <w:w w:val="101"/>
        </w:rPr>
        <w:t xml:space="preserve"> </w:t>
      </w:r>
      <w:r>
        <w:rPr>
          <w:rFonts w:ascii="Microsoft YaHei" w:hAnsi="Microsoft YaHei" w:eastAsia="Microsoft YaHei" w:cs="Microsoft YaHei"/>
          <w:sz w:val="20"/>
          <w:szCs w:val="20"/>
          <w:color w:val="24292F"/>
          <w:spacing w:val="15"/>
        </w:rPr>
        <w:t>，</w:t>
      </w:r>
      <w:r>
        <w:rPr>
          <w:rFonts w:ascii="Times New Roman" w:hAnsi="Times New Roman" w:eastAsia="Times New Roman" w:cs="Times New Roman"/>
          <w:sz w:val="20"/>
          <w:szCs w:val="20"/>
          <w:color w:val="24292F"/>
          <w:spacing w:val="15"/>
        </w:rPr>
        <w:t>development</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15"/>
        </w:rPr>
        <w:t>-</w:t>
      </w:r>
      <w:r>
        <w:rPr>
          <w:rFonts w:ascii="Times New Roman" w:hAnsi="Times New Roman" w:eastAsia="Times New Roman" w:cs="Times New Roman"/>
          <w:sz w:val="20"/>
          <w:szCs w:val="20"/>
          <w:color w:val="24292F"/>
          <w:spacing w:val="21"/>
        </w:rPr>
        <w:t xml:space="preserve">  </w:t>
      </w:r>
      <w:r>
        <w:rPr>
          <w:rFonts w:ascii="Times New Roman" w:hAnsi="Times New Roman" w:eastAsia="Times New Roman" w:cs="Times New Roman"/>
          <w:sz w:val="20"/>
          <w:szCs w:val="20"/>
          <w:color w:val="24292F"/>
          <w:spacing w:val="15"/>
        </w:rPr>
        <w:t>is</w:t>
      </w:r>
      <w:r>
        <w:rPr>
          <w:rFonts w:ascii="Times New Roman" w:hAnsi="Times New Roman" w:eastAsia="Times New Roman" w:cs="Times New Roman"/>
          <w:sz w:val="20"/>
          <w:szCs w:val="20"/>
          <w:color w:val="24292F"/>
          <w:spacing w:val="24"/>
        </w:rPr>
        <w:t xml:space="preserve"> </w:t>
      </w:r>
      <w:r>
        <w:rPr>
          <w:rFonts w:ascii="Times New Roman" w:hAnsi="Times New Roman" w:eastAsia="Times New Roman" w:cs="Times New Roman"/>
          <w:sz w:val="20"/>
          <w:szCs w:val="20"/>
          <w:color w:val="24292F"/>
          <w:spacing w:val="15"/>
        </w:rPr>
        <w:t>good</w:t>
      </w:r>
      <w:r>
        <w:rPr>
          <w:rFonts w:ascii="Times New Roman" w:hAnsi="Times New Roman" w:eastAsia="Times New Roman" w:cs="Times New Roman"/>
          <w:sz w:val="20"/>
          <w:szCs w:val="20"/>
          <w:color w:val="24292F"/>
          <w:spacing w:val="23"/>
          <w:w w:val="101"/>
        </w:rPr>
        <w:t xml:space="preserve"> </w:t>
      </w:r>
      <w:r>
        <w:rPr>
          <w:rFonts w:ascii="Times New Roman" w:hAnsi="Times New Roman" w:eastAsia="Times New Roman" w:cs="Times New Roman"/>
          <w:sz w:val="20"/>
          <w:szCs w:val="20"/>
          <w:color w:val="24292F"/>
          <w:spacing w:val="15"/>
        </w:rPr>
        <w:t>or</w:t>
      </w:r>
      <w:r>
        <w:rPr>
          <w:rFonts w:ascii="Times New Roman" w:hAnsi="Times New Roman" w:eastAsia="Times New Roman" w:cs="Times New Roman"/>
          <w:sz w:val="20"/>
          <w:szCs w:val="20"/>
          <w:color w:val="24292F"/>
          <w:spacing w:val="30"/>
        </w:rPr>
        <w:t xml:space="preserve"> </w:t>
      </w:r>
      <w:r>
        <w:rPr>
          <w:rFonts w:ascii="Times New Roman" w:hAnsi="Times New Roman" w:eastAsia="Times New Roman" w:cs="Times New Roman"/>
          <w:sz w:val="20"/>
          <w:szCs w:val="20"/>
          <w:color w:val="24292F"/>
          <w:spacing w:val="15"/>
        </w:rPr>
        <w:t>bad</w:t>
      </w:r>
      <w:r>
        <w:rPr>
          <w:rFonts w:ascii="Times New Roman" w:hAnsi="Times New Roman" w:eastAsia="Times New Roman" w:cs="Times New Roman"/>
          <w:sz w:val="20"/>
          <w:szCs w:val="20"/>
          <w:color w:val="24292F"/>
          <w:spacing w:val="26"/>
        </w:rPr>
        <w:t xml:space="preserve"> </w:t>
      </w:r>
      <w:r>
        <w:rPr>
          <w:rFonts w:ascii="Times New Roman" w:hAnsi="Times New Roman" w:eastAsia="Times New Roman" w:cs="Times New Roman"/>
          <w:sz w:val="20"/>
          <w:szCs w:val="20"/>
          <w:color w:val="24292F"/>
          <w:spacing w:val="15"/>
        </w:rPr>
        <w:t>-</w:t>
      </w:r>
      <w:r>
        <w:rPr>
          <w:rFonts w:ascii="Times New Roman" w:hAnsi="Times New Roman" w:eastAsia="Times New Roman" w:cs="Times New Roman"/>
          <w:sz w:val="20"/>
          <w:szCs w:val="20"/>
          <w:color w:val="24292F"/>
          <w:spacing w:val="23"/>
          <w:w w:val="101"/>
        </w:rPr>
        <w:t xml:space="preserve"> </w:t>
      </w:r>
      <w:r>
        <w:rPr>
          <w:rFonts w:ascii="Times New Roman" w:hAnsi="Times New Roman" w:eastAsia="Times New Roman" w:cs="Times New Roman"/>
          <w:sz w:val="20"/>
          <w:szCs w:val="20"/>
          <w:color w:val="24292F"/>
          <w:spacing w:val="15"/>
        </w:rPr>
        <w:t>our</w:t>
      </w:r>
      <w:r>
        <w:rPr>
          <w:rFonts w:ascii="Times New Roman" w:hAnsi="Times New Roman" w:eastAsia="Times New Roman" w:cs="Times New Roman"/>
          <w:sz w:val="20"/>
          <w:szCs w:val="20"/>
          <w:color w:val="24292F"/>
          <w:spacing w:val="30"/>
          <w:w w:val="101"/>
        </w:rPr>
        <w:t xml:space="preserve"> </w:t>
      </w:r>
      <w:r>
        <w:rPr>
          <w:rFonts w:ascii="Times New Roman" w:hAnsi="Times New Roman" w:eastAsia="Times New Roman" w:cs="Times New Roman"/>
          <w:sz w:val="20"/>
          <w:szCs w:val="20"/>
          <w:color w:val="24292F"/>
          <w:spacing w:val="15"/>
        </w:rPr>
        <w:t>lives</w:t>
      </w:r>
      <w:r>
        <w:rPr>
          <w:rFonts w:ascii="Times New Roman" w:hAnsi="Times New Roman" w:eastAsia="Times New Roman" w:cs="Times New Roman"/>
          <w:sz w:val="20"/>
          <w:szCs w:val="20"/>
          <w:color w:val="24292F"/>
          <w:spacing w:val="-29"/>
        </w:rPr>
        <w:t xml:space="preserve"> </w:t>
      </w:r>
      <w:r>
        <w:rPr>
          <w:rFonts w:ascii="Times New Roman" w:hAnsi="Times New Roman" w:eastAsia="Times New Roman" w:cs="Times New Roman"/>
          <w:sz w:val="20"/>
          <w:szCs w:val="20"/>
          <w:color w:val="24292F"/>
          <w:spacing w:val="15"/>
        </w:rPr>
        <w:t>, work</w:t>
      </w:r>
    </w:p>
    <w:p>
      <w:pPr>
        <w:ind w:left="5"/>
        <w:spacing w:before="322" w:line="187" w:lineRule="auto"/>
        <w:rPr>
          <w:rFonts w:ascii="Microsoft YaHei" w:hAnsi="Microsoft YaHei" w:eastAsia="Microsoft YaHei" w:cs="Microsoft YaHei"/>
          <w:sz w:val="20"/>
          <w:szCs w:val="20"/>
        </w:rPr>
      </w:pPr>
      <w:r>
        <w:rPr>
          <w:rFonts w:ascii="Times New Roman" w:hAnsi="Times New Roman" w:eastAsia="Times New Roman" w:cs="Times New Roman"/>
          <w:sz w:val="20"/>
          <w:szCs w:val="20"/>
          <w:color w:val="24292F"/>
          <w:spacing w:val="11"/>
        </w:rPr>
        <w:t>21</w:t>
      </w:r>
      <w:r>
        <w:rPr>
          <w:rFonts w:ascii="Microsoft YaHei" w:hAnsi="Microsoft YaHei" w:eastAsia="Microsoft YaHei" w:cs="Microsoft YaHei"/>
          <w:sz w:val="20"/>
          <w:szCs w:val="20"/>
          <w:color w:val="24292F"/>
          <w:spacing w:val="11"/>
        </w:rPr>
        <w:t>世纪 </w:t>
      </w:r>
      <w:r>
        <w:rPr>
          <w:rFonts w:ascii="Times New Roman" w:hAnsi="Times New Roman" w:eastAsia="Times New Roman" w:cs="Times New Roman"/>
          <w:sz w:val="20"/>
          <w:szCs w:val="20"/>
          <w:color w:val="24292F"/>
          <w:spacing w:val="11"/>
        </w:rPr>
        <w:t>-</w:t>
      </w:r>
      <w:r>
        <w:rPr>
          <w:rFonts w:ascii="Times New Roman" w:hAnsi="Times New Roman" w:eastAsia="Times New Roman" w:cs="Times New Roman"/>
          <w:sz w:val="20"/>
          <w:szCs w:val="20"/>
          <w:color w:val="24292F"/>
          <w:spacing w:val="26"/>
        </w:rPr>
        <w:t xml:space="preserve"> </w:t>
      </w:r>
      <w:r>
        <w:rPr>
          <w:rFonts w:ascii="Microsoft YaHei" w:hAnsi="Microsoft YaHei" w:eastAsia="Microsoft YaHei" w:cs="Microsoft YaHei"/>
          <w:sz w:val="20"/>
          <w:szCs w:val="20"/>
          <w:color w:val="24292F"/>
          <w:spacing w:val="11"/>
        </w:rPr>
        <w:t>人类发展 </w:t>
      </w:r>
      <w:r>
        <w:rPr>
          <w:rFonts w:ascii="Times New Roman" w:hAnsi="Times New Roman" w:eastAsia="Times New Roman" w:cs="Times New Roman"/>
          <w:sz w:val="20"/>
          <w:szCs w:val="20"/>
          <w:color w:val="24292F"/>
          <w:spacing w:val="11"/>
        </w:rPr>
        <w:t>-</w:t>
      </w:r>
      <w:r>
        <w:rPr>
          <w:rFonts w:ascii="Times New Roman" w:hAnsi="Times New Roman" w:eastAsia="Times New Roman" w:cs="Times New Roman"/>
          <w:sz w:val="20"/>
          <w:szCs w:val="20"/>
          <w:color w:val="24292F"/>
          <w:spacing w:val="24"/>
          <w:w w:val="101"/>
        </w:rPr>
        <w:t xml:space="preserve"> </w:t>
      </w:r>
      <w:r>
        <w:rPr>
          <w:rFonts w:ascii="Microsoft YaHei" w:hAnsi="Microsoft YaHei" w:eastAsia="Microsoft YaHei" w:cs="Microsoft YaHei"/>
          <w:sz w:val="20"/>
          <w:szCs w:val="20"/>
          <w:color w:val="24292F"/>
          <w:spacing w:val="11"/>
        </w:rPr>
        <w:t>是好是坏 </w:t>
      </w:r>
      <w:r>
        <w:rPr>
          <w:rFonts w:ascii="Times New Roman" w:hAnsi="Times New Roman" w:eastAsia="Times New Roman" w:cs="Times New Roman"/>
          <w:sz w:val="20"/>
          <w:szCs w:val="20"/>
          <w:color w:val="24292F"/>
          <w:spacing w:val="11"/>
        </w:rPr>
        <w:t>-</w:t>
      </w:r>
      <w:r>
        <w:rPr>
          <w:rFonts w:ascii="Times New Roman" w:hAnsi="Times New Roman" w:eastAsia="Times New Roman" w:cs="Times New Roman"/>
          <w:sz w:val="20"/>
          <w:szCs w:val="20"/>
          <w:color w:val="24292F"/>
          <w:spacing w:val="31"/>
        </w:rPr>
        <w:t xml:space="preserve"> </w:t>
      </w:r>
      <w:r>
        <w:rPr>
          <w:rFonts w:ascii="Microsoft YaHei" w:hAnsi="Microsoft YaHei" w:eastAsia="Microsoft YaHei" w:cs="Microsoft YaHei"/>
          <w:sz w:val="20"/>
          <w:szCs w:val="20"/>
          <w:color w:val="24292F"/>
          <w:spacing w:val="11"/>
        </w:rPr>
        <w:t>（取决于）</w:t>
      </w:r>
      <w:r>
        <w:rPr>
          <w:rFonts w:ascii="Microsoft YaHei" w:hAnsi="Microsoft YaHei" w:eastAsia="Microsoft YaHei" w:cs="Microsoft YaHei"/>
          <w:sz w:val="20"/>
          <w:szCs w:val="20"/>
          <w:color w:val="24292F"/>
          <w:spacing w:val="31"/>
          <w:w w:val="101"/>
        </w:rPr>
        <w:t xml:space="preserve"> </w:t>
      </w:r>
      <w:r>
        <w:rPr>
          <w:rFonts w:ascii="Microsoft YaHei" w:hAnsi="Microsoft YaHei" w:eastAsia="Microsoft YaHei" w:cs="Microsoft YaHei"/>
          <w:sz w:val="20"/>
          <w:szCs w:val="20"/>
          <w:color w:val="24292F"/>
          <w:spacing w:val="11"/>
        </w:rPr>
        <w:t>我</w:t>
      </w:r>
      <w:r>
        <w:rPr>
          <w:rFonts w:ascii="Microsoft YaHei" w:hAnsi="Microsoft YaHei" w:eastAsia="Microsoft YaHei" w:cs="Microsoft YaHei"/>
          <w:sz w:val="20"/>
          <w:szCs w:val="20"/>
          <w:color w:val="24292F"/>
          <w:spacing w:val="10"/>
        </w:rPr>
        <w:t>们的生活和工作</w:t>
      </w:r>
    </w:p>
    <w:p>
      <w:pPr>
        <w:pStyle w:val="BodyText"/>
        <w:spacing w:line="380" w:lineRule="auto"/>
        <w:rPr>
          <w:sz w:val="21"/>
        </w:rPr>
      </w:pPr>
      <w:r/>
    </w:p>
    <w:p>
      <w:pPr>
        <w:pStyle w:val="BodyText"/>
        <w:ind w:left="22"/>
        <w:spacing w:before="125" w:line="190" w:lineRule="auto"/>
        <w:outlineLvl w:val="1"/>
        <w:rPr>
          <w:rFonts w:ascii="Microsoft YaHei" w:hAnsi="Microsoft YaHei" w:eastAsia="Microsoft YaHei" w:cs="Microsoft YaHei"/>
        </w:rPr>
      </w:pPr>
      <w:r>
        <mc:AlternateContent xmlns:mc="http://schemas.openxmlformats.org/markup-compatibility/2006">
          <mc:Choice Requires="wps">
            <w:drawing>
              <wp:anchor distT="0" distB="0" distL="0" distR="0" simplePos="0" relativeHeight="253148160" behindDoc="1" locked="0" layoutInCell="1" allowOverlap="1">
                <wp:simplePos x="0" y="0"/>
                <wp:positionH relativeFrom="column">
                  <wp:posOffset>2312630</wp:posOffset>
                </wp:positionH>
                <wp:positionV relativeFrom="paragraph">
                  <wp:posOffset>104334</wp:posOffset>
                </wp:positionV>
                <wp:extent cx="457200" cy="190500"/>
                <wp:effectExtent l="0" t="0" r="0" b="0"/>
                <wp:wrapNone/>
                <wp:docPr id="998" name="Rect 998"/>
                <wp:cNvGraphicFramePr/>
                <a:graphic>
                  <a:graphicData uri="http://schemas.microsoft.com/office/word/2010/wordprocessingShape">
                    <wps:wsp>
                      <wps:cNvPr id="998" name="Rect 998"/>
                      <wps:cNvSpPr/>
                      <wps:spPr>
                        <a:xfrm>
                          <a:off x="2312630" y="104334"/>
                          <a:ext cx="457200" cy="190500"/>
                        </a:xfrm>
                        <a:prstGeom prst="rect">
                          <a:avLst/>
                        </a:prstGeom>
                        <a:solidFill>
                          <a:srgbClr val="E1F5FE">
                            <a:alpha val="97647"/>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496" style="position:absolute;margin-left:182.097pt;margin-top:8.21534pt;mso-position-vertical-relative:text;mso-position-horizontal-relative:text;width:36pt;height:15pt;z-index:-250168320;" fillcolor="#E1F5FE" filled="true" stroked="false">
                <v:fill opacity="0.976471"/>
              </v:rect>
            </w:pict>
          </mc:Fallback>
        </mc:AlternateContent>
      </w:r>
      <w:r>
        <mc:AlternateContent xmlns:mc="http://schemas.openxmlformats.org/markup-compatibility/2006">
          <mc:Choice Requires="wps">
            <w:drawing>
              <wp:anchor distT="0" distB="0" distL="0" distR="0" simplePos="0" relativeHeight="253149184" behindDoc="1" locked="0" layoutInCell="1" allowOverlap="1">
                <wp:simplePos x="0" y="0"/>
                <wp:positionH relativeFrom="column">
                  <wp:posOffset>2845582</wp:posOffset>
                </wp:positionH>
                <wp:positionV relativeFrom="paragraph">
                  <wp:posOffset>104334</wp:posOffset>
                </wp:positionV>
                <wp:extent cx="342900" cy="190500"/>
                <wp:effectExtent l="0" t="0" r="0" b="0"/>
                <wp:wrapNone/>
                <wp:docPr id="1000" name="Rect 1000"/>
                <wp:cNvGraphicFramePr/>
                <a:graphic>
                  <a:graphicData uri="http://schemas.microsoft.com/office/word/2010/wordprocessingShape">
                    <wps:wsp>
                      <wps:cNvPr id="1000" name="Rect 1000"/>
                      <wps:cNvSpPr/>
                      <wps:spPr>
                        <a:xfrm>
                          <a:off x="2845582" y="104334"/>
                          <a:ext cx="342900" cy="190500"/>
                        </a:xfrm>
                        <a:prstGeom prst="rect">
                          <a:avLst/>
                        </a:prstGeom>
                        <a:solidFill>
                          <a:srgbClr val="E1F5FE">
                            <a:alpha val="98431"/>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498" style="position:absolute;margin-left:224.062pt;margin-top:8.21534pt;mso-position-vertical-relative:text;mso-position-horizontal-relative:text;width:27pt;height:15pt;z-index:-250167296;" fillcolor="#E1F5FE" filled="true" stroked="false">
                <v:fill opacity="0.984314"/>
              </v:rect>
            </w:pict>
          </mc:Fallback>
        </mc:AlternateContent>
      </w:r>
      <w:r>
        <mc:AlternateContent xmlns:mc="http://schemas.openxmlformats.org/markup-compatibility/2006">
          <mc:Choice Requires="wps">
            <w:drawing>
              <wp:anchor distT="0" distB="0" distL="0" distR="0" simplePos="0" relativeHeight="253150208" behindDoc="1" locked="0" layoutInCell="1" allowOverlap="1">
                <wp:simplePos x="0" y="0"/>
                <wp:positionH relativeFrom="column">
                  <wp:posOffset>3264330</wp:posOffset>
                </wp:positionH>
                <wp:positionV relativeFrom="paragraph">
                  <wp:posOffset>104334</wp:posOffset>
                </wp:positionV>
                <wp:extent cx="590550" cy="190500"/>
                <wp:effectExtent l="0" t="0" r="0" b="0"/>
                <wp:wrapNone/>
                <wp:docPr id="1002" name="Rect 1002"/>
                <wp:cNvGraphicFramePr/>
                <a:graphic>
                  <a:graphicData uri="http://schemas.microsoft.com/office/word/2010/wordprocessingShape">
                    <wps:wsp>
                      <wps:cNvPr id="1002" name="Rect 1002"/>
                      <wps:cNvSpPr/>
                      <wps:spPr>
                        <a:xfrm>
                          <a:off x="3264330" y="104334"/>
                          <a:ext cx="590550" cy="190500"/>
                        </a:xfrm>
                        <a:prstGeom prst="rect">
                          <a:avLst/>
                        </a:prstGeom>
                        <a:solidFill>
                          <a:srgbClr val="E1F5FE">
                            <a:alpha val="98823"/>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500" style="position:absolute;margin-left:257.034pt;margin-top:8.21534pt;mso-position-vertical-relative:text;mso-position-horizontal-relative:text;width:46.5pt;height:15pt;z-index:-250166272;" fillcolor="#E1F5FE" filled="true" stroked="false">
                <v:fill opacity="0.988235"/>
              </v:rect>
            </w:pict>
          </mc:Fallback>
        </mc:AlternateContent>
      </w:r>
      <w:r>
        <w:rPr>
          <w:sz w:val="29"/>
          <w:szCs w:val="29"/>
          <w:b/>
          <w:bCs/>
          <w:color w:val="24292F"/>
          <w:spacing w:val="7"/>
        </w:rPr>
        <w:t>153. </w:t>
      </w:r>
      <w:r>
        <w:rPr>
          <w:sz w:val="29"/>
          <w:szCs w:val="29"/>
          <w:b/>
          <w:bCs/>
          <w:color w:val="24292F"/>
        </w:rPr>
        <w:t>London</w:t>
      </w:r>
      <w:r>
        <w:rPr>
          <w:sz w:val="29"/>
          <w:szCs w:val="29"/>
          <w:b/>
          <w:bCs/>
          <w:color w:val="24292F"/>
          <w:spacing w:val="7"/>
        </w:rPr>
        <w:t xml:space="preserve"> / </w:t>
      </w:r>
      <w:r>
        <w:rPr>
          <w:rFonts w:ascii="Microsoft YaHei" w:hAnsi="Microsoft YaHei" w:eastAsia="Microsoft YaHei" w:cs="Microsoft YaHei"/>
          <w:sz w:val="29"/>
          <w:szCs w:val="29"/>
          <w:color w:val="24292F"/>
          <w:spacing w:val="7"/>
        </w:rPr>
        <w:t>伦敦不夜城</w:t>
      </w:r>
      <w:r>
        <w:rPr>
          <w:rFonts w:ascii="Microsoft YaHei" w:hAnsi="Microsoft YaHei" w:eastAsia="Microsoft YaHei" w:cs="Microsoft YaHei"/>
          <w:sz w:val="29"/>
          <w:szCs w:val="29"/>
          <w:color w:val="24292F"/>
          <w:spacing w:val="28"/>
        </w:rPr>
        <w:t xml:space="preserve">  </w:t>
      </w:r>
      <w:r>
        <w:rPr>
          <w:rFonts w:ascii="Times New Roman" w:hAnsi="Times New Roman" w:eastAsia="Times New Roman" w:cs="Times New Roman"/>
          <w:color w:val="03A9F4"/>
          <w:spacing w:val="7"/>
          <w:position w:val="1"/>
        </w:rPr>
        <w:t>#5414       </w:t>
      </w:r>
      <w:r>
        <w:rPr>
          <w:rFonts w:ascii="Microsoft YaHei" w:hAnsi="Microsoft YaHei" w:eastAsia="Microsoft YaHei" w:cs="Microsoft YaHei"/>
          <w:color w:val="03A9F4"/>
          <w:spacing w:val="7"/>
          <w:position w:val="1"/>
        </w:rPr>
        <w:t>中频      不可练习  </w:t>
      </w:r>
    </w:p>
    <w:p>
      <w:pPr>
        <w:ind w:left="230"/>
        <w:spacing w:before="243" w:line="193" w:lineRule="auto"/>
        <w:rPr>
          <w:rFonts w:ascii="Microsoft YaHei" w:hAnsi="Microsoft YaHei" w:eastAsia="Microsoft YaHei" w:cs="Microsoft YaHei"/>
          <w:sz w:val="23"/>
          <w:szCs w:val="23"/>
        </w:rPr>
      </w:pPr>
      <w:r>
        <w:rPr>
          <w:rFonts w:ascii="Times New Roman" w:hAnsi="Times New Roman" w:eastAsia="Times New Roman" w:cs="Times New Roman"/>
          <w:sz w:val="23"/>
          <w:szCs w:val="23"/>
          <w:color w:val="24292F"/>
          <w:spacing w:val="11"/>
        </w:rPr>
        <w:t>1.</w:t>
      </w:r>
      <w:r>
        <w:rPr>
          <w:rFonts w:ascii="Times New Roman" w:hAnsi="Times New Roman" w:eastAsia="Times New Roman" w:cs="Times New Roman"/>
          <w:sz w:val="23"/>
          <w:szCs w:val="23"/>
          <w:color w:val="24292F"/>
          <w:spacing w:val="46"/>
        </w:rPr>
        <w:t xml:space="preserve"> </w:t>
      </w:r>
      <w:r>
        <w:rPr>
          <w:rFonts w:ascii="Microsoft YaHei" w:hAnsi="Microsoft YaHei" w:eastAsia="Microsoft YaHei" w:cs="Microsoft YaHei"/>
          <w:sz w:val="23"/>
          <w:szCs w:val="23"/>
          <w:color w:val="24292F"/>
          <w:spacing w:val="11"/>
        </w:rPr>
        <w:t>回忆要点：</w:t>
      </w:r>
      <w:r>
        <w:rPr>
          <w:rFonts w:ascii="Microsoft YaHei" w:hAnsi="Microsoft YaHei" w:eastAsia="Microsoft YaHei" w:cs="Microsoft YaHei"/>
          <w:sz w:val="23"/>
          <w:szCs w:val="23"/>
          <w:color w:val="24292F"/>
          <w:spacing w:val="29"/>
        </w:rPr>
        <w:t xml:space="preserve"> </w:t>
      </w:r>
      <w:r>
        <w:rPr>
          <w:rFonts w:ascii="Times New Roman" w:hAnsi="Times New Roman" w:eastAsia="Times New Roman" w:cs="Times New Roman"/>
          <w:sz w:val="23"/>
          <w:szCs w:val="23"/>
          <w:color w:val="24292F"/>
          <w:spacing w:val="11"/>
        </w:rPr>
        <w:t>1.</w:t>
      </w:r>
      <w:r>
        <w:rPr>
          <w:rFonts w:ascii="Microsoft YaHei" w:hAnsi="Microsoft YaHei" w:eastAsia="Microsoft YaHei" w:cs="Microsoft YaHei"/>
          <w:sz w:val="23"/>
          <w:szCs w:val="23"/>
          <w:color w:val="24292F"/>
          <w:spacing w:val="11"/>
        </w:rPr>
        <w:t>伦敦变成不夜城 </w:t>
      </w:r>
      <w:r>
        <w:rPr>
          <w:rFonts w:ascii="Times New Roman" w:hAnsi="Times New Roman" w:eastAsia="Times New Roman" w:cs="Times New Roman"/>
          <w:sz w:val="23"/>
          <w:szCs w:val="23"/>
          <w:color w:val="24292F"/>
          <w:spacing w:val="11"/>
        </w:rPr>
        <w:t>2. </w:t>
      </w:r>
      <w:r>
        <w:rPr>
          <w:rFonts w:ascii="Times New Roman" w:hAnsi="Times New Roman" w:eastAsia="Times New Roman" w:cs="Times New Roman"/>
          <w:sz w:val="23"/>
          <w:szCs w:val="23"/>
          <w:color w:val="24292F"/>
        </w:rPr>
        <w:t>This</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rPr>
        <w:t>change</w:t>
      </w:r>
      <w:r>
        <w:rPr>
          <w:rFonts w:ascii="Times New Roman" w:hAnsi="Times New Roman" w:eastAsia="Times New Roman" w:cs="Times New Roman"/>
          <w:sz w:val="23"/>
          <w:szCs w:val="23"/>
          <w:color w:val="24292F"/>
          <w:spacing w:val="31"/>
        </w:rPr>
        <w:t xml:space="preserve"> </w:t>
      </w:r>
      <w:r>
        <w:rPr>
          <w:rFonts w:ascii="Microsoft YaHei" w:hAnsi="Microsoft YaHei" w:eastAsia="Microsoft YaHei" w:cs="Microsoft YaHei"/>
          <w:sz w:val="23"/>
          <w:szCs w:val="23"/>
          <w:color w:val="24292F"/>
          <w:spacing w:val="11"/>
        </w:rPr>
        <w:t>的背后</w:t>
      </w:r>
      <w:r>
        <w:rPr>
          <w:rFonts w:ascii="Microsoft YaHei" w:hAnsi="Microsoft YaHei" w:eastAsia="Microsoft YaHei" w:cs="Microsoft YaHei"/>
          <w:sz w:val="23"/>
          <w:szCs w:val="23"/>
          <w:color w:val="24292F"/>
          <w:spacing w:val="-42"/>
        </w:rPr>
        <w:t xml:space="preserve"> </w:t>
      </w:r>
      <w:r>
        <w:rPr>
          <w:rFonts w:ascii="Microsoft YaHei" w:hAnsi="Microsoft YaHei" w:eastAsia="Microsoft YaHei" w:cs="Microsoft YaHei"/>
          <w:sz w:val="23"/>
          <w:szCs w:val="23"/>
          <w:u w:val="dotted" w:color="000000"/>
          <w:color w:val="24292F"/>
          <w:spacing w:val="11"/>
        </w:rPr>
        <w:t xml:space="preserve">      </w:t>
      </w:r>
      <w:r>
        <w:rPr>
          <w:rFonts w:ascii="Microsoft YaHei" w:hAnsi="Microsoft YaHei" w:eastAsia="Microsoft YaHei" w:cs="Microsoft YaHei"/>
          <w:sz w:val="23"/>
          <w:szCs w:val="23"/>
          <w:color w:val="24292F"/>
          <w:spacing w:val="11"/>
        </w:rPr>
        <w:t xml:space="preserve"> </w:t>
      </w:r>
      <w:r>
        <w:rPr>
          <w:rFonts w:ascii="Times New Roman" w:hAnsi="Times New Roman" w:eastAsia="Times New Roman" w:cs="Times New Roman"/>
          <w:sz w:val="23"/>
          <w:szCs w:val="23"/>
          <w:color w:val="24292F"/>
          <w:spacing w:val="11"/>
        </w:rPr>
        <w:t>3.</w:t>
      </w:r>
      <w:r>
        <w:rPr>
          <w:rFonts w:ascii="Times New Roman" w:hAnsi="Times New Roman" w:eastAsia="Times New Roman" w:cs="Times New Roman"/>
          <w:sz w:val="23"/>
          <w:szCs w:val="23"/>
          <w:color w:val="24292F"/>
          <w:spacing w:val="19"/>
        </w:rPr>
        <w:t xml:space="preserve"> </w:t>
      </w:r>
      <w:r>
        <w:rPr>
          <w:rFonts w:ascii="Microsoft YaHei" w:hAnsi="Microsoft YaHei" w:eastAsia="Microsoft YaHei" w:cs="Microsoft YaHei"/>
          <w:sz w:val="23"/>
          <w:szCs w:val="23"/>
          <w:color w:val="24292F"/>
          <w:spacing w:val="11"/>
        </w:rPr>
        <w:t>原因是因为街上安装</w:t>
      </w:r>
      <w:r>
        <w:rPr>
          <w:rFonts w:ascii="Microsoft YaHei" w:hAnsi="Microsoft YaHei" w:eastAsia="Microsoft YaHei" w:cs="Microsoft YaHei"/>
          <w:sz w:val="23"/>
          <w:szCs w:val="23"/>
          <w:color w:val="24292F"/>
          <w:spacing w:val="10"/>
        </w:rPr>
        <w:t>了电灯</w:t>
      </w:r>
    </w:p>
    <w:p>
      <w:pPr>
        <w:ind w:left="486"/>
        <w:spacing w:before="80" w:line="20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9"/>
        </w:rPr>
        <w:t>4. This</w:t>
      </w:r>
      <w:r>
        <w:rPr>
          <w:rFonts w:ascii="Times New Roman" w:hAnsi="Times New Roman" w:eastAsia="Times New Roman" w:cs="Times New Roman"/>
          <w:sz w:val="23"/>
          <w:szCs w:val="23"/>
          <w:color w:val="24292F"/>
          <w:spacing w:val="28"/>
          <w:w w:val="101"/>
        </w:rPr>
        <w:t xml:space="preserve"> </w:t>
      </w:r>
      <w:r>
        <w:rPr>
          <w:rFonts w:ascii="Times New Roman" w:hAnsi="Times New Roman" w:eastAsia="Times New Roman" w:cs="Times New Roman"/>
          <w:sz w:val="23"/>
          <w:szCs w:val="23"/>
          <w:color w:val="24292F"/>
          <w:spacing w:val="9"/>
        </w:rPr>
        <w:t>invention</w:t>
      </w:r>
      <w:r>
        <w:rPr>
          <w:rFonts w:ascii="Times New Roman" w:hAnsi="Times New Roman" w:eastAsia="Times New Roman" w:cs="Times New Roman"/>
          <w:sz w:val="23"/>
          <w:szCs w:val="23"/>
          <w:color w:val="24292F"/>
          <w:spacing w:val="36"/>
        </w:rPr>
        <w:t xml:space="preserve"> </w:t>
      </w:r>
      <w:r>
        <w:rPr>
          <w:rFonts w:ascii="Times New Roman" w:hAnsi="Times New Roman" w:eastAsia="Times New Roman" w:cs="Times New Roman"/>
          <w:sz w:val="23"/>
          <w:szCs w:val="23"/>
          <w:u w:val="dotted" w:color="000000"/>
          <w:color w:val="24292F"/>
        </w:rPr>
        <w:t xml:space="preserve">        </w:t>
      </w:r>
    </w:p>
    <w:p>
      <w:pPr>
        <w:ind w:left="224"/>
        <w:spacing w:before="340" w:line="193" w:lineRule="auto"/>
        <w:rPr>
          <w:rFonts w:ascii="Microsoft YaHei" w:hAnsi="Microsoft YaHei" w:eastAsia="Microsoft YaHei" w:cs="Microsoft YaHei"/>
          <w:sz w:val="23"/>
          <w:szCs w:val="23"/>
        </w:rPr>
      </w:pPr>
      <w:r>
        <w:rPr>
          <w:rFonts w:ascii="Microsoft YaHei" w:hAnsi="Microsoft YaHei" w:eastAsia="Microsoft YaHei" w:cs="Microsoft YaHei"/>
          <w:sz w:val="23"/>
          <w:szCs w:val="23"/>
          <w:color w:val="24292F"/>
          <w:position w:val="5"/>
        </w:rPr>
        <w:drawing>
          <wp:inline distT="0" distB="0" distL="0" distR="0">
            <wp:extent cx="47585" cy="47585"/>
            <wp:effectExtent l="0" t="0" r="0" b="0"/>
            <wp:docPr id="1004" name="IM 1004"/>
            <wp:cNvGraphicFramePr/>
            <a:graphic>
              <a:graphicData uri="http://schemas.openxmlformats.org/drawingml/2006/picture">
                <pic:pic>
                  <pic:nvPicPr>
                    <pic:cNvPr id="1004" name="IM 1004"/>
                    <pic:cNvPicPr/>
                  </pic:nvPicPr>
                  <pic:blipFill>
                    <a:blip r:embed="rId410"/>
                    <a:stretch>
                      <a:fillRect/>
                    </a:stretch>
                  </pic:blipFill>
                  <pic:spPr>
                    <a:xfrm rot="0">
                      <a:off x="0" y="0"/>
                      <a:ext cx="47585" cy="47585"/>
                    </a:xfrm>
                    <a:prstGeom prst="rect">
                      <a:avLst/>
                    </a:prstGeom>
                  </pic:spPr>
                </pic:pic>
              </a:graphicData>
            </a:graphic>
          </wp:inline>
        </w:drawing>
      </w:r>
      <w:r>
        <w:rPr>
          <w:rFonts w:ascii="Microsoft YaHei" w:hAnsi="Microsoft YaHei" w:eastAsia="Microsoft YaHei" w:cs="Microsoft YaHei"/>
          <w:sz w:val="23"/>
          <w:szCs w:val="23"/>
          <w:color w:val="24292F"/>
          <w:spacing w:val="32"/>
        </w:rPr>
        <w:t xml:space="preserve">  </w:t>
      </w:r>
      <w:r>
        <w:rPr>
          <w:rFonts w:ascii="Microsoft YaHei" w:hAnsi="Microsoft YaHei" w:eastAsia="Microsoft YaHei" w:cs="Microsoft YaHei"/>
          <w:sz w:val="23"/>
          <w:szCs w:val="23"/>
          <w:color w:val="24292F"/>
          <w:spacing w:val="12"/>
        </w:rPr>
        <w:t>回忆要点：</w:t>
      </w:r>
      <w:r>
        <w:rPr>
          <w:rFonts w:ascii="Microsoft YaHei" w:hAnsi="Microsoft YaHei" w:eastAsia="Microsoft YaHei" w:cs="Microsoft YaHei"/>
          <w:sz w:val="23"/>
          <w:szCs w:val="23"/>
          <w:color w:val="24292F"/>
          <w:spacing w:val="30"/>
        </w:rPr>
        <w:t xml:space="preserve"> </w:t>
      </w:r>
      <w:r>
        <w:rPr>
          <w:rFonts w:ascii="Times New Roman" w:hAnsi="Times New Roman" w:eastAsia="Times New Roman" w:cs="Times New Roman"/>
          <w:sz w:val="23"/>
          <w:szCs w:val="23"/>
          <w:color w:val="24292F"/>
          <w:spacing w:val="12"/>
        </w:rPr>
        <w:t>1.</w:t>
      </w:r>
      <w:r>
        <w:rPr>
          <w:rFonts w:ascii="Microsoft YaHei" w:hAnsi="Microsoft YaHei" w:eastAsia="Microsoft YaHei" w:cs="Microsoft YaHei"/>
          <w:sz w:val="23"/>
          <w:szCs w:val="23"/>
          <w:color w:val="24292F"/>
          <w:spacing w:val="12"/>
        </w:rPr>
        <w:t>伦敦变成不夜城 </w:t>
      </w:r>
      <w:r>
        <w:rPr>
          <w:rFonts w:ascii="Times New Roman" w:hAnsi="Times New Roman" w:eastAsia="Times New Roman" w:cs="Times New Roman"/>
          <w:sz w:val="23"/>
          <w:szCs w:val="23"/>
          <w:color w:val="24292F"/>
          <w:spacing w:val="12"/>
        </w:rPr>
        <w:t>2. </w:t>
      </w:r>
      <w:r>
        <w:rPr>
          <w:rFonts w:ascii="Times New Roman" w:hAnsi="Times New Roman" w:eastAsia="Times New Roman" w:cs="Times New Roman"/>
          <w:sz w:val="23"/>
          <w:szCs w:val="23"/>
          <w:color w:val="24292F"/>
        </w:rPr>
        <w:t>This</w:t>
      </w:r>
      <w:r>
        <w:rPr>
          <w:rFonts w:ascii="Times New Roman" w:hAnsi="Times New Roman" w:eastAsia="Times New Roman" w:cs="Times New Roman"/>
          <w:sz w:val="23"/>
          <w:szCs w:val="23"/>
          <w:color w:val="24292F"/>
          <w:spacing w:val="12"/>
        </w:rPr>
        <w:t xml:space="preserve"> </w:t>
      </w:r>
      <w:r>
        <w:rPr>
          <w:rFonts w:ascii="Times New Roman" w:hAnsi="Times New Roman" w:eastAsia="Times New Roman" w:cs="Times New Roman"/>
          <w:sz w:val="23"/>
          <w:szCs w:val="23"/>
          <w:color w:val="24292F"/>
        </w:rPr>
        <w:t>change</w:t>
      </w:r>
      <w:r>
        <w:rPr>
          <w:rFonts w:ascii="Times New Roman" w:hAnsi="Times New Roman" w:eastAsia="Times New Roman" w:cs="Times New Roman"/>
          <w:sz w:val="23"/>
          <w:szCs w:val="23"/>
          <w:color w:val="24292F"/>
          <w:spacing w:val="31"/>
        </w:rPr>
        <w:t xml:space="preserve"> </w:t>
      </w:r>
      <w:r>
        <w:rPr>
          <w:rFonts w:ascii="Microsoft YaHei" w:hAnsi="Microsoft YaHei" w:eastAsia="Microsoft YaHei" w:cs="Microsoft YaHei"/>
          <w:sz w:val="23"/>
          <w:szCs w:val="23"/>
          <w:color w:val="24292F"/>
          <w:spacing w:val="12"/>
        </w:rPr>
        <w:t>的背后</w:t>
      </w:r>
      <w:r>
        <w:rPr>
          <w:rFonts w:ascii="Microsoft YaHei" w:hAnsi="Microsoft YaHei" w:eastAsia="Microsoft YaHei" w:cs="Microsoft YaHei"/>
          <w:sz w:val="23"/>
          <w:szCs w:val="23"/>
          <w:color w:val="24292F"/>
          <w:spacing w:val="-42"/>
        </w:rPr>
        <w:t xml:space="preserve"> </w:t>
      </w:r>
      <w:r>
        <w:rPr>
          <w:rFonts w:ascii="Microsoft YaHei" w:hAnsi="Microsoft YaHei" w:eastAsia="Microsoft YaHei" w:cs="Microsoft YaHei"/>
          <w:sz w:val="23"/>
          <w:szCs w:val="23"/>
          <w:u w:val="dotted" w:color="000000"/>
          <w:color w:val="24292F"/>
          <w:spacing w:val="12"/>
        </w:rPr>
        <w:t xml:space="preserve">   </w:t>
      </w:r>
      <w:r>
        <w:rPr>
          <w:rFonts w:ascii="Microsoft YaHei" w:hAnsi="Microsoft YaHei" w:eastAsia="Microsoft YaHei" w:cs="Microsoft YaHei"/>
          <w:sz w:val="23"/>
          <w:szCs w:val="23"/>
          <w:u w:val="dotted" w:color="000000"/>
          <w:color w:val="24292F"/>
          <w:spacing w:val="11"/>
        </w:rPr>
        <w:t xml:space="preserve">   </w:t>
      </w:r>
      <w:r>
        <w:rPr>
          <w:rFonts w:ascii="Microsoft YaHei" w:hAnsi="Microsoft YaHei" w:eastAsia="Microsoft YaHei" w:cs="Microsoft YaHei"/>
          <w:sz w:val="23"/>
          <w:szCs w:val="23"/>
          <w:color w:val="24292F"/>
          <w:spacing w:val="11"/>
        </w:rPr>
        <w:t xml:space="preserve"> </w:t>
      </w:r>
      <w:r>
        <w:rPr>
          <w:rFonts w:ascii="Times New Roman" w:hAnsi="Times New Roman" w:eastAsia="Times New Roman" w:cs="Times New Roman"/>
          <w:sz w:val="23"/>
          <w:szCs w:val="23"/>
          <w:color w:val="24292F"/>
          <w:spacing w:val="11"/>
        </w:rPr>
        <w:t>3.</w:t>
      </w:r>
      <w:r>
        <w:rPr>
          <w:rFonts w:ascii="Times New Roman" w:hAnsi="Times New Roman" w:eastAsia="Times New Roman" w:cs="Times New Roman"/>
          <w:sz w:val="23"/>
          <w:szCs w:val="23"/>
          <w:color w:val="24292F"/>
          <w:spacing w:val="19"/>
        </w:rPr>
        <w:t xml:space="preserve"> </w:t>
      </w:r>
      <w:r>
        <w:rPr>
          <w:rFonts w:ascii="Microsoft YaHei" w:hAnsi="Microsoft YaHei" w:eastAsia="Microsoft YaHei" w:cs="Microsoft YaHei"/>
          <w:sz w:val="23"/>
          <w:szCs w:val="23"/>
          <w:color w:val="24292F"/>
          <w:spacing w:val="11"/>
        </w:rPr>
        <w:t>原因是因为街上安装了电灯</w:t>
      </w:r>
    </w:p>
    <w:p>
      <w:pPr>
        <w:ind w:left="486"/>
        <w:spacing w:before="80" w:line="20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9"/>
        </w:rPr>
        <w:t>4. This</w:t>
      </w:r>
      <w:r>
        <w:rPr>
          <w:rFonts w:ascii="Times New Roman" w:hAnsi="Times New Roman" w:eastAsia="Times New Roman" w:cs="Times New Roman"/>
          <w:sz w:val="23"/>
          <w:szCs w:val="23"/>
          <w:color w:val="24292F"/>
          <w:spacing w:val="28"/>
          <w:w w:val="101"/>
        </w:rPr>
        <w:t xml:space="preserve"> </w:t>
      </w:r>
      <w:r>
        <w:rPr>
          <w:rFonts w:ascii="Times New Roman" w:hAnsi="Times New Roman" w:eastAsia="Times New Roman" w:cs="Times New Roman"/>
          <w:sz w:val="23"/>
          <w:szCs w:val="23"/>
          <w:color w:val="24292F"/>
          <w:spacing w:val="9"/>
        </w:rPr>
        <w:t>invention</w:t>
      </w:r>
      <w:r>
        <w:rPr>
          <w:rFonts w:ascii="Times New Roman" w:hAnsi="Times New Roman" w:eastAsia="Times New Roman" w:cs="Times New Roman"/>
          <w:sz w:val="23"/>
          <w:szCs w:val="23"/>
          <w:color w:val="24292F"/>
          <w:spacing w:val="36"/>
        </w:rPr>
        <w:t xml:space="preserve"> </w:t>
      </w:r>
      <w:r>
        <w:rPr>
          <w:rFonts w:ascii="Times New Roman" w:hAnsi="Times New Roman" w:eastAsia="Times New Roman" w:cs="Times New Roman"/>
          <w:sz w:val="23"/>
          <w:szCs w:val="23"/>
          <w:u w:val="dotted" w:color="000000"/>
          <w:color w:val="24292F"/>
        </w:rPr>
        <w:t xml:space="preserve">        </w:t>
      </w:r>
    </w:p>
    <w:p>
      <w:pPr>
        <w:pStyle w:val="BodyText"/>
        <w:spacing w:line="429" w:lineRule="auto"/>
        <w:rPr>
          <w:sz w:val="21"/>
        </w:rPr>
      </w:pPr>
      <w:r/>
    </w:p>
    <w:p>
      <w:pPr>
        <w:pStyle w:val="BodyText"/>
        <w:ind w:left="22"/>
        <w:spacing w:before="124" w:line="190" w:lineRule="auto"/>
        <w:rPr>
          <w:rFonts w:ascii="Microsoft YaHei" w:hAnsi="Microsoft YaHei" w:eastAsia="Microsoft YaHei" w:cs="Microsoft YaHei"/>
        </w:rPr>
      </w:pPr>
      <w:r>
        <w:rPr>
          <w:sz w:val="29"/>
          <w:szCs w:val="29"/>
          <w:b/>
          <w:bCs/>
          <w:color w:val="24292F"/>
          <w:spacing w:val="8"/>
        </w:rPr>
        <w:t>154. </w:t>
      </w:r>
      <w:r>
        <w:rPr>
          <w:sz w:val="29"/>
          <w:szCs w:val="29"/>
          <w:b/>
          <w:bCs/>
          <w:color w:val="24292F"/>
        </w:rPr>
        <w:t>Farmlands</w:t>
      </w:r>
      <w:r>
        <w:rPr>
          <w:sz w:val="29"/>
          <w:szCs w:val="29"/>
          <w:b/>
          <w:bCs/>
          <w:color w:val="24292F"/>
          <w:spacing w:val="8"/>
        </w:rPr>
        <w:t xml:space="preserve"> / </w:t>
      </w:r>
      <w:r>
        <w:rPr>
          <w:rFonts w:ascii="Microsoft YaHei" w:hAnsi="Microsoft YaHei" w:eastAsia="Microsoft YaHei" w:cs="Microsoft YaHei"/>
          <w:sz w:val="29"/>
          <w:szCs w:val="29"/>
          <w:color w:val="24292F"/>
          <w:spacing w:val="8"/>
        </w:rPr>
        <w:t>耕地</w:t>
      </w:r>
      <w:r>
        <w:rPr>
          <w:rFonts w:ascii="Microsoft YaHei" w:hAnsi="Microsoft YaHei" w:eastAsia="Microsoft YaHei" w:cs="Microsoft YaHei"/>
          <w:sz w:val="29"/>
          <w:szCs w:val="29"/>
          <w:color w:val="24292F"/>
          <w:spacing w:val="38"/>
        </w:rPr>
        <w:t xml:space="preserve"> </w:t>
      </w:r>
      <w:r>
        <w:rPr>
          <w:shd w:val="clear" w:fill="E1F5FE"/>
          <w:rFonts w:ascii="Microsoft YaHei" w:hAnsi="Microsoft YaHei" w:eastAsia="Microsoft YaHei" w:cs="Microsoft YaHei"/>
          <w:sz w:val="29"/>
          <w:szCs w:val="29"/>
          <w:color w:val="24292F"/>
          <w:spacing w:val="8"/>
        </w:rPr>
        <w:t xml:space="preserve"> </w:t>
      </w:r>
      <w:r>
        <w:rPr>
          <w:shd w:val="clear" w:fill="E1F5FE"/>
          <w:rFonts w:ascii="Times New Roman" w:hAnsi="Times New Roman" w:eastAsia="Times New Roman" w:cs="Times New Roman"/>
          <w:color w:val="03A9F4"/>
          <w:spacing w:val="8"/>
          <w:position w:val="1"/>
        </w:rPr>
        <w:t>#5413  </w:t>
      </w:r>
      <w:r>
        <w:rPr>
          <w:rFonts w:ascii="Times New Roman" w:hAnsi="Times New Roman" w:eastAsia="Times New Roman" w:cs="Times New Roman"/>
          <w:color w:val="03A9F4"/>
          <w:spacing w:val="8"/>
          <w:position w:val="1"/>
        </w:rPr>
        <w:t xml:space="preserve">   </w:t>
      </w:r>
      <w:r>
        <w:rPr>
          <w:shd w:val="clear" w:fill="E1F5FE"/>
          <w:rFonts w:ascii="Times New Roman" w:hAnsi="Times New Roman" w:eastAsia="Times New Roman" w:cs="Times New Roman"/>
          <w:color w:val="03A9F4"/>
          <w:spacing w:val="8"/>
          <w:position w:val="1"/>
        </w:rPr>
        <w:t xml:space="preserve">  </w:t>
      </w:r>
      <w:r>
        <w:rPr>
          <w:shd w:val="clear" w:fill="E1F5FE"/>
          <w:rFonts w:ascii="Microsoft YaHei" w:hAnsi="Microsoft YaHei" w:eastAsia="Microsoft YaHei" w:cs="Microsoft YaHei"/>
          <w:color w:val="03A9F4"/>
          <w:spacing w:val="8"/>
          <w:position w:val="1"/>
        </w:rPr>
        <w:t>低频  </w:t>
      </w:r>
      <w:r>
        <w:rPr>
          <w:rFonts w:ascii="Microsoft YaHei" w:hAnsi="Microsoft YaHei" w:eastAsia="Microsoft YaHei" w:cs="Microsoft YaHei"/>
          <w:color w:val="03A9F4"/>
          <w:spacing w:val="8"/>
          <w:position w:val="1"/>
        </w:rPr>
        <w:t xml:space="preserve">  </w:t>
      </w:r>
      <w:r>
        <w:rPr>
          <w:shd w:val="clear" w:fill="E1F5FE"/>
          <w:rFonts w:ascii="Microsoft YaHei" w:hAnsi="Microsoft YaHei" w:eastAsia="Microsoft YaHei" w:cs="Microsoft YaHei"/>
          <w:color w:val="03A9F4"/>
          <w:spacing w:val="8"/>
          <w:position w:val="1"/>
        </w:rPr>
        <w:t xml:space="preserve">  不可练习</w:t>
      </w:r>
      <w:r>
        <w:rPr>
          <w:shd w:val="clear" w:fill="E1F5FE"/>
          <w:rFonts w:ascii="Microsoft YaHei" w:hAnsi="Microsoft YaHei" w:eastAsia="Microsoft YaHei" w:cs="Microsoft YaHei"/>
          <w:color w:val="03A9F4"/>
          <w:spacing w:val="7"/>
          <w:position w:val="1"/>
        </w:rPr>
        <w:t xml:space="preserve">  </w:t>
      </w:r>
    </w:p>
    <w:p>
      <w:pPr>
        <w:ind w:left="481" w:right="131" w:hanging="251"/>
        <w:spacing w:before="243" w:line="23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4"/>
        </w:rPr>
        <w:t>1.</w:t>
      </w:r>
      <w:r>
        <w:rPr>
          <w:rFonts w:ascii="Times New Roman" w:hAnsi="Times New Roman" w:eastAsia="Times New Roman" w:cs="Times New Roman"/>
          <w:sz w:val="23"/>
          <w:szCs w:val="23"/>
          <w:color w:val="24292F"/>
          <w:spacing w:val="61"/>
        </w:rPr>
        <w:t xml:space="preserve"> </w:t>
      </w:r>
      <w:r>
        <w:rPr>
          <w:rFonts w:ascii="Microsoft YaHei" w:hAnsi="Microsoft YaHei" w:eastAsia="Microsoft YaHei" w:cs="Microsoft YaHei"/>
          <w:sz w:val="23"/>
          <w:szCs w:val="23"/>
          <w:color w:val="24292F"/>
          <w:spacing w:val="4"/>
        </w:rPr>
        <w:t>回忆要点：</w:t>
      </w:r>
      <w:r>
        <w:rPr>
          <w:rFonts w:ascii="Microsoft YaHei" w:hAnsi="Microsoft YaHei" w:eastAsia="Microsoft YaHei" w:cs="Microsoft YaHei"/>
          <w:sz w:val="23"/>
          <w:szCs w:val="23"/>
          <w:color w:val="24292F"/>
          <w:spacing w:val="-38"/>
        </w:rPr>
        <w:t xml:space="preserve"> </w:t>
      </w:r>
      <w:r>
        <w:rPr>
          <w:rFonts w:ascii="Microsoft YaHei" w:hAnsi="Microsoft YaHei" w:eastAsia="Microsoft YaHei" w:cs="Microsoft YaHei"/>
          <w:sz w:val="23"/>
          <w:szCs w:val="23"/>
          <w:color w:val="24292F"/>
          <w:spacing w:val="4"/>
        </w:rPr>
        <w:t>回忆要点：</w:t>
      </w:r>
      <w:r>
        <w:rPr>
          <w:rFonts w:ascii="Microsoft YaHei" w:hAnsi="Microsoft YaHei" w:eastAsia="Microsoft YaHei" w:cs="Microsoft YaHei"/>
          <w:sz w:val="23"/>
          <w:szCs w:val="23"/>
          <w:color w:val="24292F"/>
          <w:spacing w:val="29"/>
          <w:w w:val="101"/>
        </w:rPr>
        <w:t xml:space="preserve"> </w:t>
      </w:r>
      <w:r>
        <w:rPr>
          <w:rFonts w:ascii="Times New Roman" w:hAnsi="Times New Roman" w:eastAsia="Times New Roman" w:cs="Times New Roman"/>
          <w:sz w:val="23"/>
          <w:szCs w:val="23"/>
          <w:color w:val="24292F"/>
          <w:spacing w:val="4"/>
        </w:rPr>
        <w:t>1)</w:t>
      </w:r>
      <w:r>
        <w:rPr>
          <w:rFonts w:ascii="Times New Roman" w:hAnsi="Times New Roman" w:eastAsia="Times New Roman" w:cs="Times New Roman"/>
          <w:sz w:val="23"/>
          <w:szCs w:val="23"/>
          <w:color w:val="24292F"/>
          <w:spacing w:val="17"/>
          <w:w w:val="101"/>
        </w:rPr>
        <w:t xml:space="preserve"> </w:t>
      </w:r>
      <w:r>
        <w:rPr>
          <w:rFonts w:ascii="Microsoft YaHei" w:hAnsi="Microsoft YaHei" w:eastAsia="Microsoft YaHei" w:cs="Microsoft YaHei"/>
          <w:sz w:val="23"/>
          <w:szCs w:val="23"/>
          <w:color w:val="24292F"/>
          <w:spacing w:val="4"/>
        </w:rPr>
        <w:t>小草长出来 </w:t>
      </w:r>
      <w:r>
        <w:rPr>
          <w:rFonts w:ascii="Times New Roman" w:hAnsi="Times New Roman" w:eastAsia="Times New Roman" w:cs="Times New Roman"/>
          <w:sz w:val="23"/>
          <w:szCs w:val="23"/>
          <w:color w:val="24292F"/>
          <w:spacing w:val="4"/>
        </w:rPr>
        <w:t>2)</w:t>
      </w:r>
      <w:r>
        <w:rPr>
          <w:rFonts w:ascii="Times New Roman" w:hAnsi="Times New Roman" w:eastAsia="Times New Roman" w:cs="Times New Roman"/>
          <w:sz w:val="23"/>
          <w:szCs w:val="23"/>
          <w:color w:val="24292F"/>
          <w:spacing w:val="18"/>
          <w:w w:val="101"/>
        </w:rPr>
        <w:t xml:space="preserve"> </w:t>
      </w:r>
      <w:r>
        <w:rPr>
          <w:rFonts w:ascii="Microsoft YaHei" w:hAnsi="Microsoft YaHei" w:eastAsia="Microsoft YaHei" w:cs="Microsoft YaHei"/>
          <w:sz w:val="23"/>
          <w:szCs w:val="23"/>
          <w:color w:val="24292F"/>
          <w:spacing w:val="4"/>
        </w:rPr>
        <w:t>然后长大了变成树苗</w:t>
      </w:r>
      <w:r>
        <w:rPr>
          <w:rFonts w:ascii="Microsoft YaHei" w:hAnsi="Microsoft YaHei" w:eastAsia="Microsoft YaHei" w:cs="Microsoft YaHei"/>
          <w:sz w:val="23"/>
          <w:szCs w:val="23"/>
          <w:color w:val="24292F"/>
          <w:spacing w:val="-36"/>
        </w:rPr>
        <w:t xml:space="preserve"> </w:t>
      </w:r>
      <w:r>
        <w:rPr>
          <w:rFonts w:ascii="Microsoft YaHei" w:hAnsi="Microsoft YaHei" w:eastAsia="Microsoft YaHei" w:cs="Microsoft YaHei"/>
          <w:sz w:val="23"/>
          <w:szCs w:val="23"/>
          <w:color w:val="24292F"/>
          <w:spacing w:val="4"/>
        </w:rPr>
        <w:t>，挡住下面的草地 </w:t>
      </w:r>
      <w:r>
        <w:rPr>
          <w:rFonts w:ascii="Times New Roman" w:hAnsi="Times New Roman" w:eastAsia="Times New Roman" w:cs="Times New Roman"/>
          <w:sz w:val="23"/>
          <w:szCs w:val="23"/>
          <w:color w:val="24292F"/>
          <w:spacing w:val="4"/>
        </w:rPr>
        <w:t>3)</w:t>
      </w:r>
      <w:r>
        <w:rPr>
          <w:rFonts w:ascii="Times New Roman" w:hAnsi="Times New Roman" w:eastAsia="Times New Roman" w:cs="Times New Roman"/>
          <w:sz w:val="23"/>
          <w:szCs w:val="23"/>
          <w:color w:val="24292F"/>
          <w:spacing w:val="18"/>
        </w:rPr>
        <w:t xml:space="preserve"> </w:t>
      </w:r>
      <w:r>
        <w:rPr>
          <w:rFonts w:ascii="Microsoft YaHei" w:hAnsi="Microsoft YaHei" w:eastAsia="Microsoft YaHei" w:cs="Microsoft YaHei"/>
          <w:sz w:val="23"/>
          <w:szCs w:val="23"/>
          <w:color w:val="24292F"/>
          <w:spacing w:val="4"/>
        </w:rPr>
        <w:t>树苗又</w:t>
      </w:r>
      <w:r>
        <w:rPr>
          <w:rFonts w:ascii="Microsoft YaHei" w:hAnsi="Microsoft YaHei" w:eastAsia="Microsoft YaHei" w:cs="Microsoft YaHei"/>
          <w:sz w:val="23"/>
          <w:szCs w:val="23"/>
          <w:color w:val="24292F"/>
          <w:spacing w:val="18"/>
        </w:rPr>
        <w:t>变成大树</w:t>
      </w:r>
      <w:r>
        <w:rPr>
          <w:rFonts w:ascii="Microsoft YaHei" w:hAnsi="Microsoft YaHei" w:eastAsia="Microsoft YaHei" w:cs="Microsoft YaHei"/>
          <w:sz w:val="23"/>
          <w:szCs w:val="23"/>
          <w:color w:val="24292F"/>
          <w:spacing w:val="-21"/>
        </w:rPr>
        <w:t xml:space="preserve"> </w:t>
      </w:r>
      <w:r>
        <w:rPr>
          <w:rFonts w:ascii="Microsoft YaHei" w:hAnsi="Microsoft YaHei" w:eastAsia="Microsoft YaHei" w:cs="Microsoft YaHei"/>
          <w:sz w:val="23"/>
          <w:szCs w:val="23"/>
          <w:color w:val="24292F"/>
          <w:spacing w:val="18"/>
        </w:rPr>
        <w:t>，变成森林 </w:t>
      </w:r>
      <w:r>
        <w:rPr>
          <w:rFonts w:ascii="Times New Roman" w:hAnsi="Times New Roman" w:eastAsia="Times New Roman" w:cs="Times New Roman"/>
          <w:sz w:val="23"/>
          <w:szCs w:val="23"/>
          <w:color w:val="24292F"/>
          <w:spacing w:val="18"/>
        </w:rPr>
        <w:t>4)</w:t>
      </w:r>
      <w:r>
        <w:rPr>
          <w:rFonts w:ascii="Times New Roman" w:hAnsi="Times New Roman" w:eastAsia="Times New Roman" w:cs="Times New Roman"/>
          <w:sz w:val="23"/>
          <w:szCs w:val="23"/>
          <w:color w:val="24292F"/>
          <w:spacing w:val="21"/>
          <w:w w:val="101"/>
        </w:rPr>
        <w:t xml:space="preserve"> </w:t>
      </w:r>
      <w:r>
        <w:rPr>
          <w:rFonts w:ascii="Microsoft YaHei" w:hAnsi="Microsoft YaHei" w:eastAsia="Microsoft YaHei" w:cs="Microsoft YaHei"/>
          <w:sz w:val="23"/>
          <w:szCs w:val="23"/>
          <w:color w:val="24292F"/>
          <w:spacing w:val="18"/>
        </w:rPr>
        <w:t>如果放弃的话</w:t>
      </w:r>
      <w:r>
        <w:rPr>
          <w:rFonts w:ascii="Microsoft YaHei" w:hAnsi="Microsoft YaHei" w:eastAsia="Microsoft YaHei" w:cs="Microsoft YaHei"/>
          <w:sz w:val="23"/>
          <w:szCs w:val="23"/>
          <w:color w:val="24292F"/>
          <w:spacing w:val="-36"/>
        </w:rPr>
        <w:t xml:space="preserve"> </w:t>
      </w:r>
      <w:r>
        <w:rPr>
          <w:rFonts w:ascii="Microsoft YaHei" w:hAnsi="Microsoft YaHei" w:eastAsia="Microsoft YaHei" w:cs="Microsoft YaHei"/>
          <w:sz w:val="23"/>
          <w:szCs w:val="23"/>
          <w:color w:val="24292F"/>
          <w:spacing w:val="18"/>
        </w:rPr>
        <w:t>，就会从头再来 </w:t>
      </w:r>
      <w:r>
        <w:rPr>
          <w:rFonts w:ascii="Times New Roman" w:hAnsi="Times New Roman" w:eastAsia="Times New Roman" w:cs="Times New Roman"/>
          <w:sz w:val="23"/>
          <w:szCs w:val="23"/>
          <w:color w:val="24292F"/>
          <w:spacing w:val="18"/>
        </w:rPr>
        <w:t>5)</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rPr>
        <w:t>Farmlands</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rPr>
        <w:t>always</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rPr>
        <w:t>comes</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rPr>
        <w:t>from  </w:t>
      </w:r>
      <w:r>
        <w:rPr>
          <w:rFonts w:ascii="Times New Roman" w:hAnsi="Times New Roman" w:eastAsia="Times New Roman" w:cs="Times New Roman"/>
          <w:sz w:val="23"/>
          <w:szCs w:val="23"/>
          <w:color w:val="24292F"/>
          <w:spacing w:val="15"/>
        </w:rPr>
        <w:t>forests.</w:t>
      </w:r>
    </w:p>
    <w:p>
      <w:pPr>
        <w:ind w:left="481" w:right="131" w:hanging="257"/>
        <w:spacing w:before="270" w:line="239" w:lineRule="auto"/>
        <w:rPr>
          <w:rFonts w:ascii="Times New Roman" w:hAnsi="Times New Roman" w:eastAsia="Times New Roman" w:cs="Times New Roman"/>
          <w:sz w:val="23"/>
          <w:szCs w:val="23"/>
        </w:rPr>
      </w:pPr>
      <w:r>
        <w:rPr>
          <w:rFonts w:ascii="Microsoft YaHei" w:hAnsi="Microsoft YaHei" w:eastAsia="Microsoft YaHei" w:cs="Microsoft YaHei"/>
          <w:sz w:val="23"/>
          <w:szCs w:val="23"/>
          <w:color w:val="24292F"/>
          <w:position w:val="5"/>
        </w:rPr>
        <w:drawing>
          <wp:inline distT="0" distB="0" distL="0" distR="0">
            <wp:extent cx="47585" cy="47585"/>
            <wp:effectExtent l="0" t="0" r="0" b="0"/>
            <wp:docPr id="1006" name="IM 1006"/>
            <wp:cNvGraphicFramePr/>
            <a:graphic>
              <a:graphicData uri="http://schemas.openxmlformats.org/drawingml/2006/picture">
                <pic:pic>
                  <pic:nvPicPr>
                    <pic:cNvPr id="1006" name="IM 1006"/>
                    <pic:cNvPicPr/>
                  </pic:nvPicPr>
                  <pic:blipFill>
                    <a:blip r:embed="rId411"/>
                    <a:stretch>
                      <a:fillRect/>
                    </a:stretch>
                  </pic:blipFill>
                  <pic:spPr>
                    <a:xfrm rot="0">
                      <a:off x="0" y="0"/>
                      <a:ext cx="47585" cy="47585"/>
                    </a:xfrm>
                    <a:prstGeom prst="rect">
                      <a:avLst/>
                    </a:prstGeom>
                  </pic:spPr>
                </pic:pic>
              </a:graphicData>
            </a:graphic>
          </wp:inline>
        </w:drawing>
      </w:r>
      <w:r>
        <w:rPr>
          <w:rFonts w:ascii="Microsoft YaHei" w:hAnsi="Microsoft YaHei" w:eastAsia="Microsoft YaHei" w:cs="Microsoft YaHei"/>
          <w:sz w:val="23"/>
          <w:szCs w:val="23"/>
          <w:color w:val="24292F"/>
          <w:spacing w:val="32"/>
        </w:rPr>
        <w:t xml:space="preserve">  </w:t>
      </w:r>
      <w:r>
        <w:rPr>
          <w:rFonts w:ascii="Microsoft YaHei" w:hAnsi="Microsoft YaHei" w:eastAsia="Microsoft YaHei" w:cs="Microsoft YaHei"/>
          <w:sz w:val="23"/>
          <w:szCs w:val="23"/>
          <w:color w:val="24292F"/>
          <w:spacing w:val="5"/>
        </w:rPr>
        <w:t>回忆要点：</w:t>
      </w:r>
      <w:r>
        <w:rPr>
          <w:rFonts w:ascii="Microsoft YaHei" w:hAnsi="Microsoft YaHei" w:eastAsia="Microsoft YaHei" w:cs="Microsoft YaHei"/>
          <w:sz w:val="23"/>
          <w:szCs w:val="23"/>
          <w:color w:val="24292F"/>
          <w:spacing w:val="-37"/>
        </w:rPr>
        <w:t xml:space="preserve"> </w:t>
      </w:r>
      <w:r>
        <w:rPr>
          <w:rFonts w:ascii="Microsoft YaHei" w:hAnsi="Microsoft YaHei" w:eastAsia="Microsoft YaHei" w:cs="Microsoft YaHei"/>
          <w:sz w:val="23"/>
          <w:szCs w:val="23"/>
          <w:color w:val="24292F"/>
          <w:spacing w:val="5"/>
        </w:rPr>
        <w:t>回忆要点：</w:t>
      </w:r>
      <w:r>
        <w:rPr>
          <w:rFonts w:ascii="Microsoft YaHei" w:hAnsi="Microsoft YaHei" w:eastAsia="Microsoft YaHei" w:cs="Microsoft YaHei"/>
          <w:sz w:val="23"/>
          <w:szCs w:val="23"/>
          <w:color w:val="24292F"/>
          <w:spacing w:val="29"/>
        </w:rPr>
        <w:t xml:space="preserve"> </w:t>
      </w:r>
      <w:r>
        <w:rPr>
          <w:rFonts w:ascii="Times New Roman" w:hAnsi="Times New Roman" w:eastAsia="Times New Roman" w:cs="Times New Roman"/>
          <w:sz w:val="23"/>
          <w:szCs w:val="23"/>
          <w:color w:val="24292F"/>
          <w:spacing w:val="5"/>
        </w:rPr>
        <w:t>1)</w:t>
      </w:r>
      <w:r>
        <w:rPr>
          <w:rFonts w:ascii="Times New Roman" w:hAnsi="Times New Roman" w:eastAsia="Times New Roman" w:cs="Times New Roman"/>
          <w:sz w:val="23"/>
          <w:szCs w:val="23"/>
          <w:color w:val="24292F"/>
          <w:spacing w:val="18"/>
        </w:rPr>
        <w:t xml:space="preserve"> </w:t>
      </w:r>
      <w:r>
        <w:rPr>
          <w:rFonts w:ascii="Microsoft YaHei" w:hAnsi="Microsoft YaHei" w:eastAsia="Microsoft YaHei" w:cs="Microsoft YaHei"/>
          <w:sz w:val="23"/>
          <w:szCs w:val="23"/>
          <w:color w:val="24292F"/>
          <w:spacing w:val="5"/>
        </w:rPr>
        <w:t>小草长出来 </w:t>
      </w:r>
      <w:r>
        <w:rPr>
          <w:rFonts w:ascii="Times New Roman" w:hAnsi="Times New Roman" w:eastAsia="Times New Roman" w:cs="Times New Roman"/>
          <w:sz w:val="23"/>
          <w:szCs w:val="23"/>
          <w:color w:val="24292F"/>
          <w:spacing w:val="5"/>
        </w:rPr>
        <w:t>2)</w:t>
      </w:r>
      <w:r>
        <w:rPr>
          <w:rFonts w:ascii="Times New Roman" w:hAnsi="Times New Roman" w:eastAsia="Times New Roman" w:cs="Times New Roman"/>
          <w:sz w:val="23"/>
          <w:szCs w:val="23"/>
          <w:color w:val="24292F"/>
          <w:spacing w:val="18"/>
          <w:w w:val="101"/>
        </w:rPr>
        <w:t xml:space="preserve"> </w:t>
      </w:r>
      <w:r>
        <w:rPr>
          <w:rFonts w:ascii="Microsoft YaHei" w:hAnsi="Microsoft YaHei" w:eastAsia="Microsoft YaHei" w:cs="Microsoft YaHei"/>
          <w:sz w:val="23"/>
          <w:szCs w:val="23"/>
          <w:color w:val="24292F"/>
          <w:spacing w:val="5"/>
        </w:rPr>
        <w:t>然后长大了变成树苗</w:t>
      </w:r>
      <w:r>
        <w:rPr>
          <w:rFonts w:ascii="Microsoft YaHei" w:hAnsi="Microsoft YaHei" w:eastAsia="Microsoft YaHei" w:cs="Microsoft YaHei"/>
          <w:sz w:val="23"/>
          <w:szCs w:val="23"/>
          <w:color w:val="24292F"/>
          <w:spacing w:val="-36"/>
        </w:rPr>
        <w:t xml:space="preserve"> </w:t>
      </w:r>
      <w:r>
        <w:rPr>
          <w:rFonts w:ascii="Microsoft YaHei" w:hAnsi="Microsoft YaHei" w:eastAsia="Microsoft YaHei" w:cs="Microsoft YaHei"/>
          <w:sz w:val="23"/>
          <w:szCs w:val="23"/>
          <w:color w:val="24292F"/>
          <w:spacing w:val="4"/>
        </w:rPr>
        <w:t>，挡住下面的草地 </w:t>
      </w:r>
      <w:r>
        <w:rPr>
          <w:rFonts w:ascii="Times New Roman" w:hAnsi="Times New Roman" w:eastAsia="Times New Roman" w:cs="Times New Roman"/>
          <w:sz w:val="23"/>
          <w:szCs w:val="23"/>
          <w:color w:val="24292F"/>
          <w:spacing w:val="4"/>
        </w:rPr>
        <w:t>3)</w:t>
      </w:r>
      <w:r>
        <w:rPr>
          <w:rFonts w:ascii="Times New Roman" w:hAnsi="Times New Roman" w:eastAsia="Times New Roman" w:cs="Times New Roman"/>
          <w:sz w:val="23"/>
          <w:szCs w:val="23"/>
          <w:color w:val="24292F"/>
          <w:spacing w:val="18"/>
        </w:rPr>
        <w:t xml:space="preserve"> </w:t>
      </w:r>
      <w:r>
        <w:rPr>
          <w:rFonts w:ascii="Microsoft YaHei" w:hAnsi="Microsoft YaHei" w:eastAsia="Microsoft YaHei" w:cs="Microsoft YaHei"/>
          <w:sz w:val="23"/>
          <w:szCs w:val="23"/>
          <w:color w:val="24292F"/>
          <w:spacing w:val="4"/>
        </w:rPr>
        <w:t>树苗又</w:t>
      </w:r>
      <w:r>
        <w:rPr>
          <w:rFonts w:ascii="Microsoft YaHei" w:hAnsi="Microsoft YaHei" w:eastAsia="Microsoft YaHei" w:cs="Microsoft YaHei"/>
          <w:sz w:val="23"/>
          <w:szCs w:val="23"/>
          <w:color w:val="24292F"/>
          <w:spacing w:val="18"/>
        </w:rPr>
        <w:t>变成大树</w:t>
      </w:r>
      <w:r>
        <w:rPr>
          <w:rFonts w:ascii="Microsoft YaHei" w:hAnsi="Microsoft YaHei" w:eastAsia="Microsoft YaHei" w:cs="Microsoft YaHei"/>
          <w:sz w:val="23"/>
          <w:szCs w:val="23"/>
          <w:color w:val="24292F"/>
          <w:spacing w:val="-21"/>
        </w:rPr>
        <w:t xml:space="preserve"> </w:t>
      </w:r>
      <w:r>
        <w:rPr>
          <w:rFonts w:ascii="Microsoft YaHei" w:hAnsi="Microsoft YaHei" w:eastAsia="Microsoft YaHei" w:cs="Microsoft YaHei"/>
          <w:sz w:val="23"/>
          <w:szCs w:val="23"/>
          <w:color w:val="24292F"/>
          <w:spacing w:val="18"/>
        </w:rPr>
        <w:t>，变成森林 </w:t>
      </w:r>
      <w:r>
        <w:rPr>
          <w:rFonts w:ascii="Times New Roman" w:hAnsi="Times New Roman" w:eastAsia="Times New Roman" w:cs="Times New Roman"/>
          <w:sz w:val="23"/>
          <w:szCs w:val="23"/>
          <w:color w:val="24292F"/>
          <w:spacing w:val="18"/>
        </w:rPr>
        <w:t>4)</w:t>
      </w:r>
      <w:r>
        <w:rPr>
          <w:rFonts w:ascii="Times New Roman" w:hAnsi="Times New Roman" w:eastAsia="Times New Roman" w:cs="Times New Roman"/>
          <w:sz w:val="23"/>
          <w:szCs w:val="23"/>
          <w:color w:val="24292F"/>
          <w:spacing w:val="21"/>
          <w:w w:val="101"/>
        </w:rPr>
        <w:t xml:space="preserve"> </w:t>
      </w:r>
      <w:r>
        <w:rPr>
          <w:rFonts w:ascii="Microsoft YaHei" w:hAnsi="Microsoft YaHei" w:eastAsia="Microsoft YaHei" w:cs="Microsoft YaHei"/>
          <w:sz w:val="23"/>
          <w:szCs w:val="23"/>
          <w:color w:val="24292F"/>
          <w:spacing w:val="18"/>
        </w:rPr>
        <w:t>如果放弃的话</w:t>
      </w:r>
      <w:r>
        <w:rPr>
          <w:rFonts w:ascii="Microsoft YaHei" w:hAnsi="Microsoft YaHei" w:eastAsia="Microsoft YaHei" w:cs="Microsoft YaHei"/>
          <w:sz w:val="23"/>
          <w:szCs w:val="23"/>
          <w:color w:val="24292F"/>
          <w:spacing w:val="-36"/>
        </w:rPr>
        <w:t xml:space="preserve"> </w:t>
      </w:r>
      <w:r>
        <w:rPr>
          <w:rFonts w:ascii="Microsoft YaHei" w:hAnsi="Microsoft YaHei" w:eastAsia="Microsoft YaHei" w:cs="Microsoft YaHei"/>
          <w:sz w:val="23"/>
          <w:szCs w:val="23"/>
          <w:color w:val="24292F"/>
          <w:spacing w:val="18"/>
        </w:rPr>
        <w:t>，就会从头再来 </w:t>
      </w:r>
      <w:r>
        <w:rPr>
          <w:rFonts w:ascii="Times New Roman" w:hAnsi="Times New Roman" w:eastAsia="Times New Roman" w:cs="Times New Roman"/>
          <w:sz w:val="23"/>
          <w:szCs w:val="23"/>
          <w:color w:val="24292F"/>
          <w:spacing w:val="18"/>
        </w:rPr>
        <w:t>5)</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rPr>
        <w:t>Farmlands</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rPr>
        <w:t>always</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rPr>
        <w:t>comes</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rPr>
        <w:t>from  </w:t>
      </w:r>
      <w:r>
        <w:rPr>
          <w:rFonts w:ascii="Times New Roman" w:hAnsi="Times New Roman" w:eastAsia="Times New Roman" w:cs="Times New Roman"/>
          <w:sz w:val="23"/>
          <w:szCs w:val="23"/>
          <w:color w:val="24292F"/>
          <w:spacing w:val="15"/>
        </w:rPr>
        <w:t>forests.</w:t>
      </w:r>
    </w:p>
    <w:p>
      <w:pPr>
        <w:pStyle w:val="BodyText"/>
        <w:spacing w:line="360" w:lineRule="auto"/>
        <w:rPr>
          <w:sz w:val="21"/>
        </w:rPr>
      </w:pPr>
      <w:r/>
    </w:p>
    <w:p>
      <w:pPr>
        <w:pStyle w:val="BodyText"/>
        <w:ind w:left="22"/>
        <w:spacing w:before="125" w:line="188" w:lineRule="auto"/>
        <w:rPr>
          <w:rFonts w:ascii="Microsoft YaHei" w:hAnsi="Microsoft YaHei" w:eastAsia="Microsoft YaHei" w:cs="Microsoft YaHei"/>
        </w:rPr>
      </w:pPr>
      <w:r>
        <mc:AlternateContent xmlns:mc="http://schemas.openxmlformats.org/markup-compatibility/2006">
          <mc:Choice Requires="wps">
            <w:drawing>
              <wp:anchor distT="0" distB="0" distL="0" distR="0" simplePos="0" relativeHeight="253152256" behindDoc="1" locked="0" layoutInCell="1" allowOverlap="1">
                <wp:simplePos x="0" y="0"/>
                <wp:positionH relativeFrom="column">
                  <wp:posOffset>3540324</wp:posOffset>
                </wp:positionH>
                <wp:positionV relativeFrom="paragraph">
                  <wp:posOffset>104262</wp:posOffset>
                </wp:positionV>
                <wp:extent cx="447675" cy="190500"/>
                <wp:effectExtent l="0" t="0" r="0" b="0"/>
                <wp:wrapNone/>
                <wp:docPr id="1008" name="Rect 1008"/>
                <wp:cNvGraphicFramePr/>
                <a:graphic>
                  <a:graphicData uri="http://schemas.microsoft.com/office/word/2010/wordprocessingShape">
                    <wps:wsp>
                      <wps:cNvPr id="1008" name="Rect 1008"/>
                      <wps:cNvSpPr/>
                      <wps:spPr>
                        <a:xfrm>
                          <a:off x="3540324" y="104262"/>
                          <a:ext cx="447675" cy="190500"/>
                        </a:xfrm>
                        <a:prstGeom prst="rect">
                          <a:avLst/>
                        </a:prstGeom>
                        <a:solidFill>
                          <a:srgbClr val="E1F5FE">
                            <a:alpha val="97647"/>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502" style="position:absolute;margin-left:278.766pt;margin-top:8.20964pt;mso-position-vertical-relative:text;mso-position-horizontal-relative:text;width:35.25pt;height:15pt;z-index:-250164224;" fillcolor="#E1F5FE" filled="true" stroked="false">
                <v:fill opacity="0.976471"/>
              </v:rect>
            </w:pict>
          </mc:Fallback>
        </mc:AlternateContent>
      </w:r>
      <w:r>
        <mc:AlternateContent xmlns:mc="http://schemas.openxmlformats.org/markup-compatibility/2006">
          <mc:Choice Requires="wps">
            <w:drawing>
              <wp:anchor distT="0" distB="0" distL="0" distR="0" simplePos="0" relativeHeight="253151232" behindDoc="1" locked="0" layoutInCell="1" allowOverlap="1">
                <wp:simplePos x="0" y="0"/>
                <wp:positionH relativeFrom="column">
                  <wp:posOffset>4492025</wp:posOffset>
                </wp:positionH>
                <wp:positionV relativeFrom="paragraph">
                  <wp:posOffset>104262</wp:posOffset>
                </wp:positionV>
                <wp:extent cx="581025" cy="190500"/>
                <wp:effectExtent l="0" t="0" r="0" b="0"/>
                <wp:wrapNone/>
                <wp:docPr id="1010" name="Rect 1010"/>
                <wp:cNvGraphicFramePr/>
                <a:graphic>
                  <a:graphicData uri="http://schemas.microsoft.com/office/word/2010/wordprocessingShape">
                    <wps:wsp>
                      <wps:cNvPr id="1010" name="Rect 1010"/>
                      <wps:cNvSpPr/>
                      <wps:spPr>
                        <a:xfrm>
                          <a:off x="4492025" y="104262"/>
                          <a:ext cx="581025" cy="190500"/>
                        </a:xfrm>
                        <a:prstGeom prst="rect">
                          <a:avLst/>
                        </a:prstGeom>
                        <a:solidFill>
                          <a:srgbClr val="E1F5FE">
                            <a:alpha val="98823"/>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504" style="position:absolute;margin-left:353.703pt;margin-top:8.20964pt;mso-position-vertical-relative:text;mso-position-horizontal-relative:text;width:45.75pt;height:15pt;z-index:-250165248;" fillcolor="#E1F5FE" filled="true" stroked="false">
                <v:fill opacity="0.988235"/>
              </v:rect>
            </w:pict>
          </mc:Fallback>
        </mc:AlternateContent>
      </w:r>
      <w:r>
        <w:rPr>
          <w:sz w:val="29"/>
          <w:szCs w:val="29"/>
          <w:b/>
          <w:bCs/>
          <w:color w:val="24292F"/>
          <w:spacing w:val="8"/>
        </w:rPr>
        <w:t>155. </w:t>
      </w:r>
      <w:r>
        <w:rPr>
          <w:sz w:val="29"/>
          <w:szCs w:val="29"/>
          <w:b/>
          <w:bCs/>
          <w:color w:val="24292F"/>
        </w:rPr>
        <w:t>Validity</w:t>
      </w:r>
      <w:r>
        <w:rPr>
          <w:sz w:val="29"/>
          <w:szCs w:val="29"/>
          <w:b/>
          <w:bCs/>
          <w:color w:val="24292F"/>
          <w:spacing w:val="8"/>
        </w:rPr>
        <w:t xml:space="preserve"> </w:t>
      </w:r>
      <w:r>
        <w:rPr>
          <w:sz w:val="29"/>
          <w:szCs w:val="29"/>
          <w:b/>
          <w:bCs/>
          <w:color w:val="24292F"/>
        </w:rPr>
        <w:t>and</w:t>
      </w:r>
      <w:r>
        <w:rPr>
          <w:sz w:val="29"/>
          <w:szCs w:val="29"/>
          <w:b/>
          <w:bCs/>
          <w:color w:val="24292F"/>
          <w:spacing w:val="8"/>
        </w:rPr>
        <w:t xml:space="preserve"> </w:t>
      </w:r>
      <w:r>
        <w:rPr>
          <w:sz w:val="29"/>
          <w:szCs w:val="29"/>
          <w:b/>
          <w:bCs/>
          <w:color w:val="24292F"/>
        </w:rPr>
        <w:t>reliability</w:t>
      </w:r>
      <w:r>
        <w:rPr>
          <w:sz w:val="29"/>
          <w:szCs w:val="29"/>
          <w:b/>
          <w:bCs/>
          <w:color w:val="24292F"/>
          <w:spacing w:val="8"/>
        </w:rPr>
        <w:t xml:space="preserve"> / </w:t>
      </w:r>
      <w:r>
        <w:rPr>
          <w:rFonts w:ascii="Microsoft YaHei" w:hAnsi="Microsoft YaHei" w:eastAsia="Microsoft YaHei" w:cs="Microsoft YaHei"/>
          <w:sz w:val="29"/>
          <w:szCs w:val="29"/>
          <w:color w:val="24292F"/>
          <w:spacing w:val="8"/>
        </w:rPr>
        <w:t>效度与信度  </w:t>
      </w:r>
      <w:r>
        <w:rPr>
          <w:rFonts w:ascii="Times New Roman" w:hAnsi="Times New Roman" w:eastAsia="Times New Roman" w:cs="Times New Roman"/>
          <w:color w:val="03A9F4"/>
          <w:spacing w:val="8"/>
          <w:position w:val="1"/>
        </w:rPr>
        <w:t>#5409     </w:t>
      </w:r>
      <w:r>
        <w:rPr>
          <w:shd w:val="clear" w:fill="E1F5FE"/>
          <w:rFonts w:ascii="Times New Roman" w:hAnsi="Times New Roman" w:eastAsia="Times New Roman" w:cs="Times New Roman"/>
          <w:color w:val="03A9F4"/>
          <w:spacing w:val="10"/>
          <w:position w:val="1"/>
        </w:rPr>
        <w:t xml:space="preserve">  </w:t>
      </w:r>
      <w:r>
        <w:rPr>
          <w:shd w:val="clear" w:fill="E1F5FE"/>
          <w:rFonts w:ascii="Microsoft YaHei" w:hAnsi="Microsoft YaHei" w:eastAsia="Microsoft YaHei" w:cs="Microsoft YaHei"/>
          <w:color w:val="03A9F4"/>
          <w:spacing w:val="8"/>
          <w:position w:val="1"/>
        </w:rPr>
        <w:t>高频  </w:t>
      </w:r>
      <w:r>
        <w:rPr>
          <w:rFonts w:ascii="Microsoft YaHei" w:hAnsi="Microsoft YaHei" w:eastAsia="Microsoft YaHei" w:cs="Microsoft YaHei"/>
          <w:color w:val="03A9F4"/>
          <w:spacing w:val="3"/>
          <w:position w:val="1"/>
        </w:rPr>
        <w:t xml:space="preserve">    </w:t>
      </w:r>
      <w:r>
        <w:rPr>
          <w:rFonts w:ascii="Microsoft YaHei" w:hAnsi="Microsoft YaHei" w:eastAsia="Microsoft YaHei" w:cs="Microsoft YaHei"/>
          <w:color w:val="03A9F4"/>
          <w:spacing w:val="8"/>
          <w:position w:val="1"/>
        </w:rPr>
        <w:t>不可练习  </w:t>
      </w:r>
    </w:p>
    <w:p>
      <w:pPr>
        <w:ind w:left="486" w:right="108" w:hanging="256"/>
        <w:spacing w:before="247" w:line="27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9"/>
        </w:rPr>
        <w:t>1.</w:t>
      </w:r>
      <w:r>
        <w:rPr>
          <w:rFonts w:ascii="Times New Roman" w:hAnsi="Times New Roman" w:eastAsia="Times New Roman" w:cs="Times New Roman"/>
          <w:sz w:val="23"/>
          <w:szCs w:val="23"/>
          <w:color w:val="24292F"/>
          <w:spacing w:val="46"/>
          <w:w w:val="101"/>
        </w:rPr>
        <w:t xml:space="preserve"> </w:t>
      </w:r>
      <w:r>
        <w:rPr>
          <w:rFonts w:ascii="Microsoft YaHei" w:hAnsi="Microsoft YaHei" w:eastAsia="Microsoft YaHei" w:cs="Microsoft YaHei"/>
          <w:sz w:val="23"/>
          <w:szCs w:val="23"/>
          <w:color w:val="24292F"/>
          <w:spacing w:val="9"/>
        </w:rPr>
        <w:t>回忆要点：</w:t>
      </w:r>
      <w:r>
        <w:rPr>
          <w:rFonts w:ascii="Microsoft YaHei" w:hAnsi="Microsoft YaHei" w:eastAsia="Microsoft YaHei" w:cs="Microsoft YaHei"/>
          <w:sz w:val="23"/>
          <w:szCs w:val="23"/>
          <w:color w:val="24292F"/>
          <w:spacing w:val="-38"/>
        </w:rPr>
        <w:t xml:space="preserve"> </w:t>
      </w:r>
      <w:r>
        <w:rPr>
          <w:rFonts w:ascii="Times New Roman" w:hAnsi="Times New Roman" w:eastAsia="Times New Roman" w:cs="Times New Roman"/>
          <w:sz w:val="23"/>
          <w:szCs w:val="23"/>
          <w:color w:val="24292F"/>
          <w:spacing w:val="9"/>
        </w:rPr>
        <w:t>1)</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9"/>
        </w:rPr>
        <w:t>Psychologists</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9"/>
        </w:rPr>
        <w:t>measure</w:t>
      </w:r>
      <w:r>
        <w:rPr>
          <w:rFonts w:ascii="Times New Roman" w:hAnsi="Times New Roman" w:eastAsia="Times New Roman" w:cs="Times New Roman"/>
          <w:sz w:val="23"/>
          <w:szCs w:val="23"/>
          <w:color w:val="24292F"/>
          <w:spacing w:val="23"/>
          <w:w w:val="101"/>
        </w:rPr>
        <w:t xml:space="preserve"> </w:t>
      </w:r>
      <w:r>
        <w:rPr>
          <w:rFonts w:ascii="Times New Roman" w:hAnsi="Times New Roman" w:eastAsia="Times New Roman" w:cs="Times New Roman"/>
          <w:sz w:val="23"/>
          <w:szCs w:val="23"/>
          <w:color w:val="24292F"/>
          <w:spacing w:val="9"/>
        </w:rPr>
        <w:t>results</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9"/>
        </w:rPr>
        <w:t>in terms of validity and</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9"/>
        </w:rPr>
        <w:t>reli</w:t>
      </w:r>
      <w:r>
        <w:rPr>
          <w:rFonts w:ascii="Times New Roman" w:hAnsi="Times New Roman" w:eastAsia="Times New Roman" w:cs="Times New Roman"/>
          <w:sz w:val="23"/>
          <w:szCs w:val="23"/>
          <w:color w:val="24292F"/>
          <w:spacing w:val="8"/>
        </w:rPr>
        <w:t>ability. 2) Validity</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4"/>
        </w:rPr>
        <w:t>is deﬁned as</w:t>
      </w:r>
      <w:r>
        <w:rPr>
          <w:rFonts w:ascii="Times New Roman" w:hAnsi="Times New Roman" w:eastAsia="Times New Roman" w:cs="Times New Roman"/>
          <w:sz w:val="23"/>
          <w:szCs w:val="23"/>
          <w:color w:val="24292F"/>
          <w:spacing w:val="36"/>
        </w:rPr>
        <w:t xml:space="preserve"> </w:t>
      </w:r>
      <w:r>
        <w:rPr>
          <w:rFonts w:ascii="Times New Roman" w:hAnsi="Times New Roman" w:eastAsia="Times New Roman" w:cs="Times New Roman"/>
          <w:sz w:val="23"/>
          <w:szCs w:val="23"/>
          <w:color w:val="24292F"/>
          <w:spacing w:val="14"/>
        </w:rPr>
        <w:t>… 3)</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4"/>
        </w:rPr>
        <w:t>For example, when a survey</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is</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ask</w:t>
      </w:r>
      <w:r>
        <w:rPr>
          <w:rFonts w:ascii="Times New Roman" w:hAnsi="Times New Roman" w:eastAsia="Times New Roman" w:cs="Times New Roman"/>
          <w:sz w:val="23"/>
          <w:szCs w:val="23"/>
          <w:color w:val="24292F"/>
          <w:spacing w:val="13"/>
        </w:rPr>
        <w:t>ing</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3"/>
        </w:rPr>
        <w:t>about</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3"/>
        </w:rPr>
        <w:t>someone’s</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personality,</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3"/>
        </w:rPr>
        <w:t>it</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2"/>
        </w:rPr>
        <w:t>shouldn’t ask</w:t>
      </w:r>
      <w:r>
        <w:rPr>
          <w:rFonts w:ascii="Times New Roman" w:hAnsi="Times New Roman" w:eastAsia="Times New Roman" w:cs="Times New Roman"/>
          <w:sz w:val="23"/>
          <w:szCs w:val="23"/>
          <w:color w:val="24292F"/>
          <w:spacing w:val="32"/>
        </w:rPr>
        <w:t xml:space="preserve"> </w:t>
      </w:r>
      <w:r>
        <w:rPr>
          <w:rFonts w:ascii="Times New Roman" w:hAnsi="Times New Roman" w:eastAsia="Times New Roman" w:cs="Times New Roman"/>
          <w:sz w:val="23"/>
          <w:szCs w:val="23"/>
          <w:color w:val="24292F"/>
          <w:spacing w:val="12"/>
        </w:rPr>
        <w:t>him chemistry questions. 4)</w:t>
      </w:r>
      <w:r>
        <w:rPr>
          <w:rFonts w:ascii="Times New Roman" w:hAnsi="Times New Roman" w:eastAsia="Times New Roman" w:cs="Times New Roman"/>
          <w:sz w:val="23"/>
          <w:szCs w:val="23"/>
          <w:color w:val="24292F"/>
          <w:spacing w:val="28"/>
          <w:w w:val="101"/>
        </w:rPr>
        <w:t xml:space="preserve"> </w:t>
      </w:r>
      <w:r>
        <w:rPr>
          <w:rFonts w:ascii="Times New Roman" w:hAnsi="Times New Roman" w:eastAsia="Times New Roman" w:cs="Times New Roman"/>
          <w:sz w:val="23"/>
          <w:szCs w:val="23"/>
          <w:color w:val="24292F"/>
          <w:spacing w:val="12"/>
        </w:rPr>
        <w:t>Meanwhile, a survey</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2"/>
        </w:rPr>
        <w:t>also values</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2"/>
        </w:rPr>
        <w:t>reliability.</w:t>
      </w:r>
    </w:p>
    <w:p>
      <w:pPr>
        <w:ind w:left="486" w:right="108" w:hanging="262"/>
        <w:spacing w:before="245" w:line="279" w:lineRule="auto"/>
        <w:rPr>
          <w:rFonts w:ascii="Times New Roman" w:hAnsi="Times New Roman" w:eastAsia="Times New Roman" w:cs="Times New Roman"/>
          <w:sz w:val="23"/>
          <w:szCs w:val="23"/>
        </w:rPr>
      </w:pPr>
      <w:r>
        <w:rPr>
          <w:rFonts w:ascii="Microsoft YaHei" w:hAnsi="Microsoft YaHei" w:eastAsia="Microsoft YaHei" w:cs="Microsoft YaHei"/>
          <w:sz w:val="23"/>
          <w:szCs w:val="23"/>
          <w:color w:val="24292F"/>
          <w:position w:val="5"/>
        </w:rPr>
        <w:drawing>
          <wp:inline distT="0" distB="0" distL="0" distR="0">
            <wp:extent cx="47585" cy="47585"/>
            <wp:effectExtent l="0" t="0" r="0" b="0"/>
            <wp:docPr id="1012" name="IM 1012"/>
            <wp:cNvGraphicFramePr/>
            <a:graphic>
              <a:graphicData uri="http://schemas.openxmlformats.org/drawingml/2006/picture">
                <pic:pic>
                  <pic:nvPicPr>
                    <pic:cNvPr id="1012" name="IM 1012"/>
                    <pic:cNvPicPr/>
                  </pic:nvPicPr>
                  <pic:blipFill>
                    <a:blip r:embed="rId412"/>
                    <a:stretch>
                      <a:fillRect/>
                    </a:stretch>
                  </pic:blipFill>
                  <pic:spPr>
                    <a:xfrm rot="0">
                      <a:off x="0" y="0"/>
                      <a:ext cx="47585" cy="47585"/>
                    </a:xfrm>
                    <a:prstGeom prst="rect">
                      <a:avLst/>
                    </a:prstGeom>
                  </pic:spPr>
                </pic:pic>
              </a:graphicData>
            </a:graphic>
          </wp:inline>
        </w:drawing>
      </w:r>
      <w:r>
        <w:rPr>
          <w:rFonts w:ascii="Microsoft YaHei" w:hAnsi="Microsoft YaHei" w:eastAsia="Microsoft YaHei" w:cs="Microsoft YaHei"/>
          <w:sz w:val="23"/>
          <w:szCs w:val="23"/>
          <w:color w:val="24292F"/>
          <w:spacing w:val="34"/>
          <w:w w:val="101"/>
        </w:rPr>
        <w:t xml:space="preserve">  </w:t>
      </w:r>
      <w:r>
        <w:rPr>
          <w:rFonts w:ascii="Microsoft YaHei" w:hAnsi="Microsoft YaHei" w:eastAsia="Microsoft YaHei" w:cs="Microsoft YaHei"/>
          <w:sz w:val="23"/>
          <w:szCs w:val="23"/>
          <w:color w:val="24292F"/>
          <w:spacing w:val="9"/>
        </w:rPr>
        <w:t>回忆要点：</w:t>
      </w:r>
      <w:r>
        <w:rPr>
          <w:rFonts w:ascii="Microsoft YaHei" w:hAnsi="Microsoft YaHei" w:eastAsia="Microsoft YaHei" w:cs="Microsoft YaHei"/>
          <w:sz w:val="23"/>
          <w:szCs w:val="23"/>
          <w:color w:val="24292F"/>
          <w:spacing w:val="-38"/>
        </w:rPr>
        <w:t xml:space="preserve"> </w:t>
      </w:r>
      <w:r>
        <w:rPr>
          <w:rFonts w:ascii="Times New Roman" w:hAnsi="Times New Roman" w:eastAsia="Times New Roman" w:cs="Times New Roman"/>
          <w:sz w:val="23"/>
          <w:szCs w:val="23"/>
          <w:color w:val="24292F"/>
          <w:spacing w:val="9"/>
        </w:rPr>
        <w:t>1)</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9"/>
        </w:rPr>
        <w:t>Psychologists</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9"/>
        </w:rPr>
        <w:t>measure</w:t>
      </w:r>
      <w:r>
        <w:rPr>
          <w:rFonts w:ascii="Times New Roman" w:hAnsi="Times New Roman" w:eastAsia="Times New Roman" w:cs="Times New Roman"/>
          <w:sz w:val="23"/>
          <w:szCs w:val="23"/>
          <w:color w:val="24292F"/>
          <w:spacing w:val="23"/>
          <w:w w:val="101"/>
        </w:rPr>
        <w:t xml:space="preserve"> </w:t>
      </w:r>
      <w:r>
        <w:rPr>
          <w:rFonts w:ascii="Times New Roman" w:hAnsi="Times New Roman" w:eastAsia="Times New Roman" w:cs="Times New Roman"/>
          <w:sz w:val="23"/>
          <w:szCs w:val="23"/>
          <w:color w:val="24292F"/>
          <w:spacing w:val="9"/>
        </w:rPr>
        <w:t>results</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9"/>
        </w:rPr>
        <w:t>in terms of validity and</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9"/>
        </w:rPr>
        <w:t>reliability. 2) Validity</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4"/>
        </w:rPr>
        <w:t>is deﬁned as</w:t>
      </w:r>
      <w:r>
        <w:rPr>
          <w:rFonts w:ascii="Times New Roman" w:hAnsi="Times New Roman" w:eastAsia="Times New Roman" w:cs="Times New Roman"/>
          <w:sz w:val="23"/>
          <w:szCs w:val="23"/>
          <w:color w:val="24292F"/>
          <w:spacing w:val="36"/>
        </w:rPr>
        <w:t xml:space="preserve"> </w:t>
      </w:r>
      <w:r>
        <w:rPr>
          <w:rFonts w:ascii="Times New Roman" w:hAnsi="Times New Roman" w:eastAsia="Times New Roman" w:cs="Times New Roman"/>
          <w:sz w:val="23"/>
          <w:szCs w:val="23"/>
          <w:color w:val="24292F"/>
          <w:spacing w:val="14"/>
        </w:rPr>
        <w:t>… 3)</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4"/>
        </w:rPr>
        <w:t>For example, when a survey</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is</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ask</w:t>
      </w:r>
      <w:r>
        <w:rPr>
          <w:rFonts w:ascii="Times New Roman" w:hAnsi="Times New Roman" w:eastAsia="Times New Roman" w:cs="Times New Roman"/>
          <w:sz w:val="23"/>
          <w:szCs w:val="23"/>
          <w:color w:val="24292F"/>
          <w:spacing w:val="13"/>
        </w:rPr>
        <w:t>ing</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3"/>
        </w:rPr>
        <w:t>about</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3"/>
        </w:rPr>
        <w:t>someone’s</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personality,</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3"/>
        </w:rPr>
        <w:t>it</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2"/>
        </w:rPr>
        <w:t>shouldn’t ask</w:t>
      </w:r>
      <w:r>
        <w:rPr>
          <w:rFonts w:ascii="Times New Roman" w:hAnsi="Times New Roman" w:eastAsia="Times New Roman" w:cs="Times New Roman"/>
          <w:sz w:val="23"/>
          <w:szCs w:val="23"/>
          <w:color w:val="24292F"/>
          <w:spacing w:val="32"/>
        </w:rPr>
        <w:t xml:space="preserve"> </w:t>
      </w:r>
      <w:r>
        <w:rPr>
          <w:rFonts w:ascii="Times New Roman" w:hAnsi="Times New Roman" w:eastAsia="Times New Roman" w:cs="Times New Roman"/>
          <w:sz w:val="23"/>
          <w:szCs w:val="23"/>
          <w:color w:val="24292F"/>
          <w:spacing w:val="12"/>
        </w:rPr>
        <w:t>him chemistry questions. 4)</w:t>
      </w:r>
      <w:r>
        <w:rPr>
          <w:rFonts w:ascii="Times New Roman" w:hAnsi="Times New Roman" w:eastAsia="Times New Roman" w:cs="Times New Roman"/>
          <w:sz w:val="23"/>
          <w:szCs w:val="23"/>
          <w:color w:val="24292F"/>
          <w:spacing w:val="28"/>
          <w:w w:val="101"/>
        </w:rPr>
        <w:t xml:space="preserve"> </w:t>
      </w:r>
      <w:r>
        <w:rPr>
          <w:rFonts w:ascii="Times New Roman" w:hAnsi="Times New Roman" w:eastAsia="Times New Roman" w:cs="Times New Roman"/>
          <w:sz w:val="23"/>
          <w:szCs w:val="23"/>
          <w:color w:val="24292F"/>
          <w:spacing w:val="12"/>
        </w:rPr>
        <w:t>Meanwhile, a survey</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2"/>
        </w:rPr>
        <w:t>also values</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2"/>
        </w:rPr>
        <w:t>reliability.</w:t>
      </w:r>
    </w:p>
    <w:p>
      <w:pPr>
        <w:pStyle w:val="BodyText"/>
        <w:spacing w:line="336" w:lineRule="auto"/>
        <w:rPr>
          <w:sz w:val="21"/>
        </w:rPr>
      </w:pPr>
      <w:r/>
    </w:p>
    <w:p>
      <w:pPr>
        <w:pStyle w:val="BodyText"/>
        <w:ind w:left="22"/>
        <w:spacing w:before="125" w:line="190" w:lineRule="auto"/>
        <w:outlineLvl w:val="1"/>
        <w:rPr>
          <w:rFonts w:ascii="Microsoft YaHei" w:hAnsi="Microsoft YaHei" w:eastAsia="Microsoft YaHei" w:cs="Microsoft YaHei"/>
        </w:rPr>
      </w:pPr>
      <w:r>
        <w:rPr>
          <w:sz w:val="29"/>
          <w:szCs w:val="29"/>
          <w:b/>
          <w:bCs/>
          <w:color w:val="24292F"/>
          <w:spacing w:val="9"/>
        </w:rPr>
        <w:t>156. </w:t>
      </w:r>
      <w:r>
        <w:rPr>
          <w:sz w:val="29"/>
          <w:szCs w:val="29"/>
          <w:b/>
          <w:bCs/>
          <w:color w:val="24292F"/>
        </w:rPr>
        <w:t>Poor</w:t>
      </w:r>
      <w:r>
        <w:rPr>
          <w:sz w:val="29"/>
          <w:szCs w:val="29"/>
          <w:b/>
          <w:bCs/>
          <w:color w:val="24292F"/>
          <w:spacing w:val="9"/>
        </w:rPr>
        <w:t xml:space="preserve"> </w:t>
      </w:r>
      <w:r>
        <w:rPr>
          <w:sz w:val="29"/>
          <w:szCs w:val="29"/>
          <w:b/>
          <w:bCs/>
          <w:color w:val="24292F"/>
        </w:rPr>
        <w:t>students</w:t>
      </w:r>
      <w:r>
        <w:rPr>
          <w:sz w:val="29"/>
          <w:szCs w:val="29"/>
          <w:b/>
          <w:bCs/>
          <w:color w:val="24292F"/>
          <w:spacing w:val="9"/>
        </w:rPr>
        <w:t xml:space="preserve"> / </w:t>
      </w:r>
      <w:r>
        <w:rPr>
          <w:rFonts w:ascii="Microsoft YaHei" w:hAnsi="Microsoft YaHei" w:eastAsia="Microsoft YaHei" w:cs="Microsoft YaHei"/>
          <w:sz w:val="29"/>
          <w:szCs w:val="29"/>
          <w:color w:val="24292F"/>
          <w:spacing w:val="9"/>
        </w:rPr>
        <w:t>贫困生</w:t>
      </w:r>
      <w:r>
        <w:rPr>
          <w:rFonts w:ascii="Microsoft YaHei" w:hAnsi="Microsoft YaHei" w:eastAsia="Microsoft YaHei" w:cs="Microsoft YaHei"/>
          <w:sz w:val="29"/>
          <w:szCs w:val="29"/>
          <w:color w:val="24292F"/>
          <w:spacing w:val="47"/>
        </w:rPr>
        <w:t xml:space="preserve"> </w:t>
      </w:r>
      <w:r>
        <w:rPr>
          <w:shd w:val="clear" w:fill="E1F5FE"/>
          <w:rFonts w:ascii="Microsoft YaHei" w:hAnsi="Microsoft YaHei" w:eastAsia="Microsoft YaHei" w:cs="Microsoft YaHei"/>
          <w:sz w:val="29"/>
          <w:szCs w:val="29"/>
          <w:color w:val="24292F"/>
          <w:spacing w:val="9"/>
        </w:rPr>
        <w:t xml:space="preserve"> </w:t>
      </w:r>
      <w:r>
        <w:rPr>
          <w:shd w:val="clear" w:fill="E1F5FE"/>
          <w:rFonts w:ascii="Times New Roman" w:hAnsi="Times New Roman" w:eastAsia="Times New Roman" w:cs="Times New Roman"/>
          <w:color w:val="03A9F4"/>
          <w:spacing w:val="9"/>
          <w:position w:val="1"/>
        </w:rPr>
        <w:t>#5357  </w:t>
      </w:r>
      <w:r>
        <w:rPr>
          <w:rFonts w:ascii="Times New Roman" w:hAnsi="Times New Roman" w:eastAsia="Times New Roman" w:cs="Times New Roman"/>
          <w:color w:val="03A9F4"/>
          <w:spacing w:val="9"/>
          <w:position w:val="1"/>
        </w:rPr>
        <w:t xml:space="preserve">   </w:t>
      </w:r>
      <w:r>
        <w:rPr>
          <w:shd w:val="clear" w:fill="E1F5FE"/>
          <w:rFonts w:ascii="Times New Roman" w:hAnsi="Times New Roman" w:eastAsia="Times New Roman" w:cs="Times New Roman"/>
          <w:color w:val="03A9F4"/>
          <w:spacing w:val="9"/>
          <w:position w:val="1"/>
        </w:rPr>
        <w:t xml:space="preserve"> </w:t>
      </w:r>
      <w:r>
        <w:rPr>
          <w:shd w:val="clear" w:fill="E1F5FE"/>
          <w:rFonts w:ascii="Times New Roman" w:hAnsi="Times New Roman" w:eastAsia="Times New Roman" w:cs="Times New Roman"/>
          <w:color w:val="03A9F4"/>
          <w:spacing w:val="8"/>
          <w:position w:val="1"/>
        </w:rPr>
        <w:t xml:space="preserve"> </w:t>
      </w:r>
      <w:r>
        <w:rPr>
          <w:shd w:val="clear" w:fill="E1F5FE"/>
          <w:rFonts w:ascii="Microsoft YaHei" w:hAnsi="Microsoft YaHei" w:eastAsia="Microsoft YaHei" w:cs="Microsoft YaHei"/>
          <w:color w:val="03A9F4"/>
          <w:spacing w:val="8"/>
          <w:position w:val="1"/>
        </w:rPr>
        <w:t>超高频  </w:t>
      </w:r>
    </w:p>
    <w:p>
      <w:pPr>
        <w:ind w:left="230"/>
        <w:spacing w:before="278" w:line="20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1.</w:t>
      </w:r>
      <w:r>
        <w:rPr>
          <w:rFonts w:ascii="Times New Roman" w:hAnsi="Times New Roman" w:eastAsia="Times New Roman" w:cs="Times New Roman"/>
          <w:sz w:val="23"/>
          <w:szCs w:val="23"/>
          <w:color w:val="24292F"/>
          <w:spacing w:val="44"/>
        </w:rPr>
        <w:t xml:space="preserve"> </w:t>
      </w:r>
      <w:r>
        <w:rPr>
          <w:rFonts w:ascii="Times New Roman" w:hAnsi="Times New Roman" w:eastAsia="Times New Roman" w:cs="Times New Roman"/>
          <w:sz w:val="23"/>
          <w:szCs w:val="23"/>
          <w:color w:val="24292F"/>
          <w:spacing w:val="15"/>
        </w:rPr>
        <w:t>England’s most selective un</w:t>
      </w:r>
      <w:r>
        <w:rPr>
          <w:rFonts w:ascii="Times New Roman" w:hAnsi="Times New Roman" w:eastAsia="Times New Roman" w:cs="Times New Roman"/>
          <w:sz w:val="23"/>
          <w:szCs w:val="23"/>
          <w:color w:val="24292F"/>
          <w:spacing w:val="14"/>
        </w:rPr>
        <w:t>iversities must</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do</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more to</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attract</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4"/>
        </w:rPr>
        <w:t>teenagers</w:t>
      </w:r>
      <w:r>
        <w:rPr>
          <w:rFonts w:ascii="Times New Roman" w:hAnsi="Times New Roman" w:eastAsia="Times New Roman" w:cs="Times New Roman"/>
          <w:sz w:val="23"/>
          <w:szCs w:val="23"/>
          <w:color w:val="24292F"/>
          <w:spacing w:val="12"/>
        </w:rPr>
        <w:t xml:space="preserve"> </w:t>
      </w:r>
      <w:r>
        <w:rPr>
          <w:rFonts w:ascii="Times New Roman" w:hAnsi="Times New Roman" w:eastAsia="Times New Roman" w:cs="Times New Roman"/>
          <w:sz w:val="23"/>
          <w:szCs w:val="23"/>
          <w:color w:val="24292F"/>
          <w:spacing w:val="14"/>
        </w:rPr>
        <w:t>from</w:t>
      </w:r>
    </w:p>
    <w:p>
      <w:pPr>
        <w:ind w:left="488" w:right="181"/>
        <w:spacing w:before="134" w:line="31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disadvantaged</w:t>
      </w:r>
      <w:r>
        <w:rPr>
          <w:rFonts w:ascii="Times New Roman" w:hAnsi="Times New Roman" w:eastAsia="Times New Roman" w:cs="Times New Roman"/>
          <w:sz w:val="23"/>
          <w:szCs w:val="23"/>
          <w:color w:val="24292F"/>
          <w:spacing w:val="40"/>
        </w:rPr>
        <w:t xml:space="preserve"> </w:t>
      </w:r>
      <w:r>
        <w:rPr>
          <w:rFonts w:ascii="Times New Roman" w:hAnsi="Times New Roman" w:eastAsia="Times New Roman" w:cs="Times New Roman"/>
          <w:sz w:val="23"/>
          <w:szCs w:val="23"/>
          <w:color w:val="24292F"/>
          <w:spacing w:val="14"/>
        </w:rPr>
        <w:t>backgrounds</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if they want to charge higher tuition fees, the country’s fair</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21"/>
        </w:rPr>
        <w:t>access watchdog has war</w:t>
      </w:r>
      <w:r>
        <w:rPr>
          <w:rFonts w:ascii="Times New Roman" w:hAnsi="Times New Roman" w:eastAsia="Times New Roman" w:cs="Times New Roman"/>
          <w:sz w:val="23"/>
          <w:szCs w:val="23"/>
          <w:color w:val="24292F"/>
          <w:spacing w:val="20"/>
        </w:rPr>
        <w:t>ned.</w:t>
      </w:r>
    </w:p>
    <w:p>
      <w:pPr>
        <w:ind w:left="486" w:right="32" w:hanging="271"/>
        <w:spacing w:before="94" w:line="311"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2.</w:t>
      </w:r>
      <w:r>
        <w:rPr>
          <w:rFonts w:ascii="Times New Roman" w:hAnsi="Times New Roman" w:eastAsia="Times New Roman" w:cs="Times New Roman"/>
          <w:sz w:val="23"/>
          <w:szCs w:val="23"/>
          <w:color w:val="24292F"/>
          <w:spacing w:val="34"/>
          <w:w w:val="101"/>
        </w:rPr>
        <w:t xml:space="preserve"> </w:t>
      </w:r>
      <w:r>
        <w:rPr>
          <w:rFonts w:ascii="Times New Roman" w:hAnsi="Times New Roman" w:eastAsia="Times New Roman" w:cs="Times New Roman"/>
          <w:sz w:val="23"/>
          <w:szCs w:val="23"/>
          <w:color w:val="24292F"/>
          <w:spacing w:val="14"/>
        </w:rPr>
        <w:t>Such defenses from </w:t>
      </w:r>
      <w:r>
        <w:rPr>
          <w:rFonts w:ascii="Times New Roman" w:hAnsi="Times New Roman" w:eastAsia="Times New Roman" w:cs="Times New Roman"/>
          <w:sz w:val="23"/>
          <w:szCs w:val="23"/>
          <w:color w:val="24292F"/>
          <w:spacing w:val="13"/>
        </w:rPr>
        <w:t>the country’s</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3"/>
        </w:rPr>
        <w:t>most elite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universities “do</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not</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3"/>
        </w:rPr>
        <w:t>hold water”,</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3"/>
        </w:rPr>
        <w:t>Prof</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3"/>
        </w:rPr>
        <w:t>Ebdon</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4"/>
        </w:rPr>
        <w:t>said, as he urged the</w:t>
      </w:r>
      <w:r>
        <w:rPr>
          <w:rFonts w:ascii="Times New Roman" w:hAnsi="Times New Roman" w:eastAsia="Times New Roman" w:cs="Times New Roman"/>
          <w:sz w:val="23"/>
          <w:szCs w:val="23"/>
          <w:color w:val="24292F"/>
          <w:spacing w:val="41"/>
          <w:w w:val="101"/>
        </w:rPr>
        <w:t xml:space="preserve"> </w:t>
      </w:r>
      <w:r>
        <w:rPr>
          <w:rFonts w:ascii="Times New Roman" w:hAnsi="Times New Roman" w:eastAsia="Times New Roman" w:cs="Times New Roman"/>
          <w:sz w:val="23"/>
          <w:szCs w:val="23"/>
          <w:color w:val="24292F"/>
          <w:spacing w:val="14"/>
        </w:rPr>
        <w:t>institutions to</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4"/>
        </w:rPr>
        <w:t>do</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more to</w:t>
      </w:r>
      <w:r>
        <w:rPr>
          <w:rFonts w:ascii="Times New Roman" w:hAnsi="Times New Roman" w:eastAsia="Times New Roman" w:cs="Times New Roman"/>
          <w:sz w:val="23"/>
          <w:szCs w:val="23"/>
          <w:color w:val="24292F"/>
          <w:spacing w:val="13"/>
        </w:rPr>
        <w:t xml:space="preserve"> </w:t>
      </w:r>
      <w:r>
        <w:rPr>
          <w:rFonts w:ascii="Times New Roman" w:hAnsi="Times New Roman" w:eastAsia="Times New Roman" w:cs="Times New Roman"/>
          <w:sz w:val="23"/>
          <w:szCs w:val="23"/>
          <w:color w:val="24292F"/>
          <w:spacing w:val="14"/>
        </w:rPr>
        <w:t>widen</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4"/>
        </w:rPr>
        <w:t>their</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intakes.</w:t>
      </w:r>
    </w:p>
    <w:p>
      <w:pPr>
        <w:spacing w:line="311" w:lineRule="auto"/>
        <w:sectPr>
          <w:headerReference w:type="default" r:id="rId406"/>
          <w:footerReference w:type="default" r:id="rId407"/>
          <w:pgSz w:w="11900" w:h="16839"/>
          <w:pgMar w:top="625" w:right="958" w:bottom="607" w:left="959" w:header="344" w:footer="381" w:gutter="0"/>
        </w:sectPr>
        <w:rPr>
          <w:rFonts w:ascii="Times New Roman" w:hAnsi="Times New Roman" w:eastAsia="Times New Roman" w:cs="Times New Roman"/>
          <w:sz w:val="23"/>
          <w:szCs w:val="23"/>
        </w:rPr>
      </w:pPr>
    </w:p>
    <w:p>
      <w:pPr>
        <w:pStyle w:val="BodyText"/>
        <w:spacing w:line="419" w:lineRule="auto"/>
        <w:rPr>
          <w:sz w:val="21"/>
        </w:rPr>
      </w:pPr>
      <w:r/>
    </w:p>
    <w:p>
      <w:pPr>
        <w:ind w:left="494" w:right="140" w:hanging="278"/>
        <w:spacing w:before="66" w:line="30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3.</w:t>
      </w:r>
      <w:r>
        <w:rPr>
          <w:rFonts w:ascii="Times New Roman" w:hAnsi="Times New Roman" w:eastAsia="Times New Roman" w:cs="Times New Roman"/>
          <w:sz w:val="23"/>
          <w:szCs w:val="23"/>
          <w:color w:val="24292F"/>
          <w:spacing w:val="45"/>
        </w:rPr>
        <w:t xml:space="preserve"> </w:t>
      </w:r>
      <w:r>
        <w:rPr>
          <w:rFonts w:ascii="Times New Roman" w:hAnsi="Times New Roman" w:eastAsia="Times New Roman" w:cs="Times New Roman"/>
          <w:sz w:val="23"/>
          <w:szCs w:val="23"/>
          <w:color w:val="24292F"/>
          <w:spacing w:val="15"/>
        </w:rPr>
        <w:t>In a statement</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5"/>
        </w:rPr>
        <w:t>issued yesterday,</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5"/>
        </w:rPr>
        <w:t>Prof</w:t>
      </w:r>
      <w:r>
        <w:rPr>
          <w:rFonts w:ascii="Times New Roman" w:hAnsi="Times New Roman" w:eastAsia="Times New Roman" w:cs="Times New Roman"/>
          <w:sz w:val="23"/>
          <w:szCs w:val="23"/>
          <w:color w:val="24292F"/>
          <w:spacing w:val="27"/>
          <w:w w:val="101"/>
        </w:rPr>
        <w:t xml:space="preserve"> </w:t>
      </w:r>
      <w:r>
        <w:rPr>
          <w:rFonts w:ascii="Times New Roman" w:hAnsi="Times New Roman" w:eastAsia="Times New Roman" w:cs="Times New Roman"/>
          <w:sz w:val="23"/>
          <w:szCs w:val="23"/>
          <w:color w:val="24292F"/>
          <w:spacing w:val="15"/>
        </w:rPr>
        <w:t>Ebdon dismissed the argum</w:t>
      </w:r>
      <w:r>
        <w:rPr>
          <w:rFonts w:ascii="Times New Roman" w:hAnsi="Times New Roman" w:eastAsia="Times New Roman" w:cs="Times New Roman"/>
          <w:sz w:val="23"/>
          <w:szCs w:val="23"/>
          <w:color w:val="24292F"/>
          <w:spacing w:val="14"/>
        </w:rPr>
        <w:t>ent from the country’s</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5"/>
        </w:rPr>
        <w:t>most selective universities, which claim that y</w:t>
      </w:r>
      <w:r>
        <w:rPr>
          <w:rFonts w:ascii="Times New Roman" w:hAnsi="Times New Roman" w:eastAsia="Times New Roman" w:cs="Times New Roman"/>
          <w:sz w:val="23"/>
          <w:szCs w:val="23"/>
          <w:color w:val="24292F"/>
          <w:spacing w:val="14"/>
        </w:rPr>
        <w:t>oung people from</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poorer</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backgrounds</w:t>
      </w:r>
    </w:p>
    <w:p>
      <w:pPr>
        <w:ind w:left="488"/>
        <w:spacing w:before="39" w:line="20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6"/>
        </w:rPr>
        <w:t>generally secure worse grades.</w:t>
      </w:r>
    </w:p>
    <w:p>
      <w:pPr>
        <w:ind w:left="487" w:right="224" w:hanging="271"/>
        <w:spacing w:before="194" w:line="30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4.</w:t>
      </w:r>
      <w:r>
        <w:rPr>
          <w:rFonts w:ascii="Times New Roman" w:hAnsi="Times New Roman" w:eastAsia="Times New Roman" w:cs="Times New Roman"/>
          <w:sz w:val="23"/>
          <w:szCs w:val="23"/>
          <w:color w:val="24292F"/>
          <w:spacing w:val="44"/>
          <w:w w:val="101"/>
        </w:rPr>
        <w:t xml:space="preserve"> </w:t>
      </w:r>
      <w:r>
        <w:rPr>
          <w:rFonts w:ascii="Times New Roman" w:hAnsi="Times New Roman" w:eastAsia="Times New Roman" w:cs="Times New Roman"/>
          <w:sz w:val="23"/>
          <w:szCs w:val="23"/>
          <w:color w:val="24292F"/>
          <w:spacing w:val="13"/>
        </w:rPr>
        <w:t>Professor</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3"/>
        </w:rPr>
        <w:t>Les</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3"/>
        </w:rPr>
        <w:t>Ebdon, director of</w:t>
      </w:r>
      <w:r>
        <w:rPr>
          <w:rFonts w:ascii="Times New Roman" w:hAnsi="Times New Roman" w:eastAsia="Times New Roman" w:cs="Times New Roman"/>
          <w:sz w:val="23"/>
          <w:szCs w:val="23"/>
          <w:color w:val="24292F"/>
          <w:spacing w:val="27"/>
          <w:w w:val="101"/>
        </w:rPr>
        <w:t xml:space="preserve"> </w:t>
      </w:r>
      <w:r>
        <w:rPr>
          <w:rFonts w:ascii="Times New Roman" w:hAnsi="Times New Roman" w:eastAsia="Times New Roman" w:cs="Times New Roman"/>
          <w:sz w:val="23"/>
          <w:szCs w:val="23"/>
          <w:color w:val="24292F"/>
          <w:spacing w:val="13"/>
        </w:rPr>
        <w:t>Fair Access to</w:t>
      </w:r>
      <w:r>
        <w:rPr>
          <w:rFonts w:ascii="Times New Roman" w:hAnsi="Times New Roman" w:eastAsia="Times New Roman" w:cs="Times New Roman"/>
          <w:sz w:val="23"/>
          <w:szCs w:val="23"/>
          <w:color w:val="24292F"/>
          <w:spacing w:val="27"/>
          <w:w w:val="101"/>
        </w:rPr>
        <w:t xml:space="preserve"> </w:t>
      </w:r>
      <w:r>
        <w:rPr>
          <w:rFonts w:ascii="Times New Roman" w:hAnsi="Times New Roman" w:eastAsia="Times New Roman" w:cs="Times New Roman"/>
          <w:sz w:val="23"/>
          <w:szCs w:val="23"/>
          <w:color w:val="24292F"/>
          <w:spacing w:val="13"/>
        </w:rPr>
        <w:t>Higher</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3"/>
        </w:rPr>
        <w:t>Education,</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has said</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2"/>
        </w:rPr>
        <w:t>universities</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7"/>
        </w:rPr>
        <w:t>can no longer make excuses</w:t>
      </w:r>
      <w:r>
        <w:rPr>
          <w:rFonts w:ascii="Times New Roman" w:hAnsi="Times New Roman" w:eastAsia="Times New Roman" w:cs="Times New Roman"/>
          <w:sz w:val="23"/>
          <w:szCs w:val="23"/>
          <w:color w:val="24292F"/>
          <w:spacing w:val="32"/>
        </w:rPr>
        <w:t xml:space="preserve"> </w:t>
      </w:r>
      <w:r>
        <w:rPr>
          <w:rFonts w:ascii="Times New Roman" w:hAnsi="Times New Roman" w:eastAsia="Times New Roman" w:cs="Times New Roman"/>
          <w:sz w:val="23"/>
          <w:szCs w:val="23"/>
          <w:color w:val="24292F"/>
          <w:spacing w:val="17"/>
        </w:rPr>
        <w:t>about the</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7"/>
        </w:rPr>
        <w:t>number</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7"/>
        </w:rPr>
        <w:t>of</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7"/>
        </w:rPr>
        <w:t>poorer</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7"/>
        </w:rPr>
        <w:t>students they take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7"/>
        </w:rPr>
        <w:t>on.</w:t>
      </w:r>
    </w:p>
    <w:p>
      <w:pPr>
        <w:ind w:left="8"/>
        <w:spacing w:before="234" w:line="19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7"/>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7"/>
        </w:rPr>
        <w:t>由于开启了答案后置</w:t>
      </w:r>
      <w:r>
        <w:rPr>
          <w:rFonts w:ascii="Microsoft YaHei" w:hAnsi="Microsoft YaHei" w:eastAsia="Microsoft YaHei" w:cs="Microsoft YaHei"/>
          <w:sz w:val="17"/>
          <w:szCs w:val="17"/>
          <w:color w:val="24292F"/>
          <w:spacing w:val="-21"/>
        </w:rPr>
        <w:t xml:space="preserve"> </w:t>
      </w:r>
      <w:r>
        <w:rPr>
          <w:rFonts w:ascii="Microsoft YaHei" w:hAnsi="Microsoft YaHei" w:eastAsia="Microsoft YaHei" w:cs="Microsoft YaHei"/>
          <w:sz w:val="17"/>
          <w:szCs w:val="17"/>
          <w:color w:val="24292F"/>
          <w:spacing w:val="17"/>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，请参考答案</w:t>
      </w:r>
      <w:r>
        <w:rPr>
          <w:rFonts w:ascii="Microsoft YaHei" w:hAnsi="Microsoft YaHei" w:eastAsia="Microsoft YaHei" w:cs="Microsoft YaHei"/>
          <w:sz w:val="17"/>
          <w:szCs w:val="17"/>
          <w:color w:val="24292F"/>
          <w:spacing w:val="16"/>
        </w:rPr>
        <w:t>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7"/>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p>
    <w:p>
      <w:pPr>
        <w:spacing w:before="132" w:line="570" w:lineRule="exact"/>
        <w:rPr/>
      </w:pPr>
      <w:r>
        <w:rPr>
          <w:position w:val="-11"/>
        </w:rPr>
        <w:pict>
          <v:group id="_x0000_s506" style="mso-position-vertical-relative:line;mso-position-horizontal-relative:char;width:499.1pt;height:28.5pt;" filled="false" stroked="false" coordsize="9982,570" coordorigin="0,0">
            <v:shape id="_x0000_s508" style="position:absolute;left:0;top:0;width:9982;height:570;" filled="false" strokecolor="#F0F4F8" strokeweight="0.75pt" coordsize="9982,570" coordorigin="0,0" path="m7,389l7,179c7,168,8,157,10,146c13,135,16,124,20,113c24,103,30,93,36,83c42,74,49,65,57,57c65,49,74,42,84,36c93,30,103,24,113,20c124,16,135,13,146,11c157,8,168,7,179,7l9801,7c9813,7,9824,8,9835,11c9846,13,9857,16,9867,20c9878,24,9888,30,9897,36c9906,42,9915,49,9923,57c9931,65,9938,74,9945,83c9951,93,9956,103,9960,113c9965,124,9968,135,9970,146c9973,157,9974,168,9974,179l9974,389c9974,400,9973,412,9970,423c9968,434,9965,445,9960,455c9956,465,9951,475,9945,485c9938,494,9931,503,9923,511c9915,519,9906,526,9897,532c9888,539,9878,544,9867,548c9857,553,9846,556,9835,558c9824,560,9813,561,9801,562l179,562c168,561,157,560,146,558c135,556,124,553,113,548c103,544,93,539,84,532c74,526,65,519,57,511c49,503,42,494,36,485c30,475,24,465,20,455c16,445,13,434,10,423c8,412,7,400,7,389e">
              <v:stroke joinstyle="miter" miterlimit="4"/>
            </v:shape>
            <v:shape id="_x0000_s510" style="position:absolute;left:-20;top:-20;width:10022;height:610;" filled="false" stroked="false" type="#_x0000_t202">
              <v:fill on="false"/>
              <v:stroke on="false"/>
              <v:path/>
              <v:imagedata o:title=""/>
              <o:lock v:ext="edit" aspectratio="false"/>
              <v:textbox inset="0mm,0mm,0mm,0mm">
                <w:txbxContent>
                  <w:p>
                    <w:pPr>
                      <w:ind w:left="277"/>
                      <w:spacing w:before="141" w:line="321" w:lineRule="exact"/>
                      <w:rPr>
                        <w:rFonts w:ascii="Microsoft YaHei" w:hAnsi="Microsoft YaHei" w:eastAsia="Microsoft YaHei" w:cs="Microsoft YaHei"/>
                        <w:sz w:val="17"/>
                        <w:szCs w:val="17"/>
                      </w:rPr>
                    </w:pPr>
                    <w:r>
                      <w:rPr>
                        <w:rFonts w:ascii="Times New Roman" w:hAnsi="Times New Roman" w:eastAsia="Times New Roman" w:cs="Times New Roman"/>
                        <w:sz w:val="17"/>
                        <w:szCs w:val="17"/>
                        <w:color w:val="24292F"/>
                        <w:position w:val="4"/>
                      </w:rPr>
                      <w:t>watchdog</w:t>
                    </w:r>
                    <w:r>
                      <w:rPr>
                        <w:rFonts w:ascii="Times New Roman" w:hAnsi="Times New Roman" w:eastAsia="Times New Roman" w:cs="Times New Roman"/>
                        <w:sz w:val="17"/>
                        <w:szCs w:val="17"/>
                        <w:color w:val="24292F"/>
                        <w:spacing w:val="28"/>
                        <w:w w:val="101"/>
                        <w:position w:val="4"/>
                      </w:rPr>
                      <w:t xml:space="preserve"> </w:t>
                    </w:r>
                    <w:r>
                      <w:rPr>
                        <w:rFonts w:ascii="Times New Roman" w:hAnsi="Times New Roman" w:eastAsia="Times New Roman" w:cs="Times New Roman"/>
                        <w:sz w:val="17"/>
                        <w:szCs w:val="17"/>
                        <w:color w:val="24292F"/>
                        <w:spacing w:val="16"/>
                        <w:position w:val="4"/>
                      </w:rPr>
                      <w:t>-</w:t>
                    </w:r>
                    <w:r>
                      <w:rPr>
                        <w:rFonts w:ascii="Times New Roman" w:hAnsi="Times New Roman" w:eastAsia="Times New Roman" w:cs="Times New Roman"/>
                        <w:sz w:val="17"/>
                        <w:szCs w:val="17"/>
                        <w:color w:val="24292F"/>
                        <w:spacing w:val="38"/>
                        <w:position w:val="4"/>
                      </w:rPr>
                      <w:t xml:space="preserve"> </w:t>
                    </w:r>
                    <w:r>
                      <w:rPr>
                        <w:rFonts w:ascii="Lucida Console" w:hAnsi="Lucida Console" w:eastAsia="Lucida Console" w:cs="Lucida Console"/>
                        <w:sz w:val="17"/>
                        <w:szCs w:val="17"/>
                        <w:color w:val="72809D"/>
                        <w:spacing w:val="16"/>
                        <w:position w:val="4"/>
                      </w:rPr>
                      <w:t>L1</w:t>
                    </w:r>
                    <w:r>
                      <w:rPr>
                        <w:rFonts w:ascii="Lucida Console" w:hAnsi="Lucida Console" w:eastAsia="Lucida Console" w:cs="Lucida Console"/>
                        <w:sz w:val="17"/>
                        <w:szCs w:val="17"/>
                        <w:color w:val="72809D"/>
                        <w:spacing w:val="-32"/>
                        <w:position w:val="4"/>
                      </w:rPr>
                      <w:t xml:space="preserve"> </w:t>
                    </w:r>
                    <w:r>
                      <w:rPr>
                        <w:rFonts w:ascii="Times New Roman" w:hAnsi="Times New Roman" w:eastAsia="Times New Roman" w:cs="Times New Roman"/>
                        <w:sz w:val="17"/>
                        <w:szCs w:val="17"/>
                        <w:color w:val="24292F"/>
                        <w:spacing w:val="16"/>
                        <w:position w:val="4"/>
                      </w:rPr>
                      <w:t>- </w:t>
                    </w:r>
                    <w:r>
                      <w:rPr>
                        <w:rFonts w:ascii="Times New Roman" w:hAnsi="Times New Roman" w:eastAsia="Times New Roman" w:cs="Times New Roman"/>
                        <w:sz w:val="17"/>
                        <w:szCs w:val="17"/>
                        <w:color w:val="72809D"/>
                        <w:spacing w:val="16"/>
                        <w:position w:val="4"/>
                      </w:rPr>
                      <w:t>/</w:t>
                    </w:r>
                    <w:r>
                      <w:rPr>
                        <w:rFonts w:ascii="Times New Roman" w:hAnsi="Times New Roman" w:eastAsia="Times New Roman" w:cs="Times New Roman"/>
                        <w:sz w:val="17"/>
                        <w:szCs w:val="17"/>
                        <w:color w:val="72809D"/>
                        <w:spacing w:val="-29"/>
                        <w:position w:val="4"/>
                      </w:rPr>
                      <w:t xml:space="preserve"> </w:t>
                    </w:r>
                    <w:r>
                      <w:rPr>
                        <w:rFonts w:ascii="Times New Roman" w:hAnsi="Times New Roman" w:eastAsia="Times New Roman" w:cs="Times New Roman"/>
                        <w:sz w:val="17"/>
                        <w:szCs w:val="17"/>
                        <w:color w:val="72809D"/>
                        <w:spacing w:val="16"/>
                        <w:position w:val="4"/>
                      </w:rPr>
                      <w:t>ˈ</w:t>
                    </w:r>
                    <w:r>
                      <w:rPr>
                        <w:rFonts w:ascii="Times New Roman" w:hAnsi="Times New Roman" w:eastAsia="Times New Roman" w:cs="Times New Roman"/>
                        <w:sz w:val="17"/>
                        <w:szCs w:val="17"/>
                        <w:color w:val="72809D"/>
                        <w:spacing w:val="-33"/>
                        <w:position w:val="4"/>
                      </w:rPr>
                      <w:t xml:space="preserve"> </w:t>
                    </w:r>
                    <w:r>
                      <w:rPr>
                        <w:rFonts w:ascii="Times New Roman" w:hAnsi="Times New Roman" w:eastAsia="Times New Roman" w:cs="Times New Roman"/>
                        <w:sz w:val="17"/>
                        <w:szCs w:val="17"/>
                        <w:color w:val="72809D"/>
                        <w:spacing w:val="16"/>
                        <w:position w:val="4"/>
                      </w:rPr>
                      <w:t>wɑtʃdɔg/</w:t>
                    </w:r>
                    <w:r>
                      <w:rPr>
                        <w:rFonts w:ascii="Times New Roman" w:hAnsi="Times New Roman" w:eastAsia="Times New Roman" w:cs="Times New Roman"/>
                        <w:sz w:val="17"/>
                        <w:szCs w:val="17"/>
                        <w:color w:val="72809D"/>
                        <w:spacing w:val="23"/>
                        <w:w w:val="101"/>
                        <w:position w:val="4"/>
                      </w:rPr>
                      <w:t xml:space="preserve"> </w:t>
                    </w:r>
                    <w:r>
                      <w:rPr>
                        <w:rFonts w:ascii="Courier New" w:hAnsi="Courier New" w:eastAsia="Courier New" w:cs="Courier New"/>
                        <w:sz w:val="17"/>
                        <w:szCs w:val="17"/>
                        <w:i/>
                        <w:iCs/>
                        <w:color w:val="72809D"/>
                        <w:spacing w:val="16"/>
                        <w:position w:val="4"/>
                      </w:rPr>
                      <w:t>n.</w:t>
                    </w:r>
                    <w:r>
                      <w:rPr>
                        <w:rFonts w:ascii="Courier New" w:hAnsi="Courier New" w:eastAsia="Courier New" w:cs="Courier New"/>
                        <w:sz w:val="17"/>
                        <w:szCs w:val="17"/>
                        <w:i/>
                        <w:iCs/>
                        <w:color w:val="72809D"/>
                        <w:spacing w:val="-34"/>
                        <w:position w:val="4"/>
                      </w:rPr>
                      <w:t xml:space="preserve"> </w:t>
                    </w:r>
                    <w:r>
                      <w:rPr>
                        <w:rFonts w:ascii="Microsoft YaHei" w:hAnsi="Microsoft YaHei" w:eastAsia="Microsoft YaHei" w:cs="Microsoft YaHei"/>
                        <w:sz w:val="17"/>
                        <w:szCs w:val="17"/>
                        <w:color w:val="24292F"/>
                        <w:spacing w:val="16"/>
                        <w:position w:val="4"/>
                      </w:rPr>
                      <w:t>看门狗</w:t>
                    </w:r>
                    <w:r>
                      <w:rPr>
                        <w:rFonts w:ascii="Microsoft YaHei" w:hAnsi="Microsoft YaHei" w:eastAsia="Microsoft YaHei" w:cs="Microsoft YaHei"/>
                        <w:sz w:val="17"/>
                        <w:szCs w:val="17"/>
                        <w:color w:val="24292F"/>
                        <w:spacing w:val="-20"/>
                        <w:position w:val="4"/>
                      </w:rPr>
                      <w:t xml:space="preserve"> </w:t>
                    </w:r>
                    <w:r>
                      <w:rPr>
                        <w:rFonts w:ascii="Microsoft YaHei" w:hAnsi="Microsoft YaHei" w:eastAsia="Microsoft YaHei" w:cs="Microsoft YaHei"/>
                        <w:sz w:val="17"/>
                        <w:szCs w:val="17"/>
                        <w:color w:val="24292F"/>
                        <w:spacing w:val="16"/>
                        <w:position w:val="4"/>
                      </w:rPr>
                      <w:t>，看家狗；</w:t>
                    </w:r>
                    <w:r>
                      <w:rPr>
                        <w:rFonts w:ascii="Microsoft YaHei" w:hAnsi="Microsoft YaHei" w:eastAsia="Microsoft YaHei" w:cs="Microsoft YaHei"/>
                        <w:sz w:val="17"/>
                        <w:szCs w:val="17"/>
                        <w:color w:val="24292F"/>
                        <w:spacing w:val="-19"/>
                        <w:position w:val="4"/>
                      </w:rPr>
                      <w:t xml:space="preserve"> </w:t>
                    </w:r>
                    <w:r>
                      <w:rPr>
                        <w:rFonts w:ascii="Microsoft YaHei" w:hAnsi="Microsoft YaHei" w:eastAsia="Microsoft YaHei" w:cs="Microsoft YaHei"/>
                        <w:sz w:val="17"/>
                        <w:szCs w:val="17"/>
                        <w:color w:val="24292F"/>
                        <w:spacing w:val="16"/>
                        <w:position w:val="4"/>
                      </w:rPr>
                      <w:t>监视</w:t>
                    </w:r>
                    <w:r>
                      <w:rPr>
                        <w:rFonts w:ascii="Microsoft YaHei" w:hAnsi="Microsoft YaHei" w:eastAsia="Microsoft YaHei" w:cs="Microsoft YaHei"/>
                        <w:sz w:val="17"/>
                        <w:szCs w:val="17"/>
                        <w:color w:val="24292F"/>
                        <w:spacing w:val="15"/>
                        <w:position w:val="4"/>
                      </w:rPr>
                      <w:t>者；</w:t>
                    </w:r>
                  </w:p>
                </w:txbxContent>
              </v:textbox>
            </v:shape>
          </v:group>
        </w:pict>
      </w:r>
    </w:p>
    <w:p>
      <w:pPr>
        <w:ind w:left="6"/>
        <w:spacing w:before="171" w:line="19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2"/>
        </w:rPr>
        <w:t>题目解析</w:t>
      </w:r>
    </w:p>
    <w:p>
      <w:pPr>
        <w:spacing w:before="134" w:line="225" w:lineRule="auto"/>
        <w:rPr>
          <w:rFonts w:ascii="Microsoft YaHei" w:hAnsi="Microsoft YaHei" w:eastAsia="Microsoft YaHei" w:cs="Microsoft YaHei"/>
          <w:sz w:val="20"/>
          <w:szCs w:val="20"/>
        </w:rPr>
      </w:pPr>
      <w:r>
        <w:drawing>
          <wp:anchor distT="0" distB="0" distL="0" distR="0" simplePos="0" relativeHeight="253172736" behindDoc="0" locked="0" layoutInCell="1" allowOverlap="1">
            <wp:simplePos x="0" y="0"/>
            <wp:positionH relativeFrom="column">
              <wp:posOffset>0</wp:posOffset>
            </wp:positionH>
            <wp:positionV relativeFrom="paragraph">
              <wp:posOffset>351151</wp:posOffset>
            </wp:positionV>
            <wp:extent cx="6338323" cy="9517"/>
            <wp:effectExtent l="0" t="0" r="0" b="0"/>
            <wp:wrapNone/>
            <wp:docPr id="1018" name="IM 1018"/>
            <wp:cNvGraphicFramePr/>
            <a:graphic>
              <a:graphicData uri="http://schemas.openxmlformats.org/drawingml/2006/picture">
                <pic:pic>
                  <pic:nvPicPr>
                    <pic:cNvPr id="1018" name="IM 1018"/>
                    <pic:cNvPicPr/>
                  </pic:nvPicPr>
                  <pic:blipFill>
                    <a:blip r:embed="rId415"/>
                    <a:stretch>
                      <a:fillRect/>
                    </a:stretch>
                  </pic:blipFill>
                  <pic:spPr>
                    <a:xfrm rot="0">
                      <a:off x="0" y="0"/>
                      <a:ext cx="6338323" cy="9517"/>
                    </a:xfrm>
                    <a:prstGeom prst="rect">
                      <a:avLst/>
                    </a:prstGeom>
                  </pic:spPr>
                </pic:pic>
              </a:graphicData>
            </a:graphic>
          </wp:anchor>
        </w:drawing>
      </w:r>
      <w:r>
        <w:rPr>
          <w:rFonts w:ascii="Times New Roman" w:hAnsi="Times New Roman" w:eastAsia="Times New Roman" w:cs="Times New Roman"/>
          <w:sz w:val="20"/>
          <w:szCs w:val="20"/>
          <w:color w:val="24292F"/>
          <w:position w:val="-13"/>
        </w:rPr>
        <w:drawing>
          <wp:inline distT="0" distB="0" distL="0" distR="0">
            <wp:extent cx="228407" cy="228407"/>
            <wp:effectExtent l="0" t="0" r="0" b="0"/>
            <wp:docPr id="1020" name="IM 1020"/>
            <wp:cNvGraphicFramePr/>
            <a:graphic>
              <a:graphicData uri="http://schemas.openxmlformats.org/drawingml/2006/picture">
                <pic:pic>
                  <pic:nvPicPr>
                    <pic:cNvPr id="1020" name="IM 1020"/>
                    <pic:cNvPicPr/>
                  </pic:nvPicPr>
                  <pic:blipFill>
                    <a:blip r:embed="rId416"/>
                    <a:stretch>
                      <a:fillRect/>
                    </a:stretch>
                  </pic:blipFill>
                  <pic:spPr>
                    <a:xfrm rot="0">
                      <a:off x="0" y="0"/>
                      <a:ext cx="228407" cy="228407"/>
                    </a:xfrm>
                    <a:prstGeom prst="rect">
                      <a:avLst/>
                    </a:prstGeom>
                  </pic:spPr>
                </pic:pic>
              </a:graphicData>
            </a:graphic>
          </wp:inline>
        </w:drawing>
      </w:r>
      <w:r>
        <w:rPr>
          <w:rFonts w:ascii="Times New Roman" w:hAnsi="Times New Roman" w:eastAsia="Times New Roman" w:cs="Times New Roman"/>
          <w:sz w:val="20"/>
          <w:szCs w:val="20"/>
          <w:color w:val="24292F"/>
          <w:spacing w:val="9"/>
        </w:rPr>
        <w:t xml:space="preserve">  </w:t>
      </w:r>
      <w:r>
        <w:rPr>
          <w:rFonts w:ascii="Times New Roman" w:hAnsi="Times New Roman" w:eastAsia="Times New Roman" w:cs="Times New Roman"/>
          <w:sz w:val="20"/>
          <w:szCs w:val="20"/>
          <w:color w:val="24292F"/>
        </w:rPr>
        <w:t>Anne</w:t>
      </w:r>
      <w:r>
        <w:rPr>
          <w:rFonts w:ascii="Microsoft YaHei" w:hAnsi="Microsoft YaHei" w:eastAsia="Microsoft YaHei" w:cs="Microsoft YaHei"/>
          <w:sz w:val="20"/>
          <w:szCs w:val="20"/>
          <w:color w:val="24292F"/>
          <w:spacing w:val="44"/>
        </w:rPr>
        <w:t>助教</w:t>
      </w:r>
    </w:p>
    <w:p>
      <w:pPr>
        <w:ind w:left="7"/>
        <w:spacing w:before="175" w:line="197"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7"/>
        </w:rPr>
        <w:t>顺口溜：</w:t>
      </w:r>
    </w:p>
    <w:p>
      <w:pPr>
        <w:ind w:left="16"/>
        <w:spacing w:before="51" w:line="20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4292F"/>
          <w:spacing w:val="15"/>
        </w:rPr>
        <w:t>England</w:t>
      </w:r>
      <w:r>
        <w:rPr>
          <w:rFonts w:ascii="Times New Roman" w:hAnsi="Times New Roman" w:eastAsia="Times New Roman" w:cs="Times New Roman"/>
          <w:sz w:val="20"/>
          <w:szCs w:val="20"/>
          <w:color w:val="24292F"/>
          <w:spacing w:val="30"/>
        </w:rPr>
        <w:t xml:space="preserve"> </w:t>
      </w:r>
      <w:r>
        <w:rPr>
          <w:rFonts w:ascii="Times New Roman" w:hAnsi="Times New Roman" w:eastAsia="Times New Roman" w:cs="Times New Roman"/>
          <w:sz w:val="20"/>
          <w:szCs w:val="20"/>
          <w:color w:val="24292F"/>
          <w:spacing w:val="15"/>
        </w:rPr>
        <w:t>-</w:t>
      </w:r>
      <w:r>
        <w:rPr>
          <w:rFonts w:ascii="Times New Roman" w:hAnsi="Times New Roman" w:eastAsia="Times New Roman" w:cs="Times New Roman"/>
          <w:sz w:val="20"/>
          <w:szCs w:val="20"/>
          <w:color w:val="24292F"/>
          <w:spacing w:val="29"/>
          <w:w w:val="101"/>
        </w:rPr>
        <w:t xml:space="preserve"> </w:t>
      </w:r>
      <w:r>
        <w:rPr>
          <w:rFonts w:ascii="Times New Roman" w:hAnsi="Times New Roman" w:eastAsia="Times New Roman" w:cs="Times New Roman"/>
          <w:sz w:val="20"/>
          <w:szCs w:val="20"/>
          <w:color w:val="24292F"/>
          <w:spacing w:val="15"/>
        </w:rPr>
        <w:t>no</w:t>
      </w:r>
      <w:r>
        <w:rPr>
          <w:rFonts w:ascii="Times New Roman" w:hAnsi="Times New Roman" w:eastAsia="Times New Roman" w:cs="Times New Roman"/>
          <w:sz w:val="20"/>
          <w:szCs w:val="20"/>
          <w:color w:val="24292F"/>
          <w:spacing w:val="30"/>
        </w:rPr>
        <w:t xml:space="preserve"> </w:t>
      </w:r>
      <w:r>
        <w:rPr>
          <w:rFonts w:ascii="Times New Roman" w:hAnsi="Times New Roman" w:eastAsia="Times New Roman" w:cs="Times New Roman"/>
          <w:sz w:val="20"/>
          <w:szCs w:val="20"/>
          <w:color w:val="24292F"/>
          <w:spacing w:val="15"/>
        </w:rPr>
        <w:t>longe</w:t>
      </w:r>
      <w:r>
        <w:rPr>
          <w:rFonts w:ascii="Times New Roman" w:hAnsi="Times New Roman" w:eastAsia="Times New Roman" w:cs="Times New Roman"/>
          <w:sz w:val="20"/>
          <w:szCs w:val="20"/>
          <w:color w:val="24292F"/>
          <w:spacing w:val="26"/>
          <w:w w:val="101"/>
        </w:rPr>
        <w:t xml:space="preserve"> </w:t>
      </w:r>
      <w:r>
        <w:rPr>
          <w:rFonts w:ascii="Times New Roman" w:hAnsi="Times New Roman" w:eastAsia="Times New Roman" w:cs="Times New Roman"/>
          <w:sz w:val="20"/>
          <w:szCs w:val="20"/>
          <w:color w:val="24292F"/>
          <w:spacing w:val="15"/>
        </w:rPr>
        <w:t>- yesterday</w:t>
      </w:r>
      <w:r>
        <w:rPr>
          <w:rFonts w:ascii="Times New Roman" w:hAnsi="Times New Roman" w:eastAsia="Times New Roman" w:cs="Times New Roman"/>
          <w:sz w:val="20"/>
          <w:szCs w:val="20"/>
          <w:color w:val="24292F"/>
          <w:spacing w:val="26"/>
          <w:w w:val="101"/>
        </w:rPr>
        <w:t xml:space="preserve"> </w:t>
      </w:r>
      <w:r>
        <w:rPr>
          <w:rFonts w:ascii="Times New Roman" w:hAnsi="Times New Roman" w:eastAsia="Times New Roman" w:cs="Times New Roman"/>
          <w:sz w:val="20"/>
          <w:szCs w:val="20"/>
          <w:color w:val="24292F"/>
          <w:spacing w:val="15"/>
        </w:rPr>
        <w:t>- the country’s</w:t>
      </w:r>
      <w:r>
        <w:rPr>
          <w:rFonts w:ascii="Times New Roman" w:hAnsi="Times New Roman" w:eastAsia="Times New Roman" w:cs="Times New Roman"/>
          <w:sz w:val="20"/>
          <w:szCs w:val="20"/>
          <w:color w:val="24292F"/>
          <w:spacing w:val="29"/>
        </w:rPr>
        <w:t xml:space="preserve"> </w:t>
      </w:r>
      <w:r>
        <w:rPr>
          <w:rFonts w:ascii="Times New Roman" w:hAnsi="Times New Roman" w:eastAsia="Times New Roman" w:cs="Times New Roman"/>
          <w:sz w:val="20"/>
          <w:szCs w:val="20"/>
          <w:color w:val="24292F"/>
          <w:spacing w:val="15"/>
        </w:rPr>
        <w:t>most</w:t>
      </w:r>
      <w:r>
        <w:rPr>
          <w:rFonts w:ascii="Times New Roman" w:hAnsi="Times New Roman" w:eastAsia="Times New Roman" w:cs="Times New Roman"/>
          <w:sz w:val="20"/>
          <w:szCs w:val="20"/>
          <w:color w:val="24292F"/>
          <w:spacing w:val="23"/>
          <w:w w:val="101"/>
        </w:rPr>
        <w:t xml:space="preserve"> </w:t>
      </w:r>
      <w:r>
        <w:rPr>
          <w:rFonts w:ascii="Times New Roman" w:hAnsi="Times New Roman" w:eastAsia="Times New Roman" w:cs="Times New Roman"/>
          <w:sz w:val="20"/>
          <w:szCs w:val="20"/>
          <w:color w:val="24292F"/>
          <w:spacing w:val="15"/>
        </w:rPr>
        <w:t>elite</w:t>
      </w:r>
    </w:p>
    <w:p>
      <w:pPr>
        <w:pStyle w:val="BodyText"/>
        <w:spacing w:line="283" w:lineRule="auto"/>
        <w:rPr>
          <w:sz w:val="21"/>
        </w:rPr>
      </w:pPr>
      <w:r/>
    </w:p>
    <w:p>
      <w:pPr>
        <w:ind w:left="8"/>
        <w:spacing w:before="86" w:line="187"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8"/>
        </w:rPr>
        <w:t>英国 </w:t>
      </w:r>
      <w:r>
        <w:rPr>
          <w:rFonts w:ascii="Times New Roman" w:hAnsi="Times New Roman" w:eastAsia="Times New Roman" w:cs="Times New Roman"/>
          <w:sz w:val="20"/>
          <w:szCs w:val="20"/>
          <w:color w:val="24292F"/>
          <w:spacing w:val="8"/>
        </w:rPr>
        <w:t>-</w:t>
      </w:r>
      <w:r>
        <w:rPr>
          <w:rFonts w:ascii="Times New Roman" w:hAnsi="Times New Roman" w:eastAsia="Times New Roman" w:cs="Times New Roman"/>
          <w:sz w:val="20"/>
          <w:szCs w:val="20"/>
          <w:color w:val="24292F"/>
          <w:spacing w:val="41"/>
        </w:rPr>
        <w:t xml:space="preserve"> </w:t>
      </w:r>
      <w:r>
        <w:rPr>
          <w:rFonts w:ascii="Microsoft YaHei" w:hAnsi="Microsoft YaHei" w:eastAsia="Microsoft YaHei" w:cs="Microsoft YaHei"/>
          <w:sz w:val="20"/>
          <w:szCs w:val="20"/>
          <w:color w:val="24292F"/>
          <w:spacing w:val="8"/>
        </w:rPr>
        <w:t>不再 </w:t>
      </w:r>
      <w:r>
        <w:rPr>
          <w:rFonts w:ascii="Times New Roman" w:hAnsi="Times New Roman" w:eastAsia="Times New Roman" w:cs="Times New Roman"/>
          <w:sz w:val="20"/>
          <w:szCs w:val="20"/>
          <w:color w:val="24292F"/>
          <w:spacing w:val="8"/>
        </w:rPr>
        <w:t>-</w:t>
      </w:r>
      <w:r>
        <w:rPr>
          <w:rFonts w:ascii="Times New Roman" w:hAnsi="Times New Roman" w:eastAsia="Times New Roman" w:cs="Times New Roman"/>
          <w:sz w:val="20"/>
          <w:szCs w:val="20"/>
          <w:color w:val="24292F"/>
          <w:spacing w:val="31"/>
        </w:rPr>
        <w:t xml:space="preserve"> </w:t>
      </w:r>
      <w:r>
        <w:rPr>
          <w:rFonts w:ascii="Microsoft YaHei" w:hAnsi="Microsoft YaHei" w:eastAsia="Microsoft YaHei" w:cs="Microsoft YaHei"/>
          <w:sz w:val="20"/>
          <w:szCs w:val="20"/>
          <w:color w:val="24292F"/>
          <w:spacing w:val="8"/>
        </w:rPr>
        <w:t>（像）</w:t>
      </w:r>
      <w:r>
        <w:rPr>
          <w:rFonts w:ascii="Microsoft YaHei" w:hAnsi="Microsoft YaHei" w:eastAsia="Microsoft YaHei" w:cs="Microsoft YaHei"/>
          <w:sz w:val="20"/>
          <w:szCs w:val="20"/>
          <w:color w:val="24292F"/>
          <w:spacing w:val="-24"/>
        </w:rPr>
        <w:t xml:space="preserve"> </w:t>
      </w:r>
      <w:r>
        <w:rPr>
          <w:rFonts w:ascii="Microsoft YaHei" w:hAnsi="Microsoft YaHei" w:eastAsia="Microsoft YaHei" w:cs="Microsoft YaHei"/>
          <w:sz w:val="20"/>
          <w:szCs w:val="20"/>
          <w:color w:val="24292F"/>
          <w:spacing w:val="8"/>
        </w:rPr>
        <w:t>昨天（一样）</w:t>
      </w:r>
      <w:r>
        <w:rPr>
          <w:rFonts w:ascii="Microsoft YaHei" w:hAnsi="Microsoft YaHei" w:eastAsia="Microsoft YaHei" w:cs="Microsoft YaHei"/>
          <w:sz w:val="20"/>
          <w:szCs w:val="20"/>
          <w:color w:val="24292F"/>
          <w:spacing w:val="-29"/>
        </w:rPr>
        <w:t xml:space="preserve"> </w:t>
      </w:r>
      <w:r>
        <w:rPr>
          <w:rFonts w:ascii="Times New Roman" w:hAnsi="Times New Roman" w:eastAsia="Times New Roman" w:cs="Times New Roman"/>
          <w:sz w:val="20"/>
          <w:szCs w:val="20"/>
          <w:color w:val="24292F"/>
          <w:spacing w:val="8"/>
        </w:rPr>
        <w:t>-</w:t>
      </w:r>
      <w:r>
        <w:rPr>
          <w:rFonts w:ascii="Times New Roman" w:hAnsi="Times New Roman" w:eastAsia="Times New Roman" w:cs="Times New Roman"/>
          <w:sz w:val="20"/>
          <w:szCs w:val="20"/>
          <w:color w:val="24292F"/>
          <w:spacing w:val="24"/>
        </w:rPr>
        <w:t xml:space="preserve"> </w:t>
      </w:r>
      <w:r>
        <w:rPr>
          <w:rFonts w:ascii="Microsoft YaHei" w:hAnsi="Microsoft YaHei" w:eastAsia="Microsoft YaHei" w:cs="Microsoft YaHei"/>
          <w:sz w:val="20"/>
          <w:szCs w:val="20"/>
          <w:color w:val="24292F"/>
          <w:spacing w:val="8"/>
        </w:rPr>
        <w:t>是最精英的国家了</w:t>
      </w:r>
    </w:p>
    <w:p>
      <w:pPr>
        <w:pStyle w:val="BodyText"/>
        <w:spacing w:line="381" w:lineRule="auto"/>
        <w:rPr>
          <w:sz w:val="21"/>
        </w:rPr>
      </w:pPr>
      <w:r/>
    </w:p>
    <w:p>
      <w:pPr>
        <w:pStyle w:val="BodyText"/>
        <w:ind w:left="22"/>
        <w:spacing w:before="125" w:line="189" w:lineRule="auto"/>
        <w:rPr>
          <w:rFonts w:ascii="Microsoft YaHei" w:hAnsi="Microsoft YaHei" w:eastAsia="Microsoft YaHei" w:cs="Microsoft YaHei"/>
        </w:rPr>
      </w:pPr>
      <w:r>
        <w:rPr>
          <w:sz w:val="29"/>
          <w:szCs w:val="29"/>
          <w:b/>
          <w:bCs/>
          <w:color w:val="24292F"/>
          <w:spacing w:val="10"/>
        </w:rPr>
        <w:t>157. </w:t>
      </w:r>
      <w:r>
        <w:rPr>
          <w:sz w:val="29"/>
          <w:szCs w:val="29"/>
          <w:b/>
          <w:bCs/>
          <w:color w:val="24292F"/>
        </w:rPr>
        <w:t>Easier</w:t>
      </w:r>
      <w:r>
        <w:rPr>
          <w:sz w:val="29"/>
          <w:szCs w:val="29"/>
          <w:b/>
          <w:bCs/>
          <w:color w:val="24292F"/>
          <w:spacing w:val="10"/>
        </w:rPr>
        <w:t xml:space="preserve"> </w:t>
      </w:r>
      <w:r>
        <w:rPr>
          <w:sz w:val="29"/>
          <w:szCs w:val="29"/>
          <w:b/>
          <w:bCs/>
          <w:color w:val="24292F"/>
        </w:rPr>
        <w:t>said</w:t>
      </w:r>
      <w:r>
        <w:rPr>
          <w:sz w:val="29"/>
          <w:szCs w:val="29"/>
          <w:b/>
          <w:bCs/>
          <w:color w:val="24292F"/>
          <w:spacing w:val="10"/>
        </w:rPr>
        <w:t xml:space="preserve"> </w:t>
      </w:r>
      <w:r>
        <w:rPr>
          <w:sz w:val="29"/>
          <w:szCs w:val="29"/>
          <w:b/>
          <w:bCs/>
          <w:color w:val="24292F"/>
        </w:rPr>
        <w:t>than</w:t>
      </w:r>
      <w:r>
        <w:rPr>
          <w:sz w:val="29"/>
          <w:szCs w:val="29"/>
          <w:b/>
          <w:bCs/>
          <w:color w:val="24292F"/>
          <w:spacing w:val="10"/>
        </w:rPr>
        <w:t xml:space="preserve"> </w:t>
      </w:r>
      <w:r>
        <w:rPr>
          <w:sz w:val="29"/>
          <w:szCs w:val="29"/>
          <w:b/>
          <w:bCs/>
          <w:color w:val="24292F"/>
        </w:rPr>
        <w:t>Done</w:t>
      </w:r>
      <w:r>
        <w:rPr>
          <w:sz w:val="29"/>
          <w:szCs w:val="29"/>
          <w:b/>
          <w:bCs/>
          <w:color w:val="24292F"/>
          <w:spacing w:val="10"/>
        </w:rPr>
        <w:t xml:space="preserve"> </w:t>
      </w:r>
      <w:r>
        <w:rPr>
          <w:sz w:val="29"/>
          <w:szCs w:val="29"/>
          <w:b/>
          <w:bCs/>
          <w:color w:val="24292F"/>
        </w:rPr>
        <w:t>V</w:t>
      </w:r>
      <w:r>
        <w:rPr>
          <w:sz w:val="29"/>
          <w:szCs w:val="29"/>
          <w:b/>
          <w:bCs/>
          <w:color w:val="24292F"/>
          <w:spacing w:val="10"/>
        </w:rPr>
        <w:t>2 / </w:t>
      </w:r>
      <w:r>
        <w:rPr>
          <w:rFonts w:ascii="Microsoft YaHei" w:hAnsi="Microsoft YaHei" w:eastAsia="Microsoft YaHei" w:cs="Microsoft YaHei"/>
          <w:sz w:val="29"/>
          <w:szCs w:val="29"/>
          <w:color w:val="24292F"/>
          <w:spacing w:val="10"/>
        </w:rPr>
        <w:t>说易行难 版本二</w:t>
      </w:r>
      <w:r>
        <w:rPr>
          <w:rFonts w:ascii="Microsoft YaHei" w:hAnsi="Microsoft YaHei" w:eastAsia="Microsoft YaHei" w:cs="Microsoft YaHei"/>
          <w:sz w:val="29"/>
          <w:szCs w:val="29"/>
          <w:color w:val="24292F"/>
          <w:spacing w:val="45"/>
        </w:rPr>
        <w:t xml:space="preserve"> </w:t>
      </w:r>
      <w:r>
        <w:rPr>
          <w:shd w:val="clear" w:fill="E1F5FE"/>
          <w:rFonts w:ascii="Microsoft YaHei" w:hAnsi="Microsoft YaHei" w:eastAsia="Microsoft YaHei" w:cs="Microsoft YaHei"/>
          <w:sz w:val="29"/>
          <w:szCs w:val="29"/>
          <w:color w:val="24292F"/>
          <w:spacing w:val="16"/>
        </w:rPr>
        <w:t xml:space="preserve"> </w:t>
      </w:r>
      <w:r>
        <w:rPr>
          <w:shd w:val="clear" w:fill="E1F5FE"/>
          <w:rFonts w:ascii="Times New Roman" w:hAnsi="Times New Roman" w:eastAsia="Times New Roman" w:cs="Times New Roman"/>
          <w:color w:val="03A9F4"/>
          <w:spacing w:val="10"/>
          <w:position w:val="1"/>
        </w:rPr>
        <w:t>#5342</w:t>
      </w:r>
      <w:r>
        <w:rPr>
          <w:shd w:val="clear" w:fill="E1F5FE"/>
          <w:rFonts w:ascii="Times New Roman" w:hAnsi="Times New Roman" w:eastAsia="Times New Roman" w:cs="Times New Roman"/>
          <w:color w:val="03A9F4"/>
          <w:spacing w:val="7"/>
          <w:position w:val="1"/>
        </w:rPr>
        <w:t xml:space="preserve">  </w:t>
      </w:r>
      <w:r>
        <w:rPr>
          <w:rFonts w:ascii="Times New Roman" w:hAnsi="Times New Roman" w:eastAsia="Times New Roman" w:cs="Times New Roman"/>
          <w:color w:val="03A9F4"/>
          <w:spacing w:val="18"/>
          <w:position w:val="1"/>
        </w:rPr>
        <w:t xml:space="preserve">  </w:t>
      </w:r>
      <w:r>
        <w:rPr>
          <w:shd w:val="clear" w:fill="E1F5FE"/>
          <w:rFonts w:ascii="Times New Roman" w:hAnsi="Times New Roman" w:eastAsia="Times New Roman" w:cs="Times New Roman"/>
          <w:color w:val="03A9F4"/>
          <w:spacing w:val="3"/>
          <w:position w:val="1"/>
        </w:rPr>
        <w:t xml:space="preserve">  </w:t>
      </w:r>
      <w:r>
        <w:rPr>
          <w:shd w:val="clear" w:fill="E1F5FE"/>
          <w:rFonts w:ascii="Microsoft YaHei" w:hAnsi="Microsoft YaHei" w:eastAsia="Microsoft YaHei" w:cs="Microsoft YaHei"/>
          <w:color w:val="03A9F4"/>
          <w:spacing w:val="10"/>
          <w:position w:val="1"/>
        </w:rPr>
        <w:t>超高</w:t>
      </w:r>
      <w:r>
        <w:rPr>
          <w:shd w:val="clear" w:fill="E1F5FE"/>
          <w:rFonts w:ascii="Microsoft YaHei" w:hAnsi="Microsoft YaHei" w:eastAsia="Microsoft YaHei" w:cs="Microsoft YaHei"/>
          <w:color w:val="03A9F4"/>
          <w:spacing w:val="9"/>
          <w:position w:val="1"/>
        </w:rPr>
        <w:t>频  </w:t>
      </w:r>
    </w:p>
    <w:p>
      <w:pPr>
        <w:ind w:left="481" w:right="423" w:hanging="251"/>
        <w:spacing w:before="278" w:line="311"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1.</w:t>
      </w:r>
      <w:r>
        <w:rPr>
          <w:rFonts w:ascii="Times New Roman" w:hAnsi="Times New Roman" w:eastAsia="Times New Roman" w:cs="Times New Roman"/>
          <w:sz w:val="23"/>
          <w:szCs w:val="23"/>
          <w:color w:val="24292F"/>
          <w:spacing w:val="43"/>
          <w:w w:val="101"/>
        </w:rPr>
        <w:t xml:space="preserve"> </w:t>
      </w:r>
      <w:r>
        <w:rPr>
          <w:rFonts w:ascii="Times New Roman" w:hAnsi="Times New Roman" w:eastAsia="Times New Roman" w:cs="Times New Roman"/>
          <w:sz w:val="23"/>
          <w:szCs w:val="23"/>
          <w:color w:val="24292F"/>
          <w:spacing w:val="13"/>
        </w:rPr>
        <w:t>These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include Commitment devices, where we</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make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it very</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unattractive to</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not follow</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3"/>
        </w:rPr>
        <w:t>through on</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an</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3"/>
        </w:rPr>
        <w:t>intention.</w:t>
      </w:r>
    </w:p>
    <w:p>
      <w:pPr>
        <w:ind w:left="494" w:right="271" w:hanging="279"/>
        <w:spacing w:before="94" w:line="31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2.</w:t>
      </w:r>
      <w:r>
        <w:rPr>
          <w:rFonts w:ascii="Times New Roman" w:hAnsi="Times New Roman" w:eastAsia="Times New Roman" w:cs="Times New Roman"/>
          <w:sz w:val="23"/>
          <w:szCs w:val="23"/>
          <w:color w:val="24292F"/>
          <w:spacing w:val="50"/>
        </w:rPr>
        <w:t xml:space="preserve"> </w:t>
      </w:r>
      <w:r>
        <w:rPr>
          <w:rFonts w:ascii="Times New Roman" w:hAnsi="Times New Roman" w:eastAsia="Times New Roman" w:cs="Times New Roman"/>
          <w:sz w:val="23"/>
          <w:szCs w:val="23"/>
          <w:color w:val="24292F"/>
          <w:spacing w:val="14"/>
        </w:rPr>
        <w:t>Changing existing</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behavior can</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be a diﬃcult task,</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but with the help</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of</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4"/>
        </w:rPr>
        <w:t>these</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4"/>
        </w:rPr>
        <w:t>strategies</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4"/>
        </w:rPr>
        <w:t>new</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behaviors can</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become</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4"/>
        </w:rPr>
        <w:t>habitual, fa</w:t>
      </w:r>
      <w:r>
        <w:rPr>
          <w:rFonts w:ascii="Times New Roman" w:hAnsi="Times New Roman" w:eastAsia="Times New Roman" w:cs="Times New Roman"/>
          <w:sz w:val="23"/>
          <w:szCs w:val="23"/>
          <w:color w:val="24292F"/>
          <w:spacing w:val="13"/>
        </w:rPr>
        <w:t>cilitating a</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3"/>
        </w:rPr>
        <w:t>long-term sustained healthy</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lifestyle</w:t>
      </w:r>
    </w:p>
    <w:p>
      <w:pPr>
        <w:ind w:left="487" w:right="196" w:hanging="271"/>
        <w:spacing w:before="96" w:line="316"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3.</w:t>
      </w:r>
      <w:r>
        <w:rPr>
          <w:rFonts w:ascii="Times New Roman" w:hAnsi="Times New Roman" w:eastAsia="Times New Roman" w:cs="Times New Roman"/>
          <w:sz w:val="23"/>
          <w:szCs w:val="23"/>
          <w:color w:val="24292F"/>
          <w:spacing w:val="46"/>
        </w:rPr>
        <w:t xml:space="preserve"> </w:t>
      </w:r>
      <w:r>
        <w:rPr>
          <w:rFonts w:ascii="Times New Roman" w:hAnsi="Times New Roman" w:eastAsia="Times New Roman" w:cs="Times New Roman"/>
          <w:sz w:val="23"/>
          <w:szCs w:val="23"/>
          <w:color w:val="24292F"/>
          <w:spacing w:val="14"/>
        </w:rPr>
        <w:t>In</w:t>
      </w:r>
      <w:r>
        <w:rPr>
          <w:rFonts w:ascii="Times New Roman" w:hAnsi="Times New Roman" w:eastAsia="Times New Roman" w:cs="Times New Roman"/>
          <w:sz w:val="23"/>
          <w:szCs w:val="23"/>
          <w:color w:val="24292F"/>
          <w:spacing w:val="34"/>
        </w:rPr>
        <w:t xml:space="preserve"> </w:t>
      </w:r>
      <w:r>
        <w:rPr>
          <w:rFonts w:ascii="Times New Roman" w:hAnsi="Times New Roman" w:eastAsia="Times New Roman" w:cs="Times New Roman"/>
          <w:sz w:val="23"/>
          <w:szCs w:val="23"/>
          <w:color w:val="24292F"/>
          <w:spacing w:val="14"/>
        </w:rPr>
        <w:t>'Easier Said than</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4"/>
        </w:rPr>
        <w:t>Done</w:t>
      </w:r>
      <w:r>
        <w:rPr>
          <w:rFonts w:ascii="Times New Roman" w:hAnsi="Times New Roman" w:eastAsia="Times New Roman" w:cs="Times New Roman"/>
          <w:sz w:val="23"/>
          <w:szCs w:val="23"/>
          <w:color w:val="24292F"/>
          <w:spacing w:val="-32"/>
        </w:rPr>
        <w:t xml:space="preserve"> </w:t>
      </w:r>
      <w:r>
        <w:rPr>
          <w:rFonts w:ascii="Times New Roman" w:hAnsi="Times New Roman" w:eastAsia="Times New Roman" w:cs="Times New Roman"/>
          <w:sz w:val="23"/>
          <w:szCs w:val="23"/>
          <w:color w:val="24292F"/>
          <w:spacing w:val="14"/>
        </w:rPr>
        <w:t>', we set out some of the</w:t>
      </w:r>
      <w:r>
        <w:rPr>
          <w:rFonts w:ascii="Times New Roman" w:hAnsi="Times New Roman" w:eastAsia="Times New Roman" w:cs="Times New Roman"/>
          <w:sz w:val="23"/>
          <w:szCs w:val="23"/>
          <w:color w:val="24292F"/>
          <w:spacing w:val="23"/>
          <w:w w:val="101"/>
        </w:rPr>
        <w:t xml:space="preserve"> </w:t>
      </w:r>
      <w:r>
        <w:rPr>
          <w:rFonts w:ascii="Times New Roman" w:hAnsi="Times New Roman" w:eastAsia="Times New Roman" w:cs="Times New Roman"/>
          <w:sz w:val="23"/>
          <w:szCs w:val="23"/>
          <w:color w:val="24292F"/>
          <w:spacing w:val="14"/>
        </w:rPr>
        <w:t>reaso</w:t>
      </w:r>
      <w:r>
        <w:rPr>
          <w:rFonts w:ascii="Times New Roman" w:hAnsi="Times New Roman" w:eastAsia="Times New Roman" w:cs="Times New Roman"/>
          <w:sz w:val="23"/>
          <w:szCs w:val="23"/>
          <w:color w:val="24292F"/>
          <w:spacing w:val="13"/>
        </w:rPr>
        <w:t>ns why we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might</w:t>
      </w:r>
      <w:r>
        <w:rPr>
          <w:rFonts w:ascii="Times New Roman" w:hAnsi="Times New Roman" w:eastAsia="Times New Roman" w:cs="Times New Roman"/>
          <w:sz w:val="23"/>
          <w:szCs w:val="23"/>
          <w:color w:val="24292F"/>
          <w:spacing w:val="12"/>
        </w:rPr>
        <w:t xml:space="preserve"> </w:t>
      </w:r>
      <w:r>
        <w:rPr>
          <w:rFonts w:ascii="Times New Roman" w:hAnsi="Times New Roman" w:eastAsia="Times New Roman" w:cs="Times New Roman"/>
          <w:sz w:val="23"/>
          <w:szCs w:val="23"/>
          <w:color w:val="24292F"/>
          <w:spacing w:val="13"/>
        </w:rPr>
        <w:t>ﬁnd</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it</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hard to</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3"/>
        </w:rPr>
        <w:t>live</w:t>
      </w:r>
      <w:r>
        <w:rPr>
          <w:rFonts w:ascii="Times New Roman" w:hAnsi="Times New Roman" w:eastAsia="Times New Roman" w:cs="Times New Roman"/>
          <w:sz w:val="23"/>
          <w:szCs w:val="23"/>
          <w:color w:val="24292F"/>
          <w:spacing w:val="41"/>
        </w:rPr>
        <w:t xml:space="preserve"> </w:t>
      </w:r>
      <w:r>
        <w:rPr>
          <w:rFonts w:ascii="Times New Roman" w:hAnsi="Times New Roman" w:eastAsia="Times New Roman" w:cs="Times New Roman"/>
          <w:sz w:val="23"/>
          <w:szCs w:val="23"/>
          <w:color w:val="24292F"/>
          <w:spacing w:val="13"/>
        </w:rPr>
        <w:t>in a</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3"/>
        </w:rPr>
        <w:t>healthy way, exercising, eating well, getting adequate</w:t>
      </w:r>
      <w:r>
        <w:rPr>
          <w:rFonts w:ascii="Times New Roman" w:hAnsi="Times New Roman" w:eastAsia="Times New Roman" w:cs="Times New Roman"/>
          <w:sz w:val="23"/>
          <w:szCs w:val="23"/>
          <w:color w:val="24292F"/>
          <w:spacing w:val="17"/>
        </w:rPr>
        <w:t xml:space="preserve"> </w:t>
      </w:r>
      <w:r>
        <w:rPr>
          <w:rFonts w:ascii="Times New Roman" w:hAnsi="Times New Roman" w:eastAsia="Times New Roman" w:cs="Times New Roman"/>
          <w:sz w:val="23"/>
          <w:szCs w:val="23"/>
          <w:color w:val="24292F"/>
          <w:spacing w:val="13"/>
        </w:rPr>
        <w:t>sleep,</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3"/>
        </w:rPr>
        <w:t>and</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3"/>
        </w:rPr>
        <w:t>checking</w:t>
      </w:r>
      <w:r>
        <w:rPr>
          <w:rFonts w:ascii="Times New Roman" w:hAnsi="Times New Roman" w:eastAsia="Times New Roman" w:cs="Times New Roman"/>
          <w:sz w:val="23"/>
          <w:szCs w:val="23"/>
          <w:color w:val="24292F"/>
          <w:spacing w:val="12"/>
        </w:rPr>
        <w:t xml:space="preserve"> </w:t>
      </w:r>
      <w:r>
        <w:rPr>
          <w:rFonts w:ascii="Times New Roman" w:hAnsi="Times New Roman" w:eastAsia="Times New Roman" w:cs="Times New Roman"/>
          <w:sz w:val="23"/>
          <w:szCs w:val="23"/>
          <w:color w:val="24292F"/>
          <w:spacing w:val="13"/>
        </w:rPr>
        <w:t>for</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5"/>
        </w:rPr>
        <w:t>early warning symptoms.</w:t>
      </w:r>
    </w:p>
    <w:p>
      <w:pPr>
        <w:ind w:left="495" w:right="308" w:hanging="279"/>
        <w:spacing w:before="98" w:line="30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4.</w:t>
      </w:r>
      <w:r>
        <w:rPr>
          <w:rFonts w:ascii="Times New Roman" w:hAnsi="Times New Roman" w:eastAsia="Times New Roman" w:cs="Times New Roman"/>
          <w:sz w:val="23"/>
          <w:szCs w:val="23"/>
          <w:color w:val="24292F"/>
          <w:spacing w:val="44"/>
          <w:w w:val="101"/>
        </w:rPr>
        <w:t xml:space="preserve"> </w:t>
      </w:r>
      <w:r>
        <w:rPr>
          <w:rFonts w:ascii="Times New Roman" w:hAnsi="Times New Roman" w:eastAsia="Times New Roman" w:cs="Times New Roman"/>
          <w:sz w:val="23"/>
          <w:szCs w:val="23"/>
          <w:color w:val="24292F"/>
          <w:spacing w:val="14"/>
        </w:rPr>
        <w:t>Perhaps most</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importantly, we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look to the ﬁeld of behavioral</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4"/>
        </w:rPr>
        <w:t>science for</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4"/>
        </w:rPr>
        <w:t>s</w:t>
      </w:r>
      <w:r>
        <w:rPr>
          <w:rFonts w:ascii="Times New Roman" w:hAnsi="Times New Roman" w:eastAsia="Times New Roman" w:cs="Times New Roman"/>
          <w:sz w:val="23"/>
          <w:szCs w:val="23"/>
          <w:color w:val="24292F"/>
          <w:spacing w:val="13"/>
        </w:rPr>
        <w:t>trategies that</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5"/>
        </w:rPr>
        <w:t>people can use to overcome those hurdles</w:t>
      </w:r>
      <w:r>
        <w:rPr>
          <w:rFonts w:ascii="Times New Roman" w:hAnsi="Times New Roman" w:eastAsia="Times New Roman" w:cs="Times New Roman"/>
          <w:sz w:val="23"/>
          <w:szCs w:val="23"/>
          <w:color w:val="24292F"/>
          <w:spacing w:val="35"/>
        </w:rPr>
        <w:t xml:space="preserve"> </w:t>
      </w:r>
      <w:r>
        <w:rPr>
          <w:rFonts w:ascii="Times New Roman" w:hAnsi="Times New Roman" w:eastAsia="Times New Roman" w:cs="Times New Roman"/>
          <w:sz w:val="23"/>
          <w:szCs w:val="23"/>
          <w:color w:val="24292F"/>
          <w:spacing w:val="15"/>
        </w:rPr>
        <w:t>and to</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5"/>
        </w:rPr>
        <w:t>initiate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lifestyle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changes.</w:t>
      </w:r>
    </w:p>
    <w:p>
      <w:pPr>
        <w:ind w:left="8"/>
        <w:spacing w:before="234" w:line="19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7"/>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7"/>
        </w:rPr>
        <w:t>由于开启了答案后置</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，请参考答案</w:t>
      </w:r>
      <w:r>
        <w:rPr>
          <w:rFonts w:ascii="Microsoft YaHei" w:hAnsi="Microsoft YaHei" w:eastAsia="Microsoft YaHei" w:cs="Microsoft YaHei"/>
          <w:sz w:val="17"/>
          <w:szCs w:val="17"/>
          <w:color w:val="24292F"/>
          <w:spacing w:val="16"/>
        </w:rPr>
        <w:t>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6"/>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p>
    <w:p>
      <w:pPr>
        <w:spacing w:line="133" w:lineRule="exact"/>
        <w:rPr/>
      </w:pPr>
      <w:r/>
    </w:p>
    <w:tbl>
      <w:tblPr>
        <w:tblStyle w:val="TableNormal"/>
        <w:tblW w:w="9961" w:type="dxa"/>
        <w:tblInd w:w="10" w:type="dxa"/>
        <w:tblLayout w:type="fixed"/>
        <w:tblBorders>
          <w:top w:val="single" w:color="F0F4F8" w:sz="8" w:space="0"/>
          <w:left w:val="single" w:color="F0F4F8" w:sz="8" w:space="0"/>
          <w:bottom w:val="single" w:color="F0F4F8" w:sz="8" w:space="0"/>
          <w:right w:val="single" w:color="F0F4F8" w:sz="8" w:space="0"/>
          <w:insideH w:val="single" w:color="F0F4F8" w:sz="8" w:space="0"/>
          <w:insideV w:val="single" w:color="F0F4F8" w:sz="8" w:space="0"/>
        </w:tblBorders>
      </w:tblPr>
      <w:tblGrid>
        <w:gridCol w:w="9914"/>
        <w:gridCol w:w="47"/>
      </w:tblGrid>
      <w:tr>
        <w:trPr>
          <w:trHeight w:val="1248" w:hRule="atLeast"/>
        </w:trPr>
        <w:tc>
          <w:tcPr>
            <w:tcW w:w="9914" w:type="dxa"/>
            <w:vAlign w:val="top"/>
            <w:tcBorders>
              <w:right w:val="nil"/>
            </w:tcBorders>
          </w:tcPr>
          <w:p>
            <w:pPr>
              <w:pStyle w:val="TableText"/>
              <w:ind w:left="246"/>
              <w:spacing w:before="136" w:line="196" w:lineRule="auto"/>
              <w:rPr>
                <w:rFonts w:ascii="Microsoft YaHei" w:hAnsi="Microsoft YaHei" w:eastAsia="Microsoft YaHei" w:cs="Microsoft YaHei"/>
              </w:rPr>
            </w:pPr>
            <w:r>
              <w:rPr>
                <w:color w:val="24292F"/>
              </w:rPr>
              <w:t>hurdle</w:t>
            </w:r>
            <w:r>
              <w:rPr>
                <w:color w:val="24292F"/>
                <w:spacing w:val="47"/>
              </w:rPr>
              <w:t xml:space="preserve"> </w:t>
            </w:r>
            <w:r>
              <w:rPr>
                <w:color w:val="24292F"/>
                <w:spacing w:val="7"/>
              </w:rPr>
              <w:t>-</w:t>
            </w:r>
            <w:r>
              <w:rPr>
                <w:color w:val="24292F"/>
                <w:spacing w:val="38"/>
                <w:w w:val="101"/>
              </w:rPr>
              <w:t xml:space="preserve"> </w:t>
            </w:r>
            <w:r>
              <w:rPr>
                <w:rFonts w:ascii="Lucida Console" w:hAnsi="Lucida Console" w:eastAsia="Lucida Console" w:cs="Lucida Console"/>
                <w:color w:val="72809D"/>
                <w:spacing w:val="7"/>
              </w:rPr>
              <w:t>L1</w:t>
            </w:r>
            <w:r>
              <w:rPr>
                <w:rFonts w:ascii="Lucida Console" w:hAnsi="Lucida Console" w:eastAsia="Lucida Console" w:cs="Lucida Console"/>
                <w:color w:val="72809D"/>
                <w:spacing w:val="-32"/>
              </w:rPr>
              <w:t xml:space="preserve"> </w:t>
            </w:r>
            <w:r>
              <w:rPr>
                <w:color w:val="24292F"/>
                <w:spacing w:val="7"/>
              </w:rPr>
              <w:t>-</w:t>
            </w:r>
            <w:r>
              <w:rPr>
                <w:color w:val="24292F"/>
                <w:spacing w:val="16"/>
                <w:w w:val="101"/>
              </w:rPr>
              <w:t xml:space="preserve"> </w:t>
            </w:r>
            <w:r>
              <w:rPr>
                <w:color w:val="72809D"/>
                <w:spacing w:val="7"/>
              </w:rPr>
              <w:t>/</w:t>
            </w:r>
            <w:r>
              <w:rPr>
                <w:color w:val="72809D"/>
                <w:spacing w:val="-29"/>
              </w:rPr>
              <w:t xml:space="preserve"> </w:t>
            </w:r>
            <w:r>
              <w:rPr>
                <w:color w:val="72809D"/>
                <w:spacing w:val="7"/>
              </w:rPr>
              <w:t>ˈ</w:t>
            </w:r>
            <w:r>
              <w:rPr>
                <w:color w:val="72809D"/>
                <w:spacing w:val="-25"/>
              </w:rPr>
              <w:t xml:space="preserve"> </w:t>
            </w:r>
            <w:r>
              <w:rPr>
                <w:color w:val="72809D"/>
                <w:spacing w:val="7"/>
              </w:rPr>
              <w:t>hɜ</w:t>
            </w:r>
            <w:r>
              <w:rPr>
                <w:color w:val="72809D"/>
              </w:rPr>
              <w:t>rdl</w:t>
            </w:r>
            <w:r>
              <w:rPr>
                <w:color w:val="72809D"/>
                <w:spacing w:val="7"/>
              </w:rPr>
              <w:t>/</w:t>
            </w:r>
            <w:r>
              <w:rPr>
                <w:color w:val="72809D"/>
                <w:spacing w:val="23"/>
                <w:w w:val="102"/>
              </w:rPr>
              <w:t xml:space="preserve"> </w:t>
            </w:r>
            <w:r>
              <w:rPr>
                <w:rFonts w:ascii="Courier New" w:hAnsi="Courier New" w:eastAsia="Courier New" w:cs="Courier New"/>
                <w:i/>
                <w:iCs/>
                <w:color w:val="72809D"/>
                <w:spacing w:val="7"/>
              </w:rPr>
              <w:t>n.</w:t>
            </w:r>
            <w:r>
              <w:rPr>
                <w:rFonts w:ascii="Courier New" w:hAnsi="Courier New" w:eastAsia="Courier New" w:cs="Courier New"/>
                <w:i/>
                <w:iCs/>
                <w:color w:val="72809D"/>
                <w:spacing w:val="-27"/>
              </w:rPr>
              <w:t xml:space="preserve"> </w:t>
            </w:r>
            <w:r>
              <w:rPr>
                <w:rFonts w:ascii="Microsoft YaHei" w:hAnsi="Microsoft YaHei" w:eastAsia="Microsoft YaHei" w:cs="Microsoft YaHei"/>
                <w:color w:val="24292F"/>
                <w:spacing w:val="7"/>
              </w:rPr>
              <w:t>障碍</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7"/>
              </w:rPr>
              <w:t>，</w:t>
            </w:r>
            <w:r>
              <w:rPr>
                <w:rFonts w:ascii="Microsoft YaHei" w:hAnsi="Microsoft YaHei" w:eastAsia="Microsoft YaHei" w:cs="Microsoft YaHei"/>
                <w:color w:val="24292F"/>
                <w:spacing w:val="-27"/>
              </w:rPr>
              <w:t xml:space="preserve"> </w:t>
            </w:r>
            <w:r>
              <w:rPr>
                <w:rFonts w:ascii="Microsoft YaHei" w:hAnsi="Microsoft YaHei" w:eastAsia="Microsoft YaHei" w:cs="Microsoft YaHei"/>
                <w:color w:val="24292F"/>
                <w:spacing w:val="7"/>
              </w:rPr>
              <w:t>困难；</w:t>
            </w:r>
            <w:r>
              <w:rPr>
                <w:rFonts w:ascii="Microsoft YaHei" w:hAnsi="Microsoft YaHei" w:eastAsia="Microsoft YaHei" w:cs="Microsoft YaHei"/>
                <w:color w:val="24292F"/>
                <w:spacing w:val="-22"/>
              </w:rPr>
              <w:t xml:space="preserve"> </w:t>
            </w:r>
            <w:r>
              <w:rPr>
                <w:rFonts w:ascii="Microsoft YaHei" w:hAnsi="Microsoft YaHei" w:eastAsia="Microsoft YaHei" w:cs="Microsoft YaHei"/>
                <w:color w:val="24292F"/>
                <w:spacing w:val="7"/>
              </w:rPr>
              <w:t>跳栏；</w:t>
            </w:r>
            <w:r>
              <w:rPr>
                <w:rFonts w:ascii="Microsoft YaHei" w:hAnsi="Microsoft YaHei" w:eastAsia="Microsoft YaHei" w:cs="Microsoft YaHei"/>
                <w:color w:val="24292F"/>
                <w:spacing w:val="-15"/>
              </w:rPr>
              <w:t xml:space="preserve"> </w:t>
            </w:r>
            <w:r>
              <w:rPr>
                <w:rFonts w:ascii="Microsoft YaHei" w:hAnsi="Microsoft YaHei" w:eastAsia="Microsoft YaHei" w:cs="Microsoft YaHei"/>
                <w:color w:val="24292F"/>
                <w:spacing w:val="7"/>
              </w:rPr>
              <w:t>障碍赛跑；</w:t>
            </w:r>
            <w:r>
              <w:rPr>
                <w:rFonts w:ascii="Microsoft YaHei" w:hAnsi="Microsoft YaHei" w:eastAsia="Microsoft YaHei" w:cs="Microsoft YaHei"/>
                <w:color w:val="24292F"/>
                <w:spacing w:val="-15"/>
              </w:rPr>
              <w:t xml:space="preserve"> </w:t>
            </w:r>
            <w:r>
              <w:rPr>
                <w:color w:val="24292F"/>
                <w:spacing w:val="7"/>
              </w:rPr>
              <w:t>[</w:t>
            </w:r>
            <w:r>
              <w:rPr>
                <w:rFonts w:ascii="Microsoft YaHei" w:hAnsi="Microsoft YaHei" w:eastAsia="Microsoft YaHei" w:cs="Microsoft YaHei"/>
                <w:color w:val="24292F"/>
                <w:spacing w:val="7"/>
              </w:rPr>
              <w:t>史</w:t>
            </w:r>
            <w:r>
              <w:rPr>
                <w:color w:val="24292F"/>
                <w:spacing w:val="7"/>
              </w:rPr>
              <w:t>]</w:t>
            </w:r>
            <w:r>
              <w:rPr>
                <w:rFonts w:ascii="Microsoft YaHei" w:hAnsi="Microsoft YaHei" w:eastAsia="Microsoft YaHei" w:cs="Microsoft YaHei"/>
                <w:color w:val="24292F"/>
                <w:spacing w:val="7"/>
              </w:rPr>
              <w:t>囚笼</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7"/>
              </w:rPr>
              <w:t>，</w:t>
            </w:r>
            <w:r>
              <w:rPr>
                <w:rFonts w:ascii="Microsoft YaHei" w:hAnsi="Microsoft YaHei" w:eastAsia="Microsoft YaHei" w:cs="Microsoft YaHei"/>
                <w:color w:val="24292F"/>
                <w:spacing w:val="-27"/>
              </w:rPr>
              <w:t xml:space="preserve"> </w:t>
            </w:r>
            <w:r>
              <w:rPr>
                <w:rFonts w:ascii="Microsoft YaHei" w:hAnsi="Microsoft YaHei" w:eastAsia="Microsoft YaHei" w:cs="Microsoft YaHei"/>
                <w:color w:val="24292F"/>
                <w:spacing w:val="7"/>
              </w:rPr>
              <w:t>囚车；</w:t>
            </w:r>
          </w:p>
          <w:p>
            <w:pPr>
              <w:pStyle w:val="TableText"/>
              <w:ind w:left="246" w:right="2676"/>
              <w:spacing w:before="96" w:line="298" w:lineRule="auto"/>
              <w:rPr>
                <w:rFonts w:ascii="Microsoft YaHei" w:hAnsi="Microsoft YaHei" w:eastAsia="Microsoft YaHei" w:cs="Microsoft YaHei"/>
              </w:rPr>
            </w:pPr>
            <w:r>
              <w:rPr>
                <w:color w:val="24292F"/>
              </w:rPr>
              <w:t>unattractive</w:t>
            </w:r>
            <w:r>
              <w:rPr>
                <w:color w:val="24292F"/>
                <w:spacing w:val="29"/>
              </w:rPr>
              <w:t xml:space="preserve"> </w:t>
            </w:r>
            <w:r>
              <w:rPr>
                <w:color w:val="24292F"/>
                <w:spacing w:val="17"/>
              </w:rPr>
              <w:t>-</w:t>
            </w:r>
            <w:r>
              <w:rPr>
                <w:color w:val="24292F"/>
                <w:spacing w:val="38"/>
                <w:w w:val="101"/>
              </w:rPr>
              <w:t xml:space="preserve"> </w:t>
            </w:r>
            <w:r>
              <w:rPr>
                <w:rFonts w:ascii="Lucida Console" w:hAnsi="Lucida Console" w:eastAsia="Lucida Console" w:cs="Lucida Console"/>
                <w:color w:val="72809D"/>
                <w:spacing w:val="17"/>
              </w:rPr>
              <w:t>L1</w:t>
            </w:r>
            <w:r>
              <w:rPr>
                <w:rFonts w:ascii="Lucida Console" w:hAnsi="Lucida Console" w:eastAsia="Lucida Console" w:cs="Lucida Console"/>
                <w:color w:val="72809D"/>
                <w:spacing w:val="-32"/>
              </w:rPr>
              <w:t xml:space="preserve"> </w:t>
            </w:r>
            <w:r>
              <w:rPr>
                <w:color w:val="24292F"/>
                <w:spacing w:val="17"/>
              </w:rPr>
              <w:t>-</w:t>
            </w:r>
            <w:r>
              <w:rPr>
                <w:color w:val="24292F"/>
                <w:spacing w:val="16"/>
                <w:w w:val="102"/>
              </w:rPr>
              <w:t xml:space="preserve"> </w:t>
            </w:r>
            <w:r>
              <w:rPr>
                <w:color w:val="72809D"/>
                <w:spacing w:val="17"/>
              </w:rPr>
              <w:t>/</w:t>
            </w:r>
            <w:r>
              <w:rPr>
                <w:color w:val="72809D"/>
                <w:spacing w:val="-30"/>
              </w:rPr>
              <w:t xml:space="preserve"> </w:t>
            </w:r>
            <w:r>
              <w:rPr>
                <w:color w:val="72809D"/>
                <w:spacing w:val="17"/>
              </w:rPr>
              <w:t>ˌʌnə</w:t>
            </w:r>
            <w:r>
              <w:rPr>
                <w:color w:val="72809D"/>
                <w:spacing w:val="-25"/>
              </w:rPr>
              <w:t xml:space="preserve"> </w:t>
            </w:r>
            <w:r>
              <w:rPr>
                <w:color w:val="72809D"/>
                <w:spacing w:val="17"/>
              </w:rPr>
              <w:t>ˈ</w:t>
            </w:r>
            <w:r>
              <w:rPr>
                <w:color w:val="72809D"/>
              </w:rPr>
              <w:t>tr</w:t>
            </w:r>
            <w:r>
              <w:rPr>
                <w:color w:val="72809D"/>
                <w:spacing w:val="17"/>
              </w:rPr>
              <w:t>æ</w:t>
            </w:r>
            <w:r>
              <w:rPr>
                <w:color w:val="72809D"/>
              </w:rPr>
              <w:t>kt</w:t>
            </w:r>
            <w:r>
              <w:rPr>
                <w:color w:val="72809D"/>
                <w:spacing w:val="17"/>
              </w:rPr>
              <w:t>ɪv/</w:t>
            </w:r>
            <w:r>
              <w:rPr>
                <w:color w:val="72809D"/>
                <w:spacing w:val="22"/>
                <w:w w:val="101"/>
              </w:rPr>
              <w:t xml:space="preserve"> </w:t>
            </w:r>
            <w:r>
              <w:rPr>
                <w:rFonts w:ascii="Courier New" w:hAnsi="Courier New" w:eastAsia="Courier New" w:cs="Courier New"/>
                <w:i/>
                <w:iCs/>
                <w:color w:val="72809D"/>
              </w:rPr>
              <w:t>adj</w:t>
            </w:r>
            <w:r>
              <w:rPr>
                <w:rFonts w:ascii="Courier New" w:hAnsi="Courier New" w:eastAsia="Courier New" w:cs="Courier New"/>
                <w:i/>
                <w:iCs/>
                <w:color w:val="72809D"/>
                <w:spacing w:val="17"/>
              </w:rPr>
              <w:t>.</w:t>
            </w:r>
            <w:r>
              <w:rPr>
                <w:rFonts w:ascii="Courier New" w:hAnsi="Courier New" w:eastAsia="Courier New" w:cs="Courier New"/>
                <w:i/>
                <w:iCs/>
                <w:color w:val="72809D"/>
                <w:spacing w:val="-32"/>
              </w:rPr>
              <w:t xml:space="preserve"> </w:t>
            </w:r>
            <w:r>
              <w:rPr>
                <w:rFonts w:ascii="Microsoft YaHei" w:hAnsi="Microsoft YaHei" w:eastAsia="Microsoft YaHei" w:cs="Microsoft YaHei"/>
                <w:color w:val="24292F"/>
                <w:spacing w:val="17"/>
              </w:rPr>
              <w:t>不吸引人的；</w:t>
            </w:r>
            <w:r>
              <w:rPr>
                <w:rFonts w:ascii="Microsoft YaHei" w:hAnsi="Microsoft YaHei" w:eastAsia="Microsoft YaHei" w:cs="Microsoft YaHei"/>
                <w:color w:val="24292F"/>
                <w:spacing w:val="-19"/>
              </w:rPr>
              <w:t xml:space="preserve"> </w:t>
            </w:r>
            <w:r>
              <w:rPr>
                <w:rFonts w:ascii="Microsoft YaHei" w:hAnsi="Microsoft YaHei" w:eastAsia="Microsoft YaHei" w:cs="Microsoft YaHei"/>
                <w:color w:val="24292F"/>
                <w:spacing w:val="16"/>
              </w:rPr>
              <w:t>丑陋的；</w:t>
            </w:r>
            <w:r>
              <w:rPr>
                <w:rFonts w:ascii="Microsoft YaHei" w:hAnsi="Microsoft YaHei" w:eastAsia="Microsoft YaHei" w:cs="Microsoft YaHei"/>
                <w:color w:val="24292F"/>
                <w:spacing w:val="-21"/>
              </w:rPr>
              <w:t xml:space="preserve"> </w:t>
            </w:r>
            <w:r>
              <w:rPr>
                <w:rFonts w:ascii="Microsoft YaHei" w:hAnsi="Microsoft YaHei" w:eastAsia="Microsoft YaHei" w:cs="Microsoft YaHei"/>
                <w:color w:val="24292F"/>
                <w:spacing w:val="16"/>
              </w:rPr>
              <w:t>无吸引力的；</w:t>
            </w:r>
            <w:r>
              <w:rPr>
                <w:rFonts w:ascii="Microsoft YaHei" w:hAnsi="Microsoft YaHei" w:eastAsia="Microsoft YaHei" w:cs="Microsoft YaHei"/>
                <w:color w:val="24292F"/>
                <w:spacing w:val="-23"/>
              </w:rPr>
              <w:t xml:space="preserve"> </w:t>
            </w:r>
            <w:r>
              <w:rPr>
                <w:rFonts w:ascii="Microsoft YaHei" w:hAnsi="Microsoft YaHei" w:eastAsia="Microsoft YaHei" w:cs="Microsoft YaHei"/>
                <w:color w:val="24292F"/>
                <w:spacing w:val="16"/>
              </w:rPr>
              <w:t>枯燥的；</w:t>
            </w:r>
            <w:r>
              <w:rPr>
                <w:rFonts w:ascii="Microsoft YaHei" w:hAnsi="Microsoft YaHei" w:eastAsia="Microsoft YaHei" w:cs="Microsoft YaHei"/>
                <w:color w:val="24292F"/>
              </w:rPr>
              <w:t xml:space="preserve"> </w:t>
            </w:r>
            <w:r>
              <w:rPr>
                <w:color w:val="24292F"/>
              </w:rPr>
              <w:t>habitual</w:t>
            </w:r>
            <w:r>
              <w:rPr>
                <w:color w:val="24292F"/>
                <w:spacing w:val="41"/>
              </w:rPr>
              <w:t xml:space="preserve"> </w:t>
            </w:r>
            <w:r>
              <w:rPr>
                <w:color w:val="24292F"/>
                <w:spacing w:val="13"/>
              </w:rPr>
              <w:t>-</w:t>
            </w:r>
            <w:r>
              <w:rPr>
                <w:color w:val="24292F"/>
                <w:spacing w:val="38"/>
              </w:rPr>
              <w:t xml:space="preserve"> </w:t>
            </w:r>
            <w:r>
              <w:rPr>
                <w:rFonts w:ascii="Lucida Console" w:hAnsi="Lucida Console" w:eastAsia="Lucida Console" w:cs="Lucida Console"/>
                <w:color w:val="72809D"/>
                <w:spacing w:val="13"/>
              </w:rPr>
              <w:t>L2</w:t>
            </w:r>
            <w:r>
              <w:rPr>
                <w:rFonts w:ascii="Lucida Console" w:hAnsi="Lucida Console" w:eastAsia="Lucida Console" w:cs="Lucida Console"/>
                <w:color w:val="72809D"/>
                <w:spacing w:val="-32"/>
              </w:rPr>
              <w:t xml:space="preserve"> </w:t>
            </w:r>
            <w:r>
              <w:rPr>
                <w:color w:val="24292F"/>
                <w:spacing w:val="13"/>
              </w:rPr>
              <w:t>-</w:t>
            </w:r>
            <w:r>
              <w:rPr>
                <w:color w:val="24292F"/>
                <w:spacing w:val="17"/>
              </w:rPr>
              <w:t xml:space="preserve"> </w:t>
            </w:r>
            <w:r>
              <w:rPr>
                <w:color w:val="72809D"/>
                <w:spacing w:val="13"/>
              </w:rPr>
              <w:t>/hə</w:t>
            </w:r>
            <w:r>
              <w:rPr>
                <w:color w:val="72809D"/>
                <w:spacing w:val="-26"/>
              </w:rPr>
              <w:t xml:space="preserve"> </w:t>
            </w:r>
            <w:r>
              <w:rPr>
                <w:color w:val="72809D"/>
                <w:spacing w:val="13"/>
              </w:rPr>
              <w:t>ˈ</w:t>
            </w:r>
            <w:r>
              <w:rPr>
                <w:color w:val="72809D"/>
                <w:spacing w:val="-25"/>
              </w:rPr>
              <w:t xml:space="preserve"> </w:t>
            </w:r>
            <w:r>
              <w:rPr>
                <w:color w:val="72809D"/>
                <w:spacing w:val="13"/>
              </w:rPr>
              <w:t>bɪtʃ</w:t>
            </w:r>
            <w:r>
              <w:rPr>
                <w:color w:val="72809D"/>
                <w:spacing w:val="-25"/>
              </w:rPr>
              <w:t xml:space="preserve"> </w:t>
            </w:r>
            <w:r>
              <w:rPr>
                <w:color w:val="72809D"/>
                <w:spacing w:val="13"/>
              </w:rPr>
              <w:t>uəl/</w:t>
            </w:r>
            <w:r>
              <w:rPr>
                <w:color w:val="72809D"/>
                <w:spacing w:val="22"/>
                <w:w w:val="101"/>
              </w:rPr>
              <w:t xml:space="preserve"> </w:t>
            </w:r>
            <w:r>
              <w:rPr>
                <w:rFonts w:ascii="Courier New" w:hAnsi="Courier New" w:eastAsia="Courier New" w:cs="Courier New"/>
                <w:i/>
                <w:iCs/>
                <w:color w:val="72809D"/>
              </w:rPr>
              <w:t>adj</w:t>
            </w:r>
            <w:r>
              <w:rPr>
                <w:rFonts w:ascii="Courier New" w:hAnsi="Courier New" w:eastAsia="Courier New" w:cs="Courier New"/>
                <w:i/>
                <w:iCs/>
                <w:color w:val="72809D"/>
                <w:spacing w:val="13"/>
              </w:rPr>
              <w:t>.</w:t>
            </w:r>
            <w:r>
              <w:rPr>
                <w:rFonts w:ascii="Courier New" w:hAnsi="Courier New" w:eastAsia="Courier New" w:cs="Courier New"/>
                <w:i/>
                <w:iCs/>
                <w:color w:val="72809D"/>
                <w:spacing w:val="-21"/>
              </w:rPr>
              <w:t xml:space="preserve"> </w:t>
            </w:r>
            <w:r>
              <w:rPr>
                <w:rFonts w:ascii="Microsoft YaHei" w:hAnsi="Microsoft YaHei" w:eastAsia="Microsoft YaHei" w:cs="Microsoft YaHei"/>
                <w:color w:val="24292F"/>
                <w:spacing w:val="13"/>
              </w:rPr>
              <w:t>习惯的；</w:t>
            </w:r>
            <w:r>
              <w:rPr>
                <w:rFonts w:ascii="Microsoft YaHei" w:hAnsi="Microsoft YaHei" w:eastAsia="Microsoft YaHei" w:cs="Microsoft YaHei"/>
                <w:color w:val="24292F"/>
                <w:spacing w:val="-21"/>
              </w:rPr>
              <w:t xml:space="preserve"> </w:t>
            </w:r>
            <w:r>
              <w:rPr>
                <w:rFonts w:ascii="Microsoft YaHei" w:hAnsi="Microsoft YaHei" w:eastAsia="Microsoft YaHei" w:cs="Microsoft YaHei"/>
                <w:color w:val="24292F"/>
                <w:spacing w:val="13"/>
              </w:rPr>
              <w:t>惯常的；</w:t>
            </w:r>
            <w:r>
              <w:rPr>
                <w:rFonts w:ascii="Microsoft YaHei" w:hAnsi="Microsoft YaHei" w:eastAsia="Microsoft YaHei" w:cs="Microsoft YaHei"/>
                <w:color w:val="24292F"/>
                <w:spacing w:val="-10"/>
              </w:rPr>
              <w:t xml:space="preserve"> </w:t>
            </w:r>
            <w:r>
              <w:rPr>
                <w:rFonts w:ascii="Microsoft YaHei" w:hAnsi="Microsoft YaHei" w:eastAsia="Microsoft YaHei" w:cs="Microsoft YaHei"/>
                <w:color w:val="24292F"/>
                <w:spacing w:val="13"/>
              </w:rPr>
              <w:t>习以为常的；</w:t>
            </w:r>
          </w:p>
        </w:tc>
        <w:tc>
          <w:tcPr>
            <w:tcW w:w="47" w:type="dxa"/>
            <w:vAlign w:val="top"/>
            <w:tcBorders>
              <w:left w:val="nil"/>
            </w:tcBorders>
          </w:tcPr>
          <w:p>
            <w:pPr>
              <w:rPr>
                <w:rFonts w:ascii="Arial"/>
                <w:sz w:val="21"/>
              </w:rPr>
            </w:pPr>
            <w:r/>
          </w:p>
        </w:tc>
      </w:tr>
    </w:tbl>
    <w:p>
      <w:pPr>
        <w:ind w:left="6"/>
        <w:spacing w:before="171" w:line="19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2"/>
        </w:rPr>
        <w:t>题目解析</w:t>
      </w:r>
    </w:p>
    <w:p>
      <w:pPr>
        <w:spacing w:before="134" w:line="225" w:lineRule="auto"/>
        <w:rPr>
          <w:rFonts w:ascii="Microsoft YaHei" w:hAnsi="Microsoft YaHei" w:eastAsia="Microsoft YaHei" w:cs="Microsoft YaHei"/>
          <w:sz w:val="20"/>
          <w:szCs w:val="20"/>
        </w:rPr>
      </w:pPr>
      <w:r>
        <w:drawing>
          <wp:anchor distT="0" distB="0" distL="0" distR="0" simplePos="0" relativeHeight="253173760" behindDoc="0" locked="0" layoutInCell="1" allowOverlap="1">
            <wp:simplePos x="0" y="0"/>
            <wp:positionH relativeFrom="column">
              <wp:posOffset>0</wp:posOffset>
            </wp:positionH>
            <wp:positionV relativeFrom="paragraph">
              <wp:posOffset>351152</wp:posOffset>
            </wp:positionV>
            <wp:extent cx="6338323" cy="9517"/>
            <wp:effectExtent l="0" t="0" r="0" b="0"/>
            <wp:wrapNone/>
            <wp:docPr id="1022" name="IM 1022"/>
            <wp:cNvGraphicFramePr/>
            <a:graphic>
              <a:graphicData uri="http://schemas.openxmlformats.org/drawingml/2006/picture">
                <pic:pic>
                  <pic:nvPicPr>
                    <pic:cNvPr id="1022" name="IM 1022"/>
                    <pic:cNvPicPr/>
                  </pic:nvPicPr>
                  <pic:blipFill>
                    <a:blip r:embed="rId417"/>
                    <a:stretch>
                      <a:fillRect/>
                    </a:stretch>
                  </pic:blipFill>
                  <pic:spPr>
                    <a:xfrm rot="0">
                      <a:off x="0" y="0"/>
                      <a:ext cx="6338323" cy="9517"/>
                    </a:xfrm>
                    <a:prstGeom prst="rect">
                      <a:avLst/>
                    </a:prstGeom>
                  </pic:spPr>
                </pic:pic>
              </a:graphicData>
            </a:graphic>
          </wp:anchor>
        </w:drawing>
      </w:r>
      <w:r>
        <w:rPr>
          <w:rFonts w:ascii="Times New Roman" w:hAnsi="Times New Roman" w:eastAsia="Times New Roman" w:cs="Times New Roman"/>
          <w:sz w:val="20"/>
          <w:szCs w:val="20"/>
          <w:color w:val="24292F"/>
          <w:position w:val="-13"/>
        </w:rPr>
        <w:drawing>
          <wp:inline distT="0" distB="0" distL="0" distR="0">
            <wp:extent cx="228407" cy="228407"/>
            <wp:effectExtent l="0" t="0" r="0" b="0"/>
            <wp:docPr id="1024" name="IM 1024"/>
            <wp:cNvGraphicFramePr/>
            <a:graphic>
              <a:graphicData uri="http://schemas.openxmlformats.org/drawingml/2006/picture">
                <pic:pic>
                  <pic:nvPicPr>
                    <pic:cNvPr id="1024" name="IM 1024"/>
                    <pic:cNvPicPr/>
                  </pic:nvPicPr>
                  <pic:blipFill>
                    <a:blip r:embed="rId418"/>
                    <a:stretch>
                      <a:fillRect/>
                    </a:stretch>
                  </pic:blipFill>
                  <pic:spPr>
                    <a:xfrm rot="0">
                      <a:off x="0" y="0"/>
                      <a:ext cx="228407" cy="228407"/>
                    </a:xfrm>
                    <a:prstGeom prst="rect">
                      <a:avLst/>
                    </a:prstGeom>
                  </pic:spPr>
                </pic:pic>
              </a:graphicData>
            </a:graphic>
          </wp:inline>
        </w:drawing>
      </w:r>
      <w:r>
        <w:rPr>
          <w:rFonts w:ascii="Times New Roman" w:hAnsi="Times New Roman" w:eastAsia="Times New Roman" w:cs="Times New Roman"/>
          <w:sz w:val="20"/>
          <w:szCs w:val="20"/>
          <w:color w:val="24292F"/>
          <w:spacing w:val="9"/>
        </w:rPr>
        <w:t xml:space="preserve">  </w:t>
      </w:r>
      <w:r>
        <w:rPr>
          <w:rFonts w:ascii="Times New Roman" w:hAnsi="Times New Roman" w:eastAsia="Times New Roman" w:cs="Times New Roman"/>
          <w:sz w:val="20"/>
          <w:szCs w:val="20"/>
          <w:color w:val="24292F"/>
        </w:rPr>
        <w:t>Anne</w:t>
      </w:r>
      <w:r>
        <w:rPr>
          <w:rFonts w:ascii="Microsoft YaHei" w:hAnsi="Microsoft YaHei" w:eastAsia="Microsoft YaHei" w:cs="Microsoft YaHei"/>
          <w:sz w:val="20"/>
          <w:szCs w:val="20"/>
          <w:color w:val="24292F"/>
          <w:spacing w:val="44"/>
        </w:rPr>
        <w:t>助教</w:t>
      </w:r>
    </w:p>
    <w:p>
      <w:pPr>
        <w:ind w:left="7"/>
        <w:spacing w:before="175" w:line="197"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7"/>
        </w:rPr>
        <w:t>顺口溜：</w:t>
      </w:r>
    </w:p>
    <w:p>
      <w:pPr>
        <w:ind w:left="3"/>
        <w:spacing w:before="47" w:line="20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4292F"/>
          <w:spacing w:val="13"/>
        </w:rPr>
        <w:t>we</w:t>
      </w:r>
      <w:r>
        <w:rPr>
          <w:rFonts w:ascii="Times New Roman" w:hAnsi="Times New Roman" w:eastAsia="Times New Roman" w:cs="Times New Roman"/>
          <w:sz w:val="20"/>
          <w:szCs w:val="20"/>
          <w:color w:val="24292F"/>
          <w:spacing w:val="29"/>
        </w:rPr>
        <w:t xml:space="preserve"> </w:t>
      </w:r>
      <w:r>
        <w:rPr>
          <w:rFonts w:ascii="Times New Roman" w:hAnsi="Times New Roman" w:eastAsia="Times New Roman" w:cs="Times New Roman"/>
          <w:sz w:val="20"/>
          <w:szCs w:val="20"/>
          <w:color w:val="24292F"/>
          <w:spacing w:val="13"/>
        </w:rPr>
        <w:t>might find</w:t>
      </w:r>
      <w:r>
        <w:rPr>
          <w:rFonts w:ascii="Times New Roman" w:hAnsi="Times New Roman" w:eastAsia="Times New Roman" w:cs="Times New Roman"/>
          <w:sz w:val="20"/>
          <w:szCs w:val="20"/>
          <w:color w:val="24292F"/>
          <w:spacing w:val="26"/>
          <w:w w:val="101"/>
        </w:rPr>
        <w:t xml:space="preserve"> </w:t>
      </w:r>
      <w:r>
        <w:rPr>
          <w:rFonts w:ascii="Times New Roman" w:hAnsi="Times New Roman" w:eastAsia="Times New Roman" w:cs="Times New Roman"/>
          <w:sz w:val="20"/>
          <w:szCs w:val="20"/>
          <w:color w:val="24292F"/>
          <w:spacing w:val="13"/>
        </w:rPr>
        <w:t>- to</w:t>
      </w:r>
      <w:r>
        <w:rPr>
          <w:rFonts w:ascii="Times New Roman" w:hAnsi="Times New Roman" w:eastAsia="Times New Roman" w:cs="Times New Roman"/>
          <w:sz w:val="20"/>
          <w:szCs w:val="20"/>
          <w:color w:val="24292F"/>
          <w:spacing w:val="30"/>
          <w:w w:val="101"/>
        </w:rPr>
        <w:t xml:space="preserve"> </w:t>
      </w:r>
      <w:r>
        <w:rPr>
          <w:rFonts w:ascii="Times New Roman" w:hAnsi="Times New Roman" w:eastAsia="Times New Roman" w:cs="Times New Roman"/>
          <w:sz w:val="20"/>
          <w:szCs w:val="20"/>
          <w:color w:val="24292F"/>
          <w:spacing w:val="13"/>
        </w:rPr>
        <w:t>initiate</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13"/>
        </w:rPr>
        <w:t>-</w:t>
      </w:r>
      <w:r>
        <w:rPr>
          <w:rFonts w:ascii="Times New Roman" w:hAnsi="Times New Roman" w:eastAsia="Times New Roman" w:cs="Times New Roman"/>
          <w:sz w:val="20"/>
          <w:szCs w:val="20"/>
          <w:color w:val="24292F"/>
          <w:spacing w:val="18"/>
          <w:w w:val="101"/>
        </w:rPr>
        <w:t xml:space="preserve">  </w:t>
      </w:r>
      <w:r>
        <w:rPr>
          <w:rFonts w:ascii="Times New Roman" w:hAnsi="Times New Roman" w:eastAsia="Times New Roman" w:cs="Times New Roman"/>
          <w:sz w:val="20"/>
          <w:szCs w:val="20"/>
          <w:color w:val="24292F"/>
          <w:spacing w:val="13"/>
        </w:rPr>
        <w:t>Commitm</w:t>
      </w:r>
      <w:r>
        <w:rPr>
          <w:rFonts w:ascii="Times New Roman" w:hAnsi="Times New Roman" w:eastAsia="Times New Roman" w:cs="Times New Roman"/>
          <w:sz w:val="20"/>
          <w:szCs w:val="20"/>
          <w:color w:val="24292F"/>
          <w:spacing w:val="12"/>
        </w:rPr>
        <w:t>ent</w:t>
      </w:r>
      <w:r>
        <w:rPr>
          <w:rFonts w:ascii="Times New Roman" w:hAnsi="Times New Roman" w:eastAsia="Times New Roman" w:cs="Times New Roman"/>
          <w:sz w:val="20"/>
          <w:szCs w:val="20"/>
          <w:color w:val="24292F"/>
          <w:spacing w:val="26"/>
          <w:w w:val="101"/>
        </w:rPr>
        <w:t xml:space="preserve"> </w:t>
      </w:r>
      <w:r>
        <w:rPr>
          <w:rFonts w:ascii="Times New Roman" w:hAnsi="Times New Roman" w:eastAsia="Times New Roman" w:cs="Times New Roman"/>
          <w:sz w:val="20"/>
          <w:szCs w:val="20"/>
          <w:color w:val="24292F"/>
          <w:spacing w:val="12"/>
        </w:rPr>
        <w:t>-</w:t>
      </w:r>
      <w:r>
        <w:rPr>
          <w:rFonts w:ascii="Times New Roman" w:hAnsi="Times New Roman" w:eastAsia="Times New Roman" w:cs="Times New Roman"/>
          <w:sz w:val="20"/>
          <w:szCs w:val="20"/>
          <w:color w:val="24292F"/>
          <w:spacing w:val="23"/>
          <w:w w:val="101"/>
        </w:rPr>
        <w:t xml:space="preserve"> </w:t>
      </w:r>
      <w:r>
        <w:rPr>
          <w:rFonts w:ascii="Times New Roman" w:hAnsi="Times New Roman" w:eastAsia="Times New Roman" w:cs="Times New Roman"/>
          <w:sz w:val="20"/>
          <w:szCs w:val="20"/>
          <w:color w:val="24292F"/>
          <w:spacing w:val="12"/>
        </w:rPr>
        <w:t>difficult task</w:t>
      </w:r>
    </w:p>
    <w:p>
      <w:pPr>
        <w:pStyle w:val="BodyText"/>
        <w:spacing w:line="283" w:lineRule="auto"/>
        <w:rPr>
          <w:sz w:val="21"/>
        </w:rPr>
      </w:pPr>
      <w:r/>
    </w:p>
    <w:p>
      <w:pPr>
        <w:ind w:left="9"/>
        <w:spacing w:before="86" w:line="187"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9"/>
        </w:rPr>
        <w:t>我们可能会发现 </w:t>
      </w:r>
      <w:r>
        <w:rPr>
          <w:rFonts w:ascii="Times New Roman" w:hAnsi="Times New Roman" w:eastAsia="Times New Roman" w:cs="Times New Roman"/>
          <w:sz w:val="20"/>
          <w:szCs w:val="20"/>
          <w:color w:val="24292F"/>
          <w:spacing w:val="9"/>
        </w:rPr>
        <w:t>-</w:t>
      </w:r>
      <w:r>
        <w:rPr>
          <w:rFonts w:ascii="Times New Roman" w:hAnsi="Times New Roman" w:eastAsia="Times New Roman" w:cs="Times New Roman"/>
          <w:sz w:val="20"/>
          <w:szCs w:val="20"/>
          <w:color w:val="24292F"/>
          <w:spacing w:val="27"/>
          <w:w w:val="101"/>
        </w:rPr>
        <w:t xml:space="preserve"> </w:t>
      </w:r>
      <w:r>
        <w:rPr>
          <w:rFonts w:ascii="Microsoft YaHei" w:hAnsi="Microsoft YaHei" w:eastAsia="Microsoft YaHei" w:cs="Microsoft YaHei"/>
          <w:sz w:val="20"/>
          <w:szCs w:val="20"/>
          <w:color w:val="24292F"/>
          <w:spacing w:val="9"/>
        </w:rPr>
        <w:t>开始 </w:t>
      </w:r>
      <w:r>
        <w:rPr>
          <w:rFonts w:ascii="Times New Roman" w:hAnsi="Times New Roman" w:eastAsia="Times New Roman" w:cs="Times New Roman"/>
          <w:sz w:val="20"/>
          <w:szCs w:val="20"/>
          <w:color w:val="24292F"/>
          <w:spacing w:val="9"/>
        </w:rPr>
        <w:t>-</w:t>
      </w:r>
      <w:r>
        <w:rPr>
          <w:rFonts w:ascii="Times New Roman" w:hAnsi="Times New Roman" w:eastAsia="Times New Roman" w:cs="Times New Roman"/>
          <w:sz w:val="20"/>
          <w:szCs w:val="20"/>
          <w:color w:val="24292F"/>
          <w:spacing w:val="31"/>
        </w:rPr>
        <w:t xml:space="preserve"> </w:t>
      </w:r>
      <w:r>
        <w:rPr>
          <w:rFonts w:ascii="Microsoft YaHei" w:hAnsi="Microsoft YaHei" w:eastAsia="Microsoft YaHei" w:cs="Microsoft YaHei"/>
          <w:sz w:val="20"/>
          <w:szCs w:val="20"/>
          <w:color w:val="24292F"/>
          <w:spacing w:val="9"/>
        </w:rPr>
        <w:t>（一个）</w:t>
      </w:r>
      <w:r>
        <w:rPr>
          <w:rFonts w:ascii="Microsoft YaHei" w:hAnsi="Microsoft YaHei" w:eastAsia="Microsoft YaHei" w:cs="Microsoft YaHei"/>
          <w:sz w:val="20"/>
          <w:szCs w:val="20"/>
          <w:color w:val="24292F"/>
          <w:spacing w:val="-32"/>
        </w:rPr>
        <w:t xml:space="preserve"> </w:t>
      </w:r>
      <w:r>
        <w:rPr>
          <w:rFonts w:ascii="Microsoft YaHei" w:hAnsi="Microsoft YaHei" w:eastAsia="Microsoft YaHei" w:cs="Microsoft YaHei"/>
          <w:sz w:val="20"/>
          <w:szCs w:val="20"/>
          <w:color w:val="24292F"/>
          <w:spacing w:val="9"/>
        </w:rPr>
        <w:t>承诺－</w:t>
      </w:r>
      <w:r>
        <w:rPr>
          <w:rFonts w:ascii="Microsoft YaHei" w:hAnsi="Microsoft YaHei" w:eastAsia="Microsoft YaHei" w:cs="Microsoft YaHei"/>
          <w:sz w:val="20"/>
          <w:szCs w:val="20"/>
          <w:color w:val="24292F"/>
          <w:spacing w:val="-18"/>
        </w:rPr>
        <w:t xml:space="preserve"> </w:t>
      </w:r>
      <w:r>
        <w:rPr>
          <w:rFonts w:ascii="Microsoft YaHei" w:hAnsi="Microsoft YaHei" w:eastAsia="Microsoft YaHei" w:cs="Microsoft YaHei"/>
          <w:sz w:val="20"/>
          <w:szCs w:val="20"/>
          <w:color w:val="24292F"/>
          <w:spacing w:val="9"/>
        </w:rPr>
        <w:t>是一项艰巨的任务</w:t>
      </w:r>
    </w:p>
    <w:p>
      <w:pPr>
        <w:spacing w:line="187" w:lineRule="auto"/>
        <w:sectPr>
          <w:headerReference w:type="default" r:id="rId413"/>
          <w:footerReference w:type="default" r:id="rId414"/>
          <w:pgSz w:w="11900" w:h="16839"/>
          <w:pgMar w:top="626" w:right="958" w:bottom="606" w:left="959" w:header="344" w:footer="381" w:gutter="0"/>
        </w:sectPr>
        <w:rPr>
          <w:rFonts w:ascii="Microsoft YaHei" w:hAnsi="Microsoft YaHei" w:eastAsia="Microsoft YaHei" w:cs="Microsoft YaHei"/>
          <w:sz w:val="20"/>
          <w:szCs w:val="20"/>
        </w:rPr>
      </w:pPr>
    </w:p>
    <w:p>
      <w:pPr>
        <w:pStyle w:val="BodyText"/>
        <w:rPr>
          <w:sz w:val="21"/>
        </w:rPr>
      </w:pPr>
      <w:r/>
    </w:p>
    <w:p>
      <w:pPr>
        <w:pStyle w:val="BodyText"/>
        <w:rPr>
          <w:sz w:val="21"/>
        </w:rPr>
      </w:pPr>
      <w:r/>
    </w:p>
    <w:p>
      <w:pPr>
        <w:pStyle w:val="BodyText"/>
        <w:rPr>
          <w:sz w:val="21"/>
        </w:rPr>
      </w:pPr>
      <w:r/>
    </w:p>
    <w:p>
      <w:pPr>
        <w:pStyle w:val="BodyText"/>
        <w:ind w:left="22"/>
        <w:spacing w:before="124" w:line="189" w:lineRule="auto"/>
        <w:rPr>
          <w:rFonts w:ascii="Microsoft YaHei" w:hAnsi="Microsoft YaHei" w:eastAsia="Microsoft YaHei" w:cs="Microsoft YaHei"/>
        </w:rPr>
      </w:pPr>
      <w:r>
        <mc:AlternateContent xmlns:mc="http://schemas.openxmlformats.org/markup-compatibility/2006">
          <mc:Choice Requires="wps">
            <w:drawing>
              <wp:anchor distT="0" distB="0" distL="0" distR="0" simplePos="0" relativeHeight="253192192" behindDoc="1" locked="0" layoutInCell="1" allowOverlap="1">
                <wp:simplePos x="0" y="0"/>
                <wp:positionH relativeFrom="column">
                  <wp:posOffset>1494168</wp:posOffset>
                </wp:positionH>
                <wp:positionV relativeFrom="paragraph">
                  <wp:posOffset>104021</wp:posOffset>
                </wp:positionV>
                <wp:extent cx="447675" cy="190500"/>
                <wp:effectExtent l="0" t="0" r="0" b="0"/>
                <wp:wrapNone/>
                <wp:docPr id="1030" name="Rect 1030"/>
                <wp:cNvGraphicFramePr/>
                <a:graphic>
                  <a:graphicData uri="http://schemas.microsoft.com/office/word/2010/wordprocessingShape">
                    <wps:wsp>
                      <wps:cNvPr id="1030" name="Rect 1030"/>
                      <wps:cNvSpPr/>
                      <wps:spPr>
                        <a:xfrm>
                          <a:off x="1494168" y="104021"/>
                          <a:ext cx="447675" cy="190500"/>
                        </a:xfrm>
                        <a:prstGeom prst="rect">
                          <a:avLst/>
                        </a:prstGeom>
                        <a:solidFill>
                          <a:srgbClr val="E1F5FE">
                            <a:alpha val="96078"/>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512" style="position:absolute;margin-left:117.651pt;margin-top:8.1907pt;mso-position-vertical-relative:text;mso-position-horizontal-relative:text;width:35.25pt;height:15pt;z-index:-250124288;" fillcolor="#E1F5FE" filled="true" stroked="false">
                <v:fill opacity="0.960784"/>
              </v:rect>
            </w:pict>
          </mc:Fallback>
        </mc:AlternateContent>
      </w:r>
      <w:r>
        <w:rPr>
          <w:sz w:val="29"/>
          <w:szCs w:val="29"/>
          <w:b/>
          <w:bCs/>
          <w:color w:val="24292F"/>
          <w:spacing w:val="8"/>
        </w:rPr>
        <w:t>158. </w:t>
      </w:r>
      <w:r>
        <w:rPr>
          <w:sz w:val="29"/>
          <w:szCs w:val="29"/>
          <w:b/>
          <w:bCs/>
          <w:color w:val="24292F"/>
        </w:rPr>
        <w:t>Debt</w:t>
      </w:r>
      <w:r>
        <w:rPr>
          <w:sz w:val="29"/>
          <w:szCs w:val="29"/>
          <w:b/>
          <w:bCs/>
          <w:color w:val="24292F"/>
          <w:spacing w:val="8"/>
        </w:rPr>
        <w:t xml:space="preserve"> / </w:t>
      </w:r>
      <w:r>
        <w:rPr>
          <w:rFonts w:ascii="Microsoft YaHei" w:hAnsi="Microsoft YaHei" w:eastAsia="Microsoft YaHei" w:cs="Microsoft YaHei"/>
          <w:sz w:val="29"/>
          <w:szCs w:val="29"/>
          <w:color w:val="24292F"/>
          <w:spacing w:val="8"/>
        </w:rPr>
        <w:t>贷款</w:t>
      </w:r>
      <w:r>
        <w:rPr>
          <w:rFonts w:ascii="Microsoft YaHei" w:hAnsi="Microsoft YaHei" w:eastAsia="Microsoft YaHei" w:cs="Microsoft YaHei"/>
          <w:sz w:val="29"/>
          <w:szCs w:val="29"/>
          <w:color w:val="24292F"/>
          <w:spacing w:val="28"/>
        </w:rPr>
        <w:t xml:space="preserve">  </w:t>
      </w:r>
      <w:r>
        <w:rPr>
          <w:rFonts w:ascii="Times New Roman" w:hAnsi="Times New Roman" w:eastAsia="Times New Roman" w:cs="Times New Roman"/>
          <w:color w:val="03A9F4"/>
          <w:spacing w:val="8"/>
          <w:position w:val="1"/>
        </w:rPr>
        <w:t>#5334     </w:t>
      </w:r>
      <w:r>
        <w:rPr>
          <w:shd w:val="clear" w:fill="E1F5FE"/>
          <w:rFonts w:ascii="Times New Roman" w:hAnsi="Times New Roman" w:eastAsia="Times New Roman" w:cs="Times New Roman"/>
          <w:color w:val="03A9F4"/>
          <w:spacing w:val="8"/>
          <w:position w:val="1"/>
        </w:rPr>
        <w:t xml:space="preserve">  </w:t>
      </w:r>
      <w:r>
        <w:rPr>
          <w:shd w:val="clear" w:fill="E1F5FE"/>
          <w:rFonts w:ascii="Microsoft YaHei" w:hAnsi="Microsoft YaHei" w:eastAsia="Microsoft YaHei" w:cs="Microsoft YaHei"/>
          <w:color w:val="03A9F4"/>
          <w:spacing w:val="8"/>
          <w:position w:val="1"/>
        </w:rPr>
        <w:t>超高频  </w:t>
      </w:r>
    </w:p>
    <w:p>
      <w:pPr>
        <w:ind w:left="230"/>
        <w:spacing w:before="280" w:line="204"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1.</w:t>
      </w:r>
      <w:r>
        <w:rPr>
          <w:rFonts w:ascii="Times New Roman" w:hAnsi="Times New Roman" w:eastAsia="Times New Roman" w:cs="Times New Roman"/>
          <w:sz w:val="23"/>
          <w:szCs w:val="23"/>
          <w:color w:val="24292F"/>
          <w:spacing w:val="45"/>
          <w:w w:val="101"/>
        </w:rPr>
        <w:t xml:space="preserve"> </w:t>
      </w:r>
      <w:r>
        <w:rPr>
          <w:rFonts w:ascii="Times New Roman" w:hAnsi="Times New Roman" w:eastAsia="Times New Roman" w:cs="Times New Roman"/>
          <w:sz w:val="23"/>
          <w:szCs w:val="23"/>
          <w:color w:val="24292F"/>
          <w:spacing w:val="14"/>
        </w:rPr>
        <w:t>Many</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people face a serious ﬁnancial crisis whe</w:t>
      </w:r>
      <w:r>
        <w:rPr>
          <w:rFonts w:ascii="Times New Roman" w:hAnsi="Times New Roman" w:eastAsia="Times New Roman" w:cs="Times New Roman"/>
          <w:sz w:val="23"/>
          <w:szCs w:val="23"/>
          <w:color w:val="24292F"/>
          <w:spacing w:val="13"/>
        </w:rPr>
        <w:t>n they are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3"/>
        </w:rPr>
        <w:t>only 20-30</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3"/>
        </w:rPr>
        <w:t>years</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3"/>
        </w:rPr>
        <w:t>old.</w:t>
      </w:r>
    </w:p>
    <w:p>
      <w:pPr>
        <w:ind w:left="215"/>
        <w:spacing w:before="196" w:line="20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2.</w:t>
      </w:r>
      <w:r>
        <w:rPr>
          <w:rFonts w:ascii="Times New Roman" w:hAnsi="Times New Roman" w:eastAsia="Times New Roman" w:cs="Times New Roman"/>
          <w:sz w:val="23"/>
          <w:szCs w:val="23"/>
          <w:color w:val="24292F"/>
          <w:spacing w:val="27"/>
        </w:rPr>
        <w:t xml:space="preserve"> </w:t>
      </w:r>
      <w:r>
        <w:rPr>
          <w:rFonts w:ascii="Times New Roman" w:hAnsi="Times New Roman" w:eastAsia="Times New Roman" w:cs="Times New Roman"/>
          <w:sz w:val="23"/>
          <w:szCs w:val="23"/>
          <w:color w:val="24292F"/>
          <w:spacing w:val="13"/>
        </w:rPr>
        <w:t>This will</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lead to the</w:t>
      </w:r>
      <w:r>
        <w:rPr>
          <w:rFonts w:ascii="Times New Roman" w:hAnsi="Times New Roman" w:eastAsia="Times New Roman" w:cs="Times New Roman"/>
          <w:sz w:val="23"/>
          <w:szCs w:val="23"/>
          <w:color w:val="24292F"/>
          <w:spacing w:val="12"/>
        </w:rPr>
        <w:t>m</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2"/>
        </w:rPr>
        <w:t>paying</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piling credit card</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loans and</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2"/>
        </w:rPr>
        <w:t>monthly</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2"/>
        </w:rPr>
        <w:t>payments.</w:t>
      </w:r>
    </w:p>
    <w:p>
      <w:pPr>
        <w:ind w:left="216"/>
        <w:spacing w:before="195" w:line="20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3. Although they can have</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5"/>
        </w:rPr>
        <w:t>a</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5"/>
        </w:rPr>
        <w:t>student</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loan,</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5"/>
        </w:rPr>
        <w:t>people</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5"/>
        </w:rPr>
        <w:t>should...</w:t>
      </w:r>
    </w:p>
    <w:p>
      <w:pPr>
        <w:ind w:left="481" w:right="213" w:hanging="265"/>
        <w:spacing w:before="195" w:line="31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4.</w:t>
      </w:r>
      <w:r>
        <w:rPr>
          <w:rFonts w:ascii="Times New Roman" w:hAnsi="Times New Roman" w:eastAsia="Times New Roman" w:cs="Times New Roman"/>
          <w:sz w:val="23"/>
          <w:szCs w:val="23"/>
          <w:color w:val="24292F"/>
          <w:spacing w:val="26"/>
          <w:w w:val="101"/>
        </w:rPr>
        <w:t xml:space="preserve"> </w:t>
      </w:r>
      <w:r>
        <w:rPr>
          <w:rFonts w:ascii="Times New Roman" w:hAnsi="Times New Roman" w:eastAsia="Times New Roman" w:cs="Times New Roman"/>
          <w:sz w:val="23"/>
          <w:szCs w:val="23"/>
          <w:color w:val="24292F"/>
          <w:spacing w:val="15"/>
        </w:rPr>
        <w:t>This</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is</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5"/>
        </w:rPr>
        <w:t>because the</w:t>
      </w:r>
      <w:r>
        <w:rPr>
          <w:rFonts w:ascii="Times New Roman" w:hAnsi="Times New Roman" w:eastAsia="Times New Roman" w:cs="Times New Roman"/>
          <w:sz w:val="23"/>
          <w:szCs w:val="23"/>
          <w:color w:val="24292F"/>
          <w:spacing w:val="14"/>
        </w:rPr>
        <w:t>y do not really pay</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attention to</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4"/>
        </w:rPr>
        <w:t>their</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daily</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4"/>
        </w:rPr>
        <w:t>spending,</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and</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has</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poured</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4"/>
        </w:rPr>
        <w:t>their spending on</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4"/>
        </w:rPr>
        <w:t>buying.</w:t>
      </w:r>
    </w:p>
    <w:p>
      <w:pPr>
        <w:ind w:left="6" w:right="1293" w:firstLine="1"/>
        <w:spacing w:before="233" w:line="32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6"/>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6"/>
        </w:rPr>
        <w:t>由于开启了答案后置</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6"/>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6"/>
        </w:rPr>
        <w:t>，请参考答案部分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6"/>
            <w:w w:val="101"/>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r>
        <w:rPr>
          <w:rFonts w:ascii="Microsoft YaHei" w:hAnsi="Microsoft YaHei" w:eastAsia="Microsoft YaHei" w:cs="Microsoft YaHei"/>
          <w:sz w:val="17"/>
          <w:szCs w:val="17"/>
          <w:color w:val="24292F"/>
          <w:spacing w:val="12"/>
        </w:rPr>
        <w:t>题目解析</w:t>
      </w:r>
    </w:p>
    <w:p>
      <w:pPr>
        <w:spacing w:before="1" w:line="224" w:lineRule="auto"/>
        <w:rPr>
          <w:rFonts w:ascii="Microsoft YaHei" w:hAnsi="Microsoft YaHei" w:eastAsia="Microsoft YaHei" w:cs="Microsoft YaHei"/>
          <w:sz w:val="20"/>
          <w:szCs w:val="20"/>
        </w:rPr>
      </w:pPr>
      <w:r>
        <w:drawing>
          <wp:anchor distT="0" distB="0" distL="0" distR="0" simplePos="0" relativeHeight="253195264" behindDoc="0" locked="0" layoutInCell="1" allowOverlap="1">
            <wp:simplePos x="0" y="0"/>
            <wp:positionH relativeFrom="column">
              <wp:posOffset>0</wp:posOffset>
            </wp:positionH>
            <wp:positionV relativeFrom="paragraph">
              <wp:posOffset>267348</wp:posOffset>
            </wp:positionV>
            <wp:extent cx="6338323" cy="9516"/>
            <wp:effectExtent l="0" t="0" r="0" b="0"/>
            <wp:wrapNone/>
            <wp:docPr id="1032" name="IM 1032"/>
            <wp:cNvGraphicFramePr/>
            <a:graphic>
              <a:graphicData uri="http://schemas.openxmlformats.org/drawingml/2006/picture">
                <pic:pic>
                  <pic:nvPicPr>
                    <pic:cNvPr id="1032" name="IM 1032"/>
                    <pic:cNvPicPr/>
                  </pic:nvPicPr>
                  <pic:blipFill>
                    <a:blip r:embed="rId421"/>
                    <a:stretch>
                      <a:fillRect/>
                    </a:stretch>
                  </pic:blipFill>
                  <pic:spPr>
                    <a:xfrm rot="0">
                      <a:off x="0" y="0"/>
                      <a:ext cx="6338323" cy="9516"/>
                    </a:xfrm>
                    <a:prstGeom prst="rect">
                      <a:avLst/>
                    </a:prstGeom>
                  </pic:spPr>
                </pic:pic>
              </a:graphicData>
            </a:graphic>
          </wp:anchor>
        </w:drawing>
      </w:r>
      <w:r>
        <w:rPr>
          <w:rFonts w:ascii="Times New Roman" w:hAnsi="Times New Roman" w:eastAsia="Times New Roman" w:cs="Times New Roman"/>
          <w:sz w:val="20"/>
          <w:szCs w:val="20"/>
          <w:color w:val="24292F"/>
          <w:position w:val="-13"/>
        </w:rPr>
        <w:drawing>
          <wp:inline distT="0" distB="0" distL="0" distR="0">
            <wp:extent cx="228407" cy="228407"/>
            <wp:effectExtent l="0" t="0" r="0" b="0"/>
            <wp:docPr id="1034" name="IM 1034"/>
            <wp:cNvGraphicFramePr/>
            <a:graphic>
              <a:graphicData uri="http://schemas.openxmlformats.org/drawingml/2006/picture">
                <pic:pic>
                  <pic:nvPicPr>
                    <pic:cNvPr id="1034" name="IM 1034"/>
                    <pic:cNvPicPr/>
                  </pic:nvPicPr>
                  <pic:blipFill>
                    <a:blip r:embed="rId422"/>
                    <a:stretch>
                      <a:fillRect/>
                    </a:stretch>
                  </pic:blipFill>
                  <pic:spPr>
                    <a:xfrm rot="0">
                      <a:off x="0" y="0"/>
                      <a:ext cx="228407" cy="228407"/>
                    </a:xfrm>
                    <a:prstGeom prst="rect">
                      <a:avLst/>
                    </a:prstGeom>
                  </pic:spPr>
                </pic:pic>
              </a:graphicData>
            </a:graphic>
          </wp:inline>
        </w:drawing>
      </w:r>
      <w:r>
        <w:rPr>
          <w:rFonts w:ascii="Times New Roman" w:hAnsi="Times New Roman" w:eastAsia="Times New Roman" w:cs="Times New Roman"/>
          <w:sz w:val="20"/>
          <w:szCs w:val="20"/>
          <w:color w:val="24292F"/>
          <w:spacing w:val="9"/>
        </w:rPr>
        <w:t xml:space="preserve">  </w:t>
      </w:r>
      <w:r>
        <w:rPr>
          <w:rFonts w:ascii="Times New Roman" w:hAnsi="Times New Roman" w:eastAsia="Times New Roman" w:cs="Times New Roman"/>
          <w:sz w:val="20"/>
          <w:szCs w:val="20"/>
          <w:color w:val="24292F"/>
        </w:rPr>
        <w:t>Anne</w:t>
      </w:r>
      <w:r>
        <w:rPr>
          <w:rFonts w:ascii="Microsoft YaHei" w:hAnsi="Microsoft YaHei" w:eastAsia="Microsoft YaHei" w:cs="Microsoft YaHei"/>
          <w:sz w:val="20"/>
          <w:szCs w:val="20"/>
          <w:color w:val="24292F"/>
          <w:spacing w:val="44"/>
        </w:rPr>
        <w:t>助教</w:t>
      </w:r>
    </w:p>
    <w:p>
      <w:pPr>
        <w:ind w:left="7"/>
        <w:spacing w:before="175" w:line="197"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7"/>
        </w:rPr>
        <w:t>顺口溜：</w:t>
      </w:r>
    </w:p>
    <w:p>
      <w:pPr>
        <w:ind w:left="16"/>
        <w:spacing w:before="51" w:line="20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4292F"/>
          <w:spacing w:val="17"/>
        </w:rPr>
        <w:t>Many</w:t>
      </w:r>
      <w:r>
        <w:rPr>
          <w:rFonts w:ascii="Times New Roman" w:hAnsi="Times New Roman" w:eastAsia="Times New Roman" w:cs="Times New Roman"/>
          <w:sz w:val="20"/>
          <w:szCs w:val="20"/>
          <w:color w:val="24292F"/>
          <w:spacing w:val="44"/>
          <w:w w:val="101"/>
        </w:rPr>
        <w:t xml:space="preserve"> </w:t>
      </w:r>
      <w:r>
        <w:rPr>
          <w:rFonts w:ascii="Times New Roman" w:hAnsi="Times New Roman" w:eastAsia="Times New Roman" w:cs="Times New Roman"/>
          <w:sz w:val="20"/>
          <w:szCs w:val="20"/>
          <w:color w:val="24292F"/>
          <w:spacing w:val="17"/>
        </w:rPr>
        <w:t>people</w:t>
      </w:r>
      <w:r>
        <w:rPr>
          <w:rFonts w:ascii="Times New Roman" w:hAnsi="Times New Roman" w:eastAsia="Times New Roman" w:cs="Times New Roman"/>
          <w:sz w:val="20"/>
          <w:szCs w:val="20"/>
          <w:color w:val="24292F"/>
          <w:spacing w:val="26"/>
          <w:w w:val="101"/>
        </w:rPr>
        <w:t xml:space="preserve"> </w:t>
      </w:r>
      <w:r>
        <w:rPr>
          <w:rFonts w:ascii="Times New Roman" w:hAnsi="Times New Roman" w:eastAsia="Times New Roman" w:cs="Times New Roman"/>
          <w:sz w:val="20"/>
          <w:szCs w:val="20"/>
          <w:color w:val="24292F"/>
          <w:spacing w:val="17"/>
        </w:rPr>
        <w:t>-</w:t>
      </w:r>
      <w:r>
        <w:rPr>
          <w:rFonts w:ascii="Times New Roman" w:hAnsi="Times New Roman" w:eastAsia="Times New Roman" w:cs="Times New Roman"/>
          <w:sz w:val="20"/>
          <w:szCs w:val="20"/>
          <w:color w:val="24292F"/>
          <w:spacing w:val="30"/>
        </w:rPr>
        <w:t xml:space="preserve"> </w:t>
      </w:r>
      <w:r>
        <w:rPr>
          <w:rFonts w:ascii="Times New Roman" w:hAnsi="Times New Roman" w:eastAsia="Times New Roman" w:cs="Times New Roman"/>
          <w:sz w:val="20"/>
          <w:szCs w:val="20"/>
          <w:color w:val="24292F"/>
          <w:spacing w:val="17"/>
        </w:rPr>
        <w:t>because</w:t>
      </w:r>
      <w:r>
        <w:rPr>
          <w:rFonts w:ascii="Times New Roman" w:hAnsi="Times New Roman" w:eastAsia="Times New Roman" w:cs="Times New Roman"/>
          <w:sz w:val="20"/>
          <w:szCs w:val="20"/>
          <w:color w:val="24292F"/>
          <w:spacing w:val="26"/>
        </w:rPr>
        <w:t xml:space="preserve"> </w:t>
      </w:r>
      <w:r>
        <w:rPr>
          <w:rFonts w:ascii="Times New Roman" w:hAnsi="Times New Roman" w:eastAsia="Times New Roman" w:cs="Times New Roman"/>
          <w:sz w:val="20"/>
          <w:szCs w:val="20"/>
          <w:color w:val="24292F"/>
          <w:spacing w:val="17"/>
        </w:rPr>
        <w:t>-</w:t>
      </w:r>
      <w:r>
        <w:rPr>
          <w:rFonts w:ascii="Times New Roman" w:hAnsi="Times New Roman" w:eastAsia="Times New Roman" w:cs="Times New Roman"/>
          <w:sz w:val="20"/>
          <w:szCs w:val="20"/>
          <w:color w:val="24292F"/>
          <w:spacing w:val="29"/>
          <w:w w:val="101"/>
        </w:rPr>
        <w:t xml:space="preserve"> </w:t>
      </w:r>
      <w:r>
        <w:rPr>
          <w:rFonts w:ascii="Times New Roman" w:hAnsi="Times New Roman" w:eastAsia="Times New Roman" w:cs="Times New Roman"/>
          <w:sz w:val="20"/>
          <w:szCs w:val="20"/>
          <w:color w:val="24292F"/>
          <w:spacing w:val="17"/>
        </w:rPr>
        <w:t>monthly</w:t>
      </w:r>
      <w:r>
        <w:rPr>
          <w:rFonts w:ascii="Times New Roman" w:hAnsi="Times New Roman" w:eastAsia="Times New Roman" w:cs="Times New Roman"/>
          <w:sz w:val="20"/>
          <w:szCs w:val="20"/>
          <w:color w:val="24292F"/>
          <w:spacing w:val="30"/>
        </w:rPr>
        <w:t xml:space="preserve"> </w:t>
      </w:r>
      <w:r>
        <w:rPr>
          <w:rFonts w:ascii="Times New Roman" w:hAnsi="Times New Roman" w:eastAsia="Times New Roman" w:cs="Times New Roman"/>
          <w:sz w:val="20"/>
          <w:szCs w:val="20"/>
          <w:color w:val="24292F"/>
          <w:spacing w:val="17"/>
        </w:rPr>
        <w:t>payments</w:t>
      </w:r>
      <w:r>
        <w:rPr>
          <w:rFonts w:ascii="Times New Roman" w:hAnsi="Times New Roman" w:eastAsia="Times New Roman" w:cs="Times New Roman"/>
          <w:sz w:val="20"/>
          <w:szCs w:val="20"/>
          <w:color w:val="24292F"/>
          <w:spacing w:val="26"/>
        </w:rPr>
        <w:t xml:space="preserve"> </w:t>
      </w:r>
      <w:r>
        <w:rPr>
          <w:rFonts w:ascii="Times New Roman" w:hAnsi="Times New Roman" w:eastAsia="Times New Roman" w:cs="Times New Roman"/>
          <w:sz w:val="20"/>
          <w:szCs w:val="20"/>
          <w:color w:val="24292F"/>
          <w:spacing w:val="17"/>
        </w:rPr>
        <w:t>-  student</w:t>
      </w:r>
      <w:r>
        <w:rPr>
          <w:rFonts w:ascii="Times New Roman" w:hAnsi="Times New Roman" w:eastAsia="Times New Roman" w:cs="Times New Roman"/>
          <w:sz w:val="20"/>
          <w:szCs w:val="20"/>
          <w:color w:val="24292F"/>
          <w:spacing w:val="30"/>
          <w:w w:val="101"/>
        </w:rPr>
        <w:t xml:space="preserve"> </w:t>
      </w:r>
      <w:r>
        <w:rPr>
          <w:rFonts w:ascii="Times New Roman" w:hAnsi="Times New Roman" w:eastAsia="Times New Roman" w:cs="Times New Roman"/>
          <w:sz w:val="20"/>
          <w:szCs w:val="20"/>
          <w:color w:val="24292F"/>
          <w:spacing w:val="17"/>
        </w:rPr>
        <w:t>loan</w:t>
      </w:r>
    </w:p>
    <w:p>
      <w:pPr>
        <w:pStyle w:val="BodyText"/>
        <w:spacing w:line="284" w:lineRule="auto"/>
        <w:rPr>
          <w:sz w:val="21"/>
        </w:rPr>
      </w:pPr>
      <w:r/>
    </w:p>
    <w:p>
      <w:pPr>
        <w:ind w:left="10"/>
        <w:spacing w:before="86" w:line="187"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7"/>
        </w:rPr>
        <w:t>许多人</w:t>
      </w:r>
      <w:r>
        <w:rPr>
          <w:rFonts w:ascii="Microsoft YaHei" w:hAnsi="Microsoft YaHei" w:eastAsia="Microsoft YaHei" w:cs="Microsoft YaHei"/>
          <w:sz w:val="20"/>
          <w:szCs w:val="20"/>
          <w:color w:val="24292F"/>
          <w:spacing w:val="40"/>
          <w:w w:val="101"/>
        </w:rPr>
        <w:t xml:space="preserve"> </w:t>
      </w:r>
      <w:r>
        <w:rPr>
          <w:rFonts w:ascii="Times New Roman" w:hAnsi="Times New Roman" w:eastAsia="Times New Roman" w:cs="Times New Roman"/>
          <w:sz w:val="20"/>
          <w:szCs w:val="20"/>
          <w:color w:val="24292F"/>
          <w:spacing w:val="7"/>
        </w:rPr>
        <w:t>-</w:t>
      </w:r>
      <w:r>
        <w:rPr>
          <w:rFonts w:ascii="Times New Roman" w:hAnsi="Times New Roman" w:eastAsia="Times New Roman" w:cs="Times New Roman"/>
          <w:sz w:val="20"/>
          <w:szCs w:val="20"/>
          <w:color w:val="24292F"/>
          <w:spacing w:val="34"/>
        </w:rPr>
        <w:t xml:space="preserve"> </w:t>
      </w:r>
      <w:r>
        <w:rPr>
          <w:rFonts w:ascii="Microsoft YaHei" w:hAnsi="Microsoft YaHei" w:eastAsia="Microsoft YaHei" w:cs="Microsoft YaHei"/>
          <w:sz w:val="20"/>
          <w:szCs w:val="20"/>
          <w:color w:val="24292F"/>
          <w:spacing w:val="7"/>
        </w:rPr>
        <w:t>因为 </w:t>
      </w:r>
      <w:r>
        <w:rPr>
          <w:rFonts w:ascii="Times New Roman" w:hAnsi="Times New Roman" w:eastAsia="Times New Roman" w:cs="Times New Roman"/>
          <w:sz w:val="20"/>
          <w:szCs w:val="20"/>
          <w:color w:val="24292F"/>
          <w:spacing w:val="7"/>
        </w:rPr>
        <w:t>-</w:t>
      </w:r>
      <w:r>
        <w:rPr>
          <w:rFonts w:ascii="Times New Roman" w:hAnsi="Times New Roman" w:eastAsia="Times New Roman" w:cs="Times New Roman"/>
          <w:sz w:val="20"/>
          <w:szCs w:val="20"/>
          <w:color w:val="24292F"/>
          <w:spacing w:val="24"/>
          <w:w w:val="101"/>
        </w:rPr>
        <w:t xml:space="preserve"> </w:t>
      </w:r>
      <w:r>
        <w:rPr>
          <w:rFonts w:ascii="Microsoft YaHei" w:hAnsi="Microsoft YaHei" w:eastAsia="Microsoft YaHei" w:cs="Microsoft YaHei"/>
          <w:sz w:val="20"/>
          <w:szCs w:val="20"/>
          <w:color w:val="24292F"/>
          <w:spacing w:val="7"/>
        </w:rPr>
        <w:t>每月支付 </w:t>
      </w:r>
      <w:r>
        <w:rPr>
          <w:rFonts w:ascii="Times New Roman" w:hAnsi="Times New Roman" w:eastAsia="Times New Roman" w:cs="Times New Roman"/>
          <w:sz w:val="20"/>
          <w:szCs w:val="20"/>
          <w:color w:val="24292F"/>
          <w:spacing w:val="7"/>
        </w:rPr>
        <w:t>-</w:t>
      </w:r>
      <w:r>
        <w:rPr>
          <w:rFonts w:ascii="Times New Roman" w:hAnsi="Times New Roman" w:eastAsia="Times New Roman" w:cs="Times New Roman"/>
          <w:sz w:val="20"/>
          <w:szCs w:val="20"/>
          <w:color w:val="24292F"/>
          <w:spacing w:val="31"/>
          <w:w w:val="101"/>
        </w:rPr>
        <w:t xml:space="preserve"> </w:t>
      </w:r>
      <w:r>
        <w:rPr>
          <w:rFonts w:ascii="Microsoft YaHei" w:hAnsi="Microsoft YaHei" w:eastAsia="Microsoft YaHei" w:cs="Microsoft YaHei"/>
          <w:sz w:val="20"/>
          <w:szCs w:val="20"/>
          <w:color w:val="24292F"/>
          <w:spacing w:val="7"/>
        </w:rPr>
        <w:t>（借了）</w:t>
      </w:r>
      <w:r>
        <w:rPr>
          <w:rFonts w:ascii="Microsoft YaHei" w:hAnsi="Microsoft YaHei" w:eastAsia="Microsoft YaHei" w:cs="Microsoft YaHei"/>
          <w:sz w:val="20"/>
          <w:szCs w:val="20"/>
          <w:color w:val="24292F"/>
          <w:spacing w:val="-27"/>
        </w:rPr>
        <w:t xml:space="preserve"> </w:t>
      </w:r>
      <w:r>
        <w:rPr>
          <w:rFonts w:ascii="Microsoft YaHei" w:hAnsi="Microsoft YaHei" w:eastAsia="Microsoft YaHei" w:cs="Microsoft YaHei"/>
          <w:sz w:val="20"/>
          <w:szCs w:val="20"/>
          <w:color w:val="24292F"/>
          <w:spacing w:val="7"/>
        </w:rPr>
        <w:t>学生贷款</w:t>
      </w:r>
    </w:p>
    <w:p>
      <w:pPr>
        <w:pStyle w:val="BodyText"/>
        <w:spacing w:line="381" w:lineRule="auto"/>
        <w:rPr>
          <w:sz w:val="21"/>
        </w:rPr>
      </w:pPr>
      <w:r/>
    </w:p>
    <w:p>
      <w:pPr>
        <w:pStyle w:val="BodyText"/>
        <w:ind w:left="22"/>
        <w:spacing w:before="125" w:line="190" w:lineRule="auto"/>
        <w:rPr>
          <w:rFonts w:ascii="Microsoft YaHei" w:hAnsi="Microsoft YaHei" w:eastAsia="Microsoft YaHei" w:cs="Microsoft YaHei"/>
        </w:rPr>
      </w:pPr>
      <w:r>
        <mc:AlternateContent xmlns:mc="http://schemas.openxmlformats.org/markup-compatibility/2006">
          <mc:Choice Requires="wps">
            <w:drawing>
              <wp:anchor distT="0" distB="0" distL="0" distR="0" simplePos="0" relativeHeight="253194240" behindDoc="1" locked="0" layoutInCell="1" allowOverlap="1">
                <wp:simplePos x="0" y="0"/>
                <wp:positionH relativeFrom="column">
                  <wp:posOffset>3016889</wp:posOffset>
                </wp:positionH>
                <wp:positionV relativeFrom="paragraph">
                  <wp:posOffset>104236</wp:posOffset>
                </wp:positionV>
                <wp:extent cx="457200" cy="190500"/>
                <wp:effectExtent l="0" t="0" r="0" b="0"/>
                <wp:wrapNone/>
                <wp:docPr id="1036" name="Rect 1036"/>
                <wp:cNvGraphicFramePr/>
                <a:graphic>
                  <a:graphicData uri="http://schemas.microsoft.com/office/word/2010/wordprocessingShape">
                    <wps:wsp>
                      <wps:cNvPr id="1036" name="Rect 1036"/>
                      <wps:cNvSpPr/>
                      <wps:spPr>
                        <a:xfrm>
                          <a:off x="3016889" y="104236"/>
                          <a:ext cx="457200" cy="190500"/>
                        </a:xfrm>
                        <a:prstGeom prst="rect">
                          <a:avLst/>
                        </a:prstGeom>
                        <a:solidFill>
                          <a:srgbClr val="E1F5FE">
                            <a:alpha val="96078"/>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514" style="position:absolute;margin-left:237.55pt;margin-top:8.2076pt;mso-position-vertical-relative:text;mso-position-horizontal-relative:text;width:36pt;height:15pt;z-index:-250122240;" fillcolor="#E1F5FE" filled="true" stroked="false">
                <v:fill opacity="0.960784"/>
              </v:rect>
            </w:pict>
          </mc:Fallback>
        </mc:AlternateContent>
      </w:r>
      <w:r>
        <mc:AlternateContent xmlns:mc="http://schemas.openxmlformats.org/markup-compatibility/2006">
          <mc:Choice Requires="wps">
            <w:drawing>
              <wp:anchor distT="0" distB="0" distL="0" distR="0" simplePos="0" relativeHeight="253193216" behindDoc="1" locked="0" layoutInCell="1" allowOverlap="1">
                <wp:simplePos x="0" y="0"/>
                <wp:positionH relativeFrom="column">
                  <wp:posOffset>3549841</wp:posOffset>
                </wp:positionH>
                <wp:positionV relativeFrom="paragraph">
                  <wp:posOffset>104236</wp:posOffset>
                </wp:positionV>
                <wp:extent cx="342900" cy="190500"/>
                <wp:effectExtent l="0" t="0" r="0" b="0"/>
                <wp:wrapNone/>
                <wp:docPr id="1038" name="Rect 1038"/>
                <wp:cNvGraphicFramePr/>
                <a:graphic>
                  <a:graphicData uri="http://schemas.microsoft.com/office/word/2010/wordprocessingShape">
                    <wps:wsp>
                      <wps:cNvPr id="1038" name="Rect 1038"/>
                      <wps:cNvSpPr/>
                      <wps:spPr>
                        <a:xfrm>
                          <a:off x="3549841" y="104236"/>
                          <a:ext cx="342900" cy="190500"/>
                        </a:xfrm>
                        <a:prstGeom prst="rect">
                          <a:avLst/>
                        </a:prstGeom>
                        <a:solidFill>
                          <a:srgbClr val="E1F5FE">
                            <a:alpha val="96862"/>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516" style="position:absolute;margin-left:279.515pt;margin-top:8.2076pt;mso-position-vertical-relative:text;mso-position-horizontal-relative:text;width:27pt;height:15pt;z-index:-250123264;" fillcolor="#E1F5FE" filled="true" stroked="false">
                <v:fill opacity="0.968627"/>
              </v:rect>
            </w:pict>
          </mc:Fallback>
        </mc:AlternateContent>
      </w:r>
      <w:r>
        <w:rPr>
          <w:sz w:val="29"/>
          <w:szCs w:val="29"/>
          <w:b/>
          <w:bCs/>
          <w:color w:val="24292F"/>
          <w:spacing w:val="9"/>
        </w:rPr>
        <w:t>159. </w:t>
      </w:r>
      <w:r>
        <w:rPr>
          <w:sz w:val="29"/>
          <w:szCs w:val="29"/>
          <w:b/>
          <w:bCs/>
          <w:color w:val="24292F"/>
        </w:rPr>
        <w:t>Charles</w:t>
      </w:r>
      <w:r>
        <w:rPr>
          <w:sz w:val="29"/>
          <w:szCs w:val="29"/>
          <w:b/>
          <w:bCs/>
          <w:color w:val="24292F"/>
          <w:spacing w:val="9"/>
        </w:rPr>
        <w:t xml:space="preserve"> </w:t>
      </w:r>
      <w:r>
        <w:rPr>
          <w:sz w:val="29"/>
          <w:szCs w:val="29"/>
          <w:b/>
          <w:bCs/>
          <w:color w:val="24292F"/>
        </w:rPr>
        <w:t>Darwin</w:t>
      </w:r>
      <w:r>
        <w:rPr>
          <w:sz w:val="29"/>
          <w:szCs w:val="29"/>
          <w:b/>
          <w:bCs/>
          <w:color w:val="24292F"/>
          <w:spacing w:val="9"/>
        </w:rPr>
        <w:t xml:space="preserve"> / </w:t>
      </w:r>
      <w:r>
        <w:rPr>
          <w:rFonts w:ascii="Microsoft YaHei" w:hAnsi="Microsoft YaHei" w:eastAsia="Microsoft YaHei" w:cs="Microsoft YaHei"/>
          <w:sz w:val="29"/>
          <w:szCs w:val="29"/>
          <w:color w:val="24292F"/>
          <w:spacing w:val="9"/>
        </w:rPr>
        <w:t>达尔文生平</w:t>
      </w:r>
      <w:r>
        <w:rPr>
          <w:rFonts w:ascii="Microsoft YaHei" w:hAnsi="Microsoft YaHei" w:eastAsia="Microsoft YaHei" w:cs="Microsoft YaHei"/>
          <w:sz w:val="29"/>
          <w:szCs w:val="29"/>
          <w:color w:val="24292F"/>
          <w:spacing w:val="26"/>
          <w:w w:val="101"/>
        </w:rPr>
        <w:t xml:space="preserve">  </w:t>
      </w:r>
      <w:r>
        <w:rPr>
          <w:rFonts w:ascii="Times New Roman" w:hAnsi="Times New Roman" w:eastAsia="Times New Roman" w:cs="Times New Roman"/>
          <w:color w:val="03A9F4"/>
          <w:spacing w:val="9"/>
          <w:position w:val="1"/>
        </w:rPr>
        <w:t>#5326       </w:t>
      </w:r>
      <w:r>
        <w:rPr>
          <w:rFonts w:ascii="Microsoft YaHei" w:hAnsi="Microsoft YaHei" w:eastAsia="Microsoft YaHei" w:cs="Microsoft YaHei"/>
          <w:color w:val="03A9F4"/>
          <w:spacing w:val="9"/>
          <w:position w:val="1"/>
        </w:rPr>
        <w:t>低频  </w:t>
      </w:r>
    </w:p>
    <w:p>
      <w:pPr>
        <w:ind w:left="487" w:right="117" w:hanging="257"/>
        <w:spacing w:before="279" w:line="30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1.</w:t>
      </w:r>
      <w:r>
        <w:rPr>
          <w:rFonts w:ascii="Times New Roman" w:hAnsi="Times New Roman" w:eastAsia="Times New Roman" w:cs="Times New Roman"/>
          <w:sz w:val="23"/>
          <w:szCs w:val="23"/>
          <w:color w:val="24292F"/>
          <w:spacing w:val="51"/>
          <w:w w:val="101"/>
        </w:rPr>
        <w:t xml:space="preserve"> </w:t>
      </w:r>
      <w:r>
        <w:rPr>
          <w:rFonts w:ascii="Times New Roman" w:hAnsi="Times New Roman" w:eastAsia="Times New Roman" w:cs="Times New Roman"/>
          <w:sz w:val="23"/>
          <w:szCs w:val="23"/>
          <w:color w:val="24292F"/>
          <w:spacing w:val="14"/>
        </w:rPr>
        <w:t>His</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paternal grandfather was</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4"/>
        </w:rPr>
        <w:t>Erasmus</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4"/>
        </w:rPr>
        <w:t>Darwin, a famous scientist who came</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up with</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his</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5"/>
        </w:rPr>
        <w:t>own theory of evolution, </w:t>
      </w:r>
      <w:r>
        <w:rPr>
          <w:rFonts w:ascii="Times New Roman" w:hAnsi="Times New Roman" w:eastAsia="Times New Roman" w:cs="Times New Roman"/>
          <w:sz w:val="23"/>
          <w:szCs w:val="23"/>
          <w:color w:val="24292F"/>
          <w:spacing w:val="14"/>
        </w:rPr>
        <w:t>while his maternal</w:t>
      </w:r>
      <w:r>
        <w:rPr>
          <w:rFonts w:ascii="Times New Roman" w:hAnsi="Times New Roman" w:eastAsia="Times New Roman" w:cs="Times New Roman"/>
          <w:sz w:val="23"/>
          <w:szCs w:val="23"/>
          <w:color w:val="24292F"/>
          <w:spacing w:val="18"/>
          <w:w w:val="101"/>
        </w:rPr>
        <w:t xml:space="preserve"> </w:t>
      </w:r>
      <w:r>
        <w:rPr>
          <w:rFonts w:ascii="Times New Roman" w:hAnsi="Times New Roman" w:eastAsia="Times New Roman" w:cs="Times New Roman"/>
          <w:sz w:val="23"/>
          <w:szCs w:val="23"/>
          <w:color w:val="24292F"/>
          <w:spacing w:val="14"/>
        </w:rPr>
        <w:t>grandfather</w:t>
      </w:r>
      <w:r>
        <w:rPr>
          <w:rFonts w:ascii="Times New Roman" w:hAnsi="Times New Roman" w:eastAsia="Times New Roman" w:cs="Times New Roman"/>
          <w:sz w:val="23"/>
          <w:szCs w:val="23"/>
          <w:color w:val="24292F"/>
          <w:spacing w:val="13"/>
        </w:rPr>
        <w:t xml:space="preserve"> </w:t>
      </w:r>
      <w:r>
        <w:rPr>
          <w:rFonts w:ascii="Times New Roman" w:hAnsi="Times New Roman" w:eastAsia="Times New Roman" w:cs="Times New Roman"/>
          <w:sz w:val="23"/>
          <w:szCs w:val="23"/>
          <w:color w:val="24292F"/>
          <w:spacing w:val="14"/>
        </w:rPr>
        <w:t>was</w:t>
      </w:r>
      <w:r>
        <w:rPr>
          <w:rFonts w:ascii="Times New Roman" w:hAnsi="Times New Roman" w:eastAsia="Times New Roman" w:cs="Times New Roman"/>
          <w:sz w:val="23"/>
          <w:szCs w:val="23"/>
          <w:color w:val="24292F"/>
          <w:spacing w:val="14"/>
          <w:w w:val="101"/>
        </w:rPr>
        <w:t xml:space="preserve"> </w:t>
      </w:r>
      <w:r>
        <w:rPr>
          <w:rFonts w:ascii="Times New Roman" w:hAnsi="Times New Roman" w:eastAsia="Times New Roman" w:cs="Times New Roman"/>
          <w:sz w:val="23"/>
          <w:szCs w:val="23"/>
          <w:color w:val="24292F"/>
          <w:spacing w:val="14"/>
        </w:rPr>
        <w:t>Josiah</w:t>
      </w:r>
      <w:r>
        <w:rPr>
          <w:rFonts w:ascii="Times New Roman" w:hAnsi="Times New Roman" w:eastAsia="Times New Roman" w:cs="Times New Roman"/>
          <w:sz w:val="23"/>
          <w:szCs w:val="23"/>
          <w:color w:val="24292F"/>
          <w:spacing w:val="12"/>
        </w:rPr>
        <w:t xml:space="preserve"> </w:t>
      </w:r>
      <w:r>
        <w:rPr>
          <w:rFonts w:ascii="Times New Roman" w:hAnsi="Times New Roman" w:eastAsia="Times New Roman" w:cs="Times New Roman"/>
          <w:sz w:val="23"/>
          <w:szCs w:val="23"/>
          <w:color w:val="24292F"/>
          <w:spacing w:val="14"/>
        </w:rPr>
        <w:t>Wedgwood,</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of</w:t>
      </w:r>
    </w:p>
    <w:p>
      <w:pPr>
        <w:ind w:left="495"/>
        <w:spacing w:before="38" w:line="204"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pottery fame.</w:t>
      </w:r>
    </w:p>
    <w:p>
      <w:pPr>
        <w:ind w:left="494" w:right="242" w:hanging="279"/>
        <w:spacing w:before="195" w:line="30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2.</w:t>
      </w:r>
      <w:r>
        <w:rPr>
          <w:rFonts w:ascii="Times New Roman" w:hAnsi="Times New Roman" w:eastAsia="Times New Roman" w:cs="Times New Roman"/>
          <w:sz w:val="23"/>
          <w:szCs w:val="23"/>
          <w:color w:val="24292F"/>
          <w:spacing w:val="27"/>
        </w:rPr>
        <w:t xml:space="preserve"> </w:t>
      </w:r>
      <w:r>
        <w:rPr>
          <w:rFonts w:ascii="Times New Roman" w:hAnsi="Times New Roman" w:eastAsia="Times New Roman" w:cs="Times New Roman"/>
          <w:sz w:val="23"/>
          <w:szCs w:val="23"/>
          <w:color w:val="24292F"/>
          <w:spacing w:val="13"/>
        </w:rPr>
        <w:t>Yet</w:t>
      </w:r>
      <w:r>
        <w:rPr>
          <w:rFonts w:ascii="Times New Roman" w:hAnsi="Times New Roman" w:eastAsia="Times New Roman" w:cs="Times New Roman"/>
          <w:sz w:val="23"/>
          <w:szCs w:val="23"/>
          <w:color w:val="24292F"/>
          <w:spacing w:val="27"/>
          <w:w w:val="101"/>
        </w:rPr>
        <w:t xml:space="preserve"> </w:t>
      </w:r>
      <w:r>
        <w:rPr>
          <w:rFonts w:ascii="Times New Roman" w:hAnsi="Times New Roman" w:eastAsia="Times New Roman" w:cs="Times New Roman"/>
          <w:sz w:val="23"/>
          <w:szCs w:val="23"/>
          <w:color w:val="24292F"/>
          <w:spacing w:val="13"/>
        </w:rPr>
        <w:t>Darwin was gaining great skill as an</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3"/>
        </w:rPr>
        <w:t>a</w:t>
      </w:r>
      <w:r>
        <w:rPr>
          <w:rFonts w:ascii="Times New Roman" w:hAnsi="Times New Roman" w:eastAsia="Times New Roman" w:cs="Times New Roman"/>
          <w:sz w:val="23"/>
          <w:szCs w:val="23"/>
          <w:color w:val="24292F"/>
          <w:spacing w:val="12"/>
        </w:rPr>
        <w:t>mateur</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2"/>
        </w:rPr>
        <w:t>naturalist,</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2"/>
        </w:rPr>
        <w:t>and</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2"/>
        </w:rPr>
        <w:t>it was</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2"/>
        </w:rPr>
        <w:t>this</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2"/>
        </w:rPr>
        <w:t>that</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2"/>
        </w:rPr>
        <w:t>allowed</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6"/>
        </w:rPr>
        <w:t>him to seize the opportunity presented when he was</w:t>
      </w:r>
      <w:r>
        <w:rPr>
          <w:rFonts w:ascii="Times New Roman" w:hAnsi="Times New Roman" w:eastAsia="Times New Roman" w:cs="Times New Roman"/>
          <w:sz w:val="23"/>
          <w:szCs w:val="23"/>
          <w:color w:val="24292F"/>
          <w:spacing w:val="18"/>
          <w:w w:val="101"/>
        </w:rPr>
        <w:t xml:space="preserve"> </w:t>
      </w:r>
      <w:r>
        <w:rPr>
          <w:rFonts w:ascii="Times New Roman" w:hAnsi="Times New Roman" w:eastAsia="Times New Roman" w:cs="Times New Roman"/>
          <w:sz w:val="23"/>
          <w:szCs w:val="23"/>
          <w:color w:val="24292F"/>
          <w:spacing w:val="16"/>
        </w:rPr>
        <w:t>oﬀered</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6"/>
        </w:rPr>
        <w:t>an</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6"/>
        </w:rPr>
        <w:t>unpaid</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6"/>
        </w:rPr>
        <w:t>posit</w:t>
      </w:r>
      <w:r>
        <w:rPr>
          <w:rFonts w:ascii="Times New Roman" w:hAnsi="Times New Roman" w:eastAsia="Times New Roman" w:cs="Times New Roman"/>
          <w:sz w:val="23"/>
          <w:szCs w:val="23"/>
          <w:color w:val="24292F"/>
          <w:spacing w:val="15"/>
        </w:rPr>
        <w:t>ion</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as</w:t>
      </w:r>
    </w:p>
    <w:p>
      <w:pPr>
        <w:ind w:left="481" w:right="321" w:firstLine="5"/>
        <w:spacing w:before="38" w:line="31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scientist on board the</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5"/>
        </w:rPr>
        <w:t>Beagle, a naval surveying</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5"/>
        </w:rPr>
        <w:t>ship</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5"/>
        </w:rPr>
        <w:t>bound for</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5"/>
        </w:rPr>
        <w:t>t</w:t>
      </w:r>
      <w:r>
        <w:rPr>
          <w:rFonts w:ascii="Times New Roman" w:hAnsi="Times New Roman" w:eastAsia="Times New Roman" w:cs="Times New Roman"/>
          <w:sz w:val="23"/>
          <w:szCs w:val="23"/>
          <w:color w:val="24292F"/>
          <w:spacing w:val="14"/>
        </w:rPr>
        <w:t>he</w:t>
      </w:r>
      <w:r>
        <w:rPr>
          <w:rFonts w:ascii="Times New Roman" w:hAnsi="Times New Roman" w:eastAsia="Times New Roman" w:cs="Times New Roman"/>
          <w:sz w:val="23"/>
          <w:szCs w:val="23"/>
          <w:color w:val="24292F"/>
          <w:spacing w:val="12"/>
        </w:rPr>
        <w:t xml:space="preserve"> </w:t>
      </w:r>
      <w:r>
        <w:rPr>
          <w:rFonts w:ascii="Times New Roman" w:hAnsi="Times New Roman" w:eastAsia="Times New Roman" w:cs="Times New Roman"/>
          <w:sz w:val="23"/>
          <w:szCs w:val="23"/>
          <w:color w:val="24292F"/>
          <w:spacing w:val="14"/>
        </w:rPr>
        <w:t>farthest</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corners</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of</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6"/>
        </w:rPr>
        <w:t>the globe.</w:t>
      </w:r>
    </w:p>
    <w:p>
      <w:pPr>
        <w:ind w:left="216"/>
        <w:spacing w:before="95" w:line="20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1"/>
        </w:rPr>
        <w:t>3.</w:t>
      </w:r>
      <w:r>
        <w:rPr>
          <w:rFonts w:ascii="Times New Roman" w:hAnsi="Times New Roman" w:eastAsia="Times New Roman" w:cs="Times New Roman"/>
          <w:sz w:val="23"/>
          <w:szCs w:val="23"/>
          <w:color w:val="24292F"/>
          <w:spacing w:val="52"/>
        </w:rPr>
        <w:t xml:space="preserve"> </w:t>
      </w:r>
      <w:r>
        <w:rPr>
          <w:rFonts w:ascii="Times New Roman" w:hAnsi="Times New Roman" w:eastAsia="Times New Roman" w:cs="Times New Roman"/>
          <w:sz w:val="23"/>
          <w:szCs w:val="23"/>
          <w:color w:val="24292F"/>
          <w:spacing w:val="11"/>
        </w:rPr>
        <w:t>Despite this, for the ﬁrst decades of</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1"/>
        </w:rPr>
        <w:t>his</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1"/>
        </w:rPr>
        <w:t>life</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1"/>
        </w:rPr>
        <w:t>Darwin failed to distinguish</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1"/>
        </w:rPr>
        <w:t>himself,</w:t>
      </w:r>
      <w:r>
        <w:rPr>
          <w:rFonts w:ascii="Times New Roman" w:hAnsi="Times New Roman" w:eastAsia="Times New Roman" w:cs="Times New Roman"/>
          <w:sz w:val="23"/>
          <w:szCs w:val="23"/>
          <w:color w:val="24292F"/>
          <w:spacing w:val="12"/>
        </w:rPr>
        <w:t xml:space="preserve"> </w:t>
      </w:r>
      <w:r>
        <w:rPr>
          <w:rFonts w:ascii="Times New Roman" w:hAnsi="Times New Roman" w:eastAsia="Times New Roman" w:cs="Times New Roman"/>
          <w:sz w:val="23"/>
          <w:szCs w:val="23"/>
          <w:color w:val="24292F"/>
          <w:spacing w:val="11"/>
        </w:rPr>
        <w:t>ﬁrst</w:t>
      </w:r>
    </w:p>
    <w:p>
      <w:pPr>
        <w:ind w:left="487" w:right="47" w:firstLine="1"/>
        <w:spacing w:before="134" w:line="314"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dropping out of medical studies</w:t>
      </w:r>
      <w:r>
        <w:rPr>
          <w:rFonts w:ascii="Times New Roman" w:hAnsi="Times New Roman" w:eastAsia="Times New Roman" w:cs="Times New Roman"/>
          <w:sz w:val="23"/>
          <w:szCs w:val="23"/>
          <w:color w:val="24292F"/>
          <w:spacing w:val="44"/>
        </w:rPr>
        <w:t xml:space="preserve"> </w:t>
      </w:r>
      <w:r>
        <w:rPr>
          <w:rFonts w:ascii="Times New Roman" w:hAnsi="Times New Roman" w:eastAsia="Times New Roman" w:cs="Times New Roman"/>
          <w:sz w:val="23"/>
          <w:szCs w:val="23"/>
          <w:color w:val="24292F"/>
          <w:spacing w:val="15"/>
        </w:rPr>
        <w:t>in</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5"/>
        </w:rPr>
        <w:t>Edinburgh because</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5"/>
        </w:rPr>
        <w:t>he</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5"/>
        </w:rPr>
        <w:t>hated the</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5"/>
        </w:rPr>
        <w:t>sight</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of</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5"/>
        </w:rPr>
        <w:t>blood,</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5"/>
        </w:rPr>
        <w:t>and</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6"/>
        </w:rPr>
        <w:t>subsequently entering Cambridge t</w:t>
      </w:r>
      <w:r>
        <w:rPr>
          <w:rFonts w:ascii="Times New Roman" w:hAnsi="Times New Roman" w:eastAsia="Times New Roman" w:cs="Times New Roman"/>
          <w:sz w:val="23"/>
          <w:szCs w:val="23"/>
          <w:color w:val="24292F"/>
          <w:spacing w:val="15"/>
        </w:rPr>
        <w:t>o study for the profession of</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clergyman</w:t>
      </w:r>
      <w:r>
        <w:rPr>
          <w:rFonts w:ascii="Times New Roman" w:hAnsi="Times New Roman" w:eastAsia="Times New Roman" w:cs="Times New Roman"/>
          <w:sz w:val="23"/>
          <w:szCs w:val="23"/>
          <w:color w:val="24292F"/>
          <w:spacing w:val="12"/>
        </w:rPr>
        <w:t xml:space="preserve"> </w:t>
      </w:r>
      <w:r>
        <w:rPr>
          <w:rFonts w:ascii="Times New Roman" w:hAnsi="Times New Roman" w:eastAsia="Times New Roman" w:cs="Times New Roman"/>
          <w:sz w:val="23"/>
          <w:szCs w:val="23"/>
          <w:color w:val="24292F"/>
          <w:spacing w:val="15"/>
        </w:rPr>
        <w:t>very</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5"/>
        </w:rPr>
        <w:t>much</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as</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8"/>
        </w:rPr>
        <w:t>a second option.</w:t>
      </w:r>
    </w:p>
    <w:p>
      <w:pPr>
        <w:ind w:left="216"/>
        <w:spacing w:before="99" w:line="206"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2"/>
        </w:rPr>
        <w:t>4.</w:t>
      </w:r>
      <w:r>
        <w:rPr>
          <w:rFonts w:ascii="Times New Roman" w:hAnsi="Times New Roman" w:eastAsia="Times New Roman" w:cs="Times New Roman"/>
          <w:sz w:val="23"/>
          <w:szCs w:val="23"/>
          <w:color w:val="24292F"/>
          <w:spacing w:val="36"/>
          <w:w w:val="101"/>
        </w:rPr>
        <w:t xml:space="preserve"> </w:t>
      </w:r>
      <w:r>
        <w:rPr>
          <w:rFonts w:ascii="Times New Roman" w:hAnsi="Times New Roman" w:eastAsia="Times New Roman" w:cs="Times New Roman"/>
          <w:sz w:val="23"/>
          <w:szCs w:val="23"/>
          <w:color w:val="24292F"/>
          <w:spacing w:val="12"/>
        </w:rPr>
        <w:t>Charles</w:t>
      </w:r>
      <w:r>
        <w:rPr>
          <w:rFonts w:ascii="Times New Roman" w:hAnsi="Times New Roman" w:eastAsia="Times New Roman" w:cs="Times New Roman"/>
          <w:sz w:val="23"/>
          <w:szCs w:val="23"/>
          <w:color w:val="24292F"/>
          <w:spacing w:val="27"/>
          <w:w w:val="101"/>
        </w:rPr>
        <w:t xml:space="preserve"> </w:t>
      </w:r>
      <w:r>
        <w:rPr>
          <w:rFonts w:ascii="Times New Roman" w:hAnsi="Times New Roman" w:eastAsia="Times New Roman" w:cs="Times New Roman"/>
          <w:sz w:val="23"/>
          <w:szCs w:val="23"/>
          <w:color w:val="24292F"/>
          <w:spacing w:val="12"/>
        </w:rPr>
        <w:t>Darwin was</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2"/>
        </w:rPr>
        <w:t>born o</w:t>
      </w:r>
      <w:r>
        <w:rPr>
          <w:rFonts w:ascii="Times New Roman" w:hAnsi="Times New Roman" w:eastAsia="Times New Roman" w:cs="Times New Roman"/>
          <w:sz w:val="23"/>
          <w:szCs w:val="23"/>
          <w:color w:val="24292F"/>
          <w:spacing w:val="11"/>
        </w:rPr>
        <w:t>n</w:t>
      </w:r>
      <w:r>
        <w:rPr>
          <w:rFonts w:ascii="Times New Roman" w:hAnsi="Times New Roman" w:eastAsia="Times New Roman" w:cs="Times New Roman"/>
          <w:sz w:val="23"/>
          <w:szCs w:val="23"/>
          <w:color w:val="24292F"/>
          <w:spacing w:val="30"/>
          <w:w w:val="101"/>
        </w:rPr>
        <w:t xml:space="preserve"> </w:t>
      </w:r>
      <w:r>
        <w:rPr>
          <w:rFonts w:ascii="Times New Roman" w:hAnsi="Times New Roman" w:eastAsia="Times New Roman" w:cs="Times New Roman"/>
          <w:sz w:val="23"/>
          <w:szCs w:val="23"/>
          <w:color w:val="24292F"/>
          <w:spacing w:val="11"/>
        </w:rPr>
        <w:t>12</w:t>
      </w:r>
      <w:r>
        <w:rPr>
          <w:rFonts w:ascii="Times New Roman" w:hAnsi="Times New Roman" w:eastAsia="Times New Roman" w:cs="Times New Roman"/>
          <w:sz w:val="23"/>
          <w:szCs w:val="23"/>
          <w:color w:val="24292F"/>
          <w:spacing w:val="27"/>
          <w:w w:val="101"/>
        </w:rPr>
        <w:t xml:space="preserve"> </w:t>
      </w:r>
      <w:r>
        <w:rPr>
          <w:rFonts w:ascii="Times New Roman" w:hAnsi="Times New Roman" w:eastAsia="Times New Roman" w:cs="Times New Roman"/>
          <w:sz w:val="23"/>
          <w:szCs w:val="23"/>
          <w:color w:val="24292F"/>
          <w:spacing w:val="11"/>
        </w:rPr>
        <w:t>February</w:t>
      </w:r>
      <w:r>
        <w:rPr>
          <w:rFonts w:ascii="Times New Roman" w:hAnsi="Times New Roman" w:eastAsia="Times New Roman" w:cs="Times New Roman"/>
          <w:sz w:val="23"/>
          <w:szCs w:val="23"/>
          <w:color w:val="24292F"/>
          <w:spacing w:val="30"/>
        </w:rPr>
        <w:t xml:space="preserve"> </w:t>
      </w:r>
      <w:r>
        <w:rPr>
          <w:rFonts w:ascii="Times New Roman" w:hAnsi="Times New Roman" w:eastAsia="Times New Roman" w:cs="Times New Roman"/>
          <w:sz w:val="23"/>
          <w:szCs w:val="23"/>
          <w:color w:val="24292F"/>
          <w:spacing w:val="11"/>
        </w:rPr>
        <w:t>1809</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1"/>
        </w:rPr>
        <w:t>into a</w:t>
      </w:r>
      <w:r>
        <w:rPr>
          <w:rFonts w:ascii="Times New Roman" w:hAnsi="Times New Roman" w:eastAsia="Times New Roman" w:cs="Times New Roman"/>
          <w:sz w:val="23"/>
          <w:szCs w:val="23"/>
          <w:color w:val="24292F"/>
          <w:spacing w:val="23"/>
          <w:w w:val="101"/>
        </w:rPr>
        <w:t xml:space="preserve"> </w:t>
      </w:r>
      <w:r>
        <w:rPr>
          <w:rFonts w:ascii="Times New Roman" w:hAnsi="Times New Roman" w:eastAsia="Times New Roman" w:cs="Times New Roman"/>
          <w:sz w:val="23"/>
          <w:szCs w:val="23"/>
          <w:color w:val="24292F"/>
          <w:spacing w:val="11"/>
        </w:rPr>
        <w:t>rich and</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1"/>
        </w:rPr>
        <w:t>powerful family.</w:t>
      </w:r>
    </w:p>
    <w:p>
      <w:pPr>
        <w:ind w:left="218"/>
        <w:spacing w:before="195" w:line="20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2"/>
        </w:rPr>
        <w:t>5.</w:t>
      </w:r>
      <w:r>
        <w:rPr>
          <w:rFonts w:ascii="Times New Roman" w:hAnsi="Times New Roman" w:eastAsia="Times New Roman" w:cs="Times New Roman"/>
          <w:sz w:val="23"/>
          <w:szCs w:val="23"/>
          <w:color w:val="24292F"/>
          <w:spacing w:val="32"/>
        </w:rPr>
        <w:t xml:space="preserve"> </w:t>
      </w:r>
      <w:r>
        <w:rPr>
          <w:rFonts w:ascii="Times New Roman" w:hAnsi="Times New Roman" w:eastAsia="Times New Roman" w:cs="Times New Roman"/>
          <w:sz w:val="23"/>
          <w:szCs w:val="23"/>
          <w:color w:val="24292F"/>
          <w:spacing w:val="12"/>
        </w:rPr>
        <w:t>The ﬁve-year voyage was the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2"/>
        </w:rPr>
        <w:t>making of</w:t>
      </w:r>
      <w:r>
        <w:rPr>
          <w:rFonts w:ascii="Times New Roman" w:hAnsi="Times New Roman" w:eastAsia="Times New Roman" w:cs="Times New Roman"/>
          <w:sz w:val="23"/>
          <w:szCs w:val="23"/>
          <w:color w:val="24292F"/>
          <w:spacing w:val="27"/>
          <w:w w:val="101"/>
        </w:rPr>
        <w:t xml:space="preserve"> </w:t>
      </w:r>
      <w:r>
        <w:rPr>
          <w:rFonts w:ascii="Times New Roman" w:hAnsi="Times New Roman" w:eastAsia="Times New Roman" w:cs="Times New Roman"/>
          <w:sz w:val="23"/>
          <w:szCs w:val="23"/>
          <w:color w:val="24292F"/>
          <w:spacing w:val="12"/>
        </w:rPr>
        <w:t>Darwin,</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2"/>
        </w:rPr>
        <w:t>providing</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2"/>
        </w:rPr>
        <w:t>him with the wealth of</w:t>
      </w:r>
    </w:p>
    <w:p>
      <w:pPr>
        <w:ind w:left="488" w:right="201"/>
        <w:spacing w:before="133" w:line="34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6"/>
        </w:rPr>
        <w:t>observations of the natural wor</w:t>
      </w:r>
      <w:r>
        <w:rPr>
          <w:rFonts w:ascii="Times New Roman" w:hAnsi="Times New Roman" w:eastAsia="Times New Roman" w:cs="Times New Roman"/>
          <w:sz w:val="23"/>
          <w:szCs w:val="23"/>
          <w:color w:val="24292F"/>
          <w:spacing w:val="15"/>
        </w:rPr>
        <w:t>ld that established him as</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5"/>
        </w:rPr>
        <w:t>one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of</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5"/>
        </w:rPr>
        <w:t>the</w:t>
      </w:r>
      <w:r>
        <w:rPr>
          <w:rFonts w:ascii="Times New Roman" w:hAnsi="Times New Roman" w:eastAsia="Times New Roman" w:cs="Times New Roman"/>
          <w:sz w:val="23"/>
          <w:szCs w:val="23"/>
          <w:color w:val="24292F"/>
          <w:spacing w:val="12"/>
        </w:rPr>
        <w:t xml:space="preserve"> </w:t>
      </w:r>
      <w:r>
        <w:rPr>
          <w:rFonts w:ascii="Times New Roman" w:hAnsi="Times New Roman" w:eastAsia="Times New Roman" w:cs="Times New Roman"/>
          <w:sz w:val="23"/>
          <w:szCs w:val="23"/>
          <w:color w:val="24292F"/>
          <w:spacing w:val="15"/>
        </w:rPr>
        <w:t>foremost</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5"/>
        </w:rPr>
        <w:t>scientists</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2"/>
        </w:rPr>
        <w:t>of</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2"/>
        </w:rPr>
        <w:t>his age and</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2"/>
        </w:rPr>
        <w:t>provided the</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2"/>
        </w:rPr>
        <w:t>raw</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2"/>
        </w:rPr>
        <w:t>material for</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2"/>
        </w:rPr>
        <w:t>his</w:t>
      </w:r>
      <w:r>
        <w:rPr>
          <w:rFonts w:ascii="Times New Roman" w:hAnsi="Times New Roman" w:eastAsia="Times New Roman" w:cs="Times New Roman"/>
          <w:sz w:val="23"/>
          <w:szCs w:val="23"/>
          <w:color w:val="24292F"/>
          <w:spacing w:val="23"/>
          <w:w w:val="101"/>
        </w:rPr>
        <w:t xml:space="preserve"> </w:t>
      </w:r>
      <w:r>
        <w:rPr>
          <w:rFonts w:ascii="Times New Roman" w:hAnsi="Times New Roman" w:eastAsia="Times New Roman" w:cs="Times New Roman"/>
          <w:sz w:val="23"/>
          <w:szCs w:val="23"/>
          <w:color w:val="24292F"/>
          <w:spacing w:val="12"/>
        </w:rPr>
        <w:t>revolution</w:t>
      </w:r>
      <w:r>
        <w:rPr>
          <w:rFonts w:ascii="Times New Roman" w:hAnsi="Times New Roman" w:eastAsia="Times New Roman" w:cs="Times New Roman"/>
          <w:sz w:val="23"/>
          <w:szCs w:val="23"/>
          <w:color w:val="24292F"/>
          <w:spacing w:val="11"/>
        </w:rPr>
        <w:t>ary theory.</w:t>
      </w:r>
    </w:p>
    <w:p>
      <w:pPr>
        <w:ind w:left="8"/>
        <w:spacing w:before="156" w:line="19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7"/>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7"/>
        </w:rPr>
        <w:t>由于开启了答案后置</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，请参考答案</w:t>
      </w:r>
      <w:r>
        <w:rPr>
          <w:rFonts w:ascii="Microsoft YaHei" w:hAnsi="Microsoft YaHei" w:eastAsia="Microsoft YaHei" w:cs="Microsoft YaHei"/>
          <w:sz w:val="17"/>
          <w:szCs w:val="17"/>
          <w:color w:val="24292F"/>
          <w:spacing w:val="16"/>
        </w:rPr>
        <w:t>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6"/>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p>
    <w:p>
      <w:pPr>
        <w:spacing w:line="133" w:lineRule="exact"/>
        <w:rPr/>
      </w:pPr>
      <w:r/>
    </w:p>
    <w:tbl>
      <w:tblPr>
        <w:tblStyle w:val="TableNormal"/>
        <w:tblW w:w="9961" w:type="dxa"/>
        <w:tblInd w:w="10" w:type="dxa"/>
        <w:tblLayout w:type="fixed"/>
        <w:tblBorders>
          <w:top w:val="single" w:color="F0F4F8" w:sz="8" w:space="0"/>
          <w:left w:val="single" w:color="F0F4F8" w:sz="8" w:space="0"/>
          <w:bottom w:val="single" w:color="F0F4F8" w:sz="8" w:space="0"/>
          <w:right w:val="single" w:color="F0F4F8" w:sz="8" w:space="0"/>
          <w:insideH w:val="single" w:color="F0F4F8" w:sz="8" w:space="0"/>
          <w:insideV w:val="single" w:color="F0F4F8" w:sz="8" w:space="0"/>
        </w:tblBorders>
      </w:tblPr>
      <w:tblGrid>
        <w:gridCol w:w="9914"/>
        <w:gridCol w:w="47"/>
      </w:tblGrid>
      <w:tr>
        <w:trPr>
          <w:trHeight w:val="1248" w:hRule="atLeast"/>
        </w:trPr>
        <w:tc>
          <w:tcPr>
            <w:tcW w:w="9914" w:type="dxa"/>
            <w:vAlign w:val="top"/>
            <w:tcBorders>
              <w:right w:val="nil"/>
            </w:tcBorders>
          </w:tcPr>
          <w:p>
            <w:pPr>
              <w:pStyle w:val="TableText"/>
              <w:ind w:left="246"/>
              <w:spacing w:before="136" w:line="199" w:lineRule="auto"/>
              <w:rPr>
                <w:rFonts w:ascii="Microsoft YaHei" w:hAnsi="Microsoft YaHei" w:eastAsia="Microsoft YaHei" w:cs="Microsoft YaHei"/>
              </w:rPr>
            </w:pPr>
            <w:r>
              <w:rPr>
                <w:color w:val="24292F"/>
              </w:rPr>
              <w:t>hate</w:t>
            </w:r>
            <w:r>
              <w:rPr>
                <w:color w:val="24292F"/>
                <w:spacing w:val="28"/>
                <w:w w:val="101"/>
              </w:rPr>
              <w:t xml:space="preserve"> </w:t>
            </w:r>
            <w:r>
              <w:rPr>
                <w:color w:val="24292F"/>
                <w:spacing w:val="14"/>
              </w:rPr>
              <w:t>-</w:t>
            </w:r>
            <w:r>
              <w:rPr>
                <w:color w:val="24292F"/>
                <w:spacing w:val="38"/>
              </w:rPr>
              <w:t xml:space="preserve"> </w:t>
            </w:r>
            <w:r>
              <w:rPr>
                <w:rFonts w:ascii="Lucida Console" w:hAnsi="Lucida Console" w:eastAsia="Lucida Console" w:cs="Lucida Console"/>
                <w:color w:val="72809D"/>
                <w:spacing w:val="14"/>
              </w:rPr>
              <w:t>L1</w:t>
            </w:r>
            <w:r>
              <w:rPr>
                <w:rFonts w:ascii="Lucida Console" w:hAnsi="Lucida Console" w:eastAsia="Lucida Console" w:cs="Lucida Console"/>
                <w:color w:val="72809D"/>
                <w:spacing w:val="-32"/>
              </w:rPr>
              <w:t xml:space="preserve"> </w:t>
            </w:r>
            <w:r>
              <w:rPr>
                <w:color w:val="24292F"/>
                <w:spacing w:val="14"/>
              </w:rPr>
              <w:t>-</w:t>
            </w:r>
            <w:r>
              <w:rPr>
                <w:color w:val="24292F"/>
                <w:spacing w:val="16"/>
                <w:w w:val="102"/>
              </w:rPr>
              <w:t xml:space="preserve"> </w:t>
            </w:r>
            <w:r>
              <w:rPr>
                <w:color w:val="72809D"/>
                <w:spacing w:val="14"/>
              </w:rPr>
              <w:t>/</w:t>
            </w:r>
            <w:r>
              <w:rPr>
                <w:color w:val="72809D"/>
              </w:rPr>
              <w:t>het</w:t>
            </w:r>
            <w:r>
              <w:rPr>
                <w:color w:val="72809D"/>
                <w:spacing w:val="14"/>
              </w:rPr>
              <w:t>/</w:t>
            </w:r>
            <w:r>
              <w:rPr>
                <w:color w:val="72809D"/>
                <w:spacing w:val="32"/>
              </w:rPr>
              <w:t xml:space="preserve"> </w:t>
            </w:r>
            <w:r>
              <w:rPr>
                <w:rFonts w:ascii="Courier New" w:hAnsi="Courier New" w:eastAsia="Courier New" w:cs="Courier New"/>
                <w:i/>
                <w:iCs/>
                <w:color w:val="72809D"/>
              </w:rPr>
              <w:t>vt</w:t>
            </w:r>
            <w:r>
              <w:rPr>
                <w:rFonts w:ascii="Courier New" w:hAnsi="Courier New" w:eastAsia="Courier New" w:cs="Courier New"/>
                <w:i/>
                <w:iCs/>
                <w:color w:val="72809D"/>
                <w:spacing w:val="14"/>
              </w:rPr>
              <w:t>.</w:t>
            </w:r>
            <w:r>
              <w:rPr>
                <w:rFonts w:ascii="Courier New" w:hAnsi="Courier New" w:eastAsia="Courier New" w:cs="Courier New"/>
                <w:i/>
                <w:iCs/>
                <w:color w:val="72809D"/>
                <w:spacing w:val="-34"/>
              </w:rPr>
              <w:t xml:space="preserve"> </w:t>
            </w:r>
            <w:r>
              <w:rPr>
                <w:rFonts w:ascii="Microsoft YaHei" w:hAnsi="Microsoft YaHei" w:eastAsia="Microsoft YaHei" w:cs="Microsoft YaHei"/>
                <w:color w:val="24292F"/>
                <w:spacing w:val="14"/>
              </w:rPr>
              <w:t>仇恨</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4"/>
              </w:rPr>
              <w:t>，憎恨；</w:t>
            </w:r>
            <w:r>
              <w:rPr>
                <w:rFonts w:ascii="Microsoft YaHei" w:hAnsi="Microsoft YaHei" w:eastAsia="Microsoft YaHei" w:cs="Microsoft YaHei"/>
                <w:color w:val="24292F"/>
                <w:spacing w:val="-22"/>
              </w:rPr>
              <w:t xml:space="preserve"> </w:t>
            </w:r>
            <w:r>
              <w:rPr>
                <w:rFonts w:ascii="Microsoft YaHei" w:hAnsi="Microsoft YaHei" w:eastAsia="Microsoft YaHei" w:cs="Microsoft YaHei"/>
                <w:color w:val="24292F"/>
                <w:spacing w:val="14"/>
              </w:rPr>
              <w:t>厌恶；</w:t>
            </w:r>
            <w:r>
              <w:rPr>
                <w:rFonts w:ascii="Microsoft YaHei" w:hAnsi="Microsoft YaHei" w:eastAsia="Microsoft YaHei" w:cs="Microsoft YaHei"/>
                <w:color w:val="24292F"/>
                <w:spacing w:val="-19"/>
              </w:rPr>
              <w:t xml:space="preserve"> </w:t>
            </w:r>
            <w:r>
              <w:rPr>
                <w:rFonts w:ascii="Microsoft YaHei" w:hAnsi="Microsoft YaHei" w:eastAsia="Microsoft YaHei" w:cs="Microsoft YaHei"/>
                <w:color w:val="24292F"/>
                <w:spacing w:val="14"/>
              </w:rPr>
              <w:t>对</w:t>
            </w:r>
            <w:r>
              <w:rPr>
                <w:rFonts w:ascii="Microsoft YaHei" w:hAnsi="Microsoft YaHei" w:eastAsia="Microsoft YaHei" w:cs="Microsoft YaHei"/>
                <w:color w:val="24292F"/>
                <w:spacing w:val="-25"/>
              </w:rPr>
              <w:t xml:space="preserve"> </w:t>
            </w:r>
            <w:r>
              <w:rPr>
                <w:rFonts w:ascii="Microsoft YaHei" w:hAnsi="Microsoft YaHei" w:eastAsia="Microsoft YaHei" w:cs="Microsoft YaHei"/>
                <w:u w:val="dotted" w:color="000000"/>
                <w:color w:val="24292F"/>
                <w:spacing w:val="3"/>
              </w:rPr>
              <w:t xml:space="preserve">   </w:t>
            </w:r>
            <w:r>
              <w:rPr>
                <w:rFonts w:ascii="Microsoft YaHei" w:hAnsi="Microsoft YaHei" w:eastAsia="Microsoft YaHei" w:cs="Microsoft YaHei"/>
                <w:color w:val="24292F"/>
                <w:spacing w:val="-35"/>
              </w:rPr>
              <w:t xml:space="preserve"> </w:t>
            </w:r>
            <w:r>
              <w:rPr>
                <w:rFonts w:ascii="Microsoft YaHei" w:hAnsi="Microsoft YaHei" w:eastAsia="Microsoft YaHei" w:cs="Microsoft YaHei"/>
                <w:color w:val="24292F"/>
                <w:spacing w:val="14"/>
              </w:rPr>
              <w:t>感到不喜欢或讨厌；</w:t>
            </w:r>
          </w:p>
          <w:p>
            <w:pPr>
              <w:pStyle w:val="TableText"/>
              <w:ind w:left="241"/>
              <w:spacing w:before="117" w:line="199" w:lineRule="auto"/>
              <w:rPr>
                <w:rFonts w:ascii="Microsoft YaHei" w:hAnsi="Microsoft YaHei" w:eastAsia="Microsoft YaHei" w:cs="Microsoft YaHei"/>
              </w:rPr>
            </w:pPr>
            <w:r>
              <w:rPr>
                <w:color w:val="24292F"/>
              </w:rPr>
              <w:t>amateur</w:t>
            </w:r>
            <w:r>
              <w:rPr>
                <w:color w:val="24292F"/>
                <w:spacing w:val="43"/>
              </w:rPr>
              <w:t xml:space="preserve"> </w:t>
            </w:r>
            <w:r>
              <w:rPr>
                <w:color w:val="24292F"/>
                <w:spacing w:val="14"/>
              </w:rPr>
              <w:t>-</w:t>
            </w:r>
            <w:r>
              <w:rPr>
                <w:color w:val="24292F"/>
                <w:spacing w:val="38"/>
              </w:rPr>
              <w:t xml:space="preserve"> </w:t>
            </w:r>
            <w:r>
              <w:rPr>
                <w:rFonts w:ascii="Lucida Console" w:hAnsi="Lucida Console" w:eastAsia="Lucida Console" w:cs="Lucida Console"/>
                <w:color w:val="72809D"/>
                <w:spacing w:val="14"/>
              </w:rPr>
              <w:t>L1</w:t>
            </w:r>
            <w:r>
              <w:rPr>
                <w:rFonts w:ascii="Lucida Console" w:hAnsi="Lucida Console" w:eastAsia="Lucida Console" w:cs="Lucida Console"/>
                <w:color w:val="72809D"/>
                <w:spacing w:val="-32"/>
              </w:rPr>
              <w:t xml:space="preserve"> </w:t>
            </w:r>
            <w:r>
              <w:rPr>
                <w:color w:val="24292F"/>
                <w:spacing w:val="14"/>
              </w:rPr>
              <w:t>-</w:t>
            </w:r>
            <w:r>
              <w:rPr>
                <w:color w:val="24292F"/>
                <w:spacing w:val="17"/>
              </w:rPr>
              <w:t xml:space="preserve"> </w:t>
            </w:r>
            <w:r>
              <w:rPr>
                <w:color w:val="72809D"/>
                <w:spacing w:val="14"/>
              </w:rPr>
              <w:t>/</w:t>
            </w:r>
            <w:r>
              <w:rPr>
                <w:color w:val="72809D"/>
                <w:spacing w:val="-30"/>
              </w:rPr>
              <w:t xml:space="preserve"> </w:t>
            </w:r>
            <w:r>
              <w:rPr>
                <w:color w:val="72809D"/>
                <w:spacing w:val="14"/>
              </w:rPr>
              <w:t>ˈ</w:t>
            </w:r>
            <w:r>
              <w:rPr>
                <w:color w:val="72809D"/>
                <w:spacing w:val="-30"/>
              </w:rPr>
              <w:t xml:space="preserve"> </w:t>
            </w:r>
            <w:r>
              <w:rPr>
                <w:color w:val="72809D"/>
                <w:spacing w:val="14"/>
              </w:rPr>
              <w:t>æmətər/</w:t>
            </w:r>
            <w:r>
              <w:rPr>
                <w:color w:val="72809D"/>
                <w:spacing w:val="24"/>
              </w:rPr>
              <w:t xml:space="preserve"> </w:t>
            </w:r>
            <w:r>
              <w:rPr>
                <w:rFonts w:ascii="Courier New" w:hAnsi="Courier New" w:eastAsia="Courier New" w:cs="Courier New"/>
                <w:i/>
                <w:iCs/>
                <w:color w:val="72809D"/>
                <w:spacing w:val="14"/>
              </w:rPr>
              <w:t>n.</w:t>
            </w:r>
            <w:r>
              <w:rPr>
                <w:rFonts w:ascii="Courier New" w:hAnsi="Courier New" w:eastAsia="Courier New" w:cs="Courier New"/>
                <w:i/>
                <w:iCs/>
                <w:color w:val="72809D"/>
                <w:spacing w:val="-29"/>
              </w:rPr>
              <w:t xml:space="preserve"> </w:t>
            </w:r>
            <w:r>
              <w:rPr>
                <w:rFonts w:ascii="Microsoft YaHei" w:hAnsi="Microsoft YaHei" w:eastAsia="Microsoft YaHei" w:cs="Microsoft YaHei"/>
                <w:color w:val="24292F"/>
                <w:spacing w:val="14"/>
              </w:rPr>
              <w:t>业余爱好者；</w:t>
            </w:r>
            <w:r>
              <w:rPr>
                <w:rFonts w:ascii="Microsoft YaHei" w:hAnsi="Microsoft YaHei" w:eastAsia="Microsoft YaHei" w:cs="Microsoft YaHei"/>
                <w:color w:val="24292F"/>
                <w:spacing w:val="-21"/>
              </w:rPr>
              <w:t xml:space="preserve"> </w:t>
            </w:r>
            <w:r>
              <w:rPr>
                <w:rFonts w:ascii="Microsoft YaHei" w:hAnsi="Microsoft YaHei" w:eastAsia="Microsoft YaHei" w:cs="Microsoft YaHei"/>
                <w:color w:val="24292F"/>
                <w:spacing w:val="14"/>
              </w:rPr>
              <w:t>外行</w:t>
            </w:r>
            <w:r>
              <w:rPr>
                <w:rFonts w:ascii="Microsoft YaHei" w:hAnsi="Microsoft YaHei" w:eastAsia="Microsoft YaHei" w:cs="Microsoft YaHei"/>
                <w:color w:val="24292F"/>
                <w:spacing w:val="-11"/>
              </w:rPr>
              <w:t xml:space="preserve"> </w:t>
            </w:r>
            <w:r>
              <w:rPr>
                <w:rFonts w:ascii="Microsoft YaHei" w:hAnsi="Microsoft YaHei" w:eastAsia="Microsoft YaHei" w:cs="Microsoft YaHei"/>
                <w:color w:val="24292F"/>
                <w:spacing w:val="14"/>
              </w:rPr>
              <w:t>，生手；</w:t>
            </w:r>
          </w:p>
          <w:p>
            <w:pPr>
              <w:pStyle w:val="TableText"/>
              <w:ind w:left="246"/>
              <w:spacing w:before="91" w:line="242" w:lineRule="auto"/>
              <w:rPr>
                <w:rFonts w:ascii="Microsoft YaHei" w:hAnsi="Microsoft YaHei" w:eastAsia="Microsoft YaHei" w:cs="Microsoft YaHei"/>
              </w:rPr>
            </w:pPr>
            <w:r>
              <w:rPr>
                <w:color w:val="24292F"/>
              </w:rPr>
              <w:t>unpaid</w:t>
            </w:r>
            <w:r>
              <w:rPr>
                <w:color w:val="24292F"/>
                <w:spacing w:val="29"/>
                <w:w w:val="102"/>
              </w:rPr>
              <w:t xml:space="preserve"> </w:t>
            </w:r>
            <w:r>
              <w:rPr>
                <w:color w:val="24292F"/>
                <w:spacing w:val="15"/>
              </w:rPr>
              <w:t>-</w:t>
            </w:r>
            <w:r>
              <w:rPr>
                <w:color w:val="24292F"/>
                <w:spacing w:val="38"/>
              </w:rPr>
              <w:t xml:space="preserve"> </w:t>
            </w:r>
            <w:r>
              <w:rPr>
                <w:rFonts w:ascii="Lucida Console" w:hAnsi="Lucida Console" w:eastAsia="Lucida Console" w:cs="Lucida Console"/>
                <w:color w:val="72809D"/>
                <w:spacing w:val="15"/>
              </w:rPr>
              <w:t>L1</w:t>
            </w:r>
            <w:r>
              <w:rPr>
                <w:rFonts w:ascii="Lucida Console" w:hAnsi="Lucida Console" w:eastAsia="Lucida Console" w:cs="Lucida Console"/>
                <w:color w:val="72809D"/>
                <w:spacing w:val="-32"/>
              </w:rPr>
              <w:t xml:space="preserve"> </w:t>
            </w:r>
            <w:r>
              <w:rPr>
                <w:color w:val="24292F"/>
                <w:spacing w:val="15"/>
              </w:rPr>
              <w:t>-</w:t>
            </w:r>
            <w:r>
              <w:rPr>
                <w:color w:val="24292F"/>
                <w:spacing w:val="17"/>
              </w:rPr>
              <w:t xml:space="preserve"> </w:t>
            </w:r>
            <w:r>
              <w:rPr>
                <w:color w:val="72809D"/>
                <w:spacing w:val="15"/>
              </w:rPr>
              <w:t>/ʌn</w:t>
            </w:r>
            <w:r>
              <w:rPr>
                <w:color w:val="72809D"/>
                <w:spacing w:val="-26"/>
              </w:rPr>
              <w:t xml:space="preserve"> </w:t>
            </w:r>
            <w:r>
              <w:rPr>
                <w:color w:val="72809D"/>
                <w:spacing w:val="15"/>
              </w:rPr>
              <w:t>ˈ</w:t>
            </w:r>
            <w:r>
              <w:rPr>
                <w:color w:val="72809D"/>
                <w:spacing w:val="-25"/>
              </w:rPr>
              <w:t xml:space="preserve"> </w:t>
            </w:r>
            <w:r>
              <w:rPr>
                <w:color w:val="72809D"/>
              </w:rPr>
              <w:t>ped</w:t>
            </w:r>
            <w:r>
              <w:rPr>
                <w:color w:val="72809D"/>
                <w:spacing w:val="15"/>
              </w:rPr>
              <w:t>/</w:t>
            </w:r>
            <w:r>
              <w:rPr>
                <w:color w:val="72809D"/>
                <w:spacing w:val="23"/>
              </w:rPr>
              <w:t xml:space="preserve"> </w:t>
            </w:r>
            <w:r>
              <w:rPr>
                <w:rFonts w:ascii="Courier New" w:hAnsi="Courier New" w:eastAsia="Courier New" w:cs="Courier New"/>
                <w:i/>
                <w:iCs/>
                <w:color w:val="72809D"/>
              </w:rPr>
              <w:t>adj</w:t>
            </w:r>
            <w:r>
              <w:rPr>
                <w:rFonts w:ascii="Courier New" w:hAnsi="Courier New" w:eastAsia="Courier New" w:cs="Courier New"/>
                <w:i/>
                <w:iCs/>
                <w:color w:val="72809D"/>
                <w:spacing w:val="15"/>
              </w:rPr>
              <w:t>.</w:t>
            </w:r>
            <w:r>
              <w:rPr>
                <w:rFonts w:ascii="Courier New" w:hAnsi="Courier New" w:eastAsia="Courier New" w:cs="Courier New"/>
                <w:i/>
                <w:iCs/>
                <w:color w:val="72809D"/>
                <w:spacing w:val="-34"/>
              </w:rPr>
              <w:t xml:space="preserve"> </w:t>
            </w:r>
            <w:r>
              <w:rPr>
                <w:rFonts w:ascii="Microsoft YaHei" w:hAnsi="Microsoft YaHei" w:eastAsia="Microsoft YaHei" w:cs="Microsoft YaHei"/>
                <w:color w:val="24292F"/>
                <w:spacing w:val="15"/>
              </w:rPr>
              <w:t>未付的</w:t>
            </w:r>
            <w:r>
              <w:rPr>
                <w:rFonts w:ascii="Microsoft YaHei" w:hAnsi="Microsoft YaHei" w:eastAsia="Microsoft YaHei" w:cs="Microsoft YaHei"/>
                <w:color w:val="24292F"/>
                <w:spacing w:val="2"/>
              </w:rPr>
              <w:t>；</w:t>
            </w:r>
            <w:r>
              <w:rPr>
                <w:rFonts w:ascii="Microsoft YaHei" w:hAnsi="Microsoft YaHei" w:eastAsia="Microsoft YaHei" w:cs="Microsoft YaHei"/>
                <w:color w:val="24292F"/>
                <w:spacing w:val="-14"/>
              </w:rPr>
              <w:t xml:space="preserve"> </w:t>
            </w:r>
            <w:r>
              <w:rPr>
                <w:rFonts w:ascii="Microsoft YaHei" w:hAnsi="Microsoft YaHei" w:eastAsia="Microsoft YaHei" w:cs="Microsoft YaHei"/>
                <w:color w:val="24292F"/>
                <w:spacing w:val="2"/>
              </w:rPr>
              <w:t>（</w:t>
            </w:r>
            <w:r>
              <w:rPr>
                <w:rFonts w:ascii="Microsoft YaHei" w:hAnsi="Microsoft YaHei" w:eastAsia="Microsoft YaHei" w:cs="Microsoft YaHei"/>
                <w:color w:val="24292F"/>
                <w:spacing w:val="-29"/>
              </w:rPr>
              <w:t xml:space="preserve"> </w:t>
            </w:r>
            <w:r>
              <w:rPr>
                <w:rFonts w:ascii="Microsoft YaHei" w:hAnsi="Microsoft YaHei" w:eastAsia="Microsoft YaHei" w:cs="Microsoft YaHei"/>
                <w:color w:val="24292F"/>
                <w:spacing w:val="15"/>
              </w:rPr>
              <w:t>债等）</w:t>
            </w:r>
            <w:r>
              <w:rPr>
                <w:rFonts w:ascii="Microsoft YaHei" w:hAnsi="Microsoft YaHei" w:eastAsia="Microsoft YaHei" w:cs="Microsoft YaHei"/>
                <w:color w:val="24292F"/>
                <w:spacing w:val="-21"/>
              </w:rPr>
              <w:t xml:space="preserve"> </w:t>
            </w:r>
            <w:r>
              <w:rPr>
                <w:rFonts w:ascii="Microsoft YaHei" w:hAnsi="Microsoft YaHei" w:eastAsia="Microsoft YaHei" w:cs="Microsoft YaHei"/>
                <w:color w:val="24292F"/>
                <w:spacing w:val="15"/>
              </w:rPr>
              <w:t>未还、未缴纳的；</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5"/>
              </w:rPr>
              <w:t>不支付薪水服务的；</w:t>
            </w:r>
          </w:p>
        </w:tc>
        <w:tc>
          <w:tcPr>
            <w:tcW w:w="47" w:type="dxa"/>
            <w:vAlign w:val="top"/>
            <w:tcBorders>
              <w:left w:val="nil"/>
            </w:tcBorders>
          </w:tcPr>
          <w:p>
            <w:pPr>
              <w:rPr>
                <w:rFonts w:ascii="Arial"/>
                <w:sz w:val="21"/>
              </w:rPr>
            </w:pPr>
            <w:r/>
          </w:p>
        </w:tc>
      </w:tr>
    </w:tbl>
    <w:p>
      <w:pPr>
        <w:pStyle w:val="BodyText"/>
        <w:rPr>
          <w:sz w:val="21"/>
        </w:rPr>
      </w:pPr>
      <w:r/>
    </w:p>
    <w:p>
      <w:pPr>
        <w:sectPr>
          <w:headerReference w:type="default" r:id="rId419"/>
          <w:footerReference w:type="default" r:id="rId420"/>
          <w:pgSz w:w="11900" w:h="16839"/>
          <w:pgMar w:top="626" w:right="958" w:bottom="607" w:left="959" w:header="344" w:footer="381" w:gutter="0"/>
        </w:sectPr>
        <w:rPr>
          <w:sz w:val="21"/>
          <w:szCs w:val="21"/>
        </w:rPr>
      </w:pPr>
    </w:p>
    <w:p>
      <w:pPr>
        <w:spacing w:before="91"/>
        <w:rPr/>
      </w:pPr>
      <w:r/>
    </w:p>
    <w:tbl>
      <w:tblPr>
        <w:tblStyle w:val="TableNormal"/>
        <w:tblW w:w="9969" w:type="dxa"/>
        <w:tblInd w:w="10" w:type="dxa"/>
        <w:tblLayout w:type="fixed"/>
        <w:tblBorders>
          <w:top w:val="single" w:color="F0F4F8" w:sz="8" w:space="0"/>
          <w:left w:val="single" w:color="F0F4F8" w:sz="8" w:space="0"/>
          <w:bottom w:val="single" w:color="F0F4F8" w:sz="8" w:space="0"/>
          <w:right w:val="single" w:color="F0F4F8" w:sz="8" w:space="0"/>
          <w:insideH w:val="single" w:color="F0F4F8" w:sz="8" w:space="0"/>
          <w:insideV w:val="single" w:color="F0F4F8" w:sz="8" w:space="0"/>
        </w:tblBorders>
      </w:tblPr>
      <w:tblGrid>
        <w:gridCol w:w="9935"/>
        <w:gridCol w:w="34"/>
      </w:tblGrid>
      <w:tr>
        <w:trPr>
          <w:trHeight w:val="2987" w:hRule="atLeast"/>
        </w:trPr>
        <w:tc>
          <w:tcPr>
            <w:tcW w:w="9935" w:type="dxa"/>
            <w:vAlign w:val="top"/>
            <w:tcBorders>
              <w:right w:val="nil"/>
            </w:tcBorders>
          </w:tcPr>
          <w:p>
            <w:pPr>
              <w:pStyle w:val="TableText"/>
              <w:ind w:left="242" w:right="369" w:hanging="6"/>
              <w:spacing w:before="110" w:line="251" w:lineRule="auto"/>
              <w:rPr>
                <w:rFonts w:ascii="Microsoft YaHei" w:hAnsi="Microsoft YaHei" w:eastAsia="Microsoft YaHei" w:cs="Microsoft YaHei"/>
              </w:rPr>
            </w:pPr>
            <w:r>
              <w:rPr>
                <w:color w:val="24292F"/>
              </w:rPr>
              <w:t>farthest</w:t>
            </w:r>
            <w:r>
              <w:rPr>
                <w:color w:val="24292F"/>
                <w:spacing w:val="28"/>
                <w:w w:val="101"/>
              </w:rPr>
              <w:t xml:space="preserve"> </w:t>
            </w:r>
            <w:r>
              <w:rPr>
                <w:color w:val="24292F"/>
                <w:spacing w:val="13"/>
              </w:rPr>
              <w:t>-</w:t>
            </w:r>
            <w:r>
              <w:rPr>
                <w:color w:val="24292F"/>
                <w:spacing w:val="38"/>
                <w:w w:val="101"/>
              </w:rPr>
              <w:t xml:space="preserve"> </w:t>
            </w:r>
            <w:r>
              <w:rPr>
                <w:rFonts w:ascii="Lucida Console" w:hAnsi="Lucida Console" w:eastAsia="Lucida Console" w:cs="Lucida Console"/>
                <w:color w:val="72809D"/>
                <w:spacing w:val="13"/>
              </w:rPr>
              <w:t>L2</w:t>
            </w:r>
            <w:r>
              <w:rPr>
                <w:rFonts w:ascii="Lucida Console" w:hAnsi="Lucida Console" w:eastAsia="Lucida Console" w:cs="Lucida Console"/>
                <w:color w:val="72809D"/>
                <w:spacing w:val="-32"/>
              </w:rPr>
              <w:t xml:space="preserve"> </w:t>
            </w:r>
            <w:r>
              <w:rPr>
                <w:color w:val="24292F"/>
                <w:spacing w:val="13"/>
              </w:rPr>
              <w:t>-</w:t>
            </w:r>
            <w:r>
              <w:rPr>
                <w:color w:val="24292F"/>
                <w:spacing w:val="16"/>
                <w:w w:val="101"/>
              </w:rPr>
              <w:t xml:space="preserve"> </w:t>
            </w:r>
            <w:r>
              <w:rPr>
                <w:color w:val="72809D"/>
                <w:spacing w:val="13"/>
              </w:rPr>
              <w:t>/</w:t>
            </w:r>
            <w:r>
              <w:rPr>
                <w:color w:val="72809D"/>
                <w:spacing w:val="-29"/>
              </w:rPr>
              <w:t xml:space="preserve"> </w:t>
            </w:r>
            <w:r>
              <w:rPr>
                <w:color w:val="72809D"/>
                <w:spacing w:val="13"/>
              </w:rPr>
              <w:t>ˈfɑrðɪ</w:t>
            </w:r>
            <w:r>
              <w:rPr>
                <w:color w:val="72809D"/>
              </w:rPr>
              <w:t>st</w:t>
            </w:r>
            <w:r>
              <w:rPr>
                <w:color w:val="72809D"/>
                <w:spacing w:val="13"/>
              </w:rPr>
              <w:t>/</w:t>
            </w:r>
            <w:r>
              <w:rPr>
                <w:color w:val="72809D"/>
                <w:spacing w:val="22"/>
                <w:w w:val="101"/>
              </w:rPr>
              <w:t xml:space="preserve"> </w:t>
            </w:r>
            <w:r>
              <w:rPr>
                <w:rFonts w:ascii="Courier New" w:hAnsi="Courier New" w:eastAsia="Courier New" w:cs="Courier New"/>
                <w:i/>
                <w:iCs/>
                <w:color w:val="72809D"/>
              </w:rPr>
              <w:t>adj</w:t>
            </w:r>
            <w:r>
              <w:rPr>
                <w:rFonts w:ascii="Courier New" w:hAnsi="Courier New" w:eastAsia="Courier New" w:cs="Courier New"/>
                <w:i/>
                <w:iCs/>
                <w:color w:val="72809D"/>
                <w:spacing w:val="13"/>
              </w:rPr>
              <w:t>.</w:t>
            </w:r>
            <w:r>
              <w:rPr>
                <w:rFonts w:ascii="Courier New" w:hAnsi="Courier New" w:eastAsia="Courier New" w:cs="Courier New"/>
                <w:i/>
                <w:iCs/>
                <w:color w:val="72809D"/>
                <w:spacing w:val="-26"/>
              </w:rPr>
              <w:t xml:space="preserve"> </w:t>
            </w:r>
            <w:r>
              <w:rPr>
                <w:rFonts w:ascii="Microsoft YaHei" w:hAnsi="Microsoft YaHei" w:eastAsia="Microsoft YaHei" w:cs="Microsoft YaHei"/>
                <w:color w:val="24292F"/>
                <w:spacing w:val="13"/>
              </w:rPr>
              <w:t>（</w:t>
            </w:r>
            <w:r>
              <w:rPr>
                <w:rFonts w:ascii="Microsoft YaHei" w:hAnsi="Microsoft YaHei" w:eastAsia="Microsoft YaHei" w:cs="Microsoft YaHei"/>
                <w:color w:val="24292F"/>
                <w:spacing w:val="-29"/>
              </w:rPr>
              <w:t xml:space="preserve"> </w:t>
            </w:r>
            <w:r>
              <w:rPr>
                <w:rFonts w:ascii="Microsoft YaHei" w:hAnsi="Microsoft YaHei" w:eastAsia="Microsoft YaHei" w:cs="Microsoft YaHei"/>
                <w:color w:val="24292F"/>
                <w:spacing w:val="13"/>
              </w:rPr>
              <w:t>距离、</w:t>
            </w:r>
            <w:r>
              <w:rPr>
                <w:rFonts w:ascii="Microsoft YaHei" w:hAnsi="Microsoft YaHei" w:eastAsia="Microsoft YaHei" w:cs="Microsoft YaHei"/>
                <w:color w:val="24292F"/>
                <w:spacing w:val="-29"/>
              </w:rPr>
              <w:t xml:space="preserve"> </w:t>
            </w:r>
            <w:r>
              <w:rPr>
                <w:rFonts w:ascii="Microsoft YaHei" w:hAnsi="Microsoft YaHei" w:eastAsia="Microsoft YaHei" w:cs="Microsoft YaHei"/>
                <w:color w:val="24292F"/>
                <w:spacing w:val="13"/>
              </w:rPr>
              <w:t>时间上）</w:t>
            </w:r>
            <w:r>
              <w:rPr>
                <w:rFonts w:ascii="Microsoft YaHei" w:hAnsi="Microsoft YaHei" w:eastAsia="Microsoft YaHei" w:cs="Microsoft YaHei"/>
                <w:color w:val="24292F"/>
                <w:spacing w:val="-19"/>
              </w:rPr>
              <w:t xml:space="preserve"> </w:t>
            </w:r>
            <w:r>
              <w:rPr>
                <w:rFonts w:ascii="Microsoft YaHei" w:hAnsi="Microsoft YaHei" w:eastAsia="Microsoft YaHei" w:cs="Microsoft YaHei"/>
                <w:color w:val="24292F"/>
                <w:spacing w:val="13"/>
              </w:rPr>
              <w:t>最远的；</w:t>
            </w:r>
            <w:r>
              <w:rPr>
                <w:rFonts w:ascii="Microsoft YaHei" w:hAnsi="Microsoft YaHei" w:eastAsia="Microsoft YaHei" w:cs="Microsoft YaHei"/>
                <w:color w:val="24292F"/>
                <w:spacing w:val="-21"/>
              </w:rPr>
              <w:t xml:space="preserve"> </w:t>
            </w:r>
            <w:r>
              <w:rPr>
                <w:rFonts w:ascii="Microsoft YaHei" w:hAnsi="Microsoft YaHei" w:eastAsia="Microsoft YaHei" w:cs="Microsoft YaHei"/>
                <w:color w:val="24292F"/>
                <w:spacing w:val="13"/>
              </w:rPr>
              <w:t>远的</w:t>
            </w:r>
            <w:r>
              <w:rPr>
                <w:color w:val="24292F"/>
                <w:spacing w:val="13"/>
              </w:rPr>
              <w:t>(</w:t>
            </w:r>
            <w:r>
              <w:rPr>
                <w:color w:val="24292F"/>
                <w:spacing w:val="20"/>
              </w:rPr>
              <w:t xml:space="preserve"> </w:t>
            </w:r>
            <w:r>
              <w:rPr>
                <w:color w:val="24292F"/>
              </w:rPr>
              <w:t>far</w:t>
            </w:r>
            <w:r>
              <w:rPr>
                <w:rFonts w:ascii="Microsoft YaHei" w:hAnsi="Microsoft YaHei" w:eastAsia="Microsoft YaHei" w:cs="Microsoft YaHei"/>
                <w:color w:val="24292F"/>
                <w:spacing w:val="13"/>
              </w:rPr>
              <w:t>的最高级 </w:t>
            </w:r>
            <w:r>
              <w:rPr>
                <w:color w:val="24292F"/>
                <w:spacing w:val="13"/>
              </w:rPr>
              <w:t>)</w:t>
            </w:r>
            <w:r>
              <w:rPr>
                <w:color w:val="24292F"/>
                <w:spacing w:val="-11"/>
              </w:rPr>
              <w:t xml:space="preserve"> </w:t>
            </w:r>
            <w:r>
              <w:rPr>
                <w:rFonts w:ascii="Microsoft YaHei" w:hAnsi="Microsoft YaHei" w:eastAsia="Microsoft YaHei" w:cs="Microsoft YaHei"/>
                <w:color w:val="24292F"/>
                <w:spacing w:val="13"/>
              </w:rPr>
              <w:t>；</w:t>
            </w:r>
            <w:r>
              <w:rPr>
                <w:rFonts w:ascii="Microsoft YaHei" w:hAnsi="Microsoft YaHei" w:eastAsia="Microsoft YaHei" w:cs="Microsoft YaHei"/>
                <w:color w:val="24292F"/>
                <w:spacing w:val="12"/>
              </w:rPr>
              <w:t>遥远的</w:t>
            </w:r>
            <w:r>
              <w:rPr>
                <w:rFonts w:ascii="Microsoft YaHei" w:hAnsi="Microsoft YaHei" w:eastAsia="Microsoft YaHei" w:cs="Microsoft YaHei"/>
                <w:color w:val="24292F"/>
                <w:spacing w:val="-6"/>
              </w:rPr>
              <w:t>；</w:t>
            </w:r>
            <w:r>
              <w:rPr>
                <w:rFonts w:ascii="Microsoft YaHei" w:hAnsi="Microsoft YaHei" w:eastAsia="Microsoft YaHei" w:cs="Microsoft YaHei"/>
                <w:color w:val="24292F"/>
                <w:spacing w:val="-14"/>
              </w:rPr>
              <w:t xml:space="preserve"> </w:t>
            </w:r>
            <w:r>
              <w:rPr>
                <w:rFonts w:ascii="Microsoft YaHei" w:hAnsi="Microsoft YaHei" w:eastAsia="Microsoft YaHei" w:cs="Microsoft YaHei"/>
                <w:color w:val="24292F"/>
                <w:spacing w:val="-6"/>
              </w:rPr>
              <w:t>（</w:t>
            </w:r>
            <w:r>
              <w:rPr>
                <w:rFonts w:ascii="Microsoft YaHei" w:hAnsi="Microsoft YaHei" w:eastAsia="Microsoft YaHei" w:cs="Microsoft YaHei"/>
                <w:color w:val="24292F"/>
                <w:spacing w:val="-29"/>
              </w:rPr>
              <w:t xml:space="preserve"> </w:t>
            </w:r>
            <w:r>
              <w:rPr>
                <w:rFonts w:ascii="Microsoft YaHei" w:hAnsi="Microsoft YaHei" w:eastAsia="Microsoft YaHei" w:cs="Microsoft YaHei"/>
                <w:color w:val="24292F"/>
                <w:spacing w:val="12"/>
              </w:rPr>
              <w:t>某方向的）</w:t>
            </w:r>
            <w:r>
              <w:rPr>
                <w:rFonts w:ascii="Microsoft YaHei" w:hAnsi="Microsoft YaHei" w:eastAsia="Microsoft YaHei" w:cs="Microsoft YaHei"/>
                <w:color w:val="24292F"/>
                <w:spacing w:val="-19"/>
              </w:rPr>
              <w:t xml:space="preserve"> </w:t>
            </w:r>
            <w:r>
              <w:rPr>
                <w:rFonts w:ascii="Microsoft YaHei" w:hAnsi="Microsoft YaHei" w:eastAsia="Microsoft YaHei" w:cs="Microsoft YaHei"/>
                <w:color w:val="24292F"/>
                <w:spacing w:val="12"/>
              </w:rPr>
              <w:t>最远的；</w:t>
            </w:r>
            <w:r>
              <w:rPr>
                <w:rFonts w:ascii="Microsoft YaHei" w:hAnsi="Microsoft YaHei" w:eastAsia="Microsoft YaHei" w:cs="Microsoft YaHei"/>
                <w:color w:val="24292F"/>
                <w:spacing w:val="-21"/>
              </w:rPr>
              <w:t xml:space="preserve"> </w:t>
            </w:r>
            <w:r>
              <w:rPr>
                <w:rFonts w:ascii="Microsoft YaHei" w:hAnsi="Microsoft YaHei" w:eastAsia="Microsoft YaHei" w:cs="Microsoft YaHei"/>
                <w:color w:val="24292F"/>
                <w:spacing w:val="12"/>
              </w:rPr>
              <w:t>远</w:t>
            </w:r>
            <w:r>
              <w:rPr>
                <w:rFonts w:ascii="Microsoft YaHei" w:hAnsi="Microsoft YaHei" w:eastAsia="Microsoft YaHei" w:cs="Microsoft YaHei"/>
                <w:color w:val="24292F"/>
                <w:spacing w:val="5"/>
              </w:rPr>
              <w:t>端的；</w:t>
            </w:r>
          </w:p>
          <w:p>
            <w:pPr>
              <w:pStyle w:val="TableText"/>
              <w:ind w:left="245"/>
              <w:spacing w:before="39" w:line="322" w:lineRule="exact"/>
              <w:rPr>
                <w:rFonts w:ascii="Microsoft YaHei" w:hAnsi="Microsoft YaHei" w:eastAsia="Microsoft YaHei" w:cs="Microsoft YaHei"/>
              </w:rPr>
            </w:pPr>
            <w:r>
              <w:rPr>
                <w:color w:val="24292F"/>
                <w:position w:val="4"/>
              </w:rPr>
              <w:t>revolutionary</w:t>
            </w:r>
            <w:r>
              <w:rPr>
                <w:color w:val="24292F"/>
                <w:spacing w:val="46"/>
                <w:w w:val="101"/>
                <w:position w:val="4"/>
              </w:rPr>
              <w:t xml:space="preserve"> </w:t>
            </w:r>
            <w:r>
              <w:rPr>
                <w:color w:val="24292F"/>
                <w:spacing w:val="17"/>
                <w:position w:val="4"/>
              </w:rPr>
              <w:t>-</w:t>
            </w:r>
            <w:r>
              <w:rPr>
                <w:color w:val="24292F"/>
                <w:spacing w:val="38"/>
                <w:position w:val="4"/>
              </w:rPr>
              <w:t xml:space="preserve"> </w:t>
            </w:r>
            <w:r>
              <w:rPr>
                <w:rFonts w:ascii="Lucida Console" w:hAnsi="Lucida Console" w:eastAsia="Lucida Console" w:cs="Lucida Console"/>
                <w:color w:val="72809D"/>
                <w:spacing w:val="17"/>
                <w:position w:val="4"/>
              </w:rPr>
              <w:t>L2</w:t>
            </w:r>
            <w:r>
              <w:rPr>
                <w:rFonts w:ascii="Lucida Console" w:hAnsi="Lucida Console" w:eastAsia="Lucida Console" w:cs="Lucida Console"/>
                <w:color w:val="72809D"/>
                <w:spacing w:val="-32"/>
                <w:position w:val="4"/>
              </w:rPr>
              <w:t xml:space="preserve"> </w:t>
            </w:r>
            <w:r>
              <w:rPr>
                <w:color w:val="24292F"/>
                <w:spacing w:val="17"/>
                <w:position w:val="4"/>
              </w:rPr>
              <w:t>- </w:t>
            </w:r>
            <w:r>
              <w:rPr>
                <w:color w:val="72809D"/>
                <w:spacing w:val="17"/>
                <w:position w:val="4"/>
              </w:rPr>
              <w:t>/</w:t>
            </w:r>
            <w:r>
              <w:rPr>
                <w:color w:val="72809D"/>
                <w:spacing w:val="-30"/>
                <w:position w:val="4"/>
              </w:rPr>
              <w:t xml:space="preserve"> </w:t>
            </w:r>
            <w:r>
              <w:rPr>
                <w:color w:val="72809D"/>
                <w:spacing w:val="17"/>
                <w:position w:val="4"/>
              </w:rPr>
              <w:t>ˌ</w:t>
            </w:r>
            <w:r>
              <w:rPr>
                <w:color w:val="72809D"/>
                <w:spacing w:val="-25"/>
                <w:position w:val="4"/>
              </w:rPr>
              <w:t xml:space="preserve"> </w:t>
            </w:r>
            <w:r>
              <w:rPr>
                <w:color w:val="72809D"/>
                <w:position w:val="4"/>
              </w:rPr>
              <w:t>rev</w:t>
            </w:r>
            <w:r>
              <w:rPr>
                <w:color w:val="72809D"/>
                <w:spacing w:val="17"/>
                <w:position w:val="4"/>
              </w:rPr>
              <w:t>ə</w:t>
            </w:r>
            <w:r>
              <w:rPr>
                <w:color w:val="72809D"/>
                <w:spacing w:val="-26"/>
                <w:position w:val="4"/>
              </w:rPr>
              <w:t xml:space="preserve"> </w:t>
            </w:r>
            <w:r>
              <w:rPr>
                <w:color w:val="72809D"/>
                <w:spacing w:val="17"/>
                <w:position w:val="4"/>
              </w:rPr>
              <w:t>ˈ</w:t>
            </w:r>
            <w:r>
              <w:rPr>
                <w:color w:val="72809D"/>
                <w:spacing w:val="-24"/>
                <w:position w:val="4"/>
              </w:rPr>
              <w:t xml:space="preserve"> </w:t>
            </w:r>
            <w:r>
              <w:rPr>
                <w:color w:val="72809D"/>
                <w:position w:val="4"/>
              </w:rPr>
              <w:t>lu</w:t>
            </w:r>
            <w:r>
              <w:rPr>
                <w:color w:val="72809D"/>
                <w:spacing w:val="17"/>
                <w:position w:val="4"/>
              </w:rPr>
              <w:t>ʃə</w:t>
            </w:r>
            <w:r>
              <w:rPr>
                <w:color w:val="72809D"/>
                <w:position w:val="4"/>
              </w:rPr>
              <w:t>neri</w:t>
            </w:r>
            <w:r>
              <w:rPr>
                <w:color w:val="72809D"/>
                <w:spacing w:val="17"/>
                <w:position w:val="4"/>
              </w:rPr>
              <w:t>/</w:t>
            </w:r>
            <w:r>
              <w:rPr>
                <w:color w:val="72809D"/>
                <w:spacing w:val="22"/>
                <w:w w:val="101"/>
                <w:position w:val="4"/>
              </w:rPr>
              <w:t xml:space="preserve"> </w:t>
            </w:r>
            <w:r>
              <w:rPr>
                <w:rFonts w:ascii="Courier New" w:hAnsi="Courier New" w:eastAsia="Courier New" w:cs="Courier New"/>
                <w:i/>
                <w:iCs/>
                <w:color w:val="72809D"/>
                <w:position w:val="4"/>
              </w:rPr>
              <w:t>adj</w:t>
            </w:r>
            <w:r>
              <w:rPr>
                <w:rFonts w:ascii="Courier New" w:hAnsi="Courier New" w:eastAsia="Courier New" w:cs="Courier New"/>
                <w:i/>
                <w:iCs/>
                <w:color w:val="72809D"/>
                <w:spacing w:val="17"/>
                <w:position w:val="4"/>
              </w:rPr>
              <w:t>.</w:t>
            </w:r>
            <w:r>
              <w:rPr>
                <w:rFonts w:ascii="Courier New" w:hAnsi="Courier New" w:eastAsia="Courier New" w:cs="Courier New"/>
                <w:i/>
                <w:iCs/>
                <w:color w:val="72809D"/>
                <w:spacing w:val="-30"/>
                <w:position w:val="4"/>
              </w:rPr>
              <w:t xml:space="preserve"> </w:t>
            </w:r>
            <w:r>
              <w:rPr>
                <w:rFonts w:ascii="Microsoft YaHei" w:hAnsi="Microsoft YaHei" w:eastAsia="Microsoft YaHei" w:cs="Microsoft YaHei"/>
                <w:color w:val="24292F"/>
                <w:spacing w:val="17"/>
                <w:position w:val="4"/>
              </w:rPr>
              <w:t>革命的；</w:t>
            </w:r>
            <w:r>
              <w:rPr>
                <w:rFonts w:ascii="Microsoft YaHei" w:hAnsi="Microsoft YaHei" w:eastAsia="Microsoft YaHei" w:cs="Microsoft YaHei"/>
                <w:color w:val="24292F"/>
                <w:spacing w:val="-19"/>
                <w:position w:val="4"/>
              </w:rPr>
              <w:t xml:space="preserve"> </w:t>
            </w:r>
            <w:r>
              <w:rPr>
                <w:rFonts w:ascii="Microsoft YaHei" w:hAnsi="Microsoft YaHei" w:eastAsia="Microsoft YaHei" w:cs="Microsoft YaHei"/>
                <w:color w:val="24292F"/>
                <w:spacing w:val="17"/>
                <w:position w:val="4"/>
              </w:rPr>
              <w:t>革命性的</w:t>
            </w:r>
            <w:r>
              <w:rPr>
                <w:rFonts w:ascii="Microsoft YaHei" w:hAnsi="Microsoft YaHei" w:eastAsia="Microsoft YaHei" w:cs="Microsoft YaHei"/>
                <w:color w:val="24292F"/>
                <w:spacing w:val="-20"/>
                <w:position w:val="4"/>
              </w:rPr>
              <w:t xml:space="preserve"> </w:t>
            </w:r>
            <w:r>
              <w:rPr>
                <w:rFonts w:ascii="Microsoft YaHei" w:hAnsi="Microsoft YaHei" w:eastAsia="Microsoft YaHei" w:cs="Microsoft YaHei"/>
                <w:color w:val="24292F"/>
                <w:spacing w:val="17"/>
                <w:position w:val="4"/>
              </w:rPr>
              <w:t>，创新的；</w:t>
            </w:r>
            <w:r>
              <w:rPr>
                <w:rFonts w:ascii="Microsoft YaHei" w:hAnsi="Microsoft YaHei" w:eastAsia="Microsoft YaHei" w:cs="Microsoft YaHei"/>
                <w:color w:val="24292F"/>
                <w:spacing w:val="-23"/>
                <w:position w:val="4"/>
              </w:rPr>
              <w:t xml:space="preserve"> </w:t>
            </w:r>
            <w:r>
              <w:rPr>
                <w:rFonts w:ascii="Microsoft YaHei" w:hAnsi="Microsoft YaHei" w:eastAsia="Microsoft YaHei" w:cs="Microsoft YaHei"/>
                <w:color w:val="24292F"/>
                <w:spacing w:val="17"/>
                <w:position w:val="4"/>
              </w:rPr>
              <w:t>旋转的；</w:t>
            </w:r>
          </w:p>
          <w:p>
            <w:pPr>
              <w:pStyle w:val="TableText"/>
              <w:ind w:left="241"/>
              <w:spacing w:before="73" w:line="197" w:lineRule="auto"/>
              <w:rPr>
                <w:rFonts w:ascii="Microsoft YaHei" w:hAnsi="Microsoft YaHei" w:eastAsia="Microsoft YaHei" w:cs="Microsoft YaHei"/>
              </w:rPr>
            </w:pPr>
            <w:r>
              <w:rPr>
                <w:color w:val="24292F"/>
              </w:rPr>
              <w:t>grandfather</w:t>
            </w:r>
            <w:r>
              <w:rPr>
                <w:color w:val="24292F"/>
                <w:spacing w:val="29"/>
              </w:rPr>
              <w:t xml:space="preserve"> </w:t>
            </w:r>
            <w:r>
              <w:rPr>
                <w:color w:val="24292F"/>
                <w:spacing w:val="15"/>
              </w:rPr>
              <w:t>-</w:t>
            </w:r>
            <w:r>
              <w:rPr>
                <w:color w:val="24292F"/>
                <w:spacing w:val="38"/>
                <w:w w:val="101"/>
              </w:rPr>
              <w:t xml:space="preserve"> </w:t>
            </w:r>
            <w:r>
              <w:rPr>
                <w:rFonts w:ascii="Lucida Console" w:hAnsi="Lucida Console" w:eastAsia="Lucida Console" w:cs="Lucida Console"/>
                <w:color w:val="72809D"/>
                <w:spacing w:val="15"/>
              </w:rPr>
              <w:t>L3</w:t>
            </w:r>
            <w:r>
              <w:rPr>
                <w:rFonts w:ascii="Lucida Console" w:hAnsi="Lucida Console" w:eastAsia="Lucida Console" w:cs="Lucida Console"/>
                <w:color w:val="72809D"/>
                <w:spacing w:val="-32"/>
              </w:rPr>
              <w:t xml:space="preserve"> </w:t>
            </w:r>
            <w:r>
              <w:rPr>
                <w:color w:val="24292F"/>
                <w:spacing w:val="15"/>
              </w:rPr>
              <w:t>- </w:t>
            </w:r>
            <w:r>
              <w:rPr>
                <w:color w:val="72809D"/>
                <w:spacing w:val="15"/>
              </w:rPr>
              <w:t>/</w:t>
            </w:r>
            <w:r>
              <w:rPr>
                <w:color w:val="72809D"/>
                <w:spacing w:val="-29"/>
              </w:rPr>
              <w:t xml:space="preserve"> </w:t>
            </w:r>
            <w:r>
              <w:rPr>
                <w:color w:val="72809D"/>
                <w:spacing w:val="15"/>
              </w:rPr>
              <w:t>ˈ</w:t>
            </w:r>
            <w:r>
              <w:rPr>
                <w:color w:val="72809D"/>
                <w:spacing w:val="-31"/>
              </w:rPr>
              <w:t xml:space="preserve"> </w:t>
            </w:r>
            <w:r>
              <w:rPr>
                <w:color w:val="72809D"/>
                <w:spacing w:val="15"/>
              </w:rPr>
              <w:t>ɡræ</w:t>
            </w:r>
            <w:r>
              <w:rPr>
                <w:color w:val="72809D"/>
              </w:rPr>
              <w:t>nd</w:t>
            </w:r>
            <w:r>
              <w:rPr>
                <w:color w:val="72809D"/>
                <w:spacing w:val="-26"/>
              </w:rPr>
              <w:t xml:space="preserve"> </w:t>
            </w:r>
            <w:r>
              <w:rPr>
                <w:color w:val="72809D"/>
                <w:spacing w:val="15"/>
              </w:rPr>
              <w:t>ˌ</w:t>
            </w:r>
            <w:r>
              <w:rPr>
                <w:color w:val="72809D"/>
                <w:spacing w:val="-35"/>
              </w:rPr>
              <w:t xml:space="preserve"> </w:t>
            </w:r>
            <w:r>
              <w:rPr>
                <w:color w:val="72809D"/>
                <w:spacing w:val="15"/>
              </w:rPr>
              <w:t>fɑðɚ</w:t>
            </w:r>
            <w:r>
              <w:rPr>
                <w:color w:val="72809D"/>
                <w:spacing w:val="-21"/>
              </w:rPr>
              <w:t xml:space="preserve"> </w:t>
            </w:r>
            <w:r>
              <w:rPr>
                <w:color w:val="72809D"/>
                <w:spacing w:val="15"/>
              </w:rPr>
              <w:t>,</w:t>
            </w:r>
            <w:r>
              <w:rPr>
                <w:color w:val="72809D"/>
                <w:spacing w:val="30"/>
              </w:rPr>
              <w:t xml:space="preserve"> </w:t>
            </w:r>
            <w:r>
              <w:rPr>
                <w:color w:val="72809D"/>
                <w:spacing w:val="15"/>
              </w:rPr>
              <w:t>ˈ</w:t>
            </w:r>
            <w:r>
              <w:rPr>
                <w:color w:val="72809D"/>
                <w:spacing w:val="-31"/>
              </w:rPr>
              <w:t xml:space="preserve"> </w:t>
            </w:r>
            <w:r>
              <w:rPr>
                <w:color w:val="72809D"/>
                <w:spacing w:val="15"/>
              </w:rPr>
              <w:t>ɡræn-/</w:t>
            </w:r>
            <w:r>
              <w:rPr>
                <w:color w:val="72809D"/>
                <w:spacing w:val="23"/>
                <w:w w:val="101"/>
              </w:rPr>
              <w:t xml:space="preserve"> </w:t>
            </w:r>
            <w:r>
              <w:rPr>
                <w:rFonts w:ascii="Courier New" w:hAnsi="Courier New" w:eastAsia="Courier New" w:cs="Courier New"/>
                <w:i/>
                <w:iCs/>
                <w:color w:val="72809D"/>
                <w:spacing w:val="15"/>
              </w:rPr>
              <w:t>n.</w:t>
            </w:r>
            <w:r>
              <w:rPr>
                <w:rFonts w:ascii="Courier New" w:hAnsi="Courier New" w:eastAsia="Courier New" w:cs="Courier New"/>
                <w:i/>
                <w:iCs/>
                <w:color w:val="72809D"/>
                <w:spacing w:val="-26"/>
              </w:rPr>
              <w:t xml:space="preserve"> </w:t>
            </w:r>
            <w:r>
              <w:rPr>
                <w:rFonts w:ascii="Microsoft YaHei" w:hAnsi="Microsoft YaHei" w:eastAsia="Microsoft YaHei" w:cs="Microsoft YaHei"/>
                <w:color w:val="24292F"/>
                <w:spacing w:val="15"/>
              </w:rPr>
              <w:t>（</w:t>
            </w:r>
            <w:r>
              <w:rPr>
                <w:rFonts w:ascii="Microsoft YaHei" w:hAnsi="Microsoft YaHei" w:eastAsia="Microsoft YaHei" w:cs="Microsoft YaHei"/>
                <w:color w:val="24292F"/>
                <w:spacing w:val="-29"/>
              </w:rPr>
              <w:t xml:space="preserve"> </w:t>
            </w:r>
            <w:r>
              <w:rPr>
                <w:rFonts w:ascii="Microsoft YaHei" w:hAnsi="Microsoft YaHei" w:eastAsia="Microsoft YaHei" w:cs="Microsoft YaHei"/>
                <w:color w:val="24292F"/>
                <w:spacing w:val="14"/>
              </w:rPr>
              <w:t>外）</w:t>
            </w:r>
            <w:r>
              <w:rPr>
                <w:rFonts w:ascii="Microsoft YaHei" w:hAnsi="Microsoft YaHei" w:eastAsia="Microsoft YaHei" w:cs="Microsoft YaHei"/>
                <w:color w:val="24292F"/>
                <w:spacing w:val="-23"/>
              </w:rPr>
              <w:t xml:space="preserve"> </w:t>
            </w:r>
            <w:r>
              <w:rPr>
                <w:rFonts w:ascii="Microsoft YaHei" w:hAnsi="Microsoft YaHei" w:eastAsia="Microsoft YaHei" w:cs="Microsoft YaHei"/>
                <w:color w:val="24292F"/>
                <w:spacing w:val="14"/>
              </w:rPr>
              <w:t>祖父；</w:t>
            </w:r>
            <w:r>
              <w:rPr>
                <w:rFonts w:ascii="Microsoft YaHei" w:hAnsi="Microsoft YaHei" w:eastAsia="Microsoft YaHei" w:cs="Microsoft YaHei"/>
                <w:color w:val="24292F"/>
                <w:spacing w:val="-13"/>
              </w:rPr>
              <w:t xml:space="preserve"> </w:t>
            </w:r>
            <w:r>
              <w:rPr>
                <w:rFonts w:ascii="Microsoft YaHei" w:hAnsi="Microsoft YaHei" w:eastAsia="Microsoft YaHei" w:cs="Microsoft YaHei"/>
                <w:color w:val="24292F"/>
                <w:spacing w:val="14"/>
              </w:rPr>
              <w:t>始祖；</w:t>
            </w:r>
          </w:p>
          <w:p>
            <w:pPr>
              <w:pStyle w:val="TableText"/>
              <w:ind w:left="246"/>
              <w:spacing w:before="93" w:line="299" w:lineRule="exact"/>
              <w:rPr>
                <w:rFonts w:ascii="Microsoft YaHei" w:hAnsi="Microsoft YaHei" w:eastAsia="Microsoft YaHei" w:cs="Microsoft YaHei"/>
              </w:rPr>
            </w:pPr>
            <w:r>
              <w:rPr>
                <w:color w:val="24292F"/>
                <w:position w:val="3"/>
              </w:rPr>
              <w:t>naval</w:t>
            </w:r>
            <w:r>
              <w:rPr>
                <w:color w:val="24292F"/>
                <w:spacing w:val="29"/>
                <w:position w:val="3"/>
              </w:rPr>
              <w:t xml:space="preserve"> </w:t>
            </w:r>
            <w:r>
              <w:rPr>
                <w:color w:val="24292F"/>
                <w:spacing w:val="10"/>
                <w:position w:val="3"/>
              </w:rPr>
              <w:t>-</w:t>
            </w:r>
            <w:r>
              <w:rPr>
                <w:color w:val="24292F"/>
                <w:spacing w:val="38"/>
                <w:w w:val="101"/>
                <w:position w:val="3"/>
              </w:rPr>
              <w:t xml:space="preserve"> </w:t>
            </w:r>
            <w:r>
              <w:rPr>
                <w:rFonts w:ascii="Lucida Console" w:hAnsi="Lucida Console" w:eastAsia="Lucida Console" w:cs="Lucida Console"/>
                <w:color w:val="72809D"/>
                <w:spacing w:val="10"/>
                <w:position w:val="3"/>
              </w:rPr>
              <w:t>L3</w:t>
            </w:r>
            <w:r>
              <w:rPr>
                <w:rFonts w:ascii="Lucida Console" w:hAnsi="Lucida Console" w:eastAsia="Lucida Console" w:cs="Lucida Console"/>
                <w:color w:val="72809D"/>
                <w:spacing w:val="-32"/>
                <w:position w:val="3"/>
              </w:rPr>
              <w:t xml:space="preserve"> </w:t>
            </w:r>
            <w:r>
              <w:rPr>
                <w:color w:val="24292F"/>
                <w:spacing w:val="10"/>
                <w:position w:val="3"/>
              </w:rPr>
              <w:t>-</w:t>
            </w:r>
            <w:r>
              <w:rPr>
                <w:color w:val="24292F"/>
                <w:spacing w:val="16"/>
                <w:w w:val="101"/>
                <w:position w:val="3"/>
              </w:rPr>
              <w:t xml:space="preserve"> </w:t>
            </w:r>
            <w:r>
              <w:rPr>
                <w:color w:val="72809D"/>
                <w:spacing w:val="10"/>
                <w:position w:val="3"/>
              </w:rPr>
              <w:t>/</w:t>
            </w:r>
            <w:r>
              <w:rPr>
                <w:color w:val="72809D"/>
                <w:spacing w:val="-29"/>
                <w:position w:val="3"/>
              </w:rPr>
              <w:t xml:space="preserve"> </w:t>
            </w:r>
            <w:r>
              <w:rPr>
                <w:color w:val="72809D"/>
                <w:spacing w:val="10"/>
                <w:position w:val="3"/>
              </w:rPr>
              <w:t>ˈ</w:t>
            </w:r>
            <w:r>
              <w:rPr>
                <w:color w:val="72809D"/>
                <w:spacing w:val="-25"/>
                <w:position w:val="3"/>
              </w:rPr>
              <w:t xml:space="preserve"> </w:t>
            </w:r>
            <w:r>
              <w:rPr>
                <w:color w:val="72809D"/>
                <w:position w:val="3"/>
              </w:rPr>
              <w:t>nev</w:t>
            </w:r>
            <w:r>
              <w:rPr>
                <w:color w:val="72809D"/>
                <w:spacing w:val="10"/>
                <w:position w:val="3"/>
              </w:rPr>
              <w:t>əl/</w:t>
            </w:r>
            <w:r>
              <w:rPr>
                <w:color w:val="72809D"/>
                <w:spacing w:val="22"/>
                <w:w w:val="101"/>
                <w:position w:val="3"/>
              </w:rPr>
              <w:t xml:space="preserve"> </w:t>
            </w:r>
            <w:r>
              <w:rPr>
                <w:rFonts w:ascii="Courier New" w:hAnsi="Courier New" w:eastAsia="Courier New" w:cs="Courier New"/>
                <w:i/>
                <w:iCs/>
                <w:color w:val="72809D"/>
                <w:position w:val="3"/>
              </w:rPr>
              <w:t>adj</w:t>
            </w:r>
            <w:r>
              <w:rPr>
                <w:rFonts w:ascii="Courier New" w:hAnsi="Courier New" w:eastAsia="Courier New" w:cs="Courier New"/>
                <w:i/>
                <w:iCs/>
                <w:color w:val="72809D"/>
                <w:spacing w:val="10"/>
                <w:position w:val="3"/>
              </w:rPr>
              <w:t>.</w:t>
            </w:r>
            <w:r>
              <w:rPr>
                <w:rFonts w:ascii="Courier New" w:hAnsi="Courier New" w:eastAsia="Courier New" w:cs="Courier New"/>
                <w:i/>
                <w:iCs/>
                <w:color w:val="72809D"/>
                <w:spacing w:val="-26"/>
                <w:position w:val="3"/>
              </w:rPr>
              <w:t xml:space="preserve"> </w:t>
            </w:r>
            <w:r>
              <w:rPr>
                <w:rFonts w:ascii="Microsoft YaHei" w:hAnsi="Microsoft YaHei" w:eastAsia="Microsoft YaHei" w:cs="Microsoft YaHei"/>
                <w:color w:val="24292F"/>
                <w:spacing w:val="10"/>
                <w:position w:val="3"/>
              </w:rPr>
              <w:t>（</w:t>
            </w:r>
            <w:r>
              <w:rPr>
                <w:rFonts w:ascii="Microsoft YaHei" w:hAnsi="Microsoft YaHei" w:eastAsia="Microsoft YaHei" w:cs="Microsoft YaHei"/>
                <w:color w:val="24292F"/>
                <w:spacing w:val="-28"/>
                <w:position w:val="3"/>
              </w:rPr>
              <w:t xml:space="preserve"> </w:t>
            </w:r>
            <w:r>
              <w:rPr>
                <w:rFonts w:ascii="Microsoft YaHei" w:hAnsi="Microsoft YaHei" w:eastAsia="Microsoft YaHei" w:cs="Microsoft YaHei"/>
                <w:color w:val="24292F"/>
                <w:spacing w:val="10"/>
                <w:position w:val="3"/>
              </w:rPr>
              <w:t>有）</w:t>
            </w:r>
            <w:r>
              <w:rPr>
                <w:rFonts w:ascii="Microsoft YaHei" w:hAnsi="Microsoft YaHei" w:eastAsia="Microsoft YaHei" w:cs="Microsoft YaHei"/>
                <w:color w:val="24292F"/>
                <w:spacing w:val="-21"/>
                <w:position w:val="3"/>
              </w:rPr>
              <w:t xml:space="preserve"> </w:t>
            </w:r>
            <w:r>
              <w:rPr>
                <w:rFonts w:ascii="Microsoft YaHei" w:hAnsi="Microsoft YaHei" w:eastAsia="Microsoft YaHei" w:cs="Microsoft YaHei"/>
                <w:color w:val="24292F"/>
                <w:spacing w:val="10"/>
                <w:position w:val="3"/>
              </w:rPr>
              <w:t>海军的</w:t>
            </w:r>
            <w:r>
              <w:rPr>
                <w:rFonts w:ascii="Microsoft YaHei" w:hAnsi="Microsoft YaHei" w:eastAsia="Microsoft YaHei" w:cs="Microsoft YaHei"/>
                <w:color w:val="24292F"/>
                <w:spacing w:val="-20"/>
                <w:position w:val="3"/>
              </w:rPr>
              <w:t xml:space="preserve"> </w:t>
            </w:r>
            <w:r>
              <w:rPr>
                <w:rFonts w:ascii="Microsoft YaHei" w:hAnsi="Microsoft YaHei" w:eastAsia="Microsoft YaHei" w:cs="Microsoft YaHei"/>
                <w:color w:val="24292F"/>
                <w:spacing w:val="10"/>
                <w:position w:val="3"/>
              </w:rPr>
              <w:t>，</w:t>
            </w:r>
            <w:r>
              <w:rPr>
                <w:rFonts w:ascii="Microsoft YaHei" w:hAnsi="Microsoft YaHei" w:eastAsia="Microsoft YaHei" w:cs="Microsoft YaHei"/>
                <w:color w:val="24292F"/>
                <w:spacing w:val="-28"/>
                <w:position w:val="3"/>
              </w:rPr>
              <w:t xml:space="preserve"> </w:t>
            </w:r>
            <w:r>
              <w:rPr>
                <w:rFonts w:ascii="Microsoft YaHei" w:hAnsi="Microsoft YaHei" w:eastAsia="Microsoft YaHei" w:cs="Microsoft YaHei"/>
                <w:color w:val="24292F"/>
                <w:spacing w:val="10"/>
                <w:position w:val="3"/>
              </w:rPr>
              <w:t>军舰的</w:t>
            </w:r>
            <w:r>
              <w:rPr>
                <w:rFonts w:ascii="Microsoft YaHei" w:hAnsi="Microsoft YaHei" w:eastAsia="Microsoft YaHei" w:cs="Microsoft YaHei"/>
                <w:color w:val="24292F"/>
                <w:spacing w:val="-20"/>
                <w:position w:val="3"/>
              </w:rPr>
              <w:t xml:space="preserve"> </w:t>
            </w:r>
            <w:r>
              <w:rPr>
                <w:rFonts w:ascii="Microsoft YaHei" w:hAnsi="Microsoft YaHei" w:eastAsia="Microsoft YaHei" w:cs="Microsoft YaHei"/>
                <w:color w:val="24292F"/>
                <w:spacing w:val="10"/>
                <w:position w:val="3"/>
              </w:rPr>
              <w:t>，船</w:t>
            </w:r>
            <w:r>
              <w:rPr>
                <w:rFonts w:ascii="Microsoft YaHei" w:hAnsi="Microsoft YaHei" w:eastAsia="Microsoft YaHei" w:cs="Microsoft YaHei"/>
                <w:color w:val="24292F"/>
                <w:spacing w:val="9"/>
                <w:position w:val="3"/>
              </w:rPr>
              <w:t>的；</w:t>
            </w:r>
          </w:p>
          <w:p>
            <w:pPr>
              <w:pStyle w:val="TableText"/>
              <w:ind w:left="246"/>
              <w:spacing w:before="61" w:line="242" w:lineRule="auto"/>
              <w:rPr>
                <w:rFonts w:ascii="Microsoft YaHei" w:hAnsi="Microsoft YaHei" w:eastAsia="Microsoft YaHei" w:cs="Microsoft YaHei"/>
              </w:rPr>
            </w:pPr>
            <w:r>
              <w:rPr>
                <w:color w:val="24292F"/>
              </w:rPr>
              <w:t>paternal</w:t>
            </w:r>
            <w:r>
              <w:rPr>
                <w:color w:val="24292F"/>
                <w:spacing w:val="28"/>
                <w:w w:val="102"/>
              </w:rPr>
              <w:t xml:space="preserve"> </w:t>
            </w:r>
            <w:r>
              <w:rPr>
                <w:color w:val="24292F"/>
                <w:spacing w:val="14"/>
              </w:rPr>
              <w:t>-</w:t>
            </w:r>
            <w:r>
              <w:rPr>
                <w:color w:val="24292F"/>
                <w:spacing w:val="38"/>
                <w:w w:val="101"/>
              </w:rPr>
              <w:t xml:space="preserve"> </w:t>
            </w:r>
            <w:r>
              <w:rPr>
                <w:rFonts w:ascii="Lucida Console" w:hAnsi="Lucida Console" w:eastAsia="Lucida Console" w:cs="Lucida Console"/>
                <w:color w:val="72809D"/>
                <w:spacing w:val="14"/>
              </w:rPr>
              <w:t>L4</w:t>
            </w:r>
            <w:r>
              <w:rPr>
                <w:rFonts w:ascii="Lucida Console" w:hAnsi="Lucida Console" w:eastAsia="Lucida Console" w:cs="Lucida Console"/>
                <w:color w:val="72809D"/>
                <w:spacing w:val="-32"/>
              </w:rPr>
              <w:t xml:space="preserve"> </w:t>
            </w:r>
            <w:r>
              <w:rPr>
                <w:color w:val="24292F"/>
                <w:spacing w:val="14"/>
              </w:rPr>
              <w:t>-</w:t>
            </w:r>
            <w:r>
              <w:rPr>
                <w:color w:val="24292F"/>
                <w:spacing w:val="16"/>
                <w:w w:val="101"/>
              </w:rPr>
              <w:t xml:space="preserve"> </w:t>
            </w:r>
            <w:r>
              <w:rPr>
                <w:color w:val="72809D"/>
                <w:spacing w:val="14"/>
              </w:rPr>
              <w:t>/pə</w:t>
            </w:r>
            <w:r>
              <w:rPr>
                <w:color w:val="72809D"/>
                <w:spacing w:val="-26"/>
              </w:rPr>
              <w:t xml:space="preserve"> </w:t>
            </w:r>
            <w:r>
              <w:rPr>
                <w:color w:val="72809D"/>
                <w:spacing w:val="14"/>
              </w:rPr>
              <w:t>ˈtɜ</w:t>
            </w:r>
            <w:r>
              <w:rPr>
                <w:color w:val="72809D"/>
              </w:rPr>
              <w:t>rnl</w:t>
            </w:r>
            <w:r>
              <w:rPr>
                <w:color w:val="72809D"/>
                <w:spacing w:val="14"/>
              </w:rPr>
              <w:t>/</w:t>
            </w:r>
            <w:r>
              <w:rPr>
                <w:color w:val="72809D"/>
                <w:spacing w:val="22"/>
                <w:w w:val="101"/>
              </w:rPr>
              <w:t xml:space="preserve"> </w:t>
            </w:r>
            <w:r>
              <w:rPr>
                <w:rFonts w:ascii="Courier New" w:hAnsi="Courier New" w:eastAsia="Courier New" w:cs="Courier New"/>
                <w:i/>
                <w:iCs/>
                <w:color w:val="72809D"/>
              </w:rPr>
              <w:t>adj</w:t>
            </w:r>
            <w:r>
              <w:rPr>
                <w:rFonts w:ascii="Courier New" w:hAnsi="Courier New" w:eastAsia="Courier New" w:cs="Courier New"/>
                <w:i/>
                <w:iCs/>
                <w:color w:val="72809D"/>
                <w:spacing w:val="14"/>
              </w:rPr>
              <w:t>.</w:t>
            </w:r>
            <w:r>
              <w:rPr>
                <w:rFonts w:ascii="Courier New" w:hAnsi="Courier New" w:eastAsia="Courier New" w:cs="Courier New"/>
                <w:i/>
                <w:iCs/>
                <w:color w:val="72809D"/>
                <w:spacing w:val="-33"/>
              </w:rPr>
              <w:t xml:space="preserve"> </w:t>
            </w:r>
            <w:r>
              <w:rPr>
                <w:rFonts w:ascii="Microsoft YaHei" w:hAnsi="Microsoft YaHei" w:eastAsia="Microsoft YaHei" w:cs="Microsoft YaHei"/>
                <w:color w:val="24292F"/>
                <w:spacing w:val="14"/>
              </w:rPr>
              <w:t>父亲的；</w:t>
            </w:r>
            <w:r>
              <w:rPr>
                <w:rFonts w:ascii="Microsoft YaHei" w:hAnsi="Microsoft YaHei" w:eastAsia="Microsoft YaHei" w:cs="Microsoft YaHei"/>
                <w:color w:val="24292F"/>
                <w:spacing w:val="-22"/>
              </w:rPr>
              <w:t xml:space="preserve"> </w:t>
            </w:r>
            <w:r>
              <w:rPr>
                <w:rFonts w:ascii="Microsoft YaHei" w:hAnsi="Microsoft YaHei" w:eastAsia="Microsoft YaHei" w:cs="Microsoft YaHei"/>
                <w:color w:val="24292F"/>
                <w:spacing w:val="14"/>
              </w:rPr>
              <w:t>父亲</w:t>
            </w:r>
            <w:r>
              <w:rPr>
                <w:rFonts w:ascii="Microsoft YaHei" w:hAnsi="Microsoft YaHei" w:eastAsia="Microsoft YaHei" w:cs="Microsoft YaHei"/>
                <w:color w:val="24292F"/>
                <w:spacing w:val="-30"/>
              </w:rPr>
              <w:t xml:space="preserve"> </w:t>
            </w:r>
            <w:r>
              <w:rPr>
                <w:rFonts w:ascii="Microsoft YaHei" w:hAnsi="Microsoft YaHei" w:eastAsia="Microsoft YaHei" w:cs="Microsoft YaHei"/>
                <w:color w:val="24292F"/>
                <w:spacing w:val="14"/>
              </w:rPr>
              <w:t>（</w:t>
            </w:r>
            <w:r>
              <w:rPr>
                <w:rFonts w:ascii="Microsoft YaHei" w:hAnsi="Microsoft YaHei" w:eastAsia="Microsoft YaHei" w:cs="Microsoft YaHei"/>
                <w:color w:val="24292F"/>
                <w:spacing w:val="-28"/>
              </w:rPr>
              <w:t xml:space="preserve"> </w:t>
            </w:r>
            <w:r>
              <w:rPr>
                <w:rFonts w:ascii="Microsoft YaHei" w:hAnsi="Microsoft YaHei" w:eastAsia="Microsoft YaHei" w:cs="Microsoft YaHei"/>
                <w:color w:val="24292F"/>
                <w:spacing w:val="14"/>
              </w:rPr>
              <w:t>般）</w:t>
            </w:r>
            <w:r>
              <w:rPr>
                <w:rFonts w:ascii="Microsoft YaHei" w:hAnsi="Microsoft YaHei" w:eastAsia="Microsoft YaHei" w:cs="Microsoft YaHei"/>
                <w:color w:val="24292F"/>
                <w:spacing w:val="-12"/>
              </w:rPr>
              <w:t xml:space="preserve"> </w:t>
            </w:r>
            <w:r>
              <w:rPr>
                <w:rFonts w:ascii="Microsoft YaHei" w:hAnsi="Microsoft YaHei" w:eastAsia="Microsoft YaHei" w:cs="Microsoft YaHei"/>
                <w:color w:val="24292F"/>
                <w:spacing w:val="13"/>
              </w:rPr>
              <w:t>的；</w:t>
            </w:r>
            <w:r>
              <w:rPr>
                <w:rFonts w:ascii="Microsoft YaHei" w:hAnsi="Microsoft YaHei" w:eastAsia="Microsoft YaHei" w:cs="Microsoft YaHei"/>
                <w:color w:val="24292F"/>
                <w:spacing w:val="-22"/>
              </w:rPr>
              <w:t xml:space="preserve"> </w:t>
            </w:r>
            <w:r>
              <w:rPr>
                <w:rFonts w:ascii="Microsoft YaHei" w:hAnsi="Microsoft YaHei" w:eastAsia="Microsoft YaHei" w:cs="Microsoft YaHei"/>
                <w:color w:val="24292F"/>
                <w:spacing w:val="13"/>
              </w:rPr>
              <w:t>父系的；</w:t>
            </w:r>
            <w:r>
              <w:rPr>
                <w:rFonts w:ascii="Microsoft YaHei" w:hAnsi="Microsoft YaHei" w:eastAsia="Microsoft YaHei" w:cs="Microsoft YaHei"/>
                <w:color w:val="24292F"/>
                <w:spacing w:val="-22"/>
              </w:rPr>
              <w:t xml:space="preserve"> </w:t>
            </w:r>
            <w:r>
              <w:rPr>
                <w:rFonts w:ascii="Microsoft YaHei" w:hAnsi="Microsoft YaHei" w:eastAsia="Microsoft YaHei" w:cs="Microsoft YaHei"/>
                <w:color w:val="24292F"/>
                <w:spacing w:val="13"/>
              </w:rPr>
              <w:t>父方的；</w:t>
            </w:r>
          </w:p>
          <w:p>
            <w:pPr>
              <w:pStyle w:val="TableText"/>
              <w:ind w:left="246"/>
              <w:spacing w:before="92" w:line="197" w:lineRule="auto"/>
              <w:rPr>
                <w:rFonts w:ascii="Microsoft YaHei" w:hAnsi="Microsoft YaHei" w:eastAsia="Microsoft YaHei" w:cs="Microsoft YaHei"/>
              </w:rPr>
            </w:pPr>
            <w:r>
              <w:rPr>
                <w:color w:val="24292F"/>
              </w:rPr>
              <w:t>beagle</w:t>
            </w:r>
            <w:r>
              <w:rPr>
                <w:color w:val="24292F"/>
                <w:spacing w:val="31"/>
                <w:w w:val="101"/>
              </w:rPr>
              <w:t xml:space="preserve"> </w:t>
            </w:r>
            <w:r>
              <w:rPr>
                <w:color w:val="24292F"/>
                <w:spacing w:val="14"/>
              </w:rPr>
              <w:t>-</w:t>
            </w:r>
            <w:r>
              <w:rPr>
                <w:color w:val="24292F"/>
                <w:spacing w:val="38"/>
                <w:w w:val="101"/>
              </w:rPr>
              <w:t xml:space="preserve"> </w:t>
            </w:r>
            <w:r>
              <w:rPr>
                <w:rFonts w:ascii="Lucida Console" w:hAnsi="Lucida Console" w:eastAsia="Lucida Console" w:cs="Lucida Console"/>
                <w:color w:val="72809D"/>
                <w:spacing w:val="14"/>
              </w:rPr>
              <w:t>L4</w:t>
            </w:r>
            <w:r>
              <w:rPr>
                <w:rFonts w:ascii="Lucida Console" w:hAnsi="Lucida Console" w:eastAsia="Lucida Console" w:cs="Lucida Console"/>
                <w:color w:val="72809D"/>
                <w:spacing w:val="-32"/>
              </w:rPr>
              <w:t xml:space="preserve"> </w:t>
            </w:r>
            <w:r>
              <w:rPr>
                <w:color w:val="24292F"/>
                <w:spacing w:val="14"/>
              </w:rPr>
              <w:t>- </w:t>
            </w:r>
            <w:r>
              <w:rPr>
                <w:color w:val="72809D"/>
                <w:spacing w:val="14"/>
              </w:rPr>
              <w:t>/</w:t>
            </w:r>
            <w:r>
              <w:rPr>
                <w:color w:val="72809D"/>
                <w:spacing w:val="-29"/>
              </w:rPr>
              <w:t xml:space="preserve"> </w:t>
            </w:r>
            <w:r>
              <w:rPr>
                <w:color w:val="72809D"/>
                <w:spacing w:val="14"/>
              </w:rPr>
              <w:t>ˈ</w:t>
            </w:r>
            <w:r>
              <w:rPr>
                <w:color w:val="72809D"/>
                <w:spacing w:val="-25"/>
              </w:rPr>
              <w:t xml:space="preserve"> </w:t>
            </w:r>
            <w:r>
              <w:rPr>
                <w:color w:val="72809D"/>
              </w:rPr>
              <w:t>bi</w:t>
            </w:r>
            <w:r>
              <w:rPr>
                <w:color w:val="72809D"/>
                <w:spacing w:val="14"/>
              </w:rPr>
              <w:t>ɡəl/</w:t>
            </w:r>
            <w:r>
              <w:rPr>
                <w:color w:val="72809D"/>
                <w:spacing w:val="24"/>
              </w:rPr>
              <w:t xml:space="preserve"> </w:t>
            </w:r>
            <w:r>
              <w:rPr>
                <w:rFonts w:ascii="Courier New" w:hAnsi="Courier New" w:eastAsia="Courier New" w:cs="Courier New"/>
                <w:i/>
                <w:iCs/>
                <w:color w:val="72809D"/>
                <w:spacing w:val="14"/>
              </w:rPr>
              <w:t>n.</w:t>
            </w:r>
            <w:r>
              <w:rPr>
                <w:rFonts w:ascii="Courier New" w:hAnsi="Courier New" w:eastAsia="Courier New" w:cs="Courier New"/>
                <w:i/>
                <w:iCs/>
                <w:color w:val="72809D"/>
                <w:spacing w:val="-34"/>
              </w:rPr>
              <w:t xml:space="preserve"> </w:t>
            </w:r>
            <w:r>
              <w:rPr>
                <w:rFonts w:ascii="Microsoft YaHei" w:hAnsi="Microsoft YaHei" w:eastAsia="Microsoft YaHei" w:cs="Microsoft YaHei"/>
                <w:color w:val="24292F"/>
                <w:spacing w:val="14"/>
              </w:rPr>
              <w:t>猎兔犬；</w:t>
            </w:r>
          </w:p>
          <w:p>
            <w:pPr>
              <w:pStyle w:val="TableText"/>
              <w:ind w:left="241"/>
              <w:spacing w:before="119" w:line="196" w:lineRule="auto"/>
              <w:rPr>
                <w:rFonts w:ascii="Microsoft YaHei" w:hAnsi="Microsoft YaHei" w:eastAsia="Microsoft YaHei" w:cs="Microsoft YaHei"/>
              </w:rPr>
            </w:pPr>
            <w:r>
              <w:rPr>
                <w:color w:val="24292F"/>
              </w:rPr>
              <w:t>clergyman</w:t>
            </w:r>
            <w:r>
              <w:rPr>
                <w:color w:val="24292F"/>
                <w:spacing w:val="47"/>
              </w:rPr>
              <w:t xml:space="preserve"> </w:t>
            </w:r>
            <w:r>
              <w:rPr>
                <w:color w:val="24292F"/>
                <w:spacing w:val="18"/>
              </w:rPr>
              <w:t>-</w:t>
            </w:r>
            <w:r>
              <w:rPr>
                <w:color w:val="24292F"/>
                <w:spacing w:val="38"/>
              </w:rPr>
              <w:t xml:space="preserve"> </w:t>
            </w:r>
            <w:r>
              <w:rPr>
                <w:rFonts w:ascii="Lucida Console" w:hAnsi="Lucida Console" w:eastAsia="Lucida Console" w:cs="Lucida Console"/>
                <w:color w:val="72809D"/>
                <w:spacing w:val="18"/>
              </w:rPr>
              <w:t>L5</w:t>
            </w:r>
            <w:r>
              <w:rPr>
                <w:rFonts w:ascii="Lucida Console" w:hAnsi="Lucida Console" w:eastAsia="Lucida Console" w:cs="Lucida Console"/>
                <w:color w:val="72809D"/>
                <w:spacing w:val="-32"/>
              </w:rPr>
              <w:t xml:space="preserve"> </w:t>
            </w:r>
            <w:r>
              <w:rPr>
                <w:color w:val="24292F"/>
                <w:spacing w:val="18"/>
              </w:rPr>
              <w:t>- </w:t>
            </w:r>
            <w:r>
              <w:rPr>
                <w:color w:val="72809D"/>
                <w:spacing w:val="18"/>
              </w:rPr>
              <w:t>/</w:t>
            </w:r>
            <w:r>
              <w:rPr>
                <w:color w:val="72809D"/>
                <w:spacing w:val="-29"/>
              </w:rPr>
              <w:t xml:space="preserve"> </w:t>
            </w:r>
            <w:r>
              <w:rPr>
                <w:color w:val="72809D"/>
                <w:spacing w:val="18"/>
              </w:rPr>
              <w:t>ˈ</w:t>
            </w:r>
            <w:r>
              <w:rPr>
                <w:color w:val="72809D"/>
                <w:spacing w:val="-24"/>
              </w:rPr>
              <w:t xml:space="preserve"> </w:t>
            </w:r>
            <w:r>
              <w:rPr>
                <w:color w:val="72809D"/>
              </w:rPr>
              <w:t>kl</w:t>
            </w:r>
            <w:r>
              <w:rPr>
                <w:color w:val="72809D"/>
                <w:spacing w:val="18"/>
              </w:rPr>
              <w:t>ɜ</w:t>
            </w:r>
            <w:r>
              <w:rPr>
                <w:color w:val="72809D"/>
              </w:rPr>
              <w:t>rd</w:t>
            </w:r>
            <w:r>
              <w:rPr>
                <w:color w:val="72809D"/>
                <w:spacing w:val="18"/>
              </w:rPr>
              <w:t>ʒ</w:t>
            </w:r>
            <w:r>
              <w:rPr>
                <w:color w:val="72809D"/>
              </w:rPr>
              <w:t>im</w:t>
            </w:r>
            <w:r>
              <w:rPr>
                <w:color w:val="72809D"/>
                <w:spacing w:val="18"/>
              </w:rPr>
              <w:t>ən/</w:t>
            </w:r>
            <w:r>
              <w:rPr>
                <w:color w:val="72809D"/>
                <w:spacing w:val="23"/>
                <w:w w:val="102"/>
              </w:rPr>
              <w:t xml:space="preserve"> </w:t>
            </w:r>
            <w:r>
              <w:rPr>
                <w:rFonts w:ascii="Courier New" w:hAnsi="Courier New" w:eastAsia="Courier New" w:cs="Courier New"/>
                <w:i/>
                <w:iCs/>
                <w:color w:val="72809D"/>
                <w:spacing w:val="18"/>
              </w:rPr>
              <w:t>n.</w:t>
            </w:r>
            <w:r>
              <w:rPr>
                <w:rFonts w:ascii="Courier New" w:hAnsi="Courier New" w:eastAsia="Courier New" w:cs="Courier New"/>
                <w:i/>
                <w:iCs/>
                <w:color w:val="72809D"/>
                <w:spacing w:val="-35"/>
              </w:rPr>
              <w:t xml:space="preserve"> </w:t>
            </w:r>
            <w:r>
              <w:rPr>
                <w:rFonts w:ascii="Microsoft YaHei" w:hAnsi="Microsoft YaHei" w:eastAsia="Microsoft YaHei" w:cs="Microsoft YaHei"/>
                <w:color w:val="24292F"/>
                <w:spacing w:val="18"/>
              </w:rPr>
              <w:t>牧师；</w:t>
            </w:r>
            <w:r>
              <w:rPr>
                <w:rFonts w:ascii="Microsoft YaHei" w:hAnsi="Microsoft YaHei" w:eastAsia="Microsoft YaHei" w:cs="Microsoft YaHei"/>
                <w:color w:val="24292F"/>
                <w:spacing w:val="-21"/>
              </w:rPr>
              <w:t xml:space="preserve"> </w:t>
            </w:r>
            <w:r>
              <w:rPr>
                <w:rFonts w:ascii="Microsoft YaHei" w:hAnsi="Microsoft YaHei" w:eastAsia="Microsoft YaHei" w:cs="Microsoft YaHei"/>
                <w:color w:val="24292F"/>
                <w:spacing w:val="18"/>
              </w:rPr>
              <w:t>教士；</w:t>
            </w:r>
          </w:p>
        </w:tc>
        <w:tc>
          <w:tcPr>
            <w:tcW w:w="34" w:type="dxa"/>
            <w:vAlign w:val="top"/>
            <w:tcBorders>
              <w:left w:val="nil"/>
              <w:right w:val="single" w:color="F0F4F8" w:sz="2" w:space="0"/>
            </w:tcBorders>
          </w:tcPr>
          <w:p>
            <w:pPr>
              <w:rPr>
                <w:rFonts w:ascii="Arial"/>
                <w:sz w:val="21"/>
              </w:rPr>
            </w:pPr>
            <w:r/>
          </w:p>
        </w:tc>
      </w:tr>
    </w:tbl>
    <w:p>
      <w:pPr>
        <w:ind w:left="6"/>
        <w:spacing w:before="171" w:line="19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2"/>
        </w:rPr>
        <w:t>题目解析</w:t>
      </w:r>
    </w:p>
    <w:p>
      <w:pPr>
        <w:spacing w:before="133" w:line="225" w:lineRule="auto"/>
        <w:rPr>
          <w:rFonts w:ascii="Microsoft YaHei" w:hAnsi="Microsoft YaHei" w:eastAsia="Microsoft YaHei" w:cs="Microsoft YaHei"/>
          <w:sz w:val="20"/>
          <w:szCs w:val="20"/>
        </w:rPr>
      </w:pPr>
      <w:r>
        <w:drawing>
          <wp:anchor distT="0" distB="0" distL="0" distR="0" simplePos="0" relativeHeight="253214720" behindDoc="0" locked="0" layoutInCell="1" allowOverlap="1">
            <wp:simplePos x="0" y="0"/>
            <wp:positionH relativeFrom="column">
              <wp:posOffset>0</wp:posOffset>
            </wp:positionH>
            <wp:positionV relativeFrom="paragraph">
              <wp:posOffset>351151</wp:posOffset>
            </wp:positionV>
            <wp:extent cx="6338323" cy="9516"/>
            <wp:effectExtent l="0" t="0" r="0" b="0"/>
            <wp:wrapNone/>
            <wp:docPr id="1044" name="IM 1044"/>
            <wp:cNvGraphicFramePr/>
            <a:graphic>
              <a:graphicData uri="http://schemas.openxmlformats.org/drawingml/2006/picture">
                <pic:pic>
                  <pic:nvPicPr>
                    <pic:cNvPr id="1044" name="IM 1044"/>
                    <pic:cNvPicPr/>
                  </pic:nvPicPr>
                  <pic:blipFill>
                    <a:blip r:embed="rId425"/>
                    <a:stretch>
                      <a:fillRect/>
                    </a:stretch>
                  </pic:blipFill>
                  <pic:spPr>
                    <a:xfrm rot="0">
                      <a:off x="0" y="0"/>
                      <a:ext cx="6338323" cy="9516"/>
                    </a:xfrm>
                    <a:prstGeom prst="rect">
                      <a:avLst/>
                    </a:prstGeom>
                  </pic:spPr>
                </pic:pic>
              </a:graphicData>
            </a:graphic>
          </wp:anchor>
        </w:drawing>
      </w:r>
      <w:r>
        <w:rPr>
          <w:rFonts w:ascii="Times New Roman" w:hAnsi="Times New Roman" w:eastAsia="Times New Roman" w:cs="Times New Roman"/>
          <w:sz w:val="20"/>
          <w:szCs w:val="20"/>
          <w:color w:val="24292F"/>
          <w:position w:val="-13"/>
        </w:rPr>
        <w:drawing>
          <wp:inline distT="0" distB="0" distL="0" distR="0">
            <wp:extent cx="228407" cy="228407"/>
            <wp:effectExtent l="0" t="0" r="0" b="0"/>
            <wp:docPr id="1046" name="IM 1046"/>
            <wp:cNvGraphicFramePr/>
            <a:graphic>
              <a:graphicData uri="http://schemas.openxmlformats.org/drawingml/2006/picture">
                <pic:pic>
                  <pic:nvPicPr>
                    <pic:cNvPr id="1046" name="IM 1046"/>
                    <pic:cNvPicPr/>
                  </pic:nvPicPr>
                  <pic:blipFill>
                    <a:blip r:embed="rId426"/>
                    <a:stretch>
                      <a:fillRect/>
                    </a:stretch>
                  </pic:blipFill>
                  <pic:spPr>
                    <a:xfrm rot="0">
                      <a:off x="0" y="0"/>
                      <a:ext cx="228407" cy="228407"/>
                    </a:xfrm>
                    <a:prstGeom prst="rect">
                      <a:avLst/>
                    </a:prstGeom>
                  </pic:spPr>
                </pic:pic>
              </a:graphicData>
            </a:graphic>
          </wp:inline>
        </w:drawing>
      </w:r>
      <w:r>
        <w:rPr>
          <w:rFonts w:ascii="Times New Roman" w:hAnsi="Times New Roman" w:eastAsia="Times New Roman" w:cs="Times New Roman"/>
          <w:sz w:val="20"/>
          <w:szCs w:val="20"/>
          <w:color w:val="24292F"/>
          <w:spacing w:val="9"/>
        </w:rPr>
        <w:t xml:space="preserve">  </w:t>
      </w:r>
      <w:r>
        <w:rPr>
          <w:rFonts w:ascii="Times New Roman" w:hAnsi="Times New Roman" w:eastAsia="Times New Roman" w:cs="Times New Roman"/>
          <w:sz w:val="20"/>
          <w:szCs w:val="20"/>
          <w:color w:val="24292F"/>
        </w:rPr>
        <w:t>Anne</w:t>
      </w:r>
      <w:r>
        <w:rPr>
          <w:rFonts w:ascii="Microsoft YaHei" w:hAnsi="Microsoft YaHei" w:eastAsia="Microsoft YaHei" w:cs="Microsoft YaHei"/>
          <w:sz w:val="20"/>
          <w:szCs w:val="20"/>
          <w:color w:val="24292F"/>
          <w:spacing w:val="44"/>
        </w:rPr>
        <w:t>助教</w:t>
      </w:r>
    </w:p>
    <w:p>
      <w:pPr>
        <w:ind w:left="7"/>
        <w:spacing w:before="175" w:line="197"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7"/>
        </w:rPr>
        <w:t>顺口溜：</w:t>
      </w:r>
    </w:p>
    <w:p>
      <w:pPr>
        <w:ind w:left="9"/>
        <w:spacing w:before="47" w:line="20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4292F"/>
          <w:spacing w:val="18"/>
        </w:rPr>
        <w:t>Charles——grandfather——decades</w:t>
      </w:r>
      <w:r>
        <w:rPr>
          <w:rFonts w:ascii="Times New Roman" w:hAnsi="Times New Roman" w:eastAsia="Times New Roman" w:cs="Times New Roman"/>
          <w:sz w:val="20"/>
          <w:szCs w:val="20"/>
          <w:color w:val="24292F"/>
          <w:spacing w:val="17"/>
        </w:rPr>
        <w:t>——great</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17"/>
        </w:rPr>
        <w:t>—</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17"/>
        </w:rPr>
        <w:t>— voyage</w:t>
      </w:r>
    </w:p>
    <w:p>
      <w:pPr>
        <w:pStyle w:val="BodyText"/>
        <w:spacing w:line="283" w:lineRule="auto"/>
        <w:rPr>
          <w:sz w:val="21"/>
        </w:rPr>
      </w:pPr>
      <w:r/>
    </w:p>
    <w:p>
      <w:pPr>
        <w:ind w:left="8"/>
        <w:spacing w:before="86" w:line="192"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13"/>
        </w:rPr>
        <w:t>查尔斯</w:t>
      </w:r>
      <w:r>
        <w:rPr>
          <w:rFonts w:ascii="Times New Roman" w:hAnsi="Times New Roman" w:eastAsia="Times New Roman" w:cs="Times New Roman"/>
          <w:sz w:val="20"/>
          <w:szCs w:val="20"/>
          <w:color w:val="24292F"/>
          <w:spacing w:val="13"/>
        </w:rPr>
        <w:t>——</w:t>
      </w:r>
      <w:r>
        <w:rPr>
          <w:rFonts w:ascii="Microsoft YaHei" w:hAnsi="Microsoft YaHei" w:eastAsia="Microsoft YaHei" w:cs="Microsoft YaHei"/>
          <w:sz w:val="20"/>
          <w:szCs w:val="20"/>
          <w:color w:val="24292F"/>
          <w:spacing w:val="13"/>
        </w:rPr>
        <w:t>的祖父</w:t>
      </w:r>
      <w:r>
        <w:rPr>
          <w:rFonts w:ascii="Times New Roman" w:hAnsi="Times New Roman" w:eastAsia="Times New Roman" w:cs="Times New Roman"/>
          <w:sz w:val="20"/>
          <w:szCs w:val="20"/>
          <w:color w:val="24292F"/>
          <w:spacing w:val="13"/>
        </w:rPr>
        <w:t>——</w:t>
      </w:r>
      <w:r>
        <w:rPr>
          <w:rFonts w:ascii="Microsoft YaHei" w:hAnsi="Microsoft YaHei" w:eastAsia="Microsoft YaHei" w:cs="Microsoft YaHei"/>
          <w:sz w:val="20"/>
          <w:szCs w:val="20"/>
          <w:color w:val="24292F"/>
          <w:spacing w:val="13"/>
        </w:rPr>
        <w:t>有十年</w:t>
      </w:r>
      <w:r>
        <w:rPr>
          <w:rFonts w:ascii="Times New Roman" w:hAnsi="Times New Roman" w:eastAsia="Times New Roman" w:cs="Times New Roman"/>
          <w:sz w:val="20"/>
          <w:szCs w:val="20"/>
          <w:color w:val="24292F"/>
          <w:spacing w:val="13"/>
        </w:rPr>
        <w:t>——</w:t>
      </w:r>
      <w:r>
        <w:rPr>
          <w:rFonts w:ascii="Microsoft YaHei" w:hAnsi="Microsoft YaHei" w:eastAsia="Microsoft YaHei" w:cs="Microsoft YaHei"/>
          <w:sz w:val="20"/>
          <w:szCs w:val="20"/>
          <w:color w:val="24292F"/>
          <w:spacing w:val="13"/>
        </w:rPr>
        <w:t>伟大的</w:t>
      </w:r>
      <w:r>
        <w:rPr>
          <w:rFonts w:ascii="Times New Roman" w:hAnsi="Times New Roman" w:eastAsia="Times New Roman" w:cs="Times New Roman"/>
          <w:sz w:val="20"/>
          <w:szCs w:val="20"/>
          <w:color w:val="24292F"/>
          <w:spacing w:val="13"/>
        </w:rPr>
        <w:t>——</w:t>
      </w:r>
      <w:r>
        <w:rPr>
          <w:rFonts w:ascii="Microsoft YaHei" w:hAnsi="Microsoft YaHei" w:eastAsia="Microsoft YaHei" w:cs="Microsoft YaHei"/>
          <w:sz w:val="20"/>
          <w:szCs w:val="20"/>
          <w:color w:val="24292F"/>
          <w:spacing w:val="13"/>
        </w:rPr>
        <w:t>航行经历</w:t>
      </w:r>
    </w:p>
    <w:p>
      <w:pPr>
        <w:pStyle w:val="BodyText"/>
        <w:spacing w:line="374" w:lineRule="auto"/>
        <w:rPr>
          <w:sz w:val="21"/>
        </w:rPr>
      </w:pPr>
      <w:r/>
    </w:p>
    <w:p>
      <w:pPr>
        <w:pStyle w:val="BodyText"/>
        <w:ind w:left="22"/>
        <w:spacing w:before="124" w:line="190" w:lineRule="auto"/>
        <w:rPr>
          <w:rFonts w:ascii="Microsoft YaHei" w:hAnsi="Microsoft YaHei" w:eastAsia="Microsoft YaHei" w:cs="Microsoft YaHei"/>
        </w:rPr>
      </w:pPr>
      <w:r>
        <w:rPr>
          <w:sz w:val="29"/>
          <w:szCs w:val="29"/>
          <w:b/>
          <w:bCs/>
          <w:color w:val="24292F"/>
          <w:spacing w:val="8"/>
        </w:rPr>
        <w:t>160. 5 </w:t>
      </w:r>
      <w:r>
        <w:rPr>
          <w:sz w:val="29"/>
          <w:szCs w:val="29"/>
          <w:b/>
          <w:bCs/>
          <w:color w:val="24292F"/>
        </w:rPr>
        <w:t>hertz</w:t>
      </w:r>
      <w:r>
        <w:rPr>
          <w:sz w:val="29"/>
          <w:szCs w:val="29"/>
          <w:b/>
          <w:bCs/>
          <w:color w:val="24292F"/>
          <w:spacing w:val="8"/>
        </w:rPr>
        <w:t xml:space="preserve"> / 5</w:t>
      </w:r>
      <w:r>
        <w:rPr>
          <w:rFonts w:ascii="Microsoft YaHei" w:hAnsi="Microsoft YaHei" w:eastAsia="Microsoft YaHei" w:cs="Microsoft YaHei"/>
          <w:sz w:val="29"/>
          <w:szCs w:val="29"/>
          <w:color w:val="24292F"/>
          <w:spacing w:val="8"/>
        </w:rPr>
        <w:t>赫兹 </w:t>
      </w:r>
      <w:r>
        <w:rPr>
          <w:shd w:val="clear" w:fill="E1F5FE"/>
          <w:rFonts w:ascii="Microsoft YaHei" w:hAnsi="Microsoft YaHei" w:eastAsia="Microsoft YaHei" w:cs="Microsoft YaHei"/>
          <w:sz w:val="29"/>
          <w:szCs w:val="29"/>
          <w:color w:val="24292F"/>
          <w:spacing w:val="34"/>
        </w:rPr>
        <w:t xml:space="preserve"> </w:t>
      </w:r>
      <w:r>
        <w:rPr>
          <w:shd w:val="clear" w:fill="E1F5FE"/>
          <w:rFonts w:ascii="Times New Roman" w:hAnsi="Times New Roman" w:eastAsia="Times New Roman" w:cs="Times New Roman"/>
          <w:color w:val="03A9F4"/>
          <w:spacing w:val="8"/>
          <w:position w:val="1"/>
        </w:rPr>
        <w:t>#5089</w:t>
      </w:r>
      <w:r>
        <w:rPr>
          <w:shd w:val="clear" w:fill="E1F5FE"/>
          <w:rFonts w:ascii="Times New Roman" w:hAnsi="Times New Roman" w:eastAsia="Times New Roman" w:cs="Times New Roman"/>
          <w:color w:val="03A9F4"/>
          <w:spacing w:val="7"/>
          <w:position w:val="1"/>
        </w:rPr>
        <w:t xml:space="preserve">  </w:t>
      </w:r>
      <w:r>
        <w:rPr>
          <w:rFonts w:ascii="Times New Roman" w:hAnsi="Times New Roman" w:eastAsia="Times New Roman" w:cs="Times New Roman"/>
          <w:color w:val="03A9F4"/>
          <w:spacing w:val="18"/>
          <w:position w:val="1"/>
        </w:rPr>
        <w:t xml:space="preserve">  </w:t>
      </w:r>
      <w:r>
        <w:rPr>
          <w:shd w:val="clear" w:fill="E1F5FE"/>
          <w:rFonts w:ascii="Times New Roman" w:hAnsi="Times New Roman" w:eastAsia="Times New Roman" w:cs="Times New Roman"/>
          <w:color w:val="03A9F4"/>
          <w:spacing w:val="9"/>
          <w:position w:val="1"/>
        </w:rPr>
        <w:t xml:space="preserve">  </w:t>
      </w:r>
      <w:r>
        <w:rPr>
          <w:shd w:val="clear" w:fill="E1F5FE"/>
          <w:rFonts w:ascii="Microsoft YaHei" w:hAnsi="Microsoft YaHei" w:eastAsia="Microsoft YaHei" w:cs="Microsoft YaHei"/>
          <w:color w:val="03A9F4"/>
          <w:spacing w:val="8"/>
          <w:position w:val="1"/>
        </w:rPr>
        <w:t>中频  </w:t>
      </w:r>
      <w:r>
        <w:rPr>
          <w:rFonts w:ascii="Microsoft YaHei" w:hAnsi="Microsoft YaHei" w:eastAsia="Microsoft YaHei" w:cs="Microsoft YaHei"/>
          <w:color w:val="03A9F4"/>
          <w:spacing w:val="10"/>
          <w:position w:val="1"/>
        </w:rPr>
        <w:t xml:space="preserve">  </w:t>
      </w:r>
      <w:r>
        <w:rPr>
          <w:shd w:val="clear" w:fill="E1F5FE"/>
          <w:rFonts w:ascii="Microsoft YaHei" w:hAnsi="Microsoft YaHei" w:eastAsia="Microsoft YaHei" w:cs="Microsoft YaHei"/>
          <w:color w:val="03A9F4"/>
          <w:spacing w:val="8"/>
          <w:position w:val="1"/>
        </w:rPr>
        <w:t xml:space="preserve">  不可练习  </w:t>
      </w:r>
    </w:p>
    <w:p>
      <w:pPr>
        <w:ind w:left="492" w:right="112" w:hanging="262"/>
        <w:spacing w:before="244" w:line="221" w:lineRule="auto"/>
        <w:rPr>
          <w:rFonts w:ascii="Microsoft YaHei" w:hAnsi="Microsoft YaHei" w:eastAsia="Microsoft YaHei" w:cs="Microsoft YaHei"/>
          <w:sz w:val="23"/>
          <w:szCs w:val="23"/>
        </w:rPr>
      </w:pPr>
      <w:r>
        <w:rPr>
          <w:rFonts w:ascii="Times New Roman" w:hAnsi="Times New Roman" w:eastAsia="Times New Roman" w:cs="Times New Roman"/>
          <w:sz w:val="23"/>
          <w:szCs w:val="23"/>
          <w:color w:val="24292F"/>
          <w:spacing w:val="22"/>
        </w:rPr>
        <w:t>1.</w:t>
      </w:r>
      <w:r>
        <w:rPr>
          <w:rFonts w:ascii="Times New Roman" w:hAnsi="Times New Roman" w:eastAsia="Times New Roman" w:cs="Times New Roman"/>
          <w:sz w:val="23"/>
          <w:szCs w:val="23"/>
          <w:color w:val="24292F"/>
          <w:spacing w:val="46"/>
        </w:rPr>
        <w:t xml:space="preserve"> </w:t>
      </w:r>
      <w:r>
        <w:rPr>
          <w:rFonts w:ascii="Microsoft YaHei" w:hAnsi="Microsoft YaHei" w:eastAsia="Microsoft YaHei" w:cs="Microsoft YaHei"/>
          <w:sz w:val="23"/>
          <w:szCs w:val="23"/>
          <w:color w:val="24292F"/>
          <w:spacing w:val="22"/>
        </w:rPr>
        <w:t>回忆要点：</w:t>
      </w:r>
      <w:r>
        <w:rPr>
          <w:rFonts w:ascii="Microsoft YaHei" w:hAnsi="Microsoft YaHei" w:eastAsia="Microsoft YaHei" w:cs="Microsoft YaHei"/>
          <w:sz w:val="23"/>
          <w:szCs w:val="23"/>
          <w:color w:val="24292F"/>
          <w:spacing w:val="-48"/>
        </w:rPr>
        <w:t xml:space="preserve"> </w:t>
      </w:r>
      <w:r>
        <w:rPr>
          <w:rFonts w:ascii="Microsoft YaHei" w:hAnsi="Microsoft YaHei" w:eastAsia="Microsoft YaHei" w:cs="Microsoft YaHei"/>
          <w:sz w:val="23"/>
          <w:szCs w:val="23"/>
          <w:color w:val="24292F"/>
          <w:spacing w:val="22"/>
        </w:rPr>
        <w:t>考到</w:t>
      </w:r>
      <w:r>
        <w:rPr>
          <w:rFonts w:ascii="Times New Roman" w:hAnsi="Times New Roman" w:eastAsia="Times New Roman" w:cs="Times New Roman"/>
          <w:sz w:val="23"/>
          <w:szCs w:val="23"/>
          <w:color w:val="24292F"/>
          <w:spacing w:val="22"/>
        </w:rPr>
        <w:t>5</w:t>
      </w:r>
      <w:r>
        <w:rPr>
          <w:rFonts w:ascii="Microsoft YaHei" w:hAnsi="Microsoft YaHei" w:eastAsia="Microsoft YaHei" w:cs="Microsoft YaHei"/>
          <w:sz w:val="23"/>
          <w:szCs w:val="23"/>
          <w:color w:val="24292F"/>
          <w:spacing w:val="22"/>
        </w:rPr>
        <w:t>赫兹 </w:t>
      </w:r>
      <w:r>
        <w:rPr>
          <w:rFonts w:ascii="Times New Roman" w:hAnsi="Times New Roman" w:eastAsia="Times New Roman" w:cs="Times New Roman"/>
          <w:sz w:val="23"/>
          <w:szCs w:val="23"/>
          <w:color w:val="24292F"/>
          <w:spacing w:val="22"/>
        </w:rPr>
        <w:t>1</w:t>
      </w:r>
      <w:r>
        <w:rPr>
          <w:rFonts w:ascii="Microsoft YaHei" w:hAnsi="Microsoft YaHei" w:eastAsia="Microsoft YaHei" w:cs="Microsoft YaHei"/>
          <w:sz w:val="23"/>
          <w:szCs w:val="23"/>
          <w:color w:val="24292F"/>
          <w:spacing w:val="22"/>
        </w:rPr>
        <w:t>）</w:t>
      </w:r>
      <w:r>
        <w:rPr>
          <w:rFonts w:ascii="Microsoft YaHei" w:hAnsi="Microsoft YaHei" w:eastAsia="Microsoft YaHei" w:cs="Microsoft YaHei"/>
          <w:sz w:val="23"/>
          <w:szCs w:val="23"/>
          <w:color w:val="24292F"/>
          <w:spacing w:val="-35"/>
        </w:rPr>
        <w:t xml:space="preserve"> </w:t>
      </w:r>
      <w:r>
        <w:rPr>
          <w:rFonts w:ascii="Times New Roman" w:hAnsi="Times New Roman" w:eastAsia="Times New Roman" w:cs="Times New Roman"/>
          <w:sz w:val="23"/>
          <w:szCs w:val="23"/>
          <w:color w:val="24292F"/>
        </w:rPr>
        <w:t>previous</w:t>
      </w:r>
      <w:r>
        <w:rPr>
          <w:rFonts w:ascii="Times New Roman" w:hAnsi="Times New Roman" w:eastAsia="Times New Roman" w:cs="Times New Roman"/>
          <w:sz w:val="23"/>
          <w:szCs w:val="23"/>
          <w:color w:val="24292F"/>
          <w:spacing w:val="22"/>
        </w:rPr>
        <w:t xml:space="preserve"> </w:t>
      </w:r>
      <w:r>
        <w:rPr>
          <w:rFonts w:ascii="Times New Roman" w:hAnsi="Times New Roman" w:eastAsia="Times New Roman" w:cs="Times New Roman"/>
          <w:sz w:val="23"/>
          <w:szCs w:val="23"/>
          <w:color w:val="24292F"/>
        </w:rPr>
        <w:t>studies</w:t>
      </w:r>
      <w:r>
        <w:rPr>
          <w:rFonts w:ascii="Microsoft YaHei" w:hAnsi="Microsoft YaHei" w:eastAsia="Microsoft YaHei" w:cs="Microsoft YaHei"/>
          <w:sz w:val="23"/>
          <w:szCs w:val="23"/>
          <w:color w:val="24292F"/>
          <w:spacing w:val="22"/>
        </w:rPr>
        <w:t>。</w:t>
      </w:r>
      <w:r>
        <w:rPr>
          <w:rFonts w:ascii="Times New Roman" w:hAnsi="Times New Roman" w:eastAsia="Times New Roman" w:cs="Times New Roman"/>
          <w:sz w:val="23"/>
          <w:szCs w:val="23"/>
          <w:color w:val="24292F"/>
          <w:spacing w:val="22"/>
        </w:rPr>
        <w:t>2</w:t>
      </w:r>
      <w:r>
        <w:rPr>
          <w:rFonts w:ascii="Microsoft YaHei" w:hAnsi="Microsoft YaHei" w:eastAsia="Microsoft YaHei" w:cs="Microsoft YaHei"/>
          <w:sz w:val="23"/>
          <w:szCs w:val="23"/>
          <w:color w:val="24292F"/>
          <w:spacing w:val="22"/>
        </w:rPr>
        <w:t>）</w:t>
      </w:r>
      <w:r>
        <w:rPr>
          <w:rFonts w:ascii="Microsoft YaHei" w:hAnsi="Microsoft YaHei" w:eastAsia="Microsoft YaHei" w:cs="Microsoft YaHei"/>
          <w:sz w:val="23"/>
          <w:szCs w:val="23"/>
          <w:color w:val="24292F"/>
          <w:spacing w:val="-32"/>
        </w:rPr>
        <w:t xml:space="preserve"> </w:t>
      </w:r>
      <w:r>
        <w:rPr>
          <w:rFonts w:ascii="Times New Roman" w:hAnsi="Times New Roman" w:eastAsia="Times New Roman" w:cs="Times New Roman"/>
          <w:sz w:val="23"/>
          <w:szCs w:val="23"/>
          <w:color w:val="24292F"/>
        </w:rPr>
        <w:t>It</w:t>
      </w:r>
      <w:r>
        <w:rPr>
          <w:rFonts w:ascii="Times New Roman" w:hAnsi="Times New Roman" w:eastAsia="Times New Roman" w:cs="Times New Roman"/>
          <w:sz w:val="23"/>
          <w:szCs w:val="23"/>
          <w:color w:val="24292F"/>
          <w:spacing w:val="22"/>
        </w:rPr>
        <w:t xml:space="preserve"> </w:t>
      </w:r>
      <w:r>
        <w:rPr>
          <w:rFonts w:ascii="Times New Roman" w:hAnsi="Times New Roman" w:eastAsia="Times New Roman" w:cs="Times New Roman"/>
          <w:sz w:val="23"/>
          <w:szCs w:val="23"/>
          <w:color w:val="24292F"/>
        </w:rPr>
        <w:t>thought</w:t>
      </w:r>
      <w:r>
        <w:rPr>
          <w:rFonts w:ascii="Times New Roman" w:hAnsi="Times New Roman" w:eastAsia="Times New Roman" w:cs="Times New Roman"/>
          <w:sz w:val="23"/>
          <w:szCs w:val="23"/>
          <w:color w:val="24292F"/>
          <w:spacing w:val="21"/>
        </w:rPr>
        <w:t>...</w:t>
      </w:r>
      <w:r>
        <w:rPr>
          <w:rFonts w:ascii="Microsoft YaHei" w:hAnsi="Microsoft YaHei" w:eastAsia="Microsoft YaHei" w:cs="Microsoft YaHei"/>
          <w:sz w:val="23"/>
          <w:szCs w:val="23"/>
          <w:color w:val="24292F"/>
          <w:spacing w:val="21"/>
        </w:rPr>
        <w:t>来解释这些</w:t>
      </w:r>
      <w:r>
        <w:rPr>
          <w:rFonts w:ascii="Times New Roman" w:hAnsi="Times New Roman" w:eastAsia="Times New Roman" w:cs="Times New Roman"/>
          <w:sz w:val="23"/>
          <w:szCs w:val="23"/>
          <w:color w:val="24292F"/>
        </w:rPr>
        <w:t>studies</w:t>
      </w:r>
      <w:r>
        <w:rPr>
          <w:rFonts w:ascii="Microsoft YaHei" w:hAnsi="Microsoft YaHei" w:eastAsia="Microsoft YaHei" w:cs="Microsoft YaHei"/>
          <w:sz w:val="23"/>
          <w:szCs w:val="23"/>
          <w:color w:val="24292F"/>
          <w:spacing w:val="21"/>
        </w:rPr>
        <w:t>因人</w:t>
      </w:r>
      <w:r>
        <w:rPr>
          <w:rFonts w:ascii="Times New Roman" w:hAnsi="Times New Roman" w:eastAsia="Times New Roman" w:cs="Times New Roman"/>
          <w:sz w:val="23"/>
          <w:szCs w:val="23"/>
          <w:color w:val="24292F"/>
          <w:spacing w:val="21"/>
        </w:rPr>
        <w:t>5</w:t>
      </w:r>
      <w:r>
        <w:rPr>
          <w:rFonts w:ascii="Microsoft YaHei" w:hAnsi="Microsoft YaHei" w:eastAsia="Microsoft YaHei" w:cs="Microsoft YaHei"/>
          <w:sz w:val="23"/>
          <w:szCs w:val="23"/>
          <w:color w:val="24292F"/>
          <w:spacing w:val="21"/>
        </w:rPr>
        <w:t>赫兹</w:t>
      </w:r>
      <w:r>
        <w:rPr>
          <w:rFonts w:ascii="Microsoft YaHei" w:hAnsi="Microsoft YaHei" w:eastAsia="Microsoft YaHei" w:cs="Microsoft YaHei"/>
          <w:sz w:val="23"/>
          <w:szCs w:val="23"/>
          <w:color w:val="24292F"/>
          <w:spacing w:val="14"/>
        </w:rPr>
        <w:t>比较高超过了人们可以听到范围。</w:t>
      </w:r>
      <w:r>
        <w:rPr>
          <w:rFonts w:ascii="Times New Roman" w:hAnsi="Times New Roman" w:eastAsia="Times New Roman" w:cs="Times New Roman"/>
          <w:sz w:val="23"/>
          <w:szCs w:val="23"/>
          <w:color w:val="24292F"/>
          <w:spacing w:val="14"/>
        </w:rPr>
        <w:t>3</w:t>
      </w:r>
      <w:r>
        <w:rPr>
          <w:rFonts w:ascii="Microsoft YaHei" w:hAnsi="Microsoft YaHei" w:eastAsia="Microsoft YaHei" w:cs="Microsoft YaHei"/>
          <w:sz w:val="23"/>
          <w:szCs w:val="23"/>
          <w:color w:val="24292F"/>
          <w:spacing w:val="14"/>
        </w:rPr>
        <w:t>）</w:t>
      </w:r>
      <w:r>
        <w:rPr>
          <w:rFonts w:ascii="Times New Roman" w:hAnsi="Times New Roman" w:eastAsia="Times New Roman" w:cs="Times New Roman"/>
          <w:sz w:val="23"/>
          <w:szCs w:val="23"/>
          <w:color w:val="24292F"/>
        </w:rPr>
        <w:t>To</w:t>
      </w:r>
      <w:r>
        <w:rPr>
          <w:rFonts w:ascii="Times New Roman" w:hAnsi="Times New Roman" w:eastAsia="Times New Roman" w:cs="Times New Roman"/>
          <w:sz w:val="23"/>
          <w:szCs w:val="23"/>
          <w:color w:val="24292F"/>
          <w:spacing w:val="14"/>
        </w:rPr>
        <w:t>...</w:t>
      </w:r>
      <w:r>
        <w:rPr>
          <w:rFonts w:ascii="Microsoft YaHei" w:hAnsi="Microsoft YaHei" w:eastAsia="Microsoft YaHei" w:cs="Microsoft YaHei"/>
          <w:sz w:val="23"/>
          <w:szCs w:val="23"/>
          <w:color w:val="24292F"/>
          <w:spacing w:val="14"/>
        </w:rPr>
        <w:t>为了证明这个现象。 </w:t>
      </w:r>
      <w:r>
        <w:rPr>
          <w:rFonts w:ascii="Times New Roman" w:hAnsi="Times New Roman" w:eastAsia="Times New Roman" w:cs="Times New Roman"/>
          <w:sz w:val="23"/>
          <w:szCs w:val="23"/>
          <w:color w:val="24292F"/>
          <w:spacing w:val="14"/>
        </w:rPr>
        <w:t>4</w:t>
      </w:r>
      <w:r>
        <w:rPr>
          <w:rFonts w:ascii="Microsoft YaHei" w:hAnsi="Microsoft YaHei" w:eastAsia="Microsoft YaHei" w:cs="Microsoft YaHei"/>
          <w:sz w:val="23"/>
          <w:szCs w:val="23"/>
          <w:color w:val="24292F"/>
          <w:spacing w:val="14"/>
        </w:rPr>
        <w:t>）</w:t>
      </w:r>
      <w:r>
        <w:rPr>
          <w:rFonts w:ascii="Times New Roman" w:hAnsi="Times New Roman" w:eastAsia="Times New Roman" w:cs="Times New Roman"/>
          <w:sz w:val="23"/>
          <w:szCs w:val="23"/>
          <w:color w:val="24292F"/>
        </w:rPr>
        <w:t>As</w:t>
      </w:r>
      <w:r>
        <w:rPr>
          <w:rFonts w:ascii="Times New Roman" w:hAnsi="Times New Roman" w:eastAsia="Times New Roman" w:cs="Times New Roman"/>
          <w:sz w:val="23"/>
          <w:szCs w:val="23"/>
          <w:color w:val="24292F"/>
          <w:spacing w:val="14"/>
        </w:rPr>
        <w:t xml:space="preserve"> </w:t>
      </w:r>
      <w:r>
        <w:rPr>
          <w:rFonts w:ascii="Times New Roman" w:hAnsi="Times New Roman" w:eastAsia="Times New Roman" w:cs="Times New Roman"/>
          <w:sz w:val="23"/>
          <w:szCs w:val="23"/>
          <w:color w:val="24292F"/>
        </w:rPr>
        <w:t>the</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rPr>
        <w:t>previous</w:t>
      </w:r>
      <w:r>
        <w:rPr>
          <w:rFonts w:ascii="Times New Roman" w:hAnsi="Times New Roman" w:eastAsia="Times New Roman" w:cs="Times New Roman"/>
          <w:sz w:val="23"/>
          <w:szCs w:val="23"/>
          <w:color w:val="24292F"/>
          <w:spacing w:val="14"/>
        </w:rPr>
        <w:t>...</w:t>
      </w:r>
      <w:r>
        <w:rPr>
          <w:rFonts w:ascii="Microsoft YaHei" w:hAnsi="Microsoft YaHei" w:eastAsia="Microsoft YaHei" w:cs="Microsoft YaHei"/>
          <w:sz w:val="23"/>
          <w:szCs w:val="23"/>
          <w:color w:val="24292F"/>
          <w:spacing w:val="13"/>
        </w:rPr>
        <w:t>和之</w:t>
      </w:r>
      <w:r>
        <w:rPr>
          <w:rFonts w:ascii="Microsoft YaHei" w:hAnsi="Microsoft YaHei" w:eastAsia="Microsoft YaHei" w:cs="Microsoft YaHei"/>
          <w:sz w:val="23"/>
          <w:szCs w:val="23"/>
          <w:color w:val="24292F"/>
          <w:spacing w:val="8"/>
        </w:rPr>
        <w:t>前的研究一样 人确实听不到</w:t>
      </w:r>
      <w:r>
        <w:rPr>
          <w:rFonts w:ascii="Times New Roman" w:hAnsi="Times New Roman" w:eastAsia="Times New Roman" w:cs="Times New Roman"/>
          <w:sz w:val="23"/>
          <w:szCs w:val="23"/>
          <w:color w:val="24292F"/>
          <w:spacing w:val="8"/>
        </w:rPr>
        <w:t>5</w:t>
      </w:r>
      <w:r>
        <w:rPr>
          <w:rFonts w:ascii="Microsoft YaHei" w:hAnsi="Microsoft YaHei" w:eastAsia="Microsoft YaHei" w:cs="Microsoft YaHei"/>
          <w:sz w:val="23"/>
          <w:szCs w:val="23"/>
          <w:color w:val="24292F"/>
          <w:spacing w:val="8"/>
        </w:rPr>
        <w:t>赫兹。</w:t>
      </w:r>
    </w:p>
    <w:p>
      <w:pPr>
        <w:ind w:left="492" w:right="112" w:hanging="268"/>
        <w:spacing w:before="229" w:line="221" w:lineRule="auto"/>
        <w:rPr>
          <w:rFonts w:ascii="Microsoft YaHei" w:hAnsi="Microsoft YaHei" w:eastAsia="Microsoft YaHei" w:cs="Microsoft YaHei"/>
          <w:sz w:val="23"/>
          <w:szCs w:val="23"/>
        </w:rPr>
      </w:pPr>
      <w:r>
        <w:rPr>
          <w:rFonts w:ascii="Microsoft YaHei" w:hAnsi="Microsoft YaHei" w:eastAsia="Microsoft YaHei" w:cs="Microsoft YaHei"/>
          <w:sz w:val="23"/>
          <w:szCs w:val="23"/>
          <w:color w:val="24292F"/>
          <w:position w:val="5"/>
        </w:rPr>
        <w:drawing>
          <wp:inline distT="0" distB="0" distL="0" distR="0">
            <wp:extent cx="47585" cy="47585"/>
            <wp:effectExtent l="0" t="0" r="0" b="0"/>
            <wp:docPr id="1048" name="IM 1048"/>
            <wp:cNvGraphicFramePr/>
            <a:graphic>
              <a:graphicData uri="http://schemas.openxmlformats.org/drawingml/2006/picture">
                <pic:pic>
                  <pic:nvPicPr>
                    <pic:cNvPr id="1048" name="IM 1048"/>
                    <pic:cNvPicPr/>
                  </pic:nvPicPr>
                  <pic:blipFill>
                    <a:blip r:embed="rId427"/>
                    <a:stretch>
                      <a:fillRect/>
                    </a:stretch>
                  </pic:blipFill>
                  <pic:spPr>
                    <a:xfrm rot="0">
                      <a:off x="0" y="0"/>
                      <a:ext cx="47585" cy="47585"/>
                    </a:xfrm>
                    <a:prstGeom prst="rect">
                      <a:avLst/>
                    </a:prstGeom>
                  </pic:spPr>
                </pic:pic>
              </a:graphicData>
            </a:graphic>
          </wp:inline>
        </w:drawing>
      </w:r>
      <w:r>
        <w:rPr>
          <w:rFonts w:ascii="Microsoft YaHei" w:hAnsi="Microsoft YaHei" w:eastAsia="Microsoft YaHei" w:cs="Microsoft YaHei"/>
          <w:sz w:val="23"/>
          <w:szCs w:val="23"/>
          <w:color w:val="24292F"/>
          <w:spacing w:val="35"/>
        </w:rPr>
        <w:t xml:space="preserve">  </w:t>
      </w:r>
      <w:r>
        <w:rPr>
          <w:rFonts w:ascii="Microsoft YaHei" w:hAnsi="Microsoft YaHei" w:eastAsia="Microsoft YaHei" w:cs="Microsoft YaHei"/>
          <w:sz w:val="23"/>
          <w:szCs w:val="23"/>
          <w:color w:val="24292F"/>
          <w:spacing w:val="23"/>
        </w:rPr>
        <w:t>回忆要点：</w:t>
      </w:r>
      <w:r>
        <w:rPr>
          <w:rFonts w:ascii="Microsoft YaHei" w:hAnsi="Microsoft YaHei" w:eastAsia="Microsoft YaHei" w:cs="Microsoft YaHei"/>
          <w:sz w:val="23"/>
          <w:szCs w:val="23"/>
          <w:color w:val="24292F"/>
          <w:spacing w:val="-47"/>
        </w:rPr>
        <w:t xml:space="preserve"> </w:t>
      </w:r>
      <w:r>
        <w:rPr>
          <w:rFonts w:ascii="Microsoft YaHei" w:hAnsi="Microsoft YaHei" w:eastAsia="Microsoft YaHei" w:cs="Microsoft YaHei"/>
          <w:sz w:val="23"/>
          <w:szCs w:val="23"/>
          <w:color w:val="24292F"/>
          <w:spacing w:val="23"/>
        </w:rPr>
        <w:t>考到</w:t>
      </w:r>
      <w:r>
        <w:rPr>
          <w:rFonts w:ascii="Times New Roman" w:hAnsi="Times New Roman" w:eastAsia="Times New Roman" w:cs="Times New Roman"/>
          <w:sz w:val="23"/>
          <w:szCs w:val="23"/>
          <w:color w:val="24292F"/>
          <w:spacing w:val="23"/>
        </w:rPr>
        <w:t>5</w:t>
      </w:r>
      <w:r>
        <w:rPr>
          <w:rFonts w:ascii="Microsoft YaHei" w:hAnsi="Microsoft YaHei" w:eastAsia="Microsoft YaHei" w:cs="Microsoft YaHei"/>
          <w:sz w:val="23"/>
          <w:szCs w:val="23"/>
          <w:color w:val="24292F"/>
          <w:spacing w:val="23"/>
        </w:rPr>
        <w:t>赫兹 </w:t>
      </w:r>
      <w:r>
        <w:rPr>
          <w:rFonts w:ascii="Times New Roman" w:hAnsi="Times New Roman" w:eastAsia="Times New Roman" w:cs="Times New Roman"/>
          <w:sz w:val="23"/>
          <w:szCs w:val="23"/>
          <w:color w:val="24292F"/>
          <w:spacing w:val="23"/>
        </w:rPr>
        <w:t>1</w:t>
      </w:r>
      <w:r>
        <w:rPr>
          <w:rFonts w:ascii="Microsoft YaHei" w:hAnsi="Microsoft YaHei" w:eastAsia="Microsoft YaHei" w:cs="Microsoft YaHei"/>
          <w:sz w:val="23"/>
          <w:szCs w:val="23"/>
          <w:color w:val="24292F"/>
          <w:spacing w:val="23"/>
        </w:rPr>
        <w:t>）</w:t>
      </w:r>
      <w:r>
        <w:rPr>
          <w:rFonts w:ascii="Microsoft YaHei" w:hAnsi="Microsoft YaHei" w:eastAsia="Microsoft YaHei" w:cs="Microsoft YaHei"/>
          <w:sz w:val="23"/>
          <w:szCs w:val="23"/>
          <w:color w:val="24292F"/>
          <w:spacing w:val="-35"/>
        </w:rPr>
        <w:t xml:space="preserve"> </w:t>
      </w:r>
      <w:r>
        <w:rPr>
          <w:rFonts w:ascii="Times New Roman" w:hAnsi="Times New Roman" w:eastAsia="Times New Roman" w:cs="Times New Roman"/>
          <w:sz w:val="23"/>
          <w:szCs w:val="23"/>
          <w:color w:val="24292F"/>
        </w:rPr>
        <w:t>previous</w:t>
      </w:r>
      <w:r>
        <w:rPr>
          <w:rFonts w:ascii="Times New Roman" w:hAnsi="Times New Roman" w:eastAsia="Times New Roman" w:cs="Times New Roman"/>
          <w:sz w:val="23"/>
          <w:szCs w:val="23"/>
          <w:color w:val="24292F"/>
          <w:spacing w:val="23"/>
        </w:rPr>
        <w:t xml:space="preserve"> </w:t>
      </w:r>
      <w:r>
        <w:rPr>
          <w:rFonts w:ascii="Times New Roman" w:hAnsi="Times New Roman" w:eastAsia="Times New Roman" w:cs="Times New Roman"/>
          <w:sz w:val="23"/>
          <w:szCs w:val="23"/>
          <w:color w:val="24292F"/>
        </w:rPr>
        <w:t>studies</w:t>
      </w:r>
      <w:r>
        <w:rPr>
          <w:rFonts w:ascii="Microsoft YaHei" w:hAnsi="Microsoft YaHei" w:eastAsia="Microsoft YaHei" w:cs="Microsoft YaHei"/>
          <w:sz w:val="23"/>
          <w:szCs w:val="23"/>
          <w:color w:val="24292F"/>
          <w:spacing w:val="23"/>
        </w:rPr>
        <w:t>。</w:t>
      </w:r>
      <w:r>
        <w:rPr>
          <w:rFonts w:ascii="Times New Roman" w:hAnsi="Times New Roman" w:eastAsia="Times New Roman" w:cs="Times New Roman"/>
          <w:sz w:val="23"/>
          <w:szCs w:val="23"/>
          <w:color w:val="24292F"/>
          <w:spacing w:val="23"/>
        </w:rPr>
        <w:t>2</w:t>
      </w:r>
      <w:r>
        <w:rPr>
          <w:rFonts w:ascii="Microsoft YaHei" w:hAnsi="Microsoft YaHei" w:eastAsia="Microsoft YaHei" w:cs="Microsoft YaHei"/>
          <w:sz w:val="23"/>
          <w:szCs w:val="23"/>
          <w:color w:val="24292F"/>
          <w:spacing w:val="23"/>
        </w:rPr>
        <w:t>）</w:t>
      </w:r>
      <w:r>
        <w:rPr>
          <w:rFonts w:ascii="Microsoft YaHei" w:hAnsi="Microsoft YaHei" w:eastAsia="Microsoft YaHei" w:cs="Microsoft YaHei"/>
          <w:sz w:val="23"/>
          <w:szCs w:val="23"/>
          <w:color w:val="24292F"/>
          <w:spacing w:val="-32"/>
        </w:rPr>
        <w:t xml:space="preserve"> </w:t>
      </w:r>
      <w:r>
        <w:rPr>
          <w:rFonts w:ascii="Times New Roman" w:hAnsi="Times New Roman" w:eastAsia="Times New Roman" w:cs="Times New Roman"/>
          <w:sz w:val="23"/>
          <w:szCs w:val="23"/>
          <w:color w:val="24292F"/>
        </w:rPr>
        <w:t>It</w:t>
      </w:r>
      <w:r>
        <w:rPr>
          <w:rFonts w:ascii="Times New Roman" w:hAnsi="Times New Roman" w:eastAsia="Times New Roman" w:cs="Times New Roman"/>
          <w:sz w:val="23"/>
          <w:szCs w:val="23"/>
          <w:color w:val="24292F"/>
          <w:spacing w:val="23"/>
        </w:rPr>
        <w:t xml:space="preserve"> </w:t>
      </w:r>
      <w:r>
        <w:rPr>
          <w:rFonts w:ascii="Times New Roman" w:hAnsi="Times New Roman" w:eastAsia="Times New Roman" w:cs="Times New Roman"/>
          <w:sz w:val="23"/>
          <w:szCs w:val="23"/>
          <w:color w:val="24292F"/>
        </w:rPr>
        <w:t>thought</w:t>
      </w:r>
      <w:r>
        <w:rPr>
          <w:rFonts w:ascii="Times New Roman" w:hAnsi="Times New Roman" w:eastAsia="Times New Roman" w:cs="Times New Roman"/>
          <w:sz w:val="23"/>
          <w:szCs w:val="23"/>
          <w:color w:val="24292F"/>
          <w:spacing w:val="23"/>
        </w:rPr>
        <w:t>...</w:t>
      </w:r>
      <w:r>
        <w:rPr>
          <w:rFonts w:ascii="Microsoft YaHei" w:hAnsi="Microsoft YaHei" w:eastAsia="Microsoft YaHei" w:cs="Microsoft YaHei"/>
          <w:sz w:val="23"/>
          <w:szCs w:val="23"/>
          <w:color w:val="24292F"/>
          <w:spacing w:val="23"/>
        </w:rPr>
        <w:t>来解释这些</w:t>
      </w:r>
      <w:r>
        <w:rPr>
          <w:rFonts w:ascii="Times New Roman" w:hAnsi="Times New Roman" w:eastAsia="Times New Roman" w:cs="Times New Roman"/>
          <w:sz w:val="23"/>
          <w:szCs w:val="23"/>
          <w:color w:val="24292F"/>
        </w:rPr>
        <w:t>studies</w:t>
      </w:r>
      <w:r>
        <w:rPr>
          <w:rFonts w:ascii="Microsoft YaHei" w:hAnsi="Microsoft YaHei" w:eastAsia="Microsoft YaHei" w:cs="Microsoft YaHei"/>
          <w:sz w:val="23"/>
          <w:szCs w:val="23"/>
          <w:color w:val="24292F"/>
          <w:spacing w:val="23"/>
        </w:rPr>
        <w:t>因人</w:t>
      </w:r>
      <w:r>
        <w:rPr>
          <w:rFonts w:ascii="Times New Roman" w:hAnsi="Times New Roman" w:eastAsia="Times New Roman" w:cs="Times New Roman"/>
          <w:sz w:val="23"/>
          <w:szCs w:val="23"/>
          <w:color w:val="24292F"/>
          <w:spacing w:val="23"/>
        </w:rPr>
        <w:t>5</w:t>
      </w:r>
      <w:r>
        <w:rPr>
          <w:rFonts w:ascii="Microsoft YaHei" w:hAnsi="Microsoft YaHei" w:eastAsia="Microsoft YaHei" w:cs="Microsoft YaHei"/>
          <w:sz w:val="23"/>
          <w:szCs w:val="23"/>
          <w:color w:val="24292F"/>
          <w:spacing w:val="23"/>
        </w:rPr>
        <w:t>赫兹</w:t>
      </w:r>
      <w:r>
        <w:rPr>
          <w:rFonts w:ascii="Microsoft YaHei" w:hAnsi="Microsoft YaHei" w:eastAsia="Microsoft YaHei" w:cs="Microsoft YaHei"/>
          <w:sz w:val="23"/>
          <w:szCs w:val="23"/>
          <w:color w:val="24292F"/>
          <w:spacing w:val="14"/>
        </w:rPr>
        <w:t>比较高超过了人们可以听到范围。</w:t>
      </w:r>
      <w:r>
        <w:rPr>
          <w:rFonts w:ascii="Times New Roman" w:hAnsi="Times New Roman" w:eastAsia="Times New Roman" w:cs="Times New Roman"/>
          <w:sz w:val="23"/>
          <w:szCs w:val="23"/>
          <w:color w:val="24292F"/>
          <w:spacing w:val="14"/>
        </w:rPr>
        <w:t>3</w:t>
      </w:r>
      <w:r>
        <w:rPr>
          <w:rFonts w:ascii="Microsoft YaHei" w:hAnsi="Microsoft YaHei" w:eastAsia="Microsoft YaHei" w:cs="Microsoft YaHei"/>
          <w:sz w:val="23"/>
          <w:szCs w:val="23"/>
          <w:color w:val="24292F"/>
          <w:spacing w:val="14"/>
        </w:rPr>
        <w:t>）</w:t>
      </w:r>
      <w:r>
        <w:rPr>
          <w:rFonts w:ascii="Times New Roman" w:hAnsi="Times New Roman" w:eastAsia="Times New Roman" w:cs="Times New Roman"/>
          <w:sz w:val="23"/>
          <w:szCs w:val="23"/>
          <w:color w:val="24292F"/>
        </w:rPr>
        <w:t>To</w:t>
      </w:r>
      <w:r>
        <w:rPr>
          <w:rFonts w:ascii="Times New Roman" w:hAnsi="Times New Roman" w:eastAsia="Times New Roman" w:cs="Times New Roman"/>
          <w:sz w:val="23"/>
          <w:szCs w:val="23"/>
          <w:color w:val="24292F"/>
          <w:spacing w:val="14"/>
        </w:rPr>
        <w:t>...</w:t>
      </w:r>
      <w:r>
        <w:rPr>
          <w:rFonts w:ascii="Microsoft YaHei" w:hAnsi="Microsoft YaHei" w:eastAsia="Microsoft YaHei" w:cs="Microsoft YaHei"/>
          <w:sz w:val="23"/>
          <w:szCs w:val="23"/>
          <w:color w:val="24292F"/>
          <w:spacing w:val="14"/>
        </w:rPr>
        <w:t>为了证明这个现象。 </w:t>
      </w:r>
      <w:r>
        <w:rPr>
          <w:rFonts w:ascii="Times New Roman" w:hAnsi="Times New Roman" w:eastAsia="Times New Roman" w:cs="Times New Roman"/>
          <w:sz w:val="23"/>
          <w:szCs w:val="23"/>
          <w:color w:val="24292F"/>
          <w:spacing w:val="14"/>
        </w:rPr>
        <w:t>4</w:t>
      </w:r>
      <w:r>
        <w:rPr>
          <w:rFonts w:ascii="Microsoft YaHei" w:hAnsi="Microsoft YaHei" w:eastAsia="Microsoft YaHei" w:cs="Microsoft YaHei"/>
          <w:sz w:val="23"/>
          <w:szCs w:val="23"/>
          <w:color w:val="24292F"/>
          <w:spacing w:val="14"/>
        </w:rPr>
        <w:t>）</w:t>
      </w:r>
      <w:r>
        <w:rPr>
          <w:rFonts w:ascii="Times New Roman" w:hAnsi="Times New Roman" w:eastAsia="Times New Roman" w:cs="Times New Roman"/>
          <w:sz w:val="23"/>
          <w:szCs w:val="23"/>
          <w:color w:val="24292F"/>
        </w:rPr>
        <w:t>As</w:t>
      </w:r>
      <w:r>
        <w:rPr>
          <w:rFonts w:ascii="Times New Roman" w:hAnsi="Times New Roman" w:eastAsia="Times New Roman" w:cs="Times New Roman"/>
          <w:sz w:val="23"/>
          <w:szCs w:val="23"/>
          <w:color w:val="24292F"/>
          <w:spacing w:val="14"/>
        </w:rPr>
        <w:t xml:space="preserve"> </w:t>
      </w:r>
      <w:r>
        <w:rPr>
          <w:rFonts w:ascii="Times New Roman" w:hAnsi="Times New Roman" w:eastAsia="Times New Roman" w:cs="Times New Roman"/>
          <w:sz w:val="23"/>
          <w:szCs w:val="23"/>
          <w:color w:val="24292F"/>
        </w:rPr>
        <w:t>the</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rPr>
        <w:t>previous</w:t>
      </w:r>
      <w:r>
        <w:rPr>
          <w:rFonts w:ascii="Times New Roman" w:hAnsi="Times New Roman" w:eastAsia="Times New Roman" w:cs="Times New Roman"/>
          <w:sz w:val="23"/>
          <w:szCs w:val="23"/>
          <w:color w:val="24292F"/>
          <w:spacing w:val="14"/>
        </w:rPr>
        <w:t>...</w:t>
      </w:r>
      <w:r>
        <w:rPr>
          <w:rFonts w:ascii="Microsoft YaHei" w:hAnsi="Microsoft YaHei" w:eastAsia="Microsoft YaHei" w:cs="Microsoft YaHei"/>
          <w:sz w:val="23"/>
          <w:szCs w:val="23"/>
          <w:color w:val="24292F"/>
          <w:spacing w:val="13"/>
        </w:rPr>
        <w:t>和之</w:t>
      </w:r>
      <w:r>
        <w:rPr>
          <w:rFonts w:ascii="Microsoft YaHei" w:hAnsi="Microsoft YaHei" w:eastAsia="Microsoft YaHei" w:cs="Microsoft YaHei"/>
          <w:sz w:val="23"/>
          <w:szCs w:val="23"/>
          <w:color w:val="24292F"/>
          <w:spacing w:val="8"/>
        </w:rPr>
        <w:t>前的研究一样 人确实听不到</w:t>
      </w:r>
      <w:r>
        <w:rPr>
          <w:rFonts w:ascii="Times New Roman" w:hAnsi="Times New Roman" w:eastAsia="Times New Roman" w:cs="Times New Roman"/>
          <w:sz w:val="23"/>
          <w:szCs w:val="23"/>
          <w:color w:val="24292F"/>
          <w:spacing w:val="8"/>
        </w:rPr>
        <w:t>5</w:t>
      </w:r>
      <w:r>
        <w:rPr>
          <w:rFonts w:ascii="Microsoft YaHei" w:hAnsi="Microsoft YaHei" w:eastAsia="Microsoft YaHei" w:cs="Microsoft YaHei"/>
          <w:sz w:val="23"/>
          <w:szCs w:val="23"/>
          <w:color w:val="24292F"/>
          <w:spacing w:val="8"/>
        </w:rPr>
        <w:t>赫兹。</w:t>
      </w:r>
    </w:p>
    <w:p>
      <w:pPr>
        <w:pStyle w:val="BodyText"/>
        <w:spacing w:line="318" w:lineRule="auto"/>
        <w:rPr>
          <w:sz w:val="21"/>
        </w:rPr>
      </w:pPr>
      <w:r/>
    </w:p>
    <w:p>
      <w:pPr>
        <w:pStyle w:val="BodyText"/>
        <w:ind w:left="22"/>
        <w:spacing w:before="125" w:line="190" w:lineRule="auto"/>
        <w:rPr>
          <w:rFonts w:ascii="Microsoft YaHei" w:hAnsi="Microsoft YaHei" w:eastAsia="Microsoft YaHei" w:cs="Microsoft YaHei"/>
        </w:rPr>
      </w:pPr>
      <w:r>
        <w:rPr>
          <w:sz w:val="29"/>
          <w:szCs w:val="29"/>
          <w:b/>
          <w:bCs/>
          <w:color w:val="24292F"/>
          <w:spacing w:val="12"/>
        </w:rPr>
        <w:t>161. </w:t>
      </w:r>
      <w:r>
        <w:rPr>
          <w:sz w:val="29"/>
          <w:szCs w:val="29"/>
          <w:b/>
          <w:bCs/>
          <w:color w:val="24292F"/>
        </w:rPr>
        <w:t>Health</w:t>
      </w:r>
      <w:r>
        <w:rPr>
          <w:sz w:val="29"/>
          <w:szCs w:val="29"/>
          <w:b/>
          <w:bCs/>
          <w:color w:val="24292F"/>
          <w:spacing w:val="12"/>
        </w:rPr>
        <w:t xml:space="preserve"> </w:t>
      </w:r>
      <w:r>
        <w:rPr>
          <w:sz w:val="29"/>
          <w:szCs w:val="29"/>
          <w:b/>
          <w:bCs/>
          <w:color w:val="24292F"/>
        </w:rPr>
        <w:t>and</w:t>
      </w:r>
      <w:r>
        <w:rPr>
          <w:sz w:val="29"/>
          <w:szCs w:val="29"/>
          <w:b/>
          <w:bCs/>
          <w:color w:val="24292F"/>
          <w:spacing w:val="12"/>
        </w:rPr>
        <w:t xml:space="preserve"> </w:t>
      </w:r>
      <w:r>
        <w:rPr>
          <w:sz w:val="29"/>
          <w:szCs w:val="29"/>
          <w:b/>
          <w:bCs/>
          <w:color w:val="24292F"/>
        </w:rPr>
        <w:t>Disease</w:t>
      </w:r>
      <w:r>
        <w:rPr>
          <w:sz w:val="29"/>
          <w:szCs w:val="29"/>
          <w:b/>
          <w:bCs/>
          <w:color w:val="24292F"/>
          <w:spacing w:val="12"/>
        </w:rPr>
        <w:t xml:space="preserve"> / </w:t>
      </w:r>
      <w:r>
        <w:rPr>
          <w:rFonts w:ascii="Microsoft YaHei" w:hAnsi="Microsoft YaHei" w:eastAsia="Microsoft YaHei" w:cs="Microsoft YaHei"/>
          <w:sz w:val="29"/>
          <w:szCs w:val="29"/>
          <w:color w:val="24292F"/>
          <w:spacing w:val="12"/>
        </w:rPr>
        <w:t>健康与疾病</w:t>
      </w:r>
      <w:r>
        <w:rPr>
          <w:rFonts w:ascii="Microsoft YaHei" w:hAnsi="Microsoft YaHei" w:eastAsia="Microsoft YaHei" w:cs="Microsoft YaHei"/>
          <w:sz w:val="29"/>
          <w:szCs w:val="29"/>
          <w:color w:val="24292F"/>
          <w:spacing w:val="42"/>
        </w:rPr>
        <w:t xml:space="preserve"> </w:t>
      </w:r>
      <w:r>
        <w:rPr>
          <w:shd w:val="clear" w:fill="E1F5FE"/>
          <w:rFonts w:ascii="Microsoft YaHei" w:hAnsi="Microsoft YaHei" w:eastAsia="Microsoft YaHei" w:cs="Microsoft YaHei"/>
          <w:sz w:val="29"/>
          <w:szCs w:val="29"/>
          <w:color w:val="24292F"/>
          <w:spacing w:val="17"/>
        </w:rPr>
        <w:t xml:space="preserve"> </w:t>
      </w:r>
      <w:r>
        <w:rPr>
          <w:shd w:val="clear" w:fill="E1F5FE"/>
          <w:rFonts w:ascii="Times New Roman" w:hAnsi="Times New Roman" w:eastAsia="Times New Roman" w:cs="Times New Roman"/>
          <w:color w:val="03A9F4"/>
          <w:spacing w:val="12"/>
          <w:position w:val="1"/>
        </w:rPr>
        <w:t>#5083</w:t>
      </w:r>
      <w:r>
        <w:rPr>
          <w:shd w:val="clear" w:fill="E1F5FE"/>
          <w:rFonts w:ascii="Times New Roman" w:hAnsi="Times New Roman" w:eastAsia="Times New Roman" w:cs="Times New Roman"/>
          <w:color w:val="03A9F4"/>
          <w:spacing w:val="7"/>
          <w:position w:val="1"/>
        </w:rPr>
        <w:t xml:space="preserve">  </w:t>
      </w:r>
      <w:r>
        <w:rPr>
          <w:rFonts w:ascii="Times New Roman" w:hAnsi="Times New Roman" w:eastAsia="Times New Roman" w:cs="Times New Roman"/>
          <w:color w:val="03A9F4"/>
          <w:spacing w:val="17"/>
          <w:w w:val="101"/>
          <w:position w:val="1"/>
        </w:rPr>
        <w:t xml:space="preserve">  </w:t>
      </w:r>
      <w:r>
        <w:rPr>
          <w:shd w:val="clear" w:fill="E1F5FE"/>
          <w:rFonts w:ascii="Times New Roman" w:hAnsi="Times New Roman" w:eastAsia="Times New Roman" w:cs="Times New Roman"/>
          <w:color w:val="03A9F4"/>
          <w:spacing w:val="3"/>
          <w:position w:val="1"/>
        </w:rPr>
        <w:t xml:space="preserve">  </w:t>
      </w:r>
      <w:r>
        <w:rPr>
          <w:shd w:val="clear" w:fill="E1F5FE"/>
          <w:rFonts w:ascii="Microsoft YaHei" w:hAnsi="Microsoft YaHei" w:eastAsia="Microsoft YaHei" w:cs="Microsoft YaHei"/>
          <w:color w:val="03A9F4"/>
          <w:spacing w:val="12"/>
          <w:position w:val="1"/>
        </w:rPr>
        <w:t>低频  </w:t>
      </w:r>
    </w:p>
    <w:p>
      <w:pPr>
        <w:ind w:left="487" w:right="454" w:hanging="257"/>
        <w:spacing w:before="279" w:line="31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1.</w:t>
      </w:r>
      <w:r>
        <w:rPr>
          <w:rFonts w:ascii="Times New Roman" w:hAnsi="Times New Roman" w:eastAsia="Times New Roman" w:cs="Times New Roman"/>
          <w:sz w:val="23"/>
          <w:szCs w:val="23"/>
          <w:color w:val="24292F"/>
          <w:spacing w:val="45"/>
          <w:w w:val="101"/>
        </w:rPr>
        <w:t xml:space="preserve"> </w:t>
      </w:r>
      <w:r>
        <w:rPr>
          <w:rFonts w:ascii="Times New Roman" w:hAnsi="Times New Roman" w:eastAsia="Times New Roman" w:cs="Times New Roman"/>
          <w:sz w:val="23"/>
          <w:szCs w:val="23"/>
          <w:color w:val="24292F"/>
          <w:spacing w:val="14"/>
        </w:rPr>
        <w:t>It</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is</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natural to</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be</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he</w:t>
      </w:r>
      <w:r>
        <w:rPr>
          <w:rFonts w:ascii="Times New Roman" w:hAnsi="Times New Roman" w:eastAsia="Times New Roman" w:cs="Times New Roman"/>
          <w:sz w:val="23"/>
          <w:szCs w:val="23"/>
          <w:color w:val="24292F"/>
          <w:spacing w:val="13"/>
        </w:rPr>
        <w:t>althy,</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but we have wandered so far astray that</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3"/>
        </w:rPr>
        <w:t>disease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is the</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3"/>
        </w:rPr>
        <w:t>rule</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7"/>
        </w:rPr>
        <w:t>and good health the</w:t>
      </w:r>
      <w:r>
        <w:rPr>
          <w:rFonts w:ascii="Times New Roman" w:hAnsi="Times New Roman" w:eastAsia="Times New Roman" w:cs="Times New Roman"/>
          <w:sz w:val="23"/>
          <w:szCs w:val="23"/>
          <w:color w:val="24292F"/>
          <w:spacing w:val="18"/>
          <w:w w:val="101"/>
        </w:rPr>
        <w:t xml:space="preserve"> </w:t>
      </w:r>
      <w:r>
        <w:rPr>
          <w:rFonts w:ascii="Times New Roman" w:hAnsi="Times New Roman" w:eastAsia="Times New Roman" w:cs="Times New Roman"/>
          <w:sz w:val="23"/>
          <w:szCs w:val="23"/>
          <w:color w:val="24292F"/>
          <w:spacing w:val="17"/>
        </w:rPr>
        <w:t>exceptio</w:t>
      </w:r>
      <w:r>
        <w:rPr>
          <w:rFonts w:ascii="Times New Roman" w:hAnsi="Times New Roman" w:eastAsia="Times New Roman" w:cs="Times New Roman"/>
          <w:sz w:val="23"/>
          <w:szCs w:val="23"/>
          <w:color w:val="24292F"/>
          <w:spacing w:val="16"/>
        </w:rPr>
        <w:t>n.</w:t>
      </w:r>
    </w:p>
    <w:p>
      <w:pPr>
        <w:ind w:left="494" w:right="574" w:hanging="279"/>
        <w:spacing w:before="95" w:line="30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6"/>
        </w:rPr>
        <w:t>2.</w:t>
      </w:r>
      <w:r>
        <w:rPr>
          <w:rFonts w:ascii="Times New Roman" w:hAnsi="Times New Roman" w:eastAsia="Times New Roman" w:cs="Times New Roman"/>
          <w:sz w:val="23"/>
          <w:szCs w:val="23"/>
          <w:color w:val="24292F"/>
          <w:spacing w:val="44"/>
          <w:w w:val="101"/>
        </w:rPr>
        <w:t xml:space="preserve"> </w:t>
      </w:r>
      <w:r>
        <w:rPr>
          <w:rFonts w:ascii="Times New Roman" w:hAnsi="Times New Roman" w:eastAsia="Times New Roman" w:cs="Times New Roman"/>
          <w:sz w:val="23"/>
          <w:szCs w:val="23"/>
          <w:color w:val="24292F"/>
          <w:spacing w:val="16"/>
        </w:rPr>
        <w:t>His bad habits, of which he</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6"/>
        </w:rPr>
        <w:t>is</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6"/>
        </w:rPr>
        <w:t>of</w:t>
      </w:r>
      <w:r>
        <w:rPr>
          <w:rFonts w:ascii="Times New Roman" w:hAnsi="Times New Roman" w:eastAsia="Times New Roman" w:cs="Times New Roman"/>
          <w:sz w:val="23"/>
          <w:szCs w:val="23"/>
          <w:color w:val="24292F"/>
          <w:spacing w:val="15"/>
        </w:rPr>
        <w:t>ten</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5"/>
        </w:rPr>
        <w:t>not</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aware,</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5"/>
        </w:rPr>
        <w:t>have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5"/>
        </w:rPr>
        <w:t>brought</w:t>
      </w:r>
      <w:r>
        <w:rPr>
          <w:rFonts w:ascii="Times New Roman" w:hAnsi="Times New Roman" w:eastAsia="Times New Roman" w:cs="Times New Roman"/>
          <w:sz w:val="23"/>
          <w:szCs w:val="23"/>
          <w:color w:val="24292F"/>
          <w:spacing w:val="13"/>
        </w:rPr>
        <w:t xml:space="preserve"> </w:t>
      </w:r>
      <w:r>
        <w:rPr>
          <w:rFonts w:ascii="Times New Roman" w:hAnsi="Times New Roman" w:eastAsia="Times New Roman" w:cs="Times New Roman"/>
          <w:sz w:val="23"/>
          <w:szCs w:val="23"/>
          <w:color w:val="24292F"/>
          <w:spacing w:val="15"/>
        </w:rPr>
        <w:t>weakness</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and</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disease</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2"/>
        </w:rPr>
        <w:t>upon</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him.</w:t>
      </w:r>
    </w:p>
    <w:p>
      <w:pPr>
        <w:ind w:left="487" w:right="494" w:hanging="271"/>
        <w:spacing w:before="98" w:line="30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2"/>
        </w:rPr>
        <w:t>3.</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2"/>
        </w:rPr>
        <w:t>The average</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2"/>
        </w:rPr>
        <w:t>individual</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is of</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less value to</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2"/>
        </w:rPr>
        <w:t>himself, to</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2"/>
        </w:rPr>
        <w:t>his family and to</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2"/>
        </w:rPr>
        <w:t>s</w:t>
      </w:r>
      <w:r>
        <w:rPr>
          <w:rFonts w:ascii="Times New Roman" w:hAnsi="Times New Roman" w:eastAsia="Times New Roman" w:cs="Times New Roman"/>
          <w:sz w:val="23"/>
          <w:szCs w:val="23"/>
          <w:color w:val="24292F"/>
          <w:spacing w:val="11"/>
        </w:rPr>
        <w:t>ociety than</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1"/>
        </w:rPr>
        <w:t>he</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5"/>
        </w:rPr>
        <w:t>could</w:t>
      </w:r>
      <w:r>
        <w:rPr>
          <w:rFonts w:ascii="Times New Roman" w:hAnsi="Times New Roman" w:eastAsia="Times New Roman" w:cs="Times New Roman"/>
          <w:sz w:val="23"/>
          <w:szCs w:val="23"/>
          <w:color w:val="24292F"/>
          <w:spacing w:val="26"/>
          <w:w w:val="101"/>
        </w:rPr>
        <w:t xml:space="preserve"> </w:t>
      </w:r>
      <w:r>
        <w:rPr>
          <w:rFonts w:ascii="Times New Roman" w:hAnsi="Times New Roman" w:eastAsia="Times New Roman" w:cs="Times New Roman"/>
          <w:sz w:val="23"/>
          <w:szCs w:val="23"/>
          <w:color w:val="24292F"/>
          <w:spacing w:val="15"/>
        </w:rPr>
        <w:t>be.</w:t>
      </w:r>
    </w:p>
    <w:p>
      <w:pPr>
        <w:ind w:left="486" w:right="894" w:hanging="270"/>
        <w:spacing w:before="102" w:line="31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4.</w:t>
      </w:r>
      <w:r>
        <w:rPr>
          <w:rFonts w:ascii="Times New Roman" w:hAnsi="Times New Roman" w:eastAsia="Times New Roman" w:cs="Times New Roman"/>
          <w:sz w:val="23"/>
          <w:szCs w:val="23"/>
          <w:color w:val="24292F"/>
          <w:spacing w:val="35"/>
          <w:w w:val="101"/>
        </w:rPr>
        <w:t xml:space="preserve"> </w:t>
      </w:r>
      <w:r>
        <w:rPr>
          <w:rFonts w:ascii="Times New Roman" w:hAnsi="Times New Roman" w:eastAsia="Times New Roman" w:cs="Times New Roman"/>
          <w:sz w:val="23"/>
          <w:szCs w:val="23"/>
          <w:color w:val="24292F"/>
          <w:spacing w:val="14"/>
        </w:rPr>
        <w:t>Of course,</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most</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people are </w:t>
      </w:r>
      <w:r>
        <w:rPr>
          <w:rFonts w:ascii="Times New Roman" w:hAnsi="Times New Roman" w:eastAsia="Times New Roman" w:cs="Times New Roman"/>
          <w:sz w:val="23"/>
          <w:szCs w:val="23"/>
          <w:color w:val="24292F"/>
          <w:spacing w:val="13"/>
        </w:rPr>
        <w:t>well enough to attend to their work,</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but</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nearly</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3"/>
        </w:rPr>
        <w:t>all</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3"/>
        </w:rPr>
        <w:t>are</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3"/>
        </w:rPr>
        <w:t>suﬀering from some</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3"/>
        </w:rPr>
        <w:t>ill</w:t>
      </w:r>
      <w:r>
        <w:rPr>
          <w:rFonts w:ascii="Times New Roman" w:hAnsi="Times New Roman" w:eastAsia="Times New Roman" w:cs="Times New Roman"/>
          <w:sz w:val="23"/>
          <w:szCs w:val="23"/>
          <w:color w:val="24292F"/>
          <w:spacing w:val="12"/>
        </w:rPr>
        <w:t>,</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2"/>
        </w:rPr>
        <w:t>mental or</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2"/>
        </w:rPr>
        <w:t>physical, acute or</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2"/>
        </w:rPr>
        <w:t>chronic.</w:t>
      </w:r>
    </w:p>
    <w:p>
      <w:pPr>
        <w:ind w:left="218"/>
        <w:spacing w:before="98" w:line="20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5.</w:t>
      </w:r>
      <w:r>
        <w:rPr>
          <w:rFonts w:ascii="Times New Roman" w:hAnsi="Times New Roman" w:eastAsia="Times New Roman" w:cs="Times New Roman"/>
          <w:sz w:val="23"/>
          <w:szCs w:val="23"/>
          <w:color w:val="24292F"/>
          <w:spacing w:val="26"/>
          <w:w w:val="101"/>
        </w:rPr>
        <w:t xml:space="preserve"> </w:t>
      </w:r>
      <w:r>
        <w:rPr>
          <w:rFonts w:ascii="Times New Roman" w:hAnsi="Times New Roman" w:eastAsia="Times New Roman" w:cs="Times New Roman"/>
          <w:sz w:val="23"/>
          <w:szCs w:val="23"/>
          <w:color w:val="24292F"/>
          <w:spacing w:val="13"/>
        </w:rPr>
        <w:t>These conditions</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prevent</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him from doing</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3"/>
        </w:rPr>
        <w:t>his</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best</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men</w:t>
      </w:r>
      <w:r>
        <w:rPr>
          <w:rFonts w:ascii="Times New Roman" w:hAnsi="Times New Roman" w:eastAsia="Times New Roman" w:cs="Times New Roman"/>
          <w:sz w:val="23"/>
          <w:szCs w:val="23"/>
          <w:color w:val="24292F"/>
          <w:spacing w:val="12"/>
        </w:rPr>
        <w:t>tally and</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2"/>
        </w:rPr>
        <w:t>physically.</w:t>
      </w:r>
    </w:p>
    <w:p>
      <w:pPr>
        <w:pStyle w:val="BodyText"/>
        <w:spacing w:line="256" w:lineRule="auto"/>
        <w:rPr>
          <w:sz w:val="21"/>
        </w:rPr>
      </w:pPr>
      <w:r/>
    </w:p>
    <w:p>
      <w:pPr>
        <w:ind w:left="8"/>
        <w:spacing w:before="73" w:line="19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7"/>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7"/>
        </w:rPr>
        <w:t>由于开启了答案后置</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，请参考答案</w:t>
      </w:r>
      <w:r>
        <w:rPr>
          <w:rFonts w:ascii="Microsoft YaHei" w:hAnsi="Microsoft YaHei" w:eastAsia="Microsoft YaHei" w:cs="Microsoft YaHei"/>
          <w:sz w:val="17"/>
          <w:szCs w:val="17"/>
          <w:color w:val="24292F"/>
          <w:spacing w:val="16"/>
        </w:rPr>
        <w:t>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6"/>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p>
    <w:p>
      <w:pPr>
        <w:spacing w:before="133" w:line="569" w:lineRule="exact"/>
        <w:rPr/>
      </w:pPr>
      <w:r>
        <w:rPr>
          <w:position w:val="-11"/>
        </w:rPr>
        <w:pict>
          <v:group id="_x0000_s518" style="mso-position-vertical-relative:line;mso-position-horizontal-relative:char;width:499.1pt;height:28.5pt;" filled="false" stroked="false" coordsize="9982,570" coordorigin="0,0">
            <v:shape id="_x0000_s520" style="position:absolute;left:0;top:0;width:9982;height:570;" filled="false" strokecolor="#F0F4F8" strokeweight="0.75pt" coordsize="9982,570" coordorigin="0,0" path="m7,389l7,179c7,168,8,157,10,146c13,135,16,124,20,113c24,103,30,93,36,84c42,74,49,66,57,57c65,49,74,42,84,36c93,30,103,25,113,20c124,16,135,13,146,11c157,8,168,7,179,7l9801,7c9813,7,9824,8,9835,11c9846,13,9857,16,9867,20c9878,25,9888,30,9897,36c9906,42,9915,49,9923,57c9931,66,9938,74,9945,84c9951,93,9956,103,9960,113c9965,124,9968,135,9970,146c9973,157,9974,168,9974,179l9974,389c9974,401,9973,412,9970,423c9968,434,9965,445,9960,455c9956,465,9951,475,9945,485c9938,494,9931,503,9923,511c9915,519,9906,526,9897,532c9888,538,9878,544,9867,548c9857,553,9846,556,9835,558c9824,560,9813,562,9801,562l179,562c168,562,157,560,146,558c135,556,124,553,113,548c103,544,93,538,84,532c74,526,65,519,57,511c49,503,42,494,36,485c30,475,24,465,20,455c16,445,13,434,10,423c8,412,7,401,7,389e">
              <v:stroke joinstyle="miter" miterlimit="4"/>
            </v:shape>
            <v:shape id="_x0000_s522" style="position:absolute;left:-20;top:-20;width:10022;height:610;" filled="false" stroked="false" type="#_x0000_t202">
              <v:fill on="false"/>
              <v:stroke on="false"/>
              <v:path/>
              <v:imagedata o:title=""/>
              <o:lock v:ext="edit" aspectratio="false"/>
              <v:textbox inset="0mm,0mm,0mm,0mm">
                <w:txbxContent>
                  <w:p>
                    <w:pPr>
                      <w:ind w:left="281"/>
                      <w:spacing w:before="176" w:line="195" w:lineRule="auto"/>
                      <w:rPr>
                        <w:rFonts w:ascii="Microsoft YaHei" w:hAnsi="Microsoft YaHei" w:eastAsia="Microsoft YaHei" w:cs="Microsoft YaHei"/>
                        <w:sz w:val="17"/>
                        <w:szCs w:val="17"/>
                      </w:rPr>
                    </w:pPr>
                    <w:r>
                      <w:rPr>
                        <w:rFonts w:ascii="Times New Roman" w:hAnsi="Times New Roman" w:eastAsia="Times New Roman" w:cs="Times New Roman"/>
                        <w:sz w:val="17"/>
                        <w:szCs w:val="17"/>
                        <w:color w:val="24292F"/>
                      </w:rPr>
                      <w:t>astray</w:t>
                    </w:r>
                    <w:r>
                      <w:rPr>
                        <w:rFonts w:ascii="Times New Roman" w:hAnsi="Times New Roman" w:eastAsia="Times New Roman" w:cs="Times New Roman"/>
                        <w:sz w:val="17"/>
                        <w:szCs w:val="17"/>
                        <w:color w:val="24292F"/>
                        <w:spacing w:val="45"/>
                      </w:rPr>
                      <w:t xml:space="preserve"> </w:t>
                    </w:r>
                    <w:r>
                      <w:rPr>
                        <w:rFonts w:ascii="Times New Roman" w:hAnsi="Times New Roman" w:eastAsia="Times New Roman" w:cs="Times New Roman"/>
                        <w:sz w:val="17"/>
                        <w:szCs w:val="17"/>
                        <w:color w:val="24292F"/>
                        <w:spacing w:val="16"/>
                      </w:rPr>
                      <w:t>-</w:t>
                    </w:r>
                    <w:r>
                      <w:rPr>
                        <w:rFonts w:ascii="Times New Roman" w:hAnsi="Times New Roman" w:eastAsia="Times New Roman" w:cs="Times New Roman"/>
                        <w:sz w:val="17"/>
                        <w:szCs w:val="17"/>
                        <w:color w:val="24292F"/>
                        <w:spacing w:val="38"/>
                      </w:rPr>
                      <w:t xml:space="preserve"> </w:t>
                    </w:r>
                    <w:r>
                      <w:rPr>
                        <w:rFonts w:ascii="Lucida Console" w:hAnsi="Lucida Console" w:eastAsia="Lucida Console" w:cs="Lucida Console"/>
                        <w:sz w:val="17"/>
                        <w:szCs w:val="17"/>
                        <w:color w:val="72809D"/>
                        <w:spacing w:val="16"/>
                      </w:rPr>
                      <w:t>L2</w:t>
                    </w:r>
                    <w:r>
                      <w:rPr>
                        <w:rFonts w:ascii="Lucida Console" w:hAnsi="Lucida Console" w:eastAsia="Lucida Console" w:cs="Lucida Console"/>
                        <w:sz w:val="17"/>
                        <w:szCs w:val="17"/>
                        <w:color w:val="72809D"/>
                        <w:spacing w:val="-32"/>
                      </w:rPr>
                      <w:t xml:space="preserve"> </w:t>
                    </w:r>
                    <w:r>
                      <w:rPr>
                        <w:rFonts w:ascii="Times New Roman" w:hAnsi="Times New Roman" w:eastAsia="Times New Roman" w:cs="Times New Roman"/>
                        <w:sz w:val="17"/>
                        <w:szCs w:val="17"/>
                        <w:color w:val="24292F"/>
                        <w:spacing w:val="16"/>
                      </w:rPr>
                      <w:t>-</w:t>
                    </w:r>
                    <w:r>
                      <w:rPr>
                        <w:rFonts w:ascii="Times New Roman" w:hAnsi="Times New Roman" w:eastAsia="Times New Roman" w:cs="Times New Roman"/>
                        <w:sz w:val="17"/>
                        <w:szCs w:val="17"/>
                        <w:color w:val="24292F"/>
                        <w:spacing w:val="17"/>
                      </w:rPr>
                      <w:t xml:space="preserve"> </w:t>
                    </w:r>
                    <w:r>
                      <w:rPr>
                        <w:rFonts w:ascii="Times New Roman" w:hAnsi="Times New Roman" w:eastAsia="Times New Roman" w:cs="Times New Roman"/>
                        <w:sz w:val="17"/>
                        <w:szCs w:val="17"/>
                        <w:color w:val="72809D"/>
                        <w:spacing w:val="16"/>
                      </w:rPr>
                      <w:t>/ə</w:t>
                    </w:r>
                    <w:r>
                      <w:rPr>
                        <w:rFonts w:ascii="Times New Roman" w:hAnsi="Times New Roman" w:eastAsia="Times New Roman" w:cs="Times New Roman"/>
                        <w:sz w:val="17"/>
                        <w:szCs w:val="17"/>
                        <w:color w:val="72809D"/>
                        <w:spacing w:val="-26"/>
                      </w:rPr>
                      <w:t xml:space="preserve"> </w:t>
                    </w:r>
                    <w:r>
                      <w:rPr>
                        <w:rFonts w:ascii="Times New Roman" w:hAnsi="Times New Roman" w:eastAsia="Times New Roman" w:cs="Times New Roman"/>
                        <w:sz w:val="17"/>
                        <w:szCs w:val="17"/>
                        <w:color w:val="72809D"/>
                        <w:spacing w:val="16"/>
                      </w:rPr>
                      <w:t>ˈ</w:t>
                    </w:r>
                    <w:r>
                      <w:rPr>
                        <w:rFonts w:ascii="Times New Roman" w:hAnsi="Times New Roman" w:eastAsia="Times New Roman" w:cs="Times New Roman"/>
                        <w:sz w:val="17"/>
                        <w:szCs w:val="17"/>
                        <w:color w:val="72809D"/>
                        <w:spacing w:val="-31"/>
                      </w:rPr>
                      <w:t xml:space="preserve"> </w:t>
                    </w:r>
                    <w:r>
                      <w:rPr>
                        <w:rFonts w:ascii="Times New Roman" w:hAnsi="Times New Roman" w:eastAsia="Times New Roman" w:cs="Times New Roman"/>
                        <w:sz w:val="17"/>
                        <w:szCs w:val="17"/>
                        <w:color w:val="72809D"/>
                      </w:rPr>
                      <w:t>stre</w:t>
                    </w:r>
                    <w:r>
                      <w:rPr>
                        <w:rFonts w:ascii="Times New Roman" w:hAnsi="Times New Roman" w:eastAsia="Times New Roman" w:cs="Times New Roman"/>
                        <w:sz w:val="17"/>
                        <w:szCs w:val="17"/>
                        <w:color w:val="72809D"/>
                        <w:spacing w:val="16"/>
                      </w:rPr>
                      <w:t>/</w:t>
                    </w:r>
                    <w:r>
                      <w:rPr>
                        <w:rFonts w:ascii="Times New Roman" w:hAnsi="Times New Roman" w:eastAsia="Times New Roman" w:cs="Times New Roman"/>
                        <w:sz w:val="17"/>
                        <w:szCs w:val="17"/>
                        <w:color w:val="72809D"/>
                        <w:spacing w:val="22"/>
                        <w:w w:val="101"/>
                      </w:rPr>
                      <w:t xml:space="preserve"> </w:t>
                    </w:r>
                    <w:r>
                      <w:rPr>
                        <w:rFonts w:ascii="Courier New" w:hAnsi="Courier New" w:eastAsia="Courier New" w:cs="Courier New"/>
                        <w:sz w:val="17"/>
                        <w:szCs w:val="17"/>
                        <w:i/>
                        <w:iCs/>
                        <w:color w:val="72809D"/>
                      </w:rPr>
                      <w:t>adv</w:t>
                    </w:r>
                    <w:r>
                      <w:rPr>
                        <w:rFonts w:ascii="Courier New" w:hAnsi="Courier New" w:eastAsia="Courier New" w:cs="Courier New"/>
                        <w:sz w:val="17"/>
                        <w:szCs w:val="17"/>
                        <w:i/>
                        <w:iCs/>
                        <w:color w:val="72809D"/>
                        <w:spacing w:val="16"/>
                      </w:rPr>
                      <w:t>.</w:t>
                    </w:r>
                    <w:r>
                      <w:rPr>
                        <w:rFonts w:ascii="Courier New" w:hAnsi="Courier New" w:eastAsia="Courier New" w:cs="Courier New"/>
                        <w:sz w:val="17"/>
                        <w:szCs w:val="17"/>
                        <w:i/>
                        <w:iCs/>
                        <w:color w:val="72809D"/>
                        <w:spacing w:val="-35"/>
                      </w:rPr>
                      <w:t xml:space="preserve"> </w:t>
                    </w:r>
                    <w:r>
                      <w:rPr>
                        <w:rFonts w:ascii="Microsoft YaHei" w:hAnsi="Microsoft YaHei" w:eastAsia="Microsoft YaHei" w:cs="Microsoft YaHei"/>
                        <w:sz w:val="17"/>
                        <w:szCs w:val="17"/>
                        <w:color w:val="24292F"/>
                        <w:spacing w:val="16"/>
                      </w:rPr>
                      <w:t>迷路地；</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6"/>
                      </w:rPr>
                      <w:t>堕落</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6"/>
                      </w:rPr>
                      <w:t>，误入歧途地；</w:t>
                    </w:r>
                  </w:p>
                </w:txbxContent>
              </v:textbox>
            </v:shape>
          </v:group>
        </w:pict>
      </w:r>
    </w:p>
    <w:p>
      <w:pPr>
        <w:spacing w:line="569" w:lineRule="exact"/>
        <w:sectPr>
          <w:headerReference w:type="default" r:id="rId423"/>
          <w:footerReference w:type="default" r:id="rId424"/>
          <w:pgSz w:w="11900" w:h="16839"/>
          <w:pgMar w:top="626" w:right="958" w:bottom="607" w:left="959" w:header="344" w:footer="381" w:gutter="0"/>
        </w:sectPr>
        <w:rPr/>
      </w:pPr>
    </w:p>
    <w:p>
      <w:pPr>
        <w:pStyle w:val="BodyText"/>
        <w:spacing w:line="309" w:lineRule="auto"/>
        <w:rPr>
          <w:sz w:val="21"/>
        </w:rPr>
      </w:pPr>
      <w:r/>
    </w:p>
    <w:p>
      <w:pPr>
        <w:ind w:left="6"/>
        <w:spacing w:before="73" w:line="19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2"/>
        </w:rPr>
        <w:t>题目解析</w:t>
      </w:r>
    </w:p>
    <w:p>
      <w:pPr>
        <w:spacing w:before="133" w:line="225" w:lineRule="auto"/>
        <w:rPr>
          <w:rFonts w:ascii="Microsoft YaHei" w:hAnsi="Microsoft YaHei" w:eastAsia="Microsoft YaHei" w:cs="Microsoft YaHei"/>
          <w:sz w:val="20"/>
          <w:szCs w:val="20"/>
        </w:rPr>
      </w:pPr>
      <w:r>
        <w:drawing>
          <wp:anchor distT="0" distB="0" distL="0" distR="0" simplePos="0" relativeHeight="253235200" behindDoc="0" locked="0" layoutInCell="1" allowOverlap="1">
            <wp:simplePos x="0" y="0"/>
            <wp:positionH relativeFrom="column">
              <wp:posOffset>0</wp:posOffset>
            </wp:positionH>
            <wp:positionV relativeFrom="paragraph">
              <wp:posOffset>351151</wp:posOffset>
            </wp:positionV>
            <wp:extent cx="6338323" cy="9517"/>
            <wp:effectExtent l="0" t="0" r="0" b="0"/>
            <wp:wrapNone/>
            <wp:docPr id="1054" name="IM 1054"/>
            <wp:cNvGraphicFramePr/>
            <a:graphic>
              <a:graphicData uri="http://schemas.openxmlformats.org/drawingml/2006/picture">
                <pic:pic>
                  <pic:nvPicPr>
                    <pic:cNvPr id="1054" name="IM 1054"/>
                    <pic:cNvPicPr/>
                  </pic:nvPicPr>
                  <pic:blipFill>
                    <a:blip r:embed="rId430"/>
                    <a:stretch>
                      <a:fillRect/>
                    </a:stretch>
                  </pic:blipFill>
                  <pic:spPr>
                    <a:xfrm rot="0">
                      <a:off x="0" y="0"/>
                      <a:ext cx="6338323" cy="9517"/>
                    </a:xfrm>
                    <a:prstGeom prst="rect">
                      <a:avLst/>
                    </a:prstGeom>
                  </pic:spPr>
                </pic:pic>
              </a:graphicData>
            </a:graphic>
          </wp:anchor>
        </w:drawing>
      </w:r>
      <w:r>
        <w:rPr>
          <w:rFonts w:ascii="Times New Roman" w:hAnsi="Times New Roman" w:eastAsia="Times New Roman" w:cs="Times New Roman"/>
          <w:sz w:val="20"/>
          <w:szCs w:val="20"/>
          <w:color w:val="24292F"/>
          <w:position w:val="-13"/>
        </w:rPr>
        <w:drawing>
          <wp:inline distT="0" distB="0" distL="0" distR="0">
            <wp:extent cx="228407" cy="228407"/>
            <wp:effectExtent l="0" t="0" r="0" b="0"/>
            <wp:docPr id="1056" name="IM 1056"/>
            <wp:cNvGraphicFramePr/>
            <a:graphic>
              <a:graphicData uri="http://schemas.openxmlformats.org/drawingml/2006/picture">
                <pic:pic>
                  <pic:nvPicPr>
                    <pic:cNvPr id="1056" name="IM 1056"/>
                    <pic:cNvPicPr/>
                  </pic:nvPicPr>
                  <pic:blipFill>
                    <a:blip r:embed="rId431"/>
                    <a:stretch>
                      <a:fillRect/>
                    </a:stretch>
                  </pic:blipFill>
                  <pic:spPr>
                    <a:xfrm rot="0">
                      <a:off x="0" y="0"/>
                      <a:ext cx="228407" cy="228407"/>
                    </a:xfrm>
                    <a:prstGeom prst="rect">
                      <a:avLst/>
                    </a:prstGeom>
                  </pic:spPr>
                </pic:pic>
              </a:graphicData>
            </a:graphic>
          </wp:inline>
        </w:drawing>
      </w:r>
      <w:r>
        <w:rPr>
          <w:rFonts w:ascii="Times New Roman" w:hAnsi="Times New Roman" w:eastAsia="Times New Roman" w:cs="Times New Roman"/>
          <w:sz w:val="20"/>
          <w:szCs w:val="20"/>
          <w:color w:val="24292F"/>
          <w:spacing w:val="9"/>
        </w:rPr>
        <w:t xml:space="preserve">  </w:t>
      </w:r>
      <w:r>
        <w:rPr>
          <w:rFonts w:ascii="Times New Roman" w:hAnsi="Times New Roman" w:eastAsia="Times New Roman" w:cs="Times New Roman"/>
          <w:sz w:val="20"/>
          <w:szCs w:val="20"/>
          <w:color w:val="24292F"/>
        </w:rPr>
        <w:t>Anne</w:t>
      </w:r>
      <w:r>
        <w:rPr>
          <w:rFonts w:ascii="Microsoft YaHei" w:hAnsi="Microsoft YaHei" w:eastAsia="Microsoft YaHei" w:cs="Microsoft YaHei"/>
          <w:sz w:val="20"/>
          <w:szCs w:val="20"/>
          <w:color w:val="24292F"/>
          <w:spacing w:val="44"/>
        </w:rPr>
        <w:t>助教</w:t>
      </w:r>
    </w:p>
    <w:p>
      <w:pPr>
        <w:ind w:left="7"/>
        <w:spacing w:before="175" w:line="191" w:lineRule="auto"/>
        <w:rPr>
          <w:rFonts w:ascii="Times New Roman" w:hAnsi="Times New Roman" w:eastAsia="Times New Roman" w:cs="Times New Roman"/>
          <w:sz w:val="20"/>
          <w:szCs w:val="20"/>
        </w:rPr>
      </w:pPr>
      <w:r>
        <w:rPr>
          <w:rFonts w:ascii="Microsoft YaHei" w:hAnsi="Microsoft YaHei" w:eastAsia="Microsoft YaHei" w:cs="Microsoft YaHei"/>
          <w:sz w:val="20"/>
          <w:szCs w:val="20"/>
          <w:color w:val="24292F"/>
          <w:spacing w:val="7"/>
        </w:rPr>
        <w:t>顺口溜</w:t>
      </w:r>
      <w:r>
        <w:rPr>
          <w:rFonts w:ascii="Microsoft YaHei" w:hAnsi="Microsoft YaHei" w:eastAsia="Microsoft YaHei" w:cs="Microsoft YaHei"/>
          <w:sz w:val="20"/>
          <w:szCs w:val="20"/>
          <w:color w:val="24292F"/>
          <w:spacing w:val="24"/>
          <w:w w:val="101"/>
        </w:rPr>
        <w:t xml:space="preserve"> </w:t>
      </w:r>
      <w:r>
        <w:rPr>
          <w:rFonts w:ascii="Times New Roman" w:hAnsi="Times New Roman" w:eastAsia="Times New Roman" w:cs="Times New Roman"/>
          <w:sz w:val="20"/>
          <w:szCs w:val="20"/>
          <w:color w:val="24292F"/>
          <w:spacing w:val="7"/>
        </w:rPr>
        <w:t>:</w:t>
      </w:r>
    </w:p>
    <w:p>
      <w:pPr>
        <w:ind w:left="7"/>
        <w:spacing w:before="326" w:line="191"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7"/>
        </w:rPr>
        <w:t>健康是自然地 </w:t>
      </w:r>
      <w:r>
        <w:rPr>
          <w:rFonts w:ascii="Times New Roman" w:hAnsi="Times New Roman" w:eastAsia="Times New Roman" w:cs="Times New Roman"/>
          <w:sz w:val="20"/>
          <w:szCs w:val="20"/>
          <w:color w:val="24292F"/>
          <w:spacing w:val="7"/>
        </w:rPr>
        <w:t>-  </w:t>
      </w:r>
      <w:r>
        <w:rPr>
          <w:rFonts w:ascii="Microsoft YaHei" w:hAnsi="Microsoft YaHei" w:eastAsia="Microsoft YaHei" w:cs="Microsoft YaHei"/>
          <w:sz w:val="20"/>
          <w:szCs w:val="20"/>
          <w:color w:val="24292F"/>
          <w:spacing w:val="7"/>
        </w:rPr>
        <w:t>当然 </w:t>
      </w:r>
      <w:r>
        <w:rPr>
          <w:rFonts w:ascii="Times New Roman" w:hAnsi="Times New Roman" w:eastAsia="Times New Roman" w:cs="Times New Roman"/>
          <w:sz w:val="20"/>
          <w:szCs w:val="20"/>
          <w:color w:val="24292F"/>
          <w:spacing w:val="7"/>
        </w:rPr>
        <w:t>-</w:t>
      </w:r>
      <w:r>
        <w:rPr>
          <w:rFonts w:ascii="Times New Roman" w:hAnsi="Times New Roman" w:eastAsia="Times New Roman" w:cs="Times New Roman"/>
          <w:sz w:val="20"/>
          <w:szCs w:val="20"/>
          <w:color w:val="24292F"/>
          <w:spacing w:val="18"/>
          <w:w w:val="101"/>
        </w:rPr>
        <w:t xml:space="preserve">  </w:t>
      </w:r>
      <w:r>
        <w:rPr>
          <w:rFonts w:ascii="Microsoft YaHei" w:hAnsi="Microsoft YaHei" w:eastAsia="Microsoft YaHei" w:cs="Microsoft YaHei"/>
          <w:sz w:val="20"/>
          <w:szCs w:val="20"/>
          <w:color w:val="24292F"/>
          <w:spacing w:val="7"/>
        </w:rPr>
        <w:t>一个人的 </w:t>
      </w:r>
      <w:r>
        <w:rPr>
          <w:rFonts w:ascii="Times New Roman" w:hAnsi="Times New Roman" w:eastAsia="Times New Roman" w:cs="Times New Roman"/>
          <w:sz w:val="20"/>
          <w:szCs w:val="20"/>
          <w:color w:val="24292F"/>
          <w:spacing w:val="7"/>
        </w:rPr>
        <w:t>-   </w:t>
      </w:r>
      <w:r>
        <w:rPr>
          <w:rFonts w:ascii="Microsoft YaHei" w:hAnsi="Microsoft YaHei" w:eastAsia="Microsoft YaHei" w:cs="Microsoft YaHei"/>
          <w:sz w:val="20"/>
          <w:szCs w:val="20"/>
          <w:color w:val="24292F"/>
          <w:spacing w:val="7"/>
        </w:rPr>
        <w:t>坏习惯 </w:t>
      </w:r>
      <w:r>
        <w:rPr>
          <w:rFonts w:ascii="Times New Roman" w:hAnsi="Times New Roman" w:eastAsia="Times New Roman" w:cs="Times New Roman"/>
          <w:sz w:val="20"/>
          <w:szCs w:val="20"/>
          <w:color w:val="24292F"/>
          <w:spacing w:val="7"/>
        </w:rPr>
        <w:t>-   </w:t>
      </w:r>
      <w:r>
        <w:rPr>
          <w:rFonts w:ascii="Microsoft YaHei" w:hAnsi="Microsoft YaHei" w:eastAsia="Microsoft YaHei" w:cs="Microsoft YaHei"/>
          <w:sz w:val="20"/>
          <w:szCs w:val="20"/>
          <w:color w:val="24292F"/>
          <w:spacing w:val="7"/>
        </w:rPr>
        <w:t>阻碍做最好的自己</w:t>
      </w:r>
    </w:p>
    <w:p>
      <w:pPr>
        <w:pStyle w:val="BodyText"/>
        <w:spacing w:line="295" w:lineRule="auto"/>
        <w:rPr>
          <w:sz w:val="21"/>
        </w:rPr>
      </w:pPr>
      <w:r/>
    </w:p>
    <w:p>
      <w:pPr>
        <w:ind w:left="17"/>
        <w:spacing w:before="58" w:line="20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4292F"/>
          <w:spacing w:val="14"/>
        </w:rPr>
        <w:t>It</w:t>
      </w:r>
      <w:r>
        <w:rPr>
          <w:rFonts w:ascii="Times New Roman" w:hAnsi="Times New Roman" w:eastAsia="Times New Roman" w:cs="Times New Roman"/>
          <w:sz w:val="20"/>
          <w:szCs w:val="20"/>
          <w:color w:val="24292F"/>
          <w:spacing w:val="30"/>
          <w:w w:val="101"/>
        </w:rPr>
        <w:t xml:space="preserve"> </w:t>
      </w:r>
      <w:r>
        <w:rPr>
          <w:rFonts w:ascii="Times New Roman" w:hAnsi="Times New Roman" w:eastAsia="Times New Roman" w:cs="Times New Roman"/>
          <w:sz w:val="20"/>
          <w:szCs w:val="20"/>
          <w:color w:val="24292F"/>
          <w:spacing w:val="14"/>
        </w:rPr>
        <w:t>is</w:t>
      </w:r>
      <w:r>
        <w:rPr>
          <w:rFonts w:ascii="Times New Roman" w:hAnsi="Times New Roman" w:eastAsia="Times New Roman" w:cs="Times New Roman"/>
          <w:sz w:val="20"/>
          <w:szCs w:val="20"/>
          <w:color w:val="24292F"/>
          <w:spacing w:val="29"/>
        </w:rPr>
        <w:t xml:space="preserve"> </w:t>
      </w:r>
      <w:r>
        <w:rPr>
          <w:rFonts w:ascii="Times New Roman" w:hAnsi="Times New Roman" w:eastAsia="Times New Roman" w:cs="Times New Roman"/>
          <w:sz w:val="20"/>
          <w:szCs w:val="20"/>
          <w:color w:val="24292F"/>
          <w:spacing w:val="14"/>
        </w:rPr>
        <w:t>natural to</w:t>
      </w:r>
      <w:r>
        <w:rPr>
          <w:rFonts w:ascii="Times New Roman" w:hAnsi="Times New Roman" w:eastAsia="Times New Roman" w:cs="Times New Roman"/>
          <w:sz w:val="20"/>
          <w:szCs w:val="20"/>
          <w:color w:val="24292F"/>
          <w:spacing w:val="30"/>
        </w:rPr>
        <w:t xml:space="preserve"> </w:t>
      </w:r>
      <w:r>
        <w:rPr>
          <w:rFonts w:ascii="Times New Roman" w:hAnsi="Times New Roman" w:eastAsia="Times New Roman" w:cs="Times New Roman"/>
          <w:sz w:val="20"/>
          <w:szCs w:val="20"/>
          <w:color w:val="24292F"/>
          <w:spacing w:val="14"/>
        </w:rPr>
        <w:t>be</w:t>
      </w:r>
      <w:r>
        <w:rPr>
          <w:rFonts w:ascii="Times New Roman" w:hAnsi="Times New Roman" w:eastAsia="Times New Roman" w:cs="Times New Roman"/>
          <w:sz w:val="20"/>
          <w:szCs w:val="20"/>
          <w:color w:val="24292F"/>
          <w:spacing w:val="29"/>
          <w:w w:val="101"/>
        </w:rPr>
        <w:t xml:space="preserve"> </w:t>
      </w:r>
      <w:r>
        <w:rPr>
          <w:rFonts w:ascii="Times New Roman" w:hAnsi="Times New Roman" w:eastAsia="Times New Roman" w:cs="Times New Roman"/>
          <w:sz w:val="20"/>
          <w:szCs w:val="20"/>
          <w:color w:val="24292F"/>
          <w:spacing w:val="14"/>
        </w:rPr>
        <w:t>healthy</w:t>
      </w:r>
      <w:r>
        <w:rPr>
          <w:rFonts w:ascii="Times New Roman" w:hAnsi="Times New Roman" w:eastAsia="Times New Roman" w:cs="Times New Roman"/>
          <w:sz w:val="20"/>
          <w:szCs w:val="20"/>
          <w:color w:val="24292F"/>
          <w:spacing w:val="26"/>
        </w:rPr>
        <w:t xml:space="preserve"> </w:t>
      </w:r>
      <w:r>
        <w:rPr>
          <w:rFonts w:ascii="Times New Roman" w:hAnsi="Times New Roman" w:eastAsia="Times New Roman" w:cs="Times New Roman"/>
          <w:sz w:val="20"/>
          <w:szCs w:val="20"/>
          <w:color w:val="24292F"/>
          <w:spacing w:val="14"/>
        </w:rPr>
        <w:t>-  Of</w:t>
      </w:r>
      <w:r>
        <w:rPr>
          <w:rFonts w:ascii="Times New Roman" w:hAnsi="Times New Roman" w:eastAsia="Times New Roman" w:cs="Times New Roman"/>
          <w:sz w:val="20"/>
          <w:szCs w:val="20"/>
          <w:color w:val="24292F"/>
          <w:spacing w:val="23"/>
          <w:w w:val="101"/>
        </w:rPr>
        <w:t xml:space="preserve"> </w:t>
      </w:r>
      <w:r>
        <w:rPr>
          <w:rFonts w:ascii="Times New Roman" w:hAnsi="Times New Roman" w:eastAsia="Times New Roman" w:cs="Times New Roman"/>
          <w:sz w:val="20"/>
          <w:szCs w:val="20"/>
          <w:color w:val="24292F"/>
          <w:spacing w:val="14"/>
        </w:rPr>
        <w:t>course</w:t>
      </w:r>
      <w:r>
        <w:rPr>
          <w:rFonts w:ascii="Times New Roman" w:hAnsi="Times New Roman" w:eastAsia="Times New Roman" w:cs="Times New Roman"/>
          <w:sz w:val="20"/>
          <w:szCs w:val="20"/>
          <w:color w:val="24292F"/>
          <w:spacing w:val="26"/>
        </w:rPr>
        <w:t xml:space="preserve"> </w:t>
      </w:r>
      <w:r>
        <w:rPr>
          <w:rFonts w:ascii="Times New Roman" w:hAnsi="Times New Roman" w:eastAsia="Times New Roman" w:cs="Times New Roman"/>
          <w:sz w:val="20"/>
          <w:szCs w:val="20"/>
          <w:color w:val="24292F"/>
          <w:spacing w:val="14"/>
        </w:rPr>
        <w:t>-</w:t>
      </w:r>
      <w:r>
        <w:rPr>
          <w:rFonts w:ascii="Times New Roman" w:hAnsi="Times New Roman" w:eastAsia="Times New Roman" w:cs="Times New Roman"/>
          <w:sz w:val="20"/>
          <w:szCs w:val="20"/>
          <w:color w:val="24292F"/>
          <w:spacing w:val="30"/>
          <w:w w:val="101"/>
        </w:rPr>
        <w:t xml:space="preserve"> </w:t>
      </w:r>
      <w:r>
        <w:rPr>
          <w:rFonts w:ascii="Times New Roman" w:hAnsi="Times New Roman" w:eastAsia="Times New Roman" w:cs="Times New Roman"/>
          <w:sz w:val="20"/>
          <w:szCs w:val="20"/>
          <w:color w:val="24292F"/>
          <w:spacing w:val="14"/>
        </w:rPr>
        <w:t>individual</w:t>
      </w:r>
      <w:r>
        <w:rPr>
          <w:rFonts w:ascii="Times New Roman" w:hAnsi="Times New Roman" w:eastAsia="Times New Roman" w:cs="Times New Roman"/>
          <w:sz w:val="20"/>
          <w:szCs w:val="20"/>
          <w:color w:val="24292F"/>
          <w:spacing w:val="26"/>
        </w:rPr>
        <w:t xml:space="preserve"> </w:t>
      </w:r>
      <w:r>
        <w:rPr>
          <w:rFonts w:ascii="Times New Roman" w:hAnsi="Times New Roman" w:eastAsia="Times New Roman" w:cs="Times New Roman"/>
          <w:sz w:val="20"/>
          <w:szCs w:val="20"/>
          <w:color w:val="24292F"/>
          <w:spacing w:val="14"/>
        </w:rPr>
        <w:t>-</w:t>
      </w:r>
      <w:r>
        <w:rPr>
          <w:rFonts w:ascii="Times New Roman" w:hAnsi="Times New Roman" w:eastAsia="Times New Roman" w:cs="Times New Roman"/>
          <w:sz w:val="20"/>
          <w:szCs w:val="20"/>
          <w:color w:val="24292F"/>
          <w:spacing w:val="30"/>
        </w:rPr>
        <w:t xml:space="preserve"> </w:t>
      </w:r>
      <w:r>
        <w:rPr>
          <w:rFonts w:ascii="Times New Roman" w:hAnsi="Times New Roman" w:eastAsia="Times New Roman" w:cs="Times New Roman"/>
          <w:sz w:val="20"/>
          <w:szCs w:val="20"/>
          <w:color w:val="24292F"/>
          <w:spacing w:val="14"/>
        </w:rPr>
        <w:t>b</w:t>
      </w:r>
      <w:r>
        <w:rPr>
          <w:rFonts w:ascii="Times New Roman" w:hAnsi="Times New Roman" w:eastAsia="Times New Roman" w:cs="Times New Roman"/>
          <w:sz w:val="20"/>
          <w:szCs w:val="20"/>
          <w:color w:val="24292F"/>
          <w:spacing w:val="13"/>
        </w:rPr>
        <w:t>ad</w:t>
      </w:r>
      <w:r>
        <w:rPr>
          <w:rFonts w:ascii="Times New Roman" w:hAnsi="Times New Roman" w:eastAsia="Times New Roman" w:cs="Times New Roman"/>
          <w:sz w:val="20"/>
          <w:szCs w:val="20"/>
          <w:color w:val="24292F"/>
          <w:spacing w:val="29"/>
          <w:w w:val="101"/>
        </w:rPr>
        <w:t xml:space="preserve"> </w:t>
      </w:r>
      <w:r>
        <w:rPr>
          <w:rFonts w:ascii="Times New Roman" w:hAnsi="Times New Roman" w:eastAsia="Times New Roman" w:cs="Times New Roman"/>
          <w:sz w:val="20"/>
          <w:szCs w:val="20"/>
          <w:color w:val="24292F"/>
          <w:spacing w:val="13"/>
        </w:rPr>
        <w:t>habits</w:t>
      </w:r>
      <w:r>
        <w:rPr>
          <w:rFonts w:ascii="Times New Roman" w:hAnsi="Times New Roman" w:eastAsia="Times New Roman" w:cs="Times New Roman"/>
          <w:sz w:val="20"/>
          <w:szCs w:val="20"/>
          <w:color w:val="24292F"/>
          <w:spacing w:val="26"/>
        </w:rPr>
        <w:t xml:space="preserve"> </w:t>
      </w:r>
      <w:r>
        <w:rPr>
          <w:rFonts w:ascii="Times New Roman" w:hAnsi="Times New Roman" w:eastAsia="Times New Roman" w:cs="Times New Roman"/>
          <w:sz w:val="20"/>
          <w:szCs w:val="20"/>
          <w:color w:val="24292F"/>
          <w:spacing w:val="13"/>
        </w:rPr>
        <w:t>-</w:t>
      </w:r>
      <w:r>
        <w:rPr>
          <w:rFonts w:ascii="Times New Roman" w:hAnsi="Times New Roman" w:eastAsia="Times New Roman" w:cs="Times New Roman"/>
          <w:sz w:val="20"/>
          <w:szCs w:val="20"/>
          <w:color w:val="24292F"/>
          <w:spacing w:val="30"/>
        </w:rPr>
        <w:t xml:space="preserve"> </w:t>
      </w:r>
      <w:r>
        <w:rPr>
          <w:rFonts w:ascii="Times New Roman" w:hAnsi="Times New Roman" w:eastAsia="Times New Roman" w:cs="Times New Roman"/>
          <w:sz w:val="20"/>
          <w:szCs w:val="20"/>
          <w:color w:val="24292F"/>
          <w:spacing w:val="13"/>
        </w:rPr>
        <w:t>prevent</w:t>
      </w:r>
      <w:r>
        <w:rPr>
          <w:rFonts w:ascii="Times New Roman" w:hAnsi="Times New Roman" w:eastAsia="Times New Roman" w:cs="Times New Roman"/>
          <w:sz w:val="20"/>
          <w:szCs w:val="20"/>
          <w:color w:val="24292F"/>
          <w:spacing w:val="23"/>
          <w:w w:val="101"/>
        </w:rPr>
        <w:t xml:space="preserve"> </w:t>
      </w:r>
      <w:r>
        <w:rPr>
          <w:rFonts w:ascii="Times New Roman" w:hAnsi="Times New Roman" w:eastAsia="Times New Roman" w:cs="Times New Roman"/>
          <w:sz w:val="20"/>
          <w:szCs w:val="20"/>
          <w:color w:val="24292F"/>
          <w:spacing w:val="13"/>
        </w:rPr>
        <w:t>doing</w:t>
      </w:r>
      <w:r>
        <w:rPr>
          <w:rFonts w:ascii="Times New Roman" w:hAnsi="Times New Roman" w:eastAsia="Times New Roman" w:cs="Times New Roman"/>
          <w:sz w:val="20"/>
          <w:szCs w:val="20"/>
          <w:color w:val="24292F"/>
          <w:spacing w:val="29"/>
        </w:rPr>
        <w:t xml:space="preserve"> </w:t>
      </w:r>
      <w:r>
        <w:rPr>
          <w:rFonts w:ascii="Times New Roman" w:hAnsi="Times New Roman" w:eastAsia="Times New Roman" w:cs="Times New Roman"/>
          <w:sz w:val="20"/>
          <w:szCs w:val="20"/>
          <w:color w:val="24292F"/>
          <w:spacing w:val="13"/>
        </w:rPr>
        <w:t>his</w:t>
      </w:r>
      <w:r>
        <w:rPr>
          <w:rFonts w:ascii="Times New Roman" w:hAnsi="Times New Roman" w:eastAsia="Times New Roman" w:cs="Times New Roman"/>
          <w:sz w:val="20"/>
          <w:szCs w:val="20"/>
          <w:color w:val="24292F"/>
          <w:spacing w:val="30"/>
        </w:rPr>
        <w:t xml:space="preserve"> </w:t>
      </w:r>
      <w:r>
        <w:rPr>
          <w:rFonts w:ascii="Times New Roman" w:hAnsi="Times New Roman" w:eastAsia="Times New Roman" w:cs="Times New Roman"/>
          <w:sz w:val="20"/>
          <w:szCs w:val="20"/>
          <w:color w:val="24292F"/>
          <w:spacing w:val="13"/>
        </w:rPr>
        <w:t>best</w:t>
      </w:r>
    </w:p>
    <w:p>
      <w:pPr>
        <w:pStyle w:val="BodyText"/>
        <w:spacing w:line="418" w:lineRule="auto"/>
        <w:rPr>
          <w:sz w:val="21"/>
        </w:rPr>
      </w:pPr>
      <w:r/>
    </w:p>
    <w:p>
      <w:pPr>
        <w:pStyle w:val="BodyText"/>
        <w:ind w:left="22"/>
        <w:spacing w:before="125" w:line="191" w:lineRule="auto"/>
        <w:rPr>
          <w:rFonts w:ascii="Microsoft YaHei" w:hAnsi="Microsoft YaHei" w:eastAsia="Microsoft YaHei" w:cs="Microsoft YaHei"/>
        </w:rPr>
      </w:pPr>
      <w:r>
        <mc:AlternateContent xmlns:mc="http://schemas.openxmlformats.org/markup-compatibility/2006">
          <mc:Choice Requires="wps">
            <w:drawing>
              <wp:anchor distT="0" distB="0" distL="0" distR="0" simplePos="0" relativeHeight="253234176" behindDoc="1" locked="0" layoutInCell="1" allowOverlap="1">
                <wp:simplePos x="0" y="0"/>
                <wp:positionH relativeFrom="column">
                  <wp:posOffset>3073991</wp:posOffset>
                </wp:positionH>
                <wp:positionV relativeFrom="paragraph">
                  <wp:posOffset>104225</wp:posOffset>
                </wp:positionV>
                <wp:extent cx="457200" cy="190500"/>
                <wp:effectExtent l="0" t="0" r="0" b="0"/>
                <wp:wrapNone/>
                <wp:docPr id="1058" name="Rect 1058"/>
                <wp:cNvGraphicFramePr/>
                <a:graphic>
                  <a:graphicData uri="http://schemas.microsoft.com/office/word/2010/wordprocessingShape">
                    <wps:wsp>
                      <wps:cNvPr id="1058" name="Rect 1058"/>
                      <wps:cNvSpPr/>
                      <wps:spPr>
                        <a:xfrm>
                          <a:off x="3073991" y="104225"/>
                          <a:ext cx="457200" cy="190500"/>
                        </a:xfrm>
                        <a:prstGeom prst="rect">
                          <a:avLst/>
                        </a:prstGeom>
                        <a:solidFill>
                          <a:srgbClr val="E1F5FE">
                            <a:alpha val="98823"/>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524" style="position:absolute;margin-left:242.047pt;margin-top:8.20674pt;mso-position-vertical-relative:text;mso-position-horizontal-relative:text;width:36pt;height:15pt;z-index:-250082304;" fillcolor="#E1F5FE" filled="true" stroked="false">
                <v:fill opacity="0.988235"/>
              </v:rect>
            </w:pict>
          </mc:Fallback>
        </mc:AlternateContent>
      </w:r>
      <w:r>
        <w:rPr>
          <w:sz w:val="29"/>
          <w:szCs w:val="29"/>
          <w:b/>
          <w:bCs/>
          <w:color w:val="24292F"/>
          <w:spacing w:val="8"/>
        </w:rPr>
        <w:t>162. </w:t>
      </w:r>
      <w:r>
        <w:rPr>
          <w:sz w:val="29"/>
          <w:szCs w:val="29"/>
          <w:b/>
          <w:bCs/>
          <w:color w:val="24292F"/>
        </w:rPr>
        <w:t>Ants</w:t>
      </w:r>
      <w:r>
        <w:rPr>
          <w:sz w:val="29"/>
          <w:szCs w:val="29"/>
          <w:b/>
          <w:bCs/>
          <w:color w:val="24292F"/>
          <w:spacing w:val="8"/>
        </w:rPr>
        <w:t xml:space="preserve"> </w:t>
      </w:r>
      <w:r>
        <w:rPr>
          <w:sz w:val="29"/>
          <w:szCs w:val="29"/>
          <w:b/>
          <w:bCs/>
          <w:color w:val="24292F"/>
        </w:rPr>
        <w:t>communities</w:t>
      </w:r>
      <w:r>
        <w:rPr>
          <w:sz w:val="29"/>
          <w:szCs w:val="29"/>
          <w:b/>
          <w:bCs/>
          <w:color w:val="24292F"/>
          <w:spacing w:val="8"/>
        </w:rPr>
        <w:t xml:space="preserve"> / </w:t>
      </w:r>
      <w:r>
        <w:rPr>
          <w:rFonts w:ascii="Microsoft YaHei" w:hAnsi="Microsoft YaHei" w:eastAsia="Microsoft YaHei" w:cs="Microsoft YaHei"/>
          <w:sz w:val="29"/>
          <w:szCs w:val="29"/>
          <w:color w:val="24292F"/>
          <w:spacing w:val="8"/>
        </w:rPr>
        <w:t>蚂蚁群落  </w:t>
      </w:r>
      <w:r>
        <w:rPr>
          <w:rFonts w:ascii="Times New Roman" w:hAnsi="Times New Roman" w:eastAsia="Times New Roman" w:cs="Times New Roman"/>
          <w:color w:val="03A9F4"/>
          <w:spacing w:val="8"/>
          <w:position w:val="1"/>
        </w:rPr>
        <w:t>#5080      </w:t>
      </w:r>
      <w:r>
        <w:rPr>
          <w:shd w:val="clear" w:fill="E1F5FE"/>
          <w:rFonts w:ascii="Times New Roman" w:hAnsi="Times New Roman" w:eastAsia="Times New Roman" w:cs="Times New Roman"/>
          <w:color w:val="03A9F4"/>
          <w:spacing w:val="8"/>
          <w:position w:val="1"/>
        </w:rPr>
        <w:t xml:space="preserve">  </w:t>
      </w:r>
      <w:r>
        <w:rPr>
          <w:shd w:val="clear" w:fill="E1F5FE"/>
          <w:rFonts w:ascii="Microsoft YaHei" w:hAnsi="Microsoft YaHei" w:eastAsia="Microsoft YaHei" w:cs="Microsoft YaHei"/>
          <w:color w:val="03A9F4"/>
          <w:spacing w:val="8"/>
          <w:position w:val="1"/>
        </w:rPr>
        <w:t>低频  </w:t>
      </w:r>
    </w:p>
    <w:p>
      <w:pPr>
        <w:ind w:left="495" w:right="94" w:hanging="265"/>
        <w:spacing w:before="277" w:line="31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1.</w:t>
      </w:r>
      <w:r>
        <w:rPr>
          <w:rFonts w:ascii="Times New Roman" w:hAnsi="Times New Roman" w:eastAsia="Times New Roman" w:cs="Times New Roman"/>
          <w:sz w:val="23"/>
          <w:szCs w:val="23"/>
          <w:color w:val="24292F"/>
          <w:spacing w:val="48"/>
        </w:rPr>
        <w:t xml:space="preserve"> </w:t>
      </w:r>
      <w:r>
        <w:rPr>
          <w:rFonts w:ascii="Times New Roman" w:hAnsi="Times New Roman" w:eastAsia="Times New Roman" w:cs="Times New Roman"/>
          <w:sz w:val="23"/>
          <w:szCs w:val="23"/>
          <w:color w:val="24292F"/>
          <w:spacing w:val="13"/>
        </w:rPr>
        <w:t>It</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3"/>
        </w:rPr>
        <w:t>is evident, therefore, that the ants of each community</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3"/>
        </w:rPr>
        <w:t>all</w:t>
      </w:r>
      <w:r>
        <w:rPr>
          <w:rFonts w:ascii="Times New Roman" w:hAnsi="Times New Roman" w:eastAsia="Times New Roman" w:cs="Times New Roman"/>
          <w:sz w:val="23"/>
          <w:szCs w:val="23"/>
          <w:color w:val="24292F"/>
          <w:spacing w:val="23"/>
          <w:w w:val="101"/>
        </w:rPr>
        <w:t xml:space="preserve"> </w:t>
      </w:r>
      <w:r>
        <w:rPr>
          <w:rFonts w:ascii="Times New Roman" w:hAnsi="Times New Roman" w:eastAsia="Times New Roman" w:cs="Times New Roman"/>
          <w:sz w:val="23"/>
          <w:szCs w:val="23"/>
          <w:color w:val="24292F"/>
          <w:spacing w:val="13"/>
        </w:rPr>
        <w:t>recognize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3"/>
        </w:rPr>
        <w:t>one</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3"/>
        </w:rPr>
        <w:t>another, which</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1"/>
        </w:rPr>
        <w:t>is very</w:t>
      </w:r>
      <w:r>
        <w:rPr>
          <w:rFonts w:ascii="Times New Roman" w:hAnsi="Times New Roman" w:eastAsia="Times New Roman" w:cs="Times New Roman"/>
          <w:sz w:val="23"/>
          <w:szCs w:val="23"/>
          <w:color w:val="24292F"/>
          <w:spacing w:val="32"/>
        </w:rPr>
        <w:t xml:space="preserve"> </w:t>
      </w:r>
      <w:r>
        <w:rPr>
          <w:rFonts w:ascii="Times New Roman" w:hAnsi="Times New Roman" w:eastAsia="Times New Roman" w:cs="Times New Roman"/>
          <w:sz w:val="23"/>
          <w:szCs w:val="23"/>
          <w:color w:val="24292F"/>
          <w:spacing w:val="11"/>
        </w:rPr>
        <w:t>remarkable.</w:t>
      </w:r>
    </w:p>
    <w:p>
      <w:pPr>
        <w:ind w:left="215"/>
        <w:spacing w:before="97" w:line="20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2.</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The communities of ants are sometimes very</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large,</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numbering even</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4"/>
        </w:rPr>
        <w:t>to</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4"/>
        </w:rPr>
        <w:t>500</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individu</w:t>
      </w:r>
      <w:r>
        <w:rPr>
          <w:rFonts w:ascii="Times New Roman" w:hAnsi="Times New Roman" w:eastAsia="Times New Roman" w:cs="Times New Roman"/>
          <w:sz w:val="23"/>
          <w:szCs w:val="23"/>
          <w:color w:val="24292F"/>
          <w:spacing w:val="13"/>
        </w:rPr>
        <w:t>als.</w:t>
      </w:r>
    </w:p>
    <w:p>
      <w:pPr>
        <w:ind w:left="480" w:right="138" w:hanging="264"/>
        <w:spacing w:before="197" w:line="311"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2"/>
        </w:rPr>
        <w:t>3.</w:t>
      </w:r>
      <w:r>
        <w:rPr>
          <w:rFonts w:ascii="Times New Roman" w:hAnsi="Times New Roman" w:eastAsia="Times New Roman" w:cs="Times New Roman"/>
          <w:sz w:val="23"/>
          <w:szCs w:val="23"/>
          <w:color w:val="24292F"/>
          <w:spacing w:val="49"/>
        </w:rPr>
        <w:t xml:space="preserve"> </w:t>
      </w:r>
      <w:r>
        <w:rPr>
          <w:rFonts w:ascii="Times New Roman" w:hAnsi="Times New Roman" w:eastAsia="Times New Roman" w:cs="Times New Roman"/>
          <w:sz w:val="23"/>
          <w:szCs w:val="23"/>
          <w:color w:val="24292F"/>
          <w:spacing w:val="12"/>
        </w:rPr>
        <w:t>However,</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2"/>
        </w:rPr>
        <w:t>it</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2"/>
        </w:rPr>
        <w:t>must</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2"/>
        </w:rPr>
        <w:t>be admitted that they are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in</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2"/>
        </w:rPr>
        <w:t>hostility</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2"/>
        </w:rPr>
        <w:t>not only with</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2"/>
        </w:rPr>
        <w:t>most other</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insects,</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5"/>
        </w:rPr>
        <w:t>including ants of diﬀerent species, but even with</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5"/>
        </w:rPr>
        <w:t>those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of</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5"/>
        </w:rPr>
        <w:t>the</w:t>
      </w:r>
      <w:r>
        <w:rPr>
          <w:rFonts w:ascii="Times New Roman" w:hAnsi="Times New Roman" w:eastAsia="Times New Roman" w:cs="Times New Roman"/>
          <w:sz w:val="23"/>
          <w:szCs w:val="23"/>
          <w:color w:val="24292F"/>
          <w:spacing w:val="17"/>
        </w:rPr>
        <w:t xml:space="preserve"> </w:t>
      </w:r>
      <w:r>
        <w:rPr>
          <w:rFonts w:ascii="Times New Roman" w:hAnsi="Times New Roman" w:eastAsia="Times New Roman" w:cs="Times New Roman"/>
          <w:sz w:val="23"/>
          <w:szCs w:val="23"/>
          <w:color w:val="24292F"/>
          <w:spacing w:val="15"/>
        </w:rPr>
        <w:t>same</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5"/>
        </w:rPr>
        <w:t>species</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if</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5"/>
        </w:rPr>
        <w:t>bel</w:t>
      </w:r>
      <w:r>
        <w:rPr>
          <w:rFonts w:ascii="Times New Roman" w:hAnsi="Times New Roman" w:eastAsia="Times New Roman" w:cs="Times New Roman"/>
          <w:sz w:val="23"/>
          <w:szCs w:val="23"/>
          <w:color w:val="24292F"/>
          <w:spacing w:val="14"/>
        </w:rPr>
        <w:t>onging</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4"/>
        </w:rPr>
        <w:t>to diﬀerent communities.</w:t>
      </w:r>
    </w:p>
    <w:p>
      <w:pPr>
        <w:ind w:left="495" w:right="627" w:hanging="279"/>
        <w:spacing w:before="109" w:line="31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6"/>
        </w:rPr>
        <w:t>4. And</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6"/>
        </w:rPr>
        <w:t>it</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6"/>
        </w:rPr>
        <w:t>is a</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6"/>
        </w:rPr>
        <w:t>lesson </w:t>
      </w:r>
      <w:r>
        <w:rPr>
          <w:rFonts w:ascii="Times New Roman" w:hAnsi="Times New Roman" w:eastAsia="Times New Roman" w:cs="Times New Roman"/>
          <w:sz w:val="23"/>
          <w:szCs w:val="23"/>
          <w:color w:val="24292F"/>
          <w:spacing w:val="15"/>
        </w:rPr>
        <w:t>to us that no</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5"/>
        </w:rPr>
        <w:t>one</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5"/>
        </w:rPr>
        <w:t>has</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ever</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5"/>
        </w:rPr>
        <w:t>yet</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5"/>
        </w:rPr>
        <w:t>seen</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5"/>
        </w:rPr>
        <w:t>quarrel</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between</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5"/>
        </w:rPr>
        <w:t>any</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5"/>
        </w:rPr>
        <w:t>two</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ants</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6"/>
        </w:rPr>
        <w:t>belonging to the sam</w:t>
      </w:r>
      <w:r>
        <w:rPr>
          <w:rFonts w:ascii="Times New Roman" w:hAnsi="Times New Roman" w:eastAsia="Times New Roman" w:cs="Times New Roman"/>
          <w:sz w:val="23"/>
          <w:szCs w:val="23"/>
          <w:color w:val="24292F"/>
          <w:spacing w:val="15"/>
        </w:rPr>
        <w:t>e community.</w:t>
      </w:r>
    </w:p>
    <w:p>
      <w:pPr>
        <w:ind w:left="486" w:right="324" w:hanging="268"/>
        <w:spacing w:before="93" w:line="316"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5.</w:t>
      </w:r>
      <w:r>
        <w:rPr>
          <w:rFonts w:ascii="Times New Roman" w:hAnsi="Times New Roman" w:eastAsia="Times New Roman" w:cs="Times New Roman"/>
          <w:sz w:val="23"/>
          <w:szCs w:val="23"/>
          <w:color w:val="24292F"/>
          <w:spacing w:val="46"/>
        </w:rPr>
        <w:t xml:space="preserve"> </w:t>
      </w:r>
      <w:r>
        <w:rPr>
          <w:rFonts w:ascii="Times New Roman" w:hAnsi="Times New Roman" w:eastAsia="Times New Roman" w:cs="Times New Roman"/>
          <w:sz w:val="23"/>
          <w:szCs w:val="23"/>
          <w:color w:val="24292F"/>
          <w:spacing w:val="15"/>
        </w:rPr>
        <w:t>I have over and over aga</w:t>
      </w:r>
      <w:r>
        <w:rPr>
          <w:rFonts w:ascii="Times New Roman" w:hAnsi="Times New Roman" w:eastAsia="Times New Roman" w:cs="Times New Roman"/>
          <w:sz w:val="23"/>
          <w:szCs w:val="23"/>
          <w:color w:val="24292F"/>
          <w:spacing w:val="14"/>
        </w:rPr>
        <w:t>in</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introduced ants</w:t>
      </w:r>
      <w:r>
        <w:rPr>
          <w:rFonts w:ascii="Times New Roman" w:hAnsi="Times New Roman" w:eastAsia="Times New Roman" w:cs="Times New Roman"/>
          <w:sz w:val="23"/>
          <w:szCs w:val="23"/>
          <w:color w:val="24292F"/>
          <w:spacing w:val="12"/>
        </w:rPr>
        <w:t xml:space="preserve"> </w:t>
      </w:r>
      <w:r>
        <w:rPr>
          <w:rFonts w:ascii="Times New Roman" w:hAnsi="Times New Roman" w:eastAsia="Times New Roman" w:cs="Times New Roman"/>
          <w:sz w:val="23"/>
          <w:szCs w:val="23"/>
          <w:color w:val="24292F"/>
          <w:spacing w:val="14"/>
        </w:rPr>
        <w:t>from</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one</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4"/>
        </w:rPr>
        <w:t>my</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nests</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into</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another</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4"/>
        </w:rPr>
        <w:t>nest</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of</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4"/>
        </w:rPr>
        <w:t>the</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6"/>
        </w:rPr>
        <w:t>same species; and they were invariably attacked, seized</w:t>
      </w:r>
      <w:r>
        <w:rPr>
          <w:rFonts w:ascii="Times New Roman" w:hAnsi="Times New Roman" w:eastAsia="Times New Roman" w:cs="Times New Roman"/>
          <w:sz w:val="23"/>
          <w:szCs w:val="23"/>
          <w:color w:val="24292F"/>
          <w:spacing w:val="27"/>
          <w:w w:val="101"/>
        </w:rPr>
        <w:t xml:space="preserve"> </w:t>
      </w:r>
      <w:r>
        <w:rPr>
          <w:rFonts w:ascii="Times New Roman" w:hAnsi="Times New Roman" w:eastAsia="Times New Roman" w:cs="Times New Roman"/>
          <w:sz w:val="23"/>
          <w:szCs w:val="23"/>
          <w:color w:val="24292F"/>
          <w:spacing w:val="16"/>
        </w:rPr>
        <w:t>by a</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6"/>
        </w:rPr>
        <w:t>leg</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6"/>
        </w:rPr>
        <w:t>or</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6"/>
        </w:rPr>
        <w:t>an</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6"/>
        </w:rPr>
        <w:t>antenna,</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6"/>
        </w:rPr>
        <w:t>and</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8"/>
        </w:rPr>
        <w:t>dragged out.</w:t>
      </w:r>
    </w:p>
    <w:p>
      <w:pPr>
        <w:ind w:left="8"/>
        <w:spacing w:before="233" w:line="19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7"/>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7"/>
        </w:rPr>
        <w:t>由于开启了答案后置</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，请参考答案</w:t>
      </w:r>
      <w:r>
        <w:rPr>
          <w:rFonts w:ascii="Microsoft YaHei" w:hAnsi="Microsoft YaHei" w:eastAsia="Microsoft YaHei" w:cs="Microsoft YaHei"/>
          <w:sz w:val="17"/>
          <w:szCs w:val="17"/>
          <w:color w:val="24292F"/>
          <w:spacing w:val="16"/>
        </w:rPr>
        <w:t>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6"/>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p>
    <w:p>
      <w:pPr>
        <w:spacing w:line="132" w:lineRule="exact"/>
        <w:rPr/>
      </w:pPr>
      <w:r/>
    </w:p>
    <w:tbl>
      <w:tblPr>
        <w:tblStyle w:val="TableNormal"/>
        <w:tblW w:w="9961" w:type="dxa"/>
        <w:tblInd w:w="10" w:type="dxa"/>
        <w:tblLayout w:type="fixed"/>
        <w:tblBorders>
          <w:top w:val="single" w:color="F0F4F8" w:sz="8" w:space="0"/>
          <w:left w:val="single" w:color="F0F4F8" w:sz="8" w:space="0"/>
          <w:bottom w:val="single" w:color="F0F4F8" w:sz="8" w:space="0"/>
          <w:right w:val="single" w:color="F0F4F8" w:sz="8" w:space="0"/>
          <w:insideH w:val="single" w:color="F0F4F8" w:sz="8" w:space="0"/>
          <w:insideV w:val="single" w:color="F0F4F8" w:sz="8" w:space="0"/>
        </w:tblBorders>
      </w:tblPr>
      <w:tblGrid>
        <w:gridCol w:w="8874"/>
        <w:gridCol w:w="1087"/>
      </w:tblGrid>
      <w:tr>
        <w:trPr>
          <w:trHeight w:val="889" w:hRule="atLeast"/>
        </w:trPr>
        <w:tc>
          <w:tcPr>
            <w:tcW w:w="8874" w:type="dxa"/>
            <w:vAlign w:val="top"/>
            <w:tcBorders>
              <w:right w:val="nil"/>
            </w:tcBorders>
          </w:tcPr>
          <w:p>
            <w:pPr>
              <w:pStyle w:val="TableText"/>
              <w:ind w:left="241"/>
              <w:spacing w:before="136" w:line="196" w:lineRule="auto"/>
              <w:rPr>
                <w:rFonts w:ascii="Microsoft YaHei" w:hAnsi="Microsoft YaHei" w:eastAsia="Microsoft YaHei" w:cs="Microsoft YaHei"/>
              </w:rPr>
            </w:pPr>
            <w:r>
              <w:rPr>
                <w:color w:val="24292F"/>
              </w:rPr>
              <w:t>antenna</w:t>
            </w:r>
            <w:r>
              <w:rPr>
                <w:color w:val="24292F"/>
                <w:spacing w:val="43"/>
              </w:rPr>
              <w:t xml:space="preserve"> </w:t>
            </w:r>
            <w:r>
              <w:rPr>
                <w:color w:val="24292F"/>
                <w:spacing w:val="12"/>
              </w:rPr>
              <w:t>-</w:t>
            </w:r>
            <w:r>
              <w:rPr>
                <w:color w:val="24292F"/>
                <w:spacing w:val="38"/>
              </w:rPr>
              <w:t xml:space="preserve"> </w:t>
            </w:r>
            <w:r>
              <w:rPr>
                <w:rFonts w:ascii="Lucida Console" w:hAnsi="Lucida Console" w:eastAsia="Lucida Console" w:cs="Lucida Console"/>
                <w:color w:val="72809D"/>
                <w:spacing w:val="12"/>
              </w:rPr>
              <w:t>L3</w:t>
            </w:r>
            <w:r>
              <w:rPr>
                <w:rFonts w:ascii="Lucida Console" w:hAnsi="Lucida Console" w:eastAsia="Lucida Console" w:cs="Lucida Console"/>
                <w:color w:val="72809D"/>
                <w:spacing w:val="-32"/>
              </w:rPr>
              <w:t xml:space="preserve"> </w:t>
            </w:r>
            <w:r>
              <w:rPr>
                <w:color w:val="24292F"/>
                <w:spacing w:val="12"/>
              </w:rPr>
              <w:t>-</w:t>
            </w:r>
            <w:r>
              <w:rPr>
                <w:color w:val="24292F"/>
                <w:spacing w:val="17"/>
              </w:rPr>
              <w:t xml:space="preserve"> </w:t>
            </w:r>
            <w:r>
              <w:rPr>
                <w:color w:val="72809D"/>
                <w:spacing w:val="12"/>
              </w:rPr>
              <w:t>/æn</w:t>
            </w:r>
            <w:r>
              <w:rPr>
                <w:color w:val="72809D"/>
                <w:spacing w:val="-26"/>
              </w:rPr>
              <w:t xml:space="preserve"> </w:t>
            </w:r>
            <w:r>
              <w:rPr>
                <w:color w:val="72809D"/>
                <w:spacing w:val="12"/>
              </w:rPr>
              <w:t>ˈtɛnə/</w:t>
            </w:r>
            <w:r>
              <w:rPr>
                <w:color w:val="72809D"/>
                <w:spacing w:val="23"/>
                <w:w w:val="101"/>
              </w:rPr>
              <w:t xml:space="preserve"> </w:t>
            </w:r>
            <w:r>
              <w:rPr>
                <w:rFonts w:ascii="Courier New" w:hAnsi="Courier New" w:eastAsia="Courier New" w:cs="Courier New"/>
                <w:i/>
                <w:iCs/>
                <w:color w:val="72809D"/>
                <w:spacing w:val="12"/>
              </w:rPr>
              <w:t>n.</w:t>
            </w:r>
            <w:r>
              <w:rPr>
                <w:rFonts w:ascii="Courier New" w:hAnsi="Courier New" w:eastAsia="Courier New" w:cs="Courier New"/>
                <w:i/>
                <w:iCs/>
                <w:color w:val="72809D"/>
                <w:spacing w:val="-27"/>
              </w:rPr>
              <w:t xml:space="preserve"> </w:t>
            </w:r>
            <w:r>
              <w:rPr>
                <w:color w:val="24292F"/>
                <w:spacing w:val="12"/>
              </w:rPr>
              <w:t>[</w:t>
            </w:r>
            <w:r>
              <w:rPr>
                <w:rFonts w:ascii="Microsoft YaHei" w:hAnsi="Microsoft YaHei" w:eastAsia="Microsoft YaHei" w:cs="Microsoft YaHei"/>
                <w:color w:val="24292F"/>
                <w:spacing w:val="12"/>
              </w:rPr>
              <w:t>生</w:t>
            </w:r>
            <w:r>
              <w:rPr>
                <w:color w:val="24292F"/>
                <w:spacing w:val="12"/>
              </w:rPr>
              <w:t>]</w:t>
            </w:r>
            <w:r>
              <w:rPr>
                <w:color w:val="24292F"/>
                <w:spacing w:val="26"/>
              </w:rPr>
              <w:t xml:space="preserve"> </w:t>
            </w:r>
            <w:r>
              <w:rPr>
                <w:rFonts w:ascii="Microsoft YaHei" w:hAnsi="Microsoft YaHei" w:eastAsia="Microsoft YaHei" w:cs="Microsoft YaHei"/>
                <w:color w:val="24292F"/>
                <w:spacing w:val="12"/>
              </w:rPr>
              <w:t>触角</w:t>
            </w:r>
            <w:r>
              <w:rPr>
                <w:rFonts w:ascii="Microsoft YaHei" w:hAnsi="Microsoft YaHei" w:eastAsia="Microsoft YaHei" w:cs="Microsoft YaHei"/>
                <w:color w:val="24292F"/>
                <w:spacing w:val="-21"/>
              </w:rPr>
              <w:t xml:space="preserve"> </w:t>
            </w:r>
            <w:r>
              <w:rPr>
                <w:rFonts w:ascii="Microsoft YaHei" w:hAnsi="Microsoft YaHei" w:eastAsia="Microsoft YaHei" w:cs="Microsoft YaHei"/>
                <w:color w:val="24292F"/>
                <w:spacing w:val="12"/>
              </w:rPr>
              <w:t>，触须；</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2"/>
              </w:rPr>
              <w:t>感觉</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2"/>
              </w:rPr>
              <w:t>，直觉；</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2"/>
              </w:rPr>
              <w:t>天线；</w:t>
            </w:r>
          </w:p>
          <w:p>
            <w:pPr>
              <w:pStyle w:val="TableText"/>
              <w:ind w:left="241"/>
              <w:spacing w:before="121" w:line="194" w:lineRule="auto"/>
              <w:rPr>
                <w:rFonts w:ascii="Microsoft YaHei" w:hAnsi="Microsoft YaHei" w:eastAsia="Microsoft YaHei" w:cs="Microsoft YaHei"/>
              </w:rPr>
            </w:pPr>
            <w:r>
              <w:rPr>
                <w:color w:val="24292F"/>
              </w:rPr>
              <w:t>quarrel</w:t>
            </w:r>
            <w:r>
              <w:rPr>
                <w:color w:val="24292F"/>
                <w:spacing w:val="28"/>
                <w:w w:val="101"/>
              </w:rPr>
              <w:t xml:space="preserve"> </w:t>
            </w:r>
            <w:r>
              <w:rPr>
                <w:color w:val="24292F"/>
                <w:spacing w:val="8"/>
              </w:rPr>
              <w:t>-</w:t>
            </w:r>
            <w:r>
              <w:rPr>
                <w:color w:val="24292F"/>
                <w:spacing w:val="38"/>
                <w:w w:val="101"/>
              </w:rPr>
              <w:t xml:space="preserve"> </w:t>
            </w:r>
            <w:r>
              <w:rPr>
                <w:rFonts w:ascii="Lucida Console" w:hAnsi="Lucida Console" w:eastAsia="Lucida Console" w:cs="Lucida Console"/>
                <w:color w:val="72809D"/>
                <w:spacing w:val="8"/>
              </w:rPr>
              <w:t>L4</w:t>
            </w:r>
            <w:r>
              <w:rPr>
                <w:rFonts w:ascii="Lucida Console" w:hAnsi="Lucida Console" w:eastAsia="Lucida Console" w:cs="Lucida Console"/>
                <w:color w:val="72809D"/>
                <w:spacing w:val="-32"/>
              </w:rPr>
              <w:t xml:space="preserve"> </w:t>
            </w:r>
            <w:r>
              <w:rPr>
                <w:color w:val="24292F"/>
                <w:spacing w:val="8"/>
              </w:rPr>
              <w:t>-</w:t>
            </w:r>
            <w:r>
              <w:rPr>
                <w:color w:val="24292F"/>
                <w:spacing w:val="16"/>
                <w:w w:val="102"/>
              </w:rPr>
              <w:t xml:space="preserve"> </w:t>
            </w:r>
            <w:r>
              <w:rPr>
                <w:color w:val="72809D"/>
                <w:spacing w:val="8"/>
              </w:rPr>
              <w:t>/</w:t>
            </w:r>
            <w:r>
              <w:rPr>
                <w:color w:val="72809D"/>
                <w:spacing w:val="-30"/>
              </w:rPr>
              <w:t xml:space="preserve"> </w:t>
            </w:r>
            <w:r>
              <w:rPr>
                <w:color w:val="72809D"/>
                <w:spacing w:val="8"/>
              </w:rPr>
              <w:t>ˈ</w:t>
            </w:r>
            <w:r>
              <w:rPr>
                <w:color w:val="72809D"/>
                <w:spacing w:val="-24"/>
              </w:rPr>
              <w:t xml:space="preserve"> </w:t>
            </w:r>
            <w:r>
              <w:rPr>
                <w:color w:val="72809D"/>
              </w:rPr>
              <w:t>kw</w:t>
            </w:r>
            <w:r>
              <w:rPr>
                <w:color w:val="72809D"/>
                <w:spacing w:val="8"/>
              </w:rPr>
              <w:t>ɔrəl/</w:t>
            </w:r>
            <w:r>
              <w:rPr>
                <w:color w:val="72809D"/>
                <w:spacing w:val="24"/>
              </w:rPr>
              <w:t xml:space="preserve"> </w:t>
            </w:r>
            <w:r>
              <w:rPr>
                <w:rFonts w:ascii="Courier New" w:hAnsi="Courier New" w:eastAsia="Courier New" w:cs="Courier New"/>
                <w:i/>
                <w:iCs/>
                <w:color w:val="72809D"/>
                <w:spacing w:val="8"/>
              </w:rPr>
              <w:t>n.</w:t>
            </w:r>
            <w:r>
              <w:rPr>
                <w:rFonts w:ascii="Courier New" w:hAnsi="Courier New" w:eastAsia="Courier New" w:cs="Courier New"/>
                <w:i/>
                <w:iCs/>
                <w:color w:val="72809D"/>
                <w:spacing w:val="-32"/>
              </w:rPr>
              <w:t xml:space="preserve"> </w:t>
            </w:r>
            <w:r>
              <w:rPr>
                <w:rFonts w:ascii="Microsoft YaHei" w:hAnsi="Microsoft YaHei" w:eastAsia="Microsoft YaHei" w:cs="Microsoft YaHei"/>
                <w:color w:val="24292F"/>
                <w:spacing w:val="8"/>
              </w:rPr>
              <w:t>争吵</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8"/>
              </w:rPr>
              <w:t>，</w:t>
            </w:r>
            <w:r>
              <w:rPr>
                <w:rFonts w:ascii="Microsoft YaHei" w:hAnsi="Microsoft YaHei" w:eastAsia="Microsoft YaHei" w:cs="Microsoft YaHei"/>
                <w:color w:val="24292F"/>
                <w:spacing w:val="-19"/>
              </w:rPr>
              <w:t xml:space="preserve"> </w:t>
            </w:r>
            <w:r>
              <w:rPr>
                <w:rFonts w:ascii="Microsoft YaHei" w:hAnsi="Microsoft YaHei" w:eastAsia="Microsoft YaHei" w:cs="Microsoft YaHei"/>
                <w:color w:val="24292F"/>
                <w:spacing w:val="8"/>
              </w:rPr>
              <w:t>口角；</w:t>
            </w:r>
            <w:r>
              <w:rPr>
                <w:rFonts w:ascii="Microsoft YaHei" w:hAnsi="Microsoft YaHei" w:eastAsia="Microsoft YaHei" w:cs="Microsoft YaHei"/>
                <w:color w:val="24292F"/>
                <w:spacing w:val="-18"/>
              </w:rPr>
              <w:t xml:space="preserve"> </w:t>
            </w:r>
            <w:r>
              <w:rPr>
                <w:rFonts w:ascii="Microsoft YaHei" w:hAnsi="Microsoft YaHei" w:eastAsia="Microsoft YaHei" w:cs="Microsoft YaHei"/>
                <w:color w:val="24292F"/>
                <w:spacing w:val="8"/>
              </w:rPr>
              <w:t>反目 ；抱怨</w:t>
            </w:r>
            <w:r>
              <w:rPr>
                <w:rFonts w:ascii="Microsoft YaHei" w:hAnsi="Microsoft YaHei" w:eastAsia="Microsoft YaHei" w:cs="Microsoft YaHei"/>
                <w:color w:val="24292F"/>
                <w:spacing w:val="-24"/>
              </w:rPr>
              <w:t xml:space="preserve"> </w:t>
            </w:r>
            <w:r>
              <w:rPr>
                <w:rFonts w:ascii="Microsoft YaHei" w:hAnsi="Microsoft YaHei" w:eastAsia="Microsoft YaHei" w:cs="Microsoft YaHei"/>
                <w:u w:val="dotted" w:color="000000"/>
                <w:color w:val="24292F"/>
                <w:spacing w:val="3"/>
              </w:rPr>
              <w:t xml:space="preserve">   </w:t>
            </w:r>
            <w:r>
              <w:rPr>
                <w:rFonts w:ascii="Microsoft YaHei" w:hAnsi="Microsoft YaHei" w:eastAsia="Microsoft YaHei" w:cs="Microsoft YaHei"/>
                <w:color w:val="24292F"/>
                <w:spacing w:val="-29"/>
              </w:rPr>
              <w:t xml:space="preserve"> </w:t>
            </w:r>
            <w:r>
              <w:rPr>
                <w:rFonts w:ascii="Microsoft YaHei" w:hAnsi="Microsoft YaHei" w:eastAsia="Microsoft YaHei" w:cs="Microsoft YaHei"/>
                <w:color w:val="24292F"/>
                <w:spacing w:val="7"/>
              </w:rPr>
              <w:t>的原因</w:t>
            </w:r>
            <w:r>
              <w:rPr>
                <w:rFonts w:ascii="Microsoft YaHei" w:hAnsi="Microsoft YaHei" w:eastAsia="Microsoft YaHei" w:cs="Microsoft YaHei"/>
                <w:color w:val="24292F"/>
                <w:spacing w:val="-30"/>
              </w:rPr>
              <w:t xml:space="preserve"> </w:t>
            </w:r>
            <w:r>
              <w:rPr>
                <w:rFonts w:ascii="Microsoft YaHei" w:hAnsi="Microsoft YaHei" w:eastAsia="Microsoft YaHei" w:cs="Microsoft YaHei"/>
                <w:color w:val="24292F"/>
                <w:spacing w:val="7"/>
              </w:rPr>
              <w:t>（</w:t>
            </w:r>
            <w:r>
              <w:rPr>
                <w:rFonts w:ascii="Microsoft YaHei" w:hAnsi="Microsoft YaHei" w:eastAsia="Microsoft YaHei" w:cs="Microsoft YaHei"/>
                <w:color w:val="24292F"/>
                <w:spacing w:val="-29"/>
              </w:rPr>
              <w:t xml:space="preserve"> </w:t>
            </w:r>
            <w:r>
              <w:rPr>
                <w:rFonts w:ascii="Microsoft YaHei" w:hAnsi="Microsoft YaHei" w:eastAsia="Microsoft YaHei" w:cs="Microsoft YaHei"/>
                <w:color w:val="24292F"/>
                <w:spacing w:val="7"/>
              </w:rPr>
              <w:t>理由</w:t>
            </w:r>
            <w:r>
              <w:rPr>
                <w:rFonts w:ascii="Microsoft YaHei" w:hAnsi="Microsoft YaHei" w:eastAsia="Microsoft YaHei" w:cs="Microsoft YaHei"/>
                <w:color w:val="24292F"/>
                <w:spacing w:val="-9"/>
              </w:rPr>
              <w:t>）</w:t>
            </w:r>
            <w:r>
              <w:rPr>
                <w:rFonts w:ascii="Microsoft YaHei" w:hAnsi="Microsoft YaHei" w:eastAsia="Microsoft YaHei" w:cs="Microsoft YaHei"/>
                <w:color w:val="24292F"/>
                <w:spacing w:val="-2"/>
              </w:rPr>
              <w:t xml:space="preserve"> </w:t>
            </w:r>
            <w:r>
              <w:rPr>
                <w:rFonts w:ascii="Microsoft YaHei" w:hAnsi="Microsoft YaHei" w:eastAsia="Microsoft YaHei" w:cs="Microsoft YaHei"/>
                <w:color w:val="24292F"/>
                <w:spacing w:val="-9"/>
              </w:rPr>
              <w:t>；</w:t>
            </w:r>
            <w:r>
              <w:rPr>
                <w:rFonts w:ascii="Microsoft YaHei" w:hAnsi="Microsoft YaHei" w:eastAsia="Microsoft YaHei" w:cs="Microsoft YaHei"/>
                <w:color w:val="24292F"/>
                <w:spacing w:val="-30"/>
              </w:rPr>
              <w:t xml:space="preserve"> </w:t>
            </w:r>
            <w:r>
              <w:rPr>
                <w:color w:val="24292F"/>
                <w:spacing w:val="7"/>
              </w:rPr>
              <w:t>[</w:t>
            </w:r>
            <w:r>
              <w:rPr>
                <w:rFonts w:ascii="Microsoft YaHei" w:hAnsi="Microsoft YaHei" w:eastAsia="Microsoft YaHei" w:cs="Microsoft YaHei"/>
                <w:color w:val="24292F"/>
                <w:spacing w:val="7"/>
              </w:rPr>
              <w:t>史</w:t>
            </w:r>
            <w:r>
              <w:rPr>
                <w:color w:val="24292F"/>
                <w:spacing w:val="7"/>
              </w:rPr>
              <w:t>]</w:t>
            </w:r>
            <w:r>
              <w:rPr>
                <w:rFonts w:ascii="Microsoft YaHei" w:hAnsi="Microsoft YaHei" w:eastAsia="Microsoft YaHei" w:cs="Microsoft YaHei"/>
                <w:color w:val="24292F"/>
                <w:spacing w:val="7"/>
              </w:rPr>
              <w:t>方镞箭</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7"/>
              </w:rPr>
              <w:t>，角镞箭；</w:t>
            </w:r>
          </w:p>
        </w:tc>
        <w:tc>
          <w:tcPr>
            <w:tcW w:w="1087" w:type="dxa"/>
            <w:vAlign w:val="top"/>
            <w:tcBorders>
              <w:left w:val="nil"/>
            </w:tcBorders>
          </w:tcPr>
          <w:p>
            <w:pPr>
              <w:ind w:firstLine="1006"/>
              <w:spacing w:before="86" w:line="793" w:lineRule="exact"/>
              <w:rPr/>
            </w:pPr>
            <w:r>
              <w:rPr>
                <w:position w:val="-15"/>
              </w:rPr>
              <w:pict>
                <v:shape id="_x0000_s526" style="mso-position-vertical-relative:line;mso-position-horizontal-relative:char;width:4.45pt;height:39.7pt;" filled="false" strokecolor="#F0F4F8" strokeweight="0.75pt" coordsize="88,794" coordorigin="0,0" path="m70,7c75,17,78,28,80,39m80,676c78,687,75,698,70,708c66,719,61,729,55,738c48,747,41,756,33,764c25,772,16,779,7,786e">
                  <v:stroke joinstyle="miter" miterlimit="4"/>
                </v:shape>
              </w:pict>
            </w:r>
          </w:p>
        </w:tc>
      </w:tr>
    </w:tbl>
    <w:p>
      <w:pPr>
        <w:ind w:left="6"/>
        <w:spacing w:before="172" w:line="19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2"/>
        </w:rPr>
        <w:t>题目解析</w:t>
      </w:r>
    </w:p>
    <w:p>
      <w:pPr>
        <w:spacing w:before="133" w:line="225" w:lineRule="auto"/>
        <w:rPr>
          <w:rFonts w:ascii="Microsoft YaHei" w:hAnsi="Microsoft YaHei" w:eastAsia="Microsoft YaHei" w:cs="Microsoft YaHei"/>
          <w:sz w:val="20"/>
          <w:szCs w:val="20"/>
        </w:rPr>
      </w:pPr>
      <w:r>
        <w:drawing>
          <wp:anchor distT="0" distB="0" distL="0" distR="0" simplePos="0" relativeHeight="253236224" behindDoc="0" locked="0" layoutInCell="1" allowOverlap="1">
            <wp:simplePos x="0" y="0"/>
            <wp:positionH relativeFrom="column">
              <wp:posOffset>0</wp:posOffset>
            </wp:positionH>
            <wp:positionV relativeFrom="paragraph">
              <wp:posOffset>351152</wp:posOffset>
            </wp:positionV>
            <wp:extent cx="6338323" cy="9516"/>
            <wp:effectExtent l="0" t="0" r="0" b="0"/>
            <wp:wrapNone/>
            <wp:docPr id="1060" name="IM 1060"/>
            <wp:cNvGraphicFramePr/>
            <a:graphic>
              <a:graphicData uri="http://schemas.openxmlformats.org/drawingml/2006/picture">
                <pic:pic>
                  <pic:nvPicPr>
                    <pic:cNvPr id="1060" name="IM 1060"/>
                    <pic:cNvPicPr/>
                  </pic:nvPicPr>
                  <pic:blipFill>
                    <a:blip r:embed="rId432"/>
                    <a:stretch>
                      <a:fillRect/>
                    </a:stretch>
                  </pic:blipFill>
                  <pic:spPr>
                    <a:xfrm rot="0">
                      <a:off x="0" y="0"/>
                      <a:ext cx="6338323" cy="9516"/>
                    </a:xfrm>
                    <a:prstGeom prst="rect">
                      <a:avLst/>
                    </a:prstGeom>
                  </pic:spPr>
                </pic:pic>
              </a:graphicData>
            </a:graphic>
          </wp:anchor>
        </w:drawing>
      </w:r>
      <w:r>
        <w:rPr>
          <w:rFonts w:ascii="Times New Roman" w:hAnsi="Times New Roman" w:eastAsia="Times New Roman" w:cs="Times New Roman"/>
          <w:sz w:val="20"/>
          <w:szCs w:val="20"/>
          <w:color w:val="24292F"/>
          <w:position w:val="-13"/>
        </w:rPr>
        <w:drawing>
          <wp:inline distT="0" distB="0" distL="0" distR="0">
            <wp:extent cx="228407" cy="228408"/>
            <wp:effectExtent l="0" t="0" r="0" b="0"/>
            <wp:docPr id="1062" name="IM 1062"/>
            <wp:cNvGraphicFramePr/>
            <a:graphic>
              <a:graphicData uri="http://schemas.openxmlformats.org/drawingml/2006/picture">
                <pic:pic>
                  <pic:nvPicPr>
                    <pic:cNvPr id="1062" name="IM 1062"/>
                    <pic:cNvPicPr/>
                  </pic:nvPicPr>
                  <pic:blipFill>
                    <a:blip r:embed="rId433"/>
                    <a:stretch>
                      <a:fillRect/>
                    </a:stretch>
                  </pic:blipFill>
                  <pic:spPr>
                    <a:xfrm rot="0">
                      <a:off x="0" y="0"/>
                      <a:ext cx="228407" cy="228408"/>
                    </a:xfrm>
                    <a:prstGeom prst="rect">
                      <a:avLst/>
                    </a:prstGeom>
                  </pic:spPr>
                </pic:pic>
              </a:graphicData>
            </a:graphic>
          </wp:inline>
        </w:drawing>
      </w:r>
      <w:r>
        <w:rPr>
          <w:rFonts w:ascii="Times New Roman" w:hAnsi="Times New Roman" w:eastAsia="Times New Roman" w:cs="Times New Roman"/>
          <w:sz w:val="20"/>
          <w:szCs w:val="20"/>
          <w:color w:val="24292F"/>
          <w:spacing w:val="9"/>
        </w:rPr>
        <w:t xml:space="preserve">  </w:t>
      </w:r>
      <w:r>
        <w:rPr>
          <w:rFonts w:ascii="Times New Roman" w:hAnsi="Times New Roman" w:eastAsia="Times New Roman" w:cs="Times New Roman"/>
          <w:sz w:val="20"/>
          <w:szCs w:val="20"/>
          <w:color w:val="24292F"/>
        </w:rPr>
        <w:t>Anne</w:t>
      </w:r>
      <w:r>
        <w:rPr>
          <w:rFonts w:ascii="Microsoft YaHei" w:hAnsi="Microsoft YaHei" w:eastAsia="Microsoft YaHei" w:cs="Microsoft YaHei"/>
          <w:sz w:val="20"/>
          <w:szCs w:val="20"/>
          <w:color w:val="24292F"/>
          <w:spacing w:val="44"/>
        </w:rPr>
        <w:t>助教</w:t>
      </w:r>
    </w:p>
    <w:p>
      <w:pPr>
        <w:ind w:left="45" w:right="795" w:hanging="38"/>
        <w:spacing w:before="177" w:line="214"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14"/>
        </w:rPr>
        <w:t>顺口溜：</w:t>
      </w:r>
      <w:r>
        <w:rPr>
          <w:rFonts w:ascii="Microsoft YaHei" w:hAnsi="Microsoft YaHei" w:eastAsia="Microsoft YaHei" w:cs="Microsoft YaHei"/>
          <w:sz w:val="20"/>
          <w:szCs w:val="20"/>
          <w:color w:val="24292F"/>
          <w:spacing w:val="-29"/>
        </w:rPr>
        <w:t xml:space="preserve"> </w:t>
      </w:r>
      <w:r>
        <w:rPr>
          <w:rFonts w:ascii="Times New Roman" w:hAnsi="Times New Roman" w:eastAsia="Times New Roman" w:cs="Times New Roman"/>
          <w:sz w:val="20"/>
          <w:szCs w:val="20"/>
          <w:color w:val="24292F"/>
          <w:spacing w:val="14"/>
        </w:rPr>
        <w:t>500</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14"/>
        </w:rPr>
        <w:t>—</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14"/>
        </w:rPr>
        <w:t>—</w:t>
      </w:r>
      <w:r>
        <w:rPr>
          <w:rFonts w:ascii="Times New Roman" w:hAnsi="Times New Roman" w:eastAsia="Times New Roman" w:cs="Times New Roman"/>
          <w:sz w:val="20"/>
          <w:szCs w:val="20"/>
          <w:color w:val="24292F"/>
          <w:spacing w:val="28"/>
          <w:w w:val="101"/>
        </w:rPr>
        <w:t xml:space="preserve"> </w:t>
      </w:r>
      <w:r>
        <w:rPr>
          <w:rFonts w:ascii="Microsoft YaHei" w:hAnsi="Microsoft YaHei" w:eastAsia="Microsoft YaHei" w:cs="Microsoft YaHei"/>
          <w:sz w:val="20"/>
          <w:szCs w:val="20"/>
          <w:color w:val="24292F"/>
          <w:spacing w:val="14"/>
        </w:rPr>
        <w:t>节课（</w:t>
      </w:r>
      <w:r>
        <w:rPr>
          <w:rFonts w:ascii="Microsoft YaHei" w:hAnsi="Microsoft YaHei" w:eastAsia="Microsoft YaHei" w:cs="Microsoft YaHei"/>
          <w:sz w:val="20"/>
          <w:szCs w:val="20"/>
          <w:color w:val="24292F"/>
          <w:spacing w:val="-32"/>
        </w:rPr>
        <w:t xml:space="preserve"> </w:t>
      </w:r>
      <w:r>
        <w:rPr>
          <w:rFonts w:ascii="Times New Roman" w:hAnsi="Times New Roman" w:eastAsia="Times New Roman" w:cs="Times New Roman"/>
          <w:sz w:val="20"/>
          <w:szCs w:val="20"/>
          <w:color w:val="24292F"/>
        </w:rPr>
        <w:t>lessons</w:t>
      </w:r>
      <w:r>
        <w:rPr>
          <w:rFonts w:ascii="Microsoft YaHei" w:hAnsi="Microsoft YaHei" w:eastAsia="Microsoft YaHei" w:cs="Microsoft YaHei"/>
          <w:sz w:val="20"/>
          <w:szCs w:val="20"/>
          <w:color w:val="24292F"/>
          <w:spacing w:val="14"/>
        </w:rPr>
        <w:t>）</w:t>
      </w:r>
      <w:r>
        <w:rPr>
          <w:rFonts w:ascii="Microsoft YaHei" w:hAnsi="Microsoft YaHei" w:eastAsia="Microsoft YaHei" w:cs="Microsoft YaHei"/>
          <w:sz w:val="20"/>
          <w:szCs w:val="20"/>
          <w:color w:val="24292F"/>
          <w:spacing w:val="-12"/>
        </w:rPr>
        <w:t xml:space="preserve"> </w:t>
      </w:r>
      <w:r>
        <w:rPr>
          <w:rFonts w:ascii="Times New Roman" w:hAnsi="Times New Roman" w:eastAsia="Times New Roman" w:cs="Times New Roman"/>
          <w:sz w:val="20"/>
          <w:szCs w:val="20"/>
          <w:color w:val="24292F"/>
          <w:spacing w:val="14"/>
        </w:rPr>
        <w:t>——</w:t>
      </w:r>
      <w:r>
        <w:rPr>
          <w:rFonts w:ascii="Microsoft YaHei" w:hAnsi="Microsoft YaHei" w:eastAsia="Microsoft YaHei" w:cs="Microsoft YaHei"/>
          <w:sz w:val="20"/>
          <w:szCs w:val="20"/>
          <w:color w:val="24292F"/>
          <w:spacing w:val="14"/>
        </w:rPr>
        <w:t>不用</w:t>
      </w:r>
      <w:r>
        <w:rPr>
          <w:rFonts w:ascii="Microsoft YaHei" w:hAnsi="Microsoft YaHei" w:eastAsia="Microsoft YaHei" w:cs="Microsoft YaHei"/>
          <w:sz w:val="20"/>
          <w:szCs w:val="20"/>
          <w:color w:val="24292F"/>
          <w:spacing w:val="46"/>
        </w:rPr>
        <w:t xml:space="preserve"> </w:t>
      </w:r>
      <w:r>
        <w:rPr>
          <w:rFonts w:ascii="Microsoft YaHei" w:hAnsi="Microsoft YaHei" w:eastAsia="Microsoft YaHei" w:cs="Microsoft YaHei"/>
          <w:sz w:val="20"/>
          <w:szCs w:val="20"/>
          <w:color w:val="24292F"/>
          <w:spacing w:val="14"/>
        </w:rPr>
        <w:t>（</w:t>
      </w:r>
      <w:r>
        <w:rPr>
          <w:rFonts w:ascii="Microsoft YaHei" w:hAnsi="Microsoft YaHei" w:eastAsia="Microsoft YaHei" w:cs="Microsoft YaHei"/>
          <w:sz w:val="20"/>
          <w:szCs w:val="20"/>
          <w:color w:val="24292F"/>
          <w:spacing w:val="-32"/>
        </w:rPr>
        <w:t xml:space="preserve"> </w:t>
      </w:r>
      <w:r>
        <w:rPr>
          <w:rFonts w:ascii="Times New Roman" w:hAnsi="Times New Roman" w:eastAsia="Times New Roman" w:cs="Times New Roman"/>
          <w:sz w:val="20"/>
          <w:szCs w:val="20"/>
          <w:color w:val="24292F"/>
        </w:rPr>
        <w:t>not</w:t>
      </w:r>
      <w:r>
        <w:rPr>
          <w:rFonts w:ascii="Microsoft YaHei" w:hAnsi="Microsoft YaHei" w:eastAsia="Microsoft YaHei" w:cs="Microsoft YaHei"/>
          <w:sz w:val="20"/>
          <w:szCs w:val="20"/>
          <w:color w:val="24292F"/>
          <w:spacing w:val="14"/>
        </w:rPr>
        <w:t>）</w:t>
      </w:r>
      <w:r>
        <w:rPr>
          <w:rFonts w:ascii="Microsoft YaHei" w:hAnsi="Microsoft YaHei" w:eastAsia="Microsoft YaHei" w:cs="Microsoft YaHei"/>
          <w:sz w:val="20"/>
          <w:szCs w:val="20"/>
          <w:color w:val="24292F"/>
          <w:spacing w:val="-13"/>
        </w:rPr>
        <w:t xml:space="preserve"> </w:t>
      </w:r>
      <w:r>
        <w:rPr>
          <w:rFonts w:ascii="Times New Roman" w:hAnsi="Times New Roman" w:eastAsia="Times New Roman" w:cs="Times New Roman"/>
          <w:sz w:val="20"/>
          <w:szCs w:val="20"/>
          <w:color w:val="24292F"/>
          <w:spacing w:val="14"/>
        </w:rPr>
        <w:t>—</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14"/>
        </w:rPr>
        <w:t>—</w:t>
      </w:r>
      <w:r>
        <w:rPr>
          <w:rFonts w:ascii="Times New Roman" w:hAnsi="Times New Roman" w:eastAsia="Times New Roman" w:cs="Times New Roman"/>
          <w:sz w:val="20"/>
          <w:szCs w:val="20"/>
          <w:color w:val="24292F"/>
          <w:spacing w:val="26"/>
        </w:rPr>
        <w:t xml:space="preserve"> </w:t>
      </w:r>
      <w:r>
        <w:rPr>
          <w:rFonts w:ascii="Microsoft YaHei" w:hAnsi="Microsoft YaHei" w:eastAsia="Microsoft YaHei" w:cs="Microsoft YaHei"/>
          <w:sz w:val="20"/>
          <w:szCs w:val="20"/>
          <w:color w:val="24292F"/>
          <w:spacing w:val="14"/>
        </w:rPr>
        <w:t>一遍一遍（</w:t>
      </w:r>
      <w:r>
        <w:rPr>
          <w:rFonts w:ascii="Times New Roman" w:hAnsi="Times New Roman" w:eastAsia="Times New Roman" w:cs="Times New Roman"/>
          <w:sz w:val="20"/>
          <w:szCs w:val="20"/>
          <w:color w:val="24292F"/>
        </w:rPr>
        <w:t>over</w:t>
      </w:r>
      <w:r>
        <w:rPr>
          <w:rFonts w:ascii="Times New Roman" w:hAnsi="Times New Roman" w:eastAsia="Times New Roman" w:cs="Times New Roman"/>
          <w:sz w:val="20"/>
          <w:szCs w:val="20"/>
          <w:color w:val="24292F"/>
          <w:spacing w:val="23"/>
          <w:w w:val="101"/>
        </w:rPr>
        <w:t xml:space="preserve"> </w:t>
      </w:r>
      <w:r>
        <w:rPr>
          <w:rFonts w:ascii="Times New Roman" w:hAnsi="Times New Roman" w:eastAsia="Times New Roman" w:cs="Times New Roman"/>
          <w:sz w:val="20"/>
          <w:szCs w:val="20"/>
          <w:color w:val="24292F"/>
        </w:rPr>
        <w:t>and</w:t>
      </w:r>
      <w:r>
        <w:rPr>
          <w:rFonts w:ascii="Times New Roman" w:hAnsi="Times New Roman" w:eastAsia="Times New Roman" w:cs="Times New Roman"/>
          <w:sz w:val="20"/>
          <w:szCs w:val="20"/>
          <w:color w:val="24292F"/>
          <w:spacing w:val="23"/>
        </w:rPr>
        <w:t xml:space="preserve"> </w:t>
      </w:r>
      <w:r>
        <w:rPr>
          <w:rFonts w:ascii="Times New Roman" w:hAnsi="Times New Roman" w:eastAsia="Times New Roman" w:cs="Times New Roman"/>
          <w:sz w:val="20"/>
          <w:szCs w:val="20"/>
          <w:color w:val="24292F"/>
        </w:rPr>
        <w:t>over</w:t>
      </w:r>
      <w:r>
        <w:rPr>
          <w:rFonts w:ascii="Microsoft YaHei" w:hAnsi="Microsoft YaHei" w:eastAsia="Microsoft YaHei" w:cs="Microsoft YaHei"/>
          <w:sz w:val="20"/>
          <w:szCs w:val="20"/>
          <w:color w:val="24292F"/>
          <w:spacing w:val="14"/>
        </w:rPr>
        <w:t>）</w:t>
      </w:r>
      <w:r>
        <w:rPr>
          <w:rFonts w:ascii="Microsoft YaHei" w:hAnsi="Microsoft YaHei" w:eastAsia="Microsoft YaHei" w:cs="Microsoft YaHei"/>
          <w:sz w:val="20"/>
          <w:szCs w:val="20"/>
          <w:color w:val="24292F"/>
          <w:spacing w:val="-13"/>
        </w:rPr>
        <w:t xml:space="preserve"> </w:t>
      </w:r>
      <w:r>
        <w:rPr>
          <w:rFonts w:ascii="Times New Roman" w:hAnsi="Times New Roman" w:eastAsia="Times New Roman" w:cs="Times New Roman"/>
          <w:sz w:val="20"/>
          <w:szCs w:val="20"/>
          <w:color w:val="24292F"/>
          <w:spacing w:val="14"/>
        </w:rPr>
        <w:t>——</w:t>
      </w:r>
      <w:r>
        <w:rPr>
          <w:rFonts w:ascii="Microsoft YaHei" w:hAnsi="Microsoft YaHei" w:eastAsia="Microsoft YaHei" w:cs="Microsoft YaHei"/>
          <w:sz w:val="20"/>
          <w:szCs w:val="20"/>
          <w:color w:val="24292F"/>
          <w:spacing w:val="14"/>
        </w:rPr>
        <w:t>的 证明</w:t>
      </w:r>
      <w:r>
        <w:rPr>
          <w:rFonts w:ascii="Microsoft YaHei" w:hAnsi="Microsoft YaHei" w:eastAsia="Microsoft YaHei" w:cs="Microsoft YaHei"/>
          <w:sz w:val="20"/>
          <w:szCs w:val="20"/>
          <w:color w:val="24292F"/>
          <w:spacing w:val="42"/>
        </w:rPr>
        <w:t>（</w:t>
      </w:r>
      <w:r>
        <w:rPr>
          <w:rFonts w:ascii="Times New Roman" w:hAnsi="Times New Roman" w:eastAsia="Times New Roman" w:cs="Times New Roman"/>
          <w:sz w:val="20"/>
          <w:szCs w:val="20"/>
          <w:color w:val="24292F"/>
        </w:rPr>
        <w:t>evident</w:t>
      </w:r>
      <w:r>
        <w:rPr>
          <w:rFonts w:ascii="Microsoft YaHei" w:hAnsi="Microsoft YaHei" w:eastAsia="Microsoft YaHei" w:cs="Microsoft YaHei"/>
          <w:sz w:val="20"/>
          <w:szCs w:val="20"/>
          <w:color w:val="24292F"/>
          <w:spacing w:val="42"/>
        </w:rPr>
        <w:t>）</w:t>
      </w:r>
    </w:p>
    <w:p>
      <w:pPr>
        <w:pStyle w:val="BodyText"/>
        <w:spacing w:line="335" w:lineRule="auto"/>
        <w:rPr>
          <w:sz w:val="21"/>
        </w:rPr>
      </w:pPr>
      <w:r/>
    </w:p>
    <w:p>
      <w:pPr>
        <w:pStyle w:val="BodyText"/>
        <w:ind w:left="22"/>
        <w:spacing w:before="125" w:line="190" w:lineRule="auto"/>
        <w:rPr>
          <w:rFonts w:ascii="Microsoft YaHei" w:hAnsi="Microsoft YaHei" w:eastAsia="Microsoft YaHei" w:cs="Microsoft YaHei"/>
        </w:rPr>
      </w:pPr>
      <w:r>
        <w:rPr>
          <w:sz w:val="29"/>
          <w:szCs w:val="29"/>
          <w:b/>
          <w:bCs/>
          <w:color w:val="24292F"/>
          <w:spacing w:val="9"/>
        </w:rPr>
        <w:t>163. </w:t>
      </w:r>
      <w:r>
        <w:rPr>
          <w:sz w:val="29"/>
          <w:szCs w:val="29"/>
          <w:b/>
          <w:bCs/>
          <w:color w:val="24292F"/>
        </w:rPr>
        <w:t>American</w:t>
      </w:r>
      <w:r>
        <w:rPr>
          <w:sz w:val="29"/>
          <w:szCs w:val="29"/>
          <w:b/>
          <w:bCs/>
          <w:color w:val="24292F"/>
          <w:spacing w:val="9"/>
        </w:rPr>
        <w:t xml:space="preserve"> </w:t>
      </w:r>
      <w:r>
        <w:rPr>
          <w:sz w:val="29"/>
          <w:szCs w:val="29"/>
          <w:b/>
          <w:bCs/>
          <w:color w:val="24292F"/>
        </w:rPr>
        <w:t>housing</w:t>
      </w:r>
      <w:r>
        <w:rPr>
          <w:sz w:val="29"/>
          <w:szCs w:val="29"/>
          <w:b/>
          <w:bCs/>
          <w:color w:val="24292F"/>
          <w:spacing w:val="9"/>
        </w:rPr>
        <w:t xml:space="preserve"> / </w:t>
      </w:r>
      <w:r>
        <w:rPr>
          <w:rFonts w:ascii="Microsoft YaHei" w:hAnsi="Microsoft YaHei" w:eastAsia="Microsoft YaHei" w:cs="Microsoft YaHei"/>
          <w:sz w:val="29"/>
          <w:szCs w:val="29"/>
          <w:color w:val="24292F"/>
          <w:spacing w:val="9"/>
        </w:rPr>
        <w:t>美国房价</w:t>
      </w:r>
      <w:r>
        <w:rPr>
          <w:rFonts w:ascii="Microsoft YaHei" w:hAnsi="Microsoft YaHei" w:eastAsia="Microsoft YaHei" w:cs="Microsoft YaHei"/>
          <w:sz w:val="29"/>
          <w:szCs w:val="29"/>
          <w:color w:val="24292F"/>
          <w:spacing w:val="41"/>
        </w:rPr>
        <w:t xml:space="preserve"> </w:t>
      </w:r>
      <w:r>
        <w:rPr>
          <w:shd w:val="clear" w:fill="E1F5FE"/>
          <w:rFonts w:ascii="Microsoft YaHei" w:hAnsi="Microsoft YaHei" w:eastAsia="Microsoft YaHei" w:cs="Microsoft YaHei"/>
          <w:sz w:val="29"/>
          <w:szCs w:val="29"/>
          <w:color w:val="24292F"/>
          <w:spacing w:val="9"/>
        </w:rPr>
        <w:t xml:space="preserve"> </w:t>
      </w:r>
      <w:r>
        <w:rPr>
          <w:shd w:val="clear" w:fill="E1F5FE"/>
          <w:rFonts w:ascii="Times New Roman" w:hAnsi="Times New Roman" w:eastAsia="Times New Roman" w:cs="Times New Roman"/>
          <w:color w:val="03A9F4"/>
          <w:spacing w:val="9"/>
          <w:position w:val="1"/>
        </w:rPr>
        <w:t>#5078</w:t>
      </w:r>
      <w:r>
        <w:rPr>
          <w:shd w:val="clear" w:fill="E1F5FE"/>
          <w:rFonts w:ascii="Times New Roman" w:hAnsi="Times New Roman" w:eastAsia="Times New Roman" w:cs="Times New Roman"/>
          <w:color w:val="03A9F4"/>
          <w:spacing w:val="8"/>
          <w:position w:val="1"/>
        </w:rPr>
        <w:t xml:space="preserve">  </w:t>
      </w:r>
      <w:r>
        <w:rPr>
          <w:rFonts w:ascii="Times New Roman" w:hAnsi="Times New Roman" w:eastAsia="Times New Roman" w:cs="Times New Roman"/>
          <w:color w:val="03A9F4"/>
          <w:spacing w:val="8"/>
          <w:position w:val="1"/>
        </w:rPr>
        <w:t xml:space="preserve">   </w:t>
      </w:r>
      <w:r>
        <w:rPr>
          <w:shd w:val="clear" w:fill="E1F5FE"/>
          <w:rFonts w:ascii="Times New Roman" w:hAnsi="Times New Roman" w:eastAsia="Times New Roman" w:cs="Times New Roman"/>
          <w:color w:val="03A9F4"/>
          <w:spacing w:val="8"/>
          <w:position w:val="1"/>
        </w:rPr>
        <w:t xml:space="preserve">  </w:t>
      </w:r>
      <w:r>
        <w:rPr>
          <w:shd w:val="clear" w:fill="E1F5FE"/>
          <w:rFonts w:ascii="Microsoft YaHei" w:hAnsi="Microsoft YaHei" w:eastAsia="Microsoft YaHei" w:cs="Microsoft YaHei"/>
          <w:color w:val="03A9F4"/>
          <w:spacing w:val="8"/>
          <w:position w:val="1"/>
        </w:rPr>
        <w:t>低频  </w:t>
      </w:r>
    </w:p>
    <w:p>
      <w:pPr>
        <w:ind w:left="230"/>
        <w:spacing w:before="276" w:line="206"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1.</w:t>
      </w:r>
      <w:r>
        <w:rPr>
          <w:rFonts w:ascii="Times New Roman" w:hAnsi="Times New Roman" w:eastAsia="Times New Roman" w:cs="Times New Roman"/>
          <w:sz w:val="23"/>
          <w:szCs w:val="23"/>
          <w:color w:val="24292F"/>
          <w:spacing w:val="34"/>
          <w:w w:val="101"/>
        </w:rPr>
        <w:t xml:space="preserve"> </w:t>
      </w:r>
      <w:r>
        <w:rPr>
          <w:rFonts w:ascii="Times New Roman" w:hAnsi="Times New Roman" w:eastAsia="Times New Roman" w:cs="Times New Roman"/>
          <w:sz w:val="23"/>
          <w:szCs w:val="23"/>
          <w:color w:val="24292F"/>
          <w:spacing w:val="13"/>
        </w:rPr>
        <w:t>Stephen Stanley, chief economi</w:t>
      </w:r>
      <w:r>
        <w:rPr>
          <w:rFonts w:ascii="Times New Roman" w:hAnsi="Times New Roman" w:eastAsia="Times New Roman" w:cs="Times New Roman"/>
          <w:sz w:val="23"/>
          <w:szCs w:val="23"/>
          <w:color w:val="24292F"/>
          <w:spacing w:val="12"/>
        </w:rPr>
        <w:t>st at</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2"/>
        </w:rPr>
        <w:t>RBS Greenwich</w:t>
      </w:r>
      <w:r>
        <w:rPr>
          <w:rFonts w:ascii="Times New Roman" w:hAnsi="Times New Roman" w:eastAsia="Times New Roman" w:cs="Times New Roman"/>
          <w:sz w:val="23"/>
          <w:szCs w:val="23"/>
          <w:color w:val="24292F"/>
          <w:spacing w:val="19"/>
        </w:rPr>
        <w:t xml:space="preserve"> </w:t>
      </w:r>
      <w:r>
        <w:rPr>
          <w:rFonts w:ascii="Times New Roman" w:hAnsi="Times New Roman" w:eastAsia="Times New Roman" w:cs="Times New Roman"/>
          <w:sz w:val="23"/>
          <w:szCs w:val="23"/>
          <w:color w:val="24292F"/>
          <w:spacing w:val="12"/>
        </w:rPr>
        <w:t>Capital,</w:t>
      </w:r>
      <w:r>
        <w:rPr>
          <w:rFonts w:ascii="Times New Roman" w:hAnsi="Times New Roman" w:eastAsia="Times New Roman" w:cs="Times New Roman"/>
          <w:sz w:val="23"/>
          <w:szCs w:val="23"/>
          <w:color w:val="24292F"/>
          <w:spacing w:val="17"/>
        </w:rPr>
        <w:t xml:space="preserve"> </w:t>
      </w:r>
      <w:r>
        <w:rPr>
          <w:rFonts w:ascii="Times New Roman" w:hAnsi="Times New Roman" w:eastAsia="Times New Roman" w:cs="Times New Roman"/>
          <w:sz w:val="23"/>
          <w:szCs w:val="23"/>
          <w:color w:val="24292F"/>
          <w:spacing w:val="12"/>
        </w:rPr>
        <w:t>said:</w:t>
      </w:r>
      <w:r>
        <w:rPr>
          <w:rFonts w:ascii="Times New Roman" w:hAnsi="Times New Roman" w:eastAsia="Times New Roman" w:cs="Times New Roman"/>
          <w:sz w:val="23"/>
          <w:szCs w:val="23"/>
          <w:color w:val="24292F"/>
          <w:spacing w:val="35"/>
        </w:rPr>
        <w:t xml:space="preserve"> </w:t>
      </w:r>
      <w:r>
        <w:rPr>
          <w:rFonts w:ascii="Times New Roman" w:hAnsi="Times New Roman" w:eastAsia="Times New Roman" w:cs="Times New Roman"/>
          <w:sz w:val="23"/>
          <w:szCs w:val="23"/>
          <w:color w:val="24292F"/>
          <w:spacing w:val="12"/>
        </w:rPr>
        <w:t>"Builders will</w:t>
      </w:r>
    </w:p>
    <w:p>
      <w:pPr>
        <w:ind w:left="485" w:right="648" w:firstLine="10"/>
        <w:spacing w:before="134" w:line="30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probably have to continue to work oﬀ bloated</w:t>
      </w:r>
      <w:r>
        <w:rPr>
          <w:rFonts w:ascii="Times New Roman" w:hAnsi="Times New Roman" w:eastAsia="Times New Roman" w:cs="Times New Roman"/>
          <w:sz w:val="23"/>
          <w:szCs w:val="23"/>
          <w:color w:val="24292F"/>
          <w:spacing w:val="19"/>
          <w:w w:val="101"/>
        </w:rPr>
        <w:t xml:space="preserve"> </w:t>
      </w:r>
      <w:r>
        <w:rPr>
          <w:rFonts w:ascii="Times New Roman" w:hAnsi="Times New Roman" w:eastAsia="Times New Roman" w:cs="Times New Roman"/>
          <w:sz w:val="23"/>
          <w:szCs w:val="23"/>
          <w:color w:val="24292F"/>
          <w:spacing w:val="15"/>
        </w:rPr>
        <w:t>stocks</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of</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5"/>
        </w:rPr>
        <w:t>ﬁnished</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5"/>
        </w:rPr>
        <w:t>homes</w:t>
      </w:r>
      <w:r>
        <w:rPr>
          <w:rFonts w:ascii="Times New Roman" w:hAnsi="Times New Roman" w:eastAsia="Times New Roman" w:cs="Times New Roman"/>
          <w:sz w:val="23"/>
          <w:szCs w:val="23"/>
          <w:color w:val="24292F"/>
          <w:spacing w:val="12"/>
        </w:rPr>
        <w:t xml:space="preserve"> </w:t>
      </w:r>
      <w:r>
        <w:rPr>
          <w:rFonts w:ascii="Times New Roman" w:hAnsi="Times New Roman" w:eastAsia="Times New Roman" w:cs="Times New Roman"/>
          <w:sz w:val="23"/>
          <w:szCs w:val="23"/>
          <w:color w:val="24292F"/>
          <w:spacing w:val="15"/>
        </w:rPr>
        <w:t>for</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5"/>
        </w:rPr>
        <w:t>most</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5"/>
        </w:rPr>
        <w:t>of</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2"/>
        </w:rPr>
        <w:t>2007.</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2"/>
        </w:rPr>
        <w:t>"</w:t>
      </w:r>
    </w:p>
    <w:p>
      <w:pPr>
        <w:ind w:left="487" w:right="735" w:hanging="272"/>
        <w:spacing w:before="103" w:line="31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2.</w:t>
      </w:r>
      <w:r>
        <w:rPr>
          <w:rFonts w:ascii="Times New Roman" w:hAnsi="Times New Roman" w:eastAsia="Times New Roman" w:cs="Times New Roman"/>
          <w:sz w:val="23"/>
          <w:szCs w:val="23"/>
          <w:color w:val="24292F"/>
          <w:spacing w:val="54"/>
          <w:w w:val="101"/>
        </w:rPr>
        <w:t xml:space="preserve"> </w:t>
      </w:r>
      <w:r>
        <w:rPr>
          <w:rFonts w:ascii="Times New Roman" w:hAnsi="Times New Roman" w:eastAsia="Times New Roman" w:cs="Times New Roman"/>
          <w:sz w:val="23"/>
          <w:szCs w:val="23"/>
          <w:color w:val="24292F"/>
          <w:spacing w:val="15"/>
        </w:rPr>
        <w:t>However, the</w:t>
      </w:r>
      <w:r>
        <w:rPr>
          <w:rFonts w:ascii="Times New Roman" w:hAnsi="Times New Roman" w:eastAsia="Times New Roman" w:cs="Times New Roman"/>
          <w:sz w:val="23"/>
          <w:szCs w:val="23"/>
          <w:color w:val="24292F"/>
          <w:spacing w:val="27"/>
          <w:w w:val="101"/>
        </w:rPr>
        <w:t xml:space="preserve"> </w:t>
      </w:r>
      <w:r>
        <w:rPr>
          <w:rFonts w:ascii="Times New Roman" w:hAnsi="Times New Roman" w:eastAsia="Times New Roman" w:cs="Times New Roman"/>
          <w:sz w:val="23"/>
          <w:szCs w:val="23"/>
          <w:color w:val="24292F"/>
          <w:spacing w:val="15"/>
        </w:rPr>
        <w:t>Federal</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5"/>
        </w:rPr>
        <w:t>Reserve views the overhang of unsold homes</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as</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5"/>
        </w:rPr>
        <w:t>a</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cause for</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4"/>
        </w:rPr>
        <w:t>concern</w:t>
      </w:r>
      <w:r>
        <w:rPr>
          <w:rFonts w:ascii="Times New Roman" w:hAnsi="Times New Roman" w:eastAsia="Times New Roman" w:cs="Times New Roman"/>
          <w:sz w:val="23"/>
          <w:szCs w:val="23"/>
          <w:color w:val="24292F"/>
          <w:spacing w:val="31"/>
        </w:rPr>
        <w:t xml:space="preserve"> </w:t>
      </w:r>
      <w:r>
        <w:rPr>
          <w:rFonts w:ascii="Times New Roman" w:hAnsi="Times New Roman" w:eastAsia="Times New Roman" w:cs="Times New Roman"/>
          <w:sz w:val="23"/>
          <w:szCs w:val="23"/>
          <w:color w:val="24292F"/>
          <w:spacing w:val="14"/>
        </w:rPr>
        <w:t>but remains</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curiously.</w:t>
      </w:r>
    </w:p>
    <w:p>
      <w:pPr>
        <w:ind w:left="499" w:right="823" w:hanging="283"/>
        <w:spacing w:before="97" w:line="30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3.</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5"/>
        </w:rPr>
        <w:t>The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5"/>
        </w:rPr>
        <w:t>biggest drop was</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5"/>
        </w:rPr>
        <w:t>in the west, where</w:t>
      </w:r>
      <w:r>
        <w:rPr>
          <w:rFonts w:ascii="Times New Roman" w:hAnsi="Times New Roman" w:eastAsia="Times New Roman" w:cs="Times New Roman"/>
          <w:sz w:val="23"/>
          <w:szCs w:val="23"/>
          <w:color w:val="24292F"/>
          <w:spacing w:val="14"/>
        </w:rPr>
        <w:t xml:space="preserve"> sales fell 37 percent</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4"/>
        </w:rPr>
        <w:t>to</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an</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annual</w:t>
      </w:r>
      <w:r>
        <w:rPr>
          <w:rFonts w:ascii="Times New Roman" w:hAnsi="Times New Roman" w:eastAsia="Times New Roman" w:cs="Times New Roman"/>
          <w:sz w:val="23"/>
          <w:szCs w:val="23"/>
          <w:color w:val="24292F"/>
          <w:spacing w:val="23"/>
          <w:w w:val="101"/>
        </w:rPr>
        <w:t xml:space="preserve"> </w:t>
      </w:r>
      <w:r>
        <w:rPr>
          <w:rFonts w:ascii="Times New Roman" w:hAnsi="Times New Roman" w:eastAsia="Times New Roman" w:cs="Times New Roman"/>
          <w:sz w:val="23"/>
          <w:szCs w:val="23"/>
          <w:color w:val="24292F"/>
          <w:spacing w:val="14"/>
        </w:rPr>
        <w:t>rate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of</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3"/>
        </w:rPr>
        <w:t>166,000.</w:t>
      </w:r>
    </w:p>
    <w:p>
      <w:pPr>
        <w:spacing w:line="308" w:lineRule="auto"/>
        <w:sectPr>
          <w:headerReference w:type="default" r:id="rId428"/>
          <w:footerReference w:type="default" r:id="rId429"/>
          <w:pgSz w:w="11900" w:h="16839"/>
          <w:pgMar w:top="626" w:right="958" w:bottom="607" w:left="959" w:header="344" w:footer="381" w:gutter="0"/>
        </w:sectPr>
        <w:rPr>
          <w:rFonts w:ascii="Times New Roman" w:hAnsi="Times New Roman" w:eastAsia="Times New Roman" w:cs="Times New Roman"/>
          <w:sz w:val="23"/>
          <w:szCs w:val="23"/>
        </w:rPr>
      </w:pPr>
    </w:p>
    <w:p>
      <w:pPr>
        <w:pStyle w:val="BodyText"/>
        <w:spacing w:line="418" w:lineRule="auto"/>
        <w:rPr>
          <w:sz w:val="21"/>
        </w:rPr>
      </w:pPr>
      <w:r/>
    </w:p>
    <w:p>
      <w:pPr>
        <w:ind w:left="493" w:right="672" w:hanging="277"/>
        <w:spacing w:before="66" w:line="30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6"/>
        </w:rPr>
        <w:t>4. Americans bought far fewer new</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6"/>
        </w:rPr>
        <w:t>homes</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6"/>
        </w:rPr>
        <w:t>last</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6"/>
        </w:rPr>
        <w:t>month, according</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6"/>
        </w:rPr>
        <w:t>to</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6"/>
        </w:rPr>
        <w:t>governme</w:t>
      </w:r>
      <w:r>
        <w:rPr>
          <w:rFonts w:ascii="Times New Roman" w:hAnsi="Times New Roman" w:eastAsia="Times New Roman" w:cs="Times New Roman"/>
          <w:sz w:val="23"/>
          <w:szCs w:val="23"/>
          <w:color w:val="24292F"/>
          <w:spacing w:val="15"/>
        </w:rPr>
        <w:t>nt</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data</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6"/>
        </w:rPr>
        <w:t>released on Wednesday that showed sales fell at </w:t>
      </w:r>
      <w:r>
        <w:rPr>
          <w:rFonts w:ascii="Times New Roman" w:hAnsi="Times New Roman" w:eastAsia="Times New Roman" w:cs="Times New Roman"/>
          <w:sz w:val="23"/>
          <w:szCs w:val="23"/>
          <w:color w:val="24292F"/>
          <w:spacing w:val="15"/>
        </w:rPr>
        <w:t>the fastest rate</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5"/>
        </w:rPr>
        <w:t>in</w:t>
      </w:r>
      <w:r>
        <w:rPr>
          <w:rFonts w:ascii="Times New Roman" w:hAnsi="Times New Roman" w:eastAsia="Times New Roman" w:cs="Times New Roman"/>
          <w:sz w:val="23"/>
          <w:szCs w:val="23"/>
          <w:color w:val="24292F"/>
          <w:spacing w:val="30"/>
        </w:rPr>
        <w:t xml:space="preserve"> </w:t>
      </w:r>
      <w:r>
        <w:rPr>
          <w:rFonts w:ascii="Times New Roman" w:hAnsi="Times New Roman" w:eastAsia="Times New Roman" w:cs="Times New Roman"/>
          <w:sz w:val="23"/>
          <w:szCs w:val="23"/>
          <w:color w:val="24292F"/>
          <w:spacing w:val="15"/>
        </w:rPr>
        <w:t>13 years.</w:t>
      </w:r>
    </w:p>
    <w:p>
      <w:pPr>
        <w:ind w:left="488" w:right="183" w:hanging="270"/>
        <w:spacing w:before="98" w:line="301"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6"/>
        </w:rPr>
        <w:t>5.</w:t>
      </w:r>
      <w:r>
        <w:rPr>
          <w:rFonts w:ascii="Times New Roman" w:hAnsi="Times New Roman" w:eastAsia="Times New Roman" w:cs="Times New Roman"/>
          <w:sz w:val="23"/>
          <w:szCs w:val="23"/>
          <w:color w:val="24292F"/>
          <w:spacing w:val="44"/>
        </w:rPr>
        <w:t xml:space="preserve"> </w:t>
      </w:r>
      <w:r>
        <w:rPr>
          <w:rFonts w:ascii="Times New Roman" w:hAnsi="Times New Roman" w:eastAsia="Times New Roman" w:cs="Times New Roman"/>
          <w:sz w:val="23"/>
          <w:szCs w:val="23"/>
          <w:color w:val="24292F"/>
          <w:spacing w:val="16"/>
        </w:rPr>
        <w:t>House prices also eased as the median</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6"/>
        </w:rPr>
        <w:t>cost</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6"/>
        </w:rPr>
        <w:t>of</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6"/>
        </w:rPr>
        <w:t>a</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6"/>
        </w:rPr>
        <w:t>n</w:t>
      </w:r>
      <w:r>
        <w:rPr>
          <w:rFonts w:ascii="Times New Roman" w:hAnsi="Times New Roman" w:eastAsia="Times New Roman" w:cs="Times New Roman"/>
          <w:sz w:val="23"/>
          <w:szCs w:val="23"/>
          <w:color w:val="24292F"/>
          <w:spacing w:val="15"/>
        </w:rPr>
        <w:t>ew</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5"/>
        </w:rPr>
        <w:t>home fell</w:t>
      </w:r>
      <w:r>
        <w:rPr>
          <w:rFonts w:ascii="Times New Roman" w:hAnsi="Times New Roman" w:eastAsia="Times New Roman" w:cs="Times New Roman"/>
          <w:sz w:val="23"/>
          <w:szCs w:val="23"/>
          <w:color w:val="24292F"/>
          <w:spacing w:val="14"/>
          <w:w w:val="101"/>
        </w:rPr>
        <w:t xml:space="preserve"> </w:t>
      </w:r>
      <w:r>
        <w:rPr>
          <w:rFonts w:ascii="Times New Roman" w:hAnsi="Times New Roman" w:eastAsia="Times New Roman" w:cs="Times New Roman"/>
          <w:sz w:val="23"/>
          <w:szCs w:val="23"/>
          <w:color w:val="24292F"/>
          <w:spacing w:val="15"/>
        </w:rPr>
        <w:t>2.1</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percent</w:t>
      </w:r>
      <w:r>
        <w:rPr>
          <w:rFonts w:ascii="Times New Roman" w:hAnsi="Times New Roman" w:eastAsia="Times New Roman" w:cs="Times New Roman"/>
          <w:sz w:val="23"/>
          <w:szCs w:val="23"/>
          <w:color w:val="24292F"/>
          <w:spacing w:val="12"/>
        </w:rPr>
        <w:t xml:space="preserve"> </w:t>
      </w:r>
      <w:r>
        <w:rPr>
          <w:rFonts w:ascii="Times New Roman" w:hAnsi="Times New Roman" w:eastAsia="Times New Roman" w:cs="Times New Roman"/>
          <w:sz w:val="23"/>
          <w:szCs w:val="23"/>
          <w:color w:val="24292F"/>
          <w:spacing w:val="15"/>
        </w:rPr>
        <w:t>from</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5"/>
        </w:rPr>
        <w:t>a</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5"/>
        </w:rPr>
        <w:t>year</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rPr>
        <w:t>ago</w:t>
      </w:r>
      <w:r>
        <w:rPr>
          <w:rFonts w:ascii="Times New Roman" w:hAnsi="Times New Roman" w:eastAsia="Times New Roman" w:cs="Times New Roman"/>
          <w:sz w:val="23"/>
          <w:szCs w:val="23"/>
          <w:color w:val="24292F"/>
          <w:spacing w:val="23"/>
        </w:rPr>
        <w:t xml:space="preserve"> </w:t>
      </w:r>
      <w:r>
        <w:rPr>
          <w:rFonts w:ascii="Times New Roman" w:hAnsi="Times New Roman" w:eastAsia="Times New Roman" w:cs="Times New Roman"/>
          <w:sz w:val="23"/>
          <w:szCs w:val="23"/>
          <w:color w:val="24292F"/>
        </w:rPr>
        <w:t>to</w:t>
      </w:r>
      <w:r>
        <w:rPr>
          <w:rFonts w:ascii="Times New Roman" w:hAnsi="Times New Roman" w:eastAsia="Times New Roman" w:cs="Times New Roman"/>
          <w:sz w:val="23"/>
          <w:szCs w:val="23"/>
          <w:color w:val="24292F"/>
          <w:spacing w:val="23"/>
        </w:rPr>
        <w:t xml:space="preserve"> $239,800.</w:t>
      </w:r>
    </w:p>
    <w:p>
      <w:pPr>
        <w:ind w:left="495" w:right="1102" w:hanging="277"/>
        <w:spacing w:before="114" w:line="30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6.</w:t>
      </w:r>
      <w:r>
        <w:rPr>
          <w:rFonts w:ascii="Times New Roman" w:hAnsi="Times New Roman" w:eastAsia="Times New Roman" w:cs="Times New Roman"/>
          <w:sz w:val="23"/>
          <w:szCs w:val="23"/>
          <w:color w:val="24292F"/>
          <w:spacing w:val="26"/>
          <w:w w:val="101"/>
        </w:rPr>
        <w:t xml:space="preserve"> </w:t>
      </w:r>
      <w:r>
        <w:rPr>
          <w:rFonts w:ascii="Times New Roman" w:hAnsi="Times New Roman" w:eastAsia="Times New Roman" w:cs="Times New Roman"/>
          <w:sz w:val="23"/>
          <w:szCs w:val="23"/>
          <w:color w:val="24292F"/>
          <w:spacing w:val="13"/>
        </w:rPr>
        <w:t>The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pace of sales fell to 937,000 from a</w:t>
      </w:r>
      <w:r>
        <w:rPr>
          <w:rFonts w:ascii="Times New Roman" w:hAnsi="Times New Roman" w:eastAsia="Times New Roman" w:cs="Times New Roman"/>
          <w:sz w:val="23"/>
          <w:szCs w:val="23"/>
          <w:color w:val="24292F"/>
          <w:spacing w:val="23"/>
          <w:w w:val="101"/>
        </w:rPr>
        <w:t xml:space="preserve"> </w:t>
      </w:r>
      <w:r>
        <w:rPr>
          <w:rFonts w:ascii="Times New Roman" w:hAnsi="Times New Roman" w:eastAsia="Times New Roman" w:cs="Times New Roman"/>
          <w:sz w:val="23"/>
          <w:szCs w:val="23"/>
          <w:color w:val="24292F"/>
          <w:spacing w:val="13"/>
        </w:rPr>
        <w:t>rate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3"/>
        </w:rPr>
        <w:t>of</w:t>
      </w:r>
      <w:r>
        <w:rPr>
          <w:rFonts w:ascii="Times New Roman" w:hAnsi="Times New Roman" w:eastAsia="Times New Roman" w:cs="Times New Roman"/>
          <w:sz w:val="23"/>
          <w:szCs w:val="23"/>
          <w:color w:val="24292F"/>
          <w:spacing w:val="29"/>
          <w:w w:val="101"/>
        </w:rPr>
        <w:t xml:space="preserve"> </w:t>
      </w:r>
      <w:r>
        <w:rPr>
          <w:rFonts w:ascii="Times New Roman" w:hAnsi="Times New Roman" w:eastAsia="Times New Roman" w:cs="Times New Roman"/>
          <w:sz w:val="23"/>
          <w:szCs w:val="23"/>
          <w:color w:val="24292F"/>
          <w:spacing w:val="13"/>
        </w:rPr>
        <w:t>1.1m the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previou</w:t>
      </w:r>
      <w:r>
        <w:rPr>
          <w:rFonts w:ascii="Times New Roman" w:hAnsi="Times New Roman" w:eastAsia="Times New Roman" w:cs="Times New Roman"/>
          <w:sz w:val="23"/>
          <w:szCs w:val="23"/>
          <w:color w:val="24292F"/>
          <w:spacing w:val="12"/>
        </w:rPr>
        <w:t>s</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2"/>
        </w:rPr>
        <w:t>month, while</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5"/>
        </w:rPr>
        <w:t>inventories of unsold</w:t>
      </w:r>
      <w:r>
        <w:rPr>
          <w:rFonts w:ascii="Times New Roman" w:hAnsi="Times New Roman" w:eastAsia="Times New Roman" w:cs="Times New Roman"/>
          <w:sz w:val="23"/>
          <w:szCs w:val="23"/>
          <w:color w:val="24292F"/>
          <w:spacing w:val="41"/>
          <w:w w:val="101"/>
        </w:rPr>
        <w:t xml:space="preserve"> </w:t>
      </w:r>
      <w:r>
        <w:rPr>
          <w:rFonts w:ascii="Times New Roman" w:hAnsi="Times New Roman" w:eastAsia="Times New Roman" w:cs="Times New Roman"/>
          <w:sz w:val="23"/>
          <w:szCs w:val="23"/>
          <w:color w:val="24292F"/>
          <w:spacing w:val="15"/>
        </w:rPr>
        <w:t>homes stood</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5"/>
        </w:rPr>
        <w:t>at</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5"/>
        </w:rPr>
        <w:t>537,000.</w:t>
      </w:r>
    </w:p>
    <w:p>
      <w:pPr>
        <w:ind w:left="8"/>
        <w:spacing w:before="236" w:line="19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7"/>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7"/>
        </w:rPr>
        <w:t>由于开启了答案后置</w:t>
      </w:r>
      <w:r>
        <w:rPr>
          <w:rFonts w:ascii="Microsoft YaHei" w:hAnsi="Microsoft YaHei" w:eastAsia="Microsoft YaHei" w:cs="Microsoft YaHei"/>
          <w:sz w:val="17"/>
          <w:szCs w:val="17"/>
          <w:color w:val="24292F"/>
          <w:spacing w:val="-21"/>
        </w:rPr>
        <w:t xml:space="preserve"> </w:t>
      </w:r>
      <w:r>
        <w:rPr>
          <w:rFonts w:ascii="Microsoft YaHei" w:hAnsi="Microsoft YaHei" w:eastAsia="Microsoft YaHei" w:cs="Microsoft YaHei"/>
          <w:sz w:val="17"/>
          <w:szCs w:val="17"/>
          <w:color w:val="24292F"/>
          <w:spacing w:val="17"/>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，请参考答案</w:t>
      </w:r>
      <w:r>
        <w:rPr>
          <w:rFonts w:ascii="Microsoft YaHei" w:hAnsi="Microsoft YaHei" w:eastAsia="Microsoft YaHei" w:cs="Microsoft YaHei"/>
          <w:sz w:val="17"/>
          <w:szCs w:val="17"/>
          <w:color w:val="24292F"/>
          <w:spacing w:val="16"/>
        </w:rPr>
        <w:t>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7"/>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p>
    <w:p>
      <w:pPr>
        <w:spacing w:line="132" w:lineRule="exact"/>
        <w:rPr/>
      </w:pPr>
      <w:r/>
    </w:p>
    <w:tbl>
      <w:tblPr>
        <w:tblStyle w:val="TableNormal"/>
        <w:tblW w:w="9961" w:type="dxa"/>
        <w:tblInd w:w="10" w:type="dxa"/>
        <w:tblLayout w:type="fixed"/>
        <w:tblBorders>
          <w:top w:val="single" w:color="F0F4F8" w:sz="8" w:space="0"/>
          <w:left w:val="single" w:color="F0F4F8" w:sz="8" w:space="0"/>
          <w:bottom w:val="single" w:color="F0F4F8" w:sz="8" w:space="0"/>
          <w:right w:val="single" w:color="F0F4F8" w:sz="8" w:space="0"/>
          <w:insideH w:val="single" w:color="F0F4F8" w:sz="8" w:space="0"/>
          <w:insideV w:val="single" w:color="F0F4F8" w:sz="8" w:space="0"/>
        </w:tblBorders>
      </w:tblPr>
      <w:tblGrid>
        <w:gridCol w:w="9914"/>
        <w:gridCol w:w="47"/>
      </w:tblGrid>
      <w:tr>
        <w:trPr>
          <w:trHeight w:val="1248" w:hRule="atLeast"/>
        </w:trPr>
        <w:tc>
          <w:tcPr>
            <w:tcW w:w="9914" w:type="dxa"/>
            <w:vAlign w:val="top"/>
            <w:tcBorders>
              <w:right w:val="nil"/>
            </w:tcBorders>
          </w:tcPr>
          <w:p>
            <w:pPr>
              <w:pStyle w:val="TableText"/>
              <w:ind w:left="241" w:right="2500" w:firstLine="5"/>
              <w:spacing w:before="136" w:line="285" w:lineRule="auto"/>
              <w:rPr>
                <w:rFonts w:ascii="Microsoft YaHei" w:hAnsi="Microsoft YaHei" w:eastAsia="Microsoft YaHei" w:cs="Microsoft YaHei"/>
              </w:rPr>
            </w:pPr>
            <w:r>
              <w:rPr>
                <w:color w:val="24292F"/>
              </w:rPr>
              <w:t>builder</w:t>
            </w:r>
            <w:r>
              <w:rPr>
                <w:color w:val="24292F"/>
                <w:spacing w:val="45"/>
              </w:rPr>
              <w:t xml:space="preserve"> </w:t>
            </w:r>
            <w:r>
              <w:rPr>
                <w:color w:val="24292F"/>
                <w:spacing w:val="11"/>
              </w:rPr>
              <w:t>-</w:t>
            </w:r>
            <w:r>
              <w:rPr>
                <w:color w:val="24292F"/>
                <w:spacing w:val="38"/>
              </w:rPr>
              <w:t xml:space="preserve"> </w:t>
            </w:r>
            <w:r>
              <w:rPr>
                <w:rFonts w:ascii="Lucida Console" w:hAnsi="Lucida Console" w:eastAsia="Lucida Console" w:cs="Lucida Console"/>
                <w:color w:val="72809D"/>
                <w:spacing w:val="11"/>
              </w:rPr>
              <w:t>L1</w:t>
            </w:r>
            <w:r>
              <w:rPr>
                <w:rFonts w:ascii="Lucida Console" w:hAnsi="Lucida Console" w:eastAsia="Lucida Console" w:cs="Lucida Console"/>
                <w:color w:val="72809D"/>
                <w:spacing w:val="-32"/>
              </w:rPr>
              <w:t xml:space="preserve"> </w:t>
            </w:r>
            <w:r>
              <w:rPr>
                <w:color w:val="24292F"/>
                <w:spacing w:val="11"/>
              </w:rPr>
              <w:t>-</w:t>
            </w:r>
            <w:r>
              <w:rPr>
                <w:color w:val="24292F"/>
                <w:spacing w:val="17"/>
              </w:rPr>
              <w:t xml:space="preserve"> </w:t>
            </w:r>
            <w:r>
              <w:rPr>
                <w:color w:val="72809D"/>
                <w:spacing w:val="11"/>
              </w:rPr>
              <w:t>/</w:t>
            </w:r>
            <w:r>
              <w:rPr>
                <w:color w:val="72809D"/>
                <w:spacing w:val="-30"/>
              </w:rPr>
              <w:t xml:space="preserve"> </w:t>
            </w:r>
            <w:r>
              <w:rPr>
                <w:color w:val="72809D"/>
                <w:spacing w:val="11"/>
              </w:rPr>
              <w:t>ˈ</w:t>
            </w:r>
            <w:r>
              <w:rPr>
                <w:color w:val="72809D"/>
                <w:spacing w:val="-24"/>
              </w:rPr>
              <w:t xml:space="preserve"> </w:t>
            </w:r>
            <w:r>
              <w:rPr>
                <w:color w:val="72809D"/>
                <w:spacing w:val="11"/>
              </w:rPr>
              <w:t>bɪ</w:t>
            </w:r>
            <w:r>
              <w:rPr>
                <w:color w:val="72809D"/>
              </w:rPr>
              <w:t>ld</w:t>
            </w:r>
            <w:r>
              <w:rPr>
                <w:color w:val="72809D"/>
                <w:spacing w:val="11"/>
              </w:rPr>
              <w:t>ɚ/</w:t>
            </w:r>
            <w:r>
              <w:rPr>
                <w:color w:val="72809D"/>
                <w:spacing w:val="23"/>
                <w:w w:val="102"/>
              </w:rPr>
              <w:t xml:space="preserve"> </w:t>
            </w:r>
            <w:r>
              <w:rPr>
                <w:rFonts w:ascii="Courier New" w:hAnsi="Courier New" w:eastAsia="Courier New" w:cs="Courier New"/>
                <w:i/>
                <w:iCs/>
                <w:color w:val="72809D"/>
                <w:spacing w:val="11"/>
              </w:rPr>
              <w:t>n.</w:t>
            </w:r>
            <w:r>
              <w:rPr>
                <w:rFonts w:ascii="Courier New" w:hAnsi="Courier New" w:eastAsia="Courier New" w:cs="Courier New"/>
                <w:i/>
                <w:iCs/>
                <w:color w:val="72809D"/>
                <w:spacing w:val="-33"/>
              </w:rPr>
              <w:t xml:space="preserve"> </w:t>
            </w:r>
            <w:r>
              <w:rPr>
                <w:rFonts w:ascii="Microsoft YaHei" w:hAnsi="Microsoft YaHei" w:eastAsia="Microsoft YaHei" w:cs="Microsoft YaHei"/>
                <w:color w:val="24292F"/>
                <w:spacing w:val="11"/>
              </w:rPr>
              <w:t>建设者</w:t>
            </w:r>
            <w:r>
              <w:rPr>
                <w:rFonts w:ascii="Microsoft YaHei" w:hAnsi="Microsoft YaHei" w:eastAsia="Microsoft YaHei" w:cs="Microsoft YaHei"/>
                <w:color w:val="24292F"/>
                <w:spacing w:val="-21"/>
              </w:rPr>
              <w:t xml:space="preserve"> </w:t>
            </w:r>
            <w:r>
              <w:rPr>
                <w:rFonts w:ascii="Microsoft YaHei" w:hAnsi="Microsoft YaHei" w:eastAsia="Microsoft YaHei" w:cs="Microsoft YaHei"/>
                <w:color w:val="24292F"/>
                <w:spacing w:val="11"/>
              </w:rPr>
              <w:t>，建筑者；</w:t>
            </w:r>
            <w:r>
              <w:rPr>
                <w:rFonts w:ascii="Microsoft YaHei" w:hAnsi="Microsoft YaHei" w:eastAsia="Microsoft YaHei" w:cs="Microsoft YaHei"/>
                <w:color w:val="24292F"/>
                <w:spacing w:val="-22"/>
              </w:rPr>
              <w:t xml:space="preserve"> </w:t>
            </w:r>
            <w:r>
              <w:rPr>
                <w:rFonts w:ascii="Microsoft YaHei" w:hAnsi="Microsoft YaHei" w:eastAsia="Microsoft YaHei" w:cs="Microsoft YaHei"/>
                <w:color w:val="24292F"/>
                <w:spacing w:val="11"/>
              </w:rPr>
              <w:t>创建者；</w:t>
            </w:r>
            <w:r>
              <w:rPr>
                <w:rFonts w:ascii="Microsoft YaHei" w:hAnsi="Microsoft YaHei" w:eastAsia="Microsoft YaHei" w:cs="Microsoft YaHei"/>
                <w:color w:val="24292F"/>
                <w:spacing w:val="-22"/>
              </w:rPr>
              <w:t xml:space="preserve"> </w:t>
            </w:r>
            <w:r>
              <w:rPr>
                <w:rFonts w:ascii="Microsoft YaHei" w:hAnsi="Microsoft YaHei" w:eastAsia="Microsoft YaHei" w:cs="Microsoft YaHei"/>
                <w:color w:val="24292F"/>
                <w:spacing w:val="11"/>
              </w:rPr>
              <w:t>经营建筑业者；</w:t>
            </w:r>
            <w:r>
              <w:rPr>
                <w:rFonts w:ascii="Microsoft YaHei" w:hAnsi="Microsoft YaHei" w:eastAsia="Microsoft YaHei" w:cs="Microsoft YaHei"/>
                <w:color w:val="24292F"/>
                <w:spacing w:val="-21"/>
              </w:rPr>
              <w:t xml:space="preserve"> </w:t>
            </w:r>
            <w:r>
              <w:rPr>
                <w:rFonts w:ascii="Microsoft YaHei" w:hAnsi="Microsoft YaHei" w:eastAsia="Microsoft YaHei" w:cs="Microsoft YaHei"/>
                <w:color w:val="24292F"/>
                <w:spacing w:val="11"/>
              </w:rPr>
              <w:t>增洁剂</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1"/>
              </w:rPr>
              <w:t>，促净剂；</w:t>
            </w:r>
            <w:r>
              <w:rPr>
                <w:rFonts w:ascii="Microsoft YaHei" w:hAnsi="Microsoft YaHei" w:eastAsia="Microsoft YaHei" w:cs="Microsoft YaHei"/>
                <w:color w:val="24292F"/>
              </w:rPr>
              <w:t xml:space="preserve"> </w:t>
            </w:r>
            <w:r>
              <w:rPr>
                <w:color w:val="24292F"/>
              </w:rPr>
              <w:t>overhang</w:t>
            </w:r>
            <w:r>
              <w:rPr>
                <w:color w:val="24292F"/>
                <w:spacing w:val="29"/>
              </w:rPr>
              <w:t xml:space="preserve"> </w:t>
            </w:r>
            <w:r>
              <w:rPr>
                <w:color w:val="24292F"/>
                <w:spacing w:val="13"/>
              </w:rPr>
              <w:t>-</w:t>
            </w:r>
            <w:r>
              <w:rPr>
                <w:color w:val="24292F"/>
                <w:spacing w:val="38"/>
                <w:w w:val="101"/>
              </w:rPr>
              <w:t xml:space="preserve"> </w:t>
            </w:r>
            <w:r>
              <w:rPr>
                <w:rFonts w:ascii="Lucida Console" w:hAnsi="Lucida Console" w:eastAsia="Lucida Console" w:cs="Lucida Console"/>
                <w:color w:val="72809D"/>
                <w:spacing w:val="13"/>
              </w:rPr>
              <w:t>L2</w:t>
            </w:r>
            <w:r>
              <w:rPr>
                <w:rFonts w:ascii="Lucida Console" w:hAnsi="Lucida Console" w:eastAsia="Lucida Console" w:cs="Lucida Console"/>
                <w:color w:val="72809D"/>
                <w:spacing w:val="-32"/>
              </w:rPr>
              <w:t xml:space="preserve"> </w:t>
            </w:r>
            <w:r>
              <w:rPr>
                <w:color w:val="24292F"/>
                <w:spacing w:val="13"/>
              </w:rPr>
              <w:t>-</w:t>
            </w:r>
            <w:r>
              <w:rPr>
                <w:color w:val="24292F"/>
                <w:spacing w:val="16"/>
                <w:w w:val="102"/>
              </w:rPr>
              <w:t xml:space="preserve"> </w:t>
            </w:r>
            <w:r>
              <w:rPr>
                <w:color w:val="72809D"/>
                <w:spacing w:val="13"/>
              </w:rPr>
              <w:t>/</w:t>
            </w:r>
            <w:r>
              <w:rPr>
                <w:color w:val="72809D"/>
                <w:spacing w:val="-30"/>
              </w:rPr>
              <w:t xml:space="preserve"> </w:t>
            </w:r>
            <w:r>
              <w:rPr>
                <w:color w:val="72809D"/>
                <w:spacing w:val="13"/>
              </w:rPr>
              <w:t>ˌ</w:t>
            </w:r>
            <w:r>
              <w:rPr>
                <w:color w:val="72809D"/>
                <w:spacing w:val="-30"/>
              </w:rPr>
              <w:t xml:space="preserve"> </w:t>
            </w:r>
            <w:r>
              <w:rPr>
                <w:color w:val="72809D"/>
                <w:spacing w:val="13"/>
              </w:rPr>
              <w:t>oʊvər</w:t>
            </w:r>
            <w:r>
              <w:rPr>
                <w:color w:val="72809D"/>
                <w:spacing w:val="-25"/>
              </w:rPr>
              <w:t xml:space="preserve"> </w:t>
            </w:r>
            <w:r>
              <w:rPr>
                <w:color w:val="72809D"/>
                <w:spacing w:val="13"/>
              </w:rPr>
              <w:t>ˈ</w:t>
            </w:r>
            <w:r>
              <w:rPr>
                <w:color w:val="72809D"/>
                <w:spacing w:val="-25"/>
              </w:rPr>
              <w:t xml:space="preserve"> </w:t>
            </w:r>
            <w:r>
              <w:rPr>
                <w:color w:val="72809D"/>
                <w:spacing w:val="13"/>
              </w:rPr>
              <w:t>hæŋ/</w:t>
            </w:r>
            <w:r>
              <w:rPr>
                <w:color w:val="72809D"/>
                <w:spacing w:val="32"/>
              </w:rPr>
              <w:t xml:space="preserve"> </w:t>
            </w:r>
            <w:r>
              <w:rPr>
                <w:rFonts w:ascii="Courier New" w:hAnsi="Courier New" w:eastAsia="Courier New" w:cs="Courier New"/>
                <w:i/>
                <w:iCs/>
                <w:color w:val="72809D"/>
              </w:rPr>
              <w:t>vt</w:t>
            </w:r>
            <w:r>
              <w:rPr>
                <w:rFonts w:ascii="Courier New" w:hAnsi="Courier New" w:eastAsia="Courier New" w:cs="Courier New"/>
                <w:i/>
                <w:iCs/>
                <w:color w:val="72809D"/>
                <w:spacing w:val="13"/>
              </w:rPr>
              <w:t>.</w:t>
            </w:r>
            <w:r>
              <w:rPr>
                <w:rFonts w:ascii="Courier New" w:hAnsi="Courier New" w:eastAsia="Courier New" w:cs="Courier New"/>
                <w:i/>
                <w:iCs/>
                <w:color w:val="72809D"/>
                <w:spacing w:val="-37"/>
              </w:rPr>
              <w:t xml:space="preserve"> </w:t>
            </w:r>
            <w:r>
              <w:rPr>
                <w:rFonts w:ascii="Microsoft YaHei" w:hAnsi="Microsoft YaHei" w:eastAsia="Microsoft YaHei" w:cs="Microsoft YaHei"/>
                <w:color w:val="24292F"/>
                <w:spacing w:val="13"/>
              </w:rPr>
              <w:t>伸突出</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3"/>
              </w:rPr>
              <w:t>，伸出</w:t>
            </w:r>
            <w:r>
              <w:rPr>
                <w:rFonts w:ascii="Microsoft YaHei" w:hAnsi="Microsoft YaHei" w:eastAsia="Microsoft YaHei" w:cs="Microsoft YaHei"/>
                <w:color w:val="24292F"/>
                <w:spacing w:val="12"/>
              </w:rPr>
              <w:t>；</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2"/>
              </w:rPr>
              <w:t>逼近</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2"/>
              </w:rPr>
              <w:t>，威胁；</w:t>
            </w:r>
            <w:r>
              <w:rPr>
                <w:rFonts w:ascii="Microsoft YaHei" w:hAnsi="Microsoft YaHei" w:eastAsia="Microsoft YaHei" w:cs="Microsoft YaHei"/>
                <w:color w:val="24292F"/>
                <w:spacing w:val="-22"/>
              </w:rPr>
              <w:t xml:space="preserve"> </w:t>
            </w:r>
            <w:r>
              <w:rPr>
                <w:rFonts w:ascii="Microsoft YaHei" w:hAnsi="Microsoft YaHei" w:eastAsia="Microsoft YaHei" w:cs="Microsoft YaHei"/>
                <w:color w:val="24292F"/>
                <w:spacing w:val="12"/>
              </w:rPr>
              <w:t>用悬挂物装饰；</w:t>
            </w:r>
          </w:p>
          <w:p>
            <w:pPr>
              <w:pStyle w:val="TableText"/>
              <w:ind w:left="246"/>
              <w:spacing w:before="1" w:line="242" w:lineRule="auto"/>
              <w:rPr>
                <w:rFonts w:ascii="Microsoft YaHei" w:hAnsi="Microsoft YaHei" w:eastAsia="Microsoft YaHei" w:cs="Microsoft YaHei"/>
              </w:rPr>
            </w:pPr>
            <w:r>
              <w:rPr>
                <w:color w:val="24292F"/>
              </w:rPr>
              <w:t>unsold</w:t>
            </w:r>
            <w:r>
              <w:rPr>
                <w:color w:val="24292F"/>
                <w:spacing w:val="42"/>
              </w:rPr>
              <w:t xml:space="preserve"> </w:t>
            </w:r>
            <w:r>
              <w:rPr>
                <w:color w:val="24292F"/>
                <w:spacing w:val="16"/>
              </w:rPr>
              <w:t>-</w:t>
            </w:r>
            <w:r>
              <w:rPr>
                <w:color w:val="24292F"/>
                <w:spacing w:val="38"/>
                <w:w w:val="101"/>
              </w:rPr>
              <w:t xml:space="preserve"> </w:t>
            </w:r>
            <w:r>
              <w:rPr>
                <w:rFonts w:ascii="Lucida Console" w:hAnsi="Lucida Console" w:eastAsia="Lucida Console" w:cs="Lucida Console"/>
                <w:color w:val="72809D"/>
                <w:spacing w:val="16"/>
              </w:rPr>
              <w:t>L5</w:t>
            </w:r>
            <w:r>
              <w:rPr>
                <w:rFonts w:ascii="Lucida Console" w:hAnsi="Lucida Console" w:eastAsia="Lucida Console" w:cs="Lucida Console"/>
                <w:color w:val="72809D"/>
                <w:spacing w:val="-32"/>
              </w:rPr>
              <w:t xml:space="preserve"> </w:t>
            </w:r>
            <w:r>
              <w:rPr>
                <w:color w:val="24292F"/>
                <w:spacing w:val="16"/>
              </w:rPr>
              <w:t>-</w:t>
            </w:r>
            <w:r>
              <w:rPr>
                <w:color w:val="24292F"/>
                <w:spacing w:val="16"/>
                <w:w w:val="101"/>
              </w:rPr>
              <w:t xml:space="preserve"> </w:t>
            </w:r>
            <w:r>
              <w:rPr>
                <w:color w:val="72809D"/>
                <w:spacing w:val="16"/>
              </w:rPr>
              <w:t>/</w:t>
            </w:r>
            <w:r>
              <w:rPr>
                <w:color w:val="72809D"/>
                <w:spacing w:val="-29"/>
              </w:rPr>
              <w:t xml:space="preserve"> </w:t>
            </w:r>
            <w:r>
              <w:rPr>
                <w:color w:val="72809D"/>
                <w:spacing w:val="16"/>
              </w:rPr>
              <w:t>ˌʌn</w:t>
            </w:r>
            <w:r>
              <w:rPr>
                <w:color w:val="72809D"/>
                <w:spacing w:val="-26"/>
              </w:rPr>
              <w:t xml:space="preserve"> </w:t>
            </w:r>
            <w:r>
              <w:rPr>
                <w:color w:val="72809D"/>
                <w:spacing w:val="16"/>
              </w:rPr>
              <w:t>ˈ</w:t>
            </w:r>
            <w:r>
              <w:rPr>
                <w:color w:val="72809D"/>
                <w:spacing w:val="-31"/>
              </w:rPr>
              <w:t xml:space="preserve"> </w:t>
            </w:r>
            <w:r>
              <w:rPr>
                <w:color w:val="72809D"/>
              </w:rPr>
              <w:t>so</w:t>
            </w:r>
            <w:r>
              <w:rPr>
                <w:color w:val="72809D"/>
                <w:spacing w:val="16"/>
              </w:rPr>
              <w:t>ʊ</w:t>
            </w:r>
            <w:r>
              <w:rPr>
                <w:color w:val="72809D"/>
              </w:rPr>
              <w:t>ld</w:t>
            </w:r>
            <w:r>
              <w:rPr>
                <w:color w:val="72809D"/>
                <w:spacing w:val="16"/>
              </w:rPr>
              <w:t>/</w:t>
            </w:r>
            <w:r>
              <w:rPr>
                <w:color w:val="72809D"/>
                <w:spacing w:val="22"/>
                <w:w w:val="101"/>
              </w:rPr>
              <w:t xml:space="preserve"> </w:t>
            </w:r>
            <w:r>
              <w:rPr>
                <w:rFonts w:ascii="Courier New" w:hAnsi="Courier New" w:eastAsia="Courier New" w:cs="Courier New"/>
                <w:i/>
                <w:iCs/>
                <w:color w:val="72809D"/>
              </w:rPr>
              <w:t>adj</w:t>
            </w:r>
            <w:r>
              <w:rPr>
                <w:rFonts w:ascii="Courier New" w:hAnsi="Courier New" w:eastAsia="Courier New" w:cs="Courier New"/>
                <w:i/>
                <w:iCs/>
                <w:color w:val="72809D"/>
                <w:spacing w:val="16"/>
              </w:rPr>
              <w:t>.</w:t>
            </w:r>
            <w:r>
              <w:rPr>
                <w:rFonts w:ascii="Courier New" w:hAnsi="Courier New" w:eastAsia="Courier New" w:cs="Courier New"/>
                <w:i/>
                <w:iCs/>
                <w:color w:val="72809D"/>
                <w:spacing w:val="-34"/>
              </w:rPr>
              <w:t xml:space="preserve"> </w:t>
            </w:r>
            <w:r>
              <w:rPr>
                <w:rFonts w:ascii="Microsoft YaHei" w:hAnsi="Microsoft YaHei" w:eastAsia="Microsoft YaHei" w:cs="Microsoft YaHei"/>
                <w:color w:val="24292F"/>
                <w:spacing w:val="16"/>
              </w:rPr>
              <w:t>未售出的；</w:t>
            </w:r>
          </w:p>
        </w:tc>
        <w:tc>
          <w:tcPr>
            <w:tcW w:w="47" w:type="dxa"/>
            <w:vAlign w:val="top"/>
            <w:tcBorders>
              <w:left w:val="nil"/>
            </w:tcBorders>
          </w:tcPr>
          <w:p>
            <w:pPr>
              <w:rPr>
                <w:rFonts w:ascii="Arial"/>
                <w:sz w:val="21"/>
              </w:rPr>
            </w:pPr>
            <w:r/>
          </w:p>
        </w:tc>
      </w:tr>
    </w:tbl>
    <w:p>
      <w:pPr>
        <w:pStyle w:val="BodyText"/>
        <w:spacing w:line="388" w:lineRule="auto"/>
        <w:rPr>
          <w:sz w:val="21"/>
        </w:rPr>
      </w:pPr>
      <w:r/>
    </w:p>
    <w:p>
      <w:pPr>
        <w:pStyle w:val="BodyText"/>
        <w:ind w:left="22"/>
        <w:spacing w:before="126" w:line="190" w:lineRule="auto"/>
        <w:rPr>
          <w:rFonts w:ascii="Microsoft YaHei" w:hAnsi="Microsoft YaHei" w:eastAsia="Microsoft YaHei" w:cs="Microsoft YaHei"/>
        </w:rPr>
      </w:pPr>
      <w:r>
        <w:rPr>
          <w:sz w:val="29"/>
          <w:szCs w:val="29"/>
          <w:b/>
          <w:bCs/>
          <w:color w:val="24292F"/>
          <w:spacing w:val="9"/>
        </w:rPr>
        <w:t>164. </w:t>
      </w:r>
      <w:r>
        <w:rPr>
          <w:sz w:val="29"/>
          <w:szCs w:val="29"/>
          <w:b/>
          <w:bCs/>
          <w:color w:val="24292F"/>
        </w:rPr>
        <w:t>Hacker</w:t>
      </w:r>
      <w:r>
        <w:rPr>
          <w:sz w:val="29"/>
          <w:szCs w:val="29"/>
          <w:b/>
          <w:bCs/>
          <w:color w:val="24292F"/>
          <w:spacing w:val="9"/>
        </w:rPr>
        <w:t xml:space="preserve"> / </w:t>
      </w:r>
      <w:r>
        <w:rPr>
          <w:rFonts w:ascii="Microsoft YaHei" w:hAnsi="Microsoft YaHei" w:eastAsia="Microsoft YaHei" w:cs="Microsoft YaHei"/>
          <w:sz w:val="29"/>
          <w:szCs w:val="29"/>
          <w:color w:val="24292F"/>
          <w:spacing w:val="9"/>
        </w:rPr>
        <w:t>黑客</w:t>
      </w:r>
      <w:r>
        <w:rPr>
          <w:rFonts w:ascii="Microsoft YaHei" w:hAnsi="Microsoft YaHei" w:eastAsia="Microsoft YaHei" w:cs="Microsoft YaHei"/>
          <w:sz w:val="29"/>
          <w:szCs w:val="29"/>
          <w:color w:val="24292F"/>
          <w:spacing w:val="41"/>
        </w:rPr>
        <w:t xml:space="preserve"> </w:t>
      </w:r>
      <w:r>
        <w:rPr>
          <w:shd w:val="clear" w:fill="E1F5FE"/>
          <w:rFonts w:ascii="Microsoft YaHei" w:hAnsi="Microsoft YaHei" w:eastAsia="Microsoft YaHei" w:cs="Microsoft YaHei"/>
          <w:sz w:val="29"/>
          <w:szCs w:val="29"/>
          <w:color w:val="24292F"/>
          <w:spacing w:val="9"/>
        </w:rPr>
        <w:t xml:space="preserve"> </w:t>
      </w:r>
      <w:r>
        <w:rPr>
          <w:shd w:val="clear" w:fill="E1F5FE"/>
          <w:rFonts w:ascii="Times New Roman" w:hAnsi="Times New Roman" w:eastAsia="Times New Roman" w:cs="Times New Roman"/>
          <w:color w:val="03A9F4"/>
          <w:spacing w:val="9"/>
          <w:position w:val="1"/>
        </w:rPr>
        <w:t>#5059  </w:t>
      </w:r>
      <w:r>
        <w:rPr>
          <w:rFonts w:ascii="Times New Roman" w:hAnsi="Times New Roman" w:eastAsia="Times New Roman" w:cs="Times New Roman"/>
          <w:color w:val="03A9F4"/>
          <w:spacing w:val="9"/>
          <w:position w:val="1"/>
        </w:rPr>
        <w:t xml:space="preserve">   </w:t>
      </w:r>
      <w:r>
        <w:rPr>
          <w:shd w:val="clear" w:fill="E1F5FE"/>
          <w:rFonts w:ascii="Times New Roman" w:hAnsi="Times New Roman" w:eastAsia="Times New Roman" w:cs="Times New Roman"/>
          <w:color w:val="03A9F4"/>
          <w:spacing w:val="9"/>
          <w:position w:val="1"/>
        </w:rPr>
        <w:t xml:space="preserve">  </w:t>
      </w:r>
      <w:r>
        <w:rPr>
          <w:shd w:val="clear" w:fill="E1F5FE"/>
          <w:rFonts w:ascii="Microsoft YaHei" w:hAnsi="Microsoft YaHei" w:eastAsia="Microsoft YaHei" w:cs="Microsoft YaHei"/>
          <w:color w:val="03A9F4"/>
          <w:spacing w:val="9"/>
          <w:position w:val="1"/>
        </w:rPr>
        <w:t>低频  </w:t>
      </w:r>
    </w:p>
    <w:p>
      <w:pPr>
        <w:ind w:left="230"/>
        <w:spacing w:before="280" w:line="20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7"/>
        </w:rPr>
        <w:t>1. Any computer network connected to</w:t>
      </w:r>
      <w:r>
        <w:rPr>
          <w:rFonts w:ascii="Times New Roman" w:hAnsi="Times New Roman" w:eastAsia="Times New Roman" w:cs="Times New Roman"/>
          <w:sz w:val="23"/>
          <w:szCs w:val="23"/>
          <w:color w:val="24292F"/>
          <w:spacing w:val="16"/>
        </w:rPr>
        <w:t xml:space="preserve"> the telephone system</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6"/>
        </w:rPr>
        <w:t>is vulnerable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6"/>
        </w:rPr>
        <w:t>because the</w:t>
      </w:r>
    </w:p>
    <w:p>
      <w:pPr>
        <w:ind w:left="478" w:right="59" w:firstLine="16"/>
        <w:spacing w:before="135" w:line="31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6"/>
        </w:rPr>
        <w:t>hacker needs only to discover the coded password</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6"/>
        </w:rPr>
        <w:t>in</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6"/>
        </w:rPr>
        <w:t>or</w:t>
      </w:r>
      <w:r>
        <w:rPr>
          <w:rFonts w:ascii="Times New Roman" w:hAnsi="Times New Roman" w:eastAsia="Times New Roman" w:cs="Times New Roman"/>
          <w:sz w:val="23"/>
          <w:szCs w:val="23"/>
          <w:color w:val="24292F"/>
          <w:spacing w:val="15"/>
        </w:rPr>
        <w:t>der to</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gain</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5"/>
        </w:rPr>
        <w:t>entry</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5"/>
        </w:rPr>
        <w:t>to</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5"/>
        </w:rPr>
        <w:t>the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5"/>
        </w:rPr>
        <w:t>network.</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2"/>
        </w:rPr>
        <w:t>All</w:t>
      </w:r>
      <w:r>
        <w:rPr>
          <w:rFonts w:ascii="Times New Roman" w:hAnsi="Times New Roman" w:eastAsia="Times New Roman" w:cs="Times New Roman"/>
          <w:sz w:val="23"/>
          <w:szCs w:val="23"/>
          <w:color w:val="24292F"/>
          <w:spacing w:val="38"/>
        </w:rPr>
        <w:t xml:space="preserve"> </w:t>
      </w:r>
      <w:r>
        <w:rPr>
          <w:rFonts w:ascii="Times New Roman" w:hAnsi="Times New Roman" w:eastAsia="Times New Roman" w:cs="Times New Roman"/>
          <w:sz w:val="23"/>
          <w:szCs w:val="23"/>
          <w:color w:val="24292F"/>
          <w:spacing w:val="12"/>
        </w:rPr>
        <w:t>it takes</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is an</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2"/>
        </w:rPr>
        <w:t>intelligent guesswork, trial and error,</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2"/>
        </w:rPr>
        <w:t>and</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2"/>
        </w:rPr>
        <w:t>perseverance.</w:t>
      </w:r>
    </w:p>
    <w:p>
      <w:pPr>
        <w:ind w:left="495" w:right="182" w:hanging="280"/>
        <w:spacing w:before="95" w:line="31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2. At ﬁrst, this appeared to be a</w:t>
      </w:r>
      <w:r>
        <w:rPr>
          <w:rFonts w:ascii="Times New Roman" w:hAnsi="Times New Roman" w:eastAsia="Times New Roman" w:cs="Times New Roman"/>
          <w:sz w:val="23"/>
          <w:szCs w:val="23"/>
          <w:color w:val="24292F"/>
          <w:spacing w:val="30"/>
        </w:rPr>
        <w:t xml:space="preserve"> </w:t>
      </w:r>
      <w:r>
        <w:rPr>
          <w:rFonts w:ascii="Times New Roman" w:hAnsi="Times New Roman" w:eastAsia="Times New Roman" w:cs="Times New Roman"/>
          <w:sz w:val="23"/>
          <w:szCs w:val="23"/>
          <w:color w:val="24292F"/>
          <w:spacing w:val="14"/>
        </w:rPr>
        <w:t>perfect</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4"/>
        </w:rPr>
        <w:t>example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of</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4"/>
        </w:rPr>
        <w:t>electronic</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4"/>
        </w:rPr>
        <w:t>spying,</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but</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it turned</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4"/>
        </w:rPr>
        <w:t>out</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4"/>
        </w:rPr>
        <w:t>to</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4"/>
        </w:rPr>
        <w:t>be a</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bunch of talented computer</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buﬀs doing</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it for fun.</w:t>
      </w:r>
      <w:r>
        <w:rPr>
          <w:rFonts w:ascii="Times New Roman" w:hAnsi="Times New Roman" w:eastAsia="Times New Roman" w:cs="Times New Roman"/>
          <w:sz w:val="23"/>
          <w:szCs w:val="23"/>
          <w:color w:val="24292F"/>
          <w:spacing w:val="28"/>
          <w:w w:val="101"/>
        </w:rPr>
        <w:t xml:space="preserve"> </w:t>
      </w:r>
      <w:r>
        <w:rPr>
          <w:rFonts w:ascii="Times New Roman" w:hAnsi="Times New Roman" w:eastAsia="Times New Roman" w:cs="Times New Roman"/>
          <w:sz w:val="23"/>
          <w:szCs w:val="23"/>
          <w:color w:val="24292F"/>
          <w:spacing w:val="14"/>
        </w:rPr>
        <w:t>If they</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had wanted to</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3"/>
        </w:rPr>
        <w:t>create</w:t>
      </w:r>
      <w:r>
        <w:rPr>
          <w:rFonts w:ascii="Times New Roman" w:hAnsi="Times New Roman" w:eastAsia="Times New Roman" w:cs="Times New Roman"/>
          <w:sz w:val="23"/>
          <w:szCs w:val="23"/>
          <w:color w:val="24292F"/>
          <w:spacing w:val="23"/>
          <w:w w:val="101"/>
        </w:rPr>
        <w:t xml:space="preserve"> </w:t>
      </w:r>
      <w:r>
        <w:rPr>
          <w:rFonts w:ascii="Times New Roman" w:hAnsi="Times New Roman" w:eastAsia="Times New Roman" w:cs="Times New Roman"/>
          <w:sz w:val="23"/>
          <w:szCs w:val="23"/>
          <w:color w:val="24292F"/>
          <w:spacing w:val="13"/>
        </w:rPr>
        <w:t>real</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5"/>
        </w:rPr>
        <w:t>problems, they could have altered ﬁles or</w:t>
      </w:r>
      <w:r>
        <w:rPr>
          <w:rFonts w:ascii="Times New Roman" w:hAnsi="Times New Roman" w:eastAsia="Times New Roman" w:cs="Times New Roman"/>
          <w:sz w:val="23"/>
          <w:szCs w:val="23"/>
          <w:color w:val="24292F"/>
          <w:spacing w:val="20"/>
        </w:rPr>
        <w:t xml:space="preserve"> </w:t>
      </w:r>
      <w:r>
        <w:rPr>
          <w:rFonts w:ascii="Times New Roman" w:hAnsi="Times New Roman" w:eastAsia="Times New Roman" w:cs="Times New Roman"/>
          <w:sz w:val="23"/>
          <w:szCs w:val="23"/>
          <w:color w:val="24292F"/>
          <w:spacing w:val="15"/>
        </w:rPr>
        <w:t>deleted them</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altogether.</w:t>
      </w:r>
    </w:p>
    <w:p>
      <w:pPr>
        <w:ind w:left="216"/>
        <w:spacing w:before="95" w:line="20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3.</w:t>
      </w:r>
      <w:r>
        <w:rPr>
          <w:rFonts w:ascii="Times New Roman" w:hAnsi="Times New Roman" w:eastAsia="Times New Roman" w:cs="Times New Roman"/>
          <w:sz w:val="23"/>
          <w:szCs w:val="23"/>
          <w:color w:val="24292F"/>
          <w:spacing w:val="44"/>
          <w:w w:val="101"/>
        </w:rPr>
        <w:t xml:space="preserve"> </w:t>
      </w:r>
      <w:r>
        <w:rPr>
          <w:rFonts w:ascii="Times New Roman" w:hAnsi="Times New Roman" w:eastAsia="Times New Roman" w:cs="Times New Roman"/>
          <w:sz w:val="23"/>
          <w:szCs w:val="23"/>
          <w:color w:val="24292F"/>
          <w:spacing w:val="14"/>
        </w:rPr>
        <w:t>However, the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potential for crime</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is enormous. Some</w:t>
      </w:r>
      <w:r>
        <w:rPr>
          <w:rFonts w:ascii="Times New Roman" w:hAnsi="Times New Roman" w:eastAsia="Times New Roman" w:cs="Times New Roman"/>
          <w:sz w:val="23"/>
          <w:szCs w:val="23"/>
          <w:color w:val="24292F"/>
          <w:spacing w:val="13"/>
        </w:rPr>
        <w:t xml:space="preserve"> experts</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believe that American</w:t>
      </w:r>
    </w:p>
    <w:p>
      <w:pPr>
        <w:ind w:left="487" w:right="54" w:hanging="5"/>
        <w:spacing w:before="118" w:line="316"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ﬁnancial systems are</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5"/>
        </w:rPr>
        <w:t>losing up to $5 billion</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5"/>
        </w:rPr>
        <w:t>a year</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5"/>
        </w:rPr>
        <w:t>t</w:t>
      </w:r>
      <w:r>
        <w:rPr>
          <w:rFonts w:ascii="Times New Roman" w:hAnsi="Times New Roman" w:eastAsia="Times New Roman" w:cs="Times New Roman"/>
          <w:sz w:val="23"/>
          <w:szCs w:val="23"/>
          <w:color w:val="24292F"/>
          <w:spacing w:val="14"/>
        </w:rPr>
        <w:t>o</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computer</w:t>
      </w:r>
      <w:r>
        <w:rPr>
          <w:rFonts w:ascii="Times New Roman" w:hAnsi="Times New Roman" w:eastAsia="Times New Roman" w:cs="Times New Roman"/>
          <w:sz w:val="23"/>
          <w:szCs w:val="23"/>
          <w:color w:val="24292F"/>
          <w:spacing w:val="12"/>
        </w:rPr>
        <w:t xml:space="preserve"> </w:t>
      </w:r>
      <w:r>
        <w:rPr>
          <w:rFonts w:ascii="Times New Roman" w:hAnsi="Times New Roman" w:eastAsia="Times New Roman" w:cs="Times New Roman"/>
          <w:sz w:val="23"/>
          <w:szCs w:val="23"/>
          <w:color w:val="24292F"/>
          <w:spacing w:val="14"/>
        </w:rPr>
        <w:t>fraud.</w:t>
      </w:r>
      <w:r>
        <w:rPr>
          <w:rFonts w:ascii="Times New Roman" w:hAnsi="Times New Roman" w:eastAsia="Times New Roman" w:cs="Times New Roman"/>
          <w:sz w:val="23"/>
          <w:szCs w:val="23"/>
          <w:color w:val="24292F"/>
          <w:spacing w:val="18"/>
          <w:w w:val="101"/>
        </w:rPr>
        <w:t xml:space="preserve"> </w:t>
      </w:r>
      <w:r>
        <w:rPr>
          <w:rFonts w:ascii="Times New Roman" w:hAnsi="Times New Roman" w:eastAsia="Times New Roman" w:cs="Times New Roman"/>
          <w:sz w:val="23"/>
          <w:szCs w:val="23"/>
          <w:color w:val="24292F"/>
          <w:spacing w:val="14"/>
        </w:rPr>
        <w:t>Once</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4"/>
        </w:rPr>
        <w:t>a</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hacker</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has</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5"/>
        </w:rPr>
        <w:t>got</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into the bank</w:t>
      </w:r>
      <w:r>
        <w:rPr>
          <w:rFonts w:ascii="Times New Roman" w:hAnsi="Times New Roman" w:eastAsia="Times New Roman" w:cs="Times New Roman"/>
          <w:sz w:val="23"/>
          <w:szCs w:val="23"/>
          <w:color w:val="24292F"/>
          <w:spacing w:val="-33"/>
        </w:rPr>
        <w:t xml:space="preserve"> </w:t>
      </w:r>
      <w:r>
        <w:rPr>
          <w:rFonts w:ascii="Times New Roman" w:hAnsi="Times New Roman" w:eastAsia="Times New Roman" w:cs="Times New Roman"/>
          <w:sz w:val="23"/>
          <w:szCs w:val="23"/>
          <w:color w:val="24292F"/>
          <w:spacing w:val="15"/>
        </w:rPr>
        <w:t>'s system, he or she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can</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5"/>
        </w:rPr>
        <w:t>order</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5"/>
        </w:rPr>
        <w:t>it to</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5"/>
        </w:rPr>
        <w:t>transfer</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5"/>
        </w:rPr>
        <w:t>large</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5"/>
        </w:rPr>
        <w:t>sums</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5"/>
        </w:rPr>
        <w:t>of</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5"/>
        </w:rPr>
        <w:t>money</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5"/>
        </w:rPr>
        <w:t>to</w:t>
      </w:r>
      <w:r>
        <w:rPr>
          <w:rFonts w:ascii="Times New Roman" w:hAnsi="Times New Roman" w:eastAsia="Times New Roman" w:cs="Times New Roman"/>
          <w:sz w:val="23"/>
          <w:szCs w:val="23"/>
          <w:color w:val="24292F"/>
          <w:spacing w:val="18"/>
          <w:w w:val="101"/>
        </w:rPr>
        <w:t xml:space="preserve"> </w:t>
      </w:r>
      <w:r>
        <w:rPr>
          <w:rFonts w:ascii="Times New Roman" w:hAnsi="Times New Roman" w:eastAsia="Times New Roman" w:cs="Times New Roman"/>
          <w:sz w:val="23"/>
          <w:szCs w:val="23"/>
          <w:color w:val="24292F"/>
          <w:spacing w:val="15"/>
        </w:rPr>
        <w:t>a</w:t>
      </w:r>
    </w:p>
    <w:p>
      <w:pPr>
        <w:ind w:left="482"/>
        <w:spacing w:before="41" w:line="20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foreign account.</w:t>
      </w:r>
    </w:p>
    <w:p>
      <w:pPr>
        <w:ind w:left="486" w:right="386" w:hanging="270"/>
        <w:spacing w:before="193" w:line="31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7"/>
        </w:rPr>
        <w:t>4. A German student sitting a</w:t>
      </w:r>
      <w:r>
        <w:rPr>
          <w:rFonts w:ascii="Times New Roman" w:hAnsi="Times New Roman" w:eastAsia="Times New Roman" w:cs="Times New Roman"/>
          <w:sz w:val="23"/>
          <w:szCs w:val="23"/>
          <w:color w:val="24292F"/>
          <w:spacing w:val="16"/>
        </w:rPr>
        <w:t>t home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6"/>
        </w:rPr>
        <w:t>at</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6"/>
        </w:rPr>
        <w:t>a</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6"/>
        </w:rPr>
        <w:t>computer terminal</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6"/>
        </w:rPr>
        <w:t>connected to</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6"/>
        </w:rPr>
        <w:t>the</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6"/>
        </w:rPr>
        <w:t>telephone</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7"/>
        </w:rPr>
        <w:t>system managed to hack into</w:t>
      </w:r>
      <w:r>
        <w:rPr>
          <w:rFonts w:ascii="Times New Roman" w:hAnsi="Times New Roman" w:eastAsia="Times New Roman" w:cs="Times New Roman"/>
          <w:sz w:val="23"/>
          <w:szCs w:val="23"/>
          <w:color w:val="24292F"/>
          <w:spacing w:val="27"/>
          <w:w w:val="101"/>
        </w:rPr>
        <w:t xml:space="preserve"> </w:t>
      </w:r>
      <w:r>
        <w:rPr>
          <w:rFonts w:ascii="Times New Roman" w:hAnsi="Times New Roman" w:eastAsia="Times New Roman" w:cs="Times New Roman"/>
          <w:sz w:val="23"/>
          <w:szCs w:val="23"/>
          <w:color w:val="24292F"/>
          <w:spacing w:val="17"/>
        </w:rPr>
        <w:t>NASA</w:t>
      </w:r>
      <w:r>
        <w:rPr>
          <w:rFonts w:ascii="Times New Roman" w:hAnsi="Times New Roman" w:eastAsia="Times New Roman" w:cs="Times New Roman"/>
          <w:sz w:val="23"/>
          <w:szCs w:val="23"/>
          <w:color w:val="24292F"/>
          <w:spacing w:val="-34"/>
        </w:rPr>
        <w:t xml:space="preserve"> </w:t>
      </w:r>
      <w:r>
        <w:rPr>
          <w:rFonts w:ascii="Times New Roman" w:hAnsi="Times New Roman" w:eastAsia="Times New Roman" w:cs="Times New Roman"/>
          <w:sz w:val="23"/>
          <w:szCs w:val="23"/>
          <w:color w:val="24292F"/>
          <w:spacing w:val="17"/>
        </w:rPr>
        <w:t>'s co</w:t>
      </w:r>
      <w:r>
        <w:rPr>
          <w:rFonts w:ascii="Times New Roman" w:hAnsi="Times New Roman" w:eastAsia="Times New Roman" w:cs="Times New Roman"/>
          <w:sz w:val="23"/>
          <w:szCs w:val="23"/>
          <w:color w:val="24292F"/>
          <w:spacing w:val="16"/>
        </w:rPr>
        <w:t>mputers</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6"/>
        </w:rPr>
        <w:t>and</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6"/>
        </w:rPr>
        <w:t>read top</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6"/>
        </w:rPr>
        <w:t>secret ﬁles.</w:t>
      </w:r>
      <w:r>
        <w:rPr>
          <w:rFonts w:ascii="Times New Roman" w:hAnsi="Times New Roman" w:eastAsia="Times New Roman" w:cs="Times New Roman"/>
          <w:sz w:val="23"/>
          <w:szCs w:val="23"/>
          <w:color w:val="24292F"/>
          <w:spacing w:val="27"/>
          <w:w w:val="101"/>
        </w:rPr>
        <w:t xml:space="preserve"> </w:t>
      </w:r>
      <w:r>
        <w:rPr>
          <w:rFonts w:ascii="Times New Roman" w:hAnsi="Times New Roman" w:eastAsia="Times New Roman" w:cs="Times New Roman"/>
          <w:sz w:val="23"/>
          <w:szCs w:val="23"/>
          <w:color w:val="24292F"/>
          <w:spacing w:val="16"/>
        </w:rPr>
        <w:t>He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6"/>
        </w:rPr>
        <w:t>and</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6"/>
        </w:rPr>
        <w:t>a</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5"/>
        </w:rPr>
        <w:t>group of other students</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in</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5"/>
        </w:rPr>
        <w:t>Ha</w:t>
      </w:r>
      <w:r>
        <w:rPr>
          <w:rFonts w:ascii="Times New Roman" w:hAnsi="Times New Roman" w:eastAsia="Times New Roman" w:cs="Times New Roman"/>
          <w:sz w:val="23"/>
          <w:szCs w:val="23"/>
          <w:color w:val="24292F"/>
          <w:spacing w:val="14"/>
        </w:rPr>
        <w:t>mburg had also got</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into</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about</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4"/>
        </w:rPr>
        <w:t>thirty</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other</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4"/>
        </w:rPr>
        <w:t>restricted</w:t>
      </w:r>
    </w:p>
    <w:p>
      <w:pPr>
        <w:ind w:left="488"/>
        <w:spacing w:before="41" w:line="201"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7"/>
        </w:rPr>
        <w:t>computer networks.</w:t>
      </w:r>
    </w:p>
    <w:p>
      <w:pPr>
        <w:pStyle w:val="BodyText"/>
        <w:spacing w:line="258" w:lineRule="auto"/>
        <w:rPr>
          <w:sz w:val="21"/>
        </w:rPr>
      </w:pPr>
      <w:r/>
    </w:p>
    <w:p>
      <w:pPr>
        <w:ind w:left="8"/>
        <w:spacing w:before="74" w:line="19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7"/>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7"/>
        </w:rPr>
        <w:t>由于开启了答案后置</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，请参考答案</w:t>
      </w:r>
      <w:r>
        <w:rPr>
          <w:rFonts w:ascii="Microsoft YaHei" w:hAnsi="Microsoft YaHei" w:eastAsia="Microsoft YaHei" w:cs="Microsoft YaHei"/>
          <w:sz w:val="17"/>
          <w:szCs w:val="17"/>
          <w:color w:val="24292F"/>
          <w:spacing w:val="16"/>
        </w:rPr>
        <w:t>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6"/>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p>
    <w:p>
      <w:pPr>
        <w:spacing w:line="132" w:lineRule="exact"/>
        <w:rPr/>
      </w:pPr>
      <w:r/>
    </w:p>
    <w:tbl>
      <w:tblPr>
        <w:tblStyle w:val="TableNormal"/>
        <w:tblW w:w="9961" w:type="dxa"/>
        <w:tblInd w:w="10" w:type="dxa"/>
        <w:tblLayout w:type="fixed"/>
        <w:tblBorders>
          <w:top w:val="single" w:color="F0F4F8" w:sz="8" w:space="0"/>
          <w:left w:val="single" w:color="F0F4F8" w:sz="8" w:space="0"/>
          <w:bottom w:val="single" w:color="F0F4F8" w:sz="8" w:space="0"/>
          <w:right w:val="single" w:color="F0F4F8" w:sz="8" w:space="0"/>
          <w:insideH w:val="single" w:color="F0F4F8" w:sz="8" w:space="0"/>
          <w:insideV w:val="single" w:color="F0F4F8" w:sz="8" w:space="0"/>
        </w:tblBorders>
      </w:tblPr>
      <w:tblGrid>
        <w:gridCol w:w="9914"/>
        <w:gridCol w:w="47"/>
      </w:tblGrid>
      <w:tr>
        <w:trPr>
          <w:trHeight w:val="1608" w:hRule="atLeast"/>
        </w:trPr>
        <w:tc>
          <w:tcPr>
            <w:tcW w:w="9914" w:type="dxa"/>
            <w:vAlign w:val="top"/>
            <w:tcBorders>
              <w:right w:val="nil"/>
            </w:tcBorders>
          </w:tcPr>
          <w:p>
            <w:pPr>
              <w:pStyle w:val="TableText"/>
              <w:ind w:left="246" w:right="423"/>
              <w:spacing w:before="136" w:line="296" w:lineRule="auto"/>
              <w:rPr>
                <w:rFonts w:ascii="Microsoft YaHei" w:hAnsi="Microsoft YaHei" w:eastAsia="Microsoft YaHei" w:cs="Microsoft YaHei"/>
              </w:rPr>
            </w:pPr>
            <w:r>
              <w:rPr>
                <w:color w:val="24292F"/>
              </w:rPr>
              <w:t>password</w:t>
            </w:r>
            <w:r>
              <w:rPr>
                <w:color w:val="24292F"/>
                <w:spacing w:val="28"/>
                <w:w w:val="102"/>
              </w:rPr>
              <w:t xml:space="preserve"> </w:t>
            </w:r>
            <w:r>
              <w:rPr>
                <w:color w:val="24292F"/>
                <w:spacing w:val="16"/>
              </w:rPr>
              <w:t>-</w:t>
            </w:r>
            <w:r>
              <w:rPr>
                <w:color w:val="24292F"/>
                <w:spacing w:val="38"/>
              </w:rPr>
              <w:t xml:space="preserve"> </w:t>
            </w:r>
            <w:r>
              <w:rPr>
                <w:rFonts w:ascii="Lucida Console" w:hAnsi="Lucida Console" w:eastAsia="Lucida Console" w:cs="Lucida Console"/>
                <w:color w:val="72809D"/>
                <w:spacing w:val="16"/>
              </w:rPr>
              <w:t>L1</w:t>
            </w:r>
            <w:r>
              <w:rPr>
                <w:rFonts w:ascii="Lucida Console" w:hAnsi="Lucida Console" w:eastAsia="Lucida Console" w:cs="Lucida Console"/>
                <w:color w:val="72809D"/>
                <w:spacing w:val="-32"/>
              </w:rPr>
              <w:t xml:space="preserve"> </w:t>
            </w:r>
            <w:r>
              <w:rPr>
                <w:color w:val="24292F"/>
                <w:spacing w:val="16"/>
              </w:rPr>
              <w:t>-</w:t>
            </w:r>
            <w:r>
              <w:rPr>
                <w:color w:val="24292F"/>
                <w:spacing w:val="17"/>
              </w:rPr>
              <w:t xml:space="preserve"> </w:t>
            </w:r>
            <w:r>
              <w:rPr>
                <w:color w:val="72809D"/>
                <w:spacing w:val="16"/>
              </w:rPr>
              <w:t>/</w:t>
            </w:r>
            <w:r>
              <w:rPr>
                <w:color w:val="72809D"/>
                <w:spacing w:val="-29"/>
              </w:rPr>
              <w:t xml:space="preserve"> </w:t>
            </w:r>
            <w:r>
              <w:rPr>
                <w:color w:val="72809D"/>
                <w:spacing w:val="16"/>
              </w:rPr>
              <w:t>ˈ</w:t>
            </w:r>
            <w:r>
              <w:rPr>
                <w:color w:val="72809D"/>
                <w:spacing w:val="-25"/>
              </w:rPr>
              <w:t xml:space="preserve"> </w:t>
            </w:r>
            <w:r>
              <w:rPr>
                <w:color w:val="72809D"/>
                <w:spacing w:val="16"/>
              </w:rPr>
              <w:t>pæ</w:t>
            </w:r>
            <w:r>
              <w:rPr>
                <w:color w:val="72809D"/>
              </w:rPr>
              <w:t>sw</w:t>
            </w:r>
            <w:r>
              <w:rPr>
                <w:color w:val="72809D"/>
                <w:spacing w:val="16"/>
              </w:rPr>
              <w:t>ɜ</w:t>
            </w:r>
            <w:r>
              <w:rPr>
                <w:color w:val="72809D"/>
              </w:rPr>
              <w:t>rd</w:t>
            </w:r>
            <w:r>
              <w:rPr>
                <w:color w:val="72809D"/>
                <w:spacing w:val="16"/>
              </w:rPr>
              <w:t>/</w:t>
            </w:r>
            <w:r>
              <w:rPr>
                <w:color w:val="72809D"/>
                <w:spacing w:val="24"/>
              </w:rPr>
              <w:t xml:space="preserve"> </w:t>
            </w:r>
            <w:r>
              <w:rPr>
                <w:rFonts w:ascii="Courier New" w:hAnsi="Courier New" w:eastAsia="Courier New" w:cs="Courier New"/>
                <w:i/>
                <w:iCs/>
                <w:color w:val="72809D"/>
                <w:spacing w:val="16"/>
              </w:rPr>
              <w:t>n.</w:t>
            </w:r>
            <w:r>
              <w:rPr>
                <w:rFonts w:ascii="Courier New" w:hAnsi="Courier New" w:eastAsia="Courier New" w:cs="Courier New"/>
                <w:i/>
                <w:iCs/>
                <w:color w:val="72809D"/>
                <w:spacing w:val="-26"/>
              </w:rPr>
              <w:t xml:space="preserve"> </w:t>
            </w:r>
            <w:r>
              <w:rPr>
                <w:rFonts w:ascii="Microsoft YaHei" w:hAnsi="Microsoft YaHei" w:eastAsia="Microsoft YaHei" w:cs="Microsoft YaHei"/>
                <w:color w:val="24292F"/>
                <w:spacing w:val="16"/>
              </w:rPr>
              <w:t>（</w:t>
            </w:r>
            <w:r>
              <w:rPr>
                <w:rFonts w:ascii="Microsoft YaHei" w:hAnsi="Microsoft YaHei" w:eastAsia="Microsoft YaHei" w:cs="Microsoft YaHei"/>
                <w:color w:val="24292F"/>
                <w:spacing w:val="-29"/>
              </w:rPr>
              <w:t xml:space="preserve"> </w:t>
            </w:r>
            <w:r>
              <w:rPr>
                <w:rFonts w:ascii="Microsoft YaHei" w:hAnsi="Microsoft YaHei" w:eastAsia="Microsoft YaHei" w:cs="Microsoft YaHei"/>
                <w:color w:val="24292F"/>
                <w:spacing w:val="16"/>
              </w:rPr>
              <w:t>进入房间、建筑或某个</w:t>
            </w:r>
            <w:r>
              <w:rPr>
                <w:rFonts w:ascii="Microsoft YaHei" w:hAnsi="Microsoft YaHei" w:eastAsia="Microsoft YaHei" w:cs="Microsoft YaHei"/>
                <w:color w:val="24292F"/>
                <w:spacing w:val="15"/>
              </w:rPr>
              <w:t>地区的）</w:t>
            </w:r>
            <w:r>
              <w:rPr>
                <w:rFonts w:ascii="Microsoft YaHei" w:hAnsi="Microsoft YaHei" w:eastAsia="Microsoft YaHei" w:cs="Microsoft YaHei"/>
                <w:color w:val="24292F"/>
                <w:spacing w:val="-5"/>
              </w:rPr>
              <w:t xml:space="preserve"> </w:t>
            </w:r>
            <w:r>
              <w:rPr>
                <w:rFonts w:ascii="Microsoft YaHei" w:hAnsi="Microsoft YaHei" w:eastAsia="Microsoft YaHei" w:cs="Microsoft YaHei"/>
                <w:color w:val="24292F"/>
                <w:spacing w:val="15"/>
              </w:rPr>
              <w:t>口令；</w:t>
            </w:r>
            <w:r>
              <w:rPr>
                <w:rFonts w:ascii="Microsoft YaHei" w:hAnsi="Microsoft YaHei" w:eastAsia="Microsoft YaHei" w:cs="Microsoft YaHei"/>
                <w:color w:val="24292F"/>
                <w:spacing w:val="-20"/>
              </w:rPr>
              <w:t xml:space="preserve"> </w:t>
            </w:r>
            <w:r>
              <w:rPr>
                <w:color w:val="24292F"/>
                <w:spacing w:val="15"/>
              </w:rPr>
              <w:t>&lt;</w:t>
            </w:r>
            <w:r>
              <w:rPr>
                <w:rFonts w:ascii="Microsoft YaHei" w:hAnsi="Microsoft YaHei" w:eastAsia="Microsoft YaHei" w:cs="Microsoft YaHei"/>
                <w:color w:val="24292F"/>
                <w:spacing w:val="15"/>
              </w:rPr>
              <w:t>计</w:t>
            </w:r>
            <w:r>
              <w:rPr>
                <w:color w:val="24292F"/>
                <w:spacing w:val="15"/>
              </w:rPr>
              <w:t>&gt;</w:t>
            </w:r>
            <w:r>
              <w:rPr>
                <w:color w:val="24292F"/>
                <w:spacing w:val="-22"/>
              </w:rPr>
              <w:t xml:space="preserve"> </w:t>
            </w:r>
            <w:r>
              <w:rPr>
                <w:rFonts w:ascii="Microsoft YaHei" w:hAnsi="Microsoft YaHei" w:eastAsia="Microsoft YaHei" w:cs="Microsoft YaHei"/>
                <w:color w:val="24292F"/>
                <w:spacing w:val="15"/>
              </w:rPr>
              <w:t>（使用计算机操作系统的）</w:t>
            </w:r>
            <w:r>
              <w:rPr>
                <w:rFonts w:ascii="Microsoft YaHei" w:hAnsi="Microsoft YaHei" w:eastAsia="Microsoft YaHei" w:cs="Microsoft YaHei"/>
                <w:color w:val="24292F"/>
                <w:spacing w:val="-21"/>
              </w:rPr>
              <w:t xml:space="preserve"> </w:t>
            </w:r>
            <w:r>
              <w:rPr>
                <w:rFonts w:ascii="Microsoft YaHei" w:hAnsi="Microsoft YaHei" w:eastAsia="Microsoft YaHei" w:cs="Microsoft YaHei"/>
                <w:color w:val="24292F"/>
                <w:spacing w:val="15"/>
              </w:rPr>
              <w:t>密码；</w:t>
            </w:r>
            <w:r>
              <w:rPr>
                <w:rFonts w:ascii="Microsoft YaHei" w:hAnsi="Microsoft YaHei" w:eastAsia="Microsoft YaHei" w:cs="Microsoft YaHei"/>
                <w:color w:val="24292F"/>
              </w:rPr>
              <w:t xml:space="preserve"> </w:t>
            </w:r>
            <w:r>
              <w:rPr>
                <w:color w:val="24292F"/>
              </w:rPr>
              <w:t>perseverance</w:t>
            </w:r>
            <w:r>
              <w:rPr>
                <w:color w:val="24292F"/>
                <w:spacing w:val="45"/>
                <w:w w:val="101"/>
              </w:rPr>
              <w:t xml:space="preserve"> </w:t>
            </w:r>
            <w:r>
              <w:rPr>
                <w:color w:val="24292F"/>
                <w:spacing w:val="17"/>
              </w:rPr>
              <w:t>-</w:t>
            </w:r>
            <w:r>
              <w:rPr>
                <w:color w:val="24292F"/>
                <w:spacing w:val="38"/>
                <w:w w:val="101"/>
              </w:rPr>
              <w:t xml:space="preserve"> </w:t>
            </w:r>
            <w:r>
              <w:rPr>
                <w:rFonts w:ascii="Lucida Console" w:hAnsi="Lucida Console" w:eastAsia="Lucida Console" w:cs="Lucida Console"/>
                <w:color w:val="72809D"/>
                <w:spacing w:val="17"/>
              </w:rPr>
              <w:t>L2</w:t>
            </w:r>
            <w:r>
              <w:rPr>
                <w:rFonts w:ascii="Lucida Console" w:hAnsi="Lucida Console" w:eastAsia="Lucida Console" w:cs="Lucida Console"/>
                <w:color w:val="72809D"/>
                <w:spacing w:val="-32"/>
              </w:rPr>
              <w:t xml:space="preserve"> </w:t>
            </w:r>
            <w:r>
              <w:rPr>
                <w:color w:val="24292F"/>
                <w:spacing w:val="17"/>
              </w:rPr>
              <w:t>- </w:t>
            </w:r>
            <w:r>
              <w:rPr>
                <w:color w:val="72809D"/>
                <w:spacing w:val="17"/>
              </w:rPr>
              <w:t>/</w:t>
            </w:r>
            <w:r>
              <w:rPr>
                <w:color w:val="72809D"/>
                <w:spacing w:val="-29"/>
              </w:rPr>
              <w:t xml:space="preserve"> </w:t>
            </w:r>
            <w:r>
              <w:rPr>
                <w:color w:val="72809D"/>
                <w:spacing w:val="17"/>
              </w:rPr>
              <w:t>ˌ</w:t>
            </w:r>
            <w:r>
              <w:rPr>
                <w:color w:val="72809D"/>
                <w:spacing w:val="-25"/>
              </w:rPr>
              <w:t xml:space="preserve"> </w:t>
            </w:r>
            <w:r>
              <w:rPr>
                <w:color w:val="72809D"/>
                <w:spacing w:val="17"/>
              </w:rPr>
              <w:t>pɜ</w:t>
            </w:r>
            <w:r>
              <w:rPr>
                <w:color w:val="72809D"/>
              </w:rPr>
              <w:t>rs</w:t>
            </w:r>
            <w:r>
              <w:rPr>
                <w:color w:val="72809D"/>
                <w:spacing w:val="17"/>
              </w:rPr>
              <w:t>ə</w:t>
            </w:r>
            <w:r>
              <w:rPr>
                <w:color w:val="72809D"/>
                <w:spacing w:val="-26"/>
              </w:rPr>
              <w:t xml:space="preserve"> </w:t>
            </w:r>
            <w:r>
              <w:rPr>
                <w:color w:val="72809D"/>
                <w:spacing w:val="17"/>
              </w:rPr>
              <w:t>ˈvɪrə</w:t>
            </w:r>
            <w:r>
              <w:rPr>
                <w:color w:val="72809D"/>
              </w:rPr>
              <w:t>ns</w:t>
            </w:r>
            <w:r>
              <w:rPr>
                <w:color w:val="72809D"/>
                <w:spacing w:val="17"/>
              </w:rPr>
              <w:t>/</w:t>
            </w:r>
            <w:r>
              <w:rPr>
                <w:color w:val="72809D"/>
                <w:spacing w:val="24"/>
              </w:rPr>
              <w:t xml:space="preserve"> </w:t>
            </w:r>
            <w:r>
              <w:rPr>
                <w:rFonts w:ascii="Courier New" w:hAnsi="Courier New" w:eastAsia="Courier New" w:cs="Courier New"/>
                <w:i/>
                <w:iCs/>
                <w:color w:val="72809D"/>
                <w:spacing w:val="17"/>
              </w:rPr>
              <w:t>n.</w:t>
            </w:r>
            <w:r>
              <w:rPr>
                <w:rFonts w:ascii="Courier New" w:hAnsi="Courier New" w:eastAsia="Courier New" w:cs="Courier New"/>
                <w:i/>
                <w:iCs/>
                <w:color w:val="72809D"/>
                <w:spacing w:val="-34"/>
              </w:rPr>
              <w:t xml:space="preserve"> </w:t>
            </w:r>
            <w:r>
              <w:rPr>
                <w:rFonts w:ascii="Microsoft YaHei" w:hAnsi="Microsoft YaHei" w:eastAsia="Microsoft YaHei" w:cs="Microsoft YaHei"/>
                <w:color w:val="24292F"/>
                <w:spacing w:val="17"/>
              </w:rPr>
              <w:t>毅力  ；韧性；</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7"/>
              </w:rPr>
              <w:t>不屈不挠的精神；</w:t>
            </w:r>
          </w:p>
          <w:p>
            <w:pPr>
              <w:pStyle w:val="TableText"/>
              <w:ind w:left="240"/>
              <w:spacing w:line="194" w:lineRule="auto"/>
              <w:rPr>
                <w:rFonts w:ascii="Microsoft YaHei" w:hAnsi="Microsoft YaHei" w:eastAsia="Microsoft YaHei" w:cs="Microsoft YaHei"/>
              </w:rPr>
            </w:pPr>
            <w:r>
              <w:rPr>
                <w:color w:val="24292F"/>
              </w:rPr>
              <w:t>spy</w:t>
            </w:r>
            <w:r>
              <w:rPr>
                <w:color w:val="24292F"/>
                <w:spacing w:val="37"/>
                <w:w w:val="101"/>
              </w:rPr>
              <w:t xml:space="preserve"> </w:t>
            </w:r>
            <w:r>
              <w:rPr>
                <w:color w:val="24292F"/>
                <w:spacing w:val="15"/>
              </w:rPr>
              <w:t>-</w:t>
            </w:r>
            <w:r>
              <w:rPr>
                <w:color w:val="24292F"/>
                <w:spacing w:val="38"/>
                <w:w w:val="101"/>
              </w:rPr>
              <w:t xml:space="preserve"> </w:t>
            </w:r>
            <w:r>
              <w:rPr>
                <w:rFonts w:ascii="Lucida Console" w:hAnsi="Lucida Console" w:eastAsia="Lucida Console" w:cs="Lucida Console"/>
                <w:color w:val="72809D"/>
                <w:spacing w:val="15"/>
              </w:rPr>
              <w:t>L3</w:t>
            </w:r>
            <w:r>
              <w:rPr>
                <w:rFonts w:ascii="Lucida Console" w:hAnsi="Lucida Console" w:eastAsia="Lucida Console" w:cs="Lucida Console"/>
                <w:color w:val="72809D"/>
                <w:spacing w:val="-32"/>
              </w:rPr>
              <w:t xml:space="preserve"> </w:t>
            </w:r>
            <w:r>
              <w:rPr>
                <w:color w:val="24292F"/>
                <w:spacing w:val="15"/>
              </w:rPr>
              <w:t>- </w:t>
            </w:r>
            <w:r>
              <w:rPr>
                <w:color w:val="72809D"/>
                <w:spacing w:val="15"/>
              </w:rPr>
              <w:t>/</w:t>
            </w:r>
            <w:r>
              <w:rPr>
                <w:color w:val="72809D"/>
              </w:rPr>
              <w:t>spa</w:t>
            </w:r>
            <w:r>
              <w:rPr>
                <w:color w:val="72809D"/>
                <w:spacing w:val="15"/>
              </w:rPr>
              <w:t>ɪ/</w:t>
            </w:r>
            <w:r>
              <w:rPr>
                <w:color w:val="72809D"/>
                <w:spacing w:val="23"/>
                <w:w w:val="102"/>
              </w:rPr>
              <w:t xml:space="preserve"> </w:t>
            </w:r>
            <w:r>
              <w:rPr>
                <w:rFonts w:ascii="Courier New" w:hAnsi="Courier New" w:eastAsia="Courier New" w:cs="Courier New"/>
                <w:i/>
                <w:iCs/>
                <w:color w:val="72809D"/>
                <w:spacing w:val="15"/>
              </w:rPr>
              <w:t>n.</w:t>
            </w:r>
            <w:r>
              <w:rPr>
                <w:rFonts w:ascii="Courier New" w:hAnsi="Courier New" w:eastAsia="Courier New" w:cs="Courier New"/>
                <w:i/>
                <w:iCs/>
                <w:color w:val="72809D"/>
                <w:spacing w:val="-24"/>
              </w:rPr>
              <w:t xml:space="preserve"> </w:t>
            </w:r>
            <w:r>
              <w:rPr>
                <w:rFonts w:ascii="Microsoft YaHei" w:hAnsi="Microsoft YaHei" w:eastAsia="Microsoft YaHei" w:cs="Microsoft YaHei"/>
                <w:color w:val="24292F"/>
                <w:spacing w:val="15"/>
              </w:rPr>
              <w:t>间谍；</w:t>
            </w:r>
            <w:r>
              <w:rPr>
                <w:rFonts w:ascii="Microsoft YaHei" w:hAnsi="Microsoft YaHei" w:eastAsia="Microsoft YaHei" w:cs="Microsoft YaHei"/>
                <w:color w:val="24292F"/>
                <w:spacing w:val="-21"/>
              </w:rPr>
              <w:t xml:space="preserve"> </w:t>
            </w:r>
            <w:r>
              <w:rPr>
                <w:rFonts w:ascii="Microsoft YaHei" w:hAnsi="Microsoft YaHei" w:eastAsia="Microsoft YaHei" w:cs="Microsoft YaHei"/>
                <w:color w:val="24292F"/>
                <w:spacing w:val="15"/>
              </w:rPr>
              <w:t>密探；</w:t>
            </w:r>
          </w:p>
          <w:p>
            <w:pPr>
              <w:pStyle w:val="TableText"/>
              <w:ind w:left="236"/>
              <w:spacing w:before="122" w:line="199" w:lineRule="auto"/>
              <w:rPr>
                <w:rFonts w:ascii="Microsoft YaHei" w:hAnsi="Microsoft YaHei" w:eastAsia="Microsoft YaHei" w:cs="Microsoft YaHei"/>
              </w:rPr>
            </w:pPr>
            <w:r>
              <w:rPr>
                <w:color w:val="24292F"/>
              </w:rPr>
              <w:t>fraud</w:t>
            </w:r>
            <w:r>
              <w:rPr>
                <w:color w:val="24292F"/>
                <w:spacing w:val="44"/>
              </w:rPr>
              <w:t xml:space="preserve"> </w:t>
            </w:r>
            <w:r>
              <w:rPr>
                <w:color w:val="24292F"/>
                <w:spacing w:val="11"/>
              </w:rPr>
              <w:t>-</w:t>
            </w:r>
            <w:r>
              <w:rPr>
                <w:color w:val="24292F"/>
                <w:spacing w:val="38"/>
                <w:w w:val="101"/>
              </w:rPr>
              <w:t xml:space="preserve"> </w:t>
            </w:r>
            <w:r>
              <w:rPr>
                <w:rFonts w:ascii="Lucida Console" w:hAnsi="Lucida Console" w:eastAsia="Lucida Console" w:cs="Lucida Console"/>
                <w:color w:val="72809D"/>
                <w:spacing w:val="11"/>
              </w:rPr>
              <w:t>L3</w:t>
            </w:r>
            <w:r>
              <w:rPr>
                <w:rFonts w:ascii="Lucida Console" w:hAnsi="Lucida Console" w:eastAsia="Lucida Console" w:cs="Lucida Console"/>
                <w:color w:val="72809D"/>
                <w:spacing w:val="-32"/>
              </w:rPr>
              <w:t xml:space="preserve"> </w:t>
            </w:r>
            <w:r>
              <w:rPr>
                <w:color w:val="24292F"/>
                <w:spacing w:val="11"/>
              </w:rPr>
              <w:t>-</w:t>
            </w:r>
            <w:r>
              <w:rPr>
                <w:color w:val="24292F"/>
                <w:spacing w:val="17"/>
              </w:rPr>
              <w:t xml:space="preserve"> </w:t>
            </w:r>
            <w:r>
              <w:rPr>
                <w:color w:val="72809D"/>
                <w:spacing w:val="11"/>
              </w:rPr>
              <w:t>/</w:t>
            </w:r>
            <w:r>
              <w:rPr>
                <w:color w:val="72809D"/>
              </w:rPr>
              <w:t>fr</w:t>
            </w:r>
            <w:r>
              <w:rPr>
                <w:color w:val="72809D"/>
                <w:spacing w:val="11"/>
              </w:rPr>
              <w:t>ɔd/</w:t>
            </w:r>
            <w:r>
              <w:rPr>
                <w:color w:val="72809D"/>
                <w:spacing w:val="23"/>
                <w:w w:val="101"/>
              </w:rPr>
              <w:t xml:space="preserve"> </w:t>
            </w:r>
            <w:r>
              <w:rPr>
                <w:rFonts w:ascii="Courier New" w:hAnsi="Courier New" w:eastAsia="Courier New" w:cs="Courier New"/>
                <w:i/>
                <w:iCs/>
                <w:color w:val="72809D"/>
                <w:spacing w:val="11"/>
              </w:rPr>
              <w:t>n.</w:t>
            </w:r>
            <w:r>
              <w:rPr>
                <w:rFonts w:ascii="Courier New" w:hAnsi="Courier New" w:eastAsia="Courier New" w:cs="Courier New"/>
                <w:i/>
                <w:iCs/>
                <w:color w:val="72809D"/>
                <w:spacing w:val="-33"/>
              </w:rPr>
              <w:t xml:space="preserve"> </w:t>
            </w:r>
            <w:r>
              <w:rPr>
                <w:rFonts w:ascii="Microsoft YaHei" w:hAnsi="Microsoft YaHei" w:eastAsia="Microsoft YaHei" w:cs="Microsoft YaHei"/>
                <w:color w:val="24292F"/>
                <w:spacing w:val="11"/>
              </w:rPr>
              <w:t>欺诈；</w:t>
            </w:r>
            <w:r>
              <w:rPr>
                <w:rFonts w:ascii="Microsoft YaHei" w:hAnsi="Microsoft YaHei" w:eastAsia="Microsoft YaHei" w:cs="Microsoft YaHei"/>
                <w:color w:val="24292F"/>
                <w:spacing w:val="-23"/>
              </w:rPr>
              <w:t xml:space="preserve"> </w:t>
            </w:r>
            <w:r>
              <w:rPr>
                <w:rFonts w:ascii="Microsoft YaHei" w:hAnsi="Microsoft YaHei" w:eastAsia="Microsoft YaHei" w:cs="Microsoft YaHei"/>
                <w:color w:val="24292F"/>
                <w:spacing w:val="11"/>
              </w:rPr>
              <w:t>骗子；</w:t>
            </w:r>
            <w:r>
              <w:rPr>
                <w:rFonts w:ascii="Microsoft YaHei" w:hAnsi="Microsoft YaHei" w:eastAsia="Microsoft YaHei" w:cs="Microsoft YaHei"/>
                <w:color w:val="24292F"/>
                <w:spacing w:val="-14"/>
              </w:rPr>
              <w:t xml:space="preserve"> </w:t>
            </w:r>
            <w:r>
              <w:rPr>
                <w:rFonts w:ascii="Microsoft YaHei" w:hAnsi="Microsoft YaHei" w:eastAsia="Microsoft YaHei" w:cs="Microsoft YaHei"/>
                <w:color w:val="24292F"/>
                <w:spacing w:val="11"/>
              </w:rPr>
              <w:t>伪劣品；</w:t>
            </w:r>
            <w:r>
              <w:rPr>
                <w:rFonts w:ascii="Microsoft YaHei" w:hAnsi="Microsoft YaHei" w:eastAsia="Microsoft YaHei" w:cs="Microsoft YaHei"/>
                <w:color w:val="24292F"/>
                <w:spacing w:val="-7"/>
              </w:rPr>
              <w:t xml:space="preserve"> </w:t>
            </w:r>
            <w:r>
              <w:rPr>
                <w:rFonts w:ascii="Microsoft YaHei" w:hAnsi="Microsoft YaHei" w:eastAsia="Microsoft YaHei" w:cs="Microsoft YaHei"/>
                <w:color w:val="24292F"/>
                <w:spacing w:val="11"/>
              </w:rPr>
              <w:t>冒牌货；</w:t>
            </w:r>
          </w:p>
        </w:tc>
        <w:tc>
          <w:tcPr>
            <w:tcW w:w="47" w:type="dxa"/>
            <w:vAlign w:val="top"/>
            <w:tcBorders>
              <w:left w:val="nil"/>
            </w:tcBorders>
          </w:tcPr>
          <w:p>
            <w:pPr>
              <w:rPr>
                <w:rFonts w:ascii="Arial"/>
                <w:sz w:val="21"/>
              </w:rPr>
            </w:pPr>
            <w:r/>
          </w:p>
        </w:tc>
      </w:tr>
    </w:tbl>
    <w:p>
      <w:pPr>
        <w:pStyle w:val="BodyText"/>
        <w:spacing w:line="389" w:lineRule="auto"/>
        <w:rPr>
          <w:sz w:val="21"/>
        </w:rPr>
      </w:pPr>
      <w:r/>
    </w:p>
    <w:p>
      <w:pPr>
        <w:pStyle w:val="BodyText"/>
        <w:ind w:left="22"/>
        <w:spacing w:before="125" w:line="190" w:lineRule="auto"/>
        <w:outlineLvl w:val="1"/>
        <w:rPr>
          <w:rFonts w:ascii="Microsoft YaHei" w:hAnsi="Microsoft YaHei" w:eastAsia="Microsoft YaHei" w:cs="Microsoft YaHei"/>
        </w:rPr>
      </w:pPr>
      <w:r>
        <w:rPr>
          <w:sz w:val="29"/>
          <w:szCs w:val="29"/>
          <w:b/>
          <w:bCs/>
          <w:color w:val="24292F"/>
          <w:spacing w:val="10"/>
        </w:rPr>
        <w:t>165. </w:t>
      </w:r>
      <w:r>
        <w:rPr>
          <w:sz w:val="29"/>
          <w:szCs w:val="29"/>
          <w:b/>
          <w:bCs/>
          <w:color w:val="24292F"/>
        </w:rPr>
        <w:t>The</w:t>
      </w:r>
      <w:r>
        <w:rPr>
          <w:sz w:val="29"/>
          <w:szCs w:val="29"/>
          <w:b/>
          <w:bCs/>
          <w:color w:val="24292F"/>
          <w:spacing w:val="10"/>
        </w:rPr>
        <w:t xml:space="preserve"> </w:t>
      </w:r>
      <w:r>
        <w:rPr>
          <w:sz w:val="29"/>
          <w:szCs w:val="29"/>
          <w:b/>
          <w:bCs/>
          <w:color w:val="24292F"/>
        </w:rPr>
        <w:t>Lazy</w:t>
      </w:r>
      <w:r>
        <w:rPr>
          <w:sz w:val="29"/>
          <w:szCs w:val="29"/>
          <w:b/>
          <w:bCs/>
          <w:color w:val="24292F"/>
          <w:spacing w:val="10"/>
        </w:rPr>
        <w:t xml:space="preserve"> </w:t>
      </w:r>
      <w:r>
        <w:rPr>
          <w:sz w:val="29"/>
          <w:szCs w:val="29"/>
          <w:b/>
          <w:bCs/>
          <w:color w:val="24292F"/>
        </w:rPr>
        <w:t>King</w:t>
      </w:r>
      <w:r>
        <w:rPr>
          <w:sz w:val="29"/>
          <w:szCs w:val="29"/>
          <w:b/>
          <w:bCs/>
          <w:color w:val="24292F"/>
          <w:spacing w:val="10"/>
        </w:rPr>
        <w:t xml:space="preserve"> / </w:t>
      </w:r>
      <w:r>
        <w:rPr>
          <w:rFonts w:ascii="Microsoft YaHei" w:hAnsi="Microsoft YaHei" w:eastAsia="Microsoft YaHei" w:cs="Microsoft YaHei"/>
          <w:sz w:val="29"/>
          <w:szCs w:val="29"/>
          <w:color w:val="24292F"/>
          <w:spacing w:val="10"/>
        </w:rPr>
        <w:t>懒惰的国王</w:t>
      </w:r>
      <w:r>
        <w:rPr>
          <w:rFonts w:ascii="Microsoft YaHei" w:hAnsi="Microsoft YaHei" w:eastAsia="Microsoft YaHei" w:cs="Microsoft YaHei"/>
          <w:sz w:val="29"/>
          <w:szCs w:val="29"/>
          <w:color w:val="24292F"/>
          <w:spacing w:val="34"/>
        </w:rPr>
        <w:t xml:space="preserve"> </w:t>
      </w:r>
      <w:r>
        <w:rPr>
          <w:shd w:val="clear" w:fill="E1F5FE"/>
          <w:rFonts w:ascii="Microsoft YaHei" w:hAnsi="Microsoft YaHei" w:eastAsia="Microsoft YaHei" w:cs="Microsoft YaHei"/>
          <w:sz w:val="29"/>
          <w:szCs w:val="29"/>
          <w:color w:val="24292F"/>
          <w:spacing w:val="17"/>
        </w:rPr>
        <w:t xml:space="preserve"> </w:t>
      </w:r>
      <w:r>
        <w:rPr>
          <w:shd w:val="clear" w:fill="E1F5FE"/>
          <w:rFonts w:ascii="Times New Roman" w:hAnsi="Times New Roman" w:eastAsia="Times New Roman" w:cs="Times New Roman"/>
          <w:color w:val="03A9F4"/>
          <w:spacing w:val="10"/>
          <w:position w:val="1"/>
        </w:rPr>
        <w:t>#5058</w:t>
      </w:r>
      <w:r>
        <w:rPr>
          <w:shd w:val="clear" w:fill="E1F5FE"/>
          <w:rFonts w:ascii="Times New Roman" w:hAnsi="Times New Roman" w:eastAsia="Times New Roman" w:cs="Times New Roman"/>
          <w:color w:val="03A9F4"/>
          <w:spacing w:val="6"/>
          <w:position w:val="1"/>
        </w:rPr>
        <w:t xml:space="preserve">  </w:t>
      </w:r>
      <w:r>
        <w:rPr>
          <w:rFonts w:ascii="Times New Roman" w:hAnsi="Times New Roman" w:eastAsia="Times New Roman" w:cs="Times New Roman"/>
          <w:color w:val="03A9F4"/>
          <w:spacing w:val="18"/>
          <w:w w:val="101"/>
          <w:position w:val="1"/>
        </w:rPr>
        <w:t xml:space="preserve">  </w:t>
      </w:r>
      <w:r>
        <w:rPr>
          <w:shd w:val="clear" w:fill="E1F5FE"/>
          <w:rFonts w:ascii="Times New Roman" w:hAnsi="Times New Roman" w:eastAsia="Times New Roman" w:cs="Times New Roman"/>
          <w:color w:val="03A9F4"/>
          <w:spacing w:val="3"/>
          <w:position w:val="1"/>
        </w:rPr>
        <w:t xml:space="preserve">  </w:t>
      </w:r>
      <w:r>
        <w:rPr>
          <w:shd w:val="clear" w:fill="E1F5FE"/>
          <w:rFonts w:ascii="Microsoft YaHei" w:hAnsi="Microsoft YaHei" w:eastAsia="Microsoft YaHei" w:cs="Microsoft YaHei"/>
          <w:color w:val="03A9F4"/>
          <w:spacing w:val="10"/>
          <w:position w:val="1"/>
        </w:rPr>
        <w:t>低频  </w:t>
      </w:r>
    </w:p>
    <w:p>
      <w:pPr>
        <w:ind w:left="230"/>
        <w:spacing w:before="276" w:line="20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1.</w:t>
      </w:r>
      <w:r>
        <w:rPr>
          <w:rFonts w:ascii="Times New Roman" w:hAnsi="Times New Roman" w:eastAsia="Times New Roman" w:cs="Times New Roman"/>
          <w:sz w:val="23"/>
          <w:szCs w:val="23"/>
          <w:color w:val="24292F"/>
          <w:spacing w:val="34"/>
          <w:w w:val="101"/>
        </w:rPr>
        <w:t xml:space="preserve"> </w:t>
      </w:r>
      <w:r>
        <w:rPr>
          <w:rFonts w:ascii="Times New Roman" w:hAnsi="Times New Roman" w:eastAsia="Times New Roman" w:cs="Times New Roman"/>
          <w:sz w:val="23"/>
          <w:szCs w:val="23"/>
          <w:color w:val="24292F"/>
          <w:spacing w:val="15"/>
        </w:rPr>
        <w:t>Once upon a time, the</w:t>
      </w:r>
      <w:r>
        <w:rPr>
          <w:rFonts w:ascii="Times New Roman" w:hAnsi="Times New Roman" w:eastAsia="Times New Roman" w:cs="Times New Roman"/>
          <w:sz w:val="23"/>
          <w:szCs w:val="23"/>
          <w:color w:val="24292F"/>
          <w:spacing w:val="14"/>
        </w:rPr>
        <w:t>re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lived a generous</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and</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kind-hearted</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king.</w:t>
      </w:r>
    </w:p>
    <w:p>
      <w:pPr>
        <w:ind w:right="6"/>
        <w:spacing w:before="196" w:line="203" w:lineRule="auto"/>
        <w:jc w:val="right"/>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2.</w:t>
      </w:r>
      <w:r>
        <w:rPr>
          <w:rFonts w:ascii="Times New Roman" w:hAnsi="Times New Roman" w:eastAsia="Times New Roman" w:cs="Times New Roman"/>
          <w:sz w:val="23"/>
          <w:szCs w:val="23"/>
          <w:color w:val="24292F"/>
          <w:spacing w:val="59"/>
        </w:rPr>
        <w:t xml:space="preserve"> </w:t>
      </w:r>
      <w:r>
        <w:rPr>
          <w:rFonts w:ascii="Times New Roman" w:hAnsi="Times New Roman" w:eastAsia="Times New Roman" w:cs="Times New Roman"/>
          <w:sz w:val="23"/>
          <w:szCs w:val="23"/>
          <w:color w:val="24292F"/>
          <w:spacing w:val="15"/>
        </w:rPr>
        <w:t>Because the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king was too</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lazy and would not do anything</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other than</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5"/>
        </w:rPr>
        <w:t>eating</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and</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5"/>
        </w:rPr>
        <w:t>sleeping</w:t>
      </w:r>
    </w:p>
    <w:p>
      <w:pPr>
        <w:spacing w:line="203" w:lineRule="auto"/>
        <w:sectPr>
          <w:headerReference w:type="default" r:id="rId434"/>
          <w:footerReference w:type="default" r:id="rId435"/>
          <w:pgSz w:w="11900" w:h="16839"/>
          <w:pgMar w:top="626" w:right="958" w:bottom="607" w:left="959" w:header="344" w:footer="381" w:gutter="0"/>
        </w:sectPr>
        <w:rPr>
          <w:rFonts w:ascii="Times New Roman" w:hAnsi="Times New Roman" w:eastAsia="Times New Roman" w:cs="Times New Roman"/>
          <w:sz w:val="23"/>
          <w:szCs w:val="23"/>
        </w:rPr>
      </w:pPr>
    </w:p>
    <w:p>
      <w:pPr>
        <w:pStyle w:val="BodyText"/>
        <w:spacing w:line="419" w:lineRule="auto"/>
        <w:rPr>
          <w:sz w:val="21"/>
        </w:rPr>
      </w:pPr>
      <w:r/>
    </w:p>
    <w:p>
      <w:pPr>
        <w:ind w:left="482" w:right="160" w:hanging="266"/>
        <w:spacing w:before="66" w:line="31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7"/>
        </w:rPr>
        <w:t>3.</w:t>
      </w:r>
      <w:r>
        <w:rPr>
          <w:rFonts w:ascii="Times New Roman" w:hAnsi="Times New Roman" w:eastAsia="Times New Roman" w:cs="Times New Roman"/>
          <w:sz w:val="23"/>
          <w:szCs w:val="23"/>
          <w:color w:val="24292F"/>
          <w:spacing w:val="44"/>
          <w:w w:val="101"/>
        </w:rPr>
        <w:t xml:space="preserve"> </w:t>
      </w:r>
      <w:r>
        <w:rPr>
          <w:rFonts w:ascii="Times New Roman" w:hAnsi="Times New Roman" w:eastAsia="Times New Roman" w:cs="Times New Roman"/>
          <w:sz w:val="23"/>
          <w:szCs w:val="23"/>
          <w:color w:val="24292F"/>
          <w:spacing w:val="17"/>
        </w:rPr>
        <w:t>He almost became inactive. The king</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7"/>
        </w:rPr>
        <w:t>became a</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7"/>
        </w:rPr>
        <w:t>potato</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7"/>
        </w:rPr>
        <w:t>couch</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7"/>
        </w:rPr>
        <w:t>and</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6"/>
        </w:rPr>
        <w:t>the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6"/>
        </w:rPr>
        <w:t>people</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6"/>
        </w:rPr>
        <w:t>started</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6"/>
        </w:rPr>
        <w:t>to</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2"/>
        </w:rPr>
        <w:t>worry about the</w:t>
      </w:r>
      <w:r>
        <w:rPr>
          <w:rFonts w:ascii="Times New Roman" w:hAnsi="Times New Roman" w:eastAsia="Times New Roman" w:cs="Times New Roman"/>
          <w:sz w:val="23"/>
          <w:szCs w:val="23"/>
          <w:color w:val="24292F"/>
          <w:spacing w:val="44"/>
        </w:rPr>
        <w:t xml:space="preserve"> </w:t>
      </w:r>
      <w:r>
        <w:rPr>
          <w:rFonts w:ascii="Times New Roman" w:hAnsi="Times New Roman" w:eastAsia="Times New Roman" w:cs="Times New Roman"/>
          <w:sz w:val="23"/>
          <w:szCs w:val="23"/>
          <w:color w:val="24292F"/>
          <w:spacing w:val="12"/>
        </w:rPr>
        <w:t>king.</w:t>
      </w:r>
    </w:p>
    <w:p>
      <w:pPr>
        <w:ind w:left="216"/>
        <w:spacing w:before="97" w:line="20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2"/>
        </w:rPr>
        <w:t>4.</w:t>
      </w:r>
      <w:r>
        <w:rPr>
          <w:rFonts w:ascii="Times New Roman" w:hAnsi="Times New Roman" w:eastAsia="Times New Roman" w:cs="Times New Roman"/>
          <w:sz w:val="23"/>
          <w:szCs w:val="23"/>
          <w:color w:val="24292F"/>
          <w:spacing w:val="45"/>
        </w:rPr>
        <w:t xml:space="preserve"> </w:t>
      </w:r>
      <w:r>
        <w:rPr>
          <w:rFonts w:ascii="Times New Roman" w:hAnsi="Times New Roman" w:eastAsia="Times New Roman" w:cs="Times New Roman"/>
          <w:sz w:val="23"/>
          <w:szCs w:val="23"/>
          <w:color w:val="24292F"/>
          <w:spacing w:val="12"/>
        </w:rPr>
        <w:t>But, the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2"/>
        </w:rPr>
        <w:t>people weren’t</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2"/>
        </w:rPr>
        <w:t>happ</w:t>
      </w:r>
      <w:r>
        <w:rPr>
          <w:rFonts w:ascii="Times New Roman" w:hAnsi="Times New Roman" w:eastAsia="Times New Roman" w:cs="Times New Roman"/>
          <w:sz w:val="23"/>
          <w:szCs w:val="23"/>
          <w:color w:val="24292F"/>
          <w:spacing w:val="11"/>
        </w:rPr>
        <w:t>y with their</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1"/>
        </w:rPr>
        <w:t>king.</w:t>
      </w:r>
    </w:p>
    <w:p>
      <w:pPr>
        <w:ind w:left="8" w:right="391" w:firstLine="210"/>
        <w:spacing w:before="196" w:line="398" w:lineRule="auto"/>
        <w:rPr>
          <w:rFonts w:ascii="Microsoft YaHei" w:hAnsi="Microsoft YaHei" w:eastAsia="Microsoft YaHei" w:cs="Microsoft YaHei"/>
          <w:sz w:val="17"/>
          <w:szCs w:val="17"/>
        </w:rPr>
      </w:pPr>
      <w:r>
        <w:rPr>
          <w:rFonts w:ascii="Times New Roman" w:hAnsi="Times New Roman" w:eastAsia="Times New Roman" w:cs="Times New Roman"/>
          <w:sz w:val="23"/>
          <w:szCs w:val="23"/>
          <w:color w:val="24292F"/>
          <w:spacing w:val="16"/>
        </w:rPr>
        <w:t>5.</w:t>
      </w:r>
      <w:r>
        <w:rPr>
          <w:rFonts w:ascii="Times New Roman" w:hAnsi="Times New Roman" w:eastAsia="Times New Roman" w:cs="Times New Roman"/>
          <w:sz w:val="23"/>
          <w:szCs w:val="23"/>
          <w:color w:val="24292F"/>
          <w:spacing w:val="45"/>
        </w:rPr>
        <w:t xml:space="preserve"> </w:t>
      </w:r>
      <w:r>
        <w:rPr>
          <w:rFonts w:ascii="Times New Roman" w:hAnsi="Times New Roman" w:eastAsia="Times New Roman" w:cs="Times New Roman"/>
          <w:sz w:val="23"/>
          <w:szCs w:val="23"/>
          <w:color w:val="24292F"/>
          <w:spacing w:val="16"/>
        </w:rPr>
        <w:t>He spent days and weeks and months</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6"/>
        </w:rPr>
        <w:t>in</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6"/>
        </w:rPr>
        <w:t>his</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6"/>
        </w:rPr>
        <w:t>bed either</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6"/>
        </w:rPr>
        <w:t>eating</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6"/>
        </w:rPr>
        <w:t>some</w:t>
      </w:r>
      <w:r>
        <w:rPr>
          <w:rFonts w:ascii="Times New Roman" w:hAnsi="Times New Roman" w:eastAsia="Times New Roman" w:cs="Times New Roman"/>
          <w:sz w:val="23"/>
          <w:szCs w:val="23"/>
          <w:color w:val="24292F"/>
          <w:spacing w:val="15"/>
        </w:rPr>
        <w:t>thing</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or</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5"/>
        </w:rPr>
        <w:t>sleeping.</w:t>
      </w:r>
      <w:r>
        <w:rPr>
          <w:rFonts w:ascii="Microsoft YaHei" w:hAnsi="Microsoft YaHei" w:eastAsia="Microsoft YaHei" w:cs="Microsoft YaHei"/>
          <w:sz w:val="17"/>
          <w:szCs w:val="17"/>
          <w:color w:val="24292F"/>
          <w:spacing w:val="17"/>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7"/>
        </w:rPr>
        <w:t>由于开启了答案后置</w:t>
      </w:r>
      <w:r>
        <w:rPr>
          <w:rFonts w:ascii="Microsoft YaHei" w:hAnsi="Microsoft YaHei" w:eastAsia="Microsoft YaHei" w:cs="Microsoft YaHei"/>
          <w:sz w:val="17"/>
          <w:szCs w:val="17"/>
          <w:color w:val="24292F"/>
          <w:spacing w:val="-21"/>
        </w:rPr>
        <w:t xml:space="preserve"> </w:t>
      </w:r>
      <w:r>
        <w:rPr>
          <w:rFonts w:ascii="Microsoft YaHei" w:hAnsi="Microsoft YaHei" w:eastAsia="Microsoft YaHei" w:cs="Microsoft YaHei"/>
          <w:sz w:val="17"/>
          <w:szCs w:val="17"/>
          <w:color w:val="24292F"/>
          <w:spacing w:val="17"/>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，请参考答案</w:t>
      </w:r>
      <w:r>
        <w:rPr>
          <w:rFonts w:ascii="Microsoft YaHei" w:hAnsi="Microsoft YaHei" w:eastAsia="Microsoft YaHei" w:cs="Microsoft YaHei"/>
          <w:sz w:val="17"/>
          <w:szCs w:val="17"/>
          <w:color w:val="24292F"/>
          <w:spacing w:val="16"/>
        </w:rPr>
        <w:t>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7"/>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p>
    <w:tbl>
      <w:tblPr>
        <w:tblStyle w:val="TableNormal"/>
        <w:tblW w:w="9961" w:type="dxa"/>
        <w:tblInd w:w="10" w:type="dxa"/>
        <w:tblLayout w:type="fixed"/>
        <w:tblBorders>
          <w:top w:val="single" w:color="F0F4F8" w:sz="8" w:space="0"/>
          <w:left w:val="single" w:color="F0F4F8" w:sz="8" w:space="0"/>
          <w:bottom w:val="single" w:color="F0F4F8" w:sz="8" w:space="0"/>
          <w:right w:val="single" w:color="F0F4F8" w:sz="8" w:space="0"/>
          <w:insideH w:val="single" w:color="F0F4F8" w:sz="8" w:space="0"/>
          <w:insideV w:val="single" w:color="F0F4F8" w:sz="8" w:space="0"/>
        </w:tblBorders>
      </w:tblPr>
      <w:tblGrid>
        <w:gridCol w:w="9914"/>
        <w:gridCol w:w="47"/>
      </w:tblGrid>
      <w:tr>
        <w:trPr>
          <w:trHeight w:val="1248" w:hRule="atLeast"/>
        </w:trPr>
        <w:tc>
          <w:tcPr>
            <w:tcW w:w="9914" w:type="dxa"/>
            <w:vAlign w:val="top"/>
            <w:tcBorders>
              <w:right w:val="nil"/>
            </w:tcBorders>
          </w:tcPr>
          <w:p>
            <w:pPr>
              <w:pStyle w:val="TableText"/>
              <w:ind w:left="247"/>
              <w:spacing w:before="110" w:line="241" w:lineRule="auto"/>
              <w:rPr>
                <w:rFonts w:ascii="Microsoft YaHei" w:hAnsi="Microsoft YaHei" w:eastAsia="Microsoft YaHei" w:cs="Microsoft YaHei"/>
              </w:rPr>
            </w:pPr>
            <w:r>
              <w:rPr>
                <w:color w:val="24292F"/>
              </w:rPr>
              <w:t>lazy</w:t>
            </w:r>
            <w:r>
              <w:rPr>
                <w:color w:val="24292F"/>
                <w:spacing w:val="36"/>
                <w:w w:val="101"/>
              </w:rPr>
              <w:t xml:space="preserve"> </w:t>
            </w:r>
            <w:r>
              <w:rPr>
                <w:color w:val="24292F"/>
                <w:spacing w:val="11"/>
              </w:rPr>
              <w:t>-</w:t>
            </w:r>
            <w:r>
              <w:rPr>
                <w:color w:val="24292F"/>
                <w:spacing w:val="38"/>
              </w:rPr>
              <w:t xml:space="preserve"> </w:t>
            </w:r>
            <w:r>
              <w:rPr>
                <w:rFonts w:ascii="Lucida Console" w:hAnsi="Lucida Console" w:eastAsia="Lucida Console" w:cs="Lucida Console"/>
                <w:color w:val="72809D"/>
                <w:spacing w:val="11"/>
              </w:rPr>
              <w:t>L1</w:t>
            </w:r>
            <w:r>
              <w:rPr>
                <w:rFonts w:ascii="Lucida Console" w:hAnsi="Lucida Console" w:eastAsia="Lucida Console" w:cs="Lucida Console"/>
                <w:color w:val="72809D"/>
                <w:spacing w:val="-32"/>
              </w:rPr>
              <w:t xml:space="preserve"> </w:t>
            </w:r>
            <w:r>
              <w:rPr>
                <w:color w:val="24292F"/>
                <w:spacing w:val="11"/>
              </w:rPr>
              <w:t>-</w:t>
            </w:r>
            <w:r>
              <w:rPr>
                <w:color w:val="24292F"/>
                <w:spacing w:val="17"/>
              </w:rPr>
              <w:t xml:space="preserve"> </w:t>
            </w:r>
            <w:r>
              <w:rPr>
                <w:color w:val="72809D"/>
                <w:spacing w:val="11"/>
              </w:rPr>
              <w:t>/</w:t>
            </w:r>
            <w:r>
              <w:rPr>
                <w:color w:val="72809D"/>
                <w:spacing w:val="-29"/>
              </w:rPr>
              <w:t xml:space="preserve"> </w:t>
            </w:r>
            <w:r>
              <w:rPr>
                <w:color w:val="72809D"/>
                <w:spacing w:val="11"/>
              </w:rPr>
              <w:t>ˈ</w:t>
            </w:r>
            <w:r>
              <w:rPr>
                <w:color w:val="72809D"/>
                <w:spacing w:val="-25"/>
              </w:rPr>
              <w:t xml:space="preserve"> </w:t>
            </w:r>
            <w:r>
              <w:rPr>
                <w:color w:val="72809D"/>
              </w:rPr>
              <w:t>lezi</w:t>
            </w:r>
            <w:r>
              <w:rPr>
                <w:color w:val="72809D"/>
                <w:spacing w:val="11"/>
              </w:rPr>
              <w:t>/</w:t>
            </w:r>
            <w:r>
              <w:rPr>
                <w:color w:val="72809D"/>
                <w:spacing w:val="23"/>
              </w:rPr>
              <w:t xml:space="preserve"> </w:t>
            </w:r>
            <w:r>
              <w:rPr>
                <w:rFonts w:ascii="Courier New" w:hAnsi="Courier New" w:eastAsia="Courier New" w:cs="Courier New"/>
                <w:i/>
                <w:iCs/>
                <w:color w:val="72809D"/>
              </w:rPr>
              <w:t>adj</w:t>
            </w:r>
            <w:r>
              <w:rPr>
                <w:rFonts w:ascii="Courier New" w:hAnsi="Courier New" w:eastAsia="Courier New" w:cs="Courier New"/>
                <w:i/>
                <w:iCs/>
                <w:color w:val="72809D"/>
                <w:spacing w:val="11"/>
              </w:rPr>
              <w:t>.</w:t>
            </w:r>
            <w:r>
              <w:rPr>
                <w:rFonts w:ascii="Courier New" w:hAnsi="Courier New" w:eastAsia="Courier New" w:cs="Courier New"/>
                <w:i/>
                <w:iCs/>
                <w:color w:val="72809D"/>
                <w:spacing w:val="-33"/>
              </w:rPr>
              <w:t xml:space="preserve"> </w:t>
            </w:r>
            <w:r>
              <w:rPr>
                <w:rFonts w:ascii="Microsoft YaHei" w:hAnsi="Microsoft YaHei" w:eastAsia="Microsoft YaHei" w:cs="Microsoft YaHei"/>
                <w:color w:val="24292F"/>
                <w:spacing w:val="11"/>
              </w:rPr>
              <w:t>懒惰的；</w:t>
            </w:r>
            <w:r>
              <w:rPr>
                <w:rFonts w:ascii="Microsoft YaHei" w:hAnsi="Microsoft YaHei" w:eastAsia="Microsoft YaHei" w:cs="Microsoft YaHei"/>
                <w:color w:val="24292F"/>
                <w:spacing w:val="-22"/>
              </w:rPr>
              <w:t xml:space="preserve"> </w:t>
            </w:r>
            <w:r>
              <w:rPr>
                <w:rFonts w:ascii="Microsoft YaHei" w:hAnsi="Microsoft YaHei" w:eastAsia="Microsoft YaHei" w:cs="Microsoft YaHei"/>
                <w:color w:val="24292F"/>
                <w:spacing w:val="11"/>
              </w:rPr>
              <w:t>没精打采的；</w:t>
            </w:r>
            <w:r>
              <w:rPr>
                <w:rFonts w:ascii="Microsoft YaHei" w:hAnsi="Microsoft YaHei" w:eastAsia="Microsoft YaHei" w:cs="Microsoft YaHei"/>
                <w:color w:val="24292F"/>
                <w:spacing w:val="-22"/>
              </w:rPr>
              <w:t xml:space="preserve"> </w:t>
            </w:r>
            <w:r>
              <w:rPr>
                <w:rFonts w:ascii="Microsoft YaHei" w:hAnsi="Microsoft YaHei" w:eastAsia="Microsoft YaHei" w:cs="Microsoft YaHei"/>
                <w:color w:val="24292F"/>
                <w:spacing w:val="11"/>
              </w:rPr>
              <w:t>慢吞吞的；</w:t>
            </w:r>
          </w:p>
          <w:p>
            <w:pPr>
              <w:pStyle w:val="TableText"/>
              <w:ind w:left="241" w:right="1897" w:firstLine="5"/>
              <w:spacing w:before="67" w:line="298" w:lineRule="auto"/>
              <w:rPr>
                <w:rFonts w:ascii="Microsoft YaHei" w:hAnsi="Microsoft YaHei" w:eastAsia="Microsoft YaHei" w:cs="Microsoft YaHei"/>
              </w:rPr>
            </w:pPr>
            <w:r>
              <w:rPr>
                <w:color w:val="24292F"/>
              </w:rPr>
              <w:t>inactive</w:t>
            </w:r>
            <w:r>
              <w:rPr>
                <w:color w:val="24292F"/>
                <w:spacing w:val="28"/>
                <w:w w:val="101"/>
              </w:rPr>
              <w:t xml:space="preserve"> </w:t>
            </w:r>
            <w:r>
              <w:rPr>
                <w:color w:val="24292F"/>
                <w:spacing w:val="12"/>
              </w:rPr>
              <w:t>-</w:t>
            </w:r>
            <w:r>
              <w:rPr>
                <w:color w:val="24292F"/>
                <w:spacing w:val="38"/>
                <w:w w:val="101"/>
              </w:rPr>
              <w:t xml:space="preserve"> </w:t>
            </w:r>
            <w:r>
              <w:rPr>
                <w:rFonts w:ascii="Lucida Console" w:hAnsi="Lucida Console" w:eastAsia="Lucida Console" w:cs="Lucida Console"/>
                <w:color w:val="72809D"/>
                <w:spacing w:val="12"/>
              </w:rPr>
              <w:t>L2</w:t>
            </w:r>
            <w:r>
              <w:rPr>
                <w:rFonts w:ascii="Lucida Console" w:hAnsi="Lucida Console" w:eastAsia="Lucida Console" w:cs="Lucida Console"/>
                <w:color w:val="72809D"/>
                <w:spacing w:val="-32"/>
              </w:rPr>
              <w:t xml:space="preserve"> </w:t>
            </w:r>
            <w:r>
              <w:rPr>
                <w:color w:val="24292F"/>
                <w:spacing w:val="12"/>
              </w:rPr>
              <w:t>-</w:t>
            </w:r>
            <w:r>
              <w:rPr>
                <w:color w:val="24292F"/>
                <w:spacing w:val="17"/>
              </w:rPr>
              <w:t xml:space="preserve"> </w:t>
            </w:r>
            <w:r>
              <w:rPr>
                <w:color w:val="72809D"/>
                <w:spacing w:val="12"/>
              </w:rPr>
              <w:t>/ɪn</w:t>
            </w:r>
            <w:r>
              <w:rPr>
                <w:color w:val="72809D"/>
                <w:spacing w:val="-26"/>
              </w:rPr>
              <w:t xml:space="preserve"> </w:t>
            </w:r>
            <w:r>
              <w:rPr>
                <w:color w:val="72809D"/>
                <w:spacing w:val="12"/>
              </w:rPr>
              <w:t>ˈ</w:t>
            </w:r>
            <w:r>
              <w:rPr>
                <w:color w:val="72809D"/>
                <w:spacing w:val="-30"/>
              </w:rPr>
              <w:t xml:space="preserve"> </w:t>
            </w:r>
            <w:r>
              <w:rPr>
                <w:color w:val="72809D"/>
                <w:spacing w:val="12"/>
              </w:rPr>
              <w:t>æ</w:t>
            </w:r>
            <w:r>
              <w:rPr>
                <w:color w:val="72809D"/>
              </w:rPr>
              <w:t>kt</w:t>
            </w:r>
            <w:r>
              <w:rPr>
                <w:color w:val="72809D"/>
                <w:spacing w:val="12"/>
              </w:rPr>
              <w:t>ɪv/</w:t>
            </w:r>
            <w:r>
              <w:rPr>
                <w:color w:val="72809D"/>
                <w:spacing w:val="22"/>
                <w:w w:val="101"/>
              </w:rPr>
              <w:t xml:space="preserve"> </w:t>
            </w:r>
            <w:r>
              <w:rPr>
                <w:rFonts w:ascii="Courier New" w:hAnsi="Courier New" w:eastAsia="Courier New" w:cs="Courier New"/>
                <w:i/>
                <w:iCs/>
                <w:color w:val="72809D"/>
              </w:rPr>
              <w:t>adj</w:t>
            </w:r>
            <w:r>
              <w:rPr>
                <w:rFonts w:ascii="Courier New" w:hAnsi="Courier New" w:eastAsia="Courier New" w:cs="Courier New"/>
                <w:i/>
                <w:iCs/>
                <w:color w:val="72809D"/>
                <w:spacing w:val="12"/>
              </w:rPr>
              <w:t>.</w:t>
            </w:r>
            <w:r>
              <w:rPr>
                <w:rFonts w:ascii="Courier New" w:hAnsi="Courier New" w:eastAsia="Courier New" w:cs="Courier New"/>
                <w:i/>
                <w:iCs/>
                <w:color w:val="72809D"/>
                <w:spacing w:val="-32"/>
              </w:rPr>
              <w:t xml:space="preserve"> </w:t>
            </w:r>
            <w:r>
              <w:rPr>
                <w:rFonts w:ascii="Microsoft YaHei" w:hAnsi="Microsoft YaHei" w:eastAsia="Microsoft YaHei" w:cs="Microsoft YaHei"/>
                <w:color w:val="24292F"/>
                <w:spacing w:val="12"/>
              </w:rPr>
              <w:t>不活动的</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2"/>
              </w:rPr>
              <w:t>，不活跃</w:t>
            </w:r>
            <w:r>
              <w:rPr>
                <w:rFonts w:ascii="Microsoft YaHei" w:hAnsi="Microsoft YaHei" w:eastAsia="Microsoft YaHei" w:cs="Microsoft YaHei"/>
                <w:color w:val="24292F"/>
                <w:spacing w:val="11"/>
              </w:rPr>
              <w:t>的；</w:t>
            </w:r>
            <w:r>
              <w:rPr>
                <w:rFonts w:ascii="Microsoft YaHei" w:hAnsi="Microsoft YaHei" w:eastAsia="Microsoft YaHei" w:cs="Microsoft YaHei"/>
                <w:color w:val="24292F"/>
                <w:spacing w:val="-21"/>
              </w:rPr>
              <w:t xml:space="preserve"> </w:t>
            </w:r>
            <w:r>
              <w:rPr>
                <w:rFonts w:ascii="Microsoft YaHei" w:hAnsi="Microsoft YaHei" w:eastAsia="Microsoft YaHei" w:cs="Microsoft YaHei"/>
                <w:color w:val="24292F"/>
                <w:spacing w:val="11"/>
              </w:rPr>
              <w:t>懒散的</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1"/>
              </w:rPr>
              <w:t>，怠惰的；</w:t>
            </w:r>
            <w:r>
              <w:rPr>
                <w:rFonts w:ascii="Microsoft YaHei" w:hAnsi="Microsoft YaHei" w:eastAsia="Microsoft YaHei" w:cs="Microsoft YaHei"/>
                <w:color w:val="24292F"/>
                <w:spacing w:val="-14"/>
              </w:rPr>
              <w:t xml:space="preserve"> </w:t>
            </w:r>
            <w:r>
              <w:rPr>
                <w:rFonts w:ascii="Microsoft YaHei" w:hAnsi="Microsoft YaHei" w:eastAsia="Microsoft YaHei" w:cs="Microsoft YaHei"/>
                <w:color w:val="24292F"/>
                <w:spacing w:val="11"/>
              </w:rPr>
              <w:t>闲置的；</w:t>
            </w:r>
            <w:r>
              <w:rPr>
                <w:rFonts w:ascii="Microsoft YaHei" w:hAnsi="Microsoft YaHei" w:eastAsia="Microsoft YaHei" w:cs="Microsoft YaHei"/>
                <w:color w:val="24292F"/>
                <w:spacing w:val="-15"/>
              </w:rPr>
              <w:t xml:space="preserve"> </w:t>
            </w:r>
            <w:r>
              <w:rPr>
                <w:color w:val="24292F"/>
                <w:spacing w:val="11"/>
              </w:rPr>
              <w:t>[</w:t>
            </w:r>
            <w:r>
              <w:rPr>
                <w:rFonts w:ascii="Microsoft YaHei" w:hAnsi="Microsoft YaHei" w:eastAsia="Microsoft YaHei" w:cs="Microsoft YaHei"/>
                <w:color w:val="24292F"/>
                <w:spacing w:val="11"/>
              </w:rPr>
              <w:t>化</w:t>
            </w:r>
            <w:r>
              <w:rPr>
                <w:color w:val="24292F"/>
                <w:spacing w:val="11"/>
              </w:rPr>
              <w:t>]</w:t>
            </w:r>
            <w:r>
              <w:rPr>
                <w:rFonts w:ascii="Microsoft YaHei" w:hAnsi="Microsoft YaHei" w:eastAsia="Microsoft YaHei" w:cs="Microsoft YaHei"/>
                <w:color w:val="24292F"/>
                <w:spacing w:val="11"/>
              </w:rPr>
              <w:t>钝性的；</w:t>
            </w:r>
            <w:r>
              <w:rPr>
                <w:rFonts w:ascii="Microsoft YaHei" w:hAnsi="Microsoft YaHei" w:eastAsia="Microsoft YaHei" w:cs="Microsoft YaHei"/>
                <w:color w:val="24292F"/>
              </w:rPr>
              <w:t xml:space="preserve"> </w:t>
            </w:r>
            <w:r>
              <w:rPr>
                <w:color w:val="24292F"/>
              </w:rPr>
              <w:t>couch</w:t>
            </w:r>
            <w:r>
              <w:rPr>
                <w:color w:val="24292F"/>
                <w:spacing w:val="28"/>
                <w:w w:val="101"/>
              </w:rPr>
              <w:t xml:space="preserve"> </w:t>
            </w:r>
            <w:r>
              <w:rPr>
                <w:color w:val="24292F"/>
                <w:spacing w:val="12"/>
              </w:rPr>
              <w:t>-</w:t>
            </w:r>
            <w:r>
              <w:rPr>
                <w:color w:val="24292F"/>
                <w:spacing w:val="38"/>
                <w:w w:val="101"/>
              </w:rPr>
              <w:t xml:space="preserve"> </w:t>
            </w:r>
            <w:r>
              <w:rPr>
                <w:rFonts w:ascii="Lucida Console" w:hAnsi="Lucida Console" w:eastAsia="Lucida Console" w:cs="Lucida Console"/>
                <w:color w:val="72809D"/>
                <w:spacing w:val="12"/>
              </w:rPr>
              <w:t>L2</w:t>
            </w:r>
            <w:r>
              <w:rPr>
                <w:rFonts w:ascii="Lucida Console" w:hAnsi="Lucida Console" w:eastAsia="Lucida Console" w:cs="Lucida Console"/>
                <w:color w:val="72809D"/>
                <w:spacing w:val="-32"/>
              </w:rPr>
              <w:t xml:space="preserve"> </w:t>
            </w:r>
            <w:r>
              <w:rPr>
                <w:color w:val="24292F"/>
                <w:spacing w:val="12"/>
              </w:rPr>
              <w:t>-</w:t>
            </w:r>
            <w:r>
              <w:rPr>
                <w:color w:val="24292F"/>
                <w:spacing w:val="17"/>
              </w:rPr>
              <w:t xml:space="preserve"> </w:t>
            </w:r>
            <w:r>
              <w:rPr>
                <w:color w:val="72809D"/>
                <w:spacing w:val="12"/>
              </w:rPr>
              <w:t>/</w:t>
            </w:r>
            <w:r>
              <w:rPr>
                <w:color w:val="72809D"/>
              </w:rPr>
              <w:t>ka</w:t>
            </w:r>
            <w:r>
              <w:rPr>
                <w:color w:val="72809D"/>
                <w:spacing w:val="12"/>
              </w:rPr>
              <w:t>ʊtʃ/</w:t>
            </w:r>
            <w:r>
              <w:rPr>
                <w:color w:val="72809D"/>
                <w:spacing w:val="23"/>
                <w:w w:val="101"/>
              </w:rPr>
              <w:t xml:space="preserve"> </w:t>
            </w:r>
            <w:r>
              <w:rPr>
                <w:rFonts w:ascii="Courier New" w:hAnsi="Courier New" w:eastAsia="Courier New" w:cs="Courier New"/>
                <w:i/>
                <w:iCs/>
                <w:color w:val="72809D"/>
                <w:spacing w:val="12"/>
              </w:rPr>
              <w:t>n.</w:t>
            </w:r>
            <w:r>
              <w:rPr>
                <w:rFonts w:ascii="Courier New" w:hAnsi="Courier New" w:eastAsia="Courier New" w:cs="Courier New"/>
                <w:i/>
                <w:iCs/>
                <w:color w:val="72809D"/>
                <w:spacing w:val="-30"/>
              </w:rPr>
              <w:t xml:space="preserve"> </w:t>
            </w:r>
            <w:r>
              <w:rPr>
                <w:rFonts w:ascii="Microsoft YaHei" w:hAnsi="Microsoft YaHei" w:eastAsia="Microsoft YaHei" w:cs="Microsoft YaHei"/>
                <w:color w:val="24292F"/>
                <w:spacing w:val="12"/>
              </w:rPr>
              <w:t>长沙发椅</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2"/>
              </w:rPr>
              <w:t>，</w:t>
            </w:r>
            <w:r>
              <w:rPr>
                <w:rFonts w:ascii="Microsoft YaHei" w:hAnsi="Microsoft YaHei" w:eastAsia="Microsoft YaHei" w:cs="Microsoft YaHei"/>
                <w:color w:val="24292F"/>
                <w:spacing w:val="-29"/>
              </w:rPr>
              <w:t xml:space="preserve"> </w:t>
            </w:r>
            <w:r>
              <w:rPr>
                <w:rFonts w:ascii="Microsoft YaHei" w:hAnsi="Microsoft YaHei" w:eastAsia="Microsoft YaHei" w:cs="Microsoft YaHei"/>
                <w:color w:val="24292F"/>
                <w:spacing w:val="12"/>
              </w:rPr>
              <w:t>睡椅</w:t>
            </w:r>
            <w:r>
              <w:rPr>
                <w:rFonts w:ascii="Microsoft YaHei" w:hAnsi="Microsoft YaHei" w:eastAsia="Microsoft YaHei" w:cs="Microsoft YaHei"/>
                <w:color w:val="24292F"/>
                <w:spacing w:val="-6"/>
              </w:rPr>
              <w:t>；</w:t>
            </w:r>
            <w:r>
              <w:rPr>
                <w:rFonts w:ascii="Microsoft YaHei" w:hAnsi="Microsoft YaHei" w:eastAsia="Microsoft YaHei" w:cs="Microsoft YaHei"/>
                <w:color w:val="24292F"/>
                <w:spacing w:val="-14"/>
              </w:rPr>
              <w:t xml:space="preserve"> </w:t>
            </w:r>
            <w:r>
              <w:rPr>
                <w:rFonts w:ascii="Microsoft YaHei" w:hAnsi="Microsoft YaHei" w:eastAsia="Microsoft YaHei" w:cs="Microsoft YaHei"/>
                <w:color w:val="24292F"/>
                <w:spacing w:val="-6"/>
              </w:rPr>
              <w:t>（</w:t>
            </w:r>
            <w:r>
              <w:rPr>
                <w:rFonts w:ascii="Microsoft YaHei" w:hAnsi="Microsoft YaHei" w:eastAsia="Microsoft YaHei" w:cs="Microsoft YaHei"/>
                <w:color w:val="24292F"/>
                <w:spacing w:val="-29"/>
              </w:rPr>
              <w:t xml:space="preserve"> </w:t>
            </w:r>
            <w:r>
              <w:rPr>
                <w:rFonts w:ascii="Microsoft YaHei" w:hAnsi="Microsoft YaHei" w:eastAsia="Microsoft YaHei" w:cs="Microsoft YaHei"/>
                <w:color w:val="24292F"/>
                <w:spacing w:val="12"/>
              </w:rPr>
              <w:t>病人受检查时躺的）</w:t>
            </w:r>
            <w:r>
              <w:rPr>
                <w:rFonts w:ascii="Microsoft YaHei" w:hAnsi="Microsoft YaHei" w:eastAsia="Microsoft YaHei" w:cs="Microsoft YaHei"/>
                <w:color w:val="24292F"/>
                <w:spacing w:val="-18"/>
              </w:rPr>
              <w:t xml:space="preserve"> </w:t>
            </w:r>
            <w:r>
              <w:rPr>
                <w:rFonts w:ascii="Microsoft YaHei" w:hAnsi="Microsoft YaHei" w:eastAsia="Microsoft YaHei" w:cs="Microsoft YaHei"/>
                <w:color w:val="24292F"/>
                <w:spacing w:val="12"/>
              </w:rPr>
              <w:t>长榻；</w:t>
            </w:r>
            <w:r>
              <w:rPr>
                <w:rFonts w:ascii="Microsoft YaHei" w:hAnsi="Microsoft YaHei" w:eastAsia="Microsoft YaHei" w:cs="Microsoft YaHei"/>
                <w:color w:val="24292F"/>
                <w:spacing w:val="-19"/>
              </w:rPr>
              <w:t xml:space="preserve"> </w:t>
            </w:r>
            <w:r>
              <w:rPr>
                <w:rFonts w:ascii="Microsoft YaHei" w:hAnsi="Microsoft YaHei" w:eastAsia="Microsoft YaHei" w:cs="Microsoft YaHei"/>
                <w:color w:val="24292F"/>
                <w:spacing w:val="12"/>
              </w:rPr>
              <w:t>麦芽床；</w:t>
            </w:r>
            <w:r>
              <w:rPr>
                <w:rFonts w:ascii="Microsoft YaHei" w:hAnsi="Microsoft YaHei" w:eastAsia="Microsoft YaHei" w:cs="Microsoft YaHei"/>
                <w:color w:val="24292F"/>
                <w:spacing w:val="-21"/>
              </w:rPr>
              <w:t xml:space="preserve"> </w:t>
            </w:r>
            <w:r>
              <w:rPr>
                <w:rFonts w:ascii="Microsoft YaHei" w:hAnsi="Microsoft YaHei" w:eastAsia="Microsoft YaHei" w:cs="Microsoft YaHei"/>
                <w:color w:val="24292F"/>
                <w:spacing w:val="11"/>
              </w:rPr>
              <w:t>涂底</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1"/>
              </w:rPr>
              <w:t>，涂层；</w:t>
            </w:r>
          </w:p>
        </w:tc>
        <w:tc>
          <w:tcPr>
            <w:tcW w:w="47" w:type="dxa"/>
            <w:vAlign w:val="top"/>
            <w:tcBorders>
              <w:left w:val="nil"/>
            </w:tcBorders>
          </w:tcPr>
          <w:p>
            <w:pPr>
              <w:rPr>
                <w:rFonts w:ascii="Arial"/>
                <w:sz w:val="21"/>
              </w:rPr>
            </w:pPr>
            <w:r/>
          </w:p>
        </w:tc>
      </w:tr>
    </w:tbl>
    <w:p>
      <w:pPr>
        <w:pStyle w:val="BodyText"/>
        <w:spacing w:line="389" w:lineRule="auto"/>
        <w:rPr>
          <w:sz w:val="21"/>
        </w:rPr>
      </w:pPr>
      <w:r/>
    </w:p>
    <w:p>
      <w:pPr>
        <w:pStyle w:val="BodyText"/>
        <w:ind w:left="22"/>
        <w:spacing w:before="124" w:line="190" w:lineRule="auto"/>
        <w:rPr>
          <w:rFonts w:ascii="Microsoft YaHei" w:hAnsi="Microsoft YaHei" w:eastAsia="Microsoft YaHei" w:cs="Microsoft YaHei"/>
        </w:rPr>
      </w:pPr>
      <w:r>
        <mc:AlternateContent xmlns:mc="http://schemas.openxmlformats.org/markup-compatibility/2006">
          <mc:Choice Requires="wps">
            <w:drawing>
              <wp:anchor distT="0" distB="0" distL="0" distR="0" simplePos="0" relativeHeight="253275136" behindDoc="1" locked="0" layoutInCell="1" allowOverlap="1">
                <wp:simplePos x="0" y="0"/>
                <wp:positionH relativeFrom="column">
                  <wp:posOffset>4387338</wp:posOffset>
                </wp:positionH>
                <wp:positionV relativeFrom="paragraph">
                  <wp:posOffset>103779</wp:posOffset>
                </wp:positionV>
                <wp:extent cx="457200" cy="190500"/>
                <wp:effectExtent l="0" t="0" r="0" b="0"/>
                <wp:wrapNone/>
                <wp:docPr id="1072" name="Rect 1072"/>
                <wp:cNvGraphicFramePr/>
                <a:graphic>
                  <a:graphicData uri="http://schemas.microsoft.com/office/word/2010/wordprocessingShape">
                    <wps:wsp>
                      <wps:cNvPr id="1072" name="Rect 1072"/>
                      <wps:cNvSpPr/>
                      <wps:spPr>
                        <a:xfrm>
                          <a:off x="4387338" y="103779"/>
                          <a:ext cx="457200" cy="190500"/>
                        </a:xfrm>
                        <a:prstGeom prst="rect">
                          <a:avLst/>
                        </a:prstGeom>
                        <a:solidFill>
                          <a:srgbClr val="E1F5FE">
                            <a:alpha val="96078"/>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528" style="position:absolute;margin-left:345.46pt;margin-top:8.17162pt;mso-position-vertical-relative:text;mso-position-horizontal-relative:text;width:36pt;height:15pt;z-index:-250041344;" fillcolor="#E1F5FE" filled="true" stroked="false">
                <v:fill opacity="0.960784"/>
              </v:rect>
            </w:pict>
          </mc:Fallback>
        </mc:AlternateContent>
      </w:r>
      <w:r>
        <mc:AlternateContent xmlns:mc="http://schemas.openxmlformats.org/markup-compatibility/2006">
          <mc:Choice Requires="wps">
            <w:drawing>
              <wp:anchor distT="0" distB="0" distL="0" distR="0" simplePos="0" relativeHeight="253274112" behindDoc="1" locked="0" layoutInCell="1" allowOverlap="1">
                <wp:simplePos x="0" y="0"/>
                <wp:positionH relativeFrom="column">
                  <wp:posOffset>4920289</wp:posOffset>
                </wp:positionH>
                <wp:positionV relativeFrom="paragraph">
                  <wp:posOffset>103779</wp:posOffset>
                </wp:positionV>
                <wp:extent cx="352425" cy="190500"/>
                <wp:effectExtent l="0" t="0" r="0" b="0"/>
                <wp:wrapNone/>
                <wp:docPr id="1074" name="Rect 1074"/>
                <wp:cNvGraphicFramePr/>
                <a:graphic>
                  <a:graphicData uri="http://schemas.microsoft.com/office/word/2010/wordprocessingShape">
                    <wps:wsp>
                      <wps:cNvPr id="1074" name="Rect 1074"/>
                      <wps:cNvSpPr/>
                      <wps:spPr>
                        <a:xfrm>
                          <a:off x="4920289" y="103779"/>
                          <a:ext cx="352425" cy="190500"/>
                        </a:xfrm>
                        <a:prstGeom prst="rect">
                          <a:avLst/>
                        </a:prstGeom>
                        <a:solidFill>
                          <a:srgbClr val="E1F5FE">
                            <a:alpha val="96862"/>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530" style="position:absolute;margin-left:387.424pt;margin-top:8.17162pt;mso-position-vertical-relative:text;mso-position-horizontal-relative:text;width:27.75pt;height:15pt;z-index:-250042368;" fillcolor="#E1F5FE" filled="true" stroked="false">
                <v:fill opacity="0.968627"/>
              </v:rect>
            </w:pict>
          </mc:Fallback>
        </mc:AlternateContent>
      </w:r>
      <w:r>
        <w:rPr>
          <w:sz w:val="29"/>
          <w:szCs w:val="29"/>
          <w:b/>
          <w:bCs/>
          <w:color w:val="24292F"/>
          <w:spacing w:val="8"/>
        </w:rPr>
        <w:t>166. </w:t>
      </w:r>
      <w:r>
        <w:rPr>
          <w:sz w:val="29"/>
          <w:szCs w:val="29"/>
          <w:b/>
          <w:bCs/>
          <w:color w:val="24292F"/>
        </w:rPr>
        <w:t>Repeat</w:t>
      </w:r>
      <w:r>
        <w:rPr>
          <w:sz w:val="29"/>
          <w:szCs w:val="29"/>
          <w:b/>
          <w:bCs/>
          <w:color w:val="24292F"/>
          <w:spacing w:val="8"/>
        </w:rPr>
        <w:t xml:space="preserve"> </w:t>
      </w:r>
      <w:r>
        <w:rPr>
          <w:sz w:val="29"/>
          <w:szCs w:val="29"/>
          <w:b/>
          <w:bCs/>
          <w:color w:val="24292F"/>
        </w:rPr>
        <w:t>Photography</w:t>
      </w:r>
      <w:r>
        <w:rPr>
          <w:sz w:val="29"/>
          <w:szCs w:val="29"/>
          <w:b/>
          <w:bCs/>
          <w:color w:val="24292F"/>
          <w:spacing w:val="8"/>
        </w:rPr>
        <w:t xml:space="preserve"> </w:t>
      </w:r>
      <w:r>
        <w:rPr>
          <w:sz w:val="29"/>
          <w:szCs w:val="29"/>
          <w:b/>
          <w:bCs/>
          <w:color w:val="24292F"/>
        </w:rPr>
        <w:t>Project</w:t>
      </w:r>
      <w:r>
        <w:rPr>
          <w:sz w:val="29"/>
          <w:szCs w:val="29"/>
          <w:b/>
          <w:bCs/>
          <w:color w:val="24292F"/>
          <w:spacing w:val="8"/>
        </w:rPr>
        <w:t xml:space="preserve"> /</w:t>
      </w:r>
      <w:r>
        <w:rPr>
          <w:sz w:val="29"/>
          <w:szCs w:val="29"/>
          <w:b/>
          <w:bCs/>
          <w:color w:val="24292F"/>
          <w:spacing w:val="14"/>
        </w:rPr>
        <w:t xml:space="preserve"> </w:t>
      </w:r>
      <w:r>
        <w:rPr>
          <w:rFonts w:ascii="Microsoft YaHei" w:hAnsi="Microsoft YaHei" w:eastAsia="Microsoft YaHei" w:cs="Microsoft YaHei"/>
          <w:sz w:val="29"/>
          <w:szCs w:val="29"/>
          <w:color w:val="24292F"/>
          <w:spacing w:val="8"/>
        </w:rPr>
        <w:t>重复摄影项目   </w:t>
      </w:r>
      <w:r>
        <w:rPr>
          <w:rFonts w:ascii="Times New Roman" w:hAnsi="Times New Roman" w:eastAsia="Times New Roman" w:cs="Times New Roman"/>
          <w:color w:val="03A9F4"/>
          <w:spacing w:val="8"/>
          <w:position w:val="1"/>
        </w:rPr>
        <w:t>#5008        </w:t>
      </w:r>
      <w:r>
        <w:rPr>
          <w:rFonts w:ascii="Microsoft YaHei" w:hAnsi="Microsoft YaHei" w:eastAsia="Microsoft YaHei" w:cs="Microsoft YaHei"/>
          <w:color w:val="03A9F4"/>
          <w:spacing w:val="7"/>
          <w:position w:val="1"/>
        </w:rPr>
        <w:t>中频  </w:t>
      </w:r>
    </w:p>
    <w:p>
      <w:pPr>
        <w:ind w:left="481" w:right="137" w:hanging="251"/>
        <w:spacing w:before="277" w:line="31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6"/>
        </w:rPr>
        <w:t>1.</w:t>
      </w:r>
      <w:r>
        <w:rPr>
          <w:rFonts w:ascii="Times New Roman" w:hAnsi="Times New Roman" w:eastAsia="Times New Roman" w:cs="Times New Roman"/>
          <w:sz w:val="23"/>
          <w:szCs w:val="23"/>
          <w:color w:val="24292F"/>
          <w:spacing w:val="47"/>
        </w:rPr>
        <w:t xml:space="preserve"> </w:t>
      </w:r>
      <w:r>
        <w:rPr>
          <w:rFonts w:ascii="Times New Roman" w:hAnsi="Times New Roman" w:eastAsia="Times New Roman" w:cs="Times New Roman"/>
          <w:sz w:val="23"/>
          <w:szCs w:val="23"/>
          <w:color w:val="24292F"/>
          <w:spacing w:val="16"/>
        </w:rPr>
        <w:t>Over the years, countless photos of the majestic</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6"/>
        </w:rPr>
        <w:t>park</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6"/>
        </w:rPr>
        <w:t>have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6"/>
        </w:rPr>
        <w:t>been snapped,</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6"/>
        </w:rPr>
        <w:t>and</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6"/>
        </w:rPr>
        <w:t>many</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6"/>
        </w:rPr>
        <w:t>of</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5"/>
        </w:rPr>
        <w:t>those have</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5"/>
        </w:rPr>
        <w:t>become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5"/>
        </w:rPr>
        <w:t>part of the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5"/>
        </w:rPr>
        <w:t>park’s </w:t>
      </w:r>
      <w:r>
        <w:rPr>
          <w:rFonts w:ascii="Times New Roman" w:hAnsi="Times New Roman" w:eastAsia="Times New Roman" w:cs="Times New Roman"/>
          <w:sz w:val="23"/>
          <w:szCs w:val="23"/>
          <w:color w:val="24292F"/>
          <w:spacing w:val="14"/>
        </w:rPr>
        <w:t>oﬃcial archive, spanning</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over</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a</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4"/>
        </w:rPr>
        <w:t>century.</w:t>
      </w:r>
    </w:p>
    <w:p>
      <w:pPr>
        <w:ind w:left="215"/>
        <w:spacing w:before="99" w:line="20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6"/>
        </w:rPr>
        <w:t>2.</w:t>
      </w:r>
      <w:r>
        <w:rPr>
          <w:rFonts w:ascii="Times New Roman" w:hAnsi="Times New Roman" w:eastAsia="Times New Roman" w:cs="Times New Roman"/>
          <w:sz w:val="23"/>
          <w:szCs w:val="23"/>
          <w:color w:val="24292F"/>
          <w:spacing w:val="26"/>
          <w:w w:val="101"/>
        </w:rPr>
        <w:t xml:space="preserve"> </w:t>
      </w:r>
      <w:r>
        <w:rPr>
          <w:rFonts w:ascii="Times New Roman" w:hAnsi="Times New Roman" w:eastAsia="Times New Roman" w:cs="Times New Roman"/>
          <w:sz w:val="23"/>
          <w:szCs w:val="23"/>
          <w:color w:val="24292F"/>
          <w:spacing w:val="16"/>
        </w:rPr>
        <w:t>The</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6"/>
        </w:rPr>
        <w:t>Repeat</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6"/>
        </w:rPr>
        <w:t>Photography</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5"/>
        </w:rPr>
        <w:t>Project was born.</w:t>
      </w:r>
    </w:p>
    <w:p>
      <w:pPr>
        <w:ind w:left="494" w:right="857" w:hanging="278"/>
        <w:spacing w:before="195" w:line="30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3.</w:t>
      </w:r>
      <w:r>
        <w:rPr>
          <w:rFonts w:ascii="Times New Roman" w:hAnsi="Times New Roman" w:eastAsia="Times New Roman" w:cs="Times New Roman"/>
          <w:sz w:val="23"/>
          <w:szCs w:val="23"/>
          <w:color w:val="24292F"/>
          <w:spacing w:val="46"/>
        </w:rPr>
        <w:t xml:space="preserve"> </w:t>
      </w:r>
      <w:r>
        <w:rPr>
          <w:rFonts w:ascii="Times New Roman" w:hAnsi="Times New Roman" w:eastAsia="Times New Roman" w:cs="Times New Roman"/>
          <w:sz w:val="23"/>
          <w:szCs w:val="23"/>
          <w:color w:val="24292F"/>
          <w:spacing w:val="14"/>
        </w:rPr>
        <w:t>It was a</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lightbulb</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moment: W</w:t>
      </w:r>
      <w:r>
        <w:rPr>
          <w:rFonts w:ascii="Times New Roman" w:hAnsi="Times New Roman" w:eastAsia="Times New Roman" w:cs="Times New Roman"/>
          <w:sz w:val="23"/>
          <w:szCs w:val="23"/>
          <w:color w:val="24292F"/>
          <w:spacing w:val="13"/>
        </w:rPr>
        <w:t>hy</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not</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use the old</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photos to create a timeline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3"/>
        </w:rPr>
        <w:t>of</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3"/>
        </w:rPr>
        <w:t>the</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6"/>
        </w:rPr>
        <w:t>morphing glaciers, and add</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6"/>
        </w:rPr>
        <w:t>new</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6"/>
        </w:rPr>
        <w:t>photos every year?</w:t>
      </w:r>
    </w:p>
    <w:p>
      <w:pPr>
        <w:ind w:left="483" w:right="108" w:hanging="267"/>
        <w:spacing w:before="96" w:line="31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4.</w:t>
      </w:r>
      <w:r>
        <w:rPr>
          <w:rFonts w:ascii="Times New Roman" w:hAnsi="Times New Roman" w:eastAsia="Times New Roman" w:cs="Times New Roman"/>
          <w:sz w:val="23"/>
          <w:szCs w:val="23"/>
          <w:color w:val="24292F"/>
          <w:spacing w:val="46"/>
        </w:rPr>
        <w:t xml:space="preserve"> </w:t>
      </w:r>
      <w:r>
        <w:rPr>
          <w:rFonts w:ascii="Times New Roman" w:hAnsi="Times New Roman" w:eastAsia="Times New Roman" w:cs="Times New Roman"/>
          <w:sz w:val="23"/>
          <w:szCs w:val="23"/>
          <w:color w:val="24292F"/>
          <w:spacing w:val="13"/>
        </w:rPr>
        <w:t>In</w:t>
      </w:r>
      <w:r>
        <w:rPr>
          <w:rFonts w:ascii="Times New Roman" w:hAnsi="Times New Roman" w:eastAsia="Times New Roman" w:cs="Times New Roman"/>
          <w:sz w:val="23"/>
          <w:szCs w:val="23"/>
          <w:color w:val="24292F"/>
          <w:spacing w:val="30"/>
        </w:rPr>
        <w:t xml:space="preserve"> </w:t>
      </w:r>
      <w:r>
        <w:rPr>
          <w:rFonts w:ascii="Times New Roman" w:hAnsi="Times New Roman" w:eastAsia="Times New Roman" w:cs="Times New Roman"/>
          <w:sz w:val="23"/>
          <w:szCs w:val="23"/>
          <w:color w:val="24292F"/>
          <w:spacing w:val="13"/>
        </w:rPr>
        <w:t>1997</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3"/>
        </w:rPr>
        <w:t>Lisa</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3"/>
        </w:rPr>
        <w:t>McKeon, a</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physical scienti</w:t>
      </w:r>
      <w:r>
        <w:rPr>
          <w:rFonts w:ascii="Times New Roman" w:hAnsi="Times New Roman" w:eastAsia="Times New Roman" w:cs="Times New Roman"/>
          <w:sz w:val="23"/>
          <w:szCs w:val="23"/>
          <w:color w:val="24292F"/>
          <w:spacing w:val="12"/>
        </w:rPr>
        <w:t>st with the</w:t>
      </w:r>
      <w:r>
        <w:rPr>
          <w:rFonts w:ascii="Times New Roman" w:hAnsi="Times New Roman" w:eastAsia="Times New Roman" w:cs="Times New Roman"/>
          <w:sz w:val="23"/>
          <w:szCs w:val="23"/>
          <w:color w:val="24292F"/>
          <w:spacing w:val="27"/>
        </w:rPr>
        <w:t xml:space="preserve"> </w:t>
      </w:r>
      <w:r>
        <w:rPr>
          <w:rFonts w:ascii="Times New Roman" w:hAnsi="Times New Roman" w:eastAsia="Times New Roman" w:cs="Times New Roman"/>
          <w:sz w:val="23"/>
          <w:szCs w:val="23"/>
          <w:color w:val="24292F"/>
          <w:spacing w:val="12"/>
        </w:rPr>
        <w:t>United States Geological</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2"/>
        </w:rPr>
        <w:t>Survey who</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6"/>
        </w:rPr>
        <w:t>works</w:t>
      </w:r>
      <w:r>
        <w:rPr>
          <w:rFonts w:ascii="Times New Roman" w:hAnsi="Times New Roman" w:eastAsia="Times New Roman" w:cs="Times New Roman"/>
          <w:sz w:val="23"/>
          <w:szCs w:val="23"/>
          <w:color w:val="24292F"/>
          <w:spacing w:val="26"/>
          <w:w w:val="101"/>
        </w:rPr>
        <w:t xml:space="preserve"> </w:t>
      </w:r>
      <w:r>
        <w:rPr>
          <w:rFonts w:ascii="Times New Roman" w:hAnsi="Times New Roman" w:eastAsia="Times New Roman" w:cs="Times New Roman"/>
          <w:sz w:val="23"/>
          <w:szCs w:val="23"/>
          <w:color w:val="24292F"/>
          <w:spacing w:val="16"/>
        </w:rPr>
        <w:t>in the park, came a</w:t>
      </w:r>
      <w:r>
        <w:rPr>
          <w:rFonts w:ascii="Times New Roman" w:hAnsi="Times New Roman" w:eastAsia="Times New Roman" w:cs="Times New Roman"/>
          <w:sz w:val="23"/>
          <w:szCs w:val="23"/>
          <w:color w:val="24292F"/>
          <w:spacing w:val="15"/>
        </w:rPr>
        <w:t>cross a pair</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5"/>
        </w:rPr>
        <w:t>of</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5"/>
        </w:rPr>
        <w:t>historic</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photographs</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5"/>
        </w:rPr>
        <w:t>depicting the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glaciers</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5"/>
        </w:rPr>
        <w:t>she</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7"/>
        </w:rPr>
        <w:t>studies.</w:t>
      </w:r>
    </w:p>
    <w:p>
      <w:pPr>
        <w:ind w:left="8"/>
        <w:spacing w:before="244" w:line="19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7"/>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7"/>
        </w:rPr>
        <w:t>由于开启了答案后置</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，请参考答案</w:t>
      </w:r>
      <w:r>
        <w:rPr>
          <w:rFonts w:ascii="Microsoft YaHei" w:hAnsi="Microsoft YaHei" w:eastAsia="Microsoft YaHei" w:cs="Microsoft YaHei"/>
          <w:sz w:val="17"/>
          <w:szCs w:val="17"/>
          <w:color w:val="24292F"/>
          <w:spacing w:val="16"/>
        </w:rPr>
        <w:t>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6"/>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p>
    <w:p>
      <w:pPr>
        <w:spacing w:line="133" w:lineRule="exact"/>
        <w:rPr/>
      </w:pPr>
      <w:r/>
    </w:p>
    <w:tbl>
      <w:tblPr>
        <w:tblStyle w:val="TableNormal"/>
        <w:tblW w:w="9961" w:type="dxa"/>
        <w:tblInd w:w="10" w:type="dxa"/>
        <w:tblLayout w:type="fixed"/>
        <w:tblBorders>
          <w:top w:val="single" w:color="F0F4F8" w:sz="8" w:space="0"/>
          <w:left w:val="single" w:color="F0F4F8" w:sz="8" w:space="0"/>
          <w:bottom w:val="single" w:color="F0F4F8" w:sz="8" w:space="0"/>
          <w:right w:val="single" w:color="F0F4F8" w:sz="8" w:space="0"/>
          <w:insideH w:val="single" w:color="F0F4F8" w:sz="8" w:space="0"/>
          <w:insideV w:val="single" w:color="F0F4F8" w:sz="8" w:space="0"/>
        </w:tblBorders>
      </w:tblPr>
      <w:tblGrid>
        <w:gridCol w:w="9914"/>
        <w:gridCol w:w="47"/>
      </w:tblGrid>
      <w:tr>
        <w:trPr>
          <w:trHeight w:val="1248" w:hRule="atLeast"/>
        </w:trPr>
        <w:tc>
          <w:tcPr>
            <w:tcW w:w="9914" w:type="dxa"/>
            <w:vAlign w:val="top"/>
            <w:tcBorders>
              <w:right w:val="nil"/>
            </w:tcBorders>
          </w:tcPr>
          <w:p>
            <w:pPr>
              <w:pStyle w:val="TableText"/>
              <w:ind w:left="241"/>
              <w:spacing w:before="101" w:line="321" w:lineRule="exact"/>
              <w:rPr>
                <w:rFonts w:ascii="Microsoft YaHei" w:hAnsi="Microsoft YaHei" w:eastAsia="Microsoft YaHei" w:cs="Microsoft YaHei"/>
              </w:rPr>
            </w:pPr>
            <w:r>
              <w:rPr>
                <w:color w:val="24292F"/>
                <w:position w:val="4"/>
              </w:rPr>
              <w:t>glacier</w:t>
            </w:r>
            <w:r>
              <w:rPr>
                <w:color w:val="24292F"/>
                <w:spacing w:val="29"/>
                <w:w w:val="101"/>
                <w:position w:val="4"/>
              </w:rPr>
              <w:t xml:space="preserve"> </w:t>
            </w:r>
            <w:r>
              <w:rPr>
                <w:color w:val="24292F"/>
                <w:spacing w:val="14"/>
                <w:position w:val="4"/>
              </w:rPr>
              <w:t>-</w:t>
            </w:r>
            <w:r>
              <w:rPr>
                <w:color w:val="24292F"/>
                <w:spacing w:val="38"/>
                <w:w w:val="101"/>
                <w:position w:val="4"/>
              </w:rPr>
              <w:t xml:space="preserve"> </w:t>
            </w:r>
            <w:r>
              <w:rPr>
                <w:rFonts w:ascii="Lucida Console" w:hAnsi="Lucida Console" w:eastAsia="Lucida Console" w:cs="Lucida Console"/>
                <w:color w:val="72809D"/>
                <w:spacing w:val="14"/>
                <w:position w:val="4"/>
              </w:rPr>
              <w:t>L1</w:t>
            </w:r>
            <w:r>
              <w:rPr>
                <w:rFonts w:ascii="Lucida Console" w:hAnsi="Lucida Console" w:eastAsia="Lucida Console" w:cs="Lucida Console"/>
                <w:color w:val="72809D"/>
                <w:spacing w:val="-32"/>
                <w:position w:val="4"/>
              </w:rPr>
              <w:t xml:space="preserve"> </w:t>
            </w:r>
            <w:r>
              <w:rPr>
                <w:color w:val="24292F"/>
                <w:spacing w:val="14"/>
                <w:position w:val="4"/>
              </w:rPr>
              <w:t>-</w:t>
            </w:r>
            <w:r>
              <w:rPr>
                <w:color w:val="24292F"/>
                <w:spacing w:val="17"/>
                <w:position w:val="4"/>
              </w:rPr>
              <w:t xml:space="preserve"> </w:t>
            </w:r>
            <w:r>
              <w:rPr>
                <w:color w:val="72809D"/>
                <w:spacing w:val="14"/>
                <w:position w:val="4"/>
              </w:rPr>
              <w:t>/</w:t>
            </w:r>
            <w:r>
              <w:rPr>
                <w:color w:val="72809D"/>
                <w:spacing w:val="-30"/>
                <w:position w:val="4"/>
              </w:rPr>
              <w:t xml:space="preserve"> </w:t>
            </w:r>
            <w:r>
              <w:rPr>
                <w:color w:val="72809D"/>
                <w:spacing w:val="14"/>
                <w:position w:val="4"/>
              </w:rPr>
              <w:t>ˈ</w:t>
            </w:r>
            <w:r>
              <w:rPr>
                <w:color w:val="72809D"/>
                <w:spacing w:val="-30"/>
                <w:position w:val="4"/>
              </w:rPr>
              <w:t xml:space="preserve"> </w:t>
            </w:r>
            <w:r>
              <w:rPr>
                <w:color w:val="72809D"/>
                <w:position w:val="4"/>
              </w:rPr>
              <w:t>gle</w:t>
            </w:r>
            <w:r>
              <w:rPr>
                <w:color w:val="72809D"/>
                <w:spacing w:val="14"/>
                <w:position w:val="4"/>
              </w:rPr>
              <w:t>ɪʃər/</w:t>
            </w:r>
            <w:r>
              <w:rPr>
                <w:color w:val="72809D"/>
                <w:spacing w:val="24"/>
                <w:position w:val="4"/>
              </w:rPr>
              <w:t xml:space="preserve"> </w:t>
            </w:r>
            <w:r>
              <w:rPr>
                <w:rFonts w:ascii="Courier New" w:hAnsi="Courier New" w:eastAsia="Courier New" w:cs="Courier New"/>
                <w:i/>
                <w:iCs/>
                <w:color w:val="72809D"/>
                <w:spacing w:val="14"/>
                <w:position w:val="4"/>
              </w:rPr>
              <w:t>n.</w:t>
            </w:r>
            <w:r>
              <w:rPr>
                <w:rFonts w:ascii="Courier New" w:hAnsi="Courier New" w:eastAsia="Courier New" w:cs="Courier New"/>
                <w:i/>
                <w:iCs/>
                <w:color w:val="72809D"/>
                <w:spacing w:val="-33"/>
                <w:position w:val="4"/>
              </w:rPr>
              <w:t xml:space="preserve"> </w:t>
            </w:r>
            <w:r>
              <w:rPr>
                <w:rFonts w:ascii="Microsoft YaHei" w:hAnsi="Microsoft YaHei" w:eastAsia="Microsoft YaHei" w:cs="Microsoft YaHei"/>
                <w:color w:val="24292F"/>
                <w:spacing w:val="14"/>
                <w:position w:val="4"/>
              </w:rPr>
              <w:t>冰河</w:t>
            </w:r>
            <w:r>
              <w:rPr>
                <w:rFonts w:ascii="Microsoft YaHei" w:hAnsi="Microsoft YaHei" w:eastAsia="Microsoft YaHei" w:cs="Microsoft YaHei"/>
                <w:color w:val="24292F"/>
                <w:spacing w:val="-20"/>
                <w:position w:val="4"/>
              </w:rPr>
              <w:t xml:space="preserve"> </w:t>
            </w:r>
            <w:r>
              <w:rPr>
                <w:rFonts w:ascii="Microsoft YaHei" w:hAnsi="Microsoft YaHei" w:eastAsia="Microsoft YaHei" w:cs="Microsoft YaHei"/>
                <w:color w:val="24292F"/>
                <w:spacing w:val="14"/>
                <w:position w:val="4"/>
              </w:rPr>
              <w:t>，冰川；</w:t>
            </w:r>
          </w:p>
          <w:p>
            <w:pPr>
              <w:pStyle w:val="TableText"/>
              <w:ind w:left="240"/>
              <w:spacing w:before="72" w:line="194" w:lineRule="auto"/>
              <w:rPr>
                <w:rFonts w:ascii="Microsoft YaHei" w:hAnsi="Microsoft YaHei" w:eastAsia="Microsoft YaHei" w:cs="Microsoft YaHei"/>
              </w:rPr>
            </w:pPr>
            <w:r>
              <w:rPr>
                <w:color w:val="24292F"/>
              </w:rPr>
              <w:t>snap</w:t>
            </w:r>
            <w:r>
              <w:rPr>
                <w:color w:val="24292F"/>
                <w:spacing w:val="36"/>
                <w:w w:val="102"/>
              </w:rPr>
              <w:t xml:space="preserve"> </w:t>
            </w:r>
            <w:r>
              <w:rPr>
                <w:color w:val="24292F"/>
                <w:spacing w:val="18"/>
              </w:rPr>
              <w:t>-</w:t>
            </w:r>
            <w:r>
              <w:rPr>
                <w:color w:val="24292F"/>
                <w:spacing w:val="38"/>
              </w:rPr>
              <w:t xml:space="preserve"> </w:t>
            </w:r>
            <w:r>
              <w:rPr>
                <w:rFonts w:ascii="Lucida Console" w:hAnsi="Lucida Console" w:eastAsia="Lucida Console" w:cs="Lucida Console"/>
                <w:color w:val="72809D"/>
                <w:spacing w:val="18"/>
              </w:rPr>
              <w:t>L1</w:t>
            </w:r>
            <w:r>
              <w:rPr>
                <w:rFonts w:ascii="Lucida Console" w:hAnsi="Lucida Console" w:eastAsia="Lucida Console" w:cs="Lucida Console"/>
                <w:color w:val="72809D"/>
                <w:spacing w:val="-32"/>
              </w:rPr>
              <w:t xml:space="preserve"> </w:t>
            </w:r>
            <w:r>
              <w:rPr>
                <w:color w:val="24292F"/>
                <w:spacing w:val="18"/>
              </w:rPr>
              <w:t>-</w:t>
            </w:r>
            <w:r>
              <w:rPr>
                <w:color w:val="24292F"/>
                <w:spacing w:val="17"/>
              </w:rPr>
              <w:t xml:space="preserve"> </w:t>
            </w:r>
            <w:r>
              <w:rPr>
                <w:color w:val="72809D"/>
                <w:spacing w:val="18"/>
              </w:rPr>
              <w:t>/</w:t>
            </w:r>
            <w:r>
              <w:rPr>
                <w:color w:val="72809D"/>
              </w:rPr>
              <w:t>sn</w:t>
            </w:r>
            <w:r>
              <w:rPr>
                <w:color w:val="72809D"/>
                <w:spacing w:val="18"/>
              </w:rPr>
              <w:t>æp/</w:t>
            </w:r>
            <w:r>
              <w:rPr>
                <w:color w:val="72809D"/>
                <w:spacing w:val="32"/>
              </w:rPr>
              <w:t xml:space="preserve"> </w:t>
            </w:r>
            <w:r>
              <w:rPr>
                <w:rFonts w:ascii="Courier New" w:hAnsi="Courier New" w:eastAsia="Courier New" w:cs="Courier New"/>
                <w:i/>
                <w:iCs/>
                <w:color w:val="72809D"/>
              </w:rPr>
              <w:t>vt</w:t>
            </w:r>
            <w:r>
              <w:rPr>
                <w:rFonts w:ascii="Courier New" w:hAnsi="Courier New" w:eastAsia="Courier New" w:cs="Courier New"/>
                <w:i/>
                <w:iCs/>
                <w:color w:val="72809D"/>
                <w:spacing w:val="18"/>
              </w:rPr>
              <w:t>.&amp;</w:t>
            </w:r>
            <w:r>
              <w:rPr>
                <w:rFonts w:ascii="Courier New" w:hAnsi="Courier New" w:eastAsia="Courier New" w:cs="Courier New"/>
                <w:i/>
                <w:iCs/>
                <w:color w:val="72809D"/>
                <w:spacing w:val="18"/>
              </w:rPr>
              <w:t xml:space="preserve"> </w:t>
            </w:r>
            <w:r>
              <w:rPr>
                <w:rFonts w:ascii="Courier New" w:hAnsi="Courier New" w:eastAsia="Courier New" w:cs="Courier New"/>
                <w:i/>
                <w:iCs/>
                <w:color w:val="72809D"/>
              </w:rPr>
              <w:t>vi</w:t>
            </w:r>
            <w:r>
              <w:rPr>
                <w:rFonts w:ascii="Courier New" w:hAnsi="Courier New" w:eastAsia="Courier New" w:cs="Courier New"/>
                <w:i/>
                <w:iCs/>
                <w:color w:val="72809D"/>
                <w:spacing w:val="18"/>
              </w:rPr>
              <w:t>.</w:t>
            </w:r>
            <w:r>
              <w:rPr>
                <w:rFonts w:ascii="Courier New" w:hAnsi="Courier New" w:eastAsia="Courier New" w:cs="Courier New"/>
                <w:i/>
                <w:iCs/>
                <w:color w:val="72809D"/>
                <w:spacing w:val="-34"/>
              </w:rPr>
              <w:t xml:space="preserve"> </w:t>
            </w:r>
            <w:r>
              <w:rPr>
                <w:rFonts w:ascii="Microsoft YaHei" w:hAnsi="Microsoft YaHei" w:eastAsia="Microsoft YaHei" w:cs="Microsoft YaHei"/>
                <w:color w:val="24292F"/>
                <w:spacing w:val="18"/>
              </w:rPr>
              <w:t>猛地咬住；</w:t>
            </w:r>
            <w:r>
              <w:rPr>
                <w:rFonts w:ascii="Microsoft YaHei" w:hAnsi="Microsoft YaHei" w:eastAsia="Microsoft YaHei" w:cs="Microsoft YaHei"/>
                <w:color w:val="24292F"/>
                <w:spacing w:val="-15"/>
              </w:rPr>
              <w:t xml:space="preserve"> </w:t>
            </w:r>
            <w:r>
              <w:rPr>
                <w:rFonts w:ascii="Microsoft YaHei" w:hAnsi="Microsoft YaHei" w:eastAsia="Microsoft YaHei" w:cs="Microsoft YaHei"/>
                <w:color w:val="24292F"/>
                <w:spacing w:val="18"/>
              </w:rPr>
              <w:t>呵斥；</w:t>
            </w:r>
            <w:r>
              <w:rPr>
                <w:rFonts w:ascii="Microsoft YaHei" w:hAnsi="Microsoft YaHei" w:eastAsia="Microsoft YaHei" w:cs="Microsoft YaHei"/>
                <w:color w:val="24292F"/>
                <w:spacing w:val="-21"/>
              </w:rPr>
              <w:t xml:space="preserve"> </w:t>
            </w:r>
            <w:r>
              <w:rPr>
                <w:rFonts w:ascii="Microsoft YaHei" w:hAnsi="Microsoft YaHei" w:eastAsia="Microsoft YaHei" w:cs="Microsoft YaHei"/>
                <w:color w:val="24292F"/>
                <w:spacing w:val="18"/>
              </w:rPr>
              <w:t>折断；</w:t>
            </w:r>
          </w:p>
          <w:p>
            <w:pPr>
              <w:pStyle w:val="TableText"/>
              <w:ind w:left="246"/>
              <w:spacing w:before="98" w:line="241" w:lineRule="auto"/>
              <w:rPr>
                <w:rFonts w:ascii="Microsoft YaHei" w:hAnsi="Microsoft YaHei" w:eastAsia="Microsoft YaHei" w:cs="Microsoft YaHei"/>
              </w:rPr>
            </w:pPr>
            <w:r>
              <w:rPr>
                <w:color w:val="24292F"/>
              </w:rPr>
              <w:t>majestic</w:t>
            </w:r>
            <w:r>
              <w:rPr>
                <w:color w:val="24292F"/>
                <w:spacing w:val="41"/>
              </w:rPr>
              <w:t xml:space="preserve"> </w:t>
            </w:r>
            <w:r>
              <w:rPr>
                <w:color w:val="24292F"/>
                <w:spacing w:val="16"/>
              </w:rPr>
              <w:t>-</w:t>
            </w:r>
            <w:r>
              <w:rPr>
                <w:color w:val="24292F"/>
                <w:spacing w:val="38"/>
              </w:rPr>
              <w:t xml:space="preserve"> </w:t>
            </w:r>
            <w:r>
              <w:rPr>
                <w:rFonts w:ascii="Lucida Console" w:hAnsi="Lucida Console" w:eastAsia="Lucida Console" w:cs="Lucida Console"/>
                <w:color w:val="72809D"/>
                <w:spacing w:val="16"/>
              </w:rPr>
              <w:t>L2</w:t>
            </w:r>
            <w:r>
              <w:rPr>
                <w:rFonts w:ascii="Lucida Console" w:hAnsi="Lucida Console" w:eastAsia="Lucida Console" w:cs="Lucida Console"/>
                <w:color w:val="72809D"/>
                <w:spacing w:val="-32"/>
              </w:rPr>
              <w:t xml:space="preserve"> </w:t>
            </w:r>
            <w:r>
              <w:rPr>
                <w:color w:val="24292F"/>
                <w:spacing w:val="16"/>
              </w:rPr>
              <w:t>-</w:t>
            </w:r>
            <w:r>
              <w:rPr>
                <w:color w:val="24292F"/>
                <w:spacing w:val="17"/>
              </w:rPr>
              <w:t xml:space="preserve"> </w:t>
            </w:r>
            <w:r>
              <w:rPr>
                <w:color w:val="72809D"/>
                <w:spacing w:val="16"/>
              </w:rPr>
              <w:t>/mə</w:t>
            </w:r>
            <w:r>
              <w:rPr>
                <w:color w:val="72809D"/>
                <w:spacing w:val="-26"/>
              </w:rPr>
              <w:t xml:space="preserve"> </w:t>
            </w:r>
            <w:r>
              <w:rPr>
                <w:color w:val="72809D"/>
                <w:spacing w:val="16"/>
              </w:rPr>
              <w:t>ˈ</w:t>
            </w:r>
            <w:r>
              <w:rPr>
                <w:color w:val="72809D"/>
                <w:spacing w:val="-30"/>
              </w:rPr>
              <w:t xml:space="preserve"> </w:t>
            </w:r>
            <w:r>
              <w:rPr>
                <w:color w:val="72809D"/>
                <w:spacing w:val="16"/>
              </w:rPr>
              <w:t>dʒɛ</w:t>
            </w:r>
            <w:r>
              <w:rPr>
                <w:color w:val="72809D"/>
              </w:rPr>
              <w:t>st</w:t>
            </w:r>
            <w:r>
              <w:rPr>
                <w:color w:val="72809D"/>
                <w:spacing w:val="16"/>
              </w:rPr>
              <w:t>ɪk/</w:t>
            </w:r>
            <w:r>
              <w:rPr>
                <w:color w:val="72809D"/>
                <w:spacing w:val="22"/>
                <w:w w:val="101"/>
              </w:rPr>
              <w:t xml:space="preserve"> </w:t>
            </w:r>
            <w:r>
              <w:rPr>
                <w:rFonts w:ascii="Courier New" w:hAnsi="Courier New" w:eastAsia="Courier New" w:cs="Courier New"/>
                <w:i/>
                <w:iCs/>
                <w:color w:val="72809D"/>
              </w:rPr>
              <w:t>adj</w:t>
            </w:r>
            <w:r>
              <w:rPr>
                <w:rFonts w:ascii="Courier New" w:hAnsi="Courier New" w:eastAsia="Courier New" w:cs="Courier New"/>
                <w:i/>
                <w:iCs/>
                <w:color w:val="72809D"/>
                <w:spacing w:val="16"/>
              </w:rPr>
              <w:t>.</w:t>
            </w:r>
            <w:r>
              <w:rPr>
                <w:rFonts w:ascii="Courier New" w:hAnsi="Courier New" w:eastAsia="Courier New" w:cs="Courier New"/>
                <w:i/>
                <w:iCs/>
                <w:color w:val="72809D"/>
                <w:spacing w:val="-33"/>
              </w:rPr>
              <w:t xml:space="preserve"> </w:t>
            </w:r>
            <w:r>
              <w:rPr>
                <w:rFonts w:ascii="Microsoft YaHei" w:hAnsi="Microsoft YaHei" w:eastAsia="Microsoft YaHei" w:cs="Microsoft YaHei"/>
                <w:color w:val="24292F"/>
                <w:spacing w:val="16"/>
              </w:rPr>
              <w:t>宏伟的；</w:t>
            </w:r>
            <w:r>
              <w:rPr>
                <w:rFonts w:ascii="Microsoft YaHei" w:hAnsi="Microsoft YaHei" w:eastAsia="Microsoft YaHei" w:cs="Microsoft YaHei"/>
                <w:color w:val="24292F"/>
                <w:spacing w:val="-22"/>
              </w:rPr>
              <w:t xml:space="preserve"> </w:t>
            </w:r>
            <w:r>
              <w:rPr>
                <w:rFonts w:ascii="Microsoft YaHei" w:hAnsi="Microsoft YaHei" w:eastAsia="Microsoft YaHei" w:cs="Microsoft YaHei"/>
                <w:color w:val="24292F"/>
                <w:spacing w:val="16"/>
              </w:rPr>
              <w:t>壮丽的；</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6"/>
              </w:rPr>
              <w:t>庄重的；</w:t>
            </w:r>
            <w:r>
              <w:rPr>
                <w:rFonts w:ascii="Microsoft YaHei" w:hAnsi="Microsoft YaHei" w:eastAsia="Microsoft YaHei" w:cs="Microsoft YaHei"/>
                <w:color w:val="24292F"/>
                <w:spacing w:val="-23"/>
              </w:rPr>
              <w:t xml:space="preserve"> </w:t>
            </w:r>
            <w:r>
              <w:rPr>
                <w:rFonts w:ascii="Microsoft YaHei" w:hAnsi="Microsoft YaHei" w:eastAsia="Microsoft YaHei" w:cs="Microsoft YaHei"/>
                <w:color w:val="24292F"/>
                <w:spacing w:val="16"/>
              </w:rPr>
              <w:t>磅礴；</w:t>
            </w:r>
          </w:p>
        </w:tc>
        <w:tc>
          <w:tcPr>
            <w:tcW w:w="47" w:type="dxa"/>
            <w:vAlign w:val="top"/>
            <w:tcBorders>
              <w:left w:val="nil"/>
            </w:tcBorders>
          </w:tcPr>
          <w:p>
            <w:pPr>
              <w:rPr>
                <w:rFonts w:ascii="Arial"/>
                <w:sz w:val="21"/>
              </w:rPr>
            </w:pPr>
            <w:r/>
          </w:p>
        </w:tc>
      </w:tr>
    </w:tbl>
    <w:p>
      <w:pPr>
        <w:ind w:left="6"/>
        <w:spacing w:before="172" w:line="19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2"/>
        </w:rPr>
        <w:t>题目解析</w:t>
      </w:r>
    </w:p>
    <w:p>
      <w:pPr>
        <w:spacing w:before="133" w:line="225" w:lineRule="auto"/>
        <w:rPr>
          <w:rFonts w:ascii="Microsoft YaHei" w:hAnsi="Microsoft YaHei" w:eastAsia="Microsoft YaHei" w:cs="Microsoft YaHei"/>
          <w:sz w:val="20"/>
          <w:szCs w:val="20"/>
        </w:rPr>
      </w:pPr>
      <w:r>
        <w:drawing>
          <wp:anchor distT="0" distB="0" distL="0" distR="0" simplePos="0" relativeHeight="253277184" behindDoc="0" locked="0" layoutInCell="1" allowOverlap="1">
            <wp:simplePos x="0" y="0"/>
            <wp:positionH relativeFrom="column">
              <wp:posOffset>0</wp:posOffset>
            </wp:positionH>
            <wp:positionV relativeFrom="paragraph">
              <wp:posOffset>351151</wp:posOffset>
            </wp:positionV>
            <wp:extent cx="6338323" cy="9516"/>
            <wp:effectExtent l="0" t="0" r="0" b="0"/>
            <wp:wrapNone/>
            <wp:docPr id="1076" name="IM 1076"/>
            <wp:cNvGraphicFramePr/>
            <a:graphic>
              <a:graphicData uri="http://schemas.openxmlformats.org/drawingml/2006/picture">
                <pic:pic>
                  <pic:nvPicPr>
                    <pic:cNvPr id="1076" name="IM 1076"/>
                    <pic:cNvPicPr/>
                  </pic:nvPicPr>
                  <pic:blipFill>
                    <a:blip r:embed="rId438"/>
                    <a:stretch>
                      <a:fillRect/>
                    </a:stretch>
                  </pic:blipFill>
                  <pic:spPr>
                    <a:xfrm rot="0">
                      <a:off x="0" y="0"/>
                      <a:ext cx="6338323" cy="9516"/>
                    </a:xfrm>
                    <a:prstGeom prst="rect">
                      <a:avLst/>
                    </a:prstGeom>
                  </pic:spPr>
                </pic:pic>
              </a:graphicData>
            </a:graphic>
          </wp:anchor>
        </w:drawing>
      </w:r>
      <w:r>
        <w:rPr>
          <w:rFonts w:ascii="Times New Roman" w:hAnsi="Times New Roman" w:eastAsia="Times New Roman" w:cs="Times New Roman"/>
          <w:sz w:val="20"/>
          <w:szCs w:val="20"/>
          <w:color w:val="24292F"/>
          <w:position w:val="-13"/>
        </w:rPr>
        <w:drawing>
          <wp:inline distT="0" distB="0" distL="0" distR="0">
            <wp:extent cx="228407" cy="228407"/>
            <wp:effectExtent l="0" t="0" r="0" b="0"/>
            <wp:docPr id="1078" name="IM 1078"/>
            <wp:cNvGraphicFramePr/>
            <a:graphic>
              <a:graphicData uri="http://schemas.openxmlformats.org/drawingml/2006/picture">
                <pic:pic>
                  <pic:nvPicPr>
                    <pic:cNvPr id="1078" name="IM 1078"/>
                    <pic:cNvPicPr/>
                  </pic:nvPicPr>
                  <pic:blipFill>
                    <a:blip r:embed="rId439"/>
                    <a:stretch>
                      <a:fillRect/>
                    </a:stretch>
                  </pic:blipFill>
                  <pic:spPr>
                    <a:xfrm rot="0">
                      <a:off x="0" y="0"/>
                      <a:ext cx="228407" cy="228407"/>
                    </a:xfrm>
                    <a:prstGeom prst="rect">
                      <a:avLst/>
                    </a:prstGeom>
                  </pic:spPr>
                </pic:pic>
              </a:graphicData>
            </a:graphic>
          </wp:inline>
        </w:drawing>
      </w:r>
      <w:r>
        <w:rPr>
          <w:rFonts w:ascii="Times New Roman" w:hAnsi="Times New Roman" w:eastAsia="Times New Roman" w:cs="Times New Roman"/>
          <w:sz w:val="20"/>
          <w:szCs w:val="20"/>
          <w:color w:val="24292F"/>
          <w:spacing w:val="18"/>
        </w:rPr>
        <w:t xml:space="preserve">  </w:t>
      </w:r>
      <w:r>
        <w:rPr>
          <w:rFonts w:ascii="Times New Roman" w:hAnsi="Times New Roman" w:eastAsia="Times New Roman" w:cs="Times New Roman"/>
          <w:sz w:val="20"/>
          <w:szCs w:val="20"/>
          <w:color w:val="24292F"/>
        </w:rPr>
        <w:t>Nina</w:t>
      </w:r>
      <w:r>
        <w:rPr>
          <w:rFonts w:ascii="Microsoft YaHei" w:hAnsi="Microsoft YaHei" w:eastAsia="Microsoft YaHei" w:cs="Microsoft YaHei"/>
          <w:sz w:val="20"/>
          <w:szCs w:val="20"/>
          <w:color w:val="24292F"/>
          <w:spacing w:val="30"/>
        </w:rPr>
        <w:t>助教</w:t>
      </w:r>
    </w:p>
    <w:p>
      <w:pPr>
        <w:ind w:left="8" w:right="141" w:hanging="1"/>
        <w:spacing w:before="176" w:line="213" w:lineRule="auto"/>
        <w:rPr>
          <w:rFonts w:ascii="Microsoft YaHei" w:hAnsi="Microsoft YaHei" w:eastAsia="Microsoft YaHei" w:cs="Microsoft YaHei"/>
          <w:sz w:val="20"/>
          <w:szCs w:val="20"/>
        </w:rPr>
      </w:pPr>
      <w:r>
        <mc:AlternateContent xmlns:mc="http://schemas.openxmlformats.org/markup-compatibility/2006">
          <mc:Choice Requires="wps">
            <w:drawing>
              <wp:anchor distT="0" distB="0" distL="0" distR="0" simplePos="0" relativeHeight="253276160" behindDoc="1" locked="0" layoutInCell="1" allowOverlap="1">
                <wp:simplePos x="0" y="0"/>
                <wp:positionH relativeFrom="column">
                  <wp:posOffset>2550555</wp:posOffset>
                </wp:positionH>
                <wp:positionV relativeFrom="paragraph">
                  <wp:posOffset>105027</wp:posOffset>
                </wp:positionV>
                <wp:extent cx="466725" cy="152400"/>
                <wp:effectExtent l="0" t="0" r="0" b="0"/>
                <wp:wrapNone/>
                <wp:docPr id="1080" name="Rect 1080"/>
                <wp:cNvGraphicFramePr/>
                <a:graphic>
                  <a:graphicData uri="http://schemas.microsoft.com/office/word/2010/wordprocessingShape">
                    <wps:wsp>
                      <wps:cNvPr id="1080" name="Rect 1080"/>
                      <wps:cNvSpPr/>
                      <wps:spPr>
                        <a:xfrm>
                          <a:off x="2550555" y="105027"/>
                          <a:ext cx="466725" cy="152400"/>
                        </a:xfrm>
                        <a:prstGeom prst="rect">
                          <a:avLst/>
                        </a:prstGeom>
                        <a:solidFill>
                          <a:srgbClr val="D7E1EA">
                            <a:alpha val="98431"/>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532" style="position:absolute;margin-left:200.831pt;margin-top:8.26985pt;mso-position-vertical-relative:text;mso-position-horizontal-relative:text;width:36.75pt;height:12pt;z-index:-250040320;" fillcolor="#D7E1EA" filled="true" stroked="false">
                <v:fill opacity="0.984314"/>
              </v:rect>
            </w:pict>
          </mc:Fallback>
        </mc:AlternateContent>
      </w:r>
      <w:r>
        <w:rPr>
          <w:rFonts w:ascii="Microsoft YaHei" w:hAnsi="Microsoft YaHei" w:eastAsia="Microsoft YaHei" w:cs="Microsoft YaHei"/>
          <w:sz w:val="20"/>
          <w:szCs w:val="20"/>
          <w:color w:val="24292F"/>
          <w:spacing w:val="13"/>
        </w:rPr>
        <w:t>顺口溜： </w:t>
      </w:r>
      <w:r>
        <w:rPr>
          <w:shd w:val="clear" w:fill="D7E1EA"/>
          <w:rFonts w:ascii="Microsoft YaHei" w:hAnsi="Microsoft YaHei" w:eastAsia="Microsoft YaHei" w:cs="Microsoft YaHei"/>
          <w:sz w:val="20"/>
          <w:szCs w:val="20"/>
          <w:color w:val="24292F"/>
          <w:spacing w:val="13"/>
        </w:rPr>
        <w:t xml:space="preserve"> </w:t>
      </w:r>
      <w:r>
        <w:rPr>
          <w:shd w:val="clear" w:fill="D7E1EA"/>
          <w:rFonts w:ascii="Times New Roman" w:hAnsi="Times New Roman" w:eastAsia="Times New Roman" w:cs="Times New Roman"/>
          <w:sz w:val="20"/>
          <w:szCs w:val="20"/>
          <w:color w:val="35425B"/>
        </w:rPr>
        <w:t>Lisa</w:t>
      </w:r>
      <w:r>
        <w:rPr>
          <w:shd w:val="clear" w:fill="D7E1EA"/>
          <w:rFonts w:ascii="Times New Roman" w:hAnsi="Times New Roman" w:eastAsia="Times New Roman" w:cs="Times New Roman"/>
          <w:sz w:val="20"/>
          <w:szCs w:val="20"/>
          <w:color w:val="35425B"/>
          <w:spacing w:val="13"/>
        </w:rPr>
        <w:t xml:space="preserve"> </w:t>
      </w:r>
      <w:r>
        <w:rPr>
          <w:rFonts w:ascii="Times New Roman" w:hAnsi="Times New Roman" w:eastAsia="Times New Roman" w:cs="Times New Roman"/>
          <w:sz w:val="20"/>
          <w:szCs w:val="20"/>
          <w:color w:val="35425B"/>
          <w:spacing w:val="13"/>
        </w:rPr>
        <w:t xml:space="preserve">  </w:t>
      </w:r>
      <w:r>
        <w:rPr>
          <w:rFonts w:ascii="Times New Roman" w:hAnsi="Times New Roman" w:eastAsia="Times New Roman" w:cs="Times New Roman"/>
          <w:sz w:val="20"/>
          <w:szCs w:val="20"/>
          <w:color w:val="24292F"/>
          <w:spacing w:val="13"/>
        </w:rPr>
        <w:t>—</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13"/>
        </w:rPr>
        <w:t>— </w:t>
      </w:r>
      <w:r>
        <w:rPr>
          <w:shd w:val="clear" w:fill="D7E1EA"/>
          <w:rFonts w:ascii="Times New Roman" w:hAnsi="Times New Roman" w:eastAsia="Times New Roman" w:cs="Times New Roman"/>
          <w:sz w:val="20"/>
          <w:szCs w:val="20"/>
          <w:color w:val="24292F"/>
          <w:spacing w:val="13"/>
        </w:rPr>
        <w:t xml:space="preserve"> </w:t>
      </w:r>
      <w:r>
        <w:rPr>
          <w:shd w:val="clear" w:fill="D7E1EA"/>
          <w:rFonts w:ascii="Times New Roman" w:hAnsi="Times New Roman" w:eastAsia="Times New Roman" w:cs="Times New Roman"/>
          <w:sz w:val="20"/>
          <w:szCs w:val="20"/>
          <w:color w:val="35425B"/>
        </w:rPr>
        <w:t>over</w:t>
      </w:r>
      <w:r>
        <w:rPr>
          <w:shd w:val="clear" w:fill="D7E1EA"/>
          <w:rFonts w:ascii="Times New Roman" w:hAnsi="Times New Roman" w:eastAsia="Times New Roman" w:cs="Times New Roman"/>
          <w:sz w:val="20"/>
          <w:szCs w:val="20"/>
          <w:color w:val="35425B"/>
          <w:spacing w:val="18"/>
          <w:w w:val="101"/>
        </w:rPr>
        <w:t xml:space="preserve"> </w:t>
      </w:r>
      <w:r>
        <w:rPr>
          <w:shd w:val="clear" w:fill="D7E1EA"/>
          <w:rFonts w:ascii="Times New Roman" w:hAnsi="Times New Roman" w:eastAsia="Times New Roman" w:cs="Times New Roman"/>
          <w:sz w:val="20"/>
          <w:szCs w:val="20"/>
          <w:color w:val="35425B"/>
        </w:rPr>
        <w:t>the</w:t>
      </w:r>
      <w:r>
        <w:rPr>
          <w:shd w:val="clear" w:fill="D7E1EA"/>
          <w:rFonts w:ascii="Times New Roman" w:hAnsi="Times New Roman" w:eastAsia="Times New Roman" w:cs="Times New Roman"/>
          <w:sz w:val="20"/>
          <w:szCs w:val="20"/>
          <w:color w:val="35425B"/>
          <w:spacing w:val="17"/>
          <w:w w:val="101"/>
        </w:rPr>
        <w:t xml:space="preserve"> </w:t>
      </w:r>
      <w:r>
        <w:rPr>
          <w:shd w:val="clear" w:fill="D7E1EA"/>
          <w:rFonts w:ascii="Times New Roman" w:hAnsi="Times New Roman" w:eastAsia="Times New Roman" w:cs="Times New Roman"/>
          <w:sz w:val="20"/>
          <w:szCs w:val="20"/>
          <w:color w:val="35425B"/>
        </w:rPr>
        <w:t>years</w:t>
      </w:r>
      <w:r>
        <w:rPr>
          <w:shd w:val="clear" w:fill="D7E1EA"/>
          <w:rFonts w:ascii="Times New Roman" w:hAnsi="Times New Roman" w:eastAsia="Times New Roman" w:cs="Times New Roman"/>
          <w:sz w:val="20"/>
          <w:szCs w:val="20"/>
          <w:color w:val="35425B"/>
          <w:spacing w:val="16"/>
          <w:w w:val="101"/>
        </w:rPr>
        <w:t xml:space="preserve"> </w:t>
      </w:r>
      <w:r>
        <w:rPr>
          <w:rFonts w:ascii="Times New Roman" w:hAnsi="Times New Roman" w:eastAsia="Times New Roman" w:cs="Times New Roman"/>
          <w:sz w:val="20"/>
          <w:szCs w:val="20"/>
          <w:color w:val="35425B"/>
          <w:spacing w:val="34"/>
        </w:rPr>
        <w:t xml:space="preserve"> </w:t>
      </w:r>
      <w:r>
        <w:rPr>
          <w:rFonts w:ascii="Times New Roman" w:hAnsi="Times New Roman" w:eastAsia="Times New Roman" w:cs="Times New Roman"/>
          <w:sz w:val="20"/>
          <w:szCs w:val="20"/>
          <w:color w:val="24292F"/>
          <w:spacing w:val="13"/>
        </w:rPr>
        <w:t>—</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13"/>
        </w:rPr>
        <w:t>—</w:t>
      </w:r>
      <w:r>
        <w:rPr>
          <w:rFonts w:ascii="Times New Roman" w:hAnsi="Times New Roman" w:eastAsia="Times New Roman" w:cs="Times New Roman"/>
          <w:sz w:val="20"/>
          <w:szCs w:val="20"/>
          <w:color w:val="24292F"/>
          <w:spacing w:val="15"/>
          <w:w w:val="101"/>
        </w:rPr>
        <w:t xml:space="preserve">  </w:t>
      </w:r>
      <w:r>
        <w:rPr>
          <w:rFonts w:ascii="Times New Roman" w:hAnsi="Times New Roman" w:eastAsia="Times New Roman" w:cs="Times New Roman"/>
          <w:sz w:val="20"/>
          <w:szCs w:val="20"/>
          <w:color w:val="35425B"/>
        </w:rPr>
        <w:t>create</w:t>
      </w:r>
      <w:r>
        <w:rPr>
          <w:rFonts w:ascii="Times New Roman" w:hAnsi="Times New Roman" w:eastAsia="Times New Roman" w:cs="Times New Roman"/>
          <w:sz w:val="20"/>
          <w:szCs w:val="20"/>
          <w:color w:val="35425B"/>
          <w:spacing w:val="13"/>
        </w:rPr>
        <w:t xml:space="preserve">   </w:t>
      </w:r>
      <w:r>
        <w:rPr>
          <w:rFonts w:ascii="Times New Roman" w:hAnsi="Times New Roman" w:eastAsia="Times New Roman" w:cs="Times New Roman"/>
          <w:sz w:val="20"/>
          <w:szCs w:val="20"/>
          <w:color w:val="24292F"/>
          <w:spacing w:val="13"/>
        </w:rPr>
        <w:t>—</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13"/>
        </w:rPr>
        <w:t>— </w:t>
      </w:r>
      <w:r>
        <w:rPr>
          <w:shd w:val="clear" w:fill="D7E1EA"/>
          <w:rFonts w:ascii="Times New Roman" w:hAnsi="Times New Roman" w:eastAsia="Times New Roman" w:cs="Times New Roman"/>
          <w:sz w:val="20"/>
          <w:szCs w:val="20"/>
          <w:color w:val="24292F"/>
          <w:spacing w:val="26"/>
          <w:w w:val="101"/>
        </w:rPr>
        <w:t xml:space="preserve"> </w:t>
      </w:r>
      <w:r>
        <w:rPr>
          <w:shd w:val="clear" w:fill="D7E1EA"/>
          <w:rFonts w:ascii="Times New Roman" w:hAnsi="Times New Roman" w:eastAsia="Times New Roman" w:cs="Times New Roman"/>
          <w:sz w:val="20"/>
          <w:szCs w:val="20"/>
          <w:color w:val="35425B"/>
        </w:rPr>
        <w:t>project</w:t>
      </w:r>
      <w:r>
        <w:rPr>
          <w:shd w:val="clear" w:fill="D7E1EA"/>
          <w:rFonts w:ascii="Times New Roman" w:hAnsi="Times New Roman" w:eastAsia="Times New Roman" w:cs="Times New Roman"/>
          <w:sz w:val="20"/>
          <w:szCs w:val="20"/>
          <w:color w:val="35425B"/>
          <w:spacing w:val="10"/>
        </w:rPr>
        <w:t xml:space="preserve"> </w:t>
      </w:r>
      <w:r>
        <w:rPr>
          <w:rFonts w:ascii="Times New Roman" w:hAnsi="Times New Roman" w:eastAsia="Times New Roman" w:cs="Times New Roman"/>
          <w:sz w:val="20"/>
          <w:szCs w:val="20"/>
          <w:color w:val="35425B"/>
          <w:spacing w:val="29"/>
          <w:w w:val="101"/>
        </w:rPr>
        <w:t xml:space="preserve"> </w:t>
      </w:r>
      <w:r>
        <w:rPr>
          <w:rFonts w:ascii="Times New Roman" w:hAnsi="Times New Roman" w:eastAsia="Times New Roman" w:cs="Times New Roman"/>
          <w:sz w:val="20"/>
          <w:szCs w:val="20"/>
          <w:color w:val="24292F"/>
        </w:rPr>
        <w:t>Lisa</w:t>
      </w:r>
      <w:r>
        <w:rPr>
          <w:rFonts w:ascii="Times New Roman" w:hAnsi="Times New Roman" w:eastAsia="Times New Roman" w:cs="Times New Roman"/>
          <w:sz w:val="20"/>
          <w:szCs w:val="20"/>
          <w:color w:val="24292F"/>
          <w:spacing w:val="12"/>
        </w:rPr>
        <w:t xml:space="preserve">  —</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12"/>
        </w:rPr>
        <w:t>—</w:t>
      </w:r>
      <w:r>
        <w:rPr>
          <w:rFonts w:ascii="Times New Roman" w:hAnsi="Times New Roman" w:eastAsia="Times New Roman" w:cs="Times New Roman"/>
          <w:sz w:val="20"/>
          <w:szCs w:val="20"/>
          <w:color w:val="24292F"/>
          <w:spacing w:val="25"/>
          <w:w w:val="101"/>
        </w:rPr>
        <w:t xml:space="preserve"> </w:t>
      </w:r>
      <w:r>
        <w:rPr>
          <w:rFonts w:ascii="Microsoft YaHei" w:hAnsi="Microsoft YaHei" w:eastAsia="Microsoft YaHei" w:cs="Microsoft YaHei"/>
          <w:sz w:val="20"/>
          <w:szCs w:val="20"/>
          <w:color w:val="24292F"/>
          <w:spacing w:val="12"/>
        </w:rPr>
        <w:t>那么多年</w:t>
      </w:r>
      <w:r>
        <w:rPr>
          <w:rFonts w:ascii="Microsoft YaHei" w:hAnsi="Microsoft YaHei" w:eastAsia="Microsoft YaHei" w:cs="Microsoft YaHei"/>
          <w:sz w:val="20"/>
          <w:szCs w:val="20"/>
          <w:color w:val="24292F"/>
          <w:spacing w:val="34"/>
        </w:rPr>
        <w:t xml:space="preserve"> </w:t>
      </w:r>
      <w:r>
        <w:rPr>
          <w:rFonts w:ascii="Times New Roman" w:hAnsi="Times New Roman" w:eastAsia="Times New Roman" w:cs="Times New Roman"/>
          <w:sz w:val="20"/>
          <w:szCs w:val="20"/>
          <w:color w:val="24292F"/>
          <w:spacing w:val="12"/>
        </w:rPr>
        <w:t>—</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12"/>
        </w:rPr>
        <w:t>—</w:t>
      </w:r>
      <w:r>
        <w:rPr>
          <w:rFonts w:ascii="Times New Roman" w:hAnsi="Times New Roman" w:eastAsia="Times New Roman" w:cs="Times New Roman"/>
          <w:sz w:val="20"/>
          <w:szCs w:val="20"/>
          <w:color w:val="24292F"/>
          <w:spacing w:val="24"/>
        </w:rPr>
        <w:t xml:space="preserve"> </w:t>
      </w:r>
      <w:r>
        <w:rPr>
          <w:rFonts w:ascii="Microsoft YaHei" w:hAnsi="Microsoft YaHei" w:eastAsia="Microsoft YaHei" w:cs="Microsoft YaHei"/>
          <w:sz w:val="20"/>
          <w:szCs w:val="20"/>
          <w:color w:val="24292F"/>
          <w:spacing w:val="12"/>
        </w:rPr>
        <w:t>才创造出</w:t>
      </w:r>
      <w:r>
        <w:rPr>
          <w:rFonts w:ascii="Microsoft YaHei" w:hAnsi="Microsoft YaHei" w:eastAsia="Microsoft YaHei" w:cs="Microsoft YaHei"/>
          <w:sz w:val="20"/>
          <w:szCs w:val="20"/>
          <w:color w:val="24292F"/>
          <w:spacing w:val="34"/>
        </w:rPr>
        <w:t xml:space="preserve"> </w:t>
      </w:r>
      <w:r>
        <w:rPr>
          <w:rFonts w:ascii="Times New Roman" w:hAnsi="Times New Roman" w:eastAsia="Times New Roman" w:cs="Times New Roman"/>
          <w:sz w:val="20"/>
          <w:szCs w:val="20"/>
          <w:color w:val="24292F"/>
          <w:spacing w:val="12"/>
        </w:rPr>
        <w:t>—</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12"/>
        </w:rPr>
        <w:t>—</w:t>
      </w:r>
      <w:r>
        <w:rPr>
          <w:rFonts w:ascii="Microsoft YaHei" w:hAnsi="Microsoft YaHei" w:eastAsia="Microsoft YaHei" w:cs="Microsoft YaHei"/>
          <w:sz w:val="20"/>
          <w:szCs w:val="20"/>
          <w:color w:val="24292F"/>
          <w:spacing w:val="7"/>
        </w:rPr>
        <w:t>这个项目</w:t>
      </w:r>
    </w:p>
    <w:p>
      <w:pPr>
        <w:pStyle w:val="BodyText"/>
        <w:spacing w:line="339" w:lineRule="auto"/>
        <w:rPr>
          <w:sz w:val="21"/>
        </w:rPr>
      </w:pPr>
      <w:r/>
    </w:p>
    <w:p>
      <w:pPr>
        <w:pStyle w:val="BodyText"/>
        <w:ind w:left="22"/>
        <w:spacing w:before="124" w:line="190" w:lineRule="auto"/>
        <w:rPr>
          <w:rFonts w:ascii="Microsoft YaHei" w:hAnsi="Microsoft YaHei" w:eastAsia="Microsoft YaHei" w:cs="Microsoft YaHei"/>
        </w:rPr>
      </w:pPr>
      <w:r>
        <w:rPr>
          <w:sz w:val="29"/>
          <w:szCs w:val="29"/>
          <w:b/>
          <w:bCs/>
          <w:color w:val="24292F"/>
          <w:spacing w:val="9"/>
        </w:rPr>
        <w:t>167. 3-</w:t>
      </w:r>
      <w:r>
        <w:rPr>
          <w:sz w:val="29"/>
          <w:szCs w:val="29"/>
          <w:b/>
          <w:bCs/>
          <w:color w:val="24292F"/>
        </w:rPr>
        <w:t>D</w:t>
      </w:r>
      <w:r>
        <w:rPr>
          <w:sz w:val="29"/>
          <w:szCs w:val="29"/>
          <w:b/>
          <w:bCs/>
          <w:color w:val="24292F"/>
          <w:spacing w:val="9"/>
        </w:rPr>
        <w:t xml:space="preserve"> </w:t>
      </w:r>
      <w:r>
        <w:rPr>
          <w:sz w:val="29"/>
          <w:szCs w:val="29"/>
          <w:b/>
          <w:bCs/>
          <w:color w:val="24292F"/>
        </w:rPr>
        <w:t>Printing</w:t>
      </w:r>
      <w:r>
        <w:rPr>
          <w:sz w:val="29"/>
          <w:szCs w:val="29"/>
          <w:b/>
          <w:bCs/>
          <w:color w:val="24292F"/>
          <w:spacing w:val="9"/>
        </w:rPr>
        <w:t xml:space="preserve"> / 3D</w:t>
      </w:r>
      <w:r>
        <w:rPr>
          <w:rFonts w:ascii="Microsoft YaHei" w:hAnsi="Microsoft YaHei" w:eastAsia="Microsoft YaHei" w:cs="Microsoft YaHei"/>
          <w:sz w:val="29"/>
          <w:szCs w:val="29"/>
          <w:color w:val="24292F"/>
          <w:spacing w:val="9"/>
        </w:rPr>
        <w:t>打印</w:t>
      </w:r>
      <w:r>
        <w:rPr>
          <w:rFonts w:ascii="Microsoft YaHei" w:hAnsi="Microsoft YaHei" w:eastAsia="Microsoft YaHei" w:cs="Microsoft YaHei"/>
          <w:sz w:val="29"/>
          <w:szCs w:val="29"/>
          <w:color w:val="24292F"/>
          <w:spacing w:val="33"/>
          <w:w w:val="101"/>
        </w:rPr>
        <w:t xml:space="preserve"> </w:t>
      </w:r>
      <w:r>
        <w:rPr>
          <w:shd w:val="clear" w:fill="E1F5FE"/>
          <w:rFonts w:ascii="Microsoft YaHei" w:hAnsi="Microsoft YaHei" w:eastAsia="Microsoft YaHei" w:cs="Microsoft YaHei"/>
          <w:sz w:val="29"/>
          <w:szCs w:val="29"/>
          <w:color w:val="24292F"/>
          <w:spacing w:val="9"/>
        </w:rPr>
        <w:t xml:space="preserve"> </w:t>
      </w:r>
      <w:r>
        <w:rPr>
          <w:shd w:val="clear" w:fill="E1F5FE"/>
          <w:rFonts w:ascii="Times New Roman" w:hAnsi="Times New Roman" w:eastAsia="Times New Roman" w:cs="Times New Roman"/>
          <w:color w:val="03A9F4"/>
          <w:spacing w:val="9"/>
          <w:position w:val="1"/>
        </w:rPr>
        <w:t>#5003  </w:t>
      </w:r>
      <w:r>
        <w:rPr>
          <w:rFonts w:ascii="Times New Roman" w:hAnsi="Times New Roman" w:eastAsia="Times New Roman" w:cs="Times New Roman"/>
          <w:color w:val="03A9F4"/>
          <w:spacing w:val="9"/>
          <w:position w:val="1"/>
        </w:rPr>
        <w:t xml:space="preserve">   </w:t>
      </w:r>
      <w:r>
        <w:rPr>
          <w:shd w:val="clear" w:fill="E1F5FE"/>
          <w:rFonts w:ascii="Times New Roman" w:hAnsi="Times New Roman" w:eastAsia="Times New Roman" w:cs="Times New Roman"/>
          <w:color w:val="03A9F4"/>
          <w:spacing w:val="9"/>
          <w:position w:val="1"/>
        </w:rPr>
        <w:t xml:space="preserve">  </w:t>
      </w:r>
      <w:r>
        <w:rPr>
          <w:shd w:val="clear" w:fill="E1F5FE"/>
          <w:rFonts w:ascii="Microsoft YaHei" w:hAnsi="Microsoft YaHei" w:eastAsia="Microsoft YaHei" w:cs="Microsoft YaHei"/>
          <w:color w:val="03A9F4"/>
          <w:spacing w:val="9"/>
          <w:position w:val="1"/>
        </w:rPr>
        <w:t>超</w:t>
      </w:r>
      <w:r>
        <w:rPr>
          <w:shd w:val="clear" w:fill="E1F5FE"/>
          <w:rFonts w:ascii="Microsoft YaHei" w:hAnsi="Microsoft YaHei" w:eastAsia="Microsoft YaHei" w:cs="Microsoft YaHei"/>
          <w:color w:val="03A9F4"/>
          <w:spacing w:val="8"/>
          <w:position w:val="1"/>
        </w:rPr>
        <w:t>高频  </w:t>
      </w:r>
    </w:p>
    <w:p>
      <w:pPr>
        <w:ind w:left="487" w:right="147" w:hanging="257"/>
        <w:spacing w:before="280" w:line="30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1.</w:t>
      </w:r>
      <w:r>
        <w:rPr>
          <w:rFonts w:ascii="Times New Roman" w:hAnsi="Times New Roman" w:eastAsia="Times New Roman" w:cs="Times New Roman"/>
          <w:sz w:val="23"/>
          <w:szCs w:val="23"/>
          <w:color w:val="24292F"/>
          <w:spacing w:val="44"/>
        </w:rPr>
        <w:t xml:space="preserve"> </w:t>
      </w:r>
      <w:r>
        <w:rPr>
          <w:rFonts w:ascii="Times New Roman" w:hAnsi="Times New Roman" w:eastAsia="Times New Roman" w:cs="Times New Roman"/>
          <w:sz w:val="23"/>
          <w:szCs w:val="23"/>
          <w:color w:val="24292F"/>
          <w:spacing w:val="15"/>
        </w:rPr>
        <w:t>Ultimately, the researchers say, this approach could enable the design</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5"/>
        </w:rPr>
        <w:t>and</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constructi</w:t>
      </w:r>
      <w:r>
        <w:rPr>
          <w:rFonts w:ascii="Times New Roman" w:hAnsi="Times New Roman" w:eastAsia="Times New Roman" w:cs="Times New Roman"/>
          <w:sz w:val="23"/>
          <w:szCs w:val="23"/>
          <w:color w:val="24292F"/>
          <w:spacing w:val="14"/>
        </w:rPr>
        <w:t>on</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3"/>
        </w:rPr>
        <w:t>of</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new</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3"/>
        </w:rPr>
        <w:t>kinds of</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buildi</w:t>
      </w:r>
      <w:r>
        <w:rPr>
          <w:rFonts w:ascii="Times New Roman" w:hAnsi="Times New Roman" w:eastAsia="Times New Roman" w:cs="Times New Roman"/>
          <w:sz w:val="23"/>
          <w:szCs w:val="23"/>
          <w:color w:val="24292F"/>
          <w:spacing w:val="12"/>
        </w:rPr>
        <w:t>ngs that would</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2"/>
        </w:rPr>
        <w:t>not</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2"/>
        </w:rPr>
        <w:t>be feasible with traditional</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2"/>
        </w:rPr>
        <w:t>building</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2"/>
        </w:rPr>
        <w:t>methods.</w:t>
      </w:r>
    </w:p>
    <w:p>
      <w:pPr>
        <w:ind w:left="481" w:right="494" w:hanging="266"/>
        <w:spacing w:before="94" w:line="30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2.</w:t>
      </w:r>
      <w:r>
        <w:rPr>
          <w:rFonts w:ascii="Times New Roman" w:hAnsi="Times New Roman" w:eastAsia="Times New Roman" w:cs="Times New Roman"/>
          <w:sz w:val="23"/>
          <w:szCs w:val="23"/>
          <w:color w:val="24292F"/>
          <w:spacing w:val="34"/>
          <w:w w:val="101"/>
        </w:rPr>
        <w:t xml:space="preserve"> </w:t>
      </w:r>
      <w:r>
        <w:rPr>
          <w:rFonts w:ascii="Times New Roman" w:hAnsi="Times New Roman" w:eastAsia="Times New Roman" w:cs="Times New Roman"/>
          <w:sz w:val="23"/>
          <w:szCs w:val="23"/>
          <w:color w:val="24292F"/>
          <w:spacing w:val="15"/>
        </w:rPr>
        <w:t>Structures built with this system could be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5"/>
        </w:rPr>
        <w:t>produced faster</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5"/>
        </w:rPr>
        <w:t>and</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less</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5"/>
        </w:rPr>
        <w:t>expensively than</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4"/>
        </w:rPr>
        <w:t>traditional construction methods</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al</w:t>
      </w:r>
      <w:r>
        <w:rPr>
          <w:rFonts w:ascii="Times New Roman" w:hAnsi="Times New Roman" w:eastAsia="Times New Roman" w:cs="Times New Roman"/>
          <w:sz w:val="23"/>
          <w:szCs w:val="23"/>
          <w:color w:val="24292F"/>
          <w:spacing w:val="13"/>
        </w:rPr>
        <w:t>low.</w:t>
      </w:r>
    </w:p>
    <w:p>
      <w:pPr>
        <w:ind w:left="494" w:right="89" w:hanging="278"/>
        <w:spacing w:before="104" w:line="31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6"/>
        </w:rPr>
        <w:t>3.</w:t>
      </w:r>
      <w:r>
        <w:rPr>
          <w:rFonts w:ascii="Times New Roman" w:hAnsi="Times New Roman" w:eastAsia="Times New Roman" w:cs="Times New Roman"/>
          <w:sz w:val="23"/>
          <w:szCs w:val="23"/>
          <w:color w:val="24292F"/>
          <w:spacing w:val="45"/>
        </w:rPr>
        <w:t xml:space="preserve"> </w:t>
      </w:r>
      <w:r>
        <w:rPr>
          <w:rFonts w:ascii="Times New Roman" w:hAnsi="Times New Roman" w:eastAsia="Times New Roman" w:cs="Times New Roman"/>
          <w:sz w:val="23"/>
          <w:szCs w:val="23"/>
          <w:color w:val="24292F"/>
          <w:spacing w:val="16"/>
        </w:rPr>
        <w:t>Researchers have developed a system that can 3-D</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6"/>
        </w:rPr>
        <w:t>p</w:t>
      </w:r>
      <w:r>
        <w:rPr>
          <w:rFonts w:ascii="Times New Roman" w:hAnsi="Times New Roman" w:eastAsia="Times New Roman" w:cs="Times New Roman"/>
          <w:sz w:val="23"/>
          <w:szCs w:val="23"/>
          <w:color w:val="24292F"/>
          <w:spacing w:val="15"/>
        </w:rPr>
        <w:t>rint the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5"/>
        </w:rPr>
        <w:t>basic</w:t>
      </w:r>
      <w:r>
        <w:rPr>
          <w:rFonts w:ascii="Times New Roman" w:hAnsi="Times New Roman" w:eastAsia="Times New Roman" w:cs="Times New Roman"/>
          <w:sz w:val="23"/>
          <w:szCs w:val="23"/>
          <w:color w:val="24292F"/>
          <w:spacing w:val="17"/>
        </w:rPr>
        <w:t xml:space="preserve"> </w:t>
      </w:r>
      <w:r>
        <w:rPr>
          <w:rFonts w:ascii="Times New Roman" w:hAnsi="Times New Roman" w:eastAsia="Times New Roman" w:cs="Times New Roman"/>
          <w:sz w:val="23"/>
          <w:szCs w:val="23"/>
          <w:color w:val="24292F"/>
          <w:spacing w:val="15"/>
        </w:rPr>
        <w:t>structure</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5"/>
        </w:rPr>
        <w:t>of</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5"/>
        </w:rPr>
        <w:t>an</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entire</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8"/>
        </w:rPr>
        <w:t>building.</w:t>
      </w:r>
    </w:p>
    <w:p>
      <w:pPr>
        <w:spacing w:line="310" w:lineRule="auto"/>
        <w:sectPr>
          <w:headerReference w:type="default" r:id="rId436"/>
          <w:footerReference w:type="default" r:id="rId437"/>
          <w:pgSz w:w="11900" w:h="16839"/>
          <w:pgMar w:top="626" w:right="958" w:bottom="607" w:left="959" w:header="344" w:footer="381" w:gutter="0"/>
        </w:sectPr>
        <w:rPr>
          <w:rFonts w:ascii="Times New Roman" w:hAnsi="Times New Roman" w:eastAsia="Times New Roman" w:cs="Times New Roman"/>
          <w:sz w:val="23"/>
          <w:szCs w:val="23"/>
        </w:rPr>
      </w:pPr>
    </w:p>
    <w:p>
      <w:pPr>
        <w:pStyle w:val="BodyText"/>
        <w:spacing w:line="419" w:lineRule="auto"/>
        <w:rPr>
          <w:sz w:val="21"/>
        </w:rPr>
      </w:pPr>
      <w:r/>
    </w:p>
    <w:p>
      <w:pPr>
        <w:ind w:left="495" w:right="267" w:hanging="279"/>
        <w:spacing w:before="66" w:line="310" w:lineRule="auto"/>
        <w:outlineLvl w:val="1"/>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4.</w:t>
      </w:r>
      <w:r>
        <w:rPr>
          <w:rFonts w:ascii="Times New Roman" w:hAnsi="Times New Roman" w:eastAsia="Times New Roman" w:cs="Times New Roman"/>
          <w:sz w:val="23"/>
          <w:szCs w:val="23"/>
          <w:color w:val="24292F"/>
          <w:spacing w:val="49"/>
          <w:w w:val="101"/>
        </w:rPr>
        <w:t xml:space="preserve"> </w:t>
      </w:r>
      <w:r>
        <w:rPr>
          <w:rFonts w:ascii="Times New Roman" w:hAnsi="Times New Roman" w:eastAsia="Times New Roman" w:cs="Times New Roman"/>
          <w:sz w:val="23"/>
          <w:szCs w:val="23"/>
          <w:color w:val="24292F"/>
          <w:spacing w:val="13"/>
        </w:rPr>
        <w:t>Even the</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3"/>
        </w:rPr>
        <w:t>internal structure could</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be</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modiﬁed</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in</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new ways; diﬀerent</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materials could</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be</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8"/>
        </w:rPr>
        <w:t>incorporated as the process goes</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8"/>
        </w:rPr>
        <w:t>along.</w:t>
      </w:r>
    </w:p>
    <w:p>
      <w:pPr>
        <w:ind w:left="6" w:right="1293" w:firstLine="1"/>
        <w:spacing w:before="232" w:line="32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6"/>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6"/>
        </w:rPr>
        <w:t>由于开启了答案后置</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6"/>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6"/>
        </w:rPr>
        <w:t>，请参考答案部分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6"/>
            <w:w w:val="101"/>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r>
        <w:rPr>
          <w:rFonts w:ascii="Microsoft YaHei" w:hAnsi="Microsoft YaHei" w:eastAsia="Microsoft YaHei" w:cs="Microsoft YaHei"/>
          <w:sz w:val="17"/>
          <w:szCs w:val="17"/>
          <w:color w:val="24292F"/>
          <w:spacing w:val="12"/>
        </w:rPr>
        <w:t>题目解析</w:t>
      </w:r>
    </w:p>
    <w:p>
      <w:pPr>
        <w:spacing w:before="1" w:line="224" w:lineRule="auto"/>
        <w:rPr>
          <w:rFonts w:ascii="Microsoft YaHei" w:hAnsi="Microsoft YaHei" w:eastAsia="Microsoft YaHei" w:cs="Microsoft YaHei"/>
          <w:sz w:val="20"/>
          <w:szCs w:val="20"/>
        </w:rPr>
      </w:pPr>
      <w:r>
        <w:drawing>
          <wp:anchor distT="0" distB="0" distL="0" distR="0" simplePos="0" relativeHeight="253298688" behindDoc="0" locked="0" layoutInCell="1" allowOverlap="1">
            <wp:simplePos x="0" y="0"/>
            <wp:positionH relativeFrom="column">
              <wp:posOffset>0</wp:posOffset>
            </wp:positionH>
            <wp:positionV relativeFrom="paragraph">
              <wp:posOffset>267320</wp:posOffset>
            </wp:positionV>
            <wp:extent cx="6338323" cy="9517"/>
            <wp:effectExtent l="0" t="0" r="0" b="0"/>
            <wp:wrapNone/>
            <wp:docPr id="1086" name="IM 1086"/>
            <wp:cNvGraphicFramePr/>
            <a:graphic>
              <a:graphicData uri="http://schemas.openxmlformats.org/drawingml/2006/picture">
                <pic:pic>
                  <pic:nvPicPr>
                    <pic:cNvPr id="1086" name="IM 1086"/>
                    <pic:cNvPicPr/>
                  </pic:nvPicPr>
                  <pic:blipFill>
                    <a:blip r:embed="rId442"/>
                    <a:stretch>
                      <a:fillRect/>
                    </a:stretch>
                  </pic:blipFill>
                  <pic:spPr>
                    <a:xfrm rot="0">
                      <a:off x="0" y="0"/>
                      <a:ext cx="6338323" cy="9517"/>
                    </a:xfrm>
                    <a:prstGeom prst="rect">
                      <a:avLst/>
                    </a:prstGeom>
                  </pic:spPr>
                </pic:pic>
              </a:graphicData>
            </a:graphic>
          </wp:anchor>
        </w:drawing>
      </w:r>
      <w:r>
        <w:rPr>
          <w:rFonts w:ascii="Times New Roman" w:hAnsi="Times New Roman" w:eastAsia="Times New Roman" w:cs="Times New Roman"/>
          <w:sz w:val="20"/>
          <w:szCs w:val="20"/>
          <w:color w:val="24292F"/>
          <w:position w:val="-13"/>
        </w:rPr>
        <w:drawing>
          <wp:inline distT="0" distB="0" distL="0" distR="0">
            <wp:extent cx="228407" cy="228407"/>
            <wp:effectExtent l="0" t="0" r="0" b="0"/>
            <wp:docPr id="1088" name="IM 1088"/>
            <wp:cNvGraphicFramePr/>
            <a:graphic>
              <a:graphicData uri="http://schemas.openxmlformats.org/drawingml/2006/picture">
                <pic:pic>
                  <pic:nvPicPr>
                    <pic:cNvPr id="1088" name="IM 1088"/>
                    <pic:cNvPicPr/>
                  </pic:nvPicPr>
                  <pic:blipFill>
                    <a:blip r:embed="rId443"/>
                    <a:stretch>
                      <a:fillRect/>
                    </a:stretch>
                  </pic:blipFill>
                  <pic:spPr>
                    <a:xfrm rot="0">
                      <a:off x="0" y="0"/>
                      <a:ext cx="228407" cy="228407"/>
                    </a:xfrm>
                    <a:prstGeom prst="rect">
                      <a:avLst/>
                    </a:prstGeom>
                  </pic:spPr>
                </pic:pic>
              </a:graphicData>
            </a:graphic>
          </wp:inline>
        </w:drawing>
      </w:r>
      <w:r>
        <w:rPr>
          <w:rFonts w:ascii="Times New Roman" w:hAnsi="Times New Roman" w:eastAsia="Times New Roman" w:cs="Times New Roman"/>
          <w:sz w:val="20"/>
          <w:szCs w:val="20"/>
          <w:color w:val="24292F"/>
          <w:spacing w:val="13"/>
          <w:w w:val="101"/>
        </w:rPr>
        <w:t xml:space="preserve">  </w:t>
      </w:r>
      <w:r>
        <w:rPr>
          <w:rFonts w:ascii="Times New Roman" w:hAnsi="Times New Roman" w:eastAsia="Times New Roman" w:cs="Times New Roman"/>
          <w:sz w:val="20"/>
          <w:szCs w:val="20"/>
          <w:color w:val="24292F"/>
        </w:rPr>
        <w:t>Olivia</w:t>
      </w:r>
      <w:r>
        <w:rPr>
          <w:rFonts w:ascii="Microsoft YaHei" w:hAnsi="Microsoft YaHei" w:eastAsia="Microsoft YaHei" w:cs="Microsoft YaHei"/>
          <w:sz w:val="20"/>
          <w:szCs w:val="20"/>
          <w:color w:val="24292F"/>
          <w:spacing w:val="27"/>
        </w:rPr>
        <w:t>助教</w:t>
      </w:r>
    </w:p>
    <w:p>
      <w:pPr>
        <w:ind w:left="7"/>
        <w:spacing w:before="175" w:line="197"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7"/>
        </w:rPr>
        <w:t>顺口溜：</w:t>
      </w:r>
    </w:p>
    <w:p>
      <w:pPr>
        <w:ind w:left="6"/>
        <w:spacing w:before="17" w:line="192" w:lineRule="auto"/>
        <w:rPr>
          <w:rFonts w:ascii="Microsoft YaHei" w:hAnsi="Microsoft YaHei" w:eastAsia="Microsoft YaHei" w:cs="Microsoft YaHei"/>
          <w:sz w:val="20"/>
          <w:szCs w:val="20"/>
        </w:rPr>
      </w:pPr>
      <w:r>
        <w:rPr>
          <w:rFonts w:ascii="Times New Roman" w:hAnsi="Times New Roman" w:eastAsia="Times New Roman" w:cs="Times New Roman"/>
          <w:sz w:val="20"/>
          <w:szCs w:val="20"/>
          <w:color w:val="24292F"/>
          <w:spacing w:val="13"/>
        </w:rPr>
        <w:t>3D</w:t>
      </w:r>
      <w:r>
        <w:rPr>
          <w:rFonts w:ascii="Microsoft YaHei" w:hAnsi="Microsoft YaHei" w:eastAsia="Microsoft YaHei" w:cs="Microsoft YaHei"/>
          <w:sz w:val="20"/>
          <w:szCs w:val="20"/>
          <w:color w:val="24292F"/>
          <w:spacing w:val="13"/>
        </w:rPr>
        <w:t>打印</w:t>
      </w:r>
      <w:r>
        <w:rPr>
          <w:rFonts w:ascii="Times New Roman" w:hAnsi="Times New Roman" w:eastAsia="Times New Roman" w:cs="Times New Roman"/>
          <w:sz w:val="20"/>
          <w:szCs w:val="20"/>
          <w:color w:val="24292F"/>
          <w:spacing w:val="13"/>
        </w:rPr>
        <w:t>—</w:t>
      </w:r>
      <w:r>
        <w:rPr>
          <w:rFonts w:ascii="Microsoft YaHei" w:hAnsi="Microsoft YaHei" w:eastAsia="Microsoft YaHei" w:cs="Microsoft YaHei"/>
          <w:sz w:val="20"/>
          <w:szCs w:val="20"/>
          <w:color w:val="24292F"/>
          <w:spacing w:val="13"/>
        </w:rPr>
        <w:t>不贵</w:t>
      </w:r>
      <w:r>
        <w:rPr>
          <w:rFonts w:ascii="Times New Roman" w:hAnsi="Times New Roman" w:eastAsia="Times New Roman" w:cs="Times New Roman"/>
          <w:sz w:val="20"/>
          <w:szCs w:val="20"/>
          <w:color w:val="24292F"/>
          <w:spacing w:val="13"/>
        </w:rPr>
        <w:t>—</w:t>
      </w:r>
      <w:r>
        <w:rPr>
          <w:rFonts w:ascii="Microsoft YaHei" w:hAnsi="Microsoft YaHei" w:eastAsia="Microsoft YaHei" w:cs="Microsoft YaHei"/>
          <w:sz w:val="20"/>
          <w:szCs w:val="20"/>
          <w:color w:val="24292F"/>
          <w:spacing w:val="13"/>
        </w:rPr>
        <w:t>内部机构</w:t>
      </w:r>
      <w:r>
        <w:rPr>
          <w:rFonts w:ascii="Times New Roman" w:hAnsi="Times New Roman" w:eastAsia="Times New Roman" w:cs="Times New Roman"/>
          <w:sz w:val="20"/>
          <w:szCs w:val="20"/>
          <w:color w:val="24292F"/>
          <w:spacing w:val="13"/>
        </w:rPr>
        <w:t>—</w:t>
      </w:r>
      <w:r>
        <w:rPr>
          <w:rFonts w:ascii="Microsoft YaHei" w:hAnsi="Microsoft YaHei" w:eastAsia="Microsoft YaHei" w:cs="Microsoft YaHei"/>
          <w:sz w:val="20"/>
          <w:szCs w:val="20"/>
          <w:color w:val="24292F"/>
          <w:spacing w:val="13"/>
        </w:rPr>
        <w:t>设计新建筑</w:t>
      </w:r>
    </w:p>
    <w:p>
      <w:pPr>
        <w:ind w:left="6"/>
        <w:spacing w:before="58" w:line="20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4292F"/>
          <w:spacing w:val="15"/>
        </w:rPr>
        <w:t>3-D</w:t>
      </w:r>
      <w:r>
        <w:rPr>
          <w:rFonts w:ascii="Times New Roman" w:hAnsi="Times New Roman" w:eastAsia="Times New Roman" w:cs="Times New Roman"/>
          <w:sz w:val="20"/>
          <w:szCs w:val="20"/>
          <w:color w:val="24292F"/>
          <w:spacing w:val="29"/>
          <w:w w:val="101"/>
        </w:rPr>
        <w:t xml:space="preserve"> </w:t>
      </w:r>
      <w:r>
        <w:rPr>
          <w:rFonts w:ascii="Times New Roman" w:hAnsi="Times New Roman" w:eastAsia="Times New Roman" w:cs="Times New Roman"/>
          <w:sz w:val="20"/>
          <w:szCs w:val="20"/>
          <w:color w:val="24292F"/>
          <w:spacing w:val="15"/>
        </w:rPr>
        <w:t>print—less</w:t>
      </w:r>
      <w:r>
        <w:rPr>
          <w:rFonts w:ascii="Times New Roman" w:hAnsi="Times New Roman" w:eastAsia="Times New Roman" w:cs="Times New Roman"/>
          <w:sz w:val="20"/>
          <w:szCs w:val="20"/>
          <w:color w:val="24292F"/>
          <w:spacing w:val="23"/>
          <w:w w:val="101"/>
        </w:rPr>
        <w:t xml:space="preserve"> </w:t>
      </w:r>
      <w:r>
        <w:rPr>
          <w:rFonts w:ascii="Times New Roman" w:hAnsi="Times New Roman" w:eastAsia="Times New Roman" w:cs="Times New Roman"/>
          <w:sz w:val="20"/>
          <w:szCs w:val="20"/>
          <w:color w:val="24292F"/>
          <w:spacing w:val="15"/>
        </w:rPr>
        <w:t>expensively—internal structure—</w:t>
      </w:r>
      <w:r>
        <w:rPr>
          <w:rFonts w:ascii="Times New Roman" w:hAnsi="Times New Roman" w:eastAsia="Times New Roman" w:cs="Times New Roman"/>
          <w:sz w:val="20"/>
          <w:szCs w:val="20"/>
          <w:color w:val="24292F"/>
          <w:spacing w:val="14"/>
        </w:rPr>
        <w:t>design</w:t>
      </w:r>
      <w:r>
        <w:rPr>
          <w:rFonts w:ascii="Times New Roman" w:hAnsi="Times New Roman" w:eastAsia="Times New Roman" w:cs="Times New Roman"/>
          <w:sz w:val="20"/>
          <w:szCs w:val="20"/>
          <w:color w:val="24292F"/>
          <w:spacing w:val="33"/>
          <w:w w:val="101"/>
        </w:rPr>
        <w:t xml:space="preserve"> </w:t>
      </w:r>
      <w:r>
        <w:rPr>
          <w:rFonts w:ascii="Times New Roman" w:hAnsi="Times New Roman" w:eastAsia="Times New Roman" w:cs="Times New Roman"/>
          <w:sz w:val="20"/>
          <w:szCs w:val="20"/>
          <w:color w:val="24292F"/>
          <w:spacing w:val="14"/>
        </w:rPr>
        <w:t>.</w:t>
      </w:r>
      <w:r>
        <w:rPr>
          <w:rFonts w:ascii="Times New Roman" w:hAnsi="Times New Roman" w:eastAsia="Times New Roman" w:cs="Times New Roman"/>
          <w:sz w:val="20"/>
          <w:szCs w:val="20"/>
          <w:color w:val="24292F"/>
          <w:spacing w:val="-29"/>
        </w:rPr>
        <w:t xml:space="preserve"> </w:t>
      </w:r>
      <w:r>
        <w:rPr>
          <w:rFonts w:ascii="Times New Roman" w:hAnsi="Times New Roman" w:eastAsia="Times New Roman" w:cs="Times New Roman"/>
          <w:sz w:val="20"/>
          <w:szCs w:val="20"/>
          <w:color w:val="24292F"/>
          <w:spacing w:val="14"/>
        </w:rPr>
        <w:t>..new</w:t>
      </w:r>
      <w:r>
        <w:rPr>
          <w:rFonts w:ascii="Times New Roman" w:hAnsi="Times New Roman" w:eastAsia="Times New Roman" w:cs="Times New Roman"/>
          <w:sz w:val="20"/>
          <w:szCs w:val="20"/>
          <w:color w:val="24292F"/>
          <w:spacing w:val="30"/>
        </w:rPr>
        <w:t xml:space="preserve"> </w:t>
      </w:r>
      <w:r>
        <w:rPr>
          <w:rFonts w:ascii="Times New Roman" w:hAnsi="Times New Roman" w:eastAsia="Times New Roman" w:cs="Times New Roman"/>
          <w:sz w:val="20"/>
          <w:szCs w:val="20"/>
          <w:color w:val="24292F"/>
          <w:spacing w:val="14"/>
        </w:rPr>
        <w:t>building</w:t>
      </w:r>
    </w:p>
    <w:p>
      <w:pPr>
        <w:pStyle w:val="BodyText"/>
        <w:spacing w:line="418" w:lineRule="auto"/>
        <w:rPr>
          <w:sz w:val="21"/>
        </w:rPr>
      </w:pPr>
      <w:r/>
    </w:p>
    <w:p>
      <w:pPr>
        <w:pStyle w:val="BodyText"/>
        <w:ind w:left="119" w:right="299" w:hanging="97"/>
        <w:spacing w:before="125" w:line="204" w:lineRule="auto"/>
        <w:tabs>
          <w:tab w:val="left" w:pos="227"/>
        </w:tabs>
        <w:rPr>
          <w:rFonts w:ascii="Microsoft YaHei" w:hAnsi="Microsoft YaHei" w:eastAsia="Microsoft YaHei" w:cs="Microsoft YaHei"/>
        </w:rPr>
      </w:pPr>
      <w:r>
        <mc:AlternateContent xmlns:mc="http://schemas.openxmlformats.org/markup-compatibility/2006">
          <mc:Choice Requires="wps">
            <w:drawing>
              <wp:anchor distT="0" distB="0" distL="0" distR="0" simplePos="0" relativeHeight="253296640" behindDoc="1" locked="0" layoutInCell="1" allowOverlap="1">
                <wp:simplePos x="0" y="0"/>
                <wp:positionH relativeFrom="column">
                  <wp:posOffset>5691166</wp:posOffset>
                </wp:positionH>
                <wp:positionV relativeFrom="paragraph">
                  <wp:posOffset>103831</wp:posOffset>
                </wp:positionV>
                <wp:extent cx="457200" cy="190500"/>
                <wp:effectExtent l="0" t="0" r="0" b="0"/>
                <wp:wrapNone/>
                <wp:docPr id="1090" name="Rect 1090"/>
                <wp:cNvGraphicFramePr/>
                <a:graphic>
                  <a:graphicData uri="http://schemas.microsoft.com/office/word/2010/wordprocessingShape">
                    <wps:wsp>
                      <wps:cNvPr id="1090" name="Rect 1090"/>
                      <wps:cNvSpPr/>
                      <wps:spPr>
                        <a:xfrm>
                          <a:off x="5691166" y="103831"/>
                          <a:ext cx="457200" cy="190500"/>
                        </a:xfrm>
                        <a:prstGeom prst="rect">
                          <a:avLst/>
                        </a:prstGeom>
                        <a:solidFill>
                          <a:srgbClr val="E1F5FE">
                            <a:alpha val="98039"/>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534" style="position:absolute;margin-left:448.123pt;margin-top:8.17567pt;mso-position-vertical-relative:text;mso-position-horizontal-relative:text;width:36pt;height:15pt;z-index:-250019840;" fillcolor="#E1F5FE" filled="true" stroked="false">
                <v:fill opacity="0.980392"/>
              </v:rect>
            </w:pict>
          </mc:Fallback>
        </mc:AlternateContent>
      </w:r>
      <w:r>
        <w:rPr>
          <w:sz w:val="29"/>
          <w:szCs w:val="29"/>
          <w:b/>
          <w:bCs/>
          <w:color w:val="24292F"/>
          <w:spacing w:val="12"/>
        </w:rPr>
        <w:t>168. </w:t>
      </w:r>
      <w:r>
        <w:rPr>
          <w:sz w:val="29"/>
          <w:szCs w:val="29"/>
          <w:b/>
          <w:bCs/>
          <w:color w:val="24292F"/>
        </w:rPr>
        <w:t>Five</w:t>
      </w:r>
      <w:r>
        <w:rPr>
          <w:sz w:val="29"/>
          <w:szCs w:val="29"/>
          <w:b/>
          <w:bCs/>
          <w:color w:val="24292F"/>
          <w:spacing w:val="12"/>
        </w:rPr>
        <w:t xml:space="preserve"> </w:t>
      </w:r>
      <w:r>
        <w:rPr>
          <w:sz w:val="29"/>
          <w:szCs w:val="29"/>
          <w:b/>
          <w:bCs/>
          <w:color w:val="24292F"/>
        </w:rPr>
        <w:t>aspects</w:t>
      </w:r>
      <w:r>
        <w:rPr>
          <w:sz w:val="29"/>
          <w:szCs w:val="29"/>
          <w:b/>
          <w:bCs/>
          <w:color w:val="24292F"/>
          <w:spacing w:val="12"/>
        </w:rPr>
        <w:t xml:space="preserve"> </w:t>
      </w:r>
      <w:r>
        <w:rPr>
          <w:sz w:val="29"/>
          <w:szCs w:val="29"/>
          <w:b/>
          <w:bCs/>
          <w:color w:val="24292F"/>
        </w:rPr>
        <w:t>of</w:t>
      </w:r>
      <w:r>
        <w:rPr>
          <w:sz w:val="29"/>
          <w:szCs w:val="29"/>
          <w:b/>
          <w:bCs/>
          <w:color w:val="24292F"/>
          <w:spacing w:val="12"/>
        </w:rPr>
        <w:t xml:space="preserve"> </w:t>
      </w:r>
      <w:r>
        <w:rPr>
          <w:sz w:val="29"/>
          <w:szCs w:val="29"/>
          <w:b/>
          <w:bCs/>
          <w:color w:val="24292F"/>
        </w:rPr>
        <w:t>language</w:t>
      </w:r>
      <w:r>
        <w:rPr>
          <w:sz w:val="29"/>
          <w:szCs w:val="29"/>
          <w:b/>
          <w:bCs/>
          <w:color w:val="24292F"/>
          <w:spacing w:val="23"/>
        </w:rPr>
        <w:t xml:space="preserve"> </w:t>
      </w:r>
      <w:r>
        <w:rPr>
          <w:sz w:val="29"/>
          <w:szCs w:val="29"/>
          <w:b/>
          <w:bCs/>
          <w:color w:val="24292F"/>
        </w:rPr>
        <w:t>knowledge</w:t>
      </w:r>
      <w:r>
        <w:rPr>
          <w:sz w:val="29"/>
          <w:szCs w:val="29"/>
          <w:b/>
          <w:bCs/>
          <w:color w:val="24292F"/>
          <w:spacing w:val="12"/>
        </w:rPr>
        <w:t xml:space="preserve"> / </w:t>
      </w:r>
      <w:r>
        <w:rPr>
          <w:rFonts w:ascii="Microsoft YaHei" w:hAnsi="Microsoft YaHei" w:eastAsia="Microsoft YaHei" w:cs="Microsoft YaHei"/>
          <w:sz w:val="29"/>
          <w:szCs w:val="29"/>
          <w:color w:val="24292F"/>
          <w:spacing w:val="12"/>
        </w:rPr>
        <w:t>语言知识的五个方面</w:t>
      </w:r>
      <w:r>
        <w:rPr>
          <w:rFonts w:ascii="Microsoft YaHei" w:hAnsi="Microsoft YaHei" w:eastAsia="Microsoft YaHei" w:cs="Microsoft YaHei"/>
          <w:sz w:val="29"/>
          <w:szCs w:val="29"/>
          <w:color w:val="24292F"/>
          <w:spacing w:val="11"/>
        </w:rPr>
        <w:t xml:space="preserve">   </w:t>
      </w:r>
      <w:r>
        <w:rPr>
          <w:rFonts w:ascii="Times New Roman" w:hAnsi="Times New Roman" w:eastAsia="Times New Roman" w:cs="Times New Roman"/>
          <w:color w:val="03A9F4"/>
          <w:spacing w:val="11"/>
          <w:position w:val="1"/>
        </w:rPr>
        <w:t>#4997</w:t>
      </w:r>
      <w:r>
        <w:rPr>
          <w:shd w:val="clear" w:fill="E1F5FE"/>
          <w:rFonts w:ascii="Microsoft YaHei" w:hAnsi="Microsoft YaHei" w:eastAsia="Microsoft YaHei" w:cs="Microsoft YaHei"/>
          <w:color w:val="03A9F4"/>
        </w:rPr>
        <w:tab/>
      </w:r>
      <w:r>
        <w:rPr>
          <w:shd w:val="clear" w:fill="E1F5FE"/>
          <w:rFonts w:ascii="Microsoft YaHei" w:hAnsi="Microsoft YaHei" w:eastAsia="Microsoft YaHei" w:cs="Microsoft YaHei"/>
          <w:color w:val="03A9F4"/>
          <w:spacing w:val="4"/>
        </w:rPr>
        <w:t>中频</w:t>
      </w:r>
      <w:r>
        <w:rPr>
          <w:shd w:val="clear" w:fill="E1F5FE"/>
          <w:rFonts w:ascii="Microsoft YaHei" w:hAnsi="Microsoft YaHei" w:eastAsia="Microsoft YaHei" w:cs="Microsoft YaHei"/>
          <w:color w:val="03A9F4"/>
        </w:rPr>
        <w:t xml:space="preserve">  </w:t>
      </w:r>
    </w:p>
    <w:p>
      <w:pPr>
        <w:ind w:left="230"/>
        <w:spacing w:before="303" w:line="20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1.</w:t>
      </w:r>
      <w:r>
        <w:rPr>
          <w:rFonts w:ascii="Times New Roman" w:hAnsi="Times New Roman" w:eastAsia="Times New Roman" w:cs="Times New Roman"/>
          <w:sz w:val="23"/>
          <w:szCs w:val="23"/>
          <w:color w:val="24292F"/>
          <w:spacing w:val="56"/>
          <w:w w:val="101"/>
        </w:rPr>
        <w:t xml:space="preserve"> </w:t>
      </w:r>
      <w:r>
        <w:rPr>
          <w:rFonts w:ascii="Times New Roman" w:hAnsi="Times New Roman" w:eastAsia="Times New Roman" w:cs="Times New Roman"/>
          <w:sz w:val="23"/>
          <w:szCs w:val="23"/>
          <w:color w:val="24292F"/>
          <w:spacing w:val="14"/>
        </w:rPr>
        <w:t>Introducing ﬁve aspects of</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language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knowledge</w:t>
      </w:r>
    </w:p>
    <w:p>
      <w:pPr>
        <w:ind w:left="215"/>
        <w:spacing w:before="191" w:line="20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2.</w:t>
      </w:r>
      <w:r>
        <w:rPr>
          <w:rFonts w:ascii="Times New Roman" w:hAnsi="Times New Roman" w:eastAsia="Times New Roman" w:cs="Times New Roman"/>
          <w:sz w:val="23"/>
          <w:szCs w:val="23"/>
          <w:color w:val="24292F"/>
          <w:spacing w:val="26"/>
          <w:w w:val="101"/>
        </w:rPr>
        <w:t xml:space="preserve"> </w:t>
      </w:r>
      <w:r>
        <w:rPr>
          <w:rFonts w:ascii="Times New Roman" w:hAnsi="Times New Roman" w:eastAsia="Times New Roman" w:cs="Times New Roman"/>
          <w:sz w:val="23"/>
          <w:szCs w:val="23"/>
          <w:color w:val="24292F"/>
          <w:spacing w:val="15"/>
        </w:rPr>
        <w:t>These ﬁve aspects have their own domains (longer</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5"/>
        </w:rPr>
        <w:t>sentence</w:t>
      </w:r>
      <w:r>
        <w:rPr>
          <w:rFonts w:ascii="Times New Roman" w:hAnsi="Times New Roman" w:eastAsia="Times New Roman" w:cs="Times New Roman"/>
          <w:sz w:val="23"/>
          <w:szCs w:val="23"/>
          <w:color w:val="24292F"/>
          <w:spacing w:val="13"/>
        </w:rPr>
        <w:t xml:space="preserve"> </w:t>
      </w:r>
      <w:r>
        <w:rPr>
          <w:rFonts w:ascii="Times New Roman" w:hAnsi="Times New Roman" w:eastAsia="Times New Roman" w:cs="Times New Roman"/>
          <w:sz w:val="23"/>
          <w:szCs w:val="23"/>
          <w:color w:val="24292F"/>
          <w:spacing w:val="15"/>
        </w:rPr>
        <w:t>with”</w:t>
      </w:r>
      <w:r>
        <w:rPr>
          <w:rFonts w:ascii="Times New Roman" w:hAnsi="Times New Roman" w:eastAsia="Times New Roman" w:cs="Times New Roman"/>
          <w:sz w:val="23"/>
          <w:szCs w:val="23"/>
          <w:color w:val="24292F"/>
          <w:spacing w:val="-38"/>
        </w:rPr>
        <w:t xml:space="preserve"> </w:t>
      </w:r>
      <w:r>
        <w:rPr>
          <w:rFonts w:ascii="Times New Roman" w:hAnsi="Times New Roman" w:eastAsia="Times New Roman" w:cs="Times New Roman"/>
          <w:sz w:val="23"/>
          <w:szCs w:val="23"/>
          <w:color w:val="24292F"/>
          <w:spacing w:val="15"/>
        </w:rPr>
        <w:t>;</w:t>
      </w:r>
      <w:r>
        <w:rPr>
          <w:rFonts w:ascii="Times New Roman" w:hAnsi="Times New Roman" w:eastAsia="Times New Roman" w:cs="Times New Roman"/>
          <w:sz w:val="23"/>
          <w:szCs w:val="23"/>
          <w:color w:val="24292F"/>
          <w:spacing w:val="-41"/>
        </w:rPr>
        <w:t xml:space="preserve"> </w:t>
      </w:r>
      <w:r>
        <w:rPr>
          <w:rFonts w:ascii="Times New Roman" w:hAnsi="Times New Roman" w:eastAsia="Times New Roman" w:cs="Times New Roman"/>
          <w:sz w:val="23"/>
          <w:szCs w:val="23"/>
          <w:color w:val="24292F"/>
          <w:spacing w:val="15"/>
        </w:rPr>
        <w:t>”</w:t>
      </w:r>
      <w:r>
        <w:rPr>
          <w:rFonts w:ascii="Times New Roman" w:hAnsi="Times New Roman" w:eastAsia="Times New Roman" w:cs="Times New Roman"/>
          <w:sz w:val="23"/>
          <w:szCs w:val="23"/>
          <w:color w:val="24292F"/>
          <w:spacing w:val="19"/>
        </w:rPr>
        <w:t xml:space="preserve"> </w:t>
      </w:r>
      <w:r>
        <w:rPr>
          <w:rFonts w:ascii="Times New Roman" w:hAnsi="Times New Roman" w:eastAsia="Times New Roman" w:cs="Times New Roman"/>
          <w:sz w:val="23"/>
          <w:szCs w:val="23"/>
          <w:color w:val="24292F"/>
          <w:spacing w:val="15"/>
        </w:rPr>
        <w:t>i</w:t>
      </w:r>
      <w:r>
        <w:rPr>
          <w:rFonts w:ascii="Times New Roman" w:hAnsi="Times New Roman" w:eastAsia="Times New Roman" w:cs="Times New Roman"/>
          <w:sz w:val="23"/>
          <w:szCs w:val="23"/>
          <w:color w:val="24292F"/>
          <w:spacing w:val="14"/>
        </w:rPr>
        <w:t>n the</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4"/>
        </w:rPr>
        <w:t>sentence)</w:t>
      </w:r>
    </w:p>
    <w:p>
      <w:pPr>
        <w:ind w:left="216"/>
        <w:spacing w:before="194" w:line="20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3.</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5"/>
        </w:rPr>
        <w:t>These ﬁve aspects have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isolation.</w:t>
      </w:r>
    </w:p>
    <w:p>
      <w:pPr>
        <w:ind w:left="216"/>
        <w:spacing w:before="194" w:line="20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2"/>
        </w:rPr>
        <w:t>4.</w:t>
      </w:r>
      <w:r>
        <w:rPr>
          <w:rFonts w:ascii="Times New Roman" w:hAnsi="Times New Roman" w:eastAsia="Times New Roman" w:cs="Times New Roman"/>
          <w:sz w:val="23"/>
          <w:szCs w:val="23"/>
          <w:color w:val="24292F"/>
          <w:spacing w:val="36"/>
        </w:rPr>
        <w:t xml:space="preserve"> </w:t>
      </w:r>
      <w:r>
        <w:rPr>
          <w:rFonts w:ascii="Times New Roman" w:hAnsi="Times New Roman" w:eastAsia="Times New Roman" w:cs="Times New Roman"/>
          <w:sz w:val="23"/>
          <w:szCs w:val="23"/>
          <w:color w:val="24292F"/>
          <w:spacing w:val="12"/>
        </w:rPr>
        <w:t>Children can</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2"/>
        </w:rPr>
        <w:t>learn</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language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2"/>
        </w:rPr>
        <w:t>by</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per</w:t>
      </w:r>
      <w:r>
        <w:rPr>
          <w:rFonts w:ascii="Times New Roman" w:hAnsi="Times New Roman" w:eastAsia="Times New Roman" w:cs="Times New Roman"/>
          <w:sz w:val="23"/>
          <w:szCs w:val="23"/>
          <w:color w:val="24292F"/>
          <w:spacing w:val="11"/>
        </w:rPr>
        <w:t>ceive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1"/>
        </w:rPr>
        <w:t>it.</w:t>
      </w:r>
    </w:p>
    <w:p>
      <w:pPr>
        <w:ind w:left="218"/>
        <w:spacing w:before="194" w:line="204"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9"/>
        </w:rPr>
        <w:t>5.</w:t>
      </w:r>
      <w:r>
        <w:rPr>
          <w:rFonts w:ascii="Times New Roman" w:hAnsi="Times New Roman" w:eastAsia="Times New Roman" w:cs="Times New Roman"/>
          <w:sz w:val="23"/>
          <w:szCs w:val="23"/>
          <w:color w:val="24292F"/>
          <w:spacing w:val="60"/>
        </w:rPr>
        <w:t xml:space="preserve"> </w:t>
      </w:r>
      <w:r>
        <w:rPr>
          <w:rFonts w:ascii="Times New Roman" w:hAnsi="Times New Roman" w:eastAsia="Times New Roman" w:cs="Times New Roman"/>
          <w:sz w:val="23"/>
          <w:szCs w:val="23"/>
          <w:color w:val="24292F"/>
          <w:spacing w:val="9"/>
        </w:rPr>
        <w:t>It</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9"/>
        </w:rPr>
        <w:t>means</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9"/>
        </w:rPr>
        <w:t>it</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9"/>
        </w:rPr>
        <w:t>is</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9"/>
        </w:rPr>
        <w:t>hard for them to</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9"/>
        </w:rPr>
        <w:t>learn</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9"/>
        </w:rPr>
        <w:t>it.</w:t>
      </w:r>
    </w:p>
    <w:p>
      <w:pPr>
        <w:pStyle w:val="BodyText"/>
        <w:spacing w:line="258" w:lineRule="auto"/>
        <w:rPr>
          <w:sz w:val="21"/>
        </w:rPr>
      </w:pPr>
      <w:r/>
    </w:p>
    <w:p>
      <w:pPr>
        <w:ind w:left="6" w:right="1293" w:firstLine="1"/>
        <w:spacing w:before="73" w:line="32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6"/>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6"/>
        </w:rPr>
        <w:t>由于开启了答案后置</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6"/>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6"/>
        </w:rPr>
        <w:t>，请参考答案部分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6"/>
            <w:w w:val="101"/>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r>
        <w:rPr>
          <w:rFonts w:ascii="Microsoft YaHei" w:hAnsi="Microsoft YaHei" w:eastAsia="Microsoft YaHei" w:cs="Microsoft YaHei"/>
          <w:sz w:val="17"/>
          <w:szCs w:val="17"/>
          <w:color w:val="24292F"/>
          <w:spacing w:val="12"/>
        </w:rPr>
        <w:t>题目解析</w:t>
      </w:r>
    </w:p>
    <w:p>
      <w:pPr>
        <w:spacing w:before="1" w:line="224" w:lineRule="auto"/>
        <w:rPr>
          <w:rFonts w:ascii="Microsoft YaHei" w:hAnsi="Microsoft YaHei" w:eastAsia="Microsoft YaHei" w:cs="Microsoft YaHei"/>
          <w:sz w:val="20"/>
          <w:szCs w:val="20"/>
        </w:rPr>
      </w:pPr>
      <w:r>
        <w:drawing>
          <wp:anchor distT="0" distB="0" distL="0" distR="0" simplePos="0" relativeHeight="253299712" behindDoc="0" locked="0" layoutInCell="1" allowOverlap="1">
            <wp:simplePos x="0" y="0"/>
            <wp:positionH relativeFrom="column">
              <wp:posOffset>0</wp:posOffset>
            </wp:positionH>
            <wp:positionV relativeFrom="paragraph">
              <wp:posOffset>267312</wp:posOffset>
            </wp:positionV>
            <wp:extent cx="6338323" cy="9516"/>
            <wp:effectExtent l="0" t="0" r="0" b="0"/>
            <wp:wrapNone/>
            <wp:docPr id="1092" name="IM 1092"/>
            <wp:cNvGraphicFramePr/>
            <a:graphic>
              <a:graphicData uri="http://schemas.openxmlformats.org/drawingml/2006/picture">
                <pic:pic>
                  <pic:nvPicPr>
                    <pic:cNvPr id="1092" name="IM 1092"/>
                    <pic:cNvPicPr/>
                  </pic:nvPicPr>
                  <pic:blipFill>
                    <a:blip r:embed="rId444"/>
                    <a:stretch>
                      <a:fillRect/>
                    </a:stretch>
                  </pic:blipFill>
                  <pic:spPr>
                    <a:xfrm rot="0">
                      <a:off x="0" y="0"/>
                      <a:ext cx="6338323" cy="9516"/>
                    </a:xfrm>
                    <a:prstGeom prst="rect">
                      <a:avLst/>
                    </a:prstGeom>
                  </pic:spPr>
                </pic:pic>
              </a:graphicData>
            </a:graphic>
          </wp:anchor>
        </w:drawing>
      </w:r>
      <w:r>
        <w:rPr>
          <w:rFonts w:ascii="Times New Roman" w:hAnsi="Times New Roman" w:eastAsia="Times New Roman" w:cs="Times New Roman"/>
          <w:sz w:val="20"/>
          <w:szCs w:val="20"/>
          <w:color w:val="24292F"/>
          <w:position w:val="-13"/>
        </w:rPr>
        <w:drawing>
          <wp:inline distT="0" distB="0" distL="0" distR="0">
            <wp:extent cx="228407" cy="228408"/>
            <wp:effectExtent l="0" t="0" r="0" b="0"/>
            <wp:docPr id="1094" name="IM 1094"/>
            <wp:cNvGraphicFramePr/>
            <a:graphic>
              <a:graphicData uri="http://schemas.openxmlformats.org/drawingml/2006/picture">
                <pic:pic>
                  <pic:nvPicPr>
                    <pic:cNvPr id="1094" name="IM 1094"/>
                    <pic:cNvPicPr/>
                  </pic:nvPicPr>
                  <pic:blipFill>
                    <a:blip r:embed="rId445"/>
                    <a:stretch>
                      <a:fillRect/>
                    </a:stretch>
                  </pic:blipFill>
                  <pic:spPr>
                    <a:xfrm rot="0">
                      <a:off x="0" y="0"/>
                      <a:ext cx="228407" cy="228408"/>
                    </a:xfrm>
                    <a:prstGeom prst="rect">
                      <a:avLst/>
                    </a:prstGeom>
                  </pic:spPr>
                </pic:pic>
              </a:graphicData>
            </a:graphic>
          </wp:inline>
        </w:drawing>
      </w:r>
      <w:r>
        <w:rPr>
          <w:rFonts w:ascii="Times New Roman" w:hAnsi="Times New Roman" w:eastAsia="Times New Roman" w:cs="Times New Roman"/>
          <w:sz w:val="20"/>
          <w:szCs w:val="20"/>
          <w:color w:val="24292F"/>
          <w:spacing w:val="9"/>
        </w:rPr>
        <w:t xml:space="preserve">  </w:t>
      </w:r>
      <w:r>
        <w:rPr>
          <w:rFonts w:ascii="Times New Roman" w:hAnsi="Times New Roman" w:eastAsia="Times New Roman" w:cs="Times New Roman"/>
          <w:sz w:val="20"/>
          <w:szCs w:val="20"/>
          <w:color w:val="24292F"/>
        </w:rPr>
        <w:t>Anne</w:t>
      </w:r>
      <w:r>
        <w:rPr>
          <w:rFonts w:ascii="Microsoft YaHei" w:hAnsi="Microsoft YaHei" w:eastAsia="Microsoft YaHei" w:cs="Microsoft YaHei"/>
          <w:sz w:val="20"/>
          <w:szCs w:val="20"/>
          <w:color w:val="24292F"/>
          <w:spacing w:val="44"/>
        </w:rPr>
        <w:t>助教</w:t>
      </w:r>
    </w:p>
    <w:p>
      <w:pPr>
        <w:ind w:left="7"/>
        <w:spacing w:before="175" w:line="197"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7"/>
        </w:rPr>
        <w:t>顺口溜：</w:t>
      </w:r>
    </w:p>
    <w:p>
      <w:pPr>
        <w:ind w:left="17"/>
        <w:spacing w:before="47" w:line="20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4292F"/>
          <w:spacing w:val="13"/>
        </w:rPr>
        <w:t>Introducing</w:t>
      </w:r>
      <w:r>
        <w:rPr>
          <w:rFonts w:ascii="Times New Roman" w:hAnsi="Times New Roman" w:eastAsia="Times New Roman" w:cs="Times New Roman"/>
          <w:sz w:val="20"/>
          <w:szCs w:val="20"/>
          <w:color w:val="24292F"/>
          <w:spacing w:val="42"/>
          <w:w w:val="101"/>
        </w:rPr>
        <w:t xml:space="preserve"> </w:t>
      </w:r>
      <w:r>
        <w:rPr>
          <w:rFonts w:ascii="Times New Roman" w:hAnsi="Times New Roman" w:eastAsia="Times New Roman" w:cs="Times New Roman"/>
          <w:sz w:val="20"/>
          <w:szCs w:val="20"/>
          <w:color w:val="24292F"/>
          <w:spacing w:val="13"/>
        </w:rPr>
        <w:t>-  their</w:t>
      </w:r>
      <w:r>
        <w:rPr>
          <w:rFonts w:ascii="Times New Roman" w:hAnsi="Times New Roman" w:eastAsia="Times New Roman" w:cs="Times New Roman"/>
          <w:sz w:val="20"/>
          <w:szCs w:val="20"/>
          <w:color w:val="24292F"/>
          <w:spacing w:val="23"/>
          <w:w w:val="101"/>
        </w:rPr>
        <w:t xml:space="preserve"> </w:t>
      </w:r>
      <w:r>
        <w:rPr>
          <w:rFonts w:ascii="Times New Roman" w:hAnsi="Times New Roman" w:eastAsia="Times New Roman" w:cs="Times New Roman"/>
          <w:sz w:val="20"/>
          <w:szCs w:val="20"/>
          <w:color w:val="24292F"/>
          <w:spacing w:val="13"/>
        </w:rPr>
        <w:t>own</w:t>
      </w:r>
      <w:r>
        <w:rPr>
          <w:rFonts w:ascii="Times New Roman" w:hAnsi="Times New Roman" w:eastAsia="Times New Roman" w:cs="Times New Roman"/>
          <w:sz w:val="20"/>
          <w:szCs w:val="20"/>
          <w:color w:val="24292F"/>
          <w:spacing w:val="23"/>
          <w:w w:val="101"/>
        </w:rPr>
        <w:t xml:space="preserve"> </w:t>
      </w:r>
      <w:r>
        <w:rPr>
          <w:rFonts w:ascii="Times New Roman" w:hAnsi="Times New Roman" w:eastAsia="Times New Roman" w:cs="Times New Roman"/>
          <w:sz w:val="20"/>
          <w:szCs w:val="20"/>
          <w:color w:val="24292F"/>
          <w:spacing w:val="13"/>
        </w:rPr>
        <w:t>domains-</w:t>
      </w:r>
      <w:r>
        <w:rPr>
          <w:rFonts w:ascii="Times New Roman" w:hAnsi="Times New Roman" w:eastAsia="Times New Roman" w:cs="Times New Roman"/>
          <w:sz w:val="20"/>
          <w:szCs w:val="20"/>
          <w:color w:val="24292F"/>
          <w:spacing w:val="30"/>
          <w:w w:val="101"/>
        </w:rPr>
        <w:t xml:space="preserve"> </w:t>
      </w:r>
      <w:r>
        <w:rPr>
          <w:rFonts w:ascii="Times New Roman" w:hAnsi="Times New Roman" w:eastAsia="Times New Roman" w:cs="Times New Roman"/>
          <w:sz w:val="20"/>
          <w:szCs w:val="20"/>
          <w:color w:val="24292F"/>
          <w:spacing w:val="13"/>
        </w:rPr>
        <w:t>isolation</w:t>
      </w:r>
      <w:r>
        <w:rPr>
          <w:rFonts w:ascii="Times New Roman" w:hAnsi="Times New Roman" w:eastAsia="Times New Roman" w:cs="Times New Roman"/>
          <w:sz w:val="20"/>
          <w:szCs w:val="20"/>
          <w:color w:val="24292F"/>
          <w:spacing w:val="26"/>
        </w:rPr>
        <w:t xml:space="preserve"> </w:t>
      </w:r>
      <w:r>
        <w:rPr>
          <w:rFonts w:ascii="Times New Roman" w:hAnsi="Times New Roman" w:eastAsia="Times New Roman" w:cs="Times New Roman"/>
          <w:sz w:val="20"/>
          <w:szCs w:val="20"/>
          <w:color w:val="24292F"/>
          <w:spacing w:val="13"/>
        </w:rPr>
        <w:t>-Children</w:t>
      </w:r>
      <w:r>
        <w:rPr>
          <w:rFonts w:ascii="Times New Roman" w:hAnsi="Times New Roman" w:eastAsia="Times New Roman" w:cs="Times New Roman"/>
          <w:sz w:val="20"/>
          <w:szCs w:val="20"/>
          <w:color w:val="24292F"/>
          <w:spacing w:val="26"/>
          <w:w w:val="101"/>
        </w:rPr>
        <w:t xml:space="preserve"> </w:t>
      </w:r>
      <w:r>
        <w:rPr>
          <w:rFonts w:ascii="Times New Roman" w:hAnsi="Times New Roman" w:eastAsia="Times New Roman" w:cs="Times New Roman"/>
          <w:sz w:val="20"/>
          <w:szCs w:val="20"/>
          <w:color w:val="24292F"/>
          <w:spacing w:val="13"/>
        </w:rPr>
        <w:t>- to</w:t>
      </w:r>
      <w:r>
        <w:rPr>
          <w:rFonts w:ascii="Times New Roman" w:hAnsi="Times New Roman" w:eastAsia="Times New Roman" w:cs="Times New Roman"/>
          <w:sz w:val="20"/>
          <w:szCs w:val="20"/>
          <w:color w:val="24292F"/>
          <w:spacing w:val="30"/>
        </w:rPr>
        <w:t xml:space="preserve"> </w:t>
      </w:r>
      <w:r>
        <w:rPr>
          <w:rFonts w:ascii="Times New Roman" w:hAnsi="Times New Roman" w:eastAsia="Times New Roman" w:cs="Times New Roman"/>
          <w:sz w:val="20"/>
          <w:szCs w:val="20"/>
          <w:color w:val="24292F"/>
          <w:spacing w:val="13"/>
        </w:rPr>
        <w:t>learn</w:t>
      </w:r>
      <w:r>
        <w:rPr>
          <w:rFonts w:ascii="Times New Roman" w:hAnsi="Times New Roman" w:eastAsia="Times New Roman" w:cs="Times New Roman"/>
          <w:sz w:val="20"/>
          <w:szCs w:val="20"/>
          <w:color w:val="24292F"/>
          <w:spacing w:val="30"/>
          <w:w w:val="101"/>
        </w:rPr>
        <w:t xml:space="preserve"> </w:t>
      </w:r>
      <w:r>
        <w:rPr>
          <w:rFonts w:ascii="Times New Roman" w:hAnsi="Times New Roman" w:eastAsia="Times New Roman" w:cs="Times New Roman"/>
          <w:sz w:val="20"/>
          <w:szCs w:val="20"/>
          <w:color w:val="24292F"/>
          <w:spacing w:val="13"/>
        </w:rPr>
        <w:t>it.</w:t>
      </w:r>
    </w:p>
    <w:p>
      <w:pPr>
        <w:ind w:left="7"/>
        <w:spacing w:before="72" w:line="190"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13"/>
        </w:rPr>
        <w:t>介绍</w:t>
      </w:r>
      <w:r>
        <w:rPr>
          <w:rFonts w:ascii="Times New Roman" w:hAnsi="Times New Roman" w:eastAsia="Times New Roman" w:cs="Times New Roman"/>
          <w:sz w:val="20"/>
          <w:szCs w:val="20"/>
          <w:color w:val="24292F"/>
          <w:spacing w:val="13"/>
        </w:rPr>
        <w:t>-</w:t>
      </w:r>
      <w:r>
        <w:rPr>
          <w:rFonts w:ascii="Microsoft YaHei" w:hAnsi="Microsoft YaHei" w:eastAsia="Microsoft YaHei" w:cs="Microsoft YaHei"/>
          <w:sz w:val="20"/>
          <w:szCs w:val="20"/>
          <w:color w:val="24292F"/>
          <w:spacing w:val="13"/>
        </w:rPr>
        <w:t>自己的领域</w:t>
      </w:r>
      <w:r>
        <w:rPr>
          <w:rFonts w:ascii="Times New Roman" w:hAnsi="Times New Roman" w:eastAsia="Times New Roman" w:cs="Times New Roman"/>
          <w:sz w:val="20"/>
          <w:szCs w:val="20"/>
          <w:color w:val="24292F"/>
          <w:spacing w:val="13"/>
        </w:rPr>
        <w:t>-</w:t>
      </w:r>
      <w:r>
        <w:rPr>
          <w:rFonts w:ascii="Microsoft YaHei" w:hAnsi="Microsoft YaHei" w:eastAsia="Microsoft YaHei" w:cs="Microsoft YaHei"/>
          <w:sz w:val="20"/>
          <w:szCs w:val="20"/>
          <w:color w:val="24292F"/>
          <w:spacing w:val="13"/>
        </w:rPr>
        <w:t>隔离</w:t>
      </w:r>
      <w:r>
        <w:rPr>
          <w:rFonts w:ascii="Times New Roman" w:hAnsi="Times New Roman" w:eastAsia="Times New Roman" w:cs="Times New Roman"/>
          <w:sz w:val="20"/>
          <w:szCs w:val="20"/>
          <w:color w:val="24292F"/>
          <w:spacing w:val="13"/>
        </w:rPr>
        <w:t>-</w:t>
      </w:r>
      <w:r>
        <w:rPr>
          <w:rFonts w:ascii="Microsoft YaHei" w:hAnsi="Microsoft YaHei" w:eastAsia="Microsoft YaHei" w:cs="Microsoft YaHei"/>
          <w:sz w:val="20"/>
          <w:szCs w:val="20"/>
          <w:color w:val="24292F"/>
          <w:spacing w:val="13"/>
        </w:rPr>
        <w:t>孩子</w:t>
      </w:r>
      <w:r>
        <w:rPr>
          <w:rFonts w:ascii="Times New Roman" w:hAnsi="Times New Roman" w:eastAsia="Times New Roman" w:cs="Times New Roman"/>
          <w:sz w:val="20"/>
          <w:szCs w:val="20"/>
          <w:color w:val="24292F"/>
          <w:spacing w:val="13"/>
        </w:rPr>
        <w:t>-</w:t>
      </w:r>
      <w:r>
        <w:rPr>
          <w:rFonts w:ascii="Microsoft YaHei" w:hAnsi="Microsoft YaHei" w:eastAsia="Microsoft YaHei" w:cs="Microsoft YaHei"/>
          <w:sz w:val="20"/>
          <w:szCs w:val="20"/>
          <w:color w:val="24292F"/>
          <w:spacing w:val="13"/>
        </w:rPr>
        <w:t>学习它。</w:t>
      </w:r>
    </w:p>
    <w:p>
      <w:pPr>
        <w:pStyle w:val="BodyText"/>
        <w:spacing w:line="375" w:lineRule="auto"/>
        <w:rPr>
          <w:sz w:val="21"/>
        </w:rPr>
      </w:pPr>
      <w:r/>
    </w:p>
    <w:p>
      <w:pPr>
        <w:pStyle w:val="BodyText"/>
        <w:ind w:left="22"/>
        <w:spacing w:before="125" w:line="190" w:lineRule="auto"/>
        <w:outlineLvl w:val="1"/>
        <w:rPr>
          <w:rFonts w:ascii="Microsoft YaHei" w:hAnsi="Microsoft YaHei" w:eastAsia="Microsoft YaHei" w:cs="Microsoft YaHei"/>
        </w:rPr>
      </w:pPr>
      <w:r>
        <mc:AlternateContent xmlns:mc="http://schemas.openxmlformats.org/markup-compatibility/2006">
          <mc:Choice Requires="wps">
            <w:drawing>
              <wp:anchor distT="0" distB="0" distL="0" distR="0" simplePos="0" relativeHeight="253297664" behindDoc="1" locked="0" layoutInCell="1" allowOverlap="1">
                <wp:simplePos x="0" y="0"/>
                <wp:positionH relativeFrom="column">
                  <wp:posOffset>2702828</wp:posOffset>
                </wp:positionH>
                <wp:positionV relativeFrom="paragraph">
                  <wp:posOffset>103828</wp:posOffset>
                </wp:positionV>
                <wp:extent cx="352425" cy="190500"/>
                <wp:effectExtent l="0" t="0" r="0" b="0"/>
                <wp:wrapNone/>
                <wp:docPr id="1096" name="Rect 1096"/>
                <wp:cNvGraphicFramePr/>
                <a:graphic>
                  <a:graphicData uri="http://schemas.microsoft.com/office/word/2010/wordprocessingShape">
                    <wps:wsp>
                      <wps:cNvPr id="1096" name="Rect 1096"/>
                      <wps:cNvSpPr/>
                      <wps:spPr>
                        <a:xfrm>
                          <a:off x="2702828" y="103828"/>
                          <a:ext cx="352425" cy="190500"/>
                        </a:xfrm>
                        <a:prstGeom prst="rect">
                          <a:avLst/>
                        </a:prstGeom>
                        <a:solidFill>
                          <a:srgbClr val="E1F5FE">
                            <a:alpha val="97647"/>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536" style="position:absolute;margin-left:212.821pt;margin-top:8.17546pt;mso-position-vertical-relative:text;mso-position-horizontal-relative:text;width:27.75pt;height:15pt;z-index:-250018816;" fillcolor="#E1F5FE" filled="true" stroked="false">
                <v:fill opacity="0.976471"/>
              </v:rect>
            </w:pict>
          </mc:Fallback>
        </mc:AlternateContent>
      </w:r>
      <w:r>
        <w:rPr>
          <w:sz w:val="29"/>
          <w:szCs w:val="29"/>
          <w:b/>
          <w:bCs/>
          <w:color w:val="24292F"/>
          <w:spacing w:val="9"/>
        </w:rPr>
        <w:t>169. </w:t>
      </w:r>
      <w:r>
        <w:rPr>
          <w:sz w:val="29"/>
          <w:szCs w:val="29"/>
          <w:b/>
          <w:bCs/>
          <w:color w:val="24292F"/>
        </w:rPr>
        <w:t>Material</w:t>
      </w:r>
      <w:r>
        <w:rPr>
          <w:sz w:val="29"/>
          <w:szCs w:val="29"/>
          <w:b/>
          <w:bCs/>
          <w:color w:val="24292F"/>
          <w:spacing w:val="9"/>
        </w:rPr>
        <w:t xml:space="preserve"> / </w:t>
      </w:r>
      <w:r>
        <w:rPr>
          <w:rFonts w:ascii="Microsoft YaHei" w:hAnsi="Microsoft YaHei" w:eastAsia="Microsoft YaHei" w:cs="Microsoft YaHei"/>
          <w:sz w:val="29"/>
          <w:szCs w:val="29"/>
          <w:color w:val="24292F"/>
          <w:spacing w:val="9"/>
        </w:rPr>
        <w:t>一种物质</w:t>
      </w:r>
      <w:r>
        <w:rPr>
          <w:rFonts w:ascii="Microsoft YaHei" w:hAnsi="Microsoft YaHei" w:eastAsia="Microsoft YaHei" w:cs="Microsoft YaHei"/>
          <w:sz w:val="29"/>
          <w:szCs w:val="29"/>
          <w:color w:val="24292F"/>
          <w:spacing w:val="38"/>
        </w:rPr>
        <w:t xml:space="preserve"> </w:t>
      </w:r>
      <w:r>
        <w:rPr>
          <w:shd w:val="clear" w:fill="E1F5FE"/>
          <w:rFonts w:ascii="Microsoft YaHei" w:hAnsi="Microsoft YaHei" w:eastAsia="Microsoft YaHei" w:cs="Microsoft YaHei"/>
          <w:sz w:val="29"/>
          <w:szCs w:val="29"/>
          <w:color w:val="24292F"/>
          <w:spacing w:val="9"/>
        </w:rPr>
        <w:t xml:space="preserve"> </w:t>
      </w:r>
      <w:r>
        <w:rPr>
          <w:shd w:val="clear" w:fill="E1F5FE"/>
          <w:rFonts w:ascii="Times New Roman" w:hAnsi="Times New Roman" w:eastAsia="Times New Roman" w:cs="Times New Roman"/>
          <w:color w:val="03A9F4"/>
          <w:spacing w:val="9"/>
          <w:position w:val="1"/>
        </w:rPr>
        <w:t>#4992  </w:t>
      </w:r>
      <w:r>
        <w:rPr>
          <w:rFonts w:ascii="Times New Roman" w:hAnsi="Times New Roman" w:eastAsia="Times New Roman" w:cs="Times New Roman"/>
          <w:color w:val="03A9F4"/>
          <w:spacing w:val="9"/>
          <w:position w:val="1"/>
        </w:rPr>
        <w:t xml:space="preserve">     </w:t>
      </w:r>
      <w:r>
        <w:rPr>
          <w:rFonts w:ascii="Microsoft YaHei" w:hAnsi="Microsoft YaHei" w:eastAsia="Microsoft YaHei" w:cs="Microsoft YaHei"/>
          <w:color w:val="03A9F4"/>
          <w:spacing w:val="9"/>
          <w:position w:val="1"/>
        </w:rPr>
        <w:t>低频</w:t>
      </w:r>
      <w:r>
        <w:rPr>
          <w:rFonts w:ascii="Microsoft YaHei" w:hAnsi="Microsoft YaHei" w:eastAsia="Microsoft YaHei" w:cs="Microsoft YaHei"/>
          <w:color w:val="03A9F4"/>
          <w:spacing w:val="8"/>
          <w:position w:val="1"/>
        </w:rPr>
        <w:t xml:space="preserve">    </w:t>
      </w:r>
      <w:r>
        <w:rPr>
          <w:shd w:val="clear" w:fill="E1F5FE"/>
          <w:rFonts w:ascii="Microsoft YaHei" w:hAnsi="Microsoft YaHei" w:eastAsia="Microsoft YaHei" w:cs="Microsoft YaHei"/>
          <w:color w:val="03A9F4"/>
          <w:spacing w:val="8"/>
          <w:position w:val="1"/>
        </w:rPr>
        <w:t xml:space="preserve">  不可练习  </w:t>
      </w:r>
    </w:p>
    <w:p>
      <w:pPr>
        <w:ind w:left="230"/>
        <w:spacing w:before="244" w:line="192" w:lineRule="auto"/>
        <w:rPr>
          <w:rFonts w:ascii="Microsoft YaHei" w:hAnsi="Microsoft YaHei" w:eastAsia="Microsoft YaHei" w:cs="Microsoft YaHei"/>
          <w:sz w:val="23"/>
          <w:szCs w:val="23"/>
        </w:rPr>
      </w:pPr>
      <w:r>
        <w:rPr>
          <w:rFonts w:ascii="Times New Roman" w:hAnsi="Times New Roman" w:eastAsia="Times New Roman" w:cs="Times New Roman"/>
          <w:sz w:val="23"/>
          <w:szCs w:val="23"/>
          <w:color w:val="24292F"/>
          <w:spacing w:val="6"/>
        </w:rPr>
        <w:t>1.</w:t>
      </w:r>
      <w:r>
        <w:rPr>
          <w:rFonts w:ascii="Times New Roman" w:hAnsi="Times New Roman" w:eastAsia="Times New Roman" w:cs="Times New Roman"/>
          <w:sz w:val="23"/>
          <w:szCs w:val="23"/>
          <w:color w:val="24292F"/>
          <w:spacing w:val="46"/>
        </w:rPr>
        <w:t xml:space="preserve"> </w:t>
      </w:r>
      <w:r>
        <w:rPr>
          <w:rFonts w:ascii="Microsoft YaHei" w:hAnsi="Microsoft YaHei" w:eastAsia="Microsoft YaHei" w:cs="Microsoft YaHei"/>
          <w:sz w:val="23"/>
          <w:szCs w:val="23"/>
          <w:color w:val="24292F"/>
          <w:spacing w:val="6"/>
        </w:rPr>
        <w:t>回忆要点：</w:t>
      </w:r>
      <w:r>
        <w:rPr>
          <w:rFonts w:ascii="Microsoft YaHei" w:hAnsi="Microsoft YaHei" w:eastAsia="Microsoft YaHei" w:cs="Microsoft YaHei"/>
          <w:sz w:val="23"/>
          <w:szCs w:val="23"/>
          <w:color w:val="24292F"/>
          <w:spacing w:val="-47"/>
        </w:rPr>
        <w:t xml:space="preserve"> </w:t>
      </w:r>
      <w:r>
        <w:rPr>
          <w:rFonts w:ascii="Microsoft YaHei" w:hAnsi="Microsoft YaHei" w:eastAsia="Microsoft YaHei" w:cs="Microsoft YaHei"/>
          <w:sz w:val="23"/>
          <w:szCs w:val="23"/>
          <w:color w:val="24292F"/>
          <w:spacing w:val="6"/>
        </w:rPr>
        <w:t>排的第一个是介绍一个什么类似物质？</w:t>
      </w:r>
      <w:r>
        <w:rPr>
          <w:rFonts w:ascii="Microsoft YaHei" w:hAnsi="Microsoft YaHei" w:eastAsia="Microsoft YaHei" w:cs="Microsoft YaHei"/>
          <w:sz w:val="23"/>
          <w:szCs w:val="23"/>
          <w:color w:val="24292F"/>
          <w:spacing w:val="-43"/>
        </w:rPr>
        <w:t xml:space="preserve"> </w:t>
      </w:r>
      <w:r>
        <w:rPr>
          <w:rFonts w:ascii="Microsoft YaHei" w:hAnsi="Microsoft YaHei" w:eastAsia="Microsoft YaHei" w:cs="Microsoft YaHei"/>
          <w:sz w:val="23"/>
          <w:szCs w:val="23"/>
          <w:color w:val="24292F"/>
          <w:spacing w:val="6"/>
        </w:rPr>
        <w:t>或</w:t>
      </w:r>
      <w:r>
        <w:rPr>
          <w:rFonts w:ascii="Microsoft YaHei" w:hAnsi="Microsoft YaHei" w:eastAsia="Microsoft YaHei" w:cs="Microsoft YaHei"/>
          <w:sz w:val="23"/>
          <w:szCs w:val="23"/>
          <w:color w:val="24292F"/>
          <w:spacing w:val="5"/>
        </w:rPr>
        <w:t>者一种状态</w:t>
      </w:r>
      <w:r>
        <w:rPr>
          <w:rFonts w:ascii="Microsoft YaHei" w:hAnsi="Microsoft YaHei" w:eastAsia="Microsoft YaHei" w:cs="Microsoft YaHei"/>
          <w:sz w:val="23"/>
          <w:szCs w:val="23"/>
          <w:color w:val="24292F"/>
          <w:spacing w:val="-41"/>
        </w:rPr>
        <w:t xml:space="preserve"> </w:t>
      </w:r>
      <w:r>
        <w:rPr>
          <w:rFonts w:ascii="Microsoft YaHei" w:hAnsi="Microsoft YaHei" w:eastAsia="Microsoft YaHei" w:cs="Microsoft YaHei"/>
          <w:sz w:val="23"/>
          <w:szCs w:val="23"/>
          <w:u w:val="dotted" w:color="000000"/>
          <w:color w:val="24292F"/>
          <w:spacing w:val="5"/>
        </w:rPr>
        <w:t xml:space="preserve">   </w:t>
      </w:r>
      <w:r>
        <w:rPr>
          <w:rFonts w:ascii="Microsoft YaHei" w:hAnsi="Microsoft YaHei" w:eastAsia="Microsoft YaHei" w:cs="Microsoft YaHei"/>
          <w:sz w:val="23"/>
          <w:szCs w:val="23"/>
          <w:color w:val="24292F"/>
          <w:spacing w:val="5"/>
        </w:rPr>
        <w:t>（</w:t>
      </w:r>
      <w:r>
        <w:rPr>
          <w:rFonts w:ascii="Times New Roman" w:hAnsi="Times New Roman" w:eastAsia="Times New Roman" w:cs="Times New Roman"/>
          <w:sz w:val="23"/>
          <w:szCs w:val="23"/>
          <w:color w:val="24292F"/>
          <w:spacing w:val="5"/>
        </w:rPr>
        <w:t>V</w:t>
      </w:r>
      <w:r>
        <w:rPr>
          <w:rFonts w:ascii="Microsoft YaHei" w:hAnsi="Microsoft YaHei" w:eastAsia="Microsoft YaHei" w:cs="Microsoft YaHei"/>
          <w:sz w:val="23"/>
          <w:szCs w:val="23"/>
          <w:color w:val="24292F"/>
          <w:spacing w:val="5"/>
        </w:rPr>
        <w:t>开头</w:t>
      </w:r>
      <w:r>
        <w:rPr>
          <w:rFonts w:ascii="Microsoft YaHei" w:hAnsi="Microsoft YaHei" w:eastAsia="Microsoft YaHei" w:cs="Microsoft YaHei"/>
          <w:sz w:val="23"/>
          <w:szCs w:val="23"/>
          <w:color w:val="24292F"/>
          <w:spacing w:val="-36"/>
        </w:rPr>
        <w:t xml:space="preserve"> </w:t>
      </w:r>
      <w:r>
        <w:rPr>
          <w:rFonts w:ascii="Microsoft YaHei" w:hAnsi="Microsoft YaHei" w:eastAsia="Microsoft YaHei" w:cs="Microsoft YaHei"/>
          <w:sz w:val="23"/>
          <w:szCs w:val="23"/>
          <w:color w:val="24292F"/>
          <w:spacing w:val="5"/>
        </w:rPr>
        <w:t>，不影响排</w:t>
      </w:r>
    </w:p>
    <w:p>
      <w:pPr>
        <w:ind w:left="487"/>
        <w:spacing w:before="44" w:line="186" w:lineRule="auto"/>
        <w:rPr>
          <w:rFonts w:ascii="Microsoft YaHei" w:hAnsi="Microsoft YaHei" w:eastAsia="Microsoft YaHei" w:cs="Microsoft YaHei"/>
          <w:sz w:val="23"/>
          <w:szCs w:val="23"/>
        </w:rPr>
      </w:pPr>
      <w:r>
        <w:rPr>
          <w:rFonts w:ascii="Microsoft YaHei" w:hAnsi="Microsoft YaHei" w:eastAsia="Microsoft YaHei" w:cs="Microsoft YaHei"/>
          <w:sz w:val="23"/>
          <w:szCs w:val="23"/>
          <w:color w:val="24292F"/>
          <w:spacing w:val="9"/>
        </w:rPr>
        <w:t>序）</w:t>
      </w:r>
      <w:r>
        <w:rPr>
          <w:rFonts w:ascii="Microsoft YaHei" w:hAnsi="Microsoft YaHei" w:eastAsia="Microsoft YaHei" w:cs="Microsoft YaHei"/>
          <w:sz w:val="23"/>
          <w:szCs w:val="23"/>
          <w:color w:val="24292F"/>
          <w:spacing w:val="27"/>
        </w:rPr>
        <w:t xml:space="preserve"> </w:t>
      </w:r>
      <w:r>
        <w:rPr>
          <w:rFonts w:ascii="Microsoft YaHei" w:hAnsi="Microsoft YaHei" w:eastAsia="Microsoft YaHei" w:cs="Microsoft YaHei"/>
          <w:sz w:val="23"/>
          <w:szCs w:val="23"/>
          <w:color w:val="24292F"/>
          <w:spacing w:val="9"/>
        </w:rPr>
        <w:t>第二个是提出一个问题</w:t>
      </w:r>
      <w:r>
        <w:rPr>
          <w:rFonts w:ascii="Microsoft YaHei" w:hAnsi="Microsoft YaHei" w:eastAsia="Microsoft YaHei" w:cs="Microsoft YaHei"/>
          <w:sz w:val="23"/>
          <w:szCs w:val="23"/>
          <w:color w:val="24292F"/>
          <w:spacing w:val="22"/>
        </w:rPr>
        <w:t xml:space="preserve"> </w:t>
      </w:r>
      <w:r>
        <w:rPr>
          <w:rFonts w:ascii="Microsoft YaHei" w:hAnsi="Microsoft YaHei" w:eastAsia="Microsoft YaHei" w:cs="Microsoft YaHei"/>
          <w:sz w:val="23"/>
          <w:szCs w:val="23"/>
          <w:color w:val="24292F"/>
          <w:spacing w:val="9"/>
        </w:rPr>
        <w:t>问题</w:t>
      </w:r>
      <w:r>
        <w:rPr>
          <w:rFonts w:ascii="Times New Roman" w:hAnsi="Times New Roman" w:eastAsia="Times New Roman" w:cs="Times New Roman"/>
          <w:sz w:val="23"/>
          <w:szCs w:val="23"/>
          <w:color w:val="24292F"/>
        </w:rPr>
        <w:t>what</w:t>
      </w:r>
      <w:r>
        <w:rPr>
          <w:rFonts w:ascii="Microsoft YaHei" w:hAnsi="Microsoft YaHei" w:eastAsia="Microsoft YaHei" w:cs="Microsoft YaHei"/>
          <w:sz w:val="23"/>
          <w:szCs w:val="23"/>
          <w:color w:val="24292F"/>
          <w:spacing w:val="9"/>
        </w:rPr>
        <w:t>打头（</w:t>
      </w:r>
      <w:r>
        <w:rPr>
          <w:rFonts w:ascii="Microsoft YaHei" w:hAnsi="Microsoft YaHei" w:eastAsia="Microsoft YaHei" w:cs="Microsoft YaHei"/>
          <w:sz w:val="23"/>
          <w:szCs w:val="23"/>
          <w:color w:val="24292F"/>
          <w:spacing w:val="-34"/>
        </w:rPr>
        <w:t xml:space="preserve"> </w:t>
      </w:r>
      <w:r>
        <w:rPr>
          <w:rFonts w:ascii="Microsoft YaHei" w:hAnsi="Microsoft YaHei" w:eastAsia="Microsoft YaHei" w:cs="Microsoft YaHei"/>
          <w:sz w:val="23"/>
          <w:szCs w:val="23"/>
          <w:color w:val="24292F"/>
          <w:spacing w:val="9"/>
        </w:rPr>
        <w:t>问题好像有两</w:t>
      </w:r>
      <w:r>
        <w:rPr>
          <w:rFonts w:ascii="Microsoft YaHei" w:hAnsi="Microsoft YaHei" w:eastAsia="Microsoft YaHei" w:cs="Microsoft YaHei"/>
          <w:sz w:val="23"/>
          <w:szCs w:val="23"/>
          <w:color w:val="24292F"/>
          <w:spacing w:val="8"/>
        </w:rPr>
        <w:t>个 整个选项文章最长 不太确定</w:t>
      </w:r>
    </w:p>
    <w:p>
      <w:pPr>
        <w:ind w:left="494" w:right="16" w:hanging="4"/>
        <w:spacing w:before="53" w:line="219" w:lineRule="auto"/>
        <w:rPr>
          <w:rFonts w:ascii="Microsoft YaHei" w:hAnsi="Microsoft YaHei" w:eastAsia="Microsoft YaHei" w:cs="Microsoft YaHei"/>
          <w:sz w:val="23"/>
          <w:szCs w:val="23"/>
        </w:rPr>
      </w:pPr>
      <w:r>
        <w:rPr>
          <w:rFonts w:ascii="Microsoft YaHei" w:hAnsi="Microsoft YaHei" w:eastAsia="Microsoft YaHei" w:cs="Microsoft YaHei"/>
          <w:sz w:val="23"/>
          <w:szCs w:val="23"/>
          <w:color w:val="24292F"/>
          <w:spacing w:val="7"/>
        </w:rPr>
        <w:t>)   第三个提到如果是在生理学上来说</w:t>
      </w:r>
      <w:r>
        <w:rPr>
          <w:rFonts w:ascii="Microsoft YaHei" w:hAnsi="Microsoft YaHei" w:eastAsia="Microsoft YaHei" w:cs="Microsoft YaHei"/>
          <w:sz w:val="23"/>
          <w:szCs w:val="23"/>
          <w:color w:val="24292F"/>
          <w:spacing w:val="-33"/>
        </w:rPr>
        <w:t xml:space="preserve"> </w:t>
      </w:r>
      <w:r>
        <w:rPr>
          <w:rFonts w:ascii="Microsoft YaHei" w:hAnsi="Microsoft YaHei" w:eastAsia="Microsoft YaHei" w:cs="Microsoft YaHei"/>
          <w:sz w:val="23"/>
          <w:szCs w:val="23"/>
          <w:u w:val="single" w:color="000000"/>
          <w:color w:val="24292F"/>
          <w:spacing w:val="7"/>
        </w:rPr>
        <w:t xml:space="preserve">             </w:t>
      </w:r>
      <w:r>
        <w:rPr>
          <w:rFonts w:ascii="Microsoft YaHei" w:hAnsi="Microsoft YaHei" w:eastAsia="Microsoft YaHei" w:cs="Microsoft YaHei"/>
          <w:sz w:val="23"/>
          <w:szCs w:val="23"/>
          <w:color w:val="24292F"/>
          <w:spacing w:val="7"/>
        </w:rPr>
        <w:t>（失忆）</w:t>
      </w:r>
      <w:r>
        <w:rPr>
          <w:rFonts w:ascii="Microsoft YaHei" w:hAnsi="Microsoft YaHei" w:eastAsia="Microsoft YaHei" w:cs="Microsoft YaHei"/>
          <w:sz w:val="23"/>
          <w:szCs w:val="23"/>
          <w:color w:val="24292F"/>
          <w:spacing w:val="27"/>
        </w:rPr>
        <w:t xml:space="preserve"> </w:t>
      </w:r>
      <w:r>
        <w:rPr>
          <w:rFonts w:ascii="Microsoft YaHei" w:hAnsi="Microsoft YaHei" w:eastAsia="Microsoft YaHei" w:cs="Microsoft YaHei"/>
          <w:sz w:val="23"/>
          <w:szCs w:val="23"/>
          <w:color w:val="24292F"/>
          <w:spacing w:val="7"/>
        </w:rPr>
        <w:t>第四个是如果生理学家会怎么样怎</w:t>
      </w:r>
      <w:r>
        <w:rPr>
          <w:rFonts w:ascii="Microsoft YaHei" w:hAnsi="Microsoft YaHei" w:eastAsia="Microsoft YaHei" w:cs="Microsoft YaHei"/>
          <w:sz w:val="23"/>
          <w:szCs w:val="23"/>
          <w:color w:val="24292F"/>
          <w:spacing w:val="8"/>
        </w:rPr>
        <w:t>么样 （</w:t>
      </w:r>
      <w:r>
        <w:rPr>
          <w:rFonts w:ascii="Microsoft YaHei" w:hAnsi="Microsoft YaHei" w:eastAsia="Microsoft YaHei" w:cs="Microsoft YaHei"/>
          <w:sz w:val="23"/>
          <w:szCs w:val="23"/>
          <w:color w:val="24292F"/>
          <w:spacing w:val="-34"/>
        </w:rPr>
        <w:t xml:space="preserve"> </w:t>
      </w:r>
      <w:r>
        <w:rPr>
          <w:rFonts w:ascii="Microsoft YaHei" w:hAnsi="Microsoft YaHei" w:eastAsia="Microsoft YaHei" w:cs="Microsoft YaHei"/>
          <w:sz w:val="23"/>
          <w:szCs w:val="23"/>
          <w:color w:val="24292F"/>
          <w:spacing w:val="8"/>
        </w:rPr>
        <w:t>因为生理学家</w:t>
      </w:r>
      <w:r>
        <w:rPr>
          <w:rFonts w:ascii="Times New Roman" w:hAnsi="Times New Roman" w:eastAsia="Times New Roman" w:cs="Times New Roman"/>
          <w:sz w:val="23"/>
          <w:szCs w:val="23"/>
          <w:color w:val="24292F"/>
          <w:spacing w:val="8"/>
        </w:rPr>
        <w:t>/</w:t>
      </w:r>
      <w:r>
        <w:rPr>
          <w:rFonts w:ascii="Microsoft YaHei" w:hAnsi="Microsoft YaHei" w:eastAsia="Microsoft YaHei" w:cs="Microsoft YaHei"/>
          <w:sz w:val="23"/>
          <w:szCs w:val="23"/>
          <w:color w:val="24292F"/>
          <w:spacing w:val="8"/>
        </w:rPr>
        <w:t>心理学家</w:t>
      </w:r>
      <w:r>
        <w:rPr>
          <w:rFonts w:ascii="Times New Roman" w:hAnsi="Times New Roman" w:eastAsia="Times New Roman" w:cs="Times New Roman"/>
          <w:sz w:val="23"/>
          <w:szCs w:val="23"/>
          <w:color w:val="24292F"/>
          <w:spacing w:val="8"/>
        </w:rPr>
        <w:t>/</w:t>
      </w:r>
      <w:r>
        <w:rPr>
          <w:rFonts w:ascii="Microsoft YaHei" w:hAnsi="Microsoft YaHei" w:eastAsia="Microsoft YaHei" w:cs="Microsoft YaHei"/>
          <w:sz w:val="23"/>
          <w:szCs w:val="23"/>
          <w:color w:val="24292F"/>
          <w:spacing w:val="8"/>
        </w:rPr>
        <w:t>物理学家有点像 这个词意思不重要 时间紧迫没仔细</w:t>
      </w:r>
    </w:p>
    <w:p>
      <w:pPr>
        <w:ind w:left="501" w:right="189" w:hanging="13"/>
        <w:spacing w:before="1" w:line="229" w:lineRule="auto"/>
        <w:rPr>
          <w:rFonts w:ascii="Microsoft YaHei" w:hAnsi="Microsoft YaHei" w:eastAsia="Microsoft YaHei" w:cs="Microsoft YaHei"/>
          <w:sz w:val="23"/>
          <w:szCs w:val="23"/>
        </w:rPr>
      </w:pPr>
      <w:r>
        <w:rPr>
          <w:rFonts w:ascii="Microsoft YaHei" w:hAnsi="Microsoft YaHei" w:eastAsia="Microsoft YaHei" w:cs="Microsoft YaHei"/>
          <w:sz w:val="23"/>
          <w:szCs w:val="23"/>
          <w:color w:val="24292F"/>
          <w:spacing w:val="11"/>
        </w:rPr>
        <w:t>看</w:t>
      </w:r>
      <w:r>
        <w:rPr>
          <w:rFonts w:ascii="Microsoft YaHei" w:hAnsi="Microsoft YaHei" w:eastAsia="Microsoft YaHei" w:cs="Microsoft YaHei"/>
          <w:sz w:val="23"/>
          <w:szCs w:val="23"/>
          <w:color w:val="24292F"/>
          <w:spacing w:val="-41"/>
        </w:rPr>
        <w:t xml:space="preserve"> </w:t>
      </w:r>
      <w:r>
        <w:rPr>
          <w:rFonts w:ascii="Microsoft YaHei" w:hAnsi="Microsoft YaHei" w:eastAsia="Microsoft YaHei" w:cs="Microsoft YaHei"/>
          <w:sz w:val="23"/>
          <w:szCs w:val="23"/>
          <w:u w:val="dotted" w:color="000000"/>
          <w:color w:val="24292F"/>
          <w:spacing w:val="1"/>
        </w:rPr>
        <w:t xml:space="preserve">          </w:t>
      </w:r>
      <w:r>
        <w:rPr>
          <w:rFonts w:ascii="Microsoft YaHei" w:hAnsi="Microsoft YaHei" w:eastAsia="Microsoft YaHei" w:cs="Microsoft YaHei"/>
          <w:sz w:val="23"/>
          <w:szCs w:val="23"/>
          <w:color w:val="24292F"/>
          <w:spacing w:val="-55"/>
        </w:rPr>
        <w:t xml:space="preserve"> </w:t>
      </w:r>
      <w:r>
        <w:rPr>
          <w:rFonts w:ascii="Microsoft YaHei" w:hAnsi="Microsoft YaHei" w:eastAsia="Microsoft YaHei" w:cs="Microsoft YaHei"/>
          <w:sz w:val="23"/>
          <w:szCs w:val="23"/>
          <w:color w:val="24292F"/>
          <w:spacing w:val="11"/>
        </w:rPr>
        <w:t>）</w:t>
      </w:r>
      <w:r>
        <w:rPr>
          <w:rFonts w:ascii="Microsoft YaHei" w:hAnsi="Microsoft YaHei" w:eastAsia="Microsoft YaHei" w:cs="Microsoft YaHei"/>
          <w:sz w:val="23"/>
          <w:szCs w:val="23"/>
          <w:color w:val="24292F"/>
          <w:spacing w:val="25"/>
        </w:rPr>
        <w:t xml:space="preserve"> </w:t>
      </w:r>
      <w:r>
        <w:rPr>
          <w:rFonts w:ascii="Microsoft YaHei" w:hAnsi="Microsoft YaHei" w:eastAsia="Microsoft YaHei" w:cs="Microsoft YaHei"/>
          <w:sz w:val="23"/>
          <w:szCs w:val="23"/>
          <w:color w:val="24292F"/>
          <w:spacing w:val="11"/>
        </w:rPr>
        <w:t>文中有提到如果把这个东西和</w:t>
      </w:r>
      <w:r>
        <w:rPr>
          <w:rFonts w:ascii="Times New Roman" w:hAnsi="Times New Roman" w:eastAsia="Times New Roman" w:cs="Times New Roman"/>
          <w:sz w:val="23"/>
          <w:szCs w:val="23"/>
          <w:color w:val="24292F"/>
        </w:rPr>
        <w:t>chemical</w:t>
      </w:r>
      <w:r>
        <w:rPr>
          <w:rFonts w:ascii="Microsoft YaHei" w:hAnsi="Microsoft YaHei" w:eastAsia="Microsoft YaHei" w:cs="Microsoft YaHei"/>
          <w:sz w:val="23"/>
          <w:szCs w:val="23"/>
          <w:color w:val="24292F"/>
          <w:spacing w:val="11"/>
        </w:rPr>
        <w:t>联系起来又不相关</w:t>
      </w:r>
      <w:r>
        <w:rPr>
          <w:rFonts w:ascii="Microsoft YaHei" w:hAnsi="Microsoft YaHei" w:eastAsia="Microsoft YaHei" w:cs="Microsoft YaHei"/>
          <w:sz w:val="23"/>
          <w:szCs w:val="23"/>
          <w:color w:val="24292F"/>
          <w:spacing w:val="-41"/>
        </w:rPr>
        <w:t xml:space="preserve"> </w:t>
      </w:r>
      <w:r>
        <w:rPr>
          <w:rFonts w:ascii="Microsoft YaHei" w:hAnsi="Microsoft YaHei" w:eastAsia="Microsoft YaHei" w:cs="Microsoft YaHei"/>
          <w:sz w:val="23"/>
          <w:szCs w:val="23"/>
          <w:u w:val="dotted" w:color="000000"/>
          <w:color w:val="24292F"/>
          <w:spacing w:val="11"/>
        </w:rPr>
        <w:t xml:space="preserve">      </w:t>
      </w:r>
      <w:r>
        <w:rPr>
          <w:rFonts w:ascii="Microsoft YaHei" w:hAnsi="Microsoft YaHei" w:eastAsia="Microsoft YaHei" w:cs="Microsoft YaHei"/>
          <w:sz w:val="23"/>
          <w:szCs w:val="23"/>
          <w:color w:val="24292F"/>
          <w:spacing w:val="11"/>
        </w:rPr>
        <w:t xml:space="preserve"> 大意是这样 请</w:t>
      </w:r>
      <w:r>
        <w:rPr>
          <w:rFonts w:ascii="Microsoft YaHei" w:hAnsi="Microsoft YaHei" w:eastAsia="Microsoft YaHei" w:cs="Microsoft YaHei"/>
          <w:sz w:val="23"/>
          <w:szCs w:val="23"/>
          <w:color w:val="24292F"/>
          <w:spacing w:val="7"/>
        </w:rPr>
        <w:t>问有人考过这题吗 不难排序</w:t>
      </w:r>
    </w:p>
    <w:p>
      <w:pPr>
        <w:ind w:left="224"/>
        <w:spacing w:before="205" w:line="192" w:lineRule="auto"/>
        <w:rPr>
          <w:rFonts w:ascii="Microsoft YaHei" w:hAnsi="Microsoft YaHei" w:eastAsia="Microsoft YaHei" w:cs="Microsoft YaHei"/>
          <w:sz w:val="23"/>
          <w:szCs w:val="23"/>
        </w:rPr>
      </w:pPr>
      <w:r>
        <w:rPr>
          <w:rFonts w:ascii="Microsoft YaHei" w:hAnsi="Microsoft YaHei" w:eastAsia="Microsoft YaHei" w:cs="Microsoft YaHei"/>
          <w:sz w:val="23"/>
          <w:szCs w:val="23"/>
          <w:color w:val="24292F"/>
          <w:position w:val="5"/>
        </w:rPr>
        <w:drawing>
          <wp:inline distT="0" distB="0" distL="0" distR="0">
            <wp:extent cx="47585" cy="47584"/>
            <wp:effectExtent l="0" t="0" r="0" b="0"/>
            <wp:docPr id="1098" name="IM 1098"/>
            <wp:cNvGraphicFramePr/>
            <a:graphic>
              <a:graphicData uri="http://schemas.openxmlformats.org/drawingml/2006/picture">
                <pic:pic>
                  <pic:nvPicPr>
                    <pic:cNvPr id="1098" name="IM 1098"/>
                    <pic:cNvPicPr/>
                  </pic:nvPicPr>
                  <pic:blipFill>
                    <a:blip r:embed="rId446"/>
                    <a:stretch>
                      <a:fillRect/>
                    </a:stretch>
                  </pic:blipFill>
                  <pic:spPr>
                    <a:xfrm rot="0">
                      <a:off x="0" y="0"/>
                      <a:ext cx="47585" cy="47584"/>
                    </a:xfrm>
                    <a:prstGeom prst="rect">
                      <a:avLst/>
                    </a:prstGeom>
                  </pic:spPr>
                </pic:pic>
              </a:graphicData>
            </a:graphic>
          </wp:inline>
        </w:drawing>
      </w:r>
      <w:r>
        <w:rPr>
          <w:rFonts w:ascii="Microsoft YaHei" w:hAnsi="Microsoft YaHei" w:eastAsia="Microsoft YaHei" w:cs="Microsoft YaHei"/>
          <w:sz w:val="23"/>
          <w:szCs w:val="23"/>
          <w:color w:val="24292F"/>
          <w:spacing w:val="33"/>
        </w:rPr>
        <w:t xml:space="preserve">  </w:t>
      </w:r>
      <w:r>
        <w:rPr>
          <w:rFonts w:ascii="Microsoft YaHei" w:hAnsi="Microsoft YaHei" w:eastAsia="Microsoft YaHei" w:cs="Microsoft YaHei"/>
          <w:sz w:val="23"/>
          <w:szCs w:val="23"/>
          <w:color w:val="24292F"/>
          <w:spacing w:val="6"/>
        </w:rPr>
        <w:t>回忆要点：</w:t>
      </w:r>
      <w:r>
        <w:rPr>
          <w:rFonts w:ascii="Microsoft YaHei" w:hAnsi="Microsoft YaHei" w:eastAsia="Microsoft YaHei" w:cs="Microsoft YaHei"/>
          <w:sz w:val="23"/>
          <w:szCs w:val="23"/>
          <w:color w:val="24292F"/>
          <w:spacing w:val="-47"/>
        </w:rPr>
        <w:t xml:space="preserve"> </w:t>
      </w:r>
      <w:r>
        <w:rPr>
          <w:rFonts w:ascii="Microsoft YaHei" w:hAnsi="Microsoft YaHei" w:eastAsia="Microsoft YaHei" w:cs="Microsoft YaHei"/>
          <w:sz w:val="23"/>
          <w:szCs w:val="23"/>
          <w:color w:val="24292F"/>
          <w:spacing w:val="6"/>
        </w:rPr>
        <w:t>排的第一个是介绍一个什么类似物质？</w:t>
      </w:r>
      <w:r>
        <w:rPr>
          <w:rFonts w:ascii="Microsoft YaHei" w:hAnsi="Microsoft YaHei" w:eastAsia="Microsoft YaHei" w:cs="Microsoft YaHei"/>
          <w:sz w:val="23"/>
          <w:szCs w:val="23"/>
          <w:color w:val="24292F"/>
          <w:spacing w:val="-43"/>
        </w:rPr>
        <w:t xml:space="preserve"> </w:t>
      </w:r>
      <w:r>
        <w:rPr>
          <w:rFonts w:ascii="Microsoft YaHei" w:hAnsi="Microsoft YaHei" w:eastAsia="Microsoft YaHei" w:cs="Microsoft YaHei"/>
          <w:sz w:val="23"/>
          <w:szCs w:val="23"/>
          <w:color w:val="24292F"/>
          <w:spacing w:val="6"/>
        </w:rPr>
        <w:t>或者一种状态</w:t>
      </w:r>
      <w:r>
        <w:rPr>
          <w:rFonts w:ascii="Microsoft YaHei" w:hAnsi="Microsoft YaHei" w:eastAsia="Microsoft YaHei" w:cs="Microsoft YaHei"/>
          <w:sz w:val="23"/>
          <w:szCs w:val="23"/>
          <w:color w:val="24292F"/>
          <w:spacing w:val="-42"/>
        </w:rPr>
        <w:t xml:space="preserve"> </w:t>
      </w:r>
      <w:r>
        <w:rPr>
          <w:rFonts w:ascii="Microsoft YaHei" w:hAnsi="Microsoft YaHei" w:eastAsia="Microsoft YaHei" w:cs="Microsoft YaHei"/>
          <w:sz w:val="23"/>
          <w:szCs w:val="23"/>
          <w:u w:val="dotted" w:color="000000"/>
          <w:color w:val="24292F"/>
          <w:spacing w:val="6"/>
        </w:rPr>
        <w:t xml:space="preserve">   </w:t>
      </w:r>
      <w:r>
        <w:rPr>
          <w:rFonts w:ascii="Microsoft YaHei" w:hAnsi="Microsoft YaHei" w:eastAsia="Microsoft YaHei" w:cs="Microsoft YaHei"/>
          <w:sz w:val="23"/>
          <w:szCs w:val="23"/>
          <w:color w:val="24292F"/>
          <w:spacing w:val="6"/>
        </w:rPr>
        <w:t>（</w:t>
      </w:r>
      <w:r>
        <w:rPr>
          <w:rFonts w:ascii="Times New Roman" w:hAnsi="Times New Roman" w:eastAsia="Times New Roman" w:cs="Times New Roman"/>
          <w:sz w:val="23"/>
          <w:szCs w:val="23"/>
          <w:color w:val="24292F"/>
          <w:spacing w:val="6"/>
        </w:rPr>
        <w:t>V</w:t>
      </w:r>
      <w:r>
        <w:rPr>
          <w:rFonts w:ascii="Microsoft YaHei" w:hAnsi="Microsoft YaHei" w:eastAsia="Microsoft YaHei" w:cs="Microsoft YaHei"/>
          <w:sz w:val="23"/>
          <w:szCs w:val="23"/>
          <w:color w:val="24292F"/>
          <w:spacing w:val="6"/>
        </w:rPr>
        <w:t>开头</w:t>
      </w:r>
      <w:r>
        <w:rPr>
          <w:rFonts w:ascii="Microsoft YaHei" w:hAnsi="Microsoft YaHei" w:eastAsia="Microsoft YaHei" w:cs="Microsoft YaHei"/>
          <w:sz w:val="23"/>
          <w:szCs w:val="23"/>
          <w:color w:val="24292F"/>
          <w:spacing w:val="-35"/>
        </w:rPr>
        <w:t xml:space="preserve"> </w:t>
      </w:r>
      <w:r>
        <w:rPr>
          <w:rFonts w:ascii="Microsoft YaHei" w:hAnsi="Microsoft YaHei" w:eastAsia="Microsoft YaHei" w:cs="Microsoft YaHei"/>
          <w:sz w:val="23"/>
          <w:szCs w:val="23"/>
          <w:color w:val="24292F"/>
          <w:spacing w:val="6"/>
        </w:rPr>
        <w:t>，不影响排</w:t>
      </w:r>
    </w:p>
    <w:p>
      <w:pPr>
        <w:ind w:left="489" w:right="16" w:hanging="2"/>
        <w:spacing w:before="43" w:line="219" w:lineRule="auto"/>
        <w:rPr>
          <w:rFonts w:ascii="Microsoft YaHei" w:hAnsi="Microsoft YaHei" w:eastAsia="Microsoft YaHei" w:cs="Microsoft YaHei"/>
          <w:sz w:val="23"/>
          <w:szCs w:val="23"/>
        </w:rPr>
      </w:pPr>
      <w:r>
        <w:rPr>
          <w:rFonts w:ascii="Microsoft YaHei" w:hAnsi="Microsoft YaHei" w:eastAsia="Microsoft YaHei" w:cs="Microsoft YaHei"/>
          <w:sz w:val="23"/>
          <w:szCs w:val="23"/>
          <w:color w:val="24292F"/>
          <w:spacing w:val="9"/>
        </w:rPr>
        <w:t>序）</w:t>
      </w:r>
      <w:r>
        <w:rPr>
          <w:rFonts w:ascii="Microsoft YaHei" w:hAnsi="Microsoft YaHei" w:eastAsia="Microsoft YaHei" w:cs="Microsoft YaHei"/>
          <w:sz w:val="23"/>
          <w:szCs w:val="23"/>
          <w:color w:val="24292F"/>
          <w:spacing w:val="27"/>
        </w:rPr>
        <w:t xml:space="preserve"> </w:t>
      </w:r>
      <w:r>
        <w:rPr>
          <w:rFonts w:ascii="Microsoft YaHei" w:hAnsi="Microsoft YaHei" w:eastAsia="Microsoft YaHei" w:cs="Microsoft YaHei"/>
          <w:sz w:val="23"/>
          <w:szCs w:val="23"/>
          <w:color w:val="24292F"/>
          <w:spacing w:val="9"/>
        </w:rPr>
        <w:t>第二个是提出一个问题</w:t>
      </w:r>
      <w:r>
        <w:rPr>
          <w:rFonts w:ascii="Microsoft YaHei" w:hAnsi="Microsoft YaHei" w:eastAsia="Microsoft YaHei" w:cs="Microsoft YaHei"/>
          <w:sz w:val="23"/>
          <w:szCs w:val="23"/>
          <w:color w:val="24292F"/>
          <w:spacing w:val="22"/>
        </w:rPr>
        <w:t xml:space="preserve"> </w:t>
      </w:r>
      <w:r>
        <w:rPr>
          <w:rFonts w:ascii="Microsoft YaHei" w:hAnsi="Microsoft YaHei" w:eastAsia="Microsoft YaHei" w:cs="Microsoft YaHei"/>
          <w:sz w:val="23"/>
          <w:szCs w:val="23"/>
          <w:color w:val="24292F"/>
          <w:spacing w:val="9"/>
        </w:rPr>
        <w:t>问题</w:t>
      </w:r>
      <w:r>
        <w:rPr>
          <w:rFonts w:ascii="Times New Roman" w:hAnsi="Times New Roman" w:eastAsia="Times New Roman" w:cs="Times New Roman"/>
          <w:sz w:val="23"/>
          <w:szCs w:val="23"/>
          <w:color w:val="24292F"/>
        </w:rPr>
        <w:t>what</w:t>
      </w:r>
      <w:r>
        <w:rPr>
          <w:rFonts w:ascii="Microsoft YaHei" w:hAnsi="Microsoft YaHei" w:eastAsia="Microsoft YaHei" w:cs="Microsoft YaHei"/>
          <w:sz w:val="23"/>
          <w:szCs w:val="23"/>
          <w:color w:val="24292F"/>
          <w:spacing w:val="9"/>
        </w:rPr>
        <w:t>打头（</w:t>
      </w:r>
      <w:r>
        <w:rPr>
          <w:rFonts w:ascii="Microsoft YaHei" w:hAnsi="Microsoft YaHei" w:eastAsia="Microsoft YaHei" w:cs="Microsoft YaHei"/>
          <w:sz w:val="23"/>
          <w:szCs w:val="23"/>
          <w:color w:val="24292F"/>
          <w:spacing w:val="-34"/>
        </w:rPr>
        <w:t xml:space="preserve"> </w:t>
      </w:r>
      <w:r>
        <w:rPr>
          <w:rFonts w:ascii="Microsoft YaHei" w:hAnsi="Microsoft YaHei" w:eastAsia="Microsoft YaHei" w:cs="Microsoft YaHei"/>
          <w:sz w:val="23"/>
          <w:szCs w:val="23"/>
          <w:color w:val="24292F"/>
          <w:spacing w:val="9"/>
        </w:rPr>
        <w:t>问题好像有两</w:t>
      </w:r>
      <w:r>
        <w:rPr>
          <w:rFonts w:ascii="Microsoft YaHei" w:hAnsi="Microsoft YaHei" w:eastAsia="Microsoft YaHei" w:cs="Microsoft YaHei"/>
          <w:sz w:val="23"/>
          <w:szCs w:val="23"/>
          <w:color w:val="24292F"/>
          <w:spacing w:val="8"/>
        </w:rPr>
        <w:t>个 整个选项文章最长 不太确定</w:t>
      </w:r>
      <w:r>
        <w:rPr>
          <w:rFonts w:ascii="Microsoft YaHei" w:hAnsi="Microsoft YaHei" w:eastAsia="Microsoft YaHei" w:cs="Microsoft YaHei"/>
          <w:sz w:val="23"/>
          <w:szCs w:val="23"/>
          <w:color w:val="24292F"/>
        </w:rPr>
        <w:t xml:space="preserve">  </w:t>
      </w:r>
      <w:r>
        <w:rPr>
          <w:rFonts w:ascii="Microsoft YaHei" w:hAnsi="Microsoft YaHei" w:eastAsia="Microsoft YaHei" w:cs="Microsoft YaHei"/>
          <w:sz w:val="23"/>
          <w:szCs w:val="23"/>
          <w:color w:val="24292F"/>
          <w:spacing w:val="7"/>
        </w:rPr>
        <w:t>)   第三个提到如果是在生理学上来说</w:t>
      </w:r>
      <w:r>
        <w:rPr>
          <w:rFonts w:ascii="Microsoft YaHei" w:hAnsi="Microsoft YaHei" w:eastAsia="Microsoft YaHei" w:cs="Microsoft YaHei"/>
          <w:sz w:val="23"/>
          <w:szCs w:val="23"/>
          <w:color w:val="24292F"/>
          <w:spacing w:val="-33"/>
        </w:rPr>
        <w:t xml:space="preserve"> </w:t>
      </w:r>
      <w:r>
        <w:rPr>
          <w:rFonts w:ascii="Microsoft YaHei" w:hAnsi="Microsoft YaHei" w:eastAsia="Microsoft YaHei" w:cs="Microsoft YaHei"/>
          <w:sz w:val="23"/>
          <w:szCs w:val="23"/>
          <w:u w:val="single" w:color="000000"/>
          <w:color w:val="24292F"/>
          <w:spacing w:val="7"/>
        </w:rPr>
        <w:t xml:space="preserve">             </w:t>
      </w:r>
      <w:r>
        <w:rPr>
          <w:rFonts w:ascii="Microsoft YaHei" w:hAnsi="Microsoft YaHei" w:eastAsia="Microsoft YaHei" w:cs="Microsoft YaHei"/>
          <w:sz w:val="23"/>
          <w:szCs w:val="23"/>
          <w:color w:val="24292F"/>
          <w:spacing w:val="7"/>
        </w:rPr>
        <w:t>（失忆）</w:t>
      </w:r>
      <w:r>
        <w:rPr>
          <w:rFonts w:ascii="Microsoft YaHei" w:hAnsi="Microsoft YaHei" w:eastAsia="Microsoft YaHei" w:cs="Microsoft YaHei"/>
          <w:sz w:val="23"/>
          <w:szCs w:val="23"/>
          <w:color w:val="24292F"/>
          <w:spacing w:val="27"/>
        </w:rPr>
        <w:t xml:space="preserve"> </w:t>
      </w:r>
      <w:r>
        <w:rPr>
          <w:rFonts w:ascii="Microsoft YaHei" w:hAnsi="Microsoft YaHei" w:eastAsia="Microsoft YaHei" w:cs="Microsoft YaHei"/>
          <w:sz w:val="23"/>
          <w:szCs w:val="23"/>
          <w:color w:val="24292F"/>
          <w:spacing w:val="7"/>
        </w:rPr>
        <w:t>第四个是如果生理学家会怎么样怎</w:t>
      </w:r>
      <w:r>
        <w:rPr>
          <w:rFonts w:ascii="Microsoft YaHei" w:hAnsi="Microsoft YaHei" w:eastAsia="Microsoft YaHei" w:cs="Microsoft YaHei"/>
          <w:sz w:val="23"/>
          <w:szCs w:val="23"/>
          <w:color w:val="24292F"/>
          <w:spacing w:val="8"/>
        </w:rPr>
        <w:t>么样 （</w:t>
      </w:r>
      <w:r>
        <w:rPr>
          <w:rFonts w:ascii="Microsoft YaHei" w:hAnsi="Microsoft YaHei" w:eastAsia="Microsoft YaHei" w:cs="Microsoft YaHei"/>
          <w:sz w:val="23"/>
          <w:szCs w:val="23"/>
          <w:color w:val="24292F"/>
          <w:spacing w:val="-30"/>
        </w:rPr>
        <w:t xml:space="preserve"> </w:t>
      </w:r>
      <w:r>
        <w:rPr>
          <w:rFonts w:ascii="Microsoft YaHei" w:hAnsi="Microsoft YaHei" w:eastAsia="Microsoft YaHei" w:cs="Microsoft YaHei"/>
          <w:sz w:val="23"/>
          <w:szCs w:val="23"/>
          <w:color w:val="24292F"/>
          <w:spacing w:val="8"/>
        </w:rPr>
        <w:t>因为生理学家</w:t>
      </w:r>
      <w:r>
        <w:rPr>
          <w:rFonts w:ascii="Times New Roman" w:hAnsi="Times New Roman" w:eastAsia="Times New Roman" w:cs="Times New Roman"/>
          <w:sz w:val="23"/>
          <w:szCs w:val="23"/>
          <w:color w:val="24292F"/>
          <w:spacing w:val="8"/>
        </w:rPr>
        <w:t>/</w:t>
      </w:r>
      <w:r>
        <w:rPr>
          <w:rFonts w:ascii="Microsoft YaHei" w:hAnsi="Microsoft YaHei" w:eastAsia="Microsoft YaHei" w:cs="Microsoft YaHei"/>
          <w:sz w:val="23"/>
          <w:szCs w:val="23"/>
          <w:color w:val="24292F"/>
          <w:spacing w:val="8"/>
        </w:rPr>
        <w:t>心理学家</w:t>
      </w:r>
      <w:r>
        <w:rPr>
          <w:rFonts w:ascii="Times New Roman" w:hAnsi="Times New Roman" w:eastAsia="Times New Roman" w:cs="Times New Roman"/>
          <w:sz w:val="23"/>
          <w:szCs w:val="23"/>
          <w:color w:val="24292F"/>
          <w:spacing w:val="8"/>
        </w:rPr>
        <w:t>/</w:t>
      </w:r>
      <w:r>
        <w:rPr>
          <w:rFonts w:ascii="Microsoft YaHei" w:hAnsi="Microsoft YaHei" w:eastAsia="Microsoft YaHei" w:cs="Microsoft YaHei"/>
          <w:sz w:val="23"/>
          <w:szCs w:val="23"/>
          <w:color w:val="24292F"/>
          <w:spacing w:val="8"/>
        </w:rPr>
        <w:t>物理学家有点像 这个词意思不重要 时间紧迫没仔细</w:t>
      </w:r>
    </w:p>
    <w:p>
      <w:pPr>
        <w:ind w:left="501" w:right="189" w:hanging="13"/>
        <w:spacing w:line="229" w:lineRule="auto"/>
        <w:rPr>
          <w:rFonts w:ascii="Microsoft YaHei" w:hAnsi="Microsoft YaHei" w:eastAsia="Microsoft YaHei" w:cs="Microsoft YaHei"/>
          <w:sz w:val="23"/>
          <w:szCs w:val="23"/>
        </w:rPr>
      </w:pPr>
      <w:r>
        <w:rPr>
          <w:rFonts w:ascii="Microsoft YaHei" w:hAnsi="Microsoft YaHei" w:eastAsia="Microsoft YaHei" w:cs="Microsoft YaHei"/>
          <w:sz w:val="23"/>
          <w:szCs w:val="23"/>
          <w:color w:val="24292F"/>
          <w:spacing w:val="11"/>
        </w:rPr>
        <w:t>看</w:t>
      </w:r>
      <w:r>
        <w:rPr>
          <w:rFonts w:ascii="Microsoft YaHei" w:hAnsi="Microsoft YaHei" w:eastAsia="Microsoft YaHei" w:cs="Microsoft YaHei"/>
          <w:sz w:val="23"/>
          <w:szCs w:val="23"/>
          <w:color w:val="24292F"/>
          <w:spacing w:val="-41"/>
        </w:rPr>
        <w:t xml:space="preserve"> </w:t>
      </w:r>
      <w:r>
        <w:rPr>
          <w:rFonts w:ascii="Microsoft YaHei" w:hAnsi="Microsoft YaHei" w:eastAsia="Microsoft YaHei" w:cs="Microsoft YaHei"/>
          <w:sz w:val="23"/>
          <w:szCs w:val="23"/>
          <w:u w:val="dotted" w:color="000000"/>
          <w:color w:val="24292F"/>
          <w:spacing w:val="1"/>
        </w:rPr>
        <w:t xml:space="preserve">          </w:t>
      </w:r>
      <w:r>
        <w:rPr>
          <w:rFonts w:ascii="Microsoft YaHei" w:hAnsi="Microsoft YaHei" w:eastAsia="Microsoft YaHei" w:cs="Microsoft YaHei"/>
          <w:sz w:val="23"/>
          <w:szCs w:val="23"/>
          <w:color w:val="24292F"/>
          <w:spacing w:val="-55"/>
        </w:rPr>
        <w:t xml:space="preserve"> </w:t>
      </w:r>
      <w:r>
        <w:rPr>
          <w:rFonts w:ascii="Microsoft YaHei" w:hAnsi="Microsoft YaHei" w:eastAsia="Microsoft YaHei" w:cs="Microsoft YaHei"/>
          <w:sz w:val="23"/>
          <w:szCs w:val="23"/>
          <w:color w:val="24292F"/>
          <w:spacing w:val="11"/>
        </w:rPr>
        <w:t>）</w:t>
      </w:r>
      <w:r>
        <w:rPr>
          <w:rFonts w:ascii="Microsoft YaHei" w:hAnsi="Microsoft YaHei" w:eastAsia="Microsoft YaHei" w:cs="Microsoft YaHei"/>
          <w:sz w:val="23"/>
          <w:szCs w:val="23"/>
          <w:color w:val="24292F"/>
          <w:spacing w:val="25"/>
        </w:rPr>
        <w:t xml:space="preserve"> </w:t>
      </w:r>
      <w:r>
        <w:rPr>
          <w:rFonts w:ascii="Microsoft YaHei" w:hAnsi="Microsoft YaHei" w:eastAsia="Microsoft YaHei" w:cs="Microsoft YaHei"/>
          <w:sz w:val="23"/>
          <w:szCs w:val="23"/>
          <w:color w:val="24292F"/>
          <w:spacing w:val="11"/>
        </w:rPr>
        <w:t>文中有提到如果把这个东西和</w:t>
      </w:r>
      <w:r>
        <w:rPr>
          <w:rFonts w:ascii="Times New Roman" w:hAnsi="Times New Roman" w:eastAsia="Times New Roman" w:cs="Times New Roman"/>
          <w:sz w:val="23"/>
          <w:szCs w:val="23"/>
          <w:color w:val="24292F"/>
        </w:rPr>
        <w:t>chemical</w:t>
      </w:r>
      <w:r>
        <w:rPr>
          <w:rFonts w:ascii="Microsoft YaHei" w:hAnsi="Microsoft YaHei" w:eastAsia="Microsoft YaHei" w:cs="Microsoft YaHei"/>
          <w:sz w:val="23"/>
          <w:szCs w:val="23"/>
          <w:color w:val="24292F"/>
          <w:spacing w:val="11"/>
        </w:rPr>
        <w:t>联系起来又不相关</w:t>
      </w:r>
      <w:r>
        <w:rPr>
          <w:rFonts w:ascii="Microsoft YaHei" w:hAnsi="Microsoft YaHei" w:eastAsia="Microsoft YaHei" w:cs="Microsoft YaHei"/>
          <w:sz w:val="23"/>
          <w:szCs w:val="23"/>
          <w:color w:val="24292F"/>
          <w:spacing w:val="-41"/>
        </w:rPr>
        <w:t xml:space="preserve"> </w:t>
      </w:r>
      <w:r>
        <w:rPr>
          <w:rFonts w:ascii="Microsoft YaHei" w:hAnsi="Microsoft YaHei" w:eastAsia="Microsoft YaHei" w:cs="Microsoft YaHei"/>
          <w:sz w:val="23"/>
          <w:szCs w:val="23"/>
          <w:u w:val="dotted" w:color="000000"/>
          <w:color w:val="24292F"/>
          <w:spacing w:val="11"/>
        </w:rPr>
        <w:t xml:space="preserve">      </w:t>
      </w:r>
      <w:r>
        <w:rPr>
          <w:rFonts w:ascii="Microsoft YaHei" w:hAnsi="Microsoft YaHei" w:eastAsia="Microsoft YaHei" w:cs="Microsoft YaHei"/>
          <w:sz w:val="23"/>
          <w:szCs w:val="23"/>
          <w:color w:val="24292F"/>
          <w:spacing w:val="11"/>
        </w:rPr>
        <w:t xml:space="preserve"> 大意是这样 请</w:t>
      </w:r>
      <w:r>
        <w:rPr>
          <w:rFonts w:ascii="Microsoft YaHei" w:hAnsi="Microsoft YaHei" w:eastAsia="Microsoft YaHei" w:cs="Microsoft YaHei"/>
          <w:sz w:val="23"/>
          <w:szCs w:val="23"/>
          <w:color w:val="24292F"/>
          <w:spacing w:val="7"/>
        </w:rPr>
        <w:t>问有人考过这题吗 不难排序</w:t>
      </w:r>
    </w:p>
    <w:p>
      <w:pPr>
        <w:spacing w:line="229" w:lineRule="auto"/>
        <w:sectPr>
          <w:headerReference w:type="default" r:id="rId440"/>
          <w:footerReference w:type="default" r:id="rId441"/>
          <w:pgSz w:w="11900" w:h="16839"/>
          <w:pgMar w:top="625" w:right="958" w:bottom="607" w:left="959" w:header="344" w:footer="381" w:gutter="0"/>
        </w:sectPr>
        <w:rPr>
          <w:rFonts w:ascii="Microsoft YaHei" w:hAnsi="Microsoft YaHei" w:eastAsia="Microsoft YaHei" w:cs="Microsoft YaHei"/>
          <w:sz w:val="23"/>
          <w:szCs w:val="23"/>
        </w:rPr>
      </w:pPr>
    </w:p>
    <w:p>
      <w:pPr>
        <w:pStyle w:val="BodyText"/>
        <w:rPr>
          <w:sz w:val="21"/>
        </w:rPr>
      </w:pPr>
      <w:r/>
    </w:p>
    <w:p>
      <w:pPr>
        <w:pStyle w:val="BodyText"/>
        <w:rPr>
          <w:sz w:val="21"/>
        </w:rPr>
      </w:pPr>
      <w:r/>
    </w:p>
    <w:p>
      <w:pPr>
        <w:pStyle w:val="BodyText"/>
        <w:rPr>
          <w:sz w:val="21"/>
        </w:rPr>
      </w:pPr>
      <w:r/>
    </w:p>
    <w:p>
      <w:pPr>
        <w:pStyle w:val="BodyText"/>
        <w:ind w:left="22"/>
        <w:spacing w:before="125" w:line="189" w:lineRule="auto"/>
        <w:rPr>
          <w:rFonts w:ascii="Microsoft YaHei" w:hAnsi="Microsoft YaHei" w:eastAsia="Microsoft YaHei" w:cs="Microsoft YaHei"/>
        </w:rPr>
      </w:pPr>
      <w:r>
        <mc:AlternateContent xmlns:mc="http://schemas.openxmlformats.org/markup-compatibility/2006">
          <mc:Choice Requires="wps">
            <w:drawing>
              <wp:anchor distT="0" distB="0" distL="0" distR="0" simplePos="0" relativeHeight="253319168" behindDoc="1" locked="0" layoutInCell="1" allowOverlap="1">
                <wp:simplePos x="0" y="0"/>
                <wp:positionH relativeFrom="column">
                  <wp:posOffset>3397568</wp:posOffset>
                </wp:positionH>
                <wp:positionV relativeFrom="paragraph">
                  <wp:posOffset>104201</wp:posOffset>
                </wp:positionV>
                <wp:extent cx="447675" cy="190500"/>
                <wp:effectExtent l="0" t="0" r="0" b="0"/>
                <wp:wrapNone/>
                <wp:docPr id="1104" name="Rect 1104"/>
                <wp:cNvGraphicFramePr/>
                <a:graphic>
                  <a:graphicData uri="http://schemas.microsoft.com/office/word/2010/wordprocessingShape">
                    <wps:wsp>
                      <wps:cNvPr id="1104" name="Rect 1104"/>
                      <wps:cNvSpPr/>
                      <wps:spPr>
                        <a:xfrm>
                          <a:off x="3397568" y="104201"/>
                          <a:ext cx="447675" cy="190500"/>
                        </a:xfrm>
                        <a:prstGeom prst="rect">
                          <a:avLst/>
                        </a:prstGeom>
                        <a:solidFill>
                          <a:srgbClr val="E1F5FE">
                            <a:alpha val="98431"/>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538" style="position:absolute;margin-left:267.525pt;margin-top:8.20486pt;mso-position-vertical-relative:text;mso-position-horizontal-relative:text;width:35.25pt;height:15pt;z-index:-249997312;" fillcolor="#E1F5FE" filled="true" stroked="false">
                <v:fill opacity="0.984314"/>
              </v:rect>
            </w:pict>
          </mc:Fallback>
        </mc:AlternateContent>
      </w:r>
      <w:r>
        <mc:AlternateContent xmlns:mc="http://schemas.openxmlformats.org/markup-compatibility/2006">
          <mc:Choice Requires="wps">
            <w:drawing>
              <wp:anchor distT="0" distB="0" distL="0" distR="0" simplePos="0" relativeHeight="253318144" behindDoc="1" locked="0" layoutInCell="1" allowOverlap="1">
                <wp:simplePos x="0" y="0"/>
                <wp:positionH relativeFrom="column">
                  <wp:posOffset>3921004</wp:posOffset>
                </wp:positionH>
                <wp:positionV relativeFrom="paragraph">
                  <wp:posOffset>104201</wp:posOffset>
                </wp:positionV>
                <wp:extent cx="352425" cy="190500"/>
                <wp:effectExtent l="0" t="0" r="0" b="0"/>
                <wp:wrapNone/>
                <wp:docPr id="1106" name="Rect 1106"/>
                <wp:cNvGraphicFramePr/>
                <a:graphic>
                  <a:graphicData uri="http://schemas.microsoft.com/office/word/2010/wordprocessingShape">
                    <wps:wsp>
                      <wps:cNvPr id="1106" name="Rect 1106"/>
                      <wps:cNvSpPr/>
                      <wps:spPr>
                        <a:xfrm>
                          <a:off x="3921004" y="104201"/>
                          <a:ext cx="352425" cy="190500"/>
                        </a:xfrm>
                        <a:prstGeom prst="rect">
                          <a:avLst/>
                        </a:prstGeom>
                        <a:solidFill>
                          <a:srgbClr val="E1F5FE">
                            <a:alpha val="94509"/>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540" style="position:absolute;margin-left:308.74pt;margin-top:8.20486pt;mso-position-vertical-relative:text;mso-position-horizontal-relative:text;width:27.75pt;height:15pt;z-index:-249998336;" fillcolor="#E1F5FE" filled="true" stroked="false">
                <v:fill opacity="0.945098"/>
              </v:rect>
            </w:pict>
          </mc:Fallback>
        </mc:AlternateContent>
      </w:r>
      <w:r>
        <w:rPr>
          <w:sz w:val="29"/>
          <w:szCs w:val="29"/>
          <w:b/>
          <w:bCs/>
          <w:color w:val="24292F"/>
          <w:spacing w:val="7"/>
        </w:rPr>
        <w:t>170. </w:t>
      </w:r>
      <w:r>
        <w:rPr>
          <w:sz w:val="29"/>
          <w:szCs w:val="29"/>
          <w:b/>
          <w:bCs/>
          <w:color w:val="24292F"/>
        </w:rPr>
        <w:t>Easier</w:t>
      </w:r>
      <w:r>
        <w:rPr>
          <w:sz w:val="29"/>
          <w:szCs w:val="29"/>
          <w:b/>
          <w:bCs/>
          <w:color w:val="24292F"/>
          <w:spacing w:val="7"/>
        </w:rPr>
        <w:t xml:space="preserve"> </w:t>
      </w:r>
      <w:r>
        <w:rPr>
          <w:sz w:val="29"/>
          <w:szCs w:val="29"/>
          <w:b/>
          <w:bCs/>
          <w:color w:val="24292F"/>
        </w:rPr>
        <w:t>said</w:t>
      </w:r>
      <w:r>
        <w:rPr>
          <w:sz w:val="29"/>
          <w:szCs w:val="29"/>
          <w:b/>
          <w:bCs/>
          <w:color w:val="24292F"/>
          <w:spacing w:val="7"/>
        </w:rPr>
        <w:t xml:space="preserve"> </w:t>
      </w:r>
      <w:r>
        <w:rPr>
          <w:sz w:val="29"/>
          <w:szCs w:val="29"/>
          <w:b/>
          <w:bCs/>
          <w:color w:val="24292F"/>
        </w:rPr>
        <w:t>than</w:t>
      </w:r>
      <w:r>
        <w:rPr>
          <w:sz w:val="29"/>
          <w:szCs w:val="29"/>
          <w:b/>
          <w:bCs/>
          <w:color w:val="24292F"/>
          <w:spacing w:val="7"/>
        </w:rPr>
        <w:t xml:space="preserve"> </w:t>
      </w:r>
      <w:r>
        <w:rPr>
          <w:sz w:val="29"/>
          <w:szCs w:val="29"/>
          <w:b/>
          <w:bCs/>
          <w:color w:val="24292F"/>
        </w:rPr>
        <w:t>done</w:t>
      </w:r>
      <w:r>
        <w:rPr>
          <w:sz w:val="29"/>
          <w:szCs w:val="29"/>
          <w:b/>
          <w:bCs/>
          <w:color w:val="24292F"/>
          <w:spacing w:val="7"/>
        </w:rPr>
        <w:t xml:space="preserve"> / </w:t>
      </w:r>
      <w:r>
        <w:rPr>
          <w:rFonts w:ascii="Microsoft YaHei" w:hAnsi="Microsoft YaHei" w:eastAsia="Microsoft YaHei" w:cs="Microsoft YaHei"/>
          <w:sz w:val="29"/>
          <w:szCs w:val="29"/>
          <w:color w:val="24292F"/>
          <w:spacing w:val="7"/>
        </w:rPr>
        <w:t>说易行难</w:t>
      </w:r>
      <w:r>
        <w:rPr>
          <w:rFonts w:ascii="Microsoft YaHei" w:hAnsi="Microsoft YaHei" w:eastAsia="Microsoft YaHei" w:cs="Microsoft YaHei"/>
          <w:sz w:val="29"/>
          <w:szCs w:val="29"/>
          <w:color w:val="24292F"/>
          <w:spacing w:val="30"/>
        </w:rPr>
        <w:t xml:space="preserve">  </w:t>
      </w:r>
      <w:r>
        <w:rPr>
          <w:rFonts w:ascii="Times New Roman" w:hAnsi="Times New Roman" w:eastAsia="Times New Roman" w:cs="Times New Roman"/>
          <w:color w:val="03A9F4"/>
          <w:spacing w:val="7"/>
          <w:position w:val="1"/>
        </w:rPr>
        <w:t>#4985        </w:t>
      </w:r>
      <w:r>
        <w:rPr>
          <w:rFonts w:ascii="Microsoft YaHei" w:hAnsi="Microsoft YaHei" w:eastAsia="Microsoft YaHei" w:cs="Microsoft YaHei"/>
          <w:color w:val="03A9F4"/>
          <w:spacing w:val="7"/>
          <w:position w:val="1"/>
        </w:rPr>
        <w:t>高频  </w:t>
      </w:r>
    </w:p>
    <w:p>
      <w:pPr>
        <w:ind w:left="487" w:right="365" w:hanging="257"/>
        <w:spacing w:before="280" w:line="31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2"/>
        </w:rPr>
        <w:t>1.</w:t>
      </w:r>
      <w:r>
        <w:rPr>
          <w:rFonts w:ascii="Times New Roman" w:hAnsi="Times New Roman" w:eastAsia="Times New Roman" w:cs="Times New Roman"/>
          <w:sz w:val="23"/>
          <w:szCs w:val="23"/>
          <w:color w:val="24292F"/>
          <w:spacing w:val="45"/>
        </w:rPr>
        <w:t xml:space="preserve"> </w:t>
      </w:r>
      <w:r>
        <w:rPr>
          <w:rFonts w:ascii="Times New Roman" w:hAnsi="Times New Roman" w:eastAsia="Times New Roman" w:cs="Times New Roman"/>
          <w:sz w:val="23"/>
          <w:szCs w:val="23"/>
          <w:color w:val="24292F"/>
          <w:spacing w:val="12"/>
        </w:rPr>
        <w:t>Many of</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2"/>
        </w:rPr>
        <w:t>us</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know what we should</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2"/>
        </w:rPr>
        <w:t>be doing to</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2"/>
        </w:rPr>
        <w:t>live</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2"/>
        </w:rPr>
        <w:t>healthily, y</w:t>
      </w:r>
      <w:r>
        <w:rPr>
          <w:rFonts w:ascii="Times New Roman" w:hAnsi="Times New Roman" w:eastAsia="Times New Roman" w:cs="Times New Roman"/>
          <w:sz w:val="23"/>
          <w:szCs w:val="23"/>
          <w:color w:val="24292F"/>
          <w:spacing w:val="11"/>
        </w:rPr>
        <w:t>et</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1"/>
        </w:rPr>
        <w:t>many</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1"/>
        </w:rPr>
        <w:t>of</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1"/>
        </w:rPr>
        <w:t>us</w:t>
      </w:r>
      <w:r>
        <w:rPr>
          <w:rFonts w:ascii="Times New Roman" w:hAnsi="Times New Roman" w:eastAsia="Times New Roman" w:cs="Times New Roman"/>
          <w:sz w:val="23"/>
          <w:szCs w:val="23"/>
          <w:color w:val="24292F"/>
          <w:spacing w:val="17"/>
        </w:rPr>
        <w:t xml:space="preserve"> </w:t>
      </w:r>
      <w:r>
        <w:rPr>
          <w:rFonts w:ascii="Times New Roman" w:hAnsi="Times New Roman" w:eastAsia="Times New Roman" w:cs="Times New Roman"/>
          <w:sz w:val="23"/>
          <w:szCs w:val="23"/>
          <w:color w:val="24292F"/>
          <w:spacing w:val="11"/>
        </w:rPr>
        <w:t>struggle to</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3"/>
        </w:rPr>
        <w:t>actually actively</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manage our</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health.</w:t>
      </w:r>
    </w:p>
    <w:p>
      <w:pPr>
        <w:ind w:left="495" w:right="308" w:hanging="280"/>
        <w:spacing w:before="96" w:line="30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2.</w:t>
      </w:r>
      <w:r>
        <w:rPr>
          <w:rFonts w:ascii="Times New Roman" w:hAnsi="Times New Roman" w:eastAsia="Times New Roman" w:cs="Times New Roman"/>
          <w:sz w:val="23"/>
          <w:szCs w:val="23"/>
          <w:color w:val="24292F"/>
          <w:spacing w:val="44"/>
          <w:w w:val="101"/>
        </w:rPr>
        <w:t xml:space="preserve"> </w:t>
      </w:r>
      <w:r>
        <w:rPr>
          <w:rFonts w:ascii="Times New Roman" w:hAnsi="Times New Roman" w:eastAsia="Times New Roman" w:cs="Times New Roman"/>
          <w:sz w:val="23"/>
          <w:szCs w:val="23"/>
          <w:color w:val="24292F"/>
          <w:spacing w:val="14"/>
        </w:rPr>
        <w:t>Perhaps most</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importantly, we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look to the ﬁeld of behavioral</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4"/>
        </w:rPr>
        <w:t>science for</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4"/>
        </w:rPr>
        <w:t>st</w:t>
      </w:r>
      <w:r>
        <w:rPr>
          <w:rFonts w:ascii="Times New Roman" w:hAnsi="Times New Roman" w:eastAsia="Times New Roman" w:cs="Times New Roman"/>
          <w:sz w:val="23"/>
          <w:szCs w:val="23"/>
          <w:color w:val="24292F"/>
          <w:spacing w:val="13"/>
        </w:rPr>
        <w:t>rategies that</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5"/>
        </w:rPr>
        <w:t>people can use to overcome those hurdles</w:t>
      </w:r>
      <w:r>
        <w:rPr>
          <w:rFonts w:ascii="Times New Roman" w:hAnsi="Times New Roman" w:eastAsia="Times New Roman" w:cs="Times New Roman"/>
          <w:sz w:val="23"/>
          <w:szCs w:val="23"/>
          <w:color w:val="24292F"/>
          <w:spacing w:val="35"/>
        </w:rPr>
        <w:t xml:space="preserve"> </w:t>
      </w:r>
      <w:r>
        <w:rPr>
          <w:rFonts w:ascii="Times New Roman" w:hAnsi="Times New Roman" w:eastAsia="Times New Roman" w:cs="Times New Roman"/>
          <w:sz w:val="23"/>
          <w:szCs w:val="23"/>
          <w:color w:val="24292F"/>
          <w:spacing w:val="15"/>
        </w:rPr>
        <w:t>and to</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5"/>
        </w:rPr>
        <w:t>initiate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lifestyle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changes.</w:t>
      </w:r>
    </w:p>
    <w:p>
      <w:pPr>
        <w:ind w:left="487" w:right="196" w:hanging="271"/>
        <w:spacing w:before="94" w:line="316"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3.</w:t>
      </w:r>
      <w:r>
        <w:rPr>
          <w:rFonts w:ascii="Times New Roman" w:hAnsi="Times New Roman" w:eastAsia="Times New Roman" w:cs="Times New Roman"/>
          <w:sz w:val="23"/>
          <w:szCs w:val="23"/>
          <w:color w:val="24292F"/>
          <w:spacing w:val="46"/>
        </w:rPr>
        <w:t xml:space="preserve"> </w:t>
      </w:r>
      <w:r>
        <w:rPr>
          <w:rFonts w:ascii="Times New Roman" w:hAnsi="Times New Roman" w:eastAsia="Times New Roman" w:cs="Times New Roman"/>
          <w:sz w:val="23"/>
          <w:szCs w:val="23"/>
          <w:color w:val="24292F"/>
          <w:spacing w:val="14"/>
        </w:rPr>
        <w:t>In</w:t>
      </w:r>
      <w:r>
        <w:rPr>
          <w:rFonts w:ascii="Times New Roman" w:hAnsi="Times New Roman" w:eastAsia="Times New Roman" w:cs="Times New Roman"/>
          <w:sz w:val="23"/>
          <w:szCs w:val="23"/>
          <w:color w:val="24292F"/>
          <w:spacing w:val="34"/>
        </w:rPr>
        <w:t xml:space="preserve"> </w:t>
      </w:r>
      <w:r>
        <w:rPr>
          <w:rFonts w:ascii="Times New Roman" w:hAnsi="Times New Roman" w:eastAsia="Times New Roman" w:cs="Times New Roman"/>
          <w:sz w:val="23"/>
          <w:szCs w:val="23"/>
          <w:color w:val="24292F"/>
          <w:spacing w:val="14"/>
        </w:rPr>
        <w:t>'Easier Said than</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4"/>
        </w:rPr>
        <w:t>Done</w:t>
      </w:r>
      <w:r>
        <w:rPr>
          <w:rFonts w:ascii="Times New Roman" w:hAnsi="Times New Roman" w:eastAsia="Times New Roman" w:cs="Times New Roman"/>
          <w:sz w:val="23"/>
          <w:szCs w:val="23"/>
          <w:color w:val="24292F"/>
          <w:spacing w:val="-32"/>
        </w:rPr>
        <w:t xml:space="preserve"> </w:t>
      </w:r>
      <w:r>
        <w:rPr>
          <w:rFonts w:ascii="Times New Roman" w:hAnsi="Times New Roman" w:eastAsia="Times New Roman" w:cs="Times New Roman"/>
          <w:sz w:val="23"/>
          <w:szCs w:val="23"/>
          <w:color w:val="24292F"/>
          <w:spacing w:val="14"/>
        </w:rPr>
        <w:t>', we set out some of the</w:t>
      </w:r>
      <w:r>
        <w:rPr>
          <w:rFonts w:ascii="Times New Roman" w:hAnsi="Times New Roman" w:eastAsia="Times New Roman" w:cs="Times New Roman"/>
          <w:sz w:val="23"/>
          <w:szCs w:val="23"/>
          <w:color w:val="24292F"/>
          <w:spacing w:val="23"/>
          <w:w w:val="101"/>
        </w:rPr>
        <w:t xml:space="preserve"> </w:t>
      </w:r>
      <w:r>
        <w:rPr>
          <w:rFonts w:ascii="Times New Roman" w:hAnsi="Times New Roman" w:eastAsia="Times New Roman" w:cs="Times New Roman"/>
          <w:sz w:val="23"/>
          <w:szCs w:val="23"/>
          <w:color w:val="24292F"/>
          <w:spacing w:val="14"/>
        </w:rPr>
        <w:t>reaso</w:t>
      </w:r>
      <w:r>
        <w:rPr>
          <w:rFonts w:ascii="Times New Roman" w:hAnsi="Times New Roman" w:eastAsia="Times New Roman" w:cs="Times New Roman"/>
          <w:sz w:val="23"/>
          <w:szCs w:val="23"/>
          <w:color w:val="24292F"/>
          <w:spacing w:val="13"/>
        </w:rPr>
        <w:t>ns why we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might</w:t>
      </w:r>
      <w:r>
        <w:rPr>
          <w:rFonts w:ascii="Times New Roman" w:hAnsi="Times New Roman" w:eastAsia="Times New Roman" w:cs="Times New Roman"/>
          <w:sz w:val="23"/>
          <w:szCs w:val="23"/>
          <w:color w:val="24292F"/>
          <w:spacing w:val="12"/>
        </w:rPr>
        <w:t xml:space="preserve"> </w:t>
      </w:r>
      <w:r>
        <w:rPr>
          <w:rFonts w:ascii="Times New Roman" w:hAnsi="Times New Roman" w:eastAsia="Times New Roman" w:cs="Times New Roman"/>
          <w:sz w:val="23"/>
          <w:szCs w:val="23"/>
          <w:color w:val="24292F"/>
          <w:spacing w:val="13"/>
        </w:rPr>
        <w:t>ﬁnd</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it</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hard to</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3"/>
        </w:rPr>
        <w:t>live</w:t>
      </w:r>
      <w:r>
        <w:rPr>
          <w:rFonts w:ascii="Times New Roman" w:hAnsi="Times New Roman" w:eastAsia="Times New Roman" w:cs="Times New Roman"/>
          <w:sz w:val="23"/>
          <w:szCs w:val="23"/>
          <w:color w:val="24292F"/>
          <w:spacing w:val="41"/>
        </w:rPr>
        <w:t xml:space="preserve"> </w:t>
      </w:r>
      <w:r>
        <w:rPr>
          <w:rFonts w:ascii="Times New Roman" w:hAnsi="Times New Roman" w:eastAsia="Times New Roman" w:cs="Times New Roman"/>
          <w:sz w:val="23"/>
          <w:szCs w:val="23"/>
          <w:color w:val="24292F"/>
          <w:spacing w:val="13"/>
        </w:rPr>
        <w:t>in a</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3"/>
        </w:rPr>
        <w:t>healthy way, exercising, eating well, getting adequate</w:t>
      </w:r>
      <w:r>
        <w:rPr>
          <w:rFonts w:ascii="Times New Roman" w:hAnsi="Times New Roman" w:eastAsia="Times New Roman" w:cs="Times New Roman"/>
          <w:sz w:val="23"/>
          <w:szCs w:val="23"/>
          <w:color w:val="24292F"/>
          <w:spacing w:val="17"/>
        </w:rPr>
        <w:t xml:space="preserve"> </w:t>
      </w:r>
      <w:r>
        <w:rPr>
          <w:rFonts w:ascii="Times New Roman" w:hAnsi="Times New Roman" w:eastAsia="Times New Roman" w:cs="Times New Roman"/>
          <w:sz w:val="23"/>
          <w:szCs w:val="23"/>
          <w:color w:val="24292F"/>
          <w:spacing w:val="13"/>
        </w:rPr>
        <w:t>sleep,</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3"/>
        </w:rPr>
        <w:t>and</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3"/>
        </w:rPr>
        <w:t>checking</w:t>
      </w:r>
      <w:r>
        <w:rPr>
          <w:rFonts w:ascii="Times New Roman" w:hAnsi="Times New Roman" w:eastAsia="Times New Roman" w:cs="Times New Roman"/>
          <w:sz w:val="23"/>
          <w:szCs w:val="23"/>
          <w:color w:val="24292F"/>
          <w:spacing w:val="12"/>
        </w:rPr>
        <w:t xml:space="preserve"> </w:t>
      </w:r>
      <w:r>
        <w:rPr>
          <w:rFonts w:ascii="Times New Roman" w:hAnsi="Times New Roman" w:eastAsia="Times New Roman" w:cs="Times New Roman"/>
          <w:sz w:val="23"/>
          <w:szCs w:val="23"/>
          <w:color w:val="24292F"/>
          <w:spacing w:val="13"/>
        </w:rPr>
        <w:t>for</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5"/>
        </w:rPr>
        <w:t>early warning symptoms.</w:t>
      </w:r>
    </w:p>
    <w:p>
      <w:pPr>
        <w:ind w:left="494" w:right="228" w:hanging="278"/>
        <w:spacing w:before="95" w:line="31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4.</w:t>
      </w:r>
      <w:r>
        <w:rPr>
          <w:rFonts w:ascii="Times New Roman" w:hAnsi="Times New Roman" w:eastAsia="Times New Roman" w:cs="Times New Roman"/>
          <w:sz w:val="23"/>
          <w:szCs w:val="23"/>
          <w:color w:val="24292F"/>
          <w:spacing w:val="39"/>
        </w:rPr>
        <w:t xml:space="preserve"> </w:t>
      </w:r>
      <w:r>
        <w:rPr>
          <w:rFonts w:ascii="Times New Roman" w:hAnsi="Times New Roman" w:eastAsia="Times New Roman" w:cs="Times New Roman"/>
          <w:sz w:val="23"/>
          <w:szCs w:val="23"/>
          <w:color w:val="24292F"/>
          <w:spacing w:val="14"/>
        </w:rPr>
        <w:t>Changing existing</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behavior can</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be a diﬃcult task,</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but with the</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help of these</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4"/>
        </w:rPr>
        <w:t>strategies</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4"/>
        </w:rPr>
        <w:t>new</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behaviors can</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become</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habitual</w:t>
      </w:r>
      <w:r>
        <w:rPr>
          <w:rFonts w:ascii="Times New Roman" w:hAnsi="Times New Roman" w:eastAsia="Times New Roman" w:cs="Times New Roman"/>
          <w:sz w:val="23"/>
          <w:szCs w:val="23"/>
          <w:color w:val="24292F"/>
          <w:spacing w:val="13"/>
        </w:rPr>
        <w:t>, facilitating a</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long-term sustained healthy</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lifestyle.</w:t>
      </w:r>
    </w:p>
    <w:p>
      <w:pPr>
        <w:ind w:left="8"/>
        <w:spacing w:before="234" w:line="19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7"/>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7"/>
        </w:rPr>
        <w:t>由于开启了答案后置</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，请参考答案</w:t>
      </w:r>
      <w:r>
        <w:rPr>
          <w:rFonts w:ascii="Microsoft YaHei" w:hAnsi="Microsoft YaHei" w:eastAsia="Microsoft YaHei" w:cs="Microsoft YaHei"/>
          <w:sz w:val="17"/>
          <w:szCs w:val="17"/>
          <w:color w:val="24292F"/>
          <w:spacing w:val="16"/>
        </w:rPr>
        <w:t>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6"/>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p>
    <w:p>
      <w:pPr>
        <w:spacing w:line="133" w:lineRule="exact"/>
        <w:rPr/>
      </w:pPr>
      <w:r/>
    </w:p>
    <w:tbl>
      <w:tblPr>
        <w:tblStyle w:val="TableNormal"/>
        <w:tblW w:w="9961" w:type="dxa"/>
        <w:tblInd w:w="10" w:type="dxa"/>
        <w:tblLayout w:type="fixed"/>
        <w:tblBorders>
          <w:top w:val="single" w:color="F0F4F8" w:sz="8" w:space="0"/>
          <w:left w:val="single" w:color="F0F4F8" w:sz="8" w:space="0"/>
          <w:bottom w:val="single" w:color="F0F4F8" w:sz="8" w:space="0"/>
          <w:right w:val="single" w:color="F0F4F8" w:sz="8" w:space="0"/>
          <w:insideH w:val="single" w:color="F0F4F8" w:sz="8" w:space="0"/>
          <w:insideV w:val="single" w:color="F0F4F8" w:sz="8" w:space="0"/>
        </w:tblBorders>
      </w:tblPr>
      <w:tblGrid>
        <w:gridCol w:w="8037"/>
        <w:gridCol w:w="1924"/>
      </w:tblGrid>
      <w:tr>
        <w:trPr>
          <w:trHeight w:val="889" w:hRule="atLeast"/>
        </w:trPr>
        <w:tc>
          <w:tcPr>
            <w:tcW w:w="8037" w:type="dxa"/>
            <w:vAlign w:val="top"/>
            <w:tcBorders>
              <w:right w:val="nil"/>
            </w:tcBorders>
          </w:tcPr>
          <w:p>
            <w:pPr>
              <w:pStyle w:val="TableText"/>
              <w:ind w:left="246" w:right="1744"/>
              <w:spacing w:before="137" w:line="305" w:lineRule="auto"/>
              <w:rPr>
                <w:rFonts w:ascii="Microsoft YaHei" w:hAnsi="Microsoft YaHei" w:eastAsia="Microsoft YaHei" w:cs="Microsoft YaHei"/>
              </w:rPr>
            </w:pPr>
            <w:r>
              <w:rPr>
                <w:color w:val="24292F"/>
              </w:rPr>
              <w:t>hurdle</w:t>
            </w:r>
            <w:r>
              <w:rPr>
                <w:color w:val="24292F"/>
                <w:spacing w:val="29"/>
                <w:w w:val="101"/>
              </w:rPr>
              <w:t xml:space="preserve"> </w:t>
            </w:r>
            <w:r>
              <w:rPr>
                <w:color w:val="24292F"/>
                <w:spacing w:val="7"/>
              </w:rPr>
              <w:t>-</w:t>
            </w:r>
            <w:r>
              <w:rPr>
                <w:color w:val="24292F"/>
                <w:spacing w:val="38"/>
                <w:w w:val="101"/>
              </w:rPr>
              <w:t xml:space="preserve"> </w:t>
            </w:r>
            <w:r>
              <w:rPr>
                <w:rFonts w:ascii="Lucida Console" w:hAnsi="Lucida Console" w:eastAsia="Lucida Console" w:cs="Lucida Console"/>
                <w:color w:val="72809D"/>
                <w:spacing w:val="7"/>
              </w:rPr>
              <w:t>L1</w:t>
            </w:r>
            <w:r>
              <w:rPr>
                <w:rFonts w:ascii="Lucida Console" w:hAnsi="Lucida Console" w:eastAsia="Lucida Console" w:cs="Lucida Console"/>
                <w:color w:val="72809D"/>
                <w:spacing w:val="-32"/>
              </w:rPr>
              <w:t xml:space="preserve"> </w:t>
            </w:r>
            <w:r>
              <w:rPr>
                <w:color w:val="24292F"/>
                <w:spacing w:val="7"/>
              </w:rPr>
              <w:t>-</w:t>
            </w:r>
            <w:r>
              <w:rPr>
                <w:color w:val="24292F"/>
                <w:spacing w:val="16"/>
                <w:w w:val="102"/>
              </w:rPr>
              <w:t xml:space="preserve"> </w:t>
            </w:r>
            <w:r>
              <w:rPr>
                <w:color w:val="72809D"/>
                <w:spacing w:val="7"/>
              </w:rPr>
              <w:t>/</w:t>
            </w:r>
            <w:r>
              <w:rPr>
                <w:color w:val="72809D"/>
                <w:spacing w:val="-30"/>
              </w:rPr>
              <w:t xml:space="preserve"> </w:t>
            </w:r>
            <w:r>
              <w:rPr>
                <w:color w:val="72809D"/>
                <w:spacing w:val="7"/>
              </w:rPr>
              <w:t>ˈ</w:t>
            </w:r>
            <w:r>
              <w:rPr>
                <w:color w:val="72809D"/>
                <w:spacing w:val="-25"/>
              </w:rPr>
              <w:t xml:space="preserve"> </w:t>
            </w:r>
            <w:r>
              <w:rPr>
                <w:color w:val="72809D"/>
                <w:spacing w:val="7"/>
              </w:rPr>
              <w:t>hɜ</w:t>
            </w:r>
            <w:r>
              <w:rPr>
                <w:color w:val="72809D"/>
              </w:rPr>
              <w:t>rdl</w:t>
            </w:r>
            <w:r>
              <w:rPr>
                <w:color w:val="72809D"/>
                <w:spacing w:val="7"/>
              </w:rPr>
              <w:t>/</w:t>
            </w:r>
            <w:r>
              <w:rPr>
                <w:color w:val="72809D"/>
                <w:spacing w:val="24"/>
                <w:w w:val="101"/>
              </w:rPr>
              <w:t xml:space="preserve"> </w:t>
            </w:r>
            <w:r>
              <w:rPr>
                <w:rFonts w:ascii="Courier New" w:hAnsi="Courier New" w:eastAsia="Courier New" w:cs="Courier New"/>
                <w:i/>
                <w:iCs/>
                <w:color w:val="72809D"/>
                <w:spacing w:val="7"/>
              </w:rPr>
              <w:t>n.</w:t>
            </w:r>
            <w:r>
              <w:rPr>
                <w:rFonts w:ascii="Courier New" w:hAnsi="Courier New" w:eastAsia="Courier New" w:cs="Courier New"/>
                <w:i/>
                <w:iCs/>
                <w:color w:val="72809D"/>
                <w:spacing w:val="-27"/>
              </w:rPr>
              <w:t xml:space="preserve"> </w:t>
            </w:r>
            <w:r>
              <w:rPr>
                <w:rFonts w:ascii="Microsoft YaHei" w:hAnsi="Microsoft YaHei" w:eastAsia="Microsoft YaHei" w:cs="Microsoft YaHei"/>
                <w:color w:val="24292F"/>
                <w:spacing w:val="7"/>
              </w:rPr>
              <w:t>障碍</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7"/>
              </w:rPr>
              <w:t>，</w:t>
            </w:r>
            <w:r>
              <w:rPr>
                <w:rFonts w:ascii="Microsoft YaHei" w:hAnsi="Microsoft YaHei" w:eastAsia="Microsoft YaHei" w:cs="Microsoft YaHei"/>
                <w:color w:val="24292F"/>
                <w:spacing w:val="-27"/>
              </w:rPr>
              <w:t xml:space="preserve"> </w:t>
            </w:r>
            <w:r>
              <w:rPr>
                <w:rFonts w:ascii="Microsoft YaHei" w:hAnsi="Microsoft YaHei" w:eastAsia="Microsoft YaHei" w:cs="Microsoft YaHei"/>
                <w:color w:val="24292F"/>
                <w:spacing w:val="7"/>
              </w:rPr>
              <w:t>困难；</w:t>
            </w:r>
            <w:r>
              <w:rPr>
                <w:rFonts w:ascii="Microsoft YaHei" w:hAnsi="Microsoft YaHei" w:eastAsia="Microsoft YaHei" w:cs="Microsoft YaHei"/>
                <w:color w:val="24292F"/>
                <w:spacing w:val="-21"/>
              </w:rPr>
              <w:t xml:space="preserve"> </w:t>
            </w:r>
            <w:r>
              <w:rPr>
                <w:rFonts w:ascii="Microsoft YaHei" w:hAnsi="Microsoft YaHei" w:eastAsia="Microsoft YaHei" w:cs="Microsoft YaHei"/>
                <w:color w:val="24292F"/>
                <w:spacing w:val="7"/>
              </w:rPr>
              <w:t>跳栏；</w:t>
            </w:r>
            <w:r>
              <w:rPr>
                <w:rFonts w:ascii="Microsoft YaHei" w:hAnsi="Microsoft YaHei" w:eastAsia="Microsoft YaHei" w:cs="Microsoft YaHei"/>
                <w:color w:val="24292F"/>
                <w:spacing w:val="-16"/>
              </w:rPr>
              <w:t xml:space="preserve"> </w:t>
            </w:r>
            <w:r>
              <w:rPr>
                <w:rFonts w:ascii="Microsoft YaHei" w:hAnsi="Microsoft YaHei" w:eastAsia="Microsoft YaHei" w:cs="Microsoft YaHei"/>
                <w:color w:val="24292F"/>
                <w:spacing w:val="7"/>
              </w:rPr>
              <w:t>障碍赛跑；</w:t>
            </w:r>
            <w:r>
              <w:rPr>
                <w:rFonts w:ascii="Microsoft YaHei" w:hAnsi="Microsoft YaHei" w:eastAsia="Microsoft YaHei" w:cs="Microsoft YaHei"/>
                <w:color w:val="24292F"/>
                <w:spacing w:val="-15"/>
              </w:rPr>
              <w:t xml:space="preserve"> </w:t>
            </w:r>
            <w:r>
              <w:rPr>
                <w:color w:val="24292F"/>
                <w:spacing w:val="7"/>
              </w:rPr>
              <w:t>[</w:t>
            </w:r>
            <w:r>
              <w:rPr>
                <w:rFonts w:ascii="Microsoft YaHei" w:hAnsi="Microsoft YaHei" w:eastAsia="Microsoft YaHei" w:cs="Microsoft YaHei"/>
                <w:color w:val="24292F"/>
                <w:spacing w:val="7"/>
              </w:rPr>
              <w:t>史</w:t>
            </w:r>
            <w:r>
              <w:rPr>
                <w:color w:val="24292F"/>
                <w:spacing w:val="7"/>
              </w:rPr>
              <w:t>]</w:t>
            </w:r>
            <w:r>
              <w:rPr>
                <w:rFonts w:ascii="Microsoft YaHei" w:hAnsi="Microsoft YaHei" w:eastAsia="Microsoft YaHei" w:cs="Microsoft YaHei"/>
                <w:color w:val="24292F"/>
                <w:spacing w:val="7"/>
              </w:rPr>
              <w:t>囚笼</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7"/>
              </w:rPr>
              <w:t>，</w:t>
            </w:r>
            <w:r>
              <w:rPr>
                <w:rFonts w:ascii="Microsoft YaHei" w:hAnsi="Microsoft YaHei" w:eastAsia="Microsoft YaHei" w:cs="Microsoft YaHei"/>
                <w:color w:val="24292F"/>
                <w:spacing w:val="-27"/>
              </w:rPr>
              <w:t xml:space="preserve"> </w:t>
            </w:r>
            <w:r>
              <w:rPr>
                <w:rFonts w:ascii="Microsoft YaHei" w:hAnsi="Microsoft YaHei" w:eastAsia="Microsoft YaHei" w:cs="Microsoft YaHei"/>
                <w:color w:val="24292F"/>
                <w:spacing w:val="7"/>
              </w:rPr>
              <w:t>囚车；</w:t>
            </w:r>
            <w:r>
              <w:rPr>
                <w:rFonts w:ascii="Microsoft YaHei" w:hAnsi="Microsoft YaHei" w:eastAsia="Microsoft YaHei" w:cs="Microsoft YaHei"/>
                <w:color w:val="24292F"/>
              </w:rPr>
              <w:t xml:space="preserve"> </w:t>
            </w:r>
            <w:r>
              <w:rPr>
                <w:color w:val="24292F"/>
              </w:rPr>
              <w:t>habitual</w:t>
            </w:r>
            <w:r>
              <w:rPr>
                <w:color w:val="24292F"/>
                <w:spacing w:val="41"/>
              </w:rPr>
              <w:t xml:space="preserve"> </w:t>
            </w:r>
            <w:r>
              <w:rPr>
                <w:color w:val="24292F"/>
                <w:spacing w:val="13"/>
              </w:rPr>
              <w:t>-</w:t>
            </w:r>
            <w:r>
              <w:rPr>
                <w:color w:val="24292F"/>
                <w:spacing w:val="38"/>
              </w:rPr>
              <w:t xml:space="preserve"> </w:t>
            </w:r>
            <w:r>
              <w:rPr>
                <w:rFonts w:ascii="Lucida Console" w:hAnsi="Lucida Console" w:eastAsia="Lucida Console" w:cs="Lucida Console"/>
                <w:color w:val="72809D"/>
                <w:spacing w:val="13"/>
              </w:rPr>
              <w:t>L2</w:t>
            </w:r>
            <w:r>
              <w:rPr>
                <w:rFonts w:ascii="Lucida Console" w:hAnsi="Lucida Console" w:eastAsia="Lucida Console" w:cs="Lucida Console"/>
                <w:color w:val="72809D"/>
                <w:spacing w:val="-32"/>
              </w:rPr>
              <w:t xml:space="preserve"> </w:t>
            </w:r>
            <w:r>
              <w:rPr>
                <w:color w:val="24292F"/>
                <w:spacing w:val="13"/>
              </w:rPr>
              <w:t>-</w:t>
            </w:r>
            <w:r>
              <w:rPr>
                <w:color w:val="24292F"/>
                <w:spacing w:val="17"/>
              </w:rPr>
              <w:t xml:space="preserve"> </w:t>
            </w:r>
            <w:r>
              <w:rPr>
                <w:color w:val="72809D"/>
                <w:spacing w:val="13"/>
              </w:rPr>
              <w:t>/hə</w:t>
            </w:r>
            <w:r>
              <w:rPr>
                <w:color w:val="72809D"/>
                <w:spacing w:val="-26"/>
              </w:rPr>
              <w:t xml:space="preserve"> </w:t>
            </w:r>
            <w:r>
              <w:rPr>
                <w:color w:val="72809D"/>
                <w:spacing w:val="13"/>
              </w:rPr>
              <w:t>ˈ</w:t>
            </w:r>
            <w:r>
              <w:rPr>
                <w:color w:val="72809D"/>
                <w:spacing w:val="-25"/>
              </w:rPr>
              <w:t xml:space="preserve"> </w:t>
            </w:r>
            <w:r>
              <w:rPr>
                <w:color w:val="72809D"/>
                <w:spacing w:val="13"/>
              </w:rPr>
              <w:t>bɪtʃ</w:t>
            </w:r>
            <w:r>
              <w:rPr>
                <w:color w:val="72809D"/>
                <w:spacing w:val="-25"/>
              </w:rPr>
              <w:t xml:space="preserve"> </w:t>
            </w:r>
            <w:r>
              <w:rPr>
                <w:color w:val="72809D"/>
                <w:spacing w:val="13"/>
              </w:rPr>
              <w:t>uəl/</w:t>
            </w:r>
            <w:r>
              <w:rPr>
                <w:color w:val="72809D"/>
                <w:spacing w:val="22"/>
                <w:w w:val="101"/>
              </w:rPr>
              <w:t xml:space="preserve"> </w:t>
            </w:r>
            <w:r>
              <w:rPr>
                <w:rFonts w:ascii="Courier New" w:hAnsi="Courier New" w:eastAsia="Courier New" w:cs="Courier New"/>
                <w:i/>
                <w:iCs/>
                <w:color w:val="72809D"/>
              </w:rPr>
              <w:t>adj</w:t>
            </w:r>
            <w:r>
              <w:rPr>
                <w:rFonts w:ascii="Courier New" w:hAnsi="Courier New" w:eastAsia="Courier New" w:cs="Courier New"/>
                <w:i/>
                <w:iCs/>
                <w:color w:val="72809D"/>
                <w:spacing w:val="13"/>
              </w:rPr>
              <w:t>.</w:t>
            </w:r>
            <w:r>
              <w:rPr>
                <w:rFonts w:ascii="Courier New" w:hAnsi="Courier New" w:eastAsia="Courier New" w:cs="Courier New"/>
                <w:i/>
                <w:iCs/>
                <w:color w:val="72809D"/>
                <w:spacing w:val="-21"/>
              </w:rPr>
              <w:t xml:space="preserve"> </w:t>
            </w:r>
            <w:r>
              <w:rPr>
                <w:rFonts w:ascii="Microsoft YaHei" w:hAnsi="Microsoft YaHei" w:eastAsia="Microsoft YaHei" w:cs="Microsoft YaHei"/>
                <w:color w:val="24292F"/>
                <w:spacing w:val="13"/>
              </w:rPr>
              <w:t>习惯的；</w:t>
            </w:r>
            <w:r>
              <w:rPr>
                <w:rFonts w:ascii="Microsoft YaHei" w:hAnsi="Microsoft YaHei" w:eastAsia="Microsoft YaHei" w:cs="Microsoft YaHei"/>
                <w:color w:val="24292F"/>
                <w:spacing w:val="-21"/>
              </w:rPr>
              <w:t xml:space="preserve"> </w:t>
            </w:r>
            <w:r>
              <w:rPr>
                <w:rFonts w:ascii="Microsoft YaHei" w:hAnsi="Microsoft YaHei" w:eastAsia="Microsoft YaHei" w:cs="Microsoft YaHei"/>
                <w:color w:val="24292F"/>
                <w:spacing w:val="13"/>
              </w:rPr>
              <w:t>惯常的；</w:t>
            </w:r>
            <w:r>
              <w:rPr>
                <w:rFonts w:ascii="Microsoft YaHei" w:hAnsi="Microsoft YaHei" w:eastAsia="Microsoft YaHei" w:cs="Microsoft YaHei"/>
                <w:color w:val="24292F"/>
                <w:spacing w:val="-10"/>
              </w:rPr>
              <w:t xml:space="preserve"> </w:t>
            </w:r>
            <w:r>
              <w:rPr>
                <w:rFonts w:ascii="Microsoft YaHei" w:hAnsi="Microsoft YaHei" w:eastAsia="Microsoft YaHei" w:cs="Microsoft YaHei"/>
                <w:color w:val="24292F"/>
                <w:spacing w:val="13"/>
              </w:rPr>
              <w:t>习以为常的；</w:t>
            </w:r>
          </w:p>
        </w:tc>
        <w:tc>
          <w:tcPr>
            <w:tcW w:w="1924" w:type="dxa"/>
            <w:vAlign w:val="top"/>
            <w:tcBorders>
              <w:left w:val="nil"/>
            </w:tcBorders>
          </w:tcPr>
          <w:p>
            <w:pPr>
              <w:ind w:firstLine="1843"/>
              <w:spacing w:before="86" w:line="793" w:lineRule="exact"/>
              <w:rPr/>
            </w:pPr>
            <w:r>
              <w:rPr>
                <w:position w:val="-15"/>
              </w:rPr>
              <w:pict>
                <v:shape id="_x0000_s542" style="mso-position-vertical-relative:line;mso-position-horizontal-relative:char;width:4.45pt;height:39.7pt;" filled="false" strokecolor="#F0F4F8" strokeweight="0.75pt" coordsize="88,794" coordorigin="0,0" path="m70,7c75,17,78,28,80,39m80,676c78,687,75,698,70,708c66,719,61,729,55,738c48,748,41,756,33,764c25,772,16,779,7,786e">
                  <v:stroke joinstyle="miter" miterlimit="4"/>
                </v:shape>
              </w:pict>
            </w:r>
          </w:p>
        </w:tc>
      </w:tr>
    </w:tbl>
    <w:p>
      <w:pPr>
        <w:ind w:left="6"/>
        <w:spacing w:before="172" w:line="19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2"/>
        </w:rPr>
        <w:t>题目解析</w:t>
      </w:r>
    </w:p>
    <w:p>
      <w:pPr>
        <w:spacing w:before="133" w:line="225" w:lineRule="auto"/>
        <w:rPr>
          <w:rFonts w:ascii="Microsoft YaHei" w:hAnsi="Microsoft YaHei" w:eastAsia="Microsoft YaHei" w:cs="Microsoft YaHei"/>
          <w:sz w:val="20"/>
          <w:szCs w:val="20"/>
        </w:rPr>
      </w:pPr>
      <w:r>
        <w:drawing>
          <wp:anchor distT="0" distB="0" distL="0" distR="0" simplePos="0" relativeHeight="253320192" behindDoc="0" locked="0" layoutInCell="1" allowOverlap="1">
            <wp:simplePos x="0" y="0"/>
            <wp:positionH relativeFrom="column">
              <wp:posOffset>0</wp:posOffset>
            </wp:positionH>
            <wp:positionV relativeFrom="paragraph">
              <wp:posOffset>351152</wp:posOffset>
            </wp:positionV>
            <wp:extent cx="6338323" cy="9516"/>
            <wp:effectExtent l="0" t="0" r="0" b="0"/>
            <wp:wrapNone/>
            <wp:docPr id="1108" name="IM 1108"/>
            <wp:cNvGraphicFramePr/>
            <a:graphic>
              <a:graphicData uri="http://schemas.openxmlformats.org/drawingml/2006/picture">
                <pic:pic>
                  <pic:nvPicPr>
                    <pic:cNvPr id="1108" name="IM 1108"/>
                    <pic:cNvPicPr/>
                  </pic:nvPicPr>
                  <pic:blipFill>
                    <a:blip r:embed="rId449"/>
                    <a:stretch>
                      <a:fillRect/>
                    </a:stretch>
                  </pic:blipFill>
                  <pic:spPr>
                    <a:xfrm rot="0">
                      <a:off x="0" y="0"/>
                      <a:ext cx="6338323" cy="9516"/>
                    </a:xfrm>
                    <a:prstGeom prst="rect">
                      <a:avLst/>
                    </a:prstGeom>
                  </pic:spPr>
                </pic:pic>
              </a:graphicData>
            </a:graphic>
          </wp:anchor>
        </w:drawing>
      </w:r>
      <w:r>
        <w:rPr>
          <w:rFonts w:ascii="Times New Roman" w:hAnsi="Times New Roman" w:eastAsia="Times New Roman" w:cs="Times New Roman"/>
          <w:sz w:val="20"/>
          <w:szCs w:val="20"/>
          <w:color w:val="24292F"/>
          <w:position w:val="-13"/>
        </w:rPr>
        <w:drawing>
          <wp:inline distT="0" distB="0" distL="0" distR="0">
            <wp:extent cx="228407" cy="228408"/>
            <wp:effectExtent l="0" t="0" r="0" b="0"/>
            <wp:docPr id="1110" name="IM 1110"/>
            <wp:cNvGraphicFramePr/>
            <a:graphic>
              <a:graphicData uri="http://schemas.openxmlformats.org/drawingml/2006/picture">
                <pic:pic>
                  <pic:nvPicPr>
                    <pic:cNvPr id="1110" name="IM 1110"/>
                    <pic:cNvPicPr/>
                  </pic:nvPicPr>
                  <pic:blipFill>
                    <a:blip r:embed="rId450"/>
                    <a:stretch>
                      <a:fillRect/>
                    </a:stretch>
                  </pic:blipFill>
                  <pic:spPr>
                    <a:xfrm rot="0">
                      <a:off x="0" y="0"/>
                      <a:ext cx="228407" cy="228408"/>
                    </a:xfrm>
                    <a:prstGeom prst="rect">
                      <a:avLst/>
                    </a:prstGeom>
                  </pic:spPr>
                </pic:pic>
              </a:graphicData>
            </a:graphic>
          </wp:inline>
        </w:drawing>
      </w:r>
      <w:r>
        <w:rPr>
          <w:rFonts w:ascii="Times New Roman" w:hAnsi="Times New Roman" w:eastAsia="Times New Roman" w:cs="Times New Roman"/>
          <w:sz w:val="20"/>
          <w:szCs w:val="20"/>
          <w:color w:val="24292F"/>
          <w:spacing w:val="9"/>
        </w:rPr>
        <w:t xml:space="preserve">  </w:t>
      </w:r>
      <w:r>
        <w:rPr>
          <w:rFonts w:ascii="Times New Roman" w:hAnsi="Times New Roman" w:eastAsia="Times New Roman" w:cs="Times New Roman"/>
          <w:sz w:val="20"/>
          <w:szCs w:val="20"/>
          <w:color w:val="24292F"/>
        </w:rPr>
        <w:t>Anne</w:t>
      </w:r>
      <w:r>
        <w:rPr>
          <w:rFonts w:ascii="Microsoft YaHei" w:hAnsi="Microsoft YaHei" w:eastAsia="Microsoft YaHei" w:cs="Microsoft YaHei"/>
          <w:sz w:val="20"/>
          <w:szCs w:val="20"/>
          <w:color w:val="24292F"/>
          <w:spacing w:val="44"/>
        </w:rPr>
        <w:t>助教</w:t>
      </w:r>
    </w:p>
    <w:p>
      <w:pPr>
        <w:ind w:left="69"/>
        <w:spacing w:before="175" w:line="197"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7"/>
        </w:rPr>
        <w:t>顺口溜：</w:t>
      </w:r>
    </w:p>
    <w:p>
      <w:pPr>
        <w:pStyle w:val="BodyText"/>
        <w:spacing w:line="264" w:lineRule="auto"/>
        <w:rPr>
          <w:sz w:val="21"/>
        </w:rPr>
      </w:pPr>
      <w:r/>
    </w:p>
    <w:p>
      <w:pPr>
        <w:pStyle w:val="BodyText"/>
        <w:spacing w:line="264" w:lineRule="auto"/>
        <w:rPr>
          <w:sz w:val="21"/>
        </w:rPr>
      </w:pPr>
      <w:r/>
    </w:p>
    <w:p>
      <w:pPr>
        <w:ind w:left="9"/>
        <w:spacing w:before="87" w:line="191"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8"/>
        </w:rPr>
        <w:t>我们都知道 </w:t>
      </w:r>
      <w:r>
        <w:rPr>
          <w:rFonts w:ascii="Times New Roman" w:hAnsi="Times New Roman" w:eastAsia="Times New Roman" w:cs="Times New Roman"/>
          <w:sz w:val="20"/>
          <w:szCs w:val="20"/>
          <w:color w:val="24292F"/>
          <w:spacing w:val="8"/>
        </w:rPr>
        <w:t>-</w:t>
      </w:r>
      <w:r>
        <w:rPr>
          <w:rFonts w:ascii="Times New Roman" w:hAnsi="Times New Roman" w:eastAsia="Times New Roman" w:cs="Times New Roman"/>
          <w:sz w:val="20"/>
          <w:szCs w:val="20"/>
          <w:color w:val="24292F"/>
          <w:spacing w:val="32"/>
        </w:rPr>
        <w:t xml:space="preserve"> </w:t>
      </w:r>
      <w:r>
        <w:rPr>
          <w:rFonts w:ascii="Microsoft YaHei" w:hAnsi="Microsoft YaHei" w:eastAsia="Microsoft YaHei" w:cs="Microsoft YaHei"/>
          <w:sz w:val="20"/>
          <w:szCs w:val="20"/>
          <w:color w:val="24292F"/>
          <w:spacing w:val="8"/>
        </w:rPr>
        <w:t>说易行难 </w:t>
      </w:r>
      <w:r>
        <w:rPr>
          <w:rFonts w:ascii="Times New Roman" w:hAnsi="Times New Roman" w:eastAsia="Times New Roman" w:cs="Times New Roman"/>
          <w:sz w:val="20"/>
          <w:szCs w:val="20"/>
          <w:color w:val="24292F"/>
          <w:spacing w:val="8"/>
        </w:rPr>
        <w:t>-   </w:t>
      </w:r>
      <w:r>
        <w:rPr>
          <w:rFonts w:ascii="Microsoft YaHei" w:hAnsi="Microsoft YaHei" w:eastAsia="Microsoft YaHei" w:cs="Microsoft YaHei"/>
          <w:sz w:val="20"/>
          <w:szCs w:val="20"/>
          <w:color w:val="24292F"/>
          <w:spacing w:val="8"/>
        </w:rPr>
        <w:t>最重要的是 </w:t>
      </w:r>
      <w:r>
        <w:rPr>
          <w:rFonts w:ascii="Times New Roman" w:hAnsi="Times New Roman" w:eastAsia="Times New Roman" w:cs="Times New Roman"/>
          <w:sz w:val="20"/>
          <w:szCs w:val="20"/>
          <w:color w:val="24292F"/>
          <w:spacing w:val="8"/>
        </w:rPr>
        <w:t>-   </w:t>
      </w:r>
      <w:r>
        <w:rPr>
          <w:rFonts w:ascii="Microsoft YaHei" w:hAnsi="Microsoft YaHei" w:eastAsia="Microsoft YaHei" w:cs="Microsoft YaHei"/>
          <w:sz w:val="20"/>
          <w:szCs w:val="20"/>
          <w:color w:val="24292F"/>
          <w:spacing w:val="8"/>
        </w:rPr>
        <w:t>改变现在的行为</w:t>
      </w:r>
    </w:p>
    <w:p>
      <w:pPr>
        <w:pStyle w:val="BodyText"/>
        <w:spacing w:line="295" w:lineRule="auto"/>
        <w:rPr>
          <w:sz w:val="21"/>
        </w:rPr>
      </w:pPr>
      <w:r/>
    </w:p>
    <w:p>
      <w:pPr>
        <w:ind w:left="16"/>
        <w:spacing w:before="58" w:line="20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4292F"/>
          <w:spacing w:val="15"/>
        </w:rPr>
        <w:t>Many</w:t>
      </w:r>
      <w:r>
        <w:rPr>
          <w:rFonts w:ascii="Times New Roman" w:hAnsi="Times New Roman" w:eastAsia="Times New Roman" w:cs="Times New Roman"/>
          <w:sz w:val="20"/>
          <w:szCs w:val="20"/>
          <w:color w:val="24292F"/>
          <w:spacing w:val="24"/>
        </w:rPr>
        <w:t xml:space="preserve"> </w:t>
      </w:r>
      <w:r>
        <w:rPr>
          <w:rFonts w:ascii="Times New Roman" w:hAnsi="Times New Roman" w:eastAsia="Times New Roman" w:cs="Times New Roman"/>
          <w:sz w:val="20"/>
          <w:szCs w:val="20"/>
          <w:color w:val="24292F"/>
          <w:spacing w:val="15"/>
        </w:rPr>
        <w:t>of</w:t>
      </w:r>
      <w:r>
        <w:rPr>
          <w:rFonts w:ascii="Times New Roman" w:hAnsi="Times New Roman" w:eastAsia="Times New Roman" w:cs="Times New Roman"/>
          <w:sz w:val="20"/>
          <w:szCs w:val="20"/>
          <w:color w:val="24292F"/>
          <w:spacing w:val="29"/>
        </w:rPr>
        <w:t xml:space="preserve"> </w:t>
      </w:r>
      <w:r>
        <w:rPr>
          <w:rFonts w:ascii="Times New Roman" w:hAnsi="Times New Roman" w:eastAsia="Times New Roman" w:cs="Times New Roman"/>
          <w:sz w:val="20"/>
          <w:szCs w:val="20"/>
          <w:color w:val="24292F"/>
          <w:spacing w:val="15"/>
        </w:rPr>
        <w:t>us</w:t>
      </w:r>
      <w:r>
        <w:rPr>
          <w:rFonts w:ascii="Times New Roman" w:hAnsi="Times New Roman" w:eastAsia="Times New Roman" w:cs="Times New Roman"/>
          <w:sz w:val="20"/>
          <w:szCs w:val="20"/>
          <w:color w:val="24292F"/>
          <w:spacing w:val="30"/>
          <w:w w:val="101"/>
        </w:rPr>
        <w:t xml:space="preserve"> </w:t>
      </w:r>
      <w:r>
        <w:rPr>
          <w:rFonts w:ascii="Times New Roman" w:hAnsi="Times New Roman" w:eastAsia="Times New Roman" w:cs="Times New Roman"/>
          <w:sz w:val="20"/>
          <w:szCs w:val="20"/>
          <w:color w:val="24292F"/>
          <w:spacing w:val="15"/>
        </w:rPr>
        <w:t>know  -</w:t>
      </w:r>
      <w:r>
        <w:rPr>
          <w:rFonts w:ascii="Times New Roman" w:hAnsi="Times New Roman" w:eastAsia="Times New Roman" w:cs="Times New Roman"/>
          <w:sz w:val="20"/>
          <w:szCs w:val="20"/>
          <w:color w:val="24292F"/>
          <w:spacing w:val="32"/>
        </w:rPr>
        <w:t xml:space="preserve"> </w:t>
      </w:r>
      <w:r>
        <w:rPr>
          <w:rFonts w:ascii="Times New Roman" w:hAnsi="Times New Roman" w:eastAsia="Times New Roman" w:cs="Times New Roman"/>
          <w:sz w:val="20"/>
          <w:szCs w:val="20"/>
          <w:color w:val="24292F"/>
          <w:spacing w:val="15"/>
        </w:rPr>
        <w:t>Easier</w:t>
      </w:r>
      <w:r>
        <w:rPr>
          <w:rFonts w:ascii="Times New Roman" w:hAnsi="Times New Roman" w:eastAsia="Times New Roman" w:cs="Times New Roman"/>
          <w:sz w:val="20"/>
          <w:szCs w:val="20"/>
          <w:color w:val="24292F"/>
          <w:spacing w:val="23"/>
          <w:w w:val="101"/>
        </w:rPr>
        <w:t xml:space="preserve"> </w:t>
      </w:r>
      <w:r>
        <w:rPr>
          <w:rFonts w:ascii="Times New Roman" w:hAnsi="Times New Roman" w:eastAsia="Times New Roman" w:cs="Times New Roman"/>
          <w:sz w:val="20"/>
          <w:szCs w:val="20"/>
          <w:color w:val="24292F"/>
          <w:spacing w:val="15"/>
        </w:rPr>
        <w:t>Said than</w:t>
      </w:r>
      <w:r>
        <w:rPr>
          <w:rFonts w:ascii="Times New Roman" w:hAnsi="Times New Roman" w:eastAsia="Times New Roman" w:cs="Times New Roman"/>
          <w:sz w:val="20"/>
          <w:szCs w:val="20"/>
          <w:color w:val="24292F"/>
          <w:spacing w:val="32"/>
          <w:w w:val="101"/>
        </w:rPr>
        <w:t xml:space="preserve"> </w:t>
      </w:r>
      <w:r>
        <w:rPr>
          <w:rFonts w:ascii="Times New Roman" w:hAnsi="Times New Roman" w:eastAsia="Times New Roman" w:cs="Times New Roman"/>
          <w:sz w:val="20"/>
          <w:szCs w:val="20"/>
          <w:color w:val="24292F"/>
          <w:spacing w:val="15"/>
        </w:rPr>
        <w:t>Done</w:t>
      </w:r>
      <w:r>
        <w:rPr>
          <w:rFonts w:ascii="Times New Roman" w:hAnsi="Times New Roman" w:eastAsia="Times New Roman" w:cs="Times New Roman"/>
          <w:sz w:val="20"/>
          <w:szCs w:val="20"/>
          <w:color w:val="24292F"/>
          <w:spacing w:val="26"/>
        </w:rPr>
        <w:t xml:space="preserve"> </w:t>
      </w:r>
      <w:r>
        <w:rPr>
          <w:rFonts w:ascii="Times New Roman" w:hAnsi="Times New Roman" w:eastAsia="Times New Roman" w:cs="Times New Roman"/>
          <w:sz w:val="20"/>
          <w:szCs w:val="20"/>
          <w:color w:val="24292F"/>
          <w:spacing w:val="15"/>
        </w:rPr>
        <w:t>-</w:t>
      </w:r>
      <w:r>
        <w:rPr>
          <w:rFonts w:ascii="Times New Roman" w:hAnsi="Times New Roman" w:eastAsia="Times New Roman" w:cs="Times New Roman"/>
          <w:sz w:val="20"/>
          <w:szCs w:val="20"/>
          <w:color w:val="24292F"/>
          <w:spacing w:val="29"/>
          <w:w w:val="101"/>
        </w:rPr>
        <w:t xml:space="preserve"> </w:t>
      </w:r>
      <w:r>
        <w:rPr>
          <w:rFonts w:ascii="Times New Roman" w:hAnsi="Times New Roman" w:eastAsia="Times New Roman" w:cs="Times New Roman"/>
          <w:sz w:val="20"/>
          <w:szCs w:val="20"/>
          <w:color w:val="24292F"/>
          <w:spacing w:val="15"/>
        </w:rPr>
        <w:t>most</w:t>
      </w:r>
      <w:r>
        <w:rPr>
          <w:rFonts w:ascii="Times New Roman" w:hAnsi="Times New Roman" w:eastAsia="Times New Roman" w:cs="Times New Roman"/>
          <w:sz w:val="20"/>
          <w:szCs w:val="20"/>
          <w:color w:val="24292F"/>
          <w:spacing w:val="30"/>
        </w:rPr>
        <w:t xml:space="preserve"> </w:t>
      </w:r>
      <w:r>
        <w:rPr>
          <w:rFonts w:ascii="Times New Roman" w:hAnsi="Times New Roman" w:eastAsia="Times New Roman" w:cs="Times New Roman"/>
          <w:sz w:val="20"/>
          <w:szCs w:val="20"/>
          <w:color w:val="24292F"/>
          <w:spacing w:val="15"/>
        </w:rPr>
        <w:t>i</w:t>
      </w:r>
      <w:r>
        <w:rPr>
          <w:rFonts w:ascii="Times New Roman" w:hAnsi="Times New Roman" w:eastAsia="Times New Roman" w:cs="Times New Roman"/>
          <w:sz w:val="20"/>
          <w:szCs w:val="20"/>
          <w:color w:val="24292F"/>
          <w:spacing w:val="14"/>
        </w:rPr>
        <w:t>mportantly</w:t>
      </w:r>
      <w:r>
        <w:rPr>
          <w:rFonts w:ascii="Times New Roman" w:hAnsi="Times New Roman" w:eastAsia="Times New Roman" w:cs="Times New Roman"/>
          <w:sz w:val="20"/>
          <w:szCs w:val="20"/>
          <w:color w:val="24292F"/>
          <w:spacing w:val="26"/>
          <w:w w:val="101"/>
        </w:rPr>
        <w:t xml:space="preserve"> </w:t>
      </w:r>
      <w:r>
        <w:rPr>
          <w:rFonts w:ascii="Times New Roman" w:hAnsi="Times New Roman" w:eastAsia="Times New Roman" w:cs="Times New Roman"/>
          <w:sz w:val="20"/>
          <w:szCs w:val="20"/>
          <w:color w:val="24292F"/>
          <w:spacing w:val="14"/>
        </w:rPr>
        <w:t>-</w:t>
      </w:r>
      <w:r>
        <w:rPr>
          <w:rFonts w:ascii="Times New Roman" w:hAnsi="Times New Roman" w:eastAsia="Times New Roman" w:cs="Times New Roman"/>
          <w:sz w:val="20"/>
          <w:szCs w:val="20"/>
          <w:color w:val="24292F"/>
          <w:spacing w:val="25"/>
        </w:rPr>
        <w:t xml:space="preserve"> </w:t>
      </w:r>
      <w:r>
        <w:rPr>
          <w:rFonts w:ascii="Times New Roman" w:hAnsi="Times New Roman" w:eastAsia="Times New Roman" w:cs="Times New Roman"/>
          <w:sz w:val="20"/>
          <w:szCs w:val="20"/>
          <w:color w:val="24292F"/>
          <w:spacing w:val="14"/>
        </w:rPr>
        <w:t>Changing</w:t>
      </w:r>
      <w:r>
        <w:rPr>
          <w:rFonts w:ascii="Times New Roman" w:hAnsi="Times New Roman" w:eastAsia="Times New Roman" w:cs="Times New Roman"/>
          <w:sz w:val="20"/>
          <w:szCs w:val="20"/>
          <w:color w:val="24292F"/>
          <w:spacing w:val="23"/>
        </w:rPr>
        <w:t xml:space="preserve"> </w:t>
      </w:r>
      <w:r>
        <w:rPr>
          <w:rFonts w:ascii="Times New Roman" w:hAnsi="Times New Roman" w:eastAsia="Times New Roman" w:cs="Times New Roman"/>
          <w:sz w:val="20"/>
          <w:szCs w:val="20"/>
          <w:color w:val="24292F"/>
          <w:spacing w:val="14"/>
        </w:rPr>
        <w:t>existing</w:t>
      </w:r>
      <w:r>
        <w:rPr>
          <w:rFonts w:ascii="Times New Roman" w:hAnsi="Times New Roman" w:eastAsia="Times New Roman" w:cs="Times New Roman"/>
          <w:sz w:val="20"/>
          <w:szCs w:val="20"/>
          <w:color w:val="24292F"/>
          <w:spacing w:val="30"/>
        </w:rPr>
        <w:t xml:space="preserve"> </w:t>
      </w:r>
      <w:r>
        <w:rPr>
          <w:rFonts w:ascii="Times New Roman" w:hAnsi="Times New Roman" w:eastAsia="Times New Roman" w:cs="Times New Roman"/>
          <w:sz w:val="20"/>
          <w:szCs w:val="20"/>
          <w:color w:val="24292F"/>
          <w:spacing w:val="14"/>
        </w:rPr>
        <w:t>behavior</w:t>
      </w:r>
    </w:p>
    <w:p>
      <w:pPr>
        <w:pStyle w:val="BodyText"/>
        <w:spacing w:line="419" w:lineRule="auto"/>
        <w:rPr>
          <w:sz w:val="21"/>
        </w:rPr>
      </w:pPr>
      <w:r/>
    </w:p>
    <w:p>
      <w:pPr>
        <w:pStyle w:val="BodyText"/>
        <w:ind w:left="22"/>
        <w:spacing w:before="125" w:line="190" w:lineRule="auto"/>
        <w:rPr>
          <w:rFonts w:ascii="Microsoft YaHei" w:hAnsi="Microsoft YaHei" w:eastAsia="Microsoft YaHei" w:cs="Microsoft YaHei"/>
        </w:rPr>
      </w:pPr>
      <w:r>
        <w:rPr>
          <w:sz w:val="29"/>
          <w:szCs w:val="29"/>
          <w:b/>
          <w:bCs/>
          <w:color w:val="24292F"/>
          <w:spacing w:val="7"/>
        </w:rPr>
        <w:t>171. </w:t>
      </w:r>
      <w:r>
        <w:rPr>
          <w:sz w:val="29"/>
          <w:szCs w:val="29"/>
          <w:b/>
          <w:bCs/>
          <w:color w:val="24292F"/>
        </w:rPr>
        <w:t>Top</w:t>
      </w:r>
      <w:r>
        <w:rPr>
          <w:sz w:val="29"/>
          <w:szCs w:val="29"/>
          <w:b/>
          <w:bCs/>
          <w:color w:val="24292F"/>
          <w:spacing w:val="7"/>
        </w:rPr>
        <w:t xml:space="preserve"> </w:t>
      </w:r>
      <w:r>
        <w:rPr>
          <w:sz w:val="29"/>
          <w:szCs w:val="29"/>
          <w:b/>
          <w:bCs/>
          <w:color w:val="24292F"/>
        </w:rPr>
        <w:t>executives</w:t>
      </w:r>
      <w:r>
        <w:rPr>
          <w:sz w:val="29"/>
          <w:szCs w:val="29"/>
          <w:b/>
          <w:bCs/>
          <w:color w:val="24292F"/>
          <w:spacing w:val="7"/>
        </w:rPr>
        <w:t xml:space="preserve"> / </w:t>
      </w:r>
      <w:r>
        <w:rPr>
          <w:rFonts w:ascii="Microsoft YaHei" w:hAnsi="Microsoft YaHei" w:eastAsia="Microsoft YaHei" w:cs="Microsoft YaHei"/>
          <w:sz w:val="29"/>
          <w:szCs w:val="29"/>
          <w:color w:val="24292F"/>
          <w:spacing w:val="7"/>
        </w:rPr>
        <w:t>高管</w:t>
      </w:r>
      <w:r>
        <w:rPr>
          <w:rFonts w:ascii="Microsoft YaHei" w:hAnsi="Microsoft YaHei" w:eastAsia="Microsoft YaHei" w:cs="Microsoft YaHei"/>
          <w:sz w:val="29"/>
          <w:szCs w:val="29"/>
          <w:color w:val="24292F"/>
          <w:spacing w:val="54"/>
        </w:rPr>
        <w:t xml:space="preserve"> </w:t>
      </w:r>
      <w:r>
        <w:rPr>
          <w:shd w:val="clear" w:fill="E1F5FE"/>
          <w:rFonts w:ascii="Microsoft YaHei" w:hAnsi="Microsoft YaHei" w:eastAsia="Microsoft YaHei" w:cs="Microsoft YaHei"/>
          <w:sz w:val="29"/>
          <w:szCs w:val="29"/>
          <w:color w:val="24292F"/>
          <w:spacing w:val="7"/>
        </w:rPr>
        <w:t xml:space="preserve"> </w:t>
      </w:r>
      <w:r>
        <w:rPr>
          <w:shd w:val="clear" w:fill="E1F5FE"/>
          <w:rFonts w:ascii="Times New Roman" w:hAnsi="Times New Roman" w:eastAsia="Times New Roman" w:cs="Times New Roman"/>
          <w:color w:val="03A9F4"/>
          <w:spacing w:val="7"/>
          <w:position w:val="1"/>
        </w:rPr>
        <w:t>#4819  </w:t>
      </w:r>
      <w:r>
        <w:rPr>
          <w:rFonts w:ascii="Times New Roman" w:hAnsi="Times New Roman" w:eastAsia="Times New Roman" w:cs="Times New Roman"/>
          <w:color w:val="03A9F4"/>
          <w:spacing w:val="7"/>
          <w:position w:val="1"/>
        </w:rPr>
        <w:t xml:space="preserve">   </w:t>
      </w:r>
      <w:r>
        <w:rPr>
          <w:shd w:val="clear" w:fill="E1F5FE"/>
          <w:rFonts w:ascii="Times New Roman" w:hAnsi="Times New Roman" w:eastAsia="Times New Roman" w:cs="Times New Roman"/>
          <w:color w:val="03A9F4"/>
          <w:spacing w:val="7"/>
          <w:position w:val="1"/>
        </w:rPr>
        <w:t xml:space="preserve">  </w:t>
      </w:r>
      <w:r>
        <w:rPr>
          <w:shd w:val="clear" w:fill="E1F5FE"/>
          <w:rFonts w:ascii="Microsoft YaHei" w:hAnsi="Microsoft YaHei" w:eastAsia="Microsoft YaHei" w:cs="Microsoft YaHei"/>
          <w:color w:val="03A9F4"/>
          <w:spacing w:val="7"/>
          <w:position w:val="1"/>
        </w:rPr>
        <w:t>低频  </w:t>
      </w:r>
    </w:p>
    <w:p>
      <w:pPr>
        <w:ind w:left="495" w:right="129" w:hanging="265"/>
        <w:spacing w:before="280" w:line="31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1.</w:t>
      </w:r>
      <w:r>
        <w:rPr>
          <w:rFonts w:ascii="Times New Roman" w:hAnsi="Times New Roman" w:eastAsia="Times New Roman" w:cs="Times New Roman"/>
          <w:sz w:val="23"/>
          <w:szCs w:val="23"/>
          <w:color w:val="24292F"/>
          <w:spacing w:val="38"/>
        </w:rPr>
        <w:t xml:space="preserve"> </w:t>
      </w:r>
      <w:r>
        <w:rPr>
          <w:rFonts w:ascii="Times New Roman" w:hAnsi="Times New Roman" w:eastAsia="Times New Roman" w:cs="Times New Roman"/>
          <w:sz w:val="23"/>
          <w:szCs w:val="23"/>
          <w:color w:val="24292F"/>
          <w:spacing w:val="15"/>
        </w:rPr>
        <w:t>They assume that the stock market automatically penalizes</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5"/>
        </w:rPr>
        <w:t>any</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corporation that</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invests</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2"/>
        </w:rPr>
        <w:t>its resources</w:t>
      </w:r>
      <w:r>
        <w:rPr>
          <w:rFonts w:ascii="Times New Roman" w:hAnsi="Times New Roman" w:eastAsia="Times New Roman" w:cs="Times New Roman"/>
          <w:sz w:val="23"/>
          <w:szCs w:val="23"/>
          <w:color w:val="24292F"/>
          <w:spacing w:val="41"/>
          <w:w w:val="101"/>
        </w:rPr>
        <w:t xml:space="preserve"> </w:t>
      </w:r>
      <w:r>
        <w:rPr>
          <w:rFonts w:ascii="Times New Roman" w:hAnsi="Times New Roman" w:eastAsia="Times New Roman" w:cs="Times New Roman"/>
          <w:sz w:val="23"/>
          <w:szCs w:val="23"/>
          <w:color w:val="24292F"/>
          <w:spacing w:val="12"/>
        </w:rPr>
        <w:t>poorly.</w:t>
      </w:r>
    </w:p>
    <w:p>
      <w:pPr>
        <w:ind w:left="495" w:right="71" w:hanging="280"/>
        <w:spacing w:before="96" w:line="30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2.</w:t>
      </w:r>
      <w:r>
        <w:rPr>
          <w:rFonts w:ascii="Times New Roman" w:hAnsi="Times New Roman" w:eastAsia="Times New Roman" w:cs="Times New Roman"/>
          <w:sz w:val="23"/>
          <w:szCs w:val="23"/>
          <w:color w:val="24292F"/>
          <w:spacing w:val="36"/>
        </w:rPr>
        <w:t xml:space="preserve"> </w:t>
      </w:r>
      <w:r>
        <w:rPr>
          <w:rFonts w:ascii="Times New Roman" w:hAnsi="Times New Roman" w:eastAsia="Times New Roman" w:cs="Times New Roman"/>
          <w:sz w:val="23"/>
          <w:szCs w:val="23"/>
          <w:color w:val="24292F"/>
          <w:spacing w:val="15"/>
        </w:rPr>
        <w:t>They assume that they</w:t>
      </w:r>
      <w:r>
        <w:rPr>
          <w:rFonts w:ascii="Times New Roman" w:hAnsi="Times New Roman" w:eastAsia="Times New Roman" w:cs="Times New Roman"/>
          <w:sz w:val="23"/>
          <w:szCs w:val="23"/>
          <w:color w:val="24292F"/>
          <w:spacing w:val="-32"/>
        </w:rPr>
        <w:t xml:space="preserve"> </w:t>
      </w:r>
      <w:r>
        <w:rPr>
          <w:rFonts w:ascii="Times New Roman" w:hAnsi="Times New Roman" w:eastAsia="Times New Roman" w:cs="Times New Roman"/>
          <w:sz w:val="23"/>
          <w:szCs w:val="23"/>
          <w:color w:val="24292F"/>
          <w:spacing w:val="15"/>
        </w:rPr>
        <w:t>'re using their shareholders' resources eﬃciently</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if the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company's</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5"/>
        </w:rPr>
        <w:t>performance - especially</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5"/>
        </w:rPr>
        <w:t>ROE and earning per</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5"/>
        </w:rPr>
        <w:t>share</w:t>
      </w:r>
      <w:r>
        <w:rPr>
          <w:rFonts w:ascii="Times New Roman" w:hAnsi="Times New Roman" w:eastAsia="Times New Roman" w:cs="Times New Roman"/>
          <w:sz w:val="23"/>
          <w:szCs w:val="23"/>
          <w:color w:val="24292F"/>
          <w:spacing w:val="21"/>
        </w:rPr>
        <w:t xml:space="preserve"> </w:t>
      </w:r>
      <w:r>
        <w:rPr>
          <w:rFonts w:ascii="Times New Roman" w:hAnsi="Times New Roman" w:eastAsia="Times New Roman" w:cs="Times New Roman"/>
          <w:sz w:val="23"/>
          <w:szCs w:val="23"/>
          <w:color w:val="24292F"/>
          <w:spacing w:val="15"/>
        </w:rPr>
        <w:t>-</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5"/>
        </w:rPr>
        <w:t>is</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good</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5"/>
        </w:rPr>
        <w:t>and</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if the</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5"/>
        </w:rPr>
        <w:t>share</w:t>
      </w:r>
      <w:r>
        <w:rPr>
          <w:rFonts w:ascii="Times New Roman" w:hAnsi="Times New Roman" w:eastAsia="Times New Roman" w:cs="Times New Roman"/>
          <w:sz w:val="23"/>
          <w:szCs w:val="23"/>
          <w:color w:val="24292F"/>
          <w:spacing w:val="14"/>
        </w:rPr>
        <w:t>holders</w:t>
      </w:r>
    </w:p>
    <w:p>
      <w:pPr>
        <w:ind w:left="488"/>
        <w:spacing w:before="42" w:line="20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2"/>
        </w:rPr>
        <w:t>don</w:t>
      </w:r>
      <w:r>
        <w:rPr>
          <w:rFonts w:ascii="Times New Roman" w:hAnsi="Times New Roman" w:eastAsia="Times New Roman" w:cs="Times New Roman"/>
          <w:sz w:val="23"/>
          <w:szCs w:val="23"/>
          <w:color w:val="24292F"/>
          <w:spacing w:val="-31"/>
        </w:rPr>
        <w:t xml:space="preserve"> </w:t>
      </w:r>
      <w:r>
        <w:rPr>
          <w:rFonts w:ascii="Times New Roman" w:hAnsi="Times New Roman" w:eastAsia="Times New Roman" w:cs="Times New Roman"/>
          <w:sz w:val="23"/>
          <w:szCs w:val="23"/>
          <w:color w:val="24292F"/>
          <w:spacing w:val="12"/>
        </w:rPr>
        <w:t>'t</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2"/>
        </w:rPr>
        <w:t>rebel.</w:t>
      </w:r>
    </w:p>
    <w:p>
      <w:pPr>
        <w:ind w:left="482" w:right="229" w:hanging="266"/>
        <w:spacing w:before="195" w:line="30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3.</w:t>
      </w:r>
      <w:r>
        <w:rPr>
          <w:rFonts w:ascii="Times New Roman" w:hAnsi="Times New Roman" w:eastAsia="Times New Roman" w:cs="Times New Roman"/>
          <w:sz w:val="23"/>
          <w:szCs w:val="23"/>
          <w:color w:val="24292F"/>
          <w:spacing w:val="26"/>
          <w:w w:val="101"/>
        </w:rPr>
        <w:t xml:space="preserve"> </w:t>
      </w:r>
      <w:r>
        <w:rPr>
          <w:rFonts w:ascii="Times New Roman" w:hAnsi="Times New Roman" w:eastAsia="Times New Roman" w:cs="Times New Roman"/>
          <w:sz w:val="23"/>
          <w:szCs w:val="23"/>
          <w:color w:val="24292F"/>
          <w:spacing w:val="14"/>
        </w:rPr>
        <w:t>The top executives of the</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large, mature,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publicly held</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companies</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hold the</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4"/>
        </w:rPr>
        <w:t>convent</w:t>
      </w:r>
      <w:r>
        <w:rPr>
          <w:rFonts w:ascii="Times New Roman" w:hAnsi="Times New Roman" w:eastAsia="Times New Roman" w:cs="Times New Roman"/>
          <w:sz w:val="23"/>
          <w:szCs w:val="23"/>
          <w:color w:val="24292F"/>
          <w:spacing w:val="13"/>
        </w:rPr>
        <w:t>ional</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4"/>
        </w:rPr>
        <w:t>view when they stop to think of the equity</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4"/>
        </w:rPr>
        <w:t>owner</w:t>
      </w:r>
      <w:r>
        <w:rPr>
          <w:rFonts w:ascii="Times New Roman" w:hAnsi="Times New Roman" w:eastAsia="Times New Roman" w:cs="Times New Roman"/>
          <w:sz w:val="23"/>
          <w:szCs w:val="23"/>
          <w:color w:val="24292F"/>
          <w:spacing w:val="13"/>
        </w:rPr>
        <w:t>s' welfare.</w:t>
      </w:r>
    </w:p>
    <w:p>
      <w:pPr>
        <w:ind w:left="495" w:right="831" w:hanging="279"/>
        <w:spacing w:before="98" w:line="31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6"/>
        </w:rPr>
        <w:t>4.</w:t>
      </w:r>
      <w:r>
        <w:rPr>
          <w:rFonts w:ascii="Times New Roman" w:hAnsi="Times New Roman" w:eastAsia="Times New Roman" w:cs="Times New Roman"/>
          <w:sz w:val="23"/>
          <w:szCs w:val="23"/>
          <w:color w:val="24292F"/>
          <w:spacing w:val="45"/>
          <w:w w:val="101"/>
        </w:rPr>
        <w:t xml:space="preserve"> </w:t>
      </w:r>
      <w:r>
        <w:rPr>
          <w:rFonts w:ascii="Times New Roman" w:hAnsi="Times New Roman" w:eastAsia="Times New Roman" w:cs="Times New Roman"/>
          <w:sz w:val="23"/>
          <w:szCs w:val="23"/>
          <w:color w:val="24292F"/>
          <w:spacing w:val="16"/>
        </w:rPr>
        <w:t>In short, stock market performance and the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6"/>
        </w:rPr>
        <w:t>company's ﬁnancial</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6"/>
        </w:rPr>
        <w:t>pe</w:t>
      </w:r>
      <w:r>
        <w:rPr>
          <w:rFonts w:ascii="Times New Roman" w:hAnsi="Times New Roman" w:eastAsia="Times New Roman" w:cs="Times New Roman"/>
          <w:sz w:val="23"/>
          <w:szCs w:val="23"/>
          <w:color w:val="24292F"/>
          <w:spacing w:val="15"/>
        </w:rPr>
        <w:t>rformance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are</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9"/>
        </w:rPr>
        <w:t>inexorably</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9"/>
        </w:rPr>
        <w:t>linked.</w:t>
      </w:r>
    </w:p>
    <w:p>
      <w:pPr>
        <w:ind w:left="488" w:right="409" w:hanging="270"/>
        <w:spacing w:before="94" w:line="316"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5.</w:t>
      </w:r>
      <w:r>
        <w:rPr>
          <w:rFonts w:ascii="Times New Roman" w:hAnsi="Times New Roman" w:eastAsia="Times New Roman" w:cs="Times New Roman"/>
          <w:sz w:val="23"/>
          <w:szCs w:val="23"/>
          <w:color w:val="24292F"/>
          <w:spacing w:val="35"/>
        </w:rPr>
        <w:t xml:space="preserve"> </w:t>
      </w:r>
      <w:r>
        <w:rPr>
          <w:rFonts w:ascii="Times New Roman" w:hAnsi="Times New Roman" w:eastAsia="Times New Roman" w:cs="Times New Roman"/>
          <w:sz w:val="23"/>
          <w:szCs w:val="23"/>
          <w:color w:val="24292F"/>
          <w:spacing w:val="15"/>
        </w:rPr>
        <w:t>So companies</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5"/>
        </w:rPr>
        <w:t>investing well grow, enriching </w:t>
      </w:r>
      <w:r>
        <w:rPr>
          <w:rFonts w:ascii="Times New Roman" w:hAnsi="Times New Roman" w:eastAsia="Times New Roman" w:cs="Times New Roman"/>
          <w:sz w:val="23"/>
          <w:szCs w:val="23"/>
          <w:color w:val="24292F"/>
          <w:spacing w:val="14"/>
        </w:rPr>
        <w:t>themselves and shareholders alike,</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4"/>
        </w:rPr>
        <w:t>and</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5"/>
        </w:rPr>
        <w:t>ensure competitiveness; companies</w:t>
      </w:r>
      <w:r>
        <w:rPr>
          <w:rFonts w:ascii="Times New Roman" w:hAnsi="Times New Roman" w:eastAsia="Times New Roman" w:cs="Times New Roman"/>
          <w:sz w:val="23"/>
          <w:szCs w:val="23"/>
          <w:color w:val="24292F"/>
          <w:spacing w:val="26"/>
          <w:w w:val="101"/>
        </w:rPr>
        <w:t xml:space="preserve"> </w:t>
      </w:r>
      <w:r>
        <w:rPr>
          <w:rFonts w:ascii="Times New Roman" w:hAnsi="Times New Roman" w:eastAsia="Times New Roman" w:cs="Times New Roman"/>
          <w:sz w:val="23"/>
          <w:szCs w:val="23"/>
          <w:color w:val="24292F"/>
          <w:spacing w:val="15"/>
        </w:rPr>
        <w:t>invest</w:t>
      </w:r>
      <w:r>
        <w:rPr>
          <w:rFonts w:ascii="Times New Roman" w:hAnsi="Times New Roman" w:eastAsia="Times New Roman" w:cs="Times New Roman"/>
          <w:sz w:val="23"/>
          <w:szCs w:val="23"/>
          <w:color w:val="24292F"/>
          <w:spacing w:val="14"/>
        </w:rPr>
        <w:t>ing poorly shrink, resulting,</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perhaps,</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in the</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8"/>
        </w:rPr>
        <w:t>placement of</w:t>
      </w:r>
      <w:r>
        <w:rPr>
          <w:rFonts w:ascii="Times New Roman" w:hAnsi="Times New Roman" w:eastAsia="Times New Roman" w:cs="Times New Roman"/>
          <w:sz w:val="23"/>
          <w:szCs w:val="23"/>
          <w:color w:val="24292F"/>
          <w:spacing w:val="28"/>
          <w:w w:val="101"/>
        </w:rPr>
        <w:t xml:space="preserve"> </w:t>
      </w:r>
      <w:r>
        <w:rPr>
          <w:rFonts w:ascii="Times New Roman" w:hAnsi="Times New Roman" w:eastAsia="Times New Roman" w:cs="Times New Roman"/>
          <w:sz w:val="23"/>
          <w:szCs w:val="23"/>
          <w:color w:val="24292F"/>
          <w:spacing w:val="18"/>
        </w:rPr>
        <w:t>management.</w:t>
      </w:r>
    </w:p>
    <w:p>
      <w:pPr>
        <w:spacing w:line="316" w:lineRule="auto"/>
        <w:sectPr>
          <w:headerReference w:type="default" r:id="rId447"/>
          <w:footerReference w:type="default" r:id="rId448"/>
          <w:pgSz w:w="11900" w:h="16839"/>
          <w:pgMar w:top="625" w:right="958" w:bottom="607" w:left="959" w:header="344" w:footer="381" w:gutter="0"/>
        </w:sectPr>
        <w:rPr>
          <w:rFonts w:ascii="Times New Roman" w:hAnsi="Times New Roman" w:eastAsia="Times New Roman" w:cs="Times New Roman"/>
          <w:sz w:val="23"/>
          <w:szCs w:val="23"/>
        </w:rPr>
      </w:pPr>
    </w:p>
    <w:p>
      <w:pPr>
        <w:pStyle w:val="BodyText"/>
        <w:spacing w:line="309" w:lineRule="auto"/>
        <w:rPr>
          <w:sz w:val="21"/>
        </w:rPr>
      </w:pPr>
      <w:r/>
    </w:p>
    <w:p>
      <w:pPr>
        <w:ind w:left="8"/>
        <w:spacing w:before="73" w:line="19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7"/>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7"/>
        </w:rPr>
        <w:t>由于开启了答案后置</w:t>
      </w:r>
      <w:r>
        <w:rPr>
          <w:rFonts w:ascii="Microsoft YaHei" w:hAnsi="Microsoft YaHei" w:eastAsia="Microsoft YaHei" w:cs="Microsoft YaHei"/>
          <w:sz w:val="17"/>
          <w:szCs w:val="17"/>
          <w:color w:val="24292F"/>
          <w:spacing w:val="-21"/>
        </w:rPr>
        <w:t xml:space="preserve"> </w:t>
      </w:r>
      <w:r>
        <w:rPr>
          <w:rFonts w:ascii="Microsoft YaHei" w:hAnsi="Microsoft YaHei" w:eastAsia="Microsoft YaHei" w:cs="Microsoft YaHei"/>
          <w:sz w:val="17"/>
          <w:szCs w:val="17"/>
          <w:color w:val="24292F"/>
          <w:spacing w:val="17"/>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，请参考答案</w:t>
      </w:r>
      <w:r>
        <w:rPr>
          <w:rFonts w:ascii="Microsoft YaHei" w:hAnsi="Microsoft YaHei" w:eastAsia="Microsoft YaHei" w:cs="Microsoft YaHei"/>
          <w:sz w:val="17"/>
          <w:szCs w:val="17"/>
          <w:color w:val="24292F"/>
          <w:spacing w:val="16"/>
        </w:rPr>
        <w:t>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7"/>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p>
    <w:p>
      <w:pPr>
        <w:spacing w:line="132" w:lineRule="exact"/>
        <w:rPr/>
      </w:pPr>
      <w:r/>
    </w:p>
    <w:tbl>
      <w:tblPr>
        <w:tblStyle w:val="TableNormal"/>
        <w:tblW w:w="9961" w:type="dxa"/>
        <w:tblInd w:w="10" w:type="dxa"/>
        <w:tblLayout w:type="fixed"/>
        <w:tblBorders>
          <w:top w:val="single" w:color="F0F4F8" w:sz="8" w:space="0"/>
          <w:left w:val="single" w:color="F0F4F8" w:sz="8" w:space="0"/>
          <w:bottom w:val="single" w:color="F0F4F8" w:sz="8" w:space="0"/>
          <w:right w:val="single" w:color="F0F4F8" w:sz="8" w:space="0"/>
          <w:insideH w:val="single" w:color="F0F4F8" w:sz="8" w:space="0"/>
          <w:insideV w:val="single" w:color="F0F4F8" w:sz="8" w:space="0"/>
        </w:tblBorders>
      </w:tblPr>
      <w:tblGrid>
        <w:gridCol w:w="9914"/>
        <w:gridCol w:w="47"/>
      </w:tblGrid>
      <w:tr>
        <w:trPr>
          <w:trHeight w:val="1608" w:hRule="atLeast"/>
        </w:trPr>
        <w:tc>
          <w:tcPr>
            <w:tcW w:w="9914" w:type="dxa"/>
            <w:vAlign w:val="top"/>
            <w:tcBorders>
              <w:right w:val="nil"/>
            </w:tcBorders>
          </w:tcPr>
          <w:p>
            <w:pPr>
              <w:pStyle w:val="TableText"/>
              <w:ind w:left="241" w:right="4436" w:firstLine="4"/>
              <w:spacing w:before="136" w:line="296" w:lineRule="auto"/>
              <w:rPr>
                <w:rFonts w:ascii="Microsoft YaHei" w:hAnsi="Microsoft YaHei" w:eastAsia="Microsoft YaHei" w:cs="Microsoft YaHei"/>
              </w:rPr>
            </w:pPr>
            <w:r>
              <w:rPr>
                <w:color w:val="24292F"/>
              </w:rPr>
              <w:t>rebel</w:t>
            </w:r>
            <w:r>
              <w:rPr>
                <w:color w:val="24292F"/>
                <w:spacing w:val="28"/>
                <w:w w:val="102"/>
              </w:rPr>
              <w:t xml:space="preserve"> </w:t>
            </w:r>
            <w:r>
              <w:rPr>
                <w:color w:val="24292F"/>
                <w:spacing w:val="9"/>
              </w:rPr>
              <w:t>-</w:t>
            </w:r>
            <w:r>
              <w:rPr>
                <w:color w:val="24292F"/>
                <w:spacing w:val="38"/>
              </w:rPr>
              <w:t xml:space="preserve"> </w:t>
            </w:r>
            <w:r>
              <w:rPr>
                <w:rFonts w:ascii="Lucida Console" w:hAnsi="Lucida Console" w:eastAsia="Lucida Console" w:cs="Lucida Console"/>
                <w:color w:val="72809D"/>
                <w:spacing w:val="9"/>
              </w:rPr>
              <w:t>L1</w:t>
            </w:r>
            <w:r>
              <w:rPr>
                <w:rFonts w:ascii="Lucida Console" w:hAnsi="Lucida Console" w:eastAsia="Lucida Console" w:cs="Lucida Console"/>
                <w:color w:val="72809D"/>
                <w:spacing w:val="-32"/>
              </w:rPr>
              <w:t xml:space="preserve"> </w:t>
            </w:r>
            <w:r>
              <w:rPr>
                <w:color w:val="24292F"/>
                <w:spacing w:val="9"/>
              </w:rPr>
              <w:t>-</w:t>
            </w:r>
            <w:r>
              <w:rPr>
                <w:color w:val="24292F"/>
                <w:spacing w:val="17"/>
              </w:rPr>
              <w:t xml:space="preserve"> </w:t>
            </w:r>
            <w:r>
              <w:rPr>
                <w:color w:val="72809D"/>
                <w:spacing w:val="9"/>
              </w:rPr>
              <w:t>/rɪ</w:t>
            </w:r>
            <w:r>
              <w:rPr>
                <w:color w:val="72809D"/>
                <w:spacing w:val="-26"/>
              </w:rPr>
              <w:t xml:space="preserve"> </w:t>
            </w:r>
            <w:r>
              <w:rPr>
                <w:color w:val="72809D"/>
                <w:spacing w:val="9"/>
              </w:rPr>
              <w:t>ˈ</w:t>
            </w:r>
            <w:r>
              <w:rPr>
                <w:color w:val="72809D"/>
                <w:spacing w:val="-25"/>
              </w:rPr>
              <w:t xml:space="preserve"> </w:t>
            </w:r>
            <w:r>
              <w:rPr>
                <w:color w:val="72809D"/>
                <w:spacing w:val="9"/>
              </w:rPr>
              <w:t>bɛl/</w:t>
            </w:r>
            <w:r>
              <w:rPr>
                <w:color w:val="72809D"/>
                <w:spacing w:val="24"/>
              </w:rPr>
              <w:t xml:space="preserve"> </w:t>
            </w:r>
            <w:r>
              <w:rPr>
                <w:rFonts w:ascii="Courier New" w:hAnsi="Courier New" w:eastAsia="Courier New" w:cs="Courier New"/>
                <w:i/>
                <w:iCs/>
                <w:color w:val="72809D"/>
                <w:spacing w:val="9"/>
              </w:rPr>
              <w:t>n.</w:t>
            </w:r>
            <w:r>
              <w:rPr>
                <w:rFonts w:ascii="Courier New" w:hAnsi="Courier New" w:eastAsia="Courier New" w:cs="Courier New"/>
                <w:i/>
                <w:iCs/>
                <w:color w:val="72809D"/>
                <w:spacing w:val="-30"/>
              </w:rPr>
              <w:t xml:space="preserve"> </w:t>
            </w:r>
            <w:r>
              <w:rPr>
                <w:rFonts w:ascii="Microsoft YaHei" w:hAnsi="Microsoft YaHei" w:eastAsia="Microsoft YaHei" w:cs="Microsoft YaHei"/>
                <w:color w:val="24292F"/>
                <w:spacing w:val="9"/>
              </w:rPr>
              <w:t>反政府的人；</w:t>
            </w:r>
            <w:r>
              <w:rPr>
                <w:rFonts w:ascii="Microsoft YaHei" w:hAnsi="Microsoft YaHei" w:eastAsia="Microsoft YaHei" w:cs="Microsoft YaHei"/>
                <w:color w:val="24292F"/>
                <w:spacing w:val="-11"/>
              </w:rPr>
              <w:t xml:space="preserve"> </w:t>
            </w:r>
            <w:r>
              <w:rPr>
                <w:rFonts w:ascii="Microsoft YaHei" w:hAnsi="Microsoft YaHei" w:eastAsia="Microsoft YaHei" w:cs="Microsoft YaHei"/>
                <w:color w:val="24292F"/>
                <w:spacing w:val="9"/>
              </w:rPr>
              <w:t>反叛者；</w:t>
            </w:r>
            <w:r>
              <w:rPr>
                <w:rFonts w:ascii="Microsoft YaHei" w:hAnsi="Microsoft YaHei" w:eastAsia="Microsoft YaHei" w:cs="Microsoft YaHei"/>
                <w:color w:val="24292F"/>
                <w:spacing w:val="-19"/>
              </w:rPr>
              <w:t xml:space="preserve"> </w:t>
            </w:r>
            <w:r>
              <w:rPr>
                <w:rFonts w:ascii="Microsoft YaHei" w:hAnsi="Microsoft YaHei" w:eastAsia="Microsoft YaHei" w:cs="Microsoft YaHei"/>
                <w:color w:val="24292F"/>
                <w:spacing w:val="9"/>
              </w:rPr>
              <w:t>造反者；</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8"/>
              </w:rPr>
              <w:t>叛逆者；</w:t>
            </w:r>
            <w:r>
              <w:rPr>
                <w:rFonts w:ascii="Microsoft YaHei" w:hAnsi="Microsoft YaHei" w:eastAsia="Microsoft YaHei" w:cs="Microsoft YaHei"/>
                <w:color w:val="24292F"/>
              </w:rPr>
              <w:t xml:space="preserve"> </w:t>
            </w:r>
            <w:r>
              <w:rPr>
                <w:color w:val="24292F"/>
              </w:rPr>
              <w:t>alike</w:t>
            </w:r>
            <w:r>
              <w:rPr>
                <w:color w:val="24292F"/>
                <w:spacing w:val="39"/>
              </w:rPr>
              <w:t xml:space="preserve"> </w:t>
            </w:r>
            <w:r>
              <w:rPr>
                <w:color w:val="24292F"/>
                <w:spacing w:val="11"/>
              </w:rPr>
              <w:t>-</w:t>
            </w:r>
            <w:r>
              <w:rPr>
                <w:color w:val="24292F"/>
                <w:spacing w:val="38"/>
              </w:rPr>
              <w:t xml:space="preserve"> </w:t>
            </w:r>
            <w:r>
              <w:rPr>
                <w:rFonts w:ascii="Lucida Console" w:hAnsi="Lucida Console" w:eastAsia="Lucida Console" w:cs="Lucida Console"/>
                <w:color w:val="72809D"/>
                <w:spacing w:val="11"/>
              </w:rPr>
              <w:t>L1</w:t>
            </w:r>
            <w:r>
              <w:rPr>
                <w:rFonts w:ascii="Lucida Console" w:hAnsi="Lucida Console" w:eastAsia="Lucida Console" w:cs="Lucida Console"/>
                <w:color w:val="72809D"/>
                <w:spacing w:val="-32"/>
              </w:rPr>
              <w:t xml:space="preserve"> </w:t>
            </w:r>
            <w:r>
              <w:rPr>
                <w:color w:val="24292F"/>
                <w:spacing w:val="11"/>
              </w:rPr>
              <w:t>-</w:t>
            </w:r>
            <w:r>
              <w:rPr>
                <w:color w:val="24292F"/>
                <w:spacing w:val="17"/>
              </w:rPr>
              <w:t xml:space="preserve"> </w:t>
            </w:r>
            <w:r>
              <w:rPr>
                <w:color w:val="72809D"/>
                <w:spacing w:val="11"/>
              </w:rPr>
              <w:t>/ə</w:t>
            </w:r>
            <w:r>
              <w:rPr>
                <w:color w:val="72809D"/>
                <w:spacing w:val="-26"/>
              </w:rPr>
              <w:t xml:space="preserve"> </w:t>
            </w:r>
            <w:r>
              <w:rPr>
                <w:color w:val="72809D"/>
                <w:spacing w:val="11"/>
              </w:rPr>
              <w:t>ˈ</w:t>
            </w:r>
            <w:r>
              <w:rPr>
                <w:color w:val="72809D"/>
                <w:spacing w:val="-24"/>
              </w:rPr>
              <w:t xml:space="preserve"> </w:t>
            </w:r>
            <w:r>
              <w:rPr>
                <w:color w:val="72809D"/>
              </w:rPr>
              <w:t>la</w:t>
            </w:r>
            <w:r>
              <w:rPr>
                <w:color w:val="72809D"/>
                <w:spacing w:val="11"/>
              </w:rPr>
              <w:t>ɪk/</w:t>
            </w:r>
            <w:r>
              <w:rPr>
                <w:color w:val="72809D"/>
                <w:spacing w:val="22"/>
                <w:w w:val="101"/>
              </w:rPr>
              <w:t xml:space="preserve"> </w:t>
            </w:r>
            <w:r>
              <w:rPr>
                <w:rFonts w:ascii="Courier New" w:hAnsi="Courier New" w:eastAsia="Courier New" w:cs="Courier New"/>
                <w:i/>
                <w:iCs/>
                <w:color w:val="72809D"/>
              </w:rPr>
              <w:t>adj</w:t>
            </w:r>
            <w:r>
              <w:rPr>
                <w:rFonts w:ascii="Courier New" w:hAnsi="Courier New" w:eastAsia="Courier New" w:cs="Courier New"/>
                <w:i/>
                <w:iCs/>
                <w:color w:val="72809D"/>
                <w:spacing w:val="11"/>
              </w:rPr>
              <w:t>.</w:t>
            </w:r>
            <w:r>
              <w:rPr>
                <w:rFonts w:ascii="Courier New" w:hAnsi="Courier New" w:eastAsia="Courier New" w:cs="Courier New"/>
                <w:i/>
                <w:iCs/>
                <w:color w:val="72809D"/>
                <w:spacing w:val="-24"/>
              </w:rPr>
              <w:t xml:space="preserve"> </w:t>
            </w:r>
            <w:r>
              <w:rPr>
                <w:rFonts w:ascii="Microsoft YaHei" w:hAnsi="Microsoft YaHei" w:eastAsia="Microsoft YaHei" w:cs="Microsoft YaHei"/>
                <w:color w:val="24292F"/>
                <w:spacing w:val="11"/>
              </w:rPr>
              <w:t>同样的</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1"/>
              </w:rPr>
              <w:t>，相似的；</w:t>
            </w:r>
          </w:p>
          <w:p>
            <w:pPr>
              <w:pStyle w:val="TableText"/>
              <w:ind w:left="245"/>
              <w:spacing w:line="198" w:lineRule="auto"/>
              <w:rPr>
                <w:rFonts w:ascii="Microsoft YaHei" w:hAnsi="Microsoft YaHei" w:eastAsia="Microsoft YaHei" w:cs="Microsoft YaHei"/>
              </w:rPr>
            </w:pPr>
            <w:r>
              <w:rPr>
                <w:color w:val="24292F"/>
              </w:rPr>
              <w:t>roe</w:t>
            </w:r>
            <w:r>
              <w:rPr>
                <w:color w:val="24292F"/>
                <w:spacing w:val="38"/>
                <w:w w:val="102"/>
              </w:rPr>
              <w:t xml:space="preserve"> </w:t>
            </w:r>
            <w:r>
              <w:rPr>
                <w:color w:val="24292F"/>
                <w:spacing w:val="9"/>
              </w:rPr>
              <w:t>-</w:t>
            </w:r>
            <w:r>
              <w:rPr>
                <w:color w:val="24292F"/>
                <w:spacing w:val="38"/>
              </w:rPr>
              <w:t xml:space="preserve"> </w:t>
            </w:r>
            <w:r>
              <w:rPr>
                <w:rFonts w:ascii="Lucida Console" w:hAnsi="Lucida Console" w:eastAsia="Lucida Console" w:cs="Lucida Console"/>
                <w:color w:val="72809D"/>
                <w:spacing w:val="9"/>
              </w:rPr>
              <w:t>L4</w:t>
            </w:r>
            <w:r>
              <w:rPr>
                <w:rFonts w:ascii="Lucida Console" w:hAnsi="Lucida Console" w:eastAsia="Lucida Console" w:cs="Lucida Console"/>
                <w:color w:val="72809D"/>
                <w:spacing w:val="-32"/>
              </w:rPr>
              <w:t xml:space="preserve"> </w:t>
            </w:r>
            <w:r>
              <w:rPr>
                <w:color w:val="24292F"/>
                <w:spacing w:val="9"/>
              </w:rPr>
              <w:t>-</w:t>
            </w:r>
            <w:r>
              <w:rPr>
                <w:color w:val="24292F"/>
                <w:spacing w:val="17"/>
              </w:rPr>
              <w:t xml:space="preserve"> </w:t>
            </w:r>
            <w:r>
              <w:rPr>
                <w:color w:val="72809D"/>
                <w:spacing w:val="9"/>
              </w:rPr>
              <w:t>/</w:t>
            </w:r>
            <w:r>
              <w:rPr>
                <w:color w:val="72809D"/>
              </w:rPr>
              <w:t>ro</w:t>
            </w:r>
            <w:r>
              <w:rPr>
                <w:color w:val="72809D"/>
                <w:spacing w:val="9"/>
              </w:rPr>
              <w:t>ʊ/</w:t>
            </w:r>
            <w:r>
              <w:rPr>
                <w:color w:val="72809D"/>
                <w:spacing w:val="23"/>
                <w:w w:val="101"/>
              </w:rPr>
              <w:t xml:space="preserve"> </w:t>
            </w:r>
            <w:r>
              <w:rPr>
                <w:rFonts w:ascii="Courier New" w:hAnsi="Courier New" w:eastAsia="Courier New" w:cs="Courier New"/>
                <w:i/>
                <w:iCs/>
                <w:color w:val="72809D"/>
                <w:spacing w:val="9"/>
              </w:rPr>
              <w:t>n.</w:t>
            </w:r>
            <w:r>
              <w:rPr>
                <w:rFonts w:ascii="Courier New" w:hAnsi="Courier New" w:eastAsia="Courier New" w:cs="Courier New"/>
                <w:i/>
                <w:iCs/>
                <w:color w:val="72809D"/>
                <w:spacing w:val="-35"/>
              </w:rPr>
              <w:t xml:space="preserve"> </w:t>
            </w:r>
            <w:r>
              <w:rPr>
                <w:rFonts w:ascii="Microsoft YaHei" w:hAnsi="Microsoft YaHei" w:eastAsia="Microsoft YaHei" w:cs="Microsoft YaHei"/>
                <w:color w:val="24292F"/>
                <w:spacing w:val="9"/>
              </w:rPr>
              <w:t>獐；</w:t>
            </w:r>
            <w:r>
              <w:rPr>
                <w:rFonts w:ascii="Microsoft YaHei" w:hAnsi="Microsoft YaHei" w:eastAsia="Microsoft YaHei" w:cs="Microsoft YaHei"/>
                <w:color w:val="24292F"/>
                <w:spacing w:val="-22"/>
              </w:rPr>
              <w:t xml:space="preserve"> </w:t>
            </w:r>
            <w:r>
              <w:rPr>
                <w:rFonts w:ascii="Microsoft YaHei" w:hAnsi="Microsoft YaHei" w:eastAsia="Microsoft YaHei" w:cs="Microsoft YaHei"/>
                <w:color w:val="24292F"/>
                <w:spacing w:val="9"/>
              </w:rPr>
              <w:t>獐鹿；</w:t>
            </w:r>
            <w:r>
              <w:rPr>
                <w:rFonts w:ascii="Microsoft YaHei" w:hAnsi="Microsoft YaHei" w:eastAsia="Microsoft YaHei" w:cs="Microsoft YaHei"/>
                <w:color w:val="24292F"/>
                <w:spacing w:val="-10"/>
              </w:rPr>
              <w:t xml:space="preserve"> </w:t>
            </w:r>
            <w:r>
              <w:rPr>
                <w:rFonts w:ascii="Microsoft YaHei" w:hAnsi="Microsoft YaHei" w:eastAsia="Microsoft YaHei" w:cs="Microsoft YaHei"/>
                <w:color w:val="24292F"/>
                <w:spacing w:val="9"/>
              </w:rPr>
              <w:t>鱼卵；</w:t>
            </w:r>
            <w:r>
              <w:rPr>
                <w:rFonts w:ascii="Microsoft YaHei" w:hAnsi="Microsoft YaHei" w:eastAsia="Microsoft YaHei" w:cs="Microsoft YaHei"/>
                <w:color w:val="24292F"/>
                <w:spacing w:val="-18"/>
              </w:rPr>
              <w:t xml:space="preserve"> </w:t>
            </w:r>
            <w:r>
              <w:rPr>
                <w:rFonts w:ascii="Microsoft YaHei" w:hAnsi="Microsoft YaHei" w:eastAsia="Microsoft YaHei" w:cs="Microsoft YaHei"/>
                <w:color w:val="24292F"/>
                <w:spacing w:val="9"/>
              </w:rPr>
              <w:t>鱼精液；</w:t>
            </w:r>
          </w:p>
          <w:p>
            <w:pPr>
              <w:pStyle w:val="TableText"/>
              <w:ind w:left="246"/>
              <w:spacing w:before="118" w:line="194" w:lineRule="auto"/>
              <w:rPr>
                <w:rFonts w:ascii="Microsoft YaHei" w:hAnsi="Microsoft YaHei" w:eastAsia="Microsoft YaHei" w:cs="Microsoft YaHei"/>
              </w:rPr>
            </w:pPr>
            <w:r>
              <w:rPr>
                <w:color w:val="24292F"/>
              </w:rPr>
              <w:t>penalize</w:t>
            </w:r>
            <w:r>
              <w:rPr>
                <w:color w:val="24292F"/>
                <w:spacing w:val="29"/>
              </w:rPr>
              <w:t xml:space="preserve"> </w:t>
            </w:r>
            <w:r>
              <w:rPr>
                <w:color w:val="24292F"/>
                <w:spacing w:val="18"/>
              </w:rPr>
              <w:t>-</w:t>
            </w:r>
            <w:r>
              <w:rPr>
                <w:color w:val="24292F"/>
                <w:spacing w:val="38"/>
                <w:w w:val="101"/>
              </w:rPr>
              <w:t xml:space="preserve"> </w:t>
            </w:r>
            <w:r>
              <w:rPr>
                <w:rFonts w:ascii="Lucida Console" w:hAnsi="Lucida Console" w:eastAsia="Lucida Console" w:cs="Lucida Console"/>
                <w:color w:val="72809D"/>
                <w:spacing w:val="18"/>
              </w:rPr>
              <w:t>L5</w:t>
            </w:r>
            <w:r>
              <w:rPr>
                <w:rFonts w:ascii="Lucida Console" w:hAnsi="Lucida Console" w:eastAsia="Lucida Console" w:cs="Lucida Console"/>
                <w:color w:val="72809D"/>
                <w:spacing w:val="-32"/>
              </w:rPr>
              <w:t xml:space="preserve"> </w:t>
            </w:r>
            <w:r>
              <w:rPr>
                <w:color w:val="24292F"/>
                <w:spacing w:val="18"/>
              </w:rPr>
              <w:t>-</w:t>
            </w:r>
            <w:r>
              <w:rPr>
                <w:color w:val="24292F"/>
                <w:spacing w:val="17"/>
              </w:rPr>
              <w:t xml:space="preserve"> </w:t>
            </w:r>
            <w:r>
              <w:rPr>
                <w:color w:val="72809D"/>
                <w:spacing w:val="18"/>
              </w:rPr>
              <w:t>/</w:t>
            </w:r>
            <w:r>
              <w:rPr>
                <w:color w:val="72809D"/>
                <w:spacing w:val="-21"/>
              </w:rPr>
              <w:t xml:space="preserve"> </w:t>
            </w:r>
            <w:r>
              <w:rPr>
                <w:color w:val="72809D"/>
                <w:spacing w:val="18"/>
              </w:rPr>
              <w:t>'</w:t>
            </w:r>
            <w:r>
              <w:rPr>
                <w:color w:val="72809D"/>
                <w:spacing w:val="-25"/>
              </w:rPr>
              <w:t xml:space="preserve"> </w:t>
            </w:r>
            <w:r>
              <w:rPr>
                <w:color w:val="72809D"/>
              </w:rPr>
              <w:t>pin</w:t>
            </w:r>
            <w:r>
              <w:rPr>
                <w:color w:val="72809D"/>
                <w:spacing w:val="18"/>
              </w:rPr>
              <w:t>ə</w:t>
            </w:r>
            <w:r>
              <w:rPr>
                <w:color w:val="72809D"/>
              </w:rPr>
              <w:t>la</w:t>
            </w:r>
            <w:r>
              <w:rPr>
                <w:color w:val="72809D"/>
                <w:spacing w:val="18"/>
              </w:rPr>
              <w:t>ɪz/</w:t>
            </w:r>
            <w:r>
              <w:rPr>
                <w:color w:val="72809D"/>
                <w:spacing w:val="32"/>
                <w:w w:val="101"/>
              </w:rPr>
              <w:t xml:space="preserve"> </w:t>
            </w:r>
            <w:r>
              <w:rPr>
                <w:rFonts w:ascii="Courier New" w:hAnsi="Courier New" w:eastAsia="Courier New" w:cs="Courier New"/>
                <w:i/>
                <w:iCs/>
                <w:color w:val="72809D"/>
              </w:rPr>
              <w:t>vt</w:t>
            </w:r>
            <w:r>
              <w:rPr>
                <w:rFonts w:ascii="Courier New" w:hAnsi="Courier New" w:eastAsia="Courier New" w:cs="Courier New"/>
                <w:i/>
                <w:iCs/>
                <w:color w:val="72809D"/>
                <w:spacing w:val="18"/>
              </w:rPr>
              <w:t>.</w:t>
            </w:r>
            <w:r>
              <w:rPr>
                <w:rFonts w:ascii="Courier New" w:hAnsi="Courier New" w:eastAsia="Courier New" w:cs="Courier New"/>
                <w:i/>
                <w:iCs/>
                <w:color w:val="72809D"/>
                <w:spacing w:val="-32"/>
              </w:rPr>
              <w:t xml:space="preserve"> </w:t>
            </w:r>
            <w:r>
              <w:rPr>
                <w:rFonts w:ascii="Microsoft YaHei" w:hAnsi="Microsoft YaHei" w:eastAsia="Microsoft YaHei" w:cs="Microsoft YaHei"/>
                <w:color w:val="24292F"/>
                <w:spacing w:val="18"/>
              </w:rPr>
              <w:t>对</w:t>
            </w:r>
            <w:r>
              <w:rPr>
                <w:rFonts w:ascii="Microsoft YaHei" w:hAnsi="Microsoft YaHei" w:eastAsia="Microsoft YaHei" w:cs="Microsoft YaHei"/>
                <w:color w:val="24292F"/>
                <w:spacing w:val="-24"/>
              </w:rPr>
              <w:t xml:space="preserve"> </w:t>
            </w:r>
            <w:r>
              <w:rPr>
                <w:rFonts w:ascii="Microsoft YaHei" w:hAnsi="Microsoft YaHei" w:eastAsia="Microsoft YaHei" w:cs="Microsoft YaHei"/>
                <w:u w:val="dotted" w:color="000000"/>
                <w:color w:val="24292F"/>
                <w:spacing w:val="3"/>
              </w:rPr>
              <w:t xml:space="preserve">   </w:t>
            </w:r>
            <w:r>
              <w:rPr>
                <w:rFonts w:ascii="Microsoft YaHei" w:hAnsi="Microsoft YaHei" w:eastAsia="Microsoft YaHei" w:cs="Microsoft YaHei"/>
                <w:color w:val="24292F"/>
                <w:spacing w:val="-34"/>
              </w:rPr>
              <w:t xml:space="preserve"> </w:t>
            </w:r>
            <w:r>
              <w:rPr>
                <w:rFonts w:ascii="Microsoft YaHei" w:hAnsi="Microsoft YaHei" w:eastAsia="Microsoft YaHei" w:cs="Microsoft YaHei"/>
                <w:color w:val="24292F"/>
                <w:spacing w:val="18"/>
              </w:rPr>
              <w:t>予以惩罚；</w:t>
            </w:r>
            <w:r>
              <w:rPr>
                <w:rFonts w:ascii="Microsoft YaHei" w:hAnsi="Microsoft YaHei" w:eastAsia="Microsoft YaHei" w:cs="Microsoft YaHei"/>
                <w:color w:val="24292F"/>
                <w:spacing w:val="-24"/>
              </w:rPr>
              <w:t xml:space="preserve"> </w:t>
            </w:r>
            <w:r>
              <w:rPr>
                <w:rFonts w:ascii="Microsoft YaHei" w:hAnsi="Microsoft YaHei" w:eastAsia="Microsoft YaHei" w:cs="Microsoft YaHei"/>
                <w:color w:val="24292F"/>
                <w:spacing w:val="18"/>
              </w:rPr>
              <w:t>使处于不利</w:t>
            </w:r>
            <w:r>
              <w:rPr>
                <w:rFonts w:ascii="Microsoft YaHei" w:hAnsi="Microsoft YaHei" w:eastAsia="Microsoft YaHei" w:cs="Microsoft YaHei"/>
                <w:color w:val="24292F"/>
                <w:spacing w:val="17"/>
              </w:rPr>
              <w:t>地位；</w:t>
            </w:r>
          </w:p>
        </w:tc>
        <w:tc>
          <w:tcPr>
            <w:tcW w:w="47" w:type="dxa"/>
            <w:vAlign w:val="top"/>
            <w:tcBorders>
              <w:left w:val="nil"/>
            </w:tcBorders>
          </w:tcPr>
          <w:p>
            <w:pPr>
              <w:rPr>
                <w:rFonts w:ascii="Arial"/>
                <w:sz w:val="21"/>
              </w:rPr>
            </w:pPr>
            <w:r/>
          </w:p>
        </w:tc>
      </w:tr>
    </w:tbl>
    <w:p>
      <w:pPr>
        <w:ind w:left="6"/>
        <w:spacing w:before="171" w:line="19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2"/>
        </w:rPr>
        <w:t>题目解析</w:t>
      </w:r>
    </w:p>
    <w:p>
      <w:pPr>
        <w:spacing w:before="133" w:line="225" w:lineRule="auto"/>
        <w:rPr>
          <w:rFonts w:ascii="Microsoft YaHei" w:hAnsi="Microsoft YaHei" w:eastAsia="Microsoft YaHei" w:cs="Microsoft YaHei"/>
          <w:sz w:val="20"/>
          <w:szCs w:val="20"/>
        </w:rPr>
      </w:pPr>
      <w:r>
        <w:drawing>
          <wp:anchor distT="0" distB="0" distL="0" distR="0" simplePos="0" relativeHeight="253339648" behindDoc="0" locked="0" layoutInCell="1" allowOverlap="1">
            <wp:simplePos x="0" y="0"/>
            <wp:positionH relativeFrom="column">
              <wp:posOffset>0</wp:posOffset>
            </wp:positionH>
            <wp:positionV relativeFrom="paragraph">
              <wp:posOffset>351151</wp:posOffset>
            </wp:positionV>
            <wp:extent cx="6338323" cy="9517"/>
            <wp:effectExtent l="0" t="0" r="0" b="0"/>
            <wp:wrapNone/>
            <wp:docPr id="1116" name="IM 1116"/>
            <wp:cNvGraphicFramePr/>
            <a:graphic>
              <a:graphicData uri="http://schemas.openxmlformats.org/drawingml/2006/picture">
                <pic:pic>
                  <pic:nvPicPr>
                    <pic:cNvPr id="1116" name="IM 1116"/>
                    <pic:cNvPicPr/>
                  </pic:nvPicPr>
                  <pic:blipFill>
                    <a:blip r:embed="rId453"/>
                    <a:stretch>
                      <a:fillRect/>
                    </a:stretch>
                  </pic:blipFill>
                  <pic:spPr>
                    <a:xfrm rot="0">
                      <a:off x="0" y="0"/>
                      <a:ext cx="6338323" cy="9517"/>
                    </a:xfrm>
                    <a:prstGeom prst="rect">
                      <a:avLst/>
                    </a:prstGeom>
                  </pic:spPr>
                </pic:pic>
              </a:graphicData>
            </a:graphic>
          </wp:anchor>
        </w:drawing>
      </w:r>
      <w:r>
        <w:rPr>
          <w:rFonts w:ascii="Times New Roman" w:hAnsi="Times New Roman" w:eastAsia="Times New Roman" w:cs="Times New Roman"/>
          <w:sz w:val="20"/>
          <w:szCs w:val="20"/>
          <w:color w:val="24292F"/>
          <w:position w:val="-13"/>
        </w:rPr>
        <w:drawing>
          <wp:inline distT="0" distB="0" distL="0" distR="0">
            <wp:extent cx="228407" cy="228407"/>
            <wp:effectExtent l="0" t="0" r="0" b="0"/>
            <wp:docPr id="1118" name="IM 1118"/>
            <wp:cNvGraphicFramePr/>
            <a:graphic>
              <a:graphicData uri="http://schemas.openxmlformats.org/drawingml/2006/picture">
                <pic:pic>
                  <pic:nvPicPr>
                    <pic:cNvPr id="1118" name="IM 1118"/>
                    <pic:cNvPicPr/>
                  </pic:nvPicPr>
                  <pic:blipFill>
                    <a:blip r:embed="rId454"/>
                    <a:stretch>
                      <a:fillRect/>
                    </a:stretch>
                  </pic:blipFill>
                  <pic:spPr>
                    <a:xfrm rot="0">
                      <a:off x="0" y="0"/>
                      <a:ext cx="228407" cy="228407"/>
                    </a:xfrm>
                    <a:prstGeom prst="rect">
                      <a:avLst/>
                    </a:prstGeom>
                  </pic:spPr>
                </pic:pic>
              </a:graphicData>
            </a:graphic>
          </wp:inline>
        </w:drawing>
      </w:r>
      <w:r>
        <w:rPr>
          <w:rFonts w:ascii="Times New Roman" w:hAnsi="Times New Roman" w:eastAsia="Times New Roman" w:cs="Times New Roman"/>
          <w:sz w:val="20"/>
          <w:szCs w:val="20"/>
          <w:color w:val="24292F"/>
          <w:spacing w:val="9"/>
        </w:rPr>
        <w:t xml:space="preserve">  </w:t>
      </w:r>
      <w:r>
        <w:rPr>
          <w:rFonts w:ascii="Times New Roman" w:hAnsi="Times New Roman" w:eastAsia="Times New Roman" w:cs="Times New Roman"/>
          <w:sz w:val="20"/>
          <w:szCs w:val="20"/>
          <w:color w:val="24292F"/>
        </w:rPr>
        <w:t>Anne</w:t>
      </w:r>
      <w:r>
        <w:rPr>
          <w:rFonts w:ascii="Microsoft YaHei" w:hAnsi="Microsoft YaHei" w:eastAsia="Microsoft YaHei" w:cs="Microsoft YaHei"/>
          <w:sz w:val="20"/>
          <w:szCs w:val="20"/>
          <w:color w:val="24292F"/>
          <w:spacing w:val="44"/>
        </w:rPr>
        <w:t>助教</w:t>
      </w:r>
    </w:p>
    <w:p>
      <w:pPr>
        <w:ind w:left="3" w:right="609" w:firstLine="3"/>
        <w:spacing w:before="174" w:line="213" w:lineRule="auto"/>
        <w:rPr>
          <w:rFonts w:ascii="Times New Roman" w:hAnsi="Times New Roman" w:eastAsia="Times New Roman" w:cs="Times New Roman"/>
          <w:sz w:val="20"/>
          <w:szCs w:val="20"/>
        </w:rPr>
      </w:pPr>
      <w:r>
        <w:rPr>
          <w:rFonts w:ascii="Microsoft YaHei" w:hAnsi="Microsoft YaHei" w:eastAsia="Microsoft YaHei" w:cs="Microsoft YaHei"/>
          <w:sz w:val="20"/>
          <w:szCs w:val="20"/>
          <w:color w:val="24292F"/>
          <w:spacing w:val="43"/>
        </w:rPr>
        <w:t>顺口溜：</w:t>
      </w:r>
      <w:r>
        <w:rPr>
          <w:rFonts w:ascii="Microsoft YaHei" w:hAnsi="Microsoft YaHei" w:eastAsia="Microsoft YaHei" w:cs="Microsoft YaHei"/>
          <w:sz w:val="20"/>
          <w:szCs w:val="20"/>
          <w:color w:val="24292F"/>
          <w:spacing w:val="-30"/>
        </w:rPr>
        <w:t xml:space="preserve"> </w:t>
      </w:r>
      <w:r>
        <w:rPr>
          <w:rFonts w:ascii="Microsoft YaHei" w:hAnsi="Microsoft YaHei" w:eastAsia="Microsoft YaHei" w:cs="Microsoft YaHei"/>
          <w:sz w:val="20"/>
          <w:szCs w:val="20"/>
          <w:color w:val="24292F"/>
          <w:spacing w:val="43"/>
        </w:rPr>
        <w:t>顶级高管</w:t>
      </w:r>
      <w:r>
        <w:rPr>
          <w:rFonts w:ascii="Times New Roman" w:hAnsi="Times New Roman" w:eastAsia="Times New Roman" w:cs="Times New Roman"/>
          <w:sz w:val="20"/>
          <w:szCs w:val="20"/>
          <w:color w:val="24292F"/>
        </w:rPr>
        <w:t>top</w:t>
      </w:r>
      <w:r>
        <w:rPr>
          <w:rFonts w:ascii="Times New Roman" w:hAnsi="Times New Roman" w:eastAsia="Times New Roman" w:cs="Times New Roman"/>
          <w:sz w:val="20"/>
          <w:szCs w:val="20"/>
          <w:color w:val="24292F"/>
          <w:spacing w:val="23"/>
          <w:w w:val="101"/>
        </w:rPr>
        <w:t xml:space="preserve"> </w:t>
      </w:r>
      <w:r>
        <w:rPr>
          <w:rFonts w:ascii="Times New Roman" w:hAnsi="Times New Roman" w:eastAsia="Times New Roman" w:cs="Times New Roman"/>
          <w:sz w:val="20"/>
          <w:szCs w:val="20"/>
          <w:color w:val="24292F"/>
        </w:rPr>
        <w:t>executive</w:t>
      </w:r>
      <w:r>
        <w:rPr>
          <w:rFonts w:ascii="Times New Roman" w:hAnsi="Times New Roman" w:eastAsia="Times New Roman" w:cs="Times New Roman"/>
          <w:sz w:val="20"/>
          <w:szCs w:val="20"/>
          <w:color w:val="24292F"/>
          <w:spacing w:val="-18"/>
        </w:rPr>
        <w:t xml:space="preserve"> </w:t>
      </w:r>
      <w:r>
        <w:rPr>
          <w:rFonts w:ascii="Microsoft YaHei" w:hAnsi="Microsoft YaHei" w:eastAsia="Microsoft YaHei" w:cs="Microsoft YaHei"/>
          <w:sz w:val="20"/>
          <w:szCs w:val="20"/>
          <w:color w:val="24292F"/>
          <w:spacing w:val="43"/>
        </w:rPr>
        <w:t>，他们假设</w:t>
      </w:r>
      <w:r>
        <w:rPr>
          <w:rFonts w:ascii="Times New Roman" w:hAnsi="Times New Roman" w:eastAsia="Times New Roman" w:cs="Times New Roman"/>
          <w:sz w:val="20"/>
          <w:szCs w:val="20"/>
          <w:color w:val="24292F"/>
        </w:rPr>
        <w:t>they</w:t>
      </w:r>
      <w:r>
        <w:rPr>
          <w:rFonts w:ascii="Times New Roman" w:hAnsi="Times New Roman" w:eastAsia="Times New Roman" w:cs="Times New Roman"/>
          <w:sz w:val="20"/>
          <w:szCs w:val="20"/>
          <w:color w:val="24292F"/>
          <w:spacing w:val="23"/>
          <w:w w:val="101"/>
        </w:rPr>
        <w:t xml:space="preserve"> </w:t>
      </w:r>
      <w:r>
        <w:rPr>
          <w:rFonts w:ascii="Times New Roman" w:hAnsi="Times New Roman" w:eastAsia="Times New Roman" w:cs="Times New Roman"/>
          <w:sz w:val="20"/>
          <w:szCs w:val="20"/>
          <w:color w:val="24292F"/>
        </w:rPr>
        <w:t>assume</w:t>
      </w:r>
      <w:r>
        <w:rPr>
          <w:rFonts w:ascii="Times New Roman" w:hAnsi="Times New Roman" w:eastAsia="Times New Roman" w:cs="Times New Roman"/>
          <w:sz w:val="20"/>
          <w:szCs w:val="20"/>
          <w:color w:val="24292F"/>
          <w:spacing w:val="-18"/>
        </w:rPr>
        <w:t xml:space="preserve"> </w:t>
      </w:r>
      <w:r>
        <w:rPr>
          <w:rFonts w:ascii="Microsoft YaHei" w:hAnsi="Microsoft YaHei" w:eastAsia="Microsoft YaHei" w:cs="Microsoft YaHei"/>
          <w:sz w:val="20"/>
          <w:szCs w:val="20"/>
          <w:color w:val="24292F"/>
          <w:spacing w:val="43"/>
        </w:rPr>
        <w:t>，股票市场</w:t>
      </w:r>
      <w:r>
        <w:rPr>
          <w:rFonts w:ascii="Times New Roman" w:hAnsi="Times New Roman" w:eastAsia="Times New Roman" w:cs="Times New Roman"/>
          <w:sz w:val="20"/>
          <w:szCs w:val="20"/>
          <w:color w:val="24292F"/>
        </w:rPr>
        <w:t>stock</w:t>
      </w:r>
      <w:r>
        <w:rPr>
          <w:rFonts w:ascii="Times New Roman" w:hAnsi="Times New Roman" w:eastAsia="Times New Roman" w:cs="Times New Roman"/>
          <w:sz w:val="20"/>
          <w:szCs w:val="20"/>
          <w:color w:val="24292F"/>
          <w:spacing w:val="29"/>
          <w:w w:val="101"/>
        </w:rPr>
        <w:t xml:space="preserve"> </w:t>
      </w:r>
      <w:r>
        <w:rPr>
          <w:rFonts w:ascii="Times New Roman" w:hAnsi="Times New Roman" w:eastAsia="Times New Roman" w:cs="Times New Roman"/>
          <w:sz w:val="20"/>
          <w:szCs w:val="20"/>
          <w:color w:val="24292F"/>
        </w:rPr>
        <w:t>market</w:t>
      </w:r>
      <w:r>
        <w:rPr>
          <w:rFonts w:ascii="Times New Roman" w:hAnsi="Times New Roman" w:eastAsia="Times New Roman" w:cs="Times New Roman"/>
          <w:sz w:val="20"/>
          <w:szCs w:val="20"/>
          <w:color w:val="24292F"/>
          <w:spacing w:val="-18"/>
        </w:rPr>
        <w:t xml:space="preserve"> </w:t>
      </w:r>
      <w:r>
        <w:rPr>
          <w:rFonts w:ascii="Microsoft YaHei" w:hAnsi="Microsoft YaHei" w:eastAsia="Microsoft YaHei" w:cs="Microsoft YaHei"/>
          <w:sz w:val="20"/>
          <w:szCs w:val="20"/>
          <w:color w:val="24292F"/>
          <w:spacing w:val="43"/>
        </w:rPr>
        <w:t>，投资好</w:t>
      </w:r>
      <w:r>
        <w:rPr>
          <w:rFonts w:ascii="Times New Roman" w:hAnsi="Times New Roman" w:eastAsia="Times New Roman" w:cs="Times New Roman"/>
          <w:sz w:val="20"/>
          <w:szCs w:val="20"/>
          <w:color w:val="24292F"/>
        </w:rPr>
        <w:t>investing </w:t>
      </w:r>
      <w:r>
        <w:rPr>
          <w:rFonts w:ascii="Times New Roman" w:hAnsi="Times New Roman" w:eastAsia="Times New Roman" w:cs="Times New Roman"/>
          <w:sz w:val="20"/>
          <w:szCs w:val="20"/>
          <w:color w:val="24292F"/>
          <w:spacing w:val="15"/>
        </w:rPr>
        <w:t>well</w:t>
      </w:r>
      <w:r>
        <w:rPr>
          <w:rFonts w:ascii="Times New Roman" w:hAnsi="Times New Roman" w:eastAsia="Times New Roman" w:cs="Times New Roman"/>
          <w:sz w:val="20"/>
          <w:szCs w:val="20"/>
          <w:color w:val="24292F"/>
          <w:spacing w:val="-18"/>
        </w:rPr>
        <w:t xml:space="preserve"> </w:t>
      </w:r>
      <w:r>
        <w:rPr>
          <w:rFonts w:ascii="Microsoft YaHei" w:hAnsi="Microsoft YaHei" w:eastAsia="Microsoft YaHei" w:cs="Microsoft YaHei"/>
          <w:sz w:val="20"/>
          <w:szCs w:val="20"/>
          <w:color w:val="24292F"/>
          <w:spacing w:val="15"/>
        </w:rPr>
        <w:t>，市场表现</w:t>
      </w:r>
      <w:r>
        <w:rPr>
          <w:rFonts w:ascii="Times New Roman" w:hAnsi="Times New Roman" w:eastAsia="Times New Roman" w:cs="Times New Roman"/>
          <w:sz w:val="20"/>
          <w:szCs w:val="20"/>
          <w:color w:val="24292F"/>
          <w:spacing w:val="15"/>
        </w:rPr>
        <w:t>market</w:t>
      </w:r>
      <w:r>
        <w:rPr>
          <w:rFonts w:ascii="Times New Roman" w:hAnsi="Times New Roman" w:eastAsia="Times New Roman" w:cs="Times New Roman"/>
          <w:sz w:val="20"/>
          <w:szCs w:val="20"/>
          <w:color w:val="24292F"/>
          <w:spacing w:val="30"/>
        </w:rPr>
        <w:t xml:space="preserve"> </w:t>
      </w:r>
      <w:r>
        <w:rPr>
          <w:rFonts w:ascii="Times New Roman" w:hAnsi="Times New Roman" w:eastAsia="Times New Roman" w:cs="Times New Roman"/>
          <w:sz w:val="20"/>
          <w:szCs w:val="20"/>
          <w:color w:val="24292F"/>
          <w:spacing w:val="15"/>
        </w:rPr>
        <w:t>perfor</w:t>
      </w:r>
      <w:r>
        <w:rPr>
          <w:rFonts w:ascii="Times New Roman" w:hAnsi="Times New Roman" w:eastAsia="Times New Roman" w:cs="Times New Roman"/>
          <w:sz w:val="20"/>
          <w:szCs w:val="20"/>
          <w:color w:val="24292F"/>
          <w:spacing w:val="14"/>
        </w:rPr>
        <w:t>mance</w:t>
      </w:r>
    </w:p>
    <w:p>
      <w:pPr>
        <w:pStyle w:val="BodyText"/>
        <w:spacing w:line="338" w:lineRule="auto"/>
        <w:rPr>
          <w:sz w:val="21"/>
        </w:rPr>
      </w:pPr>
      <w:r/>
    </w:p>
    <w:p>
      <w:pPr>
        <w:pStyle w:val="BodyText"/>
        <w:ind w:left="22"/>
        <w:spacing w:before="125" w:line="190" w:lineRule="auto"/>
        <w:rPr>
          <w:rFonts w:ascii="Microsoft YaHei" w:hAnsi="Microsoft YaHei" w:eastAsia="Microsoft YaHei" w:cs="Microsoft YaHei"/>
        </w:rPr>
      </w:pPr>
      <w:r>
        <w:rPr>
          <w:sz w:val="29"/>
          <w:szCs w:val="29"/>
          <w:b/>
          <w:bCs/>
          <w:color w:val="24292F"/>
          <w:spacing w:val="11"/>
        </w:rPr>
        <w:t>172. </w:t>
      </w:r>
      <w:r>
        <w:rPr>
          <w:sz w:val="29"/>
          <w:szCs w:val="29"/>
          <w:b/>
          <w:bCs/>
          <w:color w:val="24292F"/>
        </w:rPr>
        <w:t>German</w:t>
      </w:r>
      <w:r>
        <w:rPr>
          <w:sz w:val="29"/>
          <w:szCs w:val="29"/>
          <w:b/>
          <w:bCs/>
          <w:color w:val="24292F"/>
          <w:spacing w:val="11"/>
        </w:rPr>
        <w:t xml:space="preserve"> </w:t>
      </w:r>
      <w:r>
        <w:rPr>
          <w:sz w:val="29"/>
          <w:szCs w:val="29"/>
          <w:b/>
          <w:bCs/>
          <w:color w:val="24292F"/>
        </w:rPr>
        <w:t>invasion</w:t>
      </w:r>
      <w:r>
        <w:rPr>
          <w:sz w:val="29"/>
          <w:szCs w:val="29"/>
          <w:b/>
          <w:bCs/>
          <w:color w:val="24292F"/>
          <w:spacing w:val="11"/>
        </w:rPr>
        <w:t xml:space="preserve"> </w:t>
      </w:r>
      <w:r>
        <w:rPr>
          <w:sz w:val="29"/>
          <w:szCs w:val="29"/>
          <w:b/>
          <w:bCs/>
          <w:color w:val="24292F"/>
        </w:rPr>
        <w:t>of</w:t>
      </w:r>
      <w:r>
        <w:rPr>
          <w:sz w:val="29"/>
          <w:szCs w:val="29"/>
          <w:b/>
          <w:bCs/>
          <w:color w:val="24292F"/>
          <w:spacing w:val="11"/>
        </w:rPr>
        <w:t xml:space="preserve"> </w:t>
      </w:r>
      <w:r>
        <w:rPr>
          <w:sz w:val="29"/>
          <w:szCs w:val="29"/>
          <w:b/>
          <w:bCs/>
          <w:color w:val="24292F"/>
        </w:rPr>
        <w:t>Poland</w:t>
      </w:r>
      <w:r>
        <w:rPr>
          <w:sz w:val="29"/>
          <w:szCs w:val="29"/>
          <w:b/>
          <w:bCs/>
          <w:color w:val="24292F"/>
          <w:spacing w:val="11"/>
        </w:rPr>
        <w:t xml:space="preserve"> / </w:t>
      </w:r>
      <w:r>
        <w:rPr>
          <w:rFonts w:ascii="Microsoft YaHei" w:hAnsi="Microsoft YaHei" w:eastAsia="Microsoft YaHei" w:cs="Microsoft YaHei"/>
          <w:sz w:val="29"/>
          <w:szCs w:val="29"/>
          <w:color w:val="24292F"/>
          <w:spacing w:val="11"/>
        </w:rPr>
        <w:t>德国入侵波兰</w:t>
      </w:r>
      <w:r>
        <w:rPr>
          <w:rFonts w:ascii="Microsoft YaHei" w:hAnsi="Microsoft YaHei" w:eastAsia="Microsoft YaHei" w:cs="Microsoft YaHei"/>
          <w:sz w:val="29"/>
          <w:szCs w:val="29"/>
          <w:color w:val="24292F"/>
          <w:spacing w:val="43"/>
          <w:w w:val="101"/>
        </w:rPr>
        <w:t xml:space="preserve"> </w:t>
      </w:r>
      <w:r>
        <w:rPr>
          <w:shd w:val="clear" w:fill="E1F5FE"/>
          <w:rFonts w:ascii="Microsoft YaHei" w:hAnsi="Microsoft YaHei" w:eastAsia="Microsoft YaHei" w:cs="Microsoft YaHei"/>
          <w:sz w:val="29"/>
          <w:szCs w:val="29"/>
          <w:color w:val="24292F"/>
          <w:spacing w:val="11"/>
        </w:rPr>
        <w:t xml:space="preserve"> </w:t>
      </w:r>
      <w:r>
        <w:rPr>
          <w:shd w:val="clear" w:fill="E1F5FE"/>
          <w:rFonts w:ascii="Times New Roman" w:hAnsi="Times New Roman" w:eastAsia="Times New Roman" w:cs="Times New Roman"/>
          <w:color w:val="03A9F4"/>
          <w:spacing w:val="11"/>
          <w:position w:val="1"/>
        </w:rPr>
        <w:t>#4818</w:t>
      </w:r>
      <w:r>
        <w:rPr>
          <w:shd w:val="clear" w:fill="E1F5FE"/>
          <w:rFonts w:ascii="Times New Roman" w:hAnsi="Times New Roman" w:eastAsia="Times New Roman" w:cs="Times New Roman"/>
          <w:color w:val="03A9F4"/>
          <w:spacing w:val="5"/>
          <w:position w:val="1"/>
        </w:rPr>
        <w:t xml:space="preserve">  </w:t>
      </w:r>
      <w:r>
        <w:rPr>
          <w:rFonts w:ascii="Times New Roman" w:hAnsi="Times New Roman" w:eastAsia="Times New Roman" w:cs="Times New Roman"/>
          <w:color w:val="03A9F4"/>
          <w:spacing w:val="18"/>
          <w:position w:val="1"/>
        </w:rPr>
        <w:t xml:space="preserve">  </w:t>
      </w:r>
      <w:r>
        <w:rPr>
          <w:shd w:val="clear" w:fill="E1F5FE"/>
          <w:rFonts w:ascii="Times New Roman" w:hAnsi="Times New Roman" w:eastAsia="Times New Roman" w:cs="Times New Roman"/>
          <w:color w:val="03A9F4"/>
          <w:spacing w:val="4"/>
          <w:position w:val="1"/>
        </w:rPr>
        <w:t xml:space="preserve">  </w:t>
      </w:r>
      <w:r>
        <w:rPr>
          <w:shd w:val="clear" w:fill="E1F5FE"/>
          <w:rFonts w:ascii="Microsoft YaHei" w:hAnsi="Microsoft YaHei" w:eastAsia="Microsoft YaHei" w:cs="Microsoft YaHei"/>
          <w:color w:val="03A9F4"/>
          <w:spacing w:val="11"/>
          <w:position w:val="1"/>
        </w:rPr>
        <w:t>低频  </w:t>
      </w:r>
    </w:p>
    <w:p>
      <w:pPr>
        <w:ind w:left="494" w:right="210" w:hanging="264"/>
        <w:spacing w:before="280" w:line="30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1.</w:t>
      </w:r>
      <w:r>
        <w:rPr>
          <w:rFonts w:ascii="Times New Roman" w:hAnsi="Times New Roman" w:eastAsia="Times New Roman" w:cs="Times New Roman"/>
          <w:sz w:val="23"/>
          <w:szCs w:val="23"/>
          <w:color w:val="24292F"/>
          <w:spacing w:val="30"/>
          <w:w w:val="101"/>
        </w:rPr>
        <w:t xml:space="preserve"> </w:t>
      </w:r>
      <w:r>
        <w:rPr>
          <w:rFonts w:ascii="Times New Roman" w:hAnsi="Times New Roman" w:eastAsia="Times New Roman" w:cs="Times New Roman"/>
          <w:sz w:val="23"/>
          <w:szCs w:val="23"/>
          <w:color w:val="24292F"/>
          <w:spacing w:val="13"/>
        </w:rPr>
        <w:t>They</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lacked compact defence</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3"/>
        </w:rPr>
        <w:t>lines and additionally, their supply</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lines were</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3"/>
        </w:rPr>
        <w:t>also</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poorly</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7"/>
        </w:rPr>
        <w:t>protected.</w:t>
      </w:r>
    </w:p>
    <w:p>
      <w:pPr>
        <w:ind w:left="215"/>
        <w:spacing w:before="98" w:line="20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2.</w:t>
      </w:r>
      <w:r>
        <w:rPr>
          <w:rFonts w:ascii="Times New Roman" w:hAnsi="Times New Roman" w:eastAsia="Times New Roman" w:cs="Times New Roman"/>
          <w:sz w:val="23"/>
          <w:szCs w:val="23"/>
          <w:color w:val="24292F"/>
          <w:spacing w:val="52"/>
          <w:w w:val="101"/>
        </w:rPr>
        <w:t xml:space="preserve"> </w:t>
      </w:r>
      <w:r>
        <w:rPr>
          <w:rFonts w:ascii="Times New Roman" w:hAnsi="Times New Roman" w:eastAsia="Times New Roman" w:cs="Times New Roman"/>
          <w:sz w:val="23"/>
          <w:szCs w:val="23"/>
          <w:color w:val="24292F"/>
          <w:spacing w:val="13"/>
        </w:rPr>
        <w:t>But</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3"/>
        </w:rPr>
        <w:t>Polish forces could</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not defend a</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long</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border.</w:t>
      </w:r>
    </w:p>
    <w:p>
      <w:pPr>
        <w:ind w:left="494" w:right="205" w:hanging="278"/>
        <w:spacing w:before="193" w:line="30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3.</w:t>
      </w:r>
      <w:r>
        <w:rPr>
          <w:rFonts w:ascii="Times New Roman" w:hAnsi="Times New Roman" w:eastAsia="Times New Roman" w:cs="Times New Roman"/>
          <w:sz w:val="23"/>
          <w:szCs w:val="23"/>
          <w:color w:val="24292F"/>
          <w:spacing w:val="45"/>
        </w:rPr>
        <w:t xml:space="preserve"> </w:t>
      </w:r>
      <w:r>
        <w:rPr>
          <w:rFonts w:ascii="Times New Roman" w:hAnsi="Times New Roman" w:eastAsia="Times New Roman" w:cs="Times New Roman"/>
          <w:sz w:val="23"/>
          <w:szCs w:val="23"/>
          <w:color w:val="24292F"/>
          <w:spacing w:val="14"/>
        </w:rPr>
        <w:t>In the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beginning,</w:t>
      </w:r>
      <w:r>
        <w:rPr>
          <w:rFonts w:ascii="Times New Roman" w:hAnsi="Times New Roman" w:eastAsia="Times New Roman" w:cs="Times New Roman"/>
          <w:sz w:val="23"/>
          <w:szCs w:val="23"/>
          <w:color w:val="24292F"/>
          <w:spacing w:val="27"/>
          <w:w w:val="101"/>
        </w:rPr>
        <w:t xml:space="preserve"> </w:t>
      </w:r>
      <w:r>
        <w:rPr>
          <w:rFonts w:ascii="Times New Roman" w:hAnsi="Times New Roman" w:eastAsia="Times New Roman" w:cs="Times New Roman"/>
          <w:sz w:val="23"/>
          <w:szCs w:val="23"/>
          <w:color w:val="24292F"/>
          <w:spacing w:val="14"/>
        </w:rPr>
        <w:t>Britain and</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4"/>
        </w:rPr>
        <w:t>France were hopeful that</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4"/>
        </w:rPr>
        <w:t>Poland sh</w:t>
      </w:r>
      <w:r>
        <w:rPr>
          <w:rFonts w:ascii="Times New Roman" w:hAnsi="Times New Roman" w:eastAsia="Times New Roman" w:cs="Times New Roman"/>
          <w:sz w:val="23"/>
          <w:szCs w:val="23"/>
          <w:color w:val="24292F"/>
          <w:spacing w:val="13"/>
        </w:rPr>
        <w:t>ould</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be able to</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3"/>
        </w:rPr>
        <w:t>defend</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4"/>
        </w:rPr>
        <w:t>her</w:t>
      </w:r>
      <w:r>
        <w:rPr>
          <w:rFonts w:ascii="Times New Roman" w:hAnsi="Times New Roman" w:eastAsia="Times New Roman" w:cs="Times New Roman"/>
          <w:sz w:val="23"/>
          <w:szCs w:val="23"/>
          <w:color w:val="24292F"/>
          <w:spacing w:val="32"/>
          <w:w w:val="101"/>
        </w:rPr>
        <w:t xml:space="preserve"> </w:t>
      </w:r>
      <w:r>
        <w:rPr>
          <w:rFonts w:ascii="Times New Roman" w:hAnsi="Times New Roman" w:eastAsia="Times New Roman" w:cs="Times New Roman"/>
          <w:sz w:val="23"/>
          <w:szCs w:val="23"/>
          <w:color w:val="24292F"/>
          <w:spacing w:val="14"/>
        </w:rPr>
        <w:t>borders.</w:t>
      </w:r>
    </w:p>
    <w:p>
      <w:pPr>
        <w:ind w:left="483" w:right="568" w:hanging="267"/>
        <w:spacing w:before="104" w:line="31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4.</w:t>
      </w:r>
      <w:r>
        <w:rPr>
          <w:rFonts w:ascii="Times New Roman" w:hAnsi="Times New Roman" w:eastAsia="Times New Roman" w:cs="Times New Roman"/>
          <w:sz w:val="23"/>
          <w:szCs w:val="23"/>
          <w:color w:val="24292F"/>
          <w:spacing w:val="62"/>
        </w:rPr>
        <w:t xml:space="preserve"> </w:t>
      </w:r>
      <w:r>
        <w:rPr>
          <w:rFonts w:ascii="Times New Roman" w:hAnsi="Times New Roman" w:eastAsia="Times New Roman" w:cs="Times New Roman"/>
          <w:sz w:val="23"/>
          <w:szCs w:val="23"/>
          <w:color w:val="24292F"/>
          <w:spacing w:val="14"/>
        </w:rPr>
        <w:t>Meanwhile, the world had woken up to the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potential of</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atomic</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4"/>
        </w:rPr>
        <w:t>energy</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and</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4"/>
        </w:rPr>
        <w:t>countries</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7"/>
        </w:rPr>
        <w:t>were conducting tests to</w:t>
      </w:r>
      <w:r>
        <w:rPr>
          <w:rFonts w:ascii="Times New Roman" w:hAnsi="Times New Roman" w:eastAsia="Times New Roman" w:cs="Times New Roman"/>
          <w:sz w:val="23"/>
          <w:szCs w:val="23"/>
          <w:color w:val="24292F"/>
          <w:spacing w:val="16"/>
        </w:rPr>
        <w:t xml:space="preserve"> exploit the same.</w:t>
      </w:r>
    </w:p>
    <w:p>
      <w:pPr>
        <w:ind w:left="218"/>
        <w:spacing w:before="93" w:line="20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2"/>
        </w:rPr>
        <w:t>5.</w:t>
      </w:r>
      <w:r>
        <w:rPr>
          <w:rFonts w:ascii="Times New Roman" w:hAnsi="Times New Roman" w:eastAsia="Times New Roman" w:cs="Times New Roman"/>
          <w:sz w:val="23"/>
          <w:szCs w:val="23"/>
          <w:color w:val="24292F"/>
          <w:spacing w:val="52"/>
          <w:w w:val="101"/>
        </w:rPr>
        <w:t xml:space="preserve"> </w:t>
      </w:r>
      <w:r>
        <w:rPr>
          <w:rFonts w:ascii="Times New Roman" w:hAnsi="Times New Roman" w:eastAsia="Times New Roman" w:cs="Times New Roman"/>
          <w:sz w:val="23"/>
          <w:szCs w:val="23"/>
          <w:color w:val="24292F"/>
          <w:spacing w:val="12"/>
        </w:rPr>
        <w:t>German</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invasion of</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2"/>
        </w:rPr>
        <w:t>Poland oﬃcially triggered the Second World War.</w:t>
      </w:r>
    </w:p>
    <w:p>
      <w:pPr>
        <w:pStyle w:val="BodyText"/>
        <w:spacing w:line="256" w:lineRule="auto"/>
        <w:rPr>
          <w:sz w:val="21"/>
        </w:rPr>
      </w:pPr>
      <w:r/>
    </w:p>
    <w:p>
      <w:pPr>
        <w:ind w:left="8"/>
        <w:spacing w:before="74" w:line="19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7"/>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7"/>
        </w:rPr>
        <w:t>由于开启了答案后置</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，请参考答案</w:t>
      </w:r>
      <w:r>
        <w:rPr>
          <w:rFonts w:ascii="Microsoft YaHei" w:hAnsi="Microsoft YaHei" w:eastAsia="Microsoft YaHei" w:cs="Microsoft YaHei"/>
          <w:sz w:val="17"/>
          <w:szCs w:val="17"/>
          <w:color w:val="24292F"/>
          <w:spacing w:val="16"/>
        </w:rPr>
        <w:t>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6"/>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p>
    <w:p>
      <w:pPr>
        <w:spacing w:before="132" w:line="570" w:lineRule="exact"/>
        <w:rPr/>
      </w:pPr>
      <w:r>
        <w:rPr>
          <w:position w:val="-11"/>
        </w:rPr>
        <w:pict>
          <v:group id="_x0000_s544" style="mso-position-vertical-relative:line;mso-position-horizontal-relative:char;width:499.1pt;height:28.5pt;" filled="false" stroked="false" coordsize="9982,570" coordorigin="0,0">
            <v:shape id="_x0000_s546" style="position:absolute;left:0;top:0;width:9982;height:570;" filled="false" strokecolor="#F0F4F8" strokeweight="0.75pt" coordsize="9982,570" coordorigin="0,0" path="m7,389l7,179c7,168,8,157,10,146c13,135,16,124,20,113c24,103,30,93,36,83c42,74,49,65,57,57c65,49,74,42,84,36c93,30,103,24,113,20c124,16,135,12,146,10c157,8,168,7,179,7l9801,7c9813,7,9824,8,9835,11c9846,12,9857,16,9867,20c9878,24,9888,30,9897,36c9906,42,9915,49,9923,57c9931,65,9938,74,9945,84c9951,93,9956,103,9960,113c9965,124,9968,135,9970,146c9973,157,9974,168,9974,179l9974,389c9974,401,9973,412,9970,423c9968,434,9965,445,9960,455c9956,465,9951,475,9945,485c9938,494,9931,503,9923,511c9915,519,9906,526,9897,532c9888,538,9878,544,9867,548c9857,553,9846,556,9835,558c9824,560,9813,561,9801,562l179,562c168,561,157,560,146,558c135,556,124,553,113,548c103,544,93,538,84,532c74,526,65,519,57,511c49,503,42,494,36,485c30,475,24,465,20,455c16,445,13,434,10,423c8,412,7,401,7,389e">
              <v:stroke joinstyle="miter" miterlimit="4"/>
            </v:shape>
            <v:shape id="_x0000_s548" style="position:absolute;left:-20;top:-20;width:10022;height:610;" filled="false" stroked="false" type="#_x0000_t202">
              <v:fill on="false"/>
              <v:stroke on="false"/>
              <v:path/>
              <v:imagedata o:title=""/>
              <o:lock v:ext="edit" aspectratio="false"/>
              <v:textbox inset="0mm,0mm,0mm,0mm">
                <w:txbxContent>
                  <w:p>
                    <w:pPr>
                      <w:ind w:left="281"/>
                      <w:spacing w:before="176" w:line="194" w:lineRule="auto"/>
                      <w:rPr>
                        <w:rFonts w:ascii="Microsoft YaHei" w:hAnsi="Microsoft YaHei" w:eastAsia="Microsoft YaHei" w:cs="Microsoft YaHei"/>
                        <w:sz w:val="17"/>
                        <w:szCs w:val="17"/>
                      </w:rPr>
                    </w:pPr>
                    <w:r>
                      <w:rPr>
                        <w:rFonts w:ascii="Times New Roman" w:hAnsi="Times New Roman" w:eastAsia="Times New Roman" w:cs="Times New Roman"/>
                        <w:sz w:val="17"/>
                        <w:szCs w:val="17"/>
                        <w:color w:val="24292F"/>
                      </w:rPr>
                      <w:t>exploit</w:t>
                    </w:r>
                    <w:r>
                      <w:rPr>
                        <w:rFonts w:ascii="Times New Roman" w:hAnsi="Times New Roman" w:eastAsia="Times New Roman" w:cs="Times New Roman"/>
                        <w:sz w:val="17"/>
                        <w:szCs w:val="17"/>
                        <w:color w:val="24292F"/>
                        <w:spacing w:val="29"/>
                        <w:w w:val="101"/>
                      </w:rPr>
                      <w:t xml:space="preserve"> </w:t>
                    </w:r>
                    <w:r>
                      <w:rPr>
                        <w:rFonts w:ascii="Times New Roman" w:hAnsi="Times New Roman" w:eastAsia="Times New Roman" w:cs="Times New Roman"/>
                        <w:sz w:val="17"/>
                        <w:szCs w:val="17"/>
                        <w:color w:val="24292F"/>
                        <w:spacing w:val="11"/>
                      </w:rPr>
                      <w:t>-</w:t>
                    </w:r>
                    <w:r>
                      <w:rPr>
                        <w:rFonts w:ascii="Times New Roman" w:hAnsi="Times New Roman" w:eastAsia="Times New Roman" w:cs="Times New Roman"/>
                        <w:sz w:val="17"/>
                        <w:szCs w:val="17"/>
                        <w:color w:val="24292F"/>
                        <w:spacing w:val="38"/>
                      </w:rPr>
                      <w:t xml:space="preserve"> </w:t>
                    </w:r>
                    <w:r>
                      <w:rPr>
                        <w:rFonts w:ascii="Lucida Console" w:hAnsi="Lucida Console" w:eastAsia="Lucida Console" w:cs="Lucida Console"/>
                        <w:sz w:val="17"/>
                        <w:szCs w:val="17"/>
                        <w:color w:val="72809D"/>
                        <w:spacing w:val="11"/>
                      </w:rPr>
                      <w:t>L1</w:t>
                    </w:r>
                    <w:r>
                      <w:rPr>
                        <w:rFonts w:ascii="Lucida Console" w:hAnsi="Lucida Console" w:eastAsia="Lucida Console" w:cs="Lucida Console"/>
                        <w:sz w:val="17"/>
                        <w:szCs w:val="17"/>
                        <w:color w:val="72809D"/>
                        <w:spacing w:val="-32"/>
                      </w:rPr>
                      <w:t xml:space="preserve"> </w:t>
                    </w:r>
                    <w:r>
                      <w:rPr>
                        <w:rFonts w:ascii="Times New Roman" w:hAnsi="Times New Roman" w:eastAsia="Times New Roman" w:cs="Times New Roman"/>
                        <w:sz w:val="17"/>
                        <w:szCs w:val="17"/>
                        <w:color w:val="24292F"/>
                        <w:spacing w:val="11"/>
                      </w:rPr>
                      <w:t>-</w:t>
                    </w:r>
                    <w:r>
                      <w:rPr>
                        <w:rFonts w:ascii="Times New Roman" w:hAnsi="Times New Roman" w:eastAsia="Times New Roman" w:cs="Times New Roman"/>
                        <w:sz w:val="17"/>
                        <w:szCs w:val="17"/>
                        <w:color w:val="24292F"/>
                        <w:spacing w:val="17"/>
                      </w:rPr>
                      <w:t xml:space="preserve"> </w:t>
                    </w:r>
                    <w:r>
                      <w:rPr>
                        <w:rFonts w:ascii="Times New Roman" w:hAnsi="Times New Roman" w:eastAsia="Times New Roman" w:cs="Times New Roman"/>
                        <w:sz w:val="17"/>
                        <w:szCs w:val="17"/>
                        <w:color w:val="72809D"/>
                        <w:spacing w:val="11"/>
                      </w:rPr>
                      <w:t>/ɪk</w:t>
                    </w:r>
                    <w:r>
                      <w:rPr>
                        <w:rFonts w:ascii="Times New Roman" w:hAnsi="Times New Roman" w:eastAsia="Times New Roman" w:cs="Times New Roman"/>
                        <w:sz w:val="17"/>
                        <w:szCs w:val="17"/>
                        <w:color w:val="72809D"/>
                        <w:spacing w:val="-26"/>
                      </w:rPr>
                      <w:t xml:space="preserve"> </w:t>
                    </w:r>
                    <w:r>
                      <w:rPr>
                        <w:rFonts w:ascii="Times New Roman" w:hAnsi="Times New Roman" w:eastAsia="Times New Roman" w:cs="Times New Roman"/>
                        <w:sz w:val="17"/>
                        <w:szCs w:val="17"/>
                        <w:color w:val="72809D"/>
                        <w:spacing w:val="11"/>
                      </w:rPr>
                      <w:t>ˈ</w:t>
                    </w:r>
                    <w:r>
                      <w:rPr>
                        <w:rFonts w:ascii="Times New Roman" w:hAnsi="Times New Roman" w:eastAsia="Times New Roman" w:cs="Times New Roman"/>
                        <w:sz w:val="17"/>
                        <w:szCs w:val="17"/>
                        <w:color w:val="72809D"/>
                        <w:spacing w:val="-31"/>
                      </w:rPr>
                      <w:t xml:space="preserve"> </w:t>
                    </w:r>
                    <w:r>
                      <w:rPr>
                        <w:rFonts w:ascii="Times New Roman" w:hAnsi="Times New Roman" w:eastAsia="Times New Roman" w:cs="Times New Roman"/>
                        <w:sz w:val="17"/>
                        <w:szCs w:val="17"/>
                        <w:color w:val="72809D"/>
                      </w:rPr>
                      <w:t>spl</w:t>
                    </w:r>
                    <w:r>
                      <w:rPr>
                        <w:rFonts w:ascii="Times New Roman" w:hAnsi="Times New Roman" w:eastAsia="Times New Roman" w:cs="Times New Roman"/>
                        <w:sz w:val="17"/>
                        <w:szCs w:val="17"/>
                        <w:color w:val="72809D"/>
                        <w:spacing w:val="11"/>
                      </w:rPr>
                      <w:t>ɔɪt/</w:t>
                    </w:r>
                    <w:r>
                      <w:rPr>
                        <w:rFonts w:ascii="Times New Roman" w:hAnsi="Times New Roman" w:eastAsia="Times New Roman" w:cs="Times New Roman"/>
                        <w:sz w:val="17"/>
                        <w:szCs w:val="17"/>
                        <w:color w:val="72809D"/>
                        <w:spacing w:val="32"/>
                        <w:w w:val="101"/>
                      </w:rPr>
                      <w:t xml:space="preserve"> </w:t>
                    </w:r>
                    <w:r>
                      <w:rPr>
                        <w:rFonts w:ascii="Courier New" w:hAnsi="Courier New" w:eastAsia="Courier New" w:cs="Courier New"/>
                        <w:sz w:val="17"/>
                        <w:szCs w:val="17"/>
                        <w:i/>
                        <w:iCs/>
                        <w:color w:val="72809D"/>
                      </w:rPr>
                      <w:t>vt</w:t>
                    </w:r>
                    <w:r>
                      <w:rPr>
                        <w:rFonts w:ascii="Courier New" w:hAnsi="Courier New" w:eastAsia="Courier New" w:cs="Courier New"/>
                        <w:sz w:val="17"/>
                        <w:szCs w:val="17"/>
                        <w:i/>
                        <w:iCs/>
                        <w:color w:val="72809D"/>
                        <w:spacing w:val="11"/>
                      </w:rPr>
                      <w:t>.</w:t>
                    </w:r>
                    <w:r>
                      <w:rPr>
                        <w:rFonts w:ascii="Courier New" w:hAnsi="Courier New" w:eastAsia="Courier New" w:cs="Courier New"/>
                        <w:sz w:val="17"/>
                        <w:szCs w:val="17"/>
                        <w:i/>
                        <w:iCs/>
                        <w:color w:val="72809D"/>
                        <w:spacing w:val="-31"/>
                      </w:rPr>
                      <w:t xml:space="preserve"> </w:t>
                    </w:r>
                    <w:r>
                      <w:rPr>
                        <w:rFonts w:ascii="Microsoft YaHei" w:hAnsi="Microsoft YaHei" w:eastAsia="Microsoft YaHei" w:cs="Microsoft YaHei"/>
                        <w:sz w:val="17"/>
                        <w:szCs w:val="17"/>
                        <w:color w:val="24292F"/>
                        <w:spacing w:val="11"/>
                      </w:rPr>
                      <w:t>开采；</w:t>
                    </w:r>
                    <w:r>
                      <w:rPr>
                        <w:rFonts w:ascii="Microsoft YaHei" w:hAnsi="Microsoft YaHei" w:eastAsia="Microsoft YaHei" w:cs="Microsoft YaHei"/>
                        <w:sz w:val="17"/>
                        <w:szCs w:val="17"/>
                        <w:color w:val="24292F"/>
                        <w:spacing w:val="-18"/>
                      </w:rPr>
                      <w:t xml:space="preserve"> </w:t>
                    </w:r>
                    <w:r>
                      <w:rPr>
                        <w:rFonts w:ascii="Microsoft YaHei" w:hAnsi="Microsoft YaHei" w:eastAsia="Microsoft YaHei" w:cs="Microsoft YaHei"/>
                        <w:sz w:val="17"/>
                        <w:szCs w:val="17"/>
                        <w:color w:val="24292F"/>
                        <w:spacing w:val="11"/>
                      </w:rPr>
                      <w:t>开拓；</w:t>
                    </w:r>
                    <w:r>
                      <w:rPr>
                        <w:rFonts w:ascii="Microsoft YaHei" w:hAnsi="Microsoft YaHei" w:eastAsia="Microsoft YaHei" w:cs="Microsoft YaHei"/>
                        <w:sz w:val="17"/>
                        <w:szCs w:val="17"/>
                        <w:color w:val="24292F"/>
                        <w:spacing w:val="-23"/>
                      </w:rPr>
                      <w:t xml:space="preserve"> </w:t>
                    </w:r>
                    <w:r>
                      <w:rPr>
                        <w:rFonts w:ascii="Microsoft YaHei" w:hAnsi="Microsoft YaHei" w:eastAsia="Microsoft YaHei" w:cs="Microsoft YaHei"/>
                        <w:sz w:val="17"/>
                        <w:szCs w:val="17"/>
                        <w:color w:val="24292F"/>
                        <w:spacing w:val="11"/>
                      </w:rPr>
                      <w:t>利用</w:t>
                    </w:r>
                    <w:r>
                      <w:rPr>
                        <w:rFonts w:ascii="Microsoft YaHei" w:hAnsi="Microsoft YaHei" w:eastAsia="Microsoft YaHei" w:cs="Microsoft YaHei"/>
                        <w:sz w:val="17"/>
                        <w:szCs w:val="17"/>
                        <w:color w:val="24292F"/>
                        <w:spacing w:val="-9"/>
                      </w:rPr>
                      <w:t xml:space="preserve"> </w:t>
                    </w:r>
                    <w:r>
                      <w:rPr>
                        <w:rFonts w:ascii="Microsoft YaHei" w:hAnsi="Microsoft YaHei" w:eastAsia="Microsoft YaHei" w:cs="Microsoft YaHei"/>
                        <w:sz w:val="17"/>
                        <w:szCs w:val="17"/>
                        <w:color w:val="24292F"/>
                        <w:spacing w:val="11"/>
                      </w:rPr>
                      <w:t>（</w:t>
                    </w:r>
                    <w:r>
                      <w:rPr>
                        <w:rFonts w:ascii="Microsoft YaHei" w:hAnsi="Microsoft YaHei" w:eastAsia="Microsoft YaHei" w:cs="Microsoft YaHei"/>
                        <w:sz w:val="17"/>
                        <w:szCs w:val="17"/>
                        <w:color w:val="24292F"/>
                        <w:spacing w:val="-16"/>
                      </w:rPr>
                      <w:t xml:space="preserve"> </w:t>
                    </w:r>
                    <w:r>
                      <w:rPr>
                        <w:rFonts w:ascii="Microsoft YaHei" w:hAnsi="Microsoft YaHei" w:eastAsia="Microsoft YaHei" w:cs="Microsoft YaHei"/>
                        <w:sz w:val="17"/>
                        <w:szCs w:val="17"/>
                        <w:u w:val="dotted" w:color="000000"/>
                        <w:color w:val="24292F"/>
                        <w:spacing w:val="3"/>
                      </w:rPr>
                      <w:t xml:space="preserve">   </w:t>
                    </w:r>
                    <w:r>
                      <w:rPr>
                        <w:rFonts w:ascii="Microsoft YaHei" w:hAnsi="Microsoft YaHei" w:eastAsia="Microsoft YaHei" w:cs="Microsoft YaHei"/>
                        <w:sz w:val="17"/>
                        <w:szCs w:val="17"/>
                        <w:color w:val="24292F"/>
                        <w:spacing w:val="-34"/>
                      </w:rPr>
                      <w:t xml:space="preserve"> </w:t>
                    </w:r>
                    <w:r>
                      <w:rPr>
                        <w:rFonts w:ascii="Microsoft YaHei" w:hAnsi="Microsoft YaHei" w:eastAsia="Microsoft YaHei" w:cs="Microsoft YaHei"/>
                        <w:sz w:val="17"/>
                        <w:szCs w:val="17"/>
                        <w:color w:val="24292F"/>
                        <w:spacing w:val="11"/>
                      </w:rPr>
                      <w:t>为自己谋利</w:t>
                    </w:r>
                    <w:r>
                      <w:rPr>
                        <w:rFonts w:ascii="Microsoft YaHei" w:hAnsi="Microsoft YaHei" w:eastAsia="Microsoft YaHei" w:cs="Microsoft YaHei"/>
                        <w:sz w:val="17"/>
                        <w:szCs w:val="17"/>
                        <w:color w:val="24292F"/>
                        <w:spacing w:val="-1"/>
                      </w:rPr>
                      <w:t>）</w:t>
                    </w:r>
                    <w:r>
                      <w:rPr>
                        <w:rFonts w:ascii="Microsoft YaHei" w:hAnsi="Microsoft YaHei" w:eastAsia="Microsoft YaHei" w:cs="Microsoft YaHei"/>
                        <w:sz w:val="17"/>
                        <w:szCs w:val="17"/>
                        <w:color w:val="24292F"/>
                        <w:spacing w:val="-2"/>
                      </w:rPr>
                      <w:t xml:space="preserve"> </w:t>
                    </w:r>
                    <w:r>
                      <w:rPr>
                        <w:rFonts w:ascii="Microsoft YaHei" w:hAnsi="Microsoft YaHei" w:eastAsia="Microsoft YaHei" w:cs="Microsoft YaHei"/>
                        <w:sz w:val="17"/>
                        <w:szCs w:val="17"/>
                        <w:color w:val="24292F"/>
                        <w:spacing w:val="-1"/>
                      </w:rPr>
                      <w:t>；</w:t>
                    </w:r>
                    <w:r>
                      <w:rPr>
                        <w:rFonts w:ascii="Microsoft YaHei" w:hAnsi="Microsoft YaHei" w:eastAsia="Microsoft YaHei" w:cs="Microsoft YaHei"/>
                        <w:sz w:val="17"/>
                        <w:szCs w:val="17"/>
                        <w:color w:val="24292F"/>
                        <w:spacing w:val="11"/>
                      </w:rPr>
                      <w:t>剥削；</w:t>
                    </w:r>
                  </w:p>
                </w:txbxContent>
              </v:textbox>
            </v:shape>
          </v:group>
        </w:pict>
      </w:r>
    </w:p>
    <w:p>
      <w:pPr>
        <w:ind w:left="6"/>
        <w:spacing w:before="172" w:line="19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2"/>
        </w:rPr>
        <w:t>题目解析</w:t>
      </w:r>
    </w:p>
    <w:p>
      <w:pPr>
        <w:spacing w:before="133" w:line="225" w:lineRule="auto"/>
        <w:rPr>
          <w:rFonts w:ascii="Microsoft YaHei" w:hAnsi="Microsoft YaHei" w:eastAsia="Microsoft YaHei" w:cs="Microsoft YaHei"/>
          <w:sz w:val="20"/>
          <w:szCs w:val="20"/>
        </w:rPr>
      </w:pPr>
      <w:r>
        <w:drawing>
          <wp:anchor distT="0" distB="0" distL="0" distR="0" simplePos="0" relativeHeight="253340672" behindDoc="0" locked="0" layoutInCell="1" allowOverlap="1">
            <wp:simplePos x="0" y="0"/>
            <wp:positionH relativeFrom="column">
              <wp:posOffset>0</wp:posOffset>
            </wp:positionH>
            <wp:positionV relativeFrom="paragraph">
              <wp:posOffset>351151</wp:posOffset>
            </wp:positionV>
            <wp:extent cx="6338323" cy="9517"/>
            <wp:effectExtent l="0" t="0" r="0" b="0"/>
            <wp:wrapNone/>
            <wp:docPr id="1120" name="IM 1120"/>
            <wp:cNvGraphicFramePr/>
            <a:graphic>
              <a:graphicData uri="http://schemas.openxmlformats.org/drawingml/2006/picture">
                <pic:pic>
                  <pic:nvPicPr>
                    <pic:cNvPr id="1120" name="IM 1120"/>
                    <pic:cNvPicPr/>
                  </pic:nvPicPr>
                  <pic:blipFill>
                    <a:blip r:embed="rId455"/>
                    <a:stretch>
                      <a:fillRect/>
                    </a:stretch>
                  </pic:blipFill>
                  <pic:spPr>
                    <a:xfrm rot="0">
                      <a:off x="0" y="0"/>
                      <a:ext cx="6338323" cy="9517"/>
                    </a:xfrm>
                    <a:prstGeom prst="rect">
                      <a:avLst/>
                    </a:prstGeom>
                  </pic:spPr>
                </pic:pic>
              </a:graphicData>
            </a:graphic>
          </wp:anchor>
        </w:drawing>
      </w:r>
      <w:r>
        <w:rPr>
          <w:rFonts w:ascii="Times New Roman" w:hAnsi="Times New Roman" w:eastAsia="Times New Roman" w:cs="Times New Roman"/>
          <w:sz w:val="20"/>
          <w:szCs w:val="20"/>
          <w:color w:val="24292F"/>
          <w:position w:val="-13"/>
        </w:rPr>
        <w:drawing>
          <wp:inline distT="0" distB="0" distL="0" distR="0">
            <wp:extent cx="228407" cy="228407"/>
            <wp:effectExtent l="0" t="0" r="0" b="0"/>
            <wp:docPr id="1122" name="IM 1122"/>
            <wp:cNvGraphicFramePr/>
            <a:graphic>
              <a:graphicData uri="http://schemas.openxmlformats.org/drawingml/2006/picture">
                <pic:pic>
                  <pic:nvPicPr>
                    <pic:cNvPr id="1122" name="IM 1122"/>
                    <pic:cNvPicPr/>
                  </pic:nvPicPr>
                  <pic:blipFill>
                    <a:blip r:embed="rId456"/>
                    <a:stretch>
                      <a:fillRect/>
                    </a:stretch>
                  </pic:blipFill>
                  <pic:spPr>
                    <a:xfrm rot="0">
                      <a:off x="0" y="0"/>
                      <a:ext cx="228407" cy="228407"/>
                    </a:xfrm>
                    <a:prstGeom prst="rect">
                      <a:avLst/>
                    </a:prstGeom>
                  </pic:spPr>
                </pic:pic>
              </a:graphicData>
            </a:graphic>
          </wp:inline>
        </w:drawing>
      </w:r>
      <w:r>
        <w:rPr>
          <w:rFonts w:ascii="Times New Roman" w:hAnsi="Times New Roman" w:eastAsia="Times New Roman" w:cs="Times New Roman"/>
          <w:sz w:val="20"/>
          <w:szCs w:val="20"/>
          <w:color w:val="24292F"/>
          <w:spacing w:val="9"/>
        </w:rPr>
        <w:t xml:space="preserve">  </w:t>
      </w:r>
      <w:r>
        <w:rPr>
          <w:rFonts w:ascii="Times New Roman" w:hAnsi="Times New Roman" w:eastAsia="Times New Roman" w:cs="Times New Roman"/>
          <w:sz w:val="20"/>
          <w:szCs w:val="20"/>
          <w:color w:val="24292F"/>
        </w:rPr>
        <w:t>Anne</w:t>
      </w:r>
      <w:r>
        <w:rPr>
          <w:rFonts w:ascii="Microsoft YaHei" w:hAnsi="Microsoft YaHei" w:eastAsia="Microsoft YaHei" w:cs="Microsoft YaHei"/>
          <w:sz w:val="20"/>
          <w:szCs w:val="20"/>
          <w:color w:val="24292F"/>
          <w:spacing w:val="44"/>
        </w:rPr>
        <w:t>助教</w:t>
      </w:r>
    </w:p>
    <w:p>
      <w:pPr>
        <w:ind w:left="7"/>
        <w:spacing w:before="175" w:line="197"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7"/>
        </w:rPr>
        <w:t>顺口溜：</w:t>
      </w:r>
    </w:p>
    <w:p>
      <w:pPr>
        <w:ind w:left="10"/>
        <w:spacing w:before="317" w:line="192"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7"/>
        </w:rPr>
        <w:t>第二次世界大战 </w:t>
      </w:r>
      <w:r>
        <w:rPr>
          <w:rFonts w:ascii="Times New Roman" w:hAnsi="Times New Roman" w:eastAsia="Times New Roman" w:cs="Times New Roman"/>
          <w:sz w:val="20"/>
          <w:szCs w:val="20"/>
          <w:color w:val="24292F"/>
          <w:spacing w:val="7"/>
        </w:rPr>
        <w:t>-</w:t>
      </w:r>
      <w:r>
        <w:rPr>
          <w:rFonts w:ascii="Times New Roman" w:hAnsi="Times New Roman" w:eastAsia="Times New Roman" w:cs="Times New Roman"/>
          <w:sz w:val="20"/>
          <w:szCs w:val="20"/>
          <w:color w:val="24292F"/>
          <w:spacing w:val="27"/>
          <w:w w:val="101"/>
        </w:rPr>
        <w:t xml:space="preserve">  </w:t>
      </w:r>
      <w:r>
        <w:rPr>
          <w:rFonts w:ascii="Microsoft YaHei" w:hAnsi="Microsoft YaHei" w:eastAsia="Microsoft YaHei" w:cs="Microsoft YaHei"/>
          <w:sz w:val="20"/>
          <w:szCs w:val="20"/>
          <w:color w:val="24292F"/>
          <w:spacing w:val="7"/>
        </w:rPr>
        <w:t>开始 </w:t>
      </w:r>
      <w:r>
        <w:rPr>
          <w:rFonts w:ascii="Times New Roman" w:hAnsi="Times New Roman" w:eastAsia="Times New Roman" w:cs="Times New Roman"/>
          <w:sz w:val="20"/>
          <w:szCs w:val="20"/>
          <w:color w:val="24292F"/>
          <w:spacing w:val="7"/>
        </w:rPr>
        <w:t>-   </w:t>
      </w:r>
      <w:r>
        <w:rPr>
          <w:rFonts w:ascii="Microsoft YaHei" w:hAnsi="Microsoft YaHei" w:eastAsia="Microsoft YaHei" w:cs="Microsoft YaHei"/>
          <w:sz w:val="20"/>
          <w:szCs w:val="20"/>
          <w:color w:val="24292F"/>
          <w:spacing w:val="7"/>
        </w:rPr>
        <w:t>但是 </w:t>
      </w:r>
      <w:r>
        <w:rPr>
          <w:rFonts w:ascii="Times New Roman" w:hAnsi="Times New Roman" w:eastAsia="Times New Roman" w:cs="Times New Roman"/>
          <w:sz w:val="20"/>
          <w:szCs w:val="20"/>
          <w:color w:val="24292F"/>
          <w:spacing w:val="7"/>
        </w:rPr>
        <w:t>-</w:t>
      </w:r>
      <w:r>
        <w:rPr>
          <w:rFonts w:ascii="Times New Roman" w:hAnsi="Times New Roman" w:eastAsia="Times New Roman" w:cs="Times New Roman"/>
          <w:sz w:val="20"/>
          <w:szCs w:val="20"/>
          <w:color w:val="24292F"/>
          <w:spacing w:val="16"/>
          <w:w w:val="101"/>
        </w:rPr>
        <w:t xml:space="preserve">  </w:t>
      </w:r>
      <w:r>
        <w:rPr>
          <w:rFonts w:ascii="Microsoft YaHei" w:hAnsi="Microsoft YaHei" w:eastAsia="Microsoft YaHei" w:cs="Microsoft YaHei"/>
          <w:sz w:val="20"/>
          <w:szCs w:val="20"/>
          <w:color w:val="24292F"/>
          <w:spacing w:val="7"/>
        </w:rPr>
        <w:t>他们缺乏 </w:t>
      </w:r>
      <w:r>
        <w:rPr>
          <w:rFonts w:ascii="Times New Roman" w:hAnsi="Times New Roman" w:eastAsia="Times New Roman" w:cs="Times New Roman"/>
          <w:sz w:val="20"/>
          <w:szCs w:val="20"/>
          <w:color w:val="24292F"/>
          <w:spacing w:val="7"/>
        </w:rPr>
        <w:t>-   </w:t>
      </w:r>
      <w:r>
        <w:rPr>
          <w:rFonts w:ascii="Microsoft YaHei" w:hAnsi="Microsoft YaHei" w:eastAsia="Microsoft YaHei" w:cs="Microsoft YaHei"/>
          <w:sz w:val="20"/>
          <w:szCs w:val="20"/>
          <w:color w:val="24292F"/>
          <w:spacing w:val="7"/>
        </w:rPr>
        <w:t>原子能</w:t>
      </w:r>
    </w:p>
    <w:p>
      <w:pPr>
        <w:pStyle w:val="BodyText"/>
        <w:spacing w:line="295" w:lineRule="auto"/>
        <w:rPr>
          <w:sz w:val="21"/>
        </w:rPr>
      </w:pPr>
      <w:r/>
    </w:p>
    <w:p>
      <w:pPr>
        <w:ind w:left="1"/>
        <w:spacing w:before="58" w:line="20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4292F"/>
          <w:spacing w:val="15"/>
        </w:rPr>
        <w:t>the</w:t>
      </w:r>
      <w:r>
        <w:rPr>
          <w:rFonts w:ascii="Times New Roman" w:hAnsi="Times New Roman" w:eastAsia="Times New Roman" w:cs="Times New Roman"/>
          <w:sz w:val="20"/>
          <w:szCs w:val="20"/>
          <w:color w:val="24292F"/>
          <w:spacing w:val="31"/>
        </w:rPr>
        <w:t xml:space="preserve"> </w:t>
      </w:r>
      <w:r>
        <w:rPr>
          <w:rFonts w:ascii="Times New Roman" w:hAnsi="Times New Roman" w:eastAsia="Times New Roman" w:cs="Times New Roman"/>
          <w:sz w:val="20"/>
          <w:szCs w:val="20"/>
          <w:color w:val="24292F"/>
          <w:spacing w:val="15"/>
        </w:rPr>
        <w:t>Second World War</w:t>
      </w:r>
      <w:r>
        <w:rPr>
          <w:rFonts w:ascii="Times New Roman" w:hAnsi="Times New Roman" w:eastAsia="Times New Roman" w:cs="Times New Roman"/>
          <w:sz w:val="20"/>
          <w:szCs w:val="20"/>
          <w:color w:val="24292F"/>
          <w:spacing w:val="26"/>
        </w:rPr>
        <w:t xml:space="preserve"> </w:t>
      </w:r>
      <w:r>
        <w:rPr>
          <w:rFonts w:ascii="Times New Roman" w:hAnsi="Times New Roman" w:eastAsia="Times New Roman" w:cs="Times New Roman"/>
          <w:sz w:val="20"/>
          <w:szCs w:val="20"/>
          <w:color w:val="24292F"/>
          <w:spacing w:val="15"/>
        </w:rPr>
        <w:t>-</w:t>
      </w:r>
      <w:r>
        <w:rPr>
          <w:rFonts w:ascii="Times New Roman" w:hAnsi="Times New Roman" w:eastAsia="Times New Roman" w:cs="Times New Roman"/>
          <w:sz w:val="20"/>
          <w:szCs w:val="20"/>
          <w:color w:val="24292F"/>
          <w:spacing w:val="30"/>
        </w:rPr>
        <w:t xml:space="preserve"> </w:t>
      </w:r>
      <w:r>
        <w:rPr>
          <w:rFonts w:ascii="Times New Roman" w:hAnsi="Times New Roman" w:eastAsia="Times New Roman" w:cs="Times New Roman"/>
          <w:sz w:val="20"/>
          <w:szCs w:val="20"/>
          <w:color w:val="24292F"/>
          <w:spacing w:val="15"/>
        </w:rPr>
        <w:t>beginning</w:t>
      </w:r>
      <w:r>
        <w:rPr>
          <w:rFonts w:ascii="Times New Roman" w:hAnsi="Times New Roman" w:eastAsia="Times New Roman" w:cs="Times New Roman"/>
          <w:sz w:val="20"/>
          <w:szCs w:val="20"/>
          <w:color w:val="24292F"/>
          <w:spacing w:val="26"/>
          <w:w w:val="101"/>
        </w:rPr>
        <w:t xml:space="preserve"> </w:t>
      </w:r>
      <w:r>
        <w:rPr>
          <w:rFonts w:ascii="Times New Roman" w:hAnsi="Times New Roman" w:eastAsia="Times New Roman" w:cs="Times New Roman"/>
          <w:sz w:val="20"/>
          <w:szCs w:val="20"/>
          <w:color w:val="24292F"/>
          <w:spacing w:val="15"/>
        </w:rPr>
        <w:t>-</w:t>
      </w:r>
      <w:r>
        <w:rPr>
          <w:rFonts w:ascii="Times New Roman" w:hAnsi="Times New Roman" w:eastAsia="Times New Roman" w:cs="Times New Roman"/>
          <w:sz w:val="20"/>
          <w:szCs w:val="20"/>
          <w:color w:val="24292F"/>
          <w:spacing w:val="32"/>
        </w:rPr>
        <w:t xml:space="preserve"> </w:t>
      </w:r>
      <w:r>
        <w:rPr>
          <w:rFonts w:ascii="Times New Roman" w:hAnsi="Times New Roman" w:eastAsia="Times New Roman" w:cs="Times New Roman"/>
          <w:sz w:val="20"/>
          <w:szCs w:val="20"/>
          <w:color w:val="24292F"/>
          <w:spacing w:val="15"/>
        </w:rPr>
        <w:t>But  -</w:t>
      </w:r>
      <w:r>
        <w:rPr>
          <w:rFonts w:ascii="Times New Roman" w:hAnsi="Times New Roman" w:eastAsia="Times New Roman" w:cs="Times New Roman"/>
          <w:sz w:val="20"/>
          <w:szCs w:val="20"/>
          <w:color w:val="24292F"/>
          <w:spacing w:val="16"/>
          <w:w w:val="101"/>
        </w:rPr>
        <w:t xml:space="preserve"> </w:t>
      </w:r>
      <w:r>
        <w:rPr>
          <w:rFonts w:ascii="Times New Roman" w:hAnsi="Times New Roman" w:eastAsia="Times New Roman" w:cs="Times New Roman"/>
          <w:sz w:val="20"/>
          <w:szCs w:val="20"/>
          <w:color w:val="24292F"/>
          <w:spacing w:val="15"/>
        </w:rPr>
        <w:t>They</w:t>
      </w:r>
      <w:r>
        <w:rPr>
          <w:rFonts w:ascii="Times New Roman" w:hAnsi="Times New Roman" w:eastAsia="Times New Roman" w:cs="Times New Roman"/>
          <w:sz w:val="20"/>
          <w:szCs w:val="20"/>
          <w:color w:val="24292F"/>
          <w:spacing w:val="30"/>
        </w:rPr>
        <w:t xml:space="preserve"> </w:t>
      </w:r>
      <w:r>
        <w:rPr>
          <w:rFonts w:ascii="Times New Roman" w:hAnsi="Times New Roman" w:eastAsia="Times New Roman" w:cs="Times New Roman"/>
          <w:sz w:val="20"/>
          <w:szCs w:val="20"/>
          <w:color w:val="24292F"/>
          <w:spacing w:val="15"/>
        </w:rPr>
        <w:t>lacked</w:t>
      </w:r>
      <w:r>
        <w:rPr>
          <w:rFonts w:ascii="Times New Roman" w:hAnsi="Times New Roman" w:eastAsia="Times New Roman" w:cs="Times New Roman"/>
          <w:sz w:val="20"/>
          <w:szCs w:val="20"/>
          <w:color w:val="24292F"/>
          <w:spacing w:val="26"/>
          <w:w w:val="101"/>
        </w:rPr>
        <w:t xml:space="preserve"> </w:t>
      </w:r>
      <w:r>
        <w:rPr>
          <w:rFonts w:ascii="Times New Roman" w:hAnsi="Times New Roman" w:eastAsia="Times New Roman" w:cs="Times New Roman"/>
          <w:sz w:val="20"/>
          <w:szCs w:val="20"/>
          <w:color w:val="24292F"/>
          <w:spacing w:val="15"/>
        </w:rPr>
        <w:t>-</w:t>
      </w:r>
      <w:r>
        <w:rPr>
          <w:rFonts w:ascii="Times New Roman" w:hAnsi="Times New Roman" w:eastAsia="Times New Roman" w:cs="Times New Roman"/>
          <w:sz w:val="20"/>
          <w:szCs w:val="20"/>
          <w:color w:val="24292F"/>
          <w:spacing w:val="23"/>
          <w:w w:val="101"/>
        </w:rPr>
        <w:t xml:space="preserve"> </w:t>
      </w:r>
      <w:r>
        <w:rPr>
          <w:rFonts w:ascii="Times New Roman" w:hAnsi="Times New Roman" w:eastAsia="Times New Roman" w:cs="Times New Roman"/>
          <w:sz w:val="20"/>
          <w:szCs w:val="20"/>
          <w:color w:val="24292F"/>
          <w:spacing w:val="15"/>
        </w:rPr>
        <w:t>atomic</w:t>
      </w:r>
      <w:r>
        <w:rPr>
          <w:rFonts w:ascii="Times New Roman" w:hAnsi="Times New Roman" w:eastAsia="Times New Roman" w:cs="Times New Roman"/>
          <w:sz w:val="20"/>
          <w:szCs w:val="20"/>
          <w:color w:val="24292F"/>
          <w:spacing w:val="23"/>
        </w:rPr>
        <w:t xml:space="preserve"> </w:t>
      </w:r>
      <w:r>
        <w:rPr>
          <w:rFonts w:ascii="Times New Roman" w:hAnsi="Times New Roman" w:eastAsia="Times New Roman" w:cs="Times New Roman"/>
          <w:sz w:val="20"/>
          <w:szCs w:val="20"/>
          <w:color w:val="24292F"/>
          <w:spacing w:val="15"/>
        </w:rPr>
        <w:t>energy</w:t>
      </w:r>
    </w:p>
    <w:p>
      <w:pPr>
        <w:pStyle w:val="BodyText"/>
        <w:spacing w:line="418" w:lineRule="auto"/>
        <w:rPr>
          <w:sz w:val="21"/>
        </w:rPr>
      </w:pPr>
      <w:r/>
    </w:p>
    <w:p>
      <w:pPr>
        <w:pStyle w:val="BodyText"/>
        <w:ind w:left="22"/>
        <w:spacing w:before="125" w:line="190" w:lineRule="auto"/>
        <w:rPr>
          <w:rFonts w:ascii="Microsoft YaHei" w:hAnsi="Microsoft YaHei" w:eastAsia="Microsoft YaHei" w:cs="Microsoft YaHei"/>
        </w:rPr>
      </w:pPr>
      <w:r>
        <w:rPr>
          <w:sz w:val="29"/>
          <w:szCs w:val="29"/>
          <w:b/>
          <w:bCs/>
          <w:color w:val="24292F"/>
          <w:spacing w:val="11"/>
        </w:rPr>
        <w:t>173. </w:t>
      </w:r>
      <w:r>
        <w:rPr>
          <w:sz w:val="29"/>
          <w:szCs w:val="29"/>
          <w:b/>
          <w:bCs/>
          <w:color w:val="24292F"/>
        </w:rPr>
        <w:t>Environmental</w:t>
      </w:r>
      <w:r>
        <w:rPr>
          <w:sz w:val="29"/>
          <w:szCs w:val="29"/>
          <w:b/>
          <w:bCs/>
          <w:color w:val="24292F"/>
          <w:spacing w:val="11"/>
        </w:rPr>
        <w:t xml:space="preserve"> </w:t>
      </w:r>
      <w:r>
        <w:rPr>
          <w:sz w:val="29"/>
          <w:szCs w:val="29"/>
          <w:b/>
          <w:bCs/>
          <w:color w:val="24292F"/>
        </w:rPr>
        <w:t>revolution</w:t>
      </w:r>
      <w:r>
        <w:rPr>
          <w:sz w:val="29"/>
          <w:szCs w:val="29"/>
          <w:b/>
          <w:bCs/>
          <w:color w:val="24292F"/>
          <w:spacing w:val="11"/>
        </w:rPr>
        <w:t xml:space="preserve"> / </w:t>
      </w:r>
      <w:r>
        <w:rPr>
          <w:rFonts w:ascii="Microsoft YaHei" w:hAnsi="Microsoft YaHei" w:eastAsia="Microsoft YaHei" w:cs="Microsoft YaHei"/>
          <w:sz w:val="29"/>
          <w:szCs w:val="29"/>
          <w:color w:val="24292F"/>
          <w:spacing w:val="11"/>
        </w:rPr>
        <w:t>环境革命</w:t>
      </w:r>
      <w:r>
        <w:rPr>
          <w:rFonts w:ascii="Microsoft YaHei" w:hAnsi="Microsoft YaHei" w:eastAsia="Microsoft YaHei" w:cs="Microsoft YaHei"/>
          <w:sz w:val="29"/>
          <w:szCs w:val="29"/>
          <w:color w:val="24292F"/>
          <w:spacing w:val="34"/>
          <w:w w:val="101"/>
        </w:rPr>
        <w:t xml:space="preserve"> </w:t>
      </w:r>
      <w:r>
        <w:rPr>
          <w:shd w:val="clear" w:fill="E1F5FE"/>
          <w:rFonts w:ascii="Microsoft YaHei" w:hAnsi="Microsoft YaHei" w:eastAsia="Microsoft YaHei" w:cs="Microsoft YaHei"/>
          <w:sz w:val="29"/>
          <w:szCs w:val="29"/>
          <w:color w:val="24292F"/>
          <w:spacing w:val="11"/>
        </w:rPr>
        <w:t xml:space="preserve"> </w:t>
      </w:r>
      <w:r>
        <w:rPr>
          <w:shd w:val="clear" w:fill="E1F5FE"/>
          <w:rFonts w:ascii="Times New Roman" w:hAnsi="Times New Roman" w:eastAsia="Times New Roman" w:cs="Times New Roman"/>
          <w:color w:val="03A9F4"/>
          <w:spacing w:val="11"/>
          <w:position w:val="1"/>
        </w:rPr>
        <w:t>#4817</w:t>
      </w:r>
      <w:r>
        <w:rPr>
          <w:shd w:val="clear" w:fill="E1F5FE"/>
          <w:rFonts w:ascii="Times New Roman" w:hAnsi="Times New Roman" w:eastAsia="Times New Roman" w:cs="Times New Roman"/>
          <w:color w:val="03A9F4"/>
          <w:spacing w:val="7"/>
          <w:position w:val="1"/>
        </w:rPr>
        <w:t xml:space="preserve">  </w:t>
      </w:r>
      <w:r>
        <w:rPr>
          <w:rFonts w:ascii="Times New Roman" w:hAnsi="Times New Roman" w:eastAsia="Times New Roman" w:cs="Times New Roman"/>
          <w:color w:val="03A9F4"/>
          <w:spacing w:val="17"/>
          <w:w w:val="101"/>
          <w:position w:val="1"/>
        </w:rPr>
        <w:t xml:space="preserve">  </w:t>
      </w:r>
      <w:r>
        <w:rPr>
          <w:shd w:val="clear" w:fill="E1F5FE"/>
          <w:rFonts w:ascii="Times New Roman" w:hAnsi="Times New Roman" w:eastAsia="Times New Roman" w:cs="Times New Roman"/>
          <w:color w:val="03A9F4"/>
          <w:spacing w:val="6"/>
          <w:position w:val="1"/>
        </w:rPr>
        <w:t xml:space="preserve">  </w:t>
      </w:r>
      <w:r>
        <w:rPr>
          <w:shd w:val="clear" w:fill="E1F5FE"/>
          <w:rFonts w:ascii="Microsoft YaHei" w:hAnsi="Microsoft YaHei" w:eastAsia="Microsoft YaHei" w:cs="Microsoft YaHei"/>
          <w:color w:val="03A9F4"/>
          <w:spacing w:val="11"/>
          <w:position w:val="1"/>
        </w:rPr>
        <w:t>高频  </w:t>
      </w:r>
    </w:p>
    <w:p>
      <w:pPr>
        <w:ind w:left="481" w:right="142" w:hanging="251"/>
        <w:spacing w:before="279" w:line="30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1.</w:t>
      </w:r>
      <w:r>
        <w:rPr>
          <w:rFonts w:ascii="Times New Roman" w:hAnsi="Times New Roman" w:eastAsia="Times New Roman" w:cs="Times New Roman"/>
          <w:sz w:val="23"/>
          <w:szCs w:val="23"/>
          <w:color w:val="24292F"/>
          <w:spacing w:val="45"/>
        </w:rPr>
        <w:t xml:space="preserve"> </w:t>
      </w:r>
      <w:r>
        <w:rPr>
          <w:rFonts w:ascii="Times New Roman" w:hAnsi="Times New Roman" w:eastAsia="Times New Roman" w:cs="Times New Roman"/>
          <w:sz w:val="23"/>
          <w:szCs w:val="23"/>
          <w:color w:val="24292F"/>
          <w:spacing w:val="14"/>
        </w:rPr>
        <w:t>In the</w:t>
      </w:r>
      <w:r>
        <w:rPr>
          <w:rFonts w:ascii="Times New Roman" w:hAnsi="Times New Roman" w:eastAsia="Times New Roman" w:cs="Times New Roman"/>
          <w:sz w:val="23"/>
          <w:szCs w:val="23"/>
          <w:color w:val="24292F"/>
          <w:spacing w:val="30"/>
          <w:w w:val="101"/>
        </w:rPr>
        <w:t xml:space="preserve"> </w:t>
      </w:r>
      <w:r>
        <w:rPr>
          <w:rFonts w:ascii="Times New Roman" w:hAnsi="Times New Roman" w:eastAsia="Times New Roman" w:cs="Times New Roman"/>
          <w:sz w:val="23"/>
          <w:szCs w:val="23"/>
          <w:color w:val="24292F"/>
          <w:spacing w:val="14"/>
        </w:rPr>
        <w:t>1960s and</w:t>
      </w:r>
      <w:r>
        <w:rPr>
          <w:rFonts w:ascii="Times New Roman" w:hAnsi="Times New Roman" w:eastAsia="Times New Roman" w:cs="Times New Roman"/>
          <w:sz w:val="23"/>
          <w:szCs w:val="23"/>
          <w:color w:val="24292F"/>
          <w:spacing w:val="30"/>
        </w:rPr>
        <w:t xml:space="preserve"> </w:t>
      </w:r>
      <w:r>
        <w:rPr>
          <w:rFonts w:ascii="Times New Roman" w:hAnsi="Times New Roman" w:eastAsia="Times New Roman" w:cs="Times New Roman"/>
          <w:sz w:val="23"/>
          <w:szCs w:val="23"/>
          <w:color w:val="24292F"/>
          <w:spacing w:val="14"/>
        </w:rPr>
        <w:t>1970s, corporations were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in a s</w:t>
      </w:r>
      <w:r>
        <w:rPr>
          <w:rFonts w:ascii="Times New Roman" w:hAnsi="Times New Roman" w:eastAsia="Times New Roman" w:cs="Times New Roman"/>
          <w:sz w:val="23"/>
          <w:szCs w:val="23"/>
          <w:color w:val="24292F"/>
          <w:spacing w:val="13"/>
        </w:rPr>
        <w:t>tate of</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3"/>
        </w:rPr>
        <w:t>denial</w:t>
      </w:r>
      <w:r>
        <w:rPr>
          <w:rFonts w:ascii="Times New Roman" w:hAnsi="Times New Roman" w:eastAsia="Times New Roman" w:cs="Times New Roman"/>
          <w:sz w:val="23"/>
          <w:szCs w:val="23"/>
          <w:color w:val="24292F"/>
          <w:spacing w:val="23"/>
          <w:w w:val="101"/>
        </w:rPr>
        <w:t xml:space="preserve"> </w:t>
      </w:r>
      <w:r>
        <w:rPr>
          <w:rFonts w:ascii="Times New Roman" w:hAnsi="Times New Roman" w:eastAsia="Times New Roman" w:cs="Times New Roman"/>
          <w:sz w:val="23"/>
          <w:szCs w:val="23"/>
          <w:color w:val="24292F"/>
          <w:spacing w:val="13"/>
        </w:rPr>
        <w:t>regarding their</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3"/>
        </w:rPr>
        <w:t>impact</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3"/>
        </w:rPr>
        <w:t>on</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4"/>
        </w:rPr>
        <w:t>the environment.</w:t>
      </w:r>
    </w:p>
    <w:p>
      <w:pPr>
        <w:ind w:left="487" w:right="297" w:hanging="272"/>
        <w:spacing w:before="105" w:line="30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2.</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5"/>
        </w:rPr>
        <w:t>The environmental revolution has been</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almost three</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5"/>
        </w:rPr>
        <w:t>decade</w:t>
      </w:r>
      <w:r>
        <w:rPr>
          <w:rFonts w:ascii="Times New Roman" w:hAnsi="Times New Roman" w:eastAsia="Times New Roman" w:cs="Times New Roman"/>
          <w:sz w:val="23"/>
          <w:szCs w:val="23"/>
          <w:color w:val="24292F"/>
          <w:spacing w:val="14"/>
        </w:rPr>
        <w:t>s</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in the</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making,</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4"/>
        </w:rPr>
        <w:t>and</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it</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has</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8"/>
        </w:rPr>
        <w:t>changed forever how companies do</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8"/>
        </w:rPr>
        <w:t>busine</w:t>
      </w:r>
      <w:r>
        <w:rPr>
          <w:rFonts w:ascii="Times New Roman" w:hAnsi="Times New Roman" w:eastAsia="Times New Roman" w:cs="Times New Roman"/>
          <w:sz w:val="23"/>
          <w:szCs w:val="23"/>
          <w:color w:val="24292F"/>
          <w:spacing w:val="17"/>
        </w:rPr>
        <w:t>ss.</w:t>
      </w:r>
    </w:p>
    <w:p>
      <w:pPr>
        <w:spacing w:line="309" w:lineRule="auto"/>
        <w:sectPr>
          <w:headerReference w:type="default" r:id="rId451"/>
          <w:footerReference w:type="default" r:id="rId452"/>
          <w:pgSz w:w="11900" w:h="16839"/>
          <w:pgMar w:top="626" w:right="958" w:bottom="606" w:left="959" w:header="344" w:footer="381" w:gutter="0"/>
        </w:sectPr>
        <w:rPr>
          <w:rFonts w:ascii="Times New Roman" w:hAnsi="Times New Roman" w:eastAsia="Times New Roman" w:cs="Times New Roman"/>
          <w:sz w:val="23"/>
          <w:szCs w:val="23"/>
        </w:rPr>
      </w:pPr>
    </w:p>
    <w:p>
      <w:pPr>
        <w:pStyle w:val="BodyText"/>
        <w:spacing w:line="420" w:lineRule="auto"/>
        <w:rPr>
          <w:sz w:val="21"/>
        </w:rPr>
      </w:pPr>
      <w:r/>
    </w:p>
    <w:p>
      <w:pPr>
        <w:ind w:left="487" w:right="1017" w:hanging="271"/>
        <w:spacing w:before="66" w:line="306"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6"/>
        </w:rPr>
        <w:t>3.</w:t>
      </w:r>
      <w:r>
        <w:rPr>
          <w:rFonts w:ascii="Times New Roman" w:hAnsi="Times New Roman" w:eastAsia="Times New Roman" w:cs="Times New Roman"/>
          <w:sz w:val="23"/>
          <w:szCs w:val="23"/>
          <w:color w:val="24292F"/>
          <w:spacing w:val="26"/>
          <w:w w:val="101"/>
        </w:rPr>
        <w:t xml:space="preserve"> </w:t>
      </w:r>
      <w:r>
        <w:rPr>
          <w:rFonts w:ascii="Times New Roman" w:hAnsi="Times New Roman" w:eastAsia="Times New Roman" w:cs="Times New Roman"/>
          <w:sz w:val="23"/>
          <w:szCs w:val="23"/>
          <w:color w:val="24292F"/>
          <w:spacing w:val="16"/>
        </w:rPr>
        <w:t>Today many companies have accep</w:t>
      </w:r>
      <w:r>
        <w:rPr>
          <w:rFonts w:ascii="Times New Roman" w:hAnsi="Times New Roman" w:eastAsia="Times New Roman" w:cs="Times New Roman"/>
          <w:sz w:val="23"/>
          <w:szCs w:val="23"/>
          <w:color w:val="24292F"/>
          <w:spacing w:val="15"/>
        </w:rPr>
        <w:t>ted their</w:t>
      </w:r>
      <w:r>
        <w:rPr>
          <w:rFonts w:ascii="Times New Roman" w:hAnsi="Times New Roman" w:eastAsia="Times New Roman" w:cs="Times New Roman"/>
          <w:sz w:val="23"/>
          <w:szCs w:val="23"/>
          <w:color w:val="24292F"/>
          <w:spacing w:val="23"/>
          <w:w w:val="101"/>
        </w:rPr>
        <w:t xml:space="preserve"> </w:t>
      </w:r>
      <w:r>
        <w:rPr>
          <w:rFonts w:ascii="Times New Roman" w:hAnsi="Times New Roman" w:eastAsia="Times New Roman" w:cs="Times New Roman"/>
          <w:sz w:val="23"/>
          <w:szCs w:val="23"/>
          <w:color w:val="24292F"/>
          <w:spacing w:val="15"/>
        </w:rPr>
        <w:t>responsibility to</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do</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5"/>
        </w:rPr>
        <w:t>no</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5"/>
        </w:rPr>
        <w:t>harm to the</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3"/>
        </w:rPr>
        <w:t>environment.</w:t>
      </w:r>
    </w:p>
    <w:p>
      <w:pPr>
        <w:ind w:left="495" w:right="489" w:hanging="279"/>
        <w:spacing w:before="99" w:line="31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4.</w:t>
      </w:r>
      <w:r>
        <w:rPr>
          <w:rFonts w:ascii="Times New Roman" w:hAnsi="Times New Roman" w:eastAsia="Times New Roman" w:cs="Times New Roman"/>
          <w:sz w:val="23"/>
          <w:szCs w:val="23"/>
          <w:color w:val="24292F"/>
          <w:spacing w:val="46"/>
        </w:rPr>
        <w:t xml:space="preserve"> </w:t>
      </w:r>
      <w:r>
        <w:rPr>
          <w:rFonts w:ascii="Times New Roman" w:hAnsi="Times New Roman" w:eastAsia="Times New Roman" w:cs="Times New Roman"/>
          <w:sz w:val="23"/>
          <w:szCs w:val="23"/>
          <w:color w:val="24292F"/>
          <w:spacing w:val="13"/>
        </w:rPr>
        <w:t>In the</w:t>
      </w:r>
      <w:r>
        <w:rPr>
          <w:rFonts w:ascii="Times New Roman" w:hAnsi="Times New Roman" w:eastAsia="Times New Roman" w:cs="Times New Roman"/>
          <w:sz w:val="23"/>
          <w:szCs w:val="23"/>
          <w:color w:val="24292F"/>
          <w:spacing w:val="27"/>
        </w:rPr>
        <w:t xml:space="preserve"> </w:t>
      </w:r>
      <w:r>
        <w:rPr>
          <w:rFonts w:ascii="Times New Roman" w:hAnsi="Times New Roman" w:eastAsia="Times New Roman" w:cs="Times New Roman"/>
          <w:sz w:val="23"/>
          <w:szCs w:val="23"/>
          <w:color w:val="24292F"/>
          <w:spacing w:val="13"/>
        </w:rPr>
        <w:t>United States,</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3"/>
        </w:rPr>
        <w:t>Lake</w:t>
      </w:r>
      <w:r>
        <w:rPr>
          <w:rFonts w:ascii="Times New Roman" w:hAnsi="Times New Roman" w:eastAsia="Times New Roman" w:cs="Times New Roman"/>
          <w:sz w:val="23"/>
          <w:szCs w:val="23"/>
          <w:color w:val="24292F"/>
          <w:spacing w:val="27"/>
          <w:w w:val="101"/>
        </w:rPr>
        <w:t xml:space="preserve"> </w:t>
      </w:r>
      <w:r>
        <w:rPr>
          <w:rFonts w:ascii="Times New Roman" w:hAnsi="Times New Roman" w:eastAsia="Times New Roman" w:cs="Times New Roman"/>
          <w:sz w:val="23"/>
          <w:szCs w:val="23"/>
          <w:color w:val="24292F"/>
          <w:spacing w:val="13"/>
        </w:rPr>
        <w:t>Erie was dead.</w:t>
      </w:r>
      <w:r>
        <w:rPr>
          <w:rFonts w:ascii="Times New Roman" w:hAnsi="Times New Roman" w:eastAsia="Times New Roman" w:cs="Times New Roman"/>
          <w:sz w:val="23"/>
          <w:szCs w:val="23"/>
          <w:color w:val="24292F"/>
          <w:spacing w:val="29"/>
        </w:rPr>
        <w:t xml:space="preserve"> </w:t>
      </w:r>
      <w:r>
        <w:rPr>
          <w:rFonts w:ascii="Times New Roman" w:hAnsi="Times New Roman" w:eastAsia="Times New Roman" w:cs="Times New Roman"/>
          <w:sz w:val="23"/>
          <w:szCs w:val="23"/>
          <w:color w:val="24292F"/>
          <w:spacing w:val="13"/>
        </w:rPr>
        <w:t>In</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3"/>
        </w:rPr>
        <w:t>Europe, the</w:t>
      </w:r>
      <w:r>
        <w:rPr>
          <w:rFonts w:ascii="Times New Roman" w:hAnsi="Times New Roman" w:eastAsia="Times New Roman" w:cs="Times New Roman"/>
          <w:sz w:val="23"/>
          <w:szCs w:val="23"/>
          <w:color w:val="24292F"/>
          <w:spacing w:val="27"/>
          <w:w w:val="101"/>
        </w:rPr>
        <w:t xml:space="preserve"> </w:t>
      </w:r>
      <w:r>
        <w:rPr>
          <w:rFonts w:ascii="Times New Roman" w:hAnsi="Times New Roman" w:eastAsia="Times New Roman" w:cs="Times New Roman"/>
          <w:sz w:val="23"/>
          <w:szCs w:val="23"/>
          <w:color w:val="24292F"/>
          <w:spacing w:val="13"/>
        </w:rPr>
        <w:t>Rhine was on ﬁr</w:t>
      </w:r>
      <w:r>
        <w:rPr>
          <w:rFonts w:ascii="Times New Roman" w:hAnsi="Times New Roman" w:eastAsia="Times New Roman" w:cs="Times New Roman"/>
          <w:sz w:val="23"/>
          <w:szCs w:val="23"/>
          <w:color w:val="24292F"/>
          <w:spacing w:val="12"/>
        </w:rPr>
        <w:t>e.</w:t>
      </w:r>
      <w:r>
        <w:rPr>
          <w:rFonts w:ascii="Times New Roman" w:hAnsi="Times New Roman" w:eastAsia="Times New Roman" w:cs="Times New Roman"/>
          <w:sz w:val="23"/>
          <w:szCs w:val="23"/>
          <w:color w:val="24292F"/>
          <w:spacing w:val="29"/>
        </w:rPr>
        <w:t xml:space="preserve"> </w:t>
      </w:r>
      <w:r>
        <w:rPr>
          <w:rFonts w:ascii="Times New Roman" w:hAnsi="Times New Roman" w:eastAsia="Times New Roman" w:cs="Times New Roman"/>
          <w:sz w:val="23"/>
          <w:szCs w:val="23"/>
          <w:color w:val="24292F"/>
          <w:spacing w:val="12"/>
        </w:rPr>
        <w:t>In Japan,</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4"/>
        </w:rPr>
        <w:t>people were dying o</w:t>
      </w:r>
      <w:r>
        <w:rPr>
          <w:rFonts w:ascii="Times New Roman" w:hAnsi="Times New Roman" w:eastAsia="Times New Roman" w:cs="Times New Roman"/>
          <w:sz w:val="23"/>
          <w:szCs w:val="23"/>
          <w:color w:val="24292F"/>
          <w:spacing w:val="13"/>
        </w:rPr>
        <w:t>f</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mercury</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poisoning.</w:t>
      </w:r>
    </w:p>
    <w:p>
      <w:pPr>
        <w:ind w:left="486" w:right="180" w:hanging="268"/>
        <w:spacing w:before="94" w:line="31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5.</w:t>
      </w:r>
      <w:r>
        <w:rPr>
          <w:rFonts w:ascii="Times New Roman" w:hAnsi="Times New Roman" w:eastAsia="Times New Roman" w:cs="Times New Roman"/>
          <w:sz w:val="23"/>
          <w:szCs w:val="23"/>
          <w:color w:val="24292F"/>
          <w:spacing w:val="27"/>
        </w:rPr>
        <w:t xml:space="preserve"> </w:t>
      </w:r>
      <w:r>
        <w:rPr>
          <w:rFonts w:ascii="Times New Roman" w:hAnsi="Times New Roman" w:eastAsia="Times New Roman" w:cs="Times New Roman"/>
          <w:sz w:val="23"/>
          <w:szCs w:val="23"/>
          <w:color w:val="24292F"/>
          <w:spacing w:val="14"/>
        </w:rPr>
        <w:t>Then a series of highly vi</w:t>
      </w:r>
      <w:r>
        <w:rPr>
          <w:rFonts w:ascii="Times New Roman" w:hAnsi="Times New Roman" w:eastAsia="Times New Roman" w:cs="Times New Roman"/>
          <w:sz w:val="23"/>
          <w:szCs w:val="23"/>
          <w:color w:val="24292F"/>
          <w:spacing w:val="13"/>
        </w:rPr>
        <w:t>sible ecological</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problems</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3"/>
        </w:rPr>
        <w:t>created</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3"/>
        </w:rPr>
        <w:t>a</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3"/>
        </w:rPr>
        <w:t>groundswell</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3"/>
        </w:rPr>
        <w:t>of</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3"/>
        </w:rPr>
        <w:t>support for</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3"/>
        </w:rPr>
        <w:t>strict government</w:t>
      </w:r>
      <w:r>
        <w:rPr>
          <w:rFonts w:ascii="Times New Roman" w:hAnsi="Times New Roman" w:eastAsia="Times New Roman" w:cs="Times New Roman"/>
          <w:sz w:val="23"/>
          <w:szCs w:val="23"/>
          <w:color w:val="24292F"/>
          <w:spacing w:val="37"/>
          <w:w w:val="101"/>
        </w:rPr>
        <w:t xml:space="preserve"> </w:t>
      </w:r>
      <w:r>
        <w:rPr>
          <w:rFonts w:ascii="Times New Roman" w:hAnsi="Times New Roman" w:eastAsia="Times New Roman" w:cs="Times New Roman"/>
          <w:sz w:val="23"/>
          <w:szCs w:val="23"/>
          <w:color w:val="24292F"/>
          <w:spacing w:val="13"/>
        </w:rPr>
        <w:t>regulation.</w:t>
      </w:r>
    </w:p>
    <w:p>
      <w:pPr>
        <w:ind w:left="8"/>
        <w:spacing w:before="233" w:line="19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7"/>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7"/>
        </w:rPr>
        <w:t>由于开启了答案后置</w:t>
      </w:r>
      <w:r>
        <w:rPr>
          <w:rFonts w:ascii="Microsoft YaHei" w:hAnsi="Microsoft YaHei" w:eastAsia="Microsoft YaHei" w:cs="Microsoft YaHei"/>
          <w:sz w:val="17"/>
          <w:szCs w:val="17"/>
          <w:color w:val="24292F"/>
          <w:spacing w:val="-21"/>
        </w:rPr>
        <w:t xml:space="preserve"> </w:t>
      </w:r>
      <w:r>
        <w:rPr>
          <w:rFonts w:ascii="Microsoft YaHei" w:hAnsi="Microsoft YaHei" w:eastAsia="Microsoft YaHei" w:cs="Microsoft YaHei"/>
          <w:sz w:val="17"/>
          <w:szCs w:val="17"/>
          <w:color w:val="24292F"/>
          <w:spacing w:val="17"/>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，请参考答案</w:t>
      </w:r>
      <w:r>
        <w:rPr>
          <w:rFonts w:ascii="Microsoft YaHei" w:hAnsi="Microsoft YaHei" w:eastAsia="Microsoft YaHei" w:cs="Microsoft YaHei"/>
          <w:sz w:val="17"/>
          <w:szCs w:val="17"/>
          <w:color w:val="24292F"/>
          <w:spacing w:val="16"/>
        </w:rPr>
        <w:t>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7"/>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p>
    <w:p>
      <w:pPr>
        <w:spacing w:before="132" w:line="570" w:lineRule="exact"/>
        <w:rPr/>
      </w:pPr>
      <w:r>
        <w:rPr>
          <w:position w:val="-11"/>
        </w:rPr>
        <w:pict>
          <v:group id="_x0000_s550" style="mso-position-vertical-relative:line;mso-position-horizontal-relative:char;width:499.1pt;height:28.5pt;" filled="false" stroked="false" coordsize="9982,570" coordorigin="0,0">
            <v:shape id="_x0000_s552" style="position:absolute;left:0;top:0;width:9982;height:570;" filled="false" strokecolor="#F0F4F8" strokeweight="0.75pt" coordsize="9982,570" coordorigin="0,0" path="m7,389l7,179c7,168,8,157,10,146c13,135,16,124,20,113c24,103,30,93,36,83c42,74,49,65,57,57c65,49,74,42,84,36c93,30,103,24,113,20c124,16,135,12,146,10c157,8,168,7,179,7l9801,7c9813,7,9824,8,9835,10c9846,12,9857,16,9867,20c9878,24,9888,30,9897,36c9906,42,9915,49,9923,57c9931,65,9938,74,9945,83c9951,93,9956,103,9960,113c9965,124,9968,134,9970,146c9973,157,9974,168,9974,179l9974,389c9974,401,9973,412,9970,423c9968,434,9965,445,9960,455c9956,466,9951,475,9945,485c9938,494,9931,503,9923,511c9915,519,9906,526,9897,532c9888,539,9878,544,9867,548c9857,553,9846,556,9835,558c9824,560,9813,562,9801,562l179,562c168,562,157,560,146,558c135,556,124,553,113,548c103,544,93,539,84,532c74,526,65,519,57,511c49,503,42,494,36,485c30,475,24,466,20,455c16,445,13,434,10,423c8,412,7,401,7,389e">
              <v:stroke joinstyle="miter" miterlimit="4"/>
            </v:shape>
            <v:shape id="_x0000_s554" style="position:absolute;left:-20;top:-20;width:10022;height:610;" filled="false" stroked="false" type="#_x0000_t202">
              <v:fill on="false"/>
              <v:stroke on="false"/>
              <v:path/>
              <v:imagedata o:title=""/>
              <o:lock v:ext="edit" aspectratio="false"/>
              <v:textbox inset="0mm,0mm,0mm,0mm">
                <w:txbxContent>
                  <w:p>
                    <w:pPr>
                      <w:ind w:left="281"/>
                      <w:spacing w:before="176" w:line="199" w:lineRule="auto"/>
                      <w:rPr>
                        <w:rFonts w:ascii="Microsoft YaHei" w:hAnsi="Microsoft YaHei" w:eastAsia="Microsoft YaHei" w:cs="Microsoft YaHei"/>
                        <w:sz w:val="17"/>
                        <w:szCs w:val="17"/>
                      </w:rPr>
                    </w:pPr>
                    <w:r>
                      <w:rPr>
                        <w:rFonts w:ascii="Times New Roman" w:hAnsi="Times New Roman" w:eastAsia="Times New Roman" w:cs="Times New Roman"/>
                        <w:sz w:val="17"/>
                        <w:szCs w:val="17"/>
                        <w:color w:val="24292F"/>
                      </w:rPr>
                      <w:t>denial</w:t>
                    </w:r>
                    <w:r>
                      <w:rPr>
                        <w:rFonts w:ascii="Times New Roman" w:hAnsi="Times New Roman" w:eastAsia="Times New Roman" w:cs="Times New Roman"/>
                        <w:sz w:val="17"/>
                        <w:szCs w:val="17"/>
                        <w:color w:val="24292F"/>
                        <w:spacing w:val="29"/>
                      </w:rPr>
                      <w:t xml:space="preserve"> </w:t>
                    </w:r>
                    <w:r>
                      <w:rPr>
                        <w:rFonts w:ascii="Times New Roman" w:hAnsi="Times New Roman" w:eastAsia="Times New Roman" w:cs="Times New Roman"/>
                        <w:sz w:val="17"/>
                        <w:szCs w:val="17"/>
                        <w:color w:val="24292F"/>
                        <w:spacing w:val="11"/>
                      </w:rPr>
                      <w:t>-</w:t>
                    </w:r>
                    <w:r>
                      <w:rPr>
                        <w:rFonts w:ascii="Times New Roman" w:hAnsi="Times New Roman" w:eastAsia="Times New Roman" w:cs="Times New Roman"/>
                        <w:sz w:val="17"/>
                        <w:szCs w:val="17"/>
                        <w:color w:val="24292F"/>
                        <w:spacing w:val="38"/>
                        <w:w w:val="101"/>
                      </w:rPr>
                      <w:t xml:space="preserve"> </w:t>
                    </w:r>
                    <w:r>
                      <w:rPr>
                        <w:rFonts w:ascii="Lucida Console" w:hAnsi="Lucida Console" w:eastAsia="Lucida Console" w:cs="Lucida Console"/>
                        <w:sz w:val="17"/>
                        <w:szCs w:val="17"/>
                        <w:color w:val="72809D"/>
                        <w:spacing w:val="11"/>
                      </w:rPr>
                      <w:t>L3</w:t>
                    </w:r>
                    <w:r>
                      <w:rPr>
                        <w:rFonts w:ascii="Lucida Console" w:hAnsi="Lucida Console" w:eastAsia="Lucida Console" w:cs="Lucida Console"/>
                        <w:sz w:val="17"/>
                        <w:szCs w:val="17"/>
                        <w:color w:val="72809D"/>
                        <w:spacing w:val="-32"/>
                      </w:rPr>
                      <w:t xml:space="preserve"> </w:t>
                    </w:r>
                    <w:r>
                      <w:rPr>
                        <w:rFonts w:ascii="Times New Roman" w:hAnsi="Times New Roman" w:eastAsia="Times New Roman" w:cs="Times New Roman"/>
                        <w:sz w:val="17"/>
                        <w:szCs w:val="17"/>
                        <w:color w:val="24292F"/>
                        <w:spacing w:val="11"/>
                      </w:rPr>
                      <w:t>-</w:t>
                    </w:r>
                    <w:r>
                      <w:rPr>
                        <w:rFonts w:ascii="Times New Roman" w:hAnsi="Times New Roman" w:eastAsia="Times New Roman" w:cs="Times New Roman"/>
                        <w:sz w:val="17"/>
                        <w:szCs w:val="17"/>
                        <w:color w:val="24292F"/>
                        <w:spacing w:val="16"/>
                        <w:w w:val="102"/>
                      </w:rPr>
                      <w:t xml:space="preserve"> </w:t>
                    </w:r>
                    <w:r>
                      <w:rPr>
                        <w:rFonts w:ascii="Times New Roman" w:hAnsi="Times New Roman" w:eastAsia="Times New Roman" w:cs="Times New Roman"/>
                        <w:sz w:val="17"/>
                        <w:szCs w:val="17"/>
                        <w:color w:val="72809D"/>
                        <w:spacing w:val="11"/>
                      </w:rPr>
                      <w:t>/dɪ</w:t>
                    </w:r>
                    <w:r>
                      <w:rPr>
                        <w:rFonts w:ascii="Times New Roman" w:hAnsi="Times New Roman" w:eastAsia="Times New Roman" w:cs="Times New Roman"/>
                        <w:sz w:val="17"/>
                        <w:szCs w:val="17"/>
                        <w:color w:val="72809D"/>
                        <w:spacing w:val="-26"/>
                      </w:rPr>
                      <w:t xml:space="preserve"> </w:t>
                    </w:r>
                    <w:r>
                      <w:rPr>
                        <w:rFonts w:ascii="Times New Roman" w:hAnsi="Times New Roman" w:eastAsia="Times New Roman" w:cs="Times New Roman"/>
                        <w:sz w:val="17"/>
                        <w:szCs w:val="17"/>
                        <w:color w:val="72809D"/>
                        <w:spacing w:val="11"/>
                      </w:rPr>
                      <w:t>ˈ</w:t>
                    </w:r>
                    <w:r>
                      <w:rPr>
                        <w:rFonts w:ascii="Times New Roman" w:hAnsi="Times New Roman" w:eastAsia="Times New Roman" w:cs="Times New Roman"/>
                        <w:sz w:val="17"/>
                        <w:szCs w:val="17"/>
                        <w:color w:val="72809D"/>
                        <w:spacing w:val="-25"/>
                      </w:rPr>
                      <w:t xml:space="preserve"> </w:t>
                    </w:r>
                    <w:r>
                      <w:rPr>
                        <w:rFonts w:ascii="Times New Roman" w:hAnsi="Times New Roman" w:eastAsia="Times New Roman" w:cs="Times New Roman"/>
                        <w:sz w:val="17"/>
                        <w:szCs w:val="17"/>
                        <w:color w:val="72809D"/>
                      </w:rPr>
                      <w:t>na</w:t>
                    </w:r>
                    <w:r>
                      <w:rPr>
                        <w:rFonts w:ascii="Times New Roman" w:hAnsi="Times New Roman" w:eastAsia="Times New Roman" w:cs="Times New Roman"/>
                        <w:sz w:val="17"/>
                        <w:szCs w:val="17"/>
                        <w:color w:val="72809D"/>
                        <w:spacing w:val="11"/>
                      </w:rPr>
                      <w:t>ɪəl/</w:t>
                    </w:r>
                    <w:r>
                      <w:rPr>
                        <w:rFonts w:ascii="Times New Roman" w:hAnsi="Times New Roman" w:eastAsia="Times New Roman" w:cs="Times New Roman"/>
                        <w:sz w:val="17"/>
                        <w:szCs w:val="17"/>
                        <w:color w:val="72809D"/>
                        <w:spacing w:val="23"/>
                        <w:w w:val="101"/>
                      </w:rPr>
                      <w:t xml:space="preserve"> </w:t>
                    </w:r>
                    <w:r>
                      <w:rPr>
                        <w:rFonts w:ascii="Courier New" w:hAnsi="Courier New" w:eastAsia="Courier New" w:cs="Courier New"/>
                        <w:sz w:val="17"/>
                        <w:szCs w:val="17"/>
                        <w:i/>
                        <w:iCs/>
                        <w:color w:val="72809D"/>
                        <w:spacing w:val="11"/>
                      </w:rPr>
                      <w:t>n.</w:t>
                    </w:r>
                    <w:r>
                      <w:rPr>
                        <w:rFonts w:ascii="Courier New" w:hAnsi="Courier New" w:eastAsia="Courier New" w:cs="Courier New"/>
                        <w:sz w:val="17"/>
                        <w:szCs w:val="17"/>
                        <w:i/>
                        <w:iCs/>
                        <w:color w:val="72809D"/>
                        <w:spacing w:val="-33"/>
                      </w:rPr>
                      <w:t xml:space="preserve"> </w:t>
                    </w:r>
                    <w:r>
                      <w:rPr>
                        <w:rFonts w:ascii="Microsoft YaHei" w:hAnsi="Microsoft YaHei" w:eastAsia="Microsoft YaHei" w:cs="Microsoft YaHei"/>
                        <w:sz w:val="17"/>
                        <w:szCs w:val="17"/>
                        <w:color w:val="24292F"/>
                        <w:spacing w:val="11"/>
                      </w:rPr>
                      <w:t>否认</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1"/>
                      </w:rPr>
                      <w:t>，否定；</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1"/>
                      </w:rPr>
                      <w:t>克制；</w:t>
                    </w:r>
                    <w:r>
                      <w:rPr>
                        <w:rFonts w:ascii="Microsoft YaHei" w:hAnsi="Microsoft YaHei" w:eastAsia="Microsoft YaHei" w:cs="Microsoft YaHei"/>
                        <w:sz w:val="17"/>
                        <w:szCs w:val="17"/>
                        <w:color w:val="24292F"/>
                        <w:spacing w:val="-22"/>
                      </w:rPr>
                      <w:t xml:space="preserve"> </w:t>
                    </w:r>
                    <w:r>
                      <w:rPr>
                        <w:rFonts w:ascii="Microsoft YaHei" w:hAnsi="Microsoft YaHei" w:eastAsia="Microsoft YaHei" w:cs="Microsoft YaHei"/>
                        <w:sz w:val="17"/>
                        <w:szCs w:val="17"/>
                        <w:color w:val="24292F"/>
                        <w:spacing w:val="11"/>
                      </w:rPr>
                      <w:t>拒绝</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0"/>
                      </w:rPr>
                      <w:t>，拒绝接受；</w:t>
                    </w:r>
                  </w:p>
                </w:txbxContent>
              </v:textbox>
            </v:shape>
          </v:group>
        </w:pict>
      </w:r>
    </w:p>
    <w:p>
      <w:pPr>
        <w:ind w:left="6"/>
        <w:spacing w:before="172" w:line="19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2"/>
        </w:rPr>
        <w:t>题目解析</w:t>
      </w:r>
    </w:p>
    <w:p>
      <w:pPr>
        <w:spacing w:before="133" w:line="225" w:lineRule="auto"/>
        <w:rPr>
          <w:rFonts w:ascii="Microsoft YaHei" w:hAnsi="Microsoft YaHei" w:eastAsia="Microsoft YaHei" w:cs="Microsoft YaHei"/>
          <w:sz w:val="20"/>
          <w:szCs w:val="20"/>
        </w:rPr>
      </w:pPr>
      <w:r>
        <w:drawing>
          <wp:anchor distT="0" distB="0" distL="0" distR="0" simplePos="0" relativeHeight="253359104" behindDoc="0" locked="0" layoutInCell="1" allowOverlap="1">
            <wp:simplePos x="0" y="0"/>
            <wp:positionH relativeFrom="column">
              <wp:posOffset>0</wp:posOffset>
            </wp:positionH>
            <wp:positionV relativeFrom="paragraph">
              <wp:posOffset>351151</wp:posOffset>
            </wp:positionV>
            <wp:extent cx="6338323" cy="9516"/>
            <wp:effectExtent l="0" t="0" r="0" b="0"/>
            <wp:wrapNone/>
            <wp:docPr id="1128" name="IM 1128"/>
            <wp:cNvGraphicFramePr/>
            <a:graphic>
              <a:graphicData uri="http://schemas.openxmlformats.org/drawingml/2006/picture">
                <pic:pic>
                  <pic:nvPicPr>
                    <pic:cNvPr id="1128" name="IM 1128"/>
                    <pic:cNvPicPr/>
                  </pic:nvPicPr>
                  <pic:blipFill>
                    <a:blip r:embed="rId459"/>
                    <a:stretch>
                      <a:fillRect/>
                    </a:stretch>
                  </pic:blipFill>
                  <pic:spPr>
                    <a:xfrm rot="0">
                      <a:off x="0" y="0"/>
                      <a:ext cx="6338323" cy="9516"/>
                    </a:xfrm>
                    <a:prstGeom prst="rect">
                      <a:avLst/>
                    </a:prstGeom>
                  </pic:spPr>
                </pic:pic>
              </a:graphicData>
            </a:graphic>
          </wp:anchor>
        </w:drawing>
      </w:r>
      <w:r>
        <w:rPr>
          <w:rFonts w:ascii="Times New Roman" w:hAnsi="Times New Roman" w:eastAsia="Times New Roman" w:cs="Times New Roman"/>
          <w:sz w:val="20"/>
          <w:szCs w:val="20"/>
          <w:color w:val="24292F"/>
          <w:position w:val="-13"/>
        </w:rPr>
        <w:drawing>
          <wp:inline distT="0" distB="0" distL="0" distR="0">
            <wp:extent cx="228407" cy="228407"/>
            <wp:effectExtent l="0" t="0" r="0" b="0"/>
            <wp:docPr id="1130" name="IM 1130"/>
            <wp:cNvGraphicFramePr/>
            <a:graphic>
              <a:graphicData uri="http://schemas.openxmlformats.org/drawingml/2006/picture">
                <pic:pic>
                  <pic:nvPicPr>
                    <pic:cNvPr id="1130" name="IM 1130"/>
                    <pic:cNvPicPr/>
                  </pic:nvPicPr>
                  <pic:blipFill>
                    <a:blip r:embed="rId460"/>
                    <a:stretch>
                      <a:fillRect/>
                    </a:stretch>
                  </pic:blipFill>
                  <pic:spPr>
                    <a:xfrm rot="0">
                      <a:off x="0" y="0"/>
                      <a:ext cx="228407" cy="228407"/>
                    </a:xfrm>
                    <a:prstGeom prst="rect">
                      <a:avLst/>
                    </a:prstGeom>
                  </pic:spPr>
                </pic:pic>
              </a:graphicData>
            </a:graphic>
          </wp:inline>
        </w:drawing>
      </w:r>
      <w:r>
        <w:rPr>
          <w:rFonts w:ascii="Times New Roman" w:hAnsi="Times New Roman" w:eastAsia="Times New Roman" w:cs="Times New Roman"/>
          <w:sz w:val="20"/>
          <w:szCs w:val="20"/>
          <w:color w:val="24292F"/>
          <w:spacing w:val="9"/>
        </w:rPr>
        <w:t xml:space="preserve">  </w:t>
      </w:r>
      <w:r>
        <w:rPr>
          <w:rFonts w:ascii="Times New Roman" w:hAnsi="Times New Roman" w:eastAsia="Times New Roman" w:cs="Times New Roman"/>
          <w:sz w:val="20"/>
          <w:szCs w:val="20"/>
          <w:color w:val="24292F"/>
        </w:rPr>
        <w:t>Anne</w:t>
      </w:r>
      <w:r>
        <w:rPr>
          <w:rFonts w:ascii="Microsoft YaHei" w:hAnsi="Microsoft YaHei" w:eastAsia="Microsoft YaHei" w:cs="Microsoft YaHei"/>
          <w:sz w:val="20"/>
          <w:szCs w:val="20"/>
          <w:color w:val="24292F"/>
          <w:spacing w:val="44"/>
        </w:rPr>
        <w:t>助教</w:t>
      </w:r>
    </w:p>
    <w:p>
      <w:pPr>
        <w:ind w:left="7"/>
        <w:spacing w:before="175" w:line="197"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7"/>
        </w:rPr>
        <w:t>顺口溜：</w:t>
      </w:r>
    </w:p>
    <w:p>
      <w:pPr>
        <w:ind w:left="6"/>
        <w:spacing w:before="18" w:line="192" w:lineRule="auto"/>
        <w:rPr>
          <w:rFonts w:ascii="Microsoft YaHei" w:hAnsi="Microsoft YaHei" w:eastAsia="Microsoft YaHei" w:cs="Microsoft YaHei"/>
          <w:sz w:val="20"/>
          <w:szCs w:val="20"/>
        </w:rPr>
      </w:pPr>
      <w:r>
        <w:rPr>
          <w:rFonts w:ascii="Times New Roman" w:hAnsi="Times New Roman" w:eastAsia="Times New Roman" w:cs="Times New Roman"/>
          <w:sz w:val="20"/>
          <w:szCs w:val="20"/>
          <w:color w:val="24292F"/>
          <w:spacing w:val="9"/>
        </w:rPr>
        <w:t>30</w:t>
      </w:r>
      <w:r>
        <w:rPr>
          <w:rFonts w:ascii="Microsoft YaHei" w:hAnsi="Microsoft YaHei" w:eastAsia="Microsoft YaHei" w:cs="Microsoft YaHei"/>
          <w:sz w:val="20"/>
          <w:szCs w:val="20"/>
          <w:color w:val="24292F"/>
          <w:spacing w:val="9"/>
        </w:rPr>
        <w:t>年前的 </w:t>
      </w:r>
      <w:r>
        <w:rPr>
          <w:rFonts w:ascii="Times New Roman" w:hAnsi="Times New Roman" w:eastAsia="Times New Roman" w:cs="Times New Roman"/>
          <w:sz w:val="20"/>
          <w:szCs w:val="20"/>
          <w:color w:val="24292F"/>
          <w:spacing w:val="9"/>
        </w:rPr>
        <w:t>-</w:t>
      </w:r>
      <w:r>
        <w:rPr>
          <w:rFonts w:ascii="Times New Roman" w:hAnsi="Times New Roman" w:eastAsia="Times New Roman" w:cs="Times New Roman"/>
          <w:sz w:val="20"/>
          <w:szCs w:val="20"/>
          <w:color w:val="24292F"/>
          <w:spacing w:val="18"/>
        </w:rPr>
        <w:t xml:space="preserve">  </w:t>
      </w:r>
      <w:r>
        <w:rPr>
          <w:rFonts w:ascii="Times New Roman" w:hAnsi="Times New Roman" w:eastAsia="Times New Roman" w:cs="Times New Roman"/>
          <w:sz w:val="20"/>
          <w:szCs w:val="20"/>
          <w:color w:val="24292F"/>
          <w:spacing w:val="9"/>
        </w:rPr>
        <w:t>60</w:t>
      </w:r>
      <w:r>
        <w:rPr>
          <w:rFonts w:ascii="Microsoft YaHei" w:hAnsi="Microsoft YaHei" w:eastAsia="Microsoft YaHei" w:cs="Microsoft YaHei"/>
          <w:sz w:val="20"/>
          <w:szCs w:val="20"/>
          <w:color w:val="24292F"/>
          <w:spacing w:val="9"/>
        </w:rPr>
        <w:t>和</w:t>
      </w:r>
      <w:r>
        <w:rPr>
          <w:rFonts w:ascii="Times New Roman" w:hAnsi="Times New Roman" w:eastAsia="Times New Roman" w:cs="Times New Roman"/>
          <w:sz w:val="20"/>
          <w:szCs w:val="20"/>
          <w:color w:val="24292F"/>
          <w:spacing w:val="9"/>
        </w:rPr>
        <w:t>70</w:t>
      </w:r>
      <w:r>
        <w:rPr>
          <w:rFonts w:ascii="Microsoft YaHei" w:hAnsi="Microsoft YaHei" w:eastAsia="Microsoft YaHei" w:cs="Microsoft YaHei"/>
          <w:sz w:val="20"/>
          <w:szCs w:val="20"/>
          <w:color w:val="24292F"/>
          <w:spacing w:val="9"/>
        </w:rPr>
        <w:t>年代 </w:t>
      </w:r>
      <w:r>
        <w:rPr>
          <w:rFonts w:ascii="Times New Roman" w:hAnsi="Times New Roman" w:eastAsia="Times New Roman" w:cs="Times New Roman"/>
          <w:sz w:val="20"/>
          <w:szCs w:val="20"/>
          <w:color w:val="24292F"/>
          <w:spacing w:val="9"/>
        </w:rPr>
        <w:t>-   (</w:t>
      </w:r>
      <w:r>
        <w:rPr>
          <w:rFonts w:ascii="Microsoft YaHei" w:hAnsi="Microsoft YaHei" w:eastAsia="Microsoft YaHei" w:cs="Microsoft YaHei"/>
          <w:sz w:val="20"/>
          <w:szCs w:val="20"/>
          <w:color w:val="24292F"/>
          <w:spacing w:val="9"/>
        </w:rPr>
        <w:t>反动</w:t>
      </w:r>
      <w:r>
        <w:rPr>
          <w:rFonts w:ascii="Times New Roman" w:hAnsi="Times New Roman" w:eastAsia="Times New Roman" w:cs="Times New Roman"/>
          <w:sz w:val="20"/>
          <w:szCs w:val="20"/>
          <w:color w:val="24292F"/>
          <w:spacing w:val="8"/>
        </w:rPr>
        <w:t>)</w:t>
      </w:r>
      <w:r>
        <w:rPr>
          <w:rFonts w:ascii="Microsoft YaHei" w:hAnsi="Microsoft YaHei" w:eastAsia="Microsoft YaHei" w:cs="Microsoft YaHei"/>
          <w:sz w:val="20"/>
          <w:szCs w:val="20"/>
          <w:color w:val="24292F"/>
          <w:spacing w:val="8"/>
        </w:rPr>
        <w:t>政府 </w:t>
      </w:r>
      <w:r>
        <w:rPr>
          <w:rFonts w:ascii="Times New Roman" w:hAnsi="Times New Roman" w:eastAsia="Times New Roman" w:cs="Times New Roman"/>
          <w:sz w:val="20"/>
          <w:szCs w:val="20"/>
          <w:color w:val="24292F"/>
          <w:spacing w:val="8"/>
        </w:rPr>
        <w:t>-</w:t>
      </w:r>
      <w:r>
        <w:rPr>
          <w:rFonts w:ascii="Times New Roman" w:hAnsi="Times New Roman" w:eastAsia="Times New Roman" w:cs="Times New Roman"/>
          <w:sz w:val="20"/>
          <w:szCs w:val="20"/>
          <w:color w:val="24292F"/>
          <w:spacing w:val="18"/>
          <w:w w:val="101"/>
        </w:rPr>
        <w:t xml:space="preserve">  </w:t>
      </w:r>
      <w:r>
        <w:rPr>
          <w:rFonts w:ascii="Microsoft YaHei" w:hAnsi="Microsoft YaHei" w:eastAsia="Microsoft YaHei" w:cs="Microsoft YaHei"/>
          <w:sz w:val="20"/>
          <w:szCs w:val="20"/>
          <w:color w:val="24292F"/>
          <w:spacing w:val="8"/>
        </w:rPr>
        <w:t>毒害人民</w:t>
      </w:r>
      <w:r>
        <w:rPr>
          <w:rFonts w:ascii="Microsoft YaHei" w:hAnsi="Microsoft YaHei" w:eastAsia="Microsoft YaHei" w:cs="Microsoft YaHei"/>
          <w:sz w:val="20"/>
          <w:szCs w:val="20"/>
          <w:color w:val="24292F"/>
          <w:spacing w:val="35"/>
        </w:rPr>
        <w:t xml:space="preserve"> </w:t>
      </w:r>
      <w:r>
        <w:rPr>
          <w:rFonts w:ascii="Times New Roman" w:hAnsi="Times New Roman" w:eastAsia="Times New Roman" w:cs="Times New Roman"/>
          <w:sz w:val="20"/>
          <w:szCs w:val="20"/>
          <w:color w:val="24292F"/>
          <w:spacing w:val="8"/>
        </w:rPr>
        <w:t>-</w:t>
      </w:r>
      <w:r>
        <w:rPr>
          <w:rFonts w:ascii="Times New Roman" w:hAnsi="Times New Roman" w:eastAsia="Times New Roman" w:cs="Times New Roman"/>
          <w:sz w:val="20"/>
          <w:szCs w:val="20"/>
          <w:color w:val="24292F"/>
          <w:spacing w:val="18"/>
          <w:w w:val="101"/>
        </w:rPr>
        <w:t xml:space="preserve">  </w:t>
      </w:r>
      <w:r>
        <w:rPr>
          <w:rFonts w:ascii="Times New Roman" w:hAnsi="Times New Roman" w:eastAsia="Times New Roman" w:cs="Times New Roman"/>
          <w:sz w:val="20"/>
          <w:szCs w:val="20"/>
          <w:color w:val="24292F"/>
          <w:spacing w:val="8"/>
        </w:rPr>
        <w:t>(</w:t>
      </w:r>
      <w:r>
        <w:rPr>
          <w:rFonts w:ascii="Microsoft YaHei" w:hAnsi="Microsoft YaHei" w:eastAsia="Microsoft YaHei" w:cs="Microsoft YaHei"/>
          <w:sz w:val="20"/>
          <w:szCs w:val="20"/>
          <w:color w:val="24292F"/>
          <w:spacing w:val="8"/>
        </w:rPr>
        <w:t>一直持续到</w:t>
      </w:r>
      <w:r>
        <w:rPr>
          <w:rFonts w:ascii="Times New Roman" w:hAnsi="Times New Roman" w:eastAsia="Times New Roman" w:cs="Times New Roman"/>
          <w:sz w:val="20"/>
          <w:szCs w:val="20"/>
          <w:color w:val="24292F"/>
          <w:spacing w:val="8"/>
        </w:rPr>
        <w:t>)</w:t>
      </w:r>
      <w:r>
        <w:rPr>
          <w:rFonts w:ascii="Microsoft YaHei" w:hAnsi="Microsoft YaHei" w:eastAsia="Microsoft YaHei" w:cs="Microsoft YaHei"/>
          <w:sz w:val="20"/>
          <w:szCs w:val="20"/>
          <w:color w:val="24292F"/>
          <w:spacing w:val="8"/>
        </w:rPr>
        <w:t>今天</w:t>
      </w:r>
    </w:p>
    <w:p>
      <w:pPr>
        <w:pStyle w:val="BodyText"/>
        <w:spacing w:line="298" w:lineRule="auto"/>
        <w:rPr>
          <w:sz w:val="21"/>
        </w:rPr>
      </w:pPr>
      <w:r/>
    </w:p>
    <w:p>
      <w:pPr>
        <w:ind w:left="1"/>
        <w:spacing w:before="58" w:line="20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4292F"/>
          <w:spacing w:val="17"/>
        </w:rPr>
        <w:t>three decades  -</w:t>
      </w:r>
      <w:r>
        <w:rPr>
          <w:rFonts w:ascii="Times New Roman" w:hAnsi="Times New Roman" w:eastAsia="Times New Roman" w:cs="Times New Roman"/>
          <w:sz w:val="20"/>
          <w:szCs w:val="20"/>
          <w:color w:val="24292F"/>
          <w:spacing w:val="33"/>
          <w:w w:val="101"/>
        </w:rPr>
        <w:t xml:space="preserve"> </w:t>
      </w:r>
      <w:r>
        <w:rPr>
          <w:rFonts w:ascii="Times New Roman" w:hAnsi="Times New Roman" w:eastAsia="Times New Roman" w:cs="Times New Roman"/>
          <w:sz w:val="20"/>
          <w:szCs w:val="20"/>
          <w:color w:val="24292F"/>
          <w:spacing w:val="17"/>
        </w:rPr>
        <w:t>In the</w:t>
      </w:r>
      <w:r>
        <w:rPr>
          <w:rFonts w:ascii="Times New Roman" w:hAnsi="Times New Roman" w:eastAsia="Times New Roman" w:cs="Times New Roman"/>
          <w:sz w:val="20"/>
          <w:szCs w:val="20"/>
          <w:color w:val="24292F"/>
          <w:spacing w:val="34"/>
        </w:rPr>
        <w:t xml:space="preserve"> </w:t>
      </w:r>
      <w:r>
        <w:rPr>
          <w:rFonts w:ascii="Times New Roman" w:hAnsi="Times New Roman" w:eastAsia="Times New Roman" w:cs="Times New Roman"/>
          <w:sz w:val="20"/>
          <w:szCs w:val="20"/>
          <w:color w:val="24292F"/>
          <w:spacing w:val="17"/>
        </w:rPr>
        <w:t>1960s</w:t>
      </w:r>
      <w:r>
        <w:rPr>
          <w:rFonts w:ascii="Times New Roman" w:hAnsi="Times New Roman" w:eastAsia="Times New Roman" w:cs="Times New Roman"/>
          <w:sz w:val="20"/>
          <w:szCs w:val="20"/>
          <w:color w:val="24292F"/>
          <w:spacing w:val="23"/>
        </w:rPr>
        <w:t xml:space="preserve"> </w:t>
      </w:r>
      <w:r>
        <w:rPr>
          <w:rFonts w:ascii="Times New Roman" w:hAnsi="Times New Roman" w:eastAsia="Times New Roman" w:cs="Times New Roman"/>
          <w:sz w:val="20"/>
          <w:szCs w:val="20"/>
          <w:color w:val="24292F"/>
          <w:spacing w:val="17"/>
        </w:rPr>
        <w:t>and</w:t>
      </w:r>
      <w:r>
        <w:rPr>
          <w:rFonts w:ascii="Times New Roman" w:hAnsi="Times New Roman" w:eastAsia="Times New Roman" w:cs="Times New Roman"/>
          <w:sz w:val="20"/>
          <w:szCs w:val="20"/>
          <w:color w:val="24292F"/>
          <w:spacing w:val="34"/>
          <w:w w:val="101"/>
        </w:rPr>
        <w:t xml:space="preserve"> </w:t>
      </w:r>
      <w:r>
        <w:rPr>
          <w:rFonts w:ascii="Times New Roman" w:hAnsi="Times New Roman" w:eastAsia="Times New Roman" w:cs="Times New Roman"/>
          <w:sz w:val="20"/>
          <w:szCs w:val="20"/>
          <w:color w:val="24292F"/>
          <w:spacing w:val="17"/>
        </w:rPr>
        <w:t>1970s</w:t>
      </w:r>
      <w:r>
        <w:rPr>
          <w:rFonts w:ascii="Times New Roman" w:hAnsi="Times New Roman" w:eastAsia="Times New Roman" w:cs="Times New Roman"/>
          <w:sz w:val="20"/>
          <w:szCs w:val="20"/>
          <w:color w:val="24292F"/>
          <w:spacing w:val="26"/>
        </w:rPr>
        <w:t xml:space="preserve"> </w:t>
      </w:r>
      <w:r>
        <w:rPr>
          <w:rFonts w:ascii="Times New Roman" w:hAnsi="Times New Roman" w:eastAsia="Times New Roman" w:cs="Times New Roman"/>
          <w:sz w:val="20"/>
          <w:szCs w:val="20"/>
          <w:color w:val="24292F"/>
          <w:spacing w:val="17"/>
        </w:rPr>
        <w:t>-</w:t>
      </w:r>
      <w:r>
        <w:rPr>
          <w:rFonts w:ascii="Times New Roman" w:hAnsi="Times New Roman" w:eastAsia="Times New Roman" w:cs="Times New Roman"/>
          <w:sz w:val="20"/>
          <w:szCs w:val="20"/>
          <w:color w:val="24292F"/>
          <w:spacing w:val="23"/>
          <w:w w:val="101"/>
        </w:rPr>
        <w:t xml:space="preserve"> </w:t>
      </w:r>
      <w:r>
        <w:rPr>
          <w:rFonts w:ascii="Times New Roman" w:hAnsi="Times New Roman" w:eastAsia="Times New Roman" w:cs="Times New Roman"/>
          <w:sz w:val="20"/>
          <w:szCs w:val="20"/>
          <w:color w:val="24292F"/>
          <w:spacing w:val="17"/>
        </w:rPr>
        <w:t>government</w:t>
      </w:r>
      <w:r>
        <w:rPr>
          <w:rFonts w:ascii="Times New Roman" w:hAnsi="Times New Roman" w:eastAsia="Times New Roman" w:cs="Times New Roman"/>
          <w:sz w:val="20"/>
          <w:szCs w:val="20"/>
          <w:color w:val="24292F"/>
          <w:spacing w:val="26"/>
          <w:w w:val="101"/>
        </w:rPr>
        <w:t xml:space="preserve"> </w:t>
      </w:r>
      <w:r>
        <w:rPr>
          <w:rFonts w:ascii="Times New Roman" w:hAnsi="Times New Roman" w:eastAsia="Times New Roman" w:cs="Times New Roman"/>
          <w:sz w:val="20"/>
          <w:szCs w:val="20"/>
          <w:color w:val="24292F"/>
          <w:spacing w:val="17"/>
        </w:rPr>
        <w:t>-</w:t>
      </w:r>
      <w:r>
        <w:rPr>
          <w:rFonts w:ascii="Times New Roman" w:hAnsi="Times New Roman" w:eastAsia="Times New Roman" w:cs="Times New Roman"/>
          <w:sz w:val="20"/>
          <w:szCs w:val="20"/>
          <w:color w:val="24292F"/>
          <w:spacing w:val="29"/>
          <w:w w:val="101"/>
        </w:rPr>
        <w:t xml:space="preserve"> </w:t>
      </w:r>
      <w:r>
        <w:rPr>
          <w:rFonts w:ascii="Times New Roman" w:hAnsi="Times New Roman" w:eastAsia="Times New Roman" w:cs="Times New Roman"/>
          <w:sz w:val="20"/>
          <w:szCs w:val="20"/>
          <w:color w:val="24292F"/>
          <w:spacing w:val="17"/>
        </w:rPr>
        <w:t>people</w:t>
      </w:r>
      <w:r>
        <w:rPr>
          <w:rFonts w:ascii="Times New Roman" w:hAnsi="Times New Roman" w:eastAsia="Times New Roman" w:cs="Times New Roman"/>
          <w:sz w:val="20"/>
          <w:szCs w:val="20"/>
          <w:color w:val="24292F"/>
          <w:spacing w:val="-29"/>
        </w:rPr>
        <w:t xml:space="preserve"> </w:t>
      </w:r>
      <w:r>
        <w:rPr>
          <w:rFonts w:ascii="Times New Roman" w:hAnsi="Times New Roman" w:eastAsia="Times New Roman" w:cs="Times New Roman"/>
          <w:sz w:val="20"/>
          <w:szCs w:val="20"/>
          <w:color w:val="24292F"/>
          <w:spacing w:val="17"/>
        </w:rPr>
        <w:t>,</w:t>
      </w:r>
      <w:r>
        <w:rPr>
          <w:rFonts w:ascii="Times New Roman" w:hAnsi="Times New Roman" w:eastAsia="Times New Roman" w:cs="Times New Roman"/>
          <w:sz w:val="20"/>
          <w:szCs w:val="20"/>
          <w:color w:val="24292F"/>
          <w:spacing w:val="30"/>
          <w:w w:val="101"/>
        </w:rPr>
        <w:t xml:space="preserve"> </w:t>
      </w:r>
      <w:r>
        <w:rPr>
          <w:rFonts w:ascii="Times New Roman" w:hAnsi="Times New Roman" w:eastAsia="Times New Roman" w:cs="Times New Roman"/>
          <w:sz w:val="20"/>
          <w:szCs w:val="20"/>
          <w:color w:val="24292F"/>
          <w:spacing w:val="17"/>
        </w:rPr>
        <w:t>poisoning</w:t>
      </w:r>
      <w:r>
        <w:rPr>
          <w:rFonts w:ascii="Times New Roman" w:hAnsi="Times New Roman" w:eastAsia="Times New Roman" w:cs="Times New Roman"/>
          <w:sz w:val="20"/>
          <w:szCs w:val="20"/>
          <w:color w:val="24292F"/>
          <w:spacing w:val="26"/>
        </w:rPr>
        <w:t xml:space="preserve"> </w:t>
      </w:r>
      <w:r>
        <w:rPr>
          <w:rFonts w:ascii="Times New Roman" w:hAnsi="Times New Roman" w:eastAsia="Times New Roman" w:cs="Times New Roman"/>
          <w:sz w:val="20"/>
          <w:szCs w:val="20"/>
          <w:color w:val="24292F"/>
          <w:spacing w:val="17"/>
        </w:rPr>
        <w:t>- </w:t>
      </w:r>
      <w:r>
        <w:rPr>
          <w:rFonts w:ascii="Times New Roman" w:hAnsi="Times New Roman" w:eastAsia="Times New Roman" w:cs="Times New Roman"/>
          <w:sz w:val="20"/>
          <w:szCs w:val="20"/>
          <w:color w:val="24292F"/>
          <w:spacing w:val="16"/>
        </w:rPr>
        <w:t>Today</w:t>
      </w:r>
    </w:p>
    <w:p>
      <w:pPr>
        <w:pStyle w:val="BodyText"/>
        <w:spacing w:line="420" w:lineRule="auto"/>
        <w:rPr>
          <w:sz w:val="21"/>
        </w:rPr>
      </w:pPr>
      <w:r/>
    </w:p>
    <w:p>
      <w:pPr>
        <w:pStyle w:val="BodyText"/>
        <w:ind w:left="22"/>
        <w:spacing w:before="124" w:line="188" w:lineRule="auto"/>
        <w:rPr>
          <w:rFonts w:ascii="Microsoft YaHei" w:hAnsi="Microsoft YaHei" w:eastAsia="Microsoft YaHei" w:cs="Microsoft YaHei"/>
        </w:rPr>
      </w:pPr>
      <w:r>
        <w:rPr>
          <w:sz w:val="29"/>
          <w:szCs w:val="29"/>
          <w:b/>
          <w:bCs/>
          <w:color w:val="24292F"/>
          <w:spacing w:val="8"/>
        </w:rPr>
        <w:t>174. </w:t>
      </w:r>
      <w:r>
        <w:rPr>
          <w:sz w:val="29"/>
          <w:szCs w:val="29"/>
          <w:b/>
          <w:bCs/>
          <w:color w:val="24292F"/>
        </w:rPr>
        <w:t>The</w:t>
      </w:r>
      <w:r>
        <w:rPr>
          <w:sz w:val="29"/>
          <w:szCs w:val="29"/>
          <w:b/>
          <w:bCs/>
          <w:color w:val="24292F"/>
          <w:spacing w:val="8"/>
        </w:rPr>
        <w:t xml:space="preserve"> </w:t>
      </w:r>
      <w:r>
        <w:rPr>
          <w:sz w:val="29"/>
          <w:szCs w:val="29"/>
          <w:b/>
          <w:bCs/>
          <w:color w:val="24292F"/>
        </w:rPr>
        <w:t>enemy</w:t>
      </w:r>
      <w:r>
        <w:rPr>
          <w:sz w:val="29"/>
          <w:szCs w:val="29"/>
          <w:b/>
          <w:bCs/>
          <w:color w:val="24292F"/>
          <w:spacing w:val="8"/>
        </w:rPr>
        <w:t xml:space="preserve"> / </w:t>
      </w:r>
      <w:r>
        <w:rPr>
          <w:rFonts w:ascii="Microsoft YaHei" w:hAnsi="Microsoft YaHei" w:eastAsia="Microsoft YaHei" w:cs="Microsoft YaHei"/>
          <w:sz w:val="29"/>
          <w:szCs w:val="29"/>
          <w:color w:val="24292F"/>
          <w:spacing w:val="8"/>
        </w:rPr>
        <w:t>敌人</w:t>
      </w:r>
      <w:r>
        <w:rPr>
          <w:rFonts w:ascii="Microsoft YaHei" w:hAnsi="Microsoft YaHei" w:eastAsia="Microsoft YaHei" w:cs="Microsoft YaHei"/>
          <w:sz w:val="29"/>
          <w:szCs w:val="29"/>
          <w:color w:val="24292F"/>
          <w:spacing w:val="52"/>
        </w:rPr>
        <w:t xml:space="preserve"> </w:t>
      </w:r>
      <w:r>
        <w:rPr>
          <w:shd w:val="clear" w:fill="E1F5FE"/>
          <w:rFonts w:ascii="Microsoft YaHei" w:hAnsi="Microsoft YaHei" w:eastAsia="Microsoft YaHei" w:cs="Microsoft YaHei"/>
          <w:sz w:val="29"/>
          <w:szCs w:val="29"/>
          <w:color w:val="24292F"/>
          <w:spacing w:val="8"/>
        </w:rPr>
        <w:t xml:space="preserve"> </w:t>
      </w:r>
      <w:r>
        <w:rPr>
          <w:shd w:val="clear" w:fill="E1F5FE"/>
          <w:rFonts w:ascii="Times New Roman" w:hAnsi="Times New Roman" w:eastAsia="Times New Roman" w:cs="Times New Roman"/>
          <w:color w:val="03A9F4"/>
          <w:spacing w:val="8"/>
          <w:position w:val="1"/>
        </w:rPr>
        <w:t>#4816  </w:t>
      </w:r>
      <w:r>
        <w:rPr>
          <w:rFonts w:ascii="Times New Roman" w:hAnsi="Times New Roman" w:eastAsia="Times New Roman" w:cs="Times New Roman"/>
          <w:color w:val="03A9F4"/>
          <w:spacing w:val="8"/>
          <w:position w:val="1"/>
        </w:rPr>
        <w:t xml:space="preserve">   </w:t>
      </w:r>
      <w:r>
        <w:rPr>
          <w:shd w:val="clear" w:fill="E1F5FE"/>
          <w:rFonts w:ascii="Times New Roman" w:hAnsi="Times New Roman" w:eastAsia="Times New Roman" w:cs="Times New Roman"/>
          <w:color w:val="03A9F4"/>
          <w:spacing w:val="8"/>
          <w:position w:val="1"/>
        </w:rPr>
        <w:t xml:space="preserve">  </w:t>
      </w:r>
      <w:r>
        <w:rPr>
          <w:shd w:val="clear" w:fill="E1F5FE"/>
          <w:rFonts w:ascii="Microsoft YaHei" w:hAnsi="Microsoft YaHei" w:eastAsia="Microsoft YaHei" w:cs="Microsoft YaHei"/>
          <w:color w:val="03A9F4"/>
          <w:spacing w:val="8"/>
          <w:position w:val="1"/>
        </w:rPr>
        <w:t>低频  </w:t>
      </w:r>
    </w:p>
    <w:p>
      <w:pPr>
        <w:ind w:left="494" w:right="844" w:hanging="264"/>
        <w:spacing w:before="283" w:line="31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1.</w:t>
      </w:r>
      <w:r>
        <w:rPr>
          <w:rFonts w:ascii="Times New Roman" w:hAnsi="Times New Roman" w:eastAsia="Times New Roman" w:cs="Times New Roman"/>
          <w:sz w:val="23"/>
          <w:szCs w:val="23"/>
          <w:color w:val="24292F"/>
          <w:spacing w:val="29"/>
        </w:rPr>
        <w:t xml:space="preserve"> </w:t>
      </w:r>
      <w:r>
        <w:rPr>
          <w:rFonts w:ascii="Times New Roman" w:hAnsi="Times New Roman" w:eastAsia="Times New Roman" w:cs="Times New Roman"/>
          <w:sz w:val="23"/>
          <w:szCs w:val="23"/>
          <w:color w:val="24292F"/>
          <w:spacing w:val="14"/>
        </w:rPr>
        <w:t>With regard to defence, the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purpose of the military</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is</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4"/>
        </w:rPr>
        <w:t>to</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defend</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4"/>
        </w:rPr>
        <w:t>the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nation</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3"/>
        </w:rPr>
        <w:t>and</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be</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5"/>
        </w:rPr>
        <w:t>prepared to do battles</w:t>
      </w:r>
      <w:r>
        <w:rPr>
          <w:rFonts w:ascii="Times New Roman" w:hAnsi="Times New Roman" w:eastAsia="Times New Roman" w:cs="Times New Roman"/>
          <w:sz w:val="23"/>
          <w:szCs w:val="23"/>
          <w:color w:val="24292F"/>
          <w:spacing w:val="14"/>
        </w:rPr>
        <w:t xml:space="preserve"> </w:t>
      </w:r>
      <w:r>
        <w:rPr>
          <w:rFonts w:ascii="Times New Roman" w:hAnsi="Times New Roman" w:eastAsia="Times New Roman" w:cs="Times New Roman"/>
          <w:sz w:val="23"/>
          <w:szCs w:val="23"/>
          <w:color w:val="24292F"/>
          <w:spacing w:val="15"/>
        </w:rPr>
        <w:t>with</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its</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enemy.</w:t>
      </w:r>
    </w:p>
    <w:p>
      <w:pPr>
        <w:ind w:left="215"/>
        <w:spacing w:before="94" w:line="206"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2.</w:t>
      </w:r>
      <w:r>
        <w:rPr>
          <w:rFonts w:ascii="Times New Roman" w:hAnsi="Times New Roman" w:eastAsia="Times New Roman" w:cs="Times New Roman"/>
          <w:sz w:val="23"/>
          <w:szCs w:val="23"/>
          <w:color w:val="24292F"/>
          <w:spacing w:val="44"/>
          <w:w w:val="101"/>
        </w:rPr>
        <w:t xml:space="preserve"> </w:t>
      </w:r>
      <w:r>
        <w:rPr>
          <w:rFonts w:ascii="Times New Roman" w:hAnsi="Times New Roman" w:eastAsia="Times New Roman" w:cs="Times New Roman"/>
          <w:sz w:val="23"/>
          <w:szCs w:val="23"/>
          <w:color w:val="24292F"/>
          <w:spacing w:val="14"/>
        </w:rPr>
        <w:t>How do you do</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battle with</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4"/>
        </w:rPr>
        <w:t>your</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en</w:t>
      </w:r>
      <w:r>
        <w:rPr>
          <w:rFonts w:ascii="Times New Roman" w:hAnsi="Times New Roman" w:eastAsia="Times New Roman" w:cs="Times New Roman"/>
          <w:sz w:val="23"/>
          <w:szCs w:val="23"/>
          <w:color w:val="24292F"/>
          <w:spacing w:val="13"/>
        </w:rPr>
        <w:t>emy?</w:t>
      </w:r>
    </w:p>
    <w:p>
      <w:pPr>
        <w:ind w:left="487" w:right="1102" w:hanging="271"/>
        <w:spacing w:before="196" w:line="30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3.</w:t>
      </w:r>
      <w:r>
        <w:rPr>
          <w:rFonts w:ascii="Times New Roman" w:hAnsi="Times New Roman" w:eastAsia="Times New Roman" w:cs="Times New Roman"/>
          <w:sz w:val="23"/>
          <w:szCs w:val="23"/>
          <w:color w:val="24292F"/>
          <w:spacing w:val="44"/>
          <w:w w:val="101"/>
        </w:rPr>
        <w:t xml:space="preserve"> </w:t>
      </w:r>
      <w:r>
        <w:rPr>
          <w:rFonts w:ascii="Times New Roman" w:hAnsi="Times New Roman" w:eastAsia="Times New Roman" w:cs="Times New Roman"/>
          <w:sz w:val="23"/>
          <w:szCs w:val="23"/>
          <w:color w:val="24292F"/>
          <w:spacing w:val="14"/>
        </w:rPr>
        <w:t>Now</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in the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information era, destroying the enemy’s</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productive</w:t>
      </w:r>
      <w:r>
        <w:rPr>
          <w:rFonts w:ascii="Times New Roman" w:hAnsi="Times New Roman" w:eastAsia="Times New Roman" w:cs="Times New Roman"/>
          <w:sz w:val="23"/>
          <w:szCs w:val="23"/>
          <w:color w:val="24292F"/>
          <w:spacing w:val="13"/>
        </w:rPr>
        <w:t xml:space="preserve"> capacity means</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2"/>
        </w:rPr>
        <w:t>destroying the</w:t>
      </w:r>
      <w:r>
        <w:rPr>
          <w:rFonts w:ascii="Times New Roman" w:hAnsi="Times New Roman" w:eastAsia="Times New Roman" w:cs="Times New Roman"/>
          <w:sz w:val="23"/>
          <w:szCs w:val="23"/>
          <w:color w:val="24292F"/>
          <w:spacing w:val="30"/>
          <w:w w:val="101"/>
        </w:rPr>
        <w:t xml:space="preserve"> </w:t>
      </w:r>
      <w:r>
        <w:rPr>
          <w:rFonts w:ascii="Times New Roman" w:hAnsi="Times New Roman" w:eastAsia="Times New Roman" w:cs="Times New Roman"/>
          <w:sz w:val="23"/>
          <w:szCs w:val="23"/>
          <w:color w:val="24292F"/>
          <w:spacing w:val="12"/>
        </w:rPr>
        <w:t>information</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infrastructure.</w:t>
      </w:r>
    </w:p>
    <w:p>
      <w:pPr>
        <w:ind w:left="487" w:right="919" w:hanging="271"/>
        <w:spacing w:before="98" w:line="30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4.</w:t>
      </w:r>
      <w:r>
        <w:rPr>
          <w:rFonts w:ascii="Times New Roman" w:hAnsi="Times New Roman" w:eastAsia="Times New Roman" w:cs="Times New Roman"/>
          <w:sz w:val="23"/>
          <w:szCs w:val="23"/>
          <w:color w:val="24292F"/>
          <w:spacing w:val="42"/>
        </w:rPr>
        <w:t xml:space="preserve"> </w:t>
      </w:r>
      <w:r>
        <w:rPr>
          <w:rFonts w:ascii="Times New Roman" w:hAnsi="Times New Roman" w:eastAsia="Times New Roman" w:cs="Times New Roman"/>
          <w:sz w:val="23"/>
          <w:szCs w:val="23"/>
          <w:color w:val="24292F"/>
          <w:spacing w:val="15"/>
        </w:rPr>
        <w:t>The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idea</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5"/>
        </w:rPr>
        <w:t>is to destroy the enemy’s productive capacity, and</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5"/>
        </w:rPr>
        <w:t>depending</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5"/>
        </w:rPr>
        <w:t>upon the</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6"/>
        </w:rPr>
        <w:t>economic foundation,</w:t>
      </w:r>
      <w:r>
        <w:rPr>
          <w:rFonts w:ascii="Times New Roman" w:hAnsi="Times New Roman" w:eastAsia="Times New Roman" w:cs="Times New Roman"/>
          <w:sz w:val="23"/>
          <w:szCs w:val="23"/>
          <w:color w:val="24292F"/>
          <w:spacing w:val="15"/>
        </w:rPr>
        <w:t xml:space="preserve"> that the productive capacity is diﬀerent</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in</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5"/>
        </w:rPr>
        <w:t>each</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case.</w:t>
      </w:r>
    </w:p>
    <w:p>
      <w:pPr>
        <w:ind w:left="483" w:right="125" w:hanging="265"/>
        <w:spacing w:before="95" w:line="31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5.</w:t>
      </w:r>
      <w:r>
        <w:rPr>
          <w:rFonts w:ascii="Times New Roman" w:hAnsi="Times New Roman" w:eastAsia="Times New Roman" w:cs="Times New Roman"/>
          <w:sz w:val="23"/>
          <w:szCs w:val="23"/>
          <w:color w:val="24292F"/>
          <w:spacing w:val="35"/>
        </w:rPr>
        <w:t xml:space="preserve"> </w:t>
      </w:r>
      <w:r>
        <w:rPr>
          <w:rFonts w:ascii="Times New Roman" w:hAnsi="Times New Roman" w:eastAsia="Times New Roman" w:cs="Times New Roman"/>
          <w:sz w:val="23"/>
          <w:szCs w:val="23"/>
          <w:color w:val="24292F"/>
          <w:spacing w:val="14"/>
        </w:rPr>
        <w:t>So</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in the agrarian era,</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if you need to destroy the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enemy’s</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product</w:t>
      </w:r>
      <w:r>
        <w:rPr>
          <w:rFonts w:ascii="Times New Roman" w:hAnsi="Times New Roman" w:eastAsia="Times New Roman" w:cs="Times New Roman"/>
          <w:sz w:val="23"/>
          <w:szCs w:val="23"/>
          <w:color w:val="24292F"/>
          <w:spacing w:val="13"/>
        </w:rPr>
        <w:t>ive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3"/>
        </w:rPr>
        <w:t>capacity, what</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3"/>
        </w:rPr>
        <w:t>you</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1"/>
        </w:rPr>
        <w:t>want to do</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1"/>
        </w:rPr>
        <w:t>is</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1"/>
        </w:rPr>
        <w:t>bum</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1"/>
        </w:rPr>
        <w:t>his ﬁelds, or</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1"/>
        </w:rPr>
        <w:t>if you’re</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1"/>
        </w:rPr>
        <w:t>really vicious,</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1"/>
        </w:rPr>
        <w:t>salt them.</w:t>
      </w:r>
    </w:p>
    <w:p>
      <w:pPr>
        <w:ind w:left="481" w:right="102" w:hanging="263"/>
        <w:spacing w:before="101" w:line="30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6.</w:t>
      </w:r>
      <w:r>
        <w:rPr>
          <w:rFonts w:ascii="Times New Roman" w:hAnsi="Times New Roman" w:eastAsia="Times New Roman" w:cs="Times New Roman"/>
          <w:sz w:val="23"/>
          <w:szCs w:val="23"/>
          <w:color w:val="24292F"/>
          <w:spacing w:val="55"/>
        </w:rPr>
        <w:t xml:space="preserve"> </w:t>
      </w:r>
      <w:r>
        <w:rPr>
          <w:rFonts w:ascii="Times New Roman" w:hAnsi="Times New Roman" w:eastAsia="Times New Roman" w:cs="Times New Roman"/>
          <w:sz w:val="23"/>
          <w:szCs w:val="23"/>
          <w:color w:val="24292F"/>
          <w:spacing w:val="14"/>
        </w:rPr>
        <w:t>But</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in the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industrial era destroying the enemy’s</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productive capacity means</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bombing</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4"/>
        </w:rPr>
        <w:t>the</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3"/>
        </w:rPr>
        <w:t>factories which are</w:t>
      </w:r>
      <w:r>
        <w:rPr>
          <w:rFonts w:ascii="Times New Roman" w:hAnsi="Times New Roman" w:eastAsia="Times New Roman" w:cs="Times New Roman"/>
          <w:sz w:val="23"/>
          <w:szCs w:val="23"/>
          <w:color w:val="24292F"/>
          <w:spacing w:val="36"/>
        </w:rPr>
        <w:t xml:space="preserve"> </w:t>
      </w:r>
      <w:r>
        <w:rPr>
          <w:rFonts w:ascii="Times New Roman" w:hAnsi="Times New Roman" w:eastAsia="Times New Roman" w:cs="Times New Roman"/>
          <w:sz w:val="23"/>
          <w:szCs w:val="23"/>
          <w:color w:val="24292F"/>
          <w:spacing w:val="13"/>
        </w:rPr>
        <w:t>located</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in the cities.</w:t>
      </w:r>
    </w:p>
    <w:p>
      <w:pPr>
        <w:ind w:left="8"/>
        <w:spacing w:before="242" w:line="19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7"/>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7"/>
        </w:rPr>
        <w:t>由于开启了答案后置</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，请参考答案</w:t>
      </w:r>
      <w:r>
        <w:rPr>
          <w:rFonts w:ascii="Microsoft YaHei" w:hAnsi="Microsoft YaHei" w:eastAsia="Microsoft YaHei" w:cs="Microsoft YaHei"/>
          <w:sz w:val="17"/>
          <w:szCs w:val="17"/>
          <w:color w:val="24292F"/>
          <w:spacing w:val="16"/>
        </w:rPr>
        <w:t>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6"/>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p>
    <w:p>
      <w:pPr>
        <w:spacing w:line="132" w:lineRule="exact"/>
        <w:rPr/>
      </w:pPr>
      <w:r/>
    </w:p>
    <w:tbl>
      <w:tblPr>
        <w:tblStyle w:val="TableNormal"/>
        <w:tblW w:w="9961" w:type="dxa"/>
        <w:tblInd w:w="10" w:type="dxa"/>
        <w:tblLayout w:type="fixed"/>
        <w:tblBorders>
          <w:top w:val="single" w:color="F0F4F8" w:sz="8" w:space="0"/>
          <w:left w:val="single" w:color="F0F4F8" w:sz="8" w:space="0"/>
          <w:bottom w:val="single" w:color="F0F4F8" w:sz="8" w:space="0"/>
          <w:right w:val="single" w:color="F0F4F8" w:sz="8" w:space="0"/>
          <w:insideH w:val="single" w:color="F0F4F8" w:sz="8" w:space="0"/>
          <w:insideV w:val="single" w:color="F0F4F8" w:sz="8" w:space="0"/>
        </w:tblBorders>
      </w:tblPr>
      <w:tblGrid>
        <w:gridCol w:w="9914"/>
        <w:gridCol w:w="47"/>
      </w:tblGrid>
      <w:tr>
        <w:trPr>
          <w:trHeight w:val="1248" w:hRule="atLeast"/>
        </w:trPr>
        <w:tc>
          <w:tcPr>
            <w:tcW w:w="9914" w:type="dxa"/>
            <w:vAlign w:val="top"/>
            <w:tcBorders>
              <w:right w:val="nil"/>
            </w:tcBorders>
          </w:tcPr>
          <w:p>
            <w:pPr>
              <w:pStyle w:val="TableText"/>
              <w:ind w:left="246"/>
              <w:spacing w:before="136" w:line="196" w:lineRule="auto"/>
              <w:rPr>
                <w:rFonts w:ascii="Microsoft YaHei" w:hAnsi="Microsoft YaHei" w:eastAsia="Microsoft YaHei" w:cs="Microsoft YaHei"/>
              </w:rPr>
            </w:pPr>
            <w:r>
              <w:rPr>
                <w:color w:val="24292F"/>
              </w:rPr>
              <w:t>bomb</w:t>
            </w:r>
            <w:r>
              <w:rPr>
                <w:color w:val="24292F"/>
                <w:spacing w:val="29"/>
              </w:rPr>
              <w:t xml:space="preserve"> </w:t>
            </w:r>
            <w:r>
              <w:rPr>
                <w:color w:val="24292F"/>
                <w:spacing w:val="12"/>
              </w:rPr>
              <w:t>-</w:t>
            </w:r>
            <w:r>
              <w:rPr>
                <w:color w:val="24292F"/>
                <w:spacing w:val="38"/>
                <w:w w:val="101"/>
              </w:rPr>
              <w:t xml:space="preserve"> </w:t>
            </w:r>
            <w:r>
              <w:rPr>
                <w:rFonts w:ascii="Lucida Console" w:hAnsi="Lucida Console" w:eastAsia="Lucida Console" w:cs="Lucida Console"/>
                <w:color w:val="72809D"/>
                <w:spacing w:val="12"/>
              </w:rPr>
              <w:t>L1</w:t>
            </w:r>
            <w:r>
              <w:rPr>
                <w:rFonts w:ascii="Lucida Console" w:hAnsi="Lucida Console" w:eastAsia="Lucida Console" w:cs="Lucida Console"/>
                <w:color w:val="72809D"/>
                <w:spacing w:val="-32"/>
              </w:rPr>
              <w:t xml:space="preserve"> </w:t>
            </w:r>
            <w:r>
              <w:rPr>
                <w:color w:val="24292F"/>
                <w:spacing w:val="12"/>
              </w:rPr>
              <w:t>-</w:t>
            </w:r>
            <w:r>
              <w:rPr>
                <w:color w:val="24292F"/>
                <w:spacing w:val="16"/>
                <w:w w:val="102"/>
              </w:rPr>
              <w:t xml:space="preserve"> </w:t>
            </w:r>
            <w:r>
              <w:rPr>
                <w:color w:val="72809D"/>
                <w:spacing w:val="12"/>
              </w:rPr>
              <w:t>/bɑm/</w:t>
            </w:r>
            <w:r>
              <w:rPr>
                <w:color w:val="72809D"/>
                <w:spacing w:val="23"/>
                <w:w w:val="101"/>
              </w:rPr>
              <w:t xml:space="preserve"> </w:t>
            </w:r>
            <w:r>
              <w:rPr>
                <w:rFonts w:ascii="Courier New" w:hAnsi="Courier New" w:eastAsia="Courier New" w:cs="Courier New"/>
                <w:i/>
                <w:iCs/>
                <w:color w:val="72809D"/>
                <w:spacing w:val="12"/>
              </w:rPr>
              <w:t>n.</w:t>
            </w:r>
            <w:r>
              <w:rPr>
                <w:rFonts w:ascii="Courier New" w:hAnsi="Courier New" w:eastAsia="Courier New" w:cs="Courier New"/>
                <w:i/>
                <w:iCs/>
                <w:color w:val="72809D"/>
                <w:spacing w:val="-33"/>
              </w:rPr>
              <w:t xml:space="preserve"> </w:t>
            </w:r>
            <w:r>
              <w:rPr>
                <w:rFonts w:ascii="Microsoft YaHei" w:hAnsi="Microsoft YaHei" w:eastAsia="Microsoft YaHei" w:cs="Microsoft YaHei"/>
                <w:color w:val="24292F"/>
                <w:spacing w:val="12"/>
              </w:rPr>
              <w:t>炸弹；</w:t>
            </w:r>
            <w:r>
              <w:rPr>
                <w:rFonts w:ascii="Microsoft YaHei" w:hAnsi="Microsoft YaHei" w:eastAsia="Microsoft YaHei" w:cs="Microsoft YaHei"/>
                <w:color w:val="24292F"/>
                <w:spacing w:val="-23"/>
              </w:rPr>
              <w:t xml:space="preserve"> </w:t>
            </w:r>
            <w:r>
              <w:rPr>
                <w:rFonts w:ascii="Microsoft YaHei" w:hAnsi="Microsoft YaHei" w:eastAsia="Microsoft YaHei" w:cs="Microsoft YaHei"/>
                <w:color w:val="24292F"/>
                <w:spacing w:val="12"/>
              </w:rPr>
              <w:t>彻底的失败；</w:t>
            </w:r>
            <w:r>
              <w:rPr>
                <w:rFonts w:ascii="Microsoft YaHei" w:hAnsi="Microsoft YaHei" w:eastAsia="Microsoft YaHei" w:cs="Microsoft YaHei"/>
                <w:color w:val="24292F"/>
                <w:spacing w:val="-16"/>
              </w:rPr>
              <w:t xml:space="preserve"> </w:t>
            </w:r>
            <w:r>
              <w:rPr>
                <w:color w:val="24292F"/>
                <w:spacing w:val="12"/>
              </w:rPr>
              <w:t>[</w:t>
            </w:r>
            <w:r>
              <w:rPr>
                <w:rFonts w:ascii="Microsoft YaHei" w:hAnsi="Microsoft YaHei" w:eastAsia="Microsoft YaHei" w:cs="Microsoft YaHei"/>
                <w:color w:val="24292F"/>
                <w:spacing w:val="12"/>
              </w:rPr>
              <w:t>橄榄球</w:t>
            </w:r>
            <w:r>
              <w:rPr>
                <w:color w:val="24292F"/>
                <w:spacing w:val="12"/>
              </w:rPr>
              <w:t>]</w:t>
            </w:r>
            <w:r>
              <w:rPr>
                <w:color w:val="24292F"/>
                <w:spacing w:val="30"/>
                <w:w w:val="102"/>
              </w:rPr>
              <w:t xml:space="preserve"> </w:t>
            </w:r>
            <w:r>
              <w:rPr>
                <w:rFonts w:ascii="Microsoft YaHei" w:hAnsi="Microsoft YaHei" w:eastAsia="Microsoft YaHei" w:cs="Microsoft YaHei"/>
                <w:color w:val="24292F"/>
                <w:spacing w:val="11"/>
              </w:rPr>
              <w:t>长传；</w:t>
            </w:r>
            <w:r>
              <w:rPr>
                <w:rFonts w:ascii="Microsoft YaHei" w:hAnsi="Microsoft YaHei" w:eastAsia="Microsoft YaHei" w:cs="Microsoft YaHei"/>
                <w:color w:val="24292F"/>
                <w:spacing w:val="-18"/>
              </w:rPr>
              <w:t xml:space="preserve"> </w:t>
            </w:r>
            <w:r>
              <w:rPr>
                <w:rFonts w:ascii="Microsoft YaHei" w:hAnsi="Microsoft YaHei" w:eastAsia="Microsoft YaHei" w:cs="Microsoft YaHei"/>
                <w:color w:val="24292F"/>
                <w:spacing w:val="11"/>
              </w:rPr>
              <w:t>高压贮罐；</w:t>
            </w:r>
          </w:p>
          <w:p>
            <w:pPr>
              <w:pStyle w:val="TableText"/>
              <w:ind w:left="237" w:right="3242" w:firstLine="3"/>
              <w:spacing w:before="96" w:line="298" w:lineRule="auto"/>
              <w:rPr>
                <w:rFonts w:ascii="Microsoft YaHei" w:hAnsi="Microsoft YaHei" w:eastAsia="Microsoft YaHei" w:cs="Microsoft YaHei"/>
              </w:rPr>
            </w:pPr>
            <w:r>
              <w:rPr>
                <w:color w:val="24292F"/>
              </w:rPr>
              <w:t>agrarian</w:t>
            </w:r>
            <w:r>
              <w:rPr>
                <w:color w:val="24292F"/>
                <w:spacing w:val="28"/>
                <w:w w:val="101"/>
              </w:rPr>
              <w:t xml:space="preserve"> </w:t>
            </w:r>
            <w:r>
              <w:rPr>
                <w:color w:val="24292F"/>
                <w:spacing w:val="16"/>
              </w:rPr>
              <w:t>-</w:t>
            </w:r>
            <w:r>
              <w:rPr>
                <w:color w:val="24292F"/>
                <w:spacing w:val="38"/>
                <w:w w:val="101"/>
              </w:rPr>
              <w:t xml:space="preserve"> </w:t>
            </w:r>
            <w:r>
              <w:rPr>
                <w:rFonts w:ascii="Lucida Console" w:hAnsi="Lucida Console" w:eastAsia="Lucida Console" w:cs="Lucida Console"/>
                <w:color w:val="72809D"/>
                <w:spacing w:val="16"/>
              </w:rPr>
              <w:t>L2</w:t>
            </w:r>
            <w:r>
              <w:rPr>
                <w:rFonts w:ascii="Lucida Console" w:hAnsi="Lucida Console" w:eastAsia="Lucida Console" w:cs="Lucida Console"/>
                <w:color w:val="72809D"/>
                <w:spacing w:val="-32"/>
              </w:rPr>
              <w:t xml:space="preserve"> </w:t>
            </w:r>
            <w:r>
              <w:rPr>
                <w:color w:val="24292F"/>
                <w:spacing w:val="16"/>
              </w:rPr>
              <w:t>-</w:t>
            </w:r>
            <w:r>
              <w:rPr>
                <w:color w:val="24292F"/>
                <w:spacing w:val="16"/>
                <w:w w:val="102"/>
              </w:rPr>
              <w:t xml:space="preserve"> </w:t>
            </w:r>
            <w:r>
              <w:rPr>
                <w:color w:val="72809D"/>
                <w:spacing w:val="16"/>
              </w:rPr>
              <w:t>/ə</w:t>
            </w:r>
            <w:r>
              <w:rPr>
                <w:color w:val="72809D"/>
                <w:spacing w:val="-26"/>
              </w:rPr>
              <w:t xml:space="preserve"> </w:t>
            </w:r>
            <w:r>
              <w:rPr>
                <w:color w:val="72809D"/>
                <w:spacing w:val="16"/>
              </w:rPr>
              <w:t>ˈ</w:t>
            </w:r>
            <w:r>
              <w:rPr>
                <w:color w:val="72809D"/>
                <w:spacing w:val="-30"/>
              </w:rPr>
              <w:t xml:space="preserve"> </w:t>
            </w:r>
            <w:r>
              <w:rPr>
                <w:color w:val="72809D"/>
              </w:rPr>
              <w:t>greri</w:t>
            </w:r>
            <w:r>
              <w:rPr>
                <w:color w:val="72809D"/>
                <w:spacing w:val="16"/>
              </w:rPr>
              <w:t>ən/</w:t>
            </w:r>
            <w:r>
              <w:rPr>
                <w:color w:val="72809D"/>
                <w:spacing w:val="22"/>
                <w:w w:val="101"/>
              </w:rPr>
              <w:t xml:space="preserve"> </w:t>
            </w:r>
            <w:r>
              <w:rPr>
                <w:rFonts w:ascii="Courier New" w:hAnsi="Courier New" w:eastAsia="Courier New" w:cs="Courier New"/>
                <w:i/>
                <w:iCs/>
                <w:color w:val="72809D"/>
              </w:rPr>
              <w:t>adj</w:t>
            </w:r>
            <w:r>
              <w:rPr>
                <w:rFonts w:ascii="Courier New" w:hAnsi="Courier New" w:eastAsia="Courier New" w:cs="Courier New"/>
                <w:i/>
                <w:iCs/>
                <w:color w:val="72809D"/>
                <w:spacing w:val="16"/>
              </w:rPr>
              <w:t>.</w:t>
            </w:r>
            <w:r>
              <w:rPr>
                <w:rFonts w:ascii="Courier New" w:hAnsi="Courier New" w:eastAsia="Courier New" w:cs="Courier New"/>
                <w:i/>
                <w:iCs/>
                <w:color w:val="72809D"/>
                <w:spacing w:val="-30"/>
              </w:rPr>
              <w:t xml:space="preserve"> </w:t>
            </w:r>
            <w:r>
              <w:rPr>
                <w:rFonts w:ascii="Microsoft YaHei" w:hAnsi="Microsoft YaHei" w:eastAsia="Microsoft YaHei" w:cs="Microsoft YaHei"/>
                <w:color w:val="24292F"/>
                <w:spacing w:val="16"/>
              </w:rPr>
              <w:t>土地的；</w:t>
            </w:r>
            <w:r>
              <w:rPr>
                <w:rFonts w:ascii="Microsoft YaHei" w:hAnsi="Microsoft YaHei" w:eastAsia="Microsoft YaHei" w:cs="Microsoft YaHei"/>
                <w:color w:val="24292F"/>
                <w:spacing w:val="-23"/>
              </w:rPr>
              <w:t xml:space="preserve"> </w:t>
            </w:r>
            <w:r>
              <w:rPr>
                <w:rFonts w:ascii="Microsoft YaHei" w:hAnsi="Microsoft YaHei" w:eastAsia="Microsoft YaHei" w:cs="Microsoft YaHei"/>
                <w:color w:val="24292F"/>
                <w:spacing w:val="16"/>
              </w:rPr>
              <w:t>农业的；</w:t>
            </w:r>
            <w:r>
              <w:rPr>
                <w:rFonts w:ascii="Microsoft YaHei" w:hAnsi="Microsoft YaHei" w:eastAsia="Microsoft YaHei" w:cs="Microsoft YaHei"/>
                <w:color w:val="24292F"/>
                <w:spacing w:val="-22"/>
              </w:rPr>
              <w:t xml:space="preserve"> </w:t>
            </w:r>
            <w:r>
              <w:rPr>
                <w:rFonts w:ascii="Microsoft YaHei" w:hAnsi="Microsoft YaHei" w:eastAsia="Microsoft YaHei" w:cs="Microsoft YaHei"/>
                <w:color w:val="24292F"/>
                <w:spacing w:val="16"/>
              </w:rPr>
              <w:t>农村的；</w:t>
            </w:r>
            <w:r>
              <w:rPr>
                <w:rFonts w:ascii="Microsoft YaHei" w:hAnsi="Microsoft YaHei" w:eastAsia="Microsoft YaHei" w:cs="Microsoft YaHei"/>
                <w:color w:val="24292F"/>
                <w:spacing w:val="-24"/>
              </w:rPr>
              <w:t xml:space="preserve"> </w:t>
            </w:r>
            <w:r>
              <w:rPr>
                <w:rFonts w:ascii="Microsoft YaHei" w:hAnsi="Microsoft YaHei" w:eastAsia="Microsoft YaHei" w:cs="Microsoft YaHei"/>
                <w:color w:val="24292F"/>
                <w:spacing w:val="16"/>
              </w:rPr>
              <w:t>促进农业利益的；</w:t>
            </w:r>
            <w:r>
              <w:rPr>
                <w:rFonts w:ascii="Microsoft YaHei" w:hAnsi="Microsoft YaHei" w:eastAsia="Microsoft YaHei" w:cs="Microsoft YaHei"/>
                <w:color w:val="24292F"/>
              </w:rPr>
              <w:t xml:space="preserve"> </w:t>
            </w:r>
            <w:r>
              <w:rPr>
                <w:color w:val="24292F"/>
              </w:rPr>
              <w:t>vicious</w:t>
            </w:r>
            <w:r>
              <w:rPr>
                <w:color w:val="24292F"/>
                <w:spacing w:val="38"/>
              </w:rPr>
              <w:t xml:space="preserve"> </w:t>
            </w:r>
            <w:r>
              <w:rPr>
                <w:color w:val="24292F"/>
                <w:spacing w:val="12"/>
              </w:rPr>
              <w:t>-</w:t>
            </w:r>
            <w:r>
              <w:rPr>
                <w:color w:val="24292F"/>
                <w:spacing w:val="38"/>
              </w:rPr>
              <w:t xml:space="preserve"> </w:t>
            </w:r>
            <w:r>
              <w:rPr>
                <w:rFonts w:ascii="Lucida Console" w:hAnsi="Lucida Console" w:eastAsia="Lucida Console" w:cs="Lucida Console"/>
                <w:color w:val="72809D"/>
                <w:spacing w:val="12"/>
              </w:rPr>
              <w:t>L2</w:t>
            </w:r>
            <w:r>
              <w:rPr>
                <w:rFonts w:ascii="Lucida Console" w:hAnsi="Lucida Console" w:eastAsia="Lucida Console" w:cs="Lucida Console"/>
                <w:color w:val="72809D"/>
                <w:spacing w:val="-32"/>
              </w:rPr>
              <w:t xml:space="preserve"> </w:t>
            </w:r>
            <w:r>
              <w:rPr>
                <w:color w:val="24292F"/>
                <w:spacing w:val="12"/>
              </w:rPr>
              <w:t>-</w:t>
            </w:r>
            <w:r>
              <w:rPr>
                <w:color w:val="24292F"/>
                <w:spacing w:val="17"/>
              </w:rPr>
              <w:t xml:space="preserve"> </w:t>
            </w:r>
            <w:r>
              <w:rPr>
                <w:color w:val="72809D"/>
                <w:spacing w:val="12"/>
              </w:rPr>
              <w:t>/</w:t>
            </w:r>
            <w:r>
              <w:rPr>
                <w:color w:val="72809D"/>
                <w:spacing w:val="-29"/>
              </w:rPr>
              <w:t xml:space="preserve"> </w:t>
            </w:r>
            <w:r>
              <w:rPr>
                <w:color w:val="72809D"/>
                <w:spacing w:val="12"/>
              </w:rPr>
              <w:t>ˈvɪʃəs/</w:t>
            </w:r>
            <w:r>
              <w:rPr>
                <w:color w:val="72809D"/>
                <w:spacing w:val="22"/>
                <w:w w:val="101"/>
              </w:rPr>
              <w:t xml:space="preserve"> </w:t>
            </w:r>
            <w:r>
              <w:rPr>
                <w:rFonts w:ascii="Courier New" w:hAnsi="Courier New" w:eastAsia="Courier New" w:cs="Courier New"/>
                <w:i/>
                <w:iCs/>
                <w:color w:val="72809D"/>
              </w:rPr>
              <w:t>adj</w:t>
            </w:r>
            <w:r>
              <w:rPr>
                <w:rFonts w:ascii="Courier New" w:hAnsi="Courier New" w:eastAsia="Courier New" w:cs="Courier New"/>
                <w:i/>
                <w:iCs/>
                <w:color w:val="72809D"/>
                <w:spacing w:val="12"/>
              </w:rPr>
              <w:t>.</w:t>
            </w:r>
            <w:r>
              <w:rPr>
                <w:rFonts w:ascii="Courier New" w:hAnsi="Courier New" w:eastAsia="Courier New" w:cs="Courier New"/>
                <w:i/>
                <w:iCs/>
                <w:color w:val="72809D"/>
                <w:spacing w:val="-35"/>
              </w:rPr>
              <w:t xml:space="preserve"> </w:t>
            </w:r>
            <w:r>
              <w:rPr>
                <w:rFonts w:ascii="Microsoft YaHei" w:hAnsi="Microsoft YaHei" w:eastAsia="Microsoft YaHei" w:cs="Microsoft YaHei"/>
                <w:color w:val="24292F"/>
                <w:spacing w:val="12"/>
              </w:rPr>
              <w:t>邪恶的</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2"/>
              </w:rPr>
              <w:t>，恶毒的；</w:t>
            </w:r>
            <w:r>
              <w:rPr>
                <w:rFonts w:ascii="Microsoft YaHei" w:hAnsi="Microsoft YaHei" w:eastAsia="Microsoft YaHei" w:cs="Microsoft YaHei"/>
                <w:color w:val="24292F"/>
                <w:spacing w:val="-21"/>
              </w:rPr>
              <w:t xml:space="preserve"> </w:t>
            </w:r>
            <w:r>
              <w:rPr>
                <w:rFonts w:ascii="Microsoft YaHei" w:hAnsi="Microsoft YaHei" w:eastAsia="Microsoft YaHei" w:cs="Microsoft YaHei"/>
                <w:color w:val="24292F"/>
                <w:spacing w:val="12"/>
              </w:rPr>
              <w:t>有恶意的；</w:t>
            </w:r>
            <w:r>
              <w:rPr>
                <w:rFonts w:ascii="Microsoft YaHei" w:hAnsi="Microsoft YaHei" w:eastAsia="Microsoft YaHei" w:cs="Microsoft YaHei"/>
                <w:color w:val="24292F"/>
                <w:spacing w:val="-12"/>
              </w:rPr>
              <w:t xml:space="preserve"> </w:t>
            </w:r>
            <w:r>
              <w:rPr>
                <w:rFonts w:ascii="Microsoft YaHei" w:hAnsi="Microsoft YaHei" w:eastAsia="Microsoft YaHei" w:cs="Microsoft YaHei"/>
                <w:color w:val="24292F"/>
                <w:spacing w:val="12"/>
              </w:rPr>
              <w:t>凶猛的；</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2"/>
              </w:rPr>
              <w:t>有缺点的；</w:t>
            </w:r>
          </w:p>
        </w:tc>
        <w:tc>
          <w:tcPr>
            <w:tcW w:w="47" w:type="dxa"/>
            <w:vAlign w:val="top"/>
            <w:tcBorders>
              <w:left w:val="nil"/>
            </w:tcBorders>
          </w:tcPr>
          <w:p>
            <w:pPr>
              <w:rPr>
                <w:rFonts w:ascii="Arial"/>
                <w:sz w:val="21"/>
              </w:rPr>
            </w:pPr>
            <w:r/>
          </w:p>
        </w:tc>
      </w:tr>
    </w:tbl>
    <w:p>
      <w:pPr>
        <w:pStyle w:val="BodyText"/>
        <w:spacing w:line="388" w:lineRule="auto"/>
        <w:rPr>
          <w:sz w:val="21"/>
        </w:rPr>
      </w:pPr>
      <w:r/>
    </w:p>
    <w:p>
      <w:pPr>
        <w:pStyle w:val="BodyText"/>
        <w:ind w:left="22"/>
        <w:spacing w:before="125" w:line="189" w:lineRule="auto"/>
        <w:rPr>
          <w:rFonts w:ascii="Microsoft YaHei" w:hAnsi="Microsoft YaHei" w:eastAsia="Microsoft YaHei" w:cs="Microsoft YaHei"/>
        </w:rPr>
      </w:pPr>
      <w:r>
        <w:rPr>
          <w:sz w:val="29"/>
          <w:szCs w:val="29"/>
          <w:b/>
          <w:bCs/>
          <w:color w:val="24292F"/>
          <w:spacing w:val="8"/>
        </w:rPr>
        <w:t>175. </w:t>
      </w:r>
      <w:r>
        <w:rPr>
          <w:sz w:val="29"/>
          <w:szCs w:val="29"/>
          <w:b/>
          <w:bCs/>
          <w:color w:val="24292F"/>
        </w:rPr>
        <w:t>Ocean</w:t>
      </w:r>
      <w:r>
        <w:rPr>
          <w:sz w:val="29"/>
          <w:szCs w:val="29"/>
          <w:b/>
          <w:bCs/>
          <w:color w:val="24292F"/>
          <w:spacing w:val="8"/>
        </w:rPr>
        <w:t xml:space="preserve"> ﬂ</w:t>
      </w:r>
      <w:r>
        <w:rPr>
          <w:sz w:val="29"/>
          <w:szCs w:val="29"/>
          <w:b/>
          <w:bCs/>
          <w:color w:val="24292F"/>
        </w:rPr>
        <w:t>oors</w:t>
      </w:r>
      <w:r>
        <w:rPr>
          <w:sz w:val="29"/>
          <w:szCs w:val="29"/>
          <w:b/>
          <w:bCs/>
          <w:color w:val="24292F"/>
          <w:spacing w:val="8"/>
        </w:rPr>
        <w:t xml:space="preserve"> / </w:t>
      </w:r>
      <w:r>
        <w:rPr>
          <w:rFonts w:ascii="Microsoft YaHei" w:hAnsi="Microsoft YaHei" w:eastAsia="Microsoft YaHei" w:cs="Microsoft YaHei"/>
          <w:sz w:val="29"/>
          <w:szCs w:val="29"/>
          <w:color w:val="24292F"/>
          <w:spacing w:val="8"/>
        </w:rPr>
        <w:t>海底</w:t>
      </w:r>
      <w:r>
        <w:rPr>
          <w:rFonts w:ascii="Microsoft YaHei" w:hAnsi="Microsoft YaHei" w:eastAsia="Microsoft YaHei" w:cs="Microsoft YaHei"/>
          <w:sz w:val="29"/>
          <w:szCs w:val="29"/>
          <w:color w:val="24292F"/>
          <w:spacing w:val="58"/>
        </w:rPr>
        <w:t xml:space="preserve"> </w:t>
      </w:r>
      <w:r>
        <w:rPr>
          <w:shd w:val="clear" w:fill="E1F5FE"/>
          <w:rFonts w:ascii="Microsoft YaHei" w:hAnsi="Microsoft YaHei" w:eastAsia="Microsoft YaHei" w:cs="Microsoft YaHei"/>
          <w:sz w:val="29"/>
          <w:szCs w:val="29"/>
          <w:color w:val="24292F"/>
          <w:spacing w:val="8"/>
        </w:rPr>
        <w:t xml:space="preserve"> </w:t>
      </w:r>
      <w:r>
        <w:rPr>
          <w:shd w:val="clear" w:fill="E1F5FE"/>
          <w:rFonts w:ascii="Times New Roman" w:hAnsi="Times New Roman" w:eastAsia="Times New Roman" w:cs="Times New Roman"/>
          <w:color w:val="03A9F4"/>
          <w:spacing w:val="8"/>
          <w:position w:val="1"/>
        </w:rPr>
        <w:t>#4815  </w:t>
      </w:r>
      <w:r>
        <w:rPr>
          <w:rFonts w:ascii="Times New Roman" w:hAnsi="Times New Roman" w:eastAsia="Times New Roman" w:cs="Times New Roman"/>
          <w:color w:val="03A9F4"/>
          <w:spacing w:val="8"/>
          <w:position w:val="1"/>
        </w:rPr>
        <w:t xml:space="preserve">   </w:t>
      </w:r>
      <w:r>
        <w:rPr>
          <w:shd w:val="clear" w:fill="E1F5FE"/>
          <w:rFonts w:ascii="Times New Roman" w:hAnsi="Times New Roman" w:eastAsia="Times New Roman" w:cs="Times New Roman"/>
          <w:color w:val="03A9F4"/>
          <w:spacing w:val="8"/>
          <w:position w:val="1"/>
        </w:rPr>
        <w:t xml:space="preserve">  </w:t>
      </w:r>
      <w:r>
        <w:rPr>
          <w:shd w:val="clear" w:fill="E1F5FE"/>
          <w:rFonts w:ascii="Microsoft YaHei" w:hAnsi="Microsoft YaHei" w:eastAsia="Microsoft YaHei" w:cs="Microsoft YaHei"/>
          <w:color w:val="03A9F4"/>
          <w:spacing w:val="8"/>
          <w:position w:val="1"/>
        </w:rPr>
        <w:t>超高频  </w:t>
      </w:r>
    </w:p>
    <w:p>
      <w:pPr>
        <w:spacing w:line="189" w:lineRule="auto"/>
        <w:sectPr>
          <w:headerReference w:type="default" r:id="rId457"/>
          <w:footerReference w:type="default" r:id="rId458"/>
          <w:pgSz w:w="11900" w:h="16839"/>
          <w:pgMar w:top="626" w:right="958" w:bottom="607" w:left="959" w:header="344" w:footer="381" w:gutter="0"/>
        </w:sectPr>
        <w:rPr>
          <w:rFonts w:ascii="Microsoft YaHei" w:hAnsi="Microsoft YaHei" w:eastAsia="Microsoft YaHei" w:cs="Microsoft YaHei"/>
        </w:rPr>
      </w:pPr>
    </w:p>
    <w:p>
      <w:pPr>
        <w:pStyle w:val="BodyText"/>
        <w:spacing w:line="359" w:lineRule="auto"/>
        <w:rPr>
          <w:sz w:val="21"/>
        </w:rPr>
      </w:pPr>
      <w:r/>
    </w:p>
    <w:p>
      <w:pPr>
        <w:ind w:left="477" w:right="325" w:hanging="247"/>
        <w:spacing w:before="66" w:line="30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2"/>
        </w:rPr>
        <w:t>1.</w:t>
      </w:r>
      <w:r>
        <w:rPr>
          <w:rFonts w:ascii="Times New Roman" w:hAnsi="Times New Roman" w:eastAsia="Times New Roman" w:cs="Times New Roman"/>
          <w:sz w:val="23"/>
          <w:szCs w:val="23"/>
          <w:color w:val="24292F"/>
          <w:spacing w:val="30"/>
          <w:w w:val="101"/>
        </w:rPr>
        <w:t xml:space="preserve"> </w:t>
      </w:r>
      <w:r>
        <w:rPr>
          <w:rFonts w:ascii="Times New Roman" w:hAnsi="Times New Roman" w:eastAsia="Times New Roman" w:cs="Times New Roman"/>
          <w:sz w:val="23"/>
          <w:szCs w:val="23"/>
          <w:color w:val="24292F"/>
          <w:spacing w:val="12"/>
        </w:rPr>
        <w:t>A</w:t>
      </w:r>
      <w:r>
        <w:rPr>
          <w:rFonts w:ascii="Times New Roman" w:hAnsi="Times New Roman" w:eastAsia="Times New Roman" w:cs="Times New Roman"/>
          <w:sz w:val="23"/>
          <w:szCs w:val="23"/>
          <w:color w:val="24292F"/>
          <w:spacing w:val="23"/>
        </w:rPr>
        <w:t xml:space="preserve"> </w:t>
      </w:r>
      <w:r>
        <w:rPr>
          <w:rFonts w:ascii="Times New Roman" w:hAnsi="Times New Roman" w:eastAsia="Times New Roman" w:cs="Times New Roman"/>
          <w:sz w:val="23"/>
          <w:szCs w:val="23"/>
          <w:color w:val="24292F"/>
          <w:spacing w:val="12"/>
        </w:rPr>
        <w:t>broad, well-deﬁned</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2"/>
        </w:rPr>
        <w:t>ridge</w:t>
      </w:r>
      <w:r>
        <w:rPr>
          <w:rFonts w:ascii="Times New Roman" w:hAnsi="Times New Roman" w:eastAsia="Times New Roman" w:cs="Times New Roman"/>
          <w:sz w:val="23"/>
          <w:szCs w:val="23"/>
          <w:color w:val="24292F"/>
          <w:spacing w:val="40"/>
        </w:rPr>
        <w:t xml:space="preserve"> </w:t>
      </w:r>
      <w:r>
        <w:rPr>
          <w:rFonts w:ascii="Times New Roman" w:hAnsi="Times New Roman" w:eastAsia="Times New Roman" w:cs="Times New Roman"/>
          <w:sz w:val="23"/>
          <w:szCs w:val="23"/>
          <w:color w:val="24292F"/>
          <w:spacing w:val="12"/>
        </w:rPr>
        <w:t>— the</w:t>
      </w:r>
      <w:r>
        <w:rPr>
          <w:rFonts w:ascii="Times New Roman" w:hAnsi="Times New Roman" w:eastAsia="Times New Roman" w:cs="Times New Roman"/>
          <w:sz w:val="23"/>
          <w:szCs w:val="23"/>
          <w:color w:val="24292F"/>
          <w:spacing w:val="28"/>
          <w:w w:val="101"/>
        </w:rPr>
        <w:t xml:space="preserve"> </w:t>
      </w:r>
      <w:r>
        <w:rPr>
          <w:rFonts w:ascii="Times New Roman" w:hAnsi="Times New Roman" w:eastAsia="Times New Roman" w:cs="Times New Roman"/>
          <w:sz w:val="23"/>
          <w:szCs w:val="23"/>
          <w:color w:val="24292F"/>
          <w:spacing w:val="12"/>
        </w:rPr>
        <w:t>Mid-Atlantic</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2"/>
        </w:rPr>
        <w:t>ridge</w:t>
      </w:r>
      <w:r>
        <w:rPr>
          <w:rFonts w:ascii="Times New Roman" w:hAnsi="Times New Roman" w:eastAsia="Times New Roman" w:cs="Times New Roman"/>
          <w:sz w:val="23"/>
          <w:szCs w:val="23"/>
          <w:color w:val="24292F"/>
          <w:spacing w:val="40"/>
        </w:rPr>
        <w:t xml:space="preserve"> </w:t>
      </w:r>
      <w:r>
        <w:rPr>
          <w:rFonts w:ascii="Times New Roman" w:hAnsi="Times New Roman" w:eastAsia="Times New Roman" w:cs="Times New Roman"/>
          <w:sz w:val="23"/>
          <w:szCs w:val="23"/>
          <w:color w:val="24292F"/>
          <w:spacing w:val="12"/>
        </w:rPr>
        <w:t>—</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2"/>
        </w:rPr>
        <w:t>runs</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2"/>
        </w:rPr>
        <w:t>north and south</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2"/>
        </w:rPr>
        <w:t>between</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3"/>
        </w:rPr>
        <w:t>Africa and the two Americas and</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numerous other</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major</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i</w:t>
      </w:r>
      <w:r>
        <w:rPr>
          <w:rFonts w:ascii="Times New Roman" w:hAnsi="Times New Roman" w:eastAsia="Times New Roman" w:cs="Times New Roman"/>
          <w:sz w:val="23"/>
          <w:szCs w:val="23"/>
          <w:color w:val="24292F"/>
          <w:spacing w:val="12"/>
        </w:rPr>
        <w:t>rregularities diversify the</w:t>
      </w:r>
    </w:p>
    <w:p>
      <w:pPr>
        <w:ind w:left="478"/>
        <w:spacing w:before="37" w:line="204"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8"/>
        </w:rPr>
        <w:t>Atlantic ﬂoor.</w:t>
      </w:r>
    </w:p>
    <w:p>
      <w:pPr>
        <w:ind w:left="495" w:right="95" w:hanging="280"/>
        <w:spacing w:before="195" w:line="30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2.</w:t>
      </w:r>
      <w:r>
        <w:rPr>
          <w:rFonts w:ascii="Times New Roman" w:hAnsi="Times New Roman" w:eastAsia="Times New Roman" w:cs="Times New Roman"/>
          <w:sz w:val="23"/>
          <w:szCs w:val="23"/>
          <w:color w:val="24292F"/>
          <w:spacing w:val="44"/>
        </w:rPr>
        <w:t xml:space="preserve"> </w:t>
      </w:r>
      <w:r>
        <w:rPr>
          <w:rFonts w:ascii="Times New Roman" w:hAnsi="Times New Roman" w:eastAsia="Times New Roman" w:cs="Times New Roman"/>
          <w:sz w:val="23"/>
          <w:szCs w:val="23"/>
          <w:color w:val="24292F"/>
          <w:spacing w:val="13"/>
        </w:rPr>
        <w:t>During world war</w:t>
      </w:r>
      <w:r>
        <w:rPr>
          <w:rFonts w:ascii="Times New Roman" w:hAnsi="Times New Roman" w:eastAsia="Times New Roman" w:cs="Times New Roman"/>
          <w:sz w:val="23"/>
          <w:szCs w:val="23"/>
          <w:color w:val="24292F"/>
          <w:spacing w:val="29"/>
        </w:rPr>
        <w:t xml:space="preserve"> </w:t>
      </w:r>
      <w:r>
        <w:rPr>
          <w:rFonts w:ascii="Times New Roman" w:hAnsi="Times New Roman" w:eastAsia="Times New Roman" w:cs="Times New Roman"/>
          <w:sz w:val="23"/>
          <w:szCs w:val="23"/>
          <w:color w:val="24292F"/>
          <w:spacing w:val="13"/>
        </w:rPr>
        <w:t>II great strides were</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made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in</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mapping submarine s</w:t>
      </w:r>
      <w:r>
        <w:rPr>
          <w:rFonts w:ascii="Times New Roman" w:hAnsi="Times New Roman" w:eastAsia="Times New Roman" w:cs="Times New Roman"/>
          <w:sz w:val="23"/>
          <w:szCs w:val="23"/>
          <w:color w:val="24292F"/>
          <w:spacing w:val="12"/>
        </w:rPr>
        <w:t>urfaces,</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2"/>
        </w:rPr>
        <w:t>particularly</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3"/>
        </w:rPr>
        <w:t>in</w:t>
      </w:r>
      <w:r>
        <w:rPr>
          <w:rFonts w:ascii="Times New Roman" w:hAnsi="Times New Roman" w:eastAsia="Times New Roman" w:cs="Times New Roman"/>
          <w:sz w:val="23"/>
          <w:szCs w:val="23"/>
          <w:color w:val="24292F"/>
          <w:spacing w:val="37"/>
        </w:rPr>
        <w:t xml:space="preserve"> </w:t>
      </w:r>
      <w:r>
        <w:rPr>
          <w:rFonts w:ascii="Times New Roman" w:hAnsi="Times New Roman" w:eastAsia="Times New Roman" w:cs="Times New Roman"/>
          <w:sz w:val="23"/>
          <w:szCs w:val="23"/>
          <w:color w:val="24292F"/>
          <w:spacing w:val="13"/>
        </w:rPr>
        <w:t>many</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parts of the vast</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3"/>
        </w:rPr>
        <w:t>Paciﬁc</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basin.</w:t>
      </w:r>
    </w:p>
    <w:p>
      <w:pPr>
        <w:ind w:left="486" w:right="540" w:hanging="270"/>
        <w:spacing w:before="97" w:line="31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1"/>
        </w:rPr>
        <w:t>3.</w:t>
      </w:r>
      <w:r>
        <w:rPr>
          <w:rFonts w:ascii="Times New Roman" w:hAnsi="Times New Roman" w:eastAsia="Times New Roman" w:cs="Times New Roman"/>
          <w:sz w:val="23"/>
          <w:szCs w:val="23"/>
          <w:color w:val="24292F"/>
          <w:spacing w:val="48"/>
        </w:rPr>
        <w:t xml:space="preserve"> </w:t>
      </w:r>
      <w:r>
        <w:rPr>
          <w:rFonts w:ascii="Times New Roman" w:hAnsi="Times New Roman" w:eastAsia="Times New Roman" w:cs="Times New Roman"/>
          <w:sz w:val="23"/>
          <w:szCs w:val="23"/>
          <w:color w:val="24292F"/>
          <w:spacing w:val="11"/>
        </w:rPr>
        <w:t>However, the ﬂoor of the Atlantic</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1"/>
        </w:rPr>
        <w:t>is</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1"/>
        </w:rPr>
        <w:t>becoming fairly well</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1"/>
        </w:rPr>
        <w:t>known as</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1"/>
        </w:rPr>
        <w:t>a</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1"/>
        </w:rPr>
        <w:t>result</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1"/>
        </w:rPr>
        <w:t>of special</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5"/>
        </w:rPr>
        <w:t>surveys since</w:t>
      </w:r>
      <w:r>
        <w:rPr>
          <w:rFonts w:ascii="Times New Roman" w:hAnsi="Times New Roman" w:eastAsia="Times New Roman" w:cs="Times New Roman"/>
          <w:sz w:val="23"/>
          <w:szCs w:val="23"/>
          <w:color w:val="24292F"/>
          <w:spacing w:val="32"/>
          <w:w w:val="101"/>
        </w:rPr>
        <w:t xml:space="preserve"> </w:t>
      </w:r>
      <w:r>
        <w:rPr>
          <w:rFonts w:ascii="Times New Roman" w:hAnsi="Times New Roman" w:eastAsia="Times New Roman" w:cs="Times New Roman"/>
          <w:sz w:val="23"/>
          <w:szCs w:val="23"/>
          <w:color w:val="24292F"/>
          <w:spacing w:val="15"/>
        </w:rPr>
        <w:t>1920.</w:t>
      </w:r>
    </w:p>
    <w:p>
      <w:pPr>
        <w:ind w:left="495" w:right="1092" w:hanging="279"/>
        <w:spacing w:before="97" w:line="30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4.</w:t>
      </w:r>
      <w:r>
        <w:rPr>
          <w:rFonts w:ascii="Times New Roman" w:hAnsi="Times New Roman" w:eastAsia="Times New Roman" w:cs="Times New Roman"/>
          <w:sz w:val="23"/>
          <w:szCs w:val="23"/>
          <w:color w:val="24292F"/>
          <w:spacing w:val="43"/>
          <w:w w:val="101"/>
        </w:rPr>
        <w:t xml:space="preserve"> </w:t>
      </w:r>
      <w:r>
        <w:rPr>
          <w:rFonts w:ascii="Times New Roman" w:hAnsi="Times New Roman" w:eastAsia="Times New Roman" w:cs="Times New Roman"/>
          <w:sz w:val="23"/>
          <w:szCs w:val="23"/>
          <w:color w:val="24292F"/>
          <w:spacing w:val="14"/>
        </w:rPr>
        <w:t>Use of the recently</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perfected</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method of echo s</w:t>
      </w:r>
      <w:r>
        <w:rPr>
          <w:rFonts w:ascii="Times New Roman" w:hAnsi="Times New Roman" w:eastAsia="Times New Roman" w:cs="Times New Roman"/>
          <w:sz w:val="23"/>
          <w:szCs w:val="23"/>
          <w:color w:val="24292F"/>
          <w:spacing w:val="13"/>
        </w:rPr>
        <w:t>ounding</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3"/>
        </w:rPr>
        <w:t>is</w:t>
      </w:r>
      <w:r>
        <w:rPr>
          <w:rFonts w:ascii="Times New Roman" w:hAnsi="Times New Roman" w:eastAsia="Times New Roman" w:cs="Times New Roman"/>
          <w:sz w:val="23"/>
          <w:szCs w:val="23"/>
          <w:color w:val="24292F"/>
          <w:spacing w:val="23"/>
          <w:w w:val="101"/>
        </w:rPr>
        <w:t xml:space="preserve"> </w:t>
      </w:r>
      <w:r>
        <w:rPr>
          <w:rFonts w:ascii="Times New Roman" w:hAnsi="Times New Roman" w:eastAsia="Times New Roman" w:cs="Times New Roman"/>
          <w:sz w:val="23"/>
          <w:szCs w:val="23"/>
          <w:color w:val="24292F"/>
          <w:spacing w:val="13"/>
        </w:rPr>
        <w:t>rapidly</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3"/>
        </w:rPr>
        <w:t>enlarging</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3"/>
        </w:rPr>
        <w:t>our</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6"/>
        </w:rPr>
        <w:t>knowledge of submarine topog</w:t>
      </w:r>
      <w:r>
        <w:rPr>
          <w:rFonts w:ascii="Times New Roman" w:hAnsi="Times New Roman" w:eastAsia="Times New Roman" w:cs="Times New Roman"/>
          <w:sz w:val="23"/>
          <w:szCs w:val="23"/>
          <w:color w:val="24292F"/>
          <w:spacing w:val="15"/>
        </w:rPr>
        <w:t>raphy.</w:t>
      </w:r>
    </w:p>
    <w:p>
      <w:pPr>
        <w:ind w:left="488" w:right="597" w:hanging="270"/>
        <w:spacing w:before="98" w:line="30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5.</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5"/>
        </w:rPr>
        <w:t>The topography of the ocean ﬂoors</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5"/>
        </w:rPr>
        <w:t>is none too well</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known, since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in</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great</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4"/>
        </w:rPr>
        <w:t>areas the</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6"/>
        </w:rPr>
        <w:t>available soundings are hundreds or even thousands</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6"/>
        </w:rPr>
        <w:t>of</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6"/>
        </w:rPr>
        <w:t>miles</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6"/>
        </w:rPr>
        <w:t>ap</w:t>
      </w:r>
      <w:r>
        <w:rPr>
          <w:rFonts w:ascii="Times New Roman" w:hAnsi="Times New Roman" w:eastAsia="Times New Roman" w:cs="Times New Roman"/>
          <w:sz w:val="23"/>
          <w:szCs w:val="23"/>
          <w:color w:val="24292F"/>
          <w:spacing w:val="15"/>
        </w:rPr>
        <w:t>art.</w:t>
      </w:r>
    </w:p>
    <w:p>
      <w:pPr>
        <w:ind w:left="494" w:right="188" w:hanging="276"/>
        <w:spacing w:before="96" w:line="31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7"/>
        </w:rPr>
        <w:t>6.</w:t>
      </w:r>
      <w:r>
        <w:rPr>
          <w:rFonts w:ascii="Times New Roman" w:hAnsi="Times New Roman" w:eastAsia="Times New Roman" w:cs="Times New Roman"/>
          <w:sz w:val="23"/>
          <w:szCs w:val="23"/>
          <w:color w:val="24292F"/>
          <w:spacing w:val="36"/>
          <w:w w:val="101"/>
        </w:rPr>
        <w:t xml:space="preserve"> </w:t>
      </w:r>
      <w:r>
        <w:rPr>
          <w:rFonts w:ascii="Times New Roman" w:hAnsi="Times New Roman" w:eastAsia="Times New Roman" w:cs="Times New Roman"/>
          <w:sz w:val="23"/>
          <w:szCs w:val="23"/>
          <w:color w:val="24292F"/>
          <w:spacing w:val="17"/>
        </w:rPr>
        <w:t>Closely spaced soundings show that many parts of the</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7"/>
        </w:rPr>
        <w:t>oceanic ﬂoors</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7"/>
        </w:rPr>
        <w:t>are</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7"/>
        </w:rPr>
        <w:t>as</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7"/>
        </w:rPr>
        <w:t>rug</w:t>
      </w:r>
      <w:r>
        <w:rPr>
          <w:rFonts w:ascii="Times New Roman" w:hAnsi="Times New Roman" w:eastAsia="Times New Roman" w:cs="Times New Roman"/>
          <w:sz w:val="23"/>
          <w:szCs w:val="23"/>
          <w:color w:val="24292F"/>
          <w:spacing w:val="16"/>
        </w:rPr>
        <w:t>ged</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6"/>
        </w:rPr>
        <w:t>as</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5"/>
        </w:rPr>
        <w:t>mountainous regions of the</w:t>
      </w:r>
      <w:r>
        <w:rPr>
          <w:rFonts w:ascii="Times New Roman" w:hAnsi="Times New Roman" w:eastAsia="Times New Roman" w:cs="Times New Roman"/>
          <w:sz w:val="23"/>
          <w:szCs w:val="23"/>
          <w:color w:val="24292F"/>
          <w:spacing w:val="33"/>
        </w:rPr>
        <w:t xml:space="preserve"> </w:t>
      </w:r>
      <w:r>
        <w:rPr>
          <w:rFonts w:ascii="Times New Roman" w:hAnsi="Times New Roman" w:eastAsia="Times New Roman" w:cs="Times New Roman"/>
          <w:sz w:val="23"/>
          <w:szCs w:val="23"/>
          <w:color w:val="24292F"/>
          <w:spacing w:val="15"/>
        </w:rPr>
        <w:t>continents.</w:t>
      </w:r>
    </w:p>
    <w:p>
      <w:pPr>
        <w:ind w:left="8"/>
        <w:spacing w:before="235" w:line="19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7"/>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7"/>
        </w:rPr>
        <w:t>由于开启了答案后置</w:t>
      </w:r>
      <w:r>
        <w:rPr>
          <w:rFonts w:ascii="Microsoft YaHei" w:hAnsi="Microsoft YaHei" w:eastAsia="Microsoft YaHei" w:cs="Microsoft YaHei"/>
          <w:sz w:val="17"/>
          <w:szCs w:val="17"/>
          <w:color w:val="24292F"/>
          <w:spacing w:val="-21"/>
        </w:rPr>
        <w:t xml:space="preserve"> </w:t>
      </w:r>
      <w:r>
        <w:rPr>
          <w:rFonts w:ascii="Microsoft YaHei" w:hAnsi="Microsoft YaHei" w:eastAsia="Microsoft YaHei" w:cs="Microsoft YaHei"/>
          <w:sz w:val="17"/>
          <w:szCs w:val="17"/>
          <w:color w:val="24292F"/>
          <w:spacing w:val="17"/>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，请参考答案</w:t>
      </w:r>
      <w:r>
        <w:rPr>
          <w:rFonts w:ascii="Microsoft YaHei" w:hAnsi="Microsoft YaHei" w:eastAsia="Microsoft YaHei" w:cs="Microsoft YaHei"/>
          <w:sz w:val="17"/>
          <w:szCs w:val="17"/>
          <w:color w:val="24292F"/>
          <w:spacing w:val="16"/>
        </w:rPr>
        <w:t>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7"/>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p>
    <w:p>
      <w:pPr>
        <w:spacing w:line="133" w:lineRule="exact"/>
        <w:rPr/>
      </w:pPr>
      <w:r/>
    </w:p>
    <w:tbl>
      <w:tblPr>
        <w:tblStyle w:val="TableNormal"/>
        <w:tblW w:w="9961" w:type="dxa"/>
        <w:tblInd w:w="10" w:type="dxa"/>
        <w:tblLayout w:type="fixed"/>
        <w:tblBorders>
          <w:top w:val="single" w:color="F0F4F8" w:sz="8" w:space="0"/>
          <w:left w:val="single" w:color="F0F4F8" w:sz="8" w:space="0"/>
          <w:bottom w:val="single" w:color="F0F4F8" w:sz="8" w:space="0"/>
          <w:right w:val="single" w:color="F0F4F8" w:sz="8" w:space="0"/>
          <w:insideH w:val="single" w:color="F0F4F8" w:sz="8" w:space="0"/>
          <w:insideV w:val="single" w:color="F0F4F8" w:sz="8" w:space="0"/>
        </w:tblBorders>
      </w:tblPr>
      <w:tblGrid>
        <w:gridCol w:w="9914"/>
        <w:gridCol w:w="47"/>
      </w:tblGrid>
      <w:tr>
        <w:trPr>
          <w:trHeight w:val="3407" w:hRule="atLeast"/>
        </w:trPr>
        <w:tc>
          <w:tcPr>
            <w:tcW w:w="9914" w:type="dxa"/>
            <w:vAlign w:val="top"/>
            <w:tcBorders>
              <w:right w:val="nil"/>
            </w:tcBorders>
          </w:tcPr>
          <w:p>
            <w:pPr>
              <w:pStyle w:val="TableText"/>
              <w:ind w:left="246"/>
              <w:spacing w:before="110" w:line="298" w:lineRule="exact"/>
              <w:rPr>
                <w:rFonts w:ascii="Microsoft YaHei" w:hAnsi="Microsoft YaHei" w:eastAsia="Microsoft YaHei" w:cs="Microsoft YaHei"/>
              </w:rPr>
            </w:pPr>
            <w:r>
              <w:rPr>
                <w:color w:val="24292F"/>
                <w:position w:val="3"/>
              </w:rPr>
              <w:t>mountainous</w:t>
            </w:r>
            <w:r>
              <w:rPr>
                <w:color w:val="24292F"/>
                <w:spacing w:val="28"/>
                <w:w w:val="102"/>
                <w:position w:val="3"/>
              </w:rPr>
              <w:t xml:space="preserve"> </w:t>
            </w:r>
            <w:r>
              <w:rPr>
                <w:color w:val="24292F"/>
                <w:spacing w:val="20"/>
                <w:position w:val="3"/>
              </w:rPr>
              <w:t>-</w:t>
            </w:r>
            <w:r>
              <w:rPr>
                <w:color w:val="24292F"/>
                <w:spacing w:val="38"/>
                <w:w w:val="101"/>
                <w:position w:val="3"/>
              </w:rPr>
              <w:t xml:space="preserve"> </w:t>
            </w:r>
            <w:r>
              <w:rPr>
                <w:rFonts w:ascii="Lucida Console" w:hAnsi="Lucida Console" w:eastAsia="Lucida Console" w:cs="Lucida Console"/>
                <w:color w:val="72809D"/>
                <w:spacing w:val="20"/>
                <w:position w:val="3"/>
              </w:rPr>
              <w:t>L1</w:t>
            </w:r>
            <w:r>
              <w:rPr>
                <w:rFonts w:ascii="Lucida Console" w:hAnsi="Lucida Console" w:eastAsia="Lucida Console" w:cs="Lucida Console"/>
                <w:color w:val="72809D"/>
                <w:spacing w:val="-32"/>
                <w:position w:val="3"/>
              </w:rPr>
              <w:t xml:space="preserve"> </w:t>
            </w:r>
            <w:r>
              <w:rPr>
                <w:color w:val="24292F"/>
                <w:spacing w:val="20"/>
                <w:position w:val="3"/>
              </w:rPr>
              <w:t>- </w:t>
            </w:r>
            <w:r>
              <w:rPr>
                <w:color w:val="72809D"/>
                <w:spacing w:val="20"/>
                <w:position w:val="3"/>
              </w:rPr>
              <w:t>/</w:t>
            </w:r>
            <w:r>
              <w:rPr>
                <w:color w:val="72809D"/>
                <w:spacing w:val="-29"/>
                <w:position w:val="3"/>
              </w:rPr>
              <w:t xml:space="preserve"> </w:t>
            </w:r>
            <w:r>
              <w:rPr>
                <w:color w:val="72809D"/>
                <w:spacing w:val="20"/>
                <w:position w:val="3"/>
              </w:rPr>
              <w:t>ˈ</w:t>
            </w:r>
            <w:r>
              <w:rPr>
                <w:color w:val="72809D"/>
                <w:spacing w:val="-25"/>
                <w:position w:val="3"/>
              </w:rPr>
              <w:t xml:space="preserve"> </w:t>
            </w:r>
            <w:r>
              <w:rPr>
                <w:color w:val="72809D"/>
                <w:position w:val="3"/>
              </w:rPr>
              <w:t>ma</w:t>
            </w:r>
            <w:r>
              <w:rPr>
                <w:color w:val="72809D"/>
                <w:spacing w:val="20"/>
                <w:position w:val="3"/>
              </w:rPr>
              <w:t>ʊ</w:t>
            </w:r>
            <w:r>
              <w:rPr>
                <w:color w:val="72809D"/>
                <w:position w:val="3"/>
              </w:rPr>
              <w:t>nt</w:t>
            </w:r>
            <w:r>
              <w:rPr>
                <w:color w:val="72809D"/>
                <w:spacing w:val="20"/>
                <w:position w:val="3"/>
              </w:rPr>
              <w:t>ənəs/</w:t>
            </w:r>
            <w:r>
              <w:rPr>
                <w:color w:val="72809D"/>
                <w:spacing w:val="22"/>
                <w:w w:val="101"/>
                <w:position w:val="3"/>
              </w:rPr>
              <w:t xml:space="preserve"> </w:t>
            </w:r>
            <w:r>
              <w:rPr>
                <w:rFonts w:ascii="Courier New" w:hAnsi="Courier New" w:eastAsia="Courier New" w:cs="Courier New"/>
                <w:i/>
                <w:iCs/>
                <w:color w:val="72809D"/>
                <w:position w:val="3"/>
              </w:rPr>
              <w:t>adj</w:t>
            </w:r>
            <w:r>
              <w:rPr>
                <w:rFonts w:ascii="Courier New" w:hAnsi="Courier New" w:eastAsia="Courier New" w:cs="Courier New"/>
                <w:i/>
                <w:iCs/>
                <w:color w:val="72809D"/>
                <w:spacing w:val="20"/>
                <w:position w:val="3"/>
              </w:rPr>
              <w:t>.</w:t>
            </w:r>
            <w:r>
              <w:rPr>
                <w:rFonts w:ascii="Courier New" w:hAnsi="Courier New" w:eastAsia="Courier New" w:cs="Courier New"/>
                <w:i/>
                <w:iCs/>
                <w:color w:val="72809D"/>
                <w:spacing w:val="-26"/>
                <w:position w:val="3"/>
              </w:rPr>
              <w:t xml:space="preserve"> </w:t>
            </w:r>
            <w:r>
              <w:rPr>
                <w:rFonts w:ascii="Microsoft YaHei" w:hAnsi="Microsoft YaHei" w:eastAsia="Microsoft YaHei" w:cs="Microsoft YaHei"/>
                <w:color w:val="24292F"/>
                <w:spacing w:val="20"/>
                <w:position w:val="3"/>
              </w:rPr>
              <w:t>多山的； </w:t>
            </w:r>
            <w:r>
              <w:rPr>
                <w:rFonts w:ascii="Microsoft YaHei" w:hAnsi="Microsoft YaHei" w:eastAsia="Microsoft YaHei" w:cs="Microsoft YaHei"/>
                <w:color w:val="24292F"/>
                <w:spacing w:val="19"/>
                <w:position w:val="3"/>
              </w:rPr>
              <w:t>巨大的；</w:t>
            </w:r>
            <w:r>
              <w:rPr>
                <w:rFonts w:ascii="Microsoft YaHei" w:hAnsi="Microsoft YaHei" w:eastAsia="Microsoft YaHei" w:cs="Microsoft YaHei"/>
                <w:color w:val="24292F"/>
                <w:spacing w:val="-9"/>
                <w:position w:val="3"/>
              </w:rPr>
              <w:t xml:space="preserve"> </w:t>
            </w:r>
            <w:r>
              <w:rPr>
                <w:rFonts w:ascii="Microsoft YaHei" w:hAnsi="Microsoft YaHei" w:eastAsia="Microsoft YaHei" w:cs="Microsoft YaHei"/>
                <w:color w:val="24292F"/>
                <w:spacing w:val="19"/>
                <w:position w:val="3"/>
              </w:rPr>
              <w:t>山一般的；</w:t>
            </w:r>
          </w:p>
          <w:p>
            <w:pPr>
              <w:pStyle w:val="TableText"/>
              <w:ind w:left="241"/>
              <w:spacing w:before="87" w:line="196" w:lineRule="auto"/>
              <w:rPr>
                <w:rFonts w:ascii="Microsoft YaHei" w:hAnsi="Microsoft YaHei" w:eastAsia="Microsoft YaHei" w:cs="Microsoft YaHei"/>
              </w:rPr>
            </w:pPr>
            <w:r>
              <w:rPr>
                <w:color w:val="24292F"/>
              </w:rPr>
              <w:t>echo</w:t>
            </w:r>
            <w:r>
              <w:rPr>
                <w:color w:val="24292F"/>
                <w:spacing w:val="29"/>
                <w:w w:val="102"/>
              </w:rPr>
              <w:t xml:space="preserve"> </w:t>
            </w:r>
            <w:r>
              <w:rPr>
                <w:color w:val="24292F"/>
                <w:spacing w:val="11"/>
              </w:rPr>
              <w:t>-</w:t>
            </w:r>
            <w:r>
              <w:rPr>
                <w:color w:val="24292F"/>
                <w:spacing w:val="38"/>
              </w:rPr>
              <w:t xml:space="preserve"> </w:t>
            </w:r>
            <w:r>
              <w:rPr>
                <w:rFonts w:ascii="Lucida Console" w:hAnsi="Lucida Console" w:eastAsia="Lucida Console" w:cs="Lucida Console"/>
                <w:color w:val="72809D"/>
                <w:spacing w:val="11"/>
              </w:rPr>
              <w:t>L1</w:t>
            </w:r>
            <w:r>
              <w:rPr>
                <w:rFonts w:ascii="Lucida Console" w:hAnsi="Lucida Console" w:eastAsia="Lucida Console" w:cs="Lucida Console"/>
                <w:color w:val="72809D"/>
                <w:spacing w:val="-32"/>
              </w:rPr>
              <w:t xml:space="preserve"> </w:t>
            </w:r>
            <w:r>
              <w:rPr>
                <w:color w:val="24292F"/>
                <w:spacing w:val="11"/>
              </w:rPr>
              <w:t>-</w:t>
            </w:r>
            <w:r>
              <w:rPr>
                <w:color w:val="24292F"/>
                <w:spacing w:val="17"/>
              </w:rPr>
              <w:t xml:space="preserve"> </w:t>
            </w:r>
            <w:r>
              <w:rPr>
                <w:color w:val="72809D"/>
                <w:spacing w:val="11"/>
              </w:rPr>
              <w:t>/</w:t>
            </w:r>
            <w:r>
              <w:rPr>
                <w:color w:val="72809D"/>
                <w:spacing w:val="-30"/>
              </w:rPr>
              <w:t xml:space="preserve"> </w:t>
            </w:r>
            <w:r>
              <w:rPr>
                <w:color w:val="72809D"/>
                <w:spacing w:val="11"/>
              </w:rPr>
              <w:t>ˈ</w:t>
            </w:r>
            <w:r>
              <w:rPr>
                <w:color w:val="72809D"/>
                <w:spacing w:val="-30"/>
              </w:rPr>
              <w:t xml:space="preserve"> </w:t>
            </w:r>
            <w:r>
              <w:rPr>
                <w:color w:val="72809D"/>
              </w:rPr>
              <w:t>eko</w:t>
            </w:r>
            <w:r>
              <w:rPr>
                <w:color w:val="72809D"/>
                <w:spacing w:val="11"/>
              </w:rPr>
              <w:t>ʊ/</w:t>
            </w:r>
            <w:r>
              <w:rPr>
                <w:color w:val="72809D"/>
                <w:spacing w:val="24"/>
              </w:rPr>
              <w:t xml:space="preserve"> </w:t>
            </w:r>
            <w:r>
              <w:rPr>
                <w:rFonts w:ascii="Courier New" w:hAnsi="Courier New" w:eastAsia="Courier New" w:cs="Courier New"/>
                <w:i/>
                <w:iCs/>
                <w:color w:val="72809D"/>
                <w:spacing w:val="11"/>
              </w:rPr>
              <w:t>n.</w:t>
            </w:r>
            <w:r>
              <w:rPr>
                <w:rFonts w:ascii="Courier New" w:hAnsi="Courier New" w:eastAsia="Courier New" w:cs="Courier New"/>
                <w:i/>
                <w:iCs/>
                <w:color w:val="72809D"/>
                <w:spacing w:val="-25"/>
              </w:rPr>
              <w:t xml:space="preserve"> </w:t>
            </w:r>
            <w:r>
              <w:rPr>
                <w:rFonts w:ascii="Microsoft YaHei" w:hAnsi="Microsoft YaHei" w:eastAsia="Microsoft YaHei" w:cs="Microsoft YaHei"/>
                <w:color w:val="24292F"/>
                <w:spacing w:val="11"/>
              </w:rPr>
              <w:t>回声</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1"/>
              </w:rPr>
              <w:t>，共鸣</w:t>
            </w:r>
            <w:r>
              <w:rPr>
                <w:rFonts w:ascii="Microsoft YaHei" w:hAnsi="Microsoft YaHei" w:eastAsia="Microsoft YaHei" w:cs="Microsoft YaHei"/>
                <w:color w:val="24292F"/>
                <w:spacing w:val="-7"/>
              </w:rPr>
              <w:t>；</w:t>
            </w:r>
            <w:r>
              <w:rPr>
                <w:rFonts w:ascii="Microsoft YaHei" w:hAnsi="Microsoft YaHei" w:eastAsia="Microsoft YaHei" w:cs="Microsoft YaHei"/>
                <w:color w:val="24292F"/>
                <w:spacing w:val="-14"/>
              </w:rPr>
              <w:t xml:space="preserve"> </w:t>
            </w:r>
            <w:r>
              <w:rPr>
                <w:rFonts w:ascii="Microsoft YaHei" w:hAnsi="Microsoft YaHei" w:eastAsia="Microsoft YaHei" w:cs="Microsoft YaHei"/>
                <w:color w:val="24292F"/>
                <w:spacing w:val="-7"/>
              </w:rPr>
              <w:t>（</w:t>
            </w:r>
            <w:r>
              <w:rPr>
                <w:rFonts w:ascii="Microsoft YaHei" w:hAnsi="Microsoft YaHei" w:eastAsia="Microsoft YaHei" w:cs="Microsoft YaHei"/>
                <w:color w:val="24292F"/>
                <w:spacing w:val="-26"/>
              </w:rPr>
              <w:t xml:space="preserve"> </w:t>
            </w:r>
            <w:r>
              <w:rPr>
                <w:rFonts w:ascii="Microsoft YaHei" w:hAnsi="Microsoft YaHei" w:eastAsia="Microsoft YaHei" w:cs="Microsoft YaHei"/>
                <w:color w:val="24292F"/>
                <w:spacing w:val="11"/>
              </w:rPr>
              <w:t>言语、作风、思想等的）</w:t>
            </w:r>
            <w:r>
              <w:rPr>
                <w:rFonts w:ascii="Microsoft YaHei" w:hAnsi="Microsoft YaHei" w:eastAsia="Microsoft YaHei" w:cs="Microsoft YaHei"/>
                <w:color w:val="24292F"/>
                <w:spacing w:val="-18"/>
              </w:rPr>
              <w:t xml:space="preserve"> </w:t>
            </w:r>
            <w:r>
              <w:rPr>
                <w:rFonts w:ascii="Microsoft YaHei" w:hAnsi="Microsoft YaHei" w:eastAsia="Microsoft YaHei" w:cs="Microsoft YaHei"/>
                <w:color w:val="24292F"/>
                <w:spacing w:val="11"/>
              </w:rPr>
              <w:t>重复；</w:t>
            </w:r>
            <w:r>
              <w:rPr>
                <w:rFonts w:ascii="Microsoft YaHei" w:hAnsi="Microsoft YaHei" w:eastAsia="Microsoft YaHei" w:cs="Microsoft YaHei"/>
                <w:color w:val="24292F"/>
                <w:spacing w:val="-19"/>
              </w:rPr>
              <w:t xml:space="preserve"> </w:t>
            </w:r>
            <w:r>
              <w:rPr>
                <w:rFonts w:ascii="Microsoft YaHei" w:hAnsi="Microsoft YaHei" w:eastAsia="Microsoft YaHei" w:cs="Microsoft YaHei"/>
                <w:color w:val="24292F"/>
                <w:spacing w:val="11"/>
              </w:rPr>
              <w:t>重复者；</w:t>
            </w:r>
            <w:r>
              <w:rPr>
                <w:rFonts w:ascii="Microsoft YaHei" w:hAnsi="Microsoft YaHei" w:eastAsia="Microsoft YaHei" w:cs="Microsoft YaHei"/>
                <w:color w:val="24292F"/>
                <w:spacing w:val="-15"/>
              </w:rPr>
              <w:t xml:space="preserve"> </w:t>
            </w:r>
            <w:r>
              <w:rPr>
                <w:color w:val="24292F"/>
                <w:spacing w:val="11"/>
              </w:rPr>
              <w:t>[</w:t>
            </w:r>
            <w:r>
              <w:rPr>
                <w:rFonts w:ascii="Microsoft YaHei" w:hAnsi="Microsoft YaHei" w:eastAsia="Microsoft YaHei" w:cs="Microsoft YaHei"/>
                <w:color w:val="24292F"/>
                <w:spacing w:val="11"/>
              </w:rPr>
              <w:t>无线</w:t>
            </w:r>
            <w:r>
              <w:rPr>
                <w:rFonts w:ascii="Microsoft YaHei" w:hAnsi="Microsoft YaHei" w:eastAsia="Microsoft YaHei" w:cs="Microsoft YaHei"/>
                <w:color w:val="24292F"/>
                <w:spacing w:val="10"/>
              </w:rPr>
              <w:t>电</w:t>
            </w:r>
            <w:r>
              <w:rPr>
                <w:color w:val="24292F"/>
                <w:spacing w:val="10"/>
              </w:rPr>
              <w:t>]</w:t>
            </w:r>
            <w:r>
              <w:rPr>
                <w:rFonts w:ascii="Microsoft YaHei" w:hAnsi="Microsoft YaHei" w:eastAsia="Microsoft YaHei" w:cs="Microsoft YaHei"/>
                <w:color w:val="24292F"/>
                <w:spacing w:val="10"/>
              </w:rPr>
              <w:t>回波；</w:t>
            </w:r>
          </w:p>
          <w:p>
            <w:pPr>
              <w:pStyle w:val="TableText"/>
              <w:ind w:left="240"/>
              <w:spacing w:before="122" w:line="198" w:lineRule="auto"/>
              <w:rPr>
                <w:rFonts w:ascii="Microsoft YaHei" w:hAnsi="Microsoft YaHei" w:eastAsia="Microsoft YaHei" w:cs="Microsoft YaHei"/>
              </w:rPr>
            </w:pPr>
            <w:r>
              <w:rPr>
                <w:color w:val="24292F"/>
              </w:rPr>
              <w:t>submarine</w:t>
            </w:r>
            <w:r>
              <w:rPr>
                <w:color w:val="24292F"/>
                <w:spacing w:val="37"/>
              </w:rPr>
              <w:t xml:space="preserve"> </w:t>
            </w:r>
            <w:r>
              <w:rPr>
                <w:color w:val="24292F"/>
                <w:spacing w:val="15"/>
              </w:rPr>
              <w:t>-</w:t>
            </w:r>
            <w:r>
              <w:rPr>
                <w:color w:val="24292F"/>
                <w:spacing w:val="38"/>
                <w:w w:val="101"/>
              </w:rPr>
              <w:t xml:space="preserve"> </w:t>
            </w:r>
            <w:r>
              <w:rPr>
                <w:rFonts w:ascii="Lucida Console" w:hAnsi="Lucida Console" w:eastAsia="Lucida Console" w:cs="Lucida Console"/>
                <w:color w:val="72809D"/>
                <w:spacing w:val="15"/>
              </w:rPr>
              <w:t>L1</w:t>
            </w:r>
            <w:r>
              <w:rPr>
                <w:rFonts w:ascii="Lucida Console" w:hAnsi="Lucida Console" w:eastAsia="Lucida Console" w:cs="Lucida Console"/>
                <w:color w:val="72809D"/>
                <w:spacing w:val="-32"/>
              </w:rPr>
              <w:t xml:space="preserve"> </w:t>
            </w:r>
            <w:r>
              <w:rPr>
                <w:color w:val="24292F"/>
                <w:spacing w:val="15"/>
              </w:rPr>
              <w:t>-</w:t>
            </w:r>
            <w:r>
              <w:rPr>
                <w:color w:val="24292F"/>
                <w:spacing w:val="16"/>
                <w:w w:val="102"/>
              </w:rPr>
              <w:t xml:space="preserve"> </w:t>
            </w:r>
            <w:r>
              <w:rPr>
                <w:color w:val="72809D"/>
                <w:spacing w:val="15"/>
              </w:rPr>
              <w:t>/</w:t>
            </w:r>
            <w:r>
              <w:rPr>
                <w:color w:val="72809D"/>
                <w:spacing w:val="-29"/>
              </w:rPr>
              <w:t xml:space="preserve"> </w:t>
            </w:r>
            <w:r>
              <w:rPr>
                <w:color w:val="72809D"/>
                <w:spacing w:val="15"/>
              </w:rPr>
              <w:t>ˈ</w:t>
            </w:r>
            <w:r>
              <w:rPr>
                <w:color w:val="72809D"/>
                <w:spacing w:val="-31"/>
              </w:rPr>
              <w:t xml:space="preserve"> </w:t>
            </w:r>
            <w:r>
              <w:rPr>
                <w:color w:val="72809D"/>
                <w:spacing w:val="15"/>
              </w:rPr>
              <w:t>sʌ</w:t>
            </w:r>
            <w:r>
              <w:rPr>
                <w:color w:val="72809D"/>
              </w:rPr>
              <w:t>bm</w:t>
            </w:r>
            <w:r>
              <w:rPr>
                <w:color w:val="72809D"/>
                <w:spacing w:val="15"/>
              </w:rPr>
              <w:t>ə</w:t>
            </w:r>
            <w:r>
              <w:rPr>
                <w:color w:val="72809D"/>
                <w:spacing w:val="-26"/>
              </w:rPr>
              <w:t xml:space="preserve"> </w:t>
            </w:r>
            <w:r>
              <w:rPr>
                <w:color w:val="72809D"/>
                <w:spacing w:val="15"/>
              </w:rPr>
              <w:t>ˌ</w:t>
            </w:r>
            <w:r>
              <w:rPr>
                <w:color w:val="72809D"/>
                <w:spacing w:val="-26"/>
              </w:rPr>
              <w:t xml:space="preserve"> </w:t>
            </w:r>
            <w:r>
              <w:rPr>
                <w:color w:val="72809D"/>
              </w:rPr>
              <w:t>rin</w:t>
            </w:r>
            <w:r>
              <w:rPr>
                <w:color w:val="72809D"/>
                <w:spacing w:val="-21"/>
              </w:rPr>
              <w:t xml:space="preserve"> </w:t>
            </w:r>
            <w:r>
              <w:rPr>
                <w:color w:val="72809D"/>
                <w:spacing w:val="15"/>
              </w:rPr>
              <w:t>,</w:t>
            </w:r>
            <w:r>
              <w:rPr>
                <w:color w:val="72809D"/>
                <w:spacing w:val="30"/>
              </w:rPr>
              <w:t xml:space="preserve"> </w:t>
            </w:r>
            <w:r>
              <w:rPr>
                <w:color w:val="72809D"/>
                <w:spacing w:val="15"/>
              </w:rPr>
              <w:t>ˌ</w:t>
            </w:r>
            <w:r>
              <w:rPr>
                <w:color w:val="72809D"/>
                <w:spacing w:val="-31"/>
              </w:rPr>
              <w:t xml:space="preserve"> </w:t>
            </w:r>
            <w:r>
              <w:rPr>
                <w:color w:val="72809D"/>
                <w:spacing w:val="15"/>
              </w:rPr>
              <w:t>sʌ</w:t>
            </w:r>
            <w:r>
              <w:rPr>
                <w:color w:val="72809D"/>
              </w:rPr>
              <w:t>bm</w:t>
            </w:r>
            <w:r>
              <w:rPr>
                <w:color w:val="72809D"/>
                <w:spacing w:val="15"/>
              </w:rPr>
              <w:t>ə</w:t>
            </w:r>
            <w:r>
              <w:rPr>
                <w:color w:val="72809D"/>
                <w:spacing w:val="-26"/>
              </w:rPr>
              <w:t xml:space="preserve"> </w:t>
            </w:r>
            <w:r>
              <w:rPr>
                <w:color w:val="72809D"/>
                <w:spacing w:val="15"/>
              </w:rPr>
              <w:t>ˈ</w:t>
            </w:r>
            <w:r>
              <w:rPr>
                <w:color w:val="72809D"/>
                <w:spacing w:val="-26"/>
              </w:rPr>
              <w:t xml:space="preserve"> </w:t>
            </w:r>
            <w:r>
              <w:rPr>
                <w:color w:val="72809D"/>
              </w:rPr>
              <w:t>rin</w:t>
            </w:r>
            <w:r>
              <w:rPr>
                <w:color w:val="72809D"/>
                <w:spacing w:val="15"/>
              </w:rPr>
              <w:t>/</w:t>
            </w:r>
            <w:r>
              <w:rPr>
                <w:color w:val="72809D"/>
                <w:spacing w:val="24"/>
              </w:rPr>
              <w:t xml:space="preserve"> </w:t>
            </w:r>
            <w:r>
              <w:rPr>
                <w:rFonts w:ascii="Courier New" w:hAnsi="Courier New" w:eastAsia="Courier New" w:cs="Courier New"/>
                <w:i/>
                <w:iCs/>
                <w:color w:val="72809D"/>
                <w:spacing w:val="15"/>
              </w:rPr>
              <w:t>n.</w:t>
            </w:r>
            <w:r>
              <w:rPr>
                <w:rFonts w:ascii="Courier New" w:hAnsi="Courier New" w:eastAsia="Courier New" w:cs="Courier New"/>
                <w:i/>
                <w:iCs/>
                <w:color w:val="72809D"/>
                <w:spacing w:val="-33"/>
              </w:rPr>
              <w:t xml:space="preserve"> </w:t>
            </w:r>
            <w:r>
              <w:rPr>
                <w:rFonts w:ascii="Microsoft YaHei" w:hAnsi="Microsoft YaHei" w:eastAsia="Microsoft YaHei" w:cs="Microsoft YaHei"/>
                <w:color w:val="24292F"/>
                <w:spacing w:val="15"/>
              </w:rPr>
              <w:t>潜艇；</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5"/>
              </w:rPr>
              <w:t>海底生物；</w:t>
            </w:r>
          </w:p>
          <w:p>
            <w:pPr>
              <w:pStyle w:val="TableText"/>
              <w:ind w:left="236"/>
              <w:spacing w:before="118" w:line="195" w:lineRule="auto"/>
              <w:rPr>
                <w:rFonts w:ascii="Microsoft YaHei" w:hAnsi="Microsoft YaHei" w:eastAsia="Microsoft YaHei" w:cs="Microsoft YaHei"/>
              </w:rPr>
            </w:pPr>
            <w:r>
              <w:rPr>
                <w:color w:val="24292F"/>
              </w:rPr>
              <w:t>topography</w:t>
            </w:r>
            <w:r>
              <w:rPr>
                <w:color w:val="24292F"/>
                <w:spacing w:val="28"/>
                <w:w w:val="101"/>
              </w:rPr>
              <w:t xml:space="preserve"> </w:t>
            </w:r>
            <w:r>
              <w:rPr>
                <w:color w:val="24292F"/>
                <w:spacing w:val="18"/>
              </w:rPr>
              <w:t>-</w:t>
            </w:r>
            <w:r>
              <w:rPr>
                <w:color w:val="24292F"/>
                <w:spacing w:val="38"/>
                <w:w w:val="101"/>
              </w:rPr>
              <w:t xml:space="preserve"> </w:t>
            </w:r>
            <w:r>
              <w:rPr>
                <w:rFonts w:ascii="Lucida Console" w:hAnsi="Lucida Console" w:eastAsia="Lucida Console" w:cs="Lucida Console"/>
                <w:color w:val="72809D"/>
                <w:spacing w:val="18"/>
              </w:rPr>
              <w:t>L2</w:t>
            </w:r>
            <w:r>
              <w:rPr>
                <w:rFonts w:ascii="Lucida Console" w:hAnsi="Lucida Console" w:eastAsia="Lucida Console" w:cs="Lucida Console"/>
                <w:color w:val="72809D"/>
                <w:spacing w:val="-32"/>
              </w:rPr>
              <w:t xml:space="preserve"> </w:t>
            </w:r>
            <w:r>
              <w:rPr>
                <w:color w:val="24292F"/>
                <w:spacing w:val="18"/>
              </w:rPr>
              <w:t>- </w:t>
            </w:r>
            <w:r>
              <w:rPr>
                <w:color w:val="72809D"/>
                <w:spacing w:val="18"/>
              </w:rPr>
              <w:t>/tə</w:t>
            </w:r>
            <w:r>
              <w:rPr>
                <w:color w:val="72809D"/>
                <w:spacing w:val="-26"/>
              </w:rPr>
              <w:t xml:space="preserve"> </w:t>
            </w:r>
            <w:r>
              <w:rPr>
                <w:color w:val="72809D"/>
                <w:spacing w:val="18"/>
              </w:rPr>
              <w:t>ˈ</w:t>
            </w:r>
            <w:r>
              <w:rPr>
                <w:color w:val="72809D"/>
                <w:spacing w:val="-24"/>
              </w:rPr>
              <w:t xml:space="preserve"> </w:t>
            </w:r>
            <w:r>
              <w:rPr>
                <w:color w:val="72809D"/>
                <w:spacing w:val="18"/>
              </w:rPr>
              <w:t>pɑ</w:t>
            </w:r>
            <w:r>
              <w:rPr>
                <w:color w:val="72809D"/>
              </w:rPr>
              <w:t>gr</w:t>
            </w:r>
            <w:r>
              <w:rPr>
                <w:color w:val="72809D"/>
                <w:spacing w:val="18"/>
              </w:rPr>
              <w:t>ə</w:t>
            </w:r>
            <w:r>
              <w:rPr>
                <w:color w:val="72809D"/>
              </w:rPr>
              <w:t>fi</w:t>
            </w:r>
            <w:r>
              <w:rPr>
                <w:color w:val="72809D"/>
                <w:spacing w:val="18"/>
              </w:rPr>
              <w:t>/</w:t>
            </w:r>
            <w:r>
              <w:rPr>
                <w:color w:val="72809D"/>
                <w:spacing w:val="23"/>
                <w:w w:val="101"/>
              </w:rPr>
              <w:t xml:space="preserve"> </w:t>
            </w:r>
            <w:r>
              <w:rPr>
                <w:rFonts w:ascii="Courier New" w:hAnsi="Courier New" w:eastAsia="Courier New" w:cs="Courier New"/>
                <w:i/>
                <w:iCs/>
                <w:color w:val="72809D"/>
                <w:spacing w:val="18"/>
              </w:rPr>
              <w:t>n.</w:t>
            </w:r>
            <w:r>
              <w:rPr>
                <w:rFonts w:ascii="Courier New" w:hAnsi="Courier New" w:eastAsia="Courier New" w:cs="Courier New"/>
                <w:i/>
                <w:iCs/>
                <w:color w:val="72809D"/>
                <w:spacing w:val="-34"/>
              </w:rPr>
              <w:t xml:space="preserve"> </w:t>
            </w:r>
            <w:r>
              <w:rPr>
                <w:rFonts w:ascii="Microsoft YaHei" w:hAnsi="Microsoft YaHei" w:eastAsia="Microsoft YaHei" w:cs="Microsoft YaHei"/>
                <w:color w:val="24292F"/>
                <w:spacing w:val="18"/>
              </w:rPr>
              <w:t>地形学；</w:t>
            </w:r>
            <w:r>
              <w:rPr>
                <w:rFonts w:ascii="Microsoft YaHei" w:hAnsi="Microsoft YaHei" w:eastAsia="Microsoft YaHei" w:cs="Microsoft YaHei"/>
                <w:color w:val="24292F"/>
                <w:spacing w:val="-22"/>
              </w:rPr>
              <w:t xml:space="preserve"> </w:t>
            </w:r>
            <w:r>
              <w:rPr>
                <w:rFonts w:ascii="Microsoft YaHei" w:hAnsi="Microsoft YaHei" w:eastAsia="Microsoft YaHei" w:cs="Microsoft YaHei"/>
                <w:color w:val="24292F"/>
                <w:spacing w:val="18"/>
              </w:rPr>
              <w:t>地形测量学；</w:t>
            </w:r>
            <w:r>
              <w:rPr>
                <w:rFonts w:ascii="Microsoft YaHei" w:hAnsi="Microsoft YaHei" w:eastAsia="Microsoft YaHei" w:cs="Microsoft YaHei"/>
                <w:color w:val="24292F"/>
                <w:spacing w:val="-22"/>
              </w:rPr>
              <w:t xml:space="preserve"> </w:t>
            </w:r>
            <w:r>
              <w:rPr>
                <w:rFonts w:ascii="Microsoft YaHei" w:hAnsi="Microsoft YaHei" w:eastAsia="Microsoft YaHei" w:cs="Microsoft YaHei"/>
                <w:color w:val="24292F"/>
                <w:spacing w:val="18"/>
              </w:rPr>
              <w:t>地貌；</w:t>
            </w:r>
          </w:p>
          <w:p>
            <w:pPr>
              <w:pStyle w:val="TableText"/>
              <w:ind w:left="241"/>
              <w:spacing w:before="122" w:line="195" w:lineRule="auto"/>
              <w:rPr>
                <w:rFonts w:ascii="Microsoft YaHei" w:hAnsi="Microsoft YaHei" w:eastAsia="Microsoft YaHei" w:cs="Microsoft YaHei"/>
              </w:rPr>
            </w:pPr>
            <w:r>
              <w:rPr>
                <w:color w:val="24292F"/>
              </w:rPr>
              <w:t>diversify</w:t>
            </w:r>
            <w:r>
              <w:rPr>
                <w:color w:val="24292F"/>
                <w:spacing w:val="43"/>
              </w:rPr>
              <w:t xml:space="preserve"> </w:t>
            </w:r>
            <w:r>
              <w:rPr>
                <w:color w:val="24292F"/>
                <w:spacing w:val="16"/>
              </w:rPr>
              <w:t>-</w:t>
            </w:r>
            <w:r>
              <w:rPr>
                <w:color w:val="24292F"/>
                <w:spacing w:val="38"/>
              </w:rPr>
              <w:t xml:space="preserve"> </w:t>
            </w:r>
            <w:r>
              <w:rPr>
                <w:rFonts w:ascii="Lucida Console" w:hAnsi="Lucida Console" w:eastAsia="Lucida Console" w:cs="Lucida Console"/>
                <w:color w:val="72809D"/>
                <w:spacing w:val="16"/>
              </w:rPr>
              <w:t>L2</w:t>
            </w:r>
            <w:r>
              <w:rPr>
                <w:rFonts w:ascii="Lucida Console" w:hAnsi="Lucida Console" w:eastAsia="Lucida Console" w:cs="Lucida Console"/>
                <w:color w:val="72809D"/>
                <w:spacing w:val="-32"/>
              </w:rPr>
              <w:t xml:space="preserve"> </w:t>
            </w:r>
            <w:r>
              <w:rPr>
                <w:color w:val="24292F"/>
                <w:spacing w:val="16"/>
              </w:rPr>
              <w:t>-</w:t>
            </w:r>
            <w:r>
              <w:rPr>
                <w:color w:val="24292F"/>
                <w:spacing w:val="17"/>
              </w:rPr>
              <w:t xml:space="preserve"> </w:t>
            </w:r>
            <w:r>
              <w:rPr>
                <w:color w:val="72809D"/>
                <w:spacing w:val="16"/>
              </w:rPr>
              <w:t>/</w:t>
            </w:r>
            <w:r>
              <w:rPr>
                <w:color w:val="72809D"/>
              </w:rPr>
              <w:t>da</w:t>
            </w:r>
            <w:r>
              <w:rPr>
                <w:color w:val="72809D"/>
                <w:spacing w:val="16"/>
              </w:rPr>
              <w:t>ɪ</w:t>
            </w:r>
            <w:r>
              <w:rPr>
                <w:color w:val="72809D"/>
                <w:spacing w:val="-26"/>
              </w:rPr>
              <w:t xml:space="preserve"> </w:t>
            </w:r>
            <w:r>
              <w:rPr>
                <w:color w:val="72809D"/>
                <w:spacing w:val="16"/>
              </w:rPr>
              <w:t>ˈvɜ</w:t>
            </w:r>
            <w:r>
              <w:rPr>
                <w:color w:val="72809D"/>
              </w:rPr>
              <w:t>rs</w:t>
            </w:r>
            <w:r>
              <w:rPr>
                <w:color w:val="72809D"/>
                <w:spacing w:val="16"/>
              </w:rPr>
              <w:t>ɪ</w:t>
            </w:r>
            <w:r>
              <w:rPr>
                <w:color w:val="72809D"/>
              </w:rPr>
              <w:t>fa</w:t>
            </w:r>
            <w:r>
              <w:rPr>
                <w:color w:val="72809D"/>
                <w:spacing w:val="16"/>
              </w:rPr>
              <w:t>ɪ/</w:t>
            </w:r>
            <w:r>
              <w:rPr>
                <w:color w:val="72809D"/>
                <w:spacing w:val="32"/>
              </w:rPr>
              <w:t xml:space="preserve"> </w:t>
            </w:r>
            <w:r>
              <w:rPr>
                <w:rFonts w:ascii="Courier New" w:hAnsi="Courier New" w:eastAsia="Courier New" w:cs="Courier New"/>
                <w:i/>
                <w:iCs/>
                <w:color w:val="72809D"/>
              </w:rPr>
              <w:t>vt</w:t>
            </w:r>
            <w:r>
              <w:rPr>
                <w:rFonts w:ascii="Courier New" w:hAnsi="Courier New" w:eastAsia="Courier New" w:cs="Courier New"/>
                <w:i/>
                <w:iCs/>
                <w:color w:val="72809D"/>
                <w:spacing w:val="16"/>
              </w:rPr>
              <w:t>.&amp;</w:t>
            </w:r>
            <w:r>
              <w:rPr>
                <w:rFonts w:ascii="Courier New" w:hAnsi="Courier New" w:eastAsia="Courier New" w:cs="Courier New"/>
                <w:i/>
                <w:iCs/>
                <w:color w:val="72809D"/>
                <w:spacing w:val="16"/>
              </w:rPr>
              <w:t xml:space="preserve"> </w:t>
            </w:r>
            <w:r>
              <w:rPr>
                <w:rFonts w:ascii="Courier New" w:hAnsi="Courier New" w:eastAsia="Courier New" w:cs="Courier New"/>
                <w:i/>
                <w:iCs/>
                <w:color w:val="72809D"/>
              </w:rPr>
              <w:t>vi</w:t>
            </w:r>
            <w:r>
              <w:rPr>
                <w:rFonts w:ascii="Courier New" w:hAnsi="Courier New" w:eastAsia="Courier New" w:cs="Courier New"/>
                <w:i/>
                <w:iCs/>
                <w:color w:val="72809D"/>
                <w:spacing w:val="16"/>
              </w:rPr>
              <w:t>.</w:t>
            </w:r>
            <w:r>
              <w:rPr>
                <w:rFonts w:ascii="Courier New" w:hAnsi="Courier New" w:eastAsia="Courier New" w:cs="Courier New"/>
                <w:i/>
                <w:iCs/>
                <w:color w:val="72809D"/>
                <w:spacing w:val="-36"/>
              </w:rPr>
              <w:t xml:space="preserve"> </w:t>
            </w:r>
            <w:r>
              <w:rPr>
                <w:rFonts w:ascii="Microsoft YaHei" w:hAnsi="Microsoft YaHei" w:eastAsia="Microsoft YaHei" w:cs="Microsoft YaHei"/>
                <w:color w:val="24292F"/>
                <w:spacing w:val="16"/>
              </w:rPr>
              <w:t>使多样化</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6"/>
              </w:rPr>
              <w:t>，</w:t>
            </w:r>
            <w:r>
              <w:rPr>
                <w:rFonts w:ascii="Microsoft YaHei" w:hAnsi="Microsoft YaHei" w:eastAsia="Microsoft YaHei" w:cs="Microsoft YaHei"/>
                <w:color w:val="24292F"/>
                <w:spacing w:val="-28"/>
              </w:rPr>
              <w:t xml:space="preserve"> </w:t>
            </w:r>
            <w:r>
              <w:rPr>
                <w:rFonts w:ascii="Microsoft YaHei" w:hAnsi="Microsoft YaHei" w:eastAsia="Microsoft YaHei" w:cs="Microsoft YaHei"/>
                <w:color w:val="24292F"/>
                <w:spacing w:val="16"/>
              </w:rPr>
              <w:t>多样化；</w:t>
            </w:r>
            <w:r>
              <w:rPr>
                <w:rFonts w:ascii="Microsoft YaHei" w:hAnsi="Microsoft YaHei" w:eastAsia="Microsoft YaHei" w:cs="Microsoft YaHei"/>
                <w:color w:val="24292F"/>
                <w:spacing w:val="-21"/>
              </w:rPr>
              <w:t xml:space="preserve"> </w:t>
            </w:r>
            <w:r>
              <w:rPr>
                <w:rFonts w:ascii="Microsoft YaHei" w:hAnsi="Microsoft YaHei" w:eastAsia="Microsoft YaHei" w:cs="Microsoft YaHei"/>
                <w:color w:val="24292F"/>
                <w:spacing w:val="16"/>
              </w:rPr>
              <w:t>进入新的商业领域；</w:t>
            </w:r>
          </w:p>
          <w:p>
            <w:pPr>
              <w:pStyle w:val="TableText"/>
              <w:ind w:left="240"/>
              <w:spacing w:before="123" w:line="194" w:lineRule="auto"/>
              <w:rPr>
                <w:rFonts w:ascii="Microsoft YaHei" w:hAnsi="Microsoft YaHei" w:eastAsia="Microsoft YaHei" w:cs="Microsoft YaHei"/>
              </w:rPr>
            </w:pPr>
            <w:r>
              <w:rPr>
                <w:color w:val="24292F"/>
              </w:rPr>
              <w:t>stride</w:t>
            </w:r>
            <w:r>
              <w:rPr>
                <w:color w:val="24292F"/>
                <w:spacing w:val="29"/>
              </w:rPr>
              <w:t xml:space="preserve"> </w:t>
            </w:r>
            <w:r>
              <w:rPr>
                <w:color w:val="24292F"/>
                <w:spacing w:val="12"/>
              </w:rPr>
              <w:t>-</w:t>
            </w:r>
            <w:r>
              <w:rPr>
                <w:color w:val="24292F"/>
                <w:spacing w:val="38"/>
                <w:w w:val="101"/>
              </w:rPr>
              <w:t xml:space="preserve"> </w:t>
            </w:r>
            <w:r>
              <w:rPr>
                <w:rFonts w:ascii="Lucida Console" w:hAnsi="Lucida Console" w:eastAsia="Lucida Console" w:cs="Lucida Console"/>
                <w:color w:val="72809D"/>
                <w:spacing w:val="12"/>
              </w:rPr>
              <w:t>L2</w:t>
            </w:r>
            <w:r>
              <w:rPr>
                <w:rFonts w:ascii="Lucida Console" w:hAnsi="Lucida Console" w:eastAsia="Lucida Console" w:cs="Lucida Console"/>
                <w:color w:val="72809D"/>
                <w:spacing w:val="-32"/>
              </w:rPr>
              <w:t xml:space="preserve"> </w:t>
            </w:r>
            <w:r>
              <w:rPr>
                <w:color w:val="24292F"/>
                <w:spacing w:val="12"/>
              </w:rPr>
              <w:t>-</w:t>
            </w:r>
            <w:r>
              <w:rPr>
                <w:color w:val="24292F"/>
                <w:spacing w:val="17"/>
              </w:rPr>
              <w:t xml:space="preserve"> </w:t>
            </w:r>
            <w:r>
              <w:rPr>
                <w:color w:val="72809D"/>
                <w:spacing w:val="12"/>
              </w:rPr>
              <w:t>/</w:t>
            </w:r>
            <w:r>
              <w:rPr>
                <w:color w:val="72809D"/>
              </w:rPr>
              <w:t>stra</w:t>
            </w:r>
            <w:r>
              <w:rPr>
                <w:color w:val="72809D"/>
                <w:spacing w:val="12"/>
              </w:rPr>
              <w:t>ɪd/</w:t>
            </w:r>
            <w:r>
              <w:rPr>
                <w:color w:val="72809D"/>
                <w:spacing w:val="23"/>
                <w:w w:val="101"/>
              </w:rPr>
              <w:t xml:space="preserve"> </w:t>
            </w:r>
            <w:r>
              <w:rPr>
                <w:rFonts w:ascii="Courier New" w:hAnsi="Courier New" w:eastAsia="Courier New" w:cs="Courier New"/>
                <w:i/>
                <w:iCs/>
                <w:color w:val="72809D"/>
                <w:spacing w:val="12"/>
              </w:rPr>
              <w:t>n.</w:t>
            </w:r>
            <w:r>
              <w:rPr>
                <w:rFonts w:ascii="Courier New" w:hAnsi="Courier New" w:eastAsia="Courier New" w:cs="Courier New"/>
                <w:i/>
                <w:iCs/>
                <w:color w:val="72809D"/>
                <w:spacing w:val="-32"/>
              </w:rPr>
              <w:t xml:space="preserve"> </w:t>
            </w:r>
            <w:r>
              <w:rPr>
                <w:rFonts w:ascii="Microsoft YaHei" w:hAnsi="Microsoft YaHei" w:eastAsia="Microsoft YaHei" w:cs="Microsoft YaHei"/>
                <w:color w:val="24292F"/>
                <w:spacing w:val="12"/>
              </w:rPr>
              <w:t>大步</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2"/>
              </w:rPr>
              <w:t>，</w:t>
            </w:r>
            <w:r>
              <w:rPr>
                <w:rFonts w:ascii="Microsoft YaHei" w:hAnsi="Microsoft YaHei" w:eastAsia="Microsoft YaHei" w:cs="Microsoft YaHei"/>
                <w:color w:val="24292F"/>
                <w:spacing w:val="-27"/>
              </w:rPr>
              <w:t xml:space="preserve"> </w:t>
            </w:r>
            <w:r>
              <w:rPr>
                <w:rFonts w:ascii="Microsoft YaHei" w:hAnsi="Microsoft YaHei" w:eastAsia="Microsoft YaHei" w:cs="Microsoft YaHei"/>
                <w:color w:val="24292F"/>
                <w:spacing w:val="12"/>
              </w:rPr>
              <w:t>阔步；</w:t>
            </w:r>
            <w:r>
              <w:rPr>
                <w:rFonts w:ascii="Microsoft YaHei" w:hAnsi="Microsoft YaHei" w:eastAsia="Microsoft YaHei" w:cs="Microsoft YaHei"/>
                <w:color w:val="24292F"/>
                <w:spacing w:val="-19"/>
              </w:rPr>
              <w:t xml:space="preserve"> </w:t>
            </w:r>
            <w:r>
              <w:rPr>
                <w:rFonts w:ascii="Microsoft YaHei" w:hAnsi="Microsoft YaHei" w:eastAsia="Microsoft YaHei" w:cs="Microsoft YaHei"/>
                <w:color w:val="24292F"/>
                <w:spacing w:val="12"/>
              </w:rPr>
              <w:t>步幅；</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2"/>
              </w:rPr>
              <w:t>进展；</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2"/>
              </w:rPr>
              <w:t>一跨</w:t>
            </w:r>
            <w:r>
              <w:rPr>
                <w:rFonts w:ascii="Microsoft YaHei" w:hAnsi="Microsoft YaHei" w:eastAsia="Microsoft YaHei" w:cs="Microsoft YaHei"/>
                <w:color w:val="24292F"/>
                <w:spacing w:val="-30"/>
              </w:rPr>
              <w:t xml:space="preserve"> </w:t>
            </w:r>
            <w:r>
              <w:rPr>
                <w:rFonts w:ascii="Microsoft YaHei" w:hAnsi="Microsoft YaHei" w:eastAsia="Microsoft YaHei" w:cs="Microsoft YaHei"/>
                <w:color w:val="24292F"/>
                <w:spacing w:val="12"/>
              </w:rPr>
              <w:t>（</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2"/>
              </w:rPr>
              <w:t>的宽度</w:t>
            </w:r>
            <w:r>
              <w:rPr>
                <w:rFonts w:ascii="Microsoft YaHei" w:hAnsi="Microsoft YaHei" w:eastAsia="Microsoft YaHei" w:cs="Microsoft YaHei"/>
                <w:color w:val="24292F"/>
                <w:spacing w:val="4"/>
              </w:rPr>
              <w:t>）</w:t>
            </w:r>
            <w:r>
              <w:rPr>
                <w:rFonts w:ascii="Microsoft YaHei" w:hAnsi="Microsoft YaHei" w:eastAsia="Microsoft YaHei" w:cs="Microsoft YaHei"/>
                <w:color w:val="24292F"/>
                <w:spacing w:val="-28"/>
              </w:rPr>
              <w:t xml:space="preserve"> </w:t>
            </w:r>
            <w:r>
              <w:rPr>
                <w:rFonts w:ascii="Microsoft YaHei" w:hAnsi="Microsoft YaHei" w:eastAsia="Microsoft YaHei" w:cs="Microsoft YaHei"/>
                <w:color w:val="24292F"/>
                <w:spacing w:val="4"/>
              </w:rPr>
              <w:t>；</w:t>
            </w:r>
          </w:p>
          <w:p>
            <w:pPr>
              <w:pStyle w:val="TableText"/>
              <w:ind w:left="240"/>
              <w:spacing w:before="124" w:line="195" w:lineRule="auto"/>
              <w:rPr>
                <w:rFonts w:ascii="Microsoft YaHei" w:hAnsi="Microsoft YaHei" w:eastAsia="Microsoft YaHei" w:cs="Microsoft YaHei"/>
              </w:rPr>
            </w:pPr>
            <w:r>
              <w:rPr>
                <w:color w:val="24292F"/>
              </w:rPr>
              <w:t>sounding</w:t>
            </w:r>
            <w:r>
              <w:rPr>
                <w:color w:val="24292F"/>
                <w:spacing w:val="39"/>
                <w:w w:val="102"/>
              </w:rPr>
              <w:t xml:space="preserve"> </w:t>
            </w:r>
            <w:r>
              <w:rPr>
                <w:color w:val="24292F"/>
                <w:spacing w:val="21"/>
              </w:rPr>
              <w:t>-</w:t>
            </w:r>
            <w:r>
              <w:rPr>
                <w:color w:val="24292F"/>
                <w:spacing w:val="38"/>
              </w:rPr>
              <w:t xml:space="preserve"> </w:t>
            </w:r>
            <w:r>
              <w:rPr>
                <w:rFonts w:ascii="Lucida Console" w:hAnsi="Lucida Console" w:eastAsia="Lucida Console" w:cs="Lucida Console"/>
                <w:color w:val="72809D"/>
                <w:spacing w:val="21"/>
              </w:rPr>
              <w:t>L3</w:t>
            </w:r>
            <w:r>
              <w:rPr>
                <w:rFonts w:ascii="Lucida Console" w:hAnsi="Lucida Console" w:eastAsia="Lucida Console" w:cs="Lucida Console"/>
                <w:color w:val="72809D"/>
                <w:spacing w:val="-32"/>
              </w:rPr>
              <w:t xml:space="preserve"> </w:t>
            </w:r>
            <w:r>
              <w:rPr>
                <w:color w:val="24292F"/>
                <w:spacing w:val="21"/>
              </w:rPr>
              <w:t>- </w:t>
            </w:r>
            <w:r>
              <w:rPr>
                <w:color w:val="72809D"/>
                <w:spacing w:val="21"/>
              </w:rPr>
              <w:t>/</w:t>
            </w:r>
            <w:r>
              <w:rPr>
                <w:color w:val="72809D"/>
                <w:spacing w:val="-29"/>
              </w:rPr>
              <w:t xml:space="preserve"> </w:t>
            </w:r>
            <w:r>
              <w:rPr>
                <w:color w:val="72809D"/>
                <w:spacing w:val="21"/>
              </w:rPr>
              <w:t>ˈ</w:t>
            </w:r>
            <w:r>
              <w:rPr>
                <w:color w:val="72809D"/>
                <w:spacing w:val="-31"/>
              </w:rPr>
              <w:t xml:space="preserve"> </w:t>
            </w:r>
            <w:r>
              <w:rPr>
                <w:color w:val="72809D"/>
              </w:rPr>
              <w:t>sa</w:t>
            </w:r>
            <w:r>
              <w:rPr>
                <w:color w:val="72809D"/>
                <w:spacing w:val="21"/>
              </w:rPr>
              <w:t>ʊ</w:t>
            </w:r>
            <w:r>
              <w:rPr>
                <w:color w:val="72809D"/>
              </w:rPr>
              <w:t>nd</w:t>
            </w:r>
            <w:r>
              <w:rPr>
                <w:color w:val="72809D"/>
                <w:spacing w:val="21"/>
              </w:rPr>
              <w:t>ɪŋ/</w:t>
            </w:r>
            <w:r>
              <w:rPr>
                <w:color w:val="72809D"/>
                <w:spacing w:val="24"/>
              </w:rPr>
              <w:t xml:space="preserve"> </w:t>
            </w:r>
            <w:r>
              <w:rPr>
                <w:rFonts w:ascii="Courier New" w:hAnsi="Courier New" w:eastAsia="Courier New" w:cs="Courier New"/>
                <w:i/>
                <w:iCs/>
                <w:color w:val="72809D"/>
                <w:spacing w:val="21"/>
              </w:rPr>
              <w:t>n.</w:t>
            </w:r>
            <w:r>
              <w:rPr>
                <w:rFonts w:ascii="Courier New" w:hAnsi="Courier New" w:eastAsia="Courier New" w:cs="Courier New"/>
                <w:i/>
                <w:iCs/>
                <w:color w:val="72809D"/>
                <w:spacing w:val="-33"/>
              </w:rPr>
              <w:t xml:space="preserve"> </w:t>
            </w:r>
            <w:r>
              <w:rPr>
                <w:rFonts w:ascii="Microsoft YaHei" w:hAnsi="Microsoft YaHei" w:eastAsia="Microsoft YaHei" w:cs="Microsoft YaHei"/>
                <w:color w:val="24292F"/>
                <w:spacing w:val="21"/>
              </w:rPr>
              <w:t>探通术；</w:t>
            </w:r>
          </w:p>
          <w:p>
            <w:pPr>
              <w:pStyle w:val="TableText"/>
              <w:ind w:left="245"/>
              <w:spacing w:before="122" w:line="197" w:lineRule="auto"/>
              <w:rPr>
                <w:rFonts w:ascii="Microsoft YaHei" w:hAnsi="Microsoft YaHei" w:eastAsia="Microsoft YaHei" w:cs="Microsoft YaHei"/>
              </w:rPr>
            </w:pPr>
            <w:r>
              <w:rPr>
                <w:color w:val="24292F"/>
              </w:rPr>
              <w:t>rug</w:t>
            </w:r>
            <w:r>
              <w:rPr>
                <w:color w:val="24292F"/>
                <w:spacing w:val="43"/>
              </w:rPr>
              <w:t xml:space="preserve"> </w:t>
            </w:r>
            <w:r>
              <w:rPr>
                <w:color w:val="24292F"/>
                <w:spacing w:val="9"/>
              </w:rPr>
              <w:t>-</w:t>
            </w:r>
            <w:r>
              <w:rPr>
                <w:color w:val="24292F"/>
                <w:spacing w:val="38"/>
              </w:rPr>
              <w:t xml:space="preserve"> </w:t>
            </w:r>
            <w:r>
              <w:rPr>
                <w:rFonts w:ascii="Lucida Console" w:hAnsi="Lucida Console" w:eastAsia="Lucida Console" w:cs="Lucida Console"/>
                <w:color w:val="72809D"/>
                <w:spacing w:val="9"/>
              </w:rPr>
              <w:t>L4</w:t>
            </w:r>
            <w:r>
              <w:rPr>
                <w:rFonts w:ascii="Lucida Console" w:hAnsi="Lucida Console" w:eastAsia="Lucida Console" w:cs="Lucida Console"/>
                <w:color w:val="72809D"/>
                <w:spacing w:val="-32"/>
              </w:rPr>
              <w:t xml:space="preserve"> </w:t>
            </w:r>
            <w:r>
              <w:rPr>
                <w:color w:val="24292F"/>
                <w:spacing w:val="9"/>
              </w:rPr>
              <w:t>-</w:t>
            </w:r>
            <w:r>
              <w:rPr>
                <w:color w:val="24292F"/>
                <w:spacing w:val="17"/>
              </w:rPr>
              <w:t xml:space="preserve"> </w:t>
            </w:r>
            <w:r>
              <w:rPr>
                <w:color w:val="72809D"/>
                <w:spacing w:val="9"/>
              </w:rPr>
              <w:t>/rʌɡ/</w:t>
            </w:r>
            <w:r>
              <w:rPr>
                <w:color w:val="72809D"/>
                <w:spacing w:val="23"/>
                <w:w w:val="101"/>
              </w:rPr>
              <w:t xml:space="preserve"> </w:t>
            </w:r>
            <w:r>
              <w:rPr>
                <w:rFonts w:ascii="Courier New" w:hAnsi="Courier New" w:eastAsia="Courier New" w:cs="Courier New"/>
                <w:i/>
                <w:iCs/>
                <w:color w:val="72809D"/>
                <w:spacing w:val="9"/>
              </w:rPr>
              <w:t>n.</w:t>
            </w:r>
            <w:r>
              <w:rPr>
                <w:rFonts w:ascii="Courier New" w:hAnsi="Courier New" w:eastAsia="Courier New" w:cs="Courier New"/>
                <w:i/>
                <w:iCs/>
                <w:color w:val="72809D"/>
                <w:spacing w:val="-34"/>
              </w:rPr>
              <w:t xml:space="preserve"> </w:t>
            </w:r>
            <w:r>
              <w:rPr>
                <w:rFonts w:ascii="Microsoft YaHei" w:hAnsi="Microsoft YaHei" w:eastAsia="Microsoft YaHei" w:cs="Microsoft YaHei"/>
                <w:color w:val="24292F"/>
                <w:spacing w:val="9"/>
              </w:rPr>
              <w:t>小块地毯；</w:t>
            </w:r>
            <w:r>
              <w:rPr>
                <w:rFonts w:ascii="Microsoft YaHei" w:hAnsi="Microsoft YaHei" w:eastAsia="Microsoft YaHei" w:cs="Microsoft YaHei"/>
                <w:color w:val="24292F"/>
                <w:spacing w:val="-25"/>
              </w:rPr>
              <w:t xml:space="preserve"> </w:t>
            </w:r>
            <w:r>
              <w:rPr>
                <w:rFonts w:ascii="Microsoft YaHei" w:hAnsi="Microsoft YaHei" w:eastAsia="Microsoft YaHei" w:cs="Microsoft YaHei"/>
                <w:color w:val="24292F"/>
                <w:spacing w:val="9"/>
              </w:rPr>
              <w:t>〈英〉</w:t>
            </w:r>
            <w:r>
              <w:rPr>
                <w:rFonts w:ascii="Microsoft YaHei" w:hAnsi="Microsoft YaHei" w:eastAsia="Microsoft YaHei" w:cs="Microsoft YaHei"/>
                <w:color w:val="24292F"/>
                <w:spacing w:val="-14"/>
              </w:rPr>
              <w:t xml:space="preserve"> </w:t>
            </w:r>
            <w:r>
              <w:rPr>
                <w:rFonts w:ascii="Microsoft YaHei" w:hAnsi="Microsoft YaHei" w:eastAsia="Microsoft YaHei" w:cs="Microsoft YaHei"/>
                <w:color w:val="24292F"/>
                <w:spacing w:val="9"/>
              </w:rPr>
              <w:t>（</w:t>
            </w:r>
            <w:r>
              <w:rPr>
                <w:rFonts w:ascii="Microsoft YaHei" w:hAnsi="Microsoft YaHei" w:eastAsia="Microsoft YaHei" w:cs="Microsoft YaHei"/>
                <w:color w:val="24292F"/>
                <w:spacing w:val="-21"/>
              </w:rPr>
              <w:t xml:space="preserve"> </w:t>
            </w:r>
            <w:r>
              <w:rPr>
                <w:rFonts w:ascii="Microsoft YaHei" w:hAnsi="Microsoft YaHei" w:eastAsia="Microsoft YaHei" w:cs="Microsoft YaHei"/>
                <w:color w:val="24292F"/>
                <w:spacing w:val="9"/>
              </w:rPr>
              <w:t>围盖膝的）</w:t>
            </w:r>
            <w:r>
              <w:rPr>
                <w:rFonts w:ascii="Microsoft YaHei" w:hAnsi="Microsoft YaHei" w:eastAsia="Microsoft YaHei" w:cs="Microsoft YaHei"/>
                <w:color w:val="24292F"/>
                <w:spacing w:val="-13"/>
              </w:rPr>
              <w:t xml:space="preserve"> </w:t>
            </w:r>
            <w:r>
              <w:rPr>
                <w:rFonts w:ascii="Microsoft YaHei" w:hAnsi="Microsoft YaHei" w:eastAsia="Microsoft YaHei" w:cs="Microsoft YaHei"/>
                <w:color w:val="24292F"/>
                <w:spacing w:val="9"/>
              </w:rPr>
              <w:t>围毯</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9"/>
              </w:rPr>
              <w:t>，车毯；</w:t>
            </w:r>
            <w:r>
              <w:rPr>
                <w:rFonts w:ascii="Microsoft YaHei" w:hAnsi="Microsoft YaHei" w:eastAsia="Microsoft YaHei" w:cs="Microsoft YaHei"/>
                <w:color w:val="24292F"/>
                <w:spacing w:val="-25"/>
              </w:rPr>
              <w:t xml:space="preserve"> </w:t>
            </w:r>
            <w:r>
              <w:rPr>
                <w:rFonts w:ascii="Microsoft YaHei" w:hAnsi="Microsoft YaHei" w:eastAsia="Microsoft YaHei" w:cs="Microsoft YaHei"/>
                <w:color w:val="24292F"/>
                <w:spacing w:val="9"/>
              </w:rPr>
              <w:t>〈美俚男子假发；</w:t>
            </w:r>
          </w:p>
          <w:p>
            <w:pPr>
              <w:pStyle w:val="TableText"/>
              <w:ind w:left="247"/>
              <w:spacing w:before="120" w:line="197" w:lineRule="auto"/>
              <w:rPr>
                <w:rFonts w:ascii="Microsoft YaHei" w:hAnsi="Microsoft YaHei" w:eastAsia="Microsoft YaHei" w:cs="Microsoft YaHei"/>
              </w:rPr>
            </w:pPr>
            <w:r>
              <w:rPr>
                <w:color w:val="24292F"/>
              </w:rPr>
              <w:t>irregularity</w:t>
            </w:r>
            <w:r>
              <w:rPr>
                <w:color w:val="24292F"/>
                <w:spacing w:val="28"/>
                <w:w w:val="101"/>
              </w:rPr>
              <w:t xml:space="preserve"> </w:t>
            </w:r>
            <w:r>
              <w:rPr>
                <w:color w:val="24292F"/>
                <w:spacing w:val="11"/>
              </w:rPr>
              <w:t>-</w:t>
            </w:r>
            <w:r>
              <w:rPr>
                <w:color w:val="24292F"/>
                <w:spacing w:val="38"/>
                <w:w w:val="101"/>
              </w:rPr>
              <w:t xml:space="preserve"> </w:t>
            </w:r>
            <w:r>
              <w:rPr>
                <w:rFonts w:ascii="Lucida Console" w:hAnsi="Lucida Console" w:eastAsia="Lucida Console" w:cs="Lucida Console"/>
                <w:color w:val="72809D"/>
                <w:spacing w:val="11"/>
              </w:rPr>
              <w:t>L5</w:t>
            </w:r>
            <w:r>
              <w:rPr>
                <w:rFonts w:ascii="Lucida Console" w:hAnsi="Lucida Console" w:eastAsia="Lucida Console" w:cs="Lucida Console"/>
                <w:color w:val="72809D"/>
                <w:spacing w:val="-32"/>
              </w:rPr>
              <w:t xml:space="preserve"> </w:t>
            </w:r>
            <w:r>
              <w:rPr>
                <w:color w:val="24292F"/>
                <w:spacing w:val="11"/>
              </w:rPr>
              <w:t>-</w:t>
            </w:r>
            <w:r>
              <w:rPr>
                <w:color w:val="24292F"/>
                <w:spacing w:val="17"/>
              </w:rPr>
              <w:t xml:space="preserve"> </w:t>
            </w:r>
            <w:r>
              <w:rPr>
                <w:color w:val="72809D"/>
                <w:spacing w:val="11"/>
              </w:rPr>
              <w:t>/ɪ</w:t>
            </w:r>
            <w:r>
              <w:rPr>
                <w:color w:val="72809D"/>
                <w:spacing w:val="-26"/>
              </w:rPr>
              <w:t xml:space="preserve"> </w:t>
            </w:r>
            <w:r>
              <w:rPr>
                <w:color w:val="72809D"/>
                <w:spacing w:val="11"/>
              </w:rPr>
              <w:t>ˌ</w:t>
            </w:r>
            <w:r>
              <w:rPr>
                <w:color w:val="72809D"/>
                <w:spacing w:val="-26"/>
              </w:rPr>
              <w:t xml:space="preserve"> </w:t>
            </w:r>
            <w:r>
              <w:rPr>
                <w:color w:val="72809D"/>
                <w:spacing w:val="11"/>
              </w:rPr>
              <w:t>rɛɡjə</w:t>
            </w:r>
            <w:r>
              <w:rPr>
                <w:color w:val="72809D"/>
                <w:spacing w:val="-26"/>
              </w:rPr>
              <w:t xml:space="preserve"> </w:t>
            </w:r>
            <w:r>
              <w:rPr>
                <w:color w:val="72809D"/>
                <w:spacing w:val="11"/>
              </w:rPr>
              <w:t>ˈ</w:t>
            </w:r>
            <w:r>
              <w:rPr>
                <w:color w:val="72809D"/>
                <w:spacing w:val="-24"/>
              </w:rPr>
              <w:t xml:space="preserve"> </w:t>
            </w:r>
            <w:r>
              <w:rPr>
                <w:color w:val="72809D"/>
                <w:spacing w:val="11"/>
              </w:rPr>
              <w:t>lærɪ</w:t>
            </w:r>
            <w:r>
              <w:rPr>
                <w:color w:val="72809D"/>
              </w:rPr>
              <w:t>ti</w:t>
            </w:r>
            <w:r>
              <w:rPr>
                <w:color w:val="72809D"/>
                <w:spacing w:val="11"/>
              </w:rPr>
              <w:t>/</w:t>
            </w:r>
            <w:r>
              <w:rPr>
                <w:color w:val="72809D"/>
                <w:spacing w:val="24"/>
              </w:rPr>
              <w:t xml:space="preserve"> </w:t>
            </w:r>
            <w:r>
              <w:rPr>
                <w:rFonts w:ascii="Courier New" w:hAnsi="Courier New" w:eastAsia="Courier New" w:cs="Courier New"/>
                <w:i/>
                <w:iCs/>
                <w:color w:val="72809D"/>
                <w:spacing w:val="11"/>
              </w:rPr>
              <w:t>n.</w:t>
            </w:r>
            <w:r>
              <w:rPr>
                <w:rFonts w:ascii="Courier New" w:hAnsi="Courier New" w:eastAsia="Courier New" w:cs="Courier New"/>
                <w:i/>
                <w:iCs/>
                <w:color w:val="72809D"/>
                <w:spacing w:val="-32"/>
              </w:rPr>
              <w:t xml:space="preserve"> </w:t>
            </w:r>
            <w:r>
              <w:rPr>
                <w:rFonts w:ascii="Microsoft YaHei" w:hAnsi="Microsoft YaHei" w:eastAsia="Microsoft YaHei" w:cs="Microsoft YaHei"/>
                <w:color w:val="24292F"/>
                <w:spacing w:val="11"/>
              </w:rPr>
              <w:t>不规则</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1"/>
              </w:rPr>
              <w:t>，</w:t>
            </w:r>
            <w:r>
              <w:rPr>
                <w:rFonts w:ascii="Microsoft YaHei" w:hAnsi="Microsoft YaHei" w:eastAsia="Microsoft YaHei" w:cs="Microsoft YaHei"/>
                <w:color w:val="24292F"/>
                <w:spacing w:val="10"/>
              </w:rPr>
              <w:t>无规律；</w:t>
            </w:r>
            <w:r>
              <w:rPr>
                <w:rFonts w:ascii="Microsoft YaHei" w:hAnsi="Microsoft YaHei" w:eastAsia="Microsoft YaHei" w:cs="Microsoft YaHei"/>
                <w:color w:val="24292F"/>
                <w:spacing w:val="-18"/>
              </w:rPr>
              <w:t xml:space="preserve"> </w:t>
            </w:r>
            <w:r>
              <w:rPr>
                <w:rFonts w:ascii="Microsoft YaHei" w:hAnsi="Microsoft YaHei" w:eastAsia="Microsoft YaHei" w:cs="Microsoft YaHei"/>
                <w:color w:val="24292F"/>
                <w:spacing w:val="10"/>
              </w:rPr>
              <w:t>非正则</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0"/>
              </w:rPr>
              <w:t>，非正怯；</w:t>
            </w:r>
            <w:r>
              <w:rPr>
                <w:rFonts w:ascii="Microsoft YaHei" w:hAnsi="Microsoft YaHei" w:eastAsia="Microsoft YaHei" w:cs="Microsoft YaHei"/>
                <w:color w:val="24292F"/>
                <w:spacing w:val="-19"/>
              </w:rPr>
              <w:t xml:space="preserve"> </w:t>
            </w:r>
            <w:r>
              <w:rPr>
                <w:rFonts w:ascii="Microsoft YaHei" w:hAnsi="Microsoft YaHei" w:eastAsia="Microsoft YaHei" w:cs="Microsoft YaHei"/>
                <w:color w:val="24292F"/>
                <w:spacing w:val="10"/>
              </w:rPr>
              <w:t>不整齐；</w:t>
            </w:r>
            <w:r>
              <w:rPr>
                <w:rFonts w:ascii="Microsoft YaHei" w:hAnsi="Microsoft YaHei" w:eastAsia="Microsoft YaHei" w:cs="Microsoft YaHei"/>
                <w:color w:val="24292F"/>
                <w:spacing w:val="-13"/>
              </w:rPr>
              <w:t xml:space="preserve"> </w:t>
            </w:r>
            <w:r>
              <w:rPr>
                <w:rFonts w:ascii="Microsoft YaHei" w:hAnsi="Microsoft YaHei" w:eastAsia="Microsoft YaHei" w:cs="Microsoft YaHei"/>
                <w:color w:val="24292F"/>
                <w:spacing w:val="10"/>
              </w:rPr>
              <w:t>不规则的事物；</w:t>
            </w:r>
          </w:p>
        </w:tc>
        <w:tc>
          <w:tcPr>
            <w:tcW w:w="47" w:type="dxa"/>
            <w:vAlign w:val="top"/>
            <w:tcBorders>
              <w:left w:val="nil"/>
            </w:tcBorders>
          </w:tcPr>
          <w:p>
            <w:pPr>
              <w:rPr>
                <w:rFonts w:ascii="Arial"/>
                <w:sz w:val="21"/>
              </w:rPr>
            </w:pPr>
            <w:r/>
          </w:p>
        </w:tc>
      </w:tr>
    </w:tbl>
    <w:p>
      <w:pPr>
        <w:ind w:left="6"/>
        <w:spacing w:before="171" w:line="19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2"/>
        </w:rPr>
        <w:t>题目解析</w:t>
      </w:r>
    </w:p>
    <w:p>
      <w:pPr>
        <w:spacing w:before="133" w:line="225" w:lineRule="auto"/>
        <w:rPr>
          <w:rFonts w:ascii="Microsoft YaHei" w:hAnsi="Microsoft YaHei" w:eastAsia="Microsoft YaHei" w:cs="Microsoft YaHei"/>
          <w:sz w:val="20"/>
          <w:szCs w:val="20"/>
        </w:rPr>
      </w:pPr>
      <w:r>
        <w:drawing>
          <wp:anchor distT="0" distB="0" distL="0" distR="0" simplePos="0" relativeHeight="253378560" behindDoc="0" locked="0" layoutInCell="1" allowOverlap="1">
            <wp:simplePos x="0" y="0"/>
            <wp:positionH relativeFrom="column">
              <wp:posOffset>0</wp:posOffset>
            </wp:positionH>
            <wp:positionV relativeFrom="paragraph">
              <wp:posOffset>351151</wp:posOffset>
            </wp:positionV>
            <wp:extent cx="6338323" cy="9516"/>
            <wp:effectExtent l="0" t="0" r="0" b="0"/>
            <wp:wrapNone/>
            <wp:docPr id="1136" name="IM 1136"/>
            <wp:cNvGraphicFramePr/>
            <a:graphic>
              <a:graphicData uri="http://schemas.openxmlformats.org/drawingml/2006/picture">
                <pic:pic>
                  <pic:nvPicPr>
                    <pic:cNvPr id="1136" name="IM 1136"/>
                    <pic:cNvPicPr/>
                  </pic:nvPicPr>
                  <pic:blipFill>
                    <a:blip r:embed="rId463"/>
                    <a:stretch>
                      <a:fillRect/>
                    </a:stretch>
                  </pic:blipFill>
                  <pic:spPr>
                    <a:xfrm rot="0">
                      <a:off x="0" y="0"/>
                      <a:ext cx="6338323" cy="9516"/>
                    </a:xfrm>
                    <a:prstGeom prst="rect">
                      <a:avLst/>
                    </a:prstGeom>
                  </pic:spPr>
                </pic:pic>
              </a:graphicData>
            </a:graphic>
          </wp:anchor>
        </w:drawing>
      </w:r>
      <w:r>
        <w:rPr>
          <w:rFonts w:ascii="Times New Roman" w:hAnsi="Times New Roman" w:eastAsia="Times New Roman" w:cs="Times New Roman"/>
          <w:sz w:val="20"/>
          <w:szCs w:val="20"/>
          <w:color w:val="24292F"/>
          <w:position w:val="-13"/>
        </w:rPr>
        <w:drawing>
          <wp:inline distT="0" distB="0" distL="0" distR="0">
            <wp:extent cx="228407" cy="228407"/>
            <wp:effectExtent l="0" t="0" r="0" b="0"/>
            <wp:docPr id="1138" name="IM 1138"/>
            <wp:cNvGraphicFramePr/>
            <a:graphic>
              <a:graphicData uri="http://schemas.openxmlformats.org/drawingml/2006/picture">
                <pic:pic>
                  <pic:nvPicPr>
                    <pic:cNvPr id="1138" name="IM 1138"/>
                    <pic:cNvPicPr/>
                  </pic:nvPicPr>
                  <pic:blipFill>
                    <a:blip r:embed="rId464"/>
                    <a:stretch>
                      <a:fillRect/>
                    </a:stretch>
                  </pic:blipFill>
                  <pic:spPr>
                    <a:xfrm rot="0">
                      <a:off x="0" y="0"/>
                      <a:ext cx="228407" cy="228407"/>
                    </a:xfrm>
                    <a:prstGeom prst="rect">
                      <a:avLst/>
                    </a:prstGeom>
                  </pic:spPr>
                </pic:pic>
              </a:graphicData>
            </a:graphic>
          </wp:inline>
        </w:drawing>
      </w:r>
      <w:r>
        <w:rPr>
          <w:rFonts w:ascii="Times New Roman" w:hAnsi="Times New Roman" w:eastAsia="Times New Roman" w:cs="Times New Roman"/>
          <w:sz w:val="20"/>
          <w:szCs w:val="20"/>
          <w:color w:val="24292F"/>
          <w:spacing w:val="9"/>
        </w:rPr>
        <w:t xml:space="preserve">  </w:t>
      </w:r>
      <w:r>
        <w:rPr>
          <w:rFonts w:ascii="Times New Roman" w:hAnsi="Times New Roman" w:eastAsia="Times New Roman" w:cs="Times New Roman"/>
          <w:sz w:val="20"/>
          <w:szCs w:val="20"/>
          <w:color w:val="24292F"/>
        </w:rPr>
        <w:t>Anne</w:t>
      </w:r>
      <w:r>
        <w:rPr>
          <w:rFonts w:ascii="Microsoft YaHei" w:hAnsi="Microsoft YaHei" w:eastAsia="Microsoft YaHei" w:cs="Microsoft YaHei"/>
          <w:sz w:val="20"/>
          <w:szCs w:val="20"/>
          <w:color w:val="24292F"/>
          <w:spacing w:val="44"/>
        </w:rPr>
        <w:t>助教</w:t>
      </w:r>
    </w:p>
    <w:p>
      <w:pPr>
        <w:ind w:left="7"/>
        <w:spacing w:before="176" w:line="197"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7"/>
        </w:rPr>
        <w:t>顺口溜 ：</w:t>
      </w:r>
    </w:p>
    <w:p>
      <w:pPr>
        <w:ind w:left="9"/>
        <w:spacing w:before="317" w:line="187"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7"/>
        </w:rPr>
        <w:t>几千份 </w:t>
      </w:r>
      <w:r>
        <w:rPr>
          <w:rFonts w:ascii="Times New Roman" w:hAnsi="Times New Roman" w:eastAsia="Times New Roman" w:cs="Times New Roman"/>
          <w:sz w:val="20"/>
          <w:szCs w:val="20"/>
          <w:color w:val="24292F"/>
          <w:spacing w:val="7"/>
        </w:rPr>
        <w:t>-</w:t>
      </w:r>
      <w:r>
        <w:rPr>
          <w:rFonts w:ascii="Times New Roman" w:hAnsi="Times New Roman" w:eastAsia="Times New Roman" w:cs="Times New Roman"/>
          <w:sz w:val="20"/>
          <w:szCs w:val="20"/>
          <w:color w:val="24292F"/>
          <w:spacing w:val="26"/>
        </w:rPr>
        <w:t xml:space="preserve"> </w:t>
      </w:r>
      <w:r>
        <w:rPr>
          <w:rFonts w:ascii="Microsoft YaHei" w:hAnsi="Microsoft YaHei" w:eastAsia="Microsoft YaHei" w:cs="Microsoft YaHei"/>
          <w:sz w:val="20"/>
          <w:szCs w:val="20"/>
          <w:color w:val="24292F"/>
          <w:spacing w:val="7"/>
        </w:rPr>
        <w:t>调查 </w:t>
      </w:r>
      <w:r>
        <w:rPr>
          <w:rFonts w:ascii="Times New Roman" w:hAnsi="Times New Roman" w:eastAsia="Times New Roman" w:cs="Times New Roman"/>
          <w:sz w:val="20"/>
          <w:szCs w:val="20"/>
          <w:color w:val="24292F"/>
          <w:spacing w:val="7"/>
        </w:rPr>
        <w:t>-</w:t>
      </w:r>
      <w:r>
        <w:rPr>
          <w:rFonts w:ascii="Times New Roman" w:hAnsi="Times New Roman" w:eastAsia="Times New Roman" w:cs="Times New Roman"/>
          <w:sz w:val="20"/>
          <w:szCs w:val="20"/>
          <w:color w:val="24292F"/>
          <w:spacing w:val="31"/>
        </w:rPr>
        <w:t xml:space="preserve"> </w:t>
      </w:r>
      <w:r>
        <w:rPr>
          <w:rFonts w:ascii="Microsoft YaHei" w:hAnsi="Microsoft YaHei" w:eastAsia="Microsoft YaHei" w:cs="Microsoft YaHei"/>
          <w:sz w:val="20"/>
          <w:szCs w:val="20"/>
          <w:color w:val="24292F"/>
          <w:spacing w:val="7"/>
        </w:rPr>
        <w:t>（来自） 大西洋的 </w:t>
      </w:r>
      <w:r>
        <w:rPr>
          <w:rFonts w:ascii="Times New Roman" w:hAnsi="Times New Roman" w:eastAsia="Times New Roman" w:cs="Times New Roman"/>
          <w:sz w:val="20"/>
          <w:szCs w:val="20"/>
          <w:color w:val="24292F"/>
          <w:spacing w:val="7"/>
        </w:rPr>
        <w:t>-</w:t>
      </w:r>
      <w:r>
        <w:rPr>
          <w:rFonts w:ascii="Times New Roman" w:hAnsi="Times New Roman" w:eastAsia="Times New Roman" w:cs="Times New Roman"/>
          <w:sz w:val="20"/>
          <w:szCs w:val="20"/>
          <w:color w:val="24292F"/>
          <w:spacing w:val="31"/>
          <w:w w:val="101"/>
        </w:rPr>
        <w:t xml:space="preserve"> </w:t>
      </w:r>
      <w:r>
        <w:rPr>
          <w:rFonts w:ascii="Microsoft YaHei" w:hAnsi="Microsoft YaHei" w:eastAsia="Microsoft YaHei" w:cs="Microsoft YaHei"/>
          <w:sz w:val="20"/>
          <w:szCs w:val="20"/>
          <w:color w:val="24292F"/>
          <w:spacing w:val="7"/>
        </w:rPr>
        <w:t>（被）</w:t>
      </w:r>
      <w:r>
        <w:rPr>
          <w:rFonts w:ascii="Microsoft YaHei" w:hAnsi="Microsoft YaHei" w:eastAsia="Microsoft YaHei" w:cs="Microsoft YaHei"/>
          <w:sz w:val="20"/>
          <w:szCs w:val="20"/>
          <w:color w:val="24292F"/>
          <w:spacing w:val="-33"/>
        </w:rPr>
        <w:t xml:space="preserve"> </w:t>
      </w:r>
      <w:r>
        <w:rPr>
          <w:rFonts w:ascii="Microsoft YaHei" w:hAnsi="Microsoft YaHei" w:eastAsia="Microsoft YaHei" w:cs="Microsoft YaHei"/>
          <w:sz w:val="20"/>
          <w:szCs w:val="20"/>
          <w:color w:val="24292F"/>
          <w:spacing w:val="7"/>
        </w:rPr>
        <w:t>展⽰在</w:t>
      </w:r>
      <w:r>
        <w:rPr>
          <w:rFonts w:ascii="Microsoft YaHei" w:hAnsi="Microsoft YaHei" w:eastAsia="Microsoft YaHei" w:cs="Microsoft YaHei"/>
          <w:sz w:val="20"/>
          <w:szCs w:val="20"/>
          <w:color w:val="24292F"/>
          <w:spacing w:val="17"/>
          <w:w w:val="101"/>
        </w:rPr>
        <w:t xml:space="preserve"> </w:t>
      </w:r>
      <w:r>
        <w:rPr>
          <w:rFonts w:ascii="Times New Roman" w:hAnsi="Times New Roman" w:eastAsia="Times New Roman" w:cs="Times New Roman"/>
          <w:sz w:val="20"/>
          <w:szCs w:val="20"/>
          <w:color w:val="24292F"/>
          <w:spacing w:val="7"/>
        </w:rPr>
        <w:t>-</w:t>
      </w:r>
      <w:r>
        <w:rPr>
          <w:rFonts w:ascii="Times New Roman" w:hAnsi="Times New Roman" w:eastAsia="Times New Roman" w:cs="Times New Roman"/>
          <w:sz w:val="20"/>
          <w:szCs w:val="20"/>
          <w:color w:val="24292F"/>
          <w:spacing w:val="26"/>
        </w:rPr>
        <w:t xml:space="preserve"> </w:t>
      </w:r>
      <w:r>
        <w:rPr>
          <w:rFonts w:ascii="Microsoft YaHei" w:hAnsi="Microsoft YaHei" w:eastAsia="Microsoft YaHei" w:cs="Microsoft YaHei"/>
          <w:sz w:val="20"/>
          <w:szCs w:val="20"/>
          <w:color w:val="24292F"/>
          <w:spacing w:val="7"/>
        </w:rPr>
        <w:t>最近的</w:t>
      </w:r>
      <w:r>
        <w:rPr>
          <w:rFonts w:ascii="Microsoft YaHei" w:hAnsi="Microsoft YaHei" w:eastAsia="Microsoft YaHei" w:cs="Microsoft YaHei"/>
          <w:sz w:val="20"/>
          <w:szCs w:val="20"/>
          <w:color w:val="24292F"/>
          <w:spacing w:val="17"/>
        </w:rPr>
        <w:t xml:space="preserve"> </w:t>
      </w:r>
      <w:r>
        <w:rPr>
          <w:rFonts w:ascii="Times New Roman" w:hAnsi="Times New Roman" w:eastAsia="Times New Roman" w:cs="Times New Roman"/>
          <w:sz w:val="20"/>
          <w:szCs w:val="20"/>
          <w:color w:val="24292F"/>
          <w:spacing w:val="6"/>
        </w:rPr>
        <w:t>-</w:t>
      </w:r>
      <w:r>
        <w:rPr>
          <w:rFonts w:ascii="Times New Roman" w:hAnsi="Times New Roman" w:eastAsia="Times New Roman" w:cs="Times New Roman"/>
          <w:sz w:val="20"/>
          <w:szCs w:val="20"/>
          <w:color w:val="24292F"/>
          <w:spacing w:val="24"/>
          <w:w w:val="101"/>
        </w:rPr>
        <w:t xml:space="preserve"> </w:t>
      </w:r>
      <w:r>
        <w:rPr>
          <w:rFonts w:ascii="Microsoft YaHei" w:hAnsi="Microsoft YaHei" w:eastAsia="Microsoft YaHei" w:cs="Microsoft YaHei"/>
          <w:sz w:val="20"/>
          <w:szCs w:val="20"/>
          <w:color w:val="24292F"/>
          <w:spacing w:val="6"/>
        </w:rPr>
        <w:t>太平洋</w:t>
      </w:r>
    </w:p>
    <w:p>
      <w:pPr>
        <w:pStyle w:val="BodyText"/>
        <w:spacing w:line="303" w:lineRule="auto"/>
        <w:rPr>
          <w:sz w:val="21"/>
        </w:rPr>
      </w:pPr>
      <w:r/>
    </w:p>
    <w:p>
      <w:pPr>
        <w:ind w:left="1"/>
        <w:spacing w:before="58" w:line="20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4292F"/>
          <w:spacing w:val="15"/>
        </w:rPr>
        <w:t>thousands of</w:t>
      </w:r>
      <w:r>
        <w:rPr>
          <w:rFonts w:ascii="Times New Roman" w:hAnsi="Times New Roman" w:eastAsia="Times New Roman" w:cs="Times New Roman"/>
          <w:sz w:val="20"/>
          <w:szCs w:val="20"/>
          <w:color w:val="24292F"/>
          <w:spacing w:val="44"/>
          <w:w w:val="101"/>
        </w:rPr>
        <w:t xml:space="preserve"> </w:t>
      </w:r>
      <w:r>
        <w:rPr>
          <w:rFonts w:ascii="Times New Roman" w:hAnsi="Times New Roman" w:eastAsia="Times New Roman" w:cs="Times New Roman"/>
          <w:sz w:val="20"/>
          <w:szCs w:val="20"/>
          <w:color w:val="24292F"/>
          <w:spacing w:val="15"/>
        </w:rPr>
        <w:t>- surveys</w:t>
      </w:r>
      <w:r>
        <w:rPr>
          <w:rFonts w:ascii="Times New Roman" w:hAnsi="Times New Roman" w:eastAsia="Times New Roman" w:cs="Times New Roman"/>
          <w:sz w:val="20"/>
          <w:szCs w:val="20"/>
          <w:color w:val="24292F"/>
          <w:spacing w:val="26"/>
          <w:w w:val="101"/>
        </w:rPr>
        <w:t xml:space="preserve"> </w:t>
      </w:r>
      <w:r>
        <w:rPr>
          <w:rFonts w:ascii="Times New Roman" w:hAnsi="Times New Roman" w:eastAsia="Times New Roman" w:cs="Times New Roman"/>
          <w:sz w:val="20"/>
          <w:szCs w:val="20"/>
          <w:color w:val="24292F"/>
          <w:spacing w:val="15"/>
        </w:rPr>
        <w:t>- the Atlantic</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15"/>
        </w:rPr>
        <w:t>-</w:t>
      </w:r>
      <w:r>
        <w:rPr>
          <w:rFonts w:ascii="Times New Roman" w:hAnsi="Times New Roman" w:eastAsia="Times New Roman" w:cs="Times New Roman"/>
          <w:sz w:val="20"/>
          <w:szCs w:val="20"/>
          <w:color w:val="24292F"/>
          <w:spacing w:val="22"/>
          <w:w w:val="101"/>
        </w:rPr>
        <w:t xml:space="preserve"> </w:t>
      </w:r>
      <w:r>
        <w:rPr>
          <w:rFonts w:ascii="Times New Roman" w:hAnsi="Times New Roman" w:eastAsia="Times New Roman" w:cs="Times New Roman"/>
          <w:sz w:val="20"/>
          <w:szCs w:val="20"/>
          <w:color w:val="24292F"/>
          <w:spacing w:val="15"/>
        </w:rPr>
        <w:t>show</w:t>
      </w:r>
      <w:r>
        <w:rPr>
          <w:rFonts w:ascii="Times New Roman" w:hAnsi="Times New Roman" w:eastAsia="Times New Roman" w:cs="Times New Roman"/>
          <w:sz w:val="20"/>
          <w:szCs w:val="20"/>
          <w:color w:val="24292F"/>
          <w:spacing w:val="26"/>
          <w:w w:val="101"/>
        </w:rPr>
        <w:t xml:space="preserve"> </w:t>
      </w:r>
      <w:r>
        <w:rPr>
          <w:rFonts w:ascii="Times New Roman" w:hAnsi="Times New Roman" w:eastAsia="Times New Roman" w:cs="Times New Roman"/>
          <w:sz w:val="20"/>
          <w:szCs w:val="20"/>
          <w:color w:val="24292F"/>
          <w:spacing w:val="15"/>
        </w:rPr>
        <w:t>-</w:t>
      </w:r>
      <w:r>
        <w:rPr>
          <w:rFonts w:ascii="Times New Roman" w:hAnsi="Times New Roman" w:eastAsia="Times New Roman" w:cs="Times New Roman"/>
          <w:sz w:val="20"/>
          <w:szCs w:val="20"/>
          <w:color w:val="24292F"/>
          <w:spacing w:val="28"/>
          <w:w w:val="101"/>
        </w:rPr>
        <w:t xml:space="preserve"> </w:t>
      </w:r>
      <w:r>
        <w:rPr>
          <w:rFonts w:ascii="Times New Roman" w:hAnsi="Times New Roman" w:eastAsia="Times New Roman" w:cs="Times New Roman"/>
          <w:sz w:val="20"/>
          <w:szCs w:val="20"/>
          <w:color w:val="24292F"/>
          <w:spacing w:val="15"/>
        </w:rPr>
        <w:t>recently</w:t>
      </w:r>
      <w:r>
        <w:rPr>
          <w:rFonts w:ascii="Times New Roman" w:hAnsi="Times New Roman" w:eastAsia="Times New Roman" w:cs="Times New Roman"/>
          <w:sz w:val="20"/>
          <w:szCs w:val="20"/>
          <w:color w:val="24292F"/>
          <w:spacing w:val="26"/>
          <w:w w:val="101"/>
        </w:rPr>
        <w:t xml:space="preserve"> </w:t>
      </w:r>
      <w:r>
        <w:rPr>
          <w:rFonts w:ascii="Times New Roman" w:hAnsi="Times New Roman" w:eastAsia="Times New Roman" w:cs="Times New Roman"/>
          <w:sz w:val="20"/>
          <w:szCs w:val="20"/>
          <w:color w:val="24292F"/>
          <w:spacing w:val="15"/>
        </w:rPr>
        <w:t>-</w:t>
      </w:r>
      <w:r>
        <w:rPr>
          <w:rFonts w:ascii="Times New Roman" w:hAnsi="Times New Roman" w:eastAsia="Times New Roman" w:cs="Times New Roman"/>
          <w:sz w:val="20"/>
          <w:szCs w:val="20"/>
          <w:color w:val="24292F"/>
          <w:spacing w:val="17"/>
          <w:w w:val="101"/>
        </w:rPr>
        <w:t xml:space="preserve"> </w:t>
      </w:r>
      <w:r>
        <w:rPr>
          <w:rFonts w:ascii="Times New Roman" w:hAnsi="Times New Roman" w:eastAsia="Times New Roman" w:cs="Times New Roman"/>
          <w:sz w:val="20"/>
          <w:szCs w:val="20"/>
          <w:color w:val="24292F"/>
          <w:spacing w:val="15"/>
        </w:rPr>
        <w:t>the</w:t>
      </w:r>
      <w:r>
        <w:rPr>
          <w:rFonts w:ascii="Times New Roman" w:hAnsi="Times New Roman" w:eastAsia="Times New Roman" w:cs="Times New Roman"/>
          <w:sz w:val="20"/>
          <w:szCs w:val="20"/>
          <w:color w:val="24292F"/>
          <w:spacing w:val="22"/>
        </w:rPr>
        <w:t xml:space="preserve">  </w:t>
      </w:r>
      <w:r>
        <w:rPr>
          <w:rFonts w:ascii="Times New Roman" w:hAnsi="Times New Roman" w:eastAsia="Times New Roman" w:cs="Times New Roman"/>
          <w:sz w:val="20"/>
          <w:szCs w:val="20"/>
          <w:color w:val="24292F"/>
          <w:spacing w:val="15"/>
        </w:rPr>
        <w:t>Pacific</w:t>
      </w:r>
    </w:p>
    <w:p>
      <w:pPr>
        <w:pStyle w:val="BodyText"/>
        <w:spacing w:line="421" w:lineRule="auto"/>
        <w:rPr>
          <w:sz w:val="21"/>
        </w:rPr>
      </w:pPr>
      <w:r/>
    </w:p>
    <w:p>
      <w:pPr>
        <w:pStyle w:val="BodyText"/>
        <w:ind w:left="22"/>
        <w:spacing w:before="125" w:line="189" w:lineRule="auto"/>
        <w:rPr>
          <w:rFonts w:ascii="Microsoft YaHei" w:hAnsi="Microsoft YaHei" w:eastAsia="Microsoft YaHei" w:cs="Microsoft YaHei"/>
        </w:rPr>
      </w:pPr>
      <w:r>
        <w:rPr>
          <w:sz w:val="29"/>
          <w:szCs w:val="29"/>
          <w:b/>
          <w:bCs/>
          <w:color w:val="24292F"/>
          <w:spacing w:val="10"/>
        </w:rPr>
        <w:t>176. </w:t>
      </w:r>
      <w:r>
        <w:rPr>
          <w:sz w:val="29"/>
          <w:szCs w:val="29"/>
          <w:b/>
          <w:bCs/>
          <w:color w:val="24292F"/>
        </w:rPr>
        <w:t>Restaurant</w:t>
      </w:r>
      <w:r>
        <w:rPr>
          <w:sz w:val="29"/>
          <w:szCs w:val="29"/>
          <w:b/>
          <w:bCs/>
          <w:color w:val="24292F"/>
          <w:spacing w:val="10"/>
        </w:rPr>
        <w:t xml:space="preserve"> / </w:t>
      </w:r>
      <w:r>
        <w:rPr>
          <w:rFonts w:ascii="Microsoft YaHei" w:hAnsi="Microsoft YaHei" w:eastAsia="Microsoft YaHei" w:cs="Microsoft YaHei"/>
          <w:sz w:val="29"/>
          <w:szCs w:val="29"/>
          <w:color w:val="24292F"/>
          <w:spacing w:val="10"/>
        </w:rPr>
        <w:t>餐厅</w:t>
      </w:r>
      <w:r>
        <w:rPr>
          <w:rFonts w:ascii="Microsoft YaHei" w:hAnsi="Microsoft YaHei" w:eastAsia="Microsoft YaHei" w:cs="Microsoft YaHei"/>
          <w:sz w:val="29"/>
          <w:szCs w:val="29"/>
          <w:color w:val="24292F"/>
          <w:spacing w:val="31"/>
        </w:rPr>
        <w:t xml:space="preserve"> </w:t>
      </w:r>
      <w:r>
        <w:rPr>
          <w:shd w:val="clear" w:fill="E1F5FE"/>
          <w:rFonts w:ascii="Microsoft YaHei" w:hAnsi="Microsoft YaHei" w:eastAsia="Microsoft YaHei" w:cs="Microsoft YaHei"/>
          <w:sz w:val="29"/>
          <w:szCs w:val="29"/>
          <w:color w:val="24292F"/>
          <w:spacing w:val="10"/>
        </w:rPr>
        <w:t xml:space="preserve"> </w:t>
      </w:r>
      <w:r>
        <w:rPr>
          <w:shd w:val="clear" w:fill="E1F5FE"/>
          <w:rFonts w:ascii="Times New Roman" w:hAnsi="Times New Roman" w:eastAsia="Times New Roman" w:cs="Times New Roman"/>
          <w:color w:val="03A9F4"/>
          <w:spacing w:val="10"/>
          <w:position w:val="1"/>
        </w:rPr>
        <w:t>#4777</w:t>
      </w:r>
      <w:r>
        <w:rPr>
          <w:shd w:val="clear" w:fill="E1F5FE"/>
          <w:rFonts w:ascii="Times New Roman" w:hAnsi="Times New Roman" w:eastAsia="Times New Roman" w:cs="Times New Roman"/>
          <w:color w:val="03A9F4"/>
          <w:spacing w:val="8"/>
          <w:position w:val="1"/>
        </w:rPr>
        <w:t xml:space="preserve">  </w:t>
      </w:r>
      <w:r>
        <w:rPr>
          <w:rFonts w:ascii="Times New Roman" w:hAnsi="Times New Roman" w:eastAsia="Times New Roman" w:cs="Times New Roman"/>
          <w:color w:val="03A9F4"/>
          <w:spacing w:val="10"/>
          <w:position w:val="1"/>
        </w:rPr>
        <w:t xml:space="preserve">   </w:t>
      </w:r>
      <w:r>
        <w:rPr>
          <w:shd w:val="clear" w:fill="E1F5FE"/>
          <w:rFonts w:ascii="Times New Roman" w:hAnsi="Times New Roman" w:eastAsia="Times New Roman" w:cs="Times New Roman"/>
          <w:color w:val="03A9F4"/>
          <w:spacing w:val="9"/>
          <w:position w:val="1"/>
        </w:rPr>
        <w:t xml:space="preserve">  </w:t>
      </w:r>
      <w:r>
        <w:rPr>
          <w:shd w:val="clear" w:fill="E1F5FE"/>
          <w:rFonts w:ascii="Microsoft YaHei" w:hAnsi="Microsoft YaHei" w:eastAsia="Microsoft YaHei" w:cs="Microsoft YaHei"/>
          <w:color w:val="03A9F4"/>
          <w:spacing w:val="9"/>
          <w:position w:val="1"/>
        </w:rPr>
        <w:t>超高频  </w:t>
      </w:r>
    </w:p>
    <w:p>
      <w:pPr>
        <w:ind w:left="230"/>
        <w:spacing w:before="281" w:line="20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1. All they can do</w:t>
      </w:r>
      <w:r>
        <w:rPr>
          <w:rFonts w:ascii="Times New Roman" w:hAnsi="Times New Roman" w:eastAsia="Times New Roman" w:cs="Times New Roman"/>
          <w:sz w:val="23"/>
          <w:szCs w:val="23"/>
          <w:color w:val="24292F"/>
          <w:spacing w:val="35"/>
          <w:w w:val="101"/>
        </w:rPr>
        <w:t xml:space="preserve"> </w:t>
      </w:r>
      <w:r>
        <w:rPr>
          <w:rFonts w:ascii="Times New Roman" w:hAnsi="Times New Roman" w:eastAsia="Times New Roman" w:cs="Times New Roman"/>
          <w:sz w:val="23"/>
          <w:szCs w:val="23"/>
          <w:color w:val="24292F"/>
          <w:spacing w:val="14"/>
        </w:rPr>
        <w:t>is work to</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improve</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4"/>
        </w:rPr>
        <w:t>customer</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access to their</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premises.</w:t>
      </w:r>
    </w:p>
    <w:p>
      <w:pPr>
        <w:ind w:left="495" w:right="814" w:hanging="280"/>
        <w:spacing w:before="195" w:line="31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2.</w:t>
      </w:r>
      <w:r>
        <w:rPr>
          <w:rFonts w:ascii="Times New Roman" w:hAnsi="Times New Roman" w:eastAsia="Times New Roman" w:cs="Times New Roman"/>
          <w:sz w:val="23"/>
          <w:szCs w:val="23"/>
          <w:color w:val="24292F"/>
          <w:spacing w:val="44"/>
          <w:w w:val="101"/>
        </w:rPr>
        <w:t xml:space="preserve"> </w:t>
      </w:r>
      <w:r>
        <w:rPr>
          <w:rFonts w:ascii="Times New Roman" w:hAnsi="Times New Roman" w:eastAsia="Times New Roman" w:cs="Times New Roman"/>
          <w:sz w:val="23"/>
          <w:szCs w:val="23"/>
          <w:color w:val="24292F"/>
          <w:spacing w:val="14"/>
        </w:rPr>
        <w:t>Restaurateurs often do this</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by engaging</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in</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battles with</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local authorities a</w:t>
      </w:r>
      <w:r>
        <w:rPr>
          <w:rFonts w:ascii="Times New Roman" w:hAnsi="Times New Roman" w:eastAsia="Times New Roman" w:cs="Times New Roman"/>
          <w:sz w:val="23"/>
          <w:szCs w:val="23"/>
          <w:color w:val="24292F"/>
          <w:spacing w:val="13"/>
        </w:rPr>
        <w:t>bout car</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1"/>
        </w:rPr>
        <w:t>parking.</w:t>
      </w:r>
    </w:p>
    <w:p>
      <w:pPr>
        <w:ind w:left="495" w:right="569" w:hanging="279"/>
        <w:spacing w:before="93" w:line="30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3.</w:t>
      </w:r>
      <w:r>
        <w:rPr>
          <w:rFonts w:ascii="Times New Roman" w:hAnsi="Times New Roman" w:eastAsia="Times New Roman" w:cs="Times New Roman"/>
          <w:sz w:val="23"/>
          <w:szCs w:val="23"/>
          <w:color w:val="24292F"/>
          <w:spacing w:val="34"/>
          <w:w w:val="101"/>
        </w:rPr>
        <w:t xml:space="preserve"> </w:t>
      </w:r>
      <w:r>
        <w:rPr>
          <w:rFonts w:ascii="Times New Roman" w:hAnsi="Times New Roman" w:eastAsia="Times New Roman" w:cs="Times New Roman"/>
          <w:sz w:val="23"/>
          <w:szCs w:val="23"/>
          <w:color w:val="24292F"/>
          <w:spacing w:val="15"/>
        </w:rPr>
        <w:t>Once restaurants are established in such</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environments they</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5"/>
        </w:rPr>
        <w:t>can</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do</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little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abo</w:t>
      </w:r>
      <w:r>
        <w:rPr>
          <w:rFonts w:ascii="Times New Roman" w:hAnsi="Times New Roman" w:eastAsia="Times New Roman" w:cs="Times New Roman"/>
          <w:sz w:val="23"/>
          <w:szCs w:val="23"/>
          <w:color w:val="24292F"/>
          <w:spacing w:val="14"/>
        </w:rPr>
        <w:t>ut their</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1"/>
        </w:rPr>
        <w:t>location.</w:t>
      </w:r>
    </w:p>
    <w:p>
      <w:pPr>
        <w:spacing w:line="308" w:lineRule="auto"/>
        <w:sectPr>
          <w:headerReference w:type="default" r:id="rId461"/>
          <w:footerReference w:type="default" r:id="rId462"/>
          <w:pgSz w:w="11900" w:h="16839"/>
          <w:pgMar w:top="626" w:right="958" w:bottom="606" w:left="959" w:header="344" w:footer="381" w:gutter="0"/>
        </w:sectPr>
        <w:rPr>
          <w:rFonts w:ascii="Times New Roman" w:hAnsi="Times New Roman" w:eastAsia="Times New Roman" w:cs="Times New Roman"/>
          <w:sz w:val="23"/>
          <w:szCs w:val="23"/>
        </w:rPr>
      </w:pPr>
    </w:p>
    <w:p>
      <w:pPr>
        <w:pStyle w:val="BodyText"/>
        <w:spacing w:line="418" w:lineRule="auto"/>
        <w:rPr>
          <w:sz w:val="21"/>
        </w:rPr>
      </w:pPr>
      <w:r/>
    </w:p>
    <w:p>
      <w:pPr>
        <w:ind w:left="216"/>
        <w:spacing w:before="66" w:line="20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4.</w:t>
      </w:r>
      <w:r>
        <w:rPr>
          <w:rFonts w:ascii="Times New Roman" w:hAnsi="Times New Roman" w:eastAsia="Times New Roman" w:cs="Times New Roman"/>
          <w:sz w:val="23"/>
          <w:szCs w:val="23"/>
          <w:color w:val="24292F"/>
          <w:spacing w:val="26"/>
          <w:w w:val="101"/>
        </w:rPr>
        <w:t xml:space="preserve"> </w:t>
      </w:r>
      <w:r>
        <w:rPr>
          <w:rFonts w:ascii="Times New Roman" w:hAnsi="Times New Roman" w:eastAsia="Times New Roman" w:cs="Times New Roman"/>
          <w:sz w:val="23"/>
          <w:szCs w:val="23"/>
          <w:color w:val="24292F"/>
          <w:spacing w:val="14"/>
        </w:rPr>
        <w:t>The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physical</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location of a restauran</w:t>
      </w:r>
      <w:r>
        <w:rPr>
          <w:rFonts w:ascii="Times New Roman" w:hAnsi="Times New Roman" w:eastAsia="Times New Roman" w:cs="Times New Roman"/>
          <w:sz w:val="23"/>
          <w:szCs w:val="23"/>
          <w:color w:val="24292F"/>
          <w:spacing w:val="13"/>
        </w:rPr>
        <w:t>t</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in the competitive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landscape of the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3"/>
        </w:rPr>
        <w:t>city</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has</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long</w:t>
      </w:r>
    </w:p>
    <w:p>
      <w:pPr>
        <w:ind w:left="495"/>
        <w:spacing w:before="134" w:line="204"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2"/>
        </w:rPr>
        <w:t>been</w:t>
      </w:r>
      <w:r>
        <w:rPr>
          <w:rFonts w:ascii="Times New Roman" w:hAnsi="Times New Roman" w:eastAsia="Times New Roman" w:cs="Times New Roman"/>
          <w:sz w:val="23"/>
          <w:szCs w:val="23"/>
          <w:color w:val="24292F"/>
          <w:spacing w:val="28"/>
          <w:w w:val="101"/>
        </w:rPr>
        <w:t xml:space="preserve"> </w:t>
      </w:r>
      <w:r>
        <w:rPr>
          <w:rFonts w:ascii="Times New Roman" w:hAnsi="Times New Roman" w:eastAsia="Times New Roman" w:cs="Times New Roman"/>
          <w:sz w:val="23"/>
          <w:szCs w:val="23"/>
          <w:color w:val="24292F"/>
          <w:spacing w:val="12"/>
        </w:rPr>
        <w:t>known as a</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2"/>
        </w:rPr>
        <w:t>major factor</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in</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its</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2"/>
        </w:rPr>
        <w:t>likely success</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2"/>
        </w:rPr>
        <w:t>or failure.</w:t>
      </w:r>
    </w:p>
    <w:p>
      <w:pPr>
        <w:pStyle w:val="BodyText"/>
        <w:spacing w:line="256" w:lineRule="auto"/>
        <w:rPr>
          <w:sz w:val="21"/>
        </w:rPr>
      </w:pPr>
      <w:r/>
    </w:p>
    <w:p>
      <w:pPr>
        <w:ind w:left="8"/>
        <w:spacing w:before="73" w:line="19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7"/>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7"/>
        </w:rPr>
        <w:t>由于开启了答案后置</w:t>
      </w:r>
      <w:r>
        <w:rPr>
          <w:rFonts w:ascii="Microsoft YaHei" w:hAnsi="Microsoft YaHei" w:eastAsia="Microsoft YaHei" w:cs="Microsoft YaHei"/>
          <w:sz w:val="17"/>
          <w:szCs w:val="17"/>
          <w:color w:val="24292F"/>
          <w:spacing w:val="-21"/>
        </w:rPr>
        <w:t xml:space="preserve"> </w:t>
      </w:r>
      <w:r>
        <w:rPr>
          <w:rFonts w:ascii="Microsoft YaHei" w:hAnsi="Microsoft YaHei" w:eastAsia="Microsoft YaHei" w:cs="Microsoft YaHei"/>
          <w:sz w:val="17"/>
          <w:szCs w:val="17"/>
          <w:color w:val="24292F"/>
          <w:spacing w:val="17"/>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，请参考答案</w:t>
      </w:r>
      <w:r>
        <w:rPr>
          <w:rFonts w:ascii="Microsoft YaHei" w:hAnsi="Microsoft YaHei" w:eastAsia="Microsoft YaHei" w:cs="Microsoft YaHei"/>
          <w:sz w:val="17"/>
          <w:szCs w:val="17"/>
          <w:color w:val="24292F"/>
          <w:spacing w:val="16"/>
        </w:rPr>
        <w:t>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7"/>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p>
    <w:p>
      <w:pPr>
        <w:spacing w:before="132" w:line="570" w:lineRule="exact"/>
        <w:rPr/>
      </w:pPr>
      <w:r>
        <w:rPr>
          <w:position w:val="-11"/>
        </w:rPr>
        <w:pict>
          <v:group id="_x0000_s556" style="mso-position-vertical-relative:line;mso-position-horizontal-relative:char;width:499.1pt;height:28.5pt;" filled="false" stroked="false" coordsize="9982,570" coordorigin="0,0">
            <v:shape id="_x0000_s558" style="position:absolute;left:0;top:0;width:9982;height:570;" filled="false" strokecolor="#F0F4F8" strokeweight="0.75pt" coordsize="9982,570" coordorigin="0,0" path="m7,389l7,179c7,168,8,157,10,146c13,135,16,124,20,113c24,103,30,93,36,83c42,74,49,65,57,57c65,49,74,42,84,36c93,30,103,24,113,20c124,16,135,12,146,10c157,8,168,7,179,7l9801,7c9813,7,9824,8,9835,10c9846,12,9857,16,9867,20c9878,24,9888,30,9897,36c9906,42,9915,49,9923,57c9931,65,9938,74,9945,83c9951,93,9956,103,9960,113c9965,124,9968,135,9970,146c9973,157,9974,168,9974,179l9974,389c9974,400,9973,412,9970,423c9968,434,9965,445,9960,455c9956,465,9951,475,9945,485c9938,494,9931,503,9923,511c9915,519,9906,526,9897,532c9888,539,9878,544,9867,548c9857,553,9846,556,9835,558c9824,560,9813,562,9801,562l179,562c168,562,157,560,146,558c135,556,124,553,113,548c103,544,93,539,84,532c74,526,65,519,57,511c49,503,42,494,36,485c30,475,24,465,20,455c16,445,13,434,10,423c8,412,7,400,7,389e">
              <v:stroke joinstyle="miter" miterlimit="4"/>
            </v:shape>
            <v:shape id="_x0000_s560" style="position:absolute;left:-20;top:-20;width:10022;height:610;" filled="false" stroked="false" type="#_x0000_t202">
              <v:fill on="false"/>
              <v:stroke on="false"/>
              <v:path/>
              <v:imagedata o:title=""/>
              <o:lock v:ext="edit" aspectratio="false"/>
              <v:textbox inset="0mm,0mm,0mm,0mm">
                <w:txbxContent>
                  <w:p>
                    <w:pPr>
                      <w:ind w:left="285"/>
                      <w:spacing w:before="176" w:line="198" w:lineRule="auto"/>
                      <w:rPr>
                        <w:rFonts w:ascii="Microsoft YaHei" w:hAnsi="Microsoft YaHei" w:eastAsia="Microsoft YaHei" w:cs="Microsoft YaHei"/>
                        <w:sz w:val="17"/>
                        <w:szCs w:val="17"/>
                      </w:rPr>
                    </w:pPr>
                    <w:r>
                      <w:rPr>
                        <w:rFonts w:ascii="Times New Roman" w:hAnsi="Times New Roman" w:eastAsia="Times New Roman" w:cs="Times New Roman"/>
                        <w:sz w:val="17"/>
                        <w:szCs w:val="17"/>
                        <w:color w:val="24292F"/>
                      </w:rPr>
                      <w:t>restaurateur</w:t>
                    </w:r>
                    <w:r>
                      <w:rPr>
                        <w:rFonts w:ascii="Times New Roman" w:hAnsi="Times New Roman" w:eastAsia="Times New Roman" w:cs="Times New Roman"/>
                        <w:sz w:val="17"/>
                        <w:szCs w:val="17"/>
                        <w:color w:val="24292F"/>
                        <w:spacing w:val="45"/>
                      </w:rPr>
                      <w:t xml:space="preserve"> </w:t>
                    </w:r>
                    <w:r>
                      <w:rPr>
                        <w:rFonts w:ascii="Times New Roman" w:hAnsi="Times New Roman" w:eastAsia="Times New Roman" w:cs="Times New Roman"/>
                        <w:sz w:val="17"/>
                        <w:szCs w:val="17"/>
                        <w:color w:val="24292F"/>
                        <w:spacing w:val="20"/>
                      </w:rPr>
                      <w:t>-</w:t>
                    </w:r>
                    <w:r>
                      <w:rPr>
                        <w:rFonts w:ascii="Times New Roman" w:hAnsi="Times New Roman" w:eastAsia="Times New Roman" w:cs="Times New Roman"/>
                        <w:sz w:val="17"/>
                        <w:szCs w:val="17"/>
                        <w:color w:val="24292F"/>
                        <w:spacing w:val="38"/>
                        <w:w w:val="101"/>
                      </w:rPr>
                      <w:t xml:space="preserve"> </w:t>
                    </w:r>
                    <w:r>
                      <w:rPr>
                        <w:rFonts w:ascii="Lucida Console" w:hAnsi="Lucida Console" w:eastAsia="Lucida Console" w:cs="Lucida Console"/>
                        <w:sz w:val="17"/>
                        <w:szCs w:val="17"/>
                        <w:color w:val="72809D"/>
                        <w:spacing w:val="20"/>
                      </w:rPr>
                      <w:t>L3</w:t>
                    </w:r>
                    <w:r>
                      <w:rPr>
                        <w:rFonts w:ascii="Lucida Console" w:hAnsi="Lucida Console" w:eastAsia="Lucida Console" w:cs="Lucida Console"/>
                        <w:sz w:val="17"/>
                        <w:szCs w:val="17"/>
                        <w:color w:val="72809D"/>
                        <w:spacing w:val="-32"/>
                      </w:rPr>
                      <w:t xml:space="preserve"> </w:t>
                    </w:r>
                    <w:r>
                      <w:rPr>
                        <w:rFonts w:ascii="Times New Roman" w:hAnsi="Times New Roman" w:eastAsia="Times New Roman" w:cs="Times New Roman"/>
                        <w:sz w:val="17"/>
                        <w:szCs w:val="17"/>
                        <w:color w:val="24292F"/>
                        <w:spacing w:val="20"/>
                      </w:rPr>
                      <w:t>- </w:t>
                    </w:r>
                    <w:r>
                      <w:rPr>
                        <w:rFonts w:ascii="Times New Roman" w:hAnsi="Times New Roman" w:eastAsia="Times New Roman" w:cs="Times New Roman"/>
                        <w:sz w:val="17"/>
                        <w:szCs w:val="17"/>
                        <w:color w:val="72809D"/>
                        <w:spacing w:val="20"/>
                      </w:rPr>
                      <w:t>/</w:t>
                    </w:r>
                    <w:r>
                      <w:rPr>
                        <w:rFonts w:ascii="Times New Roman" w:hAnsi="Times New Roman" w:eastAsia="Times New Roman" w:cs="Times New Roman"/>
                        <w:sz w:val="17"/>
                        <w:szCs w:val="17"/>
                        <w:color w:val="72809D"/>
                        <w:spacing w:val="-29"/>
                      </w:rPr>
                      <w:t xml:space="preserve"> </w:t>
                    </w:r>
                    <w:r>
                      <w:rPr>
                        <w:rFonts w:ascii="Times New Roman" w:hAnsi="Times New Roman" w:eastAsia="Times New Roman" w:cs="Times New Roman"/>
                        <w:sz w:val="17"/>
                        <w:szCs w:val="17"/>
                        <w:color w:val="72809D"/>
                        <w:spacing w:val="20"/>
                      </w:rPr>
                      <w:t>ˌ</w:t>
                    </w:r>
                    <w:r>
                      <w:rPr>
                        <w:rFonts w:ascii="Times New Roman" w:hAnsi="Times New Roman" w:eastAsia="Times New Roman" w:cs="Times New Roman"/>
                        <w:sz w:val="17"/>
                        <w:szCs w:val="17"/>
                        <w:color w:val="72809D"/>
                        <w:spacing w:val="-26"/>
                      </w:rPr>
                      <w:t xml:space="preserve"> </w:t>
                    </w:r>
                    <w:r>
                      <w:rPr>
                        <w:rFonts w:ascii="Times New Roman" w:hAnsi="Times New Roman" w:eastAsia="Times New Roman" w:cs="Times New Roman"/>
                        <w:sz w:val="17"/>
                        <w:szCs w:val="17"/>
                        <w:color w:val="72809D"/>
                        <w:spacing w:val="20"/>
                      </w:rPr>
                      <w:t>rɛ</w:t>
                    </w:r>
                    <w:r>
                      <w:rPr>
                        <w:rFonts w:ascii="Times New Roman" w:hAnsi="Times New Roman" w:eastAsia="Times New Roman" w:cs="Times New Roman"/>
                        <w:sz w:val="17"/>
                        <w:szCs w:val="17"/>
                        <w:color w:val="72809D"/>
                      </w:rPr>
                      <w:t>st</w:t>
                    </w:r>
                    <w:r>
                      <w:rPr>
                        <w:rFonts w:ascii="Times New Roman" w:hAnsi="Times New Roman" w:eastAsia="Times New Roman" w:cs="Times New Roman"/>
                        <w:sz w:val="17"/>
                        <w:szCs w:val="17"/>
                        <w:color w:val="72809D"/>
                        <w:spacing w:val="20"/>
                      </w:rPr>
                      <w:t>ərə</w:t>
                    </w:r>
                    <w:r>
                      <w:rPr>
                        <w:rFonts w:ascii="Times New Roman" w:hAnsi="Times New Roman" w:eastAsia="Times New Roman" w:cs="Times New Roman"/>
                        <w:sz w:val="17"/>
                        <w:szCs w:val="17"/>
                        <w:color w:val="72809D"/>
                        <w:spacing w:val="-26"/>
                      </w:rPr>
                      <w:t xml:space="preserve"> </w:t>
                    </w:r>
                    <w:r>
                      <w:rPr>
                        <w:rFonts w:ascii="Times New Roman" w:hAnsi="Times New Roman" w:eastAsia="Times New Roman" w:cs="Times New Roman"/>
                        <w:sz w:val="17"/>
                        <w:szCs w:val="17"/>
                        <w:color w:val="72809D"/>
                        <w:spacing w:val="20"/>
                      </w:rPr>
                      <w:t>ˈtɚ/</w:t>
                    </w:r>
                    <w:r>
                      <w:rPr>
                        <w:rFonts w:ascii="Times New Roman" w:hAnsi="Times New Roman" w:eastAsia="Times New Roman" w:cs="Times New Roman"/>
                        <w:sz w:val="17"/>
                        <w:szCs w:val="17"/>
                        <w:color w:val="72809D"/>
                        <w:spacing w:val="24"/>
                      </w:rPr>
                      <w:t xml:space="preserve"> </w:t>
                    </w:r>
                    <w:r>
                      <w:rPr>
                        <w:rFonts w:ascii="Courier New" w:hAnsi="Courier New" w:eastAsia="Courier New" w:cs="Courier New"/>
                        <w:sz w:val="17"/>
                        <w:szCs w:val="17"/>
                        <w:i/>
                        <w:iCs/>
                        <w:color w:val="72809D"/>
                        <w:spacing w:val="20"/>
                      </w:rPr>
                      <w:t>n.</w:t>
                    </w:r>
                    <w:r>
                      <w:rPr>
                        <w:rFonts w:ascii="Courier New" w:hAnsi="Courier New" w:eastAsia="Courier New" w:cs="Courier New"/>
                        <w:sz w:val="17"/>
                        <w:szCs w:val="17"/>
                        <w:i/>
                        <w:iCs/>
                        <w:color w:val="72809D"/>
                        <w:spacing w:val="-33"/>
                      </w:rPr>
                      <w:t xml:space="preserve"> </w:t>
                    </w:r>
                    <w:r>
                      <w:rPr>
                        <w:rFonts w:ascii="Microsoft YaHei" w:hAnsi="Microsoft YaHei" w:eastAsia="Microsoft YaHei" w:cs="Microsoft YaHei"/>
                        <w:sz w:val="17"/>
                        <w:szCs w:val="17"/>
                        <w:color w:val="24292F"/>
                        <w:spacing w:val="20"/>
                      </w:rPr>
                      <w:t>餐馆老板；</w:t>
                    </w:r>
                  </w:p>
                </w:txbxContent>
              </v:textbox>
            </v:shape>
          </v:group>
        </w:pict>
      </w:r>
    </w:p>
    <w:p>
      <w:pPr>
        <w:ind w:left="6"/>
        <w:spacing w:before="171" w:line="19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2"/>
        </w:rPr>
        <w:t>题目解析</w:t>
      </w:r>
    </w:p>
    <w:p>
      <w:pPr>
        <w:spacing w:before="133" w:line="225" w:lineRule="auto"/>
        <w:rPr>
          <w:rFonts w:ascii="Microsoft YaHei" w:hAnsi="Microsoft YaHei" w:eastAsia="Microsoft YaHei" w:cs="Microsoft YaHei"/>
          <w:sz w:val="20"/>
          <w:szCs w:val="20"/>
        </w:rPr>
      </w:pPr>
      <w:r>
        <w:drawing>
          <wp:anchor distT="0" distB="0" distL="0" distR="0" simplePos="0" relativeHeight="253400064" behindDoc="0" locked="0" layoutInCell="1" allowOverlap="1">
            <wp:simplePos x="0" y="0"/>
            <wp:positionH relativeFrom="column">
              <wp:posOffset>0</wp:posOffset>
            </wp:positionH>
            <wp:positionV relativeFrom="paragraph">
              <wp:posOffset>351151</wp:posOffset>
            </wp:positionV>
            <wp:extent cx="6338323" cy="9516"/>
            <wp:effectExtent l="0" t="0" r="0" b="0"/>
            <wp:wrapNone/>
            <wp:docPr id="1144" name="IM 1144"/>
            <wp:cNvGraphicFramePr/>
            <a:graphic>
              <a:graphicData uri="http://schemas.openxmlformats.org/drawingml/2006/picture">
                <pic:pic>
                  <pic:nvPicPr>
                    <pic:cNvPr id="1144" name="IM 1144"/>
                    <pic:cNvPicPr/>
                  </pic:nvPicPr>
                  <pic:blipFill>
                    <a:blip r:embed="rId467"/>
                    <a:stretch>
                      <a:fillRect/>
                    </a:stretch>
                  </pic:blipFill>
                  <pic:spPr>
                    <a:xfrm rot="0">
                      <a:off x="0" y="0"/>
                      <a:ext cx="6338323" cy="9516"/>
                    </a:xfrm>
                    <a:prstGeom prst="rect">
                      <a:avLst/>
                    </a:prstGeom>
                  </pic:spPr>
                </pic:pic>
              </a:graphicData>
            </a:graphic>
          </wp:anchor>
        </w:drawing>
      </w:r>
      <w:r>
        <w:rPr>
          <w:rFonts w:ascii="Times New Roman" w:hAnsi="Times New Roman" w:eastAsia="Times New Roman" w:cs="Times New Roman"/>
          <w:sz w:val="20"/>
          <w:szCs w:val="20"/>
          <w:color w:val="24292F"/>
          <w:position w:val="-13"/>
        </w:rPr>
        <w:drawing>
          <wp:inline distT="0" distB="0" distL="0" distR="0">
            <wp:extent cx="228407" cy="228407"/>
            <wp:effectExtent l="0" t="0" r="0" b="0"/>
            <wp:docPr id="1146" name="IM 1146"/>
            <wp:cNvGraphicFramePr/>
            <a:graphic>
              <a:graphicData uri="http://schemas.openxmlformats.org/drawingml/2006/picture">
                <pic:pic>
                  <pic:nvPicPr>
                    <pic:cNvPr id="1146" name="IM 1146"/>
                    <pic:cNvPicPr/>
                  </pic:nvPicPr>
                  <pic:blipFill>
                    <a:blip r:embed="rId468"/>
                    <a:stretch>
                      <a:fillRect/>
                    </a:stretch>
                  </pic:blipFill>
                  <pic:spPr>
                    <a:xfrm rot="0">
                      <a:off x="0" y="0"/>
                      <a:ext cx="228407" cy="228407"/>
                    </a:xfrm>
                    <a:prstGeom prst="rect">
                      <a:avLst/>
                    </a:prstGeom>
                  </pic:spPr>
                </pic:pic>
              </a:graphicData>
            </a:graphic>
          </wp:inline>
        </w:drawing>
      </w:r>
      <w:r>
        <w:rPr>
          <w:rFonts w:ascii="Times New Roman" w:hAnsi="Times New Roman" w:eastAsia="Times New Roman" w:cs="Times New Roman"/>
          <w:sz w:val="20"/>
          <w:szCs w:val="20"/>
          <w:color w:val="24292F"/>
          <w:spacing w:val="9"/>
        </w:rPr>
        <w:t xml:space="preserve">  </w:t>
      </w:r>
      <w:r>
        <w:rPr>
          <w:rFonts w:ascii="Times New Roman" w:hAnsi="Times New Roman" w:eastAsia="Times New Roman" w:cs="Times New Roman"/>
          <w:sz w:val="20"/>
          <w:szCs w:val="20"/>
          <w:color w:val="24292F"/>
        </w:rPr>
        <w:t>Anne</w:t>
      </w:r>
      <w:r>
        <w:rPr>
          <w:rFonts w:ascii="Microsoft YaHei" w:hAnsi="Microsoft YaHei" w:eastAsia="Microsoft YaHei" w:cs="Microsoft YaHei"/>
          <w:sz w:val="20"/>
          <w:szCs w:val="20"/>
          <w:color w:val="24292F"/>
          <w:spacing w:val="44"/>
        </w:rPr>
        <w:t>助教</w:t>
      </w:r>
    </w:p>
    <w:p>
      <w:pPr>
        <w:ind w:left="7"/>
        <w:spacing w:before="175" w:line="197"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7"/>
        </w:rPr>
        <w:t>顺口溜：</w:t>
      </w:r>
    </w:p>
    <w:p>
      <w:pPr>
        <w:ind w:left="8"/>
        <w:spacing w:before="318" w:line="192"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7"/>
        </w:rPr>
        <w:t>成功或失败 </w:t>
      </w:r>
      <w:r>
        <w:rPr>
          <w:rFonts w:ascii="Times New Roman" w:hAnsi="Times New Roman" w:eastAsia="Times New Roman" w:cs="Times New Roman"/>
          <w:sz w:val="20"/>
          <w:szCs w:val="20"/>
          <w:color w:val="24292F"/>
          <w:spacing w:val="7"/>
        </w:rPr>
        <w:t>-</w:t>
      </w:r>
      <w:r>
        <w:rPr>
          <w:rFonts w:ascii="Times New Roman" w:hAnsi="Times New Roman" w:eastAsia="Times New Roman" w:cs="Times New Roman"/>
          <w:sz w:val="20"/>
          <w:szCs w:val="20"/>
          <w:color w:val="24292F"/>
          <w:spacing w:val="18"/>
        </w:rPr>
        <w:t xml:space="preserve">  </w:t>
      </w:r>
      <w:r>
        <w:rPr>
          <w:rFonts w:ascii="Microsoft YaHei" w:hAnsi="Microsoft YaHei" w:eastAsia="Microsoft YaHei" w:cs="Microsoft YaHei"/>
          <w:sz w:val="20"/>
          <w:szCs w:val="20"/>
          <w:color w:val="24292F"/>
          <w:spacing w:val="7"/>
        </w:rPr>
        <w:t>建立在 </w:t>
      </w:r>
      <w:r>
        <w:rPr>
          <w:rFonts w:ascii="Times New Roman" w:hAnsi="Times New Roman" w:eastAsia="Times New Roman" w:cs="Times New Roman"/>
          <w:sz w:val="20"/>
          <w:szCs w:val="20"/>
          <w:color w:val="24292F"/>
          <w:spacing w:val="7"/>
        </w:rPr>
        <w:t>-   </w:t>
      </w:r>
      <w:r>
        <w:rPr>
          <w:rFonts w:ascii="Microsoft YaHei" w:hAnsi="Microsoft YaHei" w:eastAsia="Microsoft YaHei" w:cs="Microsoft YaHei"/>
          <w:sz w:val="20"/>
          <w:szCs w:val="20"/>
          <w:color w:val="24292F"/>
          <w:spacing w:val="7"/>
        </w:rPr>
        <w:t>提升消费者的 </w:t>
      </w:r>
      <w:r>
        <w:rPr>
          <w:rFonts w:ascii="Times New Roman" w:hAnsi="Times New Roman" w:eastAsia="Times New Roman" w:cs="Times New Roman"/>
          <w:sz w:val="20"/>
          <w:szCs w:val="20"/>
          <w:color w:val="24292F"/>
          <w:spacing w:val="7"/>
        </w:rPr>
        <w:t>- </w:t>
      </w:r>
      <w:r>
        <w:rPr>
          <w:rFonts w:ascii="Times New Roman" w:hAnsi="Times New Roman" w:eastAsia="Times New Roman" w:cs="Times New Roman"/>
          <w:sz w:val="20"/>
          <w:szCs w:val="20"/>
          <w:color w:val="24292F"/>
          <w:spacing w:val="6"/>
        </w:rPr>
        <w:t xml:space="preserve">  </w:t>
      </w:r>
      <w:r>
        <w:rPr>
          <w:rFonts w:ascii="Microsoft YaHei" w:hAnsi="Microsoft YaHei" w:eastAsia="Microsoft YaHei" w:cs="Microsoft YaHei"/>
          <w:sz w:val="20"/>
          <w:szCs w:val="20"/>
          <w:color w:val="24292F"/>
          <w:spacing w:val="6"/>
        </w:rPr>
        <w:t>战斗力</w:t>
      </w:r>
    </w:p>
    <w:p>
      <w:pPr>
        <w:pStyle w:val="BodyText"/>
        <w:spacing w:line="294" w:lineRule="auto"/>
        <w:rPr>
          <w:sz w:val="21"/>
        </w:rPr>
      </w:pPr>
      <w:r/>
    </w:p>
    <w:p>
      <w:pPr>
        <w:ind w:left="7"/>
        <w:spacing w:before="58" w:line="20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4292F"/>
          <w:spacing w:val="17"/>
        </w:rPr>
        <w:t>Success or failure</w:t>
      </w:r>
      <w:r>
        <w:rPr>
          <w:rFonts w:ascii="Times New Roman" w:hAnsi="Times New Roman" w:eastAsia="Times New Roman" w:cs="Times New Roman"/>
          <w:sz w:val="20"/>
          <w:szCs w:val="20"/>
          <w:color w:val="24292F"/>
          <w:spacing w:val="29"/>
        </w:rPr>
        <w:t xml:space="preserve"> </w:t>
      </w:r>
      <w:r>
        <w:rPr>
          <w:rFonts w:ascii="Times New Roman" w:hAnsi="Times New Roman" w:eastAsia="Times New Roman" w:cs="Times New Roman"/>
          <w:sz w:val="20"/>
          <w:szCs w:val="20"/>
          <w:color w:val="24292F"/>
          <w:spacing w:val="17"/>
        </w:rPr>
        <w:t>- established</w:t>
      </w:r>
      <w:r>
        <w:rPr>
          <w:rFonts w:ascii="Times New Roman" w:hAnsi="Times New Roman" w:eastAsia="Times New Roman" w:cs="Times New Roman"/>
          <w:sz w:val="20"/>
          <w:szCs w:val="20"/>
          <w:color w:val="24292F"/>
          <w:spacing w:val="26"/>
          <w:w w:val="101"/>
        </w:rPr>
        <w:t xml:space="preserve"> </w:t>
      </w:r>
      <w:r>
        <w:rPr>
          <w:rFonts w:ascii="Times New Roman" w:hAnsi="Times New Roman" w:eastAsia="Times New Roman" w:cs="Times New Roman"/>
          <w:sz w:val="20"/>
          <w:szCs w:val="20"/>
          <w:color w:val="24292F"/>
          <w:spacing w:val="17"/>
        </w:rPr>
        <w:t>-</w:t>
      </w:r>
      <w:r>
        <w:rPr>
          <w:rFonts w:ascii="Times New Roman" w:hAnsi="Times New Roman" w:eastAsia="Times New Roman" w:cs="Times New Roman"/>
          <w:sz w:val="20"/>
          <w:szCs w:val="20"/>
          <w:color w:val="24292F"/>
          <w:spacing w:val="30"/>
          <w:w w:val="101"/>
        </w:rPr>
        <w:t xml:space="preserve"> </w:t>
      </w:r>
      <w:r>
        <w:rPr>
          <w:rFonts w:ascii="Times New Roman" w:hAnsi="Times New Roman" w:eastAsia="Times New Roman" w:cs="Times New Roman"/>
          <w:sz w:val="20"/>
          <w:szCs w:val="20"/>
          <w:color w:val="24292F"/>
          <w:spacing w:val="17"/>
        </w:rPr>
        <w:t>improve</w:t>
      </w:r>
      <w:r>
        <w:rPr>
          <w:rFonts w:ascii="Times New Roman" w:hAnsi="Times New Roman" w:eastAsia="Times New Roman" w:cs="Times New Roman"/>
          <w:sz w:val="20"/>
          <w:szCs w:val="20"/>
          <w:color w:val="24292F"/>
          <w:spacing w:val="23"/>
        </w:rPr>
        <w:t xml:space="preserve"> </w:t>
      </w:r>
      <w:r>
        <w:rPr>
          <w:rFonts w:ascii="Times New Roman" w:hAnsi="Times New Roman" w:eastAsia="Times New Roman" w:cs="Times New Roman"/>
          <w:sz w:val="20"/>
          <w:szCs w:val="20"/>
          <w:color w:val="24292F"/>
          <w:spacing w:val="17"/>
        </w:rPr>
        <w:t>customer</w:t>
      </w:r>
      <w:r>
        <w:rPr>
          <w:rFonts w:ascii="Times New Roman" w:hAnsi="Times New Roman" w:eastAsia="Times New Roman" w:cs="Times New Roman"/>
          <w:sz w:val="20"/>
          <w:szCs w:val="20"/>
          <w:color w:val="24292F"/>
          <w:spacing w:val="26"/>
          <w:w w:val="101"/>
        </w:rPr>
        <w:t xml:space="preserve"> </w:t>
      </w:r>
      <w:r>
        <w:rPr>
          <w:rFonts w:ascii="Times New Roman" w:hAnsi="Times New Roman" w:eastAsia="Times New Roman" w:cs="Times New Roman"/>
          <w:sz w:val="20"/>
          <w:szCs w:val="20"/>
          <w:color w:val="24292F"/>
          <w:spacing w:val="17"/>
        </w:rPr>
        <w:t>-</w:t>
      </w:r>
      <w:r>
        <w:rPr>
          <w:rFonts w:ascii="Times New Roman" w:hAnsi="Times New Roman" w:eastAsia="Times New Roman" w:cs="Times New Roman"/>
          <w:sz w:val="20"/>
          <w:szCs w:val="20"/>
          <w:color w:val="24292F"/>
          <w:spacing w:val="30"/>
        </w:rPr>
        <w:t xml:space="preserve"> </w:t>
      </w:r>
      <w:r>
        <w:rPr>
          <w:rFonts w:ascii="Times New Roman" w:hAnsi="Times New Roman" w:eastAsia="Times New Roman" w:cs="Times New Roman"/>
          <w:sz w:val="20"/>
          <w:szCs w:val="20"/>
          <w:color w:val="24292F"/>
          <w:spacing w:val="17"/>
        </w:rPr>
        <w:t>battles</w:t>
      </w:r>
    </w:p>
    <w:p>
      <w:pPr>
        <w:pStyle w:val="BodyText"/>
        <w:spacing w:line="422" w:lineRule="auto"/>
        <w:rPr>
          <w:sz w:val="21"/>
        </w:rPr>
      </w:pPr>
      <w:r/>
    </w:p>
    <w:p>
      <w:pPr>
        <w:pStyle w:val="BodyText"/>
        <w:ind w:left="22"/>
        <w:spacing w:before="125" w:line="188" w:lineRule="auto"/>
        <w:outlineLvl w:val="1"/>
        <w:rPr>
          <w:rFonts w:ascii="Microsoft YaHei" w:hAnsi="Microsoft YaHei" w:eastAsia="Microsoft YaHei" w:cs="Microsoft YaHei"/>
        </w:rPr>
      </w:pPr>
      <w:r>
        <mc:AlternateContent xmlns:mc="http://schemas.openxmlformats.org/markup-compatibility/2006">
          <mc:Choice Requires="wps">
            <w:drawing>
              <wp:anchor distT="0" distB="0" distL="0" distR="0" simplePos="0" relativeHeight="253399040" behindDoc="1" locked="0" layoutInCell="1" allowOverlap="1">
                <wp:simplePos x="0" y="0"/>
                <wp:positionH relativeFrom="column">
                  <wp:posOffset>1760644</wp:posOffset>
                </wp:positionH>
                <wp:positionV relativeFrom="paragraph">
                  <wp:posOffset>103824</wp:posOffset>
                </wp:positionV>
                <wp:extent cx="457200" cy="190500"/>
                <wp:effectExtent l="0" t="0" r="0" b="0"/>
                <wp:wrapNone/>
                <wp:docPr id="1148" name="Rect 1148"/>
                <wp:cNvGraphicFramePr/>
                <a:graphic>
                  <a:graphicData uri="http://schemas.microsoft.com/office/word/2010/wordprocessingShape">
                    <wps:wsp>
                      <wps:cNvPr id="1148" name="Rect 1148"/>
                      <wps:cNvSpPr/>
                      <wps:spPr>
                        <a:xfrm>
                          <a:off x="1760644" y="103824"/>
                          <a:ext cx="457200" cy="190500"/>
                        </a:xfrm>
                        <a:prstGeom prst="rect">
                          <a:avLst/>
                        </a:prstGeom>
                        <a:solidFill>
                          <a:srgbClr val="E1F5FE">
                            <a:alpha val="93725"/>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562" style="position:absolute;margin-left:138.633pt;margin-top:8.17513pt;mso-position-vertical-relative:text;mso-position-horizontal-relative:text;width:36pt;height:15pt;z-index:-249917440;" fillcolor="#E1F5FE" filled="true" stroked="false">
                <v:fill opacity="0.937255"/>
              </v:rect>
            </w:pict>
          </mc:Fallback>
        </mc:AlternateContent>
      </w:r>
      <w:r>
        <mc:AlternateContent xmlns:mc="http://schemas.openxmlformats.org/markup-compatibility/2006">
          <mc:Choice Requires="wps">
            <w:drawing>
              <wp:anchor distT="0" distB="0" distL="0" distR="0" simplePos="0" relativeHeight="253398016" behindDoc="1" locked="0" layoutInCell="1" allowOverlap="1">
                <wp:simplePos x="0" y="0"/>
                <wp:positionH relativeFrom="column">
                  <wp:posOffset>2293596</wp:posOffset>
                </wp:positionH>
                <wp:positionV relativeFrom="paragraph">
                  <wp:posOffset>103824</wp:posOffset>
                </wp:positionV>
                <wp:extent cx="466725" cy="190500"/>
                <wp:effectExtent l="0" t="0" r="0" b="0"/>
                <wp:wrapNone/>
                <wp:docPr id="1150" name="Rect 1150"/>
                <wp:cNvGraphicFramePr/>
                <a:graphic>
                  <a:graphicData uri="http://schemas.microsoft.com/office/word/2010/wordprocessingShape">
                    <wps:wsp>
                      <wps:cNvPr id="1150" name="Rect 1150"/>
                      <wps:cNvSpPr/>
                      <wps:spPr>
                        <a:xfrm>
                          <a:off x="2293596" y="103824"/>
                          <a:ext cx="466725" cy="190500"/>
                        </a:xfrm>
                        <a:prstGeom prst="rect">
                          <a:avLst/>
                        </a:prstGeom>
                        <a:solidFill>
                          <a:srgbClr val="E1F5FE">
                            <a:alpha val="94509"/>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564" style="position:absolute;margin-left:180.598pt;margin-top:8.17513pt;mso-position-vertical-relative:text;mso-position-horizontal-relative:text;width:36.75pt;height:15pt;z-index:-249918464;" fillcolor="#E1F5FE" filled="true" stroked="false">
                <v:fill opacity="0.945098"/>
              </v:rect>
            </w:pict>
          </mc:Fallback>
        </mc:AlternateContent>
      </w:r>
      <w:r>
        <w:rPr>
          <w:sz w:val="29"/>
          <w:szCs w:val="29"/>
          <w:b/>
          <w:bCs/>
          <w:color w:val="24292F"/>
          <w:spacing w:val="8"/>
        </w:rPr>
        <w:t>177. </w:t>
      </w:r>
      <w:r>
        <w:rPr>
          <w:sz w:val="29"/>
          <w:szCs w:val="29"/>
          <w:b/>
          <w:bCs/>
          <w:color w:val="24292F"/>
        </w:rPr>
        <w:t>Railway</w:t>
      </w:r>
      <w:r>
        <w:rPr>
          <w:sz w:val="29"/>
          <w:szCs w:val="29"/>
          <w:b/>
          <w:bCs/>
          <w:color w:val="24292F"/>
          <w:spacing w:val="8"/>
        </w:rPr>
        <w:t xml:space="preserve"> / </w:t>
      </w:r>
      <w:r>
        <w:rPr>
          <w:rFonts w:ascii="Microsoft YaHei" w:hAnsi="Microsoft YaHei" w:eastAsia="Microsoft YaHei" w:cs="Microsoft YaHei"/>
          <w:sz w:val="29"/>
          <w:szCs w:val="29"/>
          <w:color w:val="24292F"/>
          <w:spacing w:val="8"/>
        </w:rPr>
        <w:t>铁路</w:t>
      </w:r>
      <w:r>
        <w:rPr>
          <w:rFonts w:ascii="Microsoft YaHei" w:hAnsi="Microsoft YaHei" w:eastAsia="Microsoft YaHei" w:cs="Microsoft YaHei"/>
          <w:sz w:val="29"/>
          <w:szCs w:val="29"/>
          <w:color w:val="24292F"/>
          <w:spacing w:val="27"/>
          <w:w w:val="101"/>
        </w:rPr>
        <w:t xml:space="preserve">  </w:t>
      </w:r>
      <w:r>
        <w:rPr>
          <w:rFonts w:ascii="Times New Roman" w:hAnsi="Times New Roman" w:eastAsia="Times New Roman" w:cs="Times New Roman"/>
          <w:color w:val="03A9F4"/>
          <w:spacing w:val="8"/>
          <w:position w:val="1"/>
        </w:rPr>
        <w:t>#4719       </w:t>
      </w:r>
      <w:r>
        <w:rPr>
          <w:rFonts w:ascii="Microsoft YaHei" w:hAnsi="Microsoft YaHei" w:eastAsia="Microsoft YaHei" w:cs="Microsoft YaHei"/>
          <w:color w:val="03A9F4"/>
          <w:spacing w:val="8"/>
          <w:position w:val="1"/>
        </w:rPr>
        <w:t>超高频  </w:t>
      </w:r>
    </w:p>
    <w:p>
      <w:pPr>
        <w:ind w:left="230"/>
        <w:spacing w:before="282" w:line="20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1.</w:t>
      </w:r>
      <w:r>
        <w:rPr>
          <w:rFonts w:ascii="Times New Roman" w:hAnsi="Times New Roman" w:eastAsia="Times New Roman" w:cs="Times New Roman"/>
          <w:sz w:val="23"/>
          <w:szCs w:val="23"/>
          <w:color w:val="24292F"/>
          <w:spacing w:val="34"/>
        </w:rPr>
        <w:t xml:space="preserve"> </w:t>
      </w:r>
      <w:r>
        <w:rPr>
          <w:rFonts w:ascii="Times New Roman" w:hAnsi="Times New Roman" w:eastAsia="Times New Roman" w:cs="Times New Roman"/>
          <w:sz w:val="23"/>
          <w:szCs w:val="23"/>
          <w:color w:val="24292F"/>
          <w:spacing w:val="13"/>
        </w:rPr>
        <w:t>“When you</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3"/>
        </w:rPr>
        <w:t>look from the east</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portal, the cutting</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provides a</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lovely V</w:t>
      </w:r>
      <w:r>
        <w:rPr>
          <w:rFonts w:ascii="Times New Roman" w:hAnsi="Times New Roman" w:eastAsia="Times New Roman" w:cs="Times New Roman"/>
          <w:sz w:val="23"/>
          <w:szCs w:val="23"/>
          <w:color w:val="24292F"/>
          <w:spacing w:val="12"/>
        </w:rPr>
        <w:t>-shape,”</w:t>
      </w:r>
    </w:p>
    <w:p>
      <w:pPr>
        <w:ind w:left="488"/>
        <w:spacing w:before="132" w:line="20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6"/>
        </w:rPr>
        <w:t>communications manager</w:t>
      </w:r>
      <w:r>
        <w:rPr>
          <w:rFonts w:ascii="Times New Roman" w:hAnsi="Times New Roman" w:eastAsia="Times New Roman" w:cs="Times New Roman"/>
          <w:sz w:val="23"/>
          <w:szCs w:val="23"/>
          <w:color w:val="24292F"/>
          <w:spacing w:val="28"/>
          <w:w w:val="101"/>
        </w:rPr>
        <w:t xml:space="preserve"> </w:t>
      </w:r>
      <w:r>
        <w:rPr>
          <w:rFonts w:ascii="Times New Roman" w:hAnsi="Times New Roman" w:eastAsia="Times New Roman" w:cs="Times New Roman"/>
          <w:sz w:val="23"/>
          <w:szCs w:val="23"/>
          <w:color w:val="24292F"/>
          <w:spacing w:val="16"/>
        </w:rPr>
        <w:t>Paul Gentleman told the Guardia</w:t>
      </w:r>
      <w:r>
        <w:rPr>
          <w:rFonts w:ascii="Times New Roman" w:hAnsi="Times New Roman" w:eastAsia="Times New Roman" w:cs="Times New Roman"/>
          <w:sz w:val="23"/>
          <w:szCs w:val="23"/>
          <w:color w:val="24292F"/>
          <w:spacing w:val="15"/>
        </w:rPr>
        <w:t>n.</w:t>
      </w:r>
    </w:p>
    <w:p>
      <w:pPr>
        <w:ind w:left="481" w:right="77" w:hanging="266"/>
        <w:spacing w:before="195" w:line="30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2.</w:t>
      </w:r>
      <w:r>
        <w:rPr>
          <w:rFonts w:ascii="Times New Roman" w:hAnsi="Times New Roman" w:eastAsia="Times New Roman" w:cs="Times New Roman"/>
          <w:sz w:val="23"/>
          <w:szCs w:val="23"/>
          <w:color w:val="24292F"/>
          <w:spacing w:val="35"/>
          <w:w w:val="101"/>
        </w:rPr>
        <w:t xml:space="preserve"> </w:t>
      </w:r>
      <w:r>
        <w:rPr>
          <w:rFonts w:ascii="Times New Roman" w:hAnsi="Times New Roman" w:eastAsia="Times New Roman" w:cs="Times New Roman"/>
          <w:sz w:val="23"/>
          <w:szCs w:val="23"/>
          <w:color w:val="24292F"/>
          <w:spacing w:val="14"/>
        </w:rPr>
        <w:t>While the west side’s view wasn’t quite so</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impressive, the engineers</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4"/>
        </w:rPr>
        <w:t>generously</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chalked</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4"/>
        </w:rPr>
        <w:t>that up to</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centuries</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of dirt</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and</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4"/>
        </w:rPr>
        <w:t>gr</w:t>
      </w:r>
      <w:r>
        <w:rPr>
          <w:rFonts w:ascii="Times New Roman" w:hAnsi="Times New Roman" w:eastAsia="Times New Roman" w:cs="Times New Roman"/>
          <w:sz w:val="23"/>
          <w:szCs w:val="23"/>
          <w:color w:val="24292F"/>
          <w:spacing w:val="13"/>
        </w:rPr>
        <w:t>ime.</w:t>
      </w:r>
    </w:p>
    <w:p>
      <w:pPr>
        <w:ind w:left="480" w:right="307" w:hanging="264"/>
        <w:spacing w:before="98" w:line="31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2"/>
        </w:rPr>
        <w:t>3.</w:t>
      </w:r>
      <w:r>
        <w:rPr>
          <w:rFonts w:ascii="Times New Roman" w:hAnsi="Times New Roman" w:eastAsia="Times New Roman" w:cs="Times New Roman"/>
          <w:sz w:val="23"/>
          <w:szCs w:val="23"/>
          <w:color w:val="24292F"/>
          <w:spacing w:val="27"/>
        </w:rPr>
        <w:t xml:space="preserve"> </w:t>
      </w:r>
      <w:r>
        <w:rPr>
          <w:rFonts w:ascii="Times New Roman" w:hAnsi="Times New Roman" w:eastAsia="Times New Roman" w:cs="Times New Roman"/>
          <w:sz w:val="23"/>
          <w:szCs w:val="23"/>
          <w:color w:val="24292F"/>
          <w:spacing w:val="12"/>
        </w:rPr>
        <w:t>The question was this: did the</w:t>
      </w:r>
      <w:r>
        <w:rPr>
          <w:rFonts w:ascii="Times New Roman" w:hAnsi="Times New Roman" w:eastAsia="Times New Roman" w:cs="Times New Roman"/>
          <w:sz w:val="23"/>
          <w:szCs w:val="23"/>
          <w:color w:val="24292F"/>
          <w:spacing w:val="23"/>
          <w:w w:val="101"/>
        </w:rPr>
        <w:t xml:space="preserve"> </w:t>
      </w:r>
      <w:r>
        <w:rPr>
          <w:rFonts w:ascii="Times New Roman" w:hAnsi="Times New Roman" w:eastAsia="Times New Roman" w:cs="Times New Roman"/>
          <w:sz w:val="23"/>
          <w:szCs w:val="23"/>
          <w:color w:val="24292F"/>
          <w:spacing w:val="12"/>
        </w:rPr>
        <w:t>railway’s creator,</w:t>
      </w:r>
      <w:r>
        <w:rPr>
          <w:rFonts w:ascii="Times New Roman" w:hAnsi="Times New Roman" w:eastAsia="Times New Roman" w:cs="Times New Roman"/>
          <w:sz w:val="23"/>
          <w:szCs w:val="23"/>
          <w:color w:val="24292F"/>
          <w:spacing w:val="29"/>
        </w:rPr>
        <w:t xml:space="preserve"> </w:t>
      </w:r>
      <w:r>
        <w:rPr>
          <w:rFonts w:ascii="Times New Roman" w:hAnsi="Times New Roman" w:eastAsia="Times New Roman" w:cs="Times New Roman"/>
          <w:sz w:val="23"/>
          <w:szCs w:val="23"/>
          <w:color w:val="24292F"/>
          <w:spacing w:val="12"/>
        </w:rPr>
        <w:t>Isambard</w:t>
      </w:r>
      <w:r>
        <w:rPr>
          <w:rFonts w:ascii="Times New Roman" w:hAnsi="Times New Roman" w:eastAsia="Times New Roman" w:cs="Times New Roman"/>
          <w:sz w:val="23"/>
          <w:szCs w:val="23"/>
          <w:color w:val="24292F"/>
          <w:spacing w:val="27"/>
          <w:w w:val="101"/>
        </w:rPr>
        <w:t xml:space="preserve"> </w:t>
      </w:r>
      <w:r>
        <w:rPr>
          <w:rFonts w:ascii="Times New Roman" w:hAnsi="Times New Roman" w:eastAsia="Times New Roman" w:cs="Times New Roman"/>
          <w:sz w:val="23"/>
          <w:szCs w:val="23"/>
          <w:color w:val="24292F"/>
          <w:spacing w:val="12"/>
        </w:rPr>
        <w:t>Kingdom</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2"/>
        </w:rPr>
        <w:t>Br</w:t>
      </w:r>
      <w:r>
        <w:rPr>
          <w:rFonts w:ascii="Times New Roman" w:hAnsi="Times New Roman" w:eastAsia="Times New Roman" w:cs="Times New Roman"/>
          <w:sz w:val="23"/>
          <w:szCs w:val="23"/>
          <w:color w:val="24292F"/>
          <w:spacing w:val="11"/>
        </w:rPr>
        <w:t>unel,</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1"/>
        </w:rPr>
        <w:t>really</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1"/>
        </w:rPr>
        <w:t>have</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4"/>
        </w:rPr>
        <w:t>the tunnel carved</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in such a way th</w:t>
      </w:r>
      <w:r>
        <w:rPr>
          <w:rFonts w:ascii="Times New Roman" w:hAnsi="Times New Roman" w:eastAsia="Times New Roman" w:cs="Times New Roman"/>
          <w:sz w:val="23"/>
          <w:szCs w:val="23"/>
          <w:color w:val="24292F"/>
          <w:spacing w:val="13"/>
        </w:rPr>
        <w:t>at when the sun</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3"/>
        </w:rPr>
        <w:t>rose</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3"/>
        </w:rPr>
        <w:t>on</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his</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birthday—April</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3"/>
        </w:rPr>
        <w:t>9th—it</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3"/>
        </w:rPr>
        <w:t>would</w:t>
      </w:r>
      <w:r>
        <w:rPr>
          <w:rFonts w:ascii="Times New Roman" w:hAnsi="Times New Roman" w:eastAsia="Times New Roman" w:cs="Times New Roman"/>
          <w:sz w:val="23"/>
          <w:szCs w:val="23"/>
          <w:color w:val="24292F"/>
          <w:spacing w:val="30"/>
        </w:rPr>
        <w:t xml:space="preserve"> </w:t>
      </w:r>
      <w:r>
        <w:rPr>
          <w:rFonts w:ascii="Times New Roman" w:hAnsi="Times New Roman" w:eastAsia="Times New Roman" w:cs="Times New Roman"/>
          <w:sz w:val="23"/>
          <w:szCs w:val="23"/>
          <w:color w:val="24292F"/>
          <w:spacing w:val="13"/>
        </w:rPr>
        <w:t>be ﬂooded with</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light?</w:t>
      </w:r>
    </w:p>
    <w:p>
      <w:pPr>
        <w:ind w:left="487" w:right="467" w:hanging="271"/>
        <w:spacing w:before="94" w:line="31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4.</w:t>
      </w:r>
      <w:r>
        <w:rPr>
          <w:rFonts w:ascii="Times New Roman" w:hAnsi="Times New Roman" w:eastAsia="Times New Roman" w:cs="Times New Roman"/>
          <w:sz w:val="23"/>
          <w:szCs w:val="23"/>
          <w:color w:val="24292F"/>
          <w:spacing w:val="26"/>
          <w:w w:val="101"/>
        </w:rPr>
        <w:t xml:space="preserve"> </w:t>
      </w:r>
      <w:r>
        <w:rPr>
          <w:rFonts w:ascii="Times New Roman" w:hAnsi="Times New Roman" w:eastAsia="Times New Roman" w:cs="Times New Roman"/>
          <w:sz w:val="23"/>
          <w:szCs w:val="23"/>
          <w:color w:val="24292F"/>
          <w:spacing w:val="14"/>
        </w:rPr>
        <w:t>This</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past Sunday, April 9th, the </w:t>
      </w:r>
      <w:r>
        <w:rPr>
          <w:rFonts w:ascii="Times New Roman" w:hAnsi="Times New Roman" w:eastAsia="Times New Roman" w:cs="Times New Roman"/>
          <w:sz w:val="23"/>
          <w:szCs w:val="23"/>
          <w:color w:val="24292F"/>
          <w:spacing w:val="13"/>
        </w:rPr>
        <w:t>railway’s current engineers</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3"/>
        </w:rPr>
        <w:t>decided to</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3"/>
        </w:rPr>
        <w:t>test</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3"/>
        </w:rPr>
        <w:t>the</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rumor</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4"/>
        </w:rPr>
        <w:t>once and for all. They weren’t</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dis</w:t>
      </w:r>
      <w:r>
        <w:rPr>
          <w:rFonts w:ascii="Times New Roman" w:hAnsi="Times New Roman" w:eastAsia="Times New Roman" w:cs="Times New Roman"/>
          <w:sz w:val="23"/>
          <w:szCs w:val="23"/>
          <w:color w:val="24292F"/>
          <w:spacing w:val="13"/>
        </w:rPr>
        <w:t>appointed.</w:t>
      </w:r>
    </w:p>
    <w:p>
      <w:pPr>
        <w:ind w:left="486" w:right="748" w:hanging="268"/>
        <w:spacing w:before="96" w:line="311"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5.</w:t>
      </w:r>
      <w:r>
        <w:rPr>
          <w:rFonts w:ascii="Times New Roman" w:hAnsi="Times New Roman" w:eastAsia="Times New Roman" w:cs="Times New Roman"/>
          <w:sz w:val="23"/>
          <w:szCs w:val="23"/>
          <w:color w:val="24292F"/>
          <w:spacing w:val="44"/>
          <w:w w:val="101"/>
        </w:rPr>
        <w:t xml:space="preserve"> </w:t>
      </w:r>
      <w:r>
        <w:rPr>
          <w:rFonts w:ascii="Times New Roman" w:hAnsi="Times New Roman" w:eastAsia="Times New Roman" w:cs="Times New Roman"/>
          <w:sz w:val="23"/>
          <w:szCs w:val="23"/>
          <w:color w:val="24292F"/>
          <w:spacing w:val="13"/>
        </w:rPr>
        <w:t>Ever since the completi</w:t>
      </w:r>
      <w:r>
        <w:rPr>
          <w:rFonts w:ascii="Times New Roman" w:hAnsi="Times New Roman" w:eastAsia="Times New Roman" w:cs="Times New Roman"/>
          <w:sz w:val="23"/>
          <w:szCs w:val="23"/>
          <w:color w:val="24292F"/>
          <w:spacing w:val="12"/>
        </w:rPr>
        <w:t>on of the Great Western</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2"/>
        </w:rPr>
        <w:t>Railway,</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in the</w:t>
      </w:r>
      <w:r>
        <w:rPr>
          <w:rFonts w:ascii="Times New Roman" w:hAnsi="Times New Roman" w:eastAsia="Times New Roman" w:cs="Times New Roman"/>
          <w:sz w:val="23"/>
          <w:szCs w:val="23"/>
          <w:color w:val="24292F"/>
          <w:spacing w:val="30"/>
        </w:rPr>
        <w:t xml:space="preserve"> </w:t>
      </w:r>
      <w:r>
        <w:rPr>
          <w:rFonts w:ascii="Times New Roman" w:hAnsi="Times New Roman" w:eastAsia="Times New Roman" w:cs="Times New Roman"/>
          <w:sz w:val="23"/>
          <w:szCs w:val="23"/>
          <w:color w:val="24292F"/>
          <w:spacing w:val="12"/>
        </w:rPr>
        <w:t>1840s,</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2"/>
        </w:rPr>
        <w:t>intrigue</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2"/>
        </w:rPr>
        <w:t>has</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4"/>
        </w:rPr>
        <w:t>swirled around the</w:t>
      </w:r>
      <w:r>
        <w:rPr>
          <w:rFonts w:ascii="Times New Roman" w:hAnsi="Times New Roman" w:eastAsia="Times New Roman" w:cs="Times New Roman"/>
          <w:sz w:val="23"/>
          <w:szCs w:val="23"/>
          <w:color w:val="24292F"/>
          <w:spacing w:val="37"/>
          <w:w w:val="101"/>
        </w:rPr>
        <w:t xml:space="preserve"> </w:t>
      </w:r>
      <w:r>
        <w:rPr>
          <w:rFonts w:ascii="Times New Roman" w:hAnsi="Times New Roman" w:eastAsia="Times New Roman" w:cs="Times New Roman"/>
          <w:sz w:val="23"/>
          <w:szCs w:val="23"/>
          <w:color w:val="24292F"/>
          <w:spacing w:val="14"/>
        </w:rPr>
        <w:t>Box Tunnel, a</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long, steep</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bypass near</w:t>
      </w:r>
      <w:r>
        <w:rPr>
          <w:rFonts w:ascii="Times New Roman" w:hAnsi="Times New Roman" w:eastAsia="Times New Roman" w:cs="Times New Roman"/>
          <w:sz w:val="23"/>
          <w:szCs w:val="23"/>
          <w:color w:val="24292F"/>
          <w:spacing w:val="27"/>
          <w:w w:val="101"/>
        </w:rPr>
        <w:t xml:space="preserve"> </w:t>
      </w:r>
      <w:r>
        <w:rPr>
          <w:rFonts w:ascii="Times New Roman" w:hAnsi="Times New Roman" w:eastAsia="Times New Roman" w:cs="Times New Roman"/>
          <w:sz w:val="23"/>
          <w:szCs w:val="23"/>
          <w:color w:val="24292F"/>
          <w:spacing w:val="14"/>
        </w:rPr>
        <w:t>Bath,</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4"/>
        </w:rPr>
        <w:t>England.</w:t>
      </w:r>
    </w:p>
    <w:p>
      <w:pPr>
        <w:ind w:left="8"/>
        <w:spacing w:before="233" w:line="19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7"/>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7"/>
        </w:rPr>
        <w:t>由于开启了答案后置</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，请参考答案</w:t>
      </w:r>
      <w:r>
        <w:rPr>
          <w:rFonts w:ascii="Microsoft YaHei" w:hAnsi="Microsoft YaHei" w:eastAsia="Microsoft YaHei" w:cs="Microsoft YaHei"/>
          <w:sz w:val="17"/>
          <w:szCs w:val="17"/>
          <w:color w:val="24292F"/>
          <w:spacing w:val="16"/>
        </w:rPr>
        <w:t>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6"/>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p>
    <w:p>
      <w:pPr>
        <w:spacing w:line="133" w:lineRule="exact"/>
        <w:rPr/>
      </w:pPr>
      <w:r/>
    </w:p>
    <w:tbl>
      <w:tblPr>
        <w:tblStyle w:val="TableNormal"/>
        <w:tblW w:w="9969" w:type="dxa"/>
        <w:tblInd w:w="10" w:type="dxa"/>
        <w:tblLayout w:type="fixed"/>
        <w:tblBorders>
          <w:top w:val="single" w:color="F0F4F8" w:sz="8" w:space="0"/>
          <w:left w:val="single" w:color="F0F4F8" w:sz="8" w:space="0"/>
          <w:bottom w:val="single" w:color="F0F4F8" w:sz="8" w:space="0"/>
          <w:right w:val="single" w:color="F0F4F8" w:sz="8" w:space="0"/>
          <w:insideH w:val="single" w:color="F0F4F8" w:sz="8" w:space="0"/>
          <w:insideV w:val="single" w:color="F0F4F8" w:sz="8" w:space="0"/>
        </w:tblBorders>
      </w:tblPr>
      <w:tblGrid>
        <w:gridCol w:w="9935"/>
        <w:gridCol w:w="34"/>
      </w:tblGrid>
      <w:tr>
        <w:trPr>
          <w:trHeight w:val="3706" w:hRule="atLeast"/>
        </w:trPr>
        <w:tc>
          <w:tcPr>
            <w:tcW w:w="9935" w:type="dxa"/>
            <w:vAlign w:val="top"/>
            <w:tcBorders>
              <w:right w:val="nil"/>
            </w:tcBorders>
          </w:tcPr>
          <w:p>
            <w:pPr>
              <w:pStyle w:val="TableText"/>
              <w:ind w:left="246"/>
              <w:spacing w:before="136" w:line="199" w:lineRule="auto"/>
              <w:rPr>
                <w:rFonts w:ascii="Microsoft YaHei" w:hAnsi="Microsoft YaHei" w:eastAsia="Microsoft YaHei" w:cs="Microsoft YaHei"/>
              </w:rPr>
            </w:pPr>
            <w:r>
              <w:rPr>
                <w:color w:val="24292F"/>
              </w:rPr>
              <w:t>bath</w:t>
            </w:r>
            <w:r>
              <w:rPr>
                <w:color w:val="24292F"/>
                <w:spacing w:val="46"/>
                <w:w w:val="102"/>
              </w:rPr>
              <w:t xml:space="preserve"> </w:t>
            </w:r>
            <w:r>
              <w:rPr>
                <w:color w:val="24292F"/>
                <w:spacing w:val="10"/>
              </w:rPr>
              <w:t>-</w:t>
            </w:r>
            <w:r>
              <w:rPr>
                <w:color w:val="24292F"/>
                <w:spacing w:val="38"/>
              </w:rPr>
              <w:t xml:space="preserve"> </w:t>
            </w:r>
            <w:r>
              <w:rPr>
                <w:rFonts w:ascii="Lucida Console" w:hAnsi="Lucida Console" w:eastAsia="Lucida Console" w:cs="Lucida Console"/>
                <w:color w:val="72809D"/>
                <w:spacing w:val="10"/>
              </w:rPr>
              <w:t>L1</w:t>
            </w:r>
            <w:r>
              <w:rPr>
                <w:rFonts w:ascii="Lucida Console" w:hAnsi="Lucida Console" w:eastAsia="Lucida Console" w:cs="Lucida Console"/>
                <w:color w:val="72809D"/>
                <w:spacing w:val="-32"/>
              </w:rPr>
              <w:t xml:space="preserve"> </w:t>
            </w:r>
            <w:r>
              <w:rPr>
                <w:color w:val="24292F"/>
                <w:spacing w:val="10"/>
              </w:rPr>
              <w:t>-</w:t>
            </w:r>
            <w:r>
              <w:rPr>
                <w:color w:val="24292F"/>
                <w:spacing w:val="17"/>
              </w:rPr>
              <w:t xml:space="preserve"> </w:t>
            </w:r>
            <w:r>
              <w:rPr>
                <w:color w:val="72809D"/>
                <w:spacing w:val="10"/>
              </w:rPr>
              <w:t>/bæθ/</w:t>
            </w:r>
            <w:r>
              <w:rPr>
                <w:color w:val="72809D"/>
                <w:spacing w:val="23"/>
                <w:w w:val="101"/>
              </w:rPr>
              <w:t xml:space="preserve"> </w:t>
            </w:r>
            <w:r>
              <w:rPr>
                <w:rFonts w:ascii="Courier New" w:hAnsi="Courier New" w:eastAsia="Courier New" w:cs="Courier New"/>
                <w:i/>
                <w:iCs/>
                <w:color w:val="72809D"/>
                <w:spacing w:val="10"/>
              </w:rPr>
              <w:t>n.</w:t>
            </w:r>
            <w:r>
              <w:rPr>
                <w:rFonts w:ascii="Courier New" w:hAnsi="Courier New" w:eastAsia="Courier New" w:cs="Courier New"/>
                <w:i/>
                <w:iCs/>
                <w:color w:val="72809D"/>
                <w:spacing w:val="-33"/>
              </w:rPr>
              <w:t xml:space="preserve"> </w:t>
            </w:r>
            <w:r>
              <w:rPr>
                <w:rFonts w:ascii="Microsoft YaHei" w:hAnsi="Microsoft YaHei" w:eastAsia="Microsoft YaHei" w:cs="Microsoft YaHei"/>
                <w:color w:val="24292F"/>
                <w:spacing w:val="10"/>
              </w:rPr>
              <w:t>沐浴；</w:t>
            </w:r>
            <w:r>
              <w:rPr>
                <w:rFonts w:ascii="Microsoft YaHei" w:hAnsi="Microsoft YaHei" w:eastAsia="Microsoft YaHei" w:cs="Microsoft YaHei"/>
                <w:color w:val="24292F"/>
                <w:spacing w:val="-21"/>
              </w:rPr>
              <w:t xml:space="preserve"> </w:t>
            </w:r>
            <w:r>
              <w:rPr>
                <w:rFonts w:ascii="Microsoft YaHei" w:hAnsi="Microsoft YaHei" w:eastAsia="Microsoft YaHei" w:cs="Microsoft YaHei"/>
                <w:color w:val="24292F"/>
                <w:spacing w:val="10"/>
              </w:rPr>
              <w:t>洗澡；</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0"/>
              </w:rPr>
              <w:t>浴缸</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0"/>
              </w:rPr>
              <w:t>，澡盆；</w:t>
            </w:r>
            <w:r>
              <w:rPr>
                <w:rFonts w:ascii="Microsoft YaHei" w:hAnsi="Microsoft YaHei" w:eastAsia="Microsoft YaHei" w:cs="Microsoft YaHei"/>
                <w:color w:val="24292F"/>
                <w:spacing w:val="-21"/>
              </w:rPr>
              <w:t xml:space="preserve"> </w:t>
            </w:r>
            <w:r>
              <w:rPr>
                <w:rFonts w:ascii="Microsoft YaHei" w:hAnsi="Microsoft YaHei" w:eastAsia="Microsoft YaHei" w:cs="Microsoft YaHei"/>
                <w:color w:val="24292F"/>
                <w:spacing w:val="10"/>
              </w:rPr>
              <w:t>浸</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0"/>
              </w:rPr>
              <w:t>，泡</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0"/>
              </w:rPr>
              <w:t>，洗澡水；</w:t>
            </w:r>
          </w:p>
          <w:p>
            <w:pPr>
              <w:pStyle w:val="TableText"/>
              <w:ind w:left="241"/>
              <w:spacing w:before="117" w:line="199" w:lineRule="auto"/>
              <w:rPr>
                <w:rFonts w:ascii="Microsoft YaHei" w:hAnsi="Microsoft YaHei" w:eastAsia="Microsoft YaHei" w:cs="Microsoft YaHei"/>
              </w:rPr>
            </w:pPr>
            <w:r>
              <w:rPr>
                <w:color w:val="24292F"/>
              </w:rPr>
              <w:t>creator</w:t>
            </w:r>
            <w:r>
              <w:rPr>
                <w:color w:val="24292F"/>
                <w:spacing w:val="37"/>
              </w:rPr>
              <w:t xml:space="preserve"> </w:t>
            </w:r>
            <w:r>
              <w:rPr>
                <w:color w:val="24292F"/>
                <w:spacing w:val="17"/>
              </w:rPr>
              <w:t>-</w:t>
            </w:r>
            <w:r>
              <w:rPr>
                <w:color w:val="24292F"/>
                <w:spacing w:val="38"/>
                <w:w w:val="101"/>
              </w:rPr>
              <w:t xml:space="preserve"> </w:t>
            </w:r>
            <w:r>
              <w:rPr>
                <w:rFonts w:ascii="Lucida Console" w:hAnsi="Lucida Console" w:eastAsia="Lucida Console" w:cs="Lucida Console"/>
                <w:color w:val="72809D"/>
                <w:spacing w:val="17"/>
              </w:rPr>
              <w:t>L1</w:t>
            </w:r>
            <w:r>
              <w:rPr>
                <w:rFonts w:ascii="Lucida Console" w:hAnsi="Lucida Console" w:eastAsia="Lucida Console" w:cs="Lucida Console"/>
                <w:color w:val="72809D"/>
                <w:spacing w:val="-32"/>
              </w:rPr>
              <w:t xml:space="preserve"> </w:t>
            </w:r>
            <w:r>
              <w:rPr>
                <w:color w:val="24292F"/>
                <w:spacing w:val="17"/>
              </w:rPr>
              <w:t>- </w:t>
            </w:r>
            <w:r>
              <w:rPr>
                <w:color w:val="72809D"/>
                <w:spacing w:val="17"/>
              </w:rPr>
              <w:t>/</w:t>
            </w:r>
            <w:r>
              <w:rPr>
                <w:color w:val="72809D"/>
              </w:rPr>
              <w:t>kri</w:t>
            </w:r>
            <w:r>
              <w:rPr>
                <w:color w:val="72809D"/>
                <w:spacing w:val="-26"/>
              </w:rPr>
              <w:t xml:space="preserve"> </w:t>
            </w:r>
            <w:r>
              <w:rPr>
                <w:color w:val="72809D"/>
                <w:spacing w:val="17"/>
              </w:rPr>
              <w:t>ˈ</w:t>
            </w:r>
            <w:r>
              <w:rPr>
                <w:color w:val="72809D"/>
                <w:spacing w:val="-30"/>
              </w:rPr>
              <w:t xml:space="preserve"> </w:t>
            </w:r>
            <w:r>
              <w:rPr>
                <w:color w:val="72809D"/>
              </w:rPr>
              <w:t>et</w:t>
            </w:r>
            <w:r>
              <w:rPr>
                <w:color w:val="72809D"/>
                <w:spacing w:val="17"/>
              </w:rPr>
              <w:t>ɚ/</w:t>
            </w:r>
            <w:r>
              <w:rPr>
                <w:color w:val="72809D"/>
                <w:spacing w:val="24"/>
              </w:rPr>
              <w:t xml:space="preserve"> </w:t>
            </w:r>
            <w:r>
              <w:rPr>
                <w:rFonts w:ascii="Courier New" w:hAnsi="Courier New" w:eastAsia="Courier New" w:cs="Courier New"/>
                <w:i/>
                <w:iCs/>
                <w:color w:val="72809D"/>
                <w:spacing w:val="17"/>
              </w:rPr>
              <w:t>n.</w:t>
            </w:r>
            <w:r>
              <w:rPr>
                <w:rFonts w:ascii="Courier New" w:hAnsi="Courier New" w:eastAsia="Courier New" w:cs="Courier New"/>
                <w:i/>
                <w:iCs/>
                <w:color w:val="72809D"/>
                <w:spacing w:val="-35"/>
              </w:rPr>
              <w:t xml:space="preserve"> </w:t>
            </w:r>
            <w:r>
              <w:rPr>
                <w:rFonts w:ascii="Microsoft YaHei" w:hAnsi="Microsoft YaHei" w:eastAsia="Microsoft YaHei" w:cs="Microsoft YaHei"/>
                <w:color w:val="24292F"/>
                <w:spacing w:val="17"/>
              </w:rPr>
              <w:t>创造者</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7"/>
              </w:rPr>
              <w:t>，创作者；</w:t>
            </w:r>
          </w:p>
          <w:p>
            <w:pPr>
              <w:pStyle w:val="TableText"/>
              <w:ind w:left="241"/>
              <w:spacing w:before="117" w:line="196" w:lineRule="auto"/>
              <w:rPr>
                <w:rFonts w:ascii="Microsoft YaHei" w:hAnsi="Microsoft YaHei" w:eastAsia="Microsoft YaHei" w:cs="Microsoft YaHei"/>
              </w:rPr>
            </w:pPr>
            <w:r>
              <w:rPr>
                <w:color w:val="24292F"/>
              </w:rPr>
              <w:t>gentleman</w:t>
            </w:r>
            <w:r>
              <w:rPr>
                <w:color w:val="24292F"/>
                <w:spacing w:val="35"/>
              </w:rPr>
              <w:t xml:space="preserve"> </w:t>
            </w:r>
            <w:r>
              <w:rPr>
                <w:color w:val="24292F"/>
                <w:spacing w:val="17"/>
              </w:rPr>
              <w:t>-</w:t>
            </w:r>
            <w:r>
              <w:rPr>
                <w:color w:val="24292F"/>
                <w:spacing w:val="38"/>
                <w:w w:val="101"/>
              </w:rPr>
              <w:t xml:space="preserve"> </w:t>
            </w:r>
            <w:r>
              <w:rPr>
                <w:rFonts w:ascii="Lucida Console" w:hAnsi="Lucida Console" w:eastAsia="Lucida Console" w:cs="Lucida Console"/>
                <w:color w:val="72809D"/>
                <w:spacing w:val="17"/>
              </w:rPr>
              <w:t>L1</w:t>
            </w:r>
            <w:r>
              <w:rPr>
                <w:rFonts w:ascii="Lucida Console" w:hAnsi="Lucida Console" w:eastAsia="Lucida Console" w:cs="Lucida Console"/>
                <w:color w:val="72809D"/>
                <w:spacing w:val="-32"/>
              </w:rPr>
              <w:t xml:space="preserve"> </w:t>
            </w:r>
            <w:r>
              <w:rPr>
                <w:color w:val="24292F"/>
                <w:spacing w:val="17"/>
              </w:rPr>
              <w:t>- </w:t>
            </w:r>
            <w:r>
              <w:rPr>
                <w:color w:val="72809D"/>
                <w:spacing w:val="17"/>
              </w:rPr>
              <w:t>/</w:t>
            </w:r>
            <w:r>
              <w:rPr>
                <w:color w:val="72809D"/>
                <w:spacing w:val="-29"/>
              </w:rPr>
              <w:t xml:space="preserve"> </w:t>
            </w:r>
            <w:r>
              <w:rPr>
                <w:color w:val="72809D"/>
                <w:spacing w:val="17"/>
              </w:rPr>
              <w:t>ˈ</w:t>
            </w:r>
            <w:r>
              <w:rPr>
                <w:color w:val="72809D"/>
                <w:spacing w:val="-30"/>
              </w:rPr>
              <w:t xml:space="preserve"> </w:t>
            </w:r>
            <w:r>
              <w:rPr>
                <w:color w:val="72809D"/>
                <w:spacing w:val="17"/>
              </w:rPr>
              <w:t>dʒɛ</w:t>
            </w:r>
            <w:r>
              <w:rPr>
                <w:color w:val="72809D"/>
              </w:rPr>
              <w:t>ntlm</w:t>
            </w:r>
            <w:r>
              <w:rPr>
                <w:color w:val="72809D"/>
                <w:spacing w:val="17"/>
              </w:rPr>
              <w:t>ən/</w:t>
            </w:r>
            <w:r>
              <w:rPr>
                <w:color w:val="72809D"/>
                <w:spacing w:val="23"/>
                <w:w w:val="101"/>
              </w:rPr>
              <w:t xml:space="preserve"> </w:t>
            </w:r>
            <w:r>
              <w:rPr>
                <w:rFonts w:ascii="Courier New" w:hAnsi="Courier New" w:eastAsia="Courier New" w:cs="Courier New"/>
                <w:i/>
                <w:iCs/>
                <w:color w:val="72809D"/>
                <w:spacing w:val="17"/>
              </w:rPr>
              <w:t>n.</w:t>
            </w:r>
            <w:r>
              <w:rPr>
                <w:rFonts w:ascii="Courier New" w:hAnsi="Courier New" w:eastAsia="Courier New" w:cs="Courier New"/>
                <w:i/>
                <w:iCs/>
                <w:color w:val="72809D"/>
                <w:spacing w:val="-31"/>
              </w:rPr>
              <w:t xml:space="preserve"> </w:t>
            </w:r>
            <w:r>
              <w:rPr>
                <w:rFonts w:ascii="Microsoft YaHei" w:hAnsi="Microsoft YaHei" w:eastAsia="Microsoft YaHei" w:cs="Microsoft YaHei"/>
                <w:color w:val="24292F"/>
                <w:spacing w:val="17"/>
              </w:rPr>
              <w:t>先生；</w:t>
            </w:r>
            <w:r>
              <w:rPr>
                <w:rFonts w:ascii="Microsoft YaHei" w:hAnsi="Microsoft YaHei" w:eastAsia="Microsoft YaHei" w:cs="Microsoft YaHei"/>
                <w:color w:val="24292F"/>
                <w:spacing w:val="-11"/>
              </w:rPr>
              <w:t xml:space="preserve"> </w:t>
            </w:r>
            <w:r>
              <w:rPr>
                <w:rFonts w:ascii="Microsoft YaHei" w:hAnsi="Microsoft YaHei" w:eastAsia="Microsoft YaHei" w:cs="Microsoft YaHei"/>
                <w:color w:val="24292F"/>
                <w:spacing w:val="17"/>
              </w:rPr>
              <w:t>绅士；</w:t>
            </w:r>
            <w:r>
              <w:rPr>
                <w:rFonts w:ascii="Microsoft YaHei" w:hAnsi="Microsoft YaHei" w:eastAsia="Microsoft YaHei" w:cs="Microsoft YaHei"/>
                <w:color w:val="24292F"/>
                <w:spacing w:val="-11"/>
              </w:rPr>
              <w:t xml:space="preserve"> </w:t>
            </w:r>
            <w:r>
              <w:rPr>
                <w:rFonts w:ascii="Microsoft YaHei" w:hAnsi="Microsoft YaHei" w:eastAsia="Microsoft YaHei" w:cs="Microsoft YaHei"/>
                <w:color w:val="24292F"/>
                <w:spacing w:val="17"/>
              </w:rPr>
              <w:t>有身份地位的人；</w:t>
            </w:r>
          </w:p>
          <w:p>
            <w:pPr>
              <w:pStyle w:val="TableText"/>
              <w:ind w:left="241"/>
              <w:spacing w:before="122" w:line="195" w:lineRule="auto"/>
              <w:rPr>
                <w:rFonts w:ascii="Microsoft YaHei" w:hAnsi="Microsoft YaHei" w:eastAsia="Microsoft YaHei" w:cs="Microsoft YaHei"/>
              </w:rPr>
            </w:pPr>
            <w:r>
              <w:rPr>
                <w:color w:val="24292F"/>
              </w:rPr>
              <w:t>guardian</w:t>
            </w:r>
            <w:r>
              <w:rPr>
                <w:color w:val="24292F"/>
                <w:spacing w:val="34"/>
                <w:w w:val="101"/>
              </w:rPr>
              <w:t xml:space="preserve"> </w:t>
            </w:r>
            <w:r>
              <w:rPr>
                <w:color w:val="24292F"/>
                <w:spacing w:val="14"/>
              </w:rPr>
              <w:t>-</w:t>
            </w:r>
            <w:r>
              <w:rPr>
                <w:color w:val="24292F"/>
                <w:spacing w:val="38"/>
              </w:rPr>
              <w:t xml:space="preserve"> </w:t>
            </w:r>
            <w:r>
              <w:rPr>
                <w:rFonts w:ascii="Lucida Console" w:hAnsi="Lucida Console" w:eastAsia="Lucida Console" w:cs="Lucida Console"/>
                <w:color w:val="72809D"/>
                <w:spacing w:val="14"/>
              </w:rPr>
              <w:t>L1</w:t>
            </w:r>
            <w:r>
              <w:rPr>
                <w:rFonts w:ascii="Lucida Console" w:hAnsi="Lucida Console" w:eastAsia="Lucida Console" w:cs="Lucida Console"/>
                <w:color w:val="72809D"/>
                <w:spacing w:val="-32"/>
              </w:rPr>
              <w:t xml:space="preserve"> </w:t>
            </w:r>
            <w:r>
              <w:rPr>
                <w:color w:val="24292F"/>
                <w:spacing w:val="14"/>
              </w:rPr>
              <w:t>-</w:t>
            </w:r>
            <w:r>
              <w:rPr>
                <w:color w:val="24292F"/>
                <w:spacing w:val="17"/>
              </w:rPr>
              <w:t xml:space="preserve"> </w:t>
            </w:r>
            <w:r>
              <w:rPr>
                <w:color w:val="72809D"/>
                <w:spacing w:val="14"/>
              </w:rPr>
              <w:t>/</w:t>
            </w:r>
            <w:r>
              <w:rPr>
                <w:color w:val="72809D"/>
                <w:spacing w:val="-29"/>
              </w:rPr>
              <w:t xml:space="preserve"> </w:t>
            </w:r>
            <w:r>
              <w:rPr>
                <w:color w:val="72809D"/>
                <w:spacing w:val="14"/>
              </w:rPr>
              <w:t>ˈ</w:t>
            </w:r>
            <w:r>
              <w:rPr>
                <w:color w:val="72809D"/>
                <w:spacing w:val="-30"/>
              </w:rPr>
              <w:t xml:space="preserve"> </w:t>
            </w:r>
            <w:r>
              <w:rPr>
                <w:color w:val="72809D"/>
                <w:spacing w:val="14"/>
              </w:rPr>
              <w:t>gɑ</w:t>
            </w:r>
            <w:r>
              <w:rPr>
                <w:color w:val="72809D"/>
              </w:rPr>
              <w:t>rdi</w:t>
            </w:r>
            <w:r>
              <w:rPr>
                <w:color w:val="72809D"/>
                <w:spacing w:val="14"/>
              </w:rPr>
              <w:t>ən/</w:t>
            </w:r>
            <w:r>
              <w:rPr>
                <w:color w:val="72809D"/>
                <w:spacing w:val="23"/>
                <w:w w:val="101"/>
              </w:rPr>
              <w:t xml:space="preserve"> </w:t>
            </w:r>
            <w:r>
              <w:rPr>
                <w:rFonts w:ascii="Courier New" w:hAnsi="Courier New" w:eastAsia="Courier New" w:cs="Courier New"/>
                <w:i/>
                <w:iCs/>
                <w:color w:val="72809D"/>
                <w:spacing w:val="14"/>
              </w:rPr>
              <w:t>n.</w:t>
            </w:r>
            <w:r>
              <w:rPr>
                <w:rFonts w:ascii="Courier New" w:hAnsi="Courier New" w:eastAsia="Courier New" w:cs="Courier New"/>
                <w:i/>
                <w:iCs/>
                <w:color w:val="72809D"/>
                <w:spacing w:val="-32"/>
              </w:rPr>
              <w:t xml:space="preserve"> </w:t>
            </w:r>
            <w:r>
              <w:rPr>
                <w:rFonts w:ascii="Microsoft YaHei" w:hAnsi="Microsoft YaHei" w:eastAsia="Microsoft YaHei" w:cs="Microsoft YaHei"/>
                <w:color w:val="24292F"/>
                <w:spacing w:val="14"/>
              </w:rPr>
              <w:t>监护人；</w:t>
            </w:r>
            <w:r>
              <w:rPr>
                <w:rFonts w:ascii="Microsoft YaHei" w:hAnsi="Microsoft YaHei" w:eastAsia="Microsoft YaHei" w:cs="Microsoft YaHei"/>
                <w:color w:val="24292F"/>
                <w:spacing w:val="-16"/>
              </w:rPr>
              <w:t xml:space="preserve"> </w:t>
            </w:r>
            <w:r>
              <w:rPr>
                <w:rFonts w:ascii="Microsoft YaHei" w:hAnsi="Microsoft YaHei" w:eastAsia="Microsoft YaHei" w:cs="Microsoft YaHei"/>
                <w:color w:val="24292F"/>
                <w:spacing w:val="14"/>
              </w:rPr>
              <w:t>保护者</w:t>
            </w:r>
            <w:r>
              <w:rPr>
                <w:rFonts w:ascii="Microsoft YaHei" w:hAnsi="Microsoft YaHei" w:eastAsia="Microsoft YaHei" w:cs="Microsoft YaHei"/>
                <w:color w:val="24292F"/>
                <w:spacing w:val="-21"/>
              </w:rPr>
              <w:t xml:space="preserve"> </w:t>
            </w:r>
            <w:r>
              <w:rPr>
                <w:rFonts w:ascii="Microsoft YaHei" w:hAnsi="Microsoft YaHei" w:eastAsia="Microsoft YaHei" w:cs="Microsoft YaHei"/>
                <w:color w:val="24292F"/>
                <w:spacing w:val="14"/>
              </w:rPr>
              <w:t>，维护者；</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4"/>
              </w:rPr>
              <w:t>法国修道院院长；</w:t>
            </w:r>
          </w:p>
          <w:p>
            <w:pPr>
              <w:pStyle w:val="TableText"/>
              <w:ind w:left="241" w:right="589"/>
              <w:spacing w:before="87" w:line="250" w:lineRule="auto"/>
              <w:rPr>
                <w:rFonts w:ascii="Microsoft YaHei" w:hAnsi="Microsoft YaHei" w:eastAsia="Microsoft YaHei" w:cs="Microsoft YaHei"/>
              </w:rPr>
            </w:pPr>
            <w:r>
              <w:rPr>
                <w:color w:val="24292F"/>
              </w:rPr>
              <w:t>chalk</w:t>
            </w:r>
            <w:r>
              <w:rPr>
                <w:color w:val="24292F"/>
                <w:spacing w:val="28"/>
                <w:w w:val="102"/>
              </w:rPr>
              <w:t xml:space="preserve"> </w:t>
            </w:r>
            <w:r>
              <w:rPr>
                <w:color w:val="24292F"/>
                <w:spacing w:val="10"/>
              </w:rPr>
              <w:t>-</w:t>
            </w:r>
            <w:r>
              <w:rPr>
                <w:color w:val="24292F"/>
                <w:spacing w:val="38"/>
              </w:rPr>
              <w:t xml:space="preserve"> </w:t>
            </w:r>
            <w:r>
              <w:rPr>
                <w:rFonts w:ascii="Lucida Console" w:hAnsi="Lucida Console" w:eastAsia="Lucida Console" w:cs="Lucida Console"/>
                <w:color w:val="72809D"/>
                <w:spacing w:val="10"/>
              </w:rPr>
              <w:t>L1</w:t>
            </w:r>
            <w:r>
              <w:rPr>
                <w:rFonts w:ascii="Lucida Console" w:hAnsi="Lucida Console" w:eastAsia="Lucida Console" w:cs="Lucida Console"/>
                <w:color w:val="72809D"/>
                <w:spacing w:val="-32"/>
              </w:rPr>
              <w:t xml:space="preserve"> </w:t>
            </w:r>
            <w:r>
              <w:rPr>
                <w:color w:val="24292F"/>
                <w:spacing w:val="10"/>
              </w:rPr>
              <w:t>-</w:t>
            </w:r>
            <w:r>
              <w:rPr>
                <w:color w:val="24292F"/>
                <w:spacing w:val="17"/>
              </w:rPr>
              <w:t xml:space="preserve"> </w:t>
            </w:r>
            <w:r>
              <w:rPr>
                <w:color w:val="72809D"/>
                <w:spacing w:val="10"/>
              </w:rPr>
              <w:t>/tʃɔk/</w:t>
            </w:r>
            <w:r>
              <w:rPr>
                <w:color w:val="72809D"/>
                <w:spacing w:val="23"/>
                <w:w w:val="101"/>
              </w:rPr>
              <w:t xml:space="preserve"> </w:t>
            </w:r>
            <w:r>
              <w:rPr>
                <w:rFonts w:ascii="Courier New" w:hAnsi="Courier New" w:eastAsia="Courier New" w:cs="Courier New"/>
                <w:i/>
                <w:iCs/>
                <w:color w:val="72809D"/>
                <w:spacing w:val="10"/>
              </w:rPr>
              <w:t>n.</w:t>
            </w:r>
            <w:r>
              <w:rPr>
                <w:rFonts w:ascii="Courier New" w:hAnsi="Courier New" w:eastAsia="Courier New" w:cs="Courier New"/>
                <w:i/>
                <w:iCs/>
                <w:color w:val="72809D"/>
                <w:spacing w:val="-34"/>
              </w:rPr>
              <w:t xml:space="preserve"> </w:t>
            </w:r>
            <w:r>
              <w:rPr>
                <w:rFonts w:ascii="Microsoft YaHei" w:hAnsi="Microsoft YaHei" w:eastAsia="Microsoft YaHei" w:cs="Microsoft YaHei"/>
                <w:color w:val="24292F"/>
                <w:spacing w:val="10"/>
              </w:rPr>
              <w:t>粉笔</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0"/>
              </w:rPr>
              <w:t>，</w:t>
            </w:r>
            <w:r>
              <w:rPr>
                <w:rFonts w:ascii="Microsoft YaHei" w:hAnsi="Microsoft YaHei" w:eastAsia="Microsoft YaHei" w:cs="Microsoft YaHei"/>
                <w:color w:val="24292F"/>
                <w:spacing w:val="-16"/>
              </w:rPr>
              <w:t xml:space="preserve"> </w:t>
            </w:r>
            <w:r>
              <w:rPr>
                <w:rFonts w:ascii="Microsoft YaHei" w:hAnsi="Microsoft YaHei" w:eastAsia="Microsoft YaHei" w:cs="Microsoft YaHei"/>
                <w:color w:val="24292F"/>
                <w:spacing w:val="10"/>
              </w:rPr>
              <w:t>白垩；</w:t>
            </w:r>
            <w:r>
              <w:rPr>
                <w:rFonts w:ascii="Microsoft YaHei" w:hAnsi="Microsoft YaHei" w:eastAsia="Microsoft YaHei" w:cs="Microsoft YaHei"/>
                <w:color w:val="24292F"/>
                <w:spacing w:val="-22"/>
              </w:rPr>
              <w:t xml:space="preserve"> </w:t>
            </w:r>
            <w:r>
              <w:rPr>
                <w:rFonts w:ascii="Microsoft YaHei" w:hAnsi="Microsoft YaHei" w:eastAsia="Microsoft YaHei" w:cs="Microsoft YaHei"/>
                <w:color w:val="24292F"/>
                <w:spacing w:val="10"/>
              </w:rPr>
              <w:t>用粉笔画的记号；</w:t>
            </w:r>
            <w:r>
              <w:rPr>
                <w:rFonts w:ascii="Microsoft YaHei" w:hAnsi="Microsoft YaHei" w:eastAsia="Microsoft YaHei" w:cs="Microsoft YaHei"/>
                <w:color w:val="24292F"/>
                <w:spacing w:val="-25"/>
              </w:rPr>
              <w:t xml:space="preserve"> </w:t>
            </w:r>
            <w:r>
              <w:rPr>
                <w:rFonts w:ascii="Microsoft YaHei" w:hAnsi="Microsoft YaHei" w:eastAsia="Microsoft YaHei" w:cs="Microsoft YaHei"/>
                <w:color w:val="24292F"/>
                <w:spacing w:val="10"/>
              </w:rPr>
              <w:t>〈英〉</w:t>
            </w:r>
            <w:r>
              <w:rPr>
                <w:rFonts w:ascii="Microsoft YaHei" w:hAnsi="Microsoft YaHei" w:eastAsia="Microsoft YaHei" w:cs="Microsoft YaHei"/>
                <w:color w:val="24292F"/>
                <w:spacing w:val="-15"/>
              </w:rPr>
              <w:t xml:space="preserve"> </w:t>
            </w:r>
            <w:r>
              <w:rPr>
                <w:rFonts w:ascii="Microsoft YaHei" w:hAnsi="Microsoft YaHei" w:eastAsia="Microsoft YaHei" w:cs="Microsoft YaHei"/>
                <w:color w:val="24292F"/>
                <w:spacing w:val="10"/>
              </w:rPr>
              <w:t>（</w:t>
            </w:r>
            <w:r>
              <w:rPr>
                <w:rFonts w:ascii="Microsoft YaHei" w:hAnsi="Microsoft YaHei" w:eastAsia="Microsoft YaHei" w:cs="Microsoft YaHei"/>
                <w:color w:val="24292F"/>
                <w:spacing w:val="-19"/>
              </w:rPr>
              <w:t xml:space="preserve"> </w:t>
            </w:r>
            <w:r>
              <w:rPr>
                <w:rFonts w:ascii="Microsoft YaHei" w:hAnsi="Microsoft YaHei" w:eastAsia="Microsoft YaHei" w:cs="Microsoft YaHei"/>
                <w:color w:val="24292F"/>
                <w:spacing w:val="10"/>
              </w:rPr>
              <w:t>比赛）</w:t>
            </w:r>
            <w:r>
              <w:rPr>
                <w:rFonts w:ascii="Microsoft YaHei" w:hAnsi="Microsoft YaHei" w:eastAsia="Microsoft YaHei" w:cs="Microsoft YaHei"/>
                <w:color w:val="24292F"/>
                <w:spacing w:val="-24"/>
              </w:rPr>
              <w:t xml:space="preserve"> </w:t>
            </w:r>
            <w:r>
              <w:rPr>
                <w:rFonts w:ascii="Microsoft YaHei" w:hAnsi="Microsoft YaHei" w:eastAsia="Microsoft YaHei" w:cs="Microsoft YaHei"/>
                <w:color w:val="24292F"/>
                <w:spacing w:val="10"/>
              </w:rPr>
              <w:t>得分纪录</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0"/>
              </w:rPr>
              <w:t>，记入借</w:t>
            </w:r>
            <w:r>
              <w:rPr>
                <w:rFonts w:ascii="Microsoft YaHei" w:hAnsi="Microsoft YaHei" w:eastAsia="Microsoft YaHei" w:cs="Microsoft YaHei"/>
                <w:color w:val="24292F"/>
                <w:spacing w:val="9"/>
              </w:rPr>
              <w:t>方的款项；</w:t>
            </w:r>
            <w:r>
              <w:rPr>
                <w:rFonts w:ascii="Microsoft YaHei" w:hAnsi="Microsoft YaHei" w:eastAsia="Microsoft YaHei" w:cs="Microsoft YaHei"/>
                <w:color w:val="24292F"/>
                <w:spacing w:val="-25"/>
              </w:rPr>
              <w:t xml:space="preserve"> </w:t>
            </w:r>
            <w:r>
              <w:rPr>
                <w:rFonts w:ascii="Microsoft YaHei" w:hAnsi="Microsoft YaHei" w:eastAsia="Microsoft YaHei" w:cs="Microsoft YaHei"/>
                <w:color w:val="24292F"/>
                <w:spacing w:val="9"/>
              </w:rPr>
              <w:t>〈美俚〉</w:t>
            </w:r>
            <w:r>
              <w:rPr>
                <w:rFonts w:ascii="Microsoft YaHei" w:hAnsi="Microsoft YaHei" w:eastAsia="Microsoft YaHei" w:cs="Microsoft YaHei"/>
                <w:color w:val="24292F"/>
                <w:spacing w:val="-19"/>
              </w:rPr>
              <w:t xml:space="preserve"> </w:t>
            </w:r>
            <w:r>
              <w:rPr>
                <w:rFonts w:ascii="Microsoft YaHei" w:hAnsi="Microsoft YaHei" w:eastAsia="Microsoft YaHei" w:cs="Microsoft YaHei"/>
                <w:color w:val="24292F"/>
                <w:spacing w:val="9"/>
              </w:rPr>
              <w:t>牛</w:t>
            </w:r>
            <w:r>
              <w:rPr>
                <w:rFonts w:ascii="Microsoft YaHei" w:hAnsi="Microsoft YaHei" w:eastAsia="Microsoft YaHei" w:cs="Microsoft YaHei"/>
                <w:color w:val="24292F"/>
                <w:spacing w:val="1"/>
              </w:rPr>
              <w:t>奶；</w:t>
            </w:r>
          </w:p>
          <w:p>
            <w:pPr>
              <w:pStyle w:val="TableText"/>
              <w:ind w:left="246"/>
              <w:spacing w:before="87" w:line="197" w:lineRule="auto"/>
              <w:rPr>
                <w:rFonts w:ascii="Microsoft YaHei" w:hAnsi="Microsoft YaHei" w:eastAsia="Microsoft YaHei" w:cs="Microsoft YaHei"/>
              </w:rPr>
            </w:pPr>
            <w:r>
              <w:rPr>
                <w:color w:val="24292F"/>
              </w:rPr>
              <w:t>bypass</w:t>
            </w:r>
            <w:r>
              <w:rPr>
                <w:color w:val="24292F"/>
                <w:spacing w:val="40"/>
              </w:rPr>
              <w:t xml:space="preserve"> </w:t>
            </w:r>
            <w:r>
              <w:rPr>
                <w:color w:val="24292F"/>
                <w:spacing w:val="12"/>
              </w:rPr>
              <w:t>-</w:t>
            </w:r>
            <w:r>
              <w:rPr>
                <w:color w:val="24292F"/>
                <w:spacing w:val="38"/>
                <w:w w:val="101"/>
              </w:rPr>
              <w:t xml:space="preserve"> </w:t>
            </w:r>
            <w:r>
              <w:rPr>
                <w:rFonts w:ascii="Lucida Console" w:hAnsi="Lucida Console" w:eastAsia="Lucida Console" w:cs="Lucida Console"/>
                <w:color w:val="72809D"/>
                <w:spacing w:val="12"/>
              </w:rPr>
              <w:t>L2</w:t>
            </w:r>
            <w:r>
              <w:rPr>
                <w:rFonts w:ascii="Lucida Console" w:hAnsi="Lucida Console" w:eastAsia="Lucida Console" w:cs="Lucida Console"/>
                <w:color w:val="72809D"/>
                <w:spacing w:val="-32"/>
              </w:rPr>
              <w:t xml:space="preserve"> </w:t>
            </w:r>
            <w:r>
              <w:rPr>
                <w:color w:val="24292F"/>
                <w:spacing w:val="12"/>
              </w:rPr>
              <w:t>-</w:t>
            </w:r>
            <w:r>
              <w:rPr>
                <w:color w:val="24292F"/>
                <w:spacing w:val="16"/>
                <w:w w:val="101"/>
              </w:rPr>
              <w:t xml:space="preserve"> </w:t>
            </w:r>
            <w:r>
              <w:rPr>
                <w:color w:val="72809D"/>
                <w:spacing w:val="12"/>
              </w:rPr>
              <w:t>/</w:t>
            </w:r>
            <w:r>
              <w:rPr>
                <w:color w:val="72809D"/>
                <w:spacing w:val="-29"/>
              </w:rPr>
              <w:t xml:space="preserve"> </w:t>
            </w:r>
            <w:r>
              <w:rPr>
                <w:color w:val="72809D"/>
                <w:spacing w:val="12"/>
              </w:rPr>
              <w:t>ˈ</w:t>
            </w:r>
            <w:r>
              <w:rPr>
                <w:color w:val="72809D"/>
                <w:spacing w:val="-25"/>
              </w:rPr>
              <w:t xml:space="preserve"> </w:t>
            </w:r>
            <w:r>
              <w:rPr>
                <w:color w:val="72809D"/>
              </w:rPr>
              <w:t>ba</w:t>
            </w:r>
            <w:r>
              <w:rPr>
                <w:color w:val="72809D"/>
                <w:spacing w:val="12"/>
              </w:rPr>
              <w:t>ɪ</w:t>
            </w:r>
            <w:r>
              <w:rPr>
                <w:color w:val="72809D"/>
                <w:spacing w:val="-26"/>
              </w:rPr>
              <w:t xml:space="preserve"> </w:t>
            </w:r>
            <w:r>
              <w:rPr>
                <w:color w:val="72809D"/>
                <w:spacing w:val="12"/>
              </w:rPr>
              <w:t>ˌ</w:t>
            </w:r>
            <w:r>
              <w:rPr>
                <w:color w:val="72809D"/>
                <w:spacing w:val="-24"/>
              </w:rPr>
              <w:t xml:space="preserve"> </w:t>
            </w:r>
            <w:r>
              <w:rPr>
                <w:color w:val="72809D"/>
                <w:spacing w:val="12"/>
              </w:rPr>
              <w:t>pæs/</w:t>
            </w:r>
            <w:r>
              <w:rPr>
                <w:color w:val="72809D"/>
                <w:spacing w:val="23"/>
                <w:w w:val="102"/>
              </w:rPr>
              <w:t xml:space="preserve"> </w:t>
            </w:r>
            <w:r>
              <w:rPr>
                <w:rFonts w:ascii="Courier New" w:hAnsi="Courier New" w:eastAsia="Courier New" w:cs="Courier New"/>
                <w:i/>
                <w:iCs/>
                <w:color w:val="72809D"/>
                <w:spacing w:val="12"/>
              </w:rPr>
              <w:t>n.</w:t>
            </w:r>
            <w:r>
              <w:rPr>
                <w:rFonts w:ascii="Courier New" w:hAnsi="Courier New" w:eastAsia="Courier New" w:cs="Courier New"/>
                <w:i/>
                <w:iCs/>
                <w:color w:val="72809D"/>
                <w:spacing w:val="-35"/>
              </w:rPr>
              <w:t xml:space="preserve"> </w:t>
            </w:r>
            <w:r>
              <w:rPr>
                <w:rFonts w:ascii="Microsoft YaHei" w:hAnsi="Microsoft YaHei" w:eastAsia="Microsoft YaHei" w:cs="Microsoft YaHei"/>
                <w:color w:val="24292F"/>
                <w:spacing w:val="12"/>
              </w:rPr>
              <w:t>旁道</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2"/>
              </w:rPr>
              <w:t>，支路；</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2"/>
              </w:rPr>
              <w:t>心脏分流手术；</w:t>
            </w:r>
            <w:r>
              <w:rPr>
                <w:rFonts w:ascii="Microsoft YaHei" w:hAnsi="Microsoft YaHei" w:eastAsia="Microsoft YaHei" w:cs="Microsoft YaHei"/>
                <w:color w:val="24292F"/>
                <w:spacing w:val="-15"/>
              </w:rPr>
              <w:t xml:space="preserve"> </w:t>
            </w:r>
            <w:r>
              <w:rPr>
                <w:color w:val="24292F"/>
                <w:spacing w:val="12"/>
              </w:rPr>
              <w:t>[</w:t>
            </w:r>
            <w:r>
              <w:rPr>
                <w:rFonts w:ascii="Microsoft YaHei" w:hAnsi="Microsoft YaHei" w:eastAsia="Microsoft YaHei" w:cs="Microsoft YaHei"/>
                <w:color w:val="24292F"/>
                <w:spacing w:val="12"/>
              </w:rPr>
              <w:t>电</w:t>
            </w:r>
            <w:r>
              <w:rPr>
                <w:color w:val="24292F"/>
                <w:spacing w:val="12"/>
              </w:rPr>
              <w:t>]</w:t>
            </w:r>
            <w:r>
              <w:rPr>
                <w:rFonts w:ascii="Microsoft YaHei" w:hAnsi="Microsoft YaHei" w:eastAsia="Microsoft YaHei" w:cs="Microsoft YaHei"/>
                <w:color w:val="24292F"/>
                <w:spacing w:val="12"/>
              </w:rPr>
              <w:t>分路迂徊；</w:t>
            </w:r>
          </w:p>
          <w:p>
            <w:pPr>
              <w:pStyle w:val="TableText"/>
              <w:ind w:left="245"/>
              <w:spacing w:before="120" w:line="196" w:lineRule="auto"/>
              <w:rPr>
                <w:rFonts w:ascii="Microsoft YaHei" w:hAnsi="Microsoft YaHei" w:eastAsia="Microsoft YaHei" w:cs="Microsoft YaHei"/>
              </w:rPr>
            </w:pPr>
            <w:r>
              <w:rPr>
                <w:color w:val="24292F"/>
              </w:rPr>
              <w:t>rumor</w:t>
            </w:r>
            <w:r>
              <w:rPr>
                <w:color w:val="24292F"/>
                <w:spacing w:val="28"/>
                <w:w w:val="101"/>
              </w:rPr>
              <w:t xml:space="preserve"> </w:t>
            </w:r>
            <w:r>
              <w:rPr>
                <w:color w:val="24292F"/>
                <w:spacing w:val="10"/>
              </w:rPr>
              <w:t>-</w:t>
            </w:r>
            <w:r>
              <w:rPr>
                <w:color w:val="24292F"/>
                <w:spacing w:val="38"/>
                <w:w w:val="101"/>
              </w:rPr>
              <w:t xml:space="preserve"> </w:t>
            </w:r>
            <w:r>
              <w:rPr>
                <w:rFonts w:ascii="Lucida Console" w:hAnsi="Lucida Console" w:eastAsia="Lucida Console" w:cs="Lucida Console"/>
                <w:color w:val="72809D"/>
                <w:spacing w:val="10"/>
              </w:rPr>
              <w:t>L3</w:t>
            </w:r>
            <w:r>
              <w:rPr>
                <w:rFonts w:ascii="Lucida Console" w:hAnsi="Lucida Console" w:eastAsia="Lucida Console" w:cs="Lucida Console"/>
                <w:color w:val="72809D"/>
                <w:spacing w:val="-32"/>
              </w:rPr>
              <w:t xml:space="preserve"> </w:t>
            </w:r>
            <w:r>
              <w:rPr>
                <w:color w:val="24292F"/>
                <w:spacing w:val="10"/>
              </w:rPr>
              <w:t>-</w:t>
            </w:r>
            <w:r>
              <w:rPr>
                <w:color w:val="24292F"/>
                <w:spacing w:val="16"/>
                <w:w w:val="102"/>
              </w:rPr>
              <w:t xml:space="preserve"> </w:t>
            </w:r>
            <w:r>
              <w:rPr>
                <w:color w:val="72809D"/>
                <w:spacing w:val="10"/>
              </w:rPr>
              <w:t>/</w:t>
            </w:r>
            <w:r>
              <w:rPr>
                <w:color w:val="72809D"/>
                <w:spacing w:val="-30"/>
              </w:rPr>
              <w:t xml:space="preserve"> </w:t>
            </w:r>
            <w:r>
              <w:rPr>
                <w:color w:val="72809D"/>
                <w:spacing w:val="10"/>
              </w:rPr>
              <w:t>ˈ</w:t>
            </w:r>
            <w:r>
              <w:rPr>
                <w:color w:val="72809D"/>
                <w:spacing w:val="-25"/>
              </w:rPr>
              <w:t xml:space="preserve"> </w:t>
            </w:r>
            <w:r>
              <w:rPr>
                <w:color w:val="72809D"/>
              </w:rPr>
              <w:t>rum</w:t>
            </w:r>
            <w:r>
              <w:rPr>
                <w:color w:val="72809D"/>
                <w:spacing w:val="10"/>
              </w:rPr>
              <w:t>ɚ/</w:t>
            </w:r>
            <w:r>
              <w:rPr>
                <w:color w:val="72809D"/>
                <w:spacing w:val="23"/>
                <w:w w:val="101"/>
              </w:rPr>
              <w:t xml:space="preserve"> </w:t>
            </w:r>
            <w:r>
              <w:rPr>
                <w:rFonts w:ascii="Courier New" w:hAnsi="Courier New" w:eastAsia="Courier New" w:cs="Courier New"/>
                <w:i/>
                <w:iCs/>
                <w:color w:val="72809D"/>
                <w:spacing w:val="10"/>
              </w:rPr>
              <w:t>n.</w:t>
            </w:r>
            <w:r>
              <w:rPr>
                <w:rFonts w:ascii="Courier New" w:hAnsi="Courier New" w:eastAsia="Courier New" w:cs="Courier New"/>
                <w:i/>
                <w:iCs/>
                <w:color w:val="72809D"/>
                <w:spacing w:val="-32"/>
              </w:rPr>
              <w:t xml:space="preserve"> </w:t>
            </w:r>
            <w:r>
              <w:rPr>
                <w:color w:val="24292F"/>
                <w:spacing w:val="10"/>
              </w:rPr>
              <w:t>&lt;</w:t>
            </w:r>
            <w:r>
              <w:rPr>
                <w:rFonts w:ascii="Microsoft YaHei" w:hAnsi="Microsoft YaHei" w:eastAsia="Microsoft YaHei" w:cs="Microsoft YaHei"/>
                <w:color w:val="24292F"/>
                <w:spacing w:val="10"/>
              </w:rPr>
              <w:t>美</w:t>
            </w:r>
            <w:r>
              <w:rPr>
                <w:color w:val="24292F"/>
                <w:spacing w:val="10"/>
              </w:rPr>
              <w:t>&gt;</w:t>
            </w:r>
            <w:r>
              <w:rPr>
                <w:rFonts w:ascii="Microsoft YaHei" w:hAnsi="Microsoft YaHei" w:eastAsia="Microsoft YaHei" w:cs="Microsoft YaHei"/>
                <w:color w:val="24292F"/>
                <w:spacing w:val="10"/>
              </w:rPr>
              <w:t>传闻；</w:t>
            </w:r>
            <w:r>
              <w:rPr>
                <w:rFonts w:ascii="Microsoft YaHei" w:hAnsi="Microsoft YaHei" w:eastAsia="Microsoft YaHei" w:cs="Microsoft YaHei"/>
                <w:color w:val="24292F"/>
                <w:spacing w:val="-16"/>
              </w:rPr>
              <w:t xml:space="preserve"> </w:t>
            </w:r>
            <w:r>
              <w:rPr>
                <w:color w:val="24292F"/>
                <w:spacing w:val="10"/>
              </w:rPr>
              <w:t>[</w:t>
            </w:r>
            <w:r>
              <w:rPr>
                <w:rFonts w:ascii="Microsoft YaHei" w:hAnsi="Microsoft YaHei" w:eastAsia="Microsoft YaHei" w:cs="Microsoft YaHei"/>
                <w:color w:val="24292F"/>
                <w:spacing w:val="10"/>
              </w:rPr>
              <w:t>古</w:t>
            </w:r>
            <w:r>
              <w:rPr>
                <w:color w:val="24292F"/>
                <w:spacing w:val="10"/>
              </w:rPr>
              <w:t>]</w:t>
            </w:r>
            <w:r>
              <w:rPr>
                <w:rFonts w:ascii="Microsoft YaHei" w:hAnsi="Microsoft YaHei" w:eastAsia="Microsoft YaHei" w:cs="Microsoft YaHei"/>
                <w:color w:val="24292F"/>
                <w:spacing w:val="10"/>
              </w:rPr>
              <w:t>名誉；</w:t>
            </w:r>
            <w:r>
              <w:rPr>
                <w:rFonts w:ascii="Microsoft YaHei" w:hAnsi="Microsoft YaHei" w:eastAsia="Microsoft YaHei" w:cs="Microsoft YaHei"/>
                <w:color w:val="24292F"/>
                <w:spacing w:val="-14"/>
              </w:rPr>
              <w:t xml:space="preserve"> </w:t>
            </w:r>
            <w:r>
              <w:rPr>
                <w:rFonts w:ascii="Microsoft YaHei" w:hAnsi="Microsoft YaHei" w:eastAsia="Microsoft YaHei" w:cs="Microsoft YaHei"/>
                <w:color w:val="24292F"/>
                <w:spacing w:val="10"/>
              </w:rPr>
              <w:t>咕哝；</w:t>
            </w:r>
            <w:r>
              <w:rPr>
                <w:rFonts w:ascii="Microsoft YaHei" w:hAnsi="Microsoft YaHei" w:eastAsia="Microsoft YaHei" w:cs="Microsoft YaHei"/>
                <w:color w:val="24292F"/>
                <w:spacing w:val="-16"/>
              </w:rPr>
              <w:t xml:space="preserve"> </w:t>
            </w:r>
            <w:r>
              <w:rPr>
                <w:color w:val="24292F"/>
                <w:spacing w:val="10"/>
              </w:rPr>
              <w:t>[</w:t>
            </w:r>
            <w:r>
              <w:rPr>
                <w:rFonts w:ascii="Microsoft YaHei" w:hAnsi="Microsoft YaHei" w:eastAsia="Microsoft YaHei" w:cs="Microsoft YaHei"/>
                <w:color w:val="24292F"/>
                <w:spacing w:val="10"/>
              </w:rPr>
              <w:t>古</w:t>
            </w:r>
            <w:r>
              <w:rPr>
                <w:color w:val="24292F"/>
                <w:spacing w:val="10"/>
              </w:rPr>
              <w:t>]</w:t>
            </w:r>
            <w:r>
              <w:rPr>
                <w:rFonts w:ascii="Microsoft YaHei" w:hAnsi="Microsoft YaHei" w:eastAsia="Microsoft YaHei" w:cs="Microsoft YaHei"/>
                <w:color w:val="24292F"/>
                <w:spacing w:val="10"/>
              </w:rPr>
              <w:t>喧嚷；</w:t>
            </w:r>
          </w:p>
          <w:p>
            <w:pPr>
              <w:pStyle w:val="TableText"/>
              <w:ind w:left="246"/>
              <w:spacing w:before="121" w:line="194" w:lineRule="auto"/>
              <w:rPr>
                <w:rFonts w:ascii="Microsoft YaHei" w:hAnsi="Microsoft YaHei" w:eastAsia="Microsoft YaHei" w:cs="Microsoft YaHei"/>
              </w:rPr>
            </w:pPr>
            <w:r>
              <w:rPr>
                <w:color w:val="24292F"/>
              </w:rPr>
              <w:t>portal</w:t>
            </w:r>
            <w:r>
              <w:rPr>
                <w:color w:val="24292F"/>
                <w:spacing w:val="29"/>
                <w:w w:val="101"/>
              </w:rPr>
              <w:t xml:space="preserve"> </w:t>
            </w:r>
            <w:r>
              <w:rPr>
                <w:color w:val="24292F"/>
                <w:spacing w:val="7"/>
              </w:rPr>
              <w:t>-</w:t>
            </w:r>
            <w:r>
              <w:rPr>
                <w:color w:val="24292F"/>
                <w:spacing w:val="38"/>
              </w:rPr>
              <w:t xml:space="preserve"> </w:t>
            </w:r>
            <w:r>
              <w:rPr>
                <w:rFonts w:ascii="Lucida Console" w:hAnsi="Lucida Console" w:eastAsia="Lucida Console" w:cs="Lucida Console"/>
                <w:color w:val="72809D"/>
                <w:spacing w:val="7"/>
              </w:rPr>
              <w:t>L3</w:t>
            </w:r>
            <w:r>
              <w:rPr>
                <w:rFonts w:ascii="Lucida Console" w:hAnsi="Lucida Console" w:eastAsia="Lucida Console" w:cs="Lucida Console"/>
                <w:color w:val="72809D"/>
                <w:spacing w:val="-32"/>
              </w:rPr>
              <w:t xml:space="preserve"> </w:t>
            </w:r>
            <w:r>
              <w:rPr>
                <w:color w:val="24292F"/>
                <w:spacing w:val="7"/>
              </w:rPr>
              <w:t>-</w:t>
            </w:r>
            <w:r>
              <w:rPr>
                <w:color w:val="24292F"/>
                <w:spacing w:val="17"/>
              </w:rPr>
              <w:t xml:space="preserve"> </w:t>
            </w:r>
            <w:r>
              <w:rPr>
                <w:color w:val="72809D"/>
                <w:spacing w:val="7"/>
              </w:rPr>
              <w:t>/</w:t>
            </w:r>
            <w:r>
              <w:rPr>
                <w:color w:val="72809D"/>
                <w:spacing w:val="-29"/>
              </w:rPr>
              <w:t xml:space="preserve"> </w:t>
            </w:r>
            <w:r>
              <w:rPr>
                <w:color w:val="72809D"/>
                <w:spacing w:val="7"/>
              </w:rPr>
              <w:t>ˈ</w:t>
            </w:r>
            <w:r>
              <w:rPr>
                <w:color w:val="72809D"/>
                <w:spacing w:val="-25"/>
              </w:rPr>
              <w:t xml:space="preserve"> </w:t>
            </w:r>
            <w:r>
              <w:rPr>
                <w:color w:val="72809D"/>
                <w:spacing w:val="7"/>
              </w:rPr>
              <w:t>pɔ</w:t>
            </w:r>
            <w:r>
              <w:rPr>
                <w:color w:val="72809D"/>
              </w:rPr>
              <w:t>rtl</w:t>
            </w:r>
            <w:r>
              <w:rPr>
                <w:color w:val="72809D"/>
                <w:spacing w:val="7"/>
              </w:rPr>
              <w:t>/</w:t>
            </w:r>
            <w:r>
              <w:rPr>
                <w:color w:val="72809D"/>
                <w:spacing w:val="24"/>
              </w:rPr>
              <w:t xml:space="preserve"> </w:t>
            </w:r>
            <w:r>
              <w:rPr>
                <w:rFonts w:ascii="Courier New" w:hAnsi="Courier New" w:eastAsia="Courier New" w:cs="Courier New"/>
                <w:i/>
                <w:iCs/>
                <w:color w:val="72809D"/>
                <w:spacing w:val="7"/>
              </w:rPr>
              <w:t>n.</w:t>
            </w:r>
            <w:r>
              <w:rPr>
                <w:rFonts w:ascii="Courier New" w:hAnsi="Courier New" w:eastAsia="Courier New" w:cs="Courier New"/>
                <w:i/>
                <w:iCs/>
                <w:color w:val="72809D"/>
                <w:spacing w:val="-33"/>
              </w:rPr>
              <w:t xml:space="preserve"> </w:t>
            </w:r>
            <w:r>
              <w:rPr>
                <w:rFonts w:ascii="Microsoft YaHei" w:hAnsi="Microsoft YaHei" w:eastAsia="Microsoft YaHei" w:cs="Microsoft YaHei"/>
                <w:color w:val="24292F"/>
                <w:spacing w:val="7"/>
              </w:rPr>
              <w:t>入口； 桥门； </w:t>
            </w:r>
            <w:r>
              <w:rPr>
                <w:color w:val="24292F"/>
                <w:spacing w:val="7"/>
              </w:rPr>
              <w:t>[</w:t>
            </w:r>
            <w:r>
              <w:rPr>
                <w:rFonts w:ascii="Microsoft YaHei" w:hAnsi="Microsoft YaHei" w:eastAsia="Microsoft YaHei" w:cs="Microsoft YaHei"/>
                <w:color w:val="24292F"/>
                <w:spacing w:val="7"/>
              </w:rPr>
              <w:t>解剖学</w:t>
            </w:r>
            <w:r>
              <w:rPr>
                <w:color w:val="24292F"/>
                <w:spacing w:val="7"/>
              </w:rPr>
              <w:t>]</w:t>
            </w:r>
            <w:r>
              <w:rPr>
                <w:rFonts w:ascii="Microsoft YaHei" w:hAnsi="Microsoft YaHei" w:eastAsia="Microsoft YaHei" w:cs="Microsoft YaHei"/>
                <w:color w:val="24292F"/>
                <w:spacing w:val="7"/>
              </w:rPr>
              <w:t>肝</w:t>
            </w:r>
            <w:r>
              <w:rPr>
                <w:rFonts w:ascii="Microsoft YaHei" w:hAnsi="Microsoft YaHei" w:eastAsia="Microsoft YaHei" w:cs="Microsoft YaHei"/>
                <w:color w:val="24292F"/>
                <w:spacing w:val="6"/>
              </w:rPr>
              <w:t>门； 出孔；</w:t>
            </w:r>
          </w:p>
          <w:p>
            <w:pPr>
              <w:pStyle w:val="TableText"/>
              <w:ind w:left="241"/>
              <w:spacing w:before="124" w:line="197" w:lineRule="auto"/>
              <w:rPr>
                <w:rFonts w:ascii="Microsoft YaHei" w:hAnsi="Microsoft YaHei" w:eastAsia="Microsoft YaHei" w:cs="Microsoft YaHei"/>
              </w:rPr>
            </w:pPr>
            <w:r>
              <w:rPr>
                <w:color w:val="24292F"/>
              </w:rPr>
              <w:t>grime</w:t>
            </w:r>
            <w:r>
              <w:rPr>
                <w:color w:val="24292F"/>
                <w:spacing w:val="44"/>
                <w:w w:val="101"/>
              </w:rPr>
              <w:t xml:space="preserve"> </w:t>
            </w:r>
            <w:r>
              <w:rPr>
                <w:color w:val="24292F"/>
                <w:spacing w:val="13"/>
              </w:rPr>
              <w:t>-</w:t>
            </w:r>
            <w:r>
              <w:rPr>
                <w:color w:val="24292F"/>
                <w:spacing w:val="38"/>
                <w:w w:val="101"/>
              </w:rPr>
              <w:t xml:space="preserve"> </w:t>
            </w:r>
            <w:r>
              <w:rPr>
                <w:rFonts w:ascii="Lucida Console" w:hAnsi="Lucida Console" w:eastAsia="Lucida Console" w:cs="Lucida Console"/>
                <w:color w:val="72809D"/>
                <w:spacing w:val="13"/>
              </w:rPr>
              <w:t>L5</w:t>
            </w:r>
            <w:r>
              <w:rPr>
                <w:rFonts w:ascii="Lucida Console" w:hAnsi="Lucida Console" w:eastAsia="Lucida Console" w:cs="Lucida Console"/>
                <w:color w:val="72809D"/>
                <w:spacing w:val="-32"/>
              </w:rPr>
              <w:t xml:space="preserve"> </w:t>
            </w:r>
            <w:r>
              <w:rPr>
                <w:color w:val="24292F"/>
                <w:spacing w:val="13"/>
              </w:rPr>
              <w:t>-</w:t>
            </w:r>
            <w:r>
              <w:rPr>
                <w:color w:val="24292F"/>
                <w:spacing w:val="17"/>
              </w:rPr>
              <w:t xml:space="preserve"> </w:t>
            </w:r>
            <w:r>
              <w:rPr>
                <w:color w:val="72809D"/>
                <w:spacing w:val="13"/>
              </w:rPr>
              <w:t>/ɡ</w:t>
            </w:r>
            <w:r>
              <w:rPr>
                <w:color w:val="72809D"/>
              </w:rPr>
              <w:t>ra</w:t>
            </w:r>
            <w:r>
              <w:rPr>
                <w:color w:val="72809D"/>
                <w:spacing w:val="13"/>
              </w:rPr>
              <w:t>ɪm/</w:t>
            </w:r>
            <w:r>
              <w:rPr>
                <w:color w:val="72809D"/>
                <w:spacing w:val="23"/>
                <w:w w:val="101"/>
              </w:rPr>
              <w:t xml:space="preserve"> </w:t>
            </w:r>
            <w:r>
              <w:rPr>
                <w:rFonts w:ascii="Courier New" w:hAnsi="Courier New" w:eastAsia="Courier New" w:cs="Courier New"/>
                <w:i/>
                <w:iCs/>
                <w:color w:val="72809D"/>
                <w:spacing w:val="13"/>
              </w:rPr>
              <w:t>n.</w:t>
            </w:r>
            <w:r>
              <w:rPr>
                <w:rFonts w:ascii="Courier New" w:hAnsi="Courier New" w:eastAsia="Courier New" w:cs="Courier New"/>
                <w:i/>
                <w:iCs/>
                <w:color w:val="72809D"/>
                <w:spacing w:val="-33"/>
              </w:rPr>
              <w:t xml:space="preserve"> </w:t>
            </w:r>
            <w:r>
              <w:rPr>
                <w:rFonts w:ascii="Microsoft YaHei" w:hAnsi="Microsoft YaHei" w:eastAsia="Microsoft YaHei" w:cs="Microsoft YaHei"/>
                <w:color w:val="24292F"/>
                <w:spacing w:val="13"/>
              </w:rPr>
              <w:t>污垢</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3"/>
              </w:rPr>
              <w:t>，污点；</w:t>
            </w:r>
            <w:r>
              <w:rPr>
                <w:rFonts w:ascii="Microsoft YaHei" w:hAnsi="Microsoft YaHei" w:eastAsia="Microsoft YaHei" w:cs="Microsoft YaHei"/>
                <w:color w:val="24292F"/>
                <w:spacing w:val="-21"/>
              </w:rPr>
              <w:t xml:space="preserve"> </w:t>
            </w:r>
            <w:r>
              <w:rPr>
                <w:rFonts w:ascii="Microsoft YaHei" w:hAnsi="Microsoft YaHei" w:eastAsia="Microsoft YaHei" w:cs="Microsoft YaHei"/>
                <w:color w:val="24292F"/>
                <w:spacing w:val="13"/>
              </w:rPr>
              <w:t>煤尘；</w:t>
            </w:r>
          </w:p>
        </w:tc>
        <w:tc>
          <w:tcPr>
            <w:tcW w:w="34" w:type="dxa"/>
            <w:vAlign w:val="top"/>
            <w:tcBorders>
              <w:left w:val="nil"/>
              <w:right w:val="single" w:color="F0F4F8" w:sz="2" w:space="0"/>
            </w:tcBorders>
          </w:tcPr>
          <w:p>
            <w:pPr>
              <w:rPr>
                <w:rFonts w:ascii="Arial"/>
                <w:sz w:val="21"/>
              </w:rPr>
            </w:pPr>
            <w:r/>
          </w:p>
        </w:tc>
      </w:tr>
    </w:tbl>
    <w:p>
      <w:pPr>
        <w:ind w:left="6"/>
        <w:spacing w:before="172" w:line="19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2"/>
        </w:rPr>
        <w:t>题目解析</w:t>
      </w:r>
    </w:p>
    <w:p>
      <w:pPr>
        <w:spacing w:before="133" w:line="135" w:lineRule="exact"/>
        <w:rPr/>
      </w:pPr>
      <w:r>
        <w:rPr>
          <w:position w:val="-2"/>
        </w:rPr>
        <w:drawing>
          <wp:inline distT="0" distB="0" distL="0" distR="0">
            <wp:extent cx="228407" cy="85629"/>
            <wp:effectExtent l="0" t="0" r="0" b="0"/>
            <wp:docPr id="1152" name="IM 1152"/>
            <wp:cNvGraphicFramePr/>
            <a:graphic>
              <a:graphicData uri="http://schemas.openxmlformats.org/drawingml/2006/picture">
                <pic:pic>
                  <pic:nvPicPr>
                    <pic:cNvPr id="1152" name="IM 1152"/>
                    <pic:cNvPicPr/>
                  </pic:nvPicPr>
                  <pic:blipFill>
                    <a:blip r:embed="rId469"/>
                    <a:stretch>
                      <a:fillRect/>
                    </a:stretch>
                  </pic:blipFill>
                  <pic:spPr>
                    <a:xfrm rot="0">
                      <a:off x="0" y="0"/>
                      <a:ext cx="228407" cy="85629"/>
                    </a:xfrm>
                    <a:prstGeom prst="rect">
                      <a:avLst/>
                    </a:prstGeom>
                  </pic:spPr>
                </pic:pic>
              </a:graphicData>
            </a:graphic>
          </wp:inline>
        </w:drawing>
      </w:r>
    </w:p>
    <w:p>
      <w:pPr>
        <w:spacing w:line="135" w:lineRule="exact"/>
        <w:sectPr>
          <w:headerReference w:type="default" r:id="rId465"/>
          <w:footerReference w:type="default" r:id="rId466"/>
          <w:pgSz w:w="11900" w:h="16839"/>
          <w:pgMar w:top="625" w:right="958" w:bottom="607" w:left="959" w:header="344" w:footer="381" w:gutter="0"/>
        </w:sectPr>
        <w:rPr/>
      </w:pPr>
    </w:p>
    <w:p>
      <w:pPr>
        <w:pStyle w:val="BodyText"/>
        <w:spacing w:line="285" w:lineRule="auto"/>
        <w:rPr>
          <w:sz w:val="21"/>
        </w:rPr>
      </w:pPr>
      <w:r/>
    </w:p>
    <w:p>
      <w:pPr>
        <w:ind w:left="127"/>
        <w:spacing w:before="86" w:line="192" w:lineRule="auto"/>
        <w:rPr>
          <w:rFonts w:ascii="Microsoft YaHei" w:hAnsi="Microsoft YaHei" w:eastAsia="Microsoft YaHei" w:cs="Microsoft YaHei"/>
          <w:sz w:val="20"/>
          <w:szCs w:val="20"/>
        </w:rPr>
      </w:pPr>
      <w:r>
        <w:drawing>
          <wp:anchor distT="0" distB="0" distL="0" distR="0" simplePos="0" relativeHeight="253420544" behindDoc="0" locked="0" layoutInCell="1" allowOverlap="1">
            <wp:simplePos x="0" y="0"/>
            <wp:positionH relativeFrom="column">
              <wp:posOffset>0</wp:posOffset>
            </wp:positionH>
            <wp:positionV relativeFrom="paragraph">
              <wp:posOffset>257609</wp:posOffset>
            </wp:positionV>
            <wp:extent cx="6338323" cy="9516"/>
            <wp:effectExtent l="0" t="0" r="0" b="0"/>
            <wp:wrapNone/>
            <wp:docPr id="1158" name="IM 1158"/>
            <wp:cNvGraphicFramePr/>
            <a:graphic>
              <a:graphicData uri="http://schemas.openxmlformats.org/drawingml/2006/picture">
                <pic:pic>
                  <pic:nvPicPr>
                    <pic:cNvPr id="1158" name="IM 1158"/>
                    <pic:cNvPicPr/>
                  </pic:nvPicPr>
                  <pic:blipFill>
                    <a:blip r:embed="rId472"/>
                    <a:stretch>
                      <a:fillRect/>
                    </a:stretch>
                  </pic:blipFill>
                  <pic:spPr>
                    <a:xfrm rot="0">
                      <a:off x="0" y="0"/>
                      <a:ext cx="6338323" cy="9516"/>
                    </a:xfrm>
                    <a:prstGeom prst="rect">
                      <a:avLst/>
                    </a:prstGeom>
                  </pic:spPr>
                </pic:pic>
              </a:graphicData>
            </a:graphic>
          </wp:anchor>
        </w:drawing>
      </w:r>
      <w:r>
        <w:rPr>
          <w:rFonts w:ascii="Times New Roman" w:hAnsi="Times New Roman" w:eastAsia="Times New Roman" w:cs="Times New Roman"/>
          <w:sz w:val="20"/>
          <w:szCs w:val="20"/>
          <w:color w:val="24292F"/>
        </w:rPr>
        <w:t>Olivia</w:t>
      </w:r>
      <w:r>
        <w:rPr>
          <w:rFonts w:ascii="Microsoft YaHei" w:hAnsi="Microsoft YaHei" w:eastAsia="Microsoft YaHei" w:cs="Microsoft YaHei"/>
          <w:sz w:val="20"/>
          <w:szCs w:val="20"/>
          <w:color w:val="24292F"/>
          <w:spacing w:val="27"/>
        </w:rPr>
        <w:t>助教</w:t>
      </w:r>
    </w:p>
    <w:p>
      <w:pPr>
        <w:ind w:left="7"/>
        <w:spacing w:before="160" w:line="197"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7"/>
        </w:rPr>
        <w:t>顺口溜：</w:t>
      </w:r>
    </w:p>
    <w:p>
      <w:pPr>
        <w:ind w:left="18" w:right="5618"/>
        <w:spacing w:before="17" w:line="25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4292F"/>
          <w:spacing w:val="17"/>
        </w:rPr>
        <w:t>1840</w:t>
      </w:r>
      <w:r>
        <w:rPr>
          <w:rFonts w:ascii="Microsoft YaHei" w:hAnsi="Microsoft YaHei" w:eastAsia="Microsoft YaHei" w:cs="Microsoft YaHei"/>
          <w:sz w:val="20"/>
          <w:szCs w:val="20"/>
          <w:color w:val="24292F"/>
          <w:spacing w:val="17"/>
        </w:rPr>
        <w:t>年</w:t>
      </w:r>
      <w:r>
        <w:rPr>
          <w:rFonts w:ascii="Times New Roman" w:hAnsi="Times New Roman" w:eastAsia="Times New Roman" w:cs="Times New Roman"/>
          <w:sz w:val="20"/>
          <w:szCs w:val="20"/>
          <w:color w:val="24292F"/>
          <w:spacing w:val="17"/>
        </w:rPr>
        <w:t>—4</w:t>
      </w:r>
      <w:r>
        <w:rPr>
          <w:rFonts w:ascii="Microsoft YaHei" w:hAnsi="Microsoft YaHei" w:eastAsia="Microsoft YaHei" w:cs="Microsoft YaHei"/>
          <w:sz w:val="20"/>
          <w:szCs w:val="20"/>
          <w:color w:val="24292F"/>
          <w:spacing w:val="17"/>
        </w:rPr>
        <w:t>月</w:t>
      </w:r>
      <w:r>
        <w:rPr>
          <w:rFonts w:ascii="Times New Roman" w:hAnsi="Times New Roman" w:eastAsia="Times New Roman" w:cs="Times New Roman"/>
          <w:sz w:val="20"/>
          <w:szCs w:val="20"/>
          <w:color w:val="24292F"/>
          <w:spacing w:val="17"/>
        </w:rPr>
        <w:t>9</w:t>
      </w:r>
      <w:r>
        <w:rPr>
          <w:rFonts w:ascii="Microsoft YaHei" w:hAnsi="Microsoft YaHei" w:eastAsia="Microsoft YaHei" w:cs="Microsoft YaHei"/>
          <w:sz w:val="20"/>
          <w:szCs w:val="20"/>
          <w:color w:val="24292F"/>
          <w:spacing w:val="17"/>
        </w:rPr>
        <w:t>日</w:t>
      </w:r>
      <w:r>
        <w:rPr>
          <w:rFonts w:ascii="Times New Roman" w:hAnsi="Times New Roman" w:eastAsia="Times New Roman" w:cs="Times New Roman"/>
          <w:sz w:val="20"/>
          <w:szCs w:val="20"/>
          <w:color w:val="24292F"/>
          <w:spacing w:val="17"/>
        </w:rPr>
        <w:t>—</w:t>
      </w:r>
      <w:r>
        <w:rPr>
          <w:rFonts w:ascii="Microsoft YaHei" w:hAnsi="Microsoft YaHei" w:eastAsia="Microsoft YaHei" w:cs="Microsoft YaHei"/>
          <w:sz w:val="20"/>
          <w:szCs w:val="20"/>
          <w:color w:val="24292F"/>
          <w:spacing w:val="17"/>
        </w:rPr>
        <w:t>是周天</w:t>
      </w:r>
      <w:r>
        <w:rPr>
          <w:rFonts w:ascii="Times New Roman" w:hAnsi="Times New Roman" w:eastAsia="Times New Roman" w:cs="Times New Roman"/>
          <w:sz w:val="20"/>
          <w:szCs w:val="20"/>
          <w:color w:val="24292F"/>
          <w:spacing w:val="17"/>
        </w:rPr>
        <w:t>—</w:t>
      </w:r>
      <w:r>
        <w:rPr>
          <w:rFonts w:ascii="Times New Roman" w:hAnsi="Times New Roman" w:eastAsia="Times New Roman" w:cs="Times New Roman"/>
          <w:sz w:val="20"/>
          <w:szCs w:val="20"/>
          <w:color w:val="24292F"/>
        </w:rPr>
        <w:t>Paul</w:t>
      </w:r>
      <w:r>
        <w:rPr>
          <w:rFonts w:ascii="Microsoft YaHei" w:hAnsi="Microsoft YaHei" w:eastAsia="Microsoft YaHei" w:cs="Microsoft YaHei"/>
          <w:sz w:val="20"/>
          <w:szCs w:val="20"/>
          <w:color w:val="24292F"/>
          <w:spacing w:val="17"/>
        </w:rPr>
        <w:t>变成</w:t>
      </w:r>
      <w:r>
        <w:rPr>
          <w:rFonts w:ascii="Times New Roman" w:hAnsi="Times New Roman" w:eastAsia="Times New Roman" w:cs="Times New Roman"/>
          <w:sz w:val="20"/>
          <w:szCs w:val="20"/>
          <w:color w:val="24292F"/>
          <w:spacing w:val="17"/>
        </w:rPr>
        <w:t>—</w:t>
      </w:r>
      <w:r>
        <w:rPr>
          <w:rFonts w:ascii="Microsoft YaHei" w:hAnsi="Microsoft YaHei" w:eastAsia="Microsoft YaHei" w:cs="Microsoft YaHei"/>
          <w:sz w:val="20"/>
          <w:szCs w:val="20"/>
          <w:color w:val="24292F"/>
          <w:spacing w:val="17"/>
        </w:rPr>
        <w:t>工程师</w:t>
      </w:r>
      <w:r>
        <w:rPr>
          <w:rFonts w:ascii="Times New Roman" w:hAnsi="Times New Roman" w:eastAsia="Times New Roman" w:cs="Times New Roman"/>
          <w:sz w:val="20"/>
          <w:szCs w:val="20"/>
          <w:color w:val="24292F"/>
          <w:spacing w:val="16"/>
        </w:rPr>
        <w:t>1840s—April</w:t>
      </w:r>
      <w:r>
        <w:rPr>
          <w:rFonts w:ascii="Times New Roman" w:hAnsi="Times New Roman" w:eastAsia="Times New Roman" w:cs="Times New Roman"/>
          <w:sz w:val="20"/>
          <w:szCs w:val="20"/>
          <w:color w:val="24292F"/>
          <w:spacing w:val="40"/>
          <w:w w:val="101"/>
        </w:rPr>
        <w:t xml:space="preserve"> </w:t>
      </w:r>
      <w:r>
        <w:rPr>
          <w:rFonts w:ascii="Times New Roman" w:hAnsi="Times New Roman" w:eastAsia="Times New Roman" w:cs="Times New Roman"/>
          <w:sz w:val="20"/>
          <w:szCs w:val="20"/>
          <w:color w:val="24292F"/>
          <w:spacing w:val="16"/>
        </w:rPr>
        <w:t>9th—Sunday—Paul—engineers</w:t>
      </w:r>
    </w:p>
    <w:p>
      <w:pPr>
        <w:pStyle w:val="BodyText"/>
        <w:spacing w:line="336" w:lineRule="auto"/>
        <w:rPr>
          <w:sz w:val="21"/>
        </w:rPr>
      </w:pPr>
      <w:r/>
    </w:p>
    <w:p>
      <w:pPr>
        <w:pStyle w:val="BodyText"/>
        <w:ind w:left="22"/>
        <w:spacing w:before="125" w:line="190" w:lineRule="auto"/>
        <w:rPr>
          <w:rFonts w:ascii="Microsoft YaHei" w:hAnsi="Microsoft YaHei" w:eastAsia="Microsoft YaHei" w:cs="Microsoft YaHei"/>
        </w:rPr>
      </w:pPr>
      <w:r>
        <w:rPr>
          <w:sz w:val="29"/>
          <w:szCs w:val="29"/>
          <w:b/>
          <w:bCs/>
          <w:color w:val="24292F"/>
          <w:spacing w:val="9"/>
        </w:rPr>
        <w:t>178. </w:t>
      </w:r>
      <w:r>
        <w:rPr>
          <w:sz w:val="29"/>
          <w:szCs w:val="29"/>
          <w:b/>
          <w:bCs/>
          <w:color w:val="24292F"/>
        </w:rPr>
        <w:t>Certi</w:t>
      </w:r>
      <w:r>
        <w:rPr>
          <w:sz w:val="29"/>
          <w:szCs w:val="29"/>
          <w:b/>
          <w:bCs/>
          <w:color w:val="24292F"/>
          <w:spacing w:val="9"/>
        </w:rPr>
        <w:t>ﬁ</w:t>
      </w:r>
      <w:r>
        <w:rPr>
          <w:sz w:val="29"/>
          <w:szCs w:val="29"/>
          <w:b/>
          <w:bCs/>
          <w:color w:val="24292F"/>
        </w:rPr>
        <w:t>cation</w:t>
      </w:r>
      <w:r>
        <w:rPr>
          <w:sz w:val="29"/>
          <w:szCs w:val="29"/>
          <w:b/>
          <w:bCs/>
          <w:color w:val="24292F"/>
          <w:spacing w:val="9"/>
        </w:rPr>
        <w:t xml:space="preserve"> / </w:t>
      </w:r>
      <w:r>
        <w:rPr>
          <w:rFonts w:ascii="Microsoft YaHei" w:hAnsi="Microsoft YaHei" w:eastAsia="Microsoft YaHei" w:cs="Microsoft YaHei"/>
          <w:sz w:val="29"/>
          <w:szCs w:val="29"/>
          <w:color w:val="24292F"/>
          <w:spacing w:val="9"/>
        </w:rPr>
        <w:t>证明</w:t>
      </w:r>
      <w:r>
        <w:rPr>
          <w:rFonts w:ascii="Microsoft YaHei" w:hAnsi="Microsoft YaHei" w:eastAsia="Microsoft YaHei" w:cs="Microsoft YaHei"/>
          <w:sz w:val="29"/>
          <w:szCs w:val="29"/>
          <w:color w:val="24292F"/>
          <w:spacing w:val="37"/>
        </w:rPr>
        <w:t xml:space="preserve"> </w:t>
      </w:r>
      <w:r>
        <w:rPr>
          <w:shd w:val="clear" w:fill="E1F5FE"/>
          <w:rFonts w:ascii="Microsoft YaHei" w:hAnsi="Microsoft YaHei" w:eastAsia="Microsoft YaHei" w:cs="Microsoft YaHei"/>
          <w:sz w:val="29"/>
          <w:szCs w:val="29"/>
          <w:color w:val="24292F"/>
          <w:spacing w:val="9"/>
        </w:rPr>
        <w:t xml:space="preserve"> </w:t>
      </w:r>
      <w:r>
        <w:rPr>
          <w:shd w:val="clear" w:fill="E1F5FE"/>
          <w:rFonts w:ascii="Times New Roman" w:hAnsi="Times New Roman" w:eastAsia="Times New Roman" w:cs="Times New Roman"/>
          <w:color w:val="03A9F4"/>
          <w:spacing w:val="9"/>
          <w:position w:val="1"/>
        </w:rPr>
        <w:t>#4717  </w:t>
      </w:r>
      <w:r>
        <w:rPr>
          <w:rFonts w:ascii="Times New Roman" w:hAnsi="Times New Roman" w:eastAsia="Times New Roman" w:cs="Times New Roman"/>
          <w:color w:val="03A9F4"/>
          <w:spacing w:val="9"/>
          <w:position w:val="1"/>
        </w:rPr>
        <w:t xml:space="preserve"> </w:t>
      </w:r>
      <w:r>
        <w:rPr>
          <w:rFonts w:ascii="Times New Roman" w:hAnsi="Times New Roman" w:eastAsia="Times New Roman" w:cs="Times New Roman"/>
          <w:color w:val="03A9F4"/>
          <w:spacing w:val="8"/>
          <w:position w:val="1"/>
        </w:rPr>
        <w:t xml:space="preserve">  </w:t>
      </w:r>
      <w:r>
        <w:rPr>
          <w:shd w:val="clear" w:fill="E1F5FE"/>
          <w:rFonts w:ascii="Times New Roman" w:hAnsi="Times New Roman" w:eastAsia="Times New Roman" w:cs="Times New Roman"/>
          <w:color w:val="03A9F4"/>
          <w:spacing w:val="8"/>
          <w:position w:val="1"/>
        </w:rPr>
        <w:t xml:space="preserve">  </w:t>
      </w:r>
      <w:r>
        <w:rPr>
          <w:shd w:val="clear" w:fill="E1F5FE"/>
          <w:rFonts w:ascii="Microsoft YaHei" w:hAnsi="Microsoft YaHei" w:eastAsia="Microsoft YaHei" w:cs="Microsoft YaHei"/>
          <w:color w:val="03A9F4"/>
          <w:spacing w:val="8"/>
          <w:position w:val="1"/>
        </w:rPr>
        <w:t>中频  </w:t>
      </w:r>
      <w:r>
        <w:rPr>
          <w:rFonts w:ascii="Microsoft YaHei" w:hAnsi="Microsoft YaHei" w:eastAsia="Microsoft YaHei" w:cs="Microsoft YaHei"/>
          <w:color w:val="03A9F4"/>
          <w:spacing w:val="8"/>
          <w:position w:val="1"/>
        </w:rPr>
        <w:t xml:space="preserve">  </w:t>
      </w:r>
      <w:r>
        <w:rPr>
          <w:shd w:val="clear" w:fill="E1F5FE"/>
          <w:rFonts w:ascii="Microsoft YaHei" w:hAnsi="Microsoft YaHei" w:eastAsia="Microsoft YaHei" w:cs="Microsoft YaHei"/>
          <w:color w:val="03A9F4"/>
          <w:spacing w:val="8"/>
          <w:position w:val="1"/>
        </w:rPr>
        <w:t xml:space="preserve">  不可练习  </w:t>
      </w:r>
    </w:p>
    <w:p>
      <w:pPr>
        <w:ind w:left="482" w:right="152" w:hanging="252"/>
        <w:spacing w:before="242" w:line="22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37"/>
        </w:rPr>
        <w:t>1.</w:t>
      </w:r>
      <w:r>
        <w:rPr>
          <w:rFonts w:ascii="Times New Roman" w:hAnsi="Times New Roman" w:eastAsia="Times New Roman" w:cs="Times New Roman"/>
          <w:sz w:val="23"/>
          <w:szCs w:val="23"/>
          <w:color w:val="24292F"/>
          <w:spacing w:val="46"/>
          <w:w w:val="101"/>
        </w:rPr>
        <w:t xml:space="preserve"> </w:t>
      </w:r>
      <w:r>
        <w:rPr>
          <w:rFonts w:ascii="Microsoft YaHei" w:hAnsi="Microsoft YaHei" w:eastAsia="Microsoft YaHei" w:cs="Microsoft YaHei"/>
          <w:sz w:val="23"/>
          <w:szCs w:val="23"/>
          <w:color w:val="24292F"/>
          <w:spacing w:val="37"/>
        </w:rPr>
        <w:t>回忆要点：</w:t>
      </w:r>
      <w:r>
        <w:rPr>
          <w:rFonts w:ascii="Microsoft YaHei" w:hAnsi="Microsoft YaHei" w:eastAsia="Microsoft YaHei" w:cs="Microsoft YaHei"/>
          <w:sz w:val="23"/>
          <w:szCs w:val="23"/>
          <w:color w:val="24292F"/>
          <w:spacing w:val="29"/>
        </w:rPr>
        <w:t xml:space="preserve"> </w:t>
      </w:r>
      <w:r>
        <w:rPr>
          <w:rFonts w:ascii="Times New Roman" w:hAnsi="Times New Roman" w:eastAsia="Times New Roman" w:cs="Times New Roman"/>
          <w:sz w:val="23"/>
          <w:szCs w:val="23"/>
          <w:color w:val="24292F"/>
          <w:spacing w:val="37"/>
        </w:rPr>
        <w:t>1. 5</w:t>
      </w:r>
      <w:r>
        <w:rPr>
          <w:rFonts w:ascii="Microsoft YaHei" w:hAnsi="Microsoft YaHei" w:eastAsia="Microsoft YaHei" w:cs="Microsoft YaHei"/>
          <w:sz w:val="23"/>
          <w:szCs w:val="23"/>
          <w:color w:val="24292F"/>
          <w:spacing w:val="37"/>
        </w:rPr>
        <w:t>分之一</w:t>
      </w:r>
      <w:r>
        <w:rPr>
          <w:rFonts w:ascii="Times New Roman" w:hAnsi="Times New Roman" w:eastAsia="Times New Roman" w:cs="Times New Roman"/>
          <w:sz w:val="23"/>
          <w:szCs w:val="23"/>
          <w:color w:val="24292F"/>
        </w:rPr>
        <w:t>forest</w:t>
      </w:r>
      <w:r>
        <w:rPr>
          <w:rFonts w:ascii="Microsoft YaHei" w:hAnsi="Microsoft YaHei" w:eastAsia="Microsoft YaHei" w:cs="Microsoft YaHei"/>
          <w:sz w:val="23"/>
          <w:szCs w:val="23"/>
          <w:color w:val="24292F"/>
          <w:spacing w:val="37"/>
        </w:rPr>
        <w:t>减少 </w:t>
      </w:r>
      <w:r>
        <w:rPr>
          <w:rFonts w:ascii="Times New Roman" w:hAnsi="Times New Roman" w:eastAsia="Times New Roman" w:cs="Times New Roman"/>
          <w:sz w:val="23"/>
          <w:szCs w:val="23"/>
          <w:color w:val="24292F"/>
          <w:spacing w:val="37"/>
        </w:rPr>
        <w:t>2. </w:t>
      </w:r>
      <w:r>
        <w:rPr>
          <w:rFonts w:ascii="Times New Roman" w:hAnsi="Times New Roman" w:eastAsia="Times New Roman" w:cs="Times New Roman"/>
          <w:sz w:val="23"/>
          <w:szCs w:val="23"/>
          <w:color w:val="24292F"/>
        </w:rPr>
        <w:t>as</w:t>
      </w:r>
      <w:r>
        <w:rPr>
          <w:rFonts w:ascii="Times New Roman" w:hAnsi="Times New Roman" w:eastAsia="Times New Roman" w:cs="Times New Roman"/>
          <w:sz w:val="23"/>
          <w:szCs w:val="23"/>
          <w:color w:val="24292F"/>
          <w:spacing w:val="37"/>
        </w:rPr>
        <w:t xml:space="preserve"> </w:t>
      </w:r>
      <w:r>
        <w:rPr>
          <w:rFonts w:ascii="Times New Roman" w:hAnsi="Times New Roman" w:eastAsia="Times New Roman" w:cs="Times New Roman"/>
          <w:sz w:val="23"/>
          <w:szCs w:val="23"/>
          <w:color w:val="24292F"/>
        </w:rPr>
        <w:t>a</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rPr>
        <w:t>result</w:t>
      </w:r>
      <w:r>
        <w:rPr>
          <w:rFonts w:ascii="Times New Roman" w:hAnsi="Times New Roman" w:eastAsia="Times New Roman" w:cs="Times New Roman"/>
          <w:sz w:val="23"/>
          <w:szCs w:val="23"/>
          <w:color w:val="24292F"/>
          <w:spacing w:val="37"/>
        </w:rPr>
        <w:t>,</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rPr>
        <w:t>NGO</w:t>
      </w:r>
      <w:r>
        <w:rPr>
          <w:rFonts w:ascii="Times New Roman" w:hAnsi="Times New Roman" w:eastAsia="Times New Roman" w:cs="Times New Roman"/>
          <w:sz w:val="23"/>
          <w:szCs w:val="23"/>
          <w:color w:val="24292F"/>
          <w:spacing w:val="37"/>
        </w:rPr>
        <w:t xml:space="preserve"> </w:t>
      </w:r>
      <w:r>
        <w:rPr>
          <w:rFonts w:ascii="Times New Roman" w:hAnsi="Times New Roman" w:eastAsia="Times New Roman" w:cs="Times New Roman"/>
          <w:sz w:val="23"/>
          <w:szCs w:val="23"/>
          <w:color w:val="24292F"/>
        </w:rPr>
        <w:t>and</w:t>
      </w:r>
      <w:r>
        <w:rPr>
          <w:rFonts w:ascii="Times New Roman" w:hAnsi="Times New Roman" w:eastAsia="Times New Roman" w:cs="Times New Roman"/>
          <w:sz w:val="23"/>
          <w:szCs w:val="23"/>
          <w:color w:val="24292F"/>
          <w:spacing w:val="36"/>
        </w:rPr>
        <w:t xml:space="preserve"> </w:t>
      </w:r>
      <w:r>
        <w:rPr>
          <w:rFonts w:ascii="Times New Roman" w:hAnsi="Times New Roman" w:eastAsia="Times New Roman" w:cs="Times New Roman"/>
          <w:sz w:val="23"/>
          <w:szCs w:val="23"/>
          <w:color w:val="24292F"/>
        </w:rPr>
        <w:t>consumers</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rPr>
        <w:t>in</w:t>
      </w:r>
      <w:r>
        <w:rPr>
          <w:rFonts w:ascii="Times New Roman" w:hAnsi="Times New Roman" w:eastAsia="Times New Roman" w:cs="Times New Roman"/>
          <w:sz w:val="23"/>
          <w:szCs w:val="23"/>
          <w:color w:val="24292F"/>
          <w:spacing w:val="36"/>
        </w:rPr>
        <w:t xml:space="preserve"> </w:t>
      </w:r>
      <w:r>
        <w:rPr>
          <w:rFonts w:ascii="Times New Roman" w:hAnsi="Times New Roman" w:eastAsia="Times New Roman" w:cs="Times New Roman"/>
          <w:sz w:val="23"/>
          <w:szCs w:val="23"/>
          <w:color w:val="24292F"/>
        </w:rPr>
        <w:t>the</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rPr>
        <w:t>government </w:t>
      </w:r>
      <w:r>
        <w:rPr>
          <w:rFonts w:ascii="Times New Roman" w:hAnsi="Times New Roman" w:eastAsia="Times New Roman" w:cs="Times New Roman"/>
          <w:sz w:val="23"/>
          <w:szCs w:val="23"/>
          <w:color w:val="24292F"/>
          <w:spacing w:val="13"/>
        </w:rPr>
        <w:t>verify to the XX</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production </w:t>
      </w:r>
      <w:r>
        <w:rPr>
          <w:rFonts w:ascii="Microsoft YaHei" w:hAnsi="Microsoft YaHei" w:eastAsia="Microsoft YaHei" w:cs="Microsoft YaHei"/>
          <w:sz w:val="23"/>
          <w:szCs w:val="23"/>
          <w:color w:val="24292F"/>
          <w:spacing w:val="13"/>
        </w:rPr>
        <w:t>用来</w:t>
      </w:r>
      <w:r>
        <w:rPr>
          <w:rFonts w:ascii="Microsoft YaHei" w:hAnsi="Microsoft YaHei" w:eastAsia="Microsoft YaHei" w:cs="Microsoft YaHei"/>
          <w:sz w:val="23"/>
          <w:szCs w:val="23"/>
          <w:color w:val="24292F"/>
          <w:spacing w:val="12"/>
        </w:rPr>
        <w:t>造纸了好像</w:t>
      </w:r>
      <w:r>
        <w:rPr>
          <w:rFonts w:ascii="Times New Roman" w:hAnsi="Times New Roman" w:eastAsia="Times New Roman" w:cs="Times New Roman"/>
          <w:sz w:val="23"/>
          <w:szCs w:val="23"/>
          <w:color w:val="24292F"/>
          <w:spacing w:val="12"/>
        </w:rPr>
        <w:t>3. xx certiﬁcation</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2"/>
        </w:rPr>
        <w:t>needs</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2"/>
        </w:rPr>
        <w:t>methods of tracking</w:t>
      </w:r>
    </w:p>
    <w:p>
      <w:pPr>
        <w:ind w:left="486"/>
        <w:spacing w:before="24" w:line="20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4. The tracking</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including</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barcode, sc</w:t>
      </w:r>
      <w:r>
        <w:rPr>
          <w:rFonts w:ascii="Times New Roman" w:hAnsi="Times New Roman" w:eastAsia="Times New Roman" w:cs="Times New Roman"/>
          <w:sz w:val="23"/>
          <w:szCs w:val="23"/>
          <w:color w:val="24292F"/>
          <w:spacing w:val="13"/>
        </w:rPr>
        <w:t>an xxx</w:t>
      </w:r>
    </w:p>
    <w:p>
      <w:pPr>
        <w:ind w:left="482" w:right="152" w:hanging="258"/>
        <w:spacing w:before="338" w:line="223" w:lineRule="auto"/>
        <w:rPr>
          <w:rFonts w:ascii="Times New Roman" w:hAnsi="Times New Roman" w:eastAsia="Times New Roman" w:cs="Times New Roman"/>
          <w:sz w:val="23"/>
          <w:szCs w:val="23"/>
        </w:rPr>
      </w:pPr>
      <w:r>
        <w:rPr>
          <w:rFonts w:ascii="Microsoft YaHei" w:hAnsi="Microsoft YaHei" w:eastAsia="Microsoft YaHei" w:cs="Microsoft YaHei"/>
          <w:sz w:val="23"/>
          <w:szCs w:val="23"/>
          <w:color w:val="24292F"/>
          <w:position w:val="5"/>
        </w:rPr>
        <w:drawing>
          <wp:inline distT="0" distB="0" distL="0" distR="0">
            <wp:extent cx="47585" cy="47585"/>
            <wp:effectExtent l="0" t="0" r="0" b="0"/>
            <wp:docPr id="1160" name="IM 1160"/>
            <wp:cNvGraphicFramePr/>
            <a:graphic>
              <a:graphicData uri="http://schemas.openxmlformats.org/drawingml/2006/picture">
                <pic:pic>
                  <pic:nvPicPr>
                    <pic:cNvPr id="1160" name="IM 1160"/>
                    <pic:cNvPicPr/>
                  </pic:nvPicPr>
                  <pic:blipFill>
                    <a:blip r:embed="rId473"/>
                    <a:stretch>
                      <a:fillRect/>
                    </a:stretch>
                  </pic:blipFill>
                  <pic:spPr>
                    <a:xfrm rot="0">
                      <a:off x="0" y="0"/>
                      <a:ext cx="47585" cy="47585"/>
                    </a:xfrm>
                    <a:prstGeom prst="rect">
                      <a:avLst/>
                    </a:prstGeom>
                  </pic:spPr>
                </pic:pic>
              </a:graphicData>
            </a:graphic>
          </wp:inline>
        </w:drawing>
      </w:r>
      <w:r>
        <w:rPr>
          <w:rFonts w:ascii="Microsoft YaHei" w:hAnsi="Microsoft YaHei" w:eastAsia="Microsoft YaHei" w:cs="Microsoft YaHei"/>
          <w:sz w:val="23"/>
          <w:szCs w:val="23"/>
          <w:color w:val="24292F"/>
          <w:spacing w:val="37"/>
        </w:rPr>
        <w:t xml:space="preserve">  </w:t>
      </w:r>
      <w:r>
        <w:rPr>
          <w:rFonts w:ascii="Microsoft YaHei" w:hAnsi="Microsoft YaHei" w:eastAsia="Microsoft YaHei" w:cs="Microsoft YaHei"/>
          <w:sz w:val="23"/>
          <w:szCs w:val="23"/>
          <w:color w:val="24292F"/>
          <w:spacing w:val="40"/>
        </w:rPr>
        <w:t>回忆要点：</w:t>
      </w:r>
      <w:r>
        <w:rPr>
          <w:rFonts w:ascii="Microsoft YaHei" w:hAnsi="Microsoft YaHei" w:eastAsia="Microsoft YaHei" w:cs="Microsoft YaHei"/>
          <w:sz w:val="23"/>
          <w:szCs w:val="23"/>
          <w:color w:val="24292F"/>
          <w:spacing w:val="29"/>
          <w:w w:val="101"/>
        </w:rPr>
        <w:t xml:space="preserve"> </w:t>
      </w:r>
      <w:r>
        <w:rPr>
          <w:rFonts w:ascii="Times New Roman" w:hAnsi="Times New Roman" w:eastAsia="Times New Roman" w:cs="Times New Roman"/>
          <w:sz w:val="23"/>
          <w:szCs w:val="23"/>
          <w:color w:val="24292F"/>
          <w:spacing w:val="40"/>
        </w:rPr>
        <w:t>1. 5</w:t>
      </w:r>
      <w:r>
        <w:rPr>
          <w:rFonts w:ascii="Microsoft YaHei" w:hAnsi="Microsoft YaHei" w:eastAsia="Microsoft YaHei" w:cs="Microsoft YaHei"/>
          <w:sz w:val="23"/>
          <w:szCs w:val="23"/>
          <w:color w:val="24292F"/>
          <w:spacing w:val="40"/>
        </w:rPr>
        <w:t>分之一</w:t>
      </w:r>
      <w:r>
        <w:rPr>
          <w:rFonts w:ascii="Times New Roman" w:hAnsi="Times New Roman" w:eastAsia="Times New Roman" w:cs="Times New Roman"/>
          <w:sz w:val="23"/>
          <w:szCs w:val="23"/>
          <w:color w:val="24292F"/>
        </w:rPr>
        <w:t>forest</w:t>
      </w:r>
      <w:r>
        <w:rPr>
          <w:rFonts w:ascii="Microsoft YaHei" w:hAnsi="Microsoft YaHei" w:eastAsia="Microsoft YaHei" w:cs="Microsoft YaHei"/>
          <w:sz w:val="23"/>
          <w:szCs w:val="23"/>
          <w:color w:val="24292F"/>
          <w:spacing w:val="40"/>
        </w:rPr>
        <w:t>减少 </w:t>
      </w:r>
      <w:r>
        <w:rPr>
          <w:rFonts w:ascii="Times New Roman" w:hAnsi="Times New Roman" w:eastAsia="Times New Roman" w:cs="Times New Roman"/>
          <w:sz w:val="23"/>
          <w:szCs w:val="23"/>
          <w:color w:val="24292F"/>
          <w:spacing w:val="40"/>
        </w:rPr>
        <w:t>2. </w:t>
      </w:r>
      <w:r>
        <w:rPr>
          <w:rFonts w:ascii="Times New Roman" w:hAnsi="Times New Roman" w:eastAsia="Times New Roman" w:cs="Times New Roman"/>
          <w:sz w:val="23"/>
          <w:szCs w:val="23"/>
          <w:color w:val="24292F"/>
        </w:rPr>
        <w:t>as</w:t>
      </w:r>
      <w:r>
        <w:rPr>
          <w:rFonts w:ascii="Times New Roman" w:hAnsi="Times New Roman" w:eastAsia="Times New Roman" w:cs="Times New Roman"/>
          <w:sz w:val="23"/>
          <w:szCs w:val="23"/>
          <w:color w:val="24292F"/>
          <w:spacing w:val="40"/>
        </w:rPr>
        <w:t xml:space="preserve"> </w:t>
      </w:r>
      <w:r>
        <w:rPr>
          <w:rFonts w:ascii="Times New Roman" w:hAnsi="Times New Roman" w:eastAsia="Times New Roman" w:cs="Times New Roman"/>
          <w:sz w:val="23"/>
          <w:szCs w:val="23"/>
          <w:color w:val="24292F"/>
        </w:rPr>
        <w:t>a</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rPr>
        <w:t>result</w:t>
      </w:r>
      <w:r>
        <w:rPr>
          <w:rFonts w:ascii="Times New Roman" w:hAnsi="Times New Roman" w:eastAsia="Times New Roman" w:cs="Times New Roman"/>
          <w:sz w:val="23"/>
          <w:szCs w:val="23"/>
          <w:color w:val="24292F"/>
          <w:spacing w:val="40"/>
        </w:rPr>
        <w:t>,</w:t>
      </w:r>
      <w:r>
        <w:rPr>
          <w:rFonts w:ascii="Times New Roman" w:hAnsi="Times New Roman" w:eastAsia="Times New Roman" w:cs="Times New Roman"/>
          <w:sz w:val="23"/>
          <w:szCs w:val="23"/>
          <w:color w:val="24292F"/>
          <w:spacing w:val="27"/>
          <w:w w:val="101"/>
        </w:rPr>
        <w:t xml:space="preserve"> </w:t>
      </w:r>
      <w:r>
        <w:rPr>
          <w:rFonts w:ascii="Times New Roman" w:hAnsi="Times New Roman" w:eastAsia="Times New Roman" w:cs="Times New Roman"/>
          <w:sz w:val="23"/>
          <w:szCs w:val="23"/>
          <w:color w:val="24292F"/>
        </w:rPr>
        <w:t>NGO</w:t>
      </w:r>
      <w:r>
        <w:rPr>
          <w:rFonts w:ascii="Times New Roman" w:hAnsi="Times New Roman" w:eastAsia="Times New Roman" w:cs="Times New Roman"/>
          <w:sz w:val="23"/>
          <w:szCs w:val="23"/>
          <w:color w:val="24292F"/>
          <w:spacing w:val="40"/>
        </w:rPr>
        <w:t xml:space="preserve"> </w:t>
      </w:r>
      <w:r>
        <w:rPr>
          <w:rFonts w:ascii="Times New Roman" w:hAnsi="Times New Roman" w:eastAsia="Times New Roman" w:cs="Times New Roman"/>
          <w:sz w:val="23"/>
          <w:szCs w:val="23"/>
          <w:color w:val="24292F"/>
        </w:rPr>
        <w:t>and</w:t>
      </w:r>
      <w:r>
        <w:rPr>
          <w:rFonts w:ascii="Times New Roman" w:hAnsi="Times New Roman" w:eastAsia="Times New Roman" w:cs="Times New Roman"/>
          <w:sz w:val="23"/>
          <w:szCs w:val="23"/>
          <w:color w:val="24292F"/>
          <w:spacing w:val="40"/>
        </w:rPr>
        <w:t xml:space="preserve"> </w:t>
      </w:r>
      <w:r>
        <w:rPr>
          <w:rFonts w:ascii="Times New Roman" w:hAnsi="Times New Roman" w:eastAsia="Times New Roman" w:cs="Times New Roman"/>
          <w:sz w:val="23"/>
          <w:szCs w:val="23"/>
          <w:color w:val="24292F"/>
        </w:rPr>
        <w:t>consumers</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rPr>
        <w:t>in</w:t>
      </w:r>
      <w:r>
        <w:rPr>
          <w:rFonts w:ascii="Times New Roman" w:hAnsi="Times New Roman" w:eastAsia="Times New Roman" w:cs="Times New Roman"/>
          <w:sz w:val="23"/>
          <w:szCs w:val="23"/>
          <w:color w:val="24292F"/>
          <w:spacing w:val="40"/>
        </w:rPr>
        <w:t xml:space="preserve"> </w:t>
      </w:r>
      <w:r>
        <w:rPr>
          <w:rFonts w:ascii="Times New Roman" w:hAnsi="Times New Roman" w:eastAsia="Times New Roman" w:cs="Times New Roman"/>
          <w:sz w:val="23"/>
          <w:szCs w:val="23"/>
          <w:color w:val="24292F"/>
        </w:rPr>
        <w:t>the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rPr>
        <w:t>government </w:t>
      </w:r>
      <w:r>
        <w:rPr>
          <w:rFonts w:ascii="Times New Roman" w:hAnsi="Times New Roman" w:eastAsia="Times New Roman" w:cs="Times New Roman"/>
          <w:sz w:val="23"/>
          <w:szCs w:val="23"/>
          <w:color w:val="24292F"/>
          <w:spacing w:val="13"/>
        </w:rPr>
        <w:t>verify to the XX</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production </w:t>
      </w:r>
      <w:r>
        <w:rPr>
          <w:rFonts w:ascii="Microsoft YaHei" w:hAnsi="Microsoft YaHei" w:eastAsia="Microsoft YaHei" w:cs="Microsoft YaHei"/>
          <w:sz w:val="23"/>
          <w:szCs w:val="23"/>
          <w:color w:val="24292F"/>
          <w:spacing w:val="13"/>
        </w:rPr>
        <w:t>用来</w:t>
      </w:r>
      <w:r>
        <w:rPr>
          <w:rFonts w:ascii="Microsoft YaHei" w:hAnsi="Microsoft YaHei" w:eastAsia="Microsoft YaHei" w:cs="Microsoft YaHei"/>
          <w:sz w:val="23"/>
          <w:szCs w:val="23"/>
          <w:color w:val="24292F"/>
          <w:spacing w:val="12"/>
        </w:rPr>
        <w:t>造纸了好像</w:t>
      </w:r>
      <w:r>
        <w:rPr>
          <w:rFonts w:ascii="Times New Roman" w:hAnsi="Times New Roman" w:eastAsia="Times New Roman" w:cs="Times New Roman"/>
          <w:sz w:val="23"/>
          <w:szCs w:val="23"/>
          <w:color w:val="24292F"/>
          <w:spacing w:val="12"/>
        </w:rPr>
        <w:t>3. xx certiﬁcation</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2"/>
        </w:rPr>
        <w:t>needs</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2"/>
        </w:rPr>
        <w:t>methods of tracking</w:t>
      </w:r>
    </w:p>
    <w:p>
      <w:pPr>
        <w:ind w:left="486"/>
        <w:spacing w:before="24" w:line="20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4. The tracking</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including</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barcode, sc</w:t>
      </w:r>
      <w:r>
        <w:rPr>
          <w:rFonts w:ascii="Times New Roman" w:hAnsi="Times New Roman" w:eastAsia="Times New Roman" w:cs="Times New Roman"/>
          <w:sz w:val="23"/>
          <w:szCs w:val="23"/>
          <w:color w:val="24292F"/>
          <w:spacing w:val="13"/>
        </w:rPr>
        <w:t>an xxx</w:t>
      </w:r>
    </w:p>
    <w:p>
      <w:pPr>
        <w:pStyle w:val="BodyText"/>
        <w:spacing w:line="278" w:lineRule="auto"/>
        <w:rPr>
          <w:sz w:val="21"/>
        </w:rPr>
      </w:pPr>
      <w:r/>
    </w:p>
    <w:p>
      <w:pPr>
        <w:spacing w:line="570" w:lineRule="exact"/>
        <w:rPr/>
      </w:pPr>
      <w:r>
        <w:rPr>
          <w:position w:val="-11"/>
        </w:rPr>
        <w:pict>
          <v:group id="_x0000_s566" style="mso-position-vertical-relative:line;mso-position-horizontal-relative:char;width:499.1pt;height:28.5pt;" filled="false" stroked="false" coordsize="9982,570" coordorigin="0,0">
            <v:shape id="_x0000_s568" style="position:absolute;left:0;top:0;width:9982;height:570;" filled="false" strokecolor="#F0F4F8" strokeweight="0.75pt" coordsize="9982,570" coordorigin="0,0" path="m7,389l7,179c7,168,8,157,10,146c13,135,16,124,20,113c24,103,30,93,36,83c42,74,49,65,57,57c65,49,74,42,84,36c93,29,103,24,113,20c124,16,135,12,146,10c157,8,168,7,179,7l9801,7c9813,7,9824,8,9835,10c9846,12,9857,16,9867,20c9878,24,9888,29,9897,36c9906,42,9915,49,9923,57c9931,65,9938,74,9945,83c9951,93,9956,103,9960,113c9965,124,9968,135,9970,146c9973,157,9974,168,9974,179l9974,389c9974,400,9973,412,9970,423c9968,434,9965,445,9960,455c9956,465,9951,475,9945,485c9938,494,9931,503,9923,511c9915,519,9906,526,9897,532c9888,539,9878,544,9867,548c9857,553,9846,556,9835,558c9824,560,9813,561,9801,562l179,562c168,561,157,560,146,558c135,556,124,553,113,548c103,544,93,539,84,532c74,526,65,519,57,511c49,503,42,494,36,485c30,475,24,465,20,455c16,445,13,434,10,423c8,412,7,400,7,389e">
              <v:stroke joinstyle="miter" miterlimit="4"/>
            </v:shape>
            <v:shape id="_x0000_s570" style="position:absolute;left:-20;top:-20;width:10022;height:610;" filled="false" stroked="false" type="#_x0000_t202">
              <v:fill on="false"/>
              <v:stroke on="false"/>
              <v:path/>
              <v:imagedata o:title=""/>
              <o:lock v:ext="edit" aspectratio="false"/>
              <v:textbox inset="0mm,0mm,0mm,0mm">
                <w:txbxContent>
                  <w:p>
                    <w:pPr>
                      <w:ind w:left="277"/>
                      <w:spacing w:before="176" w:line="197" w:lineRule="auto"/>
                      <w:rPr>
                        <w:rFonts w:ascii="Microsoft YaHei" w:hAnsi="Microsoft YaHei" w:eastAsia="Microsoft YaHei" w:cs="Microsoft YaHei"/>
                        <w:sz w:val="17"/>
                        <w:szCs w:val="17"/>
                      </w:rPr>
                    </w:pPr>
                    <w:r>
                      <w:rPr>
                        <w:rFonts w:ascii="Times New Roman" w:hAnsi="Times New Roman" w:eastAsia="Times New Roman" w:cs="Times New Roman"/>
                        <w:sz w:val="17"/>
                        <w:szCs w:val="17"/>
                        <w:color w:val="24292F"/>
                      </w:rPr>
                      <w:t>verify</w:t>
                    </w:r>
                    <w:r>
                      <w:rPr>
                        <w:rFonts w:ascii="Times New Roman" w:hAnsi="Times New Roman" w:eastAsia="Times New Roman" w:cs="Times New Roman"/>
                        <w:sz w:val="17"/>
                        <w:szCs w:val="17"/>
                        <w:color w:val="24292F"/>
                        <w:spacing w:val="29"/>
                      </w:rPr>
                      <w:t xml:space="preserve"> </w:t>
                    </w:r>
                    <w:r>
                      <w:rPr>
                        <w:rFonts w:ascii="Times New Roman" w:hAnsi="Times New Roman" w:eastAsia="Times New Roman" w:cs="Times New Roman"/>
                        <w:sz w:val="17"/>
                        <w:szCs w:val="17"/>
                        <w:color w:val="24292F"/>
                        <w:spacing w:val="9"/>
                      </w:rPr>
                      <w:t>-</w:t>
                    </w:r>
                    <w:r>
                      <w:rPr>
                        <w:rFonts w:ascii="Times New Roman" w:hAnsi="Times New Roman" w:eastAsia="Times New Roman" w:cs="Times New Roman"/>
                        <w:sz w:val="17"/>
                        <w:szCs w:val="17"/>
                        <w:color w:val="24292F"/>
                        <w:spacing w:val="38"/>
                        <w:w w:val="101"/>
                      </w:rPr>
                      <w:t xml:space="preserve"> </w:t>
                    </w:r>
                    <w:r>
                      <w:rPr>
                        <w:rFonts w:ascii="Lucida Console" w:hAnsi="Lucida Console" w:eastAsia="Lucida Console" w:cs="Lucida Console"/>
                        <w:sz w:val="17"/>
                        <w:szCs w:val="17"/>
                        <w:color w:val="72809D"/>
                        <w:spacing w:val="9"/>
                      </w:rPr>
                      <w:t>L1</w:t>
                    </w:r>
                    <w:r>
                      <w:rPr>
                        <w:rFonts w:ascii="Lucida Console" w:hAnsi="Lucida Console" w:eastAsia="Lucida Console" w:cs="Lucida Console"/>
                        <w:sz w:val="17"/>
                        <w:szCs w:val="17"/>
                        <w:color w:val="72809D"/>
                        <w:spacing w:val="-32"/>
                      </w:rPr>
                      <w:t xml:space="preserve"> </w:t>
                    </w:r>
                    <w:r>
                      <w:rPr>
                        <w:rFonts w:ascii="Times New Roman" w:hAnsi="Times New Roman" w:eastAsia="Times New Roman" w:cs="Times New Roman"/>
                        <w:sz w:val="17"/>
                        <w:szCs w:val="17"/>
                        <w:color w:val="24292F"/>
                        <w:spacing w:val="9"/>
                      </w:rPr>
                      <w:t>-</w:t>
                    </w:r>
                    <w:r>
                      <w:rPr>
                        <w:rFonts w:ascii="Times New Roman" w:hAnsi="Times New Roman" w:eastAsia="Times New Roman" w:cs="Times New Roman"/>
                        <w:sz w:val="17"/>
                        <w:szCs w:val="17"/>
                        <w:color w:val="24292F"/>
                        <w:spacing w:val="16"/>
                        <w:w w:val="102"/>
                      </w:rPr>
                      <w:t xml:space="preserve"> </w:t>
                    </w:r>
                    <w:r>
                      <w:rPr>
                        <w:rFonts w:ascii="Times New Roman" w:hAnsi="Times New Roman" w:eastAsia="Times New Roman" w:cs="Times New Roman"/>
                        <w:sz w:val="17"/>
                        <w:szCs w:val="17"/>
                        <w:color w:val="72809D"/>
                        <w:spacing w:val="9"/>
                      </w:rPr>
                      <w:t>/</w:t>
                    </w:r>
                    <w:r>
                      <w:rPr>
                        <w:rFonts w:ascii="Times New Roman" w:hAnsi="Times New Roman" w:eastAsia="Times New Roman" w:cs="Times New Roman"/>
                        <w:sz w:val="17"/>
                        <w:szCs w:val="17"/>
                        <w:color w:val="72809D"/>
                        <w:spacing w:val="-29"/>
                      </w:rPr>
                      <w:t xml:space="preserve"> </w:t>
                    </w:r>
                    <w:r>
                      <w:rPr>
                        <w:rFonts w:ascii="Times New Roman" w:hAnsi="Times New Roman" w:eastAsia="Times New Roman" w:cs="Times New Roman"/>
                        <w:sz w:val="17"/>
                        <w:szCs w:val="17"/>
                        <w:color w:val="72809D"/>
                        <w:spacing w:val="9"/>
                      </w:rPr>
                      <w:t>ˈvɛrə</w:t>
                    </w:r>
                    <w:r>
                      <w:rPr>
                        <w:rFonts w:ascii="Times New Roman" w:hAnsi="Times New Roman" w:eastAsia="Times New Roman" w:cs="Times New Roman"/>
                        <w:sz w:val="17"/>
                        <w:szCs w:val="17"/>
                        <w:color w:val="72809D"/>
                        <w:spacing w:val="-26"/>
                      </w:rPr>
                      <w:t xml:space="preserve"> </w:t>
                    </w:r>
                    <w:r>
                      <w:rPr>
                        <w:rFonts w:ascii="Times New Roman" w:hAnsi="Times New Roman" w:eastAsia="Times New Roman" w:cs="Times New Roman"/>
                        <w:sz w:val="17"/>
                        <w:szCs w:val="17"/>
                        <w:color w:val="72809D"/>
                        <w:spacing w:val="9"/>
                      </w:rPr>
                      <w:t>ˌ</w:t>
                    </w:r>
                    <w:r>
                      <w:rPr>
                        <w:rFonts w:ascii="Times New Roman" w:hAnsi="Times New Roman" w:eastAsia="Times New Roman" w:cs="Times New Roman"/>
                        <w:sz w:val="17"/>
                        <w:szCs w:val="17"/>
                        <w:color w:val="72809D"/>
                        <w:spacing w:val="-35"/>
                      </w:rPr>
                      <w:t xml:space="preserve"> </w:t>
                    </w:r>
                    <w:r>
                      <w:rPr>
                        <w:rFonts w:ascii="Times New Roman" w:hAnsi="Times New Roman" w:eastAsia="Times New Roman" w:cs="Times New Roman"/>
                        <w:sz w:val="17"/>
                        <w:szCs w:val="17"/>
                        <w:color w:val="72809D"/>
                      </w:rPr>
                      <w:t>fa</w:t>
                    </w:r>
                    <w:r>
                      <w:rPr>
                        <w:rFonts w:ascii="Times New Roman" w:hAnsi="Times New Roman" w:eastAsia="Times New Roman" w:cs="Times New Roman"/>
                        <w:sz w:val="17"/>
                        <w:szCs w:val="17"/>
                        <w:color w:val="72809D"/>
                        <w:spacing w:val="9"/>
                      </w:rPr>
                      <w:t>ɪ/</w:t>
                    </w:r>
                    <w:r>
                      <w:rPr>
                        <w:rFonts w:ascii="Times New Roman" w:hAnsi="Times New Roman" w:eastAsia="Times New Roman" w:cs="Times New Roman"/>
                        <w:sz w:val="17"/>
                        <w:szCs w:val="17"/>
                        <w:color w:val="72809D"/>
                        <w:spacing w:val="32"/>
                        <w:w w:val="101"/>
                      </w:rPr>
                      <w:t xml:space="preserve"> </w:t>
                    </w:r>
                    <w:r>
                      <w:rPr>
                        <w:rFonts w:ascii="Courier New" w:hAnsi="Courier New" w:eastAsia="Courier New" w:cs="Courier New"/>
                        <w:sz w:val="17"/>
                        <w:szCs w:val="17"/>
                        <w:i/>
                        <w:iCs/>
                        <w:color w:val="72809D"/>
                      </w:rPr>
                      <w:t>vt</w:t>
                    </w:r>
                    <w:r>
                      <w:rPr>
                        <w:rFonts w:ascii="Courier New" w:hAnsi="Courier New" w:eastAsia="Courier New" w:cs="Courier New"/>
                        <w:sz w:val="17"/>
                        <w:szCs w:val="17"/>
                        <w:i/>
                        <w:iCs/>
                        <w:color w:val="72809D"/>
                        <w:spacing w:val="9"/>
                      </w:rPr>
                      <w:t>.</w:t>
                    </w:r>
                    <w:r>
                      <w:rPr>
                        <w:rFonts w:ascii="Courier New" w:hAnsi="Courier New" w:eastAsia="Courier New" w:cs="Courier New"/>
                        <w:sz w:val="17"/>
                        <w:szCs w:val="17"/>
                        <w:i/>
                        <w:iCs/>
                        <w:color w:val="72809D"/>
                        <w:spacing w:val="-34"/>
                      </w:rPr>
                      <w:t xml:space="preserve"> </w:t>
                    </w:r>
                    <w:r>
                      <w:rPr>
                        <w:rFonts w:ascii="Microsoft YaHei" w:hAnsi="Microsoft YaHei" w:eastAsia="Microsoft YaHei" w:cs="Microsoft YaHei"/>
                        <w:sz w:val="17"/>
                        <w:szCs w:val="17"/>
                        <w:color w:val="24292F"/>
                        <w:spacing w:val="9"/>
                      </w:rPr>
                      <w:t>核实；</w:t>
                    </w:r>
                    <w:r>
                      <w:rPr>
                        <w:rFonts w:ascii="Microsoft YaHei" w:hAnsi="Microsoft YaHei" w:eastAsia="Microsoft YaHei" w:cs="Microsoft YaHei"/>
                        <w:sz w:val="17"/>
                        <w:szCs w:val="17"/>
                        <w:color w:val="24292F"/>
                        <w:spacing w:val="-19"/>
                      </w:rPr>
                      <w:t xml:space="preserve"> </w:t>
                    </w:r>
                    <w:r>
                      <w:rPr>
                        <w:rFonts w:ascii="Microsoft YaHei" w:hAnsi="Microsoft YaHei" w:eastAsia="Microsoft YaHei" w:cs="Microsoft YaHei"/>
                        <w:sz w:val="17"/>
                        <w:szCs w:val="17"/>
                        <w:color w:val="24292F"/>
                        <w:spacing w:val="9"/>
                      </w:rPr>
                      <w:t>证明；</w:t>
                    </w:r>
                    <w:r>
                      <w:rPr>
                        <w:rFonts w:ascii="Microsoft YaHei" w:hAnsi="Microsoft YaHei" w:eastAsia="Microsoft YaHei" w:cs="Microsoft YaHei"/>
                        <w:sz w:val="17"/>
                        <w:szCs w:val="17"/>
                        <w:color w:val="24292F"/>
                        <w:spacing w:val="-19"/>
                      </w:rPr>
                      <w:t xml:space="preserve"> </w:t>
                    </w:r>
                    <w:r>
                      <w:rPr>
                        <w:rFonts w:ascii="Microsoft YaHei" w:hAnsi="Microsoft YaHei" w:eastAsia="Microsoft YaHei" w:cs="Microsoft YaHei"/>
                        <w:sz w:val="17"/>
                        <w:szCs w:val="17"/>
                        <w:color w:val="24292F"/>
                        <w:spacing w:val="9"/>
                      </w:rPr>
                      <w:t>判定；</w:t>
                    </w:r>
                  </w:p>
                </w:txbxContent>
              </v:textbox>
            </v:shape>
          </v:group>
        </w:pict>
      </w:r>
    </w:p>
    <w:p>
      <w:pPr>
        <w:pStyle w:val="BodyText"/>
        <w:spacing w:line="389" w:lineRule="auto"/>
        <w:rPr>
          <w:sz w:val="21"/>
        </w:rPr>
      </w:pPr>
      <w:r/>
    </w:p>
    <w:p>
      <w:pPr>
        <w:pStyle w:val="BodyText"/>
        <w:ind w:left="22"/>
        <w:spacing w:before="125" w:line="190" w:lineRule="auto"/>
        <w:rPr>
          <w:rFonts w:ascii="Microsoft YaHei" w:hAnsi="Microsoft YaHei" w:eastAsia="Microsoft YaHei" w:cs="Microsoft YaHei"/>
        </w:rPr>
      </w:pPr>
      <w:r>
        <w:rPr>
          <w:sz w:val="29"/>
          <w:szCs w:val="29"/>
          <w:b/>
          <w:bCs/>
          <w:color w:val="24292F"/>
          <w:spacing w:val="10"/>
        </w:rPr>
        <w:t>179. </w:t>
      </w:r>
      <w:r>
        <w:rPr>
          <w:sz w:val="29"/>
          <w:szCs w:val="29"/>
          <w:b/>
          <w:bCs/>
          <w:color w:val="24292F"/>
        </w:rPr>
        <w:t>Botanical</w:t>
      </w:r>
      <w:r>
        <w:rPr>
          <w:sz w:val="29"/>
          <w:szCs w:val="29"/>
          <w:b/>
          <w:bCs/>
          <w:color w:val="24292F"/>
          <w:spacing w:val="10"/>
        </w:rPr>
        <w:t xml:space="preserve"> </w:t>
      </w:r>
      <w:r>
        <w:rPr>
          <w:sz w:val="29"/>
          <w:szCs w:val="29"/>
          <w:b/>
          <w:bCs/>
          <w:color w:val="24292F"/>
        </w:rPr>
        <w:t>conservation</w:t>
      </w:r>
      <w:r>
        <w:rPr>
          <w:sz w:val="29"/>
          <w:szCs w:val="29"/>
          <w:b/>
          <w:bCs/>
          <w:color w:val="24292F"/>
          <w:spacing w:val="10"/>
        </w:rPr>
        <w:t xml:space="preserve"> / </w:t>
      </w:r>
      <w:r>
        <w:rPr>
          <w:rFonts w:ascii="Microsoft YaHei" w:hAnsi="Microsoft YaHei" w:eastAsia="Microsoft YaHei" w:cs="Microsoft YaHei"/>
          <w:sz w:val="29"/>
          <w:szCs w:val="29"/>
          <w:color w:val="24292F"/>
          <w:spacing w:val="10"/>
        </w:rPr>
        <w:t>植物保护</w:t>
      </w:r>
      <w:r>
        <w:rPr>
          <w:rFonts w:ascii="Microsoft YaHei" w:hAnsi="Microsoft YaHei" w:eastAsia="Microsoft YaHei" w:cs="Microsoft YaHei"/>
          <w:sz w:val="29"/>
          <w:szCs w:val="29"/>
          <w:color w:val="24292F"/>
          <w:spacing w:val="46"/>
        </w:rPr>
        <w:t xml:space="preserve"> </w:t>
      </w:r>
      <w:r>
        <w:rPr>
          <w:shd w:val="clear" w:fill="E1F5FE"/>
          <w:rFonts w:ascii="Microsoft YaHei" w:hAnsi="Microsoft YaHei" w:eastAsia="Microsoft YaHei" w:cs="Microsoft YaHei"/>
          <w:sz w:val="29"/>
          <w:szCs w:val="29"/>
          <w:color w:val="24292F"/>
          <w:spacing w:val="10"/>
        </w:rPr>
        <w:t xml:space="preserve"> </w:t>
      </w:r>
      <w:r>
        <w:rPr>
          <w:shd w:val="clear" w:fill="E1F5FE"/>
          <w:rFonts w:ascii="Times New Roman" w:hAnsi="Times New Roman" w:eastAsia="Times New Roman" w:cs="Times New Roman"/>
          <w:color w:val="03A9F4"/>
          <w:spacing w:val="10"/>
          <w:position w:val="1"/>
        </w:rPr>
        <w:t>#4664</w:t>
      </w:r>
      <w:r>
        <w:rPr>
          <w:shd w:val="clear" w:fill="E1F5FE"/>
          <w:rFonts w:ascii="Times New Roman" w:hAnsi="Times New Roman" w:eastAsia="Times New Roman" w:cs="Times New Roman"/>
          <w:color w:val="03A9F4"/>
          <w:spacing w:val="8"/>
          <w:position w:val="1"/>
        </w:rPr>
        <w:t xml:space="preserve">  </w:t>
      </w:r>
      <w:r>
        <w:rPr>
          <w:rFonts w:ascii="Times New Roman" w:hAnsi="Times New Roman" w:eastAsia="Times New Roman" w:cs="Times New Roman"/>
          <w:color w:val="03A9F4"/>
          <w:spacing w:val="10"/>
          <w:position w:val="1"/>
        </w:rPr>
        <w:t xml:space="preserve">   </w:t>
      </w:r>
      <w:r>
        <w:rPr>
          <w:shd w:val="clear" w:fill="E1F5FE"/>
          <w:rFonts w:ascii="Times New Roman" w:hAnsi="Times New Roman" w:eastAsia="Times New Roman" w:cs="Times New Roman"/>
          <w:color w:val="03A9F4"/>
          <w:spacing w:val="10"/>
          <w:position w:val="1"/>
        </w:rPr>
        <w:t xml:space="preserve">  </w:t>
      </w:r>
      <w:r>
        <w:rPr>
          <w:shd w:val="clear" w:fill="E1F5FE"/>
          <w:rFonts w:ascii="Microsoft YaHei" w:hAnsi="Microsoft YaHei" w:eastAsia="Microsoft YaHei" w:cs="Microsoft YaHei"/>
          <w:color w:val="03A9F4"/>
          <w:spacing w:val="10"/>
          <w:position w:val="1"/>
        </w:rPr>
        <w:t>超高频  </w:t>
      </w:r>
    </w:p>
    <w:p>
      <w:pPr>
        <w:ind w:left="486" w:right="76" w:hanging="256"/>
        <w:spacing w:before="276" w:line="31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1.</w:t>
      </w:r>
      <w:r>
        <w:rPr>
          <w:rFonts w:ascii="Times New Roman" w:hAnsi="Times New Roman" w:eastAsia="Times New Roman" w:cs="Times New Roman"/>
          <w:sz w:val="23"/>
          <w:szCs w:val="23"/>
          <w:color w:val="24292F"/>
          <w:spacing w:val="34"/>
          <w:w w:val="101"/>
        </w:rPr>
        <w:t xml:space="preserve"> </w:t>
      </w:r>
      <w:r>
        <w:rPr>
          <w:rFonts w:ascii="Times New Roman" w:hAnsi="Times New Roman" w:eastAsia="Times New Roman" w:cs="Times New Roman"/>
          <w:sz w:val="23"/>
          <w:szCs w:val="23"/>
          <w:color w:val="24292F"/>
          <w:spacing w:val="13"/>
        </w:rPr>
        <w:t>Of that</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number,</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more t</w:t>
      </w:r>
      <w:r>
        <w:rPr>
          <w:rFonts w:ascii="Times New Roman" w:hAnsi="Times New Roman" w:eastAsia="Times New Roman" w:cs="Times New Roman"/>
          <w:sz w:val="23"/>
          <w:szCs w:val="23"/>
          <w:color w:val="24292F"/>
          <w:spacing w:val="12"/>
        </w:rPr>
        <w:t>han</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2"/>
        </w:rPr>
        <w:t>half were found to only occur</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in a</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2"/>
        </w:rPr>
        <w:t>single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2"/>
        </w:rPr>
        <w:t>country, which</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2"/>
        </w:rPr>
        <w:t>could</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6"/>
        </w:rPr>
        <w:t>suggest an increased vulnerability to threats, said the authors of the database.</w:t>
      </w:r>
    </w:p>
    <w:p>
      <w:pPr>
        <w:ind w:left="486" w:right="369" w:hanging="271"/>
        <w:spacing w:before="97" w:line="30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2.</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The researchers claim to have collected</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information</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4"/>
        </w:rPr>
        <w:t>over</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a</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period</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3"/>
        </w:rPr>
        <w:t>of two years</w:t>
      </w:r>
      <w:r>
        <w:rPr>
          <w:rFonts w:ascii="Times New Roman" w:hAnsi="Times New Roman" w:eastAsia="Times New Roman" w:cs="Times New Roman"/>
          <w:sz w:val="23"/>
          <w:szCs w:val="23"/>
          <w:color w:val="24292F"/>
          <w:spacing w:val="12"/>
        </w:rPr>
        <w:t xml:space="preserve"> </w:t>
      </w:r>
      <w:r>
        <w:rPr>
          <w:rFonts w:ascii="Times New Roman" w:hAnsi="Times New Roman" w:eastAsia="Times New Roman" w:cs="Times New Roman"/>
          <w:sz w:val="23"/>
          <w:szCs w:val="23"/>
          <w:color w:val="24292F"/>
          <w:spacing w:val="13"/>
        </w:rPr>
        <w:t>from</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5"/>
        </w:rPr>
        <w:t>sources</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5"/>
        </w:rPr>
        <w:t>including over 500</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p</w:t>
      </w:r>
      <w:r>
        <w:rPr>
          <w:rFonts w:ascii="Times New Roman" w:hAnsi="Times New Roman" w:eastAsia="Times New Roman" w:cs="Times New Roman"/>
          <w:sz w:val="23"/>
          <w:szCs w:val="23"/>
          <w:color w:val="24292F"/>
          <w:spacing w:val="14"/>
        </w:rPr>
        <w:t>ublished contents and 80 experts</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in the</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4"/>
        </w:rPr>
        <w:t>BGCI’s</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network.</w:t>
      </w:r>
    </w:p>
    <w:p>
      <w:pPr>
        <w:ind w:left="487" w:right="17" w:hanging="271"/>
        <w:spacing w:before="100" w:line="30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3.</w:t>
      </w:r>
      <w:r>
        <w:rPr>
          <w:rFonts w:ascii="Times New Roman" w:hAnsi="Times New Roman" w:eastAsia="Times New Roman" w:cs="Times New Roman"/>
          <w:sz w:val="23"/>
          <w:szCs w:val="23"/>
          <w:color w:val="24292F"/>
          <w:spacing w:val="27"/>
        </w:rPr>
        <w:t xml:space="preserve"> </w:t>
      </w:r>
      <w:r>
        <w:rPr>
          <w:rFonts w:ascii="Times New Roman" w:hAnsi="Times New Roman" w:eastAsia="Times New Roman" w:cs="Times New Roman"/>
          <w:sz w:val="23"/>
          <w:szCs w:val="23"/>
          <w:color w:val="24292F"/>
          <w:spacing w:val="15"/>
        </w:rPr>
        <w:t>The organization which has revealed that more</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5"/>
        </w:rPr>
        <w:t>than</w:t>
      </w:r>
      <w:r>
        <w:rPr>
          <w:rFonts w:ascii="Times New Roman" w:hAnsi="Times New Roman" w:eastAsia="Times New Roman" w:cs="Times New Roman"/>
          <w:sz w:val="23"/>
          <w:szCs w:val="23"/>
          <w:color w:val="24292F"/>
          <w:spacing w:val="18"/>
          <w:w w:val="101"/>
        </w:rPr>
        <w:t xml:space="preserve"> </w:t>
      </w:r>
      <w:r>
        <w:rPr>
          <w:rFonts w:ascii="Times New Roman" w:hAnsi="Times New Roman" w:eastAsia="Times New Roman" w:cs="Times New Roman"/>
          <w:sz w:val="23"/>
          <w:szCs w:val="23"/>
          <w:color w:val="24292F"/>
          <w:spacing w:val="15"/>
        </w:rPr>
        <w:t>60,000</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5"/>
        </w:rPr>
        <w:t>species</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5"/>
        </w:rPr>
        <w:t>of</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5"/>
        </w:rPr>
        <w:t>tr</w:t>
      </w:r>
      <w:r>
        <w:rPr>
          <w:rFonts w:ascii="Times New Roman" w:hAnsi="Times New Roman" w:eastAsia="Times New Roman" w:cs="Times New Roman"/>
          <w:sz w:val="23"/>
          <w:szCs w:val="23"/>
          <w:color w:val="24292F"/>
          <w:spacing w:val="14"/>
        </w:rPr>
        <w:t>ees</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are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available</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2"/>
        </w:rPr>
        <w:t>globally. The</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2"/>
        </w:rPr>
        <w:t>BGCI (Botanical Gardens Conservati</w:t>
      </w:r>
      <w:r>
        <w:rPr>
          <w:rFonts w:ascii="Times New Roman" w:hAnsi="Times New Roman" w:eastAsia="Times New Roman" w:cs="Times New Roman"/>
          <w:sz w:val="23"/>
          <w:szCs w:val="23"/>
          <w:color w:val="24292F"/>
          <w:spacing w:val="11"/>
        </w:rPr>
        <w:t>on</w:t>
      </w:r>
      <w:r>
        <w:rPr>
          <w:rFonts w:ascii="Times New Roman" w:hAnsi="Times New Roman" w:eastAsia="Times New Roman" w:cs="Times New Roman"/>
          <w:sz w:val="23"/>
          <w:szCs w:val="23"/>
          <w:color w:val="24292F"/>
          <w:spacing w:val="29"/>
        </w:rPr>
        <w:t xml:space="preserve"> </w:t>
      </w:r>
      <w:r>
        <w:rPr>
          <w:rFonts w:ascii="Times New Roman" w:hAnsi="Times New Roman" w:eastAsia="Times New Roman" w:cs="Times New Roman"/>
          <w:sz w:val="23"/>
          <w:szCs w:val="23"/>
          <w:color w:val="24292F"/>
          <w:spacing w:val="11"/>
        </w:rPr>
        <w:t>International), a</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1"/>
        </w:rPr>
        <w:t>charity that</w:t>
      </w:r>
    </w:p>
    <w:p>
      <w:pPr>
        <w:ind w:left="488" w:right="45"/>
        <w:spacing w:before="40" w:line="31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compiled the</w:t>
      </w:r>
      <w:r>
        <w:rPr>
          <w:rFonts w:ascii="Times New Roman" w:hAnsi="Times New Roman" w:eastAsia="Times New Roman" w:cs="Times New Roman"/>
          <w:sz w:val="23"/>
          <w:szCs w:val="23"/>
          <w:color w:val="24292F"/>
          <w:spacing w:val="26"/>
          <w:w w:val="101"/>
        </w:rPr>
        <w:t xml:space="preserve"> </w:t>
      </w:r>
      <w:r>
        <w:rPr>
          <w:rFonts w:ascii="Times New Roman" w:hAnsi="Times New Roman" w:eastAsia="Times New Roman" w:cs="Times New Roman"/>
          <w:sz w:val="23"/>
          <w:szCs w:val="23"/>
          <w:color w:val="24292F"/>
          <w:spacing w:val="15"/>
        </w:rPr>
        <w:t>list of trees on the basis of data</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5"/>
        </w:rPr>
        <w:t>gathered</w:t>
      </w:r>
      <w:r>
        <w:rPr>
          <w:rFonts w:ascii="Times New Roman" w:hAnsi="Times New Roman" w:eastAsia="Times New Roman" w:cs="Times New Roman"/>
          <w:sz w:val="23"/>
          <w:szCs w:val="23"/>
          <w:color w:val="24292F"/>
          <w:spacing w:val="12"/>
        </w:rPr>
        <w:t xml:space="preserve"> </w:t>
      </w:r>
      <w:r>
        <w:rPr>
          <w:rFonts w:ascii="Times New Roman" w:hAnsi="Times New Roman" w:eastAsia="Times New Roman" w:cs="Times New Roman"/>
          <w:sz w:val="23"/>
          <w:szCs w:val="23"/>
          <w:color w:val="24292F"/>
          <w:spacing w:val="15"/>
        </w:rPr>
        <w:t>from</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5"/>
        </w:rPr>
        <w:t>its</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5"/>
        </w:rPr>
        <w:t>n</w:t>
      </w:r>
      <w:r>
        <w:rPr>
          <w:rFonts w:ascii="Times New Roman" w:hAnsi="Times New Roman" w:eastAsia="Times New Roman" w:cs="Times New Roman"/>
          <w:sz w:val="23"/>
          <w:szCs w:val="23"/>
          <w:color w:val="24292F"/>
          <w:spacing w:val="14"/>
        </w:rPr>
        <w:t>etwork</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of</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4"/>
        </w:rPr>
        <w:t>500</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members</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3"/>
        </w:rPr>
        <w:t>organizations.</w:t>
      </w:r>
    </w:p>
    <w:p>
      <w:pPr>
        <w:ind w:left="216"/>
        <w:spacing w:before="93" w:line="20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1"/>
        </w:rPr>
        <w:t>4.</w:t>
      </w:r>
      <w:r>
        <w:rPr>
          <w:rFonts w:ascii="Times New Roman" w:hAnsi="Times New Roman" w:eastAsia="Times New Roman" w:cs="Times New Roman"/>
          <w:sz w:val="23"/>
          <w:szCs w:val="23"/>
          <w:color w:val="24292F"/>
          <w:spacing w:val="44"/>
          <w:w w:val="101"/>
        </w:rPr>
        <w:t xml:space="preserve"> </w:t>
      </w:r>
      <w:r>
        <w:rPr>
          <w:rFonts w:ascii="Times New Roman" w:hAnsi="Times New Roman" w:eastAsia="Times New Roman" w:cs="Times New Roman"/>
          <w:sz w:val="23"/>
          <w:szCs w:val="23"/>
          <w:color w:val="24292F"/>
          <w:spacing w:val="11"/>
        </w:rPr>
        <w:t>BGCI</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1"/>
        </w:rPr>
        <w:t>in collaboration with the</w:t>
      </w:r>
      <w:r>
        <w:rPr>
          <w:rFonts w:ascii="Times New Roman" w:hAnsi="Times New Roman" w:eastAsia="Times New Roman" w:cs="Times New Roman"/>
          <w:sz w:val="23"/>
          <w:szCs w:val="23"/>
          <w:color w:val="24292F"/>
          <w:spacing w:val="29"/>
        </w:rPr>
        <w:t xml:space="preserve"> </w:t>
      </w:r>
      <w:r>
        <w:rPr>
          <w:rFonts w:ascii="Times New Roman" w:hAnsi="Times New Roman" w:eastAsia="Times New Roman" w:cs="Times New Roman"/>
          <w:sz w:val="23"/>
          <w:szCs w:val="23"/>
          <w:color w:val="24292F"/>
          <w:spacing w:val="11"/>
        </w:rPr>
        <w:t>International</w:t>
      </w:r>
      <w:r>
        <w:rPr>
          <w:rFonts w:ascii="Times New Roman" w:hAnsi="Times New Roman" w:eastAsia="Times New Roman" w:cs="Times New Roman"/>
          <w:sz w:val="23"/>
          <w:szCs w:val="23"/>
          <w:color w:val="24292F"/>
          <w:spacing w:val="27"/>
        </w:rPr>
        <w:t xml:space="preserve"> </w:t>
      </w:r>
      <w:r>
        <w:rPr>
          <w:rFonts w:ascii="Times New Roman" w:hAnsi="Times New Roman" w:eastAsia="Times New Roman" w:cs="Times New Roman"/>
          <w:sz w:val="23"/>
          <w:szCs w:val="23"/>
          <w:color w:val="24292F"/>
          <w:spacing w:val="11"/>
        </w:rPr>
        <w:t>Union for Conservation of</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1"/>
        </w:rPr>
        <w:t>nature</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1"/>
        </w:rPr>
        <w:t>ide</w:t>
      </w:r>
      <w:r>
        <w:rPr>
          <w:rFonts w:ascii="Times New Roman" w:hAnsi="Times New Roman" w:eastAsia="Times New Roman" w:cs="Times New Roman"/>
          <w:sz w:val="23"/>
          <w:szCs w:val="23"/>
          <w:color w:val="24292F"/>
          <w:spacing w:val="10"/>
        </w:rPr>
        <w:t>ntiﬁed</w:t>
      </w:r>
    </w:p>
    <w:p>
      <w:pPr>
        <w:ind w:left="488"/>
        <w:spacing w:before="136" w:line="203" w:lineRule="auto"/>
        <w:outlineLvl w:val="1"/>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60,065 tree species currently</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living on</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3"/>
        </w:rPr>
        <w:t>earth.</w:t>
      </w:r>
    </w:p>
    <w:p>
      <w:pPr>
        <w:pStyle w:val="BodyText"/>
        <w:spacing w:line="256" w:lineRule="auto"/>
        <w:rPr>
          <w:sz w:val="21"/>
        </w:rPr>
      </w:pPr>
      <w:r/>
    </w:p>
    <w:p>
      <w:pPr>
        <w:ind w:left="8"/>
        <w:spacing w:before="74" w:line="19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7"/>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7"/>
        </w:rPr>
        <w:t>由于开启了答案后置</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，请参考答案</w:t>
      </w:r>
      <w:r>
        <w:rPr>
          <w:rFonts w:ascii="Microsoft YaHei" w:hAnsi="Microsoft YaHei" w:eastAsia="Microsoft YaHei" w:cs="Microsoft YaHei"/>
          <w:sz w:val="17"/>
          <w:szCs w:val="17"/>
          <w:color w:val="24292F"/>
          <w:spacing w:val="16"/>
        </w:rPr>
        <w:t>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6"/>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p>
    <w:p>
      <w:pPr>
        <w:spacing w:before="132" w:line="570" w:lineRule="exact"/>
        <w:rPr/>
      </w:pPr>
      <w:r>
        <w:rPr>
          <w:position w:val="-11"/>
        </w:rPr>
        <w:pict>
          <v:group id="_x0000_s572" style="mso-position-vertical-relative:line;mso-position-horizontal-relative:char;width:499.1pt;height:28.5pt;" filled="false" stroked="false" coordsize="9982,570" coordorigin="0,0">
            <v:shape id="_x0000_s574" style="position:absolute;left:0;top:0;width:9982;height:570;" filled="false" strokecolor="#F0F4F8" strokeweight="0.75pt" coordsize="9982,570" coordorigin="0,0" path="m7,389l7,179c7,168,8,157,10,146c13,134,16,124,20,113c24,103,30,93,36,83c42,74,49,65,57,57c65,49,74,42,84,36c93,30,103,24,113,20c124,16,135,12,146,10c157,8,168,7,179,7l9801,7c9813,7,9824,8,9835,10c9846,12,9857,16,9867,20c9878,24,9888,29,9897,36c9906,42,9915,49,9923,57c9931,65,9938,74,9945,83c9951,93,9956,103,9960,113c9965,124,9968,135,9970,146c9973,157,9974,168,9974,179l9974,389c9974,400,9973,412,9970,423c9968,434,9965,445,9960,455c9956,465,9951,475,9945,485c9938,494,9931,503,9923,511c9915,519,9906,526,9897,532c9888,539,9878,544,9867,548c9857,553,9846,556,9835,558c9824,560,9813,561,9801,562l179,562c168,561,157,560,146,558c135,556,124,553,113,548c103,544,93,539,84,532c74,526,65,519,57,511c49,503,42,494,36,485c30,475,24,465,20,455c16,445,13,434,10,423c8,412,7,400,7,389e">
              <v:stroke joinstyle="miter" miterlimit="4"/>
            </v:shape>
            <v:shape id="_x0000_s576" style="position:absolute;left:-20;top:-20;width:10022;height:610;" filled="false" stroked="false" type="#_x0000_t202">
              <v:fill on="false"/>
              <v:stroke on="false"/>
              <v:path/>
              <v:imagedata o:title=""/>
              <o:lock v:ext="edit" aspectratio="false"/>
              <v:textbox inset="0mm,0mm,0mm,0mm">
                <w:txbxContent>
                  <w:p>
                    <w:pPr>
                      <w:ind w:left="286"/>
                      <w:spacing w:before="150" w:line="298" w:lineRule="exact"/>
                      <w:rPr>
                        <w:rFonts w:ascii="Microsoft YaHei" w:hAnsi="Microsoft YaHei" w:eastAsia="Microsoft YaHei" w:cs="Microsoft YaHei"/>
                        <w:sz w:val="17"/>
                        <w:szCs w:val="17"/>
                      </w:rPr>
                    </w:pPr>
                    <w:r>
                      <w:rPr>
                        <w:rFonts w:ascii="Times New Roman" w:hAnsi="Times New Roman" w:eastAsia="Times New Roman" w:cs="Times New Roman"/>
                        <w:sz w:val="17"/>
                        <w:szCs w:val="17"/>
                        <w:color w:val="24292F"/>
                        <w:position w:val="3"/>
                      </w:rPr>
                      <w:t>botanical</w:t>
                    </w:r>
                    <w:r>
                      <w:rPr>
                        <w:rFonts w:ascii="Times New Roman" w:hAnsi="Times New Roman" w:eastAsia="Times New Roman" w:cs="Times New Roman"/>
                        <w:sz w:val="17"/>
                        <w:szCs w:val="17"/>
                        <w:color w:val="24292F"/>
                        <w:spacing w:val="28"/>
                        <w:w w:val="101"/>
                        <w:position w:val="3"/>
                      </w:rPr>
                      <w:t xml:space="preserve"> </w:t>
                    </w:r>
                    <w:r>
                      <w:rPr>
                        <w:rFonts w:ascii="Times New Roman" w:hAnsi="Times New Roman" w:eastAsia="Times New Roman" w:cs="Times New Roman"/>
                        <w:sz w:val="17"/>
                        <w:szCs w:val="17"/>
                        <w:color w:val="24292F"/>
                        <w:spacing w:val="20"/>
                        <w:position w:val="3"/>
                      </w:rPr>
                      <w:t>-</w:t>
                    </w:r>
                    <w:r>
                      <w:rPr>
                        <w:rFonts w:ascii="Times New Roman" w:hAnsi="Times New Roman" w:eastAsia="Times New Roman" w:cs="Times New Roman"/>
                        <w:sz w:val="17"/>
                        <w:szCs w:val="17"/>
                        <w:color w:val="24292F"/>
                        <w:spacing w:val="38"/>
                        <w:position w:val="3"/>
                      </w:rPr>
                      <w:t xml:space="preserve"> </w:t>
                    </w:r>
                    <w:r>
                      <w:rPr>
                        <w:rFonts w:ascii="Lucida Console" w:hAnsi="Lucida Console" w:eastAsia="Lucida Console" w:cs="Lucida Console"/>
                        <w:sz w:val="17"/>
                        <w:szCs w:val="17"/>
                        <w:color w:val="72809D"/>
                        <w:spacing w:val="20"/>
                        <w:position w:val="3"/>
                      </w:rPr>
                      <w:t>L2</w:t>
                    </w:r>
                    <w:r>
                      <w:rPr>
                        <w:rFonts w:ascii="Lucida Console" w:hAnsi="Lucida Console" w:eastAsia="Lucida Console" w:cs="Lucida Console"/>
                        <w:sz w:val="17"/>
                        <w:szCs w:val="17"/>
                        <w:color w:val="72809D"/>
                        <w:spacing w:val="-32"/>
                        <w:position w:val="3"/>
                      </w:rPr>
                      <w:t xml:space="preserve"> </w:t>
                    </w:r>
                    <w:r>
                      <w:rPr>
                        <w:rFonts w:ascii="Times New Roman" w:hAnsi="Times New Roman" w:eastAsia="Times New Roman" w:cs="Times New Roman"/>
                        <w:sz w:val="17"/>
                        <w:szCs w:val="17"/>
                        <w:color w:val="24292F"/>
                        <w:spacing w:val="20"/>
                        <w:position w:val="3"/>
                      </w:rPr>
                      <w:t>- </w:t>
                    </w:r>
                    <w:r>
                      <w:rPr>
                        <w:rFonts w:ascii="Times New Roman" w:hAnsi="Times New Roman" w:eastAsia="Times New Roman" w:cs="Times New Roman"/>
                        <w:sz w:val="17"/>
                        <w:szCs w:val="17"/>
                        <w:color w:val="72809D"/>
                        <w:spacing w:val="20"/>
                        <w:position w:val="3"/>
                      </w:rPr>
                      <w:t>/bə</w:t>
                    </w:r>
                    <w:r>
                      <w:rPr>
                        <w:rFonts w:ascii="Times New Roman" w:hAnsi="Times New Roman" w:eastAsia="Times New Roman" w:cs="Times New Roman"/>
                        <w:sz w:val="17"/>
                        <w:szCs w:val="17"/>
                        <w:color w:val="72809D"/>
                        <w:spacing w:val="-26"/>
                        <w:position w:val="3"/>
                      </w:rPr>
                      <w:t xml:space="preserve"> </w:t>
                    </w:r>
                    <w:r>
                      <w:rPr>
                        <w:rFonts w:ascii="Times New Roman" w:hAnsi="Times New Roman" w:eastAsia="Times New Roman" w:cs="Times New Roman"/>
                        <w:sz w:val="17"/>
                        <w:szCs w:val="17"/>
                        <w:color w:val="72809D"/>
                        <w:spacing w:val="20"/>
                        <w:position w:val="3"/>
                      </w:rPr>
                      <w:t>ˈtænɪkəl/</w:t>
                    </w:r>
                    <w:r>
                      <w:rPr>
                        <w:rFonts w:ascii="Times New Roman" w:hAnsi="Times New Roman" w:eastAsia="Times New Roman" w:cs="Times New Roman"/>
                        <w:sz w:val="17"/>
                        <w:szCs w:val="17"/>
                        <w:color w:val="72809D"/>
                        <w:spacing w:val="22"/>
                        <w:position w:val="3"/>
                      </w:rPr>
                      <w:t xml:space="preserve"> </w:t>
                    </w:r>
                    <w:r>
                      <w:rPr>
                        <w:rFonts w:ascii="Courier New" w:hAnsi="Courier New" w:eastAsia="Courier New" w:cs="Courier New"/>
                        <w:sz w:val="17"/>
                        <w:szCs w:val="17"/>
                        <w:i/>
                        <w:iCs/>
                        <w:color w:val="72809D"/>
                        <w:position w:val="3"/>
                      </w:rPr>
                      <w:t>adj</w:t>
                    </w:r>
                    <w:r>
                      <w:rPr>
                        <w:rFonts w:ascii="Courier New" w:hAnsi="Courier New" w:eastAsia="Courier New" w:cs="Courier New"/>
                        <w:sz w:val="17"/>
                        <w:szCs w:val="17"/>
                        <w:i/>
                        <w:iCs/>
                        <w:color w:val="72809D"/>
                        <w:spacing w:val="20"/>
                        <w:position w:val="3"/>
                      </w:rPr>
                      <w:t>.</w:t>
                    </w:r>
                    <w:r>
                      <w:rPr>
                        <w:rFonts w:ascii="Courier New" w:hAnsi="Courier New" w:eastAsia="Courier New" w:cs="Courier New"/>
                        <w:sz w:val="17"/>
                        <w:szCs w:val="17"/>
                        <w:i/>
                        <w:iCs/>
                        <w:color w:val="72809D"/>
                        <w:spacing w:val="-36"/>
                        <w:position w:val="3"/>
                      </w:rPr>
                      <w:t xml:space="preserve"> </w:t>
                    </w:r>
                    <w:r>
                      <w:rPr>
                        <w:rFonts w:ascii="Microsoft YaHei" w:hAnsi="Microsoft YaHei" w:eastAsia="Microsoft YaHei" w:cs="Microsoft YaHei"/>
                        <w:sz w:val="17"/>
                        <w:szCs w:val="17"/>
                        <w:color w:val="24292F"/>
                        <w:spacing w:val="20"/>
                        <w:position w:val="3"/>
                      </w:rPr>
                      <w:t>植物学的；</w:t>
                    </w:r>
                  </w:p>
                </w:txbxContent>
              </v:textbox>
            </v:shape>
          </v:group>
        </w:pict>
      </w:r>
    </w:p>
    <w:p>
      <w:pPr>
        <w:ind w:left="6"/>
        <w:spacing w:before="171" w:line="19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2"/>
        </w:rPr>
        <w:t>题目解析</w:t>
      </w:r>
    </w:p>
    <w:p>
      <w:pPr>
        <w:spacing w:before="134" w:line="225" w:lineRule="auto"/>
        <w:rPr>
          <w:rFonts w:ascii="Microsoft YaHei" w:hAnsi="Microsoft YaHei" w:eastAsia="Microsoft YaHei" w:cs="Microsoft YaHei"/>
          <w:sz w:val="20"/>
          <w:szCs w:val="20"/>
        </w:rPr>
      </w:pPr>
      <w:r>
        <w:drawing>
          <wp:anchor distT="0" distB="0" distL="0" distR="0" simplePos="0" relativeHeight="253419520" behindDoc="0" locked="0" layoutInCell="1" allowOverlap="1">
            <wp:simplePos x="0" y="0"/>
            <wp:positionH relativeFrom="column">
              <wp:posOffset>0</wp:posOffset>
            </wp:positionH>
            <wp:positionV relativeFrom="paragraph">
              <wp:posOffset>351152</wp:posOffset>
            </wp:positionV>
            <wp:extent cx="6338323" cy="9517"/>
            <wp:effectExtent l="0" t="0" r="0" b="0"/>
            <wp:wrapNone/>
            <wp:docPr id="1162" name="IM 1162"/>
            <wp:cNvGraphicFramePr/>
            <a:graphic>
              <a:graphicData uri="http://schemas.openxmlformats.org/drawingml/2006/picture">
                <pic:pic>
                  <pic:nvPicPr>
                    <pic:cNvPr id="1162" name="IM 1162"/>
                    <pic:cNvPicPr/>
                  </pic:nvPicPr>
                  <pic:blipFill>
                    <a:blip r:embed="rId474"/>
                    <a:stretch>
                      <a:fillRect/>
                    </a:stretch>
                  </pic:blipFill>
                  <pic:spPr>
                    <a:xfrm rot="0">
                      <a:off x="0" y="0"/>
                      <a:ext cx="6338323" cy="9517"/>
                    </a:xfrm>
                    <a:prstGeom prst="rect">
                      <a:avLst/>
                    </a:prstGeom>
                  </pic:spPr>
                </pic:pic>
              </a:graphicData>
            </a:graphic>
          </wp:anchor>
        </w:drawing>
      </w:r>
      <w:r>
        <w:rPr>
          <w:rFonts w:ascii="Times New Roman" w:hAnsi="Times New Roman" w:eastAsia="Times New Roman" w:cs="Times New Roman"/>
          <w:sz w:val="20"/>
          <w:szCs w:val="20"/>
          <w:color w:val="24292F"/>
          <w:position w:val="-13"/>
        </w:rPr>
        <w:drawing>
          <wp:inline distT="0" distB="0" distL="0" distR="0">
            <wp:extent cx="228407" cy="228407"/>
            <wp:effectExtent l="0" t="0" r="0" b="0"/>
            <wp:docPr id="1164" name="IM 1164"/>
            <wp:cNvGraphicFramePr/>
            <a:graphic>
              <a:graphicData uri="http://schemas.openxmlformats.org/drawingml/2006/picture">
                <pic:pic>
                  <pic:nvPicPr>
                    <pic:cNvPr id="1164" name="IM 1164"/>
                    <pic:cNvPicPr/>
                  </pic:nvPicPr>
                  <pic:blipFill>
                    <a:blip r:embed="rId475"/>
                    <a:stretch>
                      <a:fillRect/>
                    </a:stretch>
                  </pic:blipFill>
                  <pic:spPr>
                    <a:xfrm rot="0">
                      <a:off x="0" y="0"/>
                      <a:ext cx="228407" cy="228407"/>
                    </a:xfrm>
                    <a:prstGeom prst="rect">
                      <a:avLst/>
                    </a:prstGeom>
                  </pic:spPr>
                </pic:pic>
              </a:graphicData>
            </a:graphic>
          </wp:inline>
        </w:drawing>
      </w:r>
      <w:r>
        <w:rPr>
          <w:rFonts w:ascii="Times New Roman" w:hAnsi="Times New Roman" w:eastAsia="Times New Roman" w:cs="Times New Roman"/>
          <w:sz w:val="20"/>
          <w:szCs w:val="20"/>
          <w:color w:val="24292F"/>
          <w:spacing w:val="13"/>
          <w:w w:val="101"/>
        </w:rPr>
        <w:t xml:space="preserve">  </w:t>
      </w:r>
      <w:r>
        <w:rPr>
          <w:rFonts w:ascii="Times New Roman" w:hAnsi="Times New Roman" w:eastAsia="Times New Roman" w:cs="Times New Roman"/>
          <w:sz w:val="20"/>
          <w:szCs w:val="20"/>
          <w:color w:val="24292F"/>
        </w:rPr>
        <w:t>Olivia</w:t>
      </w:r>
      <w:r>
        <w:rPr>
          <w:rFonts w:ascii="Microsoft YaHei" w:hAnsi="Microsoft YaHei" w:eastAsia="Microsoft YaHei" w:cs="Microsoft YaHei"/>
          <w:sz w:val="20"/>
          <w:szCs w:val="20"/>
          <w:color w:val="24292F"/>
          <w:spacing w:val="27"/>
        </w:rPr>
        <w:t>助教</w:t>
      </w:r>
    </w:p>
    <w:p>
      <w:pPr>
        <w:ind w:left="7"/>
        <w:spacing w:before="175" w:line="191" w:lineRule="auto"/>
        <w:rPr>
          <w:rFonts w:ascii="Times New Roman" w:hAnsi="Times New Roman" w:eastAsia="Times New Roman" w:cs="Times New Roman"/>
          <w:sz w:val="20"/>
          <w:szCs w:val="20"/>
        </w:rPr>
      </w:pPr>
      <w:r>
        <w:rPr>
          <w:rFonts w:ascii="Microsoft YaHei" w:hAnsi="Microsoft YaHei" w:eastAsia="Microsoft YaHei" w:cs="Microsoft YaHei"/>
          <w:sz w:val="20"/>
          <w:szCs w:val="20"/>
          <w:color w:val="24292F"/>
          <w:spacing w:val="9"/>
        </w:rPr>
        <w:t>顺口溜</w:t>
      </w:r>
      <w:r>
        <w:rPr>
          <w:rFonts w:ascii="Times New Roman" w:hAnsi="Times New Roman" w:eastAsia="Times New Roman" w:cs="Times New Roman"/>
          <w:sz w:val="20"/>
          <w:szCs w:val="20"/>
          <w:color w:val="24292F"/>
          <w:spacing w:val="9"/>
        </w:rPr>
        <w:t>:</w:t>
      </w:r>
    </w:p>
    <w:p>
      <w:pPr>
        <w:ind w:left="11"/>
        <w:spacing w:before="27" w:line="187"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6"/>
        </w:rPr>
        <w:t>慈善机构（</w:t>
      </w:r>
      <w:r>
        <w:rPr>
          <w:rFonts w:ascii="Microsoft YaHei" w:hAnsi="Microsoft YaHei" w:eastAsia="Microsoft YaHei" w:cs="Microsoft YaHei"/>
          <w:sz w:val="20"/>
          <w:szCs w:val="20"/>
          <w:color w:val="24292F"/>
          <w:spacing w:val="-23"/>
        </w:rPr>
        <w:t xml:space="preserve"> </w:t>
      </w:r>
      <w:r>
        <w:rPr>
          <w:rFonts w:ascii="Microsoft YaHei" w:hAnsi="Microsoft YaHei" w:eastAsia="Microsoft YaHei" w:cs="Microsoft YaHei"/>
          <w:sz w:val="20"/>
          <w:szCs w:val="20"/>
          <w:color w:val="24292F"/>
          <w:spacing w:val="6"/>
        </w:rPr>
        <w:t>的）</w:t>
      </w:r>
      <w:r>
        <w:rPr>
          <w:rFonts w:ascii="Microsoft YaHei" w:hAnsi="Microsoft YaHei" w:eastAsia="Microsoft YaHei" w:cs="Microsoft YaHei"/>
          <w:sz w:val="20"/>
          <w:szCs w:val="20"/>
          <w:color w:val="24292F"/>
          <w:spacing w:val="-12"/>
        </w:rPr>
        <w:t xml:space="preserve"> </w:t>
      </w:r>
      <w:r>
        <w:rPr>
          <w:rFonts w:ascii="Times New Roman" w:hAnsi="Times New Roman" w:eastAsia="Times New Roman" w:cs="Times New Roman"/>
          <w:sz w:val="20"/>
          <w:szCs w:val="20"/>
          <w:color w:val="24292F"/>
          <w:spacing w:val="6"/>
        </w:rPr>
        <w:t>—80</w:t>
      </w:r>
      <w:r>
        <w:rPr>
          <w:rFonts w:ascii="Microsoft YaHei" w:hAnsi="Microsoft YaHei" w:eastAsia="Microsoft YaHei" w:cs="Microsoft YaHei"/>
          <w:sz w:val="20"/>
          <w:szCs w:val="20"/>
          <w:color w:val="24292F"/>
          <w:spacing w:val="6"/>
        </w:rPr>
        <w:t>个专家</w:t>
      </w:r>
      <w:r>
        <w:rPr>
          <w:rFonts w:ascii="Microsoft YaHei" w:hAnsi="Microsoft YaHei" w:eastAsia="Microsoft YaHei" w:cs="Microsoft YaHei"/>
          <w:sz w:val="20"/>
          <w:szCs w:val="20"/>
          <w:color w:val="24292F"/>
          <w:spacing w:val="-29"/>
        </w:rPr>
        <w:t xml:space="preserve"> </w:t>
      </w:r>
      <w:r>
        <w:rPr>
          <w:rFonts w:ascii="Times New Roman" w:hAnsi="Times New Roman" w:eastAsia="Times New Roman" w:cs="Times New Roman"/>
          <w:sz w:val="20"/>
          <w:szCs w:val="20"/>
          <w:color w:val="24292F"/>
          <w:spacing w:val="6"/>
        </w:rPr>
        <w:t>—</w:t>
      </w:r>
      <w:r>
        <w:rPr>
          <w:rFonts w:ascii="Times New Roman" w:hAnsi="Times New Roman" w:eastAsia="Times New Roman" w:cs="Times New Roman"/>
          <w:sz w:val="20"/>
          <w:szCs w:val="20"/>
          <w:color w:val="24292F"/>
          <w:spacing w:val="25"/>
          <w:w w:val="101"/>
        </w:rPr>
        <w:t xml:space="preserve"> </w:t>
      </w:r>
      <w:r>
        <w:rPr>
          <w:rFonts w:ascii="Microsoft YaHei" w:hAnsi="Microsoft YaHei" w:eastAsia="Microsoft YaHei" w:cs="Microsoft YaHei"/>
          <w:sz w:val="20"/>
          <w:szCs w:val="20"/>
          <w:color w:val="24292F"/>
          <w:spacing w:val="6"/>
        </w:rPr>
        <w:t>合作</w:t>
      </w:r>
      <w:r>
        <w:rPr>
          <w:rFonts w:ascii="Microsoft YaHei" w:hAnsi="Microsoft YaHei" w:eastAsia="Microsoft YaHei" w:cs="Microsoft YaHei"/>
          <w:sz w:val="20"/>
          <w:szCs w:val="20"/>
          <w:color w:val="24292F"/>
          <w:spacing w:val="34"/>
        </w:rPr>
        <w:t xml:space="preserve"> </w:t>
      </w:r>
      <w:r>
        <w:rPr>
          <w:rFonts w:ascii="Times New Roman" w:hAnsi="Times New Roman" w:eastAsia="Times New Roman" w:cs="Times New Roman"/>
          <w:sz w:val="20"/>
          <w:szCs w:val="20"/>
          <w:color w:val="24292F"/>
          <w:spacing w:val="6"/>
        </w:rPr>
        <w:t>—</w:t>
      </w:r>
      <w:r>
        <w:rPr>
          <w:rFonts w:ascii="Microsoft YaHei" w:hAnsi="Microsoft YaHei" w:eastAsia="Microsoft YaHei" w:cs="Microsoft YaHei"/>
          <w:sz w:val="20"/>
          <w:szCs w:val="20"/>
          <w:color w:val="24292F"/>
          <w:spacing w:val="6"/>
        </w:rPr>
        <w:t>（搞了个）</w:t>
      </w:r>
      <w:r>
        <w:rPr>
          <w:rFonts w:ascii="Microsoft YaHei" w:hAnsi="Microsoft YaHei" w:eastAsia="Microsoft YaHei" w:cs="Microsoft YaHei"/>
          <w:sz w:val="20"/>
          <w:szCs w:val="20"/>
          <w:color w:val="24292F"/>
          <w:spacing w:val="-32"/>
        </w:rPr>
        <w:t xml:space="preserve"> </w:t>
      </w:r>
      <w:r>
        <w:rPr>
          <w:rFonts w:ascii="Microsoft YaHei" w:hAnsi="Microsoft YaHei" w:eastAsia="Microsoft YaHei" w:cs="Microsoft YaHei"/>
          <w:sz w:val="20"/>
          <w:szCs w:val="20"/>
          <w:color w:val="24292F"/>
          <w:spacing w:val="6"/>
        </w:rPr>
        <w:t>数据库</w:t>
      </w:r>
    </w:p>
    <w:p>
      <w:pPr>
        <w:ind w:left="69"/>
        <w:spacing w:before="65" w:line="20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4292F"/>
          <w:spacing w:val="16"/>
        </w:rPr>
        <w:t>charity  organizations</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16"/>
        </w:rPr>
        <w:t>—</w:t>
      </w:r>
      <w:r>
        <w:rPr>
          <w:rFonts w:ascii="Times New Roman" w:hAnsi="Times New Roman" w:eastAsia="Times New Roman" w:cs="Times New Roman"/>
          <w:sz w:val="20"/>
          <w:szCs w:val="20"/>
          <w:color w:val="24292F"/>
          <w:spacing w:val="25"/>
        </w:rPr>
        <w:t xml:space="preserve"> </w:t>
      </w:r>
      <w:r>
        <w:rPr>
          <w:rFonts w:ascii="Times New Roman" w:hAnsi="Times New Roman" w:eastAsia="Times New Roman" w:cs="Times New Roman"/>
          <w:sz w:val="20"/>
          <w:szCs w:val="20"/>
          <w:color w:val="24292F"/>
          <w:spacing w:val="16"/>
        </w:rPr>
        <w:t>80 e</w:t>
      </w:r>
      <w:r>
        <w:rPr>
          <w:rFonts w:ascii="Times New Roman" w:hAnsi="Times New Roman" w:eastAsia="Times New Roman" w:cs="Times New Roman"/>
          <w:sz w:val="20"/>
          <w:szCs w:val="20"/>
          <w:color w:val="24292F"/>
          <w:spacing w:val="15"/>
        </w:rPr>
        <w:t>xperts</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15"/>
        </w:rPr>
        <w:t>—</w:t>
      </w:r>
      <w:r>
        <w:rPr>
          <w:rFonts w:ascii="Times New Roman" w:hAnsi="Times New Roman" w:eastAsia="Times New Roman" w:cs="Times New Roman"/>
          <w:sz w:val="20"/>
          <w:szCs w:val="20"/>
          <w:color w:val="24292F"/>
          <w:spacing w:val="23"/>
          <w:w w:val="101"/>
        </w:rPr>
        <w:t xml:space="preserve"> </w:t>
      </w:r>
      <w:r>
        <w:rPr>
          <w:rFonts w:ascii="Times New Roman" w:hAnsi="Times New Roman" w:eastAsia="Times New Roman" w:cs="Times New Roman"/>
          <w:sz w:val="20"/>
          <w:szCs w:val="20"/>
          <w:color w:val="24292F"/>
          <w:spacing w:val="15"/>
        </w:rPr>
        <w:t>collaboration</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15"/>
        </w:rPr>
        <w:t>—</w:t>
      </w:r>
      <w:r>
        <w:rPr>
          <w:rFonts w:ascii="Times New Roman" w:hAnsi="Times New Roman" w:eastAsia="Times New Roman" w:cs="Times New Roman"/>
          <w:sz w:val="20"/>
          <w:szCs w:val="20"/>
          <w:color w:val="24292F"/>
          <w:spacing w:val="23"/>
        </w:rPr>
        <w:t xml:space="preserve"> </w:t>
      </w:r>
      <w:r>
        <w:rPr>
          <w:rFonts w:ascii="Times New Roman" w:hAnsi="Times New Roman" w:eastAsia="Times New Roman" w:cs="Times New Roman"/>
          <w:sz w:val="20"/>
          <w:szCs w:val="20"/>
          <w:color w:val="24292F"/>
          <w:spacing w:val="15"/>
        </w:rPr>
        <w:t>database</w:t>
      </w:r>
    </w:p>
    <w:p>
      <w:pPr>
        <w:pStyle w:val="BodyText"/>
        <w:spacing w:line="420" w:lineRule="auto"/>
        <w:rPr>
          <w:sz w:val="21"/>
        </w:rPr>
      </w:pPr>
      <w:r/>
    </w:p>
    <w:p>
      <w:pPr>
        <w:pStyle w:val="BodyText"/>
        <w:ind w:left="22"/>
        <w:spacing w:before="124" w:line="188" w:lineRule="auto"/>
        <w:rPr>
          <w:rFonts w:ascii="Microsoft YaHei" w:hAnsi="Microsoft YaHei" w:eastAsia="Microsoft YaHei" w:cs="Microsoft YaHei"/>
        </w:rPr>
      </w:pPr>
      <w:r>
        <w:rPr>
          <w:sz w:val="29"/>
          <w:szCs w:val="29"/>
          <w:b/>
          <w:bCs/>
          <w:color w:val="24292F"/>
          <w:spacing w:val="9"/>
        </w:rPr>
        <w:t>180. </w:t>
      </w:r>
      <w:r>
        <w:rPr>
          <w:sz w:val="29"/>
          <w:szCs w:val="29"/>
          <w:b/>
          <w:bCs/>
          <w:color w:val="24292F"/>
        </w:rPr>
        <w:t>Sojourner</w:t>
      </w:r>
      <w:r>
        <w:rPr>
          <w:sz w:val="29"/>
          <w:szCs w:val="29"/>
          <w:b/>
          <w:bCs/>
          <w:color w:val="24292F"/>
          <w:spacing w:val="9"/>
        </w:rPr>
        <w:t xml:space="preserve"> / </w:t>
      </w:r>
      <w:r>
        <w:rPr>
          <w:rFonts w:ascii="Microsoft YaHei" w:hAnsi="Microsoft YaHei" w:eastAsia="Microsoft YaHei" w:cs="Microsoft YaHei"/>
          <w:sz w:val="29"/>
          <w:szCs w:val="29"/>
          <w:color w:val="24292F"/>
          <w:spacing w:val="9"/>
        </w:rPr>
        <w:t>旅居者</w:t>
      </w:r>
      <w:r>
        <w:rPr>
          <w:rFonts w:ascii="Microsoft YaHei" w:hAnsi="Microsoft YaHei" w:eastAsia="Microsoft YaHei" w:cs="Microsoft YaHei"/>
          <w:sz w:val="29"/>
          <w:szCs w:val="29"/>
          <w:color w:val="24292F"/>
          <w:spacing w:val="49"/>
        </w:rPr>
        <w:t xml:space="preserve"> </w:t>
      </w:r>
      <w:r>
        <w:rPr>
          <w:shd w:val="clear" w:fill="E1F5FE"/>
          <w:rFonts w:ascii="Microsoft YaHei" w:hAnsi="Microsoft YaHei" w:eastAsia="Microsoft YaHei" w:cs="Microsoft YaHei"/>
          <w:sz w:val="29"/>
          <w:szCs w:val="29"/>
          <w:color w:val="24292F"/>
          <w:spacing w:val="9"/>
        </w:rPr>
        <w:t xml:space="preserve"> </w:t>
      </w:r>
      <w:r>
        <w:rPr>
          <w:shd w:val="clear" w:fill="E1F5FE"/>
          <w:rFonts w:ascii="Times New Roman" w:hAnsi="Times New Roman" w:eastAsia="Times New Roman" w:cs="Times New Roman"/>
          <w:color w:val="03A9F4"/>
          <w:spacing w:val="9"/>
          <w:position w:val="1"/>
        </w:rPr>
        <w:t>#4648  </w:t>
      </w:r>
      <w:r>
        <w:rPr>
          <w:rFonts w:ascii="Times New Roman" w:hAnsi="Times New Roman" w:eastAsia="Times New Roman" w:cs="Times New Roman"/>
          <w:color w:val="03A9F4"/>
          <w:spacing w:val="17"/>
          <w:w w:val="101"/>
          <w:position w:val="1"/>
        </w:rPr>
        <w:t xml:space="preserve">  </w:t>
      </w:r>
      <w:r>
        <w:rPr>
          <w:shd w:val="clear" w:fill="E1F5FE"/>
          <w:rFonts w:ascii="Times New Roman" w:hAnsi="Times New Roman" w:eastAsia="Times New Roman" w:cs="Times New Roman"/>
          <w:color w:val="03A9F4"/>
          <w:spacing w:val="9"/>
          <w:position w:val="1"/>
        </w:rPr>
        <w:t xml:space="preserve">  </w:t>
      </w:r>
      <w:r>
        <w:rPr>
          <w:shd w:val="clear" w:fill="E1F5FE"/>
          <w:rFonts w:ascii="Microsoft YaHei" w:hAnsi="Microsoft YaHei" w:eastAsia="Microsoft YaHei" w:cs="Microsoft YaHei"/>
          <w:color w:val="03A9F4"/>
          <w:spacing w:val="9"/>
          <w:position w:val="1"/>
        </w:rPr>
        <w:t>高频  </w:t>
      </w:r>
    </w:p>
    <w:p>
      <w:pPr>
        <w:spacing w:line="188" w:lineRule="auto"/>
        <w:sectPr>
          <w:headerReference w:type="default" r:id="rId470"/>
          <w:footerReference w:type="default" r:id="rId471"/>
          <w:pgSz w:w="11900" w:h="16839"/>
          <w:pgMar w:top="626" w:right="958" w:bottom="606" w:left="959" w:header="344" w:footer="381" w:gutter="0"/>
        </w:sectPr>
        <w:rPr>
          <w:rFonts w:ascii="Microsoft YaHei" w:hAnsi="Microsoft YaHei" w:eastAsia="Microsoft YaHei" w:cs="Microsoft YaHei"/>
        </w:rPr>
      </w:pPr>
    </w:p>
    <w:p>
      <w:pPr>
        <w:pStyle w:val="BodyText"/>
        <w:spacing w:line="359" w:lineRule="auto"/>
        <w:rPr>
          <w:sz w:val="21"/>
        </w:rPr>
      </w:pPr>
      <w:r/>
    </w:p>
    <w:p>
      <w:pPr>
        <w:ind w:left="481" w:right="173" w:hanging="251"/>
        <w:spacing w:before="67" w:line="30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1.</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3"/>
        </w:rPr>
        <w:t>The only</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unfortunate thing to</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have arisen from the</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mission</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is the</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naming of</w:t>
      </w:r>
      <w:r>
        <w:rPr>
          <w:rFonts w:ascii="Times New Roman" w:hAnsi="Times New Roman" w:eastAsia="Times New Roman" w:cs="Times New Roman"/>
          <w:sz w:val="23"/>
          <w:szCs w:val="23"/>
          <w:color w:val="24292F"/>
          <w:spacing w:val="12"/>
        </w:rPr>
        <w:t xml:space="preserve"> the</w:t>
      </w:r>
      <w:r>
        <w:rPr>
          <w:rFonts w:ascii="Times New Roman" w:hAnsi="Times New Roman" w:eastAsia="Times New Roman" w:cs="Times New Roman"/>
          <w:sz w:val="23"/>
          <w:szCs w:val="23"/>
          <w:color w:val="24292F"/>
          <w:spacing w:val="23"/>
          <w:w w:val="101"/>
        </w:rPr>
        <w:t xml:space="preserve"> </w:t>
      </w:r>
      <w:r>
        <w:rPr>
          <w:rFonts w:ascii="Times New Roman" w:hAnsi="Times New Roman" w:eastAsia="Times New Roman" w:cs="Times New Roman"/>
          <w:sz w:val="23"/>
          <w:szCs w:val="23"/>
          <w:color w:val="24292F"/>
          <w:spacing w:val="12"/>
        </w:rPr>
        <w:t>rocks</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2"/>
        </w:rPr>
        <w:t>at</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2"/>
        </w:rPr>
        <w:t>the</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2"/>
        </w:rPr>
        <w:t>landing site (including everything from Scooby</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2"/>
        </w:rPr>
        <w:t>Doo </w:t>
      </w:r>
      <w:r>
        <w:rPr>
          <w:rFonts w:ascii="Times New Roman" w:hAnsi="Times New Roman" w:eastAsia="Times New Roman" w:cs="Times New Roman"/>
          <w:sz w:val="23"/>
          <w:szCs w:val="23"/>
          <w:color w:val="24292F"/>
          <w:spacing w:val="11"/>
        </w:rPr>
        <w:t>to</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1"/>
        </w:rPr>
        <w:t>Darth</w:t>
      </w:r>
      <w:r>
        <w:rPr>
          <w:rFonts w:ascii="Times New Roman" w:hAnsi="Times New Roman" w:eastAsia="Times New Roman" w:cs="Times New Roman"/>
          <w:sz w:val="23"/>
          <w:szCs w:val="23"/>
          <w:color w:val="24292F"/>
          <w:spacing w:val="9"/>
        </w:rPr>
        <w:t xml:space="preserve"> </w:t>
      </w:r>
      <w:r>
        <w:rPr>
          <w:rFonts w:ascii="Times New Roman" w:hAnsi="Times New Roman" w:eastAsia="Times New Roman" w:cs="Times New Roman"/>
          <w:sz w:val="23"/>
          <w:szCs w:val="23"/>
          <w:color w:val="24292F"/>
          <w:spacing w:val="11"/>
        </w:rPr>
        <w:t>Vader).</w:t>
      </w:r>
    </w:p>
    <w:p>
      <w:pPr>
        <w:ind w:left="487" w:right="5" w:hanging="272"/>
        <w:spacing w:before="97" w:line="30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2.</w:t>
      </w:r>
      <w:r>
        <w:rPr>
          <w:rFonts w:ascii="Times New Roman" w:hAnsi="Times New Roman" w:eastAsia="Times New Roman" w:cs="Times New Roman"/>
          <w:sz w:val="23"/>
          <w:szCs w:val="23"/>
          <w:color w:val="24292F"/>
          <w:spacing w:val="35"/>
        </w:rPr>
        <w:t xml:space="preserve"> </w:t>
      </w:r>
      <w:r>
        <w:rPr>
          <w:rFonts w:ascii="Times New Roman" w:hAnsi="Times New Roman" w:eastAsia="Times New Roman" w:cs="Times New Roman"/>
          <w:sz w:val="23"/>
          <w:szCs w:val="23"/>
          <w:color w:val="24292F"/>
          <w:spacing w:val="14"/>
        </w:rPr>
        <w:t>Similarly the</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lander, which</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i</w:t>
      </w:r>
      <w:r>
        <w:rPr>
          <w:rFonts w:ascii="Times New Roman" w:hAnsi="Times New Roman" w:eastAsia="Times New Roman" w:cs="Times New Roman"/>
          <w:sz w:val="23"/>
          <w:szCs w:val="23"/>
          <w:color w:val="24292F"/>
          <w:spacing w:val="13"/>
        </w:rPr>
        <w:t>maged several areas around the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landing site (dubbed</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3"/>
        </w:rPr>
        <w:t>the</w:t>
      </w:r>
      <w:r>
        <w:rPr>
          <w:rFonts w:ascii="Times New Roman" w:hAnsi="Times New Roman" w:eastAsia="Times New Roman" w:cs="Times New Roman"/>
          <w:sz w:val="23"/>
          <w:szCs w:val="23"/>
          <w:color w:val="24292F"/>
          <w:spacing w:val="20"/>
        </w:rPr>
        <w:t xml:space="preserve"> </w:t>
      </w:r>
      <w:r>
        <w:rPr>
          <w:rFonts w:ascii="Times New Roman" w:hAnsi="Times New Roman" w:eastAsia="Times New Roman" w:cs="Times New Roman"/>
          <w:sz w:val="23"/>
          <w:szCs w:val="23"/>
          <w:color w:val="24292F"/>
          <w:spacing w:val="13"/>
        </w:rPr>
        <w:t>Carl</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7"/>
        </w:rPr>
        <w:t>Sagan</w:t>
      </w:r>
      <w:r>
        <w:rPr>
          <w:rFonts w:ascii="Times New Roman" w:hAnsi="Times New Roman" w:eastAsia="Times New Roman" w:cs="Times New Roman"/>
          <w:sz w:val="23"/>
          <w:szCs w:val="23"/>
          <w:color w:val="24292F"/>
          <w:spacing w:val="29"/>
        </w:rPr>
        <w:t xml:space="preserve"> </w:t>
      </w:r>
      <w:r>
        <w:rPr>
          <w:rFonts w:ascii="Times New Roman" w:hAnsi="Times New Roman" w:eastAsia="Times New Roman" w:cs="Times New Roman"/>
          <w:sz w:val="23"/>
          <w:szCs w:val="23"/>
          <w:color w:val="24292F"/>
          <w:spacing w:val="17"/>
        </w:rPr>
        <w:t>Memorial site) and took </w:t>
      </w:r>
      <w:r>
        <w:rPr>
          <w:rFonts w:ascii="Times New Roman" w:hAnsi="Times New Roman" w:eastAsia="Times New Roman" w:cs="Times New Roman"/>
          <w:sz w:val="23"/>
          <w:szCs w:val="23"/>
          <w:color w:val="24292F"/>
          <w:spacing w:val="16"/>
        </w:rPr>
        <w:t>atmospheric measurements, lasted</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6"/>
        </w:rPr>
        <w:t>a</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6"/>
        </w:rPr>
        <w:t>good</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6"/>
        </w:rPr>
        <w:t>deal</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6"/>
        </w:rPr>
        <w:t>longer</w:t>
      </w:r>
    </w:p>
    <w:p>
      <w:pPr>
        <w:ind w:left="481"/>
        <w:spacing w:before="41" w:line="201"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9"/>
        </w:rPr>
        <w:t>than expected.</w:t>
      </w:r>
    </w:p>
    <w:p>
      <w:pPr>
        <w:ind w:left="494" w:right="410" w:hanging="278"/>
        <w:spacing w:before="197" w:line="314"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3.</w:t>
      </w:r>
      <w:r>
        <w:rPr>
          <w:rFonts w:ascii="Times New Roman" w:hAnsi="Times New Roman" w:eastAsia="Times New Roman" w:cs="Times New Roman"/>
          <w:sz w:val="23"/>
          <w:szCs w:val="23"/>
          <w:color w:val="24292F"/>
          <w:spacing w:val="45"/>
          <w:w w:val="101"/>
        </w:rPr>
        <w:t xml:space="preserve"> </w:t>
      </w:r>
      <w:r>
        <w:rPr>
          <w:rFonts w:ascii="Times New Roman" w:hAnsi="Times New Roman" w:eastAsia="Times New Roman" w:cs="Times New Roman"/>
          <w:sz w:val="23"/>
          <w:szCs w:val="23"/>
          <w:color w:val="24292F"/>
          <w:spacing w:val="14"/>
        </w:rPr>
        <w:t>More recent</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missions to</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4"/>
        </w:rPr>
        <w:t>Mars</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include t</w:t>
      </w:r>
      <w:r>
        <w:rPr>
          <w:rFonts w:ascii="Times New Roman" w:hAnsi="Times New Roman" w:eastAsia="Times New Roman" w:cs="Times New Roman"/>
          <w:sz w:val="23"/>
          <w:szCs w:val="23"/>
          <w:color w:val="24292F"/>
          <w:spacing w:val="13"/>
        </w:rPr>
        <w:t>he</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hugely successful</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3"/>
        </w:rPr>
        <w:t>Mars</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3"/>
        </w:rPr>
        <w:t>Pathﬁnder, which</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4"/>
        </w:rPr>
        <w:t>landed a small</w:t>
      </w:r>
      <w:r>
        <w:rPr>
          <w:rFonts w:ascii="Times New Roman" w:hAnsi="Times New Roman" w:eastAsia="Times New Roman" w:cs="Times New Roman"/>
          <w:sz w:val="23"/>
          <w:szCs w:val="23"/>
          <w:color w:val="24292F"/>
          <w:spacing w:val="45"/>
          <w:w w:val="101"/>
        </w:rPr>
        <w:t xml:space="preserve"> </w:t>
      </w:r>
      <w:r>
        <w:rPr>
          <w:rFonts w:ascii="Times New Roman" w:hAnsi="Times New Roman" w:eastAsia="Times New Roman" w:cs="Times New Roman"/>
          <w:sz w:val="23"/>
          <w:szCs w:val="23"/>
          <w:color w:val="24292F"/>
          <w:spacing w:val="14"/>
        </w:rPr>
        <w:t>'rover</w:t>
      </w:r>
      <w:r>
        <w:rPr>
          <w:rFonts w:ascii="Times New Roman" w:hAnsi="Times New Roman" w:eastAsia="Times New Roman" w:cs="Times New Roman"/>
          <w:sz w:val="23"/>
          <w:szCs w:val="23"/>
          <w:color w:val="24292F"/>
          <w:spacing w:val="-33"/>
        </w:rPr>
        <w:t xml:space="preserve"> </w:t>
      </w:r>
      <w:r>
        <w:rPr>
          <w:rFonts w:ascii="Times New Roman" w:hAnsi="Times New Roman" w:eastAsia="Times New Roman" w:cs="Times New Roman"/>
          <w:sz w:val="23"/>
          <w:szCs w:val="23"/>
          <w:color w:val="24292F"/>
          <w:spacing w:val="14"/>
        </w:rPr>
        <w:t>' called Sojourner on the surface to</w:t>
      </w:r>
      <w:r>
        <w:rPr>
          <w:rFonts w:ascii="Times New Roman" w:hAnsi="Times New Roman" w:eastAsia="Times New Roman" w:cs="Times New Roman"/>
          <w:sz w:val="23"/>
          <w:szCs w:val="23"/>
          <w:color w:val="24292F"/>
          <w:spacing w:val="18"/>
          <w:w w:val="101"/>
        </w:rPr>
        <w:t xml:space="preserve"> </w:t>
      </w:r>
      <w:r>
        <w:rPr>
          <w:rFonts w:ascii="Times New Roman" w:hAnsi="Times New Roman" w:eastAsia="Times New Roman" w:cs="Times New Roman"/>
          <w:sz w:val="23"/>
          <w:szCs w:val="23"/>
          <w:color w:val="24292F"/>
          <w:spacing w:val="14"/>
        </w:rPr>
        <w:t>explore</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4"/>
        </w:rPr>
        <w:t>a</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4"/>
        </w:rPr>
        <w:t>region</w:t>
      </w:r>
      <w:r>
        <w:rPr>
          <w:rFonts w:ascii="Times New Roman" w:hAnsi="Times New Roman" w:eastAsia="Times New Roman" w:cs="Times New Roman"/>
          <w:sz w:val="23"/>
          <w:szCs w:val="23"/>
          <w:color w:val="24292F"/>
          <w:spacing w:val="13"/>
        </w:rPr>
        <w:t xml:space="preserve"> </w:t>
      </w:r>
      <w:r>
        <w:rPr>
          <w:rFonts w:ascii="Times New Roman" w:hAnsi="Times New Roman" w:eastAsia="Times New Roman" w:cs="Times New Roman"/>
          <w:sz w:val="23"/>
          <w:szCs w:val="23"/>
          <w:color w:val="24292F"/>
          <w:spacing w:val="14"/>
        </w:rPr>
        <w:t>where there</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3"/>
        </w:rPr>
        <w:t>may once</w:t>
      </w:r>
      <w:r>
        <w:rPr>
          <w:rFonts w:ascii="Times New Roman" w:hAnsi="Times New Roman" w:eastAsia="Times New Roman" w:cs="Times New Roman"/>
          <w:sz w:val="23"/>
          <w:szCs w:val="23"/>
          <w:color w:val="24292F"/>
          <w:spacing w:val="32"/>
        </w:rPr>
        <w:t xml:space="preserve"> </w:t>
      </w:r>
      <w:r>
        <w:rPr>
          <w:rFonts w:ascii="Times New Roman" w:hAnsi="Times New Roman" w:eastAsia="Times New Roman" w:cs="Times New Roman"/>
          <w:sz w:val="23"/>
          <w:szCs w:val="23"/>
          <w:color w:val="24292F"/>
          <w:spacing w:val="13"/>
        </w:rPr>
        <w:t>have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been</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life.</w:t>
      </w:r>
    </w:p>
    <w:p>
      <w:pPr>
        <w:ind w:left="487" w:right="671" w:hanging="271"/>
        <w:spacing w:before="98" w:line="30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4.</w:t>
      </w:r>
      <w:r>
        <w:rPr>
          <w:rFonts w:ascii="Times New Roman" w:hAnsi="Times New Roman" w:eastAsia="Times New Roman" w:cs="Times New Roman"/>
          <w:sz w:val="23"/>
          <w:szCs w:val="23"/>
          <w:color w:val="24292F"/>
          <w:spacing w:val="35"/>
          <w:w w:val="101"/>
        </w:rPr>
        <w:t xml:space="preserve"> </w:t>
      </w:r>
      <w:r>
        <w:rPr>
          <w:rFonts w:ascii="Times New Roman" w:hAnsi="Times New Roman" w:eastAsia="Times New Roman" w:cs="Times New Roman"/>
          <w:sz w:val="23"/>
          <w:szCs w:val="23"/>
          <w:color w:val="24292F"/>
          <w:spacing w:val="14"/>
        </w:rPr>
        <w:t>Sojourner</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4"/>
        </w:rPr>
        <w:t>has</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now</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been eﬀectively switched oﬀ</w:t>
      </w:r>
      <w:r>
        <w:rPr>
          <w:rFonts w:ascii="Times New Roman" w:hAnsi="Times New Roman" w:eastAsia="Times New Roman" w:cs="Times New Roman"/>
          <w:sz w:val="23"/>
          <w:szCs w:val="23"/>
          <w:color w:val="24292F"/>
          <w:spacing w:val="-38"/>
        </w:rPr>
        <w:t xml:space="preserve"> </w:t>
      </w:r>
      <w:r>
        <w:rPr>
          <w:rFonts w:ascii="Times New Roman" w:hAnsi="Times New Roman" w:eastAsia="Times New Roman" w:cs="Times New Roman"/>
          <w:sz w:val="23"/>
          <w:szCs w:val="23"/>
          <w:color w:val="24292F"/>
          <w:spacing w:val="14"/>
        </w:rPr>
        <w:t>,</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but</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las</w:t>
      </w:r>
      <w:r>
        <w:rPr>
          <w:rFonts w:ascii="Times New Roman" w:hAnsi="Times New Roman" w:eastAsia="Times New Roman" w:cs="Times New Roman"/>
          <w:sz w:val="23"/>
          <w:szCs w:val="23"/>
          <w:color w:val="24292F"/>
          <w:spacing w:val="13"/>
        </w:rPr>
        <w:t>ted almost twelve times</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its</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2"/>
        </w:rPr>
        <w:t>expected</w:t>
      </w:r>
      <w:r>
        <w:rPr>
          <w:rFonts w:ascii="Times New Roman" w:hAnsi="Times New Roman" w:eastAsia="Times New Roman" w:cs="Times New Roman"/>
          <w:sz w:val="23"/>
          <w:szCs w:val="23"/>
          <w:color w:val="24292F"/>
          <w:spacing w:val="39"/>
          <w:w w:val="101"/>
        </w:rPr>
        <w:t xml:space="preserve"> </w:t>
      </w:r>
      <w:r>
        <w:rPr>
          <w:rFonts w:ascii="Times New Roman" w:hAnsi="Times New Roman" w:eastAsia="Times New Roman" w:cs="Times New Roman"/>
          <w:sz w:val="23"/>
          <w:szCs w:val="23"/>
          <w:color w:val="24292F"/>
          <w:spacing w:val="12"/>
        </w:rPr>
        <w:t>lifetime.</w:t>
      </w:r>
    </w:p>
    <w:p>
      <w:pPr>
        <w:ind w:left="8"/>
        <w:spacing w:before="237" w:line="19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7"/>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7"/>
        </w:rPr>
        <w:t>由于开启了答案后置</w:t>
      </w:r>
      <w:r>
        <w:rPr>
          <w:rFonts w:ascii="Microsoft YaHei" w:hAnsi="Microsoft YaHei" w:eastAsia="Microsoft YaHei" w:cs="Microsoft YaHei"/>
          <w:sz w:val="17"/>
          <w:szCs w:val="17"/>
          <w:color w:val="24292F"/>
          <w:spacing w:val="-21"/>
        </w:rPr>
        <w:t xml:space="preserve"> </w:t>
      </w:r>
      <w:r>
        <w:rPr>
          <w:rFonts w:ascii="Microsoft YaHei" w:hAnsi="Microsoft YaHei" w:eastAsia="Microsoft YaHei" w:cs="Microsoft YaHei"/>
          <w:sz w:val="17"/>
          <w:szCs w:val="17"/>
          <w:color w:val="24292F"/>
          <w:spacing w:val="17"/>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，请参考答案</w:t>
      </w:r>
      <w:r>
        <w:rPr>
          <w:rFonts w:ascii="Microsoft YaHei" w:hAnsi="Microsoft YaHei" w:eastAsia="Microsoft YaHei" w:cs="Microsoft YaHei"/>
          <w:sz w:val="17"/>
          <w:szCs w:val="17"/>
          <w:color w:val="24292F"/>
          <w:spacing w:val="16"/>
        </w:rPr>
        <w:t>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7"/>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p>
    <w:p>
      <w:pPr>
        <w:spacing w:line="132" w:lineRule="exact"/>
        <w:rPr/>
      </w:pPr>
      <w:r/>
    </w:p>
    <w:tbl>
      <w:tblPr>
        <w:tblStyle w:val="TableNormal"/>
        <w:tblW w:w="9961" w:type="dxa"/>
        <w:tblInd w:w="10" w:type="dxa"/>
        <w:tblLayout w:type="fixed"/>
        <w:tblBorders>
          <w:top w:val="single" w:color="F0F4F8" w:sz="8" w:space="0"/>
          <w:left w:val="single" w:color="F0F4F8" w:sz="8" w:space="0"/>
          <w:bottom w:val="single" w:color="F0F4F8" w:sz="8" w:space="0"/>
          <w:right w:val="single" w:color="F0F4F8" w:sz="8" w:space="0"/>
          <w:insideH w:val="single" w:color="F0F4F8" w:sz="8" w:space="0"/>
          <w:insideV w:val="single" w:color="F0F4F8" w:sz="8" w:space="0"/>
        </w:tblBorders>
      </w:tblPr>
      <w:tblGrid>
        <w:gridCol w:w="9914"/>
        <w:gridCol w:w="47"/>
      </w:tblGrid>
      <w:tr>
        <w:trPr>
          <w:trHeight w:val="2328" w:hRule="atLeast"/>
        </w:trPr>
        <w:tc>
          <w:tcPr>
            <w:tcW w:w="9914" w:type="dxa"/>
            <w:vAlign w:val="top"/>
            <w:tcBorders>
              <w:right w:val="nil"/>
            </w:tcBorders>
          </w:tcPr>
          <w:p>
            <w:pPr>
              <w:pStyle w:val="TableText"/>
              <w:ind w:left="245"/>
              <w:spacing w:before="136" w:line="194" w:lineRule="auto"/>
              <w:rPr>
                <w:rFonts w:ascii="Microsoft YaHei" w:hAnsi="Microsoft YaHei" w:eastAsia="Microsoft YaHei" w:cs="Microsoft YaHei"/>
              </w:rPr>
            </w:pPr>
            <w:r>
              <w:rPr>
                <w:color w:val="24292F"/>
              </w:rPr>
              <w:t>rover</w:t>
            </w:r>
            <w:r>
              <w:rPr>
                <w:color w:val="24292F"/>
                <w:spacing w:val="43"/>
              </w:rPr>
              <w:t xml:space="preserve"> </w:t>
            </w:r>
            <w:r>
              <w:rPr>
                <w:color w:val="24292F"/>
                <w:spacing w:val="9"/>
              </w:rPr>
              <w:t>-</w:t>
            </w:r>
            <w:r>
              <w:rPr>
                <w:color w:val="24292F"/>
                <w:spacing w:val="38"/>
                <w:w w:val="101"/>
              </w:rPr>
              <w:t xml:space="preserve"> </w:t>
            </w:r>
            <w:r>
              <w:rPr>
                <w:rFonts w:ascii="Lucida Console" w:hAnsi="Lucida Console" w:eastAsia="Lucida Console" w:cs="Lucida Console"/>
                <w:color w:val="72809D"/>
                <w:spacing w:val="9"/>
              </w:rPr>
              <w:t>L1</w:t>
            </w:r>
            <w:r>
              <w:rPr>
                <w:rFonts w:ascii="Lucida Console" w:hAnsi="Lucida Console" w:eastAsia="Lucida Console" w:cs="Lucida Console"/>
                <w:color w:val="72809D"/>
                <w:spacing w:val="-32"/>
              </w:rPr>
              <w:t xml:space="preserve"> </w:t>
            </w:r>
            <w:r>
              <w:rPr>
                <w:color w:val="24292F"/>
                <w:spacing w:val="9"/>
              </w:rPr>
              <w:t>-</w:t>
            </w:r>
            <w:r>
              <w:rPr>
                <w:color w:val="24292F"/>
                <w:spacing w:val="16"/>
                <w:w w:val="102"/>
              </w:rPr>
              <w:t xml:space="preserve"> </w:t>
            </w:r>
            <w:r>
              <w:rPr>
                <w:color w:val="72809D"/>
                <w:spacing w:val="9"/>
              </w:rPr>
              <w:t>/</w:t>
            </w:r>
            <w:r>
              <w:rPr>
                <w:color w:val="72809D"/>
                <w:spacing w:val="-30"/>
              </w:rPr>
              <w:t xml:space="preserve"> </w:t>
            </w:r>
            <w:r>
              <w:rPr>
                <w:color w:val="72809D"/>
                <w:spacing w:val="9"/>
              </w:rPr>
              <w:t>ˈ</w:t>
            </w:r>
            <w:r>
              <w:rPr>
                <w:color w:val="72809D"/>
                <w:spacing w:val="-25"/>
              </w:rPr>
              <w:t xml:space="preserve"> </w:t>
            </w:r>
            <w:r>
              <w:rPr>
                <w:color w:val="72809D"/>
              </w:rPr>
              <w:t>ro</w:t>
            </w:r>
            <w:r>
              <w:rPr>
                <w:color w:val="72809D"/>
                <w:spacing w:val="9"/>
              </w:rPr>
              <w:t>ʊvə(r)/</w:t>
            </w:r>
            <w:r>
              <w:rPr>
                <w:color w:val="72809D"/>
                <w:spacing w:val="23"/>
                <w:w w:val="101"/>
              </w:rPr>
              <w:t xml:space="preserve"> </w:t>
            </w:r>
            <w:r>
              <w:rPr>
                <w:rFonts w:ascii="Courier New" w:hAnsi="Courier New" w:eastAsia="Courier New" w:cs="Courier New"/>
                <w:i/>
                <w:iCs/>
                <w:color w:val="72809D"/>
                <w:spacing w:val="9"/>
              </w:rPr>
              <w:t>n.</w:t>
            </w:r>
            <w:r>
              <w:rPr>
                <w:rFonts w:ascii="Courier New" w:hAnsi="Courier New" w:eastAsia="Courier New" w:cs="Courier New"/>
                <w:i/>
                <w:iCs/>
                <w:color w:val="72809D"/>
                <w:spacing w:val="-32"/>
              </w:rPr>
              <w:t xml:space="preserve"> </w:t>
            </w:r>
            <w:r>
              <w:rPr>
                <w:rFonts w:ascii="Microsoft YaHei" w:hAnsi="Microsoft YaHei" w:eastAsia="Microsoft YaHei" w:cs="Microsoft YaHei"/>
                <w:color w:val="24292F"/>
                <w:spacing w:val="9"/>
              </w:rPr>
              <w:t>流浪者</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9"/>
              </w:rPr>
              <w:t>，漫游者；</w:t>
            </w:r>
          </w:p>
          <w:p>
            <w:pPr>
              <w:pStyle w:val="TableText"/>
              <w:ind w:left="246" w:right="1601"/>
              <w:spacing w:before="88" w:line="289" w:lineRule="auto"/>
              <w:rPr>
                <w:rFonts w:ascii="Microsoft YaHei" w:hAnsi="Microsoft YaHei" w:eastAsia="Microsoft YaHei" w:cs="Microsoft YaHei"/>
              </w:rPr>
            </w:pPr>
            <w:r>
              <w:rPr>
                <w:color w:val="24292F"/>
              </w:rPr>
              <w:t>unfortunate</w:t>
            </w:r>
            <w:r>
              <w:rPr>
                <w:color w:val="24292F"/>
                <w:spacing w:val="28"/>
                <w:w w:val="101"/>
              </w:rPr>
              <w:t xml:space="preserve"> </w:t>
            </w:r>
            <w:r>
              <w:rPr>
                <w:color w:val="24292F"/>
                <w:spacing w:val="15"/>
              </w:rPr>
              <w:t>-</w:t>
            </w:r>
            <w:r>
              <w:rPr>
                <w:color w:val="24292F"/>
                <w:spacing w:val="38"/>
                <w:w w:val="101"/>
              </w:rPr>
              <w:t xml:space="preserve"> </w:t>
            </w:r>
            <w:r>
              <w:rPr>
                <w:rFonts w:ascii="Lucida Console" w:hAnsi="Lucida Console" w:eastAsia="Lucida Console" w:cs="Lucida Console"/>
                <w:color w:val="72809D"/>
                <w:spacing w:val="15"/>
              </w:rPr>
              <w:t>L1</w:t>
            </w:r>
            <w:r>
              <w:rPr>
                <w:rFonts w:ascii="Lucida Console" w:hAnsi="Lucida Console" w:eastAsia="Lucida Console" w:cs="Lucida Console"/>
                <w:color w:val="72809D"/>
                <w:spacing w:val="-32"/>
              </w:rPr>
              <w:t xml:space="preserve"> </w:t>
            </w:r>
            <w:r>
              <w:rPr>
                <w:color w:val="24292F"/>
                <w:spacing w:val="15"/>
              </w:rPr>
              <w:t>-</w:t>
            </w:r>
            <w:r>
              <w:rPr>
                <w:color w:val="24292F"/>
                <w:spacing w:val="16"/>
                <w:w w:val="102"/>
              </w:rPr>
              <w:t xml:space="preserve"> </w:t>
            </w:r>
            <w:r>
              <w:rPr>
                <w:color w:val="72809D"/>
                <w:spacing w:val="15"/>
              </w:rPr>
              <w:t>/ʌn</w:t>
            </w:r>
            <w:r>
              <w:rPr>
                <w:color w:val="72809D"/>
                <w:spacing w:val="-26"/>
              </w:rPr>
              <w:t xml:space="preserve"> </w:t>
            </w:r>
            <w:r>
              <w:rPr>
                <w:color w:val="72809D"/>
                <w:spacing w:val="15"/>
              </w:rPr>
              <w:t>ˈfɔ</w:t>
            </w:r>
            <w:r>
              <w:rPr>
                <w:color w:val="72809D"/>
              </w:rPr>
              <w:t>rt</w:t>
            </w:r>
            <w:r>
              <w:rPr>
                <w:color w:val="72809D"/>
                <w:spacing w:val="15"/>
              </w:rPr>
              <w:t>ʃənət/</w:t>
            </w:r>
            <w:r>
              <w:rPr>
                <w:color w:val="72809D"/>
                <w:spacing w:val="22"/>
                <w:w w:val="101"/>
              </w:rPr>
              <w:t xml:space="preserve"> </w:t>
            </w:r>
            <w:r>
              <w:rPr>
                <w:rFonts w:ascii="Courier New" w:hAnsi="Courier New" w:eastAsia="Courier New" w:cs="Courier New"/>
                <w:i/>
                <w:iCs/>
                <w:color w:val="72809D"/>
              </w:rPr>
              <w:t>adj</w:t>
            </w:r>
            <w:r>
              <w:rPr>
                <w:rFonts w:ascii="Courier New" w:hAnsi="Courier New" w:eastAsia="Courier New" w:cs="Courier New"/>
                <w:i/>
                <w:iCs/>
                <w:color w:val="72809D"/>
                <w:spacing w:val="15"/>
              </w:rPr>
              <w:t>.</w:t>
            </w:r>
            <w:r>
              <w:rPr>
                <w:rFonts w:ascii="Courier New" w:hAnsi="Courier New" w:eastAsia="Courier New" w:cs="Courier New"/>
                <w:i/>
                <w:iCs/>
                <w:color w:val="72809D"/>
                <w:spacing w:val="-32"/>
              </w:rPr>
              <w:t xml:space="preserve"> </w:t>
            </w:r>
            <w:r>
              <w:rPr>
                <w:rFonts w:ascii="Microsoft YaHei" w:hAnsi="Microsoft YaHei" w:eastAsia="Microsoft YaHei" w:cs="Microsoft YaHei"/>
                <w:color w:val="24292F"/>
                <w:spacing w:val="15"/>
              </w:rPr>
              <w:t>不幸的</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5"/>
              </w:rPr>
              <w:t>，倒霉的；</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5"/>
              </w:rPr>
              <w:t>不吉利的；</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5"/>
              </w:rPr>
              <w:t>不成功的；</w:t>
            </w:r>
            <w:r>
              <w:rPr>
                <w:rFonts w:ascii="Microsoft YaHei" w:hAnsi="Microsoft YaHei" w:eastAsia="Microsoft YaHei" w:cs="Microsoft YaHei"/>
                <w:color w:val="24292F"/>
                <w:spacing w:val="-17"/>
              </w:rPr>
              <w:t xml:space="preserve"> </w:t>
            </w:r>
            <w:r>
              <w:rPr>
                <w:rFonts w:ascii="Microsoft YaHei" w:hAnsi="Microsoft YaHei" w:eastAsia="Microsoft YaHei" w:cs="Microsoft YaHei"/>
                <w:color w:val="24292F"/>
                <w:spacing w:val="15"/>
              </w:rPr>
              <w:t>可惜的</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5"/>
              </w:rPr>
              <w:t>，</w:t>
            </w:r>
            <w:r>
              <w:rPr>
                <w:rFonts w:ascii="Microsoft YaHei" w:hAnsi="Microsoft YaHei" w:eastAsia="Microsoft YaHei" w:cs="Microsoft YaHei"/>
                <w:color w:val="24292F"/>
                <w:spacing w:val="14"/>
              </w:rPr>
              <w:t>可叹的；</w:t>
            </w:r>
            <w:r>
              <w:rPr>
                <w:rFonts w:ascii="Microsoft YaHei" w:hAnsi="Microsoft YaHei" w:eastAsia="Microsoft YaHei" w:cs="Microsoft YaHei"/>
                <w:color w:val="24292F"/>
              </w:rPr>
              <w:t xml:space="preserve"> </w:t>
            </w:r>
            <w:r>
              <w:rPr>
                <w:color w:val="24292F"/>
              </w:rPr>
              <w:t>pathfinder</w:t>
            </w:r>
            <w:r>
              <w:rPr>
                <w:color w:val="24292F"/>
                <w:spacing w:val="28"/>
                <w:w w:val="102"/>
              </w:rPr>
              <w:t xml:space="preserve"> </w:t>
            </w:r>
            <w:r>
              <w:rPr>
                <w:color w:val="24292F"/>
                <w:spacing w:val="18"/>
              </w:rPr>
              <w:t>-</w:t>
            </w:r>
            <w:r>
              <w:rPr>
                <w:color w:val="24292F"/>
                <w:spacing w:val="38"/>
              </w:rPr>
              <w:t xml:space="preserve"> </w:t>
            </w:r>
            <w:r>
              <w:rPr>
                <w:rFonts w:ascii="Lucida Console" w:hAnsi="Lucida Console" w:eastAsia="Lucida Console" w:cs="Lucida Console"/>
                <w:color w:val="72809D"/>
                <w:spacing w:val="18"/>
              </w:rPr>
              <w:t>L2</w:t>
            </w:r>
            <w:r>
              <w:rPr>
                <w:rFonts w:ascii="Lucida Console" w:hAnsi="Lucida Console" w:eastAsia="Lucida Console" w:cs="Lucida Console"/>
                <w:color w:val="72809D"/>
                <w:spacing w:val="-32"/>
              </w:rPr>
              <w:t xml:space="preserve"> </w:t>
            </w:r>
            <w:r>
              <w:rPr>
                <w:color w:val="24292F"/>
                <w:spacing w:val="18"/>
              </w:rPr>
              <w:t>- </w:t>
            </w:r>
            <w:r>
              <w:rPr>
                <w:color w:val="72809D"/>
                <w:spacing w:val="18"/>
              </w:rPr>
              <w:t>/</w:t>
            </w:r>
            <w:r>
              <w:rPr>
                <w:color w:val="72809D"/>
                <w:spacing w:val="-29"/>
              </w:rPr>
              <w:t xml:space="preserve"> </w:t>
            </w:r>
            <w:r>
              <w:rPr>
                <w:color w:val="72809D"/>
                <w:spacing w:val="18"/>
              </w:rPr>
              <w:t>ˈ</w:t>
            </w:r>
            <w:r>
              <w:rPr>
                <w:color w:val="72809D"/>
                <w:spacing w:val="-25"/>
              </w:rPr>
              <w:t xml:space="preserve"> </w:t>
            </w:r>
            <w:r>
              <w:rPr>
                <w:color w:val="72809D"/>
                <w:spacing w:val="18"/>
              </w:rPr>
              <w:t>pæθ</w:t>
            </w:r>
            <w:r>
              <w:rPr>
                <w:color w:val="72809D"/>
              </w:rPr>
              <w:t>fa</w:t>
            </w:r>
            <w:r>
              <w:rPr>
                <w:color w:val="72809D"/>
                <w:spacing w:val="18"/>
              </w:rPr>
              <w:t>ɪ</w:t>
            </w:r>
            <w:r>
              <w:rPr>
                <w:color w:val="72809D"/>
              </w:rPr>
              <w:t>nd</w:t>
            </w:r>
            <w:r>
              <w:rPr>
                <w:color w:val="72809D"/>
                <w:spacing w:val="18"/>
              </w:rPr>
              <w:t>ə(r)/</w:t>
            </w:r>
            <w:r>
              <w:rPr>
                <w:color w:val="72809D"/>
                <w:spacing w:val="24"/>
                <w:w w:val="101"/>
              </w:rPr>
              <w:t xml:space="preserve"> </w:t>
            </w:r>
            <w:r>
              <w:rPr>
                <w:rFonts w:ascii="Courier New" w:hAnsi="Courier New" w:eastAsia="Courier New" w:cs="Courier New"/>
                <w:i/>
                <w:iCs/>
                <w:color w:val="72809D"/>
                <w:spacing w:val="18"/>
              </w:rPr>
              <w:t>n.</w:t>
            </w:r>
            <w:r>
              <w:rPr>
                <w:rFonts w:ascii="Courier New" w:hAnsi="Courier New" w:eastAsia="Courier New" w:cs="Courier New"/>
                <w:i/>
                <w:iCs/>
                <w:color w:val="72809D"/>
                <w:spacing w:val="-33"/>
              </w:rPr>
              <w:t xml:space="preserve"> </w:t>
            </w:r>
            <w:r>
              <w:rPr>
                <w:rFonts w:ascii="Microsoft YaHei" w:hAnsi="Microsoft YaHei" w:eastAsia="Microsoft YaHei" w:cs="Microsoft YaHei"/>
                <w:color w:val="24292F"/>
                <w:spacing w:val="18"/>
              </w:rPr>
              <w:t>探险者</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8"/>
              </w:rPr>
              <w:t>，开</w:t>
            </w:r>
            <w:r>
              <w:rPr>
                <w:rFonts w:ascii="Microsoft YaHei" w:hAnsi="Microsoft YaHei" w:eastAsia="Microsoft YaHei" w:cs="Microsoft YaHei"/>
                <w:color w:val="24292F"/>
                <w:spacing w:val="17"/>
              </w:rPr>
              <w:t>创者；</w:t>
            </w:r>
          </w:p>
          <w:p>
            <w:pPr>
              <w:pStyle w:val="TableText"/>
              <w:ind w:left="247"/>
              <w:spacing w:before="52" w:line="199" w:lineRule="auto"/>
              <w:rPr>
                <w:rFonts w:ascii="Microsoft YaHei" w:hAnsi="Microsoft YaHei" w:eastAsia="Microsoft YaHei" w:cs="Microsoft YaHei"/>
              </w:rPr>
            </w:pPr>
            <w:r>
              <w:rPr>
                <w:color w:val="24292F"/>
              </w:rPr>
              <w:t>lander</w:t>
            </w:r>
            <w:r>
              <w:rPr>
                <w:color w:val="24292F"/>
                <w:spacing w:val="29"/>
              </w:rPr>
              <w:t xml:space="preserve"> </w:t>
            </w:r>
            <w:r>
              <w:rPr>
                <w:color w:val="24292F"/>
                <w:spacing w:val="12"/>
              </w:rPr>
              <w:t>-</w:t>
            </w:r>
            <w:r>
              <w:rPr>
                <w:color w:val="24292F"/>
                <w:spacing w:val="38"/>
              </w:rPr>
              <w:t xml:space="preserve"> </w:t>
            </w:r>
            <w:r>
              <w:rPr>
                <w:rFonts w:ascii="Lucida Console" w:hAnsi="Lucida Console" w:eastAsia="Lucida Console" w:cs="Lucida Console"/>
                <w:color w:val="72809D"/>
                <w:spacing w:val="12"/>
              </w:rPr>
              <w:t>L2</w:t>
            </w:r>
            <w:r>
              <w:rPr>
                <w:rFonts w:ascii="Lucida Console" w:hAnsi="Lucida Console" w:eastAsia="Lucida Console" w:cs="Lucida Console"/>
                <w:color w:val="72809D"/>
                <w:spacing w:val="-32"/>
              </w:rPr>
              <w:t xml:space="preserve"> </w:t>
            </w:r>
            <w:r>
              <w:rPr>
                <w:color w:val="24292F"/>
                <w:spacing w:val="12"/>
              </w:rPr>
              <w:t>-</w:t>
            </w:r>
            <w:r>
              <w:rPr>
                <w:color w:val="24292F"/>
                <w:spacing w:val="17"/>
              </w:rPr>
              <w:t xml:space="preserve"> </w:t>
            </w:r>
            <w:r>
              <w:rPr>
                <w:color w:val="72809D"/>
                <w:spacing w:val="12"/>
              </w:rPr>
              <w:t>/</w:t>
            </w:r>
            <w:r>
              <w:rPr>
                <w:color w:val="72809D"/>
                <w:spacing w:val="-21"/>
              </w:rPr>
              <w:t xml:space="preserve"> </w:t>
            </w:r>
            <w:r>
              <w:rPr>
                <w:color w:val="72809D"/>
                <w:spacing w:val="12"/>
              </w:rPr>
              <w:t>'</w:t>
            </w:r>
            <w:r>
              <w:rPr>
                <w:color w:val="72809D"/>
                <w:spacing w:val="-24"/>
              </w:rPr>
              <w:t xml:space="preserve"> </w:t>
            </w:r>
            <w:r>
              <w:rPr>
                <w:color w:val="72809D"/>
                <w:spacing w:val="12"/>
              </w:rPr>
              <w:t>læ</w:t>
            </w:r>
            <w:r>
              <w:rPr>
                <w:color w:val="72809D"/>
              </w:rPr>
              <w:t>nd</w:t>
            </w:r>
            <w:r>
              <w:rPr>
                <w:color w:val="72809D"/>
                <w:spacing w:val="12"/>
              </w:rPr>
              <w:t>ə/</w:t>
            </w:r>
            <w:r>
              <w:rPr>
                <w:color w:val="72809D"/>
                <w:spacing w:val="23"/>
                <w:w w:val="102"/>
              </w:rPr>
              <w:t xml:space="preserve"> </w:t>
            </w:r>
            <w:r>
              <w:rPr>
                <w:rFonts w:ascii="Courier New" w:hAnsi="Courier New" w:eastAsia="Courier New" w:cs="Courier New"/>
                <w:i/>
                <w:iCs/>
                <w:color w:val="72809D"/>
                <w:spacing w:val="12"/>
              </w:rPr>
              <w:t>n.</w:t>
            </w:r>
            <w:r>
              <w:rPr>
                <w:rFonts w:ascii="Courier New" w:hAnsi="Courier New" w:eastAsia="Courier New" w:cs="Courier New"/>
                <w:i/>
                <w:iCs/>
                <w:color w:val="72809D"/>
                <w:spacing w:val="-35"/>
              </w:rPr>
              <w:t xml:space="preserve"> </w:t>
            </w:r>
            <w:r>
              <w:rPr>
                <w:rFonts w:ascii="Microsoft YaHei" w:hAnsi="Microsoft YaHei" w:eastAsia="Microsoft YaHei" w:cs="Microsoft YaHei"/>
                <w:color w:val="24292F"/>
                <w:spacing w:val="12"/>
              </w:rPr>
              <w:t>登陆车</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2"/>
              </w:rPr>
              <w:t>，着陆者</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2"/>
              </w:rPr>
              <w:t>，住在陆地上的人； 司罐工</w:t>
            </w:r>
            <w:r>
              <w:rPr>
                <w:rFonts w:ascii="Microsoft YaHei" w:hAnsi="Microsoft YaHei" w:eastAsia="Microsoft YaHei" w:cs="Microsoft YaHei"/>
                <w:color w:val="24292F"/>
                <w:spacing w:val="11"/>
              </w:rPr>
              <w:t>；</w:t>
            </w:r>
            <w:r>
              <w:rPr>
                <w:rFonts w:ascii="Microsoft YaHei" w:hAnsi="Microsoft YaHei" w:eastAsia="Microsoft YaHei" w:cs="Microsoft YaHei"/>
                <w:color w:val="24292F"/>
                <w:spacing w:val="-14"/>
              </w:rPr>
              <w:t xml:space="preserve"> </w:t>
            </w:r>
            <w:r>
              <w:rPr>
                <w:rFonts w:ascii="Microsoft YaHei" w:hAnsi="Microsoft YaHei" w:eastAsia="Microsoft YaHei" w:cs="Microsoft YaHei"/>
                <w:color w:val="24292F"/>
                <w:spacing w:val="11"/>
              </w:rPr>
              <w:t>罐托；</w:t>
            </w:r>
            <w:r>
              <w:rPr>
                <w:rFonts w:ascii="Microsoft YaHei" w:hAnsi="Microsoft YaHei" w:eastAsia="Microsoft YaHei" w:cs="Microsoft YaHei"/>
                <w:color w:val="24292F"/>
                <w:spacing w:val="-21"/>
              </w:rPr>
              <w:t xml:space="preserve"> </w:t>
            </w:r>
            <w:r>
              <w:rPr>
                <w:rFonts w:ascii="Microsoft YaHei" w:hAnsi="Microsoft YaHei" w:eastAsia="Microsoft YaHei" w:cs="Microsoft YaHei"/>
                <w:color w:val="24292F"/>
                <w:spacing w:val="11"/>
              </w:rPr>
              <w:t>把钩工；</w:t>
            </w:r>
          </w:p>
          <w:p>
            <w:pPr>
              <w:pStyle w:val="TableText"/>
              <w:ind w:left="241"/>
              <w:spacing w:before="117" w:line="199" w:lineRule="auto"/>
              <w:rPr>
                <w:rFonts w:ascii="Microsoft YaHei" w:hAnsi="Microsoft YaHei" w:eastAsia="Microsoft YaHei" w:cs="Microsoft YaHei"/>
              </w:rPr>
            </w:pPr>
            <w:r>
              <w:rPr>
                <w:color w:val="24292F"/>
              </w:rPr>
              <w:t>doo</w:t>
            </w:r>
            <w:r>
              <w:rPr>
                <w:color w:val="24292F"/>
                <w:spacing w:val="28"/>
                <w:w w:val="101"/>
              </w:rPr>
              <w:t xml:space="preserve"> </w:t>
            </w:r>
            <w:r>
              <w:rPr>
                <w:color w:val="24292F"/>
                <w:spacing w:val="31"/>
              </w:rPr>
              <w:t>-</w:t>
            </w:r>
            <w:r>
              <w:rPr>
                <w:color w:val="24292F"/>
                <w:spacing w:val="38"/>
              </w:rPr>
              <w:t xml:space="preserve"> </w:t>
            </w:r>
            <w:r>
              <w:rPr>
                <w:rFonts w:ascii="Lucida Console" w:hAnsi="Lucida Console" w:eastAsia="Lucida Console" w:cs="Lucida Console"/>
                <w:color w:val="72809D"/>
                <w:spacing w:val="31"/>
              </w:rPr>
              <w:t>L4</w:t>
            </w:r>
            <w:r>
              <w:rPr>
                <w:rFonts w:ascii="Lucida Console" w:hAnsi="Lucida Console" w:eastAsia="Lucida Console" w:cs="Lucida Console"/>
                <w:color w:val="72809D"/>
                <w:spacing w:val="-32"/>
              </w:rPr>
              <w:t xml:space="preserve"> </w:t>
            </w:r>
            <w:r>
              <w:rPr>
                <w:color w:val="24292F"/>
                <w:spacing w:val="31"/>
              </w:rPr>
              <w:t>- </w:t>
            </w:r>
            <w:r>
              <w:rPr>
                <w:color w:val="72809D"/>
                <w:spacing w:val="31"/>
              </w:rPr>
              <w:t>//</w:t>
            </w:r>
            <w:r>
              <w:rPr>
                <w:color w:val="72809D"/>
                <w:spacing w:val="22"/>
              </w:rPr>
              <w:t xml:space="preserve"> </w:t>
            </w:r>
            <w:r>
              <w:rPr>
                <w:rFonts w:ascii="Courier New" w:hAnsi="Courier New" w:eastAsia="Courier New" w:cs="Courier New"/>
                <w:i/>
                <w:iCs/>
                <w:color w:val="72809D"/>
              </w:rPr>
              <w:t>abbr</w:t>
            </w:r>
            <w:r>
              <w:rPr>
                <w:rFonts w:ascii="Courier New" w:hAnsi="Courier New" w:eastAsia="Courier New" w:cs="Courier New"/>
                <w:i/>
                <w:iCs/>
                <w:color w:val="72809D"/>
                <w:spacing w:val="31"/>
              </w:rPr>
              <w:t>.</w:t>
            </w:r>
            <w:r>
              <w:rPr>
                <w:rFonts w:ascii="Courier New" w:hAnsi="Courier New" w:eastAsia="Courier New" w:cs="Courier New"/>
                <w:i/>
                <w:iCs/>
                <w:color w:val="72809D"/>
                <w:spacing w:val="-34"/>
              </w:rPr>
              <w:t xml:space="preserve"> </w:t>
            </w:r>
            <w:r>
              <w:rPr>
                <w:color w:val="24292F"/>
              </w:rPr>
              <w:t>diesel</w:t>
            </w:r>
            <w:r>
              <w:rPr>
                <w:color w:val="24292F"/>
                <w:spacing w:val="26"/>
              </w:rPr>
              <w:t xml:space="preserve"> </w:t>
            </w:r>
            <w:r>
              <w:rPr>
                <w:color w:val="24292F"/>
              </w:rPr>
              <w:t>oil</w:t>
            </w:r>
            <w:r>
              <w:rPr>
                <w:color w:val="24292F"/>
                <w:spacing w:val="26"/>
              </w:rPr>
              <w:t xml:space="preserve"> </w:t>
            </w:r>
            <w:r>
              <w:rPr>
                <w:color w:val="24292F"/>
              </w:rPr>
              <w:t>odor</w:t>
            </w:r>
            <w:r>
              <w:rPr>
                <w:color w:val="24292F"/>
                <w:spacing w:val="26"/>
                <w:w w:val="101"/>
              </w:rPr>
              <w:t xml:space="preserve"> </w:t>
            </w:r>
            <w:r>
              <w:rPr>
                <w:rFonts w:ascii="Microsoft YaHei" w:hAnsi="Microsoft YaHei" w:eastAsia="Microsoft YaHei" w:cs="Microsoft YaHei"/>
                <w:color w:val="24292F"/>
                <w:spacing w:val="31"/>
              </w:rPr>
              <w:t>柴油气味；</w:t>
            </w:r>
          </w:p>
          <w:p>
            <w:pPr>
              <w:pStyle w:val="TableText"/>
              <w:ind w:left="240"/>
              <w:spacing w:before="118" w:line="193" w:lineRule="auto"/>
              <w:rPr>
                <w:rFonts w:ascii="Microsoft YaHei" w:hAnsi="Microsoft YaHei" w:eastAsia="Microsoft YaHei" w:cs="Microsoft YaHei"/>
              </w:rPr>
            </w:pPr>
            <w:r>
              <w:rPr>
                <w:color w:val="24292F"/>
              </w:rPr>
              <w:t>sojourner</w:t>
            </w:r>
            <w:r>
              <w:rPr>
                <w:color w:val="24292F"/>
                <w:spacing w:val="35"/>
                <w:w w:val="101"/>
              </w:rPr>
              <w:t xml:space="preserve"> </w:t>
            </w:r>
            <w:r>
              <w:rPr>
                <w:color w:val="24292F"/>
                <w:spacing w:val="17"/>
              </w:rPr>
              <w:t>-</w:t>
            </w:r>
            <w:r>
              <w:rPr>
                <w:color w:val="24292F"/>
                <w:spacing w:val="38"/>
              </w:rPr>
              <w:t xml:space="preserve"> </w:t>
            </w:r>
            <w:r>
              <w:rPr>
                <w:rFonts w:ascii="Lucida Console" w:hAnsi="Lucida Console" w:eastAsia="Lucida Console" w:cs="Lucida Console"/>
                <w:color w:val="72809D"/>
                <w:spacing w:val="17"/>
              </w:rPr>
              <w:t>L5</w:t>
            </w:r>
            <w:r>
              <w:rPr>
                <w:rFonts w:ascii="Lucida Console" w:hAnsi="Lucida Console" w:eastAsia="Lucida Console" w:cs="Lucida Console"/>
                <w:color w:val="72809D"/>
                <w:spacing w:val="-32"/>
              </w:rPr>
              <w:t xml:space="preserve"> </w:t>
            </w:r>
            <w:r>
              <w:rPr>
                <w:color w:val="24292F"/>
                <w:spacing w:val="17"/>
              </w:rPr>
              <w:t>- </w:t>
            </w:r>
            <w:r>
              <w:rPr>
                <w:color w:val="72809D"/>
                <w:spacing w:val="17"/>
              </w:rPr>
              <w:t>//</w:t>
            </w:r>
            <w:r>
              <w:rPr>
                <w:color w:val="72809D"/>
                <w:spacing w:val="24"/>
              </w:rPr>
              <w:t xml:space="preserve"> </w:t>
            </w:r>
            <w:r>
              <w:rPr>
                <w:rFonts w:ascii="Courier New" w:hAnsi="Courier New" w:eastAsia="Courier New" w:cs="Courier New"/>
                <w:i/>
                <w:iCs/>
                <w:color w:val="72809D"/>
                <w:spacing w:val="17"/>
              </w:rPr>
              <w:t>n.</w:t>
            </w:r>
            <w:r>
              <w:rPr>
                <w:rFonts w:ascii="Courier New" w:hAnsi="Courier New" w:eastAsia="Courier New" w:cs="Courier New"/>
                <w:i/>
                <w:iCs/>
                <w:color w:val="72809D"/>
                <w:spacing w:val="-34"/>
              </w:rPr>
              <w:t xml:space="preserve"> </w:t>
            </w:r>
            <w:r>
              <w:rPr>
                <w:rFonts w:ascii="Microsoft YaHei" w:hAnsi="Microsoft YaHei" w:eastAsia="Microsoft YaHei" w:cs="Microsoft YaHei"/>
                <w:color w:val="24292F"/>
                <w:spacing w:val="17"/>
              </w:rPr>
              <w:t>旅居者</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7"/>
              </w:rPr>
              <w:t>，寄居者；</w:t>
            </w:r>
          </w:p>
        </w:tc>
        <w:tc>
          <w:tcPr>
            <w:tcW w:w="47" w:type="dxa"/>
            <w:vAlign w:val="top"/>
            <w:tcBorders>
              <w:left w:val="nil"/>
            </w:tcBorders>
          </w:tcPr>
          <w:p>
            <w:pPr>
              <w:rPr>
                <w:rFonts w:ascii="Arial"/>
                <w:sz w:val="21"/>
              </w:rPr>
            </w:pPr>
            <w:r/>
          </w:p>
        </w:tc>
      </w:tr>
    </w:tbl>
    <w:p>
      <w:pPr>
        <w:ind w:left="6"/>
        <w:spacing w:before="172" w:line="19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2"/>
        </w:rPr>
        <w:t>题目解析</w:t>
      </w:r>
    </w:p>
    <w:p>
      <w:pPr>
        <w:spacing w:before="133" w:line="225" w:lineRule="auto"/>
        <w:rPr>
          <w:rFonts w:ascii="Microsoft YaHei" w:hAnsi="Microsoft YaHei" w:eastAsia="Microsoft YaHei" w:cs="Microsoft YaHei"/>
          <w:sz w:val="20"/>
          <w:szCs w:val="20"/>
        </w:rPr>
      </w:pPr>
      <w:r>
        <w:drawing>
          <wp:anchor distT="0" distB="0" distL="0" distR="0" simplePos="0" relativeHeight="253438976" behindDoc="0" locked="0" layoutInCell="1" allowOverlap="1">
            <wp:simplePos x="0" y="0"/>
            <wp:positionH relativeFrom="column">
              <wp:posOffset>0</wp:posOffset>
            </wp:positionH>
            <wp:positionV relativeFrom="paragraph">
              <wp:posOffset>351152</wp:posOffset>
            </wp:positionV>
            <wp:extent cx="6338323" cy="9517"/>
            <wp:effectExtent l="0" t="0" r="0" b="0"/>
            <wp:wrapNone/>
            <wp:docPr id="1170" name="IM 1170"/>
            <wp:cNvGraphicFramePr/>
            <a:graphic>
              <a:graphicData uri="http://schemas.openxmlformats.org/drawingml/2006/picture">
                <pic:pic>
                  <pic:nvPicPr>
                    <pic:cNvPr id="1170" name="IM 1170"/>
                    <pic:cNvPicPr/>
                  </pic:nvPicPr>
                  <pic:blipFill>
                    <a:blip r:embed="rId478"/>
                    <a:stretch>
                      <a:fillRect/>
                    </a:stretch>
                  </pic:blipFill>
                  <pic:spPr>
                    <a:xfrm rot="0">
                      <a:off x="0" y="0"/>
                      <a:ext cx="6338323" cy="9517"/>
                    </a:xfrm>
                    <a:prstGeom prst="rect">
                      <a:avLst/>
                    </a:prstGeom>
                  </pic:spPr>
                </pic:pic>
              </a:graphicData>
            </a:graphic>
          </wp:anchor>
        </w:drawing>
      </w:r>
      <w:r>
        <w:rPr>
          <w:rFonts w:ascii="Times New Roman" w:hAnsi="Times New Roman" w:eastAsia="Times New Roman" w:cs="Times New Roman"/>
          <w:sz w:val="20"/>
          <w:szCs w:val="20"/>
          <w:color w:val="24292F"/>
          <w:position w:val="-13"/>
        </w:rPr>
        <w:drawing>
          <wp:inline distT="0" distB="0" distL="0" distR="0">
            <wp:extent cx="228407" cy="228408"/>
            <wp:effectExtent l="0" t="0" r="0" b="0"/>
            <wp:docPr id="1172" name="IM 1172"/>
            <wp:cNvGraphicFramePr/>
            <a:graphic>
              <a:graphicData uri="http://schemas.openxmlformats.org/drawingml/2006/picture">
                <pic:pic>
                  <pic:nvPicPr>
                    <pic:cNvPr id="1172" name="IM 1172"/>
                    <pic:cNvPicPr/>
                  </pic:nvPicPr>
                  <pic:blipFill>
                    <a:blip r:embed="rId479"/>
                    <a:stretch>
                      <a:fillRect/>
                    </a:stretch>
                  </pic:blipFill>
                  <pic:spPr>
                    <a:xfrm rot="0">
                      <a:off x="0" y="0"/>
                      <a:ext cx="228407" cy="228408"/>
                    </a:xfrm>
                    <a:prstGeom prst="rect">
                      <a:avLst/>
                    </a:prstGeom>
                  </pic:spPr>
                </pic:pic>
              </a:graphicData>
            </a:graphic>
          </wp:inline>
        </w:drawing>
      </w:r>
      <w:r>
        <w:rPr>
          <w:rFonts w:ascii="Times New Roman" w:hAnsi="Times New Roman" w:eastAsia="Times New Roman" w:cs="Times New Roman"/>
          <w:sz w:val="20"/>
          <w:szCs w:val="20"/>
          <w:color w:val="24292F"/>
          <w:spacing w:val="18"/>
        </w:rPr>
        <w:t xml:space="preserve">  </w:t>
      </w:r>
      <w:r>
        <w:rPr>
          <w:rFonts w:ascii="Times New Roman" w:hAnsi="Times New Roman" w:eastAsia="Times New Roman" w:cs="Times New Roman"/>
          <w:sz w:val="20"/>
          <w:szCs w:val="20"/>
          <w:color w:val="24292F"/>
        </w:rPr>
        <w:t>Nina</w:t>
      </w:r>
      <w:r>
        <w:rPr>
          <w:rFonts w:ascii="Microsoft YaHei" w:hAnsi="Microsoft YaHei" w:eastAsia="Microsoft YaHei" w:cs="Microsoft YaHei"/>
          <w:sz w:val="20"/>
          <w:szCs w:val="20"/>
          <w:color w:val="24292F"/>
          <w:spacing w:val="30"/>
        </w:rPr>
        <w:t>助教</w:t>
      </w:r>
    </w:p>
    <w:p>
      <w:pPr>
        <w:ind w:left="7"/>
        <w:spacing w:before="176" w:line="193"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7"/>
        </w:rPr>
        <w:t>顺口溜：</w:t>
      </w:r>
      <w:r>
        <w:rPr>
          <w:rFonts w:ascii="Microsoft YaHei" w:hAnsi="Microsoft YaHei" w:eastAsia="Microsoft YaHei" w:cs="Microsoft YaHei"/>
          <w:sz w:val="20"/>
          <w:szCs w:val="20"/>
          <w:color w:val="24292F"/>
          <w:spacing w:val="19"/>
        </w:rPr>
        <w:t xml:space="preserve"> </w:t>
      </w:r>
      <w:r>
        <w:rPr>
          <w:shd w:val="clear" w:fill="D7E1EA"/>
          <w:rFonts w:ascii="Microsoft YaHei" w:hAnsi="Microsoft YaHei" w:eastAsia="Microsoft YaHei" w:cs="Microsoft YaHei"/>
          <w:sz w:val="20"/>
          <w:szCs w:val="20"/>
          <w:color w:val="24292F"/>
          <w:spacing w:val="7"/>
        </w:rPr>
        <w:t xml:space="preserve"> </w:t>
      </w:r>
      <w:r>
        <w:rPr>
          <w:shd w:val="clear" w:fill="D7E1EA"/>
          <w:rFonts w:ascii="Times New Roman" w:hAnsi="Times New Roman" w:eastAsia="Times New Roman" w:cs="Times New Roman"/>
          <w:sz w:val="20"/>
          <w:szCs w:val="20"/>
          <w:color w:val="35425B"/>
        </w:rPr>
        <w:t>Mars</w:t>
      </w:r>
      <w:r>
        <w:rPr>
          <w:shd w:val="clear" w:fill="D7E1EA"/>
          <w:rFonts w:ascii="Times New Roman" w:hAnsi="Times New Roman" w:eastAsia="Times New Roman" w:cs="Times New Roman"/>
          <w:sz w:val="20"/>
          <w:szCs w:val="20"/>
          <w:color w:val="35425B"/>
          <w:spacing w:val="7"/>
        </w:rPr>
        <w:t xml:space="preserve"> </w:t>
      </w:r>
      <w:r>
        <w:rPr>
          <w:rFonts w:ascii="Times New Roman" w:hAnsi="Times New Roman" w:eastAsia="Times New Roman" w:cs="Times New Roman"/>
          <w:sz w:val="20"/>
          <w:szCs w:val="20"/>
          <w:color w:val="35425B"/>
          <w:spacing w:val="7"/>
        </w:rPr>
        <w:t xml:space="preserve">  </w:t>
      </w:r>
      <w:r>
        <w:rPr>
          <w:rFonts w:ascii="Times New Roman" w:hAnsi="Times New Roman" w:eastAsia="Times New Roman" w:cs="Times New Roman"/>
          <w:sz w:val="20"/>
          <w:szCs w:val="20"/>
          <w:color w:val="24292F"/>
          <w:spacing w:val="7"/>
        </w:rPr>
        <w:t>—</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7"/>
        </w:rPr>
        <w:t>—</w:t>
      </w:r>
      <w:r>
        <w:rPr>
          <w:rFonts w:ascii="Times New Roman" w:hAnsi="Times New Roman" w:eastAsia="Times New Roman" w:cs="Times New Roman"/>
          <w:sz w:val="20"/>
          <w:szCs w:val="20"/>
          <w:color w:val="24292F"/>
          <w:spacing w:val="16"/>
          <w:w w:val="101"/>
        </w:rPr>
        <w:t xml:space="preserve"> </w:t>
      </w:r>
      <w:r>
        <w:rPr>
          <w:shd w:val="clear" w:fill="D7E1EA"/>
          <w:rFonts w:ascii="Times New Roman" w:hAnsi="Times New Roman" w:eastAsia="Times New Roman" w:cs="Times New Roman"/>
          <w:sz w:val="20"/>
          <w:szCs w:val="20"/>
          <w:color w:val="24292F"/>
          <w:spacing w:val="20"/>
          <w:w w:val="101"/>
        </w:rPr>
        <w:t xml:space="preserve"> </w:t>
      </w:r>
      <w:r>
        <w:rPr>
          <w:shd w:val="clear" w:fill="D7E1EA"/>
          <w:rFonts w:ascii="Times New Roman" w:hAnsi="Times New Roman" w:eastAsia="Times New Roman" w:cs="Times New Roman"/>
          <w:sz w:val="20"/>
          <w:szCs w:val="20"/>
          <w:color w:val="35425B"/>
        </w:rPr>
        <w:t>now</w:t>
      </w:r>
      <w:r>
        <w:rPr>
          <w:shd w:val="clear" w:fill="D7E1EA"/>
          <w:rFonts w:ascii="Times New Roman" w:hAnsi="Times New Roman" w:eastAsia="Times New Roman" w:cs="Times New Roman"/>
          <w:sz w:val="20"/>
          <w:szCs w:val="20"/>
          <w:color w:val="35425B"/>
          <w:spacing w:val="7"/>
        </w:rPr>
        <w:t xml:space="preserve"> </w:t>
      </w:r>
      <w:r>
        <w:rPr>
          <w:rFonts w:ascii="Times New Roman" w:hAnsi="Times New Roman" w:eastAsia="Times New Roman" w:cs="Times New Roman"/>
          <w:sz w:val="20"/>
          <w:szCs w:val="20"/>
          <w:color w:val="35425B"/>
          <w:spacing w:val="7"/>
        </w:rPr>
        <w:t xml:space="preserve">  </w:t>
      </w:r>
      <w:r>
        <w:rPr>
          <w:rFonts w:ascii="Times New Roman" w:hAnsi="Times New Roman" w:eastAsia="Times New Roman" w:cs="Times New Roman"/>
          <w:sz w:val="20"/>
          <w:szCs w:val="20"/>
          <w:color w:val="24292F"/>
          <w:spacing w:val="7"/>
        </w:rPr>
        <w:t>—</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7"/>
        </w:rPr>
        <w:t>— </w:t>
      </w:r>
      <w:r>
        <w:rPr>
          <w:shd w:val="clear" w:fill="D7E1EA"/>
          <w:rFonts w:ascii="Times New Roman" w:hAnsi="Times New Roman" w:eastAsia="Times New Roman" w:cs="Times New Roman"/>
          <w:sz w:val="20"/>
          <w:szCs w:val="20"/>
          <w:color w:val="24292F"/>
          <w:spacing w:val="23"/>
          <w:w w:val="101"/>
        </w:rPr>
        <w:t xml:space="preserve"> </w:t>
      </w:r>
      <w:r>
        <w:rPr>
          <w:shd w:val="clear" w:fill="D7E1EA"/>
          <w:rFonts w:ascii="Times New Roman" w:hAnsi="Times New Roman" w:eastAsia="Times New Roman" w:cs="Times New Roman"/>
          <w:sz w:val="20"/>
          <w:szCs w:val="20"/>
          <w:color w:val="35425B"/>
        </w:rPr>
        <w:t>similarly</w:t>
      </w:r>
      <w:r>
        <w:rPr>
          <w:shd w:val="clear" w:fill="D7E1EA"/>
          <w:rFonts w:ascii="Times New Roman" w:hAnsi="Times New Roman" w:eastAsia="Times New Roman" w:cs="Times New Roman"/>
          <w:sz w:val="20"/>
          <w:szCs w:val="20"/>
          <w:color w:val="35425B"/>
          <w:spacing w:val="7"/>
        </w:rPr>
        <w:t xml:space="preserve"> </w:t>
      </w:r>
      <w:r>
        <w:rPr>
          <w:rFonts w:ascii="Times New Roman" w:hAnsi="Times New Roman" w:eastAsia="Times New Roman" w:cs="Times New Roman"/>
          <w:sz w:val="20"/>
          <w:szCs w:val="20"/>
          <w:color w:val="35425B"/>
          <w:spacing w:val="7"/>
        </w:rPr>
        <w:t xml:space="preserve">  </w:t>
      </w:r>
      <w:r>
        <w:rPr>
          <w:rFonts w:ascii="Times New Roman" w:hAnsi="Times New Roman" w:eastAsia="Times New Roman" w:cs="Times New Roman"/>
          <w:sz w:val="20"/>
          <w:szCs w:val="20"/>
          <w:color w:val="24292F"/>
          <w:spacing w:val="7"/>
        </w:rPr>
        <w:t>—</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7"/>
        </w:rPr>
        <w:t>—</w:t>
      </w:r>
      <w:r>
        <w:rPr>
          <w:rFonts w:ascii="Times New Roman" w:hAnsi="Times New Roman" w:eastAsia="Times New Roman" w:cs="Times New Roman"/>
          <w:sz w:val="20"/>
          <w:szCs w:val="20"/>
          <w:color w:val="24292F"/>
          <w:spacing w:val="17"/>
        </w:rPr>
        <w:t xml:space="preserve"> </w:t>
      </w:r>
      <w:r>
        <w:rPr>
          <w:shd w:val="clear" w:fill="D7E1EA"/>
          <w:rFonts w:ascii="Times New Roman" w:hAnsi="Times New Roman" w:eastAsia="Times New Roman" w:cs="Times New Roman"/>
          <w:sz w:val="20"/>
          <w:szCs w:val="20"/>
          <w:color w:val="24292F"/>
          <w:spacing w:val="20"/>
        </w:rPr>
        <w:t xml:space="preserve"> </w:t>
      </w:r>
      <w:r>
        <w:rPr>
          <w:shd w:val="clear" w:fill="D7E1EA"/>
          <w:rFonts w:ascii="Times New Roman" w:hAnsi="Times New Roman" w:eastAsia="Times New Roman" w:cs="Times New Roman"/>
          <w:sz w:val="20"/>
          <w:szCs w:val="20"/>
          <w:color w:val="35425B"/>
        </w:rPr>
        <w:t>unfortunate</w:t>
      </w:r>
      <w:r>
        <w:rPr>
          <w:shd w:val="clear" w:fill="D7E1EA"/>
          <w:rFonts w:ascii="Times New Roman" w:hAnsi="Times New Roman" w:eastAsia="Times New Roman" w:cs="Times New Roman"/>
          <w:sz w:val="20"/>
          <w:szCs w:val="20"/>
          <w:color w:val="35425B"/>
          <w:spacing w:val="7"/>
        </w:rPr>
        <w:t xml:space="preserve"> </w:t>
      </w:r>
      <w:r>
        <w:rPr>
          <w:rFonts w:ascii="Times New Roman" w:hAnsi="Times New Roman" w:eastAsia="Times New Roman" w:cs="Times New Roman"/>
          <w:sz w:val="20"/>
          <w:szCs w:val="20"/>
          <w:color w:val="35425B"/>
          <w:spacing w:val="26"/>
        </w:rPr>
        <w:t xml:space="preserve"> </w:t>
      </w:r>
      <w:r>
        <w:rPr>
          <w:rFonts w:ascii="Microsoft YaHei" w:hAnsi="Microsoft YaHei" w:eastAsia="Microsoft YaHei" w:cs="Microsoft YaHei"/>
          <w:sz w:val="20"/>
          <w:szCs w:val="20"/>
          <w:color w:val="24292F"/>
          <w:spacing w:val="7"/>
        </w:rPr>
        <w:t>火星</w:t>
      </w:r>
      <w:r>
        <w:rPr>
          <w:rFonts w:ascii="Microsoft YaHei" w:hAnsi="Microsoft YaHei" w:eastAsia="Microsoft YaHei" w:cs="Microsoft YaHei"/>
          <w:sz w:val="20"/>
          <w:szCs w:val="20"/>
          <w:color w:val="24292F"/>
          <w:spacing w:val="34"/>
        </w:rPr>
        <w:t xml:space="preserve"> </w:t>
      </w:r>
      <w:r>
        <w:rPr>
          <w:rFonts w:ascii="Times New Roman" w:hAnsi="Times New Roman" w:eastAsia="Times New Roman" w:cs="Times New Roman"/>
          <w:sz w:val="20"/>
          <w:szCs w:val="20"/>
          <w:color w:val="24292F"/>
          <w:spacing w:val="7"/>
        </w:rPr>
        <w:t>—</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7"/>
        </w:rPr>
        <w:t>—</w:t>
      </w:r>
      <w:r>
        <w:rPr>
          <w:rFonts w:ascii="Times New Roman" w:hAnsi="Times New Roman" w:eastAsia="Times New Roman" w:cs="Times New Roman"/>
          <w:sz w:val="20"/>
          <w:szCs w:val="20"/>
          <w:color w:val="24292F"/>
          <w:spacing w:val="26"/>
        </w:rPr>
        <w:t xml:space="preserve"> </w:t>
      </w:r>
      <w:r>
        <w:rPr>
          <w:rFonts w:ascii="Microsoft YaHei" w:hAnsi="Microsoft YaHei" w:eastAsia="Microsoft YaHei" w:cs="Microsoft YaHei"/>
          <w:sz w:val="20"/>
          <w:szCs w:val="20"/>
          <w:color w:val="24292F"/>
          <w:spacing w:val="7"/>
        </w:rPr>
        <w:t>现在</w:t>
      </w:r>
      <w:r>
        <w:rPr>
          <w:rFonts w:ascii="Microsoft YaHei" w:hAnsi="Microsoft YaHei" w:eastAsia="Microsoft YaHei" w:cs="Microsoft YaHei"/>
          <w:sz w:val="20"/>
          <w:szCs w:val="20"/>
          <w:color w:val="24292F"/>
          <w:spacing w:val="33"/>
          <w:w w:val="101"/>
        </w:rPr>
        <w:t xml:space="preserve"> </w:t>
      </w:r>
      <w:r>
        <w:rPr>
          <w:rFonts w:ascii="Times New Roman" w:hAnsi="Times New Roman" w:eastAsia="Times New Roman" w:cs="Times New Roman"/>
          <w:sz w:val="20"/>
          <w:szCs w:val="20"/>
          <w:color w:val="24292F"/>
          <w:spacing w:val="6"/>
        </w:rPr>
        <w:t>—</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6"/>
        </w:rPr>
        <w:t>—</w:t>
      </w:r>
      <w:r>
        <w:rPr>
          <w:rFonts w:ascii="Times New Roman" w:hAnsi="Times New Roman" w:eastAsia="Times New Roman" w:cs="Times New Roman"/>
          <w:sz w:val="20"/>
          <w:szCs w:val="20"/>
          <w:color w:val="24292F"/>
          <w:spacing w:val="35"/>
        </w:rPr>
        <w:t xml:space="preserve"> </w:t>
      </w:r>
      <w:r>
        <w:rPr>
          <w:rFonts w:ascii="Microsoft YaHei" w:hAnsi="Microsoft YaHei" w:eastAsia="Microsoft YaHei" w:cs="Microsoft YaHei"/>
          <w:sz w:val="20"/>
          <w:szCs w:val="20"/>
          <w:color w:val="24292F"/>
          <w:spacing w:val="6"/>
        </w:rPr>
        <w:t>同样</w:t>
      </w:r>
      <w:r>
        <w:rPr>
          <w:rFonts w:ascii="Microsoft YaHei" w:hAnsi="Microsoft YaHei" w:eastAsia="Microsoft YaHei" w:cs="Microsoft YaHei"/>
          <w:sz w:val="20"/>
          <w:szCs w:val="20"/>
          <w:color w:val="24292F"/>
          <w:spacing w:val="34"/>
        </w:rPr>
        <w:t xml:space="preserve"> </w:t>
      </w:r>
      <w:r>
        <w:rPr>
          <w:rFonts w:ascii="Times New Roman" w:hAnsi="Times New Roman" w:eastAsia="Times New Roman" w:cs="Times New Roman"/>
          <w:sz w:val="20"/>
          <w:szCs w:val="20"/>
          <w:color w:val="24292F"/>
          <w:spacing w:val="6"/>
        </w:rPr>
        <w:t>—</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6"/>
        </w:rPr>
        <w:t>—</w:t>
      </w:r>
      <w:r>
        <w:rPr>
          <w:rFonts w:ascii="Times New Roman" w:hAnsi="Times New Roman" w:eastAsia="Times New Roman" w:cs="Times New Roman"/>
          <w:sz w:val="20"/>
          <w:szCs w:val="20"/>
          <w:color w:val="24292F"/>
          <w:spacing w:val="26"/>
        </w:rPr>
        <w:t xml:space="preserve"> </w:t>
      </w:r>
      <w:r>
        <w:rPr>
          <w:rFonts w:ascii="Microsoft YaHei" w:hAnsi="Microsoft YaHei" w:eastAsia="Microsoft YaHei" w:cs="Microsoft YaHei"/>
          <w:sz w:val="20"/>
          <w:szCs w:val="20"/>
          <w:color w:val="24292F"/>
          <w:spacing w:val="6"/>
        </w:rPr>
        <w:t>不幸</w:t>
      </w:r>
    </w:p>
    <w:p>
      <w:pPr>
        <w:pStyle w:val="BodyText"/>
        <w:spacing w:line="371" w:lineRule="auto"/>
        <w:rPr>
          <w:sz w:val="21"/>
        </w:rPr>
      </w:pPr>
      <w:r/>
    </w:p>
    <w:p>
      <w:pPr>
        <w:pStyle w:val="BodyText"/>
        <w:ind w:left="22"/>
        <w:spacing w:before="125" w:line="189" w:lineRule="auto"/>
        <w:rPr>
          <w:rFonts w:ascii="Microsoft YaHei" w:hAnsi="Microsoft YaHei" w:eastAsia="Microsoft YaHei" w:cs="Microsoft YaHei"/>
        </w:rPr>
      </w:pPr>
      <w:r>
        <w:rPr>
          <w:sz w:val="29"/>
          <w:szCs w:val="29"/>
          <w:b/>
          <w:bCs/>
          <w:color w:val="24292F"/>
          <w:spacing w:val="8"/>
        </w:rPr>
        <w:t>181. </w:t>
      </w:r>
      <w:r>
        <w:rPr>
          <w:sz w:val="29"/>
          <w:szCs w:val="29"/>
          <w:b/>
          <w:bCs/>
          <w:color w:val="24292F"/>
        </w:rPr>
        <w:t>Good</w:t>
      </w:r>
      <w:r>
        <w:rPr>
          <w:sz w:val="29"/>
          <w:szCs w:val="29"/>
          <w:b/>
          <w:bCs/>
          <w:color w:val="24292F"/>
          <w:spacing w:val="8"/>
        </w:rPr>
        <w:t xml:space="preserve"> </w:t>
      </w:r>
      <w:r>
        <w:rPr>
          <w:sz w:val="29"/>
          <w:szCs w:val="29"/>
          <w:b/>
          <w:bCs/>
          <w:color w:val="24292F"/>
        </w:rPr>
        <w:t>listener</w:t>
      </w:r>
      <w:r>
        <w:rPr>
          <w:sz w:val="29"/>
          <w:szCs w:val="29"/>
          <w:b/>
          <w:bCs/>
          <w:color w:val="24292F"/>
          <w:spacing w:val="8"/>
        </w:rPr>
        <w:t xml:space="preserve"> / </w:t>
      </w:r>
      <w:r>
        <w:rPr>
          <w:rFonts w:ascii="Microsoft YaHei" w:hAnsi="Microsoft YaHei" w:eastAsia="Microsoft YaHei" w:cs="Microsoft YaHei"/>
          <w:sz w:val="29"/>
          <w:szCs w:val="29"/>
          <w:color w:val="24292F"/>
          <w:spacing w:val="8"/>
        </w:rPr>
        <w:t>优秀的倾听者</w:t>
      </w:r>
      <w:r>
        <w:rPr>
          <w:rFonts w:ascii="Microsoft YaHei" w:hAnsi="Microsoft YaHei" w:eastAsia="Microsoft YaHei" w:cs="Microsoft YaHei"/>
          <w:sz w:val="29"/>
          <w:szCs w:val="29"/>
          <w:color w:val="24292F"/>
          <w:spacing w:val="50"/>
        </w:rPr>
        <w:t xml:space="preserve"> </w:t>
      </w:r>
      <w:r>
        <w:rPr>
          <w:shd w:val="clear" w:fill="E1F5FE"/>
          <w:rFonts w:ascii="Microsoft YaHei" w:hAnsi="Microsoft YaHei" w:eastAsia="Microsoft YaHei" w:cs="Microsoft YaHei"/>
          <w:sz w:val="29"/>
          <w:szCs w:val="29"/>
          <w:color w:val="24292F"/>
          <w:spacing w:val="8"/>
        </w:rPr>
        <w:t xml:space="preserve"> </w:t>
      </w:r>
      <w:r>
        <w:rPr>
          <w:shd w:val="clear" w:fill="E1F5FE"/>
          <w:rFonts w:ascii="Times New Roman" w:hAnsi="Times New Roman" w:eastAsia="Times New Roman" w:cs="Times New Roman"/>
          <w:color w:val="03A9F4"/>
          <w:spacing w:val="8"/>
          <w:position w:val="1"/>
        </w:rPr>
        <w:t>#4607  </w:t>
      </w:r>
      <w:r>
        <w:rPr>
          <w:rFonts w:ascii="Times New Roman" w:hAnsi="Times New Roman" w:eastAsia="Times New Roman" w:cs="Times New Roman"/>
          <w:color w:val="03A9F4"/>
          <w:spacing w:val="8"/>
          <w:position w:val="1"/>
        </w:rPr>
        <w:t xml:space="preserve">   </w:t>
      </w:r>
      <w:r>
        <w:rPr>
          <w:shd w:val="clear" w:fill="E1F5FE"/>
          <w:rFonts w:ascii="Times New Roman" w:hAnsi="Times New Roman" w:eastAsia="Times New Roman" w:cs="Times New Roman"/>
          <w:color w:val="03A9F4"/>
          <w:spacing w:val="8"/>
          <w:position w:val="1"/>
        </w:rPr>
        <w:t xml:space="preserve">  </w:t>
      </w:r>
      <w:r>
        <w:rPr>
          <w:shd w:val="clear" w:fill="E1F5FE"/>
          <w:rFonts w:ascii="Microsoft YaHei" w:hAnsi="Microsoft YaHei" w:eastAsia="Microsoft YaHei" w:cs="Microsoft YaHei"/>
          <w:color w:val="03A9F4"/>
          <w:spacing w:val="8"/>
          <w:position w:val="1"/>
        </w:rPr>
        <w:t>高频  </w:t>
      </w:r>
    </w:p>
    <w:p>
      <w:pPr>
        <w:ind w:left="230"/>
        <w:spacing w:before="279" w:line="20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1.</w:t>
      </w:r>
      <w:r>
        <w:rPr>
          <w:rFonts w:ascii="Times New Roman" w:hAnsi="Times New Roman" w:eastAsia="Times New Roman" w:cs="Times New Roman"/>
          <w:sz w:val="23"/>
          <w:szCs w:val="23"/>
          <w:color w:val="24292F"/>
          <w:spacing w:val="43"/>
        </w:rPr>
        <w:t xml:space="preserve"> </w:t>
      </w:r>
      <w:r>
        <w:rPr>
          <w:rFonts w:ascii="Times New Roman" w:hAnsi="Times New Roman" w:eastAsia="Times New Roman" w:cs="Times New Roman"/>
          <w:sz w:val="23"/>
          <w:szCs w:val="23"/>
          <w:color w:val="24292F"/>
          <w:spacing w:val="14"/>
        </w:rPr>
        <w:t>Get them down, and then</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later reorganize them</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in your</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own words.</w:t>
      </w:r>
    </w:p>
    <w:p>
      <w:pPr>
        <w:ind w:left="215"/>
        <w:spacing w:before="191" w:line="20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2.</w:t>
      </w:r>
      <w:r>
        <w:rPr>
          <w:rFonts w:ascii="Times New Roman" w:hAnsi="Times New Roman" w:eastAsia="Times New Roman" w:cs="Times New Roman"/>
          <w:sz w:val="23"/>
          <w:szCs w:val="23"/>
          <w:color w:val="24292F"/>
          <w:spacing w:val="35"/>
        </w:rPr>
        <w:t xml:space="preserve"> </w:t>
      </w:r>
      <w:r>
        <w:rPr>
          <w:rFonts w:ascii="Times New Roman" w:hAnsi="Times New Roman" w:eastAsia="Times New Roman" w:cs="Times New Roman"/>
          <w:sz w:val="23"/>
          <w:szCs w:val="23"/>
          <w:color w:val="24292F"/>
          <w:spacing w:val="15"/>
        </w:rPr>
        <w:t>Once you have done this, you have set the</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5"/>
        </w:rPr>
        <w:t>stage for</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5"/>
        </w:rPr>
        <w:t>successful</w:t>
      </w:r>
      <w:r>
        <w:rPr>
          <w:rFonts w:ascii="Times New Roman" w:hAnsi="Times New Roman" w:eastAsia="Times New Roman" w:cs="Times New Roman"/>
          <w:sz w:val="23"/>
          <w:szCs w:val="23"/>
          <w:color w:val="24292F"/>
          <w:spacing w:val="23"/>
          <w:w w:val="101"/>
        </w:rPr>
        <w:t xml:space="preserve"> </w:t>
      </w:r>
      <w:r>
        <w:rPr>
          <w:rFonts w:ascii="Times New Roman" w:hAnsi="Times New Roman" w:eastAsia="Times New Roman" w:cs="Times New Roman"/>
          <w:sz w:val="23"/>
          <w:szCs w:val="23"/>
          <w:color w:val="24292F"/>
          <w:spacing w:val="14"/>
        </w:rPr>
        <w:t>reviewing</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and</w:t>
      </w:r>
      <w:r>
        <w:rPr>
          <w:rFonts w:ascii="Times New Roman" w:hAnsi="Times New Roman" w:eastAsia="Times New Roman" w:cs="Times New Roman"/>
          <w:sz w:val="23"/>
          <w:szCs w:val="23"/>
          <w:color w:val="24292F"/>
          <w:spacing w:val="23"/>
          <w:w w:val="101"/>
        </w:rPr>
        <w:t xml:space="preserve"> </w:t>
      </w:r>
      <w:r>
        <w:rPr>
          <w:rFonts w:ascii="Times New Roman" w:hAnsi="Times New Roman" w:eastAsia="Times New Roman" w:cs="Times New Roman"/>
          <w:sz w:val="23"/>
          <w:szCs w:val="23"/>
          <w:color w:val="24292F"/>
          <w:spacing w:val="14"/>
        </w:rPr>
        <w:t>revising.</w:t>
      </w:r>
    </w:p>
    <w:p>
      <w:pPr>
        <w:ind w:left="216"/>
        <w:spacing w:before="196" w:line="20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2"/>
        </w:rPr>
        <w:t>3.</w:t>
      </w:r>
      <w:r>
        <w:rPr>
          <w:rFonts w:ascii="Times New Roman" w:hAnsi="Times New Roman" w:eastAsia="Times New Roman" w:cs="Times New Roman"/>
          <w:sz w:val="23"/>
          <w:szCs w:val="23"/>
          <w:color w:val="24292F"/>
          <w:spacing w:val="26"/>
          <w:w w:val="101"/>
        </w:rPr>
        <w:t xml:space="preserve"> </w:t>
      </w:r>
      <w:r>
        <w:rPr>
          <w:rFonts w:ascii="Times New Roman" w:hAnsi="Times New Roman" w:eastAsia="Times New Roman" w:cs="Times New Roman"/>
          <w:sz w:val="23"/>
          <w:szCs w:val="23"/>
          <w:color w:val="24292F"/>
          <w:spacing w:val="12"/>
        </w:rPr>
        <w:t>Your</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2"/>
        </w:rPr>
        <w:t>main job</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in taking</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2"/>
        </w:rPr>
        <w:t>le</w:t>
      </w:r>
      <w:r>
        <w:rPr>
          <w:rFonts w:ascii="Times New Roman" w:hAnsi="Times New Roman" w:eastAsia="Times New Roman" w:cs="Times New Roman"/>
          <w:sz w:val="23"/>
          <w:szCs w:val="23"/>
          <w:color w:val="24292F"/>
          <w:spacing w:val="11"/>
        </w:rPr>
        <w:t>cture</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1"/>
        </w:rPr>
        <w:t>notes</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1"/>
        </w:rPr>
        <w:t>is to</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1"/>
        </w:rPr>
        <w:t>be a good</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1"/>
        </w:rPr>
        <w:t>listener.</w:t>
      </w:r>
    </w:p>
    <w:p>
      <w:pPr>
        <w:ind w:left="495" w:right="71" w:hanging="279"/>
        <w:spacing w:before="193" w:line="30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4.</w:t>
      </w:r>
      <w:r>
        <w:rPr>
          <w:rFonts w:ascii="Times New Roman" w:hAnsi="Times New Roman" w:eastAsia="Times New Roman" w:cs="Times New Roman"/>
          <w:sz w:val="23"/>
          <w:szCs w:val="23"/>
          <w:color w:val="24292F"/>
          <w:spacing w:val="26"/>
          <w:w w:val="101"/>
        </w:rPr>
        <w:t xml:space="preserve"> </w:t>
      </w:r>
      <w:r>
        <w:rPr>
          <w:rFonts w:ascii="Times New Roman" w:hAnsi="Times New Roman" w:eastAsia="Times New Roman" w:cs="Times New Roman"/>
          <w:sz w:val="23"/>
          <w:szCs w:val="23"/>
          <w:color w:val="24292F"/>
          <w:spacing w:val="15"/>
        </w:rPr>
        <w:t>To</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5"/>
        </w:rPr>
        <w:t>be a good</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5"/>
        </w:rPr>
        <w:t>listener, you must</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learn to focu</w:t>
      </w:r>
      <w:r>
        <w:rPr>
          <w:rFonts w:ascii="Times New Roman" w:hAnsi="Times New Roman" w:eastAsia="Times New Roman" w:cs="Times New Roman"/>
          <w:sz w:val="23"/>
          <w:szCs w:val="23"/>
          <w:color w:val="24292F"/>
          <w:spacing w:val="14"/>
        </w:rPr>
        <w:t>s and concentrate</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4"/>
        </w:rPr>
        <w:t>on</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4"/>
        </w:rPr>
        <w:t>the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main</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points</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of</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4"/>
        </w:rPr>
        <w:t>the</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1"/>
        </w:rPr>
        <w:t>lecture.</w:t>
      </w:r>
    </w:p>
    <w:p>
      <w:pPr>
        <w:ind w:left="8"/>
        <w:spacing w:before="241" w:line="19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7"/>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7"/>
        </w:rPr>
        <w:t>由于开启了答案后置</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，请参考答案</w:t>
      </w:r>
      <w:r>
        <w:rPr>
          <w:rFonts w:ascii="Microsoft YaHei" w:hAnsi="Microsoft YaHei" w:eastAsia="Microsoft YaHei" w:cs="Microsoft YaHei"/>
          <w:sz w:val="17"/>
          <w:szCs w:val="17"/>
          <w:color w:val="24292F"/>
          <w:spacing w:val="16"/>
        </w:rPr>
        <w:t>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6"/>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p>
    <w:p>
      <w:pPr>
        <w:spacing w:before="132" w:line="570" w:lineRule="exact"/>
        <w:rPr/>
      </w:pPr>
      <w:r>
        <w:rPr>
          <w:position w:val="-11"/>
        </w:rPr>
        <w:pict>
          <v:group id="_x0000_s578" style="mso-position-vertical-relative:line;mso-position-horizontal-relative:char;width:499.1pt;height:28.5pt;" filled="false" stroked="false" coordsize="9982,570" coordorigin="0,0">
            <v:shape id="_x0000_s580" style="position:absolute;left:0;top:0;width:9982;height:570;" filled="false" strokecolor="#F0F4F8" strokeweight="0.75pt" coordsize="9982,570" coordorigin="0,0" path="m7,389l7,179c7,168,8,157,10,146c13,134,16,124,20,113c24,103,30,93,36,83c42,74,49,65,57,57c65,49,74,42,84,36c93,30,103,24,113,20c124,16,135,12,146,10c157,8,168,7,179,7l9801,7c9813,7,9824,8,9835,10c9846,12,9857,16,9867,20c9878,24,9888,30,9897,36c9906,42,9915,49,9923,57c9931,65,9938,74,9945,83c9951,93,9956,103,9960,113c9965,124,9968,134,9970,146c9973,157,9974,168,9974,179l9974,389c9974,401,9973,412,9970,423c9968,434,9965,445,9960,455c9956,465,9951,475,9945,485c9938,494,9931,503,9923,511c9915,519,9906,526,9897,532c9888,539,9878,544,9867,548c9857,553,9846,556,9835,558c9824,560,9813,562,9801,562l179,562c168,562,157,560,146,558c135,556,124,553,113,548c103,544,93,539,84,532c74,526,65,519,57,511c49,503,42,494,36,485c30,475,24,465,20,455c16,445,13,434,10,423c8,412,7,401,7,389e">
              <v:stroke joinstyle="miter" miterlimit="4"/>
            </v:shape>
            <v:shape id="_x0000_s582" style="position:absolute;left:-20;top:-20;width:10022;height:610;" filled="false" stroked="false" type="#_x0000_t202">
              <v:fill on="false"/>
              <v:stroke on="false"/>
              <v:path/>
              <v:imagedata o:title=""/>
              <o:lock v:ext="edit" aspectratio="false"/>
              <v:textbox inset="0mm,0mm,0mm,0mm">
                <w:txbxContent>
                  <w:p>
                    <w:pPr>
                      <w:ind w:left="285"/>
                      <w:spacing w:before="176" w:line="195" w:lineRule="auto"/>
                      <w:rPr>
                        <w:rFonts w:ascii="Microsoft YaHei" w:hAnsi="Microsoft YaHei" w:eastAsia="Microsoft YaHei" w:cs="Microsoft YaHei"/>
                        <w:sz w:val="17"/>
                        <w:szCs w:val="17"/>
                      </w:rPr>
                    </w:pPr>
                    <w:r>
                      <w:rPr>
                        <w:rFonts w:ascii="Times New Roman" w:hAnsi="Times New Roman" w:eastAsia="Times New Roman" w:cs="Times New Roman"/>
                        <w:sz w:val="17"/>
                        <w:szCs w:val="17"/>
                        <w:color w:val="24292F"/>
                      </w:rPr>
                      <w:t>reorganize</w:t>
                    </w:r>
                    <w:r>
                      <w:rPr>
                        <w:rFonts w:ascii="Times New Roman" w:hAnsi="Times New Roman" w:eastAsia="Times New Roman" w:cs="Times New Roman"/>
                        <w:sz w:val="17"/>
                        <w:szCs w:val="17"/>
                        <w:color w:val="24292F"/>
                        <w:spacing w:val="28"/>
                        <w:w w:val="101"/>
                      </w:rPr>
                      <w:t xml:space="preserve"> </w:t>
                    </w:r>
                    <w:r>
                      <w:rPr>
                        <w:rFonts w:ascii="Times New Roman" w:hAnsi="Times New Roman" w:eastAsia="Times New Roman" w:cs="Times New Roman"/>
                        <w:sz w:val="17"/>
                        <w:szCs w:val="17"/>
                        <w:color w:val="24292F"/>
                        <w:spacing w:val="17"/>
                      </w:rPr>
                      <w:t>-</w:t>
                    </w:r>
                    <w:r>
                      <w:rPr>
                        <w:rFonts w:ascii="Times New Roman" w:hAnsi="Times New Roman" w:eastAsia="Times New Roman" w:cs="Times New Roman"/>
                        <w:sz w:val="17"/>
                        <w:szCs w:val="17"/>
                        <w:color w:val="24292F"/>
                        <w:spacing w:val="38"/>
                        <w:w w:val="101"/>
                      </w:rPr>
                      <w:t xml:space="preserve"> </w:t>
                    </w:r>
                    <w:r>
                      <w:rPr>
                        <w:rFonts w:ascii="Lucida Console" w:hAnsi="Lucida Console" w:eastAsia="Lucida Console" w:cs="Lucida Console"/>
                        <w:sz w:val="17"/>
                        <w:szCs w:val="17"/>
                        <w:color w:val="72809D"/>
                        <w:spacing w:val="17"/>
                      </w:rPr>
                      <w:t>L2</w:t>
                    </w:r>
                    <w:r>
                      <w:rPr>
                        <w:rFonts w:ascii="Lucida Console" w:hAnsi="Lucida Console" w:eastAsia="Lucida Console" w:cs="Lucida Console"/>
                        <w:sz w:val="17"/>
                        <w:szCs w:val="17"/>
                        <w:color w:val="72809D"/>
                        <w:spacing w:val="-32"/>
                      </w:rPr>
                      <w:t xml:space="preserve"> </w:t>
                    </w:r>
                    <w:r>
                      <w:rPr>
                        <w:rFonts w:ascii="Times New Roman" w:hAnsi="Times New Roman" w:eastAsia="Times New Roman" w:cs="Times New Roman"/>
                        <w:sz w:val="17"/>
                        <w:szCs w:val="17"/>
                        <w:color w:val="24292F"/>
                        <w:spacing w:val="17"/>
                      </w:rPr>
                      <w:t>-</w:t>
                    </w:r>
                    <w:r>
                      <w:rPr>
                        <w:rFonts w:ascii="Times New Roman" w:hAnsi="Times New Roman" w:eastAsia="Times New Roman" w:cs="Times New Roman"/>
                        <w:sz w:val="17"/>
                        <w:szCs w:val="17"/>
                        <w:color w:val="24292F"/>
                        <w:spacing w:val="16"/>
                        <w:w w:val="102"/>
                      </w:rPr>
                      <w:t xml:space="preserve"> </w:t>
                    </w:r>
                    <w:r>
                      <w:rPr>
                        <w:rFonts w:ascii="Times New Roman" w:hAnsi="Times New Roman" w:eastAsia="Times New Roman" w:cs="Times New Roman"/>
                        <w:sz w:val="17"/>
                        <w:szCs w:val="17"/>
                        <w:color w:val="72809D"/>
                        <w:spacing w:val="17"/>
                      </w:rPr>
                      <w:t>/</w:t>
                    </w:r>
                    <w:r>
                      <w:rPr>
                        <w:rFonts w:ascii="Times New Roman" w:hAnsi="Times New Roman" w:eastAsia="Times New Roman" w:cs="Times New Roman"/>
                        <w:sz w:val="17"/>
                        <w:szCs w:val="17"/>
                        <w:color w:val="72809D"/>
                      </w:rPr>
                      <w:t>ri</w:t>
                    </w:r>
                    <w:r>
                      <w:rPr>
                        <w:rFonts w:ascii="Times New Roman" w:hAnsi="Times New Roman" w:eastAsia="Times New Roman" w:cs="Times New Roman"/>
                        <w:sz w:val="17"/>
                        <w:szCs w:val="17"/>
                        <w:color w:val="72809D"/>
                        <w:spacing w:val="-26"/>
                      </w:rPr>
                      <w:t xml:space="preserve"> </w:t>
                    </w:r>
                    <w:r>
                      <w:rPr>
                        <w:rFonts w:ascii="Times New Roman" w:hAnsi="Times New Roman" w:eastAsia="Times New Roman" w:cs="Times New Roman"/>
                        <w:sz w:val="17"/>
                        <w:szCs w:val="17"/>
                        <w:color w:val="72809D"/>
                        <w:spacing w:val="17"/>
                      </w:rPr>
                      <w:t>ˈ</w:t>
                    </w:r>
                    <w:r>
                      <w:rPr>
                        <w:rFonts w:ascii="Times New Roman" w:hAnsi="Times New Roman" w:eastAsia="Times New Roman" w:cs="Times New Roman"/>
                        <w:sz w:val="17"/>
                        <w:szCs w:val="17"/>
                        <w:color w:val="72809D"/>
                        <w:spacing w:val="-32"/>
                      </w:rPr>
                      <w:t xml:space="preserve"> </w:t>
                    </w:r>
                    <w:r>
                      <w:rPr>
                        <w:rFonts w:ascii="Times New Roman" w:hAnsi="Times New Roman" w:eastAsia="Times New Roman" w:cs="Times New Roman"/>
                        <w:sz w:val="17"/>
                        <w:szCs w:val="17"/>
                        <w:color w:val="72809D"/>
                        <w:spacing w:val="17"/>
                      </w:rPr>
                      <w:t>ɔ</w:t>
                    </w:r>
                    <w:r>
                      <w:rPr>
                        <w:rFonts w:ascii="Times New Roman" w:hAnsi="Times New Roman" w:eastAsia="Times New Roman" w:cs="Times New Roman"/>
                        <w:sz w:val="17"/>
                        <w:szCs w:val="17"/>
                        <w:color w:val="72809D"/>
                      </w:rPr>
                      <w:t>rg</w:t>
                    </w:r>
                    <w:r>
                      <w:rPr>
                        <w:rFonts w:ascii="Times New Roman" w:hAnsi="Times New Roman" w:eastAsia="Times New Roman" w:cs="Times New Roman"/>
                        <w:sz w:val="17"/>
                        <w:szCs w:val="17"/>
                        <w:color w:val="72809D"/>
                        <w:spacing w:val="17"/>
                      </w:rPr>
                      <w:t>ə</w:t>
                    </w:r>
                    <w:r>
                      <w:rPr>
                        <w:rFonts w:ascii="Times New Roman" w:hAnsi="Times New Roman" w:eastAsia="Times New Roman" w:cs="Times New Roman"/>
                        <w:sz w:val="17"/>
                        <w:szCs w:val="17"/>
                        <w:color w:val="72809D"/>
                      </w:rPr>
                      <w:t>na</w:t>
                    </w:r>
                    <w:r>
                      <w:rPr>
                        <w:rFonts w:ascii="Times New Roman" w:hAnsi="Times New Roman" w:eastAsia="Times New Roman" w:cs="Times New Roman"/>
                        <w:sz w:val="17"/>
                        <w:szCs w:val="17"/>
                        <w:color w:val="72809D"/>
                        <w:spacing w:val="17"/>
                      </w:rPr>
                      <w:t>ɪz/</w:t>
                    </w:r>
                    <w:r>
                      <w:rPr>
                        <w:rFonts w:ascii="Times New Roman" w:hAnsi="Times New Roman" w:eastAsia="Times New Roman" w:cs="Times New Roman"/>
                        <w:sz w:val="17"/>
                        <w:szCs w:val="17"/>
                        <w:color w:val="72809D"/>
                        <w:spacing w:val="32"/>
                        <w:w w:val="102"/>
                      </w:rPr>
                      <w:t xml:space="preserve"> </w:t>
                    </w:r>
                    <w:r>
                      <w:rPr>
                        <w:rFonts w:ascii="Courier New" w:hAnsi="Courier New" w:eastAsia="Courier New" w:cs="Courier New"/>
                        <w:sz w:val="17"/>
                        <w:szCs w:val="17"/>
                        <w:i/>
                        <w:iCs/>
                        <w:color w:val="72809D"/>
                      </w:rPr>
                      <w:t>vt</w:t>
                    </w:r>
                    <w:r>
                      <w:rPr>
                        <w:rFonts w:ascii="Courier New" w:hAnsi="Courier New" w:eastAsia="Courier New" w:cs="Courier New"/>
                        <w:sz w:val="17"/>
                        <w:szCs w:val="17"/>
                        <w:i/>
                        <w:iCs/>
                        <w:color w:val="72809D"/>
                        <w:spacing w:val="17"/>
                      </w:rPr>
                      <w:t>.&amp;</w:t>
                    </w:r>
                    <w:r>
                      <w:rPr>
                        <w:rFonts w:ascii="Courier New" w:hAnsi="Courier New" w:eastAsia="Courier New" w:cs="Courier New"/>
                        <w:sz w:val="17"/>
                        <w:szCs w:val="17"/>
                        <w:i/>
                        <w:iCs/>
                        <w:color w:val="72809D"/>
                        <w:spacing w:val="17"/>
                      </w:rPr>
                      <w:t xml:space="preserve"> </w:t>
                    </w:r>
                    <w:r>
                      <w:rPr>
                        <w:rFonts w:ascii="Courier New" w:hAnsi="Courier New" w:eastAsia="Courier New" w:cs="Courier New"/>
                        <w:sz w:val="17"/>
                        <w:szCs w:val="17"/>
                        <w:i/>
                        <w:iCs/>
                        <w:color w:val="72809D"/>
                      </w:rPr>
                      <w:t>vi</w:t>
                    </w:r>
                    <w:r>
                      <w:rPr>
                        <w:rFonts w:ascii="Courier New" w:hAnsi="Courier New" w:eastAsia="Courier New" w:cs="Courier New"/>
                        <w:sz w:val="17"/>
                        <w:szCs w:val="17"/>
                        <w:i/>
                        <w:iCs/>
                        <w:color w:val="72809D"/>
                        <w:spacing w:val="17"/>
                      </w:rPr>
                      <w:t>.</w:t>
                    </w:r>
                    <w:r>
                      <w:rPr>
                        <w:rFonts w:ascii="Courier New" w:hAnsi="Courier New" w:eastAsia="Courier New" w:cs="Courier New"/>
                        <w:sz w:val="17"/>
                        <w:szCs w:val="17"/>
                        <w:i/>
                        <w:iCs/>
                        <w:color w:val="72809D"/>
                        <w:spacing w:val="-29"/>
                      </w:rPr>
                      <w:t xml:space="preserve"> </w:t>
                    </w:r>
                    <w:r>
                      <w:rPr>
                        <w:rFonts w:ascii="Microsoft YaHei" w:hAnsi="Microsoft YaHei" w:eastAsia="Microsoft YaHei" w:cs="Microsoft YaHei"/>
                        <w:sz w:val="17"/>
                        <w:szCs w:val="17"/>
                        <w:color w:val="24292F"/>
                        <w:spacing w:val="17"/>
                      </w:rPr>
                      <w:t>改组</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，重新组织；</w:t>
                    </w:r>
                    <w:r>
                      <w:rPr>
                        <w:rFonts w:ascii="Microsoft YaHei" w:hAnsi="Microsoft YaHei" w:eastAsia="Microsoft YaHei" w:cs="Microsoft YaHei"/>
                        <w:sz w:val="17"/>
                        <w:szCs w:val="17"/>
                        <w:color w:val="24292F"/>
                        <w:spacing w:val="-18"/>
                      </w:rPr>
                      <w:t xml:space="preserve"> </w:t>
                    </w:r>
                    <w:r>
                      <w:rPr>
                        <w:rFonts w:ascii="Microsoft YaHei" w:hAnsi="Microsoft YaHei" w:eastAsia="Microsoft YaHei" w:cs="Microsoft YaHei"/>
                        <w:sz w:val="17"/>
                        <w:szCs w:val="17"/>
                        <w:color w:val="24292F"/>
                        <w:spacing w:val="17"/>
                      </w:rPr>
                      <w:t>改编</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，整</w:t>
                    </w:r>
                    <w:r>
                      <w:rPr>
                        <w:rFonts w:ascii="Microsoft YaHei" w:hAnsi="Microsoft YaHei" w:eastAsia="Microsoft YaHei" w:cs="Microsoft YaHei"/>
                        <w:sz w:val="17"/>
                        <w:szCs w:val="17"/>
                        <w:color w:val="24292F"/>
                        <w:spacing w:val="16"/>
                      </w:rPr>
                      <w:t>编；</w:t>
                    </w:r>
                  </w:p>
                </w:txbxContent>
              </v:textbox>
            </v:shape>
          </v:group>
        </w:pict>
      </w:r>
    </w:p>
    <w:p>
      <w:pPr>
        <w:ind w:left="6"/>
        <w:spacing w:before="172" w:line="19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2"/>
        </w:rPr>
        <w:t>题目解析</w:t>
      </w:r>
    </w:p>
    <w:p>
      <w:pPr>
        <w:spacing w:before="133" w:line="225" w:lineRule="auto"/>
        <w:rPr>
          <w:rFonts w:ascii="Microsoft YaHei" w:hAnsi="Microsoft YaHei" w:eastAsia="Microsoft YaHei" w:cs="Microsoft YaHei"/>
          <w:sz w:val="20"/>
          <w:szCs w:val="20"/>
        </w:rPr>
      </w:pPr>
      <w:r>
        <w:drawing>
          <wp:anchor distT="0" distB="0" distL="0" distR="0" simplePos="0" relativeHeight="253440000" behindDoc="0" locked="0" layoutInCell="1" allowOverlap="1">
            <wp:simplePos x="0" y="0"/>
            <wp:positionH relativeFrom="column">
              <wp:posOffset>0</wp:posOffset>
            </wp:positionH>
            <wp:positionV relativeFrom="paragraph">
              <wp:posOffset>351152</wp:posOffset>
            </wp:positionV>
            <wp:extent cx="6338323" cy="9517"/>
            <wp:effectExtent l="0" t="0" r="0" b="0"/>
            <wp:wrapNone/>
            <wp:docPr id="1174" name="IM 1174"/>
            <wp:cNvGraphicFramePr/>
            <a:graphic>
              <a:graphicData uri="http://schemas.openxmlformats.org/drawingml/2006/picture">
                <pic:pic>
                  <pic:nvPicPr>
                    <pic:cNvPr id="1174" name="IM 1174"/>
                    <pic:cNvPicPr/>
                  </pic:nvPicPr>
                  <pic:blipFill>
                    <a:blip r:embed="rId480"/>
                    <a:stretch>
                      <a:fillRect/>
                    </a:stretch>
                  </pic:blipFill>
                  <pic:spPr>
                    <a:xfrm rot="0">
                      <a:off x="0" y="0"/>
                      <a:ext cx="6338323" cy="9517"/>
                    </a:xfrm>
                    <a:prstGeom prst="rect">
                      <a:avLst/>
                    </a:prstGeom>
                  </pic:spPr>
                </pic:pic>
              </a:graphicData>
            </a:graphic>
          </wp:anchor>
        </w:drawing>
      </w:r>
      <w:r>
        <w:rPr>
          <w:rFonts w:ascii="Times New Roman" w:hAnsi="Times New Roman" w:eastAsia="Times New Roman" w:cs="Times New Roman"/>
          <w:sz w:val="20"/>
          <w:szCs w:val="20"/>
          <w:color w:val="24292F"/>
          <w:position w:val="-13"/>
        </w:rPr>
        <w:drawing>
          <wp:inline distT="0" distB="0" distL="0" distR="0">
            <wp:extent cx="228407" cy="228408"/>
            <wp:effectExtent l="0" t="0" r="0" b="0"/>
            <wp:docPr id="1176" name="IM 1176"/>
            <wp:cNvGraphicFramePr/>
            <a:graphic>
              <a:graphicData uri="http://schemas.openxmlformats.org/drawingml/2006/picture">
                <pic:pic>
                  <pic:nvPicPr>
                    <pic:cNvPr id="1176" name="IM 1176"/>
                    <pic:cNvPicPr/>
                  </pic:nvPicPr>
                  <pic:blipFill>
                    <a:blip r:embed="rId481"/>
                    <a:stretch>
                      <a:fillRect/>
                    </a:stretch>
                  </pic:blipFill>
                  <pic:spPr>
                    <a:xfrm rot="0">
                      <a:off x="0" y="0"/>
                      <a:ext cx="228407" cy="228408"/>
                    </a:xfrm>
                    <a:prstGeom prst="rect">
                      <a:avLst/>
                    </a:prstGeom>
                  </pic:spPr>
                </pic:pic>
              </a:graphicData>
            </a:graphic>
          </wp:inline>
        </w:drawing>
      </w:r>
      <w:r>
        <w:rPr>
          <w:rFonts w:ascii="Times New Roman" w:hAnsi="Times New Roman" w:eastAsia="Times New Roman" w:cs="Times New Roman"/>
          <w:sz w:val="20"/>
          <w:szCs w:val="20"/>
          <w:color w:val="24292F"/>
          <w:spacing w:val="13"/>
          <w:w w:val="101"/>
        </w:rPr>
        <w:t xml:space="preserve">  </w:t>
      </w:r>
      <w:r>
        <w:rPr>
          <w:rFonts w:ascii="Times New Roman" w:hAnsi="Times New Roman" w:eastAsia="Times New Roman" w:cs="Times New Roman"/>
          <w:sz w:val="20"/>
          <w:szCs w:val="20"/>
          <w:color w:val="24292F"/>
        </w:rPr>
        <w:t>Olivia</w:t>
      </w:r>
      <w:r>
        <w:rPr>
          <w:rFonts w:ascii="Microsoft YaHei" w:hAnsi="Microsoft YaHei" w:eastAsia="Microsoft YaHei" w:cs="Microsoft YaHei"/>
          <w:sz w:val="20"/>
          <w:szCs w:val="20"/>
          <w:color w:val="24292F"/>
          <w:spacing w:val="27"/>
        </w:rPr>
        <w:t>助教</w:t>
      </w:r>
    </w:p>
    <w:p>
      <w:pPr>
        <w:ind w:left="7"/>
        <w:spacing w:before="175" w:line="197"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7"/>
        </w:rPr>
        <w:t>顺口溜：</w:t>
      </w:r>
    </w:p>
    <w:p>
      <w:pPr>
        <w:ind w:left="12"/>
        <w:spacing w:before="18" w:line="191"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12"/>
        </w:rPr>
        <w:t>主要任务</w:t>
      </w:r>
      <w:r>
        <w:rPr>
          <w:rFonts w:ascii="Times New Roman" w:hAnsi="Times New Roman" w:eastAsia="Times New Roman" w:cs="Times New Roman"/>
          <w:sz w:val="20"/>
          <w:szCs w:val="20"/>
          <w:color w:val="24292F"/>
          <w:spacing w:val="12"/>
        </w:rPr>
        <w:t>—</w:t>
      </w:r>
      <w:r>
        <w:rPr>
          <w:rFonts w:ascii="Microsoft YaHei" w:hAnsi="Microsoft YaHei" w:eastAsia="Microsoft YaHei" w:cs="Microsoft YaHei"/>
          <w:sz w:val="20"/>
          <w:szCs w:val="20"/>
          <w:color w:val="24292F"/>
          <w:spacing w:val="12"/>
        </w:rPr>
        <w:t>成为一个好的倾听者</w:t>
      </w:r>
      <w:r>
        <w:rPr>
          <w:rFonts w:ascii="Times New Roman" w:hAnsi="Times New Roman" w:eastAsia="Times New Roman" w:cs="Times New Roman"/>
          <w:sz w:val="20"/>
          <w:szCs w:val="20"/>
          <w:color w:val="24292F"/>
          <w:spacing w:val="12"/>
        </w:rPr>
        <w:t>—</w:t>
      </w:r>
      <w:r>
        <w:rPr>
          <w:rFonts w:ascii="Microsoft YaHei" w:hAnsi="Microsoft YaHei" w:eastAsia="Microsoft YaHei" w:cs="Microsoft YaHei"/>
          <w:sz w:val="20"/>
          <w:szCs w:val="20"/>
          <w:color w:val="24292F"/>
          <w:spacing w:val="12"/>
        </w:rPr>
        <w:t>记下来</w:t>
      </w:r>
      <w:r>
        <w:rPr>
          <w:rFonts w:ascii="Times New Roman" w:hAnsi="Times New Roman" w:eastAsia="Times New Roman" w:cs="Times New Roman"/>
          <w:sz w:val="20"/>
          <w:szCs w:val="20"/>
          <w:color w:val="24292F"/>
          <w:spacing w:val="12"/>
        </w:rPr>
        <w:t>—</w:t>
      </w:r>
      <w:r>
        <w:rPr>
          <w:rFonts w:ascii="Microsoft YaHei" w:hAnsi="Microsoft YaHei" w:eastAsia="Microsoft YaHei" w:cs="Microsoft YaHei"/>
          <w:sz w:val="20"/>
          <w:szCs w:val="20"/>
          <w:color w:val="24292F"/>
          <w:spacing w:val="12"/>
        </w:rPr>
        <w:t>这样做</w:t>
      </w:r>
    </w:p>
    <w:p>
      <w:pPr>
        <w:ind w:left="13"/>
        <w:spacing w:before="60" w:line="20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4292F"/>
          <w:spacing w:val="18"/>
        </w:rPr>
        <w:t>main job—be a good</w:t>
      </w:r>
      <w:r>
        <w:rPr>
          <w:rFonts w:ascii="Times New Roman" w:hAnsi="Times New Roman" w:eastAsia="Times New Roman" w:cs="Times New Roman"/>
          <w:sz w:val="20"/>
          <w:szCs w:val="20"/>
          <w:color w:val="24292F"/>
          <w:spacing w:val="30"/>
        </w:rPr>
        <w:t xml:space="preserve"> </w:t>
      </w:r>
      <w:r>
        <w:rPr>
          <w:rFonts w:ascii="Times New Roman" w:hAnsi="Times New Roman" w:eastAsia="Times New Roman" w:cs="Times New Roman"/>
          <w:sz w:val="20"/>
          <w:szCs w:val="20"/>
          <w:color w:val="24292F"/>
          <w:spacing w:val="18"/>
        </w:rPr>
        <w:t>listener—get</w:t>
      </w:r>
      <w:r>
        <w:rPr>
          <w:rFonts w:ascii="Times New Roman" w:hAnsi="Times New Roman" w:eastAsia="Times New Roman" w:cs="Times New Roman"/>
          <w:sz w:val="20"/>
          <w:szCs w:val="20"/>
          <w:color w:val="24292F"/>
          <w:spacing w:val="18"/>
        </w:rPr>
        <w:t xml:space="preserve"> </w:t>
      </w:r>
      <w:r>
        <w:rPr>
          <w:rFonts w:ascii="Times New Roman" w:hAnsi="Times New Roman" w:eastAsia="Times New Roman" w:cs="Times New Roman"/>
          <w:sz w:val="20"/>
          <w:szCs w:val="20"/>
          <w:color w:val="24292F"/>
          <w:spacing w:val="18"/>
        </w:rPr>
        <w:t>them</w:t>
      </w:r>
      <w:r>
        <w:rPr>
          <w:rFonts w:ascii="Times New Roman" w:hAnsi="Times New Roman" w:eastAsia="Times New Roman" w:cs="Times New Roman"/>
          <w:sz w:val="20"/>
          <w:szCs w:val="20"/>
          <w:color w:val="24292F"/>
          <w:spacing w:val="23"/>
        </w:rPr>
        <w:t xml:space="preserve"> </w:t>
      </w:r>
      <w:r>
        <w:rPr>
          <w:rFonts w:ascii="Times New Roman" w:hAnsi="Times New Roman" w:eastAsia="Times New Roman" w:cs="Times New Roman"/>
          <w:sz w:val="20"/>
          <w:szCs w:val="20"/>
          <w:color w:val="24292F"/>
          <w:spacing w:val="18"/>
        </w:rPr>
        <w:t>down—done</w:t>
      </w:r>
      <w:r>
        <w:rPr>
          <w:rFonts w:ascii="Times New Roman" w:hAnsi="Times New Roman" w:eastAsia="Times New Roman" w:cs="Times New Roman"/>
          <w:sz w:val="20"/>
          <w:szCs w:val="20"/>
          <w:color w:val="24292F"/>
          <w:spacing w:val="18"/>
        </w:rPr>
        <w:t xml:space="preserve"> </w:t>
      </w:r>
      <w:r>
        <w:rPr>
          <w:rFonts w:ascii="Times New Roman" w:hAnsi="Times New Roman" w:eastAsia="Times New Roman" w:cs="Times New Roman"/>
          <w:sz w:val="20"/>
          <w:szCs w:val="20"/>
          <w:color w:val="24292F"/>
          <w:spacing w:val="18"/>
        </w:rPr>
        <w:t>th</w:t>
      </w:r>
      <w:r>
        <w:rPr>
          <w:rFonts w:ascii="Times New Roman" w:hAnsi="Times New Roman" w:eastAsia="Times New Roman" w:cs="Times New Roman"/>
          <w:sz w:val="20"/>
          <w:szCs w:val="20"/>
          <w:color w:val="24292F"/>
          <w:spacing w:val="17"/>
        </w:rPr>
        <w:t>is</w:t>
      </w:r>
    </w:p>
    <w:p>
      <w:pPr>
        <w:spacing w:line="204" w:lineRule="auto"/>
        <w:sectPr>
          <w:headerReference w:type="default" r:id="rId476"/>
          <w:footerReference w:type="default" r:id="rId477"/>
          <w:pgSz w:w="11900" w:h="16839"/>
          <w:pgMar w:top="626" w:right="958" w:bottom="607" w:left="959" w:header="344" w:footer="381" w:gutter="0"/>
        </w:sectPr>
        <w:rPr>
          <w:rFonts w:ascii="Times New Roman" w:hAnsi="Times New Roman" w:eastAsia="Times New Roman" w:cs="Times New Roman"/>
          <w:sz w:val="20"/>
          <w:szCs w:val="20"/>
        </w:rPr>
      </w:pPr>
    </w:p>
    <w:p>
      <w:pPr>
        <w:pStyle w:val="BodyText"/>
        <w:spacing w:line="359" w:lineRule="auto"/>
        <w:rPr>
          <w:sz w:val="21"/>
        </w:rPr>
      </w:pPr>
      <w:r/>
    </w:p>
    <w:p>
      <w:pPr>
        <w:pStyle w:val="BodyText"/>
        <w:spacing w:line="360" w:lineRule="auto"/>
        <w:rPr>
          <w:sz w:val="21"/>
        </w:rPr>
      </w:pPr>
      <w:r/>
    </w:p>
    <w:p>
      <w:pPr>
        <w:pStyle w:val="BodyText"/>
        <w:ind w:left="22"/>
        <w:spacing w:before="124" w:line="191" w:lineRule="auto"/>
        <w:rPr>
          <w:rFonts w:ascii="Microsoft YaHei" w:hAnsi="Microsoft YaHei" w:eastAsia="Microsoft YaHei" w:cs="Microsoft YaHei"/>
        </w:rPr>
      </w:pPr>
      <w:r>
        <mc:AlternateContent xmlns:mc="http://schemas.openxmlformats.org/markup-compatibility/2006">
          <mc:Choice Requires="wps">
            <w:drawing>
              <wp:anchor distT="0" distB="0" distL="0" distR="0" simplePos="0" relativeHeight="253458432" behindDoc="1" locked="0" layoutInCell="1" allowOverlap="1">
                <wp:simplePos x="0" y="0"/>
                <wp:positionH relativeFrom="column">
                  <wp:posOffset>2103256</wp:posOffset>
                </wp:positionH>
                <wp:positionV relativeFrom="paragraph">
                  <wp:posOffset>104006</wp:posOffset>
                </wp:positionV>
                <wp:extent cx="352425" cy="190500"/>
                <wp:effectExtent l="0" t="0" r="0" b="0"/>
                <wp:wrapNone/>
                <wp:docPr id="1182" name="Rect 1182"/>
                <wp:cNvGraphicFramePr/>
                <a:graphic>
                  <a:graphicData uri="http://schemas.microsoft.com/office/word/2010/wordprocessingShape">
                    <wps:wsp>
                      <wps:cNvPr id="1182" name="Rect 1182"/>
                      <wps:cNvSpPr/>
                      <wps:spPr>
                        <a:xfrm>
                          <a:off x="2103256" y="104006"/>
                          <a:ext cx="352425" cy="190500"/>
                        </a:xfrm>
                        <a:prstGeom prst="rect">
                          <a:avLst/>
                        </a:prstGeom>
                        <a:solidFill>
                          <a:srgbClr val="E1F5FE">
                            <a:alpha val="96862"/>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584" style="position:absolute;margin-left:165.611pt;margin-top:8.18945pt;mso-position-vertical-relative:text;mso-position-horizontal-relative:text;width:27.75pt;height:15pt;z-index:-249858048;" fillcolor="#E1F5FE" filled="true" stroked="false">
                <v:fill opacity="0.968627"/>
              </v:rect>
            </w:pict>
          </mc:Fallback>
        </mc:AlternateContent>
      </w:r>
      <w:r>
        <w:rPr>
          <w:sz w:val="29"/>
          <w:szCs w:val="29"/>
          <w:b/>
          <w:bCs/>
          <w:color w:val="24292F"/>
          <w:spacing w:val="8"/>
        </w:rPr>
        <w:t>182. </w:t>
      </w:r>
      <w:r>
        <w:rPr>
          <w:sz w:val="29"/>
          <w:szCs w:val="29"/>
          <w:b/>
          <w:bCs/>
          <w:color w:val="24292F"/>
        </w:rPr>
        <w:t>Canal</w:t>
      </w:r>
      <w:r>
        <w:rPr>
          <w:sz w:val="29"/>
          <w:szCs w:val="29"/>
          <w:b/>
          <w:bCs/>
          <w:color w:val="24292F"/>
          <w:spacing w:val="8"/>
        </w:rPr>
        <w:t xml:space="preserve"> / </w:t>
      </w:r>
      <w:r>
        <w:rPr>
          <w:rFonts w:ascii="Microsoft YaHei" w:hAnsi="Microsoft YaHei" w:eastAsia="Microsoft YaHei" w:cs="Microsoft YaHei"/>
          <w:sz w:val="29"/>
          <w:szCs w:val="29"/>
          <w:color w:val="24292F"/>
          <w:spacing w:val="8"/>
        </w:rPr>
        <w:t>运河</w:t>
      </w:r>
      <w:r>
        <w:rPr>
          <w:rFonts w:ascii="Microsoft YaHei" w:hAnsi="Microsoft YaHei" w:eastAsia="Microsoft YaHei" w:cs="Microsoft YaHei"/>
          <w:sz w:val="29"/>
          <w:szCs w:val="29"/>
          <w:color w:val="24292F"/>
          <w:spacing w:val="37"/>
        </w:rPr>
        <w:t xml:space="preserve"> </w:t>
      </w:r>
      <w:r>
        <w:rPr>
          <w:shd w:val="clear" w:fill="E1F5FE"/>
          <w:rFonts w:ascii="Microsoft YaHei" w:hAnsi="Microsoft YaHei" w:eastAsia="Microsoft YaHei" w:cs="Microsoft YaHei"/>
          <w:sz w:val="29"/>
          <w:szCs w:val="29"/>
          <w:color w:val="24292F"/>
          <w:spacing w:val="8"/>
        </w:rPr>
        <w:t xml:space="preserve"> </w:t>
      </w:r>
      <w:r>
        <w:rPr>
          <w:shd w:val="clear" w:fill="E1F5FE"/>
          <w:rFonts w:ascii="Times New Roman" w:hAnsi="Times New Roman" w:eastAsia="Times New Roman" w:cs="Times New Roman"/>
          <w:color w:val="03A9F4"/>
          <w:spacing w:val="8"/>
        </w:rPr>
        <w:t>#4436  </w:t>
      </w:r>
      <w:r>
        <w:rPr>
          <w:rFonts w:ascii="Times New Roman" w:hAnsi="Times New Roman" w:eastAsia="Times New Roman" w:cs="Times New Roman"/>
          <w:color w:val="03A9F4"/>
          <w:spacing w:val="8"/>
        </w:rPr>
        <w:t xml:space="preserve">     </w:t>
      </w:r>
      <w:r>
        <w:rPr>
          <w:rFonts w:ascii="Microsoft YaHei" w:hAnsi="Microsoft YaHei" w:eastAsia="Microsoft YaHei" w:cs="Microsoft YaHei"/>
          <w:color w:val="03A9F4"/>
          <w:spacing w:val="7"/>
        </w:rPr>
        <w:t>中频    </w:t>
      </w:r>
      <w:r>
        <w:rPr>
          <w:shd w:val="clear" w:fill="E1F5FE"/>
          <w:rFonts w:ascii="Microsoft YaHei" w:hAnsi="Microsoft YaHei" w:eastAsia="Microsoft YaHei" w:cs="Microsoft YaHei"/>
          <w:color w:val="03A9F4"/>
          <w:spacing w:val="7"/>
        </w:rPr>
        <w:t xml:space="preserve">  不可练习  </w:t>
      </w:r>
    </w:p>
    <w:p>
      <w:pPr>
        <w:ind w:left="230"/>
        <w:spacing w:before="241" w:line="19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32"/>
        </w:rPr>
        <w:t>1.</w:t>
      </w:r>
      <w:r>
        <w:rPr>
          <w:rFonts w:ascii="Times New Roman" w:hAnsi="Times New Roman" w:eastAsia="Times New Roman" w:cs="Times New Roman"/>
          <w:sz w:val="23"/>
          <w:szCs w:val="23"/>
          <w:color w:val="24292F"/>
          <w:spacing w:val="53"/>
          <w:w w:val="101"/>
        </w:rPr>
        <w:t xml:space="preserve"> </w:t>
      </w:r>
      <w:r>
        <w:rPr>
          <w:rFonts w:ascii="Microsoft YaHei" w:hAnsi="Microsoft YaHei" w:eastAsia="Microsoft YaHei" w:cs="Microsoft YaHei"/>
          <w:sz w:val="23"/>
          <w:szCs w:val="23"/>
          <w:color w:val="24292F"/>
          <w:spacing w:val="32"/>
        </w:rPr>
        <w:t>回忆要点：</w:t>
      </w:r>
      <w:r>
        <w:rPr>
          <w:rFonts w:ascii="Microsoft YaHei" w:hAnsi="Microsoft YaHei" w:eastAsia="Microsoft YaHei" w:cs="Microsoft YaHei"/>
          <w:sz w:val="23"/>
          <w:szCs w:val="23"/>
          <w:color w:val="24292F"/>
          <w:spacing w:val="-38"/>
        </w:rPr>
        <w:t xml:space="preserve"> </w:t>
      </w:r>
      <w:r>
        <w:rPr>
          <w:rFonts w:ascii="Times New Roman" w:hAnsi="Times New Roman" w:eastAsia="Times New Roman" w:cs="Times New Roman"/>
          <w:sz w:val="23"/>
          <w:szCs w:val="23"/>
          <w:color w:val="24292F"/>
          <w:spacing w:val="32"/>
        </w:rPr>
        <w:t>1. </w:t>
      </w:r>
      <w:r>
        <w:rPr>
          <w:rFonts w:ascii="Times New Roman" w:hAnsi="Times New Roman" w:eastAsia="Times New Roman" w:cs="Times New Roman"/>
          <w:sz w:val="23"/>
          <w:szCs w:val="23"/>
          <w:color w:val="24292F"/>
        </w:rPr>
        <w:t>xxx</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rPr>
        <w:t>born</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rPr>
        <w:t>in</w:t>
      </w:r>
      <w:r>
        <w:rPr>
          <w:rFonts w:ascii="Times New Roman" w:hAnsi="Times New Roman" w:eastAsia="Times New Roman" w:cs="Times New Roman"/>
          <w:sz w:val="23"/>
          <w:szCs w:val="23"/>
          <w:color w:val="24292F"/>
          <w:spacing w:val="30"/>
        </w:rPr>
        <w:t xml:space="preserve"> </w:t>
      </w:r>
      <w:r>
        <w:rPr>
          <w:rFonts w:ascii="Times New Roman" w:hAnsi="Times New Roman" w:eastAsia="Times New Roman" w:cs="Times New Roman"/>
          <w:sz w:val="23"/>
          <w:szCs w:val="23"/>
          <w:color w:val="24292F"/>
          <w:spacing w:val="32"/>
        </w:rPr>
        <w:t>18</w:t>
      </w:r>
      <w:r>
        <w:rPr>
          <w:rFonts w:ascii="Times New Roman" w:hAnsi="Times New Roman" w:eastAsia="Times New Roman" w:cs="Times New Roman"/>
          <w:sz w:val="23"/>
          <w:szCs w:val="23"/>
          <w:color w:val="24292F"/>
        </w:rPr>
        <w:t>xx</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rPr>
        <w:t>is</w:t>
      </w:r>
      <w:r>
        <w:rPr>
          <w:rFonts w:ascii="Times New Roman" w:hAnsi="Times New Roman" w:eastAsia="Times New Roman" w:cs="Times New Roman"/>
          <w:sz w:val="23"/>
          <w:szCs w:val="23"/>
          <w:color w:val="24292F"/>
          <w:spacing w:val="29"/>
        </w:rPr>
        <w:t xml:space="preserve"> </w:t>
      </w:r>
      <w:r>
        <w:rPr>
          <w:rFonts w:ascii="Times New Roman" w:hAnsi="Times New Roman" w:eastAsia="Times New Roman" w:cs="Times New Roman"/>
          <w:sz w:val="23"/>
          <w:szCs w:val="23"/>
          <w:color w:val="24292F"/>
          <w:spacing w:val="32"/>
        </w:rPr>
        <w:t>...</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rPr>
        <w:t>interested</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rPr>
        <w:t>in</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rPr>
        <w:t>rocks</w:t>
      </w:r>
      <w:r>
        <w:rPr>
          <w:rFonts w:ascii="Times New Roman" w:hAnsi="Times New Roman" w:eastAsia="Times New Roman" w:cs="Times New Roman"/>
          <w:sz w:val="23"/>
          <w:szCs w:val="23"/>
          <w:color w:val="24292F"/>
          <w:spacing w:val="32"/>
        </w:rPr>
        <w:t>/</w:t>
      </w:r>
      <w:r>
        <w:rPr>
          <w:rFonts w:ascii="Times New Roman" w:hAnsi="Times New Roman" w:eastAsia="Times New Roman" w:cs="Times New Roman"/>
          <w:sz w:val="23"/>
          <w:szCs w:val="23"/>
          <w:color w:val="24292F"/>
        </w:rPr>
        <w:t>fossils</w:t>
      </w:r>
      <w:r>
        <w:rPr>
          <w:rFonts w:ascii="Times New Roman" w:hAnsi="Times New Roman" w:eastAsia="Times New Roman" w:cs="Times New Roman"/>
          <w:sz w:val="23"/>
          <w:szCs w:val="23"/>
          <w:color w:val="24292F"/>
          <w:spacing w:val="32"/>
        </w:rPr>
        <w:t>. 2.</w:t>
      </w:r>
      <w:r>
        <w:rPr>
          <w:rFonts w:ascii="Times New Roman" w:hAnsi="Times New Roman" w:eastAsia="Times New Roman" w:cs="Times New Roman"/>
          <w:sz w:val="23"/>
          <w:szCs w:val="23"/>
          <w:color w:val="24292F"/>
          <w:spacing w:val="27"/>
          <w:w w:val="101"/>
        </w:rPr>
        <w:t xml:space="preserve"> </w:t>
      </w:r>
      <w:r>
        <w:rPr>
          <w:rFonts w:ascii="Times New Roman" w:hAnsi="Times New Roman" w:eastAsia="Times New Roman" w:cs="Times New Roman"/>
          <w:sz w:val="23"/>
          <w:szCs w:val="23"/>
          <w:color w:val="24292F"/>
        </w:rPr>
        <w:t>He</w:t>
      </w:r>
      <w:r>
        <w:rPr>
          <w:rFonts w:ascii="Times New Roman" w:hAnsi="Times New Roman" w:eastAsia="Times New Roman" w:cs="Times New Roman"/>
          <w:sz w:val="23"/>
          <w:szCs w:val="23"/>
          <w:color w:val="24292F"/>
          <w:spacing w:val="32"/>
        </w:rPr>
        <w:t xml:space="preserve"> </w:t>
      </w:r>
      <w:r>
        <w:rPr>
          <w:rFonts w:ascii="Times New Roman" w:hAnsi="Times New Roman" w:eastAsia="Times New Roman" w:cs="Times New Roman"/>
          <w:sz w:val="23"/>
          <w:szCs w:val="23"/>
          <w:color w:val="24292F"/>
        </w:rPr>
        <w:t>entered</w:t>
      </w:r>
      <w:r>
        <w:rPr>
          <w:rFonts w:ascii="Times New Roman" w:hAnsi="Times New Roman" w:eastAsia="Times New Roman" w:cs="Times New Roman"/>
          <w:sz w:val="23"/>
          <w:szCs w:val="23"/>
          <w:color w:val="24292F"/>
          <w:spacing w:val="32"/>
        </w:rPr>
        <w:t xml:space="preserve"> </w:t>
      </w:r>
      <w:r>
        <w:rPr>
          <w:rFonts w:ascii="Times New Roman" w:hAnsi="Times New Roman" w:eastAsia="Times New Roman" w:cs="Times New Roman"/>
          <w:sz w:val="23"/>
          <w:szCs w:val="23"/>
          <w:color w:val="24292F"/>
        </w:rPr>
        <w:t>xxx</w:t>
      </w:r>
    </w:p>
    <w:p>
      <w:pPr>
        <w:ind w:left="494"/>
        <w:spacing w:before="36"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rPr>
        <w:t>university</w:t>
      </w:r>
      <w:r>
        <w:rPr>
          <w:rFonts w:ascii="Times New Roman" w:hAnsi="Times New Roman" w:eastAsia="Times New Roman" w:cs="Times New Roman"/>
          <w:sz w:val="23"/>
          <w:szCs w:val="23"/>
          <w:color w:val="24292F"/>
          <w:spacing w:val="21"/>
        </w:rPr>
        <w:t xml:space="preserve"> </w:t>
      </w:r>
      <w:r>
        <w:rPr>
          <w:rFonts w:ascii="Times New Roman" w:hAnsi="Times New Roman" w:eastAsia="Times New Roman" w:cs="Times New Roman"/>
          <w:sz w:val="23"/>
          <w:szCs w:val="23"/>
          <w:color w:val="24292F"/>
        </w:rPr>
        <w:t>and</w:t>
      </w:r>
      <w:r>
        <w:rPr>
          <w:rFonts w:ascii="Times New Roman" w:hAnsi="Times New Roman" w:eastAsia="Times New Roman" w:cs="Times New Roman"/>
          <w:sz w:val="23"/>
          <w:szCs w:val="23"/>
          <w:color w:val="24292F"/>
          <w:spacing w:val="21"/>
        </w:rPr>
        <w:t xml:space="preserve"> </w:t>
      </w:r>
      <w:r>
        <w:rPr>
          <w:rFonts w:ascii="Times New Roman" w:hAnsi="Times New Roman" w:eastAsia="Times New Roman" w:cs="Times New Roman"/>
          <w:sz w:val="23"/>
          <w:szCs w:val="23"/>
          <w:color w:val="24292F"/>
        </w:rPr>
        <w:t>xxx</w:t>
      </w:r>
      <w:r>
        <w:rPr>
          <w:rFonts w:ascii="Times New Roman" w:hAnsi="Times New Roman" w:eastAsia="Times New Roman" w:cs="Times New Roman"/>
          <w:sz w:val="23"/>
          <w:szCs w:val="23"/>
          <w:color w:val="24292F"/>
          <w:spacing w:val="21"/>
        </w:rPr>
        <w:t xml:space="preserve"> </w:t>
      </w:r>
      <w:r>
        <w:rPr>
          <w:rFonts w:ascii="Times New Roman" w:hAnsi="Times New Roman" w:eastAsia="Times New Roman" w:cs="Times New Roman"/>
          <w:sz w:val="23"/>
          <w:szCs w:val="23"/>
          <w:color w:val="24292F"/>
        </w:rPr>
        <w:t>studied</w:t>
      </w:r>
      <w:r>
        <w:rPr>
          <w:rFonts w:ascii="Times New Roman" w:hAnsi="Times New Roman" w:eastAsia="Times New Roman" w:cs="Times New Roman"/>
          <w:sz w:val="23"/>
          <w:szCs w:val="23"/>
          <w:color w:val="24292F"/>
          <w:spacing w:val="21"/>
        </w:rPr>
        <w:t xml:space="preserve"> </w:t>
      </w:r>
      <w:r>
        <w:rPr>
          <w:rFonts w:ascii="Times New Roman" w:hAnsi="Times New Roman" w:eastAsia="Times New Roman" w:cs="Times New Roman"/>
          <w:sz w:val="23"/>
          <w:szCs w:val="23"/>
          <w:color w:val="24292F"/>
        </w:rPr>
        <w:t>canals</w:t>
      </w:r>
      <w:r>
        <w:rPr>
          <w:rFonts w:ascii="Times New Roman" w:hAnsi="Times New Roman" w:eastAsia="Times New Roman" w:cs="Times New Roman"/>
          <w:sz w:val="23"/>
          <w:szCs w:val="23"/>
          <w:color w:val="24292F"/>
          <w:spacing w:val="21"/>
        </w:rPr>
        <w:t>.(</w:t>
      </w:r>
      <w:r>
        <w:rPr>
          <w:rFonts w:ascii="Microsoft YaHei" w:hAnsi="Microsoft YaHei" w:eastAsia="Microsoft YaHei" w:cs="Microsoft YaHei"/>
          <w:sz w:val="23"/>
          <w:szCs w:val="23"/>
          <w:color w:val="24292F"/>
          <w:spacing w:val="21"/>
        </w:rPr>
        <w:t>好像是</w:t>
      </w:r>
      <w:r>
        <w:rPr>
          <w:rFonts w:ascii="Times New Roman" w:hAnsi="Times New Roman" w:eastAsia="Times New Roman" w:cs="Times New Roman"/>
          <w:sz w:val="23"/>
          <w:szCs w:val="23"/>
          <w:color w:val="24292F"/>
          <w:spacing w:val="21"/>
        </w:rPr>
        <w:t>18</w:t>
      </w:r>
      <w:r>
        <w:rPr>
          <w:rFonts w:ascii="Microsoft YaHei" w:hAnsi="Microsoft YaHei" w:eastAsia="Microsoft YaHei" w:cs="Microsoft YaHei"/>
          <w:sz w:val="23"/>
          <w:szCs w:val="23"/>
          <w:color w:val="24292F"/>
          <w:spacing w:val="21"/>
        </w:rPr>
        <w:t>岁的时候</w:t>
      </w:r>
      <w:r>
        <w:rPr>
          <w:rFonts w:ascii="Microsoft YaHei" w:hAnsi="Microsoft YaHei" w:eastAsia="Microsoft YaHei" w:cs="Microsoft YaHei"/>
          <w:sz w:val="23"/>
          <w:szCs w:val="23"/>
          <w:color w:val="24292F"/>
          <w:spacing w:val="-35"/>
        </w:rPr>
        <w:t xml:space="preserve"> </w:t>
      </w:r>
      <w:r>
        <w:rPr>
          <w:rFonts w:ascii="Microsoft YaHei" w:hAnsi="Microsoft YaHei" w:eastAsia="Microsoft YaHei" w:cs="Microsoft YaHei"/>
          <w:sz w:val="23"/>
          <w:szCs w:val="23"/>
          <w:color w:val="24292F"/>
          <w:spacing w:val="21"/>
        </w:rPr>
        <w:t>，</w:t>
      </w:r>
      <w:r>
        <w:rPr>
          <w:rFonts w:ascii="Microsoft YaHei" w:hAnsi="Microsoft YaHei" w:eastAsia="Microsoft YaHei" w:cs="Microsoft YaHei"/>
          <w:sz w:val="23"/>
          <w:szCs w:val="23"/>
          <w:color w:val="24292F"/>
          <w:spacing w:val="-40"/>
        </w:rPr>
        <w:t xml:space="preserve"> </w:t>
      </w:r>
      <w:r>
        <w:rPr>
          <w:rFonts w:ascii="Microsoft YaHei" w:hAnsi="Microsoft YaHei" w:eastAsia="Microsoft YaHei" w:cs="Microsoft YaHei"/>
          <w:sz w:val="23"/>
          <w:szCs w:val="23"/>
          <w:color w:val="24292F"/>
          <w:spacing w:val="21"/>
        </w:rPr>
        <w:t>当时控制不住自己要算他的年龄</w:t>
      </w:r>
      <w:r>
        <w:rPr>
          <w:rFonts w:ascii="Times New Roman" w:hAnsi="Times New Roman" w:eastAsia="Times New Roman" w:cs="Times New Roman"/>
          <w:sz w:val="23"/>
          <w:szCs w:val="23"/>
          <w:color w:val="24292F"/>
          <w:spacing w:val="21"/>
        </w:rPr>
        <w:t>)</w:t>
      </w:r>
    </w:p>
    <w:p>
      <w:pPr>
        <w:ind w:left="495" w:right="74" w:hanging="9"/>
        <w:spacing w:before="42" w:line="25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3. This work allowed</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him xxx across</w:t>
      </w:r>
      <w:r>
        <w:rPr>
          <w:rFonts w:ascii="Times New Roman" w:hAnsi="Times New Roman" w:eastAsia="Times New Roman" w:cs="Times New Roman"/>
          <w:sz w:val="23"/>
          <w:szCs w:val="23"/>
          <w:color w:val="24292F"/>
          <w:spacing w:val="12"/>
        </w:rPr>
        <w:t xml:space="preserve"> the country xxx</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2"/>
        </w:rPr>
        <w:t>canals</w:t>
      </w:r>
      <w:r>
        <w:rPr>
          <w:rFonts w:ascii="Times New Roman" w:hAnsi="Times New Roman" w:eastAsia="Times New Roman" w:cs="Times New Roman"/>
          <w:sz w:val="23"/>
          <w:szCs w:val="23"/>
          <w:color w:val="24292F"/>
          <w:spacing w:val="20"/>
          <w:w w:val="101"/>
        </w:rPr>
        <w:t xml:space="preserve"> </w:t>
      </w:r>
      <w:r>
        <w:rPr>
          <w:rFonts w:ascii="Times New Roman" w:hAnsi="Times New Roman" w:eastAsia="Times New Roman" w:cs="Times New Roman"/>
          <w:sz w:val="23"/>
          <w:szCs w:val="23"/>
          <w:color w:val="24292F"/>
          <w:spacing w:val="12"/>
        </w:rPr>
        <w:t>(</w:t>
      </w:r>
      <w:r>
        <w:rPr>
          <w:rFonts w:ascii="Microsoft YaHei" w:hAnsi="Microsoft YaHei" w:eastAsia="Microsoft YaHei" w:cs="Microsoft YaHei"/>
          <w:sz w:val="23"/>
          <w:szCs w:val="23"/>
          <w:color w:val="24292F"/>
          <w:spacing w:val="12"/>
        </w:rPr>
        <w:t>这个是和</w:t>
      </w:r>
      <w:r>
        <w:rPr>
          <w:rFonts w:ascii="Times New Roman" w:hAnsi="Times New Roman" w:eastAsia="Times New Roman" w:cs="Times New Roman"/>
          <w:sz w:val="23"/>
          <w:szCs w:val="23"/>
          <w:color w:val="24292F"/>
          <w:spacing w:val="12"/>
        </w:rPr>
        <w:t>2</w:t>
      </w:r>
      <w:r>
        <w:rPr>
          <w:rFonts w:ascii="Microsoft YaHei" w:hAnsi="Microsoft YaHei" w:eastAsia="Microsoft YaHei" w:cs="Microsoft YaHei"/>
          <w:sz w:val="23"/>
          <w:szCs w:val="23"/>
          <w:color w:val="24292F"/>
          <w:spacing w:val="12"/>
        </w:rPr>
        <w:t>的</w:t>
      </w:r>
      <w:r>
        <w:rPr>
          <w:rFonts w:ascii="Times New Roman" w:hAnsi="Times New Roman" w:eastAsia="Times New Roman" w:cs="Times New Roman"/>
          <w:sz w:val="23"/>
          <w:szCs w:val="23"/>
          <w:color w:val="24292F"/>
          <w:spacing w:val="12"/>
        </w:rPr>
        <w:t>canal</w:t>
      </w:r>
      <w:r>
        <w:rPr>
          <w:rFonts w:ascii="Microsoft YaHei" w:hAnsi="Microsoft YaHei" w:eastAsia="Microsoft YaHei" w:cs="Microsoft YaHei"/>
          <w:sz w:val="23"/>
          <w:szCs w:val="23"/>
          <w:color w:val="24292F"/>
          <w:spacing w:val="12"/>
        </w:rPr>
        <w:t>相呼应</w:t>
      </w:r>
      <w:r>
        <w:rPr>
          <w:rFonts w:ascii="Times New Roman" w:hAnsi="Times New Roman" w:eastAsia="Times New Roman" w:cs="Times New Roman"/>
          <w:sz w:val="23"/>
          <w:szCs w:val="23"/>
          <w:color w:val="24292F"/>
          <w:spacing w:val="12"/>
        </w:rPr>
        <w:t>)</w:t>
      </w:r>
      <w:r>
        <w:rPr>
          <w:rFonts w:ascii="Times New Roman" w:hAnsi="Times New Roman" w:eastAsia="Times New Roman" w:cs="Times New Roman"/>
          <w:sz w:val="23"/>
          <w:szCs w:val="23"/>
          <w:color w:val="24292F"/>
          <w:spacing w:val="16"/>
        </w:rPr>
        <w:t xml:space="preserve"> </w:t>
      </w:r>
      <w:r>
        <w:rPr>
          <w:rFonts w:ascii="Times New Roman" w:hAnsi="Times New Roman" w:eastAsia="Times New Roman" w:cs="Times New Roman"/>
          <w:sz w:val="23"/>
          <w:szCs w:val="23"/>
          <w:color w:val="24292F"/>
          <w:spacing w:val="12"/>
        </w:rPr>
        <w:t>4.</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2"/>
        </w:rPr>
        <w:t>by the time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2"/>
        </w:rPr>
        <w:t>he</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2"/>
        </w:rPr>
        <w:t>retired,</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2"/>
        </w:rPr>
        <w:t>he</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2"/>
        </w:rPr>
        <w:t>had a</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large collection of</w:t>
      </w:r>
      <w:r>
        <w:rPr>
          <w:rFonts w:ascii="Times New Roman" w:hAnsi="Times New Roman" w:eastAsia="Times New Roman" w:cs="Times New Roman"/>
          <w:sz w:val="23"/>
          <w:szCs w:val="23"/>
          <w:color w:val="24292F"/>
          <w:spacing w:val="11"/>
        </w:rPr>
        <w:t xml:space="preserve"> xxx fossils xxx.</w:t>
      </w:r>
    </w:p>
    <w:p>
      <w:pPr>
        <w:ind w:left="224"/>
        <w:spacing w:before="249" w:line="197" w:lineRule="auto"/>
        <w:rPr>
          <w:rFonts w:ascii="Times New Roman" w:hAnsi="Times New Roman" w:eastAsia="Times New Roman" w:cs="Times New Roman"/>
          <w:sz w:val="23"/>
          <w:szCs w:val="23"/>
        </w:rPr>
      </w:pPr>
      <w:r>
        <w:rPr>
          <w:rFonts w:ascii="Microsoft YaHei" w:hAnsi="Microsoft YaHei" w:eastAsia="Microsoft YaHei" w:cs="Microsoft YaHei"/>
          <w:sz w:val="23"/>
          <w:szCs w:val="23"/>
          <w:color w:val="24292F"/>
          <w:position w:val="5"/>
        </w:rPr>
        <w:drawing>
          <wp:inline distT="0" distB="0" distL="0" distR="0">
            <wp:extent cx="47585" cy="47584"/>
            <wp:effectExtent l="0" t="0" r="0" b="0"/>
            <wp:docPr id="1184" name="IM 1184"/>
            <wp:cNvGraphicFramePr/>
            <a:graphic>
              <a:graphicData uri="http://schemas.openxmlformats.org/drawingml/2006/picture">
                <pic:pic>
                  <pic:nvPicPr>
                    <pic:cNvPr id="1184" name="IM 1184"/>
                    <pic:cNvPicPr/>
                  </pic:nvPicPr>
                  <pic:blipFill>
                    <a:blip r:embed="rId484"/>
                    <a:stretch>
                      <a:fillRect/>
                    </a:stretch>
                  </pic:blipFill>
                  <pic:spPr>
                    <a:xfrm rot="0">
                      <a:off x="0" y="0"/>
                      <a:ext cx="47585" cy="47584"/>
                    </a:xfrm>
                    <a:prstGeom prst="rect">
                      <a:avLst/>
                    </a:prstGeom>
                  </pic:spPr>
                </pic:pic>
              </a:graphicData>
            </a:graphic>
          </wp:inline>
        </w:drawing>
      </w:r>
      <w:r>
        <w:rPr>
          <w:rFonts w:ascii="Microsoft YaHei" w:hAnsi="Microsoft YaHei" w:eastAsia="Microsoft YaHei" w:cs="Microsoft YaHei"/>
          <w:sz w:val="23"/>
          <w:szCs w:val="23"/>
          <w:color w:val="24292F"/>
          <w:spacing w:val="32"/>
        </w:rPr>
        <w:t xml:space="preserve">  </w:t>
      </w:r>
      <w:r>
        <w:rPr>
          <w:rFonts w:ascii="Microsoft YaHei" w:hAnsi="Microsoft YaHei" w:eastAsia="Microsoft YaHei" w:cs="Microsoft YaHei"/>
          <w:sz w:val="23"/>
          <w:szCs w:val="23"/>
          <w:color w:val="24292F"/>
          <w:spacing w:val="11"/>
        </w:rPr>
        <w:t>回忆要点：</w:t>
      </w:r>
      <w:r>
        <w:rPr>
          <w:rFonts w:ascii="Microsoft YaHei" w:hAnsi="Microsoft YaHei" w:eastAsia="Microsoft YaHei" w:cs="Microsoft YaHei"/>
          <w:sz w:val="23"/>
          <w:szCs w:val="23"/>
          <w:color w:val="24292F"/>
          <w:spacing w:val="-37"/>
        </w:rPr>
        <w:t xml:space="preserve"> </w:t>
      </w:r>
      <w:r>
        <w:rPr>
          <w:rFonts w:ascii="Times New Roman" w:hAnsi="Times New Roman" w:eastAsia="Times New Roman" w:cs="Times New Roman"/>
          <w:sz w:val="23"/>
          <w:szCs w:val="23"/>
          <w:color w:val="24292F"/>
          <w:spacing w:val="11"/>
        </w:rPr>
        <w:t>1. xxx</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1"/>
        </w:rPr>
        <w:t>born</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1"/>
        </w:rPr>
        <w:t>in</w:t>
      </w:r>
      <w:r>
        <w:rPr>
          <w:rFonts w:ascii="Times New Roman" w:hAnsi="Times New Roman" w:eastAsia="Times New Roman" w:cs="Times New Roman"/>
          <w:sz w:val="23"/>
          <w:szCs w:val="23"/>
          <w:color w:val="24292F"/>
          <w:spacing w:val="30"/>
        </w:rPr>
        <w:t xml:space="preserve"> </w:t>
      </w:r>
      <w:r>
        <w:rPr>
          <w:rFonts w:ascii="Times New Roman" w:hAnsi="Times New Roman" w:eastAsia="Times New Roman" w:cs="Times New Roman"/>
          <w:sz w:val="23"/>
          <w:szCs w:val="23"/>
          <w:color w:val="24292F"/>
          <w:spacing w:val="11"/>
        </w:rPr>
        <w:t>18xx</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1"/>
        </w:rPr>
        <w:t>is</w:t>
      </w:r>
      <w:r>
        <w:rPr>
          <w:rFonts w:ascii="Times New Roman" w:hAnsi="Times New Roman" w:eastAsia="Times New Roman" w:cs="Times New Roman"/>
          <w:sz w:val="23"/>
          <w:szCs w:val="23"/>
          <w:color w:val="24292F"/>
          <w:spacing w:val="29"/>
        </w:rPr>
        <w:t xml:space="preserve"> </w:t>
      </w:r>
      <w:r>
        <w:rPr>
          <w:rFonts w:ascii="Times New Roman" w:hAnsi="Times New Roman" w:eastAsia="Times New Roman" w:cs="Times New Roman"/>
          <w:sz w:val="23"/>
          <w:szCs w:val="23"/>
          <w:color w:val="24292F"/>
          <w:spacing w:val="11"/>
        </w:rPr>
        <w:t>...</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1"/>
        </w:rPr>
        <w:t>in</w:t>
      </w:r>
      <w:r>
        <w:rPr>
          <w:rFonts w:ascii="Times New Roman" w:hAnsi="Times New Roman" w:eastAsia="Times New Roman" w:cs="Times New Roman"/>
          <w:sz w:val="23"/>
          <w:szCs w:val="23"/>
          <w:color w:val="24292F"/>
          <w:spacing w:val="10"/>
        </w:rPr>
        <w:t>terested</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0"/>
        </w:rPr>
        <w:t>in</w:t>
      </w:r>
      <w:r>
        <w:rPr>
          <w:rFonts w:ascii="Times New Roman" w:hAnsi="Times New Roman" w:eastAsia="Times New Roman" w:cs="Times New Roman"/>
          <w:sz w:val="23"/>
          <w:szCs w:val="23"/>
          <w:color w:val="24292F"/>
          <w:spacing w:val="23"/>
          <w:w w:val="101"/>
        </w:rPr>
        <w:t xml:space="preserve"> </w:t>
      </w:r>
      <w:r>
        <w:rPr>
          <w:rFonts w:ascii="Times New Roman" w:hAnsi="Times New Roman" w:eastAsia="Times New Roman" w:cs="Times New Roman"/>
          <w:sz w:val="23"/>
          <w:szCs w:val="23"/>
          <w:color w:val="24292F"/>
          <w:spacing w:val="10"/>
        </w:rPr>
        <w:t>rocks/fossils. 2.</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0"/>
        </w:rPr>
        <w:t>He entered xxx</w:t>
      </w:r>
    </w:p>
    <w:p>
      <w:pPr>
        <w:ind w:left="494"/>
        <w:spacing w:before="36"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rPr>
        <w:t>university</w:t>
      </w:r>
      <w:r>
        <w:rPr>
          <w:rFonts w:ascii="Times New Roman" w:hAnsi="Times New Roman" w:eastAsia="Times New Roman" w:cs="Times New Roman"/>
          <w:sz w:val="23"/>
          <w:szCs w:val="23"/>
          <w:color w:val="24292F"/>
          <w:spacing w:val="21"/>
        </w:rPr>
        <w:t xml:space="preserve"> </w:t>
      </w:r>
      <w:r>
        <w:rPr>
          <w:rFonts w:ascii="Times New Roman" w:hAnsi="Times New Roman" w:eastAsia="Times New Roman" w:cs="Times New Roman"/>
          <w:sz w:val="23"/>
          <w:szCs w:val="23"/>
          <w:color w:val="24292F"/>
        </w:rPr>
        <w:t>and</w:t>
      </w:r>
      <w:r>
        <w:rPr>
          <w:rFonts w:ascii="Times New Roman" w:hAnsi="Times New Roman" w:eastAsia="Times New Roman" w:cs="Times New Roman"/>
          <w:sz w:val="23"/>
          <w:szCs w:val="23"/>
          <w:color w:val="24292F"/>
          <w:spacing w:val="21"/>
        </w:rPr>
        <w:t xml:space="preserve"> </w:t>
      </w:r>
      <w:r>
        <w:rPr>
          <w:rFonts w:ascii="Times New Roman" w:hAnsi="Times New Roman" w:eastAsia="Times New Roman" w:cs="Times New Roman"/>
          <w:sz w:val="23"/>
          <w:szCs w:val="23"/>
          <w:color w:val="24292F"/>
        </w:rPr>
        <w:t>xxx</w:t>
      </w:r>
      <w:r>
        <w:rPr>
          <w:rFonts w:ascii="Times New Roman" w:hAnsi="Times New Roman" w:eastAsia="Times New Roman" w:cs="Times New Roman"/>
          <w:sz w:val="23"/>
          <w:szCs w:val="23"/>
          <w:color w:val="24292F"/>
          <w:spacing w:val="21"/>
        </w:rPr>
        <w:t xml:space="preserve"> </w:t>
      </w:r>
      <w:r>
        <w:rPr>
          <w:rFonts w:ascii="Times New Roman" w:hAnsi="Times New Roman" w:eastAsia="Times New Roman" w:cs="Times New Roman"/>
          <w:sz w:val="23"/>
          <w:szCs w:val="23"/>
          <w:color w:val="24292F"/>
        </w:rPr>
        <w:t>studied</w:t>
      </w:r>
      <w:r>
        <w:rPr>
          <w:rFonts w:ascii="Times New Roman" w:hAnsi="Times New Roman" w:eastAsia="Times New Roman" w:cs="Times New Roman"/>
          <w:sz w:val="23"/>
          <w:szCs w:val="23"/>
          <w:color w:val="24292F"/>
          <w:spacing w:val="21"/>
        </w:rPr>
        <w:t xml:space="preserve"> </w:t>
      </w:r>
      <w:r>
        <w:rPr>
          <w:rFonts w:ascii="Times New Roman" w:hAnsi="Times New Roman" w:eastAsia="Times New Roman" w:cs="Times New Roman"/>
          <w:sz w:val="23"/>
          <w:szCs w:val="23"/>
          <w:color w:val="24292F"/>
        </w:rPr>
        <w:t>canals</w:t>
      </w:r>
      <w:r>
        <w:rPr>
          <w:rFonts w:ascii="Times New Roman" w:hAnsi="Times New Roman" w:eastAsia="Times New Roman" w:cs="Times New Roman"/>
          <w:sz w:val="23"/>
          <w:szCs w:val="23"/>
          <w:color w:val="24292F"/>
          <w:spacing w:val="21"/>
        </w:rPr>
        <w:t>.(</w:t>
      </w:r>
      <w:r>
        <w:rPr>
          <w:rFonts w:ascii="Microsoft YaHei" w:hAnsi="Microsoft YaHei" w:eastAsia="Microsoft YaHei" w:cs="Microsoft YaHei"/>
          <w:sz w:val="23"/>
          <w:szCs w:val="23"/>
          <w:color w:val="24292F"/>
          <w:spacing w:val="21"/>
        </w:rPr>
        <w:t>好像是</w:t>
      </w:r>
      <w:r>
        <w:rPr>
          <w:rFonts w:ascii="Times New Roman" w:hAnsi="Times New Roman" w:eastAsia="Times New Roman" w:cs="Times New Roman"/>
          <w:sz w:val="23"/>
          <w:szCs w:val="23"/>
          <w:color w:val="24292F"/>
          <w:spacing w:val="21"/>
        </w:rPr>
        <w:t>18</w:t>
      </w:r>
      <w:r>
        <w:rPr>
          <w:rFonts w:ascii="Microsoft YaHei" w:hAnsi="Microsoft YaHei" w:eastAsia="Microsoft YaHei" w:cs="Microsoft YaHei"/>
          <w:sz w:val="23"/>
          <w:szCs w:val="23"/>
          <w:color w:val="24292F"/>
          <w:spacing w:val="21"/>
        </w:rPr>
        <w:t>岁的时候</w:t>
      </w:r>
      <w:r>
        <w:rPr>
          <w:rFonts w:ascii="Microsoft YaHei" w:hAnsi="Microsoft YaHei" w:eastAsia="Microsoft YaHei" w:cs="Microsoft YaHei"/>
          <w:sz w:val="23"/>
          <w:szCs w:val="23"/>
          <w:color w:val="24292F"/>
          <w:spacing w:val="-35"/>
        </w:rPr>
        <w:t xml:space="preserve"> </w:t>
      </w:r>
      <w:r>
        <w:rPr>
          <w:rFonts w:ascii="Microsoft YaHei" w:hAnsi="Microsoft YaHei" w:eastAsia="Microsoft YaHei" w:cs="Microsoft YaHei"/>
          <w:sz w:val="23"/>
          <w:szCs w:val="23"/>
          <w:color w:val="24292F"/>
          <w:spacing w:val="21"/>
        </w:rPr>
        <w:t>，</w:t>
      </w:r>
      <w:r>
        <w:rPr>
          <w:rFonts w:ascii="Microsoft YaHei" w:hAnsi="Microsoft YaHei" w:eastAsia="Microsoft YaHei" w:cs="Microsoft YaHei"/>
          <w:sz w:val="23"/>
          <w:szCs w:val="23"/>
          <w:color w:val="24292F"/>
          <w:spacing w:val="-40"/>
        </w:rPr>
        <w:t xml:space="preserve"> </w:t>
      </w:r>
      <w:r>
        <w:rPr>
          <w:rFonts w:ascii="Microsoft YaHei" w:hAnsi="Microsoft YaHei" w:eastAsia="Microsoft YaHei" w:cs="Microsoft YaHei"/>
          <w:sz w:val="23"/>
          <w:szCs w:val="23"/>
          <w:color w:val="24292F"/>
          <w:spacing w:val="21"/>
        </w:rPr>
        <w:t>当时控制不住自己要算他的年龄</w:t>
      </w:r>
      <w:r>
        <w:rPr>
          <w:rFonts w:ascii="Times New Roman" w:hAnsi="Times New Roman" w:eastAsia="Times New Roman" w:cs="Times New Roman"/>
          <w:sz w:val="23"/>
          <w:szCs w:val="23"/>
          <w:color w:val="24292F"/>
          <w:spacing w:val="21"/>
        </w:rPr>
        <w:t>)</w:t>
      </w:r>
    </w:p>
    <w:p>
      <w:pPr>
        <w:ind w:left="495" w:right="74" w:hanging="9"/>
        <w:spacing w:before="43" w:line="25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3. This work allowed</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him xxx across</w:t>
      </w:r>
      <w:r>
        <w:rPr>
          <w:rFonts w:ascii="Times New Roman" w:hAnsi="Times New Roman" w:eastAsia="Times New Roman" w:cs="Times New Roman"/>
          <w:sz w:val="23"/>
          <w:szCs w:val="23"/>
          <w:color w:val="24292F"/>
          <w:spacing w:val="12"/>
        </w:rPr>
        <w:t xml:space="preserve"> the country xxx</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2"/>
        </w:rPr>
        <w:t>canals</w:t>
      </w:r>
      <w:r>
        <w:rPr>
          <w:rFonts w:ascii="Times New Roman" w:hAnsi="Times New Roman" w:eastAsia="Times New Roman" w:cs="Times New Roman"/>
          <w:sz w:val="23"/>
          <w:szCs w:val="23"/>
          <w:color w:val="24292F"/>
          <w:spacing w:val="20"/>
          <w:w w:val="101"/>
        </w:rPr>
        <w:t xml:space="preserve"> </w:t>
      </w:r>
      <w:r>
        <w:rPr>
          <w:rFonts w:ascii="Times New Roman" w:hAnsi="Times New Roman" w:eastAsia="Times New Roman" w:cs="Times New Roman"/>
          <w:sz w:val="23"/>
          <w:szCs w:val="23"/>
          <w:color w:val="24292F"/>
          <w:spacing w:val="12"/>
        </w:rPr>
        <w:t>(</w:t>
      </w:r>
      <w:r>
        <w:rPr>
          <w:rFonts w:ascii="Microsoft YaHei" w:hAnsi="Microsoft YaHei" w:eastAsia="Microsoft YaHei" w:cs="Microsoft YaHei"/>
          <w:sz w:val="23"/>
          <w:szCs w:val="23"/>
          <w:color w:val="24292F"/>
          <w:spacing w:val="12"/>
        </w:rPr>
        <w:t>这个是和</w:t>
      </w:r>
      <w:r>
        <w:rPr>
          <w:rFonts w:ascii="Times New Roman" w:hAnsi="Times New Roman" w:eastAsia="Times New Roman" w:cs="Times New Roman"/>
          <w:sz w:val="23"/>
          <w:szCs w:val="23"/>
          <w:color w:val="24292F"/>
          <w:spacing w:val="12"/>
        </w:rPr>
        <w:t>2</w:t>
      </w:r>
      <w:r>
        <w:rPr>
          <w:rFonts w:ascii="Microsoft YaHei" w:hAnsi="Microsoft YaHei" w:eastAsia="Microsoft YaHei" w:cs="Microsoft YaHei"/>
          <w:sz w:val="23"/>
          <w:szCs w:val="23"/>
          <w:color w:val="24292F"/>
          <w:spacing w:val="12"/>
        </w:rPr>
        <w:t>的</w:t>
      </w:r>
      <w:r>
        <w:rPr>
          <w:rFonts w:ascii="Times New Roman" w:hAnsi="Times New Roman" w:eastAsia="Times New Roman" w:cs="Times New Roman"/>
          <w:sz w:val="23"/>
          <w:szCs w:val="23"/>
          <w:color w:val="24292F"/>
          <w:spacing w:val="12"/>
        </w:rPr>
        <w:t>canal</w:t>
      </w:r>
      <w:r>
        <w:rPr>
          <w:rFonts w:ascii="Microsoft YaHei" w:hAnsi="Microsoft YaHei" w:eastAsia="Microsoft YaHei" w:cs="Microsoft YaHei"/>
          <w:sz w:val="23"/>
          <w:szCs w:val="23"/>
          <w:color w:val="24292F"/>
          <w:spacing w:val="12"/>
        </w:rPr>
        <w:t>相呼应</w:t>
      </w:r>
      <w:r>
        <w:rPr>
          <w:rFonts w:ascii="Times New Roman" w:hAnsi="Times New Roman" w:eastAsia="Times New Roman" w:cs="Times New Roman"/>
          <w:sz w:val="23"/>
          <w:szCs w:val="23"/>
          <w:color w:val="24292F"/>
          <w:spacing w:val="12"/>
        </w:rPr>
        <w:t>)</w:t>
      </w:r>
      <w:r>
        <w:rPr>
          <w:rFonts w:ascii="Times New Roman" w:hAnsi="Times New Roman" w:eastAsia="Times New Roman" w:cs="Times New Roman"/>
          <w:sz w:val="23"/>
          <w:szCs w:val="23"/>
          <w:color w:val="24292F"/>
          <w:spacing w:val="16"/>
        </w:rPr>
        <w:t xml:space="preserve"> </w:t>
      </w:r>
      <w:r>
        <w:rPr>
          <w:rFonts w:ascii="Times New Roman" w:hAnsi="Times New Roman" w:eastAsia="Times New Roman" w:cs="Times New Roman"/>
          <w:sz w:val="23"/>
          <w:szCs w:val="23"/>
          <w:color w:val="24292F"/>
          <w:spacing w:val="12"/>
        </w:rPr>
        <w:t>4.</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2"/>
        </w:rPr>
        <w:t>by the time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2"/>
        </w:rPr>
        <w:t>he</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2"/>
        </w:rPr>
        <w:t>retired,</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2"/>
        </w:rPr>
        <w:t>he</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2"/>
        </w:rPr>
        <w:t>had a</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large collection of</w:t>
      </w:r>
      <w:r>
        <w:rPr>
          <w:rFonts w:ascii="Times New Roman" w:hAnsi="Times New Roman" w:eastAsia="Times New Roman" w:cs="Times New Roman"/>
          <w:sz w:val="23"/>
          <w:szCs w:val="23"/>
          <w:color w:val="24292F"/>
          <w:spacing w:val="11"/>
        </w:rPr>
        <w:t xml:space="preserve"> xxx fossils xxx.</w:t>
      </w:r>
    </w:p>
    <w:p>
      <w:pPr>
        <w:pStyle w:val="BodyText"/>
        <w:spacing w:line="339" w:lineRule="auto"/>
        <w:rPr>
          <w:sz w:val="21"/>
        </w:rPr>
      </w:pPr>
      <w:r/>
    </w:p>
    <w:p>
      <w:pPr>
        <w:pStyle w:val="BodyText"/>
        <w:ind w:left="22"/>
        <w:spacing w:before="125" w:line="190" w:lineRule="auto"/>
        <w:rPr>
          <w:rFonts w:ascii="Microsoft YaHei" w:hAnsi="Microsoft YaHei" w:eastAsia="Microsoft YaHei" w:cs="Microsoft YaHei"/>
        </w:rPr>
      </w:pPr>
      <w:r>
        <w:rPr>
          <w:sz w:val="29"/>
          <w:szCs w:val="29"/>
          <w:b/>
          <w:bCs/>
          <w:color w:val="24292F"/>
          <w:spacing w:val="9"/>
        </w:rPr>
        <w:t>183. </w:t>
      </w:r>
      <w:r>
        <w:rPr>
          <w:sz w:val="29"/>
          <w:szCs w:val="29"/>
          <w:b/>
          <w:bCs/>
          <w:color w:val="24292F"/>
        </w:rPr>
        <w:t>Tutorial</w:t>
      </w:r>
      <w:r>
        <w:rPr>
          <w:sz w:val="29"/>
          <w:szCs w:val="29"/>
          <w:b/>
          <w:bCs/>
          <w:color w:val="24292F"/>
          <w:spacing w:val="9"/>
        </w:rPr>
        <w:t xml:space="preserve"> / </w:t>
      </w:r>
      <w:r>
        <w:rPr>
          <w:rFonts w:ascii="Microsoft YaHei" w:hAnsi="Microsoft YaHei" w:eastAsia="Microsoft YaHei" w:cs="Microsoft YaHei"/>
          <w:sz w:val="29"/>
          <w:szCs w:val="29"/>
          <w:color w:val="24292F"/>
          <w:spacing w:val="9"/>
        </w:rPr>
        <w:t>个别指导</w:t>
      </w:r>
      <w:r>
        <w:rPr>
          <w:rFonts w:ascii="Microsoft YaHei" w:hAnsi="Microsoft YaHei" w:eastAsia="Microsoft YaHei" w:cs="Microsoft YaHei"/>
          <w:sz w:val="29"/>
          <w:szCs w:val="29"/>
          <w:color w:val="24292F"/>
          <w:spacing w:val="33"/>
        </w:rPr>
        <w:t xml:space="preserve"> </w:t>
      </w:r>
      <w:r>
        <w:rPr>
          <w:shd w:val="clear" w:fill="E1F5FE"/>
          <w:rFonts w:ascii="Microsoft YaHei" w:hAnsi="Microsoft YaHei" w:eastAsia="Microsoft YaHei" w:cs="Microsoft YaHei"/>
          <w:sz w:val="29"/>
          <w:szCs w:val="29"/>
          <w:color w:val="24292F"/>
          <w:spacing w:val="9"/>
        </w:rPr>
        <w:t xml:space="preserve"> </w:t>
      </w:r>
      <w:r>
        <w:rPr>
          <w:shd w:val="clear" w:fill="E1F5FE"/>
          <w:rFonts w:ascii="Times New Roman" w:hAnsi="Times New Roman" w:eastAsia="Times New Roman" w:cs="Times New Roman"/>
          <w:color w:val="03A9F4"/>
          <w:spacing w:val="9"/>
          <w:position w:val="1"/>
        </w:rPr>
        <w:t>#4433  </w:t>
      </w:r>
      <w:r>
        <w:rPr>
          <w:rFonts w:ascii="Times New Roman" w:hAnsi="Times New Roman" w:eastAsia="Times New Roman" w:cs="Times New Roman"/>
          <w:color w:val="03A9F4"/>
          <w:spacing w:val="17"/>
          <w:w w:val="101"/>
          <w:position w:val="1"/>
        </w:rPr>
        <w:t xml:space="preserve">  </w:t>
      </w:r>
      <w:r>
        <w:rPr>
          <w:shd w:val="clear" w:fill="E1F5FE"/>
          <w:rFonts w:ascii="Times New Roman" w:hAnsi="Times New Roman" w:eastAsia="Times New Roman" w:cs="Times New Roman"/>
          <w:color w:val="03A9F4"/>
          <w:spacing w:val="9"/>
          <w:position w:val="1"/>
        </w:rPr>
        <w:t xml:space="preserve"> </w:t>
      </w:r>
      <w:r>
        <w:rPr>
          <w:shd w:val="clear" w:fill="E1F5FE"/>
          <w:rFonts w:ascii="Times New Roman" w:hAnsi="Times New Roman" w:eastAsia="Times New Roman" w:cs="Times New Roman"/>
          <w:color w:val="03A9F4"/>
          <w:spacing w:val="8"/>
          <w:position w:val="1"/>
        </w:rPr>
        <w:t xml:space="preserve"> </w:t>
      </w:r>
      <w:r>
        <w:rPr>
          <w:shd w:val="clear" w:fill="E1F5FE"/>
          <w:rFonts w:ascii="Microsoft YaHei" w:hAnsi="Microsoft YaHei" w:eastAsia="Microsoft YaHei" w:cs="Microsoft YaHei"/>
          <w:color w:val="03A9F4"/>
          <w:spacing w:val="8"/>
          <w:position w:val="1"/>
        </w:rPr>
        <w:t>超高频  </w:t>
      </w:r>
    </w:p>
    <w:p>
      <w:pPr>
        <w:ind w:left="230"/>
        <w:spacing w:before="278" w:line="204"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1.</w:t>
      </w:r>
      <w:r>
        <w:rPr>
          <w:rFonts w:ascii="Times New Roman" w:hAnsi="Times New Roman" w:eastAsia="Times New Roman" w:cs="Times New Roman"/>
          <w:sz w:val="23"/>
          <w:szCs w:val="23"/>
          <w:color w:val="24292F"/>
          <w:spacing w:val="60"/>
          <w:w w:val="101"/>
        </w:rPr>
        <w:t xml:space="preserve"> </w:t>
      </w:r>
      <w:r>
        <w:rPr>
          <w:rFonts w:ascii="Times New Roman" w:hAnsi="Times New Roman" w:eastAsia="Times New Roman" w:cs="Times New Roman"/>
          <w:sz w:val="23"/>
          <w:szCs w:val="23"/>
          <w:color w:val="24292F"/>
          <w:spacing w:val="13"/>
        </w:rPr>
        <w:t>Maybe they do</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not</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know the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purpose of a</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3"/>
        </w:rPr>
        <w:t>tutorial.</w:t>
      </w:r>
    </w:p>
    <w:p>
      <w:pPr>
        <w:ind w:left="487" w:right="19" w:hanging="272"/>
        <w:spacing w:before="195" w:line="30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2.</w:t>
      </w:r>
      <w:r>
        <w:rPr>
          <w:rFonts w:ascii="Times New Roman" w:hAnsi="Times New Roman" w:eastAsia="Times New Roman" w:cs="Times New Roman"/>
          <w:sz w:val="23"/>
          <w:szCs w:val="23"/>
          <w:color w:val="24292F"/>
          <w:spacing w:val="45"/>
        </w:rPr>
        <w:t xml:space="preserve"> </w:t>
      </w:r>
      <w:r>
        <w:rPr>
          <w:rFonts w:ascii="Times New Roman" w:hAnsi="Times New Roman" w:eastAsia="Times New Roman" w:cs="Times New Roman"/>
          <w:sz w:val="23"/>
          <w:szCs w:val="23"/>
          <w:color w:val="24292F"/>
          <w:spacing w:val="14"/>
        </w:rPr>
        <w:t>Even</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if students do</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know what a tutorial</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is for</w:t>
      </w:r>
      <w:r>
        <w:rPr>
          <w:rFonts w:ascii="Times New Roman" w:hAnsi="Times New Roman" w:eastAsia="Times New Roman" w:cs="Times New Roman"/>
          <w:sz w:val="23"/>
          <w:szCs w:val="23"/>
          <w:color w:val="24292F"/>
          <w:spacing w:val="13"/>
        </w:rPr>
        <w:t>, there can</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be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3"/>
        </w:rPr>
        <w:t>other</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3"/>
        </w:rPr>
        <w:t>reasons why they</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keep</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2"/>
        </w:rPr>
        <w:t>quiet.</w:t>
      </w:r>
    </w:p>
    <w:p>
      <w:pPr>
        <w:ind w:left="216"/>
        <w:spacing w:before="98" w:line="20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3.</w:t>
      </w:r>
      <w:r>
        <w:rPr>
          <w:rFonts w:ascii="Times New Roman" w:hAnsi="Times New Roman" w:eastAsia="Times New Roman" w:cs="Times New Roman"/>
          <w:sz w:val="23"/>
          <w:szCs w:val="23"/>
          <w:color w:val="24292F"/>
          <w:spacing w:val="45"/>
          <w:w w:val="101"/>
        </w:rPr>
        <w:t xml:space="preserve"> </w:t>
      </w:r>
      <w:r>
        <w:rPr>
          <w:rFonts w:ascii="Times New Roman" w:hAnsi="Times New Roman" w:eastAsia="Times New Roman" w:cs="Times New Roman"/>
          <w:sz w:val="23"/>
          <w:szCs w:val="23"/>
          <w:color w:val="24292F"/>
          <w:spacing w:val="13"/>
        </w:rPr>
        <w:t>Many students sit</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in a tutorial week after week</w:t>
      </w:r>
      <w:r>
        <w:rPr>
          <w:rFonts w:ascii="Times New Roman" w:hAnsi="Times New Roman" w:eastAsia="Times New Roman" w:cs="Times New Roman"/>
          <w:sz w:val="23"/>
          <w:szCs w:val="23"/>
          <w:color w:val="24292F"/>
          <w:spacing w:val="13"/>
        </w:rPr>
        <w:t xml:space="preserve"> </w:t>
      </w:r>
      <w:r>
        <w:rPr>
          <w:rFonts w:ascii="Times New Roman" w:hAnsi="Times New Roman" w:eastAsia="Times New Roman" w:cs="Times New Roman"/>
          <w:sz w:val="23"/>
          <w:szCs w:val="23"/>
          <w:color w:val="24292F"/>
          <w:spacing w:val="13"/>
        </w:rPr>
        <w:t>without</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3"/>
        </w:rPr>
        <w:t>sayin</w:t>
      </w:r>
      <w:r>
        <w:rPr>
          <w:rFonts w:ascii="Times New Roman" w:hAnsi="Times New Roman" w:eastAsia="Times New Roman" w:cs="Times New Roman"/>
          <w:sz w:val="23"/>
          <w:szCs w:val="23"/>
          <w:color w:val="24292F"/>
          <w:spacing w:val="12"/>
        </w:rPr>
        <w:t>g</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2"/>
        </w:rPr>
        <w:t>anything.</w:t>
      </w:r>
    </w:p>
    <w:p>
      <w:pPr>
        <w:ind w:left="216"/>
        <w:spacing w:before="192" w:line="206"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1"/>
        </w:rPr>
        <w:t>4.</w:t>
      </w:r>
      <w:r>
        <w:rPr>
          <w:rFonts w:ascii="Times New Roman" w:hAnsi="Times New Roman" w:eastAsia="Times New Roman" w:cs="Times New Roman"/>
          <w:sz w:val="23"/>
          <w:szCs w:val="23"/>
          <w:color w:val="24292F"/>
          <w:spacing w:val="29"/>
        </w:rPr>
        <w:t xml:space="preserve"> </w:t>
      </w:r>
      <w:r>
        <w:rPr>
          <w:rFonts w:ascii="Times New Roman" w:hAnsi="Times New Roman" w:eastAsia="Times New Roman" w:cs="Times New Roman"/>
          <w:sz w:val="23"/>
          <w:szCs w:val="23"/>
          <w:color w:val="24292F"/>
          <w:spacing w:val="11"/>
        </w:rPr>
        <w:t>Why</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1"/>
        </w:rPr>
        <w:t>is that?</w:t>
      </w:r>
    </w:p>
    <w:p>
      <w:pPr>
        <w:ind w:left="218"/>
        <w:spacing w:before="194" w:line="20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1"/>
        </w:rPr>
        <w:t>5.</w:t>
      </w:r>
      <w:r>
        <w:rPr>
          <w:rFonts w:ascii="Times New Roman" w:hAnsi="Times New Roman" w:eastAsia="Times New Roman" w:cs="Times New Roman"/>
          <w:sz w:val="23"/>
          <w:szCs w:val="23"/>
          <w:color w:val="24292F"/>
          <w:spacing w:val="27"/>
        </w:rPr>
        <w:t xml:space="preserve"> </w:t>
      </w:r>
      <w:r>
        <w:rPr>
          <w:rFonts w:ascii="Times New Roman" w:hAnsi="Times New Roman" w:eastAsia="Times New Roman" w:cs="Times New Roman"/>
          <w:sz w:val="23"/>
          <w:szCs w:val="23"/>
          <w:color w:val="24292F"/>
          <w:spacing w:val="11"/>
        </w:rPr>
        <w:t>They think</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1"/>
        </w:rPr>
        <w:t>it</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1"/>
        </w:rPr>
        <w:t>is</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1"/>
        </w:rPr>
        <w:t>like a small</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1"/>
        </w:rPr>
        <w:t>lecture where the tutor gives them</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1"/>
        </w:rPr>
        <w:t>inform</w:t>
      </w:r>
      <w:r>
        <w:rPr>
          <w:rFonts w:ascii="Times New Roman" w:hAnsi="Times New Roman" w:eastAsia="Times New Roman" w:cs="Times New Roman"/>
          <w:sz w:val="23"/>
          <w:szCs w:val="23"/>
          <w:color w:val="24292F"/>
          <w:spacing w:val="10"/>
        </w:rPr>
        <w:t>ation.</w:t>
      </w:r>
    </w:p>
    <w:p>
      <w:pPr>
        <w:pStyle w:val="BodyText"/>
        <w:spacing w:line="257" w:lineRule="auto"/>
        <w:rPr>
          <w:sz w:val="21"/>
        </w:rPr>
      </w:pPr>
      <w:r/>
    </w:p>
    <w:p>
      <w:pPr>
        <w:ind w:left="6" w:right="1293" w:firstLine="1"/>
        <w:spacing w:before="73" w:line="32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6"/>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6"/>
        </w:rPr>
        <w:t>由于开启了答案后置</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6"/>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6"/>
        </w:rPr>
        <w:t>，请参考答案部分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6"/>
            <w:w w:val="101"/>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r>
        <w:rPr>
          <w:rFonts w:ascii="Microsoft YaHei" w:hAnsi="Microsoft YaHei" w:eastAsia="Microsoft YaHei" w:cs="Microsoft YaHei"/>
          <w:sz w:val="17"/>
          <w:szCs w:val="17"/>
          <w:color w:val="24292F"/>
          <w:spacing w:val="12"/>
        </w:rPr>
        <w:t>题目解析</w:t>
      </w:r>
    </w:p>
    <w:p>
      <w:pPr>
        <w:spacing w:before="2" w:line="224" w:lineRule="auto"/>
        <w:rPr>
          <w:rFonts w:ascii="Microsoft YaHei" w:hAnsi="Microsoft YaHei" w:eastAsia="Microsoft YaHei" w:cs="Microsoft YaHei"/>
          <w:sz w:val="20"/>
          <w:szCs w:val="20"/>
        </w:rPr>
      </w:pPr>
      <w:r>
        <w:drawing>
          <wp:anchor distT="0" distB="0" distL="0" distR="0" simplePos="0" relativeHeight="253461504" behindDoc="0" locked="0" layoutInCell="1" allowOverlap="1">
            <wp:simplePos x="0" y="0"/>
            <wp:positionH relativeFrom="column">
              <wp:posOffset>0</wp:posOffset>
            </wp:positionH>
            <wp:positionV relativeFrom="paragraph">
              <wp:posOffset>267322</wp:posOffset>
            </wp:positionV>
            <wp:extent cx="6338323" cy="9517"/>
            <wp:effectExtent l="0" t="0" r="0" b="0"/>
            <wp:wrapNone/>
            <wp:docPr id="1186" name="IM 1186"/>
            <wp:cNvGraphicFramePr/>
            <a:graphic>
              <a:graphicData uri="http://schemas.openxmlformats.org/drawingml/2006/picture">
                <pic:pic>
                  <pic:nvPicPr>
                    <pic:cNvPr id="1186" name="IM 1186"/>
                    <pic:cNvPicPr/>
                  </pic:nvPicPr>
                  <pic:blipFill>
                    <a:blip r:embed="rId485"/>
                    <a:stretch>
                      <a:fillRect/>
                    </a:stretch>
                  </pic:blipFill>
                  <pic:spPr>
                    <a:xfrm rot="0">
                      <a:off x="0" y="0"/>
                      <a:ext cx="6338323" cy="9517"/>
                    </a:xfrm>
                    <a:prstGeom prst="rect">
                      <a:avLst/>
                    </a:prstGeom>
                  </pic:spPr>
                </pic:pic>
              </a:graphicData>
            </a:graphic>
          </wp:anchor>
        </w:drawing>
      </w:r>
      <w:r>
        <w:rPr>
          <w:rFonts w:ascii="Times New Roman" w:hAnsi="Times New Roman" w:eastAsia="Times New Roman" w:cs="Times New Roman"/>
          <w:sz w:val="20"/>
          <w:szCs w:val="20"/>
          <w:color w:val="24292F"/>
          <w:position w:val="-13"/>
        </w:rPr>
        <w:drawing>
          <wp:inline distT="0" distB="0" distL="0" distR="0">
            <wp:extent cx="228407" cy="228407"/>
            <wp:effectExtent l="0" t="0" r="0" b="0"/>
            <wp:docPr id="1188" name="IM 1188"/>
            <wp:cNvGraphicFramePr/>
            <a:graphic>
              <a:graphicData uri="http://schemas.openxmlformats.org/drawingml/2006/picture">
                <pic:pic>
                  <pic:nvPicPr>
                    <pic:cNvPr id="1188" name="IM 1188"/>
                    <pic:cNvPicPr/>
                  </pic:nvPicPr>
                  <pic:blipFill>
                    <a:blip r:embed="rId486"/>
                    <a:stretch>
                      <a:fillRect/>
                    </a:stretch>
                  </pic:blipFill>
                  <pic:spPr>
                    <a:xfrm rot="0">
                      <a:off x="0" y="0"/>
                      <a:ext cx="228407" cy="228407"/>
                    </a:xfrm>
                    <a:prstGeom prst="rect">
                      <a:avLst/>
                    </a:prstGeom>
                  </pic:spPr>
                </pic:pic>
              </a:graphicData>
            </a:graphic>
          </wp:inline>
        </w:drawing>
      </w:r>
      <w:r>
        <w:rPr>
          <w:rFonts w:ascii="Times New Roman" w:hAnsi="Times New Roman" w:eastAsia="Times New Roman" w:cs="Times New Roman"/>
          <w:sz w:val="20"/>
          <w:szCs w:val="20"/>
          <w:color w:val="24292F"/>
          <w:spacing w:val="18"/>
        </w:rPr>
        <w:t xml:space="preserve">  </w:t>
      </w:r>
      <w:r>
        <w:rPr>
          <w:rFonts w:ascii="Times New Roman" w:hAnsi="Times New Roman" w:eastAsia="Times New Roman" w:cs="Times New Roman"/>
          <w:sz w:val="20"/>
          <w:szCs w:val="20"/>
          <w:color w:val="24292F"/>
        </w:rPr>
        <w:t>Nina</w:t>
      </w:r>
      <w:r>
        <w:rPr>
          <w:rFonts w:ascii="Microsoft YaHei" w:hAnsi="Microsoft YaHei" w:eastAsia="Microsoft YaHei" w:cs="Microsoft YaHei"/>
          <w:sz w:val="20"/>
          <w:szCs w:val="20"/>
          <w:color w:val="24292F"/>
          <w:spacing w:val="30"/>
        </w:rPr>
        <w:t>助教</w:t>
      </w:r>
    </w:p>
    <w:p>
      <w:pPr>
        <w:ind w:left="27"/>
        <w:spacing w:before="174" w:line="193" w:lineRule="auto"/>
        <w:rPr>
          <w:rFonts w:ascii="Times New Roman" w:hAnsi="Times New Roman" w:eastAsia="Times New Roman" w:cs="Times New Roman"/>
          <w:sz w:val="20"/>
          <w:szCs w:val="20"/>
        </w:rPr>
      </w:pPr>
      <w:r>
        <w:rPr>
          <w:rFonts w:ascii="Microsoft YaHei" w:hAnsi="Microsoft YaHei" w:eastAsia="Microsoft YaHei" w:cs="Microsoft YaHei"/>
          <w:sz w:val="20"/>
          <w:szCs w:val="20"/>
          <w:color w:val="24292F"/>
        </w:rPr>
        <w:t>口诀</w:t>
      </w:r>
      <w:r>
        <w:rPr>
          <w:rFonts w:ascii="Times New Roman" w:hAnsi="Times New Roman" w:eastAsia="Times New Roman" w:cs="Times New Roman"/>
          <w:sz w:val="20"/>
          <w:szCs w:val="20"/>
          <w:color w:val="24292F"/>
        </w:rPr>
        <w:t>:</w:t>
      </w:r>
    </w:p>
    <w:p>
      <w:pPr>
        <w:ind w:left="13"/>
        <w:spacing w:before="25" w:line="197"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11"/>
        </w:rPr>
        <w:t>学生为什么可能认为是其他原因？</w:t>
      </w:r>
    </w:p>
    <w:p>
      <w:pPr>
        <w:ind w:left="6"/>
        <w:spacing w:before="50" w:line="17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4292F"/>
          <w:spacing w:val="17"/>
        </w:rPr>
        <w:t>students</w:t>
      </w:r>
      <w:r>
        <w:rPr>
          <w:rFonts w:ascii="Microsoft YaHei" w:hAnsi="Microsoft YaHei" w:eastAsia="Microsoft YaHei" w:cs="Microsoft YaHei"/>
          <w:sz w:val="20"/>
          <w:szCs w:val="20"/>
          <w:color w:val="24292F"/>
          <w:spacing w:val="17"/>
        </w:rPr>
        <w:t>、</w:t>
      </w:r>
      <w:r>
        <w:rPr>
          <w:rFonts w:ascii="Microsoft YaHei" w:hAnsi="Microsoft YaHei" w:eastAsia="Microsoft YaHei" w:cs="Microsoft YaHei"/>
          <w:sz w:val="20"/>
          <w:szCs w:val="20"/>
          <w:color w:val="24292F"/>
          <w:spacing w:val="-38"/>
        </w:rPr>
        <w:t xml:space="preserve"> </w:t>
      </w:r>
      <w:r>
        <w:rPr>
          <w:rFonts w:ascii="Times New Roman" w:hAnsi="Times New Roman" w:eastAsia="Times New Roman" w:cs="Times New Roman"/>
          <w:sz w:val="20"/>
          <w:szCs w:val="20"/>
          <w:color w:val="24292F"/>
          <w:spacing w:val="17"/>
        </w:rPr>
        <w:t>why</w:t>
      </w:r>
      <w:r>
        <w:rPr>
          <w:rFonts w:ascii="Microsoft YaHei" w:hAnsi="Microsoft YaHei" w:eastAsia="Microsoft YaHei" w:cs="Microsoft YaHei"/>
          <w:sz w:val="20"/>
          <w:szCs w:val="20"/>
          <w:color w:val="24292F"/>
          <w:spacing w:val="17"/>
        </w:rPr>
        <w:t>、</w:t>
      </w:r>
      <w:r>
        <w:rPr>
          <w:rFonts w:ascii="Microsoft YaHei" w:hAnsi="Microsoft YaHei" w:eastAsia="Microsoft YaHei" w:cs="Microsoft YaHei"/>
          <w:sz w:val="20"/>
          <w:szCs w:val="20"/>
          <w:color w:val="24292F"/>
          <w:spacing w:val="-29"/>
        </w:rPr>
        <w:t xml:space="preserve"> </w:t>
      </w:r>
      <w:r>
        <w:rPr>
          <w:rFonts w:ascii="Times New Roman" w:hAnsi="Times New Roman" w:eastAsia="Times New Roman" w:cs="Times New Roman"/>
          <w:sz w:val="20"/>
          <w:szCs w:val="20"/>
          <w:color w:val="24292F"/>
          <w:spacing w:val="17"/>
        </w:rPr>
        <w:t>maybe</w:t>
      </w:r>
      <w:r>
        <w:rPr>
          <w:rFonts w:ascii="Microsoft YaHei" w:hAnsi="Microsoft YaHei" w:eastAsia="Microsoft YaHei" w:cs="Microsoft YaHei"/>
          <w:sz w:val="20"/>
          <w:szCs w:val="20"/>
          <w:color w:val="24292F"/>
          <w:spacing w:val="17"/>
        </w:rPr>
        <w:t>、</w:t>
      </w:r>
      <w:r>
        <w:rPr>
          <w:rFonts w:ascii="Times New Roman" w:hAnsi="Times New Roman" w:eastAsia="Times New Roman" w:cs="Times New Roman"/>
          <w:sz w:val="20"/>
          <w:szCs w:val="20"/>
          <w:color w:val="24292F"/>
          <w:spacing w:val="17"/>
        </w:rPr>
        <w:t>think</w:t>
      </w:r>
      <w:r>
        <w:rPr>
          <w:rFonts w:ascii="Microsoft YaHei" w:hAnsi="Microsoft YaHei" w:eastAsia="Microsoft YaHei" w:cs="Microsoft YaHei"/>
          <w:sz w:val="20"/>
          <w:szCs w:val="20"/>
          <w:color w:val="24292F"/>
          <w:spacing w:val="17"/>
        </w:rPr>
        <w:t>、</w:t>
      </w:r>
      <w:r>
        <w:rPr>
          <w:rFonts w:ascii="Microsoft YaHei" w:hAnsi="Microsoft YaHei" w:eastAsia="Microsoft YaHei" w:cs="Microsoft YaHei"/>
          <w:sz w:val="20"/>
          <w:szCs w:val="20"/>
          <w:color w:val="24292F"/>
          <w:spacing w:val="-34"/>
        </w:rPr>
        <w:t xml:space="preserve"> </w:t>
      </w:r>
      <w:r>
        <w:rPr>
          <w:rFonts w:ascii="Times New Roman" w:hAnsi="Times New Roman" w:eastAsia="Times New Roman" w:cs="Times New Roman"/>
          <w:sz w:val="20"/>
          <w:szCs w:val="20"/>
          <w:color w:val="24292F"/>
          <w:spacing w:val="17"/>
        </w:rPr>
        <w:t>other</w:t>
      </w:r>
      <w:r>
        <w:rPr>
          <w:rFonts w:ascii="Times New Roman" w:hAnsi="Times New Roman" w:eastAsia="Times New Roman" w:cs="Times New Roman"/>
          <w:sz w:val="20"/>
          <w:szCs w:val="20"/>
          <w:color w:val="24292F"/>
          <w:spacing w:val="28"/>
          <w:w w:val="101"/>
        </w:rPr>
        <w:t xml:space="preserve"> </w:t>
      </w:r>
      <w:r>
        <w:rPr>
          <w:rFonts w:ascii="Times New Roman" w:hAnsi="Times New Roman" w:eastAsia="Times New Roman" w:cs="Times New Roman"/>
          <w:sz w:val="20"/>
          <w:szCs w:val="20"/>
          <w:color w:val="24292F"/>
          <w:spacing w:val="17"/>
        </w:rPr>
        <w:t>re</w:t>
      </w:r>
      <w:r>
        <w:rPr>
          <w:rFonts w:ascii="Times New Roman" w:hAnsi="Times New Roman" w:eastAsia="Times New Roman" w:cs="Times New Roman"/>
          <w:sz w:val="20"/>
          <w:szCs w:val="20"/>
          <w:color w:val="24292F"/>
          <w:spacing w:val="16"/>
        </w:rPr>
        <w:t>asons</w:t>
      </w:r>
    </w:p>
    <w:p>
      <w:pPr>
        <w:pStyle w:val="BodyText"/>
        <w:spacing w:line="372" w:lineRule="auto"/>
        <w:rPr>
          <w:sz w:val="21"/>
        </w:rPr>
      </w:pPr>
      <w:r/>
    </w:p>
    <w:p>
      <w:pPr>
        <w:pStyle w:val="BodyText"/>
        <w:ind w:left="22"/>
        <w:spacing w:before="124" w:line="190" w:lineRule="auto"/>
        <w:rPr>
          <w:rFonts w:ascii="Microsoft YaHei" w:hAnsi="Microsoft YaHei" w:eastAsia="Microsoft YaHei" w:cs="Microsoft YaHei"/>
        </w:rPr>
      </w:pPr>
      <w:r>
        <mc:AlternateContent xmlns:mc="http://schemas.openxmlformats.org/markup-compatibility/2006">
          <mc:Choice Requires="wps">
            <w:drawing>
              <wp:anchor distT="0" distB="0" distL="0" distR="0" simplePos="0" relativeHeight="253460480" behindDoc="1" locked="0" layoutInCell="1" allowOverlap="1">
                <wp:simplePos x="0" y="0"/>
                <wp:positionH relativeFrom="column">
                  <wp:posOffset>3835351</wp:posOffset>
                </wp:positionH>
                <wp:positionV relativeFrom="paragraph">
                  <wp:posOffset>103807</wp:posOffset>
                </wp:positionV>
                <wp:extent cx="457200" cy="190500"/>
                <wp:effectExtent l="0" t="0" r="0" b="0"/>
                <wp:wrapNone/>
                <wp:docPr id="1190" name="Rect 1190"/>
                <wp:cNvGraphicFramePr/>
                <a:graphic>
                  <a:graphicData uri="http://schemas.microsoft.com/office/word/2010/wordprocessingShape">
                    <wps:wsp>
                      <wps:cNvPr id="1190" name="Rect 1190"/>
                      <wps:cNvSpPr/>
                      <wps:spPr>
                        <a:xfrm>
                          <a:off x="3835351" y="103807"/>
                          <a:ext cx="457200" cy="190500"/>
                        </a:xfrm>
                        <a:prstGeom prst="rect">
                          <a:avLst/>
                        </a:prstGeom>
                        <a:solidFill>
                          <a:srgbClr val="E1F5FE">
                            <a:alpha val="94509"/>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586" style="position:absolute;margin-left:301.996pt;margin-top:8.17383pt;mso-position-vertical-relative:text;mso-position-horizontal-relative:text;width:36pt;height:15pt;z-index:-249856000;" fillcolor="#E1F5FE" filled="true" stroked="false">
                <v:fill opacity="0.945098"/>
              </v:rect>
            </w:pict>
          </mc:Fallback>
        </mc:AlternateContent>
      </w:r>
      <w:r>
        <mc:AlternateContent xmlns:mc="http://schemas.openxmlformats.org/markup-compatibility/2006">
          <mc:Choice Requires="wps">
            <w:drawing>
              <wp:anchor distT="0" distB="0" distL="0" distR="0" simplePos="0" relativeHeight="253459456" behindDoc="1" locked="0" layoutInCell="1" allowOverlap="1">
                <wp:simplePos x="0" y="0"/>
                <wp:positionH relativeFrom="column">
                  <wp:posOffset>4368303</wp:posOffset>
                </wp:positionH>
                <wp:positionV relativeFrom="paragraph">
                  <wp:posOffset>103807</wp:posOffset>
                </wp:positionV>
                <wp:extent cx="342900" cy="190500"/>
                <wp:effectExtent l="0" t="0" r="0" b="0"/>
                <wp:wrapNone/>
                <wp:docPr id="1192" name="Rect 1192"/>
                <wp:cNvGraphicFramePr/>
                <a:graphic>
                  <a:graphicData uri="http://schemas.microsoft.com/office/word/2010/wordprocessingShape">
                    <wps:wsp>
                      <wps:cNvPr id="1192" name="Rect 1192"/>
                      <wps:cNvSpPr/>
                      <wps:spPr>
                        <a:xfrm>
                          <a:off x="4368303" y="103807"/>
                          <a:ext cx="342900" cy="190500"/>
                        </a:xfrm>
                        <a:prstGeom prst="rect">
                          <a:avLst/>
                        </a:prstGeom>
                        <a:solidFill>
                          <a:srgbClr val="E1F5FE">
                            <a:alpha val="95686"/>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588" style="position:absolute;margin-left:343.961pt;margin-top:8.17383pt;mso-position-vertical-relative:text;mso-position-horizontal-relative:text;width:27pt;height:15pt;z-index:-249857024;" fillcolor="#E1F5FE" filled="true" stroked="false">
                <v:fill opacity="0.956863"/>
              </v:rect>
            </w:pict>
          </mc:Fallback>
        </mc:AlternateContent>
      </w:r>
      <w:r>
        <w:rPr>
          <w:sz w:val="29"/>
          <w:szCs w:val="29"/>
          <w:b/>
          <w:bCs/>
          <w:color w:val="24292F"/>
          <w:spacing w:val="9"/>
        </w:rPr>
        <w:t>184. </w:t>
      </w:r>
      <w:r>
        <w:rPr>
          <w:sz w:val="29"/>
          <w:szCs w:val="29"/>
          <w:b/>
          <w:bCs/>
          <w:color w:val="24292F"/>
        </w:rPr>
        <w:t>Thinking</w:t>
      </w:r>
      <w:r>
        <w:rPr>
          <w:sz w:val="29"/>
          <w:szCs w:val="29"/>
          <w:b/>
          <w:bCs/>
          <w:color w:val="24292F"/>
          <w:spacing w:val="9"/>
        </w:rPr>
        <w:t xml:space="preserve"> </w:t>
      </w:r>
      <w:r>
        <w:rPr>
          <w:sz w:val="29"/>
          <w:szCs w:val="29"/>
          <w:b/>
          <w:bCs/>
          <w:color w:val="24292F"/>
        </w:rPr>
        <w:t>about</w:t>
      </w:r>
      <w:r>
        <w:rPr>
          <w:sz w:val="29"/>
          <w:szCs w:val="29"/>
          <w:b/>
          <w:bCs/>
          <w:color w:val="24292F"/>
          <w:spacing w:val="9"/>
        </w:rPr>
        <w:t xml:space="preserve"> </w:t>
      </w:r>
      <w:r>
        <w:rPr>
          <w:sz w:val="29"/>
          <w:szCs w:val="29"/>
          <w:b/>
          <w:bCs/>
          <w:color w:val="24292F"/>
        </w:rPr>
        <w:t>knowledge</w:t>
      </w:r>
      <w:r>
        <w:rPr>
          <w:sz w:val="29"/>
          <w:szCs w:val="29"/>
          <w:b/>
          <w:bCs/>
          <w:color w:val="24292F"/>
          <w:spacing w:val="9"/>
        </w:rPr>
        <w:t xml:space="preserve"> / </w:t>
      </w:r>
      <w:r>
        <w:rPr>
          <w:rFonts w:ascii="Microsoft YaHei" w:hAnsi="Microsoft YaHei" w:eastAsia="Microsoft YaHei" w:cs="Microsoft YaHei"/>
          <w:sz w:val="29"/>
          <w:szCs w:val="29"/>
          <w:color w:val="24292F"/>
          <w:spacing w:val="9"/>
        </w:rPr>
        <w:t>思考知识</w:t>
      </w:r>
      <w:r>
        <w:rPr>
          <w:rFonts w:ascii="Microsoft YaHei" w:hAnsi="Microsoft YaHei" w:eastAsia="Microsoft YaHei" w:cs="Microsoft YaHei"/>
          <w:sz w:val="29"/>
          <w:szCs w:val="29"/>
          <w:color w:val="24292F"/>
          <w:spacing w:val="22"/>
        </w:rPr>
        <w:t xml:space="preserve">  </w:t>
      </w:r>
      <w:r>
        <w:rPr>
          <w:rFonts w:ascii="Times New Roman" w:hAnsi="Times New Roman" w:eastAsia="Times New Roman" w:cs="Times New Roman"/>
          <w:color w:val="03A9F4"/>
          <w:spacing w:val="9"/>
          <w:position w:val="1"/>
        </w:rPr>
        <w:t>#4429   </w:t>
      </w:r>
      <w:r>
        <w:rPr>
          <w:rFonts w:ascii="Times New Roman" w:hAnsi="Times New Roman" w:eastAsia="Times New Roman" w:cs="Times New Roman"/>
          <w:color w:val="03A9F4"/>
          <w:spacing w:val="8"/>
          <w:position w:val="1"/>
        </w:rPr>
        <w:t xml:space="preserve">     </w:t>
      </w:r>
      <w:r>
        <w:rPr>
          <w:rFonts w:ascii="Microsoft YaHei" w:hAnsi="Microsoft YaHei" w:eastAsia="Microsoft YaHei" w:cs="Microsoft YaHei"/>
          <w:color w:val="03A9F4"/>
          <w:spacing w:val="8"/>
          <w:position w:val="1"/>
        </w:rPr>
        <w:t>中频  </w:t>
      </w:r>
    </w:p>
    <w:p>
      <w:pPr>
        <w:ind w:left="495" w:right="449" w:hanging="265"/>
        <w:spacing w:before="278" w:line="30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1.</w:t>
      </w:r>
      <w:r>
        <w:rPr>
          <w:rFonts w:ascii="Times New Roman" w:hAnsi="Times New Roman" w:eastAsia="Times New Roman" w:cs="Times New Roman"/>
          <w:sz w:val="23"/>
          <w:szCs w:val="23"/>
          <w:color w:val="24292F"/>
          <w:spacing w:val="44"/>
          <w:w w:val="101"/>
        </w:rPr>
        <w:t xml:space="preserve"> </w:t>
      </w:r>
      <w:r>
        <w:rPr>
          <w:rFonts w:ascii="Times New Roman" w:hAnsi="Times New Roman" w:eastAsia="Times New Roman" w:cs="Times New Roman"/>
          <w:sz w:val="23"/>
          <w:szCs w:val="23"/>
          <w:color w:val="24292F"/>
          <w:spacing w:val="15"/>
        </w:rPr>
        <w:t>By doing so, students can</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leave comments and go</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over</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5"/>
        </w:rPr>
        <w:t>a</w:t>
      </w:r>
      <w:r>
        <w:rPr>
          <w:rFonts w:ascii="Times New Roman" w:hAnsi="Times New Roman" w:eastAsia="Times New Roman" w:cs="Times New Roman"/>
          <w:sz w:val="23"/>
          <w:szCs w:val="23"/>
          <w:color w:val="24292F"/>
          <w:spacing w:val="14"/>
        </w:rPr>
        <w:t>ll</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4"/>
        </w:rPr>
        <w:t>the</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information</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4"/>
        </w:rPr>
        <w:t>they</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have</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4"/>
        </w:rPr>
        <w:t>learned.</w:t>
      </w:r>
    </w:p>
    <w:p>
      <w:pPr>
        <w:ind w:left="481" w:right="583" w:hanging="266"/>
        <w:spacing w:before="106" w:line="30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2.</w:t>
      </w:r>
      <w:r>
        <w:rPr>
          <w:rFonts w:ascii="Times New Roman" w:hAnsi="Times New Roman" w:eastAsia="Times New Roman" w:cs="Times New Roman"/>
          <w:sz w:val="23"/>
          <w:szCs w:val="23"/>
          <w:color w:val="24292F"/>
          <w:spacing w:val="29"/>
        </w:rPr>
        <w:t xml:space="preserve"> </w:t>
      </w:r>
      <w:r>
        <w:rPr>
          <w:rFonts w:ascii="Times New Roman" w:hAnsi="Times New Roman" w:eastAsia="Times New Roman" w:cs="Times New Roman"/>
          <w:sz w:val="23"/>
          <w:szCs w:val="23"/>
          <w:color w:val="24292F"/>
          <w:spacing w:val="14"/>
        </w:rPr>
        <w:t>When students are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learn</w:t>
      </w:r>
      <w:r>
        <w:rPr>
          <w:rFonts w:ascii="Times New Roman" w:hAnsi="Times New Roman" w:eastAsia="Times New Roman" w:cs="Times New Roman"/>
          <w:sz w:val="23"/>
          <w:szCs w:val="23"/>
          <w:color w:val="24292F"/>
          <w:spacing w:val="13"/>
        </w:rPr>
        <w:t>ing or taking exams, they will apply</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3"/>
        </w:rPr>
        <w:t>or</w:t>
      </w:r>
      <w:r>
        <w:rPr>
          <w:rFonts w:ascii="Times New Roman" w:hAnsi="Times New Roman" w:eastAsia="Times New Roman" w:cs="Times New Roman"/>
          <w:sz w:val="23"/>
          <w:szCs w:val="23"/>
          <w:color w:val="24292F"/>
          <w:spacing w:val="23"/>
          <w:w w:val="101"/>
        </w:rPr>
        <w:t xml:space="preserve"> </w:t>
      </w:r>
      <w:r>
        <w:rPr>
          <w:rFonts w:ascii="Times New Roman" w:hAnsi="Times New Roman" w:eastAsia="Times New Roman" w:cs="Times New Roman"/>
          <w:sz w:val="23"/>
          <w:szCs w:val="23"/>
          <w:color w:val="24292F"/>
          <w:spacing w:val="13"/>
        </w:rPr>
        <w:t>recall</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3"/>
        </w:rPr>
        <w:t>the</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3"/>
        </w:rPr>
        <w:t>knowledge</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4"/>
        </w:rPr>
        <w:t>they’ve acquired.</w:t>
      </w:r>
    </w:p>
    <w:p>
      <w:pPr>
        <w:ind w:left="216"/>
        <w:spacing w:before="95" w:line="204"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3.</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5"/>
        </w:rPr>
        <w:t>Teachers will host online sessions for students</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5"/>
        </w:rPr>
        <w:t>to</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dis</w:t>
      </w:r>
      <w:r>
        <w:rPr>
          <w:rFonts w:ascii="Times New Roman" w:hAnsi="Times New Roman" w:eastAsia="Times New Roman" w:cs="Times New Roman"/>
          <w:sz w:val="23"/>
          <w:szCs w:val="23"/>
          <w:color w:val="24292F"/>
          <w:spacing w:val="14"/>
        </w:rPr>
        <w:t>cuss.</w:t>
      </w:r>
    </w:p>
    <w:p>
      <w:pPr>
        <w:ind w:left="216"/>
        <w:spacing w:before="193" w:line="20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4.</w:t>
      </w:r>
      <w:r>
        <w:rPr>
          <w:rFonts w:ascii="Times New Roman" w:hAnsi="Times New Roman" w:eastAsia="Times New Roman" w:cs="Times New Roman"/>
          <w:sz w:val="23"/>
          <w:szCs w:val="23"/>
          <w:color w:val="24292F"/>
          <w:spacing w:val="35"/>
        </w:rPr>
        <w:t xml:space="preserve"> </w:t>
      </w:r>
      <w:r>
        <w:rPr>
          <w:rFonts w:ascii="Times New Roman" w:hAnsi="Times New Roman" w:eastAsia="Times New Roman" w:cs="Times New Roman"/>
          <w:sz w:val="23"/>
          <w:szCs w:val="23"/>
          <w:color w:val="24292F"/>
          <w:spacing w:val="14"/>
        </w:rPr>
        <w:t>Students will also think about the</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knowledge when they’re </w:t>
      </w:r>
      <w:r>
        <w:rPr>
          <w:rFonts w:ascii="Times New Roman" w:hAnsi="Times New Roman" w:eastAsia="Times New Roman" w:cs="Times New Roman"/>
          <w:sz w:val="23"/>
          <w:szCs w:val="23"/>
          <w:color w:val="24292F"/>
          <w:spacing w:val="13"/>
        </w:rPr>
        <w:t>writing essays.</w:t>
      </w:r>
    </w:p>
    <w:p>
      <w:pPr>
        <w:pStyle w:val="BodyText"/>
        <w:spacing w:line="257" w:lineRule="auto"/>
        <w:rPr>
          <w:sz w:val="21"/>
        </w:rPr>
      </w:pPr>
      <w:r/>
    </w:p>
    <w:p>
      <w:pPr>
        <w:ind w:left="6" w:right="1293" w:firstLine="1"/>
        <w:spacing w:before="73" w:line="32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6"/>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6"/>
        </w:rPr>
        <w:t>由于开启了答案后置</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6"/>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6"/>
        </w:rPr>
        <w:t>，请参考答案部分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6"/>
            <w:w w:val="101"/>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r>
        <w:rPr>
          <w:rFonts w:ascii="Microsoft YaHei" w:hAnsi="Microsoft YaHei" w:eastAsia="Microsoft YaHei" w:cs="Microsoft YaHei"/>
          <w:sz w:val="17"/>
          <w:szCs w:val="17"/>
          <w:color w:val="24292F"/>
          <w:spacing w:val="12"/>
        </w:rPr>
        <w:t>题目解析</w:t>
      </w:r>
    </w:p>
    <w:p>
      <w:pPr>
        <w:spacing w:line="225" w:lineRule="exact"/>
        <w:rPr/>
      </w:pPr>
      <w:r>
        <w:rPr>
          <w:position w:val="-4"/>
        </w:rPr>
        <w:drawing>
          <wp:inline distT="0" distB="0" distL="0" distR="0">
            <wp:extent cx="228407" cy="142779"/>
            <wp:effectExtent l="0" t="0" r="0" b="0"/>
            <wp:docPr id="1194" name="IM 1194"/>
            <wp:cNvGraphicFramePr/>
            <a:graphic>
              <a:graphicData uri="http://schemas.openxmlformats.org/drawingml/2006/picture">
                <pic:pic>
                  <pic:nvPicPr>
                    <pic:cNvPr id="1194" name="IM 1194"/>
                    <pic:cNvPicPr/>
                  </pic:nvPicPr>
                  <pic:blipFill>
                    <a:blip r:embed="rId487"/>
                    <a:stretch>
                      <a:fillRect/>
                    </a:stretch>
                  </pic:blipFill>
                  <pic:spPr>
                    <a:xfrm rot="0">
                      <a:off x="0" y="0"/>
                      <a:ext cx="228407" cy="142779"/>
                    </a:xfrm>
                    <a:prstGeom prst="rect">
                      <a:avLst/>
                    </a:prstGeom>
                  </pic:spPr>
                </pic:pic>
              </a:graphicData>
            </a:graphic>
          </wp:inline>
        </w:drawing>
      </w:r>
    </w:p>
    <w:p>
      <w:pPr>
        <w:spacing w:line="225" w:lineRule="exact"/>
        <w:sectPr>
          <w:headerReference w:type="default" r:id="rId482"/>
          <w:footerReference w:type="default" r:id="rId483"/>
          <w:pgSz w:w="11900" w:h="16839"/>
          <w:pgMar w:top="626" w:right="958" w:bottom="606" w:left="959" w:header="344" w:footer="381" w:gutter="0"/>
        </w:sectPr>
        <w:rPr/>
      </w:pPr>
    </w:p>
    <w:p>
      <w:pPr>
        <w:pStyle w:val="BodyText"/>
        <w:spacing w:line="285" w:lineRule="auto"/>
        <w:rPr>
          <w:sz w:val="21"/>
        </w:rPr>
      </w:pPr>
      <w:r/>
    </w:p>
    <w:p>
      <w:pPr>
        <w:ind w:left="127"/>
        <w:spacing w:before="86" w:line="192" w:lineRule="auto"/>
        <w:rPr>
          <w:rFonts w:ascii="Microsoft YaHei" w:hAnsi="Microsoft YaHei" w:eastAsia="Microsoft YaHei" w:cs="Microsoft YaHei"/>
          <w:sz w:val="20"/>
          <w:szCs w:val="20"/>
        </w:rPr>
      </w:pPr>
      <w:r>
        <w:drawing>
          <wp:anchor distT="0" distB="0" distL="0" distR="0" simplePos="0" relativeHeight="253483008" behindDoc="0" locked="0" layoutInCell="1" allowOverlap="1">
            <wp:simplePos x="0" y="0"/>
            <wp:positionH relativeFrom="column">
              <wp:posOffset>0</wp:posOffset>
            </wp:positionH>
            <wp:positionV relativeFrom="paragraph">
              <wp:posOffset>257608</wp:posOffset>
            </wp:positionV>
            <wp:extent cx="6338323" cy="9517"/>
            <wp:effectExtent l="0" t="0" r="0" b="0"/>
            <wp:wrapNone/>
            <wp:docPr id="1200" name="IM 1200"/>
            <wp:cNvGraphicFramePr/>
            <a:graphic>
              <a:graphicData uri="http://schemas.openxmlformats.org/drawingml/2006/picture">
                <pic:pic>
                  <pic:nvPicPr>
                    <pic:cNvPr id="1200" name="IM 1200"/>
                    <pic:cNvPicPr/>
                  </pic:nvPicPr>
                  <pic:blipFill>
                    <a:blip r:embed="rId490"/>
                    <a:stretch>
                      <a:fillRect/>
                    </a:stretch>
                  </pic:blipFill>
                  <pic:spPr>
                    <a:xfrm rot="0">
                      <a:off x="0" y="0"/>
                      <a:ext cx="6338323" cy="9517"/>
                    </a:xfrm>
                    <a:prstGeom prst="rect">
                      <a:avLst/>
                    </a:prstGeom>
                  </pic:spPr>
                </pic:pic>
              </a:graphicData>
            </a:graphic>
          </wp:anchor>
        </w:drawing>
      </w:r>
      <w:r>
        <w:rPr>
          <w:rFonts w:ascii="Times New Roman" w:hAnsi="Times New Roman" w:eastAsia="Times New Roman" w:cs="Times New Roman"/>
          <w:sz w:val="20"/>
          <w:szCs w:val="20"/>
          <w:color w:val="24292F"/>
        </w:rPr>
        <w:t>Olivia</w:t>
      </w:r>
      <w:r>
        <w:rPr>
          <w:rFonts w:ascii="Microsoft YaHei" w:hAnsi="Microsoft YaHei" w:eastAsia="Microsoft YaHei" w:cs="Microsoft YaHei"/>
          <w:sz w:val="20"/>
          <w:szCs w:val="20"/>
          <w:color w:val="24292F"/>
          <w:spacing w:val="27"/>
        </w:rPr>
        <w:t>助教</w:t>
      </w:r>
    </w:p>
    <w:p>
      <w:pPr>
        <w:ind w:left="7"/>
        <w:spacing w:before="160" w:line="197"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7"/>
        </w:rPr>
        <w:t>顺口溜：</w:t>
      </w:r>
    </w:p>
    <w:p>
      <w:pPr>
        <w:ind w:left="9"/>
        <w:spacing w:before="18" w:line="192"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11"/>
        </w:rPr>
        <w:t>考试</w:t>
      </w:r>
      <w:r>
        <w:rPr>
          <w:rFonts w:ascii="Times New Roman" w:hAnsi="Times New Roman" w:eastAsia="Times New Roman" w:cs="Times New Roman"/>
          <w:sz w:val="20"/>
          <w:szCs w:val="20"/>
          <w:color w:val="24292F"/>
          <w:spacing w:val="11"/>
        </w:rPr>
        <w:t>—</w:t>
      </w:r>
      <w:r>
        <w:rPr>
          <w:rFonts w:ascii="Microsoft YaHei" w:hAnsi="Microsoft YaHei" w:eastAsia="Microsoft YaHei" w:cs="Microsoft YaHei"/>
          <w:sz w:val="20"/>
          <w:szCs w:val="20"/>
          <w:color w:val="24292F"/>
          <w:spacing w:val="11"/>
        </w:rPr>
        <w:t>写论文</w:t>
      </w:r>
      <w:r>
        <w:rPr>
          <w:rFonts w:ascii="Times New Roman" w:hAnsi="Times New Roman" w:eastAsia="Times New Roman" w:cs="Times New Roman"/>
          <w:sz w:val="20"/>
          <w:szCs w:val="20"/>
          <w:color w:val="24292F"/>
          <w:spacing w:val="11"/>
        </w:rPr>
        <w:t>—</w:t>
      </w:r>
      <w:r>
        <w:rPr>
          <w:rFonts w:ascii="Microsoft YaHei" w:hAnsi="Microsoft YaHei" w:eastAsia="Microsoft YaHei" w:cs="Microsoft YaHei"/>
          <w:sz w:val="20"/>
          <w:szCs w:val="20"/>
          <w:color w:val="24292F"/>
          <w:spacing w:val="11"/>
        </w:rPr>
        <w:t>讨论</w:t>
      </w:r>
      <w:r>
        <w:rPr>
          <w:rFonts w:ascii="Times New Roman" w:hAnsi="Times New Roman" w:eastAsia="Times New Roman" w:cs="Times New Roman"/>
          <w:sz w:val="20"/>
          <w:szCs w:val="20"/>
          <w:color w:val="24292F"/>
          <w:spacing w:val="11"/>
        </w:rPr>
        <w:t>—</w:t>
      </w:r>
      <w:r>
        <w:rPr>
          <w:rFonts w:ascii="Microsoft YaHei" w:hAnsi="Microsoft YaHei" w:eastAsia="Microsoft YaHei" w:cs="Microsoft YaHei"/>
          <w:sz w:val="20"/>
          <w:szCs w:val="20"/>
          <w:color w:val="24292F"/>
          <w:spacing w:val="11"/>
        </w:rPr>
        <w:t>发言</w:t>
      </w:r>
    </w:p>
    <w:p>
      <w:pPr>
        <w:ind w:left="1"/>
        <w:spacing w:before="57" w:line="20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4292F"/>
          <w:spacing w:val="20"/>
        </w:rPr>
        <w:t>taking exams—writing essays—discus</w:t>
      </w:r>
      <w:r>
        <w:rPr>
          <w:rFonts w:ascii="Times New Roman" w:hAnsi="Times New Roman" w:eastAsia="Times New Roman" w:cs="Times New Roman"/>
          <w:sz w:val="20"/>
          <w:szCs w:val="20"/>
          <w:color w:val="24292F"/>
          <w:spacing w:val="19"/>
        </w:rPr>
        <w:t>s—comments</w:t>
      </w:r>
    </w:p>
    <w:p>
      <w:pPr>
        <w:pStyle w:val="BodyText"/>
        <w:spacing w:line="418" w:lineRule="auto"/>
        <w:rPr>
          <w:sz w:val="21"/>
        </w:rPr>
      </w:pPr>
      <w:r/>
    </w:p>
    <w:p>
      <w:pPr>
        <w:pStyle w:val="BodyText"/>
        <w:ind w:left="22"/>
        <w:spacing w:before="125" w:line="190" w:lineRule="auto"/>
        <w:rPr>
          <w:rFonts w:ascii="Microsoft YaHei" w:hAnsi="Microsoft YaHei" w:eastAsia="Microsoft YaHei" w:cs="Microsoft YaHei"/>
        </w:rPr>
      </w:pPr>
      <w:r>
        <mc:AlternateContent xmlns:mc="http://schemas.openxmlformats.org/markup-compatibility/2006">
          <mc:Choice Requires="wps">
            <w:drawing>
              <wp:anchor distT="0" distB="0" distL="0" distR="0" simplePos="0" relativeHeight="253480960" behindDoc="1" locked="0" layoutInCell="1" allowOverlap="1">
                <wp:simplePos x="0" y="0"/>
                <wp:positionH relativeFrom="column">
                  <wp:posOffset>3188194</wp:posOffset>
                </wp:positionH>
                <wp:positionV relativeFrom="paragraph">
                  <wp:posOffset>104282</wp:posOffset>
                </wp:positionV>
                <wp:extent cx="447675" cy="190500"/>
                <wp:effectExtent l="0" t="0" r="0" b="0"/>
                <wp:wrapNone/>
                <wp:docPr id="1202" name="Rect 1202"/>
                <wp:cNvGraphicFramePr/>
                <a:graphic>
                  <a:graphicData uri="http://schemas.microsoft.com/office/word/2010/wordprocessingShape">
                    <wps:wsp>
                      <wps:cNvPr id="1202" name="Rect 1202"/>
                      <wps:cNvSpPr/>
                      <wps:spPr>
                        <a:xfrm>
                          <a:off x="3188194" y="104282"/>
                          <a:ext cx="447675" cy="190500"/>
                        </a:xfrm>
                        <a:prstGeom prst="rect">
                          <a:avLst/>
                        </a:prstGeom>
                        <a:solidFill>
                          <a:srgbClr val="E1F5FE">
                            <a:alpha val="98039"/>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590" style="position:absolute;margin-left:251.039pt;margin-top:8.21122pt;mso-position-vertical-relative:text;mso-position-horizontal-relative:text;width:35.25pt;height:15pt;z-index:-249835520;" fillcolor="#E1F5FE" filled="true" stroked="false">
                <v:fill opacity="0.980392"/>
              </v:rect>
            </w:pict>
          </mc:Fallback>
        </mc:AlternateContent>
      </w:r>
      <w:r>
        <w:rPr>
          <w:sz w:val="29"/>
          <w:szCs w:val="29"/>
          <w:b/>
          <w:bCs/>
          <w:color w:val="24292F"/>
          <w:spacing w:val="7"/>
        </w:rPr>
        <w:t>185. </w:t>
      </w:r>
      <w:r>
        <w:rPr>
          <w:sz w:val="29"/>
          <w:szCs w:val="29"/>
          <w:b/>
          <w:bCs/>
          <w:color w:val="24292F"/>
        </w:rPr>
        <w:t>Arcelor</w:t>
      </w:r>
      <w:r>
        <w:rPr>
          <w:sz w:val="29"/>
          <w:szCs w:val="29"/>
          <w:b/>
          <w:bCs/>
          <w:color w:val="24292F"/>
          <w:spacing w:val="7"/>
        </w:rPr>
        <w:t xml:space="preserve"> </w:t>
      </w:r>
      <w:r>
        <w:rPr>
          <w:sz w:val="29"/>
          <w:szCs w:val="29"/>
          <w:b/>
          <w:bCs/>
          <w:color w:val="24292F"/>
        </w:rPr>
        <w:t>V</w:t>
      </w:r>
      <w:r>
        <w:rPr>
          <w:sz w:val="29"/>
          <w:szCs w:val="29"/>
          <w:b/>
          <w:bCs/>
          <w:color w:val="24292F"/>
          <w:spacing w:val="7"/>
        </w:rPr>
        <w:t>2 / </w:t>
      </w:r>
      <w:r>
        <w:rPr>
          <w:rFonts w:ascii="Microsoft YaHei" w:hAnsi="Microsoft YaHei" w:eastAsia="Microsoft YaHei" w:cs="Microsoft YaHei"/>
          <w:sz w:val="29"/>
          <w:szCs w:val="29"/>
          <w:color w:val="24292F"/>
          <w:spacing w:val="7"/>
        </w:rPr>
        <w:t>阿赛洛集团 版本二</w:t>
      </w:r>
      <w:r>
        <w:rPr>
          <w:rFonts w:ascii="Microsoft YaHei" w:hAnsi="Microsoft YaHei" w:eastAsia="Microsoft YaHei" w:cs="Microsoft YaHei"/>
          <w:sz w:val="29"/>
          <w:szCs w:val="29"/>
          <w:color w:val="24292F"/>
          <w:spacing w:val="35"/>
        </w:rPr>
        <w:t xml:space="preserve">  </w:t>
      </w:r>
      <w:r>
        <w:rPr>
          <w:rFonts w:ascii="Times New Roman" w:hAnsi="Times New Roman" w:eastAsia="Times New Roman" w:cs="Times New Roman"/>
          <w:color w:val="03A9F4"/>
          <w:spacing w:val="7"/>
          <w:position w:val="1"/>
        </w:rPr>
        <w:t>#4428     </w:t>
      </w:r>
      <w:r>
        <w:rPr>
          <w:shd w:val="clear" w:fill="E1F5FE"/>
          <w:rFonts w:ascii="Times New Roman" w:hAnsi="Times New Roman" w:eastAsia="Times New Roman" w:cs="Times New Roman"/>
          <w:color w:val="03A9F4"/>
          <w:spacing w:val="7"/>
          <w:position w:val="1"/>
        </w:rPr>
        <w:t xml:space="preserve">  </w:t>
      </w:r>
      <w:r>
        <w:rPr>
          <w:shd w:val="clear" w:fill="E1F5FE"/>
          <w:rFonts w:ascii="Microsoft YaHei" w:hAnsi="Microsoft YaHei" w:eastAsia="Microsoft YaHei" w:cs="Microsoft YaHei"/>
          <w:color w:val="03A9F4"/>
          <w:spacing w:val="7"/>
          <w:position w:val="1"/>
        </w:rPr>
        <w:t>超高频  </w:t>
      </w:r>
    </w:p>
    <w:p>
      <w:pPr>
        <w:ind w:left="495" w:right="1128" w:hanging="265"/>
        <w:spacing w:before="280" w:line="31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1.</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And</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more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important, the Arcelor</w:t>
      </w:r>
      <w:r>
        <w:rPr>
          <w:rFonts w:ascii="Times New Roman" w:hAnsi="Times New Roman" w:eastAsia="Times New Roman" w:cs="Times New Roman"/>
          <w:sz w:val="23"/>
          <w:szCs w:val="23"/>
          <w:color w:val="24292F"/>
          <w:spacing w:val="28"/>
          <w:w w:val="101"/>
        </w:rPr>
        <w:t xml:space="preserve"> </w:t>
      </w:r>
      <w:r>
        <w:rPr>
          <w:rFonts w:ascii="Times New Roman" w:hAnsi="Times New Roman" w:eastAsia="Times New Roman" w:cs="Times New Roman"/>
          <w:sz w:val="23"/>
          <w:szCs w:val="23"/>
          <w:color w:val="24292F"/>
          <w:spacing w:val="14"/>
        </w:rPr>
        <w:t>Mittal deal demonstrates</w:t>
      </w:r>
      <w:r>
        <w:rPr>
          <w:rFonts w:ascii="Times New Roman" w:hAnsi="Times New Roman" w:eastAsia="Times New Roman" w:cs="Times New Roman"/>
          <w:sz w:val="23"/>
          <w:szCs w:val="23"/>
          <w:color w:val="24292F"/>
          <w:spacing w:val="27"/>
          <w:w w:val="101"/>
        </w:rPr>
        <w:t xml:space="preserve"> </w:t>
      </w:r>
      <w:r>
        <w:rPr>
          <w:rFonts w:ascii="Times New Roman" w:hAnsi="Times New Roman" w:eastAsia="Times New Roman" w:cs="Times New Roman"/>
          <w:sz w:val="23"/>
          <w:szCs w:val="23"/>
          <w:color w:val="24292F"/>
          <w:spacing w:val="14"/>
        </w:rPr>
        <w:t>Europe</w:t>
      </w:r>
      <w:r>
        <w:rPr>
          <w:rFonts w:ascii="Times New Roman" w:hAnsi="Times New Roman" w:eastAsia="Times New Roman" w:cs="Times New Roman"/>
          <w:sz w:val="23"/>
          <w:szCs w:val="23"/>
          <w:color w:val="24292F"/>
          <w:spacing w:val="-32"/>
        </w:rPr>
        <w:t xml:space="preserve"> </w:t>
      </w:r>
      <w:r>
        <w:rPr>
          <w:rFonts w:ascii="Times New Roman" w:hAnsi="Times New Roman" w:eastAsia="Times New Roman" w:cs="Times New Roman"/>
          <w:sz w:val="23"/>
          <w:szCs w:val="23"/>
          <w:color w:val="24292F"/>
          <w:spacing w:val="14"/>
        </w:rPr>
        <w:t>'s d</w:t>
      </w:r>
      <w:r>
        <w:rPr>
          <w:rFonts w:ascii="Times New Roman" w:hAnsi="Times New Roman" w:eastAsia="Times New Roman" w:cs="Times New Roman"/>
          <w:sz w:val="23"/>
          <w:szCs w:val="23"/>
          <w:color w:val="24292F"/>
          <w:spacing w:val="13"/>
        </w:rPr>
        <w:t>eepening</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3"/>
        </w:rPr>
        <w:t>integration</w:t>
      </w:r>
      <w:r>
        <w:rPr>
          <w:rFonts w:ascii="Times New Roman" w:hAnsi="Times New Roman" w:eastAsia="Times New Roman" w:cs="Times New Roman"/>
          <w:sz w:val="23"/>
          <w:szCs w:val="23"/>
          <w:color w:val="24292F"/>
          <w:spacing w:val="28"/>
          <w:w w:val="101"/>
        </w:rPr>
        <w:t xml:space="preserve"> </w:t>
      </w:r>
      <w:r>
        <w:rPr>
          <w:rFonts w:ascii="Times New Roman" w:hAnsi="Times New Roman" w:eastAsia="Times New Roman" w:cs="Times New Roman"/>
          <w:sz w:val="23"/>
          <w:szCs w:val="23"/>
          <w:color w:val="24292F"/>
          <w:spacing w:val="13"/>
        </w:rPr>
        <w:t>into the global economy.</w:t>
      </w:r>
    </w:p>
    <w:p>
      <w:pPr>
        <w:ind w:left="486" w:right="708" w:hanging="271"/>
        <w:spacing w:before="96" w:line="30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2.</w:t>
      </w:r>
      <w:r>
        <w:rPr>
          <w:rFonts w:ascii="Times New Roman" w:hAnsi="Times New Roman" w:eastAsia="Times New Roman" w:cs="Times New Roman"/>
          <w:sz w:val="23"/>
          <w:szCs w:val="23"/>
          <w:color w:val="24292F"/>
          <w:spacing w:val="26"/>
          <w:w w:val="101"/>
        </w:rPr>
        <w:t xml:space="preserve"> </w:t>
      </w:r>
      <w:r>
        <w:rPr>
          <w:rFonts w:ascii="Times New Roman" w:hAnsi="Times New Roman" w:eastAsia="Times New Roman" w:cs="Times New Roman"/>
          <w:sz w:val="23"/>
          <w:szCs w:val="23"/>
          <w:color w:val="24292F"/>
          <w:spacing w:val="14"/>
        </w:rPr>
        <w:t>The takeover</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battle raged for six months</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b</w:t>
      </w:r>
      <w:r>
        <w:rPr>
          <w:rFonts w:ascii="Times New Roman" w:hAnsi="Times New Roman" w:eastAsia="Times New Roman" w:cs="Times New Roman"/>
          <w:sz w:val="23"/>
          <w:szCs w:val="23"/>
          <w:color w:val="24292F"/>
          <w:spacing w:val="13"/>
        </w:rPr>
        <w:t>efore Arcelor</w:t>
      </w:r>
      <w:r>
        <w:rPr>
          <w:rFonts w:ascii="Times New Roman" w:hAnsi="Times New Roman" w:eastAsia="Times New Roman" w:cs="Times New Roman"/>
          <w:sz w:val="23"/>
          <w:szCs w:val="23"/>
          <w:color w:val="24292F"/>
          <w:spacing w:val="-33"/>
        </w:rPr>
        <w:t xml:space="preserve"> </w:t>
      </w:r>
      <w:r>
        <w:rPr>
          <w:rFonts w:ascii="Times New Roman" w:hAnsi="Times New Roman" w:eastAsia="Times New Roman" w:cs="Times New Roman"/>
          <w:sz w:val="23"/>
          <w:szCs w:val="23"/>
          <w:color w:val="24292F"/>
          <w:spacing w:val="13"/>
        </w:rPr>
        <w:t>'s</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3"/>
        </w:rPr>
        <w:t>bosses ﬁnally</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listened to</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5"/>
        </w:rPr>
        <w:t>shareholders who wanted the board to accept</w:t>
      </w:r>
      <w:r>
        <w:rPr>
          <w:rFonts w:ascii="Times New Roman" w:hAnsi="Times New Roman" w:eastAsia="Times New Roman" w:cs="Times New Roman"/>
          <w:sz w:val="23"/>
          <w:szCs w:val="23"/>
          <w:color w:val="24292F"/>
          <w:spacing w:val="30"/>
          <w:w w:val="101"/>
        </w:rPr>
        <w:t xml:space="preserve"> </w:t>
      </w:r>
      <w:r>
        <w:rPr>
          <w:rFonts w:ascii="Times New Roman" w:hAnsi="Times New Roman" w:eastAsia="Times New Roman" w:cs="Times New Roman"/>
          <w:sz w:val="23"/>
          <w:szCs w:val="23"/>
          <w:color w:val="24292F"/>
          <w:spacing w:val="15"/>
        </w:rPr>
        <w:t>Mittal</w:t>
      </w:r>
      <w:r>
        <w:rPr>
          <w:rFonts w:ascii="Times New Roman" w:hAnsi="Times New Roman" w:eastAsia="Times New Roman" w:cs="Times New Roman"/>
          <w:sz w:val="23"/>
          <w:szCs w:val="23"/>
          <w:color w:val="24292F"/>
          <w:spacing w:val="-33"/>
        </w:rPr>
        <w:t xml:space="preserve"> </w:t>
      </w:r>
      <w:r>
        <w:rPr>
          <w:rFonts w:ascii="Times New Roman" w:hAnsi="Times New Roman" w:eastAsia="Times New Roman" w:cs="Times New Roman"/>
          <w:sz w:val="23"/>
          <w:szCs w:val="23"/>
          <w:color w:val="24292F"/>
          <w:spacing w:val="15"/>
        </w:rPr>
        <w:t>'s third oﬀer.</w:t>
      </w:r>
    </w:p>
    <w:p>
      <w:pPr>
        <w:ind w:left="216"/>
        <w:spacing w:before="102" w:line="20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3.</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5"/>
        </w:rPr>
        <w:t>The story tells us two thing</w:t>
      </w:r>
      <w:r>
        <w:rPr>
          <w:rFonts w:ascii="Times New Roman" w:hAnsi="Times New Roman" w:eastAsia="Times New Roman" w:cs="Times New Roman"/>
          <w:sz w:val="23"/>
          <w:szCs w:val="23"/>
          <w:color w:val="24292F"/>
          <w:spacing w:val="14"/>
        </w:rPr>
        <w:t>s about</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4"/>
        </w:rPr>
        <w:t>European</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business,</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both</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positive.</w:t>
      </w:r>
    </w:p>
    <w:p>
      <w:pPr>
        <w:ind w:left="486" w:right="138" w:hanging="270"/>
        <w:spacing w:before="195" w:line="30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4.</w:t>
      </w:r>
      <w:r>
        <w:rPr>
          <w:rFonts w:ascii="Times New Roman" w:hAnsi="Times New Roman" w:eastAsia="Times New Roman" w:cs="Times New Roman"/>
          <w:sz w:val="23"/>
          <w:szCs w:val="23"/>
          <w:color w:val="24292F"/>
          <w:spacing w:val="46"/>
        </w:rPr>
        <w:t xml:space="preserve"> </w:t>
      </w:r>
      <w:r>
        <w:rPr>
          <w:rFonts w:ascii="Times New Roman" w:hAnsi="Times New Roman" w:eastAsia="Times New Roman" w:cs="Times New Roman"/>
          <w:sz w:val="23"/>
          <w:szCs w:val="23"/>
          <w:color w:val="24292F"/>
          <w:spacing w:val="13"/>
        </w:rPr>
        <w:t>It was taken over</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by</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3"/>
        </w:rPr>
        <w:t>Mittal, a</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3"/>
        </w:rPr>
        <w:t>Dutch-registered co</w:t>
      </w:r>
      <w:r>
        <w:rPr>
          <w:rFonts w:ascii="Times New Roman" w:hAnsi="Times New Roman" w:eastAsia="Times New Roman" w:cs="Times New Roman"/>
          <w:sz w:val="23"/>
          <w:szCs w:val="23"/>
          <w:color w:val="24292F"/>
          <w:spacing w:val="12"/>
        </w:rPr>
        <w:t>mpany</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2"/>
        </w:rPr>
        <w:t>run from</w:t>
      </w:r>
      <w:r>
        <w:rPr>
          <w:rFonts w:ascii="Times New Roman" w:hAnsi="Times New Roman" w:eastAsia="Times New Roman" w:cs="Times New Roman"/>
          <w:sz w:val="23"/>
          <w:szCs w:val="23"/>
          <w:color w:val="24292F"/>
          <w:spacing w:val="27"/>
          <w:w w:val="101"/>
        </w:rPr>
        <w:t xml:space="preserve"> </w:t>
      </w:r>
      <w:r>
        <w:rPr>
          <w:rFonts w:ascii="Times New Roman" w:hAnsi="Times New Roman" w:eastAsia="Times New Roman" w:cs="Times New Roman"/>
          <w:sz w:val="23"/>
          <w:szCs w:val="23"/>
          <w:color w:val="24292F"/>
          <w:spacing w:val="12"/>
        </w:rPr>
        <w:t>London</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2"/>
        </w:rPr>
        <w:t>by</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2"/>
        </w:rPr>
        <w:t>its</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2"/>
        </w:rPr>
        <w:t>biggest</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3"/>
        </w:rPr>
        <w:t>single shareholder,</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3"/>
        </w:rPr>
        <w:t>Lakshmi</w:t>
      </w:r>
      <w:r>
        <w:rPr>
          <w:rFonts w:ascii="Times New Roman" w:hAnsi="Times New Roman" w:eastAsia="Times New Roman" w:cs="Times New Roman"/>
          <w:sz w:val="23"/>
          <w:szCs w:val="23"/>
          <w:color w:val="24292F"/>
          <w:spacing w:val="28"/>
          <w:w w:val="101"/>
        </w:rPr>
        <w:t xml:space="preserve"> </w:t>
      </w:r>
      <w:r>
        <w:rPr>
          <w:rFonts w:ascii="Times New Roman" w:hAnsi="Times New Roman" w:eastAsia="Times New Roman" w:cs="Times New Roman"/>
          <w:sz w:val="23"/>
          <w:szCs w:val="23"/>
          <w:color w:val="24292F"/>
          <w:spacing w:val="13"/>
        </w:rPr>
        <w:t>Mittal</w:t>
      </w:r>
      <w:r>
        <w:rPr>
          <w:rFonts w:ascii="Times New Roman" w:hAnsi="Times New Roman" w:eastAsia="Times New Roman" w:cs="Times New Roman"/>
          <w:sz w:val="23"/>
          <w:szCs w:val="23"/>
          <w:color w:val="24292F"/>
          <w:spacing w:val="12"/>
        </w:rPr>
        <w:t>, an</w:t>
      </w:r>
      <w:r>
        <w:rPr>
          <w:rFonts w:ascii="Times New Roman" w:hAnsi="Times New Roman" w:eastAsia="Times New Roman" w:cs="Times New Roman"/>
          <w:sz w:val="23"/>
          <w:szCs w:val="23"/>
          <w:color w:val="24292F"/>
          <w:spacing w:val="29"/>
        </w:rPr>
        <w:t xml:space="preserve"> </w:t>
      </w:r>
      <w:r>
        <w:rPr>
          <w:rFonts w:ascii="Times New Roman" w:hAnsi="Times New Roman" w:eastAsia="Times New Roman" w:cs="Times New Roman"/>
          <w:sz w:val="23"/>
          <w:szCs w:val="23"/>
          <w:color w:val="24292F"/>
          <w:spacing w:val="12"/>
        </w:rPr>
        <w:t>Indian who started</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2"/>
        </w:rPr>
        <w:t>his ﬁrst</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business</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in</w:t>
      </w:r>
      <w:r>
        <w:rPr>
          <w:rFonts w:ascii="Times New Roman" w:hAnsi="Times New Roman" w:eastAsia="Times New Roman" w:cs="Times New Roman"/>
          <w:sz w:val="23"/>
          <w:szCs w:val="23"/>
          <w:color w:val="24292F"/>
          <w:spacing w:val="29"/>
        </w:rPr>
        <w:t xml:space="preserve"> </w:t>
      </w:r>
      <w:r>
        <w:rPr>
          <w:rFonts w:ascii="Times New Roman" w:hAnsi="Times New Roman" w:eastAsia="Times New Roman" w:cs="Times New Roman"/>
          <w:sz w:val="23"/>
          <w:szCs w:val="23"/>
          <w:color w:val="24292F"/>
          <w:spacing w:val="12"/>
        </w:rPr>
        <w:t>Indonesia.</w:t>
      </w:r>
    </w:p>
    <w:p>
      <w:pPr>
        <w:ind w:left="494" w:right="86" w:hanging="276"/>
        <w:spacing w:before="95" w:line="31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5.</w:t>
      </w:r>
      <w:r>
        <w:rPr>
          <w:rFonts w:ascii="Times New Roman" w:hAnsi="Times New Roman" w:eastAsia="Times New Roman" w:cs="Times New Roman"/>
          <w:sz w:val="23"/>
          <w:szCs w:val="23"/>
          <w:color w:val="24292F"/>
          <w:spacing w:val="34"/>
          <w:w w:val="101"/>
        </w:rPr>
        <w:t xml:space="preserve"> </w:t>
      </w:r>
      <w:r>
        <w:rPr>
          <w:rFonts w:ascii="Times New Roman" w:hAnsi="Times New Roman" w:eastAsia="Times New Roman" w:cs="Times New Roman"/>
          <w:sz w:val="23"/>
          <w:szCs w:val="23"/>
          <w:color w:val="24292F"/>
          <w:spacing w:val="13"/>
        </w:rPr>
        <w:t>Shareholder activism</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is</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increasing</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3"/>
        </w:rPr>
        <w:t>in a contine</w:t>
      </w:r>
      <w:r>
        <w:rPr>
          <w:rFonts w:ascii="Times New Roman" w:hAnsi="Times New Roman" w:eastAsia="Times New Roman" w:cs="Times New Roman"/>
          <w:sz w:val="23"/>
          <w:szCs w:val="23"/>
          <w:color w:val="24292F"/>
          <w:spacing w:val="12"/>
        </w:rPr>
        <w:t>nt where</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2"/>
        </w:rPr>
        <w:t>until recently</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it was</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2"/>
        </w:rPr>
        <w:t>depressingly</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0"/>
        </w:rPr>
        <w:t>rare.</w:t>
      </w:r>
    </w:p>
    <w:p>
      <w:pPr>
        <w:ind w:left="8"/>
        <w:spacing w:before="224" w:line="19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7"/>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7"/>
        </w:rPr>
        <w:t>由于开启了答案后置</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，请参考答案</w:t>
      </w:r>
      <w:r>
        <w:rPr>
          <w:rFonts w:ascii="Microsoft YaHei" w:hAnsi="Microsoft YaHei" w:eastAsia="Microsoft YaHei" w:cs="Microsoft YaHei"/>
          <w:sz w:val="17"/>
          <w:szCs w:val="17"/>
          <w:color w:val="24292F"/>
          <w:spacing w:val="16"/>
        </w:rPr>
        <w:t>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6"/>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p>
    <w:p>
      <w:pPr>
        <w:spacing w:line="133" w:lineRule="exact"/>
        <w:rPr/>
      </w:pPr>
      <w:r/>
    </w:p>
    <w:tbl>
      <w:tblPr>
        <w:tblStyle w:val="TableNormal"/>
        <w:tblW w:w="9961" w:type="dxa"/>
        <w:tblInd w:w="10" w:type="dxa"/>
        <w:tblLayout w:type="fixed"/>
        <w:tblBorders>
          <w:top w:val="single" w:color="F0F4F8" w:sz="8" w:space="0"/>
          <w:left w:val="single" w:color="F0F4F8" w:sz="8" w:space="0"/>
          <w:bottom w:val="single" w:color="F0F4F8" w:sz="8" w:space="0"/>
          <w:right w:val="single" w:color="F0F4F8" w:sz="8" w:space="0"/>
          <w:insideH w:val="single" w:color="F0F4F8" w:sz="8" w:space="0"/>
          <w:insideV w:val="single" w:color="F0F4F8" w:sz="8" w:space="0"/>
        </w:tblBorders>
      </w:tblPr>
      <w:tblGrid>
        <w:gridCol w:w="8697"/>
        <w:gridCol w:w="1264"/>
      </w:tblGrid>
      <w:tr>
        <w:trPr>
          <w:trHeight w:val="889" w:hRule="atLeast"/>
        </w:trPr>
        <w:tc>
          <w:tcPr>
            <w:tcW w:w="8697" w:type="dxa"/>
            <w:vAlign w:val="top"/>
            <w:tcBorders>
              <w:right w:val="nil"/>
            </w:tcBorders>
          </w:tcPr>
          <w:p>
            <w:pPr>
              <w:pStyle w:val="TableText"/>
              <w:ind w:left="240" w:right="1081" w:hanging="4"/>
              <w:spacing w:before="136" w:line="303" w:lineRule="auto"/>
              <w:rPr>
                <w:rFonts w:ascii="Microsoft YaHei" w:hAnsi="Microsoft YaHei" w:eastAsia="Microsoft YaHei" w:cs="Microsoft YaHei"/>
              </w:rPr>
            </w:pPr>
            <w:r>
              <w:rPr>
                <w:color w:val="24292F"/>
              </w:rPr>
              <w:t>takeover</w:t>
            </w:r>
            <w:r>
              <w:rPr>
                <w:color w:val="24292F"/>
                <w:spacing w:val="30"/>
              </w:rPr>
              <w:t xml:space="preserve"> </w:t>
            </w:r>
            <w:r>
              <w:rPr>
                <w:color w:val="24292F"/>
                <w:spacing w:val="12"/>
              </w:rPr>
              <w:t>-</w:t>
            </w:r>
            <w:r>
              <w:rPr>
                <w:color w:val="24292F"/>
                <w:spacing w:val="38"/>
                <w:w w:val="101"/>
              </w:rPr>
              <w:t xml:space="preserve"> </w:t>
            </w:r>
            <w:r>
              <w:rPr>
                <w:rFonts w:ascii="Lucida Console" w:hAnsi="Lucida Console" w:eastAsia="Lucida Console" w:cs="Lucida Console"/>
                <w:color w:val="72809D"/>
                <w:spacing w:val="12"/>
              </w:rPr>
              <w:t>L2</w:t>
            </w:r>
            <w:r>
              <w:rPr>
                <w:rFonts w:ascii="Lucida Console" w:hAnsi="Lucida Console" w:eastAsia="Lucida Console" w:cs="Lucida Console"/>
                <w:color w:val="72809D"/>
                <w:spacing w:val="-32"/>
              </w:rPr>
              <w:t xml:space="preserve"> </w:t>
            </w:r>
            <w:r>
              <w:rPr>
                <w:color w:val="24292F"/>
                <w:spacing w:val="12"/>
              </w:rPr>
              <w:t>-</w:t>
            </w:r>
            <w:r>
              <w:rPr>
                <w:color w:val="24292F"/>
                <w:spacing w:val="16"/>
                <w:w w:val="102"/>
              </w:rPr>
              <w:t xml:space="preserve"> </w:t>
            </w:r>
            <w:r>
              <w:rPr>
                <w:color w:val="72809D"/>
                <w:spacing w:val="12"/>
              </w:rPr>
              <w:t>/</w:t>
            </w:r>
            <w:r>
              <w:rPr>
                <w:color w:val="72809D"/>
                <w:spacing w:val="-30"/>
              </w:rPr>
              <w:t xml:space="preserve"> </w:t>
            </w:r>
            <w:r>
              <w:rPr>
                <w:color w:val="72809D"/>
                <w:spacing w:val="12"/>
              </w:rPr>
              <w:t>ˈ</w:t>
            </w:r>
            <w:r>
              <w:rPr>
                <w:color w:val="72809D"/>
              </w:rPr>
              <w:t>te</w:t>
            </w:r>
            <w:r>
              <w:rPr>
                <w:color w:val="72809D"/>
                <w:spacing w:val="12"/>
              </w:rPr>
              <w:t>ɪ</w:t>
            </w:r>
            <w:r>
              <w:rPr>
                <w:color w:val="72809D"/>
              </w:rPr>
              <w:t>ko</w:t>
            </w:r>
            <w:r>
              <w:rPr>
                <w:color w:val="72809D"/>
                <w:spacing w:val="12"/>
              </w:rPr>
              <w:t>ʊvə(r)/</w:t>
            </w:r>
            <w:r>
              <w:rPr>
                <w:color w:val="72809D"/>
                <w:spacing w:val="24"/>
                <w:w w:val="101"/>
              </w:rPr>
              <w:t xml:space="preserve"> </w:t>
            </w:r>
            <w:r>
              <w:rPr>
                <w:rFonts w:ascii="Courier New" w:hAnsi="Courier New" w:eastAsia="Courier New" w:cs="Courier New"/>
                <w:i/>
                <w:iCs/>
                <w:color w:val="72809D"/>
                <w:spacing w:val="12"/>
              </w:rPr>
              <w:t>n.</w:t>
            </w:r>
            <w:r>
              <w:rPr>
                <w:rFonts w:ascii="Courier New" w:hAnsi="Courier New" w:eastAsia="Courier New" w:cs="Courier New"/>
                <w:i/>
                <w:iCs/>
                <w:color w:val="72809D"/>
                <w:spacing w:val="-27"/>
              </w:rPr>
              <w:t xml:space="preserve"> </w:t>
            </w:r>
            <w:r>
              <w:rPr>
                <w:rFonts w:ascii="Microsoft YaHei" w:hAnsi="Microsoft YaHei" w:eastAsia="Microsoft YaHei" w:cs="Microsoft YaHei"/>
                <w:color w:val="24292F"/>
                <w:spacing w:val="12"/>
              </w:rPr>
              <w:t>（</w:t>
            </w:r>
            <w:r>
              <w:rPr>
                <w:rFonts w:ascii="Microsoft YaHei" w:hAnsi="Microsoft YaHei" w:eastAsia="Microsoft YaHei" w:cs="Microsoft YaHei"/>
                <w:color w:val="24292F"/>
                <w:spacing w:val="-26"/>
              </w:rPr>
              <w:t xml:space="preserve"> </w:t>
            </w:r>
            <w:r>
              <w:rPr>
                <w:rFonts w:ascii="Microsoft YaHei" w:hAnsi="Microsoft YaHei" w:eastAsia="Microsoft YaHei" w:cs="Microsoft YaHei"/>
                <w:color w:val="24292F"/>
                <w:spacing w:val="12"/>
              </w:rPr>
              <w:t>事业等的）</w:t>
            </w:r>
            <w:r>
              <w:rPr>
                <w:rFonts w:ascii="Microsoft YaHei" w:hAnsi="Microsoft YaHei" w:eastAsia="Microsoft YaHei" w:cs="Microsoft YaHei"/>
                <w:color w:val="24292F"/>
                <w:spacing w:val="-23"/>
              </w:rPr>
              <w:t xml:space="preserve"> </w:t>
            </w:r>
            <w:r>
              <w:rPr>
                <w:rFonts w:ascii="Microsoft YaHei" w:hAnsi="Microsoft YaHei" w:eastAsia="Microsoft YaHei" w:cs="Microsoft YaHei"/>
                <w:color w:val="24292F"/>
                <w:spacing w:val="12"/>
              </w:rPr>
              <w:t>接管</w:t>
            </w:r>
            <w:r>
              <w:rPr>
                <w:rFonts w:ascii="Microsoft YaHei" w:hAnsi="Microsoft YaHei" w:eastAsia="Microsoft YaHei" w:cs="Microsoft YaHei"/>
                <w:color w:val="24292F"/>
                <w:spacing w:val="-4"/>
              </w:rPr>
              <w:t>；</w:t>
            </w:r>
            <w:r>
              <w:rPr>
                <w:rFonts w:ascii="Microsoft YaHei" w:hAnsi="Microsoft YaHei" w:eastAsia="Microsoft YaHei" w:cs="Microsoft YaHei"/>
                <w:color w:val="24292F"/>
                <w:spacing w:val="-14"/>
              </w:rPr>
              <w:t xml:space="preserve"> </w:t>
            </w:r>
            <w:r>
              <w:rPr>
                <w:rFonts w:ascii="Microsoft YaHei" w:hAnsi="Microsoft YaHei" w:eastAsia="Microsoft YaHei" w:cs="Microsoft YaHei"/>
                <w:color w:val="24292F"/>
                <w:spacing w:val="-4"/>
              </w:rPr>
              <w:t>（</w:t>
            </w:r>
            <w:r>
              <w:rPr>
                <w:rFonts w:ascii="Microsoft YaHei" w:hAnsi="Microsoft YaHei" w:eastAsia="Microsoft YaHei" w:cs="Microsoft YaHei"/>
                <w:color w:val="24292F"/>
                <w:spacing w:val="-30"/>
              </w:rPr>
              <w:t xml:space="preserve"> </w:t>
            </w:r>
            <w:r>
              <w:rPr>
                <w:rFonts w:ascii="Microsoft YaHei" w:hAnsi="Microsoft YaHei" w:eastAsia="Microsoft YaHei" w:cs="Microsoft YaHei"/>
                <w:color w:val="24292F"/>
                <w:spacing w:val="12"/>
              </w:rPr>
              <w:t>经营权等的）</w:t>
            </w:r>
            <w:r>
              <w:rPr>
                <w:rFonts w:ascii="Microsoft YaHei" w:hAnsi="Microsoft YaHei" w:eastAsia="Microsoft YaHei" w:cs="Microsoft YaHei"/>
                <w:color w:val="24292F"/>
                <w:spacing w:val="-22"/>
              </w:rPr>
              <w:t xml:space="preserve"> </w:t>
            </w:r>
            <w:r>
              <w:rPr>
                <w:rFonts w:ascii="Microsoft YaHei" w:hAnsi="Microsoft YaHei" w:eastAsia="Microsoft YaHei" w:cs="Microsoft YaHei"/>
                <w:color w:val="24292F"/>
                <w:spacing w:val="12"/>
              </w:rPr>
              <w:t>接收；</w:t>
            </w:r>
            <w:r>
              <w:rPr>
                <w:rFonts w:ascii="Microsoft YaHei" w:hAnsi="Microsoft YaHei" w:eastAsia="Microsoft YaHei" w:cs="Microsoft YaHei"/>
                <w:color w:val="24292F"/>
                <w:spacing w:val="-22"/>
              </w:rPr>
              <w:t xml:space="preserve"> </w:t>
            </w:r>
            <w:r>
              <w:rPr>
                <w:rFonts w:ascii="Microsoft YaHei" w:hAnsi="Microsoft YaHei" w:eastAsia="Microsoft YaHei" w:cs="Microsoft YaHei"/>
                <w:color w:val="24292F"/>
                <w:spacing w:val="12"/>
              </w:rPr>
              <w:t>验收；</w:t>
            </w:r>
            <w:r>
              <w:rPr>
                <w:rFonts w:ascii="Microsoft YaHei" w:hAnsi="Microsoft YaHei" w:eastAsia="Microsoft YaHei" w:cs="Microsoft YaHei"/>
                <w:color w:val="24292F"/>
                <w:spacing w:val="-17"/>
              </w:rPr>
              <w:t xml:space="preserve"> </w:t>
            </w:r>
            <w:r>
              <w:rPr>
                <w:rFonts w:ascii="Microsoft YaHei" w:hAnsi="Microsoft YaHei" w:eastAsia="Microsoft YaHei" w:cs="Microsoft YaHei"/>
                <w:color w:val="24292F"/>
                <w:spacing w:val="12"/>
              </w:rPr>
              <w:t>收购；</w:t>
            </w:r>
            <w:r>
              <w:rPr>
                <w:rFonts w:ascii="Microsoft YaHei" w:hAnsi="Microsoft YaHei" w:eastAsia="Microsoft YaHei" w:cs="Microsoft YaHei"/>
                <w:color w:val="24292F"/>
              </w:rPr>
              <w:t xml:space="preserve"> </w:t>
            </w:r>
            <w:r>
              <w:rPr>
                <w:color w:val="24292F"/>
              </w:rPr>
              <w:t>activism</w:t>
            </w:r>
            <w:r>
              <w:rPr>
                <w:color w:val="24292F"/>
                <w:spacing w:val="29"/>
              </w:rPr>
              <w:t xml:space="preserve"> </w:t>
            </w:r>
            <w:r>
              <w:rPr>
                <w:color w:val="24292F"/>
                <w:spacing w:val="15"/>
              </w:rPr>
              <w:t>-</w:t>
            </w:r>
            <w:r>
              <w:rPr>
                <w:color w:val="24292F"/>
                <w:spacing w:val="38"/>
                <w:w w:val="101"/>
              </w:rPr>
              <w:t xml:space="preserve"> </w:t>
            </w:r>
            <w:r>
              <w:rPr>
                <w:rFonts w:ascii="Lucida Console" w:hAnsi="Lucida Console" w:eastAsia="Lucida Console" w:cs="Lucida Console"/>
                <w:color w:val="72809D"/>
                <w:spacing w:val="15"/>
              </w:rPr>
              <w:t>L3</w:t>
            </w:r>
            <w:r>
              <w:rPr>
                <w:rFonts w:ascii="Lucida Console" w:hAnsi="Lucida Console" w:eastAsia="Lucida Console" w:cs="Lucida Console"/>
                <w:color w:val="72809D"/>
                <w:spacing w:val="-32"/>
              </w:rPr>
              <w:t xml:space="preserve"> </w:t>
            </w:r>
            <w:r>
              <w:rPr>
                <w:color w:val="24292F"/>
                <w:spacing w:val="15"/>
              </w:rPr>
              <w:t>-</w:t>
            </w:r>
            <w:r>
              <w:rPr>
                <w:color w:val="24292F"/>
                <w:spacing w:val="17"/>
              </w:rPr>
              <w:t xml:space="preserve"> </w:t>
            </w:r>
            <w:r>
              <w:rPr>
                <w:color w:val="72809D"/>
                <w:spacing w:val="15"/>
              </w:rPr>
              <w:t>/</w:t>
            </w:r>
            <w:r>
              <w:rPr>
                <w:color w:val="72809D"/>
                <w:spacing w:val="-30"/>
              </w:rPr>
              <w:t xml:space="preserve"> </w:t>
            </w:r>
            <w:r>
              <w:rPr>
                <w:color w:val="72809D"/>
                <w:spacing w:val="15"/>
              </w:rPr>
              <w:t>ˈ</w:t>
            </w:r>
            <w:r>
              <w:rPr>
                <w:color w:val="72809D"/>
                <w:spacing w:val="-30"/>
              </w:rPr>
              <w:t xml:space="preserve"> </w:t>
            </w:r>
            <w:r>
              <w:rPr>
                <w:color w:val="72809D"/>
                <w:spacing w:val="15"/>
              </w:rPr>
              <w:t>æ</w:t>
            </w:r>
            <w:r>
              <w:rPr>
                <w:color w:val="72809D"/>
              </w:rPr>
              <w:t>kt</w:t>
            </w:r>
            <w:r>
              <w:rPr>
                <w:color w:val="72809D"/>
                <w:spacing w:val="15"/>
              </w:rPr>
              <w:t>ə</w:t>
            </w:r>
            <w:r>
              <w:rPr>
                <w:color w:val="72809D"/>
                <w:spacing w:val="-26"/>
              </w:rPr>
              <w:t xml:space="preserve"> </w:t>
            </w:r>
            <w:r>
              <w:rPr>
                <w:color w:val="72809D"/>
                <w:spacing w:val="15"/>
              </w:rPr>
              <w:t>ˌ</w:t>
            </w:r>
            <w:r>
              <w:rPr>
                <w:color w:val="72809D"/>
                <w:spacing w:val="-34"/>
              </w:rPr>
              <w:t xml:space="preserve"> </w:t>
            </w:r>
            <w:r>
              <w:rPr>
                <w:color w:val="72809D"/>
                <w:spacing w:val="15"/>
              </w:rPr>
              <w:t>vɪzəm/</w:t>
            </w:r>
            <w:r>
              <w:rPr>
                <w:color w:val="72809D"/>
                <w:spacing w:val="24"/>
              </w:rPr>
              <w:t xml:space="preserve"> </w:t>
            </w:r>
            <w:r>
              <w:rPr>
                <w:rFonts w:ascii="Courier New" w:hAnsi="Courier New" w:eastAsia="Courier New" w:cs="Courier New"/>
                <w:i/>
                <w:iCs/>
                <w:color w:val="72809D"/>
                <w:spacing w:val="15"/>
              </w:rPr>
              <w:t>n.</w:t>
            </w:r>
            <w:r>
              <w:rPr>
                <w:rFonts w:ascii="Courier New" w:hAnsi="Courier New" w:eastAsia="Courier New" w:cs="Courier New"/>
                <w:i/>
                <w:iCs/>
                <w:color w:val="72809D"/>
                <w:spacing w:val="-35"/>
              </w:rPr>
              <w:t xml:space="preserve"> </w:t>
            </w:r>
            <w:r>
              <w:rPr>
                <w:rFonts w:ascii="Microsoft YaHei" w:hAnsi="Microsoft YaHei" w:eastAsia="Microsoft YaHei" w:cs="Microsoft YaHei"/>
                <w:color w:val="24292F"/>
                <w:spacing w:val="15"/>
              </w:rPr>
              <w:t>行动</w:t>
            </w:r>
            <w:r>
              <w:rPr>
                <w:rFonts w:ascii="Microsoft YaHei" w:hAnsi="Microsoft YaHei" w:eastAsia="Microsoft YaHei" w:cs="Microsoft YaHei"/>
                <w:color w:val="24292F"/>
                <w:spacing w:val="14"/>
              </w:rPr>
              <w:t>主义；</w:t>
            </w:r>
            <w:r>
              <w:rPr>
                <w:rFonts w:ascii="Microsoft YaHei" w:hAnsi="Microsoft YaHei" w:eastAsia="Microsoft YaHei" w:cs="Microsoft YaHei"/>
                <w:color w:val="24292F"/>
                <w:spacing w:val="-22"/>
              </w:rPr>
              <w:t xml:space="preserve"> </w:t>
            </w:r>
            <w:r>
              <w:rPr>
                <w:rFonts w:ascii="Microsoft YaHei" w:hAnsi="Microsoft YaHei" w:eastAsia="Microsoft YaHei" w:cs="Microsoft YaHei"/>
                <w:color w:val="24292F"/>
                <w:spacing w:val="14"/>
              </w:rPr>
              <w:t>激进主义；</w:t>
            </w:r>
          </w:p>
        </w:tc>
        <w:tc>
          <w:tcPr>
            <w:tcW w:w="1264" w:type="dxa"/>
            <w:vAlign w:val="top"/>
            <w:tcBorders>
              <w:left w:val="nil"/>
            </w:tcBorders>
          </w:tcPr>
          <w:p>
            <w:pPr>
              <w:ind w:firstLine="1183"/>
              <w:spacing w:before="86" w:line="793" w:lineRule="exact"/>
              <w:rPr/>
            </w:pPr>
            <w:r>
              <w:rPr>
                <w:position w:val="-15"/>
              </w:rPr>
              <w:pict>
                <v:shape id="_x0000_s592" style="mso-position-vertical-relative:line;mso-position-horizontal-relative:char;width:4.45pt;height:39.7pt;" filled="false" strokecolor="#F0F4F8" strokeweight="0.75pt" coordsize="88,794" coordorigin="0,0" path="m70,7c75,18,78,28,80,40m80,676c78,687,75,698,70,709c66,719,61,729,55,738c48,748,41,757,33,765c25,773,16,780,7,786e">
                  <v:stroke joinstyle="miter" miterlimit="4"/>
                </v:shape>
              </w:pict>
            </w:r>
          </w:p>
        </w:tc>
      </w:tr>
    </w:tbl>
    <w:p>
      <w:pPr>
        <w:ind w:left="6"/>
        <w:spacing w:before="171" w:line="19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2"/>
        </w:rPr>
        <w:t>题目解析</w:t>
      </w:r>
    </w:p>
    <w:p>
      <w:pPr>
        <w:spacing w:before="134" w:line="225" w:lineRule="auto"/>
        <w:rPr>
          <w:rFonts w:ascii="Microsoft YaHei" w:hAnsi="Microsoft YaHei" w:eastAsia="Microsoft YaHei" w:cs="Microsoft YaHei"/>
          <w:sz w:val="20"/>
          <w:szCs w:val="20"/>
        </w:rPr>
      </w:pPr>
      <w:r>
        <w:drawing>
          <wp:anchor distT="0" distB="0" distL="0" distR="0" simplePos="0" relativeHeight="253484032" behindDoc="0" locked="0" layoutInCell="1" allowOverlap="1">
            <wp:simplePos x="0" y="0"/>
            <wp:positionH relativeFrom="column">
              <wp:posOffset>0</wp:posOffset>
            </wp:positionH>
            <wp:positionV relativeFrom="paragraph">
              <wp:posOffset>351152</wp:posOffset>
            </wp:positionV>
            <wp:extent cx="6338323" cy="9516"/>
            <wp:effectExtent l="0" t="0" r="0" b="0"/>
            <wp:wrapNone/>
            <wp:docPr id="1204" name="IM 1204"/>
            <wp:cNvGraphicFramePr/>
            <a:graphic>
              <a:graphicData uri="http://schemas.openxmlformats.org/drawingml/2006/picture">
                <pic:pic>
                  <pic:nvPicPr>
                    <pic:cNvPr id="1204" name="IM 1204"/>
                    <pic:cNvPicPr/>
                  </pic:nvPicPr>
                  <pic:blipFill>
                    <a:blip r:embed="rId491"/>
                    <a:stretch>
                      <a:fillRect/>
                    </a:stretch>
                  </pic:blipFill>
                  <pic:spPr>
                    <a:xfrm rot="0">
                      <a:off x="0" y="0"/>
                      <a:ext cx="6338323" cy="9516"/>
                    </a:xfrm>
                    <a:prstGeom prst="rect">
                      <a:avLst/>
                    </a:prstGeom>
                  </pic:spPr>
                </pic:pic>
              </a:graphicData>
            </a:graphic>
          </wp:anchor>
        </w:drawing>
      </w:r>
      <w:r>
        <w:rPr>
          <w:rFonts w:ascii="Times New Roman" w:hAnsi="Times New Roman" w:eastAsia="Times New Roman" w:cs="Times New Roman"/>
          <w:sz w:val="20"/>
          <w:szCs w:val="20"/>
          <w:color w:val="24292F"/>
          <w:position w:val="-13"/>
        </w:rPr>
        <w:drawing>
          <wp:inline distT="0" distB="0" distL="0" distR="0">
            <wp:extent cx="228407" cy="228408"/>
            <wp:effectExtent l="0" t="0" r="0" b="0"/>
            <wp:docPr id="1206" name="IM 1206"/>
            <wp:cNvGraphicFramePr/>
            <a:graphic>
              <a:graphicData uri="http://schemas.openxmlformats.org/drawingml/2006/picture">
                <pic:pic>
                  <pic:nvPicPr>
                    <pic:cNvPr id="1206" name="IM 1206"/>
                    <pic:cNvPicPr/>
                  </pic:nvPicPr>
                  <pic:blipFill>
                    <a:blip r:embed="rId492"/>
                    <a:stretch>
                      <a:fillRect/>
                    </a:stretch>
                  </pic:blipFill>
                  <pic:spPr>
                    <a:xfrm rot="0">
                      <a:off x="0" y="0"/>
                      <a:ext cx="228407" cy="228408"/>
                    </a:xfrm>
                    <a:prstGeom prst="rect">
                      <a:avLst/>
                    </a:prstGeom>
                  </pic:spPr>
                </pic:pic>
              </a:graphicData>
            </a:graphic>
          </wp:inline>
        </w:drawing>
      </w:r>
      <w:r>
        <w:rPr>
          <w:rFonts w:ascii="Times New Roman" w:hAnsi="Times New Roman" w:eastAsia="Times New Roman" w:cs="Times New Roman"/>
          <w:sz w:val="20"/>
          <w:szCs w:val="20"/>
          <w:color w:val="24292F"/>
          <w:spacing w:val="9"/>
        </w:rPr>
        <w:t xml:space="preserve">  </w:t>
      </w:r>
      <w:r>
        <w:rPr>
          <w:rFonts w:ascii="Times New Roman" w:hAnsi="Times New Roman" w:eastAsia="Times New Roman" w:cs="Times New Roman"/>
          <w:sz w:val="20"/>
          <w:szCs w:val="20"/>
          <w:color w:val="24292F"/>
        </w:rPr>
        <w:t>Anne</w:t>
      </w:r>
      <w:r>
        <w:rPr>
          <w:rFonts w:ascii="Microsoft YaHei" w:hAnsi="Microsoft YaHei" w:eastAsia="Microsoft YaHei" w:cs="Microsoft YaHei"/>
          <w:sz w:val="20"/>
          <w:szCs w:val="20"/>
          <w:color w:val="24292F"/>
          <w:spacing w:val="44"/>
        </w:rPr>
        <w:t>助教</w:t>
      </w:r>
    </w:p>
    <w:p>
      <w:pPr>
        <w:ind w:left="6" w:right="1266"/>
        <w:spacing w:before="174" w:line="214"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15"/>
        </w:rPr>
        <w:t>顺口溜：</w:t>
      </w:r>
      <w:r>
        <w:rPr>
          <w:rFonts w:ascii="Microsoft YaHei" w:hAnsi="Microsoft YaHei" w:eastAsia="Microsoft YaHei" w:cs="Microsoft YaHei"/>
          <w:sz w:val="20"/>
          <w:szCs w:val="20"/>
          <w:color w:val="24292F"/>
          <w:spacing w:val="37"/>
        </w:rPr>
        <w:t xml:space="preserve"> </w:t>
      </w:r>
      <w:r>
        <w:rPr>
          <w:rFonts w:ascii="Times New Roman" w:hAnsi="Times New Roman" w:eastAsia="Times New Roman" w:cs="Times New Roman"/>
          <w:sz w:val="20"/>
          <w:szCs w:val="20"/>
          <w:color w:val="24292F"/>
          <w:spacing w:val="15"/>
        </w:rPr>
        <w:t>London——takeover</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15"/>
        </w:rPr>
        <w:t>—</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15"/>
        </w:rPr>
        <w:t>—</w:t>
      </w:r>
      <w:r>
        <w:rPr>
          <w:rFonts w:ascii="Times New Roman" w:hAnsi="Times New Roman" w:eastAsia="Times New Roman" w:cs="Times New Roman"/>
          <w:sz w:val="20"/>
          <w:szCs w:val="20"/>
          <w:color w:val="24292F"/>
          <w:spacing w:val="32"/>
        </w:rPr>
        <w:t xml:space="preserve"> </w:t>
      </w:r>
      <w:r>
        <w:rPr>
          <w:rFonts w:ascii="Times New Roman" w:hAnsi="Times New Roman" w:eastAsia="Times New Roman" w:cs="Times New Roman"/>
          <w:sz w:val="20"/>
          <w:szCs w:val="20"/>
          <w:color w:val="24292F"/>
          <w:spacing w:val="15"/>
        </w:rPr>
        <w:t>European</w:t>
      </w:r>
      <w:r>
        <w:rPr>
          <w:rFonts w:ascii="Times New Roman" w:hAnsi="Times New Roman" w:eastAsia="Times New Roman" w:cs="Times New Roman"/>
          <w:sz w:val="20"/>
          <w:szCs w:val="20"/>
          <w:color w:val="24292F"/>
          <w:spacing w:val="30"/>
        </w:rPr>
        <w:t xml:space="preserve"> </w:t>
      </w:r>
      <w:r>
        <w:rPr>
          <w:rFonts w:ascii="Times New Roman" w:hAnsi="Times New Roman" w:eastAsia="Times New Roman" w:cs="Times New Roman"/>
          <w:sz w:val="20"/>
          <w:szCs w:val="20"/>
          <w:color w:val="24292F"/>
          <w:spacing w:val="15"/>
        </w:rPr>
        <w:t>business——increasing</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15"/>
        </w:rPr>
        <w:t>—</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15"/>
        </w:rPr>
        <w:t>—</w:t>
      </w:r>
      <w:r>
        <w:rPr>
          <w:rFonts w:ascii="Times New Roman" w:hAnsi="Times New Roman" w:eastAsia="Times New Roman" w:cs="Times New Roman"/>
          <w:sz w:val="20"/>
          <w:szCs w:val="20"/>
          <w:color w:val="24292F"/>
          <w:spacing w:val="23"/>
          <w:w w:val="101"/>
        </w:rPr>
        <w:t xml:space="preserve"> </w:t>
      </w:r>
      <w:r>
        <w:rPr>
          <w:rFonts w:ascii="Times New Roman" w:hAnsi="Times New Roman" w:eastAsia="Times New Roman" w:cs="Times New Roman"/>
          <w:sz w:val="20"/>
          <w:szCs w:val="20"/>
          <w:color w:val="24292F"/>
          <w:spacing w:val="15"/>
        </w:rPr>
        <w:t>global</w:t>
      </w:r>
      <w:r>
        <w:rPr>
          <w:rFonts w:ascii="Times New Roman" w:hAnsi="Times New Roman" w:eastAsia="Times New Roman" w:cs="Times New Roman"/>
          <w:sz w:val="20"/>
          <w:szCs w:val="20"/>
          <w:color w:val="24292F"/>
          <w:spacing w:val="23"/>
          <w:w w:val="101"/>
        </w:rPr>
        <w:t xml:space="preserve"> </w:t>
      </w:r>
      <w:r>
        <w:rPr>
          <w:rFonts w:ascii="Times New Roman" w:hAnsi="Times New Roman" w:eastAsia="Times New Roman" w:cs="Times New Roman"/>
          <w:sz w:val="20"/>
          <w:szCs w:val="20"/>
          <w:color w:val="24292F"/>
          <w:spacing w:val="14"/>
        </w:rPr>
        <w:t>economy</w:t>
      </w:r>
      <w:r>
        <w:rPr>
          <w:rFonts w:ascii="Microsoft YaHei" w:hAnsi="Microsoft YaHei" w:eastAsia="Microsoft YaHei" w:cs="Microsoft YaHei"/>
          <w:sz w:val="20"/>
          <w:szCs w:val="20"/>
          <w:color w:val="24292F"/>
          <w:spacing w:val="13"/>
        </w:rPr>
        <w:t>伦敦</w:t>
      </w:r>
      <w:r>
        <w:rPr>
          <w:rFonts w:ascii="Times New Roman" w:hAnsi="Times New Roman" w:eastAsia="Times New Roman" w:cs="Times New Roman"/>
          <w:sz w:val="20"/>
          <w:szCs w:val="20"/>
          <w:color w:val="24292F"/>
          <w:spacing w:val="13"/>
        </w:rPr>
        <w:t>——</w:t>
      </w:r>
      <w:r>
        <w:rPr>
          <w:rFonts w:ascii="Microsoft YaHei" w:hAnsi="Microsoft YaHei" w:eastAsia="Microsoft YaHei" w:cs="Microsoft YaHei"/>
          <w:sz w:val="20"/>
          <w:szCs w:val="20"/>
          <w:color w:val="24292F"/>
          <w:spacing w:val="13"/>
        </w:rPr>
        <w:t>收购</w:t>
      </w:r>
      <w:r>
        <w:rPr>
          <w:rFonts w:ascii="Times New Roman" w:hAnsi="Times New Roman" w:eastAsia="Times New Roman" w:cs="Times New Roman"/>
          <w:sz w:val="20"/>
          <w:szCs w:val="20"/>
          <w:color w:val="24292F"/>
          <w:spacing w:val="13"/>
        </w:rPr>
        <w:t>——</w:t>
      </w:r>
      <w:r>
        <w:rPr>
          <w:rFonts w:ascii="Microsoft YaHei" w:hAnsi="Microsoft YaHei" w:eastAsia="Microsoft YaHei" w:cs="Microsoft YaHei"/>
          <w:sz w:val="20"/>
          <w:szCs w:val="20"/>
          <w:color w:val="24292F"/>
          <w:spacing w:val="13"/>
        </w:rPr>
        <w:t>欧洲商业</w:t>
      </w:r>
      <w:r>
        <w:rPr>
          <w:rFonts w:ascii="Times New Roman" w:hAnsi="Times New Roman" w:eastAsia="Times New Roman" w:cs="Times New Roman"/>
          <w:sz w:val="20"/>
          <w:szCs w:val="20"/>
          <w:color w:val="24292F"/>
          <w:spacing w:val="13"/>
        </w:rPr>
        <w:t>——</w:t>
      </w:r>
      <w:r>
        <w:rPr>
          <w:rFonts w:ascii="Microsoft YaHei" w:hAnsi="Microsoft YaHei" w:eastAsia="Microsoft YaHei" w:cs="Microsoft YaHei"/>
          <w:sz w:val="20"/>
          <w:szCs w:val="20"/>
          <w:color w:val="24292F"/>
          <w:spacing w:val="13"/>
        </w:rPr>
        <w:t>增长</w:t>
      </w:r>
      <w:r>
        <w:rPr>
          <w:rFonts w:ascii="Times New Roman" w:hAnsi="Times New Roman" w:eastAsia="Times New Roman" w:cs="Times New Roman"/>
          <w:sz w:val="20"/>
          <w:szCs w:val="20"/>
          <w:color w:val="24292F"/>
          <w:spacing w:val="13"/>
        </w:rPr>
        <w:t>——</w:t>
      </w:r>
      <w:r>
        <w:rPr>
          <w:rFonts w:ascii="Microsoft YaHei" w:hAnsi="Microsoft YaHei" w:eastAsia="Microsoft YaHei" w:cs="Microsoft YaHei"/>
          <w:sz w:val="20"/>
          <w:szCs w:val="20"/>
          <w:color w:val="24292F"/>
          <w:spacing w:val="13"/>
        </w:rPr>
        <w:t>全球经济</w:t>
      </w:r>
    </w:p>
    <w:p>
      <w:pPr>
        <w:pStyle w:val="BodyText"/>
        <w:spacing w:line="336" w:lineRule="auto"/>
        <w:rPr>
          <w:sz w:val="21"/>
        </w:rPr>
      </w:pPr>
      <w:r/>
    </w:p>
    <w:p>
      <w:pPr>
        <w:pStyle w:val="BodyText"/>
        <w:ind w:left="22"/>
        <w:spacing w:before="125" w:line="190" w:lineRule="auto"/>
        <w:rPr>
          <w:rFonts w:ascii="Microsoft YaHei" w:hAnsi="Microsoft YaHei" w:eastAsia="Microsoft YaHei" w:cs="Microsoft YaHei"/>
        </w:rPr>
      </w:pPr>
      <w:r>
        <mc:AlternateContent xmlns:mc="http://schemas.openxmlformats.org/markup-compatibility/2006">
          <mc:Choice Requires="wps">
            <w:drawing>
              <wp:anchor distT="0" distB="0" distL="0" distR="0" simplePos="0" relativeHeight="253481984" behindDoc="1" locked="0" layoutInCell="1" allowOverlap="1">
                <wp:simplePos x="0" y="0"/>
                <wp:positionH relativeFrom="column">
                  <wp:posOffset>3435637</wp:posOffset>
                </wp:positionH>
                <wp:positionV relativeFrom="paragraph">
                  <wp:posOffset>104366</wp:posOffset>
                </wp:positionV>
                <wp:extent cx="352425" cy="190500"/>
                <wp:effectExtent l="0" t="0" r="0" b="0"/>
                <wp:wrapNone/>
                <wp:docPr id="1208" name="Rect 1208"/>
                <wp:cNvGraphicFramePr/>
                <a:graphic>
                  <a:graphicData uri="http://schemas.microsoft.com/office/word/2010/wordprocessingShape">
                    <wps:wsp>
                      <wps:cNvPr id="1208" name="Rect 1208"/>
                      <wps:cNvSpPr/>
                      <wps:spPr>
                        <a:xfrm>
                          <a:off x="3435637" y="104366"/>
                          <a:ext cx="352425" cy="190500"/>
                        </a:xfrm>
                        <a:prstGeom prst="rect">
                          <a:avLst/>
                        </a:prstGeom>
                        <a:solidFill>
                          <a:srgbClr val="E1F5FE">
                            <a:alpha val="93333"/>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594" style="position:absolute;margin-left:270.523pt;margin-top:8.21781pt;mso-position-vertical-relative:text;mso-position-horizontal-relative:text;width:27.75pt;height:15pt;z-index:-249834496;" fillcolor="#E1F5FE" filled="true" stroked="false">
                <v:fill opacity="0.933333"/>
              </v:rect>
            </w:pict>
          </mc:Fallback>
        </mc:AlternateContent>
      </w:r>
      <w:r>
        <w:rPr>
          <w:sz w:val="29"/>
          <w:szCs w:val="29"/>
          <w:b/>
          <w:bCs/>
          <w:color w:val="24292F"/>
          <w:spacing w:val="8"/>
        </w:rPr>
        <w:t>186. </w:t>
      </w:r>
      <w:r>
        <w:rPr>
          <w:sz w:val="29"/>
          <w:szCs w:val="29"/>
          <w:b/>
          <w:bCs/>
          <w:color w:val="24292F"/>
        </w:rPr>
        <w:t>Sloths</w:t>
      </w:r>
      <w:r>
        <w:rPr>
          <w:sz w:val="29"/>
          <w:szCs w:val="29"/>
          <w:b/>
          <w:bCs/>
          <w:color w:val="24292F"/>
          <w:spacing w:val="8"/>
        </w:rPr>
        <w:t xml:space="preserve"> </w:t>
      </w:r>
      <w:r>
        <w:rPr>
          <w:sz w:val="29"/>
          <w:szCs w:val="29"/>
          <w:b/>
          <w:bCs/>
          <w:color w:val="24292F"/>
        </w:rPr>
        <w:t>and</w:t>
      </w:r>
      <w:r>
        <w:rPr>
          <w:sz w:val="29"/>
          <w:szCs w:val="29"/>
          <w:b/>
          <w:bCs/>
          <w:color w:val="24292F"/>
          <w:spacing w:val="8"/>
        </w:rPr>
        <w:t xml:space="preserve"> </w:t>
      </w:r>
      <w:r>
        <w:rPr>
          <w:sz w:val="29"/>
          <w:szCs w:val="29"/>
          <w:b/>
          <w:bCs/>
          <w:color w:val="24292F"/>
        </w:rPr>
        <w:t>birds</w:t>
      </w:r>
      <w:r>
        <w:rPr>
          <w:sz w:val="29"/>
          <w:szCs w:val="29"/>
          <w:b/>
          <w:bCs/>
          <w:color w:val="24292F"/>
          <w:spacing w:val="8"/>
        </w:rPr>
        <w:t xml:space="preserve"> / </w:t>
      </w:r>
      <w:r>
        <w:rPr>
          <w:rFonts w:ascii="Microsoft YaHei" w:hAnsi="Microsoft YaHei" w:eastAsia="Microsoft YaHei" w:cs="Microsoft YaHei"/>
          <w:sz w:val="29"/>
          <w:szCs w:val="29"/>
          <w:color w:val="24292F"/>
          <w:spacing w:val="8"/>
        </w:rPr>
        <w:t>树懒与鸟</w:t>
      </w:r>
      <w:r>
        <w:rPr>
          <w:rFonts w:ascii="Microsoft YaHei" w:hAnsi="Microsoft YaHei" w:eastAsia="Microsoft YaHei" w:cs="Microsoft YaHei"/>
          <w:sz w:val="29"/>
          <w:szCs w:val="29"/>
          <w:color w:val="24292F"/>
          <w:spacing w:val="42"/>
        </w:rPr>
        <w:t xml:space="preserve"> </w:t>
      </w:r>
      <w:r>
        <w:rPr>
          <w:shd w:val="clear" w:fill="E1F5FE"/>
          <w:rFonts w:ascii="Microsoft YaHei" w:hAnsi="Microsoft YaHei" w:eastAsia="Microsoft YaHei" w:cs="Microsoft YaHei"/>
          <w:sz w:val="29"/>
          <w:szCs w:val="29"/>
          <w:color w:val="24292F"/>
          <w:spacing w:val="8"/>
        </w:rPr>
        <w:t xml:space="preserve"> </w:t>
      </w:r>
      <w:r>
        <w:rPr>
          <w:shd w:val="clear" w:fill="E1F5FE"/>
          <w:rFonts w:ascii="Times New Roman" w:hAnsi="Times New Roman" w:eastAsia="Times New Roman" w:cs="Times New Roman"/>
          <w:color w:val="03A9F4"/>
          <w:spacing w:val="8"/>
          <w:position w:val="1"/>
        </w:rPr>
        <w:t>#4426</w:t>
      </w:r>
      <w:r>
        <w:rPr>
          <w:shd w:val="clear" w:fill="E1F5FE"/>
          <w:rFonts w:ascii="Times New Roman" w:hAnsi="Times New Roman" w:eastAsia="Times New Roman" w:cs="Times New Roman"/>
          <w:color w:val="03A9F4"/>
          <w:spacing w:val="7"/>
          <w:position w:val="1"/>
        </w:rPr>
        <w:t xml:space="preserve">  </w:t>
      </w:r>
      <w:r>
        <w:rPr>
          <w:rFonts w:ascii="Times New Roman" w:hAnsi="Times New Roman" w:eastAsia="Times New Roman" w:cs="Times New Roman"/>
          <w:color w:val="03A9F4"/>
          <w:spacing w:val="8"/>
          <w:position w:val="1"/>
        </w:rPr>
        <w:t xml:space="preserve">     </w:t>
      </w:r>
      <w:r>
        <w:rPr>
          <w:rFonts w:ascii="Microsoft YaHei" w:hAnsi="Microsoft YaHei" w:eastAsia="Microsoft YaHei" w:cs="Microsoft YaHei"/>
          <w:color w:val="03A9F4"/>
          <w:spacing w:val="8"/>
          <w:position w:val="1"/>
        </w:rPr>
        <w:t>低频  </w:t>
      </w:r>
    </w:p>
    <w:p>
      <w:pPr>
        <w:ind w:left="230"/>
        <w:spacing w:before="279" w:line="20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2"/>
        </w:rPr>
        <w:t>1.</w:t>
      </w:r>
      <w:r>
        <w:rPr>
          <w:rFonts w:ascii="Times New Roman" w:hAnsi="Times New Roman" w:eastAsia="Times New Roman" w:cs="Times New Roman"/>
          <w:sz w:val="23"/>
          <w:szCs w:val="23"/>
          <w:color w:val="24292F"/>
          <w:spacing w:val="44"/>
          <w:w w:val="101"/>
        </w:rPr>
        <w:t xml:space="preserve"> </w:t>
      </w:r>
      <w:r>
        <w:rPr>
          <w:rFonts w:ascii="Times New Roman" w:hAnsi="Times New Roman" w:eastAsia="Times New Roman" w:cs="Times New Roman"/>
          <w:sz w:val="23"/>
          <w:szCs w:val="23"/>
          <w:color w:val="24292F"/>
          <w:spacing w:val="12"/>
        </w:rPr>
        <w:t>Now John</w:t>
      </w:r>
      <w:r>
        <w:rPr>
          <w:rFonts w:ascii="Times New Roman" w:hAnsi="Times New Roman" w:eastAsia="Times New Roman" w:cs="Times New Roman"/>
          <w:sz w:val="23"/>
          <w:szCs w:val="23"/>
          <w:color w:val="24292F"/>
          <w:spacing w:val="27"/>
          <w:w w:val="101"/>
        </w:rPr>
        <w:t xml:space="preserve"> </w:t>
      </w:r>
      <w:r>
        <w:rPr>
          <w:rFonts w:ascii="Times New Roman" w:hAnsi="Times New Roman" w:eastAsia="Times New Roman" w:cs="Times New Roman"/>
          <w:sz w:val="23"/>
          <w:szCs w:val="23"/>
          <w:color w:val="24292F"/>
          <w:spacing w:val="12"/>
        </w:rPr>
        <w:t>Lesku of</w:t>
      </w:r>
      <w:r>
        <w:rPr>
          <w:rFonts w:ascii="Times New Roman" w:hAnsi="Times New Roman" w:eastAsia="Times New Roman" w:cs="Times New Roman"/>
          <w:sz w:val="23"/>
          <w:szCs w:val="23"/>
          <w:color w:val="24292F"/>
          <w:spacing w:val="27"/>
          <w:w w:val="101"/>
        </w:rPr>
        <w:t xml:space="preserve"> </w:t>
      </w:r>
      <w:r>
        <w:rPr>
          <w:rFonts w:ascii="Times New Roman" w:hAnsi="Times New Roman" w:eastAsia="Times New Roman" w:cs="Times New Roman"/>
          <w:sz w:val="23"/>
          <w:szCs w:val="23"/>
          <w:color w:val="24292F"/>
          <w:spacing w:val="12"/>
        </w:rPr>
        <w:t>La Trobe</w:t>
      </w:r>
      <w:r>
        <w:rPr>
          <w:rFonts w:ascii="Times New Roman" w:hAnsi="Times New Roman" w:eastAsia="Times New Roman" w:cs="Times New Roman"/>
          <w:sz w:val="23"/>
          <w:szCs w:val="23"/>
          <w:color w:val="24292F"/>
          <w:spacing w:val="27"/>
        </w:rPr>
        <w:t xml:space="preserve"> </w:t>
      </w:r>
      <w:r>
        <w:rPr>
          <w:rFonts w:ascii="Times New Roman" w:hAnsi="Times New Roman" w:eastAsia="Times New Roman" w:cs="Times New Roman"/>
          <w:sz w:val="23"/>
          <w:szCs w:val="23"/>
          <w:color w:val="24292F"/>
          <w:spacing w:val="12"/>
        </w:rPr>
        <w:t>University</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2"/>
        </w:rPr>
        <w:t>in</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2"/>
        </w:rPr>
        <w:t>Melbourne and</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2"/>
        </w:rPr>
        <w:t>hi</w:t>
      </w:r>
      <w:r>
        <w:rPr>
          <w:rFonts w:ascii="Times New Roman" w:hAnsi="Times New Roman" w:eastAsia="Times New Roman" w:cs="Times New Roman"/>
          <w:sz w:val="23"/>
          <w:szCs w:val="23"/>
          <w:color w:val="24292F"/>
          <w:spacing w:val="11"/>
        </w:rPr>
        <w:t>s colleagues are</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1"/>
        </w:rPr>
        <w:t>using</w:t>
      </w:r>
    </w:p>
    <w:p>
      <w:pPr>
        <w:ind w:left="488" w:right="215" w:firstLine="6"/>
        <w:spacing w:before="134" w:line="306"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neurologgers to</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investigate whether</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light</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pollution</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3"/>
        </w:rPr>
        <w:t>i</w:t>
      </w:r>
      <w:r>
        <w:rPr>
          <w:rFonts w:ascii="Times New Roman" w:hAnsi="Times New Roman" w:eastAsia="Times New Roman" w:cs="Times New Roman"/>
          <w:sz w:val="23"/>
          <w:szCs w:val="23"/>
          <w:color w:val="24292F"/>
          <w:spacing w:val="12"/>
        </w:rPr>
        <w:t>nterferes with the circadian rhythms</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1"/>
        </w:rPr>
        <w:t>of tammar wallabies</w:t>
      </w:r>
      <w:r>
        <w:rPr>
          <w:rFonts w:ascii="Times New Roman" w:hAnsi="Times New Roman" w:eastAsia="Times New Roman" w:cs="Times New Roman"/>
          <w:sz w:val="23"/>
          <w:szCs w:val="23"/>
          <w:color w:val="24292F"/>
          <w:spacing w:val="34"/>
          <w:w w:val="101"/>
        </w:rPr>
        <w:t xml:space="preserve"> </w:t>
      </w:r>
      <w:r>
        <w:rPr>
          <w:rFonts w:ascii="Times New Roman" w:hAnsi="Times New Roman" w:eastAsia="Times New Roman" w:cs="Times New Roman"/>
          <w:sz w:val="23"/>
          <w:szCs w:val="23"/>
          <w:color w:val="24292F"/>
          <w:spacing w:val="11"/>
        </w:rPr>
        <w:t>in Australia.</w:t>
      </w:r>
    </w:p>
    <w:p>
      <w:pPr>
        <w:ind w:left="494" w:right="187" w:hanging="279"/>
        <w:spacing w:before="104" w:line="31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2.</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A Technology for recording</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brainwaves</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in wild animals awakens a</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more</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3"/>
        </w:rPr>
        <w:t>sophisticated</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5"/>
        </w:rPr>
        <w:t>understanding of the function of sleep. Studies using</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5"/>
        </w:rPr>
        <w:t>miniat</w:t>
      </w:r>
      <w:r>
        <w:rPr>
          <w:rFonts w:ascii="Times New Roman" w:hAnsi="Times New Roman" w:eastAsia="Times New Roman" w:cs="Times New Roman"/>
          <w:sz w:val="23"/>
          <w:szCs w:val="23"/>
          <w:color w:val="24292F"/>
          <w:spacing w:val="14"/>
        </w:rPr>
        <w:t>ure sleep</w:t>
      </w:r>
      <w:r>
        <w:rPr>
          <w:rFonts w:ascii="Times New Roman" w:hAnsi="Times New Roman" w:eastAsia="Times New Roman" w:cs="Times New Roman"/>
          <w:sz w:val="23"/>
          <w:szCs w:val="23"/>
          <w:color w:val="24292F"/>
          <w:spacing w:val="23"/>
          <w:w w:val="101"/>
        </w:rPr>
        <w:t xml:space="preserve"> </w:t>
      </w:r>
      <w:r>
        <w:rPr>
          <w:rFonts w:ascii="Times New Roman" w:hAnsi="Times New Roman" w:eastAsia="Times New Roman" w:cs="Times New Roman"/>
          <w:sz w:val="23"/>
          <w:szCs w:val="23"/>
          <w:color w:val="24292F"/>
          <w:spacing w:val="14"/>
        </w:rPr>
        <w:t>recording</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devices</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5"/>
        </w:rPr>
        <w:t>known as neurologgers have already challenged</w:t>
      </w:r>
      <w:r>
        <w:rPr>
          <w:rFonts w:ascii="Times New Roman" w:hAnsi="Times New Roman" w:eastAsia="Times New Roman" w:cs="Times New Roman"/>
          <w:sz w:val="23"/>
          <w:szCs w:val="23"/>
          <w:color w:val="24292F"/>
          <w:spacing w:val="30"/>
          <w:w w:val="101"/>
        </w:rPr>
        <w:t xml:space="preserve"> </w:t>
      </w:r>
      <w:r>
        <w:rPr>
          <w:rFonts w:ascii="Times New Roman" w:hAnsi="Times New Roman" w:eastAsia="Times New Roman" w:cs="Times New Roman"/>
          <w:sz w:val="23"/>
          <w:szCs w:val="23"/>
          <w:color w:val="24292F"/>
          <w:spacing w:val="15"/>
        </w:rPr>
        <w:t>several</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5"/>
        </w:rPr>
        <w:t>long-held</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5"/>
        </w:rPr>
        <w:t>beliefs</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about the</w:t>
      </w:r>
    </w:p>
    <w:p>
      <w:pPr>
        <w:ind w:left="487"/>
        <w:spacing w:before="39" w:line="20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sleeping habits of</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5"/>
        </w:rPr>
        <w:t>sloths</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4"/>
        </w:rPr>
        <w:t>and</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birds.</w:t>
      </w:r>
    </w:p>
    <w:p>
      <w:pPr>
        <w:ind w:left="216"/>
        <w:spacing w:before="193" w:line="20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6"/>
        </w:rPr>
        <w:t>3.</w:t>
      </w:r>
      <w:r>
        <w:rPr>
          <w:rFonts w:ascii="Times New Roman" w:hAnsi="Times New Roman" w:eastAsia="Times New Roman" w:cs="Times New Roman"/>
          <w:sz w:val="23"/>
          <w:szCs w:val="23"/>
          <w:color w:val="24292F"/>
          <w:spacing w:val="26"/>
          <w:w w:val="101"/>
        </w:rPr>
        <w:t xml:space="preserve"> </w:t>
      </w:r>
      <w:r>
        <w:rPr>
          <w:rFonts w:ascii="Times New Roman" w:hAnsi="Times New Roman" w:eastAsia="Times New Roman" w:cs="Times New Roman"/>
          <w:sz w:val="23"/>
          <w:szCs w:val="23"/>
          <w:color w:val="24292F"/>
          <w:spacing w:val="16"/>
        </w:rPr>
        <w:t>Three toed sloths, </w:t>
      </w:r>
      <w:r>
        <w:rPr>
          <w:rFonts w:ascii="Times New Roman" w:hAnsi="Times New Roman" w:eastAsia="Times New Roman" w:cs="Times New Roman"/>
          <w:sz w:val="23"/>
          <w:szCs w:val="23"/>
          <w:color w:val="24292F"/>
          <w:spacing w:val="15"/>
        </w:rPr>
        <w:t>for example, sleep far less than</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once thought.</w:t>
      </w:r>
    </w:p>
    <w:p>
      <w:pPr>
        <w:ind w:left="495" w:right="898" w:hanging="279"/>
        <w:spacing w:before="195" w:line="31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4. And male sandpipers can go</w:t>
      </w:r>
      <w:r>
        <w:rPr>
          <w:rFonts w:ascii="Times New Roman" w:hAnsi="Times New Roman" w:eastAsia="Times New Roman" w:cs="Times New Roman"/>
          <w:sz w:val="23"/>
          <w:szCs w:val="23"/>
          <w:color w:val="24292F"/>
          <w:spacing w:val="33"/>
        </w:rPr>
        <w:t xml:space="preserve"> </w:t>
      </w:r>
      <w:r>
        <w:rPr>
          <w:rFonts w:ascii="Times New Roman" w:hAnsi="Times New Roman" w:eastAsia="Times New Roman" w:cs="Times New Roman"/>
          <w:sz w:val="23"/>
          <w:szCs w:val="23"/>
          <w:color w:val="24292F"/>
          <w:spacing w:val="15"/>
        </w:rPr>
        <w:t>almost</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5"/>
        </w:rPr>
        <w:t>entirely without</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5"/>
        </w:rPr>
        <w:t>sleep</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during</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5"/>
        </w:rPr>
        <w:t>the</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5"/>
        </w:rPr>
        <w:t>three-week</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7"/>
        </w:rPr>
        <w:t>breeding season, helping maximiz</w:t>
      </w:r>
      <w:r>
        <w:rPr>
          <w:rFonts w:ascii="Times New Roman" w:hAnsi="Times New Roman" w:eastAsia="Times New Roman" w:cs="Times New Roman"/>
          <w:sz w:val="23"/>
          <w:szCs w:val="23"/>
          <w:color w:val="24292F"/>
          <w:spacing w:val="16"/>
        </w:rPr>
        <w:t>e success</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6"/>
        </w:rPr>
        <w:t>at</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6"/>
        </w:rPr>
        <w:t>that</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6"/>
        </w:rPr>
        <w:t>time.</w:t>
      </w:r>
    </w:p>
    <w:p>
      <w:pPr>
        <w:ind w:left="8"/>
        <w:spacing w:before="232" w:line="19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7"/>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7"/>
        </w:rPr>
        <w:t>由于开启了答案后置</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，请参考答案</w:t>
      </w:r>
      <w:r>
        <w:rPr>
          <w:rFonts w:ascii="Microsoft YaHei" w:hAnsi="Microsoft YaHei" w:eastAsia="Microsoft YaHei" w:cs="Microsoft YaHei"/>
          <w:sz w:val="17"/>
          <w:szCs w:val="17"/>
          <w:color w:val="24292F"/>
          <w:spacing w:val="16"/>
        </w:rPr>
        <w:t>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6"/>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p>
    <w:p>
      <w:pPr>
        <w:spacing w:line="194" w:lineRule="auto"/>
        <w:sectPr>
          <w:headerReference w:type="default" r:id="rId488"/>
          <w:footerReference w:type="default" r:id="rId489"/>
          <w:pgSz w:w="11900" w:h="16839"/>
          <w:pgMar w:top="625" w:right="958" w:bottom="607" w:left="959" w:header="344" w:footer="381" w:gutter="0"/>
        </w:sectPr>
        <w:rPr>
          <w:rFonts w:ascii="Microsoft YaHei" w:hAnsi="Microsoft YaHei" w:eastAsia="Microsoft YaHei" w:cs="Microsoft YaHei"/>
          <w:sz w:val="17"/>
          <w:szCs w:val="17"/>
        </w:rPr>
      </w:pPr>
    </w:p>
    <w:p>
      <w:pPr>
        <w:spacing w:before="91"/>
        <w:rPr/>
      </w:pPr>
      <w:r/>
    </w:p>
    <w:tbl>
      <w:tblPr>
        <w:tblStyle w:val="TableNormal"/>
        <w:tblW w:w="9961" w:type="dxa"/>
        <w:tblInd w:w="10" w:type="dxa"/>
        <w:tblLayout w:type="fixed"/>
        <w:tblBorders>
          <w:top w:val="single" w:color="F0F4F8" w:sz="8" w:space="0"/>
          <w:left w:val="single" w:color="F0F4F8" w:sz="8" w:space="0"/>
          <w:bottom w:val="single" w:color="F0F4F8" w:sz="8" w:space="0"/>
          <w:right w:val="single" w:color="F0F4F8" w:sz="8" w:space="0"/>
          <w:insideH w:val="single" w:color="F0F4F8" w:sz="8" w:space="0"/>
          <w:insideV w:val="single" w:color="F0F4F8" w:sz="8" w:space="0"/>
        </w:tblBorders>
      </w:tblPr>
      <w:tblGrid>
        <w:gridCol w:w="9914"/>
        <w:gridCol w:w="47"/>
      </w:tblGrid>
      <w:tr>
        <w:trPr>
          <w:trHeight w:val="3047" w:hRule="atLeast"/>
        </w:trPr>
        <w:tc>
          <w:tcPr>
            <w:tcW w:w="9914" w:type="dxa"/>
            <w:vAlign w:val="top"/>
            <w:tcBorders>
              <w:right w:val="nil"/>
            </w:tcBorders>
          </w:tcPr>
          <w:p>
            <w:pPr>
              <w:pStyle w:val="TableText"/>
              <w:ind w:left="241"/>
              <w:spacing w:before="136" w:line="194" w:lineRule="auto"/>
              <w:rPr>
                <w:rFonts w:ascii="Microsoft YaHei" w:hAnsi="Microsoft YaHei" w:eastAsia="Microsoft YaHei" w:cs="Microsoft YaHei"/>
              </w:rPr>
            </w:pPr>
            <w:r>
              <w:rPr>
                <w:color w:val="24292F"/>
              </w:rPr>
              <w:t>awaken</w:t>
            </w:r>
            <w:r>
              <w:rPr>
                <w:color w:val="24292F"/>
                <w:spacing w:val="28"/>
                <w:w w:val="101"/>
              </w:rPr>
              <w:t xml:space="preserve"> </w:t>
            </w:r>
            <w:r>
              <w:rPr>
                <w:color w:val="24292F"/>
                <w:spacing w:val="15"/>
              </w:rPr>
              <w:t>-</w:t>
            </w:r>
            <w:r>
              <w:rPr>
                <w:color w:val="24292F"/>
                <w:spacing w:val="38"/>
                <w:w w:val="101"/>
              </w:rPr>
              <w:t xml:space="preserve"> </w:t>
            </w:r>
            <w:r>
              <w:rPr>
                <w:rFonts w:ascii="Lucida Console" w:hAnsi="Lucida Console" w:eastAsia="Lucida Console" w:cs="Lucida Console"/>
                <w:color w:val="72809D"/>
                <w:spacing w:val="15"/>
              </w:rPr>
              <w:t>L1</w:t>
            </w:r>
            <w:r>
              <w:rPr>
                <w:rFonts w:ascii="Lucida Console" w:hAnsi="Lucida Console" w:eastAsia="Lucida Console" w:cs="Lucida Console"/>
                <w:color w:val="72809D"/>
                <w:spacing w:val="-32"/>
              </w:rPr>
              <w:t xml:space="preserve"> </w:t>
            </w:r>
            <w:r>
              <w:rPr>
                <w:color w:val="24292F"/>
                <w:spacing w:val="15"/>
              </w:rPr>
              <w:t>-</w:t>
            </w:r>
            <w:r>
              <w:rPr>
                <w:color w:val="24292F"/>
                <w:spacing w:val="16"/>
                <w:w w:val="102"/>
              </w:rPr>
              <w:t xml:space="preserve"> </w:t>
            </w:r>
            <w:r>
              <w:rPr>
                <w:color w:val="72809D"/>
                <w:spacing w:val="15"/>
              </w:rPr>
              <w:t>/ə</w:t>
            </w:r>
            <w:r>
              <w:rPr>
                <w:color w:val="72809D"/>
                <w:spacing w:val="-26"/>
              </w:rPr>
              <w:t xml:space="preserve"> </w:t>
            </w:r>
            <w:r>
              <w:rPr>
                <w:color w:val="72809D"/>
                <w:spacing w:val="15"/>
              </w:rPr>
              <w:t>ˈ</w:t>
            </w:r>
            <w:r>
              <w:rPr>
                <w:color w:val="72809D"/>
                <w:spacing w:val="-34"/>
              </w:rPr>
              <w:t xml:space="preserve"> </w:t>
            </w:r>
            <w:r>
              <w:rPr>
                <w:color w:val="72809D"/>
              </w:rPr>
              <w:t>wek</w:t>
            </w:r>
            <w:r>
              <w:rPr>
                <w:color w:val="72809D"/>
                <w:spacing w:val="15"/>
              </w:rPr>
              <w:t>ən/</w:t>
            </w:r>
            <w:r>
              <w:rPr>
                <w:color w:val="72809D"/>
                <w:spacing w:val="33"/>
              </w:rPr>
              <w:t xml:space="preserve"> </w:t>
            </w:r>
            <w:r>
              <w:rPr>
                <w:rFonts w:ascii="Courier New" w:hAnsi="Courier New" w:eastAsia="Courier New" w:cs="Courier New"/>
                <w:i/>
                <w:iCs/>
                <w:color w:val="72809D"/>
              </w:rPr>
              <w:t>vt</w:t>
            </w:r>
            <w:r>
              <w:rPr>
                <w:rFonts w:ascii="Courier New" w:hAnsi="Courier New" w:eastAsia="Courier New" w:cs="Courier New"/>
                <w:i/>
                <w:iCs/>
                <w:color w:val="72809D"/>
                <w:spacing w:val="15"/>
              </w:rPr>
              <w:t>.&amp;</w:t>
            </w:r>
            <w:r>
              <w:rPr>
                <w:rFonts w:ascii="Courier New" w:hAnsi="Courier New" w:eastAsia="Courier New" w:cs="Courier New"/>
                <w:i/>
                <w:iCs/>
                <w:color w:val="72809D"/>
                <w:spacing w:val="15"/>
              </w:rPr>
              <w:t xml:space="preserve"> </w:t>
            </w:r>
            <w:r>
              <w:rPr>
                <w:rFonts w:ascii="Courier New" w:hAnsi="Courier New" w:eastAsia="Courier New" w:cs="Courier New"/>
                <w:i/>
                <w:iCs/>
                <w:color w:val="72809D"/>
              </w:rPr>
              <w:t>vi</w:t>
            </w:r>
            <w:r>
              <w:rPr>
                <w:rFonts w:ascii="Courier New" w:hAnsi="Courier New" w:eastAsia="Courier New" w:cs="Courier New"/>
                <w:i/>
                <w:iCs/>
                <w:color w:val="72809D"/>
                <w:spacing w:val="15"/>
              </w:rPr>
              <w:t>.</w:t>
            </w:r>
            <w:r>
              <w:rPr>
                <w:rFonts w:ascii="Courier New" w:hAnsi="Courier New" w:eastAsia="Courier New" w:cs="Courier New"/>
                <w:i/>
                <w:iCs/>
                <w:color w:val="72809D"/>
                <w:spacing w:val="-27"/>
              </w:rPr>
              <w:t xml:space="preserve"> </w:t>
            </w:r>
            <w:r>
              <w:rPr>
                <w:rFonts w:ascii="Microsoft YaHei" w:hAnsi="Microsoft YaHei" w:eastAsia="Microsoft YaHei" w:cs="Microsoft YaHei"/>
                <w:color w:val="24292F"/>
                <w:spacing w:val="15"/>
              </w:rPr>
              <w:t>唤醒</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3"/>
              </w:rPr>
              <w:t>，</w:t>
            </w:r>
            <w:r>
              <w:rPr>
                <w:rFonts w:ascii="Microsoft YaHei" w:hAnsi="Microsoft YaHei" w:eastAsia="Microsoft YaHei" w:cs="Microsoft YaHei"/>
                <w:color w:val="24292F"/>
                <w:spacing w:val="-28"/>
              </w:rPr>
              <w:t xml:space="preserve"> </w:t>
            </w:r>
            <w:r>
              <w:rPr>
                <w:rFonts w:ascii="Microsoft YaHei" w:hAnsi="Microsoft YaHei" w:eastAsia="Microsoft YaHei" w:cs="Microsoft YaHei"/>
                <w:color w:val="24292F"/>
                <w:spacing w:val="3"/>
              </w:rPr>
              <w:t>（</w:t>
            </w:r>
            <w:r>
              <w:rPr>
                <w:rFonts w:ascii="Microsoft YaHei" w:hAnsi="Microsoft YaHei" w:eastAsia="Microsoft YaHei" w:cs="Microsoft YaHei"/>
                <w:color w:val="24292F"/>
                <w:spacing w:val="15"/>
              </w:rPr>
              <w:t>使）</w:t>
            </w:r>
            <w:r>
              <w:rPr>
                <w:rFonts w:ascii="Microsoft YaHei" w:hAnsi="Microsoft YaHei" w:eastAsia="Microsoft YaHei" w:cs="Microsoft YaHei"/>
                <w:color w:val="24292F"/>
                <w:spacing w:val="-15"/>
              </w:rPr>
              <w:t xml:space="preserve"> </w:t>
            </w:r>
            <w:r>
              <w:rPr>
                <w:rFonts w:ascii="Microsoft YaHei" w:hAnsi="Microsoft YaHei" w:eastAsia="Microsoft YaHei" w:cs="Microsoft YaHei"/>
                <w:color w:val="24292F"/>
                <w:spacing w:val="15"/>
              </w:rPr>
              <w:t>觉醒</w:t>
            </w:r>
            <w:r>
              <w:rPr>
                <w:rFonts w:ascii="Microsoft YaHei" w:hAnsi="Microsoft YaHei" w:eastAsia="Microsoft YaHei" w:cs="Microsoft YaHei"/>
                <w:color w:val="24292F"/>
                <w:spacing w:val="3"/>
              </w:rPr>
              <w:t>；</w:t>
            </w:r>
            <w:r>
              <w:rPr>
                <w:rFonts w:ascii="Microsoft YaHei" w:hAnsi="Microsoft YaHei" w:eastAsia="Microsoft YaHei" w:cs="Microsoft YaHei"/>
                <w:color w:val="24292F"/>
                <w:spacing w:val="-14"/>
              </w:rPr>
              <w:t xml:space="preserve"> </w:t>
            </w:r>
            <w:r>
              <w:rPr>
                <w:rFonts w:ascii="Microsoft YaHei" w:hAnsi="Microsoft YaHei" w:eastAsia="Microsoft YaHei" w:cs="Microsoft YaHei"/>
                <w:color w:val="24292F"/>
                <w:spacing w:val="3"/>
              </w:rPr>
              <w:t>（</w:t>
            </w:r>
            <w:r>
              <w:rPr>
                <w:rFonts w:ascii="Microsoft YaHei" w:hAnsi="Microsoft YaHei" w:eastAsia="Microsoft YaHei" w:cs="Microsoft YaHei"/>
                <w:color w:val="24292F"/>
                <w:spacing w:val="15"/>
              </w:rPr>
              <w:t>使）</w:t>
            </w:r>
            <w:r>
              <w:rPr>
                <w:rFonts w:ascii="Microsoft YaHei" w:hAnsi="Microsoft YaHei" w:eastAsia="Microsoft YaHei" w:cs="Microsoft YaHei"/>
                <w:color w:val="24292F"/>
                <w:spacing w:val="-17"/>
              </w:rPr>
              <w:t xml:space="preserve"> </w:t>
            </w:r>
            <w:r>
              <w:rPr>
                <w:rFonts w:ascii="Microsoft YaHei" w:hAnsi="Microsoft YaHei" w:eastAsia="Microsoft YaHei" w:cs="Microsoft YaHei"/>
                <w:color w:val="24292F"/>
                <w:spacing w:val="15"/>
              </w:rPr>
              <w:t>意识到；</w:t>
            </w:r>
          </w:p>
          <w:p>
            <w:pPr>
              <w:pStyle w:val="TableText"/>
              <w:ind w:left="246"/>
              <w:spacing w:before="88" w:line="321" w:lineRule="exact"/>
              <w:rPr>
                <w:rFonts w:ascii="Microsoft YaHei" w:hAnsi="Microsoft YaHei" w:eastAsia="Microsoft YaHei" w:cs="Microsoft YaHei"/>
              </w:rPr>
            </w:pPr>
            <w:r>
              <w:rPr>
                <w:color w:val="24292F"/>
                <w:position w:val="4"/>
              </w:rPr>
              <w:t>miniature</w:t>
            </w:r>
            <w:r>
              <w:rPr>
                <w:color w:val="24292F"/>
                <w:spacing w:val="35"/>
                <w:position w:val="4"/>
              </w:rPr>
              <w:t xml:space="preserve"> </w:t>
            </w:r>
            <w:r>
              <w:rPr>
                <w:color w:val="24292F"/>
                <w:spacing w:val="13"/>
                <w:position w:val="4"/>
              </w:rPr>
              <w:t>-</w:t>
            </w:r>
            <w:r>
              <w:rPr>
                <w:color w:val="24292F"/>
                <w:spacing w:val="38"/>
                <w:w w:val="101"/>
                <w:position w:val="4"/>
              </w:rPr>
              <w:t xml:space="preserve"> </w:t>
            </w:r>
            <w:r>
              <w:rPr>
                <w:rFonts w:ascii="Lucida Console" w:hAnsi="Lucida Console" w:eastAsia="Lucida Console" w:cs="Lucida Console"/>
                <w:color w:val="72809D"/>
                <w:spacing w:val="13"/>
                <w:position w:val="4"/>
              </w:rPr>
              <w:t>L1</w:t>
            </w:r>
            <w:r>
              <w:rPr>
                <w:rFonts w:ascii="Lucida Console" w:hAnsi="Lucida Console" w:eastAsia="Lucida Console" w:cs="Lucida Console"/>
                <w:color w:val="72809D"/>
                <w:spacing w:val="-32"/>
                <w:position w:val="4"/>
              </w:rPr>
              <w:t xml:space="preserve"> </w:t>
            </w:r>
            <w:r>
              <w:rPr>
                <w:color w:val="24292F"/>
                <w:spacing w:val="13"/>
                <w:position w:val="4"/>
              </w:rPr>
              <w:t>- </w:t>
            </w:r>
            <w:r>
              <w:rPr>
                <w:color w:val="72809D"/>
                <w:spacing w:val="13"/>
                <w:position w:val="4"/>
              </w:rPr>
              <w:t>/</w:t>
            </w:r>
            <w:r>
              <w:rPr>
                <w:color w:val="72809D"/>
                <w:spacing w:val="-29"/>
                <w:position w:val="4"/>
              </w:rPr>
              <w:t xml:space="preserve"> </w:t>
            </w:r>
            <w:r>
              <w:rPr>
                <w:color w:val="72809D"/>
                <w:spacing w:val="13"/>
                <w:position w:val="4"/>
              </w:rPr>
              <w:t>ˈ</w:t>
            </w:r>
            <w:r>
              <w:rPr>
                <w:color w:val="72809D"/>
                <w:spacing w:val="-25"/>
                <w:position w:val="4"/>
              </w:rPr>
              <w:t xml:space="preserve"> </w:t>
            </w:r>
            <w:r>
              <w:rPr>
                <w:color w:val="72809D"/>
                <w:spacing w:val="13"/>
                <w:position w:val="4"/>
              </w:rPr>
              <w:t>mɪ</w:t>
            </w:r>
            <w:r>
              <w:rPr>
                <w:color w:val="72809D"/>
                <w:position w:val="4"/>
              </w:rPr>
              <w:t>ni</w:t>
            </w:r>
            <w:r>
              <w:rPr>
                <w:color w:val="72809D"/>
                <w:spacing w:val="13"/>
                <w:position w:val="4"/>
              </w:rPr>
              <w:t>ə</w:t>
            </w:r>
            <w:r>
              <w:rPr>
                <w:color w:val="72809D"/>
                <w:spacing w:val="-26"/>
                <w:position w:val="4"/>
              </w:rPr>
              <w:t xml:space="preserve"> </w:t>
            </w:r>
            <w:r>
              <w:rPr>
                <w:color w:val="72809D"/>
                <w:spacing w:val="13"/>
                <w:position w:val="4"/>
              </w:rPr>
              <w:t>ˌtʃʊr,</w:t>
            </w:r>
            <w:r>
              <w:rPr>
                <w:color w:val="72809D"/>
                <w:spacing w:val="28"/>
                <w:w w:val="102"/>
                <w:position w:val="4"/>
              </w:rPr>
              <w:t xml:space="preserve"> </w:t>
            </w:r>
            <w:r>
              <w:rPr>
                <w:color w:val="72809D"/>
                <w:spacing w:val="13"/>
                <w:position w:val="4"/>
              </w:rPr>
              <w:t>-tʃɚ</w:t>
            </w:r>
            <w:r>
              <w:rPr>
                <w:color w:val="72809D"/>
                <w:spacing w:val="-22"/>
                <w:position w:val="4"/>
              </w:rPr>
              <w:t xml:space="preserve"> </w:t>
            </w:r>
            <w:r>
              <w:rPr>
                <w:color w:val="72809D"/>
                <w:spacing w:val="13"/>
                <w:position w:val="4"/>
              </w:rPr>
              <w:t>,</w:t>
            </w:r>
            <w:r>
              <w:rPr>
                <w:color w:val="72809D"/>
                <w:spacing w:val="30"/>
                <w:w w:val="101"/>
                <w:position w:val="4"/>
              </w:rPr>
              <w:t xml:space="preserve"> </w:t>
            </w:r>
            <w:r>
              <w:rPr>
                <w:color w:val="72809D"/>
                <w:spacing w:val="13"/>
                <w:position w:val="4"/>
              </w:rPr>
              <w:t>ˈ</w:t>
            </w:r>
            <w:r>
              <w:rPr>
                <w:color w:val="72809D"/>
                <w:spacing w:val="-25"/>
                <w:position w:val="4"/>
              </w:rPr>
              <w:t xml:space="preserve"> </w:t>
            </w:r>
            <w:r>
              <w:rPr>
                <w:color w:val="72809D"/>
                <w:spacing w:val="13"/>
                <w:position w:val="4"/>
              </w:rPr>
              <w:t>mɪnə-/</w:t>
            </w:r>
            <w:r>
              <w:rPr>
                <w:color w:val="72809D"/>
                <w:spacing w:val="22"/>
                <w:w w:val="101"/>
                <w:position w:val="4"/>
              </w:rPr>
              <w:t xml:space="preserve"> </w:t>
            </w:r>
            <w:r>
              <w:rPr>
                <w:rFonts w:ascii="Courier New" w:hAnsi="Courier New" w:eastAsia="Courier New" w:cs="Courier New"/>
                <w:i/>
                <w:iCs/>
                <w:color w:val="72809D"/>
                <w:position w:val="4"/>
              </w:rPr>
              <w:t>adj</w:t>
            </w:r>
            <w:r>
              <w:rPr>
                <w:rFonts w:ascii="Courier New" w:hAnsi="Courier New" w:eastAsia="Courier New" w:cs="Courier New"/>
                <w:i/>
                <w:iCs/>
                <w:color w:val="72809D"/>
                <w:spacing w:val="13"/>
                <w:position w:val="4"/>
              </w:rPr>
              <w:t>.</w:t>
            </w:r>
            <w:r>
              <w:rPr>
                <w:rFonts w:ascii="Courier New" w:hAnsi="Courier New" w:eastAsia="Courier New" w:cs="Courier New"/>
                <w:i/>
                <w:iCs/>
                <w:color w:val="72809D"/>
                <w:spacing w:val="-34"/>
                <w:position w:val="4"/>
              </w:rPr>
              <w:t xml:space="preserve"> </w:t>
            </w:r>
            <w:r>
              <w:rPr>
                <w:rFonts w:ascii="Microsoft YaHei" w:hAnsi="Microsoft YaHei" w:eastAsia="Microsoft YaHei" w:cs="Microsoft YaHei"/>
                <w:color w:val="24292F"/>
                <w:spacing w:val="13"/>
                <w:position w:val="4"/>
              </w:rPr>
              <w:t>小型的</w:t>
            </w:r>
            <w:r>
              <w:rPr>
                <w:rFonts w:ascii="Microsoft YaHei" w:hAnsi="Microsoft YaHei" w:eastAsia="Microsoft YaHei" w:cs="Microsoft YaHei"/>
                <w:color w:val="24292F"/>
                <w:spacing w:val="-20"/>
                <w:position w:val="4"/>
              </w:rPr>
              <w:t xml:space="preserve"> </w:t>
            </w:r>
            <w:r>
              <w:rPr>
                <w:rFonts w:ascii="Microsoft YaHei" w:hAnsi="Microsoft YaHei" w:eastAsia="Microsoft YaHei" w:cs="Microsoft YaHei"/>
                <w:color w:val="24292F"/>
                <w:spacing w:val="13"/>
                <w:position w:val="4"/>
              </w:rPr>
              <w:t>，微小的；</w:t>
            </w:r>
          </w:p>
          <w:p>
            <w:pPr>
              <w:pStyle w:val="TableText"/>
              <w:ind w:left="236" w:right="5762" w:firstLine="10"/>
              <w:spacing w:before="73" w:line="296" w:lineRule="auto"/>
              <w:rPr>
                <w:rFonts w:ascii="Microsoft YaHei" w:hAnsi="Microsoft YaHei" w:eastAsia="Microsoft YaHei" w:cs="Microsoft YaHei"/>
              </w:rPr>
            </w:pPr>
            <w:r>
              <w:rPr>
                <w:color w:val="24292F"/>
              </w:rPr>
              <w:t>brainwave</w:t>
            </w:r>
            <w:r>
              <w:rPr>
                <w:color w:val="24292F"/>
                <w:spacing w:val="38"/>
                <w:w w:val="101"/>
              </w:rPr>
              <w:t xml:space="preserve"> </w:t>
            </w:r>
            <w:r>
              <w:rPr>
                <w:color w:val="24292F"/>
                <w:spacing w:val="18"/>
              </w:rPr>
              <w:t>-</w:t>
            </w:r>
            <w:r>
              <w:rPr>
                <w:color w:val="24292F"/>
                <w:spacing w:val="38"/>
                <w:w w:val="101"/>
              </w:rPr>
              <w:t xml:space="preserve"> </w:t>
            </w:r>
            <w:r>
              <w:rPr>
                <w:rFonts w:ascii="Lucida Console" w:hAnsi="Lucida Console" w:eastAsia="Lucida Console" w:cs="Lucida Console"/>
                <w:color w:val="72809D"/>
                <w:spacing w:val="18"/>
              </w:rPr>
              <w:t>L3</w:t>
            </w:r>
            <w:r>
              <w:rPr>
                <w:rFonts w:ascii="Lucida Console" w:hAnsi="Lucida Console" w:eastAsia="Lucida Console" w:cs="Lucida Console"/>
                <w:color w:val="72809D"/>
                <w:spacing w:val="-32"/>
              </w:rPr>
              <w:t xml:space="preserve"> </w:t>
            </w:r>
            <w:r>
              <w:rPr>
                <w:color w:val="24292F"/>
                <w:spacing w:val="18"/>
              </w:rPr>
              <w:t>- </w:t>
            </w:r>
            <w:r>
              <w:rPr>
                <w:color w:val="72809D"/>
                <w:spacing w:val="18"/>
              </w:rPr>
              <w:t>/</w:t>
            </w:r>
            <w:r>
              <w:rPr>
                <w:color w:val="72809D"/>
                <w:spacing w:val="-29"/>
              </w:rPr>
              <w:t xml:space="preserve"> </w:t>
            </w:r>
            <w:r>
              <w:rPr>
                <w:color w:val="72809D"/>
                <w:spacing w:val="18"/>
              </w:rPr>
              <w:t>ˈ</w:t>
            </w:r>
            <w:r>
              <w:rPr>
                <w:color w:val="72809D"/>
                <w:spacing w:val="-24"/>
              </w:rPr>
              <w:t xml:space="preserve"> </w:t>
            </w:r>
            <w:r>
              <w:rPr>
                <w:color w:val="72809D"/>
              </w:rPr>
              <w:t>bre</w:t>
            </w:r>
            <w:r>
              <w:rPr>
                <w:color w:val="72809D"/>
                <w:spacing w:val="18"/>
              </w:rPr>
              <w:t>ɪ</w:t>
            </w:r>
            <w:r>
              <w:rPr>
                <w:color w:val="72809D"/>
              </w:rPr>
              <w:t>nwe</w:t>
            </w:r>
            <w:r>
              <w:rPr>
                <w:color w:val="72809D"/>
                <w:spacing w:val="18"/>
              </w:rPr>
              <w:t>ɪv/</w:t>
            </w:r>
            <w:r>
              <w:rPr>
                <w:color w:val="72809D"/>
                <w:spacing w:val="23"/>
                <w:w w:val="101"/>
              </w:rPr>
              <w:t xml:space="preserve"> </w:t>
            </w:r>
            <w:r>
              <w:rPr>
                <w:rFonts w:ascii="Courier New" w:hAnsi="Courier New" w:eastAsia="Courier New" w:cs="Courier New"/>
                <w:i/>
                <w:iCs/>
                <w:color w:val="72809D"/>
                <w:spacing w:val="18"/>
              </w:rPr>
              <w:t>n.</w:t>
            </w:r>
            <w:r>
              <w:rPr>
                <w:rFonts w:ascii="Courier New" w:hAnsi="Courier New" w:eastAsia="Courier New" w:cs="Courier New"/>
                <w:i/>
                <w:iCs/>
                <w:color w:val="72809D"/>
                <w:spacing w:val="-35"/>
              </w:rPr>
              <w:t xml:space="preserve"> </w:t>
            </w:r>
            <w:r>
              <w:rPr>
                <w:rFonts w:ascii="Microsoft YaHei" w:hAnsi="Microsoft YaHei" w:eastAsia="Microsoft YaHei" w:cs="Microsoft YaHei"/>
                <w:color w:val="24292F"/>
                <w:spacing w:val="18"/>
              </w:rPr>
              <w:t>脑波</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8"/>
              </w:rPr>
              <w:t>，灵机；</w:t>
            </w:r>
            <w:r>
              <w:rPr>
                <w:rFonts w:ascii="Microsoft YaHei" w:hAnsi="Microsoft YaHei" w:eastAsia="Microsoft YaHei" w:cs="Microsoft YaHei"/>
                <w:color w:val="24292F"/>
              </w:rPr>
              <w:t xml:space="preserve"> </w:t>
            </w:r>
            <w:r>
              <w:rPr>
                <w:color w:val="24292F"/>
              </w:rPr>
              <w:t>too</w:t>
            </w:r>
            <w:r>
              <w:rPr>
                <w:color w:val="24292F"/>
                <w:spacing w:val="35"/>
              </w:rPr>
              <w:t xml:space="preserve"> </w:t>
            </w:r>
            <w:r>
              <w:rPr>
                <w:color w:val="24292F"/>
                <w:spacing w:val="12"/>
              </w:rPr>
              <w:t>-</w:t>
            </w:r>
            <w:r>
              <w:rPr>
                <w:color w:val="24292F"/>
                <w:spacing w:val="38"/>
              </w:rPr>
              <w:t xml:space="preserve"> </w:t>
            </w:r>
            <w:r>
              <w:rPr>
                <w:rFonts w:ascii="Lucida Console" w:hAnsi="Lucida Console" w:eastAsia="Lucida Console" w:cs="Lucida Console"/>
                <w:color w:val="72809D"/>
                <w:spacing w:val="12"/>
              </w:rPr>
              <w:t>L3</w:t>
            </w:r>
            <w:r>
              <w:rPr>
                <w:rFonts w:ascii="Lucida Console" w:hAnsi="Lucida Console" w:eastAsia="Lucida Console" w:cs="Lucida Console"/>
                <w:color w:val="72809D"/>
                <w:spacing w:val="-32"/>
              </w:rPr>
              <w:t xml:space="preserve"> </w:t>
            </w:r>
            <w:r>
              <w:rPr>
                <w:color w:val="24292F"/>
                <w:spacing w:val="12"/>
              </w:rPr>
              <w:t>-</w:t>
            </w:r>
            <w:r>
              <w:rPr>
                <w:color w:val="24292F"/>
                <w:spacing w:val="16"/>
                <w:w w:val="102"/>
              </w:rPr>
              <w:t xml:space="preserve"> </w:t>
            </w:r>
            <w:r>
              <w:rPr>
                <w:color w:val="72809D"/>
                <w:spacing w:val="12"/>
              </w:rPr>
              <w:t>/</w:t>
            </w:r>
            <w:r>
              <w:rPr>
                <w:color w:val="72809D"/>
              </w:rPr>
              <w:t>tu</w:t>
            </w:r>
            <w:r>
              <w:rPr>
                <w:color w:val="72809D"/>
                <w:spacing w:val="12"/>
              </w:rPr>
              <w:t>/</w:t>
            </w:r>
            <w:r>
              <w:rPr>
                <w:color w:val="72809D"/>
                <w:spacing w:val="22"/>
                <w:w w:val="101"/>
              </w:rPr>
              <w:t xml:space="preserve"> </w:t>
            </w:r>
            <w:r>
              <w:rPr>
                <w:rFonts w:ascii="Courier New" w:hAnsi="Courier New" w:eastAsia="Courier New" w:cs="Courier New"/>
                <w:i/>
                <w:iCs/>
                <w:color w:val="72809D"/>
              </w:rPr>
              <w:t>adv</w:t>
            </w:r>
            <w:r>
              <w:rPr>
                <w:rFonts w:ascii="Courier New" w:hAnsi="Courier New" w:eastAsia="Courier New" w:cs="Courier New"/>
                <w:i/>
                <w:iCs/>
                <w:color w:val="72809D"/>
                <w:spacing w:val="12"/>
              </w:rPr>
              <w:t>.</w:t>
            </w:r>
            <w:r>
              <w:rPr>
                <w:rFonts w:ascii="Courier New" w:hAnsi="Courier New" w:eastAsia="Courier New" w:cs="Courier New"/>
                <w:i/>
                <w:iCs/>
                <w:color w:val="72809D"/>
                <w:spacing w:val="-35"/>
              </w:rPr>
              <w:t xml:space="preserve"> </w:t>
            </w:r>
            <w:r>
              <w:rPr>
                <w:rFonts w:ascii="Microsoft YaHei" w:hAnsi="Microsoft YaHei" w:eastAsia="Microsoft YaHei" w:cs="Microsoft YaHei"/>
                <w:color w:val="24292F"/>
                <w:spacing w:val="12"/>
              </w:rPr>
              <w:t>也；</w:t>
            </w:r>
            <w:r>
              <w:rPr>
                <w:rFonts w:ascii="Microsoft YaHei" w:hAnsi="Microsoft YaHei" w:eastAsia="Microsoft YaHei" w:cs="Microsoft YaHei"/>
                <w:color w:val="24292F"/>
                <w:spacing w:val="-21"/>
              </w:rPr>
              <w:t xml:space="preserve"> </w:t>
            </w:r>
            <w:r>
              <w:rPr>
                <w:rFonts w:ascii="Microsoft YaHei" w:hAnsi="Microsoft YaHei" w:eastAsia="Microsoft YaHei" w:cs="Microsoft YaHei"/>
                <w:color w:val="24292F"/>
                <w:spacing w:val="12"/>
              </w:rPr>
              <w:t>太；</w:t>
            </w:r>
            <w:r>
              <w:rPr>
                <w:rFonts w:ascii="Microsoft YaHei" w:hAnsi="Microsoft YaHei" w:eastAsia="Microsoft YaHei" w:cs="Microsoft YaHei"/>
                <w:color w:val="24292F"/>
                <w:spacing w:val="-22"/>
              </w:rPr>
              <w:t xml:space="preserve"> </w:t>
            </w:r>
            <w:r>
              <w:rPr>
                <w:rFonts w:ascii="Microsoft YaHei" w:hAnsi="Microsoft YaHei" w:eastAsia="Microsoft YaHei" w:cs="Microsoft YaHei"/>
                <w:color w:val="24292F"/>
                <w:spacing w:val="12"/>
              </w:rPr>
              <w:t>很；</w:t>
            </w:r>
            <w:r>
              <w:rPr>
                <w:rFonts w:ascii="Microsoft YaHei" w:hAnsi="Microsoft YaHei" w:eastAsia="Microsoft YaHei" w:cs="Microsoft YaHei"/>
                <w:color w:val="24292F"/>
                <w:spacing w:val="-18"/>
              </w:rPr>
              <w:t xml:space="preserve"> </w:t>
            </w:r>
            <w:r>
              <w:rPr>
                <w:rFonts w:ascii="Microsoft YaHei" w:hAnsi="Microsoft YaHei" w:eastAsia="Microsoft YaHei" w:cs="Microsoft YaHei"/>
                <w:color w:val="24292F"/>
                <w:spacing w:val="12"/>
              </w:rPr>
              <w:t>非常；</w:t>
            </w:r>
          </w:p>
          <w:p>
            <w:pPr>
              <w:pStyle w:val="TableText"/>
              <w:ind w:left="240"/>
              <w:spacing w:line="194" w:lineRule="auto"/>
              <w:rPr>
                <w:rFonts w:ascii="Microsoft YaHei" w:hAnsi="Microsoft YaHei" w:eastAsia="Microsoft YaHei" w:cs="Microsoft YaHei"/>
              </w:rPr>
            </w:pPr>
            <w:r>
              <w:rPr>
                <w:color w:val="24292F"/>
              </w:rPr>
              <w:t>sloth</w:t>
            </w:r>
            <w:r>
              <w:rPr>
                <w:color w:val="24292F"/>
                <w:spacing w:val="29"/>
              </w:rPr>
              <w:t xml:space="preserve"> </w:t>
            </w:r>
            <w:r>
              <w:rPr>
                <w:color w:val="24292F"/>
                <w:spacing w:val="13"/>
              </w:rPr>
              <w:t>-</w:t>
            </w:r>
            <w:r>
              <w:rPr>
                <w:color w:val="24292F"/>
                <w:spacing w:val="38"/>
              </w:rPr>
              <w:t xml:space="preserve"> </w:t>
            </w:r>
            <w:r>
              <w:rPr>
                <w:rFonts w:ascii="Lucida Console" w:hAnsi="Lucida Console" w:eastAsia="Lucida Console" w:cs="Lucida Console"/>
                <w:color w:val="72809D"/>
                <w:spacing w:val="13"/>
              </w:rPr>
              <w:t>L4</w:t>
            </w:r>
            <w:r>
              <w:rPr>
                <w:rFonts w:ascii="Lucida Console" w:hAnsi="Lucida Console" w:eastAsia="Lucida Console" w:cs="Lucida Console"/>
                <w:color w:val="72809D"/>
                <w:spacing w:val="-32"/>
              </w:rPr>
              <w:t xml:space="preserve"> </w:t>
            </w:r>
            <w:r>
              <w:rPr>
                <w:color w:val="24292F"/>
                <w:spacing w:val="13"/>
              </w:rPr>
              <w:t>-</w:t>
            </w:r>
            <w:r>
              <w:rPr>
                <w:color w:val="24292F"/>
                <w:spacing w:val="17"/>
              </w:rPr>
              <w:t xml:space="preserve"> </w:t>
            </w:r>
            <w:r>
              <w:rPr>
                <w:color w:val="72809D"/>
                <w:spacing w:val="13"/>
              </w:rPr>
              <w:t>/</w:t>
            </w:r>
            <w:r>
              <w:rPr>
                <w:color w:val="72809D"/>
              </w:rPr>
              <w:t>slo</w:t>
            </w:r>
            <w:r>
              <w:rPr>
                <w:color w:val="72809D"/>
                <w:spacing w:val="13"/>
              </w:rPr>
              <w:t>ʊθ/</w:t>
            </w:r>
            <w:r>
              <w:rPr>
                <w:color w:val="72809D"/>
                <w:spacing w:val="23"/>
                <w:w w:val="101"/>
              </w:rPr>
              <w:t xml:space="preserve"> </w:t>
            </w:r>
            <w:r>
              <w:rPr>
                <w:rFonts w:ascii="Courier New" w:hAnsi="Courier New" w:eastAsia="Courier New" w:cs="Courier New"/>
                <w:i/>
                <w:iCs/>
                <w:color w:val="72809D"/>
                <w:spacing w:val="13"/>
              </w:rPr>
              <w:t>n.</w:t>
            </w:r>
            <w:r>
              <w:rPr>
                <w:rFonts w:ascii="Courier New" w:hAnsi="Courier New" w:eastAsia="Courier New" w:cs="Courier New"/>
                <w:i/>
                <w:iCs/>
                <w:color w:val="72809D"/>
                <w:spacing w:val="-34"/>
              </w:rPr>
              <w:t xml:space="preserve"> </w:t>
            </w:r>
            <w:r>
              <w:rPr>
                <w:rFonts w:ascii="Microsoft YaHei" w:hAnsi="Microsoft YaHei" w:eastAsia="Microsoft YaHei" w:cs="Microsoft YaHei"/>
                <w:color w:val="24292F"/>
                <w:spacing w:val="13"/>
              </w:rPr>
              <w:t>懒散；</w:t>
            </w:r>
            <w:r>
              <w:rPr>
                <w:rFonts w:ascii="Microsoft YaHei" w:hAnsi="Microsoft YaHei" w:eastAsia="Microsoft YaHei" w:cs="Microsoft YaHei"/>
                <w:color w:val="24292F"/>
                <w:spacing w:val="-21"/>
              </w:rPr>
              <w:t xml:space="preserve"> </w:t>
            </w:r>
            <w:r>
              <w:rPr>
                <w:rFonts w:ascii="Microsoft YaHei" w:hAnsi="Microsoft YaHei" w:eastAsia="Microsoft YaHei" w:cs="Microsoft YaHei"/>
                <w:color w:val="24292F"/>
                <w:spacing w:val="13"/>
              </w:rPr>
              <w:t>懒惰；</w:t>
            </w:r>
            <w:r>
              <w:rPr>
                <w:rFonts w:ascii="Microsoft YaHei" w:hAnsi="Microsoft YaHei" w:eastAsia="Microsoft YaHei" w:cs="Microsoft YaHei"/>
                <w:color w:val="24292F"/>
                <w:spacing w:val="-20"/>
              </w:rPr>
              <w:t xml:space="preserve"> </w:t>
            </w:r>
            <w:r>
              <w:rPr>
                <w:color w:val="24292F"/>
                <w:spacing w:val="13"/>
              </w:rPr>
              <w:t>&lt;</w:t>
            </w:r>
            <w:r>
              <w:rPr>
                <w:rFonts w:ascii="Microsoft YaHei" w:hAnsi="Microsoft YaHei" w:eastAsia="Microsoft YaHei" w:cs="Microsoft YaHei"/>
                <w:color w:val="24292F"/>
                <w:spacing w:val="13"/>
              </w:rPr>
              <w:t>动</w:t>
            </w:r>
            <w:r>
              <w:rPr>
                <w:color w:val="24292F"/>
                <w:spacing w:val="13"/>
              </w:rPr>
              <w:t>&gt;</w:t>
            </w:r>
            <w:r>
              <w:rPr>
                <w:rFonts w:ascii="Microsoft YaHei" w:hAnsi="Microsoft YaHei" w:eastAsia="Microsoft YaHei" w:cs="Microsoft YaHei"/>
                <w:color w:val="24292F"/>
                <w:spacing w:val="13"/>
              </w:rPr>
              <w:t>树獭</w:t>
            </w:r>
            <w:r>
              <w:rPr>
                <w:rFonts w:ascii="Microsoft YaHei" w:hAnsi="Microsoft YaHei" w:eastAsia="Microsoft YaHei" w:cs="Microsoft YaHei"/>
                <w:color w:val="24292F"/>
                <w:spacing w:val="-1"/>
              </w:rPr>
              <w:t>；</w:t>
            </w:r>
            <w:r>
              <w:rPr>
                <w:rFonts w:ascii="Microsoft YaHei" w:hAnsi="Microsoft YaHei" w:eastAsia="Microsoft YaHei" w:cs="Microsoft YaHei"/>
                <w:color w:val="24292F"/>
                <w:spacing w:val="-14"/>
              </w:rPr>
              <w:t xml:space="preserve"> </w:t>
            </w:r>
            <w:r>
              <w:rPr>
                <w:rFonts w:ascii="Microsoft YaHei" w:hAnsi="Microsoft YaHei" w:eastAsia="Microsoft YaHei" w:cs="Microsoft YaHei"/>
                <w:color w:val="24292F"/>
                <w:spacing w:val="-1"/>
              </w:rPr>
              <w:t>（</w:t>
            </w:r>
            <w:r>
              <w:rPr>
                <w:rFonts w:ascii="Microsoft YaHei" w:hAnsi="Microsoft YaHei" w:eastAsia="Microsoft YaHei" w:cs="Microsoft YaHei"/>
                <w:color w:val="24292F"/>
                <w:spacing w:val="-30"/>
              </w:rPr>
              <w:t xml:space="preserve"> </w:t>
            </w:r>
            <w:r>
              <w:rPr>
                <w:rFonts w:ascii="Microsoft YaHei" w:hAnsi="Microsoft YaHei" w:eastAsia="Microsoft YaHei" w:cs="Microsoft YaHei"/>
                <w:color w:val="24292F"/>
                <w:spacing w:val="13"/>
              </w:rPr>
              <w:t>经济）</w:t>
            </w:r>
            <w:r>
              <w:rPr>
                <w:rFonts w:ascii="Microsoft YaHei" w:hAnsi="Microsoft YaHei" w:eastAsia="Microsoft YaHei" w:cs="Microsoft YaHei"/>
                <w:color w:val="24292F"/>
                <w:spacing w:val="-22"/>
              </w:rPr>
              <w:t xml:space="preserve"> </w:t>
            </w:r>
            <w:r>
              <w:rPr>
                <w:rFonts w:ascii="Microsoft YaHei" w:hAnsi="Microsoft YaHei" w:eastAsia="Microsoft YaHei" w:cs="Microsoft YaHei"/>
                <w:color w:val="24292F"/>
                <w:spacing w:val="13"/>
              </w:rPr>
              <w:t>停滞；</w:t>
            </w:r>
          </w:p>
          <w:p>
            <w:pPr>
              <w:pStyle w:val="TableText"/>
              <w:ind w:left="240"/>
              <w:spacing w:before="123" w:line="194" w:lineRule="auto"/>
              <w:rPr>
                <w:rFonts w:ascii="Microsoft YaHei" w:hAnsi="Microsoft YaHei" w:eastAsia="Microsoft YaHei" w:cs="Microsoft YaHei"/>
              </w:rPr>
            </w:pPr>
            <w:r>
              <w:rPr>
                <w:color w:val="24292F"/>
              </w:rPr>
              <w:t>sandpiper</w:t>
            </w:r>
            <w:r>
              <w:rPr>
                <w:color w:val="24292F"/>
                <w:spacing w:val="41"/>
              </w:rPr>
              <w:t xml:space="preserve"> </w:t>
            </w:r>
            <w:r>
              <w:rPr>
                <w:color w:val="24292F"/>
                <w:spacing w:val="25"/>
              </w:rPr>
              <w:t>-</w:t>
            </w:r>
            <w:r>
              <w:rPr>
                <w:color w:val="24292F"/>
                <w:spacing w:val="38"/>
              </w:rPr>
              <w:t xml:space="preserve"> </w:t>
            </w:r>
            <w:r>
              <w:rPr>
                <w:rFonts w:ascii="Lucida Console" w:hAnsi="Lucida Console" w:eastAsia="Lucida Console" w:cs="Lucida Console"/>
                <w:color w:val="72809D"/>
                <w:spacing w:val="25"/>
              </w:rPr>
              <w:t>L5</w:t>
            </w:r>
            <w:r>
              <w:rPr>
                <w:rFonts w:ascii="Lucida Console" w:hAnsi="Lucida Console" w:eastAsia="Lucida Console" w:cs="Lucida Console"/>
                <w:color w:val="72809D"/>
                <w:spacing w:val="-32"/>
              </w:rPr>
              <w:t xml:space="preserve"> </w:t>
            </w:r>
            <w:r>
              <w:rPr>
                <w:color w:val="24292F"/>
                <w:spacing w:val="25"/>
              </w:rPr>
              <w:t>- </w:t>
            </w:r>
            <w:r>
              <w:rPr>
                <w:color w:val="72809D"/>
                <w:spacing w:val="25"/>
              </w:rPr>
              <w:t>/</w:t>
            </w:r>
            <w:r>
              <w:rPr>
                <w:color w:val="72809D"/>
                <w:spacing w:val="-21"/>
              </w:rPr>
              <w:t xml:space="preserve"> </w:t>
            </w:r>
            <w:r>
              <w:rPr>
                <w:color w:val="72809D"/>
                <w:spacing w:val="25"/>
              </w:rPr>
              <w:t>'sæ</w:t>
            </w:r>
            <w:r>
              <w:rPr>
                <w:color w:val="72809D"/>
              </w:rPr>
              <w:t>ndpa</w:t>
            </w:r>
            <w:r>
              <w:rPr>
                <w:color w:val="72809D"/>
                <w:spacing w:val="25"/>
              </w:rPr>
              <w:t>ɪpər/</w:t>
            </w:r>
            <w:r>
              <w:rPr>
                <w:color w:val="72809D"/>
                <w:spacing w:val="24"/>
                <w:w w:val="101"/>
              </w:rPr>
              <w:t xml:space="preserve"> </w:t>
            </w:r>
            <w:r>
              <w:rPr>
                <w:rFonts w:ascii="Courier New" w:hAnsi="Courier New" w:eastAsia="Courier New" w:cs="Courier New"/>
                <w:i/>
                <w:iCs/>
                <w:color w:val="72809D"/>
                <w:spacing w:val="25"/>
              </w:rPr>
              <w:t>n.</w:t>
            </w:r>
            <w:r>
              <w:rPr>
                <w:rFonts w:ascii="Courier New" w:hAnsi="Courier New" w:eastAsia="Courier New" w:cs="Courier New"/>
                <w:i/>
                <w:iCs/>
                <w:color w:val="72809D"/>
                <w:spacing w:val="-35"/>
              </w:rPr>
              <w:t xml:space="preserve"> </w:t>
            </w:r>
            <w:r>
              <w:rPr>
                <w:rFonts w:ascii="Microsoft YaHei" w:hAnsi="Microsoft YaHei" w:eastAsia="Microsoft YaHei" w:cs="Microsoft YaHei"/>
                <w:color w:val="24292F"/>
                <w:spacing w:val="25"/>
              </w:rPr>
              <w:t>矶鹞；</w:t>
            </w:r>
            <w:r>
              <w:rPr>
                <w:rFonts w:ascii="Microsoft YaHei" w:hAnsi="Microsoft YaHei" w:eastAsia="Microsoft YaHei" w:cs="Microsoft YaHei"/>
                <w:color w:val="24292F"/>
                <w:spacing w:val="-19"/>
              </w:rPr>
              <w:t xml:space="preserve"> </w:t>
            </w:r>
            <w:r>
              <w:rPr>
                <w:rFonts w:ascii="Microsoft YaHei" w:hAnsi="Microsoft YaHei" w:eastAsia="Microsoft YaHei" w:cs="Microsoft YaHei"/>
                <w:color w:val="24292F"/>
                <w:spacing w:val="25"/>
              </w:rPr>
              <w:t>鹬；</w:t>
            </w:r>
          </w:p>
          <w:p>
            <w:pPr>
              <w:pStyle w:val="TableText"/>
              <w:ind w:left="237" w:right="1947" w:firstLine="3"/>
              <w:spacing w:before="97" w:line="293" w:lineRule="auto"/>
              <w:rPr>
                <w:rFonts w:ascii="Microsoft YaHei" w:hAnsi="Microsoft YaHei" w:eastAsia="Microsoft YaHei" w:cs="Microsoft YaHei"/>
              </w:rPr>
            </w:pPr>
            <w:r>
              <w:rPr>
                <w:color w:val="24292F"/>
              </w:rPr>
              <w:t>circadian</w:t>
            </w:r>
            <w:r>
              <w:rPr>
                <w:color w:val="24292F"/>
                <w:spacing w:val="29"/>
              </w:rPr>
              <w:t xml:space="preserve"> </w:t>
            </w:r>
            <w:r>
              <w:rPr>
                <w:color w:val="24292F"/>
                <w:spacing w:val="17"/>
              </w:rPr>
              <w:t>-</w:t>
            </w:r>
            <w:r>
              <w:rPr>
                <w:color w:val="24292F"/>
                <w:spacing w:val="38"/>
              </w:rPr>
              <w:t xml:space="preserve"> </w:t>
            </w:r>
            <w:r>
              <w:rPr>
                <w:rFonts w:ascii="Lucida Console" w:hAnsi="Lucida Console" w:eastAsia="Lucida Console" w:cs="Lucida Console"/>
                <w:color w:val="72809D"/>
                <w:spacing w:val="17"/>
              </w:rPr>
              <w:t>L5</w:t>
            </w:r>
            <w:r>
              <w:rPr>
                <w:rFonts w:ascii="Lucida Console" w:hAnsi="Lucida Console" w:eastAsia="Lucida Console" w:cs="Lucida Console"/>
                <w:color w:val="72809D"/>
                <w:spacing w:val="-32"/>
              </w:rPr>
              <w:t xml:space="preserve"> </w:t>
            </w:r>
            <w:r>
              <w:rPr>
                <w:color w:val="24292F"/>
                <w:spacing w:val="17"/>
              </w:rPr>
              <w:t>- </w:t>
            </w:r>
            <w:r>
              <w:rPr>
                <w:color w:val="72809D"/>
                <w:spacing w:val="17"/>
              </w:rPr>
              <w:t>/sɜr</w:t>
            </w:r>
            <w:r>
              <w:rPr>
                <w:color w:val="72809D"/>
                <w:spacing w:val="-26"/>
              </w:rPr>
              <w:t xml:space="preserve"> </w:t>
            </w:r>
            <w:r>
              <w:rPr>
                <w:color w:val="72809D"/>
                <w:spacing w:val="17"/>
              </w:rPr>
              <w:t>ˈ</w:t>
            </w:r>
            <w:r>
              <w:rPr>
                <w:color w:val="72809D"/>
                <w:spacing w:val="-24"/>
              </w:rPr>
              <w:t xml:space="preserve"> </w:t>
            </w:r>
            <w:r>
              <w:rPr>
                <w:color w:val="72809D"/>
              </w:rPr>
              <w:t>ke</w:t>
            </w:r>
            <w:r>
              <w:rPr>
                <w:color w:val="72809D"/>
                <w:spacing w:val="17"/>
              </w:rPr>
              <w:t>ɪ</w:t>
            </w:r>
            <w:r>
              <w:rPr>
                <w:color w:val="72809D"/>
              </w:rPr>
              <w:t>di</w:t>
            </w:r>
            <w:r>
              <w:rPr>
                <w:color w:val="72809D"/>
                <w:spacing w:val="17"/>
              </w:rPr>
              <w:t>ən/</w:t>
            </w:r>
            <w:r>
              <w:rPr>
                <w:color w:val="72809D"/>
                <w:spacing w:val="22"/>
                <w:w w:val="102"/>
              </w:rPr>
              <w:t xml:space="preserve"> </w:t>
            </w:r>
            <w:r>
              <w:rPr>
                <w:rFonts w:ascii="Courier New" w:hAnsi="Courier New" w:eastAsia="Courier New" w:cs="Courier New"/>
                <w:i/>
                <w:iCs/>
                <w:color w:val="72809D"/>
              </w:rPr>
              <w:t>adj</w:t>
            </w:r>
            <w:r>
              <w:rPr>
                <w:rFonts w:ascii="Courier New" w:hAnsi="Courier New" w:eastAsia="Courier New" w:cs="Courier New"/>
                <w:i/>
                <w:iCs/>
                <w:color w:val="72809D"/>
                <w:spacing w:val="17"/>
              </w:rPr>
              <w:t>.</w:t>
            </w:r>
            <w:r>
              <w:rPr>
                <w:rFonts w:ascii="Courier New" w:hAnsi="Courier New" w:eastAsia="Courier New" w:cs="Courier New"/>
                <w:i/>
                <w:iCs/>
                <w:color w:val="72809D"/>
                <w:spacing w:val="-32"/>
              </w:rPr>
              <w:t xml:space="preserve"> </w:t>
            </w:r>
            <w:r>
              <w:rPr>
                <w:color w:val="24292F"/>
                <w:spacing w:val="17"/>
              </w:rPr>
              <w:t>&lt;</w:t>
            </w:r>
            <w:r>
              <w:rPr>
                <w:rFonts w:ascii="Microsoft YaHei" w:hAnsi="Microsoft YaHei" w:eastAsia="Microsoft YaHei" w:cs="Microsoft YaHei"/>
                <w:color w:val="24292F"/>
                <w:spacing w:val="17"/>
              </w:rPr>
              <w:t>生理</w:t>
            </w:r>
            <w:r>
              <w:rPr>
                <w:color w:val="24292F"/>
                <w:spacing w:val="17"/>
              </w:rPr>
              <w:t>&gt;</w:t>
            </w:r>
            <w:r>
              <w:rPr>
                <w:rFonts w:ascii="Microsoft YaHei" w:hAnsi="Microsoft YaHei" w:eastAsia="Microsoft YaHei" w:cs="Microsoft YaHei"/>
                <w:color w:val="24292F"/>
                <w:spacing w:val="17"/>
              </w:rPr>
              <w:t>昼夜节奏的</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7"/>
              </w:rPr>
              <w:t>，生理节奏的</w:t>
            </w:r>
            <w:r>
              <w:rPr>
                <w:rFonts w:ascii="Microsoft YaHei" w:hAnsi="Microsoft YaHei" w:eastAsia="Microsoft YaHei" w:cs="Microsoft YaHei"/>
                <w:color w:val="24292F"/>
                <w:spacing w:val="26"/>
              </w:rPr>
              <w:t xml:space="preserve"> </w:t>
            </w:r>
            <w:r>
              <w:rPr>
                <w:rFonts w:ascii="Microsoft YaHei" w:hAnsi="Microsoft YaHei" w:eastAsia="Microsoft YaHei" w:cs="Microsoft YaHei"/>
                <w:color w:val="24292F"/>
                <w:spacing w:val="17"/>
              </w:rPr>
              <w:t>（</w:t>
            </w:r>
            <w:r>
              <w:rPr>
                <w:rFonts w:ascii="Microsoft YaHei" w:hAnsi="Microsoft YaHei" w:eastAsia="Microsoft YaHei" w:cs="Microsoft YaHei"/>
                <w:color w:val="24292F"/>
                <w:spacing w:val="-24"/>
              </w:rPr>
              <w:t xml:space="preserve"> </w:t>
            </w:r>
            <w:r>
              <w:rPr>
                <w:rFonts w:ascii="Microsoft YaHei" w:hAnsi="Microsoft YaHei" w:eastAsia="Microsoft YaHei" w:cs="Microsoft YaHei"/>
                <w:color w:val="24292F"/>
                <w:spacing w:val="17"/>
              </w:rPr>
              <w:t>即大约每天一次的</w:t>
            </w:r>
            <w:r>
              <w:rPr>
                <w:rFonts w:ascii="Microsoft YaHei" w:hAnsi="Microsoft YaHei" w:eastAsia="Microsoft YaHei" w:cs="Microsoft YaHei"/>
                <w:color w:val="24292F"/>
                <w:spacing w:val="-3"/>
              </w:rPr>
              <w:t>）</w:t>
            </w:r>
            <w:r>
              <w:rPr>
                <w:rFonts w:ascii="Microsoft YaHei" w:hAnsi="Microsoft YaHei" w:eastAsia="Microsoft YaHei" w:cs="Microsoft YaHei"/>
                <w:color w:val="24292F"/>
                <w:spacing w:val="-28"/>
              </w:rPr>
              <w:t xml:space="preserve"> </w:t>
            </w:r>
            <w:r>
              <w:rPr>
                <w:rFonts w:ascii="Microsoft YaHei" w:hAnsi="Microsoft YaHei" w:eastAsia="Microsoft YaHei" w:cs="Microsoft YaHei"/>
                <w:color w:val="24292F"/>
                <w:spacing w:val="-3"/>
              </w:rPr>
              <w:t>；</w:t>
            </w:r>
            <w:r>
              <w:rPr>
                <w:rFonts w:ascii="Microsoft YaHei" w:hAnsi="Microsoft YaHei" w:eastAsia="Microsoft YaHei" w:cs="Microsoft YaHei"/>
                <w:color w:val="24292F"/>
              </w:rPr>
              <w:t xml:space="preserve"> </w:t>
            </w:r>
            <w:r>
              <w:rPr>
                <w:color w:val="24292F"/>
              </w:rPr>
              <w:t>wallaby</w:t>
            </w:r>
            <w:r>
              <w:rPr>
                <w:color w:val="24292F"/>
                <w:spacing w:val="28"/>
                <w:w w:val="102"/>
              </w:rPr>
              <w:t xml:space="preserve"> </w:t>
            </w:r>
            <w:r>
              <w:rPr>
                <w:color w:val="24292F"/>
                <w:spacing w:val="12"/>
              </w:rPr>
              <w:t>-</w:t>
            </w:r>
            <w:r>
              <w:rPr>
                <w:color w:val="24292F"/>
                <w:spacing w:val="38"/>
              </w:rPr>
              <w:t xml:space="preserve"> </w:t>
            </w:r>
            <w:r>
              <w:rPr>
                <w:rFonts w:ascii="Lucida Console" w:hAnsi="Lucida Console" w:eastAsia="Lucida Console" w:cs="Lucida Console"/>
                <w:color w:val="72809D"/>
                <w:spacing w:val="12"/>
              </w:rPr>
              <w:t>L5</w:t>
            </w:r>
            <w:r>
              <w:rPr>
                <w:rFonts w:ascii="Lucida Console" w:hAnsi="Lucida Console" w:eastAsia="Lucida Console" w:cs="Lucida Console"/>
                <w:color w:val="72809D"/>
                <w:spacing w:val="-32"/>
              </w:rPr>
              <w:t xml:space="preserve"> </w:t>
            </w:r>
            <w:r>
              <w:rPr>
                <w:color w:val="24292F"/>
                <w:spacing w:val="12"/>
              </w:rPr>
              <w:t>-</w:t>
            </w:r>
            <w:r>
              <w:rPr>
                <w:color w:val="24292F"/>
                <w:spacing w:val="17"/>
              </w:rPr>
              <w:t xml:space="preserve"> </w:t>
            </w:r>
            <w:r>
              <w:rPr>
                <w:color w:val="72809D"/>
                <w:spacing w:val="12"/>
              </w:rPr>
              <w:t>/</w:t>
            </w:r>
            <w:r>
              <w:rPr>
                <w:color w:val="72809D"/>
                <w:spacing w:val="-29"/>
              </w:rPr>
              <w:t xml:space="preserve"> </w:t>
            </w:r>
            <w:r>
              <w:rPr>
                <w:color w:val="72809D"/>
                <w:spacing w:val="12"/>
              </w:rPr>
              <w:t>ˈ</w:t>
            </w:r>
            <w:r>
              <w:rPr>
                <w:color w:val="72809D"/>
                <w:spacing w:val="-34"/>
              </w:rPr>
              <w:t xml:space="preserve"> </w:t>
            </w:r>
            <w:r>
              <w:rPr>
                <w:color w:val="72809D"/>
                <w:spacing w:val="12"/>
              </w:rPr>
              <w:t>wɑlə</w:t>
            </w:r>
            <w:r>
              <w:rPr>
                <w:color w:val="72809D"/>
              </w:rPr>
              <w:t>bi</w:t>
            </w:r>
            <w:r>
              <w:rPr>
                <w:color w:val="72809D"/>
                <w:spacing w:val="12"/>
              </w:rPr>
              <w:t>/</w:t>
            </w:r>
            <w:r>
              <w:rPr>
                <w:color w:val="72809D"/>
                <w:spacing w:val="24"/>
              </w:rPr>
              <w:t xml:space="preserve"> </w:t>
            </w:r>
            <w:r>
              <w:rPr>
                <w:rFonts w:ascii="Courier New" w:hAnsi="Courier New" w:eastAsia="Courier New" w:cs="Courier New"/>
                <w:i/>
                <w:iCs/>
                <w:color w:val="72809D"/>
                <w:spacing w:val="12"/>
              </w:rPr>
              <w:t>n.</w:t>
            </w:r>
            <w:r>
              <w:rPr>
                <w:rFonts w:ascii="Courier New" w:hAnsi="Courier New" w:eastAsia="Courier New" w:cs="Courier New"/>
                <w:i/>
                <w:iCs/>
                <w:color w:val="72809D"/>
                <w:spacing w:val="-33"/>
              </w:rPr>
              <w:t xml:space="preserve"> </w:t>
            </w:r>
            <w:r>
              <w:rPr>
                <w:rFonts w:ascii="Microsoft YaHei" w:hAnsi="Microsoft YaHei" w:eastAsia="Microsoft YaHei" w:cs="Microsoft YaHei"/>
                <w:color w:val="24292F"/>
                <w:spacing w:val="12"/>
              </w:rPr>
              <w:t>沙袋鼠；</w:t>
            </w:r>
            <w:r>
              <w:rPr>
                <w:rFonts w:ascii="Microsoft YaHei" w:hAnsi="Microsoft YaHei" w:eastAsia="Microsoft YaHei" w:cs="Microsoft YaHei"/>
                <w:color w:val="24292F"/>
                <w:spacing w:val="-13"/>
              </w:rPr>
              <w:t xml:space="preserve"> </w:t>
            </w:r>
            <w:r>
              <w:rPr>
                <w:color w:val="24292F"/>
                <w:spacing w:val="12"/>
              </w:rPr>
              <w:t>&lt;</w:t>
            </w:r>
            <w:r>
              <w:rPr>
                <w:rFonts w:ascii="Microsoft YaHei" w:hAnsi="Microsoft YaHei" w:eastAsia="Microsoft YaHei" w:cs="Microsoft YaHei"/>
                <w:color w:val="24292F"/>
                <w:spacing w:val="12"/>
              </w:rPr>
              <w:t>口</w:t>
            </w:r>
            <w:r>
              <w:rPr>
                <w:color w:val="24292F"/>
                <w:spacing w:val="12"/>
              </w:rPr>
              <w:t>&gt;</w:t>
            </w:r>
            <w:r>
              <w:rPr>
                <w:rFonts w:ascii="Microsoft YaHei" w:hAnsi="Microsoft YaHei" w:eastAsia="Microsoft YaHei" w:cs="Microsoft YaHei"/>
                <w:color w:val="24292F"/>
                <w:spacing w:val="12"/>
              </w:rPr>
              <w:t>澳洲土人</w:t>
            </w:r>
            <w:r>
              <w:rPr>
                <w:rFonts w:ascii="Microsoft YaHei" w:hAnsi="Microsoft YaHei" w:eastAsia="Microsoft YaHei" w:cs="Microsoft YaHei"/>
                <w:color w:val="24292F"/>
                <w:spacing w:val="-23"/>
              </w:rPr>
              <w:t xml:space="preserve"> </w:t>
            </w:r>
            <w:r>
              <w:rPr>
                <w:rFonts w:ascii="Microsoft YaHei" w:hAnsi="Microsoft YaHei" w:eastAsia="Microsoft YaHei" w:cs="Microsoft YaHei"/>
                <w:color w:val="24292F"/>
                <w:spacing w:val="12"/>
              </w:rPr>
              <w:t>（</w:t>
            </w:r>
            <w:r>
              <w:rPr>
                <w:rFonts w:ascii="Microsoft YaHei" w:hAnsi="Microsoft YaHei" w:eastAsia="Microsoft YaHei" w:cs="Microsoft YaHei"/>
                <w:color w:val="24292F"/>
                <w:spacing w:val="-29"/>
              </w:rPr>
              <w:t xml:space="preserve"> </w:t>
            </w:r>
            <w:r>
              <w:rPr>
                <w:rFonts w:ascii="Microsoft YaHei" w:hAnsi="Microsoft YaHei" w:eastAsia="Microsoft YaHei" w:cs="Microsoft YaHei"/>
                <w:color w:val="24292F"/>
                <w:spacing w:val="12"/>
              </w:rPr>
              <w:t>尤指女人</w:t>
            </w:r>
            <w:r>
              <w:rPr>
                <w:rFonts w:ascii="Microsoft YaHei" w:hAnsi="Microsoft YaHei" w:eastAsia="Microsoft YaHei" w:cs="Microsoft YaHei"/>
                <w:color w:val="24292F"/>
                <w:spacing w:val="8"/>
              </w:rPr>
              <w:t>）</w:t>
            </w:r>
            <w:r>
              <w:rPr>
                <w:rFonts w:ascii="Microsoft YaHei" w:hAnsi="Microsoft YaHei" w:eastAsia="Microsoft YaHei" w:cs="Microsoft YaHei"/>
                <w:color w:val="24292F"/>
                <w:spacing w:val="-21"/>
              </w:rPr>
              <w:t xml:space="preserve"> </w:t>
            </w:r>
            <w:r>
              <w:rPr>
                <w:rFonts w:ascii="Microsoft YaHei" w:hAnsi="Microsoft YaHei" w:eastAsia="Microsoft YaHei" w:cs="Microsoft YaHei"/>
                <w:color w:val="24292F"/>
                <w:spacing w:val="8"/>
              </w:rPr>
              <w:t>；</w:t>
            </w:r>
          </w:p>
        </w:tc>
        <w:tc>
          <w:tcPr>
            <w:tcW w:w="47" w:type="dxa"/>
            <w:vAlign w:val="top"/>
            <w:tcBorders>
              <w:left w:val="nil"/>
            </w:tcBorders>
          </w:tcPr>
          <w:p>
            <w:pPr>
              <w:rPr>
                <w:rFonts w:ascii="Arial"/>
                <w:sz w:val="21"/>
              </w:rPr>
            </w:pPr>
            <w:r/>
          </w:p>
        </w:tc>
      </w:tr>
    </w:tbl>
    <w:p>
      <w:pPr>
        <w:ind w:left="6"/>
        <w:spacing w:before="171" w:line="19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2"/>
        </w:rPr>
        <w:t>题目解析</w:t>
      </w:r>
    </w:p>
    <w:p>
      <w:pPr>
        <w:spacing w:before="133" w:line="225" w:lineRule="auto"/>
        <w:rPr>
          <w:rFonts w:ascii="Microsoft YaHei" w:hAnsi="Microsoft YaHei" w:eastAsia="Microsoft YaHei" w:cs="Microsoft YaHei"/>
          <w:sz w:val="20"/>
          <w:szCs w:val="20"/>
        </w:rPr>
      </w:pPr>
      <w:r>
        <w:drawing>
          <wp:anchor distT="0" distB="0" distL="0" distR="0" simplePos="0" relativeHeight="253503488" behindDoc="0" locked="0" layoutInCell="1" allowOverlap="1">
            <wp:simplePos x="0" y="0"/>
            <wp:positionH relativeFrom="column">
              <wp:posOffset>0</wp:posOffset>
            </wp:positionH>
            <wp:positionV relativeFrom="paragraph">
              <wp:posOffset>351151</wp:posOffset>
            </wp:positionV>
            <wp:extent cx="6338323" cy="9517"/>
            <wp:effectExtent l="0" t="0" r="0" b="0"/>
            <wp:wrapNone/>
            <wp:docPr id="1214" name="IM 1214"/>
            <wp:cNvGraphicFramePr/>
            <a:graphic>
              <a:graphicData uri="http://schemas.openxmlformats.org/drawingml/2006/picture">
                <pic:pic>
                  <pic:nvPicPr>
                    <pic:cNvPr id="1214" name="IM 1214"/>
                    <pic:cNvPicPr/>
                  </pic:nvPicPr>
                  <pic:blipFill>
                    <a:blip r:embed="rId495"/>
                    <a:stretch>
                      <a:fillRect/>
                    </a:stretch>
                  </pic:blipFill>
                  <pic:spPr>
                    <a:xfrm rot="0">
                      <a:off x="0" y="0"/>
                      <a:ext cx="6338323" cy="9517"/>
                    </a:xfrm>
                    <a:prstGeom prst="rect">
                      <a:avLst/>
                    </a:prstGeom>
                  </pic:spPr>
                </pic:pic>
              </a:graphicData>
            </a:graphic>
          </wp:anchor>
        </w:drawing>
      </w:r>
      <w:r>
        <w:rPr>
          <w:rFonts w:ascii="Times New Roman" w:hAnsi="Times New Roman" w:eastAsia="Times New Roman" w:cs="Times New Roman"/>
          <w:sz w:val="20"/>
          <w:szCs w:val="20"/>
          <w:color w:val="24292F"/>
          <w:position w:val="-13"/>
        </w:rPr>
        <w:drawing>
          <wp:inline distT="0" distB="0" distL="0" distR="0">
            <wp:extent cx="228407" cy="228407"/>
            <wp:effectExtent l="0" t="0" r="0" b="0"/>
            <wp:docPr id="1216" name="IM 1216"/>
            <wp:cNvGraphicFramePr/>
            <a:graphic>
              <a:graphicData uri="http://schemas.openxmlformats.org/drawingml/2006/picture">
                <pic:pic>
                  <pic:nvPicPr>
                    <pic:cNvPr id="1216" name="IM 1216"/>
                    <pic:cNvPicPr/>
                  </pic:nvPicPr>
                  <pic:blipFill>
                    <a:blip r:embed="rId496"/>
                    <a:stretch>
                      <a:fillRect/>
                    </a:stretch>
                  </pic:blipFill>
                  <pic:spPr>
                    <a:xfrm rot="0">
                      <a:off x="0" y="0"/>
                      <a:ext cx="228407" cy="228407"/>
                    </a:xfrm>
                    <a:prstGeom prst="rect">
                      <a:avLst/>
                    </a:prstGeom>
                  </pic:spPr>
                </pic:pic>
              </a:graphicData>
            </a:graphic>
          </wp:inline>
        </w:drawing>
      </w:r>
      <w:r>
        <w:rPr>
          <w:rFonts w:ascii="Times New Roman" w:hAnsi="Times New Roman" w:eastAsia="Times New Roman" w:cs="Times New Roman"/>
          <w:sz w:val="20"/>
          <w:szCs w:val="20"/>
          <w:color w:val="24292F"/>
          <w:spacing w:val="9"/>
        </w:rPr>
        <w:t xml:space="preserve">  </w:t>
      </w:r>
      <w:r>
        <w:rPr>
          <w:rFonts w:ascii="Times New Roman" w:hAnsi="Times New Roman" w:eastAsia="Times New Roman" w:cs="Times New Roman"/>
          <w:sz w:val="20"/>
          <w:szCs w:val="20"/>
          <w:color w:val="24292F"/>
        </w:rPr>
        <w:t>Anne</w:t>
      </w:r>
      <w:r>
        <w:rPr>
          <w:rFonts w:ascii="Microsoft YaHei" w:hAnsi="Microsoft YaHei" w:eastAsia="Microsoft YaHei" w:cs="Microsoft YaHei"/>
          <w:sz w:val="20"/>
          <w:szCs w:val="20"/>
          <w:color w:val="24292F"/>
          <w:spacing w:val="44"/>
        </w:rPr>
        <w:t>助教</w:t>
      </w:r>
    </w:p>
    <w:p>
      <w:pPr>
        <w:ind w:left="9" w:right="4420" w:hanging="2"/>
        <w:spacing w:before="175" w:line="213"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16"/>
        </w:rPr>
        <w:t>顺口溜</w:t>
      </w:r>
      <w:r>
        <w:rPr>
          <w:rFonts w:ascii="Times New Roman" w:hAnsi="Times New Roman" w:eastAsia="Times New Roman" w:cs="Times New Roman"/>
          <w:sz w:val="20"/>
          <w:szCs w:val="20"/>
          <w:color w:val="24292F"/>
          <w:spacing w:val="16"/>
        </w:rPr>
        <w:t>:A technology,</w:t>
      </w:r>
      <w:r>
        <w:rPr>
          <w:rFonts w:ascii="Times New Roman" w:hAnsi="Times New Roman" w:eastAsia="Times New Roman" w:cs="Times New Roman"/>
          <w:sz w:val="20"/>
          <w:szCs w:val="20"/>
          <w:color w:val="24292F"/>
          <w:spacing w:val="23"/>
          <w:w w:val="101"/>
        </w:rPr>
        <w:t xml:space="preserve"> </w:t>
      </w:r>
      <w:r>
        <w:rPr>
          <w:rFonts w:ascii="Times New Roman" w:hAnsi="Times New Roman" w:eastAsia="Times New Roman" w:cs="Times New Roman"/>
          <w:sz w:val="20"/>
          <w:szCs w:val="20"/>
          <w:color w:val="24292F"/>
          <w:spacing w:val="16"/>
        </w:rPr>
        <w:t>Studie</w:t>
      </w:r>
      <w:r>
        <w:rPr>
          <w:rFonts w:ascii="Times New Roman" w:hAnsi="Times New Roman" w:eastAsia="Times New Roman" w:cs="Times New Roman"/>
          <w:sz w:val="20"/>
          <w:szCs w:val="20"/>
          <w:color w:val="24292F"/>
          <w:spacing w:val="15"/>
        </w:rPr>
        <w:t>s---Three---male---University</w:t>
      </w:r>
      <w:r>
        <w:rPr>
          <w:rFonts w:ascii="Microsoft YaHei" w:hAnsi="Microsoft YaHei" w:eastAsia="Microsoft YaHei" w:cs="Microsoft YaHei"/>
          <w:sz w:val="20"/>
          <w:szCs w:val="20"/>
          <w:color w:val="24292F"/>
          <w:spacing w:val="10"/>
        </w:rPr>
        <w:t>一个技术</w:t>
      </w:r>
      <w:r>
        <w:rPr>
          <w:rFonts w:ascii="Times New Roman" w:hAnsi="Times New Roman" w:eastAsia="Times New Roman" w:cs="Times New Roman"/>
          <w:sz w:val="20"/>
          <w:szCs w:val="20"/>
          <w:color w:val="24292F"/>
          <w:spacing w:val="10"/>
        </w:rPr>
        <w:t>,</w:t>
      </w:r>
      <w:r>
        <w:rPr>
          <w:rFonts w:ascii="Microsoft YaHei" w:hAnsi="Microsoft YaHei" w:eastAsia="Microsoft YaHei" w:cs="Microsoft YaHei"/>
          <w:sz w:val="20"/>
          <w:szCs w:val="20"/>
          <w:color w:val="24292F"/>
          <w:spacing w:val="10"/>
        </w:rPr>
        <w:t>研究 </w:t>
      </w:r>
      <w:r>
        <w:rPr>
          <w:rFonts w:ascii="Times New Roman" w:hAnsi="Times New Roman" w:eastAsia="Times New Roman" w:cs="Times New Roman"/>
          <w:sz w:val="20"/>
          <w:szCs w:val="20"/>
          <w:color w:val="24292F"/>
          <w:spacing w:val="10"/>
        </w:rPr>
        <w:t>-</w:t>
      </w:r>
      <w:r>
        <w:rPr>
          <w:rFonts w:ascii="Microsoft YaHei" w:hAnsi="Microsoft YaHei" w:eastAsia="Microsoft YaHei" w:cs="Microsoft YaHei"/>
          <w:sz w:val="20"/>
          <w:szCs w:val="20"/>
          <w:color w:val="24292F"/>
          <w:spacing w:val="10"/>
        </w:rPr>
        <w:t>三个</w:t>
      </w:r>
      <w:r>
        <w:rPr>
          <w:rFonts w:ascii="Times New Roman" w:hAnsi="Times New Roman" w:eastAsia="Times New Roman" w:cs="Times New Roman"/>
          <w:sz w:val="20"/>
          <w:szCs w:val="20"/>
          <w:color w:val="24292F"/>
          <w:spacing w:val="10"/>
        </w:rPr>
        <w:t>-</w:t>
      </w:r>
      <w:r>
        <w:rPr>
          <w:rFonts w:ascii="Times New Roman" w:hAnsi="Times New Roman" w:eastAsia="Times New Roman" w:cs="Times New Roman"/>
          <w:sz w:val="20"/>
          <w:szCs w:val="20"/>
          <w:color w:val="24292F"/>
          <w:spacing w:val="42"/>
          <w:w w:val="101"/>
        </w:rPr>
        <w:t xml:space="preserve"> </w:t>
      </w:r>
      <w:r>
        <w:rPr>
          <w:rFonts w:ascii="Microsoft YaHei" w:hAnsi="Microsoft YaHei" w:eastAsia="Microsoft YaHei" w:cs="Microsoft YaHei"/>
          <w:sz w:val="20"/>
          <w:szCs w:val="20"/>
          <w:color w:val="24292F"/>
          <w:spacing w:val="10"/>
        </w:rPr>
        <w:t>男人</w:t>
      </w:r>
      <w:r>
        <w:rPr>
          <w:rFonts w:ascii="Microsoft YaHei" w:hAnsi="Microsoft YaHei" w:eastAsia="Microsoft YaHei" w:cs="Microsoft YaHei"/>
          <w:sz w:val="20"/>
          <w:szCs w:val="20"/>
          <w:color w:val="24292F"/>
          <w:spacing w:val="25"/>
        </w:rPr>
        <w:t xml:space="preserve"> </w:t>
      </w:r>
      <w:r>
        <w:rPr>
          <w:rFonts w:ascii="Times New Roman" w:hAnsi="Times New Roman" w:eastAsia="Times New Roman" w:cs="Times New Roman"/>
          <w:sz w:val="20"/>
          <w:szCs w:val="20"/>
          <w:color w:val="24292F"/>
          <w:spacing w:val="10"/>
        </w:rPr>
        <w:t>-</w:t>
      </w:r>
      <w:r>
        <w:rPr>
          <w:rFonts w:ascii="Microsoft YaHei" w:hAnsi="Microsoft YaHei" w:eastAsia="Microsoft YaHei" w:cs="Microsoft YaHei"/>
          <w:sz w:val="20"/>
          <w:szCs w:val="20"/>
          <w:color w:val="24292F"/>
          <w:spacing w:val="10"/>
        </w:rPr>
        <w:t>上大学</w:t>
      </w:r>
    </w:p>
    <w:p>
      <w:pPr>
        <w:pStyle w:val="BodyText"/>
        <w:spacing w:line="339" w:lineRule="auto"/>
        <w:rPr>
          <w:sz w:val="21"/>
        </w:rPr>
      </w:pPr>
      <w:r/>
    </w:p>
    <w:p>
      <w:pPr>
        <w:pStyle w:val="BodyText"/>
        <w:ind w:left="22"/>
        <w:spacing w:before="124" w:line="190" w:lineRule="auto"/>
        <w:rPr>
          <w:rFonts w:ascii="Microsoft YaHei" w:hAnsi="Microsoft YaHei" w:eastAsia="Microsoft YaHei" w:cs="Microsoft YaHei"/>
        </w:rPr>
      </w:pPr>
      <w:r>
        <w:rPr>
          <w:sz w:val="29"/>
          <w:szCs w:val="29"/>
          <w:b/>
          <w:bCs/>
          <w:color w:val="24292F"/>
          <w:spacing w:val="10"/>
        </w:rPr>
        <w:t>187. </w:t>
      </w:r>
      <w:r>
        <w:rPr>
          <w:sz w:val="29"/>
          <w:szCs w:val="29"/>
          <w:b/>
          <w:bCs/>
          <w:color w:val="24292F"/>
        </w:rPr>
        <w:t>Mind</w:t>
      </w:r>
      <w:r>
        <w:rPr>
          <w:sz w:val="29"/>
          <w:szCs w:val="29"/>
          <w:b/>
          <w:bCs/>
          <w:color w:val="24292F"/>
          <w:spacing w:val="10"/>
        </w:rPr>
        <w:t xml:space="preserve"> </w:t>
      </w:r>
      <w:r>
        <w:rPr>
          <w:sz w:val="29"/>
          <w:szCs w:val="29"/>
          <w:b/>
          <w:bCs/>
          <w:color w:val="24292F"/>
        </w:rPr>
        <w:t>wandering</w:t>
      </w:r>
      <w:r>
        <w:rPr>
          <w:sz w:val="29"/>
          <w:szCs w:val="29"/>
          <w:b/>
          <w:bCs/>
          <w:color w:val="24292F"/>
          <w:spacing w:val="10"/>
        </w:rPr>
        <w:t xml:space="preserve"> / </w:t>
      </w:r>
      <w:r>
        <w:rPr>
          <w:rFonts w:ascii="Microsoft YaHei" w:hAnsi="Microsoft YaHei" w:eastAsia="Microsoft YaHei" w:cs="Microsoft YaHei"/>
          <w:sz w:val="29"/>
          <w:szCs w:val="29"/>
          <w:color w:val="24292F"/>
          <w:spacing w:val="10"/>
        </w:rPr>
        <w:t>走神</w:t>
      </w:r>
      <w:r>
        <w:rPr>
          <w:rFonts w:ascii="Microsoft YaHei" w:hAnsi="Microsoft YaHei" w:eastAsia="Microsoft YaHei" w:cs="Microsoft YaHei"/>
          <w:sz w:val="29"/>
          <w:szCs w:val="29"/>
          <w:color w:val="24292F"/>
          <w:spacing w:val="29"/>
        </w:rPr>
        <w:t xml:space="preserve"> </w:t>
      </w:r>
      <w:r>
        <w:rPr>
          <w:shd w:val="clear" w:fill="E1F5FE"/>
          <w:rFonts w:ascii="Microsoft YaHei" w:hAnsi="Microsoft YaHei" w:eastAsia="Microsoft YaHei" w:cs="Microsoft YaHei"/>
          <w:sz w:val="29"/>
          <w:szCs w:val="29"/>
          <w:color w:val="24292F"/>
          <w:spacing w:val="10"/>
        </w:rPr>
        <w:t xml:space="preserve"> </w:t>
      </w:r>
      <w:r>
        <w:rPr>
          <w:shd w:val="clear" w:fill="E1F5FE"/>
          <w:rFonts w:ascii="Times New Roman" w:hAnsi="Times New Roman" w:eastAsia="Times New Roman" w:cs="Times New Roman"/>
          <w:color w:val="03A9F4"/>
          <w:spacing w:val="10"/>
          <w:position w:val="1"/>
        </w:rPr>
        <w:t>#4425  </w:t>
      </w:r>
      <w:r>
        <w:rPr>
          <w:rFonts w:ascii="Times New Roman" w:hAnsi="Times New Roman" w:eastAsia="Times New Roman" w:cs="Times New Roman"/>
          <w:color w:val="03A9F4"/>
          <w:spacing w:val="10"/>
          <w:position w:val="1"/>
        </w:rPr>
        <w:t xml:space="preserve">   </w:t>
      </w:r>
      <w:r>
        <w:rPr>
          <w:shd w:val="clear" w:fill="E1F5FE"/>
          <w:rFonts w:ascii="Times New Roman" w:hAnsi="Times New Roman" w:eastAsia="Times New Roman" w:cs="Times New Roman"/>
          <w:color w:val="03A9F4"/>
          <w:spacing w:val="9"/>
          <w:position w:val="1"/>
        </w:rPr>
        <w:t xml:space="preserve">  </w:t>
      </w:r>
      <w:r>
        <w:rPr>
          <w:shd w:val="clear" w:fill="E1F5FE"/>
          <w:rFonts w:ascii="Microsoft YaHei" w:hAnsi="Microsoft YaHei" w:eastAsia="Microsoft YaHei" w:cs="Microsoft YaHei"/>
          <w:color w:val="03A9F4"/>
          <w:spacing w:val="9"/>
          <w:position w:val="1"/>
        </w:rPr>
        <w:t>高频  </w:t>
      </w:r>
    </w:p>
    <w:p>
      <w:pPr>
        <w:ind w:left="481" w:right="14" w:hanging="251"/>
        <w:spacing w:before="277" w:line="316"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1.</w:t>
      </w:r>
      <w:r>
        <w:rPr>
          <w:rFonts w:ascii="Times New Roman" w:hAnsi="Times New Roman" w:eastAsia="Times New Roman" w:cs="Times New Roman"/>
          <w:sz w:val="23"/>
          <w:szCs w:val="23"/>
          <w:color w:val="24292F"/>
          <w:spacing w:val="42"/>
        </w:rPr>
        <w:t xml:space="preserve"> </w:t>
      </w:r>
      <w:r>
        <w:rPr>
          <w:rFonts w:ascii="Times New Roman" w:hAnsi="Times New Roman" w:eastAsia="Times New Roman" w:cs="Times New Roman"/>
          <w:sz w:val="23"/>
          <w:szCs w:val="23"/>
          <w:color w:val="24292F"/>
          <w:spacing w:val="14"/>
        </w:rPr>
        <w:t>The ﬁrst group was asked to</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perform simple tasks,</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like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pressing a</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button every</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4"/>
        </w:rPr>
        <w:t>time</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4"/>
        </w:rPr>
        <w:t>they</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6"/>
        </w:rPr>
        <w:t>took a breath or clicking in</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6"/>
        </w:rPr>
        <w:t>response to</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6"/>
        </w:rPr>
        <w:t>a</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6"/>
        </w:rPr>
        <w:t>lett</w:t>
      </w:r>
      <w:r>
        <w:rPr>
          <w:rFonts w:ascii="Times New Roman" w:hAnsi="Times New Roman" w:eastAsia="Times New Roman" w:cs="Times New Roman"/>
          <w:sz w:val="23"/>
          <w:szCs w:val="23"/>
          <w:color w:val="24292F"/>
          <w:spacing w:val="15"/>
        </w:rPr>
        <w:t>er</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5"/>
        </w:rPr>
        <w:t>popping</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5"/>
        </w:rPr>
        <w:t>up</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on</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5"/>
        </w:rPr>
        <w:t>a</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computer</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5"/>
        </w:rPr>
        <w:t>screen; these</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5"/>
        </w:rPr>
        <w:t>tasks were so easy that their minds were likely</w:t>
      </w:r>
      <w:r>
        <w:rPr>
          <w:rFonts w:ascii="Times New Roman" w:hAnsi="Times New Roman" w:eastAsia="Times New Roman" w:cs="Times New Roman"/>
          <w:sz w:val="23"/>
          <w:szCs w:val="23"/>
          <w:color w:val="24292F"/>
          <w:spacing w:val="13"/>
        </w:rPr>
        <w:t xml:space="preserve"> </w:t>
      </w:r>
      <w:r>
        <w:rPr>
          <w:rFonts w:ascii="Times New Roman" w:hAnsi="Times New Roman" w:eastAsia="Times New Roman" w:cs="Times New Roman"/>
          <w:sz w:val="23"/>
          <w:szCs w:val="23"/>
          <w:color w:val="24292F"/>
          <w:spacing w:val="15"/>
        </w:rPr>
        <w:t>to</w:t>
      </w:r>
      <w:r>
        <w:rPr>
          <w:rFonts w:ascii="Times New Roman" w:hAnsi="Times New Roman" w:eastAsia="Times New Roman" w:cs="Times New Roman"/>
          <w:sz w:val="23"/>
          <w:szCs w:val="23"/>
          <w:color w:val="24292F"/>
          <w:spacing w:val="13"/>
        </w:rPr>
        <w:t xml:space="preserve"> </w:t>
      </w:r>
      <w:r>
        <w:rPr>
          <w:rFonts w:ascii="Times New Roman" w:hAnsi="Times New Roman" w:eastAsia="Times New Roman" w:cs="Times New Roman"/>
          <w:sz w:val="23"/>
          <w:szCs w:val="23"/>
          <w:color w:val="24292F"/>
          <w:spacing w:val="15"/>
        </w:rPr>
        <w:t>wander,</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5"/>
        </w:rPr>
        <w:t>the</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5"/>
        </w:rPr>
        <w:t>researchers</w:t>
      </w:r>
      <w:r>
        <w:rPr>
          <w:rFonts w:ascii="Times New Roman" w:hAnsi="Times New Roman" w:eastAsia="Times New Roman" w:cs="Times New Roman"/>
          <w:sz w:val="23"/>
          <w:szCs w:val="23"/>
          <w:color w:val="24292F"/>
          <w:spacing w:val="12"/>
        </w:rPr>
        <w:t xml:space="preserve"> </w:t>
      </w:r>
      <w:r>
        <w:rPr>
          <w:rFonts w:ascii="Times New Roman" w:hAnsi="Times New Roman" w:eastAsia="Times New Roman" w:cs="Times New Roman"/>
          <w:sz w:val="23"/>
          <w:szCs w:val="23"/>
          <w:color w:val="24292F"/>
          <w:spacing w:val="15"/>
        </w:rPr>
        <w:t>ﬁgured.</w:t>
      </w:r>
    </w:p>
    <w:p>
      <w:pPr>
        <w:ind w:left="494" w:right="98" w:hanging="279"/>
        <w:spacing w:before="97" w:line="31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6"/>
        </w:rPr>
        <w:t>2.</w:t>
      </w:r>
      <w:r>
        <w:rPr>
          <w:rFonts w:ascii="Times New Roman" w:hAnsi="Times New Roman" w:eastAsia="Times New Roman" w:cs="Times New Roman"/>
          <w:sz w:val="23"/>
          <w:szCs w:val="23"/>
          <w:color w:val="24292F"/>
          <w:spacing w:val="28"/>
          <w:w w:val="101"/>
        </w:rPr>
        <w:t xml:space="preserve"> </w:t>
      </w:r>
      <w:r>
        <w:rPr>
          <w:rFonts w:ascii="Times New Roman" w:hAnsi="Times New Roman" w:eastAsia="Times New Roman" w:cs="Times New Roman"/>
          <w:sz w:val="23"/>
          <w:szCs w:val="23"/>
          <w:color w:val="24292F"/>
          <w:spacing w:val="16"/>
        </w:rPr>
        <w:t>When the task was over, they</w:t>
      </w:r>
      <w:r>
        <w:rPr>
          <w:rFonts w:ascii="Times New Roman" w:hAnsi="Times New Roman" w:eastAsia="Times New Roman" w:cs="Times New Roman"/>
          <w:sz w:val="23"/>
          <w:szCs w:val="23"/>
          <w:color w:val="24292F"/>
          <w:spacing w:val="15"/>
        </w:rPr>
        <w:t xml:space="preserve"> measured each participant</w:t>
      </w:r>
      <w:r>
        <w:rPr>
          <w:rFonts w:ascii="Times New Roman" w:hAnsi="Times New Roman" w:eastAsia="Times New Roman" w:cs="Times New Roman"/>
          <w:sz w:val="23"/>
          <w:szCs w:val="23"/>
          <w:color w:val="24292F"/>
          <w:spacing w:val="-33"/>
        </w:rPr>
        <w:t xml:space="preserve"> </w:t>
      </w:r>
      <w:r>
        <w:rPr>
          <w:rFonts w:ascii="Times New Roman" w:hAnsi="Times New Roman" w:eastAsia="Times New Roman" w:cs="Times New Roman"/>
          <w:sz w:val="23"/>
          <w:szCs w:val="23"/>
          <w:color w:val="24292F"/>
          <w:spacing w:val="15"/>
        </w:rPr>
        <w:t>'s</w:t>
      </w:r>
      <w:r>
        <w:rPr>
          <w:rFonts w:ascii="Times New Roman" w:hAnsi="Times New Roman" w:eastAsia="Times New Roman" w:cs="Times New Roman"/>
          <w:sz w:val="23"/>
          <w:szCs w:val="23"/>
          <w:color w:val="24292F"/>
          <w:spacing w:val="14"/>
        </w:rPr>
        <w:t xml:space="preserve"> </w:t>
      </w:r>
      <w:r>
        <w:rPr>
          <w:rFonts w:ascii="Times New Roman" w:hAnsi="Times New Roman" w:eastAsia="Times New Roman" w:cs="Times New Roman"/>
          <w:sz w:val="23"/>
          <w:szCs w:val="23"/>
          <w:color w:val="24292F"/>
          <w:spacing w:val="15"/>
        </w:rPr>
        <w:t>working</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5"/>
        </w:rPr>
        <w:t>memory</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capacity</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5"/>
        </w:rPr>
        <w:t>by</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5"/>
        </w:rPr>
        <w:t>having them remember</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5"/>
        </w:rPr>
        <w:t>letters while doing</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5"/>
        </w:rPr>
        <w:t>math eq</w:t>
      </w:r>
      <w:r>
        <w:rPr>
          <w:rFonts w:ascii="Times New Roman" w:hAnsi="Times New Roman" w:eastAsia="Times New Roman" w:cs="Times New Roman"/>
          <w:sz w:val="23"/>
          <w:szCs w:val="23"/>
          <w:color w:val="24292F"/>
          <w:spacing w:val="14"/>
        </w:rPr>
        <w:t>uations.</w:t>
      </w:r>
    </w:p>
    <w:p>
      <w:pPr>
        <w:ind w:left="487" w:right="872" w:hanging="271"/>
        <w:spacing w:before="96" w:line="30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3.</w:t>
      </w:r>
      <w:r>
        <w:rPr>
          <w:rFonts w:ascii="Times New Roman" w:hAnsi="Times New Roman" w:eastAsia="Times New Roman" w:cs="Times New Roman"/>
          <w:sz w:val="23"/>
          <w:szCs w:val="23"/>
          <w:color w:val="24292F"/>
          <w:spacing w:val="44"/>
          <w:w w:val="101"/>
        </w:rPr>
        <w:t xml:space="preserve"> </w:t>
      </w:r>
      <w:r>
        <w:rPr>
          <w:rFonts w:ascii="Times New Roman" w:hAnsi="Times New Roman" w:eastAsia="Times New Roman" w:cs="Times New Roman"/>
          <w:sz w:val="23"/>
          <w:szCs w:val="23"/>
          <w:color w:val="24292F"/>
          <w:spacing w:val="15"/>
        </w:rPr>
        <w:t>Researchers studie</w:t>
      </w:r>
      <w:r>
        <w:rPr>
          <w:rFonts w:ascii="Times New Roman" w:hAnsi="Times New Roman" w:eastAsia="Times New Roman" w:cs="Times New Roman"/>
          <w:sz w:val="23"/>
          <w:szCs w:val="23"/>
          <w:color w:val="24292F"/>
          <w:spacing w:val="14"/>
        </w:rPr>
        <w:t>d groups of</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people from the</w:t>
      </w:r>
      <w:r>
        <w:rPr>
          <w:rFonts w:ascii="Times New Roman" w:hAnsi="Times New Roman" w:eastAsia="Times New Roman" w:cs="Times New Roman"/>
          <w:sz w:val="23"/>
          <w:szCs w:val="23"/>
          <w:color w:val="24292F"/>
          <w:spacing w:val="27"/>
        </w:rPr>
        <w:t xml:space="preserve"> </w:t>
      </w:r>
      <w:r>
        <w:rPr>
          <w:rFonts w:ascii="Times New Roman" w:hAnsi="Times New Roman" w:eastAsia="Times New Roman" w:cs="Times New Roman"/>
          <w:sz w:val="23"/>
          <w:szCs w:val="23"/>
          <w:color w:val="24292F"/>
          <w:spacing w:val="14"/>
        </w:rPr>
        <w:t>University of Wisconsin-Madison</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2"/>
        </w:rPr>
        <w:t>community,</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2"/>
        </w:rPr>
        <w:t>ranging</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2"/>
        </w:rPr>
        <w:t>in age from</w:t>
      </w:r>
      <w:r>
        <w:rPr>
          <w:rFonts w:ascii="Times New Roman" w:hAnsi="Times New Roman" w:eastAsia="Times New Roman" w:cs="Times New Roman"/>
          <w:sz w:val="23"/>
          <w:szCs w:val="23"/>
          <w:color w:val="24292F"/>
          <w:spacing w:val="30"/>
        </w:rPr>
        <w:t xml:space="preserve"> </w:t>
      </w:r>
      <w:r>
        <w:rPr>
          <w:rFonts w:ascii="Times New Roman" w:hAnsi="Times New Roman" w:eastAsia="Times New Roman" w:cs="Times New Roman"/>
          <w:sz w:val="23"/>
          <w:szCs w:val="23"/>
          <w:color w:val="24292F"/>
          <w:spacing w:val="12"/>
        </w:rPr>
        <w:t>18 to</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2"/>
        </w:rPr>
        <w:t>65.</w:t>
      </w:r>
    </w:p>
    <w:p>
      <w:pPr>
        <w:ind w:left="481" w:right="352" w:hanging="265"/>
        <w:spacing w:before="98" w:line="31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4.</w:t>
      </w:r>
      <w:r>
        <w:rPr>
          <w:rFonts w:ascii="Times New Roman" w:hAnsi="Times New Roman" w:eastAsia="Times New Roman" w:cs="Times New Roman"/>
          <w:sz w:val="23"/>
          <w:szCs w:val="23"/>
          <w:color w:val="24292F"/>
          <w:spacing w:val="44"/>
        </w:rPr>
        <w:t xml:space="preserve"> </w:t>
      </w:r>
      <w:r>
        <w:rPr>
          <w:rFonts w:ascii="Times New Roman" w:hAnsi="Times New Roman" w:eastAsia="Times New Roman" w:cs="Times New Roman"/>
          <w:sz w:val="23"/>
          <w:szCs w:val="23"/>
          <w:color w:val="24292F"/>
          <w:spacing w:val="13"/>
        </w:rPr>
        <w:t>The researchers checked</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in</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periodically, asking the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participants</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if their minds were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3"/>
        </w:rPr>
        <w:t>on</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5"/>
        </w:rPr>
        <w:t>task or wandering.</w:t>
      </w:r>
    </w:p>
    <w:p>
      <w:pPr>
        <w:ind w:left="6" w:right="1293" w:firstLine="1"/>
        <w:spacing w:before="233" w:line="32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6"/>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6"/>
        </w:rPr>
        <w:t>由于开启了答案后置</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6"/>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6"/>
        </w:rPr>
        <w:t>，请参考答案部分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6"/>
            <w:w w:val="101"/>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r>
        <w:rPr>
          <w:rFonts w:ascii="Microsoft YaHei" w:hAnsi="Microsoft YaHei" w:eastAsia="Microsoft YaHei" w:cs="Microsoft YaHei"/>
          <w:sz w:val="17"/>
          <w:szCs w:val="17"/>
          <w:color w:val="24292F"/>
          <w:spacing w:val="12"/>
        </w:rPr>
        <w:t>题目解析</w:t>
      </w:r>
    </w:p>
    <w:p>
      <w:pPr>
        <w:spacing w:before="1" w:line="224" w:lineRule="auto"/>
        <w:rPr>
          <w:rFonts w:ascii="Microsoft YaHei" w:hAnsi="Microsoft YaHei" w:eastAsia="Microsoft YaHei" w:cs="Microsoft YaHei"/>
          <w:sz w:val="20"/>
          <w:szCs w:val="20"/>
        </w:rPr>
      </w:pPr>
      <w:r>
        <w:drawing>
          <wp:anchor distT="0" distB="0" distL="0" distR="0" simplePos="0" relativeHeight="253502464" behindDoc="0" locked="0" layoutInCell="1" allowOverlap="1">
            <wp:simplePos x="0" y="0"/>
            <wp:positionH relativeFrom="column">
              <wp:posOffset>0</wp:posOffset>
            </wp:positionH>
            <wp:positionV relativeFrom="paragraph">
              <wp:posOffset>267358</wp:posOffset>
            </wp:positionV>
            <wp:extent cx="6338323" cy="9517"/>
            <wp:effectExtent l="0" t="0" r="0" b="0"/>
            <wp:wrapNone/>
            <wp:docPr id="1218" name="IM 1218"/>
            <wp:cNvGraphicFramePr/>
            <a:graphic>
              <a:graphicData uri="http://schemas.openxmlformats.org/drawingml/2006/picture">
                <pic:pic>
                  <pic:nvPicPr>
                    <pic:cNvPr id="1218" name="IM 1218"/>
                    <pic:cNvPicPr/>
                  </pic:nvPicPr>
                  <pic:blipFill>
                    <a:blip r:embed="rId497"/>
                    <a:stretch>
                      <a:fillRect/>
                    </a:stretch>
                  </pic:blipFill>
                  <pic:spPr>
                    <a:xfrm rot="0">
                      <a:off x="0" y="0"/>
                      <a:ext cx="6338323" cy="9517"/>
                    </a:xfrm>
                    <a:prstGeom prst="rect">
                      <a:avLst/>
                    </a:prstGeom>
                  </pic:spPr>
                </pic:pic>
              </a:graphicData>
            </a:graphic>
          </wp:anchor>
        </w:drawing>
      </w:r>
      <w:r>
        <w:rPr>
          <w:rFonts w:ascii="Times New Roman" w:hAnsi="Times New Roman" w:eastAsia="Times New Roman" w:cs="Times New Roman"/>
          <w:sz w:val="20"/>
          <w:szCs w:val="20"/>
          <w:color w:val="24292F"/>
          <w:position w:val="-13"/>
        </w:rPr>
        <w:drawing>
          <wp:inline distT="0" distB="0" distL="0" distR="0">
            <wp:extent cx="228407" cy="228407"/>
            <wp:effectExtent l="0" t="0" r="0" b="0"/>
            <wp:docPr id="1220" name="IM 1220"/>
            <wp:cNvGraphicFramePr/>
            <a:graphic>
              <a:graphicData uri="http://schemas.openxmlformats.org/drawingml/2006/picture">
                <pic:pic>
                  <pic:nvPicPr>
                    <pic:cNvPr id="1220" name="IM 1220"/>
                    <pic:cNvPicPr/>
                  </pic:nvPicPr>
                  <pic:blipFill>
                    <a:blip r:embed="rId498"/>
                    <a:stretch>
                      <a:fillRect/>
                    </a:stretch>
                  </pic:blipFill>
                  <pic:spPr>
                    <a:xfrm rot="0">
                      <a:off x="0" y="0"/>
                      <a:ext cx="228407" cy="228407"/>
                    </a:xfrm>
                    <a:prstGeom prst="rect">
                      <a:avLst/>
                    </a:prstGeom>
                  </pic:spPr>
                </pic:pic>
              </a:graphicData>
            </a:graphic>
          </wp:inline>
        </w:drawing>
      </w:r>
      <w:r>
        <w:rPr>
          <w:rFonts w:ascii="Times New Roman" w:hAnsi="Times New Roman" w:eastAsia="Times New Roman" w:cs="Times New Roman"/>
          <w:sz w:val="20"/>
          <w:szCs w:val="20"/>
          <w:color w:val="24292F"/>
          <w:spacing w:val="13"/>
          <w:w w:val="101"/>
        </w:rPr>
        <w:t xml:space="preserve">  </w:t>
      </w:r>
      <w:r>
        <w:rPr>
          <w:rFonts w:ascii="Times New Roman" w:hAnsi="Times New Roman" w:eastAsia="Times New Roman" w:cs="Times New Roman"/>
          <w:sz w:val="20"/>
          <w:szCs w:val="20"/>
          <w:color w:val="24292F"/>
        </w:rPr>
        <w:t>Olivia</w:t>
      </w:r>
      <w:r>
        <w:rPr>
          <w:rFonts w:ascii="Microsoft YaHei" w:hAnsi="Microsoft YaHei" w:eastAsia="Microsoft YaHei" w:cs="Microsoft YaHei"/>
          <w:sz w:val="20"/>
          <w:szCs w:val="20"/>
          <w:color w:val="24292F"/>
          <w:spacing w:val="27"/>
        </w:rPr>
        <w:t>助教</w:t>
      </w:r>
    </w:p>
    <w:p>
      <w:pPr>
        <w:ind w:left="7"/>
        <w:spacing w:before="175" w:line="197"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7"/>
        </w:rPr>
        <w:t>顺口溜：</w:t>
      </w:r>
    </w:p>
    <w:p>
      <w:pPr>
        <w:ind w:left="7"/>
        <w:spacing w:before="18" w:line="187"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6"/>
        </w:rPr>
        <w:t>研究者</w:t>
      </w:r>
      <w:r>
        <w:rPr>
          <w:rFonts w:ascii="Microsoft YaHei" w:hAnsi="Microsoft YaHei" w:eastAsia="Microsoft YaHei" w:cs="Microsoft YaHei"/>
          <w:sz w:val="20"/>
          <w:szCs w:val="20"/>
          <w:color w:val="24292F"/>
          <w:spacing w:val="26"/>
        </w:rPr>
        <w:t xml:space="preserve"> </w:t>
      </w:r>
      <w:r>
        <w:rPr>
          <w:rFonts w:ascii="Microsoft YaHei" w:hAnsi="Microsoft YaHei" w:eastAsia="Microsoft YaHei" w:cs="Microsoft YaHei"/>
          <w:sz w:val="20"/>
          <w:szCs w:val="20"/>
          <w:color w:val="24292F"/>
          <w:spacing w:val="6"/>
        </w:rPr>
        <w:t>（研究）</w:t>
      </w:r>
      <w:r>
        <w:rPr>
          <w:rFonts w:ascii="Microsoft YaHei" w:hAnsi="Microsoft YaHei" w:eastAsia="Microsoft YaHei" w:cs="Microsoft YaHei"/>
          <w:sz w:val="20"/>
          <w:szCs w:val="20"/>
          <w:color w:val="24292F"/>
          <w:spacing w:val="-13"/>
        </w:rPr>
        <w:t xml:space="preserve"> </w:t>
      </w:r>
      <w:r>
        <w:rPr>
          <w:rFonts w:ascii="Times New Roman" w:hAnsi="Times New Roman" w:eastAsia="Times New Roman" w:cs="Times New Roman"/>
          <w:sz w:val="20"/>
          <w:szCs w:val="20"/>
          <w:color w:val="24292F"/>
          <w:spacing w:val="6"/>
        </w:rPr>
        <w:t>—</w:t>
      </w:r>
      <w:r>
        <w:rPr>
          <w:rFonts w:ascii="Microsoft YaHei" w:hAnsi="Microsoft YaHei" w:eastAsia="Microsoft YaHei" w:cs="Microsoft YaHei"/>
          <w:sz w:val="20"/>
          <w:szCs w:val="20"/>
          <w:color w:val="24292F"/>
          <w:spacing w:val="6"/>
        </w:rPr>
        <w:t>第一组</w:t>
      </w:r>
      <w:r>
        <w:rPr>
          <w:rFonts w:ascii="Microsoft YaHei" w:hAnsi="Microsoft YaHei" w:eastAsia="Microsoft YaHei" w:cs="Microsoft YaHei"/>
          <w:sz w:val="20"/>
          <w:szCs w:val="20"/>
          <w:color w:val="24292F"/>
          <w:spacing w:val="34"/>
        </w:rPr>
        <w:t xml:space="preserve"> </w:t>
      </w:r>
      <w:r>
        <w:rPr>
          <w:rFonts w:ascii="Times New Roman" w:hAnsi="Times New Roman" w:eastAsia="Times New Roman" w:cs="Times New Roman"/>
          <w:sz w:val="20"/>
          <w:szCs w:val="20"/>
          <w:color w:val="24292F"/>
          <w:spacing w:val="6"/>
        </w:rPr>
        <w:t>—</w:t>
      </w:r>
      <w:r>
        <w:rPr>
          <w:rFonts w:ascii="Microsoft YaHei" w:hAnsi="Microsoft YaHei" w:eastAsia="Microsoft YaHei" w:cs="Microsoft YaHei"/>
          <w:sz w:val="20"/>
          <w:szCs w:val="20"/>
          <w:color w:val="24292F"/>
          <w:spacing w:val="6"/>
        </w:rPr>
        <w:t>（然后）</w:t>
      </w:r>
      <w:r>
        <w:rPr>
          <w:rFonts w:ascii="Microsoft YaHei" w:hAnsi="Microsoft YaHei" w:eastAsia="Microsoft YaHei" w:cs="Microsoft YaHei"/>
          <w:sz w:val="20"/>
          <w:szCs w:val="20"/>
          <w:color w:val="24292F"/>
          <w:spacing w:val="-32"/>
        </w:rPr>
        <w:t xml:space="preserve"> </w:t>
      </w:r>
      <w:r>
        <w:rPr>
          <w:rFonts w:ascii="Microsoft YaHei" w:hAnsi="Microsoft YaHei" w:eastAsia="Microsoft YaHei" w:cs="Microsoft YaHei"/>
          <w:sz w:val="20"/>
          <w:szCs w:val="20"/>
          <w:color w:val="24292F"/>
          <w:spacing w:val="6"/>
        </w:rPr>
        <w:t>定期检查</w:t>
      </w:r>
      <w:r>
        <w:rPr>
          <w:rFonts w:ascii="Microsoft YaHei" w:hAnsi="Microsoft YaHei" w:eastAsia="Microsoft YaHei" w:cs="Microsoft YaHei"/>
          <w:sz w:val="20"/>
          <w:szCs w:val="20"/>
          <w:color w:val="24292F"/>
          <w:spacing w:val="-28"/>
        </w:rPr>
        <w:t xml:space="preserve"> </w:t>
      </w:r>
      <w:r>
        <w:rPr>
          <w:rFonts w:ascii="Times New Roman" w:hAnsi="Times New Roman" w:eastAsia="Times New Roman" w:cs="Times New Roman"/>
          <w:sz w:val="20"/>
          <w:szCs w:val="20"/>
          <w:color w:val="24292F"/>
          <w:spacing w:val="6"/>
        </w:rPr>
        <w:t>—</w:t>
      </w:r>
      <w:r>
        <w:rPr>
          <w:rFonts w:ascii="Microsoft YaHei" w:hAnsi="Microsoft YaHei" w:eastAsia="Microsoft YaHei" w:cs="Microsoft YaHei"/>
          <w:sz w:val="20"/>
          <w:szCs w:val="20"/>
          <w:color w:val="24292F"/>
          <w:spacing w:val="6"/>
        </w:rPr>
        <w:t>（</w:t>
      </w:r>
      <w:r>
        <w:rPr>
          <w:rFonts w:ascii="Microsoft YaHei" w:hAnsi="Microsoft YaHei" w:eastAsia="Microsoft YaHei" w:cs="Microsoft YaHei"/>
          <w:sz w:val="20"/>
          <w:szCs w:val="20"/>
          <w:color w:val="24292F"/>
          <w:spacing w:val="-35"/>
        </w:rPr>
        <w:t xml:space="preserve"> </w:t>
      </w:r>
      <w:r>
        <w:rPr>
          <w:rFonts w:ascii="Microsoft YaHei" w:hAnsi="Microsoft YaHei" w:eastAsia="Microsoft YaHei" w:cs="Microsoft YaHei"/>
          <w:sz w:val="20"/>
          <w:szCs w:val="20"/>
          <w:color w:val="24292F"/>
          <w:spacing w:val="6"/>
        </w:rPr>
        <w:t>直到）</w:t>
      </w:r>
      <w:r>
        <w:rPr>
          <w:rFonts w:ascii="Microsoft YaHei" w:hAnsi="Microsoft YaHei" w:eastAsia="Microsoft YaHei" w:cs="Microsoft YaHei"/>
          <w:sz w:val="20"/>
          <w:szCs w:val="20"/>
          <w:color w:val="24292F"/>
          <w:spacing w:val="-35"/>
        </w:rPr>
        <w:t xml:space="preserve"> </w:t>
      </w:r>
      <w:r>
        <w:rPr>
          <w:rFonts w:ascii="Microsoft YaHei" w:hAnsi="Microsoft YaHei" w:eastAsia="Microsoft YaHei" w:cs="Microsoft YaHei"/>
          <w:sz w:val="20"/>
          <w:szCs w:val="20"/>
          <w:color w:val="24292F"/>
          <w:spacing w:val="6"/>
        </w:rPr>
        <w:t>任务结束</w:t>
      </w:r>
    </w:p>
    <w:p>
      <w:pPr>
        <w:ind w:left="16"/>
        <w:spacing w:before="64" w:line="20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4292F"/>
          <w:spacing w:val="18"/>
        </w:rPr>
        <w:t>Researchers—first group—checked</w:t>
      </w:r>
      <w:r>
        <w:rPr>
          <w:rFonts w:ascii="Times New Roman" w:hAnsi="Times New Roman" w:eastAsia="Times New Roman" w:cs="Times New Roman"/>
          <w:sz w:val="20"/>
          <w:szCs w:val="20"/>
          <w:color w:val="24292F"/>
          <w:spacing w:val="30"/>
        </w:rPr>
        <w:t xml:space="preserve"> </w:t>
      </w:r>
      <w:r>
        <w:rPr>
          <w:rFonts w:ascii="Times New Roman" w:hAnsi="Times New Roman" w:eastAsia="Times New Roman" w:cs="Times New Roman"/>
          <w:sz w:val="20"/>
          <w:szCs w:val="20"/>
          <w:color w:val="24292F"/>
          <w:spacing w:val="18"/>
        </w:rPr>
        <w:t>in—task was over</w:t>
      </w:r>
    </w:p>
    <w:p>
      <w:pPr>
        <w:pStyle w:val="BodyText"/>
        <w:spacing w:line="420" w:lineRule="auto"/>
        <w:rPr>
          <w:sz w:val="21"/>
        </w:rPr>
      </w:pPr>
      <w:r/>
    </w:p>
    <w:p>
      <w:pPr>
        <w:pStyle w:val="BodyText"/>
        <w:ind w:left="22"/>
        <w:spacing w:before="124" w:line="190" w:lineRule="auto"/>
        <w:rPr>
          <w:rFonts w:ascii="Microsoft YaHei" w:hAnsi="Microsoft YaHei" w:eastAsia="Microsoft YaHei" w:cs="Microsoft YaHei"/>
        </w:rPr>
      </w:pPr>
      <w:r>
        <w:rPr>
          <w:sz w:val="29"/>
          <w:szCs w:val="29"/>
          <w:b/>
          <w:bCs/>
          <w:color w:val="24292F"/>
          <w:spacing w:val="7"/>
        </w:rPr>
        <w:t>188. </w:t>
      </w:r>
      <w:r>
        <w:rPr>
          <w:sz w:val="29"/>
          <w:szCs w:val="29"/>
          <w:b/>
          <w:bCs/>
          <w:color w:val="24292F"/>
        </w:rPr>
        <w:t>Rugby</w:t>
      </w:r>
      <w:r>
        <w:rPr>
          <w:sz w:val="29"/>
          <w:szCs w:val="29"/>
          <w:b/>
          <w:bCs/>
          <w:color w:val="24292F"/>
          <w:spacing w:val="7"/>
        </w:rPr>
        <w:t xml:space="preserve"> / </w:t>
      </w:r>
      <w:r>
        <w:rPr>
          <w:rFonts w:ascii="Microsoft YaHei" w:hAnsi="Microsoft YaHei" w:eastAsia="Microsoft YaHei" w:cs="Microsoft YaHei"/>
          <w:sz w:val="29"/>
          <w:szCs w:val="29"/>
          <w:color w:val="24292F"/>
          <w:spacing w:val="7"/>
        </w:rPr>
        <w:t>英怯橄榄球</w:t>
      </w:r>
      <w:r>
        <w:rPr>
          <w:rFonts w:ascii="Microsoft YaHei" w:hAnsi="Microsoft YaHei" w:eastAsia="Microsoft YaHei" w:cs="Microsoft YaHei"/>
          <w:sz w:val="29"/>
          <w:szCs w:val="29"/>
          <w:color w:val="24292F"/>
          <w:spacing w:val="44"/>
        </w:rPr>
        <w:t xml:space="preserve"> </w:t>
      </w:r>
      <w:r>
        <w:rPr>
          <w:shd w:val="clear" w:fill="E1F5FE"/>
          <w:rFonts w:ascii="Microsoft YaHei" w:hAnsi="Microsoft YaHei" w:eastAsia="Microsoft YaHei" w:cs="Microsoft YaHei"/>
          <w:sz w:val="29"/>
          <w:szCs w:val="29"/>
          <w:color w:val="24292F"/>
          <w:spacing w:val="7"/>
        </w:rPr>
        <w:t xml:space="preserve"> </w:t>
      </w:r>
      <w:r>
        <w:rPr>
          <w:shd w:val="clear" w:fill="E1F5FE"/>
          <w:rFonts w:ascii="Times New Roman" w:hAnsi="Times New Roman" w:eastAsia="Times New Roman" w:cs="Times New Roman"/>
          <w:color w:val="03A9F4"/>
          <w:spacing w:val="7"/>
          <w:position w:val="1"/>
        </w:rPr>
        <w:t>#4407</w:t>
      </w:r>
      <w:r>
        <w:rPr>
          <w:shd w:val="clear" w:fill="E1F5FE"/>
          <w:rFonts w:ascii="Times New Roman" w:hAnsi="Times New Roman" w:eastAsia="Times New Roman" w:cs="Times New Roman"/>
          <w:color w:val="03A9F4"/>
          <w:spacing w:val="9"/>
          <w:position w:val="1"/>
        </w:rPr>
        <w:t xml:space="preserve">  </w:t>
      </w:r>
      <w:r>
        <w:rPr>
          <w:rFonts w:ascii="Times New Roman" w:hAnsi="Times New Roman" w:eastAsia="Times New Roman" w:cs="Times New Roman"/>
          <w:color w:val="03A9F4"/>
          <w:spacing w:val="7"/>
          <w:position w:val="1"/>
        </w:rPr>
        <w:t xml:space="preserve">   </w:t>
      </w:r>
      <w:r>
        <w:rPr>
          <w:shd w:val="clear" w:fill="E1F5FE"/>
          <w:rFonts w:ascii="Times New Roman" w:hAnsi="Times New Roman" w:eastAsia="Times New Roman" w:cs="Times New Roman"/>
          <w:color w:val="03A9F4"/>
          <w:spacing w:val="7"/>
          <w:position w:val="1"/>
        </w:rPr>
        <w:t xml:space="preserve">  </w:t>
      </w:r>
      <w:r>
        <w:rPr>
          <w:shd w:val="clear" w:fill="E1F5FE"/>
          <w:rFonts w:ascii="Microsoft YaHei" w:hAnsi="Microsoft YaHei" w:eastAsia="Microsoft YaHei" w:cs="Microsoft YaHei"/>
          <w:color w:val="03A9F4"/>
          <w:spacing w:val="7"/>
          <w:position w:val="1"/>
        </w:rPr>
        <w:t>高频  </w:t>
      </w:r>
    </w:p>
    <w:p>
      <w:pPr>
        <w:ind w:left="230"/>
        <w:spacing w:before="278" w:line="20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1.</w:t>
      </w:r>
      <w:r>
        <w:rPr>
          <w:rFonts w:ascii="Times New Roman" w:hAnsi="Times New Roman" w:eastAsia="Times New Roman" w:cs="Times New Roman"/>
          <w:sz w:val="23"/>
          <w:szCs w:val="23"/>
          <w:color w:val="24292F"/>
          <w:spacing w:val="46"/>
        </w:rPr>
        <w:t xml:space="preserve"> </w:t>
      </w:r>
      <w:r>
        <w:rPr>
          <w:rFonts w:ascii="Times New Roman" w:hAnsi="Times New Roman" w:eastAsia="Times New Roman" w:cs="Times New Roman"/>
          <w:sz w:val="23"/>
          <w:szCs w:val="23"/>
          <w:color w:val="24292F"/>
          <w:spacing w:val="14"/>
        </w:rPr>
        <w:t>In</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many ways</w:t>
      </w:r>
      <w:r>
        <w:rPr>
          <w:rFonts w:ascii="Times New Roman" w:hAnsi="Times New Roman" w:eastAsia="Times New Roman" w:cs="Times New Roman"/>
          <w:sz w:val="23"/>
          <w:szCs w:val="23"/>
          <w:color w:val="24292F"/>
          <w:spacing w:val="23"/>
          <w:w w:val="101"/>
        </w:rPr>
        <w:t xml:space="preserve"> </w:t>
      </w:r>
      <w:r>
        <w:rPr>
          <w:rFonts w:ascii="Times New Roman" w:hAnsi="Times New Roman" w:eastAsia="Times New Roman" w:cs="Times New Roman"/>
          <w:sz w:val="23"/>
          <w:szCs w:val="23"/>
          <w:color w:val="24292F"/>
          <w:spacing w:val="14"/>
        </w:rPr>
        <w:t>rugby</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i</w:t>
      </w:r>
      <w:r>
        <w:rPr>
          <w:rFonts w:ascii="Times New Roman" w:hAnsi="Times New Roman" w:eastAsia="Times New Roman" w:cs="Times New Roman"/>
          <w:sz w:val="23"/>
          <w:szCs w:val="23"/>
          <w:color w:val="24292F"/>
          <w:spacing w:val="13"/>
        </w:rPr>
        <w:t>n Wales deﬁnes what Wales</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is and what</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people</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3"/>
        </w:rPr>
        <w:t>in Wales share.</w:t>
      </w:r>
    </w:p>
    <w:p>
      <w:pPr>
        <w:ind w:left="494" w:right="160" w:hanging="279"/>
        <w:spacing w:before="195" w:line="31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2.</w:t>
      </w:r>
      <w:r>
        <w:rPr>
          <w:rFonts w:ascii="Times New Roman" w:hAnsi="Times New Roman" w:eastAsia="Times New Roman" w:cs="Times New Roman"/>
          <w:sz w:val="23"/>
          <w:szCs w:val="23"/>
          <w:color w:val="24292F"/>
          <w:spacing w:val="45"/>
        </w:rPr>
        <w:t xml:space="preserve"> </w:t>
      </w:r>
      <w:r>
        <w:rPr>
          <w:rFonts w:ascii="Times New Roman" w:hAnsi="Times New Roman" w:eastAsia="Times New Roman" w:cs="Times New Roman"/>
          <w:sz w:val="23"/>
          <w:szCs w:val="23"/>
          <w:color w:val="24292F"/>
          <w:spacing w:val="14"/>
        </w:rPr>
        <w:t>Rugby</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in Wales</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is a</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particularly strong example of this</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phenomeno</w:t>
      </w:r>
      <w:r>
        <w:rPr>
          <w:rFonts w:ascii="Times New Roman" w:hAnsi="Times New Roman" w:eastAsia="Times New Roman" w:cs="Times New Roman"/>
          <w:sz w:val="23"/>
          <w:szCs w:val="23"/>
          <w:color w:val="24292F"/>
          <w:spacing w:val="13"/>
        </w:rPr>
        <w:t>n,</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being</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perhaps the</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3"/>
        </w:rPr>
        <w:t>main thing that</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unite</w:t>
      </w:r>
      <w:r>
        <w:rPr>
          <w:rFonts w:ascii="Times New Roman" w:hAnsi="Times New Roman" w:eastAsia="Times New Roman" w:cs="Times New Roman"/>
          <w:sz w:val="23"/>
          <w:szCs w:val="23"/>
          <w:color w:val="24292F"/>
          <w:spacing w:val="12"/>
        </w:rPr>
        <w:t>s</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2"/>
        </w:rPr>
        <w:t>people</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2"/>
        </w:rPr>
        <w:t>in Wales.</w:t>
      </w:r>
    </w:p>
    <w:p>
      <w:pPr>
        <w:ind w:left="216"/>
        <w:spacing w:before="93" w:line="20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2"/>
        </w:rPr>
        <w:t>3.</w:t>
      </w:r>
      <w:r>
        <w:rPr>
          <w:rFonts w:ascii="Times New Roman" w:hAnsi="Times New Roman" w:eastAsia="Times New Roman" w:cs="Times New Roman"/>
          <w:sz w:val="23"/>
          <w:szCs w:val="23"/>
          <w:color w:val="24292F"/>
          <w:spacing w:val="36"/>
          <w:w w:val="101"/>
        </w:rPr>
        <w:t xml:space="preserve"> </w:t>
      </w:r>
      <w:r>
        <w:rPr>
          <w:rFonts w:ascii="Times New Roman" w:hAnsi="Times New Roman" w:eastAsia="Times New Roman" w:cs="Times New Roman"/>
          <w:sz w:val="23"/>
          <w:szCs w:val="23"/>
          <w:color w:val="24292F"/>
          <w:spacing w:val="12"/>
        </w:rPr>
        <w:t>Citizens commonly</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identify with their</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2"/>
        </w:rPr>
        <w:t>nation</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in the context of</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2"/>
        </w:rPr>
        <w:t>major sporting</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1"/>
        </w:rPr>
        <w:t>events:</w:t>
      </w:r>
    </w:p>
    <w:p>
      <w:pPr>
        <w:ind w:left="496"/>
        <w:spacing w:before="136" w:line="20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imagining the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nation</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is ea</w:t>
      </w:r>
      <w:r>
        <w:rPr>
          <w:rFonts w:ascii="Times New Roman" w:hAnsi="Times New Roman" w:eastAsia="Times New Roman" w:cs="Times New Roman"/>
          <w:sz w:val="23"/>
          <w:szCs w:val="23"/>
          <w:color w:val="24292F"/>
          <w:spacing w:val="13"/>
        </w:rPr>
        <w:t>sier when there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is a</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national team</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playing another nation</w:t>
      </w:r>
    </w:p>
    <w:p>
      <w:pPr>
        <w:spacing w:line="203" w:lineRule="auto"/>
        <w:sectPr>
          <w:headerReference w:type="default" r:id="rId493"/>
          <w:footerReference w:type="default" r:id="rId494"/>
          <w:pgSz w:w="11900" w:h="16839"/>
          <w:pgMar w:top="626" w:right="958" w:bottom="606" w:left="959" w:header="344" w:footer="381" w:gutter="0"/>
        </w:sectPr>
        <w:rPr>
          <w:rFonts w:ascii="Times New Roman" w:hAnsi="Times New Roman" w:eastAsia="Times New Roman" w:cs="Times New Roman"/>
          <w:sz w:val="23"/>
          <w:szCs w:val="23"/>
        </w:rPr>
      </w:pPr>
    </w:p>
    <w:p>
      <w:pPr>
        <w:pStyle w:val="BodyText"/>
        <w:spacing w:line="356" w:lineRule="auto"/>
        <w:rPr>
          <w:sz w:val="21"/>
        </w:rPr>
      </w:pPr>
      <w:r/>
    </w:p>
    <w:p>
      <w:pPr>
        <w:ind w:left="490"/>
        <w:spacing w:before="66" w:line="20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(Hobsbawm,</w:t>
      </w:r>
      <w:r>
        <w:rPr>
          <w:rFonts w:ascii="Times New Roman" w:hAnsi="Times New Roman" w:eastAsia="Times New Roman" w:cs="Times New Roman"/>
          <w:sz w:val="23"/>
          <w:szCs w:val="23"/>
          <w:color w:val="24292F"/>
          <w:spacing w:val="44"/>
          <w:w w:val="101"/>
        </w:rPr>
        <w:t xml:space="preserve"> </w:t>
      </w:r>
      <w:r>
        <w:rPr>
          <w:rFonts w:ascii="Times New Roman" w:hAnsi="Times New Roman" w:eastAsia="Times New Roman" w:cs="Times New Roman"/>
          <w:sz w:val="23"/>
          <w:szCs w:val="23"/>
          <w:color w:val="24292F"/>
          <w:spacing w:val="13"/>
        </w:rPr>
        <w:t>1990).</w:t>
      </w:r>
    </w:p>
    <w:p>
      <w:pPr>
        <w:ind w:left="486" w:right="521" w:hanging="270"/>
        <w:spacing w:before="196" w:line="314" w:lineRule="auto"/>
        <w:outlineLvl w:val="1"/>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4.</w:t>
      </w:r>
      <w:r>
        <w:rPr>
          <w:rFonts w:ascii="Times New Roman" w:hAnsi="Times New Roman" w:eastAsia="Times New Roman" w:cs="Times New Roman"/>
          <w:sz w:val="23"/>
          <w:szCs w:val="23"/>
          <w:color w:val="24292F"/>
          <w:spacing w:val="44"/>
          <w:w w:val="101"/>
        </w:rPr>
        <w:t xml:space="preserve"> </w:t>
      </w:r>
      <w:r>
        <w:rPr>
          <w:rFonts w:ascii="Times New Roman" w:hAnsi="Times New Roman" w:eastAsia="Times New Roman" w:cs="Times New Roman"/>
          <w:sz w:val="23"/>
          <w:szCs w:val="23"/>
          <w:color w:val="24292F"/>
          <w:spacing w:val="14"/>
        </w:rPr>
        <w:t>From outside Wales, too,</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it</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is the ru</w:t>
      </w:r>
      <w:r>
        <w:rPr>
          <w:rFonts w:ascii="Times New Roman" w:hAnsi="Times New Roman" w:eastAsia="Times New Roman" w:cs="Times New Roman"/>
          <w:sz w:val="23"/>
          <w:szCs w:val="23"/>
          <w:color w:val="24292F"/>
          <w:spacing w:val="13"/>
        </w:rPr>
        <w:t>gby that commonly deﬁnes</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3"/>
        </w:rPr>
        <w:t>the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nation – with</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3"/>
        </w:rPr>
        <w:t>the</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5"/>
        </w:rPr>
        <w:t>sport providing both widespread interest and</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5"/>
        </w:rPr>
        <w:t>one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of</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5"/>
        </w:rPr>
        <w:t>the</w:t>
      </w:r>
      <w:r>
        <w:rPr>
          <w:rFonts w:ascii="Times New Roman" w:hAnsi="Times New Roman" w:eastAsia="Times New Roman" w:cs="Times New Roman"/>
          <w:sz w:val="23"/>
          <w:szCs w:val="23"/>
          <w:color w:val="24292F"/>
          <w:spacing w:val="12"/>
        </w:rPr>
        <w:t xml:space="preserve"> </w:t>
      </w:r>
      <w:r>
        <w:rPr>
          <w:rFonts w:ascii="Times New Roman" w:hAnsi="Times New Roman" w:eastAsia="Times New Roman" w:cs="Times New Roman"/>
          <w:sz w:val="23"/>
          <w:szCs w:val="23"/>
          <w:color w:val="24292F"/>
          <w:spacing w:val="15"/>
        </w:rPr>
        <w:t>few</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5"/>
        </w:rPr>
        <w:t>positive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associations</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5"/>
        </w:rPr>
        <w:t>of</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5"/>
        </w:rPr>
        <w:t>outsiders’ perceptions o</w:t>
      </w:r>
      <w:r>
        <w:rPr>
          <w:rFonts w:ascii="Times New Roman" w:hAnsi="Times New Roman" w:eastAsia="Times New Roman" w:cs="Times New Roman"/>
          <w:sz w:val="23"/>
          <w:szCs w:val="23"/>
          <w:color w:val="24292F"/>
          <w:spacing w:val="14"/>
        </w:rPr>
        <w:t>f</w:t>
      </w:r>
      <w:r>
        <w:rPr>
          <w:rFonts w:ascii="Times New Roman" w:hAnsi="Times New Roman" w:eastAsia="Times New Roman" w:cs="Times New Roman"/>
          <w:sz w:val="23"/>
          <w:szCs w:val="23"/>
          <w:color w:val="24292F"/>
          <w:spacing w:val="12"/>
        </w:rPr>
        <w:t xml:space="preserve"> </w:t>
      </w:r>
      <w:r>
        <w:rPr>
          <w:rFonts w:ascii="Times New Roman" w:hAnsi="Times New Roman" w:eastAsia="Times New Roman" w:cs="Times New Roman"/>
          <w:sz w:val="23"/>
          <w:szCs w:val="23"/>
          <w:color w:val="24292F"/>
          <w:spacing w:val="14"/>
        </w:rPr>
        <w:t>Wales.</w:t>
      </w:r>
    </w:p>
    <w:p>
      <w:pPr>
        <w:ind w:left="8"/>
        <w:spacing w:before="237" w:line="19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7"/>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7"/>
        </w:rPr>
        <w:t>由于开启了答案后置</w:t>
      </w:r>
      <w:r>
        <w:rPr>
          <w:rFonts w:ascii="Microsoft YaHei" w:hAnsi="Microsoft YaHei" w:eastAsia="Microsoft YaHei" w:cs="Microsoft YaHei"/>
          <w:sz w:val="17"/>
          <w:szCs w:val="17"/>
          <w:color w:val="24292F"/>
          <w:spacing w:val="-21"/>
        </w:rPr>
        <w:t xml:space="preserve"> </w:t>
      </w:r>
      <w:r>
        <w:rPr>
          <w:rFonts w:ascii="Microsoft YaHei" w:hAnsi="Microsoft YaHei" w:eastAsia="Microsoft YaHei" w:cs="Microsoft YaHei"/>
          <w:sz w:val="17"/>
          <w:szCs w:val="17"/>
          <w:color w:val="24292F"/>
          <w:spacing w:val="17"/>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，请参考答案</w:t>
      </w:r>
      <w:r>
        <w:rPr>
          <w:rFonts w:ascii="Microsoft YaHei" w:hAnsi="Microsoft YaHei" w:eastAsia="Microsoft YaHei" w:cs="Microsoft YaHei"/>
          <w:sz w:val="17"/>
          <w:szCs w:val="17"/>
          <w:color w:val="24292F"/>
          <w:spacing w:val="16"/>
        </w:rPr>
        <w:t>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7"/>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p>
    <w:p>
      <w:pPr>
        <w:spacing w:line="132" w:lineRule="exact"/>
        <w:rPr/>
      </w:pPr>
      <w:r/>
    </w:p>
    <w:tbl>
      <w:tblPr>
        <w:tblStyle w:val="TableNormal"/>
        <w:tblW w:w="9961" w:type="dxa"/>
        <w:tblInd w:w="10" w:type="dxa"/>
        <w:tblLayout w:type="fixed"/>
        <w:tblBorders>
          <w:top w:val="single" w:color="F0F4F8" w:sz="8" w:space="0"/>
          <w:left w:val="single" w:color="F0F4F8" w:sz="8" w:space="0"/>
          <w:bottom w:val="single" w:color="F0F4F8" w:sz="8" w:space="0"/>
          <w:right w:val="single" w:color="F0F4F8" w:sz="8" w:space="0"/>
          <w:insideH w:val="single" w:color="F0F4F8" w:sz="8" w:space="0"/>
          <w:insideV w:val="single" w:color="F0F4F8" w:sz="8" w:space="0"/>
        </w:tblBorders>
      </w:tblPr>
      <w:tblGrid>
        <w:gridCol w:w="8713"/>
        <w:gridCol w:w="1248"/>
      </w:tblGrid>
      <w:tr>
        <w:trPr>
          <w:trHeight w:val="889" w:hRule="atLeast"/>
        </w:trPr>
        <w:tc>
          <w:tcPr>
            <w:tcW w:w="8713" w:type="dxa"/>
            <w:vAlign w:val="top"/>
            <w:tcBorders>
              <w:right w:val="nil"/>
            </w:tcBorders>
          </w:tcPr>
          <w:p>
            <w:pPr>
              <w:pStyle w:val="TableText"/>
              <w:ind w:left="245"/>
              <w:spacing w:before="136" w:line="197" w:lineRule="auto"/>
              <w:rPr>
                <w:rFonts w:ascii="Microsoft YaHei" w:hAnsi="Microsoft YaHei" w:eastAsia="Microsoft YaHei" w:cs="Microsoft YaHei"/>
              </w:rPr>
            </w:pPr>
            <w:r>
              <w:rPr>
                <w:color w:val="24292F"/>
              </w:rPr>
              <w:t>rugby</w:t>
            </w:r>
            <w:r>
              <w:rPr>
                <w:color w:val="24292F"/>
                <w:spacing w:val="30"/>
              </w:rPr>
              <w:t xml:space="preserve"> </w:t>
            </w:r>
            <w:r>
              <w:rPr>
                <w:color w:val="24292F"/>
                <w:spacing w:val="12"/>
              </w:rPr>
              <w:t>-</w:t>
            </w:r>
            <w:r>
              <w:rPr>
                <w:color w:val="24292F"/>
                <w:spacing w:val="38"/>
                <w:w w:val="101"/>
              </w:rPr>
              <w:t xml:space="preserve"> </w:t>
            </w:r>
            <w:r>
              <w:rPr>
                <w:rFonts w:ascii="Lucida Console" w:hAnsi="Lucida Console" w:eastAsia="Lucida Console" w:cs="Lucida Console"/>
                <w:color w:val="72809D"/>
                <w:spacing w:val="12"/>
              </w:rPr>
              <w:t>L1</w:t>
            </w:r>
            <w:r>
              <w:rPr>
                <w:rFonts w:ascii="Lucida Console" w:hAnsi="Lucida Console" w:eastAsia="Lucida Console" w:cs="Lucida Console"/>
                <w:color w:val="72809D"/>
                <w:spacing w:val="-32"/>
              </w:rPr>
              <w:t xml:space="preserve"> </w:t>
            </w:r>
            <w:r>
              <w:rPr>
                <w:color w:val="24292F"/>
                <w:spacing w:val="12"/>
              </w:rPr>
              <w:t>-</w:t>
            </w:r>
            <w:r>
              <w:rPr>
                <w:color w:val="24292F"/>
                <w:spacing w:val="17"/>
              </w:rPr>
              <w:t xml:space="preserve"> </w:t>
            </w:r>
            <w:r>
              <w:rPr>
                <w:color w:val="72809D"/>
                <w:spacing w:val="12"/>
              </w:rPr>
              <w:t>/</w:t>
            </w:r>
            <w:r>
              <w:rPr>
                <w:color w:val="72809D"/>
                <w:spacing w:val="-30"/>
              </w:rPr>
              <w:t xml:space="preserve"> </w:t>
            </w:r>
            <w:r>
              <w:rPr>
                <w:color w:val="72809D"/>
                <w:spacing w:val="12"/>
              </w:rPr>
              <w:t>ˈ</w:t>
            </w:r>
            <w:r>
              <w:rPr>
                <w:color w:val="72809D"/>
                <w:spacing w:val="-25"/>
              </w:rPr>
              <w:t xml:space="preserve"> </w:t>
            </w:r>
            <w:r>
              <w:rPr>
                <w:color w:val="72809D"/>
                <w:spacing w:val="12"/>
              </w:rPr>
              <w:t>rʌɡ</w:t>
            </w:r>
            <w:r>
              <w:rPr>
                <w:color w:val="72809D"/>
              </w:rPr>
              <w:t>bi</w:t>
            </w:r>
            <w:r>
              <w:rPr>
                <w:color w:val="72809D"/>
                <w:spacing w:val="12"/>
              </w:rPr>
              <w:t>/</w:t>
            </w:r>
            <w:r>
              <w:rPr>
                <w:color w:val="72809D"/>
                <w:spacing w:val="23"/>
                <w:w w:val="101"/>
              </w:rPr>
              <w:t xml:space="preserve"> </w:t>
            </w:r>
            <w:r>
              <w:rPr>
                <w:rFonts w:ascii="Courier New" w:hAnsi="Courier New" w:eastAsia="Courier New" w:cs="Courier New"/>
                <w:i/>
                <w:iCs/>
                <w:color w:val="72809D"/>
                <w:spacing w:val="12"/>
              </w:rPr>
              <w:t>n.</w:t>
            </w:r>
            <w:r>
              <w:rPr>
                <w:rFonts w:ascii="Courier New" w:hAnsi="Courier New" w:eastAsia="Courier New" w:cs="Courier New"/>
                <w:i/>
                <w:iCs/>
                <w:color w:val="72809D"/>
                <w:spacing w:val="-34"/>
              </w:rPr>
              <w:t xml:space="preserve"> </w:t>
            </w:r>
            <w:r>
              <w:rPr>
                <w:rFonts w:ascii="Microsoft YaHei" w:hAnsi="Microsoft YaHei" w:eastAsia="Microsoft YaHei" w:cs="Microsoft YaHei"/>
                <w:color w:val="24292F"/>
                <w:spacing w:val="12"/>
              </w:rPr>
              <w:t>橄榄球运动；</w:t>
            </w:r>
            <w:r>
              <w:rPr>
                <w:rFonts w:ascii="Microsoft YaHei" w:hAnsi="Microsoft YaHei" w:eastAsia="Microsoft YaHei" w:cs="Microsoft YaHei"/>
                <w:color w:val="24292F"/>
                <w:spacing w:val="-21"/>
              </w:rPr>
              <w:t xml:space="preserve"> </w:t>
            </w:r>
            <w:r>
              <w:rPr>
                <w:rFonts w:ascii="Microsoft YaHei" w:hAnsi="Microsoft YaHei" w:eastAsia="Microsoft YaHei" w:cs="Microsoft YaHei"/>
                <w:color w:val="24292F"/>
                <w:spacing w:val="12"/>
              </w:rPr>
              <w:t>拉格比市</w:t>
            </w:r>
            <w:r>
              <w:rPr>
                <w:rFonts w:ascii="Microsoft YaHei" w:hAnsi="Microsoft YaHei" w:eastAsia="Microsoft YaHei" w:cs="Microsoft YaHei"/>
                <w:color w:val="24292F"/>
                <w:spacing w:val="-30"/>
              </w:rPr>
              <w:t xml:space="preserve"> </w:t>
            </w:r>
            <w:r>
              <w:rPr>
                <w:rFonts w:ascii="Microsoft YaHei" w:hAnsi="Microsoft YaHei" w:eastAsia="Microsoft YaHei" w:cs="Microsoft YaHei"/>
                <w:color w:val="24292F"/>
                <w:spacing w:val="12"/>
              </w:rPr>
              <w:t>（</w:t>
            </w:r>
            <w:r>
              <w:rPr>
                <w:rFonts w:ascii="Microsoft YaHei" w:hAnsi="Microsoft YaHei" w:eastAsia="Microsoft YaHei" w:cs="Microsoft YaHei"/>
                <w:color w:val="24292F"/>
                <w:spacing w:val="-28"/>
              </w:rPr>
              <w:t xml:space="preserve"> </w:t>
            </w:r>
            <w:r>
              <w:rPr>
                <w:rFonts w:ascii="Microsoft YaHei" w:hAnsi="Microsoft YaHei" w:eastAsia="Microsoft YaHei" w:cs="Microsoft YaHei"/>
                <w:color w:val="24292F"/>
                <w:spacing w:val="12"/>
              </w:rPr>
              <w:t>英格兰中</w:t>
            </w:r>
            <w:r>
              <w:rPr>
                <w:rFonts w:ascii="Microsoft YaHei" w:hAnsi="Microsoft YaHei" w:eastAsia="Microsoft YaHei" w:cs="Microsoft YaHei"/>
                <w:color w:val="24292F"/>
                <w:spacing w:val="11"/>
              </w:rPr>
              <w:t>部的城市</w:t>
            </w:r>
            <w:r>
              <w:rPr>
                <w:rFonts w:ascii="Microsoft YaHei" w:hAnsi="Microsoft YaHei" w:eastAsia="Microsoft YaHei" w:cs="Microsoft YaHei"/>
                <w:color w:val="24292F"/>
                <w:spacing w:val="-2"/>
              </w:rPr>
              <w:t>） ；</w:t>
            </w:r>
            <w:r>
              <w:rPr>
                <w:rFonts w:ascii="Microsoft YaHei" w:hAnsi="Microsoft YaHei" w:eastAsia="Microsoft YaHei" w:cs="Microsoft YaHei"/>
                <w:color w:val="24292F"/>
                <w:spacing w:val="11"/>
              </w:rPr>
              <w:t>英怯橄榄球；</w:t>
            </w:r>
          </w:p>
          <w:p>
            <w:pPr>
              <w:pStyle w:val="TableText"/>
              <w:ind w:left="241"/>
              <w:spacing w:before="120" w:line="194" w:lineRule="auto"/>
              <w:rPr>
                <w:rFonts w:ascii="Microsoft YaHei" w:hAnsi="Microsoft YaHei" w:eastAsia="Microsoft YaHei" w:cs="Microsoft YaHei"/>
              </w:rPr>
            </w:pPr>
            <w:r>
              <w:rPr>
                <w:color w:val="24292F"/>
              </w:rPr>
              <w:t>outsider</w:t>
            </w:r>
            <w:r>
              <w:rPr>
                <w:color w:val="24292F"/>
                <w:spacing w:val="28"/>
                <w:w w:val="101"/>
              </w:rPr>
              <w:t xml:space="preserve"> </w:t>
            </w:r>
            <w:r>
              <w:rPr>
                <w:color w:val="24292F"/>
                <w:spacing w:val="14"/>
              </w:rPr>
              <w:t>-</w:t>
            </w:r>
            <w:r>
              <w:rPr>
                <w:color w:val="24292F"/>
                <w:spacing w:val="38"/>
                <w:w w:val="101"/>
              </w:rPr>
              <w:t xml:space="preserve"> </w:t>
            </w:r>
            <w:r>
              <w:rPr>
                <w:rFonts w:ascii="Lucida Console" w:hAnsi="Lucida Console" w:eastAsia="Lucida Console" w:cs="Lucida Console"/>
                <w:color w:val="72809D"/>
                <w:spacing w:val="14"/>
              </w:rPr>
              <w:t>L2</w:t>
            </w:r>
            <w:r>
              <w:rPr>
                <w:rFonts w:ascii="Lucida Console" w:hAnsi="Lucida Console" w:eastAsia="Lucida Console" w:cs="Lucida Console"/>
                <w:color w:val="72809D"/>
                <w:spacing w:val="-32"/>
              </w:rPr>
              <w:t xml:space="preserve"> </w:t>
            </w:r>
            <w:r>
              <w:rPr>
                <w:color w:val="24292F"/>
                <w:spacing w:val="14"/>
              </w:rPr>
              <w:t>-</w:t>
            </w:r>
            <w:r>
              <w:rPr>
                <w:color w:val="24292F"/>
                <w:spacing w:val="17"/>
              </w:rPr>
              <w:t xml:space="preserve"> </w:t>
            </w:r>
            <w:r>
              <w:rPr>
                <w:color w:val="72809D"/>
                <w:spacing w:val="14"/>
              </w:rPr>
              <w:t>/aʊt</w:t>
            </w:r>
            <w:r>
              <w:rPr>
                <w:color w:val="72809D"/>
                <w:spacing w:val="-26"/>
              </w:rPr>
              <w:t xml:space="preserve"> </w:t>
            </w:r>
            <w:r>
              <w:rPr>
                <w:color w:val="72809D"/>
                <w:spacing w:val="14"/>
              </w:rPr>
              <w:t>ˈ</w:t>
            </w:r>
            <w:r>
              <w:rPr>
                <w:color w:val="72809D"/>
                <w:spacing w:val="-31"/>
              </w:rPr>
              <w:t xml:space="preserve"> </w:t>
            </w:r>
            <w:r>
              <w:rPr>
                <w:color w:val="72809D"/>
              </w:rPr>
              <w:t>sa</w:t>
            </w:r>
            <w:r>
              <w:rPr>
                <w:color w:val="72809D"/>
                <w:spacing w:val="14"/>
              </w:rPr>
              <w:t>ɪdɚ/</w:t>
            </w:r>
            <w:r>
              <w:rPr>
                <w:color w:val="72809D"/>
                <w:spacing w:val="23"/>
                <w:w w:val="101"/>
              </w:rPr>
              <w:t xml:space="preserve"> </w:t>
            </w:r>
            <w:r>
              <w:rPr>
                <w:rFonts w:ascii="Courier New" w:hAnsi="Courier New" w:eastAsia="Courier New" w:cs="Courier New"/>
                <w:i/>
                <w:iCs/>
                <w:color w:val="72809D"/>
                <w:spacing w:val="14"/>
              </w:rPr>
              <w:t>n.</w:t>
            </w:r>
            <w:r>
              <w:rPr>
                <w:rFonts w:ascii="Courier New" w:hAnsi="Courier New" w:eastAsia="Courier New" w:cs="Courier New"/>
                <w:i/>
                <w:iCs/>
                <w:color w:val="72809D"/>
                <w:spacing w:val="-35"/>
              </w:rPr>
              <w:t xml:space="preserve"> </w:t>
            </w:r>
            <w:r>
              <w:rPr>
                <w:rFonts w:ascii="Microsoft YaHei" w:hAnsi="Microsoft YaHei" w:eastAsia="Microsoft YaHei" w:cs="Microsoft YaHei"/>
                <w:color w:val="24292F"/>
                <w:spacing w:val="14"/>
              </w:rPr>
              <w:t>局外人</w:t>
            </w:r>
            <w:r>
              <w:rPr>
                <w:rFonts w:ascii="Microsoft YaHei" w:hAnsi="Microsoft YaHei" w:eastAsia="Microsoft YaHei" w:cs="Microsoft YaHei"/>
                <w:color w:val="24292F"/>
                <w:spacing w:val="-13"/>
              </w:rPr>
              <w:t xml:space="preserve"> </w:t>
            </w:r>
            <w:r>
              <w:rPr>
                <w:rFonts w:ascii="Microsoft YaHei" w:hAnsi="Microsoft YaHei" w:eastAsia="Microsoft YaHei" w:cs="Microsoft YaHei"/>
                <w:color w:val="24292F"/>
                <w:spacing w:val="14"/>
              </w:rPr>
              <w:t>，</w:t>
            </w:r>
            <w:r>
              <w:rPr>
                <w:rFonts w:ascii="Microsoft YaHei" w:hAnsi="Microsoft YaHei" w:eastAsia="Microsoft YaHei" w:cs="Microsoft YaHei"/>
                <w:color w:val="24292F"/>
                <w:spacing w:val="-27"/>
              </w:rPr>
              <w:t xml:space="preserve"> </w:t>
            </w:r>
            <w:r>
              <w:rPr>
                <w:rFonts w:ascii="Microsoft YaHei" w:hAnsi="Microsoft YaHei" w:eastAsia="Microsoft YaHei" w:cs="Microsoft YaHei"/>
                <w:color w:val="24292F"/>
                <w:spacing w:val="14"/>
              </w:rPr>
              <w:t>圈外人；</w:t>
            </w:r>
            <w:r>
              <w:rPr>
                <w:rFonts w:ascii="Microsoft YaHei" w:hAnsi="Microsoft YaHei" w:eastAsia="Microsoft YaHei" w:cs="Microsoft YaHei"/>
                <w:color w:val="24292F"/>
                <w:spacing w:val="-14"/>
              </w:rPr>
              <w:t xml:space="preserve"> </w:t>
            </w:r>
            <w:r>
              <w:rPr>
                <w:rFonts w:ascii="Microsoft YaHei" w:hAnsi="Microsoft YaHei" w:eastAsia="Microsoft YaHei" w:cs="Microsoft YaHei"/>
                <w:color w:val="24292F"/>
                <w:spacing w:val="14"/>
              </w:rPr>
              <w:t>无取胜希望者</w:t>
            </w:r>
            <w:r>
              <w:rPr>
                <w:rFonts w:ascii="Microsoft YaHei" w:hAnsi="Microsoft YaHei" w:eastAsia="Microsoft YaHei" w:cs="Microsoft YaHei"/>
                <w:color w:val="24292F"/>
                <w:spacing w:val="-6"/>
              </w:rPr>
              <w:t>；</w:t>
            </w:r>
            <w:r>
              <w:rPr>
                <w:rFonts w:ascii="Microsoft YaHei" w:hAnsi="Microsoft YaHei" w:eastAsia="Microsoft YaHei" w:cs="Microsoft YaHei"/>
                <w:color w:val="24292F"/>
                <w:spacing w:val="-14"/>
              </w:rPr>
              <w:t xml:space="preserve"> </w:t>
            </w:r>
            <w:r>
              <w:rPr>
                <w:rFonts w:ascii="Microsoft YaHei" w:hAnsi="Microsoft YaHei" w:eastAsia="Microsoft YaHei" w:cs="Microsoft YaHei"/>
                <w:color w:val="24292F"/>
                <w:spacing w:val="-6"/>
              </w:rPr>
              <w:t>（</w:t>
            </w:r>
            <w:r>
              <w:rPr>
                <w:rFonts w:ascii="Microsoft YaHei" w:hAnsi="Microsoft YaHei" w:eastAsia="Microsoft YaHei" w:cs="Microsoft YaHei"/>
                <w:color w:val="24292F"/>
                <w:spacing w:val="-19"/>
              </w:rPr>
              <w:t xml:space="preserve"> </w:t>
            </w:r>
            <w:r>
              <w:rPr>
                <w:rFonts w:ascii="Microsoft YaHei" w:hAnsi="Microsoft YaHei" w:eastAsia="Microsoft YaHei" w:cs="Microsoft YaHei"/>
                <w:color w:val="24292F"/>
                <w:spacing w:val="14"/>
              </w:rPr>
              <w:t>比赛中的）</w:t>
            </w:r>
            <w:r>
              <w:rPr>
                <w:rFonts w:ascii="Microsoft YaHei" w:hAnsi="Microsoft YaHei" w:eastAsia="Microsoft YaHei" w:cs="Microsoft YaHei"/>
                <w:color w:val="24292F"/>
                <w:spacing w:val="-21"/>
              </w:rPr>
              <w:t xml:space="preserve"> </w:t>
            </w:r>
            <w:r>
              <w:rPr>
                <w:rFonts w:ascii="Microsoft YaHei" w:hAnsi="Microsoft YaHei" w:eastAsia="Microsoft YaHei" w:cs="Microsoft YaHei"/>
                <w:color w:val="24292F"/>
                <w:spacing w:val="13"/>
              </w:rPr>
              <w:t>冷门选手；</w:t>
            </w:r>
          </w:p>
        </w:tc>
        <w:tc>
          <w:tcPr>
            <w:tcW w:w="1248" w:type="dxa"/>
            <w:vAlign w:val="top"/>
            <w:tcBorders>
              <w:left w:val="nil"/>
            </w:tcBorders>
          </w:tcPr>
          <w:p>
            <w:pPr>
              <w:ind w:firstLine="1167"/>
              <w:spacing w:before="86" w:line="793" w:lineRule="exact"/>
              <w:rPr/>
            </w:pPr>
            <w:r>
              <w:rPr>
                <w:position w:val="-15"/>
              </w:rPr>
              <w:pict>
                <v:shape id="_x0000_s596" style="mso-position-vertical-relative:line;mso-position-horizontal-relative:char;width:4.45pt;height:39.7pt;" filled="false" strokecolor="#F0F4F8" strokeweight="0.75pt" coordsize="88,794" coordorigin="0,0" path="m70,7c75,17,78,28,80,39m80,676c78,687,75,698,70,708c66,719,61,729,55,738c48,748,41,756,33,765c25,772,16,780,7,786e">
                  <v:stroke joinstyle="miter" miterlimit="4"/>
                </v:shape>
              </w:pict>
            </w:r>
          </w:p>
        </w:tc>
      </w:tr>
    </w:tbl>
    <w:p>
      <w:pPr>
        <w:ind w:right="9087" w:firstLine="6"/>
        <w:spacing w:before="171" w:line="327" w:lineRule="auto"/>
        <w:rPr>
          <w:rFonts w:ascii="Microsoft YaHei" w:hAnsi="Microsoft YaHei" w:eastAsia="Microsoft YaHei" w:cs="Microsoft YaHei"/>
          <w:sz w:val="20"/>
          <w:szCs w:val="20"/>
        </w:rPr>
      </w:pPr>
      <w:r>
        <w:drawing>
          <wp:anchor distT="0" distB="0" distL="0" distR="0" simplePos="0" relativeHeight="253524992" behindDoc="0" locked="0" layoutInCell="1" allowOverlap="1">
            <wp:simplePos x="0" y="0"/>
            <wp:positionH relativeFrom="column">
              <wp:posOffset>0</wp:posOffset>
            </wp:positionH>
            <wp:positionV relativeFrom="paragraph">
              <wp:posOffset>608971</wp:posOffset>
            </wp:positionV>
            <wp:extent cx="6338323" cy="9516"/>
            <wp:effectExtent l="0" t="0" r="0" b="0"/>
            <wp:wrapNone/>
            <wp:docPr id="1226" name="IM 1226"/>
            <wp:cNvGraphicFramePr/>
            <a:graphic>
              <a:graphicData uri="http://schemas.openxmlformats.org/drawingml/2006/picture">
                <pic:pic>
                  <pic:nvPicPr>
                    <pic:cNvPr id="1226" name="IM 1226"/>
                    <pic:cNvPicPr/>
                  </pic:nvPicPr>
                  <pic:blipFill>
                    <a:blip r:embed="rId501"/>
                    <a:stretch>
                      <a:fillRect/>
                    </a:stretch>
                  </pic:blipFill>
                  <pic:spPr>
                    <a:xfrm rot="0">
                      <a:off x="0" y="0"/>
                      <a:ext cx="6338323" cy="9516"/>
                    </a:xfrm>
                    <a:prstGeom prst="rect">
                      <a:avLst/>
                    </a:prstGeom>
                  </pic:spPr>
                </pic:pic>
              </a:graphicData>
            </a:graphic>
          </wp:anchor>
        </w:drawing>
      </w:r>
      <w:r>
        <w:rPr>
          <w:rFonts w:ascii="Microsoft YaHei" w:hAnsi="Microsoft YaHei" w:eastAsia="Microsoft YaHei" w:cs="Microsoft YaHei"/>
          <w:sz w:val="17"/>
          <w:szCs w:val="17"/>
          <w:color w:val="24292F"/>
          <w:spacing w:val="12"/>
        </w:rPr>
        <w:t>题目解析</w:t>
      </w:r>
      <w:r>
        <w:rPr>
          <w:rFonts w:ascii="Microsoft YaHei" w:hAnsi="Microsoft YaHei" w:eastAsia="Microsoft YaHei" w:cs="Microsoft YaHei"/>
          <w:sz w:val="17"/>
          <w:szCs w:val="17"/>
          <w:color w:val="24292F"/>
        </w:rPr>
        <w:t xml:space="preserve">    </w:t>
      </w:r>
      <w:r>
        <w:rPr>
          <w:rFonts w:ascii="Microsoft YaHei" w:hAnsi="Microsoft YaHei" w:eastAsia="Microsoft YaHei" w:cs="Microsoft YaHei"/>
          <w:sz w:val="20"/>
          <w:szCs w:val="20"/>
          <w:color w:val="24292F"/>
          <w:position w:val="-13"/>
        </w:rPr>
        <w:drawing>
          <wp:inline distT="0" distB="0" distL="0" distR="0">
            <wp:extent cx="228407" cy="228407"/>
            <wp:effectExtent l="0" t="0" r="0" b="0"/>
            <wp:docPr id="1228" name="IM 1228"/>
            <wp:cNvGraphicFramePr/>
            <a:graphic>
              <a:graphicData uri="http://schemas.openxmlformats.org/drawingml/2006/picture">
                <pic:pic>
                  <pic:nvPicPr>
                    <pic:cNvPr id="1228" name="IM 1228"/>
                    <pic:cNvPicPr/>
                  </pic:nvPicPr>
                  <pic:blipFill>
                    <a:blip r:embed="rId502"/>
                    <a:stretch>
                      <a:fillRect/>
                    </a:stretch>
                  </pic:blipFill>
                  <pic:spPr>
                    <a:xfrm rot="0">
                      <a:off x="0" y="0"/>
                      <a:ext cx="228407" cy="228407"/>
                    </a:xfrm>
                    <a:prstGeom prst="rect">
                      <a:avLst/>
                    </a:prstGeom>
                  </pic:spPr>
                </pic:pic>
              </a:graphicData>
            </a:graphic>
          </wp:inline>
        </w:drawing>
      </w:r>
      <w:r>
        <w:rPr>
          <w:rFonts w:ascii="Microsoft YaHei" w:hAnsi="Microsoft YaHei" w:eastAsia="Microsoft YaHei" w:cs="Microsoft YaHei"/>
          <w:sz w:val="20"/>
          <w:szCs w:val="20"/>
          <w:color w:val="24292F"/>
          <w:spacing w:val="9"/>
        </w:rPr>
        <w:t xml:space="preserve">  </w:t>
      </w:r>
      <w:r>
        <w:rPr>
          <w:rFonts w:ascii="Microsoft YaHei" w:hAnsi="Microsoft YaHei" w:eastAsia="Microsoft YaHei" w:cs="Microsoft YaHei"/>
          <w:sz w:val="20"/>
          <w:szCs w:val="20"/>
          <w:color w:val="24292F"/>
          <w:spacing w:val="-2"/>
        </w:rPr>
        <w:t>阿毛</w:t>
      </w:r>
    </w:p>
    <w:p>
      <w:pPr>
        <w:ind w:left="11"/>
        <w:spacing w:before="1" w:line="193"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18"/>
        </w:rPr>
        <w:t>公民通常认为</w:t>
      </w:r>
      <w:r>
        <w:rPr>
          <w:rFonts w:ascii="Times New Roman" w:hAnsi="Times New Roman" w:eastAsia="Times New Roman" w:cs="Times New Roman"/>
          <w:sz w:val="20"/>
          <w:szCs w:val="20"/>
          <w:color w:val="24292F"/>
          <w:spacing w:val="18"/>
        </w:rPr>
        <w:t>-----</w:t>
      </w:r>
      <w:r>
        <w:rPr>
          <w:rFonts w:ascii="Microsoft YaHei" w:hAnsi="Microsoft YaHei" w:eastAsia="Microsoft YaHei" w:cs="Microsoft YaHei"/>
          <w:sz w:val="20"/>
          <w:szCs w:val="20"/>
          <w:color w:val="24292F"/>
          <w:spacing w:val="18"/>
        </w:rPr>
        <w:t>橄榄球</w:t>
      </w:r>
      <w:r>
        <w:rPr>
          <w:rFonts w:ascii="Times New Roman" w:hAnsi="Times New Roman" w:eastAsia="Times New Roman" w:cs="Times New Roman"/>
          <w:sz w:val="20"/>
          <w:szCs w:val="20"/>
          <w:color w:val="24292F"/>
        </w:rPr>
        <w:t>rugby</w:t>
      </w:r>
      <w:r>
        <w:rPr>
          <w:rFonts w:ascii="Times New Roman" w:hAnsi="Times New Roman" w:eastAsia="Times New Roman" w:cs="Times New Roman"/>
          <w:sz w:val="20"/>
          <w:szCs w:val="20"/>
          <w:color w:val="24292F"/>
          <w:spacing w:val="18"/>
        </w:rPr>
        <w:t>------</w:t>
      </w:r>
      <w:r>
        <w:rPr>
          <w:rFonts w:ascii="Microsoft YaHei" w:hAnsi="Microsoft YaHei" w:eastAsia="Microsoft YaHei" w:cs="Microsoft YaHei"/>
          <w:sz w:val="20"/>
          <w:szCs w:val="20"/>
          <w:color w:val="24292F"/>
          <w:spacing w:val="18"/>
        </w:rPr>
        <w:t>在</w:t>
      </w:r>
      <w:r>
        <w:rPr>
          <w:rFonts w:ascii="Microsoft YaHei" w:hAnsi="Microsoft YaHei" w:eastAsia="Microsoft YaHei" w:cs="Microsoft YaHei"/>
          <w:sz w:val="20"/>
          <w:szCs w:val="20"/>
          <w:color w:val="24292F"/>
          <w:spacing w:val="17"/>
        </w:rPr>
        <w:t>很多方面</w:t>
      </w:r>
      <w:r>
        <w:rPr>
          <w:rFonts w:ascii="Times New Roman" w:hAnsi="Times New Roman" w:eastAsia="Times New Roman" w:cs="Times New Roman"/>
          <w:sz w:val="20"/>
          <w:szCs w:val="20"/>
          <w:color w:val="24292F"/>
          <w:spacing w:val="17"/>
        </w:rPr>
        <w:t>-------</w:t>
      </w:r>
      <w:r>
        <w:rPr>
          <w:rFonts w:ascii="Microsoft YaHei" w:hAnsi="Microsoft YaHei" w:eastAsia="Microsoft YaHei" w:cs="Microsoft YaHei"/>
          <w:sz w:val="20"/>
          <w:szCs w:val="20"/>
          <w:color w:val="24292F"/>
          <w:spacing w:val="17"/>
        </w:rPr>
        <w:t>来自威尔士以外的地区</w:t>
      </w:r>
    </w:p>
    <w:p>
      <w:pPr>
        <w:ind w:left="7"/>
        <w:spacing w:before="54" w:line="20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4292F"/>
          <w:spacing w:val="17"/>
        </w:rPr>
        <w:t>citizens commonly</w:t>
      </w:r>
      <w:r>
        <w:rPr>
          <w:rFonts w:ascii="Times New Roman" w:hAnsi="Times New Roman" w:eastAsia="Times New Roman" w:cs="Times New Roman"/>
          <w:sz w:val="20"/>
          <w:szCs w:val="20"/>
          <w:color w:val="24292F"/>
          <w:spacing w:val="30"/>
        </w:rPr>
        <w:t xml:space="preserve"> </w:t>
      </w:r>
      <w:r>
        <w:rPr>
          <w:rFonts w:ascii="Times New Roman" w:hAnsi="Times New Roman" w:eastAsia="Times New Roman" w:cs="Times New Roman"/>
          <w:sz w:val="20"/>
          <w:szCs w:val="20"/>
          <w:color w:val="24292F"/>
          <w:spacing w:val="17"/>
        </w:rPr>
        <w:t>ide</w:t>
      </w:r>
      <w:r>
        <w:rPr>
          <w:rFonts w:ascii="Times New Roman" w:hAnsi="Times New Roman" w:eastAsia="Times New Roman" w:cs="Times New Roman"/>
          <w:sz w:val="20"/>
          <w:szCs w:val="20"/>
          <w:color w:val="24292F"/>
          <w:spacing w:val="16"/>
        </w:rPr>
        <w:t>ntify----Rugby-----in</w:t>
      </w:r>
      <w:r>
        <w:rPr>
          <w:rFonts w:ascii="Times New Roman" w:hAnsi="Times New Roman" w:eastAsia="Times New Roman" w:cs="Times New Roman"/>
          <w:sz w:val="20"/>
          <w:szCs w:val="20"/>
          <w:color w:val="24292F"/>
          <w:spacing w:val="29"/>
          <w:w w:val="101"/>
        </w:rPr>
        <w:t xml:space="preserve"> </w:t>
      </w:r>
      <w:r>
        <w:rPr>
          <w:rFonts w:ascii="Times New Roman" w:hAnsi="Times New Roman" w:eastAsia="Times New Roman" w:cs="Times New Roman"/>
          <w:sz w:val="20"/>
          <w:szCs w:val="20"/>
          <w:color w:val="24292F"/>
          <w:spacing w:val="16"/>
        </w:rPr>
        <w:t>many ways-----from outside Wales</w:t>
      </w:r>
    </w:p>
    <w:p>
      <w:pPr>
        <w:pStyle w:val="BodyText"/>
        <w:spacing w:line="420" w:lineRule="auto"/>
        <w:rPr>
          <w:sz w:val="21"/>
        </w:rPr>
      </w:pPr>
      <w:r/>
    </w:p>
    <w:p>
      <w:pPr>
        <w:pStyle w:val="BodyText"/>
        <w:ind w:left="22"/>
        <w:spacing w:before="124" w:line="188" w:lineRule="auto"/>
        <w:rPr>
          <w:rFonts w:ascii="Microsoft YaHei" w:hAnsi="Microsoft YaHei" w:eastAsia="Microsoft YaHei" w:cs="Microsoft YaHei"/>
        </w:rPr>
      </w:pPr>
      <w:r>
        <w:rPr>
          <w:sz w:val="29"/>
          <w:szCs w:val="29"/>
          <w:b/>
          <w:bCs/>
          <w:color w:val="24292F"/>
          <w:spacing w:val="8"/>
        </w:rPr>
        <w:t>189. </w:t>
      </w:r>
      <w:r>
        <w:rPr>
          <w:sz w:val="29"/>
          <w:szCs w:val="29"/>
          <w:b/>
          <w:bCs/>
          <w:color w:val="24292F"/>
        </w:rPr>
        <w:t>Employees</w:t>
      </w:r>
      <w:r>
        <w:rPr>
          <w:sz w:val="29"/>
          <w:szCs w:val="29"/>
          <w:b/>
          <w:bCs/>
          <w:color w:val="24292F"/>
          <w:spacing w:val="8"/>
        </w:rPr>
        <w:t xml:space="preserve"> / </w:t>
      </w:r>
      <w:r>
        <w:rPr>
          <w:rFonts w:ascii="Microsoft YaHei" w:hAnsi="Microsoft YaHei" w:eastAsia="Microsoft YaHei" w:cs="Microsoft YaHei"/>
          <w:sz w:val="29"/>
          <w:szCs w:val="29"/>
          <w:color w:val="24292F"/>
          <w:spacing w:val="8"/>
        </w:rPr>
        <w:t>雇员</w:t>
      </w:r>
      <w:r>
        <w:rPr>
          <w:rFonts w:ascii="Microsoft YaHei" w:hAnsi="Microsoft YaHei" w:eastAsia="Microsoft YaHei" w:cs="Microsoft YaHei"/>
          <w:sz w:val="29"/>
          <w:szCs w:val="29"/>
          <w:color w:val="24292F"/>
          <w:spacing w:val="37"/>
        </w:rPr>
        <w:t xml:space="preserve"> </w:t>
      </w:r>
      <w:r>
        <w:rPr>
          <w:shd w:val="clear" w:fill="E1F5FE"/>
          <w:rFonts w:ascii="Microsoft YaHei" w:hAnsi="Microsoft YaHei" w:eastAsia="Microsoft YaHei" w:cs="Microsoft YaHei"/>
          <w:sz w:val="29"/>
          <w:szCs w:val="29"/>
          <w:color w:val="24292F"/>
          <w:spacing w:val="8"/>
        </w:rPr>
        <w:t xml:space="preserve"> </w:t>
      </w:r>
      <w:r>
        <w:rPr>
          <w:shd w:val="clear" w:fill="E1F5FE"/>
          <w:rFonts w:ascii="Times New Roman" w:hAnsi="Times New Roman" w:eastAsia="Times New Roman" w:cs="Times New Roman"/>
          <w:color w:val="03A9F4"/>
          <w:spacing w:val="8"/>
          <w:position w:val="1"/>
        </w:rPr>
        <w:t>#4406  </w:t>
      </w:r>
      <w:r>
        <w:rPr>
          <w:rFonts w:ascii="Times New Roman" w:hAnsi="Times New Roman" w:eastAsia="Times New Roman" w:cs="Times New Roman"/>
          <w:color w:val="03A9F4"/>
          <w:spacing w:val="8"/>
          <w:position w:val="1"/>
        </w:rPr>
        <w:t xml:space="preserve">   </w:t>
      </w:r>
      <w:r>
        <w:rPr>
          <w:shd w:val="clear" w:fill="E1F5FE"/>
          <w:rFonts w:ascii="Times New Roman" w:hAnsi="Times New Roman" w:eastAsia="Times New Roman" w:cs="Times New Roman"/>
          <w:color w:val="03A9F4"/>
          <w:spacing w:val="8"/>
          <w:position w:val="1"/>
        </w:rPr>
        <w:t xml:space="preserve">  </w:t>
      </w:r>
      <w:r>
        <w:rPr>
          <w:shd w:val="clear" w:fill="E1F5FE"/>
          <w:rFonts w:ascii="Microsoft YaHei" w:hAnsi="Microsoft YaHei" w:eastAsia="Microsoft YaHei" w:cs="Microsoft YaHei"/>
          <w:color w:val="03A9F4"/>
          <w:spacing w:val="8"/>
          <w:position w:val="1"/>
        </w:rPr>
        <w:t>中频  </w:t>
      </w:r>
      <w:r>
        <w:rPr>
          <w:rFonts w:ascii="Microsoft YaHei" w:hAnsi="Microsoft YaHei" w:eastAsia="Microsoft YaHei" w:cs="Microsoft YaHei"/>
          <w:color w:val="03A9F4"/>
          <w:spacing w:val="8"/>
          <w:position w:val="1"/>
        </w:rPr>
        <w:t xml:space="preserve">  </w:t>
      </w:r>
      <w:r>
        <w:rPr>
          <w:shd w:val="clear" w:fill="E1F5FE"/>
          <w:rFonts w:ascii="Microsoft YaHei" w:hAnsi="Microsoft YaHei" w:eastAsia="Microsoft YaHei" w:cs="Microsoft YaHei"/>
          <w:color w:val="03A9F4"/>
          <w:spacing w:val="8"/>
          <w:position w:val="1"/>
        </w:rPr>
        <w:t xml:space="preserve">  </w:t>
      </w:r>
      <w:r>
        <w:rPr>
          <w:shd w:val="clear" w:fill="E1F5FE"/>
          <w:rFonts w:ascii="Microsoft YaHei" w:hAnsi="Microsoft YaHei" w:eastAsia="Microsoft YaHei" w:cs="Microsoft YaHei"/>
          <w:color w:val="03A9F4"/>
          <w:spacing w:val="7"/>
          <w:position w:val="1"/>
        </w:rPr>
        <w:t>不可练习  </w:t>
      </w:r>
    </w:p>
    <w:p>
      <w:pPr>
        <w:ind w:left="230"/>
        <w:spacing w:before="248"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23"/>
        </w:rPr>
        <w:t>1.</w:t>
      </w:r>
      <w:r>
        <w:rPr>
          <w:rFonts w:ascii="Times New Roman" w:hAnsi="Times New Roman" w:eastAsia="Times New Roman" w:cs="Times New Roman"/>
          <w:sz w:val="23"/>
          <w:szCs w:val="23"/>
          <w:color w:val="24292F"/>
          <w:spacing w:val="53"/>
        </w:rPr>
        <w:t xml:space="preserve"> </w:t>
      </w:r>
      <w:r>
        <w:rPr>
          <w:rFonts w:ascii="Microsoft YaHei" w:hAnsi="Microsoft YaHei" w:eastAsia="Microsoft YaHei" w:cs="Microsoft YaHei"/>
          <w:sz w:val="23"/>
          <w:szCs w:val="23"/>
          <w:color w:val="24292F"/>
          <w:spacing w:val="23"/>
        </w:rPr>
        <w:t>回忆要点：</w:t>
      </w:r>
      <w:r>
        <w:rPr>
          <w:rFonts w:ascii="Microsoft YaHei" w:hAnsi="Microsoft YaHei" w:eastAsia="Microsoft YaHei" w:cs="Microsoft YaHei"/>
          <w:sz w:val="23"/>
          <w:szCs w:val="23"/>
          <w:color w:val="24292F"/>
          <w:spacing w:val="-48"/>
        </w:rPr>
        <w:t xml:space="preserve"> </w:t>
      </w:r>
      <w:r>
        <w:rPr>
          <w:rFonts w:ascii="Microsoft YaHei" w:hAnsi="Microsoft YaHei" w:eastAsia="Microsoft YaHei" w:cs="Microsoft YaHei"/>
          <w:sz w:val="23"/>
          <w:szCs w:val="23"/>
          <w:color w:val="24292F"/>
          <w:spacing w:val="23"/>
        </w:rPr>
        <w:t>考到一个人</w:t>
      </w:r>
      <w:r>
        <w:rPr>
          <w:rFonts w:ascii="Microsoft YaHei" w:hAnsi="Microsoft YaHei" w:eastAsia="Microsoft YaHei" w:cs="Microsoft YaHei"/>
          <w:sz w:val="23"/>
          <w:szCs w:val="23"/>
          <w:color w:val="24292F"/>
          <w:spacing w:val="29"/>
        </w:rPr>
        <w:t xml:space="preserve"> </w:t>
      </w:r>
      <w:r>
        <w:rPr>
          <w:rFonts w:ascii="Times New Roman" w:hAnsi="Times New Roman" w:eastAsia="Times New Roman" w:cs="Times New Roman"/>
          <w:sz w:val="23"/>
          <w:szCs w:val="23"/>
          <w:color w:val="24292F"/>
          <w:spacing w:val="23"/>
        </w:rPr>
        <w:t>1</w:t>
      </w:r>
      <w:r>
        <w:rPr>
          <w:rFonts w:ascii="Microsoft YaHei" w:hAnsi="Microsoft YaHei" w:eastAsia="Microsoft YaHei" w:cs="Microsoft YaHei"/>
          <w:sz w:val="23"/>
          <w:szCs w:val="23"/>
          <w:color w:val="24292F"/>
          <w:spacing w:val="23"/>
        </w:rPr>
        <w:t>叫</w:t>
      </w:r>
      <w:r>
        <w:rPr>
          <w:rFonts w:ascii="Times New Roman" w:hAnsi="Times New Roman" w:eastAsia="Times New Roman" w:cs="Times New Roman"/>
          <w:sz w:val="23"/>
          <w:szCs w:val="23"/>
          <w:color w:val="24292F"/>
        </w:rPr>
        <w:t>Dver</w:t>
      </w:r>
      <w:r>
        <w:rPr>
          <w:rFonts w:ascii="Microsoft YaHei" w:hAnsi="Microsoft YaHei" w:eastAsia="Microsoft YaHei" w:cs="Microsoft YaHei"/>
          <w:sz w:val="23"/>
          <w:szCs w:val="23"/>
          <w:color w:val="24292F"/>
          <w:spacing w:val="23"/>
        </w:rPr>
        <w:t>什么的建立了个 </w:t>
      </w:r>
      <w:r>
        <w:rPr>
          <w:rFonts w:ascii="Times New Roman" w:hAnsi="Times New Roman" w:eastAsia="Times New Roman" w:cs="Times New Roman"/>
          <w:sz w:val="23"/>
          <w:szCs w:val="23"/>
          <w:color w:val="24292F"/>
        </w:rPr>
        <w:t>helth</w:t>
      </w:r>
      <w:r>
        <w:rPr>
          <w:rFonts w:ascii="Times New Roman" w:hAnsi="Times New Roman" w:eastAsia="Times New Roman" w:cs="Times New Roman"/>
          <w:sz w:val="23"/>
          <w:szCs w:val="23"/>
          <w:color w:val="24292F"/>
          <w:spacing w:val="23"/>
        </w:rPr>
        <w:t xml:space="preserve"> 2</w:t>
      </w:r>
      <w:r>
        <w:rPr>
          <w:rFonts w:ascii="Microsoft YaHei" w:hAnsi="Microsoft YaHei" w:eastAsia="Microsoft YaHei" w:cs="Microsoft YaHei"/>
          <w:sz w:val="23"/>
          <w:szCs w:val="23"/>
          <w:color w:val="24292F"/>
          <w:spacing w:val="23"/>
        </w:rPr>
        <w:t>这个</w:t>
      </w:r>
      <w:r>
        <w:rPr>
          <w:rFonts w:ascii="Times New Roman" w:hAnsi="Times New Roman" w:eastAsia="Times New Roman" w:cs="Times New Roman"/>
          <w:sz w:val="23"/>
          <w:szCs w:val="23"/>
          <w:color w:val="24292F"/>
        </w:rPr>
        <w:t>process</w:t>
      </w:r>
      <w:r>
        <w:rPr>
          <w:rFonts w:ascii="Microsoft YaHei" w:hAnsi="Microsoft YaHei" w:eastAsia="Microsoft YaHei" w:cs="Microsoft YaHei"/>
          <w:sz w:val="23"/>
          <w:szCs w:val="23"/>
          <w:color w:val="24292F"/>
          <w:spacing w:val="23"/>
        </w:rPr>
        <w:t>让</w:t>
      </w:r>
      <w:r>
        <w:rPr>
          <w:rFonts w:ascii="Times New Roman" w:hAnsi="Times New Roman" w:eastAsia="Times New Roman" w:cs="Times New Roman"/>
          <w:sz w:val="23"/>
          <w:szCs w:val="23"/>
          <w:color w:val="24292F"/>
        </w:rPr>
        <w:t>everyone</w:t>
      </w:r>
      <w:r>
        <w:rPr>
          <w:rFonts w:ascii="Times New Roman" w:hAnsi="Times New Roman" w:eastAsia="Times New Roman" w:cs="Times New Roman"/>
          <w:sz w:val="23"/>
          <w:szCs w:val="23"/>
          <w:color w:val="24292F"/>
          <w:spacing w:val="23"/>
        </w:rPr>
        <w:t xml:space="preserve"> </w:t>
      </w:r>
      <w:r>
        <w:rPr>
          <w:rFonts w:ascii="Times New Roman" w:hAnsi="Times New Roman" w:eastAsia="Times New Roman" w:cs="Times New Roman"/>
          <w:sz w:val="23"/>
          <w:szCs w:val="23"/>
          <w:color w:val="24292F"/>
        </w:rPr>
        <w:t>can</w:t>
      </w:r>
    </w:p>
    <w:p>
      <w:pPr>
        <w:ind w:left="503" w:right="197" w:hanging="15"/>
        <w:spacing w:before="45" w:line="222" w:lineRule="auto"/>
        <w:rPr>
          <w:rFonts w:ascii="Microsoft YaHei" w:hAnsi="Microsoft YaHei" w:eastAsia="Microsoft YaHei" w:cs="Microsoft YaHei"/>
          <w:sz w:val="23"/>
          <w:szCs w:val="23"/>
        </w:rPr>
      </w:pPr>
      <w:r>
        <w:rPr>
          <w:rFonts w:ascii="Times New Roman" w:hAnsi="Times New Roman" w:eastAsia="Times New Roman" w:cs="Times New Roman"/>
          <w:sz w:val="23"/>
          <w:szCs w:val="23"/>
          <w:color w:val="24292F"/>
        </w:rPr>
        <w:t>access</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rPr>
        <w:t>to</w:t>
      </w:r>
      <w:r>
        <w:rPr>
          <w:rFonts w:ascii="Times New Roman" w:hAnsi="Times New Roman" w:eastAsia="Times New Roman" w:cs="Times New Roman"/>
          <w:sz w:val="23"/>
          <w:szCs w:val="23"/>
          <w:color w:val="24292F"/>
          <w:spacing w:val="26"/>
        </w:rPr>
        <w:t xml:space="preserve"> 3</w:t>
      </w:r>
      <w:r>
        <w:rPr>
          <w:rFonts w:ascii="Microsoft YaHei" w:hAnsi="Microsoft YaHei" w:eastAsia="Microsoft YaHei" w:cs="Microsoft YaHei"/>
          <w:sz w:val="23"/>
          <w:szCs w:val="23"/>
          <w:color w:val="24292F"/>
          <w:spacing w:val="26"/>
        </w:rPr>
        <w:t>然后他的</w:t>
      </w:r>
      <w:r>
        <w:rPr>
          <w:rFonts w:ascii="Times New Roman" w:hAnsi="Times New Roman" w:eastAsia="Times New Roman" w:cs="Times New Roman"/>
          <w:sz w:val="23"/>
          <w:szCs w:val="23"/>
          <w:color w:val="24292F"/>
        </w:rPr>
        <w:t>employee</w:t>
      </w:r>
      <w:r>
        <w:rPr>
          <w:rFonts w:ascii="Microsoft YaHei" w:hAnsi="Microsoft YaHei" w:eastAsia="Microsoft YaHei" w:cs="Microsoft YaHei"/>
          <w:sz w:val="23"/>
          <w:szCs w:val="23"/>
          <w:color w:val="24292F"/>
          <w:spacing w:val="26"/>
        </w:rPr>
        <w:t>有什么</w:t>
      </w:r>
      <w:r>
        <w:rPr>
          <w:rFonts w:ascii="Times New Roman" w:hAnsi="Times New Roman" w:eastAsia="Times New Roman" w:cs="Times New Roman"/>
          <w:sz w:val="23"/>
          <w:szCs w:val="23"/>
          <w:color w:val="24292F"/>
        </w:rPr>
        <w:t>problems</w:t>
      </w:r>
      <w:r>
        <w:rPr>
          <w:rFonts w:ascii="Times New Roman" w:hAnsi="Times New Roman" w:eastAsia="Times New Roman" w:cs="Times New Roman"/>
          <w:sz w:val="23"/>
          <w:szCs w:val="23"/>
          <w:color w:val="24292F"/>
          <w:spacing w:val="26"/>
        </w:rPr>
        <w:t xml:space="preserve"> 4</w:t>
      </w:r>
      <w:r>
        <w:rPr>
          <w:rFonts w:ascii="Microsoft YaHei" w:hAnsi="Microsoft YaHei" w:eastAsia="Microsoft YaHei" w:cs="Microsoft YaHei"/>
          <w:sz w:val="23"/>
          <w:szCs w:val="23"/>
          <w:color w:val="24292F"/>
          <w:spacing w:val="26"/>
        </w:rPr>
        <w:t>他怎么解决这个问题 好像是这样记不清</w:t>
      </w:r>
      <w:r>
        <w:rPr>
          <w:rFonts w:ascii="Microsoft YaHei" w:hAnsi="Microsoft YaHei" w:eastAsia="Microsoft YaHei" w:cs="Microsoft YaHei"/>
          <w:sz w:val="23"/>
          <w:szCs w:val="23"/>
          <w:color w:val="24292F"/>
          <w:spacing w:val="7"/>
        </w:rPr>
        <w:t>了大家看到过的补充下啊</w:t>
      </w:r>
    </w:p>
    <w:p>
      <w:pPr>
        <w:ind w:left="224"/>
        <w:spacing w:before="229" w:line="192" w:lineRule="auto"/>
        <w:rPr>
          <w:rFonts w:ascii="Times New Roman" w:hAnsi="Times New Roman" w:eastAsia="Times New Roman" w:cs="Times New Roman"/>
          <w:sz w:val="23"/>
          <w:szCs w:val="23"/>
        </w:rPr>
      </w:pPr>
      <w:r>
        <w:rPr>
          <w:rFonts w:ascii="Microsoft YaHei" w:hAnsi="Microsoft YaHei" w:eastAsia="Microsoft YaHei" w:cs="Microsoft YaHei"/>
          <w:sz w:val="23"/>
          <w:szCs w:val="23"/>
          <w:color w:val="24292F"/>
          <w:position w:val="5"/>
        </w:rPr>
        <w:drawing>
          <wp:inline distT="0" distB="0" distL="0" distR="0">
            <wp:extent cx="47585" cy="47584"/>
            <wp:effectExtent l="0" t="0" r="0" b="0"/>
            <wp:docPr id="1230" name="IM 1230"/>
            <wp:cNvGraphicFramePr/>
            <a:graphic>
              <a:graphicData uri="http://schemas.openxmlformats.org/drawingml/2006/picture">
                <pic:pic>
                  <pic:nvPicPr>
                    <pic:cNvPr id="1230" name="IM 1230"/>
                    <pic:cNvPicPr/>
                  </pic:nvPicPr>
                  <pic:blipFill>
                    <a:blip r:embed="rId503"/>
                    <a:stretch>
                      <a:fillRect/>
                    </a:stretch>
                  </pic:blipFill>
                  <pic:spPr>
                    <a:xfrm rot="0">
                      <a:off x="0" y="0"/>
                      <a:ext cx="47585" cy="47584"/>
                    </a:xfrm>
                    <a:prstGeom prst="rect">
                      <a:avLst/>
                    </a:prstGeom>
                  </pic:spPr>
                </pic:pic>
              </a:graphicData>
            </a:graphic>
          </wp:inline>
        </w:drawing>
      </w:r>
      <w:r>
        <w:rPr>
          <w:rFonts w:ascii="Microsoft YaHei" w:hAnsi="Microsoft YaHei" w:eastAsia="Microsoft YaHei" w:cs="Microsoft YaHei"/>
          <w:sz w:val="23"/>
          <w:szCs w:val="23"/>
          <w:color w:val="24292F"/>
          <w:spacing w:val="36"/>
        </w:rPr>
        <w:t xml:space="preserve">  </w:t>
      </w:r>
      <w:r>
        <w:rPr>
          <w:rFonts w:ascii="Microsoft YaHei" w:hAnsi="Microsoft YaHei" w:eastAsia="Microsoft YaHei" w:cs="Microsoft YaHei"/>
          <w:sz w:val="23"/>
          <w:szCs w:val="23"/>
          <w:color w:val="24292F"/>
          <w:spacing w:val="25"/>
        </w:rPr>
        <w:t>回忆要点：</w:t>
      </w:r>
      <w:r>
        <w:rPr>
          <w:rFonts w:ascii="Microsoft YaHei" w:hAnsi="Microsoft YaHei" w:eastAsia="Microsoft YaHei" w:cs="Microsoft YaHei"/>
          <w:sz w:val="23"/>
          <w:szCs w:val="23"/>
          <w:color w:val="24292F"/>
          <w:spacing w:val="-48"/>
        </w:rPr>
        <w:t xml:space="preserve"> </w:t>
      </w:r>
      <w:r>
        <w:rPr>
          <w:rFonts w:ascii="Microsoft YaHei" w:hAnsi="Microsoft YaHei" w:eastAsia="Microsoft YaHei" w:cs="Microsoft YaHei"/>
          <w:sz w:val="23"/>
          <w:szCs w:val="23"/>
          <w:color w:val="24292F"/>
          <w:spacing w:val="25"/>
        </w:rPr>
        <w:t>考到一个人</w:t>
      </w:r>
      <w:r>
        <w:rPr>
          <w:rFonts w:ascii="Microsoft YaHei" w:hAnsi="Microsoft YaHei" w:eastAsia="Microsoft YaHei" w:cs="Microsoft YaHei"/>
          <w:sz w:val="23"/>
          <w:szCs w:val="23"/>
          <w:color w:val="24292F"/>
          <w:spacing w:val="29"/>
        </w:rPr>
        <w:t xml:space="preserve"> </w:t>
      </w:r>
      <w:r>
        <w:rPr>
          <w:rFonts w:ascii="Times New Roman" w:hAnsi="Times New Roman" w:eastAsia="Times New Roman" w:cs="Times New Roman"/>
          <w:sz w:val="23"/>
          <w:szCs w:val="23"/>
          <w:color w:val="24292F"/>
          <w:spacing w:val="25"/>
        </w:rPr>
        <w:t>1</w:t>
      </w:r>
      <w:r>
        <w:rPr>
          <w:rFonts w:ascii="Microsoft YaHei" w:hAnsi="Microsoft YaHei" w:eastAsia="Microsoft YaHei" w:cs="Microsoft YaHei"/>
          <w:sz w:val="23"/>
          <w:szCs w:val="23"/>
          <w:color w:val="24292F"/>
          <w:spacing w:val="25"/>
        </w:rPr>
        <w:t>叫</w:t>
      </w:r>
      <w:r>
        <w:rPr>
          <w:rFonts w:ascii="Times New Roman" w:hAnsi="Times New Roman" w:eastAsia="Times New Roman" w:cs="Times New Roman"/>
          <w:sz w:val="23"/>
          <w:szCs w:val="23"/>
          <w:color w:val="24292F"/>
        </w:rPr>
        <w:t>Dver</w:t>
      </w:r>
      <w:r>
        <w:rPr>
          <w:rFonts w:ascii="Microsoft YaHei" w:hAnsi="Microsoft YaHei" w:eastAsia="Microsoft YaHei" w:cs="Microsoft YaHei"/>
          <w:sz w:val="23"/>
          <w:szCs w:val="23"/>
          <w:color w:val="24292F"/>
          <w:spacing w:val="25"/>
        </w:rPr>
        <w:t>什么的建立了个 </w:t>
      </w:r>
      <w:r>
        <w:rPr>
          <w:rFonts w:ascii="Times New Roman" w:hAnsi="Times New Roman" w:eastAsia="Times New Roman" w:cs="Times New Roman"/>
          <w:sz w:val="23"/>
          <w:szCs w:val="23"/>
          <w:color w:val="24292F"/>
        </w:rPr>
        <w:t>helth</w:t>
      </w:r>
      <w:r>
        <w:rPr>
          <w:rFonts w:ascii="Times New Roman" w:hAnsi="Times New Roman" w:eastAsia="Times New Roman" w:cs="Times New Roman"/>
          <w:sz w:val="23"/>
          <w:szCs w:val="23"/>
          <w:color w:val="24292F"/>
          <w:spacing w:val="25"/>
        </w:rPr>
        <w:t xml:space="preserve"> 2</w:t>
      </w:r>
      <w:r>
        <w:rPr>
          <w:rFonts w:ascii="Microsoft YaHei" w:hAnsi="Microsoft YaHei" w:eastAsia="Microsoft YaHei" w:cs="Microsoft YaHei"/>
          <w:sz w:val="23"/>
          <w:szCs w:val="23"/>
          <w:color w:val="24292F"/>
          <w:spacing w:val="25"/>
        </w:rPr>
        <w:t>这个</w:t>
      </w:r>
      <w:r>
        <w:rPr>
          <w:rFonts w:ascii="Times New Roman" w:hAnsi="Times New Roman" w:eastAsia="Times New Roman" w:cs="Times New Roman"/>
          <w:sz w:val="23"/>
          <w:szCs w:val="23"/>
          <w:color w:val="24292F"/>
        </w:rPr>
        <w:t>process</w:t>
      </w:r>
      <w:r>
        <w:rPr>
          <w:rFonts w:ascii="Microsoft YaHei" w:hAnsi="Microsoft YaHei" w:eastAsia="Microsoft YaHei" w:cs="Microsoft YaHei"/>
          <w:sz w:val="23"/>
          <w:szCs w:val="23"/>
          <w:color w:val="24292F"/>
          <w:spacing w:val="25"/>
        </w:rPr>
        <w:t>让</w:t>
      </w:r>
      <w:r>
        <w:rPr>
          <w:rFonts w:ascii="Times New Roman" w:hAnsi="Times New Roman" w:eastAsia="Times New Roman" w:cs="Times New Roman"/>
          <w:sz w:val="23"/>
          <w:szCs w:val="23"/>
          <w:color w:val="24292F"/>
        </w:rPr>
        <w:t>everyone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rPr>
        <w:t>can</w:t>
      </w:r>
    </w:p>
    <w:p>
      <w:pPr>
        <w:ind w:left="503" w:right="197" w:hanging="15"/>
        <w:spacing w:before="44" w:line="222" w:lineRule="auto"/>
        <w:rPr>
          <w:rFonts w:ascii="Microsoft YaHei" w:hAnsi="Microsoft YaHei" w:eastAsia="Microsoft YaHei" w:cs="Microsoft YaHei"/>
          <w:sz w:val="23"/>
          <w:szCs w:val="23"/>
        </w:rPr>
      </w:pPr>
      <w:r>
        <w:rPr>
          <w:rFonts w:ascii="Times New Roman" w:hAnsi="Times New Roman" w:eastAsia="Times New Roman" w:cs="Times New Roman"/>
          <w:sz w:val="23"/>
          <w:szCs w:val="23"/>
          <w:color w:val="24292F"/>
        </w:rPr>
        <w:t>access</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rPr>
        <w:t>to</w:t>
      </w:r>
      <w:r>
        <w:rPr>
          <w:rFonts w:ascii="Times New Roman" w:hAnsi="Times New Roman" w:eastAsia="Times New Roman" w:cs="Times New Roman"/>
          <w:sz w:val="23"/>
          <w:szCs w:val="23"/>
          <w:color w:val="24292F"/>
          <w:spacing w:val="26"/>
        </w:rPr>
        <w:t xml:space="preserve"> 3</w:t>
      </w:r>
      <w:r>
        <w:rPr>
          <w:rFonts w:ascii="Microsoft YaHei" w:hAnsi="Microsoft YaHei" w:eastAsia="Microsoft YaHei" w:cs="Microsoft YaHei"/>
          <w:sz w:val="23"/>
          <w:szCs w:val="23"/>
          <w:color w:val="24292F"/>
          <w:spacing w:val="26"/>
        </w:rPr>
        <w:t>然后他的</w:t>
      </w:r>
      <w:r>
        <w:rPr>
          <w:rFonts w:ascii="Times New Roman" w:hAnsi="Times New Roman" w:eastAsia="Times New Roman" w:cs="Times New Roman"/>
          <w:sz w:val="23"/>
          <w:szCs w:val="23"/>
          <w:color w:val="24292F"/>
        </w:rPr>
        <w:t>employee</w:t>
      </w:r>
      <w:r>
        <w:rPr>
          <w:rFonts w:ascii="Microsoft YaHei" w:hAnsi="Microsoft YaHei" w:eastAsia="Microsoft YaHei" w:cs="Microsoft YaHei"/>
          <w:sz w:val="23"/>
          <w:szCs w:val="23"/>
          <w:color w:val="24292F"/>
          <w:spacing w:val="26"/>
        </w:rPr>
        <w:t>有什么</w:t>
      </w:r>
      <w:r>
        <w:rPr>
          <w:rFonts w:ascii="Times New Roman" w:hAnsi="Times New Roman" w:eastAsia="Times New Roman" w:cs="Times New Roman"/>
          <w:sz w:val="23"/>
          <w:szCs w:val="23"/>
          <w:color w:val="24292F"/>
        </w:rPr>
        <w:t>problems</w:t>
      </w:r>
      <w:r>
        <w:rPr>
          <w:rFonts w:ascii="Times New Roman" w:hAnsi="Times New Roman" w:eastAsia="Times New Roman" w:cs="Times New Roman"/>
          <w:sz w:val="23"/>
          <w:szCs w:val="23"/>
          <w:color w:val="24292F"/>
          <w:spacing w:val="26"/>
        </w:rPr>
        <w:t xml:space="preserve"> 4</w:t>
      </w:r>
      <w:r>
        <w:rPr>
          <w:rFonts w:ascii="Microsoft YaHei" w:hAnsi="Microsoft YaHei" w:eastAsia="Microsoft YaHei" w:cs="Microsoft YaHei"/>
          <w:sz w:val="23"/>
          <w:szCs w:val="23"/>
          <w:color w:val="24292F"/>
          <w:spacing w:val="26"/>
        </w:rPr>
        <w:t>他怎么解决这个问题 好像是这样记不清</w:t>
      </w:r>
      <w:r>
        <w:rPr>
          <w:rFonts w:ascii="Microsoft YaHei" w:hAnsi="Microsoft YaHei" w:eastAsia="Microsoft YaHei" w:cs="Microsoft YaHei"/>
          <w:sz w:val="23"/>
          <w:szCs w:val="23"/>
          <w:color w:val="24292F"/>
          <w:spacing w:val="7"/>
        </w:rPr>
        <w:t>了大家看到过的补充下啊</w:t>
      </w:r>
    </w:p>
    <w:p>
      <w:pPr>
        <w:pStyle w:val="BodyText"/>
        <w:spacing w:line="318" w:lineRule="auto"/>
        <w:rPr>
          <w:sz w:val="21"/>
        </w:rPr>
      </w:pPr>
      <w:r/>
    </w:p>
    <w:p>
      <w:pPr>
        <w:pStyle w:val="BodyText"/>
        <w:ind w:left="22"/>
        <w:spacing w:before="125" w:line="188" w:lineRule="auto"/>
        <w:rPr>
          <w:rFonts w:ascii="Microsoft YaHei" w:hAnsi="Microsoft YaHei" w:eastAsia="Microsoft YaHei" w:cs="Microsoft YaHei"/>
        </w:rPr>
      </w:pPr>
      <w:r>
        <mc:AlternateContent xmlns:mc="http://schemas.openxmlformats.org/markup-compatibility/2006">
          <mc:Choice Requires="wps">
            <w:drawing>
              <wp:anchor distT="0" distB="0" distL="0" distR="0" simplePos="0" relativeHeight="253521920" behindDoc="1" locked="0" layoutInCell="1" allowOverlap="1">
                <wp:simplePos x="0" y="0"/>
                <wp:positionH relativeFrom="column">
                  <wp:posOffset>2122291</wp:posOffset>
                </wp:positionH>
                <wp:positionV relativeFrom="paragraph">
                  <wp:posOffset>104122</wp:posOffset>
                </wp:positionV>
                <wp:extent cx="447675" cy="190500"/>
                <wp:effectExtent l="0" t="0" r="0" b="0"/>
                <wp:wrapNone/>
                <wp:docPr id="1232" name="Rect 1232"/>
                <wp:cNvGraphicFramePr/>
                <a:graphic>
                  <a:graphicData uri="http://schemas.microsoft.com/office/word/2010/wordprocessingShape">
                    <wps:wsp>
                      <wps:cNvPr id="1232" name="Rect 1232"/>
                      <wps:cNvSpPr/>
                      <wps:spPr>
                        <a:xfrm>
                          <a:off x="2122291" y="104122"/>
                          <a:ext cx="447675" cy="190500"/>
                        </a:xfrm>
                        <a:prstGeom prst="rect">
                          <a:avLst/>
                        </a:prstGeom>
                        <a:solidFill>
                          <a:srgbClr val="E1F5FE">
                            <a:alpha val="97254"/>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598" style="position:absolute;margin-left:167.11pt;margin-top:8.1986pt;mso-position-vertical-relative:text;mso-position-horizontal-relative:text;width:35.25pt;height:15pt;z-index:-249794560;" fillcolor="#E1F5FE" filled="true" stroked="false">
                <v:fill opacity="0.972549"/>
              </v:rect>
            </w:pict>
          </mc:Fallback>
        </mc:AlternateContent>
      </w:r>
      <w:r>
        <w:rPr>
          <w:sz w:val="29"/>
          <w:szCs w:val="29"/>
          <w:b/>
          <w:bCs/>
          <w:color w:val="24292F"/>
          <w:spacing w:val="7"/>
        </w:rPr>
        <w:t>190. </w:t>
      </w:r>
      <w:r>
        <w:rPr>
          <w:sz w:val="29"/>
          <w:szCs w:val="29"/>
          <w:b/>
          <w:bCs/>
          <w:color w:val="24292F"/>
        </w:rPr>
        <w:t>A</w:t>
      </w:r>
      <w:r>
        <w:rPr>
          <w:sz w:val="29"/>
          <w:szCs w:val="29"/>
          <w:b/>
          <w:bCs/>
          <w:color w:val="24292F"/>
          <w:spacing w:val="7"/>
        </w:rPr>
        <w:t xml:space="preserve"> </w:t>
      </w:r>
      <w:r>
        <w:rPr>
          <w:sz w:val="29"/>
          <w:szCs w:val="29"/>
          <w:b/>
          <w:bCs/>
          <w:color w:val="24292F"/>
        </w:rPr>
        <w:t>study</w:t>
      </w:r>
      <w:r>
        <w:rPr>
          <w:sz w:val="29"/>
          <w:szCs w:val="29"/>
          <w:b/>
          <w:bCs/>
          <w:color w:val="24292F"/>
          <w:spacing w:val="7"/>
        </w:rPr>
        <w:t xml:space="preserve"> / </w:t>
      </w:r>
      <w:r>
        <w:rPr>
          <w:rFonts w:ascii="Microsoft YaHei" w:hAnsi="Microsoft YaHei" w:eastAsia="Microsoft YaHei" w:cs="Microsoft YaHei"/>
          <w:sz w:val="29"/>
          <w:szCs w:val="29"/>
          <w:color w:val="24292F"/>
          <w:spacing w:val="7"/>
        </w:rPr>
        <w:t>一项研究  </w:t>
      </w:r>
      <w:r>
        <w:rPr>
          <w:rFonts w:ascii="Times New Roman" w:hAnsi="Times New Roman" w:eastAsia="Times New Roman" w:cs="Times New Roman"/>
          <w:color w:val="03A9F4"/>
          <w:spacing w:val="7"/>
          <w:position w:val="1"/>
        </w:rPr>
        <w:t>#4405     </w:t>
      </w:r>
      <w:r>
        <w:rPr>
          <w:shd w:val="clear" w:fill="E1F5FE"/>
          <w:rFonts w:ascii="Times New Roman" w:hAnsi="Times New Roman" w:eastAsia="Times New Roman" w:cs="Times New Roman"/>
          <w:color w:val="03A9F4"/>
          <w:spacing w:val="16"/>
          <w:position w:val="1"/>
        </w:rPr>
        <w:t xml:space="preserve">  </w:t>
      </w:r>
      <w:r>
        <w:rPr>
          <w:shd w:val="clear" w:fill="E1F5FE"/>
          <w:rFonts w:ascii="Microsoft YaHei" w:hAnsi="Microsoft YaHei" w:eastAsia="Microsoft YaHei" w:cs="Microsoft YaHei"/>
          <w:color w:val="03A9F4"/>
          <w:spacing w:val="7"/>
          <w:position w:val="1"/>
        </w:rPr>
        <w:t>中频  </w:t>
      </w:r>
      <w:r>
        <w:rPr>
          <w:rFonts w:ascii="Microsoft YaHei" w:hAnsi="Microsoft YaHei" w:eastAsia="Microsoft YaHei" w:cs="Microsoft YaHei"/>
          <w:color w:val="03A9F4"/>
          <w:spacing w:val="7"/>
          <w:position w:val="1"/>
        </w:rPr>
        <w:t xml:space="preserve">  </w:t>
      </w:r>
      <w:r>
        <w:rPr>
          <w:shd w:val="clear" w:fill="E1F5FE"/>
          <w:rFonts w:ascii="Microsoft YaHei" w:hAnsi="Microsoft YaHei" w:eastAsia="Microsoft YaHei" w:cs="Microsoft YaHei"/>
          <w:color w:val="03A9F4"/>
          <w:spacing w:val="7"/>
          <w:position w:val="1"/>
        </w:rPr>
        <w:t xml:space="preserve">  不可练习  </w:t>
      </w:r>
    </w:p>
    <w:p>
      <w:pPr>
        <w:ind w:left="486" w:right="57" w:hanging="256"/>
        <w:spacing w:before="247" w:line="221" w:lineRule="auto"/>
        <w:rPr>
          <w:rFonts w:ascii="Microsoft YaHei" w:hAnsi="Microsoft YaHei" w:eastAsia="Microsoft YaHei" w:cs="Microsoft YaHei"/>
          <w:sz w:val="23"/>
          <w:szCs w:val="23"/>
        </w:rPr>
      </w:pPr>
      <w:r>
        <w:rPr>
          <w:rFonts w:ascii="Times New Roman" w:hAnsi="Times New Roman" w:eastAsia="Times New Roman" w:cs="Times New Roman"/>
          <w:sz w:val="23"/>
          <w:szCs w:val="23"/>
          <w:color w:val="24292F"/>
          <w:spacing w:val="18"/>
        </w:rPr>
        <w:t>1.</w:t>
      </w:r>
      <w:r>
        <w:rPr>
          <w:rFonts w:ascii="Times New Roman" w:hAnsi="Times New Roman" w:eastAsia="Times New Roman" w:cs="Times New Roman"/>
          <w:sz w:val="23"/>
          <w:szCs w:val="23"/>
          <w:color w:val="24292F"/>
          <w:spacing w:val="63"/>
        </w:rPr>
        <w:t xml:space="preserve"> </w:t>
      </w:r>
      <w:r>
        <w:rPr>
          <w:rFonts w:ascii="Microsoft YaHei" w:hAnsi="Microsoft YaHei" w:eastAsia="Microsoft YaHei" w:cs="Microsoft YaHei"/>
          <w:sz w:val="23"/>
          <w:szCs w:val="23"/>
          <w:color w:val="24292F"/>
          <w:spacing w:val="18"/>
        </w:rPr>
        <w:t>回忆要点：</w:t>
      </w:r>
      <w:r>
        <w:rPr>
          <w:rFonts w:ascii="Microsoft YaHei" w:hAnsi="Microsoft YaHei" w:eastAsia="Microsoft YaHei" w:cs="Microsoft YaHei"/>
          <w:sz w:val="23"/>
          <w:szCs w:val="23"/>
          <w:color w:val="24292F"/>
          <w:spacing w:val="-48"/>
        </w:rPr>
        <w:t xml:space="preserve"> </w:t>
      </w:r>
      <w:r>
        <w:rPr>
          <w:rFonts w:ascii="Microsoft YaHei" w:hAnsi="Microsoft YaHei" w:eastAsia="Microsoft YaHei" w:cs="Microsoft YaHei"/>
          <w:sz w:val="23"/>
          <w:szCs w:val="23"/>
          <w:color w:val="24292F"/>
          <w:spacing w:val="18"/>
        </w:rPr>
        <w:t>考到一个新题：</w:t>
      </w:r>
      <w:r>
        <w:rPr>
          <w:rFonts w:ascii="Microsoft YaHei" w:hAnsi="Microsoft YaHei" w:eastAsia="Microsoft YaHei" w:cs="Microsoft YaHei"/>
          <w:sz w:val="23"/>
          <w:szCs w:val="23"/>
          <w:color w:val="24292F"/>
          <w:spacing w:val="29"/>
          <w:w w:val="101"/>
        </w:rPr>
        <w:t xml:space="preserve"> </w:t>
      </w:r>
      <w:r>
        <w:rPr>
          <w:rFonts w:ascii="Times New Roman" w:hAnsi="Times New Roman" w:eastAsia="Times New Roman" w:cs="Times New Roman"/>
          <w:sz w:val="23"/>
          <w:szCs w:val="23"/>
          <w:color w:val="24292F"/>
          <w:spacing w:val="18"/>
        </w:rPr>
        <w:t>1.</w:t>
      </w:r>
      <w:r>
        <w:rPr>
          <w:rFonts w:ascii="Microsoft YaHei" w:hAnsi="Microsoft YaHei" w:eastAsia="Microsoft YaHei" w:cs="Microsoft YaHei"/>
          <w:sz w:val="23"/>
          <w:szCs w:val="23"/>
          <w:color w:val="24292F"/>
          <w:spacing w:val="18"/>
        </w:rPr>
        <w:t>讲一种什么理论还是</w:t>
      </w:r>
      <w:r>
        <w:rPr>
          <w:rFonts w:ascii="Times New Roman" w:hAnsi="Times New Roman" w:eastAsia="Times New Roman" w:cs="Times New Roman"/>
          <w:sz w:val="23"/>
          <w:szCs w:val="23"/>
          <w:color w:val="24292F"/>
        </w:rPr>
        <w:t>study</w:t>
      </w:r>
      <w:r>
        <w:rPr>
          <w:rFonts w:ascii="Times New Roman" w:hAnsi="Times New Roman" w:eastAsia="Times New Roman" w:cs="Times New Roman"/>
          <w:sz w:val="23"/>
          <w:szCs w:val="23"/>
          <w:color w:val="24292F"/>
          <w:spacing w:val="18"/>
        </w:rPr>
        <w:t xml:space="preserve"> 2</w:t>
      </w:r>
      <w:r>
        <w:rPr>
          <w:rFonts w:ascii="Times New Roman" w:hAnsi="Times New Roman" w:eastAsia="Times New Roman" w:cs="Times New Roman"/>
          <w:sz w:val="23"/>
          <w:szCs w:val="23"/>
          <w:color w:val="24292F"/>
          <w:spacing w:val="29"/>
        </w:rPr>
        <w:t xml:space="preserve"> </w:t>
      </w:r>
      <w:r>
        <w:rPr>
          <w:rFonts w:ascii="Times New Roman" w:hAnsi="Times New Roman" w:eastAsia="Times New Roman" w:cs="Times New Roman"/>
          <w:sz w:val="23"/>
          <w:szCs w:val="23"/>
          <w:color w:val="24292F"/>
          <w:spacing w:val="18"/>
        </w:rPr>
        <w:t>.</w:t>
      </w:r>
      <w:r>
        <w:rPr>
          <w:rFonts w:ascii="Times New Roman" w:hAnsi="Times New Roman" w:eastAsia="Times New Roman" w:cs="Times New Roman"/>
          <w:sz w:val="23"/>
          <w:szCs w:val="23"/>
          <w:color w:val="24292F"/>
        </w:rPr>
        <w:t>the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rPr>
        <w:t>accepted</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rPr>
        <w:t>view</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rPr>
        <w:t>by</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rPr>
        <w:t>xxx</w:t>
      </w:r>
      <w:r>
        <w:rPr>
          <w:rFonts w:ascii="Times New Roman" w:hAnsi="Times New Roman" w:eastAsia="Times New Roman" w:cs="Times New Roman"/>
          <w:sz w:val="23"/>
          <w:szCs w:val="23"/>
          <w:color w:val="24292F"/>
          <w:spacing w:val="20"/>
          <w:w w:val="101"/>
        </w:rPr>
        <w:t xml:space="preserve"> </w:t>
      </w:r>
      <w:r>
        <w:rPr>
          <w:rFonts w:ascii="Times New Roman" w:hAnsi="Times New Roman" w:eastAsia="Times New Roman" w:cs="Times New Roman"/>
          <w:sz w:val="23"/>
          <w:szCs w:val="23"/>
          <w:color w:val="24292F"/>
          <w:spacing w:val="18"/>
        </w:rPr>
        <w:t>(</w:t>
      </w:r>
      <w:r>
        <w:rPr>
          <w:rFonts w:ascii="Microsoft YaHei" w:hAnsi="Microsoft YaHei" w:eastAsia="Microsoft YaHei" w:cs="Microsoft YaHei"/>
          <w:sz w:val="23"/>
          <w:szCs w:val="23"/>
          <w:color w:val="24292F"/>
          <w:spacing w:val="18"/>
        </w:rPr>
        <w:t>出</w:t>
      </w:r>
      <w:r>
        <w:rPr>
          <w:rFonts w:ascii="Microsoft YaHei" w:hAnsi="Microsoft YaHei" w:eastAsia="Microsoft YaHei" w:cs="Microsoft YaHei"/>
          <w:sz w:val="23"/>
          <w:szCs w:val="23"/>
          <w:color w:val="24292F"/>
          <w:spacing w:val="12"/>
        </w:rPr>
        <w:t>现一个 人名）</w:t>
      </w:r>
      <w:r>
        <w:rPr>
          <w:rFonts w:ascii="Microsoft YaHei" w:hAnsi="Microsoft YaHei" w:eastAsia="Microsoft YaHei" w:cs="Microsoft YaHei"/>
          <w:sz w:val="23"/>
          <w:szCs w:val="23"/>
          <w:color w:val="24292F"/>
          <w:spacing w:val="-26"/>
        </w:rPr>
        <w:t xml:space="preserve"> </w:t>
      </w:r>
      <w:r>
        <w:rPr>
          <w:rFonts w:ascii="Microsoft YaHei" w:hAnsi="Microsoft YaHei" w:eastAsia="Microsoft YaHei" w:cs="Microsoft YaHei"/>
          <w:sz w:val="23"/>
          <w:szCs w:val="23"/>
          <w:color w:val="24292F"/>
          <w:spacing w:val="12"/>
        </w:rPr>
        <w:t>说的 </w:t>
      </w:r>
      <w:r>
        <w:rPr>
          <w:rFonts w:ascii="Times New Roman" w:hAnsi="Times New Roman" w:eastAsia="Times New Roman" w:cs="Times New Roman"/>
          <w:sz w:val="23"/>
          <w:szCs w:val="23"/>
          <w:color w:val="24292F"/>
          <w:spacing w:val="12"/>
        </w:rPr>
        <w:t>3.</w:t>
      </w:r>
      <w:r>
        <w:rPr>
          <w:rFonts w:ascii="Times New Roman" w:hAnsi="Times New Roman" w:eastAsia="Times New Roman" w:cs="Times New Roman"/>
          <w:sz w:val="23"/>
          <w:szCs w:val="23"/>
          <w:color w:val="24292F"/>
        </w:rPr>
        <w:t>he</w:t>
      </w:r>
      <w:r>
        <w:rPr>
          <w:rFonts w:ascii="Times New Roman" w:hAnsi="Times New Roman" w:eastAsia="Times New Roman" w:cs="Times New Roman"/>
          <w:sz w:val="23"/>
          <w:szCs w:val="23"/>
          <w:color w:val="24292F"/>
          <w:spacing w:val="12"/>
        </w:rPr>
        <w:t xml:space="preserve"> </w:t>
      </w:r>
      <w:r>
        <w:rPr>
          <w:rFonts w:ascii="Times New Roman" w:hAnsi="Times New Roman" w:eastAsia="Times New Roman" w:cs="Times New Roman"/>
          <w:sz w:val="23"/>
          <w:szCs w:val="23"/>
          <w:color w:val="24292F"/>
        </w:rPr>
        <w:t>goes</w:t>
      </w:r>
      <w:r>
        <w:rPr>
          <w:rFonts w:ascii="Times New Roman" w:hAnsi="Times New Roman" w:eastAsia="Times New Roman" w:cs="Times New Roman"/>
          <w:sz w:val="23"/>
          <w:szCs w:val="23"/>
          <w:color w:val="24292F"/>
          <w:spacing w:val="12"/>
        </w:rPr>
        <w:t xml:space="preserve"> </w:t>
      </w:r>
      <w:r>
        <w:rPr>
          <w:rFonts w:ascii="Times New Roman" w:hAnsi="Times New Roman" w:eastAsia="Times New Roman" w:cs="Times New Roman"/>
          <w:sz w:val="23"/>
          <w:szCs w:val="23"/>
          <w:color w:val="24292F"/>
        </w:rPr>
        <w:t>on</w:t>
      </w:r>
      <w:r>
        <w:rPr>
          <w:rFonts w:ascii="Times New Roman" w:hAnsi="Times New Roman" w:eastAsia="Times New Roman" w:cs="Times New Roman"/>
          <w:sz w:val="23"/>
          <w:szCs w:val="23"/>
          <w:color w:val="24292F"/>
          <w:spacing w:val="21"/>
        </w:rPr>
        <w:t xml:space="preserve"> </w:t>
      </w:r>
      <w:r>
        <w:rPr>
          <w:rFonts w:ascii="Microsoft YaHei" w:hAnsi="Microsoft YaHei" w:eastAsia="Microsoft YaHei" w:cs="Microsoft YaHei"/>
          <w:sz w:val="23"/>
          <w:szCs w:val="23"/>
          <w:color w:val="24292F"/>
          <w:spacing w:val="12"/>
        </w:rPr>
        <w:t>说</w:t>
      </w:r>
      <w:r>
        <w:rPr>
          <w:rFonts w:ascii="Times New Roman" w:hAnsi="Times New Roman" w:eastAsia="Times New Roman" w:cs="Times New Roman"/>
          <w:sz w:val="23"/>
          <w:szCs w:val="23"/>
          <w:color w:val="24292F"/>
        </w:rPr>
        <w:t>xxx</w:t>
      </w:r>
      <w:r>
        <w:rPr>
          <w:rFonts w:ascii="Times New Roman" w:hAnsi="Times New Roman" w:eastAsia="Times New Roman" w:cs="Times New Roman"/>
          <w:sz w:val="23"/>
          <w:szCs w:val="23"/>
          <w:color w:val="24292F"/>
          <w:spacing w:val="12"/>
        </w:rPr>
        <w:t xml:space="preserve"> 4.</w:t>
      </w:r>
      <w:r>
        <w:rPr>
          <w:rFonts w:ascii="Microsoft YaHei" w:hAnsi="Microsoft YaHei" w:eastAsia="Microsoft YaHei" w:cs="Microsoft YaHei"/>
          <w:sz w:val="23"/>
          <w:szCs w:val="23"/>
          <w:color w:val="24292F"/>
          <w:spacing w:val="12"/>
        </w:rPr>
        <w:t>但他说的这些有些没保存起来 可能回忆有偏差，</w:t>
      </w:r>
      <w:r>
        <w:rPr>
          <w:rFonts w:ascii="Microsoft YaHei" w:hAnsi="Microsoft YaHei" w:eastAsia="Microsoft YaHei" w:cs="Microsoft YaHei"/>
          <w:sz w:val="23"/>
          <w:szCs w:val="23"/>
          <w:color w:val="24292F"/>
          <w:spacing w:val="8"/>
        </w:rPr>
        <w:t>但觉得排得没问题</w:t>
      </w:r>
    </w:p>
    <w:p>
      <w:pPr>
        <w:ind w:left="486" w:right="57" w:hanging="262"/>
        <w:spacing w:before="229" w:line="221" w:lineRule="auto"/>
        <w:rPr>
          <w:rFonts w:ascii="Microsoft YaHei" w:hAnsi="Microsoft YaHei" w:eastAsia="Microsoft YaHei" w:cs="Microsoft YaHei"/>
          <w:sz w:val="23"/>
          <w:szCs w:val="23"/>
        </w:rPr>
      </w:pPr>
      <w:r>
        <w:rPr>
          <w:rFonts w:ascii="Microsoft YaHei" w:hAnsi="Microsoft YaHei" w:eastAsia="Microsoft YaHei" w:cs="Microsoft YaHei"/>
          <w:sz w:val="23"/>
          <w:szCs w:val="23"/>
          <w:color w:val="24292F"/>
          <w:position w:val="5"/>
        </w:rPr>
        <w:drawing>
          <wp:inline distT="0" distB="0" distL="0" distR="0">
            <wp:extent cx="47585" cy="47584"/>
            <wp:effectExtent l="0" t="0" r="0" b="0"/>
            <wp:docPr id="1234" name="IM 1234"/>
            <wp:cNvGraphicFramePr/>
            <a:graphic>
              <a:graphicData uri="http://schemas.openxmlformats.org/drawingml/2006/picture">
                <pic:pic>
                  <pic:nvPicPr>
                    <pic:cNvPr id="1234" name="IM 1234"/>
                    <pic:cNvPicPr/>
                  </pic:nvPicPr>
                  <pic:blipFill>
                    <a:blip r:embed="rId504"/>
                    <a:stretch>
                      <a:fillRect/>
                    </a:stretch>
                  </pic:blipFill>
                  <pic:spPr>
                    <a:xfrm rot="0">
                      <a:off x="0" y="0"/>
                      <a:ext cx="47585" cy="47584"/>
                    </a:xfrm>
                    <a:prstGeom prst="rect">
                      <a:avLst/>
                    </a:prstGeom>
                  </pic:spPr>
                </pic:pic>
              </a:graphicData>
            </a:graphic>
          </wp:inline>
        </w:drawing>
      </w:r>
      <w:r>
        <w:rPr>
          <w:rFonts w:ascii="Microsoft YaHei" w:hAnsi="Microsoft YaHei" w:eastAsia="Microsoft YaHei" w:cs="Microsoft YaHei"/>
          <w:sz w:val="23"/>
          <w:szCs w:val="23"/>
          <w:color w:val="24292F"/>
          <w:spacing w:val="32"/>
        </w:rPr>
        <w:t xml:space="preserve">  </w:t>
      </w:r>
      <w:r>
        <w:rPr>
          <w:rFonts w:ascii="Microsoft YaHei" w:hAnsi="Microsoft YaHei" w:eastAsia="Microsoft YaHei" w:cs="Microsoft YaHei"/>
          <w:sz w:val="23"/>
          <w:szCs w:val="23"/>
          <w:color w:val="24292F"/>
          <w:spacing w:val="20"/>
        </w:rPr>
        <w:t>回忆要点：</w:t>
      </w:r>
      <w:r>
        <w:rPr>
          <w:rFonts w:ascii="Microsoft YaHei" w:hAnsi="Microsoft YaHei" w:eastAsia="Microsoft YaHei" w:cs="Microsoft YaHei"/>
          <w:sz w:val="23"/>
          <w:szCs w:val="23"/>
          <w:color w:val="24292F"/>
          <w:spacing w:val="-47"/>
        </w:rPr>
        <w:t xml:space="preserve"> </w:t>
      </w:r>
      <w:r>
        <w:rPr>
          <w:rFonts w:ascii="Microsoft YaHei" w:hAnsi="Microsoft YaHei" w:eastAsia="Microsoft YaHei" w:cs="Microsoft YaHei"/>
          <w:sz w:val="23"/>
          <w:szCs w:val="23"/>
          <w:color w:val="24292F"/>
          <w:spacing w:val="20"/>
        </w:rPr>
        <w:t>考到一个新题：</w:t>
      </w:r>
      <w:r>
        <w:rPr>
          <w:rFonts w:ascii="Microsoft YaHei" w:hAnsi="Microsoft YaHei" w:eastAsia="Microsoft YaHei" w:cs="Microsoft YaHei"/>
          <w:sz w:val="23"/>
          <w:szCs w:val="23"/>
          <w:color w:val="24292F"/>
          <w:spacing w:val="29"/>
          <w:w w:val="101"/>
        </w:rPr>
        <w:t xml:space="preserve"> </w:t>
      </w:r>
      <w:r>
        <w:rPr>
          <w:rFonts w:ascii="Times New Roman" w:hAnsi="Times New Roman" w:eastAsia="Times New Roman" w:cs="Times New Roman"/>
          <w:sz w:val="23"/>
          <w:szCs w:val="23"/>
          <w:color w:val="24292F"/>
          <w:spacing w:val="20"/>
        </w:rPr>
        <w:t>1.</w:t>
      </w:r>
      <w:r>
        <w:rPr>
          <w:rFonts w:ascii="Microsoft YaHei" w:hAnsi="Microsoft YaHei" w:eastAsia="Microsoft YaHei" w:cs="Microsoft YaHei"/>
          <w:sz w:val="23"/>
          <w:szCs w:val="23"/>
          <w:color w:val="24292F"/>
          <w:spacing w:val="20"/>
        </w:rPr>
        <w:t>讲一种什么理论还是</w:t>
      </w:r>
      <w:r>
        <w:rPr>
          <w:rFonts w:ascii="Times New Roman" w:hAnsi="Times New Roman" w:eastAsia="Times New Roman" w:cs="Times New Roman"/>
          <w:sz w:val="23"/>
          <w:szCs w:val="23"/>
          <w:color w:val="24292F"/>
        </w:rPr>
        <w:t>study</w:t>
      </w:r>
      <w:r>
        <w:rPr>
          <w:rFonts w:ascii="Times New Roman" w:hAnsi="Times New Roman" w:eastAsia="Times New Roman" w:cs="Times New Roman"/>
          <w:sz w:val="23"/>
          <w:szCs w:val="23"/>
          <w:color w:val="24292F"/>
          <w:spacing w:val="20"/>
        </w:rPr>
        <w:t xml:space="preserve"> 2</w:t>
      </w:r>
      <w:r>
        <w:rPr>
          <w:rFonts w:ascii="Times New Roman" w:hAnsi="Times New Roman" w:eastAsia="Times New Roman" w:cs="Times New Roman"/>
          <w:sz w:val="23"/>
          <w:szCs w:val="23"/>
          <w:color w:val="24292F"/>
          <w:spacing w:val="29"/>
        </w:rPr>
        <w:t xml:space="preserve"> </w:t>
      </w:r>
      <w:r>
        <w:rPr>
          <w:rFonts w:ascii="Times New Roman" w:hAnsi="Times New Roman" w:eastAsia="Times New Roman" w:cs="Times New Roman"/>
          <w:sz w:val="23"/>
          <w:szCs w:val="23"/>
          <w:color w:val="24292F"/>
          <w:spacing w:val="20"/>
        </w:rPr>
        <w:t>.</w:t>
      </w:r>
      <w:r>
        <w:rPr>
          <w:rFonts w:ascii="Times New Roman" w:hAnsi="Times New Roman" w:eastAsia="Times New Roman" w:cs="Times New Roman"/>
          <w:sz w:val="23"/>
          <w:szCs w:val="23"/>
          <w:color w:val="24292F"/>
        </w:rPr>
        <w:t>the</w:t>
      </w:r>
      <w:r>
        <w:rPr>
          <w:rFonts w:ascii="Times New Roman" w:hAnsi="Times New Roman" w:eastAsia="Times New Roman" w:cs="Times New Roman"/>
          <w:sz w:val="23"/>
          <w:szCs w:val="23"/>
          <w:color w:val="24292F"/>
          <w:spacing w:val="20"/>
        </w:rPr>
        <w:t xml:space="preserve"> </w:t>
      </w:r>
      <w:r>
        <w:rPr>
          <w:rFonts w:ascii="Times New Roman" w:hAnsi="Times New Roman" w:eastAsia="Times New Roman" w:cs="Times New Roman"/>
          <w:sz w:val="23"/>
          <w:szCs w:val="23"/>
          <w:color w:val="24292F"/>
        </w:rPr>
        <w:t>accepted</w:t>
      </w:r>
      <w:r>
        <w:rPr>
          <w:rFonts w:ascii="Times New Roman" w:hAnsi="Times New Roman" w:eastAsia="Times New Roman" w:cs="Times New Roman"/>
          <w:sz w:val="23"/>
          <w:szCs w:val="23"/>
          <w:color w:val="24292F"/>
          <w:spacing w:val="20"/>
        </w:rPr>
        <w:t xml:space="preserve"> </w:t>
      </w:r>
      <w:r>
        <w:rPr>
          <w:rFonts w:ascii="Times New Roman" w:hAnsi="Times New Roman" w:eastAsia="Times New Roman" w:cs="Times New Roman"/>
          <w:sz w:val="23"/>
          <w:szCs w:val="23"/>
          <w:color w:val="24292F"/>
        </w:rPr>
        <w:t>view</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rPr>
        <w:t>by</w:t>
      </w:r>
      <w:r>
        <w:rPr>
          <w:rFonts w:ascii="Times New Roman" w:hAnsi="Times New Roman" w:eastAsia="Times New Roman" w:cs="Times New Roman"/>
          <w:sz w:val="23"/>
          <w:szCs w:val="23"/>
          <w:color w:val="24292F"/>
          <w:spacing w:val="19"/>
        </w:rPr>
        <w:t xml:space="preserve"> </w:t>
      </w:r>
      <w:r>
        <w:rPr>
          <w:rFonts w:ascii="Times New Roman" w:hAnsi="Times New Roman" w:eastAsia="Times New Roman" w:cs="Times New Roman"/>
          <w:sz w:val="23"/>
          <w:szCs w:val="23"/>
          <w:color w:val="24292F"/>
        </w:rPr>
        <w:t>xxx</w:t>
      </w:r>
      <w:r>
        <w:rPr>
          <w:rFonts w:ascii="Times New Roman" w:hAnsi="Times New Roman" w:eastAsia="Times New Roman" w:cs="Times New Roman"/>
          <w:sz w:val="23"/>
          <w:szCs w:val="23"/>
          <w:color w:val="24292F"/>
          <w:spacing w:val="20"/>
          <w:w w:val="101"/>
        </w:rPr>
        <w:t xml:space="preserve"> </w:t>
      </w:r>
      <w:r>
        <w:rPr>
          <w:rFonts w:ascii="Times New Roman" w:hAnsi="Times New Roman" w:eastAsia="Times New Roman" w:cs="Times New Roman"/>
          <w:sz w:val="23"/>
          <w:szCs w:val="23"/>
          <w:color w:val="24292F"/>
          <w:spacing w:val="19"/>
        </w:rPr>
        <w:t>(</w:t>
      </w:r>
      <w:r>
        <w:rPr>
          <w:rFonts w:ascii="Microsoft YaHei" w:hAnsi="Microsoft YaHei" w:eastAsia="Microsoft YaHei" w:cs="Microsoft YaHei"/>
          <w:sz w:val="23"/>
          <w:szCs w:val="23"/>
          <w:color w:val="24292F"/>
          <w:spacing w:val="19"/>
        </w:rPr>
        <w:t>出</w:t>
      </w:r>
      <w:r>
        <w:rPr>
          <w:rFonts w:ascii="Microsoft YaHei" w:hAnsi="Microsoft YaHei" w:eastAsia="Microsoft YaHei" w:cs="Microsoft YaHei"/>
          <w:sz w:val="23"/>
          <w:szCs w:val="23"/>
          <w:color w:val="24292F"/>
          <w:spacing w:val="12"/>
        </w:rPr>
        <w:t>现一个 人名）</w:t>
      </w:r>
      <w:r>
        <w:rPr>
          <w:rFonts w:ascii="Microsoft YaHei" w:hAnsi="Microsoft YaHei" w:eastAsia="Microsoft YaHei" w:cs="Microsoft YaHei"/>
          <w:sz w:val="23"/>
          <w:szCs w:val="23"/>
          <w:color w:val="24292F"/>
          <w:spacing w:val="-26"/>
        </w:rPr>
        <w:t xml:space="preserve"> </w:t>
      </w:r>
      <w:r>
        <w:rPr>
          <w:rFonts w:ascii="Microsoft YaHei" w:hAnsi="Microsoft YaHei" w:eastAsia="Microsoft YaHei" w:cs="Microsoft YaHei"/>
          <w:sz w:val="23"/>
          <w:szCs w:val="23"/>
          <w:color w:val="24292F"/>
          <w:spacing w:val="12"/>
        </w:rPr>
        <w:t>说的 </w:t>
      </w:r>
      <w:r>
        <w:rPr>
          <w:rFonts w:ascii="Times New Roman" w:hAnsi="Times New Roman" w:eastAsia="Times New Roman" w:cs="Times New Roman"/>
          <w:sz w:val="23"/>
          <w:szCs w:val="23"/>
          <w:color w:val="24292F"/>
          <w:spacing w:val="12"/>
        </w:rPr>
        <w:t>3.</w:t>
      </w:r>
      <w:r>
        <w:rPr>
          <w:rFonts w:ascii="Times New Roman" w:hAnsi="Times New Roman" w:eastAsia="Times New Roman" w:cs="Times New Roman"/>
          <w:sz w:val="23"/>
          <w:szCs w:val="23"/>
          <w:color w:val="24292F"/>
        </w:rPr>
        <w:t>he</w:t>
      </w:r>
      <w:r>
        <w:rPr>
          <w:rFonts w:ascii="Times New Roman" w:hAnsi="Times New Roman" w:eastAsia="Times New Roman" w:cs="Times New Roman"/>
          <w:sz w:val="23"/>
          <w:szCs w:val="23"/>
          <w:color w:val="24292F"/>
          <w:spacing w:val="12"/>
        </w:rPr>
        <w:t xml:space="preserve"> </w:t>
      </w:r>
      <w:r>
        <w:rPr>
          <w:rFonts w:ascii="Times New Roman" w:hAnsi="Times New Roman" w:eastAsia="Times New Roman" w:cs="Times New Roman"/>
          <w:sz w:val="23"/>
          <w:szCs w:val="23"/>
          <w:color w:val="24292F"/>
        </w:rPr>
        <w:t>goes</w:t>
      </w:r>
      <w:r>
        <w:rPr>
          <w:rFonts w:ascii="Times New Roman" w:hAnsi="Times New Roman" w:eastAsia="Times New Roman" w:cs="Times New Roman"/>
          <w:sz w:val="23"/>
          <w:szCs w:val="23"/>
          <w:color w:val="24292F"/>
          <w:spacing w:val="12"/>
        </w:rPr>
        <w:t xml:space="preserve"> </w:t>
      </w:r>
      <w:r>
        <w:rPr>
          <w:rFonts w:ascii="Times New Roman" w:hAnsi="Times New Roman" w:eastAsia="Times New Roman" w:cs="Times New Roman"/>
          <w:sz w:val="23"/>
          <w:szCs w:val="23"/>
          <w:color w:val="24292F"/>
        </w:rPr>
        <w:t>on</w:t>
      </w:r>
      <w:r>
        <w:rPr>
          <w:rFonts w:ascii="Times New Roman" w:hAnsi="Times New Roman" w:eastAsia="Times New Roman" w:cs="Times New Roman"/>
          <w:sz w:val="23"/>
          <w:szCs w:val="23"/>
          <w:color w:val="24292F"/>
          <w:spacing w:val="21"/>
        </w:rPr>
        <w:t xml:space="preserve"> </w:t>
      </w:r>
      <w:r>
        <w:rPr>
          <w:rFonts w:ascii="Microsoft YaHei" w:hAnsi="Microsoft YaHei" w:eastAsia="Microsoft YaHei" w:cs="Microsoft YaHei"/>
          <w:sz w:val="23"/>
          <w:szCs w:val="23"/>
          <w:color w:val="24292F"/>
          <w:spacing w:val="12"/>
        </w:rPr>
        <w:t>说</w:t>
      </w:r>
      <w:r>
        <w:rPr>
          <w:rFonts w:ascii="Times New Roman" w:hAnsi="Times New Roman" w:eastAsia="Times New Roman" w:cs="Times New Roman"/>
          <w:sz w:val="23"/>
          <w:szCs w:val="23"/>
          <w:color w:val="24292F"/>
        </w:rPr>
        <w:t>xxx</w:t>
      </w:r>
      <w:r>
        <w:rPr>
          <w:rFonts w:ascii="Times New Roman" w:hAnsi="Times New Roman" w:eastAsia="Times New Roman" w:cs="Times New Roman"/>
          <w:sz w:val="23"/>
          <w:szCs w:val="23"/>
          <w:color w:val="24292F"/>
          <w:spacing w:val="12"/>
        </w:rPr>
        <w:t xml:space="preserve"> 4.</w:t>
      </w:r>
      <w:r>
        <w:rPr>
          <w:rFonts w:ascii="Microsoft YaHei" w:hAnsi="Microsoft YaHei" w:eastAsia="Microsoft YaHei" w:cs="Microsoft YaHei"/>
          <w:sz w:val="23"/>
          <w:szCs w:val="23"/>
          <w:color w:val="24292F"/>
          <w:spacing w:val="12"/>
        </w:rPr>
        <w:t>但他说的这些有些没保存起来 可能回忆有偏差，</w:t>
      </w:r>
      <w:r>
        <w:rPr>
          <w:rFonts w:ascii="Microsoft YaHei" w:hAnsi="Microsoft YaHei" w:eastAsia="Microsoft YaHei" w:cs="Microsoft YaHei"/>
          <w:sz w:val="23"/>
          <w:szCs w:val="23"/>
          <w:color w:val="24292F"/>
          <w:spacing w:val="8"/>
        </w:rPr>
        <w:t>但觉得排得没问题</w:t>
      </w:r>
    </w:p>
    <w:p>
      <w:pPr>
        <w:pStyle w:val="BodyText"/>
        <w:spacing w:line="320" w:lineRule="auto"/>
        <w:rPr>
          <w:sz w:val="21"/>
        </w:rPr>
      </w:pPr>
      <w:r/>
    </w:p>
    <w:p>
      <w:pPr>
        <w:pStyle w:val="BodyText"/>
        <w:ind w:left="22"/>
        <w:spacing w:before="124" w:line="190" w:lineRule="auto"/>
        <w:rPr>
          <w:rFonts w:ascii="Microsoft YaHei" w:hAnsi="Microsoft YaHei" w:eastAsia="Microsoft YaHei" w:cs="Microsoft YaHei"/>
        </w:rPr>
      </w:pPr>
      <w:r>
        <mc:AlternateContent xmlns:mc="http://schemas.openxmlformats.org/markup-compatibility/2006">
          <mc:Choice Requires="wps">
            <w:drawing>
              <wp:anchor distT="0" distB="0" distL="0" distR="0" simplePos="0" relativeHeight="253523968" behindDoc="1" locked="0" layoutInCell="1" allowOverlap="1">
                <wp:simplePos x="0" y="0"/>
                <wp:positionH relativeFrom="column">
                  <wp:posOffset>3283365</wp:posOffset>
                </wp:positionH>
                <wp:positionV relativeFrom="paragraph">
                  <wp:posOffset>103933</wp:posOffset>
                </wp:positionV>
                <wp:extent cx="457200" cy="190500"/>
                <wp:effectExtent l="0" t="0" r="0" b="0"/>
                <wp:wrapNone/>
                <wp:docPr id="1236" name="Rect 1236"/>
                <wp:cNvGraphicFramePr/>
                <a:graphic>
                  <a:graphicData uri="http://schemas.microsoft.com/office/word/2010/wordprocessingShape">
                    <wps:wsp>
                      <wps:cNvPr id="1236" name="Rect 1236"/>
                      <wps:cNvSpPr/>
                      <wps:spPr>
                        <a:xfrm>
                          <a:off x="3283365" y="103933"/>
                          <a:ext cx="457200" cy="190500"/>
                        </a:xfrm>
                        <a:prstGeom prst="rect">
                          <a:avLst/>
                        </a:prstGeom>
                        <a:solidFill>
                          <a:srgbClr val="E1F5FE">
                            <a:alpha val="96078"/>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600" style="position:absolute;margin-left:258.533pt;margin-top:8.18377pt;mso-position-vertical-relative:text;mso-position-horizontal-relative:text;width:36pt;height:15pt;z-index:-249792512;" fillcolor="#E1F5FE" filled="true" stroked="false">
                <v:fill opacity="0.960784"/>
              </v:rect>
            </w:pict>
          </mc:Fallback>
        </mc:AlternateContent>
      </w:r>
      <w:r>
        <mc:AlternateContent xmlns:mc="http://schemas.openxmlformats.org/markup-compatibility/2006">
          <mc:Choice Requires="wps">
            <w:drawing>
              <wp:anchor distT="0" distB="0" distL="0" distR="0" simplePos="0" relativeHeight="253522944" behindDoc="1" locked="0" layoutInCell="1" allowOverlap="1">
                <wp:simplePos x="0" y="0"/>
                <wp:positionH relativeFrom="column">
                  <wp:posOffset>3816317</wp:posOffset>
                </wp:positionH>
                <wp:positionV relativeFrom="paragraph">
                  <wp:posOffset>103933</wp:posOffset>
                </wp:positionV>
                <wp:extent cx="342900" cy="190500"/>
                <wp:effectExtent l="0" t="0" r="0" b="0"/>
                <wp:wrapNone/>
                <wp:docPr id="1238" name="Rect 1238"/>
                <wp:cNvGraphicFramePr/>
                <a:graphic>
                  <a:graphicData uri="http://schemas.microsoft.com/office/word/2010/wordprocessingShape">
                    <wps:wsp>
                      <wps:cNvPr id="1238" name="Rect 1238"/>
                      <wps:cNvSpPr/>
                      <wps:spPr>
                        <a:xfrm>
                          <a:off x="3816317" y="103933"/>
                          <a:ext cx="342900" cy="190500"/>
                        </a:xfrm>
                        <a:prstGeom prst="rect">
                          <a:avLst/>
                        </a:prstGeom>
                        <a:solidFill>
                          <a:srgbClr val="E1F5FE">
                            <a:alpha val="97254"/>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602" style="position:absolute;margin-left:300.497pt;margin-top:8.18377pt;mso-position-vertical-relative:text;mso-position-horizontal-relative:text;width:27pt;height:15pt;z-index:-249793536;" fillcolor="#E1F5FE" filled="true" stroked="false">
                <v:fill opacity="0.972549"/>
              </v:rect>
            </w:pict>
          </mc:Fallback>
        </mc:AlternateContent>
      </w:r>
      <w:r>
        <w:rPr>
          <w:sz w:val="29"/>
          <w:szCs w:val="29"/>
          <w:b/>
          <w:bCs/>
          <w:color w:val="24292F"/>
          <w:spacing w:val="9"/>
        </w:rPr>
        <w:t>191. </w:t>
      </w:r>
      <w:r>
        <w:rPr>
          <w:sz w:val="29"/>
          <w:szCs w:val="29"/>
          <w:b/>
          <w:bCs/>
          <w:color w:val="24292F"/>
        </w:rPr>
        <w:t>Arti</w:t>
      </w:r>
      <w:r>
        <w:rPr>
          <w:sz w:val="29"/>
          <w:szCs w:val="29"/>
          <w:b/>
          <w:bCs/>
          <w:color w:val="24292F"/>
          <w:spacing w:val="9"/>
        </w:rPr>
        <w:t>ﬁ</w:t>
      </w:r>
      <w:r>
        <w:rPr>
          <w:sz w:val="29"/>
          <w:szCs w:val="29"/>
          <w:b/>
          <w:bCs/>
          <w:color w:val="24292F"/>
        </w:rPr>
        <w:t>cial</w:t>
      </w:r>
      <w:r>
        <w:rPr>
          <w:sz w:val="29"/>
          <w:szCs w:val="29"/>
          <w:b/>
          <w:bCs/>
          <w:color w:val="24292F"/>
          <w:spacing w:val="9"/>
        </w:rPr>
        <w:t xml:space="preserve"> </w:t>
      </w:r>
      <w:r>
        <w:rPr>
          <w:sz w:val="29"/>
          <w:szCs w:val="29"/>
          <w:b/>
          <w:bCs/>
          <w:color w:val="24292F"/>
        </w:rPr>
        <w:t>intelligence</w:t>
      </w:r>
      <w:r>
        <w:rPr>
          <w:sz w:val="29"/>
          <w:szCs w:val="29"/>
          <w:b/>
          <w:bCs/>
          <w:color w:val="24292F"/>
          <w:spacing w:val="9"/>
        </w:rPr>
        <w:t xml:space="preserve"> / </w:t>
      </w:r>
      <w:r>
        <w:rPr>
          <w:rFonts w:ascii="Microsoft YaHei" w:hAnsi="Microsoft YaHei" w:eastAsia="Microsoft YaHei" w:cs="Microsoft YaHei"/>
          <w:sz w:val="29"/>
          <w:szCs w:val="29"/>
          <w:color w:val="24292F"/>
          <w:spacing w:val="9"/>
        </w:rPr>
        <w:t>人工智能</w:t>
      </w:r>
      <w:r>
        <w:rPr>
          <w:rFonts w:ascii="Microsoft YaHei" w:hAnsi="Microsoft YaHei" w:eastAsia="Microsoft YaHei" w:cs="Microsoft YaHei"/>
          <w:sz w:val="29"/>
          <w:szCs w:val="29"/>
          <w:color w:val="24292F"/>
          <w:spacing w:val="22"/>
        </w:rPr>
        <w:t xml:space="preserve">  </w:t>
      </w:r>
      <w:r>
        <w:rPr>
          <w:rFonts w:ascii="Times New Roman" w:hAnsi="Times New Roman" w:eastAsia="Times New Roman" w:cs="Times New Roman"/>
          <w:color w:val="03A9F4"/>
          <w:spacing w:val="9"/>
          <w:position w:val="1"/>
        </w:rPr>
        <w:t>#4404     </w:t>
      </w:r>
      <w:r>
        <w:rPr>
          <w:rFonts w:ascii="Times New Roman" w:hAnsi="Times New Roman" w:eastAsia="Times New Roman" w:cs="Times New Roman"/>
          <w:color w:val="03A9F4"/>
          <w:spacing w:val="8"/>
          <w:position w:val="1"/>
        </w:rPr>
        <w:t xml:space="preserve">  </w:t>
      </w:r>
      <w:r>
        <w:rPr>
          <w:rFonts w:ascii="Microsoft YaHei" w:hAnsi="Microsoft YaHei" w:eastAsia="Microsoft YaHei" w:cs="Microsoft YaHei"/>
          <w:color w:val="03A9F4"/>
          <w:spacing w:val="8"/>
          <w:position w:val="1"/>
        </w:rPr>
        <w:t>低频  </w:t>
      </w:r>
    </w:p>
    <w:p>
      <w:pPr>
        <w:ind w:left="494" w:right="188" w:hanging="264"/>
        <w:spacing w:before="279" w:line="30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1.</w:t>
      </w:r>
      <w:r>
        <w:rPr>
          <w:rFonts w:ascii="Times New Roman" w:hAnsi="Times New Roman" w:eastAsia="Times New Roman" w:cs="Times New Roman"/>
          <w:sz w:val="23"/>
          <w:szCs w:val="23"/>
          <w:color w:val="24292F"/>
          <w:spacing w:val="44"/>
          <w:w w:val="101"/>
        </w:rPr>
        <w:t xml:space="preserve"> </w:t>
      </w:r>
      <w:r>
        <w:rPr>
          <w:rFonts w:ascii="Times New Roman" w:hAnsi="Times New Roman" w:eastAsia="Times New Roman" w:cs="Times New Roman"/>
          <w:sz w:val="23"/>
          <w:szCs w:val="23"/>
          <w:color w:val="24292F"/>
          <w:spacing w:val="13"/>
        </w:rPr>
        <w:t>Researchers</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in the ﬁeld of artiﬁcial</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3"/>
        </w:rPr>
        <w:t>int</w:t>
      </w:r>
      <w:r>
        <w:rPr>
          <w:rFonts w:ascii="Times New Roman" w:hAnsi="Times New Roman" w:eastAsia="Times New Roman" w:cs="Times New Roman"/>
          <w:sz w:val="23"/>
          <w:szCs w:val="23"/>
          <w:color w:val="24292F"/>
          <w:spacing w:val="12"/>
        </w:rPr>
        <w:t>elligence</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2"/>
        </w:rPr>
        <w:t>have</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2"/>
        </w:rPr>
        <w:t>long</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2"/>
        </w:rPr>
        <w:t>been</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2"/>
        </w:rPr>
        <w:t>intrigued</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2"/>
        </w:rPr>
        <w:t>by games, and</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3"/>
        </w:rPr>
        <w:t>not just as a way</w:t>
      </w:r>
      <w:r>
        <w:rPr>
          <w:rFonts w:ascii="Times New Roman" w:hAnsi="Times New Roman" w:eastAsia="Times New Roman" w:cs="Times New Roman"/>
          <w:sz w:val="23"/>
          <w:szCs w:val="23"/>
          <w:color w:val="24292F"/>
          <w:spacing w:val="18"/>
          <w:w w:val="101"/>
        </w:rPr>
        <w:t xml:space="preserve"> </w:t>
      </w:r>
      <w:r>
        <w:rPr>
          <w:rFonts w:ascii="Times New Roman" w:hAnsi="Times New Roman" w:eastAsia="Times New Roman" w:cs="Times New Roman"/>
          <w:sz w:val="23"/>
          <w:szCs w:val="23"/>
          <w:color w:val="24292F"/>
          <w:spacing w:val="13"/>
        </w:rPr>
        <w:t>of</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3"/>
        </w:rPr>
        <w:t>avoidin</w:t>
      </w:r>
      <w:r>
        <w:rPr>
          <w:rFonts w:ascii="Times New Roman" w:hAnsi="Times New Roman" w:eastAsia="Times New Roman" w:cs="Times New Roman"/>
          <w:sz w:val="23"/>
          <w:szCs w:val="23"/>
          <w:color w:val="24292F"/>
          <w:spacing w:val="12"/>
        </w:rPr>
        <w:t>g</w:t>
      </w:r>
      <w:r>
        <w:rPr>
          <w:rFonts w:ascii="Times New Roman" w:hAnsi="Times New Roman" w:eastAsia="Times New Roman" w:cs="Times New Roman"/>
          <w:sz w:val="23"/>
          <w:szCs w:val="23"/>
          <w:color w:val="24292F"/>
          <w:spacing w:val="13"/>
        </w:rPr>
        <w:t xml:space="preserve"> </w:t>
      </w:r>
      <w:r>
        <w:rPr>
          <w:rFonts w:ascii="Times New Roman" w:hAnsi="Times New Roman" w:eastAsia="Times New Roman" w:cs="Times New Roman"/>
          <w:sz w:val="23"/>
          <w:szCs w:val="23"/>
          <w:color w:val="24292F"/>
          <w:spacing w:val="12"/>
        </w:rPr>
        <w:t>work.</w:t>
      </w:r>
    </w:p>
    <w:p>
      <w:pPr>
        <w:ind w:left="215"/>
        <w:spacing w:before="98" w:line="20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2"/>
        </w:rPr>
        <w:t>2.</w:t>
      </w:r>
      <w:r>
        <w:rPr>
          <w:rFonts w:ascii="Times New Roman" w:hAnsi="Times New Roman" w:eastAsia="Times New Roman" w:cs="Times New Roman"/>
          <w:sz w:val="23"/>
          <w:szCs w:val="23"/>
          <w:color w:val="24292F"/>
          <w:spacing w:val="44"/>
        </w:rPr>
        <w:t xml:space="preserve"> </w:t>
      </w:r>
      <w:r>
        <w:rPr>
          <w:rFonts w:ascii="Times New Roman" w:hAnsi="Times New Roman" w:eastAsia="Times New Roman" w:cs="Times New Roman"/>
          <w:sz w:val="23"/>
          <w:szCs w:val="23"/>
          <w:color w:val="24292F"/>
          <w:spacing w:val="12"/>
        </w:rPr>
        <w:t>Ever since the stunning victory of</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2"/>
        </w:rPr>
        <w:t>Deep</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2"/>
        </w:rPr>
        <w:t>Blue, a</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2"/>
        </w:rPr>
        <w:t>program</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1"/>
        </w:rPr>
        <w:t>running</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1"/>
        </w:rPr>
        <w:t>on</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1"/>
        </w:rPr>
        <w:t>an</w:t>
      </w:r>
      <w:r>
        <w:rPr>
          <w:rFonts w:ascii="Times New Roman" w:hAnsi="Times New Roman" w:eastAsia="Times New Roman" w:cs="Times New Roman"/>
          <w:sz w:val="23"/>
          <w:szCs w:val="23"/>
          <w:color w:val="24292F"/>
          <w:spacing w:val="28"/>
          <w:w w:val="101"/>
        </w:rPr>
        <w:t xml:space="preserve"> </w:t>
      </w:r>
      <w:r>
        <w:rPr>
          <w:rFonts w:ascii="Times New Roman" w:hAnsi="Times New Roman" w:eastAsia="Times New Roman" w:cs="Times New Roman"/>
          <w:sz w:val="23"/>
          <w:szCs w:val="23"/>
          <w:color w:val="24292F"/>
          <w:spacing w:val="11"/>
        </w:rPr>
        <w:t>IBM</w:t>
      </w:r>
    </w:p>
    <w:p>
      <w:pPr>
        <w:ind w:left="488" w:right="333" w:hanging="1"/>
        <w:spacing w:before="132" w:line="311"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supercomputer, over Gary</w:t>
      </w:r>
      <w:r>
        <w:rPr>
          <w:rFonts w:ascii="Times New Roman" w:hAnsi="Times New Roman" w:eastAsia="Times New Roman" w:cs="Times New Roman"/>
          <w:sz w:val="23"/>
          <w:szCs w:val="23"/>
          <w:color w:val="24292F"/>
          <w:spacing w:val="28"/>
          <w:w w:val="101"/>
        </w:rPr>
        <w:t xml:space="preserve"> </w:t>
      </w:r>
      <w:r>
        <w:rPr>
          <w:rFonts w:ascii="Times New Roman" w:hAnsi="Times New Roman" w:eastAsia="Times New Roman" w:cs="Times New Roman"/>
          <w:sz w:val="23"/>
          <w:szCs w:val="23"/>
          <w:color w:val="24292F"/>
          <w:spacing w:val="15"/>
        </w:rPr>
        <w:t>Kasparov, then world chess champion,</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in</w:t>
      </w:r>
      <w:r>
        <w:rPr>
          <w:rFonts w:ascii="Times New Roman" w:hAnsi="Times New Roman" w:eastAsia="Times New Roman" w:cs="Times New Roman"/>
          <w:sz w:val="23"/>
          <w:szCs w:val="23"/>
          <w:color w:val="24292F"/>
          <w:spacing w:val="30"/>
        </w:rPr>
        <w:t xml:space="preserve"> </w:t>
      </w:r>
      <w:r>
        <w:rPr>
          <w:rFonts w:ascii="Times New Roman" w:hAnsi="Times New Roman" w:eastAsia="Times New Roman" w:cs="Times New Roman"/>
          <w:sz w:val="23"/>
          <w:szCs w:val="23"/>
          <w:color w:val="24292F"/>
          <w:spacing w:val="15"/>
        </w:rPr>
        <w:t>199</w:t>
      </w:r>
      <w:r>
        <w:rPr>
          <w:rFonts w:ascii="Times New Roman" w:hAnsi="Times New Roman" w:eastAsia="Times New Roman" w:cs="Times New Roman"/>
          <w:sz w:val="23"/>
          <w:szCs w:val="23"/>
          <w:color w:val="24292F"/>
          <w:spacing w:val="14"/>
        </w:rPr>
        <w:t>7,</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it has</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been</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6"/>
        </w:rPr>
        <w:t>clear that computers would dominate that particular</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6"/>
        </w:rPr>
        <w:t>ga</w:t>
      </w:r>
      <w:r>
        <w:rPr>
          <w:rFonts w:ascii="Times New Roman" w:hAnsi="Times New Roman" w:eastAsia="Times New Roman" w:cs="Times New Roman"/>
          <w:sz w:val="23"/>
          <w:szCs w:val="23"/>
          <w:color w:val="24292F"/>
          <w:spacing w:val="15"/>
        </w:rPr>
        <w:t>me.</w:t>
      </w:r>
    </w:p>
    <w:p>
      <w:pPr>
        <w:spacing w:line="311" w:lineRule="auto"/>
        <w:sectPr>
          <w:headerReference w:type="default" r:id="rId499"/>
          <w:footerReference w:type="default" r:id="rId500"/>
          <w:pgSz w:w="11900" w:h="16839"/>
          <w:pgMar w:top="626" w:right="958" w:bottom="607" w:left="959" w:header="344" w:footer="381" w:gutter="0"/>
        </w:sectPr>
        <w:rPr>
          <w:rFonts w:ascii="Times New Roman" w:hAnsi="Times New Roman" w:eastAsia="Times New Roman" w:cs="Times New Roman"/>
          <w:sz w:val="23"/>
          <w:szCs w:val="23"/>
        </w:rPr>
      </w:pPr>
    </w:p>
    <w:p>
      <w:pPr>
        <w:pStyle w:val="BodyText"/>
        <w:spacing w:line="416" w:lineRule="auto"/>
        <w:rPr>
          <w:sz w:val="21"/>
        </w:rPr>
      </w:pPr>
      <w:r/>
    </w:p>
    <w:p>
      <w:pPr>
        <w:ind w:left="495" w:right="259" w:hanging="278"/>
        <w:spacing w:before="66" w:line="311"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3.</w:t>
      </w:r>
      <w:r>
        <w:rPr>
          <w:rFonts w:ascii="Times New Roman" w:hAnsi="Times New Roman" w:eastAsia="Times New Roman" w:cs="Times New Roman"/>
          <w:sz w:val="23"/>
          <w:szCs w:val="23"/>
          <w:color w:val="24292F"/>
          <w:spacing w:val="49"/>
        </w:rPr>
        <w:t xml:space="preserve"> </w:t>
      </w:r>
      <w:r>
        <w:rPr>
          <w:rFonts w:ascii="Times New Roman" w:hAnsi="Times New Roman" w:eastAsia="Times New Roman" w:cs="Times New Roman"/>
          <w:sz w:val="23"/>
          <w:szCs w:val="23"/>
          <w:color w:val="24292F"/>
          <w:spacing w:val="14"/>
        </w:rPr>
        <w:t>Games</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provide an</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ideal setting to explore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important elements of the design</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of</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4"/>
        </w:rPr>
        <w:t>cleverer</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5"/>
        </w:rPr>
        <w:t>machines, such as pattern recognition,</w:t>
      </w:r>
      <w:r>
        <w:rPr>
          <w:rFonts w:ascii="Times New Roman" w:hAnsi="Times New Roman" w:eastAsia="Times New Roman" w:cs="Times New Roman"/>
          <w:sz w:val="23"/>
          <w:szCs w:val="23"/>
          <w:color w:val="24292F"/>
          <w:spacing w:val="33"/>
        </w:rPr>
        <w:t xml:space="preserve"> </w:t>
      </w:r>
      <w:r>
        <w:rPr>
          <w:rFonts w:ascii="Times New Roman" w:hAnsi="Times New Roman" w:eastAsia="Times New Roman" w:cs="Times New Roman"/>
          <w:sz w:val="23"/>
          <w:szCs w:val="23"/>
          <w:color w:val="24292F"/>
          <w:spacing w:val="15"/>
        </w:rPr>
        <w:t>learning</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and</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5"/>
        </w:rPr>
        <w:t>planning.</w:t>
      </w:r>
    </w:p>
    <w:p>
      <w:pPr>
        <w:ind w:left="217"/>
        <w:spacing w:before="96" w:line="20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4.</w:t>
      </w:r>
      <w:r>
        <w:rPr>
          <w:rFonts w:ascii="Times New Roman" w:hAnsi="Times New Roman" w:eastAsia="Times New Roman" w:cs="Times New Roman"/>
          <w:sz w:val="23"/>
          <w:szCs w:val="23"/>
          <w:color w:val="24292F"/>
          <w:spacing w:val="31"/>
          <w:w w:val="101"/>
        </w:rPr>
        <w:t xml:space="preserve"> </w:t>
      </w:r>
      <w:r>
        <w:rPr>
          <w:rFonts w:ascii="Times New Roman" w:hAnsi="Times New Roman" w:eastAsia="Times New Roman" w:cs="Times New Roman"/>
          <w:sz w:val="23"/>
          <w:szCs w:val="23"/>
          <w:color w:val="24292F"/>
          <w:spacing w:val="14"/>
        </w:rPr>
        <w:t>Today, though, they are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pressing the attack on every</w:t>
      </w:r>
      <w:r>
        <w:rPr>
          <w:rFonts w:ascii="Times New Roman" w:hAnsi="Times New Roman" w:eastAsia="Times New Roman" w:cs="Times New Roman"/>
          <w:sz w:val="23"/>
          <w:szCs w:val="23"/>
          <w:color w:val="24292F"/>
          <w:spacing w:val="12"/>
        </w:rPr>
        <w:t xml:space="preserve"> </w:t>
      </w:r>
      <w:r>
        <w:rPr>
          <w:rFonts w:ascii="Times New Roman" w:hAnsi="Times New Roman" w:eastAsia="Times New Roman" w:cs="Times New Roman"/>
          <w:sz w:val="23"/>
          <w:szCs w:val="23"/>
          <w:color w:val="24292F"/>
          <w:spacing w:val="14"/>
        </w:rPr>
        <w:t>front.</w:t>
      </w:r>
    </w:p>
    <w:p>
      <w:pPr>
        <w:pStyle w:val="BodyText"/>
        <w:spacing w:line="256" w:lineRule="auto"/>
        <w:rPr>
          <w:sz w:val="21"/>
        </w:rPr>
      </w:pPr>
      <w:r/>
    </w:p>
    <w:p>
      <w:pPr>
        <w:ind w:left="9"/>
        <w:spacing w:before="73" w:line="19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7"/>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7"/>
        </w:rPr>
        <w:t>由于开启了答案后置</w:t>
      </w:r>
      <w:r>
        <w:rPr>
          <w:rFonts w:ascii="Microsoft YaHei" w:hAnsi="Microsoft YaHei" w:eastAsia="Microsoft YaHei" w:cs="Microsoft YaHei"/>
          <w:sz w:val="17"/>
          <w:szCs w:val="17"/>
          <w:color w:val="24292F"/>
          <w:spacing w:val="-21"/>
        </w:rPr>
        <w:t xml:space="preserve"> </w:t>
      </w:r>
      <w:r>
        <w:rPr>
          <w:rFonts w:ascii="Microsoft YaHei" w:hAnsi="Microsoft YaHei" w:eastAsia="Microsoft YaHei" w:cs="Microsoft YaHei"/>
          <w:sz w:val="17"/>
          <w:szCs w:val="17"/>
          <w:color w:val="24292F"/>
          <w:spacing w:val="17"/>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，请参考答案</w:t>
      </w:r>
      <w:r>
        <w:rPr>
          <w:rFonts w:ascii="Microsoft YaHei" w:hAnsi="Microsoft YaHei" w:eastAsia="Microsoft YaHei" w:cs="Microsoft YaHei"/>
          <w:sz w:val="17"/>
          <w:szCs w:val="17"/>
          <w:color w:val="24292F"/>
          <w:spacing w:val="16"/>
        </w:rPr>
        <w:t>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7"/>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p>
    <w:p>
      <w:pPr>
        <w:ind w:firstLine="1"/>
        <w:spacing w:before="132" w:line="570" w:lineRule="exact"/>
        <w:rPr/>
      </w:pPr>
      <w:r>
        <w:rPr>
          <w:position w:val="-11"/>
        </w:rPr>
        <w:pict>
          <v:group id="_x0000_s604" style="mso-position-vertical-relative:line;mso-position-horizontal-relative:char;width:499.1pt;height:28.5pt;" filled="false" stroked="false" coordsize="9982,570" coordorigin="0,0">
            <v:shape id="_x0000_s606" style="position:absolute;left:0;top:0;width:9982;height:570;" filled="false" strokecolor="#F0F4F8" strokeweight="0.75pt" coordsize="9982,570" coordorigin="0,0" path="m7,389l7,179c7,168,8,157,10,146c13,135,16,124,20,113c24,103,30,93,36,83c42,74,49,65,57,57c65,49,74,42,84,36c93,29,103,24,113,20c124,16,135,12,146,10c157,8,168,7,179,7l9801,7c9813,7,9824,8,9835,10c9846,12,9857,16,9867,20c9878,24,9888,29,9897,36c9906,42,9915,49,9923,57c9931,65,9938,74,9945,83c9951,93,9956,103,9960,113c9965,124,9968,135,9970,146c9973,157,9974,168,9974,179l9974,389c9974,400,9973,412,9970,423c9968,434,9965,445,9960,455c9956,466,9951,475,9945,485c9938,494,9931,503,9923,511c9915,519,9906,526,9897,532c9888,539,9878,544,9867,548c9857,553,9846,556,9835,558c9824,560,9813,561,9801,562l179,562c168,561,157,560,146,558c135,556,124,553,113,548c103,544,93,539,84,532c74,526,65,519,57,511c49,503,42,494,36,485c30,475,24,466,20,455c16,445,13,434,10,423c8,412,7,400,7,389e">
              <v:stroke joinstyle="miter" miterlimit="4"/>
            </v:shape>
            <v:shape id="_x0000_s608" style="position:absolute;left:-20;top:-20;width:10022;height:610;" filled="false" stroked="false" type="#_x0000_t202">
              <v:fill on="false"/>
              <v:stroke on="false"/>
              <v:path/>
              <v:imagedata o:title=""/>
              <o:lock v:ext="edit" aspectratio="false"/>
              <v:textbox inset="0mm,0mm,0mm,0mm">
                <w:txbxContent>
                  <w:p>
                    <w:pPr>
                      <w:ind w:left="277"/>
                      <w:spacing w:before="176" w:line="195" w:lineRule="auto"/>
                      <w:rPr>
                        <w:rFonts w:ascii="Microsoft YaHei" w:hAnsi="Microsoft YaHei" w:eastAsia="Microsoft YaHei" w:cs="Microsoft YaHei"/>
                        <w:sz w:val="17"/>
                        <w:szCs w:val="17"/>
                      </w:rPr>
                    </w:pPr>
                    <w:r>
                      <w:rPr>
                        <w:rFonts w:ascii="Times New Roman" w:hAnsi="Times New Roman" w:eastAsia="Times New Roman" w:cs="Times New Roman"/>
                        <w:sz w:val="17"/>
                        <w:szCs w:val="17"/>
                        <w:color w:val="24292F"/>
                      </w:rPr>
                      <w:t>victory</w:t>
                    </w:r>
                    <w:r>
                      <w:rPr>
                        <w:rFonts w:ascii="Times New Roman" w:hAnsi="Times New Roman" w:eastAsia="Times New Roman" w:cs="Times New Roman"/>
                        <w:sz w:val="17"/>
                        <w:szCs w:val="17"/>
                        <w:color w:val="24292F"/>
                        <w:spacing w:val="32"/>
                      </w:rPr>
                      <w:t xml:space="preserve"> </w:t>
                    </w:r>
                    <w:r>
                      <w:rPr>
                        <w:rFonts w:ascii="Times New Roman" w:hAnsi="Times New Roman" w:eastAsia="Times New Roman" w:cs="Times New Roman"/>
                        <w:sz w:val="17"/>
                        <w:szCs w:val="17"/>
                        <w:color w:val="24292F"/>
                        <w:spacing w:val="12"/>
                      </w:rPr>
                      <w:t>-</w:t>
                    </w:r>
                    <w:r>
                      <w:rPr>
                        <w:rFonts w:ascii="Times New Roman" w:hAnsi="Times New Roman" w:eastAsia="Times New Roman" w:cs="Times New Roman"/>
                        <w:sz w:val="17"/>
                        <w:szCs w:val="17"/>
                        <w:color w:val="24292F"/>
                        <w:spacing w:val="38"/>
                        <w:w w:val="101"/>
                      </w:rPr>
                      <w:t xml:space="preserve"> </w:t>
                    </w:r>
                    <w:r>
                      <w:rPr>
                        <w:rFonts w:ascii="Lucida Console" w:hAnsi="Lucida Console" w:eastAsia="Lucida Console" w:cs="Lucida Console"/>
                        <w:sz w:val="17"/>
                        <w:szCs w:val="17"/>
                        <w:color w:val="72809D"/>
                        <w:spacing w:val="12"/>
                      </w:rPr>
                      <w:t>L1</w:t>
                    </w:r>
                    <w:r>
                      <w:rPr>
                        <w:rFonts w:ascii="Lucida Console" w:hAnsi="Lucida Console" w:eastAsia="Lucida Console" w:cs="Lucida Console"/>
                        <w:sz w:val="17"/>
                        <w:szCs w:val="17"/>
                        <w:color w:val="72809D"/>
                        <w:spacing w:val="-32"/>
                      </w:rPr>
                      <w:t xml:space="preserve"> </w:t>
                    </w:r>
                    <w:r>
                      <w:rPr>
                        <w:rFonts w:ascii="Times New Roman" w:hAnsi="Times New Roman" w:eastAsia="Times New Roman" w:cs="Times New Roman"/>
                        <w:sz w:val="17"/>
                        <w:szCs w:val="17"/>
                        <w:color w:val="24292F"/>
                        <w:spacing w:val="12"/>
                      </w:rPr>
                      <w:t>-</w:t>
                    </w:r>
                    <w:r>
                      <w:rPr>
                        <w:rFonts w:ascii="Times New Roman" w:hAnsi="Times New Roman" w:eastAsia="Times New Roman" w:cs="Times New Roman"/>
                        <w:sz w:val="17"/>
                        <w:szCs w:val="17"/>
                        <w:color w:val="24292F"/>
                        <w:spacing w:val="16"/>
                        <w:w w:val="102"/>
                      </w:rPr>
                      <w:t xml:space="preserve"> </w:t>
                    </w:r>
                    <w:r>
                      <w:rPr>
                        <w:rFonts w:ascii="Times New Roman" w:hAnsi="Times New Roman" w:eastAsia="Times New Roman" w:cs="Times New Roman"/>
                        <w:sz w:val="17"/>
                        <w:szCs w:val="17"/>
                        <w:color w:val="72809D"/>
                        <w:spacing w:val="12"/>
                      </w:rPr>
                      <w:t>/</w:t>
                    </w:r>
                    <w:r>
                      <w:rPr>
                        <w:rFonts w:ascii="Times New Roman" w:hAnsi="Times New Roman" w:eastAsia="Times New Roman" w:cs="Times New Roman"/>
                        <w:sz w:val="17"/>
                        <w:szCs w:val="17"/>
                        <w:color w:val="72809D"/>
                        <w:spacing w:val="-29"/>
                      </w:rPr>
                      <w:t xml:space="preserve"> </w:t>
                    </w:r>
                    <w:r>
                      <w:rPr>
                        <w:rFonts w:ascii="Times New Roman" w:hAnsi="Times New Roman" w:eastAsia="Times New Roman" w:cs="Times New Roman"/>
                        <w:sz w:val="17"/>
                        <w:szCs w:val="17"/>
                        <w:color w:val="72809D"/>
                        <w:spacing w:val="12"/>
                      </w:rPr>
                      <w:t>ˈvɪ</w:t>
                    </w:r>
                    <w:r>
                      <w:rPr>
                        <w:rFonts w:ascii="Times New Roman" w:hAnsi="Times New Roman" w:eastAsia="Times New Roman" w:cs="Times New Roman"/>
                        <w:sz w:val="17"/>
                        <w:szCs w:val="17"/>
                        <w:color w:val="72809D"/>
                      </w:rPr>
                      <w:t>kt</w:t>
                    </w:r>
                    <w:r>
                      <w:rPr>
                        <w:rFonts w:ascii="Times New Roman" w:hAnsi="Times New Roman" w:eastAsia="Times New Roman" w:cs="Times New Roman"/>
                        <w:sz w:val="17"/>
                        <w:szCs w:val="17"/>
                        <w:color w:val="72809D"/>
                        <w:spacing w:val="12"/>
                      </w:rPr>
                      <w:t>ə</w:t>
                    </w:r>
                    <w:r>
                      <w:rPr>
                        <w:rFonts w:ascii="Times New Roman" w:hAnsi="Times New Roman" w:eastAsia="Times New Roman" w:cs="Times New Roman"/>
                        <w:sz w:val="17"/>
                        <w:szCs w:val="17"/>
                        <w:color w:val="72809D"/>
                      </w:rPr>
                      <w:t>ri</w:t>
                    </w:r>
                    <w:r>
                      <w:rPr>
                        <w:rFonts w:ascii="Times New Roman" w:hAnsi="Times New Roman" w:eastAsia="Times New Roman" w:cs="Times New Roman"/>
                        <w:sz w:val="17"/>
                        <w:szCs w:val="17"/>
                        <w:color w:val="72809D"/>
                        <w:spacing w:val="12"/>
                      </w:rPr>
                      <w:t>/</w:t>
                    </w:r>
                    <w:r>
                      <w:rPr>
                        <w:rFonts w:ascii="Times New Roman" w:hAnsi="Times New Roman" w:eastAsia="Times New Roman" w:cs="Times New Roman"/>
                        <w:sz w:val="17"/>
                        <w:szCs w:val="17"/>
                        <w:color w:val="72809D"/>
                        <w:spacing w:val="23"/>
                        <w:w w:val="101"/>
                      </w:rPr>
                      <w:t xml:space="preserve"> </w:t>
                    </w:r>
                    <w:r>
                      <w:rPr>
                        <w:rFonts w:ascii="Courier New" w:hAnsi="Courier New" w:eastAsia="Courier New" w:cs="Courier New"/>
                        <w:sz w:val="17"/>
                        <w:szCs w:val="17"/>
                        <w:i/>
                        <w:iCs/>
                        <w:color w:val="72809D"/>
                        <w:spacing w:val="12"/>
                      </w:rPr>
                      <w:t>n.</w:t>
                    </w:r>
                    <w:r>
                      <w:rPr>
                        <w:rFonts w:ascii="Courier New" w:hAnsi="Courier New" w:eastAsia="Courier New" w:cs="Courier New"/>
                        <w:sz w:val="17"/>
                        <w:szCs w:val="17"/>
                        <w:i/>
                        <w:iCs/>
                        <w:color w:val="72809D"/>
                        <w:spacing w:val="-35"/>
                      </w:rPr>
                      <w:t xml:space="preserve"> </w:t>
                    </w:r>
                    <w:r>
                      <w:rPr>
                        <w:rFonts w:ascii="Microsoft YaHei" w:hAnsi="Microsoft YaHei" w:eastAsia="Microsoft YaHei" w:cs="Microsoft YaHei"/>
                        <w:sz w:val="17"/>
                        <w:szCs w:val="17"/>
                        <w:color w:val="24292F"/>
                        <w:spacing w:val="12"/>
                      </w:rPr>
                      <w:t>胜利；</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2"/>
                      </w:rPr>
                      <w:t>克服；</w:t>
                    </w:r>
                    <w:r>
                      <w:rPr>
                        <w:rFonts w:ascii="Microsoft YaHei" w:hAnsi="Microsoft YaHei" w:eastAsia="Microsoft YaHei" w:cs="Microsoft YaHei"/>
                        <w:sz w:val="17"/>
                        <w:szCs w:val="17"/>
                        <w:color w:val="24292F"/>
                        <w:spacing w:val="-21"/>
                      </w:rPr>
                      <w:t xml:space="preserve"> </w:t>
                    </w:r>
                    <w:r>
                      <w:rPr>
                        <w:rFonts w:ascii="Microsoft YaHei" w:hAnsi="Microsoft YaHei" w:eastAsia="Microsoft YaHei" w:cs="Microsoft YaHei"/>
                        <w:sz w:val="17"/>
                        <w:szCs w:val="17"/>
                        <w:color w:val="24292F"/>
                        <w:spacing w:val="12"/>
                      </w:rPr>
                      <w:t>成功；</w:t>
                    </w:r>
                  </w:p>
                </w:txbxContent>
              </v:textbox>
            </v:shape>
          </v:group>
        </w:pict>
      </w:r>
    </w:p>
    <w:p>
      <w:pPr>
        <w:ind w:left="7"/>
        <w:spacing w:before="171" w:line="19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2"/>
        </w:rPr>
        <w:t>题目解析</w:t>
      </w:r>
    </w:p>
    <w:p>
      <w:pPr>
        <w:ind w:left="1"/>
        <w:spacing w:before="133" w:line="225" w:lineRule="auto"/>
        <w:rPr>
          <w:rFonts w:ascii="Microsoft YaHei" w:hAnsi="Microsoft YaHei" w:eastAsia="Microsoft YaHei" w:cs="Microsoft YaHei"/>
          <w:sz w:val="20"/>
          <w:szCs w:val="20"/>
        </w:rPr>
      </w:pPr>
      <w:r>
        <w:drawing>
          <wp:anchor distT="0" distB="0" distL="0" distR="0" simplePos="0" relativeHeight="253545472" behindDoc="0" locked="0" layoutInCell="1" allowOverlap="1">
            <wp:simplePos x="0" y="0"/>
            <wp:positionH relativeFrom="column">
              <wp:posOffset>666</wp:posOffset>
            </wp:positionH>
            <wp:positionV relativeFrom="paragraph">
              <wp:posOffset>351151</wp:posOffset>
            </wp:positionV>
            <wp:extent cx="6338323" cy="9517"/>
            <wp:effectExtent l="0" t="0" r="0" b="0"/>
            <wp:wrapNone/>
            <wp:docPr id="1244" name="IM 1244"/>
            <wp:cNvGraphicFramePr/>
            <a:graphic>
              <a:graphicData uri="http://schemas.openxmlformats.org/drawingml/2006/picture">
                <pic:pic>
                  <pic:nvPicPr>
                    <pic:cNvPr id="1244" name="IM 1244"/>
                    <pic:cNvPicPr/>
                  </pic:nvPicPr>
                  <pic:blipFill>
                    <a:blip r:embed="rId507"/>
                    <a:stretch>
                      <a:fillRect/>
                    </a:stretch>
                  </pic:blipFill>
                  <pic:spPr>
                    <a:xfrm rot="0">
                      <a:off x="0" y="0"/>
                      <a:ext cx="6338323" cy="9517"/>
                    </a:xfrm>
                    <a:prstGeom prst="rect">
                      <a:avLst/>
                    </a:prstGeom>
                  </pic:spPr>
                </pic:pic>
              </a:graphicData>
            </a:graphic>
          </wp:anchor>
        </w:drawing>
      </w:r>
      <w:r>
        <w:rPr>
          <w:rFonts w:ascii="Times New Roman" w:hAnsi="Times New Roman" w:eastAsia="Times New Roman" w:cs="Times New Roman"/>
          <w:sz w:val="20"/>
          <w:szCs w:val="20"/>
          <w:color w:val="24292F"/>
          <w:position w:val="-13"/>
        </w:rPr>
        <w:drawing>
          <wp:inline distT="0" distB="0" distL="0" distR="0">
            <wp:extent cx="228407" cy="228407"/>
            <wp:effectExtent l="0" t="0" r="0" b="0"/>
            <wp:docPr id="1246" name="IM 1246"/>
            <wp:cNvGraphicFramePr/>
            <a:graphic>
              <a:graphicData uri="http://schemas.openxmlformats.org/drawingml/2006/picture">
                <pic:pic>
                  <pic:nvPicPr>
                    <pic:cNvPr id="1246" name="IM 1246"/>
                    <pic:cNvPicPr/>
                  </pic:nvPicPr>
                  <pic:blipFill>
                    <a:blip r:embed="rId508"/>
                    <a:stretch>
                      <a:fillRect/>
                    </a:stretch>
                  </pic:blipFill>
                  <pic:spPr>
                    <a:xfrm rot="0">
                      <a:off x="0" y="0"/>
                      <a:ext cx="228407" cy="228407"/>
                    </a:xfrm>
                    <a:prstGeom prst="rect">
                      <a:avLst/>
                    </a:prstGeom>
                  </pic:spPr>
                </pic:pic>
              </a:graphicData>
            </a:graphic>
          </wp:inline>
        </w:drawing>
      </w:r>
      <w:r>
        <w:rPr>
          <w:rFonts w:ascii="Times New Roman" w:hAnsi="Times New Roman" w:eastAsia="Times New Roman" w:cs="Times New Roman"/>
          <w:sz w:val="20"/>
          <w:szCs w:val="20"/>
          <w:color w:val="24292F"/>
          <w:spacing w:val="13"/>
          <w:w w:val="101"/>
        </w:rPr>
        <w:t xml:space="preserve">  </w:t>
      </w:r>
      <w:r>
        <w:rPr>
          <w:rFonts w:ascii="Times New Roman" w:hAnsi="Times New Roman" w:eastAsia="Times New Roman" w:cs="Times New Roman"/>
          <w:sz w:val="20"/>
          <w:szCs w:val="20"/>
          <w:color w:val="24292F"/>
        </w:rPr>
        <w:t>Olivia</w:t>
      </w:r>
      <w:r>
        <w:rPr>
          <w:rFonts w:ascii="Microsoft YaHei" w:hAnsi="Microsoft YaHei" w:eastAsia="Microsoft YaHei" w:cs="Microsoft YaHei"/>
          <w:sz w:val="20"/>
          <w:szCs w:val="20"/>
          <w:color w:val="24292F"/>
          <w:spacing w:val="27"/>
        </w:rPr>
        <w:t>助教</w:t>
      </w:r>
    </w:p>
    <w:p>
      <w:pPr>
        <w:ind w:left="8"/>
        <w:spacing w:before="175" w:line="197"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7"/>
        </w:rPr>
        <w:t>顺口溜：</w:t>
      </w:r>
    </w:p>
    <w:p>
      <w:pPr>
        <w:ind w:left="8"/>
        <w:spacing w:before="18" w:line="191"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6"/>
        </w:rPr>
        <w:t>研究</w:t>
      </w:r>
      <w:r>
        <w:rPr>
          <w:rFonts w:ascii="Times New Roman" w:hAnsi="Times New Roman" w:eastAsia="Times New Roman" w:cs="Times New Roman"/>
          <w:sz w:val="20"/>
          <w:szCs w:val="20"/>
          <w:color w:val="24292F"/>
        </w:rPr>
        <w:t>AI</w:t>
      </w:r>
      <w:r>
        <w:rPr>
          <w:rFonts w:ascii="Times New Roman" w:hAnsi="Times New Roman" w:eastAsia="Times New Roman" w:cs="Times New Roman"/>
          <w:sz w:val="20"/>
          <w:szCs w:val="20"/>
          <w:color w:val="24292F"/>
          <w:spacing w:val="47"/>
          <w:w w:val="101"/>
        </w:rPr>
        <w:t xml:space="preserve"> </w:t>
      </w:r>
      <w:r>
        <w:rPr>
          <w:rFonts w:ascii="Times New Roman" w:hAnsi="Times New Roman" w:eastAsia="Times New Roman" w:cs="Times New Roman"/>
          <w:sz w:val="20"/>
          <w:szCs w:val="20"/>
          <w:color w:val="24292F"/>
          <w:spacing w:val="6"/>
        </w:rPr>
        <w:t>—</w:t>
      </w:r>
      <w:r>
        <w:rPr>
          <w:rFonts w:ascii="Microsoft YaHei" w:hAnsi="Microsoft YaHei" w:eastAsia="Microsoft YaHei" w:cs="Microsoft YaHei"/>
          <w:sz w:val="20"/>
          <w:szCs w:val="20"/>
          <w:color w:val="24292F"/>
          <w:spacing w:val="6"/>
        </w:rPr>
        <w:t>游戏</w:t>
      </w:r>
      <w:r>
        <w:rPr>
          <w:rFonts w:ascii="Microsoft YaHei" w:hAnsi="Microsoft YaHei" w:eastAsia="Microsoft YaHei" w:cs="Microsoft YaHei"/>
          <w:sz w:val="20"/>
          <w:szCs w:val="20"/>
          <w:color w:val="24292F"/>
          <w:spacing w:val="34"/>
        </w:rPr>
        <w:t xml:space="preserve"> </w:t>
      </w:r>
      <w:r>
        <w:rPr>
          <w:rFonts w:ascii="Times New Roman" w:hAnsi="Times New Roman" w:eastAsia="Times New Roman" w:cs="Times New Roman"/>
          <w:sz w:val="20"/>
          <w:szCs w:val="20"/>
          <w:color w:val="24292F"/>
          <w:spacing w:val="6"/>
        </w:rPr>
        <w:t>—</w:t>
      </w:r>
      <w:r>
        <w:rPr>
          <w:rFonts w:ascii="Microsoft YaHei" w:hAnsi="Microsoft YaHei" w:eastAsia="Microsoft YaHei" w:cs="Microsoft YaHei"/>
          <w:sz w:val="20"/>
          <w:szCs w:val="20"/>
          <w:color w:val="24292F"/>
          <w:spacing w:val="6"/>
        </w:rPr>
        <w:t>从</w:t>
      </w:r>
      <w:r>
        <w:rPr>
          <w:rFonts w:ascii="Times New Roman" w:hAnsi="Times New Roman" w:eastAsia="Times New Roman" w:cs="Times New Roman"/>
          <w:sz w:val="20"/>
          <w:szCs w:val="20"/>
          <w:color w:val="24292F"/>
          <w:spacing w:val="6"/>
        </w:rPr>
        <w:t>1997</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6"/>
        </w:rPr>
        <w:t>—</w:t>
      </w:r>
      <w:r>
        <w:rPr>
          <w:rFonts w:ascii="Times New Roman" w:hAnsi="Times New Roman" w:eastAsia="Times New Roman" w:cs="Times New Roman"/>
          <w:sz w:val="20"/>
          <w:szCs w:val="20"/>
          <w:color w:val="24292F"/>
          <w:spacing w:val="29"/>
          <w:w w:val="101"/>
        </w:rPr>
        <w:t xml:space="preserve"> </w:t>
      </w:r>
      <w:r>
        <w:rPr>
          <w:rFonts w:ascii="Microsoft YaHei" w:hAnsi="Microsoft YaHei" w:eastAsia="Microsoft YaHei" w:cs="Microsoft YaHei"/>
          <w:sz w:val="20"/>
          <w:szCs w:val="20"/>
          <w:color w:val="24292F"/>
          <w:spacing w:val="6"/>
        </w:rPr>
        <w:t>到今天</w:t>
      </w:r>
    </w:p>
    <w:p>
      <w:pPr>
        <w:spacing w:before="55" w:line="20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4292F"/>
          <w:spacing w:val="10"/>
        </w:rPr>
        <w:t>Artificial</w:t>
      </w:r>
      <w:r>
        <w:rPr>
          <w:rFonts w:ascii="Times New Roman" w:hAnsi="Times New Roman" w:eastAsia="Times New Roman" w:cs="Times New Roman"/>
          <w:sz w:val="20"/>
          <w:szCs w:val="20"/>
          <w:color w:val="24292F"/>
          <w:spacing w:val="33"/>
        </w:rPr>
        <w:t xml:space="preserve"> </w:t>
      </w:r>
      <w:r>
        <w:rPr>
          <w:rFonts w:ascii="Times New Roman" w:hAnsi="Times New Roman" w:eastAsia="Times New Roman" w:cs="Times New Roman"/>
          <w:sz w:val="20"/>
          <w:szCs w:val="20"/>
          <w:color w:val="24292F"/>
          <w:spacing w:val="10"/>
        </w:rPr>
        <w:t>Intelligence</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10"/>
        </w:rPr>
        <w:t>—</w:t>
      </w:r>
      <w:r>
        <w:rPr>
          <w:rFonts w:ascii="Times New Roman" w:hAnsi="Times New Roman" w:eastAsia="Times New Roman" w:cs="Times New Roman"/>
          <w:sz w:val="20"/>
          <w:szCs w:val="20"/>
          <w:color w:val="24292F"/>
          <w:spacing w:val="24"/>
          <w:w w:val="101"/>
        </w:rPr>
        <w:t xml:space="preserve"> </w:t>
      </w:r>
      <w:r>
        <w:rPr>
          <w:rFonts w:ascii="Times New Roman" w:hAnsi="Times New Roman" w:eastAsia="Times New Roman" w:cs="Times New Roman"/>
          <w:sz w:val="20"/>
          <w:szCs w:val="20"/>
          <w:color w:val="24292F"/>
          <w:spacing w:val="10"/>
        </w:rPr>
        <w:t>Games</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10"/>
        </w:rPr>
        <w:t>—</w:t>
      </w:r>
      <w:r>
        <w:rPr>
          <w:rFonts w:ascii="Times New Roman" w:hAnsi="Times New Roman" w:eastAsia="Times New Roman" w:cs="Times New Roman"/>
          <w:sz w:val="20"/>
          <w:szCs w:val="20"/>
          <w:color w:val="24292F"/>
          <w:spacing w:val="34"/>
          <w:w w:val="101"/>
        </w:rPr>
        <w:t xml:space="preserve"> </w:t>
      </w:r>
      <w:r>
        <w:rPr>
          <w:rFonts w:ascii="Times New Roman" w:hAnsi="Times New Roman" w:eastAsia="Times New Roman" w:cs="Times New Roman"/>
          <w:sz w:val="20"/>
          <w:szCs w:val="20"/>
          <w:color w:val="24292F"/>
          <w:spacing w:val="10"/>
        </w:rPr>
        <w:t>1997</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10"/>
        </w:rPr>
        <w:t>— To</w:t>
      </w:r>
      <w:r>
        <w:rPr>
          <w:rFonts w:ascii="Times New Roman" w:hAnsi="Times New Roman" w:eastAsia="Times New Roman" w:cs="Times New Roman"/>
          <w:sz w:val="20"/>
          <w:szCs w:val="20"/>
          <w:color w:val="24292F"/>
          <w:spacing w:val="9"/>
        </w:rPr>
        <w:t>day</w:t>
      </w:r>
    </w:p>
    <w:p>
      <w:pPr>
        <w:pStyle w:val="BodyText"/>
        <w:spacing w:line="420" w:lineRule="auto"/>
        <w:rPr>
          <w:sz w:val="21"/>
        </w:rPr>
      </w:pPr>
      <w:r/>
    </w:p>
    <w:p>
      <w:pPr>
        <w:pStyle w:val="BodyText"/>
        <w:ind w:left="23"/>
        <w:spacing w:before="125" w:line="190" w:lineRule="auto"/>
        <w:rPr>
          <w:rFonts w:ascii="Microsoft YaHei" w:hAnsi="Microsoft YaHei" w:eastAsia="Microsoft YaHei" w:cs="Microsoft YaHei"/>
        </w:rPr>
      </w:pPr>
      <w:r>
        <w:rPr>
          <w:sz w:val="29"/>
          <w:szCs w:val="29"/>
          <w:b/>
          <w:bCs/>
          <w:color w:val="24292F"/>
          <w:spacing w:val="9"/>
        </w:rPr>
        <w:t>192. </w:t>
      </w:r>
      <w:r>
        <w:rPr>
          <w:sz w:val="29"/>
          <w:szCs w:val="29"/>
          <w:b/>
          <w:bCs/>
          <w:color w:val="24292F"/>
        </w:rPr>
        <w:t>Assignment</w:t>
      </w:r>
      <w:r>
        <w:rPr>
          <w:sz w:val="29"/>
          <w:szCs w:val="29"/>
          <w:b/>
          <w:bCs/>
          <w:color w:val="24292F"/>
          <w:spacing w:val="9"/>
        </w:rPr>
        <w:t xml:space="preserve"> / </w:t>
      </w:r>
      <w:r>
        <w:rPr>
          <w:rFonts w:ascii="Microsoft YaHei" w:hAnsi="Microsoft YaHei" w:eastAsia="Microsoft YaHei" w:cs="Microsoft YaHei"/>
          <w:sz w:val="29"/>
          <w:szCs w:val="29"/>
          <w:color w:val="24292F"/>
          <w:spacing w:val="9"/>
        </w:rPr>
        <w:t>作业</w:t>
      </w:r>
      <w:r>
        <w:rPr>
          <w:rFonts w:ascii="Microsoft YaHei" w:hAnsi="Microsoft YaHei" w:eastAsia="Microsoft YaHei" w:cs="Microsoft YaHei"/>
          <w:sz w:val="29"/>
          <w:szCs w:val="29"/>
          <w:color w:val="24292F"/>
          <w:spacing w:val="35"/>
        </w:rPr>
        <w:t xml:space="preserve"> </w:t>
      </w:r>
      <w:r>
        <w:rPr>
          <w:shd w:val="clear" w:fill="E1F5FE"/>
          <w:rFonts w:ascii="Microsoft YaHei" w:hAnsi="Microsoft YaHei" w:eastAsia="Microsoft YaHei" w:cs="Microsoft YaHei"/>
          <w:sz w:val="29"/>
          <w:szCs w:val="29"/>
          <w:color w:val="24292F"/>
          <w:spacing w:val="9"/>
        </w:rPr>
        <w:t xml:space="preserve"> </w:t>
      </w:r>
      <w:r>
        <w:rPr>
          <w:shd w:val="clear" w:fill="E1F5FE"/>
          <w:rFonts w:ascii="Times New Roman" w:hAnsi="Times New Roman" w:eastAsia="Times New Roman" w:cs="Times New Roman"/>
          <w:color w:val="03A9F4"/>
          <w:spacing w:val="9"/>
          <w:position w:val="1"/>
        </w:rPr>
        <w:t>#4403  </w:t>
      </w:r>
      <w:r>
        <w:rPr>
          <w:rFonts w:ascii="Times New Roman" w:hAnsi="Times New Roman" w:eastAsia="Times New Roman" w:cs="Times New Roman"/>
          <w:color w:val="03A9F4"/>
          <w:spacing w:val="17"/>
          <w:w w:val="101"/>
          <w:position w:val="1"/>
        </w:rPr>
        <w:t xml:space="preserve">  </w:t>
      </w:r>
      <w:r>
        <w:rPr>
          <w:shd w:val="clear" w:fill="E1F5FE"/>
          <w:rFonts w:ascii="Times New Roman" w:hAnsi="Times New Roman" w:eastAsia="Times New Roman" w:cs="Times New Roman"/>
          <w:color w:val="03A9F4"/>
          <w:spacing w:val="14"/>
          <w:position w:val="1"/>
        </w:rPr>
        <w:t xml:space="preserve">  </w:t>
      </w:r>
      <w:r>
        <w:rPr>
          <w:shd w:val="clear" w:fill="E1F5FE"/>
          <w:rFonts w:ascii="Microsoft YaHei" w:hAnsi="Microsoft YaHei" w:eastAsia="Microsoft YaHei" w:cs="Microsoft YaHei"/>
          <w:color w:val="03A9F4"/>
          <w:spacing w:val="9"/>
          <w:position w:val="1"/>
        </w:rPr>
        <w:t>中频</w:t>
      </w:r>
      <w:r>
        <w:rPr>
          <w:shd w:val="clear" w:fill="E1F5FE"/>
          <w:rFonts w:ascii="Microsoft YaHei" w:hAnsi="Microsoft YaHei" w:eastAsia="Microsoft YaHei" w:cs="Microsoft YaHei"/>
          <w:color w:val="03A9F4"/>
          <w:spacing w:val="8"/>
          <w:position w:val="1"/>
        </w:rPr>
        <w:t xml:space="preserve">  </w:t>
      </w:r>
    </w:p>
    <w:p>
      <w:pPr>
        <w:ind w:left="231"/>
        <w:spacing w:before="275" w:line="20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1.</w:t>
      </w:r>
      <w:r>
        <w:rPr>
          <w:rFonts w:ascii="Times New Roman" w:hAnsi="Times New Roman" w:eastAsia="Times New Roman" w:cs="Times New Roman"/>
          <w:sz w:val="23"/>
          <w:szCs w:val="23"/>
          <w:color w:val="24292F"/>
          <w:spacing w:val="49"/>
        </w:rPr>
        <w:t xml:space="preserve"> </w:t>
      </w:r>
      <w:r>
        <w:rPr>
          <w:rFonts w:ascii="Times New Roman" w:hAnsi="Times New Roman" w:eastAsia="Times New Roman" w:cs="Times New Roman"/>
          <w:sz w:val="23"/>
          <w:szCs w:val="23"/>
          <w:color w:val="24292F"/>
          <w:spacing w:val="15"/>
        </w:rPr>
        <w:t>Students will use notes to</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5"/>
        </w:rPr>
        <w:t>support</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ideas</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5"/>
        </w:rPr>
        <w:t>instead.</w:t>
      </w:r>
    </w:p>
    <w:p>
      <w:pPr>
        <w:ind w:left="216"/>
        <w:spacing w:before="194" w:line="20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2.</w:t>
      </w:r>
      <w:r>
        <w:rPr>
          <w:rFonts w:ascii="Times New Roman" w:hAnsi="Times New Roman" w:eastAsia="Times New Roman" w:cs="Times New Roman"/>
          <w:sz w:val="23"/>
          <w:szCs w:val="23"/>
          <w:color w:val="24292F"/>
          <w:spacing w:val="34"/>
          <w:w w:val="101"/>
        </w:rPr>
        <w:t xml:space="preserve"> </w:t>
      </w:r>
      <w:r>
        <w:rPr>
          <w:rFonts w:ascii="Times New Roman" w:hAnsi="Times New Roman" w:eastAsia="Times New Roman" w:cs="Times New Roman"/>
          <w:sz w:val="23"/>
          <w:szCs w:val="23"/>
          <w:color w:val="24292F"/>
          <w:spacing w:val="14"/>
        </w:rPr>
        <w:t>Students will write</w:t>
      </w:r>
      <w:r>
        <w:rPr>
          <w:rFonts w:ascii="Times New Roman" w:hAnsi="Times New Roman" w:eastAsia="Times New Roman" w:cs="Times New Roman"/>
          <w:sz w:val="23"/>
          <w:szCs w:val="23"/>
          <w:color w:val="24292F"/>
          <w:spacing w:val="13"/>
        </w:rPr>
        <w:t xml:space="preserve"> assignments</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by his</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3"/>
        </w:rPr>
        <w:t>own</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idea.</w:t>
      </w:r>
    </w:p>
    <w:p>
      <w:pPr>
        <w:ind w:left="217"/>
        <w:spacing w:before="194" w:line="20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8"/>
        </w:rPr>
        <w:t>3. The purpose of assignments is to</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8"/>
        </w:rPr>
        <w:t>assess</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8"/>
        </w:rPr>
        <w:t>how</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8"/>
        </w:rPr>
        <w:t>students</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8"/>
        </w:rPr>
        <w:t>understand the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8"/>
        </w:rPr>
        <w:t>kno</w:t>
      </w:r>
      <w:r>
        <w:rPr>
          <w:rFonts w:ascii="Times New Roman" w:hAnsi="Times New Roman" w:eastAsia="Times New Roman" w:cs="Times New Roman"/>
          <w:sz w:val="23"/>
          <w:szCs w:val="23"/>
          <w:color w:val="24292F"/>
          <w:spacing w:val="17"/>
        </w:rPr>
        <w:t>wledge.</w:t>
      </w:r>
    </w:p>
    <w:p>
      <w:pPr>
        <w:ind w:left="217"/>
        <w:spacing w:before="196" w:line="201"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4.</w:t>
      </w:r>
      <w:r>
        <w:rPr>
          <w:rFonts w:ascii="Times New Roman" w:hAnsi="Times New Roman" w:eastAsia="Times New Roman" w:cs="Times New Roman"/>
          <w:sz w:val="23"/>
          <w:szCs w:val="23"/>
          <w:color w:val="24292F"/>
          <w:spacing w:val="44"/>
        </w:rPr>
        <w:t xml:space="preserve"> </w:t>
      </w:r>
      <w:r>
        <w:rPr>
          <w:rFonts w:ascii="Times New Roman" w:hAnsi="Times New Roman" w:eastAsia="Times New Roman" w:cs="Times New Roman"/>
          <w:sz w:val="23"/>
          <w:szCs w:val="23"/>
          <w:color w:val="24292F"/>
          <w:spacing w:val="13"/>
        </w:rPr>
        <w:t>Further explain th</w:t>
      </w:r>
      <w:r>
        <w:rPr>
          <w:rFonts w:ascii="Times New Roman" w:hAnsi="Times New Roman" w:eastAsia="Times New Roman" w:cs="Times New Roman"/>
          <w:sz w:val="23"/>
          <w:szCs w:val="23"/>
          <w:color w:val="24292F"/>
          <w:spacing w:val="12"/>
        </w:rPr>
        <w:t>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2"/>
        </w:rPr>
        <w:t>notes.</w:t>
      </w:r>
    </w:p>
    <w:p>
      <w:pPr>
        <w:pStyle w:val="BodyText"/>
        <w:spacing w:line="259" w:lineRule="auto"/>
        <w:rPr>
          <w:sz w:val="21"/>
        </w:rPr>
      </w:pPr>
      <w:r/>
    </w:p>
    <w:p>
      <w:pPr>
        <w:ind w:left="7" w:right="1293" w:firstLine="1"/>
        <w:spacing w:before="73" w:line="32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6"/>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6"/>
        </w:rPr>
        <w:t>由于开启了答案后置</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6"/>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6"/>
        </w:rPr>
        <w:t>，请参考答案部分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6"/>
            <w:w w:val="101"/>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r>
        <w:rPr>
          <w:rFonts w:ascii="Microsoft YaHei" w:hAnsi="Microsoft YaHei" w:eastAsia="Microsoft YaHei" w:cs="Microsoft YaHei"/>
          <w:sz w:val="17"/>
          <w:szCs w:val="17"/>
          <w:color w:val="24292F"/>
          <w:spacing w:val="12"/>
        </w:rPr>
        <w:t>题目解析</w:t>
      </w:r>
    </w:p>
    <w:p>
      <w:pPr>
        <w:ind w:left="1"/>
        <w:spacing w:before="1" w:line="224" w:lineRule="auto"/>
        <w:rPr>
          <w:rFonts w:ascii="Microsoft YaHei" w:hAnsi="Microsoft YaHei" w:eastAsia="Microsoft YaHei" w:cs="Microsoft YaHei"/>
          <w:sz w:val="20"/>
          <w:szCs w:val="20"/>
        </w:rPr>
      </w:pPr>
      <w:r>
        <w:drawing>
          <wp:anchor distT="0" distB="0" distL="0" distR="0" simplePos="0" relativeHeight="253546496" behindDoc="0" locked="0" layoutInCell="1" allowOverlap="1">
            <wp:simplePos x="0" y="0"/>
            <wp:positionH relativeFrom="column">
              <wp:posOffset>666</wp:posOffset>
            </wp:positionH>
            <wp:positionV relativeFrom="paragraph">
              <wp:posOffset>267362</wp:posOffset>
            </wp:positionV>
            <wp:extent cx="6338323" cy="9516"/>
            <wp:effectExtent l="0" t="0" r="0" b="0"/>
            <wp:wrapNone/>
            <wp:docPr id="1248" name="IM 1248"/>
            <wp:cNvGraphicFramePr/>
            <a:graphic>
              <a:graphicData uri="http://schemas.openxmlformats.org/drawingml/2006/picture">
                <pic:pic>
                  <pic:nvPicPr>
                    <pic:cNvPr id="1248" name="IM 1248"/>
                    <pic:cNvPicPr/>
                  </pic:nvPicPr>
                  <pic:blipFill>
                    <a:blip r:embed="rId509"/>
                    <a:stretch>
                      <a:fillRect/>
                    </a:stretch>
                  </pic:blipFill>
                  <pic:spPr>
                    <a:xfrm rot="0">
                      <a:off x="0" y="0"/>
                      <a:ext cx="6338323" cy="9516"/>
                    </a:xfrm>
                    <a:prstGeom prst="rect">
                      <a:avLst/>
                    </a:prstGeom>
                  </pic:spPr>
                </pic:pic>
              </a:graphicData>
            </a:graphic>
          </wp:anchor>
        </w:drawing>
      </w:r>
      <w:r>
        <w:rPr>
          <w:rFonts w:ascii="Times New Roman" w:hAnsi="Times New Roman" w:eastAsia="Times New Roman" w:cs="Times New Roman"/>
          <w:sz w:val="20"/>
          <w:szCs w:val="20"/>
          <w:color w:val="24292F"/>
          <w:position w:val="-13"/>
        </w:rPr>
        <w:drawing>
          <wp:inline distT="0" distB="0" distL="0" distR="0">
            <wp:extent cx="228407" cy="228408"/>
            <wp:effectExtent l="0" t="0" r="0" b="0"/>
            <wp:docPr id="1250" name="IM 1250"/>
            <wp:cNvGraphicFramePr/>
            <a:graphic>
              <a:graphicData uri="http://schemas.openxmlformats.org/drawingml/2006/picture">
                <pic:pic>
                  <pic:nvPicPr>
                    <pic:cNvPr id="1250" name="IM 1250"/>
                    <pic:cNvPicPr/>
                  </pic:nvPicPr>
                  <pic:blipFill>
                    <a:blip r:embed="rId510"/>
                    <a:stretch>
                      <a:fillRect/>
                    </a:stretch>
                  </pic:blipFill>
                  <pic:spPr>
                    <a:xfrm rot="0">
                      <a:off x="0" y="0"/>
                      <a:ext cx="228407" cy="228408"/>
                    </a:xfrm>
                    <a:prstGeom prst="rect">
                      <a:avLst/>
                    </a:prstGeom>
                  </pic:spPr>
                </pic:pic>
              </a:graphicData>
            </a:graphic>
          </wp:inline>
        </w:drawing>
      </w:r>
      <w:r>
        <w:rPr>
          <w:rFonts w:ascii="Times New Roman" w:hAnsi="Times New Roman" w:eastAsia="Times New Roman" w:cs="Times New Roman"/>
          <w:sz w:val="20"/>
          <w:szCs w:val="20"/>
          <w:color w:val="24292F"/>
          <w:spacing w:val="9"/>
        </w:rPr>
        <w:t xml:space="preserve">  </w:t>
      </w:r>
      <w:r>
        <w:rPr>
          <w:rFonts w:ascii="Times New Roman" w:hAnsi="Times New Roman" w:eastAsia="Times New Roman" w:cs="Times New Roman"/>
          <w:sz w:val="20"/>
          <w:szCs w:val="20"/>
          <w:color w:val="24292F"/>
        </w:rPr>
        <w:t>Anne</w:t>
      </w:r>
      <w:r>
        <w:rPr>
          <w:rFonts w:ascii="Microsoft YaHei" w:hAnsi="Microsoft YaHei" w:eastAsia="Microsoft YaHei" w:cs="Microsoft YaHei"/>
          <w:sz w:val="20"/>
          <w:szCs w:val="20"/>
          <w:color w:val="24292F"/>
          <w:spacing w:val="44"/>
        </w:rPr>
        <w:t>助教</w:t>
      </w:r>
    </w:p>
    <w:p>
      <w:pPr>
        <w:ind w:left="18" w:right="3479" w:hanging="10"/>
        <w:spacing w:before="176" w:line="213"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14"/>
        </w:rPr>
        <w:t>顺口溜：</w:t>
      </w:r>
      <w:r>
        <w:rPr>
          <w:rFonts w:ascii="Times New Roman" w:hAnsi="Times New Roman" w:eastAsia="Times New Roman" w:cs="Times New Roman"/>
          <w:sz w:val="20"/>
          <w:szCs w:val="20"/>
          <w:color w:val="24292F"/>
          <w:spacing w:val="14"/>
        </w:rPr>
        <w:t>The</w:t>
      </w:r>
      <w:r>
        <w:rPr>
          <w:rFonts w:ascii="Times New Roman" w:hAnsi="Times New Roman" w:eastAsia="Times New Roman" w:cs="Times New Roman"/>
          <w:sz w:val="20"/>
          <w:szCs w:val="20"/>
          <w:color w:val="24292F"/>
          <w:spacing w:val="30"/>
        </w:rPr>
        <w:t xml:space="preserve"> </w:t>
      </w:r>
      <w:r>
        <w:rPr>
          <w:rFonts w:ascii="Times New Roman" w:hAnsi="Times New Roman" w:eastAsia="Times New Roman" w:cs="Times New Roman"/>
          <w:sz w:val="20"/>
          <w:szCs w:val="20"/>
          <w:color w:val="24292F"/>
          <w:spacing w:val="14"/>
        </w:rPr>
        <w:t>purpose</w:t>
      </w:r>
      <w:r>
        <w:rPr>
          <w:rFonts w:ascii="Times New Roman" w:hAnsi="Times New Roman" w:eastAsia="Times New Roman" w:cs="Times New Roman"/>
          <w:sz w:val="20"/>
          <w:szCs w:val="20"/>
          <w:color w:val="24292F"/>
          <w:spacing w:val="23"/>
          <w:w w:val="101"/>
        </w:rPr>
        <w:t xml:space="preserve"> </w:t>
      </w:r>
      <w:r>
        <w:rPr>
          <w:rFonts w:ascii="Times New Roman" w:hAnsi="Times New Roman" w:eastAsia="Times New Roman" w:cs="Times New Roman"/>
          <w:sz w:val="20"/>
          <w:szCs w:val="20"/>
          <w:color w:val="24292F"/>
          <w:spacing w:val="14"/>
        </w:rPr>
        <w:t>of</w:t>
      </w:r>
      <w:r>
        <w:rPr>
          <w:rFonts w:ascii="Times New Roman" w:hAnsi="Times New Roman" w:eastAsia="Times New Roman" w:cs="Times New Roman"/>
          <w:sz w:val="20"/>
          <w:szCs w:val="20"/>
          <w:color w:val="24292F"/>
          <w:spacing w:val="43"/>
        </w:rPr>
        <w:t xml:space="preserve"> </w:t>
      </w:r>
      <w:r>
        <w:rPr>
          <w:rFonts w:ascii="Times New Roman" w:hAnsi="Times New Roman" w:eastAsia="Times New Roman" w:cs="Times New Roman"/>
          <w:sz w:val="20"/>
          <w:szCs w:val="20"/>
          <w:color w:val="24292F"/>
          <w:spacing w:val="14"/>
        </w:rPr>
        <w:t>—</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14"/>
        </w:rPr>
        <w:t>— write</w:t>
      </w:r>
      <w:r>
        <w:rPr>
          <w:rFonts w:ascii="Times New Roman" w:hAnsi="Times New Roman" w:eastAsia="Times New Roman" w:cs="Times New Roman"/>
          <w:sz w:val="20"/>
          <w:szCs w:val="20"/>
          <w:color w:val="24292F"/>
          <w:spacing w:val="23"/>
          <w:w w:val="101"/>
        </w:rPr>
        <w:t xml:space="preserve"> </w:t>
      </w:r>
      <w:r>
        <w:rPr>
          <w:rFonts w:ascii="Times New Roman" w:hAnsi="Times New Roman" w:eastAsia="Times New Roman" w:cs="Times New Roman"/>
          <w:sz w:val="20"/>
          <w:szCs w:val="20"/>
          <w:color w:val="24292F"/>
          <w:spacing w:val="14"/>
        </w:rPr>
        <w:t>assi</w:t>
      </w:r>
      <w:r>
        <w:rPr>
          <w:rFonts w:ascii="Times New Roman" w:hAnsi="Times New Roman" w:eastAsia="Times New Roman" w:cs="Times New Roman"/>
          <w:sz w:val="20"/>
          <w:szCs w:val="20"/>
          <w:color w:val="24292F"/>
          <w:spacing w:val="13"/>
        </w:rPr>
        <w:t>gnments</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13"/>
        </w:rPr>
        <w:t>—</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13"/>
        </w:rPr>
        <w:t>—</w:t>
      </w:r>
      <w:r>
        <w:rPr>
          <w:rFonts w:ascii="Times New Roman" w:hAnsi="Times New Roman" w:eastAsia="Times New Roman" w:cs="Times New Roman"/>
          <w:sz w:val="20"/>
          <w:szCs w:val="20"/>
          <w:color w:val="24292F"/>
          <w:spacing w:val="29"/>
        </w:rPr>
        <w:t xml:space="preserve"> </w:t>
      </w:r>
      <w:r>
        <w:rPr>
          <w:rFonts w:ascii="Times New Roman" w:hAnsi="Times New Roman" w:eastAsia="Times New Roman" w:cs="Times New Roman"/>
          <w:sz w:val="20"/>
          <w:szCs w:val="20"/>
          <w:color w:val="24292F"/>
          <w:spacing w:val="13"/>
        </w:rPr>
        <w:t>use</w:t>
      </w:r>
      <w:r>
        <w:rPr>
          <w:rFonts w:ascii="Times New Roman" w:hAnsi="Times New Roman" w:eastAsia="Times New Roman" w:cs="Times New Roman"/>
          <w:sz w:val="20"/>
          <w:szCs w:val="20"/>
          <w:color w:val="24292F"/>
          <w:spacing w:val="43"/>
          <w:w w:val="101"/>
        </w:rPr>
        <w:t xml:space="preserve"> </w:t>
      </w:r>
      <w:r>
        <w:rPr>
          <w:rFonts w:ascii="Times New Roman" w:hAnsi="Times New Roman" w:eastAsia="Times New Roman" w:cs="Times New Roman"/>
          <w:sz w:val="20"/>
          <w:szCs w:val="20"/>
          <w:color w:val="24292F"/>
          <w:spacing w:val="13"/>
        </w:rPr>
        <w:t>—</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13"/>
        </w:rPr>
        <w:t>—notes</w:t>
      </w:r>
      <w:r>
        <w:rPr>
          <w:rFonts w:ascii="Microsoft YaHei" w:hAnsi="Microsoft YaHei" w:eastAsia="Microsoft YaHei" w:cs="Microsoft YaHei"/>
          <w:sz w:val="20"/>
          <w:szCs w:val="20"/>
          <w:color w:val="24292F"/>
          <w:spacing w:val="11"/>
        </w:rPr>
        <w:t>写作业的目的是使用笔记</w:t>
      </w:r>
    </w:p>
    <w:p>
      <w:pPr>
        <w:pStyle w:val="BodyText"/>
        <w:spacing w:line="338" w:lineRule="auto"/>
        <w:rPr>
          <w:sz w:val="21"/>
        </w:rPr>
      </w:pPr>
      <w:r/>
    </w:p>
    <w:p>
      <w:pPr>
        <w:pStyle w:val="BodyText"/>
        <w:ind w:left="23"/>
        <w:spacing w:before="125" w:line="190" w:lineRule="auto"/>
        <w:rPr>
          <w:rFonts w:ascii="Microsoft YaHei" w:hAnsi="Microsoft YaHei" w:eastAsia="Microsoft YaHei" w:cs="Microsoft YaHei"/>
        </w:rPr>
      </w:pPr>
      <w:r>
        <mc:AlternateContent xmlns:mc="http://schemas.openxmlformats.org/markup-compatibility/2006">
          <mc:Choice Requires="wps">
            <w:drawing>
              <wp:anchor distT="0" distB="0" distL="0" distR="0" simplePos="0" relativeHeight="253544448" behindDoc="1" locked="0" layoutInCell="1" allowOverlap="1">
                <wp:simplePos x="0" y="0"/>
                <wp:positionH relativeFrom="column">
                  <wp:posOffset>1808896</wp:posOffset>
                </wp:positionH>
                <wp:positionV relativeFrom="paragraph">
                  <wp:posOffset>104251</wp:posOffset>
                </wp:positionV>
                <wp:extent cx="447675" cy="190500"/>
                <wp:effectExtent l="0" t="0" r="0" b="0"/>
                <wp:wrapNone/>
                <wp:docPr id="1252" name="Rect 1252"/>
                <wp:cNvGraphicFramePr/>
                <a:graphic>
                  <a:graphicData uri="http://schemas.microsoft.com/office/word/2010/wordprocessingShape">
                    <wps:wsp>
                      <wps:cNvPr id="1252" name="Rect 1252"/>
                      <wps:cNvSpPr/>
                      <wps:spPr>
                        <a:xfrm>
                          <a:off x="1808896" y="104251"/>
                          <a:ext cx="447675" cy="190500"/>
                        </a:xfrm>
                        <a:prstGeom prst="rect">
                          <a:avLst/>
                        </a:prstGeom>
                        <a:solidFill>
                          <a:srgbClr val="E1F5FE">
                            <a:alpha val="98039"/>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610" style="position:absolute;margin-left:142.433pt;margin-top:8.20874pt;mso-position-vertical-relative:text;mso-position-horizontal-relative:text;width:35.25pt;height:15pt;z-index:-249772032;" fillcolor="#E1F5FE" filled="true" stroked="false">
                <v:fill opacity="0.980392"/>
              </v:rect>
            </w:pict>
          </mc:Fallback>
        </mc:AlternateContent>
      </w:r>
      <w:r>
        <w:rPr>
          <w:sz w:val="29"/>
          <w:szCs w:val="29"/>
          <w:b/>
          <w:bCs/>
          <w:color w:val="24292F"/>
          <w:spacing w:val="8"/>
        </w:rPr>
        <w:t>193. </w:t>
      </w:r>
      <w:r>
        <w:rPr>
          <w:sz w:val="29"/>
          <w:szCs w:val="29"/>
          <w:b/>
          <w:bCs/>
          <w:color w:val="24292F"/>
        </w:rPr>
        <w:t>Reading</w:t>
      </w:r>
      <w:r>
        <w:rPr>
          <w:sz w:val="29"/>
          <w:szCs w:val="29"/>
          <w:b/>
          <w:bCs/>
          <w:color w:val="24292F"/>
          <w:spacing w:val="8"/>
        </w:rPr>
        <w:t xml:space="preserve"> / </w:t>
      </w:r>
      <w:r>
        <w:rPr>
          <w:rFonts w:ascii="Microsoft YaHei" w:hAnsi="Microsoft YaHei" w:eastAsia="Microsoft YaHei" w:cs="Microsoft YaHei"/>
          <w:sz w:val="29"/>
          <w:szCs w:val="29"/>
          <w:color w:val="24292F"/>
          <w:spacing w:val="8"/>
        </w:rPr>
        <w:t>阅读</w:t>
      </w:r>
      <w:r>
        <w:rPr>
          <w:rFonts w:ascii="Microsoft YaHei" w:hAnsi="Microsoft YaHei" w:eastAsia="Microsoft YaHei" w:cs="Microsoft YaHei"/>
          <w:sz w:val="29"/>
          <w:szCs w:val="29"/>
          <w:color w:val="24292F"/>
          <w:spacing w:val="25"/>
        </w:rPr>
        <w:t xml:space="preserve">  </w:t>
      </w:r>
      <w:r>
        <w:rPr>
          <w:rFonts w:ascii="Times New Roman" w:hAnsi="Times New Roman" w:eastAsia="Times New Roman" w:cs="Times New Roman"/>
          <w:color w:val="03A9F4"/>
          <w:spacing w:val="8"/>
          <w:position w:val="1"/>
        </w:rPr>
        <w:t>#4395     </w:t>
      </w:r>
      <w:r>
        <w:rPr>
          <w:shd w:val="clear" w:fill="E1F5FE"/>
          <w:rFonts w:ascii="Times New Roman" w:hAnsi="Times New Roman" w:eastAsia="Times New Roman" w:cs="Times New Roman"/>
          <w:color w:val="03A9F4"/>
          <w:spacing w:val="8"/>
          <w:position w:val="1"/>
        </w:rPr>
        <w:t xml:space="preserve">  </w:t>
      </w:r>
      <w:r>
        <w:rPr>
          <w:shd w:val="clear" w:fill="E1F5FE"/>
          <w:rFonts w:ascii="Microsoft YaHei" w:hAnsi="Microsoft YaHei" w:eastAsia="Microsoft YaHei" w:cs="Microsoft YaHei"/>
          <w:color w:val="03A9F4"/>
          <w:spacing w:val="8"/>
          <w:position w:val="1"/>
        </w:rPr>
        <w:t>超高频  </w:t>
      </w:r>
    </w:p>
    <w:p>
      <w:pPr>
        <w:ind w:left="494" w:right="449" w:hanging="263"/>
        <w:spacing w:before="281" w:line="30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1.</w:t>
      </w:r>
      <w:r>
        <w:rPr>
          <w:rFonts w:ascii="Times New Roman" w:hAnsi="Times New Roman" w:eastAsia="Times New Roman" w:cs="Times New Roman"/>
          <w:sz w:val="23"/>
          <w:szCs w:val="23"/>
          <w:color w:val="24292F"/>
          <w:spacing w:val="45"/>
        </w:rPr>
        <w:t xml:space="preserve"> </w:t>
      </w:r>
      <w:r>
        <w:rPr>
          <w:rFonts w:ascii="Times New Roman" w:hAnsi="Times New Roman" w:eastAsia="Times New Roman" w:cs="Times New Roman"/>
          <w:sz w:val="23"/>
          <w:szCs w:val="23"/>
          <w:color w:val="24292F"/>
          <w:spacing w:val="15"/>
        </w:rPr>
        <w:t>Reading also</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is special because, unlike</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5"/>
        </w:rPr>
        <w:t>language,</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5"/>
        </w:rPr>
        <w:t>most child</w:t>
      </w:r>
      <w:r>
        <w:rPr>
          <w:rFonts w:ascii="Times New Roman" w:hAnsi="Times New Roman" w:eastAsia="Times New Roman" w:cs="Times New Roman"/>
          <w:sz w:val="23"/>
          <w:szCs w:val="23"/>
          <w:color w:val="24292F"/>
          <w:spacing w:val="14"/>
        </w:rPr>
        <w:t>ren</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have to</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be taught</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4"/>
        </w:rPr>
        <w:t>to</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3"/>
        </w:rPr>
        <w:t>read, write and</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3"/>
        </w:rPr>
        <w:t>spell.</w:t>
      </w:r>
    </w:p>
    <w:p>
      <w:pPr>
        <w:ind w:left="482" w:right="338" w:hanging="266"/>
        <w:spacing w:before="95" w:line="31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2.</w:t>
      </w:r>
      <w:r>
        <w:rPr>
          <w:rFonts w:ascii="Times New Roman" w:hAnsi="Times New Roman" w:eastAsia="Times New Roman" w:cs="Times New Roman"/>
          <w:sz w:val="23"/>
          <w:szCs w:val="23"/>
          <w:color w:val="24292F"/>
          <w:spacing w:val="48"/>
        </w:rPr>
        <w:t xml:space="preserve"> </w:t>
      </w:r>
      <w:r>
        <w:rPr>
          <w:rFonts w:ascii="Times New Roman" w:hAnsi="Times New Roman" w:eastAsia="Times New Roman" w:cs="Times New Roman"/>
          <w:sz w:val="23"/>
          <w:szCs w:val="23"/>
          <w:color w:val="24292F"/>
          <w:spacing w:val="15"/>
        </w:rPr>
        <w:t>So though we may be predisposed to</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5"/>
        </w:rPr>
        <w:t>being</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able to</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5"/>
        </w:rPr>
        <w:t>read</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5"/>
        </w:rPr>
        <w:t>and</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5"/>
        </w:rPr>
        <w:t>usually</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5"/>
        </w:rPr>
        <w:t>have the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abilities</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6"/>
        </w:rPr>
        <w:t>necessary to master reading, </w:t>
      </w:r>
      <w:r>
        <w:rPr>
          <w:rFonts w:ascii="Times New Roman" w:hAnsi="Times New Roman" w:eastAsia="Times New Roman" w:cs="Times New Roman"/>
          <w:sz w:val="23"/>
          <w:szCs w:val="23"/>
          <w:color w:val="24292F"/>
          <w:spacing w:val="15"/>
        </w:rPr>
        <w:t>it</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5"/>
        </w:rPr>
        <w:t>is something that</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5"/>
        </w:rPr>
        <w:t>most</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5"/>
        </w:rPr>
        <w:t>of</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5"/>
        </w:rPr>
        <w:t>us</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only</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accomplish through</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3"/>
        </w:rPr>
        <w:t>the direct</w:t>
      </w:r>
      <w:r>
        <w:rPr>
          <w:rFonts w:ascii="Times New Roman" w:hAnsi="Times New Roman" w:eastAsia="Times New Roman" w:cs="Times New Roman"/>
          <w:sz w:val="23"/>
          <w:szCs w:val="23"/>
          <w:color w:val="24292F"/>
          <w:spacing w:val="41"/>
          <w:w w:val="101"/>
        </w:rPr>
        <w:t xml:space="preserve"> </w:t>
      </w:r>
      <w:r>
        <w:rPr>
          <w:rFonts w:ascii="Times New Roman" w:hAnsi="Times New Roman" w:eastAsia="Times New Roman" w:cs="Times New Roman"/>
          <w:sz w:val="23"/>
          <w:szCs w:val="23"/>
          <w:color w:val="24292F"/>
          <w:spacing w:val="13"/>
        </w:rPr>
        <w:t>help of</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3"/>
        </w:rPr>
        <w:t>others.</w:t>
      </w:r>
    </w:p>
    <w:p>
      <w:pPr>
        <w:ind w:left="217"/>
        <w:spacing w:before="99" w:line="20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2"/>
        </w:rPr>
        <w:t>3.</w:t>
      </w:r>
      <w:r>
        <w:rPr>
          <w:rFonts w:ascii="Times New Roman" w:hAnsi="Times New Roman" w:eastAsia="Times New Roman" w:cs="Times New Roman"/>
          <w:sz w:val="23"/>
          <w:szCs w:val="23"/>
          <w:color w:val="24292F"/>
          <w:spacing w:val="48"/>
          <w:w w:val="101"/>
        </w:rPr>
        <w:t xml:space="preserve"> </w:t>
      </w:r>
      <w:r>
        <w:rPr>
          <w:rFonts w:ascii="Times New Roman" w:hAnsi="Times New Roman" w:eastAsia="Times New Roman" w:cs="Times New Roman"/>
          <w:sz w:val="23"/>
          <w:szCs w:val="23"/>
          <w:color w:val="24292F"/>
          <w:spacing w:val="12"/>
        </w:rPr>
        <w:t>So</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2"/>
        </w:rPr>
        <w:t>reading</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is a very special ability</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2"/>
        </w:rPr>
        <w:t>that</w:t>
      </w:r>
      <w:r>
        <w:rPr>
          <w:rFonts w:ascii="Times New Roman" w:hAnsi="Times New Roman" w:eastAsia="Times New Roman" w:cs="Times New Roman"/>
          <w:sz w:val="23"/>
          <w:szCs w:val="23"/>
          <w:color w:val="24292F"/>
          <w:spacing w:val="13"/>
        </w:rPr>
        <w:t xml:space="preserve"> </w:t>
      </w:r>
      <w:r>
        <w:rPr>
          <w:rFonts w:ascii="Times New Roman" w:hAnsi="Times New Roman" w:eastAsia="Times New Roman" w:cs="Times New Roman"/>
          <w:sz w:val="23"/>
          <w:szCs w:val="23"/>
          <w:color w:val="24292F"/>
          <w:spacing w:val="12"/>
        </w:rPr>
        <w:t>we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2"/>
        </w:rPr>
        <w:t>have.</w:t>
      </w:r>
    </w:p>
    <w:p>
      <w:pPr>
        <w:ind w:left="217"/>
        <w:spacing w:before="195" w:line="20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6"/>
        </w:rPr>
        <w:t>4.</w:t>
      </w:r>
      <w:r>
        <w:rPr>
          <w:rFonts w:ascii="Times New Roman" w:hAnsi="Times New Roman" w:eastAsia="Times New Roman" w:cs="Times New Roman"/>
          <w:sz w:val="23"/>
          <w:szCs w:val="23"/>
          <w:color w:val="24292F"/>
          <w:spacing w:val="44"/>
          <w:w w:val="101"/>
        </w:rPr>
        <w:t xml:space="preserve"> </w:t>
      </w:r>
      <w:r>
        <w:rPr>
          <w:rFonts w:ascii="Times New Roman" w:hAnsi="Times New Roman" w:eastAsia="Times New Roman" w:cs="Times New Roman"/>
          <w:sz w:val="23"/>
          <w:szCs w:val="23"/>
          <w:color w:val="24292F"/>
          <w:spacing w:val="16"/>
        </w:rPr>
        <w:t>Humans appear to be the only </w:t>
      </w:r>
      <w:r>
        <w:rPr>
          <w:rFonts w:ascii="Times New Roman" w:hAnsi="Times New Roman" w:eastAsia="Times New Roman" w:cs="Times New Roman"/>
          <w:sz w:val="23"/>
          <w:szCs w:val="23"/>
          <w:color w:val="24292F"/>
          <w:spacing w:val="15"/>
        </w:rPr>
        <w:t>species which</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5"/>
        </w:rPr>
        <w:t>is able to translate</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5"/>
        </w:rPr>
        <w:t>their</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communication</w:t>
      </w:r>
    </w:p>
    <w:p>
      <w:pPr>
        <w:ind w:left="489" w:right="44" w:firstLine="7"/>
        <w:spacing w:before="136" w:line="30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6"/>
        </w:rPr>
        <w:t>into another medium, and</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6"/>
        </w:rPr>
        <w:t>i</w:t>
      </w:r>
      <w:r>
        <w:rPr>
          <w:rFonts w:ascii="Times New Roman" w:hAnsi="Times New Roman" w:eastAsia="Times New Roman" w:cs="Times New Roman"/>
          <w:sz w:val="23"/>
          <w:szCs w:val="23"/>
          <w:color w:val="24292F"/>
          <w:spacing w:val="15"/>
        </w:rPr>
        <w:t>n this case the medium</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5"/>
        </w:rPr>
        <w:t>provides</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a</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5"/>
        </w:rPr>
        <w:t>semi-durable</w:t>
      </w:r>
      <w:r>
        <w:rPr>
          <w:rFonts w:ascii="Times New Roman" w:hAnsi="Times New Roman" w:eastAsia="Times New Roman" w:cs="Times New Roman"/>
          <w:sz w:val="23"/>
          <w:szCs w:val="23"/>
          <w:color w:val="24292F"/>
          <w:spacing w:val="23"/>
          <w:w w:val="101"/>
        </w:rPr>
        <w:t xml:space="preserve"> </w:t>
      </w:r>
      <w:r>
        <w:rPr>
          <w:rFonts w:ascii="Times New Roman" w:hAnsi="Times New Roman" w:eastAsia="Times New Roman" w:cs="Times New Roman"/>
          <w:sz w:val="23"/>
          <w:szCs w:val="23"/>
          <w:color w:val="24292F"/>
          <w:spacing w:val="15"/>
        </w:rPr>
        <w:t>record</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of</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5"/>
        </w:rPr>
        <w:t>the</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6"/>
        </w:rPr>
        <w:t>elements of the communicatio</w:t>
      </w:r>
      <w:r>
        <w:rPr>
          <w:rFonts w:ascii="Times New Roman" w:hAnsi="Times New Roman" w:eastAsia="Times New Roman" w:cs="Times New Roman"/>
          <w:sz w:val="23"/>
          <w:szCs w:val="23"/>
          <w:color w:val="24292F"/>
          <w:spacing w:val="15"/>
        </w:rPr>
        <w:t>n.</w:t>
      </w:r>
    </w:p>
    <w:p>
      <w:pPr>
        <w:ind w:left="9"/>
        <w:spacing w:before="238" w:line="19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7"/>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7"/>
        </w:rPr>
        <w:t>由于开启了答案后置</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，请参考答案</w:t>
      </w:r>
      <w:r>
        <w:rPr>
          <w:rFonts w:ascii="Microsoft YaHei" w:hAnsi="Microsoft YaHei" w:eastAsia="Microsoft YaHei" w:cs="Microsoft YaHei"/>
          <w:sz w:val="17"/>
          <w:szCs w:val="17"/>
          <w:color w:val="24292F"/>
          <w:spacing w:val="16"/>
        </w:rPr>
        <w:t>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6"/>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p>
    <w:p>
      <w:pPr>
        <w:ind w:left="1"/>
        <w:spacing w:before="289" w:line="195" w:lineRule="auto"/>
        <w:tabs>
          <w:tab w:val="left" w:pos="261"/>
        </w:tabs>
        <w:rPr>
          <w:rFonts w:ascii="Microsoft YaHei" w:hAnsi="Microsoft YaHei" w:eastAsia="Microsoft YaHei" w:cs="Microsoft YaHei"/>
          <w:sz w:val="17"/>
          <w:szCs w:val="17"/>
        </w:rPr>
      </w:pPr>
      <w:r>
        <w:rPr>
          <w:rFonts w:ascii="Times New Roman" w:hAnsi="Times New Roman" w:eastAsia="Times New Roman" w:cs="Times New Roman"/>
          <w:sz w:val="17"/>
          <w:szCs w:val="17"/>
          <w:color w:val="24292F"/>
        </w:rPr>
        <w:tab/>
      </w:r>
      <w:r>
        <w:rPr>
          <w:rFonts w:ascii="Times New Roman" w:hAnsi="Times New Roman" w:eastAsia="Times New Roman" w:cs="Times New Roman"/>
          <w:sz w:val="17"/>
          <w:szCs w:val="17"/>
          <w:color w:val="24292F"/>
        </w:rPr>
        <w:t>semi</w:t>
      </w:r>
      <w:r>
        <w:rPr>
          <w:rFonts w:ascii="Times New Roman" w:hAnsi="Times New Roman" w:eastAsia="Times New Roman" w:cs="Times New Roman"/>
          <w:sz w:val="17"/>
          <w:szCs w:val="17"/>
          <w:color w:val="24292F"/>
          <w:spacing w:val="28"/>
          <w:w w:val="102"/>
        </w:rPr>
        <w:t xml:space="preserve"> </w:t>
      </w:r>
      <w:r>
        <w:rPr>
          <w:rFonts w:ascii="Times New Roman" w:hAnsi="Times New Roman" w:eastAsia="Times New Roman" w:cs="Times New Roman"/>
          <w:sz w:val="17"/>
          <w:szCs w:val="17"/>
          <w:color w:val="24292F"/>
          <w:spacing w:val="13"/>
        </w:rPr>
        <w:t>-</w:t>
      </w:r>
      <w:r>
        <w:rPr>
          <w:rFonts w:ascii="Times New Roman" w:hAnsi="Times New Roman" w:eastAsia="Times New Roman" w:cs="Times New Roman"/>
          <w:sz w:val="17"/>
          <w:szCs w:val="17"/>
          <w:color w:val="24292F"/>
          <w:spacing w:val="38"/>
        </w:rPr>
        <w:t xml:space="preserve"> </w:t>
      </w:r>
      <w:r>
        <w:rPr>
          <w:rFonts w:ascii="Lucida Console" w:hAnsi="Lucida Console" w:eastAsia="Lucida Console" w:cs="Lucida Console"/>
          <w:sz w:val="17"/>
          <w:szCs w:val="17"/>
          <w:color w:val="72809D"/>
          <w:spacing w:val="13"/>
        </w:rPr>
        <w:t>L2</w:t>
      </w:r>
      <w:r>
        <w:rPr>
          <w:rFonts w:ascii="Lucida Console" w:hAnsi="Lucida Console" w:eastAsia="Lucida Console" w:cs="Lucida Console"/>
          <w:sz w:val="17"/>
          <w:szCs w:val="17"/>
          <w:color w:val="72809D"/>
          <w:spacing w:val="-32"/>
        </w:rPr>
        <w:t xml:space="preserve"> </w:t>
      </w:r>
      <w:r>
        <w:rPr>
          <w:rFonts w:ascii="Times New Roman" w:hAnsi="Times New Roman" w:eastAsia="Times New Roman" w:cs="Times New Roman"/>
          <w:sz w:val="17"/>
          <w:szCs w:val="17"/>
          <w:color w:val="24292F"/>
          <w:spacing w:val="13"/>
        </w:rPr>
        <w:t>-</w:t>
      </w:r>
      <w:r>
        <w:rPr>
          <w:rFonts w:ascii="Times New Roman" w:hAnsi="Times New Roman" w:eastAsia="Times New Roman" w:cs="Times New Roman"/>
          <w:sz w:val="17"/>
          <w:szCs w:val="17"/>
          <w:color w:val="24292F"/>
          <w:spacing w:val="17"/>
        </w:rPr>
        <w:t xml:space="preserve"> </w:t>
      </w:r>
      <w:r>
        <w:rPr>
          <w:rFonts w:ascii="Times New Roman" w:hAnsi="Times New Roman" w:eastAsia="Times New Roman" w:cs="Times New Roman"/>
          <w:sz w:val="17"/>
          <w:szCs w:val="17"/>
          <w:color w:val="72809D"/>
          <w:spacing w:val="13"/>
        </w:rPr>
        <w:t>/</w:t>
      </w:r>
      <w:r>
        <w:rPr>
          <w:rFonts w:ascii="Times New Roman" w:hAnsi="Times New Roman" w:eastAsia="Times New Roman" w:cs="Times New Roman"/>
          <w:sz w:val="17"/>
          <w:szCs w:val="17"/>
          <w:color w:val="72809D"/>
          <w:spacing w:val="-30"/>
        </w:rPr>
        <w:t xml:space="preserve"> </w:t>
      </w:r>
      <w:r>
        <w:rPr>
          <w:rFonts w:ascii="Times New Roman" w:hAnsi="Times New Roman" w:eastAsia="Times New Roman" w:cs="Times New Roman"/>
          <w:sz w:val="17"/>
          <w:szCs w:val="17"/>
          <w:color w:val="72809D"/>
          <w:spacing w:val="13"/>
        </w:rPr>
        <w:t>ˈ</w:t>
      </w:r>
      <w:r>
        <w:rPr>
          <w:rFonts w:ascii="Times New Roman" w:hAnsi="Times New Roman" w:eastAsia="Times New Roman" w:cs="Times New Roman"/>
          <w:sz w:val="17"/>
          <w:szCs w:val="17"/>
          <w:color w:val="72809D"/>
          <w:spacing w:val="-30"/>
        </w:rPr>
        <w:t xml:space="preserve"> </w:t>
      </w:r>
      <w:r>
        <w:rPr>
          <w:rFonts w:ascii="Times New Roman" w:hAnsi="Times New Roman" w:eastAsia="Times New Roman" w:cs="Times New Roman"/>
          <w:sz w:val="17"/>
          <w:szCs w:val="17"/>
          <w:color w:val="72809D"/>
          <w:spacing w:val="13"/>
        </w:rPr>
        <w:t>sɛ</w:t>
      </w:r>
      <w:r>
        <w:rPr>
          <w:rFonts w:ascii="Times New Roman" w:hAnsi="Times New Roman" w:eastAsia="Times New Roman" w:cs="Times New Roman"/>
          <w:sz w:val="17"/>
          <w:szCs w:val="17"/>
          <w:color w:val="72809D"/>
        </w:rPr>
        <w:t>ma</w:t>
      </w:r>
      <w:r>
        <w:rPr>
          <w:rFonts w:ascii="Times New Roman" w:hAnsi="Times New Roman" w:eastAsia="Times New Roman" w:cs="Times New Roman"/>
          <w:sz w:val="17"/>
          <w:szCs w:val="17"/>
          <w:color w:val="72809D"/>
          <w:spacing w:val="13"/>
        </w:rPr>
        <w:t>ɪ</w:t>
      </w:r>
      <w:r>
        <w:rPr>
          <w:rFonts w:ascii="Times New Roman" w:hAnsi="Times New Roman" w:eastAsia="Times New Roman" w:cs="Times New Roman"/>
          <w:sz w:val="17"/>
          <w:szCs w:val="17"/>
          <w:color w:val="72809D"/>
          <w:spacing w:val="-22"/>
        </w:rPr>
        <w:t xml:space="preserve"> </w:t>
      </w:r>
      <w:r>
        <w:rPr>
          <w:rFonts w:ascii="Times New Roman" w:hAnsi="Times New Roman" w:eastAsia="Times New Roman" w:cs="Times New Roman"/>
          <w:sz w:val="17"/>
          <w:szCs w:val="17"/>
          <w:color w:val="72809D"/>
          <w:spacing w:val="13"/>
        </w:rPr>
        <w:t>,</w:t>
      </w:r>
      <w:r>
        <w:rPr>
          <w:rFonts w:ascii="Times New Roman" w:hAnsi="Times New Roman" w:eastAsia="Times New Roman" w:cs="Times New Roman"/>
          <w:sz w:val="17"/>
          <w:szCs w:val="17"/>
          <w:color w:val="72809D"/>
          <w:spacing w:val="30"/>
          <w:w w:val="101"/>
        </w:rPr>
        <w:t xml:space="preserve"> </w:t>
      </w:r>
      <w:r>
        <w:rPr>
          <w:rFonts w:ascii="Times New Roman" w:hAnsi="Times New Roman" w:eastAsia="Times New Roman" w:cs="Times New Roman"/>
          <w:sz w:val="17"/>
          <w:szCs w:val="17"/>
          <w:color w:val="72809D"/>
          <w:spacing w:val="13"/>
        </w:rPr>
        <w:t>ˈ</w:t>
      </w:r>
      <w:r>
        <w:rPr>
          <w:rFonts w:ascii="Times New Roman" w:hAnsi="Times New Roman" w:eastAsia="Times New Roman" w:cs="Times New Roman"/>
          <w:sz w:val="17"/>
          <w:szCs w:val="17"/>
          <w:color w:val="72809D"/>
          <w:spacing w:val="-31"/>
        </w:rPr>
        <w:t xml:space="preserve"> </w:t>
      </w:r>
      <w:r>
        <w:rPr>
          <w:rFonts w:ascii="Times New Roman" w:hAnsi="Times New Roman" w:eastAsia="Times New Roman" w:cs="Times New Roman"/>
          <w:sz w:val="17"/>
          <w:szCs w:val="17"/>
          <w:color w:val="72809D"/>
          <w:spacing w:val="13"/>
        </w:rPr>
        <w:t>sɛ</w:t>
      </w:r>
      <w:r>
        <w:rPr>
          <w:rFonts w:ascii="Times New Roman" w:hAnsi="Times New Roman" w:eastAsia="Times New Roman" w:cs="Times New Roman"/>
          <w:sz w:val="17"/>
          <w:szCs w:val="17"/>
          <w:color w:val="72809D"/>
        </w:rPr>
        <w:t>mi</w:t>
      </w:r>
      <w:r>
        <w:rPr>
          <w:rFonts w:ascii="Times New Roman" w:hAnsi="Times New Roman" w:eastAsia="Times New Roman" w:cs="Times New Roman"/>
          <w:sz w:val="17"/>
          <w:szCs w:val="17"/>
          <w:color w:val="72809D"/>
          <w:spacing w:val="13"/>
        </w:rPr>
        <w:t>/</w:t>
      </w:r>
      <w:r>
        <w:rPr>
          <w:rFonts w:ascii="Times New Roman" w:hAnsi="Times New Roman" w:eastAsia="Times New Roman" w:cs="Times New Roman"/>
          <w:sz w:val="17"/>
          <w:szCs w:val="17"/>
          <w:color w:val="72809D"/>
          <w:spacing w:val="23"/>
          <w:w w:val="101"/>
        </w:rPr>
        <w:t xml:space="preserve"> </w:t>
      </w:r>
      <w:r>
        <w:rPr>
          <w:rFonts w:ascii="Courier New" w:hAnsi="Courier New" w:eastAsia="Courier New" w:cs="Courier New"/>
          <w:sz w:val="17"/>
          <w:szCs w:val="17"/>
          <w:i/>
          <w:iCs/>
          <w:color w:val="72809D"/>
          <w:spacing w:val="13"/>
        </w:rPr>
        <w:t>n.</w:t>
      </w:r>
      <w:r>
        <w:rPr>
          <w:rFonts w:ascii="Courier New" w:hAnsi="Courier New" w:eastAsia="Courier New" w:cs="Courier New"/>
          <w:sz w:val="17"/>
          <w:szCs w:val="17"/>
          <w:i/>
          <w:iCs/>
          <w:color w:val="72809D"/>
          <w:spacing w:val="-30"/>
        </w:rPr>
        <w:t xml:space="preserve"> </w:t>
      </w:r>
      <w:r>
        <w:rPr>
          <w:rFonts w:ascii="Microsoft YaHei" w:hAnsi="Microsoft YaHei" w:eastAsia="Microsoft YaHei" w:cs="Microsoft YaHei"/>
          <w:sz w:val="17"/>
          <w:szCs w:val="17"/>
          <w:color w:val="24292F"/>
          <w:spacing w:val="13"/>
        </w:rPr>
        <w:t>半独立怯住宅；</w:t>
      </w:r>
      <w:r>
        <w:rPr>
          <w:rFonts w:ascii="Microsoft YaHei" w:hAnsi="Microsoft YaHei" w:eastAsia="Microsoft YaHei" w:cs="Microsoft YaHei"/>
          <w:sz w:val="17"/>
          <w:szCs w:val="17"/>
          <w:color w:val="24292F"/>
          <w:spacing w:val="-19"/>
        </w:rPr>
        <w:t xml:space="preserve"> </w:t>
      </w:r>
      <w:r>
        <w:rPr>
          <w:rFonts w:ascii="Microsoft YaHei" w:hAnsi="Microsoft YaHei" w:eastAsia="Microsoft YaHei" w:cs="Microsoft YaHei"/>
          <w:sz w:val="17"/>
          <w:szCs w:val="17"/>
          <w:color w:val="24292F"/>
          <w:spacing w:val="13"/>
        </w:rPr>
        <w:t>半挂</w:t>
      </w:r>
      <w:r>
        <w:rPr>
          <w:rFonts w:ascii="Microsoft YaHei" w:hAnsi="Microsoft YaHei" w:eastAsia="Microsoft YaHei" w:cs="Microsoft YaHei"/>
          <w:sz w:val="17"/>
          <w:szCs w:val="17"/>
          <w:color w:val="24292F"/>
          <w:spacing w:val="12"/>
        </w:rPr>
        <w:t>车；</w:t>
      </w:r>
      <w:r>
        <w:rPr>
          <w:rFonts w:ascii="Microsoft YaHei" w:hAnsi="Microsoft YaHei" w:eastAsia="Microsoft YaHei" w:cs="Microsoft YaHei"/>
          <w:sz w:val="17"/>
          <w:szCs w:val="17"/>
          <w:color w:val="24292F"/>
        </w:rPr>
        <w:t xml:space="preserve">                                                                                                      </w:t>
      </w:r>
    </w:p>
    <w:p>
      <w:pPr>
        <w:spacing w:line="195" w:lineRule="auto"/>
        <w:sectPr>
          <w:headerReference w:type="default" r:id="rId505"/>
          <w:footerReference w:type="default" r:id="rId506"/>
          <w:pgSz w:w="11900" w:h="16839"/>
          <w:pgMar w:top="626" w:right="958" w:bottom="606" w:left="958" w:header="344" w:footer="381" w:gutter="0"/>
        </w:sectPr>
        <w:rPr>
          <w:rFonts w:ascii="Microsoft YaHei" w:hAnsi="Microsoft YaHei" w:eastAsia="Microsoft YaHei" w:cs="Microsoft YaHei"/>
          <w:sz w:val="17"/>
          <w:szCs w:val="17"/>
        </w:rPr>
      </w:pPr>
    </w:p>
    <w:p>
      <w:pPr>
        <w:pStyle w:val="BodyText"/>
        <w:spacing w:line="331" w:lineRule="auto"/>
        <w:rPr>
          <w:sz w:val="21"/>
        </w:rPr>
      </w:pPr>
      <w:r/>
    </w:p>
    <w:p>
      <w:pPr>
        <w:spacing w:line="569" w:lineRule="exact"/>
        <w:rPr/>
      </w:pPr>
      <w:r>
        <w:rPr>
          <w:position w:val="-11"/>
        </w:rPr>
        <w:pict>
          <v:group id="_x0000_s612" style="mso-position-vertical-relative:line;mso-position-horizontal-relative:char;width:499.1pt;height:28.5pt;" filled="false" stroked="false" coordsize="9982,570" coordorigin="0,0">
            <v:shape id="_x0000_s614" style="position:absolute;left:0;top:0;width:9982;height:570;" filled="false" strokecolor="#F0F4F8" strokeweight="0.75pt" coordsize="9982,570" coordorigin="0,0" path="m7,389l7,179c7,168,8,157,10,146c13,134,16,123,20,113c24,103,30,93,36,83c42,74,49,65,57,57c65,49,74,42,84,36c93,30,103,24,113,20c124,16,135,12,146,10c157,8,168,7,179,7l9801,7c9813,7,9824,8,9835,10c9846,12,9857,16,9867,20c9878,24,9888,30,9897,36c9906,42,9915,49,9923,57c9931,65,9938,74,9945,83c9951,93,9956,103,9960,113c9965,123,9968,134,9970,146c9973,157,9974,168,9974,179l9974,389c9974,400,9973,412,9970,423c9968,434,9965,444,9960,455c9956,465,9951,475,9945,485c9938,494,9931,503,9923,511c9915,519,9906,526,9897,532c9888,538,9878,544,9867,548c9857,553,9846,556,9835,558c9824,560,9813,562,9801,562l179,562c168,562,157,560,146,558c135,556,124,553,113,548c103,544,93,538,84,532c74,526,65,519,57,511c49,503,42,494,36,485c30,475,24,465,20,455c16,444,13,434,10,423c8,412,7,400,7,389e">
              <v:stroke joinstyle="miter" miterlimit="4"/>
            </v:shape>
            <v:shape id="_x0000_s616" style="position:absolute;left:-20;top:-20;width:10022;height:610;" filled="false" stroked="false" type="#_x0000_t202">
              <v:fill on="false"/>
              <v:stroke on="false"/>
              <v:path/>
              <v:imagedata o:title=""/>
              <o:lock v:ext="edit" aspectratio="false"/>
              <v:textbox inset="0mm,0mm,0mm,0mm">
                <w:txbxContent>
                  <w:p>
                    <w:pPr>
                      <w:ind w:left="286"/>
                      <w:spacing w:before="176" w:line="197" w:lineRule="auto"/>
                      <w:rPr>
                        <w:rFonts w:ascii="Microsoft YaHei" w:hAnsi="Microsoft YaHei" w:eastAsia="Microsoft YaHei" w:cs="Microsoft YaHei"/>
                        <w:sz w:val="17"/>
                        <w:szCs w:val="17"/>
                      </w:rPr>
                    </w:pPr>
                    <w:r>
                      <w:rPr>
                        <w:rFonts w:ascii="Times New Roman" w:hAnsi="Times New Roman" w:eastAsia="Times New Roman" w:cs="Times New Roman"/>
                        <w:sz w:val="17"/>
                        <w:szCs w:val="17"/>
                        <w:color w:val="24292F"/>
                      </w:rPr>
                      <w:t>predispose</w:t>
                    </w:r>
                    <w:r>
                      <w:rPr>
                        <w:rFonts w:ascii="Times New Roman" w:hAnsi="Times New Roman" w:eastAsia="Times New Roman" w:cs="Times New Roman"/>
                        <w:sz w:val="17"/>
                        <w:szCs w:val="17"/>
                        <w:color w:val="24292F"/>
                        <w:spacing w:val="28"/>
                        <w:w w:val="101"/>
                      </w:rPr>
                      <w:t xml:space="preserve"> </w:t>
                    </w:r>
                    <w:r>
                      <w:rPr>
                        <w:rFonts w:ascii="Times New Roman" w:hAnsi="Times New Roman" w:eastAsia="Times New Roman" w:cs="Times New Roman"/>
                        <w:sz w:val="17"/>
                        <w:szCs w:val="17"/>
                        <w:color w:val="24292F"/>
                        <w:spacing w:val="17"/>
                      </w:rPr>
                      <w:t>-</w:t>
                    </w:r>
                    <w:r>
                      <w:rPr>
                        <w:rFonts w:ascii="Times New Roman" w:hAnsi="Times New Roman" w:eastAsia="Times New Roman" w:cs="Times New Roman"/>
                        <w:sz w:val="17"/>
                        <w:szCs w:val="17"/>
                        <w:color w:val="24292F"/>
                        <w:spacing w:val="38"/>
                      </w:rPr>
                      <w:t xml:space="preserve"> </w:t>
                    </w:r>
                    <w:r>
                      <w:rPr>
                        <w:rFonts w:ascii="Lucida Console" w:hAnsi="Lucida Console" w:eastAsia="Lucida Console" w:cs="Lucida Console"/>
                        <w:sz w:val="17"/>
                        <w:szCs w:val="17"/>
                        <w:color w:val="72809D"/>
                        <w:spacing w:val="17"/>
                      </w:rPr>
                      <w:t>L3</w:t>
                    </w:r>
                    <w:r>
                      <w:rPr>
                        <w:rFonts w:ascii="Lucida Console" w:hAnsi="Lucida Console" w:eastAsia="Lucida Console" w:cs="Lucida Console"/>
                        <w:sz w:val="17"/>
                        <w:szCs w:val="17"/>
                        <w:color w:val="72809D"/>
                        <w:spacing w:val="-32"/>
                      </w:rPr>
                      <w:t xml:space="preserve"> </w:t>
                    </w:r>
                    <w:r>
                      <w:rPr>
                        <w:rFonts w:ascii="Times New Roman" w:hAnsi="Times New Roman" w:eastAsia="Times New Roman" w:cs="Times New Roman"/>
                        <w:sz w:val="17"/>
                        <w:szCs w:val="17"/>
                        <w:color w:val="24292F"/>
                        <w:spacing w:val="17"/>
                      </w:rPr>
                      <w:t>- </w:t>
                    </w:r>
                    <w:r>
                      <w:rPr>
                        <w:rFonts w:ascii="Times New Roman" w:hAnsi="Times New Roman" w:eastAsia="Times New Roman" w:cs="Times New Roman"/>
                        <w:sz w:val="17"/>
                        <w:szCs w:val="17"/>
                        <w:color w:val="72809D"/>
                        <w:spacing w:val="17"/>
                      </w:rPr>
                      <w:t>/</w:t>
                    </w:r>
                    <w:r>
                      <w:rPr>
                        <w:rFonts w:ascii="Times New Roman" w:hAnsi="Times New Roman" w:eastAsia="Times New Roman" w:cs="Times New Roman"/>
                        <w:sz w:val="17"/>
                        <w:szCs w:val="17"/>
                        <w:color w:val="72809D"/>
                        <w:spacing w:val="-29"/>
                      </w:rPr>
                      <w:t xml:space="preserve"> </w:t>
                    </w:r>
                    <w:r>
                      <w:rPr>
                        <w:rFonts w:ascii="Times New Roman" w:hAnsi="Times New Roman" w:eastAsia="Times New Roman" w:cs="Times New Roman"/>
                        <w:sz w:val="17"/>
                        <w:szCs w:val="17"/>
                        <w:color w:val="72809D"/>
                        <w:spacing w:val="17"/>
                      </w:rPr>
                      <w:t>ˌ</w:t>
                    </w:r>
                    <w:r>
                      <w:rPr>
                        <w:rFonts w:ascii="Times New Roman" w:hAnsi="Times New Roman" w:eastAsia="Times New Roman" w:cs="Times New Roman"/>
                        <w:sz w:val="17"/>
                        <w:szCs w:val="17"/>
                        <w:color w:val="72809D"/>
                        <w:spacing w:val="-25"/>
                      </w:rPr>
                      <w:t xml:space="preserve"> </w:t>
                    </w:r>
                    <w:r>
                      <w:rPr>
                        <w:rFonts w:ascii="Times New Roman" w:hAnsi="Times New Roman" w:eastAsia="Times New Roman" w:cs="Times New Roman"/>
                        <w:sz w:val="17"/>
                        <w:szCs w:val="17"/>
                        <w:color w:val="72809D"/>
                      </w:rPr>
                      <w:t>prid</w:t>
                    </w:r>
                    <w:r>
                      <w:rPr>
                        <w:rFonts w:ascii="Times New Roman" w:hAnsi="Times New Roman" w:eastAsia="Times New Roman" w:cs="Times New Roman"/>
                        <w:sz w:val="17"/>
                        <w:szCs w:val="17"/>
                        <w:color w:val="72809D"/>
                        <w:spacing w:val="17"/>
                      </w:rPr>
                      <w:t>ɪ</w:t>
                    </w:r>
                    <w:r>
                      <w:rPr>
                        <w:rFonts w:ascii="Times New Roman" w:hAnsi="Times New Roman" w:eastAsia="Times New Roman" w:cs="Times New Roman"/>
                        <w:sz w:val="17"/>
                        <w:szCs w:val="17"/>
                        <w:color w:val="72809D"/>
                        <w:spacing w:val="-26"/>
                      </w:rPr>
                      <w:t xml:space="preserve"> </w:t>
                    </w:r>
                    <w:r>
                      <w:rPr>
                        <w:rFonts w:ascii="Times New Roman" w:hAnsi="Times New Roman" w:eastAsia="Times New Roman" w:cs="Times New Roman"/>
                        <w:sz w:val="17"/>
                        <w:szCs w:val="17"/>
                        <w:color w:val="72809D"/>
                        <w:spacing w:val="17"/>
                      </w:rPr>
                      <w:t>ˈ</w:t>
                    </w:r>
                    <w:r>
                      <w:rPr>
                        <w:rFonts w:ascii="Times New Roman" w:hAnsi="Times New Roman" w:eastAsia="Times New Roman" w:cs="Times New Roman"/>
                        <w:sz w:val="17"/>
                        <w:szCs w:val="17"/>
                        <w:color w:val="72809D"/>
                        <w:spacing w:val="-31"/>
                      </w:rPr>
                      <w:t xml:space="preserve"> </w:t>
                    </w:r>
                    <w:r>
                      <w:rPr>
                        <w:rFonts w:ascii="Times New Roman" w:hAnsi="Times New Roman" w:eastAsia="Times New Roman" w:cs="Times New Roman"/>
                        <w:sz w:val="17"/>
                        <w:szCs w:val="17"/>
                        <w:color w:val="72809D"/>
                      </w:rPr>
                      <w:t>spo</w:t>
                    </w:r>
                    <w:r>
                      <w:rPr>
                        <w:rFonts w:ascii="Times New Roman" w:hAnsi="Times New Roman" w:eastAsia="Times New Roman" w:cs="Times New Roman"/>
                        <w:sz w:val="17"/>
                        <w:szCs w:val="17"/>
                        <w:color w:val="72809D"/>
                        <w:spacing w:val="17"/>
                      </w:rPr>
                      <w:t>ʊz/</w:t>
                    </w:r>
                    <w:r>
                      <w:rPr>
                        <w:rFonts w:ascii="Times New Roman" w:hAnsi="Times New Roman" w:eastAsia="Times New Roman" w:cs="Times New Roman"/>
                        <w:sz w:val="17"/>
                        <w:szCs w:val="17"/>
                        <w:color w:val="72809D"/>
                        <w:spacing w:val="32"/>
                        <w:w w:val="102"/>
                      </w:rPr>
                      <w:t xml:space="preserve"> </w:t>
                    </w:r>
                    <w:r>
                      <w:rPr>
                        <w:rFonts w:ascii="Courier New" w:hAnsi="Courier New" w:eastAsia="Courier New" w:cs="Courier New"/>
                        <w:sz w:val="17"/>
                        <w:szCs w:val="17"/>
                        <w:i/>
                        <w:iCs/>
                        <w:color w:val="72809D"/>
                      </w:rPr>
                      <w:t>vt</w:t>
                    </w:r>
                    <w:r>
                      <w:rPr>
                        <w:rFonts w:ascii="Courier New" w:hAnsi="Courier New" w:eastAsia="Courier New" w:cs="Courier New"/>
                        <w:sz w:val="17"/>
                        <w:szCs w:val="17"/>
                        <w:i/>
                        <w:iCs/>
                        <w:color w:val="72809D"/>
                        <w:spacing w:val="17"/>
                      </w:rPr>
                      <w:t>.</w:t>
                    </w:r>
                    <w:r>
                      <w:rPr>
                        <w:rFonts w:ascii="Courier New" w:hAnsi="Courier New" w:eastAsia="Courier New" w:cs="Courier New"/>
                        <w:sz w:val="17"/>
                        <w:szCs w:val="17"/>
                        <w:i/>
                        <w:iCs/>
                        <w:color w:val="72809D"/>
                        <w:spacing w:val="-36"/>
                      </w:rPr>
                      <w:t xml:space="preserve"> </w:t>
                    </w:r>
                    <w:r>
                      <w:rPr>
                        <w:rFonts w:ascii="Microsoft YaHei" w:hAnsi="Microsoft YaHei" w:eastAsia="Microsoft YaHei" w:cs="Microsoft YaHei"/>
                        <w:sz w:val="17"/>
                        <w:szCs w:val="17"/>
                        <w:color w:val="24292F"/>
                        <w:spacing w:val="17"/>
                      </w:rPr>
                      <w:t>使预先有倾向；</w:t>
                    </w:r>
                    <w:r>
                      <w:rPr>
                        <w:rFonts w:ascii="Microsoft YaHei" w:hAnsi="Microsoft YaHei" w:eastAsia="Microsoft YaHei" w:cs="Microsoft YaHei"/>
                        <w:sz w:val="17"/>
                        <w:szCs w:val="17"/>
                        <w:color w:val="24292F"/>
                        <w:spacing w:val="-25"/>
                      </w:rPr>
                      <w:t xml:space="preserve"> </w:t>
                    </w:r>
                    <w:r>
                      <w:rPr>
                        <w:rFonts w:ascii="Microsoft YaHei" w:hAnsi="Microsoft YaHei" w:eastAsia="Microsoft YaHei" w:cs="Microsoft YaHei"/>
                        <w:sz w:val="17"/>
                        <w:szCs w:val="17"/>
                        <w:color w:val="24292F"/>
                        <w:spacing w:val="17"/>
                      </w:rPr>
                      <w:t>使易接受；</w:t>
                    </w:r>
                    <w:r>
                      <w:rPr>
                        <w:rFonts w:ascii="Microsoft YaHei" w:hAnsi="Microsoft YaHei" w:eastAsia="Microsoft YaHei" w:cs="Microsoft YaHei"/>
                        <w:sz w:val="17"/>
                        <w:szCs w:val="17"/>
                        <w:color w:val="24292F"/>
                        <w:spacing w:val="-24"/>
                      </w:rPr>
                      <w:t xml:space="preserve"> </w:t>
                    </w:r>
                    <w:r>
                      <w:rPr>
                        <w:rFonts w:ascii="Microsoft YaHei" w:hAnsi="Microsoft YaHei" w:eastAsia="Microsoft YaHei" w:cs="Microsoft YaHei"/>
                        <w:sz w:val="17"/>
                        <w:szCs w:val="17"/>
                        <w:color w:val="24292F"/>
                        <w:spacing w:val="17"/>
                      </w:rPr>
                      <w:t>使倾向于做；</w:t>
                    </w:r>
                    <w:r>
                      <w:rPr>
                        <w:rFonts w:ascii="Microsoft YaHei" w:hAnsi="Microsoft YaHei" w:eastAsia="Microsoft YaHei" w:cs="Microsoft YaHei"/>
                        <w:sz w:val="17"/>
                        <w:szCs w:val="17"/>
                        <w:color w:val="24292F"/>
                        <w:spacing w:val="-24"/>
                      </w:rPr>
                      <w:t xml:space="preserve"> </w:t>
                    </w:r>
                    <w:r>
                      <w:rPr>
                        <w:rFonts w:ascii="Microsoft YaHei" w:hAnsi="Microsoft YaHei" w:eastAsia="Microsoft YaHei" w:cs="Microsoft YaHei"/>
                        <w:sz w:val="17"/>
                        <w:szCs w:val="17"/>
                        <w:color w:val="24292F"/>
                        <w:spacing w:val="17"/>
                      </w:rPr>
                      <w:t>使易</w:t>
                    </w:r>
                    <w:r>
                      <w:rPr>
                        <w:rFonts w:ascii="Microsoft YaHei" w:hAnsi="Microsoft YaHei" w:eastAsia="Microsoft YaHei" w:cs="Microsoft YaHei"/>
                        <w:sz w:val="17"/>
                        <w:szCs w:val="17"/>
                        <w:color w:val="24292F"/>
                        <w:spacing w:val="16"/>
                      </w:rPr>
                      <w:t>于患</w:t>
                    </w:r>
                    <w:r>
                      <w:rPr>
                        <w:rFonts w:ascii="Microsoft YaHei" w:hAnsi="Microsoft YaHei" w:eastAsia="Microsoft YaHei" w:cs="Microsoft YaHei"/>
                        <w:sz w:val="17"/>
                        <w:szCs w:val="17"/>
                        <w:color w:val="24292F"/>
                        <w:spacing w:val="-31"/>
                      </w:rPr>
                      <w:t xml:space="preserve"> </w:t>
                    </w:r>
                    <w:r>
                      <w:rPr>
                        <w:rFonts w:ascii="Microsoft YaHei" w:hAnsi="Microsoft YaHei" w:eastAsia="Microsoft YaHei" w:cs="Microsoft YaHei"/>
                        <w:sz w:val="17"/>
                        <w:szCs w:val="17"/>
                        <w:color w:val="24292F"/>
                        <w:spacing w:val="16"/>
                      </w:rPr>
                      <w:t>（</w:t>
                    </w:r>
                    <w:r>
                      <w:rPr>
                        <w:rFonts w:ascii="Microsoft YaHei" w:hAnsi="Microsoft YaHei" w:eastAsia="Microsoft YaHei" w:cs="Microsoft YaHei"/>
                        <w:sz w:val="17"/>
                        <w:szCs w:val="17"/>
                        <w:color w:val="24292F"/>
                        <w:spacing w:val="-29"/>
                      </w:rPr>
                      <w:t xml:space="preserve"> </w:t>
                    </w:r>
                    <w:r>
                      <w:rPr>
                        <w:rFonts w:ascii="Microsoft YaHei" w:hAnsi="Microsoft YaHei" w:eastAsia="Microsoft YaHei" w:cs="Microsoft YaHei"/>
                        <w:sz w:val="17"/>
                        <w:szCs w:val="17"/>
                        <w:color w:val="24292F"/>
                        <w:spacing w:val="16"/>
                      </w:rPr>
                      <w:t>病</w:t>
                    </w:r>
                    <w:r>
                      <w:rPr>
                        <w:rFonts w:ascii="Microsoft YaHei" w:hAnsi="Microsoft YaHei" w:eastAsia="Microsoft YaHei" w:cs="Microsoft YaHei"/>
                        <w:sz w:val="17"/>
                        <w:szCs w:val="17"/>
                        <w:color w:val="24292F"/>
                      </w:rPr>
                      <w:t>）</w:t>
                    </w:r>
                    <w:r>
                      <w:rPr>
                        <w:rFonts w:ascii="Microsoft YaHei" w:hAnsi="Microsoft YaHei" w:eastAsia="Microsoft YaHei" w:cs="Microsoft YaHei"/>
                        <w:sz w:val="17"/>
                        <w:szCs w:val="17"/>
                        <w:color w:val="24292F"/>
                        <w:spacing w:val="-28"/>
                      </w:rPr>
                      <w:t xml:space="preserve"> </w:t>
                    </w:r>
                    <w:r>
                      <w:rPr>
                        <w:rFonts w:ascii="Microsoft YaHei" w:hAnsi="Microsoft YaHei" w:eastAsia="Microsoft YaHei" w:cs="Microsoft YaHei"/>
                        <w:sz w:val="17"/>
                        <w:szCs w:val="17"/>
                        <w:color w:val="24292F"/>
                      </w:rPr>
                      <w:t>；</w:t>
                    </w:r>
                  </w:p>
                </w:txbxContent>
              </v:textbox>
            </v:shape>
          </v:group>
        </w:pict>
      </w:r>
    </w:p>
    <w:p>
      <w:pPr>
        <w:ind w:left="6"/>
        <w:spacing w:before="171" w:line="19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2"/>
        </w:rPr>
        <w:t>题目解析</w:t>
      </w:r>
    </w:p>
    <w:p>
      <w:pPr>
        <w:spacing w:before="133" w:line="225" w:lineRule="auto"/>
        <w:rPr>
          <w:rFonts w:ascii="Microsoft YaHei" w:hAnsi="Microsoft YaHei" w:eastAsia="Microsoft YaHei" w:cs="Microsoft YaHei"/>
          <w:sz w:val="20"/>
          <w:szCs w:val="20"/>
        </w:rPr>
      </w:pPr>
      <w:r>
        <w:drawing>
          <wp:anchor distT="0" distB="0" distL="0" distR="0" simplePos="0" relativeHeight="253564928" behindDoc="0" locked="0" layoutInCell="1" allowOverlap="1">
            <wp:simplePos x="0" y="0"/>
            <wp:positionH relativeFrom="column">
              <wp:posOffset>0</wp:posOffset>
            </wp:positionH>
            <wp:positionV relativeFrom="paragraph">
              <wp:posOffset>351151</wp:posOffset>
            </wp:positionV>
            <wp:extent cx="6338323" cy="9517"/>
            <wp:effectExtent l="0" t="0" r="0" b="0"/>
            <wp:wrapNone/>
            <wp:docPr id="1254" name="IM 1254"/>
            <wp:cNvGraphicFramePr/>
            <a:graphic>
              <a:graphicData uri="http://schemas.openxmlformats.org/drawingml/2006/picture">
                <pic:pic>
                  <pic:nvPicPr>
                    <pic:cNvPr id="1254" name="IM 1254"/>
                    <pic:cNvPicPr/>
                  </pic:nvPicPr>
                  <pic:blipFill>
                    <a:blip r:embed="rId512"/>
                    <a:stretch>
                      <a:fillRect/>
                    </a:stretch>
                  </pic:blipFill>
                  <pic:spPr>
                    <a:xfrm rot="0">
                      <a:off x="0" y="0"/>
                      <a:ext cx="6338323" cy="9517"/>
                    </a:xfrm>
                    <a:prstGeom prst="rect">
                      <a:avLst/>
                    </a:prstGeom>
                  </pic:spPr>
                </pic:pic>
              </a:graphicData>
            </a:graphic>
          </wp:anchor>
        </w:drawing>
      </w:r>
      <w:r>
        <w:rPr>
          <w:rFonts w:ascii="Times New Roman" w:hAnsi="Times New Roman" w:eastAsia="Times New Roman" w:cs="Times New Roman"/>
          <w:sz w:val="20"/>
          <w:szCs w:val="20"/>
          <w:color w:val="24292F"/>
          <w:position w:val="-13"/>
        </w:rPr>
        <w:drawing>
          <wp:inline distT="0" distB="0" distL="0" distR="0">
            <wp:extent cx="228407" cy="228407"/>
            <wp:effectExtent l="0" t="0" r="0" b="0"/>
            <wp:docPr id="1256" name="IM 1256"/>
            <wp:cNvGraphicFramePr/>
            <a:graphic>
              <a:graphicData uri="http://schemas.openxmlformats.org/drawingml/2006/picture">
                <pic:pic>
                  <pic:nvPicPr>
                    <pic:cNvPr id="1256" name="IM 1256"/>
                    <pic:cNvPicPr/>
                  </pic:nvPicPr>
                  <pic:blipFill>
                    <a:blip r:embed="rId513"/>
                    <a:stretch>
                      <a:fillRect/>
                    </a:stretch>
                  </pic:blipFill>
                  <pic:spPr>
                    <a:xfrm rot="0">
                      <a:off x="0" y="0"/>
                      <a:ext cx="228407" cy="228407"/>
                    </a:xfrm>
                    <a:prstGeom prst="rect">
                      <a:avLst/>
                    </a:prstGeom>
                  </pic:spPr>
                </pic:pic>
              </a:graphicData>
            </a:graphic>
          </wp:inline>
        </w:drawing>
      </w:r>
      <w:r>
        <w:rPr>
          <w:rFonts w:ascii="Times New Roman" w:hAnsi="Times New Roman" w:eastAsia="Times New Roman" w:cs="Times New Roman"/>
          <w:sz w:val="20"/>
          <w:szCs w:val="20"/>
          <w:color w:val="24292F"/>
          <w:spacing w:val="13"/>
          <w:w w:val="101"/>
        </w:rPr>
        <w:t xml:space="preserve">  </w:t>
      </w:r>
      <w:r>
        <w:rPr>
          <w:rFonts w:ascii="Times New Roman" w:hAnsi="Times New Roman" w:eastAsia="Times New Roman" w:cs="Times New Roman"/>
          <w:sz w:val="20"/>
          <w:szCs w:val="20"/>
          <w:color w:val="24292F"/>
        </w:rPr>
        <w:t>Olivia</w:t>
      </w:r>
      <w:r>
        <w:rPr>
          <w:rFonts w:ascii="Microsoft YaHei" w:hAnsi="Microsoft YaHei" w:eastAsia="Microsoft YaHei" w:cs="Microsoft YaHei"/>
          <w:sz w:val="20"/>
          <w:szCs w:val="20"/>
          <w:color w:val="24292F"/>
          <w:spacing w:val="27"/>
        </w:rPr>
        <w:t>助教</w:t>
      </w:r>
    </w:p>
    <w:p>
      <w:pPr>
        <w:ind w:left="7"/>
        <w:spacing w:before="175" w:line="197"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7"/>
        </w:rPr>
        <w:t>顺口溜：</w:t>
      </w:r>
    </w:p>
    <w:p>
      <w:pPr>
        <w:ind w:left="9"/>
        <w:spacing w:before="18" w:line="191"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6"/>
        </w:rPr>
        <w:t>人类</w:t>
      </w:r>
      <w:r>
        <w:rPr>
          <w:rFonts w:ascii="Microsoft YaHei" w:hAnsi="Microsoft YaHei" w:eastAsia="Microsoft YaHei" w:cs="Microsoft YaHei"/>
          <w:sz w:val="20"/>
          <w:szCs w:val="20"/>
          <w:color w:val="24292F"/>
          <w:spacing w:val="-21"/>
        </w:rPr>
        <w:t xml:space="preserve"> </w:t>
      </w:r>
      <w:r>
        <w:rPr>
          <w:rFonts w:ascii="Times New Roman" w:hAnsi="Times New Roman" w:eastAsia="Times New Roman" w:cs="Times New Roman"/>
          <w:sz w:val="20"/>
          <w:szCs w:val="20"/>
          <w:color w:val="24292F"/>
          <w:spacing w:val="6"/>
        </w:rPr>
        <w:t>—</w:t>
      </w:r>
      <w:r>
        <w:rPr>
          <w:rFonts w:ascii="Times New Roman" w:hAnsi="Times New Roman" w:eastAsia="Times New Roman" w:cs="Times New Roman"/>
          <w:sz w:val="20"/>
          <w:szCs w:val="20"/>
          <w:color w:val="24292F"/>
          <w:spacing w:val="25"/>
        </w:rPr>
        <w:t xml:space="preserve"> </w:t>
      </w:r>
      <w:r>
        <w:rPr>
          <w:rFonts w:ascii="Microsoft YaHei" w:hAnsi="Microsoft YaHei" w:eastAsia="Microsoft YaHei" w:cs="Microsoft YaHei"/>
          <w:sz w:val="20"/>
          <w:szCs w:val="20"/>
          <w:color w:val="24292F"/>
          <w:spacing w:val="6"/>
        </w:rPr>
        <w:t>有非常特殊的能力 </w:t>
      </w:r>
      <w:r>
        <w:rPr>
          <w:rFonts w:ascii="Times New Roman" w:hAnsi="Times New Roman" w:eastAsia="Times New Roman" w:cs="Times New Roman"/>
          <w:sz w:val="20"/>
          <w:szCs w:val="20"/>
          <w:color w:val="24292F"/>
          <w:spacing w:val="6"/>
        </w:rPr>
        <w:t>—</w:t>
      </w:r>
      <w:r>
        <w:rPr>
          <w:rFonts w:ascii="Times New Roman" w:hAnsi="Times New Roman" w:eastAsia="Times New Roman" w:cs="Times New Roman"/>
          <w:sz w:val="20"/>
          <w:szCs w:val="20"/>
          <w:color w:val="24292F"/>
          <w:spacing w:val="24"/>
          <w:w w:val="101"/>
        </w:rPr>
        <w:t xml:space="preserve"> </w:t>
      </w:r>
      <w:r>
        <w:rPr>
          <w:rFonts w:ascii="Microsoft YaHei" w:hAnsi="Microsoft YaHei" w:eastAsia="Microsoft YaHei" w:cs="Microsoft YaHei"/>
          <w:sz w:val="20"/>
          <w:szCs w:val="20"/>
          <w:color w:val="24292F"/>
          <w:spacing w:val="6"/>
        </w:rPr>
        <w:t>是因为</w:t>
      </w:r>
      <w:r>
        <w:rPr>
          <w:rFonts w:ascii="Times New Roman" w:hAnsi="Times New Roman" w:eastAsia="Times New Roman" w:cs="Times New Roman"/>
          <w:sz w:val="20"/>
          <w:szCs w:val="20"/>
          <w:color w:val="24292F"/>
          <w:spacing w:val="6"/>
        </w:rPr>
        <w:t>—</w:t>
      </w:r>
      <w:r>
        <w:rPr>
          <w:rFonts w:ascii="Microsoft YaHei" w:hAnsi="Microsoft YaHei" w:eastAsia="Microsoft YaHei" w:cs="Microsoft YaHei"/>
          <w:sz w:val="20"/>
          <w:szCs w:val="20"/>
          <w:color w:val="24292F"/>
          <w:spacing w:val="6"/>
        </w:rPr>
        <w:t>乐于助人</w:t>
      </w:r>
    </w:p>
    <w:p>
      <w:pPr>
        <w:ind w:left="13"/>
        <w:spacing w:before="56" w:line="20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4292F"/>
          <w:spacing w:val="18"/>
        </w:rPr>
        <w:t>humans—special ability—because—help o</w:t>
      </w:r>
      <w:r>
        <w:rPr>
          <w:rFonts w:ascii="Times New Roman" w:hAnsi="Times New Roman" w:eastAsia="Times New Roman" w:cs="Times New Roman"/>
          <w:sz w:val="20"/>
          <w:szCs w:val="20"/>
          <w:color w:val="24292F"/>
          <w:spacing w:val="17"/>
        </w:rPr>
        <w:t>f</w:t>
      </w:r>
      <w:r>
        <w:rPr>
          <w:rFonts w:ascii="Times New Roman" w:hAnsi="Times New Roman" w:eastAsia="Times New Roman" w:cs="Times New Roman"/>
          <w:sz w:val="20"/>
          <w:szCs w:val="20"/>
          <w:color w:val="24292F"/>
          <w:spacing w:val="23"/>
          <w:w w:val="101"/>
        </w:rPr>
        <w:t xml:space="preserve"> </w:t>
      </w:r>
      <w:r>
        <w:rPr>
          <w:rFonts w:ascii="Times New Roman" w:hAnsi="Times New Roman" w:eastAsia="Times New Roman" w:cs="Times New Roman"/>
          <w:sz w:val="20"/>
          <w:szCs w:val="20"/>
          <w:color w:val="24292F"/>
          <w:spacing w:val="17"/>
        </w:rPr>
        <w:t>others</w:t>
      </w:r>
    </w:p>
    <w:p>
      <w:pPr>
        <w:pStyle w:val="BodyText"/>
        <w:spacing w:line="420" w:lineRule="auto"/>
        <w:rPr>
          <w:sz w:val="21"/>
        </w:rPr>
      </w:pPr>
      <w:r/>
    </w:p>
    <w:p>
      <w:pPr>
        <w:pStyle w:val="BodyText"/>
        <w:ind w:left="22"/>
        <w:spacing w:before="125" w:line="190" w:lineRule="auto"/>
        <w:rPr>
          <w:rFonts w:ascii="Microsoft YaHei" w:hAnsi="Microsoft YaHei" w:eastAsia="Microsoft YaHei" w:cs="Microsoft YaHei"/>
        </w:rPr>
      </w:pPr>
      <w:r>
        <w:rPr>
          <w:sz w:val="29"/>
          <w:szCs w:val="29"/>
          <w:b/>
          <w:bCs/>
          <w:color w:val="24292F"/>
          <w:spacing w:val="9"/>
        </w:rPr>
        <w:t>194. </w:t>
      </w:r>
      <w:r>
        <w:rPr>
          <w:sz w:val="29"/>
          <w:szCs w:val="29"/>
          <w:b/>
          <w:bCs/>
          <w:color w:val="24292F"/>
        </w:rPr>
        <w:t>Earthquake</w:t>
      </w:r>
      <w:r>
        <w:rPr>
          <w:sz w:val="29"/>
          <w:szCs w:val="29"/>
          <w:b/>
          <w:bCs/>
          <w:color w:val="24292F"/>
          <w:spacing w:val="9"/>
        </w:rPr>
        <w:t xml:space="preserve"> / </w:t>
      </w:r>
      <w:r>
        <w:rPr>
          <w:rFonts w:ascii="Microsoft YaHei" w:hAnsi="Microsoft YaHei" w:eastAsia="Microsoft YaHei" w:cs="Microsoft YaHei"/>
          <w:sz w:val="29"/>
          <w:szCs w:val="29"/>
          <w:color w:val="24292F"/>
          <w:spacing w:val="9"/>
        </w:rPr>
        <w:t>地震</w:t>
      </w:r>
      <w:r>
        <w:rPr>
          <w:rFonts w:ascii="Microsoft YaHei" w:hAnsi="Microsoft YaHei" w:eastAsia="Microsoft YaHei" w:cs="Microsoft YaHei"/>
          <w:sz w:val="29"/>
          <w:szCs w:val="29"/>
          <w:color w:val="24292F"/>
          <w:spacing w:val="44"/>
          <w:w w:val="101"/>
        </w:rPr>
        <w:t xml:space="preserve"> </w:t>
      </w:r>
      <w:r>
        <w:rPr>
          <w:shd w:val="clear" w:fill="E1F5FE"/>
          <w:rFonts w:ascii="Microsoft YaHei" w:hAnsi="Microsoft YaHei" w:eastAsia="Microsoft YaHei" w:cs="Microsoft YaHei"/>
          <w:sz w:val="29"/>
          <w:szCs w:val="29"/>
          <w:color w:val="24292F"/>
          <w:spacing w:val="9"/>
        </w:rPr>
        <w:t xml:space="preserve"> </w:t>
      </w:r>
      <w:r>
        <w:rPr>
          <w:shd w:val="clear" w:fill="E1F5FE"/>
          <w:rFonts w:ascii="Times New Roman" w:hAnsi="Times New Roman" w:eastAsia="Times New Roman" w:cs="Times New Roman"/>
          <w:color w:val="03A9F4"/>
          <w:spacing w:val="9"/>
          <w:position w:val="1"/>
        </w:rPr>
        <w:t>#4394  </w:t>
      </w:r>
      <w:r>
        <w:rPr>
          <w:rFonts w:ascii="Times New Roman" w:hAnsi="Times New Roman" w:eastAsia="Times New Roman" w:cs="Times New Roman"/>
          <w:color w:val="03A9F4"/>
          <w:spacing w:val="9"/>
          <w:position w:val="1"/>
        </w:rPr>
        <w:t xml:space="preserve">   </w:t>
      </w:r>
      <w:r>
        <w:rPr>
          <w:shd w:val="clear" w:fill="E1F5FE"/>
          <w:rFonts w:ascii="Times New Roman" w:hAnsi="Times New Roman" w:eastAsia="Times New Roman" w:cs="Times New Roman"/>
          <w:color w:val="03A9F4"/>
          <w:spacing w:val="9"/>
          <w:position w:val="1"/>
        </w:rPr>
        <w:t xml:space="preserve">  </w:t>
      </w:r>
      <w:r>
        <w:rPr>
          <w:shd w:val="clear" w:fill="E1F5FE"/>
          <w:rFonts w:ascii="Microsoft YaHei" w:hAnsi="Microsoft YaHei" w:eastAsia="Microsoft YaHei" w:cs="Microsoft YaHei"/>
          <w:color w:val="03A9F4"/>
          <w:spacing w:val="9"/>
          <w:position w:val="1"/>
        </w:rPr>
        <w:t>超高频  </w:t>
      </w:r>
    </w:p>
    <w:p>
      <w:pPr>
        <w:ind w:left="481" w:right="27" w:hanging="251"/>
        <w:spacing w:before="279" w:line="306"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6"/>
        </w:rPr>
        <w:t>1.</w:t>
      </w:r>
      <w:r>
        <w:rPr>
          <w:rFonts w:ascii="Times New Roman" w:hAnsi="Times New Roman" w:eastAsia="Times New Roman" w:cs="Times New Roman"/>
          <w:sz w:val="23"/>
          <w:szCs w:val="23"/>
          <w:color w:val="24292F"/>
          <w:spacing w:val="45"/>
        </w:rPr>
        <w:t xml:space="preserve"> </w:t>
      </w:r>
      <w:r>
        <w:rPr>
          <w:rFonts w:ascii="Times New Roman" w:hAnsi="Times New Roman" w:eastAsia="Times New Roman" w:cs="Times New Roman"/>
          <w:sz w:val="23"/>
          <w:szCs w:val="23"/>
          <w:color w:val="24292F"/>
          <w:spacing w:val="16"/>
        </w:rPr>
        <w:t>But when calculating destruction, th</w:t>
      </w:r>
      <w:r>
        <w:rPr>
          <w:rFonts w:ascii="Times New Roman" w:hAnsi="Times New Roman" w:eastAsia="Times New Roman" w:cs="Times New Roman"/>
          <w:sz w:val="23"/>
          <w:szCs w:val="23"/>
          <w:color w:val="24292F"/>
          <w:spacing w:val="15"/>
        </w:rPr>
        <w:t>e earthquake took second place to the</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5"/>
        </w:rPr>
        <w:t>great ﬁre</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5"/>
        </w:rPr>
        <w:t>that</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0"/>
        </w:rPr>
        <w:t>followed.</w:t>
      </w:r>
    </w:p>
    <w:p>
      <w:pPr>
        <w:ind w:left="215"/>
        <w:spacing w:before="107" w:line="20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2.</w:t>
      </w:r>
      <w:r>
        <w:rPr>
          <w:rFonts w:ascii="Times New Roman" w:hAnsi="Times New Roman" w:eastAsia="Times New Roman" w:cs="Times New Roman"/>
          <w:sz w:val="23"/>
          <w:szCs w:val="23"/>
          <w:color w:val="24292F"/>
          <w:spacing w:val="27"/>
        </w:rPr>
        <w:t xml:space="preserve"> </w:t>
      </w:r>
      <w:r>
        <w:rPr>
          <w:rFonts w:ascii="Times New Roman" w:hAnsi="Times New Roman" w:eastAsia="Times New Roman" w:cs="Times New Roman"/>
          <w:sz w:val="23"/>
          <w:szCs w:val="23"/>
          <w:color w:val="24292F"/>
          <w:spacing w:val="15"/>
        </w:rPr>
        <w:t>The main temblor, having a 7.7–7.9</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5"/>
        </w:rPr>
        <w:t>magnitude,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lasted</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about</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5"/>
        </w:rPr>
        <w:t>one</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5"/>
        </w:rPr>
        <w:t>minute</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5"/>
        </w:rPr>
        <w:t>and was</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5"/>
        </w:rPr>
        <w:t>t</w:t>
      </w:r>
      <w:r>
        <w:rPr>
          <w:rFonts w:ascii="Times New Roman" w:hAnsi="Times New Roman" w:eastAsia="Times New Roman" w:cs="Times New Roman"/>
          <w:sz w:val="23"/>
          <w:szCs w:val="23"/>
          <w:color w:val="24292F"/>
          <w:spacing w:val="14"/>
        </w:rPr>
        <w:t>he</w:t>
      </w:r>
    </w:p>
    <w:p>
      <w:pPr>
        <w:ind w:left="494"/>
        <w:spacing w:before="131" w:line="20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result of the ruptur</w:t>
      </w:r>
      <w:r>
        <w:rPr>
          <w:rFonts w:ascii="Times New Roman" w:hAnsi="Times New Roman" w:eastAsia="Times New Roman" w:cs="Times New Roman"/>
          <w:sz w:val="23"/>
          <w:szCs w:val="23"/>
          <w:color w:val="24292F"/>
          <w:spacing w:val="13"/>
        </w:rPr>
        <w:t>ing of the</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northernmost 296</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miles of the</w:t>
      </w:r>
      <w:r>
        <w:rPr>
          <w:rFonts w:ascii="Times New Roman" w:hAnsi="Times New Roman" w:eastAsia="Times New Roman" w:cs="Times New Roman"/>
          <w:sz w:val="23"/>
          <w:szCs w:val="23"/>
          <w:color w:val="24292F"/>
          <w:spacing w:val="18"/>
          <w:w w:val="101"/>
        </w:rPr>
        <w:t xml:space="preserve"> </w:t>
      </w:r>
      <w:r>
        <w:rPr>
          <w:rFonts w:ascii="Times New Roman" w:hAnsi="Times New Roman" w:eastAsia="Times New Roman" w:cs="Times New Roman"/>
          <w:sz w:val="23"/>
          <w:szCs w:val="23"/>
          <w:color w:val="24292F"/>
          <w:spacing w:val="13"/>
        </w:rPr>
        <w:t>800-mile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3"/>
        </w:rPr>
        <w:t>San Andreas</w:t>
      </w:r>
      <w:r>
        <w:rPr>
          <w:rFonts w:ascii="Times New Roman" w:hAnsi="Times New Roman" w:eastAsia="Times New Roman" w:cs="Times New Roman"/>
          <w:sz w:val="23"/>
          <w:szCs w:val="23"/>
          <w:color w:val="24292F"/>
          <w:spacing w:val="12"/>
        </w:rPr>
        <w:t xml:space="preserve"> </w:t>
      </w:r>
      <w:r>
        <w:rPr>
          <w:rFonts w:ascii="Times New Roman" w:hAnsi="Times New Roman" w:eastAsia="Times New Roman" w:cs="Times New Roman"/>
          <w:sz w:val="23"/>
          <w:szCs w:val="23"/>
          <w:color w:val="24292F"/>
          <w:spacing w:val="13"/>
        </w:rPr>
        <w:t>fault.</w:t>
      </w:r>
    </w:p>
    <w:p>
      <w:pPr>
        <w:ind w:left="482" w:right="121" w:hanging="266"/>
        <w:spacing w:before="193" w:line="31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3.</w:t>
      </w:r>
      <w:r>
        <w:rPr>
          <w:rFonts w:ascii="Times New Roman" w:hAnsi="Times New Roman" w:eastAsia="Times New Roman" w:cs="Times New Roman"/>
          <w:sz w:val="23"/>
          <w:szCs w:val="23"/>
          <w:color w:val="24292F"/>
          <w:spacing w:val="27"/>
          <w:w w:val="101"/>
        </w:rPr>
        <w:t xml:space="preserve"> </w:t>
      </w:r>
      <w:r>
        <w:rPr>
          <w:rFonts w:ascii="Times New Roman" w:hAnsi="Times New Roman" w:eastAsia="Times New Roman" w:cs="Times New Roman"/>
          <w:sz w:val="23"/>
          <w:szCs w:val="23"/>
          <w:color w:val="24292F"/>
          <w:spacing w:val="13"/>
        </w:rPr>
        <w:t>The ﬁre,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lasting four days,</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most</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likely started with</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broken gas</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lines (and,</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in</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3"/>
        </w:rPr>
        <w:t>some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3"/>
        </w:rPr>
        <w:t>cases,</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4"/>
        </w:rPr>
        <w:t>was</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helped along</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by</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people</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hoping to collect</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insurance for</w:t>
      </w:r>
      <w:r>
        <w:rPr>
          <w:rFonts w:ascii="Times New Roman" w:hAnsi="Times New Roman" w:eastAsia="Times New Roman" w:cs="Times New Roman"/>
          <w:sz w:val="23"/>
          <w:szCs w:val="23"/>
          <w:color w:val="24292F"/>
          <w:spacing w:val="13"/>
        </w:rPr>
        <w:t xml:space="preserve"> their</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property</w:t>
      </w:r>
      <w:r>
        <w:rPr>
          <w:rFonts w:ascii="Times New Roman" w:hAnsi="Times New Roman" w:eastAsia="Times New Roman" w:cs="Times New Roman"/>
          <w:sz w:val="23"/>
          <w:szCs w:val="23"/>
          <w:color w:val="24292F"/>
          <w:spacing w:val="40"/>
          <w:w w:val="101"/>
        </w:rPr>
        <w:t xml:space="preserve"> </w:t>
      </w:r>
      <w:r>
        <w:rPr>
          <w:rFonts w:ascii="Times New Roman" w:hAnsi="Times New Roman" w:eastAsia="Times New Roman" w:cs="Times New Roman"/>
          <w:sz w:val="23"/>
          <w:szCs w:val="23"/>
          <w:color w:val="24292F"/>
          <w:spacing w:val="13"/>
        </w:rPr>
        <w:t>— they were</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6"/>
        </w:rPr>
        <w:t>covered for ﬁre, but</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6"/>
        </w:rPr>
        <w:t>no</w:t>
      </w:r>
      <w:r>
        <w:rPr>
          <w:rFonts w:ascii="Times New Roman" w:hAnsi="Times New Roman" w:eastAsia="Times New Roman" w:cs="Times New Roman"/>
          <w:sz w:val="23"/>
          <w:szCs w:val="23"/>
          <w:color w:val="24292F"/>
          <w:spacing w:val="15"/>
        </w:rPr>
        <w:t>t earthquake,</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5"/>
        </w:rPr>
        <w:t>damage).</w:t>
      </w:r>
    </w:p>
    <w:p>
      <w:pPr>
        <w:ind w:left="487" w:right="769" w:hanging="271"/>
        <w:spacing w:before="96" w:line="311"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4.</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At 5:12 a.m. on April</w:t>
      </w:r>
      <w:r>
        <w:rPr>
          <w:rFonts w:ascii="Times New Roman" w:hAnsi="Times New Roman" w:eastAsia="Times New Roman" w:cs="Times New Roman"/>
          <w:sz w:val="23"/>
          <w:szCs w:val="23"/>
          <w:color w:val="24292F"/>
          <w:spacing w:val="30"/>
        </w:rPr>
        <w:t xml:space="preserve"> </w:t>
      </w:r>
      <w:r>
        <w:rPr>
          <w:rFonts w:ascii="Times New Roman" w:hAnsi="Times New Roman" w:eastAsia="Times New Roman" w:cs="Times New Roman"/>
          <w:sz w:val="23"/>
          <w:szCs w:val="23"/>
          <w:color w:val="24292F"/>
          <w:spacing w:val="14"/>
        </w:rPr>
        <w:t>18,</w:t>
      </w:r>
      <w:r>
        <w:rPr>
          <w:rFonts w:ascii="Times New Roman" w:hAnsi="Times New Roman" w:eastAsia="Times New Roman" w:cs="Times New Roman"/>
          <w:sz w:val="23"/>
          <w:szCs w:val="23"/>
          <w:color w:val="24292F"/>
          <w:spacing w:val="30"/>
        </w:rPr>
        <w:t xml:space="preserve"> </w:t>
      </w:r>
      <w:r>
        <w:rPr>
          <w:rFonts w:ascii="Times New Roman" w:hAnsi="Times New Roman" w:eastAsia="Times New Roman" w:cs="Times New Roman"/>
          <w:sz w:val="23"/>
          <w:szCs w:val="23"/>
          <w:color w:val="24292F"/>
          <w:spacing w:val="14"/>
        </w:rPr>
        <w:t>1906, the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people of San</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3"/>
        </w:rPr>
        <w:t>Francisco were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3"/>
        </w:rPr>
        <w:t>awakened</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by</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3"/>
        </w:rPr>
        <w:t>an</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6"/>
        </w:rPr>
        <w:t>earthquake that would devastate the cit</w:t>
      </w:r>
      <w:r>
        <w:rPr>
          <w:rFonts w:ascii="Times New Roman" w:hAnsi="Times New Roman" w:eastAsia="Times New Roman" w:cs="Times New Roman"/>
          <w:sz w:val="23"/>
          <w:szCs w:val="23"/>
          <w:color w:val="24292F"/>
          <w:spacing w:val="15"/>
        </w:rPr>
        <w:t>y.</w:t>
      </w:r>
    </w:p>
    <w:p>
      <w:pPr>
        <w:ind w:left="8"/>
        <w:spacing w:before="234" w:line="19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7"/>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7"/>
        </w:rPr>
        <w:t>由于开启了答案后置</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，请参考答案</w:t>
      </w:r>
      <w:r>
        <w:rPr>
          <w:rFonts w:ascii="Microsoft YaHei" w:hAnsi="Microsoft YaHei" w:eastAsia="Microsoft YaHei" w:cs="Microsoft YaHei"/>
          <w:sz w:val="17"/>
          <w:szCs w:val="17"/>
          <w:color w:val="24292F"/>
          <w:spacing w:val="16"/>
        </w:rPr>
        <w:t>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6"/>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p>
    <w:p>
      <w:pPr>
        <w:spacing w:line="132" w:lineRule="exact"/>
        <w:rPr/>
      </w:pPr>
      <w:r/>
    </w:p>
    <w:tbl>
      <w:tblPr>
        <w:tblStyle w:val="TableNormal"/>
        <w:tblW w:w="9961" w:type="dxa"/>
        <w:tblInd w:w="10" w:type="dxa"/>
        <w:tblLayout w:type="fixed"/>
        <w:tblBorders>
          <w:top w:val="single" w:color="F0F4F8" w:sz="8" w:space="0"/>
          <w:left w:val="single" w:color="F0F4F8" w:sz="8" w:space="0"/>
          <w:bottom w:val="single" w:color="F0F4F8" w:sz="8" w:space="0"/>
          <w:right w:val="single" w:color="F0F4F8" w:sz="8" w:space="0"/>
          <w:insideH w:val="single" w:color="F0F4F8" w:sz="8" w:space="0"/>
          <w:insideV w:val="single" w:color="F0F4F8" w:sz="8" w:space="0"/>
        </w:tblBorders>
      </w:tblPr>
      <w:tblGrid>
        <w:gridCol w:w="9914"/>
        <w:gridCol w:w="47"/>
      </w:tblGrid>
      <w:tr>
        <w:trPr>
          <w:trHeight w:val="1248" w:hRule="atLeast"/>
        </w:trPr>
        <w:tc>
          <w:tcPr>
            <w:tcW w:w="9914" w:type="dxa"/>
            <w:vAlign w:val="top"/>
            <w:tcBorders>
              <w:right w:val="nil"/>
            </w:tcBorders>
          </w:tcPr>
          <w:p>
            <w:pPr>
              <w:pStyle w:val="TableText"/>
              <w:ind w:left="245" w:right="3618" w:hanging="4"/>
              <w:spacing w:before="136" w:line="285" w:lineRule="auto"/>
              <w:rPr>
                <w:rFonts w:ascii="Microsoft YaHei" w:hAnsi="Microsoft YaHei" w:eastAsia="Microsoft YaHei" w:cs="Microsoft YaHei"/>
              </w:rPr>
            </w:pPr>
            <w:r>
              <w:rPr>
                <w:color w:val="24292F"/>
              </w:rPr>
              <w:t>awaken</w:t>
            </w:r>
            <w:r>
              <w:rPr>
                <w:color w:val="24292F"/>
                <w:spacing w:val="31"/>
              </w:rPr>
              <w:t xml:space="preserve"> </w:t>
            </w:r>
            <w:r>
              <w:rPr>
                <w:color w:val="24292F"/>
                <w:spacing w:val="15"/>
              </w:rPr>
              <w:t>-</w:t>
            </w:r>
            <w:r>
              <w:rPr>
                <w:color w:val="24292F"/>
                <w:spacing w:val="38"/>
                <w:w w:val="101"/>
              </w:rPr>
              <w:t xml:space="preserve"> </w:t>
            </w:r>
            <w:r>
              <w:rPr>
                <w:rFonts w:ascii="Lucida Console" w:hAnsi="Lucida Console" w:eastAsia="Lucida Console" w:cs="Lucida Console"/>
                <w:color w:val="72809D"/>
                <w:spacing w:val="15"/>
              </w:rPr>
              <w:t>L1</w:t>
            </w:r>
            <w:r>
              <w:rPr>
                <w:rFonts w:ascii="Lucida Console" w:hAnsi="Lucida Console" w:eastAsia="Lucida Console" w:cs="Lucida Console"/>
                <w:color w:val="72809D"/>
                <w:spacing w:val="-32"/>
              </w:rPr>
              <w:t xml:space="preserve"> </w:t>
            </w:r>
            <w:r>
              <w:rPr>
                <w:color w:val="24292F"/>
                <w:spacing w:val="15"/>
              </w:rPr>
              <w:t>-</w:t>
            </w:r>
            <w:r>
              <w:rPr>
                <w:color w:val="24292F"/>
                <w:spacing w:val="16"/>
                <w:w w:val="102"/>
              </w:rPr>
              <w:t xml:space="preserve"> </w:t>
            </w:r>
            <w:r>
              <w:rPr>
                <w:color w:val="72809D"/>
                <w:spacing w:val="15"/>
              </w:rPr>
              <w:t>/ə</w:t>
            </w:r>
            <w:r>
              <w:rPr>
                <w:color w:val="72809D"/>
                <w:spacing w:val="-26"/>
              </w:rPr>
              <w:t xml:space="preserve"> </w:t>
            </w:r>
            <w:r>
              <w:rPr>
                <w:color w:val="72809D"/>
                <w:spacing w:val="15"/>
              </w:rPr>
              <w:t>ˈ</w:t>
            </w:r>
            <w:r>
              <w:rPr>
                <w:color w:val="72809D"/>
                <w:spacing w:val="-34"/>
              </w:rPr>
              <w:t xml:space="preserve"> </w:t>
            </w:r>
            <w:r>
              <w:rPr>
                <w:color w:val="72809D"/>
              </w:rPr>
              <w:t>wek</w:t>
            </w:r>
            <w:r>
              <w:rPr>
                <w:color w:val="72809D"/>
                <w:spacing w:val="15"/>
              </w:rPr>
              <w:t>ən/</w:t>
            </w:r>
            <w:r>
              <w:rPr>
                <w:color w:val="72809D"/>
                <w:spacing w:val="32"/>
                <w:w w:val="102"/>
              </w:rPr>
              <w:t xml:space="preserve"> </w:t>
            </w:r>
            <w:r>
              <w:rPr>
                <w:rFonts w:ascii="Courier New" w:hAnsi="Courier New" w:eastAsia="Courier New" w:cs="Courier New"/>
                <w:i/>
                <w:iCs/>
                <w:color w:val="72809D"/>
              </w:rPr>
              <w:t>vt</w:t>
            </w:r>
            <w:r>
              <w:rPr>
                <w:rFonts w:ascii="Courier New" w:hAnsi="Courier New" w:eastAsia="Courier New" w:cs="Courier New"/>
                <w:i/>
                <w:iCs/>
                <w:color w:val="72809D"/>
                <w:spacing w:val="15"/>
              </w:rPr>
              <w:t>.&amp;</w:t>
            </w:r>
            <w:r>
              <w:rPr>
                <w:rFonts w:ascii="Courier New" w:hAnsi="Courier New" w:eastAsia="Courier New" w:cs="Courier New"/>
                <w:i/>
                <w:iCs/>
                <w:color w:val="72809D"/>
                <w:spacing w:val="15"/>
              </w:rPr>
              <w:t xml:space="preserve"> </w:t>
            </w:r>
            <w:r>
              <w:rPr>
                <w:rFonts w:ascii="Courier New" w:hAnsi="Courier New" w:eastAsia="Courier New" w:cs="Courier New"/>
                <w:i/>
                <w:iCs/>
                <w:color w:val="72809D"/>
              </w:rPr>
              <w:t>vi</w:t>
            </w:r>
            <w:r>
              <w:rPr>
                <w:rFonts w:ascii="Courier New" w:hAnsi="Courier New" w:eastAsia="Courier New" w:cs="Courier New"/>
                <w:i/>
                <w:iCs/>
                <w:color w:val="72809D"/>
                <w:spacing w:val="15"/>
              </w:rPr>
              <w:t>.</w:t>
            </w:r>
            <w:r>
              <w:rPr>
                <w:rFonts w:ascii="Courier New" w:hAnsi="Courier New" w:eastAsia="Courier New" w:cs="Courier New"/>
                <w:i/>
                <w:iCs/>
                <w:color w:val="72809D"/>
                <w:spacing w:val="-27"/>
              </w:rPr>
              <w:t xml:space="preserve"> </w:t>
            </w:r>
            <w:r>
              <w:rPr>
                <w:rFonts w:ascii="Microsoft YaHei" w:hAnsi="Microsoft YaHei" w:eastAsia="Microsoft YaHei" w:cs="Microsoft YaHei"/>
                <w:color w:val="24292F"/>
                <w:spacing w:val="15"/>
              </w:rPr>
              <w:t>唤醒</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2"/>
              </w:rPr>
              <w:t>，</w:t>
            </w:r>
            <w:r>
              <w:rPr>
                <w:rFonts w:ascii="Microsoft YaHei" w:hAnsi="Microsoft YaHei" w:eastAsia="Microsoft YaHei" w:cs="Microsoft YaHei"/>
                <w:color w:val="24292F"/>
                <w:spacing w:val="-28"/>
              </w:rPr>
              <w:t xml:space="preserve"> </w:t>
            </w:r>
            <w:r>
              <w:rPr>
                <w:rFonts w:ascii="Microsoft YaHei" w:hAnsi="Microsoft YaHei" w:eastAsia="Microsoft YaHei" w:cs="Microsoft YaHei"/>
                <w:color w:val="24292F"/>
                <w:spacing w:val="-2"/>
              </w:rPr>
              <w:t>（</w:t>
            </w:r>
            <w:r>
              <w:rPr>
                <w:rFonts w:ascii="Microsoft YaHei" w:hAnsi="Microsoft YaHei" w:eastAsia="Microsoft YaHei" w:cs="Microsoft YaHei"/>
                <w:color w:val="24292F"/>
                <w:spacing w:val="15"/>
              </w:rPr>
              <w:t>使）</w:t>
            </w:r>
            <w:r>
              <w:rPr>
                <w:rFonts w:ascii="Microsoft YaHei" w:hAnsi="Microsoft YaHei" w:eastAsia="Microsoft YaHei" w:cs="Microsoft YaHei"/>
                <w:color w:val="24292F"/>
                <w:spacing w:val="-15"/>
              </w:rPr>
              <w:t xml:space="preserve"> </w:t>
            </w:r>
            <w:r>
              <w:rPr>
                <w:rFonts w:ascii="Microsoft YaHei" w:hAnsi="Microsoft YaHei" w:eastAsia="Microsoft YaHei" w:cs="Microsoft YaHei"/>
                <w:color w:val="24292F"/>
                <w:spacing w:val="15"/>
              </w:rPr>
              <w:t>觉醒</w:t>
            </w:r>
            <w:r>
              <w:rPr>
                <w:rFonts w:ascii="Microsoft YaHei" w:hAnsi="Microsoft YaHei" w:eastAsia="Microsoft YaHei" w:cs="Microsoft YaHei"/>
                <w:color w:val="24292F"/>
                <w:spacing w:val="-2"/>
              </w:rPr>
              <w:t>；</w:t>
            </w:r>
            <w:r>
              <w:rPr>
                <w:rFonts w:ascii="Microsoft YaHei" w:hAnsi="Microsoft YaHei" w:eastAsia="Microsoft YaHei" w:cs="Microsoft YaHei"/>
                <w:color w:val="24292F"/>
                <w:spacing w:val="-14"/>
              </w:rPr>
              <w:t xml:space="preserve"> </w:t>
            </w:r>
            <w:r>
              <w:rPr>
                <w:rFonts w:ascii="Microsoft YaHei" w:hAnsi="Microsoft YaHei" w:eastAsia="Microsoft YaHei" w:cs="Microsoft YaHei"/>
                <w:color w:val="24292F"/>
                <w:spacing w:val="-2"/>
              </w:rPr>
              <w:t>（</w:t>
            </w:r>
            <w:r>
              <w:rPr>
                <w:rFonts w:ascii="Microsoft YaHei" w:hAnsi="Microsoft YaHei" w:eastAsia="Microsoft YaHei" w:cs="Microsoft YaHei"/>
                <w:color w:val="24292F"/>
                <w:spacing w:val="15"/>
              </w:rPr>
              <w:t>使）</w:t>
            </w:r>
            <w:r>
              <w:rPr>
                <w:rFonts w:ascii="Microsoft YaHei" w:hAnsi="Microsoft YaHei" w:eastAsia="Microsoft YaHei" w:cs="Microsoft YaHei"/>
                <w:color w:val="24292F"/>
                <w:spacing w:val="-17"/>
              </w:rPr>
              <w:t xml:space="preserve"> </w:t>
            </w:r>
            <w:r>
              <w:rPr>
                <w:rFonts w:ascii="Microsoft YaHei" w:hAnsi="Microsoft YaHei" w:eastAsia="Microsoft YaHei" w:cs="Microsoft YaHei"/>
                <w:color w:val="24292F"/>
                <w:spacing w:val="15"/>
              </w:rPr>
              <w:t>意识到；</w:t>
            </w:r>
            <w:r>
              <w:rPr>
                <w:rFonts w:ascii="Microsoft YaHei" w:hAnsi="Microsoft YaHei" w:eastAsia="Microsoft YaHei" w:cs="Microsoft YaHei"/>
                <w:color w:val="24292F"/>
              </w:rPr>
              <w:t xml:space="preserve"> </w:t>
            </w:r>
            <w:r>
              <w:rPr>
                <w:color w:val="24292F"/>
              </w:rPr>
              <w:t>rupture</w:t>
            </w:r>
            <w:r>
              <w:rPr>
                <w:color w:val="24292F"/>
                <w:spacing w:val="28"/>
                <w:w w:val="101"/>
              </w:rPr>
              <w:t xml:space="preserve"> </w:t>
            </w:r>
            <w:r>
              <w:rPr>
                <w:color w:val="24292F"/>
                <w:spacing w:val="12"/>
              </w:rPr>
              <w:t>-</w:t>
            </w:r>
            <w:r>
              <w:rPr>
                <w:color w:val="24292F"/>
                <w:spacing w:val="38"/>
                <w:w w:val="101"/>
              </w:rPr>
              <w:t xml:space="preserve"> </w:t>
            </w:r>
            <w:r>
              <w:rPr>
                <w:rFonts w:ascii="Lucida Console" w:hAnsi="Lucida Console" w:eastAsia="Lucida Console" w:cs="Lucida Console"/>
                <w:color w:val="72809D"/>
                <w:spacing w:val="12"/>
              </w:rPr>
              <w:t>L1</w:t>
            </w:r>
            <w:r>
              <w:rPr>
                <w:rFonts w:ascii="Lucida Console" w:hAnsi="Lucida Console" w:eastAsia="Lucida Console" w:cs="Lucida Console"/>
                <w:color w:val="72809D"/>
                <w:spacing w:val="-32"/>
              </w:rPr>
              <w:t xml:space="preserve"> </w:t>
            </w:r>
            <w:r>
              <w:rPr>
                <w:color w:val="24292F"/>
                <w:spacing w:val="12"/>
              </w:rPr>
              <w:t>-</w:t>
            </w:r>
            <w:r>
              <w:rPr>
                <w:color w:val="24292F"/>
                <w:spacing w:val="16"/>
                <w:w w:val="101"/>
              </w:rPr>
              <w:t xml:space="preserve"> </w:t>
            </w:r>
            <w:r>
              <w:rPr>
                <w:color w:val="72809D"/>
                <w:spacing w:val="12"/>
              </w:rPr>
              <w:t>/</w:t>
            </w:r>
            <w:r>
              <w:rPr>
                <w:color w:val="72809D"/>
                <w:spacing w:val="-29"/>
              </w:rPr>
              <w:t xml:space="preserve"> </w:t>
            </w:r>
            <w:r>
              <w:rPr>
                <w:color w:val="72809D"/>
                <w:spacing w:val="12"/>
              </w:rPr>
              <w:t>ˈ</w:t>
            </w:r>
            <w:r>
              <w:rPr>
                <w:color w:val="72809D"/>
                <w:spacing w:val="-26"/>
              </w:rPr>
              <w:t xml:space="preserve"> </w:t>
            </w:r>
            <w:r>
              <w:rPr>
                <w:color w:val="72809D"/>
                <w:spacing w:val="12"/>
              </w:rPr>
              <w:t>rʌ</w:t>
            </w:r>
            <w:r>
              <w:rPr>
                <w:color w:val="72809D"/>
              </w:rPr>
              <w:t>pt</w:t>
            </w:r>
            <w:r>
              <w:rPr>
                <w:color w:val="72809D"/>
                <w:spacing w:val="12"/>
              </w:rPr>
              <w:t>ʃɚ/</w:t>
            </w:r>
            <w:r>
              <w:rPr>
                <w:color w:val="72809D"/>
                <w:spacing w:val="24"/>
              </w:rPr>
              <w:t xml:space="preserve"> </w:t>
            </w:r>
            <w:r>
              <w:rPr>
                <w:rFonts w:ascii="Courier New" w:hAnsi="Courier New" w:eastAsia="Courier New" w:cs="Courier New"/>
                <w:i/>
                <w:iCs/>
                <w:color w:val="72809D"/>
                <w:spacing w:val="12"/>
              </w:rPr>
              <w:t>n.</w:t>
            </w:r>
            <w:r>
              <w:rPr>
                <w:rFonts w:ascii="Courier New" w:hAnsi="Courier New" w:eastAsia="Courier New" w:cs="Courier New"/>
                <w:i/>
                <w:iCs/>
                <w:color w:val="72809D"/>
                <w:spacing w:val="-25"/>
              </w:rPr>
              <w:t xml:space="preserve"> </w:t>
            </w:r>
            <w:r>
              <w:rPr>
                <w:rFonts w:ascii="Microsoft YaHei" w:hAnsi="Microsoft YaHei" w:eastAsia="Microsoft YaHei" w:cs="Microsoft YaHei"/>
                <w:color w:val="24292F"/>
                <w:spacing w:val="12"/>
              </w:rPr>
              <w:t>断裂</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2"/>
              </w:rPr>
              <w:t>，破裂；</w:t>
            </w:r>
            <w:r>
              <w:rPr>
                <w:rFonts w:ascii="Microsoft YaHei" w:hAnsi="Microsoft YaHei" w:eastAsia="Microsoft YaHei" w:cs="Microsoft YaHei"/>
                <w:color w:val="24292F"/>
                <w:spacing w:val="-21"/>
              </w:rPr>
              <w:t xml:space="preserve"> </w:t>
            </w:r>
            <w:r>
              <w:rPr>
                <w:rFonts w:ascii="Microsoft YaHei" w:hAnsi="Microsoft YaHei" w:eastAsia="Microsoft YaHei" w:cs="Microsoft YaHei"/>
                <w:color w:val="24292F"/>
                <w:spacing w:val="12"/>
              </w:rPr>
              <w:t>友好关系的决裂；</w:t>
            </w:r>
            <w:r>
              <w:rPr>
                <w:rFonts w:ascii="Microsoft YaHei" w:hAnsi="Microsoft YaHei" w:eastAsia="Microsoft YaHei" w:cs="Microsoft YaHei"/>
                <w:color w:val="24292F"/>
                <w:spacing w:val="-16"/>
              </w:rPr>
              <w:t xml:space="preserve"> </w:t>
            </w:r>
            <w:r>
              <w:rPr>
                <w:color w:val="24292F"/>
                <w:spacing w:val="11"/>
              </w:rPr>
              <w:t>[</w:t>
            </w:r>
            <w:r>
              <w:rPr>
                <w:rFonts w:ascii="Microsoft YaHei" w:hAnsi="Microsoft YaHei" w:eastAsia="Microsoft YaHei" w:cs="Microsoft YaHei"/>
                <w:color w:val="24292F"/>
                <w:spacing w:val="11"/>
              </w:rPr>
              <w:t>医</w:t>
            </w:r>
            <w:r>
              <w:rPr>
                <w:color w:val="24292F"/>
                <w:spacing w:val="11"/>
              </w:rPr>
              <w:t>]</w:t>
            </w:r>
            <w:r>
              <w:rPr>
                <w:rFonts w:ascii="Microsoft YaHei" w:hAnsi="Microsoft YaHei" w:eastAsia="Microsoft YaHei" w:cs="Microsoft YaHei"/>
                <w:color w:val="24292F"/>
                <w:spacing w:val="11"/>
              </w:rPr>
              <w:t>疝气；</w:t>
            </w:r>
          </w:p>
          <w:p>
            <w:pPr>
              <w:pStyle w:val="TableText"/>
              <w:ind w:left="246"/>
              <w:spacing w:line="298" w:lineRule="exact"/>
              <w:rPr>
                <w:rFonts w:ascii="Microsoft YaHei" w:hAnsi="Microsoft YaHei" w:eastAsia="Microsoft YaHei" w:cs="Microsoft YaHei"/>
              </w:rPr>
            </w:pPr>
            <w:r>
              <w:rPr>
                <w:color w:val="24292F"/>
                <w:position w:val="3"/>
              </w:rPr>
              <w:t>northernmost</w:t>
            </w:r>
            <w:r>
              <w:rPr>
                <w:color w:val="24292F"/>
                <w:spacing w:val="45"/>
                <w:position w:val="3"/>
              </w:rPr>
              <w:t xml:space="preserve"> </w:t>
            </w:r>
            <w:r>
              <w:rPr>
                <w:color w:val="24292F"/>
                <w:spacing w:val="25"/>
                <w:position w:val="3"/>
              </w:rPr>
              <w:t>-</w:t>
            </w:r>
            <w:r>
              <w:rPr>
                <w:color w:val="24292F"/>
                <w:spacing w:val="38"/>
                <w:w w:val="101"/>
                <w:position w:val="3"/>
              </w:rPr>
              <w:t xml:space="preserve"> </w:t>
            </w:r>
            <w:r>
              <w:rPr>
                <w:rFonts w:ascii="Lucida Console" w:hAnsi="Lucida Console" w:eastAsia="Lucida Console" w:cs="Lucida Console"/>
                <w:color w:val="72809D"/>
                <w:spacing w:val="25"/>
                <w:position w:val="3"/>
              </w:rPr>
              <w:t>L5</w:t>
            </w:r>
            <w:r>
              <w:rPr>
                <w:rFonts w:ascii="Lucida Console" w:hAnsi="Lucida Console" w:eastAsia="Lucida Console" w:cs="Lucida Console"/>
                <w:color w:val="72809D"/>
                <w:spacing w:val="-32"/>
                <w:position w:val="3"/>
              </w:rPr>
              <w:t xml:space="preserve"> </w:t>
            </w:r>
            <w:r>
              <w:rPr>
                <w:color w:val="24292F"/>
                <w:spacing w:val="25"/>
                <w:position w:val="3"/>
              </w:rPr>
              <w:t>- </w:t>
            </w:r>
            <w:r>
              <w:rPr>
                <w:color w:val="72809D"/>
                <w:spacing w:val="25"/>
                <w:position w:val="3"/>
              </w:rPr>
              <w:t>/</w:t>
            </w:r>
            <w:r>
              <w:rPr>
                <w:color w:val="72809D"/>
                <w:spacing w:val="-29"/>
                <w:position w:val="3"/>
              </w:rPr>
              <w:t xml:space="preserve"> </w:t>
            </w:r>
            <w:r>
              <w:rPr>
                <w:color w:val="72809D"/>
                <w:spacing w:val="25"/>
                <w:position w:val="3"/>
              </w:rPr>
              <w:t>ˈ</w:t>
            </w:r>
            <w:r>
              <w:rPr>
                <w:color w:val="72809D"/>
                <w:spacing w:val="-25"/>
                <w:position w:val="3"/>
              </w:rPr>
              <w:t xml:space="preserve"> </w:t>
            </w:r>
            <w:r>
              <w:rPr>
                <w:color w:val="72809D"/>
                <w:spacing w:val="25"/>
                <w:position w:val="3"/>
              </w:rPr>
              <w:t>nɔrðə</w:t>
            </w:r>
            <w:r>
              <w:rPr>
                <w:color w:val="72809D"/>
                <w:position w:val="3"/>
              </w:rPr>
              <w:t>rnmo</w:t>
            </w:r>
            <w:r>
              <w:rPr>
                <w:color w:val="72809D"/>
                <w:spacing w:val="25"/>
                <w:position w:val="3"/>
              </w:rPr>
              <w:t>ʊ</w:t>
            </w:r>
            <w:r>
              <w:rPr>
                <w:color w:val="72809D"/>
                <w:position w:val="3"/>
              </w:rPr>
              <w:t>st</w:t>
            </w:r>
            <w:r>
              <w:rPr>
                <w:color w:val="72809D"/>
                <w:spacing w:val="25"/>
                <w:position w:val="3"/>
              </w:rPr>
              <w:t>/</w:t>
            </w:r>
            <w:r>
              <w:rPr>
                <w:color w:val="72809D"/>
                <w:spacing w:val="22"/>
                <w:w w:val="101"/>
                <w:position w:val="3"/>
              </w:rPr>
              <w:t xml:space="preserve"> </w:t>
            </w:r>
            <w:r>
              <w:rPr>
                <w:rFonts w:ascii="Courier New" w:hAnsi="Courier New" w:eastAsia="Courier New" w:cs="Courier New"/>
                <w:i/>
                <w:iCs/>
                <w:color w:val="72809D"/>
                <w:position w:val="3"/>
              </w:rPr>
              <w:t>adj</w:t>
            </w:r>
            <w:r>
              <w:rPr>
                <w:rFonts w:ascii="Courier New" w:hAnsi="Courier New" w:eastAsia="Courier New" w:cs="Courier New"/>
                <w:i/>
                <w:iCs/>
                <w:color w:val="72809D"/>
                <w:spacing w:val="25"/>
                <w:position w:val="3"/>
              </w:rPr>
              <w:t>.</w:t>
            </w:r>
            <w:r>
              <w:rPr>
                <w:rFonts w:ascii="Courier New" w:hAnsi="Courier New" w:eastAsia="Courier New" w:cs="Courier New"/>
                <w:i/>
                <w:iCs/>
                <w:color w:val="72809D"/>
                <w:spacing w:val="-31"/>
                <w:position w:val="3"/>
              </w:rPr>
              <w:t xml:space="preserve"> </w:t>
            </w:r>
            <w:r>
              <w:rPr>
                <w:rFonts w:ascii="Microsoft YaHei" w:hAnsi="Microsoft YaHei" w:eastAsia="Microsoft YaHei" w:cs="Microsoft YaHei"/>
                <w:color w:val="24292F"/>
                <w:spacing w:val="25"/>
                <w:position w:val="3"/>
              </w:rPr>
              <w:t>最北的</w:t>
            </w:r>
            <w:r>
              <w:rPr>
                <w:rFonts w:ascii="Microsoft YaHei" w:hAnsi="Microsoft YaHei" w:eastAsia="Microsoft YaHei" w:cs="Microsoft YaHei"/>
                <w:color w:val="24292F"/>
                <w:spacing w:val="-20"/>
                <w:position w:val="3"/>
              </w:rPr>
              <w:t xml:space="preserve"> </w:t>
            </w:r>
            <w:r>
              <w:rPr>
                <w:rFonts w:ascii="Microsoft YaHei" w:hAnsi="Microsoft YaHei" w:eastAsia="Microsoft YaHei" w:cs="Microsoft YaHei"/>
                <w:color w:val="24292F"/>
                <w:spacing w:val="25"/>
                <w:position w:val="3"/>
              </w:rPr>
              <w:t>，极北的；</w:t>
            </w:r>
          </w:p>
        </w:tc>
        <w:tc>
          <w:tcPr>
            <w:tcW w:w="47" w:type="dxa"/>
            <w:vAlign w:val="top"/>
            <w:tcBorders>
              <w:left w:val="nil"/>
            </w:tcBorders>
          </w:tcPr>
          <w:p>
            <w:pPr>
              <w:rPr>
                <w:rFonts w:ascii="Arial"/>
                <w:sz w:val="21"/>
              </w:rPr>
            </w:pPr>
            <w:r/>
          </w:p>
        </w:tc>
      </w:tr>
    </w:tbl>
    <w:p>
      <w:pPr>
        <w:ind w:left="6"/>
        <w:spacing w:before="172" w:line="19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2"/>
        </w:rPr>
        <w:t>题目解析</w:t>
      </w:r>
    </w:p>
    <w:p>
      <w:pPr>
        <w:spacing w:before="133" w:line="225" w:lineRule="auto"/>
        <w:rPr>
          <w:rFonts w:ascii="Microsoft YaHei" w:hAnsi="Microsoft YaHei" w:eastAsia="Microsoft YaHei" w:cs="Microsoft YaHei"/>
          <w:sz w:val="20"/>
          <w:szCs w:val="20"/>
        </w:rPr>
      </w:pPr>
      <w:r>
        <w:drawing>
          <wp:anchor distT="0" distB="0" distL="0" distR="0" simplePos="0" relativeHeight="253565952" behindDoc="0" locked="0" layoutInCell="1" allowOverlap="1">
            <wp:simplePos x="0" y="0"/>
            <wp:positionH relativeFrom="column">
              <wp:posOffset>0</wp:posOffset>
            </wp:positionH>
            <wp:positionV relativeFrom="paragraph">
              <wp:posOffset>351152</wp:posOffset>
            </wp:positionV>
            <wp:extent cx="6338323" cy="9516"/>
            <wp:effectExtent l="0" t="0" r="0" b="0"/>
            <wp:wrapNone/>
            <wp:docPr id="1258" name="IM 1258"/>
            <wp:cNvGraphicFramePr/>
            <a:graphic>
              <a:graphicData uri="http://schemas.openxmlformats.org/drawingml/2006/picture">
                <pic:pic>
                  <pic:nvPicPr>
                    <pic:cNvPr id="1258" name="IM 1258"/>
                    <pic:cNvPicPr/>
                  </pic:nvPicPr>
                  <pic:blipFill>
                    <a:blip r:embed="rId514"/>
                    <a:stretch>
                      <a:fillRect/>
                    </a:stretch>
                  </pic:blipFill>
                  <pic:spPr>
                    <a:xfrm rot="0">
                      <a:off x="0" y="0"/>
                      <a:ext cx="6338323" cy="9516"/>
                    </a:xfrm>
                    <a:prstGeom prst="rect">
                      <a:avLst/>
                    </a:prstGeom>
                  </pic:spPr>
                </pic:pic>
              </a:graphicData>
            </a:graphic>
          </wp:anchor>
        </w:drawing>
      </w:r>
      <w:r>
        <w:rPr>
          <w:rFonts w:ascii="Times New Roman" w:hAnsi="Times New Roman" w:eastAsia="Times New Roman" w:cs="Times New Roman"/>
          <w:sz w:val="20"/>
          <w:szCs w:val="20"/>
          <w:color w:val="24292F"/>
          <w:position w:val="-13"/>
        </w:rPr>
        <w:drawing>
          <wp:inline distT="0" distB="0" distL="0" distR="0">
            <wp:extent cx="228407" cy="228407"/>
            <wp:effectExtent l="0" t="0" r="0" b="0"/>
            <wp:docPr id="1260" name="IM 1260"/>
            <wp:cNvGraphicFramePr/>
            <a:graphic>
              <a:graphicData uri="http://schemas.openxmlformats.org/drawingml/2006/picture">
                <pic:pic>
                  <pic:nvPicPr>
                    <pic:cNvPr id="1260" name="IM 1260"/>
                    <pic:cNvPicPr/>
                  </pic:nvPicPr>
                  <pic:blipFill>
                    <a:blip r:embed="rId515"/>
                    <a:stretch>
                      <a:fillRect/>
                    </a:stretch>
                  </pic:blipFill>
                  <pic:spPr>
                    <a:xfrm rot="0">
                      <a:off x="0" y="0"/>
                      <a:ext cx="228407" cy="228407"/>
                    </a:xfrm>
                    <a:prstGeom prst="rect">
                      <a:avLst/>
                    </a:prstGeom>
                  </pic:spPr>
                </pic:pic>
              </a:graphicData>
            </a:graphic>
          </wp:inline>
        </w:drawing>
      </w:r>
      <w:r>
        <w:rPr>
          <w:rFonts w:ascii="Times New Roman" w:hAnsi="Times New Roman" w:eastAsia="Times New Roman" w:cs="Times New Roman"/>
          <w:sz w:val="20"/>
          <w:szCs w:val="20"/>
          <w:color w:val="24292F"/>
          <w:spacing w:val="13"/>
          <w:w w:val="101"/>
        </w:rPr>
        <w:t xml:space="preserve">  </w:t>
      </w:r>
      <w:r>
        <w:rPr>
          <w:rFonts w:ascii="Times New Roman" w:hAnsi="Times New Roman" w:eastAsia="Times New Roman" w:cs="Times New Roman"/>
          <w:sz w:val="20"/>
          <w:szCs w:val="20"/>
          <w:color w:val="24292F"/>
        </w:rPr>
        <w:t>Olivia</w:t>
      </w:r>
      <w:r>
        <w:rPr>
          <w:rFonts w:ascii="Microsoft YaHei" w:hAnsi="Microsoft YaHei" w:eastAsia="Microsoft YaHei" w:cs="Microsoft YaHei"/>
          <w:sz w:val="20"/>
          <w:szCs w:val="20"/>
          <w:color w:val="24292F"/>
          <w:spacing w:val="27"/>
        </w:rPr>
        <w:t>助教</w:t>
      </w:r>
    </w:p>
    <w:p>
      <w:pPr>
        <w:ind w:left="7"/>
        <w:spacing w:before="175" w:line="197"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7"/>
        </w:rPr>
        <w:t>顺口溜：</w:t>
      </w:r>
    </w:p>
    <w:p>
      <w:pPr>
        <w:ind w:left="18"/>
        <w:spacing w:before="19" w:line="192" w:lineRule="auto"/>
        <w:rPr>
          <w:rFonts w:ascii="Microsoft YaHei" w:hAnsi="Microsoft YaHei" w:eastAsia="Microsoft YaHei" w:cs="Microsoft YaHei"/>
          <w:sz w:val="20"/>
          <w:szCs w:val="20"/>
        </w:rPr>
      </w:pPr>
      <w:r>
        <w:rPr>
          <w:rFonts w:ascii="Times New Roman" w:hAnsi="Times New Roman" w:eastAsia="Times New Roman" w:cs="Times New Roman"/>
          <w:sz w:val="20"/>
          <w:szCs w:val="20"/>
          <w:color w:val="24292F"/>
          <w:spacing w:val="14"/>
        </w:rPr>
        <w:t>1906</w:t>
      </w:r>
      <w:r>
        <w:rPr>
          <w:rFonts w:ascii="Microsoft YaHei" w:hAnsi="Microsoft YaHei" w:eastAsia="Microsoft YaHei" w:cs="Microsoft YaHei"/>
          <w:sz w:val="20"/>
          <w:szCs w:val="20"/>
          <w:color w:val="24292F"/>
          <w:spacing w:val="14"/>
        </w:rPr>
        <w:t>年旧金山地震</w:t>
      </w:r>
      <w:r>
        <w:rPr>
          <w:rFonts w:ascii="Times New Roman" w:hAnsi="Times New Roman" w:eastAsia="Times New Roman" w:cs="Times New Roman"/>
          <w:sz w:val="20"/>
          <w:szCs w:val="20"/>
          <w:color w:val="24292F"/>
          <w:spacing w:val="14"/>
        </w:rPr>
        <w:t>—</w:t>
      </w:r>
      <w:r>
        <w:rPr>
          <w:rFonts w:ascii="Microsoft YaHei" w:hAnsi="Microsoft YaHei" w:eastAsia="Microsoft YaHei" w:cs="Microsoft YaHei"/>
          <w:sz w:val="20"/>
          <w:szCs w:val="20"/>
          <w:color w:val="24292F"/>
          <w:spacing w:val="14"/>
        </w:rPr>
        <w:t>主震</w:t>
      </w:r>
      <w:r>
        <w:rPr>
          <w:rFonts w:ascii="Times New Roman" w:hAnsi="Times New Roman" w:eastAsia="Times New Roman" w:cs="Times New Roman"/>
          <w:sz w:val="20"/>
          <w:szCs w:val="20"/>
          <w:color w:val="24292F"/>
          <w:spacing w:val="14"/>
        </w:rPr>
        <w:t>7</w:t>
      </w:r>
      <w:r>
        <w:rPr>
          <w:rFonts w:ascii="Times New Roman" w:hAnsi="Times New Roman" w:eastAsia="Times New Roman" w:cs="Times New Roman"/>
          <w:sz w:val="20"/>
          <w:szCs w:val="20"/>
          <w:color w:val="24292F"/>
          <w:spacing w:val="-22"/>
        </w:rPr>
        <w:t xml:space="preserve"> </w:t>
      </w:r>
      <w:r>
        <w:rPr>
          <w:rFonts w:ascii="Times New Roman" w:hAnsi="Times New Roman" w:eastAsia="Times New Roman" w:cs="Times New Roman"/>
          <w:sz w:val="20"/>
          <w:szCs w:val="20"/>
          <w:color w:val="24292F"/>
          <w:spacing w:val="14"/>
        </w:rPr>
        <w:t>.7-7.9—</w:t>
      </w:r>
      <w:r>
        <w:rPr>
          <w:rFonts w:ascii="Microsoft YaHei" w:hAnsi="Microsoft YaHei" w:eastAsia="Microsoft YaHei" w:cs="Microsoft YaHei"/>
          <w:sz w:val="20"/>
          <w:szCs w:val="20"/>
          <w:color w:val="24292F"/>
          <w:spacing w:val="14"/>
        </w:rPr>
        <w:t>⼤⽕</w:t>
      </w:r>
      <w:r>
        <w:rPr>
          <w:rFonts w:ascii="Times New Roman" w:hAnsi="Times New Roman" w:eastAsia="Times New Roman" w:cs="Times New Roman"/>
          <w:sz w:val="20"/>
          <w:szCs w:val="20"/>
          <w:color w:val="24292F"/>
          <w:spacing w:val="14"/>
        </w:rPr>
        <w:t>—</w:t>
      </w:r>
      <w:r>
        <w:rPr>
          <w:rFonts w:ascii="Microsoft YaHei" w:hAnsi="Microsoft YaHei" w:eastAsia="Microsoft YaHei" w:cs="Microsoft YaHei"/>
          <w:sz w:val="20"/>
          <w:szCs w:val="20"/>
          <w:color w:val="24292F"/>
          <w:spacing w:val="14"/>
        </w:rPr>
        <w:t>大火烧</w:t>
      </w:r>
      <w:r>
        <w:rPr>
          <w:rFonts w:ascii="Times New Roman" w:hAnsi="Times New Roman" w:eastAsia="Times New Roman" w:cs="Times New Roman"/>
          <w:sz w:val="20"/>
          <w:szCs w:val="20"/>
          <w:color w:val="24292F"/>
          <w:spacing w:val="14"/>
        </w:rPr>
        <w:t>4</w:t>
      </w:r>
      <w:r>
        <w:rPr>
          <w:rFonts w:ascii="Microsoft YaHei" w:hAnsi="Microsoft YaHei" w:eastAsia="Microsoft YaHei" w:cs="Microsoft YaHei"/>
          <w:sz w:val="20"/>
          <w:szCs w:val="20"/>
          <w:color w:val="24292F"/>
          <w:spacing w:val="14"/>
        </w:rPr>
        <w:t>天</w:t>
      </w:r>
    </w:p>
    <w:p>
      <w:pPr>
        <w:ind w:left="18"/>
        <w:spacing w:before="54" w:line="20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4292F"/>
          <w:spacing w:val="15"/>
        </w:rPr>
        <w:t>1906</w:t>
      </w:r>
      <w:r>
        <w:rPr>
          <w:rFonts w:ascii="Times New Roman" w:hAnsi="Times New Roman" w:eastAsia="Times New Roman" w:cs="Times New Roman"/>
          <w:sz w:val="20"/>
          <w:szCs w:val="20"/>
          <w:color w:val="24292F"/>
          <w:spacing w:val="23"/>
          <w:w w:val="101"/>
        </w:rPr>
        <w:t xml:space="preserve"> </w:t>
      </w:r>
      <w:r>
        <w:rPr>
          <w:rFonts w:ascii="Times New Roman" w:hAnsi="Times New Roman" w:eastAsia="Times New Roman" w:cs="Times New Roman"/>
          <w:sz w:val="20"/>
          <w:szCs w:val="20"/>
          <w:color w:val="24292F"/>
          <w:spacing w:val="15"/>
        </w:rPr>
        <w:t>San</w:t>
      </w:r>
      <w:r>
        <w:rPr>
          <w:rFonts w:ascii="Times New Roman" w:hAnsi="Times New Roman" w:eastAsia="Times New Roman" w:cs="Times New Roman"/>
          <w:sz w:val="20"/>
          <w:szCs w:val="20"/>
          <w:color w:val="24292F"/>
          <w:spacing w:val="32"/>
        </w:rPr>
        <w:t xml:space="preserve"> </w:t>
      </w:r>
      <w:r>
        <w:rPr>
          <w:rFonts w:ascii="Times New Roman" w:hAnsi="Times New Roman" w:eastAsia="Times New Roman" w:cs="Times New Roman"/>
          <w:sz w:val="20"/>
          <w:szCs w:val="20"/>
          <w:color w:val="24292F"/>
          <w:spacing w:val="15"/>
        </w:rPr>
        <w:t>Francisco  earthquake</w:t>
      </w:r>
      <w:r>
        <w:rPr>
          <w:rFonts w:ascii="Times New Roman" w:hAnsi="Times New Roman" w:eastAsia="Times New Roman" w:cs="Times New Roman"/>
          <w:sz w:val="20"/>
          <w:szCs w:val="20"/>
          <w:color w:val="24292F"/>
          <w:spacing w:val="43"/>
        </w:rPr>
        <w:t xml:space="preserve"> </w:t>
      </w:r>
      <w:r>
        <w:rPr>
          <w:rFonts w:ascii="Times New Roman" w:hAnsi="Times New Roman" w:eastAsia="Times New Roman" w:cs="Times New Roman"/>
          <w:sz w:val="20"/>
          <w:szCs w:val="20"/>
          <w:color w:val="24292F"/>
          <w:spacing w:val="15"/>
        </w:rPr>
        <w:t>—</w:t>
      </w:r>
      <w:r>
        <w:rPr>
          <w:rFonts w:ascii="Times New Roman" w:hAnsi="Times New Roman" w:eastAsia="Times New Roman" w:cs="Times New Roman"/>
          <w:sz w:val="20"/>
          <w:szCs w:val="20"/>
          <w:color w:val="24292F"/>
          <w:spacing w:val="26"/>
          <w:w w:val="101"/>
        </w:rPr>
        <w:t xml:space="preserve"> </w:t>
      </w:r>
      <w:r>
        <w:rPr>
          <w:rFonts w:ascii="Times New Roman" w:hAnsi="Times New Roman" w:eastAsia="Times New Roman" w:cs="Times New Roman"/>
          <w:sz w:val="20"/>
          <w:szCs w:val="20"/>
          <w:color w:val="24292F"/>
          <w:spacing w:val="15"/>
        </w:rPr>
        <w:t>7.7</w:t>
      </w:r>
      <w:r>
        <w:rPr>
          <w:rFonts w:ascii="Times New Roman" w:hAnsi="Times New Roman" w:eastAsia="Times New Roman" w:cs="Times New Roman"/>
          <w:sz w:val="20"/>
          <w:szCs w:val="20"/>
          <w:color w:val="24292F"/>
          <w:spacing w:val="26"/>
          <w:w w:val="101"/>
        </w:rPr>
        <w:t xml:space="preserve"> </w:t>
      </w:r>
      <w:r>
        <w:rPr>
          <w:rFonts w:ascii="Times New Roman" w:hAnsi="Times New Roman" w:eastAsia="Times New Roman" w:cs="Times New Roman"/>
          <w:sz w:val="20"/>
          <w:szCs w:val="20"/>
          <w:color w:val="24292F"/>
          <w:spacing w:val="15"/>
        </w:rPr>
        <w:t>7.9</w:t>
      </w:r>
      <w:r>
        <w:rPr>
          <w:rFonts w:ascii="Times New Roman" w:hAnsi="Times New Roman" w:eastAsia="Times New Roman" w:cs="Times New Roman"/>
          <w:sz w:val="20"/>
          <w:szCs w:val="20"/>
          <w:color w:val="24292F"/>
          <w:spacing w:val="29"/>
        </w:rPr>
        <w:t xml:space="preserve"> </w:t>
      </w:r>
      <w:r>
        <w:rPr>
          <w:rFonts w:ascii="Times New Roman" w:hAnsi="Times New Roman" w:eastAsia="Times New Roman" w:cs="Times New Roman"/>
          <w:sz w:val="20"/>
          <w:szCs w:val="20"/>
          <w:color w:val="24292F"/>
          <w:spacing w:val="15"/>
        </w:rPr>
        <w:t>magnitude</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15"/>
        </w:rPr>
        <w:t>—</w:t>
      </w:r>
      <w:r>
        <w:rPr>
          <w:rFonts w:ascii="Times New Roman" w:hAnsi="Times New Roman" w:eastAsia="Times New Roman" w:cs="Times New Roman"/>
          <w:sz w:val="20"/>
          <w:szCs w:val="20"/>
          <w:color w:val="24292F"/>
          <w:spacing w:val="23"/>
          <w:w w:val="101"/>
        </w:rPr>
        <w:t xml:space="preserve"> </w:t>
      </w:r>
      <w:r>
        <w:rPr>
          <w:rFonts w:ascii="Times New Roman" w:hAnsi="Times New Roman" w:eastAsia="Times New Roman" w:cs="Times New Roman"/>
          <w:sz w:val="20"/>
          <w:szCs w:val="20"/>
          <w:color w:val="24292F"/>
          <w:spacing w:val="15"/>
        </w:rPr>
        <w:t>great fire</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15"/>
        </w:rPr>
        <w:t>—</w:t>
      </w:r>
      <w:r>
        <w:rPr>
          <w:rFonts w:ascii="Times New Roman" w:hAnsi="Times New Roman" w:eastAsia="Times New Roman" w:cs="Times New Roman"/>
          <w:sz w:val="20"/>
          <w:szCs w:val="20"/>
          <w:color w:val="24292F"/>
          <w:spacing w:val="30"/>
          <w:w w:val="101"/>
        </w:rPr>
        <w:t xml:space="preserve"> </w:t>
      </w:r>
      <w:r>
        <w:rPr>
          <w:rFonts w:ascii="Times New Roman" w:hAnsi="Times New Roman" w:eastAsia="Times New Roman" w:cs="Times New Roman"/>
          <w:sz w:val="20"/>
          <w:szCs w:val="20"/>
          <w:color w:val="24292F"/>
          <w:spacing w:val="15"/>
        </w:rPr>
        <w:t>l</w:t>
      </w:r>
      <w:r>
        <w:rPr>
          <w:rFonts w:ascii="Times New Roman" w:hAnsi="Times New Roman" w:eastAsia="Times New Roman" w:cs="Times New Roman"/>
          <w:sz w:val="20"/>
          <w:szCs w:val="20"/>
          <w:color w:val="24292F"/>
          <w:spacing w:val="14"/>
        </w:rPr>
        <w:t>asting four</w:t>
      </w:r>
      <w:r>
        <w:rPr>
          <w:rFonts w:ascii="Times New Roman" w:hAnsi="Times New Roman" w:eastAsia="Times New Roman" w:cs="Times New Roman"/>
          <w:sz w:val="20"/>
          <w:szCs w:val="20"/>
          <w:color w:val="24292F"/>
          <w:spacing w:val="23"/>
        </w:rPr>
        <w:t xml:space="preserve"> </w:t>
      </w:r>
      <w:r>
        <w:rPr>
          <w:rFonts w:ascii="Times New Roman" w:hAnsi="Times New Roman" w:eastAsia="Times New Roman" w:cs="Times New Roman"/>
          <w:sz w:val="20"/>
          <w:szCs w:val="20"/>
          <w:color w:val="24292F"/>
          <w:spacing w:val="14"/>
        </w:rPr>
        <w:t>days</w:t>
      </w:r>
    </w:p>
    <w:p>
      <w:pPr>
        <w:pStyle w:val="BodyText"/>
        <w:spacing w:line="419" w:lineRule="auto"/>
        <w:rPr>
          <w:sz w:val="21"/>
        </w:rPr>
      </w:pPr>
      <w:r/>
    </w:p>
    <w:p>
      <w:pPr>
        <w:pStyle w:val="BodyText"/>
        <w:ind w:left="22"/>
        <w:spacing w:before="125" w:line="190" w:lineRule="auto"/>
        <w:rPr>
          <w:rFonts w:ascii="Microsoft YaHei" w:hAnsi="Microsoft YaHei" w:eastAsia="Microsoft YaHei" w:cs="Microsoft YaHei"/>
        </w:rPr>
      </w:pPr>
      <w:r>
        <w:rPr>
          <w:sz w:val="29"/>
          <w:szCs w:val="29"/>
          <w:b/>
          <w:bCs/>
          <w:color w:val="24292F"/>
          <w:spacing w:val="8"/>
        </w:rPr>
        <w:t>195. </w:t>
      </w:r>
      <w:r>
        <w:rPr>
          <w:sz w:val="29"/>
          <w:szCs w:val="29"/>
          <w:b/>
          <w:bCs/>
          <w:color w:val="24292F"/>
        </w:rPr>
        <w:t>Elephants</w:t>
      </w:r>
      <w:r>
        <w:rPr>
          <w:sz w:val="29"/>
          <w:szCs w:val="29"/>
          <w:b/>
          <w:bCs/>
          <w:color w:val="24292F"/>
          <w:spacing w:val="8"/>
        </w:rPr>
        <w:t xml:space="preserve"> / </w:t>
      </w:r>
      <w:r>
        <w:rPr>
          <w:rFonts w:ascii="Microsoft YaHei" w:hAnsi="Microsoft YaHei" w:eastAsia="Microsoft YaHei" w:cs="Microsoft YaHei"/>
          <w:sz w:val="29"/>
          <w:szCs w:val="29"/>
          <w:color w:val="24292F"/>
          <w:spacing w:val="8"/>
        </w:rPr>
        <w:t>大象</w:t>
      </w:r>
      <w:r>
        <w:rPr>
          <w:rFonts w:ascii="Microsoft YaHei" w:hAnsi="Microsoft YaHei" w:eastAsia="Microsoft YaHei" w:cs="Microsoft YaHei"/>
          <w:sz w:val="29"/>
          <w:szCs w:val="29"/>
          <w:color w:val="24292F"/>
          <w:spacing w:val="41"/>
        </w:rPr>
        <w:t xml:space="preserve"> </w:t>
      </w:r>
      <w:r>
        <w:rPr>
          <w:shd w:val="clear" w:fill="E1F5FE"/>
          <w:rFonts w:ascii="Microsoft YaHei" w:hAnsi="Microsoft YaHei" w:eastAsia="Microsoft YaHei" w:cs="Microsoft YaHei"/>
          <w:sz w:val="29"/>
          <w:szCs w:val="29"/>
          <w:color w:val="24292F"/>
          <w:spacing w:val="8"/>
        </w:rPr>
        <w:t xml:space="preserve"> </w:t>
      </w:r>
      <w:r>
        <w:rPr>
          <w:shd w:val="clear" w:fill="E1F5FE"/>
          <w:rFonts w:ascii="Times New Roman" w:hAnsi="Times New Roman" w:eastAsia="Times New Roman" w:cs="Times New Roman"/>
          <w:color w:val="03A9F4"/>
          <w:spacing w:val="8"/>
          <w:position w:val="1"/>
        </w:rPr>
        <w:t>#4380  </w:t>
      </w:r>
      <w:r>
        <w:rPr>
          <w:rFonts w:ascii="Times New Roman" w:hAnsi="Times New Roman" w:eastAsia="Times New Roman" w:cs="Times New Roman"/>
          <w:color w:val="03A9F4"/>
          <w:spacing w:val="8"/>
          <w:position w:val="1"/>
        </w:rPr>
        <w:t xml:space="preserve">   </w:t>
      </w:r>
      <w:r>
        <w:rPr>
          <w:shd w:val="clear" w:fill="E1F5FE"/>
          <w:rFonts w:ascii="Times New Roman" w:hAnsi="Times New Roman" w:eastAsia="Times New Roman" w:cs="Times New Roman"/>
          <w:color w:val="03A9F4"/>
          <w:spacing w:val="8"/>
          <w:position w:val="1"/>
        </w:rPr>
        <w:t xml:space="preserve">  </w:t>
      </w:r>
      <w:r>
        <w:rPr>
          <w:shd w:val="clear" w:fill="E1F5FE"/>
          <w:rFonts w:ascii="Microsoft YaHei" w:hAnsi="Microsoft YaHei" w:eastAsia="Microsoft YaHei" w:cs="Microsoft YaHei"/>
          <w:color w:val="03A9F4"/>
          <w:spacing w:val="8"/>
          <w:position w:val="1"/>
        </w:rPr>
        <w:t>超高频  </w:t>
      </w:r>
    </w:p>
    <w:p>
      <w:pPr>
        <w:ind w:left="230"/>
        <w:spacing w:before="276" w:line="20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2"/>
        </w:rPr>
        <w:t>1.</w:t>
      </w:r>
      <w:r>
        <w:rPr>
          <w:rFonts w:ascii="Times New Roman" w:hAnsi="Times New Roman" w:eastAsia="Times New Roman" w:cs="Times New Roman"/>
          <w:sz w:val="23"/>
          <w:szCs w:val="23"/>
          <w:color w:val="24292F"/>
          <w:spacing w:val="51"/>
        </w:rPr>
        <w:t xml:space="preserve"> </w:t>
      </w:r>
      <w:r>
        <w:rPr>
          <w:rFonts w:ascii="Times New Roman" w:hAnsi="Times New Roman" w:eastAsia="Times New Roman" w:cs="Times New Roman"/>
          <w:sz w:val="23"/>
          <w:szCs w:val="23"/>
          <w:color w:val="24292F"/>
          <w:spacing w:val="12"/>
        </w:rPr>
        <w:t>Only things didn’t exactly</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2"/>
        </w:rPr>
        <w:t>go</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2"/>
        </w:rPr>
        <w:t>as</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planned.</w:t>
      </w:r>
    </w:p>
    <w:p>
      <w:pPr>
        <w:ind w:left="486" w:right="81" w:hanging="271"/>
        <w:spacing w:before="197" w:line="30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6"/>
        </w:rPr>
        <w:t>2. The elephants reacted so strongly, the</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6"/>
        </w:rPr>
        <w:t>researchers</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6"/>
        </w:rPr>
        <w:t>believe,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5"/>
        </w:rPr>
        <w:t>because drones,</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5"/>
        </w:rPr>
        <w:t>it turns</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out,</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3"/>
        </w:rPr>
        <w:t>sound a</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3"/>
        </w:rPr>
        <w:t>lot</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like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bees. And elephants do</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3"/>
        </w:rPr>
        <w:t>not</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3"/>
        </w:rPr>
        <w:t>lik</w:t>
      </w:r>
      <w:r>
        <w:rPr>
          <w:rFonts w:ascii="Times New Roman" w:hAnsi="Times New Roman" w:eastAsia="Times New Roman" w:cs="Times New Roman"/>
          <w:sz w:val="23"/>
          <w:szCs w:val="23"/>
          <w:color w:val="24292F"/>
          <w:spacing w:val="12"/>
        </w:rPr>
        <w:t>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2"/>
        </w:rPr>
        <w:t>bees. At all.</w:t>
      </w:r>
    </w:p>
    <w:p>
      <w:pPr>
        <w:ind w:left="216"/>
        <w:spacing w:before="98" w:line="204"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6"/>
        </w:rPr>
        <w:t>3.</w:t>
      </w:r>
      <w:r>
        <w:rPr>
          <w:rFonts w:ascii="Times New Roman" w:hAnsi="Times New Roman" w:eastAsia="Times New Roman" w:cs="Times New Roman"/>
          <w:sz w:val="23"/>
          <w:szCs w:val="23"/>
          <w:color w:val="24292F"/>
          <w:spacing w:val="27"/>
        </w:rPr>
        <w:t xml:space="preserve"> </w:t>
      </w:r>
      <w:r>
        <w:rPr>
          <w:rFonts w:ascii="Times New Roman" w:hAnsi="Times New Roman" w:eastAsia="Times New Roman" w:cs="Times New Roman"/>
          <w:sz w:val="23"/>
          <w:szCs w:val="23"/>
          <w:color w:val="24292F"/>
          <w:spacing w:val="16"/>
        </w:rPr>
        <w:t>The elephants noticed the </w:t>
      </w:r>
      <w:r>
        <w:rPr>
          <w:rFonts w:ascii="Times New Roman" w:hAnsi="Times New Roman" w:eastAsia="Times New Roman" w:cs="Times New Roman"/>
          <w:sz w:val="23"/>
          <w:szCs w:val="23"/>
          <w:color w:val="24292F"/>
          <w:spacing w:val="15"/>
        </w:rPr>
        <w:t>drones, which hovered</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5"/>
        </w:rPr>
        <w:t>anywhere from 25 feet</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5"/>
        </w:rPr>
        <w:t>to</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5"/>
        </w:rPr>
        <w:t>300</w:t>
      </w:r>
      <w:r>
        <w:rPr>
          <w:rFonts w:ascii="Times New Roman" w:hAnsi="Times New Roman" w:eastAsia="Times New Roman" w:cs="Times New Roman"/>
          <w:sz w:val="23"/>
          <w:szCs w:val="23"/>
          <w:color w:val="24292F"/>
          <w:spacing w:val="12"/>
        </w:rPr>
        <w:t xml:space="preserve"> </w:t>
      </w:r>
      <w:r>
        <w:rPr>
          <w:rFonts w:ascii="Times New Roman" w:hAnsi="Times New Roman" w:eastAsia="Times New Roman" w:cs="Times New Roman"/>
          <w:sz w:val="23"/>
          <w:szCs w:val="23"/>
          <w:color w:val="24292F"/>
          <w:spacing w:val="15"/>
        </w:rPr>
        <w:t>feet</w:t>
      </w:r>
    </w:p>
    <w:p>
      <w:pPr>
        <w:ind w:left="488"/>
        <w:spacing w:before="136" w:line="20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6"/>
        </w:rPr>
        <w:t>above them. And it wasn</w:t>
      </w:r>
      <w:r>
        <w:rPr>
          <w:rFonts w:ascii="Times New Roman" w:hAnsi="Times New Roman" w:eastAsia="Times New Roman" w:cs="Times New Roman"/>
          <w:sz w:val="23"/>
          <w:szCs w:val="23"/>
          <w:color w:val="24292F"/>
          <w:spacing w:val="-32"/>
        </w:rPr>
        <w:t xml:space="preserve"> </w:t>
      </w:r>
      <w:r>
        <w:rPr>
          <w:rFonts w:ascii="Times New Roman" w:hAnsi="Times New Roman" w:eastAsia="Times New Roman" w:cs="Times New Roman"/>
          <w:sz w:val="23"/>
          <w:szCs w:val="23"/>
          <w:color w:val="24292F"/>
          <w:spacing w:val="16"/>
        </w:rPr>
        <w:t>'t just that the elephants noticed the</w:t>
      </w:r>
      <w:r>
        <w:rPr>
          <w:rFonts w:ascii="Times New Roman" w:hAnsi="Times New Roman" w:eastAsia="Times New Roman" w:cs="Times New Roman"/>
          <w:sz w:val="23"/>
          <w:szCs w:val="23"/>
          <w:color w:val="24292F"/>
          <w:spacing w:val="15"/>
        </w:rPr>
        <w:t>m; in</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5"/>
        </w:rPr>
        <w:t>many</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5"/>
        </w:rPr>
        <w:t>cases, the</w:t>
      </w:r>
    </w:p>
    <w:p>
      <w:pPr>
        <w:ind w:left="488"/>
        <w:spacing w:before="132" w:line="20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elephants were clearly agitated. Some of them took oﬀ</w:t>
      </w:r>
      <w:r>
        <w:rPr>
          <w:rFonts w:ascii="Times New Roman" w:hAnsi="Times New Roman" w:eastAsia="Times New Roman" w:cs="Times New Roman"/>
          <w:sz w:val="23"/>
          <w:szCs w:val="23"/>
          <w:color w:val="24292F"/>
          <w:spacing w:val="23"/>
          <w:w w:val="101"/>
        </w:rPr>
        <w:t xml:space="preserve"> </w:t>
      </w:r>
      <w:r>
        <w:rPr>
          <w:rFonts w:ascii="Times New Roman" w:hAnsi="Times New Roman" w:eastAsia="Times New Roman" w:cs="Times New Roman"/>
          <w:sz w:val="23"/>
          <w:szCs w:val="23"/>
          <w:color w:val="24292F"/>
          <w:spacing w:val="15"/>
        </w:rPr>
        <w:t>running.</w:t>
      </w:r>
      <w:r>
        <w:rPr>
          <w:rFonts w:ascii="Times New Roman" w:hAnsi="Times New Roman" w:eastAsia="Times New Roman" w:cs="Times New Roman"/>
          <w:sz w:val="23"/>
          <w:szCs w:val="23"/>
          <w:color w:val="24292F"/>
          <w:spacing w:val="29"/>
        </w:rPr>
        <w:t xml:space="preserve"> </w:t>
      </w:r>
      <w:r>
        <w:rPr>
          <w:rFonts w:ascii="Times New Roman" w:hAnsi="Times New Roman" w:eastAsia="Times New Roman" w:cs="Times New Roman"/>
          <w:sz w:val="23"/>
          <w:szCs w:val="23"/>
          <w:color w:val="24292F"/>
          <w:spacing w:val="15"/>
        </w:rPr>
        <w:t>In at</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least</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one</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4"/>
        </w:rPr>
        <w:t>case,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an</w:t>
      </w:r>
    </w:p>
    <w:p>
      <w:pPr>
        <w:spacing w:line="207" w:lineRule="auto"/>
        <w:sectPr>
          <w:headerReference w:type="default" r:id="rId419"/>
          <w:footerReference w:type="default" r:id="rId511"/>
          <w:pgSz w:w="11900" w:h="16839"/>
          <w:pgMar w:top="626" w:right="958" w:bottom="607" w:left="959" w:header="344" w:footer="381" w:gutter="0"/>
        </w:sectPr>
        <w:rPr>
          <w:rFonts w:ascii="Times New Roman" w:hAnsi="Times New Roman" w:eastAsia="Times New Roman" w:cs="Times New Roman"/>
          <w:sz w:val="23"/>
          <w:szCs w:val="23"/>
        </w:rPr>
      </w:pPr>
    </w:p>
    <w:p>
      <w:pPr>
        <w:pStyle w:val="BodyText"/>
        <w:spacing w:line="355" w:lineRule="auto"/>
        <w:rPr>
          <w:sz w:val="21"/>
        </w:rPr>
      </w:pPr>
      <w:r/>
    </w:p>
    <w:p>
      <w:pPr>
        <w:ind w:left="494" w:right="524" w:hanging="6"/>
        <w:spacing w:before="66" w:line="31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elephant</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used</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her trunk to</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hur</w:t>
      </w:r>
      <w:r>
        <w:rPr>
          <w:rFonts w:ascii="Times New Roman" w:hAnsi="Times New Roman" w:eastAsia="Times New Roman" w:cs="Times New Roman"/>
          <w:sz w:val="23"/>
          <w:szCs w:val="23"/>
          <w:color w:val="24292F"/>
          <w:spacing w:val="13"/>
        </w:rPr>
        <w:t>l</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mud</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in the drone’s direction. “She</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had</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her</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baby with</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3"/>
        </w:rPr>
        <w:t>her,55 said</w:t>
      </w:r>
      <w:r>
        <w:rPr>
          <w:rFonts w:ascii="Times New Roman" w:hAnsi="Times New Roman" w:eastAsia="Times New Roman" w:cs="Times New Roman"/>
          <w:sz w:val="23"/>
          <w:szCs w:val="23"/>
          <w:color w:val="24292F"/>
          <w:spacing w:val="29"/>
        </w:rPr>
        <w:t xml:space="preserve"> </w:t>
      </w:r>
      <w:r>
        <w:rPr>
          <w:rFonts w:ascii="Times New Roman" w:hAnsi="Times New Roman" w:eastAsia="Times New Roman" w:cs="Times New Roman"/>
          <w:sz w:val="23"/>
          <w:szCs w:val="23"/>
          <w:color w:val="24292F"/>
          <w:spacing w:val="13"/>
        </w:rPr>
        <w:t>Missy Cummings, the dire</w:t>
      </w:r>
      <w:r>
        <w:rPr>
          <w:rFonts w:ascii="Times New Roman" w:hAnsi="Times New Roman" w:eastAsia="Times New Roman" w:cs="Times New Roman"/>
          <w:sz w:val="23"/>
          <w:szCs w:val="23"/>
          <w:color w:val="24292F"/>
          <w:spacing w:val="12"/>
        </w:rPr>
        <w:t>ctor of</w:t>
      </w:r>
      <w:r>
        <w:rPr>
          <w:rFonts w:ascii="Times New Roman" w:hAnsi="Times New Roman" w:eastAsia="Times New Roman" w:cs="Times New Roman"/>
          <w:sz w:val="23"/>
          <w:szCs w:val="23"/>
          <w:color w:val="24292F"/>
          <w:spacing w:val="27"/>
          <w:w w:val="101"/>
        </w:rPr>
        <w:t xml:space="preserve"> </w:t>
      </w:r>
      <w:r>
        <w:rPr>
          <w:rFonts w:ascii="Times New Roman" w:hAnsi="Times New Roman" w:eastAsia="Times New Roman" w:cs="Times New Roman"/>
          <w:sz w:val="23"/>
          <w:szCs w:val="23"/>
          <w:color w:val="24292F"/>
          <w:spacing w:val="12"/>
        </w:rPr>
        <w:t>Duke’s</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2"/>
        </w:rPr>
        <w:t>Robotics</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2"/>
        </w:rPr>
        <w:t>Lab.</w:t>
      </w:r>
    </w:p>
    <w:p>
      <w:pPr>
        <w:ind w:left="216"/>
        <w:spacing w:before="97" w:line="206"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2"/>
        </w:rPr>
        <w:t>4.</w:t>
      </w:r>
      <w:r>
        <w:rPr>
          <w:rFonts w:ascii="Times New Roman" w:hAnsi="Times New Roman" w:eastAsia="Times New Roman" w:cs="Times New Roman"/>
          <w:sz w:val="23"/>
          <w:szCs w:val="23"/>
          <w:color w:val="24292F"/>
          <w:spacing w:val="45"/>
        </w:rPr>
        <w:t xml:space="preserve"> </w:t>
      </w:r>
      <w:r>
        <w:rPr>
          <w:rFonts w:ascii="Times New Roman" w:hAnsi="Times New Roman" w:eastAsia="Times New Roman" w:cs="Times New Roman"/>
          <w:sz w:val="23"/>
          <w:szCs w:val="23"/>
          <w:color w:val="24292F"/>
          <w:spacing w:val="12"/>
        </w:rPr>
        <w:t>Earlier this year,</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2"/>
        </w:rPr>
        <w:t>researchers from</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2"/>
        </w:rPr>
        <w:t>Duke</w:t>
      </w:r>
      <w:r>
        <w:rPr>
          <w:rFonts w:ascii="Times New Roman" w:hAnsi="Times New Roman" w:eastAsia="Times New Roman" w:cs="Times New Roman"/>
          <w:sz w:val="23"/>
          <w:szCs w:val="23"/>
          <w:color w:val="24292F"/>
          <w:spacing w:val="27"/>
        </w:rPr>
        <w:t xml:space="preserve"> </w:t>
      </w:r>
      <w:r>
        <w:rPr>
          <w:rFonts w:ascii="Times New Roman" w:hAnsi="Times New Roman" w:eastAsia="Times New Roman" w:cs="Times New Roman"/>
          <w:sz w:val="23"/>
          <w:szCs w:val="23"/>
          <w:color w:val="24292F"/>
          <w:spacing w:val="12"/>
        </w:rPr>
        <w:t>University went to Gabon to</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2"/>
        </w:rPr>
        <w:t>monitor that</w:t>
      </w:r>
    </w:p>
    <w:p>
      <w:pPr>
        <w:ind w:left="488"/>
        <w:spacing w:before="136" w:line="20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country’s dwindling elephant</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population. They took along three drones</w:t>
      </w:r>
      <w:r>
        <w:rPr>
          <w:rFonts w:ascii="Times New Roman" w:hAnsi="Times New Roman" w:eastAsia="Times New Roman" w:cs="Times New Roman"/>
          <w:sz w:val="23"/>
          <w:szCs w:val="23"/>
          <w:color w:val="24292F"/>
          <w:spacing w:val="13"/>
        </w:rPr>
        <w:t>, which they</w:t>
      </w:r>
    </w:p>
    <w:p>
      <w:pPr>
        <w:ind w:left="8" w:right="595" w:firstLine="487"/>
        <w:spacing w:before="134" w:line="399" w:lineRule="auto"/>
        <w:rPr>
          <w:rFonts w:ascii="Microsoft YaHei" w:hAnsi="Microsoft YaHei" w:eastAsia="Microsoft YaHei" w:cs="Microsoft YaHei"/>
          <w:sz w:val="17"/>
          <w:szCs w:val="17"/>
        </w:rPr>
      </w:pPr>
      <w:r>
        <w:rPr>
          <w:rFonts w:ascii="Times New Roman" w:hAnsi="Times New Roman" w:eastAsia="Times New Roman" w:cs="Times New Roman"/>
          <w:sz w:val="23"/>
          <w:szCs w:val="23"/>
          <w:color w:val="24292F"/>
          <w:spacing w:val="15"/>
        </w:rPr>
        <w:t>planned to use to count the elephants, follow their herds,</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and</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map their</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4"/>
        </w:rPr>
        <w:t>migrations.</w:t>
      </w:r>
      <w:r>
        <w:rPr>
          <w:rFonts w:ascii="Microsoft YaHei" w:hAnsi="Microsoft YaHei" w:eastAsia="Microsoft YaHei" w:cs="Microsoft YaHei"/>
          <w:sz w:val="17"/>
          <w:szCs w:val="17"/>
          <w:color w:val="24292F"/>
          <w:spacing w:val="17"/>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7"/>
        </w:rPr>
        <w:t>由于开启了答案后置</w:t>
      </w:r>
      <w:r>
        <w:rPr>
          <w:rFonts w:ascii="Microsoft YaHei" w:hAnsi="Microsoft YaHei" w:eastAsia="Microsoft YaHei" w:cs="Microsoft YaHei"/>
          <w:sz w:val="17"/>
          <w:szCs w:val="17"/>
          <w:color w:val="24292F"/>
          <w:spacing w:val="-21"/>
        </w:rPr>
        <w:t xml:space="preserve"> </w:t>
      </w:r>
      <w:r>
        <w:rPr>
          <w:rFonts w:ascii="Microsoft YaHei" w:hAnsi="Microsoft YaHei" w:eastAsia="Microsoft YaHei" w:cs="Microsoft YaHei"/>
          <w:sz w:val="17"/>
          <w:szCs w:val="17"/>
          <w:color w:val="24292F"/>
          <w:spacing w:val="17"/>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，请参考答案</w:t>
      </w:r>
      <w:r>
        <w:rPr>
          <w:rFonts w:ascii="Microsoft YaHei" w:hAnsi="Microsoft YaHei" w:eastAsia="Microsoft YaHei" w:cs="Microsoft YaHei"/>
          <w:sz w:val="17"/>
          <w:szCs w:val="17"/>
          <w:color w:val="24292F"/>
          <w:spacing w:val="16"/>
        </w:rPr>
        <w:t>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7"/>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p>
    <w:tbl>
      <w:tblPr>
        <w:tblStyle w:val="TableNormal"/>
        <w:tblW w:w="9961" w:type="dxa"/>
        <w:tblInd w:w="10" w:type="dxa"/>
        <w:tblLayout w:type="fixed"/>
        <w:tblBorders>
          <w:top w:val="single" w:color="F0F4F8" w:sz="8" w:space="0"/>
          <w:left w:val="single" w:color="F0F4F8" w:sz="8" w:space="0"/>
          <w:bottom w:val="single" w:color="F0F4F8" w:sz="8" w:space="0"/>
          <w:right w:val="single" w:color="F0F4F8" w:sz="8" w:space="0"/>
          <w:insideH w:val="single" w:color="F0F4F8" w:sz="8" w:space="0"/>
          <w:insideV w:val="single" w:color="F0F4F8" w:sz="8" w:space="0"/>
        </w:tblBorders>
      </w:tblPr>
      <w:tblGrid>
        <w:gridCol w:w="9914"/>
        <w:gridCol w:w="47"/>
      </w:tblGrid>
      <w:tr>
        <w:trPr>
          <w:trHeight w:val="2328" w:hRule="atLeast"/>
        </w:trPr>
        <w:tc>
          <w:tcPr>
            <w:tcW w:w="9914" w:type="dxa"/>
            <w:vAlign w:val="top"/>
            <w:tcBorders>
              <w:right w:val="nil"/>
            </w:tcBorders>
          </w:tcPr>
          <w:p>
            <w:pPr>
              <w:pStyle w:val="TableText"/>
              <w:ind w:left="241"/>
              <w:spacing w:before="135" w:line="199" w:lineRule="auto"/>
              <w:rPr>
                <w:rFonts w:ascii="Microsoft YaHei" w:hAnsi="Microsoft YaHei" w:eastAsia="Microsoft YaHei" w:cs="Microsoft YaHei"/>
              </w:rPr>
            </w:pPr>
            <w:r>
              <w:rPr>
                <w:color w:val="24292F"/>
              </w:rPr>
              <w:t>drone</w:t>
            </w:r>
            <w:r>
              <w:rPr>
                <w:color w:val="24292F"/>
                <w:spacing w:val="32"/>
              </w:rPr>
              <w:t xml:space="preserve"> </w:t>
            </w:r>
            <w:r>
              <w:rPr>
                <w:color w:val="24292F"/>
                <w:spacing w:val="14"/>
              </w:rPr>
              <w:t>-</w:t>
            </w:r>
            <w:r>
              <w:rPr>
                <w:color w:val="24292F"/>
                <w:spacing w:val="38"/>
                <w:w w:val="101"/>
              </w:rPr>
              <w:t xml:space="preserve"> </w:t>
            </w:r>
            <w:r>
              <w:rPr>
                <w:rFonts w:ascii="Lucida Console" w:hAnsi="Lucida Console" w:eastAsia="Lucida Console" w:cs="Lucida Console"/>
                <w:color w:val="72809D"/>
                <w:spacing w:val="14"/>
              </w:rPr>
              <w:t>L1</w:t>
            </w:r>
            <w:r>
              <w:rPr>
                <w:rFonts w:ascii="Lucida Console" w:hAnsi="Lucida Console" w:eastAsia="Lucida Console" w:cs="Lucida Console"/>
                <w:color w:val="72809D"/>
                <w:spacing w:val="-32"/>
              </w:rPr>
              <w:t xml:space="preserve"> </w:t>
            </w:r>
            <w:r>
              <w:rPr>
                <w:color w:val="24292F"/>
                <w:spacing w:val="14"/>
              </w:rPr>
              <w:t>-</w:t>
            </w:r>
            <w:r>
              <w:rPr>
                <w:color w:val="24292F"/>
                <w:spacing w:val="16"/>
                <w:w w:val="102"/>
              </w:rPr>
              <w:t xml:space="preserve"> </w:t>
            </w:r>
            <w:r>
              <w:rPr>
                <w:color w:val="72809D"/>
                <w:spacing w:val="14"/>
              </w:rPr>
              <w:t>/</w:t>
            </w:r>
            <w:r>
              <w:rPr>
                <w:color w:val="72809D"/>
              </w:rPr>
              <w:t>dro</w:t>
            </w:r>
            <w:r>
              <w:rPr>
                <w:color w:val="72809D"/>
                <w:spacing w:val="14"/>
              </w:rPr>
              <w:t>ʊn/</w:t>
            </w:r>
            <w:r>
              <w:rPr>
                <w:color w:val="72809D"/>
                <w:spacing w:val="23"/>
                <w:w w:val="101"/>
              </w:rPr>
              <w:t xml:space="preserve"> </w:t>
            </w:r>
            <w:r>
              <w:rPr>
                <w:rFonts w:ascii="Courier New" w:hAnsi="Courier New" w:eastAsia="Courier New" w:cs="Courier New"/>
                <w:i/>
                <w:iCs/>
                <w:color w:val="72809D"/>
                <w:spacing w:val="14"/>
              </w:rPr>
              <w:t>n.</w:t>
            </w:r>
            <w:r>
              <w:rPr>
                <w:rFonts w:ascii="Courier New" w:hAnsi="Courier New" w:eastAsia="Courier New" w:cs="Courier New"/>
                <w:i/>
                <w:iCs/>
                <w:color w:val="72809D"/>
                <w:spacing w:val="-36"/>
              </w:rPr>
              <w:t xml:space="preserve"> </w:t>
            </w:r>
            <w:r>
              <w:rPr>
                <w:rFonts w:ascii="Microsoft YaHei" w:hAnsi="Microsoft YaHei" w:eastAsia="Microsoft YaHei" w:cs="Microsoft YaHei"/>
                <w:color w:val="24292F"/>
                <w:spacing w:val="14"/>
              </w:rPr>
              <w:t>雄蜂；</w:t>
            </w:r>
            <w:r>
              <w:rPr>
                <w:rFonts w:ascii="Microsoft YaHei" w:hAnsi="Microsoft YaHei" w:eastAsia="Microsoft YaHei" w:cs="Microsoft YaHei"/>
                <w:color w:val="24292F"/>
                <w:spacing w:val="-14"/>
              </w:rPr>
              <w:t xml:space="preserve"> </w:t>
            </w:r>
            <w:r>
              <w:rPr>
                <w:rFonts w:ascii="Microsoft YaHei" w:hAnsi="Microsoft YaHei" w:eastAsia="Microsoft YaHei" w:cs="Microsoft YaHei"/>
                <w:color w:val="24292F"/>
                <w:spacing w:val="14"/>
              </w:rPr>
              <w:t>嗡嗡声；</w:t>
            </w:r>
            <w:r>
              <w:rPr>
                <w:rFonts w:ascii="Microsoft YaHei" w:hAnsi="Microsoft YaHei" w:eastAsia="Microsoft YaHei" w:cs="Microsoft YaHei"/>
                <w:color w:val="24292F"/>
                <w:spacing w:val="-23"/>
              </w:rPr>
              <w:t xml:space="preserve"> </w:t>
            </w:r>
            <w:r>
              <w:rPr>
                <w:rFonts w:ascii="Microsoft YaHei" w:hAnsi="Microsoft YaHei" w:eastAsia="Microsoft YaHei" w:cs="Microsoft YaHei"/>
                <w:color w:val="24292F"/>
                <w:spacing w:val="14"/>
              </w:rPr>
              <w:t>持续低音；</w:t>
            </w:r>
            <w:r>
              <w:rPr>
                <w:rFonts w:ascii="Microsoft YaHei" w:hAnsi="Microsoft YaHei" w:eastAsia="Microsoft YaHei" w:cs="Microsoft YaHei"/>
                <w:color w:val="24292F"/>
                <w:spacing w:val="-10"/>
              </w:rPr>
              <w:t xml:space="preserve"> </w:t>
            </w:r>
            <w:r>
              <w:rPr>
                <w:rFonts w:ascii="Microsoft YaHei" w:hAnsi="Microsoft YaHei" w:eastAsia="Microsoft YaHei" w:cs="Microsoft YaHei"/>
                <w:color w:val="24292F"/>
                <w:spacing w:val="14"/>
              </w:rPr>
              <w:t>无人驾驶飞机；</w:t>
            </w:r>
          </w:p>
          <w:p>
            <w:pPr>
              <w:pStyle w:val="TableText"/>
              <w:ind w:left="246" w:right="3012"/>
              <w:spacing w:before="118" w:line="296" w:lineRule="auto"/>
              <w:rPr>
                <w:rFonts w:ascii="Microsoft YaHei" w:hAnsi="Microsoft YaHei" w:eastAsia="Microsoft YaHei" w:cs="Microsoft YaHei"/>
              </w:rPr>
            </w:pPr>
            <w:r>
              <w:rPr>
                <w:color w:val="24292F"/>
              </w:rPr>
              <w:t>mud</w:t>
            </w:r>
            <w:r>
              <w:rPr>
                <w:color w:val="24292F"/>
                <w:spacing w:val="29"/>
              </w:rPr>
              <w:t xml:space="preserve"> </w:t>
            </w:r>
            <w:r>
              <w:rPr>
                <w:color w:val="24292F"/>
                <w:spacing w:val="11"/>
              </w:rPr>
              <w:t>-</w:t>
            </w:r>
            <w:r>
              <w:rPr>
                <w:color w:val="24292F"/>
                <w:spacing w:val="38"/>
              </w:rPr>
              <w:t xml:space="preserve"> </w:t>
            </w:r>
            <w:r>
              <w:rPr>
                <w:rFonts w:ascii="Lucida Console" w:hAnsi="Lucida Console" w:eastAsia="Lucida Console" w:cs="Lucida Console"/>
                <w:color w:val="72809D"/>
                <w:spacing w:val="11"/>
              </w:rPr>
              <w:t>L1</w:t>
            </w:r>
            <w:r>
              <w:rPr>
                <w:rFonts w:ascii="Lucida Console" w:hAnsi="Lucida Console" w:eastAsia="Lucida Console" w:cs="Lucida Console"/>
                <w:color w:val="72809D"/>
                <w:spacing w:val="-32"/>
              </w:rPr>
              <w:t xml:space="preserve"> </w:t>
            </w:r>
            <w:r>
              <w:rPr>
                <w:color w:val="24292F"/>
                <w:spacing w:val="11"/>
              </w:rPr>
              <w:t>-</w:t>
            </w:r>
            <w:r>
              <w:rPr>
                <w:color w:val="24292F"/>
                <w:spacing w:val="17"/>
              </w:rPr>
              <w:t xml:space="preserve"> </w:t>
            </w:r>
            <w:r>
              <w:rPr>
                <w:color w:val="72809D"/>
                <w:spacing w:val="11"/>
              </w:rPr>
              <w:t>/mʌd/</w:t>
            </w:r>
            <w:r>
              <w:rPr>
                <w:color w:val="72809D"/>
                <w:spacing w:val="23"/>
                <w:w w:val="101"/>
              </w:rPr>
              <w:t xml:space="preserve"> </w:t>
            </w:r>
            <w:r>
              <w:rPr>
                <w:rFonts w:ascii="Courier New" w:hAnsi="Courier New" w:eastAsia="Courier New" w:cs="Courier New"/>
                <w:i/>
                <w:iCs/>
                <w:color w:val="72809D"/>
                <w:spacing w:val="11"/>
              </w:rPr>
              <w:t>n.</w:t>
            </w:r>
            <w:r>
              <w:rPr>
                <w:rFonts w:ascii="Courier New" w:hAnsi="Courier New" w:eastAsia="Courier New" w:cs="Courier New"/>
                <w:i/>
                <w:iCs/>
                <w:color w:val="72809D"/>
                <w:spacing w:val="-33"/>
              </w:rPr>
              <w:t xml:space="preserve"> </w:t>
            </w:r>
            <w:r>
              <w:rPr>
                <w:rFonts w:ascii="Microsoft YaHei" w:hAnsi="Microsoft YaHei" w:eastAsia="Microsoft YaHei" w:cs="Microsoft YaHei"/>
                <w:color w:val="24292F"/>
                <w:spacing w:val="11"/>
              </w:rPr>
              <w:t>泥</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1"/>
              </w:rPr>
              <w:t>，泥淖；</w:t>
            </w:r>
            <w:r>
              <w:rPr>
                <w:rFonts w:ascii="Microsoft YaHei" w:hAnsi="Microsoft YaHei" w:eastAsia="Microsoft YaHei" w:cs="Microsoft YaHei"/>
                <w:color w:val="24292F"/>
                <w:spacing w:val="-21"/>
              </w:rPr>
              <w:t xml:space="preserve"> </w:t>
            </w:r>
            <w:r>
              <w:rPr>
                <w:rFonts w:ascii="Microsoft YaHei" w:hAnsi="Microsoft YaHei" w:eastAsia="Microsoft YaHei" w:cs="Microsoft YaHei"/>
                <w:color w:val="24292F"/>
                <w:spacing w:val="11"/>
              </w:rPr>
              <w:t>没价值的东西</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1"/>
              </w:rPr>
              <w:t>，污物；</w:t>
            </w:r>
            <w:r>
              <w:rPr>
                <w:rFonts w:ascii="Microsoft YaHei" w:hAnsi="Microsoft YaHei" w:eastAsia="Microsoft YaHei" w:cs="Microsoft YaHei"/>
                <w:color w:val="24292F"/>
                <w:spacing w:val="-21"/>
              </w:rPr>
              <w:t xml:space="preserve"> </w:t>
            </w:r>
            <w:r>
              <w:rPr>
                <w:color w:val="24292F"/>
                <w:spacing w:val="11"/>
              </w:rPr>
              <w:t>&lt;</w:t>
            </w:r>
            <w:r>
              <w:rPr>
                <w:rFonts w:ascii="Microsoft YaHei" w:hAnsi="Microsoft YaHei" w:eastAsia="Microsoft YaHei" w:cs="Microsoft YaHei"/>
                <w:color w:val="24292F"/>
                <w:spacing w:val="11"/>
              </w:rPr>
              <w:t>美俚</w:t>
            </w:r>
            <w:r>
              <w:rPr>
                <w:color w:val="24292F"/>
                <w:spacing w:val="11"/>
              </w:rPr>
              <w:t>&gt;</w:t>
            </w:r>
            <w:r>
              <w:rPr>
                <w:rFonts w:ascii="Microsoft YaHei" w:hAnsi="Microsoft YaHei" w:eastAsia="Microsoft YaHei" w:cs="Microsoft YaHei"/>
                <w:color w:val="24292F"/>
                <w:spacing w:val="11"/>
              </w:rPr>
              <w:t>咖啡；</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1"/>
              </w:rPr>
              <w:t>诽</w:t>
            </w:r>
            <w:r>
              <w:rPr>
                <w:rFonts w:ascii="Microsoft YaHei" w:hAnsi="Microsoft YaHei" w:eastAsia="Microsoft YaHei" w:cs="Microsoft YaHei"/>
                <w:color w:val="24292F"/>
                <w:spacing w:val="10"/>
              </w:rPr>
              <w:t>谤的话；</w:t>
            </w:r>
            <w:r>
              <w:rPr>
                <w:rFonts w:ascii="Microsoft YaHei" w:hAnsi="Microsoft YaHei" w:eastAsia="Microsoft YaHei" w:cs="Microsoft YaHei"/>
                <w:color w:val="24292F"/>
              </w:rPr>
              <w:t xml:space="preserve"> </w:t>
            </w:r>
            <w:r>
              <w:rPr>
                <w:color w:val="24292F"/>
              </w:rPr>
              <w:t>hover</w:t>
            </w:r>
            <w:r>
              <w:rPr>
                <w:color w:val="24292F"/>
                <w:spacing w:val="30"/>
              </w:rPr>
              <w:t xml:space="preserve"> </w:t>
            </w:r>
            <w:r>
              <w:rPr>
                <w:color w:val="24292F"/>
                <w:spacing w:val="10"/>
              </w:rPr>
              <w:t>-</w:t>
            </w:r>
            <w:r>
              <w:rPr>
                <w:color w:val="24292F"/>
                <w:spacing w:val="38"/>
              </w:rPr>
              <w:t xml:space="preserve"> </w:t>
            </w:r>
            <w:r>
              <w:rPr>
                <w:rFonts w:ascii="Lucida Console" w:hAnsi="Lucida Console" w:eastAsia="Lucida Console" w:cs="Lucida Console"/>
                <w:color w:val="72809D"/>
                <w:spacing w:val="10"/>
              </w:rPr>
              <w:t>L4</w:t>
            </w:r>
            <w:r>
              <w:rPr>
                <w:rFonts w:ascii="Lucida Console" w:hAnsi="Lucida Console" w:eastAsia="Lucida Console" w:cs="Lucida Console"/>
                <w:color w:val="72809D"/>
                <w:spacing w:val="-32"/>
              </w:rPr>
              <w:t xml:space="preserve"> </w:t>
            </w:r>
            <w:r>
              <w:rPr>
                <w:color w:val="24292F"/>
                <w:spacing w:val="10"/>
              </w:rPr>
              <w:t>-</w:t>
            </w:r>
            <w:r>
              <w:rPr>
                <w:color w:val="24292F"/>
                <w:spacing w:val="17"/>
              </w:rPr>
              <w:t xml:space="preserve"> </w:t>
            </w:r>
            <w:r>
              <w:rPr>
                <w:color w:val="72809D"/>
                <w:spacing w:val="10"/>
              </w:rPr>
              <w:t>/</w:t>
            </w:r>
            <w:r>
              <w:rPr>
                <w:color w:val="72809D"/>
                <w:spacing w:val="-29"/>
              </w:rPr>
              <w:t xml:space="preserve"> </w:t>
            </w:r>
            <w:r>
              <w:rPr>
                <w:color w:val="72809D"/>
                <w:spacing w:val="10"/>
              </w:rPr>
              <w:t>ˈ</w:t>
            </w:r>
            <w:r>
              <w:rPr>
                <w:color w:val="72809D"/>
                <w:spacing w:val="-25"/>
              </w:rPr>
              <w:t xml:space="preserve"> </w:t>
            </w:r>
            <w:r>
              <w:rPr>
                <w:color w:val="72809D"/>
                <w:spacing w:val="10"/>
              </w:rPr>
              <w:t>hʌvər/</w:t>
            </w:r>
            <w:r>
              <w:rPr>
                <w:color w:val="72809D"/>
                <w:spacing w:val="32"/>
              </w:rPr>
              <w:t xml:space="preserve"> </w:t>
            </w:r>
            <w:r>
              <w:rPr>
                <w:rFonts w:ascii="Courier New" w:hAnsi="Courier New" w:eastAsia="Courier New" w:cs="Courier New"/>
                <w:i/>
                <w:iCs/>
                <w:color w:val="72809D"/>
              </w:rPr>
              <w:t>vi</w:t>
            </w:r>
            <w:r>
              <w:rPr>
                <w:rFonts w:ascii="Courier New" w:hAnsi="Courier New" w:eastAsia="Courier New" w:cs="Courier New"/>
                <w:i/>
                <w:iCs/>
                <w:color w:val="72809D"/>
                <w:spacing w:val="10"/>
              </w:rPr>
              <w:t>.</w:t>
            </w:r>
            <w:r>
              <w:rPr>
                <w:rFonts w:ascii="Courier New" w:hAnsi="Courier New" w:eastAsia="Courier New" w:cs="Courier New"/>
                <w:i/>
                <w:iCs/>
                <w:color w:val="72809D"/>
                <w:spacing w:val="-32"/>
              </w:rPr>
              <w:t xml:space="preserve"> </w:t>
            </w:r>
            <w:r>
              <w:rPr>
                <w:rFonts w:ascii="Microsoft YaHei" w:hAnsi="Microsoft YaHei" w:eastAsia="Microsoft YaHei" w:cs="Microsoft YaHei"/>
                <w:color w:val="24292F"/>
                <w:spacing w:val="10"/>
              </w:rPr>
              <w:t>盘旋；</w:t>
            </w:r>
            <w:r>
              <w:rPr>
                <w:rFonts w:ascii="Microsoft YaHei" w:hAnsi="Microsoft YaHei" w:eastAsia="Microsoft YaHei" w:cs="Microsoft YaHei"/>
                <w:color w:val="24292F"/>
                <w:spacing w:val="-22"/>
              </w:rPr>
              <w:t xml:space="preserve"> </w:t>
            </w:r>
            <w:r>
              <w:rPr>
                <w:rFonts w:ascii="Microsoft YaHei" w:hAnsi="Microsoft YaHei" w:eastAsia="Microsoft YaHei" w:cs="Microsoft YaHei"/>
                <w:color w:val="24292F"/>
                <w:spacing w:val="10"/>
              </w:rPr>
              <w:t>徘徊；</w:t>
            </w:r>
            <w:r>
              <w:rPr>
                <w:rFonts w:ascii="Microsoft YaHei" w:hAnsi="Microsoft YaHei" w:eastAsia="Microsoft YaHei" w:cs="Microsoft YaHei"/>
                <w:color w:val="24292F"/>
                <w:spacing w:val="-21"/>
              </w:rPr>
              <w:t xml:space="preserve"> </w:t>
            </w:r>
            <w:r>
              <w:rPr>
                <w:rFonts w:ascii="Microsoft YaHei" w:hAnsi="Microsoft YaHei" w:eastAsia="Microsoft YaHei" w:cs="Microsoft YaHei"/>
                <w:color w:val="24292F"/>
                <w:spacing w:val="10"/>
              </w:rPr>
              <w:t>犹豫；</w:t>
            </w:r>
          </w:p>
          <w:p>
            <w:pPr>
              <w:pStyle w:val="TableText"/>
              <w:ind w:left="246" w:right="3230"/>
              <w:spacing w:before="2" w:line="295" w:lineRule="auto"/>
              <w:rPr>
                <w:rFonts w:ascii="Microsoft YaHei" w:hAnsi="Microsoft YaHei" w:eastAsia="Microsoft YaHei" w:cs="Microsoft YaHei"/>
              </w:rPr>
            </w:pPr>
            <w:r>
              <w:rPr>
                <w:color w:val="24292F"/>
              </w:rPr>
              <w:t>hurl</w:t>
            </w:r>
            <w:r>
              <w:rPr>
                <w:color w:val="24292F"/>
                <w:spacing w:val="33"/>
                <w:w w:val="101"/>
              </w:rPr>
              <w:t xml:space="preserve"> </w:t>
            </w:r>
            <w:r>
              <w:rPr>
                <w:color w:val="24292F"/>
                <w:spacing w:val="10"/>
              </w:rPr>
              <w:t>-</w:t>
            </w:r>
            <w:r>
              <w:rPr>
                <w:color w:val="24292F"/>
                <w:spacing w:val="38"/>
              </w:rPr>
              <w:t xml:space="preserve"> </w:t>
            </w:r>
            <w:r>
              <w:rPr>
                <w:rFonts w:ascii="Lucida Console" w:hAnsi="Lucida Console" w:eastAsia="Lucida Console" w:cs="Lucida Console"/>
                <w:color w:val="72809D"/>
                <w:spacing w:val="10"/>
              </w:rPr>
              <w:t>L4</w:t>
            </w:r>
            <w:r>
              <w:rPr>
                <w:rFonts w:ascii="Lucida Console" w:hAnsi="Lucida Console" w:eastAsia="Lucida Console" w:cs="Lucida Console"/>
                <w:color w:val="72809D"/>
                <w:spacing w:val="-32"/>
              </w:rPr>
              <w:t xml:space="preserve"> </w:t>
            </w:r>
            <w:r>
              <w:rPr>
                <w:color w:val="24292F"/>
                <w:spacing w:val="10"/>
              </w:rPr>
              <w:t>-</w:t>
            </w:r>
            <w:r>
              <w:rPr>
                <w:color w:val="24292F"/>
                <w:spacing w:val="17"/>
              </w:rPr>
              <w:t xml:space="preserve"> </w:t>
            </w:r>
            <w:r>
              <w:rPr>
                <w:color w:val="72809D"/>
                <w:spacing w:val="10"/>
              </w:rPr>
              <w:t>/hɜ</w:t>
            </w:r>
            <w:r>
              <w:rPr>
                <w:color w:val="72809D"/>
              </w:rPr>
              <w:t>rl</w:t>
            </w:r>
            <w:r>
              <w:rPr>
                <w:color w:val="72809D"/>
                <w:spacing w:val="10"/>
              </w:rPr>
              <w:t>/</w:t>
            </w:r>
            <w:r>
              <w:rPr>
                <w:color w:val="72809D"/>
                <w:spacing w:val="32"/>
              </w:rPr>
              <w:t xml:space="preserve"> </w:t>
            </w:r>
            <w:r>
              <w:rPr>
                <w:rFonts w:ascii="Courier New" w:hAnsi="Courier New" w:eastAsia="Courier New" w:cs="Courier New"/>
                <w:i/>
                <w:iCs/>
                <w:color w:val="72809D"/>
              </w:rPr>
              <w:t>vt</w:t>
            </w:r>
            <w:r>
              <w:rPr>
                <w:rFonts w:ascii="Courier New" w:hAnsi="Courier New" w:eastAsia="Courier New" w:cs="Courier New"/>
                <w:i/>
                <w:iCs/>
                <w:color w:val="72809D"/>
                <w:spacing w:val="10"/>
              </w:rPr>
              <w:t>.</w:t>
            </w:r>
            <w:r>
              <w:rPr>
                <w:rFonts w:ascii="Courier New" w:hAnsi="Courier New" w:eastAsia="Courier New" w:cs="Courier New"/>
                <w:i/>
                <w:iCs/>
                <w:color w:val="72809D"/>
                <w:spacing w:val="-29"/>
              </w:rPr>
              <w:t xml:space="preserve"> </w:t>
            </w:r>
            <w:r>
              <w:rPr>
                <w:rFonts w:ascii="Microsoft YaHei" w:hAnsi="Microsoft YaHei" w:eastAsia="Microsoft YaHei" w:cs="Microsoft YaHei"/>
                <w:color w:val="24292F"/>
                <w:spacing w:val="10"/>
              </w:rPr>
              <w:t>丢下</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0"/>
              </w:rPr>
              <w:t>，用力投掷；</w:t>
            </w:r>
            <w:r>
              <w:rPr>
                <w:rFonts w:ascii="Microsoft YaHei" w:hAnsi="Microsoft YaHei" w:eastAsia="Microsoft YaHei" w:cs="Microsoft YaHei"/>
                <w:color w:val="24292F"/>
                <w:spacing w:val="-21"/>
              </w:rPr>
              <w:t xml:space="preserve"> </w:t>
            </w:r>
            <w:r>
              <w:rPr>
                <w:rFonts w:ascii="Microsoft YaHei" w:hAnsi="Microsoft YaHei" w:eastAsia="Microsoft YaHei" w:cs="Microsoft YaHei"/>
                <w:color w:val="24292F"/>
                <w:spacing w:val="10"/>
              </w:rPr>
              <w:t>大声叫骂</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0"/>
              </w:rPr>
              <w:t>，愤慨的说出；</w:t>
            </w:r>
            <w:r>
              <w:rPr>
                <w:rFonts w:ascii="Microsoft YaHei" w:hAnsi="Microsoft YaHei" w:eastAsia="Microsoft YaHei" w:cs="Microsoft YaHei"/>
                <w:color w:val="24292F"/>
                <w:spacing w:val="-22"/>
              </w:rPr>
              <w:t xml:space="preserve"> </w:t>
            </w:r>
            <w:r>
              <w:rPr>
                <w:rFonts w:ascii="Microsoft YaHei" w:hAnsi="Microsoft YaHei" w:eastAsia="Microsoft YaHei" w:cs="Microsoft YaHei"/>
                <w:color w:val="24292F"/>
                <w:spacing w:val="10"/>
              </w:rPr>
              <w:t>推到</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0"/>
              </w:rPr>
              <w:t>，推翻；</w:t>
            </w:r>
            <w:r>
              <w:rPr>
                <w:rFonts w:ascii="Microsoft YaHei" w:hAnsi="Microsoft YaHei" w:eastAsia="Microsoft YaHei" w:cs="Microsoft YaHei"/>
                <w:color w:val="24292F"/>
              </w:rPr>
              <w:t xml:space="preserve"> </w:t>
            </w:r>
            <w:r>
              <w:rPr>
                <w:color w:val="24292F"/>
              </w:rPr>
              <w:t>missy</w:t>
            </w:r>
            <w:r>
              <w:rPr>
                <w:color w:val="24292F"/>
                <w:spacing w:val="36"/>
              </w:rPr>
              <w:t xml:space="preserve"> </w:t>
            </w:r>
            <w:r>
              <w:rPr>
                <w:color w:val="24292F"/>
                <w:spacing w:val="12"/>
              </w:rPr>
              <w:t>-</w:t>
            </w:r>
            <w:r>
              <w:rPr>
                <w:color w:val="24292F"/>
                <w:spacing w:val="38"/>
              </w:rPr>
              <w:t xml:space="preserve"> </w:t>
            </w:r>
            <w:r>
              <w:rPr>
                <w:rFonts w:ascii="Lucida Console" w:hAnsi="Lucida Console" w:eastAsia="Lucida Console" w:cs="Lucida Console"/>
                <w:color w:val="72809D"/>
                <w:spacing w:val="12"/>
              </w:rPr>
              <w:t>L4</w:t>
            </w:r>
            <w:r>
              <w:rPr>
                <w:rFonts w:ascii="Lucida Console" w:hAnsi="Lucida Console" w:eastAsia="Lucida Console" w:cs="Lucida Console"/>
                <w:color w:val="72809D"/>
                <w:spacing w:val="-32"/>
              </w:rPr>
              <w:t xml:space="preserve"> </w:t>
            </w:r>
            <w:r>
              <w:rPr>
                <w:color w:val="24292F"/>
                <w:spacing w:val="12"/>
              </w:rPr>
              <w:t>-</w:t>
            </w:r>
            <w:r>
              <w:rPr>
                <w:color w:val="24292F"/>
                <w:spacing w:val="17"/>
              </w:rPr>
              <w:t xml:space="preserve"> </w:t>
            </w:r>
            <w:r>
              <w:rPr>
                <w:color w:val="72809D"/>
                <w:spacing w:val="12"/>
              </w:rPr>
              <w:t>/</w:t>
            </w:r>
            <w:r>
              <w:rPr>
                <w:color w:val="72809D"/>
                <w:spacing w:val="-21"/>
              </w:rPr>
              <w:t xml:space="preserve"> </w:t>
            </w:r>
            <w:r>
              <w:rPr>
                <w:color w:val="72809D"/>
                <w:spacing w:val="12"/>
              </w:rPr>
              <w:t>'</w:t>
            </w:r>
            <w:r>
              <w:rPr>
                <w:color w:val="72809D"/>
                <w:spacing w:val="-25"/>
              </w:rPr>
              <w:t xml:space="preserve"> </w:t>
            </w:r>
            <w:r>
              <w:rPr>
                <w:color w:val="72809D"/>
                <w:spacing w:val="12"/>
              </w:rPr>
              <w:t>mɪsɪ/</w:t>
            </w:r>
            <w:r>
              <w:rPr>
                <w:color w:val="72809D"/>
                <w:spacing w:val="23"/>
                <w:w w:val="101"/>
              </w:rPr>
              <w:t xml:space="preserve"> </w:t>
            </w:r>
            <w:r>
              <w:rPr>
                <w:rFonts w:ascii="Courier New" w:hAnsi="Courier New" w:eastAsia="Courier New" w:cs="Courier New"/>
                <w:i/>
                <w:iCs/>
                <w:color w:val="72809D"/>
                <w:spacing w:val="12"/>
              </w:rPr>
              <w:t>n.</w:t>
            </w:r>
            <w:r>
              <w:rPr>
                <w:rFonts w:ascii="Courier New" w:hAnsi="Courier New" w:eastAsia="Courier New" w:cs="Courier New"/>
                <w:i/>
                <w:iCs/>
                <w:color w:val="72809D"/>
                <w:spacing w:val="-32"/>
              </w:rPr>
              <w:t xml:space="preserve"> </w:t>
            </w:r>
            <w:r>
              <w:rPr>
                <w:color w:val="24292F"/>
                <w:spacing w:val="12"/>
              </w:rPr>
              <w:t>&lt;</w:t>
            </w:r>
            <w:r>
              <w:rPr>
                <w:rFonts w:ascii="Microsoft YaHei" w:hAnsi="Microsoft YaHei" w:eastAsia="Microsoft YaHei" w:cs="Microsoft YaHei"/>
                <w:color w:val="24292F"/>
                <w:spacing w:val="12"/>
              </w:rPr>
              <w:t>非正</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2"/>
              </w:rPr>
              <w:t>，现罕</w:t>
            </w:r>
            <w:r>
              <w:rPr>
                <w:color w:val="24292F"/>
                <w:spacing w:val="12"/>
              </w:rPr>
              <w:t>&gt;</w:t>
            </w:r>
            <w:r>
              <w:rPr>
                <w:rFonts w:ascii="Microsoft YaHei" w:hAnsi="Microsoft YaHei" w:eastAsia="Microsoft YaHei" w:cs="Microsoft YaHei"/>
                <w:color w:val="24292F"/>
                <w:spacing w:val="12"/>
              </w:rPr>
              <w:t>小姐</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2"/>
              </w:rPr>
              <w:t>，小姑娘；</w:t>
            </w:r>
          </w:p>
          <w:p>
            <w:pPr>
              <w:pStyle w:val="TableText"/>
              <w:ind w:left="241"/>
              <w:spacing w:before="1" w:line="196" w:lineRule="auto"/>
              <w:rPr>
                <w:rFonts w:ascii="Microsoft YaHei" w:hAnsi="Microsoft YaHei" w:eastAsia="Microsoft YaHei" w:cs="Microsoft YaHei"/>
              </w:rPr>
            </w:pPr>
            <w:r>
              <w:rPr>
                <w:color w:val="24292F"/>
              </w:rPr>
              <w:t>agitate</w:t>
            </w:r>
            <w:r>
              <w:rPr>
                <w:color w:val="24292F"/>
                <w:spacing w:val="30"/>
                <w:w w:val="101"/>
              </w:rPr>
              <w:t xml:space="preserve"> </w:t>
            </w:r>
            <w:r>
              <w:rPr>
                <w:color w:val="24292F"/>
                <w:spacing w:val="14"/>
              </w:rPr>
              <w:t>-</w:t>
            </w:r>
            <w:r>
              <w:rPr>
                <w:color w:val="24292F"/>
                <w:spacing w:val="38"/>
                <w:w w:val="101"/>
              </w:rPr>
              <w:t xml:space="preserve"> </w:t>
            </w:r>
            <w:r>
              <w:rPr>
                <w:rFonts w:ascii="Lucida Console" w:hAnsi="Lucida Console" w:eastAsia="Lucida Console" w:cs="Lucida Console"/>
                <w:color w:val="72809D"/>
                <w:spacing w:val="14"/>
              </w:rPr>
              <w:t>L5</w:t>
            </w:r>
            <w:r>
              <w:rPr>
                <w:rFonts w:ascii="Lucida Console" w:hAnsi="Lucida Console" w:eastAsia="Lucida Console" w:cs="Lucida Console"/>
                <w:color w:val="72809D"/>
                <w:spacing w:val="-32"/>
              </w:rPr>
              <w:t xml:space="preserve"> </w:t>
            </w:r>
            <w:r>
              <w:rPr>
                <w:color w:val="24292F"/>
                <w:spacing w:val="14"/>
              </w:rPr>
              <w:t>-</w:t>
            </w:r>
            <w:r>
              <w:rPr>
                <w:color w:val="24292F"/>
                <w:spacing w:val="16"/>
                <w:w w:val="102"/>
              </w:rPr>
              <w:t xml:space="preserve"> </w:t>
            </w:r>
            <w:r>
              <w:rPr>
                <w:color w:val="72809D"/>
                <w:spacing w:val="14"/>
              </w:rPr>
              <w:t>/</w:t>
            </w:r>
            <w:r>
              <w:rPr>
                <w:color w:val="72809D"/>
                <w:spacing w:val="-30"/>
              </w:rPr>
              <w:t xml:space="preserve"> </w:t>
            </w:r>
            <w:r>
              <w:rPr>
                <w:color w:val="72809D"/>
                <w:spacing w:val="14"/>
              </w:rPr>
              <w:t>ˈ</w:t>
            </w:r>
            <w:r>
              <w:rPr>
                <w:color w:val="72809D"/>
                <w:spacing w:val="-30"/>
              </w:rPr>
              <w:t xml:space="preserve"> </w:t>
            </w:r>
            <w:r>
              <w:rPr>
                <w:color w:val="72809D"/>
                <w:spacing w:val="14"/>
              </w:rPr>
              <w:t>ædʒɪ</w:t>
            </w:r>
            <w:r>
              <w:rPr>
                <w:color w:val="72809D"/>
                <w:spacing w:val="-25"/>
              </w:rPr>
              <w:t xml:space="preserve"> </w:t>
            </w:r>
            <w:r>
              <w:rPr>
                <w:color w:val="72809D"/>
                <w:spacing w:val="14"/>
              </w:rPr>
              <w:t>ˌ</w:t>
            </w:r>
            <w:r>
              <w:rPr>
                <w:color w:val="72809D"/>
              </w:rPr>
              <w:t>tet</w:t>
            </w:r>
            <w:r>
              <w:rPr>
                <w:color w:val="72809D"/>
                <w:spacing w:val="14"/>
              </w:rPr>
              <w:t>/</w:t>
            </w:r>
            <w:r>
              <w:rPr>
                <w:color w:val="72809D"/>
                <w:spacing w:val="32"/>
              </w:rPr>
              <w:t xml:space="preserve"> </w:t>
            </w:r>
            <w:r>
              <w:rPr>
                <w:rFonts w:ascii="Courier New" w:hAnsi="Courier New" w:eastAsia="Courier New" w:cs="Courier New"/>
                <w:i/>
                <w:iCs/>
                <w:color w:val="72809D"/>
              </w:rPr>
              <w:t>vt</w:t>
            </w:r>
            <w:r>
              <w:rPr>
                <w:rFonts w:ascii="Courier New" w:hAnsi="Courier New" w:eastAsia="Courier New" w:cs="Courier New"/>
                <w:i/>
                <w:iCs/>
                <w:color w:val="72809D"/>
                <w:spacing w:val="14"/>
              </w:rPr>
              <w:t>.</w:t>
            </w:r>
            <w:r>
              <w:rPr>
                <w:rFonts w:ascii="Courier New" w:hAnsi="Courier New" w:eastAsia="Courier New" w:cs="Courier New"/>
                <w:i/>
                <w:iCs/>
                <w:color w:val="72809D"/>
                <w:spacing w:val="-33"/>
              </w:rPr>
              <w:t xml:space="preserve"> </w:t>
            </w:r>
            <w:r>
              <w:rPr>
                <w:rFonts w:ascii="Microsoft YaHei" w:hAnsi="Microsoft YaHei" w:eastAsia="Microsoft YaHei" w:cs="Microsoft YaHei"/>
                <w:color w:val="24292F"/>
                <w:spacing w:val="14"/>
              </w:rPr>
              <w:t>搅动</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4"/>
              </w:rPr>
              <w:t>，摇动；</w:t>
            </w:r>
            <w:r>
              <w:rPr>
                <w:rFonts w:ascii="Microsoft YaHei" w:hAnsi="Microsoft YaHei" w:eastAsia="Microsoft YaHei" w:cs="Microsoft YaHei"/>
                <w:color w:val="24292F"/>
                <w:spacing w:val="-24"/>
              </w:rPr>
              <w:t xml:space="preserve"> </w:t>
            </w:r>
            <w:r>
              <w:rPr>
                <w:rFonts w:ascii="Microsoft YaHei" w:hAnsi="Microsoft YaHei" w:eastAsia="Microsoft YaHei" w:cs="Microsoft YaHei"/>
                <w:color w:val="24292F"/>
                <w:spacing w:val="14"/>
              </w:rPr>
              <w:t>使不安；</w:t>
            </w:r>
            <w:r>
              <w:rPr>
                <w:rFonts w:ascii="Microsoft YaHei" w:hAnsi="Microsoft YaHei" w:eastAsia="Microsoft YaHei" w:cs="Microsoft YaHei"/>
                <w:color w:val="24292F"/>
                <w:spacing w:val="-22"/>
              </w:rPr>
              <w:t xml:space="preserve"> </w:t>
            </w:r>
            <w:r>
              <w:rPr>
                <w:rFonts w:ascii="Microsoft YaHei" w:hAnsi="Microsoft YaHei" w:eastAsia="Microsoft YaHei" w:cs="Microsoft YaHei"/>
                <w:color w:val="24292F"/>
                <w:spacing w:val="14"/>
              </w:rPr>
              <w:t>激烈讨论；</w:t>
            </w:r>
          </w:p>
        </w:tc>
        <w:tc>
          <w:tcPr>
            <w:tcW w:w="47" w:type="dxa"/>
            <w:vAlign w:val="top"/>
            <w:tcBorders>
              <w:left w:val="nil"/>
            </w:tcBorders>
          </w:tcPr>
          <w:p>
            <w:pPr>
              <w:rPr>
                <w:rFonts w:ascii="Arial"/>
                <w:sz w:val="21"/>
              </w:rPr>
            </w:pPr>
            <w:r/>
          </w:p>
        </w:tc>
      </w:tr>
    </w:tbl>
    <w:p>
      <w:pPr>
        <w:ind w:left="6"/>
        <w:spacing w:before="171" w:line="19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2"/>
        </w:rPr>
        <w:t>题目解析</w:t>
      </w:r>
    </w:p>
    <w:p>
      <w:pPr>
        <w:spacing w:before="134" w:line="225" w:lineRule="auto"/>
        <w:rPr>
          <w:rFonts w:ascii="Microsoft YaHei" w:hAnsi="Microsoft YaHei" w:eastAsia="Microsoft YaHei" w:cs="Microsoft YaHei"/>
          <w:sz w:val="20"/>
          <w:szCs w:val="20"/>
        </w:rPr>
      </w:pPr>
      <w:r>
        <w:drawing>
          <wp:anchor distT="0" distB="0" distL="0" distR="0" simplePos="0" relativeHeight="253586432" behindDoc="0" locked="0" layoutInCell="1" allowOverlap="1">
            <wp:simplePos x="0" y="0"/>
            <wp:positionH relativeFrom="column">
              <wp:posOffset>0</wp:posOffset>
            </wp:positionH>
            <wp:positionV relativeFrom="paragraph">
              <wp:posOffset>351152</wp:posOffset>
            </wp:positionV>
            <wp:extent cx="6338323" cy="9516"/>
            <wp:effectExtent l="0" t="0" r="0" b="0"/>
            <wp:wrapNone/>
            <wp:docPr id="1266" name="IM 1266"/>
            <wp:cNvGraphicFramePr/>
            <a:graphic>
              <a:graphicData uri="http://schemas.openxmlformats.org/drawingml/2006/picture">
                <pic:pic>
                  <pic:nvPicPr>
                    <pic:cNvPr id="1266" name="IM 1266"/>
                    <pic:cNvPicPr/>
                  </pic:nvPicPr>
                  <pic:blipFill>
                    <a:blip r:embed="rId518"/>
                    <a:stretch>
                      <a:fillRect/>
                    </a:stretch>
                  </pic:blipFill>
                  <pic:spPr>
                    <a:xfrm rot="0">
                      <a:off x="0" y="0"/>
                      <a:ext cx="6338323" cy="9516"/>
                    </a:xfrm>
                    <a:prstGeom prst="rect">
                      <a:avLst/>
                    </a:prstGeom>
                  </pic:spPr>
                </pic:pic>
              </a:graphicData>
            </a:graphic>
          </wp:anchor>
        </w:drawing>
      </w:r>
      <w:r>
        <w:rPr>
          <w:rFonts w:ascii="Times New Roman" w:hAnsi="Times New Roman" w:eastAsia="Times New Roman" w:cs="Times New Roman"/>
          <w:sz w:val="20"/>
          <w:szCs w:val="20"/>
          <w:color w:val="24292F"/>
          <w:position w:val="-13"/>
        </w:rPr>
        <w:drawing>
          <wp:inline distT="0" distB="0" distL="0" distR="0">
            <wp:extent cx="228407" cy="228408"/>
            <wp:effectExtent l="0" t="0" r="0" b="0"/>
            <wp:docPr id="1268" name="IM 1268"/>
            <wp:cNvGraphicFramePr/>
            <a:graphic>
              <a:graphicData uri="http://schemas.openxmlformats.org/drawingml/2006/picture">
                <pic:pic>
                  <pic:nvPicPr>
                    <pic:cNvPr id="1268" name="IM 1268"/>
                    <pic:cNvPicPr/>
                  </pic:nvPicPr>
                  <pic:blipFill>
                    <a:blip r:embed="rId519"/>
                    <a:stretch>
                      <a:fillRect/>
                    </a:stretch>
                  </pic:blipFill>
                  <pic:spPr>
                    <a:xfrm rot="0">
                      <a:off x="0" y="0"/>
                      <a:ext cx="228407" cy="228408"/>
                    </a:xfrm>
                    <a:prstGeom prst="rect">
                      <a:avLst/>
                    </a:prstGeom>
                  </pic:spPr>
                </pic:pic>
              </a:graphicData>
            </a:graphic>
          </wp:inline>
        </w:drawing>
      </w:r>
      <w:r>
        <w:rPr>
          <w:rFonts w:ascii="Times New Roman" w:hAnsi="Times New Roman" w:eastAsia="Times New Roman" w:cs="Times New Roman"/>
          <w:sz w:val="20"/>
          <w:szCs w:val="20"/>
          <w:color w:val="24292F"/>
          <w:spacing w:val="9"/>
        </w:rPr>
        <w:t xml:space="preserve">  </w:t>
      </w:r>
      <w:r>
        <w:rPr>
          <w:rFonts w:ascii="Times New Roman" w:hAnsi="Times New Roman" w:eastAsia="Times New Roman" w:cs="Times New Roman"/>
          <w:sz w:val="20"/>
          <w:szCs w:val="20"/>
          <w:color w:val="24292F"/>
        </w:rPr>
        <w:t>Anne</w:t>
      </w:r>
      <w:r>
        <w:rPr>
          <w:rFonts w:ascii="Microsoft YaHei" w:hAnsi="Microsoft YaHei" w:eastAsia="Microsoft YaHei" w:cs="Microsoft YaHei"/>
          <w:sz w:val="20"/>
          <w:szCs w:val="20"/>
          <w:color w:val="24292F"/>
          <w:spacing w:val="44"/>
        </w:rPr>
        <w:t>助教</w:t>
      </w:r>
    </w:p>
    <w:p>
      <w:pPr>
        <w:ind w:left="7"/>
        <w:spacing w:before="175" w:line="197"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7"/>
        </w:rPr>
        <w:t>顺口溜：</w:t>
      </w:r>
    </w:p>
    <w:p>
      <w:pPr>
        <w:ind w:left="16"/>
        <w:spacing w:before="17" w:line="194" w:lineRule="auto"/>
        <w:rPr>
          <w:rFonts w:ascii="Microsoft YaHei" w:hAnsi="Microsoft YaHei" w:eastAsia="Microsoft YaHei" w:cs="Microsoft YaHei"/>
          <w:sz w:val="20"/>
          <w:szCs w:val="20"/>
        </w:rPr>
      </w:pPr>
      <w:r>
        <w:rPr>
          <w:rFonts w:ascii="Times New Roman" w:hAnsi="Times New Roman" w:eastAsia="Times New Roman" w:cs="Times New Roman"/>
          <w:sz w:val="20"/>
          <w:szCs w:val="20"/>
          <w:color w:val="24292F"/>
        </w:rPr>
        <w:t>Earlier</w:t>
      </w:r>
      <w:r>
        <w:rPr>
          <w:rFonts w:ascii="Times New Roman" w:hAnsi="Times New Roman" w:eastAsia="Times New Roman" w:cs="Times New Roman"/>
          <w:sz w:val="20"/>
          <w:szCs w:val="20"/>
          <w:color w:val="24292F"/>
          <w:spacing w:val="41"/>
        </w:rPr>
        <w:t xml:space="preserve"> </w:t>
      </w:r>
      <w:r>
        <w:rPr>
          <w:rFonts w:ascii="Times New Roman" w:hAnsi="Times New Roman" w:eastAsia="Times New Roman" w:cs="Times New Roman"/>
          <w:sz w:val="20"/>
          <w:szCs w:val="20"/>
          <w:color w:val="24292F"/>
        </w:rPr>
        <w:t>this</w:t>
      </w:r>
      <w:r>
        <w:rPr>
          <w:rFonts w:ascii="Times New Roman" w:hAnsi="Times New Roman" w:eastAsia="Times New Roman" w:cs="Times New Roman"/>
          <w:sz w:val="20"/>
          <w:szCs w:val="20"/>
          <w:color w:val="24292F"/>
          <w:spacing w:val="41"/>
        </w:rPr>
        <w:t xml:space="preserve"> </w:t>
      </w:r>
      <w:r>
        <w:rPr>
          <w:rFonts w:ascii="Times New Roman" w:hAnsi="Times New Roman" w:eastAsia="Times New Roman" w:cs="Times New Roman"/>
          <w:sz w:val="20"/>
          <w:szCs w:val="20"/>
          <w:color w:val="24292F"/>
        </w:rPr>
        <w:t>year</w:t>
      </w:r>
      <w:r>
        <w:rPr>
          <w:rFonts w:ascii="Times New Roman" w:hAnsi="Times New Roman" w:eastAsia="Times New Roman" w:cs="Times New Roman"/>
          <w:sz w:val="20"/>
          <w:szCs w:val="20"/>
          <w:color w:val="24292F"/>
          <w:spacing w:val="29"/>
        </w:rPr>
        <w:t xml:space="preserve"> </w:t>
      </w:r>
      <w:r>
        <w:rPr>
          <w:rFonts w:ascii="Times New Roman" w:hAnsi="Times New Roman" w:eastAsia="Times New Roman" w:cs="Times New Roman"/>
          <w:sz w:val="20"/>
          <w:szCs w:val="20"/>
          <w:color w:val="24292F"/>
          <w:spacing w:val="41"/>
        </w:rPr>
        <w:t>-</w:t>
      </w:r>
      <w:r>
        <w:rPr>
          <w:rFonts w:ascii="Times New Roman" w:hAnsi="Times New Roman" w:eastAsia="Times New Roman" w:cs="Times New Roman"/>
          <w:sz w:val="20"/>
          <w:szCs w:val="20"/>
          <w:color w:val="24292F"/>
          <w:spacing w:val="24"/>
        </w:rPr>
        <w:t xml:space="preserve"> </w:t>
      </w:r>
      <w:r>
        <w:rPr>
          <w:rFonts w:ascii="Times New Roman" w:hAnsi="Times New Roman" w:eastAsia="Times New Roman" w:cs="Times New Roman"/>
          <w:sz w:val="20"/>
          <w:szCs w:val="20"/>
          <w:color w:val="24292F"/>
        </w:rPr>
        <w:t>Only</w:t>
      </w:r>
      <w:r>
        <w:rPr>
          <w:rFonts w:ascii="Times New Roman" w:hAnsi="Times New Roman" w:eastAsia="Times New Roman" w:cs="Times New Roman"/>
          <w:sz w:val="20"/>
          <w:szCs w:val="20"/>
          <w:color w:val="24292F"/>
          <w:spacing w:val="26"/>
          <w:w w:val="101"/>
        </w:rPr>
        <w:t xml:space="preserve"> </w:t>
      </w:r>
      <w:r>
        <w:rPr>
          <w:rFonts w:ascii="Times New Roman" w:hAnsi="Times New Roman" w:eastAsia="Times New Roman" w:cs="Times New Roman"/>
          <w:sz w:val="20"/>
          <w:szCs w:val="20"/>
          <w:color w:val="24292F"/>
          <w:spacing w:val="41"/>
        </w:rPr>
        <w:t>- </w:t>
      </w:r>
      <w:r>
        <w:rPr>
          <w:rFonts w:ascii="Times New Roman" w:hAnsi="Times New Roman" w:eastAsia="Times New Roman" w:cs="Times New Roman"/>
          <w:sz w:val="20"/>
          <w:szCs w:val="20"/>
          <w:color w:val="24292F"/>
        </w:rPr>
        <w:t>The</w:t>
      </w:r>
      <w:r>
        <w:rPr>
          <w:rFonts w:ascii="Times New Roman" w:hAnsi="Times New Roman" w:eastAsia="Times New Roman" w:cs="Times New Roman"/>
          <w:sz w:val="20"/>
          <w:szCs w:val="20"/>
          <w:color w:val="24292F"/>
          <w:spacing w:val="23"/>
        </w:rPr>
        <w:t xml:space="preserve"> </w:t>
      </w:r>
      <w:r>
        <w:rPr>
          <w:rFonts w:ascii="Times New Roman" w:hAnsi="Times New Roman" w:eastAsia="Times New Roman" w:cs="Times New Roman"/>
          <w:sz w:val="20"/>
          <w:szCs w:val="20"/>
          <w:color w:val="24292F"/>
        </w:rPr>
        <w:t>elephants</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41"/>
        </w:rPr>
        <w:t>-</w:t>
      </w:r>
      <w:r>
        <w:rPr>
          <w:rFonts w:ascii="Times New Roman" w:hAnsi="Times New Roman" w:eastAsia="Times New Roman" w:cs="Times New Roman"/>
          <w:sz w:val="20"/>
          <w:szCs w:val="20"/>
          <w:color w:val="24292F"/>
          <w:spacing w:val="29"/>
        </w:rPr>
        <w:t xml:space="preserve"> </w:t>
      </w:r>
      <w:r>
        <w:rPr>
          <w:rFonts w:ascii="Times New Roman" w:hAnsi="Times New Roman" w:eastAsia="Times New Roman" w:cs="Times New Roman"/>
          <w:sz w:val="20"/>
          <w:szCs w:val="20"/>
          <w:color w:val="24292F"/>
        </w:rPr>
        <w:t>reacted</w:t>
      </w:r>
      <w:r>
        <w:rPr>
          <w:rFonts w:ascii="Times New Roman" w:hAnsi="Times New Roman" w:eastAsia="Times New Roman" w:cs="Times New Roman"/>
          <w:sz w:val="20"/>
          <w:szCs w:val="20"/>
          <w:color w:val="24292F"/>
          <w:spacing w:val="22"/>
          <w:w w:val="101"/>
        </w:rPr>
        <w:t xml:space="preserve"> </w:t>
      </w:r>
      <w:r>
        <w:rPr>
          <w:rFonts w:ascii="Times New Roman" w:hAnsi="Times New Roman" w:eastAsia="Times New Roman" w:cs="Times New Roman"/>
          <w:sz w:val="20"/>
          <w:szCs w:val="20"/>
          <w:color w:val="24292F"/>
        </w:rPr>
        <w:t>so</w:t>
      </w:r>
      <w:r>
        <w:rPr>
          <w:rFonts w:ascii="Times New Roman" w:hAnsi="Times New Roman" w:eastAsia="Times New Roman" w:cs="Times New Roman"/>
          <w:sz w:val="20"/>
          <w:szCs w:val="20"/>
          <w:color w:val="24292F"/>
          <w:spacing w:val="22"/>
          <w:w w:val="101"/>
        </w:rPr>
        <w:t xml:space="preserve"> </w:t>
      </w:r>
      <w:r>
        <w:rPr>
          <w:rFonts w:ascii="Times New Roman" w:hAnsi="Times New Roman" w:eastAsia="Times New Roman" w:cs="Times New Roman"/>
          <w:sz w:val="20"/>
          <w:szCs w:val="20"/>
          <w:color w:val="24292F"/>
        </w:rPr>
        <w:t>strongly</w:t>
      </w:r>
      <w:r>
        <w:rPr>
          <w:rFonts w:ascii="Times New Roman" w:hAnsi="Times New Roman" w:eastAsia="Times New Roman" w:cs="Times New Roman"/>
          <w:sz w:val="20"/>
          <w:szCs w:val="20"/>
          <w:color w:val="24292F"/>
          <w:spacing w:val="26"/>
          <w:w w:val="101"/>
        </w:rPr>
        <w:t xml:space="preserve"> </w:t>
      </w:r>
      <w:r>
        <w:rPr>
          <w:rFonts w:ascii="Microsoft YaHei" w:hAnsi="Microsoft YaHei" w:eastAsia="Microsoft YaHei" w:cs="Microsoft YaHei"/>
          <w:sz w:val="20"/>
          <w:szCs w:val="20"/>
          <w:color w:val="24292F"/>
          <w:spacing w:val="41"/>
        </w:rPr>
        <w:t>早些年</w:t>
      </w:r>
      <w:r>
        <w:rPr>
          <w:rFonts w:ascii="Microsoft YaHei" w:hAnsi="Microsoft YaHei" w:eastAsia="Microsoft YaHei" w:cs="Microsoft YaHei"/>
          <w:sz w:val="20"/>
          <w:szCs w:val="20"/>
          <w:color w:val="24292F"/>
          <w:spacing w:val="-29"/>
        </w:rPr>
        <w:t xml:space="preserve"> </w:t>
      </w:r>
      <w:r>
        <w:rPr>
          <w:rFonts w:ascii="Times New Roman" w:hAnsi="Times New Roman" w:eastAsia="Times New Roman" w:cs="Times New Roman"/>
          <w:sz w:val="20"/>
          <w:szCs w:val="20"/>
          <w:color w:val="24292F"/>
          <w:spacing w:val="41"/>
        </w:rPr>
        <w:t>—</w:t>
      </w:r>
      <w:r>
        <w:rPr>
          <w:rFonts w:ascii="Times New Roman" w:hAnsi="Times New Roman" w:eastAsia="Times New Roman" w:cs="Times New Roman"/>
          <w:sz w:val="20"/>
          <w:szCs w:val="20"/>
          <w:color w:val="24292F"/>
          <w:spacing w:val="27"/>
          <w:w w:val="101"/>
        </w:rPr>
        <w:t xml:space="preserve"> </w:t>
      </w:r>
      <w:r>
        <w:rPr>
          <w:rFonts w:ascii="Microsoft YaHei" w:hAnsi="Microsoft YaHei" w:eastAsia="Microsoft YaHei" w:cs="Microsoft YaHei"/>
          <w:sz w:val="20"/>
          <w:szCs w:val="20"/>
          <w:color w:val="24292F"/>
          <w:spacing w:val="41"/>
        </w:rPr>
        <w:t>只有</w:t>
      </w:r>
      <w:r>
        <w:rPr>
          <w:rFonts w:ascii="Microsoft YaHei" w:hAnsi="Microsoft YaHei" w:eastAsia="Microsoft YaHei" w:cs="Microsoft YaHei"/>
          <w:sz w:val="20"/>
          <w:szCs w:val="20"/>
          <w:color w:val="24292F"/>
          <w:spacing w:val="-28"/>
        </w:rPr>
        <w:t xml:space="preserve"> </w:t>
      </w:r>
      <w:r>
        <w:rPr>
          <w:rFonts w:ascii="Times New Roman" w:hAnsi="Times New Roman" w:eastAsia="Times New Roman" w:cs="Times New Roman"/>
          <w:sz w:val="20"/>
          <w:szCs w:val="20"/>
          <w:color w:val="24292F"/>
          <w:spacing w:val="41"/>
        </w:rPr>
        <w:t>—</w:t>
      </w:r>
      <w:r>
        <w:rPr>
          <w:rFonts w:ascii="Times New Roman" w:hAnsi="Times New Roman" w:eastAsia="Times New Roman" w:cs="Times New Roman"/>
          <w:sz w:val="20"/>
          <w:szCs w:val="20"/>
          <w:color w:val="24292F"/>
          <w:spacing w:val="25"/>
          <w:w w:val="101"/>
        </w:rPr>
        <w:t xml:space="preserve"> </w:t>
      </w:r>
      <w:r>
        <w:rPr>
          <w:rFonts w:ascii="Microsoft YaHei" w:hAnsi="Microsoft YaHei" w:eastAsia="Microsoft YaHei" w:cs="Microsoft YaHei"/>
          <w:sz w:val="20"/>
          <w:szCs w:val="20"/>
          <w:color w:val="24292F"/>
          <w:spacing w:val="41"/>
        </w:rPr>
        <w:t>大象</w:t>
      </w:r>
      <w:r>
        <w:rPr>
          <w:rFonts w:ascii="Microsoft YaHei" w:hAnsi="Microsoft YaHei" w:eastAsia="Microsoft YaHei" w:cs="Microsoft YaHei"/>
          <w:sz w:val="20"/>
          <w:szCs w:val="20"/>
          <w:color w:val="24292F"/>
          <w:spacing w:val="-29"/>
        </w:rPr>
        <w:t xml:space="preserve"> </w:t>
      </w:r>
      <w:r>
        <w:rPr>
          <w:rFonts w:ascii="Times New Roman" w:hAnsi="Times New Roman" w:eastAsia="Times New Roman" w:cs="Times New Roman"/>
          <w:sz w:val="20"/>
          <w:szCs w:val="20"/>
          <w:color w:val="24292F"/>
          <w:spacing w:val="41"/>
        </w:rPr>
        <w:t>—</w:t>
      </w:r>
      <w:r>
        <w:rPr>
          <w:rFonts w:ascii="Times New Roman" w:hAnsi="Times New Roman" w:eastAsia="Times New Roman" w:cs="Times New Roman"/>
          <w:sz w:val="20"/>
          <w:szCs w:val="20"/>
          <w:color w:val="24292F"/>
          <w:spacing w:val="29"/>
        </w:rPr>
        <w:t xml:space="preserve"> </w:t>
      </w:r>
      <w:r>
        <w:rPr>
          <w:rFonts w:ascii="Microsoft YaHei" w:hAnsi="Microsoft YaHei" w:eastAsia="Microsoft YaHei" w:cs="Microsoft YaHei"/>
          <w:sz w:val="20"/>
          <w:szCs w:val="20"/>
          <w:color w:val="24292F"/>
          <w:spacing w:val="41"/>
        </w:rPr>
        <w:t>反应剧烈</w:t>
      </w:r>
    </w:p>
    <w:p>
      <w:pPr>
        <w:pStyle w:val="BodyText"/>
        <w:spacing w:line="372" w:lineRule="auto"/>
        <w:rPr>
          <w:sz w:val="21"/>
        </w:rPr>
      </w:pPr>
      <w:r/>
    </w:p>
    <w:p>
      <w:pPr>
        <w:pStyle w:val="BodyText"/>
        <w:ind w:left="22"/>
        <w:spacing w:before="125" w:line="190" w:lineRule="auto"/>
        <w:rPr>
          <w:rFonts w:ascii="Microsoft YaHei" w:hAnsi="Microsoft YaHei" w:eastAsia="Microsoft YaHei" w:cs="Microsoft YaHei"/>
        </w:rPr>
      </w:pPr>
      <w:r>
        <mc:AlternateContent xmlns:mc="http://schemas.openxmlformats.org/markup-compatibility/2006">
          <mc:Choice Requires="wps">
            <w:drawing>
              <wp:anchor distT="0" distB="0" distL="0" distR="0" simplePos="0" relativeHeight="253584384" behindDoc="1" locked="0" layoutInCell="1" allowOverlap="1">
                <wp:simplePos x="0" y="0"/>
                <wp:positionH relativeFrom="column">
                  <wp:posOffset>2931236</wp:posOffset>
                </wp:positionH>
                <wp:positionV relativeFrom="paragraph">
                  <wp:posOffset>103842</wp:posOffset>
                </wp:positionV>
                <wp:extent cx="352425" cy="190500"/>
                <wp:effectExtent l="0" t="0" r="0" b="0"/>
                <wp:wrapNone/>
                <wp:docPr id="1270" name="Rect 1270"/>
                <wp:cNvGraphicFramePr/>
                <a:graphic>
                  <a:graphicData uri="http://schemas.microsoft.com/office/word/2010/wordprocessingShape">
                    <wps:wsp>
                      <wps:cNvPr id="1270" name="Rect 1270"/>
                      <wps:cNvSpPr/>
                      <wps:spPr>
                        <a:xfrm>
                          <a:off x="2931236" y="103842"/>
                          <a:ext cx="352425" cy="190500"/>
                        </a:xfrm>
                        <a:prstGeom prst="rect">
                          <a:avLst/>
                        </a:prstGeom>
                        <a:solidFill>
                          <a:srgbClr val="E1F5FE">
                            <a:alpha val="93333"/>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618" style="position:absolute;margin-left:230.806pt;margin-top:8.17661pt;mso-position-vertical-relative:text;mso-position-horizontal-relative:text;width:27.75pt;height:15pt;z-index:-249732096;" fillcolor="#E1F5FE" filled="true" stroked="false">
                <v:fill opacity="0.933333"/>
              </v:rect>
            </w:pict>
          </mc:Fallback>
        </mc:AlternateContent>
      </w:r>
      <w:r>
        <w:rPr>
          <w:sz w:val="29"/>
          <w:szCs w:val="29"/>
          <w:b/>
          <w:bCs/>
          <w:color w:val="24292F"/>
          <w:spacing w:val="8"/>
        </w:rPr>
        <w:t>196. 3</w:t>
      </w:r>
      <w:r>
        <w:rPr>
          <w:sz w:val="29"/>
          <w:szCs w:val="29"/>
          <w:b/>
          <w:bCs/>
          <w:color w:val="24292F"/>
        </w:rPr>
        <w:t>D</w:t>
      </w:r>
      <w:r>
        <w:rPr>
          <w:sz w:val="29"/>
          <w:szCs w:val="29"/>
          <w:b/>
          <w:bCs/>
          <w:color w:val="24292F"/>
          <w:spacing w:val="8"/>
        </w:rPr>
        <w:t xml:space="preserve"> </w:t>
      </w:r>
      <w:r>
        <w:rPr>
          <w:sz w:val="29"/>
          <w:szCs w:val="29"/>
          <w:b/>
          <w:bCs/>
          <w:color w:val="24292F"/>
        </w:rPr>
        <w:t>models</w:t>
      </w:r>
      <w:r>
        <w:rPr>
          <w:sz w:val="29"/>
          <w:szCs w:val="29"/>
          <w:b/>
          <w:bCs/>
          <w:color w:val="24292F"/>
          <w:spacing w:val="8"/>
        </w:rPr>
        <w:t xml:space="preserve"> / </w:t>
      </w:r>
      <w:r>
        <w:rPr>
          <w:rFonts w:ascii="Microsoft YaHei" w:hAnsi="Microsoft YaHei" w:eastAsia="Microsoft YaHei" w:cs="Microsoft YaHei"/>
          <w:sz w:val="29"/>
          <w:szCs w:val="29"/>
          <w:color w:val="24292F"/>
          <w:spacing w:val="8"/>
        </w:rPr>
        <w:t>三维模型</w:t>
      </w:r>
      <w:r>
        <w:rPr>
          <w:rFonts w:ascii="Microsoft YaHei" w:hAnsi="Microsoft YaHei" w:eastAsia="Microsoft YaHei" w:cs="Microsoft YaHei"/>
          <w:sz w:val="29"/>
          <w:szCs w:val="29"/>
          <w:color w:val="24292F"/>
          <w:spacing w:val="28"/>
        </w:rPr>
        <w:t xml:space="preserve"> </w:t>
      </w:r>
      <w:r>
        <w:rPr>
          <w:shd w:val="clear" w:fill="E1F5FE"/>
          <w:rFonts w:ascii="Microsoft YaHei" w:hAnsi="Microsoft YaHei" w:eastAsia="Microsoft YaHei" w:cs="Microsoft YaHei"/>
          <w:sz w:val="29"/>
          <w:szCs w:val="29"/>
          <w:color w:val="24292F"/>
          <w:spacing w:val="8"/>
        </w:rPr>
        <w:t xml:space="preserve"> </w:t>
      </w:r>
      <w:r>
        <w:rPr>
          <w:shd w:val="clear" w:fill="E1F5FE"/>
          <w:rFonts w:ascii="Times New Roman" w:hAnsi="Times New Roman" w:eastAsia="Times New Roman" w:cs="Times New Roman"/>
          <w:color w:val="03A9F4"/>
          <w:spacing w:val="8"/>
          <w:position w:val="1"/>
        </w:rPr>
        <w:t>#4363</w:t>
      </w:r>
      <w:r>
        <w:rPr>
          <w:shd w:val="clear" w:fill="E1F5FE"/>
          <w:rFonts w:ascii="Times New Roman" w:hAnsi="Times New Roman" w:eastAsia="Times New Roman" w:cs="Times New Roman"/>
          <w:color w:val="03A9F4"/>
          <w:spacing w:val="6"/>
          <w:position w:val="1"/>
        </w:rPr>
        <w:t xml:space="preserve">  </w:t>
      </w:r>
      <w:r>
        <w:rPr>
          <w:rFonts w:ascii="Times New Roman" w:hAnsi="Times New Roman" w:eastAsia="Times New Roman" w:cs="Times New Roman"/>
          <w:color w:val="03A9F4"/>
          <w:spacing w:val="8"/>
          <w:position w:val="1"/>
        </w:rPr>
        <w:t xml:space="preserve">     </w:t>
      </w:r>
      <w:r>
        <w:rPr>
          <w:rFonts w:ascii="Microsoft YaHei" w:hAnsi="Microsoft YaHei" w:eastAsia="Microsoft YaHei" w:cs="Microsoft YaHei"/>
          <w:color w:val="03A9F4"/>
          <w:spacing w:val="8"/>
          <w:position w:val="1"/>
        </w:rPr>
        <w:t>低频    </w:t>
      </w:r>
      <w:r>
        <w:rPr>
          <w:shd w:val="clear" w:fill="E1F5FE"/>
          <w:rFonts w:ascii="Microsoft YaHei" w:hAnsi="Microsoft YaHei" w:eastAsia="Microsoft YaHei" w:cs="Microsoft YaHei"/>
          <w:color w:val="03A9F4"/>
          <w:spacing w:val="8"/>
          <w:position w:val="1"/>
        </w:rPr>
        <w:t xml:space="preserve">  不可练习</w:t>
      </w:r>
      <w:r>
        <w:rPr>
          <w:shd w:val="clear" w:fill="E1F5FE"/>
          <w:rFonts w:ascii="Microsoft YaHei" w:hAnsi="Microsoft YaHei" w:eastAsia="Microsoft YaHei" w:cs="Microsoft YaHei"/>
          <w:color w:val="03A9F4"/>
          <w:spacing w:val="7"/>
          <w:position w:val="1"/>
        </w:rPr>
        <w:t xml:space="preserve">  </w:t>
      </w:r>
    </w:p>
    <w:p>
      <w:pPr>
        <w:ind w:left="494" w:right="15" w:hanging="264"/>
        <w:spacing w:before="242" w:line="21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6"/>
        </w:rPr>
        <w:t>1.</w:t>
      </w:r>
      <w:r>
        <w:rPr>
          <w:rFonts w:ascii="Times New Roman" w:hAnsi="Times New Roman" w:eastAsia="Times New Roman" w:cs="Times New Roman"/>
          <w:sz w:val="23"/>
          <w:szCs w:val="23"/>
          <w:color w:val="24292F"/>
          <w:spacing w:val="55"/>
        </w:rPr>
        <w:t xml:space="preserve"> </w:t>
      </w:r>
      <w:r>
        <w:rPr>
          <w:rFonts w:ascii="Microsoft YaHei" w:hAnsi="Microsoft YaHei" w:eastAsia="Microsoft YaHei" w:cs="Microsoft YaHei"/>
          <w:sz w:val="23"/>
          <w:szCs w:val="23"/>
          <w:color w:val="24292F"/>
          <w:spacing w:val="16"/>
        </w:rPr>
        <w:t>回忆要点：</w:t>
      </w:r>
      <w:r>
        <w:rPr>
          <w:rFonts w:ascii="Microsoft YaHei" w:hAnsi="Microsoft YaHei" w:eastAsia="Microsoft YaHei" w:cs="Microsoft YaHei"/>
          <w:sz w:val="23"/>
          <w:szCs w:val="23"/>
          <w:color w:val="24292F"/>
          <w:spacing w:val="-48"/>
        </w:rPr>
        <w:t xml:space="preserve"> </w:t>
      </w:r>
      <w:r>
        <w:rPr>
          <w:rFonts w:ascii="Microsoft YaHei" w:hAnsi="Microsoft YaHei" w:eastAsia="Microsoft YaHei" w:cs="Microsoft YaHei"/>
          <w:sz w:val="23"/>
          <w:szCs w:val="23"/>
          <w:color w:val="24292F"/>
          <w:spacing w:val="16"/>
        </w:rPr>
        <w:t>考了新题：</w:t>
      </w:r>
      <w:r>
        <w:rPr>
          <w:rFonts w:ascii="Times New Roman" w:hAnsi="Times New Roman" w:eastAsia="Times New Roman" w:cs="Times New Roman"/>
          <w:sz w:val="23"/>
          <w:szCs w:val="23"/>
          <w:color w:val="24292F"/>
          <w:spacing w:val="16"/>
        </w:rPr>
        <w:t>3</w:t>
      </w:r>
      <w:r>
        <w:rPr>
          <w:rFonts w:ascii="Times New Roman" w:hAnsi="Times New Roman" w:eastAsia="Times New Roman" w:cs="Times New Roman"/>
          <w:sz w:val="23"/>
          <w:szCs w:val="23"/>
          <w:color w:val="24292F"/>
        </w:rPr>
        <w:t>D</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rPr>
        <w:t>models</w:t>
      </w:r>
      <w:r>
        <w:rPr>
          <w:rFonts w:ascii="Times New Roman" w:hAnsi="Times New Roman" w:eastAsia="Times New Roman" w:cs="Times New Roman"/>
          <w:sz w:val="23"/>
          <w:szCs w:val="23"/>
          <w:color w:val="24292F"/>
          <w:spacing w:val="23"/>
        </w:rPr>
        <w:t xml:space="preserve"> </w:t>
      </w:r>
      <w:r>
        <w:rPr>
          <w:rFonts w:ascii="Microsoft YaHei" w:hAnsi="Microsoft YaHei" w:eastAsia="Microsoft YaHei" w:cs="Microsoft YaHei"/>
          <w:sz w:val="23"/>
          <w:szCs w:val="23"/>
          <w:color w:val="24292F"/>
          <w:spacing w:val="16"/>
        </w:rPr>
        <w:t>下面是我的排序 </w:t>
      </w:r>
      <w:r>
        <w:rPr>
          <w:rFonts w:ascii="Times New Roman" w:hAnsi="Times New Roman" w:eastAsia="Times New Roman" w:cs="Times New Roman"/>
          <w:sz w:val="23"/>
          <w:szCs w:val="23"/>
          <w:color w:val="24292F"/>
          <w:spacing w:val="16"/>
        </w:rPr>
        <w:t>1.</w:t>
      </w:r>
      <w:r>
        <w:rPr>
          <w:rFonts w:ascii="Microsoft YaHei" w:hAnsi="Microsoft YaHei" w:eastAsia="Microsoft YaHei" w:cs="Microsoft YaHei"/>
          <w:sz w:val="23"/>
          <w:szCs w:val="23"/>
          <w:color w:val="24292F"/>
          <w:spacing w:val="16"/>
        </w:rPr>
        <w:t>先引出这个话题 </w:t>
      </w:r>
      <w:r>
        <w:rPr>
          <w:rFonts w:ascii="Times New Roman" w:hAnsi="Times New Roman" w:eastAsia="Times New Roman" w:cs="Times New Roman"/>
          <w:sz w:val="23"/>
          <w:szCs w:val="23"/>
          <w:color w:val="24292F"/>
          <w:spacing w:val="16"/>
        </w:rPr>
        <w:t>2.</w:t>
      </w:r>
      <w:r>
        <w:rPr>
          <w:rFonts w:ascii="Times New Roman" w:hAnsi="Times New Roman" w:eastAsia="Times New Roman" w:cs="Times New Roman"/>
          <w:sz w:val="23"/>
          <w:szCs w:val="23"/>
          <w:color w:val="24292F"/>
        </w:rPr>
        <w:t>the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rPr>
        <w:t>process</w:t>
      </w:r>
      <w:r>
        <w:rPr>
          <w:rFonts w:ascii="Microsoft YaHei" w:hAnsi="Microsoft YaHei" w:eastAsia="Microsoft YaHei" w:cs="Microsoft YaHei"/>
          <w:sz w:val="23"/>
          <w:szCs w:val="23"/>
          <w:color w:val="24292F"/>
          <w:spacing w:val="16"/>
        </w:rPr>
        <w:t>已经被</w:t>
      </w:r>
      <w:r>
        <w:rPr>
          <w:rFonts w:ascii="Times New Roman" w:hAnsi="Times New Roman" w:eastAsia="Times New Roman" w:cs="Times New Roman"/>
          <w:sz w:val="23"/>
          <w:szCs w:val="23"/>
          <w:color w:val="24292F"/>
        </w:rPr>
        <w:t>university</w:t>
      </w:r>
      <w:r>
        <w:rPr>
          <w:rFonts w:ascii="Microsoft YaHei" w:hAnsi="Microsoft YaHei" w:eastAsia="Microsoft YaHei" w:cs="Microsoft YaHei"/>
          <w:sz w:val="23"/>
          <w:szCs w:val="23"/>
          <w:color w:val="24292F"/>
          <w:spacing w:val="13"/>
        </w:rPr>
        <w:t>掌握（关键词有头盖骨</w:t>
      </w:r>
      <w:r>
        <w:rPr>
          <w:rFonts w:ascii="Microsoft YaHei" w:hAnsi="Microsoft YaHei" w:eastAsia="Microsoft YaHei" w:cs="Microsoft YaHei"/>
          <w:sz w:val="23"/>
          <w:szCs w:val="23"/>
          <w:color w:val="24292F"/>
          <w:spacing w:val="-26"/>
        </w:rPr>
        <w:t xml:space="preserve"> </w:t>
      </w:r>
      <w:r>
        <w:rPr>
          <w:rFonts w:ascii="Microsoft YaHei" w:hAnsi="Microsoft YaHei" w:eastAsia="Microsoft YaHei" w:cs="Microsoft YaHei"/>
          <w:sz w:val="23"/>
          <w:szCs w:val="23"/>
          <w:color w:val="24292F"/>
          <w:spacing w:val="13"/>
        </w:rPr>
        <w:t>，学校和医生学习实验之类）</w:t>
      </w:r>
      <w:r>
        <w:rPr>
          <w:rFonts w:ascii="Microsoft YaHei" w:hAnsi="Microsoft YaHei" w:eastAsia="Microsoft YaHei" w:cs="Microsoft YaHei"/>
          <w:sz w:val="23"/>
          <w:szCs w:val="23"/>
          <w:color w:val="24292F"/>
          <w:spacing w:val="22"/>
          <w:w w:val="101"/>
        </w:rPr>
        <w:t xml:space="preserve"> </w:t>
      </w:r>
      <w:r>
        <w:rPr>
          <w:rFonts w:ascii="Times New Roman" w:hAnsi="Times New Roman" w:eastAsia="Times New Roman" w:cs="Times New Roman"/>
          <w:sz w:val="23"/>
          <w:szCs w:val="23"/>
          <w:color w:val="24292F"/>
          <w:spacing w:val="13"/>
        </w:rPr>
        <w:t>3.</w:t>
      </w:r>
      <w:r>
        <w:rPr>
          <w:rFonts w:ascii="Times New Roman" w:hAnsi="Times New Roman" w:eastAsia="Times New Roman" w:cs="Times New Roman"/>
          <w:sz w:val="23"/>
          <w:szCs w:val="23"/>
          <w:color w:val="24292F"/>
        </w:rPr>
        <w:t>Now</w:t>
      </w:r>
      <w:r>
        <w:rPr>
          <w:rFonts w:ascii="Times New Roman" w:hAnsi="Times New Roman" w:eastAsia="Times New Roman" w:cs="Times New Roman"/>
          <w:sz w:val="23"/>
          <w:szCs w:val="23"/>
          <w:color w:val="24292F"/>
          <w:spacing w:val="19"/>
          <w:w w:val="101"/>
        </w:rPr>
        <w:t xml:space="preserve"> </w:t>
      </w:r>
      <w:r>
        <w:rPr>
          <w:rFonts w:ascii="Microsoft YaHei" w:hAnsi="Microsoft YaHei" w:eastAsia="Microsoft YaHei" w:cs="Microsoft YaHei"/>
          <w:sz w:val="23"/>
          <w:szCs w:val="23"/>
          <w:color w:val="24292F"/>
          <w:spacing w:val="13"/>
        </w:rPr>
        <w:t>有学校</w:t>
      </w:r>
      <w:r>
        <w:rPr>
          <w:rFonts w:ascii="Microsoft YaHei" w:hAnsi="Microsoft YaHei" w:eastAsia="Microsoft YaHei" w:cs="Microsoft YaHei"/>
          <w:sz w:val="23"/>
          <w:szCs w:val="23"/>
          <w:color w:val="24292F"/>
          <w:spacing w:val="-49"/>
        </w:rPr>
        <w:t xml:space="preserve"> </w:t>
      </w:r>
      <w:r>
        <w:rPr>
          <w:rFonts w:ascii="Microsoft YaHei" w:hAnsi="Microsoft YaHei" w:eastAsia="Microsoft YaHei" w:cs="Microsoft YaHei"/>
          <w:sz w:val="23"/>
          <w:szCs w:val="23"/>
          <w:u w:val="dotted" w:color="000000"/>
          <w:color w:val="24292F"/>
          <w:spacing w:val="13"/>
        </w:rPr>
        <w:t xml:space="preserve">   </w:t>
      </w:r>
      <w:r>
        <w:rPr>
          <w:rFonts w:ascii="Microsoft YaHei" w:hAnsi="Microsoft YaHei" w:eastAsia="Microsoft YaHei" w:cs="Microsoft YaHei"/>
          <w:sz w:val="23"/>
          <w:szCs w:val="23"/>
          <w:color w:val="24292F"/>
          <w:spacing w:val="13"/>
        </w:rPr>
        <w:t xml:space="preserve"> </w:t>
      </w:r>
      <w:r>
        <w:rPr>
          <w:rFonts w:ascii="Times New Roman" w:hAnsi="Times New Roman" w:eastAsia="Times New Roman" w:cs="Times New Roman"/>
          <w:sz w:val="23"/>
          <w:szCs w:val="23"/>
          <w:color w:val="24292F"/>
          <w:spacing w:val="13"/>
        </w:rPr>
        <w:t>4.</w:t>
      </w:r>
      <w:r>
        <w:rPr>
          <w:rFonts w:ascii="Times New Roman" w:hAnsi="Times New Roman" w:eastAsia="Times New Roman" w:cs="Times New Roman"/>
          <w:sz w:val="23"/>
          <w:szCs w:val="23"/>
          <w:color w:val="24292F"/>
        </w:rPr>
        <w:t>Fox</w:t>
      </w:r>
    </w:p>
    <w:p>
      <w:pPr>
        <w:ind w:left="495" w:right="134" w:hanging="7"/>
        <w:spacing w:before="2" w:line="222" w:lineRule="auto"/>
        <w:rPr>
          <w:rFonts w:ascii="Microsoft YaHei" w:hAnsi="Microsoft YaHei" w:eastAsia="Microsoft YaHei" w:cs="Microsoft YaHei"/>
          <w:sz w:val="23"/>
          <w:szCs w:val="23"/>
        </w:rPr>
      </w:pPr>
      <w:r>
        <w:rPr>
          <w:rFonts w:ascii="Times New Roman" w:hAnsi="Times New Roman" w:eastAsia="Times New Roman" w:cs="Times New Roman"/>
          <w:sz w:val="23"/>
          <w:szCs w:val="23"/>
          <w:color w:val="24292F"/>
        </w:rPr>
        <w:t>example</w:t>
      </w:r>
      <w:r>
        <w:rPr>
          <w:rFonts w:ascii="Microsoft YaHei" w:hAnsi="Microsoft YaHei" w:eastAsia="Microsoft YaHei" w:cs="Microsoft YaHei"/>
          <w:sz w:val="23"/>
          <w:szCs w:val="23"/>
          <w:color w:val="24292F"/>
          <w:spacing w:val="31"/>
        </w:rPr>
        <w:t>（这段中主要解释</w:t>
      </w:r>
      <w:r>
        <w:rPr>
          <w:rFonts w:ascii="Microsoft YaHei" w:hAnsi="Microsoft YaHei" w:eastAsia="Microsoft YaHei" w:cs="Microsoft YaHei"/>
          <w:sz w:val="23"/>
          <w:szCs w:val="23"/>
          <w:color w:val="24292F"/>
          <w:spacing w:val="-24"/>
        </w:rPr>
        <w:t xml:space="preserve"> </w:t>
      </w:r>
      <w:r>
        <w:rPr>
          <w:rFonts w:ascii="Microsoft YaHei" w:hAnsi="Microsoft YaHei" w:eastAsia="Microsoft YaHei" w:cs="Microsoft YaHei"/>
          <w:sz w:val="23"/>
          <w:szCs w:val="23"/>
          <w:color w:val="24292F"/>
          <w:spacing w:val="31"/>
        </w:rPr>
        <w:t>，一个</w:t>
      </w:r>
      <w:r>
        <w:rPr>
          <w:rFonts w:ascii="Times New Roman" w:hAnsi="Times New Roman" w:eastAsia="Times New Roman" w:cs="Times New Roman"/>
          <w:sz w:val="23"/>
          <w:szCs w:val="23"/>
          <w:color w:val="24292F"/>
        </w:rPr>
        <w:t>key</w:t>
      </w:r>
      <w:r>
        <w:rPr>
          <w:rFonts w:ascii="Times New Roman" w:hAnsi="Times New Roman" w:eastAsia="Times New Roman" w:cs="Times New Roman"/>
          <w:sz w:val="23"/>
          <w:szCs w:val="23"/>
          <w:color w:val="24292F"/>
          <w:spacing w:val="31"/>
        </w:rPr>
        <w:t xml:space="preserve"> </w:t>
      </w:r>
      <w:r>
        <w:rPr>
          <w:rFonts w:ascii="Times New Roman" w:hAnsi="Times New Roman" w:eastAsia="Times New Roman" w:cs="Times New Roman"/>
          <w:sz w:val="23"/>
          <w:szCs w:val="23"/>
          <w:color w:val="24292F"/>
        </w:rPr>
        <w:t>word</w:t>
      </w:r>
      <w:r>
        <w:rPr>
          <w:rFonts w:ascii="Microsoft YaHei" w:hAnsi="Microsoft YaHei" w:eastAsia="Microsoft YaHei" w:cs="Microsoft YaHei"/>
          <w:sz w:val="23"/>
          <w:szCs w:val="23"/>
          <w:color w:val="24292F"/>
          <w:spacing w:val="31"/>
        </w:rPr>
        <w:t>和</w:t>
      </w:r>
      <w:r>
        <w:rPr>
          <w:rFonts w:ascii="Times New Roman" w:hAnsi="Times New Roman" w:eastAsia="Times New Roman" w:cs="Times New Roman"/>
          <w:sz w:val="23"/>
          <w:szCs w:val="23"/>
          <w:color w:val="24292F"/>
          <w:spacing w:val="31"/>
        </w:rPr>
        <w:t>3</w:t>
      </w:r>
      <w:r>
        <w:rPr>
          <w:rFonts w:ascii="Microsoft YaHei" w:hAnsi="Microsoft YaHei" w:eastAsia="Microsoft YaHei" w:cs="Microsoft YaHei"/>
          <w:sz w:val="23"/>
          <w:szCs w:val="23"/>
          <w:color w:val="24292F"/>
          <w:spacing w:val="31"/>
        </w:rPr>
        <w:t>里对应） </w:t>
      </w:r>
      <w:r>
        <w:rPr>
          <w:rFonts w:ascii="Times New Roman" w:hAnsi="Times New Roman" w:eastAsia="Times New Roman" w:cs="Times New Roman"/>
          <w:sz w:val="23"/>
          <w:szCs w:val="23"/>
          <w:color w:val="24292F"/>
          <w:spacing w:val="31"/>
        </w:rPr>
        <w:t>5.</w:t>
      </w:r>
      <w:r>
        <w:rPr>
          <w:rFonts w:ascii="Times New Roman" w:hAnsi="Times New Roman" w:eastAsia="Times New Roman" w:cs="Times New Roman"/>
          <w:sz w:val="23"/>
          <w:szCs w:val="23"/>
          <w:color w:val="24292F"/>
        </w:rPr>
        <w:t>the</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rPr>
        <w:t>public</w:t>
      </w:r>
      <w:r>
        <w:rPr>
          <w:rFonts w:ascii="Times New Roman" w:hAnsi="Times New Roman" w:eastAsia="Times New Roman" w:cs="Times New Roman"/>
          <w:sz w:val="23"/>
          <w:szCs w:val="23"/>
          <w:color w:val="24292F"/>
          <w:spacing w:val="31"/>
        </w:rPr>
        <w:t xml:space="preserve"> </w:t>
      </w:r>
      <w:r>
        <w:rPr>
          <w:rFonts w:ascii="Times New Roman" w:hAnsi="Times New Roman" w:eastAsia="Times New Roman" w:cs="Times New Roman"/>
          <w:sz w:val="23"/>
          <w:szCs w:val="23"/>
          <w:color w:val="24292F"/>
        </w:rPr>
        <w:t>and</w:t>
      </w:r>
      <w:r>
        <w:rPr>
          <w:rFonts w:ascii="Times New Roman" w:hAnsi="Times New Roman" w:eastAsia="Times New Roman" w:cs="Times New Roman"/>
          <w:sz w:val="23"/>
          <w:szCs w:val="23"/>
          <w:color w:val="24292F"/>
          <w:spacing w:val="31"/>
        </w:rPr>
        <w:t xml:space="preserve"> </w:t>
      </w:r>
      <w:r>
        <w:rPr>
          <w:rFonts w:ascii="Times New Roman" w:hAnsi="Times New Roman" w:eastAsia="Times New Roman" w:cs="Times New Roman"/>
          <w:sz w:val="23"/>
          <w:szCs w:val="23"/>
          <w:color w:val="24292F"/>
        </w:rPr>
        <w:t>students</w:t>
      </w:r>
      <w:r>
        <w:rPr>
          <w:rFonts w:ascii="Microsoft YaHei" w:hAnsi="Microsoft YaHei" w:eastAsia="Microsoft YaHei" w:cs="Microsoft YaHei"/>
          <w:sz w:val="23"/>
          <w:szCs w:val="23"/>
          <w:color w:val="24292F"/>
          <w:spacing w:val="31"/>
        </w:rPr>
        <w:t>可以看</w:t>
      </w:r>
      <w:r>
        <w:rPr>
          <w:rFonts w:ascii="Microsoft YaHei" w:hAnsi="Microsoft YaHei" w:eastAsia="Microsoft YaHei" w:cs="Microsoft YaHei"/>
          <w:sz w:val="23"/>
          <w:szCs w:val="23"/>
          <w:color w:val="24292F"/>
          <w:spacing w:val="19"/>
        </w:rPr>
        <w:t>到</w:t>
      </w:r>
      <w:r>
        <w:rPr>
          <w:rFonts w:ascii="Times New Roman" w:hAnsi="Times New Roman" w:eastAsia="Times New Roman" w:cs="Times New Roman"/>
          <w:sz w:val="23"/>
          <w:szCs w:val="23"/>
          <w:color w:val="24292F"/>
        </w:rPr>
        <w:t>close</w:t>
      </w:r>
      <w:r>
        <w:rPr>
          <w:rFonts w:ascii="Times New Roman" w:hAnsi="Times New Roman" w:eastAsia="Times New Roman" w:cs="Times New Roman"/>
          <w:sz w:val="23"/>
          <w:szCs w:val="23"/>
          <w:color w:val="24292F"/>
          <w:spacing w:val="19"/>
        </w:rPr>
        <w:t xml:space="preserve"> </w:t>
      </w:r>
      <w:r>
        <w:rPr>
          <w:rFonts w:ascii="Times New Roman" w:hAnsi="Times New Roman" w:eastAsia="Times New Roman" w:cs="Times New Roman"/>
          <w:sz w:val="23"/>
          <w:szCs w:val="23"/>
          <w:color w:val="24292F"/>
        </w:rPr>
        <w:t>detail</w:t>
      </w:r>
      <w:r>
        <w:rPr>
          <w:rFonts w:ascii="Microsoft YaHei" w:hAnsi="Microsoft YaHei" w:eastAsia="Microsoft YaHei" w:cs="Microsoft YaHei"/>
          <w:sz w:val="23"/>
          <w:szCs w:val="23"/>
          <w:color w:val="24292F"/>
          <w:spacing w:val="19"/>
        </w:rPr>
        <w:t>的内容 希望考过的大神补充</w:t>
      </w:r>
    </w:p>
    <w:p>
      <w:pPr>
        <w:ind w:left="494" w:right="15" w:hanging="270"/>
        <w:spacing w:before="226" w:line="219" w:lineRule="auto"/>
        <w:rPr>
          <w:rFonts w:ascii="Times New Roman" w:hAnsi="Times New Roman" w:eastAsia="Times New Roman" w:cs="Times New Roman"/>
          <w:sz w:val="23"/>
          <w:szCs w:val="23"/>
        </w:rPr>
      </w:pPr>
      <w:r>
        <w:rPr>
          <w:rFonts w:ascii="Microsoft YaHei" w:hAnsi="Microsoft YaHei" w:eastAsia="Microsoft YaHei" w:cs="Microsoft YaHei"/>
          <w:sz w:val="23"/>
          <w:szCs w:val="23"/>
          <w:color w:val="24292F"/>
          <w:position w:val="5"/>
        </w:rPr>
        <w:drawing>
          <wp:inline distT="0" distB="0" distL="0" distR="0">
            <wp:extent cx="47585" cy="47585"/>
            <wp:effectExtent l="0" t="0" r="0" b="0"/>
            <wp:docPr id="1272" name="IM 1272"/>
            <wp:cNvGraphicFramePr/>
            <a:graphic>
              <a:graphicData uri="http://schemas.openxmlformats.org/drawingml/2006/picture">
                <pic:pic>
                  <pic:nvPicPr>
                    <pic:cNvPr id="1272" name="IM 1272"/>
                    <pic:cNvPicPr/>
                  </pic:nvPicPr>
                  <pic:blipFill>
                    <a:blip r:embed="rId520"/>
                    <a:stretch>
                      <a:fillRect/>
                    </a:stretch>
                  </pic:blipFill>
                  <pic:spPr>
                    <a:xfrm rot="0">
                      <a:off x="0" y="0"/>
                      <a:ext cx="47585" cy="47585"/>
                    </a:xfrm>
                    <a:prstGeom prst="rect">
                      <a:avLst/>
                    </a:prstGeom>
                  </pic:spPr>
                </pic:pic>
              </a:graphicData>
            </a:graphic>
          </wp:inline>
        </w:drawing>
      </w:r>
      <w:r>
        <w:rPr>
          <w:rFonts w:ascii="Microsoft YaHei" w:hAnsi="Microsoft YaHei" w:eastAsia="Microsoft YaHei" w:cs="Microsoft YaHei"/>
          <w:sz w:val="23"/>
          <w:szCs w:val="23"/>
          <w:color w:val="24292F"/>
          <w:spacing w:val="39"/>
        </w:rPr>
        <w:t xml:space="preserve">  </w:t>
      </w:r>
      <w:r>
        <w:rPr>
          <w:rFonts w:ascii="Microsoft YaHei" w:hAnsi="Microsoft YaHei" w:eastAsia="Microsoft YaHei" w:cs="Microsoft YaHei"/>
          <w:sz w:val="23"/>
          <w:szCs w:val="23"/>
          <w:color w:val="24292F"/>
          <w:spacing w:val="17"/>
        </w:rPr>
        <w:t>回忆要点：</w:t>
      </w:r>
      <w:r>
        <w:rPr>
          <w:rFonts w:ascii="Microsoft YaHei" w:hAnsi="Microsoft YaHei" w:eastAsia="Microsoft YaHei" w:cs="Microsoft YaHei"/>
          <w:sz w:val="23"/>
          <w:szCs w:val="23"/>
          <w:color w:val="24292F"/>
          <w:spacing w:val="-48"/>
        </w:rPr>
        <w:t xml:space="preserve"> </w:t>
      </w:r>
      <w:r>
        <w:rPr>
          <w:rFonts w:ascii="Microsoft YaHei" w:hAnsi="Microsoft YaHei" w:eastAsia="Microsoft YaHei" w:cs="Microsoft YaHei"/>
          <w:sz w:val="23"/>
          <w:szCs w:val="23"/>
          <w:color w:val="24292F"/>
          <w:spacing w:val="17"/>
        </w:rPr>
        <w:t>考了新题：</w:t>
      </w:r>
      <w:r>
        <w:rPr>
          <w:rFonts w:ascii="Times New Roman" w:hAnsi="Times New Roman" w:eastAsia="Times New Roman" w:cs="Times New Roman"/>
          <w:sz w:val="23"/>
          <w:szCs w:val="23"/>
          <w:color w:val="24292F"/>
          <w:spacing w:val="17"/>
        </w:rPr>
        <w:t>3</w:t>
      </w:r>
      <w:r>
        <w:rPr>
          <w:rFonts w:ascii="Times New Roman" w:hAnsi="Times New Roman" w:eastAsia="Times New Roman" w:cs="Times New Roman"/>
          <w:sz w:val="23"/>
          <w:szCs w:val="23"/>
          <w:color w:val="24292F"/>
        </w:rPr>
        <w:t>D</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rPr>
        <w:t>models</w:t>
      </w:r>
      <w:r>
        <w:rPr>
          <w:rFonts w:ascii="Times New Roman" w:hAnsi="Times New Roman" w:eastAsia="Times New Roman" w:cs="Times New Roman"/>
          <w:sz w:val="23"/>
          <w:szCs w:val="23"/>
          <w:color w:val="24292F"/>
          <w:spacing w:val="23"/>
          <w:w w:val="101"/>
        </w:rPr>
        <w:t xml:space="preserve"> </w:t>
      </w:r>
      <w:r>
        <w:rPr>
          <w:rFonts w:ascii="Microsoft YaHei" w:hAnsi="Microsoft YaHei" w:eastAsia="Microsoft YaHei" w:cs="Microsoft YaHei"/>
          <w:sz w:val="23"/>
          <w:szCs w:val="23"/>
          <w:color w:val="24292F"/>
          <w:spacing w:val="17"/>
        </w:rPr>
        <w:t>下面是我的排序 </w:t>
      </w:r>
      <w:r>
        <w:rPr>
          <w:rFonts w:ascii="Times New Roman" w:hAnsi="Times New Roman" w:eastAsia="Times New Roman" w:cs="Times New Roman"/>
          <w:sz w:val="23"/>
          <w:szCs w:val="23"/>
          <w:color w:val="24292F"/>
          <w:spacing w:val="17"/>
        </w:rPr>
        <w:t>1.</w:t>
      </w:r>
      <w:r>
        <w:rPr>
          <w:rFonts w:ascii="Microsoft YaHei" w:hAnsi="Microsoft YaHei" w:eastAsia="Microsoft YaHei" w:cs="Microsoft YaHei"/>
          <w:sz w:val="23"/>
          <w:szCs w:val="23"/>
          <w:color w:val="24292F"/>
          <w:spacing w:val="17"/>
        </w:rPr>
        <w:t>先引出这个话题 </w:t>
      </w:r>
      <w:r>
        <w:rPr>
          <w:rFonts w:ascii="Times New Roman" w:hAnsi="Times New Roman" w:eastAsia="Times New Roman" w:cs="Times New Roman"/>
          <w:sz w:val="23"/>
          <w:szCs w:val="23"/>
          <w:color w:val="24292F"/>
          <w:spacing w:val="17"/>
        </w:rPr>
        <w:t>2.</w:t>
      </w:r>
      <w:r>
        <w:rPr>
          <w:rFonts w:ascii="Times New Roman" w:hAnsi="Times New Roman" w:eastAsia="Times New Roman" w:cs="Times New Roman"/>
          <w:sz w:val="23"/>
          <w:szCs w:val="23"/>
          <w:color w:val="24292F"/>
        </w:rPr>
        <w:t>the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rPr>
        <w:t>process</w:t>
      </w:r>
      <w:r>
        <w:rPr>
          <w:rFonts w:ascii="Microsoft YaHei" w:hAnsi="Microsoft YaHei" w:eastAsia="Microsoft YaHei" w:cs="Microsoft YaHei"/>
          <w:sz w:val="23"/>
          <w:szCs w:val="23"/>
          <w:color w:val="24292F"/>
          <w:spacing w:val="17"/>
        </w:rPr>
        <w:t>已经被</w:t>
      </w:r>
      <w:r>
        <w:rPr>
          <w:rFonts w:ascii="Times New Roman" w:hAnsi="Times New Roman" w:eastAsia="Times New Roman" w:cs="Times New Roman"/>
          <w:sz w:val="23"/>
          <w:szCs w:val="23"/>
          <w:color w:val="24292F"/>
        </w:rPr>
        <w:t>university</w:t>
      </w:r>
      <w:r>
        <w:rPr>
          <w:rFonts w:ascii="Microsoft YaHei" w:hAnsi="Microsoft YaHei" w:eastAsia="Microsoft YaHei" w:cs="Microsoft YaHei"/>
          <w:sz w:val="23"/>
          <w:szCs w:val="23"/>
          <w:color w:val="24292F"/>
          <w:spacing w:val="13"/>
        </w:rPr>
        <w:t>掌握（关键词有头盖骨</w:t>
      </w:r>
      <w:r>
        <w:rPr>
          <w:rFonts w:ascii="Microsoft YaHei" w:hAnsi="Microsoft YaHei" w:eastAsia="Microsoft YaHei" w:cs="Microsoft YaHei"/>
          <w:sz w:val="23"/>
          <w:szCs w:val="23"/>
          <w:color w:val="24292F"/>
          <w:spacing w:val="-26"/>
        </w:rPr>
        <w:t xml:space="preserve"> </w:t>
      </w:r>
      <w:r>
        <w:rPr>
          <w:rFonts w:ascii="Microsoft YaHei" w:hAnsi="Microsoft YaHei" w:eastAsia="Microsoft YaHei" w:cs="Microsoft YaHei"/>
          <w:sz w:val="23"/>
          <w:szCs w:val="23"/>
          <w:color w:val="24292F"/>
          <w:spacing w:val="13"/>
        </w:rPr>
        <w:t>，学校和医生学习实验之类）</w:t>
      </w:r>
      <w:r>
        <w:rPr>
          <w:rFonts w:ascii="Microsoft YaHei" w:hAnsi="Microsoft YaHei" w:eastAsia="Microsoft YaHei" w:cs="Microsoft YaHei"/>
          <w:sz w:val="23"/>
          <w:szCs w:val="23"/>
          <w:color w:val="24292F"/>
          <w:spacing w:val="22"/>
          <w:w w:val="101"/>
        </w:rPr>
        <w:t xml:space="preserve"> </w:t>
      </w:r>
      <w:r>
        <w:rPr>
          <w:rFonts w:ascii="Times New Roman" w:hAnsi="Times New Roman" w:eastAsia="Times New Roman" w:cs="Times New Roman"/>
          <w:sz w:val="23"/>
          <w:szCs w:val="23"/>
          <w:color w:val="24292F"/>
          <w:spacing w:val="13"/>
        </w:rPr>
        <w:t>3.</w:t>
      </w:r>
      <w:r>
        <w:rPr>
          <w:rFonts w:ascii="Times New Roman" w:hAnsi="Times New Roman" w:eastAsia="Times New Roman" w:cs="Times New Roman"/>
          <w:sz w:val="23"/>
          <w:szCs w:val="23"/>
          <w:color w:val="24292F"/>
        </w:rPr>
        <w:t>Now</w:t>
      </w:r>
      <w:r>
        <w:rPr>
          <w:rFonts w:ascii="Times New Roman" w:hAnsi="Times New Roman" w:eastAsia="Times New Roman" w:cs="Times New Roman"/>
          <w:sz w:val="23"/>
          <w:szCs w:val="23"/>
          <w:color w:val="24292F"/>
          <w:spacing w:val="19"/>
          <w:w w:val="101"/>
        </w:rPr>
        <w:t xml:space="preserve"> </w:t>
      </w:r>
      <w:r>
        <w:rPr>
          <w:rFonts w:ascii="Microsoft YaHei" w:hAnsi="Microsoft YaHei" w:eastAsia="Microsoft YaHei" w:cs="Microsoft YaHei"/>
          <w:sz w:val="23"/>
          <w:szCs w:val="23"/>
          <w:color w:val="24292F"/>
          <w:spacing w:val="13"/>
        </w:rPr>
        <w:t>有学校</w:t>
      </w:r>
      <w:r>
        <w:rPr>
          <w:rFonts w:ascii="Microsoft YaHei" w:hAnsi="Microsoft YaHei" w:eastAsia="Microsoft YaHei" w:cs="Microsoft YaHei"/>
          <w:sz w:val="23"/>
          <w:szCs w:val="23"/>
          <w:color w:val="24292F"/>
          <w:spacing w:val="-49"/>
        </w:rPr>
        <w:t xml:space="preserve"> </w:t>
      </w:r>
      <w:r>
        <w:rPr>
          <w:rFonts w:ascii="Microsoft YaHei" w:hAnsi="Microsoft YaHei" w:eastAsia="Microsoft YaHei" w:cs="Microsoft YaHei"/>
          <w:sz w:val="23"/>
          <w:szCs w:val="23"/>
          <w:u w:val="dotted" w:color="000000"/>
          <w:color w:val="24292F"/>
          <w:spacing w:val="13"/>
        </w:rPr>
        <w:t xml:space="preserve">   </w:t>
      </w:r>
      <w:r>
        <w:rPr>
          <w:rFonts w:ascii="Microsoft YaHei" w:hAnsi="Microsoft YaHei" w:eastAsia="Microsoft YaHei" w:cs="Microsoft YaHei"/>
          <w:sz w:val="23"/>
          <w:szCs w:val="23"/>
          <w:color w:val="24292F"/>
          <w:spacing w:val="13"/>
        </w:rPr>
        <w:t xml:space="preserve"> </w:t>
      </w:r>
      <w:r>
        <w:rPr>
          <w:rFonts w:ascii="Times New Roman" w:hAnsi="Times New Roman" w:eastAsia="Times New Roman" w:cs="Times New Roman"/>
          <w:sz w:val="23"/>
          <w:szCs w:val="23"/>
          <w:color w:val="24292F"/>
          <w:spacing w:val="13"/>
        </w:rPr>
        <w:t>4.</w:t>
      </w:r>
      <w:r>
        <w:rPr>
          <w:rFonts w:ascii="Times New Roman" w:hAnsi="Times New Roman" w:eastAsia="Times New Roman" w:cs="Times New Roman"/>
          <w:sz w:val="23"/>
          <w:szCs w:val="23"/>
          <w:color w:val="24292F"/>
        </w:rPr>
        <w:t>Fox</w:t>
      </w:r>
    </w:p>
    <w:p>
      <w:pPr>
        <w:ind w:left="495" w:right="134" w:hanging="7"/>
        <w:spacing w:before="3" w:line="222" w:lineRule="auto"/>
        <w:rPr>
          <w:rFonts w:ascii="Microsoft YaHei" w:hAnsi="Microsoft YaHei" w:eastAsia="Microsoft YaHei" w:cs="Microsoft YaHei"/>
          <w:sz w:val="23"/>
          <w:szCs w:val="23"/>
        </w:rPr>
      </w:pPr>
      <w:r>
        <w:rPr>
          <w:rFonts w:ascii="Times New Roman" w:hAnsi="Times New Roman" w:eastAsia="Times New Roman" w:cs="Times New Roman"/>
          <w:sz w:val="23"/>
          <w:szCs w:val="23"/>
          <w:color w:val="24292F"/>
        </w:rPr>
        <w:t>example</w:t>
      </w:r>
      <w:r>
        <w:rPr>
          <w:rFonts w:ascii="Microsoft YaHei" w:hAnsi="Microsoft YaHei" w:eastAsia="Microsoft YaHei" w:cs="Microsoft YaHei"/>
          <w:sz w:val="23"/>
          <w:szCs w:val="23"/>
          <w:color w:val="24292F"/>
          <w:spacing w:val="31"/>
        </w:rPr>
        <w:t>（这段中主要解释</w:t>
      </w:r>
      <w:r>
        <w:rPr>
          <w:rFonts w:ascii="Microsoft YaHei" w:hAnsi="Microsoft YaHei" w:eastAsia="Microsoft YaHei" w:cs="Microsoft YaHei"/>
          <w:sz w:val="23"/>
          <w:szCs w:val="23"/>
          <w:color w:val="24292F"/>
          <w:spacing w:val="-24"/>
        </w:rPr>
        <w:t xml:space="preserve"> </w:t>
      </w:r>
      <w:r>
        <w:rPr>
          <w:rFonts w:ascii="Microsoft YaHei" w:hAnsi="Microsoft YaHei" w:eastAsia="Microsoft YaHei" w:cs="Microsoft YaHei"/>
          <w:sz w:val="23"/>
          <w:szCs w:val="23"/>
          <w:color w:val="24292F"/>
          <w:spacing w:val="31"/>
        </w:rPr>
        <w:t>，一个</w:t>
      </w:r>
      <w:r>
        <w:rPr>
          <w:rFonts w:ascii="Times New Roman" w:hAnsi="Times New Roman" w:eastAsia="Times New Roman" w:cs="Times New Roman"/>
          <w:sz w:val="23"/>
          <w:szCs w:val="23"/>
          <w:color w:val="24292F"/>
        </w:rPr>
        <w:t>key</w:t>
      </w:r>
      <w:r>
        <w:rPr>
          <w:rFonts w:ascii="Times New Roman" w:hAnsi="Times New Roman" w:eastAsia="Times New Roman" w:cs="Times New Roman"/>
          <w:sz w:val="23"/>
          <w:szCs w:val="23"/>
          <w:color w:val="24292F"/>
          <w:spacing w:val="31"/>
        </w:rPr>
        <w:t xml:space="preserve"> </w:t>
      </w:r>
      <w:r>
        <w:rPr>
          <w:rFonts w:ascii="Times New Roman" w:hAnsi="Times New Roman" w:eastAsia="Times New Roman" w:cs="Times New Roman"/>
          <w:sz w:val="23"/>
          <w:szCs w:val="23"/>
          <w:color w:val="24292F"/>
        </w:rPr>
        <w:t>word</w:t>
      </w:r>
      <w:r>
        <w:rPr>
          <w:rFonts w:ascii="Microsoft YaHei" w:hAnsi="Microsoft YaHei" w:eastAsia="Microsoft YaHei" w:cs="Microsoft YaHei"/>
          <w:sz w:val="23"/>
          <w:szCs w:val="23"/>
          <w:color w:val="24292F"/>
          <w:spacing w:val="31"/>
        </w:rPr>
        <w:t>和</w:t>
      </w:r>
      <w:r>
        <w:rPr>
          <w:rFonts w:ascii="Times New Roman" w:hAnsi="Times New Roman" w:eastAsia="Times New Roman" w:cs="Times New Roman"/>
          <w:sz w:val="23"/>
          <w:szCs w:val="23"/>
          <w:color w:val="24292F"/>
          <w:spacing w:val="31"/>
        </w:rPr>
        <w:t>3</w:t>
      </w:r>
      <w:r>
        <w:rPr>
          <w:rFonts w:ascii="Microsoft YaHei" w:hAnsi="Microsoft YaHei" w:eastAsia="Microsoft YaHei" w:cs="Microsoft YaHei"/>
          <w:sz w:val="23"/>
          <w:szCs w:val="23"/>
          <w:color w:val="24292F"/>
          <w:spacing w:val="31"/>
        </w:rPr>
        <w:t>里对应） </w:t>
      </w:r>
      <w:r>
        <w:rPr>
          <w:rFonts w:ascii="Times New Roman" w:hAnsi="Times New Roman" w:eastAsia="Times New Roman" w:cs="Times New Roman"/>
          <w:sz w:val="23"/>
          <w:szCs w:val="23"/>
          <w:color w:val="24292F"/>
          <w:spacing w:val="31"/>
        </w:rPr>
        <w:t>5.</w:t>
      </w:r>
      <w:r>
        <w:rPr>
          <w:rFonts w:ascii="Times New Roman" w:hAnsi="Times New Roman" w:eastAsia="Times New Roman" w:cs="Times New Roman"/>
          <w:sz w:val="23"/>
          <w:szCs w:val="23"/>
          <w:color w:val="24292F"/>
        </w:rPr>
        <w:t>the</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rPr>
        <w:t>public</w:t>
      </w:r>
      <w:r>
        <w:rPr>
          <w:rFonts w:ascii="Times New Roman" w:hAnsi="Times New Roman" w:eastAsia="Times New Roman" w:cs="Times New Roman"/>
          <w:sz w:val="23"/>
          <w:szCs w:val="23"/>
          <w:color w:val="24292F"/>
          <w:spacing w:val="31"/>
        </w:rPr>
        <w:t xml:space="preserve"> </w:t>
      </w:r>
      <w:r>
        <w:rPr>
          <w:rFonts w:ascii="Times New Roman" w:hAnsi="Times New Roman" w:eastAsia="Times New Roman" w:cs="Times New Roman"/>
          <w:sz w:val="23"/>
          <w:szCs w:val="23"/>
          <w:color w:val="24292F"/>
        </w:rPr>
        <w:t>and</w:t>
      </w:r>
      <w:r>
        <w:rPr>
          <w:rFonts w:ascii="Times New Roman" w:hAnsi="Times New Roman" w:eastAsia="Times New Roman" w:cs="Times New Roman"/>
          <w:sz w:val="23"/>
          <w:szCs w:val="23"/>
          <w:color w:val="24292F"/>
          <w:spacing w:val="31"/>
        </w:rPr>
        <w:t xml:space="preserve"> </w:t>
      </w:r>
      <w:r>
        <w:rPr>
          <w:rFonts w:ascii="Times New Roman" w:hAnsi="Times New Roman" w:eastAsia="Times New Roman" w:cs="Times New Roman"/>
          <w:sz w:val="23"/>
          <w:szCs w:val="23"/>
          <w:color w:val="24292F"/>
        </w:rPr>
        <w:t>students</w:t>
      </w:r>
      <w:r>
        <w:rPr>
          <w:rFonts w:ascii="Microsoft YaHei" w:hAnsi="Microsoft YaHei" w:eastAsia="Microsoft YaHei" w:cs="Microsoft YaHei"/>
          <w:sz w:val="23"/>
          <w:szCs w:val="23"/>
          <w:color w:val="24292F"/>
          <w:spacing w:val="31"/>
        </w:rPr>
        <w:t>可以看</w:t>
      </w:r>
      <w:r>
        <w:rPr>
          <w:rFonts w:ascii="Microsoft YaHei" w:hAnsi="Microsoft YaHei" w:eastAsia="Microsoft YaHei" w:cs="Microsoft YaHei"/>
          <w:sz w:val="23"/>
          <w:szCs w:val="23"/>
          <w:color w:val="24292F"/>
          <w:spacing w:val="19"/>
        </w:rPr>
        <w:t>到</w:t>
      </w:r>
      <w:r>
        <w:rPr>
          <w:rFonts w:ascii="Times New Roman" w:hAnsi="Times New Roman" w:eastAsia="Times New Roman" w:cs="Times New Roman"/>
          <w:sz w:val="23"/>
          <w:szCs w:val="23"/>
          <w:color w:val="24292F"/>
        </w:rPr>
        <w:t>close</w:t>
      </w:r>
      <w:r>
        <w:rPr>
          <w:rFonts w:ascii="Times New Roman" w:hAnsi="Times New Roman" w:eastAsia="Times New Roman" w:cs="Times New Roman"/>
          <w:sz w:val="23"/>
          <w:szCs w:val="23"/>
          <w:color w:val="24292F"/>
          <w:spacing w:val="19"/>
        </w:rPr>
        <w:t xml:space="preserve"> </w:t>
      </w:r>
      <w:r>
        <w:rPr>
          <w:rFonts w:ascii="Times New Roman" w:hAnsi="Times New Roman" w:eastAsia="Times New Roman" w:cs="Times New Roman"/>
          <w:sz w:val="23"/>
          <w:szCs w:val="23"/>
          <w:color w:val="24292F"/>
        </w:rPr>
        <w:t>detail</w:t>
      </w:r>
      <w:r>
        <w:rPr>
          <w:rFonts w:ascii="Microsoft YaHei" w:hAnsi="Microsoft YaHei" w:eastAsia="Microsoft YaHei" w:cs="Microsoft YaHei"/>
          <w:sz w:val="23"/>
          <w:szCs w:val="23"/>
          <w:color w:val="24292F"/>
          <w:spacing w:val="19"/>
        </w:rPr>
        <w:t>的内容 希望考过的大神补充</w:t>
      </w:r>
    </w:p>
    <w:p>
      <w:pPr>
        <w:spacing w:before="168" w:line="569" w:lineRule="exact"/>
        <w:rPr/>
      </w:pPr>
      <w:r>
        <w:rPr>
          <w:position w:val="-11"/>
        </w:rPr>
        <w:pict>
          <v:group id="_x0000_s620" style="mso-position-vertical-relative:line;mso-position-horizontal-relative:char;width:499.1pt;height:28.5pt;" filled="false" stroked="false" coordsize="9982,570" coordorigin="0,0">
            <v:shape id="_x0000_s622" style="position:absolute;left:0;top:0;width:9982;height:570;" filled="false" strokecolor="#F0F4F8" strokeweight="0.75pt" coordsize="9982,570" coordorigin="0,0" path="m7,389l7,179c7,168,8,157,10,146c13,135,16,124,20,113c24,103,30,93,36,84c42,74,49,65,57,57c65,49,74,42,84,36c93,30,103,24,113,20c124,16,135,12,146,10c157,8,168,7,179,7l9801,7c9813,7,9824,8,9835,10c9846,12,9857,16,9867,20c9878,24,9888,30,9897,36c9906,42,9915,49,9923,57c9931,65,9938,74,9945,83c9951,93,9956,103,9960,113c9965,124,9968,135,9970,146c9973,157,9974,168,9974,179l9974,389c9974,400,9973,412,9970,423c9968,434,9965,445,9960,455c9956,465,9951,475,9945,485c9938,494,9931,503,9923,511c9915,519,9906,526,9897,532c9888,539,9878,544,9867,548c9857,553,9846,556,9835,558c9824,560,9813,561,9801,562l179,562c168,561,157,560,146,558c135,556,124,553,113,548c103,544,93,539,84,532c74,526,65,519,57,511c49,503,42,494,36,485c30,475,24,465,20,455c16,445,13,434,10,423c8,412,7,400,7,389e">
              <v:stroke joinstyle="miter" miterlimit="4"/>
            </v:shape>
            <v:shape id="_x0000_s624" style="position:absolute;left:-20;top:-20;width:10022;height:610;" filled="false" stroked="false" type="#_x0000_t202">
              <v:fill on="false"/>
              <v:stroke on="false"/>
              <v:path/>
              <v:imagedata o:title=""/>
              <o:lock v:ext="edit" aspectratio="false"/>
              <v:textbox inset="0mm,0mm,0mm,0mm">
                <w:txbxContent>
                  <w:p>
                    <w:pPr>
                      <w:ind w:left="276"/>
                      <w:spacing w:before="176" w:line="199" w:lineRule="auto"/>
                      <w:rPr>
                        <w:rFonts w:ascii="Microsoft YaHei" w:hAnsi="Microsoft YaHei" w:eastAsia="Microsoft YaHei" w:cs="Microsoft YaHei"/>
                        <w:sz w:val="17"/>
                        <w:szCs w:val="17"/>
                      </w:rPr>
                    </w:pPr>
                    <w:r>
                      <w:rPr>
                        <w:rFonts w:ascii="Times New Roman" w:hAnsi="Times New Roman" w:eastAsia="Times New Roman" w:cs="Times New Roman"/>
                        <w:sz w:val="17"/>
                        <w:szCs w:val="17"/>
                        <w:color w:val="24292F"/>
                      </w:rPr>
                      <w:t>fox</w:t>
                    </w:r>
                    <w:r>
                      <w:rPr>
                        <w:rFonts w:ascii="Times New Roman" w:hAnsi="Times New Roman" w:eastAsia="Times New Roman" w:cs="Times New Roman"/>
                        <w:sz w:val="17"/>
                        <w:szCs w:val="17"/>
                        <w:color w:val="24292F"/>
                        <w:spacing w:val="31"/>
                        <w:w w:val="101"/>
                      </w:rPr>
                      <w:t xml:space="preserve"> </w:t>
                    </w:r>
                    <w:r>
                      <w:rPr>
                        <w:rFonts w:ascii="Times New Roman" w:hAnsi="Times New Roman" w:eastAsia="Times New Roman" w:cs="Times New Roman"/>
                        <w:sz w:val="17"/>
                        <w:szCs w:val="17"/>
                        <w:color w:val="24292F"/>
                        <w:spacing w:val="10"/>
                      </w:rPr>
                      <w:t>-</w:t>
                    </w:r>
                    <w:r>
                      <w:rPr>
                        <w:rFonts w:ascii="Times New Roman" w:hAnsi="Times New Roman" w:eastAsia="Times New Roman" w:cs="Times New Roman"/>
                        <w:sz w:val="17"/>
                        <w:szCs w:val="17"/>
                        <w:color w:val="24292F"/>
                        <w:spacing w:val="38"/>
                      </w:rPr>
                      <w:t xml:space="preserve"> </w:t>
                    </w:r>
                    <w:r>
                      <w:rPr>
                        <w:rFonts w:ascii="Lucida Console" w:hAnsi="Lucida Console" w:eastAsia="Lucida Console" w:cs="Lucida Console"/>
                        <w:sz w:val="17"/>
                        <w:szCs w:val="17"/>
                        <w:color w:val="72809D"/>
                        <w:spacing w:val="10"/>
                      </w:rPr>
                      <w:t>L1</w:t>
                    </w:r>
                    <w:r>
                      <w:rPr>
                        <w:rFonts w:ascii="Lucida Console" w:hAnsi="Lucida Console" w:eastAsia="Lucida Console" w:cs="Lucida Console"/>
                        <w:sz w:val="17"/>
                        <w:szCs w:val="17"/>
                        <w:color w:val="72809D"/>
                        <w:spacing w:val="-32"/>
                      </w:rPr>
                      <w:t xml:space="preserve"> </w:t>
                    </w:r>
                    <w:r>
                      <w:rPr>
                        <w:rFonts w:ascii="Times New Roman" w:hAnsi="Times New Roman" w:eastAsia="Times New Roman" w:cs="Times New Roman"/>
                        <w:sz w:val="17"/>
                        <w:szCs w:val="17"/>
                        <w:color w:val="24292F"/>
                        <w:spacing w:val="10"/>
                      </w:rPr>
                      <w:t>-</w:t>
                    </w:r>
                    <w:r>
                      <w:rPr>
                        <w:rFonts w:ascii="Times New Roman" w:hAnsi="Times New Roman" w:eastAsia="Times New Roman" w:cs="Times New Roman"/>
                        <w:sz w:val="17"/>
                        <w:szCs w:val="17"/>
                        <w:color w:val="24292F"/>
                        <w:spacing w:val="17"/>
                      </w:rPr>
                      <w:t xml:space="preserve"> </w:t>
                    </w:r>
                    <w:r>
                      <w:rPr>
                        <w:rFonts w:ascii="Times New Roman" w:hAnsi="Times New Roman" w:eastAsia="Times New Roman" w:cs="Times New Roman"/>
                        <w:sz w:val="17"/>
                        <w:szCs w:val="17"/>
                        <w:color w:val="72809D"/>
                        <w:spacing w:val="10"/>
                      </w:rPr>
                      <w:t>/fɑ</w:t>
                    </w:r>
                    <w:r>
                      <w:rPr>
                        <w:rFonts w:ascii="Times New Roman" w:hAnsi="Times New Roman" w:eastAsia="Times New Roman" w:cs="Times New Roman"/>
                        <w:sz w:val="17"/>
                        <w:szCs w:val="17"/>
                        <w:color w:val="72809D"/>
                      </w:rPr>
                      <w:t>ks</w:t>
                    </w:r>
                    <w:r>
                      <w:rPr>
                        <w:rFonts w:ascii="Times New Roman" w:hAnsi="Times New Roman" w:eastAsia="Times New Roman" w:cs="Times New Roman"/>
                        <w:sz w:val="17"/>
                        <w:szCs w:val="17"/>
                        <w:color w:val="72809D"/>
                        <w:spacing w:val="10"/>
                      </w:rPr>
                      <w:t>/</w:t>
                    </w:r>
                    <w:r>
                      <w:rPr>
                        <w:rFonts w:ascii="Times New Roman" w:hAnsi="Times New Roman" w:eastAsia="Times New Roman" w:cs="Times New Roman"/>
                        <w:sz w:val="17"/>
                        <w:szCs w:val="17"/>
                        <w:color w:val="72809D"/>
                        <w:spacing w:val="23"/>
                        <w:w w:val="101"/>
                      </w:rPr>
                      <w:t xml:space="preserve"> </w:t>
                    </w:r>
                    <w:r>
                      <w:rPr>
                        <w:rFonts w:ascii="Courier New" w:hAnsi="Courier New" w:eastAsia="Courier New" w:cs="Courier New"/>
                        <w:sz w:val="17"/>
                        <w:szCs w:val="17"/>
                        <w:i/>
                        <w:iCs/>
                        <w:color w:val="72809D"/>
                        <w:spacing w:val="10"/>
                      </w:rPr>
                      <w:t>n.</w:t>
                    </w:r>
                    <w:r>
                      <w:rPr>
                        <w:rFonts w:ascii="Courier New" w:hAnsi="Courier New" w:eastAsia="Courier New" w:cs="Courier New"/>
                        <w:sz w:val="17"/>
                        <w:szCs w:val="17"/>
                        <w:i/>
                        <w:iCs/>
                        <w:color w:val="72809D"/>
                        <w:spacing w:val="-34"/>
                      </w:rPr>
                      <w:t xml:space="preserve"> </w:t>
                    </w:r>
                    <w:r>
                      <w:rPr>
                        <w:rFonts w:ascii="Microsoft YaHei" w:hAnsi="Microsoft YaHei" w:eastAsia="Microsoft YaHei" w:cs="Microsoft YaHei"/>
                        <w:sz w:val="17"/>
                        <w:szCs w:val="17"/>
                        <w:color w:val="24292F"/>
                        <w:spacing w:val="10"/>
                      </w:rPr>
                      <w:t>狐；</w:t>
                    </w:r>
                    <w:r>
                      <w:rPr>
                        <w:rFonts w:ascii="Microsoft YaHei" w:hAnsi="Microsoft YaHei" w:eastAsia="Microsoft YaHei" w:cs="Microsoft YaHei"/>
                        <w:sz w:val="17"/>
                        <w:szCs w:val="17"/>
                        <w:color w:val="24292F"/>
                        <w:spacing w:val="-21"/>
                      </w:rPr>
                      <w:t xml:space="preserve"> </w:t>
                    </w:r>
                    <w:r>
                      <w:rPr>
                        <w:rFonts w:ascii="Microsoft YaHei" w:hAnsi="Microsoft YaHei" w:eastAsia="Microsoft YaHei" w:cs="Microsoft YaHei"/>
                        <w:sz w:val="17"/>
                        <w:szCs w:val="17"/>
                        <w:color w:val="24292F"/>
                        <w:spacing w:val="10"/>
                      </w:rPr>
                      <w:t>狐狸；</w:t>
                    </w:r>
                    <w:r>
                      <w:rPr>
                        <w:rFonts w:ascii="Microsoft YaHei" w:hAnsi="Microsoft YaHei" w:eastAsia="Microsoft YaHei" w:cs="Microsoft YaHei"/>
                        <w:sz w:val="17"/>
                        <w:szCs w:val="17"/>
                        <w:color w:val="24292F"/>
                        <w:spacing w:val="-21"/>
                      </w:rPr>
                      <w:t xml:space="preserve"> </w:t>
                    </w:r>
                    <w:r>
                      <w:rPr>
                        <w:rFonts w:ascii="Microsoft YaHei" w:hAnsi="Microsoft YaHei" w:eastAsia="Microsoft YaHei" w:cs="Microsoft YaHei"/>
                        <w:sz w:val="17"/>
                        <w:szCs w:val="17"/>
                        <w:color w:val="24292F"/>
                        <w:spacing w:val="10"/>
                      </w:rPr>
                      <w:t>狡猾的人；</w:t>
                    </w:r>
                    <w:r>
                      <w:rPr>
                        <w:rFonts w:ascii="Microsoft YaHei" w:hAnsi="Microsoft YaHei" w:eastAsia="Microsoft YaHei" w:cs="Microsoft YaHei"/>
                        <w:sz w:val="17"/>
                        <w:szCs w:val="17"/>
                        <w:color w:val="24292F"/>
                        <w:spacing w:val="-15"/>
                      </w:rPr>
                      <w:t xml:space="preserve"> </w:t>
                    </w:r>
                    <w:r>
                      <w:rPr>
                        <w:rFonts w:ascii="Microsoft YaHei" w:hAnsi="Microsoft YaHei" w:eastAsia="Microsoft YaHei" w:cs="Microsoft YaHei"/>
                        <w:sz w:val="17"/>
                        <w:szCs w:val="17"/>
                        <w:color w:val="24292F"/>
                        <w:spacing w:val="10"/>
                      </w:rPr>
                      <w:t>狐皮；</w:t>
                    </w:r>
                  </w:p>
                </w:txbxContent>
              </v:textbox>
            </v:shape>
          </v:group>
        </w:pict>
      </w:r>
    </w:p>
    <w:p>
      <w:pPr>
        <w:pStyle w:val="BodyText"/>
        <w:spacing w:line="389" w:lineRule="auto"/>
        <w:rPr>
          <w:sz w:val="21"/>
        </w:rPr>
      </w:pPr>
      <w:r/>
    </w:p>
    <w:p>
      <w:pPr>
        <w:pStyle w:val="BodyText"/>
        <w:ind w:left="22"/>
        <w:spacing w:before="125" w:line="190" w:lineRule="auto"/>
        <w:rPr>
          <w:rFonts w:ascii="Microsoft YaHei" w:hAnsi="Microsoft YaHei" w:eastAsia="Microsoft YaHei" w:cs="Microsoft YaHei"/>
        </w:rPr>
      </w:pPr>
      <w:r>
        <mc:AlternateContent xmlns:mc="http://schemas.openxmlformats.org/markup-compatibility/2006">
          <mc:Choice Requires="wps">
            <w:drawing>
              <wp:anchor distT="0" distB="0" distL="0" distR="0" simplePos="0" relativeHeight="253585408" behindDoc="1" locked="0" layoutInCell="1" allowOverlap="1">
                <wp:simplePos x="0" y="0"/>
                <wp:positionH relativeFrom="column">
                  <wp:posOffset>2712344</wp:posOffset>
                </wp:positionH>
                <wp:positionV relativeFrom="paragraph">
                  <wp:posOffset>103780</wp:posOffset>
                </wp:positionV>
                <wp:extent cx="447675" cy="190500"/>
                <wp:effectExtent l="0" t="0" r="0" b="0"/>
                <wp:wrapNone/>
                <wp:docPr id="1274" name="Rect 1274"/>
                <wp:cNvGraphicFramePr/>
                <a:graphic>
                  <a:graphicData uri="http://schemas.microsoft.com/office/word/2010/wordprocessingShape">
                    <wps:wsp>
                      <wps:cNvPr id="1274" name="Rect 1274"/>
                      <wps:cNvSpPr/>
                      <wps:spPr>
                        <a:xfrm>
                          <a:off x="2712344" y="103780"/>
                          <a:ext cx="447675" cy="190500"/>
                        </a:xfrm>
                        <a:prstGeom prst="rect">
                          <a:avLst/>
                        </a:prstGeom>
                        <a:solidFill>
                          <a:srgbClr val="E1F5FE">
                            <a:alpha val="97254"/>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626" style="position:absolute;margin-left:213.57pt;margin-top:8.17168pt;mso-position-vertical-relative:text;mso-position-horizontal-relative:text;width:35.25pt;height:15pt;z-index:-249731072;" fillcolor="#E1F5FE" filled="true" stroked="false">
                <v:fill opacity="0.972549"/>
              </v:rect>
            </w:pict>
          </mc:Fallback>
        </mc:AlternateContent>
      </w:r>
      <w:r>
        <w:rPr>
          <w:sz w:val="29"/>
          <w:szCs w:val="29"/>
          <w:b/>
          <w:bCs/>
          <w:color w:val="24292F"/>
          <w:spacing w:val="8"/>
        </w:rPr>
        <w:t>197. </w:t>
      </w:r>
      <w:r>
        <w:rPr>
          <w:sz w:val="29"/>
          <w:szCs w:val="29"/>
          <w:b/>
          <w:bCs/>
          <w:color w:val="24292F"/>
        </w:rPr>
        <w:t>Jean</w:t>
      </w:r>
      <w:r>
        <w:rPr>
          <w:sz w:val="29"/>
          <w:szCs w:val="29"/>
          <w:b/>
          <w:bCs/>
          <w:color w:val="24292F"/>
          <w:spacing w:val="8"/>
        </w:rPr>
        <w:t xml:space="preserve"> </w:t>
      </w:r>
      <w:r>
        <w:rPr>
          <w:sz w:val="29"/>
          <w:szCs w:val="29"/>
          <w:b/>
          <w:bCs/>
          <w:color w:val="24292F"/>
        </w:rPr>
        <w:t>Briggs</w:t>
      </w:r>
      <w:r>
        <w:rPr>
          <w:sz w:val="29"/>
          <w:szCs w:val="29"/>
          <w:b/>
          <w:bCs/>
          <w:color w:val="24292F"/>
          <w:spacing w:val="8"/>
        </w:rPr>
        <w:t xml:space="preserve"> / </w:t>
      </w:r>
      <w:r>
        <w:rPr>
          <w:rFonts w:ascii="Microsoft YaHei" w:hAnsi="Microsoft YaHei" w:eastAsia="Microsoft YaHei" w:cs="Microsoft YaHei"/>
          <w:sz w:val="29"/>
          <w:szCs w:val="29"/>
          <w:color w:val="24292F"/>
          <w:spacing w:val="8"/>
        </w:rPr>
        <w:t>珍布里格斯</w:t>
      </w:r>
      <w:r>
        <w:rPr>
          <w:rFonts w:ascii="Microsoft YaHei" w:hAnsi="Microsoft YaHei" w:eastAsia="Microsoft YaHei" w:cs="Microsoft YaHei"/>
          <w:sz w:val="29"/>
          <w:szCs w:val="29"/>
          <w:color w:val="24292F"/>
          <w:spacing w:val="27"/>
        </w:rPr>
        <w:t xml:space="preserve">  </w:t>
      </w:r>
      <w:r>
        <w:rPr>
          <w:rFonts w:ascii="Times New Roman" w:hAnsi="Times New Roman" w:eastAsia="Times New Roman" w:cs="Times New Roman"/>
          <w:color w:val="03A9F4"/>
          <w:spacing w:val="8"/>
          <w:position w:val="1"/>
        </w:rPr>
        <w:t>#4343     </w:t>
      </w:r>
      <w:r>
        <w:rPr>
          <w:shd w:val="clear" w:fill="E1F5FE"/>
          <w:rFonts w:ascii="Times New Roman" w:hAnsi="Times New Roman" w:eastAsia="Times New Roman" w:cs="Times New Roman"/>
          <w:color w:val="03A9F4"/>
          <w:spacing w:val="8"/>
          <w:position w:val="1"/>
        </w:rPr>
        <w:t xml:space="preserve">  </w:t>
      </w:r>
      <w:r>
        <w:rPr>
          <w:shd w:val="clear" w:fill="E1F5FE"/>
          <w:rFonts w:ascii="Microsoft YaHei" w:hAnsi="Microsoft YaHei" w:eastAsia="Microsoft YaHei" w:cs="Microsoft YaHei"/>
          <w:color w:val="03A9F4"/>
          <w:spacing w:val="8"/>
          <w:position w:val="1"/>
        </w:rPr>
        <w:t>高频  </w:t>
      </w:r>
    </w:p>
    <w:p>
      <w:pPr>
        <w:ind w:left="230"/>
        <w:spacing w:before="276" w:line="20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1.</w:t>
      </w:r>
      <w:r>
        <w:rPr>
          <w:rFonts w:ascii="Times New Roman" w:hAnsi="Times New Roman" w:eastAsia="Times New Roman" w:cs="Times New Roman"/>
          <w:sz w:val="23"/>
          <w:szCs w:val="23"/>
          <w:color w:val="24292F"/>
          <w:spacing w:val="41"/>
          <w:w w:val="101"/>
        </w:rPr>
        <w:t xml:space="preserve"> </w:t>
      </w:r>
      <w:r>
        <w:rPr>
          <w:rFonts w:ascii="Times New Roman" w:hAnsi="Times New Roman" w:eastAsia="Times New Roman" w:cs="Times New Roman"/>
          <w:sz w:val="23"/>
          <w:szCs w:val="23"/>
          <w:color w:val="24292F"/>
          <w:spacing w:val="14"/>
        </w:rPr>
        <w:t>Jean</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4"/>
        </w:rPr>
        <w:t>Briggs</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4"/>
        </w:rPr>
        <w:t>has worked with the</w:t>
      </w:r>
      <w:r>
        <w:rPr>
          <w:rFonts w:ascii="Times New Roman" w:hAnsi="Times New Roman" w:eastAsia="Times New Roman" w:cs="Times New Roman"/>
          <w:sz w:val="23"/>
          <w:szCs w:val="23"/>
          <w:color w:val="24292F"/>
          <w:spacing w:val="29"/>
        </w:rPr>
        <w:t xml:space="preserve"> </w:t>
      </w:r>
      <w:r>
        <w:rPr>
          <w:rFonts w:ascii="Times New Roman" w:hAnsi="Times New Roman" w:eastAsia="Times New Roman" w:cs="Times New Roman"/>
          <w:sz w:val="23"/>
          <w:szCs w:val="23"/>
          <w:color w:val="24292F"/>
          <w:spacing w:val="14"/>
        </w:rPr>
        <w:t>Inuit of the Canadian Arctic and has</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described</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how,</w:t>
      </w:r>
    </w:p>
    <w:p>
      <w:pPr>
        <w:ind w:left="493" w:right="146" w:hanging="10"/>
        <w:spacing w:before="135" w:line="30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within these communities, growing up</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5"/>
        </w:rPr>
        <w:t>is</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largely seen as</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4"/>
        </w:rPr>
        <w:t>a</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process</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of acquiring</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4"/>
        </w:rPr>
        <w:t>thought,</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3"/>
        </w:rPr>
        <w:t>reason and</w:t>
      </w:r>
      <w:r>
        <w:rPr>
          <w:rFonts w:ascii="Times New Roman" w:hAnsi="Times New Roman" w:eastAsia="Times New Roman" w:cs="Times New Roman"/>
          <w:sz w:val="23"/>
          <w:szCs w:val="23"/>
          <w:color w:val="24292F"/>
          <w:spacing w:val="33"/>
        </w:rPr>
        <w:t xml:space="preserve"> </w:t>
      </w:r>
      <w:r>
        <w:rPr>
          <w:rFonts w:ascii="Times New Roman" w:hAnsi="Times New Roman" w:eastAsia="Times New Roman" w:cs="Times New Roman"/>
          <w:sz w:val="23"/>
          <w:szCs w:val="23"/>
          <w:color w:val="24292F"/>
          <w:spacing w:val="13"/>
        </w:rPr>
        <w:t>understanding (known</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in</w:t>
      </w:r>
      <w:r>
        <w:rPr>
          <w:rFonts w:ascii="Times New Roman" w:hAnsi="Times New Roman" w:eastAsia="Times New Roman" w:cs="Times New Roman"/>
          <w:sz w:val="23"/>
          <w:szCs w:val="23"/>
          <w:color w:val="24292F"/>
          <w:spacing w:val="29"/>
        </w:rPr>
        <w:t xml:space="preserve"> </w:t>
      </w:r>
      <w:r>
        <w:rPr>
          <w:rFonts w:ascii="Times New Roman" w:hAnsi="Times New Roman" w:eastAsia="Times New Roman" w:cs="Times New Roman"/>
          <w:sz w:val="23"/>
          <w:szCs w:val="23"/>
          <w:color w:val="24292F"/>
          <w:spacing w:val="13"/>
        </w:rPr>
        <w:t>Inuit as</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ihuma).</w:t>
      </w:r>
    </w:p>
    <w:p>
      <w:pPr>
        <w:ind w:left="481" w:right="138" w:hanging="266"/>
        <w:spacing w:before="102" w:line="30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2.</w:t>
      </w:r>
      <w:r>
        <w:rPr>
          <w:rFonts w:ascii="Times New Roman" w:hAnsi="Times New Roman" w:eastAsia="Times New Roman" w:cs="Times New Roman"/>
          <w:sz w:val="23"/>
          <w:szCs w:val="23"/>
          <w:color w:val="24292F"/>
          <w:spacing w:val="58"/>
        </w:rPr>
        <w:t xml:space="preserve"> </w:t>
      </w:r>
      <w:r>
        <w:rPr>
          <w:rFonts w:ascii="Times New Roman" w:hAnsi="Times New Roman" w:eastAsia="Times New Roman" w:cs="Times New Roman"/>
          <w:sz w:val="23"/>
          <w:szCs w:val="23"/>
          <w:color w:val="24292F"/>
          <w:spacing w:val="15"/>
        </w:rPr>
        <w:t>It</w:t>
      </w:r>
      <w:r>
        <w:rPr>
          <w:rFonts w:ascii="Times New Roman" w:hAnsi="Times New Roman" w:eastAsia="Times New Roman" w:cs="Times New Roman"/>
          <w:sz w:val="23"/>
          <w:szCs w:val="23"/>
          <w:color w:val="24292F"/>
          <w:spacing w:val="-32"/>
        </w:rPr>
        <w:t xml:space="preserve"> </w:t>
      </w:r>
      <w:r>
        <w:rPr>
          <w:rFonts w:ascii="Times New Roman" w:hAnsi="Times New Roman" w:eastAsia="Times New Roman" w:cs="Times New Roman"/>
          <w:sz w:val="23"/>
          <w:szCs w:val="23"/>
          <w:color w:val="24292F"/>
          <w:spacing w:val="15"/>
        </w:rPr>
        <w:t>'s only when they are older and begin to</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5"/>
        </w:rPr>
        <w:t>acquire thought that</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parents</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5"/>
        </w:rPr>
        <w:t>attempt</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5"/>
        </w:rPr>
        <w:t>to</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5"/>
        </w:rPr>
        <w:t>teach</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4"/>
        </w:rPr>
        <w:t>them or discipline</w:t>
      </w:r>
      <w:r>
        <w:rPr>
          <w:rFonts w:ascii="Times New Roman" w:hAnsi="Times New Roman" w:eastAsia="Times New Roman" w:cs="Times New Roman"/>
          <w:sz w:val="23"/>
          <w:szCs w:val="23"/>
          <w:color w:val="24292F"/>
          <w:spacing w:val="15"/>
          <w:w w:val="101"/>
        </w:rPr>
        <w:t xml:space="preserve"> </w:t>
      </w:r>
      <w:r>
        <w:rPr>
          <w:rFonts w:ascii="Times New Roman" w:hAnsi="Times New Roman" w:eastAsia="Times New Roman" w:cs="Times New Roman"/>
          <w:sz w:val="23"/>
          <w:szCs w:val="23"/>
          <w:color w:val="24292F"/>
          <w:spacing w:val="14"/>
        </w:rPr>
        <w:t>them.</w:t>
      </w:r>
    </w:p>
    <w:p>
      <w:pPr>
        <w:spacing w:line="308" w:lineRule="auto"/>
        <w:sectPr>
          <w:headerReference w:type="default" r:id="rId516"/>
          <w:footerReference w:type="default" r:id="rId517"/>
          <w:pgSz w:w="11900" w:h="16839"/>
          <w:pgMar w:top="625" w:right="958" w:bottom="607" w:left="959" w:header="344" w:footer="381" w:gutter="0"/>
        </w:sectPr>
        <w:rPr>
          <w:rFonts w:ascii="Times New Roman" w:hAnsi="Times New Roman" w:eastAsia="Times New Roman" w:cs="Times New Roman"/>
          <w:sz w:val="23"/>
          <w:szCs w:val="23"/>
        </w:rPr>
      </w:pPr>
    </w:p>
    <w:p>
      <w:pPr>
        <w:pStyle w:val="BodyText"/>
        <w:spacing w:line="420" w:lineRule="auto"/>
        <w:rPr>
          <w:sz w:val="21"/>
        </w:rPr>
      </w:pPr>
      <w:r/>
    </w:p>
    <w:p>
      <w:pPr>
        <w:ind w:left="487" w:right="289" w:hanging="271"/>
        <w:spacing w:before="66" w:line="30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7"/>
        </w:rPr>
        <w:t>3.</w:t>
      </w:r>
      <w:r>
        <w:rPr>
          <w:rFonts w:ascii="Times New Roman" w:hAnsi="Times New Roman" w:eastAsia="Times New Roman" w:cs="Times New Roman"/>
          <w:sz w:val="23"/>
          <w:szCs w:val="23"/>
          <w:color w:val="24292F"/>
          <w:spacing w:val="44"/>
          <w:w w:val="101"/>
        </w:rPr>
        <w:t xml:space="preserve"> </w:t>
      </w:r>
      <w:r>
        <w:rPr>
          <w:rFonts w:ascii="Times New Roman" w:hAnsi="Times New Roman" w:eastAsia="Times New Roman" w:cs="Times New Roman"/>
          <w:sz w:val="23"/>
          <w:szCs w:val="23"/>
          <w:color w:val="24292F"/>
          <w:spacing w:val="17"/>
        </w:rPr>
        <w:t>Because they can</w:t>
      </w:r>
      <w:r>
        <w:rPr>
          <w:rFonts w:ascii="Times New Roman" w:hAnsi="Times New Roman" w:eastAsia="Times New Roman" w:cs="Times New Roman"/>
          <w:sz w:val="23"/>
          <w:szCs w:val="23"/>
          <w:color w:val="24292F"/>
          <w:spacing w:val="-33"/>
        </w:rPr>
        <w:t xml:space="preserve"> </w:t>
      </w:r>
      <w:r>
        <w:rPr>
          <w:rFonts w:ascii="Times New Roman" w:hAnsi="Times New Roman" w:eastAsia="Times New Roman" w:cs="Times New Roman"/>
          <w:sz w:val="23"/>
          <w:szCs w:val="23"/>
          <w:color w:val="24292F"/>
          <w:spacing w:val="17"/>
        </w:rPr>
        <w:t>'t be re</w:t>
      </w:r>
      <w:r>
        <w:rPr>
          <w:rFonts w:ascii="Times New Roman" w:hAnsi="Times New Roman" w:eastAsia="Times New Roman" w:cs="Times New Roman"/>
          <w:sz w:val="23"/>
          <w:szCs w:val="23"/>
          <w:color w:val="24292F"/>
          <w:spacing w:val="16"/>
        </w:rPr>
        <w:t>asoned with, and don</w:t>
      </w:r>
      <w:r>
        <w:rPr>
          <w:rFonts w:ascii="Times New Roman" w:hAnsi="Times New Roman" w:eastAsia="Times New Roman" w:cs="Times New Roman"/>
          <w:sz w:val="23"/>
          <w:szCs w:val="23"/>
          <w:color w:val="24292F"/>
          <w:spacing w:val="-32"/>
        </w:rPr>
        <w:t xml:space="preserve"> </w:t>
      </w:r>
      <w:r>
        <w:rPr>
          <w:rFonts w:ascii="Times New Roman" w:hAnsi="Times New Roman" w:eastAsia="Times New Roman" w:cs="Times New Roman"/>
          <w:sz w:val="23"/>
          <w:szCs w:val="23"/>
          <w:color w:val="24292F"/>
          <w:spacing w:val="16"/>
        </w:rPr>
        <w:t>'t</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6"/>
        </w:rPr>
        <w:t>understand,</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6"/>
        </w:rPr>
        <w:t>parents treat them with</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6"/>
        </w:rPr>
        <w:t>a</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4"/>
        </w:rPr>
        <w:t>great deal of tolerance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and</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leniency.</w:t>
      </w:r>
    </w:p>
    <w:p>
      <w:pPr>
        <w:ind w:left="487" w:right="161" w:hanging="271"/>
        <w:spacing w:before="97" w:line="30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4.</w:t>
      </w:r>
      <w:r>
        <w:rPr>
          <w:rFonts w:ascii="Times New Roman" w:hAnsi="Times New Roman" w:eastAsia="Times New Roman" w:cs="Times New Roman"/>
          <w:sz w:val="23"/>
          <w:szCs w:val="23"/>
          <w:color w:val="24292F"/>
          <w:spacing w:val="37"/>
        </w:rPr>
        <w:t xml:space="preserve"> </w:t>
      </w:r>
      <w:r>
        <w:rPr>
          <w:rFonts w:ascii="Times New Roman" w:hAnsi="Times New Roman" w:eastAsia="Times New Roman" w:cs="Times New Roman"/>
          <w:sz w:val="23"/>
          <w:szCs w:val="23"/>
          <w:color w:val="24292F"/>
          <w:spacing w:val="15"/>
        </w:rPr>
        <w:t>Young children don</w:t>
      </w:r>
      <w:r>
        <w:rPr>
          <w:rFonts w:ascii="Times New Roman" w:hAnsi="Times New Roman" w:eastAsia="Times New Roman" w:cs="Times New Roman"/>
          <w:sz w:val="23"/>
          <w:szCs w:val="23"/>
          <w:color w:val="24292F"/>
          <w:spacing w:val="-33"/>
        </w:rPr>
        <w:t xml:space="preserve"> </w:t>
      </w:r>
      <w:r>
        <w:rPr>
          <w:rFonts w:ascii="Times New Roman" w:hAnsi="Times New Roman" w:eastAsia="Times New Roman" w:cs="Times New Roman"/>
          <w:sz w:val="23"/>
          <w:szCs w:val="23"/>
          <w:color w:val="24292F"/>
          <w:spacing w:val="15"/>
        </w:rPr>
        <w:t>'t possess these qualities and are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easily</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angered,</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cry</w:t>
      </w:r>
      <w:r>
        <w:rPr>
          <w:rFonts w:ascii="Times New Roman" w:hAnsi="Times New Roman" w:eastAsia="Times New Roman" w:cs="Times New Roman"/>
          <w:sz w:val="23"/>
          <w:szCs w:val="23"/>
          <w:color w:val="24292F"/>
          <w:spacing w:val="12"/>
        </w:rPr>
        <w:t xml:space="preserve"> </w:t>
      </w:r>
      <w:r>
        <w:rPr>
          <w:rFonts w:ascii="Times New Roman" w:hAnsi="Times New Roman" w:eastAsia="Times New Roman" w:cs="Times New Roman"/>
          <w:sz w:val="23"/>
          <w:szCs w:val="23"/>
          <w:color w:val="24292F"/>
          <w:spacing w:val="15"/>
        </w:rPr>
        <w:t>frequently</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5"/>
        </w:rPr>
        <w:t>and</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5"/>
        </w:rPr>
        <w:t>are</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5"/>
        </w:rPr>
        <w:t>incapable of understanding the external diﬃculties facing </w:t>
      </w:r>
      <w:r>
        <w:rPr>
          <w:rFonts w:ascii="Times New Roman" w:hAnsi="Times New Roman" w:eastAsia="Times New Roman" w:cs="Times New Roman"/>
          <w:sz w:val="23"/>
          <w:szCs w:val="23"/>
          <w:color w:val="24292F"/>
          <w:spacing w:val="14"/>
        </w:rPr>
        <w:t>the community,</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4"/>
        </w:rPr>
        <w:t>such</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as</w:t>
      </w:r>
    </w:p>
    <w:p>
      <w:pPr>
        <w:ind w:left="487"/>
        <w:spacing w:before="37" w:line="20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6"/>
        </w:rPr>
        <w:t>shortages of food.</w:t>
      </w:r>
    </w:p>
    <w:p>
      <w:pPr>
        <w:pStyle w:val="BodyText"/>
        <w:spacing w:line="256" w:lineRule="auto"/>
        <w:rPr>
          <w:sz w:val="21"/>
        </w:rPr>
      </w:pPr>
      <w:r/>
    </w:p>
    <w:p>
      <w:pPr>
        <w:ind w:left="6" w:right="1293" w:firstLine="1"/>
        <w:spacing w:before="73" w:line="32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6"/>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6"/>
        </w:rPr>
        <w:t>由于开启了答案后置</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6"/>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6"/>
        </w:rPr>
        <w:t>，请参考答案部分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6"/>
            <w:w w:val="101"/>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r>
        <w:rPr>
          <w:rFonts w:ascii="Microsoft YaHei" w:hAnsi="Microsoft YaHei" w:eastAsia="Microsoft YaHei" w:cs="Microsoft YaHei"/>
          <w:sz w:val="17"/>
          <w:szCs w:val="17"/>
          <w:color w:val="24292F"/>
          <w:spacing w:val="12"/>
        </w:rPr>
        <w:t>题目解析</w:t>
      </w:r>
    </w:p>
    <w:p>
      <w:pPr>
        <w:spacing w:before="1" w:line="224" w:lineRule="auto"/>
        <w:rPr>
          <w:rFonts w:ascii="Microsoft YaHei" w:hAnsi="Microsoft YaHei" w:eastAsia="Microsoft YaHei" w:cs="Microsoft YaHei"/>
          <w:sz w:val="20"/>
          <w:szCs w:val="20"/>
        </w:rPr>
      </w:pPr>
      <w:r>
        <w:drawing>
          <wp:anchor distT="0" distB="0" distL="0" distR="0" simplePos="0" relativeHeight="253606912" behindDoc="0" locked="0" layoutInCell="1" allowOverlap="1">
            <wp:simplePos x="0" y="0"/>
            <wp:positionH relativeFrom="column">
              <wp:posOffset>0</wp:posOffset>
            </wp:positionH>
            <wp:positionV relativeFrom="paragraph">
              <wp:posOffset>267388</wp:posOffset>
            </wp:positionV>
            <wp:extent cx="6338323" cy="9517"/>
            <wp:effectExtent l="0" t="0" r="0" b="0"/>
            <wp:wrapNone/>
            <wp:docPr id="1280" name="IM 1280"/>
            <wp:cNvGraphicFramePr/>
            <a:graphic>
              <a:graphicData uri="http://schemas.openxmlformats.org/drawingml/2006/picture">
                <pic:pic>
                  <pic:nvPicPr>
                    <pic:cNvPr id="1280" name="IM 1280"/>
                    <pic:cNvPicPr/>
                  </pic:nvPicPr>
                  <pic:blipFill>
                    <a:blip r:embed="rId523"/>
                    <a:stretch>
                      <a:fillRect/>
                    </a:stretch>
                  </pic:blipFill>
                  <pic:spPr>
                    <a:xfrm rot="0">
                      <a:off x="0" y="0"/>
                      <a:ext cx="6338323" cy="9517"/>
                    </a:xfrm>
                    <a:prstGeom prst="rect">
                      <a:avLst/>
                    </a:prstGeom>
                  </pic:spPr>
                </pic:pic>
              </a:graphicData>
            </a:graphic>
          </wp:anchor>
        </w:drawing>
      </w:r>
      <w:r>
        <w:rPr>
          <w:rFonts w:ascii="Times New Roman" w:hAnsi="Times New Roman" w:eastAsia="Times New Roman" w:cs="Times New Roman"/>
          <w:sz w:val="20"/>
          <w:szCs w:val="20"/>
          <w:color w:val="24292F"/>
          <w:position w:val="-13"/>
        </w:rPr>
        <w:drawing>
          <wp:inline distT="0" distB="0" distL="0" distR="0">
            <wp:extent cx="228407" cy="228407"/>
            <wp:effectExtent l="0" t="0" r="0" b="0"/>
            <wp:docPr id="1282" name="IM 1282"/>
            <wp:cNvGraphicFramePr/>
            <a:graphic>
              <a:graphicData uri="http://schemas.openxmlformats.org/drawingml/2006/picture">
                <pic:pic>
                  <pic:nvPicPr>
                    <pic:cNvPr id="1282" name="IM 1282"/>
                    <pic:cNvPicPr/>
                  </pic:nvPicPr>
                  <pic:blipFill>
                    <a:blip r:embed="rId524"/>
                    <a:stretch>
                      <a:fillRect/>
                    </a:stretch>
                  </pic:blipFill>
                  <pic:spPr>
                    <a:xfrm rot="0">
                      <a:off x="0" y="0"/>
                      <a:ext cx="228407" cy="228407"/>
                    </a:xfrm>
                    <a:prstGeom prst="rect">
                      <a:avLst/>
                    </a:prstGeom>
                  </pic:spPr>
                </pic:pic>
              </a:graphicData>
            </a:graphic>
          </wp:inline>
        </w:drawing>
      </w:r>
      <w:r>
        <w:rPr>
          <w:rFonts w:ascii="Times New Roman" w:hAnsi="Times New Roman" w:eastAsia="Times New Roman" w:cs="Times New Roman"/>
          <w:sz w:val="20"/>
          <w:szCs w:val="20"/>
          <w:color w:val="24292F"/>
          <w:spacing w:val="13"/>
          <w:w w:val="101"/>
        </w:rPr>
        <w:t xml:space="preserve">  </w:t>
      </w:r>
      <w:r>
        <w:rPr>
          <w:rFonts w:ascii="Times New Roman" w:hAnsi="Times New Roman" w:eastAsia="Times New Roman" w:cs="Times New Roman"/>
          <w:sz w:val="20"/>
          <w:szCs w:val="20"/>
          <w:color w:val="24292F"/>
        </w:rPr>
        <w:t>Olivia</w:t>
      </w:r>
      <w:r>
        <w:rPr>
          <w:rFonts w:ascii="Microsoft YaHei" w:hAnsi="Microsoft YaHei" w:eastAsia="Microsoft YaHei" w:cs="Microsoft YaHei"/>
          <w:sz w:val="20"/>
          <w:szCs w:val="20"/>
          <w:color w:val="24292F"/>
          <w:spacing w:val="27"/>
        </w:rPr>
        <w:t>助教</w:t>
      </w:r>
    </w:p>
    <w:p>
      <w:pPr>
        <w:ind w:left="7"/>
        <w:spacing w:before="175" w:line="197"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7"/>
        </w:rPr>
        <w:t>顺口溜：</w:t>
      </w:r>
    </w:p>
    <w:p>
      <w:pPr>
        <w:ind w:left="6"/>
        <w:spacing w:before="18" w:line="192"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12"/>
        </w:rPr>
        <w:t>加拿大的</w:t>
      </w:r>
      <w:r>
        <w:rPr>
          <w:rFonts w:ascii="Times New Roman" w:hAnsi="Times New Roman" w:eastAsia="Times New Roman" w:cs="Times New Roman"/>
          <w:sz w:val="20"/>
          <w:szCs w:val="20"/>
          <w:color w:val="24292F"/>
          <w:spacing w:val="12"/>
        </w:rPr>
        <w:t>—</w:t>
      </w:r>
      <w:r>
        <w:rPr>
          <w:rFonts w:ascii="Microsoft YaHei" w:hAnsi="Microsoft YaHei" w:eastAsia="Microsoft YaHei" w:cs="Microsoft YaHei"/>
          <w:sz w:val="20"/>
          <w:szCs w:val="20"/>
          <w:color w:val="24292F"/>
          <w:spacing w:val="12"/>
        </w:rPr>
        <w:t>年轻小孩</w:t>
      </w:r>
      <w:r>
        <w:rPr>
          <w:rFonts w:ascii="Times New Roman" w:hAnsi="Times New Roman" w:eastAsia="Times New Roman" w:cs="Times New Roman"/>
          <w:sz w:val="20"/>
          <w:szCs w:val="20"/>
          <w:color w:val="24292F"/>
          <w:spacing w:val="12"/>
        </w:rPr>
        <w:t>—</w:t>
      </w:r>
      <w:r>
        <w:rPr>
          <w:rFonts w:ascii="Microsoft YaHei" w:hAnsi="Microsoft YaHei" w:eastAsia="Microsoft YaHei" w:cs="Microsoft YaHei"/>
          <w:sz w:val="20"/>
          <w:szCs w:val="20"/>
          <w:color w:val="24292F"/>
          <w:spacing w:val="12"/>
        </w:rPr>
        <w:t>不理解</w:t>
      </w:r>
      <w:r>
        <w:rPr>
          <w:rFonts w:ascii="Times New Roman" w:hAnsi="Times New Roman" w:eastAsia="Times New Roman" w:cs="Times New Roman"/>
          <w:sz w:val="20"/>
          <w:szCs w:val="20"/>
          <w:color w:val="24292F"/>
          <w:spacing w:val="12"/>
        </w:rPr>
        <w:t>—</w:t>
      </w:r>
      <w:r>
        <w:rPr>
          <w:rFonts w:ascii="Microsoft YaHei" w:hAnsi="Microsoft YaHei" w:eastAsia="Microsoft YaHei" w:cs="Microsoft YaHei"/>
          <w:sz w:val="20"/>
          <w:szCs w:val="20"/>
          <w:color w:val="24292F"/>
          <w:spacing w:val="12"/>
        </w:rPr>
        <w:t>变老</w:t>
      </w:r>
    </w:p>
    <w:p>
      <w:pPr>
        <w:ind w:left="71"/>
        <w:spacing w:before="54" w:line="20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4292F"/>
          <w:spacing w:val="15"/>
        </w:rPr>
        <w:t>Canadian—Young</w:t>
      </w:r>
      <w:r>
        <w:rPr>
          <w:rFonts w:ascii="Times New Roman" w:hAnsi="Times New Roman" w:eastAsia="Times New Roman" w:cs="Times New Roman"/>
          <w:sz w:val="20"/>
          <w:szCs w:val="20"/>
          <w:color w:val="24292F"/>
          <w:spacing w:val="24"/>
        </w:rPr>
        <w:t xml:space="preserve"> </w:t>
      </w:r>
      <w:r>
        <w:rPr>
          <w:rFonts w:ascii="Times New Roman" w:hAnsi="Times New Roman" w:eastAsia="Times New Roman" w:cs="Times New Roman"/>
          <w:sz w:val="20"/>
          <w:szCs w:val="20"/>
          <w:color w:val="24292F"/>
          <w:spacing w:val="15"/>
        </w:rPr>
        <w:t>children</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15"/>
        </w:rPr>
        <w:t>—</w:t>
      </w:r>
      <w:r>
        <w:rPr>
          <w:rFonts w:ascii="Times New Roman" w:hAnsi="Times New Roman" w:eastAsia="Times New Roman" w:cs="Times New Roman"/>
          <w:sz w:val="20"/>
          <w:szCs w:val="20"/>
          <w:color w:val="24292F"/>
          <w:spacing w:val="23"/>
        </w:rPr>
        <w:t xml:space="preserve"> </w:t>
      </w:r>
      <w:r>
        <w:rPr>
          <w:rFonts w:ascii="Times New Roman" w:hAnsi="Times New Roman" w:eastAsia="Times New Roman" w:cs="Times New Roman"/>
          <w:sz w:val="20"/>
          <w:szCs w:val="20"/>
          <w:color w:val="24292F"/>
          <w:spacing w:val="15"/>
        </w:rPr>
        <w:t>don</w:t>
      </w:r>
      <w:r>
        <w:rPr>
          <w:rFonts w:ascii="Times New Roman" w:hAnsi="Times New Roman" w:eastAsia="Times New Roman" w:cs="Times New Roman"/>
          <w:sz w:val="20"/>
          <w:szCs w:val="20"/>
          <w:color w:val="24292F"/>
          <w:spacing w:val="-24"/>
        </w:rPr>
        <w:t xml:space="preserve"> </w:t>
      </w:r>
      <w:r>
        <w:rPr>
          <w:rFonts w:ascii="Times New Roman" w:hAnsi="Times New Roman" w:eastAsia="Times New Roman" w:cs="Times New Roman"/>
          <w:sz w:val="20"/>
          <w:szCs w:val="20"/>
          <w:color w:val="24292F"/>
          <w:spacing w:val="15"/>
        </w:rPr>
        <w:t>'t</w:t>
      </w:r>
      <w:r>
        <w:rPr>
          <w:rFonts w:ascii="Times New Roman" w:hAnsi="Times New Roman" w:eastAsia="Times New Roman" w:cs="Times New Roman"/>
          <w:sz w:val="20"/>
          <w:szCs w:val="20"/>
          <w:color w:val="24292F"/>
          <w:spacing w:val="29"/>
        </w:rPr>
        <w:t xml:space="preserve"> </w:t>
      </w:r>
      <w:r>
        <w:rPr>
          <w:rFonts w:ascii="Times New Roman" w:hAnsi="Times New Roman" w:eastAsia="Times New Roman" w:cs="Times New Roman"/>
          <w:sz w:val="20"/>
          <w:szCs w:val="20"/>
          <w:color w:val="24292F"/>
          <w:spacing w:val="15"/>
        </w:rPr>
        <w:t>understand</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14"/>
        </w:rPr>
        <w:t>—</w:t>
      </w:r>
      <w:r>
        <w:rPr>
          <w:rFonts w:ascii="Times New Roman" w:hAnsi="Times New Roman" w:eastAsia="Times New Roman" w:cs="Times New Roman"/>
          <w:sz w:val="20"/>
          <w:szCs w:val="20"/>
          <w:color w:val="24292F"/>
          <w:spacing w:val="23"/>
          <w:w w:val="101"/>
        </w:rPr>
        <w:t xml:space="preserve"> </w:t>
      </w:r>
      <w:r>
        <w:rPr>
          <w:rFonts w:ascii="Times New Roman" w:hAnsi="Times New Roman" w:eastAsia="Times New Roman" w:cs="Times New Roman"/>
          <w:sz w:val="20"/>
          <w:szCs w:val="20"/>
          <w:color w:val="24292F"/>
          <w:spacing w:val="14"/>
        </w:rPr>
        <w:t>older</w:t>
      </w:r>
    </w:p>
    <w:p>
      <w:pPr>
        <w:pStyle w:val="BodyText"/>
        <w:spacing w:line="420" w:lineRule="auto"/>
        <w:rPr>
          <w:sz w:val="21"/>
        </w:rPr>
      </w:pPr>
      <w:r/>
    </w:p>
    <w:p>
      <w:pPr>
        <w:pStyle w:val="BodyText"/>
        <w:ind w:left="22"/>
        <w:spacing w:before="125" w:line="190" w:lineRule="auto"/>
        <w:rPr>
          <w:rFonts w:ascii="Microsoft YaHei" w:hAnsi="Microsoft YaHei" w:eastAsia="Microsoft YaHei" w:cs="Microsoft YaHei"/>
        </w:rPr>
      </w:pPr>
      <w:r>
        <w:rPr>
          <w:sz w:val="29"/>
          <w:szCs w:val="29"/>
          <w:b/>
          <w:bCs/>
          <w:color w:val="24292F"/>
          <w:spacing w:val="12"/>
        </w:rPr>
        <w:t>198. </w:t>
      </w:r>
      <w:r>
        <w:rPr>
          <w:sz w:val="29"/>
          <w:szCs w:val="29"/>
          <w:b/>
          <w:bCs/>
          <w:color w:val="24292F"/>
        </w:rPr>
        <w:t>An</w:t>
      </w:r>
      <w:r>
        <w:rPr>
          <w:sz w:val="29"/>
          <w:szCs w:val="29"/>
          <w:b/>
          <w:bCs/>
          <w:color w:val="24292F"/>
          <w:spacing w:val="12"/>
        </w:rPr>
        <w:t xml:space="preserve"> </w:t>
      </w:r>
      <w:r>
        <w:rPr>
          <w:sz w:val="29"/>
          <w:szCs w:val="29"/>
          <w:b/>
          <w:bCs/>
          <w:color w:val="24292F"/>
        </w:rPr>
        <w:t>underperforming</w:t>
      </w:r>
      <w:r>
        <w:rPr>
          <w:sz w:val="29"/>
          <w:szCs w:val="29"/>
          <w:b/>
          <w:bCs/>
          <w:color w:val="24292F"/>
          <w:spacing w:val="12"/>
        </w:rPr>
        <w:t xml:space="preserve"> </w:t>
      </w:r>
      <w:r>
        <w:rPr>
          <w:sz w:val="29"/>
          <w:szCs w:val="29"/>
          <w:b/>
          <w:bCs/>
          <w:color w:val="24292F"/>
        </w:rPr>
        <w:t>company</w:t>
      </w:r>
      <w:r>
        <w:rPr>
          <w:sz w:val="29"/>
          <w:szCs w:val="29"/>
          <w:b/>
          <w:bCs/>
          <w:color w:val="24292F"/>
          <w:spacing w:val="12"/>
        </w:rPr>
        <w:t xml:space="preserve"> / </w:t>
      </w:r>
      <w:r>
        <w:rPr>
          <w:rFonts w:ascii="Microsoft YaHei" w:hAnsi="Microsoft YaHei" w:eastAsia="Microsoft YaHei" w:cs="Microsoft YaHei"/>
          <w:sz w:val="29"/>
          <w:szCs w:val="29"/>
          <w:color w:val="24292F"/>
          <w:spacing w:val="12"/>
        </w:rPr>
        <w:t>表现不佳的公司</w:t>
      </w:r>
      <w:r>
        <w:rPr>
          <w:rFonts w:ascii="Microsoft YaHei" w:hAnsi="Microsoft YaHei" w:eastAsia="Microsoft YaHei" w:cs="Microsoft YaHei"/>
          <w:sz w:val="29"/>
          <w:szCs w:val="29"/>
          <w:color w:val="24292F"/>
          <w:spacing w:val="32"/>
        </w:rPr>
        <w:t xml:space="preserve"> </w:t>
      </w:r>
      <w:r>
        <w:rPr>
          <w:shd w:val="clear" w:fill="E1F5FE"/>
          <w:rFonts w:ascii="Microsoft YaHei" w:hAnsi="Microsoft YaHei" w:eastAsia="Microsoft YaHei" w:cs="Microsoft YaHei"/>
          <w:sz w:val="29"/>
          <w:szCs w:val="29"/>
          <w:color w:val="24292F"/>
          <w:spacing w:val="12"/>
        </w:rPr>
        <w:t xml:space="preserve"> </w:t>
      </w:r>
      <w:r>
        <w:rPr>
          <w:shd w:val="clear" w:fill="E1F5FE"/>
          <w:rFonts w:ascii="Times New Roman" w:hAnsi="Times New Roman" w:eastAsia="Times New Roman" w:cs="Times New Roman"/>
          <w:color w:val="03A9F4"/>
          <w:spacing w:val="12"/>
          <w:position w:val="1"/>
        </w:rPr>
        <w:t>#4313</w:t>
      </w:r>
      <w:r>
        <w:rPr>
          <w:shd w:val="clear" w:fill="E1F5FE"/>
          <w:rFonts w:ascii="Times New Roman" w:hAnsi="Times New Roman" w:eastAsia="Times New Roman" w:cs="Times New Roman"/>
          <w:color w:val="03A9F4"/>
          <w:spacing w:val="9"/>
          <w:position w:val="1"/>
        </w:rPr>
        <w:t xml:space="preserve">  </w:t>
      </w:r>
      <w:r>
        <w:rPr>
          <w:rFonts w:ascii="Times New Roman" w:hAnsi="Times New Roman" w:eastAsia="Times New Roman" w:cs="Times New Roman"/>
          <w:color w:val="03A9F4"/>
          <w:spacing w:val="17"/>
          <w:w w:val="101"/>
          <w:position w:val="1"/>
        </w:rPr>
        <w:t xml:space="preserve">  </w:t>
      </w:r>
      <w:r>
        <w:rPr>
          <w:shd w:val="clear" w:fill="E1F5FE"/>
          <w:rFonts w:ascii="Times New Roman" w:hAnsi="Times New Roman" w:eastAsia="Times New Roman" w:cs="Times New Roman"/>
          <w:color w:val="03A9F4"/>
          <w:spacing w:val="8"/>
          <w:position w:val="1"/>
        </w:rPr>
        <w:t xml:space="preserve">  </w:t>
      </w:r>
      <w:r>
        <w:rPr>
          <w:shd w:val="clear" w:fill="E1F5FE"/>
          <w:rFonts w:ascii="Microsoft YaHei" w:hAnsi="Microsoft YaHei" w:eastAsia="Microsoft YaHei" w:cs="Microsoft YaHei"/>
          <w:color w:val="03A9F4"/>
          <w:spacing w:val="12"/>
          <w:position w:val="1"/>
        </w:rPr>
        <w:t>中频</w:t>
      </w:r>
      <w:r>
        <w:rPr>
          <w:shd w:val="clear" w:fill="E1F5FE"/>
          <w:rFonts w:ascii="Microsoft YaHei" w:hAnsi="Microsoft YaHei" w:eastAsia="Microsoft YaHei" w:cs="Microsoft YaHei"/>
          <w:color w:val="03A9F4"/>
          <w:spacing w:val="11"/>
          <w:position w:val="1"/>
        </w:rPr>
        <w:t xml:space="preserve">  </w:t>
      </w:r>
    </w:p>
    <w:p>
      <w:pPr>
        <w:ind w:left="230"/>
        <w:spacing w:before="278" w:line="20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1.</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Take an</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underperformin</w:t>
      </w:r>
      <w:r>
        <w:rPr>
          <w:rFonts w:ascii="Times New Roman" w:hAnsi="Times New Roman" w:eastAsia="Times New Roman" w:cs="Times New Roman"/>
          <w:sz w:val="23"/>
          <w:szCs w:val="23"/>
          <w:color w:val="24292F"/>
          <w:spacing w:val="13"/>
        </w:rPr>
        <w:t>g company.</w:t>
      </w:r>
    </w:p>
    <w:p>
      <w:pPr>
        <w:ind w:left="487" w:right="120" w:hanging="272"/>
        <w:spacing w:before="194" w:line="306"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6"/>
        </w:rPr>
        <w:t>2. Add some generous helping of</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5"/>
        </w:rPr>
        <w:t>debt,</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a few</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5"/>
        </w:rPr>
        <w:t>spoonful</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5"/>
        </w:rPr>
        <w:t>of</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5"/>
        </w:rPr>
        <w:t>management</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5"/>
        </w:rPr>
        <w:t>incentives</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and trim</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9"/>
        </w:rPr>
        <w:t>all the</w:t>
      </w:r>
      <w:r>
        <w:rPr>
          <w:rFonts w:ascii="Times New Roman" w:hAnsi="Times New Roman" w:eastAsia="Times New Roman" w:cs="Times New Roman"/>
          <w:sz w:val="23"/>
          <w:szCs w:val="23"/>
          <w:color w:val="24292F"/>
          <w:spacing w:val="13"/>
        </w:rPr>
        <w:t xml:space="preserve"> </w:t>
      </w:r>
      <w:r>
        <w:rPr>
          <w:rFonts w:ascii="Times New Roman" w:hAnsi="Times New Roman" w:eastAsia="Times New Roman" w:cs="Times New Roman"/>
          <w:sz w:val="23"/>
          <w:szCs w:val="23"/>
          <w:color w:val="24292F"/>
          <w:spacing w:val="9"/>
        </w:rPr>
        <w:t>fat.</w:t>
      </w:r>
    </w:p>
    <w:p>
      <w:pPr>
        <w:ind w:left="216"/>
        <w:spacing w:before="105" w:line="204"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3.</w:t>
      </w:r>
      <w:r>
        <w:rPr>
          <w:rFonts w:ascii="Times New Roman" w:hAnsi="Times New Roman" w:eastAsia="Times New Roman" w:cs="Times New Roman"/>
          <w:sz w:val="23"/>
          <w:szCs w:val="23"/>
          <w:color w:val="24292F"/>
          <w:spacing w:val="44"/>
          <w:w w:val="101"/>
        </w:rPr>
        <w:t xml:space="preserve"> </w:t>
      </w:r>
      <w:r>
        <w:rPr>
          <w:rFonts w:ascii="Times New Roman" w:hAnsi="Times New Roman" w:eastAsia="Times New Roman" w:cs="Times New Roman"/>
          <w:sz w:val="23"/>
          <w:szCs w:val="23"/>
          <w:color w:val="24292F"/>
          <w:spacing w:val="14"/>
        </w:rPr>
        <w:t>Leave to cook for ﬁve years</w:t>
      </w:r>
      <w:r>
        <w:rPr>
          <w:rFonts w:ascii="Times New Roman" w:hAnsi="Times New Roman" w:eastAsia="Times New Roman" w:cs="Times New Roman"/>
          <w:sz w:val="23"/>
          <w:szCs w:val="23"/>
          <w:color w:val="24292F"/>
          <w:spacing w:val="13"/>
        </w:rPr>
        <w:t xml:space="preserve"> and you</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have</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3"/>
        </w:rPr>
        <w:t>a feast</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3"/>
        </w:rPr>
        <w:t>of</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proﬁts.</w:t>
      </w:r>
    </w:p>
    <w:p>
      <w:pPr>
        <w:ind w:left="216"/>
        <w:spacing w:before="194" w:line="20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4.</w:t>
      </w:r>
      <w:r>
        <w:rPr>
          <w:rFonts w:ascii="Times New Roman" w:hAnsi="Times New Roman" w:eastAsia="Times New Roman" w:cs="Times New Roman"/>
          <w:sz w:val="23"/>
          <w:szCs w:val="23"/>
          <w:color w:val="24292F"/>
          <w:spacing w:val="26"/>
          <w:w w:val="101"/>
        </w:rPr>
        <w:t xml:space="preserve"> </w:t>
      </w:r>
      <w:r>
        <w:rPr>
          <w:rFonts w:ascii="Times New Roman" w:hAnsi="Times New Roman" w:eastAsia="Times New Roman" w:cs="Times New Roman"/>
          <w:sz w:val="23"/>
          <w:szCs w:val="23"/>
          <w:color w:val="24292F"/>
          <w:spacing w:val="15"/>
        </w:rPr>
        <w:t>That has been the recipe for</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5"/>
        </w:rPr>
        <w:t>private-equity</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groups</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5"/>
        </w:rPr>
        <w:t>during the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past</w:t>
      </w:r>
      <w:r>
        <w:rPr>
          <w:rFonts w:ascii="Times New Roman" w:hAnsi="Times New Roman" w:eastAsia="Times New Roman" w:cs="Times New Roman"/>
          <w:sz w:val="23"/>
          <w:szCs w:val="23"/>
          <w:color w:val="24292F"/>
          <w:spacing w:val="14"/>
          <w:w w:val="101"/>
        </w:rPr>
        <w:t xml:space="preserve"> </w:t>
      </w:r>
      <w:r>
        <w:rPr>
          <w:rFonts w:ascii="Times New Roman" w:hAnsi="Times New Roman" w:eastAsia="Times New Roman" w:cs="Times New Roman"/>
          <w:sz w:val="23"/>
          <w:szCs w:val="23"/>
          <w:color w:val="24292F"/>
          <w:spacing w:val="15"/>
        </w:rPr>
        <w:t>20 </w:t>
      </w:r>
      <w:r>
        <w:rPr>
          <w:rFonts w:ascii="Times New Roman" w:hAnsi="Times New Roman" w:eastAsia="Times New Roman" w:cs="Times New Roman"/>
          <w:sz w:val="23"/>
          <w:szCs w:val="23"/>
          <w:color w:val="24292F"/>
          <w:spacing w:val="14"/>
        </w:rPr>
        <w:t>years.</w:t>
      </w:r>
    </w:p>
    <w:p>
      <w:pPr>
        <w:pStyle w:val="BodyText"/>
        <w:spacing w:line="256" w:lineRule="auto"/>
        <w:rPr>
          <w:sz w:val="21"/>
        </w:rPr>
      </w:pPr>
      <w:r/>
    </w:p>
    <w:p>
      <w:pPr>
        <w:ind w:left="8"/>
        <w:spacing w:before="74" w:line="19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7"/>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7"/>
        </w:rPr>
        <w:t>由于开启了答案后置</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，请参考答案</w:t>
      </w:r>
      <w:r>
        <w:rPr>
          <w:rFonts w:ascii="Microsoft YaHei" w:hAnsi="Microsoft YaHei" w:eastAsia="Microsoft YaHei" w:cs="Microsoft YaHei"/>
          <w:sz w:val="17"/>
          <w:szCs w:val="17"/>
          <w:color w:val="24292F"/>
          <w:spacing w:val="16"/>
        </w:rPr>
        <w:t>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6"/>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p>
    <w:p>
      <w:pPr>
        <w:spacing w:line="132" w:lineRule="exact"/>
        <w:rPr/>
      </w:pPr>
      <w:r/>
    </w:p>
    <w:tbl>
      <w:tblPr>
        <w:tblStyle w:val="TableNormal"/>
        <w:tblW w:w="9961" w:type="dxa"/>
        <w:tblInd w:w="10" w:type="dxa"/>
        <w:tblLayout w:type="fixed"/>
        <w:tblBorders>
          <w:top w:val="single" w:color="F0F4F8" w:sz="8" w:space="0"/>
          <w:left w:val="single" w:color="F0F4F8" w:sz="8" w:space="0"/>
          <w:bottom w:val="single" w:color="F0F4F8" w:sz="8" w:space="0"/>
          <w:right w:val="single" w:color="F0F4F8" w:sz="8" w:space="0"/>
          <w:insideH w:val="single" w:color="F0F4F8" w:sz="8" w:space="0"/>
          <w:insideV w:val="single" w:color="F0F4F8" w:sz="8" w:space="0"/>
        </w:tblBorders>
      </w:tblPr>
      <w:tblGrid>
        <w:gridCol w:w="7724"/>
        <w:gridCol w:w="2237"/>
      </w:tblGrid>
      <w:tr>
        <w:trPr>
          <w:trHeight w:val="889" w:hRule="atLeast"/>
        </w:trPr>
        <w:tc>
          <w:tcPr>
            <w:tcW w:w="7724" w:type="dxa"/>
            <w:vAlign w:val="top"/>
            <w:tcBorders>
              <w:right w:val="nil"/>
            </w:tcBorders>
          </w:tcPr>
          <w:p>
            <w:pPr>
              <w:pStyle w:val="TableText"/>
              <w:ind w:left="236"/>
              <w:spacing w:before="136" w:line="199" w:lineRule="auto"/>
              <w:rPr>
                <w:rFonts w:ascii="Microsoft YaHei" w:hAnsi="Microsoft YaHei" w:eastAsia="Microsoft YaHei" w:cs="Microsoft YaHei"/>
              </w:rPr>
            </w:pPr>
            <w:r>
              <w:rPr>
                <w:color w:val="24292F"/>
              </w:rPr>
              <w:t>trim</w:t>
            </w:r>
            <w:r>
              <w:rPr>
                <w:color w:val="24292F"/>
                <w:spacing w:val="33"/>
              </w:rPr>
              <w:t xml:space="preserve"> </w:t>
            </w:r>
            <w:r>
              <w:rPr>
                <w:color w:val="24292F"/>
                <w:spacing w:val="12"/>
              </w:rPr>
              <w:t>-</w:t>
            </w:r>
            <w:r>
              <w:rPr>
                <w:color w:val="24292F"/>
                <w:spacing w:val="38"/>
                <w:w w:val="101"/>
              </w:rPr>
              <w:t xml:space="preserve"> </w:t>
            </w:r>
            <w:r>
              <w:rPr>
                <w:rFonts w:ascii="Lucida Console" w:hAnsi="Lucida Console" w:eastAsia="Lucida Console" w:cs="Lucida Console"/>
                <w:color w:val="72809D"/>
                <w:spacing w:val="12"/>
              </w:rPr>
              <w:t>L3</w:t>
            </w:r>
            <w:r>
              <w:rPr>
                <w:rFonts w:ascii="Lucida Console" w:hAnsi="Lucida Console" w:eastAsia="Lucida Console" w:cs="Lucida Console"/>
                <w:color w:val="72809D"/>
                <w:spacing w:val="-32"/>
              </w:rPr>
              <w:t xml:space="preserve"> </w:t>
            </w:r>
            <w:r>
              <w:rPr>
                <w:color w:val="24292F"/>
                <w:spacing w:val="12"/>
              </w:rPr>
              <w:t>-</w:t>
            </w:r>
            <w:r>
              <w:rPr>
                <w:color w:val="24292F"/>
                <w:spacing w:val="17"/>
              </w:rPr>
              <w:t xml:space="preserve"> </w:t>
            </w:r>
            <w:r>
              <w:rPr>
                <w:color w:val="72809D"/>
                <w:spacing w:val="12"/>
              </w:rPr>
              <w:t>/</w:t>
            </w:r>
            <w:r>
              <w:rPr>
                <w:color w:val="72809D"/>
              </w:rPr>
              <w:t>tr</w:t>
            </w:r>
            <w:r>
              <w:rPr>
                <w:color w:val="72809D"/>
                <w:spacing w:val="12"/>
              </w:rPr>
              <w:t>ɪm/</w:t>
            </w:r>
            <w:r>
              <w:rPr>
                <w:color w:val="72809D"/>
                <w:spacing w:val="32"/>
              </w:rPr>
              <w:t xml:space="preserve"> </w:t>
            </w:r>
            <w:r>
              <w:rPr>
                <w:rFonts w:ascii="Courier New" w:hAnsi="Courier New" w:eastAsia="Courier New" w:cs="Courier New"/>
                <w:i/>
                <w:iCs/>
                <w:color w:val="72809D"/>
              </w:rPr>
              <w:t>vt</w:t>
            </w:r>
            <w:r>
              <w:rPr>
                <w:rFonts w:ascii="Courier New" w:hAnsi="Courier New" w:eastAsia="Courier New" w:cs="Courier New"/>
                <w:i/>
                <w:iCs/>
                <w:color w:val="72809D"/>
                <w:spacing w:val="12"/>
              </w:rPr>
              <w:t>.</w:t>
            </w:r>
            <w:r>
              <w:rPr>
                <w:rFonts w:ascii="Courier New" w:hAnsi="Courier New" w:eastAsia="Courier New" w:cs="Courier New"/>
                <w:i/>
                <w:iCs/>
                <w:color w:val="72809D"/>
                <w:spacing w:val="-36"/>
              </w:rPr>
              <w:t xml:space="preserve"> </w:t>
            </w:r>
            <w:r>
              <w:rPr>
                <w:rFonts w:ascii="Microsoft YaHei" w:hAnsi="Microsoft YaHei" w:eastAsia="Microsoft YaHei" w:cs="Microsoft YaHei"/>
                <w:color w:val="24292F"/>
                <w:spacing w:val="12"/>
              </w:rPr>
              <w:t>修剪；</w:t>
            </w:r>
            <w:r>
              <w:rPr>
                <w:rFonts w:ascii="Microsoft YaHei" w:hAnsi="Microsoft YaHei" w:eastAsia="Microsoft YaHei" w:cs="Microsoft YaHei"/>
                <w:color w:val="24292F"/>
                <w:spacing w:val="-21"/>
              </w:rPr>
              <w:t xml:space="preserve"> </w:t>
            </w:r>
            <w:r>
              <w:rPr>
                <w:rFonts w:ascii="Microsoft YaHei" w:hAnsi="Microsoft YaHei" w:eastAsia="Microsoft YaHei" w:cs="Microsoft YaHei"/>
                <w:color w:val="24292F"/>
                <w:spacing w:val="12"/>
              </w:rPr>
              <w:t>整理；</w:t>
            </w:r>
            <w:r>
              <w:rPr>
                <w:rFonts w:ascii="Microsoft YaHei" w:hAnsi="Microsoft YaHei" w:eastAsia="Microsoft YaHei" w:cs="Microsoft YaHei"/>
                <w:color w:val="24292F"/>
                <w:spacing w:val="-21"/>
              </w:rPr>
              <w:t xml:space="preserve"> </w:t>
            </w:r>
            <w:r>
              <w:rPr>
                <w:rFonts w:ascii="Microsoft YaHei" w:hAnsi="Microsoft YaHei" w:eastAsia="Microsoft YaHei" w:cs="Microsoft YaHei"/>
                <w:color w:val="24292F"/>
                <w:spacing w:val="12"/>
              </w:rPr>
              <w:t>装饰；</w:t>
            </w:r>
          </w:p>
          <w:p>
            <w:pPr>
              <w:pStyle w:val="TableText"/>
              <w:ind w:left="240"/>
              <w:spacing w:before="118" w:line="197" w:lineRule="auto"/>
              <w:rPr>
                <w:rFonts w:ascii="Microsoft YaHei" w:hAnsi="Microsoft YaHei" w:eastAsia="Microsoft YaHei" w:cs="Microsoft YaHei"/>
              </w:rPr>
            </w:pPr>
            <w:r>
              <w:rPr>
                <w:color w:val="24292F"/>
              </w:rPr>
              <w:t>spoonful</w:t>
            </w:r>
            <w:r>
              <w:rPr>
                <w:color w:val="24292F"/>
                <w:spacing w:val="28"/>
                <w:w w:val="101"/>
              </w:rPr>
              <w:t xml:space="preserve"> </w:t>
            </w:r>
            <w:r>
              <w:rPr>
                <w:color w:val="24292F"/>
                <w:spacing w:val="16"/>
              </w:rPr>
              <w:t>-</w:t>
            </w:r>
            <w:r>
              <w:rPr>
                <w:color w:val="24292F"/>
                <w:spacing w:val="38"/>
              </w:rPr>
              <w:t xml:space="preserve"> </w:t>
            </w:r>
            <w:r>
              <w:rPr>
                <w:rFonts w:ascii="Lucida Console" w:hAnsi="Lucida Console" w:eastAsia="Lucida Console" w:cs="Lucida Console"/>
                <w:color w:val="72809D"/>
                <w:spacing w:val="16"/>
              </w:rPr>
              <w:t>L5</w:t>
            </w:r>
            <w:r>
              <w:rPr>
                <w:rFonts w:ascii="Lucida Console" w:hAnsi="Lucida Console" w:eastAsia="Lucida Console" w:cs="Lucida Console"/>
                <w:color w:val="72809D"/>
                <w:spacing w:val="-32"/>
              </w:rPr>
              <w:t xml:space="preserve"> </w:t>
            </w:r>
            <w:r>
              <w:rPr>
                <w:color w:val="24292F"/>
                <w:spacing w:val="16"/>
              </w:rPr>
              <w:t>-</w:t>
            </w:r>
            <w:r>
              <w:rPr>
                <w:color w:val="24292F"/>
                <w:spacing w:val="17"/>
              </w:rPr>
              <w:t xml:space="preserve"> </w:t>
            </w:r>
            <w:r>
              <w:rPr>
                <w:color w:val="72809D"/>
                <w:spacing w:val="16"/>
              </w:rPr>
              <w:t>/</w:t>
            </w:r>
            <w:r>
              <w:rPr>
                <w:color w:val="72809D"/>
                <w:spacing w:val="-30"/>
              </w:rPr>
              <w:t xml:space="preserve"> </w:t>
            </w:r>
            <w:r>
              <w:rPr>
                <w:color w:val="72809D"/>
                <w:spacing w:val="16"/>
              </w:rPr>
              <w:t>ˈ</w:t>
            </w:r>
            <w:r>
              <w:rPr>
                <w:color w:val="72809D"/>
                <w:spacing w:val="-31"/>
              </w:rPr>
              <w:t xml:space="preserve"> </w:t>
            </w:r>
            <w:r>
              <w:rPr>
                <w:color w:val="72809D"/>
              </w:rPr>
              <w:t>spun</w:t>
            </w:r>
            <w:r>
              <w:rPr>
                <w:color w:val="72809D"/>
                <w:spacing w:val="-25"/>
              </w:rPr>
              <w:t xml:space="preserve"> </w:t>
            </w:r>
            <w:r>
              <w:rPr>
                <w:color w:val="72809D"/>
                <w:spacing w:val="16"/>
              </w:rPr>
              <w:t>ˌ</w:t>
            </w:r>
            <w:r>
              <w:rPr>
                <w:color w:val="72809D"/>
                <w:spacing w:val="-35"/>
              </w:rPr>
              <w:t xml:space="preserve"> </w:t>
            </w:r>
            <w:r>
              <w:rPr>
                <w:color w:val="72809D"/>
                <w:spacing w:val="16"/>
              </w:rPr>
              <w:t>fʊl/</w:t>
            </w:r>
            <w:r>
              <w:rPr>
                <w:color w:val="72809D"/>
                <w:spacing w:val="24"/>
              </w:rPr>
              <w:t xml:space="preserve"> </w:t>
            </w:r>
            <w:r>
              <w:rPr>
                <w:rFonts w:ascii="Courier New" w:hAnsi="Courier New" w:eastAsia="Courier New" w:cs="Courier New"/>
                <w:i/>
                <w:iCs/>
                <w:color w:val="72809D"/>
                <w:spacing w:val="16"/>
              </w:rPr>
              <w:t>n.</w:t>
            </w:r>
            <w:r>
              <w:rPr>
                <w:rFonts w:ascii="Courier New" w:hAnsi="Courier New" w:eastAsia="Courier New" w:cs="Courier New"/>
                <w:i/>
                <w:iCs/>
                <w:color w:val="72809D"/>
                <w:spacing w:val="-32"/>
              </w:rPr>
              <w:t xml:space="preserve"> </w:t>
            </w:r>
            <w:r>
              <w:rPr>
                <w:rFonts w:ascii="Microsoft YaHei" w:hAnsi="Microsoft YaHei" w:eastAsia="Microsoft YaHei" w:cs="Microsoft YaHei"/>
                <w:color w:val="24292F"/>
                <w:spacing w:val="16"/>
              </w:rPr>
              <w:t>一匙</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6"/>
              </w:rPr>
              <w:t>，一匙的量；</w:t>
            </w:r>
            <w:r>
              <w:rPr>
                <w:rFonts w:ascii="Microsoft YaHei" w:hAnsi="Microsoft YaHei" w:eastAsia="Microsoft YaHei" w:cs="Microsoft YaHei"/>
                <w:color w:val="24292F"/>
                <w:spacing w:val="-16"/>
              </w:rPr>
              <w:t xml:space="preserve"> </w:t>
            </w:r>
            <w:r>
              <w:rPr>
                <w:color w:val="24292F"/>
                <w:spacing w:val="16"/>
              </w:rPr>
              <w:t>“</w:t>
            </w:r>
            <w:r>
              <w:rPr>
                <w:color w:val="24292F"/>
              </w:rPr>
              <w:t>spoon</w:t>
            </w:r>
            <w:r>
              <w:rPr>
                <w:color w:val="24292F"/>
                <w:spacing w:val="-25"/>
              </w:rPr>
              <w:t xml:space="preserve"> </w:t>
            </w:r>
            <w:r>
              <w:rPr>
                <w:color w:val="24292F"/>
                <w:spacing w:val="16"/>
              </w:rPr>
              <w:t>”</w:t>
            </w:r>
            <w:r>
              <w:rPr>
                <w:rFonts w:ascii="Microsoft YaHei" w:hAnsi="Microsoft YaHei" w:eastAsia="Microsoft YaHei" w:cs="Microsoft YaHei"/>
                <w:color w:val="24292F"/>
                <w:spacing w:val="16"/>
              </w:rPr>
              <w:t>的派生；</w:t>
            </w:r>
          </w:p>
        </w:tc>
        <w:tc>
          <w:tcPr>
            <w:tcW w:w="2237" w:type="dxa"/>
            <w:vAlign w:val="top"/>
            <w:tcBorders>
              <w:left w:val="nil"/>
            </w:tcBorders>
          </w:tcPr>
          <w:p>
            <w:pPr>
              <w:ind w:firstLine="2156"/>
              <w:spacing w:before="86" w:line="793" w:lineRule="exact"/>
              <w:rPr/>
            </w:pPr>
            <w:r>
              <w:rPr>
                <w:position w:val="-15"/>
              </w:rPr>
              <w:pict>
                <v:shape id="_x0000_s628" style="mso-position-vertical-relative:line;mso-position-horizontal-relative:char;width:4.45pt;height:39.7pt;" filled="false" strokecolor="#F0F4F8" strokeweight="0.75pt" coordsize="88,794" coordorigin="0,0" path="m70,7c75,17,78,28,80,39m80,676c78,687,75,698,70,708c66,719,61,729,55,738c48,748,41,756,33,765c25,772,16,780,7,786e">
                  <v:stroke joinstyle="miter" miterlimit="4"/>
                </v:shape>
              </w:pict>
            </w:r>
          </w:p>
        </w:tc>
      </w:tr>
    </w:tbl>
    <w:p>
      <w:pPr>
        <w:ind w:left="6"/>
        <w:spacing w:before="172" w:line="19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2"/>
        </w:rPr>
        <w:t>题目解析</w:t>
      </w:r>
    </w:p>
    <w:p>
      <w:pPr>
        <w:spacing w:before="133" w:line="225" w:lineRule="auto"/>
        <w:rPr>
          <w:rFonts w:ascii="Microsoft YaHei" w:hAnsi="Microsoft YaHei" w:eastAsia="Microsoft YaHei" w:cs="Microsoft YaHei"/>
          <w:sz w:val="20"/>
          <w:szCs w:val="20"/>
        </w:rPr>
      </w:pPr>
      <w:r>
        <w:drawing>
          <wp:anchor distT="0" distB="0" distL="0" distR="0" simplePos="0" relativeHeight="253607936" behindDoc="0" locked="0" layoutInCell="1" allowOverlap="1">
            <wp:simplePos x="0" y="0"/>
            <wp:positionH relativeFrom="column">
              <wp:posOffset>0</wp:posOffset>
            </wp:positionH>
            <wp:positionV relativeFrom="paragraph">
              <wp:posOffset>351152</wp:posOffset>
            </wp:positionV>
            <wp:extent cx="6338323" cy="9516"/>
            <wp:effectExtent l="0" t="0" r="0" b="0"/>
            <wp:wrapNone/>
            <wp:docPr id="1284" name="IM 1284"/>
            <wp:cNvGraphicFramePr/>
            <a:graphic>
              <a:graphicData uri="http://schemas.openxmlformats.org/drawingml/2006/picture">
                <pic:pic>
                  <pic:nvPicPr>
                    <pic:cNvPr id="1284" name="IM 1284"/>
                    <pic:cNvPicPr/>
                  </pic:nvPicPr>
                  <pic:blipFill>
                    <a:blip r:embed="rId525"/>
                    <a:stretch>
                      <a:fillRect/>
                    </a:stretch>
                  </pic:blipFill>
                  <pic:spPr>
                    <a:xfrm rot="0">
                      <a:off x="0" y="0"/>
                      <a:ext cx="6338323" cy="9516"/>
                    </a:xfrm>
                    <a:prstGeom prst="rect">
                      <a:avLst/>
                    </a:prstGeom>
                  </pic:spPr>
                </pic:pic>
              </a:graphicData>
            </a:graphic>
          </wp:anchor>
        </w:drawing>
      </w:r>
      <w:r>
        <w:rPr>
          <w:rFonts w:ascii="Times New Roman" w:hAnsi="Times New Roman" w:eastAsia="Times New Roman" w:cs="Times New Roman"/>
          <w:sz w:val="20"/>
          <w:szCs w:val="20"/>
          <w:color w:val="24292F"/>
          <w:position w:val="-13"/>
        </w:rPr>
        <w:drawing>
          <wp:inline distT="0" distB="0" distL="0" distR="0">
            <wp:extent cx="228407" cy="228408"/>
            <wp:effectExtent l="0" t="0" r="0" b="0"/>
            <wp:docPr id="1286" name="IM 1286"/>
            <wp:cNvGraphicFramePr/>
            <a:graphic>
              <a:graphicData uri="http://schemas.openxmlformats.org/drawingml/2006/picture">
                <pic:pic>
                  <pic:nvPicPr>
                    <pic:cNvPr id="1286" name="IM 1286"/>
                    <pic:cNvPicPr/>
                  </pic:nvPicPr>
                  <pic:blipFill>
                    <a:blip r:embed="rId526"/>
                    <a:stretch>
                      <a:fillRect/>
                    </a:stretch>
                  </pic:blipFill>
                  <pic:spPr>
                    <a:xfrm rot="0">
                      <a:off x="0" y="0"/>
                      <a:ext cx="228407" cy="228408"/>
                    </a:xfrm>
                    <a:prstGeom prst="rect">
                      <a:avLst/>
                    </a:prstGeom>
                  </pic:spPr>
                </pic:pic>
              </a:graphicData>
            </a:graphic>
          </wp:inline>
        </w:drawing>
      </w:r>
      <w:r>
        <w:rPr>
          <w:rFonts w:ascii="Times New Roman" w:hAnsi="Times New Roman" w:eastAsia="Times New Roman" w:cs="Times New Roman"/>
          <w:sz w:val="20"/>
          <w:szCs w:val="20"/>
          <w:color w:val="24292F"/>
          <w:spacing w:val="13"/>
          <w:w w:val="101"/>
        </w:rPr>
        <w:t xml:space="preserve">  </w:t>
      </w:r>
      <w:r>
        <w:rPr>
          <w:rFonts w:ascii="Times New Roman" w:hAnsi="Times New Roman" w:eastAsia="Times New Roman" w:cs="Times New Roman"/>
          <w:sz w:val="20"/>
          <w:szCs w:val="20"/>
          <w:color w:val="24292F"/>
        </w:rPr>
        <w:t>Olivia</w:t>
      </w:r>
      <w:r>
        <w:rPr>
          <w:rFonts w:ascii="Microsoft YaHei" w:hAnsi="Microsoft YaHei" w:eastAsia="Microsoft YaHei" w:cs="Microsoft YaHei"/>
          <w:sz w:val="20"/>
          <w:szCs w:val="20"/>
          <w:color w:val="24292F"/>
          <w:spacing w:val="27"/>
        </w:rPr>
        <w:t>助教</w:t>
      </w:r>
    </w:p>
    <w:p>
      <w:pPr>
        <w:ind w:left="7"/>
        <w:spacing w:before="175" w:line="197"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7"/>
        </w:rPr>
        <w:t>顺口溜：</w:t>
      </w:r>
    </w:p>
    <w:p>
      <w:pPr>
        <w:ind w:left="1" w:right="6354" w:firstLine="6"/>
        <w:spacing w:before="19" w:line="256" w:lineRule="auto"/>
        <w:rPr>
          <w:rFonts w:ascii="Times New Roman" w:hAnsi="Times New Roman" w:eastAsia="Times New Roman" w:cs="Times New Roman"/>
          <w:sz w:val="20"/>
          <w:szCs w:val="20"/>
        </w:rPr>
      </w:pPr>
      <w:r>
        <w:rPr>
          <w:rFonts w:ascii="Microsoft YaHei" w:hAnsi="Microsoft YaHei" w:eastAsia="Microsoft YaHei" w:cs="Microsoft YaHei"/>
          <w:sz w:val="20"/>
          <w:szCs w:val="20"/>
          <w:color w:val="24292F"/>
          <w:spacing w:val="12"/>
        </w:rPr>
        <w:t>拿一个</w:t>
      </w:r>
      <w:r>
        <w:rPr>
          <w:rFonts w:ascii="Times New Roman" w:hAnsi="Times New Roman" w:eastAsia="Times New Roman" w:cs="Times New Roman"/>
          <w:sz w:val="20"/>
          <w:szCs w:val="20"/>
          <w:color w:val="24292F"/>
          <w:spacing w:val="12"/>
        </w:rPr>
        <w:t>—</w:t>
      </w:r>
      <w:r>
        <w:rPr>
          <w:rFonts w:ascii="Microsoft YaHei" w:hAnsi="Microsoft YaHei" w:eastAsia="Microsoft YaHei" w:cs="Microsoft YaHei"/>
          <w:sz w:val="20"/>
          <w:szCs w:val="20"/>
          <w:color w:val="24292F"/>
          <w:spacing w:val="12"/>
        </w:rPr>
        <w:t>加一点</w:t>
      </w:r>
      <w:r>
        <w:rPr>
          <w:rFonts w:ascii="Times New Roman" w:hAnsi="Times New Roman" w:eastAsia="Times New Roman" w:cs="Times New Roman"/>
          <w:sz w:val="20"/>
          <w:szCs w:val="20"/>
          <w:color w:val="24292F"/>
          <w:spacing w:val="12"/>
        </w:rPr>
        <w:t>—</w:t>
      </w:r>
      <w:r>
        <w:rPr>
          <w:rFonts w:ascii="Microsoft YaHei" w:hAnsi="Microsoft YaHei" w:eastAsia="Microsoft YaHei" w:cs="Microsoft YaHei"/>
          <w:sz w:val="20"/>
          <w:szCs w:val="20"/>
          <w:color w:val="24292F"/>
          <w:spacing w:val="12"/>
        </w:rPr>
        <w:t>煮一下</w:t>
      </w:r>
      <w:r>
        <w:rPr>
          <w:rFonts w:ascii="Times New Roman" w:hAnsi="Times New Roman" w:eastAsia="Times New Roman" w:cs="Times New Roman"/>
          <w:sz w:val="20"/>
          <w:szCs w:val="20"/>
          <w:color w:val="24292F"/>
          <w:spacing w:val="12"/>
        </w:rPr>
        <w:t>—</w:t>
      </w:r>
      <w:r>
        <w:rPr>
          <w:rFonts w:ascii="Microsoft YaHei" w:hAnsi="Microsoft YaHei" w:eastAsia="Microsoft YaHei" w:cs="Microsoft YaHei"/>
          <w:sz w:val="20"/>
          <w:szCs w:val="20"/>
          <w:color w:val="24292F"/>
          <w:spacing w:val="12"/>
        </w:rPr>
        <w:t>这就是秘诀</w:t>
      </w:r>
      <w:r>
        <w:rPr>
          <w:rFonts w:ascii="Times New Roman" w:hAnsi="Times New Roman" w:eastAsia="Times New Roman" w:cs="Times New Roman"/>
          <w:sz w:val="20"/>
          <w:szCs w:val="20"/>
          <w:color w:val="24292F"/>
          <w:spacing w:val="19"/>
        </w:rPr>
        <w:t>take—add—cook—recipe</w:t>
      </w:r>
    </w:p>
    <w:p>
      <w:pPr>
        <w:pStyle w:val="BodyText"/>
        <w:spacing w:line="336" w:lineRule="auto"/>
        <w:rPr>
          <w:sz w:val="21"/>
        </w:rPr>
      </w:pPr>
      <w:r/>
    </w:p>
    <w:p>
      <w:pPr>
        <w:pStyle w:val="BodyText"/>
        <w:ind w:left="22"/>
        <w:spacing w:before="125" w:line="191" w:lineRule="auto"/>
        <w:rPr>
          <w:rFonts w:ascii="Microsoft YaHei" w:hAnsi="Microsoft YaHei" w:eastAsia="Microsoft YaHei" w:cs="Microsoft YaHei"/>
        </w:rPr>
      </w:pPr>
      <w:r>
        <mc:AlternateContent xmlns:mc="http://schemas.openxmlformats.org/markup-compatibility/2006">
          <mc:Choice Requires="wps">
            <w:drawing>
              <wp:anchor distT="0" distB="0" distL="0" distR="0" simplePos="0" relativeHeight="253605888" behindDoc="1" locked="0" layoutInCell="1" allowOverlap="1">
                <wp:simplePos x="0" y="0"/>
                <wp:positionH relativeFrom="column">
                  <wp:posOffset>3283365</wp:posOffset>
                </wp:positionH>
                <wp:positionV relativeFrom="paragraph">
                  <wp:posOffset>104157</wp:posOffset>
                </wp:positionV>
                <wp:extent cx="447675" cy="190500"/>
                <wp:effectExtent l="0" t="0" r="0" b="0"/>
                <wp:wrapNone/>
                <wp:docPr id="1288" name="Rect 1288"/>
                <wp:cNvGraphicFramePr/>
                <a:graphic>
                  <a:graphicData uri="http://schemas.microsoft.com/office/word/2010/wordprocessingShape">
                    <wps:wsp>
                      <wps:cNvPr id="1288" name="Rect 1288"/>
                      <wps:cNvSpPr/>
                      <wps:spPr>
                        <a:xfrm>
                          <a:off x="3283365" y="104157"/>
                          <a:ext cx="447675" cy="190500"/>
                        </a:xfrm>
                        <a:prstGeom prst="rect">
                          <a:avLst/>
                        </a:prstGeom>
                        <a:solidFill>
                          <a:srgbClr val="E1F5FE">
                            <a:alpha val="95294"/>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630" style="position:absolute;margin-left:258.533pt;margin-top:8.20138pt;mso-position-vertical-relative:text;mso-position-horizontal-relative:text;width:35.25pt;height:15pt;z-index:-249710592;" fillcolor="#E1F5FE" filled="true" stroked="false">
                <v:fill opacity="0.952941"/>
              </v:rect>
            </w:pict>
          </mc:Fallback>
        </mc:AlternateContent>
      </w:r>
      <w:r>
        <w:rPr>
          <w:sz w:val="29"/>
          <w:szCs w:val="29"/>
          <w:b/>
          <w:bCs/>
          <w:color w:val="24292F"/>
          <w:spacing w:val="10"/>
        </w:rPr>
        <w:t>199. </w:t>
      </w:r>
      <w:r>
        <w:rPr>
          <w:sz w:val="29"/>
          <w:szCs w:val="29"/>
          <w:b/>
          <w:bCs/>
          <w:color w:val="24292F"/>
        </w:rPr>
        <w:t>Monash</w:t>
      </w:r>
      <w:r>
        <w:rPr>
          <w:sz w:val="29"/>
          <w:szCs w:val="29"/>
          <w:b/>
          <w:bCs/>
          <w:color w:val="24292F"/>
          <w:spacing w:val="10"/>
        </w:rPr>
        <w:t xml:space="preserve"> </w:t>
      </w:r>
      <w:r>
        <w:rPr>
          <w:sz w:val="29"/>
          <w:szCs w:val="29"/>
          <w:b/>
          <w:bCs/>
          <w:color w:val="24292F"/>
        </w:rPr>
        <w:t>student</w:t>
      </w:r>
      <w:r>
        <w:rPr>
          <w:sz w:val="29"/>
          <w:szCs w:val="29"/>
          <w:b/>
          <w:bCs/>
          <w:color w:val="24292F"/>
          <w:spacing w:val="10"/>
        </w:rPr>
        <w:t xml:space="preserve"> / </w:t>
      </w:r>
      <w:r>
        <w:rPr>
          <w:rFonts w:ascii="Microsoft YaHei" w:hAnsi="Microsoft YaHei" w:eastAsia="Microsoft YaHei" w:cs="Microsoft YaHei"/>
          <w:sz w:val="29"/>
          <w:szCs w:val="29"/>
          <w:color w:val="24292F"/>
          <w:spacing w:val="10"/>
        </w:rPr>
        <w:t>蒙纳士的学生</w:t>
      </w:r>
      <w:r>
        <w:rPr>
          <w:rFonts w:ascii="Microsoft YaHei" w:hAnsi="Microsoft YaHei" w:eastAsia="Microsoft YaHei" w:cs="Microsoft YaHei"/>
          <w:sz w:val="29"/>
          <w:szCs w:val="29"/>
          <w:color w:val="24292F"/>
          <w:spacing w:val="29"/>
        </w:rPr>
        <w:t xml:space="preserve">  </w:t>
      </w:r>
      <w:r>
        <w:rPr>
          <w:rFonts w:ascii="Times New Roman" w:hAnsi="Times New Roman" w:eastAsia="Times New Roman" w:cs="Times New Roman"/>
          <w:color w:val="03A9F4"/>
          <w:spacing w:val="10"/>
          <w:position w:val="1"/>
        </w:rPr>
        <w:t>#430</w:t>
      </w:r>
      <w:r>
        <w:rPr>
          <w:rFonts w:ascii="Times New Roman" w:hAnsi="Times New Roman" w:eastAsia="Times New Roman" w:cs="Times New Roman"/>
          <w:color w:val="03A9F4"/>
          <w:spacing w:val="9"/>
          <w:position w:val="1"/>
        </w:rPr>
        <w:t>9     </w:t>
      </w:r>
      <w:r>
        <w:rPr>
          <w:shd w:val="clear" w:fill="E1F5FE"/>
          <w:rFonts w:ascii="Times New Roman" w:hAnsi="Times New Roman" w:eastAsia="Times New Roman" w:cs="Times New Roman"/>
          <w:color w:val="03A9F4"/>
          <w:spacing w:val="9"/>
          <w:position w:val="1"/>
        </w:rPr>
        <w:t xml:space="preserve">  </w:t>
      </w:r>
      <w:r>
        <w:rPr>
          <w:shd w:val="clear" w:fill="E1F5FE"/>
          <w:rFonts w:ascii="Microsoft YaHei" w:hAnsi="Microsoft YaHei" w:eastAsia="Microsoft YaHei" w:cs="Microsoft YaHei"/>
          <w:color w:val="03A9F4"/>
          <w:spacing w:val="9"/>
          <w:position w:val="1"/>
        </w:rPr>
        <w:t>超高频  </w:t>
      </w:r>
    </w:p>
    <w:p>
      <w:pPr>
        <w:ind w:left="230"/>
        <w:spacing w:before="276" w:line="20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1.</w:t>
      </w:r>
      <w:r>
        <w:rPr>
          <w:rFonts w:ascii="Times New Roman" w:hAnsi="Times New Roman" w:eastAsia="Times New Roman" w:cs="Times New Roman"/>
          <w:sz w:val="23"/>
          <w:szCs w:val="23"/>
          <w:color w:val="24292F"/>
          <w:spacing w:val="51"/>
        </w:rPr>
        <w:t xml:space="preserve"> </w:t>
      </w:r>
      <w:r>
        <w:rPr>
          <w:rFonts w:ascii="Times New Roman" w:hAnsi="Times New Roman" w:eastAsia="Times New Roman" w:cs="Times New Roman"/>
          <w:sz w:val="23"/>
          <w:szCs w:val="23"/>
          <w:color w:val="24292F"/>
          <w:spacing w:val="14"/>
        </w:rPr>
        <w:t>Mechanical engineering student</w:t>
      </w:r>
      <w:r>
        <w:rPr>
          <w:rFonts w:ascii="Times New Roman" w:hAnsi="Times New Roman" w:eastAsia="Times New Roman" w:cs="Times New Roman"/>
          <w:sz w:val="23"/>
          <w:szCs w:val="23"/>
          <w:color w:val="24292F"/>
          <w:spacing w:val="27"/>
          <w:w w:val="101"/>
        </w:rPr>
        <w:t xml:space="preserve"> </w:t>
      </w:r>
      <w:r>
        <w:rPr>
          <w:rFonts w:ascii="Times New Roman" w:hAnsi="Times New Roman" w:eastAsia="Times New Roman" w:cs="Times New Roman"/>
          <w:sz w:val="23"/>
          <w:szCs w:val="23"/>
          <w:color w:val="24292F"/>
          <w:spacing w:val="14"/>
        </w:rPr>
        <w:t>Ne Tan</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is spending the ﬁrst semester of this year</w:t>
      </w:r>
    </w:p>
    <w:p>
      <w:pPr>
        <w:ind w:left="487"/>
        <w:spacing w:before="132" w:line="20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studying at the</w:t>
      </w:r>
      <w:r>
        <w:rPr>
          <w:rFonts w:ascii="Times New Roman" w:hAnsi="Times New Roman" w:eastAsia="Times New Roman" w:cs="Times New Roman"/>
          <w:sz w:val="23"/>
          <w:szCs w:val="23"/>
          <w:color w:val="24292F"/>
          <w:spacing w:val="27"/>
        </w:rPr>
        <w:t xml:space="preserve"> </w:t>
      </w:r>
      <w:r>
        <w:rPr>
          <w:rFonts w:ascii="Times New Roman" w:hAnsi="Times New Roman" w:eastAsia="Times New Roman" w:cs="Times New Roman"/>
          <w:sz w:val="23"/>
          <w:szCs w:val="23"/>
          <w:color w:val="24292F"/>
          <w:spacing w:val="13"/>
        </w:rPr>
        <w:t>University of California,</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3"/>
        </w:rPr>
        <w:t>Berke</w:t>
      </w:r>
      <w:r>
        <w:rPr>
          <w:rFonts w:ascii="Times New Roman" w:hAnsi="Times New Roman" w:eastAsia="Times New Roman" w:cs="Times New Roman"/>
          <w:sz w:val="23"/>
          <w:szCs w:val="23"/>
          <w:color w:val="24292F"/>
          <w:spacing w:val="12"/>
        </w:rPr>
        <w:t>ley as</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2"/>
        </w:rPr>
        <w:t>part of the</w:t>
      </w:r>
      <w:r>
        <w:rPr>
          <w:rFonts w:ascii="Times New Roman" w:hAnsi="Times New Roman" w:eastAsia="Times New Roman" w:cs="Times New Roman"/>
          <w:sz w:val="23"/>
          <w:szCs w:val="23"/>
          <w:color w:val="24292F"/>
          <w:spacing w:val="28"/>
          <w:w w:val="101"/>
        </w:rPr>
        <w:t xml:space="preserve"> </w:t>
      </w:r>
      <w:r>
        <w:rPr>
          <w:rFonts w:ascii="Times New Roman" w:hAnsi="Times New Roman" w:eastAsia="Times New Roman" w:cs="Times New Roman"/>
          <w:sz w:val="23"/>
          <w:szCs w:val="23"/>
          <w:color w:val="24292F"/>
          <w:spacing w:val="12"/>
        </w:rPr>
        <w:t>Monash</w:t>
      </w:r>
      <w:r>
        <w:rPr>
          <w:rFonts w:ascii="Times New Roman" w:hAnsi="Times New Roman" w:eastAsia="Times New Roman" w:cs="Times New Roman"/>
          <w:sz w:val="23"/>
          <w:szCs w:val="23"/>
          <w:color w:val="24292F"/>
          <w:spacing w:val="7"/>
        </w:rPr>
        <w:t xml:space="preserve"> </w:t>
      </w:r>
      <w:r>
        <w:rPr>
          <w:rFonts w:ascii="Times New Roman" w:hAnsi="Times New Roman" w:eastAsia="Times New Roman" w:cs="Times New Roman"/>
          <w:sz w:val="23"/>
          <w:szCs w:val="23"/>
          <w:color w:val="24292F"/>
          <w:spacing w:val="12"/>
        </w:rPr>
        <w:t>Abroad</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2"/>
        </w:rPr>
        <w:t>program.</w:t>
      </w:r>
    </w:p>
    <w:p>
      <w:pPr>
        <w:ind w:left="486" w:right="849" w:hanging="271"/>
        <w:spacing w:before="195" w:line="31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6"/>
        </w:rPr>
        <w:t>2.</w:t>
      </w:r>
      <w:r>
        <w:rPr>
          <w:rFonts w:ascii="Times New Roman" w:hAnsi="Times New Roman" w:eastAsia="Times New Roman" w:cs="Times New Roman"/>
          <w:sz w:val="23"/>
          <w:szCs w:val="23"/>
          <w:color w:val="24292F"/>
          <w:spacing w:val="26"/>
          <w:w w:val="101"/>
        </w:rPr>
        <w:t xml:space="preserve"> </w:t>
      </w:r>
      <w:r>
        <w:rPr>
          <w:rFonts w:ascii="Times New Roman" w:hAnsi="Times New Roman" w:eastAsia="Times New Roman" w:cs="Times New Roman"/>
          <w:sz w:val="23"/>
          <w:szCs w:val="23"/>
          <w:color w:val="24292F"/>
          <w:spacing w:val="16"/>
        </w:rPr>
        <w:t>There she completed a dip</w:t>
      </w:r>
      <w:r>
        <w:rPr>
          <w:rFonts w:ascii="Times New Roman" w:hAnsi="Times New Roman" w:eastAsia="Times New Roman" w:cs="Times New Roman"/>
          <w:sz w:val="23"/>
          <w:szCs w:val="23"/>
          <w:color w:val="24292F"/>
          <w:spacing w:val="15"/>
        </w:rPr>
        <w:t>loma that enabled her</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5"/>
        </w:rPr>
        <w:t>to</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enter</w:t>
      </w:r>
      <w:r>
        <w:rPr>
          <w:rFonts w:ascii="Times New Roman" w:hAnsi="Times New Roman" w:eastAsia="Times New Roman" w:cs="Times New Roman"/>
          <w:sz w:val="23"/>
          <w:szCs w:val="23"/>
          <w:color w:val="24292F"/>
          <w:spacing w:val="28"/>
          <w:w w:val="101"/>
        </w:rPr>
        <w:t xml:space="preserve"> </w:t>
      </w:r>
      <w:r>
        <w:rPr>
          <w:rFonts w:ascii="Times New Roman" w:hAnsi="Times New Roman" w:eastAsia="Times New Roman" w:cs="Times New Roman"/>
          <w:sz w:val="23"/>
          <w:szCs w:val="23"/>
          <w:color w:val="24292F"/>
          <w:spacing w:val="15"/>
        </w:rPr>
        <w:t>Monash</w:t>
      </w:r>
      <w:r>
        <w:rPr>
          <w:rFonts w:ascii="Times New Roman" w:hAnsi="Times New Roman" w:eastAsia="Times New Roman" w:cs="Times New Roman"/>
          <w:sz w:val="23"/>
          <w:szCs w:val="23"/>
          <w:color w:val="24292F"/>
          <w:spacing w:val="26"/>
          <w:w w:val="101"/>
        </w:rPr>
        <w:t xml:space="preserve"> </w:t>
      </w:r>
      <w:r>
        <w:rPr>
          <w:rFonts w:ascii="Times New Roman" w:hAnsi="Times New Roman" w:eastAsia="Times New Roman" w:cs="Times New Roman"/>
          <w:sz w:val="23"/>
          <w:szCs w:val="23"/>
          <w:color w:val="24292F"/>
          <w:spacing w:val="15"/>
        </w:rPr>
        <w:t>University</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as</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5"/>
        </w:rPr>
        <w:t>a</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9"/>
        </w:rPr>
        <w:t>second-year student.</w:t>
      </w:r>
    </w:p>
    <w:p>
      <w:pPr>
        <w:ind w:left="494" w:right="325" w:hanging="278"/>
        <w:spacing w:before="96" w:line="30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3.</w:t>
      </w:r>
      <w:r>
        <w:rPr>
          <w:rFonts w:ascii="Times New Roman" w:hAnsi="Times New Roman" w:eastAsia="Times New Roman" w:cs="Times New Roman"/>
          <w:sz w:val="23"/>
          <w:szCs w:val="23"/>
          <w:color w:val="24292F"/>
          <w:spacing w:val="44"/>
        </w:rPr>
        <w:t xml:space="preserve"> </w:t>
      </w:r>
      <w:r>
        <w:rPr>
          <w:rFonts w:ascii="Times New Roman" w:hAnsi="Times New Roman" w:eastAsia="Times New Roman" w:cs="Times New Roman"/>
          <w:sz w:val="23"/>
          <w:szCs w:val="23"/>
          <w:color w:val="24292F"/>
          <w:spacing w:val="13"/>
        </w:rPr>
        <w:t>Now</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3"/>
        </w:rPr>
        <w:t>in</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3"/>
        </w:rPr>
        <w:t>her third year of study, the</w:t>
      </w:r>
      <w:r>
        <w:rPr>
          <w:rFonts w:ascii="Times New Roman" w:hAnsi="Times New Roman" w:eastAsia="Times New Roman" w:cs="Times New Roman"/>
          <w:sz w:val="23"/>
          <w:szCs w:val="23"/>
          <w:color w:val="24292F"/>
          <w:spacing w:val="28"/>
          <w:w w:val="101"/>
        </w:rPr>
        <w:t xml:space="preserve"> </w:t>
      </w:r>
      <w:r>
        <w:rPr>
          <w:rFonts w:ascii="Times New Roman" w:hAnsi="Times New Roman" w:eastAsia="Times New Roman" w:cs="Times New Roman"/>
          <w:sz w:val="23"/>
          <w:szCs w:val="23"/>
          <w:color w:val="24292F"/>
          <w:spacing w:val="13"/>
        </w:rPr>
        <w:t>Monash</w:t>
      </w:r>
      <w:r>
        <w:rPr>
          <w:rFonts w:ascii="Times New Roman" w:hAnsi="Times New Roman" w:eastAsia="Times New Roman" w:cs="Times New Roman"/>
          <w:sz w:val="23"/>
          <w:szCs w:val="23"/>
          <w:color w:val="24292F"/>
          <w:spacing w:val="12"/>
        </w:rPr>
        <w:t xml:space="preserve"> Abroad</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program will see</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2"/>
        </w:rPr>
        <w:t>her complete four</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1"/>
        </w:rPr>
        <w:t>units of study</w:t>
      </w:r>
      <w:r>
        <w:rPr>
          <w:rFonts w:ascii="Times New Roman" w:hAnsi="Times New Roman" w:eastAsia="Times New Roman" w:cs="Times New Roman"/>
          <w:sz w:val="23"/>
          <w:szCs w:val="23"/>
          <w:color w:val="24292F"/>
          <w:spacing w:val="26"/>
          <w:w w:val="101"/>
        </w:rPr>
        <w:t xml:space="preserve"> </w:t>
      </w:r>
      <w:r>
        <w:rPr>
          <w:rFonts w:ascii="Times New Roman" w:hAnsi="Times New Roman" w:eastAsia="Times New Roman" w:cs="Times New Roman"/>
          <w:sz w:val="23"/>
          <w:szCs w:val="23"/>
          <w:color w:val="24292F"/>
          <w:spacing w:val="11"/>
        </w:rPr>
        <w:t>in the</w:t>
      </w:r>
      <w:r>
        <w:rPr>
          <w:rFonts w:ascii="Times New Roman" w:hAnsi="Times New Roman" w:eastAsia="Times New Roman" w:cs="Times New Roman"/>
          <w:sz w:val="23"/>
          <w:szCs w:val="23"/>
          <w:color w:val="24292F"/>
          <w:spacing w:val="26"/>
          <w:w w:val="101"/>
        </w:rPr>
        <w:t xml:space="preserve"> </w:t>
      </w:r>
      <w:r>
        <w:rPr>
          <w:rFonts w:ascii="Times New Roman" w:hAnsi="Times New Roman" w:eastAsia="Times New Roman" w:cs="Times New Roman"/>
          <w:sz w:val="23"/>
          <w:szCs w:val="23"/>
          <w:color w:val="24292F"/>
          <w:spacing w:val="11"/>
        </w:rPr>
        <w:t>US</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1"/>
        </w:rPr>
        <w:t>before</w:t>
      </w:r>
      <w:r>
        <w:rPr>
          <w:rFonts w:ascii="Times New Roman" w:hAnsi="Times New Roman" w:eastAsia="Times New Roman" w:cs="Times New Roman"/>
          <w:sz w:val="23"/>
          <w:szCs w:val="23"/>
          <w:color w:val="24292F"/>
          <w:spacing w:val="23"/>
          <w:w w:val="101"/>
        </w:rPr>
        <w:t xml:space="preserve"> </w:t>
      </w:r>
      <w:r>
        <w:rPr>
          <w:rFonts w:ascii="Times New Roman" w:hAnsi="Times New Roman" w:eastAsia="Times New Roman" w:cs="Times New Roman"/>
          <w:sz w:val="23"/>
          <w:szCs w:val="23"/>
          <w:color w:val="24292F"/>
          <w:spacing w:val="11"/>
        </w:rPr>
        <w:t>returning to Australia</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1"/>
        </w:rPr>
        <w:t>in</w:t>
      </w:r>
      <w:r>
        <w:rPr>
          <w:rFonts w:ascii="Times New Roman" w:hAnsi="Times New Roman" w:eastAsia="Times New Roman" w:cs="Times New Roman"/>
          <w:sz w:val="23"/>
          <w:szCs w:val="23"/>
          <w:color w:val="24292F"/>
          <w:spacing w:val="28"/>
          <w:w w:val="101"/>
        </w:rPr>
        <w:t xml:space="preserve"> </w:t>
      </w:r>
      <w:r>
        <w:rPr>
          <w:rFonts w:ascii="Times New Roman" w:hAnsi="Times New Roman" w:eastAsia="Times New Roman" w:cs="Times New Roman"/>
          <w:sz w:val="23"/>
          <w:szCs w:val="23"/>
          <w:color w:val="24292F"/>
          <w:spacing w:val="11"/>
        </w:rPr>
        <w:t>May 2</w:t>
      </w:r>
      <w:r>
        <w:rPr>
          <w:rFonts w:ascii="Times New Roman" w:hAnsi="Times New Roman" w:eastAsia="Times New Roman" w:cs="Times New Roman"/>
          <w:sz w:val="23"/>
          <w:szCs w:val="23"/>
          <w:color w:val="24292F"/>
          <w:spacing w:val="10"/>
        </w:rPr>
        <w:t>009.</w:t>
      </w:r>
    </w:p>
    <w:p>
      <w:pPr>
        <w:spacing w:line="308" w:lineRule="auto"/>
        <w:sectPr>
          <w:headerReference w:type="default" r:id="rId521"/>
          <w:footerReference w:type="default" r:id="rId522"/>
          <w:pgSz w:w="11900" w:h="16839"/>
          <w:pgMar w:top="626" w:right="958" w:bottom="607" w:left="959" w:header="344" w:footer="381" w:gutter="0"/>
        </w:sectPr>
        <w:rPr>
          <w:rFonts w:ascii="Times New Roman" w:hAnsi="Times New Roman" w:eastAsia="Times New Roman" w:cs="Times New Roman"/>
          <w:sz w:val="23"/>
          <w:szCs w:val="23"/>
        </w:rPr>
      </w:pPr>
    </w:p>
    <w:p>
      <w:pPr>
        <w:pStyle w:val="BodyText"/>
        <w:spacing w:line="416" w:lineRule="auto"/>
        <w:rPr>
          <w:sz w:val="21"/>
        </w:rPr>
      </w:pPr>
      <w:r/>
    </w:p>
    <w:p>
      <w:pPr>
        <w:ind w:left="498" w:right="329" w:hanging="282"/>
        <w:spacing w:before="66" w:line="309" w:lineRule="auto"/>
        <w:outlineLvl w:val="1"/>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4.</w:t>
      </w:r>
      <w:r>
        <w:rPr>
          <w:rFonts w:ascii="Times New Roman" w:hAnsi="Times New Roman" w:eastAsia="Times New Roman" w:cs="Times New Roman"/>
          <w:sz w:val="23"/>
          <w:szCs w:val="23"/>
          <w:color w:val="24292F"/>
          <w:spacing w:val="44"/>
        </w:rPr>
        <w:t xml:space="preserve"> </w:t>
      </w:r>
      <w:r>
        <w:rPr>
          <w:rFonts w:ascii="Times New Roman" w:hAnsi="Times New Roman" w:eastAsia="Times New Roman" w:cs="Times New Roman"/>
          <w:sz w:val="23"/>
          <w:szCs w:val="23"/>
          <w:color w:val="24292F"/>
          <w:spacing w:val="13"/>
        </w:rPr>
        <w:t>Ne (Tan), an</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3"/>
        </w:rPr>
        <w:t>international student from Shanghai, China,</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began</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her</w:t>
      </w:r>
      <w:r>
        <w:rPr>
          <w:rFonts w:ascii="Times New Roman" w:hAnsi="Times New Roman" w:eastAsia="Times New Roman" w:cs="Times New Roman"/>
          <w:sz w:val="23"/>
          <w:szCs w:val="23"/>
          <w:color w:val="24292F"/>
          <w:spacing w:val="28"/>
          <w:w w:val="101"/>
        </w:rPr>
        <w:t xml:space="preserve"> </w:t>
      </w:r>
      <w:r>
        <w:rPr>
          <w:rFonts w:ascii="Times New Roman" w:hAnsi="Times New Roman" w:eastAsia="Times New Roman" w:cs="Times New Roman"/>
          <w:sz w:val="23"/>
          <w:szCs w:val="23"/>
          <w:color w:val="24292F"/>
          <w:spacing w:val="13"/>
        </w:rPr>
        <w:t>Monash jour</w:t>
      </w:r>
      <w:r>
        <w:rPr>
          <w:rFonts w:ascii="Times New Roman" w:hAnsi="Times New Roman" w:eastAsia="Times New Roman" w:cs="Times New Roman"/>
          <w:sz w:val="23"/>
          <w:szCs w:val="23"/>
          <w:color w:val="24292F"/>
          <w:spacing w:val="12"/>
        </w:rPr>
        <w:t>ney</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2"/>
        </w:rPr>
        <w:t>at</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4"/>
        </w:rPr>
        <w:t>Monash College</w:t>
      </w:r>
      <w:r>
        <w:rPr>
          <w:rFonts w:ascii="Times New Roman" w:hAnsi="Times New Roman" w:eastAsia="Times New Roman" w:cs="Times New Roman"/>
          <w:sz w:val="23"/>
          <w:szCs w:val="23"/>
          <w:color w:val="24292F"/>
          <w:spacing w:val="37"/>
          <w:w w:val="101"/>
        </w:rPr>
        <w:t xml:space="preserve"> </w:t>
      </w:r>
      <w:r>
        <w:rPr>
          <w:rFonts w:ascii="Times New Roman" w:hAnsi="Times New Roman" w:eastAsia="Times New Roman" w:cs="Times New Roman"/>
          <w:sz w:val="23"/>
          <w:szCs w:val="23"/>
          <w:color w:val="24292F"/>
          <w:spacing w:val="14"/>
        </w:rPr>
        <w:t>in October</w:t>
      </w:r>
      <w:r>
        <w:rPr>
          <w:rFonts w:ascii="Times New Roman" w:hAnsi="Times New Roman" w:eastAsia="Times New Roman" w:cs="Times New Roman"/>
          <w:sz w:val="23"/>
          <w:szCs w:val="23"/>
          <w:color w:val="24292F"/>
          <w:spacing w:val="15"/>
        </w:rPr>
        <w:t xml:space="preserve"> </w:t>
      </w:r>
      <w:r>
        <w:rPr>
          <w:rFonts w:ascii="Times New Roman" w:hAnsi="Times New Roman" w:eastAsia="Times New Roman" w:cs="Times New Roman"/>
          <w:sz w:val="23"/>
          <w:szCs w:val="23"/>
          <w:color w:val="24292F"/>
          <w:spacing w:val="14"/>
        </w:rPr>
        <w:t>2006.</w:t>
      </w:r>
    </w:p>
    <w:p>
      <w:pPr>
        <w:ind w:left="8"/>
        <w:spacing w:before="236" w:line="19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7"/>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7"/>
        </w:rPr>
        <w:t>由于开启了答案后置</w:t>
      </w:r>
      <w:r>
        <w:rPr>
          <w:rFonts w:ascii="Microsoft YaHei" w:hAnsi="Microsoft YaHei" w:eastAsia="Microsoft YaHei" w:cs="Microsoft YaHei"/>
          <w:sz w:val="17"/>
          <w:szCs w:val="17"/>
          <w:color w:val="24292F"/>
          <w:spacing w:val="-21"/>
        </w:rPr>
        <w:t xml:space="preserve"> </w:t>
      </w:r>
      <w:r>
        <w:rPr>
          <w:rFonts w:ascii="Microsoft YaHei" w:hAnsi="Microsoft YaHei" w:eastAsia="Microsoft YaHei" w:cs="Microsoft YaHei"/>
          <w:sz w:val="17"/>
          <w:szCs w:val="17"/>
          <w:color w:val="24292F"/>
          <w:spacing w:val="17"/>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，请参考答案</w:t>
      </w:r>
      <w:r>
        <w:rPr>
          <w:rFonts w:ascii="Microsoft YaHei" w:hAnsi="Microsoft YaHei" w:eastAsia="Microsoft YaHei" w:cs="Microsoft YaHei"/>
          <w:sz w:val="17"/>
          <w:szCs w:val="17"/>
          <w:color w:val="24292F"/>
          <w:spacing w:val="16"/>
        </w:rPr>
        <w:t>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7"/>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p>
    <w:p>
      <w:pPr>
        <w:spacing w:line="132" w:lineRule="exact"/>
        <w:rPr/>
      </w:pPr>
      <w:r/>
    </w:p>
    <w:tbl>
      <w:tblPr>
        <w:tblStyle w:val="TableNormal"/>
        <w:tblW w:w="9971" w:type="dxa"/>
        <w:tblInd w:w="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9971"/>
      </w:tblGrid>
      <w:tr>
        <w:trPr>
          <w:trHeight w:val="865" w:hRule="atLeast"/>
        </w:trPr>
        <w:tc>
          <w:tcPr>
            <w:tcW w:w="9971" w:type="dxa"/>
            <w:vAlign w:val="top"/>
            <w:tcBorders>
              <w:left w:val="single" w:color="F0F4F8" w:sz="4" w:space="0"/>
              <w:right w:val="single" w:color="F0F4F8" w:sz="4" w:space="0"/>
              <w:bottom w:val="single" w:color="F0F4F8" w:sz="14" w:space="0"/>
              <w:top w:val="single" w:color="F0F4F8" w:sz="14" w:space="0"/>
            </w:tcBorders>
          </w:tcPr>
          <w:p>
            <w:pPr>
              <w:pStyle w:val="TableText"/>
              <w:ind w:left="251"/>
              <w:spacing w:before="121" w:line="194" w:lineRule="auto"/>
              <w:rPr>
                <w:rFonts w:ascii="Microsoft YaHei" w:hAnsi="Microsoft YaHei" w:eastAsia="Microsoft YaHei" w:cs="Microsoft YaHei"/>
              </w:rPr>
            </w:pPr>
            <w:r>
              <w:rPr>
                <w:color w:val="24292F"/>
              </w:rPr>
              <w:t>diploma</w:t>
            </w:r>
            <w:r>
              <w:rPr>
                <w:color w:val="24292F"/>
                <w:spacing w:val="36"/>
                <w:w w:val="101"/>
              </w:rPr>
              <w:t xml:space="preserve"> </w:t>
            </w:r>
            <w:r>
              <w:rPr>
                <w:color w:val="24292F"/>
                <w:spacing w:val="13"/>
              </w:rPr>
              <w:t>-</w:t>
            </w:r>
            <w:r>
              <w:rPr>
                <w:color w:val="24292F"/>
                <w:spacing w:val="38"/>
              </w:rPr>
              <w:t xml:space="preserve"> </w:t>
            </w:r>
            <w:r>
              <w:rPr>
                <w:rFonts w:ascii="Lucida Console" w:hAnsi="Lucida Console" w:eastAsia="Lucida Console" w:cs="Lucida Console"/>
                <w:color w:val="72809D"/>
                <w:spacing w:val="13"/>
              </w:rPr>
              <w:t>L1</w:t>
            </w:r>
            <w:r>
              <w:rPr>
                <w:rFonts w:ascii="Lucida Console" w:hAnsi="Lucida Console" w:eastAsia="Lucida Console" w:cs="Lucida Console"/>
                <w:color w:val="72809D"/>
                <w:spacing w:val="-32"/>
              </w:rPr>
              <w:t xml:space="preserve"> </w:t>
            </w:r>
            <w:r>
              <w:rPr>
                <w:color w:val="24292F"/>
                <w:spacing w:val="13"/>
              </w:rPr>
              <w:t>-</w:t>
            </w:r>
            <w:r>
              <w:rPr>
                <w:color w:val="24292F"/>
                <w:spacing w:val="17"/>
              </w:rPr>
              <w:t xml:space="preserve"> </w:t>
            </w:r>
            <w:r>
              <w:rPr>
                <w:color w:val="72809D"/>
                <w:spacing w:val="13"/>
              </w:rPr>
              <w:t>/dɪ</w:t>
            </w:r>
            <w:r>
              <w:rPr>
                <w:color w:val="72809D"/>
                <w:spacing w:val="-26"/>
              </w:rPr>
              <w:t xml:space="preserve"> </w:t>
            </w:r>
            <w:r>
              <w:rPr>
                <w:color w:val="72809D"/>
                <w:spacing w:val="13"/>
              </w:rPr>
              <w:t>ˈ</w:t>
            </w:r>
            <w:r>
              <w:rPr>
                <w:color w:val="72809D"/>
                <w:spacing w:val="-25"/>
              </w:rPr>
              <w:t xml:space="preserve"> </w:t>
            </w:r>
            <w:r>
              <w:rPr>
                <w:color w:val="72809D"/>
              </w:rPr>
              <w:t>plo</w:t>
            </w:r>
            <w:r>
              <w:rPr>
                <w:color w:val="72809D"/>
                <w:spacing w:val="13"/>
              </w:rPr>
              <w:t>ʊmə/</w:t>
            </w:r>
            <w:r>
              <w:rPr>
                <w:color w:val="72809D"/>
                <w:spacing w:val="24"/>
                <w:w w:val="101"/>
              </w:rPr>
              <w:t xml:space="preserve"> </w:t>
            </w:r>
            <w:r>
              <w:rPr>
                <w:rFonts w:ascii="Courier New" w:hAnsi="Courier New" w:eastAsia="Courier New" w:cs="Courier New"/>
                <w:i/>
                <w:iCs/>
                <w:color w:val="72809D"/>
                <w:spacing w:val="13"/>
              </w:rPr>
              <w:t>n.</w:t>
            </w:r>
            <w:r>
              <w:rPr>
                <w:rFonts w:ascii="Courier New" w:hAnsi="Courier New" w:eastAsia="Courier New" w:cs="Courier New"/>
                <w:i/>
                <w:iCs/>
                <w:color w:val="72809D"/>
                <w:spacing w:val="-31"/>
              </w:rPr>
              <w:t xml:space="preserve"> </w:t>
            </w:r>
            <w:r>
              <w:rPr>
                <w:rFonts w:ascii="Microsoft YaHei" w:hAnsi="Microsoft YaHei" w:eastAsia="Microsoft YaHei" w:cs="Microsoft YaHei"/>
                <w:color w:val="24292F"/>
                <w:spacing w:val="13"/>
              </w:rPr>
              <w:t>毕业文凭；</w:t>
            </w:r>
            <w:r>
              <w:rPr>
                <w:rFonts w:ascii="Microsoft YaHei" w:hAnsi="Microsoft YaHei" w:eastAsia="Microsoft YaHei" w:cs="Microsoft YaHei"/>
                <w:color w:val="24292F"/>
                <w:spacing w:val="-17"/>
              </w:rPr>
              <w:t xml:space="preserve"> </w:t>
            </w:r>
            <w:r>
              <w:rPr>
                <w:rFonts w:ascii="Microsoft YaHei" w:hAnsi="Microsoft YaHei" w:eastAsia="Microsoft YaHei" w:cs="Microsoft YaHei"/>
                <w:color w:val="24292F"/>
                <w:spacing w:val="13"/>
              </w:rPr>
              <w:t>学位证书；</w:t>
            </w:r>
            <w:r>
              <w:rPr>
                <w:rFonts w:ascii="Microsoft YaHei" w:hAnsi="Microsoft YaHei" w:eastAsia="Microsoft YaHei" w:cs="Microsoft YaHei"/>
                <w:color w:val="24292F"/>
                <w:spacing w:val="-19"/>
              </w:rPr>
              <w:t xml:space="preserve"> </w:t>
            </w:r>
            <w:r>
              <w:rPr>
                <w:rFonts w:ascii="Microsoft YaHei" w:hAnsi="Microsoft YaHei" w:eastAsia="Microsoft YaHei" w:cs="Microsoft YaHei"/>
                <w:color w:val="24292F"/>
                <w:spacing w:val="13"/>
              </w:rPr>
              <w:t>公文；</w:t>
            </w:r>
            <w:r>
              <w:rPr>
                <w:rFonts w:ascii="Microsoft YaHei" w:hAnsi="Microsoft YaHei" w:eastAsia="Microsoft YaHei" w:cs="Microsoft YaHei"/>
                <w:color w:val="24292F"/>
                <w:spacing w:val="-13"/>
              </w:rPr>
              <w:t xml:space="preserve"> </w:t>
            </w:r>
            <w:r>
              <w:rPr>
                <w:rFonts w:ascii="Microsoft YaHei" w:hAnsi="Microsoft YaHei" w:eastAsia="Microsoft YaHei" w:cs="Microsoft YaHei"/>
                <w:color w:val="24292F"/>
                <w:spacing w:val="13"/>
              </w:rPr>
              <w:t>奖状；</w:t>
            </w:r>
          </w:p>
          <w:p>
            <w:pPr>
              <w:pStyle w:val="TableText"/>
              <w:ind w:left="246"/>
              <w:spacing w:before="124" w:line="198" w:lineRule="auto"/>
              <w:rPr>
                <w:rFonts w:ascii="Microsoft YaHei" w:hAnsi="Microsoft YaHei" w:eastAsia="Microsoft YaHei" w:cs="Microsoft YaHei"/>
              </w:rPr>
            </w:pPr>
            <w:r>
              <w:rPr>
                <w:color w:val="24292F"/>
              </w:rPr>
              <w:t>tan</w:t>
            </w:r>
            <w:r>
              <w:rPr>
                <w:color w:val="24292F"/>
                <w:spacing w:val="29"/>
              </w:rPr>
              <w:t xml:space="preserve"> </w:t>
            </w:r>
            <w:r>
              <w:rPr>
                <w:color w:val="24292F"/>
                <w:spacing w:val="11"/>
              </w:rPr>
              <w:t>-</w:t>
            </w:r>
            <w:r>
              <w:rPr>
                <w:color w:val="24292F"/>
                <w:spacing w:val="38"/>
                <w:w w:val="101"/>
              </w:rPr>
              <w:t xml:space="preserve"> </w:t>
            </w:r>
            <w:r>
              <w:rPr>
                <w:rFonts w:ascii="Lucida Console" w:hAnsi="Lucida Console" w:eastAsia="Lucida Console" w:cs="Lucida Console"/>
                <w:color w:val="72809D"/>
                <w:spacing w:val="11"/>
              </w:rPr>
              <w:t>L3</w:t>
            </w:r>
            <w:r>
              <w:rPr>
                <w:rFonts w:ascii="Lucida Console" w:hAnsi="Lucida Console" w:eastAsia="Lucida Console" w:cs="Lucida Console"/>
                <w:color w:val="72809D"/>
                <w:spacing w:val="-32"/>
              </w:rPr>
              <w:t xml:space="preserve"> </w:t>
            </w:r>
            <w:r>
              <w:rPr>
                <w:color w:val="24292F"/>
                <w:spacing w:val="11"/>
              </w:rPr>
              <w:t>-</w:t>
            </w:r>
            <w:r>
              <w:rPr>
                <w:color w:val="24292F"/>
                <w:spacing w:val="16"/>
                <w:w w:val="102"/>
              </w:rPr>
              <w:t xml:space="preserve"> </w:t>
            </w:r>
            <w:r>
              <w:rPr>
                <w:color w:val="72809D"/>
                <w:spacing w:val="11"/>
              </w:rPr>
              <w:t>/tæn/</w:t>
            </w:r>
            <w:r>
              <w:rPr>
                <w:color w:val="72809D"/>
                <w:spacing w:val="23"/>
                <w:w w:val="101"/>
              </w:rPr>
              <w:t xml:space="preserve"> </w:t>
            </w:r>
            <w:r>
              <w:rPr>
                <w:rFonts w:ascii="Courier New" w:hAnsi="Courier New" w:eastAsia="Courier New" w:cs="Courier New"/>
                <w:i/>
                <w:iCs/>
                <w:color w:val="72809D"/>
                <w:spacing w:val="11"/>
              </w:rPr>
              <w:t>n.</w:t>
            </w:r>
            <w:r>
              <w:rPr>
                <w:rFonts w:ascii="Courier New" w:hAnsi="Courier New" w:eastAsia="Courier New" w:cs="Courier New"/>
                <w:i/>
                <w:iCs/>
                <w:color w:val="72809D"/>
                <w:spacing w:val="-30"/>
              </w:rPr>
              <w:t xml:space="preserve"> </w:t>
            </w:r>
            <w:r>
              <w:rPr>
                <w:rFonts w:ascii="Microsoft YaHei" w:hAnsi="Microsoft YaHei" w:eastAsia="Microsoft YaHei" w:cs="Microsoft YaHei"/>
                <w:color w:val="24292F"/>
                <w:spacing w:val="11"/>
              </w:rPr>
              <w:t>黄褐色</w:t>
            </w:r>
            <w:r>
              <w:rPr>
                <w:rFonts w:ascii="Microsoft YaHei" w:hAnsi="Microsoft YaHei" w:eastAsia="Microsoft YaHei" w:cs="Microsoft YaHei"/>
                <w:color w:val="24292F"/>
                <w:spacing w:val="-13"/>
              </w:rPr>
              <w:t xml:space="preserve"> </w:t>
            </w:r>
            <w:r>
              <w:rPr>
                <w:rFonts w:ascii="Microsoft YaHei" w:hAnsi="Microsoft YaHei" w:eastAsia="Microsoft YaHei" w:cs="Microsoft YaHei"/>
                <w:color w:val="24292F"/>
                <w:spacing w:val="11"/>
              </w:rPr>
              <w:t>，棕黄色；</w:t>
            </w:r>
            <w:r>
              <w:rPr>
                <w:rFonts w:ascii="Microsoft YaHei" w:hAnsi="Microsoft YaHei" w:eastAsia="Microsoft YaHei" w:cs="Microsoft YaHei"/>
                <w:color w:val="24292F"/>
                <w:spacing w:val="-12"/>
              </w:rPr>
              <w:t xml:space="preserve"> </w:t>
            </w:r>
            <w:r>
              <w:rPr>
                <w:rFonts w:ascii="Microsoft YaHei" w:hAnsi="Microsoft YaHei" w:eastAsia="Microsoft YaHei" w:cs="Microsoft YaHei"/>
                <w:color w:val="24292F"/>
                <w:spacing w:val="11"/>
              </w:rPr>
              <w:t>鞣料；</w:t>
            </w:r>
            <w:r>
              <w:rPr>
                <w:rFonts w:ascii="Microsoft YaHei" w:hAnsi="Microsoft YaHei" w:eastAsia="Microsoft YaHei" w:cs="Microsoft YaHei"/>
                <w:color w:val="24292F"/>
                <w:spacing w:val="-18"/>
              </w:rPr>
              <w:t xml:space="preserve"> </w:t>
            </w:r>
            <w:r>
              <w:rPr>
                <w:rFonts w:ascii="Microsoft YaHei" w:hAnsi="Microsoft YaHei" w:eastAsia="Microsoft YaHei" w:cs="Microsoft YaHei"/>
                <w:color w:val="24292F"/>
                <w:spacing w:val="11"/>
              </w:rPr>
              <w:t>马戏</w:t>
            </w:r>
            <w:r>
              <w:rPr>
                <w:rFonts w:ascii="Microsoft YaHei" w:hAnsi="Microsoft YaHei" w:eastAsia="Microsoft YaHei" w:cs="Microsoft YaHei"/>
                <w:color w:val="24292F"/>
                <w:spacing w:val="10"/>
              </w:rPr>
              <w:t>团；</w:t>
            </w:r>
            <w:r>
              <w:rPr>
                <w:rFonts w:ascii="Microsoft YaHei" w:hAnsi="Microsoft YaHei" w:eastAsia="Microsoft YaHei" w:cs="Microsoft YaHei"/>
                <w:color w:val="24292F"/>
                <w:spacing w:val="-14"/>
              </w:rPr>
              <w:t xml:space="preserve"> </w:t>
            </w:r>
            <w:r>
              <w:rPr>
                <w:rFonts w:ascii="Microsoft YaHei" w:hAnsi="Microsoft YaHei" w:eastAsia="Microsoft YaHei" w:cs="Microsoft YaHei"/>
                <w:color w:val="24292F"/>
                <w:spacing w:val="10"/>
              </w:rPr>
              <w:t>晒黑的皮色；</w:t>
            </w:r>
          </w:p>
        </w:tc>
      </w:tr>
      <w:tr>
        <w:trPr>
          <w:trHeight w:val="948" w:hRule="atLeast"/>
        </w:trPr>
        <w:tc>
          <w:tcPr>
            <w:tcW w:w="9971" w:type="dxa"/>
            <w:vAlign w:val="top"/>
            <w:tcBorders>
              <w:bottom w:val="single" w:color="F0F4F8" w:sz="4" w:space="0"/>
              <w:top w:val="single" w:color="F0F4F8" w:sz="8" w:space="0"/>
            </w:tcBorders>
          </w:tcPr>
          <w:p>
            <w:pPr>
              <w:ind w:left="1"/>
              <w:spacing w:before="165" w:line="19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2"/>
              </w:rPr>
              <w:t>题目解析</w:t>
            </w:r>
          </w:p>
          <w:p>
            <w:pPr>
              <w:pStyle w:val="TableText"/>
              <w:spacing w:before="133" w:line="225" w:lineRule="auto"/>
              <w:rPr>
                <w:rFonts w:ascii="Microsoft YaHei" w:hAnsi="Microsoft YaHei" w:eastAsia="Microsoft YaHei" w:cs="Microsoft YaHei"/>
                <w:sz w:val="20"/>
                <w:szCs w:val="20"/>
              </w:rPr>
            </w:pPr>
            <w:r>
              <w:rPr>
                <w:sz w:val="20"/>
                <w:szCs w:val="20"/>
                <w:color w:val="24292F"/>
                <w:position w:val="-13"/>
              </w:rPr>
              <w:drawing>
                <wp:inline distT="0" distB="0" distL="0" distR="0">
                  <wp:extent cx="227616" cy="228407"/>
                  <wp:effectExtent l="0" t="0" r="0" b="0"/>
                  <wp:docPr id="1294" name="IM 1294"/>
                  <wp:cNvGraphicFramePr/>
                  <a:graphic>
                    <a:graphicData uri="http://schemas.openxmlformats.org/drawingml/2006/picture">
                      <pic:pic>
                        <pic:nvPicPr>
                          <pic:cNvPr id="1294" name="IM 1294"/>
                          <pic:cNvPicPr/>
                        </pic:nvPicPr>
                        <pic:blipFill>
                          <a:blip r:embed="rId529"/>
                          <a:stretch>
                            <a:fillRect/>
                          </a:stretch>
                        </pic:blipFill>
                        <pic:spPr>
                          <a:xfrm rot="0">
                            <a:off x="0" y="0"/>
                            <a:ext cx="227616" cy="228407"/>
                          </a:xfrm>
                          <a:prstGeom prst="rect">
                            <a:avLst/>
                          </a:prstGeom>
                        </pic:spPr>
                      </pic:pic>
                    </a:graphicData>
                  </a:graphic>
                </wp:inline>
              </w:drawing>
            </w:r>
            <w:r>
              <w:rPr>
                <w:sz w:val="20"/>
                <w:szCs w:val="20"/>
                <w:color w:val="24292F"/>
                <w:spacing w:val="13"/>
                <w:w w:val="101"/>
              </w:rPr>
              <w:t xml:space="preserve">  </w:t>
            </w:r>
            <w:r>
              <w:rPr>
                <w:sz w:val="20"/>
                <w:szCs w:val="20"/>
                <w:color w:val="24292F"/>
              </w:rPr>
              <w:t>Olivia</w:t>
            </w:r>
            <w:r>
              <w:rPr>
                <w:rFonts w:ascii="Microsoft YaHei" w:hAnsi="Microsoft YaHei" w:eastAsia="Microsoft YaHei" w:cs="Microsoft YaHei"/>
                <w:sz w:val="20"/>
                <w:szCs w:val="20"/>
                <w:color w:val="24292F"/>
                <w:spacing w:val="25"/>
              </w:rPr>
              <w:t>助教</w:t>
            </w:r>
          </w:p>
        </w:tc>
      </w:tr>
      <w:tr>
        <w:trPr>
          <w:trHeight w:val="6189" w:hRule="atLeast"/>
        </w:trPr>
        <w:tc>
          <w:tcPr>
            <w:tcW w:w="9971" w:type="dxa"/>
            <w:vAlign w:val="top"/>
            <w:tcBorders>
              <w:top w:val="single" w:color="F0F4F8" w:sz="4" w:space="0"/>
            </w:tcBorders>
          </w:tcPr>
          <w:p>
            <w:pPr>
              <w:ind w:left="2"/>
              <w:spacing w:before="110" w:line="197"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7"/>
              </w:rPr>
              <w:t>顺口溜：</w:t>
            </w:r>
          </w:p>
          <w:p>
            <w:pPr>
              <w:pStyle w:val="TableText"/>
              <w:ind w:left="1"/>
              <w:spacing w:before="17" w:line="192"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13"/>
              </w:rPr>
              <w:t>加州</w:t>
            </w:r>
            <w:r>
              <w:rPr>
                <w:sz w:val="20"/>
                <w:szCs w:val="20"/>
                <w:color w:val="24292F"/>
                <w:spacing w:val="13"/>
              </w:rPr>
              <w:t>—</w:t>
            </w:r>
            <w:r>
              <w:rPr>
                <w:rFonts w:ascii="Microsoft YaHei" w:hAnsi="Microsoft YaHei" w:eastAsia="Microsoft YaHei" w:cs="Microsoft YaHei"/>
                <w:sz w:val="20"/>
                <w:szCs w:val="20"/>
                <w:color w:val="24292F"/>
                <w:spacing w:val="13"/>
              </w:rPr>
              <w:t>上海</w:t>
            </w:r>
            <w:r>
              <w:rPr>
                <w:sz w:val="20"/>
                <w:szCs w:val="20"/>
                <w:color w:val="24292F"/>
                <w:spacing w:val="13"/>
              </w:rPr>
              <w:t>—2</w:t>
            </w:r>
            <w:r>
              <w:rPr>
                <w:rFonts w:ascii="Microsoft YaHei" w:hAnsi="Microsoft YaHei" w:eastAsia="Microsoft YaHei" w:cs="Microsoft YaHei"/>
                <w:sz w:val="20"/>
                <w:szCs w:val="20"/>
                <w:color w:val="24292F"/>
                <w:spacing w:val="13"/>
              </w:rPr>
              <w:t>年级</w:t>
            </w:r>
            <w:r>
              <w:rPr>
                <w:sz w:val="20"/>
                <w:szCs w:val="20"/>
                <w:color w:val="24292F"/>
                <w:spacing w:val="13"/>
              </w:rPr>
              <w:t>—3</w:t>
            </w:r>
            <w:r>
              <w:rPr>
                <w:rFonts w:ascii="Microsoft YaHei" w:hAnsi="Microsoft YaHei" w:eastAsia="Microsoft YaHei" w:cs="Microsoft YaHei"/>
                <w:sz w:val="20"/>
                <w:szCs w:val="20"/>
                <w:color w:val="24292F"/>
                <w:spacing w:val="13"/>
              </w:rPr>
              <w:t>年级</w:t>
            </w:r>
          </w:p>
          <w:p>
            <w:pPr>
              <w:pStyle w:val="TableText"/>
              <w:ind w:left="66"/>
              <w:spacing w:before="54" w:line="208" w:lineRule="auto"/>
              <w:rPr>
                <w:sz w:val="20"/>
                <w:szCs w:val="20"/>
              </w:rPr>
            </w:pPr>
            <w:r>
              <w:rPr>
                <w:sz w:val="20"/>
                <w:szCs w:val="20"/>
                <w:color w:val="24292F"/>
                <w:spacing w:val="15"/>
              </w:rPr>
              <w:t>California</w:t>
            </w:r>
            <w:r>
              <w:rPr>
                <w:sz w:val="20"/>
                <w:szCs w:val="20"/>
                <w:color w:val="24292F"/>
                <w:spacing w:val="-15"/>
              </w:rPr>
              <w:t xml:space="preserve"> </w:t>
            </w:r>
            <w:r>
              <w:rPr>
                <w:sz w:val="20"/>
                <w:szCs w:val="20"/>
                <w:color w:val="24292F"/>
                <w:spacing w:val="15"/>
              </w:rPr>
              <w:t>—</w:t>
            </w:r>
            <w:r>
              <w:rPr>
                <w:sz w:val="20"/>
                <w:szCs w:val="20"/>
                <w:color w:val="24292F"/>
                <w:spacing w:val="24"/>
              </w:rPr>
              <w:t xml:space="preserve"> </w:t>
            </w:r>
            <w:r>
              <w:rPr>
                <w:sz w:val="20"/>
                <w:szCs w:val="20"/>
                <w:color w:val="24292F"/>
                <w:spacing w:val="15"/>
              </w:rPr>
              <w:t>Shanghai</w:t>
            </w:r>
            <w:r>
              <w:rPr>
                <w:sz w:val="20"/>
                <w:szCs w:val="20"/>
                <w:color w:val="24292F"/>
                <w:spacing w:val="-19"/>
              </w:rPr>
              <w:t xml:space="preserve"> </w:t>
            </w:r>
            <w:r>
              <w:rPr>
                <w:sz w:val="20"/>
                <w:szCs w:val="20"/>
                <w:color w:val="24292F"/>
                <w:spacing w:val="15"/>
              </w:rPr>
              <w:t>— second-year student</w:t>
            </w:r>
            <w:r>
              <w:rPr>
                <w:sz w:val="20"/>
                <w:szCs w:val="20"/>
                <w:color w:val="24292F"/>
                <w:spacing w:val="-19"/>
              </w:rPr>
              <w:t xml:space="preserve"> </w:t>
            </w:r>
            <w:r>
              <w:rPr>
                <w:sz w:val="20"/>
                <w:szCs w:val="20"/>
                <w:color w:val="24292F"/>
                <w:spacing w:val="15"/>
              </w:rPr>
              <w:t>— third</w:t>
            </w:r>
            <w:r>
              <w:rPr>
                <w:sz w:val="20"/>
                <w:szCs w:val="20"/>
                <w:color w:val="24292F"/>
                <w:spacing w:val="17"/>
                <w:w w:val="101"/>
              </w:rPr>
              <w:t xml:space="preserve"> </w:t>
            </w:r>
            <w:r>
              <w:rPr>
                <w:sz w:val="20"/>
                <w:szCs w:val="20"/>
                <w:color w:val="24292F"/>
                <w:spacing w:val="15"/>
              </w:rPr>
              <w:t>year</w:t>
            </w:r>
          </w:p>
          <w:p>
            <w:pPr>
              <w:spacing w:line="420" w:lineRule="auto"/>
              <w:rPr>
                <w:rFonts w:ascii="Arial"/>
                <w:sz w:val="21"/>
              </w:rPr>
            </w:pPr>
            <w:r/>
          </w:p>
          <w:p>
            <w:pPr>
              <w:pStyle w:val="TableText"/>
              <w:ind w:left="1"/>
              <w:spacing w:before="124" w:line="190" w:lineRule="auto"/>
              <w:rPr>
                <w:rFonts w:ascii="Microsoft YaHei" w:hAnsi="Microsoft YaHei" w:eastAsia="Microsoft YaHei" w:cs="Microsoft YaHei"/>
              </w:rPr>
            </w:pPr>
            <w:r>
              <w:rPr>
                <w:rFonts w:ascii="Arial" w:hAnsi="Arial" w:eastAsia="Arial" w:cs="Arial"/>
                <w:sz w:val="29"/>
                <w:szCs w:val="29"/>
                <w:b/>
                <w:bCs/>
                <w:color w:val="24292F"/>
                <w:spacing w:val="10"/>
              </w:rPr>
              <w:t>200. </w:t>
            </w:r>
            <w:r>
              <w:rPr>
                <w:rFonts w:ascii="Arial" w:hAnsi="Arial" w:eastAsia="Arial" w:cs="Arial"/>
                <w:sz w:val="29"/>
                <w:szCs w:val="29"/>
                <w:b/>
                <w:bCs/>
                <w:color w:val="24292F"/>
              </w:rPr>
              <w:t>Ecological</w:t>
            </w:r>
            <w:r>
              <w:rPr>
                <w:rFonts w:ascii="Arial" w:hAnsi="Arial" w:eastAsia="Arial" w:cs="Arial"/>
                <w:sz w:val="29"/>
                <w:szCs w:val="29"/>
                <w:b/>
                <w:bCs/>
                <w:color w:val="24292F"/>
                <w:spacing w:val="10"/>
              </w:rPr>
              <w:t xml:space="preserve"> </w:t>
            </w:r>
            <w:r>
              <w:rPr>
                <w:rFonts w:ascii="Arial" w:hAnsi="Arial" w:eastAsia="Arial" w:cs="Arial"/>
                <w:sz w:val="29"/>
                <w:szCs w:val="29"/>
                <w:b/>
                <w:bCs/>
                <w:color w:val="24292F"/>
              </w:rPr>
              <w:t>footprint</w:t>
            </w:r>
            <w:r>
              <w:rPr>
                <w:rFonts w:ascii="Arial" w:hAnsi="Arial" w:eastAsia="Arial" w:cs="Arial"/>
                <w:sz w:val="29"/>
                <w:szCs w:val="29"/>
                <w:b/>
                <w:bCs/>
                <w:color w:val="24292F"/>
                <w:spacing w:val="10"/>
              </w:rPr>
              <w:t xml:space="preserve"> / </w:t>
            </w:r>
            <w:r>
              <w:rPr>
                <w:rFonts w:ascii="Microsoft YaHei" w:hAnsi="Microsoft YaHei" w:eastAsia="Microsoft YaHei" w:cs="Microsoft YaHei"/>
                <w:sz w:val="29"/>
                <w:szCs w:val="29"/>
                <w:color w:val="24292F"/>
                <w:spacing w:val="10"/>
              </w:rPr>
              <w:t>生态足迹</w:t>
            </w:r>
            <w:r>
              <w:rPr>
                <w:rFonts w:ascii="Microsoft YaHei" w:hAnsi="Microsoft YaHei" w:eastAsia="Microsoft YaHei" w:cs="Microsoft YaHei"/>
                <w:sz w:val="29"/>
                <w:szCs w:val="29"/>
                <w:color w:val="24292F"/>
                <w:spacing w:val="48"/>
              </w:rPr>
              <w:t xml:space="preserve"> </w:t>
            </w:r>
            <w:r>
              <w:rPr>
                <w:shd w:val="clear" w:fill="E1F5FE"/>
                <w:rFonts w:ascii="Microsoft YaHei" w:hAnsi="Microsoft YaHei" w:eastAsia="Microsoft YaHei" w:cs="Microsoft YaHei"/>
                <w:sz w:val="29"/>
                <w:szCs w:val="29"/>
                <w:color w:val="24292F"/>
                <w:spacing w:val="10"/>
              </w:rPr>
              <w:t xml:space="preserve"> </w:t>
            </w:r>
            <w:r>
              <w:rPr>
                <w:shd w:val="clear" w:fill="E1F5FE"/>
                <w:color w:val="03A9F4"/>
                <w:spacing w:val="10"/>
                <w:position w:val="1"/>
              </w:rPr>
              <w:t>#4252  </w:t>
            </w:r>
            <w:r>
              <w:rPr>
                <w:color w:val="03A9F4"/>
                <w:spacing w:val="10"/>
                <w:position w:val="1"/>
              </w:rPr>
              <w:t xml:space="preserve">   </w:t>
            </w:r>
            <w:r>
              <w:rPr>
                <w:shd w:val="clear" w:fill="E1F5FE"/>
                <w:color w:val="03A9F4"/>
                <w:spacing w:val="10"/>
                <w:position w:val="1"/>
              </w:rPr>
              <w:t xml:space="preserve">  </w:t>
            </w:r>
            <w:r>
              <w:rPr>
                <w:shd w:val="clear" w:fill="E1F5FE"/>
                <w:rFonts w:ascii="Microsoft YaHei" w:hAnsi="Microsoft YaHei" w:eastAsia="Microsoft YaHei" w:cs="Microsoft YaHei"/>
                <w:color w:val="03A9F4"/>
                <w:spacing w:val="10"/>
                <w:position w:val="1"/>
              </w:rPr>
              <w:t>中频  </w:t>
            </w:r>
          </w:p>
          <w:p>
            <w:pPr>
              <w:pStyle w:val="TableText"/>
              <w:ind w:left="482" w:right="502" w:hanging="257"/>
              <w:spacing w:before="279" w:line="310" w:lineRule="auto"/>
              <w:rPr>
                <w:sz w:val="23"/>
                <w:szCs w:val="23"/>
              </w:rPr>
            </w:pPr>
            <w:r>
              <w:rPr>
                <w:sz w:val="23"/>
                <w:szCs w:val="23"/>
                <w:color w:val="24292F"/>
                <w:spacing w:val="14"/>
              </w:rPr>
              <w:t>1.</w:t>
            </w:r>
            <w:r>
              <w:rPr>
                <w:sz w:val="23"/>
                <w:szCs w:val="23"/>
                <w:color w:val="24292F"/>
                <w:spacing w:val="45"/>
              </w:rPr>
              <w:t xml:space="preserve"> </w:t>
            </w:r>
            <w:r>
              <w:rPr>
                <w:sz w:val="23"/>
                <w:szCs w:val="23"/>
                <w:color w:val="24292F"/>
                <w:spacing w:val="14"/>
              </w:rPr>
              <w:t>Both the ecological footprint and</w:t>
            </w:r>
            <w:r>
              <w:rPr>
                <w:sz w:val="23"/>
                <w:szCs w:val="23"/>
                <w:color w:val="24292F"/>
                <w:spacing w:val="25"/>
                <w:w w:val="101"/>
              </w:rPr>
              <w:t xml:space="preserve"> </w:t>
            </w:r>
            <w:r>
              <w:rPr>
                <w:sz w:val="23"/>
                <w:szCs w:val="23"/>
                <w:color w:val="24292F"/>
                <w:spacing w:val="14"/>
              </w:rPr>
              <w:t>bio-capaci</w:t>
            </w:r>
            <w:r>
              <w:rPr>
                <w:sz w:val="23"/>
                <w:szCs w:val="23"/>
                <w:color w:val="24292F"/>
                <w:spacing w:val="13"/>
              </w:rPr>
              <w:t>ty are expressed</w:t>
            </w:r>
            <w:r>
              <w:rPr>
                <w:sz w:val="23"/>
                <w:szCs w:val="23"/>
                <w:color w:val="24292F"/>
                <w:spacing w:val="25"/>
                <w:w w:val="101"/>
              </w:rPr>
              <w:t xml:space="preserve"> </w:t>
            </w:r>
            <w:r>
              <w:rPr>
                <w:sz w:val="23"/>
                <w:szCs w:val="23"/>
                <w:color w:val="24292F"/>
                <w:spacing w:val="13"/>
              </w:rPr>
              <w:t>in global</w:t>
            </w:r>
            <w:r>
              <w:rPr>
                <w:sz w:val="23"/>
                <w:szCs w:val="23"/>
                <w:color w:val="24292F"/>
                <w:spacing w:val="24"/>
                <w:w w:val="101"/>
              </w:rPr>
              <w:t xml:space="preserve"> </w:t>
            </w:r>
            <w:r>
              <w:rPr>
                <w:sz w:val="23"/>
                <w:szCs w:val="23"/>
                <w:color w:val="24292F"/>
                <w:spacing w:val="13"/>
              </w:rPr>
              <w:t>hectares</w:t>
            </w:r>
            <w:r>
              <w:rPr>
                <w:sz w:val="23"/>
                <w:szCs w:val="23"/>
                <w:color w:val="24292F"/>
                <w:spacing w:val="40"/>
              </w:rPr>
              <w:t xml:space="preserve"> </w:t>
            </w:r>
            <w:r>
              <w:rPr>
                <w:sz w:val="23"/>
                <w:szCs w:val="23"/>
                <w:color w:val="24292F"/>
                <w:spacing w:val="13"/>
              </w:rPr>
              <w:t>—</w:t>
            </w:r>
            <w:r>
              <w:rPr>
                <w:sz w:val="23"/>
                <w:szCs w:val="23"/>
                <w:color w:val="24292F"/>
                <w:spacing w:val="-26"/>
              </w:rPr>
              <w:t xml:space="preserve"> </w:t>
            </w:r>
            <w:r>
              <w:rPr>
                <w:sz w:val="23"/>
                <w:szCs w:val="23"/>
                <w:color w:val="24292F"/>
                <w:spacing w:val="13"/>
              </w:rPr>
              <w:t>—</w:t>
            </w:r>
            <w:r>
              <w:rPr>
                <w:sz w:val="23"/>
                <w:szCs w:val="23"/>
                <w:color w:val="24292F"/>
              </w:rPr>
              <w:t xml:space="preserve"> </w:t>
            </w:r>
            <w:r>
              <w:rPr>
                <w:sz w:val="23"/>
                <w:szCs w:val="23"/>
                <w:color w:val="24292F"/>
                <w:spacing w:val="15"/>
              </w:rPr>
              <w:t>globally comparable, standard</w:t>
            </w:r>
            <w:r>
              <w:rPr>
                <w:sz w:val="23"/>
                <w:szCs w:val="23"/>
                <w:color w:val="24292F"/>
                <w:spacing w:val="14"/>
              </w:rPr>
              <w:t>ized hectares with world average</w:t>
            </w:r>
            <w:r>
              <w:rPr>
                <w:sz w:val="23"/>
                <w:szCs w:val="23"/>
                <w:color w:val="24292F"/>
                <w:spacing w:val="25"/>
              </w:rPr>
              <w:t xml:space="preserve"> </w:t>
            </w:r>
            <w:r>
              <w:rPr>
                <w:sz w:val="23"/>
                <w:szCs w:val="23"/>
                <w:color w:val="24292F"/>
                <w:spacing w:val="14"/>
              </w:rPr>
              <w:t>productivity.</w:t>
            </w:r>
          </w:p>
          <w:p>
            <w:pPr>
              <w:pStyle w:val="TableText"/>
              <w:ind w:left="482" w:right="621" w:hanging="272"/>
              <w:spacing w:before="93" w:line="311" w:lineRule="auto"/>
              <w:rPr>
                <w:sz w:val="23"/>
                <w:szCs w:val="23"/>
              </w:rPr>
            </w:pPr>
            <w:r>
              <w:rPr>
                <w:sz w:val="23"/>
                <w:szCs w:val="23"/>
                <w:color w:val="24292F"/>
                <w:spacing w:val="17"/>
              </w:rPr>
              <w:t>2.</w:t>
            </w:r>
            <w:r>
              <w:rPr>
                <w:sz w:val="23"/>
                <w:szCs w:val="23"/>
                <w:color w:val="24292F"/>
                <w:spacing w:val="35"/>
              </w:rPr>
              <w:t xml:space="preserve"> </w:t>
            </w:r>
            <w:r>
              <w:rPr>
                <w:sz w:val="23"/>
                <w:szCs w:val="23"/>
                <w:color w:val="24292F"/>
                <w:spacing w:val="17"/>
              </w:rPr>
              <w:t>On the demand side, </w:t>
            </w:r>
            <w:r>
              <w:rPr>
                <w:sz w:val="23"/>
                <w:szCs w:val="23"/>
                <w:color w:val="24292F"/>
                <w:spacing w:val="16"/>
              </w:rPr>
              <w:t>the ecological footprint measures the ecological assets that</w:t>
            </w:r>
            <w:r>
              <w:rPr>
                <w:sz w:val="23"/>
                <w:szCs w:val="23"/>
                <w:color w:val="24292F"/>
                <w:spacing w:val="18"/>
              </w:rPr>
              <w:t xml:space="preserve"> </w:t>
            </w:r>
            <w:r>
              <w:rPr>
                <w:sz w:val="23"/>
                <w:szCs w:val="23"/>
                <w:color w:val="24292F"/>
                <w:spacing w:val="16"/>
              </w:rPr>
              <w:t>a</w:t>
            </w:r>
            <w:r>
              <w:rPr>
                <w:sz w:val="23"/>
                <w:szCs w:val="23"/>
                <w:color w:val="24292F"/>
              </w:rPr>
              <w:t xml:space="preserve"> </w:t>
            </w:r>
            <w:r>
              <w:rPr>
                <w:sz w:val="23"/>
                <w:szCs w:val="23"/>
                <w:color w:val="24292F"/>
                <w:spacing w:val="16"/>
              </w:rPr>
              <w:t>given population requires to </w:t>
            </w:r>
            <w:r>
              <w:rPr>
                <w:sz w:val="23"/>
                <w:szCs w:val="23"/>
                <w:color w:val="24292F"/>
                <w:spacing w:val="15"/>
              </w:rPr>
              <w:t>produce the</w:t>
            </w:r>
            <w:r>
              <w:rPr>
                <w:sz w:val="23"/>
                <w:szCs w:val="23"/>
                <w:color w:val="24292F"/>
                <w:spacing w:val="25"/>
              </w:rPr>
              <w:t xml:space="preserve"> </w:t>
            </w:r>
            <w:r>
              <w:rPr>
                <w:sz w:val="23"/>
                <w:szCs w:val="23"/>
                <w:color w:val="24292F"/>
                <w:spacing w:val="15"/>
              </w:rPr>
              <w:t>natural</w:t>
            </w:r>
            <w:r>
              <w:rPr>
                <w:sz w:val="23"/>
                <w:szCs w:val="23"/>
                <w:color w:val="24292F"/>
                <w:spacing w:val="23"/>
                <w:w w:val="101"/>
              </w:rPr>
              <w:t xml:space="preserve"> </w:t>
            </w:r>
            <w:r>
              <w:rPr>
                <w:sz w:val="23"/>
                <w:szCs w:val="23"/>
                <w:color w:val="24292F"/>
                <w:spacing w:val="15"/>
              </w:rPr>
              <w:t>resources</w:t>
            </w:r>
            <w:r>
              <w:rPr>
                <w:sz w:val="23"/>
                <w:szCs w:val="23"/>
                <w:color w:val="24292F"/>
                <w:spacing w:val="26"/>
              </w:rPr>
              <w:t xml:space="preserve"> </w:t>
            </w:r>
            <w:r>
              <w:rPr>
                <w:sz w:val="23"/>
                <w:szCs w:val="23"/>
                <w:color w:val="24292F"/>
                <w:spacing w:val="15"/>
              </w:rPr>
              <w:t>it</w:t>
            </w:r>
            <w:r>
              <w:rPr>
                <w:sz w:val="23"/>
                <w:szCs w:val="23"/>
                <w:color w:val="24292F"/>
                <w:spacing w:val="17"/>
                <w:w w:val="101"/>
              </w:rPr>
              <w:t xml:space="preserve"> </w:t>
            </w:r>
            <w:r>
              <w:rPr>
                <w:sz w:val="23"/>
                <w:szCs w:val="23"/>
                <w:color w:val="24292F"/>
                <w:spacing w:val="15"/>
              </w:rPr>
              <w:t>consumes.</w:t>
            </w:r>
          </w:p>
          <w:p>
            <w:pPr>
              <w:pStyle w:val="TableText"/>
              <w:ind w:left="482" w:right="44" w:hanging="271"/>
              <w:spacing w:before="94" w:line="311" w:lineRule="auto"/>
              <w:rPr>
                <w:sz w:val="23"/>
                <w:szCs w:val="23"/>
              </w:rPr>
            </w:pPr>
            <w:r>
              <w:rPr>
                <w:sz w:val="23"/>
                <w:szCs w:val="23"/>
                <w:color w:val="24292F"/>
                <w:spacing w:val="13"/>
              </w:rPr>
              <w:t>3.</w:t>
            </w:r>
            <w:r>
              <w:rPr>
                <w:sz w:val="23"/>
                <w:szCs w:val="23"/>
                <w:color w:val="24292F"/>
                <w:spacing w:val="35"/>
              </w:rPr>
              <w:t xml:space="preserve"> </w:t>
            </w:r>
            <w:r>
              <w:rPr>
                <w:sz w:val="23"/>
                <w:szCs w:val="23"/>
                <w:color w:val="24292F"/>
                <w:spacing w:val="13"/>
              </w:rPr>
              <w:t>On the supply side, a city, state or</w:t>
            </w:r>
            <w:r>
              <w:rPr>
                <w:sz w:val="23"/>
                <w:szCs w:val="23"/>
                <w:color w:val="24292F"/>
                <w:spacing w:val="24"/>
              </w:rPr>
              <w:t xml:space="preserve"> </w:t>
            </w:r>
            <w:r>
              <w:rPr>
                <w:sz w:val="23"/>
                <w:szCs w:val="23"/>
                <w:color w:val="24292F"/>
                <w:spacing w:val="13"/>
              </w:rPr>
              <w:t>nation’s</w:t>
            </w:r>
            <w:r>
              <w:rPr>
                <w:sz w:val="23"/>
                <w:szCs w:val="23"/>
                <w:color w:val="24292F"/>
                <w:spacing w:val="25"/>
                <w:w w:val="101"/>
              </w:rPr>
              <w:t xml:space="preserve"> </w:t>
            </w:r>
            <w:r>
              <w:rPr>
                <w:sz w:val="23"/>
                <w:szCs w:val="23"/>
                <w:color w:val="24292F"/>
                <w:spacing w:val="13"/>
              </w:rPr>
              <w:t>bio-capacity</w:t>
            </w:r>
            <w:r>
              <w:rPr>
                <w:sz w:val="23"/>
                <w:szCs w:val="23"/>
                <w:color w:val="24292F"/>
                <w:spacing w:val="23"/>
                <w:w w:val="101"/>
              </w:rPr>
              <w:t xml:space="preserve"> </w:t>
            </w:r>
            <w:r>
              <w:rPr>
                <w:sz w:val="23"/>
                <w:szCs w:val="23"/>
                <w:color w:val="24292F"/>
                <w:spacing w:val="13"/>
              </w:rPr>
              <w:t>represents the</w:t>
            </w:r>
            <w:r>
              <w:rPr>
                <w:sz w:val="23"/>
                <w:szCs w:val="23"/>
                <w:color w:val="24292F"/>
                <w:spacing w:val="25"/>
                <w:w w:val="101"/>
              </w:rPr>
              <w:t xml:space="preserve"> </w:t>
            </w:r>
            <w:r>
              <w:rPr>
                <w:sz w:val="23"/>
                <w:szCs w:val="23"/>
                <w:color w:val="24292F"/>
                <w:spacing w:val="13"/>
              </w:rPr>
              <w:t>productivity</w:t>
            </w:r>
            <w:r>
              <w:rPr>
                <w:sz w:val="23"/>
                <w:szCs w:val="23"/>
                <w:color w:val="24292F"/>
                <w:spacing w:val="17"/>
                <w:w w:val="101"/>
              </w:rPr>
              <w:t xml:space="preserve"> </w:t>
            </w:r>
            <w:r>
              <w:rPr>
                <w:sz w:val="23"/>
                <w:szCs w:val="23"/>
                <w:color w:val="24292F"/>
                <w:spacing w:val="13"/>
              </w:rPr>
              <w:t>of</w:t>
            </w:r>
            <w:r>
              <w:rPr>
                <w:sz w:val="23"/>
                <w:szCs w:val="23"/>
                <w:color w:val="24292F"/>
                <w:spacing w:val="25"/>
                <w:w w:val="101"/>
              </w:rPr>
              <w:t xml:space="preserve"> </w:t>
            </w:r>
            <w:r>
              <w:rPr>
                <w:sz w:val="23"/>
                <w:szCs w:val="23"/>
                <w:color w:val="24292F"/>
                <w:spacing w:val="13"/>
              </w:rPr>
              <w:t>its</w:t>
            </w:r>
            <w:r>
              <w:rPr>
                <w:sz w:val="23"/>
                <w:szCs w:val="23"/>
                <w:color w:val="24292F"/>
              </w:rPr>
              <w:t xml:space="preserve"> </w:t>
            </w:r>
            <w:r>
              <w:rPr>
                <w:sz w:val="23"/>
                <w:szCs w:val="23"/>
                <w:color w:val="24292F"/>
                <w:spacing w:val="17"/>
              </w:rPr>
              <w:t>ecological assets.</w:t>
            </w:r>
          </w:p>
          <w:p>
            <w:pPr>
              <w:pStyle w:val="TableText"/>
              <w:ind w:left="476" w:right="387" w:hanging="265"/>
              <w:spacing w:before="97" w:line="309" w:lineRule="auto"/>
              <w:rPr>
                <w:sz w:val="23"/>
                <w:szCs w:val="23"/>
              </w:rPr>
            </w:pPr>
            <w:r>
              <w:rPr>
                <w:sz w:val="23"/>
                <w:szCs w:val="23"/>
                <w:color w:val="24292F"/>
                <w:spacing w:val="14"/>
              </w:rPr>
              <w:t>4.</w:t>
            </w:r>
            <w:r>
              <w:rPr>
                <w:sz w:val="23"/>
                <w:szCs w:val="23"/>
                <w:color w:val="24292F"/>
                <w:spacing w:val="49"/>
              </w:rPr>
              <w:t xml:space="preserve"> </w:t>
            </w:r>
            <w:r>
              <w:rPr>
                <w:sz w:val="23"/>
                <w:szCs w:val="23"/>
                <w:color w:val="24292F"/>
                <w:spacing w:val="14"/>
              </w:rPr>
              <w:t>It tracks the use of six categories of</w:t>
            </w:r>
            <w:r>
              <w:rPr>
                <w:sz w:val="23"/>
                <w:szCs w:val="23"/>
                <w:color w:val="24292F"/>
                <w:spacing w:val="25"/>
              </w:rPr>
              <w:t xml:space="preserve"> </w:t>
            </w:r>
            <w:r>
              <w:rPr>
                <w:sz w:val="23"/>
                <w:szCs w:val="23"/>
                <w:color w:val="24292F"/>
                <w:spacing w:val="14"/>
              </w:rPr>
              <w:t>productive surface</w:t>
            </w:r>
            <w:r>
              <w:rPr>
                <w:sz w:val="23"/>
                <w:szCs w:val="23"/>
                <w:color w:val="24292F"/>
                <w:spacing w:val="17"/>
                <w:w w:val="101"/>
              </w:rPr>
              <w:t xml:space="preserve"> </w:t>
            </w:r>
            <w:r>
              <w:rPr>
                <w:sz w:val="23"/>
                <w:szCs w:val="23"/>
                <w:color w:val="24292F"/>
                <w:spacing w:val="14"/>
              </w:rPr>
              <w:t>areas;</w:t>
            </w:r>
            <w:r>
              <w:rPr>
                <w:sz w:val="23"/>
                <w:szCs w:val="23"/>
                <w:color w:val="24292F"/>
                <w:spacing w:val="18"/>
              </w:rPr>
              <w:t xml:space="preserve"> </w:t>
            </w:r>
            <w:r>
              <w:rPr>
                <w:sz w:val="23"/>
                <w:szCs w:val="23"/>
                <w:color w:val="24292F"/>
                <w:spacing w:val="14"/>
              </w:rPr>
              <w:t>cropland,</w:t>
            </w:r>
            <w:r>
              <w:rPr>
                <w:sz w:val="23"/>
                <w:szCs w:val="23"/>
                <w:color w:val="24292F"/>
                <w:spacing w:val="17"/>
                <w:w w:val="101"/>
              </w:rPr>
              <w:t xml:space="preserve"> </w:t>
            </w:r>
            <w:r>
              <w:rPr>
                <w:sz w:val="23"/>
                <w:szCs w:val="23"/>
                <w:color w:val="24292F"/>
                <w:spacing w:val="14"/>
              </w:rPr>
              <w:t>grazing</w:t>
            </w:r>
            <w:r>
              <w:rPr>
                <w:sz w:val="23"/>
                <w:szCs w:val="23"/>
                <w:color w:val="24292F"/>
                <w:spacing w:val="26"/>
              </w:rPr>
              <w:t xml:space="preserve"> </w:t>
            </w:r>
            <w:r>
              <w:rPr>
                <w:sz w:val="23"/>
                <w:szCs w:val="23"/>
                <w:color w:val="24292F"/>
                <w:spacing w:val="14"/>
              </w:rPr>
              <w:t>land,</w:t>
            </w:r>
            <w:r>
              <w:rPr>
                <w:sz w:val="23"/>
                <w:szCs w:val="23"/>
                <w:color w:val="24292F"/>
              </w:rPr>
              <w:t xml:space="preserve"> </w:t>
            </w:r>
            <w:r>
              <w:rPr>
                <w:sz w:val="23"/>
                <w:szCs w:val="23"/>
                <w:color w:val="24292F"/>
                <w:spacing w:val="16"/>
              </w:rPr>
              <w:t>ﬁshing grounds, built-up land, forest ar</w:t>
            </w:r>
            <w:r>
              <w:rPr>
                <w:sz w:val="23"/>
                <w:szCs w:val="23"/>
                <w:color w:val="24292F"/>
                <w:spacing w:val="15"/>
              </w:rPr>
              <w:t>ea,</w:t>
            </w:r>
            <w:r>
              <w:rPr>
                <w:sz w:val="23"/>
                <w:szCs w:val="23"/>
                <w:color w:val="24292F"/>
                <w:spacing w:val="18"/>
                <w:w w:val="101"/>
              </w:rPr>
              <w:t xml:space="preserve"> </w:t>
            </w:r>
            <w:r>
              <w:rPr>
                <w:sz w:val="23"/>
                <w:szCs w:val="23"/>
                <w:color w:val="24292F"/>
                <w:spacing w:val="15"/>
              </w:rPr>
              <w:t>and</w:t>
            </w:r>
            <w:r>
              <w:rPr>
                <w:sz w:val="23"/>
                <w:szCs w:val="23"/>
                <w:color w:val="24292F"/>
                <w:spacing w:val="17"/>
                <w:w w:val="101"/>
              </w:rPr>
              <w:t xml:space="preserve"> </w:t>
            </w:r>
            <w:r>
              <w:rPr>
                <w:sz w:val="23"/>
                <w:szCs w:val="23"/>
                <w:color w:val="24292F"/>
                <w:spacing w:val="15"/>
              </w:rPr>
              <w:t>carbon</w:t>
            </w:r>
            <w:r>
              <w:rPr>
                <w:sz w:val="23"/>
                <w:szCs w:val="23"/>
                <w:color w:val="24292F"/>
                <w:spacing w:val="18"/>
              </w:rPr>
              <w:t xml:space="preserve"> </w:t>
            </w:r>
            <w:r>
              <w:rPr>
                <w:sz w:val="23"/>
                <w:szCs w:val="23"/>
                <w:color w:val="24292F"/>
                <w:spacing w:val="15"/>
              </w:rPr>
              <w:t>demand</w:t>
            </w:r>
            <w:r>
              <w:rPr>
                <w:sz w:val="23"/>
                <w:szCs w:val="23"/>
                <w:color w:val="24292F"/>
                <w:spacing w:val="17"/>
                <w:w w:val="101"/>
              </w:rPr>
              <w:t xml:space="preserve"> </w:t>
            </w:r>
            <w:r>
              <w:rPr>
                <w:sz w:val="23"/>
                <w:szCs w:val="23"/>
                <w:color w:val="24292F"/>
                <w:spacing w:val="15"/>
              </w:rPr>
              <w:t>on</w:t>
            </w:r>
            <w:r>
              <w:rPr>
                <w:sz w:val="23"/>
                <w:szCs w:val="23"/>
                <w:color w:val="24292F"/>
                <w:spacing w:val="26"/>
              </w:rPr>
              <w:t xml:space="preserve"> </w:t>
            </w:r>
            <w:r>
              <w:rPr>
                <w:sz w:val="23"/>
                <w:szCs w:val="23"/>
                <w:color w:val="24292F"/>
                <w:spacing w:val="15"/>
              </w:rPr>
              <w:t>land.</w:t>
            </w:r>
          </w:p>
          <w:p>
            <w:pPr>
              <w:pStyle w:val="TableText"/>
              <w:ind w:left="213"/>
              <w:spacing w:before="97" w:line="205" w:lineRule="auto"/>
              <w:rPr>
                <w:sz w:val="23"/>
                <w:szCs w:val="23"/>
              </w:rPr>
            </w:pPr>
            <w:r>
              <w:rPr>
                <w:sz w:val="23"/>
                <w:szCs w:val="23"/>
                <w:color w:val="24292F"/>
                <w:spacing w:val="16"/>
              </w:rPr>
              <w:t>5.</w:t>
            </w:r>
            <w:r>
              <w:rPr>
                <w:sz w:val="23"/>
                <w:szCs w:val="23"/>
                <w:color w:val="24292F"/>
                <w:spacing w:val="45"/>
              </w:rPr>
              <w:t xml:space="preserve"> </w:t>
            </w:r>
            <w:r>
              <w:rPr>
                <w:sz w:val="23"/>
                <w:szCs w:val="23"/>
                <w:color w:val="24292F"/>
                <w:spacing w:val="16"/>
              </w:rPr>
              <w:t>Ecological footprint acco</w:t>
            </w:r>
            <w:r>
              <w:rPr>
                <w:sz w:val="23"/>
                <w:szCs w:val="23"/>
                <w:color w:val="24292F"/>
                <w:spacing w:val="15"/>
              </w:rPr>
              <w:t>unting measures the demand on and</w:t>
            </w:r>
            <w:r>
              <w:rPr>
                <w:sz w:val="23"/>
                <w:szCs w:val="23"/>
                <w:color w:val="24292F"/>
                <w:spacing w:val="16"/>
                <w:w w:val="101"/>
              </w:rPr>
              <w:t xml:space="preserve"> </w:t>
            </w:r>
            <w:r>
              <w:rPr>
                <w:sz w:val="23"/>
                <w:szCs w:val="23"/>
                <w:color w:val="24292F"/>
                <w:spacing w:val="15"/>
              </w:rPr>
              <w:t>supply</w:t>
            </w:r>
            <w:r>
              <w:rPr>
                <w:sz w:val="23"/>
                <w:szCs w:val="23"/>
                <w:color w:val="24292F"/>
                <w:spacing w:val="18"/>
              </w:rPr>
              <w:t xml:space="preserve"> </w:t>
            </w:r>
            <w:r>
              <w:rPr>
                <w:sz w:val="23"/>
                <w:szCs w:val="23"/>
                <w:color w:val="24292F"/>
                <w:spacing w:val="15"/>
              </w:rPr>
              <w:t>of</w:t>
            </w:r>
            <w:r>
              <w:rPr>
                <w:sz w:val="23"/>
                <w:szCs w:val="23"/>
                <w:color w:val="24292F"/>
                <w:spacing w:val="24"/>
              </w:rPr>
              <w:t xml:space="preserve"> </w:t>
            </w:r>
            <w:r>
              <w:rPr>
                <w:sz w:val="23"/>
                <w:szCs w:val="23"/>
                <w:color w:val="24292F"/>
                <w:spacing w:val="15"/>
              </w:rPr>
              <w:t>nature.</w:t>
            </w:r>
          </w:p>
          <w:p>
            <w:pPr>
              <w:spacing w:line="256" w:lineRule="auto"/>
              <w:rPr>
                <w:rFonts w:ascii="Arial"/>
                <w:sz w:val="21"/>
              </w:rPr>
            </w:pPr>
            <w:r/>
          </w:p>
          <w:p>
            <w:pPr>
              <w:pStyle w:val="TableText"/>
              <w:ind w:left="3"/>
              <w:spacing w:before="74" w:line="194" w:lineRule="auto"/>
              <w:rPr>
                <w:rFonts w:ascii="Microsoft YaHei" w:hAnsi="Microsoft YaHei" w:eastAsia="Microsoft YaHei" w:cs="Microsoft YaHei"/>
              </w:rPr>
            </w:pPr>
            <w:r>
              <w:rPr>
                <w:rFonts w:ascii="Microsoft YaHei" w:hAnsi="Microsoft YaHei" w:eastAsia="Microsoft YaHei" w:cs="Microsoft YaHei"/>
                <w:color w:val="24292F"/>
                <w:spacing w:val="17"/>
              </w:rPr>
              <w:t>注意：</w:t>
            </w:r>
            <w:r>
              <w:rPr>
                <w:rFonts w:ascii="Microsoft YaHei" w:hAnsi="Microsoft YaHei" w:eastAsia="Microsoft YaHei" w:cs="Microsoft YaHei"/>
                <w:color w:val="24292F"/>
                <w:spacing w:val="-7"/>
              </w:rPr>
              <w:t xml:space="preserve"> </w:t>
            </w:r>
            <w:r>
              <w:rPr>
                <w:rFonts w:ascii="Microsoft YaHei" w:hAnsi="Microsoft YaHei" w:eastAsia="Microsoft YaHei" w:cs="Microsoft YaHei"/>
                <w:color w:val="24292F"/>
                <w:spacing w:val="17"/>
              </w:rPr>
              <w:t>由于开启了答案后置</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7"/>
              </w:rPr>
              <w:t>，该题目的段落顺序已被打乱</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7"/>
              </w:rPr>
              <w:t>，请参考答案</w:t>
            </w:r>
            <w:r>
              <w:rPr>
                <w:rFonts w:ascii="Microsoft YaHei" w:hAnsi="Microsoft YaHei" w:eastAsia="Microsoft YaHei" w:cs="Microsoft YaHei"/>
                <w:color w:val="24292F"/>
                <w:spacing w:val="16"/>
              </w:rPr>
              <w:t>部分</w:t>
            </w:r>
            <w:r>
              <w:rPr>
                <w:color w:val="24292F"/>
                <w:spacing w:val="16"/>
              </w:rPr>
              <w:t>(</w:t>
            </w:r>
            <w:hyperlink w:history="true" w:anchor="bookmark1">
              <w:r>
                <w:rPr>
                  <w:color w:val="03A9F4"/>
                </w:rPr>
                <w:t>Answer</w:t>
              </w:r>
              <w:r>
                <w:rPr>
                  <w:color w:val="03A9F4"/>
                  <w:spacing w:val="26"/>
                </w:rPr>
                <w:t xml:space="preserve"> </w:t>
              </w:r>
              <w:r>
                <w:rPr>
                  <w:color w:val="03A9F4"/>
                </w:rPr>
                <w:t>Sheet</w:t>
              </w:r>
            </w:hyperlink>
            <w:r>
              <w:rPr>
                <w:color w:val="24292F"/>
                <w:spacing w:val="16"/>
              </w:rPr>
              <w:t>)</w:t>
            </w:r>
            <w:r>
              <w:rPr>
                <w:rFonts w:ascii="Microsoft YaHei" w:hAnsi="Microsoft YaHei" w:eastAsia="Microsoft YaHei" w:cs="Microsoft YaHei"/>
                <w:color w:val="24292F"/>
                <w:spacing w:val="16"/>
              </w:rPr>
              <w:t>查看正确顺序。</w:t>
            </w:r>
          </w:p>
        </w:tc>
      </w:tr>
      <w:tr>
        <w:trPr>
          <w:trHeight w:val="570" w:hRule="atLeast"/>
        </w:trPr>
        <w:tc>
          <w:tcPr>
            <w:tcW w:w="9971" w:type="dxa"/>
            <w:vAlign w:val="top"/>
          </w:tcPr>
          <w:p>
            <w:pPr>
              <w:pStyle w:val="TableText"/>
              <w:ind w:left="255"/>
              <w:spacing w:before="167" w:line="199" w:lineRule="auto"/>
              <w:rPr>
                <w:rFonts w:ascii="Microsoft YaHei" w:hAnsi="Microsoft YaHei" w:eastAsia="Microsoft YaHei" w:cs="Microsoft YaHei"/>
              </w:rPr>
            </w:pPr>
            <w:r>
              <w:pict>
                <v:shape id="_x0000_s632" style="position:absolute;margin-left:-0.25pt;margin-top:0.53636pt;mso-position-vertical-relative:text;mso-position-horizontal-relative:text;width:499.1pt;height:28.5pt;z-index:-249690112;" filled="false" strokecolor="#F0F4F8" strokeweight="0.75pt" coordsize="9982,570" coordorigin="0,0" path="m7,389l7,179c7,168,8,157,10,146c13,135,16,124,20,113c24,103,30,93,36,83c42,74,49,65,57,57c65,49,74,42,84,36c93,30,103,24,113,20c124,16,135,12,146,10c157,8,168,7,179,7l9801,7c9813,7,9824,8,9835,10c9846,12,9857,16,9867,20c9878,24,9888,30,9897,36c9906,42,9915,49,9923,57c9931,65,9938,74,9945,83c9951,93,9956,103,9960,113c9965,124,9968,135,9970,146c9973,157,9974,168,9974,179l9974,389c9974,400,9973,412,9970,423c9968,434,9965,445,9960,455c9956,465,9951,475,9945,485c9938,494,9931,503,9923,511c9915,519,9906,526,9897,532c9888,539,9878,544,9867,548c9857,553,9846,556,9835,558c9824,560,9813,561,9801,562l179,562c168,561,157,560,146,558c135,556,124,553,113,548c103,544,93,539,84,532c74,526,65,519,57,511c49,503,42,494,36,485c30,475,24,465,20,455c16,445,13,434,10,423c8,412,7,400,7,389e">
                  <v:stroke joinstyle="miter" miterlimit="4"/>
                </v:shape>
              </w:pict>
            </w:r>
            <w:r>
              <w:rPr>
                <w:color w:val="24292F"/>
              </w:rPr>
              <w:t>standardize</w:t>
            </w:r>
            <w:r>
              <w:rPr>
                <w:color w:val="24292F"/>
                <w:spacing w:val="30"/>
              </w:rPr>
              <w:t xml:space="preserve"> </w:t>
            </w:r>
            <w:r>
              <w:rPr>
                <w:color w:val="24292F"/>
                <w:spacing w:val="26"/>
              </w:rPr>
              <w:t>-</w:t>
            </w:r>
            <w:r>
              <w:rPr>
                <w:color w:val="24292F"/>
                <w:spacing w:val="38"/>
                <w:w w:val="101"/>
              </w:rPr>
              <w:t xml:space="preserve"> </w:t>
            </w:r>
            <w:r>
              <w:rPr>
                <w:rFonts w:ascii="Lucida Console" w:hAnsi="Lucida Console" w:eastAsia="Lucida Console" w:cs="Lucida Console"/>
                <w:color w:val="72809D"/>
                <w:spacing w:val="26"/>
              </w:rPr>
              <w:t>L2</w:t>
            </w:r>
            <w:r>
              <w:rPr>
                <w:rFonts w:ascii="Lucida Console" w:hAnsi="Lucida Console" w:eastAsia="Lucida Console" w:cs="Lucida Console"/>
                <w:color w:val="72809D"/>
                <w:spacing w:val="-32"/>
              </w:rPr>
              <w:t xml:space="preserve"> </w:t>
            </w:r>
            <w:r>
              <w:rPr>
                <w:color w:val="24292F"/>
                <w:spacing w:val="26"/>
              </w:rPr>
              <w:t>- </w:t>
            </w:r>
            <w:r>
              <w:rPr>
                <w:color w:val="72809D"/>
                <w:spacing w:val="26"/>
              </w:rPr>
              <w:t>/</w:t>
            </w:r>
            <w:r>
              <w:rPr>
                <w:color w:val="72809D"/>
                <w:spacing w:val="-29"/>
              </w:rPr>
              <w:t xml:space="preserve"> </w:t>
            </w:r>
            <w:r>
              <w:rPr>
                <w:color w:val="72809D"/>
                <w:spacing w:val="26"/>
              </w:rPr>
              <w:t>ˈ</w:t>
            </w:r>
            <w:r>
              <w:rPr>
                <w:color w:val="72809D"/>
                <w:spacing w:val="-31"/>
              </w:rPr>
              <w:t xml:space="preserve"> </w:t>
            </w:r>
            <w:r>
              <w:rPr>
                <w:color w:val="72809D"/>
              </w:rPr>
              <w:t>st</w:t>
            </w:r>
            <w:r>
              <w:rPr>
                <w:color w:val="72809D"/>
                <w:spacing w:val="26"/>
              </w:rPr>
              <w:t>æ</w:t>
            </w:r>
            <w:r>
              <w:rPr>
                <w:color w:val="72809D"/>
              </w:rPr>
              <w:t>nd</w:t>
            </w:r>
            <w:r>
              <w:rPr>
                <w:color w:val="72809D"/>
                <w:spacing w:val="26"/>
              </w:rPr>
              <w:t>ə</w:t>
            </w:r>
            <w:r>
              <w:rPr>
                <w:color w:val="72809D"/>
              </w:rPr>
              <w:t>rda</w:t>
            </w:r>
            <w:r>
              <w:rPr>
                <w:color w:val="72809D"/>
                <w:spacing w:val="26"/>
              </w:rPr>
              <w:t>ɪz/</w:t>
            </w:r>
            <w:r>
              <w:rPr>
                <w:color w:val="72809D"/>
                <w:spacing w:val="32"/>
                <w:w w:val="101"/>
              </w:rPr>
              <w:t xml:space="preserve"> </w:t>
            </w:r>
            <w:r>
              <w:rPr>
                <w:rFonts w:ascii="Courier New" w:hAnsi="Courier New" w:eastAsia="Courier New" w:cs="Courier New"/>
                <w:i/>
                <w:iCs/>
                <w:color w:val="72809D"/>
              </w:rPr>
              <w:t>vt</w:t>
            </w:r>
            <w:r>
              <w:rPr>
                <w:rFonts w:ascii="Courier New" w:hAnsi="Courier New" w:eastAsia="Courier New" w:cs="Courier New"/>
                <w:i/>
                <w:iCs/>
                <w:color w:val="72809D"/>
                <w:spacing w:val="26"/>
              </w:rPr>
              <w:t>.</w:t>
            </w:r>
            <w:r>
              <w:rPr>
                <w:rFonts w:ascii="Courier New" w:hAnsi="Courier New" w:eastAsia="Courier New" w:cs="Courier New"/>
                <w:i/>
                <w:iCs/>
                <w:color w:val="72809D"/>
                <w:spacing w:val="-36"/>
              </w:rPr>
              <w:t xml:space="preserve"> </w:t>
            </w:r>
            <w:r>
              <w:rPr>
                <w:rFonts w:ascii="Microsoft YaHei" w:hAnsi="Microsoft YaHei" w:eastAsia="Microsoft YaHei" w:cs="Microsoft YaHei"/>
                <w:color w:val="24292F"/>
                <w:spacing w:val="26"/>
              </w:rPr>
              <w:t>使标准化；</w:t>
            </w:r>
            <w:r>
              <w:rPr>
                <w:rFonts w:ascii="Microsoft YaHei" w:hAnsi="Microsoft YaHei" w:eastAsia="Microsoft YaHei" w:cs="Microsoft YaHei"/>
                <w:color w:val="24292F"/>
                <w:spacing w:val="-22"/>
              </w:rPr>
              <w:t xml:space="preserve"> </w:t>
            </w:r>
            <w:r>
              <w:rPr>
                <w:rFonts w:ascii="Microsoft YaHei" w:hAnsi="Microsoft YaHei" w:eastAsia="Microsoft YaHei" w:cs="Microsoft YaHei"/>
                <w:color w:val="24292F"/>
                <w:spacing w:val="26"/>
              </w:rPr>
              <w:t>用标准校检；</w:t>
            </w:r>
          </w:p>
        </w:tc>
      </w:tr>
      <w:tr>
        <w:trPr>
          <w:trHeight w:val="974" w:hRule="atLeast"/>
        </w:trPr>
        <w:tc>
          <w:tcPr>
            <w:tcW w:w="9971" w:type="dxa"/>
            <w:vAlign w:val="top"/>
            <w:tcBorders>
              <w:bottom w:val="single" w:color="F0F4F8" w:sz="4" w:space="0"/>
            </w:tcBorders>
          </w:tcPr>
          <w:p>
            <w:pPr>
              <w:ind w:left="1"/>
              <w:spacing w:before="182" w:line="19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2"/>
              </w:rPr>
              <w:t>题目解析</w:t>
            </w:r>
          </w:p>
          <w:p>
            <w:pPr>
              <w:pStyle w:val="TableText"/>
              <w:spacing w:before="133" w:line="225" w:lineRule="auto"/>
              <w:rPr>
                <w:rFonts w:ascii="Microsoft YaHei" w:hAnsi="Microsoft YaHei" w:eastAsia="Microsoft YaHei" w:cs="Microsoft YaHei"/>
                <w:sz w:val="20"/>
                <w:szCs w:val="20"/>
              </w:rPr>
            </w:pPr>
            <w:r>
              <w:rPr>
                <w:sz w:val="20"/>
                <w:szCs w:val="20"/>
                <w:color w:val="24292F"/>
                <w:position w:val="-13"/>
              </w:rPr>
              <w:drawing>
                <wp:inline distT="0" distB="0" distL="0" distR="0">
                  <wp:extent cx="227592" cy="228408"/>
                  <wp:effectExtent l="0" t="0" r="0" b="0"/>
                  <wp:docPr id="1296" name="IM 1296"/>
                  <wp:cNvGraphicFramePr/>
                  <a:graphic>
                    <a:graphicData uri="http://schemas.openxmlformats.org/drawingml/2006/picture">
                      <pic:pic>
                        <pic:nvPicPr>
                          <pic:cNvPr id="1296" name="IM 1296"/>
                          <pic:cNvPicPr/>
                        </pic:nvPicPr>
                        <pic:blipFill>
                          <a:blip r:embed="rId530"/>
                          <a:stretch>
                            <a:fillRect/>
                          </a:stretch>
                        </pic:blipFill>
                        <pic:spPr>
                          <a:xfrm rot="0">
                            <a:off x="0" y="0"/>
                            <a:ext cx="227592" cy="228408"/>
                          </a:xfrm>
                          <a:prstGeom prst="rect">
                            <a:avLst/>
                          </a:prstGeom>
                        </pic:spPr>
                      </pic:pic>
                    </a:graphicData>
                  </a:graphic>
                </wp:inline>
              </w:drawing>
            </w:r>
            <w:r>
              <w:rPr>
                <w:sz w:val="20"/>
                <w:szCs w:val="20"/>
                <w:color w:val="24292F"/>
                <w:spacing w:val="9"/>
              </w:rPr>
              <w:t xml:space="preserve">  </w:t>
            </w:r>
            <w:r>
              <w:rPr>
                <w:sz w:val="20"/>
                <w:szCs w:val="20"/>
                <w:color w:val="24292F"/>
              </w:rPr>
              <w:t>Anne</w:t>
            </w:r>
            <w:r>
              <w:rPr>
                <w:rFonts w:ascii="Microsoft YaHei" w:hAnsi="Microsoft YaHei" w:eastAsia="Microsoft YaHei" w:cs="Microsoft YaHei"/>
                <w:sz w:val="20"/>
                <w:szCs w:val="20"/>
                <w:color w:val="24292F"/>
                <w:spacing w:val="42"/>
              </w:rPr>
              <w:t>助教</w:t>
            </w:r>
          </w:p>
        </w:tc>
      </w:tr>
    </w:tbl>
    <w:p>
      <w:pPr>
        <w:ind w:left="16" w:right="134" w:hanging="9"/>
        <w:spacing w:before="100" w:line="248" w:lineRule="auto"/>
        <w:rPr>
          <w:rFonts w:ascii="Times New Roman" w:hAnsi="Times New Roman" w:eastAsia="Times New Roman" w:cs="Times New Roman"/>
          <w:sz w:val="20"/>
          <w:szCs w:val="20"/>
        </w:rPr>
      </w:pPr>
      <w:r>
        <w:rPr>
          <w:rFonts w:ascii="Microsoft YaHei" w:hAnsi="Microsoft YaHei" w:eastAsia="Microsoft YaHei" w:cs="Microsoft YaHei"/>
          <w:sz w:val="20"/>
          <w:szCs w:val="20"/>
          <w:color w:val="24292F"/>
          <w:spacing w:val="14"/>
        </w:rPr>
        <w:t>顺口溜：</w:t>
      </w:r>
      <w:r>
        <w:rPr>
          <w:rFonts w:ascii="Microsoft YaHei" w:hAnsi="Microsoft YaHei" w:eastAsia="Microsoft YaHei" w:cs="Microsoft YaHei"/>
          <w:sz w:val="20"/>
          <w:szCs w:val="20"/>
          <w:color w:val="24292F"/>
          <w:spacing w:val="-25"/>
        </w:rPr>
        <w:t xml:space="preserve"> </w:t>
      </w:r>
      <w:r>
        <w:rPr>
          <w:rFonts w:ascii="Times New Roman" w:hAnsi="Times New Roman" w:eastAsia="Times New Roman" w:cs="Times New Roman"/>
          <w:sz w:val="20"/>
          <w:szCs w:val="20"/>
          <w:color w:val="24292F"/>
          <w:spacing w:val="14"/>
        </w:rPr>
        <w:t>Ecological footprint</w:t>
      </w:r>
      <w:r>
        <w:rPr>
          <w:rFonts w:ascii="Times New Roman" w:hAnsi="Times New Roman" w:eastAsia="Times New Roman" w:cs="Times New Roman"/>
          <w:sz w:val="20"/>
          <w:szCs w:val="20"/>
          <w:color w:val="24292F"/>
          <w:spacing w:val="43"/>
          <w:w w:val="101"/>
        </w:rPr>
        <w:t xml:space="preserve"> </w:t>
      </w:r>
      <w:r>
        <w:rPr>
          <w:rFonts w:ascii="Times New Roman" w:hAnsi="Times New Roman" w:eastAsia="Times New Roman" w:cs="Times New Roman"/>
          <w:sz w:val="20"/>
          <w:szCs w:val="20"/>
          <w:color w:val="24292F"/>
          <w:spacing w:val="14"/>
        </w:rPr>
        <w:t>——On the</w:t>
      </w:r>
      <w:r>
        <w:rPr>
          <w:rFonts w:ascii="Times New Roman" w:hAnsi="Times New Roman" w:eastAsia="Times New Roman" w:cs="Times New Roman"/>
          <w:sz w:val="20"/>
          <w:szCs w:val="20"/>
          <w:color w:val="24292F"/>
          <w:spacing w:val="23"/>
        </w:rPr>
        <w:t xml:space="preserve"> </w:t>
      </w:r>
      <w:r>
        <w:rPr>
          <w:rFonts w:ascii="Times New Roman" w:hAnsi="Times New Roman" w:eastAsia="Times New Roman" w:cs="Times New Roman"/>
          <w:sz w:val="20"/>
          <w:szCs w:val="20"/>
          <w:color w:val="24292F"/>
          <w:spacing w:val="14"/>
        </w:rPr>
        <w:t>demand</w:t>
      </w:r>
      <w:r>
        <w:rPr>
          <w:rFonts w:ascii="Times New Roman" w:hAnsi="Times New Roman" w:eastAsia="Times New Roman" w:cs="Times New Roman"/>
          <w:sz w:val="20"/>
          <w:szCs w:val="20"/>
          <w:color w:val="24292F"/>
          <w:spacing w:val="22"/>
          <w:w w:val="101"/>
        </w:rPr>
        <w:t xml:space="preserve"> </w:t>
      </w:r>
      <w:r>
        <w:rPr>
          <w:rFonts w:ascii="Times New Roman" w:hAnsi="Times New Roman" w:eastAsia="Times New Roman" w:cs="Times New Roman"/>
          <w:sz w:val="20"/>
          <w:szCs w:val="20"/>
          <w:color w:val="24292F"/>
          <w:spacing w:val="14"/>
        </w:rPr>
        <w:t>side</w:t>
      </w:r>
      <w:r>
        <w:rPr>
          <w:rFonts w:ascii="Times New Roman" w:hAnsi="Times New Roman" w:eastAsia="Times New Roman" w:cs="Times New Roman"/>
          <w:sz w:val="20"/>
          <w:szCs w:val="20"/>
          <w:color w:val="24292F"/>
          <w:spacing w:val="-29"/>
        </w:rPr>
        <w:t xml:space="preserve"> </w:t>
      </w:r>
      <w:r>
        <w:rPr>
          <w:rFonts w:ascii="Times New Roman" w:hAnsi="Times New Roman" w:eastAsia="Times New Roman" w:cs="Times New Roman"/>
          <w:sz w:val="20"/>
          <w:szCs w:val="20"/>
          <w:color w:val="24292F"/>
          <w:spacing w:val="14"/>
        </w:rPr>
        <w:t>,</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14"/>
        </w:rPr>
        <w:t>——six</w:t>
      </w:r>
      <w:r>
        <w:rPr>
          <w:rFonts w:ascii="Times New Roman" w:hAnsi="Times New Roman" w:eastAsia="Times New Roman" w:cs="Times New Roman"/>
          <w:sz w:val="20"/>
          <w:szCs w:val="20"/>
          <w:color w:val="24292F"/>
          <w:spacing w:val="23"/>
          <w:w w:val="101"/>
        </w:rPr>
        <w:t xml:space="preserve"> </w:t>
      </w:r>
      <w:r>
        <w:rPr>
          <w:rFonts w:ascii="Times New Roman" w:hAnsi="Times New Roman" w:eastAsia="Times New Roman" w:cs="Times New Roman"/>
          <w:sz w:val="20"/>
          <w:szCs w:val="20"/>
          <w:color w:val="24292F"/>
          <w:spacing w:val="14"/>
        </w:rPr>
        <w:t>categor</w:t>
      </w:r>
      <w:r>
        <w:rPr>
          <w:rFonts w:ascii="Times New Roman" w:hAnsi="Times New Roman" w:eastAsia="Times New Roman" w:cs="Times New Roman"/>
          <w:sz w:val="20"/>
          <w:szCs w:val="20"/>
          <w:color w:val="24292F"/>
          <w:spacing w:val="13"/>
        </w:rPr>
        <w:t>ies</w:t>
      </w:r>
      <w:r>
        <w:rPr>
          <w:rFonts w:ascii="Times New Roman" w:hAnsi="Times New Roman" w:eastAsia="Times New Roman" w:cs="Times New Roman"/>
          <w:sz w:val="20"/>
          <w:szCs w:val="20"/>
          <w:color w:val="24292F"/>
          <w:spacing w:val="43"/>
        </w:rPr>
        <w:t xml:space="preserve"> </w:t>
      </w:r>
      <w:r>
        <w:rPr>
          <w:rFonts w:ascii="Times New Roman" w:hAnsi="Times New Roman" w:eastAsia="Times New Roman" w:cs="Times New Roman"/>
          <w:sz w:val="20"/>
          <w:szCs w:val="20"/>
          <w:color w:val="24292F"/>
          <w:spacing w:val="13"/>
        </w:rPr>
        <w:t>——On the</w:t>
      </w:r>
      <w:r>
        <w:rPr>
          <w:rFonts w:ascii="Times New Roman" w:hAnsi="Times New Roman" w:eastAsia="Times New Roman" w:cs="Times New Roman"/>
          <w:sz w:val="20"/>
          <w:szCs w:val="20"/>
          <w:color w:val="24292F"/>
          <w:spacing w:val="22"/>
          <w:w w:val="101"/>
        </w:rPr>
        <w:t xml:space="preserve"> </w:t>
      </w:r>
      <w:r>
        <w:rPr>
          <w:rFonts w:ascii="Times New Roman" w:hAnsi="Times New Roman" w:eastAsia="Times New Roman" w:cs="Times New Roman"/>
          <w:sz w:val="20"/>
          <w:szCs w:val="20"/>
          <w:color w:val="24292F"/>
          <w:spacing w:val="13"/>
        </w:rPr>
        <w:t>supply</w:t>
      </w:r>
      <w:r>
        <w:rPr>
          <w:rFonts w:ascii="Times New Roman" w:hAnsi="Times New Roman" w:eastAsia="Times New Roman" w:cs="Times New Roman"/>
          <w:sz w:val="20"/>
          <w:szCs w:val="20"/>
          <w:color w:val="24292F"/>
          <w:spacing w:val="22"/>
          <w:w w:val="101"/>
        </w:rPr>
        <w:t xml:space="preserve"> </w:t>
      </w:r>
      <w:r>
        <w:rPr>
          <w:rFonts w:ascii="Times New Roman" w:hAnsi="Times New Roman" w:eastAsia="Times New Roman" w:cs="Times New Roman"/>
          <w:sz w:val="20"/>
          <w:szCs w:val="20"/>
          <w:color w:val="24292F"/>
          <w:spacing w:val="13"/>
        </w:rPr>
        <w:t>side</w:t>
      </w:r>
      <w:r>
        <w:rPr>
          <w:rFonts w:ascii="Times New Roman" w:hAnsi="Times New Roman" w:eastAsia="Times New Roman" w:cs="Times New Roman"/>
          <w:sz w:val="20"/>
          <w:szCs w:val="20"/>
          <w:color w:val="24292F"/>
          <w:spacing w:val="-29"/>
        </w:rPr>
        <w:t xml:space="preserve"> </w:t>
      </w:r>
      <w:r>
        <w:rPr>
          <w:rFonts w:ascii="Times New Roman" w:hAnsi="Times New Roman" w:eastAsia="Times New Roman" w:cs="Times New Roman"/>
          <w:sz w:val="20"/>
          <w:szCs w:val="20"/>
          <w:color w:val="24292F"/>
          <w:spacing w:val="13"/>
        </w:rPr>
        <w:t>,</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13"/>
        </w:rPr>
        <w:t>—</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13"/>
        </w:rPr>
        <w:t>—</w:t>
      </w:r>
      <w:r>
        <w:rPr>
          <w:rFonts w:ascii="Times New Roman" w:hAnsi="Times New Roman" w:eastAsia="Times New Roman" w:cs="Times New Roman"/>
          <w:sz w:val="20"/>
          <w:szCs w:val="20"/>
          <w:color w:val="24292F"/>
        </w:rPr>
        <w:t xml:space="preserve"> </w:t>
      </w:r>
      <w:r>
        <w:rPr>
          <w:rFonts w:ascii="Times New Roman" w:hAnsi="Times New Roman" w:eastAsia="Times New Roman" w:cs="Times New Roman"/>
          <w:sz w:val="20"/>
          <w:szCs w:val="20"/>
          <w:color w:val="24292F"/>
          <w:spacing w:val="13"/>
        </w:rPr>
        <w:t>Both</w:t>
      </w:r>
    </w:p>
    <w:p>
      <w:pPr>
        <w:ind w:left="26" w:right="4899" w:hanging="15"/>
        <w:spacing w:before="6" w:line="221"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10"/>
        </w:rPr>
        <w:t>生态足迹  </w:t>
      </w:r>
      <w:r>
        <w:rPr>
          <w:rFonts w:ascii="Times New Roman" w:hAnsi="Times New Roman" w:eastAsia="Times New Roman" w:cs="Times New Roman"/>
          <w:sz w:val="20"/>
          <w:szCs w:val="20"/>
          <w:color w:val="24292F"/>
          <w:spacing w:val="10"/>
        </w:rPr>
        <w:t>—</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10"/>
        </w:rPr>
        <w:t>—</w:t>
      </w:r>
      <w:r>
        <w:rPr>
          <w:rFonts w:ascii="Times New Roman" w:hAnsi="Times New Roman" w:eastAsia="Times New Roman" w:cs="Times New Roman"/>
          <w:sz w:val="20"/>
          <w:szCs w:val="20"/>
          <w:color w:val="24292F"/>
          <w:spacing w:val="24"/>
          <w:w w:val="101"/>
        </w:rPr>
        <w:t xml:space="preserve"> </w:t>
      </w:r>
      <w:r>
        <w:rPr>
          <w:rFonts w:ascii="Microsoft YaHei" w:hAnsi="Microsoft YaHei" w:eastAsia="Microsoft YaHei" w:cs="Microsoft YaHei"/>
          <w:sz w:val="20"/>
          <w:szCs w:val="20"/>
          <w:color w:val="24292F"/>
          <w:spacing w:val="10"/>
        </w:rPr>
        <w:t>在需求方面</w:t>
      </w:r>
      <w:r>
        <w:rPr>
          <w:rFonts w:ascii="Times New Roman" w:hAnsi="Times New Roman" w:eastAsia="Times New Roman" w:cs="Times New Roman"/>
          <w:sz w:val="20"/>
          <w:szCs w:val="20"/>
          <w:color w:val="24292F"/>
          <w:spacing w:val="10"/>
        </w:rPr>
        <w:t>——</w:t>
      </w:r>
      <w:r>
        <w:rPr>
          <w:rFonts w:ascii="Microsoft YaHei" w:hAnsi="Microsoft YaHei" w:eastAsia="Microsoft YaHei" w:cs="Microsoft YaHei"/>
          <w:sz w:val="20"/>
          <w:szCs w:val="20"/>
          <w:color w:val="24292F"/>
          <w:spacing w:val="10"/>
        </w:rPr>
        <w:t>有六种</w:t>
      </w:r>
      <w:r>
        <w:rPr>
          <w:rFonts w:ascii="Times New Roman" w:hAnsi="Times New Roman" w:eastAsia="Times New Roman" w:cs="Times New Roman"/>
          <w:sz w:val="20"/>
          <w:szCs w:val="20"/>
          <w:color w:val="24292F"/>
          <w:spacing w:val="10"/>
        </w:rPr>
        <w:t>——</w:t>
      </w:r>
      <w:r>
        <w:rPr>
          <w:rFonts w:ascii="Microsoft YaHei" w:hAnsi="Microsoft YaHei" w:eastAsia="Microsoft YaHei" w:cs="Microsoft YaHei"/>
          <w:sz w:val="20"/>
          <w:szCs w:val="20"/>
          <w:color w:val="24292F"/>
          <w:spacing w:val="9"/>
        </w:rPr>
        <w:t>在供应方面</w:t>
      </w:r>
      <w:r>
        <w:rPr>
          <w:rFonts w:ascii="Times New Roman" w:hAnsi="Times New Roman" w:eastAsia="Times New Roman" w:cs="Times New Roman"/>
          <w:sz w:val="20"/>
          <w:szCs w:val="20"/>
          <w:color w:val="24292F"/>
          <w:spacing w:val="5"/>
        </w:rPr>
        <w:t>——</w:t>
      </w:r>
      <w:r>
        <w:rPr>
          <w:rFonts w:ascii="Microsoft YaHei" w:hAnsi="Microsoft YaHei" w:eastAsia="Microsoft YaHei" w:cs="Microsoft YaHei"/>
          <w:sz w:val="20"/>
          <w:szCs w:val="20"/>
          <w:color w:val="24292F"/>
          <w:spacing w:val="5"/>
        </w:rPr>
        <w:t>都有</w:t>
      </w:r>
    </w:p>
    <w:p>
      <w:pPr>
        <w:pStyle w:val="BodyText"/>
        <w:spacing w:line="317" w:lineRule="auto"/>
        <w:rPr>
          <w:sz w:val="21"/>
        </w:rPr>
      </w:pPr>
      <w:r/>
    </w:p>
    <w:p>
      <w:pPr>
        <w:pStyle w:val="BodyText"/>
        <w:ind w:left="6"/>
        <w:spacing w:before="125" w:line="190" w:lineRule="auto"/>
        <w:rPr>
          <w:rFonts w:ascii="Microsoft YaHei" w:hAnsi="Microsoft YaHei" w:eastAsia="Microsoft YaHei" w:cs="Microsoft YaHei"/>
        </w:rPr>
      </w:pPr>
      <w:r>
        <w:rPr>
          <w:sz w:val="29"/>
          <w:szCs w:val="29"/>
          <w:b/>
          <w:bCs/>
          <w:color w:val="24292F"/>
          <w:spacing w:val="9"/>
        </w:rPr>
        <w:t>201. </w:t>
      </w:r>
      <w:r>
        <w:rPr>
          <w:sz w:val="29"/>
          <w:szCs w:val="29"/>
          <w:b/>
          <w:bCs/>
          <w:color w:val="24292F"/>
        </w:rPr>
        <w:t>Airbnb</w:t>
      </w:r>
      <w:r>
        <w:rPr>
          <w:sz w:val="29"/>
          <w:szCs w:val="29"/>
          <w:b/>
          <w:bCs/>
          <w:color w:val="24292F"/>
          <w:spacing w:val="9"/>
        </w:rPr>
        <w:t xml:space="preserve"> / </w:t>
      </w:r>
      <w:r>
        <w:rPr>
          <w:rFonts w:ascii="Microsoft YaHei" w:hAnsi="Microsoft YaHei" w:eastAsia="Microsoft YaHei" w:cs="Microsoft YaHei"/>
          <w:sz w:val="29"/>
          <w:szCs w:val="29"/>
          <w:color w:val="24292F"/>
          <w:spacing w:val="9"/>
        </w:rPr>
        <w:t>爱彼迎</w:t>
      </w:r>
      <w:r>
        <w:rPr>
          <w:rFonts w:ascii="Microsoft YaHei" w:hAnsi="Microsoft YaHei" w:eastAsia="Microsoft YaHei" w:cs="Microsoft YaHei"/>
          <w:sz w:val="29"/>
          <w:szCs w:val="29"/>
          <w:color w:val="24292F"/>
          <w:spacing w:val="35"/>
          <w:w w:val="101"/>
        </w:rPr>
        <w:t xml:space="preserve"> </w:t>
      </w:r>
      <w:r>
        <w:rPr>
          <w:shd w:val="clear" w:fill="E1F5FE"/>
          <w:rFonts w:ascii="Microsoft YaHei" w:hAnsi="Microsoft YaHei" w:eastAsia="Microsoft YaHei" w:cs="Microsoft YaHei"/>
          <w:sz w:val="29"/>
          <w:szCs w:val="29"/>
          <w:color w:val="24292F"/>
          <w:spacing w:val="9"/>
        </w:rPr>
        <w:t xml:space="preserve"> </w:t>
      </w:r>
      <w:r>
        <w:rPr>
          <w:shd w:val="clear" w:fill="E1F5FE"/>
          <w:rFonts w:ascii="Times New Roman" w:hAnsi="Times New Roman" w:eastAsia="Times New Roman" w:cs="Times New Roman"/>
          <w:color w:val="03A9F4"/>
          <w:spacing w:val="9"/>
          <w:position w:val="1"/>
        </w:rPr>
        <w:t>#4245  </w:t>
      </w:r>
      <w:r>
        <w:rPr>
          <w:rFonts w:ascii="Times New Roman" w:hAnsi="Times New Roman" w:eastAsia="Times New Roman" w:cs="Times New Roman"/>
          <w:color w:val="03A9F4"/>
          <w:spacing w:val="17"/>
          <w:w w:val="101"/>
          <w:position w:val="1"/>
        </w:rPr>
        <w:t xml:space="preserve">  </w:t>
      </w:r>
      <w:r>
        <w:rPr>
          <w:shd w:val="clear" w:fill="E1F5FE"/>
          <w:rFonts w:ascii="Times New Roman" w:hAnsi="Times New Roman" w:eastAsia="Times New Roman" w:cs="Times New Roman"/>
          <w:color w:val="03A9F4"/>
          <w:spacing w:val="9"/>
          <w:position w:val="1"/>
        </w:rPr>
        <w:t xml:space="preserve">  </w:t>
      </w:r>
      <w:r>
        <w:rPr>
          <w:shd w:val="clear" w:fill="E1F5FE"/>
          <w:rFonts w:ascii="Microsoft YaHei" w:hAnsi="Microsoft YaHei" w:eastAsia="Microsoft YaHei" w:cs="Microsoft YaHei"/>
          <w:color w:val="03A9F4"/>
          <w:spacing w:val="9"/>
          <w:position w:val="1"/>
        </w:rPr>
        <w:t>中频  </w:t>
      </w:r>
    </w:p>
    <w:p>
      <w:pPr>
        <w:ind w:left="493" w:right="694" w:hanging="263"/>
        <w:spacing w:before="282" w:line="30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6"/>
        </w:rPr>
        <w:t>1.</w:t>
      </w:r>
      <w:r>
        <w:rPr>
          <w:rFonts w:ascii="Times New Roman" w:hAnsi="Times New Roman" w:eastAsia="Times New Roman" w:cs="Times New Roman"/>
          <w:sz w:val="23"/>
          <w:szCs w:val="23"/>
          <w:color w:val="24292F"/>
          <w:spacing w:val="58"/>
        </w:rPr>
        <w:t xml:space="preserve"> </w:t>
      </w:r>
      <w:r>
        <w:rPr>
          <w:rFonts w:ascii="Times New Roman" w:hAnsi="Times New Roman" w:eastAsia="Times New Roman" w:cs="Times New Roman"/>
          <w:sz w:val="23"/>
          <w:szCs w:val="23"/>
          <w:color w:val="24292F"/>
          <w:spacing w:val="16"/>
        </w:rPr>
        <w:t>People with spare bedrooms would welcome strangers into their</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6"/>
        </w:rPr>
        <w:t>homes</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6"/>
        </w:rPr>
        <w:t>and</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6"/>
        </w:rPr>
        <w:t>share</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5"/>
        </w:rPr>
        <w:t>restaurant recommendations with them for a small</w:t>
      </w:r>
      <w:r>
        <w:rPr>
          <w:rFonts w:ascii="Times New Roman" w:hAnsi="Times New Roman" w:eastAsia="Times New Roman" w:cs="Times New Roman"/>
          <w:sz w:val="23"/>
          <w:szCs w:val="23"/>
          <w:color w:val="24292F"/>
          <w:spacing w:val="21"/>
        </w:rPr>
        <w:t xml:space="preserve"> </w:t>
      </w:r>
      <w:r>
        <w:rPr>
          <w:rFonts w:ascii="Times New Roman" w:hAnsi="Times New Roman" w:eastAsia="Times New Roman" w:cs="Times New Roman"/>
          <w:sz w:val="23"/>
          <w:szCs w:val="23"/>
          <w:color w:val="24292F"/>
          <w:spacing w:val="15"/>
        </w:rPr>
        <w:t>fee.</w:t>
      </w:r>
    </w:p>
    <w:p>
      <w:pPr>
        <w:ind w:left="215"/>
        <w:spacing w:before="102" w:line="206"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2.</w:t>
      </w:r>
      <w:r>
        <w:rPr>
          <w:rFonts w:ascii="Times New Roman" w:hAnsi="Times New Roman" w:eastAsia="Times New Roman" w:cs="Times New Roman"/>
          <w:sz w:val="23"/>
          <w:szCs w:val="23"/>
          <w:color w:val="24292F"/>
          <w:spacing w:val="45"/>
        </w:rPr>
        <w:t xml:space="preserve"> </w:t>
      </w:r>
      <w:r>
        <w:rPr>
          <w:rFonts w:ascii="Times New Roman" w:hAnsi="Times New Roman" w:eastAsia="Times New Roman" w:cs="Times New Roman"/>
          <w:sz w:val="23"/>
          <w:szCs w:val="23"/>
          <w:color w:val="24292F"/>
          <w:spacing w:val="14"/>
        </w:rPr>
        <w:t>Back</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in 2008 a small company</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in San</w:t>
      </w:r>
      <w:r>
        <w:rPr>
          <w:rFonts w:ascii="Times New Roman" w:hAnsi="Times New Roman" w:eastAsia="Times New Roman" w:cs="Times New Roman"/>
          <w:sz w:val="23"/>
          <w:szCs w:val="23"/>
          <w:color w:val="24292F"/>
          <w:spacing w:val="27"/>
          <w:w w:val="101"/>
        </w:rPr>
        <w:t xml:space="preserve"> </w:t>
      </w:r>
      <w:r>
        <w:rPr>
          <w:rFonts w:ascii="Times New Roman" w:hAnsi="Times New Roman" w:eastAsia="Times New Roman" w:cs="Times New Roman"/>
          <w:sz w:val="23"/>
          <w:szCs w:val="23"/>
          <w:color w:val="24292F"/>
          <w:spacing w:val="14"/>
        </w:rPr>
        <w:t>Francisco called Airbnb</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had</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a</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4"/>
        </w:rPr>
        <w:t>drea</w:t>
      </w:r>
      <w:r>
        <w:rPr>
          <w:rFonts w:ascii="Times New Roman" w:hAnsi="Times New Roman" w:eastAsia="Times New Roman" w:cs="Times New Roman"/>
          <w:sz w:val="23"/>
          <w:szCs w:val="23"/>
          <w:color w:val="24292F"/>
          <w:spacing w:val="13"/>
        </w:rPr>
        <w:t>m.</w:t>
      </w:r>
    </w:p>
    <w:p>
      <w:pPr>
        <w:spacing w:line="206" w:lineRule="auto"/>
        <w:sectPr>
          <w:headerReference w:type="default" r:id="rId527"/>
          <w:footerReference w:type="default" r:id="rId528"/>
          <w:pgSz w:w="11900" w:h="16839"/>
          <w:pgMar w:top="626" w:right="958" w:bottom="607" w:left="959" w:header="344" w:footer="381" w:gutter="0"/>
        </w:sectPr>
        <w:rPr>
          <w:rFonts w:ascii="Times New Roman" w:hAnsi="Times New Roman" w:eastAsia="Times New Roman" w:cs="Times New Roman"/>
          <w:sz w:val="23"/>
          <w:szCs w:val="23"/>
        </w:rPr>
      </w:pPr>
    </w:p>
    <w:p>
      <w:pPr>
        <w:pStyle w:val="BodyText"/>
        <w:spacing w:line="418" w:lineRule="auto"/>
        <w:rPr>
          <w:sz w:val="21"/>
        </w:rPr>
      </w:pPr>
      <w:r/>
    </w:p>
    <w:p>
      <w:pPr>
        <w:ind w:left="216"/>
        <w:spacing w:before="66" w:line="204" w:lineRule="auto"/>
        <w:outlineLvl w:val="1"/>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2"/>
        </w:rPr>
        <w:t>3.</w:t>
      </w:r>
      <w:r>
        <w:rPr>
          <w:rFonts w:ascii="Times New Roman" w:hAnsi="Times New Roman" w:eastAsia="Times New Roman" w:cs="Times New Roman"/>
          <w:sz w:val="23"/>
          <w:szCs w:val="23"/>
          <w:color w:val="24292F"/>
          <w:spacing w:val="54"/>
        </w:rPr>
        <w:t xml:space="preserve"> </w:t>
      </w:r>
      <w:r>
        <w:rPr>
          <w:rFonts w:ascii="Times New Roman" w:hAnsi="Times New Roman" w:eastAsia="Times New Roman" w:cs="Times New Roman"/>
          <w:sz w:val="23"/>
          <w:szCs w:val="23"/>
          <w:color w:val="24292F"/>
          <w:spacing w:val="12"/>
        </w:rPr>
        <w:t>It</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is also the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2"/>
        </w:rPr>
        <w:t>business that deﬁnes the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2"/>
        </w:rPr>
        <w:t>mentality of the</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2"/>
        </w:rPr>
        <w:t>millennial.</w:t>
      </w:r>
    </w:p>
    <w:p>
      <w:pPr>
        <w:ind w:left="216"/>
        <w:spacing w:before="194" w:line="205" w:lineRule="auto"/>
        <w:outlineLvl w:val="1"/>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4.</w:t>
      </w:r>
      <w:r>
        <w:rPr>
          <w:rFonts w:ascii="Times New Roman" w:hAnsi="Times New Roman" w:eastAsia="Times New Roman" w:cs="Times New Roman"/>
          <w:sz w:val="23"/>
          <w:szCs w:val="23"/>
          <w:color w:val="24292F"/>
          <w:spacing w:val="44"/>
        </w:rPr>
        <w:t xml:space="preserve"> </w:t>
      </w:r>
      <w:r>
        <w:rPr>
          <w:rFonts w:ascii="Times New Roman" w:hAnsi="Times New Roman" w:eastAsia="Times New Roman" w:cs="Times New Roman"/>
          <w:sz w:val="23"/>
          <w:szCs w:val="23"/>
          <w:color w:val="24292F"/>
          <w:spacing w:val="15"/>
        </w:rPr>
        <w:t>Fast forward to 2016 and the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big, succes</w:t>
      </w:r>
      <w:r>
        <w:rPr>
          <w:rFonts w:ascii="Times New Roman" w:hAnsi="Times New Roman" w:eastAsia="Times New Roman" w:cs="Times New Roman"/>
          <w:sz w:val="23"/>
          <w:szCs w:val="23"/>
          <w:color w:val="24292F"/>
          <w:spacing w:val="14"/>
        </w:rPr>
        <w:t>sful Airbnb</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is considered a</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mainstay of</w:t>
      </w:r>
      <w:r>
        <w:rPr>
          <w:rFonts w:ascii="Times New Roman" w:hAnsi="Times New Roman" w:eastAsia="Times New Roman" w:cs="Times New Roman"/>
          <w:sz w:val="23"/>
          <w:szCs w:val="23"/>
          <w:color w:val="24292F"/>
          <w:spacing w:val="13"/>
        </w:rPr>
        <w:t xml:space="preserve"> </w:t>
      </w:r>
      <w:r>
        <w:rPr>
          <w:rFonts w:ascii="Times New Roman" w:hAnsi="Times New Roman" w:eastAsia="Times New Roman" w:cs="Times New Roman"/>
          <w:sz w:val="23"/>
          <w:szCs w:val="23"/>
          <w:color w:val="24292F"/>
          <w:spacing w:val="14"/>
        </w:rPr>
        <w:t>what</w:t>
      </w:r>
    </w:p>
    <w:p>
      <w:pPr>
        <w:ind w:left="483"/>
        <w:spacing w:before="135" w:line="20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we</w:t>
      </w:r>
      <w:r>
        <w:rPr>
          <w:rFonts w:ascii="Times New Roman" w:hAnsi="Times New Roman" w:eastAsia="Times New Roman" w:cs="Times New Roman"/>
          <w:sz w:val="23"/>
          <w:szCs w:val="23"/>
          <w:color w:val="24292F"/>
          <w:spacing w:val="39"/>
        </w:rPr>
        <w:t xml:space="preserve"> </w:t>
      </w:r>
      <w:r>
        <w:rPr>
          <w:rFonts w:ascii="Times New Roman" w:hAnsi="Times New Roman" w:eastAsia="Times New Roman" w:cs="Times New Roman"/>
          <w:sz w:val="23"/>
          <w:szCs w:val="23"/>
          <w:color w:val="24292F"/>
          <w:spacing w:val="13"/>
        </w:rPr>
        <w:t>now call</w:t>
      </w:r>
      <w:r>
        <w:rPr>
          <w:rFonts w:ascii="Times New Roman" w:hAnsi="Times New Roman" w:eastAsia="Times New Roman" w:cs="Times New Roman"/>
          <w:sz w:val="23"/>
          <w:szCs w:val="23"/>
          <w:color w:val="24292F"/>
          <w:spacing w:val="35"/>
        </w:rPr>
        <w:t xml:space="preserve"> </w:t>
      </w:r>
      <w:r>
        <w:rPr>
          <w:rFonts w:ascii="Times New Roman" w:hAnsi="Times New Roman" w:eastAsia="Times New Roman" w:cs="Times New Roman"/>
          <w:sz w:val="23"/>
          <w:szCs w:val="23"/>
          <w:color w:val="24292F"/>
          <w:spacing w:val="13"/>
        </w:rPr>
        <w:t>"the sharing</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3"/>
        </w:rPr>
        <w:t>economy</w:t>
      </w:r>
      <w:r>
        <w:rPr>
          <w:rFonts w:ascii="Times New Roman" w:hAnsi="Times New Roman" w:eastAsia="Times New Roman" w:cs="Times New Roman"/>
          <w:sz w:val="23"/>
          <w:szCs w:val="23"/>
          <w:color w:val="24292F"/>
          <w:spacing w:val="-32"/>
        </w:rPr>
        <w:t xml:space="preserve"> </w:t>
      </w:r>
      <w:r>
        <w:rPr>
          <w:rFonts w:ascii="Times New Roman" w:hAnsi="Times New Roman" w:eastAsia="Times New Roman" w:cs="Times New Roman"/>
          <w:sz w:val="23"/>
          <w:szCs w:val="23"/>
          <w:color w:val="24292F"/>
          <w:spacing w:val="13"/>
        </w:rPr>
        <w:t>".</w:t>
      </w:r>
    </w:p>
    <w:p>
      <w:pPr>
        <w:pStyle w:val="BodyText"/>
        <w:spacing w:line="256" w:lineRule="auto"/>
        <w:rPr>
          <w:sz w:val="21"/>
        </w:rPr>
      </w:pPr>
      <w:r/>
    </w:p>
    <w:p>
      <w:pPr>
        <w:ind w:left="8"/>
        <w:spacing w:before="73" w:line="19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7"/>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7"/>
        </w:rPr>
        <w:t>由于开启了答案后置</w:t>
      </w:r>
      <w:r>
        <w:rPr>
          <w:rFonts w:ascii="Microsoft YaHei" w:hAnsi="Microsoft YaHei" w:eastAsia="Microsoft YaHei" w:cs="Microsoft YaHei"/>
          <w:sz w:val="17"/>
          <w:szCs w:val="17"/>
          <w:color w:val="24292F"/>
          <w:spacing w:val="-21"/>
        </w:rPr>
        <w:t xml:space="preserve"> </w:t>
      </w:r>
      <w:r>
        <w:rPr>
          <w:rFonts w:ascii="Microsoft YaHei" w:hAnsi="Microsoft YaHei" w:eastAsia="Microsoft YaHei" w:cs="Microsoft YaHei"/>
          <w:sz w:val="17"/>
          <w:szCs w:val="17"/>
          <w:color w:val="24292F"/>
          <w:spacing w:val="17"/>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，请参考答案</w:t>
      </w:r>
      <w:r>
        <w:rPr>
          <w:rFonts w:ascii="Microsoft YaHei" w:hAnsi="Microsoft YaHei" w:eastAsia="Microsoft YaHei" w:cs="Microsoft YaHei"/>
          <w:sz w:val="17"/>
          <w:szCs w:val="17"/>
          <w:color w:val="24292F"/>
          <w:spacing w:val="16"/>
        </w:rPr>
        <w:t>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7"/>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p>
    <w:p>
      <w:pPr>
        <w:spacing w:line="133" w:lineRule="exact"/>
        <w:rPr/>
      </w:pPr>
      <w:r/>
    </w:p>
    <w:tbl>
      <w:tblPr>
        <w:tblStyle w:val="TableNormal"/>
        <w:tblW w:w="9961" w:type="dxa"/>
        <w:tblInd w:w="10" w:type="dxa"/>
        <w:tblLayout w:type="fixed"/>
        <w:tblBorders>
          <w:top w:val="single" w:color="F0F4F8" w:sz="8" w:space="0"/>
          <w:left w:val="single" w:color="F0F4F8" w:sz="8" w:space="0"/>
          <w:bottom w:val="single" w:color="F0F4F8" w:sz="8" w:space="0"/>
          <w:right w:val="single" w:color="F0F4F8" w:sz="8" w:space="0"/>
          <w:insideH w:val="single" w:color="F0F4F8" w:sz="8" w:space="0"/>
          <w:insideV w:val="single" w:color="F0F4F8" w:sz="8" w:space="0"/>
        </w:tblBorders>
      </w:tblPr>
      <w:tblGrid>
        <w:gridCol w:w="8594"/>
        <w:gridCol w:w="1367"/>
      </w:tblGrid>
      <w:tr>
        <w:trPr>
          <w:trHeight w:val="889" w:hRule="atLeast"/>
        </w:trPr>
        <w:tc>
          <w:tcPr>
            <w:tcW w:w="8594" w:type="dxa"/>
            <w:vAlign w:val="top"/>
            <w:tcBorders>
              <w:right w:val="nil"/>
            </w:tcBorders>
          </w:tcPr>
          <w:p>
            <w:pPr>
              <w:pStyle w:val="TableText"/>
              <w:ind w:left="246" w:right="1185"/>
              <w:spacing w:before="136" w:line="298" w:lineRule="auto"/>
              <w:rPr>
                <w:rFonts w:ascii="Microsoft YaHei" w:hAnsi="Microsoft YaHei" w:eastAsia="Microsoft YaHei" w:cs="Microsoft YaHei"/>
              </w:rPr>
            </w:pPr>
            <w:r>
              <w:rPr>
                <w:color w:val="24292F"/>
              </w:rPr>
              <w:t>mainstay</w:t>
            </w:r>
            <w:r>
              <w:rPr>
                <w:color w:val="24292F"/>
                <w:spacing w:val="28"/>
                <w:w w:val="101"/>
              </w:rPr>
              <w:t xml:space="preserve"> </w:t>
            </w:r>
            <w:r>
              <w:rPr>
                <w:color w:val="24292F"/>
                <w:spacing w:val="11"/>
              </w:rPr>
              <w:t>-</w:t>
            </w:r>
            <w:r>
              <w:rPr>
                <w:color w:val="24292F"/>
                <w:spacing w:val="38"/>
                <w:w w:val="101"/>
              </w:rPr>
              <w:t xml:space="preserve"> </w:t>
            </w:r>
            <w:r>
              <w:rPr>
                <w:rFonts w:ascii="Lucida Console" w:hAnsi="Lucida Console" w:eastAsia="Lucida Console" w:cs="Lucida Console"/>
                <w:color w:val="72809D"/>
                <w:spacing w:val="11"/>
              </w:rPr>
              <w:t>L2</w:t>
            </w:r>
            <w:r>
              <w:rPr>
                <w:rFonts w:ascii="Lucida Console" w:hAnsi="Lucida Console" w:eastAsia="Lucida Console" w:cs="Lucida Console"/>
                <w:color w:val="72809D"/>
                <w:spacing w:val="-32"/>
              </w:rPr>
              <w:t xml:space="preserve"> </w:t>
            </w:r>
            <w:r>
              <w:rPr>
                <w:color w:val="24292F"/>
                <w:spacing w:val="11"/>
              </w:rPr>
              <w:t>-</w:t>
            </w:r>
            <w:r>
              <w:rPr>
                <w:color w:val="24292F"/>
                <w:spacing w:val="17"/>
              </w:rPr>
              <w:t xml:space="preserve"> </w:t>
            </w:r>
            <w:r>
              <w:rPr>
                <w:color w:val="72809D"/>
                <w:spacing w:val="11"/>
              </w:rPr>
              <w:t>/</w:t>
            </w:r>
            <w:r>
              <w:rPr>
                <w:color w:val="72809D"/>
                <w:spacing w:val="-30"/>
              </w:rPr>
              <w:t xml:space="preserve"> </w:t>
            </w:r>
            <w:r>
              <w:rPr>
                <w:color w:val="72809D"/>
                <w:spacing w:val="11"/>
              </w:rPr>
              <w:t>ˈ</w:t>
            </w:r>
            <w:r>
              <w:rPr>
                <w:color w:val="72809D"/>
                <w:spacing w:val="-25"/>
              </w:rPr>
              <w:t xml:space="preserve"> </w:t>
            </w:r>
            <w:r>
              <w:rPr>
                <w:color w:val="72809D"/>
              </w:rPr>
              <w:t>men</w:t>
            </w:r>
            <w:r>
              <w:rPr>
                <w:color w:val="72809D"/>
                <w:spacing w:val="-25"/>
              </w:rPr>
              <w:t xml:space="preserve"> </w:t>
            </w:r>
            <w:r>
              <w:rPr>
                <w:color w:val="72809D"/>
                <w:spacing w:val="11"/>
              </w:rPr>
              <w:t>ˌ</w:t>
            </w:r>
            <w:r>
              <w:rPr>
                <w:color w:val="72809D"/>
                <w:spacing w:val="-31"/>
              </w:rPr>
              <w:t xml:space="preserve"> </w:t>
            </w:r>
            <w:r>
              <w:rPr>
                <w:color w:val="72809D"/>
              </w:rPr>
              <w:t>ste</w:t>
            </w:r>
            <w:r>
              <w:rPr>
                <w:color w:val="72809D"/>
                <w:spacing w:val="11"/>
              </w:rPr>
              <w:t>/</w:t>
            </w:r>
            <w:r>
              <w:rPr>
                <w:color w:val="72809D"/>
                <w:spacing w:val="23"/>
                <w:w w:val="101"/>
              </w:rPr>
              <w:t xml:space="preserve"> </w:t>
            </w:r>
            <w:r>
              <w:rPr>
                <w:rFonts w:ascii="Courier New" w:hAnsi="Courier New" w:eastAsia="Courier New" w:cs="Courier New"/>
                <w:i/>
                <w:iCs/>
                <w:color w:val="72809D"/>
                <w:spacing w:val="11"/>
              </w:rPr>
              <w:t>n.</w:t>
            </w:r>
            <w:r>
              <w:rPr>
                <w:rFonts w:ascii="Courier New" w:hAnsi="Courier New" w:eastAsia="Courier New" w:cs="Courier New"/>
                <w:i/>
                <w:iCs/>
                <w:color w:val="72809D"/>
                <w:spacing w:val="-33"/>
              </w:rPr>
              <w:t xml:space="preserve"> </w:t>
            </w:r>
            <w:r>
              <w:rPr>
                <w:rFonts w:ascii="Microsoft YaHei" w:hAnsi="Microsoft YaHei" w:eastAsia="Microsoft YaHei" w:cs="Microsoft YaHei"/>
                <w:color w:val="24292F"/>
                <w:spacing w:val="11"/>
              </w:rPr>
              <w:t>支柱</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1"/>
              </w:rPr>
              <w:t>，柱石； 骨干</w:t>
            </w:r>
            <w:r>
              <w:rPr>
                <w:rFonts w:ascii="Microsoft YaHei" w:hAnsi="Microsoft YaHei" w:eastAsia="Microsoft YaHei" w:cs="Microsoft YaHei"/>
                <w:color w:val="24292F"/>
                <w:spacing w:val="-10"/>
              </w:rPr>
              <w:t xml:space="preserve"> </w:t>
            </w:r>
            <w:r>
              <w:rPr>
                <w:rFonts w:ascii="Microsoft YaHei" w:hAnsi="Microsoft YaHei" w:eastAsia="Microsoft YaHei" w:cs="Microsoft YaHei"/>
                <w:color w:val="24292F"/>
                <w:spacing w:val="11"/>
              </w:rPr>
              <w:t>，</w:t>
            </w:r>
            <w:r>
              <w:rPr>
                <w:rFonts w:ascii="Microsoft YaHei" w:hAnsi="Microsoft YaHei" w:eastAsia="Microsoft YaHei" w:cs="Microsoft YaHei"/>
                <w:color w:val="24292F"/>
                <w:spacing w:val="-25"/>
              </w:rPr>
              <w:t xml:space="preserve"> </w:t>
            </w:r>
            <w:r>
              <w:rPr>
                <w:rFonts w:ascii="Microsoft YaHei" w:hAnsi="Microsoft YaHei" w:eastAsia="Microsoft YaHei" w:cs="Microsoft YaHei"/>
                <w:color w:val="24292F"/>
                <w:spacing w:val="11"/>
              </w:rPr>
              <w:t>中流砥柱；</w:t>
            </w:r>
            <w:r>
              <w:rPr>
                <w:rFonts w:ascii="Microsoft YaHei" w:hAnsi="Microsoft YaHei" w:eastAsia="Microsoft YaHei" w:cs="Microsoft YaHei"/>
                <w:color w:val="24292F"/>
                <w:spacing w:val="-18"/>
              </w:rPr>
              <w:t xml:space="preserve"> </w:t>
            </w:r>
            <w:r>
              <w:rPr>
                <w:rFonts w:ascii="Microsoft YaHei" w:hAnsi="Microsoft YaHei" w:eastAsia="Microsoft YaHei" w:cs="Microsoft YaHei"/>
                <w:color w:val="24292F"/>
                <w:spacing w:val="11"/>
              </w:rPr>
              <w:t>主要的</w:t>
            </w:r>
            <w:r>
              <w:rPr>
                <w:rFonts w:ascii="Microsoft YaHei" w:hAnsi="Microsoft YaHei" w:eastAsia="Microsoft YaHei" w:cs="Microsoft YaHei"/>
                <w:color w:val="24292F"/>
                <w:spacing w:val="10"/>
              </w:rPr>
              <w:t>依靠；</w:t>
            </w:r>
            <w:r>
              <w:rPr>
                <w:rFonts w:ascii="Microsoft YaHei" w:hAnsi="Microsoft YaHei" w:eastAsia="Microsoft YaHei" w:cs="Microsoft YaHei"/>
                <w:color w:val="24292F"/>
                <w:spacing w:val="-17"/>
              </w:rPr>
              <w:t xml:space="preserve"> </w:t>
            </w:r>
            <w:r>
              <w:rPr>
                <w:rFonts w:ascii="Microsoft YaHei" w:hAnsi="Microsoft YaHei" w:eastAsia="Microsoft YaHei" w:cs="Microsoft YaHei"/>
                <w:color w:val="24292F"/>
                <w:spacing w:val="10"/>
              </w:rPr>
              <w:t>主桅支索；</w:t>
            </w:r>
            <w:r>
              <w:rPr>
                <w:rFonts w:ascii="Microsoft YaHei" w:hAnsi="Microsoft YaHei" w:eastAsia="Microsoft YaHei" w:cs="Microsoft YaHei"/>
                <w:color w:val="24292F"/>
              </w:rPr>
              <w:t xml:space="preserve"> </w:t>
            </w:r>
            <w:r>
              <w:rPr>
                <w:color w:val="24292F"/>
              </w:rPr>
              <w:t>mentality</w:t>
            </w:r>
            <w:r>
              <w:rPr>
                <w:color w:val="24292F"/>
                <w:spacing w:val="28"/>
                <w:w w:val="101"/>
              </w:rPr>
              <w:t xml:space="preserve"> </w:t>
            </w:r>
            <w:r>
              <w:rPr>
                <w:color w:val="24292F"/>
                <w:spacing w:val="12"/>
              </w:rPr>
              <w:t>-</w:t>
            </w:r>
            <w:r>
              <w:rPr>
                <w:color w:val="24292F"/>
                <w:spacing w:val="38"/>
              </w:rPr>
              <w:t xml:space="preserve"> </w:t>
            </w:r>
            <w:r>
              <w:rPr>
                <w:rFonts w:ascii="Lucida Console" w:hAnsi="Lucida Console" w:eastAsia="Lucida Console" w:cs="Lucida Console"/>
                <w:color w:val="72809D"/>
                <w:spacing w:val="12"/>
              </w:rPr>
              <w:t>L3</w:t>
            </w:r>
            <w:r>
              <w:rPr>
                <w:rFonts w:ascii="Lucida Console" w:hAnsi="Lucida Console" w:eastAsia="Lucida Console" w:cs="Lucida Console"/>
                <w:color w:val="72809D"/>
                <w:spacing w:val="-32"/>
              </w:rPr>
              <w:t xml:space="preserve"> </w:t>
            </w:r>
            <w:r>
              <w:rPr>
                <w:color w:val="24292F"/>
                <w:spacing w:val="12"/>
              </w:rPr>
              <w:t>-</w:t>
            </w:r>
            <w:r>
              <w:rPr>
                <w:color w:val="24292F"/>
                <w:spacing w:val="16"/>
                <w:w w:val="102"/>
              </w:rPr>
              <w:t xml:space="preserve"> </w:t>
            </w:r>
            <w:r>
              <w:rPr>
                <w:color w:val="72809D"/>
                <w:spacing w:val="12"/>
              </w:rPr>
              <w:t>/mɛn</w:t>
            </w:r>
            <w:r>
              <w:rPr>
                <w:color w:val="72809D"/>
                <w:spacing w:val="-26"/>
              </w:rPr>
              <w:t xml:space="preserve"> </w:t>
            </w:r>
            <w:r>
              <w:rPr>
                <w:color w:val="72809D"/>
                <w:spacing w:val="12"/>
              </w:rPr>
              <w:t>ˈtælɪ</w:t>
            </w:r>
            <w:r>
              <w:rPr>
                <w:color w:val="72809D"/>
              </w:rPr>
              <w:t>ti</w:t>
            </w:r>
            <w:r>
              <w:rPr>
                <w:color w:val="72809D"/>
                <w:spacing w:val="12"/>
              </w:rPr>
              <w:t>/</w:t>
            </w:r>
            <w:r>
              <w:rPr>
                <w:color w:val="72809D"/>
                <w:spacing w:val="23"/>
                <w:w w:val="101"/>
              </w:rPr>
              <w:t xml:space="preserve"> </w:t>
            </w:r>
            <w:r>
              <w:rPr>
                <w:rFonts w:ascii="Courier New" w:hAnsi="Courier New" w:eastAsia="Courier New" w:cs="Courier New"/>
                <w:i/>
                <w:iCs/>
                <w:color w:val="72809D"/>
                <w:spacing w:val="12"/>
              </w:rPr>
              <w:t>n.</w:t>
            </w:r>
            <w:r>
              <w:rPr>
                <w:rFonts w:ascii="Courier New" w:hAnsi="Courier New" w:eastAsia="Courier New" w:cs="Courier New"/>
                <w:i/>
                <w:iCs/>
                <w:color w:val="72809D"/>
                <w:spacing w:val="-32"/>
              </w:rPr>
              <w:t xml:space="preserve"> </w:t>
            </w:r>
            <w:r>
              <w:rPr>
                <w:rFonts w:ascii="Microsoft YaHei" w:hAnsi="Microsoft YaHei" w:eastAsia="Microsoft YaHei" w:cs="Microsoft YaHei"/>
                <w:color w:val="24292F"/>
                <w:spacing w:val="12"/>
              </w:rPr>
              <w:t>心理；</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2"/>
              </w:rPr>
              <w:t>智力； 思想；</w:t>
            </w:r>
            <w:r>
              <w:rPr>
                <w:rFonts w:ascii="Microsoft YaHei" w:hAnsi="Microsoft YaHei" w:eastAsia="Microsoft YaHei" w:cs="Microsoft YaHei"/>
                <w:color w:val="24292F"/>
                <w:spacing w:val="-23"/>
              </w:rPr>
              <w:t xml:space="preserve"> </w:t>
            </w:r>
            <w:r>
              <w:rPr>
                <w:rFonts w:ascii="Microsoft YaHei" w:hAnsi="Microsoft YaHei" w:eastAsia="Microsoft YaHei" w:cs="Microsoft YaHei"/>
                <w:color w:val="24292F"/>
                <w:spacing w:val="12"/>
              </w:rPr>
              <w:t>精神力；</w:t>
            </w:r>
          </w:p>
        </w:tc>
        <w:tc>
          <w:tcPr>
            <w:tcW w:w="1367" w:type="dxa"/>
            <w:vAlign w:val="top"/>
            <w:tcBorders>
              <w:left w:val="nil"/>
            </w:tcBorders>
          </w:tcPr>
          <w:p>
            <w:pPr>
              <w:ind w:firstLine="1286"/>
              <w:spacing w:before="86" w:line="793" w:lineRule="exact"/>
              <w:rPr/>
            </w:pPr>
            <w:r>
              <w:rPr>
                <w:position w:val="-15"/>
              </w:rPr>
              <w:pict>
                <v:shape id="_x0000_s634" style="mso-position-vertical-relative:line;mso-position-horizontal-relative:char;width:4.45pt;height:39.7pt;" filled="false" strokecolor="#F0F4F8" strokeweight="0.75pt" coordsize="88,794" coordorigin="0,0" path="m70,7c75,17,78,28,80,39m80,676c78,687,75,698,70,708c66,719,61,729,55,738c48,748,41,756,33,765c25,772,16,780,7,786e">
                  <v:stroke joinstyle="miter" miterlimit="4"/>
                </v:shape>
              </w:pict>
            </w:r>
          </w:p>
        </w:tc>
      </w:tr>
    </w:tbl>
    <w:p>
      <w:pPr>
        <w:ind w:left="6"/>
        <w:spacing w:before="171" w:line="19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2"/>
        </w:rPr>
        <w:t>题目解析</w:t>
      </w:r>
    </w:p>
    <w:p>
      <w:pPr>
        <w:spacing w:before="134" w:line="225" w:lineRule="auto"/>
        <w:rPr>
          <w:rFonts w:ascii="Microsoft YaHei" w:hAnsi="Microsoft YaHei" w:eastAsia="Microsoft YaHei" w:cs="Microsoft YaHei"/>
          <w:sz w:val="20"/>
          <w:szCs w:val="20"/>
        </w:rPr>
      </w:pPr>
      <w:r>
        <w:drawing>
          <wp:anchor distT="0" distB="0" distL="0" distR="0" simplePos="0" relativeHeight="253648896" behindDoc="0" locked="0" layoutInCell="1" allowOverlap="1">
            <wp:simplePos x="0" y="0"/>
            <wp:positionH relativeFrom="column">
              <wp:posOffset>0</wp:posOffset>
            </wp:positionH>
            <wp:positionV relativeFrom="paragraph">
              <wp:posOffset>351151</wp:posOffset>
            </wp:positionV>
            <wp:extent cx="6338323" cy="9517"/>
            <wp:effectExtent l="0" t="0" r="0" b="0"/>
            <wp:wrapNone/>
            <wp:docPr id="1302" name="IM 1302"/>
            <wp:cNvGraphicFramePr/>
            <a:graphic>
              <a:graphicData uri="http://schemas.openxmlformats.org/drawingml/2006/picture">
                <pic:pic>
                  <pic:nvPicPr>
                    <pic:cNvPr id="1302" name="IM 1302"/>
                    <pic:cNvPicPr/>
                  </pic:nvPicPr>
                  <pic:blipFill>
                    <a:blip r:embed="rId533"/>
                    <a:stretch>
                      <a:fillRect/>
                    </a:stretch>
                  </pic:blipFill>
                  <pic:spPr>
                    <a:xfrm rot="0">
                      <a:off x="0" y="0"/>
                      <a:ext cx="6338323" cy="9517"/>
                    </a:xfrm>
                    <a:prstGeom prst="rect">
                      <a:avLst/>
                    </a:prstGeom>
                  </pic:spPr>
                </pic:pic>
              </a:graphicData>
            </a:graphic>
          </wp:anchor>
        </w:drawing>
      </w:r>
      <w:r>
        <w:rPr>
          <w:rFonts w:ascii="Times New Roman" w:hAnsi="Times New Roman" w:eastAsia="Times New Roman" w:cs="Times New Roman"/>
          <w:sz w:val="20"/>
          <w:szCs w:val="20"/>
          <w:color w:val="24292F"/>
          <w:position w:val="-13"/>
        </w:rPr>
        <w:drawing>
          <wp:inline distT="0" distB="0" distL="0" distR="0">
            <wp:extent cx="228407" cy="228407"/>
            <wp:effectExtent l="0" t="0" r="0" b="0"/>
            <wp:docPr id="1304" name="IM 1304"/>
            <wp:cNvGraphicFramePr/>
            <a:graphic>
              <a:graphicData uri="http://schemas.openxmlformats.org/drawingml/2006/picture">
                <pic:pic>
                  <pic:nvPicPr>
                    <pic:cNvPr id="1304" name="IM 1304"/>
                    <pic:cNvPicPr/>
                  </pic:nvPicPr>
                  <pic:blipFill>
                    <a:blip r:embed="rId534"/>
                    <a:stretch>
                      <a:fillRect/>
                    </a:stretch>
                  </pic:blipFill>
                  <pic:spPr>
                    <a:xfrm rot="0">
                      <a:off x="0" y="0"/>
                      <a:ext cx="228407" cy="228407"/>
                    </a:xfrm>
                    <a:prstGeom prst="rect">
                      <a:avLst/>
                    </a:prstGeom>
                  </pic:spPr>
                </pic:pic>
              </a:graphicData>
            </a:graphic>
          </wp:inline>
        </w:drawing>
      </w:r>
      <w:r>
        <w:rPr>
          <w:rFonts w:ascii="Times New Roman" w:hAnsi="Times New Roman" w:eastAsia="Times New Roman" w:cs="Times New Roman"/>
          <w:sz w:val="20"/>
          <w:szCs w:val="20"/>
          <w:color w:val="24292F"/>
          <w:spacing w:val="13"/>
          <w:w w:val="101"/>
        </w:rPr>
        <w:t xml:space="preserve">  </w:t>
      </w:r>
      <w:r>
        <w:rPr>
          <w:rFonts w:ascii="Times New Roman" w:hAnsi="Times New Roman" w:eastAsia="Times New Roman" w:cs="Times New Roman"/>
          <w:sz w:val="20"/>
          <w:szCs w:val="20"/>
          <w:color w:val="24292F"/>
        </w:rPr>
        <w:t>Olivia</w:t>
      </w:r>
      <w:r>
        <w:rPr>
          <w:rFonts w:ascii="Microsoft YaHei" w:hAnsi="Microsoft YaHei" w:eastAsia="Microsoft YaHei" w:cs="Microsoft YaHei"/>
          <w:sz w:val="20"/>
          <w:szCs w:val="20"/>
          <w:color w:val="24292F"/>
          <w:spacing w:val="27"/>
        </w:rPr>
        <w:t>助教</w:t>
      </w:r>
    </w:p>
    <w:p>
      <w:pPr>
        <w:ind w:left="7"/>
        <w:spacing w:before="175" w:line="197"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7"/>
        </w:rPr>
        <w:t>顺口溜：</w:t>
      </w:r>
    </w:p>
    <w:p>
      <w:pPr>
        <w:ind w:left="5"/>
        <w:spacing w:before="17" w:line="192" w:lineRule="auto"/>
        <w:rPr>
          <w:rFonts w:ascii="Microsoft YaHei" w:hAnsi="Microsoft YaHei" w:eastAsia="Microsoft YaHei" w:cs="Microsoft YaHei"/>
          <w:sz w:val="20"/>
          <w:szCs w:val="20"/>
        </w:rPr>
      </w:pPr>
      <w:r>
        <w:rPr>
          <w:rFonts w:ascii="Times New Roman" w:hAnsi="Times New Roman" w:eastAsia="Times New Roman" w:cs="Times New Roman"/>
          <w:sz w:val="20"/>
          <w:szCs w:val="20"/>
          <w:color w:val="24292F"/>
          <w:spacing w:val="12"/>
        </w:rPr>
        <w:t>2008</w:t>
      </w:r>
      <w:r>
        <w:rPr>
          <w:rFonts w:ascii="Microsoft YaHei" w:hAnsi="Microsoft YaHei" w:eastAsia="Microsoft YaHei" w:cs="Microsoft YaHei"/>
          <w:sz w:val="20"/>
          <w:szCs w:val="20"/>
          <w:color w:val="24292F"/>
          <w:spacing w:val="12"/>
        </w:rPr>
        <w:t>梦想</w:t>
      </w:r>
      <w:r>
        <w:rPr>
          <w:rFonts w:ascii="Times New Roman" w:hAnsi="Times New Roman" w:eastAsia="Times New Roman" w:cs="Times New Roman"/>
          <w:sz w:val="20"/>
          <w:szCs w:val="20"/>
          <w:color w:val="24292F"/>
          <w:spacing w:val="12"/>
        </w:rPr>
        <w:t>—</w:t>
      </w:r>
      <w:r>
        <w:rPr>
          <w:rFonts w:ascii="Microsoft YaHei" w:hAnsi="Microsoft YaHei" w:eastAsia="Microsoft YaHei" w:cs="Microsoft YaHei"/>
          <w:sz w:val="20"/>
          <w:szCs w:val="20"/>
          <w:color w:val="24292F"/>
          <w:spacing w:val="12"/>
        </w:rPr>
        <w:t>挣小钱</w:t>
      </w:r>
      <w:r>
        <w:rPr>
          <w:rFonts w:ascii="Microsoft YaHei" w:hAnsi="Microsoft YaHei" w:eastAsia="Microsoft YaHei" w:cs="Microsoft YaHei"/>
          <w:sz w:val="20"/>
          <w:szCs w:val="20"/>
          <w:color w:val="24292F"/>
          <w:spacing w:val="50"/>
        </w:rPr>
        <w:t xml:space="preserve"> </w:t>
      </w:r>
      <w:r>
        <w:rPr>
          <w:rFonts w:ascii="Times New Roman" w:hAnsi="Times New Roman" w:eastAsia="Times New Roman" w:cs="Times New Roman"/>
          <w:sz w:val="20"/>
          <w:szCs w:val="20"/>
          <w:color w:val="24292F"/>
          <w:spacing w:val="12"/>
        </w:rPr>
        <w:t>—</w:t>
      </w:r>
      <w:r>
        <w:rPr>
          <w:rFonts w:ascii="Microsoft YaHei" w:hAnsi="Microsoft YaHei" w:eastAsia="Microsoft YaHei" w:cs="Microsoft YaHei"/>
          <w:sz w:val="20"/>
          <w:szCs w:val="20"/>
          <w:color w:val="24292F"/>
          <w:spacing w:val="12"/>
        </w:rPr>
        <w:t>共享经济</w:t>
      </w:r>
      <w:r>
        <w:rPr>
          <w:rFonts w:ascii="Times New Roman" w:hAnsi="Times New Roman" w:eastAsia="Times New Roman" w:cs="Times New Roman"/>
          <w:sz w:val="20"/>
          <w:szCs w:val="20"/>
          <w:color w:val="24292F"/>
          <w:spacing w:val="12"/>
        </w:rPr>
        <w:t>—</w:t>
      </w:r>
      <w:r>
        <w:rPr>
          <w:rFonts w:ascii="Microsoft YaHei" w:hAnsi="Microsoft YaHei" w:eastAsia="Microsoft YaHei" w:cs="Microsoft YaHei"/>
          <w:sz w:val="20"/>
          <w:szCs w:val="20"/>
          <w:color w:val="24292F"/>
          <w:spacing w:val="12"/>
        </w:rPr>
        <w:t>千禧年</w:t>
      </w:r>
    </w:p>
    <w:p>
      <w:pPr>
        <w:ind w:left="5"/>
        <w:spacing w:before="57" w:line="20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4292F"/>
          <w:spacing w:val="16"/>
        </w:rPr>
        <w:t>2008</w:t>
      </w:r>
      <w:r>
        <w:rPr>
          <w:rFonts w:ascii="Times New Roman" w:hAnsi="Times New Roman" w:eastAsia="Times New Roman" w:cs="Times New Roman"/>
          <w:sz w:val="20"/>
          <w:szCs w:val="20"/>
          <w:color w:val="24292F"/>
          <w:spacing w:val="36"/>
        </w:rPr>
        <w:t xml:space="preserve"> </w:t>
      </w:r>
      <w:r>
        <w:rPr>
          <w:rFonts w:ascii="Times New Roman" w:hAnsi="Times New Roman" w:eastAsia="Times New Roman" w:cs="Times New Roman"/>
          <w:sz w:val="20"/>
          <w:szCs w:val="20"/>
          <w:color w:val="24292F"/>
          <w:spacing w:val="16"/>
        </w:rPr>
        <w:t>dream—small fee—sharing</w:t>
      </w:r>
      <w:r>
        <w:rPr>
          <w:rFonts w:ascii="Times New Roman" w:hAnsi="Times New Roman" w:eastAsia="Times New Roman" w:cs="Times New Roman"/>
          <w:sz w:val="20"/>
          <w:szCs w:val="20"/>
          <w:color w:val="24292F"/>
          <w:spacing w:val="23"/>
          <w:w w:val="101"/>
        </w:rPr>
        <w:t xml:space="preserve"> </w:t>
      </w:r>
      <w:r>
        <w:rPr>
          <w:rFonts w:ascii="Times New Roman" w:hAnsi="Times New Roman" w:eastAsia="Times New Roman" w:cs="Times New Roman"/>
          <w:sz w:val="20"/>
          <w:szCs w:val="20"/>
          <w:color w:val="24292F"/>
          <w:spacing w:val="16"/>
        </w:rPr>
        <w:t>economy—millennial</w:t>
      </w:r>
    </w:p>
    <w:p>
      <w:pPr>
        <w:pStyle w:val="BodyText"/>
        <w:spacing w:line="420" w:lineRule="auto"/>
        <w:rPr>
          <w:sz w:val="21"/>
        </w:rPr>
      </w:pPr>
      <w:r/>
    </w:p>
    <w:p>
      <w:pPr>
        <w:pStyle w:val="BodyText"/>
        <w:ind w:left="6"/>
        <w:spacing w:before="124" w:line="190" w:lineRule="auto"/>
        <w:rPr>
          <w:rFonts w:ascii="Microsoft YaHei" w:hAnsi="Microsoft YaHei" w:eastAsia="Microsoft YaHei" w:cs="Microsoft YaHei"/>
        </w:rPr>
      </w:pPr>
      <w:r>
        <mc:AlternateContent xmlns:mc="http://schemas.openxmlformats.org/markup-compatibility/2006">
          <mc:Choice Requires="wps">
            <w:drawing>
              <wp:anchor distT="0" distB="0" distL="0" distR="0" simplePos="0" relativeHeight="253647872" behindDoc="1" locked="0" layoutInCell="1" allowOverlap="1">
                <wp:simplePos x="0" y="0"/>
                <wp:positionH relativeFrom="column">
                  <wp:posOffset>3968589</wp:posOffset>
                </wp:positionH>
                <wp:positionV relativeFrom="paragraph">
                  <wp:posOffset>103782</wp:posOffset>
                </wp:positionV>
                <wp:extent cx="457200" cy="190500"/>
                <wp:effectExtent l="0" t="0" r="0" b="0"/>
                <wp:wrapNone/>
                <wp:docPr id="1306" name="Rect 1306"/>
                <wp:cNvGraphicFramePr/>
                <a:graphic>
                  <a:graphicData uri="http://schemas.microsoft.com/office/word/2010/wordprocessingShape">
                    <wps:wsp>
                      <wps:cNvPr id="1306" name="Rect 1306"/>
                      <wps:cNvSpPr/>
                      <wps:spPr>
                        <a:xfrm>
                          <a:off x="3968589" y="103782"/>
                          <a:ext cx="457200" cy="190500"/>
                        </a:xfrm>
                        <a:prstGeom prst="rect">
                          <a:avLst/>
                        </a:prstGeom>
                        <a:solidFill>
                          <a:srgbClr val="E1F5FE">
                            <a:alpha val="97254"/>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636" style="position:absolute;margin-left:312.487pt;margin-top:8.17182pt;mso-position-vertical-relative:text;mso-position-horizontal-relative:text;width:36pt;height:15pt;z-index:-249668608;" fillcolor="#E1F5FE" filled="true" stroked="false">
                <v:fill opacity="0.972549"/>
              </v:rect>
            </w:pict>
          </mc:Fallback>
        </mc:AlternateContent>
      </w:r>
      <w:r>
        <mc:AlternateContent xmlns:mc="http://schemas.openxmlformats.org/markup-compatibility/2006">
          <mc:Choice Requires="wps">
            <w:drawing>
              <wp:anchor distT="0" distB="0" distL="0" distR="0" simplePos="0" relativeHeight="253646848" behindDoc="1" locked="0" layoutInCell="1" allowOverlap="1">
                <wp:simplePos x="0" y="0"/>
                <wp:positionH relativeFrom="column">
                  <wp:posOffset>4501541</wp:posOffset>
                </wp:positionH>
                <wp:positionV relativeFrom="paragraph">
                  <wp:posOffset>103782</wp:posOffset>
                </wp:positionV>
                <wp:extent cx="352425" cy="190500"/>
                <wp:effectExtent l="0" t="0" r="0" b="0"/>
                <wp:wrapNone/>
                <wp:docPr id="1308" name="Rect 1308"/>
                <wp:cNvGraphicFramePr/>
                <a:graphic>
                  <a:graphicData uri="http://schemas.microsoft.com/office/word/2010/wordprocessingShape">
                    <wps:wsp>
                      <wps:cNvPr id="1308" name="Rect 1308"/>
                      <wps:cNvSpPr/>
                      <wps:spPr>
                        <a:xfrm>
                          <a:off x="4501541" y="103782"/>
                          <a:ext cx="352425" cy="190500"/>
                        </a:xfrm>
                        <a:prstGeom prst="rect">
                          <a:avLst/>
                        </a:prstGeom>
                        <a:solidFill>
                          <a:srgbClr val="E1F5FE">
                            <a:alpha val="98039"/>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638" style="position:absolute;margin-left:354.452pt;margin-top:8.17182pt;mso-position-vertical-relative:text;mso-position-horizontal-relative:text;width:27.75pt;height:15pt;z-index:-249669632;" fillcolor="#E1F5FE" filled="true" stroked="false">
                <v:fill opacity="0.980392"/>
              </v:rect>
            </w:pict>
          </mc:Fallback>
        </mc:AlternateContent>
      </w:r>
      <w:r>
        <w:rPr>
          <w:sz w:val="29"/>
          <w:szCs w:val="29"/>
          <w:b/>
          <w:bCs/>
          <w:color w:val="24292F"/>
          <w:spacing w:val="10"/>
        </w:rPr>
        <w:t>202. </w:t>
      </w:r>
      <w:r>
        <w:rPr>
          <w:sz w:val="29"/>
          <w:szCs w:val="29"/>
          <w:b/>
          <w:bCs/>
          <w:color w:val="24292F"/>
        </w:rPr>
        <w:t>Painting</w:t>
      </w:r>
      <w:r>
        <w:rPr>
          <w:sz w:val="29"/>
          <w:szCs w:val="29"/>
          <w:b/>
          <w:bCs/>
          <w:color w:val="24292F"/>
          <w:spacing w:val="10"/>
        </w:rPr>
        <w:t xml:space="preserve"> </w:t>
      </w:r>
      <w:r>
        <w:rPr>
          <w:sz w:val="29"/>
          <w:szCs w:val="29"/>
          <w:b/>
          <w:bCs/>
          <w:color w:val="24292F"/>
        </w:rPr>
        <w:t>and</w:t>
      </w:r>
      <w:r>
        <w:rPr>
          <w:sz w:val="29"/>
          <w:szCs w:val="29"/>
          <w:b/>
          <w:bCs/>
          <w:color w:val="24292F"/>
          <w:spacing w:val="10"/>
        </w:rPr>
        <w:t xml:space="preserve"> </w:t>
      </w:r>
      <w:r>
        <w:rPr>
          <w:sz w:val="29"/>
          <w:szCs w:val="29"/>
          <w:b/>
          <w:bCs/>
          <w:color w:val="24292F"/>
        </w:rPr>
        <w:t>photography</w:t>
      </w:r>
      <w:r>
        <w:rPr>
          <w:sz w:val="29"/>
          <w:szCs w:val="29"/>
          <w:b/>
          <w:bCs/>
          <w:color w:val="24292F"/>
          <w:spacing w:val="10"/>
        </w:rPr>
        <w:t xml:space="preserve"> / </w:t>
      </w:r>
      <w:r>
        <w:rPr>
          <w:rFonts w:ascii="Microsoft YaHei" w:hAnsi="Microsoft YaHei" w:eastAsia="Microsoft YaHei" w:cs="Microsoft YaHei"/>
          <w:sz w:val="29"/>
          <w:szCs w:val="29"/>
          <w:color w:val="24292F"/>
          <w:spacing w:val="10"/>
        </w:rPr>
        <w:t>绘画与摄影</w:t>
      </w:r>
      <w:r>
        <w:rPr>
          <w:rFonts w:ascii="Microsoft YaHei" w:hAnsi="Microsoft YaHei" w:eastAsia="Microsoft YaHei" w:cs="Microsoft YaHei"/>
          <w:sz w:val="29"/>
          <w:szCs w:val="29"/>
          <w:color w:val="24292F"/>
          <w:spacing w:val="31"/>
        </w:rPr>
        <w:t xml:space="preserve">  </w:t>
      </w:r>
      <w:r>
        <w:rPr>
          <w:rFonts w:ascii="Times New Roman" w:hAnsi="Times New Roman" w:eastAsia="Times New Roman" w:cs="Times New Roman"/>
          <w:color w:val="03A9F4"/>
          <w:spacing w:val="10"/>
          <w:position w:val="1"/>
        </w:rPr>
        <w:t>#4156       </w:t>
      </w:r>
      <w:r>
        <w:rPr>
          <w:rFonts w:ascii="Microsoft YaHei" w:hAnsi="Microsoft YaHei" w:eastAsia="Microsoft YaHei" w:cs="Microsoft YaHei"/>
          <w:color w:val="03A9F4"/>
          <w:spacing w:val="10"/>
          <w:position w:val="1"/>
        </w:rPr>
        <w:t>低频  </w:t>
      </w:r>
    </w:p>
    <w:p>
      <w:pPr>
        <w:ind w:left="487" w:right="66" w:hanging="257"/>
        <w:spacing w:before="279" w:line="30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1.</w:t>
      </w:r>
      <w:r>
        <w:rPr>
          <w:rFonts w:ascii="Times New Roman" w:hAnsi="Times New Roman" w:eastAsia="Times New Roman" w:cs="Times New Roman"/>
          <w:sz w:val="23"/>
          <w:szCs w:val="23"/>
          <w:color w:val="24292F"/>
          <w:spacing w:val="44"/>
          <w:w w:val="101"/>
        </w:rPr>
        <w:t xml:space="preserve"> </w:t>
      </w:r>
      <w:r>
        <w:rPr>
          <w:rFonts w:ascii="Times New Roman" w:hAnsi="Times New Roman" w:eastAsia="Times New Roman" w:cs="Times New Roman"/>
          <w:sz w:val="23"/>
          <w:szCs w:val="23"/>
          <w:color w:val="24292F"/>
          <w:spacing w:val="14"/>
        </w:rPr>
        <w:t>Photography, from</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its appearance</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in</w:t>
      </w:r>
      <w:r>
        <w:rPr>
          <w:rFonts w:ascii="Times New Roman" w:hAnsi="Times New Roman" w:eastAsia="Times New Roman" w:cs="Times New Roman"/>
          <w:sz w:val="23"/>
          <w:szCs w:val="23"/>
          <w:color w:val="24292F"/>
          <w:spacing w:val="30"/>
        </w:rPr>
        <w:t xml:space="preserve"> </w:t>
      </w:r>
      <w:r>
        <w:rPr>
          <w:rFonts w:ascii="Times New Roman" w:hAnsi="Times New Roman" w:eastAsia="Times New Roman" w:cs="Times New Roman"/>
          <w:sz w:val="23"/>
          <w:szCs w:val="23"/>
          <w:color w:val="24292F"/>
          <w:spacing w:val="13"/>
        </w:rPr>
        <w:t>1839,</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looked to</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painting for fundamental</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models of</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3"/>
        </w:rPr>
        <w:t>depiction.</w:t>
      </w:r>
    </w:p>
    <w:p>
      <w:pPr>
        <w:ind w:left="487" w:right="671" w:hanging="272"/>
        <w:spacing w:before="99" w:line="314"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2.</w:t>
      </w:r>
      <w:r>
        <w:rPr>
          <w:rFonts w:ascii="Times New Roman" w:hAnsi="Times New Roman" w:eastAsia="Times New Roman" w:cs="Times New Roman"/>
          <w:sz w:val="23"/>
          <w:szCs w:val="23"/>
          <w:color w:val="24292F"/>
          <w:spacing w:val="44"/>
          <w:w w:val="101"/>
        </w:rPr>
        <w:t xml:space="preserve"> </w:t>
      </w:r>
      <w:r>
        <w:rPr>
          <w:rFonts w:ascii="Times New Roman" w:hAnsi="Times New Roman" w:eastAsia="Times New Roman" w:cs="Times New Roman"/>
          <w:sz w:val="23"/>
          <w:szCs w:val="23"/>
          <w:color w:val="24292F"/>
          <w:spacing w:val="13"/>
        </w:rPr>
        <w:t>Dependence,</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3"/>
        </w:rPr>
        <w:t>rivalry, envy, emulation:</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paint</w:t>
      </w:r>
      <w:r>
        <w:rPr>
          <w:rFonts w:ascii="Times New Roman" w:hAnsi="Times New Roman" w:eastAsia="Times New Roman" w:cs="Times New Roman"/>
          <w:sz w:val="23"/>
          <w:szCs w:val="23"/>
          <w:color w:val="24292F"/>
          <w:spacing w:val="12"/>
        </w:rPr>
        <w:t>ing and</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photography,</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like</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2"/>
        </w:rPr>
        <w:t>members of a</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4"/>
        </w:rPr>
        <w:t>dysfunctional yet</w:t>
      </w:r>
      <w:r>
        <w:rPr>
          <w:rFonts w:ascii="Times New Roman" w:hAnsi="Times New Roman" w:eastAsia="Times New Roman" w:cs="Times New Roman"/>
          <w:sz w:val="23"/>
          <w:szCs w:val="23"/>
          <w:color w:val="24292F"/>
          <w:spacing w:val="26"/>
          <w:w w:val="101"/>
        </w:rPr>
        <w:t xml:space="preserve"> </w:t>
      </w:r>
      <w:r>
        <w:rPr>
          <w:rFonts w:ascii="Times New Roman" w:hAnsi="Times New Roman" w:eastAsia="Times New Roman" w:cs="Times New Roman"/>
          <w:sz w:val="23"/>
          <w:szCs w:val="23"/>
          <w:color w:val="24292F"/>
          <w:spacing w:val="14"/>
        </w:rPr>
        <w:t>inseparable family, just cannot cast</w:t>
      </w:r>
      <w:r>
        <w:rPr>
          <w:rFonts w:ascii="Times New Roman" w:hAnsi="Times New Roman" w:eastAsia="Times New Roman" w:cs="Times New Roman"/>
          <w:sz w:val="23"/>
          <w:szCs w:val="23"/>
          <w:color w:val="24292F"/>
          <w:spacing w:val="13"/>
        </w:rPr>
        <w:t xml:space="preserve"> oﬀ</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lineages of</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3"/>
        </w:rPr>
        <w:t>inﬂuence and</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3"/>
        </w:rPr>
        <w:t>appropriation.</w:t>
      </w:r>
    </w:p>
    <w:p>
      <w:pPr>
        <w:ind w:left="487" w:right="796" w:hanging="271"/>
        <w:spacing w:before="101" w:line="30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3.</w:t>
      </w:r>
      <w:r>
        <w:rPr>
          <w:rFonts w:ascii="Times New Roman" w:hAnsi="Times New Roman" w:eastAsia="Times New Roman" w:cs="Times New Roman"/>
          <w:sz w:val="23"/>
          <w:szCs w:val="23"/>
          <w:color w:val="24292F"/>
          <w:spacing w:val="44"/>
          <w:w w:val="101"/>
        </w:rPr>
        <w:t xml:space="preserve"> </w:t>
      </w:r>
      <w:r>
        <w:rPr>
          <w:rFonts w:ascii="Times New Roman" w:hAnsi="Times New Roman" w:eastAsia="Times New Roman" w:cs="Times New Roman"/>
          <w:sz w:val="23"/>
          <w:szCs w:val="23"/>
          <w:color w:val="24292F"/>
          <w:spacing w:val="15"/>
        </w:rPr>
        <w:t>How these two media</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leapfrogged through the Victorian ag</w:t>
      </w:r>
      <w:r>
        <w:rPr>
          <w:rFonts w:ascii="Times New Roman" w:hAnsi="Times New Roman" w:eastAsia="Times New Roman" w:cs="Times New Roman"/>
          <w:sz w:val="23"/>
          <w:szCs w:val="23"/>
          <w:color w:val="24292F"/>
          <w:spacing w:val="14"/>
        </w:rPr>
        <w:t>e, deﬁning themselves</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1"/>
        </w:rPr>
        <w:t>against one another,</w:t>
      </w:r>
      <w:r>
        <w:rPr>
          <w:rFonts w:ascii="Times New Roman" w:hAnsi="Times New Roman" w:eastAsia="Times New Roman" w:cs="Times New Roman"/>
          <w:sz w:val="23"/>
          <w:szCs w:val="23"/>
          <w:color w:val="24292F"/>
          <w:spacing w:val="27"/>
          <w:w w:val="101"/>
        </w:rPr>
        <w:t xml:space="preserve"> </w:t>
      </w:r>
      <w:r>
        <w:rPr>
          <w:rFonts w:ascii="Times New Roman" w:hAnsi="Times New Roman" w:eastAsia="Times New Roman" w:cs="Times New Roman"/>
          <w:sz w:val="23"/>
          <w:szCs w:val="23"/>
          <w:color w:val="24292F"/>
          <w:spacing w:val="11"/>
        </w:rPr>
        <w:t>is the subject of Tate</w:t>
      </w:r>
      <w:r>
        <w:rPr>
          <w:rFonts w:ascii="Times New Roman" w:hAnsi="Times New Roman" w:eastAsia="Times New Roman" w:cs="Times New Roman"/>
          <w:sz w:val="23"/>
          <w:szCs w:val="23"/>
          <w:color w:val="24292F"/>
          <w:spacing w:val="27"/>
          <w:w w:val="101"/>
        </w:rPr>
        <w:t xml:space="preserve"> </w:t>
      </w:r>
      <w:r>
        <w:rPr>
          <w:rFonts w:ascii="Times New Roman" w:hAnsi="Times New Roman" w:eastAsia="Times New Roman" w:cs="Times New Roman"/>
          <w:sz w:val="23"/>
          <w:szCs w:val="23"/>
          <w:color w:val="24292F"/>
          <w:spacing w:val="11"/>
        </w:rPr>
        <w:t>Britain’s exhibition</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1"/>
        </w:rPr>
        <w:t>Painting</w:t>
      </w:r>
      <w:r>
        <w:rPr>
          <w:rFonts w:ascii="Times New Roman" w:hAnsi="Times New Roman" w:eastAsia="Times New Roman" w:cs="Times New Roman"/>
          <w:sz w:val="23"/>
          <w:szCs w:val="23"/>
          <w:color w:val="24292F"/>
          <w:spacing w:val="13"/>
        </w:rPr>
        <w:t xml:space="preserve"> </w:t>
      </w:r>
      <w:r>
        <w:rPr>
          <w:rFonts w:ascii="Times New Roman" w:hAnsi="Times New Roman" w:eastAsia="Times New Roman" w:cs="Times New Roman"/>
          <w:sz w:val="23"/>
          <w:szCs w:val="23"/>
          <w:color w:val="24292F"/>
          <w:spacing w:val="11"/>
        </w:rPr>
        <w:t>with</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1"/>
        </w:rPr>
        <w:t>Light.</w:t>
      </w:r>
    </w:p>
    <w:p>
      <w:pPr>
        <w:ind w:left="481" w:right="102" w:hanging="265"/>
        <w:spacing w:before="99" w:line="306"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2"/>
        </w:rPr>
        <w:t>4.</w:t>
      </w:r>
      <w:r>
        <w:rPr>
          <w:rFonts w:ascii="Times New Roman" w:hAnsi="Times New Roman" w:eastAsia="Times New Roman" w:cs="Times New Roman"/>
          <w:sz w:val="23"/>
          <w:szCs w:val="23"/>
          <w:color w:val="24292F"/>
          <w:spacing w:val="26"/>
          <w:w w:val="101"/>
        </w:rPr>
        <w:t xml:space="preserve"> </w:t>
      </w:r>
      <w:r>
        <w:rPr>
          <w:rFonts w:ascii="Times New Roman" w:hAnsi="Times New Roman" w:eastAsia="Times New Roman" w:cs="Times New Roman"/>
          <w:sz w:val="23"/>
          <w:szCs w:val="23"/>
          <w:color w:val="24292F"/>
          <w:spacing w:val="12"/>
        </w:rPr>
        <w:t>Yet</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it threw the older</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2"/>
        </w:rPr>
        <w:t>medium</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into crisis,</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2"/>
        </w:rPr>
        <w:t>removing at a stroke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2"/>
        </w:rPr>
        <w:t>painting’s</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2"/>
        </w:rPr>
        <w:t>unique</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2"/>
        </w:rPr>
        <w:t>capac</w:t>
      </w:r>
      <w:r>
        <w:rPr>
          <w:rFonts w:ascii="Times New Roman" w:hAnsi="Times New Roman" w:eastAsia="Times New Roman" w:cs="Times New Roman"/>
          <w:sz w:val="23"/>
          <w:szCs w:val="23"/>
          <w:color w:val="24292F"/>
          <w:spacing w:val="11"/>
        </w:rPr>
        <w:t>ity</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6"/>
        </w:rPr>
        <w:t>to</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6"/>
        </w:rPr>
        <w:t>bear witness.</w:t>
      </w:r>
    </w:p>
    <w:p>
      <w:pPr>
        <w:ind w:left="8"/>
        <w:spacing w:before="240" w:line="19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7"/>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7"/>
        </w:rPr>
        <w:t>由于开启了答案后置</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，请参考答案</w:t>
      </w:r>
      <w:r>
        <w:rPr>
          <w:rFonts w:ascii="Microsoft YaHei" w:hAnsi="Microsoft YaHei" w:eastAsia="Microsoft YaHei" w:cs="Microsoft YaHei"/>
          <w:sz w:val="17"/>
          <w:szCs w:val="17"/>
          <w:color w:val="24292F"/>
          <w:spacing w:val="16"/>
        </w:rPr>
        <w:t>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6"/>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p>
    <w:p>
      <w:pPr>
        <w:spacing w:line="133" w:lineRule="exact"/>
        <w:rPr/>
      </w:pPr>
      <w:r/>
    </w:p>
    <w:tbl>
      <w:tblPr>
        <w:tblStyle w:val="TableNormal"/>
        <w:tblW w:w="9961" w:type="dxa"/>
        <w:tblInd w:w="10" w:type="dxa"/>
        <w:tblLayout w:type="fixed"/>
        <w:tblBorders>
          <w:top w:val="single" w:color="F0F4F8" w:sz="8" w:space="0"/>
          <w:left w:val="single" w:color="F0F4F8" w:sz="8" w:space="0"/>
          <w:bottom w:val="single" w:color="F0F4F8" w:sz="8" w:space="0"/>
          <w:right w:val="single" w:color="F0F4F8" w:sz="8" w:space="0"/>
          <w:insideH w:val="single" w:color="F0F4F8" w:sz="8" w:space="0"/>
          <w:insideV w:val="single" w:color="F0F4F8" w:sz="8" w:space="0"/>
        </w:tblBorders>
      </w:tblPr>
      <w:tblGrid>
        <w:gridCol w:w="9914"/>
        <w:gridCol w:w="47"/>
      </w:tblGrid>
      <w:tr>
        <w:trPr>
          <w:trHeight w:val="3047" w:hRule="atLeast"/>
        </w:trPr>
        <w:tc>
          <w:tcPr>
            <w:tcW w:w="9914" w:type="dxa"/>
            <w:vAlign w:val="top"/>
            <w:tcBorders>
              <w:right w:val="nil"/>
            </w:tcBorders>
          </w:tcPr>
          <w:p>
            <w:pPr>
              <w:pStyle w:val="TableText"/>
              <w:ind w:left="241"/>
              <w:spacing w:before="101" w:line="321" w:lineRule="exact"/>
              <w:rPr>
                <w:rFonts w:ascii="Microsoft YaHei" w:hAnsi="Microsoft YaHei" w:eastAsia="Microsoft YaHei" w:cs="Microsoft YaHei"/>
              </w:rPr>
            </w:pPr>
            <w:r>
              <w:rPr>
                <w:color w:val="24292F"/>
                <w:position w:val="4"/>
              </w:rPr>
              <w:t>emulation</w:t>
            </w:r>
            <w:r>
              <w:rPr>
                <w:color w:val="24292F"/>
                <w:spacing w:val="28"/>
                <w:w w:val="102"/>
                <w:position w:val="4"/>
              </w:rPr>
              <w:t xml:space="preserve"> </w:t>
            </w:r>
            <w:r>
              <w:rPr>
                <w:color w:val="24292F"/>
                <w:spacing w:val="14"/>
                <w:position w:val="4"/>
              </w:rPr>
              <w:t>-</w:t>
            </w:r>
            <w:r>
              <w:rPr>
                <w:color w:val="24292F"/>
                <w:spacing w:val="38"/>
                <w:position w:val="4"/>
              </w:rPr>
              <w:t xml:space="preserve"> </w:t>
            </w:r>
            <w:r>
              <w:rPr>
                <w:rFonts w:ascii="Lucida Console" w:hAnsi="Lucida Console" w:eastAsia="Lucida Console" w:cs="Lucida Console"/>
                <w:color w:val="72809D"/>
                <w:spacing w:val="14"/>
                <w:position w:val="4"/>
              </w:rPr>
              <w:t>L1</w:t>
            </w:r>
            <w:r>
              <w:rPr>
                <w:rFonts w:ascii="Lucida Console" w:hAnsi="Lucida Console" w:eastAsia="Lucida Console" w:cs="Lucida Console"/>
                <w:color w:val="72809D"/>
                <w:spacing w:val="-32"/>
                <w:position w:val="4"/>
              </w:rPr>
              <w:t xml:space="preserve"> </w:t>
            </w:r>
            <w:r>
              <w:rPr>
                <w:color w:val="24292F"/>
                <w:spacing w:val="14"/>
                <w:position w:val="4"/>
              </w:rPr>
              <w:t>-</w:t>
            </w:r>
            <w:r>
              <w:rPr>
                <w:color w:val="24292F"/>
                <w:spacing w:val="17"/>
                <w:position w:val="4"/>
              </w:rPr>
              <w:t xml:space="preserve"> </w:t>
            </w:r>
            <w:r>
              <w:rPr>
                <w:color w:val="72809D"/>
                <w:spacing w:val="14"/>
                <w:position w:val="4"/>
              </w:rPr>
              <w:t>/</w:t>
            </w:r>
            <w:r>
              <w:rPr>
                <w:color w:val="72809D"/>
                <w:spacing w:val="-30"/>
                <w:position w:val="4"/>
              </w:rPr>
              <w:t xml:space="preserve"> </w:t>
            </w:r>
            <w:r>
              <w:rPr>
                <w:color w:val="72809D"/>
                <w:spacing w:val="14"/>
                <w:position w:val="4"/>
              </w:rPr>
              <w:t>ˌ</w:t>
            </w:r>
            <w:r>
              <w:rPr>
                <w:color w:val="72809D"/>
                <w:spacing w:val="-29"/>
                <w:position w:val="4"/>
              </w:rPr>
              <w:t xml:space="preserve"> </w:t>
            </w:r>
            <w:r>
              <w:rPr>
                <w:color w:val="72809D"/>
                <w:spacing w:val="14"/>
                <w:position w:val="4"/>
              </w:rPr>
              <w:t>ɛ</w:t>
            </w:r>
            <w:r>
              <w:rPr>
                <w:color w:val="72809D"/>
                <w:position w:val="4"/>
              </w:rPr>
              <w:t>mj</w:t>
            </w:r>
            <w:r>
              <w:rPr>
                <w:color w:val="72809D"/>
                <w:spacing w:val="14"/>
                <w:position w:val="4"/>
              </w:rPr>
              <w:t>ə</w:t>
            </w:r>
            <w:r>
              <w:rPr>
                <w:color w:val="72809D"/>
                <w:spacing w:val="-26"/>
                <w:position w:val="4"/>
              </w:rPr>
              <w:t xml:space="preserve"> </w:t>
            </w:r>
            <w:r>
              <w:rPr>
                <w:color w:val="72809D"/>
                <w:spacing w:val="14"/>
                <w:position w:val="4"/>
              </w:rPr>
              <w:t>ˈ</w:t>
            </w:r>
            <w:r>
              <w:rPr>
                <w:color w:val="72809D"/>
                <w:spacing w:val="-24"/>
                <w:position w:val="4"/>
              </w:rPr>
              <w:t xml:space="preserve"> </w:t>
            </w:r>
            <w:r>
              <w:rPr>
                <w:color w:val="72809D"/>
                <w:position w:val="4"/>
              </w:rPr>
              <w:t>le</w:t>
            </w:r>
            <w:r>
              <w:rPr>
                <w:color w:val="72809D"/>
                <w:spacing w:val="14"/>
                <w:position w:val="4"/>
              </w:rPr>
              <w:t>ʃən/</w:t>
            </w:r>
            <w:r>
              <w:rPr>
                <w:color w:val="72809D"/>
                <w:spacing w:val="24"/>
                <w:position w:val="4"/>
              </w:rPr>
              <w:t xml:space="preserve"> </w:t>
            </w:r>
            <w:r>
              <w:rPr>
                <w:rFonts w:ascii="Courier New" w:hAnsi="Courier New" w:eastAsia="Courier New" w:cs="Courier New"/>
                <w:i/>
                <w:iCs/>
                <w:color w:val="72809D"/>
                <w:spacing w:val="14"/>
                <w:position w:val="4"/>
              </w:rPr>
              <w:t>n.</w:t>
            </w:r>
            <w:r>
              <w:rPr>
                <w:rFonts w:ascii="Courier New" w:hAnsi="Courier New" w:eastAsia="Courier New" w:cs="Courier New"/>
                <w:i/>
                <w:iCs/>
                <w:color w:val="72809D"/>
                <w:spacing w:val="-34"/>
                <w:position w:val="4"/>
              </w:rPr>
              <w:t xml:space="preserve"> </w:t>
            </w:r>
            <w:r>
              <w:rPr>
                <w:rFonts w:ascii="Microsoft YaHei" w:hAnsi="Microsoft YaHei" w:eastAsia="Microsoft YaHei" w:cs="Microsoft YaHei"/>
                <w:color w:val="24292F"/>
                <w:spacing w:val="14"/>
                <w:position w:val="4"/>
              </w:rPr>
              <w:t>仿效；</w:t>
            </w:r>
            <w:r>
              <w:rPr>
                <w:rFonts w:ascii="Microsoft YaHei" w:hAnsi="Microsoft YaHei" w:eastAsia="Microsoft YaHei" w:cs="Microsoft YaHei"/>
                <w:color w:val="24292F"/>
                <w:spacing w:val="-21"/>
                <w:position w:val="4"/>
              </w:rPr>
              <w:t xml:space="preserve"> </w:t>
            </w:r>
            <w:r>
              <w:rPr>
                <w:rFonts w:ascii="Microsoft YaHei" w:hAnsi="Microsoft YaHei" w:eastAsia="Microsoft YaHei" w:cs="Microsoft YaHei"/>
                <w:color w:val="24292F"/>
                <w:spacing w:val="14"/>
                <w:position w:val="4"/>
              </w:rPr>
              <w:t>竞赛；</w:t>
            </w:r>
            <w:r>
              <w:rPr>
                <w:rFonts w:ascii="Microsoft YaHei" w:hAnsi="Microsoft YaHei" w:eastAsia="Microsoft YaHei" w:cs="Microsoft YaHei"/>
                <w:color w:val="24292F"/>
                <w:spacing w:val="-20"/>
                <w:position w:val="4"/>
              </w:rPr>
              <w:t xml:space="preserve"> </w:t>
            </w:r>
            <w:r>
              <w:rPr>
                <w:rFonts w:ascii="Microsoft YaHei" w:hAnsi="Microsoft YaHei" w:eastAsia="Microsoft YaHei" w:cs="Microsoft YaHei"/>
                <w:color w:val="24292F"/>
                <w:spacing w:val="14"/>
                <w:position w:val="4"/>
              </w:rPr>
              <w:t>努力追上</w:t>
            </w:r>
            <w:r>
              <w:rPr>
                <w:rFonts w:ascii="Microsoft YaHei" w:hAnsi="Microsoft YaHei" w:eastAsia="Microsoft YaHei" w:cs="Microsoft YaHei"/>
                <w:color w:val="24292F"/>
                <w:spacing w:val="13"/>
                <w:position w:val="4"/>
              </w:rPr>
              <w:t>并超越；</w:t>
            </w:r>
            <w:r>
              <w:rPr>
                <w:rFonts w:ascii="Microsoft YaHei" w:hAnsi="Microsoft YaHei" w:eastAsia="Microsoft YaHei" w:cs="Microsoft YaHei"/>
                <w:color w:val="24292F"/>
                <w:spacing w:val="-21"/>
                <w:position w:val="4"/>
              </w:rPr>
              <w:t xml:space="preserve"> </w:t>
            </w:r>
            <w:r>
              <w:rPr>
                <w:rFonts w:ascii="Microsoft YaHei" w:hAnsi="Microsoft YaHei" w:eastAsia="Microsoft YaHei" w:cs="Microsoft YaHei"/>
                <w:color w:val="24292F"/>
                <w:spacing w:val="13"/>
                <w:position w:val="4"/>
              </w:rPr>
              <w:t>竞争；</w:t>
            </w:r>
          </w:p>
          <w:p>
            <w:pPr>
              <w:pStyle w:val="TableText"/>
              <w:ind w:left="241"/>
              <w:spacing w:before="38" w:line="321" w:lineRule="exact"/>
              <w:rPr>
                <w:rFonts w:ascii="Microsoft YaHei" w:hAnsi="Microsoft YaHei" w:eastAsia="Microsoft YaHei" w:cs="Microsoft YaHei"/>
              </w:rPr>
            </w:pPr>
            <w:r>
              <w:rPr>
                <w:color w:val="24292F"/>
                <w:position w:val="4"/>
              </w:rPr>
              <w:t>depiction</w:t>
            </w:r>
            <w:r>
              <w:rPr>
                <w:color w:val="24292F"/>
                <w:spacing w:val="41"/>
                <w:w w:val="101"/>
                <w:position w:val="4"/>
              </w:rPr>
              <w:t xml:space="preserve"> </w:t>
            </w:r>
            <w:r>
              <w:rPr>
                <w:color w:val="24292F"/>
                <w:spacing w:val="15"/>
                <w:position w:val="4"/>
              </w:rPr>
              <w:t>-</w:t>
            </w:r>
            <w:r>
              <w:rPr>
                <w:color w:val="24292F"/>
                <w:spacing w:val="38"/>
                <w:w w:val="101"/>
                <w:position w:val="4"/>
              </w:rPr>
              <w:t xml:space="preserve"> </w:t>
            </w:r>
            <w:r>
              <w:rPr>
                <w:rFonts w:ascii="Lucida Console" w:hAnsi="Lucida Console" w:eastAsia="Lucida Console" w:cs="Lucida Console"/>
                <w:color w:val="72809D"/>
                <w:spacing w:val="15"/>
                <w:position w:val="4"/>
              </w:rPr>
              <w:t>L1</w:t>
            </w:r>
            <w:r>
              <w:rPr>
                <w:rFonts w:ascii="Lucida Console" w:hAnsi="Lucida Console" w:eastAsia="Lucida Console" w:cs="Lucida Console"/>
                <w:color w:val="72809D"/>
                <w:spacing w:val="-32"/>
                <w:position w:val="4"/>
              </w:rPr>
              <w:t xml:space="preserve"> </w:t>
            </w:r>
            <w:r>
              <w:rPr>
                <w:color w:val="24292F"/>
                <w:spacing w:val="15"/>
                <w:position w:val="4"/>
              </w:rPr>
              <w:t>- </w:t>
            </w:r>
            <w:r>
              <w:rPr>
                <w:color w:val="72809D"/>
                <w:spacing w:val="15"/>
                <w:position w:val="4"/>
              </w:rPr>
              <w:t>/dɪ</w:t>
            </w:r>
            <w:r>
              <w:rPr>
                <w:color w:val="72809D"/>
                <w:spacing w:val="-26"/>
                <w:position w:val="4"/>
              </w:rPr>
              <w:t xml:space="preserve"> </w:t>
            </w:r>
            <w:r>
              <w:rPr>
                <w:color w:val="72809D"/>
                <w:spacing w:val="15"/>
                <w:position w:val="4"/>
              </w:rPr>
              <w:t>ˈ</w:t>
            </w:r>
            <w:r>
              <w:rPr>
                <w:color w:val="72809D"/>
                <w:spacing w:val="-24"/>
                <w:position w:val="4"/>
              </w:rPr>
              <w:t xml:space="preserve"> </w:t>
            </w:r>
            <w:r>
              <w:rPr>
                <w:color w:val="72809D"/>
                <w:spacing w:val="15"/>
                <w:position w:val="4"/>
              </w:rPr>
              <w:t>pɪkʃən/</w:t>
            </w:r>
            <w:r>
              <w:rPr>
                <w:color w:val="72809D"/>
                <w:spacing w:val="23"/>
                <w:w w:val="101"/>
                <w:position w:val="4"/>
              </w:rPr>
              <w:t xml:space="preserve"> </w:t>
            </w:r>
            <w:r>
              <w:rPr>
                <w:rFonts w:ascii="Courier New" w:hAnsi="Courier New" w:eastAsia="Courier New" w:cs="Courier New"/>
                <w:i/>
                <w:iCs/>
                <w:color w:val="72809D"/>
                <w:spacing w:val="15"/>
                <w:position w:val="4"/>
              </w:rPr>
              <w:t>n.</w:t>
            </w:r>
            <w:r>
              <w:rPr>
                <w:rFonts w:ascii="Courier New" w:hAnsi="Courier New" w:eastAsia="Courier New" w:cs="Courier New"/>
                <w:i/>
                <w:iCs/>
                <w:color w:val="72809D"/>
                <w:spacing w:val="-35"/>
                <w:position w:val="4"/>
              </w:rPr>
              <w:t xml:space="preserve"> </w:t>
            </w:r>
            <w:r>
              <w:rPr>
                <w:rFonts w:ascii="Microsoft YaHei" w:hAnsi="Microsoft YaHei" w:eastAsia="Microsoft YaHei" w:cs="Microsoft YaHei"/>
                <w:color w:val="24292F"/>
                <w:spacing w:val="15"/>
                <w:position w:val="4"/>
              </w:rPr>
              <w:t>描写</w:t>
            </w:r>
            <w:r>
              <w:rPr>
                <w:rFonts w:ascii="Microsoft YaHei" w:hAnsi="Microsoft YaHei" w:eastAsia="Microsoft YaHei" w:cs="Microsoft YaHei"/>
                <w:color w:val="24292F"/>
                <w:spacing w:val="-20"/>
                <w:position w:val="4"/>
              </w:rPr>
              <w:t xml:space="preserve"> </w:t>
            </w:r>
            <w:r>
              <w:rPr>
                <w:rFonts w:ascii="Microsoft YaHei" w:hAnsi="Microsoft YaHei" w:eastAsia="Microsoft YaHei" w:cs="Microsoft YaHei"/>
                <w:color w:val="24292F"/>
                <w:spacing w:val="15"/>
                <w:position w:val="4"/>
              </w:rPr>
              <w:t>，叙述；</w:t>
            </w:r>
          </w:p>
          <w:p>
            <w:pPr>
              <w:pStyle w:val="TableText"/>
              <w:ind w:left="246" w:right="4952" w:hanging="10"/>
              <w:spacing w:before="74" w:line="281" w:lineRule="auto"/>
              <w:rPr>
                <w:rFonts w:ascii="Microsoft YaHei" w:hAnsi="Microsoft YaHei" w:eastAsia="Microsoft YaHei" w:cs="Microsoft YaHei"/>
              </w:rPr>
            </w:pPr>
            <w:r>
              <w:rPr>
                <w:color w:val="24292F"/>
              </w:rPr>
              <w:t>threw</w:t>
            </w:r>
            <w:r>
              <w:rPr>
                <w:color w:val="24292F"/>
                <w:spacing w:val="28"/>
                <w:w w:val="101"/>
              </w:rPr>
              <w:t xml:space="preserve"> </w:t>
            </w:r>
            <w:r>
              <w:rPr>
                <w:color w:val="24292F"/>
                <w:spacing w:val="13"/>
              </w:rPr>
              <w:t>-</w:t>
            </w:r>
            <w:r>
              <w:rPr>
                <w:color w:val="24292F"/>
                <w:spacing w:val="38"/>
              </w:rPr>
              <w:t xml:space="preserve"> </w:t>
            </w:r>
            <w:r>
              <w:rPr>
                <w:rFonts w:ascii="Lucida Console" w:hAnsi="Lucida Console" w:eastAsia="Lucida Console" w:cs="Lucida Console"/>
                <w:color w:val="72809D"/>
                <w:spacing w:val="13"/>
              </w:rPr>
              <w:t>L1</w:t>
            </w:r>
            <w:r>
              <w:rPr>
                <w:rFonts w:ascii="Lucida Console" w:hAnsi="Lucida Console" w:eastAsia="Lucida Console" w:cs="Lucida Console"/>
                <w:color w:val="72809D"/>
                <w:spacing w:val="-32"/>
              </w:rPr>
              <w:t xml:space="preserve"> </w:t>
            </w:r>
            <w:r>
              <w:rPr>
                <w:color w:val="24292F"/>
                <w:spacing w:val="13"/>
              </w:rPr>
              <w:t>-</w:t>
            </w:r>
            <w:r>
              <w:rPr>
                <w:color w:val="24292F"/>
                <w:spacing w:val="16"/>
                <w:w w:val="101"/>
              </w:rPr>
              <w:t xml:space="preserve"> </w:t>
            </w:r>
            <w:r>
              <w:rPr>
                <w:color w:val="72809D"/>
                <w:spacing w:val="13"/>
              </w:rPr>
              <w:t>/θ</w:t>
            </w:r>
            <w:r>
              <w:rPr>
                <w:color w:val="72809D"/>
              </w:rPr>
              <w:t>ru</w:t>
            </w:r>
            <w:r>
              <w:rPr>
                <w:color w:val="72809D"/>
                <w:spacing w:val="13"/>
              </w:rPr>
              <w:t>/</w:t>
            </w:r>
            <w:r>
              <w:rPr>
                <w:color w:val="72809D"/>
                <w:spacing w:val="32"/>
              </w:rPr>
              <w:t xml:space="preserve"> </w:t>
            </w:r>
            <w:r>
              <w:rPr>
                <w:rFonts w:ascii="Courier New" w:hAnsi="Courier New" w:eastAsia="Courier New" w:cs="Courier New"/>
                <w:i/>
                <w:iCs/>
                <w:color w:val="72809D"/>
                <w:spacing w:val="13"/>
              </w:rPr>
              <w:t>v.</w:t>
            </w:r>
            <w:r>
              <w:rPr>
                <w:rFonts w:ascii="Courier New" w:hAnsi="Courier New" w:eastAsia="Courier New" w:cs="Courier New"/>
                <w:i/>
                <w:iCs/>
                <w:color w:val="72809D"/>
                <w:spacing w:val="-34"/>
              </w:rPr>
              <w:t xml:space="preserve"> </w:t>
            </w:r>
            <w:r>
              <w:rPr>
                <w:rFonts w:ascii="Microsoft YaHei" w:hAnsi="Microsoft YaHei" w:eastAsia="Microsoft YaHei" w:cs="Microsoft YaHei"/>
                <w:color w:val="24292F"/>
                <w:spacing w:val="13"/>
              </w:rPr>
              <w:t>投</w:t>
            </w:r>
            <w:r>
              <w:rPr>
                <w:color w:val="24292F"/>
                <w:spacing w:val="13"/>
              </w:rPr>
              <w:t>(</w:t>
            </w:r>
            <w:r>
              <w:rPr>
                <w:color w:val="24292F"/>
                <w:spacing w:val="20"/>
              </w:rPr>
              <w:t xml:space="preserve"> </w:t>
            </w:r>
            <w:r>
              <w:rPr>
                <w:color w:val="24292F"/>
              </w:rPr>
              <w:t>throw</w:t>
            </w:r>
            <w:r>
              <w:rPr>
                <w:rFonts w:ascii="Microsoft YaHei" w:hAnsi="Microsoft YaHei" w:eastAsia="Microsoft YaHei" w:cs="Microsoft YaHei"/>
                <w:color w:val="24292F"/>
                <w:spacing w:val="13"/>
              </w:rPr>
              <w:t>的过去怯 </w:t>
            </w:r>
            <w:r>
              <w:rPr>
                <w:color w:val="24292F"/>
                <w:spacing w:val="13"/>
              </w:rPr>
              <w:t>)</w:t>
            </w:r>
            <w:r>
              <w:rPr>
                <w:color w:val="24292F"/>
                <w:spacing w:val="-11"/>
              </w:rPr>
              <w:t xml:space="preserve"> </w:t>
            </w:r>
            <w:r>
              <w:rPr>
                <w:rFonts w:ascii="Microsoft YaHei" w:hAnsi="Microsoft YaHei" w:eastAsia="Microsoft YaHei" w:cs="Microsoft YaHei"/>
                <w:color w:val="24292F"/>
                <w:spacing w:val="13"/>
              </w:rPr>
              <w:t>；掷；</w:t>
            </w:r>
            <w:r>
              <w:rPr>
                <w:rFonts w:ascii="Microsoft YaHei" w:hAnsi="Microsoft YaHei" w:eastAsia="Microsoft YaHei" w:cs="Microsoft YaHei"/>
                <w:color w:val="24292F"/>
                <w:spacing w:val="-22"/>
              </w:rPr>
              <w:t xml:space="preserve"> </w:t>
            </w:r>
            <w:r>
              <w:rPr>
                <w:rFonts w:ascii="Microsoft YaHei" w:hAnsi="Microsoft YaHei" w:eastAsia="Microsoft YaHei" w:cs="Microsoft YaHei"/>
                <w:color w:val="24292F"/>
                <w:spacing w:val="13"/>
              </w:rPr>
              <w:t>扔；</w:t>
            </w:r>
            <w:r>
              <w:rPr>
                <w:rFonts w:ascii="Microsoft YaHei" w:hAnsi="Microsoft YaHei" w:eastAsia="Microsoft YaHei" w:cs="Microsoft YaHei"/>
                <w:color w:val="24292F"/>
                <w:spacing w:val="-21"/>
              </w:rPr>
              <w:t xml:space="preserve"> </w:t>
            </w:r>
            <w:r>
              <w:rPr>
                <w:rFonts w:ascii="Microsoft YaHei" w:hAnsi="Microsoft YaHei" w:eastAsia="Microsoft YaHei" w:cs="Microsoft YaHei"/>
                <w:color w:val="24292F"/>
                <w:spacing w:val="13"/>
              </w:rPr>
              <w:t>抛；</w:t>
            </w:r>
            <w:r>
              <w:rPr>
                <w:rFonts w:ascii="Microsoft YaHei" w:hAnsi="Microsoft YaHei" w:eastAsia="Microsoft YaHei" w:cs="Microsoft YaHei"/>
                <w:color w:val="24292F"/>
              </w:rPr>
              <w:t xml:space="preserve"> </w:t>
            </w:r>
            <w:r>
              <w:rPr>
                <w:color w:val="24292F"/>
              </w:rPr>
              <w:t>lineage</w:t>
            </w:r>
            <w:r>
              <w:rPr>
                <w:color w:val="24292F"/>
                <w:spacing w:val="41"/>
                <w:w w:val="101"/>
              </w:rPr>
              <w:t xml:space="preserve"> </w:t>
            </w:r>
            <w:r>
              <w:rPr>
                <w:color w:val="24292F"/>
                <w:spacing w:val="11"/>
              </w:rPr>
              <w:t>-</w:t>
            </w:r>
            <w:r>
              <w:rPr>
                <w:color w:val="24292F"/>
                <w:spacing w:val="38"/>
              </w:rPr>
              <w:t xml:space="preserve"> </w:t>
            </w:r>
            <w:r>
              <w:rPr>
                <w:rFonts w:ascii="Lucida Console" w:hAnsi="Lucida Console" w:eastAsia="Lucida Console" w:cs="Lucida Console"/>
                <w:color w:val="72809D"/>
                <w:spacing w:val="11"/>
              </w:rPr>
              <w:t>L2</w:t>
            </w:r>
            <w:r>
              <w:rPr>
                <w:rFonts w:ascii="Lucida Console" w:hAnsi="Lucida Console" w:eastAsia="Lucida Console" w:cs="Lucida Console"/>
                <w:color w:val="72809D"/>
                <w:spacing w:val="-32"/>
              </w:rPr>
              <w:t xml:space="preserve"> </w:t>
            </w:r>
            <w:r>
              <w:rPr>
                <w:color w:val="24292F"/>
                <w:spacing w:val="11"/>
              </w:rPr>
              <w:t>-</w:t>
            </w:r>
            <w:r>
              <w:rPr>
                <w:color w:val="24292F"/>
                <w:spacing w:val="17"/>
              </w:rPr>
              <w:t xml:space="preserve"> </w:t>
            </w:r>
            <w:r>
              <w:rPr>
                <w:color w:val="72809D"/>
                <w:spacing w:val="11"/>
              </w:rPr>
              <w:t>/</w:t>
            </w:r>
            <w:r>
              <w:rPr>
                <w:color w:val="72809D"/>
                <w:spacing w:val="-30"/>
              </w:rPr>
              <w:t xml:space="preserve"> </w:t>
            </w:r>
            <w:r>
              <w:rPr>
                <w:color w:val="72809D"/>
                <w:spacing w:val="11"/>
              </w:rPr>
              <w:t>ˈ</w:t>
            </w:r>
            <w:r>
              <w:rPr>
                <w:color w:val="72809D"/>
                <w:spacing w:val="-24"/>
              </w:rPr>
              <w:t xml:space="preserve"> </w:t>
            </w:r>
            <w:r>
              <w:rPr>
                <w:color w:val="72809D"/>
                <w:spacing w:val="11"/>
              </w:rPr>
              <w:t>lɪ</w:t>
            </w:r>
            <w:r>
              <w:rPr>
                <w:color w:val="72809D"/>
              </w:rPr>
              <w:t>ni</w:t>
            </w:r>
            <w:r>
              <w:rPr>
                <w:color w:val="72809D"/>
                <w:spacing w:val="11"/>
              </w:rPr>
              <w:t>ɪdʒ/</w:t>
            </w:r>
            <w:r>
              <w:rPr>
                <w:color w:val="72809D"/>
                <w:spacing w:val="24"/>
              </w:rPr>
              <w:t xml:space="preserve"> </w:t>
            </w:r>
            <w:r>
              <w:rPr>
                <w:rFonts w:ascii="Courier New" w:hAnsi="Courier New" w:eastAsia="Courier New" w:cs="Courier New"/>
                <w:i/>
                <w:iCs/>
                <w:color w:val="72809D"/>
                <w:spacing w:val="11"/>
              </w:rPr>
              <w:t>n.</w:t>
            </w:r>
            <w:r>
              <w:rPr>
                <w:rFonts w:ascii="Courier New" w:hAnsi="Courier New" w:eastAsia="Courier New" w:cs="Courier New"/>
                <w:i/>
                <w:iCs/>
                <w:color w:val="72809D"/>
                <w:spacing w:val="-33"/>
              </w:rPr>
              <w:t xml:space="preserve"> </w:t>
            </w:r>
            <w:r>
              <w:rPr>
                <w:rFonts w:ascii="Microsoft YaHei" w:hAnsi="Microsoft YaHei" w:eastAsia="Microsoft YaHei" w:cs="Microsoft YaHei"/>
                <w:color w:val="24292F"/>
                <w:spacing w:val="11"/>
              </w:rPr>
              <w:t>血统</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1"/>
              </w:rPr>
              <w:t>，世系；</w:t>
            </w:r>
          </w:p>
          <w:p>
            <w:pPr>
              <w:pStyle w:val="TableText"/>
              <w:ind w:left="241"/>
              <w:spacing w:line="321" w:lineRule="exact"/>
              <w:rPr>
                <w:rFonts w:ascii="Microsoft YaHei" w:hAnsi="Microsoft YaHei" w:eastAsia="Microsoft YaHei" w:cs="Microsoft YaHei"/>
              </w:rPr>
            </w:pPr>
            <w:r>
              <w:rPr>
                <w:color w:val="24292F"/>
                <w:position w:val="4"/>
              </w:rPr>
              <w:t>appropriation</w:t>
            </w:r>
            <w:r>
              <w:rPr>
                <w:color w:val="24292F"/>
                <w:spacing w:val="29"/>
                <w:position w:val="4"/>
              </w:rPr>
              <w:t xml:space="preserve"> </w:t>
            </w:r>
            <w:r>
              <w:rPr>
                <w:color w:val="24292F"/>
                <w:spacing w:val="16"/>
                <w:position w:val="4"/>
              </w:rPr>
              <w:t>-</w:t>
            </w:r>
            <w:r>
              <w:rPr>
                <w:color w:val="24292F"/>
                <w:spacing w:val="38"/>
                <w:position w:val="4"/>
              </w:rPr>
              <w:t xml:space="preserve"> </w:t>
            </w:r>
            <w:r>
              <w:rPr>
                <w:rFonts w:ascii="Lucida Console" w:hAnsi="Lucida Console" w:eastAsia="Lucida Console" w:cs="Lucida Console"/>
                <w:color w:val="72809D"/>
                <w:spacing w:val="16"/>
                <w:position w:val="4"/>
              </w:rPr>
              <w:t>L2</w:t>
            </w:r>
            <w:r>
              <w:rPr>
                <w:rFonts w:ascii="Lucida Console" w:hAnsi="Lucida Console" w:eastAsia="Lucida Console" w:cs="Lucida Console"/>
                <w:color w:val="72809D"/>
                <w:spacing w:val="-32"/>
                <w:position w:val="4"/>
              </w:rPr>
              <w:t xml:space="preserve"> </w:t>
            </w:r>
            <w:r>
              <w:rPr>
                <w:color w:val="24292F"/>
                <w:spacing w:val="16"/>
                <w:position w:val="4"/>
              </w:rPr>
              <w:t>-</w:t>
            </w:r>
            <w:r>
              <w:rPr>
                <w:color w:val="24292F"/>
                <w:spacing w:val="17"/>
                <w:position w:val="4"/>
              </w:rPr>
              <w:t xml:space="preserve"> </w:t>
            </w:r>
            <w:r>
              <w:rPr>
                <w:color w:val="72809D"/>
                <w:spacing w:val="16"/>
                <w:position w:val="4"/>
              </w:rPr>
              <w:t>/ə</w:t>
            </w:r>
            <w:r>
              <w:rPr>
                <w:color w:val="72809D"/>
                <w:spacing w:val="-26"/>
                <w:position w:val="4"/>
              </w:rPr>
              <w:t xml:space="preserve"> </w:t>
            </w:r>
            <w:r>
              <w:rPr>
                <w:color w:val="72809D"/>
                <w:spacing w:val="16"/>
                <w:position w:val="4"/>
              </w:rPr>
              <w:t>ˌ</w:t>
            </w:r>
            <w:r>
              <w:rPr>
                <w:color w:val="72809D"/>
                <w:spacing w:val="-25"/>
                <w:position w:val="4"/>
              </w:rPr>
              <w:t xml:space="preserve"> </w:t>
            </w:r>
            <w:r>
              <w:rPr>
                <w:color w:val="72809D"/>
                <w:position w:val="4"/>
              </w:rPr>
              <w:t>pro</w:t>
            </w:r>
            <w:r>
              <w:rPr>
                <w:color w:val="72809D"/>
                <w:spacing w:val="16"/>
                <w:position w:val="4"/>
              </w:rPr>
              <w:t>ʊ</w:t>
            </w:r>
            <w:r>
              <w:rPr>
                <w:color w:val="72809D"/>
                <w:position w:val="4"/>
              </w:rPr>
              <w:t>pri</w:t>
            </w:r>
            <w:r>
              <w:rPr>
                <w:color w:val="72809D"/>
                <w:spacing w:val="-26"/>
                <w:position w:val="4"/>
              </w:rPr>
              <w:t xml:space="preserve"> </w:t>
            </w:r>
            <w:r>
              <w:rPr>
                <w:color w:val="72809D"/>
                <w:spacing w:val="16"/>
                <w:position w:val="4"/>
              </w:rPr>
              <w:t>ˈ</w:t>
            </w:r>
            <w:r>
              <w:rPr>
                <w:color w:val="72809D"/>
                <w:spacing w:val="-30"/>
                <w:position w:val="4"/>
              </w:rPr>
              <w:t xml:space="preserve"> </w:t>
            </w:r>
            <w:r>
              <w:rPr>
                <w:color w:val="72809D"/>
                <w:spacing w:val="16"/>
                <w:position w:val="4"/>
              </w:rPr>
              <w:t>eɪʃ</w:t>
            </w:r>
            <w:r>
              <w:rPr>
                <w:color w:val="72809D"/>
                <w:spacing w:val="-25"/>
                <w:position w:val="4"/>
              </w:rPr>
              <w:t xml:space="preserve"> </w:t>
            </w:r>
            <w:r>
              <w:rPr>
                <w:color w:val="72809D"/>
                <w:spacing w:val="16"/>
                <w:position w:val="4"/>
              </w:rPr>
              <w:t>n/</w:t>
            </w:r>
            <w:r>
              <w:rPr>
                <w:color w:val="72809D"/>
                <w:spacing w:val="23"/>
                <w:w w:val="101"/>
                <w:position w:val="4"/>
              </w:rPr>
              <w:t xml:space="preserve"> </w:t>
            </w:r>
            <w:r>
              <w:rPr>
                <w:rFonts w:ascii="Courier New" w:hAnsi="Courier New" w:eastAsia="Courier New" w:cs="Courier New"/>
                <w:i/>
                <w:iCs/>
                <w:color w:val="72809D"/>
                <w:spacing w:val="16"/>
                <w:position w:val="4"/>
              </w:rPr>
              <w:t>n.</w:t>
            </w:r>
            <w:r>
              <w:rPr>
                <w:rFonts w:ascii="Courier New" w:hAnsi="Courier New" w:eastAsia="Courier New" w:cs="Courier New"/>
                <w:i/>
                <w:iCs/>
                <w:color w:val="72809D"/>
                <w:spacing w:val="-34"/>
                <w:position w:val="4"/>
              </w:rPr>
              <w:t xml:space="preserve"> </w:t>
            </w:r>
            <w:r>
              <w:rPr>
                <w:rFonts w:ascii="Microsoft YaHei" w:hAnsi="Microsoft YaHei" w:eastAsia="Microsoft YaHei" w:cs="Microsoft YaHei"/>
                <w:color w:val="24292F"/>
                <w:spacing w:val="16"/>
                <w:position w:val="4"/>
              </w:rPr>
              <w:t>挪用； 拨款；</w:t>
            </w:r>
            <w:r>
              <w:rPr>
                <w:rFonts w:ascii="Microsoft YaHei" w:hAnsi="Microsoft YaHei" w:eastAsia="Microsoft YaHei" w:cs="Microsoft YaHei"/>
                <w:color w:val="24292F"/>
                <w:spacing w:val="-21"/>
                <w:position w:val="4"/>
              </w:rPr>
              <w:t xml:space="preserve"> </w:t>
            </w:r>
            <w:r>
              <w:rPr>
                <w:rFonts w:ascii="Microsoft YaHei" w:hAnsi="Microsoft YaHei" w:eastAsia="Microsoft YaHei" w:cs="Microsoft YaHei"/>
                <w:color w:val="24292F"/>
                <w:spacing w:val="16"/>
                <w:position w:val="4"/>
              </w:rPr>
              <w:t>批</w:t>
            </w:r>
            <w:r>
              <w:rPr>
                <w:rFonts w:ascii="Microsoft YaHei" w:hAnsi="Microsoft YaHei" w:eastAsia="Microsoft YaHei" w:cs="Microsoft YaHei"/>
                <w:color w:val="24292F"/>
                <w:spacing w:val="15"/>
                <w:position w:val="4"/>
              </w:rPr>
              <w:t>准支出；</w:t>
            </w:r>
          </w:p>
          <w:p>
            <w:pPr>
              <w:pStyle w:val="TableText"/>
              <w:ind w:left="245" w:right="477" w:firstLine="1"/>
              <w:spacing w:before="74" w:line="285" w:lineRule="auto"/>
              <w:rPr>
                <w:rFonts w:ascii="Microsoft YaHei" w:hAnsi="Microsoft YaHei" w:eastAsia="Microsoft YaHei" w:cs="Microsoft YaHei"/>
              </w:rPr>
            </w:pPr>
            <w:r>
              <w:rPr>
                <w:color w:val="24292F"/>
              </w:rPr>
              <w:t>leapfrog</w:t>
            </w:r>
            <w:r>
              <w:rPr>
                <w:color w:val="24292F"/>
                <w:spacing w:val="30"/>
                <w:w w:val="101"/>
              </w:rPr>
              <w:t xml:space="preserve"> </w:t>
            </w:r>
            <w:r>
              <w:rPr>
                <w:color w:val="24292F"/>
                <w:spacing w:val="13"/>
              </w:rPr>
              <w:t>-</w:t>
            </w:r>
            <w:r>
              <w:rPr>
                <w:color w:val="24292F"/>
                <w:spacing w:val="38"/>
                <w:w w:val="101"/>
              </w:rPr>
              <w:t xml:space="preserve"> </w:t>
            </w:r>
            <w:r>
              <w:rPr>
                <w:rFonts w:ascii="Lucida Console" w:hAnsi="Lucida Console" w:eastAsia="Lucida Console" w:cs="Lucida Console"/>
                <w:color w:val="72809D"/>
                <w:spacing w:val="13"/>
              </w:rPr>
              <w:t>L2</w:t>
            </w:r>
            <w:r>
              <w:rPr>
                <w:rFonts w:ascii="Lucida Console" w:hAnsi="Lucida Console" w:eastAsia="Lucida Console" w:cs="Lucida Console"/>
                <w:color w:val="72809D"/>
                <w:spacing w:val="-32"/>
              </w:rPr>
              <w:t xml:space="preserve"> </w:t>
            </w:r>
            <w:r>
              <w:rPr>
                <w:color w:val="24292F"/>
                <w:spacing w:val="13"/>
              </w:rPr>
              <w:t>-</w:t>
            </w:r>
            <w:r>
              <w:rPr>
                <w:color w:val="24292F"/>
                <w:spacing w:val="16"/>
                <w:w w:val="102"/>
              </w:rPr>
              <w:t xml:space="preserve"> </w:t>
            </w:r>
            <w:r>
              <w:rPr>
                <w:color w:val="72809D"/>
                <w:spacing w:val="13"/>
              </w:rPr>
              <w:t>/</w:t>
            </w:r>
            <w:r>
              <w:rPr>
                <w:color w:val="72809D"/>
                <w:spacing w:val="-30"/>
              </w:rPr>
              <w:t xml:space="preserve"> </w:t>
            </w:r>
            <w:r>
              <w:rPr>
                <w:color w:val="72809D"/>
                <w:spacing w:val="13"/>
              </w:rPr>
              <w:t>ˈ</w:t>
            </w:r>
            <w:r>
              <w:rPr>
                <w:color w:val="72809D"/>
                <w:spacing w:val="-24"/>
              </w:rPr>
              <w:t xml:space="preserve"> </w:t>
            </w:r>
            <w:r>
              <w:rPr>
                <w:color w:val="72809D"/>
              </w:rPr>
              <w:t>lipfr</w:t>
            </w:r>
            <w:r>
              <w:rPr>
                <w:color w:val="72809D"/>
                <w:spacing w:val="13"/>
              </w:rPr>
              <w:t>ɔg/</w:t>
            </w:r>
            <w:r>
              <w:rPr>
                <w:color w:val="72809D"/>
                <w:spacing w:val="24"/>
              </w:rPr>
              <w:t xml:space="preserve"> </w:t>
            </w:r>
            <w:r>
              <w:rPr>
                <w:rFonts w:ascii="Courier New" w:hAnsi="Courier New" w:eastAsia="Courier New" w:cs="Courier New"/>
                <w:i/>
                <w:iCs/>
                <w:color w:val="72809D"/>
                <w:spacing w:val="13"/>
              </w:rPr>
              <w:t>n.</w:t>
            </w:r>
            <w:r>
              <w:rPr>
                <w:rFonts w:ascii="Courier New" w:hAnsi="Courier New" w:eastAsia="Courier New" w:cs="Courier New"/>
                <w:i/>
                <w:iCs/>
                <w:color w:val="72809D"/>
                <w:spacing w:val="-33"/>
              </w:rPr>
              <w:t xml:space="preserve"> </w:t>
            </w:r>
            <w:r>
              <w:rPr>
                <w:rFonts w:ascii="Microsoft YaHei" w:hAnsi="Microsoft YaHei" w:eastAsia="Microsoft YaHei" w:cs="Microsoft YaHei"/>
                <w:color w:val="24292F"/>
                <w:spacing w:val="13"/>
              </w:rPr>
              <w:t>跳背游戏</w:t>
            </w:r>
            <w:r>
              <w:rPr>
                <w:rFonts w:ascii="Microsoft YaHei" w:hAnsi="Microsoft YaHei" w:eastAsia="Microsoft YaHei" w:cs="Microsoft YaHei"/>
                <w:color w:val="24292F"/>
                <w:spacing w:val="-30"/>
              </w:rPr>
              <w:t xml:space="preserve"> </w:t>
            </w:r>
            <w:r>
              <w:rPr>
                <w:rFonts w:ascii="Microsoft YaHei" w:hAnsi="Microsoft YaHei" w:eastAsia="Microsoft YaHei" w:cs="Microsoft YaHei"/>
                <w:color w:val="24292F"/>
                <w:spacing w:val="13"/>
              </w:rPr>
              <w:t>（</w:t>
            </w:r>
            <w:r>
              <w:rPr>
                <w:rFonts w:ascii="Microsoft YaHei" w:hAnsi="Microsoft YaHei" w:eastAsia="Microsoft YaHei" w:cs="Microsoft YaHei"/>
                <w:color w:val="24292F"/>
                <w:spacing w:val="-28"/>
              </w:rPr>
              <w:t xml:space="preserve"> </w:t>
            </w:r>
            <w:r>
              <w:rPr>
                <w:rFonts w:ascii="Microsoft YaHei" w:hAnsi="Microsoft YaHei" w:eastAsia="Microsoft YaHei" w:cs="Microsoft YaHei"/>
                <w:color w:val="24292F"/>
                <w:spacing w:val="13"/>
              </w:rPr>
              <w:t>分开两腿从背弯站立者身上跳过</w:t>
            </w:r>
            <w:r>
              <w:rPr>
                <w:rFonts w:ascii="Microsoft YaHei" w:hAnsi="Microsoft YaHei" w:eastAsia="Microsoft YaHei" w:cs="Microsoft YaHei"/>
                <w:color w:val="24292F"/>
                <w:spacing w:val="-10"/>
              </w:rPr>
              <w:t>）</w:t>
            </w:r>
            <w:r>
              <w:rPr>
                <w:rFonts w:ascii="Microsoft YaHei" w:hAnsi="Microsoft YaHei" w:eastAsia="Microsoft YaHei" w:cs="Microsoft YaHei"/>
                <w:color w:val="24292F"/>
                <w:spacing w:val="-4"/>
              </w:rPr>
              <w:t xml:space="preserve"> </w:t>
            </w:r>
            <w:r>
              <w:rPr>
                <w:rFonts w:ascii="Microsoft YaHei" w:hAnsi="Microsoft YaHei" w:eastAsia="Microsoft YaHei" w:cs="Microsoft YaHei"/>
                <w:color w:val="24292F"/>
                <w:spacing w:val="-10"/>
              </w:rPr>
              <w:t>，</w:t>
            </w:r>
            <w:r>
              <w:rPr>
                <w:rFonts w:ascii="Microsoft YaHei" w:hAnsi="Microsoft YaHei" w:eastAsia="Microsoft YaHei" w:cs="Microsoft YaHei"/>
                <w:color w:val="24292F"/>
                <w:spacing w:val="-29"/>
              </w:rPr>
              <w:t xml:space="preserve"> </w:t>
            </w:r>
            <w:r>
              <w:rPr>
                <w:rFonts w:ascii="Microsoft YaHei" w:hAnsi="Microsoft YaHei" w:eastAsia="Microsoft YaHei" w:cs="Microsoft YaHei"/>
                <w:color w:val="24292F"/>
                <w:spacing w:val="-10"/>
              </w:rPr>
              <w:t>（</w:t>
            </w:r>
            <w:r>
              <w:rPr>
                <w:rFonts w:ascii="Microsoft YaHei" w:hAnsi="Microsoft YaHei" w:eastAsia="Microsoft YaHei" w:cs="Microsoft YaHei"/>
                <w:color w:val="24292F"/>
                <w:spacing w:val="-24"/>
              </w:rPr>
              <w:t xml:space="preserve"> </w:t>
            </w:r>
            <w:r>
              <w:rPr>
                <w:rFonts w:ascii="Microsoft YaHei" w:hAnsi="Microsoft YaHei" w:eastAsia="Microsoft YaHei" w:cs="Microsoft YaHei"/>
                <w:color w:val="24292F"/>
                <w:spacing w:val="13"/>
              </w:rPr>
              <w:t>两支部队）</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3"/>
              </w:rPr>
              <w:t>交互跃</w:t>
            </w:r>
            <w:r>
              <w:rPr>
                <w:rFonts w:ascii="Microsoft YaHei" w:hAnsi="Microsoft YaHei" w:eastAsia="Microsoft YaHei" w:cs="Microsoft YaHei"/>
                <w:color w:val="24292F"/>
                <w:spacing w:val="12"/>
              </w:rPr>
              <w:t>进</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2"/>
              </w:rPr>
              <w:t>，竞相提高；</w:t>
            </w:r>
            <w:r>
              <w:rPr>
                <w:rFonts w:ascii="Microsoft YaHei" w:hAnsi="Microsoft YaHei" w:eastAsia="Microsoft YaHei" w:cs="Microsoft YaHei"/>
                <w:color w:val="24292F"/>
              </w:rPr>
              <w:t xml:space="preserve"> </w:t>
            </w:r>
            <w:r>
              <w:rPr>
                <w:color w:val="24292F"/>
              </w:rPr>
              <w:t>rivalry</w:t>
            </w:r>
            <w:r>
              <w:rPr>
                <w:color w:val="24292F"/>
                <w:spacing w:val="38"/>
                <w:w w:val="101"/>
              </w:rPr>
              <w:t xml:space="preserve"> </w:t>
            </w:r>
            <w:r>
              <w:rPr>
                <w:color w:val="24292F"/>
                <w:spacing w:val="9"/>
              </w:rPr>
              <w:t>-</w:t>
            </w:r>
            <w:r>
              <w:rPr>
                <w:color w:val="24292F"/>
                <w:spacing w:val="38"/>
                <w:w w:val="101"/>
              </w:rPr>
              <w:t xml:space="preserve"> </w:t>
            </w:r>
            <w:r>
              <w:rPr>
                <w:rFonts w:ascii="Lucida Console" w:hAnsi="Lucida Console" w:eastAsia="Lucida Console" w:cs="Lucida Console"/>
                <w:color w:val="72809D"/>
                <w:spacing w:val="9"/>
              </w:rPr>
              <w:t>L4</w:t>
            </w:r>
            <w:r>
              <w:rPr>
                <w:rFonts w:ascii="Lucida Console" w:hAnsi="Lucida Console" w:eastAsia="Lucida Console" w:cs="Lucida Console"/>
                <w:color w:val="72809D"/>
                <w:spacing w:val="-32"/>
              </w:rPr>
              <w:t xml:space="preserve"> </w:t>
            </w:r>
            <w:r>
              <w:rPr>
                <w:color w:val="24292F"/>
                <w:spacing w:val="9"/>
              </w:rPr>
              <w:t>-</w:t>
            </w:r>
            <w:r>
              <w:rPr>
                <w:color w:val="24292F"/>
                <w:spacing w:val="16"/>
                <w:w w:val="102"/>
              </w:rPr>
              <w:t xml:space="preserve"> </w:t>
            </w:r>
            <w:r>
              <w:rPr>
                <w:color w:val="72809D"/>
                <w:spacing w:val="9"/>
              </w:rPr>
              <w:t>/</w:t>
            </w:r>
            <w:r>
              <w:rPr>
                <w:color w:val="72809D"/>
                <w:spacing w:val="-30"/>
              </w:rPr>
              <w:t xml:space="preserve"> </w:t>
            </w:r>
            <w:r>
              <w:rPr>
                <w:color w:val="72809D"/>
                <w:spacing w:val="9"/>
              </w:rPr>
              <w:t>ˈ</w:t>
            </w:r>
            <w:r>
              <w:rPr>
                <w:color w:val="72809D"/>
                <w:spacing w:val="-25"/>
              </w:rPr>
              <w:t xml:space="preserve"> </w:t>
            </w:r>
            <w:r>
              <w:rPr>
                <w:color w:val="72809D"/>
              </w:rPr>
              <w:t>ra</w:t>
            </w:r>
            <w:r>
              <w:rPr>
                <w:color w:val="72809D"/>
                <w:spacing w:val="9"/>
              </w:rPr>
              <w:t>ɪvə</w:t>
            </w:r>
            <w:r>
              <w:rPr>
                <w:color w:val="72809D"/>
              </w:rPr>
              <w:t>lri</w:t>
            </w:r>
            <w:r>
              <w:rPr>
                <w:color w:val="72809D"/>
                <w:spacing w:val="9"/>
              </w:rPr>
              <w:t>/</w:t>
            </w:r>
            <w:r>
              <w:rPr>
                <w:color w:val="72809D"/>
                <w:spacing w:val="23"/>
                <w:w w:val="102"/>
              </w:rPr>
              <w:t xml:space="preserve"> </w:t>
            </w:r>
            <w:r>
              <w:rPr>
                <w:rFonts w:ascii="Courier New" w:hAnsi="Courier New" w:eastAsia="Courier New" w:cs="Courier New"/>
                <w:i/>
                <w:iCs/>
                <w:color w:val="72809D"/>
                <w:spacing w:val="9"/>
              </w:rPr>
              <w:t>n.</w:t>
            </w:r>
            <w:r>
              <w:rPr>
                <w:rFonts w:ascii="Courier New" w:hAnsi="Courier New" w:eastAsia="Courier New" w:cs="Courier New"/>
                <w:i/>
                <w:iCs/>
                <w:color w:val="72809D"/>
                <w:spacing w:val="-33"/>
              </w:rPr>
              <w:t xml:space="preserve"> </w:t>
            </w:r>
            <w:r>
              <w:rPr>
                <w:rFonts w:ascii="Microsoft YaHei" w:hAnsi="Microsoft YaHei" w:eastAsia="Microsoft YaHei" w:cs="Microsoft YaHei"/>
                <w:color w:val="24292F"/>
                <w:spacing w:val="9"/>
              </w:rPr>
              <w:t>竞争</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9"/>
              </w:rPr>
              <w:t>，对抗</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9"/>
              </w:rPr>
              <w:t>，对立；</w:t>
            </w:r>
            <w:r>
              <w:rPr>
                <w:rFonts w:ascii="Microsoft YaHei" w:hAnsi="Microsoft YaHei" w:eastAsia="Microsoft YaHei" w:cs="Microsoft YaHei"/>
                <w:color w:val="24292F"/>
                <w:spacing w:val="-10"/>
              </w:rPr>
              <w:t xml:space="preserve"> </w:t>
            </w:r>
            <w:r>
              <w:rPr>
                <w:rFonts w:ascii="Microsoft YaHei" w:hAnsi="Microsoft YaHei" w:eastAsia="Microsoft YaHei" w:cs="Microsoft YaHei"/>
                <w:color w:val="24292F"/>
                <w:spacing w:val="9"/>
              </w:rPr>
              <w:t>竞争行为</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9"/>
              </w:rPr>
              <w:t>，对抗行为；</w:t>
            </w:r>
          </w:p>
          <w:p>
            <w:pPr>
              <w:pStyle w:val="TableText"/>
              <w:ind w:left="247"/>
              <w:spacing w:before="1" w:line="241" w:lineRule="auto"/>
              <w:rPr>
                <w:rFonts w:ascii="Microsoft YaHei" w:hAnsi="Microsoft YaHei" w:eastAsia="Microsoft YaHei" w:cs="Microsoft YaHei"/>
              </w:rPr>
            </w:pPr>
            <w:r>
              <w:rPr>
                <w:color w:val="24292F"/>
              </w:rPr>
              <w:t>inseparable</w:t>
            </w:r>
            <w:r>
              <w:rPr>
                <w:color w:val="24292F"/>
                <w:spacing w:val="28"/>
                <w:w w:val="101"/>
              </w:rPr>
              <w:t xml:space="preserve"> </w:t>
            </w:r>
            <w:r>
              <w:rPr>
                <w:color w:val="24292F"/>
                <w:spacing w:val="18"/>
              </w:rPr>
              <w:t>-</w:t>
            </w:r>
            <w:r>
              <w:rPr>
                <w:color w:val="24292F"/>
                <w:spacing w:val="38"/>
              </w:rPr>
              <w:t xml:space="preserve"> </w:t>
            </w:r>
            <w:r>
              <w:rPr>
                <w:rFonts w:ascii="Lucida Console" w:hAnsi="Lucida Console" w:eastAsia="Lucida Console" w:cs="Lucida Console"/>
                <w:color w:val="72809D"/>
                <w:spacing w:val="18"/>
              </w:rPr>
              <w:t>L5</w:t>
            </w:r>
            <w:r>
              <w:rPr>
                <w:rFonts w:ascii="Lucida Console" w:hAnsi="Lucida Console" w:eastAsia="Lucida Console" w:cs="Lucida Console"/>
                <w:color w:val="72809D"/>
                <w:spacing w:val="-32"/>
              </w:rPr>
              <w:t xml:space="preserve"> </w:t>
            </w:r>
            <w:r>
              <w:rPr>
                <w:color w:val="24292F"/>
                <w:spacing w:val="18"/>
              </w:rPr>
              <w:t>- </w:t>
            </w:r>
            <w:r>
              <w:rPr>
                <w:color w:val="72809D"/>
                <w:spacing w:val="18"/>
              </w:rPr>
              <w:t>/ɪn</w:t>
            </w:r>
            <w:r>
              <w:rPr>
                <w:color w:val="72809D"/>
                <w:spacing w:val="-26"/>
              </w:rPr>
              <w:t xml:space="preserve"> </w:t>
            </w:r>
            <w:r>
              <w:rPr>
                <w:color w:val="72809D"/>
                <w:spacing w:val="18"/>
              </w:rPr>
              <w:t>ˈ</w:t>
            </w:r>
            <w:r>
              <w:rPr>
                <w:color w:val="72809D"/>
                <w:spacing w:val="-31"/>
              </w:rPr>
              <w:t xml:space="preserve"> </w:t>
            </w:r>
            <w:r>
              <w:rPr>
                <w:color w:val="72809D"/>
                <w:spacing w:val="18"/>
              </w:rPr>
              <w:t>sɛpərəbəl</w:t>
            </w:r>
            <w:r>
              <w:rPr>
                <w:color w:val="72809D"/>
                <w:spacing w:val="-21"/>
              </w:rPr>
              <w:t xml:space="preserve"> </w:t>
            </w:r>
            <w:r>
              <w:rPr>
                <w:color w:val="72809D"/>
                <w:spacing w:val="18"/>
              </w:rPr>
              <w:t>,-</w:t>
            </w:r>
            <w:r>
              <w:rPr>
                <w:color w:val="72809D"/>
                <w:spacing w:val="-26"/>
              </w:rPr>
              <w:t xml:space="preserve"> </w:t>
            </w:r>
            <w:r>
              <w:rPr>
                <w:color w:val="72809D"/>
                <w:spacing w:val="18"/>
              </w:rPr>
              <w:t>ˈ</w:t>
            </w:r>
            <w:r>
              <w:rPr>
                <w:color w:val="72809D"/>
                <w:spacing w:val="-31"/>
              </w:rPr>
              <w:t xml:space="preserve"> </w:t>
            </w:r>
            <w:r>
              <w:rPr>
                <w:color w:val="72809D"/>
                <w:spacing w:val="18"/>
              </w:rPr>
              <w:t>sɛ</w:t>
            </w:r>
            <w:r>
              <w:rPr>
                <w:color w:val="72809D"/>
              </w:rPr>
              <w:t>pr</w:t>
            </w:r>
            <w:r>
              <w:rPr>
                <w:color w:val="72809D"/>
                <w:spacing w:val="18"/>
              </w:rPr>
              <w:t>ə-/</w:t>
            </w:r>
            <w:r>
              <w:rPr>
                <w:color w:val="72809D"/>
                <w:spacing w:val="22"/>
                <w:w w:val="102"/>
              </w:rPr>
              <w:t xml:space="preserve"> </w:t>
            </w:r>
            <w:r>
              <w:rPr>
                <w:rFonts w:ascii="Courier New" w:hAnsi="Courier New" w:eastAsia="Courier New" w:cs="Courier New"/>
                <w:i/>
                <w:iCs/>
                <w:color w:val="72809D"/>
              </w:rPr>
              <w:t>adj</w:t>
            </w:r>
            <w:r>
              <w:rPr>
                <w:rFonts w:ascii="Courier New" w:hAnsi="Courier New" w:eastAsia="Courier New" w:cs="Courier New"/>
                <w:i/>
                <w:iCs/>
                <w:color w:val="72809D"/>
                <w:spacing w:val="18"/>
              </w:rPr>
              <w:t>.</w:t>
            </w:r>
            <w:r>
              <w:rPr>
                <w:rFonts w:ascii="Courier New" w:hAnsi="Courier New" w:eastAsia="Courier New" w:cs="Courier New"/>
                <w:i/>
                <w:iCs/>
                <w:color w:val="72809D"/>
                <w:spacing w:val="-32"/>
              </w:rPr>
              <w:t xml:space="preserve"> </w:t>
            </w:r>
            <w:r>
              <w:rPr>
                <w:rFonts w:ascii="Microsoft YaHei" w:hAnsi="Microsoft YaHei" w:eastAsia="Microsoft YaHei" w:cs="Microsoft YaHei"/>
                <w:color w:val="24292F"/>
                <w:spacing w:val="18"/>
              </w:rPr>
              <w:t>不可分的</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8"/>
              </w:rPr>
              <w:t>，分不开的</w:t>
            </w:r>
            <w:r>
              <w:rPr>
                <w:rFonts w:ascii="Microsoft YaHei" w:hAnsi="Microsoft YaHei" w:eastAsia="Microsoft YaHei" w:cs="Microsoft YaHei"/>
                <w:color w:val="24292F"/>
                <w:spacing w:val="17"/>
              </w:rPr>
              <w:t>；</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7"/>
              </w:rPr>
              <w:t>不能分离的；</w:t>
            </w:r>
          </w:p>
        </w:tc>
        <w:tc>
          <w:tcPr>
            <w:tcW w:w="47" w:type="dxa"/>
            <w:vAlign w:val="top"/>
            <w:tcBorders>
              <w:left w:val="nil"/>
            </w:tcBorders>
          </w:tcPr>
          <w:p>
            <w:pPr>
              <w:rPr>
                <w:rFonts w:ascii="Arial"/>
                <w:sz w:val="21"/>
              </w:rPr>
            </w:pPr>
            <w:r/>
          </w:p>
        </w:tc>
      </w:tr>
    </w:tbl>
    <w:p>
      <w:pPr>
        <w:ind w:left="6"/>
        <w:spacing w:before="172" w:line="19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2"/>
        </w:rPr>
        <w:t>题目解析</w:t>
      </w:r>
    </w:p>
    <w:p>
      <w:pPr>
        <w:spacing w:before="133" w:line="225" w:lineRule="auto"/>
        <w:rPr>
          <w:rFonts w:ascii="Microsoft YaHei" w:hAnsi="Microsoft YaHei" w:eastAsia="Microsoft YaHei" w:cs="Microsoft YaHei"/>
          <w:sz w:val="20"/>
          <w:szCs w:val="20"/>
        </w:rPr>
      </w:pPr>
      <w:r>
        <w:drawing>
          <wp:anchor distT="0" distB="0" distL="0" distR="0" simplePos="0" relativeHeight="253649920" behindDoc="0" locked="0" layoutInCell="1" allowOverlap="1">
            <wp:simplePos x="0" y="0"/>
            <wp:positionH relativeFrom="column">
              <wp:posOffset>0</wp:posOffset>
            </wp:positionH>
            <wp:positionV relativeFrom="paragraph">
              <wp:posOffset>351152</wp:posOffset>
            </wp:positionV>
            <wp:extent cx="6338323" cy="9516"/>
            <wp:effectExtent l="0" t="0" r="0" b="0"/>
            <wp:wrapNone/>
            <wp:docPr id="1310" name="IM 1310"/>
            <wp:cNvGraphicFramePr/>
            <a:graphic>
              <a:graphicData uri="http://schemas.openxmlformats.org/drawingml/2006/picture">
                <pic:pic>
                  <pic:nvPicPr>
                    <pic:cNvPr id="1310" name="IM 1310"/>
                    <pic:cNvPicPr/>
                  </pic:nvPicPr>
                  <pic:blipFill>
                    <a:blip r:embed="rId535"/>
                    <a:stretch>
                      <a:fillRect/>
                    </a:stretch>
                  </pic:blipFill>
                  <pic:spPr>
                    <a:xfrm rot="0">
                      <a:off x="0" y="0"/>
                      <a:ext cx="6338323" cy="9516"/>
                    </a:xfrm>
                    <a:prstGeom prst="rect">
                      <a:avLst/>
                    </a:prstGeom>
                  </pic:spPr>
                </pic:pic>
              </a:graphicData>
            </a:graphic>
          </wp:anchor>
        </w:drawing>
      </w:r>
      <w:r>
        <w:rPr>
          <w:rFonts w:ascii="Times New Roman" w:hAnsi="Times New Roman" w:eastAsia="Times New Roman" w:cs="Times New Roman"/>
          <w:sz w:val="20"/>
          <w:szCs w:val="20"/>
          <w:color w:val="24292F"/>
          <w:position w:val="-13"/>
        </w:rPr>
        <w:drawing>
          <wp:inline distT="0" distB="0" distL="0" distR="0">
            <wp:extent cx="228407" cy="228407"/>
            <wp:effectExtent l="0" t="0" r="0" b="0"/>
            <wp:docPr id="1312" name="IM 1312"/>
            <wp:cNvGraphicFramePr/>
            <a:graphic>
              <a:graphicData uri="http://schemas.openxmlformats.org/drawingml/2006/picture">
                <pic:pic>
                  <pic:nvPicPr>
                    <pic:cNvPr id="1312" name="IM 1312"/>
                    <pic:cNvPicPr/>
                  </pic:nvPicPr>
                  <pic:blipFill>
                    <a:blip r:embed="rId536"/>
                    <a:stretch>
                      <a:fillRect/>
                    </a:stretch>
                  </pic:blipFill>
                  <pic:spPr>
                    <a:xfrm rot="0">
                      <a:off x="0" y="0"/>
                      <a:ext cx="228407" cy="228407"/>
                    </a:xfrm>
                    <a:prstGeom prst="rect">
                      <a:avLst/>
                    </a:prstGeom>
                  </pic:spPr>
                </pic:pic>
              </a:graphicData>
            </a:graphic>
          </wp:inline>
        </w:drawing>
      </w:r>
      <w:r>
        <w:rPr>
          <w:rFonts w:ascii="Times New Roman" w:hAnsi="Times New Roman" w:eastAsia="Times New Roman" w:cs="Times New Roman"/>
          <w:sz w:val="20"/>
          <w:szCs w:val="20"/>
          <w:color w:val="24292F"/>
          <w:spacing w:val="9"/>
        </w:rPr>
        <w:t xml:space="preserve">  </w:t>
      </w:r>
      <w:r>
        <w:rPr>
          <w:rFonts w:ascii="Times New Roman" w:hAnsi="Times New Roman" w:eastAsia="Times New Roman" w:cs="Times New Roman"/>
          <w:sz w:val="20"/>
          <w:szCs w:val="20"/>
          <w:color w:val="24292F"/>
        </w:rPr>
        <w:t>Anne</w:t>
      </w:r>
      <w:r>
        <w:rPr>
          <w:rFonts w:ascii="Microsoft YaHei" w:hAnsi="Microsoft YaHei" w:eastAsia="Microsoft YaHei" w:cs="Microsoft YaHei"/>
          <w:sz w:val="20"/>
          <w:szCs w:val="20"/>
          <w:color w:val="24292F"/>
          <w:spacing w:val="44"/>
        </w:rPr>
        <w:t>助教</w:t>
      </w:r>
    </w:p>
    <w:p>
      <w:pPr>
        <w:ind w:left="7" w:right="3227"/>
        <w:spacing w:before="175" w:line="213"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16"/>
        </w:rPr>
        <w:t>顺口溜：</w:t>
      </w:r>
      <w:r>
        <w:rPr>
          <w:rFonts w:ascii="Microsoft YaHei" w:hAnsi="Microsoft YaHei" w:eastAsia="Microsoft YaHei" w:cs="Microsoft YaHei"/>
          <w:sz w:val="20"/>
          <w:szCs w:val="20"/>
          <w:color w:val="24292F"/>
          <w:spacing w:val="-28"/>
        </w:rPr>
        <w:t xml:space="preserve"> </w:t>
      </w:r>
      <w:r>
        <w:rPr>
          <w:rFonts w:ascii="Times New Roman" w:hAnsi="Times New Roman" w:eastAsia="Times New Roman" w:cs="Times New Roman"/>
          <w:sz w:val="20"/>
          <w:szCs w:val="20"/>
          <w:color w:val="24292F"/>
          <w:spacing w:val="16"/>
        </w:rPr>
        <w:t>painting</w:t>
      </w:r>
      <w:r>
        <w:rPr>
          <w:rFonts w:ascii="Times New Roman" w:hAnsi="Times New Roman" w:eastAsia="Times New Roman" w:cs="Times New Roman"/>
          <w:sz w:val="20"/>
          <w:szCs w:val="20"/>
          <w:color w:val="24292F"/>
          <w:spacing w:val="24"/>
        </w:rPr>
        <w:t xml:space="preserve"> </w:t>
      </w:r>
      <w:r>
        <w:rPr>
          <w:rFonts w:ascii="Times New Roman" w:hAnsi="Times New Roman" w:eastAsia="Times New Roman" w:cs="Times New Roman"/>
          <w:sz w:val="20"/>
          <w:szCs w:val="20"/>
          <w:color w:val="24292F"/>
          <w:spacing w:val="16"/>
        </w:rPr>
        <w:t>and——Photo</w:t>
      </w:r>
      <w:r>
        <w:rPr>
          <w:rFonts w:ascii="Times New Roman" w:hAnsi="Times New Roman" w:eastAsia="Times New Roman" w:cs="Times New Roman"/>
          <w:sz w:val="20"/>
          <w:szCs w:val="20"/>
          <w:color w:val="24292F"/>
          <w:spacing w:val="15"/>
        </w:rPr>
        <w:t>graphy——removing——Victorian</w:t>
      </w:r>
      <w:r>
        <w:rPr>
          <w:rFonts w:ascii="Times New Roman" w:hAnsi="Times New Roman" w:eastAsia="Times New Roman" w:cs="Times New Roman"/>
          <w:sz w:val="20"/>
          <w:szCs w:val="20"/>
          <w:color w:val="24292F"/>
          <w:spacing w:val="23"/>
        </w:rPr>
        <w:t xml:space="preserve"> </w:t>
      </w:r>
      <w:r>
        <w:rPr>
          <w:rFonts w:ascii="Times New Roman" w:hAnsi="Times New Roman" w:eastAsia="Times New Roman" w:cs="Times New Roman"/>
          <w:sz w:val="20"/>
          <w:szCs w:val="20"/>
          <w:color w:val="24292F"/>
          <w:spacing w:val="15"/>
        </w:rPr>
        <w:t>age</w:t>
      </w:r>
      <w:r>
        <w:rPr>
          <w:rFonts w:ascii="Microsoft YaHei" w:hAnsi="Microsoft YaHei" w:eastAsia="Microsoft YaHei" w:cs="Microsoft YaHei"/>
          <w:sz w:val="20"/>
          <w:szCs w:val="20"/>
          <w:color w:val="24292F"/>
          <w:spacing w:val="13"/>
        </w:rPr>
        <w:t>绘画和</w:t>
      </w:r>
      <w:r>
        <w:rPr>
          <w:rFonts w:ascii="Times New Roman" w:hAnsi="Times New Roman" w:eastAsia="Times New Roman" w:cs="Times New Roman"/>
          <w:sz w:val="20"/>
          <w:szCs w:val="20"/>
          <w:color w:val="24292F"/>
          <w:spacing w:val="13"/>
        </w:rPr>
        <w:t>——</w:t>
      </w:r>
      <w:r>
        <w:rPr>
          <w:rFonts w:ascii="Microsoft YaHei" w:hAnsi="Microsoft YaHei" w:eastAsia="Microsoft YaHei" w:cs="Microsoft YaHei"/>
          <w:sz w:val="20"/>
          <w:szCs w:val="20"/>
          <w:color w:val="24292F"/>
          <w:spacing w:val="13"/>
        </w:rPr>
        <w:t>和摄影</w:t>
      </w:r>
      <w:r>
        <w:rPr>
          <w:rFonts w:ascii="Times New Roman" w:hAnsi="Times New Roman" w:eastAsia="Times New Roman" w:cs="Times New Roman"/>
          <w:sz w:val="20"/>
          <w:szCs w:val="20"/>
          <w:color w:val="24292F"/>
          <w:spacing w:val="13"/>
        </w:rPr>
        <w:t>——</w:t>
      </w:r>
      <w:r>
        <w:rPr>
          <w:rFonts w:ascii="Microsoft YaHei" w:hAnsi="Microsoft YaHei" w:eastAsia="Microsoft YaHei" w:cs="Microsoft YaHei"/>
          <w:sz w:val="20"/>
          <w:szCs w:val="20"/>
          <w:color w:val="24292F"/>
          <w:spacing w:val="13"/>
        </w:rPr>
        <w:t>移除</w:t>
      </w:r>
      <w:r>
        <w:rPr>
          <w:rFonts w:ascii="Times New Roman" w:hAnsi="Times New Roman" w:eastAsia="Times New Roman" w:cs="Times New Roman"/>
          <w:sz w:val="20"/>
          <w:szCs w:val="20"/>
          <w:color w:val="24292F"/>
          <w:spacing w:val="13"/>
        </w:rPr>
        <w:t>——</w:t>
      </w:r>
      <w:r>
        <w:rPr>
          <w:rFonts w:ascii="Microsoft YaHei" w:hAnsi="Microsoft YaHei" w:eastAsia="Microsoft YaHei" w:cs="Microsoft YaHei"/>
          <w:sz w:val="20"/>
          <w:szCs w:val="20"/>
          <w:color w:val="24292F"/>
          <w:spacing w:val="13"/>
        </w:rPr>
        <w:t>从维多利亚时代</w:t>
      </w:r>
    </w:p>
    <w:p>
      <w:pPr>
        <w:spacing w:line="213" w:lineRule="auto"/>
        <w:sectPr>
          <w:headerReference w:type="default" r:id="rId531"/>
          <w:footerReference w:type="default" r:id="rId532"/>
          <w:pgSz w:w="11900" w:h="16839"/>
          <w:pgMar w:top="625" w:right="958" w:bottom="607" w:left="959" w:header="344" w:footer="381" w:gutter="0"/>
        </w:sectPr>
        <w:rPr>
          <w:rFonts w:ascii="Microsoft YaHei" w:hAnsi="Microsoft YaHei" w:eastAsia="Microsoft YaHei" w:cs="Microsoft YaHei"/>
          <w:sz w:val="20"/>
          <w:szCs w:val="20"/>
        </w:rPr>
      </w:pPr>
    </w:p>
    <w:p>
      <w:pPr>
        <w:pStyle w:val="BodyText"/>
        <w:rPr>
          <w:sz w:val="21"/>
        </w:rPr>
      </w:pPr>
      <w:r/>
    </w:p>
    <w:p>
      <w:pPr>
        <w:pStyle w:val="BodyText"/>
        <w:rPr>
          <w:sz w:val="21"/>
        </w:rPr>
      </w:pPr>
      <w:r/>
    </w:p>
    <w:p>
      <w:pPr>
        <w:pStyle w:val="BodyText"/>
        <w:rPr>
          <w:sz w:val="21"/>
        </w:rPr>
      </w:pPr>
      <w:r/>
    </w:p>
    <w:p>
      <w:pPr>
        <w:pStyle w:val="BodyText"/>
        <w:ind w:left="6"/>
        <w:spacing w:before="124" w:line="190" w:lineRule="auto"/>
        <w:rPr>
          <w:rFonts w:ascii="Microsoft YaHei" w:hAnsi="Microsoft YaHei" w:eastAsia="Microsoft YaHei" w:cs="Microsoft YaHei"/>
        </w:rPr>
      </w:pPr>
      <w:r>
        <mc:AlternateContent xmlns:mc="http://schemas.openxmlformats.org/markup-compatibility/2006">
          <mc:Choice Requires="wps">
            <w:drawing>
              <wp:anchor distT="0" distB="0" distL="0" distR="0" simplePos="0" relativeHeight="253669376" behindDoc="1" locked="0" layoutInCell="1" allowOverlap="1">
                <wp:simplePos x="0" y="0"/>
                <wp:positionH relativeFrom="column">
                  <wp:posOffset>4149411</wp:posOffset>
                </wp:positionH>
                <wp:positionV relativeFrom="paragraph">
                  <wp:posOffset>103842</wp:posOffset>
                </wp:positionV>
                <wp:extent cx="457200" cy="190500"/>
                <wp:effectExtent l="0" t="0" r="0" b="0"/>
                <wp:wrapNone/>
                <wp:docPr id="1318" name="Rect 1318"/>
                <wp:cNvGraphicFramePr/>
                <a:graphic>
                  <a:graphicData uri="http://schemas.microsoft.com/office/word/2010/wordprocessingShape">
                    <wps:wsp>
                      <wps:cNvPr id="1318" name="Rect 1318"/>
                      <wps:cNvSpPr/>
                      <wps:spPr>
                        <a:xfrm>
                          <a:off x="4149411" y="103842"/>
                          <a:ext cx="457200" cy="190500"/>
                        </a:xfrm>
                        <a:prstGeom prst="rect">
                          <a:avLst/>
                        </a:prstGeom>
                        <a:solidFill>
                          <a:srgbClr val="E1F5FE">
                            <a:alpha val="94509"/>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640" style="position:absolute;margin-left:326.725pt;margin-top:8.17658pt;mso-position-vertical-relative:text;mso-position-horizontal-relative:text;width:36pt;height:15pt;z-index:-249647104;" fillcolor="#E1F5FE" filled="true" stroked="false">
                <v:fill opacity="0.945098"/>
              </v:rect>
            </w:pict>
          </mc:Fallback>
        </mc:AlternateContent>
      </w:r>
      <w:r>
        <mc:AlternateContent xmlns:mc="http://schemas.openxmlformats.org/markup-compatibility/2006">
          <mc:Choice Requires="wps">
            <w:drawing>
              <wp:anchor distT="0" distB="0" distL="0" distR="0" simplePos="0" relativeHeight="253668352" behindDoc="1" locked="0" layoutInCell="1" allowOverlap="1">
                <wp:simplePos x="0" y="0"/>
                <wp:positionH relativeFrom="column">
                  <wp:posOffset>4682364</wp:posOffset>
                </wp:positionH>
                <wp:positionV relativeFrom="paragraph">
                  <wp:posOffset>103842</wp:posOffset>
                </wp:positionV>
                <wp:extent cx="342900" cy="190500"/>
                <wp:effectExtent l="0" t="0" r="0" b="0"/>
                <wp:wrapNone/>
                <wp:docPr id="1320" name="Rect 1320"/>
                <wp:cNvGraphicFramePr/>
                <a:graphic>
                  <a:graphicData uri="http://schemas.microsoft.com/office/word/2010/wordprocessingShape">
                    <wps:wsp>
                      <wps:cNvPr id="1320" name="Rect 1320"/>
                      <wps:cNvSpPr/>
                      <wps:spPr>
                        <a:xfrm>
                          <a:off x="4682364" y="103842"/>
                          <a:ext cx="342900" cy="190500"/>
                        </a:xfrm>
                        <a:prstGeom prst="rect">
                          <a:avLst/>
                        </a:prstGeom>
                        <a:solidFill>
                          <a:srgbClr val="E1F5FE">
                            <a:alpha val="95294"/>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642" style="position:absolute;margin-left:368.69pt;margin-top:8.17658pt;mso-position-vertical-relative:text;mso-position-horizontal-relative:text;width:27pt;height:15pt;z-index:-249648128;" fillcolor="#E1F5FE" filled="true" stroked="false">
                <v:fill opacity="0.952941"/>
              </v:rect>
            </w:pict>
          </mc:Fallback>
        </mc:AlternateContent>
      </w:r>
      <w:r>
        <w:rPr>
          <w:sz w:val="29"/>
          <w:szCs w:val="29"/>
          <w:b/>
          <w:bCs/>
          <w:color w:val="24292F"/>
          <w:spacing w:val="9"/>
        </w:rPr>
        <w:t>203. </w:t>
      </w:r>
      <w:r>
        <w:rPr>
          <w:sz w:val="29"/>
          <w:szCs w:val="29"/>
          <w:b/>
          <w:bCs/>
          <w:color w:val="24292F"/>
        </w:rPr>
        <w:t>Squares</w:t>
      </w:r>
      <w:r>
        <w:rPr>
          <w:sz w:val="29"/>
          <w:szCs w:val="29"/>
          <w:b/>
          <w:bCs/>
          <w:color w:val="24292F"/>
          <w:spacing w:val="9"/>
        </w:rPr>
        <w:t xml:space="preserve"> </w:t>
      </w:r>
      <w:r>
        <w:rPr>
          <w:sz w:val="29"/>
          <w:szCs w:val="29"/>
          <w:b/>
          <w:bCs/>
          <w:color w:val="24292F"/>
        </w:rPr>
        <w:t>and</w:t>
      </w:r>
      <w:r>
        <w:rPr>
          <w:sz w:val="29"/>
          <w:szCs w:val="29"/>
          <w:b/>
          <w:bCs/>
          <w:color w:val="24292F"/>
          <w:spacing w:val="9"/>
        </w:rPr>
        <w:t xml:space="preserve"> </w:t>
      </w:r>
      <w:r>
        <w:rPr>
          <w:sz w:val="29"/>
          <w:szCs w:val="29"/>
          <w:b/>
          <w:bCs/>
          <w:color w:val="24292F"/>
        </w:rPr>
        <w:t>rectangles</w:t>
      </w:r>
      <w:r>
        <w:rPr>
          <w:sz w:val="29"/>
          <w:szCs w:val="29"/>
          <w:b/>
          <w:bCs/>
          <w:color w:val="24292F"/>
          <w:spacing w:val="9"/>
        </w:rPr>
        <w:t xml:space="preserve"> / </w:t>
      </w:r>
      <w:r>
        <w:rPr>
          <w:rFonts w:ascii="Microsoft YaHei" w:hAnsi="Microsoft YaHei" w:eastAsia="Microsoft YaHei" w:cs="Microsoft YaHei"/>
          <w:sz w:val="29"/>
          <w:szCs w:val="29"/>
          <w:color w:val="24292F"/>
          <w:spacing w:val="9"/>
        </w:rPr>
        <w:t>正方形与长方形</w:t>
      </w:r>
      <w:r>
        <w:rPr>
          <w:rFonts w:ascii="Microsoft YaHei" w:hAnsi="Microsoft YaHei" w:eastAsia="Microsoft YaHei" w:cs="Microsoft YaHei"/>
          <w:sz w:val="29"/>
          <w:szCs w:val="29"/>
          <w:color w:val="24292F"/>
          <w:spacing w:val="22"/>
        </w:rPr>
        <w:t xml:space="preserve">  </w:t>
      </w:r>
      <w:r>
        <w:rPr>
          <w:rFonts w:ascii="Times New Roman" w:hAnsi="Times New Roman" w:eastAsia="Times New Roman" w:cs="Times New Roman"/>
          <w:color w:val="03A9F4"/>
          <w:spacing w:val="9"/>
          <w:position w:val="1"/>
        </w:rPr>
        <w:t>#4134  </w:t>
      </w:r>
      <w:r>
        <w:rPr>
          <w:rFonts w:ascii="Times New Roman" w:hAnsi="Times New Roman" w:eastAsia="Times New Roman" w:cs="Times New Roman"/>
          <w:color w:val="03A9F4"/>
          <w:spacing w:val="8"/>
          <w:position w:val="1"/>
        </w:rPr>
        <w:t xml:space="preserve">      </w:t>
      </w:r>
      <w:r>
        <w:rPr>
          <w:rFonts w:ascii="Microsoft YaHei" w:hAnsi="Microsoft YaHei" w:eastAsia="Microsoft YaHei" w:cs="Microsoft YaHei"/>
          <w:color w:val="03A9F4"/>
          <w:spacing w:val="8"/>
          <w:position w:val="1"/>
        </w:rPr>
        <w:t>高频  </w:t>
      </w:r>
    </w:p>
    <w:p>
      <w:pPr>
        <w:ind w:left="230"/>
        <w:spacing w:before="275" w:line="20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6"/>
        </w:rPr>
        <w:t>1.</w:t>
      </w:r>
      <w:r>
        <w:rPr>
          <w:rFonts w:ascii="Times New Roman" w:hAnsi="Times New Roman" w:eastAsia="Times New Roman" w:cs="Times New Roman"/>
          <w:sz w:val="23"/>
          <w:szCs w:val="23"/>
          <w:color w:val="24292F"/>
          <w:spacing w:val="50"/>
        </w:rPr>
        <w:t xml:space="preserve"> </w:t>
      </w:r>
      <w:r>
        <w:rPr>
          <w:rFonts w:ascii="Times New Roman" w:hAnsi="Times New Roman" w:eastAsia="Times New Roman" w:cs="Times New Roman"/>
          <w:sz w:val="23"/>
          <w:szCs w:val="23"/>
          <w:color w:val="24292F"/>
          <w:spacing w:val="16"/>
        </w:rPr>
        <w:t>So, the long sides and the short sides</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6"/>
        </w:rPr>
        <w:t>are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6"/>
        </w:rPr>
        <w:t>opposite to</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6"/>
        </w:rPr>
        <w:t>each</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6"/>
        </w:rPr>
        <w:t>other.</w:t>
      </w:r>
    </w:p>
    <w:p>
      <w:pPr>
        <w:ind w:left="215"/>
        <w:spacing w:before="193" w:line="20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2.</w:t>
      </w:r>
      <w:r>
        <w:rPr>
          <w:rFonts w:ascii="Times New Roman" w:hAnsi="Times New Roman" w:eastAsia="Times New Roman" w:cs="Times New Roman"/>
          <w:sz w:val="23"/>
          <w:szCs w:val="23"/>
          <w:color w:val="24292F"/>
          <w:spacing w:val="26"/>
          <w:w w:val="101"/>
        </w:rPr>
        <w:t xml:space="preserve"> </w:t>
      </w:r>
      <w:r>
        <w:rPr>
          <w:rFonts w:ascii="Times New Roman" w:hAnsi="Times New Roman" w:eastAsia="Times New Roman" w:cs="Times New Roman"/>
          <w:sz w:val="23"/>
          <w:szCs w:val="23"/>
          <w:color w:val="24292F"/>
          <w:spacing w:val="13"/>
        </w:rPr>
        <w:t>The diﬀerence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is that...rectangle’s side</w:t>
      </w:r>
      <w:r>
        <w:rPr>
          <w:rFonts w:ascii="Times New Roman" w:hAnsi="Times New Roman" w:eastAsia="Times New Roman" w:cs="Times New Roman"/>
          <w:sz w:val="23"/>
          <w:szCs w:val="23"/>
          <w:color w:val="24292F"/>
          <w:spacing w:val="12"/>
        </w:rPr>
        <w:t>s are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in diﬀerent</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2"/>
        </w:rPr>
        <w:t>length.</w:t>
      </w:r>
    </w:p>
    <w:p>
      <w:pPr>
        <w:ind w:left="216"/>
        <w:spacing w:before="196" w:line="20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3.</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5"/>
        </w:rPr>
        <w:t>The sides are counting in pairs,</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and the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opposite</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5"/>
        </w:rPr>
        <w:t>sides</w:t>
      </w:r>
      <w:r>
        <w:rPr>
          <w:rFonts w:ascii="Times New Roman" w:hAnsi="Times New Roman" w:eastAsia="Times New Roman" w:cs="Times New Roman"/>
          <w:sz w:val="23"/>
          <w:szCs w:val="23"/>
          <w:color w:val="24292F"/>
          <w:spacing w:val="13"/>
        </w:rPr>
        <w:t xml:space="preserve"> </w:t>
      </w:r>
      <w:r>
        <w:rPr>
          <w:rFonts w:ascii="Times New Roman" w:hAnsi="Times New Roman" w:eastAsia="Times New Roman" w:cs="Times New Roman"/>
          <w:sz w:val="23"/>
          <w:szCs w:val="23"/>
          <w:color w:val="24292F"/>
          <w:spacing w:val="15"/>
        </w:rPr>
        <w:t>will</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5"/>
        </w:rPr>
        <w:t>be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accounted</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as</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5"/>
        </w:rPr>
        <w:t>a</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5"/>
        </w:rPr>
        <w:t>pair.</w:t>
      </w:r>
    </w:p>
    <w:p>
      <w:pPr>
        <w:ind w:left="216"/>
        <w:spacing w:before="193" w:line="20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6"/>
        </w:rPr>
        <w:t>4.</w:t>
      </w:r>
      <w:r>
        <w:rPr>
          <w:rFonts w:ascii="Times New Roman" w:hAnsi="Times New Roman" w:eastAsia="Times New Roman" w:cs="Times New Roman"/>
          <w:sz w:val="23"/>
          <w:szCs w:val="23"/>
          <w:color w:val="24292F"/>
          <w:spacing w:val="44"/>
          <w:w w:val="101"/>
        </w:rPr>
        <w:t xml:space="preserve"> </w:t>
      </w:r>
      <w:r>
        <w:rPr>
          <w:rFonts w:ascii="Times New Roman" w:hAnsi="Times New Roman" w:eastAsia="Times New Roman" w:cs="Times New Roman"/>
          <w:sz w:val="23"/>
          <w:szCs w:val="23"/>
          <w:color w:val="24292F"/>
          <w:spacing w:val="16"/>
        </w:rPr>
        <w:t>Like square, the rec</w:t>
      </w:r>
      <w:r>
        <w:rPr>
          <w:rFonts w:ascii="Times New Roman" w:hAnsi="Times New Roman" w:eastAsia="Times New Roman" w:cs="Times New Roman"/>
          <w:sz w:val="23"/>
          <w:szCs w:val="23"/>
          <w:color w:val="24292F"/>
          <w:spacing w:val="15"/>
        </w:rPr>
        <w:t>tangle and the square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5"/>
        </w:rPr>
        <w:t>both</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5"/>
        </w:rPr>
        <w:t>has four</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5"/>
        </w:rPr>
        <w:t>corners.</w:t>
      </w:r>
    </w:p>
    <w:p>
      <w:pPr>
        <w:pStyle w:val="BodyText"/>
        <w:spacing w:line="256" w:lineRule="auto"/>
        <w:rPr>
          <w:sz w:val="21"/>
        </w:rPr>
      </w:pPr>
      <w:r/>
    </w:p>
    <w:p>
      <w:pPr>
        <w:ind w:left="8"/>
        <w:spacing w:before="74" w:line="19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7"/>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7"/>
        </w:rPr>
        <w:t>由于开启了答案后置</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，请参考答案</w:t>
      </w:r>
      <w:r>
        <w:rPr>
          <w:rFonts w:ascii="Microsoft YaHei" w:hAnsi="Microsoft YaHei" w:eastAsia="Microsoft YaHei" w:cs="Microsoft YaHei"/>
          <w:sz w:val="17"/>
          <w:szCs w:val="17"/>
          <w:color w:val="24292F"/>
          <w:spacing w:val="16"/>
        </w:rPr>
        <w:t>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6"/>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p>
    <w:p>
      <w:pPr>
        <w:spacing w:before="132" w:line="570" w:lineRule="exact"/>
        <w:rPr/>
      </w:pPr>
      <w:r>
        <w:rPr>
          <w:position w:val="-11"/>
        </w:rPr>
        <w:pict>
          <v:group id="_x0000_s644" style="mso-position-vertical-relative:line;mso-position-horizontal-relative:char;width:499.1pt;height:28.5pt;" filled="false" stroked="false" coordsize="9982,570" coordorigin="0,0">
            <v:shape id="_x0000_s646" style="position:absolute;left:0;top:0;width:9982;height:570;" filled="false" strokecolor="#F0F4F8" strokeweight="0.75pt" coordsize="9982,570" coordorigin="0,0" path="m7,389l7,179c7,168,8,157,10,146c13,135,16,124,20,113c24,103,30,93,36,83c42,74,49,65,57,57c65,49,74,42,84,36c93,30,103,24,113,20c124,16,135,12,146,10c157,8,168,7,179,7l9801,7c9813,7,9824,8,9835,10c9846,12,9857,16,9867,20c9878,24,9888,30,9897,36c9906,42,9915,49,9923,57c9931,65,9938,74,9945,83c9951,93,9956,103,9960,113c9965,124,9968,134,9970,146c9973,157,9974,168,9974,179l9974,389c9974,401,9973,412,9970,423c9968,434,9965,445,9960,455c9956,465,9951,475,9945,485c9938,494,9931,503,9923,511c9915,519,9906,526,9897,532c9888,539,9878,544,9867,548c9857,553,9846,556,9835,558c9824,560,9813,561,9801,562l179,562c168,561,157,560,146,558c135,556,124,553,113,548c103,544,93,539,84,532c74,526,65,519,57,511c49,503,42,494,36,485c30,475,24,465,20,455c16,445,13,434,10,423c8,412,7,401,7,389e">
              <v:stroke joinstyle="miter" miterlimit="4"/>
            </v:shape>
            <v:shape id="_x0000_s648" style="position:absolute;left:-20;top:-20;width:10022;height:610;" filled="false" stroked="false" type="#_x0000_t202">
              <v:fill on="false"/>
              <v:stroke on="false"/>
              <v:path/>
              <v:imagedata o:title=""/>
              <o:lock v:ext="edit" aspectratio="false"/>
              <v:textbox inset="0mm,0mm,0mm,0mm">
                <w:txbxContent>
                  <w:p>
                    <w:pPr>
                      <w:ind w:left="285"/>
                      <w:spacing w:before="176" w:line="195" w:lineRule="auto"/>
                      <w:rPr>
                        <w:rFonts w:ascii="Microsoft YaHei" w:hAnsi="Microsoft YaHei" w:eastAsia="Microsoft YaHei" w:cs="Microsoft YaHei"/>
                        <w:sz w:val="17"/>
                        <w:szCs w:val="17"/>
                      </w:rPr>
                    </w:pPr>
                    <w:r>
                      <w:rPr>
                        <w:rFonts w:ascii="Times New Roman" w:hAnsi="Times New Roman" w:eastAsia="Times New Roman" w:cs="Times New Roman"/>
                        <w:sz w:val="17"/>
                        <w:szCs w:val="17"/>
                        <w:color w:val="24292F"/>
                      </w:rPr>
                      <w:t>rectangle</w:t>
                    </w:r>
                    <w:r>
                      <w:rPr>
                        <w:rFonts w:ascii="Times New Roman" w:hAnsi="Times New Roman" w:eastAsia="Times New Roman" w:cs="Times New Roman"/>
                        <w:sz w:val="17"/>
                        <w:szCs w:val="17"/>
                        <w:color w:val="24292F"/>
                        <w:spacing w:val="46"/>
                        <w:w w:val="101"/>
                      </w:rPr>
                      <w:t xml:space="preserve"> </w:t>
                    </w:r>
                    <w:r>
                      <w:rPr>
                        <w:rFonts w:ascii="Times New Roman" w:hAnsi="Times New Roman" w:eastAsia="Times New Roman" w:cs="Times New Roman"/>
                        <w:sz w:val="17"/>
                        <w:szCs w:val="17"/>
                        <w:color w:val="24292F"/>
                        <w:spacing w:val="17"/>
                      </w:rPr>
                      <w:t>-</w:t>
                    </w:r>
                    <w:r>
                      <w:rPr>
                        <w:rFonts w:ascii="Times New Roman" w:hAnsi="Times New Roman" w:eastAsia="Times New Roman" w:cs="Times New Roman"/>
                        <w:sz w:val="17"/>
                        <w:szCs w:val="17"/>
                        <w:color w:val="24292F"/>
                        <w:spacing w:val="38"/>
                        <w:w w:val="101"/>
                      </w:rPr>
                      <w:t xml:space="preserve"> </w:t>
                    </w:r>
                    <w:r>
                      <w:rPr>
                        <w:rFonts w:ascii="Lucida Console" w:hAnsi="Lucida Console" w:eastAsia="Lucida Console" w:cs="Lucida Console"/>
                        <w:sz w:val="17"/>
                        <w:szCs w:val="17"/>
                        <w:color w:val="72809D"/>
                        <w:spacing w:val="17"/>
                      </w:rPr>
                      <w:t>L2</w:t>
                    </w:r>
                    <w:r>
                      <w:rPr>
                        <w:rFonts w:ascii="Lucida Console" w:hAnsi="Lucida Console" w:eastAsia="Lucida Console" w:cs="Lucida Console"/>
                        <w:sz w:val="17"/>
                        <w:szCs w:val="17"/>
                        <w:color w:val="72809D"/>
                        <w:spacing w:val="-32"/>
                      </w:rPr>
                      <w:t xml:space="preserve"> </w:t>
                    </w:r>
                    <w:r>
                      <w:rPr>
                        <w:rFonts w:ascii="Times New Roman" w:hAnsi="Times New Roman" w:eastAsia="Times New Roman" w:cs="Times New Roman"/>
                        <w:sz w:val="17"/>
                        <w:szCs w:val="17"/>
                        <w:color w:val="24292F"/>
                        <w:spacing w:val="17"/>
                      </w:rPr>
                      <w:t>- </w:t>
                    </w:r>
                    <w:r>
                      <w:rPr>
                        <w:rFonts w:ascii="Times New Roman" w:hAnsi="Times New Roman" w:eastAsia="Times New Roman" w:cs="Times New Roman"/>
                        <w:sz w:val="17"/>
                        <w:szCs w:val="17"/>
                        <w:color w:val="72809D"/>
                        <w:spacing w:val="17"/>
                      </w:rPr>
                      <w:t>/</w:t>
                    </w:r>
                    <w:r>
                      <w:rPr>
                        <w:rFonts w:ascii="Times New Roman" w:hAnsi="Times New Roman" w:eastAsia="Times New Roman" w:cs="Times New Roman"/>
                        <w:sz w:val="17"/>
                        <w:szCs w:val="17"/>
                        <w:color w:val="72809D"/>
                        <w:spacing w:val="-29"/>
                      </w:rPr>
                      <w:t xml:space="preserve"> </w:t>
                    </w:r>
                    <w:r>
                      <w:rPr>
                        <w:rFonts w:ascii="Times New Roman" w:hAnsi="Times New Roman" w:eastAsia="Times New Roman" w:cs="Times New Roman"/>
                        <w:sz w:val="17"/>
                        <w:szCs w:val="17"/>
                        <w:color w:val="72809D"/>
                        <w:spacing w:val="17"/>
                      </w:rPr>
                      <w:t>ˈ</w:t>
                    </w:r>
                    <w:r>
                      <w:rPr>
                        <w:rFonts w:ascii="Times New Roman" w:hAnsi="Times New Roman" w:eastAsia="Times New Roman" w:cs="Times New Roman"/>
                        <w:sz w:val="17"/>
                        <w:szCs w:val="17"/>
                        <w:color w:val="72809D"/>
                        <w:spacing w:val="-26"/>
                      </w:rPr>
                      <w:t xml:space="preserve"> </w:t>
                    </w:r>
                    <w:r>
                      <w:rPr>
                        <w:rFonts w:ascii="Times New Roman" w:hAnsi="Times New Roman" w:eastAsia="Times New Roman" w:cs="Times New Roman"/>
                        <w:sz w:val="17"/>
                        <w:szCs w:val="17"/>
                        <w:color w:val="72809D"/>
                      </w:rPr>
                      <w:t>rekt</w:t>
                    </w:r>
                    <w:r>
                      <w:rPr>
                        <w:rFonts w:ascii="Times New Roman" w:hAnsi="Times New Roman" w:eastAsia="Times New Roman" w:cs="Times New Roman"/>
                        <w:sz w:val="17"/>
                        <w:szCs w:val="17"/>
                        <w:color w:val="72809D"/>
                        <w:spacing w:val="17"/>
                      </w:rPr>
                      <w:t>æŋ</w:t>
                    </w:r>
                    <w:r>
                      <w:rPr>
                        <w:rFonts w:ascii="Times New Roman" w:hAnsi="Times New Roman" w:eastAsia="Times New Roman" w:cs="Times New Roman"/>
                        <w:sz w:val="17"/>
                        <w:szCs w:val="17"/>
                        <w:color w:val="72809D"/>
                      </w:rPr>
                      <w:t>gl</w:t>
                    </w:r>
                    <w:r>
                      <w:rPr>
                        <w:rFonts w:ascii="Times New Roman" w:hAnsi="Times New Roman" w:eastAsia="Times New Roman" w:cs="Times New Roman"/>
                        <w:sz w:val="17"/>
                        <w:szCs w:val="17"/>
                        <w:color w:val="72809D"/>
                        <w:spacing w:val="17"/>
                      </w:rPr>
                      <w:t>/</w:t>
                    </w:r>
                    <w:r>
                      <w:rPr>
                        <w:rFonts w:ascii="Times New Roman" w:hAnsi="Times New Roman" w:eastAsia="Times New Roman" w:cs="Times New Roman"/>
                        <w:sz w:val="17"/>
                        <w:szCs w:val="17"/>
                        <w:color w:val="72809D"/>
                        <w:spacing w:val="24"/>
                      </w:rPr>
                      <w:t xml:space="preserve"> </w:t>
                    </w:r>
                    <w:r>
                      <w:rPr>
                        <w:rFonts w:ascii="Courier New" w:hAnsi="Courier New" w:eastAsia="Courier New" w:cs="Courier New"/>
                        <w:sz w:val="17"/>
                        <w:szCs w:val="17"/>
                        <w:i/>
                        <w:iCs/>
                        <w:color w:val="72809D"/>
                        <w:spacing w:val="17"/>
                      </w:rPr>
                      <w:t>n.</w:t>
                    </w:r>
                    <w:r>
                      <w:rPr>
                        <w:rFonts w:ascii="Courier New" w:hAnsi="Courier New" w:eastAsia="Courier New" w:cs="Courier New"/>
                        <w:sz w:val="17"/>
                        <w:szCs w:val="17"/>
                        <w:i/>
                        <w:iCs/>
                        <w:color w:val="72809D"/>
                        <w:spacing w:val="-27"/>
                      </w:rPr>
                      <w:t xml:space="preserve"> </w:t>
                    </w:r>
                    <w:r>
                      <w:rPr>
                        <w:rFonts w:ascii="Times New Roman" w:hAnsi="Times New Roman" w:eastAsia="Times New Roman" w:cs="Times New Roman"/>
                        <w:sz w:val="17"/>
                        <w:szCs w:val="17"/>
                        <w:color w:val="24292F"/>
                        <w:spacing w:val="17"/>
                      </w:rPr>
                      <w:t>[</w:t>
                    </w:r>
                    <w:r>
                      <w:rPr>
                        <w:rFonts w:ascii="Microsoft YaHei" w:hAnsi="Microsoft YaHei" w:eastAsia="Microsoft YaHei" w:cs="Microsoft YaHei"/>
                        <w:sz w:val="17"/>
                        <w:szCs w:val="17"/>
                        <w:color w:val="24292F"/>
                        <w:spacing w:val="17"/>
                      </w:rPr>
                      <w:t>数</w:t>
                    </w:r>
                    <w:r>
                      <w:rPr>
                        <w:rFonts w:ascii="Times New Roman" w:hAnsi="Times New Roman" w:eastAsia="Times New Roman" w:cs="Times New Roman"/>
                        <w:sz w:val="17"/>
                        <w:szCs w:val="17"/>
                        <w:color w:val="24292F"/>
                        <w:spacing w:val="17"/>
                      </w:rPr>
                      <w:t>]</w:t>
                    </w:r>
                    <w:r>
                      <w:rPr>
                        <w:rFonts w:ascii="Microsoft YaHei" w:hAnsi="Microsoft YaHei" w:eastAsia="Microsoft YaHei" w:cs="Microsoft YaHei"/>
                        <w:sz w:val="17"/>
                        <w:szCs w:val="17"/>
                        <w:color w:val="24292F"/>
                        <w:spacing w:val="17"/>
                      </w:rPr>
                      <w:t>长方形</w:t>
                    </w:r>
                    <w:r>
                      <w:rPr>
                        <w:rFonts w:ascii="Microsoft YaHei" w:hAnsi="Microsoft YaHei" w:eastAsia="Microsoft YaHei" w:cs="Microsoft YaHei"/>
                        <w:sz w:val="17"/>
                        <w:szCs w:val="17"/>
                        <w:color w:val="24292F"/>
                        <w:spacing w:val="-21"/>
                      </w:rPr>
                      <w:t xml:space="preserve"> </w:t>
                    </w:r>
                    <w:r>
                      <w:rPr>
                        <w:rFonts w:ascii="Microsoft YaHei" w:hAnsi="Microsoft YaHei" w:eastAsia="Microsoft YaHei" w:cs="Microsoft YaHei"/>
                        <w:sz w:val="17"/>
                        <w:szCs w:val="17"/>
                        <w:color w:val="24292F"/>
                        <w:spacing w:val="17"/>
                      </w:rPr>
                      <w:t>，矩形；</w:t>
                    </w:r>
                  </w:p>
                </w:txbxContent>
              </v:textbox>
            </v:shape>
          </v:group>
        </w:pict>
      </w:r>
    </w:p>
    <w:p>
      <w:pPr>
        <w:ind w:left="6"/>
        <w:spacing w:before="172" w:line="19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2"/>
        </w:rPr>
        <w:t>题目解析</w:t>
      </w:r>
    </w:p>
    <w:p>
      <w:pPr>
        <w:spacing w:before="133" w:line="225" w:lineRule="auto"/>
        <w:rPr>
          <w:rFonts w:ascii="Microsoft YaHei" w:hAnsi="Microsoft YaHei" w:eastAsia="Microsoft YaHei" w:cs="Microsoft YaHei"/>
          <w:sz w:val="20"/>
          <w:szCs w:val="20"/>
        </w:rPr>
      </w:pPr>
      <w:r>
        <w:drawing>
          <wp:anchor distT="0" distB="0" distL="0" distR="0" simplePos="0" relativeHeight="253671424" behindDoc="0" locked="0" layoutInCell="1" allowOverlap="1">
            <wp:simplePos x="0" y="0"/>
            <wp:positionH relativeFrom="column">
              <wp:posOffset>0</wp:posOffset>
            </wp:positionH>
            <wp:positionV relativeFrom="paragraph">
              <wp:posOffset>351151</wp:posOffset>
            </wp:positionV>
            <wp:extent cx="6338323" cy="9517"/>
            <wp:effectExtent l="0" t="0" r="0" b="0"/>
            <wp:wrapNone/>
            <wp:docPr id="1322" name="IM 1322"/>
            <wp:cNvGraphicFramePr/>
            <a:graphic>
              <a:graphicData uri="http://schemas.openxmlformats.org/drawingml/2006/picture">
                <pic:pic>
                  <pic:nvPicPr>
                    <pic:cNvPr id="1322" name="IM 1322"/>
                    <pic:cNvPicPr/>
                  </pic:nvPicPr>
                  <pic:blipFill>
                    <a:blip r:embed="rId539"/>
                    <a:stretch>
                      <a:fillRect/>
                    </a:stretch>
                  </pic:blipFill>
                  <pic:spPr>
                    <a:xfrm rot="0">
                      <a:off x="0" y="0"/>
                      <a:ext cx="6338323" cy="9517"/>
                    </a:xfrm>
                    <a:prstGeom prst="rect">
                      <a:avLst/>
                    </a:prstGeom>
                  </pic:spPr>
                </pic:pic>
              </a:graphicData>
            </a:graphic>
          </wp:anchor>
        </w:drawing>
      </w:r>
      <w:r>
        <w:rPr>
          <w:rFonts w:ascii="Times New Roman" w:hAnsi="Times New Roman" w:eastAsia="Times New Roman" w:cs="Times New Roman"/>
          <w:sz w:val="20"/>
          <w:szCs w:val="20"/>
          <w:color w:val="24292F"/>
          <w:position w:val="-13"/>
        </w:rPr>
        <w:drawing>
          <wp:inline distT="0" distB="0" distL="0" distR="0">
            <wp:extent cx="228407" cy="228407"/>
            <wp:effectExtent l="0" t="0" r="0" b="0"/>
            <wp:docPr id="1324" name="IM 1324"/>
            <wp:cNvGraphicFramePr/>
            <a:graphic>
              <a:graphicData uri="http://schemas.openxmlformats.org/drawingml/2006/picture">
                <pic:pic>
                  <pic:nvPicPr>
                    <pic:cNvPr id="1324" name="IM 1324"/>
                    <pic:cNvPicPr/>
                  </pic:nvPicPr>
                  <pic:blipFill>
                    <a:blip r:embed="rId540"/>
                    <a:stretch>
                      <a:fillRect/>
                    </a:stretch>
                  </pic:blipFill>
                  <pic:spPr>
                    <a:xfrm rot="0">
                      <a:off x="0" y="0"/>
                      <a:ext cx="228407" cy="228407"/>
                    </a:xfrm>
                    <a:prstGeom prst="rect">
                      <a:avLst/>
                    </a:prstGeom>
                  </pic:spPr>
                </pic:pic>
              </a:graphicData>
            </a:graphic>
          </wp:inline>
        </w:drawing>
      </w:r>
      <w:r>
        <w:rPr>
          <w:rFonts w:ascii="Times New Roman" w:hAnsi="Times New Roman" w:eastAsia="Times New Roman" w:cs="Times New Roman"/>
          <w:sz w:val="20"/>
          <w:szCs w:val="20"/>
          <w:color w:val="24292F"/>
          <w:spacing w:val="13"/>
          <w:w w:val="101"/>
        </w:rPr>
        <w:t xml:space="preserve">  </w:t>
      </w:r>
      <w:r>
        <w:rPr>
          <w:rFonts w:ascii="Times New Roman" w:hAnsi="Times New Roman" w:eastAsia="Times New Roman" w:cs="Times New Roman"/>
          <w:sz w:val="20"/>
          <w:szCs w:val="20"/>
          <w:color w:val="24292F"/>
        </w:rPr>
        <w:t>Olivia</w:t>
      </w:r>
      <w:r>
        <w:rPr>
          <w:rFonts w:ascii="Microsoft YaHei" w:hAnsi="Microsoft YaHei" w:eastAsia="Microsoft YaHei" w:cs="Microsoft YaHei"/>
          <w:sz w:val="20"/>
          <w:szCs w:val="20"/>
          <w:color w:val="24292F"/>
          <w:spacing w:val="27"/>
        </w:rPr>
        <w:t>助教</w:t>
      </w:r>
    </w:p>
    <w:p>
      <w:pPr>
        <w:ind w:left="7"/>
        <w:spacing w:before="175" w:line="197"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7"/>
        </w:rPr>
        <w:t>顺口溜：</w:t>
      </w:r>
    </w:p>
    <w:p>
      <w:pPr>
        <w:ind w:left="11"/>
        <w:spacing w:before="18" w:line="192"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12"/>
        </w:rPr>
        <w:t>正方形</w:t>
      </w:r>
      <w:r>
        <w:rPr>
          <w:rFonts w:ascii="Times New Roman" w:hAnsi="Times New Roman" w:eastAsia="Times New Roman" w:cs="Times New Roman"/>
          <w:sz w:val="20"/>
          <w:szCs w:val="20"/>
          <w:color w:val="24292F"/>
          <w:spacing w:val="12"/>
        </w:rPr>
        <w:t>—</w:t>
      </w:r>
      <w:r>
        <w:rPr>
          <w:rFonts w:ascii="Microsoft YaHei" w:hAnsi="Microsoft YaHei" w:eastAsia="Microsoft YaHei" w:cs="Microsoft YaHei"/>
          <w:sz w:val="20"/>
          <w:szCs w:val="20"/>
          <w:color w:val="24292F"/>
          <w:spacing w:val="12"/>
        </w:rPr>
        <w:t>不同</w:t>
      </w:r>
      <w:r>
        <w:rPr>
          <w:rFonts w:ascii="Times New Roman" w:hAnsi="Times New Roman" w:eastAsia="Times New Roman" w:cs="Times New Roman"/>
          <w:sz w:val="20"/>
          <w:szCs w:val="20"/>
          <w:color w:val="24292F"/>
          <w:spacing w:val="12"/>
        </w:rPr>
        <w:t>—</w:t>
      </w:r>
      <w:r>
        <w:rPr>
          <w:rFonts w:ascii="Microsoft YaHei" w:hAnsi="Microsoft YaHei" w:eastAsia="Microsoft YaHei" w:cs="Microsoft YaHei"/>
          <w:sz w:val="20"/>
          <w:szCs w:val="20"/>
          <w:color w:val="24292F"/>
          <w:spacing w:val="12"/>
        </w:rPr>
        <w:t>计算</w:t>
      </w:r>
      <w:r>
        <w:rPr>
          <w:rFonts w:ascii="Times New Roman" w:hAnsi="Times New Roman" w:eastAsia="Times New Roman" w:cs="Times New Roman"/>
          <w:sz w:val="20"/>
          <w:szCs w:val="20"/>
          <w:color w:val="24292F"/>
          <w:spacing w:val="12"/>
        </w:rPr>
        <w:t>—</w:t>
      </w:r>
      <w:r>
        <w:rPr>
          <w:rFonts w:ascii="Microsoft YaHei" w:hAnsi="Microsoft YaHei" w:eastAsia="Microsoft YaHei" w:cs="Microsoft YaHei"/>
          <w:sz w:val="20"/>
          <w:szCs w:val="20"/>
          <w:color w:val="24292F"/>
          <w:spacing w:val="12"/>
        </w:rPr>
        <w:t>彼此</w:t>
      </w:r>
    </w:p>
    <w:p>
      <w:pPr>
        <w:ind w:left="6"/>
        <w:spacing w:before="56" w:line="20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4292F"/>
          <w:spacing w:val="18"/>
        </w:rPr>
        <w:t>square—difference—counting—each other</w:t>
      </w:r>
    </w:p>
    <w:p>
      <w:pPr>
        <w:pStyle w:val="BodyText"/>
        <w:spacing w:line="419" w:lineRule="auto"/>
        <w:rPr>
          <w:sz w:val="21"/>
        </w:rPr>
      </w:pPr>
      <w:r/>
    </w:p>
    <w:p>
      <w:pPr>
        <w:pStyle w:val="BodyText"/>
        <w:ind w:left="6"/>
        <w:spacing w:before="125" w:line="190" w:lineRule="auto"/>
        <w:rPr>
          <w:rFonts w:ascii="Microsoft YaHei" w:hAnsi="Microsoft YaHei" w:eastAsia="Microsoft YaHei" w:cs="Microsoft YaHei"/>
        </w:rPr>
      </w:pPr>
      <w:r>
        <mc:AlternateContent xmlns:mc="http://schemas.openxmlformats.org/markup-compatibility/2006">
          <mc:Choice Requires="wps">
            <w:drawing>
              <wp:anchor distT="0" distB="0" distL="0" distR="0" simplePos="0" relativeHeight="253670400" behindDoc="1" locked="0" layoutInCell="1" allowOverlap="1">
                <wp:simplePos x="0" y="0"/>
                <wp:positionH relativeFrom="column">
                  <wp:posOffset>3416603</wp:posOffset>
                </wp:positionH>
                <wp:positionV relativeFrom="paragraph">
                  <wp:posOffset>104185</wp:posOffset>
                </wp:positionV>
                <wp:extent cx="352425" cy="190500"/>
                <wp:effectExtent l="0" t="0" r="0" b="0"/>
                <wp:wrapNone/>
                <wp:docPr id="1326" name="Rect 1326"/>
                <wp:cNvGraphicFramePr/>
                <a:graphic>
                  <a:graphicData uri="http://schemas.microsoft.com/office/word/2010/wordprocessingShape">
                    <wps:wsp>
                      <wps:cNvPr id="1326" name="Rect 1326"/>
                      <wps:cNvSpPr/>
                      <wps:spPr>
                        <a:xfrm>
                          <a:off x="3416603" y="104185"/>
                          <a:ext cx="352425" cy="190500"/>
                        </a:xfrm>
                        <a:prstGeom prst="rect">
                          <a:avLst/>
                        </a:prstGeom>
                        <a:solidFill>
                          <a:srgbClr val="E1F5FE">
                            <a:alpha val="96862"/>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650" style="position:absolute;margin-left:269.024pt;margin-top:8.20357pt;mso-position-vertical-relative:text;mso-position-horizontal-relative:text;width:27.75pt;height:15pt;z-index:-249646080;" fillcolor="#E1F5FE" filled="true" stroked="false">
                <v:fill opacity="0.968627"/>
              </v:rect>
            </w:pict>
          </mc:Fallback>
        </mc:AlternateContent>
      </w:r>
      <w:r>
        <w:rPr>
          <w:sz w:val="29"/>
          <w:szCs w:val="29"/>
          <w:b/>
          <w:bCs/>
          <w:color w:val="24292F"/>
          <w:spacing w:val="9"/>
        </w:rPr>
        <w:t>204. </w:t>
      </w:r>
      <w:r>
        <w:rPr>
          <w:sz w:val="29"/>
          <w:szCs w:val="29"/>
          <w:b/>
          <w:bCs/>
          <w:color w:val="24292F"/>
        </w:rPr>
        <w:t>European</w:t>
      </w:r>
      <w:r>
        <w:rPr>
          <w:sz w:val="29"/>
          <w:szCs w:val="29"/>
          <w:b/>
          <w:bCs/>
          <w:color w:val="24292F"/>
          <w:spacing w:val="9"/>
        </w:rPr>
        <w:t xml:space="preserve"> </w:t>
      </w:r>
      <w:r>
        <w:rPr>
          <w:sz w:val="29"/>
          <w:szCs w:val="29"/>
          <w:b/>
          <w:bCs/>
          <w:color w:val="24292F"/>
        </w:rPr>
        <w:t>Union</w:t>
      </w:r>
      <w:r>
        <w:rPr>
          <w:sz w:val="29"/>
          <w:szCs w:val="29"/>
          <w:b/>
          <w:bCs/>
          <w:color w:val="24292F"/>
          <w:spacing w:val="9"/>
        </w:rPr>
        <w:t xml:space="preserve"> /</w:t>
      </w:r>
      <w:r>
        <w:rPr>
          <w:sz w:val="29"/>
          <w:szCs w:val="29"/>
          <w:b/>
          <w:bCs/>
          <w:color w:val="24292F"/>
          <w:spacing w:val="24"/>
        </w:rPr>
        <w:t xml:space="preserve"> </w:t>
      </w:r>
      <w:r>
        <w:rPr>
          <w:rFonts w:ascii="Microsoft YaHei" w:hAnsi="Microsoft YaHei" w:eastAsia="Microsoft YaHei" w:cs="Microsoft YaHei"/>
          <w:sz w:val="29"/>
          <w:szCs w:val="29"/>
          <w:color w:val="24292F"/>
          <w:spacing w:val="9"/>
        </w:rPr>
        <w:t>欧洲联盟</w:t>
      </w:r>
      <w:r>
        <w:rPr>
          <w:rFonts w:ascii="Microsoft YaHei" w:hAnsi="Microsoft YaHei" w:eastAsia="Microsoft YaHei" w:cs="Microsoft YaHei"/>
          <w:sz w:val="29"/>
          <w:szCs w:val="29"/>
          <w:color w:val="24292F"/>
          <w:spacing w:val="34"/>
        </w:rPr>
        <w:t xml:space="preserve"> </w:t>
      </w:r>
      <w:r>
        <w:rPr>
          <w:shd w:val="clear" w:fill="E1F5FE"/>
          <w:rFonts w:ascii="Microsoft YaHei" w:hAnsi="Microsoft YaHei" w:eastAsia="Microsoft YaHei" w:cs="Microsoft YaHei"/>
          <w:sz w:val="29"/>
          <w:szCs w:val="29"/>
          <w:color w:val="24292F"/>
          <w:spacing w:val="9"/>
        </w:rPr>
        <w:t xml:space="preserve"> </w:t>
      </w:r>
      <w:r>
        <w:rPr>
          <w:shd w:val="clear" w:fill="E1F5FE"/>
          <w:rFonts w:ascii="Times New Roman" w:hAnsi="Times New Roman" w:eastAsia="Times New Roman" w:cs="Times New Roman"/>
          <w:color w:val="03A9F4"/>
          <w:spacing w:val="9"/>
          <w:position w:val="1"/>
        </w:rPr>
        <w:t>#4133</w:t>
      </w:r>
      <w:r>
        <w:rPr>
          <w:shd w:val="clear" w:fill="E1F5FE"/>
          <w:rFonts w:ascii="Times New Roman" w:hAnsi="Times New Roman" w:eastAsia="Times New Roman" w:cs="Times New Roman"/>
          <w:color w:val="03A9F4"/>
          <w:spacing w:val="2"/>
          <w:position w:val="1"/>
        </w:rPr>
        <w:t xml:space="preserve">  </w:t>
      </w:r>
      <w:r>
        <w:rPr>
          <w:rFonts w:ascii="Times New Roman" w:hAnsi="Times New Roman" w:eastAsia="Times New Roman" w:cs="Times New Roman"/>
          <w:color w:val="03A9F4"/>
          <w:spacing w:val="9"/>
          <w:position w:val="1"/>
        </w:rPr>
        <w:t xml:space="preserve">     </w:t>
      </w:r>
      <w:r>
        <w:rPr>
          <w:rFonts w:ascii="Microsoft YaHei" w:hAnsi="Microsoft YaHei" w:eastAsia="Microsoft YaHei" w:cs="Microsoft YaHei"/>
          <w:color w:val="03A9F4"/>
          <w:spacing w:val="9"/>
          <w:position w:val="1"/>
        </w:rPr>
        <w:t>低频  </w:t>
      </w:r>
    </w:p>
    <w:p>
      <w:pPr>
        <w:ind w:left="487" w:right="107" w:hanging="257"/>
        <w:spacing w:before="279" w:line="30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1.</w:t>
      </w:r>
      <w:r>
        <w:rPr>
          <w:rFonts w:ascii="Times New Roman" w:hAnsi="Times New Roman" w:eastAsia="Times New Roman" w:cs="Times New Roman"/>
          <w:sz w:val="23"/>
          <w:szCs w:val="23"/>
          <w:color w:val="24292F"/>
          <w:spacing w:val="32"/>
        </w:rPr>
        <w:t xml:space="preserve"> </w:t>
      </w:r>
      <w:r>
        <w:rPr>
          <w:rFonts w:ascii="Times New Roman" w:hAnsi="Times New Roman" w:eastAsia="Times New Roman" w:cs="Times New Roman"/>
          <w:sz w:val="23"/>
          <w:szCs w:val="23"/>
          <w:color w:val="24292F"/>
          <w:spacing w:val="14"/>
        </w:rPr>
        <w:t>The other</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is that</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its governments won’t confront their ﬁshing</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lobbies and decommission</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4"/>
        </w:rPr>
        <w:t>all the surplus</w:t>
      </w:r>
      <w:r>
        <w:rPr>
          <w:rFonts w:ascii="Times New Roman" w:hAnsi="Times New Roman" w:eastAsia="Times New Roman" w:cs="Times New Roman"/>
          <w:sz w:val="23"/>
          <w:szCs w:val="23"/>
          <w:color w:val="24292F"/>
          <w:spacing w:val="30"/>
          <w:w w:val="101"/>
        </w:rPr>
        <w:t xml:space="preserve"> </w:t>
      </w:r>
      <w:r>
        <w:rPr>
          <w:rFonts w:ascii="Times New Roman" w:hAnsi="Times New Roman" w:eastAsia="Times New Roman" w:cs="Times New Roman"/>
          <w:sz w:val="23"/>
          <w:szCs w:val="23"/>
          <w:color w:val="24292F"/>
          <w:spacing w:val="14"/>
        </w:rPr>
        <w:t>boats.</w:t>
      </w:r>
    </w:p>
    <w:p>
      <w:pPr>
        <w:ind w:left="494" w:right="81" w:hanging="279"/>
        <w:spacing w:before="96" w:line="311"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2.</w:t>
      </w:r>
      <w:r>
        <w:rPr>
          <w:rFonts w:ascii="Times New Roman" w:hAnsi="Times New Roman" w:eastAsia="Times New Roman" w:cs="Times New Roman"/>
          <w:sz w:val="23"/>
          <w:szCs w:val="23"/>
          <w:color w:val="24292F"/>
          <w:spacing w:val="35"/>
          <w:w w:val="101"/>
        </w:rPr>
        <w:t xml:space="preserve"> </w:t>
      </w:r>
      <w:r>
        <w:rPr>
          <w:rFonts w:ascii="Times New Roman" w:hAnsi="Times New Roman" w:eastAsia="Times New Roman" w:cs="Times New Roman"/>
          <w:sz w:val="23"/>
          <w:szCs w:val="23"/>
          <w:color w:val="24292F"/>
          <w:spacing w:val="13"/>
        </w:rPr>
        <w:t>One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is that,</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partly as a result of</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its fail</w:t>
      </w:r>
      <w:r>
        <w:rPr>
          <w:rFonts w:ascii="Times New Roman" w:hAnsi="Times New Roman" w:eastAsia="Times New Roman" w:cs="Times New Roman"/>
          <w:sz w:val="23"/>
          <w:szCs w:val="23"/>
          <w:color w:val="24292F"/>
          <w:spacing w:val="12"/>
        </w:rPr>
        <w:t>ure to</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2"/>
        </w:rPr>
        <w:t>manage them</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properly,</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its</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2"/>
        </w:rPr>
        <w:t>own ﬁsheries</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2"/>
        </w:rPr>
        <w:t>can</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7"/>
        </w:rPr>
        <w:t>no longer</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7"/>
        </w:rPr>
        <w:t>meet</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7"/>
        </w:rPr>
        <w:t>European de</w:t>
      </w:r>
      <w:r>
        <w:rPr>
          <w:rFonts w:ascii="Times New Roman" w:hAnsi="Times New Roman" w:eastAsia="Times New Roman" w:cs="Times New Roman"/>
          <w:sz w:val="23"/>
          <w:szCs w:val="23"/>
          <w:color w:val="24292F"/>
          <w:spacing w:val="16"/>
        </w:rPr>
        <w:t>mand.</w:t>
      </w:r>
    </w:p>
    <w:p>
      <w:pPr>
        <w:ind w:left="216"/>
        <w:spacing w:before="96" w:line="20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3.</w:t>
      </w:r>
      <w:r>
        <w:rPr>
          <w:rFonts w:ascii="Times New Roman" w:hAnsi="Times New Roman" w:eastAsia="Times New Roman" w:cs="Times New Roman"/>
          <w:sz w:val="23"/>
          <w:szCs w:val="23"/>
          <w:color w:val="24292F"/>
          <w:spacing w:val="42"/>
          <w:w w:val="101"/>
        </w:rPr>
        <w:t xml:space="preserve"> </w:t>
      </w:r>
      <w:r>
        <w:rPr>
          <w:rFonts w:ascii="Times New Roman" w:hAnsi="Times New Roman" w:eastAsia="Times New Roman" w:cs="Times New Roman"/>
          <w:sz w:val="23"/>
          <w:szCs w:val="23"/>
          <w:color w:val="24292F"/>
          <w:spacing w:val="13"/>
        </w:rPr>
        <w:t>The</w:t>
      </w:r>
      <w:r>
        <w:rPr>
          <w:rFonts w:ascii="Times New Roman" w:hAnsi="Times New Roman" w:eastAsia="Times New Roman" w:cs="Times New Roman"/>
          <w:sz w:val="23"/>
          <w:szCs w:val="23"/>
          <w:color w:val="24292F"/>
          <w:spacing w:val="27"/>
          <w:w w:val="101"/>
        </w:rPr>
        <w:t xml:space="preserve"> </w:t>
      </w:r>
      <w:r>
        <w:rPr>
          <w:rFonts w:ascii="Times New Roman" w:hAnsi="Times New Roman" w:eastAsia="Times New Roman" w:cs="Times New Roman"/>
          <w:sz w:val="23"/>
          <w:szCs w:val="23"/>
          <w:color w:val="24292F"/>
          <w:spacing w:val="13"/>
        </w:rPr>
        <w:t>European</w:t>
      </w:r>
      <w:r>
        <w:rPr>
          <w:rFonts w:ascii="Times New Roman" w:hAnsi="Times New Roman" w:eastAsia="Times New Roman" w:cs="Times New Roman"/>
          <w:sz w:val="23"/>
          <w:szCs w:val="23"/>
          <w:color w:val="24292F"/>
          <w:spacing w:val="27"/>
        </w:rPr>
        <w:t xml:space="preserve"> </w:t>
      </w:r>
      <w:r>
        <w:rPr>
          <w:rFonts w:ascii="Times New Roman" w:hAnsi="Times New Roman" w:eastAsia="Times New Roman" w:cs="Times New Roman"/>
          <w:sz w:val="23"/>
          <w:szCs w:val="23"/>
          <w:color w:val="24292F"/>
          <w:spacing w:val="13"/>
        </w:rPr>
        <w:t>Union</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has two</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big ﬁsh</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problems.</w:t>
      </w:r>
    </w:p>
    <w:p>
      <w:pPr>
        <w:ind w:left="499" w:right="214" w:hanging="283"/>
        <w:spacing w:before="192" w:line="30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4.</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The</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4"/>
        </w:rPr>
        <w:t>EU</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has tried to solve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both</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problems</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by sending</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its ﬁshermen to West Africa. Since</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6"/>
        </w:rPr>
        <w:t>1979</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6"/>
        </w:rPr>
        <w:t>it has struck agre</w:t>
      </w:r>
      <w:r>
        <w:rPr>
          <w:rFonts w:ascii="Times New Roman" w:hAnsi="Times New Roman" w:eastAsia="Times New Roman" w:cs="Times New Roman"/>
          <w:sz w:val="23"/>
          <w:szCs w:val="23"/>
          <w:color w:val="24292F"/>
          <w:spacing w:val="15"/>
        </w:rPr>
        <w:t>ements with the government of</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5"/>
        </w:rPr>
        <w:t>Senegal,</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granting</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5"/>
        </w:rPr>
        <w:t>our ﬂeets</w:t>
      </w:r>
    </w:p>
    <w:p>
      <w:pPr>
        <w:ind w:left="488"/>
        <w:spacing w:before="43" w:line="20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7"/>
        </w:rPr>
        <w:t>access to its waters.</w:t>
      </w:r>
    </w:p>
    <w:p>
      <w:pPr>
        <w:ind w:left="218"/>
        <w:spacing w:before="192" w:line="20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7"/>
        </w:rPr>
        <w:t>5. As a result, Senegal’s marine</w:t>
      </w:r>
      <w:r>
        <w:rPr>
          <w:rFonts w:ascii="Times New Roman" w:hAnsi="Times New Roman" w:eastAsia="Times New Roman" w:cs="Times New Roman"/>
          <w:sz w:val="23"/>
          <w:szCs w:val="23"/>
          <w:color w:val="24292F"/>
          <w:spacing w:val="18"/>
          <w:w w:val="101"/>
        </w:rPr>
        <w:t xml:space="preserve"> </w:t>
      </w:r>
      <w:r>
        <w:rPr>
          <w:rFonts w:ascii="Times New Roman" w:hAnsi="Times New Roman" w:eastAsia="Times New Roman" w:cs="Times New Roman"/>
          <w:sz w:val="23"/>
          <w:szCs w:val="23"/>
          <w:color w:val="24292F"/>
          <w:spacing w:val="17"/>
        </w:rPr>
        <w:t>ecosystem</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7"/>
        </w:rPr>
        <w:t>has</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7"/>
        </w:rPr>
        <w:t>starte</w:t>
      </w:r>
      <w:r>
        <w:rPr>
          <w:rFonts w:ascii="Times New Roman" w:hAnsi="Times New Roman" w:eastAsia="Times New Roman" w:cs="Times New Roman"/>
          <w:sz w:val="23"/>
          <w:szCs w:val="23"/>
          <w:color w:val="24292F"/>
          <w:spacing w:val="16"/>
        </w:rPr>
        <w:t>d to</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6"/>
        </w:rPr>
        <w:t>go</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6"/>
        </w:rPr>
        <w:t>the</w:t>
      </w:r>
      <w:r>
        <w:rPr>
          <w:rFonts w:ascii="Times New Roman" w:hAnsi="Times New Roman" w:eastAsia="Times New Roman" w:cs="Times New Roman"/>
          <w:sz w:val="23"/>
          <w:szCs w:val="23"/>
          <w:color w:val="24292F"/>
          <w:spacing w:val="17"/>
        </w:rPr>
        <w:t xml:space="preserve"> </w:t>
      </w:r>
      <w:r>
        <w:rPr>
          <w:rFonts w:ascii="Times New Roman" w:hAnsi="Times New Roman" w:eastAsia="Times New Roman" w:cs="Times New Roman"/>
          <w:sz w:val="23"/>
          <w:szCs w:val="23"/>
          <w:color w:val="24292F"/>
          <w:spacing w:val="16"/>
        </w:rPr>
        <w:t>same</w:t>
      </w:r>
      <w:r>
        <w:rPr>
          <w:rFonts w:ascii="Times New Roman" w:hAnsi="Times New Roman" w:eastAsia="Times New Roman" w:cs="Times New Roman"/>
          <w:sz w:val="23"/>
          <w:szCs w:val="23"/>
          <w:color w:val="24292F"/>
          <w:spacing w:val="13"/>
        </w:rPr>
        <w:t xml:space="preserve"> </w:t>
      </w:r>
      <w:r>
        <w:rPr>
          <w:rFonts w:ascii="Times New Roman" w:hAnsi="Times New Roman" w:eastAsia="Times New Roman" w:cs="Times New Roman"/>
          <w:sz w:val="23"/>
          <w:szCs w:val="23"/>
          <w:color w:val="24292F"/>
          <w:spacing w:val="16"/>
        </w:rPr>
        <w:t>way</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6"/>
        </w:rPr>
        <w:t>as</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6"/>
        </w:rPr>
        <w:t>ours.</w:t>
      </w:r>
    </w:p>
    <w:p>
      <w:pPr>
        <w:pStyle w:val="BodyText"/>
        <w:spacing w:line="256" w:lineRule="auto"/>
        <w:rPr>
          <w:sz w:val="21"/>
        </w:rPr>
      </w:pPr>
      <w:r/>
    </w:p>
    <w:p>
      <w:pPr>
        <w:ind w:left="8"/>
        <w:spacing w:before="73" w:line="19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7"/>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7"/>
        </w:rPr>
        <w:t>由于开启了答案后置</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，请参考答案</w:t>
      </w:r>
      <w:r>
        <w:rPr>
          <w:rFonts w:ascii="Microsoft YaHei" w:hAnsi="Microsoft YaHei" w:eastAsia="Microsoft YaHei" w:cs="Microsoft YaHei"/>
          <w:sz w:val="17"/>
          <w:szCs w:val="17"/>
          <w:color w:val="24292F"/>
          <w:spacing w:val="16"/>
        </w:rPr>
        <w:t>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6"/>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p>
    <w:p>
      <w:pPr>
        <w:spacing w:before="133" w:line="570" w:lineRule="exact"/>
        <w:rPr/>
      </w:pPr>
      <w:r>
        <w:rPr>
          <w:position w:val="-11"/>
        </w:rPr>
        <w:pict>
          <v:group id="_x0000_s652" style="mso-position-vertical-relative:line;mso-position-horizontal-relative:char;width:499.1pt;height:28.5pt;" filled="false" stroked="false" coordsize="9982,570" coordorigin="0,0">
            <v:shape id="_x0000_s654" style="position:absolute;left:0;top:0;width:9982;height:570;" filled="false" strokecolor="#F0F4F8" strokeweight="0.75pt" coordsize="9982,570" coordorigin="0,0" path="m7,389l7,179c7,168,8,157,10,146c13,135,16,124,20,113c24,103,30,93,36,83c42,74,49,65,57,57c65,49,74,42,84,36c93,30,103,24,113,20c124,16,135,12,146,10c157,8,168,7,179,7l9801,7c9813,7,9824,8,9835,11c9846,12,9857,16,9867,20c9878,24,9888,30,9897,36c9906,42,9915,49,9923,57c9931,65,9938,74,9945,84c9951,93,9956,103,9960,113c9965,124,9968,135,9970,146c9973,157,9974,168,9974,179l9974,389c9974,401,9973,412,9970,423c9968,434,9965,445,9960,455c9956,465,9951,475,9945,485c9938,494,9931,503,9923,511c9915,519,9906,526,9897,532c9888,539,9878,544,9867,548c9857,553,9846,556,9835,558c9824,560,9813,562,9801,562l179,562c168,562,157,560,146,558c135,556,124,553,113,548c103,544,93,538,84,532c74,526,65,519,57,511c49,503,42,494,36,485c30,475,24,465,20,455c16,445,13,434,10,423c8,412,7,401,7,389e">
              <v:stroke joinstyle="miter" miterlimit="4"/>
            </v:shape>
            <v:shape id="_x0000_s656" style="position:absolute;left:-20;top:-20;width:10022;height:610;" filled="false" stroked="false" type="#_x0000_t202">
              <v:fill on="false"/>
              <v:stroke on="false"/>
              <v:path/>
              <v:imagedata o:title=""/>
              <o:lock v:ext="edit" aspectratio="false"/>
              <v:textbox inset="0mm,0mm,0mm,0mm">
                <w:txbxContent>
                  <w:p>
                    <w:pPr>
                      <w:ind w:left="276"/>
                      <w:spacing w:before="141" w:line="321" w:lineRule="exact"/>
                      <w:rPr>
                        <w:rFonts w:ascii="Microsoft YaHei" w:hAnsi="Microsoft YaHei" w:eastAsia="Microsoft YaHei" w:cs="Microsoft YaHei"/>
                        <w:sz w:val="17"/>
                        <w:szCs w:val="17"/>
                      </w:rPr>
                    </w:pPr>
                    <w:r>
                      <w:rPr>
                        <w:rFonts w:ascii="Times New Roman" w:hAnsi="Times New Roman" w:eastAsia="Times New Roman" w:cs="Times New Roman"/>
                        <w:sz w:val="17"/>
                        <w:szCs w:val="17"/>
                        <w:color w:val="24292F"/>
                        <w:position w:val="4"/>
                      </w:rPr>
                      <w:t>fishery</w:t>
                    </w:r>
                    <w:r>
                      <w:rPr>
                        <w:rFonts w:ascii="Times New Roman" w:hAnsi="Times New Roman" w:eastAsia="Times New Roman" w:cs="Times New Roman"/>
                        <w:sz w:val="17"/>
                        <w:szCs w:val="17"/>
                        <w:color w:val="24292F"/>
                        <w:spacing w:val="28"/>
                        <w:w w:val="102"/>
                        <w:position w:val="4"/>
                      </w:rPr>
                      <w:t xml:space="preserve"> </w:t>
                    </w:r>
                    <w:r>
                      <w:rPr>
                        <w:rFonts w:ascii="Times New Roman" w:hAnsi="Times New Roman" w:eastAsia="Times New Roman" w:cs="Times New Roman"/>
                        <w:sz w:val="17"/>
                        <w:szCs w:val="17"/>
                        <w:color w:val="24292F"/>
                        <w:spacing w:val="11"/>
                        <w:position w:val="4"/>
                      </w:rPr>
                      <w:t>-</w:t>
                    </w:r>
                    <w:r>
                      <w:rPr>
                        <w:rFonts w:ascii="Times New Roman" w:hAnsi="Times New Roman" w:eastAsia="Times New Roman" w:cs="Times New Roman"/>
                        <w:sz w:val="17"/>
                        <w:szCs w:val="17"/>
                        <w:color w:val="24292F"/>
                        <w:spacing w:val="38"/>
                        <w:position w:val="4"/>
                      </w:rPr>
                      <w:t xml:space="preserve"> </w:t>
                    </w:r>
                    <w:r>
                      <w:rPr>
                        <w:rFonts w:ascii="Lucida Console" w:hAnsi="Lucida Console" w:eastAsia="Lucida Console" w:cs="Lucida Console"/>
                        <w:sz w:val="17"/>
                        <w:szCs w:val="17"/>
                        <w:color w:val="72809D"/>
                        <w:spacing w:val="11"/>
                        <w:position w:val="4"/>
                      </w:rPr>
                      <w:t>L1</w:t>
                    </w:r>
                    <w:r>
                      <w:rPr>
                        <w:rFonts w:ascii="Lucida Console" w:hAnsi="Lucida Console" w:eastAsia="Lucida Console" w:cs="Lucida Console"/>
                        <w:sz w:val="17"/>
                        <w:szCs w:val="17"/>
                        <w:color w:val="72809D"/>
                        <w:spacing w:val="-32"/>
                        <w:position w:val="4"/>
                      </w:rPr>
                      <w:t xml:space="preserve"> </w:t>
                    </w:r>
                    <w:r>
                      <w:rPr>
                        <w:rFonts w:ascii="Times New Roman" w:hAnsi="Times New Roman" w:eastAsia="Times New Roman" w:cs="Times New Roman"/>
                        <w:sz w:val="17"/>
                        <w:szCs w:val="17"/>
                        <w:color w:val="24292F"/>
                        <w:spacing w:val="11"/>
                        <w:position w:val="4"/>
                      </w:rPr>
                      <w:t>-</w:t>
                    </w:r>
                    <w:r>
                      <w:rPr>
                        <w:rFonts w:ascii="Times New Roman" w:hAnsi="Times New Roman" w:eastAsia="Times New Roman" w:cs="Times New Roman"/>
                        <w:sz w:val="17"/>
                        <w:szCs w:val="17"/>
                        <w:color w:val="24292F"/>
                        <w:spacing w:val="17"/>
                        <w:position w:val="4"/>
                      </w:rPr>
                      <w:t xml:space="preserve"> </w:t>
                    </w:r>
                    <w:r>
                      <w:rPr>
                        <w:rFonts w:ascii="Times New Roman" w:hAnsi="Times New Roman" w:eastAsia="Times New Roman" w:cs="Times New Roman"/>
                        <w:sz w:val="17"/>
                        <w:szCs w:val="17"/>
                        <w:color w:val="72809D"/>
                        <w:spacing w:val="11"/>
                        <w:position w:val="4"/>
                      </w:rPr>
                      <w:t>/</w:t>
                    </w:r>
                    <w:r>
                      <w:rPr>
                        <w:rFonts w:ascii="Times New Roman" w:hAnsi="Times New Roman" w:eastAsia="Times New Roman" w:cs="Times New Roman"/>
                        <w:sz w:val="17"/>
                        <w:szCs w:val="17"/>
                        <w:color w:val="72809D"/>
                        <w:spacing w:val="-30"/>
                        <w:position w:val="4"/>
                      </w:rPr>
                      <w:t xml:space="preserve"> </w:t>
                    </w:r>
                    <w:r>
                      <w:rPr>
                        <w:rFonts w:ascii="Times New Roman" w:hAnsi="Times New Roman" w:eastAsia="Times New Roman" w:cs="Times New Roman"/>
                        <w:sz w:val="17"/>
                        <w:szCs w:val="17"/>
                        <w:color w:val="72809D"/>
                        <w:spacing w:val="11"/>
                        <w:position w:val="4"/>
                      </w:rPr>
                      <w:t>ˈfɪʃə</w:t>
                    </w:r>
                    <w:r>
                      <w:rPr>
                        <w:rFonts w:ascii="Times New Roman" w:hAnsi="Times New Roman" w:eastAsia="Times New Roman" w:cs="Times New Roman"/>
                        <w:sz w:val="17"/>
                        <w:szCs w:val="17"/>
                        <w:color w:val="72809D"/>
                        <w:position w:val="4"/>
                      </w:rPr>
                      <w:t>ri</w:t>
                    </w:r>
                    <w:r>
                      <w:rPr>
                        <w:rFonts w:ascii="Times New Roman" w:hAnsi="Times New Roman" w:eastAsia="Times New Roman" w:cs="Times New Roman"/>
                        <w:sz w:val="17"/>
                        <w:szCs w:val="17"/>
                        <w:color w:val="72809D"/>
                        <w:spacing w:val="11"/>
                        <w:position w:val="4"/>
                      </w:rPr>
                      <w:t>/</w:t>
                    </w:r>
                    <w:r>
                      <w:rPr>
                        <w:rFonts w:ascii="Times New Roman" w:hAnsi="Times New Roman" w:eastAsia="Times New Roman" w:cs="Times New Roman"/>
                        <w:sz w:val="17"/>
                        <w:szCs w:val="17"/>
                        <w:color w:val="72809D"/>
                        <w:spacing w:val="24"/>
                        <w:w w:val="101"/>
                        <w:position w:val="4"/>
                      </w:rPr>
                      <w:t xml:space="preserve"> </w:t>
                    </w:r>
                    <w:r>
                      <w:rPr>
                        <w:rFonts w:ascii="Courier New" w:hAnsi="Courier New" w:eastAsia="Courier New" w:cs="Courier New"/>
                        <w:sz w:val="17"/>
                        <w:szCs w:val="17"/>
                        <w:i/>
                        <w:iCs/>
                        <w:color w:val="72809D"/>
                        <w:spacing w:val="11"/>
                        <w:position w:val="4"/>
                      </w:rPr>
                      <w:t>n.</w:t>
                    </w:r>
                    <w:r>
                      <w:rPr>
                        <w:rFonts w:ascii="Courier New" w:hAnsi="Courier New" w:eastAsia="Courier New" w:cs="Courier New"/>
                        <w:sz w:val="17"/>
                        <w:szCs w:val="17"/>
                        <w:i/>
                        <w:iCs/>
                        <w:color w:val="72809D"/>
                        <w:spacing w:val="-34"/>
                        <w:position w:val="4"/>
                      </w:rPr>
                      <w:t xml:space="preserve"> </w:t>
                    </w:r>
                    <w:r>
                      <w:rPr>
                        <w:rFonts w:ascii="Microsoft YaHei" w:hAnsi="Microsoft YaHei" w:eastAsia="Microsoft YaHei" w:cs="Microsoft YaHei"/>
                        <w:sz w:val="17"/>
                        <w:szCs w:val="17"/>
                        <w:color w:val="24292F"/>
                        <w:spacing w:val="11"/>
                        <w:position w:val="4"/>
                      </w:rPr>
                      <w:t>渔业</w:t>
                    </w:r>
                    <w:r>
                      <w:rPr>
                        <w:rFonts w:ascii="Microsoft YaHei" w:hAnsi="Microsoft YaHei" w:eastAsia="Microsoft YaHei" w:cs="Microsoft YaHei"/>
                        <w:sz w:val="17"/>
                        <w:szCs w:val="17"/>
                        <w:color w:val="24292F"/>
                        <w:spacing w:val="-20"/>
                        <w:position w:val="4"/>
                      </w:rPr>
                      <w:t xml:space="preserve"> </w:t>
                    </w:r>
                    <w:r>
                      <w:rPr>
                        <w:rFonts w:ascii="Microsoft YaHei" w:hAnsi="Microsoft YaHei" w:eastAsia="Microsoft YaHei" w:cs="Microsoft YaHei"/>
                        <w:sz w:val="17"/>
                        <w:szCs w:val="17"/>
                        <w:color w:val="24292F"/>
                        <w:spacing w:val="11"/>
                        <w:position w:val="4"/>
                      </w:rPr>
                      <w:t>，水产业；</w:t>
                    </w:r>
                    <w:r>
                      <w:rPr>
                        <w:rFonts w:ascii="Microsoft YaHei" w:hAnsi="Microsoft YaHei" w:eastAsia="Microsoft YaHei" w:cs="Microsoft YaHei"/>
                        <w:sz w:val="17"/>
                        <w:szCs w:val="17"/>
                        <w:color w:val="24292F"/>
                        <w:spacing w:val="-21"/>
                        <w:position w:val="4"/>
                      </w:rPr>
                      <w:t xml:space="preserve"> </w:t>
                    </w:r>
                    <w:r>
                      <w:rPr>
                        <w:rFonts w:ascii="Microsoft YaHei" w:hAnsi="Microsoft YaHei" w:eastAsia="Microsoft YaHei" w:cs="Microsoft YaHei"/>
                        <w:sz w:val="17"/>
                        <w:szCs w:val="17"/>
                        <w:color w:val="24292F"/>
                        <w:spacing w:val="11"/>
                        <w:position w:val="4"/>
                      </w:rPr>
                      <w:t>渔场；</w:t>
                    </w:r>
                    <w:r>
                      <w:rPr>
                        <w:rFonts w:ascii="Microsoft YaHei" w:hAnsi="Microsoft YaHei" w:eastAsia="Microsoft YaHei" w:cs="Microsoft YaHei"/>
                        <w:sz w:val="17"/>
                        <w:szCs w:val="17"/>
                        <w:color w:val="24292F"/>
                        <w:spacing w:val="-21"/>
                        <w:position w:val="4"/>
                      </w:rPr>
                      <w:t xml:space="preserve"> </w:t>
                    </w:r>
                    <w:r>
                      <w:rPr>
                        <w:rFonts w:ascii="Microsoft YaHei" w:hAnsi="Microsoft YaHei" w:eastAsia="Microsoft YaHei" w:cs="Microsoft YaHei"/>
                        <w:sz w:val="17"/>
                        <w:szCs w:val="17"/>
                        <w:color w:val="24292F"/>
                        <w:spacing w:val="10"/>
                        <w:position w:val="4"/>
                      </w:rPr>
                      <w:t>水产公司；</w:t>
                    </w:r>
                    <w:r>
                      <w:rPr>
                        <w:rFonts w:ascii="Microsoft YaHei" w:hAnsi="Microsoft YaHei" w:eastAsia="Microsoft YaHei" w:cs="Microsoft YaHei"/>
                        <w:sz w:val="17"/>
                        <w:szCs w:val="17"/>
                        <w:color w:val="24292F"/>
                        <w:spacing w:val="-23"/>
                        <w:position w:val="4"/>
                      </w:rPr>
                      <w:t xml:space="preserve"> </w:t>
                    </w:r>
                    <w:r>
                      <w:rPr>
                        <w:rFonts w:ascii="Microsoft YaHei" w:hAnsi="Microsoft YaHei" w:eastAsia="Microsoft YaHei" w:cs="Microsoft YaHei"/>
                        <w:sz w:val="17"/>
                        <w:szCs w:val="17"/>
                        <w:color w:val="24292F"/>
                        <w:spacing w:val="10"/>
                        <w:position w:val="4"/>
                      </w:rPr>
                      <w:t>捕鱼权；</w:t>
                    </w:r>
                  </w:p>
                </w:txbxContent>
              </v:textbox>
            </v:shape>
          </v:group>
        </w:pict>
      </w:r>
    </w:p>
    <w:p>
      <w:pPr>
        <w:ind w:left="6"/>
        <w:spacing w:before="171" w:line="19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2"/>
        </w:rPr>
        <w:t>题目解析</w:t>
      </w:r>
    </w:p>
    <w:p>
      <w:pPr>
        <w:spacing w:before="134" w:line="225" w:lineRule="auto"/>
        <w:rPr>
          <w:rFonts w:ascii="Microsoft YaHei" w:hAnsi="Microsoft YaHei" w:eastAsia="Microsoft YaHei" w:cs="Microsoft YaHei"/>
          <w:sz w:val="20"/>
          <w:szCs w:val="20"/>
        </w:rPr>
      </w:pPr>
      <w:r>
        <w:drawing>
          <wp:anchor distT="0" distB="0" distL="0" distR="0" simplePos="0" relativeHeight="253672448" behindDoc="0" locked="0" layoutInCell="1" allowOverlap="1">
            <wp:simplePos x="0" y="0"/>
            <wp:positionH relativeFrom="column">
              <wp:posOffset>0</wp:posOffset>
            </wp:positionH>
            <wp:positionV relativeFrom="paragraph">
              <wp:posOffset>351152</wp:posOffset>
            </wp:positionV>
            <wp:extent cx="6338323" cy="9517"/>
            <wp:effectExtent l="0" t="0" r="0" b="0"/>
            <wp:wrapNone/>
            <wp:docPr id="1328" name="IM 1328"/>
            <wp:cNvGraphicFramePr/>
            <a:graphic>
              <a:graphicData uri="http://schemas.openxmlformats.org/drawingml/2006/picture">
                <pic:pic>
                  <pic:nvPicPr>
                    <pic:cNvPr id="1328" name="IM 1328"/>
                    <pic:cNvPicPr/>
                  </pic:nvPicPr>
                  <pic:blipFill>
                    <a:blip r:embed="rId541"/>
                    <a:stretch>
                      <a:fillRect/>
                    </a:stretch>
                  </pic:blipFill>
                  <pic:spPr>
                    <a:xfrm rot="0">
                      <a:off x="0" y="0"/>
                      <a:ext cx="6338323" cy="9517"/>
                    </a:xfrm>
                    <a:prstGeom prst="rect">
                      <a:avLst/>
                    </a:prstGeom>
                  </pic:spPr>
                </pic:pic>
              </a:graphicData>
            </a:graphic>
          </wp:anchor>
        </w:drawing>
      </w:r>
      <w:r>
        <w:rPr>
          <w:rFonts w:ascii="Times New Roman" w:hAnsi="Times New Roman" w:eastAsia="Times New Roman" w:cs="Times New Roman"/>
          <w:sz w:val="20"/>
          <w:szCs w:val="20"/>
          <w:color w:val="24292F"/>
          <w:position w:val="-13"/>
        </w:rPr>
        <w:drawing>
          <wp:inline distT="0" distB="0" distL="0" distR="0">
            <wp:extent cx="228407" cy="228407"/>
            <wp:effectExtent l="0" t="0" r="0" b="0"/>
            <wp:docPr id="1330" name="IM 1330"/>
            <wp:cNvGraphicFramePr/>
            <a:graphic>
              <a:graphicData uri="http://schemas.openxmlformats.org/drawingml/2006/picture">
                <pic:pic>
                  <pic:nvPicPr>
                    <pic:cNvPr id="1330" name="IM 1330"/>
                    <pic:cNvPicPr/>
                  </pic:nvPicPr>
                  <pic:blipFill>
                    <a:blip r:embed="rId542"/>
                    <a:stretch>
                      <a:fillRect/>
                    </a:stretch>
                  </pic:blipFill>
                  <pic:spPr>
                    <a:xfrm rot="0">
                      <a:off x="0" y="0"/>
                      <a:ext cx="228407" cy="228407"/>
                    </a:xfrm>
                    <a:prstGeom prst="rect">
                      <a:avLst/>
                    </a:prstGeom>
                  </pic:spPr>
                </pic:pic>
              </a:graphicData>
            </a:graphic>
          </wp:inline>
        </w:drawing>
      </w:r>
      <w:r>
        <w:rPr>
          <w:rFonts w:ascii="Times New Roman" w:hAnsi="Times New Roman" w:eastAsia="Times New Roman" w:cs="Times New Roman"/>
          <w:sz w:val="20"/>
          <w:szCs w:val="20"/>
          <w:color w:val="24292F"/>
          <w:spacing w:val="13"/>
          <w:w w:val="101"/>
        </w:rPr>
        <w:t xml:space="preserve">  </w:t>
      </w:r>
      <w:r>
        <w:rPr>
          <w:rFonts w:ascii="Times New Roman" w:hAnsi="Times New Roman" w:eastAsia="Times New Roman" w:cs="Times New Roman"/>
          <w:sz w:val="20"/>
          <w:szCs w:val="20"/>
          <w:color w:val="24292F"/>
        </w:rPr>
        <w:t>Olivia</w:t>
      </w:r>
      <w:r>
        <w:rPr>
          <w:rFonts w:ascii="Microsoft YaHei" w:hAnsi="Microsoft YaHei" w:eastAsia="Microsoft YaHei" w:cs="Microsoft YaHei"/>
          <w:sz w:val="20"/>
          <w:szCs w:val="20"/>
          <w:color w:val="24292F"/>
          <w:spacing w:val="27"/>
        </w:rPr>
        <w:t>助教</w:t>
      </w:r>
    </w:p>
    <w:p>
      <w:pPr>
        <w:ind w:left="7"/>
        <w:spacing w:before="175" w:line="197"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7"/>
        </w:rPr>
        <w:t>顺口溜：</w:t>
      </w:r>
    </w:p>
    <w:p>
      <w:pPr>
        <w:ind w:left="9"/>
        <w:spacing w:before="17" w:line="192"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13"/>
        </w:rPr>
        <w:t>有两个问题</w:t>
      </w:r>
      <w:r>
        <w:rPr>
          <w:rFonts w:ascii="Times New Roman" w:hAnsi="Times New Roman" w:eastAsia="Times New Roman" w:cs="Times New Roman"/>
          <w:sz w:val="20"/>
          <w:szCs w:val="20"/>
          <w:color w:val="24292F"/>
          <w:spacing w:val="13"/>
        </w:rPr>
        <w:t>—</w:t>
      </w:r>
      <w:r>
        <w:rPr>
          <w:rFonts w:ascii="Microsoft YaHei" w:hAnsi="Microsoft YaHei" w:eastAsia="Microsoft YaHei" w:cs="Microsoft YaHei"/>
          <w:sz w:val="20"/>
          <w:szCs w:val="20"/>
          <w:color w:val="24292F"/>
          <w:spacing w:val="13"/>
        </w:rPr>
        <w:t>问题</w:t>
      </w:r>
      <w:r>
        <w:rPr>
          <w:rFonts w:ascii="Times New Roman" w:hAnsi="Times New Roman" w:eastAsia="Times New Roman" w:cs="Times New Roman"/>
          <w:sz w:val="20"/>
          <w:szCs w:val="20"/>
          <w:color w:val="24292F"/>
          <w:spacing w:val="13"/>
        </w:rPr>
        <w:t>1—</w:t>
      </w:r>
      <w:r>
        <w:rPr>
          <w:rFonts w:ascii="Microsoft YaHei" w:hAnsi="Microsoft YaHei" w:eastAsia="Microsoft YaHei" w:cs="Microsoft YaHei"/>
          <w:sz w:val="20"/>
          <w:szCs w:val="20"/>
          <w:color w:val="24292F"/>
          <w:spacing w:val="13"/>
        </w:rPr>
        <w:t>问题</w:t>
      </w:r>
      <w:r>
        <w:rPr>
          <w:rFonts w:ascii="Times New Roman" w:hAnsi="Times New Roman" w:eastAsia="Times New Roman" w:cs="Times New Roman"/>
          <w:sz w:val="20"/>
          <w:szCs w:val="20"/>
          <w:color w:val="24292F"/>
          <w:spacing w:val="13"/>
        </w:rPr>
        <w:t>2—</w:t>
      </w:r>
      <w:r>
        <w:rPr>
          <w:rFonts w:ascii="Microsoft YaHei" w:hAnsi="Microsoft YaHei" w:eastAsia="Microsoft YaHei" w:cs="Microsoft YaHei"/>
          <w:sz w:val="20"/>
          <w:szCs w:val="20"/>
          <w:color w:val="24292F"/>
          <w:spacing w:val="13"/>
        </w:rPr>
        <w:t>解决问题</w:t>
      </w:r>
      <w:r>
        <w:rPr>
          <w:rFonts w:ascii="Times New Roman" w:hAnsi="Times New Roman" w:eastAsia="Times New Roman" w:cs="Times New Roman"/>
          <w:sz w:val="20"/>
          <w:szCs w:val="20"/>
          <w:color w:val="24292F"/>
          <w:spacing w:val="13"/>
        </w:rPr>
        <w:t>—</w:t>
      </w:r>
      <w:r>
        <w:rPr>
          <w:rFonts w:ascii="Microsoft YaHei" w:hAnsi="Microsoft YaHei" w:eastAsia="Microsoft YaHei" w:cs="Microsoft YaHei"/>
          <w:sz w:val="20"/>
          <w:szCs w:val="20"/>
          <w:color w:val="24292F"/>
          <w:spacing w:val="13"/>
        </w:rPr>
        <w:t>结果</w:t>
      </w:r>
    </w:p>
    <w:p>
      <w:pPr>
        <w:ind w:left="1"/>
        <w:spacing w:before="55" w:line="20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4292F"/>
          <w:spacing w:val="15"/>
        </w:rPr>
        <w:t>two  problems—One</w:t>
      </w:r>
      <w:r>
        <w:rPr>
          <w:rFonts w:ascii="Times New Roman" w:hAnsi="Times New Roman" w:eastAsia="Times New Roman" w:cs="Times New Roman"/>
          <w:sz w:val="20"/>
          <w:szCs w:val="20"/>
          <w:color w:val="24292F"/>
          <w:spacing w:val="42"/>
          <w:w w:val="101"/>
        </w:rPr>
        <w:t xml:space="preserve"> </w:t>
      </w:r>
      <w:r>
        <w:rPr>
          <w:rFonts w:ascii="Times New Roman" w:hAnsi="Times New Roman" w:eastAsia="Times New Roman" w:cs="Times New Roman"/>
          <w:sz w:val="20"/>
          <w:szCs w:val="20"/>
          <w:color w:val="24292F"/>
          <w:spacing w:val="15"/>
        </w:rPr>
        <w:t>is—The</w:t>
      </w:r>
      <w:r>
        <w:rPr>
          <w:rFonts w:ascii="Times New Roman" w:hAnsi="Times New Roman" w:eastAsia="Times New Roman" w:cs="Times New Roman"/>
          <w:sz w:val="20"/>
          <w:szCs w:val="20"/>
          <w:color w:val="24292F"/>
          <w:spacing w:val="23"/>
        </w:rPr>
        <w:t xml:space="preserve"> </w:t>
      </w:r>
      <w:r>
        <w:rPr>
          <w:rFonts w:ascii="Times New Roman" w:hAnsi="Times New Roman" w:eastAsia="Times New Roman" w:cs="Times New Roman"/>
          <w:sz w:val="20"/>
          <w:szCs w:val="20"/>
          <w:color w:val="24292F"/>
          <w:spacing w:val="15"/>
        </w:rPr>
        <w:t>other</w:t>
      </w:r>
      <w:r>
        <w:rPr>
          <w:rFonts w:ascii="Times New Roman" w:hAnsi="Times New Roman" w:eastAsia="Times New Roman" w:cs="Times New Roman"/>
          <w:sz w:val="20"/>
          <w:szCs w:val="20"/>
          <w:color w:val="24292F"/>
          <w:spacing w:val="30"/>
          <w:w w:val="101"/>
        </w:rPr>
        <w:t xml:space="preserve"> </w:t>
      </w:r>
      <w:r>
        <w:rPr>
          <w:rFonts w:ascii="Times New Roman" w:hAnsi="Times New Roman" w:eastAsia="Times New Roman" w:cs="Times New Roman"/>
          <w:sz w:val="20"/>
          <w:szCs w:val="20"/>
          <w:color w:val="24292F"/>
          <w:spacing w:val="15"/>
        </w:rPr>
        <w:t>is</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15"/>
        </w:rPr>
        <w:t>— solve</w:t>
      </w:r>
      <w:r>
        <w:rPr>
          <w:rFonts w:ascii="Times New Roman" w:hAnsi="Times New Roman" w:eastAsia="Times New Roman" w:cs="Times New Roman"/>
          <w:sz w:val="20"/>
          <w:szCs w:val="20"/>
          <w:color w:val="24292F"/>
          <w:spacing w:val="21"/>
        </w:rPr>
        <w:t xml:space="preserve">  </w:t>
      </w:r>
      <w:r>
        <w:rPr>
          <w:rFonts w:ascii="Times New Roman" w:hAnsi="Times New Roman" w:eastAsia="Times New Roman" w:cs="Times New Roman"/>
          <w:sz w:val="20"/>
          <w:szCs w:val="20"/>
          <w:color w:val="24292F"/>
          <w:spacing w:val="15"/>
        </w:rPr>
        <w:t>problems—As</w:t>
      </w:r>
      <w:r>
        <w:rPr>
          <w:rFonts w:ascii="Times New Roman" w:hAnsi="Times New Roman" w:eastAsia="Times New Roman" w:cs="Times New Roman"/>
          <w:sz w:val="20"/>
          <w:szCs w:val="20"/>
          <w:color w:val="24292F"/>
          <w:spacing w:val="23"/>
          <w:w w:val="101"/>
        </w:rPr>
        <w:t xml:space="preserve"> </w:t>
      </w:r>
      <w:r>
        <w:rPr>
          <w:rFonts w:ascii="Times New Roman" w:hAnsi="Times New Roman" w:eastAsia="Times New Roman" w:cs="Times New Roman"/>
          <w:sz w:val="20"/>
          <w:szCs w:val="20"/>
          <w:color w:val="24292F"/>
          <w:spacing w:val="15"/>
        </w:rPr>
        <w:t>a</w:t>
      </w:r>
      <w:r>
        <w:rPr>
          <w:rFonts w:ascii="Times New Roman" w:hAnsi="Times New Roman" w:eastAsia="Times New Roman" w:cs="Times New Roman"/>
          <w:sz w:val="20"/>
          <w:szCs w:val="20"/>
          <w:color w:val="24292F"/>
          <w:spacing w:val="28"/>
          <w:w w:val="101"/>
        </w:rPr>
        <w:t xml:space="preserve"> </w:t>
      </w:r>
      <w:r>
        <w:rPr>
          <w:rFonts w:ascii="Times New Roman" w:hAnsi="Times New Roman" w:eastAsia="Times New Roman" w:cs="Times New Roman"/>
          <w:sz w:val="20"/>
          <w:szCs w:val="20"/>
          <w:color w:val="24292F"/>
          <w:spacing w:val="15"/>
        </w:rPr>
        <w:t>result</w:t>
      </w:r>
    </w:p>
    <w:p>
      <w:pPr>
        <w:pStyle w:val="BodyText"/>
        <w:spacing w:line="422" w:lineRule="auto"/>
        <w:rPr>
          <w:sz w:val="21"/>
        </w:rPr>
      </w:pPr>
      <w:r/>
    </w:p>
    <w:p>
      <w:pPr>
        <w:pStyle w:val="BodyText"/>
        <w:ind w:left="6"/>
        <w:spacing w:before="124" w:line="189" w:lineRule="auto"/>
        <w:rPr>
          <w:rFonts w:ascii="Microsoft YaHei" w:hAnsi="Microsoft YaHei" w:eastAsia="Microsoft YaHei" w:cs="Microsoft YaHei"/>
        </w:rPr>
      </w:pPr>
      <w:r>
        <w:rPr>
          <w:sz w:val="29"/>
          <w:szCs w:val="29"/>
          <w:b/>
          <w:bCs/>
          <w:color w:val="24292F"/>
          <w:spacing w:val="9"/>
        </w:rPr>
        <w:t>205. </w:t>
      </w:r>
      <w:r>
        <w:rPr>
          <w:sz w:val="29"/>
          <w:szCs w:val="29"/>
          <w:b/>
          <w:bCs/>
          <w:color w:val="24292F"/>
        </w:rPr>
        <w:t>Summer</w:t>
      </w:r>
      <w:r>
        <w:rPr>
          <w:sz w:val="29"/>
          <w:szCs w:val="29"/>
          <w:b/>
          <w:bCs/>
          <w:color w:val="24292F"/>
          <w:spacing w:val="9"/>
        </w:rPr>
        <w:t xml:space="preserve"> </w:t>
      </w:r>
      <w:r>
        <w:rPr>
          <w:sz w:val="29"/>
          <w:szCs w:val="29"/>
          <w:b/>
          <w:bCs/>
          <w:color w:val="24292F"/>
        </w:rPr>
        <w:t>school</w:t>
      </w:r>
      <w:r>
        <w:rPr>
          <w:sz w:val="29"/>
          <w:szCs w:val="29"/>
          <w:b/>
          <w:bCs/>
          <w:color w:val="24292F"/>
          <w:spacing w:val="9"/>
        </w:rPr>
        <w:t xml:space="preserve"> / </w:t>
      </w:r>
      <w:r>
        <w:rPr>
          <w:rFonts w:ascii="Microsoft YaHei" w:hAnsi="Microsoft YaHei" w:eastAsia="Microsoft YaHei" w:cs="Microsoft YaHei"/>
          <w:sz w:val="29"/>
          <w:szCs w:val="29"/>
          <w:color w:val="24292F"/>
          <w:spacing w:val="9"/>
        </w:rPr>
        <w:t>暑期学校</w:t>
      </w:r>
      <w:r>
        <w:rPr>
          <w:rFonts w:ascii="Microsoft YaHei" w:hAnsi="Microsoft YaHei" w:eastAsia="Microsoft YaHei" w:cs="Microsoft YaHei"/>
          <w:sz w:val="29"/>
          <w:szCs w:val="29"/>
          <w:color w:val="24292F"/>
          <w:spacing w:val="55"/>
        </w:rPr>
        <w:t xml:space="preserve"> </w:t>
      </w:r>
      <w:r>
        <w:rPr>
          <w:shd w:val="clear" w:fill="E1F5FE"/>
          <w:rFonts w:ascii="Microsoft YaHei" w:hAnsi="Microsoft YaHei" w:eastAsia="Microsoft YaHei" w:cs="Microsoft YaHei"/>
          <w:sz w:val="29"/>
          <w:szCs w:val="29"/>
          <w:color w:val="24292F"/>
          <w:spacing w:val="9"/>
        </w:rPr>
        <w:t xml:space="preserve"> </w:t>
      </w:r>
      <w:r>
        <w:rPr>
          <w:shd w:val="clear" w:fill="E1F5FE"/>
          <w:rFonts w:ascii="Times New Roman" w:hAnsi="Times New Roman" w:eastAsia="Times New Roman" w:cs="Times New Roman"/>
          <w:color w:val="03A9F4"/>
          <w:spacing w:val="9"/>
          <w:position w:val="1"/>
        </w:rPr>
        <w:t>#4132  </w:t>
      </w:r>
      <w:r>
        <w:rPr>
          <w:rFonts w:ascii="Times New Roman" w:hAnsi="Times New Roman" w:eastAsia="Times New Roman" w:cs="Times New Roman"/>
          <w:color w:val="03A9F4"/>
          <w:spacing w:val="9"/>
          <w:position w:val="1"/>
        </w:rPr>
        <w:t xml:space="preserve">   </w:t>
      </w:r>
      <w:r>
        <w:rPr>
          <w:shd w:val="clear" w:fill="E1F5FE"/>
          <w:rFonts w:ascii="Times New Roman" w:hAnsi="Times New Roman" w:eastAsia="Times New Roman" w:cs="Times New Roman"/>
          <w:color w:val="03A9F4"/>
          <w:spacing w:val="9"/>
          <w:position w:val="1"/>
        </w:rPr>
        <w:t xml:space="preserve">  </w:t>
      </w:r>
      <w:r>
        <w:rPr>
          <w:shd w:val="clear" w:fill="E1F5FE"/>
          <w:rFonts w:ascii="Microsoft YaHei" w:hAnsi="Microsoft YaHei" w:eastAsia="Microsoft YaHei" w:cs="Microsoft YaHei"/>
          <w:color w:val="03A9F4"/>
          <w:spacing w:val="9"/>
          <w:position w:val="1"/>
        </w:rPr>
        <w:t>高频  </w:t>
      </w:r>
    </w:p>
    <w:p>
      <w:pPr>
        <w:spacing w:line="189" w:lineRule="auto"/>
        <w:sectPr>
          <w:headerReference w:type="default" r:id="rId537"/>
          <w:footerReference w:type="default" r:id="rId538"/>
          <w:pgSz w:w="11900" w:h="16839"/>
          <w:pgMar w:top="625" w:right="958" w:bottom="607" w:left="959" w:header="344" w:footer="381" w:gutter="0"/>
        </w:sectPr>
        <w:rPr>
          <w:rFonts w:ascii="Microsoft YaHei" w:hAnsi="Microsoft YaHei" w:eastAsia="Microsoft YaHei" w:cs="Microsoft YaHei"/>
        </w:rPr>
      </w:pPr>
    </w:p>
    <w:p>
      <w:pPr>
        <w:pStyle w:val="BodyText"/>
        <w:spacing w:line="356" w:lineRule="auto"/>
        <w:rPr>
          <w:sz w:val="21"/>
        </w:rPr>
      </w:pPr>
      <w:r/>
    </w:p>
    <w:p>
      <w:pPr>
        <w:ind w:left="487" w:right="778" w:hanging="257"/>
        <w:spacing w:before="66" w:line="30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1.</w:t>
      </w:r>
      <w:r>
        <w:rPr>
          <w:rFonts w:ascii="Times New Roman" w:hAnsi="Times New Roman" w:eastAsia="Times New Roman" w:cs="Times New Roman"/>
          <w:sz w:val="23"/>
          <w:szCs w:val="23"/>
          <w:color w:val="24292F"/>
          <w:spacing w:val="45"/>
        </w:rPr>
        <w:t xml:space="preserve"> </w:t>
      </w:r>
      <w:r>
        <w:rPr>
          <w:rFonts w:ascii="Times New Roman" w:hAnsi="Times New Roman" w:eastAsia="Times New Roman" w:cs="Times New Roman"/>
          <w:sz w:val="23"/>
          <w:szCs w:val="23"/>
          <w:color w:val="24292F"/>
          <w:spacing w:val="13"/>
        </w:rPr>
        <w:t>For</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more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information, see the Canadian</w:t>
      </w:r>
      <w:r>
        <w:rPr>
          <w:rFonts w:ascii="Times New Roman" w:hAnsi="Times New Roman" w:eastAsia="Times New Roman" w:cs="Times New Roman"/>
          <w:sz w:val="23"/>
          <w:szCs w:val="23"/>
          <w:color w:val="24292F"/>
          <w:spacing w:val="29"/>
        </w:rPr>
        <w:t xml:space="preserve"> </w:t>
      </w:r>
      <w:r>
        <w:rPr>
          <w:rFonts w:ascii="Times New Roman" w:hAnsi="Times New Roman" w:eastAsia="Times New Roman" w:cs="Times New Roman"/>
          <w:sz w:val="23"/>
          <w:szCs w:val="23"/>
          <w:color w:val="24292F"/>
          <w:spacing w:val="13"/>
        </w:rPr>
        <w:t>Institute for</w:t>
      </w:r>
      <w:r>
        <w:rPr>
          <w:rFonts w:ascii="Times New Roman" w:hAnsi="Times New Roman" w:eastAsia="Times New Roman" w:cs="Times New Roman"/>
          <w:sz w:val="23"/>
          <w:szCs w:val="23"/>
          <w:color w:val="24292F"/>
          <w:spacing w:val="27"/>
          <w:w w:val="101"/>
        </w:rPr>
        <w:t xml:space="preserve"> </w:t>
      </w:r>
      <w:r>
        <w:rPr>
          <w:rFonts w:ascii="Times New Roman" w:hAnsi="Times New Roman" w:eastAsia="Times New Roman" w:cs="Times New Roman"/>
          <w:sz w:val="23"/>
          <w:szCs w:val="23"/>
          <w:color w:val="24292F"/>
          <w:spacing w:val="13"/>
        </w:rPr>
        <w:t>Neu</w:t>
      </w:r>
      <w:r>
        <w:rPr>
          <w:rFonts w:ascii="Times New Roman" w:hAnsi="Times New Roman" w:eastAsia="Times New Roman" w:cs="Times New Roman"/>
          <w:sz w:val="23"/>
          <w:szCs w:val="23"/>
          <w:color w:val="24292F"/>
          <w:spacing w:val="12"/>
        </w:rPr>
        <w:t>tron Scattering</w:t>
      </w:r>
      <w:r>
        <w:rPr>
          <w:rFonts w:ascii="Times New Roman" w:hAnsi="Times New Roman" w:eastAsia="Times New Roman" w:cs="Times New Roman"/>
          <w:sz w:val="23"/>
          <w:szCs w:val="23"/>
          <w:color w:val="24292F"/>
          <w:spacing w:val="-33"/>
        </w:rPr>
        <w:t xml:space="preserve"> </w:t>
      </w:r>
      <w:r>
        <w:rPr>
          <w:rFonts w:ascii="Times New Roman" w:hAnsi="Times New Roman" w:eastAsia="Times New Roman" w:cs="Times New Roman"/>
          <w:sz w:val="23"/>
          <w:szCs w:val="23"/>
          <w:color w:val="24292F"/>
          <w:spacing w:val="12"/>
        </w:rPr>
        <w:t>'s</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2"/>
        </w:rPr>
        <w:t>Neutron</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7"/>
        </w:rPr>
        <w:t>Summer School.</w:t>
      </w:r>
    </w:p>
    <w:p>
      <w:pPr>
        <w:ind w:left="486" w:right="787" w:hanging="271"/>
        <w:spacing w:before="103" w:line="30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2.</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3"/>
        </w:rPr>
        <w:t>The Canadian</w:t>
      </w:r>
      <w:r>
        <w:rPr>
          <w:rFonts w:ascii="Times New Roman" w:hAnsi="Times New Roman" w:eastAsia="Times New Roman" w:cs="Times New Roman"/>
          <w:sz w:val="23"/>
          <w:szCs w:val="23"/>
          <w:color w:val="24292F"/>
          <w:spacing w:val="29"/>
        </w:rPr>
        <w:t xml:space="preserve"> </w:t>
      </w:r>
      <w:r>
        <w:rPr>
          <w:rFonts w:ascii="Times New Roman" w:hAnsi="Times New Roman" w:eastAsia="Times New Roman" w:cs="Times New Roman"/>
          <w:sz w:val="23"/>
          <w:szCs w:val="23"/>
          <w:color w:val="24292F"/>
          <w:spacing w:val="13"/>
        </w:rPr>
        <w:t>Institute for</w:t>
      </w:r>
      <w:r>
        <w:rPr>
          <w:rFonts w:ascii="Times New Roman" w:hAnsi="Times New Roman" w:eastAsia="Times New Roman" w:cs="Times New Roman"/>
          <w:sz w:val="23"/>
          <w:szCs w:val="23"/>
          <w:color w:val="24292F"/>
          <w:spacing w:val="27"/>
          <w:w w:val="101"/>
        </w:rPr>
        <w:t xml:space="preserve"> </w:t>
      </w:r>
      <w:r>
        <w:rPr>
          <w:rFonts w:ascii="Times New Roman" w:hAnsi="Times New Roman" w:eastAsia="Times New Roman" w:cs="Times New Roman"/>
          <w:sz w:val="23"/>
          <w:szCs w:val="23"/>
          <w:color w:val="24292F"/>
          <w:spacing w:val="13"/>
        </w:rPr>
        <w:t>Neutron </w:t>
      </w:r>
      <w:r>
        <w:rPr>
          <w:rFonts w:ascii="Times New Roman" w:hAnsi="Times New Roman" w:eastAsia="Times New Roman" w:cs="Times New Roman"/>
          <w:sz w:val="23"/>
          <w:szCs w:val="23"/>
          <w:color w:val="24292F"/>
          <w:spacing w:val="12"/>
        </w:rPr>
        <w:t>Scattering will</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be</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2"/>
        </w:rPr>
        <w:t>holding the eleventh</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2"/>
        </w:rPr>
        <w:t>neutron</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3"/>
        </w:rPr>
        <w:t>summer school at Chalk</w:t>
      </w:r>
      <w:r>
        <w:rPr>
          <w:rFonts w:ascii="Times New Roman" w:hAnsi="Times New Roman" w:eastAsia="Times New Roman" w:cs="Times New Roman"/>
          <w:sz w:val="23"/>
          <w:szCs w:val="23"/>
          <w:color w:val="24292F"/>
          <w:spacing w:val="28"/>
          <w:w w:val="101"/>
        </w:rPr>
        <w:t xml:space="preserve"> </w:t>
      </w:r>
      <w:r>
        <w:rPr>
          <w:rFonts w:ascii="Times New Roman" w:hAnsi="Times New Roman" w:eastAsia="Times New Roman" w:cs="Times New Roman"/>
          <w:sz w:val="23"/>
          <w:szCs w:val="23"/>
          <w:color w:val="24292F"/>
          <w:spacing w:val="13"/>
        </w:rPr>
        <w:t>River</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3"/>
        </w:rPr>
        <w:t>on</w:t>
      </w:r>
      <w:r>
        <w:rPr>
          <w:rFonts w:ascii="Times New Roman" w:hAnsi="Times New Roman" w:eastAsia="Times New Roman" w:cs="Times New Roman"/>
          <w:sz w:val="23"/>
          <w:szCs w:val="23"/>
          <w:color w:val="24292F"/>
          <w:spacing w:val="28"/>
          <w:w w:val="101"/>
        </w:rPr>
        <w:t xml:space="preserve"> </w:t>
      </w:r>
      <w:r>
        <w:rPr>
          <w:rFonts w:ascii="Times New Roman" w:hAnsi="Times New Roman" w:eastAsia="Times New Roman" w:cs="Times New Roman"/>
          <w:sz w:val="23"/>
          <w:szCs w:val="23"/>
          <w:color w:val="24292F"/>
          <w:spacing w:val="13"/>
        </w:rPr>
        <w:t>May</w:t>
      </w:r>
      <w:r>
        <w:rPr>
          <w:rFonts w:ascii="Times New Roman" w:hAnsi="Times New Roman" w:eastAsia="Times New Roman" w:cs="Times New Roman"/>
          <w:sz w:val="23"/>
          <w:szCs w:val="23"/>
          <w:color w:val="24292F"/>
          <w:spacing w:val="18"/>
          <w:w w:val="101"/>
        </w:rPr>
        <w:t xml:space="preserve"> </w:t>
      </w:r>
      <w:r>
        <w:rPr>
          <w:rFonts w:ascii="Times New Roman" w:hAnsi="Times New Roman" w:eastAsia="Times New Roman" w:cs="Times New Roman"/>
          <w:sz w:val="23"/>
          <w:szCs w:val="23"/>
          <w:color w:val="24292F"/>
          <w:spacing w:val="13"/>
        </w:rPr>
        <w:t>8 </w:t>
      </w:r>
      <w:r>
        <w:rPr>
          <w:rFonts w:ascii="Times New Roman" w:hAnsi="Times New Roman" w:eastAsia="Times New Roman" w:cs="Times New Roman"/>
          <w:sz w:val="23"/>
          <w:szCs w:val="23"/>
          <w:color w:val="24292F"/>
          <w:spacing w:val="12"/>
        </w:rPr>
        <w:t>–</w:t>
      </w:r>
      <w:r>
        <w:rPr>
          <w:rFonts w:ascii="Times New Roman" w:hAnsi="Times New Roman" w:eastAsia="Times New Roman" w:cs="Times New Roman"/>
          <w:sz w:val="23"/>
          <w:szCs w:val="23"/>
          <w:color w:val="24292F"/>
          <w:spacing w:val="30"/>
        </w:rPr>
        <w:t xml:space="preserve"> </w:t>
      </w:r>
      <w:r>
        <w:rPr>
          <w:rFonts w:ascii="Times New Roman" w:hAnsi="Times New Roman" w:eastAsia="Times New Roman" w:cs="Times New Roman"/>
          <w:sz w:val="23"/>
          <w:szCs w:val="23"/>
          <w:color w:val="24292F"/>
          <w:spacing w:val="12"/>
        </w:rPr>
        <w:t>13,</w:t>
      </w:r>
      <w:r>
        <w:rPr>
          <w:rFonts w:ascii="Times New Roman" w:hAnsi="Times New Roman" w:eastAsia="Times New Roman" w:cs="Times New Roman"/>
          <w:sz w:val="23"/>
          <w:szCs w:val="23"/>
          <w:color w:val="24292F"/>
          <w:spacing w:val="15"/>
        </w:rPr>
        <w:t xml:space="preserve"> </w:t>
      </w:r>
      <w:r>
        <w:rPr>
          <w:rFonts w:ascii="Times New Roman" w:hAnsi="Times New Roman" w:eastAsia="Times New Roman" w:cs="Times New Roman"/>
          <w:sz w:val="23"/>
          <w:szCs w:val="23"/>
          <w:color w:val="24292F"/>
          <w:spacing w:val="12"/>
        </w:rPr>
        <w:t>2011.</w:t>
      </w:r>
    </w:p>
    <w:p>
      <w:pPr>
        <w:ind w:left="480" w:right="520" w:hanging="264"/>
        <w:spacing w:before="101" w:line="306"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3.</w:t>
      </w:r>
      <w:r>
        <w:rPr>
          <w:rFonts w:ascii="Times New Roman" w:hAnsi="Times New Roman" w:eastAsia="Times New Roman" w:cs="Times New Roman"/>
          <w:sz w:val="23"/>
          <w:szCs w:val="23"/>
          <w:color w:val="24292F"/>
          <w:spacing w:val="27"/>
        </w:rPr>
        <w:t xml:space="preserve"> </w:t>
      </w:r>
      <w:r>
        <w:rPr>
          <w:rFonts w:ascii="Times New Roman" w:hAnsi="Times New Roman" w:eastAsia="Times New Roman" w:cs="Times New Roman"/>
          <w:sz w:val="23"/>
          <w:szCs w:val="23"/>
          <w:color w:val="24292F"/>
          <w:spacing w:val="14"/>
        </w:rPr>
        <w:t>The theory will</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be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presented</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in a way that should</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be understood</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by</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people</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3"/>
        </w:rPr>
        <w:t>in any</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3"/>
        </w:rPr>
        <w:t>of</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6"/>
        </w:rPr>
        <w:t>these ﬁelds.</w:t>
      </w:r>
    </w:p>
    <w:p>
      <w:pPr>
        <w:ind w:left="486" w:right="73" w:hanging="270"/>
        <w:spacing w:before="104" w:line="30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4.</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5"/>
        </w:rPr>
        <w:t>The aim of the school</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5"/>
        </w:rPr>
        <w:t>is to cover a wi</w:t>
      </w:r>
      <w:r>
        <w:rPr>
          <w:rFonts w:ascii="Times New Roman" w:hAnsi="Times New Roman" w:eastAsia="Times New Roman" w:cs="Times New Roman"/>
          <w:sz w:val="23"/>
          <w:szCs w:val="23"/>
          <w:color w:val="24292F"/>
          <w:spacing w:val="14"/>
        </w:rPr>
        <w:t>de</w:t>
      </w:r>
      <w:r>
        <w:rPr>
          <w:rFonts w:ascii="Times New Roman" w:hAnsi="Times New Roman" w:eastAsia="Times New Roman" w:cs="Times New Roman"/>
          <w:sz w:val="23"/>
          <w:szCs w:val="23"/>
          <w:color w:val="24292F"/>
          <w:spacing w:val="23"/>
          <w:w w:val="101"/>
        </w:rPr>
        <w:t xml:space="preserve"> </w:t>
      </w:r>
      <w:r>
        <w:rPr>
          <w:rFonts w:ascii="Times New Roman" w:hAnsi="Times New Roman" w:eastAsia="Times New Roman" w:cs="Times New Roman"/>
          <w:sz w:val="23"/>
          <w:szCs w:val="23"/>
          <w:color w:val="24292F"/>
          <w:spacing w:val="14"/>
        </w:rPr>
        <w:t>range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of topics</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4"/>
        </w:rPr>
        <w:t>associated with</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4"/>
        </w:rPr>
        <w:t>thermal</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neutron</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4"/>
        </w:rPr>
        <w:t>scattering,</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including</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powder diﬀraction, stress analysis, texture, reﬂectometry, and</w:t>
      </w:r>
    </w:p>
    <w:p>
      <w:pPr>
        <w:ind w:left="494" w:right="712" w:hanging="7"/>
        <w:spacing w:before="38" w:line="31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small-angle neutron scattering together with the underlying theo</w:t>
      </w:r>
      <w:r>
        <w:rPr>
          <w:rFonts w:ascii="Times New Roman" w:hAnsi="Times New Roman" w:eastAsia="Times New Roman" w:cs="Times New Roman"/>
          <w:sz w:val="23"/>
          <w:szCs w:val="23"/>
          <w:color w:val="24292F"/>
          <w:spacing w:val="14"/>
        </w:rPr>
        <w:t>ry associated with</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5"/>
        </w:rPr>
        <w:t>neutron scattering.</w:t>
      </w:r>
    </w:p>
    <w:p>
      <w:pPr>
        <w:ind w:left="8"/>
        <w:spacing w:before="232" w:line="19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7"/>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7"/>
        </w:rPr>
        <w:t>由于开启了答案后置</w:t>
      </w:r>
      <w:r>
        <w:rPr>
          <w:rFonts w:ascii="Microsoft YaHei" w:hAnsi="Microsoft YaHei" w:eastAsia="Microsoft YaHei" w:cs="Microsoft YaHei"/>
          <w:sz w:val="17"/>
          <w:szCs w:val="17"/>
          <w:color w:val="24292F"/>
          <w:spacing w:val="-21"/>
        </w:rPr>
        <w:t xml:space="preserve"> </w:t>
      </w:r>
      <w:r>
        <w:rPr>
          <w:rFonts w:ascii="Microsoft YaHei" w:hAnsi="Microsoft YaHei" w:eastAsia="Microsoft YaHei" w:cs="Microsoft YaHei"/>
          <w:sz w:val="17"/>
          <w:szCs w:val="17"/>
          <w:color w:val="24292F"/>
          <w:spacing w:val="17"/>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，请参考答案</w:t>
      </w:r>
      <w:r>
        <w:rPr>
          <w:rFonts w:ascii="Microsoft YaHei" w:hAnsi="Microsoft YaHei" w:eastAsia="Microsoft YaHei" w:cs="Microsoft YaHei"/>
          <w:sz w:val="17"/>
          <w:szCs w:val="17"/>
          <w:color w:val="24292F"/>
          <w:spacing w:val="16"/>
        </w:rPr>
        <w:t>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7"/>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p>
    <w:p>
      <w:pPr>
        <w:spacing w:line="133" w:lineRule="exact"/>
        <w:rPr/>
      </w:pPr>
      <w:r/>
    </w:p>
    <w:tbl>
      <w:tblPr>
        <w:tblStyle w:val="TableNormal"/>
        <w:tblW w:w="9969" w:type="dxa"/>
        <w:tblInd w:w="10" w:type="dxa"/>
        <w:tblLayout w:type="fixed"/>
        <w:tblBorders>
          <w:top w:val="single" w:color="F0F4F8" w:sz="8" w:space="0"/>
          <w:left w:val="single" w:color="F0F4F8" w:sz="8" w:space="0"/>
          <w:bottom w:val="single" w:color="F0F4F8" w:sz="8" w:space="0"/>
          <w:right w:val="single" w:color="F0F4F8" w:sz="8" w:space="0"/>
          <w:insideH w:val="single" w:color="F0F4F8" w:sz="8" w:space="0"/>
          <w:insideV w:val="single" w:color="F0F4F8" w:sz="8" w:space="0"/>
        </w:tblBorders>
      </w:tblPr>
      <w:tblGrid>
        <w:gridCol w:w="9935"/>
        <w:gridCol w:w="34"/>
      </w:tblGrid>
      <w:tr>
        <w:trPr>
          <w:trHeight w:val="1908" w:hRule="atLeast"/>
        </w:trPr>
        <w:tc>
          <w:tcPr>
            <w:tcW w:w="9935" w:type="dxa"/>
            <w:vAlign w:val="top"/>
            <w:tcBorders>
              <w:right w:val="nil"/>
            </w:tcBorders>
          </w:tcPr>
          <w:p>
            <w:pPr>
              <w:pStyle w:val="TableText"/>
              <w:ind w:left="241" w:right="589"/>
              <w:spacing w:before="101" w:line="250" w:lineRule="auto"/>
              <w:rPr>
                <w:rFonts w:ascii="Microsoft YaHei" w:hAnsi="Microsoft YaHei" w:eastAsia="Microsoft YaHei" w:cs="Microsoft YaHei"/>
              </w:rPr>
            </w:pPr>
            <w:r>
              <w:rPr>
                <w:color w:val="24292F"/>
              </w:rPr>
              <w:t>chalk</w:t>
            </w:r>
            <w:r>
              <w:rPr>
                <w:color w:val="24292F"/>
                <w:spacing w:val="28"/>
                <w:w w:val="102"/>
              </w:rPr>
              <w:t xml:space="preserve"> </w:t>
            </w:r>
            <w:r>
              <w:rPr>
                <w:color w:val="24292F"/>
                <w:spacing w:val="10"/>
              </w:rPr>
              <w:t>-</w:t>
            </w:r>
            <w:r>
              <w:rPr>
                <w:color w:val="24292F"/>
                <w:spacing w:val="38"/>
              </w:rPr>
              <w:t xml:space="preserve"> </w:t>
            </w:r>
            <w:r>
              <w:rPr>
                <w:rFonts w:ascii="Lucida Console" w:hAnsi="Lucida Console" w:eastAsia="Lucida Console" w:cs="Lucida Console"/>
                <w:color w:val="72809D"/>
                <w:spacing w:val="10"/>
              </w:rPr>
              <w:t>L1</w:t>
            </w:r>
            <w:r>
              <w:rPr>
                <w:rFonts w:ascii="Lucida Console" w:hAnsi="Lucida Console" w:eastAsia="Lucida Console" w:cs="Lucida Console"/>
                <w:color w:val="72809D"/>
                <w:spacing w:val="-32"/>
              </w:rPr>
              <w:t xml:space="preserve"> </w:t>
            </w:r>
            <w:r>
              <w:rPr>
                <w:color w:val="24292F"/>
                <w:spacing w:val="10"/>
              </w:rPr>
              <w:t>-</w:t>
            </w:r>
            <w:r>
              <w:rPr>
                <w:color w:val="24292F"/>
                <w:spacing w:val="17"/>
              </w:rPr>
              <w:t xml:space="preserve"> </w:t>
            </w:r>
            <w:r>
              <w:rPr>
                <w:color w:val="72809D"/>
                <w:spacing w:val="10"/>
              </w:rPr>
              <w:t>/tʃɔk/</w:t>
            </w:r>
            <w:r>
              <w:rPr>
                <w:color w:val="72809D"/>
                <w:spacing w:val="23"/>
                <w:w w:val="101"/>
              </w:rPr>
              <w:t xml:space="preserve"> </w:t>
            </w:r>
            <w:r>
              <w:rPr>
                <w:rFonts w:ascii="Courier New" w:hAnsi="Courier New" w:eastAsia="Courier New" w:cs="Courier New"/>
                <w:i/>
                <w:iCs/>
                <w:color w:val="72809D"/>
                <w:spacing w:val="10"/>
              </w:rPr>
              <w:t>n.</w:t>
            </w:r>
            <w:r>
              <w:rPr>
                <w:rFonts w:ascii="Courier New" w:hAnsi="Courier New" w:eastAsia="Courier New" w:cs="Courier New"/>
                <w:i/>
                <w:iCs/>
                <w:color w:val="72809D"/>
                <w:spacing w:val="-34"/>
              </w:rPr>
              <w:t xml:space="preserve"> </w:t>
            </w:r>
            <w:r>
              <w:rPr>
                <w:rFonts w:ascii="Microsoft YaHei" w:hAnsi="Microsoft YaHei" w:eastAsia="Microsoft YaHei" w:cs="Microsoft YaHei"/>
                <w:color w:val="24292F"/>
                <w:spacing w:val="10"/>
              </w:rPr>
              <w:t>粉笔</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0"/>
              </w:rPr>
              <w:t>，</w:t>
            </w:r>
            <w:r>
              <w:rPr>
                <w:rFonts w:ascii="Microsoft YaHei" w:hAnsi="Microsoft YaHei" w:eastAsia="Microsoft YaHei" w:cs="Microsoft YaHei"/>
                <w:color w:val="24292F"/>
                <w:spacing w:val="-16"/>
              </w:rPr>
              <w:t xml:space="preserve"> </w:t>
            </w:r>
            <w:r>
              <w:rPr>
                <w:rFonts w:ascii="Microsoft YaHei" w:hAnsi="Microsoft YaHei" w:eastAsia="Microsoft YaHei" w:cs="Microsoft YaHei"/>
                <w:color w:val="24292F"/>
                <w:spacing w:val="10"/>
              </w:rPr>
              <w:t>白垩；</w:t>
            </w:r>
            <w:r>
              <w:rPr>
                <w:rFonts w:ascii="Microsoft YaHei" w:hAnsi="Microsoft YaHei" w:eastAsia="Microsoft YaHei" w:cs="Microsoft YaHei"/>
                <w:color w:val="24292F"/>
                <w:spacing w:val="-22"/>
              </w:rPr>
              <w:t xml:space="preserve"> </w:t>
            </w:r>
            <w:r>
              <w:rPr>
                <w:rFonts w:ascii="Microsoft YaHei" w:hAnsi="Microsoft YaHei" w:eastAsia="Microsoft YaHei" w:cs="Microsoft YaHei"/>
                <w:color w:val="24292F"/>
                <w:spacing w:val="10"/>
              </w:rPr>
              <w:t>用粉笔画的记号；</w:t>
            </w:r>
            <w:r>
              <w:rPr>
                <w:rFonts w:ascii="Microsoft YaHei" w:hAnsi="Microsoft YaHei" w:eastAsia="Microsoft YaHei" w:cs="Microsoft YaHei"/>
                <w:color w:val="24292F"/>
                <w:spacing w:val="-25"/>
              </w:rPr>
              <w:t xml:space="preserve"> </w:t>
            </w:r>
            <w:r>
              <w:rPr>
                <w:rFonts w:ascii="Microsoft YaHei" w:hAnsi="Microsoft YaHei" w:eastAsia="Microsoft YaHei" w:cs="Microsoft YaHei"/>
                <w:color w:val="24292F"/>
                <w:spacing w:val="10"/>
              </w:rPr>
              <w:t>〈英〉</w:t>
            </w:r>
            <w:r>
              <w:rPr>
                <w:rFonts w:ascii="Microsoft YaHei" w:hAnsi="Microsoft YaHei" w:eastAsia="Microsoft YaHei" w:cs="Microsoft YaHei"/>
                <w:color w:val="24292F"/>
                <w:spacing w:val="-15"/>
              </w:rPr>
              <w:t xml:space="preserve"> </w:t>
            </w:r>
            <w:r>
              <w:rPr>
                <w:rFonts w:ascii="Microsoft YaHei" w:hAnsi="Microsoft YaHei" w:eastAsia="Microsoft YaHei" w:cs="Microsoft YaHei"/>
                <w:color w:val="24292F"/>
                <w:spacing w:val="10"/>
              </w:rPr>
              <w:t>（</w:t>
            </w:r>
            <w:r>
              <w:rPr>
                <w:rFonts w:ascii="Microsoft YaHei" w:hAnsi="Microsoft YaHei" w:eastAsia="Microsoft YaHei" w:cs="Microsoft YaHei"/>
                <w:color w:val="24292F"/>
                <w:spacing w:val="-19"/>
              </w:rPr>
              <w:t xml:space="preserve"> </w:t>
            </w:r>
            <w:r>
              <w:rPr>
                <w:rFonts w:ascii="Microsoft YaHei" w:hAnsi="Microsoft YaHei" w:eastAsia="Microsoft YaHei" w:cs="Microsoft YaHei"/>
                <w:color w:val="24292F"/>
                <w:spacing w:val="10"/>
              </w:rPr>
              <w:t>比赛）</w:t>
            </w:r>
            <w:r>
              <w:rPr>
                <w:rFonts w:ascii="Microsoft YaHei" w:hAnsi="Microsoft YaHei" w:eastAsia="Microsoft YaHei" w:cs="Microsoft YaHei"/>
                <w:color w:val="24292F"/>
                <w:spacing w:val="-24"/>
              </w:rPr>
              <w:t xml:space="preserve"> </w:t>
            </w:r>
            <w:r>
              <w:rPr>
                <w:rFonts w:ascii="Microsoft YaHei" w:hAnsi="Microsoft YaHei" w:eastAsia="Microsoft YaHei" w:cs="Microsoft YaHei"/>
                <w:color w:val="24292F"/>
                <w:spacing w:val="10"/>
              </w:rPr>
              <w:t>得分纪录</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0"/>
              </w:rPr>
              <w:t>，记入借</w:t>
            </w:r>
            <w:r>
              <w:rPr>
                <w:rFonts w:ascii="Microsoft YaHei" w:hAnsi="Microsoft YaHei" w:eastAsia="Microsoft YaHei" w:cs="Microsoft YaHei"/>
                <w:color w:val="24292F"/>
                <w:spacing w:val="9"/>
              </w:rPr>
              <w:t>方的款项；</w:t>
            </w:r>
            <w:r>
              <w:rPr>
                <w:rFonts w:ascii="Microsoft YaHei" w:hAnsi="Microsoft YaHei" w:eastAsia="Microsoft YaHei" w:cs="Microsoft YaHei"/>
                <w:color w:val="24292F"/>
                <w:spacing w:val="-25"/>
              </w:rPr>
              <w:t xml:space="preserve"> </w:t>
            </w:r>
            <w:r>
              <w:rPr>
                <w:rFonts w:ascii="Microsoft YaHei" w:hAnsi="Microsoft YaHei" w:eastAsia="Microsoft YaHei" w:cs="Microsoft YaHei"/>
                <w:color w:val="24292F"/>
                <w:spacing w:val="9"/>
              </w:rPr>
              <w:t>〈美俚〉</w:t>
            </w:r>
            <w:r>
              <w:rPr>
                <w:rFonts w:ascii="Microsoft YaHei" w:hAnsi="Microsoft YaHei" w:eastAsia="Microsoft YaHei" w:cs="Microsoft YaHei"/>
                <w:color w:val="24292F"/>
                <w:spacing w:val="-19"/>
              </w:rPr>
              <w:t xml:space="preserve"> </w:t>
            </w:r>
            <w:r>
              <w:rPr>
                <w:rFonts w:ascii="Microsoft YaHei" w:hAnsi="Microsoft YaHei" w:eastAsia="Microsoft YaHei" w:cs="Microsoft YaHei"/>
                <w:color w:val="24292F"/>
                <w:spacing w:val="9"/>
              </w:rPr>
              <w:t>牛</w:t>
            </w:r>
            <w:r>
              <w:rPr>
                <w:rFonts w:ascii="Microsoft YaHei" w:hAnsi="Microsoft YaHei" w:eastAsia="Microsoft YaHei" w:cs="Microsoft YaHei"/>
                <w:color w:val="24292F"/>
                <w:spacing w:val="1"/>
              </w:rPr>
              <w:t>奶；</w:t>
            </w:r>
          </w:p>
          <w:p>
            <w:pPr>
              <w:pStyle w:val="TableText"/>
              <w:ind w:left="241"/>
              <w:spacing w:before="86" w:line="199" w:lineRule="auto"/>
              <w:rPr>
                <w:rFonts w:ascii="Microsoft YaHei" w:hAnsi="Microsoft YaHei" w:eastAsia="Microsoft YaHei" w:cs="Microsoft YaHei"/>
              </w:rPr>
            </w:pPr>
            <w:r>
              <w:rPr>
                <w:color w:val="24292F"/>
              </w:rPr>
              <w:t>eleventh</w:t>
            </w:r>
            <w:r>
              <w:rPr>
                <w:color w:val="24292F"/>
                <w:spacing w:val="28"/>
                <w:w w:val="101"/>
              </w:rPr>
              <w:t xml:space="preserve"> </w:t>
            </w:r>
            <w:r>
              <w:rPr>
                <w:color w:val="24292F"/>
                <w:spacing w:val="15"/>
              </w:rPr>
              <w:t>-</w:t>
            </w:r>
            <w:r>
              <w:rPr>
                <w:color w:val="24292F"/>
                <w:spacing w:val="38"/>
                <w:w w:val="101"/>
              </w:rPr>
              <w:t xml:space="preserve"> </w:t>
            </w:r>
            <w:r>
              <w:rPr>
                <w:rFonts w:ascii="Lucida Console" w:hAnsi="Lucida Console" w:eastAsia="Lucida Console" w:cs="Lucida Console"/>
                <w:color w:val="72809D"/>
                <w:spacing w:val="15"/>
              </w:rPr>
              <w:t>L4</w:t>
            </w:r>
            <w:r>
              <w:rPr>
                <w:rFonts w:ascii="Lucida Console" w:hAnsi="Lucida Console" w:eastAsia="Lucida Console" w:cs="Lucida Console"/>
                <w:color w:val="72809D"/>
                <w:spacing w:val="-32"/>
              </w:rPr>
              <w:t xml:space="preserve"> </w:t>
            </w:r>
            <w:r>
              <w:rPr>
                <w:color w:val="24292F"/>
                <w:spacing w:val="15"/>
              </w:rPr>
              <w:t>-</w:t>
            </w:r>
            <w:r>
              <w:rPr>
                <w:color w:val="24292F"/>
                <w:spacing w:val="17"/>
              </w:rPr>
              <w:t xml:space="preserve"> </w:t>
            </w:r>
            <w:r>
              <w:rPr>
                <w:color w:val="72809D"/>
                <w:spacing w:val="15"/>
              </w:rPr>
              <w:t>/ɪ</w:t>
            </w:r>
            <w:r>
              <w:rPr>
                <w:color w:val="72809D"/>
                <w:spacing w:val="-26"/>
              </w:rPr>
              <w:t xml:space="preserve"> </w:t>
            </w:r>
            <w:r>
              <w:rPr>
                <w:color w:val="72809D"/>
                <w:spacing w:val="15"/>
              </w:rPr>
              <w:t>ˈ</w:t>
            </w:r>
            <w:r>
              <w:rPr>
                <w:color w:val="72809D"/>
                <w:spacing w:val="-24"/>
              </w:rPr>
              <w:t xml:space="preserve"> </w:t>
            </w:r>
            <w:r>
              <w:rPr>
                <w:color w:val="72809D"/>
                <w:spacing w:val="15"/>
              </w:rPr>
              <w:t>lɛvənθ/</w:t>
            </w:r>
            <w:r>
              <w:rPr>
                <w:color w:val="72809D"/>
                <w:spacing w:val="23"/>
                <w:w w:val="101"/>
              </w:rPr>
              <w:t xml:space="preserve"> </w:t>
            </w:r>
            <w:r>
              <w:rPr>
                <w:rFonts w:ascii="Courier New" w:hAnsi="Courier New" w:eastAsia="Courier New" w:cs="Courier New"/>
                <w:i/>
                <w:iCs/>
                <w:color w:val="72809D"/>
              </w:rPr>
              <w:t>num</w:t>
            </w:r>
            <w:r>
              <w:rPr>
                <w:rFonts w:ascii="Courier New" w:hAnsi="Courier New" w:eastAsia="Courier New" w:cs="Courier New"/>
                <w:i/>
                <w:iCs/>
                <w:color w:val="72809D"/>
                <w:spacing w:val="15"/>
              </w:rPr>
              <w:t>.</w:t>
            </w:r>
            <w:r>
              <w:rPr>
                <w:rFonts w:ascii="Courier New" w:hAnsi="Courier New" w:eastAsia="Courier New" w:cs="Courier New"/>
                <w:i/>
                <w:iCs/>
                <w:color w:val="72809D"/>
                <w:spacing w:val="-32"/>
              </w:rPr>
              <w:t xml:space="preserve"> </w:t>
            </w:r>
            <w:r>
              <w:rPr>
                <w:rFonts w:ascii="Microsoft YaHei" w:hAnsi="Microsoft YaHei" w:eastAsia="Microsoft YaHei" w:cs="Microsoft YaHei"/>
                <w:color w:val="24292F"/>
                <w:spacing w:val="15"/>
              </w:rPr>
              <w:t>第十一；</w:t>
            </w:r>
            <w:r>
              <w:rPr>
                <w:rFonts w:ascii="Microsoft YaHei" w:hAnsi="Microsoft YaHei" w:eastAsia="Microsoft YaHei" w:cs="Microsoft YaHei"/>
                <w:color w:val="24292F"/>
                <w:spacing w:val="-10"/>
              </w:rPr>
              <w:t xml:space="preserve"> </w:t>
            </w:r>
            <w:r>
              <w:rPr>
                <w:rFonts w:ascii="Microsoft YaHei" w:hAnsi="Microsoft YaHei" w:eastAsia="Microsoft YaHei" w:cs="Microsoft YaHei"/>
                <w:color w:val="24292F"/>
                <w:spacing w:val="15"/>
              </w:rPr>
              <w:t>十一</w:t>
            </w:r>
            <w:r>
              <w:rPr>
                <w:rFonts w:ascii="Microsoft YaHei" w:hAnsi="Microsoft YaHei" w:eastAsia="Microsoft YaHei" w:cs="Microsoft YaHei"/>
                <w:color w:val="24292F"/>
                <w:spacing w:val="14"/>
              </w:rPr>
              <w:t>分之一的；</w:t>
            </w:r>
          </w:p>
          <w:p>
            <w:pPr>
              <w:pStyle w:val="TableText"/>
              <w:ind w:left="241"/>
              <w:spacing w:before="82" w:line="322" w:lineRule="exact"/>
              <w:rPr>
                <w:rFonts w:ascii="Microsoft YaHei" w:hAnsi="Microsoft YaHei" w:eastAsia="Microsoft YaHei" w:cs="Microsoft YaHei"/>
              </w:rPr>
            </w:pPr>
            <w:r>
              <w:rPr>
                <w:color w:val="24292F"/>
                <w:position w:val="4"/>
              </w:rPr>
              <w:t>diffraction</w:t>
            </w:r>
            <w:r>
              <w:rPr>
                <w:color w:val="24292F"/>
                <w:spacing w:val="37"/>
                <w:w w:val="101"/>
                <w:position w:val="4"/>
              </w:rPr>
              <w:t xml:space="preserve"> </w:t>
            </w:r>
            <w:r>
              <w:rPr>
                <w:color w:val="24292F"/>
                <w:spacing w:val="17"/>
                <w:position w:val="4"/>
              </w:rPr>
              <w:t>-</w:t>
            </w:r>
            <w:r>
              <w:rPr>
                <w:color w:val="24292F"/>
                <w:spacing w:val="38"/>
                <w:position w:val="4"/>
              </w:rPr>
              <w:t xml:space="preserve"> </w:t>
            </w:r>
            <w:r>
              <w:rPr>
                <w:rFonts w:ascii="Lucida Console" w:hAnsi="Lucida Console" w:eastAsia="Lucida Console" w:cs="Lucida Console"/>
                <w:color w:val="72809D"/>
                <w:spacing w:val="17"/>
                <w:position w:val="4"/>
              </w:rPr>
              <w:t>L4</w:t>
            </w:r>
            <w:r>
              <w:rPr>
                <w:rFonts w:ascii="Lucida Console" w:hAnsi="Lucida Console" w:eastAsia="Lucida Console" w:cs="Lucida Console"/>
                <w:color w:val="72809D"/>
                <w:spacing w:val="-32"/>
                <w:position w:val="4"/>
              </w:rPr>
              <w:t xml:space="preserve"> </w:t>
            </w:r>
            <w:r>
              <w:rPr>
                <w:color w:val="24292F"/>
                <w:spacing w:val="17"/>
                <w:position w:val="4"/>
              </w:rPr>
              <w:t>- </w:t>
            </w:r>
            <w:r>
              <w:rPr>
                <w:color w:val="72809D"/>
                <w:spacing w:val="17"/>
                <w:position w:val="4"/>
              </w:rPr>
              <w:t>/dɪ</w:t>
            </w:r>
            <w:r>
              <w:rPr>
                <w:color w:val="72809D"/>
                <w:spacing w:val="-17"/>
                <w:position w:val="4"/>
              </w:rPr>
              <w:t xml:space="preserve"> </w:t>
            </w:r>
            <w:r>
              <w:rPr>
                <w:color w:val="72809D"/>
                <w:spacing w:val="17"/>
                <w:position w:val="4"/>
              </w:rPr>
              <w:t>'</w:t>
            </w:r>
            <w:r>
              <w:rPr>
                <w:color w:val="72809D"/>
                <w:position w:val="4"/>
              </w:rPr>
              <w:t>fr</w:t>
            </w:r>
            <w:r>
              <w:rPr>
                <w:color w:val="72809D"/>
                <w:spacing w:val="17"/>
                <w:position w:val="4"/>
              </w:rPr>
              <w:t>ækʃ</w:t>
            </w:r>
            <w:r>
              <w:rPr>
                <w:color w:val="72809D"/>
                <w:spacing w:val="-26"/>
                <w:position w:val="4"/>
              </w:rPr>
              <w:t xml:space="preserve"> </w:t>
            </w:r>
            <w:r>
              <w:rPr>
                <w:color w:val="72809D"/>
                <w:spacing w:val="17"/>
                <w:position w:val="4"/>
              </w:rPr>
              <w:t>n/</w:t>
            </w:r>
            <w:r>
              <w:rPr>
                <w:color w:val="72809D"/>
                <w:spacing w:val="24"/>
                <w:position w:val="4"/>
              </w:rPr>
              <w:t xml:space="preserve"> </w:t>
            </w:r>
            <w:r>
              <w:rPr>
                <w:rFonts w:ascii="Courier New" w:hAnsi="Courier New" w:eastAsia="Courier New" w:cs="Courier New"/>
                <w:i/>
                <w:iCs/>
                <w:color w:val="72809D"/>
                <w:spacing w:val="17"/>
                <w:position w:val="4"/>
              </w:rPr>
              <w:t>n.</w:t>
            </w:r>
            <w:r>
              <w:rPr>
                <w:rFonts w:ascii="Courier New" w:hAnsi="Courier New" w:eastAsia="Courier New" w:cs="Courier New"/>
                <w:i/>
                <w:iCs/>
                <w:color w:val="72809D"/>
                <w:spacing w:val="-35"/>
                <w:position w:val="4"/>
              </w:rPr>
              <w:t xml:space="preserve"> </w:t>
            </w:r>
            <w:r>
              <w:rPr>
                <w:rFonts w:ascii="Microsoft YaHei" w:hAnsi="Microsoft YaHei" w:eastAsia="Microsoft YaHei" w:cs="Microsoft YaHei"/>
                <w:color w:val="24292F"/>
                <w:spacing w:val="17"/>
                <w:position w:val="4"/>
              </w:rPr>
              <w:t>衍射</w:t>
            </w:r>
            <w:r>
              <w:rPr>
                <w:rFonts w:ascii="Microsoft YaHei" w:hAnsi="Microsoft YaHei" w:eastAsia="Microsoft YaHei" w:cs="Microsoft YaHei"/>
                <w:color w:val="24292F"/>
                <w:spacing w:val="-20"/>
                <w:position w:val="4"/>
              </w:rPr>
              <w:t xml:space="preserve"> </w:t>
            </w:r>
            <w:r>
              <w:rPr>
                <w:rFonts w:ascii="Microsoft YaHei" w:hAnsi="Microsoft YaHei" w:eastAsia="Microsoft YaHei" w:cs="Microsoft YaHei"/>
                <w:color w:val="24292F"/>
                <w:spacing w:val="17"/>
                <w:position w:val="4"/>
              </w:rPr>
              <w:t>，宽龟裂状的；</w:t>
            </w:r>
          </w:p>
          <w:p>
            <w:pPr>
              <w:pStyle w:val="TableText"/>
              <w:ind w:left="240"/>
              <w:spacing w:before="73" w:line="195" w:lineRule="auto"/>
              <w:rPr>
                <w:rFonts w:ascii="Microsoft YaHei" w:hAnsi="Microsoft YaHei" w:eastAsia="Microsoft YaHei" w:cs="Microsoft YaHei"/>
              </w:rPr>
            </w:pPr>
            <w:r>
              <w:rPr>
                <w:color w:val="24292F"/>
              </w:rPr>
              <w:t>scattering</w:t>
            </w:r>
            <w:r>
              <w:rPr>
                <w:color w:val="24292F"/>
                <w:spacing w:val="32"/>
                <w:w w:val="102"/>
              </w:rPr>
              <w:t xml:space="preserve"> </w:t>
            </w:r>
            <w:r>
              <w:rPr>
                <w:color w:val="24292F"/>
                <w:spacing w:val="15"/>
              </w:rPr>
              <w:t>-</w:t>
            </w:r>
            <w:r>
              <w:rPr>
                <w:color w:val="24292F"/>
                <w:spacing w:val="38"/>
              </w:rPr>
              <w:t xml:space="preserve"> </w:t>
            </w:r>
            <w:r>
              <w:rPr>
                <w:rFonts w:ascii="Lucida Console" w:hAnsi="Lucida Console" w:eastAsia="Lucida Console" w:cs="Lucida Console"/>
                <w:color w:val="72809D"/>
                <w:spacing w:val="15"/>
              </w:rPr>
              <w:t>L4</w:t>
            </w:r>
            <w:r>
              <w:rPr>
                <w:rFonts w:ascii="Lucida Console" w:hAnsi="Lucida Console" w:eastAsia="Lucida Console" w:cs="Lucida Console"/>
                <w:color w:val="72809D"/>
                <w:spacing w:val="-32"/>
              </w:rPr>
              <w:t xml:space="preserve"> </w:t>
            </w:r>
            <w:r>
              <w:rPr>
                <w:color w:val="24292F"/>
                <w:spacing w:val="15"/>
              </w:rPr>
              <w:t>-</w:t>
            </w:r>
            <w:r>
              <w:rPr>
                <w:color w:val="24292F"/>
                <w:spacing w:val="17"/>
              </w:rPr>
              <w:t xml:space="preserve"> </w:t>
            </w:r>
            <w:r>
              <w:rPr>
                <w:color w:val="72809D"/>
                <w:spacing w:val="15"/>
              </w:rPr>
              <w:t>/</w:t>
            </w:r>
            <w:r>
              <w:rPr>
                <w:color w:val="72809D"/>
                <w:spacing w:val="-30"/>
              </w:rPr>
              <w:t xml:space="preserve"> </w:t>
            </w:r>
            <w:r>
              <w:rPr>
                <w:color w:val="72809D"/>
                <w:spacing w:val="15"/>
              </w:rPr>
              <w:t>ˈ</w:t>
            </w:r>
            <w:r>
              <w:rPr>
                <w:color w:val="72809D"/>
                <w:spacing w:val="-31"/>
              </w:rPr>
              <w:t xml:space="preserve"> </w:t>
            </w:r>
            <w:r>
              <w:rPr>
                <w:color w:val="72809D"/>
              </w:rPr>
              <w:t>sk</w:t>
            </w:r>
            <w:r>
              <w:rPr>
                <w:color w:val="72809D"/>
                <w:spacing w:val="15"/>
              </w:rPr>
              <w:t>ætərɪŋ/</w:t>
            </w:r>
            <w:r>
              <w:rPr>
                <w:color w:val="72809D"/>
                <w:spacing w:val="24"/>
                <w:w w:val="101"/>
              </w:rPr>
              <w:t xml:space="preserve"> </w:t>
            </w:r>
            <w:r>
              <w:rPr>
                <w:rFonts w:ascii="Courier New" w:hAnsi="Courier New" w:eastAsia="Courier New" w:cs="Courier New"/>
                <w:i/>
                <w:iCs/>
                <w:color w:val="72809D"/>
                <w:spacing w:val="15"/>
              </w:rPr>
              <w:t>n.</w:t>
            </w:r>
            <w:r>
              <w:rPr>
                <w:rFonts w:ascii="Courier New" w:hAnsi="Courier New" w:eastAsia="Courier New" w:cs="Courier New"/>
                <w:i/>
                <w:iCs/>
                <w:color w:val="72809D"/>
                <w:spacing w:val="-28"/>
              </w:rPr>
              <w:t xml:space="preserve"> </w:t>
            </w:r>
            <w:r>
              <w:rPr>
                <w:color w:val="24292F"/>
                <w:spacing w:val="15"/>
              </w:rPr>
              <w:t>[</w:t>
            </w:r>
            <w:r>
              <w:rPr>
                <w:rFonts w:ascii="Microsoft YaHei" w:hAnsi="Microsoft YaHei" w:eastAsia="Microsoft YaHei" w:cs="Microsoft YaHei"/>
                <w:color w:val="24292F"/>
                <w:spacing w:val="15"/>
              </w:rPr>
              <w:t>物</w:t>
            </w:r>
            <w:r>
              <w:rPr>
                <w:color w:val="24292F"/>
                <w:spacing w:val="15"/>
              </w:rPr>
              <w:t>]</w:t>
            </w:r>
            <w:r>
              <w:rPr>
                <w:rFonts w:ascii="Microsoft YaHei" w:hAnsi="Microsoft YaHei" w:eastAsia="Microsoft YaHei" w:cs="Microsoft YaHei"/>
                <w:color w:val="24292F"/>
                <w:spacing w:val="15"/>
              </w:rPr>
              <w:t>散射；</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5"/>
              </w:rPr>
              <w:t>散乱</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5"/>
              </w:rPr>
              <w:t>，分散；</w:t>
            </w:r>
            <w:r>
              <w:rPr>
                <w:rFonts w:ascii="Microsoft YaHei" w:hAnsi="Microsoft YaHei" w:eastAsia="Microsoft YaHei" w:cs="Microsoft YaHei"/>
                <w:color w:val="24292F"/>
                <w:spacing w:val="-21"/>
              </w:rPr>
              <w:t xml:space="preserve"> </w:t>
            </w:r>
            <w:r>
              <w:rPr>
                <w:rFonts w:ascii="Microsoft YaHei" w:hAnsi="Microsoft YaHei" w:eastAsia="Microsoft YaHei" w:cs="Microsoft YaHei"/>
                <w:color w:val="24292F"/>
                <w:spacing w:val="15"/>
              </w:rPr>
              <w:t>在媒介质中的散播；</w:t>
            </w:r>
          </w:p>
        </w:tc>
        <w:tc>
          <w:tcPr>
            <w:tcW w:w="34" w:type="dxa"/>
            <w:vAlign w:val="top"/>
            <w:tcBorders>
              <w:left w:val="nil"/>
              <w:right w:val="single" w:color="F0F4F8" w:sz="2" w:space="0"/>
            </w:tcBorders>
          </w:tcPr>
          <w:p>
            <w:pPr>
              <w:rPr>
                <w:rFonts w:ascii="Arial"/>
                <w:sz w:val="21"/>
              </w:rPr>
            </w:pPr>
            <w:r/>
          </w:p>
        </w:tc>
      </w:tr>
    </w:tbl>
    <w:p>
      <w:pPr>
        <w:ind w:left="6"/>
        <w:spacing w:before="171" w:line="19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2"/>
        </w:rPr>
        <w:t>题目解析</w:t>
      </w:r>
    </w:p>
    <w:p>
      <w:pPr>
        <w:spacing w:before="133" w:line="225" w:lineRule="auto"/>
        <w:rPr>
          <w:rFonts w:ascii="Microsoft YaHei" w:hAnsi="Microsoft YaHei" w:eastAsia="Microsoft YaHei" w:cs="Microsoft YaHei"/>
          <w:sz w:val="20"/>
          <w:szCs w:val="20"/>
        </w:rPr>
      </w:pPr>
      <w:r>
        <w:drawing>
          <wp:anchor distT="0" distB="0" distL="0" distR="0" simplePos="0" relativeHeight="253691904" behindDoc="0" locked="0" layoutInCell="1" allowOverlap="1">
            <wp:simplePos x="0" y="0"/>
            <wp:positionH relativeFrom="column">
              <wp:posOffset>0</wp:posOffset>
            </wp:positionH>
            <wp:positionV relativeFrom="paragraph">
              <wp:posOffset>351151</wp:posOffset>
            </wp:positionV>
            <wp:extent cx="6338323" cy="9516"/>
            <wp:effectExtent l="0" t="0" r="0" b="0"/>
            <wp:wrapNone/>
            <wp:docPr id="1336" name="IM 1336"/>
            <wp:cNvGraphicFramePr/>
            <a:graphic>
              <a:graphicData uri="http://schemas.openxmlformats.org/drawingml/2006/picture">
                <pic:pic>
                  <pic:nvPicPr>
                    <pic:cNvPr id="1336" name="IM 1336"/>
                    <pic:cNvPicPr/>
                  </pic:nvPicPr>
                  <pic:blipFill>
                    <a:blip r:embed="rId545"/>
                    <a:stretch>
                      <a:fillRect/>
                    </a:stretch>
                  </pic:blipFill>
                  <pic:spPr>
                    <a:xfrm rot="0">
                      <a:off x="0" y="0"/>
                      <a:ext cx="6338323" cy="9516"/>
                    </a:xfrm>
                    <a:prstGeom prst="rect">
                      <a:avLst/>
                    </a:prstGeom>
                  </pic:spPr>
                </pic:pic>
              </a:graphicData>
            </a:graphic>
          </wp:anchor>
        </w:drawing>
      </w:r>
      <w:r>
        <w:rPr>
          <w:rFonts w:ascii="Times New Roman" w:hAnsi="Times New Roman" w:eastAsia="Times New Roman" w:cs="Times New Roman"/>
          <w:sz w:val="20"/>
          <w:szCs w:val="20"/>
          <w:color w:val="24292F"/>
          <w:position w:val="-13"/>
        </w:rPr>
        <w:drawing>
          <wp:inline distT="0" distB="0" distL="0" distR="0">
            <wp:extent cx="228407" cy="228407"/>
            <wp:effectExtent l="0" t="0" r="0" b="0"/>
            <wp:docPr id="1338" name="IM 1338"/>
            <wp:cNvGraphicFramePr/>
            <a:graphic>
              <a:graphicData uri="http://schemas.openxmlformats.org/drawingml/2006/picture">
                <pic:pic>
                  <pic:nvPicPr>
                    <pic:cNvPr id="1338" name="IM 1338"/>
                    <pic:cNvPicPr/>
                  </pic:nvPicPr>
                  <pic:blipFill>
                    <a:blip r:embed="rId546"/>
                    <a:stretch>
                      <a:fillRect/>
                    </a:stretch>
                  </pic:blipFill>
                  <pic:spPr>
                    <a:xfrm rot="0">
                      <a:off x="0" y="0"/>
                      <a:ext cx="228407" cy="228407"/>
                    </a:xfrm>
                    <a:prstGeom prst="rect">
                      <a:avLst/>
                    </a:prstGeom>
                  </pic:spPr>
                </pic:pic>
              </a:graphicData>
            </a:graphic>
          </wp:inline>
        </w:drawing>
      </w:r>
      <w:r>
        <w:rPr>
          <w:rFonts w:ascii="Times New Roman" w:hAnsi="Times New Roman" w:eastAsia="Times New Roman" w:cs="Times New Roman"/>
          <w:sz w:val="20"/>
          <w:szCs w:val="20"/>
          <w:color w:val="24292F"/>
          <w:spacing w:val="13"/>
          <w:w w:val="101"/>
        </w:rPr>
        <w:t xml:space="preserve">  </w:t>
      </w:r>
      <w:r>
        <w:rPr>
          <w:rFonts w:ascii="Times New Roman" w:hAnsi="Times New Roman" w:eastAsia="Times New Roman" w:cs="Times New Roman"/>
          <w:sz w:val="20"/>
          <w:szCs w:val="20"/>
          <w:color w:val="24292F"/>
        </w:rPr>
        <w:t>Olivia</w:t>
      </w:r>
      <w:r>
        <w:rPr>
          <w:rFonts w:ascii="Microsoft YaHei" w:hAnsi="Microsoft YaHei" w:eastAsia="Microsoft YaHei" w:cs="Microsoft YaHei"/>
          <w:sz w:val="20"/>
          <w:szCs w:val="20"/>
          <w:color w:val="24292F"/>
          <w:spacing w:val="27"/>
        </w:rPr>
        <w:t>助教</w:t>
      </w:r>
    </w:p>
    <w:p>
      <w:pPr>
        <w:ind w:left="7"/>
        <w:spacing w:before="176" w:line="197"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7"/>
        </w:rPr>
        <w:t>顺口溜：</w:t>
      </w:r>
    </w:p>
    <w:p>
      <w:pPr>
        <w:ind w:left="6"/>
        <w:spacing w:before="17" w:line="192"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12"/>
        </w:rPr>
        <w:t>加拿大</w:t>
      </w:r>
      <w:r>
        <w:rPr>
          <w:rFonts w:ascii="Times New Roman" w:hAnsi="Times New Roman" w:eastAsia="Times New Roman" w:cs="Times New Roman"/>
          <w:sz w:val="20"/>
          <w:szCs w:val="20"/>
          <w:color w:val="24292F"/>
          <w:spacing w:val="12"/>
        </w:rPr>
        <w:t>—</w:t>
      </w:r>
      <w:r>
        <w:rPr>
          <w:rFonts w:ascii="Microsoft YaHei" w:hAnsi="Microsoft YaHei" w:eastAsia="Microsoft YaHei" w:cs="Microsoft YaHei"/>
          <w:sz w:val="20"/>
          <w:szCs w:val="20"/>
          <w:color w:val="24292F"/>
          <w:spacing w:val="12"/>
        </w:rPr>
        <w:t>学校</w:t>
      </w:r>
      <w:r>
        <w:rPr>
          <w:rFonts w:ascii="Times New Roman" w:hAnsi="Times New Roman" w:eastAsia="Times New Roman" w:cs="Times New Roman"/>
          <w:sz w:val="20"/>
          <w:szCs w:val="20"/>
          <w:color w:val="24292F"/>
          <w:spacing w:val="12"/>
        </w:rPr>
        <w:t>—</w:t>
      </w:r>
      <w:r>
        <w:rPr>
          <w:rFonts w:ascii="Microsoft YaHei" w:hAnsi="Microsoft YaHei" w:eastAsia="Microsoft YaHei" w:cs="Microsoft YaHei"/>
          <w:sz w:val="20"/>
          <w:szCs w:val="20"/>
          <w:color w:val="24292F"/>
          <w:spacing w:val="12"/>
        </w:rPr>
        <w:t>理论</w:t>
      </w:r>
      <w:r>
        <w:rPr>
          <w:rFonts w:ascii="Times New Roman" w:hAnsi="Times New Roman" w:eastAsia="Times New Roman" w:cs="Times New Roman"/>
          <w:sz w:val="20"/>
          <w:szCs w:val="20"/>
          <w:color w:val="24292F"/>
          <w:spacing w:val="12"/>
        </w:rPr>
        <w:t>—</w:t>
      </w:r>
      <w:r>
        <w:rPr>
          <w:rFonts w:ascii="Microsoft YaHei" w:hAnsi="Microsoft YaHei" w:eastAsia="Microsoft YaHei" w:cs="Microsoft YaHei"/>
          <w:sz w:val="20"/>
          <w:szCs w:val="20"/>
          <w:color w:val="24292F"/>
          <w:spacing w:val="12"/>
        </w:rPr>
        <w:t>信息</w:t>
      </w:r>
    </w:p>
    <w:p>
      <w:pPr>
        <w:ind w:left="9"/>
        <w:spacing w:before="55" w:line="20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4292F"/>
          <w:spacing w:val="17"/>
        </w:rPr>
        <w:t>Canadian—school—theory—inform</w:t>
      </w:r>
      <w:r>
        <w:rPr>
          <w:rFonts w:ascii="Times New Roman" w:hAnsi="Times New Roman" w:eastAsia="Times New Roman" w:cs="Times New Roman"/>
          <w:sz w:val="20"/>
          <w:szCs w:val="20"/>
          <w:color w:val="24292F"/>
          <w:spacing w:val="16"/>
        </w:rPr>
        <w:t>ation</w:t>
      </w:r>
    </w:p>
    <w:p>
      <w:pPr>
        <w:pStyle w:val="BodyText"/>
        <w:spacing w:line="420" w:lineRule="auto"/>
        <w:rPr>
          <w:sz w:val="21"/>
        </w:rPr>
      </w:pPr>
      <w:r/>
    </w:p>
    <w:p>
      <w:pPr>
        <w:pStyle w:val="BodyText"/>
        <w:ind w:left="6"/>
        <w:spacing w:before="124" w:line="190" w:lineRule="auto"/>
        <w:rPr>
          <w:rFonts w:ascii="Microsoft YaHei" w:hAnsi="Microsoft YaHei" w:eastAsia="Microsoft YaHei" w:cs="Microsoft YaHei"/>
        </w:rPr>
      </w:pPr>
      <w:r>
        <mc:AlternateContent xmlns:mc="http://schemas.openxmlformats.org/markup-compatibility/2006">
          <mc:Choice Requires="wps">
            <w:drawing>
              <wp:anchor distT="0" distB="0" distL="0" distR="0" simplePos="0" relativeHeight="253690880" behindDoc="1" locked="0" layoutInCell="1" allowOverlap="1">
                <wp:simplePos x="0" y="0"/>
                <wp:positionH relativeFrom="column">
                  <wp:posOffset>2512487</wp:posOffset>
                </wp:positionH>
                <wp:positionV relativeFrom="paragraph">
                  <wp:posOffset>103991</wp:posOffset>
                </wp:positionV>
                <wp:extent cx="447675" cy="190500"/>
                <wp:effectExtent l="0" t="0" r="0" b="0"/>
                <wp:wrapNone/>
                <wp:docPr id="1340" name="Rect 1340"/>
                <wp:cNvGraphicFramePr/>
                <a:graphic>
                  <a:graphicData uri="http://schemas.microsoft.com/office/word/2010/wordprocessingShape">
                    <wps:wsp>
                      <wps:cNvPr id="1340" name="Rect 1340"/>
                      <wps:cNvSpPr/>
                      <wps:spPr>
                        <a:xfrm>
                          <a:off x="2512487" y="103991"/>
                          <a:ext cx="447675" cy="190500"/>
                        </a:xfrm>
                        <a:prstGeom prst="rect">
                          <a:avLst/>
                        </a:prstGeom>
                        <a:solidFill>
                          <a:srgbClr val="E1F5FE">
                            <a:alpha val="96078"/>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658" style="position:absolute;margin-left:197.834pt;margin-top:8.1883pt;mso-position-vertical-relative:text;mso-position-horizontal-relative:text;width:35.25pt;height:15pt;z-index:-249625600;" fillcolor="#E1F5FE" filled="true" stroked="false">
                <v:fill opacity="0.960784"/>
              </v:rect>
            </w:pict>
          </mc:Fallback>
        </mc:AlternateContent>
      </w:r>
      <w:r>
        <w:rPr>
          <w:sz w:val="29"/>
          <w:szCs w:val="29"/>
          <w:b/>
          <w:bCs/>
          <w:color w:val="24292F"/>
          <w:spacing w:val="9"/>
        </w:rPr>
        <w:t>206. </w:t>
      </w:r>
      <w:r>
        <w:rPr>
          <w:sz w:val="29"/>
          <w:szCs w:val="29"/>
          <w:b/>
          <w:bCs/>
          <w:color w:val="24292F"/>
        </w:rPr>
        <w:t>Karl</w:t>
      </w:r>
      <w:r>
        <w:rPr>
          <w:sz w:val="29"/>
          <w:szCs w:val="29"/>
          <w:b/>
          <w:bCs/>
          <w:color w:val="24292F"/>
          <w:spacing w:val="9"/>
        </w:rPr>
        <w:t xml:space="preserve"> </w:t>
      </w:r>
      <w:r>
        <w:rPr>
          <w:sz w:val="29"/>
          <w:szCs w:val="29"/>
          <w:b/>
          <w:bCs/>
          <w:color w:val="24292F"/>
        </w:rPr>
        <w:t>Marx</w:t>
      </w:r>
      <w:r>
        <w:rPr>
          <w:sz w:val="29"/>
          <w:szCs w:val="29"/>
          <w:b/>
          <w:bCs/>
          <w:color w:val="24292F"/>
          <w:spacing w:val="9"/>
        </w:rPr>
        <w:t xml:space="preserve"> /</w:t>
      </w:r>
      <w:r>
        <w:rPr>
          <w:sz w:val="29"/>
          <w:szCs w:val="29"/>
          <w:b/>
          <w:bCs/>
          <w:color w:val="24292F"/>
          <w:spacing w:val="29"/>
        </w:rPr>
        <w:t xml:space="preserve"> </w:t>
      </w:r>
      <w:r>
        <w:rPr>
          <w:rFonts w:ascii="Microsoft YaHei" w:hAnsi="Microsoft YaHei" w:eastAsia="Microsoft YaHei" w:cs="Microsoft YaHei"/>
          <w:sz w:val="29"/>
          <w:szCs w:val="29"/>
          <w:color w:val="24292F"/>
          <w:spacing w:val="9"/>
        </w:rPr>
        <w:t>卡尔马克思</w:t>
      </w:r>
      <w:r>
        <w:rPr>
          <w:rFonts w:ascii="Microsoft YaHei" w:hAnsi="Microsoft YaHei" w:eastAsia="Microsoft YaHei" w:cs="Microsoft YaHei"/>
          <w:sz w:val="29"/>
          <w:szCs w:val="29"/>
          <w:color w:val="24292F"/>
          <w:spacing w:val="22"/>
        </w:rPr>
        <w:t xml:space="preserve">  </w:t>
      </w:r>
      <w:r>
        <w:rPr>
          <w:rFonts w:ascii="Times New Roman" w:hAnsi="Times New Roman" w:eastAsia="Times New Roman" w:cs="Times New Roman"/>
          <w:color w:val="03A9F4"/>
          <w:spacing w:val="9"/>
          <w:position w:val="1"/>
        </w:rPr>
        <w:t>#4124     </w:t>
      </w:r>
      <w:r>
        <w:rPr>
          <w:shd w:val="clear" w:fill="E1F5FE"/>
          <w:rFonts w:ascii="Times New Roman" w:hAnsi="Times New Roman" w:eastAsia="Times New Roman" w:cs="Times New Roman"/>
          <w:color w:val="03A9F4"/>
          <w:spacing w:val="9"/>
          <w:position w:val="1"/>
        </w:rPr>
        <w:t xml:space="preserve">  </w:t>
      </w:r>
      <w:r>
        <w:rPr>
          <w:shd w:val="clear" w:fill="E1F5FE"/>
          <w:rFonts w:ascii="Microsoft YaHei" w:hAnsi="Microsoft YaHei" w:eastAsia="Microsoft YaHei" w:cs="Microsoft YaHei"/>
          <w:color w:val="03A9F4"/>
          <w:spacing w:val="9"/>
          <w:position w:val="1"/>
        </w:rPr>
        <w:t>低频  </w:t>
      </w:r>
    </w:p>
    <w:p>
      <w:pPr>
        <w:ind w:left="494" w:right="283" w:hanging="264"/>
        <w:spacing w:before="280" w:line="30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2"/>
        </w:rPr>
        <w:t>1.</w:t>
      </w:r>
      <w:r>
        <w:rPr>
          <w:rFonts w:ascii="Times New Roman" w:hAnsi="Times New Roman" w:eastAsia="Times New Roman" w:cs="Times New Roman"/>
          <w:sz w:val="23"/>
          <w:szCs w:val="23"/>
          <w:color w:val="24292F"/>
          <w:spacing w:val="44"/>
          <w:w w:val="101"/>
        </w:rPr>
        <w:t xml:space="preserve"> </w:t>
      </w:r>
      <w:r>
        <w:rPr>
          <w:rFonts w:ascii="Times New Roman" w:hAnsi="Times New Roman" w:eastAsia="Times New Roman" w:cs="Times New Roman"/>
          <w:sz w:val="23"/>
          <w:szCs w:val="23"/>
          <w:color w:val="24292F"/>
          <w:spacing w:val="12"/>
        </w:rPr>
        <w:t>Karl</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2"/>
        </w:rPr>
        <w:t>Marx</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2"/>
        </w:rPr>
        <w:t>is arguably the</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2"/>
        </w:rPr>
        <w:t>m</w:t>
      </w:r>
      <w:r>
        <w:rPr>
          <w:rFonts w:ascii="Times New Roman" w:hAnsi="Times New Roman" w:eastAsia="Times New Roman" w:cs="Times New Roman"/>
          <w:sz w:val="23"/>
          <w:szCs w:val="23"/>
          <w:color w:val="24292F"/>
          <w:spacing w:val="11"/>
        </w:rPr>
        <w:t>ost of the</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1"/>
        </w:rPr>
        <w:t>most famous</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1"/>
        </w:rPr>
        <w:t>political</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1"/>
        </w:rPr>
        <w:t>philosopher of all time,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1"/>
        </w:rPr>
        <w:t>but</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6"/>
        </w:rPr>
        <w:t>he was also one of the great foreign co</w:t>
      </w:r>
      <w:r>
        <w:rPr>
          <w:rFonts w:ascii="Times New Roman" w:hAnsi="Times New Roman" w:eastAsia="Times New Roman" w:cs="Times New Roman"/>
          <w:sz w:val="23"/>
          <w:szCs w:val="23"/>
          <w:color w:val="24292F"/>
          <w:spacing w:val="15"/>
        </w:rPr>
        <w:t>rrespondents of the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5"/>
        </w:rPr>
        <w:t>nineteenth</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5"/>
        </w:rPr>
        <w:t>century.</w:t>
      </w:r>
    </w:p>
    <w:p>
      <w:pPr>
        <w:ind w:left="498" w:right="59" w:hanging="283"/>
        <w:spacing w:before="97" w:line="30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0"/>
        </w:rPr>
        <w:t>2.</w:t>
      </w:r>
      <w:r>
        <w:rPr>
          <w:rFonts w:ascii="Times New Roman" w:hAnsi="Times New Roman" w:eastAsia="Times New Roman" w:cs="Times New Roman"/>
          <w:sz w:val="23"/>
          <w:szCs w:val="23"/>
          <w:color w:val="24292F"/>
          <w:spacing w:val="53"/>
        </w:rPr>
        <w:t xml:space="preserve"> </w:t>
      </w:r>
      <w:r>
        <w:rPr>
          <w:rFonts w:ascii="Times New Roman" w:hAnsi="Times New Roman" w:eastAsia="Times New Roman" w:cs="Times New Roman"/>
          <w:sz w:val="23"/>
          <w:szCs w:val="23"/>
          <w:color w:val="24292F"/>
          <w:spacing w:val="10"/>
        </w:rPr>
        <w:t>During</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0"/>
        </w:rPr>
        <w:t>his</w:t>
      </w:r>
      <w:r>
        <w:rPr>
          <w:rFonts w:ascii="Times New Roman" w:hAnsi="Times New Roman" w:eastAsia="Times New Roman" w:cs="Times New Roman"/>
          <w:sz w:val="23"/>
          <w:szCs w:val="23"/>
          <w:color w:val="24292F"/>
          <w:spacing w:val="30"/>
        </w:rPr>
        <w:t xml:space="preserve"> </w:t>
      </w:r>
      <w:r>
        <w:rPr>
          <w:rFonts w:ascii="Times New Roman" w:hAnsi="Times New Roman" w:eastAsia="Times New Roman" w:cs="Times New Roman"/>
          <w:sz w:val="23"/>
          <w:szCs w:val="23"/>
          <w:color w:val="24292F"/>
          <w:spacing w:val="10"/>
        </w:rPr>
        <w:t>11 years writing for the</w:t>
      </w:r>
      <w:r>
        <w:rPr>
          <w:rFonts w:ascii="Times New Roman" w:hAnsi="Times New Roman" w:eastAsia="Times New Roman" w:cs="Times New Roman"/>
          <w:sz w:val="23"/>
          <w:szCs w:val="23"/>
          <w:color w:val="24292F"/>
          <w:spacing w:val="27"/>
          <w:w w:val="101"/>
        </w:rPr>
        <w:t xml:space="preserve"> </w:t>
      </w:r>
      <w:r>
        <w:rPr>
          <w:rFonts w:ascii="Times New Roman" w:hAnsi="Times New Roman" w:eastAsia="Times New Roman" w:cs="Times New Roman"/>
          <w:sz w:val="23"/>
          <w:szCs w:val="23"/>
          <w:color w:val="24292F"/>
          <w:spacing w:val="10"/>
        </w:rPr>
        <w:t>New York Tribune - their</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0"/>
        </w:rPr>
        <w:t>collaboration</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0"/>
        </w:rPr>
        <w:t>began</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0"/>
        </w:rPr>
        <w:t>in</w:t>
      </w:r>
      <w:r>
        <w:rPr>
          <w:rFonts w:ascii="Times New Roman" w:hAnsi="Times New Roman" w:eastAsia="Times New Roman" w:cs="Times New Roman"/>
          <w:sz w:val="23"/>
          <w:szCs w:val="23"/>
          <w:color w:val="24292F"/>
          <w:spacing w:val="30"/>
        </w:rPr>
        <w:t xml:space="preserve"> </w:t>
      </w:r>
      <w:r>
        <w:rPr>
          <w:rFonts w:ascii="Times New Roman" w:hAnsi="Times New Roman" w:eastAsia="Times New Roman" w:cs="Times New Roman"/>
          <w:sz w:val="23"/>
          <w:szCs w:val="23"/>
          <w:color w:val="24292F"/>
          <w:spacing w:val="10"/>
        </w:rPr>
        <w:t>1852</w:t>
      </w:r>
      <w:r>
        <w:rPr>
          <w:rFonts w:ascii="Times New Roman" w:hAnsi="Times New Roman" w:eastAsia="Times New Roman" w:cs="Times New Roman"/>
          <w:sz w:val="23"/>
          <w:szCs w:val="23"/>
          <w:color w:val="24292F"/>
          <w:spacing w:val="21"/>
        </w:rPr>
        <w:t xml:space="preserve"> </w:t>
      </w:r>
      <w:r>
        <w:rPr>
          <w:rFonts w:ascii="Times New Roman" w:hAnsi="Times New Roman" w:eastAsia="Times New Roman" w:cs="Times New Roman"/>
          <w:sz w:val="23"/>
          <w:szCs w:val="23"/>
          <w:color w:val="24292F"/>
          <w:spacing w:val="10"/>
        </w:rPr>
        <w:t>-</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6"/>
        </w:rPr>
        <w:t>Marx tackled an abundance of topics, from issu</w:t>
      </w:r>
      <w:r>
        <w:rPr>
          <w:rFonts w:ascii="Times New Roman" w:hAnsi="Times New Roman" w:eastAsia="Times New Roman" w:cs="Times New Roman"/>
          <w:sz w:val="23"/>
          <w:szCs w:val="23"/>
          <w:color w:val="24292F"/>
          <w:spacing w:val="15"/>
        </w:rPr>
        <w:t>es of</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class</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and the</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5"/>
        </w:rPr>
        <w:t>state to</w:t>
      </w:r>
      <w:r>
        <w:rPr>
          <w:rFonts w:ascii="Times New Roman" w:hAnsi="Times New Roman" w:eastAsia="Times New Roman" w:cs="Times New Roman"/>
          <w:sz w:val="23"/>
          <w:szCs w:val="23"/>
          <w:color w:val="24292F"/>
          <w:spacing w:val="13"/>
        </w:rPr>
        <w:t xml:space="preserve"> </w:t>
      </w:r>
      <w:r>
        <w:rPr>
          <w:rFonts w:ascii="Times New Roman" w:hAnsi="Times New Roman" w:eastAsia="Times New Roman" w:cs="Times New Roman"/>
          <w:sz w:val="23"/>
          <w:szCs w:val="23"/>
          <w:color w:val="24292F"/>
          <w:spacing w:val="15"/>
        </w:rPr>
        <w:t>world</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aﬀairs.</w:t>
      </w:r>
    </w:p>
    <w:p>
      <w:pPr>
        <w:ind w:left="216"/>
        <w:spacing w:before="103" w:line="20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0"/>
        </w:rPr>
        <w:t>3.</w:t>
      </w:r>
      <w:r>
        <w:rPr>
          <w:rFonts w:ascii="Times New Roman" w:hAnsi="Times New Roman" w:eastAsia="Times New Roman" w:cs="Times New Roman"/>
          <w:sz w:val="23"/>
          <w:szCs w:val="23"/>
          <w:color w:val="24292F"/>
          <w:spacing w:val="47"/>
        </w:rPr>
        <w:t xml:space="preserve"> </w:t>
      </w:r>
      <w:r>
        <w:rPr>
          <w:rFonts w:ascii="Times New Roman" w:hAnsi="Times New Roman" w:eastAsia="Times New Roman" w:cs="Times New Roman"/>
          <w:sz w:val="23"/>
          <w:szCs w:val="23"/>
          <w:color w:val="24292F"/>
          <w:spacing w:val="10"/>
        </w:rPr>
        <w:t>Particularly</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0"/>
        </w:rPr>
        <w:t>moving</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0"/>
        </w:rPr>
        <w:t>pieces</w:t>
      </w:r>
      <w:r>
        <w:rPr>
          <w:rFonts w:ascii="Times New Roman" w:hAnsi="Times New Roman" w:eastAsia="Times New Roman" w:cs="Times New Roman"/>
          <w:sz w:val="23"/>
          <w:szCs w:val="23"/>
          <w:color w:val="24292F"/>
          <w:spacing w:val="-33"/>
        </w:rPr>
        <w:t xml:space="preserve"> </w:t>
      </w:r>
      <w:r>
        <w:rPr>
          <w:rFonts w:ascii="Times New Roman" w:hAnsi="Times New Roman" w:eastAsia="Times New Roman" w:cs="Times New Roman"/>
          <w:sz w:val="23"/>
          <w:szCs w:val="23"/>
          <w:color w:val="24292F"/>
          <w:spacing w:val="10"/>
        </w:rPr>
        <w:t>'</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0"/>
        </w:rPr>
        <w:t>highlight social</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0"/>
        </w:rPr>
        <w:t>inequality and starvation</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0"/>
        </w:rPr>
        <w:t>in</w:t>
      </w:r>
      <w:r>
        <w:rPr>
          <w:rFonts w:ascii="Times New Roman" w:hAnsi="Times New Roman" w:eastAsia="Times New Roman" w:cs="Times New Roman"/>
          <w:sz w:val="23"/>
          <w:szCs w:val="23"/>
          <w:color w:val="24292F"/>
          <w:spacing w:val="27"/>
          <w:w w:val="101"/>
        </w:rPr>
        <w:t xml:space="preserve"> </w:t>
      </w:r>
      <w:r>
        <w:rPr>
          <w:rFonts w:ascii="Times New Roman" w:hAnsi="Times New Roman" w:eastAsia="Times New Roman" w:cs="Times New Roman"/>
          <w:sz w:val="23"/>
          <w:szCs w:val="23"/>
          <w:color w:val="24292F"/>
          <w:spacing w:val="10"/>
        </w:rPr>
        <w:t>Britain, while</w:t>
      </w:r>
    </w:p>
    <w:p>
      <w:pPr>
        <w:ind w:left="482" w:right="134" w:firstLine="5"/>
        <w:spacing w:before="134" w:line="31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others explore his groundbreaking views on the slave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and</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5"/>
        </w:rPr>
        <w:t>opium</w:t>
      </w:r>
      <w:r>
        <w:rPr>
          <w:rFonts w:ascii="Times New Roman" w:hAnsi="Times New Roman" w:eastAsia="Times New Roman" w:cs="Times New Roman"/>
          <w:sz w:val="23"/>
          <w:szCs w:val="23"/>
          <w:color w:val="24292F"/>
          <w:spacing w:val="14"/>
        </w:rPr>
        <w:t xml:space="preserve"> trades</w:t>
      </w:r>
      <w:r>
        <w:rPr>
          <w:rFonts w:ascii="Times New Roman" w:hAnsi="Times New Roman" w:eastAsia="Times New Roman" w:cs="Times New Roman"/>
          <w:sz w:val="23"/>
          <w:szCs w:val="23"/>
          <w:color w:val="24292F"/>
          <w:spacing w:val="21"/>
        </w:rPr>
        <w:t xml:space="preserve"> </w:t>
      </w:r>
      <w:r>
        <w:rPr>
          <w:rFonts w:ascii="Times New Roman" w:hAnsi="Times New Roman" w:eastAsia="Times New Roman" w:cs="Times New Roman"/>
          <w:sz w:val="23"/>
          <w:szCs w:val="23"/>
          <w:color w:val="24292F"/>
          <w:spacing w:val="14"/>
        </w:rPr>
        <w:t>-</w:t>
      </w:r>
      <w:r>
        <w:rPr>
          <w:rFonts w:ascii="Times New Roman" w:hAnsi="Times New Roman" w:eastAsia="Times New Roman" w:cs="Times New Roman"/>
          <w:sz w:val="23"/>
          <w:szCs w:val="23"/>
          <w:color w:val="24292F"/>
          <w:spacing w:val="28"/>
          <w:w w:val="101"/>
        </w:rPr>
        <w:t xml:space="preserve"> </w:t>
      </w:r>
      <w:r>
        <w:rPr>
          <w:rFonts w:ascii="Times New Roman" w:hAnsi="Times New Roman" w:eastAsia="Times New Roman" w:cs="Times New Roman"/>
          <w:sz w:val="23"/>
          <w:szCs w:val="23"/>
          <w:color w:val="24292F"/>
          <w:spacing w:val="14"/>
        </w:rPr>
        <w:t>Marx</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believed</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5"/>
        </w:rPr>
        <w:t>Western powers relied on these and would stop</w:t>
      </w:r>
      <w:r>
        <w:rPr>
          <w:rFonts w:ascii="Times New Roman" w:hAnsi="Times New Roman" w:eastAsia="Times New Roman" w:cs="Times New Roman"/>
          <w:sz w:val="23"/>
          <w:szCs w:val="23"/>
          <w:color w:val="24292F"/>
          <w:spacing w:val="33"/>
          <w:w w:val="101"/>
        </w:rPr>
        <w:t xml:space="preserve"> </w:t>
      </w:r>
      <w:r>
        <w:rPr>
          <w:rFonts w:ascii="Times New Roman" w:hAnsi="Times New Roman" w:eastAsia="Times New Roman" w:cs="Times New Roman"/>
          <w:sz w:val="23"/>
          <w:szCs w:val="23"/>
          <w:color w:val="24292F"/>
          <w:spacing w:val="15"/>
        </w:rPr>
        <w:t>at</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5"/>
        </w:rPr>
        <w:t>nothing to</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5"/>
        </w:rPr>
        <w:t>protect</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5"/>
        </w:rPr>
        <w:t>their</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5"/>
        </w:rPr>
        <w:t>interests.</w:t>
      </w:r>
    </w:p>
    <w:p>
      <w:pPr>
        <w:ind w:left="493" w:right="849" w:hanging="277"/>
        <w:spacing w:before="96" w:line="31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4. Above all,</w:t>
      </w:r>
      <w:r>
        <w:rPr>
          <w:rFonts w:ascii="Times New Roman" w:hAnsi="Times New Roman" w:eastAsia="Times New Roman" w:cs="Times New Roman"/>
          <w:sz w:val="23"/>
          <w:szCs w:val="23"/>
          <w:color w:val="24292F"/>
          <w:spacing w:val="29"/>
        </w:rPr>
        <w:t xml:space="preserve"> </w:t>
      </w:r>
      <w:r>
        <w:rPr>
          <w:rFonts w:ascii="Times New Roman" w:hAnsi="Times New Roman" w:eastAsia="Times New Roman" w:cs="Times New Roman"/>
          <w:sz w:val="23"/>
          <w:szCs w:val="23"/>
          <w:color w:val="24292F"/>
          <w:spacing w:val="15"/>
        </w:rPr>
        <w:t>Marx’s fresh</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5"/>
        </w:rPr>
        <w:t>perspective</w:t>
      </w:r>
      <w:r>
        <w:rPr>
          <w:rFonts w:ascii="Times New Roman" w:hAnsi="Times New Roman" w:eastAsia="Times New Roman" w:cs="Times New Roman"/>
          <w:sz w:val="23"/>
          <w:szCs w:val="23"/>
          <w:color w:val="24292F"/>
          <w:spacing w:val="14"/>
        </w:rPr>
        <w:t xml:space="preserve"> on nineteenth-century events</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encouraged</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his</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2"/>
        </w:rPr>
        <w:t>readers to think, and</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2"/>
        </w:rPr>
        <w:t>his writing</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2"/>
        </w:rPr>
        <w:t>is surprisin</w:t>
      </w:r>
      <w:r>
        <w:rPr>
          <w:rFonts w:ascii="Times New Roman" w:hAnsi="Times New Roman" w:eastAsia="Times New Roman" w:cs="Times New Roman"/>
          <w:sz w:val="23"/>
          <w:szCs w:val="23"/>
          <w:color w:val="24292F"/>
          <w:spacing w:val="11"/>
        </w:rPr>
        <w:t>gly</w:t>
      </w:r>
      <w:r>
        <w:rPr>
          <w:rFonts w:ascii="Times New Roman" w:hAnsi="Times New Roman" w:eastAsia="Times New Roman" w:cs="Times New Roman"/>
          <w:sz w:val="23"/>
          <w:szCs w:val="23"/>
          <w:color w:val="24292F"/>
          <w:spacing w:val="23"/>
          <w:w w:val="101"/>
        </w:rPr>
        <w:t xml:space="preserve"> </w:t>
      </w:r>
      <w:r>
        <w:rPr>
          <w:rFonts w:ascii="Times New Roman" w:hAnsi="Times New Roman" w:eastAsia="Times New Roman" w:cs="Times New Roman"/>
          <w:sz w:val="23"/>
          <w:szCs w:val="23"/>
          <w:color w:val="24292F"/>
          <w:spacing w:val="11"/>
        </w:rPr>
        <w:t>relevant today.</w:t>
      </w:r>
    </w:p>
    <w:p>
      <w:pPr>
        <w:ind w:left="8"/>
        <w:spacing w:before="233" w:line="19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7"/>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7"/>
        </w:rPr>
        <w:t>由于开启了答案后置</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，请参考答案</w:t>
      </w:r>
      <w:r>
        <w:rPr>
          <w:rFonts w:ascii="Microsoft YaHei" w:hAnsi="Microsoft YaHei" w:eastAsia="Microsoft YaHei" w:cs="Microsoft YaHei"/>
          <w:sz w:val="17"/>
          <w:szCs w:val="17"/>
          <w:color w:val="24292F"/>
          <w:spacing w:val="16"/>
        </w:rPr>
        <w:t>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6"/>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p>
    <w:p>
      <w:pPr>
        <w:spacing w:line="132" w:lineRule="exact"/>
        <w:rPr/>
      </w:pPr>
      <w:r/>
    </w:p>
    <w:tbl>
      <w:tblPr>
        <w:tblStyle w:val="TableNormal"/>
        <w:tblW w:w="9961" w:type="dxa"/>
        <w:tblInd w:w="10" w:type="dxa"/>
        <w:tblLayout w:type="fixed"/>
        <w:tblBorders>
          <w:top w:val="single" w:color="F0F4F8" w:sz="8" w:space="0"/>
          <w:left w:val="single" w:color="F0F4F8" w:sz="8" w:space="0"/>
          <w:bottom w:val="single" w:color="F0F4F8" w:sz="8" w:space="0"/>
          <w:right w:val="single" w:color="F0F4F8" w:sz="8" w:space="0"/>
          <w:insideH w:val="single" w:color="F0F4F8" w:sz="8" w:space="0"/>
          <w:insideV w:val="single" w:color="F0F4F8" w:sz="8" w:space="0"/>
        </w:tblBorders>
      </w:tblPr>
      <w:tblGrid>
        <w:gridCol w:w="8120"/>
        <w:gridCol w:w="1841"/>
      </w:tblGrid>
      <w:tr>
        <w:trPr>
          <w:trHeight w:val="889" w:hRule="atLeast"/>
        </w:trPr>
        <w:tc>
          <w:tcPr>
            <w:tcW w:w="8120" w:type="dxa"/>
            <w:vAlign w:val="top"/>
            <w:tcBorders>
              <w:right w:val="nil"/>
            </w:tcBorders>
          </w:tcPr>
          <w:p>
            <w:pPr>
              <w:pStyle w:val="TableText"/>
              <w:ind w:left="241" w:right="1661"/>
              <w:spacing w:before="136" w:line="304" w:lineRule="auto"/>
              <w:rPr>
                <w:rFonts w:ascii="Microsoft YaHei" w:hAnsi="Microsoft YaHei" w:eastAsia="Microsoft YaHei" w:cs="Microsoft YaHei"/>
              </w:rPr>
            </w:pPr>
            <w:r>
              <w:rPr>
                <w:color w:val="24292F"/>
              </w:rPr>
              <w:t>abundance</w:t>
            </w:r>
            <w:r>
              <w:rPr>
                <w:color w:val="24292F"/>
                <w:spacing w:val="31"/>
              </w:rPr>
              <w:t xml:space="preserve"> </w:t>
            </w:r>
            <w:r>
              <w:rPr>
                <w:color w:val="24292F"/>
                <w:spacing w:val="16"/>
              </w:rPr>
              <w:t>-</w:t>
            </w:r>
            <w:r>
              <w:rPr>
                <w:color w:val="24292F"/>
                <w:spacing w:val="38"/>
              </w:rPr>
              <w:t xml:space="preserve"> </w:t>
            </w:r>
            <w:r>
              <w:rPr>
                <w:rFonts w:ascii="Lucida Console" w:hAnsi="Lucida Console" w:eastAsia="Lucida Console" w:cs="Lucida Console"/>
                <w:color w:val="72809D"/>
                <w:spacing w:val="16"/>
              </w:rPr>
              <w:t>L2</w:t>
            </w:r>
            <w:r>
              <w:rPr>
                <w:rFonts w:ascii="Lucida Console" w:hAnsi="Lucida Console" w:eastAsia="Lucida Console" w:cs="Lucida Console"/>
                <w:color w:val="72809D"/>
                <w:spacing w:val="-32"/>
              </w:rPr>
              <w:t xml:space="preserve"> </w:t>
            </w:r>
            <w:r>
              <w:rPr>
                <w:color w:val="24292F"/>
                <w:spacing w:val="16"/>
              </w:rPr>
              <w:t>-</w:t>
            </w:r>
            <w:r>
              <w:rPr>
                <w:color w:val="24292F"/>
                <w:spacing w:val="17"/>
              </w:rPr>
              <w:t xml:space="preserve"> </w:t>
            </w:r>
            <w:r>
              <w:rPr>
                <w:color w:val="72809D"/>
                <w:spacing w:val="16"/>
              </w:rPr>
              <w:t>/ə</w:t>
            </w:r>
            <w:r>
              <w:rPr>
                <w:color w:val="72809D"/>
                <w:spacing w:val="-26"/>
              </w:rPr>
              <w:t xml:space="preserve"> </w:t>
            </w:r>
            <w:r>
              <w:rPr>
                <w:color w:val="72809D"/>
                <w:spacing w:val="16"/>
              </w:rPr>
              <w:t>ˈ</w:t>
            </w:r>
            <w:r>
              <w:rPr>
                <w:color w:val="72809D"/>
                <w:spacing w:val="-25"/>
              </w:rPr>
              <w:t xml:space="preserve"> </w:t>
            </w:r>
            <w:r>
              <w:rPr>
                <w:color w:val="72809D"/>
                <w:spacing w:val="16"/>
              </w:rPr>
              <w:t>bʌ</w:t>
            </w:r>
            <w:r>
              <w:rPr>
                <w:color w:val="72809D"/>
              </w:rPr>
              <w:t>nd</w:t>
            </w:r>
            <w:r>
              <w:rPr>
                <w:color w:val="72809D"/>
                <w:spacing w:val="16"/>
              </w:rPr>
              <w:t>ə</w:t>
            </w:r>
            <w:r>
              <w:rPr>
                <w:color w:val="72809D"/>
              </w:rPr>
              <w:t>ns</w:t>
            </w:r>
            <w:r>
              <w:rPr>
                <w:color w:val="72809D"/>
                <w:spacing w:val="16"/>
              </w:rPr>
              <w:t>/</w:t>
            </w:r>
            <w:r>
              <w:rPr>
                <w:color w:val="72809D"/>
                <w:spacing w:val="24"/>
              </w:rPr>
              <w:t xml:space="preserve"> </w:t>
            </w:r>
            <w:r>
              <w:rPr>
                <w:rFonts w:ascii="Courier New" w:hAnsi="Courier New" w:eastAsia="Courier New" w:cs="Courier New"/>
                <w:i/>
                <w:iCs/>
                <w:color w:val="72809D"/>
                <w:spacing w:val="16"/>
              </w:rPr>
              <w:t>n.</w:t>
            </w:r>
            <w:r>
              <w:rPr>
                <w:rFonts w:ascii="Courier New" w:hAnsi="Courier New" w:eastAsia="Courier New" w:cs="Courier New"/>
                <w:i/>
                <w:iCs/>
                <w:color w:val="72809D"/>
                <w:spacing w:val="-30"/>
              </w:rPr>
              <w:t xml:space="preserve"> </w:t>
            </w:r>
            <w:r>
              <w:rPr>
                <w:rFonts w:ascii="Microsoft YaHei" w:hAnsi="Microsoft YaHei" w:eastAsia="Microsoft YaHei" w:cs="Microsoft YaHei"/>
                <w:color w:val="24292F"/>
                <w:spacing w:val="16"/>
              </w:rPr>
              <w:t>丰富</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6"/>
              </w:rPr>
              <w:t>，充裕；</w:t>
            </w:r>
            <w:r>
              <w:rPr>
                <w:rFonts w:ascii="Microsoft YaHei" w:hAnsi="Microsoft YaHei" w:eastAsia="Microsoft YaHei" w:cs="Microsoft YaHei"/>
                <w:color w:val="24292F"/>
                <w:spacing w:val="-21"/>
              </w:rPr>
              <w:t xml:space="preserve"> </w:t>
            </w:r>
            <w:r>
              <w:rPr>
                <w:rFonts w:ascii="Microsoft YaHei" w:hAnsi="Microsoft YaHei" w:eastAsia="Microsoft YaHei" w:cs="Microsoft YaHei"/>
                <w:color w:val="24292F"/>
                <w:spacing w:val="16"/>
              </w:rPr>
              <w:t>大量</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6"/>
              </w:rPr>
              <w:t>，极多；</w:t>
            </w:r>
            <w:r>
              <w:rPr>
                <w:rFonts w:ascii="Microsoft YaHei" w:hAnsi="Microsoft YaHei" w:eastAsia="Microsoft YaHei" w:cs="Microsoft YaHei"/>
                <w:color w:val="24292F"/>
                <w:spacing w:val="-21"/>
              </w:rPr>
              <w:t xml:space="preserve"> </w:t>
            </w:r>
            <w:r>
              <w:rPr>
                <w:rFonts w:ascii="Microsoft YaHei" w:hAnsi="Microsoft YaHei" w:eastAsia="Microsoft YaHei" w:cs="Microsoft YaHei"/>
                <w:color w:val="24292F"/>
                <w:spacing w:val="16"/>
              </w:rPr>
              <w:t>盈余；</w:t>
            </w:r>
            <w:r>
              <w:rPr>
                <w:rFonts w:ascii="Microsoft YaHei" w:hAnsi="Microsoft YaHei" w:eastAsia="Microsoft YaHei" w:cs="Microsoft YaHei"/>
                <w:color w:val="24292F"/>
                <w:spacing w:val="-19"/>
              </w:rPr>
              <w:t xml:space="preserve"> </w:t>
            </w:r>
            <w:r>
              <w:rPr>
                <w:rFonts w:ascii="Microsoft YaHei" w:hAnsi="Microsoft YaHei" w:eastAsia="Microsoft YaHei" w:cs="Microsoft YaHei"/>
                <w:color w:val="24292F"/>
                <w:spacing w:val="16"/>
              </w:rPr>
              <w:t>丰度；</w:t>
            </w:r>
            <w:r>
              <w:rPr>
                <w:rFonts w:ascii="Microsoft YaHei" w:hAnsi="Microsoft YaHei" w:eastAsia="Microsoft YaHei" w:cs="Microsoft YaHei"/>
                <w:color w:val="24292F"/>
              </w:rPr>
              <w:t xml:space="preserve"> </w:t>
            </w:r>
            <w:r>
              <w:rPr>
                <w:color w:val="24292F"/>
              </w:rPr>
              <w:t>opium</w:t>
            </w:r>
            <w:r>
              <w:rPr>
                <w:color w:val="24292F"/>
                <w:spacing w:val="43"/>
              </w:rPr>
              <w:t xml:space="preserve"> </w:t>
            </w:r>
            <w:r>
              <w:rPr>
                <w:color w:val="24292F"/>
                <w:spacing w:val="12"/>
              </w:rPr>
              <w:t>-</w:t>
            </w:r>
            <w:r>
              <w:rPr>
                <w:color w:val="24292F"/>
                <w:spacing w:val="38"/>
              </w:rPr>
              <w:t xml:space="preserve"> </w:t>
            </w:r>
            <w:r>
              <w:rPr>
                <w:rFonts w:ascii="Lucida Console" w:hAnsi="Lucida Console" w:eastAsia="Lucida Console" w:cs="Lucida Console"/>
                <w:color w:val="72809D"/>
                <w:spacing w:val="12"/>
              </w:rPr>
              <w:t>L3</w:t>
            </w:r>
            <w:r>
              <w:rPr>
                <w:rFonts w:ascii="Lucida Console" w:hAnsi="Lucida Console" w:eastAsia="Lucida Console" w:cs="Lucida Console"/>
                <w:color w:val="72809D"/>
                <w:spacing w:val="-32"/>
              </w:rPr>
              <w:t xml:space="preserve"> </w:t>
            </w:r>
            <w:r>
              <w:rPr>
                <w:color w:val="24292F"/>
                <w:spacing w:val="12"/>
              </w:rPr>
              <w:t>-</w:t>
            </w:r>
            <w:r>
              <w:rPr>
                <w:color w:val="24292F"/>
                <w:spacing w:val="17"/>
              </w:rPr>
              <w:t xml:space="preserve"> </w:t>
            </w:r>
            <w:r>
              <w:rPr>
                <w:color w:val="72809D"/>
                <w:spacing w:val="12"/>
              </w:rPr>
              <w:t>/</w:t>
            </w:r>
            <w:r>
              <w:rPr>
                <w:color w:val="72809D"/>
                <w:spacing w:val="-30"/>
              </w:rPr>
              <w:t xml:space="preserve"> </w:t>
            </w:r>
            <w:r>
              <w:rPr>
                <w:color w:val="72809D"/>
                <w:spacing w:val="12"/>
              </w:rPr>
              <w:t>ˈ</w:t>
            </w:r>
            <w:r>
              <w:rPr>
                <w:color w:val="72809D"/>
                <w:spacing w:val="-30"/>
              </w:rPr>
              <w:t xml:space="preserve"> </w:t>
            </w:r>
            <w:r>
              <w:rPr>
                <w:color w:val="72809D"/>
                <w:spacing w:val="12"/>
              </w:rPr>
              <w:t>oʊ</w:t>
            </w:r>
            <w:r>
              <w:rPr>
                <w:color w:val="72809D"/>
              </w:rPr>
              <w:t>pi</w:t>
            </w:r>
            <w:r>
              <w:rPr>
                <w:color w:val="72809D"/>
                <w:spacing w:val="12"/>
              </w:rPr>
              <w:t>əm/</w:t>
            </w:r>
            <w:r>
              <w:rPr>
                <w:color w:val="72809D"/>
                <w:spacing w:val="24"/>
                <w:w w:val="101"/>
              </w:rPr>
              <w:t xml:space="preserve"> </w:t>
            </w:r>
            <w:r>
              <w:rPr>
                <w:rFonts w:ascii="Courier New" w:hAnsi="Courier New" w:eastAsia="Courier New" w:cs="Courier New"/>
                <w:i/>
                <w:iCs/>
                <w:color w:val="72809D"/>
                <w:spacing w:val="12"/>
              </w:rPr>
              <w:t>n.</w:t>
            </w:r>
            <w:r>
              <w:rPr>
                <w:rFonts w:ascii="Courier New" w:hAnsi="Courier New" w:eastAsia="Courier New" w:cs="Courier New"/>
                <w:i/>
                <w:iCs/>
                <w:color w:val="72809D"/>
                <w:spacing w:val="-33"/>
              </w:rPr>
              <w:t xml:space="preserve"> </w:t>
            </w:r>
            <w:r>
              <w:rPr>
                <w:rFonts w:ascii="Microsoft YaHei" w:hAnsi="Microsoft YaHei" w:eastAsia="Microsoft YaHei" w:cs="Microsoft YaHei"/>
                <w:color w:val="24292F"/>
                <w:spacing w:val="12"/>
              </w:rPr>
              <w:t>鸦片；</w:t>
            </w:r>
            <w:r>
              <w:rPr>
                <w:rFonts w:ascii="Microsoft YaHei" w:hAnsi="Microsoft YaHei" w:eastAsia="Microsoft YaHei" w:cs="Microsoft YaHei"/>
                <w:color w:val="24292F"/>
                <w:spacing w:val="-6"/>
              </w:rPr>
              <w:t xml:space="preserve"> </w:t>
            </w:r>
            <w:r>
              <w:rPr>
                <w:rFonts w:ascii="Microsoft YaHei" w:hAnsi="Microsoft YaHei" w:eastAsia="Microsoft YaHei" w:cs="Microsoft YaHei"/>
                <w:color w:val="24292F"/>
                <w:spacing w:val="12"/>
              </w:rPr>
              <w:t>⿇醉剂；</w:t>
            </w:r>
          </w:p>
        </w:tc>
        <w:tc>
          <w:tcPr>
            <w:tcW w:w="1841" w:type="dxa"/>
            <w:vAlign w:val="top"/>
            <w:tcBorders>
              <w:left w:val="nil"/>
            </w:tcBorders>
          </w:tcPr>
          <w:p>
            <w:pPr>
              <w:ind w:firstLine="1760"/>
              <w:spacing w:before="86" w:line="793" w:lineRule="exact"/>
              <w:rPr/>
            </w:pPr>
            <w:r>
              <w:rPr>
                <w:position w:val="-15"/>
              </w:rPr>
              <w:pict>
                <v:shape id="_x0000_s660" style="mso-position-vertical-relative:line;mso-position-horizontal-relative:char;width:4.45pt;height:39.7pt;" filled="false" strokecolor="#F0F4F8" strokeweight="0.75pt" coordsize="88,794" coordorigin="0,0" path="m70,7c75,18,78,28,80,40m80,676c78,687,75,698,70,709c66,719,61,729,55,738c48,748,41,756,33,765c25,773,16,780,7,786e">
                  <v:stroke joinstyle="miter" miterlimit="4"/>
                </v:shape>
              </w:pict>
            </w:r>
          </w:p>
        </w:tc>
      </w:tr>
    </w:tbl>
    <w:p>
      <w:pPr>
        <w:pStyle w:val="BodyText"/>
        <w:rPr>
          <w:sz w:val="21"/>
        </w:rPr>
      </w:pPr>
      <w:r/>
    </w:p>
    <w:p>
      <w:pPr>
        <w:sectPr>
          <w:headerReference w:type="default" r:id="rId543"/>
          <w:footerReference w:type="default" r:id="rId544"/>
          <w:pgSz w:w="11900" w:h="16839"/>
          <w:pgMar w:top="625" w:right="958" w:bottom="607" w:left="959" w:header="344" w:footer="381" w:gutter="0"/>
        </w:sectPr>
        <w:rPr>
          <w:sz w:val="21"/>
          <w:szCs w:val="21"/>
        </w:rPr>
      </w:pPr>
    </w:p>
    <w:p>
      <w:pPr>
        <w:pStyle w:val="BodyText"/>
        <w:rPr>
          <w:sz w:val="21"/>
        </w:rPr>
      </w:pPr>
      <w:r/>
    </w:p>
    <w:p>
      <w:pPr>
        <w:pStyle w:val="BodyText"/>
        <w:rPr>
          <w:sz w:val="21"/>
        </w:rPr>
      </w:pPr>
      <w:r/>
    </w:p>
    <w:p>
      <w:pPr>
        <w:pStyle w:val="BodyText"/>
        <w:rPr>
          <w:sz w:val="21"/>
        </w:rPr>
      </w:pPr>
      <w:r/>
    </w:p>
    <w:p>
      <w:pPr>
        <w:pStyle w:val="BodyText"/>
        <w:ind w:left="6"/>
        <w:spacing w:before="124" w:line="190" w:lineRule="auto"/>
        <w:rPr>
          <w:rFonts w:ascii="Microsoft YaHei" w:hAnsi="Microsoft YaHei" w:eastAsia="Microsoft YaHei" w:cs="Microsoft YaHei"/>
        </w:rPr>
      </w:pPr>
      <w:r>
        <mc:AlternateContent xmlns:mc="http://schemas.openxmlformats.org/markup-compatibility/2006">
          <mc:Choice Requires="wps">
            <w:drawing>
              <wp:anchor distT="0" distB="0" distL="0" distR="0" simplePos="0" relativeHeight="253711360" behindDoc="1" locked="0" layoutInCell="1" allowOverlap="1">
                <wp:simplePos x="0" y="0"/>
                <wp:positionH relativeFrom="column">
                  <wp:posOffset>3806800</wp:posOffset>
                </wp:positionH>
                <wp:positionV relativeFrom="paragraph">
                  <wp:posOffset>103842</wp:posOffset>
                </wp:positionV>
                <wp:extent cx="352425" cy="190500"/>
                <wp:effectExtent l="0" t="0" r="0" b="0"/>
                <wp:wrapNone/>
                <wp:docPr id="1346" name="Rect 1346"/>
                <wp:cNvGraphicFramePr/>
                <a:graphic>
                  <a:graphicData uri="http://schemas.microsoft.com/office/word/2010/wordprocessingShape">
                    <wps:wsp>
                      <wps:cNvPr id="1346" name="Rect 1346"/>
                      <wps:cNvSpPr/>
                      <wps:spPr>
                        <a:xfrm>
                          <a:off x="3806800" y="103842"/>
                          <a:ext cx="352425" cy="190500"/>
                        </a:xfrm>
                        <a:prstGeom prst="rect">
                          <a:avLst/>
                        </a:prstGeom>
                        <a:solidFill>
                          <a:srgbClr val="E1F5FE">
                            <a:alpha val="93725"/>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662" style="position:absolute;margin-left:299.748pt;margin-top:8.17658pt;mso-position-vertical-relative:text;mso-position-horizontal-relative:text;width:27.75pt;height:15pt;z-index:-249605120;" fillcolor="#E1F5FE" filled="true" stroked="false">
                <v:fill opacity="0.937255"/>
              </v:rect>
            </w:pict>
          </mc:Fallback>
        </mc:AlternateContent>
      </w:r>
      <w:r>
        <w:rPr>
          <w:sz w:val="29"/>
          <w:szCs w:val="29"/>
          <w:b/>
          <w:bCs/>
          <w:color w:val="24292F"/>
          <w:spacing w:val="8"/>
        </w:rPr>
        <w:t>207. </w:t>
      </w:r>
      <w:r>
        <w:rPr>
          <w:sz w:val="29"/>
          <w:szCs w:val="29"/>
          <w:b/>
          <w:bCs/>
          <w:color w:val="24292F"/>
        </w:rPr>
        <w:t>Hire</w:t>
      </w:r>
      <w:r>
        <w:rPr>
          <w:sz w:val="29"/>
          <w:szCs w:val="29"/>
          <w:b/>
          <w:bCs/>
          <w:color w:val="24292F"/>
          <w:spacing w:val="8"/>
        </w:rPr>
        <w:t xml:space="preserve"> </w:t>
      </w:r>
      <w:r>
        <w:rPr>
          <w:sz w:val="29"/>
          <w:szCs w:val="29"/>
          <w:b/>
          <w:bCs/>
          <w:color w:val="24292F"/>
        </w:rPr>
        <w:t>young</w:t>
      </w:r>
      <w:r>
        <w:rPr>
          <w:sz w:val="29"/>
          <w:szCs w:val="29"/>
          <w:b/>
          <w:bCs/>
          <w:color w:val="24292F"/>
          <w:spacing w:val="8"/>
        </w:rPr>
        <w:t xml:space="preserve"> </w:t>
      </w:r>
      <w:r>
        <w:rPr>
          <w:sz w:val="29"/>
          <w:szCs w:val="29"/>
          <w:b/>
          <w:bCs/>
          <w:color w:val="24292F"/>
        </w:rPr>
        <w:t>people</w:t>
      </w:r>
      <w:r>
        <w:rPr>
          <w:sz w:val="29"/>
          <w:szCs w:val="29"/>
          <w:b/>
          <w:bCs/>
          <w:color w:val="24292F"/>
          <w:spacing w:val="8"/>
        </w:rPr>
        <w:t xml:space="preserve"> / </w:t>
      </w:r>
      <w:r>
        <w:rPr>
          <w:rFonts w:ascii="Microsoft YaHei" w:hAnsi="Microsoft YaHei" w:eastAsia="Microsoft YaHei" w:cs="Microsoft YaHei"/>
          <w:sz w:val="29"/>
          <w:szCs w:val="29"/>
          <w:color w:val="24292F"/>
          <w:spacing w:val="8"/>
        </w:rPr>
        <w:t>雇佣年轻人</w:t>
      </w:r>
      <w:r>
        <w:rPr>
          <w:rFonts w:ascii="Microsoft YaHei" w:hAnsi="Microsoft YaHei" w:eastAsia="Microsoft YaHei" w:cs="Microsoft YaHei"/>
          <w:sz w:val="29"/>
          <w:szCs w:val="29"/>
          <w:color w:val="24292F"/>
          <w:spacing w:val="36"/>
          <w:w w:val="101"/>
        </w:rPr>
        <w:t xml:space="preserve"> </w:t>
      </w:r>
      <w:r>
        <w:rPr>
          <w:shd w:val="clear" w:fill="E1F5FE"/>
          <w:rFonts w:ascii="Microsoft YaHei" w:hAnsi="Microsoft YaHei" w:eastAsia="Microsoft YaHei" w:cs="Microsoft YaHei"/>
          <w:sz w:val="29"/>
          <w:szCs w:val="29"/>
          <w:color w:val="24292F"/>
          <w:spacing w:val="8"/>
        </w:rPr>
        <w:t xml:space="preserve"> </w:t>
      </w:r>
      <w:r>
        <w:rPr>
          <w:shd w:val="clear" w:fill="E1F5FE"/>
          <w:rFonts w:ascii="Times New Roman" w:hAnsi="Times New Roman" w:eastAsia="Times New Roman" w:cs="Times New Roman"/>
          <w:color w:val="03A9F4"/>
          <w:spacing w:val="8"/>
          <w:position w:val="1"/>
        </w:rPr>
        <w:t>#4120</w:t>
      </w:r>
      <w:r>
        <w:rPr>
          <w:shd w:val="clear" w:fill="E1F5FE"/>
          <w:rFonts w:ascii="Times New Roman" w:hAnsi="Times New Roman" w:eastAsia="Times New Roman" w:cs="Times New Roman"/>
          <w:color w:val="03A9F4"/>
          <w:spacing w:val="7"/>
          <w:position w:val="1"/>
        </w:rPr>
        <w:t xml:space="preserve">  </w:t>
      </w:r>
      <w:r>
        <w:rPr>
          <w:rFonts w:ascii="Times New Roman" w:hAnsi="Times New Roman" w:eastAsia="Times New Roman" w:cs="Times New Roman"/>
          <w:color w:val="03A9F4"/>
          <w:spacing w:val="8"/>
          <w:position w:val="1"/>
        </w:rPr>
        <w:t xml:space="preserve">      </w:t>
      </w:r>
      <w:r>
        <w:rPr>
          <w:rFonts w:ascii="Microsoft YaHei" w:hAnsi="Microsoft YaHei" w:eastAsia="Microsoft YaHei" w:cs="Microsoft YaHei"/>
          <w:color w:val="03A9F4"/>
          <w:spacing w:val="8"/>
          <w:position w:val="1"/>
        </w:rPr>
        <w:t>中频</w:t>
      </w:r>
      <w:r>
        <w:rPr>
          <w:rFonts w:ascii="Microsoft YaHei" w:hAnsi="Microsoft YaHei" w:eastAsia="Microsoft YaHei" w:cs="Microsoft YaHei"/>
          <w:color w:val="03A9F4"/>
          <w:spacing w:val="7"/>
          <w:position w:val="1"/>
        </w:rPr>
        <w:t xml:space="preserve">  </w:t>
      </w:r>
    </w:p>
    <w:p>
      <w:pPr>
        <w:ind w:left="230"/>
        <w:spacing w:before="278" w:line="20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1.</w:t>
      </w:r>
      <w:r>
        <w:rPr>
          <w:rFonts w:ascii="Times New Roman" w:hAnsi="Times New Roman" w:eastAsia="Times New Roman" w:cs="Times New Roman"/>
          <w:sz w:val="23"/>
          <w:szCs w:val="23"/>
          <w:color w:val="24292F"/>
          <w:spacing w:val="26"/>
          <w:w w:val="101"/>
        </w:rPr>
        <w:t xml:space="preserve"> </w:t>
      </w:r>
      <w:r>
        <w:rPr>
          <w:rFonts w:ascii="Times New Roman" w:hAnsi="Times New Roman" w:eastAsia="Times New Roman" w:cs="Times New Roman"/>
          <w:sz w:val="23"/>
          <w:szCs w:val="23"/>
          <w:color w:val="24292F"/>
          <w:spacing w:val="14"/>
        </w:rPr>
        <w:t>They are skeptical a</w:t>
      </w:r>
      <w:r>
        <w:rPr>
          <w:rFonts w:ascii="Times New Roman" w:hAnsi="Times New Roman" w:eastAsia="Times New Roman" w:cs="Times New Roman"/>
          <w:sz w:val="23"/>
          <w:szCs w:val="23"/>
          <w:color w:val="24292F"/>
          <w:spacing w:val="13"/>
        </w:rPr>
        <w:t>bout young</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people’s skills and their</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3"/>
        </w:rPr>
        <w:t>readiness for work.</w:t>
      </w:r>
    </w:p>
    <w:p>
      <w:pPr>
        <w:ind w:left="215"/>
        <w:spacing w:before="193" w:line="20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6"/>
        </w:rPr>
        <w:t>2.</w:t>
      </w:r>
      <w:r>
        <w:rPr>
          <w:rFonts w:ascii="Times New Roman" w:hAnsi="Times New Roman" w:eastAsia="Times New Roman" w:cs="Times New Roman"/>
          <w:sz w:val="23"/>
          <w:szCs w:val="23"/>
          <w:color w:val="24292F"/>
          <w:spacing w:val="44"/>
          <w:w w:val="101"/>
        </w:rPr>
        <w:t xml:space="preserve"> </w:t>
      </w:r>
      <w:r>
        <w:rPr>
          <w:rFonts w:ascii="Times New Roman" w:hAnsi="Times New Roman" w:eastAsia="Times New Roman" w:cs="Times New Roman"/>
          <w:sz w:val="23"/>
          <w:szCs w:val="23"/>
          <w:color w:val="24292F"/>
          <w:spacing w:val="16"/>
        </w:rPr>
        <w:t>But a growing numb</w:t>
      </w:r>
      <w:r>
        <w:rPr>
          <w:rFonts w:ascii="Times New Roman" w:hAnsi="Times New Roman" w:eastAsia="Times New Roman" w:cs="Times New Roman"/>
          <w:sz w:val="23"/>
          <w:szCs w:val="23"/>
          <w:color w:val="24292F"/>
          <w:spacing w:val="15"/>
        </w:rPr>
        <w:t>er of companies are</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5"/>
        </w:rPr>
        <w:t>setting</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5"/>
        </w:rPr>
        <w:t>up</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5"/>
        </w:rPr>
        <w:t>schemes to</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5"/>
        </w:rPr>
        <w:t>recruit</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5"/>
        </w:rPr>
        <w:t>young</w:t>
      </w:r>
      <w:r>
        <w:rPr>
          <w:rFonts w:ascii="Times New Roman" w:hAnsi="Times New Roman" w:eastAsia="Times New Roman" w:cs="Times New Roman"/>
          <w:sz w:val="23"/>
          <w:szCs w:val="23"/>
          <w:color w:val="24292F"/>
          <w:spacing w:val="13"/>
        </w:rPr>
        <w:t xml:space="preserve"> </w:t>
      </w:r>
      <w:r>
        <w:rPr>
          <w:rFonts w:ascii="Times New Roman" w:hAnsi="Times New Roman" w:eastAsia="Times New Roman" w:cs="Times New Roman"/>
          <w:sz w:val="23"/>
          <w:szCs w:val="23"/>
          <w:color w:val="24292F"/>
          <w:spacing w:val="15"/>
        </w:rPr>
        <w:t>workers</w:t>
      </w:r>
      <w:r>
        <w:rPr>
          <w:rFonts w:ascii="Times New Roman" w:hAnsi="Times New Roman" w:eastAsia="Times New Roman" w:cs="Times New Roman"/>
          <w:sz w:val="23"/>
          <w:szCs w:val="23"/>
          <w:color w:val="24292F"/>
          <w:spacing w:val="29"/>
        </w:rPr>
        <w:t xml:space="preserve"> </w:t>
      </w:r>
      <w:r>
        <w:rPr>
          <w:rFonts w:ascii="Times New Roman" w:hAnsi="Times New Roman" w:eastAsia="Times New Roman" w:cs="Times New Roman"/>
          <w:sz w:val="23"/>
          <w:szCs w:val="23"/>
          <w:color w:val="24292F"/>
          <w:spacing w:val="15"/>
        </w:rPr>
        <w:t>.</w:t>
      </w:r>
    </w:p>
    <w:p>
      <w:pPr>
        <w:ind w:left="216"/>
        <w:spacing w:before="193" w:line="20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3.</w:t>
      </w:r>
      <w:r>
        <w:rPr>
          <w:rFonts w:ascii="Times New Roman" w:hAnsi="Times New Roman" w:eastAsia="Times New Roman" w:cs="Times New Roman"/>
          <w:sz w:val="23"/>
          <w:szCs w:val="23"/>
          <w:color w:val="24292F"/>
          <w:spacing w:val="45"/>
        </w:rPr>
        <w:t xml:space="preserve"> </w:t>
      </w:r>
      <w:r>
        <w:rPr>
          <w:rFonts w:ascii="Times New Roman" w:hAnsi="Times New Roman" w:eastAsia="Times New Roman" w:cs="Times New Roman"/>
          <w:sz w:val="23"/>
          <w:szCs w:val="23"/>
          <w:color w:val="24292F"/>
          <w:spacing w:val="15"/>
        </w:rPr>
        <w:t>Employers are often reluctant to </w:t>
      </w:r>
      <w:r>
        <w:rPr>
          <w:rFonts w:ascii="Times New Roman" w:hAnsi="Times New Roman" w:eastAsia="Times New Roman" w:cs="Times New Roman"/>
          <w:sz w:val="23"/>
          <w:szCs w:val="23"/>
          <w:color w:val="24292F"/>
          <w:spacing w:val="14"/>
        </w:rPr>
        <w:t>hire young</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people,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even though there</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4"/>
        </w:rPr>
        <w:t>are</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more</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4"/>
        </w:rPr>
        <w:t>than</w:t>
      </w:r>
    </w:p>
    <w:p>
      <w:pPr>
        <w:ind w:left="482" w:right="253" w:firstLine="6"/>
        <w:spacing w:before="135" w:line="30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850,000</w:t>
      </w:r>
      <w:r>
        <w:rPr>
          <w:rFonts w:ascii="Times New Roman" w:hAnsi="Times New Roman" w:eastAsia="Times New Roman" w:cs="Times New Roman"/>
          <w:sz w:val="23"/>
          <w:szCs w:val="23"/>
          <w:color w:val="24292F"/>
          <w:spacing w:val="33"/>
          <w:w w:val="101"/>
        </w:rPr>
        <w:t xml:space="preserve"> </w:t>
      </w:r>
      <w:r>
        <w:rPr>
          <w:rFonts w:ascii="Times New Roman" w:hAnsi="Times New Roman" w:eastAsia="Times New Roman" w:cs="Times New Roman"/>
          <w:sz w:val="23"/>
          <w:szCs w:val="23"/>
          <w:color w:val="24292F"/>
          <w:spacing w:val="14"/>
        </w:rPr>
        <w:t>unemployed</w:t>
      </w:r>
      <w:r>
        <w:rPr>
          <w:rFonts w:ascii="Times New Roman" w:hAnsi="Times New Roman" w:eastAsia="Times New Roman" w:cs="Times New Roman"/>
          <w:sz w:val="23"/>
          <w:szCs w:val="23"/>
          <w:color w:val="24292F"/>
          <w:spacing w:val="30"/>
        </w:rPr>
        <w:t xml:space="preserve"> </w:t>
      </w:r>
      <w:r>
        <w:rPr>
          <w:rFonts w:ascii="Times New Roman" w:hAnsi="Times New Roman" w:eastAsia="Times New Roman" w:cs="Times New Roman"/>
          <w:sz w:val="23"/>
          <w:szCs w:val="23"/>
          <w:color w:val="24292F"/>
          <w:spacing w:val="14"/>
        </w:rPr>
        <w:t>16 to 24-year-olds and</w:t>
      </w:r>
      <w:r>
        <w:rPr>
          <w:rFonts w:ascii="Times New Roman" w:hAnsi="Times New Roman" w:eastAsia="Times New Roman" w:cs="Times New Roman"/>
          <w:sz w:val="23"/>
          <w:szCs w:val="23"/>
          <w:color w:val="24292F"/>
          <w:spacing w:val="27"/>
        </w:rPr>
        <w:t xml:space="preserve"> </w:t>
      </w:r>
      <w:r>
        <w:rPr>
          <w:rFonts w:ascii="Times New Roman" w:hAnsi="Times New Roman" w:eastAsia="Times New Roman" w:cs="Times New Roman"/>
          <w:sz w:val="23"/>
          <w:szCs w:val="23"/>
          <w:color w:val="24292F"/>
          <w:spacing w:val="14"/>
        </w:rPr>
        <w:t>UK businesses are struggling to ﬁll</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4"/>
        </w:rPr>
        <w:t>one</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in</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6"/>
        </w:rPr>
        <w:t>ﬁve vacancies because of skills</w:t>
      </w:r>
      <w:r>
        <w:rPr>
          <w:rFonts w:ascii="Times New Roman" w:hAnsi="Times New Roman" w:eastAsia="Times New Roman" w:cs="Times New Roman"/>
          <w:sz w:val="23"/>
          <w:szCs w:val="23"/>
          <w:color w:val="24292F"/>
          <w:spacing w:val="30"/>
        </w:rPr>
        <w:t xml:space="preserve"> </w:t>
      </w:r>
      <w:r>
        <w:rPr>
          <w:rFonts w:ascii="Times New Roman" w:hAnsi="Times New Roman" w:eastAsia="Times New Roman" w:cs="Times New Roman"/>
          <w:sz w:val="23"/>
          <w:szCs w:val="23"/>
          <w:color w:val="24292F"/>
          <w:spacing w:val="16"/>
        </w:rPr>
        <w:t>shortages.</w:t>
      </w:r>
    </w:p>
    <w:p>
      <w:pPr>
        <w:ind w:left="216"/>
        <w:spacing w:before="99" w:line="20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4.</w:t>
      </w:r>
      <w:r>
        <w:rPr>
          <w:rFonts w:ascii="Times New Roman" w:hAnsi="Times New Roman" w:eastAsia="Times New Roman" w:cs="Times New Roman"/>
          <w:sz w:val="23"/>
          <w:szCs w:val="23"/>
          <w:color w:val="24292F"/>
          <w:spacing w:val="26"/>
          <w:w w:val="101"/>
        </w:rPr>
        <w:t xml:space="preserve"> </w:t>
      </w:r>
      <w:r>
        <w:rPr>
          <w:rFonts w:ascii="Times New Roman" w:hAnsi="Times New Roman" w:eastAsia="Times New Roman" w:cs="Times New Roman"/>
          <w:sz w:val="23"/>
          <w:szCs w:val="23"/>
          <w:color w:val="24292F"/>
          <w:spacing w:val="15"/>
        </w:rPr>
        <w:t>They can be</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5"/>
        </w:rPr>
        <w:t>surprised</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5"/>
        </w:rPr>
        <w:t>b</w:t>
      </w:r>
      <w:r>
        <w:rPr>
          <w:rFonts w:ascii="Times New Roman" w:hAnsi="Times New Roman" w:eastAsia="Times New Roman" w:cs="Times New Roman"/>
          <w:sz w:val="23"/>
          <w:szCs w:val="23"/>
          <w:color w:val="24292F"/>
          <w:spacing w:val="14"/>
        </w:rPr>
        <w:t>y the</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4"/>
        </w:rPr>
        <w:t>results.</w:t>
      </w:r>
    </w:p>
    <w:p>
      <w:pPr>
        <w:pStyle w:val="BodyText"/>
        <w:spacing w:line="256" w:lineRule="auto"/>
        <w:rPr>
          <w:sz w:val="21"/>
        </w:rPr>
      </w:pPr>
      <w:r/>
    </w:p>
    <w:p>
      <w:pPr>
        <w:ind w:left="8"/>
        <w:spacing w:before="73" w:line="19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7"/>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7"/>
        </w:rPr>
        <w:t>由于开启了答案后置</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，请参考答案</w:t>
      </w:r>
      <w:r>
        <w:rPr>
          <w:rFonts w:ascii="Microsoft YaHei" w:hAnsi="Microsoft YaHei" w:eastAsia="Microsoft YaHei" w:cs="Microsoft YaHei"/>
          <w:sz w:val="17"/>
          <w:szCs w:val="17"/>
          <w:color w:val="24292F"/>
          <w:spacing w:val="16"/>
        </w:rPr>
        <w:t>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6"/>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p>
    <w:p>
      <w:pPr>
        <w:spacing w:line="133" w:lineRule="exact"/>
        <w:rPr/>
      </w:pPr>
      <w:r/>
    </w:p>
    <w:tbl>
      <w:tblPr>
        <w:tblStyle w:val="TableNormal"/>
        <w:tblW w:w="9961" w:type="dxa"/>
        <w:tblInd w:w="10" w:type="dxa"/>
        <w:tblLayout w:type="fixed"/>
        <w:tblBorders>
          <w:top w:val="single" w:color="F0F4F8" w:sz="8" w:space="0"/>
          <w:left w:val="single" w:color="F0F4F8" w:sz="8" w:space="0"/>
          <w:bottom w:val="single" w:color="F0F4F8" w:sz="8" w:space="0"/>
          <w:right w:val="single" w:color="F0F4F8" w:sz="8" w:space="0"/>
          <w:insideH w:val="single" w:color="F0F4F8" w:sz="8" w:space="0"/>
          <w:insideV w:val="single" w:color="F0F4F8" w:sz="8" w:space="0"/>
        </w:tblBorders>
      </w:tblPr>
      <w:tblGrid>
        <w:gridCol w:w="9914"/>
        <w:gridCol w:w="47"/>
      </w:tblGrid>
      <w:tr>
        <w:trPr>
          <w:trHeight w:val="1608" w:hRule="atLeast"/>
        </w:trPr>
        <w:tc>
          <w:tcPr>
            <w:tcW w:w="9914" w:type="dxa"/>
            <w:vAlign w:val="top"/>
            <w:tcBorders>
              <w:right w:val="nil"/>
            </w:tcBorders>
          </w:tcPr>
          <w:p>
            <w:pPr>
              <w:pStyle w:val="TableText"/>
              <w:ind w:left="237" w:right="2668" w:firstLine="8"/>
              <w:spacing w:before="108" w:line="293" w:lineRule="auto"/>
              <w:rPr>
                <w:rFonts w:ascii="Microsoft YaHei" w:hAnsi="Microsoft YaHei" w:eastAsia="Microsoft YaHei" w:cs="Microsoft YaHei"/>
              </w:rPr>
            </w:pPr>
            <w:r>
              <w:rPr>
                <w:color w:val="24292F"/>
              </w:rPr>
              <w:t>unemployed</w:t>
            </w:r>
            <w:r>
              <w:rPr>
                <w:color w:val="24292F"/>
                <w:spacing w:val="37"/>
                <w:w w:val="101"/>
              </w:rPr>
              <w:t xml:space="preserve"> </w:t>
            </w:r>
            <w:r>
              <w:rPr>
                <w:color w:val="24292F"/>
                <w:spacing w:val="15"/>
              </w:rPr>
              <w:t>-</w:t>
            </w:r>
            <w:r>
              <w:rPr>
                <w:color w:val="24292F"/>
                <w:spacing w:val="38"/>
              </w:rPr>
              <w:t xml:space="preserve"> </w:t>
            </w:r>
            <w:r>
              <w:rPr>
                <w:rFonts w:ascii="Lucida Console" w:hAnsi="Lucida Console" w:eastAsia="Lucida Console" w:cs="Lucida Console"/>
                <w:color w:val="72809D"/>
                <w:spacing w:val="15"/>
              </w:rPr>
              <w:t>L1</w:t>
            </w:r>
            <w:r>
              <w:rPr>
                <w:rFonts w:ascii="Lucida Console" w:hAnsi="Lucida Console" w:eastAsia="Lucida Console" w:cs="Lucida Console"/>
                <w:color w:val="72809D"/>
                <w:spacing w:val="-32"/>
              </w:rPr>
              <w:t xml:space="preserve"> </w:t>
            </w:r>
            <w:r>
              <w:rPr>
                <w:color w:val="24292F"/>
                <w:spacing w:val="15"/>
              </w:rPr>
              <w:t>-</w:t>
            </w:r>
            <w:r>
              <w:rPr>
                <w:color w:val="24292F"/>
                <w:spacing w:val="17"/>
              </w:rPr>
              <w:t xml:space="preserve"> </w:t>
            </w:r>
            <w:r>
              <w:rPr>
                <w:color w:val="72809D"/>
                <w:spacing w:val="15"/>
              </w:rPr>
              <w:t>/</w:t>
            </w:r>
            <w:r>
              <w:rPr>
                <w:color w:val="72809D"/>
                <w:spacing w:val="-30"/>
              </w:rPr>
              <w:t xml:space="preserve"> </w:t>
            </w:r>
            <w:r>
              <w:rPr>
                <w:color w:val="72809D"/>
                <w:spacing w:val="15"/>
              </w:rPr>
              <w:t>ˌʌnɛm</w:t>
            </w:r>
            <w:r>
              <w:rPr>
                <w:color w:val="72809D"/>
                <w:spacing w:val="-25"/>
              </w:rPr>
              <w:t xml:space="preserve"> </w:t>
            </w:r>
            <w:r>
              <w:rPr>
                <w:color w:val="72809D"/>
                <w:spacing w:val="15"/>
              </w:rPr>
              <w:t>ˈ</w:t>
            </w:r>
            <w:r>
              <w:rPr>
                <w:color w:val="72809D"/>
                <w:spacing w:val="-25"/>
              </w:rPr>
              <w:t xml:space="preserve"> </w:t>
            </w:r>
            <w:r>
              <w:rPr>
                <w:color w:val="72809D"/>
              </w:rPr>
              <w:t>pl</w:t>
            </w:r>
            <w:r>
              <w:rPr>
                <w:color w:val="72809D"/>
                <w:spacing w:val="15"/>
              </w:rPr>
              <w:t>ɔɪd/</w:t>
            </w:r>
            <w:r>
              <w:rPr>
                <w:color w:val="72809D"/>
                <w:spacing w:val="22"/>
                <w:w w:val="102"/>
              </w:rPr>
              <w:t xml:space="preserve"> </w:t>
            </w:r>
            <w:r>
              <w:rPr>
                <w:rFonts w:ascii="Courier New" w:hAnsi="Courier New" w:eastAsia="Courier New" w:cs="Courier New"/>
                <w:i/>
                <w:iCs/>
                <w:color w:val="72809D"/>
              </w:rPr>
              <w:t>adj</w:t>
            </w:r>
            <w:r>
              <w:rPr>
                <w:rFonts w:ascii="Courier New" w:hAnsi="Courier New" w:eastAsia="Courier New" w:cs="Courier New"/>
                <w:i/>
                <w:iCs/>
                <w:color w:val="72809D"/>
                <w:spacing w:val="15"/>
              </w:rPr>
              <w:t>.</w:t>
            </w:r>
            <w:r>
              <w:rPr>
                <w:rFonts w:ascii="Courier New" w:hAnsi="Courier New" w:eastAsia="Courier New" w:cs="Courier New"/>
                <w:i/>
                <w:iCs/>
                <w:color w:val="72809D"/>
                <w:spacing w:val="-35"/>
              </w:rPr>
              <w:t xml:space="preserve"> </w:t>
            </w:r>
            <w:r>
              <w:rPr>
                <w:rFonts w:ascii="Microsoft YaHei" w:hAnsi="Microsoft YaHei" w:eastAsia="Microsoft YaHei" w:cs="Microsoft YaHei"/>
                <w:color w:val="24292F"/>
                <w:spacing w:val="15"/>
              </w:rPr>
              <w:t>被解雇的；</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5"/>
              </w:rPr>
              <w:t>失业的；</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5"/>
              </w:rPr>
              <w:t>不在使用中的；</w:t>
            </w:r>
            <w:r>
              <w:rPr>
                <w:rFonts w:ascii="Microsoft YaHei" w:hAnsi="Microsoft YaHei" w:eastAsia="Microsoft YaHei" w:cs="Microsoft YaHei"/>
                <w:color w:val="24292F"/>
                <w:spacing w:val="-22"/>
              </w:rPr>
              <w:t xml:space="preserve"> </w:t>
            </w:r>
            <w:r>
              <w:rPr>
                <w:rFonts w:ascii="Microsoft YaHei" w:hAnsi="Microsoft YaHei" w:eastAsia="Microsoft YaHei" w:cs="Microsoft YaHei"/>
                <w:color w:val="24292F"/>
                <w:spacing w:val="15"/>
              </w:rPr>
              <w:t>未用的；</w:t>
            </w:r>
            <w:r>
              <w:rPr>
                <w:rFonts w:ascii="Microsoft YaHei" w:hAnsi="Microsoft YaHei" w:eastAsia="Microsoft YaHei" w:cs="Microsoft YaHei"/>
                <w:color w:val="24292F"/>
              </w:rPr>
              <w:t xml:space="preserve"> </w:t>
            </w:r>
            <w:r>
              <w:rPr>
                <w:color w:val="24292F"/>
              </w:rPr>
              <w:t>vacancy</w:t>
            </w:r>
            <w:r>
              <w:rPr>
                <w:color w:val="24292F"/>
                <w:spacing w:val="38"/>
              </w:rPr>
              <w:t xml:space="preserve"> </w:t>
            </w:r>
            <w:r>
              <w:rPr>
                <w:color w:val="24292F"/>
                <w:spacing w:val="13"/>
              </w:rPr>
              <w:t>-</w:t>
            </w:r>
            <w:r>
              <w:rPr>
                <w:color w:val="24292F"/>
                <w:spacing w:val="38"/>
                <w:w w:val="101"/>
              </w:rPr>
              <w:t xml:space="preserve"> </w:t>
            </w:r>
            <w:r>
              <w:rPr>
                <w:rFonts w:ascii="Lucida Console" w:hAnsi="Lucida Console" w:eastAsia="Lucida Console" w:cs="Lucida Console"/>
                <w:color w:val="72809D"/>
                <w:spacing w:val="13"/>
              </w:rPr>
              <w:t>L2</w:t>
            </w:r>
            <w:r>
              <w:rPr>
                <w:rFonts w:ascii="Lucida Console" w:hAnsi="Lucida Console" w:eastAsia="Lucida Console" w:cs="Lucida Console"/>
                <w:color w:val="72809D"/>
                <w:spacing w:val="-32"/>
              </w:rPr>
              <w:t xml:space="preserve"> </w:t>
            </w:r>
            <w:r>
              <w:rPr>
                <w:color w:val="24292F"/>
                <w:spacing w:val="13"/>
              </w:rPr>
              <w:t>-</w:t>
            </w:r>
            <w:r>
              <w:rPr>
                <w:color w:val="24292F"/>
                <w:spacing w:val="16"/>
                <w:w w:val="102"/>
              </w:rPr>
              <w:t xml:space="preserve"> </w:t>
            </w:r>
            <w:r>
              <w:rPr>
                <w:color w:val="72809D"/>
                <w:spacing w:val="13"/>
              </w:rPr>
              <w:t>/</w:t>
            </w:r>
            <w:r>
              <w:rPr>
                <w:color w:val="72809D"/>
                <w:spacing w:val="-30"/>
              </w:rPr>
              <w:t xml:space="preserve"> </w:t>
            </w:r>
            <w:r>
              <w:rPr>
                <w:color w:val="72809D"/>
                <w:spacing w:val="13"/>
              </w:rPr>
              <w:t>ˈ</w:t>
            </w:r>
            <w:r>
              <w:rPr>
                <w:color w:val="72809D"/>
              </w:rPr>
              <w:t>vek</w:t>
            </w:r>
            <w:r>
              <w:rPr>
                <w:color w:val="72809D"/>
                <w:spacing w:val="13"/>
              </w:rPr>
              <w:t>ə</w:t>
            </w:r>
            <w:r>
              <w:rPr>
                <w:color w:val="72809D"/>
              </w:rPr>
              <w:t>nsi</w:t>
            </w:r>
            <w:r>
              <w:rPr>
                <w:color w:val="72809D"/>
                <w:spacing w:val="13"/>
              </w:rPr>
              <w:t>/</w:t>
            </w:r>
            <w:r>
              <w:rPr>
                <w:color w:val="72809D"/>
                <w:spacing w:val="24"/>
              </w:rPr>
              <w:t xml:space="preserve"> </w:t>
            </w:r>
            <w:r>
              <w:rPr>
                <w:rFonts w:ascii="Courier New" w:hAnsi="Courier New" w:eastAsia="Courier New" w:cs="Courier New"/>
                <w:i/>
                <w:iCs/>
                <w:color w:val="72809D"/>
                <w:spacing w:val="13"/>
              </w:rPr>
              <w:t>n.</w:t>
            </w:r>
            <w:r>
              <w:rPr>
                <w:rFonts w:ascii="Courier New" w:hAnsi="Courier New" w:eastAsia="Courier New" w:cs="Courier New"/>
                <w:i/>
                <w:iCs/>
                <w:color w:val="72809D"/>
                <w:spacing w:val="-26"/>
              </w:rPr>
              <w:t xml:space="preserve"> </w:t>
            </w:r>
            <w:r>
              <w:rPr>
                <w:rFonts w:ascii="Microsoft YaHei" w:hAnsi="Microsoft YaHei" w:eastAsia="Microsoft YaHei" w:cs="Microsoft YaHei"/>
                <w:color w:val="24292F"/>
                <w:spacing w:val="13"/>
              </w:rPr>
              <w:t>空缺；</w:t>
            </w:r>
            <w:r>
              <w:rPr>
                <w:rFonts w:ascii="Microsoft YaHei" w:hAnsi="Microsoft YaHei" w:eastAsia="Microsoft YaHei" w:cs="Microsoft YaHei"/>
                <w:color w:val="24292F"/>
                <w:spacing w:val="-14"/>
              </w:rPr>
              <w:t xml:space="preserve"> </w:t>
            </w:r>
            <w:r>
              <w:rPr>
                <w:rFonts w:ascii="Microsoft YaHei" w:hAnsi="Microsoft YaHei" w:eastAsia="Microsoft YaHei" w:cs="Microsoft YaHei"/>
                <w:color w:val="24292F"/>
                <w:spacing w:val="13"/>
              </w:rPr>
              <w:t>空虚；</w:t>
            </w:r>
            <w:r>
              <w:rPr>
                <w:rFonts w:ascii="Microsoft YaHei" w:hAnsi="Microsoft YaHei" w:eastAsia="Microsoft YaHei" w:cs="Microsoft YaHei"/>
                <w:color w:val="24292F"/>
                <w:spacing w:val="-15"/>
              </w:rPr>
              <w:t xml:space="preserve"> </w:t>
            </w:r>
            <w:r>
              <w:rPr>
                <w:rFonts w:ascii="Microsoft YaHei" w:hAnsi="Microsoft YaHei" w:eastAsia="Microsoft YaHei" w:cs="Microsoft YaHei"/>
                <w:color w:val="24292F"/>
                <w:spacing w:val="13"/>
              </w:rPr>
              <w:t>空白 ；</w:t>
            </w:r>
            <w:r>
              <w:rPr>
                <w:rFonts w:ascii="Microsoft YaHei" w:hAnsi="Microsoft YaHei" w:eastAsia="Microsoft YaHei" w:cs="Microsoft YaHei"/>
                <w:color w:val="24292F"/>
                <w:spacing w:val="-28"/>
              </w:rPr>
              <w:t xml:space="preserve"> </w:t>
            </w:r>
            <w:r>
              <w:rPr>
                <w:rFonts w:ascii="Microsoft YaHei" w:hAnsi="Microsoft YaHei" w:eastAsia="Microsoft YaHei" w:cs="Microsoft YaHei"/>
                <w:color w:val="24292F"/>
                <w:spacing w:val="13"/>
              </w:rPr>
              <w:t>空位；</w:t>
            </w:r>
          </w:p>
          <w:p>
            <w:pPr>
              <w:pStyle w:val="TableText"/>
              <w:ind w:left="240"/>
              <w:spacing w:before="7" w:line="242" w:lineRule="auto"/>
              <w:rPr>
                <w:rFonts w:ascii="Microsoft YaHei" w:hAnsi="Microsoft YaHei" w:eastAsia="Microsoft YaHei" w:cs="Microsoft YaHei"/>
              </w:rPr>
            </w:pPr>
            <w:r>
              <w:rPr>
                <w:color w:val="24292F"/>
              </w:rPr>
              <w:t>skeptical</w:t>
            </w:r>
            <w:r>
              <w:rPr>
                <w:color w:val="24292F"/>
                <w:spacing w:val="30"/>
                <w:w w:val="101"/>
              </w:rPr>
              <w:t xml:space="preserve"> </w:t>
            </w:r>
            <w:r>
              <w:rPr>
                <w:color w:val="24292F"/>
                <w:spacing w:val="20"/>
              </w:rPr>
              <w:t>-</w:t>
            </w:r>
            <w:r>
              <w:rPr>
                <w:color w:val="24292F"/>
                <w:spacing w:val="38"/>
                <w:w w:val="101"/>
              </w:rPr>
              <w:t xml:space="preserve"> </w:t>
            </w:r>
            <w:r>
              <w:rPr>
                <w:rFonts w:ascii="Lucida Console" w:hAnsi="Lucida Console" w:eastAsia="Lucida Console" w:cs="Lucida Console"/>
                <w:color w:val="72809D"/>
                <w:spacing w:val="20"/>
              </w:rPr>
              <w:t>L2</w:t>
            </w:r>
            <w:r>
              <w:rPr>
                <w:rFonts w:ascii="Lucida Console" w:hAnsi="Lucida Console" w:eastAsia="Lucida Console" w:cs="Lucida Console"/>
                <w:color w:val="72809D"/>
                <w:spacing w:val="-32"/>
              </w:rPr>
              <w:t xml:space="preserve"> </w:t>
            </w:r>
            <w:r>
              <w:rPr>
                <w:color w:val="24292F"/>
                <w:spacing w:val="20"/>
              </w:rPr>
              <w:t>- </w:t>
            </w:r>
            <w:r>
              <w:rPr>
                <w:color w:val="72809D"/>
                <w:spacing w:val="20"/>
              </w:rPr>
              <w:t>/</w:t>
            </w:r>
            <w:r>
              <w:rPr>
                <w:color w:val="72809D"/>
                <w:spacing w:val="-21"/>
              </w:rPr>
              <w:t xml:space="preserve"> </w:t>
            </w:r>
            <w:r>
              <w:rPr>
                <w:color w:val="72809D"/>
                <w:spacing w:val="20"/>
              </w:rPr>
              <w:t>'</w:t>
            </w:r>
            <w:r>
              <w:rPr>
                <w:color w:val="72809D"/>
              </w:rPr>
              <w:t>skept</w:t>
            </w:r>
            <w:r>
              <w:rPr>
                <w:color w:val="72809D"/>
                <w:spacing w:val="20"/>
              </w:rPr>
              <w:t>ɪkəl/</w:t>
            </w:r>
            <w:r>
              <w:rPr>
                <w:color w:val="72809D"/>
                <w:spacing w:val="23"/>
              </w:rPr>
              <w:t xml:space="preserve"> </w:t>
            </w:r>
            <w:r>
              <w:rPr>
                <w:rFonts w:ascii="Courier New" w:hAnsi="Courier New" w:eastAsia="Courier New" w:cs="Courier New"/>
                <w:i/>
                <w:iCs/>
                <w:color w:val="72809D"/>
              </w:rPr>
              <w:t>adj</w:t>
            </w:r>
            <w:r>
              <w:rPr>
                <w:rFonts w:ascii="Courier New" w:hAnsi="Courier New" w:eastAsia="Courier New" w:cs="Courier New"/>
                <w:i/>
                <w:iCs/>
                <w:color w:val="72809D"/>
                <w:spacing w:val="20"/>
              </w:rPr>
              <w:t>.</w:t>
            </w:r>
            <w:r>
              <w:rPr>
                <w:rFonts w:ascii="Courier New" w:hAnsi="Courier New" w:eastAsia="Courier New" w:cs="Courier New"/>
                <w:i/>
                <w:iCs/>
                <w:color w:val="72809D"/>
                <w:spacing w:val="-35"/>
              </w:rPr>
              <w:t xml:space="preserve"> </w:t>
            </w:r>
            <w:r>
              <w:rPr>
                <w:rFonts w:ascii="Microsoft YaHei" w:hAnsi="Microsoft YaHei" w:eastAsia="Microsoft YaHei" w:cs="Microsoft YaHei"/>
                <w:color w:val="24292F"/>
                <w:spacing w:val="20"/>
              </w:rPr>
              <w:t>怀疑性的</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20"/>
              </w:rPr>
              <w:t>，好怀疑的</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20"/>
              </w:rPr>
              <w:t>，</w:t>
            </w:r>
            <w:r>
              <w:rPr>
                <w:color w:val="24292F"/>
                <w:spacing w:val="20"/>
              </w:rPr>
              <w:t>&lt;</w:t>
            </w:r>
            <w:r>
              <w:rPr>
                <w:rFonts w:ascii="Microsoft YaHei" w:hAnsi="Microsoft YaHei" w:eastAsia="Microsoft YaHei" w:cs="Microsoft YaHei"/>
                <w:color w:val="24292F"/>
                <w:spacing w:val="20"/>
              </w:rPr>
              <w:t>口</w:t>
            </w:r>
            <w:r>
              <w:rPr>
                <w:color w:val="24292F"/>
                <w:spacing w:val="20"/>
              </w:rPr>
              <w:t>&gt;</w:t>
            </w:r>
            <w:r>
              <w:rPr>
                <w:rFonts w:ascii="Microsoft YaHei" w:hAnsi="Microsoft YaHei" w:eastAsia="Microsoft YaHei" w:cs="Microsoft YaHei"/>
                <w:color w:val="24292F"/>
                <w:spacing w:val="20"/>
              </w:rPr>
              <w:t>无神论的；</w:t>
            </w:r>
          </w:p>
          <w:p>
            <w:pPr>
              <w:pStyle w:val="TableText"/>
              <w:ind w:left="245"/>
              <w:spacing w:before="92" w:line="199" w:lineRule="auto"/>
              <w:rPr>
                <w:rFonts w:ascii="Microsoft YaHei" w:hAnsi="Microsoft YaHei" w:eastAsia="Microsoft YaHei" w:cs="Microsoft YaHei"/>
              </w:rPr>
            </w:pPr>
            <w:r>
              <w:rPr>
                <w:color w:val="24292F"/>
              </w:rPr>
              <w:t>readiness</w:t>
            </w:r>
            <w:r>
              <w:rPr>
                <w:color w:val="24292F"/>
                <w:spacing w:val="29"/>
                <w:w w:val="101"/>
              </w:rPr>
              <w:t xml:space="preserve"> </w:t>
            </w:r>
            <w:r>
              <w:rPr>
                <w:color w:val="24292F"/>
                <w:spacing w:val="15"/>
              </w:rPr>
              <w:t>-</w:t>
            </w:r>
            <w:r>
              <w:rPr>
                <w:color w:val="24292F"/>
                <w:spacing w:val="38"/>
                <w:w w:val="101"/>
              </w:rPr>
              <w:t xml:space="preserve"> </w:t>
            </w:r>
            <w:r>
              <w:rPr>
                <w:rFonts w:ascii="Lucida Console" w:hAnsi="Lucida Console" w:eastAsia="Lucida Console" w:cs="Lucida Console"/>
                <w:color w:val="72809D"/>
                <w:spacing w:val="15"/>
              </w:rPr>
              <w:t>L2</w:t>
            </w:r>
            <w:r>
              <w:rPr>
                <w:rFonts w:ascii="Lucida Console" w:hAnsi="Lucida Console" w:eastAsia="Lucida Console" w:cs="Lucida Console"/>
                <w:color w:val="72809D"/>
                <w:spacing w:val="-32"/>
              </w:rPr>
              <w:t xml:space="preserve"> </w:t>
            </w:r>
            <w:r>
              <w:rPr>
                <w:color w:val="24292F"/>
                <w:spacing w:val="15"/>
              </w:rPr>
              <w:t>- </w:t>
            </w:r>
            <w:r>
              <w:rPr>
                <w:color w:val="72809D"/>
                <w:spacing w:val="15"/>
              </w:rPr>
              <w:t>/</w:t>
            </w:r>
            <w:r>
              <w:rPr>
                <w:color w:val="72809D"/>
                <w:spacing w:val="-29"/>
              </w:rPr>
              <w:t xml:space="preserve"> </w:t>
            </w:r>
            <w:r>
              <w:rPr>
                <w:color w:val="72809D"/>
                <w:spacing w:val="15"/>
              </w:rPr>
              <w:t>ˈ</w:t>
            </w:r>
            <w:r>
              <w:rPr>
                <w:color w:val="72809D"/>
                <w:spacing w:val="-26"/>
              </w:rPr>
              <w:t xml:space="preserve"> </w:t>
            </w:r>
            <w:r>
              <w:rPr>
                <w:color w:val="72809D"/>
                <w:spacing w:val="15"/>
              </w:rPr>
              <w:t>rɛdɪnɪs/</w:t>
            </w:r>
            <w:r>
              <w:rPr>
                <w:color w:val="72809D"/>
                <w:spacing w:val="24"/>
                <w:w w:val="101"/>
              </w:rPr>
              <w:t xml:space="preserve"> </w:t>
            </w:r>
            <w:r>
              <w:rPr>
                <w:rFonts w:ascii="Courier New" w:hAnsi="Courier New" w:eastAsia="Courier New" w:cs="Courier New"/>
                <w:i/>
                <w:iCs/>
                <w:color w:val="72809D"/>
                <w:spacing w:val="15"/>
              </w:rPr>
              <w:t>n.</w:t>
            </w:r>
            <w:r>
              <w:rPr>
                <w:rFonts w:ascii="Courier New" w:hAnsi="Courier New" w:eastAsia="Courier New" w:cs="Courier New"/>
                <w:i/>
                <w:iCs/>
                <w:color w:val="72809D"/>
                <w:spacing w:val="-32"/>
              </w:rPr>
              <w:t xml:space="preserve"> </w:t>
            </w:r>
            <w:r>
              <w:rPr>
                <w:rFonts w:ascii="Microsoft YaHei" w:hAnsi="Microsoft YaHei" w:eastAsia="Microsoft YaHei" w:cs="Microsoft YaHei"/>
                <w:color w:val="24292F"/>
                <w:spacing w:val="15"/>
              </w:rPr>
              <w:t>准备就绪；</w:t>
            </w:r>
            <w:r>
              <w:rPr>
                <w:rFonts w:ascii="Microsoft YaHei" w:hAnsi="Microsoft YaHei" w:eastAsia="Microsoft YaHei" w:cs="Microsoft YaHei"/>
                <w:color w:val="24292F"/>
                <w:spacing w:val="-21"/>
              </w:rPr>
              <w:t xml:space="preserve"> </w:t>
            </w:r>
            <w:r>
              <w:rPr>
                <w:rFonts w:ascii="Microsoft YaHei" w:hAnsi="Microsoft YaHei" w:eastAsia="Microsoft YaHei" w:cs="Microsoft YaHei"/>
                <w:color w:val="24292F"/>
                <w:spacing w:val="15"/>
              </w:rPr>
              <w:t>愿意</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5"/>
              </w:rPr>
              <w:t>，乐意；</w:t>
            </w:r>
          </w:p>
        </w:tc>
        <w:tc>
          <w:tcPr>
            <w:tcW w:w="47" w:type="dxa"/>
            <w:vAlign w:val="top"/>
            <w:tcBorders>
              <w:left w:val="nil"/>
            </w:tcBorders>
          </w:tcPr>
          <w:p>
            <w:pPr>
              <w:rPr>
                <w:rFonts w:ascii="Arial"/>
                <w:sz w:val="21"/>
              </w:rPr>
            </w:pPr>
            <w:r/>
          </w:p>
        </w:tc>
      </w:tr>
    </w:tbl>
    <w:p>
      <w:pPr>
        <w:ind w:left="6"/>
        <w:spacing w:before="172" w:line="19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2"/>
        </w:rPr>
        <w:t>题目解析</w:t>
      </w:r>
    </w:p>
    <w:p>
      <w:pPr>
        <w:spacing w:before="133" w:line="225" w:lineRule="auto"/>
        <w:rPr>
          <w:rFonts w:ascii="Microsoft YaHei" w:hAnsi="Microsoft YaHei" w:eastAsia="Microsoft YaHei" w:cs="Microsoft YaHei"/>
          <w:sz w:val="20"/>
          <w:szCs w:val="20"/>
        </w:rPr>
      </w:pPr>
      <w:r>
        <w:drawing>
          <wp:anchor distT="0" distB="0" distL="0" distR="0" simplePos="0" relativeHeight="253712384" behindDoc="0" locked="0" layoutInCell="1" allowOverlap="1">
            <wp:simplePos x="0" y="0"/>
            <wp:positionH relativeFrom="column">
              <wp:posOffset>0</wp:posOffset>
            </wp:positionH>
            <wp:positionV relativeFrom="paragraph">
              <wp:posOffset>351151</wp:posOffset>
            </wp:positionV>
            <wp:extent cx="6338323" cy="9517"/>
            <wp:effectExtent l="0" t="0" r="0" b="0"/>
            <wp:wrapNone/>
            <wp:docPr id="1348" name="IM 1348"/>
            <wp:cNvGraphicFramePr/>
            <a:graphic>
              <a:graphicData uri="http://schemas.openxmlformats.org/drawingml/2006/picture">
                <pic:pic>
                  <pic:nvPicPr>
                    <pic:cNvPr id="1348" name="IM 1348"/>
                    <pic:cNvPicPr/>
                  </pic:nvPicPr>
                  <pic:blipFill>
                    <a:blip r:embed="rId549"/>
                    <a:stretch>
                      <a:fillRect/>
                    </a:stretch>
                  </pic:blipFill>
                  <pic:spPr>
                    <a:xfrm rot="0">
                      <a:off x="0" y="0"/>
                      <a:ext cx="6338323" cy="9517"/>
                    </a:xfrm>
                    <a:prstGeom prst="rect">
                      <a:avLst/>
                    </a:prstGeom>
                  </pic:spPr>
                </pic:pic>
              </a:graphicData>
            </a:graphic>
          </wp:anchor>
        </w:drawing>
      </w:r>
      <w:r>
        <w:rPr>
          <w:rFonts w:ascii="Times New Roman" w:hAnsi="Times New Roman" w:eastAsia="Times New Roman" w:cs="Times New Roman"/>
          <w:sz w:val="20"/>
          <w:szCs w:val="20"/>
          <w:color w:val="24292F"/>
          <w:position w:val="-13"/>
        </w:rPr>
        <w:drawing>
          <wp:inline distT="0" distB="0" distL="0" distR="0">
            <wp:extent cx="228407" cy="228407"/>
            <wp:effectExtent l="0" t="0" r="0" b="0"/>
            <wp:docPr id="1350" name="IM 1350"/>
            <wp:cNvGraphicFramePr/>
            <a:graphic>
              <a:graphicData uri="http://schemas.openxmlformats.org/drawingml/2006/picture">
                <pic:pic>
                  <pic:nvPicPr>
                    <pic:cNvPr id="1350" name="IM 1350"/>
                    <pic:cNvPicPr/>
                  </pic:nvPicPr>
                  <pic:blipFill>
                    <a:blip r:embed="rId550"/>
                    <a:stretch>
                      <a:fillRect/>
                    </a:stretch>
                  </pic:blipFill>
                  <pic:spPr>
                    <a:xfrm rot="0">
                      <a:off x="0" y="0"/>
                      <a:ext cx="228407" cy="228407"/>
                    </a:xfrm>
                    <a:prstGeom prst="rect">
                      <a:avLst/>
                    </a:prstGeom>
                  </pic:spPr>
                </pic:pic>
              </a:graphicData>
            </a:graphic>
          </wp:inline>
        </w:drawing>
      </w:r>
      <w:r>
        <w:rPr>
          <w:rFonts w:ascii="Times New Roman" w:hAnsi="Times New Roman" w:eastAsia="Times New Roman" w:cs="Times New Roman"/>
          <w:sz w:val="20"/>
          <w:szCs w:val="20"/>
          <w:color w:val="24292F"/>
          <w:spacing w:val="9"/>
        </w:rPr>
        <w:t xml:space="preserve">  </w:t>
      </w:r>
      <w:r>
        <w:rPr>
          <w:rFonts w:ascii="Times New Roman" w:hAnsi="Times New Roman" w:eastAsia="Times New Roman" w:cs="Times New Roman"/>
          <w:sz w:val="20"/>
          <w:szCs w:val="20"/>
          <w:color w:val="24292F"/>
        </w:rPr>
        <w:t>Anne</w:t>
      </w:r>
      <w:r>
        <w:rPr>
          <w:rFonts w:ascii="Microsoft YaHei" w:hAnsi="Microsoft YaHei" w:eastAsia="Microsoft YaHei" w:cs="Microsoft YaHei"/>
          <w:sz w:val="20"/>
          <w:szCs w:val="20"/>
          <w:color w:val="24292F"/>
          <w:spacing w:val="44"/>
        </w:rPr>
        <w:t>助教</w:t>
      </w:r>
    </w:p>
    <w:p>
      <w:pPr>
        <w:ind w:left="7"/>
        <w:spacing w:before="175" w:line="194" w:lineRule="auto"/>
        <w:rPr>
          <w:rFonts w:ascii="Times New Roman" w:hAnsi="Times New Roman" w:eastAsia="Times New Roman" w:cs="Times New Roman"/>
          <w:sz w:val="20"/>
          <w:szCs w:val="20"/>
        </w:rPr>
      </w:pPr>
      <w:r>
        <w:rPr>
          <w:rFonts w:ascii="Microsoft YaHei" w:hAnsi="Microsoft YaHei" w:eastAsia="Microsoft YaHei" w:cs="Microsoft YaHei"/>
          <w:sz w:val="20"/>
          <w:szCs w:val="20"/>
          <w:color w:val="24292F"/>
          <w:spacing w:val="14"/>
        </w:rPr>
        <w:t>顺口溜：</w:t>
      </w:r>
      <w:r>
        <w:rPr>
          <w:rFonts w:ascii="Microsoft YaHei" w:hAnsi="Microsoft YaHei" w:eastAsia="Microsoft YaHei" w:cs="Microsoft YaHei"/>
          <w:sz w:val="20"/>
          <w:szCs w:val="20"/>
          <w:color w:val="24292F"/>
          <w:spacing w:val="-35"/>
        </w:rPr>
        <w:t xml:space="preserve"> </w:t>
      </w:r>
      <w:r>
        <w:rPr>
          <w:rFonts w:ascii="Times New Roman" w:hAnsi="Times New Roman" w:eastAsia="Times New Roman" w:cs="Times New Roman"/>
          <w:sz w:val="20"/>
          <w:szCs w:val="20"/>
          <w:color w:val="24292F"/>
          <w:spacing w:val="14"/>
        </w:rPr>
        <w:t>Employers</w:t>
      </w:r>
      <w:r>
        <w:rPr>
          <w:rFonts w:ascii="Times New Roman" w:hAnsi="Times New Roman" w:eastAsia="Times New Roman" w:cs="Times New Roman"/>
          <w:sz w:val="20"/>
          <w:szCs w:val="20"/>
          <w:color w:val="24292F"/>
          <w:spacing w:val="27"/>
        </w:rPr>
        <w:t xml:space="preserve"> </w:t>
      </w:r>
      <w:r>
        <w:rPr>
          <w:rFonts w:ascii="Times New Roman" w:hAnsi="Times New Roman" w:eastAsia="Times New Roman" w:cs="Times New Roman"/>
          <w:sz w:val="20"/>
          <w:szCs w:val="20"/>
          <w:color w:val="24292F"/>
          <w:spacing w:val="14"/>
        </w:rPr>
        <w:t>- They</w:t>
      </w:r>
      <w:r>
        <w:rPr>
          <w:rFonts w:ascii="Times New Roman" w:hAnsi="Times New Roman" w:eastAsia="Times New Roman" w:cs="Times New Roman"/>
          <w:sz w:val="20"/>
          <w:szCs w:val="20"/>
          <w:color w:val="24292F"/>
          <w:spacing w:val="23"/>
          <w:w w:val="101"/>
        </w:rPr>
        <w:t xml:space="preserve"> </w:t>
      </w:r>
      <w:r>
        <w:rPr>
          <w:rFonts w:ascii="Times New Roman" w:hAnsi="Times New Roman" w:eastAsia="Times New Roman" w:cs="Times New Roman"/>
          <w:sz w:val="20"/>
          <w:szCs w:val="20"/>
          <w:color w:val="24292F"/>
          <w:spacing w:val="13"/>
        </w:rPr>
        <w:t>are</w:t>
      </w:r>
      <w:r>
        <w:rPr>
          <w:rFonts w:ascii="Times New Roman" w:hAnsi="Times New Roman" w:eastAsia="Times New Roman" w:cs="Times New Roman"/>
          <w:sz w:val="20"/>
          <w:szCs w:val="20"/>
          <w:color w:val="24292F"/>
          <w:spacing w:val="26"/>
        </w:rPr>
        <w:t xml:space="preserve"> </w:t>
      </w:r>
      <w:r>
        <w:rPr>
          <w:rFonts w:ascii="Times New Roman" w:hAnsi="Times New Roman" w:eastAsia="Times New Roman" w:cs="Times New Roman"/>
          <w:sz w:val="20"/>
          <w:szCs w:val="20"/>
          <w:color w:val="24292F"/>
          <w:spacing w:val="13"/>
        </w:rPr>
        <w:t>-</w:t>
      </w:r>
      <w:r>
        <w:rPr>
          <w:rFonts w:ascii="Times New Roman" w:hAnsi="Times New Roman" w:eastAsia="Times New Roman" w:cs="Times New Roman"/>
          <w:sz w:val="20"/>
          <w:szCs w:val="20"/>
          <w:color w:val="24292F"/>
          <w:spacing w:val="23"/>
          <w:w w:val="101"/>
        </w:rPr>
        <w:t xml:space="preserve"> </w:t>
      </w:r>
      <w:r>
        <w:rPr>
          <w:rFonts w:ascii="Times New Roman" w:hAnsi="Times New Roman" w:eastAsia="Times New Roman" w:cs="Times New Roman"/>
          <w:sz w:val="20"/>
          <w:szCs w:val="20"/>
          <w:color w:val="24292F"/>
          <w:spacing w:val="13"/>
        </w:rPr>
        <w:t>a</w:t>
      </w:r>
      <w:r>
        <w:rPr>
          <w:rFonts w:ascii="Times New Roman" w:hAnsi="Times New Roman" w:eastAsia="Times New Roman" w:cs="Times New Roman"/>
          <w:sz w:val="20"/>
          <w:szCs w:val="20"/>
          <w:color w:val="24292F"/>
          <w:spacing w:val="23"/>
          <w:w w:val="101"/>
        </w:rPr>
        <w:t xml:space="preserve"> </w:t>
      </w:r>
      <w:r>
        <w:rPr>
          <w:rFonts w:ascii="Times New Roman" w:hAnsi="Times New Roman" w:eastAsia="Times New Roman" w:cs="Times New Roman"/>
          <w:sz w:val="20"/>
          <w:szCs w:val="20"/>
          <w:color w:val="24292F"/>
          <w:spacing w:val="13"/>
        </w:rPr>
        <w:t>growing</w:t>
      </w:r>
      <w:r>
        <w:rPr>
          <w:rFonts w:ascii="Times New Roman" w:hAnsi="Times New Roman" w:eastAsia="Times New Roman" w:cs="Times New Roman"/>
          <w:sz w:val="20"/>
          <w:szCs w:val="20"/>
          <w:color w:val="24292F"/>
          <w:spacing w:val="26"/>
          <w:w w:val="101"/>
        </w:rPr>
        <w:t xml:space="preserve"> </w:t>
      </w:r>
      <w:r>
        <w:rPr>
          <w:rFonts w:ascii="Times New Roman" w:hAnsi="Times New Roman" w:eastAsia="Times New Roman" w:cs="Times New Roman"/>
          <w:sz w:val="20"/>
          <w:szCs w:val="20"/>
          <w:color w:val="24292F"/>
          <w:spacing w:val="13"/>
        </w:rPr>
        <w:t>-</w:t>
      </w:r>
      <w:r>
        <w:rPr>
          <w:rFonts w:ascii="Times New Roman" w:hAnsi="Times New Roman" w:eastAsia="Times New Roman" w:cs="Times New Roman"/>
          <w:sz w:val="20"/>
          <w:szCs w:val="20"/>
          <w:color w:val="24292F"/>
          <w:spacing w:val="28"/>
          <w:w w:val="101"/>
        </w:rPr>
        <w:t xml:space="preserve"> </w:t>
      </w:r>
      <w:r>
        <w:rPr>
          <w:rFonts w:ascii="Times New Roman" w:hAnsi="Times New Roman" w:eastAsia="Times New Roman" w:cs="Times New Roman"/>
          <w:sz w:val="20"/>
          <w:szCs w:val="20"/>
          <w:color w:val="24292F"/>
          <w:spacing w:val="13"/>
        </w:rPr>
        <w:t>results.</w:t>
      </w:r>
    </w:p>
    <w:p>
      <w:pPr>
        <w:ind w:left="7"/>
        <w:spacing w:before="322" w:line="192"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9"/>
        </w:rPr>
        <w:t>雇佣者 </w:t>
      </w:r>
      <w:r>
        <w:rPr>
          <w:rFonts w:ascii="Times New Roman" w:hAnsi="Times New Roman" w:eastAsia="Times New Roman" w:cs="Times New Roman"/>
          <w:sz w:val="20"/>
          <w:szCs w:val="20"/>
          <w:color w:val="24292F"/>
          <w:spacing w:val="9"/>
        </w:rPr>
        <w:t>-</w:t>
      </w:r>
      <w:r>
        <w:rPr>
          <w:rFonts w:ascii="Times New Roman" w:hAnsi="Times New Roman" w:eastAsia="Times New Roman" w:cs="Times New Roman"/>
          <w:sz w:val="20"/>
          <w:szCs w:val="20"/>
          <w:color w:val="24292F"/>
          <w:spacing w:val="29"/>
        </w:rPr>
        <w:t xml:space="preserve"> </w:t>
      </w:r>
      <w:r>
        <w:rPr>
          <w:rFonts w:ascii="Microsoft YaHei" w:hAnsi="Microsoft YaHei" w:eastAsia="Microsoft YaHei" w:cs="Microsoft YaHei"/>
          <w:sz w:val="20"/>
          <w:szCs w:val="20"/>
          <w:color w:val="24292F"/>
          <w:spacing w:val="9"/>
        </w:rPr>
        <w:t>他们是</w:t>
      </w:r>
      <w:r>
        <w:rPr>
          <w:rFonts w:ascii="Microsoft YaHei" w:hAnsi="Microsoft YaHei" w:eastAsia="Microsoft YaHei" w:cs="Microsoft YaHei"/>
          <w:sz w:val="20"/>
          <w:szCs w:val="20"/>
          <w:color w:val="24292F"/>
          <w:spacing w:val="17"/>
        </w:rPr>
        <w:t xml:space="preserve"> </w:t>
      </w:r>
      <w:r>
        <w:rPr>
          <w:rFonts w:ascii="Times New Roman" w:hAnsi="Times New Roman" w:eastAsia="Times New Roman" w:cs="Times New Roman"/>
          <w:sz w:val="20"/>
          <w:szCs w:val="20"/>
          <w:color w:val="24292F"/>
          <w:spacing w:val="9"/>
        </w:rPr>
        <w:t>-</w:t>
      </w:r>
      <w:r>
        <w:rPr>
          <w:rFonts w:ascii="Times New Roman" w:hAnsi="Times New Roman" w:eastAsia="Times New Roman" w:cs="Times New Roman"/>
          <w:sz w:val="20"/>
          <w:szCs w:val="20"/>
          <w:color w:val="24292F"/>
          <w:spacing w:val="26"/>
        </w:rPr>
        <w:t xml:space="preserve"> </w:t>
      </w:r>
      <w:r>
        <w:rPr>
          <w:rFonts w:ascii="Microsoft YaHei" w:hAnsi="Microsoft YaHei" w:eastAsia="Microsoft YaHei" w:cs="Microsoft YaHei"/>
          <w:sz w:val="20"/>
          <w:szCs w:val="20"/>
          <w:color w:val="24292F"/>
          <w:spacing w:val="9"/>
        </w:rPr>
        <w:t>一个增长的</w:t>
      </w:r>
      <w:r>
        <w:rPr>
          <w:rFonts w:ascii="Microsoft YaHei" w:hAnsi="Microsoft YaHei" w:eastAsia="Microsoft YaHei" w:cs="Microsoft YaHei"/>
          <w:sz w:val="20"/>
          <w:szCs w:val="20"/>
          <w:color w:val="24292F"/>
          <w:spacing w:val="17"/>
        </w:rPr>
        <w:t xml:space="preserve"> </w:t>
      </w:r>
      <w:r>
        <w:rPr>
          <w:rFonts w:ascii="Times New Roman" w:hAnsi="Times New Roman" w:eastAsia="Times New Roman" w:cs="Times New Roman"/>
          <w:sz w:val="20"/>
          <w:szCs w:val="20"/>
          <w:color w:val="24292F"/>
          <w:spacing w:val="9"/>
        </w:rPr>
        <w:t>-</w:t>
      </w:r>
      <w:r>
        <w:rPr>
          <w:rFonts w:ascii="Times New Roman" w:hAnsi="Times New Roman" w:eastAsia="Times New Roman" w:cs="Times New Roman"/>
          <w:sz w:val="20"/>
          <w:szCs w:val="20"/>
          <w:color w:val="24292F"/>
          <w:spacing w:val="23"/>
        </w:rPr>
        <w:t xml:space="preserve"> </w:t>
      </w:r>
      <w:r>
        <w:rPr>
          <w:rFonts w:ascii="Microsoft YaHei" w:hAnsi="Microsoft YaHei" w:eastAsia="Microsoft YaHei" w:cs="Microsoft YaHei"/>
          <w:sz w:val="20"/>
          <w:szCs w:val="20"/>
          <w:color w:val="24292F"/>
          <w:spacing w:val="9"/>
        </w:rPr>
        <w:t>结果</w:t>
      </w:r>
    </w:p>
    <w:p>
      <w:pPr>
        <w:pStyle w:val="BodyText"/>
        <w:spacing w:line="373" w:lineRule="auto"/>
        <w:rPr>
          <w:sz w:val="21"/>
        </w:rPr>
      </w:pPr>
      <w:r/>
    </w:p>
    <w:p>
      <w:pPr>
        <w:pStyle w:val="BodyText"/>
        <w:ind w:left="6"/>
        <w:spacing w:before="125" w:line="190" w:lineRule="auto"/>
        <w:rPr>
          <w:rFonts w:ascii="Microsoft YaHei" w:hAnsi="Microsoft YaHei" w:eastAsia="Microsoft YaHei" w:cs="Microsoft YaHei"/>
        </w:rPr>
      </w:pPr>
      <w:r>
        <w:rPr>
          <w:sz w:val="29"/>
          <w:szCs w:val="29"/>
          <w:b/>
          <w:bCs/>
          <w:color w:val="24292F"/>
          <w:spacing w:val="9"/>
        </w:rPr>
        <w:t>208. </w:t>
      </w:r>
      <w:r>
        <w:rPr>
          <w:sz w:val="29"/>
          <w:szCs w:val="29"/>
          <w:b/>
          <w:bCs/>
          <w:color w:val="24292F"/>
        </w:rPr>
        <w:t>Arcelor</w:t>
      </w:r>
      <w:r>
        <w:rPr>
          <w:sz w:val="29"/>
          <w:szCs w:val="29"/>
          <w:b/>
          <w:bCs/>
          <w:color w:val="24292F"/>
          <w:spacing w:val="9"/>
        </w:rPr>
        <w:t xml:space="preserve"> / </w:t>
      </w:r>
      <w:r>
        <w:rPr>
          <w:rFonts w:ascii="Microsoft YaHei" w:hAnsi="Microsoft YaHei" w:eastAsia="Microsoft YaHei" w:cs="Microsoft YaHei"/>
          <w:sz w:val="29"/>
          <w:szCs w:val="29"/>
          <w:color w:val="24292F"/>
          <w:spacing w:val="9"/>
        </w:rPr>
        <w:t>阿赛洛集团</w:t>
      </w:r>
      <w:r>
        <w:rPr>
          <w:rFonts w:ascii="Microsoft YaHei" w:hAnsi="Microsoft YaHei" w:eastAsia="Microsoft YaHei" w:cs="Microsoft YaHei"/>
          <w:sz w:val="29"/>
          <w:szCs w:val="29"/>
          <w:color w:val="24292F"/>
          <w:spacing w:val="30"/>
        </w:rPr>
        <w:t xml:space="preserve"> </w:t>
      </w:r>
      <w:r>
        <w:rPr>
          <w:shd w:val="clear" w:fill="E1F5FE"/>
          <w:rFonts w:ascii="Microsoft YaHei" w:hAnsi="Microsoft YaHei" w:eastAsia="Microsoft YaHei" w:cs="Microsoft YaHei"/>
          <w:sz w:val="29"/>
          <w:szCs w:val="29"/>
          <w:color w:val="24292F"/>
          <w:spacing w:val="9"/>
        </w:rPr>
        <w:t xml:space="preserve"> </w:t>
      </w:r>
      <w:r>
        <w:rPr>
          <w:shd w:val="clear" w:fill="E1F5FE"/>
          <w:rFonts w:ascii="Times New Roman" w:hAnsi="Times New Roman" w:eastAsia="Times New Roman" w:cs="Times New Roman"/>
          <w:color w:val="03A9F4"/>
          <w:spacing w:val="9"/>
          <w:position w:val="1"/>
        </w:rPr>
        <w:t>#4118  </w:t>
      </w:r>
      <w:r>
        <w:rPr>
          <w:rFonts w:ascii="Times New Roman" w:hAnsi="Times New Roman" w:eastAsia="Times New Roman" w:cs="Times New Roman"/>
          <w:color w:val="03A9F4"/>
          <w:spacing w:val="9"/>
          <w:position w:val="1"/>
        </w:rPr>
        <w:t xml:space="preserve">   </w:t>
      </w:r>
      <w:r>
        <w:rPr>
          <w:shd w:val="clear" w:fill="E1F5FE"/>
          <w:rFonts w:ascii="Times New Roman" w:hAnsi="Times New Roman" w:eastAsia="Times New Roman" w:cs="Times New Roman"/>
          <w:color w:val="03A9F4"/>
          <w:spacing w:val="9"/>
          <w:position w:val="1"/>
        </w:rPr>
        <w:t xml:space="preserve">  </w:t>
      </w:r>
      <w:r>
        <w:rPr>
          <w:shd w:val="clear" w:fill="E1F5FE"/>
          <w:rFonts w:ascii="Microsoft YaHei" w:hAnsi="Microsoft YaHei" w:eastAsia="Microsoft YaHei" w:cs="Microsoft YaHei"/>
          <w:color w:val="03A9F4"/>
          <w:spacing w:val="9"/>
          <w:position w:val="1"/>
        </w:rPr>
        <w:t>超高</w:t>
      </w:r>
      <w:r>
        <w:rPr>
          <w:shd w:val="clear" w:fill="E1F5FE"/>
          <w:rFonts w:ascii="Microsoft YaHei" w:hAnsi="Microsoft YaHei" w:eastAsia="Microsoft YaHei" w:cs="Microsoft YaHei"/>
          <w:color w:val="03A9F4"/>
          <w:spacing w:val="8"/>
          <w:position w:val="1"/>
        </w:rPr>
        <w:t>频  </w:t>
      </w:r>
    </w:p>
    <w:p>
      <w:pPr>
        <w:ind w:left="487" w:right="534" w:hanging="257"/>
        <w:spacing w:before="280" w:line="32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1.</w:t>
      </w:r>
      <w:r>
        <w:rPr>
          <w:rFonts w:ascii="Times New Roman" w:hAnsi="Times New Roman" w:eastAsia="Times New Roman" w:cs="Times New Roman"/>
          <w:sz w:val="23"/>
          <w:szCs w:val="23"/>
          <w:color w:val="24292F"/>
          <w:spacing w:val="27"/>
        </w:rPr>
        <w:t xml:space="preserve"> </w:t>
      </w:r>
      <w:r>
        <w:rPr>
          <w:rFonts w:ascii="Times New Roman" w:hAnsi="Times New Roman" w:eastAsia="Times New Roman" w:cs="Times New Roman"/>
          <w:sz w:val="23"/>
          <w:szCs w:val="23"/>
          <w:color w:val="24292F"/>
          <w:spacing w:val="14"/>
        </w:rPr>
        <w:t>The Arcelor-Mittal deal</w:t>
      </w:r>
      <w:r>
        <w:rPr>
          <w:rFonts w:ascii="Times New Roman" w:hAnsi="Times New Roman" w:eastAsia="Times New Roman" w:cs="Times New Roman"/>
          <w:sz w:val="23"/>
          <w:szCs w:val="23"/>
          <w:color w:val="24292F"/>
          <w:spacing w:val="13"/>
        </w:rPr>
        <w:t xml:space="preserve"> demonstrates</w:t>
      </w:r>
      <w:r>
        <w:rPr>
          <w:rFonts w:ascii="Times New Roman" w:hAnsi="Times New Roman" w:eastAsia="Times New Roman" w:cs="Times New Roman"/>
          <w:sz w:val="23"/>
          <w:szCs w:val="23"/>
          <w:color w:val="24292F"/>
          <w:spacing w:val="27"/>
          <w:w w:val="101"/>
        </w:rPr>
        <w:t xml:space="preserve"> </w:t>
      </w:r>
      <w:r>
        <w:rPr>
          <w:rFonts w:ascii="Times New Roman" w:hAnsi="Times New Roman" w:eastAsia="Times New Roman" w:cs="Times New Roman"/>
          <w:sz w:val="23"/>
          <w:szCs w:val="23"/>
          <w:color w:val="24292F"/>
          <w:spacing w:val="13"/>
        </w:rPr>
        <w:t>Europe</w:t>
      </w:r>
      <w:r>
        <w:rPr>
          <w:rFonts w:ascii="Times New Roman" w:hAnsi="Times New Roman" w:eastAsia="Times New Roman" w:cs="Times New Roman"/>
          <w:sz w:val="23"/>
          <w:szCs w:val="23"/>
          <w:color w:val="24292F"/>
          <w:spacing w:val="-33"/>
        </w:rPr>
        <w:t xml:space="preserve"> </w:t>
      </w:r>
      <w:r>
        <w:rPr>
          <w:rFonts w:ascii="Times New Roman" w:hAnsi="Times New Roman" w:eastAsia="Times New Roman" w:cs="Times New Roman"/>
          <w:sz w:val="23"/>
          <w:szCs w:val="23"/>
          <w:color w:val="24292F"/>
          <w:spacing w:val="13"/>
        </w:rPr>
        <w:t>'s deepening</w:t>
      </w:r>
      <w:r>
        <w:rPr>
          <w:rFonts w:ascii="Times New Roman" w:hAnsi="Times New Roman" w:eastAsia="Times New Roman" w:cs="Times New Roman"/>
          <w:sz w:val="23"/>
          <w:szCs w:val="23"/>
          <w:color w:val="24292F"/>
          <w:spacing w:val="26"/>
          <w:w w:val="101"/>
        </w:rPr>
        <w:t xml:space="preserve"> </w:t>
      </w:r>
      <w:r>
        <w:rPr>
          <w:rFonts w:ascii="Times New Roman" w:hAnsi="Times New Roman" w:eastAsia="Times New Roman" w:cs="Times New Roman"/>
          <w:sz w:val="23"/>
          <w:szCs w:val="23"/>
          <w:color w:val="24292F"/>
          <w:spacing w:val="13"/>
        </w:rPr>
        <w:t>integration</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into the global</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7"/>
        </w:rPr>
        <w:t>economy.</w:t>
      </w:r>
    </w:p>
    <w:p>
      <w:pPr>
        <w:ind w:left="486" w:right="138" w:hanging="271"/>
        <w:spacing w:before="67" w:line="30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2.</w:t>
      </w:r>
      <w:r>
        <w:rPr>
          <w:rFonts w:ascii="Times New Roman" w:hAnsi="Times New Roman" w:eastAsia="Times New Roman" w:cs="Times New Roman"/>
          <w:sz w:val="23"/>
          <w:szCs w:val="23"/>
          <w:color w:val="24292F"/>
          <w:spacing w:val="46"/>
        </w:rPr>
        <w:t xml:space="preserve"> </w:t>
      </w:r>
      <w:r>
        <w:rPr>
          <w:rFonts w:ascii="Times New Roman" w:hAnsi="Times New Roman" w:eastAsia="Times New Roman" w:cs="Times New Roman"/>
          <w:sz w:val="23"/>
          <w:szCs w:val="23"/>
          <w:color w:val="24292F"/>
          <w:spacing w:val="13"/>
        </w:rPr>
        <w:t>It was taken over</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by</w:t>
      </w:r>
      <w:r>
        <w:rPr>
          <w:rFonts w:ascii="Times New Roman" w:hAnsi="Times New Roman" w:eastAsia="Times New Roman" w:cs="Times New Roman"/>
          <w:sz w:val="23"/>
          <w:szCs w:val="23"/>
          <w:color w:val="24292F"/>
          <w:spacing w:val="28"/>
          <w:w w:val="101"/>
        </w:rPr>
        <w:t xml:space="preserve"> </w:t>
      </w:r>
      <w:r>
        <w:rPr>
          <w:rFonts w:ascii="Times New Roman" w:hAnsi="Times New Roman" w:eastAsia="Times New Roman" w:cs="Times New Roman"/>
          <w:sz w:val="23"/>
          <w:szCs w:val="23"/>
          <w:color w:val="24292F"/>
          <w:spacing w:val="13"/>
        </w:rPr>
        <w:t>Mittal, a</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3"/>
        </w:rPr>
        <w:t>Dutch-registered com</w:t>
      </w:r>
      <w:r>
        <w:rPr>
          <w:rFonts w:ascii="Times New Roman" w:hAnsi="Times New Roman" w:eastAsia="Times New Roman" w:cs="Times New Roman"/>
          <w:sz w:val="23"/>
          <w:szCs w:val="23"/>
          <w:color w:val="24292F"/>
          <w:spacing w:val="12"/>
        </w:rPr>
        <w:t>pany</w:t>
      </w:r>
      <w:r>
        <w:rPr>
          <w:rFonts w:ascii="Times New Roman" w:hAnsi="Times New Roman" w:eastAsia="Times New Roman" w:cs="Times New Roman"/>
          <w:sz w:val="23"/>
          <w:szCs w:val="23"/>
          <w:color w:val="24292F"/>
          <w:spacing w:val="23"/>
          <w:w w:val="101"/>
        </w:rPr>
        <w:t xml:space="preserve"> </w:t>
      </w:r>
      <w:r>
        <w:rPr>
          <w:rFonts w:ascii="Times New Roman" w:hAnsi="Times New Roman" w:eastAsia="Times New Roman" w:cs="Times New Roman"/>
          <w:sz w:val="23"/>
          <w:szCs w:val="23"/>
          <w:color w:val="24292F"/>
          <w:spacing w:val="12"/>
        </w:rPr>
        <w:t>run from</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2"/>
        </w:rPr>
        <w:t>London</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2"/>
        </w:rPr>
        <w:t>by</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2"/>
        </w:rPr>
        <w:t>its</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2"/>
        </w:rPr>
        <w:t>biggest</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3"/>
        </w:rPr>
        <w:t>single shareholder,</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3"/>
        </w:rPr>
        <w:t>Lakshmi</w:t>
      </w:r>
      <w:r>
        <w:rPr>
          <w:rFonts w:ascii="Times New Roman" w:hAnsi="Times New Roman" w:eastAsia="Times New Roman" w:cs="Times New Roman"/>
          <w:sz w:val="23"/>
          <w:szCs w:val="23"/>
          <w:color w:val="24292F"/>
          <w:spacing w:val="28"/>
          <w:w w:val="101"/>
        </w:rPr>
        <w:t xml:space="preserve"> </w:t>
      </w:r>
      <w:r>
        <w:rPr>
          <w:rFonts w:ascii="Times New Roman" w:hAnsi="Times New Roman" w:eastAsia="Times New Roman" w:cs="Times New Roman"/>
          <w:sz w:val="23"/>
          <w:szCs w:val="23"/>
          <w:color w:val="24292F"/>
          <w:spacing w:val="13"/>
        </w:rPr>
        <w:t>Mittal</w:t>
      </w:r>
      <w:r>
        <w:rPr>
          <w:rFonts w:ascii="Times New Roman" w:hAnsi="Times New Roman" w:eastAsia="Times New Roman" w:cs="Times New Roman"/>
          <w:sz w:val="23"/>
          <w:szCs w:val="23"/>
          <w:color w:val="24292F"/>
          <w:spacing w:val="12"/>
        </w:rPr>
        <w:t>, an</w:t>
      </w:r>
      <w:r>
        <w:rPr>
          <w:rFonts w:ascii="Times New Roman" w:hAnsi="Times New Roman" w:eastAsia="Times New Roman" w:cs="Times New Roman"/>
          <w:sz w:val="23"/>
          <w:szCs w:val="23"/>
          <w:color w:val="24292F"/>
          <w:spacing w:val="29"/>
        </w:rPr>
        <w:t xml:space="preserve"> </w:t>
      </w:r>
      <w:r>
        <w:rPr>
          <w:rFonts w:ascii="Times New Roman" w:hAnsi="Times New Roman" w:eastAsia="Times New Roman" w:cs="Times New Roman"/>
          <w:sz w:val="23"/>
          <w:szCs w:val="23"/>
          <w:color w:val="24292F"/>
          <w:spacing w:val="12"/>
        </w:rPr>
        <w:t>Indian who started</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2"/>
        </w:rPr>
        <w:t>his ﬁrst</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business</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in</w:t>
      </w:r>
      <w:r>
        <w:rPr>
          <w:rFonts w:ascii="Times New Roman" w:hAnsi="Times New Roman" w:eastAsia="Times New Roman" w:cs="Times New Roman"/>
          <w:sz w:val="23"/>
          <w:szCs w:val="23"/>
          <w:color w:val="24292F"/>
          <w:spacing w:val="29"/>
        </w:rPr>
        <w:t xml:space="preserve"> </w:t>
      </w:r>
      <w:r>
        <w:rPr>
          <w:rFonts w:ascii="Times New Roman" w:hAnsi="Times New Roman" w:eastAsia="Times New Roman" w:cs="Times New Roman"/>
          <w:sz w:val="23"/>
          <w:szCs w:val="23"/>
          <w:color w:val="24292F"/>
          <w:spacing w:val="12"/>
        </w:rPr>
        <w:t>Indonesia.</w:t>
      </w:r>
    </w:p>
    <w:p>
      <w:pPr>
        <w:ind w:left="216"/>
        <w:spacing w:before="100" w:line="20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3.</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Arcelor, established</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in</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4"/>
        </w:rPr>
        <w:t>Dutch,</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4"/>
        </w:rPr>
        <w:t>had</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been the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largest</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4"/>
        </w:rPr>
        <w:t>European </w:t>
      </w:r>
      <w:r>
        <w:rPr>
          <w:rFonts w:ascii="Times New Roman" w:hAnsi="Times New Roman" w:eastAsia="Times New Roman" w:cs="Times New Roman"/>
          <w:sz w:val="23"/>
          <w:szCs w:val="23"/>
          <w:color w:val="24292F"/>
          <w:spacing w:val="13"/>
        </w:rPr>
        <w:t>steel maker</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by 2006.</w:t>
      </w:r>
    </w:p>
    <w:p>
      <w:pPr>
        <w:ind w:left="486" w:right="708" w:hanging="270"/>
        <w:spacing w:before="194" w:line="30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4.</w:t>
      </w:r>
      <w:r>
        <w:rPr>
          <w:rFonts w:ascii="Times New Roman" w:hAnsi="Times New Roman" w:eastAsia="Times New Roman" w:cs="Times New Roman"/>
          <w:sz w:val="23"/>
          <w:szCs w:val="23"/>
          <w:color w:val="24292F"/>
          <w:spacing w:val="26"/>
          <w:w w:val="101"/>
        </w:rPr>
        <w:t xml:space="preserve"> </w:t>
      </w:r>
      <w:r>
        <w:rPr>
          <w:rFonts w:ascii="Times New Roman" w:hAnsi="Times New Roman" w:eastAsia="Times New Roman" w:cs="Times New Roman"/>
          <w:sz w:val="23"/>
          <w:szCs w:val="23"/>
          <w:color w:val="24292F"/>
          <w:spacing w:val="14"/>
        </w:rPr>
        <w:t>The takeover</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battle raged for six months</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before Arcelor</w:t>
      </w:r>
      <w:r>
        <w:rPr>
          <w:rFonts w:ascii="Times New Roman" w:hAnsi="Times New Roman" w:eastAsia="Times New Roman" w:cs="Times New Roman"/>
          <w:sz w:val="23"/>
          <w:szCs w:val="23"/>
          <w:color w:val="24292F"/>
          <w:spacing w:val="-33"/>
        </w:rPr>
        <w:t xml:space="preserve"> </w:t>
      </w:r>
      <w:r>
        <w:rPr>
          <w:rFonts w:ascii="Times New Roman" w:hAnsi="Times New Roman" w:eastAsia="Times New Roman" w:cs="Times New Roman"/>
          <w:sz w:val="23"/>
          <w:szCs w:val="23"/>
          <w:color w:val="24292F"/>
          <w:spacing w:val="13"/>
        </w:rPr>
        <w:t>'s</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3"/>
        </w:rPr>
        <w:t>bosses ﬁnally</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listened to</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5"/>
        </w:rPr>
        <w:t>shareholders who wanted the board to accept</w:t>
      </w:r>
      <w:r>
        <w:rPr>
          <w:rFonts w:ascii="Times New Roman" w:hAnsi="Times New Roman" w:eastAsia="Times New Roman" w:cs="Times New Roman"/>
          <w:sz w:val="23"/>
          <w:szCs w:val="23"/>
          <w:color w:val="24292F"/>
          <w:spacing w:val="30"/>
          <w:w w:val="101"/>
        </w:rPr>
        <w:t xml:space="preserve"> </w:t>
      </w:r>
      <w:r>
        <w:rPr>
          <w:rFonts w:ascii="Times New Roman" w:hAnsi="Times New Roman" w:eastAsia="Times New Roman" w:cs="Times New Roman"/>
          <w:sz w:val="23"/>
          <w:szCs w:val="23"/>
          <w:color w:val="24292F"/>
          <w:spacing w:val="15"/>
        </w:rPr>
        <w:t>Mittal</w:t>
      </w:r>
      <w:r>
        <w:rPr>
          <w:rFonts w:ascii="Times New Roman" w:hAnsi="Times New Roman" w:eastAsia="Times New Roman" w:cs="Times New Roman"/>
          <w:sz w:val="23"/>
          <w:szCs w:val="23"/>
          <w:color w:val="24292F"/>
          <w:spacing w:val="-33"/>
        </w:rPr>
        <w:t xml:space="preserve"> </w:t>
      </w:r>
      <w:r>
        <w:rPr>
          <w:rFonts w:ascii="Times New Roman" w:hAnsi="Times New Roman" w:eastAsia="Times New Roman" w:cs="Times New Roman"/>
          <w:sz w:val="23"/>
          <w:szCs w:val="23"/>
          <w:color w:val="24292F"/>
          <w:spacing w:val="15"/>
        </w:rPr>
        <w:t>'s third oﬀer.</w:t>
      </w:r>
    </w:p>
    <w:p>
      <w:pPr>
        <w:ind w:left="8"/>
        <w:spacing w:before="237" w:line="19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7"/>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7"/>
        </w:rPr>
        <w:t>由于开启了答案后置</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，请参考答案</w:t>
      </w:r>
      <w:r>
        <w:rPr>
          <w:rFonts w:ascii="Microsoft YaHei" w:hAnsi="Microsoft YaHei" w:eastAsia="Microsoft YaHei" w:cs="Microsoft YaHei"/>
          <w:sz w:val="17"/>
          <w:szCs w:val="17"/>
          <w:color w:val="24292F"/>
          <w:spacing w:val="16"/>
        </w:rPr>
        <w:t>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6"/>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p>
    <w:p>
      <w:pPr>
        <w:spacing w:before="133" w:line="570" w:lineRule="exact"/>
        <w:rPr/>
      </w:pPr>
      <w:r>
        <w:rPr>
          <w:position w:val="-11"/>
        </w:rPr>
        <w:pict>
          <v:group id="_x0000_s664" style="mso-position-vertical-relative:line;mso-position-horizontal-relative:char;width:499.1pt;height:28.5pt;" filled="false" stroked="false" coordsize="9982,570" coordorigin="0,0">
            <v:shape id="_x0000_s666" style="position:absolute;left:0;top:0;width:9982;height:570;" filled="false" strokecolor="#F0F4F8" strokeweight="0.75pt" coordsize="9982,570" coordorigin="0,0" path="m7,389l7,179c7,168,8,157,10,146c13,135,16,124,20,113c24,103,30,93,36,84c42,74,49,65,57,57c65,49,74,42,84,36c93,30,103,24,113,20c124,16,135,12,146,10c157,8,168,7,179,7l9801,7c9813,7,9824,8,9835,10c9846,12,9857,16,9867,20c9878,25,9888,30,9897,36c9906,42,9915,49,9923,57c9931,65,9938,74,9945,84c9951,93,9956,103,9960,113c9965,124,9968,135,9970,146c9973,157,9974,168,9974,179l9974,389c9974,401,9973,412,9970,423c9968,434,9965,444,9960,455c9956,465,9951,475,9945,485c9938,494,9931,503,9923,511c9915,519,9906,526,9897,532c9888,539,9878,544,9867,548c9857,553,9846,556,9835,558c9824,560,9813,561,9801,562l179,562c168,561,157,560,146,558c135,556,124,553,113,548c103,544,93,538,84,532c74,526,65,519,57,511c49,503,42,494,36,485c30,475,24,465,20,455c16,444,13,434,10,423c8,412,7,401,7,389e">
              <v:stroke joinstyle="miter" miterlimit="4"/>
            </v:shape>
            <v:shape id="_x0000_s668" style="position:absolute;left:-20;top:-20;width:10022;height:610;" filled="false" stroked="false" type="#_x0000_t202">
              <v:fill on="false"/>
              <v:stroke on="false"/>
              <v:path/>
              <v:imagedata o:title=""/>
              <o:lock v:ext="edit" aspectratio="false"/>
              <v:textbox inset="0mm,0mm,0mm,0mm">
                <w:txbxContent>
                  <w:p>
                    <w:pPr>
                      <w:ind w:left="276"/>
                      <w:spacing w:before="176" w:line="194" w:lineRule="auto"/>
                      <w:rPr>
                        <w:rFonts w:ascii="Microsoft YaHei" w:hAnsi="Microsoft YaHei" w:eastAsia="Microsoft YaHei" w:cs="Microsoft YaHei"/>
                        <w:sz w:val="17"/>
                        <w:szCs w:val="17"/>
                      </w:rPr>
                    </w:pPr>
                    <w:r>
                      <w:rPr>
                        <w:rFonts w:ascii="Times New Roman" w:hAnsi="Times New Roman" w:eastAsia="Times New Roman" w:cs="Times New Roman"/>
                        <w:sz w:val="17"/>
                        <w:szCs w:val="17"/>
                        <w:color w:val="24292F"/>
                      </w:rPr>
                      <w:t>takeover</w:t>
                    </w:r>
                    <w:r>
                      <w:rPr>
                        <w:rFonts w:ascii="Times New Roman" w:hAnsi="Times New Roman" w:eastAsia="Times New Roman" w:cs="Times New Roman"/>
                        <w:sz w:val="17"/>
                        <w:szCs w:val="17"/>
                        <w:color w:val="24292F"/>
                        <w:spacing w:val="28"/>
                        <w:w w:val="101"/>
                      </w:rPr>
                      <w:t xml:space="preserve"> </w:t>
                    </w:r>
                    <w:r>
                      <w:rPr>
                        <w:rFonts w:ascii="Times New Roman" w:hAnsi="Times New Roman" w:eastAsia="Times New Roman" w:cs="Times New Roman"/>
                        <w:sz w:val="17"/>
                        <w:szCs w:val="17"/>
                        <w:color w:val="24292F"/>
                        <w:spacing w:val="13"/>
                      </w:rPr>
                      <w:t>-</w:t>
                    </w:r>
                    <w:r>
                      <w:rPr>
                        <w:rFonts w:ascii="Times New Roman" w:hAnsi="Times New Roman" w:eastAsia="Times New Roman" w:cs="Times New Roman"/>
                        <w:sz w:val="17"/>
                        <w:szCs w:val="17"/>
                        <w:color w:val="24292F"/>
                        <w:spacing w:val="38"/>
                        <w:w w:val="101"/>
                      </w:rPr>
                      <w:t xml:space="preserve"> </w:t>
                    </w:r>
                    <w:r>
                      <w:rPr>
                        <w:rFonts w:ascii="Lucida Console" w:hAnsi="Lucida Console" w:eastAsia="Lucida Console" w:cs="Lucida Console"/>
                        <w:sz w:val="17"/>
                        <w:szCs w:val="17"/>
                        <w:color w:val="72809D"/>
                        <w:spacing w:val="13"/>
                      </w:rPr>
                      <w:t>L2</w:t>
                    </w:r>
                    <w:r>
                      <w:rPr>
                        <w:rFonts w:ascii="Lucida Console" w:hAnsi="Lucida Console" w:eastAsia="Lucida Console" w:cs="Lucida Console"/>
                        <w:sz w:val="17"/>
                        <w:szCs w:val="17"/>
                        <w:color w:val="72809D"/>
                        <w:spacing w:val="-32"/>
                      </w:rPr>
                      <w:t xml:space="preserve"> </w:t>
                    </w:r>
                    <w:r>
                      <w:rPr>
                        <w:rFonts w:ascii="Times New Roman" w:hAnsi="Times New Roman" w:eastAsia="Times New Roman" w:cs="Times New Roman"/>
                        <w:sz w:val="17"/>
                        <w:szCs w:val="17"/>
                        <w:color w:val="24292F"/>
                        <w:spacing w:val="13"/>
                      </w:rPr>
                      <w:t>-</w:t>
                    </w:r>
                    <w:r>
                      <w:rPr>
                        <w:rFonts w:ascii="Times New Roman" w:hAnsi="Times New Roman" w:eastAsia="Times New Roman" w:cs="Times New Roman"/>
                        <w:sz w:val="17"/>
                        <w:szCs w:val="17"/>
                        <w:color w:val="24292F"/>
                        <w:spacing w:val="16"/>
                        <w:w w:val="102"/>
                      </w:rPr>
                      <w:t xml:space="preserve"> </w:t>
                    </w:r>
                    <w:r>
                      <w:rPr>
                        <w:rFonts w:ascii="Times New Roman" w:hAnsi="Times New Roman" w:eastAsia="Times New Roman" w:cs="Times New Roman"/>
                        <w:sz w:val="17"/>
                        <w:szCs w:val="17"/>
                        <w:color w:val="72809D"/>
                        <w:spacing w:val="13"/>
                      </w:rPr>
                      <w:t>/</w:t>
                    </w:r>
                    <w:r>
                      <w:rPr>
                        <w:rFonts w:ascii="Times New Roman" w:hAnsi="Times New Roman" w:eastAsia="Times New Roman" w:cs="Times New Roman"/>
                        <w:sz w:val="17"/>
                        <w:szCs w:val="17"/>
                        <w:color w:val="72809D"/>
                        <w:spacing w:val="-30"/>
                      </w:rPr>
                      <w:t xml:space="preserve"> </w:t>
                    </w:r>
                    <w:r>
                      <w:rPr>
                        <w:rFonts w:ascii="Times New Roman" w:hAnsi="Times New Roman" w:eastAsia="Times New Roman" w:cs="Times New Roman"/>
                        <w:sz w:val="17"/>
                        <w:szCs w:val="17"/>
                        <w:color w:val="72809D"/>
                        <w:spacing w:val="13"/>
                      </w:rPr>
                      <w:t>ˈ</w:t>
                    </w:r>
                    <w:r>
                      <w:rPr>
                        <w:rFonts w:ascii="Times New Roman" w:hAnsi="Times New Roman" w:eastAsia="Times New Roman" w:cs="Times New Roman"/>
                        <w:sz w:val="17"/>
                        <w:szCs w:val="17"/>
                        <w:color w:val="72809D"/>
                      </w:rPr>
                      <w:t>te</w:t>
                    </w:r>
                    <w:r>
                      <w:rPr>
                        <w:rFonts w:ascii="Times New Roman" w:hAnsi="Times New Roman" w:eastAsia="Times New Roman" w:cs="Times New Roman"/>
                        <w:sz w:val="17"/>
                        <w:szCs w:val="17"/>
                        <w:color w:val="72809D"/>
                        <w:spacing w:val="13"/>
                      </w:rPr>
                      <w:t>ɪ</w:t>
                    </w:r>
                    <w:r>
                      <w:rPr>
                        <w:rFonts w:ascii="Times New Roman" w:hAnsi="Times New Roman" w:eastAsia="Times New Roman" w:cs="Times New Roman"/>
                        <w:sz w:val="17"/>
                        <w:szCs w:val="17"/>
                        <w:color w:val="72809D"/>
                      </w:rPr>
                      <w:t>ko</w:t>
                    </w:r>
                    <w:r>
                      <w:rPr>
                        <w:rFonts w:ascii="Times New Roman" w:hAnsi="Times New Roman" w:eastAsia="Times New Roman" w:cs="Times New Roman"/>
                        <w:sz w:val="17"/>
                        <w:szCs w:val="17"/>
                        <w:color w:val="72809D"/>
                        <w:spacing w:val="13"/>
                      </w:rPr>
                      <w:t>ʊvə(r)/</w:t>
                    </w:r>
                    <w:r>
                      <w:rPr>
                        <w:rFonts w:ascii="Times New Roman" w:hAnsi="Times New Roman" w:eastAsia="Times New Roman" w:cs="Times New Roman"/>
                        <w:sz w:val="17"/>
                        <w:szCs w:val="17"/>
                        <w:color w:val="72809D"/>
                        <w:spacing w:val="24"/>
                        <w:w w:val="101"/>
                      </w:rPr>
                      <w:t xml:space="preserve"> </w:t>
                    </w:r>
                    <w:r>
                      <w:rPr>
                        <w:rFonts w:ascii="Courier New" w:hAnsi="Courier New" w:eastAsia="Courier New" w:cs="Courier New"/>
                        <w:sz w:val="17"/>
                        <w:szCs w:val="17"/>
                        <w:i/>
                        <w:iCs/>
                        <w:color w:val="72809D"/>
                        <w:spacing w:val="13"/>
                      </w:rPr>
                      <w:t>n.</w:t>
                    </w:r>
                    <w:r>
                      <w:rPr>
                        <w:rFonts w:ascii="Courier New" w:hAnsi="Courier New" w:eastAsia="Courier New" w:cs="Courier New"/>
                        <w:sz w:val="17"/>
                        <w:szCs w:val="17"/>
                        <w:i/>
                        <w:iCs/>
                        <w:color w:val="72809D"/>
                        <w:spacing w:val="-26"/>
                      </w:rPr>
                      <w:t xml:space="preserve"> </w:t>
                    </w:r>
                    <w:r>
                      <w:rPr>
                        <w:rFonts w:ascii="Microsoft YaHei" w:hAnsi="Microsoft YaHei" w:eastAsia="Microsoft YaHei" w:cs="Microsoft YaHei"/>
                        <w:sz w:val="17"/>
                        <w:szCs w:val="17"/>
                        <w:color w:val="24292F"/>
                        <w:spacing w:val="13"/>
                      </w:rPr>
                      <w:t>（</w:t>
                    </w:r>
                    <w:r>
                      <w:rPr>
                        <w:rFonts w:ascii="Microsoft YaHei" w:hAnsi="Microsoft YaHei" w:eastAsia="Microsoft YaHei" w:cs="Microsoft YaHei"/>
                        <w:sz w:val="17"/>
                        <w:szCs w:val="17"/>
                        <w:color w:val="24292F"/>
                        <w:spacing w:val="-27"/>
                      </w:rPr>
                      <w:t xml:space="preserve"> </w:t>
                    </w:r>
                    <w:r>
                      <w:rPr>
                        <w:rFonts w:ascii="Microsoft YaHei" w:hAnsi="Microsoft YaHei" w:eastAsia="Microsoft YaHei" w:cs="Microsoft YaHei"/>
                        <w:sz w:val="17"/>
                        <w:szCs w:val="17"/>
                        <w:color w:val="24292F"/>
                        <w:spacing w:val="13"/>
                      </w:rPr>
                      <w:t>事业等的）</w:t>
                    </w:r>
                    <w:r>
                      <w:rPr>
                        <w:rFonts w:ascii="Microsoft YaHei" w:hAnsi="Microsoft YaHei" w:eastAsia="Microsoft YaHei" w:cs="Microsoft YaHei"/>
                        <w:sz w:val="17"/>
                        <w:szCs w:val="17"/>
                        <w:color w:val="24292F"/>
                        <w:spacing w:val="-23"/>
                      </w:rPr>
                      <w:t xml:space="preserve"> </w:t>
                    </w:r>
                    <w:r>
                      <w:rPr>
                        <w:rFonts w:ascii="Microsoft YaHei" w:hAnsi="Microsoft YaHei" w:eastAsia="Microsoft YaHei" w:cs="Microsoft YaHei"/>
                        <w:sz w:val="17"/>
                        <w:szCs w:val="17"/>
                        <w:color w:val="24292F"/>
                        <w:spacing w:val="13"/>
                      </w:rPr>
                      <w:t>接</w:t>
                    </w:r>
                    <w:r>
                      <w:rPr>
                        <w:rFonts w:ascii="Microsoft YaHei" w:hAnsi="Microsoft YaHei" w:eastAsia="Microsoft YaHei" w:cs="Microsoft YaHei"/>
                        <w:sz w:val="17"/>
                        <w:szCs w:val="17"/>
                        <w:color w:val="24292F"/>
                        <w:spacing w:val="12"/>
                      </w:rPr>
                      <w:t>管</w:t>
                    </w:r>
                    <w:r>
                      <w:rPr>
                        <w:rFonts w:ascii="Microsoft YaHei" w:hAnsi="Microsoft YaHei" w:eastAsia="Microsoft YaHei" w:cs="Microsoft YaHei"/>
                        <w:sz w:val="17"/>
                        <w:szCs w:val="17"/>
                        <w:color w:val="24292F"/>
                        <w:spacing w:val="-6"/>
                      </w:rPr>
                      <w:t>；</w:t>
                    </w:r>
                    <w:r>
                      <w:rPr>
                        <w:rFonts w:ascii="Microsoft YaHei" w:hAnsi="Microsoft YaHei" w:eastAsia="Microsoft YaHei" w:cs="Microsoft YaHei"/>
                        <w:sz w:val="17"/>
                        <w:szCs w:val="17"/>
                        <w:color w:val="24292F"/>
                        <w:spacing w:val="-14"/>
                      </w:rPr>
                      <w:t xml:space="preserve"> </w:t>
                    </w:r>
                    <w:r>
                      <w:rPr>
                        <w:rFonts w:ascii="Microsoft YaHei" w:hAnsi="Microsoft YaHei" w:eastAsia="Microsoft YaHei" w:cs="Microsoft YaHei"/>
                        <w:sz w:val="17"/>
                        <w:szCs w:val="17"/>
                        <w:color w:val="24292F"/>
                        <w:spacing w:val="-6"/>
                      </w:rPr>
                      <w:t>（</w:t>
                    </w:r>
                    <w:r>
                      <w:rPr>
                        <w:rFonts w:ascii="Microsoft YaHei" w:hAnsi="Microsoft YaHei" w:eastAsia="Microsoft YaHei" w:cs="Microsoft YaHei"/>
                        <w:sz w:val="17"/>
                        <w:szCs w:val="17"/>
                        <w:color w:val="24292F"/>
                        <w:spacing w:val="-30"/>
                      </w:rPr>
                      <w:t xml:space="preserve"> </w:t>
                    </w:r>
                    <w:r>
                      <w:rPr>
                        <w:rFonts w:ascii="Microsoft YaHei" w:hAnsi="Microsoft YaHei" w:eastAsia="Microsoft YaHei" w:cs="Microsoft YaHei"/>
                        <w:sz w:val="17"/>
                        <w:szCs w:val="17"/>
                        <w:color w:val="24292F"/>
                        <w:spacing w:val="12"/>
                      </w:rPr>
                      <w:t>经营权等的）</w:t>
                    </w:r>
                    <w:r>
                      <w:rPr>
                        <w:rFonts w:ascii="Microsoft YaHei" w:hAnsi="Microsoft YaHei" w:eastAsia="Microsoft YaHei" w:cs="Microsoft YaHei"/>
                        <w:sz w:val="17"/>
                        <w:szCs w:val="17"/>
                        <w:color w:val="24292F"/>
                        <w:spacing w:val="-22"/>
                      </w:rPr>
                      <w:t xml:space="preserve"> </w:t>
                    </w:r>
                    <w:r>
                      <w:rPr>
                        <w:rFonts w:ascii="Microsoft YaHei" w:hAnsi="Microsoft YaHei" w:eastAsia="Microsoft YaHei" w:cs="Microsoft YaHei"/>
                        <w:sz w:val="17"/>
                        <w:szCs w:val="17"/>
                        <w:color w:val="24292F"/>
                        <w:spacing w:val="12"/>
                      </w:rPr>
                      <w:t>接收；</w:t>
                    </w:r>
                    <w:r>
                      <w:rPr>
                        <w:rFonts w:ascii="Microsoft YaHei" w:hAnsi="Microsoft YaHei" w:eastAsia="Microsoft YaHei" w:cs="Microsoft YaHei"/>
                        <w:sz w:val="17"/>
                        <w:szCs w:val="17"/>
                        <w:color w:val="24292F"/>
                        <w:spacing w:val="-22"/>
                      </w:rPr>
                      <w:t xml:space="preserve"> </w:t>
                    </w:r>
                    <w:r>
                      <w:rPr>
                        <w:rFonts w:ascii="Microsoft YaHei" w:hAnsi="Microsoft YaHei" w:eastAsia="Microsoft YaHei" w:cs="Microsoft YaHei"/>
                        <w:sz w:val="17"/>
                        <w:szCs w:val="17"/>
                        <w:color w:val="24292F"/>
                        <w:spacing w:val="12"/>
                      </w:rPr>
                      <w:t>验收；</w:t>
                    </w:r>
                    <w:r>
                      <w:rPr>
                        <w:rFonts w:ascii="Microsoft YaHei" w:hAnsi="Microsoft YaHei" w:eastAsia="Microsoft YaHei" w:cs="Microsoft YaHei"/>
                        <w:sz w:val="17"/>
                        <w:szCs w:val="17"/>
                        <w:color w:val="24292F"/>
                        <w:spacing w:val="-17"/>
                      </w:rPr>
                      <w:t xml:space="preserve"> </w:t>
                    </w:r>
                    <w:r>
                      <w:rPr>
                        <w:rFonts w:ascii="Microsoft YaHei" w:hAnsi="Microsoft YaHei" w:eastAsia="Microsoft YaHei" w:cs="Microsoft YaHei"/>
                        <w:sz w:val="17"/>
                        <w:szCs w:val="17"/>
                        <w:color w:val="24292F"/>
                        <w:spacing w:val="12"/>
                      </w:rPr>
                      <w:t>收购；</w:t>
                    </w:r>
                  </w:p>
                </w:txbxContent>
              </v:textbox>
            </v:shape>
          </v:group>
        </w:pict>
      </w:r>
    </w:p>
    <w:p>
      <w:pPr>
        <w:ind w:left="6"/>
        <w:spacing w:before="171" w:line="19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2"/>
        </w:rPr>
        <w:t>题目解析</w:t>
      </w:r>
    </w:p>
    <w:p>
      <w:pPr>
        <w:spacing w:before="133" w:line="225" w:lineRule="auto"/>
        <w:rPr>
          <w:rFonts w:ascii="Microsoft YaHei" w:hAnsi="Microsoft YaHei" w:eastAsia="Microsoft YaHei" w:cs="Microsoft YaHei"/>
          <w:sz w:val="20"/>
          <w:szCs w:val="20"/>
        </w:rPr>
      </w:pPr>
      <w:r>
        <w:drawing>
          <wp:anchor distT="0" distB="0" distL="0" distR="0" simplePos="0" relativeHeight="253713408" behindDoc="0" locked="0" layoutInCell="1" allowOverlap="1">
            <wp:simplePos x="0" y="0"/>
            <wp:positionH relativeFrom="column">
              <wp:posOffset>0</wp:posOffset>
            </wp:positionH>
            <wp:positionV relativeFrom="paragraph">
              <wp:posOffset>351152</wp:posOffset>
            </wp:positionV>
            <wp:extent cx="6338323" cy="9516"/>
            <wp:effectExtent l="0" t="0" r="0" b="0"/>
            <wp:wrapNone/>
            <wp:docPr id="1352" name="IM 1352"/>
            <wp:cNvGraphicFramePr/>
            <a:graphic>
              <a:graphicData uri="http://schemas.openxmlformats.org/drawingml/2006/picture">
                <pic:pic>
                  <pic:nvPicPr>
                    <pic:cNvPr id="1352" name="IM 1352"/>
                    <pic:cNvPicPr/>
                  </pic:nvPicPr>
                  <pic:blipFill>
                    <a:blip r:embed="rId551"/>
                    <a:stretch>
                      <a:fillRect/>
                    </a:stretch>
                  </pic:blipFill>
                  <pic:spPr>
                    <a:xfrm rot="0">
                      <a:off x="0" y="0"/>
                      <a:ext cx="6338323" cy="9516"/>
                    </a:xfrm>
                    <a:prstGeom prst="rect">
                      <a:avLst/>
                    </a:prstGeom>
                  </pic:spPr>
                </pic:pic>
              </a:graphicData>
            </a:graphic>
          </wp:anchor>
        </w:drawing>
      </w:r>
      <w:r>
        <w:rPr>
          <w:rFonts w:ascii="Times New Roman" w:hAnsi="Times New Roman" w:eastAsia="Times New Roman" w:cs="Times New Roman"/>
          <w:sz w:val="20"/>
          <w:szCs w:val="20"/>
          <w:color w:val="24292F"/>
          <w:position w:val="-13"/>
        </w:rPr>
        <w:drawing>
          <wp:inline distT="0" distB="0" distL="0" distR="0">
            <wp:extent cx="228407" cy="228408"/>
            <wp:effectExtent l="0" t="0" r="0" b="0"/>
            <wp:docPr id="1354" name="IM 1354"/>
            <wp:cNvGraphicFramePr/>
            <a:graphic>
              <a:graphicData uri="http://schemas.openxmlformats.org/drawingml/2006/picture">
                <pic:pic>
                  <pic:nvPicPr>
                    <pic:cNvPr id="1354" name="IM 1354"/>
                    <pic:cNvPicPr/>
                  </pic:nvPicPr>
                  <pic:blipFill>
                    <a:blip r:embed="rId552"/>
                    <a:stretch>
                      <a:fillRect/>
                    </a:stretch>
                  </pic:blipFill>
                  <pic:spPr>
                    <a:xfrm rot="0">
                      <a:off x="0" y="0"/>
                      <a:ext cx="228407" cy="228408"/>
                    </a:xfrm>
                    <a:prstGeom prst="rect">
                      <a:avLst/>
                    </a:prstGeom>
                  </pic:spPr>
                </pic:pic>
              </a:graphicData>
            </a:graphic>
          </wp:inline>
        </w:drawing>
      </w:r>
      <w:r>
        <w:rPr>
          <w:rFonts w:ascii="Times New Roman" w:hAnsi="Times New Roman" w:eastAsia="Times New Roman" w:cs="Times New Roman"/>
          <w:sz w:val="20"/>
          <w:szCs w:val="20"/>
          <w:color w:val="24292F"/>
          <w:spacing w:val="9"/>
        </w:rPr>
        <w:t xml:space="preserve">  </w:t>
      </w:r>
      <w:r>
        <w:rPr>
          <w:rFonts w:ascii="Times New Roman" w:hAnsi="Times New Roman" w:eastAsia="Times New Roman" w:cs="Times New Roman"/>
          <w:sz w:val="20"/>
          <w:szCs w:val="20"/>
          <w:color w:val="24292F"/>
        </w:rPr>
        <w:t>Anne</w:t>
      </w:r>
      <w:r>
        <w:rPr>
          <w:rFonts w:ascii="Microsoft YaHei" w:hAnsi="Microsoft YaHei" w:eastAsia="Microsoft YaHei" w:cs="Microsoft YaHei"/>
          <w:sz w:val="20"/>
          <w:szCs w:val="20"/>
          <w:color w:val="24292F"/>
          <w:spacing w:val="44"/>
        </w:rPr>
        <w:t>助教</w:t>
      </w:r>
    </w:p>
    <w:p>
      <w:pPr>
        <w:ind w:left="7"/>
        <w:spacing w:before="176" w:line="197"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13"/>
        </w:rPr>
        <w:t>顺口溜：</w:t>
      </w:r>
      <w:r>
        <w:rPr>
          <w:rFonts w:ascii="Microsoft YaHei" w:hAnsi="Microsoft YaHei" w:eastAsia="Microsoft YaHei" w:cs="Microsoft YaHei"/>
          <w:sz w:val="20"/>
          <w:szCs w:val="20"/>
          <w:color w:val="24292F"/>
          <w:spacing w:val="-25"/>
        </w:rPr>
        <w:t xml:space="preserve"> </w:t>
      </w:r>
      <w:r>
        <w:rPr>
          <w:rFonts w:ascii="Microsoft YaHei" w:hAnsi="Microsoft YaHei" w:eastAsia="Microsoft YaHei" w:cs="Microsoft YaHei"/>
          <w:sz w:val="20"/>
          <w:szCs w:val="20"/>
          <w:color w:val="24292F"/>
          <w:spacing w:val="13"/>
        </w:rPr>
        <w:t>欧洲钢铁</w:t>
      </w:r>
      <w:r>
        <w:rPr>
          <w:rFonts w:ascii="Times New Roman" w:hAnsi="Times New Roman" w:eastAsia="Times New Roman" w:cs="Times New Roman"/>
          <w:sz w:val="20"/>
          <w:szCs w:val="20"/>
          <w:color w:val="24292F"/>
          <w:spacing w:val="13"/>
        </w:rPr>
        <w:t>--</w:t>
      </w:r>
      <w:r>
        <w:rPr>
          <w:rFonts w:ascii="Microsoft YaHei" w:hAnsi="Microsoft YaHei" w:eastAsia="Microsoft YaHei" w:cs="Microsoft YaHei"/>
          <w:sz w:val="20"/>
          <w:szCs w:val="20"/>
          <w:color w:val="24292F"/>
          <w:spacing w:val="13"/>
        </w:rPr>
        <w:t>从伦敦</w:t>
      </w:r>
      <w:r>
        <w:rPr>
          <w:rFonts w:ascii="Times New Roman" w:hAnsi="Times New Roman" w:eastAsia="Times New Roman" w:cs="Times New Roman"/>
          <w:sz w:val="20"/>
          <w:szCs w:val="20"/>
          <w:color w:val="24292F"/>
          <w:spacing w:val="13"/>
        </w:rPr>
        <w:t>-</w:t>
      </w:r>
      <w:r>
        <w:rPr>
          <w:rFonts w:ascii="Microsoft YaHei" w:hAnsi="Microsoft YaHei" w:eastAsia="Microsoft YaHei" w:cs="Microsoft YaHei"/>
          <w:sz w:val="20"/>
          <w:szCs w:val="20"/>
          <w:color w:val="24292F"/>
          <w:spacing w:val="13"/>
        </w:rPr>
        <w:t>六个月</w:t>
      </w:r>
      <w:r>
        <w:rPr>
          <w:rFonts w:ascii="Times New Roman" w:hAnsi="Times New Roman" w:eastAsia="Times New Roman" w:cs="Times New Roman"/>
          <w:sz w:val="20"/>
          <w:szCs w:val="20"/>
          <w:color w:val="24292F"/>
          <w:spacing w:val="13"/>
        </w:rPr>
        <w:t>---</w:t>
      </w:r>
      <w:r>
        <w:rPr>
          <w:rFonts w:ascii="Microsoft YaHei" w:hAnsi="Microsoft YaHei" w:eastAsia="Microsoft YaHei" w:cs="Microsoft YaHei"/>
          <w:sz w:val="20"/>
          <w:szCs w:val="20"/>
          <w:color w:val="24292F"/>
          <w:spacing w:val="13"/>
        </w:rPr>
        <w:t>到</w:t>
      </w:r>
      <w:r>
        <w:rPr>
          <w:rFonts w:ascii="Microsoft YaHei" w:hAnsi="Microsoft YaHei" w:eastAsia="Microsoft YaHei" w:cs="Microsoft YaHei"/>
          <w:sz w:val="20"/>
          <w:szCs w:val="20"/>
          <w:color w:val="24292F"/>
          <w:spacing w:val="12"/>
        </w:rPr>
        <w:t>全球</w:t>
      </w:r>
    </w:p>
    <w:p>
      <w:pPr>
        <w:ind w:left="16"/>
        <w:spacing w:before="49" w:line="20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4292F"/>
          <w:spacing w:val="17"/>
        </w:rPr>
        <w:t>European steel--from</w:t>
      </w:r>
      <w:r>
        <w:rPr>
          <w:rFonts w:ascii="Times New Roman" w:hAnsi="Times New Roman" w:eastAsia="Times New Roman" w:cs="Times New Roman"/>
          <w:sz w:val="20"/>
          <w:szCs w:val="20"/>
          <w:color w:val="24292F"/>
          <w:spacing w:val="32"/>
          <w:w w:val="101"/>
        </w:rPr>
        <w:t xml:space="preserve"> </w:t>
      </w:r>
      <w:r>
        <w:rPr>
          <w:rFonts w:ascii="Times New Roman" w:hAnsi="Times New Roman" w:eastAsia="Times New Roman" w:cs="Times New Roman"/>
          <w:sz w:val="20"/>
          <w:szCs w:val="20"/>
          <w:color w:val="24292F"/>
          <w:spacing w:val="17"/>
        </w:rPr>
        <w:t>London</w:t>
      </w:r>
      <w:r>
        <w:rPr>
          <w:rFonts w:ascii="Times New Roman" w:hAnsi="Times New Roman" w:eastAsia="Times New Roman" w:cs="Times New Roman"/>
          <w:sz w:val="20"/>
          <w:szCs w:val="20"/>
          <w:color w:val="24292F"/>
          <w:spacing w:val="26"/>
        </w:rPr>
        <w:t xml:space="preserve"> </w:t>
      </w:r>
      <w:r>
        <w:rPr>
          <w:rFonts w:ascii="Times New Roman" w:hAnsi="Times New Roman" w:eastAsia="Times New Roman" w:cs="Times New Roman"/>
          <w:sz w:val="20"/>
          <w:szCs w:val="20"/>
          <w:color w:val="24292F"/>
          <w:spacing w:val="17"/>
        </w:rPr>
        <w:t>--six</w:t>
      </w:r>
      <w:r>
        <w:rPr>
          <w:rFonts w:ascii="Times New Roman" w:hAnsi="Times New Roman" w:eastAsia="Times New Roman" w:cs="Times New Roman"/>
          <w:sz w:val="20"/>
          <w:szCs w:val="20"/>
          <w:color w:val="24292F"/>
          <w:spacing w:val="29"/>
          <w:w w:val="101"/>
        </w:rPr>
        <w:t xml:space="preserve"> </w:t>
      </w:r>
      <w:r>
        <w:rPr>
          <w:rFonts w:ascii="Times New Roman" w:hAnsi="Times New Roman" w:eastAsia="Times New Roman" w:cs="Times New Roman"/>
          <w:sz w:val="20"/>
          <w:szCs w:val="20"/>
          <w:color w:val="24292F"/>
          <w:spacing w:val="17"/>
        </w:rPr>
        <w:t>m</w:t>
      </w:r>
      <w:r>
        <w:rPr>
          <w:rFonts w:ascii="Times New Roman" w:hAnsi="Times New Roman" w:eastAsia="Times New Roman" w:cs="Times New Roman"/>
          <w:sz w:val="20"/>
          <w:szCs w:val="20"/>
          <w:color w:val="24292F"/>
          <w:spacing w:val="16"/>
        </w:rPr>
        <w:t>onths--global</w:t>
      </w:r>
    </w:p>
    <w:p>
      <w:pPr>
        <w:spacing w:line="206" w:lineRule="auto"/>
        <w:sectPr>
          <w:headerReference w:type="default" r:id="rId547"/>
          <w:footerReference w:type="default" r:id="rId548"/>
          <w:pgSz w:w="11900" w:h="16839"/>
          <w:pgMar w:top="626" w:right="958" w:bottom="607" w:left="959" w:header="344" w:footer="381" w:gutter="0"/>
        </w:sectPr>
        <w:rPr>
          <w:rFonts w:ascii="Times New Roman" w:hAnsi="Times New Roman" w:eastAsia="Times New Roman" w:cs="Times New Roman"/>
          <w:sz w:val="20"/>
          <w:szCs w:val="20"/>
        </w:rPr>
      </w:pPr>
    </w:p>
    <w:p>
      <w:pPr>
        <w:pStyle w:val="BodyText"/>
        <w:rPr>
          <w:sz w:val="21"/>
        </w:rPr>
      </w:pPr>
      <w:r/>
    </w:p>
    <w:p>
      <w:pPr>
        <w:pStyle w:val="BodyText"/>
        <w:rPr>
          <w:sz w:val="21"/>
        </w:rPr>
      </w:pPr>
      <w:r/>
    </w:p>
    <w:p>
      <w:pPr>
        <w:pStyle w:val="BodyText"/>
        <w:rPr>
          <w:sz w:val="21"/>
        </w:rPr>
      </w:pPr>
      <w:r/>
    </w:p>
    <w:p>
      <w:pPr>
        <w:pStyle w:val="BodyText"/>
        <w:ind w:left="6"/>
        <w:spacing w:before="124" w:line="190" w:lineRule="auto"/>
        <w:rPr>
          <w:rFonts w:ascii="Microsoft YaHei" w:hAnsi="Microsoft YaHei" w:eastAsia="Microsoft YaHei" w:cs="Microsoft YaHei"/>
        </w:rPr>
      </w:pPr>
      <w:r>
        <mc:AlternateContent xmlns:mc="http://schemas.openxmlformats.org/markup-compatibility/2006">
          <mc:Choice Requires="wps">
            <w:drawing>
              <wp:anchor distT="0" distB="0" distL="0" distR="0" simplePos="0" relativeHeight="253731840" behindDoc="1" locked="0" layoutInCell="1" allowOverlap="1">
                <wp:simplePos x="0" y="0"/>
                <wp:positionH relativeFrom="column">
                  <wp:posOffset>3664045</wp:posOffset>
                </wp:positionH>
                <wp:positionV relativeFrom="paragraph">
                  <wp:posOffset>103843</wp:posOffset>
                </wp:positionV>
                <wp:extent cx="466725" cy="190500"/>
                <wp:effectExtent l="0" t="0" r="0" b="0"/>
                <wp:wrapNone/>
                <wp:docPr id="1360" name="Rect 1360"/>
                <wp:cNvGraphicFramePr/>
                <a:graphic>
                  <a:graphicData uri="http://schemas.microsoft.com/office/word/2010/wordprocessingShape">
                    <wps:wsp>
                      <wps:cNvPr id="1360" name="Rect 1360"/>
                      <wps:cNvSpPr/>
                      <wps:spPr>
                        <a:xfrm>
                          <a:off x="3664045" y="103843"/>
                          <a:ext cx="466725" cy="190500"/>
                        </a:xfrm>
                        <a:prstGeom prst="rect">
                          <a:avLst/>
                        </a:prstGeom>
                        <a:solidFill>
                          <a:srgbClr val="E1F5FE">
                            <a:alpha val="98431"/>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670" style="position:absolute;margin-left:288.508pt;margin-top:8.17664pt;mso-position-vertical-relative:text;mso-position-horizontal-relative:text;width:36.75pt;height:15pt;z-index:-249584640;" fillcolor="#E1F5FE" filled="true" stroked="false">
                <v:fill opacity="0.984314"/>
              </v:rect>
            </w:pict>
          </mc:Fallback>
        </mc:AlternateContent>
      </w:r>
      <w:r>
        <w:rPr>
          <w:sz w:val="29"/>
          <w:szCs w:val="29"/>
          <w:b/>
          <w:bCs/>
          <w:color w:val="24292F"/>
          <w:spacing w:val="9"/>
        </w:rPr>
        <w:t>209. </w:t>
      </w:r>
      <w:r>
        <w:rPr>
          <w:sz w:val="29"/>
          <w:szCs w:val="29"/>
          <w:b/>
          <w:bCs/>
          <w:color w:val="24292F"/>
        </w:rPr>
        <w:t>Speak</w:t>
      </w:r>
      <w:r>
        <w:rPr>
          <w:sz w:val="29"/>
          <w:szCs w:val="29"/>
          <w:b/>
          <w:bCs/>
          <w:color w:val="24292F"/>
          <w:spacing w:val="9"/>
        </w:rPr>
        <w:t xml:space="preserve"> </w:t>
      </w:r>
      <w:r>
        <w:rPr>
          <w:sz w:val="29"/>
          <w:szCs w:val="29"/>
          <w:b/>
          <w:bCs/>
          <w:color w:val="24292F"/>
        </w:rPr>
        <w:t>English</w:t>
      </w:r>
      <w:r>
        <w:rPr>
          <w:sz w:val="29"/>
          <w:szCs w:val="29"/>
          <w:b/>
          <w:bCs/>
          <w:color w:val="24292F"/>
          <w:spacing w:val="9"/>
        </w:rPr>
        <w:t xml:space="preserve"> </w:t>
      </w:r>
      <w:r>
        <w:rPr>
          <w:sz w:val="29"/>
          <w:szCs w:val="29"/>
          <w:b/>
          <w:bCs/>
          <w:color w:val="24292F"/>
        </w:rPr>
        <w:t>well</w:t>
      </w:r>
      <w:r>
        <w:rPr>
          <w:sz w:val="29"/>
          <w:szCs w:val="29"/>
          <w:b/>
          <w:bCs/>
          <w:color w:val="24292F"/>
          <w:spacing w:val="9"/>
        </w:rPr>
        <w:t xml:space="preserve"> / </w:t>
      </w:r>
      <w:r>
        <w:rPr>
          <w:rFonts w:ascii="Microsoft YaHei" w:hAnsi="Microsoft YaHei" w:eastAsia="Microsoft YaHei" w:cs="Microsoft YaHei"/>
          <w:sz w:val="29"/>
          <w:szCs w:val="29"/>
          <w:color w:val="24292F"/>
          <w:spacing w:val="9"/>
        </w:rPr>
        <w:t>说好英语</w:t>
      </w:r>
      <w:r>
        <w:rPr>
          <w:rFonts w:ascii="Microsoft YaHei" w:hAnsi="Microsoft YaHei" w:eastAsia="Microsoft YaHei" w:cs="Microsoft YaHei"/>
          <w:sz w:val="29"/>
          <w:szCs w:val="29"/>
          <w:color w:val="24292F"/>
          <w:spacing w:val="46"/>
          <w:w w:val="101"/>
        </w:rPr>
        <w:t xml:space="preserve"> </w:t>
      </w:r>
      <w:r>
        <w:rPr>
          <w:shd w:val="clear" w:fill="E1F5FE"/>
          <w:rFonts w:ascii="Microsoft YaHei" w:hAnsi="Microsoft YaHei" w:eastAsia="Microsoft YaHei" w:cs="Microsoft YaHei"/>
          <w:sz w:val="29"/>
          <w:szCs w:val="29"/>
          <w:color w:val="24292F"/>
          <w:spacing w:val="9"/>
        </w:rPr>
        <w:t xml:space="preserve"> </w:t>
      </w:r>
      <w:r>
        <w:rPr>
          <w:shd w:val="clear" w:fill="E1F5FE"/>
          <w:rFonts w:ascii="Times New Roman" w:hAnsi="Times New Roman" w:eastAsia="Times New Roman" w:cs="Times New Roman"/>
          <w:color w:val="03A9F4"/>
          <w:spacing w:val="9"/>
          <w:position w:val="1"/>
        </w:rPr>
        <w:t>#4081  </w:t>
      </w:r>
      <w:r>
        <w:rPr>
          <w:rFonts w:ascii="Times New Roman" w:hAnsi="Times New Roman" w:eastAsia="Times New Roman" w:cs="Times New Roman"/>
          <w:color w:val="03A9F4"/>
          <w:spacing w:val="9"/>
          <w:position w:val="1"/>
        </w:rPr>
        <w:t xml:space="preserve">     </w:t>
      </w:r>
      <w:r>
        <w:rPr>
          <w:rFonts w:ascii="Microsoft YaHei" w:hAnsi="Microsoft YaHei" w:eastAsia="Microsoft YaHei" w:cs="Microsoft YaHei"/>
          <w:color w:val="03A9F4"/>
          <w:spacing w:val="9"/>
          <w:position w:val="1"/>
        </w:rPr>
        <w:t>超高频  </w:t>
      </w:r>
    </w:p>
    <w:p>
      <w:pPr>
        <w:ind w:left="494" w:right="760" w:hanging="264"/>
        <w:spacing w:before="278" w:line="30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2"/>
        </w:rPr>
        <w:t>1.</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2"/>
        </w:rPr>
        <w:t>This</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2"/>
        </w:rPr>
        <w:t>may seem friendly</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but, as</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it</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2"/>
        </w:rPr>
        <w:t>probably</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2"/>
        </w:rPr>
        <w:t>involve</w:t>
      </w:r>
      <w:r>
        <w:rPr>
          <w:rFonts w:ascii="Times New Roman" w:hAnsi="Times New Roman" w:eastAsia="Times New Roman" w:cs="Times New Roman"/>
          <w:sz w:val="23"/>
          <w:szCs w:val="23"/>
          <w:color w:val="24292F"/>
          <w:spacing w:val="11"/>
        </w:rPr>
        <w:t>s</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1"/>
        </w:rPr>
        <w:t>using colloquial expressions,</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1"/>
        </w:rPr>
        <w:t>it</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7"/>
        </w:rPr>
        <w:t>makes comprehension harder.</w:t>
      </w:r>
    </w:p>
    <w:p>
      <w:pPr>
        <w:ind w:left="487" w:right="694" w:hanging="272"/>
        <w:spacing w:before="99" w:line="30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2.</w:t>
      </w:r>
      <w:r>
        <w:rPr>
          <w:rFonts w:ascii="Times New Roman" w:hAnsi="Times New Roman" w:eastAsia="Times New Roman" w:cs="Times New Roman"/>
          <w:sz w:val="23"/>
          <w:szCs w:val="23"/>
          <w:color w:val="24292F"/>
          <w:spacing w:val="45"/>
        </w:rPr>
        <w:t xml:space="preserve"> </w:t>
      </w:r>
      <w:r>
        <w:rPr>
          <w:rFonts w:ascii="Times New Roman" w:hAnsi="Times New Roman" w:eastAsia="Times New Roman" w:cs="Times New Roman"/>
          <w:sz w:val="23"/>
          <w:szCs w:val="23"/>
          <w:color w:val="24292F"/>
          <w:spacing w:val="15"/>
        </w:rPr>
        <w:t>Because so many</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5"/>
        </w:rPr>
        <w:t>English-speakers today are monoglots, they</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5"/>
        </w:rPr>
        <w:t>have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lit</w:t>
      </w:r>
      <w:r>
        <w:rPr>
          <w:rFonts w:ascii="Times New Roman" w:hAnsi="Times New Roman" w:eastAsia="Times New Roman" w:cs="Times New Roman"/>
          <w:sz w:val="23"/>
          <w:szCs w:val="23"/>
          <w:color w:val="24292F"/>
          <w:spacing w:val="14"/>
        </w:rPr>
        <w:t>tle</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idea</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4"/>
        </w:rPr>
        <w:t>how</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3"/>
        </w:rPr>
        <w:t>diﬃcult</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3"/>
        </w:rPr>
        <w:t>it</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is to</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master anoth</w:t>
      </w:r>
      <w:r>
        <w:rPr>
          <w:rFonts w:ascii="Times New Roman" w:hAnsi="Times New Roman" w:eastAsia="Times New Roman" w:cs="Times New Roman"/>
          <w:sz w:val="23"/>
          <w:szCs w:val="23"/>
          <w:color w:val="24292F"/>
          <w:spacing w:val="12"/>
        </w:rPr>
        <w:t>er</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language.</w:t>
      </w:r>
    </w:p>
    <w:p>
      <w:pPr>
        <w:ind w:left="216"/>
        <w:spacing w:before="96" w:line="20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3.</w:t>
      </w:r>
      <w:r>
        <w:rPr>
          <w:rFonts w:ascii="Times New Roman" w:hAnsi="Times New Roman" w:eastAsia="Times New Roman" w:cs="Times New Roman"/>
          <w:sz w:val="23"/>
          <w:szCs w:val="23"/>
          <w:color w:val="24292F"/>
          <w:spacing w:val="45"/>
          <w:w w:val="101"/>
        </w:rPr>
        <w:t xml:space="preserve"> </w:t>
      </w:r>
      <w:r>
        <w:rPr>
          <w:rFonts w:ascii="Times New Roman" w:hAnsi="Times New Roman" w:eastAsia="Times New Roman" w:cs="Times New Roman"/>
          <w:sz w:val="23"/>
          <w:szCs w:val="23"/>
          <w:color w:val="24292F"/>
          <w:spacing w:val="14"/>
        </w:rPr>
        <w:t>Many think the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best way to make foreigners understand</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is to</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be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chatty</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4"/>
        </w:rPr>
        <w:t>and</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info</w:t>
      </w:r>
      <w:r>
        <w:rPr>
          <w:rFonts w:ascii="Times New Roman" w:hAnsi="Times New Roman" w:eastAsia="Times New Roman" w:cs="Times New Roman"/>
          <w:sz w:val="23"/>
          <w:szCs w:val="23"/>
          <w:color w:val="24292F"/>
          <w:spacing w:val="13"/>
        </w:rPr>
        <w:t>rmal.</w:t>
      </w:r>
    </w:p>
    <w:p>
      <w:pPr>
        <w:ind w:left="481" w:right="42" w:hanging="265"/>
        <w:spacing w:before="195" w:line="30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4.</w:t>
      </w:r>
      <w:r>
        <w:rPr>
          <w:rFonts w:ascii="Times New Roman" w:hAnsi="Times New Roman" w:eastAsia="Times New Roman" w:cs="Times New Roman"/>
          <w:sz w:val="23"/>
          <w:szCs w:val="23"/>
          <w:color w:val="24292F"/>
          <w:spacing w:val="44"/>
        </w:rPr>
        <w:t xml:space="preserve"> </w:t>
      </w:r>
      <w:r>
        <w:rPr>
          <w:rFonts w:ascii="Times New Roman" w:hAnsi="Times New Roman" w:eastAsia="Times New Roman" w:cs="Times New Roman"/>
          <w:sz w:val="23"/>
          <w:szCs w:val="23"/>
          <w:color w:val="24292F"/>
          <w:spacing w:val="14"/>
        </w:rPr>
        <w:t>Equally, any</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native</w:t>
      </w:r>
      <w:r>
        <w:rPr>
          <w:rFonts w:ascii="Times New Roman" w:hAnsi="Times New Roman" w:eastAsia="Times New Roman" w:cs="Times New Roman"/>
          <w:sz w:val="23"/>
          <w:szCs w:val="23"/>
          <w:color w:val="24292F"/>
          <w:spacing w:val="27"/>
          <w:w w:val="101"/>
        </w:rPr>
        <w:t xml:space="preserve"> </w:t>
      </w:r>
      <w:r>
        <w:rPr>
          <w:rFonts w:ascii="Times New Roman" w:hAnsi="Times New Roman" w:eastAsia="Times New Roman" w:cs="Times New Roman"/>
          <w:sz w:val="23"/>
          <w:szCs w:val="23"/>
          <w:color w:val="24292F"/>
          <w:spacing w:val="14"/>
        </w:rPr>
        <w:t>English speaker wanting to d</w:t>
      </w:r>
      <w:r>
        <w:rPr>
          <w:rFonts w:ascii="Times New Roman" w:hAnsi="Times New Roman" w:eastAsia="Times New Roman" w:cs="Times New Roman"/>
          <w:sz w:val="23"/>
          <w:szCs w:val="23"/>
          <w:color w:val="24292F"/>
          <w:spacing w:val="13"/>
        </w:rPr>
        <w:t>eal with these new</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high</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3"/>
        </w:rPr>
        <w:t>achievers</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needs</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3"/>
        </w:rPr>
        <w:t>to</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3"/>
        </w:rPr>
        <w:t>know</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how to talk without</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baﬄing t</w:t>
      </w:r>
      <w:r>
        <w:rPr>
          <w:rFonts w:ascii="Times New Roman" w:hAnsi="Times New Roman" w:eastAsia="Times New Roman" w:cs="Times New Roman"/>
          <w:sz w:val="23"/>
          <w:szCs w:val="23"/>
          <w:color w:val="24292F"/>
          <w:spacing w:val="12"/>
        </w:rPr>
        <w:t>hem.</w:t>
      </w:r>
    </w:p>
    <w:p>
      <w:pPr>
        <w:ind w:left="495" w:right="329" w:hanging="277"/>
        <w:spacing w:before="95" w:line="30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5. Anyone wanting to get to the </w:t>
      </w:r>
      <w:r>
        <w:rPr>
          <w:rFonts w:ascii="Times New Roman" w:hAnsi="Times New Roman" w:eastAsia="Times New Roman" w:cs="Times New Roman"/>
          <w:sz w:val="23"/>
          <w:szCs w:val="23"/>
          <w:color w:val="24292F"/>
          <w:spacing w:val="14"/>
        </w:rPr>
        <w:t>top of</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international</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business,</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medicine or</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4"/>
        </w:rPr>
        <w:t>academia</w:t>
      </w:r>
      <w:r>
        <w:rPr>
          <w:rFonts w:ascii="Times New Roman" w:hAnsi="Times New Roman" w:eastAsia="Times New Roman" w:cs="Times New Roman"/>
          <w:sz w:val="23"/>
          <w:szCs w:val="23"/>
          <w:color w:val="24292F"/>
          <w:spacing w:val="20"/>
          <w:w w:val="101"/>
        </w:rPr>
        <w:t xml:space="preserve"> </w:t>
      </w:r>
      <w:r>
        <w:rPr>
          <w:rFonts w:ascii="Times New Roman" w:hAnsi="Times New Roman" w:eastAsia="Times New Roman" w:cs="Times New Roman"/>
          <w:sz w:val="23"/>
          <w:szCs w:val="23"/>
          <w:color w:val="24292F"/>
          <w:spacing w:val="14"/>
        </w:rPr>
        <w:t>(but</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4"/>
        </w:rPr>
        <w:t>possibly not sport) needs to</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be able</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4"/>
        </w:rPr>
        <w:t>to</w:t>
      </w:r>
      <w:r>
        <w:rPr>
          <w:rFonts w:ascii="Times New Roman" w:hAnsi="Times New Roman" w:eastAsia="Times New Roman" w:cs="Times New Roman"/>
          <w:sz w:val="23"/>
          <w:szCs w:val="23"/>
          <w:color w:val="24292F"/>
          <w:spacing w:val="17"/>
        </w:rPr>
        <w:t xml:space="preserve"> </w:t>
      </w:r>
      <w:r>
        <w:rPr>
          <w:rFonts w:ascii="Times New Roman" w:hAnsi="Times New Roman" w:eastAsia="Times New Roman" w:cs="Times New Roman"/>
          <w:sz w:val="23"/>
          <w:szCs w:val="23"/>
          <w:color w:val="24292F"/>
          <w:spacing w:val="14"/>
        </w:rPr>
        <w:t>speak</w:t>
      </w:r>
      <w:r>
        <w:rPr>
          <w:rFonts w:ascii="Times New Roman" w:hAnsi="Times New Roman" w:eastAsia="Times New Roman" w:cs="Times New Roman"/>
          <w:sz w:val="23"/>
          <w:szCs w:val="23"/>
          <w:color w:val="24292F"/>
          <w:spacing w:val="27"/>
          <w:w w:val="101"/>
        </w:rPr>
        <w:t xml:space="preserve"> </w:t>
      </w:r>
      <w:r>
        <w:rPr>
          <w:rFonts w:ascii="Times New Roman" w:hAnsi="Times New Roman" w:eastAsia="Times New Roman" w:cs="Times New Roman"/>
          <w:sz w:val="23"/>
          <w:szCs w:val="23"/>
          <w:color w:val="24292F"/>
          <w:spacing w:val="14"/>
        </w:rPr>
        <w:t>English</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3"/>
        </w:rPr>
        <w:t>to</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3"/>
        </w:rPr>
        <w:t>a</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pretty</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high</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level.</w:t>
      </w:r>
    </w:p>
    <w:p>
      <w:pPr>
        <w:ind w:left="8"/>
        <w:spacing w:before="237" w:line="19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7"/>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7"/>
        </w:rPr>
        <w:t>由于开启了答案后置</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，请参考答案</w:t>
      </w:r>
      <w:r>
        <w:rPr>
          <w:rFonts w:ascii="Microsoft YaHei" w:hAnsi="Microsoft YaHei" w:eastAsia="Microsoft YaHei" w:cs="Microsoft YaHei"/>
          <w:sz w:val="17"/>
          <w:szCs w:val="17"/>
          <w:color w:val="24292F"/>
          <w:spacing w:val="16"/>
        </w:rPr>
        <w:t>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6"/>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p>
    <w:p>
      <w:pPr>
        <w:spacing w:line="133" w:lineRule="exact"/>
        <w:rPr/>
      </w:pPr>
      <w:r/>
    </w:p>
    <w:tbl>
      <w:tblPr>
        <w:tblStyle w:val="TableNormal"/>
        <w:tblW w:w="9961" w:type="dxa"/>
        <w:tblInd w:w="10" w:type="dxa"/>
        <w:tblLayout w:type="fixed"/>
        <w:tblBorders>
          <w:top w:val="single" w:color="F0F4F8" w:sz="8" w:space="0"/>
          <w:left w:val="single" w:color="F0F4F8" w:sz="8" w:space="0"/>
          <w:bottom w:val="single" w:color="F0F4F8" w:sz="8" w:space="0"/>
          <w:right w:val="single" w:color="F0F4F8" w:sz="8" w:space="0"/>
          <w:insideH w:val="single" w:color="F0F4F8" w:sz="8" w:space="0"/>
          <w:insideV w:val="single" w:color="F0F4F8" w:sz="8" w:space="0"/>
        </w:tblBorders>
      </w:tblPr>
      <w:tblGrid>
        <w:gridCol w:w="8602"/>
        <w:gridCol w:w="1359"/>
      </w:tblGrid>
      <w:tr>
        <w:trPr>
          <w:trHeight w:val="889" w:hRule="atLeast"/>
        </w:trPr>
        <w:tc>
          <w:tcPr>
            <w:tcW w:w="8602" w:type="dxa"/>
            <w:vAlign w:val="top"/>
            <w:tcBorders>
              <w:right w:val="nil"/>
            </w:tcBorders>
          </w:tcPr>
          <w:p>
            <w:pPr>
              <w:pStyle w:val="TableText"/>
              <w:ind w:left="241" w:right="1178"/>
              <w:spacing w:before="100" w:line="294" w:lineRule="auto"/>
              <w:rPr>
                <w:rFonts w:ascii="Microsoft YaHei" w:hAnsi="Microsoft YaHei" w:eastAsia="Microsoft YaHei" w:cs="Microsoft YaHei"/>
              </w:rPr>
            </w:pPr>
            <w:r>
              <w:rPr>
                <w:color w:val="24292F"/>
              </w:rPr>
              <w:t>comprehension</w:t>
            </w:r>
            <w:r>
              <w:rPr>
                <w:color w:val="24292F"/>
                <w:spacing w:val="44"/>
              </w:rPr>
              <w:t xml:space="preserve"> </w:t>
            </w:r>
            <w:r>
              <w:rPr>
                <w:color w:val="24292F"/>
                <w:spacing w:val="14"/>
              </w:rPr>
              <w:t>-</w:t>
            </w:r>
            <w:r>
              <w:rPr>
                <w:color w:val="24292F"/>
                <w:spacing w:val="38"/>
              </w:rPr>
              <w:t xml:space="preserve"> </w:t>
            </w:r>
            <w:r>
              <w:rPr>
                <w:rFonts w:ascii="Lucida Console" w:hAnsi="Lucida Console" w:eastAsia="Lucida Console" w:cs="Lucida Console"/>
                <w:color w:val="72809D"/>
                <w:spacing w:val="14"/>
              </w:rPr>
              <w:t>L1</w:t>
            </w:r>
            <w:r>
              <w:rPr>
                <w:rFonts w:ascii="Lucida Console" w:hAnsi="Lucida Console" w:eastAsia="Lucida Console" w:cs="Lucida Console"/>
                <w:color w:val="72809D"/>
                <w:spacing w:val="-32"/>
              </w:rPr>
              <w:t xml:space="preserve"> </w:t>
            </w:r>
            <w:r>
              <w:rPr>
                <w:color w:val="24292F"/>
                <w:spacing w:val="14"/>
              </w:rPr>
              <w:t>-</w:t>
            </w:r>
            <w:r>
              <w:rPr>
                <w:color w:val="24292F"/>
                <w:spacing w:val="17"/>
              </w:rPr>
              <w:t xml:space="preserve"> </w:t>
            </w:r>
            <w:r>
              <w:rPr>
                <w:color w:val="72809D"/>
                <w:spacing w:val="14"/>
              </w:rPr>
              <w:t>/</w:t>
            </w:r>
            <w:r>
              <w:rPr>
                <w:color w:val="72809D"/>
                <w:spacing w:val="-29"/>
              </w:rPr>
              <w:t xml:space="preserve"> </w:t>
            </w:r>
            <w:r>
              <w:rPr>
                <w:color w:val="72809D"/>
                <w:spacing w:val="14"/>
              </w:rPr>
              <w:t>ˌ</w:t>
            </w:r>
            <w:r>
              <w:rPr>
                <w:color w:val="72809D"/>
                <w:spacing w:val="-25"/>
              </w:rPr>
              <w:t xml:space="preserve"> </w:t>
            </w:r>
            <w:r>
              <w:rPr>
                <w:color w:val="72809D"/>
                <w:spacing w:val="14"/>
              </w:rPr>
              <w:t>kɑ</w:t>
            </w:r>
            <w:r>
              <w:rPr>
                <w:color w:val="72809D"/>
              </w:rPr>
              <w:t>mpr</w:t>
            </w:r>
            <w:r>
              <w:rPr>
                <w:color w:val="72809D"/>
                <w:spacing w:val="14"/>
              </w:rPr>
              <w:t>ɪ</w:t>
            </w:r>
            <w:r>
              <w:rPr>
                <w:color w:val="72809D"/>
                <w:spacing w:val="-25"/>
              </w:rPr>
              <w:t xml:space="preserve"> </w:t>
            </w:r>
            <w:r>
              <w:rPr>
                <w:color w:val="72809D"/>
                <w:spacing w:val="14"/>
              </w:rPr>
              <w:t>ˈ</w:t>
            </w:r>
            <w:r>
              <w:rPr>
                <w:color w:val="72809D"/>
                <w:spacing w:val="-25"/>
              </w:rPr>
              <w:t xml:space="preserve"> </w:t>
            </w:r>
            <w:r>
              <w:rPr>
                <w:color w:val="72809D"/>
              </w:rPr>
              <w:t>hen</w:t>
            </w:r>
            <w:r>
              <w:rPr>
                <w:color w:val="72809D"/>
                <w:spacing w:val="14"/>
              </w:rPr>
              <w:t>ʃ</w:t>
            </w:r>
            <w:r>
              <w:rPr>
                <w:color w:val="72809D"/>
                <w:spacing w:val="-26"/>
              </w:rPr>
              <w:t xml:space="preserve"> </w:t>
            </w:r>
            <w:r>
              <w:rPr>
                <w:color w:val="72809D"/>
                <w:spacing w:val="14"/>
              </w:rPr>
              <w:t>n/</w:t>
            </w:r>
            <w:r>
              <w:rPr>
                <w:color w:val="72809D"/>
                <w:spacing w:val="24"/>
              </w:rPr>
              <w:t xml:space="preserve"> </w:t>
            </w:r>
            <w:r>
              <w:rPr>
                <w:rFonts w:ascii="Courier New" w:hAnsi="Courier New" w:eastAsia="Courier New" w:cs="Courier New"/>
                <w:i/>
                <w:iCs/>
                <w:color w:val="72809D"/>
                <w:spacing w:val="14"/>
              </w:rPr>
              <w:t>n.</w:t>
            </w:r>
            <w:r>
              <w:rPr>
                <w:rFonts w:ascii="Courier New" w:hAnsi="Courier New" w:eastAsia="Courier New" w:cs="Courier New"/>
                <w:i/>
                <w:iCs/>
                <w:color w:val="72809D"/>
                <w:spacing w:val="-34"/>
              </w:rPr>
              <w:t xml:space="preserve"> </w:t>
            </w:r>
            <w:r>
              <w:rPr>
                <w:rFonts w:ascii="Microsoft YaHei" w:hAnsi="Microsoft YaHei" w:eastAsia="Microsoft YaHei" w:cs="Microsoft YaHei"/>
                <w:color w:val="24292F"/>
                <w:spacing w:val="14"/>
              </w:rPr>
              <w:t>理解</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4"/>
              </w:rPr>
              <w:t>，理解力； 包含的能力； </w:t>
            </w:r>
            <w:r>
              <w:rPr>
                <w:color w:val="24292F"/>
                <w:spacing w:val="14"/>
              </w:rPr>
              <w:t>[</w:t>
            </w:r>
            <w:r>
              <w:rPr>
                <w:rFonts w:ascii="Microsoft YaHei" w:hAnsi="Microsoft YaHei" w:eastAsia="Microsoft YaHei" w:cs="Microsoft YaHei"/>
                <w:color w:val="24292F"/>
                <w:spacing w:val="14"/>
              </w:rPr>
              <w:t>逻辑学</w:t>
            </w:r>
            <w:r>
              <w:rPr>
                <w:color w:val="24292F"/>
                <w:spacing w:val="14"/>
              </w:rPr>
              <w:t>]</w:t>
            </w:r>
            <w:r>
              <w:rPr>
                <w:rFonts w:ascii="Microsoft YaHei" w:hAnsi="Microsoft YaHei" w:eastAsia="Microsoft YaHei" w:cs="Microsoft YaHei"/>
                <w:color w:val="24292F"/>
                <w:spacing w:val="14"/>
              </w:rPr>
              <w:t>内涵；</w:t>
            </w:r>
            <w:r>
              <w:rPr>
                <w:rFonts w:ascii="Microsoft YaHei" w:hAnsi="Microsoft YaHei" w:eastAsia="Microsoft YaHei" w:cs="Microsoft YaHei"/>
                <w:color w:val="24292F"/>
              </w:rPr>
              <w:t xml:space="preserve"> </w:t>
            </w:r>
            <w:r>
              <w:rPr>
                <w:color w:val="24292F"/>
              </w:rPr>
              <w:t>chatty</w:t>
            </w:r>
            <w:r>
              <w:rPr>
                <w:color w:val="24292F"/>
                <w:spacing w:val="29"/>
                <w:w w:val="101"/>
              </w:rPr>
              <w:t xml:space="preserve"> </w:t>
            </w:r>
            <w:r>
              <w:rPr>
                <w:color w:val="24292F"/>
                <w:spacing w:val="14"/>
              </w:rPr>
              <w:t>-</w:t>
            </w:r>
            <w:r>
              <w:rPr>
                <w:color w:val="24292F"/>
                <w:spacing w:val="38"/>
              </w:rPr>
              <w:t xml:space="preserve"> </w:t>
            </w:r>
            <w:r>
              <w:rPr>
                <w:rFonts w:ascii="Lucida Console" w:hAnsi="Lucida Console" w:eastAsia="Lucida Console" w:cs="Lucida Console"/>
                <w:color w:val="72809D"/>
                <w:spacing w:val="14"/>
              </w:rPr>
              <w:t>L5</w:t>
            </w:r>
            <w:r>
              <w:rPr>
                <w:rFonts w:ascii="Lucida Console" w:hAnsi="Lucida Console" w:eastAsia="Lucida Console" w:cs="Lucida Console"/>
                <w:color w:val="72809D"/>
                <w:spacing w:val="-32"/>
              </w:rPr>
              <w:t xml:space="preserve"> </w:t>
            </w:r>
            <w:r>
              <w:rPr>
                <w:color w:val="24292F"/>
                <w:spacing w:val="14"/>
              </w:rPr>
              <w:t>-</w:t>
            </w:r>
            <w:r>
              <w:rPr>
                <w:color w:val="24292F"/>
                <w:spacing w:val="17"/>
              </w:rPr>
              <w:t xml:space="preserve"> </w:t>
            </w:r>
            <w:r>
              <w:rPr>
                <w:color w:val="72809D"/>
                <w:spacing w:val="14"/>
              </w:rPr>
              <w:t>/</w:t>
            </w:r>
            <w:r>
              <w:rPr>
                <w:color w:val="72809D"/>
                <w:spacing w:val="-29"/>
              </w:rPr>
              <w:t xml:space="preserve"> </w:t>
            </w:r>
            <w:r>
              <w:rPr>
                <w:color w:val="72809D"/>
                <w:spacing w:val="14"/>
              </w:rPr>
              <w:t>ˈtʃæ</w:t>
            </w:r>
            <w:r>
              <w:rPr>
                <w:color w:val="72809D"/>
              </w:rPr>
              <w:t>ti</w:t>
            </w:r>
            <w:r>
              <w:rPr>
                <w:color w:val="72809D"/>
                <w:spacing w:val="14"/>
              </w:rPr>
              <w:t>/</w:t>
            </w:r>
            <w:r>
              <w:rPr>
                <w:color w:val="72809D"/>
                <w:spacing w:val="22"/>
                <w:w w:val="101"/>
              </w:rPr>
              <w:t xml:space="preserve"> </w:t>
            </w:r>
            <w:r>
              <w:rPr>
                <w:rFonts w:ascii="Courier New" w:hAnsi="Courier New" w:eastAsia="Courier New" w:cs="Courier New"/>
                <w:i/>
                <w:iCs/>
                <w:color w:val="72809D"/>
              </w:rPr>
              <w:t>adj</w:t>
            </w:r>
            <w:r>
              <w:rPr>
                <w:rFonts w:ascii="Courier New" w:hAnsi="Courier New" w:eastAsia="Courier New" w:cs="Courier New"/>
                <w:i/>
                <w:iCs/>
                <w:color w:val="72809D"/>
                <w:spacing w:val="14"/>
              </w:rPr>
              <w:t>.</w:t>
            </w:r>
            <w:r>
              <w:rPr>
                <w:rFonts w:ascii="Courier New" w:hAnsi="Courier New" w:eastAsia="Courier New" w:cs="Courier New"/>
                <w:i/>
                <w:iCs/>
                <w:color w:val="72809D"/>
                <w:spacing w:val="-32"/>
              </w:rPr>
              <w:t xml:space="preserve"> </w:t>
            </w:r>
            <w:r>
              <w:rPr>
                <w:rFonts w:ascii="Microsoft YaHei" w:hAnsi="Microsoft YaHei" w:eastAsia="Microsoft YaHei" w:cs="Microsoft YaHei"/>
                <w:color w:val="24292F"/>
                <w:spacing w:val="14"/>
              </w:rPr>
              <w:t>爱闲聊的；</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4"/>
              </w:rPr>
              <w:t>爱说话的</w:t>
            </w:r>
            <w:r>
              <w:rPr>
                <w:rFonts w:ascii="Microsoft YaHei" w:hAnsi="Microsoft YaHei" w:eastAsia="Microsoft YaHei" w:cs="Microsoft YaHei"/>
                <w:color w:val="24292F"/>
                <w:spacing w:val="-3"/>
              </w:rPr>
              <w:t>；</w:t>
            </w:r>
            <w:r>
              <w:rPr>
                <w:rFonts w:ascii="Microsoft YaHei" w:hAnsi="Microsoft YaHei" w:eastAsia="Microsoft YaHei" w:cs="Microsoft YaHei"/>
                <w:color w:val="24292F"/>
                <w:spacing w:val="-15"/>
              </w:rPr>
              <w:t xml:space="preserve"> </w:t>
            </w:r>
            <w:r>
              <w:rPr>
                <w:rFonts w:ascii="Microsoft YaHei" w:hAnsi="Microsoft YaHei" w:eastAsia="Microsoft YaHei" w:cs="Microsoft YaHei"/>
                <w:color w:val="24292F"/>
                <w:spacing w:val="-3"/>
              </w:rPr>
              <w:t>（</w:t>
            </w:r>
            <w:r>
              <w:rPr>
                <w:rFonts w:ascii="Microsoft YaHei" w:hAnsi="Microsoft YaHei" w:eastAsia="Microsoft YaHei" w:cs="Microsoft YaHei"/>
                <w:color w:val="24292F"/>
                <w:spacing w:val="-29"/>
              </w:rPr>
              <w:t xml:space="preserve"> </w:t>
            </w:r>
            <w:r>
              <w:rPr>
                <w:rFonts w:ascii="Microsoft YaHei" w:hAnsi="Microsoft YaHei" w:eastAsia="Microsoft YaHei" w:cs="Microsoft YaHei"/>
                <w:color w:val="24292F"/>
                <w:spacing w:val="14"/>
              </w:rPr>
              <w:t>文章风格）</w:t>
            </w:r>
            <w:r>
              <w:rPr>
                <w:rFonts w:ascii="Microsoft YaHei" w:hAnsi="Microsoft YaHei" w:eastAsia="Microsoft YaHei" w:cs="Microsoft YaHei"/>
                <w:color w:val="24292F"/>
                <w:spacing w:val="-22"/>
              </w:rPr>
              <w:t xml:space="preserve"> </w:t>
            </w:r>
            <w:r>
              <w:rPr>
                <w:rFonts w:ascii="Microsoft YaHei" w:hAnsi="Microsoft YaHei" w:eastAsia="Microsoft YaHei" w:cs="Microsoft YaHei"/>
                <w:color w:val="24292F"/>
                <w:spacing w:val="14"/>
              </w:rPr>
              <w:t>聊天怯的；</w:t>
            </w:r>
            <w:r>
              <w:rPr>
                <w:rFonts w:ascii="Microsoft YaHei" w:hAnsi="Microsoft YaHei" w:eastAsia="Microsoft YaHei" w:cs="Microsoft YaHei"/>
                <w:color w:val="24292F"/>
                <w:spacing w:val="-13"/>
              </w:rPr>
              <w:t xml:space="preserve"> </w:t>
            </w:r>
            <w:r>
              <w:rPr>
                <w:rFonts w:ascii="Microsoft YaHei" w:hAnsi="Microsoft YaHei" w:eastAsia="Microsoft YaHei" w:cs="Microsoft YaHei"/>
                <w:color w:val="24292F"/>
                <w:spacing w:val="14"/>
              </w:rPr>
              <w:t>闲谈怯的；</w:t>
            </w:r>
          </w:p>
        </w:tc>
        <w:tc>
          <w:tcPr>
            <w:tcW w:w="1359" w:type="dxa"/>
            <w:vAlign w:val="top"/>
            <w:tcBorders>
              <w:left w:val="nil"/>
            </w:tcBorders>
          </w:tcPr>
          <w:p>
            <w:pPr>
              <w:ind w:firstLine="1278"/>
              <w:spacing w:before="86" w:line="793" w:lineRule="exact"/>
              <w:rPr/>
            </w:pPr>
            <w:r>
              <w:rPr>
                <w:position w:val="-15"/>
              </w:rPr>
              <w:pict>
                <v:shape id="_x0000_s672" style="mso-position-vertical-relative:line;mso-position-horizontal-relative:char;width:4.45pt;height:39.7pt;" filled="false" strokecolor="#F0F4F8" strokeweight="0.75pt" coordsize="88,794" coordorigin="0,0" path="m70,7c75,17,78,28,80,39m80,676c78,687,75,698,70,708c66,719,61,729,55,738c48,747,41,756,33,764c25,772,16,779,7,786e">
                  <v:stroke joinstyle="miter" miterlimit="4"/>
                </v:shape>
              </w:pict>
            </w:r>
          </w:p>
        </w:tc>
      </w:tr>
    </w:tbl>
    <w:p>
      <w:pPr>
        <w:ind w:left="6"/>
        <w:spacing w:before="172" w:line="19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2"/>
        </w:rPr>
        <w:t>题目解析</w:t>
      </w:r>
    </w:p>
    <w:p>
      <w:pPr>
        <w:spacing w:before="133" w:line="225" w:lineRule="auto"/>
        <w:rPr>
          <w:rFonts w:ascii="Microsoft YaHei" w:hAnsi="Microsoft YaHei" w:eastAsia="Microsoft YaHei" w:cs="Microsoft YaHei"/>
          <w:sz w:val="20"/>
          <w:szCs w:val="20"/>
        </w:rPr>
      </w:pPr>
      <w:r>
        <w:drawing>
          <wp:anchor distT="0" distB="0" distL="0" distR="0" simplePos="0" relativeHeight="253733888" behindDoc="0" locked="0" layoutInCell="1" allowOverlap="1">
            <wp:simplePos x="0" y="0"/>
            <wp:positionH relativeFrom="column">
              <wp:posOffset>0</wp:posOffset>
            </wp:positionH>
            <wp:positionV relativeFrom="paragraph">
              <wp:posOffset>351152</wp:posOffset>
            </wp:positionV>
            <wp:extent cx="6338323" cy="9517"/>
            <wp:effectExtent l="0" t="0" r="0" b="0"/>
            <wp:wrapNone/>
            <wp:docPr id="1362" name="IM 1362"/>
            <wp:cNvGraphicFramePr/>
            <a:graphic>
              <a:graphicData uri="http://schemas.openxmlformats.org/drawingml/2006/picture">
                <pic:pic>
                  <pic:nvPicPr>
                    <pic:cNvPr id="1362" name="IM 1362"/>
                    <pic:cNvPicPr/>
                  </pic:nvPicPr>
                  <pic:blipFill>
                    <a:blip r:embed="rId555"/>
                    <a:stretch>
                      <a:fillRect/>
                    </a:stretch>
                  </pic:blipFill>
                  <pic:spPr>
                    <a:xfrm rot="0">
                      <a:off x="0" y="0"/>
                      <a:ext cx="6338323" cy="9517"/>
                    </a:xfrm>
                    <a:prstGeom prst="rect">
                      <a:avLst/>
                    </a:prstGeom>
                  </pic:spPr>
                </pic:pic>
              </a:graphicData>
            </a:graphic>
          </wp:anchor>
        </w:drawing>
      </w:r>
      <w:r>
        <w:rPr>
          <w:rFonts w:ascii="Times New Roman" w:hAnsi="Times New Roman" w:eastAsia="Times New Roman" w:cs="Times New Roman"/>
          <w:sz w:val="20"/>
          <w:szCs w:val="20"/>
          <w:color w:val="24292F"/>
          <w:position w:val="-13"/>
        </w:rPr>
        <w:drawing>
          <wp:inline distT="0" distB="0" distL="0" distR="0">
            <wp:extent cx="228407" cy="228408"/>
            <wp:effectExtent l="0" t="0" r="0" b="0"/>
            <wp:docPr id="1364" name="IM 1364"/>
            <wp:cNvGraphicFramePr/>
            <a:graphic>
              <a:graphicData uri="http://schemas.openxmlformats.org/drawingml/2006/picture">
                <pic:pic>
                  <pic:nvPicPr>
                    <pic:cNvPr id="1364" name="IM 1364"/>
                    <pic:cNvPicPr/>
                  </pic:nvPicPr>
                  <pic:blipFill>
                    <a:blip r:embed="rId556"/>
                    <a:stretch>
                      <a:fillRect/>
                    </a:stretch>
                  </pic:blipFill>
                  <pic:spPr>
                    <a:xfrm rot="0">
                      <a:off x="0" y="0"/>
                      <a:ext cx="228407" cy="228408"/>
                    </a:xfrm>
                    <a:prstGeom prst="rect">
                      <a:avLst/>
                    </a:prstGeom>
                  </pic:spPr>
                </pic:pic>
              </a:graphicData>
            </a:graphic>
          </wp:inline>
        </w:drawing>
      </w:r>
      <w:r>
        <w:rPr>
          <w:rFonts w:ascii="Times New Roman" w:hAnsi="Times New Roman" w:eastAsia="Times New Roman" w:cs="Times New Roman"/>
          <w:sz w:val="20"/>
          <w:szCs w:val="20"/>
          <w:color w:val="24292F"/>
          <w:spacing w:val="13"/>
          <w:w w:val="101"/>
        </w:rPr>
        <w:t xml:space="preserve">  </w:t>
      </w:r>
      <w:r>
        <w:rPr>
          <w:rFonts w:ascii="Times New Roman" w:hAnsi="Times New Roman" w:eastAsia="Times New Roman" w:cs="Times New Roman"/>
          <w:sz w:val="20"/>
          <w:szCs w:val="20"/>
          <w:color w:val="24292F"/>
        </w:rPr>
        <w:t>Olivia</w:t>
      </w:r>
      <w:r>
        <w:rPr>
          <w:rFonts w:ascii="Microsoft YaHei" w:hAnsi="Microsoft YaHei" w:eastAsia="Microsoft YaHei" w:cs="Microsoft YaHei"/>
          <w:sz w:val="20"/>
          <w:szCs w:val="20"/>
          <w:color w:val="24292F"/>
          <w:spacing w:val="27"/>
        </w:rPr>
        <w:t>助教</w:t>
      </w:r>
    </w:p>
    <w:p>
      <w:pPr>
        <w:ind w:left="7"/>
        <w:spacing w:before="175" w:line="197"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7"/>
        </w:rPr>
        <w:t>顺口溜：</w:t>
      </w:r>
    </w:p>
    <w:p>
      <w:pPr>
        <w:ind w:left="5"/>
        <w:spacing w:before="19" w:line="191"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13"/>
        </w:rPr>
        <w:t>任何人想要</w:t>
      </w:r>
      <w:r>
        <w:rPr>
          <w:rFonts w:ascii="Times New Roman" w:hAnsi="Times New Roman" w:eastAsia="Times New Roman" w:cs="Times New Roman"/>
          <w:sz w:val="20"/>
          <w:szCs w:val="20"/>
          <w:color w:val="24292F"/>
          <w:spacing w:val="13"/>
        </w:rPr>
        <w:t>—</w:t>
      </w:r>
      <w:r>
        <w:rPr>
          <w:rFonts w:ascii="Microsoft YaHei" w:hAnsi="Microsoft YaHei" w:eastAsia="Microsoft YaHei" w:cs="Microsoft YaHei"/>
          <w:sz w:val="20"/>
          <w:szCs w:val="20"/>
          <w:color w:val="24292F"/>
          <w:spacing w:val="13"/>
        </w:rPr>
        <w:t>平等</w:t>
      </w:r>
      <w:r>
        <w:rPr>
          <w:rFonts w:ascii="Times New Roman" w:hAnsi="Times New Roman" w:eastAsia="Times New Roman" w:cs="Times New Roman"/>
          <w:sz w:val="20"/>
          <w:szCs w:val="20"/>
          <w:color w:val="24292F"/>
          <w:spacing w:val="13"/>
        </w:rPr>
        <w:t>—</w:t>
      </w:r>
      <w:r>
        <w:rPr>
          <w:rFonts w:ascii="Microsoft YaHei" w:hAnsi="Microsoft YaHei" w:eastAsia="Microsoft YaHei" w:cs="Microsoft YaHei"/>
          <w:sz w:val="20"/>
          <w:szCs w:val="20"/>
          <w:color w:val="24292F"/>
          <w:spacing w:val="13"/>
        </w:rPr>
        <w:t>因为</w:t>
      </w:r>
      <w:r>
        <w:rPr>
          <w:rFonts w:ascii="Times New Roman" w:hAnsi="Times New Roman" w:eastAsia="Times New Roman" w:cs="Times New Roman"/>
          <w:sz w:val="20"/>
          <w:szCs w:val="20"/>
          <w:color w:val="24292F"/>
          <w:spacing w:val="13"/>
        </w:rPr>
        <w:t>—</w:t>
      </w:r>
      <w:r>
        <w:rPr>
          <w:rFonts w:ascii="Microsoft YaHei" w:hAnsi="Microsoft YaHei" w:eastAsia="Microsoft YaHei" w:cs="Microsoft YaHei"/>
          <w:sz w:val="20"/>
          <w:szCs w:val="20"/>
          <w:color w:val="24292F"/>
          <w:spacing w:val="13"/>
        </w:rPr>
        <w:t>许多</w:t>
      </w:r>
      <w:r>
        <w:rPr>
          <w:rFonts w:ascii="Times New Roman" w:hAnsi="Times New Roman" w:eastAsia="Times New Roman" w:cs="Times New Roman"/>
          <w:sz w:val="20"/>
          <w:szCs w:val="20"/>
          <w:color w:val="24292F"/>
          <w:spacing w:val="13"/>
        </w:rPr>
        <w:t>—</w:t>
      </w:r>
      <w:r>
        <w:rPr>
          <w:rFonts w:ascii="Microsoft YaHei" w:hAnsi="Microsoft YaHei" w:eastAsia="Microsoft YaHei" w:cs="Microsoft YaHei"/>
          <w:sz w:val="20"/>
          <w:szCs w:val="20"/>
          <w:color w:val="24292F"/>
          <w:spacing w:val="13"/>
        </w:rPr>
        <w:t>可能</w:t>
      </w:r>
    </w:p>
    <w:p>
      <w:pPr>
        <w:ind w:left="7"/>
        <w:spacing w:before="59" w:line="20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4292F"/>
          <w:spacing w:val="18"/>
        </w:rPr>
        <w:t>anyone wanting—equally—because—many</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18"/>
        </w:rPr>
        <w:t>—probably</w:t>
      </w:r>
    </w:p>
    <w:p>
      <w:pPr>
        <w:pStyle w:val="BodyText"/>
        <w:spacing w:line="419" w:lineRule="auto"/>
        <w:rPr>
          <w:sz w:val="21"/>
        </w:rPr>
      </w:pPr>
      <w:r/>
    </w:p>
    <w:p>
      <w:pPr>
        <w:pStyle w:val="BodyText"/>
        <w:ind w:left="6"/>
        <w:spacing w:before="125" w:line="190" w:lineRule="auto"/>
        <w:rPr>
          <w:rFonts w:ascii="Microsoft YaHei" w:hAnsi="Microsoft YaHei" w:eastAsia="Microsoft YaHei" w:cs="Microsoft YaHei"/>
        </w:rPr>
      </w:pPr>
      <w:r>
        <mc:AlternateContent xmlns:mc="http://schemas.openxmlformats.org/markup-compatibility/2006">
          <mc:Choice Requires="wps">
            <w:drawing>
              <wp:anchor distT="0" distB="0" distL="0" distR="0" simplePos="0" relativeHeight="253732864" behindDoc="1" locked="0" layoutInCell="1" allowOverlap="1">
                <wp:simplePos x="0" y="0"/>
                <wp:positionH relativeFrom="column">
                  <wp:posOffset>4130378</wp:posOffset>
                </wp:positionH>
                <wp:positionV relativeFrom="paragraph">
                  <wp:posOffset>104004</wp:posOffset>
                </wp:positionV>
                <wp:extent cx="447675" cy="190500"/>
                <wp:effectExtent l="0" t="0" r="0" b="0"/>
                <wp:wrapNone/>
                <wp:docPr id="1366" name="Rect 1366"/>
                <wp:cNvGraphicFramePr/>
                <a:graphic>
                  <a:graphicData uri="http://schemas.microsoft.com/office/word/2010/wordprocessingShape">
                    <wps:wsp>
                      <wps:cNvPr id="1366" name="Rect 1366"/>
                      <wps:cNvSpPr/>
                      <wps:spPr>
                        <a:xfrm>
                          <a:off x="4130378" y="104004"/>
                          <a:ext cx="447675" cy="190500"/>
                        </a:xfrm>
                        <a:prstGeom prst="rect">
                          <a:avLst/>
                        </a:prstGeom>
                        <a:solidFill>
                          <a:srgbClr val="E1F5FE">
                            <a:alpha val="93333"/>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674" style="position:absolute;margin-left:325.227pt;margin-top:8.18932pt;mso-position-vertical-relative:text;mso-position-horizontal-relative:text;width:35.25pt;height:15pt;z-index:-249583616;" fillcolor="#E1F5FE" filled="true" stroked="false">
                <v:fill opacity="0.933333"/>
              </v:rect>
            </w:pict>
          </mc:Fallback>
        </mc:AlternateContent>
      </w:r>
      <w:r>
        <w:rPr>
          <w:sz w:val="29"/>
          <w:szCs w:val="29"/>
          <w:b/>
          <w:bCs/>
          <w:color w:val="24292F"/>
          <w:spacing w:val="10"/>
        </w:rPr>
        <w:t>210. </w:t>
      </w:r>
      <w:r>
        <w:rPr>
          <w:sz w:val="29"/>
          <w:szCs w:val="29"/>
          <w:b/>
          <w:bCs/>
          <w:color w:val="24292F"/>
        </w:rPr>
        <w:t>Harvard</w:t>
      </w:r>
      <w:r>
        <w:rPr>
          <w:sz w:val="29"/>
          <w:szCs w:val="29"/>
          <w:b/>
          <w:bCs/>
          <w:color w:val="24292F"/>
          <w:spacing w:val="10"/>
        </w:rPr>
        <w:t xml:space="preserve"> </w:t>
      </w:r>
      <w:r>
        <w:rPr>
          <w:sz w:val="29"/>
          <w:szCs w:val="29"/>
          <w:b/>
          <w:bCs/>
          <w:color w:val="24292F"/>
        </w:rPr>
        <w:t>Business</w:t>
      </w:r>
      <w:r>
        <w:rPr>
          <w:sz w:val="29"/>
          <w:szCs w:val="29"/>
          <w:b/>
          <w:bCs/>
          <w:color w:val="24292F"/>
          <w:spacing w:val="24"/>
        </w:rPr>
        <w:t xml:space="preserve"> </w:t>
      </w:r>
      <w:r>
        <w:rPr>
          <w:sz w:val="29"/>
          <w:szCs w:val="29"/>
          <w:b/>
          <w:bCs/>
          <w:color w:val="24292F"/>
        </w:rPr>
        <w:t>Review</w:t>
      </w:r>
      <w:r>
        <w:rPr>
          <w:sz w:val="29"/>
          <w:szCs w:val="29"/>
          <w:b/>
          <w:bCs/>
          <w:color w:val="24292F"/>
          <w:spacing w:val="10"/>
        </w:rPr>
        <w:t xml:space="preserve"> / </w:t>
      </w:r>
      <w:r>
        <w:rPr>
          <w:rFonts w:ascii="Microsoft YaHei" w:hAnsi="Microsoft YaHei" w:eastAsia="Microsoft YaHei" w:cs="Microsoft YaHei"/>
          <w:sz w:val="29"/>
          <w:szCs w:val="29"/>
          <w:color w:val="24292F"/>
          <w:spacing w:val="10"/>
        </w:rPr>
        <w:t>哈佛商业评论</w:t>
      </w:r>
      <w:r>
        <w:rPr>
          <w:rFonts w:ascii="Microsoft YaHei" w:hAnsi="Microsoft YaHei" w:eastAsia="Microsoft YaHei" w:cs="Microsoft YaHei"/>
          <w:sz w:val="29"/>
          <w:szCs w:val="29"/>
          <w:color w:val="24292F"/>
          <w:spacing w:val="22"/>
        </w:rPr>
        <w:t xml:space="preserve">  </w:t>
      </w:r>
      <w:r>
        <w:rPr>
          <w:rFonts w:ascii="Times New Roman" w:hAnsi="Times New Roman" w:eastAsia="Times New Roman" w:cs="Times New Roman"/>
          <w:color w:val="03A9F4"/>
          <w:spacing w:val="10"/>
          <w:position w:val="1"/>
        </w:rPr>
        <w:t>#4057   </w:t>
      </w:r>
      <w:r>
        <w:rPr>
          <w:rFonts w:ascii="Times New Roman" w:hAnsi="Times New Roman" w:eastAsia="Times New Roman" w:cs="Times New Roman"/>
          <w:color w:val="03A9F4"/>
          <w:spacing w:val="9"/>
          <w:position w:val="1"/>
        </w:rPr>
        <w:t xml:space="preserve">  </w:t>
      </w:r>
      <w:r>
        <w:rPr>
          <w:shd w:val="clear" w:fill="E1F5FE"/>
          <w:rFonts w:ascii="Times New Roman" w:hAnsi="Times New Roman" w:eastAsia="Times New Roman" w:cs="Times New Roman"/>
          <w:color w:val="03A9F4"/>
          <w:spacing w:val="8"/>
          <w:position w:val="1"/>
        </w:rPr>
        <w:t xml:space="preserve">  </w:t>
      </w:r>
      <w:r>
        <w:rPr>
          <w:shd w:val="clear" w:fill="E1F5FE"/>
          <w:rFonts w:ascii="Microsoft YaHei" w:hAnsi="Microsoft YaHei" w:eastAsia="Microsoft YaHei" w:cs="Microsoft YaHei"/>
          <w:color w:val="03A9F4"/>
          <w:spacing w:val="9"/>
          <w:position w:val="1"/>
        </w:rPr>
        <w:t>高频  </w:t>
      </w:r>
    </w:p>
    <w:p>
      <w:pPr>
        <w:ind w:left="497" w:right="286" w:hanging="267"/>
        <w:spacing w:before="276" w:line="30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1.</w:t>
      </w:r>
      <w:r>
        <w:rPr>
          <w:rFonts w:ascii="Times New Roman" w:hAnsi="Times New Roman" w:eastAsia="Times New Roman" w:cs="Times New Roman"/>
          <w:sz w:val="23"/>
          <w:szCs w:val="23"/>
          <w:color w:val="24292F"/>
          <w:spacing w:val="28"/>
          <w:w w:val="101"/>
        </w:rPr>
        <w:t xml:space="preserve"> </w:t>
      </w:r>
      <w:r>
        <w:rPr>
          <w:rFonts w:ascii="Times New Roman" w:hAnsi="Times New Roman" w:eastAsia="Times New Roman" w:cs="Times New Roman"/>
          <w:sz w:val="23"/>
          <w:szCs w:val="23"/>
          <w:color w:val="24292F"/>
          <w:spacing w:val="13"/>
        </w:rPr>
        <w:t>When Vijay Govindarajan and Christ</w:t>
      </w:r>
      <w:r>
        <w:rPr>
          <w:rFonts w:ascii="Times New Roman" w:hAnsi="Times New Roman" w:eastAsia="Times New Roman" w:cs="Times New Roman"/>
          <w:sz w:val="23"/>
          <w:szCs w:val="23"/>
          <w:color w:val="24292F"/>
          <w:spacing w:val="12"/>
        </w:rPr>
        <w:t>ian Sarkar wrote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2"/>
        </w:rPr>
        <w:t>a</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2"/>
        </w:rPr>
        <w:t>blog</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2"/>
        </w:rPr>
        <w:t>entry</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2"/>
        </w:rPr>
        <w:t>on</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2"/>
        </w:rPr>
        <w:t>Harvard</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2"/>
        </w:rPr>
        <w:t>Business</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3"/>
        </w:rPr>
        <w:t>Review</w:t>
      </w:r>
      <w:r>
        <w:rPr>
          <w:rFonts w:ascii="Times New Roman" w:hAnsi="Times New Roman" w:eastAsia="Times New Roman" w:cs="Times New Roman"/>
          <w:sz w:val="23"/>
          <w:szCs w:val="23"/>
          <w:color w:val="24292F"/>
          <w:spacing w:val="39"/>
          <w:w w:val="101"/>
        </w:rPr>
        <w:t xml:space="preserve"> </w:t>
      </w:r>
      <w:r>
        <w:rPr>
          <w:rFonts w:ascii="Times New Roman" w:hAnsi="Times New Roman" w:eastAsia="Times New Roman" w:cs="Times New Roman"/>
          <w:sz w:val="23"/>
          <w:szCs w:val="23"/>
          <w:color w:val="24292F"/>
          <w:spacing w:val="13"/>
        </w:rPr>
        <w:t>in August 2010</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mooting the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idea of a</w:t>
      </w:r>
      <w:r>
        <w:rPr>
          <w:rFonts w:ascii="Times New Roman" w:hAnsi="Times New Roman" w:eastAsia="Times New Roman" w:cs="Times New Roman"/>
          <w:sz w:val="23"/>
          <w:szCs w:val="23"/>
          <w:color w:val="24292F"/>
          <w:spacing w:val="35"/>
          <w:w w:val="101"/>
        </w:rPr>
        <w:t xml:space="preserve"> </w:t>
      </w:r>
      <w:r>
        <w:rPr>
          <w:rFonts w:ascii="Times New Roman" w:hAnsi="Times New Roman" w:eastAsia="Times New Roman" w:cs="Times New Roman"/>
          <w:sz w:val="23"/>
          <w:szCs w:val="23"/>
          <w:color w:val="24292F"/>
          <w:spacing w:val="13"/>
        </w:rPr>
        <w:t>"$300-house for the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poor</w:t>
      </w:r>
      <w:r>
        <w:rPr>
          <w:rFonts w:ascii="Times New Roman" w:hAnsi="Times New Roman" w:eastAsia="Times New Roman" w:cs="Times New Roman"/>
          <w:sz w:val="23"/>
          <w:szCs w:val="23"/>
          <w:color w:val="24292F"/>
          <w:spacing w:val="-32"/>
        </w:rPr>
        <w:t xml:space="preserve"> </w:t>
      </w:r>
      <w:r>
        <w:rPr>
          <w:rFonts w:ascii="Times New Roman" w:hAnsi="Times New Roman" w:eastAsia="Times New Roman" w:cs="Times New Roman"/>
          <w:sz w:val="23"/>
          <w:szCs w:val="23"/>
          <w:color w:val="24292F"/>
          <w:spacing w:val="13"/>
        </w:rPr>
        <w:t>", they were</w:t>
      </w:r>
    </w:p>
    <w:p>
      <w:pPr>
        <w:ind w:left="494"/>
        <w:spacing w:before="58" w:line="20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6"/>
        </w:rPr>
        <w:t>merely expressing a suggest</w:t>
      </w:r>
      <w:r>
        <w:rPr>
          <w:rFonts w:ascii="Times New Roman" w:hAnsi="Times New Roman" w:eastAsia="Times New Roman" w:cs="Times New Roman"/>
          <w:sz w:val="23"/>
          <w:szCs w:val="23"/>
          <w:color w:val="24292F"/>
          <w:spacing w:val="15"/>
        </w:rPr>
        <w:t>ion.</w:t>
      </w:r>
    </w:p>
    <w:p>
      <w:pPr>
        <w:ind w:left="215"/>
        <w:spacing w:before="192" w:line="204"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2.</w:t>
      </w:r>
      <w:r>
        <w:rPr>
          <w:rFonts w:ascii="Times New Roman" w:hAnsi="Times New Roman" w:eastAsia="Times New Roman" w:cs="Times New Roman"/>
          <w:sz w:val="23"/>
          <w:szCs w:val="23"/>
          <w:color w:val="24292F"/>
          <w:spacing w:val="52"/>
          <w:w w:val="101"/>
        </w:rPr>
        <w:t xml:space="preserve"> </w:t>
      </w:r>
      <w:r>
        <w:rPr>
          <w:rFonts w:ascii="Times New Roman" w:hAnsi="Times New Roman" w:eastAsia="Times New Roman" w:cs="Times New Roman"/>
          <w:sz w:val="23"/>
          <w:szCs w:val="23"/>
          <w:color w:val="24292F"/>
          <w:spacing w:val="14"/>
        </w:rPr>
        <w:t>"Of course, the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idea we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present</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here</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is</w:t>
      </w:r>
      <w:r>
        <w:rPr>
          <w:rFonts w:ascii="Times New Roman" w:hAnsi="Times New Roman" w:eastAsia="Times New Roman" w:cs="Times New Roman"/>
          <w:sz w:val="23"/>
          <w:szCs w:val="23"/>
          <w:color w:val="24292F"/>
          <w:spacing w:val="13"/>
        </w:rPr>
        <w:t xml:space="preserve"> an experiment,” wrote</w:t>
      </w:r>
      <w:r>
        <w:rPr>
          <w:rFonts w:ascii="Times New Roman" w:hAnsi="Times New Roman" w:eastAsia="Times New Roman" w:cs="Times New Roman"/>
          <w:sz w:val="23"/>
          <w:szCs w:val="23"/>
          <w:color w:val="24292F"/>
          <w:spacing w:val="27"/>
          <w:w w:val="101"/>
        </w:rPr>
        <w:t xml:space="preserve"> </w:t>
      </w:r>
      <w:r>
        <w:rPr>
          <w:rFonts w:ascii="Times New Roman" w:hAnsi="Times New Roman" w:eastAsia="Times New Roman" w:cs="Times New Roman"/>
          <w:sz w:val="23"/>
          <w:szCs w:val="23"/>
          <w:color w:val="24292F"/>
          <w:spacing w:val="13"/>
        </w:rPr>
        <w:t>Prof Govindarajan,</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3"/>
        </w:rPr>
        <w:t>a</w:t>
      </w:r>
    </w:p>
    <w:p>
      <w:pPr>
        <w:ind w:left="488" w:right="138" w:firstLine="7"/>
        <w:spacing w:before="135" w:line="311"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professor of</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international</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business at the Tuck School of</w:t>
      </w:r>
      <w:r>
        <w:rPr>
          <w:rFonts w:ascii="Times New Roman" w:hAnsi="Times New Roman" w:eastAsia="Times New Roman" w:cs="Times New Roman"/>
          <w:sz w:val="23"/>
          <w:szCs w:val="23"/>
          <w:color w:val="24292F"/>
          <w:spacing w:val="27"/>
          <w:w w:val="101"/>
        </w:rPr>
        <w:t xml:space="preserve"> </w:t>
      </w:r>
      <w:r>
        <w:rPr>
          <w:rFonts w:ascii="Times New Roman" w:hAnsi="Times New Roman" w:eastAsia="Times New Roman" w:cs="Times New Roman"/>
          <w:sz w:val="23"/>
          <w:szCs w:val="23"/>
          <w:color w:val="24292F"/>
          <w:spacing w:val="14"/>
        </w:rPr>
        <w:t>Business at</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4"/>
        </w:rPr>
        <w:t>Dartmouth an</w:t>
      </w:r>
      <w:r>
        <w:rPr>
          <w:rFonts w:ascii="Times New Roman" w:hAnsi="Times New Roman" w:eastAsia="Times New Roman" w:cs="Times New Roman"/>
          <w:sz w:val="23"/>
          <w:szCs w:val="23"/>
          <w:color w:val="24292F"/>
          <w:spacing w:val="13"/>
        </w:rPr>
        <w:t>d</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3"/>
        </w:rPr>
        <w:t>Mr</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5"/>
        </w:rPr>
        <w:t>Sarkar, a marketing consultant who works on</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5"/>
        </w:rPr>
        <w:t>environmental</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issues</w:t>
      </w:r>
      <w:r>
        <w:rPr>
          <w:rFonts w:ascii="Times New Roman" w:hAnsi="Times New Roman" w:eastAsia="Times New Roman" w:cs="Times New Roman"/>
          <w:sz w:val="23"/>
          <w:szCs w:val="23"/>
          <w:color w:val="24292F"/>
          <w:spacing w:val="21"/>
          <w:w w:val="101"/>
        </w:rPr>
        <w:t xml:space="preserve"> </w:t>
      </w:r>
      <w:r>
        <w:rPr>
          <w:rFonts w:ascii="Times New Roman" w:hAnsi="Times New Roman" w:eastAsia="Times New Roman" w:cs="Times New Roman"/>
          <w:sz w:val="23"/>
          <w:szCs w:val="23"/>
          <w:color w:val="24292F"/>
          <w:spacing w:val="15"/>
        </w:rPr>
        <w:t>-</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5"/>
        </w:rPr>
        <w:t>an</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almost</w:t>
      </w:r>
    </w:p>
    <w:p>
      <w:pPr>
        <w:ind w:left="488"/>
        <w:spacing w:before="36" w:line="20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2"/>
        </w:rPr>
        <w:t>apologetic disclaimer for</w:t>
      </w:r>
      <w:r>
        <w:rPr>
          <w:rFonts w:ascii="Times New Roman" w:hAnsi="Times New Roman" w:eastAsia="Times New Roman" w:cs="Times New Roman"/>
          <w:sz w:val="23"/>
          <w:szCs w:val="23"/>
          <w:color w:val="24292F"/>
          <w:spacing w:val="40"/>
        </w:rPr>
        <w:t xml:space="preserve"> </w:t>
      </w:r>
      <w:r>
        <w:rPr>
          <w:rFonts w:ascii="Times New Roman" w:hAnsi="Times New Roman" w:eastAsia="Times New Roman" w:cs="Times New Roman"/>
          <w:sz w:val="23"/>
          <w:szCs w:val="23"/>
          <w:color w:val="24292F"/>
          <w:spacing w:val="12"/>
        </w:rPr>
        <w:t>having such a</w:t>
      </w:r>
      <w:r>
        <w:rPr>
          <w:rFonts w:ascii="Times New Roman" w:hAnsi="Times New Roman" w:eastAsia="Times New Roman" w:cs="Times New Roman"/>
          <w:sz w:val="23"/>
          <w:szCs w:val="23"/>
          <w:color w:val="24292F"/>
          <w:spacing w:val="35"/>
          <w:w w:val="101"/>
        </w:rPr>
        <w:t xml:space="preserve"> </w:t>
      </w:r>
      <w:r>
        <w:rPr>
          <w:rFonts w:ascii="Times New Roman" w:hAnsi="Times New Roman" w:eastAsia="Times New Roman" w:cs="Times New Roman"/>
          <w:sz w:val="23"/>
          <w:szCs w:val="23"/>
          <w:color w:val="24292F"/>
          <w:spacing w:val="12"/>
        </w:rPr>
        <w:t>"far-out</w:t>
      </w:r>
      <w:r>
        <w:rPr>
          <w:rFonts w:ascii="Times New Roman" w:hAnsi="Times New Roman" w:eastAsia="Times New Roman" w:cs="Times New Roman"/>
          <w:sz w:val="23"/>
          <w:szCs w:val="23"/>
          <w:color w:val="24292F"/>
          <w:spacing w:val="-32"/>
        </w:rPr>
        <w:t xml:space="preserve"> </w:t>
      </w:r>
      <w:r>
        <w:rPr>
          <w:rFonts w:ascii="Times New Roman" w:hAnsi="Times New Roman" w:eastAsia="Times New Roman" w:cs="Times New Roman"/>
          <w:sz w:val="23"/>
          <w:szCs w:val="23"/>
          <w:color w:val="24292F"/>
          <w:spacing w:val="12"/>
        </w:rPr>
        <w:t>"</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2"/>
        </w:rPr>
        <w:t>idea.</w:t>
      </w:r>
    </w:p>
    <w:p>
      <w:pPr>
        <w:ind w:left="487" w:right="1059" w:hanging="271"/>
        <w:spacing w:before="195" w:line="30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3.</w:t>
      </w:r>
      <w:r>
        <w:rPr>
          <w:rFonts w:ascii="Times New Roman" w:hAnsi="Times New Roman" w:eastAsia="Times New Roman" w:cs="Times New Roman"/>
          <w:sz w:val="23"/>
          <w:szCs w:val="23"/>
          <w:color w:val="24292F"/>
          <w:spacing w:val="44"/>
        </w:rPr>
        <w:t xml:space="preserve"> </w:t>
      </w:r>
      <w:r>
        <w:rPr>
          <w:rFonts w:ascii="Times New Roman" w:hAnsi="Times New Roman" w:eastAsia="Times New Roman" w:cs="Times New Roman"/>
          <w:sz w:val="23"/>
          <w:szCs w:val="23"/>
          <w:color w:val="24292F"/>
          <w:spacing w:val="14"/>
        </w:rPr>
        <w:t>Nonetheless, they closed their</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blog with a ch</w:t>
      </w:r>
      <w:r>
        <w:rPr>
          <w:rFonts w:ascii="Times New Roman" w:hAnsi="Times New Roman" w:eastAsia="Times New Roman" w:cs="Times New Roman"/>
          <w:sz w:val="23"/>
          <w:szCs w:val="23"/>
          <w:color w:val="24292F"/>
          <w:spacing w:val="13"/>
        </w:rPr>
        <w:t>allenge:</w:t>
      </w:r>
      <w:r>
        <w:rPr>
          <w:rFonts w:ascii="Times New Roman" w:hAnsi="Times New Roman" w:eastAsia="Times New Roman" w:cs="Times New Roman"/>
          <w:sz w:val="23"/>
          <w:szCs w:val="23"/>
          <w:color w:val="24292F"/>
          <w:spacing w:val="35"/>
        </w:rPr>
        <w:t xml:space="preserve"> </w:t>
      </w:r>
      <w:r>
        <w:rPr>
          <w:rFonts w:ascii="Times New Roman" w:hAnsi="Times New Roman" w:eastAsia="Times New Roman" w:cs="Times New Roman"/>
          <w:sz w:val="23"/>
          <w:szCs w:val="23"/>
          <w:color w:val="24292F"/>
          <w:spacing w:val="13"/>
        </w:rPr>
        <w:t>"We ask chief</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3"/>
        </w:rPr>
        <w:t>executives,</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5"/>
        </w:rPr>
        <w:t>governments,</w:t>
      </w:r>
      <w:r>
        <w:rPr>
          <w:rFonts w:ascii="Times New Roman" w:hAnsi="Times New Roman" w:eastAsia="Times New Roman" w:cs="Times New Roman"/>
          <w:sz w:val="23"/>
          <w:szCs w:val="23"/>
          <w:color w:val="24292F"/>
          <w:spacing w:val="27"/>
          <w:w w:val="101"/>
        </w:rPr>
        <w:t xml:space="preserve"> </w:t>
      </w:r>
      <w:r>
        <w:rPr>
          <w:rFonts w:ascii="Times New Roman" w:hAnsi="Times New Roman" w:eastAsia="Times New Roman" w:cs="Times New Roman"/>
          <w:sz w:val="23"/>
          <w:szCs w:val="23"/>
          <w:color w:val="24292F"/>
          <w:spacing w:val="15"/>
        </w:rPr>
        <w:t>NGOs, foundations: Are there any tak</w:t>
      </w:r>
      <w:r>
        <w:rPr>
          <w:rFonts w:ascii="Times New Roman" w:hAnsi="Times New Roman" w:eastAsia="Times New Roman" w:cs="Times New Roman"/>
          <w:sz w:val="23"/>
          <w:szCs w:val="23"/>
          <w:color w:val="24292F"/>
          <w:spacing w:val="14"/>
        </w:rPr>
        <w:t>ers?</w:t>
      </w:r>
      <w:r>
        <w:rPr>
          <w:rFonts w:ascii="Times New Roman" w:hAnsi="Times New Roman" w:eastAsia="Times New Roman" w:cs="Times New Roman"/>
          <w:sz w:val="23"/>
          <w:szCs w:val="23"/>
          <w:color w:val="24292F"/>
          <w:spacing w:val="-32"/>
        </w:rPr>
        <w:t xml:space="preserve"> </w:t>
      </w:r>
      <w:r>
        <w:rPr>
          <w:rFonts w:ascii="Times New Roman" w:hAnsi="Times New Roman" w:eastAsia="Times New Roman" w:cs="Times New Roman"/>
          <w:sz w:val="23"/>
          <w:szCs w:val="23"/>
          <w:color w:val="24292F"/>
          <w:spacing w:val="14"/>
        </w:rPr>
        <w:t>"</w:t>
      </w:r>
    </w:p>
    <w:p>
      <w:pPr>
        <w:ind w:left="495" w:right="707" w:hanging="279"/>
        <w:spacing w:before="80" w:line="31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4.</w:t>
      </w:r>
      <w:r>
        <w:rPr>
          <w:rFonts w:ascii="Times New Roman" w:hAnsi="Times New Roman" w:eastAsia="Times New Roman" w:cs="Times New Roman"/>
          <w:sz w:val="23"/>
          <w:szCs w:val="23"/>
          <w:color w:val="24292F"/>
          <w:spacing w:val="43"/>
          <w:w w:val="101"/>
        </w:rPr>
        <w:t xml:space="preserve"> </w:t>
      </w:r>
      <w:r>
        <w:rPr>
          <w:rFonts w:ascii="Times New Roman" w:hAnsi="Times New Roman" w:eastAsia="Times New Roman" w:cs="Times New Roman"/>
          <w:sz w:val="23"/>
          <w:szCs w:val="23"/>
          <w:color w:val="24292F"/>
          <w:spacing w:val="14"/>
        </w:rPr>
        <w:t>Who could create a house for $300</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and</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if</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it was</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possible,</w:t>
      </w:r>
      <w:r>
        <w:rPr>
          <w:rFonts w:ascii="Times New Roman" w:hAnsi="Times New Roman" w:eastAsia="Times New Roman" w:cs="Times New Roman"/>
          <w:sz w:val="23"/>
          <w:szCs w:val="23"/>
          <w:color w:val="24292F"/>
          <w:spacing w:val="13"/>
        </w:rPr>
        <w:t xml:space="preserve"> </w:t>
      </w:r>
      <w:r>
        <w:rPr>
          <w:rFonts w:ascii="Times New Roman" w:hAnsi="Times New Roman" w:eastAsia="Times New Roman" w:cs="Times New Roman"/>
          <w:sz w:val="23"/>
          <w:szCs w:val="23"/>
          <w:color w:val="24292F"/>
          <w:spacing w:val="14"/>
        </w:rPr>
        <w:t>why</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hadn</w:t>
      </w:r>
      <w:r>
        <w:rPr>
          <w:rFonts w:ascii="Times New Roman" w:hAnsi="Times New Roman" w:eastAsia="Times New Roman" w:cs="Times New Roman"/>
          <w:sz w:val="23"/>
          <w:szCs w:val="23"/>
          <w:color w:val="24292F"/>
          <w:spacing w:val="-33"/>
        </w:rPr>
        <w:t xml:space="preserve"> </w:t>
      </w:r>
      <w:r>
        <w:rPr>
          <w:rFonts w:ascii="Times New Roman" w:hAnsi="Times New Roman" w:eastAsia="Times New Roman" w:cs="Times New Roman"/>
          <w:sz w:val="23"/>
          <w:szCs w:val="23"/>
          <w:color w:val="24292F"/>
          <w:spacing w:val="14"/>
        </w:rPr>
        <w:t>'t</w:t>
      </w:r>
      <w:r>
        <w:rPr>
          <w:rFonts w:ascii="Times New Roman" w:hAnsi="Times New Roman" w:eastAsia="Times New Roman" w:cs="Times New Roman"/>
          <w:sz w:val="23"/>
          <w:szCs w:val="23"/>
          <w:color w:val="24292F"/>
          <w:spacing w:val="26"/>
          <w:w w:val="101"/>
        </w:rPr>
        <w:t xml:space="preserve"> </w:t>
      </w:r>
      <w:r>
        <w:rPr>
          <w:rFonts w:ascii="Times New Roman" w:hAnsi="Times New Roman" w:eastAsia="Times New Roman" w:cs="Times New Roman"/>
          <w:sz w:val="23"/>
          <w:szCs w:val="23"/>
          <w:color w:val="24292F"/>
          <w:spacing w:val="14"/>
        </w:rPr>
        <w:t>it</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been</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done</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5"/>
        </w:rPr>
        <w:t>before?</w:t>
      </w:r>
    </w:p>
    <w:p>
      <w:pPr>
        <w:ind w:left="8"/>
        <w:spacing w:before="246" w:line="19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7"/>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7"/>
        </w:rPr>
        <w:t>由于开启了答案后置</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，请参考答案</w:t>
      </w:r>
      <w:r>
        <w:rPr>
          <w:rFonts w:ascii="Microsoft YaHei" w:hAnsi="Microsoft YaHei" w:eastAsia="Microsoft YaHei" w:cs="Microsoft YaHei"/>
          <w:sz w:val="17"/>
          <w:szCs w:val="17"/>
          <w:color w:val="24292F"/>
          <w:spacing w:val="16"/>
        </w:rPr>
        <w:t>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6"/>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p>
    <w:p>
      <w:pPr>
        <w:spacing w:line="133" w:lineRule="exact"/>
        <w:rPr/>
      </w:pPr>
      <w:r/>
    </w:p>
    <w:tbl>
      <w:tblPr>
        <w:tblStyle w:val="TableNormal"/>
        <w:tblW w:w="9961" w:type="dxa"/>
        <w:tblInd w:w="10" w:type="dxa"/>
        <w:tblLayout w:type="fixed"/>
        <w:tblBorders>
          <w:top w:val="single" w:color="F0F4F8" w:sz="8" w:space="0"/>
          <w:left w:val="single" w:color="F0F4F8" w:sz="8" w:space="0"/>
          <w:bottom w:val="single" w:color="F0F4F8" w:sz="8" w:space="0"/>
          <w:right w:val="single" w:color="F0F4F8" w:sz="8" w:space="0"/>
          <w:insideH w:val="single" w:color="F0F4F8" w:sz="8" w:space="0"/>
          <w:insideV w:val="single" w:color="F0F4F8" w:sz="8" w:space="0"/>
        </w:tblBorders>
      </w:tblPr>
      <w:tblGrid>
        <w:gridCol w:w="8247"/>
        <w:gridCol w:w="1714"/>
      </w:tblGrid>
      <w:tr>
        <w:trPr>
          <w:trHeight w:val="889" w:hRule="atLeast"/>
        </w:trPr>
        <w:tc>
          <w:tcPr>
            <w:tcW w:w="8247" w:type="dxa"/>
            <w:vAlign w:val="top"/>
            <w:tcBorders>
              <w:right w:val="nil"/>
            </w:tcBorders>
          </w:tcPr>
          <w:p>
            <w:pPr>
              <w:pStyle w:val="TableText"/>
              <w:ind w:left="240" w:right="1534" w:hanging="4"/>
              <w:spacing w:before="137" w:line="305" w:lineRule="auto"/>
              <w:rPr>
                <w:rFonts w:ascii="Microsoft YaHei" w:hAnsi="Microsoft YaHei" w:eastAsia="Microsoft YaHei" w:cs="Microsoft YaHei"/>
              </w:rPr>
            </w:pPr>
            <w:r>
              <w:rPr>
                <w:color w:val="24292F"/>
              </w:rPr>
              <w:t>tuck</w:t>
            </w:r>
            <w:r>
              <w:rPr>
                <w:color w:val="24292F"/>
                <w:spacing w:val="39"/>
                <w:w w:val="102"/>
              </w:rPr>
              <w:t xml:space="preserve"> </w:t>
            </w:r>
            <w:r>
              <w:rPr>
                <w:color w:val="24292F"/>
                <w:spacing w:val="8"/>
              </w:rPr>
              <w:t>-</w:t>
            </w:r>
            <w:r>
              <w:rPr>
                <w:color w:val="24292F"/>
                <w:spacing w:val="38"/>
              </w:rPr>
              <w:t xml:space="preserve"> </w:t>
            </w:r>
            <w:r>
              <w:rPr>
                <w:rFonts w:ascii="Lucida Console" w:hAnsi="Lucida Console" w:eastAsia="Lucida Console" w:cs="Lucida Console"/>
                <w:color w:val="72809D"/>
                <w:spacing w:val="8"/>
              </w:rPr>
              <w:t>L1</w:t>
            </w:r>
            <w:r>
              <w:rPr>
                <w:rFonts w:ascii="Lucida Console" w:hAnsi="Lucida Console" w:eastAsia="Lucida Console" w:cs="Lucida Console"/>
                <w:color w:val="72809D"/>
                <w:spacing w:val="-32"/>
              </w:rPr>
              <w:t xml:space="preserve"> </w:t>
            </w:r>
            <w:r>
              <w:rPr>
                <w:color w:val="24292F"/>
                <w:spacing w:val="8"/>
              </w:rPr>
              <w:t>-</w:t>
            </w:r>
            <w:r>
              <w:rPr>
                <w:color w:val="24292F"/>
                <w:spacing w:val="17"/>
              </w:rPr>
              <w:t xml:space="preserve"> </w:t>
            </w:r>
            <w:r>
              <w:rPr>
                <w:color w:val="72809D"/>
                <w:spacing w:val="8"/>
              </w:rPr>
              <w:t>/tʌk/</w:t>
            </w:r>
            <w:r>
              <w:rPr>
                <w:color w:val="72809D"/>
                <w:spacing w:val="32"/>
              </w:rPr>
              <w:t xml:space="preserve"> </w:t>
            </w:r>
            <w:r>
              <w:rPr>
                <w:rFonts w:ascii="Courier New" w:hAnsi="Courier New" w:eastAsia="Courier New" w:cs="Courier New"/>
                <w:i/>
                <w:iCs/>
                <w:color w:val="72809D"/>
              </w:rPr>
              <w:t>vt</w:t>
            </w:r>
            <w:r>
              <w:rPr>
                <w:rFonts w:ascii="Courier New" w:hAnsi="Courier New" w:eastAsia="Courier New" w:cs="Courier New"/>
                <w:i/>
                <w:iCs/>
                <w:color w:val="72809D"/>
                <w:spacing w:val="8"/>
              </w:rPr>
              <w:t>.</w:t>
            </w:r>
            <w:r>
              <w:rPr>
                <w:rFonts w:ascii="Courier New" w:hAnsi="Courier New" w:eastAsia="Courier New" w:cs="Courier New"/>
                <w:i/>
                <w:iCs/>
                <w:color w:val="72809D"/>
                <w:spacing w:val="-32"/>
              </w:rPr>
              <w:t xml:space="preserve"> </w:t>
            </w:r>
            <w:r>
              <w:rPr>
                <w:color w:val="24292F"/>
                <w:spacing w:val="8"/>
              </w:rPr>
              <w:t>&lt;</w:t>
            </w:r>
            <w:r>
              <w:rPr>
                <w:rFonts w:ascii="Microsoft YaHei" w:hAnsi="Microsoft YaHei" w:eastAsia="Microsoft YaHei" w:cs="Microsoft YaHei"/>
                <w:color w:val="24292F"/>
                <w:spacing w:val="8"/>
              </w:rPr>
              <w:t>英俚</w:t>
            </w:r>
            <w:r>
              <w:rPr>
                <w:color w:val="24292F"/>
                <w:spacing w:val="8"/>
              </w:rPr>
              <w:t>&gt;</w:t>
            </w:r>
            <w:r>
              <w:rPr>
                <w:rFonts w:ascii="Microsoft YaHei" w:hAnsi="Microsoft YaHei" w:eastAsia="Microsoft YaHei" w:cs="Microsoft YaHei"/>
                <w:color w:val="24292F"/>
                <w:spacing w:val="8"/>
              </w:rPr>
              <w:t>吃</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8"/>
              </w:rPr>
              <w:t>，</w:t>
            </w:r>
            <w:r>
              <w:rPr>
                <w:rFonts w:ascii="Microsoft YaHei" w:hAnsi="Microsoft YaHei" w:eastAsia="Microsoft YaHei" w:cs="Microsoft YaHei"/>
                <w:color w:val="24292F"/>
                <w:spacing w:val="-29"/>
              </w:rPr>
              <w:t xml:space="preserve"> </w:t>
            </w:r>
            <w:r>
              <w:rPr>
                <w:rFonts w:ascii="Microsoft YaHei" w:hAnsi="Microsoft YaHei" w:eastAsia="Microsoft YaHei" w:cs="Microsoft YaHei"/>
                <w:color w:val="24292F"/>
                <w:spacing w:val="8"/>
              </w:rPr>
              <w:t>喝；</w:t>
            </w:r>
            <w:r>
              <w:rPr>
                <w:rFonts w:ascii="Microsoft YaHei" w:hAnsi="Microsoft YaHei" w:eastAsia="Microsoft YaHei" w:cs="Microsoft YaHei"/>
                <w:color w:val="24292F"/>
                <w:spacing w:val="-21"/>
              </w:rPr>
              <w:t xml:space="preserve"> </w:t>
            </w:r>
            <w:r>
              <w:rPr>
                <w:rFonts w:ascii="Microsoft YaHei" w:hAnsi="Microsoft YaHei" w:eastAsia="Microsoft YaHei" w:cs="Microsoft YaHei"/>
                <w:color w:val="24292F"/>
                <w:spacing w:val="8"/>
              </w:rPr>
              <w:t>折叠</w:t>
            </w:r>
            <w:r>
              <w:rPr>
                <w:rFonts w:ascii="Microsoft YaHei" w:hAnsi="Microsoft YaHei" w:eastAsia="Microsoft YaHei" w:cs="Microsoft YaHei"/>
                <w:color w:val="24292F"/>
                <w:spacing w:val="-30"/>
              </w:rPr>
              <w:t xml:space="preserve"> </w:t>
            </w:r>
            <w:r>
              <w:rPr>
                <w:rFonts w:ascii="Microsoft YaHei" w:hAnsi="Microsoft YaHei" w:eastAsia="Microsoft YaHei" w:cs="Microsoft YaHei"/>
                <w:color w:val="24292F"/>
                <w:spacing w:val="8"/>
              </w:rPr>
              <w:t>（</w:t>
            </w:r>
            <w:r>
              <w:rPr>
                <w:rFonts w:ascii="Microsoft YaHei" w:hAnsi="Microsoft YaHei" w:eastAsia="Microsoft YaHei" w:cs="Microsoft YaHei"/>
                <w:color w:val="24292F"/>
                <w:spacing w:val="-29"/>
              </w:rPr>
              <w:t xml:space="preserve"> </w:t>
            </w:r>
            <w:r>
              <w:rPr>
                <w:rFonts w:ascii="Microsoft YaHei" w:hAnsi="Microsoft YaHei" w:eastAsia="Microsoft YaHei" w:cs="Microsoft YaHei"/>
                <w:color w:val="24292F"/>
                <w:spacing w:val="8"/>
              </w:rPr>
              <w:t>衣服的）</w:t>
            </w:r>
            <w:r>
              <w:rPr>
                <w:rFonts w:ascii="Microsoft YaHei" w:hAnsi="Microsoft YaHei" w:eastAsia="Microsoft YaHei" w:cs="Microsoft YaHei"/>
                <w:color w:val="24292F"/>
                <w:spacing w:val="-22"/>
              </w:rPr>
              <w:t xml:space="preserve"> </w:t>
            </w:r>
            <w:r>
              <w:rPr>
                <w:rFonts w:ascii="Microsoft YaHei" w:hAnsi="Microsoft YaHei" w:eastAsia="Microsoft YaHei" w:cs="Microsoft YaHei"/>
                <w:color w:val="24292F"/>
                <w:spacing w:val="8"/>
              </w:rPr>
              <w:t>褶；</w:t>
            </w:r>
            <w:r>
              <w:rPr>
                <w:rFonts w:ascii="Microsoft YaHei" w:hAnsi="Microsoft YaHei" w:eastAsia="Microsoft YaHei" w:cs="Microsoft YaHei"/>
                <w:color w:val="24292F"/>
                <w:spacing w:val="-22"/>
              </w:rPr>
              <w:t xml:space="preserve"> </w:t>
            </w:r>
            <w:r>
              <w:rPr>
                <w:rFonts w:ascii="Microsoft YaHei" w:hAnsi="Microsoft YaHei" w:eastAsia="Microsoft YaHei" w:cs="Microsoft YaHei"/>
                <w:color w:val="24292F"/>
                <w:spacing w:val="8"/>
              </w:rPr>
              <w:t>包起</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8"/>
              </w:rPr>
              <w:t>，裹起；</w:t>
            </w:r>
            <w:r>
              <w:rPr>
                <w:rFonts w:ascii="Microsoft YaHei" w:hAnsi="Microsoft YaHei" w:eastAsia="Microsoft YaHei" w:cs="Microsoft YaHei"/>
                <w:color w:val="24292F"/>
                <w:spacing w:val="-21"/>
              </w:rPr>
              <w:t xml:space="preserve"> </w:t>
            </w:r>
            <w:r>
              <w:rPr>
                <w:rFonts w:ascii="Microsoft YaHei" w:hAnsi="Microsoft YaHei" w:eastAsia="Microsoft YaHei" w:cs="Microsoft YaHei"/>
                <w:color w:val="24292F"/>
                <w:spacing w:val="8"/>
              </w:rPr>
              <w:t>挤进；</w:t>
            </w:r>
            <w:r>
              <w:rPr>
                <w:rFonts w:ascii="Microsoft YaHei" w:hAnsi="Microsoft YaHei" w:eastAsia="Microsoft YaHei" w:cs="Microsoft YaHei"/>
                <w:color w:val="24292F"/>
              </w:rPr>
              <w:t xml:space="preserve"> </w:t>
            </w:r>
            <w:r>
              <w:rPr>
                <w:color w:val="24292F"/>
              </w:rPr>
              <w:t>disclaimer</w:t>
            </w:r>
            <w:r>
              <w:rPr>
                <w:color w:val="24292F"/>
                <w:spacing w:val="29"/>
              </w:rPr>
              <w:t xml:space="preserve"> </w:t>
            </w:r>
            <w:r>
              <w:rPr>
                <w:color w:val="24292F"/>
                <w:spacing w:val="17"/>
              </w:rPr>
              <w:t>-</w:t>
            </w:r>
            <w:r>
              <w:rPr>
                <w:color w:val="24292F"/>
                <w:spacing w:val="38"/>
                <w:w w:val="101"/>
              </w:rPr>
              <w:t xml:space="preserve"> </w:t>
            </w:r>
            <w:r>
              <w:rPr>
                <w:rFonts w:ascii="Lucida Console" w:hAnsi="Lucida Console" w:eastAsia="Lucida Console" w:cs="Lucida Console"/>
                <w:color w:val="72809D"/>
                <w:spacing w:val="17"/>
              </w:rPr>
              <w:t>L1</w:t>
            </w:r>
            <w:r>
              <w:rPr>
                <w:rFonts w:ascii="Lucida Console" w:hAnsi="Lucida Console" w:eastAsia="Lucida Console" w:cs="Lucida Console"/>
                <w:color w:val="72809D"/>
                <w:spacing w:val="-32"/>
              </w:rPr>
              <w:t xml:space="preserve"> </w:t>
            </w:r>
            <w:r>
              <w:rPr>
                <w:color w:val="24292F"/>
                <w:spacing w:val="17"/>
              </w:rPr>
              <w:t>- </w:t>
            </w:r>
            <w:r>
              <w:rPr>
                <w:color w:val="72809D"/>
                <w:spacing w:val="17"/>
              </w:rPr>
              <w:t>/dɪs</w:t>
            </w:r>
            <w:r>
              <w:rPr>
                <w:color w:val="72809D"/>
                <w:spacing w:val="-26"/>
              </w:rPr>
              <w:t xml:space="preserve"> </w:t>
            </w:r>
            <w:r>
              <w:rPr>
                <w:color w:val="72809D"/>
                <w:spacing w:val="17"/>
              </w:rPr>
              <w:t>ˈ</w:t>
            </w:r>
            <w:r>
              <w:rPr>
                <w:color w:val="72809D"/>
                <w:spacing w:val="-24"/>
              </w:rPr>
              <w:t xml:space="preserve"> </w:t>
            </w:r>
            <w:r>
              <w:rPr>
                <w:color w:val="72809D"/>
              </w:rPr>
              <w:t>klem</w:t>
            </w:r>
            <w:r>
              <w:rPr>
                <w:color w:val="72809D"/>
                <w:spacing w:val="17"/>
              </w:rPr>
              <w:t>ɚ/</w:t>
            </w:r>
            <w:r>
              <w:rPr>
                <w:color w:val="72809D"/>
                <w:spacing w:val="23"/>
                <w:w w:val="101"/>
              </w:rPr>
              <w:t xml:space="preserve"> </w:t>
            </w:r>
            <w:r>
              <w:rPr>
                <w:rFonts w:ascii="Courier New" w:hAnsi="Courier New" w:eastAsia="Courier New" w:cs="Courier New"/>
                <w:i/>
                <w:iCs/>
                <w:color w:val="72809D"/>
                <w:spacing w:val="17"/>
              </w:rPr>
              <w:t>n.</w:t>
            </w:r>
            <w:r>
              <w:rPr>
                <w:rFonts w:ascii="Courier New" w:hAnsi="Courier New" w:eastAsia="Courier New" w:cs="Courier New"/>
                <w:i/>
                <w:iCs/>
                <w:color w:val="72809D"/>
                <w:spacing w:val="-33"/>
              </w:rPr>
              <w:t xml:space="preserve"> </w:t>
            </w:r>
            <w:r>
              <w:rPr>
                <w:rFonts w:ascii="Microsoft YaHei" w:hAnsi="Microsoft YaHei" w:eastAsia="Microsoft YaHei" w:cs="Microsoft YaHei"/>
                <w:color w:val="24292F"/>
                <w:spacing w:val="17"/>
              </w:rPr>
              <w:t>否认声明；</w:t>
            </w:r>
            <w:r>
              <w:rPr>
                <w:rFonts w:ascii="Microsoft YaHei" w:hAnsi="Microsoft YaHei" w:eastAsia="Microsoft YaHei" w:cs="Microsoft YaHei"/>
                <w:color w:val="24292F"/>
                <w:spacing w:val="-24"/>
              </w:rPr>
              <w:t xml:space="preserve"> </w:t>
            </w:r>
            <w:r>
              <w:rPr>
                <w:rFonts w:ascii="Microsoft YaHei" w:hAnsi="Microsoft YaHei" w:eastAsia="Microsoft YaHei" w:cs="Microsoft YaHei"/>
                <w:color w:val="24292F"/>
                <w:spacing w:val="17"/>
              </w:rPr>
              <w:t>放弃</w:t>
            </w:r>
            <w:r>
              <w:rPr>
                <w:rFonts w:ascii="Microsoft YaHei" w:hAnsi="Microsoft YaHei" w:eastAsia="Microsoft YaHei" w:cs="Microsoft YaHei"/>
                <w:color w:val="24292F"/>
                <w:spacing w:val="16"/>
              </w:rPr>
              <w:t>；</w:t>
            </w:r>
            <w:r>
              <w:rPr>
                <w:rFonts w:ascii="Microsoft YaHei" w:hAnsi="Microsoft YaHei" w:eastAsia="Microsoft YaHei" w:cs="Microsoft YaHei"/>
                <w:color w:val="24292F"/>
                <w:spacing w:val="-23"/>
              </w:rPr>
              <w:t xml:space="preserve"> </w:t>
            </w:r>
            <w:r>
              <w:rPr>
                <w:rFonts w:ascii="Microsoft YaHei" w:hAnsi="Microsoft YaHei" w:eastAsia="Microsoft YaHei" w:cs="Microsoft YaHei"/>
                <w:color w:val="24292F"/>
                <w:spacing w:val="16"/>
              </w:rPr>
              <w:t>放弃者；</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6"/>
              </w:rPr>
              <w:t>免责声明；</w:t>
            </w:r>
          </w:p>
        </w:tc>
        <w:tc>
          <w:tcPr>
            <w:tcW w:w="1714" w:type="dxa"/>
            <w:vAlign w:val="top"/>
            <w:tcBorders>
              <w:left w:val="nil"/>
            </w:tcBorders>
          </w:tcPr>
          <w:p>
            <w:pPr>
              <w:ind w:firstLine="1633"/>
              <w:spacing w:before="86" w:line="793" w:lineRule="exact"/>
              <w:rPr/>
            </w:pPr>
            <w:r>
              <w:rPr>
                <w:position w:val="-15"/>
              </w:rPr>
              <w:pict>
                <v:shape id="_x0000_s676" style="mso-position-vertical-relative:line;mso-position-horizontal-relative:char;width:4.45pt;height:39.7pt;" filled="false" strokecolor="#F0F4F8" strokeweight="0.75pt" coordsize="88,794" coordorigin="0,0" path="m70,7c75,17,78,28,80,39m80,676c78,687,75,698,70,708c66,719,61,729,55,738c48,748,41,756,33,765c25,772,16,780,7,786e">
                  <v:stroke joinstyle="miter" miterlimit="4"/>
                </v:shape>
              </w:pict>
            </w:r>
          </w:p>
        </w:tc>
      </w:tr>
    </w:tbl>
    <w:p>
      <w:pPr>
        <w:pStyle w:val="BodyText"/>
        <w:rPr>
          <w:sz w:val="21"/>
        </w:rPr>
      </w:pPr>
      <w:r/>
    </w:p>
    <w:p>
      <w:pPr>
        <w:sectPr>
          <w:headerReference w:type="default" r:id="rId553"/>
          <w:footerReference w:type="default" r:id="rId554"/>
          <w:pgSz w:w="11900" w:h="16839"/>
          <w:pgMar w:top="625" w:right="958" w:bottom="607" w:left="959" w:header="344" w:footer="381" w:gutter="0"/>
        </w:sectPr>
        <w:rPr>
          <w:sz w:val="21"/>
          <w:szCs w:val="21"/>
        </w:rPr>
      </w:pPr>
    </w:p>
    <w:p>
      <w:pPr>
        <w:spacing w:before="91"/>
        <w:rPr/>
      </w:pPr>
      <w:r/>
    </w:p>
    <w:tbl>
      <w:tblPr>
        <w:tblStyle w:val="TableNormal"/>
        <w:tblW w:w="9961" w:type="dxa"/>
        <w:tblInd w:w="11" w:type="dxa"/>
        <w:tblLayout w:type="fixed"/>
        <w:tblBorders>
          <w:top w:val="single" w:color="F0F4F8" w:sz="8" w:space="0"/>
          <w:left w:val="single" w:color="F0F4F8" w:sz="8" w:space="0"/>
          <w:bottom w:val="single" w:color="F0F4F8" w:sz="8" w:space="0"/>
          <w:right w:val="single" w:color="F0F4F8" w:sz="8" w:space="0"/>
          <w:insideH w:val="single" w:color="F0F4F8" w:sz="8" w:space="0"/>
          <w:insideV w:val="single" w:color="F0F4F8" w:sz="8" w:space="0"/>
        </w:tblBorders>
      </w:tblPr>
      <w:tblGrid>
        <w:gridCol w:w="9914"/>
        <w:gridCol w:w="47"/>
      </w:tblGrid>
      <w:tr>
        <w:trPr>
          <w:trHeight w:val="1248" w:hRule="atLeast"/>
        </w:trPr>
        <w:tc>
          <w:tcPr>
            <w:tcW w:w="9914" w:type="dxa"/>
            <w:vAlign w:val="top"/>
            <w:tcBorders>
              <w:right w:val="nil"/>
            </w:tcBorders>
          </w:tcPr>
          <w:p>
            <w:pPr>
              <w:pStyle w:val="TableText"/>
              <w:ind w:left="245" w:right="3465" w:hanging="9"/>
              <w:spacing w:before="136" w:line="285" w:lineRule="auto"/>
              <w:rPr>
                <w:rFonts w:ascii="Microsoft YaHei" w:hAnsi="Microsoft YaHei" w:eastAsia="Microsoft YaHei" w:cs="Microsoft YaHei"/>
              </w:rPr>
            </w:pPr>
            <w:r>
              <w:rPr>
                <w:color w:val="24292F"/>
              </w:rPr>
              <w:t>taker</w:t>
            </w:r>
            <w:r>
              <w:rPr>
                <w:color w:val="24292F"/>
                <w:spacing w:val="30"/>
                <w:w w:val="101"/>
              </w:rPr>
              <w:t xml:space="preserve"> </w:t>
            </w:r>
            <w:r>
              <w:rPr>
                <w:color w:val="24292F"/>
                <w:spacing w:val="12"/>
              </w:rPr>
              <w:t>-</w:t>
            </w:r>
            <w:r>
              <w:rPr>
                <w:color w:val="24292F"/>
                <w:spacing w:val="38"/>
                <w:w w:val="101"/>
              </w:rPr>
              <w:t xml:space="preserve"> </w:t>
            </w:r>
            <w:r>
              <w:rPr>
                <w:rFonts w:ascii="Lucida Console" w:hAnsi="Lucida Console" w:eastAsia="Lucida Console" w:cs="Lucida Console"/>
                <w:color w:val="72809D"/>
                <w:spacing w:val="12"/>
              </w:rPr>
              <w:t>L1</w:t>
            </w:r>
            <w:r>
              <w:rPr>
                <w:rFonts w:ascii="Lucida Console" w:hAnsi="Lucida Console" w:eastAsia="Lucida Console" w:cs="Lucida Console"/>
                <w:color w:val="72809D"/>
                <w:spacing w:val="-32"/>
              </w:rPr>
              <w:t xml:space="preserve"> </w:t>
            </w:r>
            <w:r>
              <w:rPr>
                <w:color w:val="24292F"/>
                <w:spacing w:val="12"/>
              </w:rPr>
              <w:t>-</w:t>
            </w:r>
            <w:r>
              <w:rPr>
                <w:color w:val="24292F"/>
                <w:spacing w:val="17"/>
              </w:rPr>
              <w:t xml:space="preserve"> </w:t>
            </w:r>
            <w:r>
              <w:rPr>
                <w:color w:val="72809D"/>
                <w:spacing w:val="12"/>
              </w:rPr>
              <w:t>/</w:t>
            </w:r>
            <w:r>
              <w:rPr>
                <w:color w:val="72809D"/>
                <w:spacing w:val="-29"/>
              </w:rPr>
              <w:t xml:space="preserve"> </w:t>
            </w:r>
            <w:r>
              <w:rPr>
                <w:color w:val="72809D"/>
                <w:spacing w:val="12"/>
              </w:rPr>
              <w:t>ˈ</w:t>
            </w:r>
            <w:r>
              <w:rPr>
                <w:color w:val="72809D"/>
              </w:rPr>
              <w:t>tek</w:t>
            </w:r>
            <w:r>
              <w:rPr>
                <w:color w:val="72809D"/>
                <w:spacing w:val="12"/>
              </w:rPr>
              <w:t>ɚ/</w:t>
            </w:r>
            <w:r>
              <w:rPr>
                <w:color w:val="72809D"/>
                <w:spacing w:val="23"/>
                <w:w w:val="101"/>
              </w:rPr>
              <w:t xml:space="preserve"> </w:t>
            </w:r>
            <w:r>
              <w:rPr>
                <w:rFonts w:ascii="Courier New" w:hAnsi="Courier New" w:eastAsia="Courier New" w:cs="Courier New"/>
                <w:i/>
                <w:iCs/>
                <w:color w:val="72809D"/>
                <w:spacing w:val="12"/>
              </w:rPr>
              <w:t>n.</w:t>
            </w:r>
            <w:r>
              <w:rPr>
                <w:rFonts w:ascii="Courier New" w:hAnsi="Courier New" w:eastAsia="Courier New" w:cs="Courier New"/>
                <w:i/>
                <w:iCs/>
                <w:color w:val="72809D"/>
                <w:spacing w:val="-29"/>
              </w:rPr>
              <w:t xml:space="preserve"> </w:t>
            </w:r>
            <w:r>
              <w:rPr>
                <w:rFonts w:ascii="Microsoft YaHei" w:hAnsi="Microsoft YaHei" w:eastAsia="Microsoft YaHei" w:cs="Microsoft YaHei"/>
                <w:color w:val="24292F"/>
                <w:spacing w:val="12"/>
              </w:rPr>
              <w:t>收取者；</w:t>
            </w:r>
            <w:r>
              <w:rPr>
                <w:rFonts w:ascii="Microsoft YaHei" w:hAnsi="Microsoft YaHei" w:eastAsia="Microsoft YaHei" w:cs="Microsoft YaHei"/>
                <w:color w:val="24292F"/>
                <w:spacing w:val="-23"/>
              </w:rPr>
              <w:t xml:space="preserve"> </w:t>
            </w:r>
            <w:r>
              <w:rPr>
                <w:rFonts w:ascii="Microsoft YaHei" w:hAnsi="Microsoft YaHei" w:eastAsia="Microsoft YaHei" w:cs="Microsoft YaHei"/>
                <w:color w:val="24292F"/>
                <w:spacing w:val="12"/>
              </w:rPr>
              <w:t>接受者；</w:t>
            </w:r>
            <w:r>
              <w:rPr>
                <w:rFonts w:ascii="Microsoft YaHei" w:hAnsi="Microsoft YaHei" w:eastAsia="Microsoft YaHei" w:cs="Microsoft YaHei"/>
                <w:color w:val="24292F"/>
                <w:spacing w:val="-12"/>
              </w:rPr>
              <w:t xml:space="preserve"> </w:t>
            </w:r>
            <w:r>
              <w:rPr>
                <w:rFonts w:ascii="Microsoft YaHei" w:hAnsi="Microsoft YaHei" w:eastAsia="Microsoft YaHei" w:cs="Microsoft YaHei"/>
                <w:color w:val="24292F"/>
                <w:spacing w:val="12"/>
              </w:rPr>
              <w:t>同意打赌的人</w:t>
            </w:r>
            <w:r>
              <w:rPr>
                <w:rFonts w:ascii="Microsoft YaHei" w:hAnsi="Microsoft YaHei" w:eastAsia="Microsoft YaHei" w:cs="Microsoft YaHei"/>
                <w:color w:val="24292F"/>
                <w:spacing w:val="-13"/>
              </w:rPr>
              <w:t xml:space="preserve"> </w:t>
            </w:r>
            <w:r>
              <w:rPr>
                <w:rFonts w:ascii="Microsoft YaHei" w:hAnsi="Microsoft YaHei" w:eastAsia="Microsoft YaHei" w:cs="Microsoft YaHei"/>
                <w:color w:val="24292F"/>
                <w:spacing w:val="12"/>
              </w:rPr>
              <w:t>，打赌者；</w:t>
            </w:r>
            <w:r>
              <w:rPr>
                <w:rFonts w:ascii="Microsoft YaHei" w:hAnsi="Microsoft YaHei" w:eastAsia="Microsoft YaHei" w:cs="Microsoft YaHei"/>
                <w:color w:val="24292F"/>
                <w:spacing w:val="-22"/>
              </w:rPr>
              <w:t xml:space="preserve"> </w:t>
            </w:r>
            <w:r>
              <w:rPr>
                <w:rFonts w:ascii="Microsoft YaHei" w:hAnsi="Microsoft YaHei" w:eastAsia="Microsoft YaHei" w:cs="Microsoft YaHei"/>
                <w:color w:val="24292F"/>
                <w:spacing w:val="12"/>
              </w:rPr>
              <w:t>捕获者；</w:t>
            </w:r>
            <w:r>
              <w:rPr>
                <w:rFonts w:ascii="Microsoft YaHei" w:hAnsi="Microsoft YaHei" w:eastAsia="Microsoft YaHei" w:cs="Microsoft YaHei"/>
                <w:color w:val="24292F"/>
              </w:rPr>
              <w:t xml:space="preserve"> </w:t>
            </w:r>
            <w:r>
              <w:rPr>
                <w:color w:val="24292F"/>
              </w:rPr>
              <w:t>moot</w:t>
            </w:r>
            <w:r>
              <w:rPr>
                <w:color w:val="24292F"/>
                <w:spacing w:val="41"/>
              </w:rPr>
              <w:t xml:space="preserve"> </w:t>
            </w:r>
            <w:r>
              <w:rPr>
                <w:color w:val="24292F"/>
                <w:spacing w:val="14"/>
              </w:rPr>
              <w:t>-</w:t>
            </w:r>
            <w:r>
              <w:rPr>
                <w:color w:val="24292F"/>
                <w:spacing w:val="38"/>
              </w:rPr>
              <w:t xml:space="preserve"> </w:t>
            </w:r>
            <w:r>
              <w:rPr>
                <w:rFonts w:ascii="Lucida Console" w:hAnsi="Lucida Console" w:eastAsia="Lucida Console" w:cs="Lucida Console"/>
                <w:color w:val="72809D"/>
                <w:spacing w:val="14"/>
              </w:rPr>
              <w:t>L2</w:t>
            </w:r>
            <w:r>
              <w:rPr>
                <w:rFonts w:ascii="Lucida Console" w:hAnsi="Lucida Console" w:eastAsia="Lucida Console" w:cs="Lucida Console"/>
                <w:color w:val="72809D"/>
                <w:spacing w:val="-32"/>
              </w:rPr>
              <w:t xml:space="preserve"> </w:t>
            </w:r>
            <w:r>
              <w:rPr>
                <w:color w:val="24292F"/>
                <w:spacing w:val="14"/>
              </w:rPr>
              <w:t>-</w:t>
            </w:r>
            <w:r>
              <w:rPr>
                <w:color w:val="24292F"/>
                <w:spacing w:val="17"/>
              </w:rPr>
              <w:t xml:space="preserve"> </w:t>
            </w:r>
            <w:r>
              <w:rPr>
                <w:color w:val="72809D"/>
                <w:spacing w:val="14"/>
              </w:rPr>
              <w:t>/</w:t>
            </w:r>
            <w:r>
              <w:rPr>
                <w:color w:val="72809D"/>
              </w:rPr>
              <w:t>mut</w:t>
            </w:r>
            <w:r>
              <w:rPr>
                <w:color w:val="72809D"/>
                <w:spacing w:val="14"/>
              </w:rPr>
              <w:t>/</w:t>
            </w:r>
            <w:r>
              <w:rPr>
                <w:color w:val="72809D"/>
                <w:spacing w:val="23"/>
                <w:w w:val="101"/>
              </w:rPr>
              <w:t xml:space="preserve"> </w:t>
            </w:r>
            <w:r>
              <w:rPr>
                <w:rFonts w:ascii="Courier New" w:hAnsi="Courier New" w:eastAsia="Courier New" w:cs="Courier New"/>
                <w:i/>
                <w:iCs/>
                <w:color w:val="72809D"/>
                <w:spacing w:val="14"/>
              </w:rPr>
              <w:t>n.</w:t>
            </w:r>
            <w:r>
              <w:rPr>
                <w:rFonts w:ascii="Courier New" w:hAnsi="Courier New" w:eastAsia="Courier New" w:cs="Courier New"/>
                <w:i/>
                <w:iCs/>
                <w:color w:val="72809D"/>
                <w:spacing w:val="-32"/>
              </w:rPr>
              <w:t xml:space="preserve"> </w:t>
            </w:r>
            <w:r>
              <w:rPr>
                <w:rFonts w:ascii="Microsoft YaHei" w:hAnsi="Microsoft YaHei" w:eastAsia="Microsoft YaHei" w:cs="Microsoft YaHei"/>
                <w:color w:val="24292F"/>
                <w:spacing w:val="14"/>
              </w:rPr>
              <w:t>大会；</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4"/>
              </w:rPr>
              <w:t>辩论会；</w:t>
            </w:r>
            <w:r>
              <w:rPr>
                <w:rFonts w:ascii="Microsoft YaHei" w:hAnsi="Microsoft YaHei" w:eastAsia="Microsoft YaHei" w:cs="Microsoft YaHei"/>
                <w:color w:val="24292F"/>
                <w:spacing w:val="-22"/>
              </w:rPr>
              <w:t xml:space="preserve"> </w:t>
            </w:r>
            <w:r>
              <w:rPr>
                <w:rFonts w:ascii="Microsoft YaHei" w:hAnsi="Microsoft YaHei" w:eastAsia="Microsoft YaHei" w:cs="Microsoft YaHei"/>
                <w:color w:val="24292F"/>
                <w:spacing w:val="14"/>
              </w:rPr>
              <w:t>假设案件；</w:t>
            </w:r>
          </w:p>
          <w:p>
            <w:pPr>
              <w:pStyle w:val="TableText"/>
              <w:ind w:left="241"/>
              <w:spacing w:line="241" w:lineRule="auto"/>
              <w:rPr>
                <w:rFonts w:ascii="Microsoft YaHei" w:hAnsi="Microsoft YaHei" w:eastAsia="Microsoft YaHei" w:cs="Microsoft YaHei"/>
              </w:rPr>
            </w:pPr>
            <w:r>
              <w:rPr>
                <w:color w:val="24292F"/>
              </w:rPr>
              <w:t>apologetic</w:t>
            </w:r>
            <w:r>
              <w:rPr>
                <w:color w:val="24292F"/>
                <w:spacing w:val="39"/>
                <w:w w:val="102"/>
              </w:rPr>
              <w:t xml:space="preserve"> </w:t>
            </w:r>
            <w:r>
              <w:rPr>
                <w:color w:val="24292F"/>
                <w:spacing w:val="17"/>
              </w:rPr>
              <w:t>-</w:t>
            </w:r>
            <w:r>
              <w:rPr>
                <w:color w:val="24292F"/>
                <w:spacing w:val="38"/>
              </w:rPr>
              <w:t xml:space="preserve"> </w:t>
            </w:r>
            <w:r>
              <w:rPr>
                <w:rFonts w:ascii="Lucida Console" w:hAnsi="Lucida Console" w:eastAsia="Lucida Console" w:cs="Lucida Console"/>
                <w:color w:val="72809D"/>
                <w:spacing w:val="17"/>
              </w:rPr>
              <w:t>L5</w:t>
            </w:r>
            <w:r>
              <w:rPr>
                <w:rFonts w:ascii="Lucida Console" w:hAnsi="Lucida Console" w:eastAsia="Lucida Console" w:cs="Lucida Console"/>
                <w:color w:val="72809D"/>
                <w:spacing w:val="-32"/>
              </w:rPr>
              <w:t xml:space="preserve"> </w:t>
            </w:r>
            <w:r>
              <w:rPr>
                <w:color w:val="24292F"/>
                <w:spacing w:val="17"/>
              </w:rPr>
              <w:t>- </w:t>
            </w:r>
            <w:r>
              <w:rPr>
                <w:color w:val="72809D"/>
                <w:spacing w:val="17"/>
              </w:rPr>
              <w:t>/ə</w:t>
            </w:r>
            <w:r>
              <w:rPr>
                <w:color w:val="72809D"/>
                <w:spacing w:val="-26"/>
              </w:rPr>
              <w:t xml:space="preserve"> </w:t>
            </w:r>
            <w:r>
              <w:rPr>
                <w:color w:val="72809D"/>
                <w:spacing w:val="17"/>
              </w:rPr>
              <w:t>ˌ</w:t>
            </w:r>
            <w:r>
              <w:rPr>
                <w:color w:val="72809D"/>
                <w:spacing w:val="-24"/>
              </w:rPr>
              <w:t xml:space="preserve"> </w:t>
            </w:r>
            <w:r>
              <w:rPr>
                <w:color w:val="72809D"/>
                <w:spacing w:val="17"/>
              </w:rPr>
              <w:t>pɑlə</w:t>
            </w:r>
            <w:r>
              <w:rPr>
                <w:color w:val="72809D"/>
                <w:spacing w:val="-26"/>
              </w:rPr>
              <w:t xml:space="preserve"> </w:t>
            </w:r>
            <w:r>
              <w:rPr>
                <w:color w:val="72809D"/>
                <w:spacing w:val="17"/>
              </w:rPr>
              <w:t>ˈ</w:t>
            </w:r>
            <w:r>
              <w:rPr>
                <w:color w:val="72809D"/>
                <w:spacing w:val="-30"/>
              </w:rPr>
              <w:t xml:space="preserve"> </w:t>
            </w:r>
            <w:r>
              <w:rPr>
                <w:color w:val="72809D"/>
                <w:spacing w:val="17"/>
              </w:rPr>
              <w:t>dʒ</w:t>
            </w:r>
            <w:r>
              <w:rPr>
                <w:color w:val="72809D"/>
              </w:rPr>
              <w:t>et</w:t>
            </w:r>
            <w:r>
              <w:rPr>
                <w:color w:val="72809D"/>
                <w:spacing w:val="17"/>
              </w:rPr>
              <w:t>ɪk/</w:t>
            </w:r>
            <w:r>
              <w:rPr>
                <w:color w:val="72809D"/>
                <w:spacing w:val="22"/>
                <w:w w:val="101"/>
              </w:rPr>
              <w:t xml:space="preserve"> </w:t>
            </w:r>
            <w:r>
              <w:rPr>
                <w:rFonts w:ascii="Courier New" w:hAnsi="Courier New" w:eastAsia="Courier New" w:cs="Courier New"/>
                <w:i/>
                <w:iCs/>
                <w:color w:val="72809D"/>
              </w:rPr>
              <w:t>adj</w:t>
            </w:r>
            <w:r>
              <w:rPr>
                <w:rFonts w:ascii="Courier New" w:hAnsi="Courier New" w:eastAsia="Courier New" w:cs="Courier New"/>
                <w:i/>
                <w:iCs/>
                <w:color w:val="72809D"/>
                <w:spacing w:val="17"/>
              </w:rPr>
              <w:t>.</w:t>
            </w:r>
            <w:r>
              <w:rPr>
                <w:rFonts w:ascii="Courier New" w:hAnsi="Courier New" w:eastAsia="Courier New" w:cs="Courier New"/>
                <w:i/>
                <w:iCs/>
                <w:color w:val="72809D"/>
                <w:spacing w:val="-32"/>
              </w:rPr>
              <w:t xml:space="preserve"> </w:t>
            </w:r>
            <w:r>
              <w:rPr>
                <w:rFonts w:ascii="Microsoft YaHei" w:hAnsi="Microsoft YaHei" w:eastAsia="Microsoft YaHei" w:cs="Microsoft YaHei"/>
                <w:color w:val="24292F"/>
                <w:spacing w:val="17"/>
              </w:rPr>
              <w:t>道歉的；</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7"/>
              </w:rPr>
              <w:t>辩解的；</w:t>
            </w:r>
          </w:p>
        </w:tc>
        <w:tc>
          <w:tcPr>
            <w:tcW w:w="47" w:type="dxa"/>
            <w:vAlign w:val="top"/>
            <w:tcBorders>
              <w:left w:val="nil"/>
            </w:tcBorders>
          </w:tcPr>
          <w:p>
            <w:pPr>
              <w:rPr>
                <w:rFonts w:ascii="Arial"/>
                <w:sz w:val="21"/>
              </w:rPr>
            </w:pPr>
            <w:r/>
          </w:p>
        </w:tc>
      </w:tr>
    </w:tbl>
    <w:p>
      <w:pPr>
        <w:ind w:left="7"/>
        <w:spacing w:before="171" w:line="19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2"/>
        </w:rPr>
        <w:t>题目解析</w:t>
      </w:r>
    </w:p>
    <w:p>
      <w:pPr>
        <w:ind w:left="1"/>
        <w:spacing w:before="133" w:line="225" w:lineRule="auto"/>
        <w:rPr>
          <w:rFonts w:ascii="Microsoft YaHei" w:hAnsi="Microsoft YaHei" w:eastAsia="Microsoft YaHei" w:cs="Microsoft YaHei"/>
          <w:sz w:val="20"/>
          <w:szCs w:val="20"/>
        </w:rPr>
      </w:pPr>
      <w:r>
        <w:drawing>
          <wp:anchor distT="0" distB="0" distL="0" distR="0" simplePos="0" relativeHeight="253753344" behindDoc="0" locked="0" layoutInCell="1" allowOverlap="1">
            <wp:simplePos x="0" y="0"/>
            <wp:positionH relativeFrom="column">
              <wp:posOffset>666</wp:posOffset>
            </wp:positionH>
            <wp:positionV relativeFrom="paragraph">
              <wp:posOffset>351151</wp:posOffset>
            </wp:positionV>
            <wp:extent cx="6338323" cy="9517"/>
            <wp:effectExtent l="0" t="0" r="0" b="0"/>
            <wp:wrapNone/>
            <wp:docPr id="1372" name="IM 1372"/>
            <wp:cNvGraphicFramePr/>
            <a:graphic>
              <a:graphicData uri="http://schemas.openxmlformats.org/drawingml/2006/picture">
                <pic:pic>
                  <pic:nvPicPr>
                    <pic:cNvPr id="1372" name="IM 1372"/>
                    <pic:cNvPicPr/>
                  </pic:nvPicPr>
                  <pic:blipFill>
                    <a:blip r:embed="rId559"/>
                    <a:stretch>
                      <a:fillRect/>
                    </a:stretch>
                  </pic:blipFill>
                  <pic:spPr>
                    <a:xfrm rot="0">
                      <a:off x="0" y="0"/>
                      <a:ext cx="6338323" cy="9517"/>
                    </a:xfrm>
                    <a:prstGeom prst="rect">
                      <a:avLst/>
                    </a:prstGeom>
                  </pic:spPr>
                </pic:pic>
              </a:graphicData>
            </a:graphic>
          </wp:anchor>
        </w:drawing>
      </w:r>
      <w:r>
        <w:rPr>
          <w:rFonts w:ascii="Times New Roman" w:hAnsi="Times New Roman" w:eastAsia="Times New Roman" w:cs="Times New Roman"/>
          <w:sz w:val="20"/>
          <w:szCs w:val="20"/>
          <w:color w:val="24292F"/>
          <w:position w:val="-13"/>
        </w:rPr>
        <w:drawing>
          <wp:inline distT="0" distB="0" distL="0" distR="0">
            <wp:extent cx="228407" cy="228407"/>
            <wp:effectExtent l="0" t="0" r="0" b="0"/>
            <wp:docPr id="1374" name="IM 1374"/>
            <wp:cNvGraphicFramePr/>
            <a:graphic>
              <a:graphicData uri="http://schemas.openxmlformats.org/drawingml/2006/picture">
                <pic:pic>
                  <pic:nvPicPr>
                    <pic:cNvPr id="1374" name="IM 1374"/>
                    <pic:cNvPicPr/>
                  </pic:nvPicPr>
                  <pic:blipFill>
                    <a:blip r:embed="rId560"/>
                    <a:stretch>
                      <a:fillRect/>
                    </a:stretch>
                  </pic:blipFill>
                  <pic:spPr>
                    <a:xfrm rot="0">
                      <a:off x="0" y="0"/>
                      <a:ext cx="228407" cy="228407"/>
                    </a:xfrm>
                    <a:prstGeom prst="rect">
                      <a:avLst/>
                    </a:prstGeom>
                  </pic:spPr>
                </pic:pic>
              </a:graphicData>
            </a:graphic>
          </wp:inline>
        </w:drawing>
      </w:r>
      <w:r>
        <w:rPr>
          <w:rFonts w:ascii="Times New Roman" w:hAnsi="Times New Roman" w:eastAsia="Times New Roman" w:cs="Times New Roman"/>
          <w:sz w:val="20"/>
          <w:szCs w:val="20"/>
          <w:color w:val="24292F"/>
          <w:spacing w:val="13"/>
          <w:w w:val="101"/>
        </w:rPr>
        <w:t xml:space="preserve">  </w:t>
      </w:r>
      <w:r>
        <w:rPr>
          <w:rFonts w:ascii="Times New Roman" w:hAnsi="Times New Roman" w:eastAsia="Times New Roman" w:cs="Times New Roman"/>
          <w:sz w:val="20"/>
          <w:szCs w:val="20"/>
          <w:color w:val="24292F"/>
        </w:rPr>
        <w:t>Olivia</w:t>
      </w:r>
      <w:r>
        <w:rPr>
          <w:rFonts w:ascii="Microsoft YaHei" w:hAnsi="Microsoft YaHei" w:eastAsia="Microsoft YaHei" w:cs="Microsoft YaHei"/>
          <w:sz w:val="20"/>
          <w:szCs w:val="20"/>
          <w:color w:val="24292F"/>
          <w:spacing w:val="27"/>
        </w:rPr>
        <w:t>助教</w:t>
      </w:r>
    </w:p>
    <w:p>
      <w:pPr>
        <w:ind w:left="8"/>
        <w:spacing w:before="175" w:line="197"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7"/>
        </w:rPr>
        <w:t>顺口溜：</w:t>
      </w:r>
    </w:p>
    <w:p>
      <w:pPr>
        <w:ind w:left="26"/>
        <w:spacing w:before="18" w:line="198"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rPr>
        <w:t>当</w:t>
      </w:r>
      <w:r>
        <w:rPr>
          <w:rFonts w:ascii="Microsoft YaHei" w:hAnsi="Microsoft YaHei" w:eastAsia="Microsoft YaHei" w:cs="Microsoft YaHei"/>
          <w:sz w:val="20"/>
          <w:szCs w:val="20"/>
          <w:color w:val="24292F"/>
          <w:spacing w:val="34"/>
        </w:rPr>
        <w:t xml:space="preserve"> </w:t>
      </w:r>
      <w:r>
        <w:rPr>
          <w:rFonts w:ascii="Times New Roman" w:hAnsi="Times New Roman" w:eastAsia="Times New Roman" w:cs="Times New Roman"/>
          <w:sz w:val="20"/>
          <w:szCs w:val="20"/>
          <w:color w:val="24292F"/>
        </w:rPr>
        <w:t>—</w:t>
      </w:r>
      <w:r>
        <w:rPr>
          <w:rFonts w:ascii="Times New Roman" w:hAnsi="Times New Roman" w:eastAsia="Times New Roman" w:cs="Times New Roman"/>
          <w:sz w:val="20"/>
          <w:szCs w:val="20"/>
          <w:color w:val="24292F"/>
          <w:spacing w:val="25"/>
          <w:w w:val="101"/>
        </w:rPr>
        <w:t xml:space="preserve"> </w:t>
      </w:r>
      <w:r>
        <w:rPr>
          <w:rFonts w:ascii="Microsoft YaHei" w:hAnsi="Microsoft YaHei" w:eastAsia="Microsoft YaHei" w:cs="Microsoft YaHei"/>
          <w:sz w:val="20"/>
          <w:szCs w:val="20"/>
          <w:color w:val="24292F"/>
        </w:rPr>
        <w:t>我们</w:t>
      </w:r>
      <w:r>
        <w:rPr>
          <w:rFonts w:ascii="Microsoft YaHei" w:hAnsi="Microsoft YaHei" w:eastAsia="Microsoft YaHei" w:cs="Microsoft YaHei"/>
          <w:sz w:val="20"/>
          <w:szCs w:val="20"/>
          <w:color w:val="24292F"/>
          <w:spacing w:val="34"/>
        </w:rPr>
        <w:t xml:space="preserve"> </w:t>
      </w:r>
      <w:r>
        <w:rPr>
          <w:rFonts w:ascii="Times New Roman" w:hAnsi="Times New Roman" w:eastAsia="Times New Roman" w:cs="Times New Roman"/>
          <w:sz w:val="20"/>
          <w:szCs w:val="20"/>
          <w:color w:val="24292F"/>
        </w:rPr>
        <w:t>—</w:t>
      </w:r>
      <w:r>
        <w:rPr>
          <w:rFonts w:ascii="Microsoft YaHei" w:hAnsi="Microsoft YaHei" w:eastAsia="Microsoft YaHei" w:cs="Microsoft YaHei"/>
          <w:sz w:val="20"/>
          <w:szCs w:val="20"/>
          <w:color w:val="24292F"/>
        </w:rPr>
        <w:t>创造了</w:t>
      </w:r>
      <w:r>
        <w:rPr>
          <w:rFonts w:ascii="Microsoft YaHei" w:hAnsi="Microsoft YaHei" w:eastAsia="Microsoft YaHei" w:cs="Microsoft YaHei"/>
          <w:sz w:val="20"/>
          <w:szCs w:val="20"/>
          <w:color w:val="24292F"/>
          <w:spacing w:val="-29"/>
        </w:rPr>
        <w:t xml:space="preserve"> </w:t>
      </w:r>
      <w:r>
        <w:rPr>
          <w:rFonts w:ascii="Times New Roman" w:hAnsi="Times New Roman" w:eastAsia="Times New Roman" w:cs="Times New Roman"/>
          <w:sz w:val="20"/>
          <w:szCs w:val="20"/>
          <w:color w:val="24292F"/>
        </w:rPr>
        <w:t>—</w:t>
      </w:r>
      <w:r>
        <w:rPr>
          <w:rFonts w:ascii="Times New Roman" w:hAnsi="Times New Roman" w:eastAsia="Times New Roman" w:cs="Times New Roman"/>
          <w:sz w:val="20"/>
          <w:szCs w:val="20"/>
          <w:color w:val="24292F"/>
          <w:spacing w:val="25"/>
          <w:w w:val="101"/>
        </w:rPr>
        <w:t xml:space="preserve"> </w:t>
      </w:r>
      <w:r>
        <w:rPr>
          <w:rFonts w:ascii="Microsoft YaHei" w:hAnsi="Microsoft YaHei" w:eastAsia="Microsoft YaHei" w:cs="Microsoft YaHei"/>
          <w:sz w:val="20"/>
          <w:szCs w:val="20"/>
          <w:color w:val="24292F"/>
        </w:rPr>
        <w:t>博客</w:t>
      </w:r>
    </w:p>
    <w:p>
      <w:pPr>
        <w:ind w:left="65"/>
        <w:spacing w:before="49" w:line="20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4292F"/>
          <w:spacing w:val="12"/>
        </w:rPr>
        <w:t>When</w:t>
      </w:r>
      <w:r>
        <w:rPr>
          <w:rFonts w:ascii="Times New Roman" w:hAnsi="Times New Roman" w:eastAsia="Times New Roman" w:cs="Times New Roman"/>
          <w:sz w:val="20"/>
          <w:szCs w:val="20"/>
          <w:color w:val="24292F"/>
          <w:spacing w:val="-13"/>
        </w:rPr>
        <w:t xml:space="preserve"> </w:t>
      </w:r>
      <w:r>
        <w:rPr>
          <w:rFonts w:ascii="Times New Roman" w:hAnsi="Times New Roman" w:eastAsia="Times New Roman" w:cs="Times New Roman"/>
          <w:sz w:val="20"/>
          <w:szCs w:val="20"/>
          <w:color w:val="24292F"/>
          <w:spacing w:val="12"/>
        </w:rPr>
        <w:t>— we</w:t>
      </w:r>
      <w:r>
        <w:rPr>
          <w:rFonts w:ascii="Times New Roman" w:hAnsi="Times New Roman" w:eastAsia="Times New Roman" w:cs="Times New Roman"/>
          <w:sz w:val="20"/>
          <w:szCs w:val="20"/>
          <w:color w:val="24292F"/>
          <w:spacing w:val="43"/>
          <w:w w:val="101"/>
        </w:rPr>
        <w:t xml:space="preserve"> </w:t>
      </w:r>
      <w:r>
        <w:rPr>
          <w:rFonts w:ascii="Times New Roman" w:hAnsi="Times New Roman" w:eastAsia="Times New Roman" w:cs="Times New Roman"/>
          <w:sz w:val="20"/>
          <w:szCs w:val="20"/>
          <w:color w:val="24292F"/>
          <w:spacing w:val="12"/>
        </w:rPr>
        <w:t>—</w:t>
      </w:r>
      <w:r>
        <w:rPr>
          <w:rFonts w:ascii="Times New Roman" w:hAnsi="Times New Roman" w:eastAsia="Times New Roman" w:cs="Times New Roman"/>
          <w:sz w:val="20"/>
          <w:szCs w:val="20"/>
          <w:color w:val="24292F"/>
          <w:spacing w:val="23"/>
          <w:w w:val="101"/>
        </w:rPr>
        <w:t xml:space="preserve"> </w:t>
      </w:r>
      <w:r>
        <w:rPr>
          <w:rFonts w:ascii="Times New Roman" w:hAnsi="Times New Roman" w:eastAsia="Times New Roman" w:cs="Times New Roman"/>
          <w:sz w:val="20"/>
          <w:szCs w:val="20"/>
          <w:color w:val="24292F"/>
          <w:spacing w:val="12"/>
        </w:rPr>
        <w:t>create</w:t>
      </w:r>
      <w:r>
        <w:rPr>
          <w:rFonts w:ascii="Times New Roman" w:hAnsi="Times New Roman" w:eastAsia="Times New Roman" w:cs="Times New Roman"/>
          <w:sz w:val="20"/>
          <w:szCs w:val="20"/>
          <w:color w:val="24292F"/>
          <w:spacing w:val="43"/>
        </w:rPr>
        <w:t xml:space="preserve"> </w:t>
      </w:r>
      <w:r>
        <w:rPr>
          <w:rFonts w:ascii="Times New Roman" w:hAnsi="Times New Roman" w:eastAsia="Times New Roman" w:cs="Times New Roman"/>
          <w:sz w:val="20"/>
          <w:szCs w:val="20"/>
          <w:color w:val="24292F"/>
          <w:spacing w:val="12"/>
        </w:rPr>
        <w:t>—</w:t>
      </w:r>
      <w:r>
        <w:rPr>
          <w:rFonts w:ascii="Times New Roman" w:hAnsi="Times New Roman" w:eastAsia="Times New Roman" w:cs="Times New Roman"/>
          <w:sz w:val="20"/>
          <w:szCs w:val="20"/>
          <w:color w:val="24292F"/>
          <w:spacing w:val="30"/>
        </w:rPr>
        <w:t xml:space="preserve"> </w:t>
      </w:r>
      <w:r>
        <w:rPr>
          <w:rFonts w:ascii="Times New Roman" w:hAnsi="Times New Roman" w:eastAsia="Times New Roman" w:cs="Times New Roman"/>
          <w:sz w:val="20"/>
          <w:szCs w:val="20"/>
          <w:color w:val="24292F"/>
          <w:spacing w:val="12"/>
        </w:rPr>
        <w:t>blog</w:t>
      </w:r>
    </w:p>
    <w:p>
      <w:pPr>
        <w:pStyle w:val="BodyText"/>
        <w:spacing w:line="419" w:lineRule="auto"/>
        <w:rPr>
          <w:sz w:val="21"/>
        </w:rPr>
      </w:pPr>
      <w:r/>
    </w:p>
    <w:p>
      <w:pPr>
        <w:pStyle w:val="BodyText"/>
        <w:ind w:left="7"/>
        <w:spacing w:before="125" w:line="190" w:lineRule="auto"/>
        <w:rPr>
          <w:rFonts w:ascii="Microsoft YaHei" w:hAnsi="Microsoft YaHei" w:eastAsia="Microsoft YaHei" w:cs="Microsoft YaHei"/>
        </w:rPr>
      </w:pPr>
      <w:r>
        <w:rPr>
          <w:sz w:val="29"/>
          <w:szCs w:val="29"/>
          <w:b/>
          <w:bCs/>
          <w:color w:val="24292F"/>
          <w:spacing w:val="10"/>
        </w:rPr>
        <w:t>211. </w:t>
      </w:r>
      <w:r>
        <w:rPr>
          <w:sz w:val="29"/>
          <w:szCs w:val="29"/>
          <w:b/>
          <w:bCs/>
          <w:color w:val="24292F"/>
        </w:rPr>
        <w:t>Animal</w:t>
      </w:r>
      <w:r>
        <w:rPr>
          <w:sz w:val="29"/>
          <w:szCs w:val="29"/>
          <w:b/>
          <w:bCs/>
          <w:color w:val="24292F"/>
          <w:spacing w:val="10"/>
        </w:rPr>
        <w:t xml:space="preserve"> / </w:t>
      </w:r>
      <w:r>
        <w:rPr>
          <w:rFonts w:ascii="Microsoft YaHei" w:hAnsi="Microsoft YaHei" w:eastAsia="Microsoft YaHei" w:cs="Microsoft YaHei"/>
          <w:sz w:val="29"/>
          <w:szCs w:val="29"/>
          <w:color w:val="24292F"/>
          <w:spacing w:val="10"/>
        </w:rPr>
        <w:t>动物 </w:t>
      </w:r>
      <w:r>
        <w:rPr>
          <w:shd w:val="clear" w:fill="E1F5FE"/>
          <w:rFonts w:ascii="Microsoft YaHei" w:hAnsi="Microsoft YaHei" w:eastAsia="Microsoft YaHei" w:cs="Microsoft YaHei"/>
          <w:sz w:val="29"/>
          <w:szCs w:val="29"/>
          <w:color w:val="24292F"/>
          <w:spacing w:val="36"/>
        </w:rPr>
        <w:t xml:space="preserve"> </w:t>
      </w:r>
      <w:r>
        <w:rPr>
          <w:shd w:val="clear" w:fill="E1F5FE"/>
          <w:rFonts w:ascii="Times New Roman" w:hAnsi="Times New Roman" w:eastAsia="Times New Roman" w:cs="Times New Roman"/>
          <w:color w:val="03A9F4"/>
          <w:spacing w:val="10"/>
          <w:position w:val="1"/>
        </w:rPr>
        <w:t>#3748</w:t>
      </w:r>
      <w:r>
        <w:rPr>
          <w:shd w:val="clear" w:fill="E1F5FE"/>
          <w:rFonts w:ascii="Times New Roman" w:hAnsi="Times New Roman" w:eastAsia="Times New Roman" w:cs="Times New Roman"/>
          <w:color w:val="03A9F4"/>
          <w:spacing w:val="6"/>
          <w:position w:val="1"/>
        </w:rPr>
        <w:t xml:space="preserve">  </w:t>
      </w:r>
      <w:r>
        <w:rPr>
          <w:rFonts w:ascii="Times New Roman" w:hAnsi="Times New Roman" w:eastAsia="Times New Roman" w:cs="Times New Roman"/>
          <w:color w:val="03A9F4"/>
          <w:spacing w:val="18"/>
          <w:position w:val="1"/>
        </w:rPr>
        <w:t xml:space="preserve">  </w:t>
      </w:r>
      <w:r>
        <w:rPr>
          <w:shd w:val="clear" w:fill="E1F5FE"/>
          <w:rFonts w:ascii="Times New Roman" w:hAnsi="Times New Roman" w:eastAsia="Times New Roman" w:cs="Times New Roman"/>
          <w:color w:val="03A9F4"/>
          <w:spacing w:val="7"/>
          <w:position w:val="1"/>
        </w:rPr>
        <w:t xml:space="preserve">  </w:t>
      </w:r>
      <w:r>
        <w:rPr>
          <w:shd w:val="clear" w:fill="E1F5FE"/>
          <w:rFonts w:ascii="Microsoft YaHei" w:hAnsi="Microsoft YaHei" w:eastAsia="Microsoft YaHei" w:cs="Microsoft YaHei"/>
          <w:color w:val="03A9F4"/>
          <w:spacing w:val="10"/>
          <w:position w:val="1"/>
        </w:rPr>
        <w:t>高频  </w:t>
      </w:r>
    </w:p>
    <w:p>
      <w:pPr>
        <w:ind w:left="487" w:right="289" w:hanging="256"/>
        <w:spacing w:before="277" w:line="31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6"/>
        </w:rPr>
        <w:t>1.</w:t>
      </w:r>
      <w:r>
        <w:rPr>
          <w:rFonts w:ascii="Times New Roman" w:hAnsi="Times New Roman" w:eastAsia="Times New Roman" w:cs="Times New Roman"/>
          <w:sz w:val="23"/>
          <w:szCs w:val="23"/>
          <w:color w:val="24292F"/>
          <w:spacing w:val="35"/>
        </w:rPr>
        <w:t xml:space="preserve"> </w:t>
      </w:r>
      <w:r>
        <w:rPr>
          <w:rFonts w:ascii="Times New Roman" w:hAnsi="Times New Roman" w:eastAsia="Times New Roman" w:cs="Times New Roman"/>
          <w:sz w:val="23"/>
          <w:szCs w:val="23"/>
          <w:color w:val="24292F"/>
          <w:spacing w:val="16"/>
        </w:rPr>
        <w:t>So long as the ant eater had</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6"/>
        </w:rPr>
        <w:t>its</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6"/>
        </w:rPr>
        <w:t>ants</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6"/>
        </w:rPr>
        <w:t>and the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6"/>
        </w:rPr>
        <w:t>koala</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6"/>
        </w:rPr>
        <w:t>bear</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6"/>
        </w:rPr>
        <w:t>had</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5"/>
        </w:rPr>
        <w:t>gum</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leaves, then</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5"/>
        </w:rPr>
        <w:t>they</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are</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2"/>
        </w:rPr>
        <w:t>satisﬁed and the</w:t>
      </w:r>
      <w:r>
        <w:rPr>
          <w:rFonts w:ascii="Times New Roman" w:hAnsi="Times New Roman" w:eastAsia="Times New Roman" w:cs="Times New Roman"/>
          <w:sz w:val="23"/>
          <w:szCs w:val="23"/>
          <w:color w:val="24292F"/>
          <w:spacing w:val="35"/>
          <w:w w:val="101"/>
        </w:rPr>
        <w:t xml:space="preserve"> </w:t>
      </w:r>
      <w:r>
        <w:rPr>
          <w:rFonts w:ascii="Times New Roman" w:hAnsi="Times New Roman" w:eastAsia="Times New Roman" w:cs="Times New Roman"/>
          <w:sz w:val="23"/>
          <w:szCs w:val="23"/>
          <w:color w:val="24292F"/>
          <w:spacing w:val="12"/>
        </w:rPr>
        <w:t>living</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is</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2"/>
        </w:rPr>
        <w:t>easy.</w:t>
      </w:r>
    </w:p>
    <w:p>
      <w:pPr>
        <w:ind w:left="494" w:right="183" w:hanging="278"/>
        <w:spacing w:before="98" w:line="30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2.</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The non-specialists, however, the opportunities of the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animal world,</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can</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4"/>
        </w:rPr>
        <w:t>never</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aﬀ</w:t>
      </w:r>
      <w:r>
        <w:rPr>
          <w:rFonts w:ascii="Times New Roman" w:hAnsi="Times New Roman" w:eastAsia="Times New Roman" w:cs="Times New Roman"/>
          <w:sz w:val="23"/>
          <w:szCs w:val="23"/>
          <w:color w:val="24292F"/>
          <w:spacing w:val="13"/>
        </w:rPr>
        <w:t>ord</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3"/>
        </w:rPr>
        <w:t>to</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7"/>
        </w:rPr>
        <w:t>relax.</w:t>
      </w:r>
    </w:p>
    <w:p>
      <w:pPr>
        <w:ind w:left="488" w:right="956" w:hanging="271"/>
        <w:spacing w:before="100" w:line="30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6"/>
        </w:rPr>
        <w:t>3.</w:t>
      </w:r>
      <w:r>
        <w:rPr>
          <w:rFonts w:ascii="Times New Roman" w:hAnsi="Times New Roman" w:eastAsia="Times New Roman" w:cs="Times New Roman"/>
          <w:sz w:val="23"/>
          <w:szCs w:val="23"/>
          <w:color w:val="24292F"/>
          <w:spacing w:val="45"/>
          <w:w w:val="101"/>
        </w:rPr>
        <w:t xml:space="preserve"> </w:t>
      </w:r>
      <w:r>
        <w:rPr>
          <w:rFonts w:ascii="Times New Roman" w:hAnsi="Times New Roman" w:eastAsia="Times New Roman" w:cs="Times New Roman"/>
          <w:sz w:val="23"/>
          <w:szCs w:val="23"/>
          <w:color w:val="24292F"/>
          <w:spacing w:val="16"/>
        </w:rPr>
        <w:t>It depends on how specialized the</w:t>
      </w:r>
      <w:r>
        <w:rPr>
          <w:rFonts w:ascii="Times New Roman" w:hAnsi="Times New Roman" w:eastAsia="Times New Roman" w:cs="Times New Roman"/>
          <w:sz w:val="23"/>
          <w:szCs w:val="23"/>
          <w:color w:val="24292F"/>
          <w:spacing w:val="15"/>
        </w:rPr>
        <w:t>y have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become</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5"/>
        </w:rPr>
        <w:t>above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all</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5"/>
        </w:rPr>
        <w:t>during the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course</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5"/>
        </w:rPr>
        <w:t>of</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0"/>
        </w:rPr>
        <w:t>evolution.</w:t>
      </w:r>
    </w:p>
    <w:p>
      <w:pPr>
        <w:ind w:left="487" w:right="107" w:hanging="270"/>
        <w:spacing w:before="102" w:line="31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1"/>
        </w:rPr>
        <w:t>4.</w:t>
      </w:r>
      <w:r>
        <w:rPr>
          <w:rFonts w:ascii="Times New Roman" w:hAnsi="Times New Roman" w:eastAsia="Times New Roman" w:cs="Times New Roman"/>
          <w:sz w:val="23"/>
          <w:szCs w:val="23"/>
          <w:color w:val="24292F"/>
          <w:spacing w:val="48"/>
          <w:w w:val="101"/>
        </w:rPr>
        <w:t xml:space="preserve"> </w:t>
      </w:r>
      <w:r>
        <w:rPr>
          <w:rFonts w:ascii="Times New Roman" w:hAnsi="Times New Roman" w:eastAsia="Times New Roman" w:cs="Times New Roman"/>
          <w:sz w:val="23"/>
          <w:szCs w:val="23"/>
          <w:color w:val="24292F"/>
          <w:spacing w:val="11"/>
        </w:rPr>
        <w:t>If they</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1"/>
        </w:rPr>
        <w:t>have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1"/>
        </w:rPr>
        <w:t>put all their eﬀort</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1"/>
        </w:rPr>
        <w:t>into the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1"/>
        </w:rPr>
        <w:t>perfection of one</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1"/>
        </w:rPr>
        <w:t>survival trick, they</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1"/>
        </w:rPr>
        <w:t>do</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1"/>
        </w:rPr>
        <w:t>not</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1"/>
        </w:rPr>
        <w:t>bother</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5"/>
        </w:rPr>
        <w:t>so much with the general complexities</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of the world</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arou</w:t>
      </w:r>
      <w:r>
        <w:rPr>
          <w:rFonts w:ascii="Times New Roman" w:hAnsi="Times New Roman" w:eastAsia="Times New Roman" w:cs="Times New Roman"/>
          <w:sz w:val="23"/>
          <w:szCs w:val="23"/>
          <w:color w:val="24292F"/>
          <w:spacing w:val="14"/>
        </w:rPr>
        <w:t>nd</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4"/>
        </w:rPr>
        <w:t>them.</w:t>
      </w:r>
    </w:p>
    <w:p>
      <w:pPr>
        <w:ind w:left="9" w:right="354" w:firstLine="210"/>
        <w:spacing w:before="98" w:line="399" w:lineRule="auto"/>
        <w:rPr>
          <w:rFonts w:ascii="Microsoft YaHei" w:hAnsi="Microsoft YaHei" w:eastAsia="Microsoft YaHei" w:cs="Microsoft YaHei"/>
          <w:sz w:val="17"/>
          <w:szCs w:val="17"/>
        </w:rPr>
      </w:pPr>
      <w:r>
        <w:rPr>
          <w:rFonts w:ascii="Times New Roman" w:hAnsi="Times New Roman" w:eastAsia="Times New Roman" w:cs="Times New Roman"/>
          <w:sz w:val="23"/>
          <w:szCs w:val="23"/>
          <w:color w:val="24292F"/>
          <w:spacing w:val="13"/>
        </w:rPr>
        <w:t>5.</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All animals</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3"/>
        </w:rPr>
        <w:t>have a strong expl</w:t>
      </w:r>
      <w:r>
        <w:rPr>
          <w:rFonts w:ascii="Times New Roman" w:hAnsi="Times New Roman" w:eastAsia="Times New Roman" w:cs="Times New Roman"/>
          <w:sz w:val="23"/>
          <w:szCs w:val="23"/>
          <w:color w:val="24292F"/>
          <w:spacing w:val="12"/>
        </w:rPr>
        <w:t>oratory</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2"/>
        </w:rPr>
        <w:t>urge,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2"/>
        </w:rPr>
        <w:t>but for some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it</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2"/>
        </w:rPr>
        <w:t>is</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2"/>
        </w:rPr>
        <w:t>more</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2"/>
        </w:rPr>
        <w:t>crucial than</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2"/>
        </w:rPr>
        <w:t>others.</w:t>
      </w:r>
      <w:r>
        <w:rPr>
          <w:rFonts w:ascii="Microsoft YaHei" w:hAnsi="Microsoft YaHei" w:eastAsia="Microsoft YaHei" w:cs="Microsoft YaHei"/>
          <w:sz w:val="17"/>
          <w:szCs w:val="17"/>
          <w:color w:val="24292F"/>
          <w:spacing w:val="17"/>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7"/>
        </w:rPr>
        <w:t>由于开启了答案后置</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，请参考答案</w:t>
      </w:r>
      <w:r>
        <w:rPr>
          <w:rFonts w:ascii="Microsoft YaHei" w:hAnsi="Microsoft YaHei" w:eastAsia="Microsoft YaHei" w:cs="Microsoft YaHei"/>
          <w:sz w:val="17"/>
          <w:szCs w:val="17"/>
          <w:color w:val="24292F"/>
          <w:spacing w:val="16"/>
        </w:rPr>
        <w:t>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6"/>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p>
    <w:tbl>
      <w:tblPr>
        <w:tblStyle w:val="TableNormal"/>
        <w:tblW w:w="9961" w:type="dxa"/>
        <w:tblInd w:w="11" w:type="dxa"/>
        <w:tblLayout w:type="fixed"/>
        <w:tblBorders>
          <w:top w:val="single" w:color="F0F4F8" w:sz="8" w:space="0"/>
          <w:left w:val="single" w:color="F0F4F8" w:sz="8" w:space="0"/>
          <w:bottom w:val="single" w:color="F0F4F8" w:sz="8" w:space="0"/>
          <w:right w:val="single" w:color="F0F4F8" w:sz="8" w:space="0"/>
          <w:insideH w:val="single" w:color="F0F4F8" w:sz="8" w:space="0"/>
          <w:insideV w:val="single" w:color="F0F4F8" w:sz="8" w:space="0"/>
        </w:tblBorders>
      </w:tblPr>
      <w:tblGrid>
        <w:gridCol w:w="9914"/>
        <w:gridCol w:w="47"/>
      </w:tblGrid>
      <w:tr>
        <w:trPr>
          <w:trHeight w:val="1608" w:hRule="atLeast"/>
        </w:trPr>
        <w:tc>
          <w:tcPr>
            <w:tcW w:w="9914" w:type="dxa"/>
            <w:vAlign w:val="top"/>
            <w:tcBorders>
              <w:right w:val="nil"/>
            </w:tcBorders>
          </w:tcPr>
          <w:p>
            <w:pPr>
              <w:pStyle w:val="TableText"/>
              <w:ind w:left="246" w:right="1617" w:hanging="5"/>
              <w:spacing w:before="110" w:line="292" w:lineRule="auto"/>
              <w:rPr>
                <w:rFonts w:ascii="Microsoft YaHei" w:hAnsi="Microsoft YaHei" w:eastAsia="Microsoft YaHei" w:cs="Microsoft YaHei"/>
              </w:rPr>
            </w:pPr>
            <w:r>
              <w:rPr>
                <w:color w:val="24292F"/>
              </w:rPr>
              <w:t>exploratory</w:t>
            </w:r>
            <w:r>
              <w:rPr>
                <w:color w:val="24292F"/>
                <w:spacing w:val="40"/>
              </w:rPr>
              <w:t xml:space="preserve"> </w:t>
            </w:r>
            <w:r>
              <w:rPr>
                <w:color w:val="24292F"/>
                <w:spacing w:val="19"/>
              </w:rPr>
              <w:t>-</w:t>
            </w:r>
            <w:r>
              <w:rPr>
                <w:color w:val="24292F"/>
                <w:spacing w:val="38"/>
                <w:w w:val="101"/>
              </w:rPr>
              <w:t xml:space="preserve"> </w:t>
            </w:r>
            <w:r>
              <w:rPr>
                <w:rFonts w:ascii="Lucida Console" w:hAnsi="Lucida Console" w:eastAsia="Lucida Console" w:cs="Lucida Console"/>
                <w:color w:val="72809D"/>
                <w:spacing w:val="19"/>
              </w:rPr>
              <w:t>L1</w:t>
            </w:r>
            <w:r>
              <w:rPr>
                <w:rFonts w:ascii="Lucida Console" w:hAnsi="Lucida Console" w:eastAsia="Lucida Console" w:cs="Lucida Console"/>
                <w:color w:val="72809D"/>
                <w:spacing w:val="-32"/>
              </w:rPr>
              <w:t xml:space="preserve"> </w:t>
            </w:r>
            <w:r>
              <w:rPr>
                <w:color w:val="24292F"/>
                <w:spacing w:val="19"/>
              </w:rPr>
              <w:t>-</w:t>
            </w:r>
            <w:r>
              <w:rPr>
                <w:color w:val="24292F"/>
                <w:spacing w:val="16"/>
                <w:w w:val="102"/>
              </w:rPr>
              <w:t xml:space="preserve"> </w:t>
            </w:r>
            <w:r>
              <w:rPr>
                <w:color w:val="72809D"/>
                <w:spacing w:val="19"/>
              </w:rPr>
              <w:t>/ɪk</w:t>
            </w:r>
            <w:r>
              <w:rPr>
                <w:color w:val="72809D"/>
                <w:spacing w:val="-26"/>
              </w:rPr>
              <w:t xml:space="preserve"> </w:t>
            </w:r>
            <w:r>
              <w:rPr>
                <w:color w:val="72809D"/>
                <w:spacing w:val="19"/>
              </w:rPr>
              <w:t>ˈ</w:t>
            </w:r>
            <w:r>
              <w:rPr>
                <w:color w:val="72809D"/>
                <w:spacing w:val="-31"/>
              </w:rPr>
              <w:t xml:space="preserve"> </w:t>
            </w:r>
            <w:r>
              <w:rPr>
                <w:color w:val="72809D"/>
              </w:rPr>
              <w:t>spl</w:t>
            </w:r>
            <w:r>
              <w:rPr>
                <w:color w:val="72809D"/>
                <w:spacing w:val="19"/>
              </w:rPr>
              <w:t>ɔrətɔ</w:t>
            </w:r>
            <w:r>
              <w:rPr>
                <w:color w:val="72809D"/>
              </w:rPr>
              <w:t>ri</w:t>
            </w:r>
            <w:r>
              <w:rPr>
                <w:color w:val="72809D"/>
                <w:spacing w:val="19"/>
              </w:rPr>
              <w:t>/</w:t>
            </w:r>
            <w:r>
              <w:rPr>
                <w:color w:val="72809D"/>
                <w:spacing w:val="22"/>
                <w:w w:val="101"/>
              </w:rPr>
              <w:t xml:space="preserve"> </w:t>
            </w:r>
            <w:r>
              <w:rPr>
                <w:rFonts w:ascii="Courier New" w:hAnsi="Courier New" w:eastAsia="Courier New" w:cs="Courier New"/>
                <w:i/>
                <w:iCs/>
                <w:color w:val="72809D"/>
              </w:rPr>
              <w:t>adj</w:t>
            </w:r>
            <w:r>
              <w:rPr>
                <w:rFonts w:ascii="Courier New" w:hAnsi="Courier New" w:eastAsia="Courier New" w:cs="Courier New"/>
                <w:i/>
                <w:iCs/>
                <w:color w:val="72809D"/>
                <w:spacing w:val="19"/>
              </w:rPr>
              <w:t>.</w:t>
            </w:r>
            <w:r>
              <w:rPr>
                <w:rFonts w:ascii="Courier New" w:hAnsi="Courier New" w:eastAsia="Courier New" w:cs="Courier New"/>
                <w:i/>
                <w:iCs/>
                <w:color w:val="72809D"/>
                <w:spacing w:val="-32"/>
              </w:rPr>
              <w:t xml:space="preserve"> </w:t>
            </w:r>
            <w:r>
              <w:rPr>
                <w:rFonts w:ascii="Microsoft YaHei" w:hAnsi="Microsoft YaHei" w:eastAsia="Microsoft YaHei" w:cs="Microsoft YaHei"/>
                <w:color w:val="24292F"/>
                <w:spacing w:val="19"/>
              </w:rPr>
              <w:t>探索的</w:t>
            </w:r>
            <w:r>
              <w:rPr>
                <w:rFonts w:ascii="Microsoft YaHei" w:hAnsi="Microsoft YaHei" w:eastAsia="Microsoft YaHei" w:cs="Microsoft YaHei"/>
                <w:color w:val="24292F"/>
                <w:spacing w:val="-21"/>
              </w:rPr>
              <w:t xml:space="preserve"> </w:t>
            </w:r>
            <w:r>
              <w:rPr>
                <w:rFonts w:ascii="Microsoft YaHei" w:hAnsi="Microsoft YaHei" w:eastAsia="Microsoft YaHei" w:cs="Microsoft YaHei"/>
                <w:color w:val="24292F"/>
                <w:spacing w:val="19"/>
              </w:rPr>
              <w:t>，考察的</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9"/>
              </w:rPr>
              <w:t>，探索的；</w:t>
            </w:r>
            <w:r>
              <w:rPr>
                <w:rFonts w:ascii="Microsoft YaHei" w:hAnsi="Microsoft YaHei" w:eastAsia="Microsoft YaHei" w:cs="Microsoft YaHei"/>
                <w:color w:val="24292F"/>
                <w:spacing w:val="-16"/>
              </w:rPr>
              <w:t xml:space="preserve"> </w:t>
            </w:r>
            <w:r>
              <w:rPr>
                <w:color w:val="24292F"/>
                <w:spacing w:val="19"/>
              </w:rPr>
              <w:t>“</w:t>
            </w:r>
            <w:r>
              <w:rPr>
                <w:color w:val="24292F"/>
              </w:rPr>
              <w:t>explorative</w:t>
            </w:r>
            <w:r>
              <w:rPr>
                <w:color w:val="24292F"/>
                <w:spacing w:val="-25"/>
              </w:rPr>
              <w:t xml:space="preserve"> </w:t>
            </w:r>
            <w:r>
              <w:rPr>
                <w:color w:val="24292F"/>
                <w:spacing w:val="19"/>
              </w:rPr>
              <w:t>”</w:t>
            </w:r>
            <w:r>
              <w:rPr>
                <w:rFonts w:ascii="Microsoft YaHei" w:hAnsi="Microsoft YaHei" w:eastAsia="Microsoft YaHei" w:cs="Microsoft YaHei"/>
                <w:color w:val="24292F"/>
                <w:spacing w:val="19"/>
              </w:rPr>
              <w:t>的变体；</w:t>
            </w:r>
            <w:r>
              <w:rPr>
                <w:rFonts w:ascii="Microsoft YaHei" w:hAnsi="Microsoft YaHei" w:eastAsia="Microsoft YaHei" w:cs="Microsoft YaHei"/>
                <w:color w:val="24292F"/>
                <w:spacing w:val="-19"/>
              </w:rPr>
              <w:t xml:space="preserve"> </w:t>
            </w:r>
            <w:r>
              <w:rPr>
                <w:rFonts w:ascii="Microsoft YaHei" w:hAnsi="Microsoft YaHei" w:eastAsia="Microsoft YaHei" w:cs="Microsoft YaHei"/>
                <w:color w:val="24292F"/>
                <w:spacing w:val="19"/>
              </w:rPr>
              <w:t>试探性；</w:t>
            </w:r>
            <w:r>
              <w:rPr>
                <w:rFonts w:ascii="Microsoft YaHei" w:hAnsi="Microsoft YaHei" w:eastAsia="Microsoft YaHei" w:cs="Microsoft YaHei"/>
                <w:color w:val="24292F"/>
              </w:rPr>
              <w:t xml:space="preserve"> </w:t>
            </w:r>
            <w:r>
              <w:rPr>
                <w:color w:val="24292F"/>
              </w:rPr>
              <w:t>koala</w:t>
            </w:r>
            <w:r>
              <w:rPr>
                <w:color w:val="24292F"/>
                <w:spacing w:val="46"/>
              </w:rPr>
              <w:t xml:space="preserve"> </w:t>
            </w:r>
            <w:r>
              <w:rPr>
                <w:color w:val="24292F"/>
                <w:spacing w:val="11"/>
              </w:rPr>
              <w:t>-</w:t>
            </w:r>
            <w:r>
              <w:rPr>
                <w:color w:val="24292F"/>
                <w:spacing w:val="38"/>
              </w:rPr>
              <w:t xml:space="preserve"> </w:t>
            </w:r>
            <w:r>
              <w:rPr>
                <w:rFonts w:ascii="Lucida Console" w:hAnsi="Lucida Console" w:eastAsia="Lucida Console" w:cs="Lucida Console"/>
                <w:color w:val="72809D"/>
                <w:spacing w:val="11"/>
              </w:rPr>
              <w:t>L2</w:t>
            </w:r>
            <w:r>
              <w:rPr>
                <w:rFonts w:ascii="Lucida Console" w:hAnsi="Lucida Console" w:eastAsia="Lucida Console" w:cs="Lucida Console"/>
                <w:color w:val="72809D"/>
                <w:spacing w:val="-32"/>
              </w:rPr>
              <w:t xml:space="preserve"> </w:t>
            </w:r>
            <w:r>
              <w:rPr>
                <w:color w:val="24292F"/>
                <w:spacing w:val="11"/>
              </w:rPr>
              <w:t>-</w:t>
            </w:r>
            <w:r>
              <w:rPr>
                <w:color w:val="24292F"/>
                <w:spacing w:val="17"/>
              </w:rPr>
              <w:t xml:space="preserve"> </w:t>
            </w:r>
            <w:r>
              <w:rPr>
                <w:color w:val="72809D"/>
                <w:spacing w:val="11"/>
              </w:rPr>
              <w:t>/</w:t>
            </w:r>
            <w:r>
              <w:rPr>
                <w:color w:val="72809D"/>
              </w:rPr>
              <w:t>ko</w:t>
            </w:r>
            <w:r>
              <w:rPr>
                <w:color w:val="72809D"/>
                <w:spacing w:val="11"/>
              </w:rPr>
              <w:t>ʊ</w:t>
            </w:r>
            <w:r>
              <w:rPr>
                <w:color w:val="72809D"/>
                <w:spacing w:val="-26"/>
              </w:rPr>
              <w:t xml:space="preserve"> </w:t>
            </w:r>
            <w:r>
              <w:rPr>
                <w:color w:val="72809D"/>
                <w:spacing w:val="11"/>
              </w:rPr>
              <w:t>ˈ</w:t>
            </w:r>
            <w:r>
              <w:rPr>
                <w:color w:val="72809D"/>
                <w:spacing w:val="-32"/>
              </w:rPr>
              <w:t xml:space="preserve"> </w:t>
            </w:r>
            <w:r>
              <w:rPr>
                <w:color w:val="72809D"/>
                <w:spacing w:val="11"/>
              </w:rPr>
              <w:t>ɑlə/</w:t>
            </w:r>
            <w:r>
              <w:rPr>
                <w:color w:val="72809D"/>
                <w:spacing w:val="24"/>
              </w:rPr>
              <w:t xml:space="preserve"> </w:t>
            </w:r>
            <w:r>
              <w:rPr>
                <w:rFonts w:ascii="Courier New" w:hAnsi="Courier New" w:eastAsia="Courier New" w:cs="Courier New"/>
                <w:i/>
                <w:iCs/>
                <w:color w:val="72809D"/>
                <w:spacing w:val="11"/>
              </w:rPr>
              <w:t>n.</w:t>
            </w:r>
            <w:r>
              <w:rPr>
                <w:rFonts w:ascii="Courier New" w:hAnsi="Courier New" w:eastAsia="Courier New" w:cs="Courier New"/>
                <w:i/>
                <w:iCs/>
                <w:color w:val="72809D"/>
                <w:spacing w:val="-34"/>
              </w:rPr>
              <w:t xml:space="preserve"> </w:t>
            </w:r>
            <w:r>
              <w:rPr>
                <w:rFonts w:ascii="Microsoft YaHei" w:hAnsi="Microsoft YaHei" w:eastAsia="Microsoft YaHei" w:cs="Microsoft YaHei"/>
                <w:color w:val="24292F"/>
                <w:spacing w:val="11"/>
              </w:rPr>
              <w:t>树袋熊；</w:t>
            </w:r>
            <w:r>
              <w:rPr>
                <w:rFonts w:ascii="Microsoft YaHei" w:hAnsi="Microsoft YaHei" w:eastAsia="Microsoft YaHei" w:cs="Microsoft YaHei"/>
                <w:color w:val="24292F"/>
                <w:spacing w:val="-21"/>
              </w:rPr>
              <w:t xml:space="preserve"> </w:t>
            </w:r>
            <w:r>
              <w:rPr>
                <w:rFonts w:ascii="Microsoft YaHei" w:hAnsi="Microsoft YaHei" w:eastAsia="Microsoft YaHei" w:cs="Microsoft YaHei"/>
                <w:color w:val="24292F"/>
                <w:spacing w:val="11"/>
              </w:rPr>
              <w:t>考拉；</w:t>
            </w:r>
          </w:p>
          <w:p>
            <w:pPr>
              <w:pStyle w:val="TableText"/>
              <w:ind w:left="246"/>
              <w:spacing w:line="321" w:lineRule="exact"/>
              <w:rPr>
                <w:rFonts w:ascii="Microsoft YaHei" w:hAnsi="Microsoft YaHei" w:eastAsia="Microsoft YaHei" w:cs="Microsoft YaHei"/>
              </w:rPr>
            </w:pPr>
            <w:r>
              <w:rPr>
                <w:color w:val="24292F"/>
                <w:position w:val="4"/>
              </w:rPr>
              <w:t>perfection</w:t>
            </w:r>
            <w:r>
              <w:rPr>
                <w:color w:val="24292F"/>
                <w:spacing w:val="29"/>
                <w:position w:val="4"/>
              </w:rPr>
              <w:t xml:space="preserve"> </w:t>
            </w:r>
            <w:r>
              <w:rPr>
                <w:color w:val="24292F"/>
                <w:spacing w:val="14"/>
                <w:position w:val="4"/>
              </w:rPr>
              <w:t>-</w:t>
            </w:r>
            <w:r>
              <w:rPr>
                <w:color w:val="24292F"/>
                <w:spacing w:val="38"/>
                <w:w w:val="101"/>
                <w:position w:val="4"/>
              </w:rPr>
              <w:t xml:space="preserve"> </w:t>
            </w:r>
            <w:r>
              <w:rPr>
                <w:rFonts w:ascii="Lucida Console" w:hAnsi="Lucida Console" w:eastAsia="Lucida Console" w:cs="Lucida Console"/>
                <w:color w:val="72809D"/>
                <w:spacing w:val="14"/>
                <w:position w:val="4"/>
              </w:rPr>
              <w:t>L3</w:t>
            </w:r>
            <w:r>
              <w:rPr>
                <w:rFonts w:ascii="Lucida Console" w:hAnsi="Lucida Console" w:eastAsia="Lucida Console" w:cs="Lucida Console"/>
                <w:color w:val="72809D"/>
                <w:spacing w:val="-32"/>
                <w:position w:val="4"/>
              </w:rPr>
              <w:t xml:space="preserve"> </w:t>
            </w:r>
            <w:r>
              <w:rPr>
                <w:color w:val="24292F"/>
                <w:spacing w:val="14"/>
                <w:position w:val="4"/>
              </w:rPr>
              <w:t>-</w:t>
            </w:r>
            <w:r>
              <w:rPr>
                <w:color w:val="24292F"/>
                <w:spacing w:val="17"/>
                <w:position w:val="4"/>
              </w:rPr>
              <w:t xml:space="preserve"> </w:t>
            </w:r>
            <w:r>
              <w:rPr>
                <w:color w:val="72809D"/>
                <w:spacing w:val="14"/>
                <w:position w:val="4"/>
              </w:rPr>
              <w:t>/pər</w:t>
            </w:r>
            <w:r>
              <w:rPr>
                <w:color w:val="72809D"/>
                <w:spacing w:val="-26"/>
                <w:position w:val="4"/>
              </w:rPr>
              <w:t xml:space="preserve"> </w:t>
            </w:r>
            <w:r>
              <w:rPr>
                <w:color w:val="72809D"/>
                <w:spacing w:val="14"/>
                <w:position w:val="4"/>
              </w:rPr>
              <w:t>ˈ</w:t>
            </w:r>
            <w:r>
              <w:rPr>
                <w:color w:val="72809D"/>
                <w:position w:val="4"/>
              </w:rPr>
              <w:t>fek</w:t>
            </w:r>
            <w:r>
              <w:rPr>
                <w:color w:val="72809D"/>
                <w:spacing w:val="14"/>
                <w:position w:val="4"/>
              </w:rPr>
              <w:t>ʃ</w:t>
            </w:r>
            <w:r>
              <w:rPr>
                <w:color w:val="72809D"/>
                <w:spacing w:val="-26"/>
                <w:position w:val="4"/>
              </w:rPr>
              <w:t xml:space="preserve"> </w:t>
            </w:r>
            <w:r>
              <w:rPr>
                <w:color w:val="72809D"/>
                <w:spacing w:val="14"/>
                <w:position w:val="4"/>
              </w:rPr>
              <w:t>n/</w:t>
            </w:r>
            <w:r>
              <w:rPr>
                <w:color w:val="72809D"/>
                <w:spacing w:val="24"/>
                <w:position w:val="4"/>
              </w:rPr>
              <w:t xml:space="preserve"> </w:t>
            </w:r>
            <w:r>
              <w:rPr>
                <w:rFonts w:ascii="Courier New" w:hAnsi="Courier New" w:eastAsia="Courier New" w:cs="Courier New"/>
                <w:i/>
                <w:iCs/>
                <w:color w:val="72809D"/>
                <w:spacing w:val="14"/>
                <w:position w:val="4"/>
              </w:rPr>
              <w:t>n.</w:t>
            </w:r>
            <w:r>
              <w:rPr>
                <w:rFonts w:ascii="Courier New" w:hAnsi="Courier New" w:eastAsia="Courier New" w:cs="Courier New"/>
                <w:i/>
                <w:iCs/>
                <w:color w:val="72809D"/>
                <w:spacing w:val="-32"/>
                <w:position w:val="4"/>
              </w:rPr>
              <w:t xml:space="preserve"> </w:t>
            </w:r>
            <w:r>
              <w:rPr>
                <w:rFonts w:ascii="Microsoft YaHei" w:hAnsi="Microsoft YaHei" w:eastAsia="Microsoft YaHei" w:cs="Microsoft YaHei"/>
                <w:color w:val="24292F"/>
                <w:spacing w:val="14"/>
                <w:position w:val="4"/>
              </w:rPr>
              <w:t>完美；</w:t>
            </w:r>
            <w:r>
              <w:rPr>
                <w:rFonts w:ascii="Microsoft YaHei" w:hAnsi="Microsoft YaHei" w:eastAsia="Microsoft YaHei" w:cs="Microsoft YaHei"/>
                <w:color w:val="24292F"/>
                <w:spacing w:val="-20"/>
                <w:position w:val="4"/>
              </w:rPr>
              <w:t xml:space="preserve"> </w:t>
            </w:r>
            <w:r>
              <w:rPr>
                <w:rFonts w:ascii="Microsoft YaHei" w:hAnsi="Microsoft YaHei" w:eastAsia="Microsoft YaHei" w:cs="Microsoft YaHei"/>
                <w:color w:val="24292F"/>
                <w:spacing w:val="14"/>
                <w:position w:val="4"/>
              </w:rPr>
              <w:t>完善；</w:t>
            </w:r>
            <w:r>
              <w:rPr>
                <w:rFonts w:ascii="Microsoft YaHei" w:hAnsi="Microsoft YaHei" w:eastAsia="Microsoft YaHei" w:cs="Microsoft YaHei"/>
                <w:color w:val="24292F"/>
                <w:spacing w:val="-19"/>
                <w:position w:val="4"/>
              </w:rPr>
              <w:t xml:space="preserve"> </w:t>
            </w:r>
            <w:r>
              <w:rPr>
                <w:rFonts w:ascii="Microsoft YaHei" w:hAnsi="Microsoft YaHei" w:eastAsia="Microsoft YaHei" w:cs="Microsoft YaHei"/>
                <w:color w:val="24292F"/>
                <w:spacing w:val="14"/>
                <w:position w:val="4"/>
              </w:rPr>
              <w:t>最后</w:t>
            </w:r>
            <w:r>
              <w:rPr>
                <w:rFonts w:ascii="Microsoft YaHei" w:hAnsi="Microsoft YaHei" w:eastAsia="Microsoft YaHei" w:cs="Microsoft YaHei"/>
                <w:color w:val="24292F"/>
                <w:spacing w:val="13"/>
                <w:position w:val="4"/>
              </w:rPr>
              <w:t>加工； 圆满；</w:t>
            </w:r>
          </w:p>
          <w:p>
            <w:pPr>
              <w:pStyle w:val="TableText"/>
              <w:ind w:left="241"/>
              <w:spacing w:before="73" w:line="197" w:lineRule="auto"/>
              <w:rPr>
                <w:rFonts w:ascii="Microsoft YaHei" w:hAnsi="Microsoft YaHei" w:eastAsia="Microsoft YaHei" w:cs="Microsoft YaHei"/>
              </w:rPr>
            </w:pPr>
            <w:r>
              <w:rPr>
                <w:color w:val="24292F"/>
              </w:rPr>
              <w:t>gum</w:t>
            </w:r>
            <w:r>
              <w:rPr>
                <w:color w:val="24292F"/>
                <w:spacing w:val="35"/>
              </w:rPr>
              <w:t xml:space="preserve"> </w:t>
            </w:r>
            <w:r>
              <w:rPr>
                <w:color w:val="24292F"/>
                <w:spacing w:val="10"/>
              </w:rPr>
              <w:t>-</w:t>
            </w:r>
            <w:r>
              <w:rPr>
                <w:color w:val="24292F"/>
                <w:spacing w:val="38"/>
                <w:w w:val="101"/>
              </w:rPr>
              <w:t xml:space="preserve"> </w:t>
            </w:r>
            <w:r>
              <w:rPr>
                <w:rFonts w:ascii="Lucida Console" w:hAnsi="Lucida Console" w:eastAsia="Lucida Console" w:cs="Lucida Console"/>
                <w:color w:val="72809D"/>
                <w:spacing w:val="10"/>
              </w:rPr>
              <w:t>L3</w:t>
            </w:r>
            <w:r>
              <w:rPr>
                <w:rFonts w:ascii="Lucida Console" w:hAnsi="Lucida Console" w:eastAsia="Lucida Console" w:cs="Lucida Console"/>
                <w:color w:val="72809D"/>
                <w:spacing w:val="-32"/>
              </w:rPr>
              <w:t xml:space="preserve"> </w:t>
            </w:r>
            <w:r>
              <w:rPr>
                <w:color w:val="24292F"/>
                <w:spacing w:val="10"/>
              </w:rPr>
              <w:t>-</w:t>
            </w:r>
            <w:r>
              <w:rPr>
                <w:color w:val="24292F"/>
                <w:spacing w:val="17"/>
              </w:rPr>
              <w:t xml:space="preserve"> </w:t>
            </w:r>
            <w:r>
              <w:rPr>
                <w:color w:val="72809D"/>
                <w:spacing w:val="10"/>
              </w:rPr>
              <w:t>/ɡʌm/</w:t>
            </w:r>
            <w:r>
              <w:rPr>
                <w:color w:val="72809D"/>
                <w:spacing w:val="23"/>
                <w:w w:val="101"/>
              </w:rPr>
              <w:t xml:space="preserve"> </w:t>
            </w:r>
            <w:r>
              <w:rPr>
                <w:rFonts w:ascii="Courier New" w:hAnsi="Courier New" w:eastAsia="Courier New" w:cs="Courier New"/>
                <w:i/>
                <w:iCs/>
                <w:color w:val="72809D"/>
                <w:spacing w:val="10"/>
              </w:rPr>
              <w:t>n.</w:t>
            </w:r>
            <w:r>
              <w:rPr>
                <w:rFonts w:ascii="Courier New" w:hAnsi="Courier New" w:eastAsia="Courier New" w:cs="Courier New"/>
                <w:i/>
                <w:iCs/>
                <w:color w:val="72809D"/>
                <w:spacing w:val="-17"/>
              </w:rPr>
              <w:t xml:space="preserve"> </w:t>
            </w:r>
            <w:r>
              <w:rPr>
                <w:rFonts w:ascii="Microsoft YaHei" w:hAnsi="Microsoft YaHei" w:eastAsia="Microsoft YaHei" w:cs="Microsoft YaHei"/>
                <w:color w:val="24292F"/>
                <w:spacing w:val="10"/>
              </w:rPr>
              <w:t>口香糖；</w:t>
            </w:r>
            <w:r>
              <w:rPr>
                <w:rFonts w:ascii="Microsoft YaHei" w:hAnsi="Microsoft YaHei" w:eastAsia="Microsoft YaHei" w:cs="Microsoft YaHei"/>
                <w:color w:val="24292F"/>
                <w:spacing w:val="-22"/>
              </w:rPr>
              <w:t xml:space="preserve"> </w:t>
            </w:r>
            <w:r>
              <w:rPr>
                <w:rFonts w:ascii="Microsoft YaHei" w:hAnsi="Microsoft YaHei" w:eastAsia="Microsoft YaHei" w:cs="Microsoft YaHei"/>
                <w:color w:val="24292F"/>
                <w:spacing w:val="10"/>
              </w:rPr>
              <w:t>树胶；</w:t>
            </w:r>
            <w:r>
              <w:rPr>
                <w:rFonts w:ascii="Microsoft YaHei" w:hAnsi="Microsoft YaHei" w:eastAsia="Microsoft YaHei" w:cs="Microsoft YaHei"/>
                <w:color w:val="24292F"/>
                <w:spacing w:val="-21"/>
              </w:rPr>
              <w:t xml:space="preserve"> </w:t>
            </w:r>
            <w:r>
              <w:rPr>
                <w:rFonts w:ascii="Microsoft YaHei" w:hAnsi="Microsoft YaHei" w:eastAsia="Microsoft YaHei" w:cs="Microsoft YaHei"/>
                <w:color w:val="24292F"/>
                <w:spacing w:val="10"/>
              </w:rPr>
              <w:t>黏胶；</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0"/>
              </w:rPr>
              <w:t>牙龈；</w:t>
            </w:r>
          </w:p>
        </w:tc>
        <w:tc>
          <w:tcPr>
            <w:tcW w:w="47" w:type="dxa"/>
            <w:vAlign w:val="top"/>
            <w:tcBorders>
              <w:left w:val="nil"/>
            </w:tcBorders>
          </w:tcPr>
          <w:p>
            <w:pPr>
              <w:rPr>
                <w:rFonts w:ascii="Arial"/>
                <w:sz w:val="21"/>
              </w:rPr>
            </w:pPr>
            <w:r/>
          </w:p>
        </w:tc>
      </w:tr>
    </w:tbl>
    <w:p>
      <w:pPr>
        <w:ind w:left="7"/>
        <w:spacing w:before="171" w:line="19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2"/>
        </w:rPr>
        <w:t>题目解析</w:t>
      </w:r>
    </w:p>
    <w:p>
      <w:pPr>
        <w:ind w:left="1"/>
        <w:spacing w:before="133" w:line="225" w:lineRule="auto"/>
        <w:rPr>
          <w:rFonts w:ascii="Microsoft YaHei" w:hAnsi="Microsoft YaHei" w:eastAsia="Microsoft YaHei" w:cs="Microsoft YaHei"/>
          <w:sz w:val="20"/>
          <w:szCs w:val="20"/>
        </w:rPr>
      </w:pPr>
      <w:r>
        <w:drawing>
          <wp:anchor distT="0" distB="0" distL="0" distR="0" simplePos="0" relativeHeight="253754368" behindDoc="0" locked="0" layoutInCell="1" allowOverlap="1">
            <wp:simplePos x="0" y="0"/>
            <wp:positionH relativeFrom="column">
              <wp:posOffset>666</wp:posOffset>
            </wp:positionH>
            <wp:positionV relativeFrom="paragraph">
              <wp:posOffset>351152</wp:posOffset>
            </wp:positionV>
            <wp:extent cx="6338323" cy="9516"/>
            <wp:effectExtent l="0" t="0" r="0" b="0"/>
            <wp:wrapNone/>
            <wp:docPr id="1376" name="IM 1376"/>
            <wp:cNvGraphicFramePr/>
            <a:graphic>
              <a:graphicData uri="http://schemas.openxmlformats.org/drawingml/2006/picture">
                <pic:pic>
                  <pic:nvPicPr>
                    <pic:cNvPr id="1376" name="IM 1376"/>
                    <pic:cNvPicPr/>
                  </pic:nvPicPr>
                  <pic:blipFill>
                    <a:blip r:embed="rId561"/>
                    <a:stretch>
                      <a:fillRect/>
                    </a:stretch>
                  </pic:blipFill>
                  <pic:spPr>
                    <a:xfrm rot="0">
                      <a:off x="0" y="0"/>
                      <a:ext cx="6338323" cy="9516"/>
                    </a:xfrm>
                    <a:prstGeom prst="rect">
                      <a:avLst/>
                    </a:prstGeom>
                  </pic:spPr>
                </pic:pic>
              </a:graphicData>
            </a:graphic>
          </wp:anchor>
        </w:drawing>
      </w:r>
      <w:r>
        <w:rPr>
          <w:rFonts w:ascii="Times New Roman" w:hAnsi="Times New Roman" w:eastAsia="Times New Roman" w:cs="Times New Roman"/>
          <w:sz w:val="20"/>
          <w:szCs w:val="20"/>
          <w:color w:val="24292F"/>
          <w:position w:val="-13"/>
        </w:rPr>
        <w:drawing>
          <wp:inline distT="0" distB="0" distL="0" distR="0">
            <wp:extent cx="228407" cy="228408"/>
            <wp:effectExtent l="0" t="0" r="0" b="0"/>
            <wp:docPr id="1378" name="IM 1378"/>
            <wp:cNvGraphicFramePr/>
            <a:graphic>
              <a:graphicData uri="http://schemas.openxmlformats.org/drawingml/2006/picture">
                <pic:pic>
                  <pic:nvPicPr>
                    <pic:cNvPr id="1378" name="IM 1378"/>
                    <pic:cNvPicPr/>
                  </pic:nvPicPr>
                  <pic:blipFill>
                    <a:blip r:embed="rId562"/>
                    <a:stretch>
                      <a:fillRect/>
                    </a:stretch>
                  </pic:blipFill>
                  <pic:spPr>
                    <a:xfrm rot="0">
                      <a:off x="0" y="0"/>
                      <a:ext cx="228407" cy="228408"/>
                    </a:xfrm>
                    <a:prstGeom prst="rect">
                      <a:avLst/>
                    </a:prstGeom>
                  </pic:spPr>
                </pic:pic>
              </a:graphicData>
            </a:graphic>
          </wp:inline>
        </w:drawing>
      </w:r>
      <w:r>
        <w:rPr>
          <w:rFonts w:ascii="Times New Roman" w:hAnsi="Times New Roman" w:eastAsia="Times New Roman" w:cs="Times New Roman"/>
          <w:sz w:val="20"/>
          <w:szCs w:val="20"/>
          <w:color w:val="24292F"/>
          <w:spacing w:val="9"/>
        </w:rPr>
        <w:t xml:space="preserve">  </w:t>
      </w:r>
      <w:r>
        <w:rPr>
          <w:rFonts w:ascii="Times New Roman" w:hAnsi="Times New Roman" w:eastAsia="Times New Roman" w:cs="Times New Roman"/>
          <w:sz w:val="20"/>
          <w:szCs w:val="20"/>
          <w:color w:val="24292F"/>
        </w:rPr>
        <w:t>Anne</w:t>
      </w:r>
      <w:r>
        <w:rPr>
          <w:rFonts w:ascii="Microsoft YaHei" w:hAnsi="Microsoft YaHei" w:eastAsia="Microsoft YaHei" w:cs="Microsoft YaHei"/>
          <w:sz w:val="20"/>
          <w:szCs w:val="20"/>
          <w:color w:val="24292F"/>
          <w:spacing w:val="44"/>
        </w:rPr>
        <w:t>助教</w:t>
      </w:r>
    </w:p>
    <w:p>
      <w:pPr>
        <w:ind w:left="8"/>
        <w:spacing w:before="176" w:line="197"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7"/>
        </w:rPr>
        <w:t>顺口溜：</w:t>
      </w:r>
    </w:p>
    <w:p>
      <w:pPr>
        <w:ind w:left="7"/>
        <w:spacing w:before="18" w:line="191"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7"/>
        </w:rPr>
        <w:t>所有动物 </w:t>
      </w:r>
      <w:r>
        <w:rPr>
          <w:rFonts w:ascii="Times New Roman" w:hAnsi="Times New Roman" w:eastAsia="Times New Roman" w:cs="Times New Roman"/>
          <w:sz w:val="20"/>
          <w:szCs w:val="20"/>
          <w:color w:val="24292F"/>
          <w:spacing w:val="7"/>
        </w:rPr>
        <w:t>-</w:t>
      </w:r>
      <w:r>
        <w:rPr>
          <w:rFonts w:ascii="Times New Roman" w:hAnsi="Times New Roman" w:eastAsia="Times New Roman" w:cs="Times New Roman"/>
          <w:sz w:val="20"/>
          <w:szCs w:val="20"/>
          <w:color w:val="24292F"/>
          <w:spacing w:val="32"/>
        </w:rPr>
        <w:t xml:space="preserve"> </w:t>
      </w:r>
      <w:r>
        <w:rPr>
          <w:rFonts w:ascii="Microsoft YaHei" w:hAnsi="Microsoft YaHei" w:eastAsia="Microsoft YaHei" w:cs="Microsoft YaHei"/>
          <w:sz w:val="20"/>
          <w:szCs w:val="20"/>
          <w:color w:val="24292F"/>
          <w:spacing w:val="7"/>
        </w:rPr>
        <w:t>都依靠 </w:t>
      </w:r>
      <w:r>
        <w:rPr>
          <w:rFonts w:ascii="Times New Roman" w:hAnsi="Times New Roman" w:eastAsia="Times New Roman" w:cs="Times New Roman"/>
          <w:sz w:val="20"/>
          <w:szCs w:val="20"/>
          <w:color w:val="24292F"/>
          <w:spacing w:val="7"/>
        </w:rPr>
        <w:t>-   </w:t>
      </w:r>
      <w:r>
        <w:rPr>
          <w:rFonts w:ascii="Microsoft YaHei" w:hAnsi="Microsoft YaHei" w:eastAsia="Microsoft YaHei" w:cs="Microsoft YaHei"/>
          <w:sz w:val="20"/>
          <w:szCs w:val="20"/>
          <w:color w:val="24292F"/>
          <w:spacing w:val="7"/>
        </w:rPr>
        <w:t>努力</w:t>
      </w:r>
      <w:r>
        <w:rPr>
          <w:rFonts w:ascii="Microsoft YaHei" w:hAnsi="Microsoft YaHei" w:eastAsia="Microsoft YaHei" w:cs="Microsoft YaHei"/>
          <w:sz w:val="20"/>
          <w:szCs w:val="20"/>
          <w:color w:val="24292F"/>
          <w:spacing w:val="37"/>
        </w:rPr>
        <w:t xml:space="preserve"> </w:t>
      </w:r>
      <w:r>
        <w:rPr>
          <w:rFonts w:ascii="Times New Roman" w:hAnsi="Times New Roman" w:eastAsia="Times New Roman" w:cs="Times New Roman"/>
          <w:sz w:val="20"/>
          <w:szCs w:val="20"/>
          <w:color w:val="24292F"/>
          <w:spacing w:val="7"/>
        </w:rPr>
        <w:t>-</w:t>
      </w:r>
      <w:r>
        <w:rPr>
          <w:rFonts w:ascii="Times New Roman" w:hAnsi="Times New Roman" w:eastAsia="Times New Roman" w:cs="Times New Roman"/>
          <w:sz w:val="20"/>
          <w:szCs w:val="20"/>
          <w:color w:val="24292F"/>
          <w:spacing w:val="27"/>
        </w:rPr>
        <w:t xml:space="preserve"> </w:t>
      </w:r>
      <w:r>
        <w:rPr>
          <w:rFonts w:ascii="Microsoft YaHei" w:hAnsi="Microsoft YaHei" w:eastAsia="Microsoft YaHei" w:cs="Microsoft YaHei"/>
          <w:sz w:val="20"/>
          <w:szCs w:val="20"/>
          <w:color w:val="24292F"/>
          <w:spacing w:val="7"/>
        </w:rPr>
        <w:t>只有考拉 </w:t>
      </w:r>
      <w:r>
        <w:rPr>
          <w:rFonts w:ascii="Times New Roman" w:hAnsi="Times New Roman" w:eastAsia="Times New Roman" w:cs="Times New Roman"/>
          <w:sz w:val="20"/>
          <w:szCs w:val="20"/>
          <w:color w:val="24292F"/>
          <w:spacing w:val="7"/>
        </w:rPr>
        <w:t>-</w:t>
      </w:r>
      <w:r>
        <w:rPr>
          <w:rFonts w:ascii="Times New Roman" w:hAnsi="Times New Roman" w:eastAsia="Times New Roman" w:cs="Times New Roman"/>
          <w:sz w:val="20"/>
          <w:szCs w:val="20"/>
          <w:color w:val="24292F"/>
          <w:spacing w:val="24"/>
          <w:w w:val="101"/>
        </w:rPr>
        <w:t xml:space="preserve"> </w:t>
      </w:r>
      <w:r>
        <w:rPr>
          <w:rFonts w:ascii="Microsoft YaHei" w:hAnsi="Microsoft YaHei" w:eastAsia="Microsoft YaHei" w:cs="Microsoft YaHei"/>
          <w:sz w:val="20"/>
          <w:szCs w:val="20"/>
          <w:color w:val="24292F"/>
          <w:spacing w:val="7"/>
        </w:rPr>
        <w:t>在放松</w:t>
      </w:r>
    </w:p>
    <w:p>
      <w:pPr>
        <w:pStyle w:val="BodyText"/>
        <w:spacing w:line="297" w:lineRule="auto"/>
        <w:rPr>
          <w:sz w:val="21"/>
        </w:rPr>
      </w:pPr>
      <w:r/>
    </w:p>
    <w:p>
      <w:pPr>
        <w:spacing w:before="58" w:line="20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4292F"/>
          <w:spacing w:val="14"/>
        </w:rPr>
        <w:t>All</w:t>
      </w:r>
      <w:r>
        <w:rPr>
          <w:rFonts w:ascii="Times New Roman" w:hAnsi="Times New Roman" w:eastAsia="Times New Roman" w:cs="Times New Roman"/>
          <w:sz w:val="20"/>
          <w:szCs w:val="20"/>
          <w:color w:val="24292F"/>
          <w:spacing w:val="23"/>
          <w:w w:val="101"/>
        </w:rPr>
        <w:t xml:space="preserve"> </w:t>
      </w:r>
      <w:r>
        <w:rPr>
          <w:rFonts w:ascii="Times New Roman" w:hAnsi="Times New Roman" w:eastAsia="Times New Roman" w:cs="Times New Roman"/>
          <w:sz w:val="20"/>
          <w:szCs w:val="20"/>
          <w:color w:val="24292F"/>
          <w:spacing w:val="14"/>
        </w:rPr>
        <w:t>animals</w:t>
      </w:r>
      <w:r>
        <w:rPr>
          <w:rFonts w:ascii="Times New Roman" w:hAnsi="Times New Roman" w:eastAsia="Times New Roman" w:cs="Times New Roman"/>
          <w:sz w:val="20"/>
          <w:szCs w:val="20"/>
          <w:color w:val="24292F"/>
          <w:spacing w:val="26"/>
          <w:w w:val="101"/>
        </w:rPr>
        <w:t xml:space="preserve"> </w:t>
      </w:r>
      <w:r>
        <w:rPr>
          <w:rFonts w:ascii="Times New Roman" w:hAnsi="Times New Roman" w:eastAsia="Times New Roman" w:cs="Times New Roman"/>
          <w:sz w:val="20"/>
          <w:szCs w:val="20"/>
          <w:color w:val="24292F"/>
          <w:spacing w:val="14"/>
        </w:rPr>
        <w:t>-</w:t>
      </w:r>
      <w:r>
        <w:rPr>
          <w:rFonts w:ascii="Times New Roman" w:hAnsi="Times New Roman" w:eastAsia="Times New Roman" w:cs="Times New Roman"/>
          <w:sz w:val="20"/>
          <w:szCs w:val="20"/>
          <w:color w:val="24292F"/>
          <w:spacing w:val="23"/>
        </w:rPr>
        <w:t xml:space="preserve"> </w:t>
      </w:r>
      <w:r>
        <w:rPr>
          <w:rFonts w:ascii="Times New Roman" w:hAnsi="Times New Roman" w:eastAsia="Times New Roman" w:cs="Times New Roman"/>
          <w:sz w:val="20"/>
          <w:szCs w:val="20"/>
          <w:color w:val="24292F"/>
          <w:spacing w:val="14"/>
        </w:rPr>
        <w:t>depends</w:t>
      </w:r>
      <w:r>
        <w:rPr>
          <w:rFonts w:ascii="Times New Roman" w:hAnsi="Times New Roman" w:eastAsia="Times New Roman" w:cs="Times New Roman"/>
          <w:sz w:val="20"/>
          <w:szCs w:val="20"/>
          <w:color w:val="24292F"/>
          <w:spacing w:val="23"/>
          <w:w w:val="101"/>
        </w:rPr>
        <w:t xml:space="preserve"> </w:t>
      </w:r>
      <w:r>
        <w:rPr>
          <w:rFonts w:ascii="Times New Roman" w:hAnsi="Times New Roman" w:eastAsia="Times New Roman" w:cs="Times New Roman"/>
          <w:sz w:val="20"/>
          <w:szCs w:val="20"/>
          <w:color w:val="24292F"/>
          <w:spacing w:val="14"/>
        </w:rPr>
        <w:t>on</w:t>
      </w:r>
      <w:r>
        <w:rPr>
          <w:rFonts w:ascii="Times New Roman" w:hAnsi="Times New Roman" w:eastAsia="Times New Roman" w:cs="Times New Roman"/>
          <w:sz w:val="20"/>
          <w:szCs w:val="20"/>
          <w:color w:val="24292F"/>
          <w:spacing w:val="26"/>
          <w:w w:val="101"/>
        </w:rPr>
        <w:t xml:space="preserve"> </w:t>
      </w:r>
      <w:r>
        <w:rPr>
          <w:rFonts w:ascii="Times New Roman" w:hAnsi="Times New Roman" w:eastAsia="Times New Roman" w:cs="Times New Roman"/>
          <w:sz w:val="20"/>
          <w:szCs w:val="20"/>
          <w:color w:val="24292F"/>
          <w:spacing w:val="14"/>
        </w:rPr>
        <w:t>-</w:t>
      </w:r>
      <w:r>
        <w:rPr>
          <w:rFonts w:ascii="Times New Roman" w:hAnsi="Times New Roman" w:eastAsia="Times New Roman" w:cs="Times New Roman"/>
          <w:sz w:val="20"/>
          <w:szCs w:val="20"/>
          <w:color w:val="24292F"/>
          <w:spacing w:val="23"/>
          <w:w w:val="101"/>
        </w:rPr>
        <w:t xml:space="preserve"> </w:t>
      </w:r>
      <w:r>
        <w:rPr>
          <w:rFonts w:ascii="Times New Roman" w:hAnsi="Times New Roman" w:eastAsia="Times New Roman" w:cs="Times New Roman"/>
          <w:sz w:val="20"/>
          <w:szCs w:val="20"/>
          <w:color w:val="24292F"/>
          <w:spacing w:val="14"/>
        </w:rPr>
        <w:t>effor</w:t>
      </w:r>
      <w:r>
        <w:rPr>
          <w:rFonts w:ascii="Times New Roman" w:hAnsi="Times New Roman" w:eastAsia="Times New Roman" w:cs="Times New Roman"/>
          <w:sz w:val="20"/>
          <w:szCs w:val="20"/>
          <w:color w:val="24292F"/>
          <w:spacing w:val="13"/>
        </w:rPr>
        <w:t>t</w:t>
      </w:r>
      <w:r>
        <w:rPr>
          <w:rFonts w:ascii="Times New Roman" w:hAnsi="Times New Roman" w:eastAsia="Times New Roman" w:cs="Times New Roman"/>
          <w:sz w:val="20"/>
          <w:szCs w:val="20"/>
          <w:color w:val="24292F"/>
          <w:spacing w:val="26"/>
        </w:rPr>
        <w:t xml:space="preserve"> </w:t>
      </w:r>
      <w:r>
        <w:rPr>
          <w:rFonts w:ascii="Times New Roman" w:hAnsi="Times New Roman" w:eastAsia="Times New Roman" w:cs="Times New Roman"/>
          <w:sz w:val="20"/>
          <w:szCs w:val="20"/>
          <w:color w:val="24292F"/>
          <w:spacing w:val="13"/>
        </w:rPr>
        <w:t>- the</w:t>
      </w:r>
      <w:r>
        <w:rPr>
          <w:rFonts w:ascii="Times New Roman" w:hAnsi="Times New Roman" w:eastAsia="Times New Roman" w:cs="Times New Roman"/>
          <w:sz w:val="20"/>
          <w:szCs w:val="20"/>
          <w:color w:val="24292F"/>
          <w:spacing w:val="30"/>
          <w:w w:val="101"/>
        </w:rPr>
        <w:t xml:space="preserve"> </w:t>
      </w:r>
      <w:r>
        <w:rPr>
          <w:rFonts w:ascii="Times New Roman" w:hAnsi="Times New Roman" w:eastAsia="Times New Roman" w:cs="Times New Roman"/>
          <w:sz w:val="20"/>
          <w:szCs w:val="20"/>
          <w:color w:val="24292F"/>
          <w:spacing w:val="13"/>
        </w:rPr>
        <w:t>koala  -</w:t>
      </w:r>
      <w:r>
        <w:rPr>
          <w:rFonts w:ascii="Times New Roman" w:hAnsi="Times New Roman" w:eastAsia="Times New Roman" w:cs="Times New Roman"/>
          <w:sz w:val="20"/>
          <w:szCs w:val="20"/>
          <w:color w:val="24292F"/>
          <w:spacing w:val="28"/>
          <w:w w:val="101"/>
        </w:rPr>
        <w:t xml:space="preserve"> </w:t>
      </w:r>
      <w:r>
        <w:rPr>
          <w:rFonts w:ascii="Times New Roman" w:hAnsi="Times New Roman" w:eastAsia="Times New Roman" w:cs="Times New Roman"/>
          <w:sz w:val="20"/>
          <w:szCs w:val="20"/>
          <w:color w:val="24292F"/>
          <w:spacing w:val="13"/>
        </w:rPr>
        <w:t>relax</w:t>
      </w:r>
    </w:p>
    <w:p>
      <w:pPr>
        <w:pStyle w:val="BodyText"/>
        <w:spacing w:line="422" w:lineRule="auto"/>
        <w:rPr>
          <w:sz w:val="21"/>
        </w:rPr>
      </w:pPr>
      <w:r/>
    </w:p>
    <w:p>
      <w:pPr>
        <w:pStyle w:val="BodyText"/>
        <w:ind w:left="7"/>
        <w:spacing w:before="125" w:line="190" w:lineRule="auto"/>
        <w:outlineLvl w:val="1"/>
        <w:rPr>
          <w:rFonts w:ascii="Microsoft YaHei" w:hAnsi="Microsoft YaHei" w:eastAsia="Microsoft YaHei" w:cs="Microsoft YaHei"/>
        </w:rPr>
      </w:pPr>
      <w:r>
        <w:rPr>
          <w:sz w:val="29"/>
          <w:szCs w:val="29"/>
          <w:b/>
          <w:bCs/>
          <w:color w:val="24292F"/>
          <w:spacing w:val="11"/>
        </w:rPr>
        <w:t>212. </w:t>
      </w:r>
      <w:r>
        <w:rPr>
          <w:sz w:val="29"/>
          <w:szCs w:val="29"/>
          <w:b/>
          <w:bCs/>
          <w:color w:val="24292F"/>
        </w:rPr>
        <w:t>University</w:t>
      </w:r>
      <w:r>
        <w:rPr>
          <w:sz w:val="29"/>
          <w:szCs w:val="29"/>
          <w:b/>
          <w:bCs/>
          <w:color w:val="24292F"/>
          <w:spacing w:val="11"/>
        </w:rPr>
        <w:t xml:space="preserve"> </w:t>
      </w:r>
      <w:r>
        <w:rPr>
          <w:sz w:val="29"/>
          <w:szCs w:val="29"/>
          <w:b/>
          <w:bCs/>
          <w:color w:val="24292F"/>
        </w:rPr>
        <w:t>of</w:t>
      </w:r>
      <w:r>
        <w:rPr>
          <w:sz w:val="29"/>
          <w:szCs w:val="29"/>
          <w:b/>
          <w:bCs/>
          <w:color w:val="24292F"/>
          <w:spacing w:val="11"/>
        </w:rPr>
        <w:t xml:space="preserve"> </w:t>
      </w:r>
      <w:r>
        <w:rPr>
          <w:sz w:val="29"/>
          <w:szCs w:val="29"/>
          <w:b/>
          <w:bCs/>
          <w:color w:val="24292F"/>
        </w:rPr>
        <w:t>Otago</w:t>
      </w:r>
      <w:r>
        <w:rPr>
          <w:sz w:val="29"/>
          <w:szCs w:val="29"/>
          <w:b/>
          <w:bCs/>
          <w:color w:val="24292F"/>
          <w:spacing w:val="11"/>
        </w:rPr>
        <w:t xml:space="preserve"> / </w:t>
      </w:r>
      <w:r>
        <w:rPr>
          <w:rFonts w:ascii="Microsoft YaHei" w:hAnsi="Microsoft YaHei" w:eastAsia="Microsoft YaHei" w:cs="Microsoft YaHei"/>
          <w:sz w:val="29"/>
          <w:szCs w:val="29"/>
          <w:color w:val="24292F"/>
          <w:spacing w:val="11"/>
        </w:rPr>
        <w:t>奥大国际卫生中心</w:t>
      </w:r>
      <w:r>
        <w:rPr>
          <w:rFonts w:ascii="Microsoft YaHei" w:hAnsi="Microsoft YaHei" w:eastAsia="Microsoft YaHei" w:cs="Microsoft YaHei"/>
          <w:sz w:val="29"/>
          <w:szCs w:val="29"/>
          <w:color w:val="24292F"/>
          <w:spacing w:val="47"/>
        </w:rPr>
        <w:t xml:space="preserve"> </w:t>
      </w:r>
      <w:r>
        <w:rPr>
          <w:shd w:val="clear" w:fill="E1F5FE"/>
          <w:rFonts w:ascii="Microsoft YaHei" w:hAnsi="Microsoft YaHei" w:eastAsia="Microsoft YaHei" w:cs="Microsoft YaHei"/>
          <w:sz w:val="29"/>
          <w:szCs w:val="29"/>
          <w:color w:val="24292F"/>
          <w:spacing w:val="11"/>
        </w:rPr>
        <w:t xml:space="preserve"> </w:t>
      </w:r>
      <w:r>
        <w:rPr>
          <w:shd w:val="clear" w:fill="E1F5FE"/>
          <w:rFonts w:ascii="Times New Roman" w:hAnsi="Times New Roman" w:eastAsia="Times New Roman" w:cs="Times New Roman"/>
          <w:color w:val="03A9F4"/>
          <w:spacing w:val="11"/>
          <w:position w:val="1"/>
        </w:rPr>
        <w:t>#3728</w:t>
      </w:r>
      <w:r>
        <w:rPr>
          <w:shd w:val="clear" w:fill="E1F5FE"/>
          <w:rFonts w:ascii="Times New Roman" w:hAnsi="Times New Roman" w:eastAsia="Times New Roman" w:cs="Times New Roman"/>
          <w:color w:val="03A9F4"/>
          <w:spacing w:val="7"/>
          <w:position w:val="1"/>
        </w:rPr>
        <w:t xml:space="preserve">  </w:t>
      </w:r>
      <w:r>
        <w:rPr>
          <w:rFonts w:ascii="Times New Roman" w:hAnsi="Times New Roman" w:eastAsia="Times New Roman" w:cs="Times New Roman"/>
          <w:color w:val="03A9F4"/>
          <w:spacing w:val="18"/>
          <w:position w:val="1"/>
        </w:rPr>
        <w:t xml:space="preserve">  </w:t>
      </w:r>
      <w:r>
        <w:rPr>
          <w:shd w:val="clear" w:fill="E1F5FE"/>
          <w:rFonts w:ascii="Times New Roman" w:hAnsi="Times New Roman" w:eastAsia="Times New Roman" w:cs="Times New Roman"/>
          <w:color w:val="03A9F4"/>
          <w:spacing w:val="6"/>
          <w:position w:val="1"/>
        </w:rPr>
        <w:t xml:space="preserve">  </w:t>
      </w:r>
      <w:r>
        <w:rPr>
          <w:shd w:val="clear" w:fill="E1F5FE"/>
          <w:rFonts w:ascii="Microsoft YaHei" w:hAnsi="Microsoft YaHei" w:eastAsia="Microsoft YaHei" w:cs="Microsoft YaHei"/>
          <w:color w:val="03A9F4"/>
          <w:spacing w:val="11"/>
          <w:position w:val="1"/>
        </w:rPr>
        <w:t>高频  </w:t>
      </w:r>
    </w:p>
    <w:p>
      <w:pPr>
        <w:ind w:left="231"/>
        <w:spacing w:before="275" w:line="20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1"/>
        </w:rPr>
        <w:t>1.</w:t>
      </w:r>
      <w:r>
        <w:rPr>
          <w:rFonts w:ascii="Times New Roman" w:hAnsi="Times New Roman" w:eastAsia="Times New Roman" w:cs="Times New Roman"/>
          <w:sz w:val="23"/>
          <w:szCs w:val="23"/>
          <w:color w:val="24292F"/>
          <w:spacing w:val="44"/>
        </w:rPr>
        <w:t xml:space="preserve"> </w:t>
      </w:r>
      <w:r>
        <w:rPr>
          <w:rFonts w:ascii="Times New Roman" w:hAnsi="Times New Roman" w:eastAsia="Times New Roman" w:cs="Times New Roman"/>
          <w:sz w:val="23"/>
          <w:szCs w:val="23"/>
          <w:color w:val="24292F"/>
          <w:spacing w:val="11"/>
        </w:rPr>
        <w:t>University of Otago Center of</w:t>
      </w:r>
      <w:r>
        <w:rPr>
          <w:rFonts w:ascii="Times New Roman" w:hAnsi="Times New Roman" w:eastAsia="Times New Roman" w:cs="Times New Roman"/>
          <w:sz w:val="23"/>
          <w:szCs w:val="23"/>
          <w:color w:val="24292F"/>
          <w:spacing w:val="28"/>
          <w:w w:val="101"/>
        </w:rPr>
        <w:t xml:space="preserve"> </w:t>
      </w:r>
      <w:r>
        <w:rPr>
          <w:rFonts w:ascii="Times New Roman" w:hAnsi="Times New Roman" w:eastAsia="Times New Roman" w:cs="Times New Roman"/>
          <w:sz w:val="23"/>
          <w:szCs w:val="23"/>
          <w:color w:val="24292F"/>
          <w:spacing w:val="11"/>
        </w:rPr>
        <w:t>International</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1"/>
        </w:rPr>
        <w:t>Health co-directors</w:t>
      </w:r>
      <w:r>
        <w:rPr>
          <w:rFonts w:ascii="Times New Roman" w:hAnsi="Times New Roman" w:eastAsia="Times New Roman" w:cs="Times New Roman"/>
          <w:sz w:val="23"/>
          <w:szCs w:val="23"/>
          <w:color w:val="24292F"/>
          <w:spacing w:val="27"/>
          <w:w w:val="101"/>
        </w:rPr>
        <w:t xml:space="preserve"> </w:t>
      </w:r>
      <w:r>
        <w:rPr>
          <w:rFonts w:ascii="Times New Roman" w:hAnsi="Times New Roman" w:eastAsia="Times New Roman" w:cs="Times New Roman"/>
          <w:sz w:val="23"/>
          <w:szCs w:val="23"/>
          <w:color w:val="24292F"/>
          <w:spacing w:val="11"/>
        </w:rPr>
        <w:t>Professor</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1"/>
        </w:rPr>
        <w:t>P</w:t>
      </w:r>
      <w:r>
        <w:rPr>
          <w:rFonts w:ascii="Times New Roman" w:hAnsi="Times New Roman" w:eastAsia="Times New Roman" w:cs="Times New Roman"/>
          <w:sz w:val="23"/>
          <w:szCs w:val="23"/>
          <w:color w:val="24292F"/>
          <w:spacing w:val="10"/>
        </w:rPr>
        <w:t>hilip</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0"/>
        </w:rPr>
        <w:t>Hill</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0"/>
        </w:rPr>
        <w:t>and</w:t>
      </w:r>
    </w:p>
    <w:p>
      <w:pPr>
        <w:ind w:left="499"/>
        <w:spacing w:before="132" w:line="20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Professor John Crump share a view </w:t>
      </w:r>
      <w:r>
        <w:rPr>
          <w:rFonts w:ascii="Times New Roman" w:hAnsi="Times New Roman" w:eastAsia="Times New Roman" w:cs="Times New Roman"/>
          <w:sz w:val="23"/>
          <w:szCs w:val="23"/>
          <w:color w:val="24292F"/>
          <w:spacing w:val="12"/>
        </w:rPr>
        <w:t>that global</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2"/>
        </w:rPr>
        <w:t>health</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2"/>
        </w:rPr>
        <w:t>is</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2"/>
        </w:rPr>
        <w:t>a</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2"/>
        </w:rPr>
        <w:t>multidisciplinary</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2"/>
        </w:rPr>
        <w:t>activity.</w:t>
      </w:r>
    </w:p>
    <w:p>
      <w:pPr>
        <w:spacing w:line="207" w:lineRule="auto"/>
        <w:sectPr>
          <w:headerReference w:type="default" r:id="rId557"/>
          <w:footerReference w:type="default" r:id="rId558"/>
          <w:pgSz w:w="11900" w:h="16839"/>
          <w:pgMar w:top="626" w:right="958" w:bottom="607" w:left="958" w:header="344" w:footer="381" w:gutter="0"/>
        </w:sectPr>
        <w:rPr>
          <w:rFonts w:ascii="Times New Roman" w:hAnsi="Times New Roman" w:eastAsia="Times New Roman" w:cs="Times New Roman"/>
          <w:sz w:val="23"/>
          <w:szCs w:val="23"/>
        </w:rPr>
      </w:pPr>
    </w:p>
    <w:p>
      <w:pPr>
        <w:pStyle w:val="BodyText"/>
        <w:spacing w:line="416" w:lineRule="auto"/>
        <w:rPr>
          <w:sz w:val="21"/>
        </w:rPr>
      </w:pPr>
      <w:r/>
    </w:p>
    <w:p>
      <w:pPr>
        <w:ind w:left="481" w:right="294" w:hanging="266"/>
        <w:spacing w:before="66" w:line="316"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2.</w:t>
      </w:r>
      <w:r>
        <w:rPr>
          <w:rFonts w:ascii="Times New Roman" w:hAnsi="Times New Roman" w:eastAsia="Times New Roman" w:cs="Times New Roman"/>
          <w:sz w:val="23"/>
          <w:szCs w:val="23"/>
          <w:color w:val="24292F"/>
          <w:spacing w:val="45"/>
        </w:rPr>
        <w:t xml:space="preserve"> </w:t>
      </w:r>
      <w:r>
        <w:rPr>
          <w:rFonts w:ascii="Times New Roman" w:hAnsi="Times New Roman" w:eastAsia="Times New Roman" w:cs="Times New Roman"/>
          <w:sz w:val="23"/>
          <w:szCs w:val="23"/>
          <w:color w:val="24292F"/>
          <w:spacing w:val="13"/>
        </w:rPr>
        <w:t>In their work - from Tanzania to the Gambia, from</w:t>
      </w:r>
      <w:r>
        <w:rPr>
          <w:rFonts w:ascii="Times New Roman" w:hAnsi="Times New Roman" w:eastAsia="Times New Roman" w:cs="Times New Roman"/>
          <w:sz w:val="23"/>
          <w:szCs w:val="23"/>
          <w:color w:val="24292F"/>
          <w:spacing w:val="28"/>
          <w:w w:val="101"/>
        </w:rPr>
        <w:t xml:space="preserve"> </w:t>
      </w:r>
      <w:r>
        <w:rPr>
          <w:rFonts w:ascii="Times New Roman" w:hAnsi="Times New Roman" w:eastAsia="Times New Roman" w:cs="Times New Roman"/>
          <w:sz w:val="23"/>
          <w:szCs w:val="23"/>
          <w:color w:val="24292F"/>
          <w:spacing w:val="13"/>
        </w:rPr>
        <w:t>Mya</w:t>
      </w:r>
      <w:r>
        <w:rPr>
          <w:rFonts w:ascii="Times New Roman" w:hAnsi="Times New Roman" w:eastAsia="Times New Roman" w:cs="Times New Roman"/>
          <w:sz w:val="23"/>
          <w:szCs w:val="23"/>
          <w:color w:val="24292F"/>
          <w:spacing w:val="12"/>
        </w:rPr>
        <w:t>nmar to</w:t>
      </w:r>
      <w:r>
        <w:rPr>
          <w:rFonts w:ascii="Times New Roman" w:hAnsi="Times New Roman" w:eastAsia="Times New Roman" w:cs="Times New Roman"/>
          <w:sz w:val="23"/>
          <w:szCs w:val="23"/>
          <w:color w:val="24292F"/>
          <w:spacing w:val="29"/>
        </w:rPr>
        <w:t xml:space="preserve"> </w:t>
      </w:r>
      <w:r>
        <w:rPr>
          <w:rFonts w:ascii="Times New Roman" w:hAnsi="Times New Roman" w:eastAsia="Times New Roman" w:cs="Times New Roman"/>
          <w:sz w:val="23"/>
          <w:szCs w:val="23"/>
          <w:color w:val="24292F"/>
          <w:spacing w:val="12"/>
        </w:rPr>
        <w:t>Indonesia</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2"/>
        </w:rPr>
        <w:t>and</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2"/>
        </w:rPr>
        <w:t>beyond</w:t>
      </w:r>
      <w:r>
        <w:rPr>
          <w:rFonts w:ascii="Times New Roman" w:hAnsi="Times New Roman" w:eastAsia="Times New Roman" w:cs="Times New Roman"/>
          <w:sz w:val="23"/>
          <w:szCs w:val="23"/>
          <w:color w:val="24292F"/>
          <w:spacing w:val="21"/>
          <w:w w:val="101"/>
        </w:rPr>
        <w:t xml:space="preserve"> </w:t>
      </w:r>
      <w:r>
        <w:rPr>
          <w:rFonts w:ascii="Times New Roman" w:hAnsi="Times New Roman" w:eastAsia="Times New Roman" w:cs="Times New Roman"/>
          <w:sz w:val="23"/>
          <w:szCs w:val="23"/>
          <w:color w:val="24292F"/>
          <w:spacing w:val="12"/>
        </w:rPr>
        <w:t>-</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3"/>
        </w:rPr>
        <w:t>they tap</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3"/>
        </w:rPr>
        <w:t>into a wide range of expertise </w:t>
      </w:r>
      <w:r>
        <w:rPr>
          <w:rFonts w:ascii="Times New Roman" w:hAnsi="Times New Roman" w:eastAsia="Times New Roman" w:cs="Times New Roman"/>
          <w:sz w:val="23"/>
          <w:szCs w:val="23"/>
          <w:color w:val="24292F"/>
          <w:spacing w:val="12"/>
        </w:rPr>
        <w:t>from</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2"/>
        </w:rPr>
        <w:t>across</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2"/>
        </w:rPr>
        <w:t>the</w:t>
      </w:r>
      <w:r>
        <w:rPr>
          <w:rFonts w:ascii="Times New Roman" w:hAnsi="Times New Roman" w:eastAsia="Times New Roman" w:cs="Times New Roman"/>
          <w:sz w:val="23"/>
          <w:szCs w:val="23"/>
          <w:color w:val="24292F"/>
          <w:spacing w:val="27"/>
          <w:w w:val="101"/>
        </w:rPr>
        <w:t xml:space="preserve"> </w:t>
      </w:r>
      <w:r>
        <w:rPr>
          <w:rFonts w:ascii="Times New Roman" w:hAnsi="Times New Roman" w:eastAsia="Times New Roman" w:cs="Times New Roman"/>
          <w:sz w:val="23"/>
          <w:szCs w:val="23"/>
          <w:color w:val="24292F"/>
          <w:spacing w:val="12"/>
        </w:rPr>
        <w:t>University,</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including</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2"/>
        </w:rPr>
        <w:t>clinicians,</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5"/>
        </w:rPr>
        <w:t>microbiologists and molecular microbiologists, public</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5"/>
        </w:rPr>
        <w:t>health</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experts,</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5"/>
        </w:rPr>
        <w:t>ec</w:t>
      </w:r>
      <w:r>
        <w:rPr>
          <w:rFonts w:ascii="Times New Roman" w:hAnsi="Times New Roman" w:eastAsia="Times New Roman" w:cs="Times New Roman"/>
          <w:sz w:val="23"/>
          <w:szCs w:val="23"/>
          <w:color w:val="24292F"/>
          <w:spacing w:val="14"/>
        </w:rPr>
        <w:t>onomists</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and</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7"/>
        </w:rPr>
        <w:t>mathematicians.</w:t>
      </w:r>
    </w:p>
    <w:p>
      <w:pPr>
        <w:ind w:left="216"/>
        <w:spacing w:before="108" w:line="204"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3.</w:t>
      </w:r>
      <w:r>
        <w:rPr>
          <w:rFonts w:ascii="Times New Roman" w:hAnsi="Times New Roman" w:eastAsia="Times New Roman" w:cs="Times New Roman"/>
          <w:sz w:val="23"/>
          <w:szCs w:val="23"/>
          <w:color w:val="24292F"/>
          <w:spacing w:val="44"/>
          <w:w w:val="101"/>
        </w:rPr>
        <w:t xml:space="preserve"> </w:t>
      </w:r>
      <w:r>
        <w:rPr>
          <w:rFonts w:ascii="Times New Roman" w:hAnsi="Times New Roman" w:eastAsia="Times New Roman" w:cs="Times New Roman"/>
          <w:sz w:val="23"/>
          <w:szCs w:val="23"/>
          <w:color w:val="24292F"/>
          <w:spacing w:val="13"/>
        </w:rPr>
        <w:t>For the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past seven years</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3"/>
        </w:rPr>
        <w:t>Professor</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3"/>
        </w:rPr>
        <w:t>Philip</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3"/>
        </w:rPr>
        <w:t>Hill</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has</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b</w:t>
      </w:r>
      <w:r>
        <w:rPr>
          <w:rFonts w:ascii="Times New Roman" w:hAnsi="Times New Roman" w:eastAsia="Times New Roman" w:cs="Times New Roman"/>
          <w:sz w:val="23"/>
          <w:szCs w:val="23"/>
          <w:color w:val="24292F"/>
          <w:spacing w:val="12"/>
        </w:rPr>
        <w:t>een</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2"/>
        </w:rPr>
        <w:t>part of a collaborative</w:t>
      </w:r>
    </w:p>
    <w:p>
      <w:pPr>
        <w:ind w:left="481"/>
        <w:spacing w:before="134" w:line="204"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2"/>
        </w:rPr>
        <w:t>tuberculosis</w:t>
      </w:r>
      <w:r>
        <w:rPr>
          <w:rFonts w:ascii="Times New Roman" w:hAnsi="Times New Roman" w:eastAsia="Times New Roman" w:cs="Times New Roman"/>
          <w:sz w:val="23"/>
          <w:szCs w:val="23"/>
          <w:color w:val="24292F"/>
          <w:spacing w:val="39"/>
          <w:w w:val="101"/>
        </w:rPr>
        <w:t xml:space="preserve"> </w:t>
      </w:r>
      <w:r>
        <w:rPr>
          <w:rFonts w:ascii="Times New Roman" w:hAnsi="Times New Roman" w:eastAsia="Times New Roman" w:cs="Times New Roman"/>
          <w:sz w:val="23"/>
          <w:szCs w:val="23"/>
          <w:color w:val="24292F"/>
          <w:spacing w:val="12"/>
        </w:rPr>
        <w:t>research</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2"/>
        </w:rPr>
        <w:t>project</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2"/>
        </w:rPr>
        <w:t>in</w:t>
      </w:r>
      <w:r>
        <w:rPr>
          <w:rFonts w:ascii="Times New Roman" w:hAnsi="Times New Roman" w:eastAsia="Times New Roman" w:cs="Times New Roman"/>
          <w:sz w:val="23"/>
          <w:szCs w:val="23"/>
          <w:color w:val="24292F"/>
          <w:spacing w:val="29"/>
        </w:rPr>
        <w:t xml:space="preserve"> </w:t>
      </w:r>
      <w:r>
        <w:rPr>
          <w:rFonts w:ascii="Times New Roman" w:hAnsi="Times New Roman" w:eastAsia="Times New Roman" w:cs="Times New Roman"/>
          <w:sz w:val="23"/>
          <w:szCs w:val="23"/>
          <w:color w:val="24292F"/>
          <w:spacing w:val="12"/>
        </w:rPr>
        <w:t>Indonesia, with the</w:t>
      </w:r>
      <w:r>
        <w:rPr>
          <w:rFonts w:ascii="Times New Roman" w:hAnsi="Times New Roman" w:eastAsia="Times New Roman" w:cs="Times New Roman"/>
          <w:sz w:val="23"/>
          <w:szCs w:val="23"/>
          <w:color w:val="24292F"/>
          <w:spacing w:val="26"/>
          <w:w w:val="101"/>
        </w:rPr>
        <w:t xml:space="preserve"> </w:t>
      </w:r>
      <w:r>
        <w:rPr>
          <w:rFonts w:ascii="Times New Roman" w:hAnsi="Times New Roman" w:eastAsia="Times New Roman" w:cs="Times New Roman"/>
          <w:sz w:val="23"/>
          <w:szCs w:val="23"/>
          <w:color w:val="24292F"/>
          <w:spacing w:val="12"/>
        </w:rPr>
        <w:t>University of</w:t>
      </w:r>
      <w:r>
        <w:rPr>
          <w:rFonts w:ascii="Times New Roman" w:hAnsi="Times New Roman" w:eastAsia="Times New Roman" w:cs="Times New Roman"/>
          <w:sz w:val="23"/>
          <w:szCs w:val="23"/>
          <w:color w:val="24292F"/>
          <w:spacing w:val="27"/>
          <w:w w:val="101"/>
        </w:rPr>
        <w:t xml:space="preserve"> </w:t>
      </w:r>
      <w:r>
        <w:rPr>
          <w:rFonts w:ascii="Times New Roman" w:hAnsi="Times New Roman" w:eastAsia="Times New Roman" w:cs="Times New Roman"/>
          <w:sz w:val="23"/>
          <w:szCs w:val="23"/>
          <w:color w:val="24292F"/>
          <w:spacing w:val="12"/>
        </w:rPr>
        <w:t>Padjadjaran</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2"/>
        </w:rPr>
        <w:t>in</w:t>
      </w:r>
    </w:p>
    <w:p>
      <w:pPr>
        <w:ind w:left="488" w:right="560" w:firstLine="10"/>
        <w:spacing w:before="132" w:line="30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6"/>
        </w:rPr>
        <w:t>Bandung, West Java, undertaking</w:t>
      </w:r>
      <w:r>
        <w:rPr>
          <w:rFonts w:ascii="Times New Roman" w:hAnsi="Times New Roman" w:eastAsia="Times New Roman" w:cs="Times New Roman"/>
          <w:sz w:val="23"/>
          <w:szCs w:val="23"/>
          <w:color w:val="24292F"/>
          <w:spacing w:val="27"/>
          <w:w w:val="101"/>
        </w:rPr>
        <w:t xml:space="preserve"> </w:t>
      </w:r>
      <w:r>
        <w:rPr>
          <w:rFonts w:ascii="Times New Roman" w:hAnsi="Times New Roman" w:eastAsia="Times New Roman" w:cs="Times New Roman"/>
          <w:sz w:val="23"/>
          <w:szCs w:val="23"/>
          <w:color w:val="24292F"/>
          <w:spacing w:val="16"/>
        </w:rPr>
        <w:t>European Commission - fu</w:t>
      </w:r>
      <w:r>
        <w:rPr>
          <w:rFonts w:ascii="Times New Roman" w:hAnsi="Times New Roman" w:eastAsia="Times New Roman" w:cs="Times New Roman"/>
          <w:sz w:val="23"/>
          <w:szCs w:val="23"/>
          <w:color w:val="24292F"/>
          <w:spacing w:val="15"/>
        </w:rPr>
        <w:t>nded</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5"/>
        </w:rPr>
        <w:t>research</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into the</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7"/>
        </w:rPr>
        <w:t>causative links between </w:t>
      </w:r>
      <w:r>
        <w:rPr>
          <w:rFonts w:ascii="Times New Roman" w:hAnsi="Times New Roman" w:eastAsia="Times New Roman" w:cs="Times New Roman"/>
          <w:sz w:val="23"/>
          <w:szCs w:val="23"/>
          <w:color w:val="24292F"/>
          <w:spacing w:val="16"/>
        </w:rPr>
        <w:t>infectious and</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6"/>
        </w:rPr>
        <w:t>non-communicable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6"/>
        </w:rPr>
        <w:t>diseases</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6"/>
        </w:rPr>
        <w:t>in this</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6"/>
        </w:rPr>
        <w:t>case</w:t>
      </w:r>
    </w:p>
    <w:p>
      <w:pPr>
        <w:ind w:left="481"/>
        <w:spacing w:before="42" w:line="20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tuberculosis (TB) and</w:t>
      </w:r>
      <w:r>
        <w:rPr>
          <w:rFonts w:ascii="Times New Roman" w:hAnsi="Times New Roman" w:eastAsia="Times New Roman" w:cs="Times New Roman"/>
          <w:sz w:val="23"/>
          <w:szCs w:val="23"/>
          <w:color w:val="24292F"/>
          <w:spacing w:val="18"/>
          <w:w w:val="101"/>
        </w:rPr>
        <w:t xml:space="preserve"> </w:t>
      </w:r>
      <w:r>
        <w:rPr>
          <w:rFonts w:ascii="Times New Roman" w:hAnsi="Times New Roman" w:eastAsia="Times New Roman" w:cs="Times New Roman"/>
          <w:sz w:val="23"/>
          <w:szCs w:val="23"/>
          <w:color w:val="24292F"/>
          <w:spacing w:val="13"/>
        </w:rPr>
        <w:t>diabetes</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me</w:t>
      </w:r>
      <w:r>
        <w:rPr>
          <w:rFonts w:ascii="Times New Roman" w:hAnsi="Times New Roman" w:eastAsia="Times New Roman" w:cs="Times New Roman"/>
          <w:sz w:val="23"/>
          <w:szCs w:val="23"/>
          <w:color w:val="24292F"/>
          <w:spacing w:val="12"/>
        </w:rPr>
        <w:t>llitus.</w:t>
      </w:r>
    </w:p>
    <w:p>
      <w:pPr>
        <w:ind w:left="487" w:right="288" w:hanging="271"/>
        <w:spacing w:before="195" w:line="30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4.</w:t>
      </w:r>
      <w:r>
        <w:rPr>
          <w:rFonts w:ascii="Times New Roman" w:hAnsi="Times New Roman" w:eastAsia="Times New Roman" w:cs="Times New Roman"/>
          <w:sz w:val="23"/>
          <w:szCs w:val="23"/>
          <w:color w:val="24292F"/>
          <w:spacing w:val="26"/>
          <w:w w:val="101"/>
        </w:rPr>
        <w:t xml:space="preserve"> </w:t>
      </w:r>
      <w:r>
        <w:rPr>
          <w:rFonts w:ascii="Times New Roman" w:hAnsi="Times New Roman" w:eastAsia="Times New Roman" w:cs="Times New Roman"/>
          <w:sz w:val="23"/>
          <w:szCs w:val="23"/>
          <w:color w:val="24292F"/>
          <w:spacing w:val="15"/>
        </w:rPr>
        <w:t>They have also forged relationships and collaborations</w:t>
      </w:r>
      <w:r>
        <w:rPr>
          <w:rFonts w:ascii="Times New Roman" w:hAnsi="Times New Roman" w:eastAsia="Times New Roman" w:cs="Times New Roman"/>
          <w:sz w:val="23"/>
          <w:szCs w:val="23"/>
          <w:color w:val="24292F"/>
          <w:spacing w:val="13"/>
        </w:rPr>
        <w:t xml:space="preserve"> </w:t>
      </w:r>
      <w:r>
        <w:rPr>
          <w:rFonts w:ascii="Times New Roman" w:hAnsi="Times New Roman" w:eastAsia="Times New Roman" w:cs="Times New Roman"/>
          <w:sz w:val="23"/>
          <w:szCs w:val="23"/>
          <w:color w:val="24292F"/>
          <w:spacing w:val="15"/>
        </w:rPr>
        <w:t>with</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5"/>
        </w:rPr>
        <w:t>research</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5"/>
        </w:rPr>
        <w:t>and</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aid</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5"/>
        </w:rPr>
        <w:t>agenci</w:t>
      </w:r>
      <w:r>
        <w:rPr>
          <w:rFonts w:ascii="Times New Roman" w:hAnsi="Times New Roman" w:eastAsia="Times New Roman" w:cs="Times New Roman"/>
          <w:sz w:val="23"/>
          <w:szCs w:val="23"/>
          <w:color w:val="24292F"/>
          <w:spacing w:val="14"/>
        </w:rPr>
        <w:t>es</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4"/>
        </w:rPr>
        <w:t>around the world.</w:t>
      </w:r>
    </w:p>
    <w:p>
      <w:pPr>
        <w:ind w:left="8"/>
        <w:spacing w:before="241" w:line="19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7"/>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7"/>
        </w:rPr>
        <w:t>由于开启了答案后置</w:t>
      </w:r>
      <w:r>
        <w:rPr>
          <w:rFonts w:ascii="Microsoft YaHei" w:hAnsi="Microsoft YaHei" w:eastAsia="Microsoft YaHei" w:cs="Microsoft YaHei"/>
          <w:sz w:val="17"/>
          <w:szCs w:val="17"/>
          <w:color w:val="24292F"/>
          <w:spacing w:val="-21"/>
        </w:rPr>
        <w:t xml:space="preserve"> </w:t>
      </w:r>
      <w:r>
        <w:rPr>
          <w:rFonts w:ascii="Microsoft YaHei" w:hAnsi="Microsoft YaHei" w:eastAsia="Microsoft YaHei" w:cs="Microsoft YaHei"/>
          <w:sz w:val="17"/>
          <w:szCs w:val="17"/>
          <w:color w:val="24292F"/>
          <w:spacing w:val="17"/>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，请参考答案</w:t>
      </w:r>
      <w:r>
        <w:rPr>
          <w:rFonts w:ascii="Microsoft YaHei" w:hAnsi="Microsoft YaHei" w:eastAsia="Microsoft YaHei" w:cs="Microsoft YaHei"/>
          <w:sz w:val="17"/>
          <w:szCs w:val="17"/>
          <w:color w:val="24292F"/>
          <w:spacing w:val="16"/>
        </w:rPr>
        <w:t>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7"/>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p>
    <w:p>
      <w:pPr>
        <w:spacing w:line="133" w:lineRule="exact"/>
        <w:rPr/>
      </w:pPr>
      <w:r/>
    </w:p>
    <w:tbl>
      <w:tblPr>
        <w:tblStyle w:val="TableNormal"/>
        <w:tblW w:w="9961" w:type="dxa"/>
        <w:tblInd w:w="10" w:type="dxa"/>
        <w:tblLayout w:type="fixed"/>
        <w:tblBorders>
          <w:top w:val="single" w:color="F0F4F8" w:sz="8" w:space="0"/>
          <w:left w:val="single" w:color="F0F4F8" w:sz="8" w:space="0"/>
          <w:bottom w:val="single" w:color="F0F4F8" w:sz="8" w:space="0"/>
          <w:right w:val="single" w:color="F0F4F8" w:sz="8" w:space="0"/>
          <w:insideH w:val="single" w:color="F0F4F8" w:sz="8" w:space="0"/>
          <w:insideV w:val="single" w:color="F0F4F8" w:sz="8" w:space="0"/>
        </w:tblBorders>
      </w:tblPr>
      <w:tblGrid>
        <w:gridCol w:w="9914"/>
        <w:gridCol w:w="47"/>
      </w:tblGrid>
      <w:tr>
        <w:trPr>
          <w:trHeight w:val="1968" w:hRule="atLeast"/>
        </w:trPr>
        <w:tc>
          <w:tcPr>
            <w:tcW w:w="9914" w:type="dxa"/>
            <w:vAlign w:val="top"/>
            <w:tcBorders>
              <w:right w:val="nil"/>
            </w:tcBorders>
          </w:tcPr>
          <w:p>
            <w:pPr>
              <w:pStyle w:val="TableText"/>
              <w:ind w:left="246"/>
              <w:spacing w:before="101" w:line="321" w:lineRule="exact"/>
              <w:rPr>
                <w:rFonts w:ascii="Microsoft YaHei" w:hAnsi="Microsoft YaHei" w:eastAsia="Microsoft YaHei" w:cs="Microsoft YaHei"/>
              </w:rPr>
            </w:pPr>
            <w:r>
              <w:rPr>
                <w:color w:val="24292F"/>
                <w:position w:val="4"/>
              </w:rPr>
              <w:t>mathematician</w:t>
            </w:r>
            <w:r>
              <w:rPr>
                <w:color w:val="24292F"/>
                <w:spacing w:val="28"/>
                <w:w w:val="101"/>
                <w:position w:val="4"/>
              </w:rPr>
              <w:t xml:space="preserve"> </w:t>
            </w:r>
            <w:r>
              <w:rPr>
                <w:color w:val="24292F"/>
                <w:spacing w:val="21"/>
                <w:position w:val="4"/>
              </w:rPr>
              <w:t>-</w:t>
            </w:r>
            <w:r>
              <w:rPr>
                <w:color w:val="24292F"/>
                <w:spacing w:val="38"/>
                <w:w w:val="101"/>
                <w:position w:val="4"/>
              </w:rPr>
              <w:t xml:space="preserve"> </w:t>
            </w:r>
            <w:r>
              <w:rPr>
                <w:rFonts w:ascii="Lucida Console" w:hAnsi="Lucida Console" w:eastAsia="Lucida Console" w:cs="Lucida Console"/>
                <w:color w:val="72809D"/>
                <w:spacing w:val="21"/>
                <w:position w:val="4"/>
              </w:rPr>
              <w:t>L2</w:t>
            </w:r>
            <w:r>
              <w:rPr>
                <w:rFonts w:ascii="Lucida Console" w:hAnsi="Lucida Console" w:eastAsia="Lucida Console" w:cs="Lucida Console"/>
                <w:color w:val="72809D"/>
                <w:spacing w:val="-32"/>
                <w:position w:val="4"/>
              </w:rPr>
              <w:t xml:space="preserve"> </w:t>
            </w:r>
            <w:r>
              <w:rPr>
                <w:color w:val="24292F"/>
                <w:spacing w:val="21"/>
                <w:position w:val="4"/>
              </w:rPr>
              <w:t>- </w:t>
            </w:r>
            <w:r>
              <w:rPr>
                <w:color w:val="72809D"/>
                <w:spacing w:val="21"/>
                <w:position w:val="4"/>
              </w:rPr>
              <w:t>/</w:t>
            </w:r>
            <w:r>
              <w:rPr>
                <w:color w:val="72809D"/>
                <w:spacing w:val="-29"/>
                <w:position w:val="4"/>
              </w:rPr>
              <w:t xml:space="preserve"> </w:t>
            </w:r>
            <w:r>
              <w:rPr>
                <w:color w:val="72809D"/>
                <w:spacing w:val="21"/>
                <w:position w:val="4"/>
              </w:rPr>
              <w:t>ˌ</w:t>
            </w:r>
            <w:r>
              <w:rPr>
                <w:color w:val="72809D"/>
                <w:spacing w:val="-25"/>
                <w:position w:val="4"/>
              </w:rPr>
              <w:t xml:space="preserve"> </w:t>
            </w:r>
            <w:r>
              <w:rPr>
                <w:color w:val="72809D"/>
                <w:spacing w:val="21"/>
                <w:position w:val="4"/>
              </w:rPr>
              <w:t>mæθəmə</w:t>
            </w:r>
            <w:r>
              <w:rPr>
                <w:color w:val="72809D"/>
                <w:spacing w:val="-26"/>
                <w:position w:val="4"/>
              </w:rPr>
              <w:t xml:space="preserve"> </w:t>
            </w:r>
            <w:r>
              <w:rPr>
                <w:color w:val="72809D"/>
                <w:spacing w:val="21"/>
                <w:position w:val="4"/>
              </w:rPr>
              <w:t>ˈtɪʃən/</w:t>
            </w:r>
            <w:r>
              <w:rPr>
                <w:color w:val="72809D"/>
                <w:spacing w:val="23"/>
                <w:w w:val="102"/>
                <w:position w:val="4"/>
              </w:rPr>
              <w:t xml:space="preserve"> </w:t>
            </w:r>
            <w:r>
              <w:rPr>
                <w:rFonts w:ascii="Courier New" w:hAnsi="Courier New" w:eastAsia="Courier New" w:cs="Courier New"/>
                <w:i/>
                <w:iCs/>
                <w:color w:val="72809D"/>
                <w:spacing w:val="21"/>
                <w:position w:val="4"/>
              </w:rPr>
              <w:t>n.</w:t>
            </w:r>
            <w:r>
              <w:rPr>
                <w:rFonts w:ascii="Courier New" w:hAnsi="Courier New" w:eastAsia="Courier New" w:cs="Courier New"/>
                <w:i/>
                <w:iCs/>
                <w:color w:val="72809D"/>
                <w:spacing w:val="-33"/>
                <w:position w:val="4"/>
              </w:rPr>
              <w:t xml:space="preserve"> </w:t>
            </w:r>
            <w:r>
              <w:rPr>
                <w:rFonts w:ascii="Microsoft YaHei" w:hAnsi="Microsoft YaHei" w:eastAsia="Microsoft YaHei" w:cs="Microsoft YaHei"/>
                <w:color w:val="24292F"/>
                <w:spacing w:val="21"/>
                <w:position w:val="4"/>
              </w:rPr>
              <w:t>数学家；</w:t>
            </w:r>
          </w:p>
          <w:p>
            <w:pPr>
              <w:pStyle w:val="TableText"/>
              <w:ind w:left="240" w:right="2241" w:hanging="4"/>
              <w:spacing w:before="73" w:line="296" w:lineRule="auto"/>
              <w:rPr>
                <w:rFonts w:ascii="Microsoft YaHei" w:hAnsi="Microsoft YaHei" w:eastAsia="Microsoft YaHei" w:cs="Microsoft YaHei"/>
              </w:rPr>
            </w:pPr>
            <w:r>
              <w:rPr>
                <w:color w:val="24292F"/>
              </w:rPr>
              <w:t>forged</w:t>
            </w:r>
            <w:r>
              <w:rPr>
                <w:color w:val="24292F"/>
                <w:spacing w:val="29"/>
              </w:rPr>
              <w:t xml:space="preserve"> </w:t>
            </w:r>
            <w:r>
              <w:rPr>
                <w:color w:val="24292F"/>
                <w:spacing w:val="14"/>
              </w:rPr>
              <w:t>-</w:t>
            </w:r>
            <w:r>
              <w:rPr>
                <w:color w:val="24292F"/>
                <w:spacing w:val="38"/>
              </w:rPr>
              <w:t xml:space="preserve"> </w:t>
            </w:r>
            <w:r>
              <w:rPr>
                <w:rFonts w:ascii="Lucida Console" w:hAnsi="Lucida Console" w:eastAsia="Lucida Console" w:cs="Lucida Console"/>
                <w:color w:val="72809D"/>
                <w:spacing w:val="14"/>
              </w:rPr>
              <w:t>L2</w:t>
            </w:r>
            <w:r>
              <w:rPr>
                <w:rFonts w:ascii="Lucida Console" w:hAnsi="Lucida Console" w:eastAsia="Lucida Console" w:cs="Lucida Console"/>
                <w:color w:val="72809D"/>
                <w:spacing w:val="-32"/>
              </w:rPr>
              <w:t xml:space="preserve"> </w:t>
            </w:r>
            <w:r>
              <w:rPr>
                <w:color w:val="24292F"/>
                <w:spacing w:val="14"/>
              </w:rPr>
              <w:t>-</w:t>
            </w:r>
            <w:r>
              <w:rPr>
                <w:color w:val="24292F"/>
                <w:spacing w:val="17"/>
              </w:rPr>
              <w:t xml:space="preserve"> </w:t>
            </w:r>
            <w:r>
              <w:rPr>
                <w:color w:val="72809D"/>
                <w:spacing w:val="14"/>
              </w:rPr>
              <w:t>/</w:t>
            </w:r>
            <w:r>
              <w:rPr>
                <w:color w:val="72809D"/>
                <w:spacing w:val="-21"/>
              </w:rPr>
              <w:t xml:space="preserve"> </w:t>
            </w:r>
            <w:r>
              <w:rPr>
                <w:color w:val="72809D"/>
                <w:spacing w:val="14"/>
              </w:rPr>
              <w:t>'fɔdʒd/</w:t>
            </w:r>
            <w:r>
              <w:rPr>
                <w:color w:val="72809D"/>
                <w:spacing w:val="32"/>
                <w:w w:val="101"/>
              </w:rPr>
              <w:t xml:space="preserve"> </w:t>
            </w:r>
            <w:r>
              <w:rPr>
                <w:rFonts w:ascii="Courier New" w:hAnsi="Courier New" w:eastAsia="Courier New" w:cs="Courier New"/>
                <w:i/>
                <w:iCs/>
                <w:color w:val="72809D"/>
                <w:spacing w:val="14"/>
              </w:rPr>
              <w:t>v.</w:t>
            </w:r>
            <w:r>
              <w:rPr>
                <w:rFonts w:ascii="Courier New" w:hAnsi="Courier New" w:eastAsia="Courier New" w:cs="Courier New"/>
                <w:i/>
                <w:iCs/>
                <w:color w:val="72809D"/>
                <w:spacing w:val="-35"/>
              </w:rPr>
              <w:t xml:space="preserve"> </w:t>
            </w:r>
            <w:r>
              <w:rPr>
                <w:rFonts w:ascii="Microsoft YaHei" w:hAnsi="Microsoft YaHei" w:eastAsia="Microsoft YaHei" w:cs="Microsoft YaHei"/>
                <w:color w:val="24292F"/>
                <w:spacing w:val="14"/>
              </w:rPr>
              <w:t>锻造</w:t>
            </w:r>
            <w:r>
              <w:rPr>
                <w:color w:val="24292F"/>
                <w:spacing w:val="14"/>
              </w:rPr>
              <w:t>(</w:t>
            </w:r>
            <w:r>
              <w:rPr>
                <w:color w:val="24292F"/>
                <w:spacing w:val="20"/>
                <w:w w:val="101"/>
              </w:rPr>
              <w:t xml:space="preserve"> </w:t>
            </w:r>
            <w:r>
              <w:rPr>
                <w:color w:val="24292F"/>
              </w:rPr>
              <w:t>forge</w:t>
            </w:r>
            <w:r>
              <w:rPr>
                <w:rFonts w:ascii="Microsoft YaHei" w:hAnsi="Microsoft YaHei" w:eastAsia="Microsoft YaHei" w:cs="Microsoft YaHei"/>
                <w:color w:val="24292F"/>
                <w:spacing w:val="14"/>
              </w:rPr>
              <w:t>的过去怯和过去分词 </w:t>
            </w:r>
            <w:r>
              <w:rPr>
                <w:color w:val="24292F"/>
                <w:spacing w:val="14"/>
              </w:rPr>
              <w:t>)</w:t>
            </w:r>
            <w:r>
              <w:rPr>
                <w:color w:val="24292F"/>
                <w:spacing w:val="-11"/>
              </w:rPr>
              <w:t xml:space="preserve"> </w:t>
            </w:r>
            <w:r>
              <w:rPr>
                <w:rFonts w:ascii="Microsoft YaHei" w:hAnsi="Microsoft YaHei" w:eastAsia="Microsoft YaHei" w:cs="Microsoft YaHei"/>
                <w:color w:val="24292F"/>
                <w:spacing w:val="14"/>
              </w:rPr>
              <w:t>；伪造；</w:t>
            </w:r>
            <w:r>
              <w:rPr>
                <w:rFonts w:ascii="Microsoft YaHei" w:hAnsi="Microsoft YaHei" w:eastAsia="Microsoft YaHei" w:cs="Microsoft YaHei"/>
                <w:color w:val="24292F"/>
                <w:spacing w:val="-22"/>
              </w:rPr>
              <w:t xml:space="preserve"> </w:t>
            </w:r>
            <w:r>
              <w:rPr>
                <w:rFonts w:ascii="Microsoft YaHei" w:hAnsi="Microsoft YaHei" w:eastAsia="Microsoft YaHei" w:cs="Microsoft YaHei"/>
                <w:color w:val="24292F"/>
                <w:spacing w:val="14"/>
              </w:rPr>
              <w:t>艰苦干成；</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4"/>
              </w:rPr>
              <w:t>努力</w:t>
            </w:r>
            <w:r>
              <w:rPr>
                <w:rFonts w:ascii="Microsoft YaHei" w:hAnsi="Microsoft YaHei" w:eastAsia="Microsoft YaHei" w:cs="Microsoft YaHei"/>
                <w:color w:val="24292F"/>
                <w:spacing w:val="13"/>
              </w:rPr>
              <w:t>加强；</w:t>
            </w:r>
            <w:r>
              <w:rPr>
                <w:rFonts w:ascii="Microsoft YaHei" w:hAnsi="Microsoft YaHei" w:eastAsia="Microsoft YaHei" w:cs="Microsoft YaHei"/>
                <w:color w:val="24292F"/>
              </w:rPr>
              <w:t xml:space="preserve"> </w:t>
            </w:r>
            <w:r>
              <w:rPr>
                <w:color w:val="24292F"/>
              </w:rPr>
              <w:t>communicable</w:t>
            </w:r>
            <w:r>
              <w:rPr>
                <w:color w:val="24292F"/>
                <w:spacing w:val="31"/>
                <w:w w:val="101"/>
              </w:rPr>
              <w:t xml:space="preserve"> </w:t>
            </w:r>
            <w:r>
              <w:rPr>
                <w:color w:val="24292F"/>
                <w:spacing w:val="22"/>
              </w:rPr>
              <w:t>-</w:t>
            </w:r>
            <w:r>
              <w:rPr>
                <w:color w:val="24292F"/>
                <w:spacing w:val="38"/>
              </w:rPr>
              <w:t xml:space="preserve"> </w:t>
            </w:r>
            <w:r>
              <w:rPr>
                <w:rFonts w:ascii="Lucida Console" w:hAnsi="Lucida Console" w:eastAsia="Lucida Console" w:cs="Lucida Console"/>
                <w:color w:val="72809D"/>
                <w:spacing w:val="22"/>
              </w:rPr>
              <w:t>L3</w:t>
            </w:r>
            <w:r>
              <w:rPr>
                <w:rFonts w:ascii="Lucida Console" w:hAnsi="Lucida Console" w:eastAsia="Lucida Console" w:cs="Lucida Console"/>
                <w:color w:val="72809D"/>
                <w:spacing w:val="-32"/>
              </w:rPr>
              <w:t xml:space="preserve"> </w:t>
            </w:r>
            <w:r>
              <w:rPr>
                <w:color w:val="24292F"/>
                <w:spacing w:val="22"/>
              </w:rPr>
              <w:t>- </w:t>
            </w:r>
            <w:r>
              <w:rPr>
                <w:color w:val="72809D"/>
                <w:spacing w:val="22"/>
              </w:rPr>
              <w:t>/kə</w:t>
            </w:r>
            <w:r>
              <w:rPr>
                <w:color w:val="72809D"/>
                <w:spacing w:val="-26"/>
              </w:rPr>
              <w:t xml:space="preserve"> </w:t>
            </w:r>
            <w:r>
              <w:rPr>
                <w:color w:val="72809D"/>
                <w:spacing w:val="22"/>
              </w:rPr>
              <w:t>ˈ</w:t>
            </w:r>
            <w:r>
              <w:rPr>
                <w:color w:val="72809D"/>
                <w:spacing w:val="-25"/>
              </w:rPr>
              <w:t xml:space="preserve"> </w:t>
            </w:r>
            <w:r>
              <w:rPr>
                <w:color w:val="72809D"/>
              </w:rPr>
              <w:t>mjun</w:t>
            </w:r>
            <w:r>
              <w:rPr>
                <w:color w:val="72809D"/>
                <w:spacing w:val="22"/>
              </w:rPr>
              <w:t>ɪkəbəl/</w:t>
            </w:r>
            <w:r>
              <w:rPr>
                <w:color w:val="72809D"/>
                <w:spacing w:val="23"/>
              </w:rPr>
              <w:t xml:space="preserve"> </w:t>
            </w:r>
            <w:r>
              <w:rPr>
                <w:rFonts w:ascii="Courier New" w:hAnsi="Courier New" w:eastAsia="Courier New" w:cs="Courier New"/>
                <w:i/>
                <w:iCs/>
                <w:color w:val="72809D"/>
              </w:rPr>
              <w:t>adj</w:t>
            </w:r>
            <w:r>
              <w:rPr>
                <w:rFonts w:ascii="Courier New" w:hAnsi="Courier New" w:eastAsia="Courier New" w:cs="Courier New"/>
                <w:i/>
                <w:iCs/>
                <w:color w:val="72809D"/>
                <w:spacing w:val="22"/>
              </w:rPr>
              <w:t>.</w:t>
            </w:r>
            <w:r>
              <w:rPr>
                <w:rFonts w:ascii="Courier New" w:hAnsi="Courier New" w:eastAsia="Courier New" w:cs="Courier New"/>
                <w:i/>
                <w:iCs/>
                <w:color w:val="72809D"/>
                <w:spacing w:val="-30"/>
              </w:rPr>
              <w:t xml:space="preserve"> </w:t>
            </w:r>
            <w:r>
              <w:rPr>
                <w:rFonts w:ascii="Microsoft YaHei" w:hAnsi="Microsoft YaHei" w:eastAsia="Microsoft YaHei" w:cs="Microsoft YaHei"/>
                <w:color w:val="24292F"/>
                <w:spacing w:val="22"/>
              </w:rPr>
              <w:t>可以传授的</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22"/>
              </w:rPr>
              <w:t>，会传染的；</w:t>
            </w:r>
          </w:p>
          <w:p>
            <w:pPr>
              <w:pStyle w:val="TableText"/>
              <w:ind w:left="236"/>
              <w:spacing w:before="1" w:line="196" w:lineRule="auto"/>
              <w:rPr>
                <w:rFonts w:ascii="Microsoft YaHei" w:hAnsi="Microsoft YaHei" w:eastAsia="Microsoft YaHei" w:cs="Microsoft YaHei"/>
              </w:rPr>
            </w:pPr>
            <w:r>
              <w:rPr>
                <w:color w:val="24292F"/>
              </w:rPr>
              <w:t>tuberculosis</w:t>
            </w:r>
            <w:r>
              <w:rPr>
                <w:color w:val="24292F"/>
                <w:spacing w:val="46"/>
                <w:w w:val="101"/>
              </w:rPr>
              <w:t xml:space="preserve"> </w:t>
            </w:r>
            <w:r>
              <w:rPr>
                <w:color w:val="24292F"/>
                <w:spacing w:val="15"/>
              </w:rPr>
              <w:t>-</w:t>
            </w:r>
            <w:r>
              <w:rPr>
                <w:color w:val="24292F"/>
                <w:spacing w:val="38"/>
              </w:rPr>
              <w:t xml:space="preserve"> </w:t>
            </w:r>
            <w:r>
              <w:rPr>
                <w:rFonts w:ascii="Lucida Console" w:hAnsi="Lucida Console" w:eastAsia="Lucida Console" w:cs="Lucida Console"/>
                <w:color w:val="72809D"/>
                <w:spacing w:val="15"/>
              </w:rPr>
              <w:t>L4</w:t>
            </w:r>
            <w:r>
              <w:rPr>
                <w:rFonts w:ascii="Lucida Console" w:hAnsi="Lucida Console" w:eastAsia="Lucida Console" w:cs="Lucida Console"/>
                <w:color w:val="72809D"/>
                <w:spacing w:val="-32"/>
              </w:rPr>
              <w:t xml:space="preserve"> </w:t>
            </w:r>
            <w:r>
              <w:rPr>
                <w:color w:val="24292F"/>
                <w:spacing w:val="15"/>
              </w:rPr>
              <w:t>-</w:t>
            </w:r>
            <w:r>
              <w:rPr>
                <w:color w:val="24292F"/>
                <w:spacing w:val="17"/>
              </w:rPr>
              <w:t xml:space="preserve"> </w:t>
            </w:r>
            <w:r>
              <w:rPr>
                <w:color w:val="72809D"/>
                <w:spacing w:val="15"/>
              </w:rPr>
              <w:t>/</w:t>
            </w:r>
            <w:r>
              <w:rPr>
                <w:color w:val="72809D"/>
              </w:rPr>
              <w:t>tu</w:t>
            </w:r>
            <w:r>
              <w:rPr>
                <w:color w:val="72809D"/>
                <w:spacing w:val="-26"/>
              </w:rPr>
              <w:t xml:space="preserve"> </w:t>
            </w:r>
            <w:r>
              <w:rPr>
                <w:color w:val="72809D"/>
                <w:spacing w:val="15"/>
              </w:rPr>
              <w:t>ˌ</w:t>
            </w:r>
            <w:r>
              <w:rPr>
                <w:color w:val="72809D"/>
                <w:spacing w:val="-25"/>
              </w:rPr>
              <w:t xml:space="preserve"> </w:t>
            </w:r>
            <w:r>
              <w:rPr>
                <w:color w:val="72809D"/>
                <w:spacing w:val="15"/>
              </w:rPr>
              <w:t>bɜ</w:t>
            </w:r>
            <w:r>
              <w:rPr>
                <w:color w:val="72809D"/>
              </w:rPr>
              <w:t>rkj</w:t>
            </w:r>
            <w:r>
              <w:rPr>
                <w:color w:val="72809D"/>
                <w:spacing w:val="15"/>
              </w:rPr>
              <w:t>ə</w:t>
            </w:r>
            <w:r>
              <w:rPr>
                <w:color w:val="72809D"/>
                <w:spacing w:val="-26"/>
              </w:rPr>
              <w:t xml:space="preserve"> </w:t>
            </w:r>
            <w:r>
              <w:rPr>
                <w:color w:val="72809D"/>
                <w:spacing w:val="15"/>
              </w:rPr>
              <w:t>ˈ</w:t>
            </w:r>
            <w:r>
              <w:rPr>
                <w:color w:val="72809D"/>
                <w:spacing w:val="-24"/>
              </w:rPr>
              <w:t xml:space="preserve"> </w:t>
            </w:r>
            <w:r>
              <w:rPr>
                <w:color w:val="72809D"/>
              </w:rPr>
              <w:t>lo</w:t>
            </w:r>
            <w:r>
              <w:rPr>
                <w:color w:val="72809D"/>
                <w:spacing w:val="15"/>
              </w:rPr>
              <w:t>ʊsɪs/</w:t>
            </w:r>
            <w:r>
              <w:rPr>
                <w:color w:val="72809D"/>
                <w:spacing w:val="24"/>
              </w:rPr>
              <w:t xml:space="preserve"> </w:t>
            </w:r>
            <w:r>
              <w:rPr>
                <w:rFonts w:ascii="Courier New" w:hAnsi="Courier New" w:eastAsia="Courier New" w:cs="Courier New"/>
                <w:i/>
                <w:iCs/>
                <w:color w:val="72809D"/>
                <w:spacing w:val="15"/>
              </w:rPr>
              <w:t>n.</w:t>
            </w:r>
            <w:r>
              <w:rPr>
                <w:rFonts w:ascii="Courier New" w:hAnsi="Courier New" w:eastAsia="Courier New" w:cs="Courier New"/>
                <w:i/>
                <w:iCs/>
                <w:color w:val="72809D"/>
                <w:spacing w:val="-34"/>
              </w:rPr>
              <w:t xml:space="preserve"> </w:t>
            </w:r>
            <w:r>
              <w:rPr>
                <w:rFonts w:ascii="Microsoft YaHei" w:hAnsi="Microsoft YaHei" w:eastAsia="Microsoft YaHei" w:cs="Microsoft YaHei"/>
                <w:color w:val="24292F"/>
                <w:spacing w:val="15"/>
              </w:rPr>
              <w:t>肺结核；</w:t>
            </w:r>
            <w:r>
              <w:rPr>
                <w:rFonts w:ascii="Microsoft YaHei" w:hAnsi="Microsoft YaHei" w:eastAsia="Microsoft YaHei" w:cs="Microsoft YaHei"/>
                <w:color w:val="24292F"/>
                <w:spacing w:val="-16"/>
              </w:rPr>
              <w:t xml:space="preserve"> </w:t>
            </w:r>
            <w:r>
              <w:rPr>
                <w:color w:val="24292F"/>
                <w:spacing w:val="15"/>
              </w:rPr>
              <w:t>[</w:t>
            </w:r>
            <w:r>
              <w:rPr>
                <w:rFonts w:ascii="Microsoft YaHei" w:hAnsi="Microsoft YaHei" w:eastAsia="Microsoft YaHei" w:cs="Microsoft YaHei"/>
                <w:color w:val="24292F"/>
                <w:spacing w:val="15"/>
              </w:rPr>
              <w:t>医</w:t>
            </w:r>
            <w:r>
              <w:rPr>
                <w:color w:val="24292F"/>
                <w:spacing w:val="15"/>
              </w:rPr>
              <w:t>]</w:t>
            </w:r>
            <w:r>
              <w:rPr>
                <w:rFonts w:ascii="Microsoft YaHei" w:hAnsi="Microsoft YaHei" w:eastAsia="Microsoft YaHei" w:cs="Microsoft YaHei"/>
                <w:color w:val="24292F"/>
                <w:spacing w:val="15"/>
              </w:rPr>
              <w:t>结核病；</w:t>
            </w:r>
            <w:r>
              <w:rPr>
                <w:rFonts w:ascii="Microsoft YaHei" w:hAnsi="Microsoft YaHei" w:eastAsia="Microsoft YaHei" w:cs="Microsoft YaHei"/>
                <w:color w:val="24292F"/>
                <w:spacing w:val="-22"/>
              </w:rPr>
              <w:t xml:space="preserve"> </w:t>
            </w:r>
            <w:r>
              <w:rPr>
                <w:rFonts w:ascii="Microsoft YaHei" w:hAnsi="Microsoft YaHei" w:eastAsia="Microsoft YaHei" w:cs="Microsoft YaHei"/>
                <w:color w:val="24292F"/>
                <w:spacing w:val="15"/>
              </w:rPr>
              <w:t>痨；</w:t>
            </w:r>
            <w:r>
              <w:rPr>
                <w:rFonts w:ascii="Microsoft YaHei" w:hAnsi="Microsoft YaHei" w:eastAsia="Microsoft YaHei" w:cs="Microsoft YaHei"/>
                <w:color w:val="24292F"/>
                <w:spacing w:val="-22"/>
              </w:rPr>
              <w:t xml:space="preserve"> </w:t>
            </w:r>
            <w:r>
              <w:rPr>
                <w:rFonts w:ascii="Microsoft YaHei" w:hAnsi="Microsoft YaHei" w:eastAsia="Microsoft YaHei" w:cs="Microsoft YaHei"/>
                <w:color w:val="24292F"/>
                <w:spacing w:val="15"/>
              </w:rPr>
              <w:t>痨病；</w:t>
            </w:r>
          </w:p>
          <w:p>
            <w:pPr>
              <w:pStyle w:val="TableText"/>
              <w:ind w:left="241"/>
              <w:spacing w:before="93" w:line="299" w:lineRule="exact"/>
              <w:rPr>
                <w:rFonts w:ascii="Microsoft YaHei" w:hAnsi="Microsoft YaHei" w:eastAsia="Microsoft YaHei" w:cs="Microsoft YaHei"/>
              </w:rPr>
            </w:pPr>
            <w:r>
              <w:rPr>
                <w:color w:val="24292F"/>
                <w:position w:val="3"/>
              </w:rPr>
              <w:t>causative</w:t>
            </w:r>
            <w:r>
              <w:rPr>
                <w:color w:val="24292F"/>
                <w:spacing w:val="35"/>
                <w:w w:val="101"/>
                <w:position w:val="3"/>
              </w:rPr>
              <w:t xml:space="preserve"> </w:t>
            </w:r>
            <w:r>
              <w:rPr>
                <w:color w:val="24292F"/>
                <w:spacing w:val="18"/>
                <w:position w:val="3"/>
              </w:rPr>
              <w:t>-</w:t>
            </w:r>
            <w:r>
              <w:rPr>
                <w:color w:val="24292F"/>
                <w:spacing w:val="38"/>
                <w:w w:val="101"/>
                <w:position w:val="3"/>
              </w:rPr>
              <w:t xml:space="preserve"> </w:t>
            </w:r>
            <w:r>
              <w:rPr>
                <w:rFonts w:ascii="Lucida Console" w:hAnsi="Lucida Console" w:eastAsia="Lucida Console" w:cs="Lucida Console"/>
                <w:color w:val="72809D"/>
                <w:spacing w:val="18"/>
                <w:position w:val="3"/>
              </w:rPr>
              <w:t>L5</w:t>
            </w:r>
            <w:r>
              <w:rPr>
                <w:rFonts w:ascii="Lucida Console" w:hAnsi="Lucida Console" w:eastAsia="Lucida Console" w:cs="Lucida Console"/>
                <w:color w:val="72809D"/>
                <w:spacing w:val="-32"/>
                <w:position w:val="3"/>
              </w:rPr>
              <w:t xml:space="preserve"> </w:t>
            </w:r>
            <w:r>
              <w:rPr>
                <w:color w:val="24292F"/>
                <w:spacing w:val="18"/>
                <w:position w:val="3"/>
              </w:rPr>
              <w:t>- </w:t>
            </w:r>
            <w:r>
              <w:rPr>
                <w:color w:val="72809D"/>
                <w:spacing w:val="18"/>
                <w:position w:val="3"/>
              </w:rPr>
              <w:t>/</w:t>
            </w:r>
            <w:r>
              <w:rPr>
                <w:color w:val="72809D"/>
                <w:spacing w:val="-29"/>
                <w:position w:val="3"/>
              </w:rPr>
              <w:t xml:space="preserve"> </w:t>
            </w:r>
            <w:r>
              <w:rPr>
                <w:color w:val="72809D"/>
                <w:spacing w:val="18"/>
                <w:position w:val="3"/>
              </w:rPr>
              <w:t>ˈ</w:t>
            </w:r>
            <w:r>
              <w:rPr>
                <w:color w:val="72809D"/>
                <w:spacing w:val="-24"/>
                <w:position w:val="3"/>
              </w:rPr>
              <w:t xml:space="preserve"> </w:t>
            </w:r>
            <w:r>
              <w:rPr>
                <w:color w:val="72809D"/>
                <w:spacing w:val="18"/>
                <w:position w:val="3"/>
              </w:rPr>
              <w:t>kɔzətɪv/</w:t>
            </w:r>
            <w:r>
              <w:rPr>
                <w:color w:val="72809D"/>
                <w:spacing w:val="22"/>
                <w:w w:val="101"/>
                <w:position w:val="3"/>
              </w:rPr>
              <w:t xml:space="preserve"> </w:t>
            </w:r>
            <w:r>
              <w:rPr>
                <w:rFonts w:ascii="Courier New" w:hAnsi="Courier New" w:eastAsia="Courier New" w:cs="Courier New"/>
                <w:i/>
                <w:iCs/>
                <w:color w:val="72809D"/>
                <w:position w:val="3"/>
              </w:rPr>
              <w:t>adj</w:t>
            </w:r>
            <w:r>
              <w:rPr>
                <w:rFonts w:ascii="Courier New" w:hAnsi="Courier New" w:eastAsia="Courier New" w:cs="Courier New"/>
                <w:i/>
                <w:iCs/>
                <w:color w:val="72809D"/>
                <w:spacing w:val="18"/>
                <w:position w:val="3"/>
              </w:rPr>
              <w:t>.</w:t>
            </w:r>
            <w:r>
              <w:rPr>
                <w:rFonts w:ascii="Courier New" w:hAnsi="Courier New" w:eastAsia="Courier New" w:cs="Courier New"/>
                <w:i/>
                <w:iCs/>
                <w:color w:val="72809D"/>
                <w:spacing w:val="-33"/>
                <w:position w:val="3"/>
              </w:rPr>
              <w:t xml:space="preserve"> </w:t>
            </w:r>
            <w:r>
              <w:rPr>
                <w:rFonts w:ascii="Microsoft YaHei" w:hAnsi="Microsoft YaHei" w:eastAsia="Microsoft YaHei" w:cs="Microsoft YaHei"/>
                <w:color w:val="24292F"/>
                <w:spacing w:val="18"/>
                <w:position w:val="3"/>
              </w:rPr>
              <w:t>成为原因的；</w:t>
            </w:r>
          </w:p>
        </w:tc>
        <w:tc>
          <w:tcPr>
            <w:tcW w:w="47" w:type="dxa"/>
            <w:vAlign w:val="top"/>
            <w:tcBorders>
              <w:left w:val="nil"/>
            </w:tcBorders>
          </w:tcPr>
          <w:p>
            <w:pPr>
              <w:rPr>
                <w:rFonts w:ascii="Arial"/>
                <w:sz w:val="21"/>
              </w:rPr>
            </w:pPr>
            <w:r/>
          </w:p>
        </w:tc>
      </w:tr>
    </w:tbl>
    <w:p>
      <w:pPr>
        <w:ind w:left="6"/>
        <w:spacing w:before="171" w:line="19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2"/>
        </w:rPr>
        <w:t>题目解析</w:t>
      </w:r>
    </w:p>
    <w:p>
      <w:pPr>
        <w:spacing w:before="133" w:line="225" w:lineRule="auto"/>
        <w:rPr>
          <w:rFonts w:ascii="Microsoft YaHei" w:hAnsi="Microsoft YaHei" w:eastAsia="Microsoft YaHei" w:cs="Microsoft YaHei"/>
          <w:sz w:val="20"/>
          <w:szCs w:val="20"/>
        </w:rPr>
      </w:pPr>
      <w:r>
        <w:drawing>
          <wp:anchor distT="0" distB="0" distL="0" distR="0" simplePos="0" relativeHeight="253772800" behindDoc="0" locked="0" layoutInCell="1" allowOverlap="1">
            <wp:simplePos x="0" y="0"/>
            <wp:positionH relativeFrom="column">
              <wp:posOffset>0</wp:posOffset>
            </wp:positionH>
            <wp:positionV relativeFrom="paragraph">
              <wp:posOffset>351151</wp:posOffset>
            </wp:positionV>
            <wp:extent cx="6338323" cy="9516"/>
            <wp:effectExtent l="0" t="0" r="0" b="0"/>
            <wp:wrapNone/>
            <wp:docPr id="1384" name="IM 1384"/>
            <wp:cNvGraphicFramePr/>
            <a:graphic>
              <a:graphicData uri="http://schemas.openxmlformats.org/drawingml/2006/picture">
                <pic:pic>
                  <pic:nvPicPr>
                    <pic:cNvPr id="1384" name="IM 1384"/>
                    <pic:cNvPicPr/>
                  </pic:nvPicPr>
                  <pic:blipFill>
                    <a:blip r:embed="rId565"/>
                    <a:stretch>
                      <a:fillRect/>
                    </a:stretch>
                  </pic:blipFill>
                  <pic:spPr>
                    <a:xfrm rot="0">
                      <a:off x="0" y="0"/>
                      <a:ext cx="6338323" cy="9516"/>
                    </a:xfrm>
                    <a:prstGeom prst="rect">
                      <a:avLst/>
                    </a:prstGeom>
                  </pic:spPr>
                </pic:pic>
              </a:graphicData>
            </a:graphic>
          </wp:anchor>
        </w:drawing>
      </w:r>
      <w:r>
        <w:rPr>
          <w:rFonts w:ascii="Times New Roman" w:hAnsi="Times New Roman" w:eastAsia="Times New Roman" w:cs="Times New Roman"/>
          <w:sz w:val="20"/>
          <w:szCs w:val="20"/>
          <w:color w:val="24292F"/>
          <w:position w:val="-13"/>
        </w:rPr>
        <w:drawing>
          <wp:inline distT="0" distB="0" distL="0" distR="0">
            <wp:extent cx="228407" cy="228407"/>
            <wp:effectExtent l="0" t="0" r="0" b="0"/>
            <wp:docPr id="1386" name="IM 1386"/>
            <wp:cNvGraphicFramePr/>
            <a:graphic>
              <a:graphicData uri="http://schemas.openxmlformats.org/drawingml/2006/picture">
                <pic:pic>
                  <pic:nvPicPr>
                    <pic:cNvPr id="1386" name="IM 1386"/>
                    <pic:cNvPicPr/>
                  </pic:nvPicPr>
                  <pic:blipFill>
                    <a:blip r:embed="rId566"/>
                    <a:stretch>
                      <a:fillRect/>
                    </a:stretch>
                  </pic:blipFill>
                  <pic:spPr>
                    <a:xfrm rot="0">
                      <a:off x="0" y="0"/>
                      <a:ext cx="228407" cy="228407"/>
                    </a:xfrm>
                    <a:prstGeom prst="rect">
                      <a:avLst/>
                    </a:prstGeom>
                  </pic:spPr>
                </pic:pic>
              </a:graphicData>
            </a:graphic>
          </wp:inline>
        </w:drawing>
      </w:r>
      <w:r>
        <w:rPr>
          <w:rFonts w:ascii="Times New Roman" w:hAnsi="Times New Roman" w:eastAsia="Times New Roman" w:cs="Times New Roman"/>
          <w:sz w:val="20"/>
          <w:szCs w:val="20"/>
          <w:color w:val="24292F"/>
          <w:spacing w:val="9"/>
        </w:rPr>
        <w:t xml:space="preserve">  </w:t>
      </w:r>
      <w:r>
        <w:rPr>
          <w:rFonts w:ascii="Times New Roman" w:hAnsi="Times New Roman" w:eastAsia="Times New Roman" w:cs="Times New Roman"/>
          <w:sz w:val="20"/>
          <w:szCs w:val="20"/>
          <w:color w:val="24292F"/>
        </w:rPr>
        <w:t>Anne</w:t>
      </w:r>
      <w:r>
        <w:rPr>
          <w:rFonts w:ascii="Microsoft YaHei" w:hAnsi="Microsoft YaHei" w:eastAsia="Microsoft YaHei" w:cs="Microsoft YaHei"/>
          <w:sz w:val="20"/>
          <w:szCs w:val="20"/>
          <w:color w:val="24292F"/>
          <w:spacing w:val="44"/>
        </w:rPr>
        <w:t>助教</w:t>
      </w:r>
    </w:p>
    <w:p>
      <w:pPr>
        <w:ind w:left="7"/>
        <w:spacing w:before="176" w:line="197"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7"/>
        </w:rPr>
        <w:t>顺口溜：</w:t>
      </w:r>
    </w:p>
    <w:p>
      <w:pPr>
        <w:ind w:left="9"/>
        <w:spacing w:before="18" w:line="187"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6"/>
        </w:rPr>
        <w:t>大学 </w:t>
      </w:r>
      <w:r>
        <w:rPr>
          <w:rFonts w:ascii="Times New Roman" w:hAnsi="Times New Roman" w:eastAsia="Times New Roman" w:cs="Times New Roman"/>
          <w:sz w:val="20"/>
          <w:szCs w:val="20"/>
          <w:color w:val="24292F"/>
          <w:spacing w:val="6"/>
        </w:rPr>
        <w:t>-</w:t>
      </w:r>
      <w:r>
        <w:rPr>
          <w:rFonts w:ascii="Times New Roman" w:hAnsi="Times New Roman" w:eastAsia="Times New Roman" w:cs="Times New Roman"/>
          <w:sz w:val="20"/>
          <w:szCs w:val="20"/>
          <w:color w:val="24292F"/>
          <w:spacing w:val="33"/>
          <w:w w:val="101"/>
        </w:rPr>
        <w:t xml:space="preserve"> </w:t>
      </w:r>
      <w:r>
        <w:rPr>
          <w:rFonts w:ascii="Microsoft YaHei" w:hAnsi="Microsoft YaHei" w:eastAsia="Microsoft YaHei" w:cs="Microsoft YaHei"/>
          <w:sz w:val="20"/>
          <w:szCs w:val="20"/>
          <w:color w:val="24292F"/>
          <w:spacing w:val="6"/>
        </w:rPr>
        <w:t>工作</w:t>
      </w:r>
      <w:r>
        <w:rPr>
          <w:rFonts w:ascii="Microsoft YaHei" w:hAnsi="Microsoft YaHei" w:eastAsia="Microsoft YaHei" w:cs="Microsoft YaHei"/>
          <w:sz w:val="20"/>
          <w:szCs w:val="20"/>
          <w:color w:val="24292F"/>
          <w:spacing w:val="10"/>
        </w:rPr>
        <w:t xml:space="preserve">  </w:t>
      </w:r>
      <w:r>
        <w:rPr>
          <w:rFonts w:ascii="Times New Roman" w:hAnsi="Times New Roman" w:eastAsia="Times New Roman" w:cs="Times New Roman"/>
          <w:sz w:val="20"/>
          <w:szCs w:val="20"/>
          <w:color w:val="24292F"/>
          <w:spacing w:val="6"/>
        </w:rPr>
        <w:t>-</w:t>
      </w:r>
      <w:r>
        <w:rPr>
          <w:rFonts w:ascii="Times New Roman" w:hAnsi="Times New Roman" w:eastAsia="Times New Roman" w:cs="Times New Roman"/>
          <w:sz w:val="20"/>
          <w:szCs w:val="20"/>
          <w:color w:val="24292F"/>
          <w:spacing w:val="17"/>
          <w:w w:val="101"/>
        </w:rPr>
        <w:t xml:space="preserve">  </w:t>
      </w:r>
      <w:r>
        <w:rPr>
          <w:rFonts w:ascii="Microsoft YaHei" w:hAnsi="Microsoft YaHei" w:eastAsia="Microsoft YaHei" w:cs="Microsoft YaHei"/>
          <w:sz w:val="20"/>
          <w:szCs w:val="20"/>
          <w:color w:val="24292F"/>
          <w:spacing w:val="6"/>
        </w:rPr>
        <w:t>研究</w:t>
      </w:r>
      <w:r>
        <w:rPr>
          <w:rFonts w:ascii="Microsoft YaHei" w:hAnsi="Microsoft YaHei" w:eastAsia="Microsoft YaHei" w:cs="Microsoft YaHei"/>
          <w:sz w:val="20"/>
          <w:szCs w:val="20"/>
          <w:color w:val="24292F"/>
          <w:spacing w:val="17"/>
          <w:w w:val="101"/>
        </w:rPr>
        <w:t xml:space="preserve"> </w:t>
      </w:r>
      <w:r>
        <w:rPr>
          <w:rFonts w:ascii="Times New Roman" w:hAnsi="Times New Roman" w:eastAsia="Times New Roman" w:cs="Times New Roman"/>
          <w:sz w:val="20"/>
          <w:szCs w:val="20"/>
          <w:color w:val="24292F"/>
          <w:spacing w:val="6"/>
        </w:rPr>
        <w:t>-    </w:t>
      </w:r>
      <w:r>
        <w:rPr>
          <w:rFonts w:ascii="Microsoft YaHei" w:hAnsi="Microsoft YaHei" w:eastAsia="Microsoft YaHei" w:cs="Microsoft YaHei"/>
          <w:sz w:val="20"/>
          <w:szCs w:val="20"/>
          <w:color w:val="24292F"/>
          <w:spacing w:val="6"/>
        </w:rPr>
        <w:t>淘宝（</w:t>
      </w:r>
      <w:r>
        <w:rPr>
          <w:rFonts w:ascii="Times New Roman" w:hAnsi="Times New Roman" w:eastAsia="Times New Roman" w:cs="Times New Roman"/>
          <w:sz w:val="20"/>
          <w:szCs w:val="20"/>
          <w:color w:val="24292F"/>
        </w:rPr>
        <w:t>TB</w:t>
      </w:r>
      <w:r>
        <w:rPr>
          <w:rFonts w:ascii="Microsoft YaHei" w:hAnsi="Microsoft YaHei" w:eastAsia="Microsoft YaHei" w:cs="Microsoft YaHei"/>
          <w:sz w:val="20"/>
          <w:szCs w:val="20"/>
          <w:color w:val="24292F"/>
          <w:spacing w:val="6"/>
        </w:rPr>
        <w:t>）</w:t>
      </w:r>
    </w:p>
    <w:p>
      <w:pPr>
        <w:pStyle w:val="BodyText"/>
        <w:spacing w:line="301" w:lineRule="auto"/>
        <w:rPr>
          <w:sz w:val="21"/>
        </w:rPr>
      </w:pPr>
      <w:r/>
    </w:p>
    <w:p>
      <w:pPr>
        <w:ind w:left="15"/>
        <w:spacing w:before="58" w:line="20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4292F"/>
          <w:spacing w:val="13"/>
        </w:rPr>
        <w:t>University</w:t>
      </w:r>
      <w:r>
        <w:rPr>
          <w:rFonts w:ascii="Times New Roman" w:hAnsi="Times New Roman" w:eastAsia="Times New Roman" w:cs="Times New Roman"/>
          <w:sz w:val="20"/>
          <w:szCs w:val="20"/>
          <w:color w:val="24292F"/>
          <w:spacing w:val="27"/>
          <w:w w:val="101"/>
        </w:rPr>
        <w:t xml:space="preserve"> </w:t>
      </w:r>
      <w:r>
        <w:rPr>
          <w:rFonts w:ascii="Times New Roman" w:hAnsi="Times New Roman" w:eastAsia="Times New Roman" w:cs="Times New Roman"/>
          <w:sz w:val="20"/>
          <w:szCs w:val="20"/>
          <w:color w:val="24292F"/>
          <w:spacing w:val="13"/>
        </w:rPr>
        <w:t>- work</w:t>
      </w:r>
      <w:r>
        <w:rPr>
          <w:rFonts w:ascii="Times New Roman" w:hAnsi="Times New Roman" w:eastAsia="Times New Roman" w:cs="Times New Roman"/>
          <w:sz w:val="20"/>
          <w:szCs w:val="20"/>
          <w:color w:val="24292F"/>
          <w:spacing w:val="26"/>
          <w:w w:val="101"/>
        </w:rPr>
        <w:t xml:space="preserve"> </w:t>
      </w:r>
      <w:r>
        <w:rPr>
          <w:rFonts w:ascii="Times New Roman" w:hAnsi="Times New Roman" w:eastAsia="Times New Roman" w:cs="Times New Roman"/>
          <w:sz w:val="20"/>
          <w:szCs w:val="20"/>
          <w:color w:val="24292F"/>
          <w:spacing w:val="13"/>
        </w:rPr>
        <w:t>-</w:t>
      </w:r>
      <w:r>
        <w:rPr>
          <w:rFonts w:ascii="Times New Roman" w:hAnsi="Times New Roman" w:eastAsia="Times New Roman" w:cs="Times New Roman"/>
          <w:sz w:val="20"/>
          <w:szCs w:val="20"/>
          <w:color w:val="24292F"/>
          <w:spacing w:val="20"/>
        </w:rPr>
        <w:t xml:space="preserve">  </w:t>
      </w:r>
      <w:r>
        <w:rPr>
          <w:rFonts w:ascii="Times New Roman" w:hAnsi="Times New Roman" w:eastAsia="Times New Roman" w:cs="Times New Roman"/>
          <w:sz w:val="20"/>
          <w:szCs w:val="20"/>
          <w:color w:val="24292F"/>
          <w:spacing w:val="13"/>
        </w:rPr>
        <w:t>research</w:t>
      </w:r>
      <w:r>
        <w:rPr>
          <w:rFonts w:ascii="Times New Roman" w:hAnsi="Times New Roman" w:eastAsia="Times New Roman" w:cs="Times New Roman"/>
          <w:sz w:val="20"/>
          <w:szCs w:val="20"/>
          <w:color w:val="24292F"/>
          <w:spacing w:val="19"/>
          <w:w w:val="101"/>
        </w:rPr>
        <w:t xml:space="preserve">  </w:t>
      </w:r>
      <w:r>
        <w:rPr>
          <w:rFonts w:ascii="Times New Roman" w:hAnsi="Times New Roman" w:eastAsia="Times New Roman" w:cs="Times New Roman"/>
          <w:sz w:val="20"/>
          <w:szCs w:val="20"/>
          <w:color w:val="24292F"/>
          <w:spacing w:val="13"/>
        </w:rPr>
        <w:t>- tuberculosis</w:t>
      </w:r>
      <w:r>
        <w:rPr>
          <w:rFonts w:ascii="Times New Roman" w:hAnsi="Times New Roman" w:eastAsia="Times New Roman" w:cs="Times New Roman"/>
          <w:sz w:val="20"/>
          <w:szCs w:val="20"/>
          <w:color w:val="24292F"/>
          <w:spacing w:val="25"/>
          <w:w w:val="101"/>
        </w:rPr>
        <w:t xml:space="preserve"> </w:t>
      </w:r>
      <w:r>
        <w:rPr>
          <w:rFonts w:ascii="Times New Roman" w:hAnsi="Times New Roman" w:eastAsia="Times New Roman" w:cs="Times New Roman"/>
          <w:sz w:val="20"/>
          <w:szCs w:val="20"/>
          <w:color w:val="24292F"/>
          <w:spacing w:val="13"/>
        </w:rPr>
        <w:t>(TB)</w:t>
      </w:r>
    </w:p>
    <w:p>
      <w:pPr>
        <w:pStyle w:val="BodyText"/>
        <w:spacing w:line="421" w:lineRule="auto"/>
        <w:rPr>
          <w:sz w:val="21"/>
        </w:rPr>
      </w:pPr>
      <w:r/>
    </w:p>
    <w:p>
      <w:pPr>
        <w:pStyle w:val="BodyText"/>
        <w:ind w:left="6"/>
        <w:spacing w:before="124" w:line="189" w:lineRule="auto"/>
        <w:rPr>
          <w:rFonts w:ascii="Microsoft YaHei" w:hAnsi="Microsoft YaHei" w:eastAsia="Microsoft YaHei" w:cs="Microsoft YaHei"/>
        </w:rPr>
      </w:pPr>
      <w:r>
        <w:rPr>
          <w:sz w:val="29"/>
          <w:szCs w:val="29"/>
          <w:b/>
          <w:bCs/>
          <w:color w:val="24292F"/>
          <w:spacing w:val="10"/>
        </w:rPr>
        <w:t>213. </w:t>
      </w:r>
      <w:r>
        <w:rPr>
          <w:sz w:val="29"/>
          <w:szCs w:val="29"/>
          <w:b/>
          <w:bCs/>
          <w:color w:val="24292F"/>
        </w:rPr>
        <w:t>Mario</w:t>
      </w:r>
      <w:r>
        <w:rPr>
          <w:sz w:val="29"/>
          <w:szCs w:val="29"/>
          <w:b/>
          <w:bCs/>
          <w:color w:val="24292F"/>
          <w:spacing w:val="10"/>
        </w:rPr>
        <w:t xml:space="preserve"> </w:t>
      </w:r>
      <w:r>
        <w:rPr>
          <w:sz w:val="29"/>
          <w:szCs w:val="29"/>
          <w:b/>
          <w:bCs/>
          <w:color w:val="24292F"/>
        </w:rPr>
        <w:t>de</w:t>
      </w:r>
      <w:r>
        <w:rPr>
          <w:sz w:val="29"/>
          <w:szCs w:val="29"/>
          <w:b/>
          <w:bCs/>
          <w:color w:val="24292F"/>
          <w:spacing w:val="10"/>
        </w:rPr>
        <w:t xml:space="preserve"> </w:t>
      </w:r>
      <w:r>
        <w:rPr>
          <w:sz w:val="29"/>
          <w:szCs w:val="29"/>
          <w:b/>
          <w:bCs/>
          <w:color w:val="24292F"/>
        </w:rPr>
        <w:t>Andrade</w:t>
      </w:r>
      <w:r>
        <w:rPr>
          <w:sz w:val="29"/>
          <w:szCs w:val="29"/>
          <w:b/>
          <w:bCs/>
          <w:color w:val="24292F"/>
          <w:spacing w:val="10"/>
        </w:rPr>
        <w:t xml:space="preserve"> / </w:t>
      </w:r>
      <w:r>
        <w:rPr>
          <w:rFonts w:ascii="Microsoft YaHei" w:hAnsi="Microsoft YaHei" w:eastAsia="Microsoft YaHei" w:cs="Microsoft YaHei"/>
          <w:sz w:val="29"/>
          <w:szCs w:val="29"/>
          <w:color w:val="24292F"/>
          <w:spacing w:val="10"/>
        </w:rPr>
        <w:t>马里奥</w:t>
      </w:r>
      <w:r>
        <w:rPr>
          <w:sz w:val="29"/>
          <w:szCs w:val="29"/>
          <w:b/>
          <w:bCs/>
          <w:color w:val="24292F"/>
          <w:spacing w:val="10"/>
        </w:rPr>
        <w:t>·</w:t>
      </w:r>
      <w:r>
        <w:rPr>
          <w:rFonts w:ascii="Microsoft YaHei" w:hAnsi="Microsoft YaHei" w:eastAsia="Microsoft YaHei" w:cs="Microsoft YaHei"/>
          <w:sz w:val="29"/>
          <w:szCs w:val="29"/>
          <w:color w:val="24292F"/>
          <w:spacing w:val="10"/>
        </w:rPr>
        <w:t>安德拉德</w:t>
      </w:r>
      <w:r>
        <w:rPr>
          <w:rFonts w:ascii="Microsoft YaHei" w:hAnsi="Microsoft YaHei" w:eastAsia="Microsoft YaHei" w:cs="Microsoft YaHei"/>
          <w:sz w:val="29"/>
          <w:szCs w:val="29"/>
          <w:color w:val="24292F"/>
          <w:spacing w:val="36"/>
        </w:rPr>
        <w:t xml:space="preserve"> </w:t>
      </w:r>
      <w:r>
        <w:rPr>
          <w:shd w:val="clear" w:fill="E1F5FE"/>
          <w:rFonts w:ascii="Microsoft YaHei" w:hAnsi="Microsoft YaHei" w:eastAsia="Microsoft YaHei" w:cs="Microsoft YaHei"/>
          <w:sz w:val="29"/>
          <w:szCs w:val="29"/>
          <w:color w:val="24292F"/>
          <w:spacing w:val="10"/>
        </w:rPr>
        <w:t xml:space="preserve"> </w:t>
      </w:r>
      <w:r>
        <w:rPr>
          <w:shd w:val="clear" w:fill="E1F5FE"/>
          <w:rFonts w:ascii="Times New Roman" w:hAnsi="Times New Roman" w:eastAsia="Times New Roman" w:cs="Times New Roman"/>
          <w:color w:val="03A9F4"/>
          <w:spacing w:val="10"/>
          <w:position w:val="1"/>
        </w:rPr>
        <w:t>#3708</w:t>
      </w:r>
      <w:r>
        <w:rPr>
          <w:shd w:val="clear" w:fill="E1F5FE"/>
          <w:rFonts w:ascii="Times New Roman" w:hAnsi="Times New Roman" w:eastAsia="Times New Roman" w:cs="Times New Roman"/>
          <w:color w:val="03A9F4"/>
          <w:spacing w:val="9"/>
          <w:position w:val="1"/>
        </w:rPr>
        <w:t xml:space="preserve">  </w:t>
      </w:r>
      <w:r>
        <w:rPr>
          <w:rFonts w:ascii="Times New Roman" w:hAnsi="Times New Roman" w:eastAsia="Times New Roman" w:cs="Times New Roman"/>
          <w:color w:val="03A9F4"/>
          <w:spacing w:val="9"/>
          <w:position w:val="1"/>
        </w:rPr>
        <w:t xml:space="preserve">   </w:t>
      </w:r>
      <w:r>
        <w:rPr>
          <w:shd w:val="clear" w:fill="E1F5FE"/>
          <w:rFonts w:ascii="Times New Roman" w:hAnsi="Times New Roman" w:eastAsia="Times New Roman" w:cs="Times New Roman"/>
          <w:color w:val="03A9F4"/>
          <w:spacing w:val="9"/>
          <w:position w:val="1"/>
        </w:rPr>
        <w:t xml:space="preserve">  </w:t>
      </w:r>
      <w:r>
        <w:rPr>
          <w:shd w:val="clear" w:fill="E1F5FE"/>
          <w:rFonts w:ascii="Microsoft YaHei" w:hAnsi="Microsoft YaHei" w:eastAsia="Microsoft YaHei" w:cs="Microsoft YaHei"/>
          <w:color w:val="03A9F4"/>
          <w:spacing w:val="9"/>
          <w:position w:val="1"/>
        </w:rPr>
        <w:t>超高频  </w:t>
      </w:r>
    </w:p>
    <w:p>
      <w:pPr>
        <w:ind w:left="230"/>
        <w:spacing w:before="282" w:line="20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2"/>
        </w:rPr>
        <w:t>1.</w:t>
      </w:r>
      <w:r>
        <w:rPr>
          <w:rFonts w:ascii="Times New Roman" w:hAnsi="Times New Roman" w:eastAsia="Times New Roman" w:cs="Times New Roman"/>
          <w:sz w:val="23"/>
          <w:szCs w:val="23"/>
          <w:color w:val="24292F"/>
          <w:spacing w:val="44"/>
          <w:w w:val="101"/>
        </w:rPr>
        <w:t xml:space="preserve"> </w:t>
      </w:r>
      <w:r>
        <w:rPr>
          <w:rFonts w:ascii="Times New Roman" w:hAnsi="Times New Roman" w:eastAsia="Times New Roman" w:cs="Times New Roman"/>
          <w:sz w:val="23"/>
          <w:szCs w:val="23"/>
          <w:color w:val="24292F"/>
          <w:spacing w:val="12"/>
        </w:rPr>
        <w:t>But the</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2"/>
        </w:rPr>
        <w:t>Brazilian</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2"/>
        </w:rPr>
        <w:t>mission</w:t>
      </w:r>
      <w:r>
        <w:rPr>
          <w:rFonts w:ascii="Times New Roman" w:hAnsi="Times New Roman" w:eastAsia="Times New Roman" w:cs="Times New Roman"/>
          <w:sz w:val="23"/>
          <w:szCs w:val="23"/>
          <w:color w:val="24292F"/>
          <w:spacing w:val="-33"/>
        </w:rPr>
        <w:t xml:space="preserve"> </w:t>
      </w:r>
      <w:r>
        <w:rPr>
          <w:rFonts w:ascii="Times New Roman" w:hAnsi="Times New Roman" w:eastAsia="Times New Roman" w:cs="Times New Roman"/>
          <w:sz w:val="23"/>
          <w:szCs w:val="23"/>
          <w:color w:val="24292F"/>
          <w:spacing w:val="12"/>
        </w:rPr>
        <w:t>'s collection </w:t>
      </w:r>
      <w:r>
        <w:rPr>
          <w:rFonts w:ascii="Times New Roman" w:hAnsi="Times New Roman" w:eastAsia="Times New Roman" w:cs="Times New Roman"/>
          <w:sz w:val="23"/>
          <w:szCs w:val="23"/>
          <w:color w:val="24292F"/>
          <w:spacing w:val="11"/>
        </w:rPr>
        <w:t>ended</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1"/>
        </w:rPr>
        <w:t>up</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1"/>
        </w:rPr>
        <w:t>languishing</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1"/>
        </w:rPr>
        <w:t>in vaults</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1"/>
        </w:rPr>
        <w:t>here.</w:t>
      </w:r>
    </w:p>
    <w:p>
      <w:pPr>
        <w:ind w:left="481" w:right="316" w:hanging="266"/>
        <w:spacing w:before="192" w:line="324"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2.</w:t>
      </w:r>
      <w:r>
        <w:rPr>
          <w:rFonts w:ascii="Times New Roman" w:hAnsi="Times New Roman" w:eastAsia="Times New Roman" w:cs="Times New Roman"/>
          <w:sz w:val="23"/>
          <w:szCs w:val="23"/>
          <w:color w:val="24292F"/>
          <w:spacing w:val="44"/>
          <w:w w:val="101"/>
        </w:rPr>
        <w:t xml:space="preserve"> </w:t>
      </w:r>
      <w:r>
        <w:rPr>
          <w:rFonts w:ascii="Times New Roman" w:hAnsi="Times New Roman" w:eastAsia="Times New Roman" w:cs="Times New Roman"/>
          <w:sz w:val="23"/>
          <w:szCs w:val="23"/>
          <w:color w:val="24292F"/>
          <w:spacing w:val="13"/>
        </w:rPr>
        <w:t>Early</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in</w:t>
      </w:r>
      <w:r>
        <w:rPr>
          <w:rFonts w:ascii="Times New Roman" w:hAnsi="Times New Roman" w:eastAsia="Times New Roman" w:cs="Times New Roman"/>
          <w:sz w:val="23"/>
          <w:szCs w:val="23"/>
          <w:color w:val="24292F"/>
          <w:spacing w:val="30"/>
        </w:rPr>
        <w:t xml:space="preserve"> </w:t>
      </w:r>
      <w:r>
        <w:rPr>
          <w:rFonts w:ascii="Times New Roman" w:hAnsi="Times New Roman" w:eastAsia="Times New Roman" w:cs="Times New Roman"/>
          <w:sz w:val="23"/>
          <w:szCs w:val="23"/>
          <w:color w:val="24292F"/>
          <w:spacing w:val="13"/>
        </w:rPr>
        <w:t>1938,</w:t>
      </w:r>
      <w:r>
        <w:rPr>
          <w:rFonts w:ascii="Times New Roman" w:hAnsi="Times New Roman" w:eastAsia="Times New Roman" w:cs="Times New Roman"/>
          <w:sz w:val="23"/>
          <w:szCs w:val="23"/>
          <w:color w:val="24292F"/>
          <w:spacing w:val="28"/>
          <w:w w:val="101"/>
        </w:rPr>
        <w:t xml:space="preserve"> </w:t>
      </w:r>
      <w:r>
        <w:rPr>
          <w:rFonts w:ascii="Times New Roman" w:hAnsi="Times New Roman" w:eastAsia="Times New Roman" w:cs="Times New Roman"/>
          <w:sz w:val="23"/>
          <w:szCs w:val="23"/>
          <w:color w:val="24292F"/>
          <w:spacing w:val="13"/>
        </w:rPr>
        <w:t>Mario de Andrade, the</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municipal secretary of culture</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here</w:t>
      </w:r>
      <w:r>
        <w:rPr>
          <w:rFonts w:ascii="Times New Roman" w:hAnsi="Times New Roman" w:eastAsia="Times New Roman" w:cs="Times New Roman"/>
          <w:sz w:val="23"/>
          <w:szCs w:val="23"/>
          <w:color w:val="24292F"/>
          <w:spacing w:val="12"/>
        </w:rPr>
        <w:t>, dispatched</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2"/>
        </w:rPr>
        <w:t>a</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3"/>
        </w:rPr>
        <w:t>four-member</w:t>
      </w:r>
      <w:r>
        <w:rPr>
          <w:rFonts w:ascii="Times New Roman" w:hAnsi="Times New Roman" w:eastAsia="Times New Roman" w:cs="Times New Roman"/>
          <w:sz w:val="23"/>
          <w:szCs w:val="23"/>
          <w:color w:val="24292F"/>
          <w:spacing w:val="35"/>
          <w:w w:val="101"/>
        </w:rPr>
        <w:t xml:space="preserve"> </w:t>
      </w:r>
      <w:r>
        <w:rPr>
          <w:rFonts w:ascii="Times New Roman" w:hAnsi="Times New Roman" w:eastAsia="Times New Roman" w:cs="Times New Roman"/>
          <w:sz w:val="23"/>
          <w:szCs w:val="23"/>
          <w:color w:val="24292F"/>
          <w:spacing w:val="13"/>
        </w:rPr>
        <w:t>Folklore</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3"/>
        </w:rPr>
        <w:t>Research</w:t>
      </w:r>
      <w:r>
        <w:rPr>
          <w:rFonts w:ascii="Times New Roman" w:hAnsi="Times New Roman" w:eastAsia="Times New Roman" w:cs="Times New Roman"/>
          <w:sz w:val="23"/>
          <w:szCs w:val="23"/>
          <w:color w:val="24292F"/>
          <w:spacing w:val="28"/>
          <w:w w:val="101"/>
        </w:rPr>
        <w:t xml:space="preserve"> </w:t>
      </w:r>
      <w:r>
        <w:rPr>
          <w:rFonts w:ascii="Times New Roman" w:hAnsi="Times New Roman" w:eastAsia="Times New Roman" w:cs="Times New Roman"/>
          <w:sz w:val="23"/>
          <w:szCs w:val="23"/>
          <w:color w:val="24292F"/>
          <w:spacing w:val="13"/>
        </w:rPr>
        <w:t>Mission to the</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3"/>
        </w:rPr>
        <w:t>northeastern</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hinterlands of</w:t>
      </w:r>
      <w:r>
        <w:rPr>
          <w:rFonts w:ascii="Times New Roman" w:hAnsi="Times New Roman" w:eastAsia="Times New Roman" w:cs="Times New Roman"/>
          <w:sz w:val="23"/>
          <w:szCs w:val="23"/>
          <w:color w:val="24292F"/>
          <w:spacing w:val="27"/>
          <w:w w:val="101"/>
        </w:rPr>
        <w:t xml:space="preserve"> </w:t>
      </w:r>
      <w:r>
        <w:rPr>
          <w:rFonts w:ascii="Times New Roman" w:hAnsi="Times New Roman" w:eastAsia="Times New Roman" w:cs="Times New Roman"/>
          <w:sz w:val="23"/>
          <w:szCs w:val="23"/>
          <w:color w:val="24292F"/>
          <w:spacing w:val="13"/>
        </w:rPr>
        <w:t>Brazil on a</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0"/>
        </w:rPr>
        <w:t>similar</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0"/>
        </w:rPr>
        <w:t>mission.</w:t>
      </w:r>
    </w:p>
    <w:p>
      <w:pPr>
        <w:ind w:left="216"/>
        <w:spacing w:before="70" w:line="204"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3.</w:t>
      </w:r>
      <w:r>
        <w:rPr>
          <w:rFonts w:ascii="Times New Roman" w:hAnsi="Times New Roman" w:eastAsia="Times New Roman" w:cs="Times New Roman"/>
          <w:sz w:val="23"/>
          <w:szCs w:val="23"/>
          <w:color w:val="24292F"/>
          <w:spacing w:val="39"/>
        </w:rPr>
        <w:t xml:space="preserve"> </w:t>
      </w:r>
      <w:r>
        <w:rPr>
          <w:rFonts w:ascii="Times New Roman" w:hAnsi="Times New Roman" w:eastAsia="Times New Roman" w:cs="Times New Roman"/>
          <w:sz w:val="23"/>
          <w:szCs w:val="23"/>
          <w:color w:val="24292F"/>
          <w:spacing w:val="15"/>
        </w:rPr>
        <w:t>The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intention was to record as much music</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as</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5"/>
        </w:rPr>
        <w:t>possible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as</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5"/>
        </w:rPr>
        <w:t>quickly</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as</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5"/>
        </w:rPr>
        <w:t>possible,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5"/>
        </w:rPr>
        <w:t>before</w:t>
      </w:r>
    </w:p>
    <w:p>
      <w:pPr>
        <w:ind w:left="488" w:right="50"/>
        <w:spacing w:before="134" w:line="30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encroaching</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5"/>
        </w:rPr>
        <w:t>inﬂuences</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like radio and cinema</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began transforming the region</w:t>
      </w:r>
      <w:r>
        <w:rPr>
          <w:rFonts w:ascii="Times New Roman" w:hAnsi="Times New Roman" w:eastAsia="Times New Roman" w:cs="Times New Roman"/>
          <w:sz w:val="23"/>
          <w:szCs w:val="23"/>
          <w:color w:val="24292F"/>
          <w:spacing w:val="-32"/>
        </w:rPr>
        <w:t xml:space="preserve"> </w:t>
      </w:r>
      <w:r>
        <w:rPr>
          <w:rFonts w:ascii="Times New Roman" w:hAnsi="Times New Roman" w:eastAsia="Times New Roman" w:cs="Times New Roman"/>
          <w:sz w:val="23"/>
          <w:szCs w:val="23"/>
          <w:color w:val="24292F"/>
          <w:spacing w:val="14"/>
        </w:rPr>
        <w:t>'s</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4"/>
        </w:rPr>
        <w:t>distinctive</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1"/>
        </w:rPr>
        <w:t>culture.</w:t>
      </w:r>
    </w:p>
    <w:p>
      <w:pPr>
        <w:ind w:left="216"/>
        <w:spacing w:before="105" w:line="20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6"/>
        </w:rPr>
        <w:t>4.</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6"/>
        </w:rPr>
        <w:t>They recorded whoever and wha</w:t>
      </w:r>
      <w:r>
        <w:rPr>
          <w:rFonts w:ascii="Times New Roman" w:hAnsi="Times New Roman" w:eastAsia="Times New Roman" w:cs="Times New Roman"/>
          <w:sz w:val="23"/>
          <w:szCs w:val="23"/>
          <w:color w:val="24292F"/>
          <w:spacing w:val="15"/>
        </w:rPr>
        <w:t>tever seemed to be</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5"/>
        </w:rPr>
        <w:t>interesting:</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5"/>
        </w:rPr>
        <w:t>piano</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carriers,</w:t>
      </w:r>
    </w:p>
    <w:p>
      <w:pPr>
        <w:ind w:left="488" w:right="148"/>
        <w:spacing w:before="134" w:line="31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8"/>
        </w:rPr>
        <w:t>cowboys, beggars, voodoo priests, q</w:t>
      </w:r>
      <w:r>
        <w:rPr>
          <w:rFonts w:ascii="Times New Roman" w:hAnsi="Times New Roman" w:eastAsia="Times New Roman" w:cs="Times New Roman"/>
          <w:sz w:val="23"/>
          <w:szCs w:val="23"/>
          <w:color w:val="24292F"/>
          <w:spacing w:val="17"/>
        </w:rPr>
        <w:t>uarry workers, ﬁshermen, dance troupes and</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7"/>
        </w:rPr>
        <w:t>even</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0"/>
        </w:rPr>
        <w:t>children at</w:t>
      </w:r>
      <w:r>
        <w:rPr>
          <w:rFonts w:ascii="Times New Roman" w:hAnsi="Times New Roman" w:eastAsia="Times New Roman" w:cs="Times New Roman"/>
          <w:sz w:val="23"/>
          <w:szCs w:val="23"/>
          <w:color w:val="24292F"/>
          <w:spacing w:val="29"/>
          <w:w w:val="101"/>
        </w:rPr>
        <w:t xml:space="preserve"> </w:t>
      </w:r>
      <w:r>
        <w:rPr>
          <w:rFonts w:ascii="Times New Roman" w:hAnsi="Times New Roman" w:eastAsia="Times New Roman" w:cs="Times New Roman"/>
          <w:sz w:val="23"/>
          <w:szCs w:val="23"/>
          <w:color w:val="24292F"/>
          <w:spacing w:val="10"/>
        </w:rPr>
        <w:t>play.</w:t>
      </w:r>
    </w:p>
    <w:p>
      <w:pPr>
        <w:ind w:left="8"/>
        <w:spacing w:before="233" w:line="19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7"/>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7"/>
        </w:rPr>
        <w:t>由于开启了答案后置</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，请参考答案</w:t>
      </w:r>
      <w:r>
        <w:rPr>
          <w:rFonts w:ascii="Microsoft YaHei" w:hAnsi="Microsoft YaHei" w:eastAsia="Microsoft YaHei" w:cs="Microsoft YaHei"/>
          <w:sz w:val="17"/>
          <w:szCs w:val="17"/>
          <w:color w:val="24292F"/>
          <w:spacing w:val="16"/>
        </w:rPr>
        <w:t>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6"/>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p>
    <w:p>
      <w:pPr>
        <w:spacing w:line="194" w:lineRule="auto"/>
        <w:sectPr>
          <w:headerReference w:type="default" r:id="rId563"/>
          <w:footerReference w:type="default" r:id="rId564"/>
          <w:pgSz w:w="11900" w:h="16839"/>
          <w:pgMar w:top="625" w:right="958" w:bottom="607" w:left="959" w:header="344" w:footer="381" w:gutter="0"/>
        </w:sectPr>
        <w:rPr>
          <w:rFonts w:ascii="Microsoft YaHei" w:hAnsi="Microsoft YaHei" w:eastAsia="Microsoft YaHei" w:cs="Microsoft YaHei"/>
          <w:sz w:val="17"/>
          <w:szCs w:val="17"/>
        </w:rPr>
      </w:pPr>
    </w:p>
    <w:p>
      <w:pPr>
        <w:spacing w:before="91"/>
        <w:rPr/>
      </w:pPr>
      <w:r/>
    </w:p>
    <w:tbl>
      <w:tblPr>
        <w:tblStyle w:val="TableNormal"/>
        <w:tblW w:w="9961" w:type="dxa"/>
        <w:tblInd w:w="10" w:type="dxa"/>
        <w:tblLayout w:type="fixed"/>
        <w:tblBorders>
          <w:top w:val="single" w:color="F0F4F8" w:sz="8" w:space="0"/>
          <w:left w:val="single" w:color="F0F4F8" w:sz="8" w:space="0"/>
          <w:bottom w:val="single" w:color="F0F4F8" w:sz="8" w:space="0"/>
          <w:right w:val="single" w:color="F0F4F8" w:sz="8" w:space="0"/>
          <w:insideH w:val="single" w:color="F0F4F8" w:sz="8" w:space="0"/>
          <w:insideV w:val="single" w:color="F0F4F8" w:sz="8" w:space="0"/>
        </w:tblBorders>
      </w:tblPr>
      <w:tblGrid>
        <w:gridCol w:w="9914"/>
        <w:gridCol w:w="47"/>
      </w:tblGrid>
      <w:tr>
        <w:trPr>
          <w:trHeight w:val="5205" w:hRule="atLeast"/>
        </w:trPr>
        <w:tc>
          <w:tcPr>
            <w:tcW w:w="9914" w:type="dxa"/>
            <w:vAlign w:val="top"/>
            <w:tcBorders>
              <w:right w:val="nil"/>
            </w:tcBorders>
          </w:tcPr>
          <w:p>
            <w:pPr>
              <w:pStyle w:val="TableText"/>
              <w:ind w:left="240"/>
              <w:spacing w:before="136" w:line="195" w:lineRule="auto"/>
              <w:rPr>
                <w:rFonts w:ascii="Microsoft YaHei" w:hAnsi="Microsoft YaHei" w:eastAsia="Microsoft YaHei" w:cs="Microsoft YaHei"/>
              </w:rPr>
            </w:pPr>
            <w:r>
              <w:rPr>
                <w:color w:val="24292F"/>
              </w:rPr>
              <w:t>secretary</w:t>
            </w:r>
            <w:r>
              <w:rPr>
                <w:color w:val="24292F"/>
                <w:spacing w:val="34"/>
                <w:w w:val="101"/>
              </w:rPr>
              <w:t xml:space="preserve"> </w:t>
            </w:r>
            <w:r>
              <w:rPr>
                <w:color w:val="24292F"/>
                <w:spacing w:val="16"/>
              </w:rPr>
              <w:t>-</w:t>
            </w:r>
            <w:r>
              <w:rPr>
                <w:color w:val="24292F"/>
                <w:spacing w:val="38"/>
                <w:w w:val="101"/>
              </w:rPr>
              <w:t xml:space="preserve"> </w:t>
            </w:r>
            <w:r>
              <w:rPr>
                <w:rFonts w:ascii="Lucida Console" w:hAnsi="Lucida Console" w:eastAsia="Lucida Console" w:cs="Lucida Console"/>
                <w:color w:val="72809D"/>
                <w:spacing w:val="16"/>
              </w:rPr>
              <w:t>L1</w:t>
            </w:r>
            <w:r>
              <w:rPr>
                <w:rFonts w:ascii="Lucida Console" w:hAnsi="Lucida Console" w:eastAsia="Lucida Console" w:cs="Lucida Console"/>
                <w:color w:val="72809D"/>
                <w:spacing w:val="-32"/>
              </w:rPr>
              <w:t xml:space="preserve"> </w:t>
            </w:r>
            <w:r>
              <w:rPr>
                <w:color w:val="24292F"/>
                <w:spacing w:val="16"/>
              </w:rPr>
              <w:t>-</w:t>
            </w:r>
            <w:r>
              <w:rPr>
                <w:color w:val="24292F"/>
                <w:spacing w:val="16"/>
                <w:w w:val="102"/>
              </w:rPr>
              <w:t xml:space="preserve"> </w:t>
            </w:r>
            <w:r>
              <w:rPr>
                <w:color w:val="72809D"/>
                <w:spacing w:val="16"/>
              </w:rPr>
              <w:t>/</w:t>
            </w:r>
            <w:r>
              <w:rPr>
                <w:color w:val="72809D"/>
                <w:spacing w:val="-30"/>
              </w:rPr>
              <w:t xml:space="preserve"> </w:t>
            </w:r>
            <w:r>
              <w:rPr>
                <w:color w:val="72809D"/>
                <w:spacing w:val="16"/>
              </w:rPr>
              <w:t>ˈ</w:t>
            </w:r>
            <w:r>
              <w:rPr>
                <w:color w:val="72809D"/>
                <w:spacing w:val="-30"/>
              </w:rPr>
              <w:t xml:space="preserve"> </w:t>
            </w:r>
            <w:r>
              <w:rPr>
                <w:color w:val="72809D"/>
              </w:rPr>
              <w:t>sekr</w:t>
            </w:r>
            <w:r>
              <w:rPr>
                <w:color w:val="72809D"/>
                <w:spacing w:val="16"/>
              </w:rPr>
              <w:t>ə</w:t>
            </w:r>
            <w:r>
              <w:rPr>
                <w:color w:val="72809D"/>
              </w:rPr>
              <w:t>teri</w:t>
            </w:r>
            <w:r>
              <w:rPr>
                <w:color w:val="72809D"/>
                <w:spacing w:val="16"/>
              </w:rPr>
              <w:t>/</w:t>
            </w:r>
            <w:r>
              <w:rPr>
                <w:color w:val="72809D"/>
                <w:spacing w:val="23"/>
                <w:w w:val="101"/>
              </w:rPr>
              <w:t xml:space="preserve"> </w:t>
            </w:r>
            <w:r>
              <w:rPr>
                <w:rFonts w:ascii="Courier New" w:hAnsi="Courier New" w:eastAsia="Courier New" w:cs="Courier New"/>
                <w:i/>
                <w:iCs/>
                <w:color w:val="72809D"/>
                <w:spacing w:val="16"/>
              </w:rPr>
              <w:t>n.</w:t>
            </w:r>
            <w:r>
              <w:rPr>
                <w:rFonts w:ascii="Courier New" w:hAnsi="Courier New" w:eastAsia="Courier New" w:cs="Courier New"/>
                <w:i/>
                <w:iCs/>
                <w:color w:val="72809D"/>
                <w:spacing w:val="-34"/>
              </w:rPr>
              <w:t xml:space="preserve"> </w:t>
            </w:r>
            <w:r>
              <w:rPr>
                <w:rFonts w:ascii="Microsoft YaHei" w:hAnsi="Microsoft YaHei" w:eastAsia="Microsoft YaHei" w:cs="Microsoft YaHei"/>
                <w:color w:val="24292F"/>
                <w:spacing w:val="16"/>
              </w:rPr>
              <w:t>秘书；</w:t>
            </w:r>
            <w:r>
              <w:rPr>
                <w:rFonts w:ascii="Microsoft YaHei" w:hAnsi="Microsoft YaHei" w:eastAsia="Microsoft YaHei" w:cs="Microsoft YaHei"/>
                <w:color w:val="24292F"/>
                <w:spacing w:val="-18"/>
              </w:rPr>
              <w:t xml:space="preserve"> </w:t>
            </w:r>
            <w:r>
              <w:rPr>
                <w:rFonts w:ascii="Microsoft YaHei" w:hAnsi="Microsoft YaHei" w:eastAsia="Microsoft YaHei" w:cs="Microsoft YaHei"/>
                <w:color w:val="24292F"/>
                <w:spacing w:val="16"/>
              </w:rPr>
              <w:t>干事</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6"/>
              </w:rPr>
              <w:t>，书记员；</w:t>
            </w:r>
            <w:r>
              <w:rPr>
                <w:rFonts w:ascii="Microsoft YaHei" w:hAnsi="Microsoft YaHei" w:eastAsia="Microsoft YaHei" w:cs="Microsoft YaHei"/>
                <w:color w:val="24292F"/>
                <w:spacing w:val="37"/>
                <w:w w:val="101"/>
              </w:rPr>
              <w:t xml:space="preserve"> </w:t>
            </w:r>
            <w:r>
              <w:rPr>
                <w:rFonts w:ascii="Microsoft YaHei" w:hAnsi="Microsoft YaHei" w:eastAsia="Microsoft YaHei" w:cs="Microsoft YaHei"/>
                <w:color w:val="24292F"/>
                <w:spacing w:val="16"/>
              </w:rPr>
              <w:t>部长</w:t>
            </w:r>
            <w:r>
              <w:rPr>
                <w:rFonts w:ascii="Microsoft YaHei" w:hAnsi="Microsoft YaHei" w:eastAsia="Microsoft YaHei" w:cs="Microsoft YaHei"/>
                <w:color w:val="24292F"/>
                <w:spacing w:val="-14"/>
              </w:rPr>
              <w:t xml:space="preserve"> </w:t>
            </w:r>
            <w:r>
              <w:rPr>
                <w:rFonts w:ascii="Microsoft YaHei" w:hAnsi="Microsoft YaHei" w:eastAsia="Microsoft YaHei" w:cs="Microsoft YaHei"/>
                <w:color w:val="24292F"/>
                <w:spacing w:val="16"/>
              </w:rPr>
              <w:t>，大臣；</w:t>
            </w:r>
          </w:p>
          <w:p>
            <w:pPr>
              <w:pStyle w:val="TableText"/>
              <w:ind w:left="241"/>
              <w:spacing w:before="87" w:line="322" w:lineRule="exact"/>
              <w:rPr>
                <w:rFonts w:ascii="Microsoft YaHei" w:hAnsi="Microsoft YaHei" w:eastAsia="Microsoft YaHei" w:cs="Microsoft YaHei"/>
              </w:rPr>
            </w:pPr>
            <w:r>
              <w:rPr>
                <w:color w:val="24292F"/>
                <w:position w:val="4"/>
              </w:rPr>
              <w:t>dispatch</w:t>
            </w:r>
            <w:r>
              <w:rPr>
                <w:color w:val="24292F"/>
                <w:spacing w:val="30"/>
                <w:w w:val="102"/>
                <w:position w:val="4"/>
              </w:rPr>
              <w:t xml:space="preserve"> </w:t>
            </w:r>
            <w:r>
              <w:rPr>
                <w:color w:val="24292F"/>
                <w:spacing w:val="14"/>
                <w:position w:val="4"/>
              </w:rPr>
              <w:t>-</w:t>
            </w:r>
            <w:r>
              <w:rPr>
                <w:color w:val="24292F"/>
                <w:spacing w:val="38"/>
                <w:position w:val="4"/>
              </w:rPr>
              <w:t xml:space="preserve"> </w:t>
            </w:r>
            <w:r>
              <w:rPr>
                <w:rFonts w:ascii="Lucida Console" w:hAnsi="Lucida Console" w:eastAsia="Lucida Console" w:cs="Lucida Console"/>
                <w:color w:val="72809D"/>
                <w:spacing w:val="14"/>
                <w:position w:val="4"/>
              </w:rPr>
              <w:t>L1</w:t>
            </w:r>
            <w:r>
              <w:rPr>
                <w:rFonts w:ascii="Lucida Console" w:hAnsi="Lucida Console" w:eastAsia="Lucida Console" w:cs="Lucida Console"/>
                <w:color w:val="72809D"/>
                <w:spacing w:val="-32"/>
                <w:position w:val="4"/>
              </w:rPr>
              <w:t xml:space="preserve"> </w:t>
            </w:r>
            <w:r>
              <w:rPr>
                <w:color w:val="24292F"/>
                <w:spacing w:val="14"/>
                <w:position w:val="4"/>
              </w:rPr>
              <w:t>-</w:t>
            </w:r>
            <w:r>
              <w:rPr>
                <w:color w:val="24292F"/>
                <w:spacing w:val="17"/>
                <w:position w:val="4"/>
              </w:rPr>
              <w:t xml:space="preserve"> </w:t>
            </w:r>
            <w:r>
              <w:rPr>
                <w:color w:val="72809D"/>
                <w:spacing w:val="14"/>
                <w:position w:val="4"/>
              </w:rPr>
              <w:t>/dɪ</w:t>
            </w:r>
            <w:r>
              <w:rPr>
                <w:color w:val="72809D"/>
                <w:spacing w:val="-26"/>
                <w:position w:val="4"/>
              </w:rPr>
              <w:t xml:space="preserve"> </w:t>
            </w:r>
            <w:r>
              <w:rPr>
                <w:color w:val="72809D"/>
                <w:spacing w:val="14"/>
                <w:position w:val="4"/>
              </w:rPr>
              <w:t>ˈ</w:t>
            </w:r>
            <w:r>
              <w:rPr>
                <w:color w:val="72809D"/>
                <w:spacing w:val="-31"/>
                <w:position w:val="4"/>
              </w:rPr>
              <w:t xml:space="preserve"> </w:t>
            </w:r>
            <w:r>
              <w:rPr>
                <w:color w:val="72809D"/>
                <w:position w:val="4"/>
              </w:rPr>
              <w:t>sp</w:t>
            </w:r>
            <w:r>
              <w:rPr>
                <w:color w:val="72809D"/>
                <w:spacing w:val="14"/>
                <w:position w:val="4"/>
              </w:rPr>
              <w:t>ætʃ/</w:t>
            </w:r>
            <w:r>
              <w:rPr>
                <w:color w:val="72809D"/>
                <w:spacing w:val="32"/>
                <w:w w:val="101"/>
                <w:position w:val="4"/>
              </w:rPr>
              <w:t xml:space="preserve"> </w:t>
            </w:r>
            <w:r>
              <w:rPr>
                <w:rFonts w:ascii="Courier New" w:hAnsi="Courier New" w:eastAsia="Courier New" w:cs="Courier New"/>
                <w:i/>
                <w:iCs/>
                <w:color w:val="72809D"/>
                <w:position w:val="4"/>
              </w:rPr>
              <w:t>vt</w:t>
            </w:r>
            <w:r>
              <w:rPr>
                <w:rFonts w:ascii="Courier New" w:hAnsi="Courier New" w:eastAsia="Courier New" w:cs="Courier New"/>
                <w:i/>
                <w:iCs/>
                <w:color w:val="72809D"/>
                <w:spacing w:val="14"/>
                <w:position w:val="4"/>
              </w:rPr>
              <w:t>.</w:t>
            </w:r>
            <w:r>
              <w:rPr>
                <w:rFonts w:ascii="Courier New" w:hAnsi="Courier New" w:eastAsia="Courier New" w:cs="Courier New"/>
                <w:i/>
                <w:iCs/>
                <w:color w:val="72809D"/>
                <w:spacing w:val="-33"/>
                <w:position w:val="4"/>
              </w:rPr>
              <w:t xml:space="preserve"> </w:t>
            </w:r>
            <w:r>
              <w:rPr>
                <w:rFonts w:ascii="Microsoft YaHei" w:hAnsi="Microsoft YaHei" w:eastAsia="Microsoft YaHei" w:cs="Microsoft YaHei"/>
                <w:color w:val="24292F"/>
                <w:spacing w:val="14"/>
                <w:position w:val="4"/>
              </w:rPr>
              <w:t>派遣</w:t>
            </w:r>
            <w:r>
              <w:rPr>
                <w:rFonts w:ascii="Microsoft YaHei" w:hAnsi="Microsoft YaHei" w:eastAsia="Microsoft YaHei" w:cs="Microsoft YaHei"/>
                <w:color w:val="24292F"/>
                <w:spacing w:val="-20"/>
                <w:position w:val="4"/>
              </w:rPr>
              <w:t xml:space="preserve"> </w:t>
            </w:r>
            <w:r>
              <w:rPr>
                <w:rFonts w:ascii="Microsoft YaHei" w:hAnsi="Microsoft YaHei" w:eastAsia="Microsoft YaHei" w:cs="Microsoft YaHei"/>
                <w:color w:val="24292F"/>
                <w:spacing w:val="14"/>
                <w:position w:val="4"/>
              </w:rPr>
              <w:t>，调度</w:t>
            </w:r>
            <w:r>
              <w:rPr>
                <w:rFonts w:ascii="Microsoft YaHei" w:hAnsi="Microsoft YaHei" w:eastAsia="Microsoft YaHei" w:cs="Microsoft YaHei"/>
                <w:color w:val="24292F"/>
                <w:spacing w:val="-2"/>
                <w:position w:val="4"/>
              </w:rPr>
              <w:t>；</w:t>
            </w:r>
            <w:r>
              <w:rPr>
                <w:rFonts w:ascii="Microsoft YaHei" w:hAnsi="Microsoft YaHei" w:eastAsia="Microsoft YaHei" w:cs="Microsoft YaHei"/>
                <w:color w:val="24292F"/>
                <w:spacing w:val="-14"/>
                <w:position w:val="4"/>
              </w:rPr>
              <w:t xml:space="preserve"> </w:t>
            </w:r>
            <w:r>
              <w:rPr>
                <w:rFonts w:ascii="Microsoft YaHei" w:hAnsi="Microsoft YaHei" w:eastAsia="Microsoft YaHei" w:cs="Microsoft YaHei"/>
                <w:color w:val="24292F"/>
                <w:spacing w:val="-2"/>
                <w:position w:val="4"/>
              </w:rPr>
              <w:t>（</w:t>
            </w:r>
            <w:r>
              <w:rPr>
                <w:rFonts w:ascii="Microsoft YaHei" w:hAnsi="Microsoft YaHei" w:eastAsia="Microsoft YaHei" w:cs="Microsoft YaHei"/>
                <w:color w:val="24292F"/>
                <w:spacing w:val="-28"/>
                <w:position w:val="4"/>
              </w:rPr>
              <w:t xml:space="preserve"> </w:t>
            </w:r>
            <w:r>
              <w:rPr>
                <w:rFonts w:ascii="Microsoft YaHei" w:hAnsi="Microsoft YaHei" w:eastAsia="Microsoft YaHei" w:cs="Microsoft YaHei"/>
                <w:color w:val="24292F"/>
                <w:spacing w:val="14"/>
                <w:position w:val="4"/>
              </w:rPr>
              <w:t>迅速地）</w:t>
            </w:r>
            <w:r>
              <w:rPr>
                <w:rFonts w:ascii="Microsoft YaHei" w:hAnsi="Microsoft YaHei" w:eastAsia="Microsoft YaHei" w:cs="Microsoft YaHei"/>
                <w:color w:val="24292F"/>
                <w:spacing w:val="-22"/>
                <w:position w:val="4"/>
              </w:rPr>
              <w:t xml:space="preserve"> </w:t>
            </w:r>
            <w:r>
              <w:rPr>
                <w:rFonts w:ascii="Microsoft YaHei" w:hAnsi="Microsoft YaHei" w:eastAsia="Microsoft YaHei" w:cs="Microsoft YaHei"/>
                <w:color w:val="24292F"/>
                <w:spacing w:val="14"/>
                <w:position w:val="4"/>
              </w:rPr>
              <w:t>发出；</w:t>
            </w:r>
            <w:r>
              <w:rPr>
                <w:rFonts w:ascii="Microsoft YaHei" w:hAnsi="Microsoft YaHei" w:eastAsia="Microsoft YaHei" w:cs="Microsoft YaHei"/>
                <w:color w:val="24292F"/>
                <w:spacing w:val="-20"/>
                <w:position w:val="4"/>
              </w:rPr>
              <w:t xml:space="preserve"> </w:t>
            </w:r>
            <w:r>
              <w:rPr>
                <w:rFonts w:ascii="Microsoft YaHei" w:hAnsi="Microsoft YaHei" w:eastAsia="Microsoft YaHei" w:cs="Microsoft YaHei"/>
                <w:color w:val="24292F"/>
                <w:spacing w:val="14"/>
                <w:position w:val="4"/>
              </w:rPr>
              <w:t>迅速处理</w:t>
            </w:r>
            <w:r>
              <w:rPr>
                <w:rFonts w:ascii="Microsoft YaHei" w:hAnsi="Microsoft YaHei" w:eastAsia="Microsoft YaHei" w:cs="Microsoft YaHei"/>
                <w:color w:val="24292F"/>
                <w:spacing w:val="-20"/>
                <w:position w:val="4"/>
              </w:rPr>
              <w:t xml:space="preserve"> </w:t>
            </w:r>
            <w:r>
              <w:rPr>
                <w:rFonts w:ascii="Microsoft YaHei" w:hAnsi="Microsoft YaHei" w:eastAsia="Microsoft YaHei" w:cs="Microsoft YaHei"/>
                <w:color w:val="24292F"/>
                <w:spacing w:val="14"/>
                <w:position w:val="4"/>
              </w:rPr>
              <w:t>，迅速了结；</w:t>
            </w:r>
            <w:r>
              <w:rPr>
                <w:rFonts w:ascii="Microsoft YaHei" w:hAnsi="Microsoft YaHei" w:eastAsia="Microsoft YaHei" w:cs="Microsoft YaHei"/>
                <w:color w:val="24292F"/>
                <w:spacing w:val="-21"/>
                <w:position w:val="4"/>
              </w:rPr>
              <w:t xml:space="preserve"> </w:t>
            </w:r>
            <w:r>
              <w:rPr>
                <w:rFonts w:ascii="Microsoft YaHei" w:hAnsi="Microsoft YaHei" w:eastAsia="Microsoft YaHei" w:cs="Microsoft YaHei"/>
                <w:color w:val="24292F"/>
                <w:spacing w:val="14"/>
                <w:position w:val="4"/>
              </w:rPr>
              <w:t>处决</w:t>
            </w:r>
            <w:r>
              <w:rPr>
                <w:rFonts w:ascii="Microsoft YaHei" w:hAnsi="Microsoft YaHei" w:eastAsia="Microsoft YaHei" w:cs="Microsoft YaHei"/>
                <w:color w:val="24292F"/>
                <w:spacing w:val="-30"/>
                <w:position w:val="4"/>
              </w:rPr>
              <w:t xml:space="preserve"> </w:t>
            </w:r>
            <w:r>
              <w:rPr>
                <w:rFonts w:ascii="Microsoft YaHei" w:hAnsi="Microsoft YaHei" w:eastAsia="Microsoft YaHei" w:cs="Microsoft YaHei"/>
                <w:color w:val="24292F"/>
                <w:spacing w:val="14"/>
                <w:position w:val="4"/>
              </w:rPr>
              <w:t>（</w:t>
            </w:r>
            <w:r>
              <w:rPr>
                <w:rFonts w:ascii="Microsoft YaHei" w:hAnsi="Microsoft YaHei" w:eastAsia="Microsoft YaHei" w:cs="Microsoft YaHei"/>
                <w:color w:val="24292F"/>
                <w:spacing w:val="-27"/>
                <w:position w:val="4"/>
              </w:rPr>
              <w:t xml:space="preserve"> </w:t>
            </w:r>
            <w:r>
              <w:rPr>
                <w:rFonts w:ascii="Microsoft YaHei" w:hAnsi="Microsoft YaHei" w:eastAsia="Microsoft YaHei" w:cs="Microsoft YaHei"/>
                <w:color w:val="24292F"/>
                <w:spacing w:val="14"/>
                <w:position w:val="4"/>
              </w:rPr>
              <w:t>罪犯等</w:t>
            </w:r>
            <w:r>
              <w:rPr>
                <w:rFonts w:ascii="Microsoft YaHei" w:hAnsi="Microsoft YaHei" w:eastAsia="Microsoft YaHei" w:cs="Microsoft YaHei"/>
                <w:color w:val="24292F"/>
                <w:spacing w:val="-2"/>
                <w:position w:val="4"/>
              </w:rPr>
              <w:t>）</w:t>
            </w:r>
            <w:r>
              <w:rPr>
                <w:rFonts w:ascii="Microsoft YaHei" w:hAnsi="Microsoft YaHei" w:eastAsia="Microsoft YaHei" w:cs="Microsoft YaHei"/>
                <w:color w:val="24292F"/>
                <w:spacing w:val="-28"/>
                <w:position w:val="4"/>
              </w:rPr>
              <w:t xml:space="preserve"> </w:t>
            </w:r>
            <w:r>
              <w:rPr>
                <w:rFonts w:ascii="Microsoft YaHei" w:hAnsi="Microsoft YaHei" w:eastAsia="Microsoft YaHei" w:cs="Microsoft YaHei"/>
                <w:color w:val="24292F"/>
                <w:spacing w:val="-2"/>
                <w:position w:val="4"/>
              </w:rPr>
              <w:t>；</w:t>
            </w:r>
          </w:p>
          <w:p>
            <w:pPr>
              <w:pStyle w:val="TableText"/>
              <w:ind w:left="237"/>
              <w:spacing w:before="73" w:line="199" w:lineRule="auto"/>
              <w:rPr>
                <w:rFonts w:ascii="Microsoft YaHei" w:hAnsi="Microsoft YaHei" w:eastAsia="Microsoft YaHei" w:cs="Microsoft YaHei"/>
              </w:rPr>
            </w:pPr>
            <w:r>
              <w:rPr>
                <w:color w:val="24292F"/>
              </w:rPr>
              <w:t>whoever</w:t>
            </w:r>
            <w:r>
              <w:rPr>
                <w:color w:val="24292F"/>
                <w:spacing w:val="34"/>
                <w:w w:val="102"/>
              </w:rPr>
              <w:t xml:space="preserve"> </w:t>
            </w:r>
            <w:r>
              <w:rPr>
                <w:color w:val="24292F"/>
                <w:spacing w:val="14"/>
              </w:rPr>
              <w:t>-</w:t>
            </w:r>
            <w:r>
              <w:rPr>
                <w:color w:val="24292F"/>
                <w:spacing w:val="38"/>
              </w:rPr>
              <w:t xml:space="preserve"> </w:t>
            </w:r>
            <w:r>
              <w:rPr>
                <w:rFonts w:ascii="Lucida Console" w:hAnsi="Lucida Console" w:eastAsia="Lucida Console" w:cs="Lucida Console"/>
                <w:color w:val="72809D"/>
                <w:spacing w:val="14"/>
              </w:rPr>
              <w:t>L1</w:t>
            </w:r>
            <w:r>
              <w:rPr>
                <w:rFonts w:ascii="Lucida Console" w:hAnsi="Lucida Console" w:eastAsia="Lucida Console" w:cs="Lucida Console"/>
                <w:color w:val="72809D"/>
                <w:spacing w:val="-32"/>
              </w:rPr>
              <w:t xml:space="preserve"> </w:t>
            </w:r>
            <w:r>
              <w:rPr>
                <w:color w:val="24292F"/>
                <w:spacing w:val="14"/>
              </w:rPr>
              <w:t>-</w:t>
            </w:r>
            <w:r>
              <w:rPr>
                <w:color w:val="24292F"/>
                <w:spacing w:val="17"/>
              </w:rPr>
              <w:t xml:space="preserve"> </w:t>
            </w:r>
            <w:r>
              <w:rPr>
                <w:color w:val="72809D"/>
                <w:spacing w:val="14"/>
              </w:rPr>
              <w:t>/</w:t>
            </w:r>
            <w:r>
              <w:rPr>
                <w:color w:val="72809D"/>
              </w:rPr>
              <w:t>hu</w:t>
            </w:r>
            <w:r>
              <w:rPr>
                <w:color w:val="72809D"/>
                <w:spacing w:val="-26"/>
              </w:rPr>
              <w:t xml:space="preserve"> </w:t>
            </w:r>
            <w:r>
              <w:rPr>
                <w:color w:val="72809D"/>
                <w:spacing w:val="14"/>
              </w:rPr>
              <w:t>ˈ</w:t>
            </w:r>
            <w:r>
              <w:rPr>
                <w:color w:val="72809D"/>
                <w:spacing w:val="-30"/>
              </w:rPr>
              <w:t xml:space="preserve"> </w:t>
            </w:r>
            <w:r>
              <w:rPr>
                <w:color w:val="72809D"/>
                <w:spacing w:val="14"/>
              </w:rPr>
              <w:t>ɛvɚ/</w:t>
            </w:r>
            <w:r>
              <w:rPr>
                <w:color w:val="72809D"/>
                <w:spacing w:val="17"/>
              </w:rPr>
              <w:t xml:space="preserve"> </w:t>
            </w:r>
            <w:r>
              <w:rPr>
                <w:rFonts w:ascii="Courier New" w:hAnsi="Courier New" w:eastAsia="Courier New" w:cs="Courier New"/>
                <w:i/>
                <w:iCs/>
                <w:color w:val="72809D"/>
              </w:rPr>
              <w:t>pron</w:t>
            </w:r>
            <w:r>
              <w:rPr>
                <w:rFonts w:ascii="Courier New" w:hAnsi="Courier New" w:eastAsia="Courier New" w:cs="Courier New"/>
                <w:i/>
                <w:iCs/>
                <w:color w:val="72809D"/>
                <w:spacing w:val="14"/>
              </w:rPr>
              <w:t>.</w:t>
            </w:r>
            <w:r>
              <w:rPr>
                <w:rFonts w:ascii="Courier New" w:hAnsi="Courier New" w:eastAsia="Courier New" w:cs="Courier New"/>
                <w:i/>
                <w:iCs/>
                <w:color w:val="72809D"/>
                <w:spacing w:val="-27"/>
              </w:rPr>
              <w:t xml:space="preserve"> </w:t>
            </w:r>
            <w:r>
              <w:rPr>
                <w:rFonts w:ascii="Microsoft YaHei" w:hAnsi="Microsoft YaHei" w:eastAsia="Microsoft YaHei" w:cs="Microsoft YaHei"/>
                <w:color w:val="24292F"/>
                <w:spacing w:val="14"/>
              </w:rPr>
              <w:t>（</w:t>
            </w:r>
            <w:r>
              <w:rPr>
                <w:rFonts w:ascii="Microsoft YaHei" w:hAnsi="Microsoft YaHei" w:eastAsia="Microsoft YaHei" w:cs="Microsoft YaHei"/>
                <w:color w:val="24292F"/>
                <w:spacing w:val="-19"/>
              </w:rPr>
              <w:t xml:space="preserve"> </w:t>
            </w:r>
            <w:r>
              <w:rPr>
                <w:rFonts w:ascii="Microsoft YaHei" w:hAnsi="Microsoft YaHei" w:eastAsia="Microsoft YaHei" w:cs="Microsoft YaHei"/>
                <w:color w:val="24292F"/>
                <w:spacing w:val="14"/>
              </w:rPr>
              <w:t>引导名词性从句）</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4"/>
              </w:rPr>
              <w:t>谁；</w:t>
            </w:r>
            <w:r>
              <w:rPr>
                <w:rFonts w:ascii="Microsoft YaHei" w:hAnsi="Microsoft YaHei" w:eastAsia="Microsoft YaHei" w:cs="Microsoft YaHei"/>
                <w:color w:val="24292F"/>
                <w:spacing w:val="-21"/>
              </w:rPr>
              <w:t xml:space="preserve"> </w:t>
            </w:r>
            <w:r>
              <w:rPr>
                <w:rFonts w:ascii="Microsoft YaHei" w:hAnsi="Microsoft YaHei" w:eastAsia="Microsoft YaHei" w:cs="Microsoft YaHei"/>
                <w:color w:val="24292F"/>
                <w:spacing w:val="14"/>
              </w:rPr>
              <w:t>无论谁</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4"/>
              </w:rPr>
              <w:t>，任何人；</w:t>
            </w:r>
            <w:r>
              <w:rPr>
                <w:rFonts w:ascii="Microsoft YaHei" w:hAnsi="Microsoft YaHei" w:eastAsia="Microsoft YaHei" w:cs="Microsoft YaHei"/>
                <w:color w:val="24292F"/>
                <w:spacing w:val="-13"/>
              </w:rPr>
              <w:t xml:space="preserve"> </w:t>
            </w:r>
            <w:r>
              <w:rPr>
                <w:rFonts w:ascii="Microsoft YaHei" w:hAnsi="Microsoft YaHei" w:eastAsia="Microsoft YaHei" w:cs="Microsoft YaHei"/>
                <w:color w:val="24292F"/>
                <w:spacing w:val="14"/>
              </w:rPr>
              <w:t>不管谁</w:t>
            </w:r>
            <w:r>
              <w:rPr>
                <w:rFonts w:ascii="Microsoft YaHei" w:hAnsi="Microsoft YaHei" w:eastAsia="Microsoft YaHei" w:cs="Microsoft YaHei"/>
                <w:color w:val="24292F"/>
                <w:spacing w:val="-24"/>
              </w:rPr>
              <w:t xml:space="preserve"> </w:t>
            </w:r>
            <w:r>
              <w:rPr>
                <w:rFonts w:ascii="Microsoft YaHei" w:hAnsi="Microsoft YaHei" w:eastAsia="Microsoft YaHei" w:cs="Microsoft YaHei"/>
                <w:u w:val="dotted" w:color="000000"/>
                <w:color w:val="24292F"/>
                <w:spacing w:val="3"/>
              </w:rPr>
              <w:t xml:space="preserve">   </w:t>
            </w:r>
            <w:r>
              <w:rPr>
                <w:rFonts w:ascii="Microsoft YaHei" w:hAnsi="Microsoft YaHei" w:eastAsia="Microsoft YaHei" w:cs="Microsoft YaHei"/>
                <w:color w:val="24292F"/>
                <w:spacing w:val="14"/>
              </w:rPr>
              <w:t>；</w:t>
            </w:r>
          </w:p>
          <w:p>
            <w:pPr>
              <w:pStyle w:val="TableText"/>
              <w:ind w:left="241"/>
              <w:spacing w:before="117" w:line="196" w:lineRule="auto"/>
              <w:rPr>
                <w:rFonts w:ascii="Microsoft YaHei" w:hAnsi="Microsoft YaHei" w:eastAsia="Microsoft YaHei" w:cs="Microsoft YaHei"/>
              </w:rPr>
            </w:pPr>
            <w:r>
              <w:rPr>
                <w:color w:val="24292F"/>
              </w:rPr>
              <w:t>carrier</w:t>
            </w:r>
            <w:r>
              <w:rPr>
                <w:color w:val="24292F"/>
                <w:spacing w:val="29"/>
              </w:rPr>
              <w:t xml:space="preserve"> </w:t>
            </w:r>
            <w:r>
              <w:rPr>
                <w:color w:val="24292F"/>
                <w:spacing w:val="12"/>
              </w:rPr>
              <w:t>-</w:t>
            </w:r>
            <w:r>
              <w:rPr>
                <w:color w:val="24292F"/>
                <w:spacing w:val="38"/>
              </w:rPr>
              <w:t xml:space="preserve"> </w:t>
            </w:r>
            <w:r>
              <w:rPr>
                <w:rFonts w:ascii="Lucida Console" w:hAnsi="Lucida Console" w:eastAsia="Lucida Console" w:cs="Lucida Console"/>
                <w:color w:val="72809D"/>
                <w:spacing w:val="12"/>
              </w:rPr>
              <w:t>L1</w:t>
            </w:r>
            <w:r>
              <w:rPr>
                <w:rFonts w:ascii="Lucida Console" w:hAnsi="Lucida Console" w:eastAsia="Lucida Console" w:cs="Lucida Console"/>
                <w:color w:val="72809D"/>
                <w:spacing w:val="-32"/>
              </w:rPr>
              <w:t xml:space="preserve"> </w:t>
            </w:r>
            <w:r>
              <w:rPr>
                <w:color w:val="24292F"/>
                <w:spacing w:val="12"/>
              </w:rPr>
              <w:t>-</w:t>
            </w:r>
            <w:r>
              <w:rPr>
                <w:color w:val="24292F"/>
                <w:spacing w:val="17"/>
              </w:rPr>
              <w:t xml:space="preserve"> </w:t>
            </w:r>
            <w:r>
              <w:rPr>
                <w:color w:val="72809D"/>
                <w:spacing w:val="12"/>
              </w:rPr>
              <w:t>/</w:t>
            </w:r>
            <w:r>
              <w:rPr>
                <w:color w:val="72809D"/>
                <w:spacing w:val="-29"/>
              </w:rPr>
              <w:t xml:space="preserve"> </w:t>
            </w:r>
            <w:r>
              <w:rPr>
                <w:color w:val="72809D"/>
                <w:spacing w:val="12"/>
              </w:rPr>
              <w:t>ˈ</w:t>
            </w:r>
            <w:r>
              <w:rPr>
                <w:color w:val="72809D"/>
                <w:spacing w:val="-24"/>
              </w:rPr>
              <w:t xml:space="preserve"> </w:t>
            </w:r>
            <w:r>
              <w:rPr>
                <w:color w:val="72809D"/>
                <w:spacing w:val="12"/>
              </w:rPr>
              <w:t>kæ</w:t>
            </w:r>
            <w:r>
              <w:rPr>
                <w:color w:val="72809D"/>
              </w:rPr>
              <w:t>ri</w:t>
            </w:r>
            <w:r>
              <w:rPr>
                <w:color w:val="72809D"/>
                <w:spacing w:val="12"/>
              </w:rPr>
              <w:t>ɚ/</w:t>
            </w:r>
            <w:r>
              <w:rPr>
                <w:color w:val="72809D"/>
                <w:spacing w:val="23"/>
                <w:w w:val="101"/>
              </w:rPr>
              <w:t xml:space="preserve"> </w:t>
            </w:r>
            <w:r>
              <w:rPr>
                <w:rFonts w:ascii="Courier New" w:hAnsi="Courier New" w:eastAsia="Courier New" w:cs="Courier New"/>
                <w:i/>
                <w:iCs/>
                <w:color w:val="72809D"/>
                <w:spacing w:val="12"/>
              </w:rPr>
              <w:t>n.</w:t>
            </w:r>
            <w:r>
              <w:rPr>
                <w:rFonts w:ascii="Courier New" w:hAnsi="Courier New" w:eastAsia="Courier New" w:cs="Courier New"/>
                <w:i/>
                <w:iCs/>
                <w:color w:val="72809D"/>
                <w:spacing w:val="-35"/>
              </w:rPr>
              <w:t xml:space="preserve"> </w:t>
            </w:r>
            <w:r>
              <w:rPr>
                <w:rFonts w:ascii="Microsoft YaHei" w:hAnsi="Microsoft YaHei" w:eastAsia="Microsoft YaHei" w:cs="Microsoft YaHei"/>
                <w:color w:val="24292F"/>
                <w:spacing w:val="12"/>
              </w:rPr>
              <w:t>搬运人；</w:t>
            </w:r>
            <w:r>
              <w:rPr>
                <w:rFonts w:ascii="Microsoft YaHei" w:hAnsi="Microsoft YaHei" w:eastAsia="Microsoft YaHei" w:cs="Microsoft YaHei"/>
                <w:color w:val="24292F"/>
                <w:spacing w:val="-14"/>
              </w:rPr>
              <w:t xml:space="preserve"> </w:t>
            </w:r>
            <w:r>
              <w:rPr>
                <w:rFonts w:ascii="Microsoft YaHei" w:hAnsi="Microsoft YaHei" w:eastAsia="Microsoft YaHei" w:cs="Microsoft YaHei"/>
                <w:color w:val="24292F"/>
                <w:spacing w:val="12"/>
              </w:rPr>
              <w:t>运输公司；</w:t>
            </w:r>
            <w:r>
              <w:rPr>
                <w:rFonts w:ascii="Microsoft YaHei" w:hAnsi="Microsoft YaHei" w:eastAsia="Microsoft YaHei" w:cs="Microsoft YaHei"/>
                <w:color w:val="24292F"/>
                <w:spacing w:val="-23"/>
              </w:rPr>
              <w:t xml:space="preserve"> </w:t>
            </w:r>
            <w:r>
              <w:rPr>
                <w:rFonts w:ascii="Microsoft YaHei" w:hAnsi="Microsoft YaHei" w:eastAsia="Microsoft YaHei" w:cs="Microsoft YaHei"/>
                <w:color w:val="24292F"/>
                <w:spacing w:val="12"/>
              </w:rPr>
              <w:t>搬运器；</w:t>
            </w:r>
            <w:r>
              <w:rPr>
                <w:rFonts w:ascii="Microsoft YaHei" w:hAnsi="Microsoft YaHei" w:eastAsia="Microsoft YaHei" w:cs="Microsoft YaHei"/>
                <w:color w:val="24292F"/>
                <w:spacing w:val="-16"/>
              </w:rPr>
              <w:t xml:space="preserve"> </w:t>
            </w:r>
            <w:r>
              <w:rPr>
                <w:color w:val="24292F"/>
                <w:spacing w:val="11"/>
              </w:rPr>
              <w:t>[</w:t>
            </w:r>
            <w:r>
              <w:rPr>
                <w:rFonts w:ascii="Microsoft YaHei" w:hAnsi="Microsoft YaHei" w:eastAsia="Microsoft YaHei" w:cs="Microsoft YaHei"/>
                <w:color w:val="24292F"/>
                <w:spacing w:val="11"/>
              </w:rPr>
              <w:t>医学</w:t>
            </w:r>
            <w:r>
              <w:rPr>
                <w:color w:val="24292F"/>
                <w:spacing w:val="11"/>
              </w:rPr>
              <w:t>]</w:t>
            </w:r>
            <w:r>
              <w:rPr>
                <w:rFonts w:ascii="Microsoft YaHei" w:hAnsi="Microsoft YaHei" w:eastAsia="Microsoft YaHei" w:cs="Microsoft YaHei"/>
                <w:color w:val="24292F"/>
                <w:spacing w:val="11"/>
              </w:rPr>
              <w:t>带菌者；</w:t>
            </w:r>
          </w:p>
          <w:p>
            <w:pPr>
              <w:pStyle w:val="TableText"/>
              <w:ind w:left="241" w:right="1210" w:firstLine="5"/>
              <w:spacing w:before="94" w:line="294" w:lineRule="auto"/>
              <w:rPr>
                <w:rFonts w:ascii="Microsoft YaHei" w:hAnsi="Microsoft YaHei" w:eastAsia="Microsoft YaHei" w:cs="Microsoft YaHei"/>
              </w:rPr>
            </w:pPr>
            <w:r>
              <w:rPr>
                <w:color w:val="24292F"/>
              </w:rPr>
              <w:t>municipal</w:t>
            </w:r>
            <w:r>
              <w:rPr>
                <w:color w:val="24292F"/>
                <w:spacing w:val="32"/>
                <w:w w:val="101"/>
              </w:rPr>
              <w:t xml:space="preserve"> </w:t>
            </w:r>
            <w:r>
              <w:rPr>
                <w:color w:val="24292F"/>
                <w:spacing w:val="13"/>
              </w:rPr>
              <w:t>-</w:t>
            </w:r>
            <w:r>
              <w:rPr>
                <w:color w:val="24292F"/>
                <w:spacing w:val="38"/>
              </w:rPr>
              <w:t xml:space="preserve"> </w:t>
            </w:r>
            <w:r>
              <w:rPr>
                <w:rFonts w:ascii="Lucida Console" w:hAnsi="Lucida Console" w:eastAsia="Lucida Console" w:cs="Lucida Console"/>
                <w:color w:val="72809D"/>
                <w:spacing w:val="13"/>
              </w:rPr>
              <w:t>L2</w:t>
            </w:r>
            <w:r>
              <w:rPr>
                <w:rFonts w:ascii="Lucida Console" w:hAnsi="Lucida Console" w:eastAsia="Lucida Console" w:cs="Lucida Console"/>
                <w:color w:val="72809D"/>
                <w:spacing w:val="-32"/>
              </w:rPr>
              <w:t xml:space="preserve"> </w:t>
            </w:r>
            <w:r>
              <w:rPr>
                <w:color w:val="24292F"/>
                <w:spacing w:val="13"/>
              </w:rPr>
              <w:t>-</w:t>
            </w:r>
            <w:r>
              <w:rPr>
                <w:color w:val="24292F"/>
                <w:spacing w:val="16"/>
                <w:w w:val="102"/>
              </w:rPr>
              <w:t xml:space="preserve"> </w:t>
            </w:r>
            <w:r>
              <w:rPr>
                <w:color w:val="72809D"/>
                <w:spacing w:val="13"/>
              </w:rPr>
              <w:t>/</w:t>
            </w:r>
            <w:r>
              <w:rPr>
                <w:color w:val="72809D"/>
              </w:rPr>
              <w:t>mju</w:t>
            </w:r>
            <w:r>
              <w:rPr>
                <w:color w:val="72809D"/>
                <w:spacing w:val="-26"/>
              </w:rPr>
              <w:t xml:space="preserve"> </w:t>
            </w:r>
            <w:r>
              <w:rPr>
                <w:color w:val="72809D"/>
                <w:spacing w:val="13"/>
              </w:rPr>
              <w:t>ˈ</w:t>
            </w:r>
            <w:r>
              <w:rPr>
                <w:color w:val="72809D"/>
                <w:spacing w:val="-25"/>
              </w:rPr>
              <w:t xml:space="preserve"> </w:t>
            </w:r>
            <w:r>
              <w:rPr>
                <w:color w:val="72809D"/>
                <w:spacing w:val="13"/>
              </w:rPr>
              <w:t>nɪsəpəl/</w:t>
            </w:r>
            <w:r>
              <w:rPr>
                <w:color w:val="72809D"/>
                <w:spacing w:val="22"/>
                <w:w w:val="101"/>
              </w:rPr>
              <w:t xml:space="preserve"> </w:t>
            </w:r>
            <w:r>
              <w:rPr>
                <w:rFonts w:ascii="Courier New" w:hAnsi="Courier New" w:eastAsia="Courier New" w:cs="Courier New"/>
                <w:i/>
                <w:iCs/>
                <w:color w:val="72809D"/>
              </w:rPr>
              <w:t>adj</w:t>
            </w:r>
            <w:r>
              <w:rPr>
                <w:rFonts w:ascii="Courier New" w:hAnsi="Courier New" w:eastAsia="Courier New" w:cs="Courier New"/>
                <w:i/>
                <w:iCs/>
                <w:color w:val="72809D"/>
                <w:spacing w:val="13"/>
              </w:rPr>
              <w:t>.</w:t>
            </w:r>
            <w:r>
              <w:rPr>
                <w:rFonts w:ascii="Courier New" w:hAnsi="Courier New" w:eastAsia="Courier New" w:cs="Courier New"/>
                <w:i/>
                <w:iCs/>
                <w:color w:val="72809D"/>
                <w:spacing w:val="-31"/>
              </w:rPr>
              <w:t xml:space="preserve"> </w:t>
            </w:r>
            <w:r>
              <w:rPr>
                <w:rFonts w:ascii="Microsoft YaHei" w:hAnsi="Microsoft YaHei" w:eastAsia="Microsoft YaHei" w:cs="Microsoft YaHei"/>
                <w:color w:val="24292F"/>
                <w:spacing w:val="13"/>
              </w:rPr>
              <w:t>市的</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3"/>
              </w:rPr>
              <w:t>，市政的；</w:t>
            </w:r>
            <w:r>
              <w:rPr>
                <w:rFonts w:ascii="Microsoft YaHei" w:hAnsi="Microsoft YaHei" w:eastAsia="Microsoft YaHei" w:cs="Microsoft YaHei"/>
                <w:color w:val="24292F"/>
                <w:spacing w:val="-22"/>
              </w:rPr>
              <w:t xml:space="preserve"> </w:t>
            </w:r>
            <w:r>
              <w:rPr>
                <w:rFonts w:ascii="Microsoft YaHei" w:hAnsi="Microsoft YaHei" w:eastAsia="Microsoft YaHei" w:cs="Microsoft YaHei"/>
                <w:color w:val="24292F"/>
                <w:spacing w:val="13"/>
              </w:rPr>
              <w:t>地方自治的；</w:t>
            </w:r>
            <w:r>
              <w:rPr>
                <w:rFonts w:ascii="Microsoft YaHei" w:hAnsi="Microsoft YaHei" w:eastAsia="Microsoft YaHei" w:cs="Microsoft YaHei"/>
                <w:color w:val="24292F"/>
                <w:spacing w:val="-24"/>
              </w:rPr>
              <w:t xml:space="preserve"> </w:t>
            </w:r>
            <w:r>
              <w:rPr>
                <w:rFonts w:ascii="Microsoft YaHei" w:hAnsi="Microsoft YaHei" w:eastAsia="Microsoft YaHei" w:cs="Microsoft YaHei"/>
                <w:color w:val="24292F"/>
                <w:spacing w:val="13"/>
              </w:rPr>
              <w:t>都市的</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3"/>
              </w:rPr>
              <w:t>，市营的</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3"/>
              </w:rPr>
              <w:t>，市制的；</w:t>
            </w:r>
            <w:r>
              <w:rPr>
                <w:rFonts w:ascii="Microsoft YaHei" w:hAnsi="Microsoft YaHei" w:eastAsia="Microsoft YaHei" w:cs="Microsoft YaHei"/>
                <w:color w:val="24292F"/>
                <w:spacing w:val="-10"/>
              </w:rPr>
              <w:t xml:space="preserve"> </w:t>
            </w:r>
            <w:r>
              <w:rPr>
                <w:rFonts w:ascii="Microsoft YaHei" w:hAnsi="Microsoft YaHei" w:eastAsia="Microsoft YaHei" w:cs="Microsoft YaHei"/>
                <w:color w:val="24292F"/>
                <w:spacing w:val="13"/>
              </w:rPr>
              <w:t>内政的；</w:t>
            </w:r>
            <w:r>
              <w:rPr>
                <w:rFonts w:ascii="Microsoft YaHei" w:hAnsi="Microsoft YaHei" w:eastAsia="Microsoft YaHei" w:cs="Microsoft YaHei"/>
                <w:color w:val="24292F"/>
              </w:rPr>
              <w:t xml:space="preserve"> </w:t>
            </w:r>
            <w:r>
              <w:rPr>
                <w:color w:val="24292F"/>
              </w:rPr>
              <w:t>cowboy</w:t>
            </w:r>
            <w:r>
              <w:rPr>
                <w:color w:val="24292F"/>
                <w:spacing w:val="44"/>
              </w:rPr>
              <w:t xml:space="preserve"> </w:t>
            </w:r>
            <w:r>
              <w:rPr>
                <w:color w:val="24292F"/>
                <w:spacing w:val="10"/>
              </w:rPr>
              <w:t>-</w:t>
            </w:r>
            <w:r>
              <w:rPr>
                <w:color w:val="24292F"/>
                <w:spacing w:val="38"/>
              </w:rPr>
              <w:t xml:space="preserve"> </w:t>
            </w:r>
            <w:r>
              <w:rPr>
                <w:rFonts w:ascii="Lucida Console" w:hAnsi="Lucida Console" w:eastAsia="Lucida Console" w:cs="Lucida Console"/>
                <w:color w:val="72809D"/>
                <w:spacing w:val="10"/>
              </w:rPr>
              <w:t>L3</w:t>
            </w:r>
            <w:r>
              <w:rPr>
                <w:rFonts w:ascii="Lucida Console" w:hAnsi="Lucida Console" w:eastAsia="Lucida Console" w:cs="Lucida Console"/>
                <w:color w:val="72809D"/>
                <w:spacing w:val="-32"/>
              </w:rPr>
              <w:t xml:space="preserve"> </w:t>
            </w:r>
            <w:r>
              <w:rPr>
                <w:color w:val="24292F"/>
                <w:spacing w:val="10"/>
              </w:rPr>
              <w:t>-</w:t>
            </w:r>
            <w:r>
              <w:rPr>
                <w:color w:val="24292F"/>
                <w:spacing w:val="17"/>
              </w:rPr>
              <w:t xml:space="preserve"> </w:t>
            </w:r>
            <w:r>
              <w:rPr>
                <w:color w:val="72809D"/>
                <w:spacing w:val="10"/>
              </w:rPr>
              <w:t>/</w:t>
            </w:r>
            <w:r>
              <w:rPr>
                <w:color w:val="72809D"/>
                <w:spacing w:val="-30"/>
              </w:rPr>
              <w:t xml:space="preserve"> </w:t>
            </w:r>
            <w:r>
              <w:rPr>
                <w:color w:val="72809D"/>
                <w:spacing w:val="10"/>
              </w:rPr>
              <w:t>ˈ</w:t>
            </w:r>
            <w:r>
              <w:rPr>
                <w:color w:val="72809D"/>
                <w:spacing w:val="-24"/>
              </w:rPr>
              <w:t xml:space="preserve"> </w:t>
            </w:r>
            <w:r>
              <w:rPr>
                <w:color w:val="72809D"/>
              </w:rPr>
              <w:t>ka</w:t>
            </w:r>
            <w:r>
              <w:rPr>
                <w:color w:val="72809D"/>
                <w:spacing w:val="10"/>
              </w:rPr>
              <w:t>ʊ</w:t>
            </w:r>
            <w:r>
              <w:rPr>
                <w:color w:val="72809D"/>
                <w:spacing w:val="-26"/>
              </w:rPr>
              <w:t xml:space="preserve"> </w:t>
            </w:r>
            <w:r>
              <w:rPr>
                <w:color w:val="72809D"/>
                <w:spacing w:val="10"/>
              </w:rPr>
              <w:t>ˌ</w:t>
            </w:r>
            <w:r>
              <w:rPr>
                <w:color w:val="72809D"/>
                <w:spacing w:val="-24"/>
              </w:rPr>
              <w:t xml:space="preserve"> </w:t>
            </w:r>
            <w:r>
              <w:rPr>
                <w:color w:val="72809D"/>
                <w:spacing w:val="10"/>
              </w:rPr>
              <w:t>bɔɪ/</w:t>
            </w:r>
            <w:r>
              <w:rPr>
                <w:color w:val="72809D"/>
                <w:spacing w:val="24"/>
              </w:rPr>
              <w:t xml:space="preserve"> </w:t>
            </w:r>
            <w:r>
              <w:rPr>
                <w:rFonts w:ascii="Courier New" w:hAnsi="Courier New" w:eastAsia="Courier New" w:cs="Courier New"/>
                <w:i/>
                <w:iCs/>
                <w:color w:val="72809D"/>
                <w:spacing w:val="10"/>
              </w:rPr>
              <w:t>n.</w:t>
            </w:r>
            <w:r>
              <w:rPr>
                <w:rFonts w:ascii="Courier New" w:hAnsi="Courier New" w:eastAsia="Courier New" w:cs="Courier New"/>
                <w:i/>
                <w:iCs/>
                <w:color w:val="72809D"/>
                <w:spacing w:val="-31"/>
              </w:rPr>
              <w:t xml:space="preserve"> </w:t>
            </w:r>
            <w:r>
              <w:rPr>
                <w:rFonts w:ascii="Microsoft YaHei" w:hAnsi="Microsoft YaHei" w:eastAsia="Microsoft YaHei" w:cs="Microsoft YaHei"/>
                <w:color w:val="24292F"/>
                <w:spacing w:val="10"/>
              </w:rPr>
              <w:t>牛仔；</w:t>
            </w:r>
            <w:r>
              <w:rPr>
                <w:rFonts w:ascii="Microsoft YaHei" w:hAnsi="Microsoft YaHei" w:eastAsia="Microsoft YaHei" w:cs="Microsoft YaHei"/>
                <w:color w:val="24292F"/>
                <w:spacing w:val="-22"/>
              </w:rPr>
              <w:t xml:space="preserve"> </w:t>
            </w:r>
            <w:r>
              <w:rPr>
                <w:rFonts w:ascii="Microsoft YaHei" w:hAnsi="Microsoft YaHei" w:eastAsia="Microsoft YaHei" w:cs="Microsoft YaHei"/>
                <w:color w:val="24292F"/>
                <w:spacing w:val="10"/>
              </w:rPr>
              <w:t>牧童；</w:t>
            </w:r>
            <w:r>
              <w:rPr>
                <w:rFonts w:ascii="Microsoft YaHei" w:hAnsi="Microsoft YaHei" w:eastAsia="Microsoft YaHei" w:cs="Microsoft YaHei"/>
                <w:color w:val="24292F"/>
                <w:spacing w:val="-13"/>
              </w:rPr>
              <w:t xml:space="preserve"> </w:t>
            </w:r>
            <w:r>
              <w:rPr>
                <w:rFonts w:ascii="Microsoft YaHei" w:hAnsi="Microsoft YaHei" w:eastAsia="Microsoft YaHei" w:cs="Microsoft YaHei"/>
                <w:color w:val="24292F"/>
                <w:spacing w:val="10"/>
              </w:rPr>
              <w:t>富有冒险精神的英雄；</w:t>
            </w:r>
            <w:r>
              <w:rPr>
                <w:rFonts w:ascii="Microsoft YaHei" w:hAnsi="Microsoft YaHei" w:eastAsia="Microsoft YaHei" w:cs="Microsoft YaHei"/>
                <w:color w:val="24292F"/>
                <w:spacing w:val="-16"/>
              </w:rPr>
              <w:t xml:space="preserve"> </w:t>
            </w:r>
            <w:r>
              <w:rPr>
                <w:color w:val="24292F"/>
                <w:spacing w:val="10"/>
              </w:rPr>
              <w:t>[</w:t>
            </w:r>
            <w:r>
              <w:rPr>
                <w:rFonts w:ascii="Microsoft YaHei" w:hAnsi="Microsoft YaHei" w:eastAsia="Microsoft YaHei" w:cs="Microsoft YaHei"/>
                <w:color w:val="24292F"/>
                <w:spacing w:val="10"/>
              </w:rPr>
              <w:t>俚语</w:t>
            </w:r>
            <w:r>
              <w:rPr>
                <w:color w:val="24292F"/>
                <w:spacing w:val="10"/>
              </w:rPr>
              <w:t>]</w:t>
            </w:r>
            <w:r>
              <w:rPr>
                <w:rFonts w:ascii="Microsoft YaHei" w:hAnsi="Microsoft YaHei" w:eastAsia="Microsoft YaHei" w:cs="Microsoft YaHei"/>
                <w:color w:val="24292F"/>
                <w:spacing w:val="10"/>
              </w:rPr>
              <w:t>莽撞的人；</w:t>
            </w:r>
          </w:p>
          <w:p>
            <w:pPr>
              <w:pStyle w:val="TableText"/>
              <w:ind w:left="237"/>
              <w:spacing w:before="32" w:line="194" w:lineRule="auto"/>
              <w:rPr>
                <w:rFonts w:ascii="Microsoft YaHei" w:hAnsi="Microsoft YaHei" w:eastAsia="Microsoft YaHei" w:cs="Microsoft YaHei"/>
              </w:rPr>
            </w:pPr>
            <w:r>
              <w:rPr>
                <w:color w:val="24292F"/>
              </w:rPr>
              <w:t>voodoo</w:t>
            </w:r>
            <w:r>
              <w:rPr>
                <w:color w:val="24292F"/>
                <w:spacing w:val="28"/>
                <w:w w:val="101"/>
              </w:rPr>
              <w:t xml:space="preserve"> </w:t>
            </w:r>
            <w:r>
              <w:rPr>
                <w:color w:val="24292F"/>
                <w:spacing w:val="15"/>
              </w:rPr>
              <w:t>-</w:t>
            </w:r>
            <w:r>
              <w:rPr>
                <w:color w:val="24292F"/>
                <w:spacing w:val="38"/>
                <w:w w:val="101"/>
              </w:rPr>
              <w:t xml:space="preserve"> </w:t>
            </w:r>
            <w:r>
              <w:rPr>
                <w:rFonts w:ascii="Lucida Console" w:hAnsi="Lucida Console" w:eastAsia="Lucida Console" w:cs="Lucida Console"/>
                <w:color w:val="72809D"/>
                <w:spacing w:val="15"/>
              </w:rPr>
              <w:t>L3</w:t>
            </w:r>
            <w:r>
              <w:rPr>
                <w:rFonts w:ascii="Lucida Console" w:hAnsi="Lucida Console" w:eastAsia="Lucida Console" w:cs="Lucida Console"/>
                <w:color w:val="72809D"/>
                <w:spacing w:val="-32"/>
              </w:rPr>
              <w:t xml:space="preserve"> </w:t>
            </w:r>
            <w:r>
              <w:rPr>
                <w:color w:val="24292F"/>
                <w:spacing w:val="15"/>
              </w:rPr>
              <w:t>-</w:t>
            </w:r>
            <w:r>
              <w:rPr>
                <w:color w:val="24292F"/>
                <w:spacing w:val="16"/>
                <w:w w:val="102"/>
              </w:rPr>
              <w:t xml:space="preserve"> </w:t>
            </w:r>
            <w:r>
              <w:rPr>
                <w:color w:val="72809D"/>
                <w:spacing w:val="15"/>
              </w:rPr>
              <w:t>/</w:t>
            </w:r>
            <w:r>
              <w:rPr>
                <w:color w:val="72809D"/>
                <w:spacing w:val="-30"/>
              </w:rPr>
              <w:t xml:space="preserve"> </w:t>
            </w:r>
            <w:r>
              <w:rPr>
                <w:color w:val="72809D"/>
                <w:spacing w:val="15"/>
              </w:rPr>
              <w:t>ˈ</w:t>
            </w:r>
            <w:r>
              <w:rPr>
                <w:color w:val="72809D"/>
              </w:rPr>
              <w:t>vudu</w:t>
            </w:r>
            <w:r>
              <w:rPr>
                <w:color w:val="72809D"/>
                <w:spacing w:val="15"/>
              </w:rPr>
              <w:t>/</w:t>
            </w:r>
            <w:r>
              <w:rPr>
                <w:color w:val="72809D"/>
                <w:spacing w:val="24"/>
              </w:rPr>
              <w:t xml:space="preserve"> </w:t>
            </w:r>
            <w:r>
              <w:rPr>
                <w:rFonts w:ascii="Courier New" w:hAnsi="Courier New" w:eastAsia="Courier New" w:cs="Courier New"/>
                <w:i/>
                <w:iCs/>
                <w:color w:val="72809D"/>
                <w:spacing w:val="15"/>
              </w:rPr>
              <w:t>n.</w:t>
            </w:r>
            <w:r>
              <w:rPr>
                <w:rFonts w:ascii="Courier New" w:hAnsi="Courier New" w:eastAsia="Courier New" w:cs="Courier New"/>
                <w:i/>
                <w:iCs/>
                <w:color w:val="72809D"/>
                <w:spacing w:val="-26"/>
              </w:rPr>
              <w:t xml:space="preserve"> </w:t>
            </w:r>
            <w:r>
              <w:rPr>
                <w:rFonts w:ascii="Microsoft YaHei" w:hAnsi="Microsoft YaHei" w:eastAsia="Microsoft YaHei" w:cs="Microsoft YaHei"/>
                <w:color w:val="24292F"/>
                <w:spacing w:val="15"/>
              </w:rPr>
              <w:t>（</w:t>
            </w:r>
            <w:r>
              <w:rPr>
                <w:rFonts w:ascii="Microsoft YaHei" w:hAnsi="Microsoft YaHei" w:eastAsia="Microsoft YaHei" w:cs="Microsoft YaHei"/>
                <w:color w:val="24292F"/>
                <w:spacing w:val="-29"/>
              </w:rPr>
              <w:t xml:space="preserve"> </w:t>
            </w:r>
            <w:r>
              <w:rPr>
                <w:rFonts w:ascii="Microsoft YaHei" w:hAnsi="Microsoft YaHei" w:eastAsia="Microsoft YaHei" w:cs="Microsoft YaHei"/>
                <w:color w:val="24292F"/>
                <w:spacing w:val="15"/>
              </w:rPr>
              <w:t>尤指西印度群岛等地的）</w:t>
            </w:r>
            <w:r>
              <w:rPr>
                <w:rFonts w:ascii="Microsoft YaHei" w:hAnsi="Microsoft YaHei" w:eastAsia="Microsoft YaHei" w:cs="Microsoft YaHei"/>
                <w:color w:val="24292F"/>
                <w:spacing w:val="-22"/>
              </w:rPr>
              <w:t xml:space="preserve"> </w:t>
            </w:r>
            <w:r>
              <w:rPr>
                <w:rFonts w:ascii="Microsoft YaHei" w:hAnsi="Microsoft YaHei" w:eastAsia="Microsoft YaHei" w:cs="Microsoft YaHei"/>
                <w:color w:val="24292F"/>
                <w:spacing w:val="15"/>
              </w:rPr>
              <w:t>伏都教</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5"/>
              </w:rPr>
              <w:t>，巫</w:t>
            </w:r>
            <w:r>
              <w:rPr>
                <w:rFonts w:ascii="Microsoft YaHei" w:hAnsi="Microsoft YaHei" w:eastAsia="Microsoft YaHei" w:cs="Microsoft YaHei"/>
                <w:color w:val="24292F"/>
                <w:spacing w:val="14"/>
              </w:rPr>
              <w:t>术；</w:t>
            </w:r>
          </w:p>
          <w:p>
            <w:pPr>
              <w:pStyle w:val="TableText"/>
              <w:ind w:left="237"/>
              <w:spacing w:before="123" w:line="199" w:lineRule="auto"/>
              <w:rPr>
                <w:rFonts w:ascii="Microsoft YaHei" w:hAnsi="Microsoft YaHei" w:eastAsia="Microsoft YaHei" w:cs="Microsoft YaHei"/>
              </w:rPr>
            </w:pPr>
            <w:r>
              <w:rPr>
                <w:color w:val="24292F"/>
              </w:rPr>
              <w:t>vault</w:t>
            </w:r>
            <w:r>
              <w:rPr>
                <w:color w:val="24292F"/>
                <w:spacing w:val="29"/>
              </w:rPr>
              <w:t xml:space="preserve"> </w:t>
            </w:r>
            <w:r>
              <w:rPr>
                <w:color w:val="24292F"/>
                <w:spacing w:val="10"/>
              </w:rPr>
              <w:t>-</w:t>
            </w:r>
            <w:r>
              <w:rPr>
                <w:color w:val="24292F"/>
                <w:spacing w:val="38"/>
                <w:w w:val="101"/>
              </w:rPr>
              <w:t xml:space="preserve"> </w:t>
            </w:r>
            <w:r>
              <w:rPr>
                <w:rFonts w:ascii="Lucida Console" w:hAnsi="Lucida Console" w:eastAsia="Lucida Console" w:cs="Lucida Console"/>
                <w:color w:val="72809D"/>
                <w:spacing w:val="10"/>
              </w:rPr>
              <w:t>L3</w:t>
            </w:r>
            <w:r>
              <w:rPr>
                <w:rFonts w:ascii="Lucida Console" w:hAnsi="Lucida Console" w:eastAsia="Lucida Console" w:cs="Lucida Console"/>
                <w:color w:val="72809D"/>
                <w:spacing w:val="-32"/>
              </w:rPr>
              <w:t xml:space="preserve"> </w:t>
            </w:r>
            <w:r>
              <w:rPr>
                <w:color w:val="24292F"/>
                <w:spacing w:val="10"/>
              </w:rPr>
              <w:t>-</w:t>
            </w:r>
            <w:r>
              <w:rPr>
                <w:color w:val="24292F"/>
                <w:spacing w:val="16"/>
                <w:w w:val="102"/>
              </w:rPr>
              <w:t xml:space="preserve"> </w:t>
            </w:r>
            <w:r>
              <w:rPr>
                <w:color w:val="72809D"/>
                <w:spacing w:val="10"/>
              </w:rPr>
              <w:t>/vɔ</w:t>
            </w:r>
            <w:r>
              <w:rPr>
                <w:color w:val="72809D"/>
              </w:rPr>
              <w:t>lt</w:t>
            </w:r>
            <w:r>
              <w:rPr>
                <w:color w:val="72809D"/>
                <w:spacing w:val="10"/>
              </w:rPr>
              <w:t>/</w:t>
            </w:r>
            <w:r>
              <w:rPr>
                <w:color w:val="72809D"/>
                <w:spacing w:val="23"/>
                <w:w w:val="101"/>
              </w:rPr>
              <w:t xml:space="preserve"> </w:t>
            </w:r>
            <w:r>
              <w:rPr>
                <w:rFonts w:ascii="Courier New" w:hAnsi="Courier New" w:eastAsia="Courier New" w:cs="Courier New"/>
                <w:i/>
                <w:iCs/>
                <w:color w:val="72809D"/>
                <w:spacing w:val="10"/>
              </w:rPr>
              <w:t>n.</w:t>
            </w:r>
            <w:r>
              <w:rPr>
                <w:rFonts w:ascii="Courier New" w:hAnsi="Courier New" w:eastAsia="Courier New" w:cs="Courier New"/>
                <w:i/>
                <w:iCs/>
                <w:color w:val="72809D"/>
                <w:spacing w:val="-35"/>
              </w:rPr>
              <w:t xml:space="preserve"> </w:t>
            </w:r>
            <w:r>
              <w:rPr>
                <w:rFonts w:ascii="Microsoft YaHei" w:hAnsi="Microsoft YaHei" w:eastAsia="Microsoft YaHei" w:cs="Microsoft YaHei"/>
                <w:color w:val="24292F"/>
                <w:spacing w:val="10"/>
              </w:rPr>
              <w:t>拱顶</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0"/>
              </w:rPr>
              <w:t>，</w:t>
            </w:r>
            <w:r>
              <w:rPr>
                <w:rFonts w:ascii="Microsoft YaHei" w:hAnsi="Microsoft YaHei" w:eastAsia="Microsoft YaHei" w:cs="Microsoft YaHei"/>
                <w:color w:val="24292F"/>
                <w:spacing w:val="-28"/>
              </w:rPr>
              <w:t xml:space="preserve"> </w:t>
            </w:r>
            <w:r>
              <w:rPr>
                <w:rFonts w:ascii="Microsoft YaHei" w:hAnsi="Microsoft YaHei" w:eastAsia="Microsoft YaHei" w:cs="Microsoft YaHei"/>
                <w:color w:val="24292F"/>
                <w:spacing w:val="10"/>
              </w:rPr>
              <w:t>穹窿；</w:t>
            </w:r>
            <w:r>
              <w:rPr>
                <w:rFonts w:ascii="Microsoft YaHei" w:hAnsi="Microsoft YaHei" w:eastAsia="Microsoft YaHei" w:cs="Microsoft YaHei"/>
                <w:color w:val="24292F"/>
                <w:spacing w:val="-22"/>
              </w:rPr>
              <w:t xml:space="preserve"> </w:t>
            </w:r>
            <w:r>
              <w:rPr>
                <w:rFonts w:ascii="Microsoft YaHei" w:hAnsi="Microsoft YaHei" w:eastAsia="Microsoft YaHei" w:cs="Microsoft YaHei"/>
                <w:color w:val="24292F"/>
                <w:spacing w:val="10"/>
              </w:rPr>
              <w:t>地下室</w:t>
            </w:r>
            <w:r>
              <w:rPr>
                <w:rFonts w:ascii="Microsoft YaHei" w:hAnsi="Microsoft YaHei" w:eastAsia="Microsoft YaHei" w:cs="Microsoft YaHei"/>
                <w:color w:val="24292F"/>
                <w:spacing w:val="9"/>
              </w:rPr>
              <w:t>；</w:t>
            </w:r>
            <w:r>
              <w:rPr>
                <w:rFonts w:ascii="Microsoft YaHei" w:hAnsi="Microsoft YaHei" w:eastAsia="Microsoft YaHei" w:cs="Microsoft YaHei"/>
                <w:color w:val="24292F"/>
                <w:spacing w:val="-23"/>
              </w:rPr>
              <w:t xml:space="preserve"> </w:t>
            </w:r>
            <w:r>
              <w:rPr>
                <w:rFonts w:ascii="Microsoft YaHei" w:hAnsi="Microsoft YaHei" w:eastAsia="Microsoft YaHei" w:cs="Microsoft YaHei"/>
                <w:color w:val="24292F"/>
                <w:spacing w:val="9"/>
              </w:rPr>
              <w:t>撑物跳；</w:t>
            </w:r>
            <w:r>
              <w:rPr>
                <w:rFonts w:ascii="Microsoft YaHei" w:hAnsi="Microsoft YaHei" w:eastAsia="Microsoft YaHei" w:cs="Microsoft YaHei"/>
                <w:color w:val="24292F"/>
                <w:spacing w:val="-22"/>
              </w:rPr>
              <w:t xml:space="preserve"> </w:t>
            </w:r>
            <w:r>
              <w:rPr>
                <w:rFonts w:ascii="Microsoft YaHei" w:hAnsi="Microsoft YaHei" w:eastAsia="Microsoft YaHei" w:cs="Microsoft YaHei"/>
                <w:color w:val="24292F"/>
                <w:spacing w:val="9"/>
              </w:rPr>
              <w:t>墓穴；</w:t>
            </w:r>
          </w:p>
          <w:p>
            <w:pPr>
              <w:pStyle w:val="TableText"/>
              <w:ind w:left="246"/>
              <w:spacing w:before="118" w:line="197" w:lineRule="auto"/>
              <w:rPr>
                <w:rFonts w:ascii="Microsoft YaHei" w:hAnsi="Microsoft YaHei" w:eastAsia="Microsoft YaHei" w:cs="Microsoft YaHei"/>
              </w:rPr>
            </w:pPr>
            <w:r>
              <w:rPr>
                <w:color w:val="24292F"/>
              </w:rPr>
              <w:t>beggar</w:t>
            </w:r>
            <w:r>
              <w:rPr>
                <w:color w:val="24292F"/>
                <w:spacing w:val="31"/>
              </w:rPr>
              <w:t xml:space="preserve"> </w:t>
            </w:r>
            <w:r>
              <w:rPr>
                <w:color w:val="24292F"/>
                <w:spacing w:val="15"/>
              </w:rPr>
              <w:t>-</w:t>
            </w:r>
            <w:r>
              <w:rPr>
                <w:color w:val="24292F"/>
                <w:spacing w:val="38"/>
              </w:rPr>
              <w:t xml:space="preserve"> </w:t>
            </w:r>
            <w:r>
              <w:rPr>
                <w:rFonts w:ascii="Lucida Console" w:hAnsi="Lucida Console" w:eastAsia="Lucida Console" w:cs="Lucida Console"/>
                <w:color w:val="72809D"/>
                <w:spacing w:val="15"/>
              </w:rPr>
              <w:t>L4</w:t>
            </w:r>
            <w:r>
              <w:rPr>
                <w:rFonts w:ascii="Lucida Console" w:hAnsi="Lucida Console" w:eastAsia="Lucida Console" w:cs="Lucida Console"/>
                <w:color w:val="72809D"/>
                <w:spacing w:val="-32"/>
              </w:rPr>
              <w:t xml:space="preserve"> </w:t>
            </w:r>
            <w:r>
              <w:rPr>
                <w:color w:val="24292F"/>
                <w:spacing w:val="15"/>
              </w:rPr>
              <w:t>- </w:t>
            </w:r>
            <w:r>
              <w:rPr>
                <w:color w:val="72809D"/>
                <w:spacing w:val="15"/>
              </w:rPr>
              <w:t>/</w:t>
            </w:r>
            <w:r>
              <w:rPr>
                <w:color w:val="72809D"/>
                <w:spacing w:val="-29"/>
              </w:rPr>
              <w:t xml:space="preserve"> </w:t>
            </w:r>
            <w:r>
              <w:rPr>
                <w:color w:val="72809D"/>
                <w:spacing w:val="15"/>
              </w:rPr>
              <w:t>ˈ</w:t>
            </w:r>
            <w:r>
              <w:rPr>
                <w:color w:val="72809D"/>
                <w:spacing w:val="-24"/>
              </w:rPr>
              <w:t xml:space="preserve"> </w:t>
            </w:r>
            <w:r>
              <w:rPr>
                <w:color w:val="72809D"/>
                <w:spacing w:val="15"/>
              </w:rPr>
              <w:t>bɛɡɚ/</w:t>
            </w:r>
            <w:r>
              <w:rPr>
                <w:color w:val="72809D"/>
                <w:spacing w:val="23"/>
                <w:w w:val="101"/>
              </w:rPr>
              <w:t xml:space="preserve"> </w:t>
            </w:r>
            <w:r>
              <w:rPr>
                <w:rFonts w:ascii="Courier New" w:hAnsi="Courier New" w:eastAsia="Courier New" w:cs="Courier New"/>
                <w:i/>
                <w:iCs/>
                <w:color w:val="72809D"/>
                <w:spacing w:val="15"/>
              </w:rPr>
              <w:t>n.</w:t>
            </w:r>
            <w:r>
              <w:rPr>
                <w:rFonts w:ascii="Courier New" w:hAnsi="Courier New" w:eastAsia="Courier New" w:cs="Courier New"/>
                <w:i/>
                <w:iCs/>
                <w:color w:val="72809D"/>
                <w:spacing w:val="-33"/>
              </w:rPr>
              <w:t xml:space="preserve"> </w:t>
            </w:r>
            <w:r>
              <w:rPr>
                <w:rFonts w:ascii="Microsoft YaHei" w:hAnsi="Microsoft YaHei" w:eastAsia="Microsoft YaHei" w:cs="Microsoft YaHei"/>
                <w:color w:val="24292F"/>
                <w:spacing w:val="15"/>
              </w:rPr>
              <w:t>乞丐；</w:t>
            </w:r>
            <w:r>
              <w:rPr>
                <w:rFonts w:ascii="Microsoft YaHei" w:hAnsi="Microsoft YaHei" w:eastAsia="Microsoft YaHei" w:cs="Microsoft YaHei"/>
                <w:color w:val="24292F"/>
                <w:spacing w:val="-17"/>
              </w:rPr>
              <w:t xml:space="preserve"> </w:t>
            </w:r>
            <w:r>
              <w:rPr>
                <w:rFonts w:ascii="Microsoft YaHei" w:hAnsi="Microsoft YaHei" w:eastAsia="Microsoft YaHei" w:cs="Microsoft YaHei"/>
                <w:color w:val="24292F"/>
                <w:spacing w:val="15"/>
              </w:rPr>
              <w:t>家伙；</w:t>
            </w:r>
          </w:p>
          <w:p>
            <w:pPr>
              <w:pStyle w:val="TableText"/>
              <w:ind w:left="241"/>
              <w:spacing w:before="120" w:line="195" w:lineRule="auto"/>
              <w:rPr>
                <w:rFonts w:ascii="Microsoft YaHei" w:hAnsi="Microsoft YaHei" w:eastAsia="Microsoft YaHei" w:cs="Microsoft YaHei"/>
              </w:rPr>
            </w:pPr>
            <w:r>
              <w:rPr>
                <w:color w:val="24292F"/>
              </w:rPr>
              <w:t>quarry</w:t>
            </w:r>
            <w:r>
              <w:rPr>
                <w:color w:val="24292F"/>
                <w:spacing w:val="41"/>
                <w:w w:val="101"/>
              </w:rPr>
              <w:t xml:space="preserve"> </w:t>
            </w:r>
            <w:r>
              <w:rPr>
                <w:color w:val="24292F"/>
                <w:spacing w:val="10"/>
              </w:rPr>
              <w:t>-</w:t>
            </w:r>
            <w:r>
              <w:rPr>
                <w:color w:val="24292F"/>
                <w:spacing w:val="38"/>
              </w:rPr>
              <w:t xml:space="preserve"> </w:t>
            </w:r>
            <w:r>
              <w:rPr>
                <w:rFonts w:ascii="Lucida Console" w:hAnsi="Lucida Console" w:eastAsia="Lucida Console" w:cs="Lucida Console"/>
                <w:color w:val="72809D"/>
                <w:spacing w:val="10"/>
              </w:rPr>
              <w:t>L4</w:t>
            </w:r>
            <w:r>
              <w:rPr>
                <w:rFonts w:ascii="Lucida Console" w:hAnsi="Lucida Console" w:eastAsia="Lucida Console" w:cs="Lucida Console"/>
                <w:color w:val="72809D"/>
                <w:spacing w:val="-32"/>
              </w:rPr>
              <w:t xml:space="preserve"> </w:t>
            </w:r>
            <w:r>
              <w:rPr>
                <w:color w:val="24292F"/>
                <w:spacing w:val="10"/>
              </w:rPr>
              <w:t>-</w:t>
            </w:r>
            <w:r>
              <w:rPr>
                <w:color w:val="24292F"/>
                <w:spacing w:val="17"/>
              </w:rPr>
              <w:t xml:space="preserve"> </w:t>
            </w:r>
            <w:r>
              <w:rPr>
                <w:color w:val="72809D"/>
                <w:spacing w:val="10"/>
              </w:rPr>
              <w:t>/</w:t>
            </w:r>
            <w:r>
              <w:rPr>
                <w:color w:val="72809D"/>
                <w:spacing w:val="-29"/>
              </w:rPr>
              <w:t xml:space="preserve"> </w:t>
            </w:r>
            <w:r>
              <w:rPr>
                <w:color w:val="72809D"/>
                <w:spacing w:val="10"/>
              </w:rPr>
              <w:t>ˈ</w:t>
            </w:r>
            <w:r>
              <w:rPr>
                <w:color w:val="72809D"/>
                <w:spacing w:val="-25"/>
              </w:rPr>
              <w:t xml:space="preserve"> </w:t>
            </w:r>
            <w:r>
              <w:rPr>
                <w:color w:val="72809D"/>
              </w:rPr>
              <w:t>kw</w:t>
            </w:r>
            <w:r>
              <w:rPr>
                <w:color w:val="72809D"/>
                <w:spacing w:val="10"/>
              </w:rPr>
              <w:t>ɔ</w:t>
            </w:r>
            <w:r>
              <w:rPr>
                <w:color w:val="72809D"/>
              </w:rPr>
              <w:t>ri</w:t>
            </w:r>
            <w:r>
              <w:rPr>
                <w:color w:val="72809D"/>
                <w:spacing w:val="10"/>
              </w:rPr>
              <w:t>/</w:t>
            </w:r>
            <w:r>
              <w:rPr>
                <w:color w:val="72809D"/>
                <w:spacing w:val="24"/>
                <w:w w:val="101"/>
              </w:rPr>
              <w:t xml:space="preserve"> </w:t>
            </w:r>
            <w:r>
              <w:rPr>
                <w:rFonts w:ascii="Courier New" w:hAnsi="Courier New" w:eastAsia="Courier New" w:cs="Courier New"/>
                <w:i/>
                <w:iCs/>
                <w:color w:val="72809D"/>
                <w:spacing w:val="10"/>
              </w:rPr>
              <w:t>n.</w:t>
            </w:r>
            <w:r>
              <w:rPr>
                <w:rFonts w:ascii="Courier New" w:hAnsi="Courier New" w:eastAsia="Courier New" w:cs="Courier New"/>
                <w:i/>
                <w:iCs/>
                <w:color w:val="72809D"/>
                <w:spacing w:val="-34"/>
              </w:rPr>
              <w:t xml:space="preserve"> </w:t>
            </w:r>
            <w:r>
              <w:rPr>
                <w:rFonts w:ascii="Microsoft YaHei" w:hAnsi="Microsoft YaHei" w:eastAsia="Microsoft YaHei" w:cs="Microsoft YaHei"/>
                <w:color w:val="24292F"/>
                <w:spacing w:val="10"/>
              </w:rPr>
              <w:t>采石场；</w:t>
            </w:r>
            <w:r>
              <w:rPr>
                <w:rFonts w:ascii="Microsoft YaHei" w:hAnsi="Microsoft YaHei" w:eastAsia="Microsoft YaHei" w:cs="Microsoft YaHei"/>
                <w:color w:val="24292F"/>
                <w:spacing w:val="-21"/>
              </w:rPr>
              <w:t xml:space="preserve"> </w:t>
            </w:r>
            <w:r>
              <w:rPr>
                <w:rFonts w:ascii="Microsoft YaHei" w:hAnsi="Microsoft YaHei" w:eastAsia="Microsoft YaHei" w:cs="Microsoft YaHei"/>
                <w:color w:val="24292F"/>
                <w:spacing w:val="10"/>
              </w:rPr>
              <w:t>猎物；</w:t>
            </w:r>
            <w:r>
              <w:rPr>
                <w:rFonts w:ascii="Microsoft YaHei" w:hAnsi="Microsoft YaHei" w:eastAsia="Microsoft YaHei" w:cs="Microsoft YaHei"/>
                <w:color w:val="24292F"/>
                <w:spacing w:val="-19"/>
              </w:rPr>
              <w:t xml:space="preserve"> </w:t>
            </w:r>
            <w:r>
              <w:rPr>
                <w:rFonts w:ascii="Microsoft YaHei" w:hAnsi="Microsoft YaHei" w:eastAsia="Microsoft YaHei" w:cs="Microsoft YaHei"/>
                <w:color w:val="24292F"/>
                <w:spacing w:val="10"/>
              </w:rPr>
              <w:t>正方形</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0"/>
              </w:rPr>
              <w:t>，菱形；</w:t>
            </w:r>
            <w:r>
              <w:rPr>
                <w:rFonts w:ascii="Microsoft YaHei" w:hAnsi="Microsoft YaHei" w:eastAsia="Microsoft YaHei" w:cs="Microsoft YaHei"/>
                <w:color w:val="24292F"/>
                <w:spacing w:val="-21"/>
              </w:rPr>
              <w:t xml:space="preserve"> </w:t>
            </w:r>
            <w:r>
              <w:rPr>
                <w:rFonts w:ascii="Microsoft YaHei" w:hAnsi="Microsoft YaHei" w:eastAsia="Microsoft YaHei" w:cs="Microsoft YaHei"/>
                <w:color w:val="24292F"/>
                <w:spacing w:val="10"/>
              </w:rPr>
              <w:t>来源；</w:t>
            </w:r>
          </w:p>
          <w:p>
            <w:pPr>
              <w:pStyle w:val="TableText"/>
              <w:ind w:left="246"/>
              <w:spacing w:before="123" w:line="199" w:lineRule="auto"/>
              <w:rPr>
                <w:rFonts w:ascii="Microsoft YaHei" w:hAnsi="Microsoft YaHei" w:eastAsia="Microsoft YaHei" w:cs="Microsoft YaHei"/>
              </w:rPr>
            </w:pPr>
            <w:r>
              <w:rPr>
                <w:color w:val="24292F"/>
              </w:rPr>
              <w:t>hinterland</w:t>
            </w:r>
            <w:r>
              <w:rPr>
                <w:color w:val="24292F"/>
                <w:spacing w:val="44"/>
                <w:w w:val="101"/>
              </w:rPr>
              <w:t xml:space="preserve"> </w:t>
            </w:r>
            <w:r>
              <w:rPr>
                <w:color w:val="24292F"/>
                <w:spacing w:val="14"/>
              </w:rPr>
              <w:t>-</w:t>
            </w:r>
            <w:r>
              <w:rPr>
                <w:color w:val="24292F"/>
                <w:spacing w:val="38"/>
              </w:rPr>
              <w:t xml:space="preserve"> </w:t>
            </w:r>
            <w:r>
              <w:rPr>
                <w:rFonts w:ascii="Lucida Console" w:hAnsi="Lucida Console" w:eastAsia="Lucida Console" w:cs="Lucida Console"/>
                <w:color w:val="72809D"/>
                <w:spacing w:val="14"/>
              </w:rPr>
              <w:t>L5</w:t>
            </w:r>
            <w:r>
              <w:rPr>
                <w:rFonts w:ascii="Lucida Console" w:hAnsi="Lucida Console" w:eastAsia="Lucida Console" w:cs="Lucida Console"/>
                <w:color w:val="72809D"/>
                <w:spacing w:val="-32"/>
              </w:rPr>
              <w:t xml:space="preserve"> </w:t>
            </w:r>
            <w:r>
              <w:rPr>
                <w:color w:val="24292F"/>
                <w:spacing w:val="14"/>
              </w:rPr>
              <w:t>-</w:t>
            </w:r>
            <w:r>
              <w:rPr>
                <w:color w:val="24292F"/>
                <w:spacing w:val="17"/>
              </w:rPr>
              <w:t xml:space="preserve"> </w:t>
            </w:r>
            <w:r>
              <w:rPr>
                <w:color w:val="72809D"/>
                <w:spacing w:val="14"/>
              </w:rPr>
              <w:t>/</w:t>
            </w:r>
            <w:r>
              <w:rPr>
                <w:color w:val="72809D"/>
                <w:spacing w:val="-29"/>
              </w:rPr>
              <w:t xml:space="preserve"> </w:t>
            </w:r>
            <w:r>
              <w:rPr>
                <w:color w:val="72809D"/>
                <w:spacing w:val="14"/>
              </w:rPr>
              <w:t>ˈ</w:t>
            </w:r>
            <w:r>
              <w:rPr>
                <w:color w:val="72809D"/>
                <w:spacing w:val="-25"/>
              </w:rPr>
              <w:t xml:space="preserve"> </w:t>
            </w:r>
            <w:r>
              <w:rPr>
                <w:color w:val="72809D"/>
                <w:spacing w:val="14"/>
              </w:rPr>
              <w:t>hɪ</w:t>
            </w:r>
            <w:r>
              <w:rPr>
                <w:color w:val="72809D"/>
              </w:rPr>
              <w:t>nt</w:t>
            </w:r>
            <w:r>
              <w:rPr>
                <w:color w:val="72809D"/>
                <w:spacing w:val="14"/>
              </w:rPr>
              <w:t>ə</w:t>
            </w:r>
            <w:r>
              <w:rPr>
                <w:color w:val="72809D"/>
              </w:rPr>
              <w:t>rl</w:t>
            </w:r>
            <w:r>
              <w:rPr>
                <w:color w:val="72809D"/>
                <w:spacing w:val="14"/>
              </w:rPr>
              <w:t>æ</w:t>
            </w:r>
            <w:r>
              <w:rPr>
                <w:color w:val="72809D"/>
              </w:rPr>
              <w:t>nd</w:t>
            </w:r>
            <w:r>
              <w:rPr>
                <w:color w:val="72809D"/>
                <w:spacing w:val="14"/>
              </w:rPr>
              <w:t>/</w:t>
            </w:r>
            <w:r>
              <w:rPr>
                <w:color w:val="72809D"/>
                <w:spacing w:val="23"/>
                <w:w w:val="101"/>
              </w:rPr>
              <w:t xml:space="preserve"> </w:t>
            </w:r>
            <w:r>
              <w:rPr>
                <w:rFonts w:ascii="Courier New" w:hAnsi="Courier New" w:eastAsia="Courier New" w:cs="Courier New"/>
                <w:i/>
                <w:iCs/>
                <w:color w:val="72809D"/>
                <w:spacing w:val="14"/>
              </w:rPr>
              <w:t>n.</w:t>
            </w:r>
            <w:r>
              <w:rPr>
                <w:rFonts w:ascii="Courier New" w:hAnsi="Courier New" w:eastAsia="Courier New" w:cs="Courier New"/>
                <w:i/>
                <w:iCs/>
                <w:color w:val="72809D"/>
                <w:spacing w:val="-22"/>
              </w:rPr>
              <w:t xml:space="preserve"> </w:t>
            </w:r>
            <w:r>
              <w:rPr>
                <w:rFonts w:ascii="Microsoft YaHei" w:hAnsi="Microsoft YaHei" w:eastAsia="Microsoft YaHei" w:cs="Microsoft YaHei"/>
                <w:color w:val="24292F"/>
                <w:spacing w:val="14"/>
              </w:rPr>
              <w:t>内陆地区</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4"/>
              </w:rPr>
              <w:t>，</w:t>
            </w:r>
            <w:r>
              <w:rPr>
                <w:rFonts w:ascii="Microsoft YaHei" w:hAnsi="Microsoft YaHei" w:eastAsia="Microsoft YaHei" w:cs="Microsoft YaHei"/>
                <w:color w:val="24292F"/>
                <w:spacing w:val="-24"/>
              </w:rPr>
              <w:t xml:space="preserve"> </w:t>
            </w:r>
            <w:r>
              <w:rPr>
                <w:rFonts w:ascii="Microsoft YaHei" w:hAnsi="Microsoft YaHei" w:eastAsia="Microsoft YaHei" w:cs="Microsoft YaHei"/>
                <w:color w:val="24292F"/>
                <w:spacing w:val="14"/>
              </w:rPr>
              <w:t>内地；</w:t>
            </w:r>
            <w:r>
              <w:rPr>
                <w:rFonts w:ascii="Microsoft YaHei" w:hAnsi="Microsoft YaHei" w:eastAsia="Microsoft YaHei" w:cs="Microsoft YaHei"/>
                <w:color w:val="24292F"/>
                <w:spacing w:val="-14"/>
              </w:rPr>
              <w:t xml:space="preserve"> </w:t>
            </w:r>
            <w:r>
              <w:rPr>
                <w:rFonts w:ascii="Microsoft YaHei" w:hAnsi="Microsoft YaHei" w:eastAsia="Microsoft YaHei" w:cs="Microsoft YaHei"/>
                <w:color w:val="24292F"/>
                <w:spacing w:val="14"/>
              </w:rPr>
              <w:t>穷乡僻壤；</w:t>
            </w:r>
            <w:r>
              <w:rPr>
                <w:rFonts w:ascii="Microsoft YaHei" w:hAnsi="Microsoft YaHei" w:eastAsia="Microsoft YaHei" w:cs="Microsoft YaHei"/>
                <w:color w:val="24292F"/>
                <w:spacing w:val="-22"/>
              </w:rPr>
              <w:t xml:space="preserve"> </w:t>
            </w:r>
            <w:r>
              <w:rPr>
                <w:rFonts w:ascii="Microsoft YaHei" w:hAnsi="Microsoft YaHei" w:eastAsia="Microsoft YaHei" w:cs="Microsoft YaHei"/>
                <w:color w:val="24292F"/>
                <w:spacing w:val="14"/>
              </w:rPr>
              <w:t>腹地；</w:t>
            </w:r>
            <w:r>
              <w:rPr>
                <w:rFonts w:ascii="Microsoft YaHei" w:hAnsi="Microsoft YaHei" w:eastAsia="Microsoft YaHei" w:cs="Microsoft YaHei"/>
                <w:color w:val="24292F"/>
                <w:spacing w:val="-11"/>
              </w:rPr>
              <w:t xml:space="preserve"> </w:t>
            </w:r>
            <w:r>
              <w:rPr>
                <w:rFonts w:ascii="Microsoft YaHei" w:hAnsi="Microsoft YaHei" w:eastAsia="Microsoft YaHei" w:cs="Microsoft YaHei"/>
                <w:color w:val="24292F"/>
                <w:spacing w:val="14"/>
              </w:rPr>
              <w:t>内陆贸易区；</w:t>
            </w:r>
          </w:p>
          <w:p>
            <w:pPr>
              <w:pStyle w:val="TableText"/>
              <w:ind w:left="241"/>
              <w:spacing w:before="83" w:line="321" w:lineRule="exact"/>
              <w:rPr>
                <w:rFonts w:ascii="Microsoft YaHei" w:hAnsi="Microsoft YaHei" w:eastAsia="Microsoft YaHei" w:cs="Microsoft YaHei"/>
              </w:rPr>
            </w:pPr>
            <w:r>
              <w:rPr>
                <w:color w:val="24292F"/>
                <w:position w:val="4"/>
              </w:rPr>
              <w:t>encroach</w:t>
            </w:r>
            <w:r>
              <w:rPr>
                <w:color w:val="24292F"/>
                <w:spacing w:val="31"/>
                <w:position w:val="4"/>
              </w:rPr>
              <w:t xml:space="preserve"> </w:t>
            </w:r>
            <w:r>
              <w:rPr>
                <w:color w:val="24292F"/>
                <w:spacing w:val="15"/>
                <w:position w:val="4"/>
              </w:rPr>
              <w:t>-</w:t>
            </w:r>
            <w:r>
              <w:rPr>
                <w:color w:val="24292F"/>
                <w:spacing w:val="38"/>
                <w:position w:val="4"/>
              </w:rPr>
              <w:t xml:space="preserve"> </w:t>
            </w:r>
            <w:r>
              <w:rPr>
                <w:rFonts w:ascii="Lucida Console" w:hAnsi="Lucida Console" w:eastAsia="Lucida Console" w:cs="Lucida Console"/>
                <w:color w:val="72809D"/>
                <w:spacing w:val="15"/>
                <w:position w:val="4"/>
              </w:rPr>
              <w:t>L5</w:t>
            </w:r>
            <w:r>
              <w:rPr>
                <w:rFonts w:ascii="Lucida Console" w:hAnsi="Lucida Console" w:eastAsia="Lucida Console" w:cs="Lucida Console"/>
                <w:color w:val="72809D"/>
                <w:spacing w:val="-32"/>
                <w:position w:val="4"/>
              </w:rPr>
              <w:t xml:space="preserve"> </w:t>
            </w:r>
            <w:r>
              <w:rPr>
                <w:color w:val="24292F"/>
                <w:spacing w:val="15"/>
                <w:position w:val="4"/>
              </w:rPr>
              <w:t>-</w:t>
            </w:r>
            <w:r>
              <w:rPr>
                <w:color w:val="24292F"/>
                <w:spacing w:val="17"/>
                <w:position w:val="4"/>
              </w:rPr>
              <w:t xml:space="preserve"> </w:t>
            </w:r>
            <w:r>
              <w:rPr>
                <w:color w:val="72809D"/>
                <w:spacing w:val="15"/>
                <w:position w:val="4"/>
              </w:rPr>
              <w:t>/ɪn</w:t>
            </w:r>
            <w:r>
              <w:rPr>
                <w:color w:val="72809D"/>
                <w:spacing w:val="-26"/>
                <w:position w:val="4"/>
              </w:rPr>
              <w:t xml:space="preserve"> </w:t>
            </w:r>
            <w:r>
              <w:rPr>
                <w:color w:val="72809D"/>
                <w:spacing w:val="15"/>
                <w:position w:val="4"/>
              </w:rPr>
              <w:t>ˈ</w:t>
            </w:r>
            <w:r>
              <w:rPr>
                <w:color w:val="72809D"/>
                <w:spacing w:val="-24"/>
                <w:position w:val="4"/>
              </w:rPr>
              <w:t xml:space="preserve"> </w:t>
            </w:r>
            <w:r>
              <w:rPr>
                <w:color w:val="72809D"/>
                <w:position w:val="4"/>
              </w:rPr>
              <w:t>kro</w:t>
            </w:r>
            <w:r>
              <w:rPr>
                <w:color w:val="72809D"/>
                <w:spacing w:val="15"/>
                <w:position w:val="4"/>
              </w:rPr>
              <w:t>ʊtʃ/</w:t>
            </w:r>
            <w:r>
              <w:rPr>
                <w:color w:val="72809D"/>
                <w:spacing w:val="32"/>
                <w:position w:val="4"/>
              </w:rPr>
              <w:t xml:space="preserve"> </w:t>
            </w:r>
            <w:r>
              <w:rPr>
                <w:rFonts w:ascii="Courier New" w:hAnsi="Courier New" w:eastAsia="Courier New" w:cs="Courier New"/>
                <w:i/>
                <w:iCs/>
                <w:color w:val="72809D"/>
                <w:position w:val="4"/>
              </w:rPr>
              <w:t>vi</w:t>
            </w:r>
            <w:r>
              <w:rPr>
                <w:rFonts w:ascii="Courier New" w:hAnsi="Courier New" w:eastAsia="Courier New" w:cs="Courier New"/>
                <w:i/>
                <w:iCs/>
                <w:color w:val="72809D"/>
                <w:spacing w:val="15"/>
                <w:position w:val="4"/>
              </w:rPr>
              <w:t>.</w:t>
            </w:r>
            <w:r>
              <w:rPr>
                <w:rFonts w:ascii="Courier New" w:hAnsi="Courier New" w:eastAsia="Courier New" w:cs="Courier New"/>
                <w:i/>
                <w:iCs/>
                <w:color w:val="72809D"/>
                <w:spacing w:val="-36"/>
                <w:position w:val="4"/>
              </w:rPr>
              <w:t xml:space="preserve"> </w:t>
            </w:r>
            <w:r>
              <w:rPr>
                <w:rFonts w:ascii="Microsoft YaHei" w:hAnsi="Microsoft YaHei" w:eastAsia="Microsoft YaHei" w:cs="Microsoft YaHei"/>
                <w:color w:val="24292F"/>
                <w:spacing w:val="15"/>
                <w:position w:val="4"/>
              </w:rPr>
              <w:t>侵犯；</w:t>
            </w:r>
            <w:r>
              <w:rPr>
                <w:rFonts w:ascii="Microsoft YaHei" w:hAnsi="Microsoft YaHei" w:eastAsia="Microsoft YaHei" w:cs="Microsoft YaHei"/>
                <w:color w:val="24292F"/>
                <w:spacing w:val="-24"/>
                <w:position w:val="4"/>
              </w:rPr>
              <w:t xml:space="preserve"> </w:t>
            </w:r>
            <w:r>
              <w:rPr>
                <w:rFonts w:ascii="Microsoft YaHei" w:hAnsi="Microsoft YaHei" w:eastAsia="Microsoft YaHei" w:cs="Microsoft YaHei"/>
                <w:color w:val="24292F"/>
                <w:spacing w:val="15"/>
                <w:position w:val="4"/>
              </w:rPr>
              <w:t>侵占；</w:t>
            </w:r>
            <w:r>
              <w:rPr>
                <w:rFonts w:ascii="Microsoft YaHei" w:hAnsi="Microsoft YaHei" w:eastAsia="Microsoft YaHei" w:cs="Microsoft YaHei"/>
                <w:color w:val="24292F"/>
                <w:spacing w:val="-22"/>
                <w:position w:val="4"/>
              </w:rPr>
              <w:t xml:space="preserve"> </w:t>
            </w:r>
            <w:r>
              <w:rPr>
                <w:rFonts w:ascii="Microsoft YaHei" w:hAnsi="Microsoft YaHei" w:eastAsia="Microsoft YaHei" w:cs="Microsoft YaHei"/>
                <w:color w:val="24292F"/>
                <w:spacing w:val="15"/>
                <w:position w:val="4"/>
              </w:rPr>
              <w:t>蚕食；</w:t>
            </w:r>
            <w:r>
              <w:rPr>
                <w:rFonts w:ascii="Microsoft YaHei" w:hAnsi="Microsoft YaHei" w:eastAsia="Microsoft YaHei" w:cs="Microsoft YaHei"/>
                <w:color w:val="24292F"/>
                <w:spacing w:val="-19"/>
                <w:position w:val="4"/>
              </w:rPr>
              <w:t xml:space="preserve"> </w:t>
            </w:r>
            <w:r>
              <w:rPr>
                <w:rFonts w:ascii="Microsoft YaHei" w:hAnsi="Microsoft YaHei" w:eastAsia="Microsoft YaHei" w:cs="Microsoft YaHei"/>
                <w:color w:val="24292F"/>
                <w:spacing w:val="15"/>
                <w:position w:val="4"/>
              </w:rPr>
              <w:t>侵蚀；</w:t>
            </w:r>
          </w:p>
          <w:p>
            <w:pPr>
              <w:pStyle w:val="TableText"/>
              <w:ind w:left="236"/>
              <w:spacing w:before="73" w:line="194" w:lineRule="auto"/>
              <w:rPr>
                <w:rFonts w:ascii="Microsoft YaHei" w:hAnsi="Microsoft YaHei" w:eastAsia="Microsoft YaHei" w:cs="Microsoft YaHei"/>
              </w:rPr>
            </w:pPr>
            <w:r>
              <w:rPr>
                <w:color w:val="24292F"/>
              </w:rPr>
              <w:t>troupe</w:t>
            </w:r>
            <w:r>
              <w:rPr>
                <w:color w:val="24292F"/>
                <w:spacing w:val="33"/>
                <w:w w:val="101"/>
              </w:rPr>
              <w:t xml:space="preserve"> </w:t>
            </w:r>
            <w:r>
              <w:rPr>
                <w:color w:val="24292F"/>
                <w:spacing w:val="15"/>
              </w:rPr>
              <w:t>-</w:t>
            </w:r>
            <w:r>
              <w:rPr>
                <w:color w:val="24292F"/>
                <w:spacing w:val="38"/>
              </w:rPr>
              <w:t xml:space="preserve"> </w:t>
            </w:r>
            <w:r>
              <w:rPr>
                <w:rFonts w:ascii="Lucida Console" w:hAnsi="Lucida Console" w:eastAsia="Lucida Console" w:cs="Lucida Console"/>
                <w:color w:val="72809D"/>
                <w:spacing w:val="15"/>
              </w:rPr>
              <w:t>L5</w:t>
            </w:r>
            <w:r>
              <w:rPr>
                <w:rFonts w:ascii="Lucida Console" w:hAnsi="Lucida Console" w:eastAsia="Lucida Console" w:cs="Lucida Console"/>
                <w:color w:val="72809D"/>
                <w:spacing w:val="-32"/>
              </w:rPr>
              <w:t xml:space="preserve"> </w:t>
            </w:r>
            <w:r>
              <w:rPr>
                <w:color w:val="24292F"/>
                <w:spacing w:val="15"/>
              </w:rPr>
              <w:t>-</w:t>
            </w:r>
            <w:r>
              <w:rPr>
                <w:color w:val="24292F"/>
                <w:spacing w:val="17"/>
              </w:rPr>
              <w:t xml:space="preserve"> </w:t>
            </w:r>
            <w:r>
              <w:rPr>
                <w:color w:val="72809D"/>
                <w:spacing w:val="15"/>
              </w:rPr>
              <w:t>/</w:t>
            </w:r>
            <w:r>
              <w:rPr>
                <w:color w:val="72809D"/>
              </w:rPr>
              <w:t>trup</w:t>
            </w:r>
            <w:r>
              <w:rPr>
                <w:color w:val="72809D"/>
                <w:spacing w:val="15"/>
              </w:rPr>
              <w:t>/</w:t>
            </w:r>
            <w:r>
              <w:rPr>
                <w:color w:val="72809D"/>
                <w:spacing w:val="23"/>
                <w:w w:val="101"/>
              </w:rPr>
              <w:t xml:space="preserve"> </w:t>
            </w:r>
            <w:r>
              <w:rPr>
                <w:rFonts w:ascii="Courier New" w:hAnsi="Courier New" w:eastAsia="Courier New" w:cs="Courier New"/>
                <w:i/>
                <w:iCs/>
                <w:color w:val="72809D"/>
                <w:spacing w:val="15"/>
              </w:rPr>
              <w:t>n.</w:t>
            </w:r>
            <w:r>
              <w:rPr>
                <w:rFonts w:ascii="Courier New" w:hAnsi="Courier New" w:eastAsia="Courier New" w:cs="Courier New"/>
                <w:i/>
                <w:iCs/>
                <w:color w:val="72809D"/>
                <w:spacing w:val="-34"/>
              </w:rPr>
              <w:t xml:space="preserve"> </w:t>
            </w:r>
            <w:r>
              <w:rPr>
                <w:rFonts w:ascii="Microsoft YaHei" w:hAnsi="Microsoft YaHei" w:eastAsia="Microsoft YaHei" w:cs="Microsoft YaHei"/>
                <w:color w:val="24292F"/>
                <w:spacing w:val="15"/>
              </w:rPr>
              <w:t>剧团</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5"/>
              </w:rPr>
              <w:t>，戏班子；</w:t>
            </w:r>
            <w:r>
              <w:rPr>
                <w:rFonts w:ascii="Microsoft YaHei" w:hAnsi="Microsoft YaHei" w:eastAsia="Microsoft YaHei" w:cs="Microsoft YaHei"/>
                <w:color w:val="24292F"/>
                <w:spacing w:val="-11"/>
              </w:rPr>
              <w:t xml:space="preserve"> </w:t>
            </w:r>
            <w:r>
              <w:rPr>
                <w:rFonts w:ascii="Microsoft YaHei" w:hAnsi="Microsoft YaHei" w:eastAsia="Microsoft YaHei" w:cs="Microsoft YaHei"/>
                <w:color w:val="24292F"/>
                <w:spacing w:val="15"/>
              </w:rPr>
              <w:t>一班</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5"/>
              </w:rPr>
              <w:t>，一团；</w:t>
            </w:r>
          </w:p>
          <w:p>
            <w:pPr>
              <w:pStyle w:val="TableText"/>
              <w:ind w:left="247"/>
              <w:spacing w:before="89" w:line="322" w:lineRule="exact"/>
              <w:rPr>
                <w:rFonts w:ascii="Microsoft YaHei" w:hAnsi="Microsoft YaHei" w:eastAsia="Microsoft YaHei" w:cs="Microsoft YaHei"/>
              </w:rPr>
            </w:pPr>
            <w:r>
              <w:rPr>
                <w:color w:val="24292F"/>
                <w:position w:val="4"/>
              </w:rPr>
              <w:t>languish</w:t>
            </w:r>
            <w:r>
              <w:rPr>
                <w:color w:val="24292F"/>
                <w:spacing w:val="28"/>
                <w:w w:val="101"/>
                <w:position w:val="4"/>
              </w:rPr>
              <w:t xml:space="preserve"> </w:t>
            </w:r>
            <w:r>
              <w:rPr>
                <w:color w:val="24292F"/>
                <w:spacing w:val="11"/>
                <w:position w:val="4"/>
              </w:rPr>
              <w:t>-</w:t>
            </w:r>
            <w:r>
              <w:rPr>
                <w:color w:val="24292F"/>
                <w:spacing w:val="38"/>
                <w:w w:val="101"/>
                <w:position w:val="4"/>
              </w:rPr>
              <w:t xml:space="preserve"> </w:t>
            </w:r>
            <w:r>
              <w:rPr>
                <w:rFonts w:ascii="Lucida Console" w:hAnsi="Lucida Console" w:eastAsia="Lucida Console" w:cs="Lucida Console"/>
                <w:color w:val="72809D"/>
                <w:spacing w:val="11"/>
                <w:position w:val="4"/>
              </w:rPr>
              <w:t>L5</w:t>
            </w:r>
            <w:r>
              <w:rPr>
                <w:rFonts w:ascii="Lucida Console" w:hAnsi="Lucida Console" w:eastAsia="Lucida Console" w:cs="Lucida Console"/>
                <w:color w:val="72809D"/>
                <w:spacing w:val="-32"/>
                <w:position w:val="4"/>
              </w:rPr>
              <w:t xml:space="preserve"> </w:t>
            </w:r>
            <w:r>
              <w:rPr>
                <w:color w:val="24292F"/>
                <w:spacing w:val="11"/>
                <w:position w:val="4"/>
              </w:rPr>
              <w:t>-</w:t>
            </w:r>
            <w:r>
              <w:rPr>
                <w:color w:val="24292F"/>
                <w:spacing w:val="16"/>
                <w:w w:val="102"/>
                <w:position w:val="4"/>
              </w:rPr>
              <w:t xml:space="preserve"> </w:t>
            </w:r>
            <w:r>
              <w:rPr>
                <w:color w:val="72809D"/>
                <w:spacing w:val="11"/>
                <w:position w:val="4"/>
              </w:rPr>
              <w:t>/</w:t>
            </w:r>
            <w:r>
              <w:rPr>
                <w:color w:val="72809D"/>
                <w:spacing w:val="-30"/>
                <w:position w:val="4"/>
              </w:rPr>
              <w:t xml:space="preserve"> </w:t>
            </w:r>
            <w:r>
              <w:rPr>
                <w:color w:val="72809D"/>
                <w:spacing w:val="11"/>
                <w:position w:val="4"/>
              </w:rPr>
              <w:t>ˈ</w:t>
            </w:r>
            <w:r>
              <w:rPr>
                <w:color w:val="72809D"/>
                <w:spacing w:val="-24"/>
                <w:position w:val="4"/>
              </w:rPr>
              <w:t xml:space="preserve"> </w:t>
            </w:r>
            <w:r>
              <w:rPr>
                <w:color w:val="72809D"/>
                <w:spacing w:val="11"/>
                <w:position w:val="4"/>
              </w:rPr>
              <w:t>læŋɡwɪʃ/</w:t>
            </w:r>
            <w:r>
              <w:rPr>
                <w:color w:val="72809D"/>
                <w:spacing w:val="32"/>
                <w:w w:val="102"/>
                <w:position w:val="4"/>
              </w:rPr>
              <w:t xml:space="preserve"> </w:t>
            </w:r>
            <w:r>
              <w:rPr>
                <w:rFonts w:ascii="Courier New" w:hAnsi="Courier New" w:eastAsia="Courier New" w:cs="Courier New"/>
                <w:i/>
                <w:iCs/>
                <w:color w:val="72809D"/>
                <w:position w:val="4"/>
              </w:rPr>
              <w:t>vi</w:t>
            </w:r>
            <w:r>
              <w:rPr>
                <w:rFonts w:ascii="Courier New" w:hAnsi="Courier New" w:eastAsia="Courier New" w:cs="Courier New"/>
                <w:i/>
                <w:iCs/>
                <w:color w:val="72809D"/>
                <w:spacing w:val="11"/>
                <w:position w:val="4"/>
              </w:rPr>
              <w:t>.</w:t>
            </w:r>
            <w:r>
              <w:rPr>
                <w:rFonts w:ascii="Courier New" w:hAnsi="Courier New" w:eastAsia="Courier New" w:cs="Courier New"/>
                <w:i/>
                <w:iCs/>
                <w:color w:val="72809D"/>
                <w:spacing w:val="-34"/>
                <w:position w:val="4"/>
              </w:rPr>
              <w:t xml:space="preserve"> </w:t>
            </w:r>
            <w:r>
              <w:rPr>
                <w:rFonts w:ascii="Microsoft YaHei" w:hAnsi="Microsoft YaHei" w:eastAsia="Microsoft YaHei" w:cs="Microsoft YaHei"/>
                <w:color w:val="24292F"/>
                <w:spacing w:val="11"/>
                <w:position w:val="4"/>
              </w:rPr>
              <w:t>憔悴</w:t>
            </w:r>
            <w:r>
              <w:rPr>
                <w:rFonts w:ascii="Microsoft YaHei" w:hAnsi="Microsoft YaHei" w:eastAsia="Microsoft YaHei" w:cs="Microsoft YaHei"/>
                <w:color w:val="24292F"/>
                <w:spacing w:val="-20"/>
                <w:position w:val="4"/>
              </w:rPr>
              <w:t xml:space="preserve"> </w:t>
            </w:r>
            <w:r>
              <w:rPr>
                <w:rFonts w:ascii="Microsoft YaHei" w:hAnsi="Microsoft YaHei" w:eastAsia="Microsoft YaHei" w:cs="Microsoft YaHei"/>
                <w:color w:val="24292F"/>
                <w:spacing w:val="11"/>
                <w:position w:val="4"/>
              </w:rPr>
              <w:t>，潦倒</w:t>
            </w:r>
            <w:r>
              <w:rPr>
                <w:rFonts w:ascii="Microsoft YaHei" w:hAnsi="Microsoft YaHei" w:eastAsia="Microsoft YaHei" w:cs="Microsoft YaHei"/>
                <w:color w:val="24292F"/>
                <w:spacing w:val="-6"/>
                <w:position w:val="4"/>
              </w:rPr>
              <w:t>；</w:t>
            </w:r>
            <w:r>
              <w:rPr>
                <w:rFonts w:ascii="Microsoft YaHei" w:hAnsi="Microsoft YaHei" w:eastAsia="Microsoft YaHei" w:cs="Microsoft YaHei"/>
                <w:color w:val="24292F"/>
                <w:spacing w:val="-14"/>
                <w:position w:val="4"/>
              </w:rPr>
              <w:t xml:space="preserve"> </w:t>
            </w:r>
            <w:r>
              <w:rPr>
                <w:rFonts w:ascii="Microsoft YaHei" w:hAnsi="Microsoft YaHei" w:eastAsia="Microsoft YaHei" w:cs="Microsoft YaHei"/>
                <w:color w:val="24292F"/>
                <w:spacing w:val="-6"/>
                <w:position w:val="4"/>
              </w:rPr>
              <w:t>（</w:t>
            </w:r>
            <w:r>
              <w:rPr>
                <w:rFonts w:ascii="Microsoft YaHei" w:hAnsi="Microsoft YaHei" w:eastAsia="Microsoft YaHei" w:cs="Microsoft YaHei"/>
                <w:color w:val="24292F"/>
                <w:spacing w:val="-25"/>
                <w:position w:val="4"/>
              </w:rPr>
              <w:t xml:space="preserve"> </w:t>
            </w:r>
            <w:r>
              <w:rPr>
                <w:rFonts w:ascii="Microsoft YaHei" w:hAnsi="Microsoft YaHei" w:eastAsia="Microsoft YaHei" w:cs="Microsoft YaHei"/>
                <w:color w:val="24292F"/>
                <w:spacing w:val="11"/>
                <w:position w:val="4"/>
              </w:rPr>
              <w:t>草木等）</w:t>
            </w:r>
            <w:r>
              <w:rPr>
                <w:rFonts w:ascii="Microsoft YaHei" w:hAnsi="Microsoft YaHei" w:eastAsia="Microsoft YaHei" w:cs="Microsoft YaHei"/>
                <w:color w:val="24292F"/>
                <w:spacing w:val="-22"/>
                <w:position w:val="4"/>
              </w:rPr>
              <w:t xml:space="preserve"> </w:t>
            </w:r>
            <w:r>
              <w:rPr>
                <w:rFonts w:ascii="Microsoft YaHei" w:hAnsi="Microsoft YaHei" w:eastAsia="Microsoft YaHei" w:cs="Microsoft YaHei"/>
                <w:color w:val="24292F"/>
                <w:spacing w:val="11"/>
                <w:position w:val="4"/>
              </w:rPr>
              <w:t>凋萎；</w:t>
            </w:r>
            <w:r>
              <w:rPr>
                <w:rFonts w:ascii="Microsoft YaHei" w:hAnsi="Microsoft YaHei" w:eastAsia="Microsoft YaHei" w:cs="Microsoft YaHei"/>
                <w:color w:val="24292F"/>
                <w:spacing w:val="-20"/>
                <w:position w:val="4"/>
              </w:rPr>
              <w:t xml:space="preserve"> </w:t>
            </w:r>
            <w:r>
              <w:rPr>
                <w:rFonts w:ascii="Microsoft YaHei" w:hAnsi="Microsoft YaHei" w:eastAsia="Microsoft YaHei" w:cs="Microsoft YaHei"/>
                <w:color w:val="24292F"/>
                <w:spacing w:val="11"/>
                <w:position w:val="4"/>
              </w:rPr>
              <w:t>失去活力； 烦</w:t>
            </w:r>
            <w:r>
              <w:rPr>
                <w:rFonts w:ascii="Microsoft YaHei" w:hAnsi="Microsoft YaHei" w:eastAsia="Microsoft YaHei" w:cs="Microsoft YaHei"/>
                <w:color w:val="24292F"/>
                <w:spacing w:val="10"/>
                <w:position w:val="4"/>
              </w:rPr>
              <w:t>恼</w:t>
            </w:r>
            <w:r>
              <w:rPr>
                <w:rFonts w:ascii="Microsoft YaHei" w:hAnsi="Microsoft YaHei" w:eastAsia="Microsoft YaHei" w:cs="Microsoft YaHei"/>
                <w:color w:val="24292F"/>
                <w:spacing w:val="-20"/>
                <w:position w:val="4"/>
              </w:rPr>
              <w:t xml:space="preserve"> </w:t>
            </w:r>
            <w:r>
              <w:rPr>
                <w:rFonts w:ascii="Microsoft YaHei" w:hAnsi="Microsoft YaHei" w:eastAsia="Microsoft YaHei" w:cs="Microsoft YaHei"/>
                <w:color w:val="24292F"/>
                <w:spacing w:val="10"/>
                <w:position w:val="4"/>
              </w:rPr>
              <w:t>，焦思；</w:t>
            </w:r>
          </w:p>
        </w:tc>
        <w:tc>
          <w:tcPr>
            <w:tcW w:w="47" w:type="dxa"/>
            <w:vAlign w:val="top"/>
            <w:tcBorders>
              <w:left w:val="nil"/>
            </w:tcBorders>
          </w:tcPr>
          <w:p>
            <w:pPr>
              <w:rPr>
                <w:rFonts w:ascii="Arial"/>
                <w:sz w:val="21"/>
              </w:rPr>
            </w:pPr>
            <w:r/>
          </w:p>
        </w:tc>
      </w:tr>
    </w:tbl>
    <w:p>
      <w:pPr>
        <w:ind w:left="6"/>
        <w:spacing w:before="171" w:line="19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2"/>
        </w:rPr>
        <w:t>题目解析</w:t>
      </w:r>
    </w:p>
    <w:p>
      <w:pPr>
        <w:spacing w:before="133" w:line="225" w:lineRule="auto"/>
        <w:rPr>
          <w:rFonts w:ascii="Microsoft YaHei" w:hAnsi="Microsoft YaHei" w:eastAsia="Microsoft YaHei" w:cs="Microsoft YaHei"/>
          <w:sz w:val="20"/>
          <w:szCs w:val="20"/>
        </w:rPr>
      </w:pPr>
      <w:r>
        <w:drawing>
          <wp:anchor distT="0" distB="0" distL="0" distR="0" simplePos="0" relativeHeight="253793280" behindDoc="0" locked="0" layoutInCell="1" allowOverlap="1">
            <wp:simplePos x="0" y="0"/>
            <wp:positionH relativeFrom="column">
              <wp:posOffset>0</wp:posOffset>
            </wp:positionH>
            <wp:positionV relativeFrom="paragraph">
              <wp:posOffset>351152</wp:posOffset>
            </wp:positionV>
            <wp:extent cx="6338323" cy="9516"/>
            <wp:effectExtent l="0" t="0" r="0" b="0"/>
            <wp:wrapNone/>
            <wp:docPr id="1392" name="IM 1392"/>
            <wp:cNvGraphicFramePr/>
            <a:graphic>
              <a:graphicData uri="http://schemas.openxmlformats.org/drawingml/2006/picture">
                <pic:pic>
                  <pic:nvPicPr>
                    <pic:cNvPr id="1392" name="IM 1392"/>
                    <pic:cNvPicPr/>
                  </pic:nvPicPr>
                  <pic:blipFill>
                    <a:blip r:embed="rId569"/>
                    <a:stretch>
                      <a:fillRect/>
                    </a:stretch>
                  </pic:blipFill>
                  <pic:spPr>
                    <a:xfrm rot="0">
                      <a:off x="0" y="0"/>
                      <a:ext cx="6338323" cy="9516"/>
                    </a:xfrm>
                    <a:prstGeom prst="rect">
                      <a:avLst/>
                    </a:prstGeom>
                  </pic:spPr>
                </pic:pic>
              </a:graphicData>
            </a:graphic>
          </wp:anchor>
        </w:drawing>
      </w:r>
      <w:r>
        <w:rPr>
          <w:rFonts w:ascii="Times New Roman" w:hAnsi="Times New Roman" w:eastAsia="Times New Roman" w:cs="Times New Roman"/>
          <w:sz w:val="20"/>
          <w:szCs w:val="20"/>
          <w:color w:val="24292F"/>
          <w:position w:val="-13"/>
        </w:rPr>
        <w:drawing>
          <wp:inline distT="0" distB="0" distL="0" distR="0">
            <wp:extent cx="228407" cy="228407"/>
            <wp:effectExtent l="0" t="0" r="0" b="0"/>
            <wp:docPr id="1394" name="IM 1394"/>
            <wp:cNvGraphicFramePr/>
            <a:graphic>
              <a:graphicData uri="http://schemas.openxmlformats.org/drawingml/2006/picture">
                <pic:pic>
                  <pic:nvPicPr>
                    <pic:cNvPr id="1394" name="IM 1394"/>
                    <pic:cNvPicPr/>
                  </pic:nvPicPr>
                  <pic:blipFill>
                    <a:blip r:embed="rId570"/>
                    <a:stretch>
                      <a:fillRect/>
                    </a:stretch>
                  </pic:blipFill>
                  <pic:spPr>
                    <a:xfrm rot="0">
                      <a:off x="0" y="0"/>
                      <a:ext cx="228407" cy="228407"/>
                    </a:xfrm>
                    <a:prstGeom prst="rect">
                      <a:avLst/>
                    </a:prstGeom>
                  </pic:spPr>
                </pic:pic>
              </a:graphicData>
            </a:graphic>
          </wp:inline>
        </w:drawing>
      </w:r>
      <w:r>
        <w:rPr>
          <w:rFonts w:ascii="Times New Roman" w:hAnsi="Times New Roman" w:eastAsia="Times New Roman" w:cs="Times New Roman"/>
          <w:sz w:val="20"/>
          <w:szCs w:val="20"/>
          <w:color w:val="24292F"/>
          <w:spacing w:val="18"/>
        </w:rPr>
        <w:t xml:space="preserve">  </w:t>
      </w:r>
      <w:r>
        <w:rPr>
          <w:rFonts w:ascii="Times New Roman" w:hAnsi="Times New Roman" w:eastAsia="Times New Roman" w:cs="Times New Roman"/>
          <w:sz w:val="20"/>
          <w:szCs w:val="20"/>
          <w:color w:val="24292F"/>
        </w:rPr>
        <w:t>Nina</w:t>
      </w:r>
      <w:r>
        <w:rPr>
          <w:rFonts w:ascii="Microsoft YaHei" w:hAnsi="Microsoft YaHei" w:eastAsia="Microsoft YaHei" w:cs="Microsoft YaHei"/>
          <w:sz w:val="20"/>
          <w:szCs w:val="20"/>
          <w:color w:val="24292F"/>
          <w:spacing w:val="30"/>
        </w:rPr>
        <w:t>助教</w:t>
      </w:r>
    </w:p>
    <w:p>
      <w:pPr>
        <w:ind w:left="27"/>
        <w:spacing w:before="174" w:line="199"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8"/>
        </w:rPr>
        <w:t>口诀</w:t>
      </w:r>
      <w:r>
        <w:rPr>
          <w:rFonts w:ascii="Microsoft YaHei" w:hAnsi="Microsoft YaHei" w:eastAsia="Microsoft YaHei" w:cs="Microsoft YaHei"/>
          <w:sz w:val="20"/>
          <w:szCs w:val="20"/>
          <w:color w:val="24292F"/>
          <w:spacing w:val="-38"/>
        </w:rPr>
        <w:t xml:space="preserve"> </w:t>
      </w:r>
      <w:r>
        <w:rPr>
          <w:rFonts w:ascii="Times New Roman" w:hAnsi="Times New Roman" w:eastAsia="Times New Roman" w:cs="Times New Roman"/>
          <w:sz w:val="20"/>
          <w:szCs w:val="20"/>
          <w:color w:val="24292F"/>
          <w:spacing w:val="-8"/>
        </w:rPr>
        <w:t>·</w:t>
      </w:r>
      <w:r>
        <w:rPr>
          <w:rFonts w:ascii="Times New Roman" w:hAnsi="Times New Roman" w:eastAsia="Times New Roman" w:cs="Times New Roman"/>
          <w:sz w:val="20"/>
          <w:szCs w:val="20"/>
          <w:color w:val="24292F"/>
          <w:spacing w:val="-9"/>
        </w:rPr>
        <w:t xml:space="preserve"> </w:t>
      </w:r>
      <w:r>
        <w:rPr>
          <w:rFonts w:ascii="Microsoft YaHei" w:hAnsi="Microsoft YaHei" w:eastAsia="Microsoft YaHei" w:cs="Microsoft YaHei"/>
          <w:sz w:val="20"/>
          <w:szCs w:val="20"/>
          <w:color w:val="24292F"/>
          <w:spacing w:val="-8"/>
        </w:rPr>
        <w:t>:</w:t>
      </w:r>
    </w:p>
    <w:p>
      <w:pPr>
        <w:ind w:left="12"/>
        <w:spacing w:before="15" w:line="192"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9"/>
        </w:rPr>
        <w:t>马里奥  尽可能快的   把钢琴   带到巴西</w:t>
      </w:r>
    </w:p>
    <w:p>
      <w:pPr>
        <w:ind w:left="16"/>
        <w:spacing w:before="58" w:line="17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4292F"/>
          <w:spacing w:val="12"/>
        </w:rPr>
        <w:t>Mario  </w:t>
      </w:r>
      <w:r>
        <w:rPr>
          <w:rFonts w:ascii="Microsoft YaHei" w:hAnsi="Microsoft YaHei" w:eastAsia="Microsoft YaHei" w:cs="Microsoft YaHei"/>
          <w:sz w:val="20"/>
          <w:szCs w:val="20"/>
          <w:color w:val="24292F"/>
          <w:spacing w:val="12"/>
        </w:rPr>
        <w:t>、    </w:t>
      </w:r>
      <w:r>
        <w:rPr>
          <w:rFonts w:ascii="Times New Roman" w:hAnsi="Times New Roman" w:eastAsia="Times New Roman" w:cs="Times New Roman"/>
          <w:sz w:val="20"/>
          <w:szCs w:val="20"/>
          <w:color w:val="24292F"/>
          <w:spacing w:val="12"/>
        </w:rPr>
        <w:t>as</w:t>
      </w:r>
      <w:r>
        <w:rPr>
          <w:rFonts w:ascii="Times New Roman" w:hAnsi="Times New Roman" w:eastAsia="Times New Roman" w:cs="Times New Roman"/>
          <w:sz w:val="20"/>
          <w:szCs w:val="20"/>
          <w:color w:val="24292F"/>
          <w:spacing w:val="30"/>
        </w:rPr>
        <w:t xml:space="preserve"> </w:t>
      </w:r>
      <w:r>
        <w:rPr>
          <w:rFonts w:ascii="Times New Roman" w:hAnsi="Times New Roman" w:eastAsia="Times New Roman" w:cs="Times New Roman"/>
          <w:sz w:val="20"/>
          <w:szCs w:val="20"/>
          <w:color w:val="24292F"/>
          <w:spacing w:val="12"/>
        </w:rPr>
        <w:t>possible</w:t>
      </w:r>
      <w:r>
        <w:rPr>
          <w:rFonts w:ascii="Times New Roman" w:hAnsi="Times New Roman" w:eastAsia="Times New Roman" w:cs="Times New Roman"/>
          <w:sz w:val="20"/>
          <w:szCs w:val="20"/>
          <w:color w:val="24292F"/>
          <w:spacing w:val="23"/>
        </w:rPr>
        <w:t xml:space="preserve"> </w:t>
      </w:r>
      <w:r>
        <w:rPr>
          <w:rFonts w:ascii="Times New Roman" w:hAnsi="Times New Roman" w:eastAsia="Times New Roman" w:cs="Times New Roman"/>
          <w:sz w:val="20"/>
          <w:szCs w:val="20"/>
          <w:color w:val="24292F"/>
          <w:spacing w:val="12"/>
        </w:rPr>
        <w:t>as</w:t>
      </w:r>
      <w:r>
        <w:rPr>
          <w:rFonts w:ascii="Times New Roman" w:hAnsi="Times New Roman" w:eastAsia="Times New Roman" w:cs="Times New Roman"/>
          <w:sz w:val="20"/>
          <w:szCs w:val="20"/>
          <w:color w:val="24292F"/>
          <w:spacing w:val="23"/>
          <w:w w:val="101"/>
        </w:rPr>
        <w:t xml:space="preserve"> </w:t>
      </w:r>
      <w:r>
        <w:rPr>
          <w:rFonts w:ascii="Times New Roman" w:hAnsi="Times New Roman" w:eastAsia="Times New Roman" w:cs="Times New Roman"/>
          <w:sz w:val="20"/>
          <w:szCs w:val="20"/>
          <w:color w:val="24292F"/>
          <w:spacing w:val="12"/>
        </w:rPr>
        <w:t>quickly</w:t>
      </w:r>
      <w:r>
        <w:rPr>
          <w:rFonts w:ascii="Times New Roman" w:hAnsi="Times New Roman" w:eastAsia="Times New Roman" w:cs="Times New Roman"/>
          <w:sz w:val="20"/>
          <w:szCs w:val="20"/>
          <w:color w:val="24292F"/>
          <w:spacing w:val="2"/>
        </w:rPr>
        <w:t xml:space="preserve">     </w:t>
      </w:r>
      <w:r>
        <w:rPr>
          <w:rFonts w:ascii="Microsoft YaHei" w:hAnsi="Microsoft YaHei" w:eastAsia="Microsoft YaHei" w:cs="Microsoft YaHei"/>
          <w:sz w:val="20"/>
          <w:szCs w:val="20"/>
          <w:color w:val="24292F"/>
          <w:spacing w:val="12"/>
        </w:rPr>
        <w:t>、    </w:t>
      </w:r>
      <w:r>
        <w:rPr>
          <w:rFonts w:ascii="Times New Roman" w:hAnsi="Times New Roman" w:eastAsia="Times New Roman" w:cs="Times New Roman"/>
          <w:sz w:val="20"/>
          <w:szCs w:val="20"/>
          <w:color w:val="24292F"/>
          <w:spacing w:val="12"/>
        </w:rPr>
        <w:t>p</w:t>
      </w:r>
      <w:r>
        <w:rPr>
          <w:rFonts w:ascii="Times New Roman" w:hAnsi="Times New Roman" w:eastAsia="Times New Roman" w:cs="Times New Roman"/>
          <w:sz w:val="20"/>
          <w:szCs w:val="20"/>
          <w:color w:val="24292F"/>
          <w:spacing w:val="11"/>
        </w:rPr>
        <w:t>iano</w:t>
      </w:r>
      <w:r>
        <w:rPr>
          <w:rFonts w:ascii="Times New Roman" w:hAnsi="Times New Roman" w:eastAsia="Times New Roman" w:cs="Times New Roman"/>
          <w:sz w:val="20"/>
          <w:szCs w:val="20"/>
          <w:color w:val="24292F"/>
          <w:spacing w:val="4"/>
        </w:rPr>
        <w:t xml:space="preserve">      </w:t>
      </w:r>
      <w:r>
        <w:rPr>
          <w:rFonts w:ascii="Microsoft YaHei" w:hAnsi="Microsoft YaHei" w:eastAsia="Microsoft YaHei" w:cs="Microsoft YaHei"/>
          <w:sz w:val="20"/>
          <w:szCs w:val="20"/>
          <w:color w:val="24292F"/>
          <w:spacing w:val="11"/>
        </w:rPr>
        <w:t>、  </w:t>
      </w:r>
      <w:r>
        <w:rPr>
          <w:rFonts w:ascii="Times New Roman" w:hAnsi="Times New Roman" w:eastAsia="Times New Roman" w:cs="Times New Roman"/>
          <w:sz w:val="20"/>
          <w:szCs w:val="20"/>
          <w:color w:val="24292F"/>
          <w:spacing w:val="11"/>
        </w:rPr>
        <w:t>Brazilian</w:t>
      </w:r>
    </w:p>
    <w:p>
      <w:pPr>
        <w:pStyle w:val="BodyText"/>
        <w:spacing w:line="372" w:lineRule="auto"/>
        <w:rPr>
          <w:sz w:val="21"/>
        </w:rPr>
      </w:pPr>
      <w:r/>
    </w:p>
    <w:p>
      <w:pPr>
        <w:pStyle w:val="BodyText"/>
        <w:ind w:left="6"/>
        <w:spacing w:before="124" w:line="190" w:lineRule="auto"/>
        <w:rPr>
          <w:rFonts w:ascii="Microsoft YaHei" w:hAnsi="Microsoft YaHei" w:eastAsia="Microsoft YaHei" w:cs="Microsoft YaHei"/>
        </w:rPr>
      </w:pPr>
      <w:r>
        <w:rPr>
          <w:sz w:val="29"/>
          <w:szCs w:val="29"/>
          <w:b/>
          <w:bCs/>
          <w:color w:val="24292F"/>
          <w:spacing w:val="12"/>
        </w:rPr>
        <w:t>214. </w:t>
      </w:r>
      <w:r>
        <w:rPr>
          <w:sz w:val="29"/>
          <w:szCs w:val="29"/>
          <w:b/>
          <w:bCs/>
          <w:color w:val="24292F"/>
        </w:rPr>
        <w:t>Higher</w:t>
      </w:r>
      <w:r>
        <w:rPr>
          <w:sz w:val="29"/>
          <w:szCs w:val="29"/>
          <w:b/>
          <w:bCs/>
          <w:color w:val="24292F"/>
          <w:spacing w:val="12"/>
        </w:rPr>
        <w:t xml:space="preserve"> </w:t>
      </w:r>
      <w:r>
        <w:rPr>
          <w:sz w:val="29"/>
          <w:szCs w:val="29"/>
          <w:b/>
          <w:bCs/>
          <w:color w:val="24292F"/>
        </w:rPr>
        <w:t>Income</w:t>
      </w:r>
      <w:r>
        <w:rPr>
          <w:sz w:val="29"/>
          <w:szCs w:val="29"/>
          <w:b/>
          <w:bCs/>
          <w:color w:val="24292F"/>
          <w:spacing w:val="12"/>
        </w:rPr>
        <w:t xml:space="preserve"> / </w:t>
      </w:r>
      <w:r>
        <w:rPr>
          <w:rFonts w:ascii="Microsoft YaHei" w:hAnsi="Microsoft YaHei" w:eastAsia="Microsoft YaHei" w:cs="Microsoft YaHei"/>
          <w:sz w:val="29"/>
          <w:szCs w:val="29"/>
          <w:color w:val="24292F"/>
          <w:spacing w:val="12"/>
        </w:rPr>
        <w:t>更高的收入</w:t>
      </w:r>
      <w:r>
        <w:rPr>
          <w:rFonts w:ascii="Microsoft YaHei" w:hAnsi="Microsoft YaHei" w:eastAsia="Microsoft YaHei" w:cs="Microsoft YaHei"/>
          <w:sz w:val="29"/>
          <w:szCs w:val="29"/>
          <w:color w:val="24292F"/>
          <w:spacing w:val="48"/>
        </w:rPr>
        <w:t xml:space="preserve"> </w:t>
      </w:r>
      <w:r>
        <w:rPr>
          <w:shd w:val="clear" w:fill="E1F5FE"/>
          <w:rFonts w:ascii="Microsoft YaHei" w:hAnsi="Microsoft YaHei" w:eastAsia="Microsoft YaHei" w:cs="Microsoft YaHei"/>
          <w:sz w:val="29"/>
          <w:szCs w:val="29"/>
          <w:color w:val="24292F"/>
          <w:spacing w:val="9"/>
        </w:rPr>
        <w:t xml:space="preserve"> </w:t>
      </w:r>
      <w:r>
        <w:rPr>
          <w:shd w:val="clear" w:fill="E1F5FE"/>
          <w:rFonts w:ascii="Times New Roman" w:hAnsi="Times New Roman" w:eastAsia="Times New Roman" w:cs="Times New Roman"/>
          <w:color w:val="03A9F4"/>
          <w:spacing w:val="12"/>
          <w:position w:val="1"/>
        </w:rPr>
        <w:t>#3701</w:t>
      </w:r>
      <w:r>
        <w:rPr>
          <w:shd w:val="clear" w:fill="E1F5FE"/>
          <w:rFonts w:ascii="Times New Roman" w:hAnsi="Times New Roman" w:eastAsia="Times New Roman" w:cs="Times New Roman"/>
          <w:color w:val="03A9F4"/>
          <w:spacing w:val="3"/>
          <w:position w:val="1"/>
        </w:rPr>
        <w:t xml:space="preserve">  </w:t>
      </w:r>
      <w:r>
        <w:rPr>
          <w:rFonts w:ascii="Times New Roman" w:hAnsi="Times New Roman" w:eastAsia="Times New Roman" w:cs="Times New Roman"/>
          <w:color w:val="03A9F4"/>
          <w:spacing w:val="17"/>
          <w:w w:val="102"/>
          <w:position w:val="1"/>
        </w:rPr>
        <w:t xml:space="preserve">  </w:t>
      </w:r>
      <w:r>
        <w:rPr>
          <w:shd w:val="clear" w:fill="E1F5FE"/>
          <w:rFonts w:ascii="Times New Roman" w:hAnsi="Times New Roman" w:eastAsia="Times New Roman" w:cs="Times New Roman"/>
          <w:color w:val="03A9F4"/>
          <w:spacing w:val="7"/>
          <w:position w:val="1"/>
        </w:rPr>
        <w:t xml:space="preserve">  </w:t>
      </w:r>
      <w:r>
        <w:rPr>
          <w:shd w:val="clear" w:fill="E1F5FE"/>
          <w:rFonts w:ascii="Microsoft YaHei" w:hAnsi="Microsoft YaHei" w:eastAsia="Microsoft YaHei" w:cs="Microsoft YaHei"/>
          <w:color w:val="03A9F4"/>
          <w:spacing w:val="12"/>
          <w:position w:val="1"/>
        </w:rPr>
        <w:t>低频  </w:t>
      </w:r>
    </w:p>
    <w:p>
      <w:pPr>
        <w:ind w:left="230"/>
        <w:spacing w:before="281" w:line="20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1.</w:t>
      </w:r>
      <w:r>
        <w:rPr>
          <w:rFonts w:ascii="Times New Roman" w:hAnsi="Times New Roman" w:eastAsia="Times New Roman" w:cs="Times New Roman"/>
          <w:sz w:val="23"/>
          <w:szCs w:val="23"/>
          <w:color w:val="24292F"/>
          <w:spacing w:val="44"/>
          <w:w w:val="101"/>
        </w:rPr>
        <w:t xml:space="preserve"> </w:t>
      </w:r>
      <w:r>
        <w:rPr>
          <w:rFonts w:ascii="Times New Roman" w:hAnsi="Times New Roman" w:eastAsia="Times New Roman" w:cs="Times New Roman"/>
          <w:sz w:val="23"/>
          <w:szCs w:val="23"/>
          <w:color w:val="24292F"/>
          <w:spacing w:val="15"/>
        </w:rPr>
        <w:t>Most</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people expect and achieve</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5"/>
        </w:rPr>
        <w:t>higher</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5"/>
        </w:rPr>
        <w:t>incom</w:t>
      </w:r>
      <w:r>
        <w:rPr>
          <w:rFonts w:ascii="Times New Roman" w:hAnsi="Times New Roman" w:eastAsia="Times New Roman" w:cs="Times New Roman"/>
          <w:sz w:val="23"/>
          <w:szCs w:val="23"/>
          <w:color w:val="24292F"/>
          <w:spacing w:val="14"/>
        </w:rPr>
        <w:t>e.</w:t>
      </w:r>
    </w:p>
    <w:p>
      <w:pPr>
        <w:ind w:left="215"/>
        <w:spacing w:before="193" w:line="20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2.</w:t>
      </w:r>
      <w:r>
        <w:rPr>
          <w:rFonts w:ascii="Times New Roman" w:hAnsi="Times New Roman" w:eastAsia="Times New Roman" w:cs="Times New Roman"/>
          <w:sz w:val="23"/>
          <w:szCs w:val="23"/>
          <w:color w:val="24292F"/>
          <w:spacing w:val="27"/>
        </w:rPr>
        <w:t xml:space="preserve"> </w:t>
      </w:r>
      <w:r>
        <w:rPr>
          <w:rFonts w:ascii="Times New Roman" w:hAnsi="Times New Roman" w:eastAsia="Times New Roman" w:cs="Times New Roman"/>
          <w:sz w:val="23"/>
          <w:szCs w:val="23"/>
          <w:color w:val="24292F"/>
          <w:spacing w:val="15"/>
        </w:rPr>
        <w:t>Thus their</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5"/>
        </w:rPr>
        <w:t>purchasing</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power has</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5"/>
        </w:rPr>
        <w:t>been eaten a</w:t>
      </w:r>
      <w:r>
        <w:rPr>
          <w:rFonts w:ascii="Times New Roman" w:hAnsi="Times New Roman" w:eastAsia="Times New Roman" w:cs="Times New Roman"/>
          <w:sz w:val="23"/>
          <w:szCs w:val="23"/>
          <w:color w:val="24292F"/>
          <w:spacing w:val="14"/>
        </w:rPr>
        <w:t>way by</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4"/>
        </w:rPr>
        <w:t>the</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inﬂation</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4"/>
        </w:rPr>
        <w:t>rate.</w:t>
      </w:r>
    </w:p>
    <w:p>
      <w:pPr>
        <w:ind w:left="216"/>
        <w:spacing w:before="192" w:line="20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6"/>
        </w:rPr>
        <w:t>3.</w:t>
      </w:r>
      <w:r>
        <w:rPr>
          <w:rFonts w:ascii="Times New Roman" w:hAnsi="Times New Roman" w:eastAsia="Times New Roman" w:cs="Times New Roman"/>
          <w:sz w:val="23"/>
          <w:szCs w:val="23"/>
          <w:color w:val="24292F"/>
          <w:spacing w:val="49"/>
          <w:w w:val="101"/>
        </w:rPr>
        <w:t xml:space="preserve"> </w:t>
      </w:r>
      <w:r>
        <w:rPr>
          <w:rFonts w:ascii="Times New Roman" w:hAnsi="Times New Roman" w:eastAsia="Times New Roman" w:cs="Times New Roman"/>
          <w:sz w:val="23"/>
          <w:szCs w:val="23"/>
          <w:color w:val="24292F"/>
          <w:spacing w:val="16"/>
        </w:rPr>
        <w:t>Some people</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6"/>
        </w:rPr>
        <w:t>maintain a</w:t>
      </w:r>
      <w:r>
        <w:rPr>
          <w:rFonts w:ascii="Times New Roman" w:hAnsi="Times New Roman" w:eastAsia="Times New Roman" w:cs="Times New Roman"/>
          <w:sz w:val="23"/>
          <w:szCs w:val="23"/>
          <w:color w:val="24292F"/>
          <w:spacing w:val="17"/>
        </w:rPr>
        <w:t xml:space="preserve"> </w:t>
      </w:r>
      <w:r>
        <w:rPr>
          <w:rFonts w:ascii="Times New Roman" w:hAnsi="Times New Roman" w:eastAsia="Times New Roman" w:cs="Times New Roman"/>
          <w:sz w:val="23"/>
          <w:szCs w:val="23"/>
          <w:color w:val="24292F"/>
          <w:spacing w:val="16"/>
        </w:rPr>
        <w:t>same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6"/>
        </w:rPr>
        <w:t>income.</w:t>
      </w:r>
    </w:p>
    <w:p>
      <w:pPr>
        <w:ind w:left="216"/>
        <w:spacing w:before="198" w:line="20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4.</w:t>
      </w:r>
      <w:r>
        <w:rPr>
          <w:rFonts w:ascii="Times New Roman" w:hAnsi="Times New Roman" w:eastAsia="Times New Roman" w:cs="Times New Roman"/>
          <w:sz w:val="23"/>
          <w:szCs w:val="23"/>
          <w:color w:val="24292F"/>
          <w:spacing w:val="26"/>
          <w:w w:val="101"/>
        </w:rPr>
        <w:t xml:space="preserve"> </w:t>
      </w:r>
      <w:r>
        <w:rPr>
          <w:rFonts w:ascii="Times New Roman" w:hAnsi="Times New Roman" w:eastAsia="Times New Roman" w:cs="Times New Roman"/>
          <w:sz w:val="23"/>
          <w:szCs w:val="23"/>
          <w:color w:val="24292F"/>
          <w:spacing w:val="14"/>
        </w:rPr>
        <w:t>They desire a greater</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purchasi</w:t>
      </w:r>
      <w:r>
        <w:rPr>
          <w:rFonts w:ascii="Times New Roman" w:hAnsi="Times New Roman" w:eastAsia="Times New Roman" w:cs="Times New Roman"/>
          <w:sz w:val="23"/>
          <w:szCs w:val="23"/>
          <w:color w:val="24292F"/>
          <w:spacing w:val="13"/>
        </w:rPr>
        <w:t>ng</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power,...</w:t>
      </w:r>
    </w:p>
    <w:p>
      <w:pPr>
        <w:pStyle w:val="BodyText"/>
        <w:spacing w:line="256" w:lineRule="auto"/>
        <w:rPr>
          <w:sz w:val="21"/>
        </w:rPr>
      </w:pPr>
      <w:r/>
    </w:p>
    <w:p>
      <w:pPr>
        <w:ind w:left="6" w:right="1293" w:firstLine="1"/>
        <w:spacing w:before="74" w:line="32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6"/>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6"/>
        </w:rPr>
        <w:t>由于开启了答案后置</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6"/>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6"/>
        </w:rPr>
        <w:t>，请参考答案部分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6"/>
            <w:w w:val="101"/>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r>
        <w:rPr>
          <w:rFonts w:ascii="Microsoft YaHei" w:hAnsi="Microsoft YaHei" w:eastAsia="Microsoft YaHei" w:cs="Microsoft YaHei"/>
          <w:sz w:val="17"/>
          <w:szCs w:val="17"/>
          <w:color w:val="24292F"/>
          <w:spacing w:val="12"/>
        </w:rPr>
        <w:t>题目解析</w:t>
      </w:r>
    </w:p>
    <w:p>
      <w:pPr>
        <w:spacing w:before="1" w:line="224" w:lineRule="auto"/>
        <w:rPr>
          <w:rFonts w:ascii="Microsoft YaHei" w:hAnsi="Microsoft YaHei" w:eastAsia="Microsoft YaHei" w:cs="Microsoft YaHei"/>
          <w:sz w:val="20"/>
          <w:szCs w:val="20"/>
        </w:rPr>
      </w:pPr>
      <w:r>
        <w:drawing>
          <wp:anchor distT="0" distB="0" distL="0" distR="0" simplePos="0" relativeHeight="253792256" behindDoc="0" locked="0" layoutInCell="1" allowOverlap="1">
            <wp:simplePos x="0" y="0"/>
            <wp:positionH relativeFrom="column">
              <wp:posOffset>0</wp:posOffset>
            </wp:positionH>
            <wp:positionV relativeFrom="paragraph">
              <wp:posOffset>267350</wp:posOffset>
            </wp:positionV>
            <wp:extent cx="6338323" cy="9516"/>
            <wp:effectExtent l="0" t="0" r="0" b="0"/>
            <wp:wrapNone/>
            <wp:docPr id="1396" name="IM 1396"/>
            <wp:cNvGraphicFramePr/>
            <a:graphic>
              <a:graphicData uri="http://schemas.openxmlformats.org/drawingml/2006/picture">
                <pic:pic>
                  <pic:nvPicPr>
                    <pic:cNvPr id="1396" name="IM 1396"/>
                    <pic:cNvPicPr/>
                  </pic:nvPicPr>
                  <pic:blipFill>
                    <a:blip r:embed="rId571"/>
                    <a:stretch>
                      <a:fillRect/>
                    </a:stretch>
                  </pic:blipFill>
                  <pic:spPr>
                    <a:xfrm rot="0">
                      <a:off x="0" y="0"/>
                      <a:ext cx="6338323" cy="9516"/>
                    </a:xfrm>
                    <a:prstGeom prst="rect">
                      <a:avLst/>
                    </a:prstGeom>
                  </pic:spPr>
                </pic:pic>
              </a:graphicData>
            </a:graphic>
          </wp:anchor>
        </w:drawing>
      </w:r>
      <w:r>
        <w:rPr>
          <w:rFonts w:ascii="Times New Roman" w:hAnsi="Times New Roman" w:eastAsia="Times New Roman" w:cs="Times New Roman"/>
          <w:sz w:val="20"/>
          <w:szCs w:val="20"/>
          <w:color w:val="24292F"/>
          <w:position w:val="-13"/>
        </w:rPr>
        <w:drawing>
          <wp:inline distT="0" distB="0" distL="0" distR="0">
            <wp:extent cx="228407" cy="228408"/>
            <wp:effectExtent l="0" t="0" r="0" b="0"/>
            <wp:docPr id="1398" name="IM 1398"/>
            <wp:cNvGraphicFramePr/>
            <a:graphic>
              <a:graphicData uri="http://schemas.openxmlformats.org/drawingml/2006/picture">
                <pic:pic>
                  <pic:nvPicPr>
                    <pic:cNvPr id="1398" name="IM 1398"/>
                    <pic:cNvPicPr/>
                  </pic:nvPicPr>
                  <pic:blipFill>
                    <a:blip r:embed="rId572"/>
                    <a:stretch>
                      <a:fillRect/>
                    </a:stretch>
                  </pic:blipFill>
                  <pic:spPr>
                    <a:xfrm rot="0">
                      <a:off x="0" y="0"/>
                      <a:ext cx="228407" cy="228408"/>
                    </a:xfrm>
                    <a:prstGeom prst="rect">
                      <a:avLst/>
                    </a:prstGeom>
                  </pic:spPr>
                </pic:pic>
              </a:graphicData>
            </a:graphic>
          </wp:inline>
        </w:drawing>
      </w:r>
      <w:r>
        <w:rPr>
          <w:rFonts w:ascii="Times New Roman" w:hAnsi="Times New Roman" w:eastAsia="Times New Roman" w:cs="Times New Roman"/>
          <w:sz w:val="20"/>
          <w:szCs w:val="20"/>
          <w:color w:val="24292F"/>
          <w:spacing w:val="13"/>
          <w:w w:val="101"/>
        </w:rPr>
        <w:t xml:space="preserve">  </w:t>
      </w:r>
      <w:r>
        <w:rPr>
          <w:rFonts w:ascii="Times New Roman" w:hAnsi="Times New Roman" w:eastAsia="Times New Roman" w:cs="Times New Roman"/>
          <w:sz w:val="20"/>
          <w:szCs w:val="20"/>
          <w:color w:val="24292F"/>
        </w:rPr>
        <w:t>Olivia</w:t>
      </w:r>
      <w:r>
        <w:rPr>
          <w:rFonts w:ascii="Microsoft YaHei" w:hAnsi="Microsoft YaHei" w:eastAsia="Microsoft YaHei" w:cs="Microsoft YaHei"/>
          <w:sz w:val="20"/>
          <w:szCs w:val="20"/>
          <w:color w:val="24292F"/>
          <w:spacing w:val="27"/>
        </w:rPr>
        <w:t>助教</w:t>
      </w:r>
    </w:p>
    <w:p>
      <w:pPr>
        <w:ind w:left="7"/>
        <w:spacing w:before="175" w:line="197"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7"/>
        </w:rPr>
        <w:t>顺口溜：</w:t>
      </w:r>
    </w:p>
    <w:p>
      <w:pPr>
        <w:ind w:left="9"/>
        <w:spacing w:before="18" w:line="191"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11"/>
        </w:rPr>
        <w:t>大多数人</w:t>
      </w:r>
      <w:r>
        <w:rPr>
          <w:rFonts w:ascii="Times New Roman" w:hAnsi="Times New Roman" w:eastAsia="Times New Roman" w:cs="Times New Roman"/>
          <w:sz w:val="20"/>
          <w:szCs w:val="20"/>
          <w:color w:val="24292F"/>
          <w:spacing w:val="11"/>
        </w:rPr>
        <w:t>—</w:t>
      </w:r>
      <w:r>
        <w:rPr>
          <w:rFonts w:ascii="Microsoft YaHei" w:hAnsi="Microsoft YaHei" w:eastAsia="Microsoft YaHei" w:cs="Microsoft YaHei"/>
          <w:sz w:val="20"/>
          <w:szCs w:val="20"/>
          <w:color w:val="24292F"/>
          <w:spacing w:val="11"/>
        </w:rPr>
        <w:t>渴望</w:t>
      </w:r>
      <w:r>
        <w:rPr>
          <w:rFonts w:ascii="Times New Roman" w:hAnsi="Times New Roman" w:eastAsia="Times New Roman" w:cs="Times New Roman"/>
          <w:sz w:val="20"/>
          <w:szCs w:val="20"/>
          <w:color w:val="24292F"/>
          <w:spacing w:val="11"/>
        </w:rPr>
        <w:t>—</w:t>
      </w:r>
      <w:r>
        <w:rPr>
          <w:rFonts w:ascii="Microsoft YaHei" w:hAnsi="Microsoft YaHei" w:eastAsia="Microsoft YaHei" w:cs="Microsoft YaHei"/>
          <w:sz w:val="20"/>
          <w:szCs w:val="20"/>
          <w:color w:val="24292F"/>
          <w:spacing w:val="11"/>
        </w:rPr>
        <w:t>维持</w:t>
      </w:r>
      <w:r>
        <w:rPr>
          <w:rFonts w:ascii="Times New Roman" w:hAnsi="Times New Roman" w:eastAsia="Times New Roman" w:cs="Times New Roman"/>
          <w:sz w:val="20"/>
          <w:szCs w:val="20"/>
          <w:color w:val="24292F"/>
          <w:spacing w:val="11"/>
        </w:rPr>
        <w:t>—</w:t>
      </w:r>
      <w:r>
        <w:rPr>
          <w:rFonts w:ascii="Microsoft YaHei" w:hAnsi="Microsoft YaHei" w:eastAsia="Microsoft YaHei" w:cs="Microsoft YaHei"/>
          <w:sz w:val="20"/>
          <w:szCs w:val="20"/>
          <w:color w:val="24292F"/>
          <w:spacing w:val="11"/>
        </w:rPr>
        <w:t>购买力</w:t>
      </w:r>
    </w:p>
    <w:p>
      <w:pPr>
        <w:ind w:left="13"/>
        <w:spacing w:before="60" w:line="20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4292F"/>
          <w:spacing w:val="18"/>
        </w:rPr>
        <w:t>most</w:t>
      </w:r>
      <w:r>
        <w:rPr>
          <w:rFonts w:ascii="Times New Roman" w:hAnsi="Times New Roman" w:eastAsia="Times New Roman" w:cs="Times New Roman"/>
          <w:sz w:val="20"/>
          <w:szCs w:val="20"/>
          <w:color w:val="24292F"/>
          <w:spacing w:val="30"/>
        </w:rPr>
        <w:t xml:space="preserve"> </w:t>
      </w:r>
      <w:r>
        <w:rPr>
          <w:rFonts w:ascii="Times New Roman" w:hAnsi="Times New Roman" w:eastAsia="Times New Roman" w:cs="Times New Roman"/>
          <w:sz w:val="20"/>
          <w:szCs w:val="20"/>
          <w:color w:val="24292F"/>
          <w:spacing w:val="18"/>
        </w:rPr>
        <w:t>people—desire—maintain—purchasing</w:t>
      </w:r>
      <w:r>
        <w:rPr>
          <w:rFonts w:ascii="Times New Roman" w:hAnsi="Times New Roman" w:eastAsia="Times New Roman" w:cs="Times New Roman"/>
          <w:sz w:val="20"/>
          <w:szCs w:val="20"/>
          <w:color w:val="24292F"/>
          <w:spacing w:val="30"/>
        </w:rPr>
        <w:t xml:space="preserve"> </w:t>
      </w:r>
      <w:r>
        <w:rPr>
          <w:rFonts w:ascii="Times New Roman" w:hAnsi="Times New Roman" w:eastAsia="Times New Roman" w:cs="Times New Roman"/>
          <w:sz w:val="20"/>
          <w:szCs w:val="20"/>
          <w:color w:val="24292F"/>
          <w:spacing w:val="18"/>
        </w:rPr>
        <w:t>power</w:t>
      </w:r>
    </w:p>
    <w:p>
      <w:pPr>
        <w:pStyle w:val="BodyText"/>
        <w:spacing w:line="420" w:lineRule="auto"/>
        <w:rPr>
          <w:sz w:val="21"/>
        </w:rPr>
      </w:pPr>
      <w:r/>
    </w:p>
    <w:p>
      <w:pPr>
        <w:pStyle w:val="BodyText"/>
        <w:ind w:left="6"/>
        <w:spacing w:before="125" w:line="190" w:lineRule="auto"/>
        <w:rPr>
          <w:rFonts w:ascii="Microsoft YaHei" w:hAnsi="Microsoft YaHei" w:eastAsia="Microsoft YaHei" w:cs="Microsoft YaHei"/>
        </w:rPr>
      </w:pPr>
      <w:r>
        <w:rPr>
          <w:sz w:val="29"/>
          <w:szCs w:val="29"/>
          <w:b/>
          <w:bCs/>
          <w:color w:val="24292F"/>
          <w:spacing w:val="9"/>
        </w:rPr>
        <w:t>215. </w:t>
      </w:r>
      <w:r>
        <w:rPr>
          <w:sz w:val="29"/>
          <w:szCs w:val="29"/>
          <w:b/>
          <w:bCs/>
          <w:color w:val="24292F"/>
        </w:rPr>
        <w:t>Internet</w:t>
      </w:r>
      <w:r>
        <w:rPr>
          <w:sz w:val="29"/>
          <w:szCs w:val="29"/>
          <w:b/>
          <w:bCs/>
          <w:color w:val="24292F"/>
          <w:spacing w:val="9"/>
        </w:rPr>
        <w:t xml:space="preserve"> /</w:t>
      </w:r>
      <w:r>
        <w:rPr>
          <w:sz w:val="29"/>
          <w:szCs w:val="29"/>
          <w:b/>
          <w:bCs/>
          <w:color w:val="24292F"/>
          <w:spacing w:val="23"/>
        </w:rPr>
        <w:t xml:space="preserve"> </w:t>
      </w:r>
      <w:r>
        <w:rPr>
          <w:rFonts w:ascii="Microsoft YaHei" w:hAnsi="Microsoft YaHei" w:eastAsia="Microsoft YaHei" w:cs="Microsoft YaHei"/>
          <w:sz w:val="29"/>
          <w:szCs w:val="29"/>
          <w:color w:val="24292F"/>
          <w:spacing w:val="9"/>
        </w:rPr>
        <w:t>网络</w:t>
      </w:r>
      <w:r>
        <w:rPr>
          <w:rFonts w:ascii="Microsoft YaHei" w:hAnsi="Microsoft YaHei" w:eastAsia="Microsoft YaHei" w:cs="Microsoft YaHei"/>
          <w:sz w:val="29"/>
          <w:szCs w:val="29"/>
          <w:color w:val="24292F"/>
          <w:spacing w:val="37"/>
        </w:rPr>
        <w:t xml:space="preserve"> </w:t>
      </w:r>
      <w:r>
        <w:rPr>
          <w:shd w:val="clear" w:fill="E1F5FE"/>
          <w:rFonts w:ascii="Microsoft YaHei" w:hAnsi="Microsoft YaHei" w:eastAsia="Microsoft YaHei" w:cs="Microsoft YaHei"/>
          <w:sz w:val="29"/>
          <w:szCs w:val="29"/>
          <w:color w:val="24292F"/>
          <w:spacing w:val="9"/>
        </w:rPr>
        <w:t xml:space="preserve"> </w:t>
      </w:r>
      <w:r>
        <w:rPr>
          <w:shd w:val="clear" w:fill="E1F5FE"/>
          <w:rFonts w:ascii="Times New Roman" w:hAnsi="Times New Roman" w:eastAsia="Times New Roman" w:cs="Times New Roman"/>
          <w:color w:val="03A9F4"/>
          <w:spacing w:val="9"/>
          <w:position w:val="1"/>
        </w:rPr>
        <w:t>#3691  </w:t>
      </w:r>
      <w:r>
        <w:rPr>
          <w:rFonts w:ascii="Times New Roman" w:hAnsi="Times New Roman" w:eastAsia="Times New Roman" w:cs="Times New Roman"/>
          <w:color w:val="03A9F4"/>
          <w:spacing w:val="9"/>
          <w:position w:val="1"/>
        </w:rPr>
        <w:t xml:space="preserve">   </w:t>
      </w:r>
      <w:r>
        <w:rPr>
          <w:shd w:val="clear" w:fill="E1F5FE"/>
          <w:rFonts w:ascii="Times New Roman" w:hAnsi="Times New Roman" w:eastAsia="Times New Roman" w:cs="Times New Roman"/>
          <w:color w:val="03A9F4"/>
          <w:spacing w:val="9"/>
          <w:position w:val="1"/>
        </w:rPr>
        <w:t xml:space="preserve">  </w:t>
      </w:r>
      <w:r>
        <w:rPr>
          <w:shd w:val="clear" w:fill="E1F5FE"/>
          <w:rFonts w:ascii="Microsoft YaHei" w:hAnsi="Microsoft YaHei" w:eastAsia="Microsoft YaHei" w:cs="Microsoft YaHei"/>
          <w:color w:val="03A9F4"/>
          <w:spacing w:val="9"/>
          <w:position w:val="1"/>
        </w:rPr>
        <w:t>高频  </w:t>
      </w:r>
    </w:p>
    <w:p>
      <w:pPr>
        <w:ind w:left="490" w:right="72" w:hanging="260"/>
        <w:spacing w:before="279" w:line="30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6"/>
        </w:rPr>
        <w:t>1.</w:t>
      </w:r>
      <w:r>
        <w:rPr>
          <w:rFonts w:ascii="Times New Roman" w:hAnsi="Times New Roman" w:eastAsia="Times New Roman" w:cs="Times New Roman"/>
          <w:sz w:val="23"/>
          <w:szCs w:val="23"/>
          <w:color w:val="24292F"/>
          <w:spacing w:val="46"/>
        </w:rPr>
        <w:t xml:space="preserve"> </w:t>
      </w:r>
      <w:r>
        <w:rPr>
          <w:rFonts w:ascii="Times New Roman" w:hAnsi="Times New Roman" w:eastAsia="Times New Roman" w:cs="Times New Roman"/>
          <w:sz w:val="23"/>
          <w:szCs w:val="23"/>
          <w:color w:val="24292F"/>
          <w:spacing w:val="16"/>
        </w:rPr>
        <w:t>In the last few years, we starte</w:t>
      </w:r>
      <w:r>
        <w:rPr>
          <w:rFonts w:ascii="Times New Roman" w:hAnsi="Times New Roman" w:eastAsia="Times New Roman" w:cs="Times New Roman"/>
          <w:sz w:val="23"/>
          <w:szCs w:val="23"/>
          <w:color w:val="24292F"/>
          <w:spacing w:val="15"/>
        </w:rPr>
        <w:t>d to connect everyday objects</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5"/>
        </w:rPr>
        <w:t>using</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5"/>
        </w:rPr>
        <w:t>machine-to-machine</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3"/>
        </w:rPr>
        <w:t>(M2M) technologies, to creat</w:t>
      </w:r>
      <w:r>
        <w:rPr>
          <w:rFonts w:ascii="Times New Roman" w:hAnsi="Times New Roman" w:eastAsia="Times New Roman" w:cs="Times New Roman"/>
          <w:sz w:val="23"/>
          <w:szCs w:val="23"/>
          <w:color w:val="24292F"/>
          <w:spacing w:val="12"/>
        </w:rPr>
        <w:t>e the</w:t>
      </w:r>
      <w:r>
        <w:rPr>
          <w:rFonts w:ascii="Times New Roman" w:hAnsi="Times New Roman" w:eastAsia="Times New Roman" w:cs="Times New Roman"/>
          <w:sz w:val="23"/>
          <w:szCs w:val="23"/>
          <w:color w:val="24292F"/>
          <w:spacing w:val="29"/>
        </w:rPr>
        <w:t xml:space="preserve"> </w:t>
      </w:r>
      <w:r>
        <w:rPr>
          <w:rFonts w:ascii="Times New Roman" w:hAnsi="Times New Roman" w:eastAsia="Times New Roman" w:cs="Times New Roman"/>
          <w:sz w:val="23"/>
          <w:szCs w:val="23"/>
          <w:color w:val="24292F"/>
          <w:spacing w:val="12"/>
        </w:rPr>
        <w:t>Internet of Things.</w:t>
      </w:r>
    </w:p>
    <w:p>
      <w:pPr>
        <w:ind w:left="215"/>
        <w:spacing w:before="97" w:line="20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2.</w:t>
      </w:r>
      <w:r>
        <w:rPr>
          <w:rFonts w:ascii="Times New Roman" w:hAnsi="Times New Roman" w:eastAsia="Times New Roman" w:cs="Times New Roman"/>
          <w:sz w:val="23"/>
          <w:szCs w:val="23"/>
          <w:color w:val="24292F"/>
          <w:spacing w:val="42"/>
        </w:rPr>
        <w:t xml:space="preserve"> </w:t>
      </w:r>
      <w:r>
        <w:rPr>
          <w:rFonts w:ascii="Times New Roman" w:hAnsi="Times New Roman" w:eastAsia="Times New Roman" w:cs="Times New Roman"/>
          <w:sz w:val="23"/>
          <w:szCs w:val="23"/>
          <w:color w:val="24292F"/>
          <w:spacing w:val="14"/>
        </w:rPr>
        <w:t>What are the possibilities it</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oﬀers,</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and</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4"/>
        </w:rPr>
        <w:t>the</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4"/>
        </w:rPr>
        <w:t>threats</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it</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poses?</w:t>
      </w:r>
    </w:p>
    <w:p>
      <w:pPr>
        <w:spacing w:line="205" w:lineRule="auto"/>
        <w:sectPr>
          <w:headerReference w:type="default" r:id="rId567"/>
          <w:footerReference w:type="default" r:id="rId568"/>
          <w:pgSz w:w="11900" w:h="16839"/>
          <w:pgMar w:top="626" w:right="958" w:bottom="607" w:left="959" w:header="344" w:footer="381" w:gutter="0"/>
        </w:sectPr>
        <w:rPr>
          <w:rFonts w:ascii="Times New Roman" w:hAnsi="Times New Roman" w:eastAsia="Times New Roman" w:cs="Times New Roman"/>
          <w:sz w:val="23"/>
          <w:szCs w:val="23"/>
        </w:rPr>
      </w:pPr>
    </w:p>
    <w:p>
      <w:pPr>
        <w:pStyle w:val="BodyText"/>
        <w:spacing w:line="416" w:lineRule="auto"/>
        <w:rPr>
          <w:sz w:val="21"/>
        </w:rPr>
      </w:pPr>
      <w:r/>
    </w:p>
    <w:p>
      <w:pPr>
        <w:ind w:left="216"/>
        <w:spacing w:before="66" w:line="206"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3.</w:t>
      </w:r>
      <w:r>
        <w:rPr>
          <w:rFonts w:ascii="Times New Roman" w:hAnsi="Times New Roman" w:eastAsia="Times New Roman" w:cs="Times New Roman"/>
          <w:sz w:val="23"/>
          <w:szCs w:val="23"/>
          <w:color w:val="24292F"/>
          <w:spacing w:val="45"/>
        </w:rPr>
        <w:t xml:space="preserve"> </w:t>
      </w:r>
      <w:r>
        <w:rPr>
          <w:rFonts w:ascii="Times New Roman" w:hAnsi="Times New Roman" w:eastAsia="Times New Roman" w:cs="Times New Roman"/>
          <w:sz w:val="23"/>
          <w:szCs w:val="23"/>
          <w:color w:val="24292F"/>
          <w:spacing w:val="15"/>
        </w:rPr>
        <w:t>But what does this really mean to you,</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5"/>
        </w:rPr>
        <w:t>your</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5"/>
        </w:rPr>
        <w:t>compa</w:t>
      </w:r>
      <w:r>
        <w:rPr>
          <w:rFonts w:ascii="Times New Roman" w:hAnsi="Times New Roman" w:eastAsia="Times New Roman" w:cs="Times New Roman"/>
          <w:sz w:val="23"/>
          <w:szCs w:val="23"/>
          <w:color w:val="24292F"/>
          <w:spacing w:val="14"/>
        </w:rPr>
        <w:t>ny</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and</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4"/>
        </w:rPr>
        <w:t>your</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country?</w:t>
      </w:r>
    </w:p>
    <w:p>
      <w:pPr>
        <w:ind w:left="216"/>
        <w:spacing w:before="194" w:line="20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7"/>
        </w:rPr>
        <w:t>4.</w:t>
      </w:r>
      <w:r>
        <w:rPr>
          <w:rFonts w:ascii="Times New Roman" w:hAnsi="Times New Roman" w:eastAsia="Times New Roman" w:cs="Times New Roman"/>
          <w:sz w:val="23"/>
          <w:szCs w:val="23"/>
          <w:color w:val="24292F"/>
          <w:spacing w:val="44"/>
          <w:w w:val="101"/>
        </w:rPr>
        <w:t xml:space="preserve"> </w:t>
      </w:r>
      <w:r>
        <w:rPr>
          <w:rFonts w:ascii="Times New Roman" w:hAnsi="Times New Roman" w:eastAsia="Times New Roman" w:cs="Times New Roman"/>
          <w:sz w:val="23"/>
          <w:szCs w:val="23"/>
          <w:color w:val="24292F"/>
          <w:spacing w:val="17"/>
        </w:rPr>
        <w:t>Decades ago, we connected computers and got tod</w:t>
      </w:r>
      <w:r>
        <w:rPr>
          <w:rFonts w:ascii="Times New Roman" w:hAnsi="Times New Roman" w:eastAsia="Times New Roman" w:cs="Times New Roman"/>
          <w:sz w:val="23"/>
          <w:szCs w:val="23"/>
          <w:color w:val="24292F"/>
          <w:spacing w:val="16"/>
        </w:rPr>
        <w:t>ay</w:t>
      </w:r>
      <w:r>
        <w:rPr>
          <w:rFonts w:ascii="Times New Roman" w:hAnsi="Times New Roman" w:eastAsia="Times New Roman" w:cs="Times New Roman"/>
          <w:sz w:val="23"/>
          <w:szCs w:val="23"/>
          <w:color w:val="24292F"/>
          <w:spacing w:val="-32"/>
        </w:rPr>
        <w:t xml:space="preserve"> </w:t>
      </w:r>
      <w:r>
        <w:rPr>
          <w:rFonts w:ascii="Times New Roman" w:hAnsi="Times New Roman" w:eastAsia="Times New Roman" w:cs="Times New Roman"/>
          <w:sz w:val="23"/>
          <w:szCs w:val="23"/>
          <w:color w:val="24292F"/>
          <w:spacing w:val="16"/>
        </w:rPr>
        <w:t>'s</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6"/>
        </w:rPr>
        <w:t>powerful</w:t>
      </w:r>
      <w:r>
        <w:rPr>
          <w:rFonts w:ascii="Times New Roman" w:hAnsi="Times New Roman" w:eastAsia="Times New Roman" w:cs="Times New Roman"/>
          <w:sz w:val="23"/>
          <w:szCs w:val="23"/>
          <w:color w:val="24292F"/>
          <w:spacing w:val="29"/>
        </w:rPr>
        <w:t xml:space="preserve"> </w:t>
      </w:r>
      <w:r>
        <w:rPr>
          <w:rFonts w:ascii="Times New Roman" w:hAnsi="Times New Roman" w:eastAsia="Times New Roman" w:cs="Times New Roman"/>
          <w:sz w:val="23"/>
          <w:szCs w:val="23"/>
          <w:color w:val="24292F"/>
          <w:spacing w:val="16"/>
        </w:rPr>
        <w:t>Internet.</w:t>
      </w:r>
    </w:p>
    <w:p>
      <w:pPr>
        <w:pStyle w:val="BodyText"/>
        <w:spacing w:line="256" w:lineRule="auto"/>
        <w:rPr>
          <w:sz w:val="21"/>
        </w:rPr>
      </w:pPr>
      <w:r/>
    </w:p>
    <w:p>
      <w:pPr>
        <w:ind w:left="6" w:right="1293" w:firstLine="1"/>
        <w:spacing w:before="73" w:line="32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6"/>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6"/>
        </w:rPr>
        <w:t>由于开启了答案后置</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6"/>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6"/>
        </w:rPr>
        <w:t>，请参考答案部分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6"/>
            <w:w w:val="101"/>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r>
        <w:rPr>
          <w:rFonts w:ascii="Microsoft YaHei" w:hAnsi="Microsoft YaHei" w:eastAsia="Microsoft YaHei" w:cs="Microsoft YaHei"/>
          <w:sz w:val="17"/>
          <w:szCs w:val="17"/>
          <w:color w:val="24292F"/>
          <w:spacing w:val="12"/>
        </w:rPr>
        <w:t>题目解析</w:t>
      </w:r>
    </w:p>
    <w:p>
      <w:pPr>
        <w:spacing w:before="1" w:line="224" w:lineRule="auto"/>
        <w:rPr>
          <w:rFonts w:ascii="Microsoft YaHei" w:hAnsi="Microsoft YaHei" w:eastAsia="Microsoft YaHei" w:cs="Microsoft YaHei"/>
          <w:sz w:val="20"/>
          <w:szCs w:val="20"/>
        </w:rPr>
      </w:pPr>
      <w:r>
        <w:rPr>
          <w:rFonts w:ascii="Times New Roman" w:hAnsi="Times New Roman" w:eastAsia="Times New Roman" w:cs="Times New Roman"/>
          <w:sz w:val="20"/>
          <w:szCs w:val="20"/>
          <w:color w:val="24292F"/>
          <w:position w:val="-13"/>
        </w:rPr>
        <w:drawing>
          <wp:inline distT="0" distB="0" distL="0" distR="0">
            <wp:extent cx="228407" cy="228407"/>
            <wp:effectExtent l="0" t="0" r="0" b="0"/>
            <wp:docPr id="1404" name="IM 1404"/>
            <wp:cNvGraphicFramePr/>
            <a:graphic>
              <a:graphicData uri="http://schemas.openxmlformats.org/drawingml/2006/picture">
                <pic:pic>
                  <pic:nvPicPr>
                    <pic:cNvPr id="1404" name="IM 1404"/>
                    <pic:cNvPicPr/>
                  </pic:nvPicPr>
                  <pic:blipFill>
                    <a:blip r:embed="rId575"/>
                    <a:stretch>
                      <a:fillRect/>
                    </a:stretch>
                  </pic:blipFill>
                  <pic:spPr>
                    <a:xfrm rot="0">
                      <a:off x="0" y="0"/>
                      <a:ext cx="228407" cy="228407"/>
                    </a:xfrm>
                    <a:prstGeom prst="rect">
                      <a:avLst/>
                    </a:prstGeom>
                  </pic:spPr>
                </pic:pic>
              </a:graphicData>
            </a:graphic>
          </wp:inline>
        </w:drawing>
      </w:r>
      <w:r>
        <w:rPr>
          <w:rFonts w:ascii="Times New Roman" w:hAnsi="Times New Roman" w:eastAsia="Times New Roman" w:cs="Times New Roman"/>
          <w:sz w:val="20"/>
          <w:szCs w:val="20"/>
          <w:color w:val="24292F"/>
          <w:spacing w:val="9"/>
        </w:rPr>
        <w:t xml:space="preserve">  </w:t>
      </w:r>
      <w:r>
        <w:rPr>
          <w:rFonts w:ascii="Times New Roman" w:hAnsi="Times New Roman" w:eastAsia="Times New Roman" w:cs="Times New Roman"/>
          <w:sz w:val="20"/>
          <w:szCs w:val="20"/>
          <w:color w:val="24292F"/>
        </w:rPr>
        <w:t>Anne</w:t>
      </w:r>
      <w:r>
        <w:rPr>
          <w:rFonts w:ascii="Microsoft YaHei" w:hAnsi="Microsoft YaHei" w:eastAsia="Microsoft YaHei" w:cs="Microsoft YaHei"/>
          <w:sz w:val="20"/>
          <w:szCs w:val="20"/>
          <w:color w:val="24292F"/>
          <w:spacing w:val="44"/>
        </w:rPr>
        <w:t>助教</w:t>
      </w:r>
    </w:p>
    <w:p>
      <w:pPr>
        <w:spacing w:line="60" w:lineRule="exact"/>
        <w:rPr/>
      </w:pPr>
      <w:r/>
    </w:p>
    <w:tbl>
      <w:tblPr>
        <w:tblStyle w:val="TableNormal"/>
        <w:tblW w:w="9981"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9981"/>
      </w:tblGrid>
      <w:tr>
        <w:trPr>
          <w:trHeight w:val="6496" w:hRule="atLeast"/>
        </w:trPr>
        <w:tc>
          <w:tcPr>
            <w:tcW w:w="9981" w:type="dxa"/>
            <w:vAlign w:val="top"/>
            <w:tcBorders>
              <w:bottom w:val="single" w:color="F0F4F8" w:sz="4" w:space="0"/>
              <w:top w:val="single" w:color="F0F4F8" w:sz="4" w:space="0"/>
            </w:tcBorders>
          </w:tcPr>
          <w:p>
            <w:pPr>
              <w:ind w:left="7"/>
              <w:spacing w:before="105" w:line="197"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7"/>
              </w:rPr>
              <w:t>顺口溜：</w:t>
            </w:r>
          </w:p>
          <w:p>
            <w:pPr>
              <w:pStyle w:val="TableText"/>
              <w:ind w:left="9"/>
              <w:spacing w:before="318" w:line="192" w:lineRule="auto"/>
              <w:rPr>
                <w:sz w:val="20"/>
                <w:szCs w:val="20"/>
              </w:rPr>
            </w:pPr>
            <w:r>
              <w:rPr>
                <w:rFonts w:ascii="Microsoft YaHei" w:hAnsi="Microsoft YaHei" w:eastAsia="Microsoft YaHei" w:cs="Microsoft YaHei"/>
                <w:sz w:val="20"/>
                <w:szCs w:val="20"/>
                <w:color w:val="24292F"/>
                <w:spacing w:val="9"/>
              </w:rPr>
              <w:t>几十年前 </w:t>
            </w:r>
            <w:r>
              <w:rPr>
                <w:sz w:val="20"/>
                <w:szCs w:val="20"/>
                <w:color w:val="24292F"/>
                <w:spacing w:val="9"/>
              </w:rPr>
              <w:t>-</w:t>
            </w:r>
            <w:r>
              <w:rPr>
                <w:sz w:val="20"/>
                <w:szCs w:val="20"/>
                <w:color w:val="24292F"/>
                <w:spacing w:val="37"/>
                <w:w w:val="101"/>
              </w:rPr>
              <w:t xml:space="preserve"> </w:t>
            </w:r>
            <w:r>
              <w:rPr>
                <w:rFonts w:ascii="Microsoft YaHei" w:hAnsi="Microsoft YaHei" w:eastAsia="Microsoft YaHei" w:cs="Microsoft YaHei"/>
                <w:sz w:val="20"/>
                <w:szCs w:val="20"/>
                <w:color w:val="24292F"/>
                <w:spacing w:val="9"/>
              </w:rPr>
              <w:t>我们开始 </w:t>
            </w:r>
            <w:r>
              <w:rPr>
                <w:sz w:val="20"/>
                <w:szCs w:val="20"/>
                <w:color w:val="24292F"/>
                <w:spacing w:val="9"/>
              </w:rPr>
              <w:t>-   (</w:t>
            </w:r>
            <w:r>
              <w:rPr>
                <w:rFonts w:ascii="Microsoft YaHei" w:hAnsi="Microsoft YaHei" w:eastAsia="Microsoft YaHei" w:cs="Microsoft YaHei"/>
                <w:sz w:val="20"/>
                <w:szCs w:val="20"/>
                <w:color w:val="24292F"/>
                <w:spacing w:val="9"/>
              </w:rPr>
              <w:t>在</w:t>
            </w:r>
            <w:r>
              <w:rPr>
                <w:sz w:val="20"/>
                <w:szCs w:val="20"/>
                <w:color w:val="24292F"/>
                <w:spacing w:val="9"/>
              </w:rPr>
              <w:t>)</w:t>
            </w:r>
            <w:r>
              <w:rPr>
                <w:rFonts w:ascii="Microsoft YaHei" w:hAnsi="Microsoft YaHei" w:eastAsia="Microsoft YaHei" w:cs="Microsoft YaHei"/>
                <w:sz w:val="20"/>
                <w:szCs w:val="20"/>
                <w:color w:val="24292F"/>
                <w:spacing w:val="9"/>
              </w:rPr>
              <w:t>公司 </w:t>
            </w:r>
            <w:r>
              <w:rPr>
                <w:sz w:val="20"/>
                <w:szCs w:val="20"/>
                <w:color w:val="24292F"/>
                <w:spacing w:val="9"/>
              </w:rPr>
              <w:t>-</w:t>
            </w:r>
            <w:r>
              <w:rPr>
                <w:sz w:val="20"/>
                <w:szCs w:val="20"/>
                <w:color w:val="24292F"/>
                <w:spacing w:val="18"/>
                <w:w w:val="101"/>
              </w:rPr>
              <w:t xml:space="preserve">  </w:t>
            </w:r>
            <w:r>
              <w:rPr>
                <w:sz w:val="20"/>
                <w:szCs w:val="20"/>
                <w:color w:val="24292F"/>
                <w:spacing w:val="9"/>
              </w:rPr>
              <w:t>(</w:t>
            </w:r>
            <w:r>
              <w:rPr>
                <w:rFonts w:ascii="Microsoft YaHei" w:hAnsi="Microsoft YaHei" w:eastAsia="Microsoft YaHei" w:cs="Microsoft YaHei"/>
                <w:sz w:val="20"/>
                <w:szCs w:val="20"/>
                <w:color w:val="24292F"/>
                <w:spacing w:val="9"/>
              </w:rPr>
              <w:t>摆</w:t>
            </w:r>
            <w:r>
              <w:rPr>
                <w:sz w:val="20"/>
                <w:szCs w:val="20"/>
                <w:color w:val="24292F"/>
                <w:spacing w:val="9"/>
              </w:rPr>
              <w:t>)</w:t>
            </w:r>
            <w:r>
              <w:rPr>
                <w:sz w:val="20"/>
                <w:szCs w:val="20"/>
                <w:color w:val="24292F"/>
              </w:rPr>
              <w:t>pose</w:t>
            </w:r>
          </w:p>
          <w:p>
            <w:pPr>
              <w:spacing w:line="298" w:lineRule="auto"/>
              <w:rPr>
                <w:rFonts w:ascii="Arial"/>
                <w:sz w:val="21"/>
              </w:rPr>
            </w:pPr>
            <w:r/>
          </w:p>
          <w:p>
            <w:pPr>
              <w:pStyle w:val="TableText"/>
              <w:ind w:left="16"/>
              <w:spacing w:before="57" w:line="204" w:lineRule="auto"/>
              <w:rPr>
                <w:sz w:val="20"/>
                <w:szCs w:val="20"/>
              </w:rPr>
            </w:pPr>
            <w:r>
              <w:rPr>
                <w:sz w:val="20"/>
                <w:szCs w:val="20"/>
                <w:color w:val="24292F"/>
                <w:spacing w:val="20"/>
              </w:rPr>
              <w:t>Decades ago -</w:t>
            </w:r>
            <w:r>
              <w:rPr>
                <w:sz w:val="20"/>
                <w:szCs w:val="20"/>
                <w:color w:val="24292F"/>
                <w:spacing w:val="30"/>
              </w:rPr>
              <w:t xml:space="preserve"> </w:t>
            </w:r>
            <w:r>
              <w:rPr>
                <w:sz w:val="20"/>
                <w:szCs w:val="20"/>
                <w:color w:val="24292F"/>
                <w:spacing w:val="20"/>
              </w:rPr>
              <w:t>we</w:t>
            </w:r>
            <w:r>
              <w:rPr>
                <w:sz w:val="20"/>
                <w:szCs w:val="20"/>
                <w:color w:val="24292F"/>
                <w:spacing w:val="22"/>
                <w:w w:val="101"/>
              </w:rPr>
              <w:t xml:space="preserve"> </w:t>
            </w:r>
            <w:r>
              <w:rPr>
                <w:sz w:val="20"/>
                <w:szCs w:val="20"/>
                <w:color w:val="24292F"/>
                <w:spacing w:val="20"/>
              </w:rPr>
              <w:t>started</w:t>
            </w:r>
            <w:r>
              <w:rPr>
                <w:sz w:val="20"/>
                <w:szCs w:val="20"/>
                <w:color w:val="24292F"/>
                <w:spacing w:val="18"/>
              </w:rPr>
              <w:t xml:space="preserve"> </w:t>
            </w:r>
            <w:r>
              <w:rPr>
                <w:sz w:val="20"/>
                <w:szCs w:val="20"/>
                <w:color w:val="24292F"/>
                <w:spacing w:val="20"/>
              </w:rPr>
              <w:t>to</w:t>
            </w:r>
            <w:r>
              <w:rPr>
                <w:sz w:val="20"/>
                <w:szCs w:val="20"/>
                <w:color w:val="24292F"/>
                <w:spacing w:val="26"/>
              </w:rPr>
              <w:t xml:space="preserve"> </w:t>
            </w:r>
            <w:r>
              <w:rPr>
                <w:sz w:val="20"/>
                <w:szCs w:val="20"/>
                <w:color w:val="24292F"/>
                <w:spacing w:val="20"/>
              </w:rPr>
              <w:t>-</w:t>
            </w:r>
            <w:r>
              <w:rPr>
                <w:sz w:val="20"/>
                <w:szCs w:val="20"/>
                <w:color w:val="24292F"/>
                <w:spacing w:val="23"/>
                <w:w w:val="101"/>
              </w:rPr>
              <w:t xml:space="preserve"> </w:t>
            </w:r>
            <w:r>
              <w:rPr>
                <w:sz w:val="20"/>
                <w:szCs w:val="20"/>
                <w:color w:val="24292F"/>
                <w:spacing w:val="20"/>
              </w:rPr>
              <w:t>company</w:t>
            </w:r>
            <w:r>
              <w:rPr>
                <w:sz w:val="20"/>
                <w:szCs w:val="20"/>
                <w:color w:val="24292F"/>
                <w:spacing w:val="26"/>
                <w:w w:val="101"/>
              </w:rPr>
              <w:t xml:space="preserve"> </w:t>
            </w:r>
            <w:r>
              <w:rPr>
                <w:sz w:val="20"/>
                <w:szCs w:val="20"/>
                <w:color w:val="24292F"/>
                <w:spacing w:val="20"/>
              </w:rPr>
              <w:t>-</w:t>
            </w:r>
            <w:r>
              <w:rPr>
                <w:sz w:val="20"/>
                <w:szCs w:val="20"/>
                <w:color w:val="24292F"/>
                <w:spacing w:val="29"/>
                <w:w w:val="101"/>
              </w:rPr>
              <w:t xml:space="preserve"> </w:t>
            </w:r>
            <w:r>
              <w:rPr>
                <w:sz w:val="20"/>
                <w:szCs w:val="20"/>
                <w:color w:val="24292F"/>
                <w:spacing w:val="20"/>
              </w:rPr>
              <w:t>poses</w:t>
            </w:r>
          </w:p>
          <w:p>
            <w:pPr>
              <w:spacing w:line="419" w:lineRule="auto"/>
              <w:rPr>
                <w:rFonts w:ascii="Arial"/>
                <w:sz w:val="21"/>
              </w:rPr>
            </w:pPr>
            <w:r/>
          </w:p>
          <w:p>
            <w:pPr>
              <w:pStyle w:val="TableText"/>
              <w:ind w:left="6"/>
              <w:spacing w:before="125" w:line="190" w:lineRule="auto"/>
              <w:rPr>
                <w:rFonts w:ascii="Microsoft YaHei" w:hAnsi="Microsoft YaHei" w:eastAsia="Microsoft YaHei" w:cs="Microsoft YaHei"/>
              </w:rPr>
            </w:pPr>
            <w:r>
              <w:rPr>
                <w:rFonts w:ascii="Arial" w:hAnsi="Arial" w:eastAsia="Arial" w:cs="Arial"/>
                <w:sz w:val="29"/>
                <w:szCs w:val="29"/>
                <w:b/>
                <w:bCs/>
                <w:color w:val="24292F"/>
                <w:spacing w:val="12"/>
              </w:rPr>
              <w:t>216. </w:t>
            </w:r>
            <w:r>
              <w:rPr>
                <w:rFonts w:ascii="Arial" w:hAnsi="Arial" w:eastAsia="Arial" w:cs="Arial"/>
                <w:sz w:val="29"/>
                <w:szCs w:val="29"/>
                <w:b/>
                <w:bCs/>
                <w:color w:val="24292F"/>
              </w:rPr>
              <w:t>A</w:t>
            </w:r>
            <w:r>
              <w:rPr>
                <w:rFonts w:ascii="Arial" w:hAnsi="Arial" w:eastAsia="Arial" w:cs="Arial"/>
                <w:sz w:val="29"/>
                <w:szCs w:val="29"/>
                <w:b/>
                <w:bCs/>
                <w:color w:val="24292F"/>
                <w:spacing w:val="12"/>
              </w:rPr>
              <w:t xml:space="preserve"> </w:t>
            </w:r>
            <w:r>
              <w:rPr>
                <w:rFonts w:ascii="Arial" w:hAnsi="Arial" w:eastAsia="Arial" w:cs="Arial"/>
                <w:sz w:val="29"/>
                <w:szCs w:val="29"/>
                <w:b/>
                <w:bCs/>
                <w:color w:val="24292F"/>
              </w:rPr>
              <w:t>requirement</w:t>
            </w:r>
            <w:r>
              <w:rPr>
                <w:rFonts w:ascii="Arial" w:hAnsi="Arial" w:eastAsia="Arial" w:cs="Arial"/>
                <w:sz w:val="29"/>
                <w:szCs w:val="29"/>
                <w:b/>
                <w:bCs/>
                <w:color w:val="24292F"/>
                <w:spacing w:val="12"/>
              </w:rPr>
              <w:t xml:space="preserve"> </w:t>
            </w:r>
            <w:r>
              <w:rPr>
                <w:rFonts w:ascii="Arial" w:hAnsi="Arial" w:eastAsia="Arial" w:cs="Arial"/>
                <w:sz w:val="29"/>
                <w:szCs w:val="29"/>
                <w:b/>
                <w:bCs/>
                <w:color w:val="24292F"/>
              </w:rPr>
              <w:t>of</w:t>
            </w:r>
            <w:r>
              <w:rPr>
                <w:rFonts w:ascii="Arial" w:hAnsi="Arial" w:eastAsia="Arial" w:cs="Arial"/>
                <w:sz w:val="29"/>
                <w:szCs w:val="29"/>
                <w:b/>
                <w:bCs/>
                <w:color w:val="24292F"/>
                <w:spacing w:val="12"/>
              </w:rPr>
              <w:t xml:space="preserve"> </w:t>
            </w:r>
            <w:r>
              <w:rPr>
                <w:rFonts w:ascii="Arial" w:hAnsi="Arial" w:eastAsia="Arial" w:cs="Arial"/>
                <w:sz w:val="29"/>
                <w:szCs w:val="29"/>
                <w:b/>
                <w:bCs/>
                <w:color w:val="24292F"/>
              </w:rPr>
              <w:t>Humanities</w:t>
            </w:r>
            <w:r>
              <w:rPr>
                <w:rFonts w:ascii="Arial" w:hAnsi="Arial" w:eastAsia="Arial" w:cs="Arial"/>
                <w:sz w:val="29"/>
                <w:szCs w:val="29"/>
                <w:b/>
                <w:bCs/>
                <w:color w:val="24292F"/>
                <w:spacing w:val="12"/>
              </w:rPr>
              <w:t xml:space="preserve"> / </w:t>
            </w:r>
            <w:r>
              <w:rPr>
                <w:rFonts w:ascii="Microsoft YaHei" w:hAnsi="Microsoft YaHei" w:eastAsia="Microsoft YaHei" w:cs="Microsoft YaHei"/>
                <w:sz w:val="29"/>
                <w:szCs w:val="29"/>
                <w:color w:val="24292F"/>
                <w:spacing w:val="12"/>
              </w:rPr>
              <w:t>人文学科的一个要求</w:t>
            </w:r>
            <w:r>
              <w:rPr>
                <w:rFonts w:ascii="Microsoft YaHei" w:hAnsi="Microsoft YaHei" w:eastAsia="Microsoft YaHei" w:cs="Microsoft YaHei"/>
                <w:sz w:val="29"/>
                <w:szCs w:val="29"/>
                <w:color w:val="24292F"/>
                <w:spacing w:val="49"/>
              </w:rPr>
              <w:t xml:space="preserve"> </w:t>
            </w:r>
            <w:r>
              <w:rPr>
                <w:shd w:val="clear" w:fill="E1F5FE"/>
                <w:rFonts w:ascii="Microsoft YaHei" w:hAnsi="Microsoft YaHei" w:eastAsia="Microsoft YaHei" w:cs="Microsoft YaHei"/>
                <w:sz w:val="29"/>
                <w:szCs w:val="29"/>
                <w:color w:val="24292F"/>
                <w:spacing w:val="12"/>
              </w:rPr>
              <w:t xml:space="preserve"> </w:t>
            </w:r>
            <w:r>
              <w:rPr>
                <w:shd w:val="clear" w:fill="E1F5FE"/>
                <w:color w:val="03A9F4"/>
                <w:spacing w:val="12"/>
                <w:position w:val="1"/>
              </w:rPr>
              <w:t>#3675</w:t>
            </w:r>
            <w:r>
              <w:rPr>
                <w:shd w:val="clear" w:fill="E1F5FE"/>
                <w:color w:val="03A9F4"/>
                <w:spacing w:val="6"/>
                <w:position w:val="1"/>
              </w:rPr>
              <w:t xml:space="preserve">  </w:t>
            </w:r>
            <w:r>
              <w:rPr>
                <w:color w:val="03A9F4"/>
                <w:spacing w:val="18"/>
                <w:position w:val="1"/>
              </w:rPr>
              <w:t xml:space="preserve">  </w:t>
            </w:r>
            <w:r>
              <w:rPr>
                <w:shd w:val="clear" w:fill="E1F5FE"/>
                <w:color w:val="03A9F4"/>
                <w:spacing w:val="7"/>
                <w:position w:val="1"/>
              </w:rPr>
              <w:t xml:space="preserve">  </w:t>
            </w:r>
            <w:r>
              <w:rPr>
                <w:shd w:val="clear" w:fill="E1F5FE"/>
                <w:rFonts w:ascii="Microsoft YaHei" w:hAnsi="Microsoft YaHei" w:eastAsia="Microsoft YaHei" w:cs="Microsoft YaHei"/>
                <w:color w:val="03A9F4"/>
                <w:spacing w:val="12"/>
                <w:position w:val="1"/>
              </w:rPr>
              <w:t>高频  </w:t>
            </w:r>
          </w:p>
          <w:p>
            <w:pPr>
              <w:pStyle w:val="TableText"/>
              <w:ind w:left="477" w:right="58" w:hanging="247"/>
              <w:spacing w:before="278" w:line="310" w:lineRule="auto"/>
              <w:rPr>
                <w:sz w:val="23"/>
                <w:szCs w:val="23"/>
              </w:rPr>
            </w:pPr>
            <w:r>
              <w:rPr>
                <w:sz w:val="23"/>
                <w:szCs w:val="23"/>
                <w:color w:val="24292F"/>
                <w:spacing w:val="13"/>
              </w:rPr>
              <w:t>1.</w:t>
            </w:r>
            <w:r>
              <w:rPr>
                <w:sz w:val="23"/>
                <w:szCs w:val="23"/>
                <w:color w:val="24292F"/>
                <w:spacing w:val="32"/>
              </w:rPr>
              <w:t xml:space="preserve"> </w:t>
            </w:r>
            <w:r>
              <w:rPr>
                <w:sz w:val="23"/>
                <w:szCs w:val="23"/>
                <w:color w:val="24292F"/>
                <w:spacing w:val="13"/>
              </w:rPr>
              <w:t>The source should</w:t>
            </w:r>
            <w:r>
              <w:rPr>
                <w:sz w:val="23"/>
                <w:szCs w:val="23"/>
                <w:color w:val="24292F"/>
                <w:spacing w:val="25"/>
                <w:w w:val="101"/>
              </w:rPr>
              <w:t xml:space="preserve"> </w:t>
            </w:r>
            <w:r>
              <w:rPr>
                <w:sz w:val="23"/>
                <w:szCs w:val="23"/>
                <w:color w:val="24292F"/>
                <w:spacing w:val="13"/>
              </w:rPr>
              <w:t>be cited</w:t>
            </w:r>
            <w:r>
              <w:rPr>
                <w:sz w:val="23"/>
                <w:szCs w:val="23"/>
                <w:color w:val="24292F"/>
                <w:spacing w:val="24"/>
              </w:rPr>
              <w:t xml:space="preserve"> </w:t>
            </w:r>
            <w:r>
              <w:rPr>
                <w:sz w:val="23"/>
                <w:szCs w:val="23"/>
                <w:color w:val="24292F"/>
                <w:spacing w:val="13"/>
              </w:rPr>
              <w:t>under APA guidelines, and the ﬁnal</w:t>
            </w:r>
            <w:r>
              <w:rPr>
                <w:sz w:val="23"/>
                <w:szCs w:val="23"/>
                <w:color w:val="24292F"/>
                <w:spacing w:val="18"/>
              </w:rPr>
              <w:t xml:space="preserve"> </w:t>
            </w:r>
            <w:r>
              <w:rPr>
                <w:sz w:val="23"/>
                <w:szCs w:val="23"/>
                <w:color w:val="24292F"/>
                <w:spacing w:val="13"/>
              </w:rPr>
              <w:t>draft</w:t>
            </w:r>
            <w:r>
              <w:rPr>
                <w:sz w:val="23"/>
                <w:szCs w:val="23"/>
                <w:color w:val="24292F"/>
                <w:spacing w:val="16"/>
                <w:w w:val="101"/>
              </w:rPr>
              <w:t xml:space="preserve"> </w:t>
            </w:r>
            <w:r>
              <w:rPr>
                <w:sz w:val="23"/>
                <w:szCs w:val="23"/>
                <w:color w:val="24292F"/>
                <w:spacing w:val="13"/>
              </w:rPr>
              <w:t>should</w:t>
            </w:r>
            <w:r>
              <w:rPr>
                <w:sz w:val="23"/>
                <w:szCs w:val="23"/>
                <w:color w:val="24292F"/>
                <w:spacing w:val="25"/>
                <w:w w:val="101"/>
              </w:rPr>
              <w:t xml:space="preserve"> </w:t>
            </w:r>
            <w:r>
              <w:rPr>
                <w:sz w:val="23"/>
                <w:szCs w:val="23"/>
                <w:color w:val="24292F"/>
                <w:spacing w:val="13"/>
              </w:rPr>
              <w:t>be written</w:t>
            </w:r>
            <w:r>
              <w:rPr>
                <w:sz w:val="23"/>
                <w:szCs w:val="23"/>
                <w:color w:val="24292F"/>
                <w:spacing w:val="25"/>
                <w:w w:val="101"/>
              </w:rPr>
              <w:t xml:space="preserve"> </w:t>
            </w:r>
            <w:r>
              <w:rPr>
                <w:sz w:val="23"/>
                <w:szCs w:val="23"/>
                <w:color w:val="24292F"/>
                <w:spacing w:val="13"/>
              </w:rPr>
              <w:t>in</w:t>
            </w:r>
            <w:r>
              <w:rPr>
                <w:sz w:val="23"/>
                <w:szCs w:val="23"/>
                <w:color w:val="24292F"/>
              </w:rPr>
              <w:t xml:space="preserve"> </w:t>
            </w:r>
            <w:r>
              <w:rPr>
                <w:sz w:val="23"/>
                <w:szCs w:val="23"/>
                <w:color w:val="24292F"/>
                <w:spacing w:val="8"/>
              </w:rPr>
              <w:t>APA</w:t>
            </w:r>
            <w:r>
              <w:rPr>
                <w:sz w:val="23"/>
                <w:szCs w:val="23"/>
                <w:color w:val="24292F"/>
                <w:spacing w:val="20"/>
              </w:rPr>
              <w:t xml:space="preserve"> </w:t>
            </w:r>
            <w:r>
              <w:rPr>
                <w:sz w:val="23"/>
                <w:szCs w:val="23"/>
                <w:color w:val="24292F"/>
                <w:spacing w:val="8"/>
              </w:rPr>
              <w:t>styles.</w:t>
            </w:r>
          </w:p>
          <w:p>
            <w:pPr>
              <w:pStyle w:val="TableText"/>
              <w:ind w:left="215"/>
              <w:spacing w:before="96" w:line="204" w:lineRule="auto"/>
              <w:rPr>
                <w:sz w:val="23"/>
                <w:szCs w:val="23"/>
              </w:rPr>
            </w:pPr>
            <w:r>
              <w:rPr>
                <w:sz w:val="23"/>
                <w:szCs w:val="23"/>
                <w:color w:val="24292F"/>
                <w:spacing w:val="14"/>
              </w:rPr>
              <w:t>2.</w:t>
            </w:r>
            <w:r>
              <w:rPr>
                <w:sz w:val="23"/>
                <w:szCs w:val="23"/>
                <w:color w:val="24292F"/>
                <w:spacing w:val="26"/>
                <w:w w:val="101"/>
              </w:rPr>
              <w:t xml:space="preserve"> </w:t>
            </w:r>
            <w:r>
              <w:rPr>
                <w:sz w:val="23"/>
                <w:szCs w:val="23"/>
                <w:color w:val="24292F"/>
                <w:spacing w:val="14"/>
              </w:rPr>
              <w:t>The ﬁnal draft</w:t>
            </w:r>
            <w:r>
              <w:rPr>
                <w:sz w:val="23"/>
                <w:szCs w:val="23"/>
                <w:color w:val="24292F"/>
                <w:spacing w:val="26"/>
              </w:rPr>
              <w:t xml:space="preserve"> </w:t>
            </w:r>
            <w:r>
              <w:rPr>
                <w:sz w:val="23"/>
                <w:szCs w:val="23"/>
                <w:color w:val="24292F"/>
                <w:spacing w:val="14"/>
              </w:rPr>
              <w:t>is due o</w:t>
            </w:r>
            <w:r>
              <w:rPr>
                <w:sz w:val="23"/>
                <w:szCs w:val="23"/>
                <w:color w:val="24292F"/>
                <w:spacing w:val="13"/>
              </w:rPr>
              <w:t>ne week</w:t>
            </w:r>
            <w:r>
              <w:rPr>
                <w:sz w:val="23"/>
                <w:szCs w:val="23"/>
                <w:color w:val="24292F"/>
                <w:spacing w:val="25"/>
              </w:rPr>
              <w:t xml:space="preserve"> </w:t>
            </w:r>
            <w:r>
              <w:rPr>
                <w:sz w:val="23"/>
                <w:szCs w:val="23"/>
                <w:color w:val="24292F"/>
                <w:spacing w:val="13"/>
              </w:rPr>
              <w:t>before</w:t>
            </w:r>
            <w:r>
              <w:rPr>
                <w:sz w:val="23"/>
                <w:szCs w:val="23"/>
                <w:color w:val="24292F"/>
                <w:spacing w:val="11"/>
              </w:rPr>
              <w:t xml:space="preserve"> </w:t>
            </w:r>
            <w:r>
              <w:rPr>
                <w:sz w:val="23"/>
                <w:szCs w:val="23"/>
                <w:color w:val="24292F"/>
                <w:spacing w:val="13"/>
              </w:rPr>
              <w:t>the</w:t>
            </w:r>
            <w:r>
              <w:rPr>
                <w:sz w:val="23"/>
                <w:szCs w:val="23"/>
                <w:color w:val="24292F"/>
                <w:spacing w:val="12"/>
              </w:rPr>
              <w:t xml:space="preserve"> </w:t>
            </w:r>
            <w:r>
              <w:rPr>
                <w:sz w:val="23"/>
                <w:szCs w:val="23"/>
                <w:color w:val="24292F"/>
                <w:spacing w:val="13"/>
              </w:rPr>
              <w:t>ﬁnal</w:t>
            </w:r>
            <w:r>
              <w:rPr>
                <w:sz w:val="23"/>
                <w:szCs w:val="23"/>
                <w:color w:val="24292F"/>
                <w:spacing w:val="18"/>
              </w:rPr>
              <w:t xml:space="preserve"> </w:t>
            </w:r>
            <w:r>
              <w:rPr>
                <w:sz w:val="23"/>
                <w:szCs w:val="23"/>
                <w:color w:val="24292F"/>
                <w:spacing w:val="13"/>
              </w:rPr>
              <w:t>exam.</w:t>
            </w:r>
          </w:p>
          <w:p>
            <w:pPr>
              <w:pStyle w:val="TableText"/>
              <w:ind w:left="216"/>
              <w:spacing w:before="194" w:line="205" w:lineRule="auto"/>
              <w:rPr>
                <w:sz w:val="23"/>
                <w:szCs w:val="23"/>
              </w:rPr>
            </w:pPr>
            <w:r>
              <w:rPr>
                <w:sz w:val="23"/>
                <w:szCs w:val="23"/>
                <w:color w:val="24292F"/>
                <w:spacing w:val="17"/>
              </w:rPr>
              <w:t>3. The topic you choose should be</w:t>
            </w:r>
            <w:r>
              <w:rPr>
                <w:sz w:val="23"/>
                <w:szCs w:val="23"/>
                <w:color w:val="24292F"/>
                <w:spacing w:val="16"/>
                <w:w w:val="101"/>
              </w:rPr>
              <w:t xml:space="preserve"> </w:t>
            </w:r>
            <w:r>
              <w:rPr>
                <w:sz w:val="23"/>
                <w:szCs w:val="23"/>
                <w:color w:val="24292F"/>
                <w:spacing w:val="17"/>
              </w:rPr>
              <w:t>supported</w:t>
            </w:r>
            <w:r>
              <w:rPr>
                <w:sz w:val="23"/>
                <w:szCs w:val="23"/>
                <w:color w:val="24292F"/>
                <w:spacing w:val="25"/>
              </w:rPr>
              <w:t xml:space="preserve"> </w:t>
            </w:r>
            <w:r>
              <w:rPr>
                <w:sz w:val="23"/>
                <w:szCs w:val="23"/>
                <w:color w:val="24292F"/>
                <w:spacing w:val="17"/>
              </w:rPr>
              <w:t>by</w:t>
            </w:r>
            <w:r>
              <w:rPr>
                <w:sz w:val="23"/>
                <w:szCs w:val="23"/>
                <w:color w:val="24292F"/>
                <w:spacing w:val="17"/>
                <w:w w:val="101"/>
              </w:rPr>
              <w:t xml:space="preserve"> </w:t>
            </w:r>
            <w:r>
              <w:rPr>
                <w:sz w:val="23"/>
                <w:szCs w:val="23"/>
                <w:color w:val="24292F"/>
                <w:spacing w:val="17"/>
              </w:rPr>
              <w:t>a</w:t>
            </w:r>
            <w:r>
              <w:rPr>
                <w:sz w:val="23"/>
                <w:szCs w:val="23"/>
                <w:color w:val="24292F"/>
                <w:spacing w:val="23"/>
                <w:w w:val="101"/>
              </w:rPr>
              <w:t xml:space="preserve"> </w:t>
            </w:r>
            <w:r>
              <w:rPr>
                <w:sz w:val="23"/>
                <w:szCs w:val="23"/>
                <w:color w:val="24292F"/>
                <w:spacing w:val="17"/>
              </w:rPr>
              <w:t>range</w:t>
            </w:r>
            <w:r>
              <w:rPr>
                <w:sz w:val="23"/>
                <w:szCs w:val="23"/>
                <w:color w:val="24292F"/>
                <w:spacing w:val="17"/>
                <w:w w:val="101"/>
              </w:rPr>
              <w:t xml:space="preserve"> </w:t>
            </w:r>
            <w:r>
              <w:rPr>
                <w:sz w:val="23"/>
                <w:szCs w:val="23"/>
                <w:color w:val="24292F"/>
                <w:spacing w:val="17"/>
              </w:rPr>
              <w:t>of</w:t>
            </w:r>
            <w:r>
              <w:rPr>
                <w:sz w:val="23"/>
                <w:szCs w:val="23"/>
                <w:color w:val="24292F"/>
                <w:spacing w:val="16"/>
                <w:w w:val="101"/>
              </w:rPr>
              <w:t xml:space="preserve"> </w:t>
            </w:r>
            <w:r>
              <w:rPr>
                <w:sz w:val="23"/>
                <w:szCs w:val="23"/>
                <w:color w:val="24292F"/>
                <w:spacing w:val="17"/>
              </w:rPr>
              <w:t>sources.</w:t>
            </w:r>
          </w:p>
          <w:p>
            <w:pPr>
              <w:pStyle w:val="TableText"/>
              <w:ind w:left="487" w:right="826" w:hanging="271"/>
              <w:spacing w:before="194" w:line="307" w:lineRule="auto"/>
              <w:rPr>
                <w:sz w:val="23"/>
                <w:szCs w:val="23"/>
              </w:rPr>
            </w:pPr>
            <w:r>
              <w:rPr>
                <w:sz w:val="23"/>
                <w:szCs w:val="23"/>
                <w:color w:val="24292F"/>
                <w:spacing w:val="13"/>
              </w:rPr>
              <w:t>4.</w:t>
            </w:r>
            <w:r>
              <w:rPr>
                <w:sz w:val="23"/>
                <w:szCs w:val="23"/>
                <w:color w:val="24292F"/>
                <w:spacing w:val="24"/>
                <w:w w:val="101"/>
              </w:rPr>
              <w:t xml:space="preserve"> </w:t>
            </w:r>
            <w:r>
              <w:rPr>
                <w:sz w:val="23"/>
                <w:szCs w:val="23"/>
                <w:color w:val="24292F"/>
                <w:spacing w:val="13"/>
              </w:rPr>
              <w:t>A requirement of</w:t>
            </w:r>
            <w:r>
              <w:rPr>
                <w:sz w:val="23"/>
                <w:szCs w:val="23"/>
                <w:color w:val="24292F"/>
                <w:spacing w:val="27"/>
                <w:w w:val="101"/>
              </w:rPr>
              <w:t xml:space="preserve"> </w:t>
            </w:r>
            <w:r>
              <w:rPr>
                <w:sz w:val="23"/>
                <w:szCs w:val="23"/>
                <w:color w:val="24292F"/>
                <w:spacing w:val="13"/>
              </w:rPr>
              <w:t>Humanities</w:t>
            </w:r>
            <w:r>
              <w:rPr>
                <w:sz w:val="23"/>
                <w:szCs w:val="23"/>
                <w:color w:val="24292F"/>
                <w:spacing w:val="30"/>
              </w:rPr>
              <w:t xml:space="preserve"> </w:t>
            </w:r>
            <w:r>
              <w:rPr>
                <w:sz w:val="23"/>
                <w:szCs w:val="23"/>
                <w:color w:val="24292F"/>
                <w:spacing w:val="13"/>
              </w:rPr>
              <w:t>104</w:t>
            </w:r>
            <w:r>
              <w:rPr>
                <w:sz w:val="23"/>
                <w:szCs w:val="23"/>
                <w:color w:val="24292F"/>
                <w:spacing w:val="25"/>
                <w:w w:val="101"/>
              </w:rPr>
              <w:t xml:space="preserve"> </w:t>
            </w:r>
            <w:r>
              <w:rPr>
                <w:sz w:val="23"/>
                <w:szCs w:val="23"/>
                <w:color w:val="24292F"/>
                <w:spacing w:val="13"/>
              </w:rPr>
              <w:t>is to write a</w:t>
            </w:r>
            <w:r>
              <w:rPr>
                <w:sz w:val="23"/>
                <w:szCs w:val="23"/>
                <w:color w:val="24292F"/>
                <w:spacing w:val="25"/>
                <w:w w:val="101"/>
              </w:rPr>
              <w:t xml:space="preserve"> </w:t>
            </w:r>
            <w:r>
              <w:rPr>
                <w:sz w:val="23"/>
                <w:szCs w:val="23"/>
                <w:color w:val="24292F"/>
                <w:spacing w:val="13"/>
              </w:rPr>
              <w:t>persuasive</w:t>
            </w:r>
            <w:r>
              <w:rPr>
                <w:sz w:val="23"/>
                <w:szCs w:val="23"/>
                <w:color w:val="24292F"/>
                <w:spacing w:val="25"/>
              </w:rPr>
              <w:t xml:space="preserve"> </w:t>
            </w:r>
            <w:r>
              <w:rPr>
                <w:sz w:val="23"/>
                <w:szCs w:val="23"/>
                <w:color w:val="24292F"/>
                <w:spacing w:val="13"/>
              </w:rPr>
              <w:t>paper on</w:t>
            </w:r>
            <w:r>
              <w:rPr>
                <w:sz w:val="23"/>
                <w:szCs w:val="23"/>
                <w:color w:val="24292F"/>
                <w:spacing w:val="18"/>
              </w:rPr>
              <w:t xml:space="preserve"> </w:t>
            </w:r>
            <w:r>
              <w:rPr>
                <w:sz w:val="23"/>
                <w:szCs w:val="23"/>
                <w:color w:val="24292F"/>
                <w:spacing w:val="13"/>
              </w:rPr>
              <w:t>a topic</w:t>
            </w:r>
            <w:r>
              <w:rPr>
                <w:sz w:val="23"/>
                <w:szCs w:val="23"/>
                <w:color w:val="24292F"/>
                <w:spacing w:val="17"/>
                <w:w w:val="101"/>
              </w:rPr>
              <w:t xml:space="preserve"> </w:t>
            </w:r>
            <w:r>
              <w:rPr>
                <w:sz w:val="23"/>
                <w:szCs w:val="23"/>
                <w:color w:val="24292F"/>
                <w:spacing w:val="13"/>
              </w:rPr>
              <w:t>o</w:t>
            </w:r>
            <w:r>
              <w:rPr>
                <w:sz w:val="23"/>
                <w:szCs w:val="23"/>
                <w:color w:val="24292F"/>
                <w:spacing w:val="12"/>
              </w:rPr>
              <w:t>f your</w:t>
            </w:r>
            <w:r>
              <w:rPr>
                <w:sz w:val="23"/>
                <w:szCs w:val="23"/>
                <w:color w:val="24292F"/>
              </w:rPr>
              <w:t xml:space="preserve"> </w:t>
            </w:r>
            <w:r>
              <w:rPr>
                <w:sz w:val="23"/>
                <w:szCs w:val="23"/>
                <w:color w:val="24292F"/>
                <w:spacing w:val="15"/>
              </w:rPr>
              <w:t>choice.</w:t>
            </w:r>
          </w:p>
          <w:p>
            <w:pPr>
              <w:pStyle w:val="TableText"/>
              <w:ind w:left="6" w:right="1293" w:firstLine="1"/>
              <w:spacing w:before="240" w:line="324" w:lineRule="auto"/>
              <w:rPr>
                <w:rFonts w:ascii="Microsoft YaHei" w:hAnsi="Microsoft YaHei" w:eastAsia="Microsoft YaHei" w:cs="Microsoft YaHei"/>
              </w:rPr>
            </w:pPr>
            <w:r>
              <w:rPr>
                <w:rFonts w:ascii="Microsoft YaHei" w:hAnsi="Microsoft YaHei" w:eastAsia="Microsoft YaHei" w:cs="Microsoft YaHei"/>
                <w:color w:val="24292F"/>
                <w:spacing w:val="16"/>
              </w:rPr>
              <w:t>注意：</w:t>
            </w:r>
            <w:r>
              <w:rPr>
                <w:rFonts w:ascii="Microsoft YaHei" w:hAnsi="Microsoft YaHei" w:eastAsia="Microsoft YaHei" w:cs="Microsoft YaHei"/>
                <w:color w:val="24292F"/>
                <w:spacing w:val="7"/>
              </w:rPr>
              <w:t xml:space="preserve"> </w:t>
            </w:r>
            <w:r>
              <w:rPr>
                <w:rFonts w:ascii="Microsoft YaHei" w:hAnsi="Microsoft YaHei" w:eastAsia="Microsoft YaHei" w:cs="Microsoft YaHei"/>
                <w:color w:val="24292F"/>
                <w:spacing w:val="16"/>
              </w:rPr>
              <w:t>由于开启了答案后置</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6"/>
              </w:rPr>
              <w:t>，该题目的段落顺序已被打乱</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6"/>
              </w:rPr>
              <w:t>，请参考答案部分</w:t>
            </w:r>
            <w:r>
              <w:rPr>
                <w:color w:val="24292F"/>
                <w:spacing w:val="16"/>
              </w:rPr>
              <w:t>(</w:t>
            </w:r>
            <w:hyperlink w:history="true" w:anchor="bookmark1">
              <w:r>
                <w:rPr>
                  <w:color w:val="03A9F4"/>
                </w:rPr>
                <w:t>Answer</w:t>
              </w:r>
              <w:r>
                <w:rPr>
                  <w:color w:val="03A9F4"/>
                  <w:spacing w:val="26"/>
                  <w:w w:val="101"/>
                </w:rPr>
                <w:t xml:space="preserve"> </w:t>
              </w:r>
              <w:r>
                <w:rPr>
                  <w:color w:val="03A9F4"/>
                </w:rPr>
                <w:t>Sheet</w:t>
              </w:r>
            </w:hyperlink>
            <w:r>
              <w:rPr>
                <w:color w:val="24292F"/>
                <w:spacing w:val="16"/>
              </w:rPr>
              <w:t>)</w:t>
            </w:r>
            <w:r>
              <w:rPr>
                <w:rFonts w:ascii="Microsoft YaHei" w:hAnsi="Microsoft YaHei" w:eastAsia="Microsoft YaHei" w:cs="Microsoft YaHei"/>
                <w:color w:val="24292F"/>
                <w:spacing w:val="16"/>
              </w:rPr>
              <w:t>查看正确顺序。</w:t>
            </w:r>
            <w:r>
              <w:rPr>
                <w:rFonts w:ascii="Microsoft YaHei" w:hAnsi="Microsoft YaHei" w:eastAsia="Microsoft YaHei" w:cs="Microsoft YaHei"/>
                <w:color w:val="24292F"/>
                <w:spacing w:val="12"/>
              </w:rPr>
              <w:t>题目解析</w:t>
            </w:r>
          </w:p>
          <w:p>
            <w:pPr>
              <w:pStyle w:val="TableText"/>
              <w:spacing w:before="2" w:line="224" w:lineRule="auto"/>
              <w:rPr>
                <w:rFonts w:ascii="Microsoft YaHei" w:hAnsi="Microsoft YaHei" w:eastAsia="Microsoft YaHei" w:cs="Microsoft YaHei"/>
                <w:sz w:val="20"/>
                <w:szCs w:val="20"/>
              </w:rPr>
            </w:pPr>
            <w:r>
              <w:rPr>
                <w:sz w:val="20"/>
                <w:szCs w:val="20"/>
                <w:color w:val="24292F"/>
                <w:position w:val="-13"/>
              </w:rPr>
              <w:drawing>
                <wp:inline distT="0" distB="0" distL="0" distR="0">
                  <wp:extent cx="228407" cy="228408"/>
                  <wp:effectExtent l="0" t="0" r="0" b="0"/>
                  <wp:docPr id="1406" name="IM 1406"/>
                  <wp:cNvGraphicFramePr/>
                  <a:graphic>
                    <a:graphicData uri="http://schemas.openxmlformats.org/drawingml/2006/picture">
                      <pic:pic>
                        <pic:nvPicPr>
                          <pic:cNvPr id="1406" name="IM 1406"/>
                          <pic:cNvPicPr/>
                        </pic:nvPicPr>
                        <pic:blipFill>
                          <a:blip r:embed="rId576"/>
                          <a:stretch>
                            <a:fillRect/>
                          </a:stretch>
                        </pic:blipFill>
                        <pic:spPr>
                          <a:xfrm rot="0">
                            <a:off x="0" y="0"/>
                            <a:ext cx="228407" cy="228408"/>
                          </a:xfrm>
                          <a:prstGeom prst="rect">
                            <a:avLst/>
                          </a:prstGeom>
                        </pic:spPr>
                      </pic:pic>
                    </a:graphicData>
                  </a:graphic>
                </wp:inline>
              </w:drawing>
            </w:r>
            <w:r>
              <w:rPr>
                <w:sz w:val="20"/>
                <w:szCs w:val="20"/>
                <w:color w:val="24292F"/>
                <w:spacing w:val="9"/>
              </w:rPr>
              <w:t xml:space="preserve">  </w:t>
            </w:r>
            <w:r>
              <w:rPr>
                <w:sz w:val="20"/>
                <w:szCs w:val="20"/>
                <w:color w:val="24292F"/>
              </w:rPr>
              <w:t>Anne</w:t>
            </w:r>
            <w:r>
              <w:rPr>
                <w:rFonts w:ascii="Microsoft YaHei" w:hAnsi="Microsoft YaHei" w:eastAsia="Microsoft YaHei" w:cs="Microsoft YaHei"/>
                <w:sz w:val="20"/>
                <w:szCs w:val="20"/>
                <w:color w:val="24292F"/>
                <w:spacing w:val="44"/>
              </w:rPr>
              <w:t>助教</w:t>
            </w:r>
          </w:p>
        </w:tc>
      </w:tr>
      <w:tr>
        <w:trPr>
          <w:trHeight w:val="5538" w:hRule="atLeast"/>
        </w:trPr>
        <w:tc>
          <w:tcPr>
            <w:tcW w:w="9981" w:type="dxa"/>
            <w:vAlign w:val="top"/>
            <w:tcBorders>
              <w:bottom w:val="single" w:color="F0F4F8" w:sz="4" w:space="0"/>
              <w:top w:val="single" w:color="F0F4F8" w:sz="4" w:space="0"/>
            </w:tcBorders>
          </w:tcPr>
          <w:p>
            <w:pPr>
              <w:ind w:left="7"/>
              <w:spacing w:before="103" w:line="197"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7"/>
              </w:rPr>
              <w:t>顺口溜：</w:t>
            </w:r>
          </w:p>
          <w:p>
            <w:pPr>
              <w:pStyle w:val="TableText"/>
              <w:ind w:left="17"/>
              <w:spacing w:before="18" w:line="191"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6"/>
              </w:rPr>
              <w:t>写论文</w:t>
            </w:r>
            <w:r>
              <w:rPr>
                <w:sz w:val="20"/>
                <w:szCs w:val="20"/>
                <w:color w:val="24292F"/>
                <w:spacing w:val="6"/>
              </w:rPr>
              <w:t>-</w:t>
            </w:r>
            <w:r>
              <w:rPr>
                <w:sz w:val="20"/>
                <w:szCs w:val="20"/>
                <w:color w:val="24292F"/>
                <w:spacing w:val="22"/>
              </w:rPr>
              <w:t xml:space="preserve">  </w:t>
            </w:r>
            <w:r>
              <w:rPr>
                <w:rFonts w:ascii="Microsoft YaHei" w:hAnsi="Microsoft YaHei" w:eastAsia="Microsoft YaHei" w:cs="Microsoft YaHei"/>
                <w:sz w:val="20"/>
                <w:szCs w:val="20"/>
                <w:color w:val="24292F"/>
                <w:spacing w:val="6"/>
              </w:rPr>
              <w:t>选主题  </w:t>
            </w:r>
            <w:r>
              <w:rPr>
                <w:sz w:val="20"/>
                <w:szCs w:val="20"/>
                <w:color w:val="24292F"/>
                <w:spacing w:val="6"/>
              </w:rPr>
              <w:t>-    </w:t>
            </w:r>
            <w:r>
              <w:rPr>
                <w:rFonts w:ascii="Microsoft YaHei" w:hAnsi="Microsoft YaHei" w:eastAsia="Microsoft YaHei" w:cs="Microsoft YaHei"/>
                <w:sz w:val="20"/>
                <w:szCs w:val="20"/>
                <w:color w:val="24292F"/>
                <w:spacing w:val="6"/>
              </w:rPr>
              <w:t>引用资料  </w:t>
            </w:r>
            <w:r>
              <w:rPr>
                <w:sz w:val="20"/>
                <w:szCs w:val="20"/>
                <w:color w:val="24292F"/>
                <w:spacing w:val="6"/>
              </w:rPr>
              <w:t>-   </w:t>
            </w:r>
            <w:r>
              <w:rPr>
                <w:rFonts w:ascii="Microsoft YaHei" w:hAnsi="Microsoft YaHei" w:eastAsia="Microsoft YaHei" w:cs="Microsoft YaHei"/>
                <w:sz w:val="20"/>
                <w:szCs w:val="20"/>
                <w:color w:val="24292F"/>
                <w:spacing w:val="6"/>
              </w:rPr>
              <w:t>交草稿</w:t>
            </w:r>
          </w:p>
          <w:p>
            <w:pPr>
              <w:pStyle w:val="TableText"/>
              <w:ind w:left="3"/>
              <w:spacing w:before="56" w:line="204" w:lineRule="auto"/>
              <w:rPr>
                <w:sz w:val="20"/>
                <w:szCs w:val="20"/>
              </w:rPr>
            </w:pPr>
            <w:r>
              <w:rPr>
                <w:sz w:val="20"/>
                <w:szCs w:val="20"/>
                <w:color w:val="24292F"/>
                <w:spacing w:val="16"/>
              </w:rPr>
              <w:t>write  paper</w:t>
            </w:r>
            <w:r>
              <w:rPr>
                <w:sz w:val="20"/>
                <w:szCs w:val="20"/>
                <w:color w:val="24292F"/>
                <w:spacing w:val="35"/>
              </w:rPr>
              <w:t xml:space="preserve"> </w:t>
            </w:r>
            <w:r>
              <w:rPr>
                <w:sz w:val="20"/>
                <w:szCs w:val="20"/>
                <w:color w:val="24292F"/>
                <w:spacing w:val="16"/>
              </w:rPr>
              <w:t>-</w:t>
            </w:r>
            <w:r>
              <w:rPr>
                <w:sz w:val="20"/>
                <w:szCs w:val="20"/>
                <w:color w:val="24292F"/>
                <w:spacing w:val="17"/>
                <w:w w:val="101"/>
              </w:rPr>
              <w:t xml:space="preserve"> </w:t>
            </w:r>
            <w:r>
              <w:rPr>
                <w:sz w:val="20"/>
                <w:szCs w:val="20"/>
                <w:color w:val="24292F"/>
                <w:spacing w:val="16"/>
              </w:rPr>
              <w:t>topic</w:t>
            </w:r>
            <w:r>
              <w:rPr>
                <w:sz w:val="20"/>
                <w:szCs w:val="20"/>
                <w:color w:val="24292F"/>
                <w:spacing w:val="33"/>
                <w:w w:val="101"/>
              </w:rPr>
              <w:t xml:space="preserve"> </w:t>
            </w:r>
            <w:r>
              <w:rPr>
                <w:sz w:val="20"/>
                <w:szCs w:val="20"/>
                <w:color w:val="24292F"/>
                <w:spacing w:val="16"/>
              </w:rPr>
              <w:t>,</w:t>
            </w:r>
            <w:r>
              <w:rPr>
                <w:sz w:val="20"/>
                <w:szCs w:val="20"/>
                <w:color w:val="24292F"/>
                <w:spacing w:val="23"/>
                <w:w w:val="101"/>
              </w:rPr>
              <w:t xml:space="preserve"> </w:t>
            </w:r>
            <w:r>
              <w:rPr>
                <w:sz w:val="20"/>
                <w:szCs w:val="20"/>
                <w:color w:val="24292F"/>
                <w:spacing w:val="16"/>
              </w:rPr>
              <w:t>choose</w:t>
            </w:r>
            <w:r>
              <w:rPr>
                <w:sz w:val="20"/>
                <w:szCs w:val="20"/>
                <w:color w:val="24292F"/>
                <w:spacing w:val="26"/>
              </w:rPr>
              <w:t xml:space="preserve"> </w:t>
            </w:r>
            <w:r>
              <w:rPr>
                <w:sz w:val="20"/>
                <w:szCs w:val="20"/>
                <w:color w:val="24292F"/>
                <w:spacing w:val="16"/>
              </w:rPr>
              <w:t>-</w:t>
            </w:r>
            <w:r>
              <w:rPr>
                <w:sz w:val="20"/>
                <w:szCs w:val="20"/>
                <w:color w:val="24292F"/>
                <w:spacing w:val="22"/>
                <w:w w:val="101"/>
              </w:rPr>
              <w:t xml:space="preserve"> </w:t>
            </w:r>
            <w:r>
              <w:rPr>
                <w:sz w:val="20"/>
                <w:szCs w:val="20"/>
                <w:color w:val="24292F"/>
                <w:spacing w:val="16"/>
              </w:rPr>
              <w:t>source</w:t>
            </w:r>
            <w:r>
              <w:rPr>
                <w:sz w:val="20"/>
                <w:szCs w:val="20"/>
                <w:color w:val="24292F"/>
                <w:spacing w:val="19"/>
              </w:rPr>
              <w:t xml:space="preserve">  </w:t>
            </w:r>
            <w:r>
              <w:rPr>
                <w:sz w:val="20"/>
                <w:szCs w:val="20"/>
                <w:color w:val="24292F"/>
                <w:spacing w:val="16"/>
              </w:rPr>
              <w:t>-</w:t>
            </w:r>
            <w:r>
              <w:rPr>
                <w:sz w:val="20"/>
                <w:szCs w:val="20"/>
                <w:color w:val="24292F"/>
                <w:spacing w:val="23"/>
                <w:w w:val="101"/>
              </w:rPr>
              <w:t xml:space="preserve"> </w:t>
            </w:r>
            <w:r>
              <w:rPr>
                <w:sz w:val="20"/>
                <w:szCs w:val="20"/>
                <w:color w:val="24292F"/>
                <w:spacing w:val="16"/>
              </w:rPr>
              <w:t>draft</w:t>
            </w:r>
          </w:p>
          <w:p>
            <w:pPr>
              <w:spacing w:line="422" w:lineRule="auto"/>
              <w:rPr>
                <w:rFonts w:ascii="Arial"/>
                <w:sz w:val="21"/>
              </w:rPr>
            </w:pPr>
            <w:r/>
          </w:p>
          <w:p>
            <w:pPr>
              <w:pStyle w:val="TableText"/>
              <w:ind w:left="6"/>
              <w:spacing w:before="125" w:line="189" w:lineRule="auto"/>
              <w:rPr>
                <w:rFonts w:ascii="Microsoft YaHei" w:hAnsi="Microsoft YaHei" w:eastAsia="Microsoft YaHei" w:cs="Microsoft YaHei"/>
              </w:rPr>
            </w:pPr>
            <w:r>
              <w:rPr>
                <w:rFonts w:ascii="Arial" w:hAnsi="Arial" w:eastAsia="Arial" w:cs="Arial"/>
                <w:sz w:val="29"/>
                <w:szCs w:val="29"/>
                <w:b/>
                <w:bCs/>
                <w:color w:val="24292F"/>
                <w:spacing w:val="9"/>
              </w:rPr>
              <w:t>217. </w:t>
            </w:r>
            <w:r>
              <w:rPr>
                <w:rFonts w:ascii="Arial" w:hAnsi="Arial" w:eastAsia="Arial" w:cs="Arial"/>
                <w:sz w:val="29"/>
                <w:szCs w:val="29"/>
                <w:b/>
                <w:bCs/>
                <w:color w:val="24292F"/>
              </w:rPr>
              <w:t>Current</w:t>
            </w:r>
            <w:r>
              <w:rPr>
                <w:rFonts w:ascii="Arial" w:hAnsi="Arial" w:eastAsia="Arial" w:cs="Arial"/>
                <w:sz w:val="29"/>
                <w:szCs w:val="29"/>
                <w:b/>
                <w:bCs/>
                <w:color w:val="24292F"/>
                <w:spacing w:val="9"/>
              </w:rPr>
              <w:t xml:space="preserve"> </w:t>
            </w:r>
            <w:r>
              <w:rPr>
                <w:rFonts w:ascii="Arial" w:hAnsi="Arial" w:eastAsia="Arial" w:cs="Arial"/>
                <w:sz w:val="29"/>
                <w:szCs w:val="29"/>
                <w:b/>
                <w:bCs/>
                <w:color w:val="24292F"/>
              </w:rPr>
              <w:t>Students</w:t>
            </w:r>
            <w:r>
              <w:rPr>
                <w:rFonts w:ascii="Arial" w:hAnsi="Arial" w:eastAsia="Arial" w:cs="Arial"/>
                <w:sz w:val="29"/>
                <w:szCs w:val="29"/>
                <w:b/>
                <w:bCs/>
                <w:color w:val="24292F"/>
                <w:spacing w:val="9"/>
              </w:rPr>
              <w:t xml:space="preserve"> / </w:t>
            </w:r>
            <w:r>
              <w:rPr>
                <w:rFonts w:ascii="Microsoft YaHei" w:hAnsi="Microsoft YaHei" w:eastAsia="Microsoft YaHei" w:cs="Microsoft YaHei"/>
                <w:sz w:val="29"/>
                <w:szCs w:val="29"/>
                <w:color w:val="24292F"/>
                <w:spacing w:val="9"/>
              </w:rPr>
              <w:t>在校生</w:t>
            </w:r>
            <w:r>
              <w:rPr>
                <w:rFonts w:ascii="Microsoft YaHei" w:hAnsi="Microsoft YaHei" w:eastAsia="Microsoft YaHei" w:cs="Microsoft YaHei"/>
                <w:sz w:val="29"/>
                <w:szCs w:val="29"/>
                <w:color w:val="24292F"/>
                <w:spacing w:val="47"/>
              </w:rPr>
              <w:t xml:space="preserve"> </w:t>
            </w:r>
            <w:r>
              <w:rPr>
                <w:shd w:val="clear" w:fill="E1F5FE"/>
                <w:rFonts w:ascii="Microsoft YaHei" w:hAnsi="Microsoft YaHei" w:eastAsia="Microsoft YaHei" w:cs="Microsoft YaHei"/>
                <w:sz w:val="29"/>
                <w:szCs w:val="29"/>
                <w:color w:val="24292F"/>
                <w:spacing w:val="9"/>
              </w:rPr>
              <w:t xml:space="preserve"> </w:t>
            </w:r>
            <w:r>
              <w:rPr>
                <w:shd w:val="clear" w:fill="E1F5FE"/>
                <w:color w:val="03A9F4"/>
                <w:spacing w:val="9"/>
                <w:position w:val="1"/>
              </w:rPr>
              <w:t>#3522  </w:t>
            </w:r>
            <w:r>
              <w:rPr>
                <w:color w:val="03A9F4"/>
                <w:spacing w:val="9"/>
                <w:position w:val="1"/>
              </w:rPr>
              <w:t xml:space="preserve">   </w:t>
            </w:r>
            <w:r>
              <w:rPr>
                <w:shd w:val="clear" w:fill="E1F5FE"/>
                <w:color w:val="03A9F4"/>
                <w:spacing w:val="14"/>
                <w:w w:val="102"/>
                <w:position w:val="1"/>
              </w:rPr>
              <w:t xml:space="preserve">  </w:t>
            </w:r>
            <w:r>
              <w:rPr>
                <w:shd w:val="clear" w:fill="E1F5FE"/>
                <w:rFonts w:ascii="Microsoft YaHei" w:hAnsi="Microsoft YaHei" w:eastAsia="Microsoft YaHei" w:cs="Microsoft YaHei"/>
                <w:color w:val="03A9F4"/>
                <w:spacing w:val="9"/>
                <w:position w:val="1"/>
              </w:rPr>
              <w:t>中频</w:t>
            </w:r>
            <w:r>
              <w:rPr>
                <w:shd w:val="clear" w:fill="E1F5FE"/>
                <w:rFonts w:ascii="Microsoft YaHei" w:hAnsi="Microsoft YaHei" w:eastAsia="Microsoft YaHei" w:cs="Microsoft YaHei"/>
                <w:color w:val="03A9F4"/>
                <w:spacing w:val="8"/>
                <w:position w:val="1"/>
              </w:rPr>
              <w:t xml:space="preserve">  </w:t>
            </w:r>
          </w:p>
          <w:p>
            <w:pPr>
              <w:pStyle w:val="TableText"/>
              <w:ind w:left="230"/>
              <w:spacing w:before="280" w:line="204" w:lineRule="auto"/>
              <w:rPr>
                <w:sz w:val="23"/>
                <w:szCs w:val="23"/>
              </w:rPr>
            </w:pPr>
            <w:r>
              <w:rPr>
                <w:sz w:val="23"/>
                <w:szCs w:val="23"/>
                <w:color w:val="24292F"/>
                <w:spacing w:val="11"/>
              </w:rPr>
              <w:t>1.</w:t>
            </w:r>
            <w:r>
              <w:rPr>
                <w:sz w:val="23"/>
                <w:szCs w:val="23"/>
                <w:color w:val="24292F"/>
                <w:spacing w:val="55"/>
              </w:rPr>
              <w:t xml:space="preserve"> </w:t>
            </w:r>
            <w:r>
              <w:rPr>
                <w:sz w:val="23"/>
                <w:szCs w:val="23"/>
                <w:color w:val="24292F"/>
                <w:spacing w:val="11"/>
              </w:rPr>
              <w:t>If you want to</w:t>
            </w:r>
            <w:r>
              <w:rPr>
                <w:sz w:val="23"/>
                <w:szCs w:val="23"/>
                <w:color w:val="24292F"/>
                <w:spacing w:val="25"/>
              </w:rPr>
              <w:t xml:space="preserve"> </w:t>
            </w:r>
            <w:r>
              <w:rPr>
                <w:sz w:val="23"/>
                <w:szCs w:val="23"/>
                <w:color w:val="24292F"/>
                <w:spacing w:val="11"/>
              </w:rPr>
              <w:t>participate this activity,</w:t>
            </w:r>
            <w:r>
              <w:rPr>
                <w:sz w:val="23"/>
                <w:szCs w:val="23"/>
                <w:color w:val="24292F"/>
                <w:spacing w:val="25"/>
              </w:rPr>
              <w:t xml:space="preserve"> </w:t>
            </w:r>
            <w:r>
              <w:rPr>
                <w:sz w:val="23"/>
                <w:szCs w:val="23"/>
                <w:color w:val="24292F"/>
                <w:spacing w:val="11"/>
              </w:rPr>
              <w:t>please contact X</w:t>
            </w:r>
            <w:r>
              <w:rPr>
                <w:sz w:val="23"/>
                <w:szCs w:val="23"/>
                <w:color w:val="24292F"/>
                <w:spacing w:val="25"/>
              </w:rPr>
              <w:t xml:space="preserve"> </w:t>
            </w:r>
            <w:r>
              <w:rPr>
                <w:sz w:val="23"/>
                <w:szCs w:val="23"/>
                <w:color w:val="24292F"/>
                <w:spacing w:val="11"/>
              </w:rPr>
              <w:t>by</w:t>
            </w:r>
            <w:r>
              <w:rPr>
                <w:sz w:val="23"/>
                <w:szCs w:val="23"/>
                <w:color w:val="24292F"/>
                <w:spacing w:val="18"/>
              </w:rPr>
              <w:t xml:space="preserve"> </w:t>
            </w:r>
            <w:r>
              <w:rPr>
                <w:sz w:val="23"/>
                <w:szCs w:val="23"/>
                <w:color w:val="24292F"/>
                <w:spacing w:val="11"/>
              </w:rPr>
              <w:t>email.</w:t>
            </w:r>
          </w:p>
          <w:p>
            <w:pPr>
              <w:pStyle w:val="TableText"/>
              <w:ind w:left="486" w:right="230" w:hanging="271"/>
              <w:spacing w:before="195" w:line="310" w:lineRule="auto"/>
              <w:rPr>
                <w:sz w:val="23"/>
                <w:szCs w:val="23"/>
              </w:rPr>
            </w:pPr>
            <w:r>
              <w:rPr>
                <w:sz w:val="23"/>
                <w:szCs w:val="23"/>
                <w:color w:val="24292F"/>
                <w:spacing w:val="16"/>
              </w:rPr>
              <w:t>2.</w:t>
            </w:r>
            <w:r>
              <w:rPr>
                <w:sz w:val="23"/>
                <w:szCs w:val="23"/>
                <w:color w:val="24292F"/>
                <w:spacing w:val="26"/>
              </w:rPr>
              <w:t xml:space="preserve"> </w:t>
            </w:r>
            <w:r>
              <w:rPr>
                <w:sz w:val="23"/>
                <w:szCs w:val="23"/>
                <w:color w:val="24292F"/>
                <w:spacing w:val="16"/>
              </w:rPr>
              <w:t>The activity starts at X and ends between</w:t>
            </w:r>
            <w:r>
              <w:rPr>
                <w:sz w:val="23"/>
                <w:szCs w:val="23"/>
                <w:color w:val="24292F"/>
                <w:spacing w:val="16"/>
                <w:w w:val="101"/>
              </w:rPr>
              <w:t xml:space="preserve"> </w:t>
            </w:r>
            <w:r>
              <w:rPr>
                <w:sz w:val="23"/>
                <w:szCs w:val="23"/>
                <w:color w:val="24292F"/>
                <w:spacing w:val="16"/>
              </w:rPr>
              <w:t>3pm</w:t>
            </w:r>
            <w:r>
              <w:rPr>
                <w:sz w:val="23"/>
                <w:szCs w:val="23"/>
                <w:color w:val="24292F"/>
                <w:spacing w:val="17"/>
                <w:w w:val="101"/>
              </w:rPr>
              <w:t xml:space="preserve"> </w:t>
            </w:r>
            <w:r>
              <w:rPr>
                <w:sz w:val="23"/>
                <w:szCs w:val="23"/>
                <w:color w:val="24292F"/>
                <w:spacing w:val="16"/>
              </w:rPr>
              <w:t>and</w:t>
            </w:r>
            <w:r>
              <w:rPr>
                <w:sz w:val="23"/>
                <w:szCs w:val="23"/>
                <w:color w:val="24292F"/>
                <w:spacing w:val="17"/>
                <w:w w:val="101"/>
              </w:rPr>
              <w:t xml:space="preserve"> </w:t>
            </w:r>
            <w:r>
              <w:rPr>
                <w:sz w:val="23"/>
                <w:szCs w:val="23"/>
                <w:color w:val="24292F"/>
                <w:spacing w:val="16"/>
              </w:rPr>
              <w:t>5pm,</w:t>
            </w:r>
            <w:r>
              <w:rPr>
                <w:sz w:val="23"/>
                <w:szCs w:val="23"/>
                <w:color w:val="24292F"/>
                <w:spacing w:val="18"/>
              </w:rPr>
              <w:t xml:space="preserve"> </w:t>
            </w:r>
            <w:r>
              <w:rPr>
                <w:sz w:val="23"/>
                <w:szCs w:val="23"/>
                <w:color w:val="24292F"/>
                <w:spacing w:val="16"/>
              </w:rPr>
              <w:t>and you</w:t>
            </w:r>
            <w:r>
              <w:rPr>
                <w:sz w:val="23"/>
                <w:szCs w:val="23"/>
                <w:color w:val="24292F"/>
                <w:spacing w:val="17"/>
                <w:w w:val="101"/>
              </w:rPr>
              <w:t xml:space="preserve"> </w:t>
            </w:r>
            <w:r>
              <w:rPr>
                <w:sz w:val="23"/>
                <w:szCs w:val="23"/>
                <w:color w:val="24292F"/>
                <w:spacing w:val="16"/>
              </w:rPr>
              <w:t>can</w:t>
            </w:r>
            <w:r>
              <w:rPr>
                <w:sz w:val="23"/>
                <w:szCs w:val="23"/>
                <w:color w:val="24292F"/>
                <w:spacing w:val="18"/>
              </w:rPr>
              <w:t xml:space="preserve"> </w:t>
            </w:r>
            <w:r>
              <w:rPr>
                <w:sz w:val="23"/>
                <w:szCs w:val="23"/>
                <w:color w:val="24292F"/>
                <w:spacing w:val="16"/>
              </w:rPr>
              <w:t>ch</w:t>
            </w:r>
            <w:r>
              <w:rPr>
                <w:sz w:val="23"/>
                <w:szCs w:val="23"/>
                <w:color w:val="24292F"/>
                <w:spacing w:val="15"/>
              </w:rPr>
              <w:t>eck</w:t>
            </w:r>
            <w:r>
              <w:rPr>
                <w:sz w:val="23"/>
                <w:szCs w:val="23"/>
                <w:color w:val="24292F"/>
                <w:spacing w:val="13"/>
              </w:rPr>
              <w:t xml:space="preserve"> </w:t>
            </w:r>
            <w:r>
              <w:rPr>
                <w:sz w:val="23"/>
                <w:szCs w:val="23"/>
                <w:color w:val="24292F"/>
                <w:spacing w:val="15"/>
              </w:rPr>
              <w:t>whether</w:t>
            </w:r>
            <w:r>
              <w:rPr>
                <w:sz w:val="23"/>
                <w:szCs w:val="23"/>
                <w:color w:val="24292F"/>
                <w:spacing w:val="26"/>
              </w:rPr>
              <w:t xml:space="preserve"> </w:t>
            </w:r>
            <w:r>
              <w:rPr>
                <w:sz w:val="23"/>
                <w:szCs w:val="23"/>
                <w:color w:val="24292F"/>
                <w:spacing w:val="15"/>
              </w:rPr>
              <w:t>it</w:t>
            </w:r>
            <w:r>
              <w:rPr>
                <w:sz w:val="23"/>
                <w:szCs w:val="23"/>
                <w:color w:val="24292F"/>
              </w:rPr>
              <w:t xml:space="preserve"> </w:t>
            </w:r>
            <w:r>
              <w:rPr>
                <w:sz w:val="23"/>
                <w:szCs w:val="23"/>
                <w:color w:val="24292F"/>
                <w:spacing w:val="12"/>
              </w:rPr>
              <w:t>suits you</w:t>
            </w:r>
            <w:r>
              <w:rPr>
                <w:sz w:val="23"/>
                <w:szCs w:val="23"/>
                <w:color w:val="24292F"/>
                <w:spacing w:val="28"/>
              </w:rPr>
              <w:t xml:space="preserve"> </w:t>
            </w:r>
            <w:r>
              <w:rPr>
                <w:sz w:val="23"/>
                <w:szCs w:val="23"/>
                <w:color w:val="24292F"/>
                <w:spacing w:val="12"/>
              </w:rPr>
              <w:t>or</w:t>
            </w:r>
            <w:r>
              <w:rPr>
                <w:sz w:val="23"/>
                <w:szCs w:val="23"/>
                <w:color w:val="24292F"/>
                <w:spacing w:val="24"/>
                <w:w w:val="101"/>
              </w:rPr>
              <w:t xml:space="preserve"> </w:t>
            </w:r>
            <w:r>
              <w:rPr>
                <w:sz w:val="23"/>
                <w:szCs w:val="23"/>
                <w:color w:val="24292F"/>
                <w:spacing w:val="12"/>
              </w:rPr>
              <w:t>not.</w:t>
            </w:r>
          </w:p>
          <w:p>
            <w:pPr>
              <w:pStyle w:val="TableText"/>
              <w:ind w:left="216"/>
              <w:spacing w:before="95" w:line="205" w:lineRule="auto"/>
              <w:rPr>
                <w:sz w:val="23"/>
                <w:szCs w:val="23"/>
              </w:rPr>
            </w:pPr>
            <w:r>
              <w:rPr>
                <w:sz w:val="23"/>
                <w:szCs w:val="23"/>
                <w:color w:val="24292F"/>
                <w:spacing w:val="15"/>
              </w:rPr>
              <w:t>3.</w:t>
            </w:r>
            <w:r>
              <w:rPr>
                <w:sz w:val="23"/>
                <w:szCs w:val="23"/>
                <w:color w:val="24292F"/>
                <w:spacing w:val="44"/>
              </w:rPr>
              <w:t xml:space="preserve"> </w:t>
            </w:r>
            <w:r>
              <w:rPr>
                <w:sz w:val="23"/>
                <w:szCs w:val="23"/>
                <w:color w:val="24292F"/>
                <w:spacing w:val="15"/>
              </w:rPr>
              <w:t>During this process you can ask current</w:t>
            </w:r>
            <w:r>
              <w:rPr>
                <w:sz w:val="23"/>
                <w:szCs w:val="23"/>
                <w:color w:val="24292F"/>
                <w:spacing w:val="16"/>
                <w:w w:val="101"/>
              </w:rPr>
              <w:t xml:space="preserve"> </w:t>
            </w:r>
            <w:r>
              <w:rPr>
                <w:sz w:val="23"/>
                <w:szCs w:val="23"/>
                <w:color w:val="24292F"/>
                <w:spacing w:val="15"/>
              </w:rPr>
              <w:t>students</w:t>
            </w:r>
            <w:r>
              <w:rPr>
                <w:sz w:val="23"/>
                <w:szCs w:val="23"/>
                <w:color w:val="24292F"/>
                <w:spacing w:val="17"/>
                <w:w w:val="101"/>
              </w:rPr>
              <w:t xml:space="preserve"> </w:t>
            </w:r>
            <w:r>
              <w:rPr>
                <w:sz w:val="23"/>
                <w:szCs w:val="23"/>
                <w:color w:val="24292F"/>
                <w:spacing w:val="15"/>
              </w:rPr>
              <w:t>a</w:t>
            </w:r>
            <w:r>
              <w:rPr>
                <w:sz w:val="23"/>
                <w:szCs w:val="23"/>
                <w:color w:val="24292F"/>
                <w:spacing w:val="25"/>
                <w:w w:val="101"/>
              </w:rPr>
              <w:t xml:space="preserve"> </w:t>
            </w:r>
            <w:r>
              <w:rPr>
                <w:sz w:val="23"/>
                <w:szCs w:val="23"/>
                <w:color w:val="24292F"/>
                <w:spacing w:val="15"/>
              </w:rPr>
              <w:t>lot</w:t>
            </w:r>
            <w:r>
              <w:rPr>
                <w:sz w:val="23"/>
                <w:szCs w:val="23"/>
                <w:color w:val="24292F"/>
                <w:spacing w:val="17"/>
                <w:w w:val="101"/>
              </w:rPr>
              <w:t xml:space="preserve"> </w:t>
            </w:r>
            <w:r>
              <w:rPr>
                <w:sz w:val="23"/>
                <w:szCs w:val="23"/>
                <w:color w:val="24292F"/>
                <w:spacing w:val="15"/>
              </w:rPr>
              <w:t>of</w:t>
            </w:r>
            <w:r>
              <w:rPr>
                <w:sz w:val="23"/>
                <w:szCs w:val="23"/>
                <w:color w:val="24292F"/>
                <w:spacing w:val="17"/>
                <w:w w:val="101"/>
              </w:rPr>
              <w:t xml:space="preserve"> </w:t>
            </w:r>
            <w:r>
              <w:rPr>
                <w:sz w:val="23"/>
                <w:szCs w:val="23"/>
                <w:color w:val="24292F"/>
                <w:spacing w:val="15"/>
              </w:rPr>
              <w:t>questions.</w:t>
            </w:r>
          </w:p>
          <w:p>
            <w:pPr>
              <w:pStyle w:val="TableText"/>
              <w:ind w:left="216"/>
              <w:spacing w:before="194" w:line="203" w:lineRule="auto"/>
              <w:rPr>
                <w:sz w:val="23"/>
                <w:szCs w:val="23"/>
              </w:rPr>
            </w:pPr>
            <w:r>
              <w:rPr>
                <w:sz w:val="23"/>
                <w:szCs w:val="23"/>
                <w:color w:val="24292F"/>
                <w:spacing w:val="14"/>
              </w:rPr>
              <w:t>4.</w:t>
            </w:r>
            <w:r>
              <w:rPr>
                <w:sz w:val="23"/>
                <w:szCs w:val="23"/>
                <w:color w:val="24292F"/>
                <w:spacing w:val="27"/>
              </w:rPr>
              <w:t xml:space="preserve"> </w:t>
            </w:r>
            <w:r>
              <w:rPr>
                <w:sz w:val="23"/>
                <w:szCs w:val="23"/>
                <w:color w:val="24292F"/>
                <w:spacing w:val="14"/>
              </w:rPr>
              <w:t>You can follow current students to</w:t>
            </w:r>
            <w:r>
              <w:rPr>
                <w:sz w:val="23"/>
                <w:szCs w:val="23"/>
                <w:color w:val="24292F"/>
                <w:spacing w:val="25"/>
                <w:w w:val="101"/>
              </w:rPr>
              <w:t xml:space="preserve"> </w:t>
            </w:r>
            <w:r>
              <w:rPr>
                <w:sz w:val="23"/>
                <w:szCs w:val="23"/>
                <w:color w:val="24292F"/>
                <w:spacing w:val="14"/>
              </w:rPr>
              <w:t>lecture</w:t>
            </w:r>
            <w:r>
              <w:rPr>
                <w:sz w:val="23"/>
                <w:szCs w:val="23"/>
                <w:color w:val="24292F"/>
                <w:spacing w:val="13"/>
              </w:rPr>
              <w:t>,</w:t>
            </w:r>
            <w:r>
              <w:rPr>
                <w:sz w:val="23"/>
                <w:szCs w:val="23"/>
                <w:color w:val="24292F"/>
                <w:spacing w:val="25"/>
                <w:w w:val="101"/>
              </w:rPr>
              <w:t xml:space="preserve"> </w:t>
            </w:r>
            <w:r>
              <w:rPr>
                <w:sz w:val="23"/>
                <w:szCs w:val="23"/>
                <w:color w:val="24292F"/>
                <w:spacing w:val="13"/>
              </w:rPr>
              <w:t>lab, and workshop.</w:t>
            </w:r>
          </w:p>
          <w:p>
            <w:pPr>
              <w:spacing w:line="259" w:lineRule="auto"/>
              <w:rPr>
                <w:rFonts w:ascii="Arial"/>
                <w:sz w:val="21"/>
              </w:rPr>
            </w:pPr>
            <w:r/>
          </w:p>
          <w:p>
            <w:pPr>
              <w:pStyle w:val="TableText"/>
              <w:ind w:left="6" w:right="1293" w:firstLine="1"/>
              <w:spacing w:before="73" w:line="324" w:lineRule="auto"/>
              <w:rPr>
                <w:rFonts w:ascii="Microsoft YaHei" w:hAnsi="Microsoft YaHei" w:eastAsia="Microsoft YaHei" w:cs="Microsoft YaHei"/>
              </w:rPr>
            </w:pPr>
            <w:r>
              <w:rPr>
                <w:rFonts w:ascii="Microsoft YaHei" w:hAnsi="Microsoft YaHei" w:eastAsia="Microsoft YaHei" w:cs="Microsoft YaHei"/>
                <w:color w:val="24292F"/>
                <w:spacing w:val="16"/>
              </w:rPr>
              <w:t>注意：</w:t>
            </w:r>
            <w:r>
              <w:rPr>
                <w:rFonts w:ascii="Microsoft YaHei" w:hAnsi="Microsoft YaHei" w:eastAsia="Microsoft YaHei" w:cs="Microsoft YaHei"/>
                <w:color w:val="24292F"/>
                <w:spacing w:val="7"/>
              </w:rPr>
              <w:t xml:space="preserve"> </w:t>
            </w:r>
            <w:r>
              <w:rPr>
                <w:rFonts w:ascii="Microsoft YaHei" w:hAnsi="Microsoft YaHei" w:eastAsia="Microsoft YaHei" w:cs="Microsoft YaHei"/>
                <w:color w:val="24292F"/>
                <w:spacing w:val="16"/>
              </w:rPr>
              <w:t>由于开启了答案后置</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6"/>
              </w:rPr>
              <w:t>，该题目的段落顺序已被打乱</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6"/>
              </w:rPr>
              <w:t>，请参考答案部分</w:t>
            </w:r>
            <w:r>
              <w:rPr>
                <w:color w:val="24292F"/>
                <w:spacing w:val="16"/>
              </w:rPr>
              <w:t>(</w:t>
            </w:r>
            <w:hyperlink w:history="true" w:anchor="bookmark1">
              <w:r>
                <w:rPr>
                  <w:color w:val="03A9F4"/>
                </w:rPr>
                <w:t>Answer</w:t>
              </w:r>
              <w:r>
                <w:rPr>
                  <w:color w:val="03A9F4"/>
                  <w:spacing w:val="26"/>
                  <w:w w:val="101"/>
                </w:rPr>
                <w:t xml:space="preserve"> </w:t>
              </w:r>
              <w:r>
                <w:rPr>
                  <w:color w:val="03A9F4"/>
                </w:rPr>
                <w:t>Sheet</w:t>
              </w:r>
            </w:hyperlink>
            <w:r>
              <w:rPr>
                <w:color w:val="24292F"/>
                <w:spacing w:val="16"/>
              </w:rPr>
              <w:t>)</w:t>
            </w:r>
            <w:r>
              <w:rPr>
                <w:rFonts w:ascii="Microsoft YaHei" w:hAnsi="Microsoft YaHei" w:eastAsia="Microsoft YaHei" w:cs="Microsoft YaHei"/>
                <w:color w:val="24292F"/>
                <w:spacing w:val="16"/>
              </w:rPr>
              <w:t>查看正确顺序。</w:t>
            </w:r>
            <w:r>
              <w:rPr>
                <w:rFonts w:ascii="Microsoft YaHei" w:hAnsi="Microsoft YaHei" w:eastAsia="Microsoft YaHei" w:cs="Microsoft YaHei"/>
                <w:color w:val="24292F"/>
                <w:spacing w:val="12"/>
              </w:rPr>
              <w:t>题目解析</w:t>
            </w:r>
          </w:p>
          <w:p>
            <w:pPr>
              <w:pStyle w:val="TableText"/>
              <w:spacing w:before="2" w:line="224" w:lineRule="auto"/>
              <w:rPr>
                <w:rFonts w:ascii="Microsoft YaHei" w:hAnsi="Microsoft YaHei" w:eastAsia="Microsoft YaHei" w:cs="Microsoft YaHei"/>
                <w:sz w:val="20"/>
                <w:szCs w:val="20"/>
              </w:rPr>
            </w:pPr>
            <w:r>
              <w:rPr>
                <w:sz w:val="20"/>
                <w:szCs w:val="20"/>
                <w:color w:val="24292F"/>
                <w:position w:val="-13"/>
              </w:rPr>
              <w:drawing>
                <wp:inline distT="0" distB="0" distL="0" distR="0">
                  <wp:extent cx="228407" cy="228408"/>
                  <wp:effectExtent l="0" t="0" r="0" b="0"/>
                  <wp:docPr id="1408" name="IM 1408"/>
                  <wp:cNvGraphicFramePr/>
                  <a:graphic>
                    <a:graphicData uri="http://schemas.openxmlformats.org/drawingml/2006/picture">
                      <pic:pic>
                        <pic:nvPicPr>
                          <pic:cNvPr id="1408" name="IM 1408"/>
                          <pic:cNvPicPr/>
                        </pic:nvPicPr>
                        <pic:blipFill>
                          <a:blip r:embed="rId577"/>
                          <a:stretch>
                            <a:fillRect/>
                          </a:stretch>
                        </pic:blipFill>
                        <pic:spPr>
                          <a:xfrm rot="0">
                            <a:off x="0" y="0"/>
                            <a:ext cx="228407" cy="228408"/>
                          </a:xfrm>
                          <a:prstGeom prst="rect">
                            <a:avLst/>
                          </a:prstGeom>
                        </pic:spPr>
                      </pic:pic>
                    </a:graphicData>
                  </a:graphic>
                </wp:inline>
              </w:drawing>
            </w:r>
            <w:r>
              <w:rPr>
                <w:sz w:val="20"/>
                <w:szCs w:val="20"/>
                <w:color w:val="24292F"/>
                <w:spacing w:val="9"/>
              </w:rPr>
              <w:t xml:space="preserve">  </w:t>
            </w:r>
            <w:r>
              <w:rPr>
                <w:sz w:val="20"/>
                <w:szCs w:val="20"/>
                <w:color w:val="24292F"/>
              </w:rPr>
              <w:t>Anne</w:t>
            </w:r>
            <w:r>
              <w:rPr>
                <w:rFonts w:ascii="Microsoft YaHei" w:hAnsi="Microsoft YaHei" w:eastAsia="Microsoft YaHei" w:cs="Microsoft YaHei"/>
                <w:sz w:val="20"/>
                <w:szCs w:val="20"/>
                <w:color w:val="24292F"/>
                <w:spacing w:val="44"/>
              </w:rPr>
              <w:t>助教</w:t>
            </w:r>
          </w:p>
        </w:tc>
      </w:tr>
    </w:tbl>
    <w:p>
      <w:pPr>
        <w:pStyle w:val="BodyText"/>
        <w:rPr>
          <w:sz w:val="21"/>
        </w:rPr>
      </w:pPr>
      <w:r/>
    </w:p>
    <w:p>
      <w:pPr>
        <w:sectPr>
          <w:headerReference w:type="default" r:id="rId573"/>
          <w:footerReference w:type="default" r:id="rId574"/>
          <w:pgSz w:w="11900" w:h="16839"/>
          <w:pgMar w:top="625" w:right="958" w:bottom="607" w:left="959" w:header="344" w:footer="381" w:gutter="0"/>
        </w:sectPr>
        <w:rPr>
          <w:sz w:val="21"/>
          <w:szCs w:val="21"/>
        </w:rPr>
      </w:pPr>
    </w:p>
    <w:p>
      <w:pPr>
        <w:pStyle w:val="BodyText"/>
        <w:spacing w:line="285" w:lineRule="auto"/>
        <w:rPr>
          <w:sz w:val="21"/>
        </w:rPr>
      </w:pPr>
      <w:r/>
    </w:p>
    <w:p>
      <w:pPr>
        <w:ind w:left="4" w:right="5522" w:firstLine="2"/>
        <w:spacing w:before="85" w:line="214"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12"/>
        </w:rPr>
        <w:t>顺口溜</w:t>
      </w:r>
      <w:r>
        <w:rPr>
          <w:rFonts w:ascii="Microsoft YaHei" w:hAnsi="Microsoft YaHei" w:eastAsia="Microsoft YaHei" w:cs="Microsoft YaHei"/>
          <w:sz w:val="20"/>
          <w:szCs w:val="20"/>
          <w:color w:val="24292F"/>
          <w:spacing w:val="-19"/>
        </w:rPr>
        <w:t xml:space="preserve"> </w:t>
      </w:r>
      <w:r>
        <w:rPr>
          <w:rFonts w:ascii="Microsoft YaHei" w:hAnsi="Microsoft YaHei" w:eastAsia="Microsoft YaHei" w:cs="Microsoft YaHei"/>
          <w:sz w:val="20"/>
          <w:szCs w:val="20"/>
          <w:color w:val="24292F"/>
          <w:spacing w:val="12"/>
        </w:rPr>
        <w:t>：</w:t>
      </w:r>
      <w:r>
        <w:rPr>
          <w:rFonts w:ascii="Times New Roman" w:hAnsi="Times New Roman" w:eastAsia="Times New Roman" w:cs="Times New Roman"/>
          <w:sz w:val="20"/>
          <w:szCs w:val="20"/>
          <w:color w:val="24292F"/>
          <w:spacing w:val="12"/>
        </w:rPr>
        <w:t>You  -</w:t>
      </w:r>
      <w:r>
        <w:rPr>
          <w:rFonts w:ascii="Times New Roman" w:hAnsi="Times New Roman" w:eastAsia="Times New Roman" w:cs="Times New Roman"/>
          <w:sz w:val="20"/>
          <w:szCs w:val="20"/>
          <w:color w:val="24292F"/>
          <w:spacing w:val="23"/>
        </w:rPr>
        <w:t xml:space="preserve"> </w:t>
      </w:r>
      <w:r>
        <w:rPr>
          <w:rFonts w:ascii="Times New Roman" w:hAnsi="Times New Roman" w:eastAsia="Times New Roman" w:cs="Times New Roman"/>
          <w:sz w:val="20"/>
          <w:szCs w:val="20"/>
          <w:color w:val="24292F"/>
          <w:spacing w:val="12"/>
        </w:rPr>
        <w:t>can</w:t>
      </w:r>
      <w:r>
        <w:rPr>
          <w:rFonts w:ascii="Times New Roman" w:hAnsi="Times New Roman" w:eastAsia="Times New Roman" w:cs="Times New Roman"/>
          <w:sz w:val="20"/>
          <w:szCs w:val="20"/>
          <w:color w:val="24292F"/>
          <w:spacing w:val="23"/>
          <w:w w:val="101"/>
        </w:rPr>
        <w:t xml:space="preserve"> </w:t>
      </w:r>
      <w:r>
        <w:rPr>
          <w:rFonts w:ascii="Times New Roman" w:hAnsi="Times New Roman" w:eastAsia="Times New Roman" w:cs="Times New Roman"/>
          <w:sz w:val="20"/>
          <w:szCs w:val="20"/>
          <w:color w:val="24292F"/>
          <w:spacing w:val="12"/>
        </w:rPr>
        <w:t>ask</w:t>
      </w:r>
      <w:r>
        <w:rPr>
          <w:rFonts w:ascii="Times New Roman" w:hAnsi="Times New Roman" w:eastAsia="Times New Roman" w:cs="Times New Roman"/>
          <w:sz w:val="20"/>
          <w:szCs w:val="20"/>
          <w:color w:val="24292F"/>
          <w:spacing w:val="26"/>
        </w:rPr>
        <w:t xml:space="preserve"> </w:t>
      </w:r>
      <w:r>
        <w:rPr>
          <w:rFonts w:ascii="Times New Roman" w:hAnsi="Times New Roman" w:eastAsia="Times New Roman" w:cs="Times New Roman"/>
          <w:sz w:val="20"/>
          <w:szCs w:val="20"/>
          <w:color w:val="24292F"/>
          <w:spacing w:val="12"/>
        </w:rPr>
        <w:t>-</w:t>
      </w:r>
      <w:r>
        <w:rPr>
          <w:rFonts w:ascii="Times New Roman" w:hAnsi="Times New Roman" w:eastAsia="Times New Roman" w:cs="Times New Roman"/>
          <w:sz w:val="20"/>
          <w:szCs w:val="20"/>
          <w:color w:val="24292F"/>
          <w:spacing w:val="16"/>
          <w:w w:val="101"/>
        </w:rPr>
        <w:t xml:space="preserve"> </w:t>
      </w:r>
      <w:r>
        <w:rPr>
          <w:rFonts w:ascii="Times New Roman" w:hAnsi="Times New Roman" w:eastAsia="Times New Roman" w:cs="Times New Roman"/>
          <w:sz w:val="20"/>
          <w:szCs w:val="20"/>
          <w:color w:val="24292F"/>
          <w:spacing w:val="12"/>
        </w:rPr>
        <w:t>The</w:t>
      </w:r>
      <w:r>
        <w:rPr>
          <w:rFonts w:ascii="Times New Roman" w:hAnsi="Times New Roman" w:eastAsia="Times New Roman" w:cs="Times New Roman"/>
          <w:sz w:val="20"/>
          <w:szCs w:val="20"/>
          <w:color w:val="24292F"/>
          <w:spacing w:val="23"/>
          <w:w w:val="101"/>
        </w:rPr>
        <w:t xml:space="preserve"> </w:t>
      </w:r>
      <w:r>
        <w:rPr>
          <w:rFonts w:ascii="Times New Roman" w:hAnsi="Times New Roman" w:eastAsia="Times New Roman" w:cs="Times New Roman"/>
          <w:sz w:val="20"/>
          <w:szCs w:val="20"/>
          <w:color w:val="24292F"/>
          <w:spacing w:val="12"/>
        </w:rPr>
        <w:t>activity-by</w:t>
      </w:r>
      <w:r>
        <w:rPr>
          <w:rFonts w:ascii="Times New Roman" w:hAnsi="Times New Roman" w:eastAsia="Times New Roman" w:cs="Times New Roman"/>
          <w:sz w:val="20"/>
          <w:szCs w:val="20"/>
          <w:color w:val="24292F"/>
          <w:spacing w:val="23"/>
        </w:rPr>
        <w:t xml:space="preserve"> </w:t>
      </w:r>
      <w:r>
        <w:rPr>
          <w:rFonts w:ascii="Times New Roman" w:hAnsi="Times New Roman" w:eastAsia="Times New Roman" w:cs="Times New Roman"/>
          <w:sz w:val="20"/>
          <w:szCs w:val="20"/>
          <w:color w:val="24292F"/>
          <w:spacing w:val="12"/>
        </w:rPr>
        <w:t>email</w:t>
      </w:r>
      <w:r>
        <w:rPr>
          <w:rFonts w:ascii="Microsoft YaHei" w:hAnsi="Microsoft YaHei" w:eastAsia="Microsoft YaHei" w:cs="Microsoft YaHei"/>
          <w:sz w:val="20"/>
          <w:szCs w:val="20"/>
          <w:color w:val="24292F"/>
          <w:spacing w:val="11"/>
        </w:rPr>
        <w:t>你</w:t>
      </w:r>
      <w:r>
        <w:rPr>
          <w:rFonts w:ascii="Times New Roman" w:hAnsi="Times New Roman" w:eastAsia="Times New Roman" w:cs="Times New Roman"/>
          <w:sz w:val="20"/>
          <w:szCs w:val="20"/>
          <w:color w:val="24292F"/>
          <w:spacing w:val="11"/>
        </w:rPr>
        <w:t>-</w:t>
      </w:r>
      <w:r>
        <w:rPr>
          <w:rFonts w:ascii="Microsoft YaHei" w:hAnsi="Microsoft YaHei" w:eastAsia="Microsoft YaHei" w:cs="Microsoft YaHei"/>
          <w:sz w:val="20"/>
          <w:szCs w:val="20"/>
          <w:color w:val="24292F"/>
          <w:spacing w:val="11"/>
        </w:rPr>
        <w:t>可以询问</w:t>
      </w:r>
      <w:r>
        <w:rPr>
          <w:rFonts w:ascii="Times New Roman" w:hAnsi="Times New Roman" w:eastAsia="Times New Roman" w:cs="Times New Roman"/>
          <w:sz w:val="20"/>
          <w:szCs w:val="20"/>
          <w:color w:val="24292F"/>
          <w:spacing w:val="11"/>
        </w:rPr>
        <w:t>-</w:t>
      </w:r>
      <w:r>
        <w:rPr>
          <w:rFonts w:ascii="Times New Roman" w:hAnsi="Times New Roman" w:eastAsia="Times New Roman" w:cs="Times New Roman"/>
          <w:sz w:val="20"/>
          <w:szCs w:val="20"/>
          <w:color w:val="24292F"/>
          <w:spacing w:val="39"/>
        </w:rPr>
        <w:t xml:space="preserve"> </w:t>
      </w:r>
      <w:r>
        <w:rPr>
          <w:rFonts w:ascii="Microsoft YaHei" w:hAnsi="Microsoft YaHei" w:eastAsia="Microsoft YaHei" w:cs="Microsoft YaHei"/>
          <w:sz w:val="20"/>
          <w:szCs w:val="20"/>
          <w:color w:val="24292F"/>
          <w:spacing w:val="11"/>
        </w:rPr>
        <w:t>关于活动 </w:t>
      </w:r>
      <w:r>
        <w:rPr>
          <w:rFonts w:ascii="Times New Roman" w:hAnsi="Times New Roman" w:eastAsia="Times New Roman" w:cs="Times New Roman"/>
          <w:sz w:val="20"/>
          <w:szCs w:val="20"/>
          <w:color w:val="24292F"/>
          <w:spacing w:val="11"/>
        </w:rPr>
        <w:t>-</w:t>
      </w:r>
      <w:r>
        <w:rPr>
          <w:rFonts w:ascii="Times New Roman" w:hAnsi="Times New Roman" w:eastAsia="Times New Roman" w:cs="Times New Roman"/>
          <w:sz w:val="20"/>
          <w:szCs w:val="20"/>
          <w:color w:val="24292F"/>
          <w:spacing w:val="24"/>
          <w:w w:val="101"/>
        </w:rPr>
        <w:t xml:space="preserve"> </w:t>
      </w:r>
      <w:r>
        <w:rPr>
          <w:rFonts w:ascii="Microsoft YaHei" w:hAnsi="Microsoft YaHei" w:eastAsia="Microsoft YaHei" w:cs="Microsoft YaHei"/>
          <w:sz w:val="20"/>
          <w:szCs w:val="20"/>
          <w:color w:val="24292F"/>
          <w:spacing w:val="11"/>
        </w:rPr>
        <w:t>通过邮件</w:t>
      </w:r>
    </w:p>
    <w:p>
      <w:pPr>
        <w:pStyle w:val="BodyText"/>
        <w:spacing w:line="337" w:lineRule="auto"/>
        <w:rPr>
          <w:sz w:val="21"/>
        </w:rPr>
      </w:pPr>
      <w:r/>
    </w:p>
    <w:p>
      <w:pPr>
        <w:pStyle w:val="BodyText"/>
        <w:ind w:left="6"/>
        <w:spacing w:before="124" w:line="188" w:lineRule="auto"/>
        <w:rPr>
          <w:rFonts w:ascii="Microsoft YaHei" w:hAnsi="Microsoft YaHei" w:eastAsia="Microsoft YaHei" w:cs="Microsoft YaHei"/>
        </w:rPr>
      </w:pPr>
      <w:r>
        <w:rPr>
          <w:sz w:val="29"/>
          <w:szCs w:val="29"/>
          <w:b/>
          <w:bCs/>
          <w:color w:val="24292F"/>
          <w:spacing w:val="10"/>
        </w:rPr>
        <w:t>218. </w:t>
      </w:r>
      <w:r>
        <w:rPr>
          <w:sz w:val="29"/>
          <w:szCs w:val="29"/>
          <w:b/>
          <w:bCs/>
          <w:color w:val="24292F"/>
        </w:rPr>
        <w:t>University</w:t>
      </w:r>
      <w:r>
        <w:rPr>
          <w:sz w:val="29"/>
          <w:szCs w:val="29"/>
          <w:b/>
          <w:bCs/>
          <w:color w:val="24292F"/>
          <w:spacing w:val="10"/>
        </w:rPr>
        <w:t>'</w:t>
      </w:r>
      <w:r>
        <w:rPr>
          <w:sz w:val="29"/>
          <w:szCs w:val="29"/>
          <w:b/>
          <w:bCs/>
          <w:color w:val="24292F"/>
        </w:rPr>
        <w:t>s</w:t>
      </w:r>
      <w:r>
        <w:rPr>
          <w:sz w:val="29"/>
          <w:szCs w:val="29"/>
          <w:b/>
          <w:bCs/>
          <w:color w:val="24292F"/>
          <w:spacing w:val="10"/>
        </w:rPr>
        <w:t xml:space="preserve"> </w:t>
      </w:r>
      <w:r>
        <w:rPr>
          <w:sz w:val="29"/>
          <w:szCs w:val="29"/>
          <w:b/>
          <w:bCs/>
          <w:color w:val="24292F"/>
        </w:rPr>
        <w:t>O</w:t>
      </w:r>
      <w:r>
        <w:rPr>
          <w:sz w:val="29"/>
          <w:szCs w:val="29"/>
          <w:b/>
          <w:bCs/>
          <w:color w:val="24292F"/>
          <w:spacing w:val="10"/>
        </w:rPr>
        <w:t>ﬀ</w:t>
      </w:r>
      <w:r>
        <w:rPr>
          <w:sz w:val="29"/>
          <w:szCs w:val="29"/>
          <w:b/>
          <w:bCs/>
          <w:color w:val="24292F"/>
        </w:rPr>
        <w:t>er</w:t>
      </w:r>
      <w:r>
        <w:rPr>
          <w:sz w:val="29"/>
          <w:szCs w:val="29"/>
          <w:b/>
          <w:bCs/>
          <w:color w:val="24292F"/>
          <w:spacing w:val="10"/>
        </w:rPr>
        <w:t xml:space="preserve"> / </w:t>
      </w:r>
      <w:r>
        <w:rPr>
          <w:rFonts w:ascii="Microsoft YaHei" w:hAnsi="Microsoft YaHei" w:eastAsia="Microsoft YaHei" w:cs="Microsoft YaHei"/>
          <w:sz w:val="29"/>
          <w:szCs w:val="29"/>
          <w:color w:val="24292F"/>
          <w:spacing w:val="10"/>
        </w:rPr>
        <w:t>大学录取通知书</w:t>
      </w:r>
      <w:r>
        <w:rPr>
          <w:rFonts w:ascii="Microsoft YaHei" w:hAnsi="Microsoft YaHei" w:eastAsia="Microsoft YaHei" w:cs="Microsoft YaHei"/>
          <w:sz w:val="29"/>
          <w:szCs w:val="29"/>
          <w:color w:val="24292F"/>
          <w:spacing w:val="48"/>
        </w:rPr>
        <w:t xml:space="preserve"> </w:t>
      </w:r>
      <w:r>
        <w:rPr>
          <w:shd w:val="clear" w:fill="E1F5FE"/>
          <w:rFonts w:ascii="Microsoft YaHei" w:hAnsi="Microsoft YaHei" w:eastAsia="Microsoft YaHei" w:cs="Microsoft YaHei"/>
          <w:sz w:val="29"/>
          <w:szCs w:val="29"/>
          <w:color w:val="24292F"/>
          <w:spacing w:val="10"/>
        </w:rPr>
        <w:t xml:space="preserve"> </w:t>
      </w:r>
      <w:r>
        <w:rPr>
          <w:shd w:val="clear" w:fill="E1F5FE"/>
          <w:rFonts w:ascii="Times New Roman" w:hAnsi="Times New Roman" w:eastAsia="Times New Roman" w:cs="Times New Roman"/>
          <w:color w:val="03A9F4"/>
          <w:spacing w:val="10"/>
          <w:position w:val="1"/>
        </w:rPr>
        <w:t>#3521</w:t>
      </w:r>
      <w:r>
        <w:rPr>
          <w:shd w:val="clear" w:fill="E1F5FE"/>
          <w:rFonts w:ascii="Times New Roman" w:hAnsi="Times New Roman" w:eastAsia="Times New Roman" w:cs="Times New Roman"/>
          <w:color w:val="03A9F4"/>
          <w:spacing w:val="8"/>
          <w:position w:val="1"/>
        </w:rPr>
        <w:t xml:space="preserve">  </w:t>
      </w:r>
      <w:r>
        <w:rPr>
          <w:rFonts w:ascii="Times New Roman" w:hAnsi="Times New Roman" w:eastAsia="Times New Roman" w:cs="Times New Roman"/>
          <w:color w:val="03A9F4"/>
          <w:spacing w:val="18"/>
          <w:position w:val="1"/>
        </w:rPr>
        <w:t xml:space="preserve">  </w:t>
      </w:r>
      <w:r>
        <w:rPr>
          <w:shd w:val="clear" w:fill="E1F5FE"/>
          <w:rFonts w:ascii="Times New Roman" w:hAnsi="Times New Roman" w:eastAsia="Times New Roman" w:cs="Times New Roman"/>
          <w:color w:val="03A9F4"/>
          <w:spacing w:val="2"/>
          <w:position w:val="1"/>
        </w:rPr>
        <w:t xml:space="preserve">  </w:t>
      </w:r>
      <w:r>
        <w:rPr>
          <w:shd w:val="clear" w:fill="E1F5FE"/>
          <w:rFonts w:ascii="Microsoft YaHei" w:hAnsi="Microsoft YaHei" w:eastAsia="Microsoft YaHei" w:cs="Microsoft YaHei"/>
          <w:color w:val="03A9F4"/>
          <w:spacing w:val="10"/>
          <w:position w:val="1"/>
        </w:rPr>
        <w:t>低频  </w:t>
      </w:r>
    </w:p>
    <w:p>
      <w:pPr>
        <w:ind w:left="494" w:right="111" w:hanging="264"/>
        <w:spacing w:before="282" w:line="30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1.</w:t>
      </w:r>
      <w:r>
        <w:rPr>
          <w:rFonts w:ascii="Times New Roman" w:hAnsi="Times New Roman" w:eastAsia="Times New Roman" w:cs="Times New Roman"/>
          <w:sz w:val="23"/>
          <w:szCs w:val="23"/>
          <w:color w:val="24292F"/>
          <w:spacing w:val="26"/>
          <w:w w:val="101"/>
        </w:rPr>
        <w:t xml:space="preserve"> </w:t>
      </w:r>
      <w:r>
        <w:rPr>
          <w:rFonts w:ascii="Times New Roman" w:hAnsi="Times New Roman" w:eastAsia="Times New Roman" w:cs="Times New Roman"/>
          <w:sz w:val="23"/>
          <w:szCs w:val="23"/>
          <w:color w:val="24292F"/>
          <w:spacing w:val="15"/>
        </w:rPr>
        <w:t>The visit could help you to</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kn</w:t>
      </w:r>
      <w:r>
        <w:rPr>
          <w:rFonts w:ascii="Times New Roman" w:hAnsi="Times New Roman" w:eastAsia="Times New Roman" w:cs="Times New Roman"/>
          <w:sz w:val="23"/>
          <w:szCs w:val="23"/>
          <w:color w:val="24292F"/>
          <w:spacing w:val="14"/>
        </w:rPr>
        <w:t>ow teaching facilities, and the</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4"/>
        </w:rPr>
        <w:t>oﬀ</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4"/>
        </w:rPr>
        <w:t>campus</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accommodating</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5"/>
        </w:rPr>
        <w:t>place of your second year.</w:t>
      </w:r>
    </w:p>
    <w:p>
      <w:pPr>
        <w:ind w:left="215"/>
        <w:spacing w:before="98" w:line="204"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2.</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3"/>
        </w:rPr>
        <w:t>The</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3"/>
        </w:rPr>
        <w:t>important</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is there will</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be diﬀerence of what you see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by v</w:t>
      </w:r>
      <w:r>
        <w:rPr>
          <w:rFonts w:ascii="Times New Roman" w:hAnsi="Times New Roman" w:eastAsia="Times New Roman" w:cs="Times New Roman"/>
          <w:sz w:val="23"/>
          <w:szCs w:val="23"/>
          <w:color w:val="24292F"/>
          <w:spacing w:val="12"/>
        </w:rPr>
        <w:t>isit</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2"/>
        </w:rPr>
        <w:t>and website.</w:t>
      </w:r>
    </w:p>
    <w:p>
      <w:pPr>
        <w:ind w:left="216"/>
        <w:spacing w:before="197" w:line="20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2"/>
        </w:rPr>
        <w:t>3.</w:t>
      </w:r>
      <w:r>
        <w:rPr>
          <w:rFonts w:ascii="Times New Roman" w:hAnsi="Times New Roman" w:eastAsia="Times New Roman" w:cs="Times New Roman"/>
          <w:sz w:val="23"/>
          <w:szCs w:val="23"/>
          <w:color w:val="24292F"/>
          <w:spacing w:val="32"/>
          <w:w w:val="101"/>
        </w:rPr>
        <w:t xml:space="preserve"> </w:t>
      </w:r>
      <w:r>
        <w:rPr>
          <w:rFonts w:ascii="Times New Roman" w:hAnsi="Times New Roman" w:eastAsia="Times New Roman" w:cs="Times New Roman"/>
          <w:sz w:val="23"/>
          <w:szCs w:val="23"/>
          <w:color w:val="24292F"/>
          <w:spacing w:val="12"/>
        </w:rPr>
        <w:t>You’d</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2"/>
        </w:rPr>
        <w:t>better</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2"/>
        </w:rPr>
        <w:t>have a visit to that school.</w:t>
      </w:r>
    </w:p>
    <w:p>
      <w:pPr>
        <w:ind w:left="216"/>
        <w:spacing w:before="195" w:line="204"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0"/>
        </w:rPr>
        <w:t>4.</w:t>
      </w:r>
      <w:r>
        <w:rPr>
          <w:rFonts w:ascii="Times New Roman" w:hAnsi="Times New Roman" w:eastAsia="Times New Roman" w:cs="Times New Roman"/>
          <w:sz w:val="23"/>
          <w:szCs w:val="23"/>
          <w:color w:val="24292F"/>
          <w:spacing w:val="45"/>
        </w:rPr>
        <w:t xml:space="preserve"> </w:t>
      </w:r>
      <w:r>
        <w:rPr>
          <w:rFonts w:ascii="Times New Roman" w:hAnsi="Times New Roman" w:eastAsia="Times New Roman" w:cs="Times New Roman"/>
          <w:sz w:val="23"/>
          <w:szCs w:val="23"/>
          <w:color w:val="24292F"/>
          <w:spacing w:val="10"/>
        </w:rPr>
        <w:t>If you can</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0"/>
        </w:rPr>
        <w:t>receive a</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0"/>
        </w:rPr>
        <w:t>lot</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0"/>
        </w:rPr>
        <w:t>of</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9"/>
        </w:rPr>
        <w:t>university</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9"/>
        </w:rPr>
        <w:t>oﬀers.</w:t>
      </w:r>
    </w:p>
    <w:p>
      <w:pPr>
        <w:pStyle w:val="BodyText"/>
        <w:spacing w:line="257" w:lineRule="auto"/>
        <w:rPr>
          <w:sz w:val="21"/>
        </w:rPr>
      </w:pPr>
      <w:r/>
    </w:p>
    <w:p>
      <w:pPr>
        <w:ind w:left="6" w:right="1293" w:firstLine="1"/>
        <w:spacing w:before="74" w:line="32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6"/>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6"/>
        </w:rPr>
        <w:t>由于开启了答案后置</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6"/>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6"/>
        </w:rPr>
        <w:t>，请参考答案部分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6"/>
            <w:w w:val="101"/>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r>
        <w:rPr>
          <w:rFonts w:ascii="Microsoft YaHei" w:hAnsi="Microsoft YaHei" w:eastAsia="Microsoft YaHei" w:cs="Microsoft YaHei"/>
          <w:sz w:val="17"/>
          <w:szCs w:val="17"/>
          <w:color w:val="24292F"/>
          <w:spacing w:val="12"/>
        </w:rPr>
        <w:t>题目解析</w:t>
      </w:r>
    </w:p>
    <w:p>
      <w:pPr>
        <w:spacing w:before="1" w:line="224" w:lineRule="auto"/>
        <w:rPr>
          <w:rFonts w:ascii="Microsoft YaHei" w:hAnsi="Microsoft YaHei" w:eastAsia="Microsoft YaHei" w:cs="Microsoft YaHei"/>
          <w:sz w:val="20"/>
          <w:szCs w:val="20"/>
        </w:rPr>
      </w:pPr>
      <w:r>
        <w:drawing>
          <wp:anchor distT="0" distB="0" distL="0" distR="0" simplePos="0" relativeHeight="253831168" behindDoc="0" locked="0" layoutInCell="1" allowOverlap="1">
            <wp:simplePos x="0" y="0"/>
            <wp:positionH relativeFrom="column">
              <wp:posOffset>0</wp:posOffset>
            </wp:positionH>
            <wp:positionV relativeFrom="paragraph">
              <wp:posOffset>267329</wp:posOffset>
            </wp:positionV>
            <wp:extent cx="6338323" cy="9517"/>
            <wp:effectExtent l="0" t="0" r="0" b="0"/>
            <wp:wrapNone/>
            <wp:docPr id="1410" name="IM 1410"/>
            <wp:cNvGraphicFramePr/>
            <a:graphic>
              <a:graphicData uri="http://schemas.openxmlformats.org/drawingml/2006/picture">
                <pic:pic>
                  <pic:nvPicPr>
                    <pic:cNvPr id="1410" name="IM 1410"/>
                    <pic:cNvPicPr/>
                  </pic:nvPicPr>
                  <pic:blipFill>
                    <a:blip r:embed="rId579"/>
                    <a:stretch>
                      <a:fillRect/>
                    </a:stretch>
                  </pic:blipFill>
                  <pic:spPr>
                    <a:xfrm rot="0">
                      <a:off x="0" y="0"/>
                      <a:ext cx="6338323" cy="9517"/>
                    </a:xfrm>
                    <a:prstGeom prst="rect">
                      <a:avLst/>
                    </a:prstGeom>
                  </pic:spPr>
                </pic:pic>
              </a:graphicData>
            </a:graphic>
          </wp:anchor>
        </w:drawing>
      </w:r>
      <w:r>
        <w:rPr>
          <w:rFonts w:ascii="Times New Roman" w:hAnsi="Times New Roman" w:eastAsia="Times New Roman" w:cs="Times New Roman"/>
          <w:sz w:val="20"/>
          <w:szCs w:val="20"/>
          <w:color w:val="24292F"/>
          <w:position w:val="-13"/>
        </w:rPr>
        <w:drawing>
          <wp:inline distT="0" distB="0" distL="0" distR="0">
            <wp:extent cx="228407" cy="228407"/>
            <wp:effectExtent l="0" t="0" r="0" b="0"/>
            <wp:docPr id="1412" name="IM 1412"/>
            <wp:cNvGraphicFramePr/>
            <a:graphic>
              <a:graphicData uri="http://schemas.openxmlformats.org/drawingml/2006/picture">
                <pic:pic>
                  <pic:nvPicPr>
                    <pic:cNvPr id="1412" name="IM 1412"/>
                    <pic:cNvPicPr/>
                  </pic:nvPicPr>
                  <pic:blipFill>
                    <a:blip r:embed="rId580"/>
                    <a:stretch>
                      <a:fillRect/>
                    </a:stretch>
                  </pic:blipFill>
                  <pic:spPr>
                    <a:xfrm rot="0">
                      <a:off x="0" y="0"/>
                      <a:ext cx="228407" cy="228407"/>
                    </a:xfrm>
                    <a:prstGeom prst="rect">
                      <a:avLst/>
                    </a:prstGeom>
                  </pic:spPr>
                </pic:pic>
              </a:graphicData>
            </a:graphic>
          </wp:inline>
        </w:drawing>
      </w:r>
      <w:r>
        <w:rPr>
          <w:rFonts w:ascii="Times New Roman" w:hAnsi="Times New Roman" w:eastAsia="Times New Roman" w:cs="Times New Roman"/>
          <w:sz w:val="20"/>
          <w:szCs w:val="20"/>
          <w:color w:val="24292F"/>
          <w:spacing w:val="9"/>
        </w:rPr>
        <w:t xml:space="preserve">  </w:t>
      </w:r>
      <w:r>
        <w:rPr>
          <w:rFonts w:ascii="Times New Roman" w:hAnsi="Times New Roman" w:eastAsia="Times New Roman" w:cs="Times New Roman"/>
          <w:sz w:val="20"/>
          <w:szCs w:val="20"/>
          <w:color w:val="24292F"/>
        </w:rPr>
        <w:t>Anne</w:t>
      </w:r>
      <w:r>
        <w:rPr>
          <w:rFonts w:ascii="Microsoft YaHei" w:hAnsi="Microsoft YaHei" w:eastAsia="Microsoft YaHei" w:cs="Microsoft YaHei"/>
          <w:sz w:val="20"/>
          <w:szCs w:val="20"/>
          <w:color w:val="24292F"/>
          <w:spacing w:val="44"/>
        </w:rPr>
        <w:t>助教</w:t>
      </w:r>
    </w:p>
    <w:p>
      <w:pPr>
        <w:ind w:left="7"/>
        <w:spacing w:before="175" w:line="197"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7"/>
        </w:rPr>
        <w:t>顺口溜：</w:t>
      </w:r>
    </w:p>
    <w:p>
      <w:pPr>
        <w:ind w:left="10"/>
        <w:spacing w:before="18" w:line="192"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10"/>
        </w:rPr>
        <w:t>如果收到</w:t>
      </w:r>
      <w:r>
        <w:rPr>
          <w:rFonts w:ascii="Times New Roman" w:hAnsi="Times New Roman" w:eastAsia="Times New Roman" w:cs="Times New Roman"/>
          <w:sz w:val="20"/>
          <w:szCs w:val="20"/>
          <w:color w:val="24292F"/>
        </w:rPr>
        <w:t>offer</w:t>
      </w:r>
      <w:r>
        <w:rPr>
          <w:rFonts w:ascii="Times New Roman" w:hAnsi="Times New Roman" w:eastAsia="Times New Roman" w:cs="Times New Roman"/>
          <w:sz w:val="20"/>
          <w:szCs w:val="20"/>
          <w:color w:val="24292F"/>
          <w:spacing w:val="22"/>
        </w:rPr>
        <w:t xml:space="preserve">  </w:t>
      </w:r>
      <w:r>
        <w:rPr>
          <w:rFonts w:ascii="Times New Roman" w:hAnsi="Times New Roman" w:eastAsia="Times New Roman" w:cs="Times New Roman"/>
          <w:sz w:val="20"/>
          <w:szCs w:val="20"/>
          <w:color w:val="24292F"/>
          <w:spacing w:val="10"/>
        </w:rPr>
        <w:t>-</w:t>
      </w:r>
      <w:r>
        <w:rPr>
          <w:rFonts w:ascii="Times New Roman" w:hAnsi="Times New Roman" w:eastAsia="Times New Roman" w:cs="Times New Roman"/>
          <w:sz w:val="20"/>
          <w:szCs w:val="20"/>
          <w:color w:val="24292F"/>
          <w:spacing w:val="19"/>
        </w:rPr>
        <w:t xml:space="preserve">  </w:t>
      </w:r>
      <w:r>
        <w:rPr>
          <w:rFonts w:ascii="Microsoft YaHei" w:hAnsi="Microsoft YaHei" w:eastAsia="Microsoft YaHei" w:cs="Microsoft YaHei"/>
          <w:sz w:val="20"/>
          <w:szCs w:val="20"/>
          <w:color w:val="24292F"/>
          <w:spacing w:val="10"/>
        </w:rPr>
        <w:t>最好去看看  </w:t>
      </w:r>
      <w:r>
        <w:rPr>
          <w:rFonts w:ascii="Times New Roman" w:hAnsi="Times New Roman" w:eastAsia="Times New Roman" w:cs="Times New Roman"/>
          <w:sz w:val="20"/>
          <w:szCs w:val="20"/>
          <w:color w:val="24292F"/>
          <w:spacing w:val="10"/>
        </w:rPr>
        <w:t>-   </w:t>
      </w:r>
      <w:r>
        <w:rPr>
          <w:rFonts w:ascii="Microsoft YaHei" w:hAnsi="Microsoft YaHei" w:eastAsia="Microsoft YaHei" w:cs="Microsoft YaHei"/>
          <w:sz w:val="20"/>
          <w:szCs w:val="20"/>
          <w:color w:val="24292F"/>
          <w:spacing w:val="10"/>
        </w:rPr>
        <w:t>它是重要的  </w:t>
      </w:r>
      <w:r>
        <w:rPr>
          <w:rFonts w:ascii="Times New Roman" w:hAnsi="Times New Roman" w:eastAsia="Times New Roman" w:cs="Times New Roman"/>
          <w:sz w:val="20"/>
          <w:szCs w:val="20"/>
          <w:color w:val="24292F"/>
          <w:spacing w:val="10"/>
        </w:rPr>
        <w:t>-</w:t>
      </w:r>
      <w:r>
        <w:rPr>
          <w:rFonts w:ascii="Times New Roman" w:hAnsi="Times New Roman" w:eastAsia="Times New Roman" w:cs="Times New Roman"/>
          <w:sz w:val="20"/>
          <w:szCs w:val="20"/>
          <w:color w:val="24292F"/>
          <w:spacing w:val="19"/>
        </w:rPr>
        <w:t xml:space="preserve">  </w:t>
      </w:r>
      <w:r>
        <w:rPr>
          <w:rFonts w:ascii="Microsoft YaHei" w:hAnsi="Microsoft YaHei" w:eastAsia="Microsoft YaHei" w:cs="Microsoft YaHei"/>
          <w:sz w:val="20"/>
          <w:szCs w:val="20"/>
          <w:color w:val="24292F"/>
          <w:spacing w:val="10"/>
        </w:rPr>
        <w:t>对你有帮助</w:t>
      </w:r>
    </w:p>
    <w:p>
      <w:pPr>
        <w:pStyle w:val="BodyText"/>
        <w:spacing w:line="296" w:lineRule="auto"/>
        <w:rPr>
          <w:sz w:val="21"/>
        </w:rPr>
      </w:pPr>
      <w:r/>
    </w:p>
    <w:p>
      <w:pPr>
        <w:ind w:left="17"/>
        <w:spacing w:before="58" w:line="20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4292F"/>
          <w:spacing w:val="12"/>
        </w:rPr>
        <w:t>If  receive</w:t>
      </w:r>
      <w:r>
        <w:rPr>
          <w:rFonts w:ascii="Times New Roman" w:hAnsi="Times New Roman" w:eastAsia="Times New Roman" w:cs="Times New Roman"/>
          <w:sz w:val="20"/>
          <w:szCs w:val="20"/>
          <w:color w:val="24292F"/>
          <w:spacing w:val="29"/>
          <w:w w:val="101"/>
        </w:rPr>
        <w:t xml:space="preserve"> </w:t>
      </w:r>
      <w:r>
        <w:rPr>
          <w:rFonts w:ascii="Times New Roman" w:hAnsi="Times New Roman" w:eastAsia="Times New Roman" w:cs="Times New Roman"/>
          <w:sz w:val="20"/>
          <w:szCs w:val="20"/>
          <w:color w:val="24292F"/>
          <w:spacing w:val="12"/>
        </w:rPr>
        <w:t>offers</w:t>
      </w:r>
      <w:r>
        <w:rPr>
          <w:rFonts w:ascii="Times New Roman" w:hAnsi="Times New Roman" w:eastAsia="Times New Roman" w:cs="Times New Roman"/>
          <w:sz w:val="20"/>
          <w:szCs w:val="20"/>
          <w:color w:val="24292F"/>
          <w:spacing w:val="26"/>
          <w:w w:val="101"/>
        </w:rPr>
        <w:t xml:space="preserve"> </w:t>
      </w:r>
      <w:r>
        <w:rPr>
          <w:rFonts w:ascii="Times New Roman" w:hAnsi="Times New Roman" w:eastAsia="Times New Roman" w:cs="Times New Roman"/>
          <w:sz w:val="20"/>
          <w:szCs w:val="20"/>
          <w:color w:val="24292F"/>
          <w:spacing w:val="12"/>
        </w:rPr>
        <w:t>-</w:t>
      </w:r>
      <w:r>
        <w:rPr>
          <w:rFonts w:ascii="Times New Roman" w:hAnsi="Times New Roman" w:eastAsia="Times New Roman" w:cs="Times New Roman"/>
          <w:sz w:val="20"/>
          <w:szCs w:val="20"/>
          <w:color w:val="24292F"/>
          <w:spacing w:val="29"/>
        </w:rPr>
        <w:t xml:space="preserve"> </w:t>
      </w:r>
      <w:r>
        <w:rPr>
          <w:rFonts w:ascii="Times New Roman" w:hAnsi="Times New Roman" w:eastAsia="Times New Roman" w:cs="Times New Roman"/>
          <w:sz w:val="20"/>
          <w:szCs w:val="20"/>
          <w:color w:val="24292F"/>
          <w:spacing w:val="12"/>
        </w:rPr>
        <w:t>have</w:t>
      </w:r>
      <w:r>
        <w:rPr>
          <w:rFonts w:ascii="Times New Roman" w:hAnsi="Times New Roman" w:eastAsia="Times New Roman" w:cs="Times New Roman"/>
          <w:sz w:val="20"/>
          <w:szCs w:val="20"/>
          <w:color w:val="24292F"/>
          <w:spacing w:val="23"/>
          <w:w w:val="101"/>
        </w:rPr>
        <w:t xml:space="preserve"> </w:t>
      </w:r>
      <w:r>
        <w:rPr>
          <w:rFonts w:ascii="Times New Roman" w:hAnsi="Times New Roman" w:eastAsia="Times New Roman" w:cs="Times New Roman"/>
          <w:sz w:val="20"/>
          <w:szCs w:val="20"/>
          <w:color w:val="24292F"/>
          <w:spacing w:val="12"/>
        </w:rPr>
        <w:t>a</w:t>
      </w:r>
      <w:r>
        <w:rPr>
          <w:rFonts w:ascii="Times New Roman" w:hAnsi="Times New Roman" w:eastAsia="Times New Roman" w:cs="Times New Roman"/>
          <w:sz w:val="20"/>
          <w:szCs w:val="20"/>
          <w:color w:val="24292F"/>
          <w:spacing w:val="18"/>
          <w:w w:val="101"/>
        </w:rPr>
        <w:t xml:space="preserve"> </w:t>
      </w:r>
      <w:r>
        <w:rPr>
          <w:rFonts w:ascii="Times New Roman" w:hAnsi="Times New Roman" w:eastAsia="Times New Roman" w:cs="Times New Roman"/>
          <w:sz w:val="20"/>
          <w:szCs w:val="20"/>
          <w:color w:val="24292F"/>
          <w:spacing w:val="12"/>
        </w:rPr>
        <w:t>visit</w:t>
      </w:r>
      <w:r>
        <w:rPr>
          <w:rFonts w:ascii="Times New Roman" w:hAnsi="Times New Roman" w:eastAsia="Times New Roman" w:cs="Times New Roman"/>
          <w:sz w:val="20"/>
          <w:szCs w:val="20"/>
          <w:color w:val="24292F"/>
          <w:spacing w:val="26"/>
          <w:w w:val="101"/>
        </w:rPr>
        <w:t xml:space="preserve"> </w:t>
      </w:r>
      <w:r>
        <w:rPr>
          <w:rFonts w:ascii="Times New Roman" w:hAnsi="Times New Roman" w:eastAsia="Times New Roman" w:cs="Times New Roman"/>
          <w:sz w:val="20"/>
          <w:szCs w:val="20"/>
          <w:color w:val="24292F"/>
          <w:spacing w:val="12"/>
        </w:rPr>
        <w:t>-</w:t>
      </w:r>
      <w:r>
        <w:rPr>
          <w:rFonts w:ascii="Times New Roman" w:hAnsi="Times New Roman" w:eastAsia="Times New Roman" w:cs="Times New Roman"/>
          <w:sz w:val="20"/>
          <w:szCs w:val="20"/>
          <w:color w:val="24292F"/>
          <w:spacing w:val="30"/>
          <w:w w:val="101"/>
        </w:rPr>
        <w:t xml:space="preserve"> </w:t>
      </w:r>
      <w:r>
        <w:rPr>
          <w:rFonts w:ascii="Times New Roman" w:hAnsi="Times New Roman" w:eastAsia="Times New Roman" w:cs="Times New Roman"/>
          <w:sz w:val="20"/>
          <w:szCs w:val="20"/>
          <w:color w:val="24292F"/>
          <w:spacing w:val="12"/>
        </w:rPr>
        <w:t>important</w:t>
      </w:r>
      <w:r>
        <w:rPr>
          <w:rFonts w:ascii="Times New Roman" w:hAnsi="Times New Roman" w:eastAsia="Times New Roman" w:cs="Times New Roman"/>
          <w:sz w:val="20"/>
          <w:szCs w:val="20"/>
          <w:color w:val="24292F"/>
          <w:spacing w:val="26"/>
        </w:rPr>
        <w:t xml:space="preserve"> </w:t>
      </w:r>
      <w:r>
        <w:rPr>
          <w:rFonts w:ascii="Times New Roman" w:hAnsi="Times New Roman" w:eastAsia="Times New Roman" w:cs="Times New Roman"/>
          <w:sz w:val="20"/>
          <w:szCs w:val="20"/>
          <w:color w:val="24292F"/>
          <w:spacing w:val="12"/>
        </w:rPr>
        <w:t>-</w:t>
      </w:r>
      <w:r>
        <w:rPr>
          <w:rFonts w:ascii="Times New Roman" w:hAnsi="Times New Roman" w:eastAsia="Times New Roman" w:cs="Times New Roman"/>
          <w:sz w:val="20"/>
          <w:szCs w:val="20"/>
          <w:color w:val="24292F"/>
          <w:spacing w:val="29"/>
          <w:w w:val="101"/>
        </w:rPr>
        <w:t xml:space="preserve"> </w:t>
      </w:r>
      <w:r>
        <w:rPr>
          <w:rFonts w:ascii="Times New Roman" w:hAnsi="Times New Roman" w:eastAsia="Times New Roman" w:cs="Times New Roman"/>
          <w:sz w:val="20"/>
          <w:szCs w:val="20"/>
          <w:color w:val="24292F"/>
          <w:spacing w:val="12"/>
        </w:rPr>
        <w:t>help</w:t>
      </w:r>
      <w:r>
        <w:rPr>
          <w:rFonts w:ascii="Times New Roman" w:hAnsi="Times New Roman" w:eastAsia="Times New Roman" w:cs="Times New Roman"/>
          <w:sz w:val="20"/>
          <w:szCs w:val="20"/>
          <w:color w:val="24292F"/>
          <w:spacing w:val="17"/>
          <w:w w:val="101"/>
        </w:rPr>
        <w:t xml:space="preserve"> </w:t>
      </w:r>
      <w:r>
        <w:rPr>
          <w:rFonts w:ascii="Times New Roman" w:hAnsi="Times New Roman" w:eastAsia="Times New Roman" w:cs="Times New Roman"/>
          <w:sz w:val="20"/>
          <w:szCs w:val="20"/>
          <w:color w:val="24292F"/>
          <w:spacing w:val="12"/>
        </w:rPr>
        <w:t>you</w:t>
      </w:r>
    </w:p>
    <w:p>
      <w:pPr>
        <w:pStyle w:val="BodyText"/>
        <w:spacing w:line="419" w:lineRule="auto"/>
        <w:rPr>
          <w:sz w:val="21"/>
        </w:rPr>
      </w:pPr>
      <w:r/>
    </w:p>
    <w:p>
      <w:pPr>
        <w:pStyle w:val="BodyText"/>
        <w:ind w:left="6"/>
        <w:spacing w:before="125" w:line="191" w:lineRule="auto"/>
        <w:rPr>
          <w:rFonts w:ascii="Microsoft YaHei" w:hAnsi="Microsoft YaHei" w:eastAsia="Microsoft YaHei" w:cs="Microsoft YaHei"/>
        </w:rPr>
      </w:pPr>
      <w:r>
        <w:rPr>
          <w:sz w:val="29"/>
          <w:szCs w:val="29"/>
          <w:b/>
          <w:bCs/>
          <w:color w:val="24292F"/>
          <w:spacing w:val="9"/>
        </w:rPr>
        <w:t>219. E-</w:t>
      </w:r>
      <w:r>
        <w:rPr>
          <w:sz w:val="29"/>
          <w:szCs w:val="29"/>
          <w:b/>
          <w:bCs/>
          <w:color w:val="24292F"/>
        </w:rPr>
        <w:t>waste</w:t>
      </w:r>
      <w:r>
        <w:rPr>
          <w:sz w:val="29"/>
          <w:szCs w:val="29"/>
          <w:b/>
          <w:bCs/>
          <w:color w:val="24292F"/>
          <w:spacing w:val="9"/>
        </w:rPr>
        <w:t xml:space="preserve"> /</w:t>
      </w:r>
      <w:r>
        <w:rPr>
          <w:sz w:val="29"/>
          <w:szCs w:val="29"/>
          <w:b/>
          <w:bCs/>
          <w:color w:val="24292F"/>
          <w:spacing w:val="40"/>
        </w:rPr>
        <w:t xml:space="preserve"> </w:t>
      </w:r>
      <w:r>
        <w:rPr>
          <w:rFonts w:ascii="Microsoft YaHei" w:hAnsi="Microsoft YaHei" w:eastAsia="Microsoft YaHei" w:cs="Microsoft YaHei"/>
          <w:sz w:val="29"/>
          <w:szCs w:val="29"/>
          <w:color w:val="24292F"/>
          <w:spacing w:val="9"/>
        </w:rPr>
        <w:t>电子垃圾</w:t>
      </w:r>
      <w:r>
        <w:rPr>
          <w:rFonts w:ascii="Microsoft YaHei" w:hAnsi="Microsoft YaHei" w:eastAsia="Microsoft YaHei" w:cs="Microsoft YaHei"/>
          <w:sz w:val="29"/>
          <w:szCs w:val="29"/>
          <w:color w:val="24292F"/>
          <w:spacing w:val="32"/>
        </w:rPr>
        <w:t xml:space="preserve"> </w:t>
      </w:r>
      <w:r>
        <w:rPr>
          <w:shd w:val="clear" w:fill="E1F5FE"/>
          <w:rFonts w:ascii="Microsoft YaHei" w:hAnsi="Microsoft YaHei" w:eastAsia="Microsoft YaHei" w:cs="Microsoft YaHei"/>
          <w:sz w:val="29"/>
          <w:szCs w:val="29"/>
          <w:color w:val="24292F"/>
          <w:spacing w:val="9"/>
        </w:rPr>
        <w:t xml:space="preserve"> </w:t>
      </w:r>
      <w:r>
        <w:rPr>
          <w:shd w:val="clear" w:fill="E1F5FE"/>
          <w:rFonts w:ascii="Times New Roman" w:hAnsi="Times New Roman" w:eastAsia="Times New Roman" w:cs="Times New Roman"/>
          <w:color w:val="03A9F4"/>
          <w:spacing w:val="9"/>
          <w:position w:val="1"/>
        </w:rPr>
        <w:t>#3493  </w:t>
      </w:r>
      <w:r>
        <w:rPr>
          <w:rFonts w:ascii="Times New Roman" w:hAnsi="Times New Roman" w:eastAsia="Times New Roman" w:cs="Times New Roman"/>
          <w:color w:val="03A9F4"/>
          <w:spacing w:val="9"/>
          <w:position w:val="1"/>
        </w:rPr>
        <w:t xml:space="preserve">   </w:t>
      </w:r>
      <w:r>
        <w:rPr>
          <w:shd w:val="clear" w:fill="E1F5FE"/>
          <w:rFonts w:ascii="Times New Roman" w:hAnsi="Times New Roman" w:eastAsia="Times New Roman" w:cs="Times New Roman"/>
          <w:color w:val="03A9F4"/>
          <w:spacing w:val="9"/>
          <w:position w:val="1"/>
        </w:rPr>
        <w:t xml:space="preserve">  </w:t>
      </w:r>
      <w:r>
        <w:rPr>
          <w:shd w:val="clear" w:fill="E1F5FE"/>
          <w:rFonts w:ascii="Microsoft YaHei" w:hAnsi="Microsoft YaHei" w:eastAsia="Microsoft YaHei" w:cs="Microsoft YaHei"/>
          <w:color w:val="03A9F4"/>
          <w:spacing w:val="9"/>
          <w:position w:val="1"/>
        </w:rPr>
        <w:t>超高频  </w:t>
      </w:r>
    </w:p>
    <w:p>
      <w:pPr>
        <w:ind w:left="495" w:right="111" w:hanging="265"/>
        <w:spacing w:before="275" w:line="31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6"/>
        </w:rPr>
        <w:t>1.</w:t>
      </w:r>
      <w:r>
        <w:rPr>
          <w:rFonts w:ascii="Times New Roman" w:hAnsi="Times New Roman" w:eastAsia="Times New Roman" w:cs="Times New Roman"/>
          <w:sz w:val="23"/>
          <w:szCs w:val="23"/>
          <w:color w:val="24292F"/>
          <w:spacing w:val="36"/>
          <w:w w:val="101"/>
        </w:rPr>
        <w:t xml:space="preserve"> </w:t>
      </w:r>
      <w:r>
        <w:rPr>
          <w:rFonts w:ascii="Times New Roman" w:hAnsi="Times New Roman" w:eastAsia="Times New Roman" w:cs="Times New Roman"/>
          <w:sz w:val="23"/>
          <w:szCs w:val="23"/>
          <w:color w:val="24292F"/>
          <w:spacing w:val="16"/>
        </w:rPr>
        <w:t>Consequently,</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6"/>
        </w:rPr>
        <w:t>large amounts of e-wa</w:t>
      </w:r>
      <w:r>
        <w:rPr>
          <w:rFonts w:ascii="Times New Roman" w:hAnsi="Times New Roman" w:eastAsia="Times New Roman" w:cs="Times New Roman"/>
          <w:sz w:val="23"/>
          <w:szCs w:val="23"/>
          <w:color w:val="24292F"/>
          <w:spacing w:val="15"/>
        </w:rPr>
        <w:t>ste are constantly generated worldwide,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5"/>
        </w:rPr>
        <w:t>posing</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an</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3"/>
        </w:rPr>
        <w:t>increasing global challenge for their disposal.</w:t>
      </w:r>
    </w:p>
    <w:p>
      <w:pPr>
        <w:ind w:left="480" w:right="267" w:hanging="265"/>
        <w:spacing w:before="99" w:line="30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2.</w:t>
      </w:r>
      <w:r>
        <w:rPr>
          <w:rFonts w:ascii="Times New Roman" w:hAnsi="Times New Roman" w:eastAsia="Times New Roman" w:cs="Times New Roman"/>
          <w:sz w:val="23"/>
          <w:szCs w:val="23"/>
          <w:color w:val="24292F"/>
          <w:spacing w:val="26"/>
          <w:w w:val="101"/>
        </w:rPr>
        <w:t xml:space="preserve"> </w:t>
      </w:r>
      <w:r>
        <w:rPr>
          <w:rFonts w:ascii="Times New Roman" w:hAnsi="Times New Roman" w:eastAsia="Times New Roman" w:cs="Times New Roman"/>
          <w:sz w:val="23"/>
          <w:szCs w:val="23"/>
          <w:color w:val="24292F"/>
          <w:spacing w:val="14"/>
        </w:rPr>
        <w:t>The current global</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production of</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4"/>
        </w:rPr>
        <w:t>E-waste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is established t</w:t>
      </w:r>
      <w:r>
        <w:rPr>
          <w:rFonts w:ascii="Times New Roman" w:hAnsi="Times New Roman" w:eastAsia="Times New Roman" w:cs="Times New Roman"/>
          <w:sz w:val="23"/>
          <w:szCs w:val="23"/>
          <w:color w:val="24292F"/>
          <w:spacing w:val="13"/>
        </w:rPr>
        <w:t>o</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be 20025</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million tonnes</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per</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4"/>
        </w:rPr>
        <w:t>year, with most</w:t>
      </w:r>
      <w:r>
        <w:rPr>
          <w:rFonts w:ascii="Times New Roman" w:hAnsi="Times New Roman" w:eastAsia="Times New Roman" w:cs="Times New Roman"/>
          <w:sz w:val="23"/>
          <w:szCs w:val="23"/>
          <w:color w:val="24292F"/>
          <w:spacing w:val="33"/>
        </w:rPr>
        <w:t xml:space="preserve"> </w:t>
      </w:r>
      <w:r>
        <w:rPr>
          <w:rFonts w:ascii="Times New Roman" w:hAnsi="Times New Roman" w:eastAsia="Times New Roman" w:cs="Times New Roman"/>
          <w:sz w:val="23"/>
          <w:szCs w:val="23"/>
          <w:color w:val="24292F"/>
          <w:spacing w:val="14"/>
        </w:rPr>
        <w:t>E-waste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being</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produced</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in</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4"/>
        </w:rPr>
        <w:t>Europe, the</w:t>
      </w:r>
      <w:r>
        <w:rPr>
          <w:rFonts w:ascii="Times New Roman" w:hAnsi="Times New Roman" w:eastAsia="Times New Roman" w:cs="Times New Roman"/>
          <w:sz w:val="23"/>
          <w:szCs w:val="23"/>
          <w:color w:val="24292F"/>
          <w:spacing w:val="27"/>
        </w:rPr>
        <w:t xml:space="preserve"> </w:t>
      </w:r>
      <w:r>
        <w:rPr>
          <w:rFonts w:ascii="Times New Roman" w:hAnsi="Times New Roman" w:eastAsia="Times New Roman" w:cs="Times New Roman"/>
          <w:sz w:val="23"/>
          <w:szCs w:val="23"/>
          <w:color w:val="24292F"/>
          <w:spacing w:val="14"/>
        </w:rPr>
        <w:t>United States and Australia.</w:t>
      </w:r>
    </w:p>
    <w:p>
      <w:pPr>
        <w:ind w:left="495" w:right="125" w:hanging="279"/>
        <w:spacing w:before="100" w:line="30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3.</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5"/>
        </w:rPr>
        <w:t>The global market for ele</w:t>
      </w:r>
      <w:r>
        <w:rPr>
          <w:rFonts w:ascii="Times New Roman" w:hAnsi="Times New Roman" w:eastAsia="Times New Roman" w:cs="Times New Roman"/>
          <w:sz w:val="23"/>
          <w:szCs w:val="23"/>
          <w:color w:val="24292F"/>
          <w:spacing w:val="14"/>
        </w:rPr>
        <w:t>ctrical and electronic</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equipment</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4"/>
        </w:rPr>
        <w:t>continues to</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expand</w:t>
      </w:r>
      <w:r>
        <w:rPr>
          <w:rFonts w:ascii="Times New Roman" w:hAnsi="Times New Roman" w:eastAsia="Times New Roman" w:cs="Times New Roman"/>
          <w:sz w:val="23"/>
          <w:szCs w:val="23"/>
          <w:color w:val="24292F"/>
          <w:spacing w:val="13"/>
        </w:rPr>
        <w:t xml:space="preserve"> </w:t>
      </w:r>
      <w:r>
        <w:rPr>
          <w:rFonts w:ascii="Times New Roman" w:hAnsi="Times New Roman" w:eastAsia="Times New Roman" w:cs="Times New Roman"/>
          <w:sz w:val="23"/>
          <w:szCs w:val="23"/>
          <w:color w:val="24292F"/>
          <w:spacing w:val="14"/>
        </w:rPr>
        <w:t>while the</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6"/>
        </w:rPr>
        <w:t>lifespan of many</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6"/>
        </w:rPr>
        <w:t>products</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6"/>
        </w:rPr>
        <w:t>becomes short</w:t>
      </w:r>
      <w:r>
        <w:rPr>
          <w:rFonts w:ascii="Times New Roman" w:hAnsi="Times New Roman" w:eastAsia="Times New Roman" w:cs="Times New Roman"/>
          <w:sz w:val="23"/>
          <w:szCs w:val="23"/>
          <w:color w:val="24292F"/>
          <w:spacing w:val="15"/>
        </w:rPr>
        <w:t>er.</w:t>
      </w:r>
    </w:p>
    <w:p>
      <w:pPr>
        <w:ind w:left="481" w:right="320" w:hanging="265"/>
        <w:spacing w:before="97" w:line="30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4.</w:t>
      </w:r>
      <w:r>
        <w:rPr>
          <w:rFonts w:ascii="Times New Roman" w:hAnsi="Times New Roman" w:eastAsia="Times New Roman" w:cs="Times New Roman"/>
          <w:sz w:val="23"/>
          <w:szCs w:val="23"/>
          <w:color w:val="24292F"/>
          <w:spacing w:val="46"/>
        </w:rPr>
        <w:t xml:space="preserve"> </w:t>
      </w:r>
      <w:r>
        <w:rPr>
          <w:rFonts w:ascii="Times New Roman" w:hAnsi="Times New Roman" w:eastAsia="Times New Roman" w:cs="Times New Roman"/>
          <w:sz w:val="23"/>
          <w:szCs w:val="23"/>
          <w:color w:val="24292F"/>
          <w:spacing w:val="15"/>
        </w:rPr>
        <w:t>In</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5"/>
        </w:rPr>
        <w:t>Europe e-waste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is</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5"/>
        </w:rPr>
        <w:t>increasing at 3-5% percent a year, almost three</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5"/>
        </w:rPr>
        <w:t>ti</w:t>
      </w:r>
      <w:r>
        <w:rPr>
          <w:rFonts w:ascii="Times New Roman" w:hAnsi="Times New Roman" w:eastAsia="Times New Roman" w:cs="Times New Roman"/>
          <w:sz w:val="23"/>
          <w:szCs w:val="23"/>
          <w:color w:val="24292F"/>
          <w:spacing w:val="14"/>
        </w:rPr>
        <w:t>mes</w:t>
      </w:r>
      <w:r>
        <w:rPr>
          <w:rFonts w:ascii="Times New Roman" w:hAnsi="Times New Roman" w:eastAsia="Times New Roman" w:cs="Times New Roman"/>
          <w:sz w:val="23"/>
          <w:szCs w:val="23"/>
          <w:color w:val="24292F"/>
          <w:spacing w:val="12"/>
        </w:rPr>
        <w:t xml:space="preserve"> </w:t>
      </w:r>
      <w:r>
        <w:rPr>
          <w:rFonts w:ascii="Times New Roman" w:hAnsi="Times New Roman" w:eastAsia="Times New Roman" w:cs="Times New Roman"/>
          <w:sz w:val="23"/>
          <w:szCs w:val="23"/>
          <w:color w:val="24292F"/>
          <w:spacing w:val="14"/>
        </w:rPr>
        <w:t>faster</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4"/>
        </w:rPr>
        <w:t>than</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6"/>
        </w:rPr>
        <w:t>the total waste stream.</w:t>
      </w:r>
    </w:p>
    <w:p>
      <w:pPr>
        <w:ind w:left="8"/>
        <w:spacing w:before="241" w:line="19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7"/>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7"/>
        </w:rPr>
        <w:t>由于开启了答案后置</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，请参考答案</w:t>
      </w:r>
      <w:r>
        <w:rPr>
          <w:rFonts w:ascii="Microsoft YaHei" w:hAnsi="Microsoft YaHei" w:eastAsia="Microsoft YaHei" w:cs="Microsoft YaHei"/>
          <w:sz w:val="17"/>
          <w:szCs w:val="17"/>
          <w:color w:val="24292F"/>
          <w:spacing w:val="16"/>
        </w:rPr>
        <w:t>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6"/>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p>
    <w:p>
      <w:pPr>
        <w:spacing w:before="132" w:line="570" w:lineRule="exact"/>
        <w:rPr/>
      </w:pPr>
      <w:r>
        <w:rPr>
          <w:position w:val="-11"/>
        </w:rPr>
        <w:pict>
          <v:group id="_x0000_s678" style="mso-position-vertical-relative:line;mso-position-horizontal-relative:char;width:499.1pt;height:28.5pt;" filled="false" stroked="false" coordsize="9982,570" coordorigin="0,0">
            <v:shape id="_x0000_s680" style="position:absolute;left:0;top:0;width:9982;height:570;" filled="false" strokecolor="#F0F4F8" strokeweight="0.75pt" coordsize="9982,570" coordorigin="0,0" path="m7,389l7,179c7,168,8,157,10,146c13,134,16,124,20,113c24,103,30,93,36,83c42,74,49,65,57,57c65,49,74,42,84,36c93,30,103,24,113,20c124,16,135,12,146,10c157,8,168,7,179,7l9801,7c9813,7,9824,8,9835,11c9846,12,9857,16,9867,20c9878,24,9888,30,9897,36c9906,42,9915,49,9923,57c9931,65,9938,74,9945,83c9951,93,9956,103,9960,113c9965,124,9968,134,9970,146c9973,157,9974,168,9974,179l9974,389c9974,400,9973,411,9970,423c9968,434,9965,444,9960,455c9956,465,9951,475,9945,485c9938,494,9931,503,9923,511c9915,519,9906,526,9897,532c9888,538,9878,544,9867,548c9857,553,9846,556,9835,558c9824,560,9813,562,9801,562l179,562c168,562,157,560,146,558c135,556,124,553,113,548c103,544,93,538,84,532c74,526,65,519,57,511c49,503,42,494,36,485c30,475,24,465,20,455c16,444,13,434,10,423c8,412,7,400,7,389e">
              <v:stroke joinstyle="miter" miterlimit="4"/>
            </v:shape>
            <v:shape id="_x0000_s682" style="position:absolute;left:-20;top:-20;width:10022;height:610;" filled="false" stroked="false" type="#_x0000_t202">
              <v:fill on="false"/>
              <v:stroke on="false"/>
              <v:path/>
              <v:imagedata o:title=""/>
              <o:lock v:ext="edit" aspectratio="false"/>
              <v:textbox inset="0mm,0mm,0mm,0mm">
                <w:txbxContent>
                  <w:p>
                    <w:pPr>
                      <w:ind w:left="281"/>
                      <w:spacing w:before="176" w:line="194" w:lineRule="auto"/>
                      <w:rPr>
                        <w:rFonts w:ascii="Microsoft YaHei" w:hAnsi="Microsoft YaHei" w:eastAsia="Microsoft YaHei" w:cs="Microsoft YaHei"/>
                        <w:sz w:val="17"/>
                        <w:szCs w:val="17"/>
                      </w:rPr>
                    </w:pPr>
                    <w:r>
                      <w:rPr>
                        <w:rFonts w:ascii="Times New Roman" w:hAnsi="Times New Roman" w:eastAsia="Times New Roman" w:cs="Times New Roman"/>
                        <w:sz w:val="17"/>
                        <w:szCs w:val="17"/>
                        <w:color w:val="24292F"/>
                      </w:rPr>
                      <w:t>disposal</w:t>
                    </w:r>
                    <w:r>
                      <w:rPr>
                        <w:rFonts w:ascii="Times New Roman" w:hAnsi="Times New Roman" w:eastAsia="Times New Roman" w:cs="Times New Roman"/>
                        <w:sz w:val="17"/>
                        <w:szCs w:val="17"/>
                        <w:color w:val="24292F"/>
                        <w:spacing w:val="30"/>
                        <w:w w:val="101"/>
                      </w:rPr>
                      <w:t xml:space="preserve"> </w:t>
                    </w:r>
                    <w:r>
                      <w:rPr>
                        <w:rFonts w:ascii="Times New Roman" w:hAnsi="Times New Roman" w:eastAsia="Times New Roman" w:cs="Times New Roman"/>
                        <w:sz w:val="17"/>
                        <w:szCs w:val="17"/>
                        <w:color w:val="24292F"/>
                        <w:spacing w:val="13"/>
                      </w:rPr>
                      <w:t>-</w:t>
                    </w:r>
                    <w:r>
                      <w:rPr>
                        <w:rFonts w:ascii="Times New Roman" w:hAnsi="Times New Roman" w:eastAsia="Times New Roman" w:cs="Times New Roman"/>
                        <w:sz w:val="17"/>
                        <w:szCs w:val="17"/>
                        <w:color w:val="24292F"/>
                        <w:spacing w:val="38"/>
                      </w:rPr>
                      <w:t xml:space="preserve"> </w:t>
                    </w:r>
                    <w:r>
                      <w:rPr>
                        <w:rFonts w:ascii="Lucida Console" w:hAnsi="Lucida Console" w:eastAsia="Lucida Console" w:cs="Lucida Console"/>
                        <w:sz w:val="17"/>
                        <w:szCs w:val="17"/>
                        <w:color w:val="72809D"/>
                        <w:spacing w:val="13"/>
                      </w:rPr>
                      <w:t>L1</w:t>
                    </w:r>
                    <w:r>
                      <w:rPr>
                        <w:rFonts w:ascii="Lucida Console" w:hAnsi="Lucida Console" w:eastAsia="Lucida Console" w:cs="Lucida Console"/>
                        <w:sz w:val="17"/>
                        <w:szCs w:val="17"/>
                        <w:color w:val="72809D"/>
                        <w:spacing w:val="-32"/>
                      </w:rPr>
                      <w:t xml:space="preserve"> </w:t>
                    </w:r>
                    <w:r>
                      <w:rPr>
                        <w:rFonts w:ascii="Times New Roman" w:hAnsi="Times New Roman" w:eastAsia="Times New Roman" w:cs="Times New Roman"/>
                        <w:sz w:val="17"/>
                        <w:szCs w:val="17"/>
                        <w:color w:val="24292F"/>
                        <w:spacing w:val="13"/>
                      </w:rPr>
                      <w:t>-</w:t>
                    </w:r>
                    <w:r>
                      <w:rPr>
                        <w:rFonts w:ascii="Times New Roman" w:hAnsi="Times New Roman" w:eastAsia="Times New Roman" w:cs="Times New Roman"/>
                        <w:sz w:val="17"/>
                        <w:szCs w:val="17"/>
                        <w:color w:val="24292F"/>
                        <w:spacing w:val="17"/>
                      </w:rPr>
                      <w:t xml:space="preserve"> </w:t>
                    </w:r>
                    <w:r>
                      <w:rPr>
                        <w:rFonts w:ascii="Times New Roman" w:hAnsi="Times New Roman" w:eastAsia="Times New Roman" w:cs="Times New Roman"/>
                        <w:sz w:val="17"/>
                        <w:szCs w:val="17"/>
                        <w:color w:val="72809D"/>
                        <w:spacing w:val="13"/>
                      </w:rPr>
                      <w:t>/dɪ</w:t>
                    </w:r>
                    <w:r>
                      <w:rPr>
                        <w:rFonts w:ascii="Times New Roman" w:hAnsi="Times New Roman" w:eastAsia="Times New Roman" w:cs="Times New Roman"/>
                        <w:sz w:val="17"/>
                        <w:szCs w:val="17"/>
                        <w:color w:val="72809D"/>
                        <w:spacing w:val="-26"/>
                      </w:rPr>
                      <w:t xml:space="preserve"> </w:t>
                    </w:r>
                    <w:r>
                      <w:rPr>
                        <w:rFonts w:ascii="Times New Roman" w:hAnsi="Times New Roman" w:eastAsia="Times New Roman" w:cs="Times New Roman"/>
                        <w:sz w:val="17"/>
                        <w:szCs w:val="17"/>
                        <w:color w:val="72809D"/>
                        <w:spacing w:val="13"/>
                      </w:rPr>
                      <w:t>ˈ</w:t>
                    </w:r>
                    <w:r>
                      <w:rPr>
                        <w:rFonts w:ascii="Times New Roman" w:hAnsi="Times New Roman" w:eastAsia="Times New Roman" w:cs="Times New Roman"/>
                        <w:sz w:val="17"/>
                        <w:szCs w:val="17"/>
                        <w:color w:val="72809D"/>
                        <w:spacing w:val="-31"/>
                      </w:rPr>
                      <w:t xml:space="preserve"> </w:t>
                    </w:r>
                    <w:r>
                      <w:rPr>
                        <w:rFonts w:ascii="Times New Roman" w:hAnsi="Times New Roman" w:eastAsia="Times New Roman" w:cs="Times New Roman"/>
                        <w:sz w:val="17"/>
                        <w:szCs w:val="17"/>
                        <w:color w:val="72809D"/>
                      </w:rPr>
                      <w:t>spo</w:t>
                    </w:r>
                    <w:r>
                      <w:rPr>
                        <w:rFonts w:ascii="Times New Roman" w:hAnsi="Times New Roman" w:eastAsia="Times New Roman" w:cs="Times New Roman"/>
                        <w:sz w:val="17"/>
                        <w:szCs w:val="17"/>
                        <w:color w:val="72809D"/>
                        <w:spacing w:val="13"/>
                      </w:rPr>
                      <w:t>ʊ</w:t>
                    </w:r>
                    <w:r>
                      <w:rPr>
                        <w:rFonts w:ascii="Times New Roman" w:hAnsi="Times New Roman" w:eastAsia="Times New Roman" w:cs="Times New Roman"/>
                        <w:sz w:val="17"/>
                        <w:szCs w:val="17"/>
                        <w:color w:val="72809D"/>
                      </w:rPr>
                      <w:t>zl</w:t>
                    </w:r>
                    <w:r>
                      <w:rPr>
                        <w:rFonts w:ascii="Times New Roman" w:hAnsi="Times New Roman" w:eastAsia="Times New Roman" w:cs="Times New Roman"/>
                        <w:sz w:val="17"/>
                        <w:szCs w:val="17"/>
                        <w:color w:val="72809D"/>
                        <w:spacing w:val="13"/>
                      </w:rPr>
                      <w:t>/</w:t>
                    </w:r>
                    <w:r>
                      <w:rPr>
                        <w:rFonts w:ascii="Times New Roman" w:hAnsi="Times New Roman" w:eastAsia="Times New Roman" w:cs="Times New Roman"/>
                        <w:sz w:val="17"/>
                        <w:szCs w:val="17"/>
                        <w:color w:val="72809D"/>
                        <w:spacing w:val="23"/>
                        <w:w w:val="101"/>
                      </w:rPr>
                      <w:t xml:space="preserve"> </w:t>
                    </w:r>
                    <w:r>
                      <w:rPr>
                        <w:rFonts w:ascii="Courier New" w:hAnsi="Courier New" w:eastAsia="Courier New" w:cs="Courier New"/>
                        <w:sz w:val="17"/>
                        <w:szCs w:val="17"/>
                        <w:i/>
                        <w:iCs/>
                        <w:color w:val="72809D"/>
                        <w:spacing w:val="13"/>
                      </w:rPr>
                      <w:t>n.</w:t>
                    </w:r>
                    <w:r>
                      <w:rPr>
                        <w:rFonts w:ascii="Courier New" w:hAnsi="Courier New" w:eastAsia="Courier New" w:cs="Courier New"/>
                        <w:sz w:val="17"/>
                        <w:szCs w:val="17"/>
                        <w:i/>
                        <w:iCs/>
                        <w:color w:val="72809D"/>
                        <w:spacing w:val="-26"/>
                      </w:rPr>
                      <w:t xml:space="preserve"> </w:t>
                    </w:r>
                    <w:r>
                      <w:rPr>
                        <w:rFonts w:ascii="Microsoft YaHei" w:hAnsi="Microsoft YaHei" w:eastAsia="Microsoft YaHei" w:cs="Microsoft YaHei"/>
                        <w:sz w:val="17"/>
                        <w:szCs w:val="17"/>
                        <w:color w:val="24292F"/>
                        <w:spacing w:val="13"/>
                      </w:rPr>
                      <w:t>（</w:t>
                    </w:r>
                    <w:r>
                      <w:rPr>
                        <w:rFonts w:ascii="Microsoft YaHei" w:hAnsi="Microsoft YaHei" w:eastAsia="Microsoft YaHei" w:cs="Microsoft YaHei"/>
                        <w:sz w:val="17"/>
                        <w:szCs w:val="17"/>
                        <w:color w:val="24292F"/>
                        <w:spacing w:val="-27"/>
                      </w:rPr>
                      <w:t xml:space="preserve"> </w:t>
                    </w:r>
                    <w:r>
                      <w:rPr>
                        <w:rFonts w:ascii="Microsoft YaHei" w:hAnsi="Microsoft YaHei" w:eastAsia="Microsoft YaHei" w:cs="Microsoft YaHei"/>
                        <w:sz w:val="17"/>
                        <w:szCs w:val="17"/>
                        <w:color w:val="24292F"/>
                        <w:spacing w:val="13"/>
                      </w:rPr>
                      <w:t>事情的）</w:t>
                    </w:r>
                    <w:r>
                      <w:rPr>
                        <w:rFonts w:ascii="Microsoft YaHei" w:hAnsi="Microsoft YaHei" w:eastAsia="Microsoft YaHei" w:cs="Microsoft YaHei"/>
                        <w:sz w:val="17"/>
                        <w:szCs w:val="17"/>
                        <w:color w:val="24292F"/>
                        <w:spacing w:val="-22"/>
                      </w:rPr>
                      <w:t xml:space="preserve"> </w:t>
                    </w:r>
                    <w:r>
                      <w:rPr>
                        <w:rFonts w:ascii="Microsoft YaHei" w:hAnsi="Microsoft YaHei" w:eastAsia="Microsoft YaHei" w:cs="Microsoft YaHei"/>
                        <w:sz w:val="17"/>
                        <w:szCs w:val="17"/>
                        <w:color w:val="24292F"/>
                        <w:spacing w:val="13"/>
                      </w:rPr>
                      <w:t>处置</w:t>
                    </w:r>
                    <w:r>
                      <w:rPr>
                        <w:rFonts w:ascii="Microsoft YaHei" w:hAnsi="Microsoft YaHei" w:eastAsia="Microsoft YaHei" w:cs="Microsoft YaHei"/>
                        <w:sz w:val="17"/>
                        <w:szCs w:val="17"/>
                        <w:color w:val="24292F"/>
                        <w:spacing w:val="-7"/>
                      </w:rPr>
                      <w:t>；</w:t>
                    </w:r>
                    <w:r>
                      <w:rPr>
                        <w:rFonts w:ascii="Microsoft YaHei" w:hAnsi="Microsoft YaHei" w:eastAsia="Microsoft YaHei" w:cs="Microsoft YaHei"/>
                        <w:sz w:val="17"/>
                        <w:szCs w:val="17"/>
                        <w:color w:val="24292F"/>
                        <w:spacing w:val="-14"/>
                      </w:rPr>
                      <w:t xml:space="preserve"> </w:t>
                    </w:r>
                    <w:r>
                      <w:rPr>
                        <w:rFonts w:ascii="Microsoft YaHei" w:hAnsi="Microsoft YaHei" w:eastAsia="Microsoft YaHei" w:cs="Microsoft YaHei"/>
                        <w:sz w:val="17"/>
                        <w:szCs w:val="17"/>
                        <w:color w:val="24292F"/>
                        <w:spacing w:val="-7"/>
                      </w:rPr>
                      <w:t>（</w:t>
                    </w:r>
                    <w:r>
                      <w:rPr>
                        <w:rFonts w:ascii="Microsoft YaHei" w:hAnsi="Microsoft YaHei" w:eastAsia="Microsoft YaHei" w:cs="Microsoft YaHei"/>
                        <w:sz w:val="17"/>
                        <w:szCs w:val="17"/>
                        <w:color w:val="24292F"/>
                        <w:spacing w:val="-6"/>
                      </w:rPr>
                      <w:t xml:space="preserve"> </w:t>
                    </w:r>
                    <w:r>
                      <w:rPr>
                        <w:rFonts w:ascii="Microsoft YaHei" w:hAnsi="Microsoft YaHei" w:eastAsia="Microsoft YaHei" w:cs="Microsoft YaHei"/>
                        <w:sz w:val="17"/>
                        <w:szCs w:val="17"/>
                        <w:color w:val="24292F"/>
                        <w:spacing w:val="13"/>
                      </w:rPr>
                      <w:t>自由）</w:t>
                    </w:r>
                    <w:r>
                      <w:rPr>
                        <w:rFonts w:ascii="Microsoft YaHei" w:hAnsi="Microsoft YaHei" w:eastAsia="Microsoft YaHei" w:cs="Microsoft YaHei"/>
                        <w:sz w:val="17"/>
                        <w:szCs w:val="17"/>
                        <w:color w:val="24292F"/>
                        <w:spacing w:val="-21"/>
                      </w:rPr>
                      <w:t xml:space="preserve"> </w:t>
                    </w:r>
                    <w:r>
                      <w:rPr>
                        <w:rFonts w:ascii="Microsoft YaHei" w:hAnsi="Microsoft YaHei" w:eastAsia="Microsoft YaHei" w:cs="Microsoft YaHei"/>
                        <w:sz w:val="17"/>
                        <w:szCs w:val="17"/>
                        <w:color w:val="24292F"/>
                        <w:spacing w:val="13"/>
                      </w:rPr>
                      <w:t>处置权；</w:t>
                    </w:r>
                    <w:r>
                      <w:rPr>
                        <w:rFonts w:ascii="Microsoft YaHei" w:hAnsi="Microsoft YaHei" w:eastAsia="Microsoft YaHei" w:cs="Microsoft YaHei"/>
                        <w:sz w:val="17"/>
                        <w:szCs w:val="17"/>
                        <w:color w:val="24292F"/>
                        <w:spacing w:val="-22"/>
                      </w:rPr>
                      <w:t xml:space="preserve"> </w:t>
                    </w:r>
                    <w:r>
                      <w:rPr>
                        <w:rFonts w:ascii="Microsoft YaHei" w:hAnsi="Microsoft YaHei" w:eastAsia="Microsoft YaHei" w:cs="Microsoft YaHei"/>
                        <w:sz w:val="17"/>
                        <w:szCs w:val="17"/>
                        <w:color w:val="24292F"/>
                        <w:spacing w:val="13"/>
                      </w:rPr>
                      <w:t>清理</w:t>
                    </w:r>
                    <w:r>
                      <w:rPr>
                        <w:rFonts w:ascii="Microsoft YaHei" w:hAnsi="Microsoft YaHei" w:eastAsia="Microsoft YaHei" w:cs="Microsoft YaHei"/>
                        <w:sz w:val="17"/>
                        <w:szCs w:val="17"/>
                        <w:color w:val="24292F"/>
                        <w:spacing w:val="12"/>
                      </w:rPr>
                      <w:t>；</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2"/>
                      </w:rPr>
                      <w:t>排列；</w:t>
                    </w:r>
                  </w:p>
                </w:txbxContent>
              </v:textbox>
            </v:shape>
          </v:group>
        </w:pict>
      </w:r>
    </w:p>
    <w:p>
      <w:pPr>
        <w:ind w:left="6"/>
        <w:spacing w:before="172" w:line="19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2"/>
        </w:rPr>
        <w:t>题目解析</w:t>
      </w:r>
    </w:p>
    <w:p>
      <w:pPr>
        <w:spacing w:before="133" w:line="225" w:lineRule="auto"/>
        <w:rPr>
          <w:rFonts w:ascii="Microsoft YaHei" w:hAnsi="Microsoft YaHei" w:eastAsia="Microsoft YaHei" w:cs="Microsoft YaHei"/>
          <w:sz w:val="20"/>
          <w:szCs w:val="20"/>
        </w:rPr>
      </w:pPr>
      <w:r>
        <w:drawing>
          <wp:anchor distT="0" distB="0" distL="0" distR="0" simplePos="0" relativeHeight="253832192" behindDoc="0" locked="0" layoutInCell="1" allowOverlap="1">
            <wp:simplePos x="0" y="0"/>
            <wp:positionH relativeFrom="column">
              <wp:posOffset>0</wp:posOffset>
            </wp:positionH>
            <wp:positionV relativeFrom="paragraph">
              <wp:posOffset>351152</wp:posOffset>
            </wp:positionV>
            <wp:extent cx="6338323" cy="9517"/>
            <wp:effectExtent l="0" t="0" r="0" b="0"/>
            <wp:wrapNone/>
            <wp:docPr id="1414" name="IM 1414"/>
            <wp:cNvGraphicFramePr/>
            <a:graphic>
              <a:graphicData uri="http://schemas.openxmlformats.org/drawingml/2006/picture">
                <pic:pic>
                  <pic:nvPicPr>
                    <pic:cNvPr id="1414" name="IM 1414"/>
                    <pic:cNvPicPr/>
                  </pic:nvPicPr>
                  <pic:blipFill>
                    <a:blip r:embed="rId581"/>
                    <a:stretch>
                      <a:fillRect/>
                    </a:stretch>
                  </pic:blipFill>
                  <pic:spPr>
                    <a:xfrm rot="0">
                      <a:off x="0" y="0"/>
                      <a:ext cx="6338323" cy="9517"/>
                    </a:xfrm>
                    <a:prstGeom prst="rect">
                      <a:avLst/>
                    </a:prstGeom>
                  </pic:spPr>
                </pic:pic>
              </a:graphicData>
            </a:graphic>
          </wp:anchor>
        </w:drawing>
      </w:r>
      <w:r>
        <w:rPr>
          <w:rFonts w:ascii="Times New Roman" w:hAnsi="Times New Roman" w:eastAsia="Times New Roman" w:cs="Times New Roman"/>
          <w:sz w:val="20"/>
          <w:szCs w:val="20"/>
          <w:color w:val="24292F"/>
          <w:position w:val="-13"/>
        </w:rPr>
        <w:drawing>
          <wp:inline distT="0" distB="0" distL="0" distR="0">
            <wp:extent cx="228407" cy="228407"/>
            <wp:effectExtent l="0" t="0" r="0" b="0"/>
            <wp:docPr id="1416" name="IM 1416"/>
            <wp:cNvGraphicFramePr/>
            <a:graphic>
              <a:graphicData uri="http://schemas.openxmlformats.org/drawingml/2006/picture">
                <pic:pic>
                  <pic:nvPicPr>
                    <pic:cNvPr id="1416" name="IM 1416"/>
                    <pic:cNvPicPr/>
                  </pic:nvPicPr>
                  <pic:blipFill>
                    <a:blip r:embed="rId582"/>
                    <a:stretch>
                      <a:fillRect/>
                    </a:stretch>
                  </pic:blipFill>
                  <pic:spPr>
                    <a:xfrm rot="0">
                      <a:off x="0" y="0"/>
                      <a:ext cx="228407" cy="228407"/>
                    </a:xfrm>
                    <a:prstGeom prst="rect">
                      <a:avLst/>
                    </a:prstGeom>
                  </pic:spPr>
                </pic:pic>
              </a:graphicData>
            </a:graphic>
          </wp:inline>
        </w:drawing>
      </w:r>
      <w:r>
        <w:rPr>
          <w:rFonts w:ascii="Times New Roman" w:hAnsi="Times New Roman" w:eastAsia="Times New Roman" w:cs="Times New Roman"/>
          <w:sz w:val="20"/>
          <w:szCs w:val="20"/>
          <w:color w:val="24292F"/>
          <w:spacing w:val="9"/>
        </w:rPr>
        <w:t xml:space="preserve">  </w:t>
      </w:r>
      <w:r>
        <w:rPr>
          <w:rFonts w:ascii="Times New Roman" w:hAnsi="Times New Roman" w:eastAsia="Times New Roman" w:cs="Times New Roman"/>
          <w:sz w:val="20"/>
          <w:szCs w:val="20"/>
          <w:color w:val="24292F"/>
        </w:rPr>
        <w:t>Anne</w:t>
      </w:r>
      <w:r>
        <w:rPr>
          <w:rFonts w:ascii="Microsoft YaHei" w:hAnsi="Microsoft YaHei" w:eastAsia="Microsoft YaHei" w:cs="Microsoft YaHei"/>
          <w:sz w:val="20"/>
          <w:szCs w:val="20"/>
          <w:color w:val="24292F"/>
          <w:spacing w:val="44"/>
        </w:rPr>
        <w:t>助教</w:t>
      </w:r>
    </w:p>
    <w:p>
      <w:pPr>
        <w:ind w:left="7"/>
        <w:spacing w:before="175" w:line="197"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7"/>
        </w:rPr>
        <w:t>顺口溜：</w:t>
      </w:r>
    </w:p>
    <w:p>
      <w:pPr>
        <w:ind w:left="6"/>
        <w:spacing w:before="318" w:line="187"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8"/>
        </w:rPr>
        <w:t>全球市场 </w:t>
      </w:r>
      <w:r>
        <w:rPr>
          <w:rFonts w:ascii="Times New Roman" w:hAnsi="Times New Roman" w:eastAsia="Times New Roman" w:cs="Times New Roman"/>
          <w:sz w:val="20"/>
          <w:szCs w:val="20"/>
          <w:color w:val="24292F"/>
          <w:spacing w:val="8"/>
        </w:rPr>
        <w:t>-</w:t>
      </w:r>
      <w:r>
        <w:rPr>
          <w:rFonts w:ascii="Times New Roman" w:hAnsi="Times New Roman" w:eastAsia="Times New Roman" w:cs="Times New Roman"/>
          <w:sz w:val="20"/>
          <w:szCs w:val="20"/>
          <w:color w:val="24292F"/>
          <w:spacing w:val="41"/>
          <w:w w:val="101"/>
        </w:rPr>
        <w:t xml:space="preserve"> </w:t>
      </w:r>
      <w:r>
        <w:rPr>
          <w:rFonts w:ascii="Microsoft YaHei" w:hAnsi="Microsoft YaHei" w:eastAsia="Microsoft YaHei" w:cs="Microsoft YaHei"/>
          <w:sz w:val="20"/>
          <w:szCs w:val="20"/>
          <w:color w:val="24292F"/>
          <w:spacing w:val="8"/>
        </w:rPr>
        <w:t>（</w:t>
      </w:r>
      <w:r>
        <w:rPr>
          <w:rFonts w:ascii="Microsoft YaHei" w:hAnsi="Microsoft YaHei" w:eastAsia="Microsoft YaHei" w:cs="Microsoft YaHei"/>
          <w:sz w:val="20"/>
          <w:szCs w:val="20"/>
          <w:color w:val="24292F"/>
          <w:spacing w:val="-27"/>
        </w:rPr>
        <w:t xml:space="preserve"> </w:t>
      </w:r>
      <w:r>
        <w:rPr>
          <w:rFonts w:ascii="Microsoft YaHei" w:hAnsi="Microsoft YaHei" w:eastAsia="Microsoft YaHei" w:cs="Microsoft YaHei"/>
          <w:sz w:val="20"/>
          <w:szCs w:val="20"/>
          <w:color w:val="24292F"/>
          <w:spacing w:val="8"/>
        </w:rPr>
        <w:t>的）</w:t>
      </w:r>
      <w:r>
        <w:rPr>
          <w:rFonts w:ascii="Microsoft YaHei" w:hAnsi="Microsoft YaHei" w:eastAsia="Microsoft YaHei" w:cs="Microsoft YaHei"/>
          <w:sz w:val="20"/>
          <w:szCs w:val="20"/>
          <w:color w:val="24292F"/>
          <w:spacing w:val="-34"/>
        </w:rPr>
        <w:t xml:space="preserve"> </w:t>
      </w:r>
      <w:r>
        <w:rPr>
          <w:rFonts w:ascii="Microsoft YaHei" w:hAnsi="Microsoft YaHei" w:eastAsia="Microsoft YaHei" w:cs="Microsoft YaHei"/>
          <w:sz w:val="20"/>
          <w:szCs w:val="20"/>
          <w:color w:val="24292F"/>
          <w:spacing w:val="8"/>
        </w:rPr>
        <w:t>全球商品 </w:t>
      </w:r>
      <w:r>
        <w:rPr>
          <w:rFonts w:ascii="Times New Roman" w:hAnsi="Times New Roman" w:eastAsia="Times New Roman" w:cs="Times New Roman"/>
          <w:sz w:val="20"/>
          <w:szCs w:val="20"/>
          <w:color w:val="24292F"/>
          <w:spacing w:val="8"/>
        </w:rPr>
        <w:t>-</w:t>
      </w:r>
      <w:r>
        <w:rPr>
          <w:rFonts w:ascii="Times New Roman" w:hAnsi="Times New Roman" w:eastAsia="Times New Roman" w:cs="Times New Roman"/>
          <w:sz w:val="20"/>
          <w:szCs w:val="20"/>
          <w:color w:val="24292F"/>
          <w:spacing w:val="25"/>
        </w:rPr>
        <w:t xml:space="preserve"> </w:t>
      </w:r>
      <w:r>
        <w:rPr>
          <w:rFonts w:ascii="Microsoft YaHei" w:hAnsi="Microsoft YaHei" w:eastAsia="Microsoft YaHei" w:cs="Microsoft YaHei"/>
          <w:sz w:val="20"/>
          <w:szCs w:val="20"/>
          <w:color w:val="24292F"/>
          <w:spacing w:val="8"/>
        </w:rPr>
        <w:t>在不断增长</w:t>
      </w:r>
      <w:r>
        <w:rPr>
          <w:rFonts w:ascii="Microsoft YaHei" w:hAnsi="Microsoft YaHei" w:eastAsia="Microsoft YaHei" w:cs="Microsoft YaHei"/>
          <w:sz w:val="20"/>
          <w:szCs w:val="20"/>
          <w:color w:val="24292F"/>
          <w:spacing w:val="24"/>
          <w:w w:val="101"/>
        </w:rPr>
        <w:t xml:space="preserve"> </w:t>
      </w:r>
      <w:r>
        <w:rPr>
          <w:rFonts w:ascii="Times New Roman" w:hAnsi="Times New Roman" w:eastAsia="Times New Roman" w:cs="Times New Roman"/>
          <w:sz w:val="20"/>
          <w:szCs w:val="20"/>
          <w:color w:val="24292F"/>
          <w:spacing w:val="8"/>
        </w:rPr>
        <w:t>-</w:t>
      </w:r>
      <w:r>
        <w:rPr>
          <w:rFonts w:ascii="Times New Roman" w:hAnsi="Times New Roman" w:eastAsia="Times New Roman" w:cs="Times New Roman"/>
          <w:sz w:val="20"/>
          <w:szCs w:val="20"/>
          <w:color w:val="24292F"/>
          <w:spacing w:val="29"/>
          <w:w w:val="101"/>
        </w:rPr>
        <w:t xml:space="preserve"> </w:t>
      </w:r>
      <w:r>
        <w:rPr>
          <w:rFonts w:ascii="Microsoft YaHei" w:hAnsi="Microsoft YaHei" w:eastAsia="Microsoft YaHei" w:cs="Microsoft YaHei"/>
          <w:sz w:val="20"/>
          <w:szCs w:val="20"/>
          <w:color w:val="24292F"/>
          <w:spacing w:val="8"/>
        </w:rPr>
        <w:t>导致了全球挑战</w:t>
      </w:r>
    </w:p>
    <w:p>
      <w:pPr>
        <w:pStyle w:val="BodyText"/>
        <w:spacing w:line="305" w:lineRule="auto"/>
        <w:rPr>
          <w:sz w:val="21"/>
        </w:rPr>
      </w:pPr>
      <w:r/>
    </w:p>
    <w:p>
      <w:pPr>
        <w:ind w:left="7"/>
        <w:spacing w:before="58" w:line="20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4292F"/>
          <w:spacing w:val="15"/>
        </w:rPr>
        <w:t>global</w:t>
      </w:r>
      <w:r>
        <w:rPr>
          <w:rFonts w:ascii="Times New Roman" w:hAnsi="Times New Roman" w:eastAsia="Times New Roman" w:cs="Times New Roman"/>
          <w:sz w:val="20"/>
          <w:szCs w:val="20"/>
          <w:color w:val="24292F"/>
          <w:spacing w:val="40"/>
        </w:rPr>
        <w:t xml:space="preserve"> </w:t>
      </w:r>
      <w:r>
        <w:rPr>
          <w:rFonts w:ascii="Times New Roman" w:hAnsi="Times New Roman" w:eastAsia="Times New Roman" w:cs="Times New Roman"/>
          <w:sz w:val="20"/>
          <w:szCs w:val="20"/>
          <w:color w:val="24292F"/>
          <w:spacing w:val="15"/>
        </w:rPr>
        <w:t>market</w:t>
      </w:r>
      <w:r>
        <w:rPr>
          <w:rFonts w:ascii="Times New Roman" w:hAnsi="Times New Roman" w:eastAsia="Times New Roman" w:cs="Times New Roman"/>
          <w:sz w:val="20"/>
          <w:szCs w:val="20"/>
          <w:color w:val="24292F"/>
          <w:spacing w:val="26"/>
          <w:w w:val="101"/>
        </w:rPr>
        <w:t xml:space="preserve"> </w:t>
      </w:r>
      <w:r>
        <w:rPr>
          <w:rFonts w:ascii="Times New Roman" w:hAnsi="Times New Roman" w:eastAsia="Times New Roman" w:cs="Times New Roman"/>
          <w:sz w:val="20"/>
          <w:szCs w:val="20"/>
          <w:color w:val="24292F"/>
          <w:spacing w:val="15"/>
        </w:rPr>
        <w:t>- global</w:t>
      </w:r>
      <w:r>
        <w:rPr>
          <w:rFonts w:ascii="Times New Roman" w:hAnsi="Times New Roman" w:eastAsia="Times New Roman" w:cs="Times New Roman"/>
          <w:sz w:val="20"/>
          <w:szCs w:val="20"/>
          <w:color w:val="24292F"/>
          <w:spacing w:val="30"/>
        </w:rPr>
        <w:t xml:space="preserve"> </w:t>
      </w:r>
      <w:r>
        <w:rPr>
          <w:rFonts w:ascii="Times New Roman" w:hAnsi="Times New Roman" w:eastAsia="Times New Roman" w:cs="Times New Roman"/>
          <w:sz w:val="20"/>
          <w:szCs w:val="20"/>
          <w:color w:val="24292F"/>
          <w:spacing w:val="15"/>
        </w:rPr>
        <w:t>production</w:t>
      </w:r>
      <w:r>
        <w:rPr>
          <w:rFonts w:ascii="Times New Roman" w:hAnsi="Times New Roman" w:eastAsia="Times New Roman" w:cs="Times New Roman"/>
          <w:sz w:val="20"/>
          <w:szCs w:val="20"/>
          <w:color w:val="24292F"/>
          <w:spacing w:val="26"/>
        </w:rPr>
        <w:t xml:space="preserve"> </w:t>
      </w:r>
      <w:r>
        <w:rPr>
          <w:rFonts w:ascii="Times New Roman" w:hAnsi="Times New Roman" w:eastAsia="Times New Roman" w:cs="Times New Roman"/>
          <w:sz w:val="20"/>
          <w:szCs w:val="20"/>
          <w:color w:val="24292F"/>
          <w:spacing w:val="15"/>
        </w:rPr>
        <w:t>-</w:t>
      </w:r>
      <w:r>
        <w:rPr>
          <w:rFonts w:ascii="Times New Roman" w:hAnsi="Times New Roman" w:eastAsia="Times New Roman" w:cs="Times New Roman"/>
          <w:sz w:val="20"/>
          <w:szCs w:val="20"/>
          <w:color w:val="24292F"/>
          <w:spacing w:val="30"/>
          <w:w w:val="101"/>
        </w:rPr>
        <w:t xml:space="preserve"> </w:t>
      </w:r>
      <w:r>
        <w:rPr>
          <w:rFonts w:ascii="Times New Roman" w:hAnsi="Times New Roman" w:eastAsia="Times New Roman" w:cs="Times New Roman"/>
          <w:sz w:val="20"/>
          <w:szCs w:val="20"/>
          <w:color w:val="24292F"/>
          <w:spacing w:val="15"/>
        </w:rPr>
        <w:t>is</w:t>
      </w:r>
      <w:r>
        <w:rPr>
          <w:rFonts w:ascii="Times New Roman" w:hAnsi="Times New Roman" w:eastAsia="Times New Roman" w:cs="Times New Roman"/>
          <w:sz w:val="20"/>
          <w:szCs w:val="20"/>
          <w:color w:val="24292F"/>
          <w:spacing w:val="30"/>
        </w:rPr>
        <w:t xml:space="preserve"> </w:t>
      </w:r>
      <w:r>
        <w:rPr>
          <w:rFonts w:ascii="Times New Roman" w:hAnsi="Times New Roman" w:eastAsia="Times New Roman" w:cs="Times New Roman"/>
          <w:sz w:val="20"/>
          <w:szCs w:val="20"/>
          <w:color w:val="24292F"/>
          <w:spacing w:val="15"/>
        </w:rPr>
        <w:t>increasing  -</w:t>
      </w:r>
      <w:r>
        <w:rPr>
          <w:rFonts w:ascii="Times New Roman" w:hAnsi="Times New Roman" w:eastAsia="Times New Roman" w:cs="Times New Roman"/>
          <w:sz w:val="20"/>
          <w:szCs w:val="20"/>
          <w:color w:val="24292F"/>
          <w:spacing w:val="30"/>
        </w:rPr>
        <w:t xml:space="preserve"> </w:t>
      </w:r>
      <w:r>
        <w:rPr>
          <w:rFonts w:ascii="Times New Roman" w:hAnsi="Times New Roman" w:eastAsia="Times New Roman" w:cs="Times New Roman"/>
          <w:sz w:val="20"/>
          <w:szCs w:val="20"/>
          <w:color w:val="24292F"/>
          <w:spacing w:val="15"/>
        </w:rPr>
        <w:t>posing</w:t>
      </w:r>
      <w:r>
        <w:rPr>
          <w:rFonts w:ascii="Times New Roman" w:hAnsi="Times New Roman" w:eastAsia="Times New Roman" w:cs="Times New Roman"/>
          <w:sz w:val="20"/>
          <w:szCs w:val="20"/>
          <w:color w:val="24292F"/>
          <w:spacing w:val="17"/>
          <w:w w:val="101"/>
        </w:rPr>
        <w:t xml:space="preserve">  </w:t>
      </w:r>
      <w:r>
        <w:rPr>
          <w:rFonts w:ascii="Times New Roman" w:hAnsi="Times New Roman" w:eastAsia="Times New Roman" w:cs="Times New Roman"/>
          <w:sz w:val="20"/>
          <w:szCs w:val="20"/>
          <w:color w:val="24292F"/>
          <w:spacing w:val="15"/>
        </w:rPr>
        <w:t>global challenge</w:t>
      </w:r>
    </w:p>
    <w:p>
      <w:pPr>
        <w:spacing w:line="204" w:lineRule="auto"/>
        <w:sectPr>
          <w:headerReference w:type="default" r:id="rId133"/>
          <w:footerReference w:type="default" r:id="rId578"/>
          <w:pgSz w:w="11900" w:h="16839"/>
          <w:pgMar w:top="626" w:right="958" w:bottom="607" w:left="959" w:header="344" w:footer="381" w:gutter="0"/>
        </w:sectPr>
        <w:rPr>
          <w:rFonts w:ascii="Times New Roman" w:hAnsi="Times New Roman" w:eastAsia="Times New Roman" w:cs="Times New Roman"/>
          <w:sz w:val="20"/>
          <w:szCs w:val="20"/>
        </w:rPr>
      </w:pPr>
    </w:p>
    <w:p>
      <w:pPr>
        <w:pStyle w:val="BodyText"/>
        <w:rPr>
          <w:sz w:val="21"/>
        </w:rPr>
      </w:pPr>
      <w:r/>
    </w:p>
    <w:p>
      <w:pPr>
        <w:pStyle w:val="BodyText"/>
        <w:rPr>
          <w:sz w:val="21"/>
        </w:rPr>
      </w:pPr>
      <w:r/>
    </w:p>
    <w:p>
      <w:pPr>
        <w:pStyle w:val="BodyText"/>
        <w:rPr>
          <w:sz w:val="21"/>
        </w:rPr>
      </w:pPr>
      <w:r/>
    </w:p>
    <w:p>
      <w:pPr>
        <w:pStyle w:val="BodyText"/>
        <w:ind w:left="7"/>
        <w:spacing w:before="124" w:line="188" w:lineRule="auto"/>
        <w:rPr>
          <w:rFonts w:ascii="Microsoft YaHei" w:hAnsi="Microsoft YaHei" w:eastAsia="Microsoft YaHei" w:cs="Microsoft YaHei"/>
        </w:rPr>
      </w:pPr>
      <w:r>
        <mc:AlternateContent xmlns:mc="http://schemas.openxmlformats.org/markup-compatibility/2006">
          <mc:Choice Requires="wps">
            <w:drawing>
              <wp:anchor distT="0" distB="0" distL="0" distR="0" simplePos="0" relativeHeight="253850624" behindDoc="1" locked="0" layoutInCell="1" allowOverlap="1">
                <wp:simplePos x="0" y="0"/>
                <wp:positionH relativeFrom="column">
                  <wp:posOffset>2827215</wp:posOffset>
                </wp:positionH>
                <wp:positionV relativeFrom="paragraph">
                  <wp:posOffset>103811</wp:posOffset>
                </wp:positionV>
                <wp:extent cx="457200" cy="190500"/>
                <wp:effectExtent l="0" t="0" r="0" b="0"/>
                <wp:wrapNone/>
                <wp:docPr id="1422" name="Rect 1422"/>
                <wp:cNvGraphicFramePr/>
                <a:graphic>
                  <a:graphicData uri="http://schemas.microsoft.com/office/word/2010/wordprocessingShape">
                    <wps:wsp>
                      <wps:cNvPr id="1422" name="Rect 1422"/>
                      <wps:cNvSpPr/>
                      <wps:spPr>
                        <a:xfrm>
                          <a:off x="2827215" y="103811"/>
                          <a:ext cx="457200" cy="190500"/>
                        </a:xfrm>
                        <a:prstGeom prst="rect">
                          <a:avLst/>
                        </a:prstGeom>
                        <a:solidFill>
                          <a:srgbClr val="E1F5FE">
                            <a:alpha val="98039"/>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684" style="position:absolute;margin-left:222.615pt;margin-top:8.17412pt;mso-position-vertical-relative:text;mso-position-horizontal-relative:text;width:36pt;height:15pt;z-index:-249465856;" fillcolor="#E1F5FE" filled="true" stroked="false">
                <v:fill opacity="0.980392"/>
              </v:rect>
            </w:pict>
          </mc:Fallback>
        </mc:AlternateContent>
      </w:r>
      <w:r>
        <mc:AlternateContent xmlns:mc="http://schemas.openxmlformats.org/markup-compatibility/2006">
          <mc:Choice Requires="wps">
            <w:drawing>
              <wp:anchor distT="0" distB="0" distL="0" distR="0" simplePos="0" relativeHeight="253851648" behindDoc="1" locked="0" layoutInCell="1" allowOverlap="1">
                <wp:simplePos x="0" y="0"/>
                <wp:positionH relativeFrom="column">
                  <wp:posOffset>3360167</wp:posOffset>
                </wp:positionH>
                <wp:positionV relativeFrom="paragraph">
                  <wp:posOffset>103811</wp:posOffset>
                </wp:positionV>
                <wp:extent cx="352425" cy="190500"/>
                <wp:effectExtent l="0" t="0" r="0" b="0"/>
                <wp:wrapNone/>
                <wp:docPr id="1424" name="Rect 1424"/>
                <wp:cNvGraphicFramePr/>
                <a:graphic>
                  <a:graphicData uri="http://schemas.microsoft.com/office/word/2010/wordprocessingShape">
                    <wps:wsp>
                      <wps:cNvPr id="1424" name="Rect 1424"/>
                      <wps:cNvSpPr/>
                      <wps:spPr>
                        <a:xfrm>
                          <a:off x="3360167" y="103811"/>
                          <a:ext cx="352425" cy="190500"/>
                        </a:xfrm>
                        <a:prstGeom prst="rect">
                          <a:avLst/>
                        </a:prstGeom>
                        <a:solidFill>
                          <a:srgbClr val="E1F5FE">
                            <a:alpha val="98823"/>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686" style="position:absolute;margin-left:264.58pt;margin-top:8.17412pt;mso-position-vertical-relative:text;mso-position-horizontal-relative:text;width:27.75pt;height:15pt;z-index:-249464832;" fillcolor="#E1F5FE" filled="true" stroked="false">
                <v:fill opacity="0.988235"/>
              </v:rect>
            </w:pict>
          </mc:Fallback>
        </mc:AlternateContent>
      </w:r>
      <w:r>
        <w:rPr>
          <w:sz w:val="29"/>
          <w:szCs w:val="29"/>
          <w:b/>
          <w:bCs/>
          <w:color w:val="24292F"/>
          <w:spacing w:val="8"/>
        </w:rPr>
        <w:t>220. </w:t>
      </w:r>
      <w:r>
        <w:rPr>
          <w:sz w:val="29"/>
          <w:szCs w:val="29"/>
          <w:b/>
          <w:bCs/>
          <w:color w:val="24292F"/>
        </w:rPr>
        <w:t>Study</w:t>
      </w:r>
      <w:r>
        <w:rPr>
          <w:sz w:val="29"/>
          <w:szCs w:val="29"/>
          <w:b/>
          <w:bCs/>
          <w:color w:val="24292F"/>
          <w:spacing w:val="8"/>
        </w:rPr>
        <w:t xml:space="preserve"> </w:t>
      </w:r>
      <w:r>
        <w:rPr>
          <w:sz w:val="29"/>
          <w:szCs w:val="29"/>
          <w:b/>
          <w:bCs/>
          <w:color w:val="24292F"/>
        </w:rPr>
        <w:t>overseas</w:t>
      </w:r>
      <w:r>
        <w:rPr>
          <w:sz w:val="29"/>
          <w:szCs w:val="29"/>
          <w:b/>
          <w:bCs/>
          <w:color w:val="24292F"/>
          <w:spacing w:val="8"/>
        </w:rPr>
        <w:t xml:space="preserve"> /</w:t>
      </w:r>
      <w:r>
        <w:rPr>
          <w:sz w:val="29"/>
          <w:szCs w:val="29"/>
          <w:b/>
          <w:bCs/>
          <w:color w:val="24292F"/>
          <w:spacing w:val="44"/>
        </w:rPr>
        <w:t xml:space="preserve"> </w:t>
      </w:r>
      <w:r>
        <w:rPr>
          <w:rFonts w:ascii="Microsoft YaHei" w:hAnsi="Microsoft YaHei" w:eastAsia="Microsoft YaHei" w:cs="Microsoft YaHei"/>
          <w:sz w:val="29"/>
          <w:szCs w:val="29"/>
          <w:color w:val="24292F"/>
          <w:spacing w:val="8"/>
        </w:rPr>
        <w:t>出国留学</w:t>
      </w:r>
      <w:r>
        <w:rPr>
          <w:rFonts w:ascii="Microsoft YaHei" w:hAnsi="Microsoft YaHei" w:eastAsia="Microsoft YaHei" w:cs="Microsoft YaHei"/>
          <w:sz w:val="29"/>
          <w:szCs w:val="29"/>
          <w:color w:val="24292F"/>
          <w:spacing w:val="22"/>
        </w:rPr>
        <w:t xml:space="preserve">  </w:t>
      </w:r>
      <w:r>
        <w:rPr>
          <w:rFonts w:ascii="Times New Roman" w:hAnsi="Times New Roman" w:eastAsia="Times New Roman" w:cs="Times New Roman"/>
          <w:color w:val="03A9F4"/>
          <w:spacing w:val="8"/>
          <w:position w:val="1"/>
        </w:rPr>
        <w:t>#3366       </w:t>
      </w:r>
      <w:r>
        <w:rPr>
          <w:rFonts w:ascii="Microsoft YaHei" w:hAnsi="Microsoft YaHei" w:eastAsia="Microsoft YaHei" w:cs="Microsoft YaHei"/>
          <w:color w:val="03A9F4"/>
          <w:spacing w:val="8"/>
          <w:position w:val="1"/>
        </w:rPr>
        <w:t>低频  </w:t>
      </w:r>
    </w:p>
    <w:p>
      <w:pPr>
        <w:ind w:left="231"/>
        <w:spacing w:before="280" w:line="20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7"/>
        </w:rPr>
        <w:t>1.</w:t>
      </w:r>
      <w:r>
        <w:rPr>
          <w:rFonts w:ascii="Times New Roman" w:hAnsi="Times New Roman" w:eastAsia="Times New Roman" w:cs="Times New Roman"/>
          <w:sz w:val="23"/>
          <w:szCs w:val="23"/>
          <w:color w:val="24292F"/>
          <w:spacing w:val="34"/>
          <w:w w:val="101"/>
        </w:rPr>
        <w:t xml:space="preserve"> </w:t>
      </w:r>
      <w:r>
        <w:rPr>
          <w:rFonts w:ascii="Times New Roman" w:hAnsi="Times New Roman" w:eastAsia="Times New Roman" w:cs="Times New Roman"/>
          <w:sz w:val="23"/>
          <w:szCs w:val="23"/>
          <w:color w:val="24292F"/>
          <w:spacing w:val="17"/>
        </w:rPr>
        <w:t>Some students go overseas because they</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7"/>
        </w:rPr>
        <w:t>lov</w:t>
      </w:r>
      <w:r>
        <w:rPr>
          <w:rFonts w:ascii="Times New Roman" w:hAnsi="Times New Roman" w:eastAsia="Times New Roman" w:cs="Times New Roman"/>
          <w:sz w:val="23"/>
          <w:szCs w:val="23"/>
          <w:color w:val="24292F"/>
          <w:spacing w:val="16"/>
        </w:rPr>
        <w:t>e travel.</w:t>
      </w:r>
    </w:p>
    <w:p>
      <w:pPr>
        <w:ind w:left="487" w:right="619" w:hanging="271"/>
        <w:spacing w:before="193" w:line="31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2.</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They don’t all have the same reasons</w:t>
      </w:r>
      <w:r>
        <w:rPr>
          <w:rFonts w:ascii="Times New Roman" w:hAnsi="Times New Roman" w:eastAsia="Times New Roman" w:cs="Times New Roman"/>
          <w:sz w:val="23"/>
          <w:szCs w:val="23"/>
          <w:color w:val="24292F"/>
          <w:spacing w:val="12"/>
        </w:rPr>
        <w:t xml:space="preserve"> </w:t>
      </w:r>
      <w:r>
        <w:rPr>
          <w:rFonts w:ascii="Times New Roman" w:hAnsi="Times New Roman" w:eastAsia="Times New Roman" w:cs="Times New Roman"/>
          <w:sz w:val="23"/>
          <w:szCs w:val="23"/>
          <w:color w:val="24292F"/>
          <w:spacing w:val="14"/>
        </w:rPr>
        <w:t>for</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going</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4"/>
        </w:rPr>
        <w:t>or</w:t>
      </w:r>
      <w:r>
        <w:rPr>
          <w:rFonts w:ascii="Times New Roman" w:hAnsi="Times New Roman" w:eastAsia="Times New Roman" w:cs="Times New Roman"/>
          <w:sz w:val="23"/>
          <w:szCs w:val="23"/>
          <w:color w:val="24292F"/>
          <w:spacing w:val="12"/>
        </w:rPr>
        <w:t xml:space="preserve"> </w:t>
      </w:r>
      <w:r>
        <w:rPr>
          <w:rFonts w:ascii="Times New Roman" w:hAnsi="Times New Roman" w:eastAsia="Times New Roman" w:cs="Times New Roman"/>
          <w:sz w:val="23"/>
          <w:szCs w:val="23"/>
          <w:color w:val="24292F"/>
          <w:spacing w:val="14"/>
        </w:rPr>
        <w:t>for</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choosing</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4"/>
        </w:rPr>
        <w:t>a</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particular</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plac</w:t>
      </w:r>
      <w:r>
        <w:rPr>
          <w:rFonts w:ascii="Times New Roman" w:hAnsi="Times New Roman" w:eastAsia="Times New Roman" w:cs="Times New Roman"/>
          <w:sz w:val="23"/>
          <w:szCs w:val="23"/>
          <w:color w:val="24292F"/>
          <w:spacing w:val="13"/>
        </w:rPr>
        <w:t>e</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3"/>
        </w:rPr>
        <w:t>to</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4"/>
        </w:rPr>
        <w:t>study.</w:t>
      </w:r>
    </w:p>
    <w:p>
      <w:pPr>
        <w:ind w:left="488" w:right="40" w:hanging="271"/>
        <w:spacing w:before="96" w:line="30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6"/>
        </w:rPr>
        <w:t>3.</w:t>
      </w:r>
      <w:r>
        <w:rPr>
          <w:rFonts w:ascii="Times New Roman" w:hAnsi="Times New Roman" w:eastAsia="Times New Roman" w:cs="Times New Roman"/>
          <w:sz w:val="23"/>
          <w:szCs w:val="23"/>
          <w:color w:val="24292F"/>
          <w:spacing w:val="29"/>
        </w:rPr>
        <w:t xml:space="preserve"> </w:t>
      </w:r>
      <w:r>
        <w:rPr>
          <w:rFonts w:ascii="Times New Roman" w:hAnsi="Times New Roman" w:eastAsia="Times New Roman" w:cs="Times New Roman"/>
          <w:sz w:val="23"/>
          <w:szCs w:val="23"/>
          <w:color w:val="24292F"/>
          <w:spacing w:val="16"/>
        </w:rPr>
        <w:t>Whatever the reason, thousands of students each year make their</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6"/>
        </w:rPr>
        <w:t>d</w:t>
      </w:r>
      <w:r>
        <w:rPr>
          <w:rFonts w:ascii="Times New Roman" w:hAnsi="Times New Roman" w:eastAsia="Times New Roman" w:cs="Times New Roman"/>
          <w:sz w:val="23"/>
          <w:szCs w:val="23"/>
          <w:color w:val="24292F"/>
          <w:spacing w:val="15"/>
        </w:rPr>
        <w:t>reams</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of</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5"/>
        </w:rPr>
        <w:t>a</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5"/>
        </w:rPr>
        <w:t>university</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7"/>
        </w:rPr>
        <w:t>education come true.</w:t>
      </w:r>
    </w:p>
    <w:p>
      <w:pPr>
        <w:ind w:left="217"/>
        <w:spacing w:before="102" w:line="20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4.</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All over the world students are changing countries for</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3"/>
        </w:rPr>
        <w:t>their</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university</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3"/>
        </w:rPr>
        <w:t>stud</w:t>
      </w:r>
      <w:r>
        <w:rPr>
          <w:rFonts w:ascii="Times New Roman" w:hAnsi="Times New Roman" w:eastAsia="Times New Roman" w:cs="Times New Roman"/>
          <w:sz w:val="23"/>
          <w:szCs w:val="23"/>
          <w:color w:val="24292F"/>
          <w:spacing w:val="12"/>
        </w:rPr>
        <w:t>ies.</w:t>
      </w:r>
    </w:p>
    <w:p>
      <w:pPr>
        <w:ind w:left="482" w:right="463" w:hanging="263"/>
        <w:spacing w:before="194" w:line="31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6"/>
        </w:rPr>
        <w:t>5.</w:t>
      </w:r>
      <w:r>
        <w:rPr>
          <w:rFonts w:ascii="Times New Roman" w:hAnsi="Times New Roman" w:eastAsia="Times New Roman" w:cs="Times New Roman"/>
          <w:sz w:val="23"/>
          <w:szCs w:val="23"/>
          <w:color w:val="24292F"/>
          <w:spacing w:val="30"/>
        </w:rPr>
        <w:t xml:space="preserve"> </w:t>
      </w:r>
      <w:r>
        <w:rPr>
          <w:rFonts w:ascii="Times New Roman" w:hAnsi="Times New Roman" w:eastAsia="Times New Roman" w:cs="Times New Roman"/>
          <w:sz w:val="23"/>
          <w:szCs w:val="23"/>
          <w:color w:val="24292F"/>
          <w:spacing w:val="16"/>
        </w:rPr>
        <w:t>They may choose a university because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6"/>
        </w:rPr>
        <w:t>of</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6"/>
        </w:rPr>
        <w:t>its</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6"/>
        </w:rPr>
        <w:t>interesting</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6"/>
        </w:rPr>
        <w:t>courses</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6"/>
        </w:rPr>
        <w:t>or</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6"/>
        </w:rPr>
        <w:t>perhaps</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6"/>
        </w:rPr>
        <w:t>because</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3"/>
        </w:rPr>
        <w:t>they</w:t>
      </w:r>
      <w:r>
        <w:rPr>
          <w:rFonts w:ascii="Times New Roman" w:hAnsi="Times New Roman" w:eastAsia="Times New Roman" w:cs="Times New Roman"/>
          <w:sz w:val="23"/>
          <w:szCs w:val="23"/>
          <w:color w:val="24292F"/>
          <w:spacing w:val="35"/>
        </w:rPr>
        <w:t xml:space="preserve"> </w:t>
      </w:r>
      <w:r>
        <w:rPr>
          <w:rFonts w:ascii="Times New Roman" w:hAnsi="Times New Roman" w:eastAsia="Times New Roman" w:cs="Times New Roman"/>
          <w:sz w:val="23"/>
          <w:szCs w:val="23"/>
          <w:color w:val="24292F"/>
          <w:spacing w:val="13"/>
        </w:rPr>
        <w:t>like the country and</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its</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3"/>
        </w:rPr>
        <w:t>language.</w:t>
      </w:r>
    </w:p>
    <w:p>
      <w:pPr>
        <w:ind w:left="7" w:right="1293" w:firstLine="1"/>
        <w:spacing w:before="233" w:line="32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6"/>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6"/>
        </w:rPr>
        <w:t>由于开启了答案后置</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6"/>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6"/>
        </w:rPr>
        <w:t>，请参考答案部分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6"/>
            <w:w w:val="101"/>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r>
        <w:rPr>
          <w:rFonts w:ascii="Microsoft YaHei" w:hAnsi="Microsoft YaHei" w:eastAsia="Microsoft YaHei" w:cs="Microsoft YaHei"/>
          <w:sz w:val="17"/>
          <w:szCs w:val="17"/>
          <w:color w:val="24292F"/>
          <w:spacing w:val="12"/>
        </w:rPr>
        <w:t>题目解析</w:t>
      </w:r>
    </w:p>
    <w:p>
      <w:pPr>
        <w:ind w:left="1"/>
        <w:spacing w:before="2" w:line="224" w:lineRule="auto"/>
        <w:rPr>
          <w:rFonts w:ascii="Microsoft YaHei" w:hAnsi="Microsoft YaHei" w:eastAsia="Microsoft YaHei" w:cs="Microsoft YaHei"/>
          <w:sz w:val="20"/>
          <w:szCs w:val="20"/>
        </w:rPr>
      </w:pPr>
      <w:r>
        <w:drawing>
          <wp:anchor distT="0" distB="0" distL="0" distR="0" simplePos="0" relativeHeight="253853696" behindDoc="0" locked="0" layoutInCell="1" allowOverlap="1">
            <wp:simplePos x="0" y="0"/>
            <wp:positionH relativeFrom="column">
              <wp:posOffset>666</wp:posOffset>
            </wp:positionH>
            <wp:positionV relativeFrom="paragraph">
              <wp:posOffset>267271</wp:posOffset>
            </wp:positionV>
            <wp:extent cx="6338323" cy="9516"/>
            <wp:effectExtent l="0" t="0" r="0" b="0"/>
            <wp:wrapNone/>
            <wp:docPr id="1426" name="IM 1426"/>
            <wp:cNvGraphicFramePr/>
            <a:graphic>
              <a:graphicData uri="http://schemas.openxmlformats.org/drawingml/2006/picture">
                <pic:pic>
                  <pic:nvPicPr>
                    <pic:cNvPr id="1426" name="IM 1426"/>
                    <pic:cNvPicPr/>
                  </pic:nvPicPr>
                  <pic:blipFill>
                    <a:blip r:embed="rId585"/>
                    <a:stretch>
                      <a:fillRect/>
                    </a:stretch>
                  </pic:blipFill>
                  <pic:spPr>
                    <a:xfrm rot="0">
                      <a:off x="0" y="0"/>
                      <a:ext cx="6338323" cy="9516"/>
                    </a:xfrm>
                    <a:prstGeom prst="rect">
                      <a:avLst/>
                    </a:prstGeom>
                  </pic:spPr>
                </pic:pic>
              </a:graphicData>
            </a:graphic>
          </wp:anchor>
        </w:drawing>
      </w:r>
      <w:r>
        <w:rPr>
          <w:rFonts w:ascii="Times New Roman" w:hAnsi="Times New Roman" w:eastAsia="Times New Roman" w:cs="Times New Roman"/>
          <w:sz w:val="20"/>
          <w:szCs w:val="20"/>
          <w:color w:val="24292F"/>
          <w:position w:val="-13"/>
        </w:rPr>
        <w:drawing>
          <wp:inline distT="0" distB="0" distL="0" distR="0">
            <wp:extent cx="228407" cy="228408"/>
            <wp:effectExtent l="0" t="0" r="0" b="0"/>
            <wp:docPr id="1428" name="IM 1428"/>
            <wp:cNvGraphicFramePr/>
            <a:graphic>
              <a:graphicData uri="http://schemas.openxmlformats.org/drawingml/2006/picture">
                <pic:pic>
                  <pic:nvPicPr>
                    <pic:cNvPr id="1428" name="IM 1428"/>
                    <pic:cNvPicPr/>
                  </pic:nvPicPr>
                  <pic:blipFill>
                    <a:blip r:embed="rId586"/>
                    <a:stretch>
                      <a:fillRect/>
                    </a:stretch>
                  </pic:blipFill>
                  <pic:spPr>
                    <a:xfrm rot="0">
                      <a:off x="0" y="0"/>
                      <a:ext cx="228407" cy="228408"/>
                    </a:xfrm>
                    <a:prstGeom prst="rect">
                      <a:avLst/>
                    </a:prstGeom>
                  </pic:spPr>
                </pic:pic>
              </a:graphicData>
            </a:graphic>
          </wp:inline>
        </w:drawing>
      </w:r>
      <w:r>
        <w:rPr>
          <w:rFonts w:ascii="Times New Roman" w:hAnsi="Times New Roman" w:eastAsia="Times New Roman" w:cs="Times New Roman"/>
          <w:sz w:val="20"/>
          <w:szCs w:val="20"/>
          <w:color w:val="24292F"/>
          <w:spacing w:val="9"/>
        </w:rPr>
        <w:t xml:space="preserve">  </w:t>
      </w:r>
      <w:r>
        <w:rPr>
          <w:rFonts w:ascii="Times New Roman" w:hAnsi="Times New Roman" w:eastAsia="Times New Roman" w:cs="Times New Roman"/>
          <w:sz w:val="20"/>
          <w:szCs w:val="20"/>
          <w:color w:val="24292F"/>
        </w:rPr>
        <w:t>Anne</w:t>
      </w:r>
      <w:r>
        <w:rPr>
          <w:rFonts w:ascii="Microsoft YaHei" w:hAnsi="Microsoft YaHei" w:eastAsia="Microsoft YaHei" w:cs="Microsoft YaHei"/>
          <w:sz w:val="20"/>
          <w:szCs w:val="20"/>
          <w:color w:val="24292F"/>
          <w:spacing w:val="44"/>
        </w:rPr>
        <w:t>助教</w:t>
      </w:r>
    </w:p>
    <w:p>
      <w:pPr>
        <w:ind w:left="8"/>
        <w:spacing w:before="175" w:line="197"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7"/>
        </w:rPr>
        <w:t>顺口溜：</w:t>
      </w:r>
    </w:p>
    <w:p>
      <w:pPr>
        <w:ind w:left="7"/>
        <w:spacing w:before="18" w:line="192"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6"/>
        </w:rPr>
        <w:t>全世界 </w:t>
      </w:r>
      <w:r>
        <w:rPr>
          <w:rFonts w:ascii="Times New Roman" w:hAnsi="Times New Roman" w:eastAsia="Times New Roman" w:cs="Times New Roman"/>
          <w:sz w:val="20"/>
          <w:szCs w:val="20"/>
          <w:color w:val="24292F"/>
          <w:spacing w:val="6"/>
        </w:rPr>
        <w:t>(</w:t>
      </w:r>
      <w:r>
        <w:rPr>
          <w:rFonts w:ascii="Microsoft YaHei" w:hAnsi="Microsoft YaHei" w:eastAsia="Microsoft YaHei" w:cs="Microsoft YaHei"/>
          <w:sz w:val="20"/>
          <w:szCs w:val="20"/>
          <w:color w:val="24292F"/>
          <w:spacing w:val="6"/>
        </w:rPr>
        <w:t>的人</w:t>
      </w:r>
      <w:r>
        <w:rPr>
          <w:rFonts w:ascii="Times New Roman" w:hAnsi="Times New Roman" w:eastAsia="Times New Roman" w:cs="Times New Roman"/>
          <w:sz w:val="20"/>
          <w:szCs w:val="20"/>
          <w:color w:val="24292F"/>
          <w:spacing w:val="6"/>
        </w:rPr>
        <w:t>)</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6"/>
        </w:rPr>
        <w:t>-</w:t>
      </w:r>
      <w:r>
        <w:rPr>
          <w:rFonts w:ascii="Times New Roman" w:hAnsi="Times New Roman" w:eastAsia="Times New Roman" w:cs="Times New Roman"/>
          <w:sz w:val="20"/>
          <w:szCs w:val="20"/>
          <w:color w:val="24292F"/>
          <w:spacing w:val="16"/>
          <w:w w:val="101"/>
        </w:rPr>
        <w:t xml:space="preserve">  </w:t>
      </w:r>
      <w:r>
        <w:rPr>
          <w:rFonts w:ascii="Microsoft YaHei" w:hAnsi="Microsoft YaHei" w:eastAsia="Microsoft YaHei" w:cs="Microsoft YaHei"/>
          <w:sz w:val="20"/>
          <w:szCs w:val="20"/>
          <w:color w:val="24292F"/>
          <w:spacing w:val="6"/>
        </w:rPr>
        <w:t>都有相同的原因  </w:t>
      </w:r>
      <w:r>
        <w:rPr>
          <w:rFonts w:ascii="Times New Roman" w:hAnsi="Times New Roman" w:eastAsia="Times New Roman" w:cs="Times New Roman"/>
          <w:sz w:val="20"/>
          <w:szCs w:val="20"/>
          <w:color w:val="24292F"/>
          <w:spacing w:val="6"/>
        </w:rPr>
        <w:t>-   (</w:t>
      </w:r>
      <w:r>
        <w:rPr>
          <w:rFonts w:ascii="Microsoft YaHei" w:hAnsi="Microsoft YaHei" w:eastAsia="Microsoft YaHei" w:cs="Microsoft YaHei"/>
          <w:sz w:val="20"/>
          <w:szCs w:val="20"/>
          <w:color w:val="24292F"/>
          <w:spacing w:val="6"/>
        </w:rPr>
        <w:t>去</w:t>
      </w:r>
      <w:r>
        <w:rPr>
          <w:rFonts w:ascii="Times New Roman" w:hAnsi="Times New Roman" w:eastAsia="Times New Roman" w:cs="Times New Roman"/>
          <w:sz w:val="20"/>
          <w:szCs w:val="20"/>
          <w:color w:val="24292F"/>
          <w:spacing w:val="6"/>
        </w:rPr>
        <w:t>)</w:t>
      </w:r>
      <w:r>
        <w:rPr>
          <w:rFonts w:ascii="Microsoft YaHei" w:hAnsi="Microsoft YaHei" w:eastAsia="Microsoft YaHei" w:cs="Microsoft YaHei"/>
          <w:sz w:val="20"/>
          <w:szCs w:val="20"/>
          <w:color w:val="24292F"/>
          <w:spacing w:val="5"/>
        </w:rPr>
        <w:t>有趣的国家  </w:t>
      </w:r>
      <w:r>
        <w:rPr>
          <w:rFonts w:ascii="Times New Roman" w:hAnsi="Times New Roman" w:eastAsia="Times New Roman" w:cs="Times New Roman"/>
          <w:sz w:val="20"/>
          <w:szCs w:val="20"/>
          <w:color w:val="24292F"/>
          <w:spacing w:val="5"/>
        </w:rPr>
        <w:t>-   </w:t>
      </w:r>
      <w:r>
        <w:rPr>
          <w:rFonts w:ascii="Microsoft YaHei" w:hAnsi="Microsoft YaHei" w:eastAsia="Microsoft YaHei" w:cs="Microsoft YaHei"/>
          <w:sz w:val="20"/>
          <w:szCs w:val="20"/>
          <w:color w:val="24292F"/>
          <w:spacing w:val="5"/>
        </w:rPr>
        <w:t>旅游  </w:t>
      </w:r>
      <w:r>
        <w:rPr>
          <w:rFonts w:ascii="Times New Roman" w:hAnsi="Times New Roman" w:eastAsia="Times New Roman" w:cs="Times New Roman"/>
          <w:sz w:val="20"/>
          <w:szCs w:val="20"/>
          <w:color w:val="24292F"/>
          <w:spacing w:val="5"/>
        </w:rPr>
        <w:t>-   (</w:t>
      </w:r>
      <w:r>
        <w:rPr>
          <w:rFonts w:ascii="Microsoft YaHei" w:hAnsi="Microsoft YaHei" w:eastAsia="Microsoft YaHei" w:cs="Microsoft YaHei"/>
          <w:sz w:val="20"/>
          <w:szCs w:val="20"/>
          <w:color w:val="24292F"/>
          <w:spacing w:val="5"/>
        </w:rPr>
        <w:t>顺便</w:t>
      </w:r>
      <w:r>
        <w:rPr>
          <w:rFonts w:ascii="Times New Roman" w:hAnsi="Times New Roman" w:eastAsia="Times New Roman" w:cs="Times New Roman"/>
          <w:sz w:val="20"/>
          <w:szCs w:val="20"/>
          <w:color w:val="24292F"/>
          <w:spacing w:val="5"/>
        </w:rPr>
        <w:t>)</w:t>
      </w:r>
      <w:r>
        <w:rPr>
          <w:rFonts w:ascii="Microsoft YaHei" w:hAnsi="Microsoft YaHei" w:eastAsia="Microsoft YaHei" w:cs="Microsoft YaHei"/>
          <w:sz w:val="20"/>
          <w:szCs w:val="20"/>
          <w:color w:val="24292F"/>
          <w:spacing w:val="5"/>
        </w:rPr>
        <w:t>实现梦想</w:t>
      </w:r>
    </w:p>
    <w:p>
      <w:pPr>
        <w:pStyle w:val="BodyText"/>
        <w:spacing w:line="270" w:lineRule="auto"/>
        <w:rPr>
          <w:sz w:val="21"/>
        </w:rPr>
      </w:pPr>
      <w:r/>
    </w:p>
    <w:p>
      <w:pPr>
        <w:ind w:left="8" w:right="252" w:hanging="8"/>
        <w:spacing w:before="86" w:line="23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4292F"/>
          <w:spacing w:val="14"/>
        </w:rPr>
        <w:t>All</w:t>
      </w:r>
      <w:r>
        <w:rPr>
          <w:rFonts w:ascii="Times New Roman" w:hAnsi="Times New Roman" w:eastAsia="Times New Roman" w:cs="Times New Roman"/>
          <w:sz w:val="20"/>
          <w:szCs w:val="20"/>
          <w:color w:val="24292F"/>
          <w:spacing w:val="35"/>
          <w:w w:val="101"/>
        </w:rPr>
        <w:t xml:space="preserve"> </w:t>
      </w:r>
      <w:r>
        <w:rPr>
          <w:rFonts w:ascii="Times New Roman" w:hAnsi="Times New Roman" w:eastAsia="Times New Roman" w:cs="Times New Roman"/>
          <w:sz w:val="20"/>
          <w:szCs w:val="20"/>
          <w:color w:val="24292F"/>
          <w:spacing w:val="14"/>
        </w:rPr>
        <w:t>over the world</w:t>
      </w:r>
      <w:r>
        <w:rPr>
          <w:rFonts w:ascii="Times New Roman" w:hAnsi="Times New Roman" w:eastAsia="Times New Roman" w:cs="Times New Roman"/>
          <w:sz w:val="20"/>
          <w:szCs w:val="20"/>
          <w:color w:val="24292F"/>
          <w:spacing w:val="26"/>
        </w:rPr>
        <w:t xml:space="preserve"> </w:t>
      </w:r>
      <w:r>
        <w:rPr>
          <w:rFonts w:ascii="Times New Roman" w:hAnsi="Times New Roman" w:eastAsia="Times New Roman" w:cs="Times New Roman"/>
          <w:sz w:val="20"/>
          <w:szCs w:val="20"/>
          <w:color w:val="24292F"/>
          <w:spacing w:val="14"/>
        </w:rPr>
        <w:t>-  all</w:t>
      </w:r>
      <w:r>
        <w:rPr>
          <w:rFonts w:ascii="Times New Roman" w:hAnsi="Times New Roman" w:eastAsia="Times New Roman" w:cs="Times New Roman"/>
          <w:sz w:val="20"/>
          <w:szCs w:val="20"/>
          <w:color w:val="24292F"/>
          <w:spacing w:val="29"/>
          <w:w w:val="101"/>
        </w:rPr>
        <w:t xml:space="preserve"> </w:t>
      </w:r>
      <w:r>
        <w:rPr>
          <w:rFonts w:ascii="Times New Roman" w:hAnsi="Times New Roman" w:eastAsia="Times New Roman" w:cs="Times New Roman"/>
          <w:sz w:val="20"/>
          <w:szCs w:val="20"/>
          <w:color w:val="24292F"/>
          <w:spacing w:val="14"/>
        </w:rPr>
        <w:t>have the</w:t>
      </w:r>
      <w:r>
        <w:rPr>
          <w:rFonts w:ascii="Times New Roman" w:hAnsi="Times New Roman" w:eastAsia="Times New Roman" w:cs="Times New Roman"/>
          <w:sz w:val="20"/>
          <w:szCs w:val="20"/>
          <w:color w:val="24292F"/>
          <w:spacing w:val="22"/>
          <w:w w:val="101"/>
        </w:rPr>
        <w:t xml:space="preserve"> </w:t>
      </w:r>
      <w:r>
        <w:rPr>
          <w:rFonts w:ascii="Times New Roman" w:hAnsi="Times New Roman" w:eastAsia="Times New Roman" w:cs="Times New Roman"/>
          <w:sz w:val="20"/>
          <w:szCs w:val="20"/>
          <w:color w:val="24292F"/>
          <w:spacing w:val="14"/>
        </w:rPr>
        <w:t>same</w:t>
      </w:r>
      <w:r>
        <w:rPr>
          <w:rFonts w:ascii="Times New Roman" w:hAnsi="Times New Roman" w:eastAsia="Times New Roman" w:cs="Times New Roman"/>
          <w:sz w:val="20"/>
          <w:szCs w:val="20"/>
          <w:color w:val="24292F"/>
          <w:spacing w:val="28"/>
          <w:w w:val="101"/>
        </w:rPr>
        <w:t xml:space="preserve"> </w:t>
      </w:r>
      <w:r>
        <w:rPr>
          <w:rFonts w:ascii="Times New Roman" w:hAnsi="Times New Roman" w:eastAsia="Times New Roman" w:cs="Times New Roman"/>
          <w:sz w:val="20"/>
          <w:szCs w:val="20"/>
          <w:color w:val="24292F"/>
          <w:spacing w:val="14"/>
        </w:rPr>
        <w:t>reasons</w:t>
      </w:r>
      <w:r>
        <w:rPr>
          <w:rFonts w:ascii="Times New Roman" w:hAnsi="Times New Roman" w:eastAsia="Times New Roman" w:cs="Times New Roman"/>
          <w:sz w:val="20"/>
          <w:szCs w:val="20"/>
          <w:color w:val="24292F"/>
          <w:spacing w:val="26"/>
        </w:rPr>
        <w:t xml:space="preserve"> </w:t>
      </w:r>
      <w:r>
        <w:rPr>
          <w:rFonts w:ascii="Times New Roman" w:hAnsi="Times New Roman" w:eastAsia="Times New Roman" w:cs="Times New Roman"/>
          <w:sz w:val="20"/>
          <w:szCs w:val="20"/>
          <w:color w:val="24292F"/>
          <w:spacing w:val="14"/>
        </w:rPr>
        <w:t>-</w:t>
      </w:r>
      <w:r>
        <w:rPr>
          <w:rFonts w:ascii="Times New Roman" w:hAnsi="Times New Roman" w:eastAsia="Times New Roman" w:cs="Times New Roman"/>
          <w:sz w:val="20"/>
          <w:szCs w:val="20"/>
          <w:color w:val="24292F"/>
          <w:spacing w:val="30"/>
          <w:w w:val="101"/>
        </w:rPr>
        <w:t xml:space="preserve"> </w:t>
      </w:r>
      <w:r>
        <w:rPr>
          <w:rFonts w:ascii="Times New Roman" w:hAnsi="Times New Roman" w:eastAsia="Times New Roman" w:cs="Times New Roman"/>
          <w:sz w:val="20"/>
          <w:szCs w:val="20"/>
          <w:color w:val="24292F"/>
          <w:spacing w:val="14"/>
        </w:rPr>
        <w:t>interesting</w:t>
      </w:r>
      <w:r>
        <w:rPr>
          <w:rFonts w:ascii="Times New Roman" w:hAnsi="Times New Roman" w:eastAsia="Times New Roman" w:cs="Times New Roman"/>
          <w:sz w:val="20"/>
          <w:szCs w:val="20"/>
          <w:color w:val="24292F"/>
          <w:spacing w:val="-18"/>
        </w:rPr>
        <w:t xml:space="preserve"> </w:t>
      </w:r>
      <w:r>
        <w:rPr>
          <w:rFonts w:ascii="Microsoft YaHei" w:hAnsi="Microsoft YaHei" w:eastAsia="Microsoft YaHei" w:cs="Microsoft YaHei"/>
          <w:sz w:val="20"/>
          <w:szCs w:val="20"/>
          <w:color w:val="24292F"/>
          <w:spacing w:val="14"/>
        </w:rPr>
        <w:t>，</w:t>
      </w:r>
      <w:r>
        <w:rPr>
          <w:rFonts w:ascii="Times New Roman" w:hAnsi="Times New Roman" w:eastAsia="Times New Roman" w:cs="Times New Roman"/>
          <w:sz w:val="20"/>
          <w:szCs w:val="20"/>
          <w:color w:val="24292F"/>
          <w:spacing w:val="14"/>
        </w:rPr>
        <w:t>country</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14"/>
        </w:rPr>
        <w:t>-</w:t>
      </w:r>
      <w:r>
        <w:rPr>
          <w:rFonts w:ascii="Times New Roman" w:hAnsi="Times New Roman" w:eastAsia="Times New Roman" w:cs="Times New Roman"/>
          <w:sz w:val="20"/>
          <w:szCs w:val="20"/>
          <w:color w:val="24292F"/>
          <w:spacing w:val="15"/>
        </w:rPr>
        <w:t xml:space="preserve">  </w:t>
      </w:r>
      <w:r>
        <w:rPr>
          <w:rFonts w:ascii="Times New Roman" w:hAnsi="Times New Roman" w:eastAsia="Times New Roman" w:cs="Times New Roman"/>
          <w:sz w:val="20"/>
          <w:szCs w:val="20"/>
          <w:color w:val="24292F"/>
          <w:spacing w:val="14"/>
        </w:rPr>
        <w:t>travel</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14"/>
        </w:rPr>
        <w:t>-    make their</w:t>
      </w:r>
      <w:r>
        <w:rPr>
          <w:rFonts w:ascii="Times New Roman" w:hAnsi="Times New Roman" w:eastAsia="Times New Roman" w:cs="Times New Roman"/>
          <w:sz w:val="20"/>
          <w:szCs w:val="20"/>
          <w:color w:val="24292F"/>
          <w:spacing w:val="24"/>
        </w:rPr>
        <w:t xml:space="preserve"> </w:t>
      </w:r>
      <w:r>
        <w:rPr>
          <w:rFonts w:ascii="Times New Roman" w:hAnsi="Times New Roman" w:eastAsia="Times New Roman" w:cs="Times New Roman"/>
          <w:sz w:val="20"/>
          <w:szCs w:val="20"/>
          <w:color w:val="24292F"/>
          <w:spacing w:val="14"/>
        </w:rPr>
        <w:t>dreams</w:t>
      </w:r>
      <w:r>
        <w:rPr>
          <w:rFonts w:ascii="Times New Roman" w:hAnsi="Times New Roman" w:eastAsia="Times New Roman" w:cs="Times New Roman"/>
          <w:sz w:val="20"/>
          <w:szCs w:val="20"/>
          <w:color w:val="24292F"/>
        </w:rPr>
        <w:t xml:space="preserve"> </w:t>
      </w:r>
      <w:r>
        <w:rPr>
          <w:rFonts w:ascii="Times New Roman" w:hAnsi="Times New Roman" w:eastAsia="Times New Roman" w:cs="Times New Roman"/>
          <w:sz w:val="20"/>
          <w:szCs w:val="20"/>
          <w:color w:val="24292F"/>
          <w:spacing w:val="19"/>
        </w:rPr>
        <w:t>come true</w:t>
      </w:r>
    </w:p>
    <w:p>
      <w:pPr>
        <w:pStyle w:val="BodyText"/>
        <w:spacing w:line="347" w:lineRule="auto"/>
        <w:rPr>
          <w:sz w:val="21"/>
        </w:rPr>
      </w:pPr>
      <w:r/>
    </w:p>
    <w:p>
      <w:pPr>
        <w:pStyle w:val="BodyText"/>
        <w:ind w:left="7"/>
        <w:spacing w:before="125" w:line="188" w:lineRule="auto"/>
        <w:rPr>
          <w:rFonts w:ascii="Microsoft YaHei" w:hAnsi="Microsoft YaHei" w:eastAsia="Microsoft YaHei" w:cs="Microsoft YaHei"/>
        </w:rPr>
      </w:pPr>
      <w:r>
        <w:rPr>
          <w:sz w:val="29"/>
          <w:szCs w:val="29"/>
          <w:b/>
          <w:bCs/>
          <w:color w:val="24292F"/>
          <w:spacing w:val="10"/>
        </w:rPr>
        <w:t>221. </w:t>
      </w:r>
      <w:r>
        <w:rPr>
          <w:sz w:val="29"/>
          <w:szCs w:val="29"/>
          <w:b/>
          <w:bCs/>
          <w:color w:val="24292F"/>
        </w:rPr>
        <w:t>Journalists</w:t>
      </w:r>
      <w:r>
        <w:rPr>
          <w:sz w:val="29"/>
          <w:szCs w:val="29"/>
          <w:b/>
          <w:bCs/>
          <w:color w:val="24292F"/>
          <w:spacing w:val="10"/>
        </w:rPr>
        <w:t xml:space="preserve"> </w:t>
      </w:r>
      <w:r>
        <w:rPr>
          <w:sz w:val="29"/>
          <w:szCs w:val="29"/>
          <w:b/>
          <w:bCs/>
          <w:color w:val="24292F"/>
        </w:rPr>
        <w:t>objectivity</w:t>
      </w:r>
      <w:r>
        <w:rPr>
          <w:sz w:val="29"/>
          <w:szCs w:val="29"/>
          <w:b/>
          <w:bCs/>
          <w:color w:val="24292F"/>
          <w:spacing w:val="10"/>
        </w:rPr>
        <w:t xml:space="preserve"> / </w:t>
      </w:r>
      <w:r>
        <w:rPr>
          <w:rFonts w:ascii="Microsoft YaHei" w:hAnsi="Microsoft YaHei" w:eastAsia="Microsoft YaHei" w:cs="Microsoft YaHei"/>
          <w:sz w:val="29"/>
          <w:szCs w:val="29"/>
          <w:color w:val="24292F"/>
          <w:spacing w:val="10"/>
        </w:rPr>
        <w:t>记者的客观性</w:t>
      </w:r>
      <w:r>
        <w:rPr>
          <w:rFonts w:ascii="Microsoft YaHei" w:hAnsi="Microsoft YaHei" w:eastAsia="Microsoft YaHei" w:cs="Microsoft YaHei"/>
          <w:sz w:val="29"/>
          <w:szCs w:val="29"/>
          <w:color w:val="24292F"/>
          <w:spacing w:val="31"/>
        </w:rPr>
        <w:t xml:space="preserve"> </w:t>
      </w:r>
      <w:r>
        <w:rPr>
          <w:shd w:val="clear" w:fill="E1F5FE"/>
          <w:rFonts w:ascii="Microsoft YaHei" w:hAnsi="Microsoft YaHei" w:eastAsia="Microsoft YaHei" w:cs="Microsoft YaHei"/>
          <w:sz w:val="29"/>
          <w:szCs w:val="29"/>
          <w:color w:val="24292F"/>
          <w:spacing w:val="10"/>
        </w:rPr>
        <w:t xml:space="preserve"> </w:t>
      </w:r>
      <w:r>
        <w:rPr>
          <w:shd w:val="clear" w:fill="E1F5FE"/>
          <w:rFonts w:ascii="Times New Roman" w:hAnsi="Times New Roman" w:eastAsia="Times New Roman" w:cs="Times New Roman"/>
          <w:color w:val="03A9F4"/>
          <w:spacing w:val="10"/>
          <w:position w:val="1"/>
        </w:rPr>
        <w:t>#3346  </w:t>
      </w:r>
      <w:r>
        <w:rPr>
          <w:rFonts w:ascii="Times New Roman" w:hAnsi="Times New Roman" w:eastAsia="Times New Roman" w:cs="Times New Roman"/>
          <w:color w:val="03A9F4"/>
          <w:spacing w:val="10"/>
          <w:position w:val="1"/>
        </w:rPr>
        <w:t xml:space="preserve"> </w:t>
      </w:r>
      <w:r>
        <w:rPr>
          <w:rFonts w:ascii="Times New Roman" w:hAnsi="Times New Roman" w:eastAsia="Times New Roman" w:cs="Times New Roman"/>
          <w:color w:val="03A9F4"/>
          <w:spacing w:val="9"/>
          <w:position w:val="1"/>
        </w:rPr>
        <w:t xml:space="preserve">  </w:t>
      </w:r>
      <w:r>
        <w:rPr>
          <w:shd w:val="clear" w:fill="E1F5FE"/>
          <w:rFonts w:ascii="Times New Roman" w:hAnsi="Times New Roman" w:eastAsia="Times New Roman" w:cs="Times New Roman"/>
          <w:color w:val="03A9F4"/>
          <w:spacing w:val="9"/>
          <w:position w:val="1"/>
        </w:rPr>
        <w:t xml:space="preserve">  </w:t>
      </w:r>
      <w:r>
        <w:rPr>
          <w:shd w:val="clear" w:fill="E1F5FE"/>
          <w:rFonts w:ascii="Microsoft YaHei" w:hAnsi="Microsoft YaHei" w:eastAsia="Microsoft YaHei" w:cs="Microsoft YaHei"/>
          <w:color w:val="03A9F4"/>
          <w:spacing w:val="9"/>
          <w:position w:val="1"/>
        </w:rPr>
        <w:t>高频  </w:t>
      </w:r>
    </w:p>
    <w:p>
      <w:pPr>
        <w:ind w:left="487" w:right="299" w:hanging="256"/>
        <w:spacing w:before="283" w:line="30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1. Although experts</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like journalists are expected to</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be unbiased</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4"/>
        </w:rPr>
        <w:t>they</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invariably</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4"/>
        </w:rPr>
        <w:t>shar</w:t>
      </w:r>
      <w:r>
        <w:rPr>
          <w:rFonts w:ascii="Times New Roman" w:hAnsi="Times New Roman" w:eastAsia="Times New Roman" w:cs="Times New Roman"/>
          <w:sz w:val="23"/>
          <w:szCs w:val="23"/>
          <w:color w:val="24292F"/>
          <w:spacing w:val="13"/>
        </w:rPr>
        <w:t>e</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3"/>
        </w:rPr>
        <w:t>the</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5"/>
        </w:rPr>
        <w:t>system</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biases of the</w:t>
      </w:r>
      <w:r>
        <w:rPr>
          <w:rFonts w:ascii="Times New Roman" w:hAnsi="Times New Roman" w:eastAsia="Times New Roman" w:cs="Times New Roman"/>
          <w:sz w:val="23"/>
          <w:szCs w:val="23"/>
          <w:color w:val="24292F"/>
          <w:spacing w:val="14"/>
        </w:rPr>
        <w:t xml:space="preserve"> disciplines and cultures</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in which they</w:t>
      </w:r>
      <w:r>
        <w:rPr>
          <w:rFonts w:ascii="Times New Roman" w:hAnsi="Times New Roman" w:eastAsia="Times New Roman" w:cs="Times New Roman"/>
          <w:sz w:val="23"/>
          <w:szCs w:val="23"/>
          <w:color w:val="24292F"/>
          <w:spacing w:val="13"/>
        </w:rPr>
        <w:t xml:space="preserve"> </w:t>
      </w:r>
      <w:r>
        <w:rPr>
          <w:rFonts w:ascii="Times New Roman" w:hAnsi="Times New Roman" w:eastAsia="Times New Roman" w:cs="Times New Roman"/>
          <w:sz w:val="23"/>
          <w:szCs w:val="23"/>
          <w:color w:val="24292F"/>
          <w:spacing w:val="14"/>
        </w:rPr>
        <w:t>work.</w:t>
      </w:r>
    </w:p>
    <w:p>
      <w:pPr>
        <w:ind w:left="216"/>
        <w:spacing w:before="97" w:line="20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2.</w:t>
      </w:r>
      <w:r>
        <w:rPr>
          <w:rFonts w:ascii="Times New Roman" w:hAnsi="Times New Roman" w:eastAsia="Times New Roman" w:cs="Times New Roman"/>
          <w:sz w:val="23"/>
          <w:szCs w:val="23"/>
          <w:color w:val="24292F"/>
          <w:spacing w:val="31"/>
          <w:w w:val="101"/>
        </w:rPr>
        <w:t xml:space="preserve"> </w:t>
      </w:r>
      <w:r>
        <w:rPr>
          <w:rFonts w:ascii="Times New Roman" w:hAnsi="Times New Roman" w:eastAsia="Times New Roman" w:cs="Times New Roman"/>
          <w:sz w:val="23"/>
          <w:szCs w:val="23"/>
          <w:color w:val="24292F"/>
          <w:spacing w:val="13"/>
        </w:rPr>
        <w:t>Journalists try to</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be fair and objective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by</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presenting all sides of</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3"/>
        </w:rPr>
        <w:t>a</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par</w:t>
      </w:r>
      <w:r>
        <w:rPr>
          <w:rFonts w:ascii="Times New Roman" w:hAnsi="Times New Roman" w:eastAsia="Times New Roman" w:cs="Times New Roman"/>
          <w:sz w:val="23"/>
          <w:szCs w:val="23"/>
          <w:color w:val="24292F"/>
          <w:spacing w:val="12"/>
        </w:rPr>
        <w:t>ticular</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2"/>
        </w:rPr>
        <w:t>issue.</w:t>
      </w:r>
    </w:p>
    <w:p>
      <w:pPr>
        <w:ind w:left="481" w:right="215" w:hanging="264"/>
        <w:spacing w:before="195" w:line="30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3.</w:t>
      </w:r>
      <w:r>
        <w:rPr>
          <w:rFonts w:ascii="Times New Roman" w:hAnsi="Times New Roman" w:eastAsia="Times New Roman" w:cs="Times New Roman"/>
          <w:sz w:val="23"/>
          <w:szCs w:val="23"/>
          <w:color w:val="24292F"/>
          <w:spacing w:val="44"/>
          <w:w w:val="101"/>
        </w:rPr>
        <w:t xml:space="preserve"> </w:t>
      </w:r>
      <w:r>
        <w:rPr>
          <w:rFonts w:ascii="Times New Roman" w:hAnsi="Times New Roman" w:eastAsia="Times New Roman" w:cs="Times New Roman"/>
          <w:sz w:val="23"/>
          <w:szCs w:val="23"/>
          <w:color w:val="24292F"/>
          <w:spacing w:val="13"/>
        </w:rPr>
        <w:t>Practically speaking,</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however,</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it</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is about as easy to</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present all sides</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3"/>
        </w:rPr>
        <w:t>of</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3"/>
        </w:rPr>
        <w:t>an</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issue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3"/>
        </w:rPr>
        <w:t>as</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it</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2"/>
        </w:rPr>
        <w:t>is</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3"/>
        </w:rPr>
        <w:t>to</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3"/>
        </w:rPr>
        <w:t>invite candidates from all</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political</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parties to a</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preside</w:t>
      </w:r>
      <w:r>
        <w:rPr>
          <w:rFonts w:ascii="Times New Roman" w:hAnsi="Times New Roman" w:eastAsia="Times New Roman" w:cs="Times New Roman"/>
          <w:sz w:val="23"/>
          <w:szCs w:val="23"/>
          <w:color w:val="24292F"/>
          <w:spacing w:val="12"/>
        </w:rPr>
        <w:t>ntial debate.</w:t>
      </w:r>
    </w:p>
    <w:p>
      <w:pPr>
        <w:ind w:left="217"/>
        <w:spacing w:before="98" w:line="206"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4.</w:t>
      </w:r>
      <w:r>
        <w:rPr>
          <w:rFonts w:ascii="Times New Roman" w:hAnsi="Times New Roman" w:eastAsia="Times New Roman" w:cs="Times New Roman"/>
          <w:sz w:val="23"/>
          <w:szCs w:val="23"/>
          <w:color w:val="24292F"/>
          <w:spacing w:val="36"/>
          <w:w w:val="101"/>
        </w:rPr>
        <w:t xml:space="preserve"> </w:t>
      </w:r>
      <w:r>
        <w:rPr>
          <w:rFonts w:ascii="Times New Roman" w:hAnsi="Times New Roman" w:eastAsia="Times New Roman" w:cs="Times New Roman"/>
          <w:sz w:val="23"/>
          <w:szCs w:val="23"/>
          <w:color w:val="24292F"/>
          <w:spacing w:val="14"/>
        </w:rPr>
        <w:t>Some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perspectives ultimately are</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not</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included.</w:t>
      </w:r>
    </w:p>
    <w:p>
      <w:pPr>
        <w:pStyle w:val="BodyText"/>
        <w:spacing w:line="257" w:lineRule="auto"/>
        <w:rPr>
          <w:sz w:val="21"/>
        </w:rPr>
      </w:pPr>
      <w:r/>
    </w:p>
    <w:p>
      <w:pPr>
        <w:ind w:left="7" w:right="1293" w:firstLine="1"/>
        <w:spacing w:before="74" w:line="32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6"/>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6"/>
        </w:rPr>
        <w:t>由于开启了答案后置</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6"/>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6"/>
        </w:rPr>
        <w:t>，请参考答案部分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6"/>
            <w:w w:val="101"/>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r>
        <w:rPr>
          <w:rFonts w:ascii="Microsoft YaHei" w:hAnsi="Microsoft YaHei" w:eastAsia="Microsoft YaHei" w:cs="Microsoft YaHei"/>
          <w:sz w:val="17"/>
          <w:szCs w:val="17"/>
          <w:color w:val="24292F"/>
          <w:spacing w:val="12"/>
        </w:rPr>
        <w:t>题目解析</w:t>
      </w:r>
    </w:p>
    <w:p>
      <w:pPr>
        <w:ind w:left="1"/>
        <w:spacing w:before="1" w:line="224" w:lineRule="auto"/>
        <w:rPr>
          <w:rFonts w:ascii="Microsoft YaHei" w:hAnsi="Microsoft YaHei" w:eastAsia="Microsoft YaHei" w:cs="Microsoft YaHei"/>
          <w:sz w:val="20"/>
          <w:szCs w:val="20"/>
        </w:rPr>
      </w:pPr>
      <w:r>
        <w:drawing>
          <wp:anchor distT="0" distB="0" distL="0" distR="0" simplePos="0" relativeHeight="253852672" behindDoc="0" locked="0" layoutInCell="1" allowOverlap="1">
            <wp:simplePos x="0" y="0"/>
            <wp:positionH relativeFrom="column">
              <wp:posOffset>666</wp:posOffset>
            </wp:positionH>
            <wp:positionV relativeFrom="paragraph">
              <wp:posOffset>267324</wp:posOffset>
            </wp:positionV>
            <wp:extent cx="6338323" cy="9517"/>
            <wp:effectExtent l="0" t="0" r="0" b="0"/>
            <wp:wrapNone/>
            <wp:docPr id="1430" name="IM 1430"/>
            <wp:cNvGraphicFramePr/>
            <a:graphic>
              <a:graphicData uri="http://schemas.openxmlformats.org/drawingml/2006/picture">
                <pic:pic>
                  <pic:nvPicPr>
                    <pic:cNvPr id="1430" name="IM 1430"/>
                    <pic:cNvPicPr/>
                  </pic:nvPicPr>
                  <pic:blipFill>
                    <a:blip r:embed="rId587"/>
                    <a:stretch>
                      <a:fillRect/>
                    </a:stretch>
                  </pic:blipFill>
                  <pic:spPr>
                    <a:xfrm rot="0">
                      <a:off x="0" y="0"/>
                      <a:ext cx="6338323" cy="9517"/>
                    </a:xfrm>
                    <a:prstGeom prst="rect">
                      <a:avLst/>
                    </a:prstGeom>
                  </pic:spPr>
                </pic:pic>
              </a:graphicData>
            </a:graphic>
          </wp:anchor>
        </w:drawing>
      </w:r>
      <w:r>
        <w:rPr>
          <w:rFonts w:ascii="Times New Roman" w:hAnsi="Times New Roman" w:eastAsia="Times New Roman" w:cs="Times New Roman"/>
          <w:sz w:val="20"/>
          <w:szCs w:val="20"/>
          <w:color w:val="24292F"/>
          <w:position w:val="-13"/>
        </w:rPr>
        <w:drawing>
          <wp:inline distT="0" distB="0" distL="0" distR="0">
            <wp:extent cx="228407" cy="228407"/>
            <wp:effectExtent l="0" t="0" r="0" b="0"/>
            <wp:docPr id="1432" name="IM 1432"/>
            <wp:cNvGraphicFramePr/>
            <a:graphic>
              <a:graphicData uri="http://schemas.openxmlformats.org/drawingml/2006/picture">
                <pic:pic>
                  <pic:nvPicPr>
                    <pic:cNvPr id="1432" name="IM 1432"/>
                    <pic:cNvPicPr/>
                  </pic:nvPicPr>
                  <pic:blipFill>
                    <a:blip r:embed="rId588"/>
                    <a:stretch>
                      <a:fillRect/>
                    </a:stretch>
                  </pic:blipFill>
                  <pic:spPr>
                    <a:xfrm rot="0">
                      <a:off x="0" y="0"/>
                      <a:ext cx="228407" cy="228407"/>
                    </a:xfrm>
                    <a:prstGeom prst="rect">
                      <a:avLst/>
                    </a:prstGeom>
                  </pic:spPr>
                </pic:pic>
              </a:graphicData>
            </a:graphic>
          </wp:inline>
        </w:drawing>
      </w:r>
      <w:r>
        <w:rPr>
          <w:rFonts w:ascii="Times New Roman" w:hAnsi="Times New Roman" w:eastAsia="Times New Roman" w:cs="Times New Roman"/>
          <w:sz w:val="20"/>
          <w:szCs w:val="20"/>
          <w:color w:val="24292F"/>
          <w:spacing w:val="9"/>
        </w:rPr>
        <w:t xml:space="preserve">  </w:t>
      </w:r>
      <w:r>
        <w:rPr>
          <w:rFonts w:ascii="Times New Roman" w:hAnsi="Times New Roman" w:eastAsia="Times New Roman" w:cs="Times New Roman"/>
          <w:sz w:val="20"/>
          <w:szCs w:val="20"/>
          <w:color w:val="24292F"/>
        </w:rPr>
        <w:t>Anne</w:t>
      </w:r>
      <w:r>
        <w:rPr>
          <w:rFonts w:ascii="Microsoft YaHei" w:hAnsi="Microsoft YaHei" w:eastAsia="Microsoft YaHei" w:cs="Microsoft YaHei"/>
          <w:sz w:val="20"/>
          <w:szCs w:val="20"/>
          <w:color w:val="24292F"/>
          <w:spacing w:val="44"/>
        </w:rPr>
        <w:t>助教</w:t>
      </w:r>
    </w:p>
    <w:p>
      <w:pPr>
        <w:ind w:left="8"/>
        <w:spacing w:before="175" w:line="197"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7"/>
        </w:rPr>
        <w:t>顺口溜：</w:t>
      </w:r>
    </w:p>
    <w:p>
      <w:pPr>
        <w:ind w:left="13"/>
        <w:spacing w:before="17" w:line="192"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7"/>
        </w:rPr>
        <w:t>专家 </w:t>
      </w:r>
      <w:r>
        <w:rPr>
          <w:rFonts w:ascii="Times New Roman" w:hAnsi="Times New Roman" w:eastAsia="Times New Roman" w:cs="Times New Roman"/>
          <w:sz w:val="20"/>
          <w:szCs w:val="20"/>
          <w:color w:val="24292F"/>
          <w:spacing w:val="7"/>
        </w:rPr>
        <w:t>-</w:t>
      </w:r>
      <w:r>
        <w:rPr>
          <w:rFonts w:ascii="Times New Roman" w:hAnsi="Times New Roman" w:eastAsia="Times New Roman" w:cs="Times New Roman"/>
          <w:sz w:val="20"/>
          <w:szCs w:val="20"/>
          <w:color w:val="24292F"/>
          <w:spacing w:val="27"/>
        </w:rPr>
        <w:t xml:space="preserve"> </w:t>
      </w:r>
      <w:r>
        <w:rPr>
          <w:rFonts w:ascii="Microsoft YaHei" w:hAnsi="Microsoft YaHei" w:eastAsia="Microsoft YaHei" w:cs="Microsoft YaHei"/>
          <w:sz w:val="20"/>
          <w:szCs w:val="20"/>
          <w:color w:val="24292F"/>
          <w:spacing w:val="7"/>
        </w:rPr>
        <w:t>试着</w:t>
      </w:r>
      <w:r>
        <w:rPr>
          <w:rFonts w:ascii="Microsoft YaHei" w:hAnsi="Microsoft YaHei" w:eastAsia="Microsoft YaHei" w:cs="Microsoft YaHei"/>
          <w:sz w:val="20"/>
          <w:szCs w:val="20"/>
          <w:color w:val="24292F"/>
          <w:spacing w:val="17"/>
        </w:rPr>
        <w:t xml:space="preserve"> </w:t>
      </w:r>
      <w:r>
        <w:rPr>
          <w:rFonts w:ascii="Times New Roman" w:hAnsi="Times New Roman" w:eastAsia="Times New Roman" w:cs="Times New Roman"/>
          <w:sz w:val="20"/>
          <w:szCs w:val="20"/>
          <w:color w:val="24292F"/>
          <w:spacing w:val="7"/>
        </w:rPr>
        <w:t>-</w:t>
      </w:r>
      <w:r>
        <w:rPr>
          <w:rFonts w:ascii="Times New Roman" w:hAnsi="Times New Roman" w:eastAsia="Times New Roman" w:cs="Times New Roman"/>
          <w:sz w:val="20"/>
          <w:szCs w:val="20"/>
          <w:color w:val="24292F"/>
          <w:spacing w:val="17"/>
          <w:w w:val="101"/>
        </w:rPr>
        <w:t xml:space="preserve">  </w:t>
      </w:r>
      <w:r>
        <w:rPr>
          <w:rFonts w:ascii="Microsoft YaHei" w:hAnsi="Microsoft YaHei" w:eastAsia="Microsoft YaHei" w:cs="Microsoft YaHei"/>
          <w:sz w:val="20"/>
          <w:szCs w:val="20"/>
          <w:color w:val="24292F"/>
          <w:spacing w:val="7"/>
        </w:rPr>
        <w:t>提出</w:t>
      </w:r>
      <w:r>
        <w:rPr>
          <w:rFonts w:ascii="Microsoft YaHei" w:hAnsi="Microsoft YaHei" w:eastAsia="Microsoft YaHei" w:cs="Microsoft YaHei"/>
          <w:sz w:val="20"/>
          <w:szCs w:val="20"/>
          <w:color w:val="24292F"/>
          <w:spacing w:val="10"/>
        </w:rPr>
        <w:t xml:space="preserve">  </w:t>
      </w:r>
      <w:r>
        <w:rPr>
          <w:rFonts w:ascii="Times New Roman" w:hAnsi="Times New Roman" w:eastAsia="Times New Roman" w:cs="Times New Roman"/>
          <w:sz w:val="20"/>
          <w:szCs w:val="20"/>
          <w:color w:val="24292F"/>
          <w:spacing w:val="7"/>
        </w:rPr>
        <w:t>-</w:t>
      </w:r>
      <w:r>
        <w:rPr>
          <w:rFonts w:ascii="Times New Roman" w:hAnsi="Times New Roman" w:eastAsia="Times New Roman" w:cs="Times New Roman"/>
          <w:sz w:val="20"/>
          <w:szCs w:val="20"/>
          <w:color w:val="24292F"/>
          <w:spacing w:val="18"/>
        </w:rPr>
        <w:t xml:space="preserve">  </w:t>
      </w:r>
      <w:r>
        <w:rPr>
          <w:rFonts w:ascii="Microsoft YaHei" w:hAnsi="Microsoft YaHei" w:eastAsia="Microsoft YaHei" w:cs="Microsoft YaHei"/>
          <w:sz w:val="20"/>
          <w:szCs w:val="20"/>
          <w:color w:val="24292F"/>
          <w:spacing w:val="7"/>
        </w:rPr>
        <w:t>观点</w:t>
      </w:r>
    </w:p>
    <w:p>
      <w:pPr>
        <w:ind w:left="8"/>
        <w:spacing w:before="59" w:line="20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4292F"/>
          <w:spacing w:val="17"/>
        </w:rPr>
        <w:t>experts  - try</w:t>
      </w:r>
      <w:r>
        <w:rPr>
          <w:rFonts w:ascii="Times New Roman" w:hAnsi="Times New Roman" w:eastAsia="Times New Roman" w:cs="Times New Roman"/>
          <w:sz w:val="20"/>
          <w:szCs w:val="20"/>
          <w:color w:val="24292F"/>
          <w:spacing w:val="18"/>
        </w:rPr>
        <w:t xml:space="preserve"> </w:t>
      </w:r>
      <w:r>
        <w:rPr>
          <w:rFonts w:ascii="Times New Roman" w:hAnsi="Times New Roman" w:eastAsia="Times New Roman" w:cs="Times New Roman"/>
          <w:sz w:val="20"/>
          <w:szCs w:val="20"/>
          <w:color w:val="24292F"/>
          <w:spacing w:val="17"/>
        </w:rPr>
        <w:t>to</w:t>
      </w:r>
      <w:r>
        <w:rPr>
          <w:rFonts w:ascii="Times New Roman" w:hAnsi="Times New Roman" w:eastAsia="Times New Roman" w:cs="Times New Roman"/>
          <w:sz w:val="20"/>
          <w:szCs w:val="20"/>
          <w:color w:val="24292F"/>
          <w:spacing w:val="26"/>
          <w:w w:val="101"/>
        </w:rPr>
        <w:t xml:space="preserve"> </w:t>
      </w:r>
      <w:r>
        <w:rPr>
          <w:rFonts w:ascii="Times New Roman" w:hAnsi="Times New Roman" w:eastAsia="Times New Roman" w:cs="Times New Roman"/>
          <w:sz w:val="20"/>
          <w:szCs w:val="20"/>
          <w:color w:val="24292F"/>
          <w:spacing w:val="17"/>
        </w:rPr>
        <w:t>-</w:t>
      </w:r>
      <w:r>
        <w:rPr>
          <w:rFonts w:ascii="Times New Roman" w:hAnsi="Times New Roman" w:eastAsia="Times New Roman" w:cs="Times New Roman"/>
          <w:sz w:val="20"/>
          <w:szCs w:val="20"/>
          <w:color w:val="24292F"/>
          <w:spacing w:val="30"/>
        </w:rPr>
        <w:t xml:space="preserve"> </w:t>
      </w:r>
      <w:r>
        <w:rPr>
          <w:rFonts w:ascii="Times New Roman" w:hAnsi="Times New Roman" w:eastAsia="Times New Roman" w:cs="Times New Roman"/>
          <w:sz w:val="20"/>
          <w:szCs w:val="20"/>
          <w:color w:val="24292F"/>
          <w:spacing w:val="17"/>
        </w:rPr>
        <w:t>present</w:t>
      </w:r>
      <w:r>
        <w:rPr>
          <w:rFonts w:ascii="Times New Roman" w:hAnsi="Times New Roman" w:eastAsia="Times New Roman" w:cs="Times New Roman"/>
          <w:sz w:val="20"/>
          <w:szCs w:val="20"/>
          <w:color w:val="24292F"/>
          <w:spacing w:val="26"/>
        </w:rPr>
        <w:t xml:space="preserve"> </w:t>
      </w:r>
      <w:r>
        <w:rPr>
          <w:rFonts w:ascii="Times New Roman" w:hAnsi="Times New Roman" w:eastAsia="Times New Roman" w:cs="Times New Roman"/>
          <w:sz w:val="20"/>
          <w:szCs w:val="20"/>
          <w:color w:val="24292F"/>
          <w:spacing w:val="17"/>
        </w:rPr>
        <w:t>-</w:t>
      </w:r>
      <w:r>
        <w:rPr>
          <w:rFonts w:ascii="Times New Roman" w:hAnsi="Times New Roman" w:eastAsia="Times New Roman" w:cs="Times New Roman"/>
          <w:sz w:val="20"/>
          <w:szCs w:val="20"/>
          <w:color w:val="24292F"/>
          <w:spacing w:val="30"/>
        </w:rPr>
        <w:t xml:space="preserve"> </w:t>
      </w:r>
      <w:r>
        <w:rPr>
          <w:rFonts w:ascii="Times New Roman" w:hAnsi="Times New Roman" w:eastAsia="Times New Roman" w:cs="Times New Roman"/>
          <w:sz w:val="20"/>
          <w:szCs w:val="20"/>
          <w:color w:val="24292F"/>
          <w:spacing w:val="16"/>
        </w:rPr>
        <w:t>perspective</w:t>
      </w:r>
    </w:p>
    <w:p>
      <w:pPr>
        <w:pStyle w:val="BodyText"/>
        <w:spacing w:line="419" w:lineRule="auto"/>
        <w:rPr>
          <w:sz w:val="21"/>
        </w:rPr>
      </w:pPr>
      <w:r/>
    </w:p>
    <w:p>
      <w:pPr>
        <w:pStyle w:val="BodyText"/>
        <w:ind w:left="7"/>
        <w:spacing w:before="124" w:line="191" w:lineRule="auto"/>
        <w:rPr>
          <w:rFonts w:ascii="Microsoft YaHei" w:hAnsi="Microsoft YaHei" w:eastAsia="Microsoft YaHei" w:cs="Microsoft YaHei"/>
        </w:rPr>
      </w:pPr>
      <w:r>
        <w:rPr>
          <w:sz w:val="29"/>
          <w:szCs w:val="29"/>
          <w:b/>
          <w:bCs/>
          <w:color w:val="24292F"/>
          <w:spacing w:val="13"/>
        </w:rPr>
        <w:t>222. </w:t>
      </w:r>
      <w:r>
        <w:rPr>
          <w:sz w:val="29"/>
          <w:szCs w:val="29"/>
          <w:b/>
          <w:bCs/>
          <w:color w:val="24292F"/>
        </w:rPr>
        <w:t>International</w:t>
      </w:r>
      <w:r>
        <w:rPr>
          <w:sz w:val="29"/>
          <w:szCs w:val="29"/>
          <w:b/>
          <w:bCs/>
          <w:color w:val="24292F"/>
          <w:spacing w:val="13"/>
        </w:rPr>
        <w:t xml:space="preserve"> </w:t>
      </w:r>
      <w:r>
        <w:rPr>
          <w:sz w:val="29"/>
          <w:szCs w:val="29"/>
          <w:b/>
          <w:bCs/>
          <w:color w:val="24292F"/>
        </w:rPr>
        <w:t>Economics</w:t>
      </w:r>
      <w:r>
        <w:rPr>
          <w:sz w:val="29"/>
          <w:szCs w:val="29"/>
          <w:b/>
          <w:bCs/>
          <w:color w:val="24292F"/>
          <w:spacing w:val="13"/>
        </w:rPr>
        <w:t xml:space="preserve"> /</w:t>
      </w:r>
      <w:r>
        <w:rPr>
          <w:sz w:val="29"/>
          <w:szCs w:val="29"/>
          <w:b/>
          <w:bCs/>
          <w:color w:val="24292F"/>
          <w:spacing w:val="38"/>
        </w:rPr>
        <w:t xml:space="preserve"> </w:t>
      </w:r>
      <w:r>
        <w:rPr>
          <w:rFonts w:ascii="Microsoft YaHei" w:hAnsi="Microsoft YaHei" w:eastAsia="Microsoft YaHei" w:cs="Microsoft YaHei"/>
          <w:sz w:val="29"/>
          <w:szCs w:val="29"/>
          <w:color w:val="24292F"/>
          <w:spacing w:val="13"/>
        </w:rPr>
        <w:t>国际经济</w:t>
      </w:r>
      <w:r>
        <w:rPr>
          <w:rFonts w:ascii="Microsoft YaHei" w:hAnsi="Microsoft YaHei" w:eastAsia="Microsoft YaHei" w:cs="Microsoft YaHei"/>
          <w:sz w:val="29"/>
          <w:szCs w:val="29"/>
          <w:color w:val="24292F"/>
          <w:spacing w:val="26"/>
          <w:w w:val="101"/>
        </w:rPr>
        <w:t xml:space="preserve"> </w:t>
      </w:r>
      <w:r>
        <w:rPr>
          <w:shd w:val="clear" w:fill="E1F5FE"/>
          <w:rFonts w:ascii="Microsoft YaHei" w:hAnsi="Microsoft YaHei" w:eastAsia="Microsoft YaHei" w:cs="Microsoft YaHei"/>
          <w:sz w:val="29"/>
          <w:szCs w:val="29"/>
          <w:color w:val="24292F"/>
          <w:spacing w:val="13"/>
        </w:rPr>
        <w:t xml:space="preserve"> </w:t>
      </w:r>
      <w:r>
        <w:rPr>
          <w:shd w:val="clear" w:fill="E1F5FE"/>
          <w:rFonts w:ascii="Times New Roman" w:hAnsi="Times New Roman" w:eastAsia="Times New Roman" w:cs="Times New Roman"/>
          <w:color w:val="03A9F4"/>
          <w:spacing w:val="13"/>
          <w:position w:val="1"/>
        </w:rPr>
        <w:t>#3342</w:t>
      </w:r>
      <w:r>
        <w:rPr>
          <w:shd w:val="clear" w:fill="E1F5FE"/>
          <w:rFonts w:ascii="Times New Roman" w:hAnsi="Times New Roman" w:eastAsia="Times New Roman" w:cs="Times New Roman"/>
          <w:color w:val="03A9F4"/>
          <w:spacing w:val="6"/>
          <w:position w:val="1"/>
        </w:rPr>
        <w:t xml:space="preserve">  </w:t>
      </w:r>
      <w:r>
        <w:rPr>
          <w:rFonts w:ascii="Times New Roman" w:hAnsi="Times New Roman" w:eastAsia="Times New Roman" w:cs="Times New Roman"/>
          <w:color w:val="03A9F4"/>
          <w:spacing w:val="18"/>
          <w:position w:val="1"/>
        </w:rPr>
        <w:t xml:space="preserve">  </w:t>
      </w:r>
      <w:r>
        <w:rPr>
          <w:shd w:val="clear" w:fill="E1F5FE"/>
          <w:rFonts w:ascii="Times New Roman" w:hAnsi="Times New Roman" w:eastAsia="Times New Roman" w:cs="Times New Roman"/>
          <w:color w:val="03A9F4"/>
          <w:spacing w:val="10"/>
          <w:position w:val="1"/>
        </w:rPr>
        <w:t xml:space="preserve">  </w:t>
      </w:r>
      <w:r>
        <w:rPr>
          <w:shd w:val="clear" w:fill="E1F5FE"/>
          <w:rFonts w:ascii="Microsoft YaHei" w:hAnsi="Microsoft YaHei" w:eastAsia="Microsoft YaHei" w:cs="Microsoft YaHei"/>
          <w:color w:val="03A9F4"/>
          <w:spacing w:val="13"/>
          <w:position w:val="1"/>
        </w:rPr>
        <w:t>中频  </w:t>
      </w:r>
    </w:p>
    <w:p>
      <w:pPr>
        <w:spacing w:line="191" w:lineRule="auto"/>
        <w:sectPr>
          <w:headerReference w:type="default" r:id="rId583"/>
          <w:footerReference w:type="default" r:id="rId584"/>
          <w:pgSz w:w="11900" w:h="16839"/>
          <w:pgMar w:top="625" w:right="958" w:bottom="607" w:left="958" w:header="344" w:footer="381" w:gutter="0"/>
        </w:sectPr>
        <w:rPr>
          <w:rFonts w:ascii="Microsoft YaHei" w:hAnsi="Microsoft YaHei" w:eastAsia="Microsoft YaHei" w:cs="Microsoft YaHei"/>
        </w:rPr>
      </w:pPr>
    </w:p>
    <w:p>
      <w:pPr>
        <w:pStyle w:val="BodyText"/>
        <w:spacing w:line="358" w:lineRule="auto"/>
        <w:rPr>
          <w:sz w:val="21"/>
        </w:rPr>
      </w:pPr>
      <w:r/>
    </w:p>
    <w:p>
      <w:pPr>
        <w:ind w:left="481" w:right="152" w:hanging="251"/>
        <w:spacing w:before="66" w:line="31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2"/>
        </w:rPr>
        <w:t>1.</w:t>
      </w:r>
      <w:r>
        <w:rPr>
          <w:rFonts w:ascii="Times New Roman" w:hAnsi="Times New Roman" w:eastAsia="Times New Roman" w:cs="Times New Roman"/>
          <w:sz w:val="23"/>
          <w:szCs w:val="23"/>
          <w:color w:val="24292F"/>
          <w:spacing w:val="53"/>
          <w:w w:val="101"/>
        </w:rPr>
        <w:t xml:space="preserve"> </w:t>
      </w:r>
      <w:r>
        <w:rPr>
          <w:rFonts w:ascii="Times New Roman" w:hAnsi="Times New Roman" w:eastAsia="Times New Roman" w:cs="Times New Roman"/>
          <w:sz w:val="23"/>
          <w:szCs w:val="23"/>
          <w:color w:val="24292F"/>
          <w:spacing w:val="12"/>
        </w:rPr>
        <w:t>New for the</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2"/>
        </w:rPr>
        <w:t>Eighth</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2"/>
        </w:rPr>
        <w:t>Edition, all end-of-chapter</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2"/>
        </w:rPr>
        <w:t>problems are</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2"/>
        </w:rPr>
        <w:t>integrated</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into</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2"/>
        </w:rPr>
        <w:t>MyEconLab,</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7"/>
        </w:rPr>
        <w:t>the online assessment and tutorial system that accompanies the text.</w:t>
      </w:r>
    </w:p>
    <w:p>
      <w:pPr>
        <w:ind w:left="494" w:right="65" w:hanging="279"/>
        <w:spacing w:before="94" w:line="31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7"/>
        </w:rPr>
        <w:t>2.</w:t>
      </w:r>
      <w:r>
        <w:rPr>
          <w:rFonts w:ascii="Times New Roman" w:hAnsi="Times New Roman" w:eastAsia="Times New Roman" w:cs="Times New Roman"/>
          <w:sz w:val="23"/>
          <w:szCs w:val="23"/>
          <w:color w:val="24292F"/>
          <w:spacing w:val="34"/>
          <w:w w:val="101"/>
        </w:rPr>
        <w:t xml:space="preserve"> </w:t>
      </w:r>
      <w:r>
        <w:rPr>
          <w:rFonts w:ascii="Times New Roman" w:hAnsi="Times New Roman" w:eastAsia="Times New Roman" w:cs="Times New Roman"/>
          <w:sz w:val="23"/>
          <w:szCs w:val="23"/>
          <w:color w:val="24292F"/>
          <w:spacing w:val="17"/>
        </w:rPr>
        <w:t>Students get instant, targeted feedback, and instructors </w:t>
      </w:r>
      <w:r>
        <w:rPr>
          <w:rFonts w:ascii="Times New Roman" w:hAnsi="Times New Roman" w:eastAsia="Times New Roman" w:cs="Times New Roman"/>
          <w:sz w:val="23"/>
          <w:szCs w:val="23"/>
          <w:color w:val="24292F"/>
          <w:spacing w:val="16"/>
        </w:rPr>
        <w:t>can encourage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6"/>
        </w:rPr>
        <w:t>practice</w:t>
      </w:r>
      <w:r>
        <w:rPr>
          <w:rFonts w:ascii="Times New Roman" w:hAnsi="Times New Roman" w:eastAsia="Times New Roman" w:cs="Times New Roman"/>
          <w:sz w:val="23"/>
          <w:szCs w:val="23"/>
          <w:color w:val="24292F"/>
          <w:spacing w:val="13"/>
        </w:rPr>
        <w:t xml:space="preserve"> </w:t>
      </w:r>
      <w:r>
        <w:rPr>
          <w:rFonts w:ascii="Times New Roman" w:hAnsi="Times New Roman" w:eastAsia="Times New Roman" w:cs="Times New Roman"/>
          <w:sz w:val="23"/>
          <w:szCs w:val="23"/>
          <w:color w:val="24292F"/>
          <w:spacing w:val="16"/>
        </w:rPr>
        <w:t>without</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3"/>
        </w:rPr>
        <w:t>needing to grade work</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by</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h</w:t>
      </w:r>
      <w:r>
        <w:rPr>
          <w:rFonts w:ascii="Times New Roman" w:hAnsi="Times New Roman" w:eastAsia="Times New Roman" w:cs="Times New Roman"/>
          <w:sz w:val="23"/>
          <w:szCs w:val="23"/>
          <w:color w:val="24292F"/>
          <w:spacing w:val="12"/>
        </w:rPr>
        <w:t>and.</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2"/>
        </w:rPr>
        <w:t>For</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2"/>
        </w:rPr>
        <w:t>more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information visit</w:t>
      </w:r>
      <w:r>
        <w:rPr>
          <w:rFonts w:ascii="Times New Roman" w:hAnsi="Times New Roman" w:eastAsia="Times New Roman" w:cs="Times New Roman"/>
          <w:sz w:val="23"/>
          <w:szCs w:val="23"/>
          <w:color w:val="24292F"/>
          <w:spacing w:val="28"/>
          <w:w w:val="101"/>
        </w:rPr>
        <w:t xml:space="preserve"> </w:t>
      </w:r>
      <w:r>
        <w:rPr>
          <w:rFonts w:ascii="Times New Roman" w:hAnsi="Times New Roman" w:eastAsia="Times New Roman" w:cs="Times New Roman"/>
          <w:sz w:val="23"/>
          <w:szCs w:val="23"/>
          <w:color w:val="24292F"/>
          <w:spacing w:val="12"/>
        </w:rPr>
        <w:t>MyEconLab.</w:t>
      </w:r>
    </w:p>
    <w:p>
      <w:pPr>
        <w:ind w:left="487" w:right="245" w:hanging="271"/>
        <w:spacing w:before="99" w:line="30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3.</w:t>
      </w:r>
      <w:r>
        <w:rPr>
          <w:rFonts w:ascii="Times New Roman" w:hAnsi="Times New Roman" w:eastAsia="Times New Roman" w:cs="Times New Roman"/>
          <w:sz w:val="23"/>
          <w:szCs w:val="23"/>
          <w:color w:val="24292F"/>
          <w:spacing w:val="26"/>
          <w:w w:val="101"/>
        </w:rPr>
        <w:t xml:space="preserve"> </w:t>
      </w:r>
      <w:r>
        <w:rPr>
          <w:rFonts w:ascii="Times New Roman" w:hAnsi="Times New Roman" w:eastAsia="Times New Roman" w:cs="Times New Roman"/>
          <w:sz w:val="23"/>
          <w:szCs w:val="23"/>
          <w:color w:val="24292F"/>
          <w:spacing w:val="14"/>
        </w:rPr>
        <w:t>The</w:t>
      </w:r>
      <w:r>
        <w:rPr>
          <w:rFonts w:ascii="Times New Roman" w:hAnsi="Times New Roman" w:eastAsia="Times New Roman" w:cs="Times New Roman"/>
          <w:sz w:val="23"/>
          <w:szCs w:val="23"/>
          <w:color w:val="24292F"/>
          <w:spacing w:val="27"/>
          <w:w w:val="101"/>
        </w:rPr>
        <w:t xml:space="preserve"> </w:t>
      </w:r>
      <w:r>
        <w:rPr>
          <w:rFonts w:ascii="Times New Roman" w:hAnsi="Times New Roman" w:eastAsia="Times New Roman" w:cs="Times New Roman"/>
          <w:sz w:val="23"/>
          <w:szCs w:val="23"/>
          <w:color w:val="24292F"/>
          <w:spacing w:val="14"/>
        </w:rPr>
        <w:t>Eighth</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4"/>
        </w:rPr>
        <w:t>Edition</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integrates the</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latest research, data, and</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policy</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in hot top</w:t>
      </w:r>
      <w:r>
        <w:rPr>
          <w:rFonts w:ascii="Times New Roman" w:hAnsi="Times New Roman" w:eastAsia="Times New Roman" w:cs="Times New Roman"/>
          <w:sz w:val="23"/>
          <w:szCs w:val="23"/>
          <w:color w:val="24292F"/>
          <w:spacing w:val="13"/>
        </w:rPr>
        <w:t>ics such</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3"/>
        </w:rPr>
        <w:t>as</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5"/>
        </w:rPr>
        <w:t>outsourcing, economic geography, trade and environment, ﬁnancial derivatives, the</w:t>
      </w:r>
    </w:p>
    <w:p>
      <w:pPr>
        <w:ind w:left="487"/>
        <w:spacing w:before="34" w:line="20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subprime crisis, and China</w:t>
      </w:r>
      <w:r>
        <w:rPr>
          <w:rFonts w:ascii="Times New Roman" w:hAnsi="Times New Roman" w:eastAsia="Times New Roman" w:cs="Times New Roman"/>
          <w:sz w:val="23"/>
          <w:szCs w:val="23"/>
          <w:color w:val="24292F"/>
          <w:spacing w:val="-29"/>
        </w:rPr>
        <w:t xml:space="preserve"> </w:t>
      </w:r>
      <w:r>
        <w:rPr>
          <w:rFonts w:ascii="Times New Roman" w:hAnsi="Times New Roman" w:eastAsia="Times New Roman" w:cs="Times New Roman"/>
          <w:sz w:val="23"/>
          <w:szCs w:val="23"/>
          <w:color w:val="24292F"/>
          <w:spacing w:val="15"/>
        </w:rPr>
        <w:t>'s exchange</w:t>
      </w:r>
      <w:r>
        <w:rPr>
          <w:rFonts w:ascii="Times New Roman" w:hAnsi="Times New Roman" w:eastAsia="Times New Roman" w:cs="Times New Roman"/>
          <w:sz w:val="23"/>
          <w:szCs w:val="23"/>
          <w:color w:val="24292F"/>
          <w:spacing w:val="23"/>
          <w:w w:val="101"/>
        </w:rPr>
        <w:t xml:space="preserve"> </w:t>
      </w:r>
      <w:r>
        <w:rPr>
          <w:rFonts w:ascii="Times New Roman" w:hAnsi="Times New Roman" w:eastAsia="Times New Roman" w:cs="Times New Roman"/>
          <w:sz w:val="23"/>
          <w:szCs w:val="23"/>
          <w:color w:val="24292F"/>
          <w:spacing w:val="15"/>
        </w:rPr>
        <w:t>rate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policies.</w:t>
      </w:r>
    </w:p>
    <w:p>
      <w:pPr>
        <w:ind w:left="481" w:right="272" w:hanging="265"/>
        <w:spacing w:before="194" w:line="31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4.</w:t>
      </w:r>
      <w:r>
        <w:rPr>
          <w:rFonts w:ascii="Times New Roman" w:hAnsi="Times New Roman" w:eastAsia="Times New Roman" w:cs="Times New Roman"/>
          <w:sz w:val="23"/>
          <w:szCs w:val="23"/>
          <w:color w:val="24292F"/>
          <w:spacing w:val="45"/>
          <w:w w:val="101"/>
        </w:rPr>
        <w:t xml:space="preserve"> </w:t>
      </w:r>
      <w:r>
        <w:rPr>
          <w:rFonts w:ascii="Times New Roman" w:hAnsi="Times New Roman" w:eastAsia="Times New Roman" w:cs="Times New Roman"/>
          <w:sz w:val="23"/>
          <w:szCs w:val="23"/>
          <w:color w:val="24292F"/>
          <w:spacing w:val="13"/>
        </w:rPr>
        <w:t>International</w:t>
      </w:r>
      <w:r>
        <w:rPr>
          <w:rFonts w:ascii="Times New Roman" w:hAnsi="Times New Roman" w:eastAsia="Times New Roman" w:cs="Times New Roman"/>
          <w:sz w:val="23"/>
          <w:szCs w:val="23"/>
          <w:color w:val="24292F"/>
          <w:spacing w:val="27"/>
          <w:w w:val="101"/>
        </w:rPr>
        <w:t xml:space="preserve"> </w:t>
      </w:r>
      <w:r>
        <w:rPr>
          <w:rFonts w:ascii="Times New Roman" w:hAnsi="Times New Roman" w:eastAsia="Times New Roman" w:cs="Times New Roman"/>
          <w:sz w:val="23"/>
          <w:szCs w:val="23"/>
          <w:color w:val="24292F"/>
          <w:spacing w:val="13"/>
        </w:rPr>
        <w:t>Economics: Theory and</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3"/>
        </w:rPr>
        <w:t>Policy</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is a</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proven approach</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in which each</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2"/>
        </w:rPr>
        <w:t>half of</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3"/>
        </w:rPr>
        <w:t>the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book</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3"/>
        </w:rPr>
        <w:t>leads with an</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intuitive</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3"/>
        </w:rPr>
        <w:t>introduction to theory and foll</w:t>
      </w:r>
      <w:r>
        <w:rPr>
          <w:rFonts w:ascii="Times New Roman" w:hAnsi="Times New Roman" w:eastAsia="Times New Roman" w:cs="Times New Roman"/>
          <w:sz w:val="23"/>
          <w:szCs w:val="23"/>
          <w:color w:val="24292F"/>
          <w:spacing w:val="12"/>
        </w:rPr>
        <w:t>ows with self-contained</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5"/>
        </w:rPr>
        <w:t>chapters to cover key</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pol</w:t>
      </w:r>
      <w:r>
        <w:rPr>
          <w:rFonts w:ascii="Times New Roman" w:hAnsi="Times New Roman" w:eastAsia="Times New Roman" w:cs="Times New Roman"/>
          <w:sz w:val="23"/>
          <w:szCs w:val="23"/>
          <w:color w:val="24292F"/>
          <w:spacing w:val="14"/>
        </w:rPr>
        <w:t>icy</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applications.</w:t>
      </w:r>
    </w:p>
    <w:p>
      <w:pPr>
        <w:ind w:left="8"/>
        <w:spacing w:before="234" w:line="19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7"/>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7"/>
        </w:rPr>
        <w:t>由于开启了答案后置</w:t>
      </w:r>
      <w:r>
        <w:rPr>
          <w:rFonts w:ascii="Microsoft YaHei" w:hAnsi="Microsoft YaHei" w:eastAsia="Microsoft YaHei" w:cs="Microsoft YaHei"/>
          <w:sz w:val="17"/>
          <w:szCs w:val="17"/>
          <w:color w:val="24292F"/>
          <w:spacing w:val="-21"/>
        </w:rPr>
        <w:t xml:space="preserve"> </w:t>
      </w:r>
      <w:r>
        <w:rPr>
          <w:rFonts w:ascii="Microsoft YaHei" w:hAnsi="Microsoft YaHei" w:eastAsia="Microsoft YaHei" w:cs="Microsoft YaHei"/>
          <w:sz w:val="17"/>
          <w:szCs w:val="17"/>
          <w:color w:val="24292F"/>
          <w:spacing w:val="17"/>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，请参考答案</w:t>
      </w:r>
      <w:r>
        <w:rPr>
          <w:rFonts w:ascii="Microsoft YaHei" w:hAnsi="Microsoft YaHei" w:eastAsia="Microsoft YaHei" w:cs="Microsoft YaHei"/>
          <w:sz w:val="17"/>
          <w:szCs w:val="17"/>
          <w:color w:val="24292F"/>
          <w:spacing w:val="16"/>
        </w:rPr>
        <w:t>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7"/>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p>
    <w:p>
      <w:pPr>
        <w:spacing w:line="133" w:lineRule="exact"/>
        <w:rPr/>
      </w:pPr>
      <w:r/>
    </w:p>
    <w:tbl>
      <w:tblPr>
        <w:tblStyle w:val="TableNormal"/>
        <w:tblW w:w="9961" w:type="dxa"/>
        <w:tblInd w:w="10" w:type="dxa"/>
        <w:tblLayout w:type="fixed"/>
        <w:tblBorders>
          <w:top w:val="single" w:color="F0F4F8" w:sz="8" w:space="0"/>
          <w:left w:val="single" w:color="F0F4F8" w:sz="8" w:space="0"/>
          <w:bottom w:val="single" w:color="F0F4F8" w:sz="8" w:space="0"/>
          <w:right w:val="single" w:color="F0F4F8" w:sz="8" w:space="0"/>
          <w:insideH w:val="single" w:color="F0F4F8" w:sz="8" w:space="0"/>
          <w:insideV w:val="single" w:color="F0F4F8" w:sz="8" w:space="0"/>
        </w:tblBorders>
      </w:tblPr>
      <w:tblGrid>
        <w:gridCol w:w="8458"/>
        <w:gridCol w:w="1503"/>
      </w:tblGrid>
      <w:tr>
        <w:trPr>
          <w:trHeight w:val="889" w:hRule="atLeast"/>
        </w:trPr>
        <w:tc>
          <w:tcPr>
            <w:tcW w:w="8458" w:type="dxa"/>
            <w:vAlign w:val="top"/>
            <w:tcBorders>
              <w:right w:val="nil"/>
            </w:tcBorders>
          </w:tcPr>
          <w:p>
            <w:pPr>
              <w:pStyle w:val="TableText"/>
              <w:ind w:left="247"/>
              <w:spacing w:before="110" w:line="298" w:lineRule="exact"/>
              <w:rPr>
                <w:rFonts w:ascii="Microsoft YaHei" w:hAnsi="Microsoft YaHei" w:eastAsia="Microsoft YaHei" w:cs="Microsoft YaHei"/>
              </w:rPr>
            </w:pPr>
            <w:r>
              <w:rPr>
                <w:color w:val="24292F"/>
                <w:position w:val="3"/>
              </w:rPr>
              <w:t>intuitive</w:t>
            </w:r>
            <w:r>
              <w:rPr>
                <w:color w:val="24292F"/>
                <w:spacing w:val="29"/>
                <w:position w:val="3"/>
              </w:rPr>
              <w:t xml:space="preserve"> </w:t>
            </w:r>
            <w:r>
              <w:rPr>
                <w:color w:val="24292F"/>
                <w:spacing w:val="14"/>
                <w:position w:val="3"/>
              </w:rPr>
              <w:t>-</w:t>
            </w:r>
            <w:r>
              <w:rPr>
                <w:color w:val="24292F"/>
                <w:spacing w:val="38"/>
                <w:position w:val="3"/>
              </w:rPr>
              <w:t xml:space="preserve"> </w:t>
            </w:r>
            <w:r>
              <w:rPr>
                <w:rFonts w:ascii="Lucida Console" w:hAnsi="Lucida Console" w:eastAsia="Lucida Console" w:cs="Lucida Console"/>
                <w:color w:val="72809D"/>
                <w:spacing w:val="14"/>
                <w:position w:val="3"/>
              </w:rPr>
              <w:t>L2</w:t>
            </w:r>
            <w:r>
              <w:rPr>
                <w:rFonts w:ascii="Lucida Console" w:hAnsi="Lucida Console" w:eastAsia="Lucida Console" w:cs="Lucida Console"/>
                <w:color w:val="72809D"/>
                <w:spacing w:val="-32"/>
                <w:position w:val="3"/>
              </w:rPr>
              <w:t xml:space="preserve"> </w:t>
            </w:r>
            <w:r>
              <w:rPr>
                <w:color w:val="24292F"/>
                <w:spacing w:val="14"/>
                <w:position w:val="3"/>
              </w:rPr>
              <w:t>-</w:t>
            </w:r>
            <w:r>
              <w:rPr>
                <w:color w:val="24292F"/>
                <w:spacing w:val="17"/>
                <w:position w:val="3"/>
              </w:rPr>
              <w:t xml:space="preserve"> </w:t>
            </w:r>
            <w:r>
              <w:rPr>
                <w:color w:val="72809D"/>
                <w:spacing w:val="14"/>
                <w:position w:val="3"/>
              </w:rPr>
              <w:t>/ɪn</w:t>
            </w:r>
            <w:r>
              <w:rPr>
                <w:color w:val="72809D"/>
                <w:spacing w:val="-26"/>
                <w:position w:val="3"/>
              </w:rPr>
              <w:t xml:space="preserve"> </w:t>
            </w:r>
            <w:r>
              <w:rPr>
                <w:color w:val="72809D"/>
                <w:spacing w:val="14"/>
                <w:position w:val="3"/>
              </w:rPr>
              <w:t>ˈ</w:t>
            </w:r>
            <w:r>
              <w:rPr>
                <w:color w:val="72809D"/>
                <w:position w:val="3"/>
              </w:rPr>
              <w:t>tu</w:t>
            </w:r>
            <w:r>
              <w:rPr>
                <w:color w:val="72809D"/>
                <w:spacing w:val="14"/>
                <w:position w:val="3"/>
              </w:rPr>
              <w:t>ɪtɪv/</w:t>
            </w:r>
            <w:r>
              <w:rPr>
                <w:color w:val="72809D"/>
                <w:spacing w:val="22"/>
                <w:w w:val="101"/>
                <w:position w:val="3"/>
              </w:rPr>
              <w:t xml:space="preserve"> </w:t>
            </w:r>
            <w:r>
              <w:rPr>
                <w:rFonts w:ascii="Courier New" w:hAnsi="Courier New" w:eastAsia="Courier New" w:cs="Courier New"/>
                <w:i/>
                <w:iCs/>
                <w:color w:val="72809D"/>
                <w:position w:val="3"/>
              </w:rPr>
              <w:t>adj</w:t>
            </w:r>
            <w:r>
              <w:rPr>
                <w:rFonts w:ascii="Courier New" w:hAnsi="Courier New" w:eastAsia="Courier New" w:cs="Courier New"/>
                <w:i/>
                <w:iCs/>
                <w:color w:val="72809D"/>
                <w:spacing w:val="14"/>
                <w:position w:val="3"/>
              </w:rPr>
              <w:t>.</w:t>
            </w:r>
            <w:r>
              <w:rPr>
                <w:rFonts w:ascii="Courier New" w:hAnsi="Courier New" w:eastAsia="Courier New" w:cs="Courier New"/>
                <w:i/>
                <w:iCs/>
                <w:color w:val="72809D"/>
                <w:spacing w:val="-32"/>
                <w:position w:val="3"/>
              </w:rPr>
              <w:t xml:space="preserve"> </w:t>
            </w:r>
            <w:r>
              <w:rPr>
                <w:rFonts w:ascii="Microsoft YaHei" w:hAnsi="Microsoft YaHei" w:eastAsia="Microsoft YaHei" w:cs="Microsoft YaHei"/>
                <w:color w:val="24292F"/>
                <w:spacing w:val="14"/>
                <w:position w:val="3"/>
              </w:rPr>
              <w:t>直觉的；</w:t>
            </w:r>
            <w:r>
              <w:rPr>
                <w:rFonts w:ascii="Microsoft YaHei" w:hAnsi="Microsoft YaHei" w:eastAsia="Microsoft YaHei" w:cs="Microsoft YaHei"/>
                <w:color w:val="24292F"/>
                <w:spacing w:val="-23"/>
                <w:position w:val="3"/>
              </w:rPr>
              <w:t xml:space="preserve"> </w:t>
            </w:r>
            <w:r>
              <w:rPr>
                <w:rFonts w:ascii="Microsoft YaHei" w:hAnsi="Microsoft YaHei" w:eastAsia="Microsoft YaHei" w:cs="Microsoft YaHei"/>
                <w:color w:val="24292F"/>
                <w:spacing w:val="14"/>
                <w:position w:val="3"/>
              </w:rPr>
              <w:t>凭直</w:t>
            </w:r>
            <w:r>
              <w:rPr>
                <w:rFonts w:ascii="Microsoft YaHei" w:hAnsi="Microsoft YaHei" w:eastAsia="Microsoft YaHei" w:cs="Microsoft YaHei"/>
                <w:color w:val="24292F"/>
                <w:spacing w:val="13"/>
                <w:position w:val="3"/>
              </w:rPr>
              <w:t>觉获知的；</w:t>
            </w:r>
            <w:r>
              <w:rPr>
                <w:rFonts w:ascii="Microsoft YaHei" w:hAnsi="Microsoft YaHei" w:eastAsia="Microsoft YaHei" w:cs="Microsoft YaHei"/>
                <w:color w:val="24292F"/>
                <w:spacing w:val="-19"/>
                <w:position w:val="3"/>
              </w:rPr>
              <w:t xml:space="preserve"> </w:t>
            </w:r>
            <w:r>
              <w:rPr>
                <w:rFonts w:ascii="Microsoft YaHei" w:hAnsi="Microsoft YaHei" w:eastAsia="Microsoft YaHei" w:cs="Microsoft YaHei"/>
                <w:color w:val="24292F"/>
                <w:spacing w:val="13"/>
                <w:position w:val="3"/>
              </w:rPr>
              <w:t>直观的；</w:t>
            </w:r>
          </w:p>
          <w:p>
            <w:pPr>
              <w:pStyle w:val="TableText"/>
              <w:ind w:left="241"/>
              <w:spacing w:before="87" w:line="196" w:lineRule="auto"/>
              <w:rPr>
                <w:rFonts w:ascii="Microsoft YaHei" w:hAnsi="Microsoft YaHei" w:eastAsia="Microsoft YaHei" w:cs="Microsoft YaHei"/>
              </w:rPr>
            </w:pPr>
            <w:r>
              <w:rPr>
                <w:color w:val="24292F"/>
              </w:rPr>
              <w:t>derivative</w:t>
            </w:r>
            <w:r>
              <w:rPr>
                <w:color w:val="24292F"/>
                <w:spacing w:val="32"/>
                <w:w w:val="102"/>
              </w:rPr>
              <w:t xml:space="preserve"> </w:t>
            </w:r>
            <w:r>
              <w:rPr>
                <w:color w:val="24292F"/>
                <w:spacing w:val="9"/>
              </w:rPr>
              <w:t>-</w:t>
            </w:r>
            <w:r>
              <w:rPr>
                <w:color w:val="24292F"/>
                <w:spacing w:val="38"/>
              </w:rPr>
              <w:t xml:space="preserve"> </w:t>
            </w:r>
            <w:r>
              <w:rPr>
                <w:rFonts w:ascii="Lucida Console" w:hAnsi="Lucida Console" w:eastAsia="Lucida Console" w:cs="Lucida Console"/>
                <w:color w:val="72809D"/>
                <w:spacing w:val="9"/>
              </w:rPr>
              <w:t>L2</w:t>
            </w:r>
            <w:r>
              <w:rPr>
                <w:rFonts w:ascii="Lucida Console" w:hAnsi="Lucida Console" w:eastAsia="Lucida Console" w:cs="Lucida Console"/>
                <w:color w:val="72809D"/>
                <w:spacing w:val="-32"/>
              </w:rPr>
              <w:t xml:space="preserve"> </w:t>
            </w:r>
            <w:r>
              <w:rPr>
                <w:color w:val="24292F"/>
                <w:spacing w:val="9"/>
              </w:rPr>
              <w:t>-</w:t>
            </w:r>
            <w:r>
              <w:rPr>
                <w:color w:val="24292F"/>
                <w:spacing w:val="17"/>
              </w:rPr>
              <w:t xml:space="preserve"> </w:t>
            </w:r>
            <w:r>
              <w:rPr>
                <w:color w:val="72809D"/>
                <w:spacing w:val="9"/>
              </w:rPr>
              <w:t>/dɪ</w:t>
            </w:r>
            <w:r>
              <w:rPr>
                <w:color w:val="72809D"/>
                <w:spacing w:val="-26"/>
              </w:rPr>
              <w:t xml:space="preserve"> </w:t>
            </w:r>
            <w:r>
              <w:rPr>
                <w:color w:val="72809D"/>
                <w:spacing w:val="9"/>
              </w:rPr>
              <w:t>ˈ</w:t>
            </w:r>
            <w:r>
              <w:rPr>
                <w:color w:val="72809D"/>
                <w:spacing w:val="-26"/>
              </w:rPr>
              <w:t xml:space="preserve"> </w:t>
            </w:r>
            <w:r>
              <w:rPr>
                <w:color w:val="72809D"/>
                <w:spacing w:val="9"/>
              </w:rPr>
              <w:t>rɪvətɪv/</w:t>
            </w:r>
            <w:r>
              <w:rPr>
                <w:color w:val="72809D"/>
                <w:spacing w:val="24"/>
              </w:rPr>
              <w:t xml:space="preserve"> </w:t>
            </w:r>
            <w:r>
              <w:rPr>
                <w:rFonts w:ascii="Courier New" w:hAnsi="Courier New" w:eastAsia="Courier New" w:cs="Courier New"/>
                <w:i/>
                <w:iCs/>
                <w:color w:val="72809D"/>
                <w:spacing w:val="9"/>
              </w:rPr>
              <w:t>n.</w:t>
            </w:r>
            <w:r>
              <w:rPr>
                <w:rFonts w:ascii="Courier New" w:hAnsi="Courier New" w:eastAsia="Courier New" w:cs="Courier New"/>
                <w:i/>
                <w:iCs/>
                <w:color w:val="72809D"/>
                <w:spacing w:val="-28"/>
              </w:rPr>
              <w:t xml:space="preserve"> </w:t>
            </w:r>
            <w:r>
              <w:rPr>
                <w:color w:val="24292F"/>
                <w:spacing w:val="9"/>
              </w:rPr>
              <w:t>[</w:t>
            </w:r>
            <w:r>
              <w:rPr>
                <w:rFonts w:ascii="Microsoft YaHei" w:hAnsi="Microsoft YaHei" w:eastAsia="Microsoft YaHei" w:cs="Microsoft YaHei"/>
                <w:color w:val="24292F"/>
                <w:spacing w:val="9"/>
              </w:rPr>
              <w:t>数</w:t>
            </w:r>
            <w:r>
              <w:rPr>
                <w:color w:val="24292F"/>
                <w:spacing w:val="9"/>
              </w:rPr>
              <w:t>]</w:t>
            </w:r>
            <w:r>
              <w:rPr>
                <w:rFonts w:ascii="Microsoft YaHei" w:hAnsi="Microsoft YaHei" w:eastAsia="Microsoft YaHei" w:cs="Microsoft YaHei"/>
                <w:color w:val="24292F"/>
                <w:spacing w:val="9"/>
              </w:rPr>
              <w:t>导数</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9"/>
              </w:rPr>
              <w:t>，微商；</w:t>
            </w:r>
            <w:r>
              <w:rPr>
                <w:rFonts w:ascii="Microsoft YaHei" w:hAnsi="Microsoft YaHei" w:eastAsia="Microsoft YaHei" w:cs="Microsoft YaHei"/>
                <w:color w:val="24292F"/>
                <w:spacing w:val="-15"/>
              </w:rPr>
              <w:t xml:space="preserve"> </w:t>
            </w:r>
            <w:r>
              <w:rPr>
                <w:color w:val="24292F"/>
                <w:spacing w:val="9"/>
              </w:rPr>
              <w:t>[</w:t>
            </w:r>
            <w:r>
              <w:rPr>
                <w:rFonts w:ascii="Microsoft YaHei" w:hAnsi="Microsoft YaHei" w:eastAsia="Microsoft YaHei" w:cs="Microsoft YaHei"/>
                <w:color w:val="24292F"/>
                <w:spacing w:val="9"/>
              </w:rPr>
              <w:t>化</w:t>
            </w:r>
            <w:r>
              <w:rPr>
                <w:color w:val="24292F"/>
                <w:spacing w:val="9"/>
              </w:rPr>
              <w:t>]</w:t>
            </w:r>
            <w:r>
              <w:rPr>
                <w:color w:val="24292F"/>
                <w:spacing w:val="25"/>
              </w:rPr>
              <w:t xml:space="preserve"> </w:t>
            </w:r>
            <w:r>
              <w:rPr>
                <w:rFonts w:ascii="Microsoft YaHei" w:hAnsi="Microsoft YaHei" w:eastAsia="Microsoft YaHei" w:cs="Microsoft YaHei"/>
                <w:color w:val="24292F"/>
                <w:spacing w:val="9"/>
              </w:rPr>
              <w:t>衍生物</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9"/>
              </w:rPr>
              <w:t>，派生物；</w:t>
            </w:r>
            <w:r>
              <w:rPr>
                <w:rFonts w:ascii="Microsoft YaHei" w:hAnsi="Microsoft YaHei" w:eastAsia="Microsoft YaHei" w:cs="Microsoft YaHei"/>
                <w:color w:val="24292F"/>
                <w:spacing w:val="-16"/>
              </w:rPr>
              <w:t xml:space="preserve"> </w:t>
            </w:r>
            <w:r>
              <w:rPr>
                <w:color w:val="24292F"/>
                <w:spacing w:val="9"/>
              </w:rPr>
              <w:t>[</w:t>
            </w:r>
            <w:r>
              <w:rPr>
                <w:rFonts w:ascii="Microsoft YaHei" w:hAnsi="Microsoft YaHei" w:eastAsia="Microsoft YaHei" w:cs="Microsoft YaHei"/>
                <w:color w:val="24292F"/>
                <w:spacing w:val="9"/>
              </w:rPr>
              <w:t>语</w:t>
            </w:r>
            <w:r>
              <w:rPr>
                <w:color w:val="24292F"/>
                <w:spacing w:val="9"/>
              </w:rPr>
              <w:t>]</w:t>
            </w:r>
            <w:r>
              <w:rPr>
                <w:rFonts w:ascii="Microsoft YaHei" w:hAnsi="Microsoft YaHei" w:eastAsia="Microsoft YaHei" w:cs="Microsoft YaHei"/>
                <w:color w:val="24292F"/>
                <w:spacing w:val="9"/>
              </w:rPr>
              <w:t>派生词；</w:t>
            </w:r>
          </w:p>
        </w:tc>
        <w:tc>
          <w:tcPr>
            <w:tcW w:w="1503" w:type="dxa"/>
            <w:vAlign w:val="top"/>
            <w:tcBorders>
              <w:left w:val="nil"/>
            </w:tcBorders>
          </w:tcPr>
          <w:p>
            <w:pPr>
              <w:ind w:firstLine="1422"/>
              <w:spacing w:before="86" w:line="793" w:lineRule="exact"/>
              <w:rPr/>
            </w:pPr>
            <w:r>
              <w:rPr>
                <w:position w:val="-15"/>
              </w:rPr>
              <w:pict>
                <v:shape id="_x0000_s688" style="mso-position-vertical-relative:line;mso-position-horizontal-relative:char;width:4.45pt;height:39.7pt;" filled="false" strokecolor="#F0F4F8" strokeweight="0.75pt" coordsize="88,794" coordorigin="0,0" path="m70,7c75,17,78,28,80,39m80,676c78,687,75,698,70,709c66,719,61,729,55,738c48,748,41,756,33,765c25,773,16,780,7,786e">
                  <v:stroke joinstyle="miter" miterlimit="4"/>
                </v:shape>
              </w:pict>
            </w:r>
          </w:p>
        </w:tc>
      </w:tr>
    </w:tbl>
    <w:p>
      <w:pPr>
        <w:ind w:left="6"/>
        <w:spacing w:before="172" w:line="19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2"/>
        </w:rPr>
        <w:t>题目解析</w:t>
      </w:r>
    </w:p>
    <w:p>
      <w:pPr>
        <w:spacing w:before="133" w:line="225" w:lineRule="auto"/>
        <w:rPr>
          <w:rFonts w:ascii="Microsoft YaHei" w:hAnsi="Microsoft YaHei" w:eastAsia="Microsoft YaHei" w:cs="Microsoft YaHei"/>
          <w:sz w:val="20"/>
          <w:szCs w:val="20"/>
        </w:rPr>
      </w:pPr>
      <w:r>
        <w:drawing>
          <wp:anchor distT="0" distB="0" distL="0" distR="0" simplePos="0" relativeHeight="253873152" behindDoc="0" locked="0" layoutInCell="1" allowOverlap="1">
            <wp:simplePos x="0" y="0"/>
            <wp:positionH relativeFrom="column">
              <wp:posOffset>0</wp:posOffset>
            </wp:positionH>
            <wp:positionV relativeFrom="paragraph">
              <wp:posOffset>351152</wp:posOffset>
            </wp:positionV>
            <wp:extent cx="6338323" cy="9516"/>
            <wp:effectExtent l="0" t="0" r="0" b="0"/>
            <wp:wrapNone/>
            <wp:docPr id="1438" name="IM 1438"/>
            <wp:cNvGraphicFramePr/>
            <a:graphic>
              <a:graphicData uri="http://schemas.openxmlformats.org/drawingml/2006/picture">
                <pic:pic>
                  <pic:nvPicPr>
                    <pic:cNvPr id="1438" name="IM 1438"/>
                    <pic:cNvPicPr/>
                  </pic:nvPicPr>
                  <pic:blipFill>
                    <a:blip r:embed="rId591"/>
                    <a:stretch>
                      <a:fillRect/>
                    </a:stretch>
                  </pic:blipFill>
                  <pic:spPr>
                    <a:xfrm rot="0">
                      <a:off x="0" y="0"/>
                      <a:ext cx="6338323" cy="9516"/>
                    </a:xfrm>
                    <a:prstGeom prst="rect">
                      <a:avLst/>
                    </a:prstGeom>
                  </pic:spPr>
                </pic:pic>
              </a:graphicData>
            </a:graphic>
          </wp:anchor>
        </w:drawing>
      </w:r>
      <w:r>
        <w:rPr>
          <w:rFonts w:ascii="Times New Roman" w:hAnsi="Times New Roman" w:eastAsia="Times New Roman" w:cs="Times New Roman"/>
          <w:sz w:val="20"/>
          <w:szCs w:val="20"/>
          <w:color w:val="24292F"/>
          <w:position w:val="-13"/>
        </w:rPr>
        <w:drawing>
          <wp:inline distT="0" distB="0" distL="0" distR="0">
            <wp:extent cx="228407" cy="228408"/>
            <wp:effectExtent l="0" t="0" r="0" b="0"/>
            <wp:docPr id="1440" name="IM 1440"/>
            <wp:cNvGraphicFramePr/>
            <a:graphic>
              <a:graphicData uri="http://schemas.openxmlformats.org/drawingml/2006/picture">
                <pic:pic>
                  <pic:nvPicPr>
                    <pic:cNvPr id="1440" name="IM 1440"/>
                    <pic:cNvPicPr/>
                  </pic:nvPicPr>
                  <pic:blipFill>
                    <a:blip r:embed="rId592"/>
                    <a:stretch>
                      <a:fillRect/>
                    </a:stretch>
                  </pic:blipFill>
                  <pic:spPr>
                    <a:xfrm rot="0">
                      <a:off x="0" y="0"/>
                      <a:ext cx="228407" cy="228408"/>
                    </a:xfrm>
                    <a:prstGeom prst="rect">
                      <a:avLst/>
                    </a:prstGeom>
                  </pic:spPr>
                </pic:pic>
              </a:graphicData>
            </a:graphic>
          </wp:inline>
        </w:drawing>
      </w:r>
      <w:r>
        <w:rPr>
          <w:rFonts w:ascii="Times New Roman" w:hAnsi="Times New Roman" w:eastAsia="Times New Roman" w:cs="Times New Roman"/>
          <w:sz w:val="20"/>
          <w:szCs w:val="20"/>
          <w:color w:val="24292F"/>
          <w:spacing w:val="9"/>
        </w:rPr>
        <w:t xml:space="preserve">  </w:t>
      </w:r>
      <w:r>
        <w:rPr>
          <w:rFonts w:ascii="Times New Roman" w:hAnsi="Times New Roman" w:eastAsia="Times New Roman" w:cs="Times New Roman"/>
          <w:sz w:val="20"/>
          <w:szCs w:val="20"/>
          <w:color w:val="24292F"/>
        </w:rPr>
        <w:t>Anne</w:t>
      </w:r>
      <w:r>
        <w:rPr>
          <w:rFonts w:ascii="Microsoft YaHei" w:hAnsi="Microsoft YaHei" w:eastAsia="Microsoft YaHei" w:cs="Microsoft YaHei"/>
          <w:sz w:val="20"/>
          <w:szCs w:val="20"/>
          <w:color w:val="24292F"/>
          <w:spacing w:val="44"/>
        </w:rPr>
        <w:t>助教</w:t>
      </w:r>
    </w:p>
    <w:p>
      <w:pPr>
        <w:ind w:left="7"/>
        <w:spacing w:before="175" w:line="197"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7"/>
        </w:rPr>
        <w:t>顺口溜：</w:t>
      </w:r>
    </w:p>
    <w:p>
      <w:pPr>
        <w:ind w:left="17"/>
        <w:spacing w:before="50"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4292F"/>
          <w:spacing w:val="13"/>
        </w:rPr>
        <w:t>International  -</w:t>
      </w:r>
      <w:r>
        <w:rPr>
          <w:rFonts w:ascii="Times New Roman" w:hAnsi="Times New Roman" w:eastAsia="Times New Roman" w:cs="Times New Roman"/>
          <w:sz w:val="20"/>
          <w:szCs w:val="20"/>
          <w:color w:val="24292F"/>
          <w:spacing w:val="23"/>
        </w:rPr>
        <w:t xml:space="preserve">  </w:t>
      </w:r>
      <w:r>
        <w:rPr>
          <w:rFonts w:ascii="Times New Roman" w:hAnsi="Times New Roman" w:eastAsia="Times New Roman" w:cs="Times New Roman"/>
          <w:sz w:val="20"/>
          <w:szCs w:val="20"/>
          <w:color w:val="24292F"/>
          <w:spacing w:val="13"/>
        </w:rPr>
        <w:t>environment</w:t>
      </w:r>
      <w:r>
        <w:rPr>
          <w:rFonts w:ascii="Times New Roman" w:hAnsi="Times New Roman" w:eastAsia="Times New Roman" w:cs="Times New Roman"/>
          <w:sz w:val="20"/>
          <w:szCs w:val="20"/>
          <w:color w:val="24292F"/>
          <w:spacing w:val="26"/>
          <w:w w:val="101"/>
        </w:rPr>
        <w:t xml:space="preserve"> </w:t>
      </w:r>
      <w:r>
        <w:rPr>
          <w:rFonts w:ascii="Times New Roman" w:hAnsi="Times New Roman" w:eastAsia="Times New Roman" w:cs="Times New Roman"/>
          <w:sz w:val="20"/>
          <w:szCs w:val="20"/>
          <w:color w:val="24292F"/>
          <w:spacing w:val="13"/>
        </w:rPr>
        <w:t>-</w:t>
      </w:r>
      <w:r>
        <w:rPr>
          <w:rFonts w:ascii="Times New Roman" w:hAnsi="Times New Roman" w:eastAsia="Times New Roman" w:cs="Times New Roman"/>
          <w:sz w:val="20"/>
          <w:szCs w:val="20"/>
          <w:color w:val="24292F"/>
          <w:spacing w:val="22"/>
        </w:rPr>
        <w:t xml:space="preserve">  </w:t>
      </w:r>
      <w:r>
        <w:rPr>
          <w:rFonts w:ascii="Times New Roman" w:hAnsi="Times New Roman" w:eastAsia="Times New Roman" w:cs="Times New Roman"/>
          <w:sz w:val="20"/>
          <w:szCs w:val="20"/>
          <w:color w:val="24292F"/>
          <w:spacing w:val="13"/>
        </w:rPr>
        <w:t>New</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13"/>
        </w:rPr>
        <w:t>-</w:t>
      </w:r>
      <w:r>
        <w:rPr>
          <w:rFonts w:ascii="Times New Roman" w:hAnsi="Times New Roman" w:eastAsia="Times New Roman" w:cs="Times New Roman"/>
          <w:sz w:val="20"/>
          <w:szCs w:val="20"/>
          <w:color w:val="24292F"/>
          <w:spacing w:val="16"/>
        </w:rPr>
        <w:t xml:space="preserve">  </w:t>
      </w:r>
      <w:r>
        <w:rPr>
          <w:rFonts w:ascii="Times New Roman" w:hAnsi="Times New Roman" w:eastAsia="Times New Roman" w:cs="Times New Roman"/>
          <w:sz w:val="20"/>
          <w:szCs w:val="20"/>
          <w:color w:val="24292F"/>
          <w:spacing w:val="13"/>
        </w:rPr>
        <w:t>work</w:t>
      </w:r>
      <w:r>
        <w:rPr>
          <w:rFonts w:ascii="Times New Roman" w:hAnsi="Times New Roman" w:eastAsia="Times New Roman" w:cs="Times New Roman"/>
          <w:sz w:val="20"/>
          <w:szCs w:val="20"/>
          <w:color w:val="24292F"/>
          <w:spacing w:val="-29"/>
        </w:rPr>
        <w:t xml:space="preserve"> </w:t>
      </w:r>
      <w:r>
        <w:rPr>
          <w:rFonts w:ascii="Times New Roman" w:hAnsi="Times New Roman" w:eastAsia="Times New Roman" w:cs="Times New Roman"/>
          <w:sz w:val="20"/>
          <w:szCs w:val="20"/>
          <w:color w:val="24292F"/>
          <w:spacing w:val="13"/>
        </w:rPr>
        <w:t>,</w:t>
      </w:r>
      <w:r>
        <w:rPr>
          <w:rFonts w:ascii="Times New Roman" w:hAnsi="Times New Roman" w:eastAsia="Times New Roman" w:cs="Times New Roman"/>
          <w:sz w:val="20"/>
          <w:szCs w:val="20"/>
          <w:color w:val="24292F"/>
          <w:spacing w:val="29"/>
          <w:w w:val="101"/>
        </w:rPr>
        <w:t xml:space="preserve"> </w:t>
      </w:r>
      <w:r>
        <w:rPr>
          <w:rFonts w:ascii="Times New Roman" w:hAnsi="Times New Roman" w:eastAsia="Times New Roman" w:cs="Times New Roman"/>
          <w:sz w:val="20"/>
          <w:szCs w:val="20"/>
          <w:color w:val="24292F"/>
          <w:spacing w:val="13"/>
        </w:rPr>
        <w:t>more</w:t>
      </w:r>
    </w:p>
    <w:p>
      <w:pPr>
        <w:pStyle w:val="BodyText"/>
        <w:spacing w:line="287" w:lineRule="auto"/>
        <w:rPr>
          <w:sz w:val="21"/>
        </w:rPr>
      </w:pPr>
      <w:r/>
    </w:p>
    <w:p>
      <w:pPr>
        <w:ind w:left="18"/>
        <w:spacing w:before="87" w:line="192"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5"/>
        </w:rPr>
        <w:t>国际 </w:t>
      </w:r>
      <w:r>
        <w:rPr>
          <w:rFonts w:ascii="Times New Roman" w:hAnsi="Times New Roman" w:eastAsia="Times New Roman" w:cs="Times New Roman"/>
          <w:sz w:val="20"/>
          <w:szCs w:val="20"/>
          <w:color w:val="24292F"/>
          <w:spacing w:val="5"/>
        </w:rPr>
        <w:t>-  </w:t>
      </w:r>
      <w:r>
        <w:rPr>
          <w:rFonts w:ascii="Microsoft YaHei" w:hAnsi="Microsoft YaHei" w:eastAsia="Microsoft YaHei" w:cs="Microsoft YaHei"/>
          <w:sz w:val="20"/>
          <w:szCs w:val="20"/>
          <w:color w:val="24292F"/>
          <w:spacing w:val="5"/>
        </w:rPr>
        <w:t>，环境</w:t>
      </w:r>
      <w:r>
        <w:rPr>
          <w:rFonts w:ascii="Times New Roman" w:hAnsi="Times New Roman" w:eastAsia="Times New Roman" w:cs="Times New Roman"/>
          <w:sz w:val="20"/>
          <w:szCs w:val="20"/>
          <w:color w:val="24292F"/>
          <w:spacing w:val="5"/>
        </w:rPr>
        <w:t>(</w:t>
      </w:r>
      <w:r>
        <w:rPr>
          <w:rFonts w:ascii="Microsoft YaHei" w:hAnsi="Microsoft YaHei" w:eastAsia="Microsoft YaHei" w:cs="Microsoft YaHei"/>
          <w:sz w:val="20"/>
          <w:szCs w:val="20"/>
          <w:color w:val="24292F"/>
          <w:spacing w:val="5"/>
        </w:rPr>
        <w:t>越来越好</w:t>
      </w:r>
      <w:r>
        <w:rPr>
          <w:rFonts w:ascii="Times New Roman" w:hAnsi="Times New Roman" w:eastAsia="Times New Roman" w:cs="Times New Roman"/>
          <w:sz w:val="20"/>
          <w:szCs w:val="20"/>
          <w:color w:val="24292F"/>
          <w:spacing w:val="5"/>
        </w:rPr>
        <w:t>)</w:t>
      </w:r>
      <w:r>
        <w:rPr>
          <w:rFonts w:ascii="Times New Roman" w:hAnsi="Times New Roman" w:eastAsia="Times New Roman" w:cs="Times New Roman"/>
          <w:sz w:val="20"/>
          <w:szCs w:val="20"/>
          <w:color w:val="24292F"/>
          <w:spacing w:val="42"/>
        </w:rPr>
        <w:t xml:space="preserve"> </w:t>
      </w:r>
      <w:r>
        <w:rPr>
          <w:rFonts w:ascii="Times New Roman" w:hAnsi="Times New Roman" w:eastAsia="Times New Roman" w:cs="Times New Roman"/>
          <w:sz w:val="20"/>
          <w:szCs w:val="20"/>
          <w:color w:val="24292F"/>
          <w:spacing w:val="5"/>
        </w:rPr>
        <w:t>-</w:t>
      </w:r>
      <w:r>
        <w:rPr>
          <w:rFonts w:ascii="Times New Roman" w:hAnsi="Times New Roman" w:eastAsia="Times New Roman" w:cs="Times New Roman"/>
          <w:sz w:val="20"/>
          <w:szCs w:val="20"/>
          <w:color w:val="24292F"/>
          <w:spacing w:val="18"/>
          <w:w w:val="101"/>
        </w:rPr>
        <w:t xml:space="preserve">  </w:t>
      </w:r>
      <w:r>
        <w:rPr>
          <w:rFonts w:ascii="Microsoft YaHei" w:hAnsi="Microsoft YaHei" w:eastAsia="Microsoft YaHei" w:cs="Microsoft YaHei"/>
          <w:sz w:val="20"/>
          <w:szCs w:val="20"/>
          <w:color w:val="24292F"/>
          <w:spacing w:val="5"/>
        </w:rPr>
        <w:t>新的 </w:t>
      </w:r>
      <w:r>
        <w:rPr>
          <w:rFonts w:ascii="Times New Roman" w:hAnsi="Times New Roman" w:eastAsia="Times New Roman" w:cs="Times New Roman"/>
          <w:sz w:val="20"/>
          <w:szCs w:val="20"/>
          <w:color w:val="24292F"/>
          <w:spacing w:val="5"/>
        </w:rPr>
        <w:t>-   </w:t>
      </w:r>
      <w:r>
        <w:rPr>
          <w:rFonts w:ascii="Microsoft YaHei" w:hAnsi="Microsoft YaHei" w:eastAsia="Microsoft YaHei" w:cs="Microsoft YaHei"/>
          <w:sz w:val="20"/>
          <w:szCs w:val="20"/>
          <w:color w:val="24292F"/>
          <w:spacing w:val="5"/>
        </w:rPr>
        <w:t>工作越来越多</w:t>
      </w:r>
    </w:p>
    <w:p>
      <w:pPr>
        <w:pStyle w:val="BodyText"/>
        <w:spacing w:line="373" w:lineRule="auto"/>
        <w:rPr>
          <w:sz w:val="21"/>
        </w:rPr>
      </w:pPr>
      <w:r/>
    </w:p>
    <w:p>
      <w:pPr>
        <w:pStyle w:val="BodyText"/>
        <w:ind w:left="6"/>
        <w:spacing w:before="125" w:line="190" w:lineRule="auto"/>
        <w:rPr>
          <w:rFonts w:ascii="Microsoft YaHei" w:hAnsi="Microsoft YaHei" w:eastAsia="Microsoft YaHei" w:cs="Microsoft YaHei"/>
        </w:rPr>
      </w:pPr>
      <w:r>
        <mc:AlternateContent xmlns:mc="http://schemas.openxmlformats.org/markup-compatibility/2006">
          <mc:Choice Requires="wps">
            <w:drawing>
              <wp:anchor distT="0" distB="0" distL="0" distR="0" simplePos="0" relativeHeight="253872128" behindDoc="1" locked="0" layoutInCell="1" allowOverlap="1">
                <wp:simplePos x="0" y="0"/>
                <wp:positionH relativeFrom="column">
                  <wp:posOffset>3502255</wp:posOffset>
                </wp:positionH>
                <wp:positionV relativeFrom="paragraph">
                  <wp:posOffset>104253</wp:posOffset>
                </wp:positionV>
                <wp:extent cx="466725" cy="190500"/>
                <wp:effectExtent l="0" t="0" r="0" b="0"/>
                <wp:wrapNone/>
                <wp:docPr id="1442" name="Rect 1442"/>
                <wp:cNvGraphicFramePr/>
                <a:graphic>
                  <a:graphicData uri="http://schemas.microsoft.com/office/word/2010/wordprocessingShape">
                    <wps:wsp>
                      <wps:cNvPr id="1442" name="Rect 1442"/>
                      <wps:cNvSpPr/>
                      <wps:spPr>
                        <a:xfrm>
                          <a:off x="3502255" y="104253"/>
                          <a:ext cx="466725" cy="190500"/>
                        </a:xfrm>
                        <a:prstGeom prst="rect">
                          <a:avLst/>
                        </a:prstGeom>
                        <a:solidFill>
                          <a:srgbClr val="E1F5FE">
                            <a:alpha val="96470"/>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690" style="position:absolute;margin-left:275.768pt;margin-top:8.20891pt;mso-position-vertical-relative:text;mso-position-horizontal-relative:text;width:36.75pt;height:15pt;z-index:-249444352;" fillcolor="#E1F5FE" filled="true" stroked="false">
                <v:fill opacity="0.964706"/>
              </v:rect>
            </w:pict>
          </mc:Fallback>
        </mc:AlternateContent>
      </w:r>
      <w:r>
        <w:rPr>
          <w:sz w:val="29"/>
          <w:szCs w:val="29"/>
          <w:b/>
          <w:bCs/>
          <w:color w:val="24292F"/>
          <w:spacing w:val="9"/>
        </w:rPr>
        <w:t>223. </w:t>
      </w:r>
      <w:r>
        <w:rPr>
          <w:sz w:val="29"/>
          <w:szCs w:val="29"/>
          <w:b/>
          <w:bCs/>
          <w:color w:val="24292F"/>
        </w:rPr>
        <w:t>Carbon</w:t>
      </w:r>
      <w:r>
        <w:rPr>
          <w:sz w:val="29"/>
          <w:szCs w:val="29"/>
          <w:b/>
          <w:bCs/>
          <w:color w:val="24292F"/>
          <w:spacing w:val="9"/>
        </w:rPr>
        <w:t xml:space="preserve"> </w:t>
      </w:r>
      <w:r>
        <w:rPr>
          <w:sz w:val="29"/>
          <w:szCs w:val="29"/>
          <w:b/>
          <w:bCs/>
          <w:color w:val="24292F"/>
        </w:rPr>
        <w:t>pricing</w:t>
      </w:r>
      <w:r>
        <w:rPr>
          <w:sz w:val="29"/>
          <w:szCs w:val="29"/>
          <w:b/>
          <w:bCs/>
          <w:color w:val="24292F"/>
          <w:spacing w:val="9"/>
        </w:rPr>
        <w:t xml:space="preserve"> / </w:t>
      </w:r>
      <w:r>
        <w:rPr>
          <w:rFonts w:ascii="Microsoft YaHei" w:hAnsi="Microsoft YaHei" w:eastAsia="Microsoft YaHei" w:cs="Microsoft YaHei"/>
          <w:sz w:val="29"/>
          <w:szCs w:val="29"/>
          <w:color w:val="24292F"/>
          <w:spacing w:val="9"/>
        </w:rPr>
        <w:t>碳定价制度</w:t>
      </w:r>
      <w:r>
        <w:rPr>
          <w:rFonts w:ascii="Microsoft YaHei" w:hAnsi="Microsoft YaHei" w:eastAsia="Microsoft YaHei" w:cs="Microsoft YaHei"/>
          <w:sz w:val="29"/>
          <w:szCs w:val="29"/>
          <w:color w:val="24292F"/>
          <w:spacing w:val="50"/>
        </w:rPr>
        <w:t xml:space="preserve"> </w:t>
      </w:r>
      <w:r>
        <w:rPr>
          <w:shd w:val="clear" w:fill="E1F5FE"/>
          <w:rFonts w:ascii="Microsoft YaHei" w:hAnsi="Microsoft YaHei" w:eastAsia="Microsoft YaHei" w:cs="Microsoft YaHei"/>
          <w:sz w:val="29"/>
          <w:szCs w:val="29"/>
          <w:color w:val="24292F"/>
          <w:spacing w:val="9"/>
        </w:rPr>
        <w:t xml:space="preserve"> </w:t>
      </w:r>
      <w:r>
        <w:rPr>
          <w:shd w:val="clear" w:fill="E1F5FE"/>
          <w:rFonts w:ascii="Times New Roman" w:hAnsi="Times New Roman" w:eastAsia="Times New Roman" w:cs="Times New Roman"/>
          <w:color w:val="03A9F4"/>
          <w:spacing w:val="9"/>
          <w:position w:val="1"/>
        </w:rPr>
        <w:t>#2483  </w:t>
      </w:r>
      <w:r>
        <w:rPr>
          <w:rFonts w:ascii="Times New Roman" w:hAnsi="Times New Roman" w:eastAsia="Times New Roman" w:cs="Times New Roman"/>
          <w:color w:val="03A9F4"/>
          <w:spacing w:val="9"/>
          <w:position w:val="1"/>
        </w:rPr>
        <w:t xml:space="preserve">     </w:t>
      </w:r>
      <w:r>
        <w:rPr>
          <w:rFonts w:ascii="Microsoft YaHei" w:hAnsi="Microsoft YaHei" w:eastAsia="Microsoft YaHei" w:cs="Microsoft YaHei"/>
          <w:color w:val="03A9F4"/>
          <w:spacing w:val="9"/>
          <w:position w:val="1"/>
        </w:rPr>
        <w:t>超高频  </w:t>
      </w:r>
    </w:p>
    <w:p>
      <w:pPr>
        <w:ind w:left="487" w:right="94" w:hanging="257"/>
        <w:spacing w:before="279" w:line="30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1.</w:t>
      </w:r>
      <w:r>
        <w:rPr>
          <w:rFonts w:ascii="Times New Roman" w:hAnsi="Times New Roman" w:eastAsia="Times New Roman" w:cs="Times New Roman"/>
          <w:sz w:val="23"/>
          <w:szCs w:val="23"/>
          <w:color w:val="24292F"/>
          <w:spacing w:val="42"/>
          <w:w w:val="101"/>
        </w:rPr>
        <w:t xml:space="preserve"> </w:t>
      </w:r>
      <w:r>
        <w:rPr>
          <w:rFonts w:ascii="Times New Roman" w:hAnsi="Times New Roman" w:eastAsia="Times New Roman" w:cs="Times New Roman"/>
          <w:sz w:val="23"/>
          <w:szCs w:val="23"/>
          <w:color w:val="24292F"/>
          <w:spacing w:val="15"/>
        </w:rPr>
        <w:t>There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is a growing consensus that, if serious action</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5"/>
        </w:rPr>
        <w:t>is to</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5"/>
        </w:rPr>
        <w:t>be</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5"/>
        </w:rPr>
        <w:t>taken</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5"/>
        </w:rPr>
        <w:t>to</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5"/>
        </w:rPr>
        <w:t>reduce</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5"/>
        </w:rPr>
        <w:t>greenhouse</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6"/>
        </w:rPr>
        <w:t>gas (GHG) emissions</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6"/>
        </w:rPr>
        <w:t>in Canada, a price</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6"/>
        </w:rPr>
        <w:t>must</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6"/>
        </w:rPr>
        <w:t>be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6"/>
        </w:rPr>
        <w:t>app</w:t>
      </w:r>
      <w:r>
        <w:rPr>
          <w:rFonts w:ascii="Times New Roman" w:hAnsi="Times New Roman" w:eastAsia="Times New Roman" w:cs="Times New Roman"/>
          <w:sz w:val="23"/>
          <w:szCs w:val="23"/>
          <w:color w:val="24292F"/>
          <w:spacing w:val="15"/>
        </w:rPr>
        <w:t>lied</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5"/>
        </w:rPr>
        <w:t>to</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5"/>
        </w:rPr>
        <w:t>those</w:t>
      </w:r>
      <w:r>
        <w:rPr>
          <w:rFonts w:ascii="Times New Roman" w:hAnsi="Times New Roman" w:eastAsia="Times New Roman" w:cs="Times New Roman"/>
          <w:sz w:val="23"/>
          <w:szCs w:val="23"/>
          <w:color w:val="24292F"/>
          <w:spacing w:val="18"/>
          <w:w w:val="101"/>
        </w:rPr>
        <w:t xml:space="preserve"> </w:t>
      </w:r>
      <w:r>
        <w:rPr>
          <w:rFonts w:ascii="Times New Roman" w:hAnsi="Times New Roman" w:eastAsia="Times New Roman" w:cs="Times New Roman"/>
          <w:sz w:val="23"/>
          <w:szCs w:val="23"/>
          <w:color w:val="24292F"/>
          <w:spacing w:val="15"/>
        </w:rPr>
        <w:t>emissions.</w:t>
      </w:r>
    </w:p>
    <w:p>
      <w:pPr>
        <w:ind w:left="481" w:right="881" w:hanging="266"/>
        <w:spacing w:before="97" w:line="31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2.</w:t>
      </w:r>
      <w:r>
        <w:rPr>
          <w:rFonts w:ascii="Times New Roman" w:hAnsi="Times New Roman" w:eastAsia="Times New Roman" w:cs="Times New Roman"/>
          <w:sz w:val="23"/>
          <w:szCs w:val="23"/>
          <w:color w:val="24292F"/>
          <w:spacing w:val="45"/>
          <w:w w:val="101"/>
        </w:rPr>
        <w:t xml:space="preserve"> </w:t>
      </w:r>
      <w:r>
        <w:rPr>
          <w:rFonts w:ascii="Times New Roman" w:hAnsi="Times New Roman" w:eastAsia="Times New Roman" w:cs="Times New Roman"/>
          <w:sz w:val="23"/>
          <w:szCs w:val="23"/>
          <w:color w:val="24292F"/>
          <w:spacing w:val="15"/>
        </w:rPr>
        <w:t>If Canada</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implements a carbon</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price on</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i</w:t>
      </w:r>
      <w:r>
        <w:rPr>
          <w:rFonts w:ascii="Times New Roman" w:hAnsi="Times New Roman" w:eastAsia="Times New Roman" w:cs="Times New Roman"/>
          <w:sz w:val="23"/>
          <w:szCs w:val="23"/>
          <w:color w:val="24292F"/>
          <w:spacing w:val="14"/>
        </w:rPr>
        <w:t>ts own, there are</w:t>
      </w:r>
      <w:r>
        <w:rPr>
          <w:rFonts w:ascii="Times New Roman" w:hAnsi="Times New Roman" w:eastAsia="Times New Roman" w:cs="Times New Roman"/>
          <w:sz w:val="23"/>
          <w:szCs w:val="23"/>
          <w:color w:val="24292F"/>
          <w:spacing w:val="13"/>
        </w:rPr>
        <w:t xml:space="preserve"> </w:t>
      </w:r>
      <w:r>
        <w:rPr>
          <w:rFonts w:ascii="Times New Roman" w:hAnsi="Times New Roman" w:eastAsia="Times New Roman" w:cs="Times New Roman"/>
          <w:sz w:val="23"/>
          <w:szCs w:val="23"/>
          <w:color w:val="24292F"/>
          <w:spacing w:val="14"/>
        </w:rPr>
        <w:t>worries that</w:t>
      </w:r>
      <w:r>
        <w:rPr>
          <w:rFonts w:ascii="Times New Roman" w:hAnsi="Times New Roman" w:eastAsia="Times New Roman" w:cs="Times New Roman"/>
          <w:sz w:val="23"/>
          <w:szCs w:val="23"/>
          <w:color w:val="24292F"/>
          <w:spacing w:val="19"/>
          <w:w w:val="101"/>
        </w:rPr>
        <w:t xml:space="preserve"> </w:t>
      </w:r>
      <w:r>
        <w:rPr>
          <w:rFonts w:ascii="Times New Roman" w:hAnsi="Times New Roman" w:eastAsia="Times New Roman" w:cs="Times New Roman"/>
          <w:sz w:val="23"/>
          <w:szCs w:val="23"/>
          <w:color w:val="24292F"/>
          <w:spacing w:val="14"/>
        </w:rPr>
        <w:t>Canadian</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3"/>
        </w:rPr>
        <w:t>factories will relocate to other countries to</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3"/>
        </w:rPr>
        <w:t>avoid the</w:t>
      </w:r>
      <w:r>
        <w:rPr>
          <w:rFonts w:ascii="Times New Roman" w:hAnsi="Times New Roman" w:eastAsia="Times New Roman" w:cs="Times New Roman"/>
          <w:sz w:val="23"/>
          <w:szCs w:val="23"/>
          <w:color w:val="24292F"/>
          <w:spacing w:val="23"/>
          <w:w w:val="101"/>
        </w:rPr>
        <w:t xml:space="preserve"> </w:t>
      </w:r>
      <w:r>
        <w:rPr>
          <w:rFonts w:ascii="Times New Roman" w:hAnsi="Times New Roman" w:eastAsia="Times New Roman" w:cs="Times New Roman"/>
          <w:sz w:val="23"/>
          <w:szCs w:val="23"/>
          <w:color w:val="24292F"/>
          <w:spacing w:val="13"/>
        </w:rPr>
        <w:t>regulat</w:t>
      </w:r>
      <w:r>
        <w:rPr>
          <w:rFonts w:ascii="Times New Roman" w:hAnsi="Times New Roman" w:eastAsia="Times New Roman" w:cs="Times New Roman"/>
          <w:sz w:val="23"/>
          <w:szCs w:val="23"/>
          <w:color w:val="24292F"/>
          <w:spacing w:val="12"/>
        </w:rPr>
        <w:t>ion.</w:t>
      </w:r>
    </w:p>
    <w:p>
      <w:pPr>
        <w:ind w:left="494" w:right="642" w:hanging="278"/>
        <w:spacing w:before="95" w:line="31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3.</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There are, however, challenges associated with the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political acceptability</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3"/>
        </w:rPr>
        <w:t>of</w:t>
      </w:r>
      <w:r>
        <w:rPr>
          <w:rFonts w:ascii="Times New Roman" w:hAnsi="Times New Roman" w:eastAsia="Times New Roman" w:cs="Times New Roman"/>
          <w:sz w:val="23"/>
          <w:szCs w:val="23"/>
          <w:color w:val="24292F"/>
          <w:spacing w:val="17"/>
        </w:rPr>
        <w:t xml:space="preserve"> </w:t>
      </w:r>
      <w:r>
        <w:rPr>
          <w:rFonts w:ascii="Times New Roman" w:hAnsi="Times New Roman" w:eastAsia="Times New Roman" w:cs="Times New Roman"/>
          <w:sz w:val="23"/>
          <w:szCs w:val="23"/>
          <w:color w:val="24292F"/>
          <w:spacing w:val="13"/>
        </w:rPr>
        <w:t>carbon</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8"/>
        </w:rPr>
        <w:t>pricing.</w:t>
      </w:r>
    </w:p>
    <w:p>
      <w:pPr>
        <w:ind w:left="481" w:right="381" w:hanging="265"/>
        <w:spacing w:before="93" w:line="316"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4.</w:t>
      </w:r>
      <w:r>
        <w:rPr>
          <w:rFonts w:ascii="Times New Roman" w:hAnsi="Times New Roman" w:eastAsia="Times New Roman" w:cs="Times New Roman"/>
          <w:sz w:val="23"/>
          <w:szCs w:val="23"/>
          <w:color w:val="24292F"/>
          <w:spacing w:val="45"/>
        </w:rPr>
        <w:t xml:space="preserve"> </w:t>
      </w:r>
      <w:r>
        <w:rPr>
          <w:rFonts w:ascii="Times New Roman" w:hAnsi="Times New Roman" w:eastAsia="Times New Roman" w:cs="Times New Roman"/>
          <w:sz w:val="23"/>
          <w:szCs w:val="23"/>
          <w:color w:val="24292F"/>
          <w:spacing w:val="14"/>
        </w:rPr>
        <w:t>Even</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if other countries act</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in conce</w:t>
      </w:r>
      <w:r>
        <w:rPr>
          <w:rFonts w:ascii="Times New Roman" w:hAnsi="Times New Roman" w:eastAsia="Times New Roman" w:cs="Times New Roman"/>
          <w:sz w:val="23"/>
          <w:szCs w:val="23"/>
          <w:color w:val="24292F"/>
          <w:spacing w:val="13"/>
        </w:rPr>
        <w:t>rt with Canada to</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price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3"/>
        </w:rPr>
        <w:t>carbon, the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3"/>
        </w:rPr>
        <w:t>eﬀects will</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be</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6"/>
        </w:rPr>
        <w:t>uneven across sectors, and lobbying eﬀorts</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6"/>
        </w:rPr>
        <w:t>by </w:t>
      </w:r>
      <w:r>
        <w:rPr>
          <w:rFonts w:ascii="Times New Roman" w:hAnsi="Times New Roman" w:eastAsia="Times New Roman" w:cs="Times New Roman"/>
          <w:sz w:val="23"/>
          <w:szCs w:val="23"/>
          <w:color w:val="24292F"/>
          <w:spacing w:val="15"/>
        </w:rPr>
        <w:t>relatively</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5"/>
        </w:rPr>
        <w:t>more-aﬀected</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5"/>
        </w:rPr>
        <w:t>sectors</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5"/>
        </w:rPr>
        <w:t>might</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0"/>
        </w:rPr>
        <w:t>threaten the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0"/>
        </w:rPr>
        <w:t>political viabilit</w:t>
      </w:r>
      <w:r>
        <w:rPr>
          <w:rFonts w:ascii="Times New Roman" w:hAnsi="Times New Roman" w:eastAsia="Times New Roman" w:cs="Times New Roman"/>
          <w:sz w:val="23"/>
          <w:szCs w:val="23"/>
          <w:color w:val="24292F"/>
          <w:spacing w:val="9"/>
        </w:rPr>
        <w:t>y of the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9"/>
        </w:rPr>
        <w:t>policy.</w:t>
      </w:r>
    </w:p>
    <w:p>
      <w:pPr>
        <w:ind w:left="8"/>
        <w:spacing w:before="234" w:line="19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7"/>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7"/>
        </w:rPr>
        <w:t>由于开启了答案后置</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，请参考答案</w:t>
      </w:r>
      <w:r>
        <w:rPr>
          <w:rFonts w:ascii="Microsoft YaHei" w:hAnsi="Microsoft YaHei" w:eastAsia="Microsoft YaHei" w:cs="Microsoft YaHei"/>
          <w:sz w:val="17"/>
          <w:szCs w:val="17"/>
          <w:color w:val="24292F"/>
          <w:spacing w:val="16"/>
        </w:rPr>
        <w:t>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6"/>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p>
    <w:p>
      <w:pPr>
        <w:spacing w:line="132" w:lineRule="exact"/>
        <w:rPr/>
      </w:pPr>
      <w:r/>
    </w:p>
    <w:tbl>
      <w:tblPr>
        <w:tblStyle w:val="TableNormal"/>
        <w:tblW w:w="9961" w:type="dxa"/>
        <w:tblInd w:w="10" w:type="dxa"/>
        <w:tblLayout w:type="fixed"/>
        <w:tblBorders>
          <w:top w:val="single" w:color="F0F4F8" w:sz="8" w:space="0"/>
          <w:left w:val="single" w:color="F0F4F8" w:sz="8" w:space="0"/>
          <w:bottom w:val="single" w:color="F0F4F8" w:sz="8" w:space="0"/>
          <w:right w:val="single" w:color="F0F4F8" w:sz="8" w:space="0"/>
          <w:insideH w:val="single" w:color="F0F4F8" w:sz="8" w:space="0"/>
          <w:insideV w:val="single" w:color="F0F4F8" w:sz="8" w:space="0"/>
        </w:tblBorders>
      </w:tblPr>
      <w:tblGrid>
        <w:gridCol w:w="9914"/>
        <w:gridCol w:w="47"/>
      </w:tblGrid>
      <w:tr>
        <w:trPr>
          <w:trHeight w:val="1248" w:hRule="atLeast"/>
        </w:trPr>
        <w:tc>
          <w:tcPr>
            <w:tcW w:w="9914" w:type="dxa"/>
            <w:vAlign w:val="top"/>
            <w:tcBorders>
              <w:right w:val="nil"/>
            </w:tcBorders>
          </w:tcPr>
          <w:p>
            <w:pPr>
              <w:pStyle w:val="TableText"/>
              <w:ind w:left="245" w:right="766"/>
              <w:spacing w:before="111" w:line="294" w:lineRule="auto"/>
              <w:rPr>
                <w:rFonts w:ascii="Microsoft YaHei" w:hAnsi="Microsoft YaHei" w:eastAsia="Microsoft YaHei" w:cs="Microsoft YaHei"/>
              </w:rPr>
            </w:pPr>
            <w:r>
              <w:rPr>
                <w:color w:val="24292F"/>
              </w:rPr>
              <w:t>uneven</w:t>
            </w:r>
            <w:r>
              <w:rPr>
                <w:color w:val="24292F"/>
                <w:spacing w:val="31"/>
                <w:w w:val="101"/>
              </w:rPr>
              <w:t xml:space="preserve"> </w:t>
            </w:r>
            <w:r>
              <w:rPr>
                <w:color w:val="24292F"/>
                <w:spacing w:val="11"/>
              </w:rPr>
              <w:t>-</w:t>
            </w:r>
            <w:r>
              <w:rPr>
                <w:color w:val="24292F"/>
                <w:spacing w:val="38"/>
                <w:w w:val="101"/>
              </w:rPr>
              <w:t xml:space="preserve"> </w:t>
            </w:r>
            <w:r>
              <w:rPr>
                <w:rFonts w:ascii="Lucida Console" w:hAnsi="Lucida Console" w:eastAsia="Lucida Console" w:cs="Lucida Console"/>
                <w:color w:val="72809D"/>
                <w:spacing w:val="11"/>
              </w:rPr>
              <w:t>L1</w:t>
            </w:r>
            <w:r>
              <w:rPr>
                <w:rFonts w:ascii="Lucida Console" w:hAnsi="Lucida Console" w:eastAsia="Lucida Console" w:cs="Lucida Console"/>
                <w:color w:val="72809D"/>
                <w:spacing w:val="-32"/>
              </w:rPr>
              <w:t xml:space="preserve"> </w:t>
            </w:r>
            <w:r>
              <w:rPr>
                <w:color w:val="24292F"/>
                <w:spacing w:val="11"/>
              </w:rPr>
              <w:t>-</w:t>
            </w:r>
            <w:r>
              <w:rPr>
                <w:color w:val="24292F"/>
                <w:spacing w:val="16"/>
                <w:w w:val="102"/>
              </w:rPr>
              <w:t xml:space="preserve"> </w:t>
            </w:r>
            <w:r>
              <w:rPr>
                <w:color w:val="72809D"/>
                <w:spacing w:val="11"/>
              </w:rPr>
              <w:t>/ʌn</w:t>
            </w:r>
            <w:r>
              <w:rPr>
                <w:color w:val="72809D"/>
                <w:spacing w:val="-26"/>
              </w:rPr>
              <w:t xml:space="preserve"> </w:t>
            </w:r>
            <w:r>
              <w:rPr>
                <w:color w:val="72809D"/>
                <w:spacing w:val="11"/>
              </w:rPr>
              <w:t>ˈ</w:t>
            </w:r>
            <w:r>
              <w:rPr>
                <w:color w:val="72809D"/>
                <w:spacing w:val="-24"/>
              </w:rPr>
              <w:t xml:space="preserve"> </w:t>
            </w:r>
            <w:r>
              <w:rPr>
                <w:color w:val="72809D"/>
              </w:rPr>
              <w:t>iv</w:t>
            </w:r>
            <w:r>
              <w:rPr>
                <w:color w:val="72809D"/>
                <w:spacing w:val="11"/>
              </w:rPr>
              <w:t>ən/</w:t>
            </w:r>
            <w:r>
              <w:rPr>
                <w:color w:val="72809D"/>
                <w:spacing w:val="22"/>
                <w:w w:val="101"/>
              </w:rPr>
              <w:t xml:space="preserve"> </w:t>
            </w:r>
            <w:r>
              <w:rPr>
                <w:rFonts w:ascii="Courier New" w:hAnsi="Courier New" w:eastAsia="Courier New" w:cs="Courier New"/>
                <w:i/>
                <w:iCs/>
                <w:color w:val="72809D"/>
              </w:rPr>
              <w:t>adj</w:t>
            </w:r>
            <w:r>
              <w:rPr>
                <w:rFonts w:ascii="Courier New" w:hAnsi="Courier New" w:eastAsia="Courier New" w:cs="Courier New"/>
                <w:i/>
                <w:iCs/>
                <w:color w:val="72809D"/>
                <w:spacing w:val="11"/>
              </w:rPr>
              <w:t>.</w:t>
            </w:r>
            <w:r>
              <w:rPr>
                <w:rFonts w:ascii="Courier New" w:hAnsi="Courier New" w:eastAsia="Courier New" w:cs="Courier New"/>
                <w:i/>
                <w:iCs/>
                <w:color w:val="72809D"/>
                <w:spacing w:val="-32"/>
              </w:rPr>
              <w:t xml:space="preserve"> </w:t>
            </w:r>
            <w:r>
              <w:rPr>
                <w:rFonts w:ascii="Microsoft YaHei" w:hAnsi="Microsoft YaHei" w:eastAsia="Microsoft YaHei" w:cs="Microsoft YaHei"/>
                <w:color w:val="24292F"/>
                <w:spacing w:val="11"/>
              </w:rPr>
              <w:t>不平坦的</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1"/>
              </w:rPr>
              <w:t>，</w:t>
            </w:r>
            <w:r>
              <w:rPr>
                <w:rFonts w:ascii="Microsoft YaHei" w:hAnsi="Microsoft YaHei" w:eastAsia="Microsoft YaHei" w:cs="Microsoft YaHei"/>
                <w:color w:val="24292F"/>
                <w:spacing w:val="-24"/>
              </w:rPr>
              <w:t xml:space="preserve"> </w:t>
            </w:r>
            <w:r>
              <w:rPr>
                <w:rFonts w:ascii="Microsoft YaHei" w:hAnsi="Microsoft YaHei" w:eastAsia="Microsoft YaHei" w:cs="Microsoft YaHei"/>
                <w:color w:val="24292F"/>
                <w:spacing w:val="11"/>
              </w:rPr>
              <w:t>凹凸不平的；</w:t>
            </w:r>
            <w:r>
              <w:rPr>
                <w:rFonts w:ascii="Microsoft YaHei" w:hAnsi="Microsoft YaHei" w:eastAsia="Microsoft YaHei" w:cs="Microsoft YaHei"/>
                <w:color w:val="24292F"/>
                <w:spacing w:val="-19"/>
              </w:rPr>
              <w:t xml:space="preserve"> </w:t>
            </w:r>
            <w:r>
              <w:rPr>
                <w:rFonts w:ascii="Microsoft YaHei" w:hAnsi="Microsoft YaHei" w:eastAsia="Microsoft YaHei" w:cs="Microsoft YaHei"/>
                <w:color w:val="24292F"/>
                <w:spacing w:val="11"/>
              </w:rPr>
              <w:t>不一律的</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1"/>
              </w:rPr>
              <w:t>，参差不齐的；</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1"/>
              </w:rPr>
              <w:t>不势均力敌的；</w:t>
            </w:r>
            <w:r>
              <w:rPr>
                <w:rFonts w:ascii="Microsoft YaHei" w:hAnsi="Microsoft YaHei" w:eastAsia="Microsoft YaHei" w:cs="Microsoft YaHei"/>
                <w:color w:val="24292F"/>
                <w:spacing w:val="-16"/>
              </w:rPr>
              <w:t xml:space="preserve"> </w:t>
            </w:r>
            <w:r>
              <w:rPr>
                <w:color w:val="24292F"/>
                <w:spacing w:val="11"/>
              </w:rPr>
              <w:t>[</w:t>
            </w:r>
            <w:r>
              <w:rPr>
                <w:rFonts w:ascii="Microsoft YaHei" w:hAnsi="Microsoft YaHei" w:eastAsia="Microsoft YaHei" w:cs="Microsoft YaHei"/>
                <w:color w:val="24292F"/>
                <w:spacing w:val="11"/>
              </w:rPr>
              <w:t>数</w:t>
            </w:r>
            <w:r>
              <w:rPr>
                <w:color w:val="24292F"/>
                <w:spacing w:val="11"/>
              </w:rPr>
              <w:t>]</w:t>
            </w:r>
            <w:r>
              <w:rPr>
                <w:rFonts w:ascii="Microsoft YaHei" w:hAnsi="Microsoft YaHei" w:eastAsia="Microsoft YaHei" w:cs="Microsoft YaHei"/>
                <w:color w:val="24292F"/>
                <w:spacing w:val="11"/>
              </w:rPr>
              <w:t>奇数的；</w:t>
            </w:r>
            <w:r>
              <w:rPr>
                <w:rFonts w:ascii="Microsoft YaHei" w:hAnsi="Microsoft YaHei" w:eastAsia="Microsoft YaHei" w:cs="Microsoft YaHei"/>
                <w:color w:val="24292F"/>
              </w:rPr>
              <w:t xml:space="preserve"> </w:t>
            </w:r>
            <w:r>
              <w:rPr>
                <w:color w:val="24292F"/>
              </w:rPr>
              <w:t>relocate</w:t>
            </w:r>
            <w:r>
              <w:rPr>
                <w:color w:val="24292F"/>
                <w:spacing w:val="38"/>
              </w:rPr>
              <w:t xml:space="preserve"> </w:t>
            </w:r>
            <w:r>
              <w:rPr>
                <w:color w:val="24292F"/>
                <w:spacing w:val="14"/>
              </w:rPr>
              <w:t>-</w:t>
            </w:r>
            <w:r>
              <w:rPr>
                <w:color w:val="24292F"/>
                <w:spacing w:val="38"/>
                <w:w w:val="101"/>
              </w:rPr>
              <w:t xml:space="preserve"> </w:t>
            </w:r>
            <w:r>
              <w:rPr>
                <w:rFonts w:ascii="Lucida Console" w:hAnsi="Lucida Console" w:eastAsia="Lucida Console" w:cs="Lucida Console"/>
                <w:color w:val="72809D"/>
                <w:spacing w:val="14"/>
              </w:rPr>
              <w:t>L2</w:t>
            </w:r>
            <w:r>
              <w:rPr>
                <w:rFonts w:ascii="Lucida Console" w:hAnsi="Lucida Console" w:eastAsia="Lucida Console" w:cs="Lucida Console"/>
                <w:color w:val="72809D"/>
                <w:spacing w:val="-32"/>
              </w:rPr>
              <w:t xml:space="preserve"> </w:t>
            </w:r>
            <w:r>
              <w:rPr>
                <w:color w:val="24292F"/>
                <w:spacing w:val="14"/>
              </w:rPr>
              <w:t>-</w:t>
            </w:r>
            <w:r>
              <w:rPr>
                <w:color w:val="24292F"/>
                <w:spacing w:val="17"/>
              </w:rPr>
              <w:t xml:space="preserve"> </w:t>
            </w:r>
            <w:r>
              <w:rPr>
                <w:color w:val="72809D"/>
                <w:spacing w:val="14"/>
              </w:rPr>
              <w:t>/</w:t>
            </w:r>
            <w:r>
              <w:rPr>
                <w:color w:val="72809D"/>
                <w:spacing w:val="-30"/>
              </w:rPr>
              <w:t xml:space="preserve"> </w:t>
            </w:r>
            <w:r>
              <w:rPr>
                <w:color w:val="72809D"/>
                <w:spacing w:val="14"/>
              </w:rPr>
              <w:t>ˌ</w:t>
            </w:r>
            <w:r>
              <w:rPr>
                <w:color w:val="72809D"/>
                <w:spacing w:val="-25"/>
              </w:rPr>
              <w:t xml:space="preserve"> </w:t>
            </w:r>
            <w:r>
              <w:rPr>
                <w:color w:val="72809D"/>
              </w:rPr>
              <w:t>ri</w:t>
            </w:r>
            <w:r>
              <w:rPr>
                <w:color w:val="72809D"/>
                <w:spacing w:val="-26"/>
              </w:rPr>
              <w:t xml:space="preserve"> </w:t>
            </w:r>
            <w:r>
              <w:rPr>
                <w:color w:val="72809D"/>
                <w:spacing w:val="14"/>
              </w:rPr>
              <w:t>ˈ</w:t>
            </w:r>
            <w:r>
              <w:rPr>
                <w:color w:val="72809D"/>
                <w:spacing w:val="-24"/>
              </w:rPr>
              <w:t xml:space="preserve"> </w:t>
            </w:r>
            <w:r>
              <w:rPr>
                <w:color w:val="72809D"/>
              </w:rPr>
              <w:t>lo</w:t>
            </w:r>
            <w:r>
              <w:rPr>
                <w:color w:val="72809D"/>
                <w:spacing w:val="14"/>
              </w:rPr>
              <w:t>ʊ</w:t>
            </w:r>
            <w:r>
              <w:rPr>
                <w:color w:val="72809D"/>
              </w:rPr>
              <w:t>ke</w:t>
            </w:r>
            <w:r>
              <w:rPr>
                <w:color w:val="72809D"/>
                <w:spacing w:val="14"/>
              </w:rPr>
              <w:t>ɪt/</w:t>
            </w:r>
            <w:r>
              <w:rPr>
                <w:color w:val="72809D"/>
                <w:spacing w:val="32"/>
                <w:w w:val="101"/>
              </w:rPr>
              <w:t xml:space="preserve"> </w:t>
            </w:r>
            <w:r>
              <w:rPr>
                <w:rFonts w:ascii="Courier New" w:hAnsi="Courier New" w:eastAsia="Courier New" w:cs="Courier New"/>
                <w:i/>
                <w:iCs/>
                <w:color w:val="72809D"/>
              </w:rPr>
              <w:t>vt</w:t>
            </w:r>
            <w:r>
              <w:rPr>
                <w:rFonts w:ascii="Courier New" w:hAnsi="Courier New" w:eastAsia="Courier New" w:cs="Courier New"/>
                <w:i/>
                <w:iCs/>
                <w:color w:val="72809D"/>
                <w:spacing w:val="14"/>
              </w:rPr>
              <w:t>.&amp;</w:t>
            </w:r>
            <w:r>
              <w:rPr>
                <w:rFonts w:ascii="Courier New" w:hAnsi="Courier New" w:eastAsia="Courier New" w:cs="Courier New"/>
                <w:i/>
                <w:iCs/>
                <w:color w:val="72809D"/>
                <w:spacing w:val="14"/>
              </w:rPr>
              <w:t xml:space="preserve"> </w:t>
            </w:r>
            <w:r>
              <w:rPr>
                <w:rFonts w:ascii="Courier New" w:hAnsi="Courier New" w:eastAsia="Courier New" w:cs="Courier New"/>
                <w:i/>
                <w:iCs/>
                <w:color w:val="72809D"/>
              </w:rPr>
              <w:t>vi</w:t>
            </w:r>
            <w:r>
              <w:rPr>
                <w:rFonts w:ascii="Courier New" w:hAnsi="Courier New" w:eastAsia="Courier New" w:cs="Courier New"/>
                <w:i/>
                <w:iCs/>
                <w:color w:val="72809D"/>
                <w:spacing w:val="14"/>
              </w:rPr>
              <w:t>.</w:t>
            </w:r>
            <w:r>
              <w:rPr>
                <w:rFonts w:ascii="Courier New" w:hAnsi="Courier New" w:eastAsia="Courier New" w:cs="Courier New"/>
                <w:i/>
                <w:iCs/>
                <w:color w:val="72809D"/>
                <w:spacing w:val="-33"/>
              </w:rPr>
              <w:t xml:space="preserve"> </w:t>
            </w:r>
            <w:r>
              <w:rPr>
                <w:rFonts w:ascii="Microsoft YaHei" w:hAnsi="Microsoft YaHei" w:eastAsia="Microsoft YaHei" w:cs="Microsoft YaHei"/>
                <w:color w:val="24292F"/>
                <w:spacing w:val="14"/>
              </w:rPr>
              <w:t>迁移；</w:t>
            </w:r>
            <w:r>
              <w:rPr>
                <w:rFonts w:ascii="Microsoft YaHei" w:hAnsi="Microsoft YaHei" w:eastAsia="Microsoft YaHei" w:cs="Microsoft YaHei"/>
                <w:color w:val="24292F"/>
                <w:spacing w:val="-18"/>
              </w:rPr>
              <w:t xml:space="preserve"> </w:t>
            </w:r>
            <w:r>
              <w:rPr>
                <w:rFonts w:ascii="Microsoft YaHei" w:hAnsi="Microsoft YaHei" w:eastAsia="Microsoft YaHei" w:cs="Microsoft YaHei"/>
                <w:color w:val="24292F"/>
                <w:spacing w:val="14"/>
              </w:rPr>
              <w:t>重新安置；</w:t>
            </w:r>
          </w:p>
          <w:p>
            <w:pPr>
              <w:pStyle w:val="TableText"/>
              <w:ind w:left="237"/>
              <w:spacing w:before="29" w:line="197" w:lineRule="auto"/>
              <w:rPr>
                <w:rFonts w:ascii="Microsoft YaHei" w:hAnsi="Microsoft YaHei" w:eastAsia="Microsoft YaHei" w:cs="Microsoft YaHei"/>
              </w:rPr>
            </w:pPr>
            <w:r>
              <w:rPr>
                <w:color w:val="24292F"/>
              </w:rPr>
              <w:t>viability</w:t>
            </w:r>
            <w:r>
              <w:rPr>
                <w:color w:val="24292F"/>
                <w:spacing w:val="29"/>
              </w:rPr>
              <w:t xml:space="preserve"> </w:t>
            </w:r>
            <w:r>
              <w:rPr>
                <w:color w:val="24292F"/>
                <w:spacing w:val="10"/>
              </w:rPr>
              <w:t>-</w:t>
            </w:r>
            <w:r>
              <w:rPr>
                <w:color w:val="24292F"/>
                <w:spacing w:val="38"/>
                <w:w w:val="101"/>
              </w:rPr>
              <w:t xml:space="preserve"> </w:t>
            </w:r>
            <w:r>
              <w:rPr>
                <w:rFonts w:ascii="Lucida Console" w:hAnsi="Lucida Console" w:eastAsia="Lucida Console" w:cs="Lucida Console"/>
                <w:color w:val="72809D"/>
                <w:spacing w:val="10"/>
              </w:rPr>
              <w:t>L4</w:t>
            </w:r>
            <w:r>
              <w:rPr>
                <w:rFonts w:ascii="Lucida Console" w:hAnsi="Lucida Console" w:eastAsia="Lucida Console" w:cs="Lucida Console"/>
                <w:color w:val="72809D"/>
                <w:spacing w:val="-32"/>
              </w:rPr>
              <w:t xml:space="preserve"> </w:t>
            </w:r>
            <w:r>
              <w:rPr>
                <w:color w:val="24292F"/>
                <w:spacing w:val="10"/>
              </w:rPr>
              <w:t>-</w:t>
            </w:r>
            <w:r>
              <w:rPr>
                <w:color w:val="24292F"/>
                <w:spacing w:val="16"/>
                <w:w w:val="102"/>
              </w:rPr>
              <w:t xml:space="preserve"> </w:t>
            </w:r>
            <w:r>
              <w:rPr>
                <w:color w:val="72809D"/>
                <w:spacing w:val="10"/>
              </w:rPr>
              <w:t>/</w:t>
            </w:r>
            <w:r>
              <w:rPr>
                <w:color w:val="72809D"/>
                <w:spacing w:val="-30"/>
              </w:rPr>
              <w:t xml:space="preserve"> </w:t>
            </w:r>
            <w:r>
              <w:rPr>
                <w:color w:val="72809D"/>
                <w:spacing w:val="10"/>
              </w:rPr>
              <w:t>ˌ</w:t>
            </w:r>
            <w:r>
              <w:rPr>
                <w:color w:val="72809D"/>
                <w:spacing w:val="-34"/>
              </w:rPr>
              <w:t xml:space="preserve"> </w:t>
            </w:r>
            <w:r>
              <w:rPr>
                <w:color w:val="72809D"/>
              </w:rPr>
              <w:t>va</w:t>
            </w:r>
            <w:r>
              <w:rPr>
                <w:color w:val="72809D"/>
                <w:spacing w:val="10"/>
              </w:rPr>
              <w:t>ɪə</w:t>
            </w:r>
            <w:r>
              <w:rPr>
                <w:color w:val="72809D"/>
                <w:spacing w:val="-17"/>
              </w:rPr>
              <w:t xml:space="preserve"> </w:t>
            </w:r>
            <w:r>
              <w:rPr>
                <w:color w:val="72809D"/>
                <w:spacing w:val="10"/>
              </w:rPr>
              <w:t>'</w:t>
            </w:r>
            <w:r>
              <w:rPr>
                <w:color w:val="72809D"/>
                <w:spacing w:val="-25"/>
              </w:rPr>
              <w:t xml:space="preserve"> </w:t>
            </w:r>
            <w:r>
              <w:rPr>
                <w:color w:val="72809D"/>
                <w:spacing w:val="10"/>
              </w:rPr>
              <w:t>bɪlətɪ/</w:t>
            </w:r>
            <w:r>
              <w:rPr>
                <w:color w:val="72809D"/>
                <w:spacing w:val="24"/>
              </w:rPr>
              <w:t xml:space="preserve"> </w:t>
            </w:r>
            <w:r>
              <w:rPr>
                <w:rFonts w:ascii="Courier New" w:hAnsi="Courier New" w:eastAsia="Courier New" w:cs="Courier New"/>
                <w:i/>
                <w:iCs/>
                <w:color w:val="72809D"/>
                <w:spacing w:val="10"/>
              </w:rPr>
              <w:t>n.</w:t>
            </w:r>
            <w:r>
              <w:rPr>
                <w:rFonts w:ascii="Courier New" w:hAnsi="Courier New" w:eastAsia="Courier New" w:cs="Courier New"/>
                <w:i/>
                <w:iCs/>
                <w:color w:val="72809D"/>
                <w:spacing w:val="-30"/>
              </w:rPr>
              <w:t xml:space="preserve"> </w:t>
            </w:r>
            <w:r>
              <w:rPr>
                <w:rFonts w:ascii="Microsoft YaHei" w:hAnsi="Microsoft YaHei" w:eastAsia="Microsoft YaHei" w:cs="Microsoft YaHei"/>
                <w:color w:val="24292F"/>
                <w:spacing w:val="10"/>
              </w:rPr>
              <w:t>生存能力 ，发育</w:t>
            </w:r>
            <w:r>
              <w:rPr>
                <w:rFonts w:ascii="Microsoft YaHei" w:hAnsi="Microsoft YaHei" w:eastAsia="Microsoft YaHei" w:cs="Microsoft YaHei"/>
                <w:color w:val="24292F"/>
                <w:spacing w:val="9"/>
              </w:rPr>
              <w:t>能力； 可行性；</w:t>
            </w:r>
          </w:p>
        </w:tc>
        <w:tc>
          <w:tcPr>
            <w:tcW w:w="47" w:type="dxa"/>
            <w:vAlign w:val="top"/>
            <w:tcBorders>
              <w:left w:val="nil"/>
            </w:tcBorders>
          </w:tcPr>
          <w:p>
            <w:pPr>
              <w:rPr>
                <w:rFonts w:ascii="Arial"/>
                <w:sz w:val="21"/>
              </w:rPr>
            </w:pPr>
            <w:r/>
          </w:p>
        </w:tc>
      </w:tr>
    </w:tbl>
    <w:p>
      <w:pPr>
        <w:ind w:left="6"/>
        <w:spacing w:before="172" w:line="19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2"/>
        </w:rPr>
        <w:t>题目解析</w:t>
      </w:r>
    </w:p>
    <w:p>
      <w:pPr>
        <w:spacing w:before="133" w:line="222" w:lineRule="auto"/>
        <w:rPr>
          <w:rFonts w:ascii="Microsoft YaHei" w:hAnsi="Microsoft YaHei" w:eastAsia="Microsoft YaHei" w:cs="Microsoft YaHei"/>
          <w:sz w:val="20"/>
          <w:szCs w:val="20"/>
        </w:rPr>
      </w:pPr>
      <w:r>
        <w:rPr>
          <w:rFonts w:ascii="Times New Roman" w:hAnsi="Times New Roman" w:eastAsia="Times New Roman" w:cs="Times New Roman"/>
          <w:sz w:val="20"/>
          <w:szCs w:val="20"/>
          <w:color w:val="24292F"/>
          <w:position w:val="-9"/>
        </w:rPr>
        <w:drawing>
          <wp:inline distT="0" distB="0" distL="0" distR="0">
            <wp:extent cx="228407" cy="199929"/>
            <wp:effectExtent l="0" t="0" r="0" b="0"/>
            <wp:docPr id="1444" name="IM 1444"/>
            <wp:cNvGraphicFramePr/>
            <a:graphic>
              <a:graphicData uri="http://schemas.openxmlformats.org/drawingml/2006/picture">
                <pic:pic>
                  <pic:nvPicPr>
                    <pic:cNvPr id="1444" name="IM 1444"/>
                    <pic:cNvPicPr/>
                  </pic:nvPicPr>
                  <pic:blipFill>
                    <a:blip r:embed="rId593"/>
                    <a:stretch>
                      <a:fillRect/>
                    </a:stretch>
                  </pic:blipFill>
                  <pic:spPr>
                    <a:xfrm rot="0">
                      <a:off x="0" y="0"/>
                      <a:ext cx="228407" cy="199929"/>
                    </a:xfrm>
                    <a:prstGeom prst="rect">
                      <a:avLst/>
                    </a:prstGeom>
                  </pic:spPr>
                </pic:pic>
              </a:graphicData>
            </a:graphic>
          </wp:inline>
        </w:drawing>
      </w:r>
      <w:r>
        <w:rPr>
          <w:rFonts w:ascii="Times New Roman" w:hAnsi="Times New Roman" w:eastAsia="Times New Roman" w:cs="Times New Roman"/>
          <w:sz w:val="20"/>
          <w:szCs w:val="20"/>
          <w:color w:val="24292F"/>
          <w:spacing w:val="9"/>
        </w:rPr>
        <w:t xml:space="preserve">  </w:t>
      </w:r>
      <w:r>
        <w:rPr>
          <w:rFonts w:ascii="Times New Roman" w:hAnsi="Times New Roman" w:eastAsia="Times New Roman" w:cs="Times New Roman"/>
          <w:sz w:val="20"/>
          <w:szCs w:val="20"/>
          <w:color w:val="24292F"/>
        </w:rPr>
        <w:t>Anne</w:t>
      </w:r>
      <w:r>
        <w:rPr>
          <w:rFonts w:ascii="Microsoft YaHei" w:hAnsi="Microsoft YaHei" w:eastAsia="Microsoft YaHei" w:cs="Microsoft YaHei"/>
          <w:sz w:val="20"/>
          <w:szCs w:val="20"/>
          <w:color w:val="24292F"/>
          <w:spacing w:val="44"/>
        </w:rPr>
        <w:t>助教</w:t>
      </w:r>
    </w:p>
    <w:p>
      <w:pPr>
        <w:spacing w:line="222" w:lineRule="auto"/>
        <w:sectPr>
          <w:headerReference w:type="default" r:id="rId589"/>
          <w:footerReference w:type="default" r:id="rId590"/>
          <w:pgSz w:w="11900" w:h="16839"/>
          <w:pgMar w:top="626" w:right="958" w:bottom="607" w:left="959" w:header="344" w:footer="381" w:gutter="0"/>
        </w:sectPr>
        <w:rPr>
          <w:rFonts w:ascii="Microsoft YaHei" w:hAnsi="Microsoft YaHei" w:eastAsia="Microsoft YaHei" w:cs="Microsoft YaHei"/>
          <w:sz w:val="20"/>
          <w:szCs w:val="20"/>
        </w:rPr>
      </w:pPr>
    </w:p>
    <w:p>
      <w:pPr>
        <w:pStyle w:val="BodyText"/>
        <w:spacing w:line="285" w:lineRule="auto"/>
        <w:rPr>
          <w:sz w:val="21"/>
        </w:rPr>
      </w:pPr>
      <w:r/>
    </w:p>
    <w:p>
      <w:pPr>
        <w:ind w:left="7"/>
        <w:spacing w:before="86" w:line="197"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7"/>
        </w:rPr>
        <w:t>顺口溜：</w:t>
      </w:r>
    </w:p>
    <w:p>
      <w:pPr>
        <w:ind w:left="8"/>
        <w:spacing w:before="17" w:line="192"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6"/>
        </w:rPr>
        <w:t>温室气体</w:t>
      </w:r>
      <w:r>
        <w:rPr>
          <w:rFonts w:ascii="Microsoft YaHei" w:hAnsi="Microsoft YaHei" w:eastAsia="Microsoft YaHei" w:cs="Microsoft YaHei"/>
          <w:sz w:val="20"/>
          <w:szCs w:val="20"/>
          <w:color w:val="24292F"/>
          <w:spacing w:val="-21"/>
        </w:rPr>
        <w:t xml:space="preserve"> </w:t>
      </w:r>
      <w:r>
        <w:rPr>
          <w:rFonts w:ascii="Times New Roman" w:hAnsi="Times New Roman" w:eastAsia="Times New Roman" w:cs="Times New Roman"/>
          <w:sz w:val="20"/>
          <w:szCs w:val="20"/>
          <w:color w:val="24292F"/>
          <w:spacing w:val="6"/>
        </w:rPr>
        <w:t>—</w:t>
      </w:r>
      <w:r>
        <w:rPr>
          <w:rFonts w:ascii="Times New Roman" w:hAnsi="Times New Roman" w:eastAsia="Times New Roman" w:cs="Times New Roman"/>
          <w:sz w:val="20"/>
          <w:szCs w:val="20"/>
          <w:color w:val="24292F"/>
          <w:spacing w:val="25"/>
        </w:rPr>
        <w:t xml:space="preserve"> </w:t>
      </w:r>
      <w:r>
        <w:rPr>
          <w:rFonts w:ascii="Microsoft YaHei" w:hAnsi="Microsoft YaHei" w:eastAsia="Microsoft YaHei" w:cs="Microsoft YaHei"/>
          <w:sz w:val="20"/>
          <w:szCs w:val="20"/>
          <w:color w:val="24292F"/>
          <w:spacing w:val="6"/>
        </w:rPr>
        <w:t>是挑战</w:t>
      </w:r>
      <w:r>
        <w:rPr>
          <w:rFonts w:ascii="Microsoft YaHei" w:hAnsi="Microsoft YaHei" w:eastAsia="Microsoft YaHei" w:cs="Microsoft YaHei"/>
          <w:sz w:val="20"/>
          <w:szCs w:val="20"/>
          <w:color w:val="24292F"/>
          <w:spacing w:val="-28"/>
        </w:rPr>
        <w:t xml:space="preserve"> </w:t>
      </w:r>
      <w:r>
        <w:rPr>
          <w:rFonts w:ascii="Times New Roman" w:hAnsi="Times New Roman" w:eastAsia="Times New Roman" w:cs="Times New Roman"/>
          <w:sz w:val="20"/>
          <w:szCs w:val="20"/>
          <w:color w:val="24292F"/>
          <w:spacing w:val="6"/>
        </w:rPr>
        <w:t>—</w:t>
      </w:r>
      <w:r>
        <w:rPr>
          <w:rFonts w:ascii="Times New Roman" w:hAnsi="Times New Roman" w:eastAsia="Times New Roman" w:cs="Times New Roman"/>
          <w:sz w:val="20"/>
          <w:szCs w:val="20"/>
          <w:color w:val="24292F"/>
          <w:spacing w:val="24"/>
          <w:w w:val="101"/>
        </w:rPr>
        <w:t xml:space="preserve"> </w:t>
      </w:r>
      <w:r>
        <w:rPr>
          <w:rFonts w:ascii="Microsoft YaHei" w:hAnsi="Microsoft YaHei" w:eastAsia="Microsoft YaHei" w:cs="Microsoft YaHei"/>
          <w:sz w:val="20"/>
          <w:szCs w:val="20"/>
          <w:color w:val="24292F"/>
          <w:spacing w:val="6"/>
        </w:rPr>
        <w:t>无论加拿大</w:t>
      </w:r>
      <w:r>
        <w:rPr>
          <w:rFonts w:ascii="Microsoft YaHei" w:hAnsi="Microsoft YaHei" w:eastAsia="Microsoft YaHei" w:cs="Microsoft YaHei"/>
          <w:sz w:val="20"/>
          <w:szCs w:val="20"/>
          <w:color w:val="24292F"/>
          <w:spacing w:val="-19"/>
        </w:rPr>
        <w:t xml:space="preserve"> </w:t>
      </w:r>
      <w:r>
        <w:rPr>
          <w:rFonts w:ascii="Times New Roman" w:hAnsi="Times New Roman" w:eastAsia="Times New Roman" w:cs="Times New Roman"/>
          <w:sz w:val="20"/>
          <w:szCs w:val="20"/>
          <w:color w:val="24292F"/>
          <w:spacing w:val="6"/>
        </w:rPr>
        <w:t>—</w:t>
      </w:r>
      <w:r>
        <w:rPr>
          <w:rFonts w:ascii="Times New Roman" w:hAnsi="Times New Roman" w:eastAsia="Times New Roman" w:cs="Times New Roman"/>
          <w:sz w:val="20"/>
          <w:szCs w:val="20"/>
          <w:color w:val="24292F"/>
          <w:spacing w:val="22"/>
          <w:w w:val="101"/>
        </w:rPr>
        <w:t xml:space="preserve"> </w:t>
      </w:r>
      <w:r>
        <w:rPr>
          <w:rFonts w:ascii="Microsoft YaHei" w:hAnsi="Microsoft YaHei" w:eastAsia="Microsoft YaHei" w:cs="Microsoft YaHei"/>
          <w:sz w:val="20"/>
          <w:szCs w:val="20"/>
          <w:color w:val="24292F"/>
          <w:spacing w:val="6"/>
        </w:rPr>
        <w:t>还是其他国家</w:t>
      </w:r>
    </w:p>
    <w:p>
      <w:pPr>
        <w:pStyle w:val="BodyText"/>
        <w:spacing w:line="295" w:lineRule="auto"/>
        <w:rPr>
          <w:sz w:val="21"/>
        </w:rPr>
      </w:pPr>
      <w:r/>
    </w:p>
    <w:p>
      <w:pPr>
        <w:ind w:left="7"/>
        <w:spacing w:before="57" w:line="20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4292F"/>
          <w:spacing w:val="19"/>
        </w:rPr>
        <w:t>greenhouse gas -</w:t>
      </w:r>
      <w:r>
        <w:rPr>
          <w:rFonts w:ascii="Times New Roman" w:hAnsi="Times New Roman" w:eastAsia="Times New Roman" w:cs="Times New Roman"/>
          <w:sz w:val="20"/>
          <w:szCs w:val="20"/>
          <w:color w:val="24292F"/>
          <w:spacing w:val="17"/>
          <w:w w:val="101"/>
        </w:rPr>
        <w:t xml:space="preserve">  </w:t>
      </w:r>
      <w:r>
        <w:rPr>
          <w:rFonts w:ascii="Times New Roman" w:hAnsi="Times New Roman" w:eastAsia="Times New Roman" w:cs="Times New Roman"/>
          <w:sz w:val="20"/>
          <w:szCs w:val="20"/>
          <w:color w:val="24292F"/>
          <w:spacing w:val="19"/>
        </w:rPr>
        <w:t>challenges</w:t>
      </w:r>
      <w:r>
        <w:rPr>
          <w:rFonts w:ascii="Times New Roman" w:hAnsi="Times New Roman" w:eastAsia="Times New Roman" w:cs="Times New Roman"/>
          <w:sz w:val="20"/>
          <w:szCs w:val="20"/>
          <w:color w:val="24292F"/>
          <w:spacing w:val="19"/>
          <w:w w:val="101"/>
        </w:rPr>
        <w:t xml:space="preserve">  </w:t>
      </w:r>
      <w:r>
        <w:rPr>
          <w:rFonts w:ascii="Times New Roman" w:hAnsi="Times New Roman" w:eastAsia="Times New Roman" w:cs="Times New Roman"/>
          <w:sz w:val="20"/>
          <w:szCs w:val="20"/>
          <w:color w:val="24292F"/>
          <w:spacing w:val="19"/>
        </w:rPr>
        <w:t>-</w:t>
      </w:r>
      <w:r>
        <w:rPr>
          <w:rFonts w:ascii="Times New Roman" w:hAnsi="Times New Roman" w:eastAsia="Times New Roman" w:cs="Times New Roman"/>
          <w:sz w:val="20"/>
          <w:szCs w:val="20"/>
          <w:color w:val="24292F"/>
          <w:spacing w:val="18"/>
          <w:w w:val="101"/>
        </w:rPr>
        <w:t xml:space="preserve">  </w:t>
      </w:r>
      <w:r>
        <w:rPr>
          <w:rFonts w:ascii="Times New Roman" w:hAnsi="Times New Roman" w:eastAsia="Times New Roman" w:cs="Times New Roman"/>
          <w:sz w:val="20"/>
          <w:szCs w:val="20"/>
          <w:color w:val="24292F"/>
          <w:spacing w:val="19"/>
        </w:rPr>
        <w:t>Canada</w:t>
      </w:r>
      <w:r>
        <w:rPr>
          <w:rFonts w:ascii="Times New Roman" w:hAnsi="Times New Roman" w:eastAsia="Times New Roman" w:cs="Times New Roman"/>
          <w:sz w:val="20"/>
          <w:szCs w:val="20"/>
          <w:color w:val="24292F"/>
          <w:spacing w:val="26"/>
        </w:rPr>
        <w:t xml:space="preserve"> </w:t>
      </w:r>
      <w:r>
        <w:rPr>
          <w:rFonts w:ascii="Times New Roman" w:hAnsi="Times New Roman" w:eastAsia="Times New Roman" w:cs="Times New Roman"/>
          <w:sz w:val="20"/>
          <w:szCs w:val="20"/>
          <w:color w:val="24292F"/>
          <w:spacing w:val="19"/>
        </w:rPr>
        <w:t>-</w:t>
      </w:r>
      <w:r>
        <w:rPr>
          <w:rFonts w:ascii="Times New Roman" w:hAnsi="Times New Roman" w:eastAsia="Times New Roman" w:cs="Times New Roman"/>
          <w:sz w:val="20"/>
          <w:szCs w:val="20"/>
          <w:color w:val="24292F"/>
          <w:spacing w:val="23"/>
          <w:w w:val="101"/>
        </w:rPr>
        <w:t xml:space="preserve"> </w:t>
      </w:r>
      <w:r>
        <w:rPr>
          <w:rFonts w:ascii="Times New Roman" w:hAnsi="Times New Roman" w:eastAsia="Times New Roman" w:cs="Times New Roman"/>
          <w:sz w:val="20"/>
          <w:szCs w:val="20"/>
          <w:color w:val="24292F"/>
          <w:spacing w:val="19"/>
        </w:rPr>
        <w:t>other</w:t>
      </w:r>
      <w:r>
        <w:rPr>
          <w:rFonts w:ascii="Times New Roman" w:hAnsi="Times New Roman" w:eastAsia="Times New Roman" w:cs="Times New Roman"/>
          <w:sz w:val="20"/>
          <w:szCs w:val="20"/>
          <w:color w:val="24292F"/>
          <w:spacing w:val="23"/>
          <w:w w:val="101"/>
        </w:rPr>
        <w:t xml:space="preserve"> </w:t>
      </w:r>
      <w:r>
        <w:rPr>
          <w:rFonts w:ascii="Times New Roman" w:hAnsi="Times New Roman" w:eastAsia="Times New Roman" w:cs="Times New Roman"/>
          <w:sz w:val="20"/>
          <w:szCs w:val="20"/>
          <w:color w:val="24292F"/>
          <w:spacing w:val="19"/>
        </w:rPr>
        <w:t>countries</w:t>
      </w:r>
    </w:p>
    <w:p>
      <w:pPr>
        <w:pStyle w:val="BodyText"/>
        <w:spacing w:line="420" w:lineRule="auto"/>
        <w:rPr>
          <w:sz w:val="21"/>
        </w:rPr>
      </w:pPr>
      <w:r/>
    </w:p>
    <w:p>
      <w:pPr>
        <w:pStyle w:val="BodyText"/>
        <w:ind w:left="6"/>
        <w:spacing w:before="124" w:line="190" w:lineRule="auto"/>
        <w:rPr>
          <w:rFonts w:ascii="Microsoft YaHei" w:hAnsi="Microsoft YaHei" w:eastAsia="Microsoft YaHei" w:cs="Microsoft YaHei"/>
        </w:rPr>
      </w:pPr>
      <w:r>
        <w:rPr>
          <w:sz w:val="29"/>
          <w:szCs w:val="29"/>
          <w:b/>
          <w:bCs/>
          <w:color w:val="24292F"/>
          <w:spacing w:val="9"/>
        </w:rPr>
        <w:t>224. </w:t>
      </w:r>
      <w:r>
        <w:rPr>
          <w:sz w:val="29"/>
          <w:szCs w:val="29"/>
          <w:b/>
          <w:bCs/>
          <w:color w:val="24292F"/>
        </w:rPr>
        <w:t>Technology</w:t>
      </w:r>
      <w:r>
        <w:rPr>
          <w:sz w:val="29"/>
          <w:szCs w:val="29"/>
          <w:b/>
          <w:bCs/>
          <w:color w:val="24292F"/>
          <w:spacing w:val="9"/>
        </w:rPr>
        <w:t xml:space="preserve"> </w:t>
      </w:r>
      <w:r>
        <w:rPr>
          <w:sz w:val="29"/>
          <w:szCs w:val="29"/>
          <w:b/>
          <w:bCs/>
          <w:color w:val="24292F"/>
        </w:rPr>
        <w:t>Revolutions</w:t>
      </w:r>
      <w:r>
        <w:rPr>
          <w:sz w:val="29"/>
          <w:szCs w:val="29"/>
          <w:b/>
          <w:bCs/>
          <w:color w:val="24292F"/>
          <w:spacing w:val="9"/>
        </w:rPr>
        <w:t xml:space="preserve"> / </w:t>
      </w:r>
      <w:r>
        <w:rPr>
          <w:rFonts w:ascii="Microsoft YaHei" w:hAnsi="Microsoft YaHei" w:eastAsia="Microsoft YaHei" w:cs="Microsoft YaHei"/>
          <w:sz w:val="29"/>
          <w:szCs w:val="29"/>
          <w:color w:val="24292F"/>
          <w:spacing w:val="9"/>
        </w:rPr>
        <w:t>技术演化</w:t>
      </w:r>
      <w:r>
        <w:rPr>
          <w:rFonts w:ascii="Microsoft YaHei" w:hAnsi="Microsoft YaHei" w:eastAsia="Microsoft YaHei" w:cs="Microsoft YaHei"/>
          <w:sz w:val="29"/>
          <w:szCs w:val="29"/>
          <w:color w:val="24292F"/>
          <w:spacing w:val="33"/>
        </w:rPr>
        <w:t xml:space="preserve"> </w:t>
      </w:r>
      <w:r>
        <w:rPr>
          <w:shd w:val="clear" w:fill="E1F5FE"/>
          <w:rFonts w:ascii="Microsoft YaHei" w:hAnsi="Microsoft YaHei" w:eastAsia="Microsoft YaHei" w:cs="Microsoft YaHei"/>
          <w:sz w:val="29"/>
          <w:szCs w:val="29"/>
          <w:color w:val="24292F"/>
          <w:spacing w:val="9"/>
        </w:rPr>
        <w:t xml:space="preserve"> </w:t>
      </w:r>
      <w:r>
        <w:rPr>
          <w:shd w:val="clear" w:fill="E1F5FE"/>
          <w:rFonts w:ascii="Times New Roman" w:hAnsi="Times New Roman" w:eastAsia="Times New Roman" w:cs="Times New Roman"/>
          <w:color w:val="03A9F4"/>
          <w:spacing w:val="9"/>
          <w:position w:val="1"/>
        </w:rPr>
        <w:t>#2482  </w:t>
      </w:r>
      <w:r>
        <w:rPr>
          <w:rFonts w:ascii="Times New Roman" w:hAnsi="Times New Roman" w:eastAsia="Times New Roman" w:cs="Times New Roman"/>
          <w:color w:val="03A9F4"/>
          <w:spacing w:val="9"/>
          <w:position w:val="1"/>
        </w:rPr>
        <w:t xml:space="preserve">   </w:t>
      </w:r>
      <w:r>
        <w:rPr>
          <w:shd w:val="clear" w:fill="E1F5FE"/>
          <w:rFonts w:ascii="Times New Roman" w:hAnsi="Times New Roman" w:eastAsia="Times New Roman" w:cs="Times New Roman"/>
          <w:color w:val="03A9F4"/>
          <w:spacing w:val="9"/>
          <w:position w:val="1"/>
        </w:rPr>
        <w:t xml:space="preserve">  </w:t>
      </w:r>
      <w:r>
        <w:rPr>
          <w:shd w:val="clear" w:fill="E1F5FE"/>
          <w:rFonts w:ascii="Microsoft YaHei" w:hAnsi="Microsoft YaHei" w:eastAsia="Microsoft YaHei" w:cs="Microsoft YaHei"/>
          <w:color w:val="03A9F4"/>
          <w:spacing w:val="9"/>
          <w:position w:val="1"/>
        </w:rPr>
        <w:t>超高频  </w:t>
      </w:r>
    </w:p>
    <w:p>
      <w:pPr>
        <w:ind w:left="230"/>
        <w:spacing w:before="276" w:line="206"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1.</w:t>
      </w:r>
      <w:r>
        <w:rPr>
          <w:rFonts w:ascii="Times New Roman" w:hAnsi="Times New Roman" w:eastAsia="Times New Roman" w:cs="Times New Roman"/>
          <w:sz w:val="23"/>
          <w:szCs w:val="23"/>
          <w:color w:val="24292F"/>
          <w:spacing w:val="44"/>
          <w:w w:val="101"/>
        </w:rPr>
        <w:t xml:space="preserve"> </w:t>
      </w:r>
      <w:r>
        <w:rPr>
          <w:rFonts w:ascii="Times New Roman" w:hAnsi="Times New Roman" w:eastAsia="Times New Roman" w:cs="Times New Roman"/>
          <w:sz w:val="23"/>
          <w:szCs w:val="23"/>
          <w:color w:val="24292F"/>
          <w:spacing w:val="14"/>
        </w:rPr>
        <w:t>He (or very</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possibly she) took one sto</w:t>
      </w:r>
      <w:r>
        <w:rPr>
          <w:rFonts w:ascii="Times New Roman" w:hAnsi="Times New Roman" w:eastAsia="Times New Roman" w:cs="Times New Roman"/>
          <w:sz w:val="23"/>
          <w:szCs w:val="23"/>
          <w:color w:val="24292F"/>
          <w:spacing w:val="13"/>
        </w:rPr>
        <w:t>ne and</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3"/>
        </w:rPr>
        <w:t>carefully</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used</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it to</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3"/>
        </w:rPr>
        <w:t>shape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3"/>
        </w:rPr>
        <w:t>another.</w:t>
      </w:r>
    </w:p>
    <w:p>
      <w:pPr>
        <w:ind w:left="215"/>
        <w:spacing w:before="196" w:line="20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2.</w:t>
      </w:r>
      <w:r>
        <w:rPr>
          <w:rFonts w:ascii="Times New Roman" w:hAnsi="Times New Roman" w:eastAsia="Times New Roman" w:cs="Times New Roman"/>
          <w:sz w:val="23"/>
          <w:szCs w:val="23"/>
          <w:color w:val="24292F"/>
          <w:spacing w:val="44"/>
          <w:w w:val="101"/>
        </w:rPr>
        <w:t xml:space="preserve"> </w:t>
      </w:r>
      <w:r>
        <w:rPr>
          <w:rFonts w:ascii="Times New Roman" w:hAnsi="Times New Roman" w:eastAsia="Times New Roman" w:cs="Times New Roman"/>
          <w:sz w:val="23"/>
          <w:szCs w:val="23"/>
          <w:color w:val="24292F"/>
          <w:spacing w:val="14"/>
        </w:rPr>
        <w:t>Eventually whole societies existed that </w:t>
      </w:r>
      <w:r>
        <w:rPr>
          <w:rFonts w:ascii="Times New Roman" w:hAnsi="Times New Roman" w:eastAsia="Times New Roman" w:cs="Times New Roman"/>
          <w:sz w:val="23"/>
          <w:szCs w:val="23"/>
          <w:color w:val="24292F"/>
          <w:spacing w:val="13"/>
        </w:rPr>
        <w:t>seemed to do</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little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3"/>
        </w:rPr>
        <w:t>else.</w:t>
      </w:r>
    </w:p>
    <w:p>
      <w:pPr>
        <w:ind w:left="482" w:right="407" w:hanging="266"/>
        <w:spacing w:before="192" w:line="311"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3.</w:t>
      </w:r>
      <w:r>
        <w:rPr>
          <w:rFonts w:ascii="Times New Roman" w:hAnsi="Times New Roman" w:eastAsia="Times New Roman" w:cs="Times New Roman"/>
          <w:sz w:val="23"/>
          <w:szCs w:val="23"/>
          <w:color w:val="24292F"/>
          <w:spacing w:val="35"/>
        </w:rPr>
        <w:t xml:space="preserve"> </w:t>
      </w:r>
      <w:r>
        <w:rPr>
          <w:rFonts w:ascii="Times New Roman" w:hAnsi="Times New Roman" w:eastAsia="Times New Roman" w:cs="Times New Roman"/>
          <w:sz w:val="23"/>
          <w:szCs w:val="23"/>
          <w:color w:val="24292F"/>
          <w:spacing w:val="15"/>
        </w:rPr>
        <w:t>Sometime about a </w:t>
      </w:r>
      <w:r>
        <w:rPr>
          <w:rFonts w:ascii="Times New Roman" w:hAnsi="Times New Roman" w:eastAsia="Times New Roman" w:cs="Times New Roman"/>
          <w:sz w:val="23"/>
          <w:szCs w:val="23"/>
          <w:color w:val="24292F"/>
          <w:spacing w:val="14"/>
        </w:rPr>
        <w:t>million and a</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half years</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ago,</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4"/>
        </w:rPr>
        <w:t>some forgotten</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4"/>
        </w:rPr>
        <w:t>genius</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of</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4"/>
        </w:rPr>
        <w:t>the</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hominid</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5"/>
        </w:rPr>
        <w:t>world did an</w:t>
      </w:r>
      <w:r>
        <w:rPr>
          <w:rFonts w:ascii="Times New Roman" w:hAnsi="Times New Roman" w:eastAsia="Times New Roman" w:cs="Times New Roman"/>
          <w:sz w:val="23"/>
          <w:szCs w:val="23"/>
          <w:color w:val="24292F"/>
          <w:spacing w:val="31"/>
        </w:rPr>
        <w:t xml:space="preserve"> </w:t>
      </w:r>
      <w:r>
        <w:rPr>
          <w:rFonts w:ascii="Times New Roman" w:hAnsi="Times New Roman" w:eastAsia="Times New Roman" w:cs="Times New Roman"/>
          <w:sz w:val="23"/>
          <w:szCs w:val="23"/>
          <w:color w:val="24292F"/>
          <w:spacing w:val="15"/>
        </w:rPr>
        <w:t>unexpected thing.</w:t>
      </w:r>
    </w:p>
    <w:p>
      <w:pPr>
        <w:ind w:left="487" w:right="228" w:hanging="271"/>
        <w:spacing w:before="96" w:line="31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4.</w:t>
      </w:r>
      <w:r>
        <w:rPr>
          <w:rFonts w:ascii="Times New Roman" w:hAnsi="Times New Roman" w:eastAsia="Times New Roman" w:cs="Times New Roman"/>
          <w:sz w:val="23"/>
          <w:szCs w:val="23"/>
          <w:color w:val="24292F"/>
          <w:spacing w:val="38"/>
        </w:rPr>
        <w:t xml:space="preserve"> </w:t>
      </w:r>
      <w:r>
        <w:rPr>
          <w:rFonts w:ascii="Times New Roman" w:hAnsi="Times New Roman" w:eastAsia="Times New Roman" w:cs="Times New Roman"/>
          <w:sz w:val="23"/>
          <w:szCs w:val="23"/>
          <w:color w:val="24292F"/>
          <w:spacing w:val="15"/>
        </w:rPr>
        <w:t>The result was a simple teardrop-shaped hand-axe,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but</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it was the world</w:t>
      </w:r>
      <w:r>
        <w:rPr>
          <w:rFonts w:ascii="Times New Roman" w:hAnsi="Times New Roman" w:eastAsia="Times New Roman" w:cs="Times New Roman"/>
          <w:sz w:val="23"/>
          <w:szCs w:val="23"/>
          <w:color w:val="24292F"/>
          <w:spacing w:val="-33"/>
        </w:rPr>
        <w:t xml:space="preserve"> </w:t>
      </w:r>
      <w:r>
        <w:rPr>
          <w:rFonts w:ascii="Times New Roman" w:hAnsi="Times New Roman" w:eastAsia="Times New Roman" w:cs="Times New Roman"/>
          <w:sz w:val="23"/>
          <w:szCs w:val="23"/>
          <w:color w:val="24292F"/>
          <w:spacing w:val="15"/>
        </w:rPr>
        <w:t>'s</w:t>
      </w:r>
      <w:r>
        <w:rPr>
          <w:rFonts w:ascii="Times New Roman" w:hAnsi="Times New Roman" w:eastAsia="Times New Roman" w:cs="Times New Roman"/>
          <w:sz w:val="23"/>
          <w:szCs w:val="23"/>
          <w:color w:val="24292F"/>
          <w:spacing w:val="13"/>
        </w:rPr>
        <w:t xml:space="preserve"> </w:t>
      </w:r>
      <w:r>
        <w:rPr>
          <w:rFonts w:ascii="Times New Roman" w:hAnsi="Times New Roman" w:eastAsia="Times New Roman" w:cs="Times New Roman"/>
          <w:sz w:val="23"/>
          <w:szCs w:val="23"/>
          <w:color w:val="24292F"/>
          <w:spacing w:val="15"/>
        </w:rPr>
        <w:t>ﬁrst</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5"/>
        </w:rPr>
        <w:t>piece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of</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7"/>
        </w:rPr>
        <w:t>advanced technology.</w:t>
      </w:r>
    </w:p>
    <w:p>
      <w:pPr>
        <w:ind w:left="488" w:right="376" w:hanging="270"/>
        <w:spacing w:before="93" w:line="30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5.</w:t>
      </w:r>
      <w:r>
        <w:rPr>
          <w:rFonts w:ascii="Times New Roman" w:hAnsi="Times New Roman" w:eastAsia="Times New Roman" w:cs="Times New Roman"/>
          <w:sz w:val="23"/>
          <w:szCs w:val="23"/>
          <w:color w:val="24292F"/>
          <w:spacing w:val="45"/>
          <w:w w:val="101"/>
        </w:rPr>
        <w:t xml:space="preserve"> </w:t>
      </w:r>
      <w:r>
        <w:rPr>
          <w:rFonts w:ascii="Times New Roman" w:hAnsi="Times New Roman" w:eastAsia="Times New Roman" w:cs="Times New Roman"/>
          <w:sz w:val="23"/>
          <w:szCs w:val="23"/>
          <w:color w:val="24292F"/>
          <w:spacing w:val="14"/>
        </w:rPr>
        <w:t>It was so superior to existin</w:t>
      </w:r>
      <w:r>
        <w:rPr>
          <w:rFonts w:ascii="Times New Roman" w:hAnsi="Times New Roman" w:eastAsia="Times New Roman" w:cs="Times New Roman"/>
          <w:sz w:val="23"/>
          <w:szCs w:val="23"/>
          <w:color w:val="24292F"/>
          <w:spacing w:val="13"/>
        </w:rPr>
        <w:t>g tools that soon others were following</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3"/>
        </w:rPr>
        <w:t>the</w:t>
      </w:r>
      <w:r>
        <w:rPr>
          <w:rFonts w:ascii="Times New Roman" w:hAnsi="Times New Roman" w:eastAsia="Times New Roman" w:cs="Times New Roman"/>
          <w:sz w:val="23"/>
          <w:szCs w:val="23"/>
          <w:color w:val="24292F"/>
          <w:spacing w:val="26"/>
          <w:w w:val="101"/>
        </w:rPr>
        <w:t xml:space="preserve"> </w:t>
      </w:r>
      <w:r>
        <w:rPr>
          <w:rFonts w:ascii="Times New Roman" w:hAnsi="Times New Roman" w:eastAsia="Times New Roman" w:cs="Times New Roman"/>
          <w:sz w:val="23"/>
          <w:szCs w:val="23"/>
          <w:color w:val="24292F"/>
          <w:spacing w:val="13"/>
        </w:rPr>
        <w:t>inventor</w:t>
      </w:r>
      <w:r>
        <w:rPr>
          <w:rFonts w:ascii="Times New Roman" w:hAnsi="Times New Roman" w:eastAsia="Times New Roman" w:cs="Times New Roman"/>
          <w:sz w:val="23"/>
          <w:szCs w:val="23"/>
          <w:color w:val="24292F"/>
          <w:spacing w:val="-33"/>
        </w:rPr>
        <w:t xml:space="preserve"> </w:t>
      </w:r>
      <w:r>
        <w:rPr>
          <w:rFonts w:ascii="Times New Roman" w:hAnsi="Times New Roman" w:eastAsia="Times New Roman" w:cs="Times New Roman"/>
          <w:sz w:val="23"/>
          <w:szCs w:val="23"/>
          <w:color w:val="24292F"/>
          <w:spacing w:val="13"/>
        </w:rPr>
        <w:t>'s</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3"/>
        </w:rPr>
        <w:t>lead</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5"/>
        </w:rPr>
        <w:t>and making</w:t>
      </w:r>
      <w:r>
        <w:rPr>
          <w:rFonts w:ascii="Times New Roman" w:hAnsi="Times New Roman" w:eastAsia="Times New Roman" w:cs="Times New Roman"/>
          <w:sz w:val="23"/>
          <w:szCs w:val="23"/>
          <w:color w:val="24292F"/>
          <w:spacing w:val="35"/>
        </w:rPr>
        <w:t xml:space="preserve"> </w:t>
      </w:r>
      <w:r>
        <w:rPr>
          <w:rFonts w:ascii="Times New Roman" w:hAnsi="Times New Roman" w:eastAsia="Times New Roman" w:cs="Times New Roman"/>
          <w:sz w:val="23"/>
          <w:szCs w:val="23"/>
          <w:color w:val="24292F"/>
          <w:spacing w:val="15"/>
        </w:rPr>
        <w:t>hand-axes of their</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5"/>
        </w:rPr>
        <w:t>own.</w:t>
      </w:r>
    </w:p>
    <w:p>
      <w:pPr>
        <w:ind w:left="8"/>
        <w:spacing w:before="235" w:line="19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7"/>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7"/>
        </w:rPr>
        <w:t>由于开启了答案后置</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，请参考答案</w:t>
      </w:r>
      <w:r>
        <w:rPr>
          <w:rFonts w:ascii="Microsoft YaHei" w:hAnsi="Microsoft YaHei" w:eastAsia="Microsoft YaHei" w:cs="Microsoft YaHei"/>
          <w:sz w:val="17"/>
          <w:szCs w:val="17"/>
          <w:color w:val="24292F"/>
          <w:spacing w:val="16"/>
        </w:rPr>
        <w:t>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6"/>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p>
    <w:p>
      <w:pPr>
        <w:spacing w:line="132" w:lineRule="exact"/>
        <w:rPr/>
      </w:pPr>
      <w:r/>
    </w:p>
    <w:tbl>
      <w:tblPr>
        <w:tblStyle w:val="TableNormal"/>
        <w:tblW w:w="9961" w:type="dxa"/>
        <w:tblInd w:w="10" w:type="dxa"/>
        <w:tblLayout w:type="fixed"/>
        <w:tblBorders>
          <w:top w:val="single" w:color="F0F4F8" w:sz="8" w:space="0"/>
          <w:left w:val="single" w:color="F0F4F8" w:sz="8" w:space="0"/>
          <w:bottom w:val="single" w:color="F0F4F8" w:sz="8" w:space="0"/>
          <w:right w:val="single" w:color="F0F4F8" w:sz="8" w:space="0"/>
          <w:insideH w:val="single" w:color="F0F4F8" w:sz="8" w:space="0"/>
          <w:insideV w:val="single" w:color="F0F4F8" w:sz="8" w:space="0"/>
        </w:tblBorders>
      </w:tblPr>
      <w:tblGrid>
        <w:gridCol w:w="6861"/>
        <w:gridCol w:w="3100"/>
      </w:tblGrid>
      <w:tr>
        <w:trPr>
          <w:trHeight w:val="889" w:hRule="atLeast"/>
        </w:trPr>
        <w:tc>
          <w:tcPr>
            <w:tcW w:w="6861" w:type="dxa"/>
            <w:vAlign w:val="top"/>
            <w:tcBorders>
              <w:right w:val="nil"/>
            </w:tcBorders>
          </w:tcPr>
          <w:p>
            <w:pPr>
              <w:pStyle w:val="TableText"/>
              <w:ind w:left="241"/>
              <w:spacing w:before="136" w:line="199" w:lineRule="auto"/>
              <w:rPr>
                <w:rFonts w:ascii="Microsoft YaHei" w:hAnsi="Microsoft YaHei" w:eastAsia="Microsoft YaHei" w:cs="Microsoft YaHei"/>
              </w:rPr>
            </w:pPr>
            <w:r>
              <w:rPr>
                <w:color w:val="24292F"/>
              </w:rPr>
              <w:t>axe</w:t>
            </w:r>
            <w:r>
              <w:rPr>
                <w:color w:val="24292F"/>
                <w:spacing w:val="40"/>
                <w:w w:val="102"/>
              </w:rPr>
              <w:t xml:space="preserve"> </w:t>
            </w:r>
            <w:r>
              <w:rPr>
                <w:color w:val="24292F"/>
                <w:spacing w:val="15"/>
              </w:rPr>
              <w:t>-</w:t>
            </w:r>
            <w:r>
              <w:rPr>
                <w:color w:val="24292F"/>
                <w:spacing w:val="38"/>
                <w:w w:val="101"/>
              </w:rPr>
              <w:t xml:space="preserve"> </w:t>
            </w:r>
            <w:r>
              <w:rPr>
                <w:rFonts w:ascii="Lucida Console" w:hAnsi="Lucida Console" w:eastAsia="Lucida Console" w:cs="Lucida Console"/>
                <w:color w:val="72809D"/>
                <w:spacing w:val="15"/>
              </w:rPr>
              <w:t>L3</w:t>
            </w:r>
            <w:r>
              <w:rPr>
                <w:rFonts w:ascii="Lucida Console" w:hAnsi="Lucida Console" w:eastAsia="Lucida Console" w:cs="Lucida Console"/>
                <w:color w:val="72809D"/>
                <w:spacing w:val="-32"/>
              </w:rPr>
              <w:t xml:space="preserve"> </w:t>
            </w:r>
            <w:r>
              <w:rPr>
                <w:color w:val="24292F"/>
                <w:spacing w:val="15"/>
              </w:rPr>
              <w:t>- </w:t>
            </w:r>
            <w:r>
              <w:rPr>
                <w:color w:val="72809D"/>
                <w:spacing w:val="15"/>
              </w:rPr>
              <w:t>/æ</w:t>
            </w:r>
            <w:r>
              <w:rPr>
                <w:color w:val="72809D"/>
              </w:rPr>
              <w:t>ks</w:t>
            </w:r>
            <w:r>
              <w:rPr>
                <w:color w:val="72809D"/>
                <w:spacing w:val="15"/>
              </w:rPr>
              <w:t>/</w:t>
            </w:r>
            <w:r>
              <w:rPr>
                <w:color w:val="72809D"/>
                <w:spacing w:val="23"/>
                <w:w w:val="102"/>
              </w:rPr>
              <w:t xml:space="preserve"> </w:t>
            </w:r>
            <w:r>
              <w:rPr>
                <w:rFonts w:ascii="Courier New" w:hAnsi="Courier New" w:eastAsia="Courier New" w:cs="Courier New"/>
                <w:i/>
                <w:iCs/>
                <w:color w:val="72809D"/>
                <w:spacing w:val="15"/>
              </w:rPr>
              <w:t>n.</w:t>
            </w:r>
            <w:r>
              <w:rPr>
                <w:rFonts w:ascii="Courier New" w:hAnsi="Courier New" w:eastAsia="Courier New" w:cs="Courier New"/>
                <w:i/>
                <w:iCs/>
                <w:color w:val="72809D"/>
                <w:spacing w:val="-31"/>
              </w:rPr>
              <w:t xml:space="preserve"> </w:t>
            </w:r>
            <w:r>
              <w:rPr>
                <w:rFonts w:ascii="Microsoft YaHei" w:hAnsi="Microsoft YaHei" w:eastAsia="Microsoft YaHei" w:cs="Microsoft YaHei"/>
                <w:color w:val="24292F"/>
                <w:spacing w:val="15"/>
              </w:rPr>
              <w:t>斧子；</w:t>
            </w:r>
            <w:r>
              <w:rPr>
                <w:rFonts w:ascii="Microsoft YaHei" w:hAnsi="Microsoft YaHei" w:eastAsia="Microsoft YaHei" w:cs="Microsoft YaHei"/>
                <w:color w:val="24292F"/>
                <w:spacing w:val="-12"/>
              </w:rPr>
              <w:t xml:space="preserve"> </w:t>
            </w:r>
            <w:r>
              <w:rPr>
                <w:color w:val="24292F"/>
                <w:spacing w:val="15"/>
              </w:rPr>
              <w:t>&lt;</w:t>
            </w:r>
            <w:r>
              <w:rPr>
                <w:rFonts w:ascii="Microsoft YaHei" w:hAnsi="Microsoft YaHei" w:eastAsia="Microsoft YaHei" w:cs="Microsoft YaHei"/>
                <w:color w:val="24292F"/>
                <w:spacing w:val="15"/>
              </w:rPr>
              <w:t>俚</w:t>
            </w:r>
            <w:r>
              <w:rPr>
                <w:color w:val="24292F"/>
                <w:spacing w:val="15"/>
              </w:rPr>
              <w:t>&gt;</w:t>
            </w:r>
            <w:r>
              <w:rPr>
                <w:rFonts w:ascii="Microsoft YaHei" w:hAnsi="Microsoft YaHei" w:eastAsia="Microsoft YaHei" w:cs="Microsoft YaHei"/>
                <w:color w:val="24292F"/>
                <w:spacing w:val="15"/>
              </w:rPr>
              <w:t>解雇；</w:t>
            </w:r>
          </w:p>
          <w:p>
            <w:pPr>
              <w:pStyle w:val="TableText"/>
              <w:ind w:left="236"/>
              <w:spacing w:before="117" w:line="194" w:lineRule="auto"/>
              <w:rPr>
                <w:rFonts w:ascii="Microsoft YaHei" w:hAnsi="Microsoft YaHei" w:eastAsia="Microsoft YaHei" w:cs="Microsoft YaHei"/>
              </w:rPr>
            </w:pPr>
            <w:r>
              <w:rPr>
                <w:color w:val="24292F"/>
              </w:rPr>
              <w:t>teardrop</w:t>
            </w:r>
            <w:r>
              <w:rPr>
                <w:color w:val="24292F"/>
                <w:spacing w:val="35"/>
              </w:rPr>
              <w:t xml:space="preserve"> </w:t>
            </w:r>
            <w:r>
              <w:rPr>
                <w:color w:val="24292F"/>
                <w:spacing w:val="17"/>
              </w:rPr>
              <w:t>-</w:t>
            </w:r>
            <w:r>
              <w:rPr>
                <w:color w:val="24292F"/>
                <w:spacing w:val="38"/>
              </w:rPr>
              <w:t xml:space="preserve"> </w:t>
            </w:r>
            <w:r>
              <w:rPr>
                <w:rFonts w:ascii="Lucida Console" w:hAnsi="Lucida Console" w:eastAsia="Lucida Console" w:cs="Lucida Console"/>
                <w:color w:val="72809D"/>
                <w:spacing w:val="17"/>
              </w:rPr>
              <w:t>L5</w:t>
            </w:r>
            <w:r>
              <w:rPr>
                <w:rFonts w:ascii="Lucida Console" w:hAnsi="Lucida Console" w:eastAsia="Lucida Console" w:cs="Lucida Console"/>
                <w:color w:val="72809D"/>
                <w:spacing w:val="-32"/>
              </w:rPr>
              <w:t xml:space="preserve"> </w:t>
            </w:r>
            <w:r>
              <w:rPr>
                <w:color w:val="24292F"/>
                <w:spacing w:val="17"/>
              </w:rPr>
              <w:t>- </w:t>
            </w:r>
            <w:r>
              <w:rPr>
                <w:color w:val="72809D"/>
                <w:spacing w:val="17"/>
              </w:rPr>
              <w:t>/</w:t>
            </w:r>
            <w:r>
              <w:rPr>
                <w:color w:val="72809D"/>
                <w:spacing w:val="-29"/>
              </w:rPr>
              <w:t xml:space="preserve"> </w:t>
            </w:r>
            <w:r>
              <w:rPr>
                <w:color w:val="72809D"/>
                <w:spacing w:val="17"/>
              </w:rPr>
              <w:t>ˈtɪ</w:t>
            </w:r>
            <w:r>
              <w:rPr>
                <w:color w:val="72809D"/>
              </w:rPr>
              <w:t>rdr</w:t>
            </w:r>
            <w:r>
              <w:rPr>
                <w:color w:val="72809D"/>
                <w:spacing w:val="17"/>
              </w:rPr>
              <w:t>ɑp/</w:t>
            </w:r>
            <w:r>
              <w:rPr>
                <w:color w:val="72809D"/>
                <w:spacing w:val="24"/>
              </w:rPr>
              <w:t xml:space="preserve"> </w:t>
            </w:r>
            <w:r>
              <w:rPr>
                <w:rFonts w:ascii="Courier New" w:hAnsi="Courier New" w:eastAsia="Courier New" w:cs="Courier New"/>
                <w:i/>
                <w:iCs/>
                <w:color w:val="72809D"/>
                <w:spacing w:val="17"/>
              </w:rPr>
              <w:t>n.</w:t>
            </w:r>
            <w:r>
              <w:rPr>
                <w:rFonts w:ascii="Courier New" w:hAnsi="Courier New" w:eastAsia="Courier New" w:cs="Courier New"/>
                <w:i/>
                <w:iCs/>
                <w:color w:val="72809D"/>
                <w:spacing w:val="-32"/>
              </w:rPr>
              <w:t xml:space="preserve"> </w:t>
            </w:r>
            <w:r>
              <w:rPr>
                <w:rFonts w:ascii="Microsoft YaHei" w:hAnsi="Microsoft YaHei" w:eastAsia="Microsoft YaHei" w:cs="Microsoft YaHei"/>
                <w:color w:val="24292F"/>
                <w:spacing w:val="17"/>
              </w:rPr>
              <w:t>泪珠</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7"/>
              </w:rPr>
              <w:t>，泪状物；</w:t>
            </w:r>
          </w:p>
        </w:tc>
        <w:tc>
          <w:tcPr>
            <w:tcW w:w="3100" w:type="dxa"/>
            <w:vAlign w:val="top"/>
            <w:tcBorders>
              <w:left w:val="nil"/>
            </w:tcBorders>
          </w:tcPr>
          <w:p>
            <w:pPr>
              <w:ind w:firstLine="3019"/>
              <w:spacing w:before="86" w:line="793" w:lineRule="exact"/>
              <w:rPr/>
            </w:pPr>
            <w:r>
              <w:rPr>
                <w:position w:val="-15"/>
              </w:rPr>
              <w:pict>
                <v:shape id="_x0000_s692" style="mso-position-vertical-relative:line;mso-position-horizontal-relative:char;width:4.45pt;height:39.7pt;" filled="false" strokecolor="#F0F4F8" strokeweight="0.75pt" coordsize="88,794" coordorigin="0,0" path="m70,7c75,17,78,28,80,39m80,676c78,687,75,698,70,709c66,719,61,729,55,738c48,748,41,756,33,765c25,773,16,780,7,786e">
                  <v:stroke joinstyle="miter" miterlimit="4"/>
                </v:shape>
              </w:pict>
            </w:r>
          </w:p>
        </w:tc>
      </w:tr>
    </w:tbl>
    <w:p>
      <w:pPr>
        <w:ind w:left="6"/>
        <w:spacing w:before="172" w:line="19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2"/>
        </w:rPr>
        <w:t>题目解析</w:t>
      </w:r>
    </w:p>
    <w:p>
      <w:pPr>
        <w:spacing w:before="133" w:line="225" w:lineRule="auto"/>
        <w:rPr>
          <w:rFonts w:ascii="Microsoft YaHei" w:hAnsi="Microsoft YaHei" w:eastAsia="Microsoft YaHei" w:cs="Microsoft YaHei"/>
          <w:sz w:val="20"/>
          <w:szCs w:val="20"/>
        </w:rPr>
      </w:pPr>
      <w:r>
        <w:drawing>
          <wp:anchor distT="0" distB="0" distL="0" distR="0" simplePos="0" relativeHeight="253892608" behindDoc="0" locked="0" layoutInCell="1" allowOverlap="1">
            <wp:simplePos x="0" y="0"/>
            <wp:positionH relativeFrom="column">
              <wp:posOffset>0</wp:posOffset>
            </wp:positionH>
            <wp:positionV relativeFrom="paragraph">
              <wp:posOffset>351152</wp:posOffset>
            </wp:positionV>
            <wp:extent cx="6338323" cy="9517"/>
            <wp:effectExtent l="0" t="0" r="0" b="0"/>
            <wp:wrapNone/>
            <wp:docPr id="1450" name="IM 1450"/>
            <wp:cNvGraphicFramePr/>
            <a:graphic>
              <a:graphicData uri="http://schemas.openxmlformats.org/drawingml/2006/picture">
                <pic:pic>
                  <pic:nvPicPr>
                    <pic:cNvPr id="1450" name="IM 1450"/>
                    <pic:cNvPicPr/>
                  </pic:nvPicPr>
                  <pic:blipFill>
                    <a:blip r:embed="rId596"/>
                    <a:stretch>
                      <a:fillRect/>
                    </a:stretch>
                  </pic:blipFill>
                  <pic:spPr>
                    <a:xfrm rot="0">
                      <a:off x="0" y="0"/>
                      <a:ext cx="6338323" cy="9517"/>
                    </a:xfrm>
                    <a:prstGeom prst="rect">
                      <a:avLst/>
                    </a:prstGeom>
                  </pic:spPr>
                </pic:pic>
              </a:graphicData>
            </a:graphic>
          </wp:anchor>
        </w:drawing>
      </w:r>
      <w:r>
        <w:rPr>
          <w:rFonts w:ascii="Times New Roman" w:hAnsi="Times New Roman" w:eastAsia="Times New Roman" w:cs="Times New Roman"/>
          <w:sz w:val="20"/>
          <w:szCs w:val="20"/>
          <w:color w:val="24292F"/>
          <w:position w:val="-13"/>
        </w:rPr>
        <w:drawing>
          <wp:inline distT="0" distB="0" distL="0" distR="0">
            <wp:extent cx="228407" cy="228408"/>
            <wp:effectExtent l="0" t="0" r="0" b="0"/>
            <wp:docPr id="1452" name="IM 1452"/>
            <wp:cNvGraphicFramePr/>
            <a:graphic>
              <a:graphicData uri="http://schemas.openxmlformats.org/drawingml/2006/picture">
                <pic:pic>
                  <pic:nvPicPr>
                    <pic:cNvPr id="1452" name="IM 1452"/>
                    <pic:cNvPicPr/>
                  </pic:nvPicPr>
                  <pic:blipFill>
                    <a:blip r:embed="rId597"/>
                    <a:stretch>
                      <a:fillRect/>
                    </a:stretch>
                  </pic:blipFill>
                  <pic:spPr>
                    <a:xfrm rot="0">
                      <a:off x="0" y="0"/>
                      <a:ext cx="228407" cy="228408"/>
                    </a:xfrm>
                    <a:prstGeom prst="rect">
                      <a:avLst/>
                    </a:prstGeom>
                  </pic:spPr>
                </pic:pic>
              </a:graphicData>
            </a:graphic>
          </wp:inline>
        </w:drawing>
      </w:r>
      <w:r>
        <w:rPr>
          <w:rFonts w:ascii="Times New Roman" w:hAnsi="Times New Roman" w:eastAsia="Times New Roman" w:cs="Times New Roman"/>
          <w:sz w:val="20"/>
          <w:szCs w:val="20"/>
          <w:color w:val="24292F"/>
          <w:spacing w:val="13"/>
          <w:w w:val="101"/>
        </w:rPr>
        <w:t xml:space="preserve">  </w:t>
      </w:r>
      <w:r>
        <w:rPr>
          <w:rFonts w:ascii="Times New Roman" w:hAnsi="Times New Roman" w:eastAsia="Times New Roman" w:cs="Times New Roman"/>
          <w:sz w:val="20"/>
          <w:szCs w:val="20"/>
          <w:color w:val="24292F"/>
        </w:rPr>
        <w:t>Olivia</w:t>
      </w:r>
      <w:r>
        <w:rPr>
          <w:rFonts w:ascii="Microsoft YaHei" w:hAnsi="Microsoft YaHei" w:eastAsia="Microsoft YaHei" w:cs="Microsoft YaHei"/>
          <w:sz w:val="20"/>
          <w:szCs w:val="20"/>
          <w:color w:val="24292F"/>
          <w:spacing w:val="27"/>
        </w:rPr>
        <w:t>助教</w:t>
      </w:r>
    </w:p>
    <w:p>
      <w:pPr>
        <w:ind w:left="7"/>
        <w:spacing w:before="175" w:line="197"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7"/>
        </w:rPr>
        <w:t>顺口溜：</w:t>
      </w:r>
    </w:p>
    <w:p>
      <w:pPr>
        <w:ind w:left="14"/>
        <w:spacing w:before="19" w:line="191"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3"/>
        </w:rPr>
        <w:t>百万年前</w:t>
      </w:r>
      <w:r>
        <w:rPr>
          <w:rFonts w:ascii="Microsoft YaHei" w:hAnsi="Microsoft YaHei" w:eastAsia="Microsoft YaHei" w:cs="Microsoft YaHei"/>
          <w:sz w:val="20"/>
          <w:szCs w:val="20"/>
          <w:color w:val="24292F"/>
          <w:spacing w:val="-16"/>
        </w:rPr>
        <w:t xml:space="preserve"> </w:t>
      </w:r>
      <w:r>
        <w:rPr>
          <w:rFonts w:ascii="Times New Roman" w:hAnsi="Times New Roman" w:eastAsia="Times New Roman" w:cs="Times New Roman"/>
          <w:sz w:val="20"/>
          <w:szCs w:val="20"/>
          <w:color w:val="24292F"/>
          <w:spacing w:val="3"/>
        </w:rPr>
        <w:t>—</w:t>
      </w:r>
      <w:r>
        <w:rPr>
          <w:rFonts w:ascii="Times New Roman" w:hAnsi="Times New Roman" w:eastAsia="Times New Roman" w:cs="Times New Roman"/>
          <w:sz w:val="20"/>
          <w:szCs w:val="20"/>
          <w:color w:val="24292F"/>
          <w:spacing w:val="22"/>
        </w:rPr>
        <w:t xml:space="preserve"> </w:t>
      </w:r>
      <w:r>
        <w:rPr>
          <w:rFonts w:ascii="Microsoft YaHei" w:hAnsi="Microsoft YaHei" w:eastAsia="Microsoft YaHei" w:cs="Microsoft YaHei"/>
          <w:sz w:val="20"/>
          <w:szCs w:val="20"/>
          <w:color w:val="24292F"/>
          <w:spacing w:val="3"/>
        </w:rPr>
        <w:t>石头</w:t>
      </w:r>
      <w:r>
        <w:rPr>
          <w:rFonts w:ascii="Microsoft YaHei" w:hAnsi="Microsoft YaHei" w:eastAsia="Microsoft YaHei" w:cs="Microsoft YaHei"/>
          <w:sz w:val="20"/>
          <w:szCs w:val="20"/>
          <w:color w:val="24292F"/>
          <w:spacing w:val="-28"/>
        </w:rPr>
        <w:t xml:space="preserve"> </w:t>
      </w:r>
      <w:r>
        <w:rPr>
          <w:rFonts w:ascii="Times New Roman" w:hAnsi="Times New Roman" w:eastAsia="Times New Roman" w:cs="Times New Roman"/>
          <w:sz w:val="20"/>
          <w:szCs w:val="20"/>
          <w:color w:val="24292F"/>
          <w:spacing w:val="3"/>
        </w:rPr>
        <w:t>—</w:t>
      </w:r>
      <w:r>
        <w:rPr>
          <w:rFonts w:ascii="Times New Roman" w:hAnsi="Times New Roman" w:eastAsia="Times New Roman" w:cs="Times New Roman"/>
          <w:sz w:val="20"/>
          <w:szCs w:val="20"/>
          <w:color w:val="24292F"/>
          <w:spacing w:val="24"/>
        </w:rPr>
        <w:t xml:space="preserve"> </w:t>
      </w:r>
      <w:r>
        <w:rPr>
          <w:rFonts w:ascii="Microsoft YaHei" w:hAnsi="Microsoft YaHei" w:eastAsia="Microsoft YaHei" w:cs="Microsoft YaHei"/>
          <w:sz w:val="20"/>
          <w:szCs w:val="20"/>
          <w:color w:val="24292F"/>
          <w:spacing w:val="3"/>
        </w:rPr>
        <w:t>技术</w:t>
      </w:r>
      <w:r>
        <w:rPr>
          <w:rFonts w:ascii="Microsoft YaHei" w:hAnsi="Microsoft YaHei" w:eastAsia="Microsoft YaHei" w:cs="Microsoft YaHei"/>
          <w:sz w:val="20"/>
          <w:szCs w:val="20"/>
          <w:color w:val="24292F"/>
          <w:spacing w:val="34"/>
        </w:rPr>
        <w:t xml:space="preserve"> </w:t>
      </w:r>
      <w:r>
        <w:rPr>
          <w:rFonts w:ascii="Times New Roman" w:hAnsi="Times New Roman" w:eastAsia="Times New Roman" w:cs="Times New Roman"/>
          <w:sz w:val="20"/>
          <w:szCs w:val="20"/>
          <w:color w:val="24292F"/>
          <w:spacing w:val="3"/>
        </w:rPr>
        <w:t>—</w:t>
      </w:r>
      <w:r>
        <w:rPr>
          <w:rFonts w:ascii="Microsoft YaHei" w:hAnsi="Microsoft YaHei" w:eastAsia="Microsoft YaHei" w:cs="Microsoft YaHei"/>
          <w:sz w:val="20"/>
          <w:szCs w:val="20"/>
          <w:color w:val="24292F"/>
          <w:spacing w:val="3"/>
        </w:rPr>
        <w:t>存在</w:t>
      </w:r>
      <w:r>
        <w:rPr>
          <w:rFonts w:ascii="Microsoft YaHei" w:hAnsi="Microsoft YaHei" w:eastAsia="Microsoft YaHei" w:cs="Microsoft YaHei"/>
          <w:sz w:val="20"/>
          <w:szCs w:val="20"/>
          <w:color w:val="24292F"/>
          <w:spacing w:val="-28"/>
        </w:rPr>
        <w:t xml:space="preserve"> </w:t>
      </w:r>
      <w:r>
        <w:rPr>
          <w:rFonts w:ascii="Times New Roman" w:hAnsi="Times New Roman" w:eastAsia="Times New Roman" w:cs="Times New Roman"/>
          <w:sz w:val="20"/>
          <w:szCs w:val="20"/>
          <w:color w:val="24292F"/>
          <w:spacing w:val="3"/>
        </w:rPr>
        <w:t>—</w:t>
      </w:r>
      <w:r>
        <w:rPr>
          <w:rFonts w:ascii="Times New Roman" w:hAnsi="Times New Roman" w:eastAsia="Times New Roman" w:cs="Times New Roman"/>
          <w:sz w:val="20"/>
          <w:szCs w:val="20"/>
          <w:color w:val="24292F"/>
          <w:spacing w:val="25"/>
        </w:rPr>
        <w:t xml:space="preserve"> </w:t>
      </w:r>
      <w:r>
        <w:rPr>
          <w:rFonts w:ascii="Microsoft YaHei" w:hAnsi="Microsoft YaHei" w:eastAsia="Microsoft YaHei" w:cs="Microsoft YaHei"/>
          <w:sz w:val="20"/>
          <w:szCs w:val="20"/>
          <w:color w:val="24292F"/>
          <w:spacing w:val="3"/>
        </w:rPr>
        <w:t>整个社会</w:t>
      </w:r>
    </w:p>
    <w:p>
      <w:pPr>
        <w:ind w:left="13"/>
        <w:spacing w:before="57" w:line="20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4292F"/>
          <w:spacing w:val="16"/>
        </w:rPr>
        <w:t>million and a</w:t>
      </w:r>
      <w:r>
        <w:rPr>
          <w:rFonts w:ascii="Times New Roman" w:hAnsi="Times New Roman" w:eastAsia="Times New Roman" w:cs="Times New Roman"/>
          <w:sz w:val="20"/>
          <w:szCs w:val="20"/>
          <w:color w:val="24292F"/>
          <w:spacing w:val="29"/>
        </w:rPr>
        <w:t xml:space="preserve"> </w:t>
      </w:r>
      <w:r>
        <w:rPr>
          <w:rFonts w:ascii="Times New Roman" w:hAnsi="Times New Roman" w:eastAsia="Times New Roman" w:cs="Times New Roman"/>
          <w:sz w:val="20"/>
          <w:szCs w:val="20"/>
          <w:color w:val="24292F"/>
          <w:spacing w:val="16"/>
        </w:rPr>
        <w:t>half years</w:t>
      </w:r>
      <w:r>
        <w:rPr>
          <w:rFonts w:ascii="Times New Roman" w:hAnsi="Times New Roman" w:eastAsia="Times New Roman" w:cs="Times New Roman"/>
          <w:sz w:val="20"/>
          <w:szCs w:val="20"/>
          <w:color w:val="24292F"/>
          <w:spacing w:val="23"/>
          <w:w w:val="101"/>
        </w:rPr>
        <w:t xml:space="preserve"> </w:t>
      </w:r>
      <w:r>
        <w:rPr>
          <w:rFonts w:ascii="Times New Roman" w:hAnsi="Times New Roman" w:eastAsia="Times New Roman" w:cs="Times New Roman"/>
          <w:sz w:val="20"/>
          <w:szCs w:val="20"/>
          <w:color w:val="24292F"/>
          <w:spacing w:val="16"/>
        </w:rPr>
        <w:t>ago—stone—existing—whole</w:t>
      </w:r>
      <w:r>
        <w:rPr>
          <w:rFonts w:ascii="Times New Roman" w:hAnsi="Times New Roman" w:eastAsia="Times New Roman" w:cs="Times New Roman"/>
          <w:sz w:val="20"/>
          <w:szCs w:val="20"/>
          <w:color w:val="24292F"/>
          <w:spacing w:val="22"/>
          <w:w w:val="101"/>
        </w:rPr>
        <w:t xml:space="preserve"> </w:t>
      </w:r>
      <w:r>
        <w:rPr>
          <w:rFonts w:ascii="Times New Roman" w:hAnsi="Times New Roman" w:eastAsia="Times New Roman" w:cs="Times New Roman"/>
          <w:sz w:val="20"/>
          <w:szCs w:val="20"/>
          <w:color w:val="24292F"/>
          <w:spacing w:val="16"/>
        </w:rPr>
        <w:t>so</w:t>
      </w:r>
      <w:r>
        <w:rPr>
          <w:rFonts w:ascii="Times New Roman" w:hAnsi="Times New Roman" w:eastAsia="Times New Roman" w:cs="Times New Roman"/>
          <w:sz w:val="20"/>
          <w:szCs w:val="20"/>
          <w:color w:val="24292F"/>
          <w:spacing w:val="15"/>
        </w:rPr>
        <w:t>cieties</w:t>
      </w:r>
    </w:p>
    <w:p>
      <w:pPr>
        <w:pStyle w:val="BodyText"/>
        <w:spacing w:line="420" w:lineRule="auto"/>
        <w:rPr>
          <w:sz w:val="21"/>
        </w:rPr>
      </w:pPr>
      <w:r/>
    </w:p>
    <w:p>
      <w:pPr>
        <w:pStyle w:val="BodyText"/>
        <w:ind w:left="6"/>
        <w:spacing w:before="124" w:line="188" w:lineRule="auto"/>
        <w:rPr>
          <w:rFonts w:ascii="Microsoft YaHei" w:hAnsi="Microsoft YaHei" w:eastAsia="Microsoft YaHei" w:cs="Microsoft YaHei"/>
        </w:rPr>
      </w:pPr>
      <w:r>
        <w:rPr>
          <w:sz w:val="29"/>
          <w:szCs w:val="29"/>
          <w:b/>
          <w:bCs/>
          <w:color w:val="24292F"/>
          <w:spacing w:val="9"/>
        </w:rPr>
        <w:t>225. </w:t>
      </w:r>
      <w:r>
        <w:rPr>
          <w:sz w:val="29"/>
          <w:szCs w:val="29"/>
          <w:b/>
          <w:bCs/>
          <w:color w:val="24292F"/>
        </w:rPr>
        <w:t>Scienti</w:t>
      </w:r>
      <w:r>
        <w:rPr>
          <w:sz w:val="29"/>
          <w:szCs w:val="29"/>
          <w:b/>
          <w:bCs/>
          <w:color w:val="24292F"/>
          <w:spacing w:val="9"/>
        </w:rPr>
        <w:t>ﬁ</w:t>
      </w:r>
      <w:r>
        <w:rPr>
          <w:sz w:val="29"/>
          <w:szCs w:val="29"/>
          <w:b/>
          <w:bCs/>
          <w:color w:val="24292F"/>
        </w:rPr>
        <w:t>c</w:t>
      </w:r>
      <w:r>
        <w:rPr>
          <w:sz w:val="29"/>
          <w:szCs w:val="29"/>
          <w:b/>
          <w:bCs/>
          <w:color w:val="24292F"/>
          <w:spacing w:val="9"/>
        </w:rPr>
        <w:t xml:space="preserve"> </w:t>
      </w:r>
      <w:r>
        <w:rPr>
          <w:sz w:val="29"/>
          <w:szCs w:val="29"/>
          <w:b/>
          <w:bCs/>
          <w:color w:val="24292F"/>
        </w:rPr>
        <w:t>dishonesty</w:t>
      </w:r>
      <w:r>
        <w:rPr>
          <w:sz w:val="29"/>
          <w:szCs w:val="29"/>
          <w:b/>
          <w:bCs/>
          <w:color w:val="24292F"/>
          <w:spacing w:val="9"/>
        </w:rPr>
        <w:t xml:space="preserve"> / </w:t>
      </w:r>
      <w:r>
        <w:rPr>
          <w:rFonts w:ascii="Microsoft YaHei" w:hAnsi="Microsoft YaHei" w:eastAsia="Microsoft YaHei" w:cs="Microsoft YaHei"/>
          <w:sz w:val="29"/>
          <w:szCs w:val="29"/>
          <w:color w:val="24292F"/>
          <w:spacing w:val="9"/>
        </w:rPr>
        <w:t>科学中的谎言</w:t>
      </w:r>
      <w:r>
        <w:rPr>
          <w:rFonts w:ascii="Microsoft YaHei" w:hAnsi="Microsoft YaHei" w:eastAsia="Microsoft YaHei" w:cs="Microsoft YaHei"/>
          <w:sz w:val="29"/>
          <w:szCs w:val="29"/>
          <w:color w:val="24292F"/>
          <w:spacing w:val="58"/>
        </w:rPr>
        <w:t xml:space="preserve"> </w:t>
      </w:r>
      <w:r>
        <w:rPr>
          <w:shd w:val="clear" w:fill="E1F5FE"/>
          <w:rFonts w:ascii="Microsoft YaHei" w:hAnsi="Microsoft YaHei" w:eastAsia="Microsoft YaHei" w:cs="Microsoft YaHei"/>
          <w:sz w:val="29"/>
          <w:szCs w:val="29"/>
          <w:color w:val="24292F"/>
          <w:spacing w:val="9"/>
        </w:rPr>
        <w:t xml:space="preserve"> </w:t>
      </w:r>
      <w:r>
        <w:rPr>
          <w:shd w:val="clear" w:fill="E1F5FE"/>
          <w:rFonts w:ascii="Times New Roman" w:hAnsi="Times New Roman" w:eastAsia="Times New Roman" w:cs="Times New Roman"/>
          <w:color w:val="03A9F4"/>
          <w:spacing w:val="9"/>
          <w:position w:val="1"/>
        </w:rPr>
        <w:t>#2469  </w:t>
      </w:r>
      <w:r>
        <w:rPr>
          <w:rFonts w:ascii="Times New Roman" w:hAnsi="Times New Roman" w:eastAsia="Times New Roman" w:cs="Times New Roman"/>
          <w:color w:val="03A9F4"/>
          <w:spacing w:val="9"/>
          <w:position w:val="1"/>
        </w:rPr>
        <w:t xml:space="preserve">   </w:t>
      </w:r>
      <w:r>
        <w:rPr>
          <w:shd w:val="clear" w:fill="E1F5FE"/>
          <w:rFonts w:ascii="Times New Roman" w:hAnsi="Times New Roman" w:eastAsia="Times New Roman" w:cs="Times New Roman"/>
          <w:color w:val="03A9F4"/>
          <w:spacing w:val="9"/>
          <w:position w:val="1"/>
        </w:rPr>
        <w:t xml:space="preserve">  </w:t>
      </w:r>
      <w:r>
        <w:rPr>
          <w:shd w:val="clear" w:fill="E1F5FE"/>
          <w:rFonts w:ascii="Microsoft YaHei" w:hAnsi="Microsoft YaHei" w:eastAsia="Microsoft YaHei" w:cs="Microsoft YaHei"/>
          <w:color w:val="03A9F4"/>
          <w:spacing w:val="9"/>
          <w:position w:val="1"/>
        </w:rPr>
        <w:t>超高频  </w:t>
      </w:r>
    </w:p>
    <w:p>
      <w:pPr>
        <w:ind w:left="487" w:right="163" w:hanging="257"/>
        <w:spacing w:before="285" w:line="306"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6"/>
        </w:rPr>
        <w:t>1.</w:t>
      </w:r>
      <w:r>
        <w:rPr>
          <w:rFonts w:ascii="Times New Roman" w:hAnsi="Times New Roman" w:eastAsia="Times New Roman" w:cs="Times New Roman"/>
          <w:sz w:val="23"/>
          <w:szCs w:val="23"/>
          <w:color w:val="24292F"/>
          <w:spacing w:val="45"/>
        </w:rPr>
        <w:t xml:space="preserve"> </w:t>
      </w:r>
      <w:r>
        <w:rPr>
          <w:rFonts w:ascii="Times New Roman" w:hAnsi="Times New Roman" w:eastAsia="Times New Roman" w:cs="Times New Roman"/>
          <w:sz w:val="23"/>
          <w:szCs w:val="23"/>
          <w:color w:val="24292F"/>
          <w:spacing w:val="16"/>
        </w:rPr>
        <w:t>But no one would argu</w:t>
      </w:r>
      <w:r>
        <w:rPr>
          <w:rFonts w:ascii="Times New Roman" w:hAnsi="Times New Roman" w:eastAsia="Times New Roman" w:cs="Times New Roman"/>
          <w:sz w:val="23"/>
          <w:szCs w:val="23"/>
          <w:color w:val="24292F"/>
          <w:spacing w:val="15"/>
        </w:rPr>
        <w:t>e that mobile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5"/>
        </w:rPr>
        <w:t>phones</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cannot</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5"/>
        </w:rPr>
        <w:t>help to</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5"/>
        </w:rPr>
        <w:t>make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a</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5"/>
        </w:rPr>
        <w:t>phone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call</w:t>
      </w:r>
      <w:r>
        <w:rPr>
          <w:rFonts w:ascii="Times New Roman" w:hAnsi="Times New Roman" w:eastAsia="Times New Roman" w:cs="Times New Roman"/>
          <w:sz w:val="23"/>
          <w:szCs w:val="23"/>
          <w:color w:val="24292F"/>
          <w:spacing w:val="13"/>
        </w:rPr>
        <w:t xml:space="preserve"> </w:t>
      </w:r>
      <w:r>
        <w:rPr>
          <w:rFonts w:ascii="Times New Roman" w:hAnsi="Times New Roman" w:eastAsia="Times New Roman" w:cs="Times New Roman"/>
          <w:sz w:val="23"/>
          <w:szCs w:val="23"/>
          <w:color w:val="24292F"/>
          <w:spacing w:val="15"/>
        </w:rPr>
        <w:t>when</w:t>
      </w:r>
      <w:r>
        <w:rPr>
          <w:rFonts w:ascii="Times New Roman" w:hAnsi="Times New Roman" w:eastAsia="Times New Roman" w:cs="Times New Roman"/>
          <w:sz w:val="23"/>
          <w:szCs w:val="23"/>
          <w:color w:val="24292F"/>
          <w:spacing w:val="13"/>
        </w:rPr>
        <w:t xml:space="preserve"> </w:t>
      </w:r>
      <w:r>
        <w:rPr>
          <w:rFonts w:ascii="Times New Roman" w:hAnsi="Times New Roman" w:eastAsia="Times New Roman" w:cs="Times New Roman"/>
          <w:sz w:val="23"/>
          <w:szCs w:val="23"/>
          <w:color w:val="24292F"/>
          <w:spacing w:val="15"/>
        </w:rPr>
        <w:t>we</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9"/>
        </w:rPr>
        <w:t>are</w:t>
      </w:r>
      <w:r>
        <w:rPr>
          <w:rFonts w:ascii="Times New Roman" w:hAnsi="Times New Roman" w:eastAsia="Times New Roman" w:cs="Times New Roman"/>
          <w:sz w:val="23"/>
          <w:szCs w:val="23"/>
          <w:color w:val="24292F"/>
          <w:spacing w:val="30"/>
        </w:rPr>
        <w:t xml:space="preserve"> </w:t>
      </w:r>
      <w:r>
        <w:rPr>
          <w:rFonts w:ascii="Times New Roman" w:hAnsi="Times New Roman" w:eastAsia="Times New Roman" w:cs="Times New Roman"/>
          <w:sz w:val="23"/>
          <w:szCs w:val="23"/>
          <w:color w:val="24292F"/>
          <w:spacing w:val="9"/>
        </w:rPr>
        <w:t>in</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9"/>
        </w:rPr>
        <w:t>a</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9"/>
        </w:rPr>
        <w:t>crisis.</w:t>
      </w:r>
    </w:p>
    <w:p>
      <w:pPr>
        <w:ind w:left="487" w:right="628" w:hanging="272"/>
        <w:spacing w:before="103" w:line="306"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2"/>
        </w:rPr>
        <w:t>2.</w:t>
      </w:r>
      <w:r>
        <w:rPr>
          <w:rFonts w:ascii="Times New Roman" w:hAnsi="Times New Roman" w:eastAsia="Times New Roman" w:cs="Times New Roman"/>
          <w:sz w:val="23"/>
          <w:szCs w:val="23"/>
          <w:color w:val="24292F"/>
          <w:spacing w:val="45"/>
          <w:w w:val="101"/>
        </w:rPr>
        <w:t xml:space="preserve"> </w:t>
      </w:r>
      <w:r>
        <w:rPr>
          <w:rFonts w:ascii="Times New Roman" w:hAnsi="Times New Roman" w:eastAsia="Times New Roman" w:cs="Times New Roman"/>
          <w:sz w:val="23"/>
          <w:szCs w:val="23"/>
          <w:color w:val="24292F"/>
          <w:spacing w:val="12"/>
        </w:rPr>
        <w:t>I think we should</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2"/>
        </w:rPr>
        <w:t>be wary of the</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2"/>
        </w:rPr>
        <w:t>reporting of science</w:t>
      </w:r>
      <w:r>
        <w:rPr>
          <w:rFonts w:ascii="Times New Roman" w:hAnsi="Times New Roman" w:eastAsia="Times New Roman" w:cs="Times New Roman"/>
          <w:sz w:val="23"/>
          <w:szCs w:val="23"/>
          <w:color w:val="24292F"/>
          <w:spacing w:val="21"/>
        </w:rPr>
        <w:t xml:space="preserve"> </w:t>
      </w:r>
      <w:r>
        <w:rPr>
          <w:rFonts w:ascii="Times New Roman" w:hAnsi="Times New Roman" w:eastAsia="Times New Roman" w:cs="Times New Roman"/>
          <w:sz w:val="23"/>
          <w:szCs w:val="23"/>
          <w:color w:val="24292F"/>
          <w:spacing w:val="12"/>
        </w:rPr>
        <w:t>-</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it</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2"/>
        </w:rPr>
        <w:t>is</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2"/>
        </w:rPr>
        <w:t>often</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2"/>
        </w:rPr>
        <w:t>over-dr</w:t>
      </w:r>
      <w:r>
        <w:rPr>
          <w:rFonts w:ascii="Times New Roman" w:hAnsi="Times New Roman" w:eastAsia="Times New Roman" w:cs="Times New Roman"/>
          <w:sz w:val="23"/>
          <w:szCs w:val="23"/>
          <w:color w:val="24292F"/>
          <w:spacing w:val="11"/>
        </w:rPr>
        <w:t>amatized</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1"/>
        </w:rPr>
        <w:t>in</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5"/>
        </w:rPr>
        <w:t>order to secure an audience -</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5"/>
        </w:rPr>
        <w:t>but</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5"/>
        </w:rPr>
        <w:t>not</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5"/>
        </w:rPr>
        <w:t>of</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5"/>
        </w:rPr>
        <w:t>scienc</w:t>
      </w:r>
      <w:r>
        <w:rPr>
          <w:rFonts w:ascii="Times New Roman" w:hAnsi="Times New Roman" w:eastAsia="Times New Roman" w:cs="Times New Roman"/>
          <w:sz w:val="23"/>
          <w:szCs w:val="23"/>
          <w:color w:val="24292F"/>
          <w:spacing w:val="14"/>
        </w:rPr>
        <w:t>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itself.</w:t>
      </w:r>
    </w:p>
    <w:p>
      <w:pPr>
        <w:ind w:left="495" w:right="54" w:hanging="279"/>
        <w:spacing w:before="106" w:line="30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3.</w:t>
      </w:r>
      <w:r>
        <w:rPr>
          <w:rFonts w:ascii="Times New Roman" w:hAnsi="Times New Roman" w:eastAsia="Times New Roman" w:cs="Times New Roman"/>
          <w:sz w:val="23"/>
          <w:szCs w:val="23"/>
          <w:color w:val="24292F"/>
          <w:spacing w:val="45"/>
          <w:w w:val="101"/>
        </w:rPr>
        <w:t xml:space="preserve"> </w:t>
      </w:r>
      <w:r>
        <w:rPr>
          <w:rFonts w:ascii="Times New Roman" w:hAnsi="Times New Roman" w:eastAsia="Times New Roman" w:cs="Times New Roman"/>
          <w:sz w:val="23"/>
          <w:szCs w:val="23"/>
          <w:color w:val="24292F"/>
          <w:spacing w:val="14"/>
        </w:rPr>
        <w:t>Mobile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phones, for example, can </w:t>
      </w:r>
      <w:r>
        <w:rPr>
          <w:rFonts w:ascii="Times New Roman" w:hAnsi="Times New Roman" w:eastAsia="Times New Roman" w:cs="Times New Roman"/>
          <w:sz w:val="23"/>
          <w:szCs w:val="23"/>
          <w:color w:val="24292F"/>
          <w:spacing w:val="13"/>
        </w:rPr>
        <w:t>cause</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3"/>
        </w:rPr>
        <w:t>incidents</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if drivers</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insist on talking</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3"/>
        </w:rPr>
        <w:t>on the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phone</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3"/>
        </w:rPr>
        <w:t>instead of</w:t>
      </w:r>
      <w:r>
        <w:rPr>
          <w:rFonts w:ascii="Times New Roman" w:hAnsi="Times New Roman" w:eastAsia="Times New Roman" w:cs="Times New Roman"/>
          <w:sz w:val="23"/>
          <w:szCs w:val="23"/>
          <w:color w:val="24292F"/>
          <w:spacing w:val="32"/>
        </w:rPr>
        <w:t xml:space="preserve"> </w:t>
      </w:r>
      <w:r>
        <w:rPr>
          <w:rFonts w:ascii="Times New Roman" w:hAnsi="Times New Roman" w:eastAsia="Times New Roman" w:cs="Times New Roman"/>
          <w:sz w:val="23"/>
          <w:szCs w:val="23"/>
          <w:color w:val="24292F"/>
          <w:spacing w:val="13"/>
        </w:rPr>
        <w:t>looking at</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3"/>
        </w:rPr>
        <w:t>roads.</w:t>
      </w:r>
    </w:p>
    <w:p>
      <w:pPr>
        <w:ind w:left="216"/>
        <w:spacing w:before="98" w:line="204"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4.</w:t>
      </w:r>
      <w:r>
        <w:rPr>
          <w:rFonts w:ascii="Times New Roman" w:hAnsi="Times New Roman" w:eastAsia="Times New Roman" w:cs="Times New Roman"/>
          <w:sz w:val="23"/>
          <w:szCs w:val="23"/>
          <w:color w:val="24292F"/>
          <w:spacing w:val="26"/>
          <w:w w:val="101"/>
        </w:rPr>
        <w:t xml:space="preserve"> </w:t>
      </w:r>
      <w:r>
        <w:rPr>
          <w:rFonts w:ascii="Times New Roman" w:hAnsi="Times New Roman" w:eastAsia="Times New Roman" w:cs="Times New Roman"/>
          <w:sz w:val="23"/>
          <w:szCs w:val="23"/>
          <w:color w:val="24292F"/>
          <w:spacing w:val="14"/>
        </w:rPr>
        <w:t>The role of science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in</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mode</w:t>
      </w:r>
      <w:r>
        <w:rPr>
          <w:rFonts w:ascii="Times New Roman" w:hAnsi="Times New Roman" w:eastAsia="Times New Roman" w:cs="Times New Roman"/>
          <w:sz w:val="23"/>
          <w:szCs w:val="23"/>
          <w:color w:val="24292F"/>
          <w:spacing w:val="13"/>
        </w:rPr>
        <w:t>rn society</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3"/>
        </w:rPr>
        <w:t>remains</w:t>
      </w:r>
      <w:r>
        <w:rPr>
          <w:rFonts w:ascii="Times New Roman" w:hAnsi="Times New Roman" w:eastAsia="Times New Roman" w:cs="Times New Roman"/>
          <w:sz w:val="23"/>
          <w:szCs w:val="23"/>
          <w:color w:val="24292F"/>
          <w:spacing w:val="12"/>
        </w:rPr>
        <w:t xml:space="preserve"> </w:t>
      </w:r>
      <w:r>
        <w:rPr>
          <w:rFonts w:ascii="Times New Roman" w:hAnsi="Times New Roman" w:eastAsia="Times New Roman" w:cs="Times New Roman"/>
          <w:sz w:val="23"/>
          <w:szCs w:val="23"/>
          <w:color w:val="24292F"/>
          <w:spacing w:val="13"/>
        </w:rPr>
        <w:t>valuable.</w:t>
      </w:r>
    </w:p>
    <w:p>
      <w:pPr>
        <w:ind w:left="481" w:right="162" w:hanging="263"/>
        <w:spacing w:before="192" w:line="311"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5.</w:t>
      </w:r>
      <w:r>
        <w:rPr>
          <w:rFonts w:ascii="Times New Roman" w:hAnsi="Times New Roman" w:eastAsia="Times New Roman" w:cs="Times New Roman"/>
          <w:sz w:val="23"/>
          <w:szCs w:val="23"/>
          <w:color w:val="24292F"/>
          <w:spacing w:val="35"/>
        </w:rPr>
        <w:t xml:space="preserve"> </w:t>
      </w:r>
      <w:r>
        <w:rPr>
          <w:rFonts w:ascii="Times New Roman" w:hAnsi="Times New Roman" w:eastAsia="Times New Roman" w:cs="Times New Roman"/>
          <w:sz w:val="23"/>
          <w:szCs w:val="23"/>
          <w:color w:val="24292F"/>
          <w:spacing w:val="14"/>
        </w:rPr>
        <w:t>Of course, there are rare extremely sci</w:t>
      </w:r>
      <w:r>
        <w:rPr>
          <w:rFonts w:ascii="Times New Roman" w:hAnsi="Times New Roman" w:eastAsia="Times New Roman" w:cs="Times New Roman"/>
          <w:sz w:val="23"/>
          <w:szCs w:val="23"/>
          <w:color w:val="24292F"/>
          <w:spacing w:val="13"/>
        </w:rPr>
        <w:t>entiﬁc</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3"/>
        </w:rPr>
        <w:t>dishonesties, which will</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be</w:t>
      </w:r>
      <w:r>
        <w:rPr>
          <w:rFonts w:ascii="Times New Roman" w:hAnsi="Times New Roman" w:eastAsia="Times New Roman" w:cs="Times New Roman"/>
          <w:sz w:val="23"/>
          <w:szCs w:val="23"/>
          <w:color w:val="24292F"/>
          <w:spacing w:val="17"/>
        </w:rPr>
        <w:t xml:space="preserve"> </w:t>
      </w:r>
      <w:r>
        <w:rPr>
          <w:rFonts w:ascii="Times New Roman" w:hAnsi="Times New Roman" w:eastAsia="Times New Roman" w:cs="Times New Roman"/>
          <w:sz w:val="23"/>
          <w:szCs w:val="23"/>
          <w:color w:val="24292F"/>
          <w:spacing w:val="13"/>
        </w:rPr>
        <w:t>seized</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upon</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by</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5"/>
        </w:rPr>
        <w:t>the news</w:t>
      </w:r>
      <w:r>
        <w:rPr>
          <w:rFonts w:ascii="Times New Roman" w:hAnsi="Times New Roman" w:eastAsia="Times New Roman" w:cs="Times New Roman"/>
          <w:sz w:val="23"/>
          <w:szCs w:val="23"/>
          <w:color w:val="24292F"/>
          <w:spacing w:val="30"/>
        </w:rPr>
        <w:t xml:space="preserve"> </w:t>
      </w:r>
      <w:r>
        <w:rPr>
          <w:rFonts w:ascii="Times New Roman" w:hAnsi="Times New Roman" w:eastAsia="Times New Roman" w:cs="Times New Roman"/>
          <w:sz w:val="23"/>
          <w:szCs w:val="23"/>
          <w:color w:val="24292F"/>
          <w:spacing w:val="15"/>
        </w:rPr>
        <w:t>organizations.</w:t>
      </w:r>
    </w:p>
    <w:p>
      <w:pPr>
        <w:ind w:left="8"/>
        <w:spacing w:before="233" w:line="19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7"/>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7"/>
        </w:rPr>
        <w:t>由于开启了答案后置</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，请参考答案</w:t>
      </w:r>
      <w:r>
        <w:rPr>
          <w:rFonts w:ascii="Microsoft YaHei" w:hAnsi="Microsoft YaHei" w:eastAsia="Microsoft YaHei" w:cs="Microsoft YaHei"/>
          <w:sz w:val="17"/>
          <w:szCs w:val="17"/>
          <w:color w:val="24292F"/>
          <w:spacing w:val="16"/>
        </w:rPr>
        <w:t>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6"/>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p>
    <w:p>
      <w:pPr>
        <w:spacing w:before="133" w:line="569" w:lineRule="exact"/>
        <w:rPr/>
      </w:pPr>
      <w:r>
        <w:rPr>
          <w:position w:val="-11"/>
        </w:rPr>
        <w:pict>
          <v:group id="_x0000_s694" style="mso-position-vertical-relative:line;mso-position-horizontal-relative:char;width:499.1pt;height:28.5pt;" filled="false" stroked="false" coordsize="9982,570" coordorigin="0,0">
            <v:shape id="_x0000_s696" style="position:absolute;left:0;top:0;width:9982;height:570;" filled="false" strokecolor="#F0F4F8" strokeweight="0.75pt" coordsize="9982,570" coordorigin="0,0" path="m7,389l7,179c7,168,8,157,10,146c13,135,16,124,20,113c24,103,30,93,36,83c42,74,49,65,57,57c65,49,74,42,84,36c93,30,103,24,113,20c124,16,135,12,146,10c157,8,168,7,179,7l9801,7c9813,7,9824,8,9835,10c9846,12,9857,16,9867,20c9878,24,9888,30,9897,36c9906,42,9915,49,9923,57c9931,65,9938,74,9945,83c9951,93,9956,103,9960,113c9965,124,9968,135,9970,146c9973,157,9974,168,9974,179l9974,389c9974,401,9973,412,9970,423c9968,434,9965,445,9960,455c9956,465,9951,475,9945,485c9938,494,9931,503,9923,511c9915,519,9906,526,9897,532c9888,539,9878,544,9867,548c9857,553,9846,556,9835,558c9824,560,9813,562,9801,562l179,562c168,562,157,560,146,558c135,556,124,553,113,548c103,544,93,538,84,532c74,526,65,519,57,511c49,503,42,494,36,485c30,475,24,465,20,455c16,445,13,434,10,423c8,412,7,401,7,389e">
              <v:stroke joinstyle="miter" miterlimit="4"/>
            </v:shape>
            <v:shape id="_x0000_s698" style="position:absolute;left:-20;top:-20;width:10022;height:610;" filled="false" stroked="false" type="#_x0000_t202">
              <v:fill on="false"/>
              <v:stroke on="false"/>
              <v:path/>
              <v:imagedata o:title=""/>
              <o:lock v:ext="edit" aspectratio="false"/>
              <v:textbox inset="0mm,0mm,0mm,0mm">
                <w:txbxContent>
                  <w:p>
                    <w:pPr>
                      <w:ind w:left="287"/>
                      <w:spacing w:before="176" w:line="198" w:lineRule="auto"/>
                      <w:rPr>
                        <w:rFonts w:ascii="Microsoft YaHei" w:hAnsi="Microsoft YaHei" w:eastAsia="Microsoft YaHei" w:cs="Microsoft YaHei"/>
                        <w:sz w:val="17"/>
                        <w:szCs w:val="17"/>
                      </w:rPr>
                    </w:pPr>
                    <w:r>
                      <w:rPr>
                        <w:rFonts w:ascii="Times New Roman" w:hAnsi="Times New Roman" w:eastAsia="Times New Roman" w:cs="Times New Roman"/>
                        <w:sz w:val="17"/>
                        <w:szCs w:val="17"/>
                        <w:color w:val="24292F"/>
                      </w:rPr>
                      <w:t>incident</w:t>
                    </w:r>
                    <w:r>
                      <w:rPr>
                        <w:rFonts w:ascii="Times New Roman" w:hAnsi="Times New Roman" w:eastAsia="Times New Roman" w:cs="Times New Roman"/>
                        <w:sz w:val="17"/>
                        <w:szCs w:val="17"/>
                        <w:color w:val="24292F"/>
                        <w:spacing w:val="29"/>
                        <w:w w:val="102"/>
                      </w:rPr>
                      <w:t xml:space="preserve"> </w:t>
                    </w:r>
                    <w:r>
                      <w:rPr>
                        <w:rFonts w:ascii="Times New Roman" w:hAnsi="Times New Roman" w:eastAsia="Times New Roman" w:cs="Times New Roman"/>
                        <w:sz w:val="17"/>
                        <w:szCs w:val="17"/>
                        <w:color w:val="24292F"/>
                        <w:spacing w:val="14"/>
                      </w:rPr>
                      <w:t>-</w:t>
                    </w:r>
                    <w:r>
                      <w:rPr>
                        <w:rFonts w:ascii="Times New Roman" w:hAnsi="Times New Roman" w:eastAsia="Times New Roman" w:cs="Times New Roman"/>
                        <w:sz w:val="17"/>
                        <w:szCs w:val="17"/>
                        <w:color w:val="24292F"/>
                        <w:spacing w:val="38"/>
                      </w:rPr>
                      <w:t xml:space="preserve"> </w:t>
                    </w:r>
                    <w:r>
                      <w:rPr>
                        <w:rFonts w:ascii="Lucida Console" w:hAnsi="Lucida Console" w:eastAsia="Lucida Console" w:cs="Lucida Console"/>
                        <w:sz w:val="17"/>
                        <w:szCs w:val="17"/>
                        <w:color w:val="72809D"/>
                        <w:spacing w:val="14"/>
                      </w:rPr>
                      <w:t>L1</w:t>
                    </w:r>
                    <w:r>
                      <w:rPr>
                        <w:rFonts w:ascii="Lucida Console" w:hAnsi="Lucida Console" w:eastAsia="Lucida Console" w:cs="Lucida Console"/>
                        <w:sz w:val="17"/>
                        <w:szCs w:val="17"/>
                        <w:color w:val="72809D"/>
                        <w:spacing w:val="-32"/>
                      </w:rPr>
                      <w:t xml:space="preserve"> </w:t>
                    </w:r>
                    <w:r>
                      <w:rPr>
                        <w:rFonts w:ascii="Times New Roman" w:hAnsi="Times New Roman" w:eastAsia="Times New Roman" w:cs="Times New Roman"/>
                        <w:sz w:val="17"/>
                        <w:szCs w:val="17"/>
                        <w:color w:val="24292F"/>
                        <w:spacing w:val="14"/>
                      </w:rPr>
                      <w:t>-</w:t>
                    </w:r>
                    <w:r>
                      <w:rPr>
                        <w:rFonts w:ascii="Times New Roman" w:hAnsi="Times New Roman" w:eastAsia="Times New Roman" w:cs="Times New Roman"/>
                        <w:sz w:val="17"/>
                        <w:szCs w:val="17"/>
                        <w:color w:val="24292F"/>
                        <w:spacing w:val="17"/>
                      </w:rPr>
                      <w:t xml:space="preserve"> </w:t>
                    </w:r>
                    <w:r>
                      <w:rPr>
                        <w:rFonts w:ascii="Times New Roman" w:hAnsi="Times New Roman" w:eastAsia="Times New Roman" w:cs="Times New Roman"/>
                        <w:sz w:val="17"/>
                        <w:szCs w:val="17"/>
                        <w:color w:val="72809D"/>
                        <w:spacing w:val="14"/>
                      </w:rPr>
                      <w:t>/</w:t>
                    </w:r>
                    <w:r>
                      <w:rPr>
                        <w:rFonts w:ascii="Times New Roman" w:hAnsi="Times New Roman" w:eastAsia="Times New Roman" w:cs="Times New Roman"/>
                        <w:sz w:val="17"/>
                        <w:szCs w:val="17"/>
                        <w:color w:val="72809D"/>
                        <w:spacing w:val="-30"/>
                      </w:rPr>
                      <w:t xml:space="preserve"> </w:t>
                    </w:r>
                    <w:r>
                      <w:rPr>
                        <w:rFonts w:ascii="Times New Roman" w:hAnsi="Times New Roman" w:eastAsia="Times New Roman" w:cs="Times New Roman"/>
                        <w:sz w:val="17"/>
                        <w:szCs w:val="17"/>
                        <w:color w:val="72809D"/>
                        <w:spacing w:val="14"/>
                      </w:rPr>
                      <w:t>ˈ</w:t>
                    </w:r>
                    <w:r>
                      <w:rPr>
                        <w:rFonts w:ascii="Times New Roman" w:hAnsi="Times New Roman" w:eastAsia="Times New Roman" w:cs="Times New Roman"/>
                        <w:sz w:val="17"/>
                        <w:szCs w:val="17"/>
                        <w:color w:val="72809D"/>
                        <w:spacing w:val="-33"/>
                      </w:rPr>
                      <w:t xml:space="preserve"> </w:t>
                    </w:r>
                    <w:r>
                      <w:rPr>
                        <w:rFonts w:ascii="Times New Roman" w:hAnsi="Times New Roman" w:eastAsia="Times New Roman" w:cs="Times New Roman"/>
                        <w:sz w:val="17"/>
                        <w:szCs w:val="17"/>
                        <w:color w:val="72809D"/>
                        <w:spacing w:val="14"/>
                      </w:rPr>
                      <w:t>ɪ</w:t>
                    </w:r>
                    <w:r>
                      <w:rPr>
                        <w:rFonts w:ascii="Times New Roman" w:hAnsi="Times New Roman" w:eastAsia="Times New Roman" w:cs="Times New Roman"/>
                        <w:sz w:val="17"/>
                        <w:szCs w:val="17"/>
                        <w:color w:val="72809D"/>
                      </w:rPr>
                      <w:t>ns</w:t>
                    </w:r>
                    <w:r>
                      <w:rPr>
                        <w:rFonts w:ascii="Times New Roman" w:hAnsi="Times New Roman" w:eastAsia="Times New Roman" w:cs="Times New Roman"/>
                        <w:sz w:val="17"/>
                        <w:szCs w:val="17"/>
                        <w:color w:val="72809D"/>
                        <w:spacing w:val="14"/>
                      </w:rPr>
                      <w:t>ɪdə</w:t>
                    </w:r>
                    <w:r>
                      <w:rPr>
                        <w:rFonts w:ascii="Times New Roman" w:hAnsi="Times New Roman" w:eastAsia="Times New Roman" w:cs="Times New Roman"/>
                        <w:sz w:val="17"/>
                        <w:szCs w:val="17"/>
                        <w:color w:val="72809D"/>
                      </w:rPr>
                      <w:t>nt</w:t>
                    </w:r>
                    <w:r>
                      <w:rPr>
                        <w:rFonts w:ascii="Times New Roman" w:hAnsi="Times New Roman" w:eastAsia="Times New Roman" w:cs="Times New Roman"/>
                        <w:sz w:val="17"/>
                        <w:szCs w:val="17"/>
                        <w:color w:val="72809D"/>
                        <w:spacing w:val="14"/>
                      </w:rPr>
                      <w:t>/</w:t>
                    </w:r>
                    <w:r>
                      <w:rPr>
                        <w:rFonts w:ascii="Times New Roman" w:hAnsi="Times New Roman" w:eastAsia="Times New Roman" w:cs="Times New Roman"/>
                        <w:sz w:val="17"/>
                        <w:szCs w:val="17"/>
                        <w:color w:val="72809D"/>
                        <w:spacing w:val="24"/>
                      </w:rPr>
                      <w:t xml:space="preserve"> </w:t>
                    </w:r>
                    <w:r>
                      <w:rPr>
                        <w:rFonts w:ascii="Courier New" w:hAnsi="Courier New" w:eastAsia="Courier New" w:cs="Courier New"/>
                        <w:sz w:val="17"/>
                        <w:szCs w:val="17"/>
                        <w:i/>
                        <w:iCs/>
                        <w:color w:val="72809D"/>
                        <w:spacing w:val="14"/>
                      </w:rPr>
                      <w:t>n.</w:t>
                    </w:r>
                    <w:r>
                      <w:rPr>
                        <w:rFonts w:ascii="Courier New" w:hAnsi="Courier New" w:eastAsia="Courier New" w:cs="Courier New"/>
                        <w:sz w:val="17"/>
                        <w:szCs w:val="17"/>
                        <w:i/>
                        <w:iCs/>
                        <w:color w:val="72809D"/>
                        <w:spacing w:val="-32"/>
                      </w:rPr>
                      <w:t xml:space="preserve"> </w:t>
                    </w:r>
                    <w:r>
                      <w:rPr>
                        <w:rFonts w:ascii="Microsoft YaHei" w:hAnsi="Microsoft YaHei" w:eastAsia="Microsoft YaHei" w:cs="Microsoft YaHei"/>
                        <w:sz w:val="17"/>
                        <w:szCs w:val="17"/>
                        <w:color w:val="24292F"/>
                        <w:spacing w:val="14"/>
                      </w:rPr>
                      <w:t>事件</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4"/>
                      </w:rPr>
                      <w:t>，事变；</w:t>
                    </w:r>
                    <w:r>
                      <w:rPr>
                        <w:rFonts w:ascii="Microsoft YaHei" w:hAnsi="Microsoft YaHei" w:eastAsia="Microsoft YaHei" w:cs="Microsoft YaHei"/>
                        <w:sz w:val="17"/>
                        <w:szCs w:val="17"/>
                        <w:color w:val="24292F"/>
                        <w:spacing w:val="-22"/>
                      </w:rPr>
                      <w:t xml:space="preserve"> </w:t>
                    </w:r>
                    <w:r>
                      <w:rPr>
                        <w:rFonts w:ascii="Microsoft YaHei" w:hAnsi="Microsoft YaHei" w:eastAsia="Microsoft YaHei" w:cs="Microsoft YaHei"/>
                        <w:sz w:val="17"/>
                        <w:szCs w:val="17"/>
                        <w:color w:val="24292F"/>
                        <w:spacing w:val="14"/>
                      </w:rPr>
                      <w:t>小插曲；</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4"/>
                      </w:rPr>
                      <w:t>敌对行动；</w:t>
                    </w:r>
                    <w:r>
                      <w:rPr>
                        <w:rFonts w:ascii="Microsoft YaHei" w:hAnsi="Microsoft YaHei" w:eastAsia="Microsoft YaHei" w:cs="Microsoft YaHei"/>
                        <w:sz w:val="17"/>
                        <w:szCs w:val="17"/>
                        <w:color w:val="24292F"/>
                        <w:spacing w:val="-23"/>
                      </w:rPr>
                      <w:t xml:space="preserve"> </w:t>
                    </w:r>
                    <w:r>
                      <w:rPr>
                        <w:rFonts w:ascii="Microsoft YaHei" w:hAnsi="Microsoft YaHei" w:eastAsia="Microsoft YaHei" w:cs="Microsoft YaHei"/>
                        <w:sz w:val="17"/>
                        <w:szCs w:val="17"/>
                        <w:color w:val="24292F"/>
                        <w:spacing w:val="14"/>
                      </w:rPr>
                      <w:t>骚乱；</w:t>
                    </w:r>
                  </w:p>
                </w:txbxContent>
              </v:textbox>
            </v:shape>
          </v:group>
        </w:pict>
      </w:r>
    </w:p>
    <w:p>
      <w:pPr>
        <w:spacing w:line="569" w:lineRule="exact"/>
        <w:sectPr>
          <w:headerReference w:type="default" r:id="rId594"/>
          <w:footerReference w:type="default" r:id="rId595"/>
          <w:pgSz w:w="11900" w:h="16839"/>
          <w:pgMar w:top="626" w:right="958" w:bottom="606" w:left="959" w:header="344" w:footer="381" w:gutter="0"/>
        </w:sectPr>
        <w:rPr/>
      </w:pPr>
    </w:p>
    <w:p>
      <w:pPr>
        <w:spacing w:before="91"/>
        <w:rPr/>
      </w:pPr>
      <w:r/>
    </w:p>
    <w:tbl>
      <w:tblPr>
        <w:tblStyle w:val="TableNormal"/>
        <w:tblW w:w="9961" w:type="dxa"/>
        <w:tblInd w:w="10" w:type="dxa"/>
        <w:tblLayout w:type="fixed"/>
        <w:tblBorders>
          <w:top w:val="single" w:color="F0F4F8" w:sz="8" w:space="0"/>
          <w:left w:val="single" w:color="F0F4F8" w:sz="8" w:space="0"/>
          <w:bottom w:val="single" w:color="F0F4F8" w:sz="8" w:space="0"/>
          <w:right w:val="single" w:color="F0F4F8" w:sz="8" w:space="0"/>
          <w:insideH w:val="single" w:color="F0F4F8" w:sz="8" w:space="0"/>
          <w:insideV w:val="single" w:color="F0F4F8" w:sz="8" w:space="0"/>
        </w:tblBorders>
      </w:tblPr>
      <w:tblGrid>
        <w:gridCol w:w="9914"/>
        <w:gridCol w:w="47"/>
      </w:tblGrid>
      <w:tr>
        <w:trPr>
          <w:trHeight w:val="1248" w:hRule="atLeast"/>
        </w:trPr>
        <w:tc>
          <w:tcPr>
            <w:tcW w:w="9914" w:type="dxa"/>
            <w:vAlign w:val="top"/>
            <w:tcBorders>
              <w:right w:val="nil"/>
            </w:tcBorders>
          </w:tcPr>
          <w:p>
            <w:pPr>
              <w:pStyle w:val="TableText"/>
              <w:ind w:left="237"/>
              <w:spacing w:before="110" w:line="241" w:lineRule="auto"/>
              <w:rPr>
                <w:rFonts w:ascii="Microsoft YaHei" w:hAnsi="Microsoft YaHei" w:eastAsia="Microsoft YaHei" w:cs="Microsoft YaHei"/>
              </w:rPr>
            </w:pPr>
            <w:r>
              <w:rPr>
                <w:color w:val="24292F"/>
              </w:rPr>
              <w:t>wary</w:t>
            </w:r>
            <w:r>
              <w:rPr>
                <w:color w:val="24292F"/>
                <w:spacing w:val="36"/>
              </w:rPr>
              <w:t xml:space="preserve"> </w:t>
            </w:r>
            <w:r>
              <w:rPr>
                <w:color w:val="24292F"/>
                <w:spacing w:val="12"/>
              </w:rPr>
              <w:t>-</w:t>
            </w:r>
            <w:r>
              <w:rPr>
                <w:color w:val="24292F"/>
                <w:spacing w:val="38"/>
                <w:w w:val="101"/>
              </w:rPr>
              <w:t xml:space="preserve"> </w:t>
            </w:r>
            <w:r>
              <w:rPr>
                <w:rFonts w:ascii="Lucida Console" w:hAnsi="Lucida Console" w:eastAsia="Lucida Console" w:cs="Lucida Console"/>
                <w:color w:val="72809D"/>
                <w:spacing w:val="12"/>
              </w:rPr>
              <w:t>L2</w:t>
            </w:r>
            <w:r>
              <w:rPr>
                <w:rFonts w:ascii="Lucida Console" w:hAnsi="Lucida Console" w:eastAsia="Lucida Console" w:cs="Lucida Console"/>
                <w:color w:val="72809D"/>
                <w:spacing w:val="-32"/>
              </w:rPr>
              <w:t xml:space="preserve"> </w:t>
            </w:r>
            <w:r>
              <w:rPr>
                <w:color w:val="24292F"/>
                <w:spacing w:val="12"/>
              </w:rPr>
              <w:t>-</w:t>
            </w:r>
            <w:r>
              <w:rPr>
                <w:color w:val="24292F"/>
                <w:spacing w:val="17"/>
              </w:rPr>
              <w:t xml:space="preserve"> </w:t>
            </w:r>
            <w:r>
              <w:rPr>
                <w:color w:val="72809D"/>
                <w:spacing w:val="12"/>
              </w:rPr>
              <w:t>/</w:t>
            </w:r>
            <w:r>
              <w:rPr>
                <w:color w:val="72809D"/>
                <w:spacing w:val="-30"/>
              </w:rPr>
              <w:t xml:space="preserve"> </w:t>
            </w:r>
            <w:r>
              <w:rPr>
                <w:color w:val="72809D"/>
                <w:spacing w:val="12"/>
              </w:rPr>
              <w:t>ˈ</w:t>
            </w:r>
            <w:r>
              <w:rPr>
                <w:color w:val="72809D"/>
                <w:spacing w:val="-33"/>
              </w:rPr>
              <w:t xml:space="preserve"> </w:t>
            </w:r>
            <w:r>
              <w:rPr>
                <w:color w:val="72809D"/>
              </w:rPr>
              <w:t>weri</w:t>
            </w:r>
            <w:r>
              <w:rPr>
                <w:color w:val="72809D"/>
                <w:spacing w:val="12"/>
              </w:rPr>
              <w:t>/</w:t>
            </w:r>
            <w:r>
              <w:rPr>
                <w:color w:val="72809D"/>
                <w:spacing w:val="22"/>
                <w:w w:val="102"/>
              </w:rPr>
              <w:t xml:space="preserve"> </w:t>
            </w:r>
            <w:r>
              <w:rPr>
                <w:rFonts w:ascii="Courier New" w:hAnsi="Courier New" w:eastAsia="Courier New" w:cs="Courier New"/>
                <w:i/>
                <w:iCs/>
                <w:color w:val="72809D"/>
              </w:rPr>
              <w:t>adj</w:t>
            </w:r>
            <w:r>
              <w:rPr>
                <w:rFonts w:ascii="Courier New" w:hAnsi="Courier New" w:eastAsia="Courier New" w:cs="Courier New"/>
                <w:i/>
                <w:iCs/>
                <w:color w:val="72809D"/>
                <w:spacing w:val="12"/>
              </w:rPr>
              <w:t>.</w:t>
            </w:r>
            <w:r>
              <w:rPr>
                <w:rFonts w:ascii="Courier New" w:hAnsi="Courier New" w:eastAsia="Courier New" w:cs="Courier New"/>
                <w:i/>
                <w:iCs/>
                <w:color w:val="72809D"/>
                <w:spacing w:val="-32"/>
              </w:rPr>
              <w:t xml:space="preserve"> </w:t>
            </w:r>
            <w:r>
              <w:rPr>
                <w:rFonts w:ascii="Microsoft YaHei" w:hAnsi="Microsoft YaHei" w:eastAsia="Microsoft YaHei" w:cs="Microsoft YaHei"/>
                <w:color w:val="24292F"/>
                <w:spacing w:val="12"/>
              </w:rPr>
              <w:t>谨慎的</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2"/>
              </w:rPr>
              <w:t>，小心翼翼的；</w:t>
            </w:r>
            <w:r>
              <w:rPr>
                <w:rFonts w:ascii="Microsoft YaHei" w:hAnsi="Microsoft YaHei" w:eastAsia="Microsoft YaHei" w:cs="Microsoft YaHei"/>
                <w:color w:val="24292F"/>
                <w:spacing w:val="-22"/>
              </w:rPr>
              <w:t xml:space="preserve"> </w:t>
            </w:r>
            <w:r>
              <w:rPr>
                <w:rFonts w:ascii="Microsoft YaHei" w:hAnsi="Microsoft YaHei" w:eastAsia="Microsoft YaHei" w:cs="Microsoft YaHei"/>
                <w:color w:val="24292F"/>
                <w:spacing w:val="12"/>
              </w:rPr>
              <w:t>警戒的</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2"/>
              </w:rPr>
              <w:t>，警惕的；</w:t>
            </w:r>
          </w:p>
          <w:p>
            <w:pPr>
              <w:pStyle w:val="TableText"/>
              <w:ind w:left="241" w:right="2455"/>
              <w:spacing w:before="92" w:line="302" w:lineRule="auto"/>
              <w:rPr>
                <w:rFonts w:ascii="Microsoft YaHei" w:hAnsi="Microsoft YaHei" w:eastAsia="Microsoft YaHei" w:cs="Microsoft YaHei"/>
              </w:rPr>
            </w:pPr>
            <w:r>
              <w:rPr>
                <w:color w:val="24292F"/>
              </w:rPr>
              <w:t>dishonesty</w:t>
            </w:r>
            <w:r>
              <w:rPr>
                <w:color w:val="24292F"/>
                <w:spacing w:val="29"/>
                <w:w w:val="101"/>
              </w:rPr>
              <w:t xml:space="preserve"> </w:t>
            </w:r>
            <w:r>
              <w:rPr>
                <w:color w:val="24292F"/>
                <w:spacing w:val="14"/>
              </w:rPr>
              <w:t>-</w:t>
            </w:r>
            <w:r>
              <w:rPr>
                <w:color w:val="24292F"/>
                <w:spacing w:val="38"/>
              </w:rPr>
              <w:t xml:space="preserve"> </w:t>
            </w:r>
            <w:r>
              <w:rPr>
                <w:rFonts w:ascii="Lucida Console" w:hAnsi="Lucida Console" w:eastAsia="Lucida Console" w:cs="Lucida Console"/>
                <w:color w:val="72809D"/>
                <w:spacing w:val="14"/>
              </w:rPr>
              <w:t>L4</w:t>
            </w:r>
            <w:r>
              <w:rPr>
                <w:rFonts w:ascii="Lucida Console" w:hAnsi="Lucida Console" w:eastAsia="Lucida Console" w:cs="Lucida Console"/>
                <w:color w:val="72809D"/>
                <w:spacing w:val="-32"/>
              </w:rPr>
              <w:t xml:space="preserve"> </w:t>
            </w:r>
            <w:r>
              <w:rPr>
                <w:color w:val="24292F"/>
                <w:spacing w:val="14"/>
              </w:rPr>
              <w:t>-</w:t>
            </w:r>
            <w:r>
              <w:rPr>
                <w:color w:val="24292F"/>
                <w:spacing w:val="17"/>
              </w:rPr>
              <w:t xml:space="preserve"> </w:t>
            </w:r>
            <w:r>
              <w:rPr>
                <w:color w:val="72809D"/>
                <w:spacing w:val="14"/>
              </w:rPr>
              <w:t>/dɪs</w:t>
            </w:r>
            <w:r>
              <w:rPr>
                <w:color w:val="72809D"/>
                <w:spacing w:val="-26"/>
              </w:rPr>
              <w:t xml:space="preserve"> </w:t>
            </w:r>
            <w:r>
              <w:rPr>
                <w:color w:val="72809D"/>
                <w:spacing w:val="14"/>
              </w:rPr>
              <w:t>ˈ</w:t>
            </w:r>
            <w:r>
              <w:rPr>
                <w:color w:val="72809D"/>
                <w:spacing w:val="-32"/>
              </w:rPr>
              <w:t xml:space="preserve"> </w:t>
            </w:r>
            <w:r>
              <w:rPr>
                <w:color w:val="72809D"/>
                <w:spacing w:val="14"/>
              </w:rPr>
              <w:t>ɑnɪ</w:t>
            </w:r>
            <w:r>
              <w:rPr>
                <w:color w:val="72809D"/>
              </w:rPr>
              <w:t>sti</w:t>
            </w:r>
            <w:r>
              <w:rPr>
                <w:color w:val="72809D"/>
                <w:spacing w:val="14"/>
              </w:rPr>
              <w:t>/</w:t>
            </w:r>
            <w:r>
              <w:rPr>
                <w:color w:val="72809D"/>
                <w:spacing w:val="24"/>
              </w:rPr>
              <w:t xml:space="preserve"> </w:t>
            </w:r>
            <w:r>
              <w:rPr>
                <w:rFonts w:ascii="Courier New" w:hAnsi="Courier New" w:eastAsia="Courier New" w:cs="Courier New"/>
                <w:i/>
                <w:iCs/>
                <w:color w:val="72809D"/>
                <w:spacing w:val="14"/>
              </w:rPr>
              <w:t>n.</w:t>
            </w:r>
            <w:r>
              <w:rPr>
                <w:rFonts w:ascii="Courier New" w:hAnsi="Courier New" w:eastAsia="Courier New" w:cs="Courier New"/>
                <w:i/>
                <w:iCs/>
                <w:color w:val="72809D"/>
                <w:spacing w:val="-32"/>
              </w:rPr>
              <w:t xml:space="preserve"> </w:t>
            </w:r>
            <w:r>
              <w:rPr>
                <w:rFonts w:ascii="Microsoft YaHei" w:hAnsi="Microsoft YaHei" w:eastAsia="Microsoft YaHei" w:cs="Microsoft YaHei"/>
                <w:color w:val="24292F"/>
                <w:spacing w:val="14"/>
              </w:rPr>
              <w:t>不正直</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4"/>
              </w:rPr>
              <w:t>，</w:t>
            </w:r>
            <w:r>
              <w:rPr>
                <w:rFonts w:ascii="Microsoft YaHei" w:hAnsi="Microsoft YaHei" w:eastAsia="Microsoft YaHei" w:cs="Microsoft YaHei"/>
                <w:color w:val="24292F"/>
                <w:spacing w:val="13"/>
              </w:rPr>
              <w:t>不诚实；</w:t>
            </w:r>
            <w:r>
              <w:rPr>
                <w:rFonts w:ascii="Microsoft YaHei" w:hAnsi="Microsoft YaHei" w:eastAsia="Microsoft YaHei" w:cs="Microsoft YaHei"/>
                <w:color w:val="24292F"/>
                <w:spacing w:val="-21"/>
              </w:rPr>
              <w:t xml:space="preserve"> </w:t>
            </w:r>
            <w:r>
              <w:rPr>
                <w:rFonts w:ascii="Microsoft YaHei" w:hAnsi="Microsoft YaHei" w:eastAsia="Microsoft YaHei" w:cs="Microsoft YaHei"/>
                <w:color w:val="24292F"/>
                <w:spacing w:val="13"/>
              </w:rPr>
              <w:t>狡猾</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3"/>
              </w:rPr>
              <w:t>，</w:t>
            </w:r>
            <w:r>
              <w:rPr>
                <w:rFonts w:ascii="Microsoft YaHei" w:hAnsi="Microsoft YaHei" w:eastAsia="Microsoft YaHei" w:cs="Microsoft YaHei"/>
                <w:color w:val="24292F"/>
                <w:spacing w:val="-26"/>
              </w:rPr>
              <w:t xml:space="preserve"> </w:t>
            </w:r>
            <w:r>
              <w:rPr>
                <w:rFonts w:ascii="Microsoft YaHei" w:hAnsi="Microsoft YaHei" w:eastAsia="Microsoft YaHei" w:cs="Microsoft YaHei"/>
                <w:color w:val="24292F"/>
                <w:spacing w:val="13"/>
              </w:rPr>
              <w:t>阴险；</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3"/>
              </w:rPr>
              <w:t>不诚实的行为；</w:t>
            </w:r>
            <w:r>
              <w:rPr>
                <w:rFonts w:ascii="Microsoft YaHei" w:hAnsi="Microsoft YaHei" w:eastAsia="Microsoft YaHei" w:cs="Microsoft YaHei"/>
                <w:color w:val="24292F"/>
                <w:spacing w:val="-21"/>
              </w:rPr>
              <w:t xml:space="preserve"> </w:t>
            </w:r>
            <w:r>
              <w:rPr>
                <w:rFonts w:ascii="Microsoft YaHei" w:hAnsi="Microsoft YaHei" w:eastAsia="Microsoft YaHei" w:cs="Microsoft YaHei"/>
                <w:color w:val="24292F"/>
                <w:spacing w:val="13"/>
              </w:rPr>
              <w:t>欺诈；</w:t>
            </w:r>
            <w:r>
              <w:rPr>
                <w:rFonts w:ascii="Microsoft YaHei" w:hAnsi="Microsoft YaHei" w:eastAsia="Microsoft YaHei" w:cs="Microsoft YaHei"/>
                <w:color w:val="24292F"/>
              </w:rPr>
              <w:t xml:space="preserve"> </w:t>
            </w:r>
            <w:r>
              <w:rPr>
                <w:color w:val="24292F"/>
              </w:rPr>
              <w:t>dramatize</w:t>
            </w:r>
            <w:r>
              <w:rPr>
                <w:color w:val="24292F"/>
                <w:spacing w:val="42"/>
                <w:w w:val="101"/>
              </w:rPr>
              <w:t xml:space="preserve"> </w:t>
            </w:r>
            <w:r>
              <w:rPr>
                <w:color w:val="24292F"/>
                <w:spacing w:val="17"/>
              </w:rPr>
              <w:t>-</w:t>
            </w:r>
            <w:r>
              <w:rPr>
                <w:color w:val="24292F"/>
                <w:spacing w:val="38"/>
              </w:rPr>
              <w:t xml:space="preserve"> </w:t>
            </w:r>
            <w:r>
              <w:rPr>
                <w:rFonts w:ascii="Lucida Console" w:hAnsi="Lucida Console" w:eastAsia="Lucida Console" w:cs="Lucida Console"/>
                <w:color w:val="72809D"/>
                <w:spacing w:val="17"/>
              </w:rPr>
              <w:t>L5</w:t>
            </w:r>
            <w:r>
              <w:rPr>
                <w:rFonts w:ascii="Lucida Console" w:hAnsi="Lucida Console" w:eastAsia="Lucida Console" w:cs="Lucida Console"/>
                <w:color w:val="72809D"/>
                <w:spacing w:val="-32"/>
              </w:rPr>
              <w:t xml:space="preserve"> </w:t>
            </w:r>
            <w:r>
              <w:rPr>
                <w:color w:val="24292F"/>
                <w:spacing w:val="17"/>
              </w:rPr>
              <w:t>- </w:t>
            </w:r>
            <w:r>
              <w:rPr>
                <w:color w:val="72809D"/>
                <w:spacing w:val="17"/>
              </w:rPr>
              <w:t>/</w:t>
            </w:r>
            <w:r>
              <w:rPr>
                <w:color w:val="72809D"/>
                <w:spacing w:val="-29"/>
              </w:rPr>
              <w:t xml:space="preserve"> </w:t>
            </w:r>
            <w:r>
              <w:rPr>
                <w:color w:val="72809D"/>
                <w:spacing w:val="17"/>
              </w:rPr>
              <w:t>ˈ</w:t>
            </w:r>
            <w:r>
              <w:rPr>
                <w:color w:val="72809D"/>
                <w:spacing w:val="-30"/>
              </w:rPr>
              <w:t xml:space="preserve"> </w:t>
            </w:r>
            <w:r>
              <w:rPr>
                <w:color w:val="72809D"/>
              </w:rPr>
              <w:t>dr</w:t>
            </w:r>
            <w:r>
              <w:rPr>
                <w:color w:val="72809D"/>
                <w:spacing w:val="17"/>
              </w:rPr>
              <w:t>æmə</w:t>
            </w:r>
            <w:r>
              <w:rPr>
                <w:color w:val="72809D"/>
                <w:spacing w:val="-26"/>
              </w:rPr>
              <w:t xml:space="preserve"> </w:t>
            </w:r>
            <w:r>
              <w:rPr>
                <w:color w:val="72809D"/>
                <w:spacing w:val="17"/>
              </w:rPr>
              <w:t>ˌ</w:t>
            </w:r>
            <w:r>
              <w:rPr>
                <w:color w:val="72809D"/>
              </w:rPr>
              <w:t>ta</w:t>
            </w:r>
            <w:r>
              <w:rPr>
                <w:color w:val="72809D"/>
                <w:spacing w:val="17"/>
              </w:rPr>
              <w:t>ɪz</w:t>
            </w:r>
            <w:r>
              <w:rPr>
                <w:color w:val="72809D"/>
                <w:spacing w:val="-21"/>
              </w:rPr>
              <w:t xml:space="preserve"> </w:t>
            </w:r>
            <w:r>
              <w:rPr>
                <w:color w:val="72809D"/>
                <w:spacing w:val="17"/>
              </w:rPr>
              <w:t>,</w:t>
            </w:r>
            <w:r>
              <w:rPr>
                <w:color w:val="72809D"/>
                <w:spacing w:val="30"/>
              </w:rPr>
              <w:t xml:space="preserve"> </w:t>
            </w:r>
            <w:r>
              <w:rPr>
                <w:color w:val="72809D"/>
                <w:spacing w:val="17"/>
              </w:rPr>
              <w:t>ˈ</w:t>
            </w:r>
            <w:r>
              <w:rPr>
                <w:color w:val="72809D"/>
                <w:spacing w:val="-30"/>
              </w:rPr>
              <w:t xml:space="preserve"> </w:t>
            </w:r>
            <w:r>
              <w:rPr>
                <w:color w:val="72809D"/>
              </w:rPr>
              <w:t>dr</w:t>
            </w:r>
            <w:r>
              <w:rPr>
                <w:color w:val="72809D"/>
                <w:spacing w:val="17"/>
              </w:rPr>
              <w:t>ɑmə-/</w:t>
            </w:r>
            <w:r>
              <w:rPr>
                <w:color w:val="72809D"/>
                <w:spacing w:val="32"/>
              </w:rPr>
              <w:t xml:space="preserve"> </w:t>
            </w:r>
            <w:r>
              <w:rPr>
                <w:rFonts w:ascii="Courier New" w:hAnsi="Courier New" w:eastAsia="Courier New" w:cs="Courier New"/>
                <w:i/>
                <w:iCs/>
                <w:color w:val="72809D"/>
              </w:rPr>
              <w:t>vt</w:t>
            </w:r>
            <w:r>
              <w:rPr>
                <w:rFonts w:ascii="Courier New" w:hAnsi="Courier New" w:eastAsia="Courier New" w:cs="Courier New"/>
                <w:i/>
                <w:iCs/>
                <w:color w:val="72809D"/>
                <w:spacing w:val="17"/>
              </w:rPr>
              <w:t>.</w:t>
            </w:r>
            <w:r>
              <w:rPr>
                <w:rFonts w:ascii="Courier New" w:hAnsi="Courier New" w:eastAsia="Courier New" w:cs="Courier New"/>
                <w:i/>
                <w:iCs/>
                <w:color w:val="72809D"/>
                <w:spacing w:val="-29"/>
              </w:rPr>
              <w:t xml:space="preserve"> </w:t>
            </w:r>
            <w:r>
              <w:rPr>
                <w:rFonts w:ascii="Microsoft YaHei" w:hAnsi="Microsoft YaHei" w:eastAsia="Microsoft YaHei" w:cs="Microsoft YaHei"/>
                <w:color w:val="24292F"/>
                <w:spacing w:val="17"/>
              </w:rPr>
              <w:t>改编成剧本；</w:t>
            </w:r>
            <w:r>
              <w:rPr>
                <w:rFonts w:ascii="Microsoft YaHei" w:hAnsi="Microsoft YaHei" w:eastAsia="Microsoft YaHei" w:cs="Microsoft YaHei"/>
                <w:color w:val="24292F"/>
                <w:spacing w:val="-22"/>
              </w:rPr>
              <w:t xml:space="preserve"> </w:t>
            </w:r>
            <w:r>
              <w:rPr>
                <w:rFonts w:ascii="Microsoft YaHei" w:hAnsi="Microsoft YaHei" w:eastAsia="Microsoft YaHei" w:cs="Microsoft YaHei"/>
                <w:color w:val="24292F"/>
                <w:spacing w:val="17"/>
              </w:rPr>
              <w:t>把</w:t>
            </w:r>
            <w:r>
              <w:rPr>
                <w:rFonts w:ascii="Microsoft YaHei" w:hAnsi="Microsoft YaHei" w:eastAsia="Microsoft YaHei" w:cs="Microsoft YaHei"/>
                <w:color w:val="24292F"/>
                <w:spacing w:val="-24"/>
              </w:rPr>
              <w:t xml:space="preserve"> </w:t>
            </w:r>
            <w:r>
              <w:rPr>
                <w:rFonts w:ascii="Microsoft YaHei" w:hAnsi="Microsoft YaHei" w:eastAsia="Microsoft YaHei" w:cs="Microsoft YaHei"/>
                <w:u w:val="dotted" w:color="000000"/>
                <w:color w:val="24292F"/>
                <w:spacing w:val="3"/>
              </w:rPr>
              <w:t xml:space="preserve">   </w:t>
            </w:r>
            <w:r>
              <w:rPr>
                <w:rFonts w:ascii="Microsoft YaHei" w:hAnsi="Microsoft YaHei" w:eastAsia="Microsoft YaHei" w:cs="Microsoft YaHei"/>
                <w:color w:val="24292F"/>
                <w:spacing w:val="-39"/>
              </w:rPr>
              <w:t xml:space="preserve"> </w:t>
            </w:r>
            <w:r>
              <w:rPr>
                <w:rFonts w:ascii="Microsoft YaHei" w:hAnsi="Microsoft YaHei" w:eastAsia="Microsoft YaHei" w:cs="Microsoft YaHei"/>
                <w:color w:val="24292F"/>
                <w:spacing w:val="17"/>
              </w:rPr>
              <w:t>戏剧化；</w:t>
            </w:r>
          </w:p>
        </w:tc>
        <w:tc>
          <w:tcPr>
            <w:tcW w:w="47" w:type="dxa"/>
            <w:vAlign w:val="top"/>
            <w:tcBorders>
              <w:left w:val="nil"/>
            </w:tcBorders>
          </w:tcPr>
          <w:p>
            <w:pPr>
              <w:rPr>
                <w:rFonts w:ascii="Arial"/>
                <w:sz w:val="21"/>
              </w:rPr>
            </w:pPr>
            <w:r/>
          </w:p>
        </w:tc>
      </w:tr>
    </w:tbl>
    <w:p>
      <w:pPr>
        <w:ind w:left="6"/>
        <w:spacing w:before="171" w:line="19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2"/>
        </w:rPr>
        <w:t>题目解析</w:t>
      </w:r>
    </w:p>
    <w:p>
      <w:pPr>
        <w:spacing w:before="133" w:line="225" w:lineRule="auto"/>
        <w:rPr>
          <w:rFonts w:ascii="Microsoft YaHei" w:hAnsi="Microsoft YaHei" w:eastAsia="Microsoft YaHei" w:cs="Microsoft YaHei"/>
          <w:sz w:val="20"/>
          <w:szCs w:val="20"/>
        </w:rPr>
      </w:pPr>
      <w:r>
        <w:drawing>
          <wp:anchor distT="0" distB="0" distL="0" distR="0" simplePos="0" relativeHeight="253913088" behindDoc="0" locked="0" layoutInCell="1" allowOverlap="1">
            <wp:simplePos x="0" y="0"/>
            <wp:positionH relativeFrom="column">
              <wp:posOffset>0</wp:posOffset>
            </wp:positionH>
            <wp:positionV relativeFrom="paragraph">
              <wp:posOffset>351151</wp:posOffset>
            </wp:positionV>
            <wp:extent cx="6338323" cy="9517"/>
            <wp:effectExtent l="0" t="0" r="0" b="0"/>
            <wp:wrapNone/>
            <wp:docPr id="1458" name="IM 1458"/>
            <wp:cNvGraphicFramePr/>
            <a:graphic>
              <a:graphicData uri="http://schemas.openxmlformats.org/drawingml/2006/picture">
                <pic:pic>
                  <pic:nvPicPr>
                    <pic:cNvPr id="1458" name="IM 1458"/>
                    <pic:cNvPicPr/>
                  </pic:nvPicPr>
                  <pic:blipFill>
                    <a:blip r:embed="rId600"/>
                    <a:stretch>
                      <a:fillRect/>
                    </a:stretch>
                  </pic:blipFill>
                  <pic:spPr>
                    <a:xfrm rot="0">
                      <a:off x="0" y="0"/>
                      <a:ext cx="6338323" cy="9517"/>
                    </a:xfrm>
                    <a:prstGeom prst="rect">
                      <a:avLst/>
                    </a:prstGeom>
                  </pic:spPr>
                </pic:pic>
              </a:graphicData>
            </a:graphic>
          </wp:anchor>
        </w:drawing>
      </w:r>
      <w:r>
        <w:rPr>
          <w:rFonts w:ascii="Times New Roman" w:hAnsi="Times New Roman" w:eastAsia="Times New Roman" w:cs="Times New Roman"/>
          <w:sz w:val="20"/>
          <w:szCs w:val="20"/>
          <w:color w:val="24292F"/>
          <w:position w:val="-13"/>
        </w:rPr>
        <w:drawing>
          <wp:inline distT="0" distB="0" distL="0" distR="0">
            <wp:extent cx="228407" cy="228407"/>
            <wp:effectExtent l="0" t="0" r="0" b="0"/>
            <wp:docPr id="1460" name="IM 1460"/>
            <wp:cNvGraphicFramePr/>
            <a:graphic>
              <a:graphicData uri="http://schemas.openxmlformats.org/drawingml/2006/picture">
                <pic:pic>
                  <pic:nvPicPr>
                    <pic:cNvPr id="1460" name="IM 1460"/>
                    <pic:cNvPicPr/>
                  </pic:nvPicPr>
                  <pic:blipFill>
                    <a:blip r:embed="rId601"/>
                    <a:stretch>
                      <a:fillRect/>
                    </a:stretch>
                  </pic:blipFill>
                  <pic:spPr>
                    <a:xfrm rot="0">
                      <a:off x="0" y="0"/>
                      <a:ext cx="228407" cy="228407"/>
                    </a:xfrm>
                    <a:prstGeom prst="rect">
                      <a:avLst/>
                    </a:prstGeom>
                  </pic:spPr>
                </pic:pic>
              </a:graphicData>
            </a:graphic>
          </wp:inline>
        </w:drawing>
      </w:r>
      <w:r>
        <w:rPr>
          <w:rFonts w:ascii="Times New Roman" w:hAnsi="Times New Roman" w:eastAsia="Times New Roman" w:cs="Times New Roman"/>
          <w:sz w:val="20"/>
          <w:szCs w:val="20"/>
          <w:color w:val="24292F"/>
          <w:spacing w:val="9"/>
        </w:rPr>
        <w:t xml:space="preserve">  </w:t>
      </w:r>
      <w:r>
        <w:rPr>
          <w:rFonts w:ascii="Times New Roman" w:hAnsi="Times New Roman" w:eastAsia="Times New Roman" w:cs="Times New Roman"/>
          <w:sz w:val="20"/>
          <w:szCs w:val="20"/>
          <w:color w:val="24292F"/>
        </w:rPr>
        <w:t>Anne</w:t>
      </w:r>
      <w:r>
        <w:rPr>
          <w:rFonts w:ascii="Microsoft YaHei" w:hAnsi="Microsoft YaHei" w:eastAsia="Microsoft YaHei" w:cs="Microsoft YaHei"/>
          <w:sz w:val="20"/>
          <w:szCs w:val="20"/>
          <w:color w:val="24292F"/>
          <w:spacing w:val="44"/>
        </w:rPr>
        <w:t>助教</w:t>
      </w:r>
    </w:p>
    <w:p>
      <w:pPr>
        <w:ind w:left="7"/>
        <w:spacing w:before="175" w:line="197"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7"/>
        </w:rPr>
        <w:t>顺口溜：</w:t>
      </w:r>
    </w:p>
    <w:p>
      <w:pPr>
        <w:ind w:left="9"/>
        <w:spacing w:before="18" w:line="192" w:lineRule="auto"/>
        <w:rPr>
          <w:rFonts w:ascii="Times New Roman" w:hAnsi="Times New Roman" w:eastAsia="Times New Roman" w:cs="Times New Roman"/>
          <w:sz w:val="20"/>
          <w:szCs w:val="20"/>
        </w:rPr>
      </w:pPr>
      <w:r>
        <w:rPr>
          <w:rFonts w:ascii="Microsoft YaHei" w:hAnsi="Microsoft YaHei" w:eastAsia="Microsoft YaHei" w:cs="Microsoft YaHei"/>
          <w:sz w:val="20"/>
          <w:szCs w:val="20"/>
          <w:color w:val="24292F"/>
          <w:spacing w:val="13"/>
        </w:rPr>
        <w:t>我认为  </w:t>
      </w:r>
      <w:r>
        <w:rPr>
          <w:rFonts w:ascii="Times New Roman" w:hAnsi="Times New Roman" w:eastAsia="Times New Roman" w:cs="Times New Roman"/>
          <w:sz w:val="20"/>
          <w:szCs w:val="20"/>
          <w:color w:val="24292F"/>
          <w:spacing w:val="13"/>
        </w:rPr>
        <w:t>-   </w:t>
      </w:r>
      <w:r>
        <w:rPr>
          <w:rFonts w:ascii="Microsoft YaHei" w:hAnsi="Microsoft YaHei" w:eastAsia="Microsoft YaHei" w:cs="Microsoft YaHei"/>
          <w:sz w:val="20"/>
          <w:szCs w:val="20"/>
          <w:color w:val="24292F"/>
          <w:spacing w:val="13"/>
        </w:rPr>
        <w:t>当然 </w:t>
      </w:r>
      <w:r>
        <w:rPr>
          <w:rFonts w:ascii="Times New Roman" w:hAnsi="Times New Roman" w:eastAsia="Times New Roman" w:cs="Times New Roman"/>
          <w:sz w:val="20"/>
          <w:szCs w:val="20"/>
          <w:color w:val="24292F"/>
          <w:spacing w:val="13"/>
        </w:rPr>
        <w:t>-</w:t>
      </w:r>
      <w:r>
        <w:rPr>
          <w:rFonts w:ascii="Times New Roman" w:hAnsi="Times New Roman" w:eastAsia="Times New Roman" w:cs="Times New Roman"/>
          <w:sz w:val="20"/>
          <w:szCs w:val="20"/>
          <w:color w:val="24292F"/>
          <w:spacing w:val="21"/>
          <w:w w:val="101"/>
        </w:rPr>
        <w:t xml:space="preserve">  </w:t>
      </w:r>
      <w:r>
        <w:rPr>
          <w:rFonts w:ascii="Microsoft YaHei" w:hAnsi="Microsoft YaHei" w:eastAsia="Microsoft YaHei" w:cs="Microsoft YaHei"/>
          <w:sz w:val="20"/>
          <w:szCs w:val="20"/>
          <w:color w:val="24292F"/>
          <w:spacing w:val="13"/>
        </w:rPr>
        <w:t>仍有价值 </w:t>
      </w:r>
      <w:r>
        <w:rPr>
          <w:rFonts w:ascii="Times New Roman" w:hAnsi="Times New Roman" w:eastAsia="Times New Roman" w:cs="Times New Roman"/>
          <w:sz w:val="20"/>
          <w:szCs w:val="20"/>
          <w:color w:val="24292F"/>
          <w:spacing w:val="13"/>
        </w:rPr>
        <w:t>-</w:t>
      </w:r>
      <w:r>
        <w:rPr>
          <w:rFonts w:ascii="Times New Roman" w:hAnsi="Times New Roman" w:eastAsia="Times New Roman" w:cs="Times New Roman"/>
          <w:sz w:val="20"/>
          <w:szCs w:val="20"/>
          <w:color w:val="24292F"/>
          <w:spacing w:val="17"/>
          <w:w w:val="101"/>
        </w:rPr>
        <w:t xml:space="preserve">  </w:t>
      </w:r>
      <w:r>
        <w:rPr>
          <w:rFonts w:ascii="Microsoft YaHei" w:hAnsi="Microsoft YaHei" w:eastAsia="Microsoft YaHei" w:cs="Microsoft YaHei"/>
          <w:sz w:val="20"/>
          <w:szCs w:val="20"/>
          <w:color w:val="24292F"/>
          <w:spacing w:val="13"/>
        </w:rPr>
        <w:t>例如</w:t>
      </w:r>
      <w:r>
        <w:rPr>
          <w:rFonts w:ascii="Microsoft YaHei" w:hAnsi="Microsoft YaHei" w:eastAsia="Microsoft YaHei" w:cs="Microsoft YaHei"/>
          <w:sz w:val="20"/>
          <w:szCs w:val="20"/>
          <w:color w:val="24292F"/>
          <w:spacing w:val="17"/>
          <w:w w:val="101"/>
        </w:rPr>
        <w:t xml:space="preserve"> </w:t>
      </w:r>
      <w:r>
        <w:rPr>
          <w:rFonts w:ascii="Times New Roman" w:hAnsi="Times New Roman" w:eastAsia="Times New Roman" w:cs="Times New Roman"/>
          <w:sz w:val="20"/>
          <w:szCs w:val="20"/>
          <w:color w:val="24292F"/>
          <w:spacing w:val="13"/>
        </w:rPr>
        <w:t>-   </w:t>
      </w:r>
      <w:r>
        <w:rPr>
          <w:rFonts w:ascii="Times New Roman" w:hAnsi="Times New Roman" w:eastAsia="Times New Roman" w:cs="Times New Roman"/>
          <w:sz w:val="20"/>
          <w:szCs w:val="20"/>
          <w:color w:val="24292F"/>
        </w:rPr>
        <w:t>mobile</w:t>
      </w:r>
      <w:r>
        <w:rPr>
          <w:rFonts w:ascii="Times New Roman" w:hAnsi="Times New Roman" w:eastAsia="Times New Roman" w:cs="Times New Roman"/>
          <w:sz w:val="20"/>
          <w:szCs w:val="20"/>
          <w:color w:val="24292F"/>
          <w:spacing w:val="30"/>
        </w:rPr>
        <w:t xml:space="preserve"> </w:t>
      </w:r>
      <w:r>
        <w:rPr>
          <w:rFonts w:ascii="Times New Roman" w:hAnsi="Times New Roman" w:eastAsia="Times New Roman" w:cs="Times New Roman"/>
          <w:sz w:val="20"/>
          <w:szCs w:val="20"/>
          <w:color w:val="24292F"/>
        </w:rPr>
        <w:t>phone</w:t>
      </w:r>
    </w:p>
    <w:p>
      <w:pPr>
        <w:pStyle w:val="BodyText"/>
        <w:spacing w:line="294" w:lineRule="auto"/>
        <w:rPr>
          <w:sz w:val="21"/>
        </w:rPr>
      </w:pPr>
      <w:r/>
    </w:p>
    <w:p>
      <w:pPr>
        <w:ind w:left="17"/>
        <w:spacing w:before="57" w:line="20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4292F"/>
          <w:spacing w:val="15"/>
        </w:rPr>
        <w:t>I think</w:t>
      </w:r>
      <w:r>
        <w:rPr>
          <w:rFonts w:ascii="Times New Roman" w:hAnsi="Times New Roman" w:eastAsia="Times New Roman" w:cs="Times New Roman"/>
          <w:sz w:val="20"/>
          <w:szCs w:val="20"/>
          <w:color w:val="24292F"/>
          <w:spacing w:val="26"/>
          <w:w w:val="101"/>
        </w:rPr>
        <w:t xml:space="preserve"> </w:t>
      </w:r>
      <w:r>
        <w:rPr>
          <w:rFonts w:ascii="Times New Roman" w:hAnsi="Times New Roman" w:eastAsia="Times New Roman" w:cs="Times New Roman"/>
          <w:sz w:val="20"/>
          <w:szCs w:val="20"/>
          <w:color w:val="24292F"/>
          <w:spacing w:val="15"/>
        </w:rPr>
        <w:t>-</w:t>
      </w:r>
      <w:r>
        <w:rPr>
          <w:rFonts w:ascii="Times New Roman" w:hAnsi="Times New Roman" w:eastAsia="Times New Roman" w:cs="Times New Roman"/>
          <w:sz w:val="20"/>
          <w:szCs w:val="20"/>
          <w:color w:val="24292F"/>
          <w:spacing w:val="23"/>
          <w:w w:val="101"/>
        </w:rPr>
        <w:t xml:space="preserve"> </w:t>
      </w:r>
      <w:r>
        <w:rPr>
          <w:rFonts w:ascii="Times New Roman" w:hAnsi="Times New Roman" w:eastAsia="Times New Roman" w:cs="Times New Roman"/>
          <w:sz w:val="20"/>
          <w:szCs w:val="20"/>
          <w:color w:val="24292F"/>
          <w:spacing w:val="15"/>
        </w:rPr>
        <w:t>Of</w:t>
      </w:r>
      <w:r>
        <w:rPr>
          <w:rFonts w:ascii="Times New Roman" w:hAnsi="Times New Roman" w:eastAsia="Times New Roman" w:cs="Times New Roman"/>
          <w:sz w:val="20"/>
          <w:szCs w:val="20"/>
          <w:color w:val="24292F"/>
          <w:spacing w:val="23"/>
        </w:rPr>
        <w:t xml:space="preserve"> </w:t>
      </w:r>
      <w:r>
        <w:rPr>
          <w:rFonts w:ascii="Times New Roman" w:hAnsi="Times New Roman" w:eastAsia="Times New Roman" w:cs="Times New Roman"/>
          <w:sz w:val="20"/>
          <w:szCs w:val="20"/>
          <w:color w:val="24292F"/>
          <w:spacing w:val="15"/>
        </w:rPr>
        <w:t>course</w:t>
      </w:r>
      <w:r>
        <w:rPr>
          <w:rFonts w:ascii="Times New Roman" w:hAnsi="Times New Roman" w:eastAsia="Times New Roman" w:cs="Times New Roman"/>
          <w:sz w:val="20"/>
          <w:szCs w:val="20"/>
          <w:color w:val="24292F"/>
          <w:spacing w:val="26"/>
          <w:w w:val="101"/>
        </w:rPr>
        <w:t xml:space="preserve"> </w:t>
      </w:r>
      <w:r>
        <w:rPr>
          <w:rFonts w:ascii="Times New Roman" w:hAnsi="Times New Roman" w:eastAsia="Times New Roman" w:cs="Times New Roman"/>
          <w:sz w:val="20"/>
          <w:szCs w:val="20"/>
          <w:color w:val="24292F"/>
          <w:spacing w:val="15"/>
        </w:rPr>
        <w:t>-</w:t>
      </w:r>
      <w:r>
        <w:rPr>
          <w:rFonts w:ascii="Times New Roman" w:hAnsi="Times New Roman" w:eastAsia="Times New Roman" w:cs="Times New Roman"/>
          <w:sz w:val="20"/>
          <w:szCs w:val="20"/>
          <w:color w:val="24292F"/>
          <w:spacing w:val="28"/>
          <w:w w:val="101"/>
        </w:rPr>
        <w:t xml:space="preserve"> </w:t>
      </w:r>
      <w:r>
        <w:rPr>
          <w:rFonts w:ascii="Times New Roman" w:hAnsi="Times New Roman" w:eastAsia="Times New Roman" w:cs="Times New Roman"/>
          <w:sz w:val="20"/>
          <w:szCs w:val="20"/>
          <w:color w:val="24292F"/>
          <w:spacing w:val="15"/>
        </w:rPr>
        <w:t>remains valua</w:t>
      </w:r>
      <w:r>
        <w:rPr>
          <w:rFonts w:ascii="Times New Roman" w:hAnsi="Times New Roman" w:eastAsia="Times New Roman" w:cs="Times New Roman"/>
          <w:sz w:val="20"/>
          <w:szCs w:val="20"/>
          <w:color w:val="24292F"/>
          <w:spacing w:val="14"/>
        </w:rPr>
        <w:t>ble</w:t>
      </w:r>
      <w:r>
        <w:rPr>
          <w:rFonts w:ascii="Times New Roman" w:hAnsi="Times New Roman" w:eastAsia="Times New Roman" w:cs="Times New Roman"/>
          <w:sz w:val="20"/>
          <w:szCs w:val="20"/>
          <w:color w:val="24292F"/>
          <w:spacing w:val="26"/>
          <w:w w:val="101"/>
        </w:rPr>
        <w:t xml:space="preserve"> </w:t>
      </w:r>
      <w:r>
        <w:rPr>
          <w:rFonts w:ascii="Times New Roman" w:hAnsi="Times New Roman" w:eastAsia="Times New Roman" w:cs="Times New Roman"/>
          <w:sz w:val="20"/>
          <w:szCs w:val="20"/>
          <w:color w:val="24292F"/>
          <w:spacing w:val="14"/>
        </w:rPr>
        <w:t>- for</w:t>
      </w:r>
      <w:r>
        <w:rPr>
          <w:rFonts w:ascii="Times New Roman" w:hAnsi="Times New Roman" w:eastAsia="Times New Roman" w:cs="Times New Roman"/>
          <w:sz w:val="20"/>
          <w:szCs w:val="20"/>
          <w:color w:val="24292F"/>
          <w:spacing w:val="23"/>
          <w:w w:val="101"/>
        </w:rPr>
        <w:t xml:space="preserve"> </w:t>
      </w:r>
      <w:r>
        <w:rPr>
          <w:rFonts w:ascii="Times New Roman" w:hAnsi="Times New Roman" w:eastAsia="Times New Roman" w:cs="Times New Roman"/>
          <w:sz w:val="20"/>
          <w:szCs w:val="20"/>
          <w:color w:val="24292F"/>
          <w:spacing w:val="14"/>
        </w:rPr>
        <w:t>example</w:t>
      </w:r>
      <w:r>
        <w:rPr>
          <w:rFonts w:ascii="Times New Roman" w:hAnsi="Times New Roman" w:eastAsia="Times New Roman" w:cs="Times New Roman"/>
          <w:sz w:val="20"/>
          <w:szCs w:val="20"/>
          <w:color w:val="24292F"/>
          <w:spacing w:val="26"/>
        </w:rPr>
        <w:t xml:space="preserve"> </w:t>
      </w:r>
      <w:r>
        <w:rPr>
          <w:rFonts w:ascii="Times New Roman" w:hAnsi="Times New Roman" w:eastAsia="Times New Roman" w:cs="Times New Roman"/>
          <w:sz w:val="20"/>
          <w:szCs w:val="20"/>
          <w:color w:val="24292F"/>
          <w:spacing w:val="14"/>
        </w:rPr>
        <w:t>-</w:t>
      </w:r>
      <w:r>
        <w:rPr>
          <w:rFonts w:ascii="Times New Roman" w:hAnsi="Times New Roman" w:eastAsia="Times New Roman" w:cs="Times New Roman"/>
          <w:sz w:val="20"/>
          <w:szCs w:val="20"/>
          <w:color w:val="24292F"/>
          <w:spacing w:val="29"/>
          <w:w w:val="101"/>
        </w:rPr>
        <w:t xml:space="preserve"> </w:t>
      </w:r>
      <w:r>
        <w:rPr>
          <w:rFonts w:ascii="Times New Roman" w:hAnsi="Times New Roman" w:eastAsia="Times New Roman" w:cs="Times New Roman"/>
          <w:sz w:val="20"/>
          <w:szCs w:val="20"/>
          <w:color w:val="24292F"/>
          <w:spacing w:val="14"/>
        </w:rPr>
        <w:t>mobile</w:t>
      </w:r>
      <w:r>
        <w:rPr>
          <w:rFonts w:ascii="Times New Roman" w:hAnsi="Times New Roman" w:eastAsia="Times New Roman" w:cs="Times New Roman"/>
          <w:sz w:val="20"/>
          <w:szCs w:val="20"/>
          <w:color w:val="24292F"/>
          <w:spacing w:val="30"/>
        </w:rPr>
        <w:t xml:space="preserve"> </w:t>
      </w:r>
      <w:r>
        <w:rPr>
          <w:rFonts w:ascii="Times New Roman" w:hAnsi="Times New Roman" w:eastAsia="Times New Roman" w:cs="Times New Roman"/>
          <w:sz w:val="20"/>
          <w:szCs w:val="20"/>
          <w:color w:val="24292F"/>
          <w:spacing w:val="14"/>
        </w:rPr>
        <w:t>phones</w:t>
      </w:r>
    </w:p>
    <w:p>
      <w:pPr>
        <w:pStyle w:val="BodyText"/>
        <w:spacing w:line="422" w:lineRule="auto"/>
        <w:rPr>
          <w:sz w:val="21"/>
        </w:rPr>
      </w:pPr>
      <w:r/>
    </w:p>
    <w:p>
      <w:pPr>
        <w:pStyle w:val="BodyText"/>
        <w:ind w:left="6"/>
        <w:spacing w:before="125" w:line="190" w:lineRule="auto"/>
        <w:rPr>
          <w:rFonts w:ascii="Microsoft YaHei" w:hAnsi="Microsoft YaHei" w:eastAsia="Microsoft YaHei" w:cs="Microsoft YaHei"/>
        </w:rPr>
      </w:pPr>
      <w:r>
        <mc:AlternateContent xmlns:mc="http://schemas.openxmlformats.org/markup-compatibility/2006">
          <mc:Choice Requires="wps">
            <w:drawing>
              <wp:anchor distT="0" distB="0" distL="0" distR="0" simplePos="0" relativeHeight="253912064" behindDoc="1" locked="0" layoutInCell="1" allowOverlap="1">
                <wp:simplePos x="0" y="0"/>
                <wp:positionH relativeFrom="column">
                  <wp:posOffset>3283365</wp:posOffset>
                </wp:positionH>
                <wp:positionV relativeFrom="paragraph">
                  <wp:posOffset>103797</wp:posOffset>
                </wp:positionV>
                <wp:extent cx="466725" cy="190500"/>
                <wp:effectExtent l="0" t="0" r="0" b="0"/>
                <wp:wrapNone/>
                <wp:docPr id="1462" name="Rect 1462"/>
                <wp:cNvGraphicFramePr/>
                <a:graphic>
                  <a:graphicData uri="http://schemas.microsoft.com/office/word/2010/wordprocessingShape">
                    <wps:wsp>
                      <wps:cNvPr id="1462" name="Rect 1462"/>
                      <wps:cNvSpPr/>
                      <wps:spPr>
                        <a:xfrm>
                          <a:off x="3283365" y="103797"/>
                          <a:ext cx="466725" cy="190500"/>
                        </a:xfrm>
                        <a:prstGeom prst="rect">
                          <a:avLst/>
                        </a:prstGeom>
                        <a:solidFill>
                          <a:srgbClr val="E1F5FE">
                            <a:alpha val="93725"/>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700" style="position:absolute;margin-left:258.533pt;margin-top:8.17301pt;mso-position-vertical-relative:text;mso-position-horizontal-relative:text;width:36.75pt;height:15pt;z-index:-249404416;" fillcolor="#E1F5FE" filled="true" stroked="false">
                <v:fill opacity="0.937255"/>
              </v:rect>
            </w:pict>
          </mc:Fallback>
        </mc:AlternateContent>
      </w:r>
      <w:r>
        <w:rPr>
          <w:sz w:val="29"/>
          <w:szCs w:val="29"/>
          <w:b/>
          <w:bCs/>
          <w:color w:val="24292F"/>
          <w:spacing w:val="11"/>
        </w:rPr>
        <w:t>226. </w:t>
      </w:r>
      <w:r>
        <w:rPr>
          <w:sz w:val="29"/>
          <w:szCs w:val="29"/>
          <w:b/>
          <w:bCs/>
          <w:color w:val="24292F"/>
        </w:rPr>
        <w:t>Heart</w:t>
      </w:r>
      <w:r>
        <w:rPr>
          <w:sz w:val="29"/>
          <w:szCs w:val="29"/>
          <w:b/>
          <w:bCs/>
          <w:color w:val="24292F"/>
          <w:spacing w:val="11"/>
        </w:rPr>
        <w:t xml:space="preserve"> </w:t>
      </w:r>
      <w:r>
        <w:rPr>
          <w:sz w:val="29"/>
          <w:szCs w:val="29"/>
          <w:b/>
          <w:bCs/>
          <w:color w:val="24292F"/>
        </w:rPr>
        <w:t>attack</w:t>
      </w:r>
      <w:r>
        <w:rPr>
          <w:sz w:val="29"/>
          <w:szCs w:val="29"/>
          <w:b/>
          <w:bCs/>
          <w:color w:val="24292F"/>
          <w:spacing w:val="11"/>
        </w:rPr>
        <w:t xml:space="preserve"> / </w:t>
      </w:r>
      <w:r>
        <w:rPr>
          <w:rFonts w:ascii="Microsoft YaHei" w:hAnsi="Microsoft YaHei" w:eastAsia="Microsoft YaHei" w:cs="Microsoft YaHei"/>
          <w:sz w:val="29"/>
          <w:szCs w:val="29"/>
          <w:color w:val="24292F"/>
          <w:spacing w:val="11"/>
        </w:rPr>
        <w:t>心脏病发作</w:t>
      </w:r>
      <w:r>
        <w:rPr>
          <w:rFonts w:ascii="Microsoft YaHei" w:hAnsi="Microsoft YaHei" w:eastAsia="Microsoft YaHei" w:cs="Microsoft YaHei"/>
          <w:sz w:val="29"/>
          <w:szCs w:val="29"/>
          <w:color w:val="24292F"/>
          <w:spacing w:val="44"/>
        </w:rPr>
        <w:t xml:space="preserve"> </w:t>
      </w:r>
      <w:r>
        <w:rPr>
          <w:shd w:val="clear" w:fill="E1F5FE"/>
          <w:rFonts w:ascii="Microsoft YaHei" w:hAnsi="Microsoft YaHei" w:eastAsia="Microsoft YaHei" w:cs="Microsoft YaHei"/>
          <w:sz w:val="29"/>
          <w:szCs w:val="29"/>
          <w:color w:val="24292F"/>
          <w:spacing w:val="11"/>
        </w:rPr>
        <w:t xml:space="preserve"> </w:t>
      </w:r>
      <w:r>
        <w:rPr>
          <w:shd w:val="clear" w:fill="E1F5FE"/>
          <w:rFonts w:ascii="Times New Roman" w:hAnsi="Times New Roman" w:eastAsia="Times New Roman" w:cs="Times New Roman"/>
          <w:color w:val="03A9F4"/>
          <w:spacing w:val="11"/>
          <w:position w:val="1"/>
        </w:rPr>
        <w:t>#2201  </w:t>
      </w:r>
      <w:r>
        <w:rPr>
          <w:rFonts w:ascii="Times New Roman" w:hAnsi="Times New Roman" w:eastAsia="Times New Roman" w:cs="Times New Roman"/>
          <w:color w:val="03A9F4"/>
          <w:spacing w:val="11"/>
          <w:position w:val="1"/>
        </w:rPr>
        <w:t xml:space="preserve">     </w:t>
      </w:r>
      <w:r>
        <w:rPr>
          <w:rFonts w:ascii="Microsoft YaHei" w:hAnsi="Microsoft YaHei" w:eastAsia="Microsoft YaHei" w:cs="Microsoft YaHei"/>
          <w:color w:val="03A9F4"/>
          <w:spacing w:val="11"/>
          <w:position w:val="1"/>
        </w:rPr>
        <w:t>超高频  </w:t>
      </w:r>
    </w:p>
    <w:p>
      <w:pPr>
        <w:ind w:left="230"/>
        <w:spacing w:before="278" w:line="20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1.</w:t>
      </w:r>
      <w:r>
        <w:rPr>
          <w:rFonts w:ascii="Times New Roman" w:hAnsi="Times New Roman" w:eastAsia="Times New Roman" w:cs="Times New Roman"/>
          <w:sz w:val="23"/>
          <w:szCs w:val="23"/>
          <w:color w:val="24292F"/>
          <w:spacing w:val="45"/>
        </w:rPr>
        <w:t xml:space="preserve"> </w:t>
      </w:r>
      <w:r>
        <w:rPr>
          <w:rFonts w:ascii="Times New Roman" w:hAnsi="Times New Roman" w:eastAsia="Times New Roman" w:cs="Times New Roman"/>
          <w:sz w:val="23"/>
          <w:szCs w:val="23"/>
          <w:color w:val="24292F"/>
          <w:spacing w:val="15"/>
        </w:rPr>
        <w:t>Heart attack</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is the caused by the sudden blockage</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5"/>
        </w:rPr>
        <w:t>of</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5"/>
        </w:rPr>
        <w:t>a</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coronary</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5"/>
        </w:rPr>
        <w:t>artery</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by</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5"/>
        </w:rPr>
        <w:t>a</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5"/>
        </w:rPr>
        <w:t>blood</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cl</w:t>
      </w:r>
      <w:r>
        <w:rPr>
          <w:rFonts w:ascii="Times New Roman" w:hAnsi="Times New Roman" w:eastAsia="Times New Roman" w:cs="Times New Roman"/>
          <w:sz w:val="23"/>
          <w:szCs w:val="23"/>
          <w:color w:val="24292F"/>
          <w:spacing w:val="14"/>
        </w:rPr>
        <w:t>ot.</w:t>
      </w:r>
    </w:p>
    <w:p>
      <w:pPr>
        <w:ind w:left="215"/>
        <w:spacing w:before="194" w:line="204"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2"/>
        </w:rPr>
        <w:t>2.</w:t>
      </w:r>
      <w:r>
        <w:rPr>
          <w:rFonts w:ascii="Times New Roman" w:hAnsi="Times New Roman" w:eastAsia="Times New Roman" w:cs="Times New Roman"/>
          <w:sz w:val="23"/>
          <w:szCs w:val="23"/>
          <w:color w:val="24292F"/>
          <w:spacing w:val="28"/>
          <w:w w:val="101"/>
        </w:rPr>
        <w:t xml:space="preserve"> </w:t>
      </w:r>
      <w:r>
        <w:rPr>
          <w:rFonts w:ascii="Times New Roman" w:hAnsi="Times New Roman" w:eastAsia="Times New Roman" w:cs="Times New Roman"/>
          <w:sz w:val="23"/>
          <w:szCs w:val="23"/>
          <w:color w:val="24292F"/>
          <w:spacing w:val="12"/>
        </w:rPr>
        <w:t>When the clot</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2"/>
        </w:rPr>
        <w:t>is formed,</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it will stay</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in</w:t>
      </w:r>
      <w:r>
        <w:rPr>
          <w:rFonts w:ascii="Times New Roman" w:hAnsi="Times New Roman" w:eastAsia="Times New Roman" w:cs="Times New Roman"/>
          <w:sz w:val="23"/>
          <w:szCs w:val="23"/>
          <w:color w:val="24292F"/>
          <w:spacing w:val="11"/>
        </w:rPr>
        <w:t xml:space="preserve"> the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1"/>
        </w:rPr>
        <w:t>blood vessels.</w:t>
      </w:r>
    </w:p>
    <w:p>
      <w:pPr>
        <w:ind w:left="216"/>
        <w:spacing w:before="195" w:line="204"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1"/>
        </w:rPr>
        <w:t>3.</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1"/>
        </w:rPr>
        <w:t>The clot</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1"/>
        </w:rPr>
        <w:t>in</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1"/>
        </w:rPr>
        <w:t>blood vessels will</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1"/>
        </w:rPr>
        <w:t>block</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1"/>
        </w:rPr>
        <w:t>blo</w:t>
      </w:r>
      <w:r>
        <w:rPr>
          <w:rFonts w:ascii="Times New Roman" w:hAnsi="Times New Roman" w:eastAsia="Times New Roman" w:cs="Times New Roman"/>
          <w:sz w:val="23"/>
          <w:szCs w:val="23"/>
          <w:color w:val="24292F"/>
          <w:spacing w:val="10"/>
        </w:rPr>
        <w:t>od ﬂow.</w:t>
      </w:r>
    </w:p>
    <w:p>
      <w:pPr>
        <w:ind w:left="216"/>
        <w:spacing w:before="195" w:line="201"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2"/>
        </w:rPr>
        <w:t>4.</w:t>
      </w:r>
      <w:r>
        <w:rPr>
          <w:rFonts w:ascii="Times New Roman" w:hAnsi="Times New Roman" w:eastAsia="Times New Roman" w:cs="Times New Roman"/>
          <w:sz w:val="23"/>
          <w:szCs w:val="23"/>
          <w:color w:val="24292F"/>
          <w:spacing w:val="39"/>
        </w:rPr>
        <w:t xml:space="preserve"> </w:t>
      </w:r>
      <w:r>
        <w:rPr>
          <w:rFonts w:ascii="Times New Roman" w:hAnsi="Times New Roman" w:eastAsia="Times New Roman" w:cs="Times New Roman"/>
          <w:sz w:val="23"/>
          <w:szCs w:val="23"/>
          <w:color w:val="24292F"/>
          <w:spacing w:val="12"/>
        </w:rPr>
        <w:t>Without the</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2"/>
        </w:rPr>
        <w:t>normal</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2"/>
        </w:rPr>
        <w:t>blood ﬂow,</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2"/>
        </w:rPr>
        <w:t>it will cause</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2"/>
        </w:rPr>
        <w:t>muscle contraction.</w:t>
      </w:r>
    </w:p>
    <w:p>
      <w:pPr>
        <w:pStyle w:val="BodyText"/>
        <w:spacing w:line="260" w:lineRule="auto"/>
        <w:rPr>
          <w:sz w:val="21"/>
        </w:rPr>
      </w:pPr>
      <w:r/>
    </w:p>
    <w:p>
      <w:pPr>
        <w:ind w:left="8"/>
        <w:spacing w:before="73" w:line="19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7"/>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7"/>
        </w:rPr>
        <w:t>由于开启了答案后置</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，请参考答案</w:t>
      </w:r>
      <w:r>
        <w:rPr>
          <w:rFonts w:ascii="Microsoft YaHei" w:hAnsi="Microsoft YaHei" w:eastAsia="Microsoft YaHei" w:cs="Microsoft YaHei"/>
          <w:sz w:val="17"/>
          <w:szCs w:val="17"/>
          <w:color w:val="24292F"/>
          <w:spacing w:val="16"/>
        </w:rPr>
        <w:t>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6"/>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p>
    <w:p>
      <w:pPr>
        <w:spacing w:line="133" w:lineRule="exact"/>
        <w:rPr/>
      </w:pPr>
      <w:r/>
    </w:p>
    <w:tbl>
      <w:tblPr>
        <w:tblStyle w:val="TableNormal"/>
        <w:tblW w:w="9961" w:type="dxa"/>
        <w:tblInd w:w="10" w:type="dxa"/>
        <w:tblLayout w:type="fixed"/>
        <w:tblBorders>
          <w:top w:val="single" w:color="F0F4F8" w:sz="8" w:space="0"/>
          <w:left w:val="single" w:color="F0F4F8" w:sz="8" w:space="0"/>
          <w:bottom w:val="single" w:color="F0F4F8" w:sz="8" w:space="0"/>
          <w:right w:val="single" w:color="F0F4F8" w:sz="8" w:space="0"/>
          <w:insideH w:val="single" w:color="F0F4F8" w:sz="8" w:space="0"/>
          <w:insideV w:val="single" w:color="F0F4F8" w:sz="8" w:space="0"/>
        </w:tblBorders>
      </w:tblPr>
      <w:tblGrid>
        <w:gridCol w:w="9914"/>
        <w:gridCol w:w="47"/>
      </w:tblGrid>
      <w:tr>
        <w:trPr>
          <w:trHeight w:val="1248" w:hRule="atLeast"/>
        </w:trPr>
        <w:tc>
          <w:tcPr>
            <w:tcW w:w="9914" w:type="dxa"/>
            <w:vAlign w:val="top"/>
            <w:tcBorders>
              <w:right w:val="nil"/>
            </w:tcBorders>
          </w:tcPr>
          <w:p>
            <w:pPr>
              <w:pStyle w:val="TableText"/>
              <w:ind w:left="241"/>
              <w:spacing w:before="136" w:line="199" w:lineRule="auto"/>
              <w:rPr>
                <w:rFonts w:ascii="Microsoft YaHei" w:hAnsi="Microsoft YaHei" w:eastAsia="Microsoft YaHei" w:cs="Microsoft YaHei"/>
              </w:rPr>
            </w:pPr>
            <w:r>
              <w:rPr>
                <w:color w:val="24292F"/>
              </w:rPr>
              <w:t>clot</w:t>
            </w:r>
            <w:r>
              <w:rPr>
                <w:color w:val="24292F"/>
                <w:spacing w:val="35"/>
                <w:w w:val="101"/>
              </w:rPr>
              <w:t xml:space="preserve"> </w:t>
            </w:r>
            <w:r>
              <w:rPr>
                <w:color w:val="24292F"/>
                <w:spacing w:val="13"/>
              </w:rPr>
              <w:t>-</w:t>
            </w:r>
            <w:r>
              <w:rPr>
                <w:color w:val="24292F"/>
                <w:spacing w:val="38"/>
              </w:rPr>
              <w:t xml:space="preserve"> </w:t>
            </w:r>
            <w:r>
              <w:rPr>
                <w:rFonts w:ascii="Lucida Console" w:hAnsi="Lucida Console" w:eastAsia="Lucida Console" w:cs="Lucida Console"/>
                <w:color w:val="72809D"/>
                <w:spacing w:val="13"/>
              </w:rPr>
              <w:t>L2</w:t>
            </w:r>
            <w:r>
              <w:rPr>
                <w:rFonts w:ascii="Lucida Console" w:hAnsi="Lucida Console" w:eastAsia="Lucida Console" w:cs="Lucida Console"/>
                <w:color w:val="72809D"/>
                <w:spacing w:val="-32"/>
              </w:rPr>
              <w:t xml:space="preserve"> </w:t>
            </w:r>
            <w:r>
              <w:rPr>
                <w:color w:val="24292F"/>
                <w:spacing w:val="13"/>
              </w:rPr>
              <w:t>-</w:t>
            </w:r>
            <w:r>
              <w:rPr>
                <w:color w:val="24292F"/>
                <w:spacing w:val="17"/>
              </w:rPr>
              <w:t xml:space="preserve"> </w:t>
            </w:r>
            <w:r>
              <w:rPr>
                <w:color w:val="72809D"/>
                <w:spacing w:val="13"/>
              </w:rPr>
              <w:t>/</w:t>
            </w:r>
            <w:r>
              <w:rPr>
                <w:color w:val="72809D"/>
              </w:rPr>
              <w:t>kl</w:t>
            </w:r>
            <w:r>
              <w:rPr>
                <w:color w:val="72809D"/>
                <w:spacing w:val="13"/>
              </w:rPr>
              <w:t>ɑt/</w:t>
            </w:r>
            <w:r>
              <w:rPr>
                <w:color w:val="72809D"/>
                <w:spacing w:val="32"/>
              </w:rPr>
              <w:t xml:space="preserve"> </w:t>
            </w:r>
            <w:r>
              <w:rPr>
                <w:rFonts w:ascii="Courier New" w:hAnsi="Courier New" w:eastAsia="Courier New" w:cs="Courier New"/>
                <w:i/>
                <w:iCs/>
                <w:color w:val="72809D"/>
              </w:rPr>
              <w:t>vt</w:t>
            </w:r>
            <w:r>
              <w:rPr>
                <w:rFonts w:ascii="Courier New" w:hAnsi="Courier New" w:eastAsia="Courier New" w:cs="Courier New"/>
                <w:i/>
                <w:iCs/>
                <w:color w:val="72809D"/>
                <w:spacing w:val="13"/>
              </w:rPr>
              <w:t>.&amp;</w:t>
            </w:r>
            <w:r>
              <w:rPr>
                <w:rFonts w:ascii="Courier New" w:hAnsi="Courier New" w:eastAsia="Courier New" w:cs="Courier New"/>
                <w:i/>
                <w:iCs/>
                <w:color w:val="72809D"/>
                <w:spacing w:val="34"/>
              </w:rPr>
              <w:t xml:space="preserve"> </w:t>
            </w:r>
            <w:r>
              <w:rPr>
                <w:rFonts w:ascii="Courier New" w:hAnsi="Courier New" w:eastAsia="Courier New" w:cs="Courier New"/>
                <w:i/>
                <w:iCs/>
                <w:color w:val="72809D"/>
              </w:rPr>
              <w:t>vi</w:t>
            </w:r>
            <w:r>
              <w:rPr>
                <w:rFonts w:ascii="Courier New" w:hAnsi="Courier New" w:eastAsia="Courier New" w:cs="Courier New"/>
                <w:i/>
                <w:iCs/>
                <w:color w:val="72809D"/>
                <w:spacing w:val="13"/>
              </w:rPr>
              <w:t>.</w:t>
            </w:r>
            <w:r>
              <w:rPr>
                <w:rFonts w:ascii="Courier New" w:hAnsi="Courier New" w:eastAsia="Courier New" w:cs="Courier New"/>
                <w:i/>
                <w:iCs/>
                <w:color w:val="72809D"/>
                <w:spacing w:val="-33"/>
              </w:rPr>
              <w:t xml:space="preserve"> </w:t>
            </w:r>
            <w:r>
              <w:rPr>
                <w:rFonts w:ascii="Microsoft YaHei" w:hAnsi="Microsoft YaHei" w:eastAsia="Microsoft YaHei" w:cs="Microsoft YaHei"/>
                <w:color w:val="24292F"/>
                <w:spacing w:val="13"/>
              </w:rPr>
              <w:t>凝结；</w:t>
            </w:r>
            <w:r>
              <w:rPr>
                <w:rFonts w:ascii="Microsoft YaHei" w:hAnsi="Microsoft YaHei" w:eastAsia="Microsoft YaHei" w:cs="Microsoft YaHei"/>
                <w:color w:val="24292F"/>
                <w:spacing w:val="-22"/>
              </w:rPr>
              <w:t xml:space="preserve"> </w:t>
            </w:r>
            <w:r>
              <w:rPr>
                <w:rFonts w:ascii="Microsoft YaHei" w:hAnsi="Microsoft YaHei" w:eastAsia="Microsoft YaHei" w:cs="Microsoft YaHei"/>
                <w:color w:val="24292F"/>
                <w:spacing w:val="13"/>
              </w:rPr>
              <w:t>拥塞；</w:t>
            </w:r>
          </w:p>
          <w:p>
            <w:pPr>
              <w:pStyle w:val="TableText"/>
              <w:ind w:left="241" w:right="2422" w:firstLine="5"/>
              <w:spacing w:before="118" w:line="304" w:lineRule="auto"/>
              <w:rPr>
                <w:rFonts w:ascii="Microsoft YaHei" w:hAnsi="Microsoft YaHei" w:eastAsia="Microsoft YaHei" w:cs="Microsoft YaHei"/>
              </w:rPr>
            </w:pPr>
            <w:r>
              <w:rPr>
                <w:color w:val="24292F"/>
              </w:rPr>
              <w:t>blockage</w:t>
            </w:r>
            <w:r>
              <w:rPr>
                <w:color w:val="24292F"/>
                <w:spacing w:val="30"/>
              </w:rPr>
              <w:t xml:space="preserve"> </w:t>
            </w:r>
            <w:r>
              <w:rPr>
                <w:color w:val="24292F"/>
                <w:spacing w:val="9"/>
              </w:rPr>
              <w:t>-</w:t>
            </w:r>
            <w:r>
              <w:rPr>
                <w:color w:val="24292F"/>
                <w:spacing w:val="38"/>
              </w:rPr>
              <w:t xml:space="preserve"> </w:t>
            </w:r>
            <w:r>
              <w:rPr>
                <w:rFonts w:ascii="Lucida Console" w:hAnsi="Lucida Console" w:eastAsia="Lucida Console" w:cs="Lucida Console"/>
                <w:color w:val="72809D"/>
                <w:spacing w:val="9"/>
              </w:rPr>
              <w:t>L5</w:t>
            </w:r>
            <w:r>
              <w:rPr>
                <w:rFonts w:ascii="Lucida Console" w:hAnsi="Lucida Console" w:eastAsia="Lucida Console" w:cs="Lucida Console"/>
                <w:color w:val="72809D"/>
                <w:spacing w:val="-32"/>
              </w:rPr>
              <w:t xml:space="preserve"> </w:t>
            </w:r>
            <w:r>
              <w:rPr>
                <w:color w:val="24292F"/>
                <w:spacing w:val="9"/>
              </w:rPr>
              <w:t>-</w:t>
            </w:r>
            <w:r>
              <w:rPr>
                <w:color w:val="24292F"/>
                <w:spacing w:val="17"/>
              </w:rPr>
              <w:t xml:space="preserve"> </w:t>
            </w:r>
            <w:r>
              <w:rPr>
                <w:color w:val="72809D"/>
                <w:spacing w:val="9"/>
              </w:rPr>
              <w:t>/</w:t>
            </w:r>
            <w:r>
              <w:rPr>
                <w:color w:val="72809D"/>
                <w:spacing w:val="-30"/>
              </w:rPr>
              <w:t xml:space="preserve"> </w:t>
            </w:r>
            <w:r>
              <w:rPr>
                <w:color w:val="72809D"/>
                <w:spacing w:val="9"/>
              </w:rPr>
              <w:t>ˈ</w:t>
            </w:r>
            <w:r>
              <w:rPr>
                <w:color w:val="72809D"/>
                <w:spacing w:val="-24"/>
              </w:rPr>
              <w:t xml:space="preserve"> </w:t>
            </w:r>
            <w:r>
              <w:rPr>
                <w:color w:val="72809D"/>
              </w:rPr>
              <w:t>bl</w:t>
            </w:r>
            <w:r>
              <w:rPr>
                <w:color w:val="72809D"/>
                <w:spacing w:val="9"/>
              </w:rPr>
              <w:t>ɑkɪdʒ/</w:t>
            </w:r>
            <w:r>
              <w:rPr>
                <w:color w:val="72809D"/>
                <w:spacing w:val="23"/>
                <w:w w:val="102"/>
              </w:rPr>
              <w:t xml:space="preserve"> </w:t>
            </w:r>
            <w:r>
              <w:rPr>
                <w:rFonts w:ascii="Courier New" w:hAnsi="Courier New" w:eastAsia="Courier New" w:cs="Courier New"/>
                <w:i/>
                <w:iCs/>
                <w:color w:val="72809D"/>
                <w:spacing w:val="9"/>
              </w:rPr>
              <w:t>n.</w:t>
            </w:r>
            <w:r>
              <w:rPr>
                <w:rFonts w:ascii="Courier New" w:hAnsi="Courier New" w:eastAsia="Courier New" w:cs="Courier New"/>
                <w:i/>
                <w:iCs/>
                <w:color w:val="72809D"/>
                <w:spacing w:val="-34"/>
              </w:rPr>
              <w:t xml:space="preserve"> </w:t>
            </w:r>
            <w:r>
              <w:rPr>
                <w:rFonts w:ascii="Microsoft YaHei" w:hAnsi="Microsoft YaHei" w:eastAsia="Microsoft YaHei" w:cs="Microsoft YaHei"/>
                <w:color w:val="24292F"/>
                <w:spacing w:val="9"/>
              </w:rPr>
              <w:t>堵塞</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9"/>
              </w:rPr>
              <w:t>，堵塞物；</w:t>
            </w:r>
            <w:r>
              <w:rPr>
                <w:rFonts w:ascii="Microsoft YaHei" w:hAnsi="Microsoft YaHei" w:eastAsia="Microsoft YaHei" w:cs="Microsoft YaHei"/>
                <w:color w:val="24292F"/>
                <w:spacing w:val="-15"/>
              </w:rPr>
              <w:t xml:space="preserve"> </w:t>
            </w:r>
            <w:r>
              <w:rPr>
                <w:color w:val="24292F"/>
                <w:spacing w:val="9"/>
              </w:rPr>
              <w:t>[</w:t>
            </w:r>
            <w:r>
              <w:rPr>
                <w:rFonts w:ascii="Microsoft YaHei" w:hAnsi="Microsoft YaHei" w:eastAsia="Microsoft YaHei" w:cs="Microsoft YaHei"/>
                <w:color w:val="24292F"/>
                <w:spacing w:val="9"/>
              </w:rPr>
              <w:t>医</w:t>
            </w:r>
            <w:r>
              <w:rPr>
                <w:color w:val="24292F"/>
                <w:spacing w:val="9"/>
              </w:rPr>
              <w:t>]</w:t>
            </w:r>
            <w:r>
              <w:rPr>
                <w:color w:val="24292F"/>
                <w:spacing w:val="-23"/>
              </w:rPr>
              <w:t xml:space="preserve"> </w:t>
            </w:r>
            <w:r>
              <w:rPr>
                <w:rFonts w:ascii="Microsoft YaHei" w:hAnsi="Microsoft YaHei" w:eastAsia="Microsoft YaHei" w:cs="Microsoft YaHei"/>
                <w:color w:val="24292F"/>
                <w:spacing w:val="9"/>
              </w:rPr>
              <w:t>（</w:t>
            </w:r>
            <w:r>
              <w:rPr>
                <w:rFonts w:ascii="Microsoft YaHei" w:hAnsi="Microsoft YaHei" w:eastAsia="Microsoft YaHei" w:cs="Microsoft YaHei"/>
                <w:color w:val="24292F"/>
                <w:spacing w:val="-27"/>
              </w:rPr>
              <w:t xml:space="preserve"> </w:t>
            </w:r>
            <w:r>
              <w:rPr>
                <w:rFonts w:ascii="Microsoft YaHei" w:hAnsi="Microsoft YaHei" w:eastAsia="Microsoft YaHei" w:cs="Microsoft YaHei"/>
                <w:color w:val="24292F"/>
                <w:spacing w:val="9"/>
              </w:rPr>
              <w:t>心理）</w:t>
            </w:r>
            <w:r>
              <w:rPr>
                <w:rFonts w:ascii="Microsoft YaHei" w:hAnsi="Microsoft YaHei" w:eastAsia="Microsoft YaHei" w:cs="Microsoft YaHei"/>
                <w:color w:val="24292F"/>
                <w:spacing w:val="-12"/>
              </w:rPr>
              <w:t xml:space="preserve"> </w:t>
            </w:r>
            <w:r>
              <w:rPr>
                <w:rFonts w:ascii="Microsoft YaHei" w:hAnsi="Microsoft YaHei" w:eastAsia="Microsoft YaHei" w:cs="Microsoft YaHei"/>
                <w:color w:val="24292F"/>
                <w:spacing w:val="9"/>
              </w:rPr>
              <w:t>阻滞；</w:t>
            </w:r>
            <w:r>
              <w:rPr>
                <w:rFonts w:ascii="Microsoft YaHei" w:hAnsi="Microsoft YaHei" w:eastAsia="Microsoft YaHei" w:cs="Microsoft YaHei"/>
                <w:color w:val="24292F"/>
                <w:spacing w:val="-22"/>
              </w:rPr>
              <w:t xml:space="preserve"> </w:t>
            </w:r>
            <w:r>
              <w:rPr>
                <w:rFonts w:ascii="Microsoft YaHei" w:hAnsi="Microsoft YaHei" w:eastAsia="Microsoft YaHei" w:cs="Microsoft YaHei"/>
                <w:color w:val="24292F"/>
                <w:spacing w:val="9"/>
              </w:rPr>
              <w:t>封锁</w:t>
            </w:r>
            <w:r>
              <w:rPr>
                <w:rFonts w:ascii="Microsoft YaHei" w:hAnsi="Microsoft YaHei" w:eastAsia="Microsoft YaHei" w:cs="Microsoft YaHei"/>
                <w:color w:val="24292F"/>
                <w:spacing w:val="-30"/>
              </w:rPr>
              <w:t xml:space="preserve"> </w:t>
            </w:r>
            <w:r>
              <w:rPr>
                <w:rFonts w:ascii="Microsoft YaHei" w:hAnsi="Microsoft YaHei" w:eastAsia="Microsoft YaHei" w:cs="Microsoft YaHei"/>
                <w:color w:val="24292F"/>
                <w:spacing w:val="9"/>
              </w:rPr>
              <w:t>（</w:t>
            </w:r>
            <w:r>
              <w:rPr>
                <w:rFonts w:ascii="Microsoft YaHei" w:hAnsi="Microsoft YaHei" w:eastAsia="Microsoft YaHei" w:cs="Microsoft YaHei"/>
                <w:color w:val="24292F"/>
                <w:spacing w:val="-29"/>
              </w:rPr>
              <w:t xml:space="preserve"> </w:t>
            </w:r>
            <w:r>
              <w:rPr>
                <w:rFonts w:ascii="Microsoft YaHei" w:hAnsi="Microsoft YaHei" w:eastAsia="Microsoft YaHei" w:cs="Microsoft YaHei"/>
                <w:color w:val="24292F"/>
                <w:spacing w:val="9"/>
              </w:rPr>
              <w:t>状态</w:t>
            </w:r>
            <w:r>
              <w:rPr>
                <w:rFonts w:ascii="Microsoft YaHei" w:hAnsi="Microsoft YaHei" w:eastAsia="Microsoft YaHei" w:cs="Microsoft YaHei"/>
                <w:color w:val="24292F"/>
                <w:spacing w:val="3"/>
              </w:rPr>
              <w:t>）</w:t>
            </w:r>
            <w:r>
              <w:rPr>
                <w:rFonts w:ascii="Microsoft YaHei" w:hAnsi="Microsoft YaHei" w:eastAsia="Microsoft YaHei" w:cs="Microsoft YaHei"/>
                <w:color w:val="24292F"/>
                <w:spacing w:val="-3"/>
              </w:rPr>
              <w:t xml:space="preserve"> </w:t>
            </w:r>
            <w:r>
              <w:rPr>
                <w:rFonts w:ascii="Microsoft YaHei" w:hAnsi="Microsoft YaHei" w:eastAsia="Microsoft YaHei" w:cs="Microsoft YaHei"/>
                <w:color w:val="24292F"/>
                <w:spacing w:val="3"/>
              </w:rPr>
              <w:t>；</w:t>
            </w:r>
            <w:r>
              <w:rPr>
                <w:rFonts w:ascii="Microsoft YaHei" w:hAnsi="Microsoft YaHei" w:eastAsia="Microsoft YaHei" w:cs="Microsoft YaHei"/>
                <w:color w:val="24292F"/>
                <w:spacing w:val="9"/>
              </w:rPr>
              <w:t>妨碍；</w:t>
            </w:r>
            <w:r>
              <w:rPr>
                <w:rFonts w:ascii="Microsoft YaHei" w:hAnsi="Microsoft YaHei" w:eastAsia="Microsoft YaHei" w:cs="Microsoft YaHei"/>
                <w:color w:val="24292F"/>
              </w:rPr>
              <w:t xml:space="preserve"> </w:t>
            </w:r>
            <w:r>
              <w:rPr>
                <w:color w:val="24292F"/>
              </w:rPr>
              <w:t>coronary</w:t>
            </w:r>
            <w:r>
              <w:rPr>
                <w:color w:val="24292F"/>
                <w:spacing w:val="46"/>
                <w:w w:val="101"/>
              </w:rPr>
              <w:t xml:space="preserve"> </w:t>
            </w:r>
            <w:r>
              <w:rPr>
                <w:color w:val="24292F"/>
                <w:spacing w:val="15"/>
              </w:rPr>
              <w:t>-</w:t>
            </w:r>
            <w:r>
              <w:rPr>
                <w:color w:val="24292F"/>
                <w:spacing w:val="38"/>
                <w:w w:val="101"/>
              </w:rPr>
              <w:t xml:space="preserve"> </w:t>
            </w:r>
            <w:r>
              <w:rPr>
                <w:rFonts w:ascii="Lucida Console" w:hAnsi="Lucida Console" w:eastAsia="Lucida Console" w:cs="Lucida Console"/>
                <w:color w:val="72809D"/>
                <w:spacing w:val="15"/>
              </w:rPr>
              <w:t>L5</w:t>
            </w:r>
            <w:r>
              <w:rPr>
                <w:rFonts w:ascii="Lucida Console" w:hAnsi="Lucida Console" w:eastAsia="Lucida Console" w:cs="Lucida Console"/>
                <w:color w:val="72809D"/>
                <w:spacing w:val="-32"/>
              </w:rPr>
              <w:t xml:space="preserve"> </w:t>
            </w:r>
            <w:r>
              <w:rPr>
                <w:color w:val="24292F"/>
                <w:spacing w:val="15"/>
              </w:rPr>
              <w:t>-</w:t>
            </w:r>
            <w:r>
              <w:rPr>
                <w:color w:val="24292F"/>
                <w:spacing w:val="16"/>
                <w:w w:val="101"/>
              </w:rPr>
              <w:t xml:space="preserve"> </w:t>
            </w:r>
            <w:r>
              <w:rPr>
                <w:color w:val="72809D"/>
                <w:spacing w:val="15"/>
              </w:rPr>
              <w:t>/</w:t>
            </w:r>
            <w:r>
              <w:rPr>
                <w:color w:val="72809D"/>
                <w:spacing w:val="-29"/>
              </w:rPr>
              <w:t xml:space="preserve"> </w:t>
            </w:r>
            <w:r>
              <w:rPr>
                <w:color w:val="72809D"/>
                <w:spacing w:val="15"/>
              </w:rPr>
              <w:t>ˈ</w:t>
            </w:r>
            <w:r>
              <w:rPr>
                <w:color w:val="72809D"/>
                <w:spacing w:val="-24"/>
              </w:rPr>
              <w:t xml:space="preserve"> </w:t>
            </w:r>
            <w:r>
              <w:rPr>
                <w:color w:val="72809D"/>
                <w:spacing w:val="15"/>
              </w:rPr>
              <w:t>kɔrə</w:t>
            </w:r>
            <w:r>
              <w:rPr>
                <w:color w:val="72809D"/>
              </w:rPr>
              <w:t>neri</w:t>
            </w:r>
            <w:r>
              <w:rPr>
                <w:color w:val="72809D"/>
                <w:spacing w:val="15"/>
              </w:rPr>
              <w:t>/</w:t>
            </w:r>
            <w:r>
              <w:rPr>
                <w:color w:val="72809D"/>
                <w:spacing w:val="22"/>
                <w:w w:val="101"/>
              </w:rPr>
              <w:t xml:space="preserve"> </w:t>
            </w:r>
            <w:r>
              <w:rPr>
                <w:rFonts w:ascii="Courier New" w:hAnsi="Courier New" w:eastAsia="Courier New" w:cs="Courier New"/>
                <w:i/>
                <w:iCs/>
                <w:color w:val="72809D"/>
              </w:rPr>
              <w:t>adj</w:t>
            </w:r>
            <w:r>
              <w:rPr>
                <w:rFonts w:ascii="Courier New" w:hAnsi="Courier New" w:eastAsia="Courier New" w:cs="Courier New"/>
                <w:i/>
                <w:iCs/>
                <w:color w:val="72809D"/>
                <w:spacing w:val="15"/>
              </w:rPr>
              <w:t>.</w:t>
            </w:r>
            <w:r>
              <w:rPr>
                <w:rFonts w:ascii="Courier New" w:hAnsi="Courier New" w:eastAsia="Courier New" w:cs="Courier New"/>
                <w:i/>
                <w:iCs/>
                <w:color w:val="72809D"/>
                <w:spacing w:val="-34"/>
              </w:rPr>
              <w:t xml:space="preserve"> </w:t>
            </w:r>
            <w:r>
              <w:rPr>
                <w:rFonts w:ascii="Microsoft YaHei" w:hAnsi="Microsoft YaHei" w:eastAsia="Microsoft YaHei" w:cs="Microsoft YaHei"/>
                <w:color w:val="24292F"/>
                <w:spacing w:val="15"/>
              </w:rPr>
              <w:t>冠的</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5"/>
              </w:rPr>
              <w:t>，花冠的</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5"/>
              </w:rPr>
              <w:t>，冠状的；</w:t>
            </w:r>
            <w:r>
              <w:rPr>
                <w:rFonts w:ascii="Microsoft YaHei" w:hAnsi="Microsoft YaHei" w:eastAsia="Microsoft YaHei" w:cs="Microsoft YaHei"/>
                <w:color w:val="24292F"/>
                <w:spacing w:val="-21"/>
              </w:rPr>
              <w:t xml:space="preserve"> </w:t>
            </w:r>
            <w:r>
              <w:rPr>
                <w:rFonts w:ascii="Microsoft YaHei" w:hAnsi="Microsoft YaHei" w:eastAsia="Microsoft YaHei" w:cs="Microsoft YaHei"/>
                <w:color w:val="24292F"/>
                <w:spacing w:val="15"/>
              </w:rPr>
              <w:t>冠状动脉或静脉的；</w:t>
            </w:r>
          </w:p>
        </w:tc>
        <w:tc>
          <w:tcPr>
            <w:tcW w:w="47" w:type="dxa"/>
            <w:vAlign w:val="top"/>
            <w:tcBorders>
              <w:left w:val="nil"/>
            </w:tcBorders>
          </w:tcPr>
          <w:p>
            <w:pPr>
              <w:rPr>
                <w:rFonts w:ascii="Arial"/>
                <w:sz w:val="21"/>
              </w:rPr>
            </w:pPr>
            <w:r/>
          </w:p>
        </w:tc>
      </w:tr>
    </w:tbl>
    <w:p>
      <w:pPr>
        <w:ind w:left="6"/>
        <w:spacing w:before="171" w:line="19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2"/>
        </w:rPr>
        <w:t>题目解析</w:t>
      </w:r>
    </w:p>
    <w:p>
      <w:pPr>
        <w:spacing w:before="134" w:line="225" w:lineRule="auto"/>
        <w:rPr>
          <w:rFonts w:ascii="Microsoft YaHei" w:hAnsi="Microsoft YaHei" w:eastAsia="Microsoft YaHei" w:cs="Microsoft YaHei"/>
          <w:sz w:val="20"/>
          <w:szCs w:val="20"/>
        </w:rPr>
      </w:pPr>
      <w:r>
        <w:drawing>
          <wp:anchor distT="0" distB="0" distL="0" distR="0" simplePos="0" relativeHeight="253914112" behindDoc="0" locked="0" layoutInCell="1" allowOverlap="1">
            <wp:simplePos x="0" y="0"/>
            <wp:positionH relativeFrom="column">
              <wp:posOffset>0</wp:posOffset>
            </wp:positionH>
            <wp:positionV relativeFrom="paragraph">
              <wp:posOffset>351151</wp:posOffset>
            </wp:positionV>
            <wp:extent cx="6338323" cy="9516"/>
            <wp:effectExtent l="0" t="0" r="0" b="0"/>
            <wp:wrapNone/>
            <wp:docPr id="1464" name="IM 1464"/>
            <wp:cNvGraphicFramePr/>
            <a:graphic>
              <a:graphicData uri="http://schemas.openxmlformats.org/drawingml/2006/picture">
                <pic:pic>
                  <pic:nvPicPr>
                    <pic:cNvPr id="1464" name="IM 1464"/>
                    <pic:cNvPicPr/>
                  </pic:nvPicPr>
                  <pic:blipFill>
                    <a:blip r:embed="rId602"/>
                    <a:stretch>
                      <a:fillRect/>
                    </a:stretch>
                  </pic:blipFill>
                  <pic:spPr>
                    <a:xfrm rot="0">
                      <a:off x="0" y="0"/>
                      <a:ext cx="6338323" cy="9516"/>
                    </a:xfrm>
                    <a:prstGeom prst="rect">
                      <a:avLst/>
                    </a:prstGeom>
                  </pic:spPr>
                </pic:pic>
              </a:graphicData>
            </a:graphic>
          </wp:anchor>
        </w:drawing>
      </w:r>
      <w:r>
        <w:rPr>
          <w:rFonts w:ascii="Times New Roman" w:hAnsi="Times New Roman" w:eastAsia="Times New Roman" w:cs="Times New Roman"/>
          <w:sz w:val="20"/>
          <w:szCs w:val="20"/>
          <w:color w:val="24292F"/>
          <w:position w:val="-13"/>
        </w:rPr>
        <w:drawing>
          <wp:inline distT="0" distB="0" distL="0" distR="0">
            <wp:extent cx="228407" cy="228407"/>
            <wp:effectExtent l="0" t="0" r="0" b="0"/>
            <wp:docPr id="1466" name="IM 1466"/>
            <wp:cNvGraphicFramePr/>
            <a:graphic>
              <a:graphicData uri="http://schemas.openxmlformats.org/drawingml/2006/picture">
                <pic:pic>
                  <pic:nvPicPr>
                    <pic:cNvPr id="1466" name="IM 1466"/>
                    <pic:cNvPicPr/>
                  </pic:nvPicPr>
                  <pic:blipFill>
                    <a:blip r:embed="rId603"/>
                    <a:stretch>
                      <a:fillRect/>
                    </a:stretch>
                  </pic:blipFill>
                  <pic:spPr>
                    <a:xfrm rot="0">
                      <a:off x="0" y="0"/>
                      <a:ext cx="228407" cy="228407"/>
                    </a:xfrm>
                    <a:prstGeom prst="rect">
                      <a:avLst/>
                    </a:prstGeom>
                  </pic:spPr>
                </pic:pic>
              </a:graphicData>
            </a:graphic>
          </wp:inline>
        </w:drawing>
      </w:r>
      <w:r>
        <w:rPr>
          <w:rFonts w:ascii="Times New Roman" w:hAnsi="Times New Roman" w:eastAsia="Times New Roman" w:cs="Times New Roman"/>
          <w:sz w:val="20"/>
          <w:szCs w:val="20"/>
          <w:color w:val="24292F"/>
          <w:spacing w:val="9"/>
        </w:rPr>
        <w:t xml:space="preserve">  </w:t>
      </w:r>
      <w:r>
        <w:rPr>
          <w:rFonts w:ascii="Times New Roman" w:hAnsi="Times New Roman" w:eastAsia="Times New Roman" w:cs="Times New Roman"/>
          <w:sz w:val="20"/>
          <w:szCs w:val="20"/>
          <w:color w:val="24292F"/>
        </w:rPr>
        <w:t>Anne</w:t>
      </w:r>
      <w:r>
        <w:rPr>
          <w:rFonts w:ascii="Microsoft YaHei" w:hAnsi="Microsoft YaHei" w:eastAsia="Microsoft YaHei" w:cs="Microsoft YaHei"/>
          <w:sz w:val="20"/>
          <w:szCs w:val="20"/>
          <w:color w:val="24292F"/>
          <w:spacing w:val="44"/>
        </w:rPr>
        <w:t>助教</w:t>
      </w:r>
    </w:p>
    <w:p>
      <w:pPr>
        <w:ind w:left="7"/>
        <w:spacing w:before="175" w:line="197"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7"/>
        </w:rPr>
        <w:t>顺口溜：</w:t>
      </w:r>
    </w:p>
    <w:p>
      <w:pPr>
        <w:ind w:left="10"/>
        <w:spacing w:before="18" w:line="191"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8"/>
        </w:rPr>
        <w:t>心脏 </w:t>
      </w:r>
      <w:r>
        <w:rPr>
          <w:rFonts w:ascii="Times New Roman" w:hAnsi="Times New Roman" w:eastAsia="Times New Roman" w:cs="Times New Roman"/>
          <w:sz w:val="20"/>
          <w:szCs w:val="20"/>
          <w:color w:val="24292F"/>
          <w:spacing w:val="8"/>
        </w:rPr>
        <w:t>-</w:t>
      </w:r>
      <w:r>
        <w:rPr>
          <w:rFonts w:ascii="Times New Roman" w:hAnsi="Times New Roman" w:eastAsia="Times New Roman" w:cs="Times New Roman"/>
          <w:sz w:val="20"/>
          <w:szCs w:val="20"/>
          <w:color w:val="24292F"/>
          <w:spacing w:val="26"/>
        </w:rPr>
        <w:t xml:space="preserve">  </w:t>
      </w:r>
      <w:r>
        <w:rPr>
          <w:rFonts w:ascii="Microsoft YaHei" w:hAnsi="Microsoft YaHei" w:eastAsia="Microsoft YaHei" w:cs="Microsoft YaHei"/>
          <w:sz w:val="20"/>
          <w:szCs w:val="20"/>
          <w:color w:val="24292F"/>
          <w:spacing w:val="8"/>
        </w:rPr>
        <w:t>一停</w:t>
      </w:r>
      <w:r>
        <w:rPr>
          <w:rFonts w:ascii="Microsoft YaHei" w:hAnsi="Microsoft YaHei" w:eastAsia="Microsoft YaHei" w:cs="Microsoft YaHei"/>
          <w:sz w:val="20"/>
          <w:szCs w:val="20"/>
          <w:color w:val="24292F"/>
          <w:spacing w:val="17"/>
          <w:w w:val="101"/>
        </w:rPr>
        <w:t xml:space="preserve"> </w:t>
      </w:r>
      <w:r>
        <w:rPr>
          <w:rFonts w:ascii="Times New Roman" w:hAnsi="Times New Roman" w:eastAsia="Times New Roman" w:cs="Times New Roman"/>
          <w:sz w:val="20"/>
          <w:szCs w:val="20"/>
          <w:color w:val="24292F"/>
          <w:spacing w:val="8"/>
        </w:rPr>
        <w:t>-</w:t>
      </w:r>
      <w:r>
        <w:rPr>
          <w:rFonts w:ascii="Times New Roman" w:hAnsi="Times New Roman" w:eastAsia="Times New Roman" w:cs="Times New Roman"/>
          <w:sz w:val="20"/>
          <w:szCs w:val="20"/>
          <w:color w:val="24292F"/>
          <w:spacing w:val="18"/>
          <w:w w:val="101"/>
        </w:rPr>
        <w:t xml:space="preserve">  </w:t>
      </w:r>
      <w:r>
        <w:rPr>
          <w:rFonts w:ascii="Microsoft YaHei" w:hAnsi="Microsoft YaHei" w:eastAsia="Microsoft YaHei" w:cs="Microsoft YaHei"/>
          <w:sz w:val="20"/>
          <w:szCs w:val="20"/>
          <w:color w:val="24292F"/>
          <w:spacing w:val="8"/>
        </w:rPr>
        <w:t>血就会阻塞</w:t>
      </w:r>
      <w:r>
        <w:rPr>
          <w:rFonts w:ascii="Microsoft YaHei" w:hAnsi="Microsoft YaHei" w:eastAsia="Microsoft YaHei" w:cs="Microsoft YaHei"/>
          <w:sz w:val="20"/>
          <w:szCs w:val="20"/>
          <w:color w:val="24292F"/>
          <w:spacing w:val="17"/>
        </w:rPr>
        <w:t xml:space="preserve"> </w:t>
      </w:r>
      <w:r>
        <w:rPr>
          <w:rFonts w:ascii="Times New Roman" w:hAnsi="Times New Roman" w:eastAsia="Times New Roman" w:cs="Times New Roman"/>
          <w:sz w:val="20"/>
          <w:szCs w:val="20"/>
          <w:color w:val="24292F"/>
          <w:spacing w:val="8"/>
        </w:rPr>
        <w:t>-</w:t>
      </w:r>
      <w:r>
        <w:rPr>
          <w:rFonts w:ascii="Times New Roman" w:hAnsi="Times New Roman" w:eastAsia="Times New Roman" w:cs="Times New Roman"/>
          <w:sz w:val="20"/>
          <w:szCs w:val="20"/>
          <w:color w:val="24292F"/>
          <w:spacing w:val="19"/>
          <w:w w:val="101"/>
        </w:rPr>
        <w:t xml:space="preserve">  </w:t>
      </w:r>
      <w:r>
        <w:rPr>
          <w:rFonts w:ascii="Microsoft YaHei" w:hAnsi="Microsoft YaHei" w:eastAsia="Microsoft YaHei" w:cs="Microsoft YaHei"/>
          <w:sz w:val="20"/>
          <w:szCs w:val="20"/>
          <w:color w:val="24292F"/>
          <w:spacing w:val="8"/>
        </w:rPr>
        <w:t>就没血了</w:t>
      </w:r>
    </w:p>
    <w:p>
      <w:pPr>
        <w:pStyle w:val="BodyText"/>
        <w:spacing w:line="299" w:lineRule="auto"/>
        <w:rPr>
          <w:sz w:val="21"/>
        </w:rPr>
      </w:pPr>
      <w:r/>
    </w:p>
    <w:p>
      <w:pPr>
        <w:ind w:left="13"/>
        <w:spacing w:before="58" w:line="20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4292F"/>
          <w:spacing w:val="14"/>
        </w:rPr>
        <w:t>heart</w:t>
      </w:r>
      <w:r>
        <w:rPr>
          <w:rFonts w:ascii="Times New Roman" w:hAnsi="Times New Roman" w:eastAsia="Times New Roman" w:cs="Times New Roman"/>
          <w:sz w:val="20"/>
          <w:szCs w:val="20"/>
          <w:color w:val="24292F"/>
          <w:spacing w:val="29"/>
        </w:rPr>
        <w:t xml:space="preserve"> </w:t>
      </w:r>
      <w:r>
        <w:rPr>
          <w:rFonts w:ascii="Times New Roman" w:hAnsi="Times New Roman" w:eastAsia="Times New Roman" w:cs="Times New Roman"/>
          <w:sz w:val="20"/>
          <w:szCs w:val="20"/>
          <w:color w:val="24292F"/>
          <w:spacing w:val="14"/>
        </w:rPr>
        <w:t>-  stay</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14"/>
        </w:rPr>
        <w:t>-</w:t>
      </w:r>
      <w:r>
        <w:rPr>
          <w:rFonts w:ascii="Times New Roman" w:hAnsi="Times New Roman" w:eastAsia="Times New Roman" w:cs="Times New Roman"/>
          <w:sz w:val="20"/>
          <w:szCs w:val="20"/>
          <w:color w:val="24292F"/>
          <w:spacing w:val="21"/>
        </w:rPr>
        <w:t xml:space="preserve">  </w:t>
      </w:r>
      <w:r>
        <w:rPr>
          <w:rFonts w:ascii="Times New Roman" w:hAnsi="Times New Roman" w:eastAsia="Times New Roman" w:cs="Times New Roman"/>
          <w:sz w:val="20"/>
          <w:szCs w:val="20"/>
          <w:color w:val="24292F"/>
          <w:spacing w:val="14"/>
        </w:rPr>
        <w:t>block</w:t>
      </w:r>
      <w:r>
        <w:rPr>
          <w:rFonts w:ascii="Times New Roman" w:hAnsi="Times New Roman" w:eastAsia="Times New Roman" w:cs="Times New Roman"/>
          <w:sz w:val="20"/>
          <w:szCs w:val="20"/>
          <w:color w:val="24292F"/>
          <w:spacing w:val="19"/>
          <w:w w:val="101"/>
        </w:rPr>
        <w:t xml:space="preserve">  </w:t>
      </w:r>
      <w:r>
        <w:rPr>
          <w:rFonts w:ascii="Times New Roman" w:hAnsi="Times New Roman" w:eastAsia="Times New Roman" w:cs="Times New Roman"/>
          <w:sz w:val="20"/>
          <w:szCs w:val="20"/>
          <w:color w:val="24292F"/>
          <w:spacing w:val="14"/>
        </w:rPr>
        <w:t>-</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14"/>
        </w:rPr>
        <w:t>without</w:t>
      </w:r>
    </w:p>
    <w:p>
      <w:pPr>
        <w:pStyle w:val="BodyText"/>
        <w:spacing w:line="419" w:lineRule="auto"/>
        <w:rPr>
          <w:sz w:val="21"/>
        </w:rPr>
      </w:pPr>
      <w:r/>
    </w:p>
    <w:p>
      <w:pPr>
        <w:pStyle w:val="BodyText"/>
        <w:ind w:left="6"/>
        <w:spacing w:before="124" w:line="191" w:lineRule="auto"/>
        <w:rPr>
          <w:rFonts w:ascii="Microsoft YaHei" w:hAnsi="Microsoft YaHei" w:eastAsia="Microsoft YaHei" w:cs="Microsoft YaHei"/>
        </w:rPr>
      </w:pPr>
      <w:r>
        <w:rPr>
          <w:sz w:val="29"/>
          <w:szCs w:val="29"/>
          <w:b/>
          <w:bCs/>
          <w:color w:val="24292F"/>
          <w:spacing w:val="9"/>
        </w:rPr>
        <w:t>227. </w:t>
      </w:r>
      <w:r>
        <w:rPr>
          <w:sz w:val="29"/>
          <w:szCs w:val="29"/>
          <w:b/>
          <w:bCs/>
          <w:color w:val="24292F"/>
        </w:rPr>
        <w:t>Graduation</w:t>
      </w:r>
      <w:r>
        <w:rPr>
          <w:sz w:val="29"/>
          <w:szCs w:val="29"/>
          <w:b/>
          <w:bCs/>
          <w:color w:val="24292F"/>
          <w:spacing w:val="9"/>
        </w:rPr>
        <w:t xml:space="preserve"> / </w:t>
      </w:r>
      <w:r>
        <w:rPr>
          <w:rFonts w:ascii="Microsoft YaHei" w:hAnsi="Microsoft YaHei" w:eastAsia="Microsoft YaHei" w:cs="Microsoft YaHei"/>
          <w:sz w:val="29"/>
          <w:szCs w:val="29"/>
          <w:color w:val="24292F"/>
          <w:spacing w:val="9"/>
        </w:rPr>
        <w:t>毕业</w:t>
      </w:r>
      <w:r>
        <w:rPr>
          <w:rFonts w:ascii="Microsoft YaHei" w:hAnsi="Microsoft YaHei" w:eastAsia="Microsoft YaHei" w:cs="Microsoft YaHei"/>
          <w:sz w:val="29"/>
          <w:szCs w:val="29"/>
          <w:color w:val="24292F"/>
          <w:spacing w:val="34"/>
        </w:rPr>
        <w:t xml:space="preserve"> </w:t>
      </w:r>
      <w:r>
        <w:rPr>
          <w:shd w:val="clear" w:fill="E1F5FE"/>
          <w:rFonts w:ascii="Microsoft YaHei" w:hAnsi="Microsoft YaHei" w:eastAsia="Microsoft YaHei" w:cs="Microsoft YaHei"/>
          <w:sz w:val="29"/>
          <w:szCs w:val="29"/>
          <w:color w:val="24292F"/>
          <w:spacing w:val="9"/>
        </w:rPr>
        <w:t xml:space="preserve"> </w:t>
      </w:r>
      <w:r>
        <w:rPr>
          <w:shd w:val="clear" w:fill="E1F5FE"/>
          <w:rFonts w:ascii="Times New Roman" w:hAnsi="Times New Roman" w:eastAsia="Times New Roman" w:cs="Times New Roman"/>
          <w:color w:val="03A9F4"/>
          <w:spacing w:val="9"/>
          <w:position w:val="1"/>
        </w:rPr>
        <w:t>#2178</w:t>
      </w:r>
      <w:r>
        <w:rPr>
          <w:shd w:val="clear" w:fill="E1F5FE"/>
          <w:rFonts w:ascii="Times New Roman" w:hAnsi="Times New Roman" w:eastAsia="Times New Roman" w:cs="Times New Roman"/>
          <w:color w:val="03A9F4"/>
          <w:spacing w:val="8"/>
          <w:position w:val="1"/>
        </w:rPr>
        <w:t xml:space="preserve">  </w:t>
      </w:r>
      <w:r>
        <w:rPr>
          <w:rFonts w:ascii="Times New Roman" w:hAnsi="Times New Roman" w:eastAsia="Times New Roman" w:cs="Times New Roman"/>
          <w:color w:val="03A9F4"/>
          <w:spacing w:val="9"/>
          <w:position w:val="1"/>
        </w:rPr>
        <w:t xml:space="preserve">   </w:t>
      </w:r>
      <w:r>
        <w:rPr>
          <w:shd w:val="clear" w:fill="E1F5FE"/>
          <w:rFonts w:ascii="Times New Roman" w:hAnsi="Times New Roman" w:eastAsia="Times New Roman" w:cs="Times New Roman"/>
          <w:color w:val="03A9F4"/>
          <w:spacing w:val="9"/>
          <w:position w:val="1"/>
        </w:rPr>
        <w:t xml:space="preserve">  </w:t>
      </w:r>
      <w:r>
        <w:rPr>
          <w:shd w:val="clear" w:fill="E1F5FE"/>
          <w:rFonts w:ascii="Microsoft YaHei" w:hAnsi="Microsoft YaHei" w:eastAsia="Microsoft YaHei" w:cs="Microsoft YaHei"/>
          <w:color w:val="03A9F4"/>
          <w:spacing w:val="9"/>
          <w:position w:val="1"/>
        </w:rPr>
        <w:t>高频  </w:t>
      </w:r>
    </w:p>
    <w:p>
      <w:pPr>
        <w:ind w:left="487" w:right="250" w:hanging="257"/>
        <w:spacing w:before="278" w:line="30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1.</w:t>
      </w:r>
      <w:r>
        <w:rPr>
          <w:rFonts w:ascii="Times New Roman" w:hAnsi="Times New Roman" w:eastAsia="Times New Roman" w:cs="Times New Roman"/>
          <w:sz w:val="23"/>
          <w:szCs w:val="23"/>
          <w:color w:val="24292F"/>
          <w:spacing w:val="62"/>
        </w:rPr>
        <w:t xml:space="preserve"> </w:t>
      </w:r>
      <w:r>
        <w:rPr>
          <w:rFonts w:ascii="Times New Roman" w:hAnsi="Times New Roman" w:eastAsia="Times New Roman" w:cs="Times New Roman"/>
          <w:sz w:val="23"/>
          <w:szCs w:val="23"/>
          <w:color w:val="24292F"/>
          <w:spacing w:val="13"/>
        </w:rPr>
        <w:t>Insulated from the consequences of such decisions, and</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privy to</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3"/>
        </w:rPr>
        <w:t>all</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3"/>
        </w:rPr>
        <w:t>critical</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information</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6"/>
        </w:rPr>
        <w:t>about the case, we were able to solve complex business</w:t>
      </w:r>
      <w:r>
        <w:rPr>
          <w:rFonts w:ascii="Times New Roman" w:hAnsi="Times New Roman" w:eastAsia="Times New Roman" w:cs="Times New Roman"/>
          <w:sz w:val="23"/>
          <w:szCs w:val="23"/>
          <w:color w:val="24292F"/>
          <w:spacing w:val="34"/>
        </w:rPr>
        <w:t xml:space="preserve"> </w:t>
      </w:r>
      <w:r>
        <w:rPr>
          <w:rFonts w:ascii="Times New Roman" w:hAnsi="Times New Roman" w:eastAsia="Times New Roman" w:cs="Times New Roman"/>
          <w:sz w:val="23"/>
          <w:szCs w:val="23"/>
          <w:color w:val="24292F"/>
          <w:spacing w:val="16"/>
        </w:rPr>
        <w:t>problems with</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6"/>
        </w:rPr>
        <w:t>relative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6"/>
        </w:rPr>
        <w:t>ease.</w:t>
      </w:r>
    </w:p>
    <w:p>
      <w:pPr>
        <w:ind w:left="494" w:right="276" w:hanging="279"/>
        <w:spacing w:before="98" w:line="344"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6"/>
        </w:rPr>
        <w:t>2.</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6"/>
        </w:rPr>
        <w:t>The</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6"/>
        </w:rPr>
        <w:t>information woul</w:t>
      </w:r>
      <w:r>
        <w:rPr>
          <w:rFonts w:ascii="Times New Roman" w:hAnsi="Times New Roman" w:eastAsia="Times New Roman" w:cs="Times New Roman"/>
          <w:sz w:val="23"/>
          <w:szCs w:val="23"/>
          <w:color w:val="24292F"/>
          <w:spacing w:val="15"/>
        </w:rPr>
        <w:t>d</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5"/>
        </w:rPr>
        <w:t>be more nebulous and the outcomes</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of</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5"/>
        </w:rPr>
        <w:t>our</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5"/>
        </w:rPr>
        <w:t>decisions would</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5"/>
        </w:rPr>
        <w:t>be</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4"/>
        </w:rPr>
        <w:t>unpredictable.</w:t>
      </w:r>
    </w:p>
    <w:p>
      <w:pPr>
        <w:ind w:left="216"/>
        <w:spacing w:before="24" w:line="20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3.</w:t>
      </w:r>
      <w:r>
        <w:rPr>
          <w:rFonts w:ascii="Times New Roman" w:hAnsi="Times New Roman" w:eastAsia="Times New Roman" w:cs="Times New Roman"/>
          <w:sz w:val="23"/>
          <w:szCs w:val="23"/>
          <w:color w:val="24292F"/>
          <w:spacing w:val="35"/>
          <w:w w:val="101"/>
        </w:rPr>
        <w:t xml:space="preserve"> </w:t>
      </w:r>
      <w:r>
        <w:rPr>
          <w:rFonts w:ascii="Times New Roman" w:hAnsi="Times New Roman" w:eastAsia="Times New Roman" w:cs="Times New Roman"/>
          <w:sz w:val="23"/>
          <w:szCs w:val="23"/>
          <w:color w:val="24292F"/>
          <w:spacing w:val="15"/>
        </w:rPr>
        <w:t>We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knew that once we began our</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5"/>
        </w:rPr>
        <w:t>internships, this would</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5"/>
        </w:rPr>
        <w:t>no</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5"/>
        </w:rPr>
        <w:t>longer</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5"/>
        </w:rPr>
        <w:t>be the case.</w:t>
      </w:r>
    </w:p>
    <w:p>
      <w:pPr>
        <w:ind w:right="22"/>
        <w:spacing w:before="193" w:line="205" w:lineRule="auto"/>
        <w:jc w:val="right"/>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4.</w:t>
      </w:r>
      <w:r>
        <w:rPr>
          <w:rFonts w:ascii="Times New Roman" w:hAnsi="Times New Roman" w:eastAsia="Times New Roman" w:cs="Times New Roman"/>
          <w:sz w:val="23"/>
          <w:szCs w:val="23"/>
          <w:color w:val="24292F"/>
          <w:spacing w:val="52"/>
          <w:w w:val="101"/>
        </w:rPr>
        <w:t xml:space="preserve"> </w:t>
      </w:r>
      <w:r>
        <w:rPr>
          <w:rFonts w:ascii="Times New Roman" w:hAnsi="Times New Roman" w:eastAsia="Times New Roman" w:cs="Times New Roman"/>
          <w:sz w:val="23"/>
          <w:szCs w:val="23"/>
          <w:color w:val="24292F"/>
          <w:spacing w:val="15"/>
        </w:rPr>
        <w:t>During the school year, we had the beneﬁt of</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5"/>
        </w:rPr>
        <w:t>being</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5"/>
        </w:rPr>
        <w:t>both</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5"/>
        </w:rPr>
        <w:t>unaccountable</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5"/>
        </w:rPr>
        <w:t>and</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omnipotent.</w:t>
      </w:r>
    </w:p>
    <w:p>
      <w:pPr>
        <w:ind w:left="494" w:right="702" w:hanging="276"/>
        <w:spacing w:before="192" w:line="31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5.</w:t>
      </w:r>
      <w:r>
        <w:rPr>
          <w:rFonts w:ascii="Times New Roman" w:hAnsi="Times New Roman" w:eastAsia="Times New Roman" w:cs="Times New Roman"/>
          <w:sz w:val="23"/>
          <w:szCs w:val="23"/>
          <w:color w:val="24292F"/>
          <w:spacing w:val="34"/>
          <w:w w:val="101"/>
        </w:rPr>
        <w:t xml:space="preserve"> </w:t>
      </w:r>
      <w:r>
        <w:rPr>
          <w:rFonts w:ascii="Times New Roman" w:hAnsi="Times New Roman" w:eastAsia="Times New Roman" w:cs="Times New Roman"/>
          <w:sz w:val="23"/>
          <w:szCs w:val="23"/>
          <w:color w:val="24292F"/>
          <w:spacing w:val="14"/>
        </w:rPr>
        <w:t>So</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in approaching this</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impending summer</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period, what</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li</w:t>
      </w:r>
      <w:r>
        <w:rPr>
          <w:rFonts w:ascii="Times New Roman" w:hAnsi="Times New Roman" w:eastAsia="Times New Roman" w:cs="Times New Roman"/>
          <w:sz w:val="23"/>
          <w:szCs w:val="23"/>
          <w:color w:val="24292F"/>
          <w:spacing w:val="13"/>
        </w:rPr>
        <w:t>ngered</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in the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back of our</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3"/>
        </w:rPr>
        <w:t>minds was a collectively felt,</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unspeakable thought:</w:t>
      </w:r>
      <w:r>
        <w:rPr>
          <w:rFonts w:ascii="Times New Roman" w:hAnsi="Times New Roman" w:eastAsia="Times New Roman" w:cs="Times New Roman"/>
          <w:sz w:val="23"/>
          <w:szCs w:val="23"/>
          <w:color w:val="24292F"/>
          <w:spacing w:val="35"/>
        </w:rPr>
        <w:t xml:space="preserve"> </w:t>
      </w:r>
      <w:r>
        <w:rPr>
          <w:rFonts w:ascii="Times New Roman" w:hAnsi="Times New Roman" w:eastAsia="Times New Roman" w:cs="Times New Roman"/>
          <w:sz w:val="23"/>
          <w:szCs w:val="23"/>
          <w:color w:val="24292F"/>
          <w:spacing w:val="13"/>
        </w:rPr>
        <w:t>"Were we really</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up to</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3"/>
        </w:rPr>
        <w:t>t</w:t>
      </w:r>
      <w:r>
        <w:rPr>
          <w:rFonts w:ascii="Times New Roman" w:hAnsi="Times New Roman" w:eastAsia="Times New Roman" w:cs="Times New Roman"/>
          <w:sz w:val="23"/>
          <w:szCs w:val="23"/>
          <w:color w:val="24292F"/>
          <w:spacing w:val="12"/>
        </w:rPr>
        <w:t>he</w:t>
      </w:r>
    </w:p>
    <w:p>
      <w:pPr>
        <w:spacing w:line="310" w:lineRule="auto"/>
        <w:sectPr>
          <w:headerReference w:type="default" r:id="rId598"/>
          <w:footerReference w:type="default" r:id="rId599"/>
          <w:pgSz w:w="11900" w:h="16839"/>
          <w:pgMar w:top="626" w:right="958" w:bottom="607" w:left="959" w:header="344" w:footer="381" w:gutter="0"/>
        </w:sectPr>
        <w:rPr>
          <w:rFonts w:ascii="Times New Roman" w:hAnsi="Times New Roman" w:eastAsia="Times New Roman" w:cs="Times New Roman"/>
          <w:sz w:val="23"/>
          <w:szCs w:val="23"/>
        </w:rPr>
      </w:pPr>
    </w:p>
    <w:p>
      <w:pPr>
        <w:pStyle w:val="BodyText"/>
        <w:spacing w:line="356" w:lineRule="auto"/>
        <w:rPr>
          <w:sz w:val="21"/>
        </w:rPr>
      </w:pPr>
      <w:r/>
    </w:p>
    <w:p>
      <w:pPr>
        <w:ind w:left="488"/>
        <w:spacing w:before="66" w:line="20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challenge?</w:t>
      </w:r>
      <w:r>
        <w:rPr>
          <w:rFonts w:ascii="Times New Roman" w:hAnsi="Times New Roman" w:eastAsia="Times New Roman" w:cs="Times New Roman"/>
          <w:sz w:val="23"/>
          <w:szCs w:val="23"/>
          <w:color w:val="24292F"/>
          <w:spacing w:val="-31"/>
        </w:rPr>
        <w:t xml:space="preserve"> </w:t>
      </w:r>
      <w:r>
        <w:rPr>
          <w:rFonts w:ascii="Times New Roman" w:hAnsi="Times New Roman" w:eastAsia="Times New Roman" w:cs="Times New Roman"/>
          <w:sz w:val="23"/>
          <w:szCs w:val="23"/>
          <w:color w:val="24292F"/>
          <w:spacing w:val="15"/>
        </w:rPr>
        <w:t>"</w:t>
      </w:r>
    </w:p>
    <w:p>
      <w:pPr>
        <w:pStyle w:val="BodyText"/>
        <w:spacing w:line="256" w:lineRule="auto"/>
        <w:rPr>
          <w:sz w:val="21"/>
        </w:rPr>
      </w:pPr>
      <w:r/>
    </w:p>
    <w:p>
      <w:pPr>
        <w:ind w:left="8"/>
        <w:spacing w:before="73" w:line="19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7"/>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7"/>
        </w:rPr>
        <w:t>由于开启了答案后置</w:t>
      </w:r>
      <w:r>
        <w:rPr>
          <w:rFonts w:ascii="Microsoft YaHei" w:hAnsi="Microsoft YaHei" w:eastAsia="Microsoft YaHei" w:cs="Microsoft YaHei"/>
          <w:sz w:val="17"/>
          <w:szCs w:val="17"/>
          <w:color w:val="24292F"/>
          <w:spacing w:val="-21"/>
        </w:rPr>
        <w:t xml:space="preserve"> </w:t>
      </w:r>
      <w:r>
        <w:rPr>
          <w:rFonts w:ascii="Microsoft YaHei" w:hAnsi="Microsoft YaHei" w:eastAsia="Microsoft YaHei" w:cs="Microsoft YaHei"/>
          <w:sz w:val="17"/>
          <w:szCs w:val="17"/>
          <w:color w:val="24292F"/>
          <w:spacing w:val="17"/>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，请参考答案</w:t>
      </w:r>
      <w:r>
        <w:rPr>
          <w:rFonts w:ascii="Microsoft YaHei" w:hAnsi="Microsoft YaHei" w:eastAsia="Microsoft YaHei" w:cs="Microsoft YaHei"/>
          <w:sz w:val="17"/>
          <w:szCs w:val="17"/>
          <w:color w:val="24292F"/>
          <w:spacing w:val="16"/>
        </w:rPr>
        <w:t>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7"/>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p>
    <w:p>
      <w:pPr>
        <w:spacing w:line="132" w:lineRule="exact"/>
        <w:rPr/>
      </w:pPr>
      <w:r/>
    </w:p>
    <w:tbl>
      <w:tblPr>
        <w:tblStyle w:val="TableNormal"/>
        <w:tblW w:w="9961" w:type="dxa"/>
        <w:tblInd w:w="10" w:type="dxa"/>
        <w:tblLayout w:type="fixed"/>
        <w:tblBorders>
          <w:top w:val="single" w:color="F0F4F8" w:sz="8" w:space="0"/>
          <w:left w:val="single" w:color="F0F4F8" w:sz="8" w:space="0"/>
          <w:bottom w:val="single" w:color="F0F4F8" w:sz="8" w:space="0"/>
          <w:right w:val="single" w:color="F0F4F8" w:sz="8" w:space="0"/>
          <w:insideH w:val="single" w:color="F0F4F8" w:sz="8" w:space="0"/>
          <w:insideV w:val="single" w:color="F0F4F8" w:sz="8" w:space="0"/>
        </w:tblBorders>
      </w:tblPr>
      <w:tblGrid>
        <w:gridCol w:w="9914"/>
        <w:gridCol w:w="47"/>
      </w:tblGrid>
      <w:tr>
        <w:trPr>
          <w:trHeight w:val="3047" w:hRule="atLeast"/>
        </w:trPr>
        <w:tc>
          <w:tcPr>
            <w:tcW w:w="9914" w:type="dxa"/>
            <w:vAlign w:val="top"/>
            <w:tcBorders>
              <w:right w:val="nil"/>
            </w:tcBorders>
          </w:tcPr>
          <w:p>
            <w:pPr>
              <w:pStyle w:val="TableText"/>
              <w:ind w:left="247"/>
              <w:spacing w:before="136" w:line="199" w:lineRule="auto"/>
              <w:rPr>
                <w:rFonts w:ascii="Microsoft YaHei" w:hAnsi="Microsoft YaHei" w:eastAsia="Microsoft YaHei" w:cs="Microsoft YaHei"/>
              </w:rPr>
            </w:pPr>
            <w:r>
              <w:rPr>
                <w:color w:val="24292F"/>
              </w:rPr>
              <w:t>insulate</w:t>
            </w:r>
            <w:r>
              <w:rPr>
                <w:color w:val="24292F"/>
                <w:spacing w:val="47"/>
                <w:w w:val="101"/>
              </w:rPr>
              <w:t xml:space="preserve"> </w:t>
            </w:r>
            <w:r>
              <w:rPr>
                <w:color w:val="24292F"/>
                <w:spacing w:val="14"/>
              </w:rPr>
              <w:t>-</w:t>
            </w:r>
            <w:r>
              <w:rPr>
                <w:color w:val="24292F"/>
                <w:spacing w:val="38"/>
              </w:rPr>
              <w:t xml:space="preserve"> </w:t>
            </w:r>
            <w:r>
              <w:rPr>
                <w:rFonts w:ascii="Lucida Console" w:hAnsi="Lucida Console" w:eastAsia="Lucida Console" w:cs="Lucida Console"/>
                <w:color w:val="72809D"/>
                <w:spacing w:val="14"/>
              </w:rPr>
              <w:t>L2</w:t>
            </w:r>
            <w:r>
              <w:rPr>
                <w:rFonts w:ascii="Lucida Console" w:hAnsi="Lucida Console" w:eastAsia="Lucida Console" w:cs="Lucida Console"/>
                <w:color w:val="72809D"/>
                <w:spacing w:val="-32"/>
              </w:rPr>
              <w:t xml:space="preserve"> </w:t>
            </w:r>
            <w:r>
              <w:rPr>
                <w:color w:val="24292F"/>
                <w:spacing w:val="14"/>
              </w:rPr>
              <w:t>-</w:t>
            </w:r>
            <w:r>
              <w:rPr>
                <w:color w:val="24292F"/>
                <w:spacing w:val="17"/>
              </w:rPr>
              <w:t xml:space="preserve"> </w:t>
            </w:r>
            <w:r>
              <w:rPr>
                <w:color w:val="72809D"/>
                <w:spacing w:val="14"/>
              </w:rPr>
              <w:t>/</w:t>
            </w:r>
            <w:r>
              <w:rPr>
                <w:color w:val="72809D"/>
                <w:spacing w:val="-29"/>
              </w:rPr>
              <w:t xml:space="preserve"> </w:t>
            </w:r>
            <w:r>
              <w:rPr>
                <w:color w:val="72809D"/>
                <w:spacing w:val="14"/>
              </w:rPr>
              <w:t>ˈ</w:t>
            </w:r>
            <w:r>
              <w:rPr>
                <w:color w:val="72809D"/>
                <w:spacing w:val="-34"/>
              </w:rPr>
              <w:t xml:space="preserve"> </w:t>
            </w:r>
            <w:r>
              <w:rPr>
                <w:color w:val="72809D"/>
                <w:spacing w:val="14"/>
              </w:rPr>
              <w:t>ɪ</w:t>
            </w:r>
            <w:r>
              <w:rPr>
                <w:color w:val="72809D"/>
              </w:rPr>
              <w:t>ns</w:t>
            </w:r>
            <w:r>
              <w:rPr>
                <w:color w:val="72809D"/>
                <w:spacing w:val="14"/>
              </w:rPr>
              <w:t>ə</w:t>
            </w:r>
            <w:r>
              <w:rPr>
                <w:color w:val="72809D"/>
              </w:rPr>
              <w:t>le</w:t>
            </w:r>
            <w:r>
              <w:rPr>
                <w:color w:val="72809D"/>
                <w:spacing w:val="14"/>
              </w:rPr>
              <w:t>ɪt/</w:t>
            </w:r>
            <w:r>
              <w:rPr>
                <w:color w:val="72809D"/>
                <w:spacing w:val="32"/>
                <w:w w:val="101"/>
              </w:rPr>
              <w:t xml:space="preserve"> </w:t>
            </w:r>
            <w:r>
              <w:rPr>
                <w:rFonts w:ascii="Courier New" w:hAnsi="Courier New" w:eastAsia="Courier New" w:cs="Courier New"/>
                <w:i/>
                <w:iCs/>
                <w:color w:val="72809D"/>
              </w:rPr>
              <w:t>vt</w:t>
            </w:r>
            <w:r>
              <w:rPr>
                <w:rFonts w:ascii="Courier New" w:hAnsi="Courier New" w:eastAsia="Courier New" w:cs="Courier New"/>
                <w:i/>
                <w:iCs/>
                <w:color w:val="72809D"/>
                <w:spacing w:val="14"/>
              </w:rPr>
              <w:t>.</w:t>
            </w:r>
            <w:r>
              <w:rPr>
                <w:rFonts w:ascii="Courier New" w:hAnsi="Courier New" w:eastAsia="Courier New" w:cs="Courier New"/>
                <w:i/>
                <w:iCs/>
                <w:color w:val="72809D"/>
                <w:spacing w:val="-36"/>
              </w:rPr>
              <w:t xml:space="preserve"> </w:t>
            </w:r>
            <w:r>
              <w:rPr>
                <w:rFonts w:ascii="Microsoft YaHei" w:hAnsi="Microsoft YaHei" w:eastAsia="Microsoft YaHei" w:cs="Microsoft YaHei"/>
                <w:color w:val="24292F"/>
                <w:spacing w:val="14"/>
              </w:rPr>
              <w:t>使隔离</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4"/>
              </w:rPr>
              <w:t>，使孤立；</w:t>
            </w:r>
            <w:r>
              <w:rPr>
                <w:rFonts w:ascii="Microsoft YaHei" w:hAnsi="Microsoft YaHei" w:eastAsia="Microsoft YaHei" w:cs="Microsoft YaHei"/>
                <w:color w:val="24292F"/>
                <w:spacing w:val="-14"/>
              </w:rPr>
              <w:t xml:space="preserve"> </w:t>
            </w:r>
            <w:r>
              <w:rPr>
                <w:rFonts w:ascii="Microsoft YaHei" w:hAnsi="Microsoft YaHei" w:eastAsia="Microsoft YaHei" w:cs="Microsoft YaHei"/>
                <w:color w:val="24292F"/>
                <w:spacing w:val="14"/>
              </w:rPr>
              <w:t>使绝缘</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4"/>
              </w:rPr>
              <w:t>，使隔热；</w:t>
            </w:r>
          </w:p>
          <w:p>
            <w:pPr>
              <w:pStyle w:val="TableText"/>
              <w:ind w:left="247"/>
              <w:spacing w:before="117" w:line="197" w:lineRule="auto"/>
              <w:rPr>
                <w:rFonts w:ascii="Microsoft YaHei" w:hAnsi="Microsoft YaHei" w:eastAsia="Microsoft YaHei" w:cs="Microsoft YaHei"/>
              </w:rPr>
            </w:pPr>
            <w:r>
              <w:rPr>
                <w:color w:val="24292F"/>
              </w:rPr>
              <w:t>linger</w:t>
            </w:r>
            <w:r>
              <w:rPr>
                <w:color w:val="24292F"/>
                <w:spacing w:val="45"/>
              </w:rPr>
              <w:t xml:space="preserve"> </w:t>
            </w:r>
            <w:r>
              <w:rPr>
                <w:color w:val="24292F"/>
                <w:spacing w:val="10"/>
              </w:rPr>
              <w:t>-</w:t>
            </w:r>
            <w:r>
              <w:rPr>
                <w:color w:val="24292F"/>
                <w:spacing w:val="38"/>
              </w:rPr>
              <w:t xml:space="preserve"> </w:t>
            </w:r>
            <w:r>
              <w:rPr>
                <w:rFonts w:ascii="Lucida Console" w:hAnsi="Lucida Console" w:eastAsia="Lucida Console" w:cs="Lucida Console"/>
                <w:color w:val="72809D"/>
                <w:spacing w:val="10"/>
              </w:rPr>
              <w:t>L2</w:t>
            </w:r>
            <w:r>
              <w:rPr>
                <w:rFonts w:ascii="Lucida Console" w:hAnsi="Lucida Console" w:eastAsia="Lucida Console" w:cs="Lucida Console"/>
                <w:color w:val="72809D"/>
                <w:spacing w:val="-32"/>
              </w:rPr>
              <w:t xml:space="preserve"> </w:t>
            </w:r>
            <w:r>
              <w:rPr>
                <w:color w:val="24292F"/>
                <w:spacing w:val="10"/>
              </w:rPr>
              <w:t>-</w:t>
            </w:r>
            <w:r>
              <w:rPr>
                <w:color w:val="24292F"/>
                <w:spacing w:val="17"/>
              </w:rPr>
              <w:t xml:space="preserve"> </w:t>
            </w:r>
            <w:r>
              <w:rPr>
                <w:color w:val="72809D"/>
                <w:spacing w:val="10"/>
              </w:rPr>
              <w:t>/</w:t>
            </w:r>
            <w:r>
              <w:rPr>
                <w:color w:val="72809D"/>
                <w:spacing w:val="-29"/>
              </w:rPr>
              <w:t xml:space="preserve"> </w:t>
            </w:r>
            <w:r>
              <w:rPr>
                <w:color w:val="72809D"/>
                <w:spacing w:val="10"/>
              </w:rPr>
              <w:t>ˈ</w:t>
            </w:r>
            <w:r>
              <w:rPr>
                <w:color w:val="72809D"/>
                <w:spacing w:val="-25"/>
              </w:rPr>
              <w:t xml:space="preserve"> </w:t>
            </w:r>
            <w:r>
              <w:rPr>
                <w:color w:val="72809D"/>
                <w:spacing w:val="10"/>
              </w:rPr>
              <w:t>lɪŋɡɚ/</w:t>
            </w:r>
            <w:r>
              <w:rPr>
                <w:color w:val="72809D"/>
                <w:spacing w:val="33"/>
              </w:rPr>
              <w:t xml:space="preserve"> </w:t>
            </w:r>
            <w:r>
              <w:rPr>
                <w:rFonts w:ascii="Courier New" w:hAnsi="Courier New" w:eastAsia="Courier New" w:cs="Courier New"/>
                <w:i/>
                <w:iCs/>
                <w:color w:val="72809D"/>
              </w:rPr>
              <w:t>vi</w:t>
            </w:r>
            <w:r>
              <w:rPr>
                <w:rFonts w:ascii="Courier New" w:hAnsi="Courier New" w:eastAsia="Courier New" w:cs="Courier New"/>
                <w:i/>
                <w:iCs/>
                <w:color w:val="72809D"/>
                <w:spacing w:val="10"/>
              </w:rPr>
              <w:t>.</w:t>
            </w:r>
            <w:r>
              <w:rPr>
                <w:rFonts w:ascii="Courier New" w:hAnsi="Courier New" w:eastAsia="Courier New" w:cs="Courier New"/>
                <w:i/>
                <w:iCs/>
                <w:color w:val="72809D"/>
                <w:spacing w:val="-33"/>
              </w:rPr>
              <w:t xml:space="preserve"> </w:t>
            </w:r>
            <w:r>
              <w:rPr>
                <w:rFonts w:ascii="Microsoft YaHei" w:hAnsi="Microsoft YaHei" w:eastAsia="Microsoft YaHei" w:cs="Microsoft YaHei"/>
                <w:color w:val="24292F"/>
                <w:spacing w:val="10"/>
              </w:rPr>
              <w:t>逗留</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0"/>
              </w:rPr>
              <w:t>，徘徊；</w:t>
            </w:r>
            <w:r>
              <w:rPr>
                <w:rFonts w:ascii="Microsoft YaHei" w:hAnsi="Microsoft YaHei" w:eastAsia="Microsoft YaHei" w:cs="Microsoft YaHei"/>
                <w:color w:val="24292F"/>
                <w:spacing w:val="-22"/>
              </w:rPr>
              <w:t xml:space="preserve"> </w:t>
            </w:r>
            <w:r>
              <w:rPr>
                <w:rFonts w:ascii="Microsoft YaHei" w:hAnsi="Microsoft YaHei" w:eastAsia="Microsoft YaHei" w:cs="Microsoft YaHei"/>
                <w:color w:val="24292F"/>
                <w:spacing w:val="10"/>
              </w:rPr>
              <w:t>缓慢消失；</w:t>
            </w:r>
          </w:p>
          <w:p>
            <w:pPr>
              <w:pStyle w:val="TableText"/>
              <w:ind w:left="246" w:right="776"/>
              <w:spacing w:before="93" w:line="292" w:lineRule="auto"/>
              <w:rPr>
                <w:rFonts w:ascii="Microsoft YaHei" w:hAnsi="Microsoft YaHei" w:eastAsia="Microsoft YaHei" w:cs="Microsoft YaHei"/>
              </w:rPr>
            </w:pPr>
            <w:r>
              <w:rPr>
                <w:color w:val="24292F"/>
              </w:rPr>
              <w:t>unspeakable</w:t>
            </w:r>
            <w:r>
              <w:rPr>
                <w:color w:val="24292F"/>
                <w:spacing w:val="42"/>
                <w:w w:val="101"/>
              </w:rPr>
              <w:t xml:space="preserve"> </w:t>
            </w:r>
            <w:r>
              <w:rPr>
                <w:color w:val="24292F"/>
                <w:spacing w:val="17"/>
              </w:rPr>
              <w:t>-</w:t>
            </w:r>
            <w:r>
              <w:rPr>
                <w:color w:val="24292F"/>
                <w:spacing w:val="38"/>
              </w:rPr>
              <w:t xml:space="preserve"> </w:t>
            </w:r>
            <w:r>
              <w:rPr>
                <w:rFonts w:ascii="Lucida Console" w:hAnsi="Lucida Console" w:eastAsia="Lucida Console" w:cs="Lucida Console"/>
                <w:color w:val="72809D"/>
                <w:spacing w:val="17"/>
              </w:rPr>
              <w:t>L2</w:t>
            </w:r>
            <w:r>
              <w:rPr>
                <w:rFonts w:ascii="Lucida Console" w:hAnsi="Lucida Console" w:eastAsia="Lucida Console" w:cs="Lucida Console"/>
                <w:color w:val="72809D"/>
                <w:spacing w:val="-32"/>
              </w:rPr>
              <w:t xml:space="preserve"> </w:t>
            </w:r>
            <w:r>
              <w:rPr>
                <w:color w:val="24292F"/>
                <w:spacing w:val="17"/>
              </w:rPr>
              <w:t>- </w:t>
            </w:r>
            <w:r>
              <w:rPr>
                <w:color w:val="72809D"/>
                <w:spacing w:val="17"/>
              </w:rPr>
              <w:t>/ʌn</w:t>
            </w:r>
            <w:r>
              <w:rPr>
                <w:color w:val="72809D"/>
                <w:spacing w:val="-26"/>
              </w:rPr>
              <w:t xml:space="preserve"> </w:t>
            </w:r>
            <w:r>
              <w:rPr>
                <w:color w:val="72809D"/>
                <w:spacing w:val="17"/>
              </w:rPr>
              <w:t>ˈ</w:t>
            </w:r>
            <w:r>
              <w:rPr>
                <w:color w:val="72809D"/>
                <w:spacing w:val="-31"/>
              </w:rPr>
              <w:t xml:space="preserve"> </w:t>
            </w:r>
            <w:r>
              <w:rPr>
                <w:color w:val="72809D"/>
              </w:rPr>
              <w:t>spik</w:t>
            </w:r>
            <w:r>
              <w:rPr>
                <w:color w:val="72809D"/>
                <w:spacing w:val="17"/>
              </w:rPr>
              <w:t>əbəl/</w:t>
            </w:r>
            <w:r>
              <w:rPr>
                <w:color w:val="72809D"/>
                <w:spacing w:val="22"/>
                <w:w w:val="101"/>
              </w:rPr>
              <w:t xml:space="preserve"> </w:t>
            </w:r>
            <w:r>
              <w:rPr>
                <w:rFonts w:ascii="Courier New" w:hAnsi="Courier New" w:eastAsia="Courier New" w:cs="Courier New"/>
                <w:i/>
                <w:iCs/>
                <w:color w:val="72809D"/>
              </w:rPr>
              <w:t>adj</w:t>
            </w:r>
            <w:r>
              <w:rPr>
                <w:rFonts w:ascii="Courier New" w:hAnsi="Courier New" w:eastAsia="Courier New" w:cs="Courier New"/>
                <w:i/>
                <w:iCs/>
                <w:color w:val="72809D"/>
                <w:spacing w:val="17"/>
              </w:rPr>
              <w:t>.</w:t>
            </w:r>
            <w:r>
              <w:rPr>
                <w:rFonts w:ascii="Courier New" w:hAnsi="Courier New" w:eastAsia="Courier New" w:cs="Courier New"/>
                <w:i/>
                <w:iCs/>
                <w:color w:val="72809D"/>
                <w:spacing w:val="-33"/>
              </w:rPr>
              <w:t xml:space="preserve"> </w:t>
            </w:r>
            <w:r>
              <w:rPr>
                <w:rFonts w:ascii="Microsoft YaHei" w:hAnsi="Microsoft YaHei" w:eastAsia="Microsoft YaHei" w:cs="Microsoft YaHei"/>
                <w:color w:val="24292F"/>
                <w:spacing w:val="17"/>
              </w:rPr>
              <w:t>无法形容的；</w:t>
            </w:r>
            <w:r>
              <w:rPr>
                <w:rFonts w:ascii="Microsoft YaHei" w:hAnsi="Microsoft YaHei" w:eastAsia="Microsoft YaHei" w:cs="Microsoft YaHei"/>
                <w:color w:val="24292F"/>
                <w:spacing w:val="-21"/>
              </w:rPr>
              <w:t xml:space="preserve"> </w:t>
            </w:r>
            <w:r>
              <w:rPr>
                <w:rFonts w:ascii="Microsoft YaHei" w:hAnsi="Microsoft YaHei" w:eastAsia="Microsoft YaHei" w:cs="Microsoft YaHei"/>
                <w:color w:val="24292F"/>
                <w:spacing w:val="17"/>
              </w:rPr>
              <w:t>坏不堪言的；</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7"/>
              </w:rPr>
              <w:t>不可说的</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7"/>
              </w:rPr>
              <w:t>，不应被讲出来的；</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7"/>
              </w:rPr>
              <w:t>说不出口；</w:t>
            </w:r>
            <w:r>
              <w:rPr>
                <w:rFonts w:ascii="Microsoft YaHei" w:hAnsi="Microsoft YaHei" w:eastAsia="Microsoft YaHei" w:cs="Microsoft YaHei"/>
                <w:color w:val="24292F"/>
              </w:rPr>
              <w:t xml:space="preserve"> </w:t>
            </w:r>
            <w:r>
              <w:rPr>
                <w:color w:val="24292F"/>
              </w:rPr>
              <w:t>impend</w:t>
            </w:r>
            <w:r>
              <w:rPr>
                <w:color w:val="24292F"/>
                <w:spacing w:val="28"/>
                <w:w w:val="102"/>
              </w:rPr>
              <w:t xml:space="preserve"> </w:t>
            </w:r>
            <w:r>
              <w:rPr>
                <w:color w:val="24292F"/>
                <w:spacing w:val="15"/>
              </w:rPr>
              <w:t>-</w:t>
            </w:r>
            <w:r>
              <w:rPr>
                <w:color w:val="24292F"/>
                <w:spacing w:val="38"/>
              </w:rPr>
              <w:t xml:space="preserve"> </w:t>
            </w:r>
            <w:r>
              <w:rPr>
                <w:rFonts w:ascii="Lucida Console" w:hAnsi="Lucida Console" w:eastAsia="Lucida Console" w:cs="Lucida Console"/>
                <w:color w:val="72809D"/>
                <w:spacing w:val="15"/>
              </w:rPr>
              <w:t>L3</w:t>
            </w:r>
            <w:r>
              <w:rPr>
                <w:rFonts w:ascii="Lucida Console" w:hAnsi="Lucida Console" w:eastAsia="Lucida Console" w:cs="Lucida Console"/>
                <w:color w:val="72809D"/>
                <w:spacing w:val="-32"/>
              </w:rPr>
              <w:t xml:space="preserve"> </w:t>
            </w:r>
            <w:r>
              <w:rPr>
                <w:color w:val="24292F"/>
                <w:spacing w:val="15"/>
              </w:rPr>
              <w:t>-</w:t>
            </w:r>
            <w:r>
              <w:rPr>
                <w:color w:val="24292F"/>
                <w:spacing w:val="17"/>
              </w:rPr>
              <w:t xml:space="preserve"> </w:t>
            </w:r>
            <w:r>
              <w:rPr>
                <w:color w:val="72809D"/>
                <w:spacing w:val="15"/>
              </w:rPr>
              <w:t>/ɪm</w:t>
            </w:r>
            <w:r>
              <w:rPr>
                <w:color w:val="72809D"/>
                <w:spacing w:val="-26"/>
              </w:rPr>
              <w:t xml:space="preserve"> </w:t>
            </w:r>
            <w:r>
              <w:rPr>
                <w:color w:val="72809D"/>
                <w:spacing w:val="15"/>
              </w:rPr>
              <w:t>ˈ</w:t>
            </w:r>
            <w:r>
              <w:rPr>
                <w:color w:val="72809D"/>
                <w:spacing w:val="-25"/>
              </w:rPr>
              <w:t xml:space="preserve"> </w:t>
            </w:r>
            <w:r>
              <w:rPr>
                <w:color w:val="72809D"/>
                <w:spacing w:val="15"/>
              </w:rPr>
              <w:t>pɛ</w:t>
            </w:r>
            <w:r>
              <w:rPr>
                <w:color w:val="72809D"/>
              </w:rPr>
              <w:t>nd</w:t>
            </w:r>
            <w:r>
              <w:rPr>
                <w:color w:val="72809D"/>
                <w:spacing w:val="15"/>
              </w:rPr>
              <w:t>/</w:t>
            </w:r>
            <w:r>
              <w:rPr>
                <w:color w:val="72809D"/>
                <w:spacing w:val="33"/>
              </w:rPr>
              <w:t xml:space="preserve"> </w:t>
            </w:r>
            <w:r>
              <w:rPr>
                <w:rFonts w:ascii="Courier New" w:hAnsi="Courier New" w:eastAsia="Courier New" w:cs="Courier New"/>
                <w:i/>
                <w:iCs/>
                <w:color w:val="72809D"/>
              </w:rPr>
              <w:t>vi</w:t>
            </w:r>
            <w:r>
              <w:rPr>
                <w:rFonts w:ascii="Courier New" w:hAnsi="Courier New" w:eastAsia="Courier New" w:cs="Courier New"/>
                <w:i/>
                <w:iCs/>
                <w:color w:val="72809D"/>
                <w:spacing w:val="15"/>
              </w:rPr>
              <w:t>.</w:t>
            </w:r>
            <w:r>
              <w:rPr>
                <w:rFonts w:ascii="Courier New" w:hAnsi="Courier New" w:eastAsia="Courier New" w:cs="Courier New"/>
                <w:i/>
                <w:iCs/>
                <w:color w:val="72809D"/>
                <w:spacing w:val="-33"/>
              </w:rPr>
              <w:t xml:space="preserve"> </w:t>
            </w:r>
            <w:r>
              <w:rPr>
                <w:rFonts w:ascii="Microsoft YaHei" w:hAnsi="Microsoft YaHei" w:eastAsia="Microsoft YaHei" w:cs="Microsoft YaHei"/>
                <w:color w:val="24292F"/>
                <w:spacing w:val="15"/>
              </w:rPr>
              <w:t>进行威胁</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5"/>
              </w:rPr>
              <w:t>，</w:t>
            </w:r>
            <w:r>
              <w:rPr>
                <w:rFonts w:ascii="Microsoft YaHei" w:hAnsi="Microsoft YaHei" w:eastAsia="Microsoft YaHei" w:cs="Microsoft YaHei"/>
                <w:color w:val="24292F"/>
                <w:spacing w:val="-30"/>
              </w:rPr>
              <w:t xml:space="preserve"> </w:t>
            </w:r>
            <w:r>
              <w:rPr>
                <w:rFonts w:ascii="Microsoft YaHei" w:hAnsi="Microsoft YaHei" w:eastAsia="Microsoft YaHei" w:cs="Microsoft YaHei"/>
                <w:color w:val="24292F"/>
                <w:spacing w:val="15"/>
              </w:rPr>
              <w:t>即将发</w:t>
            </w:r>
            <w:r>
              <w:rPr>
                <w:rFonts w:ascii="Microsoft YaHei" w:hAnsi="Microsoft YaHei" w:eastAsia="Microsoft YaHei" w:cs="Microsoft YaHei"/>
                <w:color w:val="24292F"/>
                <w:spacing w:val="14"/>
              </w:rPr>
              <w:t>生；</w:t>
            </w:r>
          </w:p>
          <w:p>
            <w:pPr>
              <w:pStyle w:val="TableText"/>
              <w:ind w:left="241"/>
              <w:spacing w:before="9" w:line="242" w:lineRule="auto"/>
              <w:rPr>
                <w:rFonts w:ascii="Microsoft YaHei" w:hAnsi="Microsoft YaHei" w:eastAsia="Microsoft YaHei" w:cs="Microsoft YaHei"/>
              </w:rPr>
            </w:pPr>
            <w:r>
              <w:rPr>
                <w:color w:val="24292F"/>
              </w:rPr>
              <w:t>omnipotent</w:t>
            </w:r>
            <w:r>
              <w:rPr>
                <w:color w:val="24292F"/>
                <w:spacing w:val="43"/>
              </w:rPr>
              <w:t xml:space="preserve"> </w:t>
            </w:r>
            <w:r>
              <w:rPr>
                <w:color w:val="24292F"/>
                <w:spacing w:val="20"/>
              </w:rPr>
              <w:t>-</w:t>
            </w:r>
            <w:r>
              <w:rPr>
                <w:color w:val="24292F"/>
                <w:spacing w:val="38"/>
                <w:w w:val="101"/>
              </w:rPr>
              <w:t xml:space="preserve"> </w:t>
            </w:r>
            <w:r>
              <w:rPr>
                <w:rFonts w:ascii="Lucida Console" w:hAnsi="Lucida Console" w:eastAsia="Lucida Console" w:cs="Lucida Console"/>
                <w:color w:val="72809D"/>
                <w:spacing w:val="20"/>
              </w:rPr>
              <w:t>L4</w:t>
            </w:r>
            <w:r>
              <w:rPr>
                <w:rFonts w:ascii="Lucida Console" w:hAnsi="Lucida Console" w:eastAsia="Lucida Console" w:cs="Lucida Console"/>
                <w:color w:val="72809D"/>
                <w:spacing w:val="-32"/>
              </w:rPr>
              <w:t xml:space="preserve"> </w:t>
            </w:r>
            <w:r>
              <w:rPr>
                <w:color w:val="24292F"/>
                <w:spacing w:val="20"/>
              </w:rPr>
              <w:t>- </w:t>
            </w:r>
            <w:r>
              <w:rPr>
                <w:color w:val="72809D"/>
                <w:spacing w:val="20"/>
              </w:rPr>
              <w:t>/ɑm</w:t>
            </w:r>
            <w:r>
              <w:rPr>
                <w:color w:val="72809D"/>
                <w:spacing w:val="-26"/>
              </w:rPr>
              <w:t xml:space="preserve"> </w:t>
            </w:r>
            <w:r>
              <w:rPr>
                <w:color w:val="72809D"/>
                <w:spacing w:val="20"/>
              </w:rPr>
              <w:t>ˈ</w:t>
            </w:r>
            <w:r>
              <w:rPr>
                <w:color w:val="72809D"/>
                <w:spacing w:val="-25"/>
              </w:rPr>
              <w:t xml:space="preserve"> </w:t>
            </w:r>
            <w:r>
              <w:rPr>
                <w:color w:val="72809D"/>
                <w:spacing w:val="20"/>
              </w:rPr>
              <w:t>nɪpətə</w:t>
            </w:r>
            <w:r>
              <w:rPr>
                <w:color w:val="72809D"/>
              </w:rPr>
              <w:t>nt</w:t>
            </w:r>
            <w:r>
              <w:rPr>
                <w:color w:val="72809D"/>
                <w:spacing w:val="20"/>
              </w:rPr>
              <w:t>/</w:t>
            </w:r>
            <w:r>
              <w:rPr>
                <w:color w:val="72809D"/>
                <w:spacing w:val="23"/>
              </w:rPr>
              <w:t xml:space="preserve"> </w:t>
            </w:r>
            <w:r>
              <w:rPr>
                <w:rFonts w:ascii="Courier New" w:hAnsi="Courier New" w:eastAsia="Courier New" w:cs="Courier New"/>
                <w:i/>
                <w:iCs/>
                <w:color w:val="72809D"/>
              </w:rPr>
              <w:t>adj</w:t>
            </w:r>
            <w:r>
              <w:rPr>
                <w:rFonts w:ascii="Courier New" w:hAnsi="Courier New" w:eastAsia="Courier New" w:cs="Courier New"/>
                <w:i/>
                <w:iCs/>
                <w:color w:val="72809D"/>
                <w:spacing w:val="20"/>
              </w:rPr>
              <w:t>.</w:t>
            </w:r>
            <w:r>
              <w:rPr>
                <w:rFonts w:ascii="Courier New" w:hAnsi="Courier New" w:eastAsia="Courier New" w:cs="Courier New"/>
                <w:i/>
                <w:iCs/>
                <w:color w:val="72809D"/>
                <w:spacing w:val="-35"/>
              </w:rPr>
              <w:t xml:space="preserve"> </w:t>
            </w:r>
            <w:r>
              <w:rPr>
                <w:rFonts w:ascii="Microsoft YaHei" w:hAnsi="Microsoft YaHei" w:eastAsia="Microsoft YaHei" w:cs="Microsoft YaHei"/>
                <w:color w:val="24292F"/>
                <w:spacing w:val="20"/>
              </w:rPr>
              <w:t>全能的</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20"/>
              </w:rPr>
              <w:t>，权力无限的；</w:t>
            </w:r>
          </w:p>
          <w:p>
            <w:pPr>
              <w:pStyle w:val="TableText"/>
              <w:ind w:left="246"/>
              <w:spacing w:before="66" w:line="241" w:lineRule="auto"/>
              <w:rPr>
                <w:rFonts w:ascii="Microsoft YaHei" w:hAnsi="Microsoft YaHei" w:eastAsia="Microsoft YaHei" w:cs="Microsoft YaHei"/>
              </w:rPr>
            </w:pPr>
            <w:r>
              <w:rPr>
                <w:color w:val="24292F"/>
              </w:rPr>
              <w:t>privy</w:t>
            </w:r>
            <w:r>
              <w:rPr>
                <w:color w:val="24292F"/>
                <w:spacing w:val="29"/>
                <w:w w:val="102"/>
              </w:rPr>
              <w:t xml:space="preserve"> </w:t>
            </w:r>
            <w:r>
              <w:rPr>
                <w:color w:val="24292F"/>
                <w:spacing w:val="11"/>
              </w:rPr>
              <w:t>-</w:t>
            </w:r>
            <w:r>
              <w:rPr>
                <w:color w:val="24292F"/>
                <w:spacing w:val="38"/>
              </w:rPr>
              <w:t xml:space="preserve"> </w:t>
            </w:r>
            <w:r>
              <w:rPr>
                <w:rFonts w:ascii="Lucida Console" w:hAnsi="Lucida Console" w:eastAsia="Lucida Console" w:cs="Lucida Console"/>
                <w:color w:val="72809D"/>
                <w:spacing w:val="11"/>
              </w:rPr>
              <w:t>L4</w:t>
            </w:r>
            <w:r>
              <w:rPr>
                <w:rFonts w:ascii="Lucida Console" w:hAnsi="Lucida Console" w:eastAsia="Lucida Console" w:cs="Lucida Console"/>
                <w:color w:val="72809D"/>
                <w:spacing w:val="-32"/>
              </w:rPr>
              <w:t xml:space="preserve"> </w:t>
            </w:r>
            <w:r>
              <w:rPr>
                <w:color w:val="24292F"/>
                <w:spacing w:val="11"/>
              </w:rPr>
              <w:t>-</w:t>
            </w:r>
            <w:r>
              <w:rPr>
                <w:color w:val="24292F"/>
                <w:spacing w:val="17"/>
              </w:rPr>
              <w:t xml:space="preserve"> </w:t>
            </w:r>
            <w:r>
              <w:rPr>
                <w:color w:val="72809D"/>
                <w:spacing w:val="11"/>
              </w:rPr>
              <w:t>/</w:t>
            </w:r>
            <w:r>
              <w:rPr>
                <w:color w:val="72809D"/>
                <w:spacing w:val="-29"/>
              </w:rPr>
              <w:t xml:space="preserve"> </w:t>
            </w:r>
            <w:r>
              <w:rPr>
                <w:color w:val="72809D"/>
                <w:spacing w:val="11"/>
              </w:rPr>
              <w:t>ˈ</w:t>
            </w:r>
            <w:r>
              <w:rPr>
                <w:color w:val="72809D"/>
                <w:spacing w:val="-25"/>
              </w:rPr>
              <w:t xml:space="preserve"> </w:t>
            </w:r>
            <w:r>
              <w:rPr>
                <w:color w:val="72809D"/>
              </w:rPr>
              <w:t>pr</w:t>
            </w:r>
            <w:r>
              <w:rPr>
                <w:color w:val="72809D"/>
                <w:spacing w:val="11"/>
              </w:rPr>
              <w:t>ɪ</w:t>
            </w:r>
            <w:r>
              <w:rPr>
                <w:color w:val="72809D"/>
              </w:rPr>
              <w:t>vi</w:t>
            </w:r>
            <w:r>
              <w:rPr>
                <w:color w:val="72809D"/>
                <w:spacing w:val="11"/>
              </w:rPr>
              <w:t>/</w:t>
            </w:r>
            <w:r>
              <w:rPr>
                <w:color w:val="72809D"/>
                <w:spacing w:val="23"/>
              </w:rPr>
              <w:t xml:space="preserve"> </w:t>
            </w:r>
            <w:r>
              <w:rPr>
                <w:rFonts w:ascii="Courier New" w:hAnsi="Courier New" w:eastAsia="Courier New" w:cs="Courier New"/>
                <w:i/>
                <w:iCs/>
                <w:color w:val="72809D"/>
              </w:rPr>
              <w:t>adj</w:t>
            </w:r>
            <w:r>
              <w:rPr>
                <w:rFonts w:ascii="Courier New" w:hAnsi="Courier New" w:eastAsia="Courier New" w:cs="Courier New"/>
                <w:i/>
                <w:iCs/>
                <w:color w:val="72809D"/>
                <w:spacing w:val="11"/>
              </w:rPr>
              <w:t>.</w:t>
            </w:r>
            <w:r>
              <w:rPr>
                <w:rFonts w:ascii="Courier New" w:hAnsi="Courier New" w:eastAsia="Courier New" w:cs="Courier New"/>
                <w:i/>
                <w:iCs/>
                <w:color w:val="72809D"/>
                <w:spacing w:val="-34"/>
              </w:rPr>
              <w:t xml:space="preserve"> </w:t>
            </w:r>
            <w:r>
              <w:rPr>
                <w:rFonts w:ascii="Microsoft YaHei" w:hAnsi="Microsoft YaHei" w:eastAsia="Microsoft YaHei" w:cs="Microsoft YaHei"/>
                <w:color w:val="24292F"/>
                <w:spacing w:val="11"/>
              </w:rPr>
              <w:t>个人的</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1"/>
              </w:rPr>
              <w:t>，私人的；</w:t>
            </w:r>
            <w:r>
              <w:rPr>
                <w:rFonts w:ascii="Microsoft YaHei" w:hAnsi="Microsoft YaHei" w:eastAsia="Microsoft YaHei" w:cs="Microsoft YaHei"/>
                <w:color w:val="24292F"/>
                <w:spacing w:val="-22"/>
              </w:rPr>
              <w:t xml:space="preserve"> </w:t>
            </w:r>
            <w:r>
              <w:rPr>
                <w:rFonts w:ascii="Microsoft YaHei" w:hAnsi="Microsoft YaHei" w:eastAsia="Microsoft YaHei" w:cs="Microsoft YaHei"/>
                <w:color w:val="24292F"/>
                <w:spacing w:val="11"/>
              </w:rPr>
              <w:t>秘密参与的</w:t>
            </w:r>
            <w:r>
              <w:rPr>
                <w:rFonts w:ascii="Microsoft YaHei" w:hAnsi="Microsoft YaHei" w:eastAsia="Microsoft YaHei" w:cs="Microsoft YaHei"/>
                <w:color w:val="24292F"/>
                <w:spacing w:val="3"/>
              </w:rPr>
              <w:t>；</w:t>
            </w:r>
            <w:r>
              <w:rPr>
                <w:rFonts w:ascii="Microsoft YaHei" w:hAnsi="Microsoft YaHei" w:eastAsia="Microsoft YaHei" w:cs="Microsoft YaHei"/>
                <w:color w:val="24292F"/>
                <w:spacing w:val="-14"/>
              </w:rPr>
              <w:t xml:space="preserve"> </w:t>
            </w:r>
            <w:r>
              <w:rPr>
                <w:rFonts w:ascii="Microsoft YaHei" w:hAnsi="Microsoft YaHei" w:eastAsia="Microsoft YaHei" w:cs="Microsoft YaHei"/>
                <w:color w:val="24292F"/>
                <w:spacing w:val="3"/>
              </w:rPr>
              <w:t>（</w:t>
            </w:r>
            <w:r>
              <w:rPr>
                <w:rFonts w:ascii="Microsoft YaHei" w:hAnsi="Microsoft YaHei" w:eastAsia="Microsoft YaHei" w:cs="Microsoft YaHei"/>
                <w:color w:val="24292F"/>
                <w:spacing w:val="11"/>
              </w:rPr>
              <w:t>行为）</w:t>
            </w:r>
            <w:r>
              <w:rPr>
                <w:rFonts w:ascii="Microsoft YaHei" w:hAnsi="Microsoft YaHei" w:eastAsia="Microsoft YaHei" w:cs="Microsoft YaHei"/>
                <w:color w:val="24292F"/>
                <w:spacing w:val="-14"/>
              </w:rPr>
              <w:t xml:space="preserve"> </w:t>
            </w:r>
            <w:r>
              <w:rPr>
                <w:rFonts w:ascii="Microsoft YaHei" w:hAnsi="Microsoft YaHei" w:eastAsia="Microsoft YaHei" w:cs="Microsoft YaHei"/>
                <w:color w:val="24292F"/>
                <w:spacing w:val="11"/>
              </w:rPr>
              <w:t>暗中参与的</w:t>
            </w:r>
            <w:r>
              <w:rPr>
                <w:rFonts w:ascii="Microsoft YaHei" w:hAnsi="Microsoft YaHei" w:eastAsia="Microsoft YaHei" w:cs="Microsoft YaHei"/>
                <w:color w:val="24292F"/>
                <w:spacing w:val="10"/>
              </w:rPr>
              <w:t>；</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0"/>
              </w:rPr>
              <w:t>不公开的；</w:t>
            </w:r>
          </w:p>
          <w:p>
            <w:pPr>
              <w:pStyle w:val="TableText"/>
              <w:ind w:left="246"/>
              <w:spacing w:before="67" w:line="241" w:lineRule="auto"/>
              <w:rPr>
                <w:rFonts w:ascii="Microsoft YaHei" w:hAnsi="Microsoft YaHei" w:eastAsia="Microsoft YaHei" w:cs="Microsoft YaHei"/>
              </w:rPr>
            </w:pPr>
            <w:r>
              <w:rPr>
                <w:color w:val="24292F"/>
              </w:rPr>
              <w:t>nebulous</w:t>
            </w:r>
            <w:r>
              <w:rPr>
                <w:color w:val="24292F"/>
                <w:spacing w:val="30"/>
              </w:rPr>
              <w:t xml:space="preserve"> </w:t>
            </w:r>
            <w:r>
              <w:rPr>
                <w:color w:val="24292F"/>
                <w:spacing w:val="16"/>
              </w:rPr>
              <w:t>-</w:t>
            </w:r>
            <w:r>
              <w:rPr>
                <w:color w:val="24292F"/>
                <w:spacing w:val="38"/>
                <w:w w:val="101"/>
              </w:rPr>
              <w:t xml:space="preserve"> </w:t>
            </w:r>
            <w:r>
              <w:rPr>
                <w:rFonts w:ascii="Lucida Console" w:hAnsi="Lucida Console" w:eastAsia="Lucida Console" w:cs="Lucida Console"/>
                <w:color w:val="72809D"/>
                <w:spacing w:val="16"/>
              </w:rPr>
              <w:t>L4</w:t>
            </w:r>
            <w:r>
              <w:rPr>
                <w:rFonts w:ascii="Lucida Console" w:hAnsi="Lucida Console" w:eastAsia="Lucida Console" w:cs="Lucida Console"/>
                <w:color w:val="72809D"/>
                <w:spacing w:val="-32"/>
              </w:rPr>
              <w:t xml:space="preserve"> </w:t>
            </w:r>
            <w:r>
              <w:rPr>
                <w:color w:val="24292F"/>
                <w:spacing w:val="16"/>
              </w:rPr>
              <w:t>-</w:t>
            </w:r>
            <w:r>
              <w:rPr>
                <w:color w:val="24292F"/>
                <w:spacing w:val="16"/>
                <w:w w:val="102"/>
              </w:rPr>
              <w:t xml:space="preserve"> </w:t>
            </w:r>
            <w:r>
              <w:rPr>
                <w:color w:val="72809D"/>
                <w:spacing w:val="16"/>
              </w:rPr>
              <w:t>/</w:t>
            </w:r>
            <w:r>
              <w:rPr>
                <w:color w:val="72809D"/>
                <w:spacing w:val="-30"/>
              </w:rPr>
              <w:t xml:space="preserve"> </w:t>
            </w:r>
            <w:r>
              <w:rPr>
                <w:color w:val="72809D"/>
                <w:spacing w:val="16"/>
              </w:rPr>
              <w:t>ˈ</w:t>
            </w:r>
            <w:r>
              <w:rPr>
                <w:color w:val="72809D"/>
                <w:spacing w:val="-25"/>
              </w:rPr>
              <w:t xml:space="preserve"> </w:t>
            </w:r>
            <w:r>
              <w:rPr>
                <w:color w:val="72809D"/>
                <w:spacing w:val="16"/>
              </w:rPr>
              <w:t>nɛ</w:t>
            </w:r>
            <w:r>
              <w:rPr>
                <w:color w:val="72809D"/>
              </w:rPr>
              <w:t>bj</w:t>
            </w:r>
            <w:r>
              <w:rPr>
                <w:color w:val="72809D"/>
                <w:spacing w:val="16"/>
              </w:rPr>
              <w:t>ələs/</w:t>
            </w:r>
            <w:r>
              <w:rPr>
                <w:color w:val="72809D"/>
                <w:spacing w:val="23"/>
              </w:rPr>
              <w:t xml:space="preserve"> </w:t>
            </w:r>
            <w:r>
              <w:rPr>
                <w:rFonts w:ascii="Courier New" w:hAnsi="Courier New" w:eastAsia="Courier New" w:cs="Courier New"/>
                <w:i/>
                <w:iCs/>
                <w:color w:val="72809D"/>
              </w:rPr>
              <w:t>adj</w:t>
            </w:r>
            <w:r>
              <w:rPr>
                <w:rFonts w:ascii="Courier New" w:hAnsi="Courier New" w:eastAsia="Courier New" w:cs="Courier New"/>
                <w:i/>
                <w:iCs/>
                <w:color w:val="72809D"/>
                <w:spacing w:val="16"/>
              </w:rPr>
              <w:t>.</w:t>
            </w:r>
            <w:r>
              <w:rPr>
                <w:rFonts w:ascii="Courier New" w:hAnsi="Courier New" w:eastAsia="Courier New" w:cs="Courier New"/>
                <w:i/>
                <w:iCs/>
                <w:color w:val="72809D"/>
                <w:spacing w:val="-30"/>
              </w:rPr>
              <w:t xml:space="preserve"> </w:t>
            </w:r>
            <w:r>
              <w:rPr>
                <w:rFonts w:ascii="Microsoft YaHei" w:hAnsi="Microsoft YaHei" w:eastAsia="Microsoft YaHei" w:cs="Microsoft YaHei"/>
                <w:color w:val="24292F"/>
                <w:spacing w:val="16"/>
              </w:rPr>
              <w:t>云雾状的；</w:t>
            </w:r>
            <w:r>
              <w:rPr>
                <w:rFonts w:ascii="Microsoft YaHei" w:hAnsi="Microsoft YaHei" w:eastAsia="Microsoft YaHei" w:cs="Microsoft YaHei"/>
                <w:color w:val="24292F"/>
                <w:spacing w:val="-19"/>
              </w:rPr>
              <w:t xml:space="preserve"> </w:t>
            </w:r>
            <w:r>
              <w:rPr>
                <w:rFonts w:ascii="Microsoft YaHei" w:hAnsi="Microsoft YaHei" w:eastAsia="Microsoft YaHei" w:cs="Microsoft YaHei"/>
                <w:color w:val="24292F"/>
                <w:spacing w:val="16"/>
              </w:rPr>
              <w:t>星云的；</w:t>
            </w:r>
            <w:r>
              <w:rPr>
                <w:rFonts w:ascii="Microsoft YaHei" w:hAnsi="Microsoft YaHei" w:eastAsia="Microsoft YaHei" w:cs="Microsoft YaHei"/>
                <w:color w:val="24292F"/>
                <w:spacing w:val="-22"/>
              </w:rPr>
              <w:t xml:space="preserve"> </w:t>
            </w:r>
            <w:r>
              <w:rPr>
                <w:rFonts w:ascii="Microsoft YaHei" w:hAnsi="Microsoft YaHei" w:eastAsia="Microsoft YaHei" w:cs="Microsoft YaHei"/>
                <w:color w:val="24292F"/>
                <w:spacing w:val="16"/>
              </w:rPr>
              <w:t>朦胧的；</w:t>
            </w:r>
            <w:r>
              <w:rPr>
                <w:rFonts w:ascii="Microsoft YaHei" w:hAnsi="Microsoft YaHei" w:eastAsia="Microsoft YaHei" w:cs="Microsoft YaHei"/>
                <w:color w:val="24292F"/>
                <w:spacing w:val="-22"/>
              </w:rPr>
              <w:t xml:space="preserve"> </w:t>
            </w:r>
            <w:r>
              <w:rPr>
                <w:rFonts w:ascii="Microsoft YaHei" w:hAnsi="Microsoft YaHei" w:eastAsia="Microsoft YaHei" w:cs="Microsoft YaHei"/>
                <w:color w:val="24292F"/>
                <w:spacing w:val="16"/>
              </w:rPr>
              <w:t>模糊的；</w:t>
            </w:r>
          </w:p>
          <w:p>
            <w:pPr>
              <w:pStyle w:val="TableText"/>
              <w:ind w:left="246"/>
              <w:spacing w:before="66" w:line="296" w:lineRule="exact"/>
              <w:rPr>
                <w:rFonts w:ascii="Microsoft YaHei" w:hAnsi="Microsoft YaHei" w:eastAsia="Microsoft YaHei" w:cs="Microsoft YaHei"/>
              </w:rPr>
            </w:pPr>
            <w:r>
              <w:rPr>
                <w:color w:val="24292F"/>
                <w:position w:val="3"/>
              </w:rPr>
              <w:t>unaccountable</w:t>
            </w:r>
            <w:r>
              <w:rPr>
                <w:color w:val="24292F"/>
                <w:spacing w:val="29"/>
                <w:position w:val="3"/>
              </w:rPr>
              <w:t xml:space="preserve"> </w:t>
            </w:r>
            <w:r>
              <w:rPr>
                <w:color w:val="24292F"/>
                <w:spacing w:val="19"/>
                <w:position w:val="3"/>
              </w:rPr>
              <w:t>-</w:t>
            </w:r>
            <w:r>
              <w:rPr>
                <w:color w:val="24292F"/>
                <w:spacing w:val="38"/>
                <w:w w:val="101"/>
                <w:position w:val="3"/>
              </w:rPr>
              <w:t xml:space="preserve"> </w:t>
            </w:r>
            <w:r>
              <w:rPr>
                <w:rFonts w:ascii="Lucida Console" w:hAnsi="Lucida Console" w:eastAsia="Lucida Console" w:cs="Lucida Console"/>
                <w:color w:val="72809D"/>
                <w:spacing w:val="19"/>
                <w:position w:val="3"/>
              </w:rPr>
              <w:t>L5</w:t>
            </w:r>
            <w:r>
              <w:rPr>
                <w:rFonts w:ascii="Lucida Console" w:hAnsi="Lucida Console" w:eastAsia="Lucida Console" w:cs="Lucida Console"/>
                <w:color w:val="72809D"/>
                <w:spacing w:val="-32"/>
                <w:position w:val="3"/>
              </w:rPr>
              <w:t xml:space="preserve"> </w:t>
            </w:r>
            <w:r>
              <w:rPr>
                <w:color w:val="24292F"/>
                <w:spacing w:val="19"/>
                <w:position w:val="3"/>
              </w:rPr>
              <w:t>- </w:t>
            </w:r>
            <w:r>
              <w:rPr>
                <w:color w:val="72809D"/>
                <w:spacing w:val="19"/>
                <w:position w:val="3"/>
              </w:rPr>
              <w:t>/</w:t>
            </w:r>
            <w:r>
              <w:rPr>
                <w:color w:val="72809D"/>
                <w:spacing w:val="-29"/>
                <w:position w:val="3"/>
              </w:rPr>
              <w:t xml:space="preserve"> </w:t>
            </w:r>
            <w:r>
              <w:rPr>
                <w:color w:val="72809D"/>
                <w:spacing w:val="19"/>
                <w:position w:val="3"/>
              </w:rPr>
              <w:t>ˌʌnə</w:t>
            </w:r>
            <w:r>
              <w:rPr>
                <w:color w:val="72809D"/>
                <w:spacing w:val="-26"/>
                <w:position w:val="3"/>
              </w:rPr>
              <w:t xml:space="preserve"> </w:t>
            </w:r>
            <w:r>
              <w:rPr>
                <w:color w:val="72809D"/>
                <w:spacing w:val="19"/>
                <w:position w:val="3"/>
              </w:rPr>
              <w:t>ˈ</w:t>
            </w:r>
            <w:r>
              <w:rPr>
                <w:color w:val="72809D"/>
                <w:spacing w:val="-24"/>
                <w:position w:val="3"/>
              </w:rPr>
              <w:t xml:space="preserve"> </w:t>
            </w:r>
            <w:r>
              <w:rPr>
                <w:color w:val="72809D"/>
                <w:position w:val="3"/>
              </w:rPr>
              <w:t>ka</w:t>
            </w:r>
            <w:r>
              <w:rPr>
                <w:color w:val="72809D"/>
                <w:spacing w:val="19"/>
                <w:position w:val="3"/>
              </w:rPr>
              <w:t>ʊ</w:t>
            </w:r>
            <w:r>
              <w:rPr>
                <w:color w:val="72809D"/>
                <w:position w:val="3"/>
              </w:rPr>
              <w:t>nt</w:t>
            </w:r>
            <w:r>
              <w:rPr>
                <w:color w:val="72809D"/>
                <w:spacing w:val="19"/>
                <w:position w:val="3"/>
              </w:rPr>
              <w:t>əbəl/</w:t>
            </w:r>
            <w:r>
              <w:rPr>
                <w:color w:val="72809D"/>
                <w:spacing w:val="23"/>
                <w:position w:val="3"/>
              </w:rPr>
              <w:t xml:space="preserve"> </w:t>
            </w:r>
            <w:r>
              <w:rPr>
                <w:rFonts w:ascii="Courier New" w:hAnsi="Courier New" w:eastAsia="Courier New" w:cs="Courier New"/>
                <w:i/>
                <w:iCs/>
                <w:color w:val="72809D"/>
                <w:position w:val="3"/>
              </w:rPr>
              <w:t>adj</w:t>
            </w:r>
            <w:r>
              <w:rPr>
                <w:rFonts w:ascii="Courier New" w:hAnsi="Courier New" w:eastAsia="Courier New" w:cs="Courier New"/>
                <w:i/>
                <w:iCs/>
                <w:color w:val="72809D"/>
                <w:spacing w:val="19"/>
                <w:position w:val="3"/>
              </w:rPr>
              <w:t>.</w:t>
            </w:r>
            <w:r>
              <w:rPr>
                <w:rFonts w:ascii="Courier New" w:hAnsi="Courier New" w:eastAsia="Courier New" w:cs="Courier New"/>
                <w:i/>
                <w:iCs/>
                <w:color w:val="72809D"/>
                <w:spacing w:val="-32"/>
                <w:position w:val="3"/>
              </w:rPr>
              <w:t xml:space="preserve"> </w:t>
            </w:r>
            <w:r>
              <w:rPr>
                <w:rFonts w:ascii="Microsoft YaHei" w:hAnsi="Microsoft YaHei" w:eastAsia="Microsoft YaHei" w:cs="Microsoft YaHei"/>
                <w:color w:val="24292F"/>
                <w:spacing w:val="19"/>
                <w:position w:val="3"/>
              </w:rPr>
              <w:t>不负责任的；</w:t>
            </w:r>
            <w:r>
              <w:rPr>
                <w:rFonts w:ascii="Microsoft YaHei" w:hAnsi="Microsoft YaHei" w:eastAsia="Microsoft YaHei" w:cs="Microsoft YaHei"/>
                <w:color w:val="24292F"/>
                <w:spacing w:val="-21"/>
                <w:position w:val="3"/>
              </w:rPr>
              <w:t xml:space="preserve"> </w:t>
            </w:r>
            <w:r>
              <w:rPr>
                <w:rFonts w:ascii="Microsoft YaHei" w:hAnsi="Microsoft YaHei" w:eastAsia="Microsoft YaHei" w:cs="Microsoft YaHei"/>
                <w:color w:val="24292F"/>
                <w:spacing w:val="19"/>
                <w:position w:val="3"/>
              </w:rPr>
              <w:t>无责</w:t>
            </w:r>
            <w:r>
              <w:rPr>
                <w:rFonts w:ascii="Microsoft YaHei" w:hAnsi="Microsoft YaHei" w:eastAsia="Microsoft YaHei" w:cs="Microsoft YaHei"/>
                <w:color w:val="24292F"/>
                <w:spacing w:val="18"/>
                <w:position w:val="3"/>
              </w:rPr>
              <w:t>任的；</w:t>
            </w:r>
            <w:r>
              <w:rPr>
                <w:rFonts w:ascii="Microsoft YaHei" w:hAnsi="Microsoft YaHei" w:eastAsia="Microsoft YaHei" w:cs="Microsoft YaHei"/>
                <w:color w:val="24292F"/>
                <w:spacing w:val="-20"/>
                <w:position w:val="3"/>
              </w:rPr>
              <w:t xml:space="preserve"> </w:t>
            </w:r>
            <w:r>
              <w:rPr>
                <w:rFonts w:ascii="Microsoft YaHei" w:hAnsi="Microsoft YaHei" w:eastAsia="Microsoft YaHei" w:cs="Microsoft YaHei"/>
                <w:color w:val="24292F"/>
                <w:spacing w:val="18"/>
                <w:position w:val="3"/>
              </w:rPr>
              <w:t>不能理解的；</w:t>
            </w:r>
            <w:r>
              <w:rPr>
                <w:rFonts w:ascii="Microsoft YaHei" w:hAnsi="Microsoft YaHei" w:eastAsia="Microsoft YaHei" w:cs="Microsoft YaHei"/>
                <w:color w:val="24292F"/>
                <w:spacing w:val="-22"/>
                <w:position w:val="3"/>
              </w:rPr>
              <w:t xml:space="preserve"> </w:t>
            </w:r>
            <w:r>
              <w:rPr>
                <w:rFonts w:ascii="Microsoft YaHei" w:hAnsi="Microsoft YaHei" w:eastAsia="Microsoft YaHei" w:cs="Microsoft YaHei"/>
                <w:color w:val="24292F"/>
                <w:spacing w:val="18"/>
                <w:position w:val="3"/>
              </w:rPr>
              <w:t>难以说明的；</w:t>
            </w:r>
          </w:p>
        </w:tc>
        <w:tc>
          <w:tcPr>
            <w:tcW w:w="47" w:type="dxa"/>
            <w:vAlign w:val="top"/>
            <w:tcBorders>
              <w:left w:val="nil"/>
            </w:tcBorders>
          </w:tcPr>
          <w:p>
            <w:pPr>
              <w:rPr>
                <w:rFonts w:ascii="Arial"/>
                <w:sz w:val="21"/>
              </w:rPr>
            </w:pPr>
            <w:r/>
          </w:p>
        </w:tc>
      </w:tr>
    </w:tbl>
    <w:p>
      <w:pPr>
        <w:ind w:left="6"/>
        <w:spacing w:before="171" w:line="19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2"/>
        </w:rPr>
        <w:t>题目解析</w:t>
      </w:r>
    </w:p>
    <w:p>
      <w:pPr>
        <w:spacing w:before="133" w:line="225" w:lineRule="auto"/>
        <w:rPr>
          <w:rFonts w:ascii="Microsoft YaHei" w:hAnsi="Microsoft YaHei" w:eastAsia="Microsoft YaHei" w:cs="Microsoft YaHei"/>
          <w:sz w:val="20"/>
          <w:szCs w:val="20"/>
        </w:rPr>
      </w:pPr>
      <w:r>
        <w:drawing>
          <wp:anchor distT="0" distB="0" distL="0" distR="0" simplePos="0" relativeHeight="253932544" behindDoc="0" locked="0" layoutInCell="1" allowOverlap="1">
            <wp:simplePos x="0" y="0"/>
            <wp:positionH relativeFrom="column">
              <wp:posOffset>0</wp:posOffset>
            </wp:positionH>
            <wp:positionV relativeFrom="paragraph">
              <wp:posOffset>351151</wp:posOffset>
            </wp:positionV>
            <wp:extent cx="6338323" cy="9516"/>
            <wp:effectExtent l="0" t="0" r="0" b="0"/>
            <wp:wrapNone/>
            <wp:docPr id="1472" name="IM 1472"/>
            <wp:cNvGraphicFramePr/>
            <a:graphic>
              <a:graphicData uri="http://schemas.openxmlformats.org/drawingml/2006/picture">
                <pic:pic>
                  <pic:nvPicPr>
                    <pic:cNvPr id="1472" name="IM 1472"/>
                    <pic:cNvPicPr/>
                  </pic:nvPicPr>
                  <pic:blipFill>
                    <a:blip r:embed="rId606"/>
                    <a:stretch>
                      <a:fillRect/>
                    </a:stretch>
                  </pic:blipFill>
                  <pic:spPr>
                    <a:xfrm rot="0">
                      <a:off x="0" y="0"/>
                      <a:ext cx="6338323" cy="9516"/>
                    </a:xfrm>
                    <a:prstGeom prst="rect">
                      <a:avLst/>
                    </a:prstGeom>
                  </pic:spPr>
                </pic:pic>
              </a:graphicData>
            </a:graphic>
          </wp:anchor>
        </w:drawing>
      </w:r>
      <w:r>
        <w:rPr>
          <w:rFonts w:ascii="Times New Roman" w:hAnsi="Times New Roman" w:eastAsia="Times New Roman" w:cs="Times New Roman"/>
          <w:sz w:val="20"/>
          <w:szCs w:val="20"/>
          <w:color w:val="24292F"/>
          <w:position w:val="-13"/>
        </w:rPr>
        <w:drawing>
          <wp:inline distT="0" distB="0" distL="0" distR="0">
            <wp:extent cx="228407" cy="228407"/>
            <wp:effectExtent l="0" t="0" r="0" b="0"/>
            <wp:docPr id="1474" name="IM 1474"/>
            <wp:cNvGraphicFramePr/>
            <a:graphic>
              <a:graphicData uri="http://schemas.openxmlformats.org/drawingml/2006/picture">
                <pic:pic>
                  <pic:nvPicPr>
                    <pic:cNvPr id="1474" name="IM 1474"/>
                    <pic:cNvPicPr/>
                  </pic:nvPicPr>
                  <pic:blipFill>
                    <a:blip r:embed="rId607"/>
                    <a:stretch>
                      <a:fillRect/>
                    </a:stretch>
                  </pic:blipFill>
                  <pic:spPr>
                    <a:xfrm rot="0">
                      <a:off x="0" y="0"/>
                      <a:ext cx="228407" cy="228407"/>
                    </a:xfrm>
                    <a:prstGeom prst="rect">
                      <a:avLst/>
                    </a:prstGeom>
                  </pic:spPr>
                </pic:pic>
              </a:graphicData>
            </a:graphic>
          </wp:inline>
        </w:drawing>
      </w:r>
      <w:r>
        <w:rPr>
          <w:rFonts w:ascii="Times New Roman" w:hAnsi="Times New Roman" w:eastAsia="Times New Roman" w:cs="Times New Roman"/>
          <w:sz w:val="20"/>
          <w:szCs w:val="20"/>
          <w:color w:val="24292F"/>
          <w:spacing w:val="9"/>
        </w:rPr>
        <w:t xml:space="preserve">  </w:t>
      </w:r>
      <w:r>
        <w:rPr>
          <w:rFonts w:ascii="Times New Roman" w:hAnsi="Times New Roman" w:eastAsia="Times New Roman" w:cs="Times New Roman"/>
          <w:sz w:val="20"/>
          <w:szCs w:val="20"/>
          <w:color w:val="24292F"/>
        </w:rPr>
        <w:t>Anne</w:t>
      </w:r>
      <w:r>
        <w:rPr>
          <w:rFonts w:ascii="Microsoft YaHei" w:hAnsi="Microsoft YaHei" w:eastAsia="Microsoft YaHei" w:cs="Microsoft YaHei"/>
          <w:sz w:val="20"/>
          <w:szCs w:val="20"/>
          <w:color w:val="24292F"/>
          <w:spacing w:val="44"/>
        </w:rPr>
        <w:t>助教</w:t>
      </w:r>
    </w:p>
    <w:p>
      <w:pPr>
        <w:ind w:left="7"/>
        <w:spacing w:before="175" w:line="197"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7"/>
        </w:rPr>
        <w:t>顺口溜：</w:t>
      </w:r>
    </w:p>
    <w:p>
      <w:pPr>
        <w:ind w:left="8"/>
        <w:spacing w:before="19" w:line="191"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7"/>
        </w:rPr>
        <w:t>在学校</w:t>
      </w:r>
      <w:r>
        <w:rPr>
          <w:rFonts w:ascii="Microsoft YaHei" w:hAnsi="Microsoft YaHei" w:eastAsia="Microsoft YaHei" w:cs="Microsoft YaHei"/>
          <w:sz w:val="20"/>
          <w:szCs w:val="20"/>
          <w:color w:val="24292F"/>
          <w:spacing w:val="34"/>
        </w:rPr>
        <w:t xml:space="preserve"> </w:t>
      </w:r>
      <w:r>
        <w:rPr>
          <w:rFonts w:ascii="Times New Roman" w:hAnsi="Times New Roman" w:eastAsia="Times New Roman" w:cs="Times New Roman"/>
          <w:sz w:val="20"/>
          <w:szCs w:val="20"/>
          <w:color w:val="24292F"/>
          <w:spacing w:val="7"/>
        </w:rPr>
        <w:t>—</w:t>
      </w:r>
      <w:r>
        <w:rPr>
          <w:rFonts w:ascii="Times New Roman" w:hAnsi="Times New Roman" w:eastAsia="Times New Roman" w:cs="Times New Roman"/>
          <w:sz w:val="20"/>
          <w:szCs w:val="20"/>
          <w:color w:val="24292F"/>
          <w:spacing w:val="25"/>
          <w:w w:val="101"/>
        </w:rPr>
        <w:t xml:space="preserve"> </w:t>
      </w:r>
      <w:r>
        <w:rPr>
          <w:rFonts w:ascii="Microsoft YaHei" w:hAnsi="Microsoft YaHei" w:eastAsia="Microsoft YaHei" w:cs="Microsoft YaHei"/>
          <w:sz w:val="20"/>
          <w:szCs w:val="20"/>
          <w:color w:val="24292F"/>
          <w:spacing w:val="7"/>
        </w:rPr>
        <w:t>我们能解决问题</w:t>
      </w:r>
      <w:r>
        <w:rPr>
          <w:rFonts w:ascii="Microsoft YaHei" w:hAnsi="Microsoft YaHei" w:eastAsia="Microsoft YaHei" w:cs="Microsoft YaHei"/>
          <w:sz w:val="20"/>
          <w:szCs w:val="20"/>
          <w:color w:val="24292F"/>
          <w:spacing w:val="34"/>
        </w:rPr>
        <w:t xml:space="preserve"> </w:t>
      </w:r>
      <w:r>
        <w:rPr>
          <w:rFonts w:ascii="Times New Roman" w:hAnsi="Times New Roman" w:eastAsia="Times New Roman" w:cs="Times New Roman"/>
          <w:sz w:val="20"/>
          <w:szCs w:val="20"/>
          <w:color w:val="24292F"/>
          <w:spacing w:val="7"/>
        </w:rPr>
        <w:t>—</w:t>
      </w:r>
      <w:r>
        <w:rPr>
          <w:rFonts w:ascii="Times New Roman" w:hAnsi="Times New Roman" w:eastAsia="Times New Roman" w:cs="Times New Roman"/>
          <w:sz w:val="20"/>
          <w:szCs w:val="20"/>
          <w:color w:val="24292F"/>
          <w:spacing w:val="25"/>
          <w:w w:val="101"/>
        </w:rPr>
        <w:t xml:space="preserve"> </w:t>
      </w:r>
      <w:r>
        <w:rPr>
          <w:rFonts w:ascii="Microsoft YaHei" w:hAnsi="Microsoft YaHei" w:eastAsia="Microsoft YaHei" w:cs="Microsoft YaHei"/>
          <w:sz w:val="20"/>
          <w:szCs w:val="20"/>
          <w:color w:val="24292F"/>
          <w:spacing w:val="7"/>
        </w:rPr>
        <w:t>一旦实习</w:t>
      </w:r>
      <w:r>
        <w:rPr>
          <w:rFonts w:ascii="Microsoft YaHei" w:hAnsi="Microsoft YaHei" w:eastAsia="Microsoft YaHei" w:cs="Microsoft YaHei"/>
          <w:sz w:val="20"/>
          <w:szCs w:val="20"/>
          <w:color w:val="24292F"/>
          <w:spacing w:val="34"/>
        </w:rPr>
        <w:t xml:space="preserve"> </w:t>
      </w:r>
      <w:r>
        <w:rPr>
          <w:rFonts w:ascii="Times New Roman" w:hAnsi="Times New Roman" w:eastAsia="Times New Roman" w:cs="Times New Roman"/>
          <w:sz w:val="20"/>
          <w:szCs w:val="20"/>
          <w:color w:val="24292F"/>
          <w:spacing w:val="7"/>
        </w:rPr>
        <w:t>—</w:t>
      </w:r>
      <w:r>
        <w:rPr>
          <w:rFonts w:ascii="Times New Roman" w:hAnsi="Times New Roman" w:eastAsia="Times New Roman" w:cs="Times New Roman"/>
          <w:sz w:val="20"/>
          <w:szCs w:val="20"/>
          <w:color w:val="24292F"/>
          <w:spacing w:val="27"/>
        </w:rPr>
        <w:t xml:space="preserve"> </w:t>
      </w:r>
      <w:r>
        <w:rPr>
          <w:rFonts w:ascii="Microsoft YaHei" w:hAnsi="Microsoft YaHei" w:eastAsia="Microsoft YaHei" w:cs="Microsoft YaHei"/>
          <w:sz w:val="20"/>
          <w:szCs w:val="20"/>
          <w:color w:val="24292F"/>
          <w:spacing w:val="7"/>
        </w:rPr>
        <w:t>就不可</w:t>
      </w:r>
      <w:r>
        <w:rPr>
          <w:rFonts w:ascii="Microsoft YaHei" w:hAnsi="Microsoft YaHei" w:eastAsia="Microsoft YaHei" w:cs="Microsoft YaHei"/>
          <w:sz w:val="20"/>
          <w:szCs w:val="20"/>
          <w:color w:val="24292F"/>
          <w:spacing w:val="6"/>
        </w:rPr>
        <w:t>预料</w:t>
      </w:r>
      <w:r>
        <w:rPr>
          <w:rFonts w:ascii="Microsoft YaHei" w:hAnsi="Microsoft YaHei" w:eastAsia="Microsoft YaHei" w:cs="Microsoft YaHei"/>
          <w:sz w:val="20"/>
          <w:szCs w:val="20"/>
          <w:color w:val="24292F"/>
          <w:spacing w:val="34"/>
        </w:rPr>
        <w:t xml:space="preserve"> </w:t>
      </w:r>
      <w:r>
        <w:rPr>
          <w:rFonts w:ascii="Times New Roman" w:hAnsi="Times New Roman" w:eastAsia="Times New Roman" w:cs="Times New Roman"/>
          <w:sz w:val="20"/>
          <w:szCs w:val="20"/>
          <w:color w:val="24292F"/>
          <w:spacing w:val="6"/>
        </w:rPr>
        <w:t>—</w:t>
      </w:r>
      <w:r>
        <w:rPr>
          <w:rFonts w:ascii="Times New Roman" w:hAnsi="Times New Roman" w:eastAsia="Times New Roman" w:cs="Times New Roman"/>
          <w:sz w:val="20"/>
          <w:szCs w:val="20"/>
          <w:color w:val="24292F"/>
          <w:spacing w:val="24"/>
        </w:rPr>
        <w:t xml:space="preserve"> </w:t>
      </w:r>
      <w:r>
        <w:rPr>
          <w:rFonts w:ascii="Microsoft YaHei" w:hAnsi="Microsoft YaHei" w:eastAsia="Microsoft YaHei" w:cs="Microsoft YaHei"/>
          <w:sz w:val="20"/>
          <w:szCs w:val="20"/>
          <w:color w:val="24292F"/>
          <w:spacing w:val="6"/>
        </w:rPr>
        <w:t>这是个挑战</w:t>
      </w:r>
    </w:p>
    <w:p>
      <w:pPr>
        <w:pStyle w:val="BodyText"/>
        <w:spacing w:line="298" w:lineRule="auto"/>
        <w:rPr>
          <w:sz w:val="21"/>
        </w:rPr>
      </w:pPr>
      <w:r/>
    </w:p>
    <w:p>
      <w:pPr>
        <w:ind w:left="7" w:right="796" w:firstLine="8"/>
        <w:spacing w:before="58" w:line="29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4292F"/>
          <w:spacing w:val="17"/>
        </w:rPr>
        <w:t>During the school year</w:t>
      </w:r>
      <w:r>
        <w:rPr>
          <w:rFonts w:ascii="Times New Roman" w:hAnsi="Times New Roman" w:eastAsia="Times New Roman" w:cs="Times New Roman"/>
          <w:sz w:val="20"/>
          <w:szCs w:val="20"/>
          <w:color w:val="24292F"/>
          <w:spacing w:val="27"/>
        </w:rPr>
        <w:t xml:space="preserve"> </w:t>
      </w:r>
      <w:r>
        <w:rPr>
          <w:rFonts w:ascii="Times New Roman" w:hAnsi="Times New Roman" w:eastAsia="Times New Roman" w:cs="Times New Roman"/>
          <w:sz w:val="20"/>
          <w:szCs w:val="20"/>
          <w:color w:val="24292F"/>
          <w:spacing w:val="17"/>
        </w:rPr>
        <w:t>- we wer</w:t>
      </w:r>
      <w:r>
        <w:rPr>
          <w:rFonts w:ascii="Times New Roman" w:hAnsi="Times New Roman" w:eastAsia="Times New Roman" w:cs="Times New Roman"/>
          <w:sz w:val="20"/>
          <w:szCs w:val="20"/>
          <w:color w:val="24292F"/>
          <w:spacing w:val="16"/>
        </w:rPr>
        <w:t>e</w:t>
      </w:r>
      <w:r>
        <w:rPr>
          <w:rFonts w:ascii="Times New Roman" w:hAnsi="Times New Roman" w:eastAsia="Times New Roman" w:cs="Times New Roman"/>
          <w:sz w:val="20"/>
          <w:szCs w:val="20"/>
          <w:color w:val="24292F"/>
          <w:spacing w:val="23"/>
        </w:rPr>
        <w:t xml:space="preserve"> </w:t>
      </w:r>
      <w:r>
        <w:rPr>
          <w:rFonts w:ascii="Times New Roman" w:hAnsi="Times New Roman" w:eastAsia="Times New Roman" w:cs="Times New Roman"/>
          <w:sz w:val="20"/>
          <w:szCs w:val="20"/>
          <w:color w:val="24292F"/>
          <w:spacing w:val="16"/>
        </w:rPr>
        <w:t>able to</w:t>
      </w:r>
      <w:r>
        <w:rPr>
          <w:rFonts w:ascii="Times New Roman" w:hAnsi="Times New Roman" w:eastAsia="Times New Roman" w:cs="Times New Roman"/>
          <w:sz w:val="20"/>
          <w:szCs w:val="20"/>
          <w:color w:val="24292F"/>
          <w:spacing w:val="22"/>
          <w:w w:val="101"/>
        </w:rPr>
        <w:t xml:space="preserve"> </w:t>
      </w:r>
      <w:r>
        <w:rPr>
          <w:rFonts w:ascii="Times New Roman" w:hAnsi="Times New Roman" w:eastAsia="Times New Roman" w:cs="Times New Roman"/>
          <w:sz w:val="20"/>
          <w:szCs w:val="20"/>
          <w:color w:val="24292F"/>
          <w:spacing w:val="16"/>
        </w:rPr>
        <w:t>solve</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16"/>
        </w:rPr>
        <w:t>-</w:t>
      </w:r>
      <w:r>
        <w:rPr>
          <w:rFonts w:ascii="Times New Roman" w:hAnsi="Times New Roman" w:eastAsia="Times New Roman" w:cs="Times New Roman"/>
          <w:sz w:val="20"/>
          <w:szCs w:val="20"/>
          <w:color w:val="24292F"/>
          <w:spacing w:val="24"/>
        </w:rPr>
        <w:t xml:space="preserve"> </w:t>
      </w:r>
      <w:r>
        <w:rPr>
          <w:rFonts w:ascii="Times New Roman" w:hAnsi="Times New Roman" w:eastAsia="Times New Roman" w:cs="Times New Roman"/>
          <w:sz w:val="20"/>
          <w:szCs w:val="20"/>
          <w:color w:val="24292F"/>
          <w:spacing w:val="16"/>
        </w:rPr>
        <w:t>once</w:t>
      </w:r>
      <w:r>
        <w:rPr>
          <w:rFonts w:ascii="Times New Roman" w:hAnsi="Times New Roman" w:eastAsia="Times New Roman" w:cs="Times New Roman"/>
          <w:sz w:val="20"/>
          <w:szCs w:val="20"/>
          <w:color w:val="24292F"/>
          <w:spacing w:val="21"/>
        </w:rPr>
        <w:t xml:space="preserve">  </w:t>
      </w:r>
      <w:r>
        <w:rPr>
          <w:rFonts w:ascii="Times New Roman" w:hAnsi="Times New Roman" w:eastAsia="Times New Roman" w:cs="Times New Roman"/>
          <w:sz w:val="20"/>
          <w:szCs w:val="20"/>
          <w:color w:val="24292F"/>
          <w:spacing w:val="16"/>
        </w:rPr>
        <w:t>began</w:t>
      </w:r>
      <w:r>
        <w:rPr>
          <w:rFonts w:ascii="Times New Roman" w:hAnsi="Times New Roman" w:eastAsia="Times New Roman" w:cs="Times New Roman"/>
          <w:sz w:val="20"/>
          <w:szCs w:val="20"/>
          <w:color w:val="24292F"/>
          <w:spacing w:val="23"/>
        </w:rPr>
        <w:t xml:space="preserve"> </w:t>
      </w:r>
      <w:r>
        <w:rPr>
          <w:rFonts w:ascii="Times New Roman" w:hAnsi="Times New Roman" w:eastAsia="Times New Roman" w:cs="Times New Roman"/>
          <w:sz w:val="20"/>
          <w:szCs w:val="20"/>
          <w:color w:val="24292F"/>
          <w:spacing w:val="16"/>
        </w:rPr>
        <w:t>our</w:t>
      </w:r>
      <w:r>
        <w:rPr>
          <w:rFonts w:ascii="Times New Roman" w:hAnsi="Times New Roman" w:eastAsia="Times New Roman" w:cs="Times New Roman"/>
          <w:sz w:val="20"/>
          <w:szCs w:val="20"/>
          <w:color w:val="24292F"/>
          <w:spacing w:val="30"/>
          <w:w w:val="101"/>
        </w:rPr>
        <w:t xml:space="preserve"> </w:t>
      </w:r>
      <w:r>
        <w:rPr>
          <w:rFonts w:ascii="Times New Roman" w:hAnsi="Times New Roman" w:eastAsia="Times New Roman" w:cs="Times New Roman"/>
          <w:sz w:val="20"/>
          <w:szCs w:val="20"/>
          <w:color w:val="24292F"/>
          <w:spacing w:val="16"/>
        </w:rPr>
        <w:t>internships</w:t>
      </w:r>
      <w:r>
        <w:rPr>
          <w:rFonts w:ascii="Times New Roman" w:hAnsi="Times New Roman" w:eastAsia="Times New Roman" w:cs="Times New Roman"/>
          <w:sz w:val="20"/>
          <w:szCs w:val="20"/>
          <w:color w:val="24292F"/>
          <w:spacing w:val="26"/>
          <w:w w:val="101"/>
        </w:rPr>
        <w:t xml:space="preserve"> </w:t>
      </w:r>
      <w:r>
        <w:rPr>
          <w:rFonts w:ascii="Times New Roman" w:hAnsi="Times New Roman" w:eastAsia="Times New Roman" w:cs="Times New Roman"/>
          <w:sz w:val="20"/>
          <w:szCs w:val="20"/>
          <w:color w:val="24292F"/>
          <w:spacing w:val="16"/>
        </w:rPr>
        <w:t>-</w:t>
      </w:r>
      <w:r>
        <w:rPr>
          <w:rFonts w:ascii="Times New Roman" w:hAnsi="Times New Roman" w:eastAsia="Times New Roman" w:cs="Times New Roman"/>
          <w:sz w:val="20"/>
          <w:szCs w:val="20"/>
          <w:color w:val="24292F"/>
          <w:spacing w:val="29"/>
        </w:rPr>
        <w:t xml:space="preserve"> </w:t>
      </w:r>
      <w:r>
        <w:rPr>
          <w:rFonts w:ascii="Times New Roman" w:hAnsi="Times New Roman" w:eastAsia="Times New Roman" w:cs="Times New Roman"/>
          <w:sz w:val="20"/>
          <w:szCs w:val="20"/>
          <w:color w:val="24292F"/>
          <w:spacing w:val="16"/>
        </w:rPr>
        <w:t>unpredictable</w:t>
      </w:r>
      <w:r>
        <w:rPr>
          <w:rFonts w:ascii="Times New Roman" w:hAnsi="Times New Roman" w:eastAsia="Times New Roman" w:cs="Times New Roman"/>
          <w:sz w:val="20"/>
          <w:szCs w:val="20"/>
          <w:color w:val="24292F"/>
          <w:spacing w:val="26"/>
          <w:w w:val="101"/>
        </w:rPr>
        <w:t xml:space="preserve"> </w:t>
      </w:r>
      <w:r>
        <w:rPr>
          <w:rFonts w:ascii="Times New Roman" w:hAnsi="Times New Roman" w:eastAsia="Times New Roman" w:cs="Times New Roman"/>
          <w:sz w:val="20"/>
          <w:szCs w:val="20"/>
          <w:color w:val="24292F"/>
          <w:spacing w:val="16"/>
        </w:rPr>
        <w:t>-</w:t>
      </w:r>
      <w:r>
        <w:rPr>
          <w:rFonts w:ascii="Times New Roman" w:hAnsi="Times New Roman" w:eastAsia="Times New Roman" w:cs="Times New Roman"/>
          <w:sz w:val="20"/>
          <w:szCs w:val="20"/>
          <w:color w:val="24292F"/>
        </w:rPr>
        <w:t xml:space="preserve"> </w:t>
      </w:r>
      <w:r>
        <w:rPr>
          <w:rFonts w:ascii="Times New Roman" w:hAnsi="Times New Roman" w:eastAsia="Times New Roman" w:cs="Times New Roman"/>
          <w:sz w:val="20"/>
          <w:szCs w:val="20"/>
          <w:color w:val="24292F"/>
          <w:spacing w:val="17"/>
        </w:rPr>
        <w:t>challenge</w:t>
      </w:r>
    </w:p>
    <w:p>
      <w:pPr>
        <w:pStyle w:val="BodyText"/>
        <w:spacing w:line="349" w:lineRule="auto"/>
        <w:rPr>
          <w:sz w:val="21"/>
        </w:rPr>
      </w:pPr>
      <w:r/>
    </w:p>
    <w:p>
      <w:pPr>
        <w:pStyle w:val="BodyText"/>
        <w:ind w:left="6"/>
        <w:spacing w:before="124" w:line="190" w:lineRule="auto"/>
        <w:rPr>
          <w:rFonts w:ascii="Microsoft YaHei" w:hAnsi="Microsoft YaHei" w:eastAsia="Microsoft YaHei" w:cs="Microsoft YaHei"/>
        </w:rPr>
      </w:pPr>
      <w:r>
        <w:rPr>
          <w:sz w:val="29"/>
          <w:szCs w:val="29"/>
          <w:b/>
          <w:bCs/>
          <w:color w:val="24292F"/>
          <w:spacing w:val="8"/>
        </w:rPr>
        <w:t>228. </w:t>
      </w:r>
      <w:r>
        <w:rPr>
          <w:sz w:val="29"/>
          <w:szCs w:val="29"/>
          <w:b/>
          <w:bCs/>
          <w:color w:val="24292F"/>
        </w:rPr>
        <w:t>Cropping</w:t>
      </w:r>
      <w:r>
        <w:rPr>
          <w:sz w:val="29"/>
          <w:szCs w:val="29"/>
          <w:b/>
          <w:bCs/>
          <w:color w:val="24292F"/>
          <w:spacing w:val="8"/>
        </w:rPr>
        <w:t xml:space="preserve"> / </w:t>
      </w:r>
      <w:r>
        <w:rPr>
          <w:rFonts w:ascii="Microsoft YaHei" w:hAnsi="Microsoft YaHei" w:eastAsia="Microsoft YaHei" w:cs="Microsoft YaHei"/>
          <w:sz w:val="29"/>
          <w:szCs w:val="29"/>
          <w:color w:val="24292F"/>
          <w:spacing w:val="8"/>
        </w:rPr>
        <w:t>庄稼</w:t>
      </w:r>
      <w:r>
        <w:rPr>
          <w:rFonts w:ascii="Microsoft YaHei" w:hAnsi="Microsoft YaHei" w:eastAsia="Microsoft YaHei" w:cs="Microsoft YaHei"/>
          <w:sz w:val="29"/>
          <w:szCs w:val="29"/>
          <w:color w:val="24292F"/>
          <w:spacing w:val="35"/>
        </w:rPr>
        <w:t xml:space="preserve"> </w:t>
      </w:r>
      <w:r>
        <w:rPr>
          <w:shd w:val="clear" w:fill="E1F5FE"/>
          <w:rFonts w:ascii="Microsoft YaHei" w:hAnsi="Microsoft YaHei" w:eastAsia="Microsoft YaHei" w:cs="Microsoft YaHei"/>
          <w:sz w:val="29"/>
          <w:szCs w:val="29"/>
          <w:color w:val="24292F"/>
          <w:spacing w:val="8"/>
        </w:rPr>
        <w:t xml:space="preserve"> </w:t>
      </w:r>
      <w:r>
        <w:rPr>
          <w:shd w:val="clear" w:fill="E1F5FE"/>
          <w:rFonts w:ascii="Times New Roman" w:hAnsi="Times New Roman" w:eastAsia="Times New Roman" w:cs="Times New Roman"/>
          <w:color w:val="03A9F4"/>
          <w:spacing w:val="8"/>
          <w:position w:val="1"/>
        </w:rPr>
        <w:t>#2173  </w:t>
      </w:r>
      <w:r>
        <w:rPr>
          <w:rFonts w:ascii="Times New Roman" w:hAnsi="Times New Roman" w:eastAsia="Times New Roman" w:cs="Times New Roman"/>
          <w:color w:val="03A9F4"/>
          <w:spacing w:val="8"/>
          <w:position w:val="1"/>
        </w:rPr>
        <w:t xml:space="preserve">   </w:t>
      </w:r>
      <w:r>
        <w:rPr>
          <w:shd w:val="clear" w:fill="E1F5FE"/>
          <w:rFonts w:ascii="Times New Roman" w:hAnsi="Times New Roman" w:eastAsia="Times New Roman" w:cs="Times New Roman"/>
          <w:color w:val="03A9F4"/>
          <w:spacing w:val="8"/>
          <w:position w:val="1"/>
        </w:rPr>
        <w:t xml:space="preserve">  </w:t>
      </w:r>
      <w:r>
        <w:rPr>
          <w:shd w:val="clear" w:fill="E1F5FE"/>
          <w:rFonts w:ascii="Microsoft YaHei" w:hAnsi="Microsoft YaHei" w:eastAsia="Microsoft YaHei" w:cs="Microsoft YaHei"/>
          <w:color w:val="03A9F4"/>
          <w:spacing w:val="8"/>
          <w:position w:val="1"/>
        </w:rPr>
        <w:t>中频  </w:t>
      </w:r>
      <w:r>
        <w:rPr>
          <w:rFonts w:ascii="Microsoft YaHei" w:hAnsi="Microsoft YaHei" w:eastAsia="Microsoft YaHei" w:cs="Microsoft YaHei"/>
          <w:color w:val="03A9F4"/>
          <w:spacing w:val="8"/>
          <w:position w:val="1"/>
        </w:rPr>
        <w:t xml:space="preserve">  </w:t>
      </w:r>
      <w:r>
        <w:rPr>
          <w:shd w:val="clear" w:fill="E1F5FE"/>
          <w:rFonts w:ascii="Microsoft YaHei" w:hAnsi="Microsoft YaHei" w:eastAsia="Microsoft YaHei" w:cs="Microsoft YaHei"/>
          <w:color w:val="03A9F4"/>
          <w:spacing w:val="8"/>
          <w:position w:val="1"/>
        </w:rPr>
        <w:t xml:space="preserve">  不可练习  </w:t>
      </w:r>
    </w:p>
    <w:p>
      <w:pPr>
        <w:ind w:left="487" w:right="36" w:hanging="257"/>
        <w:spacing w:before="245" w:line="27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1.</w:t>
      </w:r>
      <w:r>
        <w:rPr>
          <w:rFonts w:ascii="Times New Roman" w:hAnsi="Times New Roman" w:eastAsia="Times New Roman" w:cs="Times New Roman"/>
          <w:sz w:val="23"/>
          <w:szCs w:val="23"/>
          <w:color w:val="24292F"/>
          <w:spacing w:val="47"/>
        </w:rPr>
        <w:t xml:space="preserve"> </w:t>
      </w:r>
      <w:r>
        <w:rPr>
          <w:rFonts w:ascii="Microsoft YaHei" w:hAnsi="Microsoft YaHei" w:eastAsia="Microsoft YaHei" w:cs="Microsoft YaHei"/>
          <w:sz w:val="23"/>
          <w:szCs w:val="23"/>
          <w:color w:val="24292F"/>
          <w:spacing w:val="14"/>
        </w:rPr>
        <w:t>回忆要点：</w:t>
      </w:r>
      <w:r>
        <w:rPr>
          <w:rFonts w:ascii="Times New Roman" w:hAnsi="Times New Roman" w:eastAsia="Times New Roman" w:cs="Times New Roman"/>
          <w:sz w:val="23"/>
          <w:szCs w:val="23"/>
          <w:color w:val="24292F"/>
          <w:spacing w:val="14"/>
        </w:rPr>
        <w:t>as</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long as</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human start cropping, they try to</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protect their</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harvest</w:t>
      </w:r>
      <w:r>
        <w:rPr>
          <w:rFonts w:ascii="Times New Roman" w:hAnsi="Times New Roman" w:eastAsia="Times New Roman" w:cs="Times New Roman"/>
          <w:sz w:val="23"/>
          <w:szCs w:val="23"/>
          <w:color w:val="24292F"/>
          <w:spacing w:val="13"/>
        </w:rPr>
        <w:t>. 4,500 years</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3"/>
        </w:rPr>
        <w:t>ago, XX</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used Sulphur as the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pesticide start the ﬁ</w:t>
      </w:r>
      <w:r>
        <w:rPr>
          <w:rFonts w:ascii="Times New Roman" w:hAnsi="Times New Roman" w:eastAsia="Times New Roman" w:cs="Times New Roman"/>
          <w:sz w:val="23"/>
          <w:szCs w:val="23"/>
          <w:color w:val="24292F"/>
          <w:spacing w:val="12"/>
        </w:rPr>
        <w:t>rst</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2"/>
        </w:rPr>
        <w:t>pesticide, we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2"/>
        </w:rPr>
        <w:t>have all</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kinds</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2"/>
        </w:rPr>
        <w:t>of to</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2"/>
        </w:rPr>
        <w:t>kill</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4"/>
        </w:rPr>
        <w:t>insects</w:t>
      </w:r>
      <w:r>
        <w:rPr>
          <w:rFonts w:ascii="Times New Roman" w:hAnsi="Times New Roman" w:eastAsia="Times New Roman" w:cs="Times New Roman"/>
          <w:sz w:val="23"/>
          <w:szCs w:val="23"/>
          <w:color w:val="24292F"/>
          <w:spacing w:val="31"/>
          <w:w w:val="101"/>
        </w:rPr>
        <w:t xml:space="preserve"> </w:t>
      </w:r>
      <w:r>
        <w:rPr>
          <w:rFonts w:ascii="Times New Roman" w:hAnsi="Times New Roman" w:eastAsia="Times New Roman" w:cs="Times New Roman"/>
          <w:sz w:val="23"/>
          <w:szCs w:val="23"/>
          <w:color w:val="24292F"/>
          <w:spacing w:val="14"/>
        </w:rPr>
        <w:t>improve eﬃciency every dollar</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invest now on</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pesticides</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4"/>
        </w:rPr>
        <w:t>can</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generate XX</w:t>
      </w:r>
    </w:p>
    <w:p>
      <w:pPr>
        <w:ind w:left="487" w:right="36" w:hanging="263"/>
        <w:spacing w:before="245" w:line="279" w:lineRule="auto"/>
        <w:rPr>
          <w:rFonts w:ascii="Times New Roman" w:hAnsi="Times New Roman" w:eastAsia="Times New Roman" w:cs="Times New Roman"/>
          <w:sz w:val="23"/>
          <w:szCs w:val="23"/>
        </w:rPr>
      </w:pPr>
      <w:r>
        <w:rPr>
          <w:rFonts w:ascii="Microsoft YaHei" w:hAnsi="Microsoft YaHei" w:eastAsia="Microsoft YaHei" w:cs="Microsoft YaHei"/>
          <w:sz w:val="23"/>
          <w:szCs w:val="23"/>
          <w:color w:val="24292F"/>
          <w:position w:val="5"/>
        </w:rPr>
        <w:drawing>
          <wp:inline distT="0" distB="0" distL="0" distR="0">
            <wp:extent cx="47585" cy="47585"/>
            <wp:effectExtent l="0" t="0" r="0" b="0"/>
            <wp:docPr id="1476" name="IM 1476"/>
            <wp:cNvGraphicFramePr/>
            <a:graphic>
              <a:graphicData uri="http://schemas.openxmlformats.org/drawingml/2006/picture">
                <pic:pic>
                  <pic:nvPicPr>
                    <pic:cNvPr id="1476" name="IM 1476"/>
                    <pic:cNvPicPr/>
                  </pic:nvPicPr>
                  <pic:blipFill>
                    <a:blip r:embed="rId608"/>
                    <a:stretch>
                      <a:fillRect/>
                    </a:stretch>
                  </pic:blipFill>
                  <pic:spPr>
                    <a:xfrm rot="0">
                      <a:off x="0" y="0"/>
                      <a:ext cx="47585" cy="47585"/>
                    </a:xfrm>
                    <a:prstGeom prst="rect">
                      <a:avLst/>
                    </a:prstGeom>
                  </pic:spPr>
                </pic:pic>
              </a:graphicData>
            </a:graphic>
          </wp:inline>
        </w:drawing>
      </w:r>
      <w:r>
        <w:rPr>
          <w:rFonts w:ascii="Microsoft YaHei" w:hAnsi="Microsoft YaHei" w:eastAsia="Microsoft YaHei" w:cs="Microsoft YaHei"/>
          <w:sz w:val="23"/>
          <w:szCs w:val="23"/>
          <w:color w:val="24292F"/>
          <w:spacing w:val="32"/>
        </w:rPr>
        <w:t xml:space="preserve">  </w:t>
      </w:r>
      <w:r>
        <w:rPr>
          <w:rFonts w:ascii="Microsoft YaHei" w:hAnsi="Microsoft YaHei" w:eastAsia="Microsoft YaHei" w:cs="Microsoft YaHei"/>
          <w:sz w:val="23"/>
          <w:szCs w:val="23"/>
          <w:color w:val="24292F"/>
          <w:spacing w:val="15"/>
        </w:rPr>
        <w:t>回忆要点：</w:t>
      </w:r>
      <w:r>
        <w:rPr>
          <w:rFonts w:ascii="Times New Roman" w:hAnsi="Times New Roman" w:eastAsia="Times New Roman" w:cs="Times New Roman"/>
          <w:sz w:val="23"/>
          <w:szCs w:val="23"/>
          <w:color w:val="24292F"/>
          <w:spacing w:val="15"/>
        </w:rPr>
        <w:t>as</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5"/>
        </w:rPr>
        <w:t>long as</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5"/>
        </w:rPr>
        <w:t>human start cropp</w:t>
      </w:r>
      <w:r>
        <w:rPr>
          <w:rFonts w:ascii="Times New Roman" w:hAnsi="Times New Roman" w:eastAsia="Times New Roman" w:cs="Times New Roman"/>
          <w:sz w:val="23"/>
          <w:szCs w:val="23"/>
          <w:color w:val="24292F"/>
          <w:spacing w:val="14"/>
        </w:rPr>
        <w:t>ing, they try to</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protect their harvest.</w:t>
      </w:r>
      <w:r>
        <w:rPr>
          <w:rFonts w:ascii="Times New Roman" w:hAnsi="Times New Roman" w:eastAsia="Times New Roman" w:cs="Times New Roman"/>
          <w:sz w:val="23"/>
          <w:szCs w:val="23"/>
          <w:color w:val="24292F"/>
          <w:spacing w:val="16"/>
        </w:rPr>
        <w:t xml:space="preserve"> </w:t>
      </w:r>
      <w:r>
        <w:rPr>
          <w:rFonts w:ascii="Times New Roman" w:hAnsi="Times New Roman" w:eastAsia="Times New Roman" w:cs="Times New Roman"/>
          <w:sz w:val="23"/>
          <w:szCs w:val="23"/>
          <w:color w:val="24292F"/>
          <w:spacing w:val="14"/>
        </w:rPr>
        <w:t>4,500 years</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3"/>
        </w:rPr>
        <w:t>ago, XX</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used Sulphur as the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pesticide start the ﬁ</w:t>
      </w:r>
      <w:r>
        <w:rPr>
          <w:rFonts w:ascii="Times New Roman" w:hAnsi="Times New Roman" w:eastAsia="Times New Roman" w:cs="Times New Roman"/>
          <w:sz w:val="23"/>
          <w:szCs w:val="23"/>
          <w:color w:val="24292F"/>
          <w:spacing w:val="12"/>
        </w:rPr>
        <w:t>rst</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2"/>
        </w:rPr>
        <w:t>pesticide, we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2"/>
        </w:rPr>
        <w:t>have all</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kinds</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2"/>
        </w:rPr>
        <w:t>of to</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2"/>
        </w:rPr>
        <w:t>kill</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4"/>
        </w:rPr>
        <w:t>insects</w:t>
      </w:r>
      <w:r>
        <w:rPr>
          <w:rFonts w:ascii="Times New Roman" w:hAnsi="Times New Roman" w:eastAsia="Times New Roman" w:cs="Times New Roman"/>
          <w:sz w:val="23"/>
          <w:szCs w:val="23"/>
          <w:color w:val="24292F"/>
          <w:spacing w:val="31"/>
          <w:w w:val="101"/>
        </w:rPr>
        <w:t xml:space="preserve"> </w:t>
      </w:r>
      <w:r>
        <w:rPr>
          <w:rFonts w:ascii="Times New Roman" w:hAnsi="Times New Roman" w:eastAsia="Times New Roman" w:cs="Times New Roman"/>
          <w:sz w:val="23"/>
          <w:szCs w:val="23"/>
          <w:color w:val="24292F"/>
          <w:spacing w:val="14"/>
        </w:rPr>
        <w:t>improve eﬃciency every dollar</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invest now on</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pesticides</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4"/>
        </w:rPr>
        <w:t>can</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generate XX</w:t>
      </w:r>
    </w:p>
    <w:p>
      <w:pPr>
        <w:spacing w:before="185" w:line="570" w:lineRule="exact"/>
        <w:rPr/>
      </w:pPr>
      <w:r>
        <w:rPr>
          <w:position w:val="-11"/>
        </w:rPr>
        <w:pict>
          <v:group id="_x0000_s702" style="mso-position-vertical-relative:line;mso-position-horizontal-relative:char;width:499.1pt;height:28.5pt;" filled="false" stroked="false" coordsize="9982,570" coordorigin="0,0">
            <v:shape id="_x0000_s704" style="position:absolute;left:0;top:0;width:9982;height:570;" filled="false" strokecolor="#F0F4F8" strokeweight="0.75pt" coordsize="9982,570" coordorigin="0,0" path="m7,389l7,179c7,168,8,157,10,146c13,134,16,124,20,113c24,103,30,93,36,83c42,74,49,65,57,57c65,49,74,42,84,36c93,30,103,24,113,20c124,16,135,12,146,10c157,8,168,7,179,7l9801,7c9813,7,9824,8,9835,10c9846,12,9857,16,9867,20c9878,25,9888,30,9897,36c9906,42,9915,49,9923,57c9931,65,9938,74,9945,83c9951,93,9956,103,9960,113c9965,124,9968,134,9970,146c9973,157,9974,168,9974,179l9974,389c9974,400,9973,412,9970,423c9968,434,9965,444,9960,455c9956,465,9951,475,9945,485c9938,494,9931,503,9923,511c9915,519,9906,526,9897,532c9888,538,9878,544,9867,548c9857,552,9846,556,9835,558c9824,560,9813,561,9801,562l179,562c168,561,157,560,146,558c135,556,124,552,113,548c103,544,93,538,84,532c74,526,65,519,57,511c49,503,42,494,36,485c30,475,24,465,20,455c16,444,13,434,10,423c8,412,7,400,7,389e">
              <v:stroke joinstyle="miter" miterlimit="4"/>
            </v:shape>
            <v:shape id="_x0000_s706" style="position:absolute;left:-20;top:-20;width:10022;height:610;" filled="false" stroked="false" type="#_x0000_t202">
              <v:fill on="false"/>
              <v:stroke on="false"/>
              <v:path/>
              <v:imagedata o:title=""/>
              <o:lock v:ext="edit" aspectratio="false"/>
              <v:textbox inset="0mm,0mm,0mm,0mm">
                <w:txbxContent>
                  <w:p>
                    <w:pPr>
                      <w:ind w:left="280"/>
                      <w:spacing w:before="176" w:line="194" w:lineRule="auto"/>
                      <w:rPr>
                        <w:rFonts w:ascii="Microsoft YaHei" w:hAnsi="Microsoft YaHei" w:eastAsia="Microsoft YaHei" w:cs="Microsoft YaHei"/>
                        <w:sz w:val="17"/>
                        <w:szCs w:val="17"/>
                      </w:rPr>
                    </w:pPr>
                    <w:r>
                      <w:rPr>
                        <w:rFonts w:ascii="Times New Roman" w:hAnsi="Times New Roman" w:eastAsia="Times New Roman" w:cs="Times New Roman"/>
                        <w:sz w:val="17"/>
                        <w:szCs w:val="17"/>
                        <w:color w:val="24292F"/>
                      </w:rPr>
                      <w:t>sulphur</w:t>
                    </w:r>
                    <w:r>
                      <w:rPr>
                        <w:rFonts w:ascii="Times New Roman" w:hAnsi="Times New Roman" w:eastAsia="Times New Roman" w:cs="Times New Roman"/>
                        <w:sz w:val="17"/>
                        <w:szCs w:val="17"/>
                        <w:color w:val="24292F"/>
                        <w:spacing w:val="33"/>
                        <w:w w:val="101"/>
                      </w:rPr>
                      <w:t xml:space="preserve"> </w:t>
                    </w:r>
                    <w:r>
                      <w:rPr>
                        <w:rFonts w:ascii="Times New Roman" w:hAnsi="Times New Roman" w:eastAsia="Times New Roman" w:cs="Times New Roman"/>
                        <w:sz w:val="17"/>
                        <w:szCs w:val="17"/>
                        <w:color w:val="24292F"/>
                        <w:spacing w:val="11"/>
                      </w:rPr>
                      <w:t>-</w:t>
                    </w:r>
                    <w:r>
                      <w:rPr>
                        <w:rFonts w:ascii="Times New Roman" w:hAnsi="Times New Roman" w:eastAsia="Times New Roman" w:cs="Times New Roman"/>
                        <w:sz w:val="17"/>
                        <w:szCs w:val="17"/>
                        <w:color w:val="24292F"/>
                        <w:spacing w:val="38"/>
                        <w:w w:val="101"/>
                      </w:rPr>
                      <w:t xml:space="preserve"> </w:t>
                    </w:r>
                    <w:r>
                      <w:rPr>
                        <w:rFonts w:ascii="Lucida Console" w:hAnsi="Lucida Console" w:eastAsia="Lucida Console" w:cs="Lucida Console"/>
                        <w:sz w:val="17"/>
                        <w:szCs w:val="17"/>
                        <w:color w:val="72809D"/>
                        <w:spacing w:val="11"/>
                      </w:rPr>
                      <w:t>L2</w:t>
                    </w:r>
                    <w:r>
                      <w:rPr>
                        <w:rFonts w:ascii="Lucida Console" w:hAnsi="Lucida Console" w:eastAsia="Lucida Console" w:cs="Lucida Console"/>
                        <w:sz w:val="17"/>
                        <w:szCs w:val="17"/>
                        <w:color w:val="72809D"/>
                        <w:spacing w:val="-32"/>
                      </w:rPr>
                      <w:t xml:space="preserve"> </w:t>
                    </w:r>
                    <w:r>
                      <w:rPr>
                        <w:rFonts w:ascii="Times New Roman" w:hAnsi="Times New Roman" w:eastAsia="Times New Roman" w:cs="Times New Roman"/>
                        <w:sz w:val="17"/>
                        <w:szCs w:val="17"/>
                        <w:color w:val="24292F"/>
                        <w:spacing w:val="11"/>
                      </w:rPr>
                      <w:t>-</w:t>
                    </w:r>
                    <w:r>
                      <w:rPr>
                        <w:rFonts w:ascii="Times New Roman" w:hAnsi="Times New Roman" w:eastAsia="Times New Roman" w:cs="Times New Roman"/>
                        <w:sz w:val="17"/>
                        <w:szCs w:val="17"/>
                        <w:color w:val="24292F"/>
                        <w:spacing w:val="17"/>
                      </w:rPr>
                      <w:t xml:space="preserve"> </w:t>
                    </w:r>
                    <w:r>
                      <w:rPr>
                        <w:rFonts w:ascii="Times New Roman" w:hAnsi="Times New Roman" w:eastAsia="Times New Roman" w:cs="Times New Roman"/>
                        <w:sz w:val="17"/>
                        <w:szCs w:val="17"/>
                        <w:color w:val="72809D"/>
                        <w:spacing w:val="11"/>
                      </w:rPr>
                      <w:t>/</w:t>
                    </w:r>
                    <w:r>
                      <w:rPr>
                        <w:rFonts w:ascii="Times New Roman" w:hAnsi="Times New Roman" w:eastAsia="Times New Roman" w:cs="Times New Roman"/>
                        <w:sz w:val="17"/>
                        <w:szCs w:val="17"/>
                        <w:color w:val="72809D"/>
                        <w:spacing w:val="-30"/>
                      </w:rPr>
                      <w:t xml:space="preserve"> </w:t>
                    </w:r>
                    <w:r>
                      <w:rPr>
                        <w:rFonts w:ascii="Times New Roman" w:hAnsi="Times New Roman" w:eastAsia="Times New Roman" w:cs="Times New Roman"/>
                        <w:sz w:val="17"/>
                        <w:szCs w:val="17"/>
                        <w:color w:val="72809D"/>
                        <w:spacing w:val="11"/>
                      </w:rPr>
                      <w:t>ˈ</w:t>
                    </w:r>
                    <w:r>
                      <w:rPr>
                        <w:rFonts w:ascii="Times New Roman" w:hAnsi="Times New Roman" w:eastAsia="Times New Roman" w:cs="Times New Roman"/>
                        <w:sz w:val="17"/>
                        <w:szCs w:val="17"/>
                        <w:color w:val="72809D"/>
                        <w:spacing w:val="-30"/>
                      </w:rPr>
                      <w:t xml:space="preserve"> </w:t>
                    </w:r>
                    <w:r>
                      <w:rPr>
                        <w:rFonts w:ascii="Times New Roman" w:hAnsi="Times New Roman" w:eastAsia="Times New Roman" w:cs="Times New Roman"/>
                        <w:sz w:val="17"/>
                        <w:szCs w:val="17"/>
                        <w:color w:val="72809D"/>
                        <w:spacing w:val="11"/>
                      </w:rPr>
                      <w:t>sʌ</w:t>
                    </w:r>
                    <w:r>
                      <w:rPr>
                        <w:rFonts w:ascii="Times New Roman" w:hAnsi="Times New Roman" w:eastAsia="Times New Roman" w:cs="Times New Roman"/>
                        <w:sz w:val="17"/>
                        <w:szCs w:val="17"/>
                        <w:color w:val="72809D"/>
                      </w:rPr>
                      <w:t>lf</w:t>
                    </w:r>
                    <w:r>
                      <w:rPr>
                        <w:rFonts w:ascii="Times New Roman" w:hAnsi="Times New Roman" w:eastAsia="Times New Roman" w:cs="Times New Roman"/>
                        <w:sz w:val="17"/>
                        <w:szCs w:val="17"/>
                        <w:color w:val="72809D"/>
                        <w:spacing w:val="11"/>
                      </w:rPr>
                      <w:t>ɚ/</w:t>
                    </w:r>
                    <w:r>
                      <w:rPr>
                        <w:rFonts w:ascii="Times New Roman" w:hAnsi="Times New Roman" w:eastAsia="Times New Roman" w:cs="Times New Roman"/>
                        <w:sz w:val="17"/>
                        <w:szCs w:val="17"/>
                        <w:color w:val="72809D"/>
                        <w:spacing w:val="23"/>
                        <w:w w:val="101"/>
                      </w:rPr>
                      <w:t xml:space="preserve"> </w:t>
                    </w:r>
                    <w:r>
                      <w:rPr>
                        <w:rFonts w:ascii="Courier New" w:hAnsi="Courier New" w:eastAsia="Courier New" w:cs="Courier New"/>
                        <w:sz w:val="17"/>
                        <w:szCs w:val="17"/>
                        <w:i/>
                        <w:iCs/>
                        <w:color w:val="72809D"/>
                        <w:spacing w:val="11"/>
                      </w:rPr>
                      <w:t>n.</w:t>
                    </w:r>
                    <w:r>
                      <w:rPr>
                        <w:rFonts w:ascii="Courier New" w:hAnsi="Courier New" w:eastAsia="Courier New" w:cs="Courier New"/>
                        <w:sz w:val="17"/>
                        <w:szCs w:val="17"/>
                        <w:i/>
                        <w:iCs/>
                        <w:color w:val="72809D"/>
                        <w:spacing w:val="-35"/>
                      </w:rPr>
                      <w:t xml:space="preserve"> </w:t>
                    </w:r>
                    <w:r>
                      <w:rPr>
                        <w:rFonts w:ascii="Microsoft YaHei" w:hAnsi="Microsoft YaHei" w:eastAsia="Microsoft YaHei" w:cs="Microsoft YaHei"/>
                        <w:sz w:val="17"/>
                        <w:szCs w:val="17"/>
                        <w:color w:val="24292F"/>
                        <w:spacing w:val="11"/>
                      </w:rPr>
                      <w:t>硫磺；</w:t>
                    </w:r>
                    <w:r>
                      <w:rPr>
                        <w:rFonts w:ascii="Microsoft YaHei" w:hAnsi="Microsoft YaHei" w:eastAsia="Microsoft YaHei" w:cs="Microsoft YaHei"/>
                        <w:sz w:val="17"/>
                        <w:szCs w:val="17"/>
                        <w:color w:val="24292F"/>
                        <w:spacing w:val="-22"/>
                      </w:rPr>
                      <w:t xml:space="preserve"> </w:t>
                    </w:r>
                    <w:r>
                      <w:rPr>
                        <w:rFonts w:ascii="Microsoft YaHei" w:hAnsi="Microsoft YaHei" w:eastAsia="Microsoft YaHei" w:cs="Microsoft YaHei"/>
                        <w:sz w:val="17"/>
                        <w:szCs w:val="17"/>
                        <w:color w:val="24292F"/>
                        <w:spacing w:val="11"/>
                      </w:rPr>
                      <w:t>硫磺色</w:t>
                    </w:r>
                    <w:r>
                      <w:rPr>
                        <w:rFonts w:ascii="Microsoft YaHei" w:hAnsi="Microsoft YaHei" w:eastAsia="Microsoft YaHei" w:cs="Microsoft YaHei"/>
                        <w:sz w:val="17"/>
                        <w:szCs w:val="17"/>
                        <w:color w:val="24292F"/>
                        <w:spacing w:val="-13"/>
                      </w:rPr>
                      <w:t xml:space="preserve"> </w:t>
                    </w:r>
                    <w:r>
                      <w:rPr>
                        <w:rFonts w:ascii="Microsoft YaHei" w:hAnsi="Microsoft YaHei" w:eastAsia="Microsoft YaHei" w:cs="Microsoft YaHei"/>
                        <w:sz w:val="17"/>
                        <w:szCs w:val="17"/>
                        <w:color w:val="24292F"/>
                        <w:spacing w:val="11"/>
                      </w:rPr>
                      <w:t>，黄绿色；</w:t>
                    </w:r>
                    <w:r>
                      <w:rPr>
                        <w:rFonts w:ascii="Microsoft YaHei" w:hAnsi="Microsoft YaHei" w:eastAsia="Microsoft YaHei" w:cs="Microsoft YaHei"/>
                        <w:sz w:val="17"/>
                        <w:szCs w:val="17"/>
                        <w:color w:val="24292F"/>
                        <w:spacing w:val="-8"/>
                      </w:rPr>
                      <w:t xml:space="preserve"> </w:t>
                    </w:r>
                    <w:r>
                      <w:rPr>
                        <w:rFonts w:ascii="Times New Roman" w:hAnsi="Times New Roman" w:eastAsia="Times New Roman" w:cs="Times New Roman"/>
                        <w:sz w:val="17"/>
                        <w:szCs w:val="17"/>
                        <w:color w:val="24292F"/>
                        <w:spacing w:val="11"/>
                      </w:rPr>
                      <w:t>[</w:t>
                    </w:r>
                    <w:r>
                      <w:rPr>
                        <w:rFonts w:ascii="Microsoft YaHei" w:hAnsi="Microsoft YaHei" w:eastAsia="Microsoft YaHei" w:cs="Microsoft YaHei"/>
                        <w:sz w:val="17"/>
                        <w:szCs w:val="17"/>
                        <w:color w:val="24292F"/>
                        <w:spacing w:val="11"/>
                      </w:rPr>
                      <w:t>动</w:t>
                    </w:r>
                    <w:r>
                      <w:rPr>
                        <w:rFonts w:ascii="Times New Roman" w:hAnsi="Times New Roman" w:eastAsia="Times New Roman" w:cs="Times New Roman"/>
                        <w:sz w:val="17"/>
                        <w:szCs w:val="17"/>
                        <w:color w:val="24292F"/>
                        <w:spacing w:val="11"/>
                      </w:rPr>
                      <w:t>]</w:t>
                    </w:r>
                    <w:r>
                      <w:rPr>
                        <w:rFonts w:ascii="Microsoft YaHei" w:hAnsi="Microsoft YaHei" w:eastAsia="Microsoft YaHei" w:cs="Microsoft YaHei"/>
                        <w:sz w:val="17"/>
                        <w:szCs w:val="17"/>
                        <w:color w:val="24292F"/>
                        <w:spacing w:val="11"/>
                      </w:rPr>
                      <w:t>粉蝶科蝶；</w:t>
                    </w:r>
                  </w:p>
                </w:txbxContent>
              </v:textbox>
            </v:shape>
          </v:group>
        </w:pict>
      </w:r>
    </w:p>
    <w:p>
      <w:pPr>
        <w:pStyle w:val="BodyText"/>
        <w:spacing w:line="388" w:lineRule="auto"/>
        <w:rPr>
          <w:sz w:val="21"/>
        </w:rPr>
      </w:pPr>
      <w:r/>
    </w:p>
    <w:p>
      <w:pPr>
        <w:pStyle w:val="BodyText"/>
        <w:ind w:left="6"/>
        <w:spacing w:before="125" w:line="190" w:lineRule="auto"/>
        <w:rPr>
          <w:rFonts w:ascii="Microsoft YaHei" w:hAnsi="Microsoft YaHei" w:eastAsia="Microsoft YaHei" w:cs="Microsoft YaHei"/>
        </w:rPr>
      </w:pPr>
      <w:r>
        <w:rPr>
          <w:sz w:val="29"/>
          <w:szCs w:val="29"/>
          <w:b/>
          <w:bCs/>
          <w:color w:val="24292F"/>
          <w:spacing w:val="17"/>
        </w:rPr>
        <w:t>229. </w:t>
      </w:r>
      <w:r>
        <w:rPr>
          <w:sz w:val="29"/>
          <w:szCs w:val="29"/>
          <w:b/>
          <w:bCs/>
          <w:color w:val="24292F"/>
        </w:rPr>
        <w:t>Competence</w:t>
      </w:r>
      <w:r>
        <w:rPr>
          <w:sz w:val="29"/>
          <w:szCs w:val="29"/>
          <w:b/>
          <w:bCs/>
          <w:color w:val="24292F"/>
          <w:spacing w:val="17"/>
        </w:rPr>
        <w:t xml:space="preserve"> </w:t>
      </w:r>
      <w:r>
        <w:rPr>
          <w:sz w:val="29"/>
          <w:szCs w:val="29"/>
          <w:b/>
          <w:bCs/>
          <w:color w:val="24292F"/>
        </w:rPr>
        <w:t>and</w:t>
      </w:r>
      <w:r>
        <w:rPr>
          <w:sz w:val="29"/>
          <w:szCs w:val="29"/>
          <w:b/>
          <w:bCs/>
          <w:color w:val="24292F"/>
          <w:spacing w:val="17"/>
        </w:rPr>
        <w:t xml:space="preserve"> </w:t>
      </w:r>
      <w:r>
        <w:rPr>
          <w:sz w:val="29"/>
          <w:szCs w:val="29"/>
          <w:b/>
          <w:bCs/>
          <w:color w:val="24292F"/>
        </w:rPr>
        <w:t>performance</w:t>
      </w:r>
      <w:r>
        <w:rPr>
          <w:sz w:val="29"/>
          <w:szCs w:val="29"/>
          <w:b/>
          <w:bCs/>
          <w:color w:val="24292F"/>
          <w:spacing w:val="17"/>
        </w:rPr>
        <w:t xml:space="preserve"> / </w:t>
      </w:r>
      <w:r>
        <w:rPr>
          <w:rFonts w:ascii="Microsoft YaHei" w:hAnsi="Microsoft YaHei" w:eastAsia="Microsoft YaHei" w:cs="Microsoft YaHei"/>
          <w:sz w:val="29"/>
          <w:szCs w:val="29"/>
          <w:color w:val="24292F"/>
          <w:spacing w:val="17"/>
        </w:rPr>
        <w:t>能力和性能 </w:t>
      </w:r>
      <w:r>
        <w:rPr>
          <w:shd w:val="clear" w:fill="E1F5FE"/>
          <w:rFonts w:ascii="Microsoft YaHei" w:hAnsi="Microsoft YaHei" w:eastAsia="Microsoft YaHei" w:cs="Microsoft YaHei"/>
          <w:sz w:val="29"/>
          <w:szCs w:val="29"/>
          <w:color w:val="24292F"/>
          <w:spacing w:val="20"/>
        </w:rPr>
        <w:t xml:space="preserve"> </w:t>
      </w:r>
      <w:r>
        <w:rPr>
          <w:shd w:val="clear" w:fill="E1F5FE"/>
          <w:rFonts w:ascii="Times New Roman" w:hAnsi="Times New Roman" w:eastAsia="Times New Roman" w:cs="Times New Roman"/>
          <w:color w:val="03A9F4"/>
          <w:spacing w:val="17"/>
          <w:position w:val="1"/>
        </w:rPr>
        <w:t>#2072</w:t>
      </w:r>
      <w:r>
        <w:rPr>
          <w:shd w:val="clear" w:fill="E1F5FE"/>
          <w:rFonts w:ascii="Times New Roman" w:hAnsi="Times New Roman" w:eastAsia="Times New Roman" w:cs="Times New Roman"/>
          <w:color w:val="03A9F4"/>
          <w:spacing w:val="7"/>
          <w:position w:val="1"/>
        </w:rPr>
        <w:t xml:space="preserve">  </w:t>
      </w:r>
      <w:r>
        <w:rPr>
          <w:rFonts w:ascii="Times New Roman" w:hAnsi="Times New Roman" w:eastAsia="Times New Roman" w:cs="Times New Roman"/>
          <w:color w:val="03A9F4"/>
          <w:spacing w:val="17"/>
          <w:w w:val="101"/>
          <w:position w:val="1"/>
        </w:rPr>
        <w:t xml:space="preserve">  </w:t>
      </w:r>
      <w:r>
        <w:rPr>
          <w:shd w:val="clear" w:fill="E1F5FE"/>
          <w:rFonts w:ascii="Times New Roman" w:hAnsi="Times New Roman" w:eastAsia="Times New Roman" w:cs="Times New Roman"/>
          <w:color w:val="03A9F4"/>
          <w:spacing w:val="7"/>
          <w:position w:val="1"/>
        </w:rPr>
        <w:t xml:space="preserve">  </w:t>
      </w:r>
      <w:r>
        <w:rPr>
          <w:shd w:val="clear" w:fill="E1F5FE"/>
          <w:rFonts w:ascii="Microsoft YaHei" w:hAnsi="Microsoft YaHei" w:eastAsia="Microsoft YaHei" w:cs="Microsoft YaHei"/>
          <w:color w:val="03A9F4"/>
          <w:spacing w:val="17"/>
          <w:position w:val="1"/>
        </w:rPr>
        <w:t>高频  </w:t>
      </w:r>
    </w:p>
    <w:p>
      <w:pPr>
        <w:ind w:left="487" w:right="1350" w:hanging="257"/>
        <w:spacing w:before="277" w:line="31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6"/>
        </w:rPr>
        <w:t>1.</w:t>
      </w:r>
      <w:r>
        <w:rPr>
          <w:rFonts w:ascii="Times New Roman" w:hAnsi="Times New Roman" w:eastAsia="Times New Roman" w:cs="Times New Roman"/>
          <w:sz w:val="23"/>
          <w:szCs w:val="23"/>
          <w:color w:val="24292F"/>
          <w:spacing w:val="34"/>
          <w:w w:val="101"/>
        </w:rPr>
        <w:t xml:space="preserve"> </w:t>
      </w:r>
      <w:r>
        <w:rPr>
          <w:rFonts w:ascii="Times New Roman" w:hAnsi="Times New Roman" w:eastAsia="Times New Roman" w:cs="Times New Roman"/>
          <w:sz w:val="23"/>
          <w:szCs w:val="23"/>
          <w:color w:val="24292F"/>
          <w:spacing w:val="16"/>
        </w:rPr>
        <w:t>Separate from actual performance- </w:t>
      </w:r>
      <w:r>
        <w:rPr>
          <w:rFonts w:ascii="Times New Roman" w:hAnsi="Times New Roman" w:eastAsia="Times New Roman" w:cs="Times New Roman"/>
          <w:sz w:val="23"/>
          <w:szCs w:val="23"/>
          <w:color w:val="24292F"/>
          <w:spacing w:val="15"/>
        </w:rPr>
        <w:t>what he or</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5"/>
        </w:rPr>
        <w:t>she</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5"/>
        </w:rPr>
        <w:t>does</w:t>
      </w:r>
      <w:r>
        <w:rPr>
          <w:rFonts w:ascii="Times New Roman" w:hAnsi="Times New Roman" w:eastAsia="Times New Roman" w:cs="Times New Roman"/>
          <w:sz w:val="23"/>
          <w:szCs w:val="23"/>
          <w:color w:val="24292F"/>
          <w:spacing w:val="13"/>
        </w:rPr>
        <w:t xml:space="preserve"> </w:t>
      </w:r>
      <w:r>
        <w:rPr>
          <w:rFonts w:ascii="Times New Roman" w:hAnsi="Times New Roman" w:eastAsia="Times New Roman" w:cs="Times New Roman"/>
          <w:sz w:val="23"/>
          <w:szCs w:val="23"/>
          <w:color w:val="24292F"/>
          <w:spacing w:val="15"/>
        </w:rPr>
        <w:t>while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producing</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or</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7"/>
        </w:rPr>
        <w:t>comprehending language.</w:t>
      </w:r>
      <w:r>
        <w:rPr>
          <w:rFonts w:ascii="Times New Roman" w:hAnsi="Times New Roman" w:eastAsia="Times New Roman" w:cs="Times New Roman"/>
          <w:sz w:val="23"/>
          <w:szCs w:val="23"/>
          <w:color w:val="24292F"/>
          <w:spacing w:val="29"/>
        </w:rPr>
        <w:t xml:space="preserve"> </w:t>
      </w:r>
      <w:r>
        <w:rPr>
          <w:rFonts w:ascii="Times New Roman" w:hAnsi="Times New Roman" w:eastAsia="Times New Roman" w:cs="Times New Roman"/>
          <w:sz w:val="23"/>
          <w:szCs w:val="23"/>
          <w:color w:val="24292F"/>
          <w:spacing w:val="17"/>
        </w:rPr>
        <w:t>In other wor</w:t>
      </w:r>
      <w:r>
        <w:rPr>
          <w:rFonts w:ascii="Times New Roman" w:hAnsi="Times New Roman" w:eastAsia="Times New Roman" w:cs="Times New Roman"/>
          <w:sz w:val="23"/>
          <w:szCs w:val="23"/>
          <w:color w:val="24292F"/>
          <w:spacing w:val="16"/>
        </w:rPr>
        <w:t>ds, competence is</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6"/>
        </w:rPr>
        <w:t>put to</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6"/>
        </w:rPr>
        <w:t>use through</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6"/>
        </w:rPr>
        <w:t>performance.</w:t>
      </w:r>
    </w:p>
    <w:p>
      <w:pPr>
        <w:ind w:left="215"/>
        <w:spacing w:before="97" w:line="20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2.</w:t>
      </w:r>
      <w:r>
        <w:rPr>
          <w:rFonts w:ascii="Times New Roman" w:hAnsi="Times New Roman" w:eastAsia="Times New Roman" w:cs="Times New Roman"/>
          <w:sz w:val="23"/>
          <w:szCs w:val="23"/>
          <w:color w:val="24292F"/>
          <w:spacing w:val="47"/>
        </w:rPr>
        <w:t xml:space="preserve"> </w:t>
      </w:r>
      <w:r>
        <w:rPr>
          <w:rFonts w:ascii="Times New Roman" w:hAnsi="Times New Roman" w:eastAsia="Times New Roman" w:cs="Times New Roman"/>
          <w:sz w:val="23"/>
          <w:szCs w:val="23"/>
          <w:color w:val="24292F"/>
          <w:spacing w:val="13"/>
        </w:rPr>
        <w:t>Knowing the</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3"/>
        </w:rPr>
        <w:t>Highway Code</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3"/>
        </w:rPr>
        <w:t>is</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not the same as</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3"/>
        </w:rPr>
        <w:t>driving.</w:t>
      </w:r>
    </w:p>
    <w:p>
      <w:pPr>
        <w:ind w:left="489" w:right="698" w:hanging="273"/>
        <w:spacing w:before="194" w:line="30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3.</w:t>
      </w:r>
      <w:r>
        <w:rPr>
          <w:rFonts w:ascii="Times New Roman" w:hAnsi="Times New Roman" w:eastAsia="Times New Roman" w:cs="Times New Roman"/>
          <w:sz w:val="23"/>
          <w:szCs w:val="23"/>
          <w:color w:val="24292F"/>
          <w:spacing w:val="52"/>
        </w:rPr>
        <w:t xml:space="preserve"> </w:t>
      </w:r>
      <w:r>
        <w:rPr>
          <w:rFonts w:ascii="Times New Roman" w:hAnsi="Times New Roman" w:eastAsia="Times New Roman" w:cs="Times New Roman"/>
          <w:sz w:val="23"/>
          <w:szCs w:val="23"/>
          <w:color w:val="24292F"/>
          <w:spacing w:val="15"/>
        </w:rPr>
        <w:t>In</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5"/>
        </w:rPr>
        <w:t>language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learning, there</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5"/>
        </w:rPr>
        <w:t>is a distinction between competence and</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5"/>
        </w:rPr>
        <w:t>performance.</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7"/>
        </w:rPr>
        <w:t>Competence is a state of the speaker’s</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7"/>
        </w:rPr>
        <w:t>mind. What</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7"/>
        </w:rPr>
        <w:t>do</w:t>
      </w:r>
      <w:r>
        <w:rPr>
          <w:rFonts w:ascii="Times New Roman" w:hAnsi="Times New Roman" w:eastAsia="Times New Roman" w:cs="Times New Roman"/>
          <w:sz w:val="23"/>
          <w:szCs w:val="23"/>
          <w:color w:val="24292F"/>
          <w:spacing w:val="16"/>
        </w:rPr>
        <w:t>es</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6"/>
        </w:rPr>
        <w:t>he</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6"/>
        </w:rPr>
        <w:t>or</w:t>
      </w:r>
      <w:r>
        <w:rPr>
          <w:rFonts w:ascii="Times New Roman" w:hAnsi="Times New Roman" w:eastAsia="Times New Roman" w:cs="Times New Roman"/>
          <w:sz w:val="23"/>
          <w:szCs w:val="23"/>
          <w:color w:val="24292F"/>
          <w:spacing w:val="17"/>
        </w:rPr>
        <w:t xml:space="preserve"> </w:t>
      </w:r>
      <w:r>
        <w:rPr>
          <w:rFonts w:ascii="Times New Roman" w:hAnsi="Times New Roman" w:eastAsia="Times New Roman" w:cs="Times New Roman"/>
          <w:sz w:val="23"/>
          <w:szCs w:val="23"/>
          <w:color w:val="24292F"/>
          <w:spacing w:val="16"/>
        </w:rPr>
        <w:t>she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6"/>
        </w:rPr>
        <w:t>know?</w:t>
      </w:r>
    </w:p>
    <w:p>
      <w:pPr>
        <w:spacing w:line="307" w:lineRule="auto"/>
        <w:sectPr>
          <w:headerReference w:type="default" r:id="rId604"/>
          <w:footerReference w:type="default" r:id="rId605"/>
          <w:pgSz w:w="11900" w:h="16839"/>
          <w:pgMar w:top="626" w:right="958" w:bottom="606" w:left="959" w:header="344" w:footer="381" w:gutter="0"/>
        </w:sectPr>
        <w:rPr>
          <w:rFonts w:ascii="Times New Roman" w:hAnsi="Times New Roman" w:eastAsia="Times New Roman" w:cs="Times New Roman"/>
          <w:sz w:val="23"/>
          <w:szCs w:val="23"/>
        </w:rPr>
      </w:pPr>
    </w:p>
    <w:p>
      <w:pPr>
        <w:pStyle w:val="BodyText"/>
        <w:spacing w:line="416" w:lineRule="auto"/>
        <w:rPr>
          <w:sz w:val="21"/>
        </w:rPr>
      </w:pPr>
      <w:r/>
    </w:p>
    <w:p>
      <w:pPr>
        <w:ind w:left="494" w:right="321" w:hanging="278"/>
        <w:spacing w:before="66" w:line="311"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4.</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An analogy can</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be</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made to the</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4"/>
        </w:rPr>
        <w:t>Highway Code for d</w:t>
      </w:r>
      <w:r>
        <w:rPr>
          <w:rFonts w:ascii="Times New Roman" w:hAnsi="Times New Roman" w:eastAsia="Times New Roman" w:cs="Times New Roman"/>
          <w:sz w:val="23"/>
          <w:szCs w:val="23"/>
          <w:color w:val="24292F"/>
          <w:spacing w:val="13"/>
        </w:rPr>
        <w:t>riving.</w:t>
      </w:r>
      <w:r>
        <w:rPr>
          <w:rFonts w:ascii="Times New Roman" w:hAnsi="Times New Roman" w:eastAsia="Times New Roman" w:cs="Times New Roman"/>
          <w:sz w:val="23"/>
          <w:szCs w:val="23"/>
          <w:color w:val="24292F"/>
          <w:spacing w:val="27"/>
          <w:w w:val="101"/>
        </w:rPr>
        <w:t xml:space="preserve"> </w:t>
      </w:r>
      <w:r>
        <w:rPr>
          <w:rFonts w:ascii="Times New Roman" w:hAnsi="Times New Roman" w:eastAsia="Times New Roman" w:cs="Times New Roman"/>
          <w:sz w:val="23"/>
          <w:szCs w:val="23"/>
          <w:color w:val="24292F"/>
          <w:spacing w:val="13"/>
        </w:rPr>
        <w:t>Drivers</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3"/>
        </w:rPr>
        <w:t>know the</w:t>
      </w:r>
      <w:r>
        <w:rPr>
          <w:rFonts w:ascii="Times New Roman" w:hAnsi="Times New Roman" w:eastAsia="Times New Roman" w:cs="Times New Roman"/>
          <w:sz w:val="23"/>
          <w:szCs w:val="23"/>
          <w:color w:val="24292F"/>
          <w:spacing w:val="19"/>
        </w:rPr>
        <w:t xml:space="preserve"> </w:t>
      </w:r>
      <w:r>
        <w:rPr>
          <w:rFonts w:ascii="Times New Roman" w:hAnsi="Times New Roman" w:eastAsia="Times New Roman" w:cs="Times New Roman"/>
          <w:sz w:val="23"/>
          <w:szCs w:val="23"/>
          <w:color w:val="24292F"/>
          <w:spacing w:val="13"/>
        </w:rPr>
        <w:t>Code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3"/>
        </w:rPr>
        <w:t>and</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4"/>
        </w:rPr>
        <w:t>have</w:t>
      </w:r>
      <w:r>
        <w:rPr>
          <w:rFonts w:ascii="Times New Roman" w:hAnsi="Times New Roman" w:eastAsia="Times New Roman" w:cs="Times New Roman"/>
          <w:sz w:val="23"/>
          <w:szCs w:val="23"/>
          <w:color w:val="24292F"/>
          <w:spacing w:val="38"/>
        </w:rPr>
        <w:t xml:space="preserve"> </w:t>
      </w:r>
      <w:r>
        <w:rPr>
          <w:rFonts w:ascii="Times New Roman" w:hAnsi="Times New Roman" w:eastAsia="Times New Roman" w:cs="Times New Roman"/>
          <w:sz w:val="23"/>
          <w:szCs w:val="23"/>
          <w:color w:val="24292F"/>
          <w:spacing w:val="14"/>
        </w:rPr>
        <w:t>indeed</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been tested on</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it to obtain a driving</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license.</w:t>
      </w:r>
    </w:p>
    <w:p>
      <w:pPr>
        <w:ind w:left="488" w:right="690" w:hanging="270"/>
        <w:spacing w:before="94" w:line="31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5.</w:t>
      </w:r>
      <w:r>
        <w:rPr>
          <w:rFonts w:ascii="Times New Roman" w:hAnsi="Times New Roman" w:eastAsia="Times New Roman" w:cs="Times New Roman"/>
          <w:sz w:val="23"/>
          <w:szCs w:val="23"/>
          <w:color w:val="24292F"/>
          <w:spacing w:val="45"/>
          <w:w w:val="101"/>
        </w:rPr>
        <w:t xml:space="preserve"> </w:t>
      </w:r>
      <w:r>
        <w:rPr>
          <w:rFonts w:ascii="Times New Roman" w:hAnsi="Times New Roman" w:eastAsia="Times New Roman" w:cs="Times New Roman"/>
          <w:sz w:val="23"/>
          <w:szCs w:val="23"/>
          <w:color w:val="24292F"/>
          <w:spacing w:val="13"/>
        </w:rPr>
        <w:t>In actual driving,</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however, the driver</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has to relate the</w:t>
      </w:r>
      <w:r>
        <w:rPr>
          <w:rFonts w:ascii="Times New Roman" w:hAnsi="Times New Roman" w:eastAsia="Times New Roman" w:cs="Times New Roman"/>
          <w:sz w:val="23"/>
          <w:szCs w:val="23"/>
          <w:color w:val="24292F"/>
          <w:spacing w:val="19"/>
          <w:w w:val="101"/>
        </w:rPr>
        <w:t xml:space="preserve"> </w:t>
      </w:r>
      <w:r>
        <w:rPr>
          <w:rFonts w:ascii="Times New Roman" w:hAnsi="Times New Roman" w:eastAsia="Times New Roman" w:cs="Times New Roman"/>
          <w:sz w:val="23"/>
          <w:szCs w:val="23"/>
          <w:color w:val="24292F"/>
          <w:spacing w:val="12"/>
        </w:rPr>
        <w:t>Code to</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2"/>
        </w:rPr>
        <w:t>a</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2"/>
        </w:rPr>
        <w:t>continuous ﬂow</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2"/>
        </w:rPr>
        <w:t>of</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5"/>
        </w:rPr>
        <w:t>changing circumstances, and may even</w:t>
      </w:r>
      <w:r>
        <w:rPr>
          <w:rFonts w:ascii="Times New Roman" w:hAnsi="Times New Roman" w:eastAsia="Times New Roman" w:cs="Times New Roman"/>
          <w:sz w:val="23"/>
          <w:szCs w:val="23"/>
          <w:color w:val="24292F"/>
          <w:spacing w:val="29"/>
          <w:w w:val="101"/>
        </w:rPr>
        <w:t xml:space="preserve"> </w:t>
      </w:r>
      <w:r>
        <w:rPr>
          <w:rFonts w:ascii="Times New Roman" w:hAnsi="Times New Roman" w:eastAsia="Times New Roman" w:cs="Times New Roman"/>
          <w:sz w:val="23"/>
          <w:szCs w:val="23"/>
          <w:color w:val="24292F"/>
          <w:spacing w:val="15"/>
        </w:rPr>
        <w:t>break</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5"/>
        </w:rPr>
        <w:t>it from time</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5"/>
        </w:rPr>
        <w:t>to</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5"/>
        </w:rPr>
        <w:t>time.</w:t>
      </w:r>
    </w:p>
    <w:p>
      <w:pPr>
        <w:ind w:left="8"/>
        <w:spacing w:before="234" w:line="19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7"/>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7"/>
        </w:rPr>
        <w:t>由于开启了答案后置</w:t>
      </w:r>
      <w:r>
        <w:rPr>
          <w:rFonts w:ascii="Microsoft YaHei" w:hAnsi="Microsoft YaHei" w:eastAsia="Microsoft YaHei" w:cs="Microsoft YaHei"/>
          <w:sz w:val="17"/>
          <w:szCs w:val="17"/>
          <w:color w:val="24292F"/>
          <w:spacing w:val="-21"/>
        </w:rPr>
        <w:t xml:space="preserve"> </w:t>
      </w:r>
      <w:r>
        <w:rPr>
          <w:rFonts w:ascii="Microsoft YaHei" w:hAnsi="Microsoft YaHei" w:eastAsia="Microsoft YaHei" w:cs="Microsoft YaHei"/>
          <w:sz w:val="17"/>
          <w:szCs w:val="17"/>
          <w:color w:val="24292F"/>
          <w:spacing w:val="17"/>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，请参考答案</w:t>
      </w:r>
      <w:r>
        <w:rPr>
          <w:rFonts w:ascii="Microsoft YaHei" w:hAnsi="Microsoft YaHei" w:eastAsia="Microsoft YaHei" w:cs="Microsoft YaHei"/>
          <w:sz w:val="17"/>
          <w:szCs w:val="17"/>
          <w:color w:val="24292F"/>
          <w:spacing w:val="16"/>
        </w:rPr>
        <w:t>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7"/>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p>
    <w:p>
      <w:pPr>
        <w:spacing w:line="132" w:lineRule="exact"/>
        <w:rPr/>
      </w:pPr>
      <w:r/>
    </w:p>
    <w:tbl>
      <w:tblPr>
        <w:tblStyle w:val="TableNormal"/>
        <w:tblW w:w="9961" w:type="dxa"/>
        <w:tblInd w:w="10" w:type="dxa"/>
        <w:tblLayout w:type="fixed"/>
        <w:tblBorders>
          <w:top w:val="single" w:color="F0F4F8" w:sz="8" w:space="0"/>
          <w:left w:val="single" w:color="F0F4F8" w:sz="8" w:space="0"/>
          <w:bottom w:val="single" w:color="F0F4F8" w:sz="8" w:space="0"/>
          <w:right w:val="single" w:color="F0F4F8" w:sz="8" w:space="0"/>
          <w:insideH w:val="single" w:color="F0F4F8" w:sz="8" w:space="0"/>
          <w:insideV w:val="single" w:color="F0F4F8" w:sz="8" w:space="0"/>
        </w:tblBorders>
      </w:tblPr>
      <w:tblGrid>
        <w:gridCol w:w="7761"/>
        <w:gridCol w:w="2200"/>
      </w:tblGrid>
      <w:tr>
        <w:trPr>
          <w:trHeight w:val="889" w:hRule="atLeast"/>
        </w:trPr>
        <w:tc>
          <w:tcPr>
            <w:tcW w:w="7761" w:type="dxa"/>
            <w:vAlign w:val="top"/>
            <w:tcBorders>
              <w:right w:val="nil"/>
            </w:tcBorders>
          </w:tcPr>
          <w:p>
            <w:pPr>
              <w:pStyle w:val="TableText"/>
              <w:ind w:left="241" w:right="2021" w:firstLine="5"/>
              <w:spacing w:before="135" w:line="300" w:lineRule="auto"/>
              <w:rPr>
                <w:rFonts w:ascii="Microsoft YaHei" w:hAnsi="Microsoft YaHei" w:eastAsia="Microsoft YaHei" w:cs="Microsoft YaHei"/>
              </w:rPr>
            </w:pPr>
            <w:r>
              <w:rPr>
                <w:color w:val="24292F"/>
              </w:rPr>
              <w:t>highway</w:t>
            </w:r>
            <w:r>
              <w:rPr>
                <w:color w:val="24292F"/>
                <w:spacing w:val="29"/>
              </w:rPr>
              <w:t xml:space="preserve"> </w:t>
            </w:r>
            <w:r>
              <w:rPr>
                <w:color w:val="24292F"/>
                <w:spacing w:val="10"/>
              </w:rPr>
              <w:t>-</w:t>
            </w:r>
            <w:r>
              <w:rPr>
                <w:color w:val="24292F"/>
                <w:spacing w:val="38"/>
              </w:rPr>
              <w:t xml:space="preserve"> </w:t>
            </w:r>
            <w:r>
              <w:rPr>
                <w:rFonts w:ascii="Lucida Console" w:hAnsi="Lucida Console" w:eastAsia="Lucida Console" w:cs="Lucida Console"/>
                <w:color w:val="72809D"/>
                <w:spacing w:val="10"/>
              </w:rPr>
              <w:t>L1</w:t>
            </w:r>
            <w:r>
              <w:rPr>
                <w:rFonts w:ascii="Lucida Console" w:hAnsi="Lucida Console" w:eastAsia="Lucida Console" w:cs="Lucida Console"/>
                <w:color w:val="72809D"/>
                <w:spacing w:val="-32"/>
              </w:rPr>
              <w:t xml:space="preserve"> </w:t>
            </w:r>
            <w:r>
              <w:rPr>
                <w:color w:val="24292F"/>
                <w:spacing w:val="10"/>
              </w:rPr>
              <w:t>-</w:t>
            </w:r>
            <w:r>
              <w:rPr>
                <w:color w:val="24292F"/>
                <w:spacing w:val="17"/>
              </w:rPr>
              <w:t xml:space="preserve"> </w:t>
            </w:r>
            <w:r>
              <w:rPr>
                <w:color w:val="72809D"/>
                <w:spacing w:val="10"/>
              </w:rPr>
              <w:t>/</w:t>
            </w:r>
            <w:r>
              <w:rPr>
                <w:color w:val="72809D"/>
                <w:spacing w:val="-29"/>
              </w:rPr>
              <w:t xml:space="preserve"> </w:t>
            </w:r>
            <w:r>
              <w:rPr>
                <w:color w:val="72809D"/>
                <w:spacing w:val="10"/>
              </w:rPr>
              <w:t>ˈ</w:t>
            </w:r>
            <w:r>
              <w:rPr>
                <w:color w:val="72809D"/>
                <w:spacing w:val="-25"/>
              </w:rPr>
              <w:t xml:space="preserve"> </w:t>
            </w:r>
            <w:r>
              <w:rPr>
                <w:color w:val="72809D"/>
              </w:rPr>
              <w:t>ha</w:t>
            </w:r>
            <w:r>
              <w:rPr>
                <w:color w:val="72809D"/>
                <w:spacing w:val="10"/>
              </w:rPr>
              <w:t>ɪ</w:t>
            </w:r>
            <w:r>
              <w:rPr>
                <w:color w:val="72809D"/>
                <w:spacing w:val="-26"/>
              </w:rPr>
              <w:t xml:space="preserve"> </w:t>
            </w:r>
            <w:r>
              <w:rPr>
                <w:color w:val="72809D"/>
                <w:spacing w:val="10"/>
              </w:rPr>
              <w:t>ˌ</w:t>
            </w:r>
            <w:r>
              <w:rPr>
                <w:color w:val="72809D"/>
                <w:spacing w:val="-34"/>
              </w:rPr>
              <w:t xml:space="preserve"> </w:t>
            </w:r>
            <w:r>
              <w:rPr>
                <w:color w:val="72809D"/>
              </w:rPr>
              <w:t>we</w:t>
            </w:r>
            <w:r>
              <w:rPr>
                <w:color w:val="72809D"/>
                <w:spacing w:val="10"/>
              </w:rPr>
              <w:t>/</w:t>
            </w:r>
            <w:r>
              <w:rPr>
                <w:color w:val="72809D"/>
                <w:spacing w:val="24"/>
              </w:rPr>
              <w:t xml:space="preserve"> </w:t>
            </w:r>
            <w:r>
              <w:rPr>
                <w:rFonts w:ascii="Courier New" w:hAnsi="Courier New" w:eastAsia="Courier New" w:cs="Courier New"/>
                <w:i/>
                <w:iCs/>
                <w:color w:val="72809D"/>
                <w:spacing w:val="10"/>
              </w:rPr>
              <w:t>n.</w:t>
            </w:r>
            <w:r>
              <w:rPr>
                <w:rFonts w:ascii="Courier New" w:hAnsi="Courier New" w:eastAsia="Courier New" w:cs="Courier New"/>
                <w:i/>
                <w:iCs/>
                <w:color w:val="72809D"/>
                <w:spacing w:val="-31"/>
              </w:rPr>
              <w:t xml:space="preserve"> </w:t>
            </w:r>
            <w:r>
              <w:rPr>
                <w:rFonts w:ascii="Microsoft YaHei" w:hAnsi="Microsoft YaHei" w:eastAsia="Microsoft YaHei" w:cs="Microsoft YaHei"/>
                <w:color w:val="24292F"/>
                <w:spacing w:val="10"/>
              </w:rPr>
              <w:t>公路；</w:t>
            </w:r>
            <w:r>
              <w:rPr>
                <w:rFonts w:ascii="Microsoft YaHei" w:hAnsi="Microsoft YaHei" w:eastAsia="Microsoft YaHei" w:cs="Microsoft YaHei"/>
                <w:color w:val="24292F"/>
                <w:spacing w:val="-18"/>
              </w:rPr>
              <w:t xml:space="preserve"> </w:t>
            </w:r>
            <w:r>
              <w:rPr>
                <w:rFonts w:ascii="Microsoft YaHei" w:hAnsi="Microsoft YaHei" w:eastAsia="Microsoft YaHei" w:cs="Microsoft YaHei"/>
                <w:color w:val="24292F"/>
                <w:spacing w:val="10"/>
              </w:rPr>
              <w:t>公用通道；</w:t>
            </w:r>
            <w:r>
              <w:rPr>
                <w:rFonts w:ascii="Microsoft YaHei" w:hAnsi="Microsoft YaHei" w:eastAsia="Microsoft YaHei" w:cs="Microsoft YaHei"/>
                <w:color w:val="24292F"/>
                <w:spacing w:val="-18"/>
              </w:rPr>
              <w:t xml:space="preserve"> </w:t>
            </w:r>
            <w:r>
              <w:rPr>
                <w:rFonts w:ascii="Microsoft YaHei" w:hAnsi="Microsoft YaHei" w:eastAsia="Microsoft YaHei" w:cs="Microsoft YaHei"/>
                <w:color w:val="24292F"/>
                <w:spacing w:val="9"/>
              </w:rPr>
              <w:t>干线；</w:t>
            </w:r>
            <w:r>
              <w:rPr>
                <w:rFonts w:ascii="Microsoft YaHei" w:hAnsi="Microsoft YaHei" w:eastAsia="Microsoft YaHei" w:cs="Microsoft YaHei"/>
                <w:color w:val="24292F"/>
                <w:spacing w:val="-21"/>
              </w:rPr>
              <w:t xml:space="preserve"> </w:t>
            </w:r>
            <w:r>
              <w:rPr>
                <w:rFonts w:ascii="Microsoft YaHei" w:hAnsi="Microsoft YaHei" w:eastAsia="Microsoft YaHei" w:cs="Microsoft YaHei"/>
                <w:color w:val="24292F"/>
                <w:spacing w:val="9"/>
              </w:rPr>
              <w:t>途径</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9"/>
              </w:rPr>
              <w:t>，方法；</w:t>
            </w:r>
            <w:r>
              <w:rPr>
                <w:rFonts w:ascii="Microsoft YaHei" w:hAnsi="Microsoft YaHei" w:eastAsia="Microsoft YaHei" w:cs="Microsoft YaHei"/>
                <w:color w:val="24292F"/>
              </w:rPr>
              <w:t xml:space="preserve"> </w:t>
            </w:r>
            <w:r>
              <w:rPr>
                <w:color w:val="24292F"/>
              </w:rPr>
              <w:t>comprehend</w:t>
            </w:r>
            <w:r>
              <w:rPr>
                <w:color w:val="24292F"/>
                <w:spacing w:val="28"/>
                <w:w w:val="102"/>
              </w:rPr>
              <w:t xml:space="preserve"> </w:t>
            </w:r>
            <w:r>
              <w:rPr>
                <w:color w:val="24292F"/>
                <w:spacing w:val="21"/>
              </w:rPr>
              <w:t>-</w:t>
            </w:r>
            <w:r>
              <w:rPr>
                <w:color w:val="24292F"/>
                <w:spacing w:val="38"/>
              </w:rPr>
              <w:t xml:space="preserve"> </w:t>
            </w:r>
            <w:r>
              <w:rPr>
                <w:rFonts w:ascii="Lucida Console" w:hAnsi="Lucida Console" w:eastAsia="Lucida Console" w:cs="Lucida Console"/>
                <w:color w:val="72809D"/>
                <w:spacing w:val="21"/>
              </w:rPr>
              <w:t>L2</w:t>
            </w:r>
            <w:r>
              <w:rPr>
                <w:rFonts w:ascii="Lucida Console" w:hAnsi="Lucida Console" w:eastAsia="Lucida Console" w:cs="Lucida Console"/>
                <w:color w:val="72809D"/>
                <w:spacing w:val="-32"/>
              </w:rPr>
              <w:t xml:space="preserve"> </w:t>
            </w:r>
            <w:r>
              <w:rPr>
                <w:color w:val="24292F"/>
                <w:spacing w:val="21"/>
              </w:rPr>
              <w:t>- </w:t>
            </w:r>
            <w:r>
              <w:rPr>
                <w:color w:val="72809D"/>
                <w:spacing w:val="21"/>
              </w:rPr>
              <w:t>/</w:t>
            </w:r>
            <w:r>
              <w:rPr>
                <w:color w:val="72809D"/>
                <w:spacing w:val="-29"/>
              </w:rPr>
              <w:t xml:space="preserve"> </w:t>
            </w:r>
            <w:r>
              <w:rPr>
                <w:color w:val="72809D"/>
                <w:spacing w:val="21"/>
              </w:rPr>
              <w:t>ˌ</w:t>
            </w:r>
            <w:r>
              <w:rPr>
                <w:color w:val="72809D"/>
                <w:spacing w:val="-24"/>
              </w:rPr>
              <w:t xml:space="preserve"> </w:t>
            </w:r>
            <w:r>
              <w:rPr>
                <w:color w:val="72809D"/>
                <w:spacing w:val="21"/>
              </w:rPr>
              <w:t>kɑ</w:t>
            </w:r>
            <w:r>
              <w:rPr>
                <w:color w:val="72809D"/>
              </w:rPr>
              <w:t>mpr</w:t>
            </w:r>
            <w:r>
              <w:rPr>
                <w:color w:val="72809D"/>
                <w:spacing w:val="21"/>
              </w:rPr>
              <w:t>ɪ</w:t>
            </w:r>
            <w:r>
              <w:rPr>
                <w:color w:val="72809D"/>
                <w:spacing w:val="-26"/>
              </w:rPr>
              <w:t xml:space="preserve"> </w:t>
            </w:r>
            <w:r>
              <w:rPr>
                <w:color w:val="72809D"/>
                <w:spacing w:val="21"/>
              </w:rPr>
              <w:t>ˈ</w:t>
            </w:r>
            <w:r>
              <w:rPr>
                <w:color w:val="72809D"/>
                <w:spacing w:val="-25"/>
              </w:rPr>
              <w:t xml:space="preserve"> </w:t>
            </w:r>
            <w:r>
              <w:rPr>
                <w:color w:val="72809D"/>
              </w:rPr>
              <w:t>hend</w:t>
            </w:r>
            <w:r>
              <w:rPr>
                <w:color w:val="72809D"/>
                <w:spacing w:val="21"/>
              </w:rPr>
              <w:t>/</w:t>
            </w:r>
            <w:r>
              <w:rPr>
                <w:color w:val="72809D"/>
                <w:spacing w:val="32"/>
                <w:w w:val="101"/>
              </w:rPr>
              <w:t xml:space="preserve"> </w:t>
            </w:r>
            <w:r>
              <w:rPr>
                <w:rFonts w:ascii="Courier New" w:hAnsi="Courier New" w:eastAsia="Courier New" w:cs="Courier New"/>
                <w:i/>
                <w:iCs/>
                <w:color w:val="72809D"/>
              </w:rPr>
              <w:t>vt</w:t>
            </w:r>
            <w:r>
              <w:rPr>
                <w:rFonts w:ascii="Courier New" w:hAnsi="Courier New" w:eastAsia="Courier New" w:cs="Courier New"/>
                <w:i/>
                <w:iCs/>
                <w:color w:val="72809D"/>
                <w:spacing w:val="21"/>
              </w:rPr>
              <w:t>.</w:t>
            </w:r>
            <w:r>
              <w:rPr>
                <w:rFonts w:ascii="Courier New" w:hAnsi="Courier New" w:eastAsia="Courier New" w:cs="Courier New"/>
                <w:i/>
                <w:iCs/>
                <w:color w:val="72809D"/>
                <w:spacing w:val="-33"/>
              </w:rPr>
              <w:t xml:space="preserve"> </w:t>
            </w:r>
            <w:r>
              <w:rPr>
                <w:rFonts w:ascii="Microsoft YaHei" w:hAnsi="Microsoft YaHei" w:eastAsia="Microsoft YaHei" w:cs="Microsoft YaHei"/>
                <w:color w:val="24292F"/>
                <w:spacing w:val="21"/>
              </w:rPr>
              <w:t>理解</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21"/>
              </w:rPr>
              <w:t>，领会；</w:t>
            </w:r>
            <w:r>
              <w:rPr>
                <w:rFonts w:ascii="Microsoft YaHei" w:hAnsi="Microsoft YaHei" w:eastAsia="Microsoft YaHei" w:cs="Microsoft YaHei"/>
                <w:color w:val="24292F"/>
                <w:spacing w:val="-22"/>
              </w:rPr>
              <w:t xml:space="preserve"> </w:t>
            </w:r>
            <w:r>
              <w:rPr>
                <w:rFonts w:ascii="Microsoft YaHei" w:hAnsi="Microsoft YaHei" w:eastAsia="Microsoft YaHei" w:cs="Microsoft YaHei"/>
                <w:color w:val="24292F"/>
                <w:spacing w:val="21"/>
              </w:rPr>
              <w:t>包含；</w:t>
            </w:r>
          </w:p>
        </w:tc>
        <w:tc>
          <w:tcPr>
            <w:tcW w:w="2200" w:type="dxa"/>
            <w:vAlign w:val="top"/>
            <w:tcBorders>
              <w:left w:val="nil"/>
            </w:tcBorders>
          </w:tcPr>
          <w:p>
            <w:pPr>
              <w:ind w:firstLine="2119"/>
              <w:spacing w:before="86" w:line="793" w:lineRule="exact"/>
              <w:rPr/>
            </w:pPr>
            <w:r>
              <w:rPr>
                <w:position w:val="-15"/>
              </w:rPr>
              <w:pict>
                <v:shape id="_x0000_s708" style="mso-position-vertical-relative:line;mso-position-horizontal-relative:char;width:4.45pt;height:39.7pt;" filled="false" strokecolor="#F0F4F8" strokeweight="0.75pt" coordsize="88,794" coordorigin="0,0" path="m70,7c75,17,78,28,80,39m80,676c78,687,75,698,70,708c66,719,61,729,55,738c48,748,41,756,33,764c25,772,16,780,7,786e">
                  <v:stroke joinstyle="miter" miterlimit="4"/>
                </v:shape>
              </w:pict>
            </w:r>
          </w:p>
        </w:tc>
      </w:tr>
    </w:tbl>
    <w:p>
      <w:pPr>
        <w:ind w:left="6"/>
        <w:spacing w:before="171" w:line="19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2"/>
        </w:rPr>
        <w:t>题目解析</w:t>
      </w:r>
    </w:p>
    <w:p>
      <w:pPr>
        <w:spacing w:before="134" w:line="225" w:lineRule="auto"/>
        <w:rPr>
          <w:rFonts w:ascii="Microsoft YaHei" w:hAnsi="Microsoft YaHei" w:eastAsia="Microsoft YaHei" w:cs="Microsoft YaHei"/>
          <w:sz w:val="20"/>
          <w:szCs w:val="20"/>
        </w:rPr>
      </w:pPr>
      <w:r>
        <w:drawing>
          <wp:anchor distT="0" distB="0" distL="0" distR="0" simplePos="0" relativeHeight="253952000" behindDoc="0" locked="0" layoutInCell="1" allowOverlap="1">
            <wp:simplePos x="0" y="0"/>
            <wp:positionH relativeFrom="column">
              <wp:posOffset>0</wp:posOffset>
            </wp:positionH>
            <wp:positionV relativeFrom="paragraph">
              <wp:posOffset>351151</wp:posOffset>
            </wp:positionV>
            <wp:extent cx="6338323" cy="9517"/>
            <wp:effectExtent l="0" t="0" r="0" b="0"/>
            <wp:wrapNone/>
            <wp:docPr id="1482" name="IM 1482"/>
            <wp:cNvGraphicFramePr/>
            <a:graphic>
              <a:graphicData uri="http://schemas.openxmlformats.org/drawingml/2006/picture">
                <pic:pic>
                  <pic:nvPicPr>
                    <pic:cNvPr id="1482" name="IM 1482"/>
                    <pic:cNvPicPr/>
                  </pic:nvPicPr>
                  <pic:blipFill>
                    <a:blip r:embed="rId611"/>
                    <a:stretch>
                      <a:fillRect/>
                    </a:stretch>
                  </pic:blipFill>
                  <pic:spPr>
                    <a:xfrm rot="0">
                      <a:off x="0" y="0"/>
                      <a:ext cx="6338323" cy="9517"/>
                    </a:xfrm>
                    <a:prstGeom prst="rect">
                      <a:avLst/>
                    </a:prstGeom>
                  </pic:spPr>
                </pic:pic>
              </a:graphicData>
            </a:graphic>
          </wp:anchor>
        </w:drawing>
      </w:r>
      <w:r>
        <w:rPr>
          <w:rFonts w:ascii="Times New Roman" w:hAnsi="Times New Roman" w:eastAsia="Times New Roman" w:cs="Times New Roman"/>
          <w:sz w:val="20"/>
          <w:szCs w:val="20"/>
          <w:color w:val="24292F"/>
          <w:position w:val="-13"/>
        </w:rPr>
        <w:drawing>
          <wp:inline distT="0" distB="0" distL="0" distR="0">
            <wp:extent cx="228407" cy="228407"/>
            <wp:effectExtent l="0" t="0" r="0" b="0"/>
            <wp:docPr id="1484" name="IM 1484"/>
            <wp:cNvGraphicFramePr/>
            <a:graphic>
              <a:graphicData uri="http://schemas.openxmlformats.org/drawingml/2006/picture">
                <pic:pic>
                  <pic:nvPicPr>
                    <pic:cNvPr id="1484" name="IM 1484"/>
                    <pic:cNvPicPr/>
                  </pic:nvPicPr>
                  <pic:blipFill>
                    <a:blip r:embed="rId612"/>
                    <a:stretch>
                      <a:fillRect/>
                    </a:stretch>
                  </pic:blipFill>
                  <pic:spPr>
                    <a:xfrm rot="0">
                      <a:off x="0" y="0"/>
                      <a:ext cx="228407" cy="228407"/>
                    </a:xfrm>
                    <a:prstGeom prst="rect">
                      <a:avLst/>
                    </a:prstGeom>
                  </pic:spPr>
                </pic:pic>
              </a:graphicData>
            </a:graphic>
          </wp:inline>
        </w:drawing>
      </w:r>
      <w:r>
        <w:rPr>
          <w:rFonts w:ascii="Times New Roman" w:hAnsi="Times New Roman" w:eastAsia="Times New Roman" w:cs="Times New Roman"/>
          <w:sz w:val="20"/>
          <w:szCs w:val="20"/>
          <w:color w:val="24292F"/>
          <w:spacing w:val="13"/>
          <w:w w:val="101"/>
        </w:rPr>
        <w:t xml:space="preserve">  </w:t>
      </w:r>
      <w:r>
        <w:rPr>
          <w:rFonts w:ascii="Times New Roman" w:hAnsi="Times New Roman" w:eastAsia="Times New Roman" w:cs="Times New Roman"/>
          <w:sz w:val="20"/>
          <w:szCs w:val="20"/>
          <w:color w:val="24292F"/>
        </w:rPr>
        <w:t>Olivia</w:t>
      </w:r>
      <w:r>
        <w:rPr>
          <w:rFonts w:ascii="Microsoft YaHei" w:hAnsi="Microsoft YaHei" w:eastAsia="Microsoft YaHei" w:cs="Microsoft YaHei"/>
          <w:sz w:val="20"/>
          <w:szCs w:val="20"/>
          <w:color w:val="24292F"/>
          <w:spacing w:val="27"/>
        </w:rPr>
        <w:t>助教</w:t>
      </w:r>
    </w:p>
    <w:p>
      <w:pPr>
        <w:ind w:left="7"/>
        <w:spacing w:before="175" w:line="197"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7"/>
        </w:rPr>
        <w:t>顺口溜：</w:t>
      </w:r>
    </w:p>
    <w:p>
      <w:pPr>
        <w:ind w:left="10"/>
        <w:spacing w:before="17" w:line="192"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13"/>
        </w:rPr>
        <w:t>语言学习</w:t>
      </w:r>
      <w:r>
        <w:rPr>
          <w:rFonts w:ascii="Times New Roman" w:hAnsi="Times New Roman" w:eastAsia="Times New Roman" w:cs="Times New Roman"/>
          <w:sz w:val="20"/>
          <w:szCs w:val="20"/>
          <w:color w:val="24292F"/>
          <w:spacing w:val="13"/>
        </w:rPr>
        <w:t>—</w:t>
      </w:r>
      <w:r>
        <w:rPr>
          <w:rFonts w:ascii="Microsoft YaHei" w:hAnsi="Microsoft YaHei" w:eastAsia="Microsoft YaHei" w:cs="Microsoft YaHei"/>
          <w:sz w:val="20"/>
          <w:szCs w:val="20"/>
          <w:color w:val="24292F"/>
          <w:spacing w:val="13"/>
        </w:rPr>
        <w:t>要实践</w:t>
      </w:r>
      <w:r>
        <w:rPr>
          <w:rFonts w:ascii="Times New Roman" w:hAnsi="Times New Roman" w:eastAsia="Times New Roman" w:cs="Times New Roman"/>
          <w:sz w:val="20"/>
          <w:szCs w:val="20"/>
          <w:color w:val="24292F"/>
          <w:spacing w:val="13"/>
        </w:rPr>
        <w:t>—</w:t>
      </w:r>
      <w:r>
        <w:rPr>
          <w:rFonts w:ascii="Microsoft YaHei" w:hAnsi="Microsoft YaHei" w:eastAsia="Microsoft YaHei" w:cs="Microsoft YaHei"/>
          <w:sz w:val="20"/>
          <w:szCs w:val="20"/>
          <w:color w:val="24292F"/>
          <w:spacing w:val="13"/>
        </w:rPr>
        <w:t>比如开车</w:t>
      </w:r>
      <w:r>
        <w:rPr>
          <w:rFonts w:ascii="Times New Roman" w:hAnsi="Times New Roman" w:eastAsia="Times New Roman" w:cs="Times New Roman"/>
          <w:sz w:val="20"/>
          <w:szCs w:val="20"/>
          <w:color w:val="24292F"/>
          <w:spacing w:val="13"/>
        </w:rPr>
        <w:t>—</w:t>
      </w:r>
      <w:r>
        <w:rPr>
          <w:rFonts w:ascii="Microsoft YaHei" w:hAnsi="Microsoft YaHei" w:eastAsia="Microsoft YaHei" w:cs="Microsoft YaHei"/>
          <w:sz w:val="20"/>
          <w:szCs w:val="20"/>
          <w:color w:val="24292F"/>
          <w:spacing w:val="13"/>
        </w:rPr>
        <w:t>实际开车</w:t>
      </w:r>
      <w:r>
        <w:rPr>
          <w:rFonts w:ascii="Times New Roman" w:hAnsi="Times New Roman" w:eastAsia="Times New Roman" w:cs="Times New Roman"/>
          <w:sz w:val="20"/>
          <w:szCs w:val="20"/>
          <w:color w:val="24292F"/>
          <w:spacing w:val="13"/>
        </w:rPr>
        <w:t>—</w:t>
      </w:r>
      <w:r>
        <w:rPr>
          <w:rFonts w:ascii="Microsoft YaHei" w:hAnsi="Microsoft YaHei" w:eastAsia="Microsoft YaHei" w:cs="Microsoft YaHei"/>
          <w:sz w:val="20"/>
          <w:szCs w:val="20"/>
          <w:color w:val="24292F"/>
          <w:spacing w:val="13"/>
        </w:rPr>
        <w:t>是不一</w:t>
      </w:r>
      <w:r>
        <w:rPr>
          <w:rFonts w:ascii="Microsoft YaHei" w:hAnsi="Microsoft YaHei" w:eastAsia="Microsoft YaHei" w:cs="Microsoft YaHei"/>
          <w:sz w:val="20"/>
          <w:szCs w:val="20"/>
          <w:color w:val="24292F"/>
          <w:spacing w:val="12"/>
        </w:rPr>
        <w:t>样的</w:t>
      </w:r>
    </w:p>
    <w:p>
      <w:pPr>
        <w:ind w:left="76"/>
        <w:spacing w:before="57" w:line="20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4292F"/>
          <w:spacing w:val="14"/>
        </w:rPr>
        <w:t>language</w:t>
      </w:r>
      <w:r>
        <w:rPr>
          <w:rFonts w:ascii="Times New Roman" w:hAnsi="Times New Roman" w:eastAsia="Times New Roman" w:cs="Times New Roman"/>
          <w:sz w:val="20"/>
          <w:szCs w:val="20"/>
          <w:color w:val="24292F"/>
          <w:spacing w:val="30"/>
        </w:rPr>
        <w:t xml:space="preserve"> </w:t>
      </w:r>
      <w:r>
        <w:rPr>
          <w:rFonts w:ascii="Times New Roman" w:hAnsi="Times New Roman" w:eastAsia="Times New Roman" w:cs="Times New Roman"/>
          <w:sz w:val="20"/>
          <w:szCs w:val="20"/>
          <w:color w:val="24292F"/>
          <w:spacing w:val="14"/>
        </w:rPr>
        <w:t>learning</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14"/>
        </w:rPr>
        <w:t>—</w:t>
      </w:r>
      <w:r>
        <w:rPr>
          <w:rFonts w:ascii="Times New Roman" w:hAnsi="Times New Roman" w:eastAsia="Times New Roman" w:cs="Times New Roman"/>
          <w:sz w:val="20"/>
          <w:szCs w:val="20"/>
          <w:color w:val="24292F"/>
          <w:spacing w:val="30"/>
        </w:rPr>
        <w:t xml:space="preserve"> </w:t>
      </w:r>
      <w:r>
        <w:rPr>
          <w:rFonts w:ascii="Times New Roman" w:hAnsi="Times New Roman" w:eastAsia="Times New Roman" w:cs="Times New Roman"/>
          <w:sz w:val="20"/>
          <w:szCs w:val="20"/>
          <w:color w:val="24292F"/>
          <w:spacing w:val="14"/>
        </w:rPr>
        <w:t>performance</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14"/>
        </w:rPr>
        <w:t>— for</w:t>
      </w:r>
      <w:r>
        <w:rPr>
          <w:rFonts w:ascii="Times New Roman" w:hAnsi="Times New Roman" w:eastAsia="Times New Roman" w:cs="Times New Roman"/>
          <w:sz w:val="20"/>
          <w:szCs w:val="20"/>
          <w:color w:val="24292F"/>
          <w:spacing w:val="23"/>
          <w:w w:val="101"/>
        </w:rPr>
        <w:t xml:space="preserve"> </w:t>
      </w:r>
      <w:r>
        <w:rPr>
          <w:rFonts w:ascii="Times New Roman" w:hAnsi="Times New Roman" w:eastAsia="Times New Roman" w:cs="Times New Roman"/>
          <w:sz w:val="20"/>
          <w:szCs w:val="20"/>
          <w:color w:val="24292F"/>
          <w:spacing w:val="14"/>
        </w:rPr>
        <w:t>drivi</w:t>
      </w:r>
      <w:r>
        <w:rPr>
          <w:rFonts w:ascii="Times New Roman" w:hAnsi="Times New Roman" w:eastAsia="Times New Roman" w:cs="Times New Roman"/>
          <w:sz w:val="20"/>
          <w:szCs w:val="20"/>
          <w:color w:val="24292F"/>
          <w:spacing w:val="13"/>
        </w:rPr>
        <w:t>ng—In</w:t>
      </w:r>
      <w:r>
        <w:rPr>
          <w:rFonts w:ascii="Times New Roman" w:hAnsi="Times New Roman" w:eastAsia="Times New Roman" w:cs="Times New Roman"/>
          <w:sz w:val="20"/>
          <w:szCs w:val="20"/>
          <w:color w:val="24292F"/>
          <w:spacing w:val="23"/>
          <w:w w:val="101"/>
        </w:rPr>
        <w:t xml:space="preserve"> </w:t>
      </w:r>
      <w:r>
        <w:rPr>
          <w:rFonts w:ascii="Times New Roman" w:hAnsi="Times New Roman" w:eastAsia="Times New Roman" w:cs="Times New Roman"/>
          <w:sz w:val="20"/>
          <w:szCs w:val="20"/>
          <w:color w:val="24292F"/>
          <w:spacing w:val="13"/>
        </w:rPr>
        <w:t>actual</w:t>
      </w:r>
      <w:r>
        <w:rPr>
          <w:rFonts w:ascii="Times New Roman" w:hAnsi="Times New Roman" w:eastAsia="Times New Roman" w:cs="Times New Roman"/>
          <w:sz w:val="20"/>
          <w:szCs w:val="20"/>
          <w:color w:val="24292F"/>
          <w:spacing w:val="23"/>
          <w:w w:val="101"/>
        </w:rPr>
        <w:t xml:space="preserve"> </w:t>
      </w:r>
      <w:r>
        <w:rPr>
          <w:rFonts w:ascii="Times New Roman" w:hAnsi="Times New Roman" w:eastAsia="Times New Roman" w:cs="Times New Roman"/>
          <w:sz w:val="20"/>
          <w:szCs w:val="20"/>
          <w:color w:val="24292F"/>
          <w:spacing w:val="13"/>
        </w:rPr>
        <w:t>driving</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13"/>
        </w:rPr>
        <w:t>—</w:t>
      </w:r>
      <w:r>
        <w:rPr>
          <w:rFonts w:ascii="Times New Roman" w:hAnsi="Times New Roman" w:eastAsia="Times New Roman" w:cs="Times New Roman"/>
          <w:sz w:val="20"/>
          <w:szCs w:val="20"/>
          <w:color w:val="24292F"/>
          <w:spacing w:val="29"/>
        </w:rPr>
        <w:t xml:space="preserve"> </w:t>
      </w:r>
      <w:r>
        <w:rPr>
          <w:rFonts w:ascii="Times New Roman" w:hAnsi="Times New Roman" w:eastAsia="Times New Roman" w:cs="Times New Roman"/>
          <w:sz w:val="20"/>
          <w:szCs w:val="20"/>
          <w:color w:val="24292F"/>
          <w:spacing w:val="13"/>
        </w:rPr>
        <w:t>not the</w:t>
      </w:r>
      <w:r>
        <w:rPr>
          <w:rFonts w:ascii="Times New Roman" w:hAnsi="Times New Roman" w:eastAsia="Times New Roman" w:cs="Times New Roman"/>
          <w:sz w:val="20"/>
          <w:szCs w:val="20"/>
          <w:color w:val="24292F"/>
          <w:spacing w:val="22"/>
          <w:w w:val="101"/>
        </w:rPr>
        <w:t xml:space="preserve"> </w:t>
      </w:r>
      <w:r>
        <w:rPr>
          <w:rFonts w:ascii="Times New Roman" w:hAnsi="Times New Roman" w:eastAsia="Times New Roman" w:cs="Times New Roman"/>
          <w:sz w:val="20"/>
          <w:szCs w:val="20"/>
          <w:color w:val="24292F"/>
          <w:spacing w:val="13"/>
        </w:rPr>
        <w:t>same</w:t>
      </w:r>
      <w:r>
        <w:rPr>
          <w:rFonts w:ascii="Times New Roman" w:hAnsi="Times New Roman" w:eastAsia="Times New Roman" w:cs="Times New Roman"/>
          <w:sz w:val="20"/>
          <w:szCs w:val="20"/>
          <w:color w:val="24292F"/>
          <w:spacing w:val="23"/>
        </w:rPr>
        <w:t xml:space="preserve"> </w:t>
      </w:r>
      <w:r>
        <w:rPr>
          <w:rFonts w:ascii="Times New Roman" w:hAnsi="Times New Roman" w:eastAsia="Times New Roman" w:cs="Times New Roman"/>
          <w:sz w:val="20"/>
          <w:szCs w:val="20"/>
          <w:color w:val="24292F"/>
          <w:spacing w:val="13"/>
        </w:rPr>
        <w:t>as</w:t>
      </w:r>
      <w:r>
        <w:rPr>
          <w:rFonts w:ascii="Times New Roman" w:hAnsi="Times New Roman" w:eastAsia="Times New Roman" w:cs="Times New Roman"/>
          <w:sz w:val="20"/>
          <w:szCs w:val="20"/>
          <w:color w:val="24292F"/>
          <w:spacing w:val="23"/>
          <w:w w:val="101"/>
        </w:rPr>
        <w:t xml:space="preserve"> </w:t>
      </w:r>
      <w:r>
        <w:rPr>
          <w:rFonts w:ascii="Times New Roman" w:hAnsi="Times New Roman" w:eastAsia="Times New Roman" w:cs="Times New Roman"/>
          <w:sz w:val="20"/>
          <w:szCs w:val="20"/>
          <w:color w:val="24292F"/>
          <w:spacing w:val="13"/>
        </w:rPr>
        <w:t>driving</w:t>
      </w:r>
    </w:p>
    <w:p>
      <w:pPr>
        <w:pStyle w:val="BodyText"/>
        <w:spacing w:line="420" w:lineRule="auto"/>
        <w:rPr>
          <w:sz w:val="21"/>
        </w:rPr>
      </w:pPr>
      <w:r/>
    </w:p>
    <w:p>
      <w:pPr>
        <w:pStyle w:val="BodyText"/>
        <w:ind w:left="6"/>
        <w:spacing w:before="125" w:line="189" w:lineRule="auto"/>
        <w:rPr>
          <w:rFonts w:ascii="Microsoft YaHei" w:hAnsi="Microsoft YaHei" w:eastAsia="Microsoft YaHei" w:cs="Microsoft YaHei"/>
        </w:rPr>
      </w:pPr>
      <w:r>
        <w:rPr>
          <w:sz w:val="29"/>
          <w:szCs w:val="29"/>
          <w:b/>
          <w:bCs/>
          <w:color w:val="24292F"/>
          <w:spacing w:val="9"/>
        </w:rPr>
        <w:t>230. </w:t>
      </w:r>
      <w:r>
        <w:rPr>
          <w:sz w:val="29"/>
          <w:szCs w:val="29"/>
          <w:b/>
          <w:bCs/>
          <w:color w:val="24292F"/>
        </w:rPr>
        <w:t>Ancestors</w:t>
      </w:r>
      <w:r>
        <w:rPr>
          <w:sz w:val="29"/>
          <w:szCs w:val="29"/>
          <w:b/>
          <w:bCs/>
          <w:color w:val="24292F"/>
          <w:spacing w:val="9"/>
        </w:rPr>
        <w:t xml:space="preserve"> </w:t>
      </w:r>
      <w:r>
        <w:rPr>
          <w:sz w:val="29"/>
          <w:szCs w:val="29"/>
          <w:b/>
          <w:bCs/>
          <w:color w:val="24292F"/>
        </w:rPr>
        <w:t>of</w:t>
      </w:r>
      <w:r>
        <w:rPr>
          <w:sz w:val="29"/>
          <w:szCs w:val="29"/>
          <w:b/>
          <w:bCs/>
          <w:color w:val="24292F"/>
          <w:spacing w:val="9"/>
        </w:rPr>
        <w:t xml:space="preserve"> </w:t>
      </w:r>
      <w:r>
        <w:rPr>
          <w:sz w:val="29"/>
          <w:szCs w:val="29"/>
          <w:b/>
          <w:bCs/>
          <w:color w:val="24292F"/>
        </w:rPr>
        <w:t>Human</w:t>
      </w:r>
      <w:r>
        <w:rPr>
          <w:sz w:val="29"/>
          <w:szCs w:val="29"/>
          <w:b/>
          <w:bCs/>
          <w:color w:val="24292F"/>
          <w:spacing w:val="9"/>
        </w:rPr>
        <w:t xml:space="preserve"> / </w:t>
      </w:r>
      <w:r>
        <w:rPr>
          <w:rFonts w:ascii="Microsoft YaHei" w:hAnsi="Microsoft YaHei" w:eastAsia="Microsoft YaHei" w:cs="Microsoft YaHei"/>
          <w:sz w:val="29"/>
          <w:szCs w:val="29"/>
          <w:color w:val="24292F"/>
          <w:spacing w:val="9"/>
        </w:rPr>
        <w:t>人类祖先</w:t>
      </w:r>
      <w:r>
        <w:rPr>
          <w:rFonts w:ascii="Microsoft YaHei" w:hAnsi="Microsoft YaHei" w:eastAsia="Microsoft YaHei" w:cs="Microsoft YaHei"/>
          <w:sz w:val="29"/>
          <w:szCs w:val="29"/>
          <w:color w:val="24292F"/>
          <w:spacing w:val="38"/>
        </w:rPr>
        <w:t xml:space="preserve"> </w:t>
      </w:r>
      <w:r>
        <w:rPr>
          <w:shd w:val="clear" w:fill="E1F5FE"/>
          <w:rFonts w:ascii="Microsoft YaHei" w:hAnsi="Microsoft YaHei" w:eastAsia="Microsoft YaHei" w:cs="Microsoft YaHei"/>
          <w:sz w:val="29"/>
          <w:szCs w:val="29"/>
          <w:color w:val="24292F"/>
          <w:spacing w:val="9"/>
        </w:rPr>
        <w:t xml:space="preserve"> </w:t>
      </w:r>
      <w:r>
        <w:rPr>
          <w:shd w:val="clear" w:fill="E1F5FE"/>
          <w:rFonts w:ascii="Times New Roman" w:hAnsi="Times New Roman" w:eastAsia="Times New Roman" w:cs="Times New Roman"/>
          <w:color w:val="03A9F4"/>
          <w:spacing w:val="9"/>
          <w:position w:val="1"/>
        </w:rPr>
        <w:t>#1781  </w:t>
      </w:r>
      <w:r>
        <w:rPr>
          <w:rFonts w:ascii="Times New Roman" w:hAnsi="Times New Roman" w:eastAsia="Times New Roman" w:cs="Times New Roman"/>
          <w:color w:val="03A9F4"/>
          <w:spacing w:val="9"/>
          <w:position w:val="1"/>
        </w:rPr>
        <w:t xml:space="preserve">   </w:t>
      </w:r>
      <w:r>
        <w:rPr>
          <w:shd w:val="clear" w:fill="E1F5FE"/>
          <w:rFonts w:ascii="Times New Roman" w:hAnsi="Times New Roman" w:eastAsia="Times New Roman" w:cs="Times New Roman"/>
          <w:color w:val="03A9F4"/>
          <w:spacing w:val="9"/>
          <w:position w:val="1"/>
        </w:rPr>
        <w:t xml:space="preserve">  </w:t>
      </w:r>
      <w:r>
        <w:rPr>
          <w:shd w:val="clear" w:fill="E1F5FE"/>
          <w:rFonts w:ascii="Microsoft YaHei" w:hAnsi="Microsoft YaHei" w:eastAsia="Microsoft YaHei" w:cs="Microsoft YaHei"/>
          <w:color w:val="03A9F4"/>
          <w:spacing w:val="9"/>
          <w:position w:val="1"/>
        </w:rPr>
        <w:t>高频  </w:t>
      </w:r>
      <w:r>
        <w:rPr>
          <w:rFonts w:ascii="Microsoft YaHei" w:hAnsi="Microsoft YaHei" w:eastAsia="Microsoft YaHei" w:cs="Microsoft YaHei"/>
          <w:color w:val="03A9F4"/>
          <w:spacing w:val="9"/>
          <w:position w:val="1"/>
        </w:rPr>
        <w:t xml:space="preserve">  </w:t>
      </w:r>
      <w:r>
        <w:rPr>
          <w:shd w:val="clear" w:fill="E1F5FE"/>
          <w:rFonts w:ascii="Microsoft YaHei" w:hAnsi="Microsoft YaHei" w:eastAsia="Microsoft YaHei" w:cs="Microsoft YaHei"/>
          <w:color w:val="03A9F4"/>
          <w:spacing w:val="9"/>
          <w:position w:val="1"/>
        </w:rPr>
        <w:t xml:space="preserve">  不可练习  </w:t>
      </w:r>
    </w:p>
    <w:p>
      <w:pPr>
        <w:ind w:left="487" w:right="128" w:hanging="257"/>
        <w:spacing w:before="244" w:line="222" w:lineRule="auto"/>
        <w:rPr>
          <w:rFonts w:ascii="Microsoft YaHei" w:hAnsi="Microsoft YaHei" w:eastAsia="Microsoft YaHei" w:cs="Microsoft YaHei"/>
          <w:sz w:val="23"/>
          <w:szCs w:val="23"/>
        </w:rPr>
      </w:pPr>
      <w:r>
        <w:rPr>
          <w:rFonts w:ascii="Times New Roman" w:hAnsi="Times New Roman" w:eastAsia="Times New Roman" w:cs="Times New Roman"/>
          <w:sz w:val="23"/>
          <w:szCs w:val="23"/>
          <w:color w:val="24292F"/>
          <w:spacing w:val="6"/>
        </w:rPr>
        <w:t>1.</w:t>
      </w:r>
      <w:r>
        <w:rPr>
          <w:rFonts w:ascii="Times New Roman" w:hAnsi="Times New Roman" w:eastAsia="Times New Roman" w:cs="Times New Roman"/>
          <w:sz w:val="23"/>
          <w:szCs w:val="23"/>
          <w:color w:val="24292F"/>
          <w:spacing w:val="46"/>
          <w:w w:val="101"/>
        </w:rPr>
        <w:t xml:space="preserve"> </w:t>
      </w:r>
      <w:r>
        <w:rPr>
          <w:rFonts w:ascii="Microsoft YaHei" w:hAnsi="Microsoft YaHei" w:eastAsia="Microsoft YaHei" w:cs="Microsoft YaHei"/>
          <w:sz w:val="23"/>
          <w:szCs w:val="23"/>
          <w:color w:val="24292F"/>
          <w:spacing w:val="6"/>
        </w:rPr>
        <w:t>回忆要点：</w:t>
      </w:r>
      <w:r>
        <w:rPr>
          <w:rFonts w:ascii="Microsoft YaHei" w:hAnsi="Microsoft YaHei" w:eastAsia="Microsoft YaHei" w:cs="Microsoft YaHei"/>
          <w:sz w:val="23"/>
          <w:szCs w:val="23"/>
          <w:color w:val="24292F"/>
          <w:spacing w:val="-46"/>
        </w:rPr>
        <w:t xml:space="preserve"> </w:t>
      </w:r>
      <w:r>
        <w:rPr>
          <w:rFonts w:ascii="Microsoft YaHei" w:hAnsi="Microsoft YaHei" w:eastAsia="Microsoft YaHei" w:cs="Microsoft YaHei"/>
          <w:sz w:val="23"/>
          <w:szCs w:val="23"/>
          <w:color w:val="24292F"/>
          <w:spacing w:val="6"/>
        </w:rPr>
        <w:t>最早的时候人类没有火源</w:t>
      </w:r>
      <w:r>
        <w:rPr>
          <w:rFonts w:ascii="Microsoft YaHei" w:hAnsi="Microsoft YaHei" w:eastAsia="Microsoft YaHei" w:cs="Microsoft YaHei"/>
          <w:sz w:val="23"/>
          <w:szCs w:val="23"/>
          <w:color w:val="24292F"/>
          <w:spacing w:val="-36"/>
        </w:rPr>
        <w:t xml:space="preserve"> </w:t>
      </w:r>
      <w:r>
        <w:rPr>
          <w:rFonts w:ascii="Microsoft YaHei" w:hAnsi="Microsoft YaHei" w:eastAsia="Microsoft YaHei" w:cs="Microsoft YaHei"/>
          <w:sz w:val="23"/>
          <w:szCs w:val="23"/>
          <w:color w:val="24292F"/>
          <w:spacing w:val="6"/>
        </w:rPr>
        <w:t>，活得很惨 举例说明怎么个惨法：例如吃生的食物，</w:t>
      </w:r>
      <w:r>
        <w:rPr>
          <w:rFonts w:ascii="Microsoft YaHei" w:hAnsi="Microsoft YaHei" w:eastAsia="Microsoft YaHei" w:cs="Microsoft YaHei"/>
          <w:sz w:val="23"/>
          <w:szCs w:val="23"/>
          <w:color w:val="24292F"/>
          <w:spacing w:val="7"/>
        </w:rPr>
        <w:t>晚上睡觉很冷</w:t>
      </w:r>
      <w:r>
        <w:rPr>
          <w:rFonts w:ascii="Microsoft YaHei" w:hAnsi="Microsoft YaHei" w:eastAsia="Microsoft YaHei" w:cs="Microsoft YaHei"/>
          <w:sz w:val="23"/>
          <w:szCs w:val="23"/>
          <w:color w:val="24292F"/>
          <w:spacing w:val="-36"/>
        </w:rPr>
        <w:t xml:space="preserve"> </w:t>
      </w:r>
      <w:r>
        <w:rPr>
          <w:rFonts w:ascii="Microsoft YaHei" w:hAnsi="Microsoft YaHei" w:eastAsia="Microsoft YaHei" w:cs="Microsoft YaHei"/>
          <w:sz w:val="23"/>
          <w:szCs w:val="23"/>
          <w:color w:val="24292F"/>
          <w:spacing w:val="7"/>
        </w:rPr>
        <w:t>， 还要担心有捕食者 后来发现了火源</w:t>
      </w:r>
      <w:r>
        <w:rPr>
          <w:rFonts w:ascii="Microsoft YaHei" w:hAnsi="Microsoft YaHei" w:eastAsia="Microsoft YaHei" w:cs="Microsoft YaHei"/>
          <w:sz w:val="23"/>
          <w:szCs w:val="23"/>
          <w:color w:val="24292F"/>
          <w:spacing w:val="-35"/>
        </w:rPr>
        <w:t xml:space="preserve"> </w:t>
      </w:r>
      <w:r>
        <w:rPr>
          <w:rFonts w:ascii="Microsoft YaHei" w:hAnsi="Microsoft YaHei" w:eastAsia="Microsoft YaHei" w:cs="Microsoft YaHei"/>
          <w:sz w:val="23"/>
          <w:szCs w:val="23"/>
          <w:color w:val="24292F"/>
          <w:spacing w:val="7"/>
        </w:rPr>
        <w:t>，生活改善了 举例说</w:t>
      </w:r>
      <w:r>
        <w:rPr>
          <w:rFonts w:ascii="Microsoft YaHei" w:hAnsi="Microsoft YaHei" w:eastAsia="Microsoft YaHei" w:cs="Microsoft YaHei"/>
          <w:sz w:val="23"/>
          <w:szCs w:val="23"/>
          <w:color w:val="24292F"/>
          <w:spacing w:val="6"/>
        </w:rPr>
        <w:t>明有了火都能干</w:t>
      </w:r>
      <w:r>
        <w:rPr>
          <w:rFonts w:ascii="Microsoft YaHei" w:hAnsi="Microsoft YaHei" w:eastAsia="Microsoft YaHei" w:cs="Microsoft YaHei"/>
          <w:sz w:val="23"/>
          <w:szCs w:val="23"/>
          <w:color w:val="24292F"/>
          <w:spacing w:val="15"/>
        </w:rPr>
        <w:t>啥了：</w:t>
      </w:r>
      <w:r>
        <w:rPr>
          <w:rFonts w:ascii="Times New Roman" w:hAnsi="Times New Roman" w:eastAsia="Times New Roman" w:cs="Times New Roman"/>
          <w:sz w:val="23"/>
          <w:szCs w:val="23"/>
          <w:color w:val="24292F"/>
        </w:rPr>
        <w:t>sparkling</w:t>
      </w:r>
      <w:r>
        <w:rPr>
          <w:rFonts w:ascii="Times New Roman" w:hAnsi="Times New Roman" w:eastAsia="Times New Roman" w:cs="Times New Roman"/>
          <w:sz w:val="23"/>
          <w:szCs w:val="23"/>
          <w:color w:val="24292F"/>
          <w:spacing w:val="15"/>
        </w:rPr>
        <w:t xml:space="preserve"> </w:t>
      </w:r>
      <w:r>
        <w:rPr>
          <w:rFonts w:ascii="Times New Roman" w:hAnsi="Times New Roman" w:eastAsia="Times New Roman" w:cs="Times New Roman"/>
          <w:sz w:val="23"/>
          <w:szCs w:val="23"/>
          <w:color w:val="24292F"/>
        </w:rPr>
        <w:t>and</w:t>
      </w:r>
      <w:r>
        <w:rPr>
          <w:rFonts w:ascii="Times New Roman" w:hAnsi="Times New Roman" w:eastAsia="Times New Roman" w:cs="Times New Roman"/>
          <w:sz w:val="23"/>
          <w:szCs w:val="23"/>
          <w:color w:val="24292F"/>
          <w:spacing w:val="37"/>
        </w:rPr>
        <w:t xml:space="preserve"> </w:t>
      </w:r>
      <w:r>
        <w:rPr>
          <w:rFonts w:ascii="Times New Roman" w:hAnsi="Times New Roman" w:eastAsia="Times New Roman" w:cs="Times New Roman"/>
          <w:sz w:val="23"/>
          <w:szCs w:val="23"/>
          <w:color w:val="24292F"/>
        </w:rPr>
        <w:t>blazing</w:t>
      </w:r>
      <w:r>
        <w:rPr>
          <w:rFonts w:ascii="Microsoft YaHei" w:hAnsi="Microsoft YaHei" w:eastAsia="Microsoft YaHei" w:cs="Microsoft YaHei"/>
          <w:sz w:val="23"/>
          <w:szCs w:val="23"/>
          <w:color w:val="24292F"/>
          <w:spacing w:val="15"/>
        </w:rPr>
        <w:t>开头的句子 科技进步带来了变化</w:t>
      </w:r>
      <w:r>
        <w:rPr>
          <w:rFonts w:ascii="Microsoft YaHei" w:hAnsi="Microsoft YaHei" w:eastAsia="Microsoft YaHei" w:cs="Microsoft YaHei"/>
          <w:sz w:val="23"/>
          <w:szCs w:val="23"/>
          <w:color w:val="24292F"/>
          <w:spacing w:val="-36"/>
        </w:rPr>
        <w:t xml:space="preserve"> </w:t>
      </w:r>
      <w:r>
        <w:rPr>
          <w:rFonts w:ascii="Microsoft YaHei" w:hAnsi="Microsoft YaHei" w:eastAsia="Microsoft YaHei" w:cs="Microsoft YaHei"/>
          <w:sz w:val="23"/>
          <w:szCs w:val="23"/>
          <w:color w:val="24292F"/>
          <w:spacing w:val="15"/>
        </w:rPr>
        <w:t>，但是也带来了危害</w:t>
      </w:r>
      <w:r>
        <w:rPr>
          <w:rFonts w:ascii="Microsoft YaHei" w:hAnsi="Microsoft YaHei" w:eastAsia="Microsoft YaHei" w:cs="Microsoft YaHei"/>
          <w:sz w:val="23"/>
          <w:szCs w:val="23"/>
          <w:color w:val="24292F"/>
          <w:spacing w:val="-36"/>
        </w:rPr>
        <w:t xml:space="preserve"> </w:t>
      </w:r>
      <w:r>
        <w:rPr>
          <w:rFonts w:ascii="Microsoft YaHei" w:hAnsi="Microsoft YaHei" w:eastAsia="Microsoft YaHei" w:cs="Microsoft YaHei"/>
          <w:sz w:val="23"/>
          <w:szCs w:val="23"/>
          <w:color w:val="24292F"/>
          <w:spacing w:val="15"/>
        </w:rPr>
        <w:t>，举了</w:t>
      </w:r>
      <w:r>
        <w:rPr>
          <w:rFonts w:ascii="Microsoft YaHei" w:hAnsi="Microsoft YaHei" w:eastAsia="Microsoft YaHei" w:cs="Microsoft YaHei"/>
          <w:sz w:val="23"/>
          <w:szCs w:val="23"/>
          <w:color w:val="24292F"/>
          <w:spacing w:val="6"/>
        </w:rPr>
        <w:t>例子</w:t>
      </w:r>
      <w:r>
        <w:rPr>
          <w:rFonts w:ascii="Microsoft YaHei" w:hAnsi="Microsoft YaHei" w:eastAsia="Microsoft YaHei" w:cs="Microsoft YaHei"/>
          <w:sz w:val="23"/>
          <w:szCs w:val="23"/>
          <w:color w:val="24292F"/>
          <w:spacing w:val="-24"/>
        </w:rPr>
        <w:t xml:space="preserve"> </w:t>
      </w:r>
      <w:r>
        <w:rPr>
          <w:rFonts w:ascii="Microsoft YaHei" w:hAnsi="Microsoft YaHei" w:eastAsia="Microsoft YaHei" w:cs="Microsoft YaHei"/>
          <w:sz w:val="23"/>
          <w:szCs w:val="23"/>
          <w:color w:val="24292F"/>
          <w:spacing w:val="6"/>
        </w:rPr>
        <w:t>，到底是好还是坏不得而知</w:t>
      </w:r>
    </w:p>
    <w:p>
      <w:pPr>
        <w:ind w:left="487" w:right="128" w:hanging="263"/>
        <w:spacing w:before="218" w:line="222" w:lineRule="auto"/>
        <w:rPr>
          <w:rFonts w:ascii="Microsoft YaHei" w:hAnsi="Microsoft YaHei" w:eastAsia="Microsoft YaHei" w:cs="Microsoft YaHei"/>
          <w:sz w:val="23"/>
          <w:szCs w:val="23"/>
        </w:rPr>
      </w:pPr>
      <w:r>
        <w:rPr>
          <w:rFonts w:ascii="Microsoft YaHei" w:hAnsi="Microsoft YaHei" w:eastAsia="Microsoft YaHei" w:cs="Microsoft YaHei"/>
          <w:sz w:val="23"/>
          <w:szCs w:val="23"/>
          <w:color w:val="24292F"/>
          <w:position w:val="5"/>
        </w:rPr>
        <w:drawing>
          <wp:inline distT="0" distB="0" distL="0" distR="0">
            <wp:extent cx="47585" cy="47585"/>
            <wp:effectExtent l="0" t="0" r="0" b="0"/>
            <wp:docPr id="1486" name="IM 1486"/>
            <wp:cNvGraphicFramePr/>
            <a:graphic>
              <a:graphicData uri="http://schemas.openxmlformats.org/drawingml/2006/picture">
                <pic:pic>
                  <pic:nvPicPr>
                    <pic:cNvPr id="1486" name="IM 1486"/>
                    <pic:cNvPicPr/>
                  </pic:nvPicPr>
                  <pic:blipFill>
                    <a:blip r:embed="rId613"/>
                    <a:stretch>
                      <a:fillRect/>
                    </a:stretch>
                  </pic:blipFill>
                  <pic:spPr>
                    <a:xfrm rot="0">
                      <a:off x="0" y="0"/>
                      <a:ext cx="47585" cy="47585"/>
                    </a:xfrm>
                    <a:prstGeom prst="rect">
                      <a:avLst/>
                    </a:prstGeom>
                  </pic:spPr>
                </pic:pic>
              </a:graphicData>
            </a:graphic>
          </wp:inline>
        </w:drawing>
      </w:r>
      <w:r>
        <w:rPr>
          <w:rFonts w:ascii="Microsoft YaHei" w:hAnsi="Microsoft YaHei" w:eastAsia="Microsoft YaHei" w:cs="Microsoft YaHei"/>
          <w:sz w:val="23"/>
          <w:szCs w:val="23"/>
          <w:color w:val="24292F"/>
          <w:spacing w:val="32"/>
        </w:rPr>
        <w:t xml:space="preserve">  </w:t>
      </w:r>
      <w:r>
        <w:rPr>
          <w:rFonts w:ascii="Microsoft YaHei" w:hAnsi="Microsoft YaHei" w:eastAsia="Microsoft YaHei" w:cs="Microsoft YaHei"/>
          <w:sz w:val="23"/>
          <w:szCs w:val="23"/>
          <w:color w:val="24292F"/>
          <w:spacing w:val="7"/>
        </w:rPr>
        <w:t>回忆要点：</w:t>
      </w:r>
      <w:r>
        <w:rPr>
          <w:rFonts w:ascii="Microsoft YaHei" w:hAnsi="Microsoft YaHei" w:eastAsia="Microsoft YaHei" w:cs="Microsoft YaHei"/>
          <w:sz w:val="23"/>
          <w:szCs w:val="23"/>
          <w:color w:val="24292F"/>
          <w:spacing w:val="-46"/>
        </w:rPr>
        <w:t xml:space="preserve"> </w:t>
      </w:r>
      <w:r>
        <w:rPr>
          <w:rFonts w:ascii="Microsoft YaHei" w:hAnsi="Microsoft YaHei" w:eastAsia="Microsoft YaHei" w:cs="Microsoft YaHei"/>
          <w:sz w:val="23"/>
          <w:szCs w:val="23"/>
          <w:color w:val="24292F"/>
          <w:spacing w:val="7"/>
        </w:rPr>
        <w:t>最早的时候人类没有火源</w:t>
      </w:r>
      <w:r>
        <w:rPr>
          <w:rFonts w:ascii="Microsoft YaHei" w:hAnsi="Microsoft YaHei" w:eastAsia="Microsoft YaHei" w:cs="Microsoft YaHei"/>
          <w:sz w:val="23"/>
          <w:szCs w:val="23"/>
          <w:color w:val="24292F"/>
          <w:spacing w:val="-36"/>
        </w:rPr>
        <w:t xml:space="preserve"> </w:t>
      </w:r>
      <w:r>
        <w:rPr>
          <w:rFonts w:ascii="Microsoft YaHei" w:hAnsi="Microsoft YaHei" w:eastAsia="Microsoft YaHei" w:cs="Microsoft YaHei"/>
          <w:sz w:val="23"/>
          <w:szCs w:val="23"/>
          <w:color w:val="24292F"/>
          <w:spacing w:val="7"/>
        </w:rPr>
        <w:t>，活得</w:t>
      </w:r>
      <w:r>
        <w:rPr>
          <w:rFonts w:ascii="Microsoft YaHei" w:hAnsi="Microsoft YaHei" w:eastAsia="Microsoft YaHei" w:cs="Microsoft YaHei"/>
          <w:sz w:val="23"/>
          <w:szCs w:val="23"/>
          <w:color w:val="24292F"/>
          <w:spacing w:val="6"/>
        </w:rPr>
        <w:t>很惨 举例说明怎么个惨法：例如吃生的食物，</w:t>
      </w:r>
      <w:r>
        <w:rPr>
          <w:rFonts w:ascii="Microsoft YaHei" w:hAnsi="Microsoft YaHei" w:eastAsia="Microsoft YaHei" w:cs="Microsoft YaHei"/>
          <w:sz w:val="23"/>
          <w:szCs w:val="23"/>
          <w:color w:val="24292F"/>
          <w:spacing w:val="7"/>
        </w:rPr>
        <w:t>晚上睡觉很冷</w:t>
      </w:r>
      <w:r>
        <w:rPr>
          <w:rFonts w:ascii="Microsoft YaHei" w:hAnsi="Microsoft YaHei" w:eastAsia="Microsoft YaHei" w:cs="Microsoft YaHei"/>
          <w:sz w:val="23"/>
          <w:szCs w:val="23"/>
          <w:color w:val="24292F"/>
          <w:spacing w:val="-36"/>
        </w:rPr>
        <w:t xml:space="preserve"> </w:t>
      </w:r>
      <w:r>
        <w:rPr>
          <w:rFonts w:ascii="Microsoft YaHei" w:hAnsi="Microsoft YaHei" w:eastAsia="Microsoft YaHei" w:cs="Microsoft YaHei"/>
          <w:sz w:val="23"/>
          <w:szCs w:val="23"/>
          <w:color w:val="24292F"/>
          <w:spacing w:val="7"/>
        </w:rPr>
        <w:t>， 还要担心有捕食者 后来发现了火源</w:t>
      </w:r>
      <w:r>
        <w:rPr>
          <w:rFonts w:ascii="Microsoft YaHei" w:hAnsi="Microsoft YaHei" w:eastAsia="Microsoft YaHei" w:cs="Microsoft YaHei"/>
          <w:sz w:val="23"/>
          <w:szCs w:val="23"/>
          <w:color w:val="24292F"/>
          <w:spacing w:val="-35"/>
        </w:rPr>
        <w:t xml:space="preserve"> </w:t>
      </w:r>
      <w:r>
        <w:rPr>
          <w:rFonts w:ascii="Microsoft YaHei" w:hAnsi="Microsoft YaHei" w:eastAsia="Microsoft YaHei" w:cs="Microsoft YaHei"/>
          <w:sz w:val="23"/>
          <w:szCs w:val="23"/>
          <w:color w:val="24292F"/>
          <w:spacing w:val="7"/>
        </w:rPr>
        <w:t>，生活改善了 举例说</w:t>
      </w:r>
      <w:r>
        <w:rPr>
          <w:rFonts w:ascii="Microsoft YaHei" w:hAnsi="Microsoft YaHei" w:eastAsia="Microsoft YaHei" w:cs="Microsoft YaHei"/>
          <w:sz w:val="23"/>
          <w:szCs w:val="23"/>
          <w:color w:val="24292F"/>
          <w:spacing w:val="6"/>
        </w:rPr>
        <w:t>明有了火都能干</w:t>
      </w:r>
      <w:r>
        <w:rPr>
          <w:rFonts w:ascii="Microsoft YaHei" w:hAnsi="Microsoft YaHei" w:eastAsia="Microsoft YaHei" w:cs="Microsoft YaHei"/>
          <w:sz w:val="23"/>
          <w:szCs w:val="23"/>
          <w:color w:val="24292F"/>
          <w:spacing w:val="15"/>
        </w:rPr>
        <w:t>啥了：</w:t>
      </w:r>
      <w:r>
        <w:rPr>
          <w:rFonts w:ascii="Times New Roman" w:hAnsi="Times New Roman" w:eastAsia="Times New Roman" w:cs="Times New Roman"/>
          <w:sz w:val="23"/>
          <w:szCs w:val="23"/>
          <w:color w:val="24292F"/>
        </w:rPr>
        <w:t>sparkling</w:t>
      </w:r>
      <w:r>
        <w:rPr>
          <w:rFonts w:ascii="Times New Roman" w:hAnsi="Times New Roman" w:eastAsia="Times New Roman" w:cs="Times New Roman"/>
          <w:sz w:val="23"/>
          <w:szCs w:val="23"/>
          <w:color w:val="24292F"/>
          <w:spacing w:val="15"/>
        </w:rPr>
        <w:t xml:space="preserve"> </w:t>
      </w:r>
      <w:r>
        <w:rPr>
          <w:rFonts w:ascii="Times New Roman" w:hAnsi="Times New Roman" w:eastAsia="Times New Roman" w:cs="Times New Roman"/>
          <w:sz w:val="23"/>
          <w:szCs w:val="23"/>
          <w:color w:val="24292F"/>
        </w:rPr>
        <w:t>and</w:t>
      </w:r>
      <w:r>
        <w:rPr>
          <w:rFonts w:ascii="Times New Roman" w:hAnsi="Times New Roman" w:eastAsia="Times New Roman" w:cs="Times New Roman"/>
          <w:sz w:val="23"/>
          <w:szCs w:val="23"/>
          <w:color w:val="24292F"/>
          <w:spacing w:val="37"/>
        </w:rPr>
        <w:t xml:space="preserve"> </w:t>
      </w:r>
      <w:r>
        <w:rPr>
          <w:rFonts w:ascii="Times New Roman" w:hAnsi="Times New Roman" w:eastAsia="Times New Roman" w:cs="Times New Roman"/>
          <w:sz w:val="23"/>
          <w:szCs w:val="23"/>
          <w:color w:val="24292F"/>
        </w:rPr>
        <w:t>blazing</w:t>
      </w:r>
      <w:r>
        <w:rPr>
          <w:rFonts w:ascii="Microsoft YaHei" w:hAnsi="Microsoft YaHei" w:eastAsia="Microsoft YaHei" w:cs="Microsoft YaHei"/>
          <w:sz w:val="23"/>
          <w:szCs w:val="23"/>
          <w:color w:val="24292F"/>
          <w:spacing w:val="15"/>
        </w:rPr>
        <w:t>开头的句子 科技进步带来了变化</w:t>
      </w:r>
      <w:r>
        <w:rPr>
          <w:rFonts w:ascii="Microsoft YaHei" w:hAnsi="Microsoft YaHei" w:eastAsia="Microsoft YaHei" w:cs="Microsoft YaHei"/>
          <w:sz w:val="23"/>
          <w:szCs w:val="23"/>
          <w:color w:val="24292F"/>
          <w:spacing w:val="-36"/>
        </w:rPr>
        <w:t xml:space="preserve"> </w:t>
      </w:r>
      <w:r>
        <w:rPr>
          <w:rFonts w:ascii="Microsoft YaHei" w:hAnsi="Microsoft YaHei" w:eastAsia="Microsoft YaHei" w:cs="Microsoft YaHei"/>
          <w:sz w:val="23"/>
          <w:szCs w:val="23"/>
          <w:color w:val="24292F"/>
          <w:spacing w:val="15"/>
        </w:rPr>
        <w:t>，但是也带来了危害</w:t>
      </w:r>
      <w:r>
        <w:rPr>
          <w:rFonts w:ascii="Microsoft YaHei" w:hAnsi="Microsoft YaHei" w:eastAsia="Microsoft YaHei" w:cs="Microsoft YaHei"/>
          <w:sz w:val="23"/>
          <w:szCs w:val="23"/>
          <w:color w:val="24292F"/>
          <w:spacing w:val="-36"/>
        </w:rPr>
        <w:t xml:space="preserve"> </w:t>
      </w:r>
      <w:r>
        <w:rPr>
          <w:rFonts w:ascii="Microsoft YaHei" w:hAnsi="Microsoft YaHei" w:eastAsia="Microsoft YaHei" w:cs="Microsoft YaHei"/>
          <w:sz w:val="23"/>
          <w:szCs w:val="23"/>
          <w:color w:val="24292F"/>
          <w:spacing w:val="15"/>
        </w:rPr>
        <w:t>，举了</w:t>
      </w:r>
      <w:r>
        <w:rPr>
          <w:rFonts w:ascii="Microsoft YaHei" w:hAnsi="Microsoft YaHei" w:eastAsia="Microsoft YaHei" w:cs="Microsoft YaHei"/>
          <w:sz w:val="23"/>
          <w:szCs w:val="23"/>
          <w:color w:val="24292F"/>
          <w:spacing w:val="6"/>
        </w:rPr>
        <w:t>例子</w:t>
      </w:r>
      <w:r>
        <w:rPr>
          <w:rFonts w:ascii="Microsoft YaHei" w:hAnsi="Microsoft YaHei" w:eastAsia="Microsoft YaHei" w:cs="Microsoft YaHei"/>
          <w:sz w:val="23"/>
          <w:szCs w:val="23"/>
          <w:color w:val="24292F"/>
          <w:spacing w:val="-24"/>
        </w:rPr>
        <w:t xml:space="preserve"> </w:t>
      </w:r>
      <w:r>
        <w:rPr>
          <w:rFonts w:ascii="Microsoft YaHei" w:hAnsi="Microsoft YaHei" w:eastAsia="Microsoft YaHei" w:cs="Microsoft YaHei"/>
          <w:sz w:val="23"/>
          <w:szCs w:val="23"/>
          <w:color w:val="24292F"/>
          <w:spacing w:val="6"/>
        </w:rPr>
        <w:t>，到底是好还是坏不得而知</w:t>
      </w:r>
    </w:p>
    <w:p>
      <w:pPr>
        <w:spacing w:before="161" w:line="569" w:lineRule="exact"/>
        <w:rPr/>
      </w:pPr>
      <w:r>
        <w:rPr>
          <w:position w:val="-11"/>
        </w:rPr>
        <w:pict>
          <v:group id="_x0000_s710" style="mso-position-vertical-relative:line;mso-position-horizontal-relative:char;width:499.1pt;height:28.5pt;" filled="false" stroked="false" coordsize="9982,570" coordorigin="0,0">
            <v:shape id="_x0000_s712" style="position:absolute;left:0;top:0;width:9982;height:570;" filled="false" strokecolor="#F0F4F8" strokeweight="0.75pt" coordsize="9982,570" coordorigin="0,0" path="m7,389l7,179c7,168,8,157,10,146c13,134,16,123,20,113c24,103,30,93,36,83c42,74,49,65,57,57c65,49,74,42,84,36c93,30,103,24,113,20c124,16,135,12,146,10c157,8,168,7,179,7l9801,7c9813,7,9824,8,9835,10c9846,12,9857,16,9867,20c9878,24,9888,30,9897,36c9906,42,9915,49,9923,57c9931,65,9938,74,9945,83c9951,93,9956,103,9960,113c9965,123,9968,134,9970,146c9973,157,9974,168,9974,179l9974,389c9974,400,9973,412,9970,423c9968,434,9965,444,9960,455c9956,465,9951,475,9945,485c9938,494,9931,503,9923,511c9915,519,9906,526,9897,532c9888,538,9878,544,9867,548c9857,553,9846,556,9835,558c9824,560,9813,561,9801,562l179,562c168,561,157,560,146,558c135,556,124,553,113,548c103,544,93,538,84,532c74,526,65,519,57,511c49,503,42,494,36,485c30,475,24,465,20,455c16,444,13,434,10,423c8,412,7,400,7,389e">
              <v:stroke joinstyle="miter" miterlimit="4"/>
            </v:shape>
            <v:shape id="_x0000_s714" style="position:absolute;left:-20;top:-20;width:10022;height:610;" filled="false" stroked="false" type="#_x0000_t202">
              <v:fill on="false"/>
              <v:stroke on="false"/>
              <v:path/>
              <v:imagedata o:title=""/>
              <o:lock v:ext="edit" aspectratio="false"/>
              <v:textbox inset="0mm,0mm,0mm,0mm">
                <w:txbxContent>
                  <w:p>
                    <w:pPr>
                      <w:ind w:left="280"/>
                      <w:spacing w:before="176" w:line="194" w:lineRule="auto"/>
                      <w:rPr>
                        <w:rFonts w:ascii="Microsoft YaHei" w:hAnsi="Microsoft YaHei" w:eastAsia="Microsoft YaHei" w:cs="Microsoft YaHei"/>
                        <w:sz w:val="17"/>
                        <w:szCs w:val="17"/>
                      </w:rPr>
                    </w:pPr>
                    <w:r>
                      <w:rPr>
                        <w:rFonts w:ascii="Times New Roman" w:hAnsi="Times New Roman" w:eastAsia="Times New Roman" w:cs="Times New Roman"/>
                        <w:sz w:val="17"/>
                        <w:szCs w:val="17"/>
                        <w:color w:val="24292F"/>
                      </w:rPr>
                      <w:t>sparkle</w:t>
                    </w:r>
                    <w:r>
                      <w:rPr>
                        <w:rFonts w:ascii="Times New Roman" w:hAnsi="Times New Roman" w:eastAsia="Times New Roman" w:cs="Times New Roman"/>
                        <w:sz w:val="17"/>
                        <w:szCs w:val="17"/>
                        <w:color w:val="24292F"/>
                        <w:spacing w:val="29"/>
                      </w:rPr>
                      <w:t xml:space="preserve"> </w:t>
                    </w:r>
                    <w:r>
                      <w:rPr>
                        <w:rFonts w:ascii="Times New Roman" w:hAnsi="Times New Roman" w:eastAsia="Times New Roman" w:cs="Times New Roman"/>
                        <w:sz w:val="17"/>
                        <w:szCs w:val="17"/>
                        <w:color w:val="24292F"/>
                        <w:spacing w:val="14"/>
                      </w:rPr>
                      <w:t>-</w:t>
                    </w:r>
                    <w:r>
                      <w:rPr>
                        <w:rFonts w:ascii="Times New Roman" w:hAnsi="Times New Roman" w:eastAsia="Times New Roman" w:cs="Times New Roman"/>
                        <w:sz w:val="17"/>
                        <w:szCs w:val="17"/>
                        <w:color w:val="24292F"/>
                        <w:spacing w:val="38"/>
                        <w:w w:val="101"/>
                      </w:rPr>
                      <w:t xml:space="preserve"> </w:t>
                    </w:r>
                    <w:r>
                      <w:rPr>
                        <w:rFonts w:ascii="Lucida Console" w:hAnsi="Lucida Console" w:eastAsia="Lucida Console" w:cs="Lucida Console"/>
                        <w:sz w:val="17"/>
                        <w:szCs w:val="17"/>
                        <w:color w:val="72809D"/>
                        <w:spacing w:val="14"/>
                      </w:rPr>
                      <w:t>L4</w:t>
                    </w:r>
                    <w:r>
                      <w:rPr>
                        <w:rFonts w:ascii="Lucida Console" w:hAnsi="Lucida Console" w:eastAsia="Lucida Console" w:cs="Lucida Console"/>
                        <w:sz w:val="17"/>
                        <w:szCs w:val="17"/>
                        <w:color w:val="72809D"/>
                        <w:spacing w:val="-32"/>
                      </w:rPr>
                      <w:t xml:space="preserve"> </w:t>
                    </w:r>
                    <w:r>
                      <w:rPr>
                        <w:rFonts w:ascii="Times New Roman" w:hAnsi="Times New Roman" w:eastAsia="Times New Roman" w:cs="Times New Roman"/>
                        <w:sz w:val="17"/>
                        <w:szCs w:val="17"/>
                        <w:color w:val="24292F"/>
                        <w:spacing w:val="14"/>
                      </w:rPr>
                      <w:t>-</w:t>
                    </w:r>
                    <w:r>
                      <w:rPr>
                        <w:rFonts w:ascii="Times New Roman" w:hAnsi="Times New Roman" w:eastAsia="Times New Roman" w:cs="Times New Roman"/>
                        <w:sz w:val="17"/>
                        <w:szCs w:val="17"/>
                        <w:color w:val="24292F"/>
                        <w:spacing w:val="16"/>
                        <w:w w:val="102"/>
                      </w:rPr>
                      <w:t xml:space="preserve"> </w:t>
                    </w:r>
                    <w:r>
                      <w:rPr>
                        <w:rFonts w:ascii="Times New Roman" w:hAnsi="Times New Roman" w:eastAsia="Times New Roman" w:cs="Times New Roman"/>
                        <w:sz w:val="17"/>
                        <w:szCs w:val="17"/>
                        <w:color w:val="72809D"/>
                        <w:spacing w:val="14"/>
                      </w:rPr>
                      <w:t>/</w:t>
                    </w:r>
                    <w:r>
                      <w:rPr>
                        <w:rFonts w:ascii="Times New Roman" w:hAnsi="Times New Roman" w:eastAsia="Times New Roman" w:cs="Times New Roman"/>
                        <w:sz w:val="17"/>
                        <w:szCs w:val="17"/>
                        <w:color w:val="72809D"/>
                        <w:spacing w:val="-30"/>
                      </w:rPr>
                      <w:t xml:space="preserve"> </w:t>
                    </w:r>
                    <w:r>
                      <w:rPr>
                        <w:rFonts w:ascii="Times New Roman" w:hAnsi="Times New Roman" w:eastAsia="Times New Roman" w:cs="Times New Roman"/>
                        <w:sz w:val="17"/>
                        <w:szCs w:val="17"/>
                        <w:color w:val="72809D"/>
                        <w:spacing w:val="14"/>
                      </w:rPr>
                      <w:t>ˈ</w:t>
                    </w:r>
                    <w:r>
                      <w:rPr>
                        <w:rFonts w:ascii="Times New Roman" w:hAnsi="Times New Roman" w:eastAsia="Times New Roman" w:cs="Times New Roman"/>
                        <w:sz w:val="17"/>
                        <w:szCs w:val="17"/>
                        <w:color w:val="72809D"/>
                        <w:spacing w:val="-30"/>
                      </w:rPr>
                      <w:t xml:space="preserve"> </w:t>
                    </w:r>
                    <w:r>
                      <w:rPr>
                        <w:rFonts w:ascii="Times New Roman" w:hAnsi="Times New Roman" w:eastAsia="Times New Roman" w:cs="Times New Roman"/>
                        <w:sz w:val="17"/>
                        <w:szCs w:val="17"/>
                        <w:color w:val="72809D"/>
                      </w:rPr>
                      <w:t>sp</w:t>
                    </w:r>
                    <w:r>
                      <w:rPr>
                        <w:rFonts w:ascii="Times New Roman" w:hAnsi="Times New Roman" w:eastAsia="Times New Roman" w:cs="Times New Roman"/>
                        <w:sz w:val="17"/>
                        <w:szCs w:val="17"/>
                        <w:color w:val="72809D"/>
                        <w:spacing w:val="14"/>
                      </w:rPr>
                      <w:t>ɑ</w:t>
                    </w:r>
                    <w:r>
                      <w:rPr>
                        <w:rFonts w:ascii="Times New Roman" w:hAnsi="Times New Roman" w:eastAsia="Times New Roman" w:cs="Times New Roman"/>
                        <w:sz w:val="17"/>
                        <w:szCs w:val="17"/>
                        <w:color w:val="72809D"/>
                      </w:rPr>
                      <w:t>rkl</w:t>
                    </w:r>
                    <w:r>
                      <w:rPr>
                        <w:rFonts w:ascii="Times New Roman" w:hAnsi="Times New Roman" w:eastAsia="Times New Roman" w:cs="Times New Roman"/>
                        <w:sz w:val="17"/>
                        <w:szCs w:val="17"/>
                        <w:color w:val="72809D"/>
                        <w:spacing w:val="14"/>
                      </w:rPr>
                      <w:t>/</w:t>
                    </w:r>
                    <w:r>
                      <w:rPr>
                        <w:rFonts w:ascii="Times New Roman" w:hAnsi="Times New Roman" w:eastAsia="Times New Roman" w:cs="Times New Roman"/>
                        <w:sz w:val="17"/>
                        <w:szCs w:val="17"/>
                        <w:color w:val="72809D"/>
                        <w:spacing w:val="32"/>
                      </w:rPr>
                      <w:t xml:space="preserve"> </w:t>
                    </w:r>
                    <w:r>
                      <w:rPr>
                        <w:rFonts w:ascii="Courier New" w:hAnsi="Courier New" w:eastAsia="Courier New" w:cs="Courier New"/>
                        <w:sz w:val="17"/>
                        <w:szCs w:val="17"/>
                        <w:i/>
                        <w:iCs/>
                        <w:color w:val="72809D"/>
                      </w:rPr>
                      <w:t>vi</w:t>
                    </w:r>
                    <w:r>
                      <w:rPr>
                        <w:rFonts w:ascii="Courier New" w:hAnsi="Courier New" w:eastAsia="Courier New" w:cs="Courier New"/>
                        <w:sz w:val="17"/>
                        <w:szCs w:val="17"/>
                        <w:i/>
                        <w:iCs/>
                        <w:color w:val="72809D"/>
                        <w:spacing w:val="14"/>
                      </w:rPr>
                      <w:t>.</w:t>
                    </w:r>
                    <w:r>
                      <w:rPr>
                        <w:rFonts w:ascii="Courier New" w:hAnsi="Courier New" w:eastAsia="Courier New" w:cs="Courier New"/>
                        <w:sz w:val="17"/>
                        <w:szCs w:val="17"/>
                        <w:i/>
                        <w:iCs/>
                        <w:color w:val="72809D"/>
                        <w:spacing w:val="-25"/>
                      </w:rPr>
                      <w:t xml:space="preserve"> </w:t>
                    </w:r>
                    <w:r>
                      <w:rPr>
                        <w:rFonts w:ascii="Microsoft YaHei" w:hAnsi="Microsoft YaHei" w:eastAsia="Microsoft YaHei" w:cs="Microsoft YaHei"/>
                        <w:sz w:val="17"/>
                        <w:szCs w:val="17"/>
                        <w:color w:val="24292F"/>
                        <w:spacing w:val="14"/>
                      </w:rPr>
                      <w:t>闪耀</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4"/>
                      </w:rPr>
                      <w:t>，</w:t>
                    </w:r>
                    <w:r>
                      <w:rPr>
                        <w:rFonts w:ascii="Microsoft YaHei" w:hAnsi="Microsoft YaHei" w:eastAsia="Microsoft YaHei" w:cs="Microsoft YaHei"/>
                        <w:sz w:val="17"/>
                        <w:szCs w:val="17"/>
                        <w:color w:val="24292F"/>
                        <w:spacing w:val="-28"/>
                      </w:rPr>
                      <w:t xml:space="preserve"> </w:t>
                    </w:r>
                    <w:r>
                      <w:rPr>
                        <w:rFonts w:ascii="Microsoft YaHei" w:hAnsi="Microsoft YaHei" w:eastAsia="Microsoft YaHei" w:cs="Microsoft YaHei"/>
                        <w:sz w:val="17"/>
                        <w:szCs w:val="17"/>
                        <w:color w:val="24292F"/>
                        <w:spacing w:val="14"/>
                      </w:rPr>
                      <w:t>闪烁；</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4"/>
                      </w:rPr>
                      <w:t>活跃</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4"/>
                      </w:rPr>
                      <w:t>，焕发活力</w:t>
                    </w:r>
                    <w:r>
                      <w:rPr>
                        <w:rFonts w:ascii="Microsoft YaHei" w:hAnsi="Microsoft YaHei" w:eastAsia="Microsoft YaHei" w:cs="Microsoft YaHei"/>
                        <w:sz w:val="17"/>
                        <w:szCs w:val="17"/>
                        <w:color w:val="24292F"/>
                        <w:spacing w:val="13"/>
                      </w:rPr>
                      <w:t>和才智；</w:t>
                    </w:r>
                  </w:p>
                </w:txbxContent>
              </v:textbox>
            </v:shape>
          </v:group>
        </w:pict>
      </w:r>
    </w:p>
    <w:p>
      <w:pPr>
        <w:pStyle w:val="BodyText"/>
        <w:spacing w:line="388" w:lineRule="auto"/>
        <w:rPr>
          <w:sz w:val="21"/>
        </w:rPr>
      </w:pPr>
      <w:r/>
    </w:p>
    <w:p>
      <w:pPr>
        <w:pStyle w:val="BodyText"/>
        <w:ind w:left="6"/>
        <w:spacing w:before="125" w:line="190" w:lineRule="auto"/>
        <w:rPr>
          <w:rFonts w:ascii="Microsoft YaHei" w:hAnsi="Microsoft YaHei" w:eastAsia="Microsoft YaHei" w:cs="Microsoft YaHei"/>
        </w:rPr>
      </w:pPr>
      <w:r>
        <w:rPr>
          <w:sz w:val="29"/>
          <w:szCs w:val="29"/>
          <w:b/>
          <w:bCs/>
          <w:color w:val="24292F"/>
          <w:spacing w:val="10"/>
        </w:rPr>
        <w:t>231. </w:t>
      </w:r>
      <w:r>
        <w:rPr>
          <w:sz w:val="29"/>
          <w:szCs w:val="29"/>
          <w:b/>
          <w:bCs/>
          <w:color w:val="24292F"/>
        </w:rPr>
        <w:t>Superpower</w:t>
      </w:r>
      <w:r>
        <w:rPr>
          <w:sz w:val="29"/>
          <w:szCs w:val="29"/>
          <w:b/>
          <w:bCs/>
          <w:color w:val="24292F"/>
          <w:spacing w:val="10"/>
        </w:rPr>
        <w:t xml:space="preserve"> / </w:t>
      </w:r>
      <w:r>
        <w:rPr>
          <w:rFonts w:ascii="Microsoft YaHei" w:hAnsi="Microsoft YaHei" w:eastAsia="Microsoft YaHei" w:cs="Microsoft YaHei"/>
          <w:sz w:val="29"/>
          <w:szCs w:val="29"/>
          <w:color w:val="24292F"/>
          <w:spacing w:val="10"/>
        </w:rPr>
        <w:t>超级强权</w:t>
      </w:r>
      <w:r>
        <w:rPr>
          <w:rFonts w:ascii="Microsoft YaHei" w:hAnsi="Microsoft YaHei" w:eastAsia="Microsoft YaHei" w:cs="Microsoft YaHei"/>
          <w:sz w:val="29"/>
          <w:szCs w:val="29"/>
          <w:color w:val="24292F"/>
          <w:spacing w:val="29"/>
        </w:rPr>
        <w:t xml:space="preserve"> </w:t>
      </w:r>
      <w:r>
        <w:rPr>
          <w:shd w:val="clear" w:fill="E1F5FE"/>
          <w:rFonts w:ascii="Microsoft YaHei" w:hAnsi="Microsoft YaHei" w:eastAsia="Microsoft YaHei" w:cs="Microsoft YaHei"/>
          <w:sz w:val="29"/>
          <w:szCs w:val="29"/>
          <w:color w:val="24292F"/>
          <w:spacing w:val="10"/>
        </w:rPr>
        <w:t xml:space="preserve"> </w:t>
      </w:r>
      <w:r>
        <w:rPr>
          <w:shd w:val="clear" w:fill="E1F5FE"/>
          <w:rFonts w:ascii="Times New Roman" w:hAnsi="Times New Roman" w:eastAsia="Times New Roman" w:cs="Times New Roman"/>
          <w:color w:val="03A9F4"/>
          <w:spacing w:val="10"/>
          <w:position w:val="1"/>
        </w:rPr>
        <w:t>#1779  </w:t>
      </w:r>
      <w:r>
        <w:rPr>
          <w:rFonts w:ascii="Times New Roman" w:hAnsi="Times New Roman" w:eastAsia="Times New Roman" w:cs="Times New Roman"/>
          <w:color w:val="03A9F4"/>
          <w:spacing w:val="10"/>
          <w:position w:val="1"/>
        </w:rPr>
        <w:t xml:space="preserve">   </w:t>
      </w:r>
      <w:r>
        <w:rPr>
          <w:shd w:val="clear" w:fill="E1F5FE"/>
          <w:rFonts w:ascii="Times New Roman" w:hAnsi="Times New Roman" w:eastAsia="Times New Roman" w:cs="Times New Roman"/>
          <w:color w:val="03A9F4"/>
          <w:spacing w:val="10"/>
          <w:position w:val="1"/>
        </w:rPr>
        <w:t xml:space="preserve">  </w:t>
      </w:r>
      <w:r>
        <w:rPr>
          <w:shd w:val="clear" w:fill="E1F5FE"/>
          <w:rFonts w:ascii="Microsoft YaHei" w:hAnsi="Microsoft YaHei" w:eastAsia="Microsoft YaHei" w:cs="Microsoft YaHei"/>
          <w:color w:val="03A9F4"/>
          <w:spacing w:val="10"/>
          <w:position w:val="1"/>
        </w:rPr>
        <w:t>低频  </w:t>
      </w:r>
      <w:r>
        <w:rPr>
          <w:rFonts w:ascii="Microsoft YaHei" w:hAnsi="Microsoft YaHei" w:eastAsia="Microsoft YaHei" w:cs="Microsoft YaHei"/>
          <w:color w:val="03A9F4"/>
          <w:spacing w:val="10"/>
          <w:position w:val="1"/>
        </w:rPr>
        <w:t xml:space="preserve"> </w:t>
      </w:r>
      <w:r>
        <w:rPr>
          <w:rFonts w:ascii="Microsoft YaHei" w:hAnsi="Microsoft YaHei" w:eastAsia="Microsoft YaHei" w:cs="Microsoft YaHei"/>
          <w:color w:val="03A9F4"/>
          <w:spacing w:val="9"/>
          <w:position w:val="1"/>
        </w:rPr>
        <w:t xml:space="preserve"> </w:t>
      </w:r>
      <w:r>
        <w:rPr>
          <w:shd w:val="clear" w:fill="E1F5FE"/>
          <w:rFonts w:ascii="Microsoft YaHei" w:hAnsi="Microsoft YaHei" w:eastAsia="Microsoft YaHei" w:cs="Microsoft YaHei"/>
          <w:color w:val="03A9F4"/>
          <w:spacing w:val="41"/>
          <w:position w:val="1"/>
        </w:rPr>
        <w:t xml:space="preserve"> </w:t>
      </w:r>
      <w:r>
        <w:rPr>
          <w:shd w:val="clear" w:fill="E1F5FE"/>
          <w:rFonts w:ascii="Microsoft YaHei" w:hAnsi="Microsoft YaHei" w:eastAsia="Microsoft YaHei" w:cs="Microsoft YaHei"/>
          <w:color w:val="03A9F4"/>
          <w:spacing w:val="9"/>
          <w:position w:val="1"/>
        </w:rPr>
        <w:t>不可练习  </w:t>
      </w:r>
    </w:p>
    <w:p>
      <w:pPr>
        <w:ind w:left="494" w:right="20" w:hanging="264"/>
        <w:spacing w:before="244" w:line="25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32"/>
        </w:rPr>
        <w:t>1.</w:t>
      </w:r>
      <w:r>
        <w:rPr>
          <w:rFonts w:ascii="Times New Roman" w:hAnsi="Times New Roman" w:eastAsia="Times New Roman" w:cs="Times New Roman"/>
          <w:sz w:val="23"/>
          <w:szCs w:val="23"/>
          <w:color w:val="24292F"/>
          <w:spacing w:val="54"/>
          <w:w w:val="101"/>
        </w:rPr>
        <w:t xml:space="preserve"> </w:t>
      </w:r>
      <w:r>
        <w:rPr>
          <w:rFonts w:ascii="Microsoft YaHei" w:hAnsi="Microsoft YaHei" w:eastAsia="Microsoft YaHei" w:cs="Microsoft YaHei"/>
          <w:sz w:val="23"/>
          <w:szCs w:val="23"/>
          <w:color w:val="24292F"/>
          <w:spacing w:val="32"/>
        </w:rPr>
        <w:t>回忆要点：这道题我考的顺序是 </w:t>
      </w:r>
      <w:r>
        <w:rPr>
          <w:rFonts w:ascii="Times New Roman" w:hAnsi="Times New Roman" w:eastAsia="Times New Roman" w:cs="Times New Roman"/>
          <w:sz w:val="23"/>
          <w:szCs w:val="23"/>
          <w:color w:val="24292F"/>
          <w:spacing w:val="32"/>
        </w:rPr>
        <w:t>1) </w:t>
      </w:r>
      <w:r>
        <w:rPr>
          <w:rFonts w:ascii="Times New Roman" w:hAnsi="Times New Roman" w:eastAsia="Times New Roman" w:cs="Times New Roman"/>
          <w:sz w:val="23"/>
          <w:szCs w:val="23"/>
          <w:color w:val="24292F"/>
        </w:rPr>
        <w:t>The</w:t>
      </w:r>
      <w:r>
        <w:rPr>
          <w:rFonts w:ascii="Times New Roman" w:hAnsi="Times New Roman" w:eastAsia="Times New Roman" w:cs="Times New Roman"/>
          <w:sz w:val="23"/>
          <w:szCs w:val="23"/>
          <w:color w:val="24292F"/>
          <w:spacing w:val="32"/>
        </w:rPr>
        <w:t xml:space="preserve"> “</w:t>
      </w:r>
      <w:r>
        <w:rPr>
          <w:rFonts w:ascii="Times New Roman" w:hAnsi="Times New Roman" w:eastAsia="Times New Roman" w:cs="Times New Roman"/>
          <w:sz w:val="23"/>
          <w:szCs w:val="23"/>
          <w:color w:val="24292F"/>
        </w:rPr>
        <w:t>superpower</w:t>
      </w:r>
      <w:r>
        <w:rPr>
          <w:rFonts w:ascii="Times New Roman" w:hAnsi="Times New Roman" w:eastAsia="Times New Roman" w:cs="Times New Roman"/>
          <w:sz w:val="23"/>
          <w:szCs w:val="23"/>
          <w:color w:val="24292F"/>
          <w:spacing w:val="32"/>
        </w:rPr>
        <w:t>”</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rPr>
        <w:t>has</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rPr>
        <w:t>international</w:t>
      </w:r>
      <w:r>
        <w:rPr>
          <w:rFonts w:ascii="Times New Roman" w:hAnsi="Times New Roman" w:eastAsia="Times New Roman" w:cs="Times New Roman"/>
          <w:sz w:val="23"/>
          <w:szCs w:val="23"/>
          <w:color w:val="24292F"/>
          <w:spacing w:val="32"/>
        </w:rPr>
        <w:t xml:space="preserve"> </w:t>
      </w:r>
      <w:r>
        <w:rPr>
          <w:rFonts w:ascii="Times New Roman" w:hAnsi="Times New Roman" w:eastAsia="Times New Roman" w:cs="Times New Roman"/>
          <w:sz w:val="23"/>
          <w:szCs w:val="23"/>
          <w:color w:val="24292F"/>
        </w:rPr>
        <w:t>text</w:t>
      </w:r>
      <w:r>
        <w:rPr>
          <w:rFonts w:ascii="Times New Roman" w:hAnsi="Times New Roman" w:eastAsia="Times New Roman" w:cs="Times New Roman"/>
          <w:sz w:val="23"/>
          <w:szCs w:val="23"/>
          <w:color w:val="24292F"/>
          <w:spacing w:val="32"/>
        </w:rPr>
        <w:t>, </w:t>
      </w:r>
      <w:r>
        <w:rPr>
          <w:rFonts w:ascii="Times New Roman" w:hAnsi="Times New Roman" w:eastAsia="Times New Roman" w:cs="Times New Roman"/>
          <w:sz w:val="23"/>
          <w:szCs w:val="23"/>
          <w:color w:val="24292F"/>
        </w:rPr>
        <w:t>which</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rPr>
        <w:t>means </w:t>
      </w:r>
      <w:r>
        <w:rPr>
          <w:rFonts w:ascii="Times New Roman" w:hAnsi="Times New Roman" w:eastAsia="Times New Roman" w:cs="Times New Roman"/>
          <w:sz w:val="23"/>
          <w:szCs w:val="23"/>
          <w:color w:val="24292F"/>
          <w:spacing w:val="10"/>
        </w:rPr>
        <w:t>having control on</w:t>
      </w:r>
      <w:r>
        <w:rPr>
          <w:rFonts w:ascii="Times New Roman" w:hAnsi="Times New Roman" w:eastAsia="Times New Roman" w:cs="Times New Roman"/>
          <w:sz w:val="23"/>
          <w:szCs w:val="23"/>
          <w:color w:val="24292F"/>
          <w:spacing w:val="37"/>
          <w:w w:val="101"/>
        </w:rPr>
        <w:t xml:space="preserve"> </w:t>
      </w:r>
      <w:r>
        <w:rPr>
          <w:rFonts w:ascii="Times New Roman" w:hAnsi="Times New Roman" w:eastAsia="Times New Roman" w:cs="Times New Roman"/>
          <w:sz w:val="23"/>
          <w:szCs w:val="23"/>
          <w:color w:val="24292F"/>
          <w:spacing w:val="10"/>
        </w:rPr>
        <w:t>resources and</w:t>
      </w:r>
      <w:r>
        <w:rPr>
          <w:rFonts w:ascii="Times New Roman" w:hAnsi="Times New Roman" w:eastAsia="Times New Roman" w:cs="Times New Roman"/>
          <w:sz w:val="23"/>
          <w:szCs w:val="23"/>
          <w:color w:val="24292F"/>
          <w:spacing w:val="29"/>
        </w:rPr>
        <w:t xml:space="preserve"> </w:t>
      </w:r>
      <w:r>
        <w:rPr>
          <w:rFonts w:ascii="Times New Roman" w:hAnsi="Times New Roman" w:eastAsia="Times New Roman" w:cs="Times New Roman"/>
          <w:sz w:val="23"/>
          <w:szCs w:val="23"/>
          <w:color w:val="24292F"/>
          <w:spacing w:val="10"/>
        </w:rPr>
        <w:t>...</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0"/>
        </w:rPr>
        <w:t>political</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0"/>
        </w:rPr>
        <w:t>power 2)</w:t>
      </w:r>
      <w:r>
        <w:rPr>
          <w:rFonts w:ascii="Times New Roman" w:hAnsi="Times New Roman" w:eastAsia="Times New Roman" w:cs="Times New Roman"/>
          <w:sz w:val="23"/>
          <w:szCs w:val="23"/>
          <w:color w:val="24292F"/>
          <w:spacing w:val="28"/>
          <w:w w:val="101"/>
        </w:rPr>
        <w:t xml:space="preserve"> </w:t>
      </w:r>
      <w:r>
        <w:rPr>
          <w:rFonts w:ascii="Times New Roman" w:hAnsi="Times New Roman" w:eastAsia="Times New Roman" w:cs="Times New Roman"/>
          <w:sz w:val="23"/>
          <w:szCs w:val="23"/>
          <w:color w:val="24292F"/>
          <w:spacing w:val="10"/>
        </w:rPr>
        <w:t>It’s</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0"/>
        </w:rPr>
        <w:t>including</w:t>
      </w:r>
      <w:r>
        <w:rPr>
          <w:rFonts w:ascii="Times New Roman" w:hAnsi="Times New Roman" w:eastAsia="Times New Roman" w:cs="Times New Roman"/>
          <w:sz w:val="23"/>
          <w:szCs w:val="23"/>
          <w:color w:val="24292F"/>
          <w:spacing w:val="29"/>
        </w:rPr>
        <w:t xml:space="preserve"> </w:t>
      </w:r>
      <w:r>
        <w:rPr>
          <w:rFonts w:ascii="Times New Roman" w:hAnsi="Times New Roman" w:eastAsia="Times New Roman" w:cs="Times New Roman"/>
          <w:sz w:val="23"/>
          <w:szCs w:val="23"/>
          <w:color w:val="24292F"/>
          <w:spacing w:val="10"/>
        </w:rPr>
        <w:t>.... 3)</w:t>
      </w:r>
      <w:r>
        <w:rPr>
          <w:rFonts w:ascii="Times New Roman" w:hAnsi="Times New Roman" w:eastAsia="Times New Roman" w:cs="Times New Roman"/>
          <w:sz w:val="23"/>
          <w:szCs w:val="23"/>
          <w:color w:val="24292F"/>
          <w:spacing w:val="28"/>
          <w:w w:val="101"/>
        </w:rPr>
        <w:t xml:space="preserve"> </w:t>
      </w:r>
      <w:r>
        <w:rPr>
          <w:rFonts w:ascii="Times New Roman" w:hAnsi="Times New Roman" w:eastAsia="Times New Roman" w:cs="Times New Roman"/>
          <w:sz w:val="23"/>
          <w:szCs w:val="23"/>
          <w:color w:val="24292F"/>
          <w:spacing w:val="10"/>
        </w:rPr>
        <w:t>In terms</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0"/>
        </w:rPr>
        <w:t>of</w:t>
      </w:r>
    </w:p>
    <w:p>
      <w:pPr>
        <w:ind w:left="486" w:right="723" w:hanging="42"/>
        <w:spacing w:before="41" w:line="311"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“green superpower”,</w:t>
      </w:r>
      <w:r>
        <w:rPr>
          <w:rFonts w:ascii="Times New Roman" w:hAnsi="Times New Roman" w:eastAsia="Times New Roman" w:cs="Times New Roman"/>
          <w:sz w:val="23"/>
          <w:szCs w:val="23"/>
          <w:color w:val="24292F"/>
          <w:spacing w:val="43"/>
          <w:w w:val="101"/>
        </w:rPr>
        <w:t xml:space="preserve"> </w:t>
      </w:r>
      <w:r>
        <w:rPr>
          <w:rFonts w:ascii="Times New Roman" w:hAnsi="Times New Roman" w:eastAsia="Times New Roman" w:cs="Times New Roman"/>
          <w:sz w:val="23"/>
          <w:szCs w:val="23"/>
          <w:color w:val="24292F"/>
          <w:spacing w:val="15"/>
        </w:rPr>
        <w:t>.... 4)</w:t>
      </w:r>
      <w:r>
        <w:rPr>
          <w:rFonts w:ascii="Times New Roman" w:hAnsi="Times New Roman" w:eastAsia="Times New Roman" w:cs="Times New Roman"/>
          <w:sz w:val="23"/>
          <w:szCs w:val="23"/>
          <w:color w:val="24292F"/>
          <w:spacing w:val="29"/>
        </w:rPr>
        <w:t xml:space="preserve"> </w:t>
      </w:r>
      <w:r>
        <w:rPr>
          <w:rFonts w:ascii="Times New Roman" w:hAnsi="Times New Roman" w:eastAsia="Times New Roman" w:cs="Times New Roman"/>
          <w:sz w:val="23"/>
          <w:szCs w:val="23"/>
          <w:color w:val="24292F"/>
          <w:spacing w:val="15"/>
        </w:rPr>
        <w:t>In addition to the green energy superpower, companies</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6"/>
        </w:rPr>
        <w:t>should meet above global averag</w:t>
      </w:r>
      <w:r>
        <w:rPr>
          <w:rFonts w:ascii="Times New Roman" w:hAnsi="Times New Roman" w:eastAsia="Times New Roman" w:cs="Times New Roman"/>
          <w:sz w:val="23"/>
          <w:szCs w:val="23"/>
          <w:color w:val="24292F"/>
          <w:spacing w:val="15"/>
        </w:rPr>
        <w:t>e</w:t>
      </w:r>
      <w:r>
        <w:rPr>
          <w:rFonts w:ascii="Times New Roman" w:hAnsi="Times New Roman" w:eastAsia="Times New Roman" w:cs="Times New Roman"/>
          <w:sz w:val="23"/>
          <w:szCs w:val="23"/>
          <w:color w:val="24292F"/>
          <w:spacing w:val="29"/>
          <w:w w:val="101"/>
        </w:rPr>
        <w:t xml:space="preserve"> </w:t>
      </w:r>
      <w:r>
        <w:rPr>
          <w:rFonts w:ascii="Times New Roman" w:hAnsi="Times New Roman" w:eastAsia="Times New Roman" w:cs="Times New Roman"/>
          <w:sz w:val="23"/>
          <w:szCs w:val="23"/>
          <w:color w:val="24292F"/>
          <w:spacing w:val="15"/>
        </w:rPr>
        <w:t>...</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emissions</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5"/>
        </w:rPr>
        <w:t>and</w:t>
      </w:r>
      <w:r>
        <w:rPr>
          <w:rFonts w:ascii="Times New Roman" w:hAnsi="Times New Roman" w:eastAsia="Times New Roman" w:cs="Times New Roman"/>
          <w:sz w:val="23"/>
          <w:szCs w:val="23"/>
          <w:color w:val="24292F"/>
          <w:spacing w:val="29"/>
        </w:rPr>
        <w:t xml:space="preserve"> </w:t>
      </w:r>
      <w:r>
        <w:rPr>
          <w:rFonts w:ascii="Times New Roman" w:hAnsi="Times New Roman" w:eastAsia="Times New Roman" w:cs="Times New Roman"/>
          <w:sz w:val="23"/>
          <w:szCs w:val="23"/>
          <w:color w:val="24292F"/>
          <w:spacing w:val="15"/>
        </w:rPr>
        <w:t>...</w:t>
      </w:r>
    </w:p>
    <w:p>
      <w:pPr>
        <w:ind w:left="494" w:right="20" w:hanging="270"/>
        <w:spacing w:before="241" w:line="259" w:lineRule="auto"/>
        <w:rPr>
          <w:rFonts w:ascii="Times New Roman" w:hAnsi="Times New Roman" w:eastAsia="Times New Roman" w:cs="Times New Roman"/>
          <w:sz w:val="23"/>
          <w:szCs w:val="23"/>
        </w:rPr>
      </w:pPr>
      <w:r>
        <w:rPr>
          <w:rFonts w:ascii="Microsoft YaHei" w:hAnsi="Microsoft YaHei" w:eastAsia="Microsoft YaHei" w:cs="Microsoft YaHei"/>
          <w:sz w:val="23"/>
          <w:szCs w:val="23"/>
          <w:color w:val="24292F"/>
          <w:position w:val="5"/>
        </w:rPr>
        <w:drawing>
          <wp:inline distT="0" distB="0" distL="0" distR="0">
            <wp:extent cx="47585" cy="47585"/>
            <wp:effectExtent l="0" t="0" r="0" b="0"/>
            <wp:docPr id="1488" name="IM 1488"/>
            <wp:cNvGraphicFramePr/>
            <a:graphic>
              <a:graphicData uri="http://schemas.openxmlformats.org/drawingml/2006/picture">
                <pic:pic>
                  <pic:nvPicPr>
                    <pic:cNvPr id="1488" name="IM 1488"/>
                    <pic:cNvPicPr/>
                  </pic:nvPicPr>
                  <pic:blipFill>
                    <a:blip r:embed="rId614"/>
                    <a:stretch>
                      <a:fillRect/>
                    </a:stretch>
                  </pic:blipFill>
                  <pic:spPr>
                    <a:xfrm rot="0">
                      <a:off x="0" y="0"/>
                      <a:ext cx="47585" cy="47585"/>
                    </a:xfrm>
                    <a:prstGeom prst="rect">
                      <a:avLst/>
                    </a:prstGeom>
                  </pic:spPr>
                </pic:pic>
              </a:graphicData>
            </a:graphic>
          </wp:inline>
        </w:drawing>
      </w:r>
      <w:r>
        <w:rPr>
          <w:rFonts w:ascii="Microsoft YaHei" w:hAnsi="Microsoft YaHei" w:eastAsia="Microsoft YaHei" w:cs="Microsoft YaHei"/>
          <w:sz w:val="23"/>
          <w:szCs w:val="23"/>
          <w:color w:val="24292F"/>
          <w:spacing w:val="35"/>
          <w:w w:val="101"/>
        </w:rPr>
        <w:t xml:space="preserve">  </w:t>
      </w:r>
      <w:r>
        <w:rPr>
          <w:rFonts w:ascii="Microsoft YaHei" w:hAnsi="Microsoft YaHei" w:eastAsia="Microsoft YaHei" w:cs="Microsoft YaHei"/>
          <w:sz w:val="23"/>
          <w:szCs w:val="23"/>
          <w:color w:val="24292F"/>
          <w:spacing w:val="35"/>
        </w:rPr>
        <w:t>回忆要点：这道题我考的顺序是 </w:t>
      </w:r>
      <w:r>
        <w:rPr>
          <w:rFonts w:ascii="Times New Roman" w:hAnsi="Times New Roman" w:eastAsia="Times New Roman" w:cs="Times New Roman"/>
          <w:sz w:val="23"/>
          <w:szCs w:val="23"/>
          <w:color w:val="24292F"/>
          <w:spacing w:val="35"/>
        </w:rPr>
        <w:t>1) </w:t>
      </w:r>
      <w:r>
        <w:rPr>
          <w:rFonts w:ascii="Times New Roman" w:hAnsi="Times New Roman" w:eastAsia="Times New Roman" w:cs="Times New Roman"/>
          <w:sz w:val="23"/>
          <w:szCs w:val="23"/>
          <w:color w:val="24292F"/>
        </w:rPr>
        <w:t>The</w:t>
      </w:r>
      <w:r>
        <w:rPr>
          <w:rFonts w:ascii="Times New Roman" w:hAnsi="Times New Roman" w:eastAsia="Times New Roman" w:cs="Times New Roman"/>
          <w:sz w:val="23"/>
          <w:szCs w:val="23"/>
          <w:color w:val="24292F"/>
          <w:spacing w:val="35"/>
        </w:rPr>
        <w:t xml:space="preserve"> “</w:t>
      </w:r>
      <w:r>
        <w:rPr>
          <w:rFonts w:ascii="Times New Roman" w:hAnsi="Times New Roman" w:eastAsia="Times New Roman" w:cs="Times New Roman"/>
          <w:sz w:val="23"/>
          <w:szCs w:val="23"/>
          <w:color w:val="24292F"/>
        </w:rPr>
        <w:t>superpower</w:t>
      </w:r>
      <w:r>
        <w:rPr>
          <w:rFonts w:ascii="Times New Roman" w:hAnsi="Times New Roman" w:eastAsia="Times New Roman" w:cs="Times New Roman"/>
          <w:sz w:val="23"/>
          <w:szCs w:val="23"/>
          <w:color w:val="24292F"/>
          <w:spacing w:val="35"/>
        </w:rPr>
        <w:t>”</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rPr>
        <w:t>has</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rPr>
        <w:t>international</w:t>
      </w:r>
      <w:r>
        <w:rPr>
          <w:rFonts w:ascii="Times New Roman" w:hAnsi="Times New Roman" w:eastAsia="Times New Roman" w:cs="Times New Roman"/>
          <w:sz w:val="23"/>
          <w:szCs w:val="23"/>
          <w:color w:val="24292F"/>
          <w:spacing w:val="35"/>
        </w:rPr>
        <w:t xml:space="preserve"> </w:t>
      </w:r>
      <w:r>
        <w:rPr>
          <w:rFonts w:ascii="Times New Roman" w:hAnsi="Times New Roman" w:eastAsia="Times New Roman" w:cs="Times New Roman"/>
          <w:sz w:val="23"/>
          <w:szCs w:val="23"/>
          <w:color w:val="24292F"/>
        </w:rPr>
        <w:t>text</w:t>
      </w:r>
      <w:r>
        <w:rPr>
          <w:rFonts w:ascii="Times New Roman" w:hAnsi="Times New Roman" w:eastAsia="Times New Roman" w:cs="Times New Roman"/>
          <w:sz w:val="23"/>
          <w:szCs w:val="23"/>
          <w:color w:val="24292F"/>
          <w:spacing w:val="35"/>
        </w:rPr>
        <w:t>, </w:t>
      </w:r>
      <w:r>
        <w:rPr>
          <w:rFonts w:ascii="Times New Roman" w:hAnsi="Times New Roman" w:eastAsia="Times New Roman" w:cs="Times New Roman"/>
          <w:sz w:val="23"/>
          <w:szCs w:val="23"/>
          <w:color w:val="24292F"/>
        </w:rPr>
        <w:t>which</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rPr>
        <w:t>means </w:t>
      </w:r>
      <w:r>
        <w:rPr>
          <w:rFonts w:ascii="Times New Roman" w:hAnsi="Times New Roman" w:eastAsia="Times New Roman" w:cs="Times New Roman"/>
          <w:sz w:val="23"/>
          <w:szCs w:val="23"/>
          <w:color w:val="24292F"/>
          <w:spacing w:val="10"/>
        </w:rPr>
        <w:t>having control on</w:t>
      </w:r>
      <w:r>
        <w:rPr>
          <w:rFonts w:ascii="Times New Roman" w:hAnsi="Times New Roman" w:eastAsia="Times New Roman" w:cs="Times New Roman"/>
          <w:sz w:val="23"/>
          <w:szCs w:val="23"/>
          <w:color w:val="24292F"/>
          <w:spacing w:val="37"/>
          <w:w w:val="101"/>
        </w:rPr>
        <w:t xml:space="preserve"> </w:t>
      </w:r>
      <w:r>
        <w:rPr>
          <w:rFonts w:ascii="Times New Roman" w:hAnsi="Times New Roman" w:eastAsia="Times New Roman" w:cs="Times New Roman"/>
          <w:sz w:val="23"/>
          <w:szCs w:val="23"/>
          <w:color w:val="24292F"/>
          <w:spacing w:val="10"/>
        </w:rPr>
        <w:t>resources and</w:t>
      </w:r>
      <w:r>
        <w:rPr>
          <w:rFonts w:ascii="Times New Roman" w:hAnsi="Times New Roman" w:eastAsia="Times New Roman" w:cs="Times New Roman"/>
          <w:sz w:val="23"/>
          <w:szCs w:val="23"/>
          <w:color w:val="24292F"/>
          <w:spacing w:val="29"/>
        </w:rPr>
        <w:t xml:space="preserve"> </w:t>
      </w:r>
      <w:r>
        <w:rPr>
          <w:rFonts w:ascii="Times New Roman" w:hAnsi="Times New Roman" w:eastAsia="Times New Roman" w:cs="Times New Roman"/>
          <w:sz w:val="23"/>
          <w:szCs w:val="23"/>
          <w:color w:val="24292F"/>
          <w:spacing w:val="10"/>
        </w:rPr>
        <w:t>...</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0"/>
        </w:rPr>
        <w:t>political</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0"/>
        </w:rPr>
        <w:t>power 2)</w:t>
      </w:r>
      <w:r>
        <w:rPr>
          <w:rFonts w:ascii="Times New Roman" w:hAnsi="Times New Roman" w:eastAsia="Times New Roman" w:cs="Times New Roman"/>
          <w:sz w:val="23"/>
          <w:szCs w:val="23"/>
          <w:color w:val="24292F"/>
          <w:spacing w:val="28"/>
          <w:w w:val="101"/>
        </w:rPr>
        <w:t xml:space="preserve"> </w:t>
      </w:r>
      <w:r>
        <w:rPr>
          <w:rFonts w:ascii="Times New Roman" w:hAnsi="Times New Roman" w:eastAsia="Times New Roman" w:cs="Times New Roman"/>
          <w:sz w:val="23"/>
          <w:szCs w:val="23"/>
          <w:color w:val="24292F"/>
          <w:spacing w:val="10"/>
        </w:rPr>
        <w:t>It’s</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0"/>
        </w:rPr>
        <w:t>including</w:t>
      </w:r>
      <w:r>
        <w:rPr>
          <w:rFonts w:ascii="Times New Roman" w:hAnsi="Times New Roman" w:eastAsia="Times New Roman" w:cs="Times New Roman"/>
          <w:sz w:val="23"/>
          <w:szCs w:val="23"/>
          <w:color w:val="24292F"/>
          <w:spacing w:val="29"/>
        </w:rPr>
        <w:t xml:space="preserve"> </w:t>
      </w:r>
      <w:r>
        <w:rPr>
          <w:rFonts w:ascii="Times New Roman" w:hAnsi="Times New Roman" w:eastAsia="Times New Roman" w:cs="Times New Roman"/>
          <w:sz w:val="23"/>
          <w:szCs w:val="23"/>
          <w:color w:val="24292F"/>
          <w:spacing w:val="10"/>
        </w:rPr>
        <w:t>.... 3)</w:t>
      </w:r>
      <w:r>
        <w:rPr>
          <w:rFonts w:ascii="Times New Roman" w:hAnsi="Times New Roman" w:eastAsia="Times New Roman" w:cs="Times New Roman"/>
          <w:sz w:val="23"/>
          <w:szCs w:val="23"/>
          <w:color w:val="24292F"/>
          <w:spacing w:val="28"/>
          <w:w w:val="101"/>
        </w:rPr>
        <w:t xml:space="preserve"> </w:t>
      </w:r>
      <w:r>
        <w:rPr>
          <w:rFonts w:ascii="Times New Roman" w:hAnsi="Times New Roman" w:eastAsia="Times New Roman" w:cs="Times New Roman"/>
          <w:sz w:val="23"/>
          <w:szCs w:val="23"/>
          <w:color w:val="24292F"/>
          <w:spacing w:val="10"/>
        </w:rPr>
        <w:t>In terms</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0"/>
        </w:rPr>
        <w:t>of</w:t>
      </w:r>
    </w:p>
    <w:p>
      <w:pPr>
        <w:ind w:left="486" w:right="723" w:hanging="42"/>
        <w:spacing w:before="41" w:line="311"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“green superpower”,</w:t>
      </w:r>
      <w:r>
        <w:rPr>
          <w:rFonts w:ascii="Times New Roman" w:hAnsi="Times New Roman" w:eastAsia="Times New Roman" w:cs="Times New Roman"/>
          <w:sz w:val="23"/>
          <w:szCs w:val="23"/>
          <w:color w:val="24292F"/>
          <w:spacing w:val="43"/>
          <w:w w:val="101"/>
        </w:rPr>
        <w:t xml:space="preserve"> </w:t>
      </w:r>
      <w:r>
        <w:rPr>
          <w:rFonts w:ascii="Times New Roman" w:hAnsi="Times New Roman" w:eastAsia="Times New Roman" w:cs="Times New Roman"/>
          <w:sz w:val="23"/>
          <w:szCs w:val="23"/>
          <w:color w:val="24292F"/>
          <w:spacing w:val="15"/>
        </w:rPr>
        <w:t>.... 4)</w:t>
      </w:r>
      <w:r>
        <w:rPr>
          <w:rFonts w:ascii="Times New Roman" w:hAnsi="Times New Roman" w:eastAsia="Times New Roman" w:cs="Times New Roman"/>
          <w:sz w:val="23"/>
          <w:szCs w:val="23"/>
          <w:color w:val="24292F"/>
          <w:spacing w:val="29"/>
        </w:rPr>
        <w:t xml:space="preserve"> </w:t>
      </w:r>
      <w:r>
        <w:rPr>
          <w:rFonts w:ascii="Times New Roman" w:hAnsi="Times New Roman" w:eastAsia="Times New Roman" w:cs="Times New Roman"/>
          <w:sz w:val="23"/>
          <w:szCs w:val="23"/>
          <w:color w:val="24292F"/>
          <w:spacing w:val="15"/>
        </w:rPr>
        <w:t>In addition to the green energy superpower, companies</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6"/>
        </w:rPr>
        <w:t>should meet above global averag</w:t>
      </w:r>
      <w:r>
        <w:rPr>
          <w:rFonts w:ascii="Times New Roman" w:hAnsi="Times New Roman" w:eastAsia="Times New Roman" w:cs="Times New Roman"/>
          <w:sz w:val="23"/>
          <w:szCs w:val="23"/>
          <w:color w:val="24292F"/>
          <w:spacing w:val="15"/>
        </w:rPr>
        <w:t>e</w:t>
      </w:r>
      <w:r>
        <w:rPr>
          <w:rFonts w:ascii="Times New Roman" w:hAnsi="Times New Roman" w:eastAsia="Times New Roman" w:cs="Times New Roman"/>
          <w:sz w:val="23"/>
          <w:szCs w:val="23"/>
          <w:color w:val="24292F"/>
          <w:spacing w:val="29"/>
          <w:w w:val="101"/>
        </w:rPr>
        <w:t xml:space="preserve"> </w:t>
      </w:r>
      <w:r>
        <w:rPr>
          <w:rFonts w:ascii="Times New Roman" w:hAnsi="Times New Roman" w:eastAsia="Times New Roman" w:cs="Times New Roman"/>
          <w:sz w:val="23"/>
          <w:szCs w:val="23"/>
          <w:color w:val="24292F"/>
          <w:spacing w:val="15"/>
        </w:rPr>
        <w:t>...</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emissions</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5"/>
        </w:rPr>
        <w:t>and</w:t>
      </w:r>
      <w:r>
        <w:rPr>
          <w:rFonts w:ascii="Times New Roman" w:hAnsi="Times New Roman" w:eastAsia="Times New Roman" w:cs="Times New Roman"/>
          <w:sz w:val="23"/>
          <w:szCs w:val="23"/>
          <w:color w:val="24292F"/>
          <w:spacing w:val="29"/>
        </w:rPr>
        <w:t xml:space="preserve"> </w:t>
      </w:r>
      <w:r>
        <w:rPr>
          <w:rFonts w:ascii="Times New Roman" w:hAnsi="Times New Roman" w:eastAsia="Times New Roman" w:cs="Times New Roman"/>
          <w:sz w:val="23"/>
          <w:szCs w:val="23"/>
          <w:color w:val="24292F"/>
          <w:spacing w:val="15"/>
        </w:rPr>
        <w:t>...</w:t>
      </w:r>
    </w:p>
    <w:p>
      <w:pPr>
        <w:spacing w:line="311" w:lineRule="auto"/>
        <w:sectPr>
          <w:headerReference w:type="default" r:id="rId609"/>
          <w:footerReference w:type="default" r:id="rId610"/>
          <w:pgSz w:w="11900" w:h="16839"/>
          <w:pgMar w:top="626" w:right="958" w:bottom="607" w:left="959" w:header="344" w:footer="381" w:gutter="0"/>
        </w:sectPr>
        <w:rPr>
          <w:rFonts w:ascii="Times New Roman" w:hAnsi="Times New Roman" w:eastAsia="Times New Roman" w:cs="Times New Roman"/>
          <w:sz w:val="23"/>
          <w:szCs w:val="23"/>
        </w:rPr>
      </w:pPr>
    </w:p>
    <w:p>
      <w:pPr>
        <w:pStyle w:val="BodyText"/>
        <w:rPr>
          <w:sz w:val="21"/>
        </w:rPr>
      </w:pPr>
      <w:r/>
    </w:p>
    <w:p>
      <w:pPr>
        <w:pStyle w:val="BodyText"/>
        <w:rPr>
          <w:sz w:val="21"/>
        </w:rPr>
      </w:pPr>
      <w:r/>
    </w:p>
    <w:p>
      <w:pPr>
        <w:pStyle w:val="BodyText"/>
        <w:rPr>
          <w:sz w:val="21"/>
        </w:rPr>
      </w:pPr>
      <w:r/>
    </w:p>
    <w:p>
      <w:pPr>
        <w:pStyle w:val="BodyText"/>
        <w:ind w:left="6"/>
        <w:spacing w:before="125" w:line="190" w:lineRule="auto"/>
        <w:rPr>
          <w:rFonts w:ascii="Microsoft YaHei" w:hAnsi="Microsoft YaHei" w:eastAsia="Microsoft YaHei" w:cs="Microsoft YaHei"/>
        </w:rPr>
      </w:pPr>
      <w:r>
        <mc:AlternateContent xmlns:mc="http://schemas.openxmlformats.org/markup-compatibility/2006">
          <mc:Choice Requires="wps">
            <w:drawing>
              <wp:anchor distT="0" distB="0" distL="0" distR="0" simplePos="0" relativeHeight="253971456" behindDoc="1" locked="0" layoutInCell="1" allowOverlap="1">
                <wp:simplePos x="0" y="0"/>
                <wp:positionH relativeFrom="column">
                  <wp:posOffset>3768732</wp:posOffset>
                </wp:positionH>
                <wp:positionV relativeFrom="paragraph">
                  <wp:posOffset>104144</wp:posOffset>
                </wp:positionV>
                <wp:extent cx="457200" cy="190500"/>
                <wp:effectExtent l="0" t="0" r="0" b="0"/>
                <wp:wrapNone/>
                <wp:docPr id="1494" name="Rect 1494"/>
                <wp:cNvGraphicFramePr/>
                <a:graphic>
                  <a:graphicData uri="http://schemas.microsoft.com/office/word/2010/wordprocessingShape">
                    <wps:wsp>
                      <wps:cNvPr id="1494" name="Rect 1494"/>
                      <wps:cNvSpPr/>
                      <wps:spPr>
                        <a:xfrm>
                          <a:off x="3768732" y="104144"/>
                          <a:ext cx="457200" cy="190500"/>
                        </a:xfrm>
                        <a:prstGeom prst="rect">
                          <a:avLst/>
                        </a:prstGeom>
                        <a:solidFill>
                          <a:srgbClr val="E1F5FE">
                            <a:alpha val="93725"/>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716" style="position:absolute;margin-left:296.751pt;margin-top:8.20032pt;mso-position-vertical-relative:text;mso-position-horizontal-relative:text;width:36pt;height:15pt;z-index:-249345024;" fillcolor="#E1F5FE" filled="true" stroked="false">
                <v:fill opacity="0.937255"/>
              </v:rect>
            </w:pict>
          </mc:Fallback>
        </mc:AlternateContent>
      </w:r>
      <w:r>
        <mc:AlternateContent xmlns:mc="http://schemas.openxmlformats.org/markup-compatibility/2006">
          <mc:Choice Requires="wps">
            <w:drawing>
              <wp:anchor distT="0" distB="0" distL="0" distR="0" simplePos="0" relativeHeight="253972480" behindDoc="1" locked="0" layoutInCell="1" allowOverlap="1">
                <wp:simplePos x="0" y="0"/>
                <wp:positionH relativeFrom="column">
                  <wp:posOffset>4301684</wp:posOffset>
                </wp:positionH>
                <wp:positionV relativeFrom="paragraph">
                  <wp:posOffset>104144</wp:posOffset>
                </wp:positionV>
                <wp:extent cx="342900" cy="190500"/>
                <wp:effectExtent l="0" t="0" r="0" b="0"/>
                <wp:wrapNone/>
                <wp:docPr id="1496" name="Rect 1496"/>
                <wp:cNvGraphicFramePr/>
                <a:graphic>
                  <a:graphicData uri="http://schemas.microsoft.com/office/word/2010/wordprocessingShape">
                    <wps:wsp>
                      <wps:cNvPr id="1496" name="Rect 1496"/>
                      <wps:cNvSpPr/>
                      <wps:spPr>
                        <a:xfrm>
                          <a:off x="4301684" y="104144"/>
                          <a:ext cx="342900" cy="190500"/>
                        </a:xfrm>
                        <a:prstGeom prst="rect">
                          <a:avLst/>
                        </a:prstGeom>
                        <a:solidFill>
                          <a:srgbClr val="E1F5FE">
                            <a:alpha val="94509"/>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718" style="position:absolute;margin-left:338.715pt;margin-top:8.20032pt;mso-position-vertical-relative:text;mso-position-horizontal-relative:text;width:27pt;height:15pt;z-index:-249344000;" fillcolor="#E1F5FE" filled="true" stroked="false">
                <v:fill opacity="0.945098"/>
              </v:rect>
            </w:pict>
          </mc:Fallback>
        </mc:AlternateContent>
      </w:r>
      <w:r>
        <mc:AlternateContent xmlns:mc="http://schemas.openxmlformats.org/markup-compatibility/2006">
          <mc:Choice Requires="wps">
            <w:drawing>
              <wp:anchor distT="0" distB="0" distL="0" distR="0" simplePos="0" relativeHeight="253973504" behindDoc="1" locked="0" layoutInCell="1" allowOverlap="1">
                <wp:simplePos x="0" y="0"/>
                <wp:positionH relativeFrom="column">
                  <wp:posOffset>4720432</wp:posOffset>
                </wp:positionH>
                <wp:positionV relativeFrom="paragraph">
                  <wp:posOffset>104144</wp:posOffset>
                </wp:positionV>
                <wp:extent cx="590550" cy="190500"/>
                <wp:effectExtent l="0" t="0" r="0" b="0"/>
                <wp:wrapNone/>
                <wp:docPr id="1498" name="Rect 1498"/>
                <wp:cNvGraphicFramePr/>
                <a:graphic>
                  <a:graphicData uri="http://schemas.microsoft.com/office/word/2010/wordprocessingShape">
                    <wps:wsp>
                      <wps:cNvPr id="1498" name="Rect 1498"/>
                      <wps:cNvSpPr/>
                      <wps:spPr>
                        <a:xfrm>
                          <a:off x="4720432" y="104144"/>
                          <a:ext cx="590550" cy="190500"/>
                        </a:xfrm>
                        <a:prstGeom prst="rect">
                          <a:avLst/>
                        </a:prstGeom>
                        <a:solidFill>
                          <a:srgbClr val="E1F5FE">
                            <a:alpha val="95294"/>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720" style="position:absolute;margin-left:371.688pt;margin-top:8.20032pt;mso-position-vertical-relative:text;mso-position-horizontal-relative:text;width:46.5pt;height:15pt;z-index:-249342976;" fillcolor="#E1F5FE" filled="true" stroked="false">
                <v:fill opacity="0.952941"/>
              </v:rect>
            </w:pict>
          </mc:Fallback>
        </mc:AlternateContent>
      </w:r>
      <w:r>
        <w:rPr>
          <w:sz w:val="29"/>
          <w:szCs w:val="29"/>
          <w:b/>
          <w:bCs/>
          <w:color w:val="24292F"/>
          <w:spacing w:val="8"/>
        </w:rPr>
        <w:t>232. </w:t>
      </w:r>
      <w:r>
        <w:rPr>
          <w:sz w:val="29"/>
          <w:szCs w:val="29"/>
          <w:b/>
          <w:bCs/>
          <w:color w:val="24292F"/>
        </w:rPr>
        <w:t>Brazil</w:t>
      </w:r>
      <w:r>
        <w:rPr>
          <w:sz w:val="29"/>
          <w:szCs w:val="29"/>
          <w:b/>
          <w:bCs/>
          <w:color w:val="24292F"/>
          <w:spacing w:val="8"/>
        </w:rPr>
        <w:t>'</w:t>
      </w:r>
      <w:r>
        <w:rPr>
          <w:sz w:val="29"/>
          <w:szCs w:val="29"/>
          <w:b/>
          <w:bCs/>
          <w:color w:val="24292F"/>
        </w:rPr>
        <w:t>s</w:t>
      </w:r>
      <w:r>
        <w:rPr>
          <w:sz w:val="29"/>
          <w:szCs w:val="29"/>
          <w:b/>
          <w:bCs/>
          <w:color w:val="24292F"/>
          <w:spacing w:val="8"/>
        </w:rPr>
        <w:t xml:space="preserve"> </w:t>
      </w:r>
      <w:r>
        <w:rPr>
          <w:sz w:val="29"/>
          <w:szCs w:val="29"/>
          <w:b/>
          <w:bCs/>
          <w:color w:val="24292F"/>
        </w:rPr>
        <w:t>Rainforests</w:t>
      </w:r>
      <w:r>
        <w:rPr>
          <w:sz w:val="29"/>
          <w:szCs w:val="29"/>
          <w:b/>
          <w:bCs/>
          <w:color w:val="24292F"/>
          <w:spacing w:val="8"/>
        </w:rPr>
        <w:t xml:space="preserve"> /</w:t>
      </w:r>
      <w:r>
        <w:rPr>
          <w:sz w:val="29"/>
          <w:szCs w:val="29"/>
          <w:b/>
          <w:bCs/>
          <w:color w:val="24292F"/>
          <w:spacing w:val="46"/>
        </w:rPr>
        <w:t xml:space="preserve"> </w:t>
      </w:r>
      <w:r>
        <w:rPr>
          <w:rFonts w:ascii="Microsoft YaHei" w:hAnsi="Microsoft YaHei" w:eastAsia="Microsoft YaHei" w:cs="Microsoft YaHei"/>
          <w:sz w:val="29"/>
          <w:szCs w:val="29"/>
          <w:color w:val="24292F"/>
          <w:spacing w:val="8"/>
        </w:rPr>
        <w:t>巴西的热带雨林</w:t>
      </w:r>
      <w:r>
        <w:rPr>
          <w:rFonts w:ascii="Microsoft YaHei" w:hAnsi="Microsoft YaHei" w:eastAsia="Microsoft YaHei" w:cs="Microsoft YaHei"/>
          <w:sz w:val="29"/>
          <w:szCs w:val="29"/>
          <w:color w:val="24292F"/>
          <w:spacing w:val="22"/>
        </w:rPr>
        <w:t xml:space="preserve">  </w:t>
      </w:r>
      <w:r>
        <w:rPr>
          <w:rFonts w:ascii="Times New Roman" w:hAnsi="Times New Roman" w:eastAsia="Times New Roman" w:cs="Times New Roman"/>
          <w:color w:val="03A9F4"/>
          <w:spacing w:val="8"/>
          <w:position w:val="1"/>
        </w:rPr>
        <w:t>#1738       </w:t>
      </w:r>
      <w:r>
        <w:rPr>
          <w:rFonts w:ascii="Microsoft YaHei" w:hAnsi="Microsoft YaHei" w:eastAsia="Microsoft YaHei" w:cs="Microsoft YaHei"/>
          <w:color w:val="03A9F4"/>
          <w:spacing w:val="8"/>
          <w:position w:val="1"/>
        </w:rPr>
        <w:t>低频      不可练习  </w:t>
      </w:r>
    </w:p>
    <w:p>
      <w:pPr>
        <w:ind w:left="488" w:right="113" w:hanging="258"/>
        <w:spacing w:before="244" w:line="221" w:lineRule="auto"/>
        <w:rPr>
          <w:rFonts w:ascii="Microsoft YaHei" w:hAnsi="Microsoft YaHei" w:eastAsia="Microsoft YaHei" w:cs="Microsoft YaHei"/>
          <w:sz w:val="23"/>
          <w:szCs w:val="23"/>
        </w:rPr>
      </w:pPr>
      <w:r>
        <w:rPr>
          <w:rFonts w:ascii="Times New Roman" w:hAnsi="Times New Roman" w:eastAsia="Times New Roman" w:cs="Times New Roman"/>
          <w:sz w:val="23"/>
          <w:szCs w:val="23"/>
          <w:color w:val="24292F"/>
          <w:spacing w:val="8"/>
        </w:rPr>
        <w:t>1.</w:t>
      </w:r>
      <w:r>
        <w:rPr>
          <w:rFonts w:ascii="Times New Roman" w:hAnsi="Times New Roman" w:eastAsia="Times New Roman" w:cs="Times New Roman"/>
          <w:sz w:val="23"/>
          <w:szCs w:val="23"/>
          <w:color w:val="24292F"/>
          <w:spacing w:val="50"/>
          <w:w w:val="101"/>
        </w:rPr>
        <w:t xml:space="preserve"> </w:t>
      </w:r>
      <w:r>
        <w:rPr>
          <w:rFonts w:ascii="Microsoft YaHei" w:hAnsi="Microsoft YaHei" w:eastAsia="Microsoft YaHei" w:cs="Microsoft YaHei"/>
          <w:sz w:val="23"/>
          <w:szCs w:val="23"/>
          <w:color w:val="24292F"/>
          <w:spacing w:val="8"/>
        </w:rPr>
        <w:t>回忆要点：</w:t>
      </w:r>
      <w:r>
        <w:rPr>
          <w:rFonts w:ascii="Microsoft YaHei" w:hAnsi="Microsoft YaHei" w:eastAsia="Microsoft YaHei" w:cs="Microsoft YaHei"/>
          <w:sz w:val="23"/>
          <w:szCs w:val="23"/>
          <w:color w:val="24292F"/>
          <w:spacing w:val="-37"/>
        </w:rPr>
        <w:t xml:space="preserve"> </w:t>
      </w:r>
      <w:r>
        <w:rPr>
          <w:rFonts w:ascii="Times New Roman" w:hAnsi="Times New Roman" w:eastAsia="Times New Roman" w:cs="Times New Roman"/>
          <w:sz w:val="23"/>
          <w:szCs w:val="23"/>
          <w:color w:val="24292F"/>
          <w:spacing w:val="8"/>
        </w:rPr>
        <w:t>1.</w:t>
      </w:r>
      <w:r>
        <w:rPr>
          <w:rFonts w:ascii="Times New Roman" w:hAnsi="Times New Roman" w:eastAsia="Times New Roman" w:cs="Times New Roman"/>
          <w:sz w:val="23"/>
          <w:szCs w:val="23"/>
          <w:color w:val="24292F"/>
          <w:spacing w:val="19"/>
          <w:w w:val="101"/>
        </w:rPr>
        <w:t xml:space="preserve"> </w:t>
      </w:r>
      <w:r>
        <w:rPr>
          <w:rFonts w:ascii="Microsoft YaHei" w:hAnsi="Microsoft YaHei" w:eastAsia="Microsoft YaHei" w:cs="Microsoft YaHei"/>
          <w:sz w:val="23"/>
          <w:szCs w:val="23"/>
          <w:color w:val="24292F"/>
          <w:spacing w:val="8"/>
        </w:rPr>
        <w:t>从 </w:t>
      </w:r>
      <w:r>
        <w:rPr>
          <w:rFonts w:ascii="Times New Roman" w:hAnsi="Times New Roman" w:eastAsia="Times New Roman" w:cs="Times New Roman"/>
          <w:sz w:val="23"/>
          <w:szCs w:val="23"/>
          <w:color w:val="24292F"/>
          <w:spacing w:val="8"/>
        </w:rPr>
        <w:t>1980s</w:t>
      </w:r>
      <w:r>
        <w:rPr>
          <w:rFonts w:ascii="Times New Roman" w:hAnsi="Times New Roman" w:eastAsia="Times New Roman" w:cs="Times New Roman"/>
          <w:sz w:val="23"/>
          <w:szCs w:val="23"/>
          <w:color w:val="24292F"/>
          <w:spacing w:val="22"/>
          <w:w w:val="101"/>
        </w:rPr>
        <w:t xml:space="preserve"> </w:t>
      </w:r>
      <w:r>
        <w:rPr>
          <w:rFonts w:ascii="Microsoft YaHei" w:hAnsi="Microsoft YaHei" w:eastAsia="Microsoft YaHei" w:cs="Microsoft YaHei"/>
          <w:sz w:val="23"/>
          <w:szCs w:val="23"/>
          <w:color w:val="24292F"/>
          <w:spacing w:val="8"/>
        </w:rPr>
        <w:t>开始</w:t>
      </w:r>
      <w:r>
        <w:rPr>
          <w:rFonts w:ascii="Microsoft YaHei" w:hAnsi="Microsoft YaHei" w:eastAsia="Microsoft YaHei" w:cs="Microsoft YaHei"/>
          <w:sz w:val="23"/>
          <w:szCs w:val="23"/>
          <w:color w:val="24292F"/>
          <w:spacing w:val="-36"/>
        </w:rPr>
        <w:t xml:space="preserve"> </w:t>
      </w:r>
      <w:r>
        <w:rPr>
          <w:rFonts w:ascii="Microsoft YaHei" w:hAnsi="Microsoft YaHei" w:eastAsia="Microsoft YaHei" w:cs="Microsoft YaHei"/>
          <w:sz w:val="23"/>
          <w:szCs w:val="23"/>
          <w:color w:val="24292F"/>
          <w:spacing w:val="8"/>
        </w:rPr>
        <w:t>，</w:t>
      </w:r>
      <w:r>
        <w:rPr>
          <w:rFonts w:ascii="Microsoft YaHei" w:hAnsi="Microsoft YaHei" w:eastAsia="Microsoft YaHei" w:cs="Microsoft YaHei"/>
          <w:sz w:val="23"/>
          <w:szCs w:val="23"/>
          <w:color w:val="24292F"/>
          <w:spacing w:val="-36"/>
        </w:rPr>
        <w:t xml:space="preserve"> </w:t>
      </w:r>
      <w:r>
        <w:rPr>
          <w:rFonts w:ascii="Microsoft YaHei" w:hAnsi="Microsoft YaHei" w:eastAsia="Microsoft YaHei" w:cs="Microsoft YaHei"/>
          <w:sz w:val="23"/>
          <w:szCs w:val="23"/>
          <w:color w:val="24292F"/>
          <w:spacing w:val="8"/>
        </w:rPr>
        <w:t>巴西的热带雨林就开始出现旱灾 </w:t>
      </w:r>
      <w:r>
        <w:rPr>
          <w:rFonts w:ascii="Times New Roman" w:hAnsi="Times New Roman" w:eastAsia="Times New Roman" w:cs="Times New Roman"/>
          <w:sz w:val="23"/>
          <w:szCs w:val="23"/>
          <w:color w:val="24292F"/>
        </w:rPr>
        <w:t>drought</w:t>
      </w:r>
      <w:r>
        <w:rPr>
          <w:rFonts w:ascii="Times New Roman" w:hAnsi="Times New Roman" w:eastAsia="Times New Roman" w:cs="Times New Roman"/>
          <w:sz w:val="23"/>
          <w:szCs w:val="23"/>
          <w:color w:val="24292F"/>
          <w:spacing w:val="-25"/>
        </w:rPr>
        <w:t xml:space="preserve"> </w:t>
      </w:r>
      <w:r>
        <w:rPr>
          <w:rFonts w:ascii="Microsoft YaHei" w:hAnsi="Microsoft YaHei" w:eastAsia="Microsoft YaHei" w:cs="Microsoft YaHei"/>
          <w:sz w:val="23"/>
          <w:szCs w:val="23"/>
          <w:color w:val="24292F"/>
          <w:spacing w:val="8"/>
        </w:rPr>
        <w:t>，</w:t>
      </w:r>
      <w:r>
        <w:rPr>
          <w:rFonts w:ascii="Microsoft YaHei" w:hAnsi="Microsoft YaHei" w:eastAsia="Microsoft YaHei" w:cs="Microsoft YaHei"/>
          <w:sz w:val="23"/>
          <w:szCs w:val="23"/>
          <w:color w:val="24292F"/>
          <w:spacing w:val="-37"/>
        </w:rPr>
        <w:t xml:space="preserve"> </w:t>
      </w:r>
      <w:r>
        <w:rPr>
          <w:rFonts w:ascii="Microsoft YaHei" w:hAnsi="Microsoft YaHei" w:eastAsia="Microsoft YaHei" w:cs="Microsoft YaHei"/>
          <w:sz w:val="23"/>
          <w:szCs w:val="23"/>
          <w:color w:val="24292F"/>
          <w:spacing w:val="8"/>
        </w:rPr>
        <w:t>巴西的热带雨林</w:t>
      </w:r>
      <w:r>
        <w:rPr>
          <w:rFonts w:ascii="Microsoft YaHei" w:hAnsi="Microsoft YaHei" w:eastAsia="Microsoft YaHei" w:cs="Microsoft YaHei"/>
          <w:sz w:val="23"/>
          <w:szCs w:val="23"/>
          <w:color w:val="24292F"/>
          <w:spacing w:val="21"/>
        </w:rPr>
        <w:t>由于植被退化数量正在锐减</w:t>
      </w:r>
      <w:r>
        <w:rPr>
          <w:rFonts w:ascii="Times New Roman" w:hAnsi="Times New Roman" w:eastAsia="Times New Roman" w:cs="Times New Roman"/>
          <w:sz w:val="23"/>
          <w:szCs w:val="23"/>
          <w:color w:val="24292F"/>
          <w:spacing w:val="21"/>
        </w:rPr>
        <w:t>. 2.</w:t>
      </w:r>
      <w:r>
        <w:rPr>
          <w:rFonts w:ascii="Times New Roman" w:hAnsi="Times New Roman" w:eastAsia="Times New Roman" w:cs="Times New Roman"/>
          <w:sz w:val="23"/>
          <w:szCs w:val="23"/>
          <w:color w:val="24292F"/>
          <w:spacing w:val="28"/>
          <w:w w:val="101"/>
        </w:rPr>
        <w:t xml:space="preserve"> </w:t>
      </w:r>
      <w:r>
        <w:rPr>
          <w:rFonts w:ascii="Times New Roman" w:hAnsi="Times New Roman" w:eastAsia="Times New Roman" w:cs="Times New Roman"/>
          <w:sz w:val="23"/>
          <w:szCs w:val="23"/>
          <w:color w:val="24292F"/>
        </w:rPr>
        <w:t>Deforestation</w:t>
      </w:r>
      <w:r>
        <w:rPr>
          <w:rFonts w:ascii="Times New Roman" w:hAnsi="Times New Roman" w:eastAsia="Times New Roman" w:cs="Times New Roman"/>
          <w:sz w:val="23"/>
          <w:szCs w:val="23"/>
          <w:color w:val="24292F"/>
          <w:spacing w:val="31"/>
        </w:rPr>
        <w:t xml:space="preserve"> </w:t>
      </w:r>
      <w:r>
        <w:rPr>
          <w:rFonts w:ascii="Microsoft YaHei" w:hAnsi="Microsoft YaHei" w:eastAsia="Microsoft YaHei" w:cs="Microsoft YaHei"/>
          <w:sz w:val="23"/>
          <w:szCs w:val="23"/>
          <w:color w:val="24292F"/>
          <w:spacing w:val="21"/>
        </w:rPr>
        <w:t>引起了气候变换 </w:t>
      </w:r>
      <w:r>
        <w:rPr>
          <w:rFonts w:ascii="Times New Roman" w:hAnsi="Times New Roman" w:eastAsia="Times New Roman" w:cs="Times New Roman"/>
          <w:sz w:val="23"/>
          <w:szCs w:val="23"/>
          <w:color w:val="24292F"/>
        </w:rPr>
        <w:t>climate</w:t>
      </w:r>
      <w:r>
        <w:rPr>
          <w:rFonts w:ascii="Times New Roman" w:hAnsi="Times New Roman" w:eastAsia="Times New Roman" w:cs="Times New Roman"/>
          <w:sz w:val="23"/>
          <w:szCs w:val="23"/>
          <w:color w:val="24292F"/>
          <w:spacing w:val="21"/>
        </w:rPr>
        <w:t xml:space="preserve"> </w:t>
      </w:r>
      <w:r>
        <w:rPr>
          <w:rFonts w:ascii="Times New Roman" w:hAnsi="Times New Roman" w:eastAsia="Times New Roman" w:cs="Times New Roman"/>
          <w:sz w:val="23"/>
          <w:szCs w:val="23"/>
          <w:color w:val="24292F"/>
        </w:rPr>
        <w:t>change</w:t>
      </w:r>
      <w:r>
        <w:rPr>
          <w:rFonts w:ascii="Times New Roman" w:hAnsi="Times New Roman" w:eastAsia="Times New Roman" w:cs="Times New Roman"/>
          <w:sz w:val="23"/>
          <w:szCs w:val="23"/>
          <w:color w:val="24292F"/>
          <w:spacing w:val="21"/>
        </w:rPr>
        <w:t>. 3. </w:t>
      </w:r>
      <w:r>
        <w:rPr>
          <w:rFonts w:ascii="Microsoft YaHei" w:hAnsi="Microsoft YaHei" w:eastAsia="Microsoft YaHei" w:cs="Microsoft YaHei"/>
          <w:sz w:val="23"/>
          <w:szCs w:val="23"/>
          <w:color w:val="24292F"/>
          <w:spacing w:val="20"/>
        </w:rPr>
        <w:t>科学家</w:t>
      </w:r>
      <w:r>
        <w:rPr>
          <w:rFonts w:ascii="Microsoft YaHei" w:hAnsi="Microsoft YaHei" w:eastAsia="Microsoft YaHei" w:cs="Microsoft YaHei"/>
          <w:sz w:val="23"/>
          <w:szCs w:val="23"/>
          <w:color w:val="24292F"/>
          <w:spacing w:val="40"/>
        </w:rPr>
        <w:t>预测 </w:t>
      </w:r>
      <w:r>
        <w:rPr>
          <w:rFonts w:ascii="Times New Roman" w:hAnsi="Times New Roman" w:eastAsia="Times New Roman" w:cs="Times New Roman"/>
          <w:sz w:val="23"/>
          <w:szCs w:val="23"/>
          <w:color w:val="24292F"/>
        </w:rPr>
        <w:t>climate</w:t>
      </w:r>
      <w:r>
        <w:rPr>
          <w:rFonts w:ascii="Times New Roman" w:hAnsi="Times New Roman" w:eastAsia="Times New Roman" w:cs="Times New Roman"/>
          <w:sz w:val="23"/>
          <w:szCs w:val="23"/>
          <w:color w:val="24292F"/>
          <w:spacing w:val="40"/>
        </w:rPr>
        <w:t xml:space="preserve"> </w:t>
      </w:r>
      <w:r>
        <w:rPr>
          <w:rFonts w:ascii="Times New Roman" w:hAnsi="Times New Roman" w:eastAsia="Times New Roman" w:cs="Times New Roman"/>
          <w:sz w:val="23"/>
          <w:szCs w:val="23"/>
          <w:color w:val="24292F"/>
        </w:rPr>
        <w:t>change</w:t>
      </w:r>
      <w:r>
        <w:rPr>
          <w:rFonts w:ascii="Times New Roman" w:hAnsi="Times New Roman" w:eastAsia="Times New Roman" w:cs="Times New Roman"/>
          <w:sz w:val="23"/>
          <w:szCs w:val="23"/>
          <w:color w:val="24292F"/>
          <w:spacing w:val="40"/>
        </w:rPr>
        <w:t xml:space="preserve"> </w:t>
      </w:r>
      <w:r>
        <w:rPr>
          <w:rFonts w:ascii="Microsoft YaHei" w:hAnsi="Microsoft YaHei" w:eastAsia="Microsoft YaHei" w:cs="Microsoft YaHei"/>
          <w:sz w:val="23"/>
          <w:szCs w:val="23"/>
          <w:color w:val="24292F"/>
          <w:spacing w:val="40"/>
        </w:rPr>
        <w:t>还会带来其他的 </w:t>
      </w:r>
      <w:r>
        <w:rPr>
          <w:rFonts w:ascii="Times New Roman" w:hAnsi="Times New Roman" w:eastAsia="Times New Roman" w:cs="Times New Roman"/>
          <w:sz w:val="23"/>
          <w:szCs w:val="23"/>
          <w:color w:val="24292F"/>
        </w:rPr>
        <w:t>consequences</w:t>
      </w:r>
      <w:r>
        <w:rPr>
          <w:rFonts w:ascii="Times New Roman" w:hAnsi="Times New Roman" w:eastAsia="Times New Roman" w:cs="Times New Roman"/>
          <w:sz w:val="23"/>
          <w:szCs w:val="23"/>
          <w:color w:val="24292F"/>
          <w:spacing w:val="40"/>
        </w:rPr>
        <w:t>. 4. </w:t>
      </w:r>
      <w:r>
        <w:rPr>
          <w:rFonts w:ascii="Microsoft YaHei" w:hAnsi="Microsoft YaHei" w:eastAsia="Microsoft YaHei" w:cs="Microsoft YaHei"/>
          <w:sz w:val="23"/>
          <w:szCs w:val="23"/>
          <w:color w:val="24292F"/>
          <w:spacing w:val="40"/>
        </w:rPr>
        <w:t>这样的 </w:t>
      </w:r>
      <w:r>
        <w:rPr>
          <w:rFonts w:ascii="Times New Roman" w:hAnsi="Times New Roman" w:eastAsia="Times New Roman" w:cs="Times New Roman"/>
          <w:sz w:val="23"/>
          <w:szCs w:val="23"/>
          <w:color w:val="24292F"/>
        </w:rPr>
        <w:t>consequences</w:t>
      </w:r>
      <w:r>
        <w:rPr>
          <w:rFonts w:ascii="Times New Roman" w:hAnsi="Times New Roman" w:eastAsia="Times New Roman" w:cs="Times New Roman"/>
          <w:sz w:val="23"/>
          <w:szCs w:val="23"/>
          <w:color w:val="24292F"/>
          <w:spacing w:val="40"/>
        </w:rPr>
        <w:t xml:space="preserve"> </w:t>
      </w:r>
      <w:r>
        <w:rPr>
          <w:rFonts w:ascii="Microsoft YaHei" w:hAnsi="Microsoft YaHei" w:eastAsia="Microsoft YaHei" w:cs="Microsoft YaHei"/>
          <w:sz w:val="23"/>
          <w:szCs w:val="23"/>
          <w:color w:val="24292F"/>
          <w:spacing w:val="40"/>
        </w:rPr>
        <w:t>就包括</w:t>
      </w:r>
    </w:p>
    <w:p>
      <w:pPr>
        <w:ind w:left="488"/>
        <w:spacing w:before="24" w:line="20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drought.</w:t>
      </w:r>
    </w:p>
    <w:p>
      <w:pPr>
        <w:ind w:left="488" w:right="113" w:hanging="264"/>
        <w:spacing w:before="340" w:line="221" w:lineRule="auto"/>
        <w:rPr>
          <w:rFonts w:ascii="Microsoft YaHei" w:hAnsi="Microsoft YaHei" w:eastAsia="Microsoft YaHei" w:cs="Microsoft YaHei"/>
          <w:sz w:val="23"/>
          <w:szCs w:val="23"/>
        </w:rPr>
      </w:pPr>
      <w:r>
        <w:rPr>
          <w:rFonts w:ascii="Microsoft YaHei" w:hAnsi="Microsoft YaHei" w:eastAsia="Microsoft YaHei" w:cs="Microsoft YaHei"/>
          <w:sz w:val="23"/>
          <w:szCs w:val="23"/>
          <w:color w:val="24292F"/>
          <w:position w:val="5"/>
        </w:rPr>
        <w:drawing>
          <wp:inline distT="0" distB="0" distL="0" distR="0">
            <wp:extent cx="47585" cy="47585"/>
            <wp:effectExtent l="0" t="0" r="0" b="0"/>
            <wp:docPr id="1500" name="IM 1500"/>
            <wp:cNvGraphicFramePr/>
            <a:graphic>
              <a:graphicData uri="http://schemas.openxmlformats.org/drawingml/2006/picture">
                <pic:pic>
                  <pic:nvPicPr>
                    <pic:cNvPr id="1500" name="IM 1500"/>
                    <pic:cNvPicPr/>
                  </pic:nvPicPr>
                  <pic:blipFill>
                    <a:blip r:embed="rId617"/>
                    <a:stretch>
                      <a:fillRect/>
                    </a:stretch>
                  </pic:blipFill>
                  <pic:spPr>
                    <a:xfrm rot="0">
                      <a:off x="0" y="0"/>
                      <a:ext cx="47585" cy="47585"/>
                    </a:xfrm>
                    <a:prstGeom prst="rect">
                      <a:avLst/>
                    </a:prstGeom>
                  </pic:spPr>
                </pic:pic>
              </a:graphicData>
            </a:graphic>
          </wp:inline>
        </w:drawing>
      </w:r>
      <w:r>
        <w:rPr>
          <w:rFonts w:ascii="Microsoft YaHei" w:hAnsi="Microsoft YaHei" w:eastAsia="Microsoft YaHei" w:cs="Microsoft YaHei"/>
          <w:sz w:val="23"/>
          <w:szCs w:val="23"/>
          <w:color w:val="24292F"/>
          <w:spacing w:val="32"/>
        </w:rPr>
        <w:t xml:space="preserve">  </w:t>
      </w:r>
      <w:r>
        <w:rPr>
          <w:rFonts w:ascii="Microsoft YaHei" w:hAnsi="Microsoft YaHei" w:eastAsia="Microsoft YaHei" w:cs="Microsoft YaHei"/>
          <w:sz w:val="23"/>
          <w:szCs w:val="23"/>
          <w:color w:val="24292F"/>
          <w:spacing w:val="9"/>
        </w:rPr>
        <w:t>回忆要点：</w:t>
      </w:r>
      <w:r>
        <w:rPr>
          <w:rFonts w:ascii="Microsoft YaHei" w:hAnsi="Microsoft YaHei" w:eastAsia="Microsoft YaHei" w:cs="Microsoft YaHei"/>
          <w:sz w:val="23"/>
          <w:szCs w:val="23"/>
          <w:color w:val="24292F"/>
          <w:spacing w:val="-37"/>
        </w:rPr>
        <w:t xml:space="preserve"> </w:t>
      </w:r>
      <w:r>
        <w:rPr>
          <w:rFonts w:ascii="Times New Roman" w:hAnsi="Times New Roman" w:eastAsia="Times New Roman" w:cs="Times New Roman"/>
          <w:sz w:val="23"/>
          <w:szCs w:val="23"/>
          <w:color w:val="24292F"/>
          <w:spacing w:val="9"/>
        </w:rPr>
        <w:t>1.</w:t>
      </w:r>
      <w:r>
        <w:rPr>
          <w:rFonts w:ascii="Times New Roman" w:hAnsi="Times New Roman" w:eastAsia="Times New Roman" w:cs="Times New Roman"/>
          <w:sz w:val="23"/>
          <w:szCs w:val="23"/>
          <w:color w:val="24292F"/>
          <w:spacing w:val="20"/>
        </w:rPr>
        <w:t xml:space="preserve"> </w:t>
      </w:r>
      <w:r>
        <w:rPr>
          <w:rFonts w:ascii="Microsoft YaHei" w:hAnsi="Microsoft YaHei" w:eastAsia="Microsoft YaHei" w:cs="Microsoft YaHei"/>
          <w:sz w:val="23"/>
          <w:szCs w:val="23"/>
          <w:color w:val="24292F"/>
          <w:spacing w:val="9"/>
        </w:rPr>
        <w:t>从 </w:t>
      </w:r>
      <w:r>
        <w:rPr>
          <w:rFonts w:ascii="Times New Roman" w:hAnsi="Times New Roman" w:eastAsia="Times New Roman" w:cs="Times New Roman"/>
          <w:sz w:val="23"/>
          <w:szCs w:val="23"/>
          <w:color w:val="24292F"/>
          <w:spacing w:val="9"/>
        </w:rPr>
        <w:t>1980s</w:t>
      </w:r>
      <w:r>
        <w:rPr>
          <w:rFonts w:ascii="Times New Roman" w:hAnsi="Times New Roman" w:eastAsia="Times New Roman" w:cs="Times New Roman"/>
          <w:sz w:val="23"/>
          <w:szCs w:val="23"/>
          <w:color w:val="24292F"/>
          <w:spacing w:val="22"/>
          <w:w w:val="101"/>
        </w:rPr>
        <w:t xml:space="preserve"> </w:t>
      </w:r>
      <w:r>
        <w:rPr>
          <w:rFonts w:ascii="Microsoft YaHei" w:hAnsi="Microsoft YaHei" w:eastAsia="Microsoft YaHei" w:cs="Microsoft YaHei"/>
          <w:sz w:val="23"/>
          <w:szCs w:val="23"/>
          <w:color w:val="24292F"/>
          <w:spacing w:val="9"/>
        </w:rPr>
        <w:t>开始</w:t>
      </w:r>
      <w:r>
        <w:rPr>
          <w:rFonts w:ascii="Microsoft YaHei" w:hAnsi="Microsoft YaHei" w:eastAsia="Microsoft YaHei" w:cs="Microsoft YaHei"/>
          <w:sz w:val="23"/>
          <w:szCs w:val="23"/>
          <w:color w:val="24292F"/>
          <w:spacing w:val="-36"/>
        </w:rPr>
        <w:t xml:space="preserve"> </w:t>
      </w:r>
      <w:r>
        <w:rPr>
          <w:rFonts w:ascii="Microsoft YaHei" w:hAnsi="Microsoft YaHei" w:eastAsia="Microsoft YaHei" w:cs="Microsoft YaHei"/>
          <w:sz w:val="23"/>
          <w:szCs w:val="23"/>
          <w:color w:val="24292F"/>
          <w:spacing w:val="9"/>
        </w:rPr>
        <w:t>，</w:t>
      </w:r>
      <w:r>
        <w:rPr>
          <w:rFonts w:ascii="Microsoft YaHei" w:hAnsi="Microsoft YaHei" w:eastAsia="Microsoft YaHei" w:cs="Microsoft YaHei"/>
          <w:sz w:val="23"/>
          <w:szCs w:val="23"/>
          <w:color w:val="24292F"/>
          <w:spacing w:val="-36"/>
        </w:rPr>
        <w:t xml:space="preserve"> </w:t>
      </w:r>
      <w:r>
        <w:rPr>
          <w:rFonts w:ascii="Microsoft YaHei" w:hAnsi="Microsoft YaHei" w:eastAsia="Microsoft YaHei" w:cs="Microsoft YaHei"/>
          <w:sz w:val="23"/>
          <w:szCs w:val="23"/>
          <w:color w:val="24292F"/>
          <w:spacing w:val="9"/>
        </w:rPr>
        <w:t>巴西的热带雨林就开始</w:t>
      </w:r>
      <w:r>
        <w:rPr>
          <w:rFonts w:ascii="Microsoft YaHei" w:hAnsi="Microsoft YaHei" w:eastAsia="Microsoft YaHei" w:cs="Microsoft YaHei"/>
          <w:sz w:val="23"/>
          <w:szCs w:val="23"/>
          <w:color w:val="24292F"/>
          <w:spacing w:val="8"/>
        </w:rPr>
        <w:t>出现旱灾 </w:t>
      </w:r>
      <w:r>
        <w:rPr>
          <w:rFonts w:ascii="Times New Roman" w:hAnsi="Times New Roman" w:eastAsia="Times New Roman" w:cs="Times New Roman"/>
          <w:sz w:val="23"/>
          <w:szCs w:val="23"/>
          <w:color w:val="24292F"/>
        </w:rPr>
        <w:t>drought</w:t>
      </w:r>
      <w:r>
        <w:rPr>
          <w:rFonts w:ascii="Times New Roman" w:hAnsi="Times New Roman" w:eastAsia="Times New Roman" w:cs="Times New Roman"/>
          <w:sz w:val="23"/>
          <w:szCs w:val="23"/>
          <w:color w:val="24292F"/>
          <w:spacing w:val="-26"/>
        </w:rPr>
        <w:t xml:space="preserve"> </w:t>
      </w:r>
      <w:r>
        <w:rPr>
          <w:rFonts w:ascii="Microsoft YaHei" w:hAnsi="Microsoft YaHei" w:eastAsia="Microsoft YaHei" w:cs="Microsoft YaHei"/>
          <w:sz w:val="23"/>
          <w:szCs w:val="23"/>
          <w:color w:val="24292F"/>
          <w:spacing w:val="8"/>
        </w:rPr>
        <w:t>，</w:t>
      </w:r>
      <w:r>
        <w:rPr>
          <w:rFonts w:ascii="Microsoft YaHei" w:hAnsi="Microsoft YaHei" w:eastAsia="Microsoft YaHei" w:cs="Microsoft YaHei"/>
          <w:sz w:val="23"/>
          <w:szCs w:val="23"/>
          <w:color w:val="24292F"/>
          <w:spacing w:val="-36"/>
        </w:rPr>
        <w:t xml:space="preserve"> </w:t>
      </w:r>
      <w:r>
        <w:rPr>
          <w:rFonts w:ascii="Microsoft YaHei" w:hAnsi="Microsoft YaHei" w:eastAsia="Microsoft YaHei" w:cs="Microsoft YaHei"/>
          <w:sz w:val="23"/>
          <w:szCs w:val="23"/>
          <w:color w:val="24292F"/>
          <w:spacing w:val="8"/>
        </w:rPr>
        <w:t>巴西的热带雨林</w:t>
      </w:r>
      <w:r>
        <w:rPr>
          <w:rFonts w:ascii="Microsoft YaHei" w:hAnsi="Microsoft YaHei" w:eastAsia="Microsoft YaHei" w:cs="Microsoft YaHei"/>
          <w:sz w:val="23"/>
          <w:szCs w:val="23"/>
          <w:color w:val="24292F"/>
          <w:spacing w:val="21"/>
        </w:rPr>
        <w:t>由于植被退化数量正在锐减</w:t>
      </w:r>
      <w:r>
        <w:rPr>
          <w:rFonts w:ascii="Times New Roman" w:hAnsi="Times New Roman" w:eastAsia="Times New Roman" w:cs="Times New Roman"/>
          <w:sz w:val="23"/>
          <w:szCs w:val="23"/>
          <w:color w:val="24292F"/>
          <w:spacing w:val="21"/>
        </w:rPr>
        <w:t>. 2.</w:t>
      </w:r>
      <w:r>
        <w:rPr>
          <w:rFonts w:ascii="Times New Roman" w:hAnsi="Times New Roman" w:eastAsia="Times New Roman" w:cs="Times New Roman"/>
          <w:sz w:val="23"/>
          <w:szCs w:val="23"/>
          <w:color w:val="24292F"/>
          <w:spacing w:val="28"/>
          <w:w w:val="101"/>
        </w:rPr>
        <w:t xml:space="preserve"> </w:t>
      </w:r>
      <w:r>
        <w:rPr>
          <w:rFonts w:ascii="Times New Roman" w:hAnsi="Times New Roman" w:eastAsia="Times New Roman" w:cs="Times New Roman"/>
          <w:sz w:val="23"/>
          <w:szCs w:val="23"/>
          <w:color w:val="24292F"/>
        </w:rPr>
        <w:t>Deforestation</w:t>
      </w:r>
      <w:r>
        <w:rPr>
          <w:rFonts w:ascii="Times New Roman" w:hAnsi="Times New Roman" w:eastAsia="Times New Roman" w:cs="Times New Roman"/>
          <w:sz w:val="23"/>
          <w:szCs w:val="23"/>
          <w:color w:val="24292F"/>
          <w:spacing w:val="31"/>
        </w:rPr>
        <w:t xml:space="preserve"> </w:t>
      </w:r>
      <w:r>
        <w:rPr>
          <w:rFonts w:ascii="Microsoft YaHei" w:hAnsi="Microsoft YaHei" w:eastAsia="Microsoft YaHei" w:cs="Microsoft YaHei"/>
          <w:sz w:val="23"/>
          <w:szCs w:val="23"/>
          <w:color w:val="24292F"/>
          <w:spacing w:val="21"/>
        </w:rPr>
        <w:t>引起了气候变换 </w:t>
      </w:r>
      <w:r>
        <w:rPr>
          <w:rFonts w:ascii="Times New Roman" w:hAnsi="Times New Roman" w:eastAsia="Times New Roman" w:cs="Times New Roman"/>
          <w:sz w:val="23"/>
          <w:szCs w:val="23"/>
          <w:color w:val="24292F"/>
        </w:rPr>
        <w:t>climate</w:t>
      </w:r>
      <w:r>
        <w:rPr>
          <w:rFonts w:ascii="Times New Roman" w:hAnsi="Times New Roman" w:eastAsia="Times New Roman" w:cs="Times New Roman"/>
          <w:sz w:val="23"/>
          <w:szCs w:val="23"/>
          <w:color w:val="24292F"/>
          <w:spacing w:val="21"/>
        </w:rPr>
        <w:t xml:space="preserve"> </w:t>
      </w:r>
      <w:r>
        <w:rPr>
          <w:rFonts w:ascii="Times New Roman" w:hAnsi="Times New Roman" w:eastAsia="Times New Roman" w:cs="Times New Roman"/>
          <w:sz w:val="23"/>
          <w:szCs w:val="23"/>
          <w:color w:val="24292F"/>
        </w:rPr>
        <w:t>change</w:t>
      </w:r>
      <w:r>
        <w:rPr>
          <w:rFonts w:ascii="Times New Roman" w:hAnsi="Times New Roman" w:eastAsia="Times New Roman" w:cs="Times New Roman"/>
          <w:sz w:val="23"/>
          <w:szCs w:val="23"/>
          <w:color w:val="24292F"/>
          <w:spacing w:val="21"/>
        </w:rPr>
        <w:t>. 3. </w:t>
      </w:r>
      <w:r>
        <w:rPr>
          <w:rFonts w:ascii="Microsoft YaHei" w:hAnsi="Microsoft YaHei" w:eastAsia="Microsoft YaHei" w:cs="Microsoft YaHei"/>
          <w:sz w:val="23"/>
          <w:szCs w:val="23"/>
          <w:color w:val="24292F"/>
          <w:spacing w:val="20"/>
        </w:rPr>
        <w:t>科学家</w:t>
      </w:r>
      <w:r>
        <w:rPr>
          <w:rFonts w:ascii="Microsoft YaHei" w:hAnsi="Microsoft YaHei" w:eastAsia="Microsoft YaHei" w:cs="Microsoft YaHei"/>
          <w:sz w:val="23"/>
          <w:szCs w:val="23"/>
          <w:color w:val="24292F"/>
          <w:spacing w:val="40"/>
        </w:rPr>
        <w:t>预测 </w:t>
      </w:r>
      <w:r>
        <w:rPr>
          <w:rFonts w:ascii="Times New Roman" w:hAnsi="Times New Roman" w:eastAsia="Times New Roman" w:cs="Times New Roman"/>
          <w:sz w:val="23"/>
          <w:szCs w:val="23"/>
          <w:color w:val="24292F"/>
        </w:rPr>
        <w:t>climate</w:t>
      </w:r>
      <w:r>
        <w:rPr>
          <w:rFonts w:ascii="Times New Roman" w:hAnsi="Times New Roman" w:eastAsia="Times New Roman" w:cs="Times New Roman"/>
          <w:sz w:val="23"/>
          <w:szCs w:val="23"/>
          <w:color w:val="24292F"/>
          <w:spacing w:val="40"/>
        </w:rPr>
        <w:t xml:space="preserve"> </w:t>
      </w:r>
      <w:r>
        <w:rPr>
          <w:rFonts w:ascii="Times New Roman" w:hAnsi="Times New Roman" w:eastAsia="Times New Roman" w:cs="Times New Roman"/>
          <w:sz w:val="23"/>
          <w:szCs w:val="23"/>
          <w:color w:val="24292F"/>
        </w:rPr>
        <w:t>change</w:t>
      </w:r>
      <w:r>
        <w:rPr>
          <w:rFonts w:ascii="Times New Roman" w:hAnsi="Times New Roman" w:eastAsia="Times New Roman" w:cs="Times New Roman"/>
          <w:sz w:val="23"/>
          <w:szCs w:val="23"/>
          <w:color w:val="24292F"/>
          <w:spacing w:val="40"/>
        </w:rPr>
        <w:t xml:space="preserve"> </w:t>
      </w:r>
      <w:r>
        <w:rPr>
          <w:rFonts w:ascii="Microsoft YaHei" w:hAnsi="Microsoft YaHei" w:eastAsia="Microsoft YaHei" w:cs="Microsoft YaHei"/>
          <w:sz w:val="23"/>
          <w:szCs w:val="23"/>
          <w:color w:val="24292F"/>
          <w:spacing w:val="40"/>
        </w:rPr>
        <w:t>还会带来其他的 </w:t>
      </w:r>
      <w:r>
        <w:rPr>
          <w:rFonts w:ascii="Times New Roman" w:hAnsi="Times New Roman" w:eastAsia="Times New Roman" w:cs="Times New Roman"/>
          <w:sz w:val="23"/>
          <w:szCs w:val="23"/>
          <w:color w:val="24292F"/>
        </w:rPr>
        <w:t>consequences</w:t>
      </w:r>
      <w:r>
        <w:rPr>
          <w:rFonts w:ascii="Times New Roman" w:hAnsi="Times New Roman" w:eastAsia="Times New Roman" w:cs="Times New Roman"/>
          <w:sz w:val="23"/>
          <w:szCs w:val="23"/>
          <w:color w:val="24292F"/>
          <w:spacing w:val="40"/>
        </w:rPr>
        <w:t>. 4. </w:t>
      </w:r>
      <w:r>
        <w:rPr>
          <w:rFonts w:ascii="Microsoft YaHei" w:hAnsi="Microsoft YaHei" w:eastAsia="Microsoft YaHei" w:cs="Microsoft YaHei"/>
          <w:sz w:val="23"/>
          <w:szCs w:val="23"/>
          <w:color w:val="24292F"/>
          <w:spacing w:val="40"/>
        </w:rPr>
        <w:t>这样的 </w:t>
      </w:r>
      <w:r>
        <w:rPr>
          <w:rFonts w:ascii="Times New Roman" w:hAnsi="Times New Roman" w:eastAsia="Times New Roman" w:cs="Times New Roman"/>
          <w:sz w:val="23"/>
          <w:szCs w:val="23"/>
          <w:color w:val="24292F"/>
        </w:rPr>
        <w:t>consequences</w:t>
      </w:r>
      <w:r>
        <w:rPr>
          <w:rFonts w:ascii="Times New Roman" w:hAnsi="Times New Roman" w:eastAsia="Times New Roman" w:cs="Times New Roman"/>
          <w:sz w:val="23"/>
          <w:szCs w:val="23"/>
          <w:color w:val="24292F"/>
          <w:spacing w:val="40"/>
        </w:rPr>
        <w:t xml:space="preserve"> </w:t>
      </w:r>
      <w:r>
        <w:rPr>
          <w:rFonts w:ascii="Microsoft YaHei" w:hAnsi="Microsoft YaHei" w:eastAsia="Microsoft YaHei" w:cs="Microsoft YaHei"/>
          <w:sz w:val="23"/>
          <w:szCs w:val="23"/>
          <w:color w:val="24292F"/>
          <w:spacing w:val="40"/>
        </w:rPr>
        <w:t>就包括</w:t>
      </w:r>
    </w:p>
    <w:p>
      <w:pPr>
        <w:ind w:left="488"/>
        <w:spacing w:before="24" w:line="20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drought.</w:t>
      </w:r>
    </w:p>
    <w:p>
      <w:pPr>
        <w:pStyle w:val="BodyText"/>
        <w:spacing w:line="428" w:lineRule="auto"/>
        <w:rPr>
          <w:sz w:val="21"/>
        </w:rPr>
      </w:pPr>
      <w:r/>
    </w:p>
    <w:p>
      <w:pPr>
        <w:pStyle w:val="BodyText"/>
        <w:ind w:left="6"/>
        <w:spacing w:before="125" w:line="189" w:lineRule="auto"/>
        <w:rPr>
          <w:rFonts w:ascii="Microsoft YaHei" w:hAnsi="Microsoft YaHei" w:eastAsia="Microsoft YaHei" w:cs="Microsoft YaHei"/>
        </w:rPr>
      </w:pPr>
      <w:r>
        <w:rPr>
          <w:sz w:val="29"/>
          <w:szCs w:val="29"/>
          <w:b/>
          <w:bCs/>
          <w:color w:val="24292F"/>
          <w:spacing w:val="10"/>
        </w:rPr>
        <w:t>233. </w:t>
      </w:r>
      <w:r>
        <w:rPr>
          <w:sz w:val="29"/>
          <w:szCs w:val="29"/>
          <w:b/>
          <w:bCs/>
          <w:color w:val="24292F"/>
        </w:rPr>
        <w:t>Carbon</w:t>
      </w:r>
      <w:r>
        <w:rPr>
          <w:sz w:val="29"/>
          <w:szCs w:val="29"/>
          <w:b/>
          <w:bCs/>
          <w:color w:val="24292F"/>
          <w:spacing w:val="10"/>
        </w:rPr>
        <w:t xml:space="preserve"> </w:t>
      </w:r>
      <w:r>
        <w:rPr>
          <w:sz w:val="29"/>
          <w:szCs w:val="29"/>
          <w:b/>
          <w:bCs/>
          <w:color w:val="24292F"/>
        </w:rPr>
        <w:t>Detox</w:t>
      </w:r>
      <w:r>
        <w:rPr>
          <w:sz w:val="29"/>
          <w:szCs w:val="29"/>
          <w:b/>
          <w:bCs/>
          <w:color w:val="24292F"/>
          <w:spacing w:val="10"/>
        </w:rPr>
        <w:t xml:space="preserve"> / </w:t>
      </w:r>
      <w:r>
        <w:rPr>
          <w:rFonts w:ascii="Microsoft YaHei" w:hAnsi="Microsoft YaHei" w:eastAsia="Microsoft YaHei" w:cs="Microsoft YaHei"/>
          <w:sz w:val="29"/>
          <w:szCs w:val="29"/>
          <w:color w:val="24292F"/>
          <w:spacing w:val="10"/>
        </w:rPr>
        <w:t>碳排毒</w:t>
      </w:r>
      <w:r>
        <w:rPr>
          <w:rFonts w:ascii="Microsoft YaHei" w:hAnsi="Microsoft YaHei" w:eastAsia="Microsoft YaHei" w:cs="Microsoft YaHei"/>
          <w:sz w:val="29"/>
          <w:szCs w:val="29"/>
          <w:color w:val="24292F"/>
          <w:spacing w:val="48"/>
        </w:rPr>
        <w:t xml:space="preserve"> </w:t>
      </w:r>
      <w:r>
        <w:rPr>
          <w:shd w:val="clear" w:fill="E1F5FE"/>
          <w:rFonts w:ascii="Microsoft YaHei" w:hAnsi="Microsoft YaHei" w:eastAsia="Microsoft YaHei" w:cs="Microsoft YaHei"/>
          <w:sz w:val="29"/>
          <w:szCs w:val="29"/>
          <w:color w:val="24292F"/>
          <w:spacing w:val="10"/>
        </w:rPr>
        <w:t xml:space="preserve"> </w:t>
      </w:r>
      <w:r>
        <w:rPr>
          <w:shd w:val="clear" w:fill="E1F5FE"/>
          <w:rFonts w:ascii="Times New Roman" w:hAnsi="Times New Roman" w:eastAsia="Times New Roman" w:cs="Times New Roman"/>
          <w:color w:val="03A9F4"/>
          <w:spacing w:val="10"/>
          <w:position w:val="1"/>
        </w:rPr>
        <w:t>#1736</w:t>
      </w:r>
      <w:r>
        <w:rPr>
          <w:shd w:val="clear" w:fill="E1F5FE"/>
          <w:rFonts w:ascii="Times New Roman" w:hAnsi="Times New Roman" w:eastAsia="Times New Roman" w:cs="Times New Roman"/>
          <w:color w:val="03A9F4"/>
          <w:spacing w:val="8"/>
          <w:position w:val="1"/>
        </w:rPr>
        <w:t xml:space="preserve">  </w:t>
      </w:r>
      <w:r>
        <w:rPr>
          <w:rFonts w:ascii="Times New Roman" w:hAnsi="Times New Roman" w:eastAsia="Times New Roman" w:cs="Times New Roman"/>
          <w:color w:val="03A9F4"/>
          <w:spacing w:val="10"/>
          <w:position w:val="1"/>
        </w:rPr>
        <w:t xml:space="preserve">   </w:t>
      </w:r>
      <w:r>
        <w:rPr>
          <w:shd w:val="clear" w:fill="E1F5FE"/>
          <w:rFonts w:ascii="Times New Roman" w:hAnsi="Times New Roman" w:eastAsia="Times New Roman" w:cs="Times New Roman"/>
          <w:color w:val="03A9F4"/>
          <w:spacing w:val="10"/>
          <w:position w:val="1"/>
        </w:rPr>
        <w:t xml:space="preserve">  </w:t>
      </w:r>
      <w:r>
        <w:rPr>
          <w:shd w:val="clear" w:fill="E1F5FE"/>
          <w:rFonts w:ascii="Microsoft YaHei" w:hAnsi="Microsoft YaHei" w:eastAsia="Microsoft YaHei" w:cs="Microsoft YaHei"/>
          <w:color w:val="03A9F4"/>
          <w:spacing w:val="10"/>
          <w:position w:val="1"/>
        </w:rPr>
        <w:t>超高频  </w:t>
      </w:r>
    </w:p>
    <w:p>
      <w:pPr>
        <w:ind w:left="481" w:right="174" w:hanging="251"/>
        <w:spacing w:before="278" w:line="30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1.</w:t>
      </w:r>
      <w:r>
        <w:rPr>
          <w:rFonts w:ascii="Times New Roman" w:hAnsi="Times New Roman" w:eastAsia="Times New Roman" w:cs="Times New Roman"/>
          <w:sz w:val="23"/>
          <w:szCs w:val="23"/>
          <w:color w:val="24292F"/>
          <w:spacing w:val="41"/>
        </w:rPr>
        <w:t xml:space="preserve"> </w:t>
      </w:r>
      <w:r>
        <w:rPr>
          <w:rFonts w:ascii="Times New Roman" w:hAnsi="Times New Roman" w:eastAsia="Times New Roman" w:cs="Times New Roman"/>
          <w:sz w:val="23"/>
          <w:szCs w:val="23"/>
          <w:color w:val="24292F"/>
          <w:spacing w:val="13"/>
        </w:rPr>
        <w:t>Of the</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narratives that</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might</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penetrate these circles, we are more</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3"/>
        </w:rPr>
        <w:t>likely to</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listen to those</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5"/>
        </w:rPr>
        <w:t>that oﬀer</w:t>
      </w:r>
      <w:r>
        <w:rPr>
          <w:rFonts w:ascii="Times New Roman" w:hAnsi="Times New Roman" w:eastAsia="Times New Roman" w:cs="Times New Roman"/>
          <w:sz w:val="23"/>
          <w:szCs w:val="23"/>
          <w:color w:val="24292F"/>
          <w:spacing w:val="42"/>
        </w:rPr>
        <w:t xml:space="preserve"> </w:t>
      </w:r>
      <w:r>
        <w:rPr>
          <w:rFonts w:ascii="Times New Roman" w:hAnsi="Times New Roman" w:eastAsia="Times New Roman" w:cs="Times New Roman"/>
          <w:sz w:val="23"/>
          <w:szCs w:val="23"/>
          <w:color w:val="24292F"/>
          <w:spacing w:val="15"/>
        </w:rPr>
        <w:t>us some</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5"/>
        </w:rPr>
        <w:t>reward.</w:t>
      </w:r>
    </w:p>
    <w:p>
      <w:pPr>
        <w:ind w:left="495" w:right="757" w:hanging="280"/>
        <w:spacing w:before="102" w:line="31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2.</w:t>
      </w:r>
      <w:r>
        <w:rPr>
          <w:rFonts w:ascii="Times New Roman" w:hAnsi="Times New Roman" w:eastAsia="Times New Roman" w:cs="Times New Roman"/>
          <w:sz w:val="23"/>
          <w:szCs w:val="23"/>
          <w:color w:val="24292F"/>
          <w:spacing w:val="46"/>
        </w:rPr>
        <w:t xml:space="preserve"> </w:t>
      </w:r>
      <w:r>
        <w:rPr>
          <w:rFonts w:ascii="Times New Roman" w:hAnsi="Times New Roman" w:eastAsia="Times New Roman" w:cs="Times New Roman"/>
          <w:sz w:val="23"/>
          <w:szCs w:val="23"/>
          <w:color w:val="24292F"/>
          <w:spacing w:val="14"/>
        </w:rPr>
        <w:t>In</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his fascinating</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book Carbon</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4"/>
        </w:rPr>
        <w:t>Detox, George</w:t>
      </w:r>
      <w:r>
        <w:rPr>
          <w:rFonts w:ascii="Times New Roman" w:hAnsi="Times New Roman" w:eastAsia="Times New Roman" w:cs="Times New Roman"/>
          <w:sz w:val="23"/>
          <w:szCs w:val="23"/>
          <w:color w:val="24292F"/>
          <w:spacing w:val="28"/>
          <w:w w:val="101"/>
        </w:rPr>
        <w:t xml:space="preserve"> </w:t>
      </w:r>
      <w:r>
        <w:rPr>
          <w:rFonts w:ascii="Times New Roman" w:hAnsi="Times New Roman" w:eastAsia="Times New Roman" w:cs="Times New Roman"/>
          <w:sz w:val="23"/>
          <w:szCs w:val="23"/>
          <w:color w:val="24292F"/>
          <w:spacing w:val="14"/>
        </w:rPr>
        <w:t>Ma</w:t>
      </w:r>
      <w:r>
        <w:rPr>
          <w:rFonts w:ascii="Times New Roman" w:hAnsi="Times New Roman" w:eastAsia="Times New Roman" w:cs="Times New Roman"/>
          <w:sz w:val="23"/>
          <w:szCs w:val="23"/>
          <w:color w:val="24292F"/>
          <w:spacing w:val="13"/>
        </w:rPr>
        <w:t>rshall argues that</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people are</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not</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4"/>
        </w:rPr>
        <w:t>persuaded</w:t>
      </w:r>
      <w:r>
        <w:rPr>
          <w:rFonts w:ascii="Times New Roman" w:hAnsi="Times New Roman" w:eastAsia="Times New Roman" w:cs="Times New Roman"/>
          <w:sz w:val="23"/>
          <w:szCs w:val="23"/>
          <w:color w:val="24292F"/>
          <w:spacing w:val="30"/>
          <w:w w:val="101"/>
        </w:rPr>
        <w:t xml:space="preserve"> </w:t>
      </w:r>
      <w:r>
        <w:rPr>
          <w:rFonts w:ascii="Times New Roman" w:hAnsi="Times New Roman" w:eastAsia="Times New Roman" w:cs="Times New Roman"/>
          <w:sz w:val="23"/>
          <w:szCs w:val="23"/>
          <w:color w:val="24292F"/>
          <w:spacing w:val="14"/>
        </w:rPr>
        <w:t>by</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information.</w:t>
      </w:r>
    </w:p>
    <w:p>
      <w:pPr>
        <w:ind w:left="480" w:right="199" w:hanging="264"/>
        <w:spacing w:before="99" w:line="31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3.</w:t>
      </w:r>
      <w:r>
        <w:rPr>
          <w:rFonts w:ascii="Times New Roman" w:hAnsi="Times New Roman" w:eastAsia="Times New Roman" w:cs="Times New Roman"/>
          <w:sz w:val="23"/>
          <w:szCs w:val="23"/>
          <w:color w:val="24292F"/>
          <w:spacing w:val="44"/>
          <w:w w:val="101"/>
        </w:rPr>
        <w:t xml:space="preserve"> </w:t>
      </w:r>
      <w:r>
        <w:rPr>
          <w:rFonts w:ascii="Times New Roman" w:hAnsi="Times New Roman" w:eastAsia="Times New Roman" w:cs="Times New Roman"/>
          <w:sz w:val="23"/>
          <w:szCs w:val="23"/>
          <w:color w:val="24292F"/>
          <w:spacing w:val="15"/>
        </w:rPr>
        <w:t>He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proposes that</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instead of arguing for sacriﬁce, e</w:t>
      </w:r>
      <w:r>
        <w:rPr>
          <w:rFonts w:ascii="Times New Roman" w:hAnsi="Times New Roman" w:eastAsia="Times New Roman" w:cs="Times New Roman"/>
          <w:sz w:val="23"/>
          <w:szCs w:val="23"/>
          <w:color w:val="24292F"/>
          <w:spacing w:val="14"/>
        </w:rPr>
        <w:t>nvironmentalists should show where</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5"/>
        </w:rPr>
        <w:t>the rewards might</w:t>
      </w:r>
      <w:r>
        <w:rPr>
          <w:rFonts w:ascii="Times New Roman" w:hAnsi="Times New Roman" w:eastAsia="Times New Roman" w:cs="Times New Roman"/>
          <w:sz w:val="23"/>
          <w:szCs w:val="23"/>
          <w:color w:val="24292F"/>
          <w:spacing w:val="26"/>
          <w:w w:val="101"/>
        </w:rPr>
        <w:t xml:space="preserve"> </w:t>
      </w:r>
      <w:r>
        <w:rPr>
          <w:rFonts w:ascii="Times New Roman" w:hAnsi="Times New Roman" w:eastAsia="Times New Roman" w:cs="Times New Roman"/>
          <w:sz w:val="23"/>
          <w:szCs w:val="23"/>
          <w:color w:val="24292F"/>
          <w:spacing w:val="15"/>
        </w:rPr>
        <w:t>lie: that understanding what the</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5"/>
        </w:rPr>
        <w:t>science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is</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5"/>
        </w:rPr>
        <w:t>sa</w:t>
      </w:r>
      <w:r>
        <w:rPr>
          <w:rFonts w:ascii="Times New Roman" w:hAnsi="Times New Roman" w:eastAsia="Times New Roman" w:cs="Times New Roman"/>
          <w:sz w:val="23"/>
          <w:szCs w:val="23"/>
          <w:color w:val="24292F"/>
          <w:spacing w:val="14"/>
        </w:rPr>
        <w:t>ying</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4"/>
        </w:rPr>
        <w:t>and</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planning</w:t>
      </w:r>
    </w:p>
    <w:p>
      <w:pPr>
        <w:ind w:left="481" w:right="445" w:firstLine="6"/>
        <w:spacing w:before="36" w:line="30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accordingly</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is the smart thing to do, which w</w:t>
      </w:r>
      <w:r>
        <w:rPr>
          <w:rFonts w:ascii="Times New Roman" w:hAnsi="Times New Roman" w:eastAsia="Times New Roman" w:cs="Times New Roman"/>
          <w:sz w:val="23"/>
          <w:szCs w:val="23"/>
          <w:color w:val="24292F"/>
          <w:spacing w:val="12"/>
        </w:rPr>
        <w:t>ill</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2"/>
        </w:rPr>
        <w:t>protect your</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2"/>
        </w:rPr>
        <w:t>interests</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2"/>
        </w:rPr>
        <w:t>more eﬀectively</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5"/>
        </w:rPr>
        <w:t>than ﬂinging abuse at</w:t>
      </w:r>
      <w:r>
        <w:rPr>
          <w:rFonts w:ascii="Times New Roman" w:hAnsi="Times New Roman" w:eastAsia="Times New Roman" w:cs="Times New Roman"/>
          <w:sz w:val="23"/>
          <w:szCs w:val="23"/>
          <w:color w:val="24292F"/>
          <w:spacing w:val="26"/>
          <w:w w:val="101"/>
        </w:rPr>
        <w:t xml:space="preserve"> </w:t>
      </w:r>
      <w:r>
        <w:rPr>
          <w:rFonts w:ascii="Times New Roman" w:hAnsi="Times New Roman" w:eastAsia="Times New Roman" w:cs="Times New Roman"/>
          <w:sz w:val="23"/>
          <w:szCs w:val="23"/>
          <w:color w:val="24292F"/>
          <w:spacing w:val="15"/>
        </w:rPr>
        <w:t>scientists.</w:t>
      </w:r>
    </w:p>
    <w:p>
      <w:pPr>
        <w:ind w:left="493" w:right="757" w:hanging="277"/>
        <w:spacing w:before="98" w:line="30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4.</w:t>
      </w:r>
      <w:r>
        <w:rPr>
          <w:rFonts w:ascii="Times New Roman" w:hAnsi="Times New Roman" w:eastAsia="Times New Roman" w:cs="Times New Roman"/>
          <w:sz w:val="23"/>
          <w:szCs w:val="23"/>
          <w:color w:val="24292F"/>
          <w:spacing w:val="28"/>
          <w:w w:val="101"/>
        </w:rPr>
        <w:t xml:space="preserve"> </w:t>
      </w:r>
      <w:r>
        <w:rPr>
          <w:rFonts w:ascii="Times New Roman" w:hAnsi="Times New Roman" w:eastAsia="Times New Roman" w:cs="Times New Roman"/>
          <w:sz w:val="23"/>
          <w:szCs w:val="23"/>
          <w:color w:val="24292F"/>
          <w:spacing w:val="13"/>
        </w:rPr>
        <w:t>We should emphasize the old-fashioned virtues of</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uniting</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in the face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3"/>
        </w:rPr>
        <w:t>of</w:t>
      </w:r>
      <w:r>
        <w:rPr>
          <w:rFonts w:ascii="Times New Roman" w:hAnsi="Times New Roman" w:eastAsia="Times New Roman" w:cs="Times New Roman"/>
          <w:sz w:val="23"/>
          <w:szCs w:val="23"/>
          <w:color w:val="24292F"/>
          <w:spacing w:val="17"/>
        </w:rPr>
        <w:t xml:space="preserve"> </w:t>
      </w:r>
      <w:r>
        <w:rPr>
          <w:rFonts w:ascii="Times New Roman" w:hAnsi="Times New Roman" w:eastAsia="Times New Roman" w:cs="Times New Roman"/>
          <w:sz w:val="23"/>
          <w:szCs w:val="23"/>
          <w:color w:val="24292F"/>
          <w:spacing w:val="13"/>
        </w:rPr>
        <w:t>a</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3"/>
        </w:rPr>
        <w:t>cr</w:t>
      </w:r>
      <w:r>
        <w:rPr>
          <w:rFonts w:ascii="Times New Roman" w:hAnsi="Times New Roman" w:eastAsia="Times New Roman" w:cs="Times New Roman"/>
          <w:sz w:val="23"/>
          <w:szCs w:val="23"/>
          <w:color w:val="24292F"/>
          <w:spacing w:val="12"/>
        </w:rPr>
        <w:t>isis,</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2"/>
        </w:rPr>
        <w:t>of</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6"/>
        </w:rPr>
        <w:t>resourcefulness and community act</w:t>
      </w:r>
      <w:r>
        <w:rPr>
          <w:rFonts w:ascii="Times New Roman" w:hAnsi="Times New Roman" w:eastAsia="Times New Roman" w:cs="Times New Roman"/>
          <w:sz w:val="23"/>
          <w:szCs w:val="23"/>
          <w:color w:val="24292F"/>
          <w:spacing w:val="15"/>
        </w:rPr>
        <w:t>ion.</w:t>
      </w:r>
    </w:p>
    <w:p>
      <w:pPr>
        <w:ind w:left="218"/>
        <w:spacing w:before="97" w:line="206"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2"/>
        </w:rPr>
        <w:t>5.</w:t>
      </w:r>
      <w:r>
        <w:rPr>
          <w:rFonts w:ascii="Times New Roman" w:hAnsi="Times New Roman" w:eastAsia="Times New Roman" w:cs="Times New Roman"/>
          <w:sz w:val="23"/>
          <w:szCs w:val="23"/>
          <w:color w:val="24292F"/>
          <w:spacing w:val="34"/>
          <w:w w:val="101"/>
        </w:rPr>
        <w:t xml:space="preserve"> </w:t>
      </w:r>
      <w:r>
        <w:rPr>
          <w:rFonts w:ascii="Times New Roman" w:hAnsi="Times New Roman" w:eastAsia="Times New Roman" w:cs="Times New Roman"/>
          <w:sz w:val="23"/>
          <w:szCs w:val="23"/>
          <w:color w:val="24292F"/>
          <w:spacing w:val="12"/>
        </w:rPr>
        <w:t>Our view</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is formed</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2"/>
        </w:rPr>
        <w:t>by the views of</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2"/>
        </w:rPr>
        <w:t>people with whom</w:t>
      </w:r>
      <w:r>
        <w:rPr>
          <w:rFonts w:ascii="Times New Roman" w:hAnsi="Times New Roman" w:eastAsia="Times New Roman" w:cs="Times New Roman"/>
          <w:sz w:val="23"/>
          <w:szCs w:val="23"/>
          <w:color w:val="24292F"/>
          <w:spacing w:val="13"/>
        </w:rPr>
        <w:t xml:space="preserve"> </w:t>
      </w:r>
      <w:r>
        <w:rPr>
          <w:rFonts w:ascii="Times New Roman" w:hAnsi="Times New Roman" w:eastAsia="Times New Roman" w:cs="Times New Roman"/>
          <w:sz w:val="23"/>
          <w:szCs w:val="23"/>
          <w:color w:val="24292F"/>
          <w:spacing w:val="12"/>
        </w:rPr>
        <w:t>we</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2"/>
        </w:rPr>
        <w:t>mix.</w:t>
      </w:r>
    </w:p>
    <w:p>
      <w:pPr>
        <w:pStyle w:val="BodyText"/>
        <w:spacing w:line="256" w:lineRule="auto"/>
        <w:rPr>
          <w:sz w:val="21"/>
        </w:rPr>
      </w:pPr>
      <w:r/>
    </w:p>
    <w:p>
      <w:pPr>
        <w:ind w:left="8"/>
        <w:spacing w:before="73" w:line="19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7"/>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7"/>
        </w:rPr>
        <w:t>由于开启了答案后置</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，请参考答案</w:t>
      </w:r>
      <w:r>
        <w:rPr>
          <w:rFonts w:ascii="Microsoft YaHei" w:hAnsi="Microsoft YaHei" w:eastAsia="Microsoft YaHei" w:cs="Microsoft YaHei"/>
          <w:sz w:val="17"/>
          <w:szCs w:val="17"/>
          <w:color w:val="24292F"/>
          <w:spacing w:val="16"/>
        </w:rPr>
        <w:t>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6"/>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p>
    <w:p>
      <w:pPr>
        <w:spacing w:line="133" w:lineRule="exact"/>
        <w:rPr/>
      </w:pPr>
      <w:r/>
    </w:p>
    <w:tbl>
      <w:tblPr>
        <w:tblStyle w:val="TableNormal"/>
        <w:tblW w:w="9961" w:type="dxa"/>
        <w:tblInd w:w="10" w:type="dxa"/>
        <w:tblLayout w:type="fixed"/>
        <w:tblBorders>
          <w:top w:val="single" w:color="F0F4F8" w:sz="8" w:space="0"/>
          <w:left w:val="single" w:color="F0F4F8" w:sz="8" w:space="0"/>
          <w:bottom w:val="single" w:color="F0F4F8" w:sz="8" w:space="0"/>
          <w:right w:val="single" w:color="F0F4F8" w:sz="8" w:space="0"/>
          <w:insideH w:val="single" w:color="F0F4F8" w:sz="8" w:space="0"/>
          <w:insideV w:val="single" w:color="F0F4F8" w:sz="8" w:space="0"/>
        </w:tblBorders>
      </w:tblPr>
      <w:tblGrid>
        <w:gridCol w:w="9914"/>
        <w:gridCol w:w="47"/>
      </w:tblGrid>
      <w:tr>
        <w:trPr>
          <w:trHeight w:val="1248" w:hRule="atLeast"/>
        </w:trPr>
        <w:tc>
          <w:tcPr>
            <w:tcW w:w="9914" w:type="dxa"/>
            <w:vAlign w:val="top"/>
            <w:tcBorders>
              <w:right w:val="nil"/>
            </w:tcBorders>
          </w:tcPr>
          <w:p>
            <w:pPr>
              <w:pStyle w:val="TableText"/>
              <w:ind w:left="236"/>
              <w:spacing w:before="136" w:line="195" w:lineRule="auto"/>
              <w:rPr>
                <w:rFonts w:ascii="Microsoft YaHei" w:hAnsi="Microsoft YaHei" w:eastAsia="Microsoft YaHei" w:cs="Microsoft YaHei"/>
              </w:rPr>
            </w:pPr>
            <w:r>
              <w:rPr>
                <w:color w:val="24292F"/>
              </w:rPr>
              <w:t>fling</w:t>
            </w:r>
            <w:r>
              <w:rPr>
                <w:color w:val="24292F"/>
                <w:spacing w:val="29"/>
              </w:rPr>
              <w:t xml:space="preserve"> </w:t>
            </w:r>
            <w:r>
              <w:rPr>
                <w:color w:val="24292F"/>
                <w:spacing w:val="10"/>
              </w:rPr>
              <w:t>-</w:t>
            </w:r>
            <w:r>
              <w:rPr>
                <w:color w:val="24292F"/>
                <w:spacing w:val="38"/>
              </w:rPr>
              <w:t xml:space="preserve"> </w:t>
            </w:r>
            <w:r>
              <w:rPr>
                <w:rFonts w:ascii="Lucida Console" w:hAnsi="Lucida Console" w:eastAsia="Lucida Console" w:cs="Lucida Console"/>
                <w:color w:val="72809D"/>
                <w:spacing w:val="10"/>
              </w:rPr>
              <w:t>L1</w:t>
            </w:r>
            <w:r>
              <w:rPr>
                <w:rFonts w:ascii="Lucida Console" w:hAnsi="Lucida Console" w:eastAsia="Lucida Console" w:cs="Lucida Console"/>
                <w:color w:val="72809D"/>
                <w:spacing w:val="-32"/>
              </w:rPr>
              <w:t xml:space="preserve"> </w:t>
            </w:r>
            <w:r>
              <w:rPr>
                <w:color w:val="24292F"/>
                <w:spacing w:val="10"/>
              </w:rPr>
              <w:t>-</w:t>
            </w:r>
            <w:r>
              <w:rPr>
                <w:color w:val="24292F"/>
                <w:spacing w:val="17"/>
              </w:rPr>
              <w:t xml:space="preserve"> </w:t>
            </w:r>
            <w:r>
              <w:rPr>
                <w:color w:val="72809D"/>
                <w:spacing w:val="10"/>
              </w:rPr>
              <w:t>/</w:t>
            </w:r>
            <w:r>
              <w:rPr>
                <w:color w:val="72809D"/>
              </w:rPr>
              <w:t>fl</w:t>
            </w:r>
            <w:r>
              <w:rPr>
                <w:color w:val="72809D"/>
                <w:spacing w:val="10"/>
              </w:rPr>
              <w:t>ɪŋ/</w:t>
            </w:r>
            <w:r>
              <w:rPr>
                <w:color w:val="72809D"/>
                <w:spacing w:val="32"/>
              </w:rPr>
              <w:t xml:space="preserve"> </w:t>
            </w:r>
            <w:r>
              <w:rPr>
                <w:rFonts w:ascii="Courier New" w:hAnsi="Courier New" w:eastAsia="Courier New" w:cs="Courier New"/>
                <w:i/>
                <w:iCs/>
                <w:color w:val="72809D"/>
              </w:rPr>
              <w:t>vt</w:t>
            </w:r>
            <w:r>
              <w:rPr>
                <w:rFonts w:ascii="Courier New" w:hAnsi="Courier New" w:eastAsia="Courier New" w:cs="Courier New"/>
                <w:i/>
                <w:iCs/>
                <w:color w:val="72809D"/>
                <w:spacing w:val="10"/>
              </w:rPr>
              <w:t>.</w:t>
            </w:r>
            <w:r>
              <w:rPr>
                <w:rFonts w:ascii="Courier New" w:hAnsi="Courier New" w:eastAsia="Courier New" w:cs="Courier New"/>
                <w:i/>
                <w:iCs/>
                <w:color w:val="72809D"/>
                <w:spacing w:val="-26"/>
              </w:rPr>
              <w:t xml:space="preserve"> </w:t>
            </w:r>
            <w:r>
              <w:rPr>
                <w:rFonts w:ascii="Microsoft YaHei" w:hAnsi="Microsoft YaHei" w:eastAsia="Microsoft YaHei" w:cs="Microsoft YaHei"/>
                <w:color w:val="24292F"/>
                <w:spacing w:val="10"/>
              </w:rPr>
              <w:t>（</w:t>
            </w:r>
            <w:r>
              <w:rPr>
                <w:rFonts w:ascii="Microsoft YaHei" w:hAnsi="Microsoft YaHei" w:eastAsia="Microsoft YaHei" w:cs="Microsoft YaHei"/>
                <w:color w:val="24292F"/>
                <w:spacing w:val="-29"/>
              </w:rPr>
              <w:t xml:space="preserve"> </w:t>
            </w:r>
            <w:r>
              <w:rPr>
                <w:rFonts w:ascii="Microsoft YaHei" w:hAnsi="Microsoft YaHei" w:eastAsia="Microsoft YaHei" w:cs="Microsoft YaHei"/>
                <w:color w:val="24292F"/>
                <w:spacing w:val="10"/>
              </w:rPr>
              <w:t>尤指生气地）</w:t>
            </w:r>
            <w:r>
              <w:rPr>
                <w:rFonts w:ascii="Microsoft YaHei" w:hAnsi="Microsoft YaHei" w:eastAsia="Microsoft YaHei" w:cs="Microsoft YaHei"/>
                <w:color w:val="24292F"/>
                <w:spacing w:val="-22"/>
              </w:rPr>
              <w:t xml:space="preserve"> </w:t>
            </w:r>
            <w:r>
              <w:rPr>
                <w:rFonts w:ascii="Microsoft YaHei" w:hAnsi="Microsoft YaHei" w:eastAsia="Microsoft YaHei" w:cs="Microsoft YaHei"/>
                <w:color w:val="24292F"/>
                <w:spacing w:val="10"/>
              </w:rPr>
              <w:t>猛扔；</w:t>
            </w:r>
            <w:r>
              <w:rPr>
                <w:rFonts w:ascii="Microsoft YaHei" w:hAnsi="Microsoft YaHei" w:eastAsia="Microsoft YaHei" w:cs="Microsoft YaHei"/>
                <w:color w:val="24292F"/>
                <w:spacing w:val="-21"/>
              </w:rPr>
              <w:t xml:space="preserve"> </w:t>
            </w:r>
            <w:r>
              <w:rPr>
                <w:rFonts w:ascii="Microsoft YaHei" w:hAnsi="Microsoft YaHei" w:eastAsia="Microsoft YaHei" w:cs="Microsoft YaHei"/>
                <w:color w:val="24292F"/>
                <w:spacing w:val="10"/>
              </w:rPr>
              <w:t>急派；</w:t>
            </w:r>
            <w:r>
              <w:rPr>
                <w:rFonts w:ascii="Microsoft YaHei" w:hAnsi="Microsoft YaHei" w:eastAsia="Microsoft YaHei" w:cs="Microsoft YaHei"/>
                <w:color w:val="24292F"/>
                <w:spacing w:val="-23"/>
              </w:rPr>
              <w:t xml:space="preserve"> </w:t>
            </w:r>
            <w:r>
              <w:rPr>
                <w:rFonts w:ascii="Microsoft YaHei" w:hAnsi="Microsoft YaHei" w:eastAsia="Microsoft YaHei" w:cs="Microsoft YaHei"/>
                <w:color w:val="24292F"/>
                <w:spacing w:val="10"/>
              </w:rPr>
              <w:t>放</w:t>
            </w:r>
            <w:r>
              <w:rPr>
                <w:rFonts w:ascii="Microsoft YaHei" w:hAnsi="Microsoft YaHei" w:eastAsia="Microsoft YaHei" w:cs="Microsoft YaHei"/>
                <w:color w:val="24292F"/>
                <w:spacing w:val="9"/>
              </w:rPr>
              <w:t>肆地投入；</w:t>
            </w:r>
            <w:r>
              <w:rPr>
                <w:rFonts w:ascii="Microsoft YaHei" w:hAnsi="Microsoft YaHei" w:eastAsia="Microsoft YaHei" w:cs="Microsoft YaHei"/>
                <w:color w:val="24292F"/>
                <w:spacing w:val="-14"/>
              </w:rPr>
              <w:t xml:space="preserve"> </w:t>
            </w:r>
            <w:r>
              <w:rPr>
                <w:rFonts w:ascii="Microsoft YaHei" w:hAnsi="Microsoft YaHei" w:eastAsia="Microsoft YaHei" w:cs="Microsoft YaHei"/>
                <w:color w:val="24292F"/>
                <w:spacing w:val="9"/>
              </w:rPr>
              <w:t>扔在一边</w:t>
            </w:r>
            <w:r>
              <w:rPr>
                <w:rFonts w:ascii="Microsoft YaHei" w:hAnsi="Microsoft YaHei" w:eastAsia="Microsoft YaHei" w:cs="Microsoft YaHei"/>
                <w:color w:val="24292F"/>
                <w:spacing w:val="-21"/>
              </w:rPr>
              <w:t xml:space="preserve"> </w:t>
            </w:r>
            <w:r>
              <w:rPr>
                <w:rFonts w:ascii="Microsoft YaHei" w:hAnsi="Microsoft YaHei" w:eastAsia="Microsoft YaHei" w:cs="Microsoft YaHei"/>
                <w:color w:val="24292F"/>
                <w:spacing w:val="9"/>
              </w:rPr>
              <w:t>，抛弃；</w:t>
            </w:r>
          </w:p>
          <w:p>
            <w:pPr>
              <w:pStyle w:val="TableText"/>
              <w:ind w:left="245" w:right="2271"/>
              <w:spacing w:before="123" w:line="300" w:lineRule="auto"/>
              <w:rPr>
                <w:rFonts w:ascii="Microsoft YaHei" w:hAnsi="Microsoft YaHei" w:eastAsia="Microsoft YaHei" w:cs="Microsoft YaHei"/>
              </w:rPr>
            </w:pPr>
            <w:r>
              <w:rPr>
                <w:color w:val="24292F"/>
              </w:rPr>
              <w:t>marshall</w:t>
            </w:r>
            <w:r>
              <w:rPr>
                <w:color w:val="24292F"/>
                <w:spacing w:val="28"/>
                <w:w w:val="101"/>
              </w:rPr>
              <w:t xml:space="preserve"> </w:t>
            </w:r>
            <w:r>
              <w:rPr>
                <w:color w:val="24292F"/>
                <w:spacing w:val="20"/>
              </w:rPr>
              <w:t>-</w:t>
            </w:r>
            <w:r>
              <w:rPr>
                <w:color w:val="24292F"/>
                <w:spacing w:val="38"/>
                <w:w w:val="101"/>
              </w:rPr>
              <w:t xml:space="preserve"> </w:t>
            </w:r>
            <w:r>
              <w:rPr>
                <w:rFonts w:ascii="Lucida Console" w:hAnsi="Lucida Console" w:eastAsia="Lucida Console" w:cs="Lucida Console"/>
                <w:color w:val="72809D"/>
                <w:spacing w:val="20"/>
              </w:rPr>
              <w:t>L3</w:t>
            </w:r>
            <w:r>
              <w:rPr>
                <w:rFonts w:ascii="Lucida Console" w:hAnsi="Lucida Console" w:eastAsia="Lucida Console" w:cs="Lucida Console"/>
                <w:color w:val="72809D"/>
                <w:spacing w:val="-32"/>
              </w:rPr>
              <w:t xml:space="preserve"> </w:t>
            </w:r>
            <w:r>
              <w:rPr>
                <w:color w:val="24292F"/>
                <w:spacing w:val="20"/>
              </w:rPr>
              <w:t>-</w:t>
            </w:r>
            <w:r>
              <w:rPr>
                <w:color w:val="24292F"/>
                <w:spacing w:val="16"/>
                <w:w w:val="102"/>
              </w:rPr>
              <w:t xml:space="preserve"> </w:t>
            </w:r>
            <w:r>
              <w:rPr>
                <w:color w:val="72809D"/>
                <w:spacing w:val="20"/>
              </w:rPr>
              <w:t>//</w:t>
            </w:r>
            <w:r>
              <w:rPr>
                <w:color w:val="72809D"/>
                <w:spacing w:val="23"/>
                <w:w w:val="101"/>
              </w:rPr>
              <w:t xml:space="preserve"> </w:t>
            </w:r>
            <w:r>
              <w:rPr>
                <w:rFonts w:ascii="Courier New" w:hAnsi="Courier New" w:eastAsia="Courier New" w:cs="Courier New"/>
                <w:i/>
                <w:iCs/>
                <w:color w:val="72809D"/>
                <w:spacing w:val="20"/>
              </w:rPr>
              <w:t>n.</w:t>
            </w:r>
            <w:r>
              <w:rPr>
                <w:rFonts w:ascii="Courier New" w:hAnsi="Courier New" w:eastAsia="Courier New" w:cs="Courier New"/>
                <w:i/>
                <w:iCs/>
                <w:color w:val="72809D"/>
                <w:spacing w:val="-31"/>
              </w:rPr>
              <w:t xml:space="preserve"> </w:t>
            </w:r>
            <w:r>
              <w:rPr>
                <w:rFonts w:ascii="Microsoft YaHei" w:hAnsi="Microsoft YaHei" w:eastAsia="Microsoft YaHei" w:cs="Microsoft YaHei"/>
                <w:color w:val="24292F"/>
                <w:spacing w:val="20"/>
              </w:rPr>
              <w:t>元帅；</w:t>
            </w:r>
            <w:r>
              <w:rPr>
                <w:rFonts w:ascii="Microsoft YaHei" w:hAnsi="Microsoft YaHei" w:eastAsia="Microsoft YaHei" w:cs="Microsoft YaHei"/>
                <w:color w:val="24292F"/>
                <w:spacing w:val="-21"/>
              </w:rPr>
              <w:t xml:space="preserve"> </w:t>
            </w:r>
            <w:r>
              <w:rPr>
                <w:rFonts w:ascii="Microsoft YaHei" w:hAnsi="Microsoft YaHei" w:eastAsia="Microsoft YaHei" w:cs="Microsoft YaHei"/>
                <w:color w:val="24292F"/>
                <w:spacing w:val="20"/>
              </w:rPr>
              <w:t>典礼官；</w:t>
            </w:r>
            <w:r>
              <w:rPr>
                <w:rFonts w:ascii="Microsoft YaHei" w:hAnsi="Microsoft YaHei" w:eastAsia="Microsoft YaHei" w:cs="Microsoft YaHei"/>
                <w:color w:val="24292F"/>
                <w:spacing w:val="-22"/>
              </w:rPr>
              <w:t xml:space="preserve"> </w:t>
            </w:r>
            <w:r>
              <w:rPr>
                <w:rFonts w:ascii="Microsoft YaHei" w:hAnsi="Microsoft YaHei" w:eastAsia="Microsoft YaHei" w:cs="Microsoft YaHei"/>
                <w:color w:val="24292F"/>
                <w:spacing w:val="20"/>
              </w:rPr>
              <w:t>执法官；</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20"/>
              </w:rPr>
              <w:t>法官的随行官员</w:t>
            </w:r>
            <w:r>
              <w:rPr>
                <w:rFonts w:ascii="Microsoft YaHei" w:hAnsi="Microsoft YaHei" w:eastAsia="Microsoft YaHei" w:cs="Microsoft YaHei"/>
                <w:color w:val="24292F"/>
                <w:spacing w:val="-30"/>
              </w:rPr>
              <w:t xml:space="preserve"> </w:t>
            </w:r>
            <w:r>
              <w:rPr>
                <w:rFonts w:ascii="Microsoft YaHei" w:hAnsi="Microsoft YaHei" w:eastAsia="Microsoft YaHei" w:cs="Microsoft YaHei"/>
                <w:color w:val="24292F"/>
                <w:spacing w:val="20"/>
              </w:rPr>
              <w:t>（</w:t>
            </w:r>
            <w:r>
              <w:rPr>
                <w:rFonts w:ascii="Microsoft YaHei" w:hAnsi="Microsoft YaHei" w:eastAsia="Microsoft YaHei" w:cs="Microsoft YaHei"/>
                <w:color w:val="24292F"/>
                <w:spacing w:val="-30"/>
              </w:rPr>
              <w:t xml:space="preserve"> </w:t>
            </w:r>
            <w:r>
              <w:rPr>
                <w:rFonts w:ascii="Microsoft YaHei" w:hAnsi="Microsoft YaHei" w:eastAsia="Microsoft YaHei" w:cs="Microsoft YaHei"/>
                <w:color w:val="24292F"/>
                <w:spacing w:val="20"/>
              </w:rPr>
              <w:t>等于</w:t>
            </w:r>
            <w:r>
              <w:rPr>
                <w:color w:val="24292F"/>
              </w:rPr>
              <w:t>judge</w:t>
            </w:r>
            <w:r>
              <w:rPr>
                <w:color w:val="24292F"/>
                <w:spacing w:val="-17"/>
              </w:rPr>
              <w:t xml:space="preserve"> </w:t>
            </w:r>
            <w:r>
              <w:rPr>
                <w:color w:val="24292F"/>
                <w:spacing w:val="20"/>
              </w:rPr>
              <w:t>'</w:t>
            </w:r>
            <w:r>
              <w:rPr>
                <w:color w:val="24292F"/>
              </w:rPr>
              <w:t>s</w:t>
            </w:r>
            <w:r>
              <w:rPr>
                <w:color w:val="24292F"/>
                <w:spacing w:val="31"/>
              </w:rPr>
              <w:t xml:space="preserve"> </w:t>
            </w:r>
            <w:r>
              <w:rPr>
                <w:color w:val="24292F"/>
              </w:rPr>
              <w:t>marshal</w:t>
            </w:r>
            <w:r>
              <w:rPr>
                <w:rFonts w:ascii="Microsoft YaHei" w:hAnsi="Microsoft YaHei" w:eastAsia="Microsoft YaHei" w:cs="Microsoft YaHei"/>
                <w:color w:val="24292F"/>
                <w:spacing w:val="-4"/>
              </w:rPr>
              <w:t>）</w:t>
            </w:r>
            <w:r>
              <w:rPr>
                <w:rFonts w:ascii="Microsoft YaHei" w:hAnsi="Microsoft YaHei" w:eastAsia="Microsoft YaHei" w:cs="Microsoft YaHei"/>
                <w:color w:val="24292F"/>
                <w:spacing w:val="-28"/>
              </w:rPr>
              <w:t xml:space="preserve"> </w:t>
            </w:r>
            <w:r>
              <w:rPr>
                <w:rFonts w:ascii="Microsoft YaHei" w:hAnsi="Microsoft YaHei" w:eastAsia="Microsoft YaHei" w:cs="Microsoft YaHei"/>
                <w:color w:val="24292F"/>
                <w:spacing w:val="-4"/>
              </w:rPr>
              <w:t>；</w:t>
            </w:r>
            <w:r>
              <w:rPr>
                <w:rFonts w:ascii="Microsoft YaHei" w:hAnsi="Microsoft YaHei" w:eastAsia="Microsoft YaHei" w:cs="Microsoft YaHei"/>
                <w:color w:val="24292F"/>
              </w:rPr>
              <w:t xml:space="preserve"> </w:t>
            </w:r>
            <w:r>
              <w:rPr>
                <w:color w:val="24292F"/>
              </w:rPr>
              <w:t>resourcefulness</w:t>
            </w:r>
            <w:r>
              <w:rPr>
                <w:color w:val="24292F"/>
                <w:spacing w:val="39"/>
                <w:w w:val="102"/>
              </w:rPr>
              <w:t xml:space="preserve"> </w:t>
            </w:r>
            <w:r>
              <w:rPr>
                <w:color w:val="24292F"/>
                <w:spacing w:val="24"/>
              </w:rPr>
              <w:t>-</w:t>
            </w:r>
            <w:r>
              <w:rPr>
                <w:color w:val="24292F"/>
                <w:spacing w:val="38"/>
              </w:rPr>
              <w:t xml:space="preserve"> </w:t>
            </w:r>
            <w:r>
              <w:rPr>
                <w:rFonts w:ascii="Lucida Console" w:hAnsi="Lucida Console" w:eastAsia="Lucida Console" w:cs="Lucida Console"/>
                <w:color w:val="72809D"/>
                <w:spacing w:val="24"/>
              </w:rPr>
              <w:t>L3</w:t>
            </w:r>
            <w:r>
              <w:rPr>
                <w:rFonts w:ascii="Lucida Console" w:hAnsi="Lucida Console" w:eastAsia="Lucida Console" w:cs="Lucida Console"/>
                <w:color w:val="72809D"/>
                <w:spacing w:val="-32"/>
              </w:rPr>
              <w:t xml:space="preserve"> </w:t>
            </w:r>
            <w:r>
              <w:rPr>
                <w:color w:val="24292F"/>
                <w:spacing w:val="24"/>
              </w:rPr>
              <w:t>- </w:t>
            </w:r>
            <w:r>
              <w:rPr>
                <w:color w:val="72809D"/>
                <w:spacing w:val="24"/>
              </w:rPr>
              <w:t>// </w:t>
            </w:r>
            <w:r>
              <w:rPr>
                <w:rFonts w:ascii="Courier New" w:hAnsi="Courier New" w:eastAsia="Courier New" w:cs="Courier New"/>
                <w:i/>
                <w:iCs/>
                <w:color w:val="72809D"/>
                <w:spacing w:val="24"/>
              </w:rPr>
              <w:t>n.</w:t>
            </w:r>
            <w:r>
              <w:rPr>
                <w:rFonts w:ascii="Courier New" w:hAnsi="Courier New" w:eastAsia="Courier New" w:cs="Courier New"/>
                <w:i/>
                <w:iCs/>
                <w:color w:val="72809D"/>
                <w:spacing w:val="-32"/>
              </w:rPr>
              <w:t xml:space="preserve"> </w:t>
            </w:r>
            <w:r>
              <w:rPr>
                <w:rFonts w:ascii="Microsoft YaHei" w:hAnsi="Microsoft YaHei" w:eastAsia="Microsoft YaHei" w:cs="Microsoft YaHei"/>
                <w:color w:val="24292F"/>
                <w:spacing w:val="24"/>
              </w:rPr>
              <w:t>足智多谋；</w:t>
            </w:r>
            <w:r>
              <w:rPr>
                <w:rFonts w:ascii="Microsoft YaHei" w:hAnsi="Microsoft YaHei" w:eastAsia="Microsoft YaHei" w:cs="Microsoft YaHei"/>
                <w:color w:val="24292F"/>
                <w:spacing w:val="-21"/>
              </w:rPr>
              <w:t xml:space="preserve"> </w:t>
            </w:r>
            <w:r>
              <w:rPr>
                <w:rFonts w:ascii="Microsoft YaHei" w:hAnsi="Microsoft YaHei" w:eastAsia="Microsoft YaHei" w:cs="Microsoft YaHei"/>
                <w:color w:val="24292F"/>
                <w:spacing w:val="24"/>
              </w:rPr>
              <w:t>智谋；</w:t>
            </w:r>
          </w:p>
        </w:tc>
        <w:tc>
          <w:tcPr>
            <w:tcW w:w="47" w:type="dxa"/>
            <w:vAlign w:val="top"/>
            <w:tcBorders>
              <w:left w:val="nil"/>
            </w:tcBorders>
          </w:tcPr>
          <w:p>
            <w:pPr>
              <w:rPr>
                <w:rFonts w:ascii="Arial"/>
                <w:sz w:val="21"/>
              </w:rPr>
            </w:pPr>
            <w:r/>
          </w:p>
        </w:tc>
      </w:tr>
    </w:tbl>
    <w:p>
      <w:pPr>
        <w:ind w:left="6"/>
        <w:spacing w:before="172" w:line="19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2"/>
        </w:rPr>
        <w:t>题目解析</w:t>
      </w:r>
    </w:p>
    <w:p>
      <w:pPr>
        <w:spacing w:before="133" w:line="225" w:lineRule="auto"/>
        <w:rPr>
          <w:rFonts w:ascii="Microsoft YaHei" w:hAnsi="Microsoft YaHei" w:eastAsia="Microsoft YaHei" w:cs="Microsoft YaHei"/>
          <w:sz w:val="20"/>
          <w:szCs w:val="20"/>
        </w:rPr>
      </w:pPr>
      <w:r>
        <w:drawing>
          <wp:anchor distT="0" distB="0" distL="0" distR="0" simplePos="0" relativeHeight="253975552" behindDoc="0" locked="0" layoutInCell="1" allowOverlap="1">
            <wp:simplePos x="0" y="0"/>
            <wp:positionH relativeFrom="column">
              <wp:posOffset>0</wp:posOffset>
            </wp:positionH>
            <wp:positionV relativeFrom="paragraph">
              <wp:posOffset>351152</wp:posOffset>
            </wp:positionV>
            <wp:extent cx="6338323" cy="9517"/>
            <wp:effectExtent l="0" t="0" r="0" b="0"/>
            <wp:wrapNone/>
            <wp:docPr id="1502" name="IM 1502"/>
            <wp:cNvGraphicFramePr/>
            <a:graphic>
              <a:graphicData uri="http://schemas.openxmlformats.org/drawingml/2006/picture">
                <pic:pic>
                  <pic:nvPicPr>
                    <pic:cNvPr id="1502" name="IM 1502"/>
                    <pic:cNvPicPr/>
                  </pic:nvPicPr>
                  <pic:blipFill>
                    <a:blip r:embed="rId618"/>
                    <a:stretch>
                      <a:fillRect/>
                    </a:stretch>
                  </pic:blipFill>
                  <pic:spPr>
                    <a:xfrm rot="0">
                      <a:off x="0" y="0"/>
                      <a:ext cx="6338323" cy="9517"/>
                    </a:xfrm>
                    <a:prstGeom prst="rect">
                      <a:avLst/>
                    </a:prstGeom>
                  </pic:spPr>
                </pic:pic>
              </a:graphicData>
            </a:graphic>
          </wp:anchor>
        </w:drawing>
      </w:r>
      <w:r>
        <w:rPr>
          <w:rFonts w:ascii="Times New Roman" w:hAnsi="Times New Roman" w:eastAsia="Times New Roman" w:cs="Times New Roman"/>
          <w:sz w:val="20"/>
          <w:szCs w:val="20"/>
          <w:color w:val="24292F"/>
          <w:position w:val="-13"/>
        </w:rPr>
        <w:drawing>
          <wp:inline distT="0" distB="0" distL="0" distR="0">
            <wp:extent cx="228407" cy="228407"/>
            <wp:effectExtent l="0" t="0" r="0" b="0"/>
            <wp:docPr id="1504" name="IM 1504"/>
            <wp:cNvGraphicFramePr/>
            <a:graphic>
              <a:graphicData uri="http://schemas.openxmlformats.org/drawingml/2006/picture">
                <pic:pic>
                  <pic:nvPicPr>
                    <pic:cNvPr id="1504" name="IM 1504"/>
                    <pic:cNvPicPr/>
                  </pic:nvPicPr>
                  <pic:blipFill>
                    <a:blip r:embed="rId619"/>
                    <a:stretch>
                      <a:fillRect/>
                    </a:stretch>
                  </pic:blipFill>
                  <pic:spPr>
                    <a:xfrm rot="0">
                      <a:off x="0" y="0"/>
                      <a:ext cx="228407" cy="228407"/>
                    </a:xfrm>
                    <a:prstGeom prst="rect">
                      <a:avLst/>
                    </a:prstGeom>
                  </pic:spPr>
                </pic:pic>
              </a:graphicData>
            </a:graphic>
          </wp:inline>
        </w:drawing>
      </w:r>
      <w:r>
        <w:rPr>
          <w:rFonts w:ascii="Times New Roman" w:hAnsi="Times New Roman" w:eastAsia="Times New Roman" w:cs="Times New Roman"/>
          <w:sz w:val="20"/>
          <w:szCs w:val="20"/>
          <w:color w:val="24292F"/>
          <w:spacing w:val="18"/>
        </w:rPr>
        <w:t xml:space="preserve">  </w:t>
      </w:r>
      <w:r>
        <w:rPr>
          <w:rFonts w:ascii="Times New Roman" w:hAnsi="Times New Roman" w:eastAsia="Times New Roman" w:cs="Times New Roman"/>
          <w:sz w:val="20"/>
          <w:szCs w:val="20"/>
          <w:color w:val="24292F"/>
        </w:rPr>
        <w:t>Nina</w:t>
      </w:r>
      <w:r>
        <w:rPr>
          <w:rFonts w:ascii="Microsoft YaHei" w:hAnsi="Microsoft YaHei" w:eastAsia="Microsoft YaHei" w:cs="Microsoft YaHei"/>
          <w:sz w:val="20"/>
          <w:szCs w:val="20"/>
          <w:color w:val="24292F"/>
          <w:spacing w:val="30"/>
        </w:rPr>
        <w:t>助教</w:t>
      </w:r>
    </w:p>
    <w:p>
      <w:pPr>
        <w:ind w:left="27"/>
        <w:spacing w:before="174" w:line="199"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2"/>
        </w:rPr>
        <w:t>口诀：</w:t>
      </w:r>
    </w:p>
    <w:p>
      <w:pPr>
        <w:ind w:left="7"/>
        <w:spacing w:before="16" w:line="194"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24"/>
        </w:rPr>
        <w:t>乔治</w:t>
      </w:r>
      <w:r>
        <w:rPr>
          <w:rFonts w:ascii="Times New Roman" w:hAnsi="Times New Roman" w:eastAsia="Times New Roman" w:cs="Times New Roman"/>
          <w:sz w:val="20"/>
          <w:szCs w:val="20"/>
          <w:color w:val="24292F"/>
          <w:spacing w:val="24"/>
        </w:rPr>
        <w:t>(</w:t>
      </w:r>
      <w:r>
        <w:rPr>
          <w:rFonts w:ascii="Times New Roman" w:hAnsi="Times New Roman" w:eastAsia="Times New Roman" w:cs="Times New Roman"/>
          <w:sz w:val="20"/>
          <w:szCs w:val="20"/>
          <w:color w:val="24292F"/>
        </w:rPr>
        <w:t>George</w:t>
      </w:r>
      <w:r>
        <w:rPr>
          <w:rFonts w:ascii="Times New Roman" w:hAnsi="Times New Roman" w:eastAsia="Times New Roman" w:cs="Times New Roman"/>
          <w:sz w:val="20"/>
          <w:szCs w:val="20"/>
          <w:color w:val="24292F"/>
          <w:spacing w:val="24"/>
        </w:rPr>
        <w:t>)</w:t>
      </w:r>
      <w:r>
        <w:rPr>
          <w:rFonts w:ascii="Times New Roman" w:hAnsi="Times New Roman" w:eastAsia="Times New Roman" w:cs="Times New Roman"/>
          <w:sz w:val="20"/>
          <w:szCs w:val="20"/>
          <w:color w:val="24292F"/>
          <w:spacing w:val="40"/>
          <w:w w:val="101"/>
        </w:rPr>
        <w:t xml:space="preserve"> </w:t>
      </w:r>
      <w:r>
        <w:rPr>
          <w:rFonts w:ascii="Microsoft YaHei" w:hAnsi="Microsoft YaHei" w:eastAsia="Microsoft YaHei" w:cs="Microsoft YaHei"/>
          <w:sz w:val="20"/>
          <w:szCs w:val="20"/>
          <w:color w:val="24292F"/>
          <w:spacing w:val="24"/>
        </w:rPr>
        <w:t>是谁</w:t>
      </w:r>
      <w:r>
        <w:rPr>
          <w:rFonts w:ascii="Times New Roman" w:hAnsi="Times New Roman" w:eastAsia="Times New Roman" w:cs="Times New Roman"/>
          <w:sz w:val="20"/>
          <w:szCs w:val="20"/>
          <w:color w:val="24292F"/>
          <w:spacing w:val="24"/>
        </w:rPr>
        <w:t>(</w:t>
      </w:r>
      <w:r>
        <w:rPr>
          <w:rFonts w:ascii="Times New Roman" w:hAnsi="Times New Roman" w:eastAsia="Times New Roman" w:cs="Times New Roman"/>
          <w:sz w:val="20"/>
          <w:szCs w:val="20"/>
          <w:color w:val="24292F"/>
        </w:rPr>
        <w:t>whom</w:t>
      </w:r>
      <w:r>
        <w:rPr>
          <w:rFonts w:ascii="Times New Roman" w:hAnsi="Times New Roman" w:eastAsia="Times New Roman" w:cs="Times New Roman"/>
          <w:sz w:val="20"/>
          <w:szCs w:val="20"/>
          <w:color w:val="24292F"/>
          <w:spacing w:val="24"/>
        </w:rPr>
        <w:t>)</w:t>
      </w:r>
      <w:r>
        <w:rPr>
          <w:rFonts w:ascii="Times New Roman" w:hAnsi="Times New Roman" w:eastAsia="Times New Roman" w:cs="Times New Roman"/>
          <w:sz w:val="20"/>
          <w:szCs w:val="20"/>
          <w:color w:val="24292F"/>
          <w:spacing w:val="-18"/>
        </w:rPr>
        <w:t xml:space="preserve"> </w:t>
      </w:r>
      <w:r>
        <w:rPr>
          <w:rFonts w:ascii="Microsoft YaHei" w:hAnsi="Microsoft YaHei" w:eastAsia="Microsoft YaHei" w:cs="Microsoft YaHei"/>
          <w:sz w:val="20"/>
          <w:szCs w:val="20"/>
          <w:color w:val="24292F"/>
          <w:spacing w:val="24"/>
        </w:rPr>
        <w:t>，</w:t>
      </w:r>
      <w:r>
        <w:rPr>
          <w:rFonts w:ascii="Microsoft YaHei" w:hAnsi="Microsoft YaHei" w:eastAsia="Microsoft YaHei" w:cs="Microsoft YaHei"/>
          <w:sz w:val="20"/>
          <w:szCs w:val="20"/>
          <w:color w:val="24292F"/>
          <w:spacing w:val="-38"/>
        </w:rPr>
        <w:t xml:space="preserve"> </w:t>
      </w:r>
      <w:r>
        <w:rPr>
          <w:rFonts w:ascii="Microsoft YaHei" w:hAnsi="Microsoft YaHei" w:eastAsia="Microsoft YaHei" w:cs="Microsoft YaHei"/>
          <w:sz w:val="20"/>
          <w:szCs w:val="20"/>
          <w:color w:val="24292F"/>
          <w:spacing w:val="24"/>
        </w:rPr>
        <w:t>听说</w:t>
      </w:r>
      <w:r>
        <w:rPr>
          <w:rFonts w:ascii="Times New Roman" w:hAnsi="Times New Roman" w:eastAsia="Times New Roman" w:cs="Times New Roman"/>
          <w:sz w:val="20"/>
          <w:szCs w:val="20"/>
          <w:color w:val="24292F"/>
          <w:spacing w:val="24"/>
        </w:rPr>
        <w:t>(</w:t>
      </w:r>
      <w:r>
        <w:rPr>
          <w:rFonts w:ascii="Times New Roman" w:hAnsi="Times New Roman" w:eastAsia="Times New Roman" w:cs="Times New Roman"/>
          <w:sz w:val="20"/>
          <w:szCs w:val="20"/>
          <w:color w:val="24292F"/>
        </w:rPr>
        <w:t>listen</w:t>
      </w:r>
      <w:r>
        <w:rPr>
          <w:rFonts w:ascii="Times New Roman" w:hAnsi="Times New Roman" w:eastAsia="Times New Roman" w:cs="Times New Roman"/>
          <w:sz w:val="20"/>
          <w:szCs w:val="20"/>
          <w:color w:val="24292F"/>
          <w:spacing w:val="24"/>
        </w:rPr>
        <w:t>)</w:t>
      </w:r>
      <w:r>
        <w:rPr>
          <w:rFonts w:ascii="Times New Roman" w:hAnsi="Times New Roman" w:eastAsia="Times New Roman" w:cs="Times New Roman"/>
          <w:sz w:val="20"/>
          <w:szCs w:val="20"/>
          <w:color w:val="24292F"/>
          <w:spacing w:val="20"/>
          <w:w w:val="101"/>
        </w:rPr>
        <w:t xml:space="preserve"> </w:t>
      </w:r>
      <w:r>
        <w:rPr>
          <w:rFonts w:ascii="Microsoft YaHei" w:hAnsi="Microsoft YaHei" w:eastAsia="Microsoft YaHei" w:cs="Microsoft YaHei"/>
          <w:sz w:val="20"/>
          <w:szCs w:val="20"/>
          <w:color w:val="24292F"/>
          <w:spacing w:val="24"/>
        </w:rPr>
        <w:t>他很聪明</w:t>
      </w:r>
      <w:r>
        <w:rPr>
          <w:rFonts w:ascii="Times New Roman" w:hAnsi="Times New Roman" w:eastAsia="Times New Roman" w:cs="Times New Roman"/>
          <w:sz w:val="20"/>
          <w:szCs w:val="20"/>
          <w:color w:val="24292F"/>
          <w:spacing w:val="24"/>
        </w:rPr>
        <w:t>(</w:t>
      </w:r>
      <w:r>
        <w:rPr>
          <w:rFonts w:ascii="Times New Roman" w:hAnsi="Times New Roman" w:eastAsia="Times New Roman" w:cs="Times New Roman"/>
          <w:sz w:val="20"/>
          <w:szCs w:val="20"/>
          <w:color w:val="24292F"/>
        </w:rPr>
        <w:t>smart</w:t>
      </w:r>
      <w:r>
        <w:rPr>
          <w:rFonts w:ascii="Times New Roman" w:hAnsi="Times New Roman" w:eastAsia="Times New Roman" w:cs="Times New Roman"/>
          <w:sz w:val="20"/>
          <w:szCs w:val="20"/>
          <w:color w:val="24292F"/>
          <w:spacing w:val="24"/>
        </w:rPr>
        <w:t>)</w:t>
      </w:r>
      <w:r>
        <w:rPr>
          <w:rFonts w:ascii="Microsoft YaHei" w:hAnsi="Microsoft YaHei" w:eastAsia="Microsoft YaHei" w:cs="Microsoft YaHei"/>
          <w:sz w:val="20"/>
          <w:szCs w:val="20"/>
          <w:color w:val="24292F"/>
          <w:spacing w:val="24"/>
        </w:rPr>
        <w:t>但是很保守</w:t>
      </w:r>
      <w:r>
        <w:rPr>
          <w:rFonts w:ascii="Times New Roman" w:hAnsi="Times New Roman" w:eastAsia="Times New Roman" w:cs="Times New Roman"/>
          <w:sz w:val="20"/>
          <w:szCs w:val="20"/>
          <w:color w:val="24292F"/>
          <w:spacing w:val="24"/>
        </w:rPr>
        <w:t>(</w:t>
      </w:r>
      <w:r>
        <w:rPr>
          <w:rFonts w:ascii="Times New Roman" w:hAnsi="Times New Roman" w:eastAsia="Times New Roman" w:cs="Times New Roman"/>
          <w:sz w:val="20"/>
          <w:szCs w:val="20"/>
          <w:color w:val="24292F"/>
        </w:rPr>
        <w:t>old</w:t>
      </w:r>
      <w:r>
        <w:rPr>
          <w:rFonts w:ascii="Times New Roman" w:hAnsi="Times New Roman" w:eastAsia="Times New Roman" w:cs="Times New Roman"/>
          <w:sz w:val="20"/>
          <w:szCs w:val="20"/>
          <w:color w:val="24292F"/>
          <w:spacing w:val="24"/>
        </w:rPr>
        <w:t>-</w:t>
      </w:r>
      <w:r>
        <w:rPr>
          <w:rFonts w:ascii="Times New Roman" w:hAnsi="Times New Roman" w:eastAsia="Times New Roman" w:cs="Times New Roman"/>
          <w:sz w:val="20"/>
          <w:szCs w:val="20"/>
          <w:color w:val="24292F"/>
        </w:rPr>
        <w:t>fashioned</w:t>
      </w:r>
      <w:r>
        <w:rPr>
          <w:rFonts w:ascii="Times New Roman" w:hAnsi="Times New Roman" w:eastAsia="Times New Roman" w:cs="Times New Roman"/>
          <w:sz w:val="20"/>
          <w:szCs w:val="20"/>
          <w:color w:val="24292F"/>
          <w:spacing w:val="24"/>
        </w:rPr>
        <w:t>)</w:t>
      </w:r>
      <w:r>
        <w:rPr>
          <w:rFonts w:ascii="Microsoft YaHei" w:hAnsi="Microsoft YaHei" w:eastAsia="Microsoft YaHei" w:cs="Microsoft YaHei"/>
          <w:sz w:val="20"/>
          <w:szCs w:val="20"/>
          <w:color w:val="24292F"/>
          <w:spacing w:val="24"/>
        </w:rPr>
        <w:t>。</w:t>
      </w:r>
    </w:p>
    <w:p>
      <w:pPr>
        <w:pStyle w:val="BodyText"/>
        <w:spacing w:line="370" w:lineRule="auto"/>
        <w:rPr>
          <w:sz w:val="21"/>
        </w:rPr>
      </w:pPr>
      <w:r/>
    </w:p>
    <w:p>
      <w:pPr>
        <w:pStyle w:val="BodyText"/>
        <w:ind w:left="6"/>
        <w:spacing w:before="125" w:line="191" w:lineRule="auto"/>
        <w:rPr>
          <w:rFonts w:ascii="Microsoft YaHei" w:hAnsi="Microsoft YaHei" w:eastAsia="Microsoft YaHei" w:cs="Microsoft YaHei"/>
        </w:rPr>
      </w:pPr>
      <w:r>
        <mc:AlternateContent xmlns:mc="http://schemas.openxmlformats.org/markup-compatibility/2006">
          <mc:Choice Requires="wps">
            <w:drawing>
              <wp:anchor distT="0" distB="0" distL="0" distR="0" simplePos="0" relativeHeight="253974528" behindDoc="1" locked="0" layoutInCell="1" allowOverlap="1">
                <wp:simplePos x="0" y="0"/>
                <wp:positionH relativeFrom="column">
                  <wp:posOffset>1817747</wp:posOffset>
                </wp:positionH>
                <wp:positionV relativeFrom="paragraph">
                  <wp:posOffset>104164</wp:posOffset>
                </wp:positionV>
                <wp:extent cx="447675" cy="190500"/>
                <wp:effectExtent l="0" t="0" r="0" b="0"/>
                <wp:wrapNone/>
                <wp:docPr id="1506" name="Rect 1506"/>
                <wp:cNvGraphicFramePr/>
                <a:graphic>
                  <a:graphicData uri="http://schemas.microsoft.com/office/word/2010/wordprocessingShape">
                    <wps:wsp>
                      <wps:cNvPr id="1506" name="Rect 1506"/>
                      <wps:cNvSpPr/>
                      <wps:spPr>
                        <a:xfrm>
                          <a:off x="1817747" y="104164"/>
                          <a:ext cx="447675" cy="190500"/>
                        </a:xfrm>
                        <a:prstGeom prst="rect">
                          <a:avLst/>
                        </a:prstGeom>
                        <a:solidFill>
                          <a:srgbClr val="E1F5FE">
                            <a:alpha val="96470"/>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722" style="position:absolute;margin-left:143.13pt;margin-top:8.20191pt;mso-position-vertical-relative:text;mso-position-horizontal-relative:text;width:35.25pt;height:15pt;z-index:-249341952;" fillcolor="#E1F5FE" filled="true" stroked="false">
                <v:fill opacity="0.964706"/>
              </v:rect>
            </w:pict>
          </mc:Fallback>
        </mc:AlternateContent>
      </w:r>
      <w:r>
        <w:rPr>
          <w:sz w:val="29"/>
          <w:szCs w:val="29"/>
          <w:b/>
          <w:bCs/>
          <w:color w:val="24292F"/>
          <w:spacing w:val="10"/>
        </w:rPr>
        <w:t>234. </w:t>
      </w:r>
      <w:r>
        <w:rPr>
          <w:sz w:val="29"/>
          <w:szCs w:val="29"/>
          <w:b/>
          <w:bCs/>
          <w:color w:val="24292F"/>
        </w:rPr>
        <w:t>Children</w:t>
      </w:r>
      <w:r>
        <w:rPr>
          <w:sz w:val="29"/>
          <w:szCs w:val="29"/>
          <w:b/>
          <w:bCs/>
          <w:color w:val="24292F"/>
          <w:spacing w:val="10"/>
        </w:rPr>
        <w:t xml:space="preserve"> / </w:t>
      </w:r>
      <w:r>
        <w:rPr>
          <w:rFonts w:ascii="Microsoft YaHei" w:hAnsi="Microsoft YaHei" w:eastAsia="Microsoft YaHei" w:cs="Microsoft YaHei"/>
          <w:sz w:val="29"/>
          <w:szCs w:val="29"/>
          <w:color w:val="24292F"/>
          <w:spacing w:val="10"/>
        </w:rPr>
        <w:t>孩子</w:t>
      </w:r>
      <w:r>
        <w:rPr>
          <w:rFonts w:ascii="Microsoft YaHei" w:hAnsi="Microsoft YaHei" w:eastAsia="Microsoft YaHei" w:cs="Microsoft YaHei"/>
          <w:sz w:val="29"/>
          <w:szCs w:val="29"/>
          <w:color w:val="24292F"/>
          <w:spacing w:val="31"/>
        </w:rPr>
        <w:t xml:space="preserve">  </w:t>
      </w:r>
      <w:r>
        <w:rPr>
          <w:rFonts w:ascii="Times New Roman" w:hAnsi="Times New Roman" w:eastAsia="Times New Roman" w:cs="Times New Roman"/>
          <w:color w:val="03A9F4"/>
          <w:spacing w:val="10"/>
          <w:position w:val="1"/>
        </w:rPr>
        <w:t>#1734    </w:t>
      </w:r>
      <w:r>
        <w:rPr>
          <w:shd w:val="clear" w:fill="E1F5FE"/>
          <w:rFonts w:ascii="Times New Roman" w:hAnsi="Times New Roman" w:eastAsia="Times New Roman" w:cs="Times New Roman"/>
          <w:color w:val="03A9F4"/>
          <w:spacing w:val="10"/>
          <w:position w:val="1"/>
        </w:rPr>
        <w:t xml:space="preserve">  </w:t>
      </w:r>
      <w:r>
        <w:rPr>
          <w:shd w:val="clear" w:fill="E1F5FE"/>
          <w:rFonts w:ascii="Microsoft YaHei" w:hAnsi="Microsoft YaHei" w:eastAsia="Microsoft YaHei" w:cs="Microsoft YaHei"/>
          <w:color w:val="03A9F4"/>
          <w:spacing w:val="10"/>
          <w:position w:val="1"/>
        </w:rPr>
        <w:t>超高频  </w:t>
      </w:r>
    </w:p>
    <w:p>
      <w:pPr>
        <w:ind w:left="230"/>
        <w:spacing w:before="279" w:line="20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1. As a result, they</w:t>
      </w:r>
      <w:r>
        <w:rPr>
          <w:rFonts w:ascii="Times New Roman" w:hAnsi="Times New Roman" w:eastAsia="Times New Roman" w:cs="Times New Roman"/>
          <w:sz w:val="23"/>
          <w:szCs w:val="23"/>
          <w:color w:val="24292F"/>
          <w:spacing w:val="42"/>
        </w:rPr>
        <w:t xml:space="preserve"> </w:t>
      </w:r>
      <w:r>
        <w:rPr>
          <w:rFonts w:ascii="Times New Roman" w:hAnsi="Times New Roman" w:eastAsia="Times New Roman" w:cs="Times New Roman"/>
          <w:sz w:val="23"/>
          <w:szCs w:val="23"/>
          <w:color w:val="24292F"/>
          <w:spacing w:val="14"/>
        </w:rPr>
        <w:t>lack the</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4"/>
        </w:rPr>
        <w:t>coping</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4"/>
        </w:rPr>
        <w:t>strategies that</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many</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adults</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have.</w:t>
      </w:r>
    </w:p>
    <w:p>
      <w:pPr>
        <w:spacing w:line="203" w:lineRule="auto"/>
        <w:sectPr>
          <w:headerReference w:type="default" r:id="rId615"/>
          <w:footerReference w:type="default" r:id="rId616"/>
          <w:pgSz w:w="11900" w:h="16839"/>
          <w:pgMar w:top="626" w:right="958" w:bottom="607" w:left="959" w:header="344" w:footer="381" w:gutter="0"/>
        </w:sectPr>
        <w:rPr>
          <w:rFonts w:ascii="Times New Roman" w:hAnsi="Times New Roman" w:eastAsia="Times New Roman" w:cs="Times New Roman"/>
          <w:sz w:val="23"/>
          <w:szCs w:val="23"/>
        </w:rPr>
      </w:pPr>
    </w:p>
    <w:p>
      <w:pPr>
        <w:pStyle w:val="BodyText"/>
        <w:spacing w:line="416" w:lineRule="auto"/>
        <w:rPr>
          <w:sz w:val="21"/>
        </w:rPr>
      </w:pPr>
      <w:r/>
    </w:p>
    <w:p>
      <w:pPr>
        <w:ind w:left="215"/>
        <w:spacing w:before="66" w:line="20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2.</w:t>
      </w:r>
      <w:r>
        <w:rPr>
          <w:rFonts w:ascii="Times New Roman" w:hAnsi="Times New Roman" w:eastAsia="Times New Roman" w:cs="Times New Roman"/>
          <w:sz w:val="23"/>
          <w:szCs w:val="23"/>
          <w:color w:val="24292F"/>
          <w:spacing w:val="35"/>
        </w:rPr>
        <w:t xml:space="preserve"> </w:t>
      </w:r>
      <w:r>
        <w:rPr>
          <w:rFonts w:ascii="Times New Roman" w:hAnsi="Times New Roman" w:eastAsia="Times New Roman" w:cs="Times New Roman"/>
          <w:sz w:val="23"/>
          <w:szCs w:val="23"/>
          <w:color w:val="24292F"/>
          <w:spacing w:val="14"/>
        </w:rPr>
        <w:t>Such</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behavior</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may risk developing</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behavioral social and emotional</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prob</w:t>
      </w:r>
      <w:r>
        <w:rPr>
          <w:rFonts w:ascii="Times New Roman" w:hAnsi="Times New Roman" w:eastAsia="Times New Roman" w:cs="Times New Roman"/>
          <w:sz w:val="23"/>
          <w:szCs w:val="23"/>
          <w:color w:val="24292F"/>
          <w:spacing w:val="13"/>
        </w:rPr>
        <w:t>lems.</w:t>
      </w:r>
    </w:p>
    <w:p>
      <w:pPr>
        <w:ind w:left="487" w:right="147" w:hanging="271"/>
        <w:spacing w:before="194" w:line="30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3.</w:t>
      </w:r>
      <w:r>
        <w:rPr>
          <w:rFonts w:ascii="Times New Roman" w:hAnsi="Times New Roman" w:eastAsia="Times New Roman" w:cs="Times New Roman"/>
          <w:sz w:val="23"/>
          <w:szCs w:val="23"/>
          <w:color w:val="24292F"/>
          <w:spacing w:val="46"/>
        </w:rPr>
        <w:t xml:space="preserve"> </w:t>
      </w:r>
      <w:r>
        <w:rPr>
          <w:rFonts w:ascii="Times New Roman" w:hAnsi="Times New Roman" w:eastAsia="Times New Roman" w:cs="Times New Roman"/>
          <w:sz w:val="23"/>
          <w:szCs w:val="23"/>
          <w:color w:val="24292F"/>
          <w:spacing w:val="13"/>
        </w:rPr>
        <w:t>In</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particular,</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many young children</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lack the verba</w:t>
      </w:r>
      <w:r>
        <w:rPr>
          <w:rFonts w:ascii="Times New Roman" w:hAnsi="Times New Roman" w:eastAsia="Times New Roman" w:cs="Times New Roman"/>
          <w:sz w:val="23"/>
          <w:szCs w:val="23"/>
          <w:color w:val="24292F"/>
          <w:spacing w:val="12"/>
        </w:rPr>
        <w:t>l skills to express their emotions</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2"/>
        </w:rPr>
        <w:t>and</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2"/>
        </w:rPr>
        <w:t>to</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5"/>
        </w:rPr>
        <w:t>eﬀectively communicate their need </w:t>
      </w:r>
      <w:r>
        <w:rPr>
          <w:rFonts w:ascii="Times New Roman" w:hAnsi="Times New Roman" w:eastAsia="Times New Roman" w:cs="Times New Roman"/>
          <w:sz w:val="23"/>
          <w:szCs w:val="23"/>
          <w:color w:val="24292F"/>
          <w:spacing w:val="14"/>
        </w:rPr>
        <w:t>for emotional</w:t>
      </w:r>
      <w:r>
        <w:rPr>
          <w:rFonts w:ascii="Times New Roman" w:hAnsi="Times New Roman" w:eastAsia="Times New Roman" w:cs="Times New Roman"/>
          <w:sz w:val="23"/>
          <w:szCs w:val="23"/>
          <w:color w:val="24292F"/>
          <w:spacing w:val="17"/>
        </w:rPr>
        <w:t xml:space="preserve"> </w:t>
      </w:r>
      <w:r>
        <w:rPr>
          <w:rFonts w:ascii="Times New Roman" w:hAnsi="Times New Roman" w:eastAsia="Times New Roman" w:cs="Times New Roman"/>
          <w:sz w:val="23"/>
          <w:szCs w:val="23"/>
          <w:color w:val="24292F"/>
          <w:spacing w:val="14"/>
        </w:rPr>
        <w:t>support.</w:t>
      </w:r>
    </w:p>
    <w:p>
      <w:pPr>
        <w:ind w:left="487" w:right="809" w:hanging="271"/>
        <w:spacing w:before="96" w:line="30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2"/>
        </w:rPr>
        <w:t>4.</w:t>
      </w:r>
      <w:r>
        <w:rPr>
          <w:rFonts w:ascii="Times New Roman" w:hAnsi="Times New Roman" w:eastAsia="Times New Roman" w:cs="Times New Roman"/>
          <w:sz w:val="23"/>
          <w:szCs w:val="23"/>
          <w:color w:val="24292F"/>
          <w:spacing w:val="40"/>
          <w:w w:val="101"/>
        </w:rPr>
        <w:t xml:space="preserve"> </w:t>
      </w:r>
      <w:r>
        <w:rPr>
          <w:rFonts w:ascii="Times New Roman" w:hAnsi="Times New Roman" w:eastAsia="Times New Roman" w:cs="Times New Roman"/>
          <w:sz w:val="23"/>
          <w:szCs w:val="23"/>
          <w:color w:val="24292F"/>
          <w:spacing w:val="12"/>
        </w:rPr>
        <w:t>The frustration of</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2"/>
        </w:rPr>
        <w:t>not</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2"/>
        </w:rPr>
        <w:t>being able to eﬀectively communicate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2"/>
        </w:rPr>
        <w:t>may</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2"/>
        </w:rPr>
        <w:t>manifest</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2"/>
        </w:rPr>
        <w:t>itself</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in</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3"/>
        </w:rPr>
        <w:t>alternative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behaviors.</w:t>
      </w:r>
    </w:p>
    <w:p>
      <w:pPr>
        <w:ind w:left="218"/>
        <w:spacing w:before="105" w:line="20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5.</w:t>
      </w:r>
      <w:r>
        <w:rPr>
          <w:rFonts w:ascii="Times New Roman" w:hAnsi="Times New Roman" w:eastAsia="Times New Roman" w:cs="Times New Roman"/>
          <w:sz w:val="23"/>
          <w:szCs w:val="23"/>
          <w:color w:val="24292F"/>
          <w:spacing w:val="45"/>
          <w:w w:val="101"/>
        </w:rPr>
        <w:t xml:space="preserve"> </w:t>
      </w:r>
      <w:r>
        <w:rPr>
          <w:rFonts w:ascii="Times New Roman" w:hAnsi="Times New Roman" w:eastAsia="Times New Roman" w:cs="Times New Roman"/>
          <w:sz w:val="23"/>
          <w:szCs w:val="23"/>
          <w:color w:val="24292F"/>
          <w:spacing w:val="13"/>
        </w:rPr>
        <w:t>Many young children are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inexperienced</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3"/>
        </w:rPr>
        <w:t>in dealing with </w:t>
      </w:r>
      <w:r>
        <w:rPr>
          <w:rFonts w:ascii="Times New Roman" w:hAnsi="Times New Roman" w:eastAsia="Times New Roman" w:cs="Times New Roman"/>
          <w:sz w:val="23"/>
          <w:szCs w:val="23"/>
          <w:color w:val="24292F"/>
          <w:spacing w:val="12"/>
        </w:rPr>
        <w:t>emotional</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2"/>
        </w:rPr>
        <w:t>upheaval.</w:t>
      </w:r>
    </w:p>
    <w:p>
      <w:pPr>
        <w:pStyle w:val="BodyText"/>
        <w:spacing w:line="256" w:lineRule="auto"/>
        <w:rPr>
          <w:sz w:val="21"/>
        </w:rPr>
      </w:pPr>
      <w:r/>
    </w:p>
    <w:p>
      <w:pPr>
        <w:ind w:left="8"/>
        <w:spacing w:before="73" w:line="19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7"/>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7"/>
        </w:rPr>
        <w:t>由于开启了答案后置</w:t>
      </w:r>
      <w:r>
        <w:rPr>
          <w:rFonts w:ascii="Microsoft YaHei" w:hAnsi="Microsoft YaHei" w:eastAsia="Microsoft YaHei" w:cs="Microsoft YaHei"/>
          <w:sz w:val="17"/>
          <w:szCs w:val="17"/>
          <w:color w:val="24292F"/>
          <w:spacing w:val="-21"/>
        </w:rPr>
        <w:t xml:space="preserve"> </w:t>
      </w:r>
      <w:r>
        <w:rPr>
          <w:rFonts w:ascii="Microsoft YaHei" w:hAnsi="Microsoft YaHei" w:eastAsia="Microsoft YaHei" w:cs="Microsoft YaHei"/>
          <w:sz w:val="17"/>
          <w:szCs w:val="17"/>
          <w:color w:val="24292F"/>
          <w:spacing w:val="17"/>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，请参考答案</w:t>
      </w:r>
      <w:r>
        <w:rPr>
          <w:rFonts w:ascii="Microsoft YaHei" w:hAnsi="Microsoft YaHei" w:eastAsia="Microsoft YaHei" w:cs="Microsoft YaHei"/>
          <w:sz w:val="17"/>
          <w:szCs w:val="17"/>
          <w:color w:val="24292F"/>
          <w:spacing w:val="16"/>
        </w:rPr>
        <w:t>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7"/>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p>
    <w:p>
      <w:pPr>
        <w:spacing w:line="133" w:lineRule="exact"/>
        <w:rPr/>
      </w:pPr>
      <w:r/>
    </w:p>
    <w:tbl>
      <w:tblPr>
        <w:tblStyle w:val="TableNormal"/>
        <w:tblW w:w="9961" w:type="dxa"/>
        <w:tblInd w:w="10" w:type="dxa"/>
        <w:tblLayout w:type="fixed"/>
        <w:tblBorders>
          <w:top w:val="single" w:color="F0F4F8" w:sz="8" w:space="0"/>
          <w:left w:val="single" w:color="F0F4F8" w:sz="8" w:space="0"/>
          <w:bottom w:val="single" w:color="F0F4F8" w:sz="8" w:space="0"/>
          <w:right w:val="single" w:color="F0F4F8" w:sz="8" w:space="0"/>
          <w:insideH w:val="single" w:color="F0F4F8" w:sz="8" w:space="0"/>
          <w:insideV w:val="single" w:color="F0F4F8" w:sz="8" w:space="0"/>
        </w:tblBorders>
      </w:tblPr>
      <w:tblGrid>
        <w:gridCol w:w="9914"/>
        <w:gridCol w:w="47"/>
      </w:tblGrid>
      <w:tr>
        <w:trPr>
          <w:trHeight w:val="1248" w:hRule="atLeast"/>
        </w:trPr>
        <w:tc>
          <w:tcPr>
            <w:tcW w:w="9914" w:type="dxa"/>
            <w:vAlign w:val="top"/>
            <w:tcBorders>
              <w:right w:val="nil"/>
            </w:tcBorders>
          </w:tcPr>
          <w:p>
            <w:pPr>
              <w:pStyle w:val="TableText"/>
              <w:ind w:left="246"/>
              <w:spacing w:before="136" w:line="198" w:lineRule="auto"/>
              <w:rPr>
                <w:rFonts w:ascii="Microsoft YaHei" w:hAnsi="Microsoft YaHei" w:eastAsia="Microsoft YaHei" w:cs="Microsoft YaHei"/>
              </w:rPr>
            </w:pPr>
            <w:r>
              <w:rPr>
                <w:color w:val="24292F"/>
              </w:rPr>
              <w:t>manifest</w:t>
            </w:r>
            <w:r>
              <w:rPr>
                <w:color w:val="24292F"/>
                <w:spacing w:val="45"/>
                <w:w w:val="102"/>
              </w:rPr>
              <w:t xml:space="preserve"> </w:t>
            </w:r>
            <w:r>
              <w:rPr>
                <w:color w:val="24292F"/>
                <w:spacing w:val="13"/>
              </w:rPr>
              <w:t>-</w:t>
            </w:r>
            <w:r>
              <w:rPr>
                <w:color w:val="24292F"/>
                <w:spacing w:val="38"/>
              </w:rPr>
              <w:t xml:space="preserve"> </w:t>
            </w:r>
            <w:r>
              <w:rPr>
                <w:rFonts w:ascii="Lucida Console" w:hAnsi="Lucida Console" w:eastAsia="Lucida Console" w:cs="Lucida Console"/>
                <w:color w:val="72809D"/>
                <w:spacing w:val="13"/>
              </w:rPr>
              <w:t>L1</w:t>
            </w:r>
            <w:r>
              <w:rPr>
                <w:rFonts w:ascii="Lucida Console" w:hAnsi="Lucida Console" w:eastAsia="Lucida Console" w:cs="Lucida Console"/>
                <w:color w:val="72809D"/>
                <w:spacing w:val="-32"/>
              </w:rPr>
              <w:t xml:space="preserve"> </w:t>
            </w:r>
            <w:r>
              <w:rPr>
                <w:color w:val="24292F"/>
                <w:spacing w:val="13"/>
              </w:rPr>
              <w:t>-</w:t>
            </w:r>
            <w:r>
              <w:rPr>
                <w:color w:val="24292F"/>
                <w:spacing w:val="17"/>
              </w:rPr>
              <w:t xml:space="preserve"> </w:t>
            </w:r>
            <w:r>
              <w:rPr>
                <w:color w:val="72809D"/>
                <w:spacing w:val="13"/>
              </w:rPr>
              <w:t>/</w:t>
            </w:r>
            <w:r>
              <w:rPr>
                <w:color w:val="72809D"/>
                <w:spacing w:val="-29"/>
              </w:rPr>
              <w:t xml:space="preserve"> </w:t>
            </w:r>
            <w:r>
              <w:rPr>
                <w:color w:val="72809D"/>
                <w:spacing w:val="13"/>
              </w:rPr>
              <w:t>ˈ</w:t>
            </w:r>
            <w:r>
              <w:rPr>
                <w:color w:val="72809D"/>
                <w:spacing w:val="-25"/>
              </w:rPr>
              <w:t xml:space="preserve"> </w:t>
            </w:r>
            <w:r>
              <w:rPr>
                <w:color w:val="72809D"/>
                <w:spacing w:val="13"/>
              </w:rPr>
              <w:t>mænə</w:t>
            </w:r>
            <w:r>
              <w:rPr>
                <w:color w:val="72809D"/>
                <w:spacing w:val="-26"/>
              </w:rPr>
              <w:t xml:space="preserve"> </w:t>
            </w:r>
            <w:r>
              <w:rPr>
                <w:color w:val="72809D"/>
                <w:spacing w:val="13"/>
              </w:rPr>
              <w:t>ˌ</w:t>
            </w:r>
            <w:r>
              <w:rPr>
                <w:color w:val="72809D"/>
                <w:spacing w:val="-35"/>
              </w:rPr>
              <w:t xml:space="preserve"> </w:t>
            </w:r>
            <w:r>
              <w:rPr>
                <w:color w:val="72809D"/>
                <w:spacing w:val="13"/>
              </w:rPr>
              <w:t>fɛ</w:t>
            </w:r>
            <w:r>
              <w:rPr>
                <w:color w:val="72809D"/>
              </w:rPr>
              <w:t>st</w:t>
            </w:r>
            <w:r>
              <w:rPr>
                <w:color w:val="72809D"/>
                <w:spacing w:val="13"/>
              </w:rPr>
              <w:t>/</w:t>
            </w:r>
            <w:r>
              <w:rPr>
                <w:color w:val="72809D"/>
                <w:spacing w:val="32"/>
                <w:w w:val="102"/>
              </w:rPr>
              <w:t xml:space="preserve"> </w:t>
            </w:r>
            <w:r>
              <w:rPr>
                <w:rFonts w:ascii="Courier New" w:hAnsi="Courier New" w:eastAsia="Courier New" w:cs="Courier New"/>
                <w:i/>
                <w:iCs/>
                <w:color w:val="72809D"/>
              </w:rPr>
              <w:t>vt</w:t>
            </w:r>
            <w:r>
              <w:rPr>
                <w:rFonts w:ascii="Courier New" w:hAnsi="Courier New" w:eastAsia="Courier New" w:cs="Courier New"/>
                <w:i/>
                <w:iCs/>
                <w:color w:val="72809D"/>
                <w:spacing w:val="13"/>
              </w:rPr>
              <w:t>.</w:t>
            </w:r>
            <w:r>
              <w:rPr>
                <w:rFonts w:ascii="Courier New" w:hAnsi="Courier New" w:eastAsia="Courier New" w:cs="Courier New"/>
                <w:i/>
                <w:iCs/>
                <w:color w:val="72809D"/>
                <w:spacing w:val="-33"/>
              </w:rPr>
              <w:t xml:space="preserve"> </w:t>
            </w:r>
            <w:r>
              <w:rPr>
                <w:rFonts w:ascii="Microsoft YaHei" w:hAnsi="Microsoft YaHei" w:eastAsia="Microsoft YaHei" w:cs="Microsoft YaHei"/>
                <w:color w:val="24292F"/>
                <w:spacing w:val="13"/>
              </w:rPr>
              <w:t>显⽰</w:t>
            </w:r>
            <w:r>
              <w:rPr>
                <w:rFonts w:ascii="Microsoft YaHei" w:hAnsi="Microsoft YaHei" w:eastAsia="Microsoft YaHei" w:cs="Microsoft YaHei"/>
                <w:color w:val="24292F"/>
                <w:spacing w:val="-9"/>
              </w:rPr>
              <w:t xml:space="preserve"> </w:t>
            </w:r>
            <w:r>
              <w:rPr>
                <w:rFonts w:ascii="Microsoft YaHei" w:hAnsi="Microsoft YaHei" w:eastAsia="Microsoft YaHei" w:cs="Microsoft YaHei"/>
                <w:color w:val="24292F"/>
                <w:spacing w:val="13"/>
              </w:rPr>
              <w:t>，表明；</w:t>
            </w:r>
            <w:r>
              <w:rPr>
                <w:rFonts w:ascii="Microsoft YaHei" w:hAnsi="Microsoft YaHei" w:eastAsia="Microsoft YaHei" w:cs="Microsoft YaHei"/>
                <w:color w:val="24292F"/>
                <w:spacing w:val="-19"/>
              </w:rPr>
              <w:t xml:space="preserve"> </w:t>
            </w:r>
            <w:r>
              <w:rPr>
                <w:rFonts w:ascii="Microsoft YaHei" w:hAnsi="Microsoft YaHei" w:eastAsia="Microsoft YaHei" w:cs="Microsoft YaHei"/>
                <w:color w:val="24292F"/>
                <w:spacing w:val="13"/>
              </w:rPr>
              <w:t>证明；</w:t>
            </w:r>
            <w:r>
              <w:rPr>
                <w:rFonts w:ascii="Microsoft YaHei" w:hAnsi="Microsoft YaHei" w:eastAsia="Microsoft YaHei" w:cs="Microsoft YaHei"/>
                <w:color w:val="24292F"/>
                <w:spacing w:val="-24"/>
              </w:rPr>
              <w:t xml:space="preserve"> </w:t>
            </w:r>
            <w:r>
              <w:rPr>
                <w:rFonts w:ascii="Microsoft YaHei" w:hAnsi="Microsoft YaHei" w:eastAsia="Microsoft YaHei" w:cs="Microsoft YaHei"/>
                <w:color w:val="24292F"/>
                <w:spacing w:val="13"/>
              </w:rPr>
              <w:t>使显现；</w:t>
            </w:r>
          </w:p>
          <w:p>
            <w:pPr>
              <w:pStyle w:val="TableText"/>
              <w:ind w:left="246" w:right="3853"/>
              <w:spacing w:before="119" w:line="297" w:lineRule="auto"/>
              <w:rPr>
                <w:rFonts w:ascii="Microsoft YaHei" w:hAnsi="Microsoft YaHei" w:eastAsia="Microsoft YaHei" w:cs="Microsoft YaHei"/>
              </w:rPr>
            </w:pPr>
            <w:r>
              <w:rPr>
                <w:color w:val="24292F"/>
              </w:rPr>
              <w:t>inexperience</w:t>
            </w:r>
            <w:r>
              <w:rPr>
                <w:color w:val="24292F"/>
                <w:spacing w:val="29"/>
              </w:rPr>
              <w:t xml:space="preserve"> </w:t>
            </w:r>
            <w:r>
              <w:rPr>
                <w:color w:val="24292F"/>
                <w:spacing w:val="17"/>
              </w:rPr>
              <w:t>-</w:t>
            </w:r>
            <w:r>
              <w:rPr>
                <w:color w:val="24292F"/>
                <w:spacing w:val="38"/>
                <w:w w:val="101"/>
              </w:rPr>
              <w:t xml:space="preserve"> </w:t>
            </w:r>
            <w:r>
              <w:rPr>
                <w:rFonts w:ascii="Lucida Console" w:hAnsi="Lucida Console" w:eastAsia="Lucida Console" w:cs="Lucida Console"/>
                <w:color w:val="72809D"/>
                <w:spacing w:val="17"/>
              </w:rPr>
              <w:t>L2</w:t>
            </w:r>
            <w:r>
              <w:rPr>
                <w:rFonts w:ascii="Lucida Console" w:hAnsi="Lucida Console" w:eastAsia="Lucida Console" w:cs="Lucida Console"/>
                <w:color w:val="72809D"/>
                <w:spacing w:val="-32"/>
              </w:rPr>
              <w:t xml:space="preserve"> </w:t>
            </w:r>
            <w:r>
              <w:rPr>
                <w:color w:val="24292F"/>
                <w:spacing w:val="17"/>
              </w:rPr>
              <w:t>-</w:t>
            </w:r>
            <w:r>
              <w:rPr>
                <w:color w:val="24292F"/>
                <w:spacing w:val="16"/>
                <w:w w:val="102"/>
              </w:rPr>
              <w:t xml:space="preserve"> </w:t>
            </w:r>
            <w:r>
              <w:rPr>
                <w:color w:val="72809D"/>
                <w:spacing w:val="17"/>
              </w:rPr>
              <w:t>/</w:t>
            </w:r>
            <w:r>
              <w:rPr>
                <w:color w:val="72809D"/>
                <w:spacing w:val="-30"/>
              </w:rPr>
              <w:t xml:space="preserve"> </w:t>
            </w:r>
            <w:r>
              <w:rPr>
                <w:color w:val="72809D"/>
                <w:spacing w:val="17"/>
              </w:rPr>
              <w:t>ˌ</w:t>
            </w:r>
            <w:r>
              <w:rPr>
                <w:color w:val="72809D"/>
                <w:spacing w:val="-33"/>
              </w:rPr>
              <w:t xml:space="preserve"> </w:t>
            </w:r>
            <w:r>
              <w:rPr>
                <w:color w:val="72809D"/>
                <w:spacing w:val="17"/>
              </w:rPr>
              <w:t>ɪnɪk</w:t>
            </w:r>
            <w:r>
              <w:rPr>
                <w:color w:val="72809D"/>
                <w:spacing w:val="-26"/>
              </w:rPr>
              <w:t xml:space="preserve"> </w:t>
            </w:r>
            <w:r>
              <w:rPr>
                <w:color w:val="72809D"/>
                <w:spacing w:val="17"/>
              </w:rPr>
              <w:t>ˈ</w:t>
            </w:r>
            <w:r>
              <w:rPr>
                <w:color w:val="72809D"/>
                <w:spacing w:val="-31"/>
              </w:rPr>
              <w:t xml:space="preserve"> </w:t>
            </w:r>
            <w:r>
              <w:rPr>
                <w:color w:val="72809D"/>
              </w:rPr>
              <w:t>sp</w:t>
            </w:r>
            <w:r>
              <w:rPr>
                <w:color w:val="72809D"/>
                <w:spacing w:val="17"/>
              </w:rPr>
              <w:t>ɪ</w:t>
            </w:r>
            <w:r>
              <w:rPr>
                <w:color w:val="72809D"/>
              </w:rPr>
              <w:t>ri</w:t>
            </w:r>
            <w:r>
              <w:rPr>
                <w:color w:val="72809D"/>
                <w:spacing w:val="17"/>
              </w:rPr>
              <w:t>ə</w:t>
            </w:r>
            <w:r>
              <w:rPr>
                <w:color w:val="72809D"/>
              </w:rPr>
              <w:t>ns</w:t>
            </w:r>
            <w:r>
              <w:rPr>
                <w:color w:val="72809D"/>
                <w:spacing w:val="17"/>
              </w:rPr>
              <w:t>/</w:t>
            </w:r>
            <w:r>
              <w:rPr>
                <w:color w:val="72809D"/>
                <w:spacing w:val="24"/>
              </w:rPr>
              <w:t xml:space="preserve"> </w:t>
            </w:r>
            <w:r>
              <w:rPr>
                <w:rFonts w:ascii="Courier New" w:hAnsi="Courier New" w:eastAsia="Courier New" w:cs="Courier New"/>
                <w:i/>
                <w:iCs/>
                <w:color w:val="72809D"/>
                <w:spacing w:val="17"/>
              </w:rPr>
              <w:t>n.</w:t>
            </w:r>
            <w:r>
              <w:rPr>
                <w:rFonts w:ascii="Courier New" w:hAnsi="Courier New" w:eastAsia="Courier New" w:cs="Courier New"/>
                <w:i/>
                <w:iCs/>
                <w:color w:val="72809D"/>
                <w:spacing w:val="-35"/>
              </w:rPr>
              <w:t xml:space="preserve"> </w:t>
            </w:r>
            <w:r>
              <w:rPr>
                <w:rFonts w:ascii="Microsoft YaHei" w:hAnsi="Microsoft YaHei" w:eastAsia="Microsoft YaHei" w:cs="Microsoft YaHei"/>
                <w:color w:val="24292F"/>
                <w:spacing w:val="17"/>
              </w:rPr>
              <w:t>缺乏经验</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7"/>
              </w:rPr>
              <w:t>，不成熟；</w:t>
            </w:r>
            <w:r>
              <w:rPr>
                <w:rFonts w:ascii="Microsoft YaHei" w:hAnsi="Microsoft YaHei" w:eastAsia="Microsoft YaHei" w:cs="Microsoft YaHei"/>
                <w:color w:val="24292F"/>
                <w:spacing w:val="-22"/>
              </w:rPr>
              <w:t xml:space="preserve"> </w:t>
            </w:r>
            <w:r>
              <w:rPr>
                <w:rFonts w:ascii="Microsoft YaHei" w:hAnsi="Microsoft YaHei" w:eastAsia="Microsoft YaHei" w:cs="Microsoft YaHei"/>
                <w:color w:val="24292F"/>
                <w:spacing w:val="17"/>
              </w:rPr>
              <w:t>缺</w:t>
            </w:r>
            <w:r>
              <w:rPr>
                <w:rFonts w:ascii="Microsoft YaHei" w:hAnsi="Microsoft YaHei" w:eastAsia="Microsoft YaHei" w:cs="Microsoft YaHei"/>
                <w:color w:val="24292F"/>
                <w:spacing w:val="16"/>
              </w:rPr>
              <w:t>乏知识；</w:t>
            </w:r>
            <w:r>
              <w:rPr>
                <w:rFonts w:ascii="Microsoft YaHei" w:hAnsi="Microsoft YaHei" w:eastAsia="Microsoft YaHei" w:cs="Microsoft YaHei"/>
                <w:color w:val="24292F"/>
              </w:rPr>
              <w:t xml:space="preserve"> </w:t>
            </w:r>
            <w:r>
              <w:rPr>
                <w:color w:val="24292F"/>
              </w:rPr>
              <w:t>upheaval</w:t>
            </w:r>
            <w:r>
              <w:rPr>
                <w:color w:val="24292F"/>
                <w:spacing w:val="28"/>
                <w:w w:val="101"/>
              </w:rPr>
              <w:t xml:space="preserve"> </w:t>
            </w:r>
            <w:r>
              <w:rPr>
                <w:color w:val="24292F"/>
                <w:spacing w:val="11"/>
              </w:rPr>
              <w:t>-</w:t>
            </w:r>
            <w:r>
              <w:rPr>
                <w:color w:val="24292F"/>
                <w:spacing w:val="38"/>
                <w:w w:val="101"/>
              </w:rPr>
              <w:t xml:space="preserve"> </w:t>
            </w:r>
            <w:r>
              <w:rPr>
                <w:rFonts w:ascii="Lucida Console" w:hAnsi="Lucida Console" w:eastAsia="Lucida Console" w:cs="Lucida Console"/>
                <w:color w:val="72809D"/>
                <w:spacing w:val="11"/>
              </w:rPr>
              <w:t>L4</w:t>
            </w:r>
            <w:r>
              <w:rPr>
                <w:rFonts w:ascii="Lucida Console" w:hAnsi="Lucida Console" w:eastAsia="Lucida Console" w:cs="Lucida Console"/>
                <w:color w:val="72809D"/>
                <w:spacing w:val="-32"/>
              </w:rPr>
              <w:t xml:space="preserve"> </w:t>
            </w:r>
            <w:r>
              <w:rPr>
                <w:color w:val="24292F"/>
                <w:spacing w:val="11"/>
              </w:rPr>
              <w:t>-</w:t>
            </w:r>
            <w:r>
              <w:rPr>
                <w:color w:val="24292F"/>
                <w:spacing w:val="16"/>
                <w:w w:val="102"/>
              </w:rPr>
              <w:t xml:space="preserve"> </w:t>
            </w:r>
            <w:r>
              <w:rPr>
                <w:color w:val="72809D"/>
                <w:spacing w:val="11"/>
              </w:rPr>
              <w:t>/ʌp</w:t>
            </w:r>
            <w:r>
              <w:rPr>
                <w:color w:val="72809D"/>
                <w:spacing w:val="-26"/>
              </w:rPr>
              <w:t xml:space="preserve"> </w:t>
            </w:r>
            <w:r>
              <w:rPr>
                <w:color w:val="72809D"/>
                <w:spacing w:val="11"/>
              </w:rPr>
              <w:t>ˈ</w:t>
            </w:r>
            <w:r>
              <w:rPr>
                <w:color w:val="72809D"/>
                <w:spacing w:val="-25"/>
              </w:rPr>
              <w:t xml:space="preserve"> </w:t>
            </w:r>
            <w:r>
              <w:rPr>
                <w:color w:val="72809D"/>
              </w:rPr>
              <w:t>hiv</w:t>
            </w:r>
            <w:r>
              <w:rPr>
                <w:color w:val="72809D"/>
                <w:spacing w:val="11"/>
              </w:rPr>
              <w:t>əl/</w:t>
            </w:r>
            <w:r>
              <w:rPr>
                <w:color w:val="72809D"/>
                <w:spacing w:val="23"/>
                <w:w w:val="101"/>
              </w:rPr>
              <w:t xml:space="preserve"> </w:t>
            </w:r>
            <w:r>
              <w:rPr>
                <w:rFonts w:ascii="Courier New" w:hAnsi="Courier New" w:eastAsia="Courier New" w:cs="Courier New"/>
                <w:i/>
                <w:iCs/>
                <w:color w:val="72809D"/>
                <w:spacing w:val="11"/>
              </w:rPr>
              <w:t>n.</w:t>
            </w:r>
            <w:r>
              <w:rPr>
                <w:rFonts w:ascii="Courier New" w:hAnsi="Courier New" w:eastAsia="Courier New" w:cs="Courier New"/>
                <w:i/>
                <w:iCs/>
                <w:color w:val="72809D"/>
                <w:spacing w:val="-30"/>
              </w:rPr>
              <w:t xml:space="preserve"> </w:t>
            </w:r>
            <w:r>
              <w:rPr>
                <w:rFonts w:ascii="Microsoft YaHei" w:hAnsi="Microsoft YaHei" w:eastAsia="Microsoft YaHei" w:cs="Microsoft YaHei"/>
                <w:color w:val="24292F"/>
                <w:spacing w:val="11"/>
              </w:rPr>
              <w:t>突变</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1"/>
              </w:rPr>
              <w:t>，剧变；</w:t>
            </w:r>
            <w:r>
              <w:rPr>
                <w:rFonts w:ascii="Microsoft YaHei" w:hAnsi="Microsoft YaHei" w:eastAsia="Microsoft YaHei" w:cs="Microsoft YaHei"/>
                <w:color w:val="24292F"/>
                <w:spacing w:val="-15"/>
              </w:rPr>
              <w:t xml:space="preserve"> </w:t>
            </w:r>
            <w:r>
              <w:rPr>
                <w:color w:val="24292F"/>
                <w:spacing w:val="11"/>
              </w:rPr>
              <w:t>[</w:t>
            </w:r>
            <w:r>
              <w:rPr>
                <w:rFonts w:ascii="Microsoft YaHei" w:hAnsi="Microsoft YaHei" w:eastAsia="Microsoft YaHei" w:cs="Microsoft YaHei"/>
                <w:color w:val="24292F"/>
                <w:spacing w:val="11"/>
              </w:rPr>
              <w:t>地</w:t>
            </w:r>
            <w:r>
              <w:rPr>
                <w:color w:val="24292F"/>
                <w:spacing w:val="11"/>
              </w:rPr>
              <w:t>]</w:t>
            </w:r>
            <w:r>
              <w:rPr>
                <w:rFonts w:ascii="Microsoft YaHei" w:hAnsi="Microsoft YaHei" w:eastAsia="Microsoft YaHei" w:cs="Microsoft YaHei"/>
                <w:color w:val="24292F"/>
                <w:spacing w:val="11"/>
              </w:rPr>
              <w:t>隆起</w:t>
            </w:r>
            <w:r>
              <w:rPr>
                <w:rFonts w:ascii="Microsoft YaHei" w:hAnsi="Microsoft YaHei" w:eastAsia="Microsoft YaHei" w:cs="Microsoft YaHei"/>
                <w:color w:val="24292F"/>
                <w:spacing w:val="10"/>
              </w:rPr>
              <w:t>；</w:t>
            </w:r>
            <w:r>
              <w:rPr>
                <w:rFonts w:ascii="Microsoft YaHei" w:hAnsi="Microsoft YaHei" w:eastAsia="Microsoft YaHei" w:cs="Microsoft YaHei"/>
                <w:color w:val="24292F"/>
                <w:spacing w:val="-23"/>
              </w:rPr>
              <w:t xml:space="preserve"> </w:t>
            </w:r>
            <w:r>
              <w:rPr>
                <w:rFonts w:ascii="Microsoft YaHei" w:hAnsi="Microsoft YaHei" w:eastAsia="Microsoft YaHei" w:cs="Microsoft YaHei"/>
                <w:color w:val="24292F"/>
                <w:spacing w:val="10"/>
              </w:rPr>
              <w:t>举起</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0"/>
              </w:rPr>
              <w:t>，抬起；</w:t>
            </w:r>
          </w:p>
        </w:tc>
        <w:tc>
          <w:tcPr>
            <w:tcW w:w="47" w:type="dxa"/>
            <w:vAlign w:val="top"/>
            <w:tcBorders>
              <w:left w:val="nil"/>
            </w:tcBorders>
          </w:tcPr>
          <w:p>
            <w:pPr>
              <w:rPr>
                <w:rFonts w:ascii="Arial"/>
                <w:sz w:val="21"/>
              </w:rPr>
            </w:pPr>
            <w:r/>
          </w:p>
        </w:tc>
      </w:tr>
    </w:tbl>
    <w:p>
      <w:pPr>
        <w:ind w:left="6"/>
        <w:spacing w:before="171" w:line="19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2"/>
        </w:rPr>
        <w:t>题目解析</w:t>
      </w:r>
    </w:p>
    <w:p>
      <w:pPr>
        <w:spacing w:before="134" w:line="225" w:lineRule="auto"/>
        <w:rPr>
          <w:rFonts w:ascii="Microsoft YaHei" w:hAnsi="Microsoft YaHei" w:eastAsia="Microsoft YaHei" w:cs="Microsoft YaHei"/>
          <w:sz w:val="20"/>
          <w:szCs w:val="20"/>
        </w:rPr>
      </w:pPr>
      <w:r>
        <w:drawing>
          <wp:anchor distT="0" distB="0" distL="0" distR="0" simplePos="0" relativeHeight="253995008" behindDoc="0" locked="0" layoutInCell="1" allowOverlap="1">
            <wp:simplePos x="0" y="0"/>
            <wp:positionH relativeFrom="column">
              <wp:posOffset>0</wp:posOffset>
            </wp:positionH>
            <wp:positionV relativeFrom="paragraph">
              <wp:posOffset>351151</wp:posOffset>
            </wp:positionV>
            <wp:extent cx="6338323" cy="9517"/>
            <wp:effectExtent l="0" t="0" r="0" b="0"/>
            <wp:wrapNone/>
            <wp:docPr id="1512" name="IM 1512"/>
            <wp:cNvGraphicFramePr/>
            <a:graphic>
              <a:graphicData uri="http://schemas.openxmlformats.org/drawingml/2006/picture">
                <pic:pic>
                  <pic:nvPicPr>
                    <pic:cNvPr id="1512" name="IM 1512"/>
                    <pic:cNvPicPr/>
                  </pic:nvPicPr>
                  <pic:blipFill>
                    <a:blip r:embed="rId622"/>
                    <a:stretch>
                      <a:fillRect/>
                    </a:stretch>
                  </pic:blipFill>
                  <pic:spPr>
                    <a:xfrm rot="0">
                      <a:off x="0" y="0"/>
                      <a:ext cx="6338323" cy="9517"/>
                    </a:xfrm>
                    <a:prstGeom prst="rect">
                      <a:avLst/>
                    </a:prstGeom>
                  </pic:spPr>
                </pic:pic>
              </a:graphicData>
            </a:graphic>
          </wp:anchor>
        </w:drawing>
      </w:r>
      <w:r>
        <w:rPr>
          <w:rFonts w:ascii="Times New Roman" w:hAnsi="Times New Roman" w:eastAsia="Times New Roman" w:cs="Times New Roman"/>
          <w:sz w:val="20"/>
          <w:szCs w:val="20"/>
          <w:color w:val="24292F"/>
          <w:position w:val="-13"/>
        </w:rPr>
        <w:drawing>
          <wp:inline distT="0" distB="0" distL="0" distR="0">
            <wp:extent cx="228407" cy="228407"/>
            <wp:effectExtent l="0" t="0" r="0" b="0"/>
            <wp:docPr id="1514" name="IM 1514"/>
            <wp:cNvGraphicFramePr/>
            <a:graphic>
              <a:graphicData uri="http://schemas.openxmlformats.org/drawingml/2006/picture">
                <pic:pic>
                  <pic:nvPicPr>
                    <pic:cNvPr id="1514" name="IM 1514"/>
                    <pic:cNvPicPr/>
                  </pic:nvPicPr>
                  <pic:blipFill>
                    <a:blip r:embed="rId623"/>
                    <a:stretch>
                      <a:fillRect/>
                    </a:stretch>
                  </pic:blipFill>
                  <pic:spPr>
                    <a:xfrm rot="0">
                      <a:off x="0" y="0"/>
                      <a:ext cx="228407" cy="228407"/>
                    </a:xfrm>
                    <a:prstGeom prst="rect">
                      <a:avLst/>
                    </a:prstGeom>
                  </pic:spPr>
                </pic:pic>
              </a:graphicData>
            </a:graphic>
          </wp:inline>
        </w:drawing>
      </w:r>
      <w:r>
        <w:rPr>
          <w:rFonts w:ascii="Times New Roman" w:hAnsi="Times New Roman" w:eastAsia="Times New Roman" w:cs="Times New Roman"/>
          <w:sz w:val="20"/>
          <w:szCs w:val="20"/>
          <w:color w:val="24292F"/>
          <w:spacing w:val="9"/>
        </w:rPr>
        <w:t xml:space="preserve">  </w:t>
      </w:r>
      <w:r>
        <w:rPr>
          <w:rFonts w:ascii="Times New Roman" w:hAnsi="Times New Roman" w:eastAsia="Times New Roman" w:cs="Times New Roman"/>
          <w:sz w:val="20"/>
          <w:szCs w:val="20"/>
          <w:color w:val="24292F"/>
        </w:rPr>
        <w:t>Anne</w:t>
      </w:r>
      <w:r>
        <w:rPr>
          <w:rFonts w:ascii="Microsoft YaHei" w:hAnsi="Microsoft YaHei" w:eastAsia="Microsoft YaHei" w:cs="Microsoft YaHei"/>
          <w:sz w:val="20"/>
          <w:szCs w:val="20"/>
          <w:color w:val="24292F"/>
          <w:spacing w:val="44"/>
        </w:rPr>
        <w:t>助教</w:t>
      </w:r>
    </w:p>
    <w:p>
      <w:pPr>
        <w:ind w:left="7"/>
        <w:spacing w:before="175" w:line="197"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7"/>
        </w:rPr>
        <w:t>顺口溜：</w:t>
      </w:r>
    </w:p>
    <w:p>
      <w:pPr>
        <w:ind w:left="10"/>
        <w:spacing w:before="17" w:line="192"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6"/>
        </w:rPr>
        <w:t>许多小孩 </w:t>
      </w:r>
      <w:r>
        <w:rPr>
          <w:rFonts w:ascii="Times New Roman" w:hAnsi="Times New Roman" w:eastAsia="Times New Roman" w:cs="Times New Roman"/>
          <w:sz w:val="20"/>
          <w:szCs w:val="20"/>
          <w:color w:val="24292F"/>
          <w:spacing w:val="6"/>
        </w:rPr>
        <w:t>-</w:t>
      </w:r>
      <w:r>
        <w:rPr>
          <w:rFonts w:ascii="Times New Roman" w:hAnsi="Times New Roman" w:eastAsia="Times New Roman" w:cs="Times New Roman"/>
          <w:sz w:val="20"/>
          <w:szCs w:val="20"/>
          <w:color w:val="24292F"/>
          <w:spacing w:val="23"/>
        </w:rPr>
        <w:t xml:space="preserve"> </w:t>
      </w:r>
      <w:r>
        <w:rPr>
          <w:rFonts w:ascii="Microsoft YaHei" w:hAnsi="Microsoft YaHei" w:eastAsia="Microsoft YaHei" w:cs="Microsoft YaHei"/>
          <w:sz w:val="20"/>
          <w:szCs w:val="20"/>
          <w:color w:val="24292F"/>
          <w:spacing w:val="6"/>
        </w:rPr>
        <w:t>缺乏技巧 </w:t>
      </w:r>
      <w:r>
        <w:rPr>
          <w:rFonts w:ascii="Times New Roman" w:hAnsi="Times New Roman" w:eastAsia="Times New Roman" w:cs="Times New Roman"/>
          <w:sz w:val="20"/>
          <w:szCs w:val="20"/>
          <w:color w:val="24292F"/>
          <w:spacing w:val="6"/>
        </w:rPr>
        <w:t>-    </w:t>
      </w:r>
      <w:r>
        <w:rPr>
          <w:rFonts w:ascii="Microsoft YaHei" w:hAnsi="Microsoft YaHei" w:eastAsia="Microsoft YaHei" w:cs="Microsoft YaHei"/>
          <w:sz w:val="20"/>
          <w:szCs w:val="20"/>
          <w:color w:val="24292F"/>
          <w:spacing w:val="6"/>
        </w:rPr>
        <w:t>需要支持</w:t>
      </w:r>
      <w:r>
        <w:rPr>
          <w:rFonts w:ascii="Microsoft YaHei" w:hAnsi="Microsoft YaHei" w:eastAsia="Microsoft YaHei" w:cs="Microsoft YaHei"/>
          <w:sz w:val="20"/>
          <w:szCs w:val="20"/>
          <w:color w:val="24292F"/>
          <w:spacing w:val="17"/>
        </w:rPr>
        <w:t xml:space="preserve"> </w:t>
      </w:r>
      <w:r>
        <w:rPr>
          <w:rFonts w:ascii="Times New Roman" w:hAnsi="Times New Roman" w:eastAsia="Times New Roman" w:cs="Times New Roman"/>
          <w:sz w:val="20"/>
          <w:szCs w:val="20"/>
          <w:color w:val="24292F"/>
          <w:spacing w:val="6"/>
        </w:rPr>
        <w:t>-   </w:t>
      </w:r>
      <w:r>
        <w:rPr>
          <w:rFonts w:ascii="Microsoft YaHei" w:hAnsi="Microsoft YaHei" w:eastAsia="Microsoft YaHei" w:cs="Microsoft YaHei"/>
          <w:sz w:val="20"/>
          <w:szCs w:val="20"/>
          <w:color w:val="24292F"/>
          <w:spacing w:val="6"/>
        </w:rPr>
        <w:t>不能 </w:t>
      </w:r>
      <w:r>
        <w:rPr>
          <w:rFonts w:ascii="Times New Roman" w:hAnsi="Times New Roman" w:eastAsia="Times New Roman" w:cs="Times New Roman"/>
          <w:sz w:val="20"/>
          <w:szCs w:val="20"/>
          <w:color w:val="24292F"/>
          <w:spacing w:val="6"/>
        </w:rPr>
        <w:t>-  </w:t>
      </w:r>
      <w:r>
        <w:rPr>
          <w:rFonts w:ascii="Times New Roman" w:hAnsi="Times New Roman" w:eastAsia="Times New Roman" w:cs="Times New Roman"/>
          <w:sz w:val="20"/>
          <w:szCs w:val="20"/>
          <w:color w:val="24292F"/>
          <w:spacing w:val="5"/>
        </w:rPr>
        <w:t xml:space="preserve"> </w:t>
      </w:r>
      <w:r>
        <w:rPr>
          <w:rFonts w:ascii="Microsoft YaHei" w:hAnsi="Microsoft YaHei" w:eastAsia="Microsoft YaHei" w:cs="Microsoft YaHei"/>
          <w:sz w:val="20"/>
          <w:szCs w:val="20"/>
          <w:color w:val="24292F"/>
          <w:spacing w:val="5"/>
        </w:rPr>
        <w:t>冒险</w:t>
      </w:r>
    </w:p>
    <w:p>
      <w:pPr>
        <w:ind w:left="16"/>
        <w:spacing w:before="59" w:line="20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4292F"/>
          <w:spacing w:val="16"/>
        </w:rPr>
        <w:t>Many young children  -</w:t>
      </w:r>
      <w:r>
        <w:rPr>
          <w:rFonts w:ascii="Times New Roman" w:hAnsi="Times New Roman" w:eastAsia="Times New Roman" w:cs="Times New Roman"/>
          <w:sz w:val="20"/>
          <w:szCs w:val="20"/>
          <w:color w:val="24292F"/>
          <w:spacing w:val="31"/>
        </w:rPr>
        <w:t xml:space="preserve"> </w:t>
      </w:r>
      <w:r>
        <w:rPr>
          <w:rFonts w:ascii="Times New Roman" w:hAnsi="Times New Roman" w:eastAsia="Times New Roman" w:cs="Times New Roman"/>
          <w:sz w:val="20"/>
          <w:szCs w:val="20"/>
          <w:color w:val="24292F"/>
          <w:spacing w:val="16"/>
        </w:rPr>
        <w:t>lack</w:t>
      </w:r>
      <w:r>
        <w:rPr>
          <w:rFonts w:ascii="Times New Roman" w:hAnsi="Times New Roman" w:eastAsia="Times New Roman" w:cs="Times New Roman"/>
          <w:sz w:val="20"/>
          <w:szCs w:val="20"/>
          <w:color w:val="24292F"/>
          <w:spacing w:val="22"/>
        </w:rPr>
        <w:t xml:space="preserve"> </w:t>
      </w:r>
      <w:r>
        <w:rPr>
          <w:rFonts w:ascii="Times New Roman" w:hAnsi="Times New Roman" w:eastAsia="Times New Roman" w:cs="Times New Roman"/>
          <w:sz w:val="20"/>
          <w:szCs w:val="20"/>
          <w:color w:val="24292F"/>
          <w:spacing w:val="16"/>
        </w:rPr>
        <w:t>str</w:t>
      </w:r>
      <w:r>
        <w:rPr>
          <w:rFonts w:ascii="Times New Roman" w:hAnsi="Times New Roman" w:eastAsia="Times New Roman" w:cs="Times New Roman"/>
          <w:sz w:val="20"/>
          <w:szCs w:val="20"/>
          <w:color w:val="24292F"/>
          <w:spacing w:val="15"/>
        </w:rPr>
        <w:t>ategies</w:t>
      </w:r>
      <w:r>
        <w:rPr>
          <w:rFonts w:ascii="Times New Roman" w:hAnsi="Times New Roman" w:eastAsia="Times New Roman" w:cs="Times New Roman"/>
          <w:sz w:val="20"/>
          <w:szCs w:val="20"/>
          <w:color w:val="24292F"/>
          <w:spacing w:val="26"/>
          <w:w w:val="101"/>
        </w:rPr>
        <w:t xml:space="preserve"> </w:t>
      </w:r>
      <w:r>
        <w:rPr>
          <w:rFonts w:ascii="Times New Roman" w:hAnsi="Times New Roman" w:eastAsia="Times New Roman" w:cs="Times New Roman"/>
          <w:sz w:val="20"/>
          <w:szCs w:val="20"/>
          <w:color w:val="24292F"/>
          <w:spacing w:val="15"/>
        </w:rPr>
        <w:t>-</w:t>
      </w:r>
      <w:r>
        <w:rPr>
          <w:rFonts w:ascii="Times New Roman" w:hAnsi="Times New Roman" w:eastAsia="Times New Roman" w:cs="Times New Roman"/>
          <w:sz w:val="20"/>
          <w:szCs w:val="20"/>
          <w:color w:val="24292F"/>
          <w:spacing w:val="29"/>
          <w:w w:val="101"/>
        </w:rPr>
        <w:t xml:space="preserve"> </w:t>
      </w:r>
      <w:r>
        <w:rPr>
          <w:rFonts w:ascii="Times New Roman" w:hAnsi="Times New Roman" w:eastAsia="Times New Roman" w:cs="Times New Roman"/>
          <w:sz w:val="20"/>
          <w:szCs w:val="20"/>
          <w:color w:val="24292F"/>
          <w:spacing w:val="15"/>
        </w:rPr>
        <w:t>need</w:t>
      </w:r>
      <w:r>
        <w:rPr>
          <w:rFonts w:ascii="Times New Roman" w:hAnsi="Times New Roman" w:eastAsia="Times New Roman" w:cs="Times New Roman"/>
          <w:sz w:val="20"/>
          <w:szCs w:val="20"/>
          <w:color w:val="24292F"/>
          <w:spacing w:val="22"/>
        </w:rPr>
        <w:t xml:space="preserve"> </w:t>
      </w:r>
      <w:r>
        <w:rPr>
          <w:rFonts w:ascii="Times New Roman" w:hAnsi="Times New Roman" w:eastAsia="Times New Roman" w:cs="Times New Roman"/>
          <w:sz w:val="20"/>
          <w:szCs w:val="20"/>
          <w:color w:val="24292F"/>
          <w:spacing w:val="15"/>
        </w:rPr>
        <w:t>support</w:t>
      </w:r>
      <w:r>
        <w:rPr>
          <w:rFonts w:ascii="Times New Roman" w:hAnsi="Times New Roman" w:eastAsia="Times New Roman" w:cs="Times New Roman"/>
          <w:sz w:val="20"/>
          <w:szCs w:val="20"/>
          <w:color w:val="24292F"/>
          <w:spacing w:val="26"/>
          <w:w w:val="101"/>
        </w:rPr>
        <w:t xml:space="preserve"> </w:t>
      </w:r>
      <w:r>
        <w:rPr>
          <w:rFonts w:ascii="Times New Roman" w:hAnsi="Times New Roman" w:eastAsia="Times New Roman" w:cs="Times New Roman"/>
          <w:sz w:val="20"/>
          <w:szCs w:val="20"/>
          <w:color w:val="24292F"/>
          <w:spacing w:val="15"/>
        </w:rPr>
        <w:t>-</w:t>
      </w:r>
      <w:r>
        <w:rPr>
          <w:rFonts w:ascii="Times New Roman" w:hAnsi="Times New Roman" w:eastAsia="Times New Roman" w:cs="Times New Roman"/>
          <w:sz w:val="20"/>
          <w:szCs w:val="20"/>
          <w:color w:val="24292F"/>
          <w:spacing w:val="29"/>
        </w:rPr>
        <w:t xml:space="preserve"> </w:t>
      </w:r>
      <w:r>
        <w:rPr>
          <w:rFonts w:ascii="Times New Roman" w:hAnsi="Times New Roman" w:eastAsia="Times New Roman" w:cs="Times New Roman"/>
          <w:sz w:val="20"/>
          <w:szCs w:val="20"/>
          <w:color w:val="24292F"/>
          <w:spacing w:val="15"/>
        </w:rPr>
        <w:t>not</w:t>
      </w:r>
      <w:r>
        <w:rPr>
          <w:rFonts w:ascii="Times New Roman" w:hAnsi="Times New Roman" w:eastAsia="Times New Roman" w:cs="Times New Roman"/>
          <w:sz w:val="20"/>
          <w:szCs w:val="20"/>
          <w:color w:val="24292F"/>
          <w:spacing w:val="30"/>
        </w:rPr>
        <w:t xml:space="preserve"> </w:t>
      </w:r>
      <w:r>
        <w:rPr>
          <w:rFonts w:ascii="Times New Roman" w:hAnsi="Times New Roman" w:eastAsia="Times New Roman" w:cs="Times New Roman"/>
          <w:sz w:val="20"/>
          <w:szCs w:val="20"/>
          <w:color w:val="24292F"/>
          <w:spacing w:val="15"/>
        </w:rPr>
        <w:t>being</w:t>
      </w:r>
      <w:r>
        <w:rPr>
          <w:rFonts w:ascii="Times New Roman" w:hAnsi="Times New Roman" w:eastAsia="Times New Roman" w:cs="Times New Roman"/>
          <w:sz w:val="20"/>
          <w:szCs w:val="20"/>
          <w:color w:val="24292F"/>
          <w:spacing w:val="23"/>
          <w:w w:val="101"/>
        </w:rPr>
        <w:t xml:space="preserve"> </w:t>
      </w:r>
      <w:r>
        <w:rPr>
          <w:rFonts w:ascii="Times New Roman" w:hAnsi="Times New Roman" w:eastAsia="Times New Roman" w:cs="Times New Roman"/>
          <w:sz w:val="20"/>
          <w:szCs w:val="20"/>
          <w:color w:val="24292F"/>
          <w:spacing w:val="15"/>
        </w:rPr>
        <w:t>able</w:t>
      </w:r>
      <w:r>
        <w:rPr>
          <w:rFonts w:ascii="Times New Roman" w:hAnsi="Times New Roman" w:eastAsia="Times New Roman" w:cs="Times New Roman"/>
          <w:sz w:val="20"/>
          <w:szCs w:val="20"/>
          <w:color w:val="24292F"/>
          <w:spacing w:val="17"/>
          <w:w w:val="101"/>
        </w:rPr>
        <w:t xml:space="preserve"> </w:t>
      </w:r>
      <w:r>
        <w:rPr>
          <w:rFonts w:ascii="Times New Roman" w:hAnsi="Times New Roman" w:eastAsia="Times New Roman" w:cs="Times New Roman"/>
          <w:sz w:val="20"/>
          <w:szCs w:val="20"/>
          <w:color w:val="24292F"/>
          <w:spacing w:val="15"/>
        </w:rPr>
        <w:t>to</w:t>
      </w:r>
      <w:r>
        <w:rPr>
          <w:rFonts w:ascii="Times New Roman" w:hAnsi="Times New Roman" w:eastAsia="Times New Roman" w:cs="Times New Roman"/>
          <w:sz w:val="20"/>
          <w:szCs w:val="20"/>
          <w:color w:val="24292F"/>
          <w:spacing w:val="26"/>
          <w:w w:val="101"/>
        </w:rPr>
        <w:t xml:space="preserve"> </w:t>
      </w:r>
      <w:r>
        <w:rPr>
          <w:rFonts w:ascii="Times New Roman" w:hAnsi="Times New Roman" w:eastAsia="Times New Roman" w:cs="Times New Roman"/>
          <w:sz w:val="20"/>
          <w:szCs w:val="20"/>
          <w:color w:val="24292F"/>
          <w:spacing w:val="15"/>
        </w:rPr>
        <w:t>-</w:t>
      </w:r>
      <w:r>
        <w:rPr>
          <w:rFonts w:ascii="Times New Roman" w:hAnsi="Times New Roman" w:eastAsia="Times New Roman" w:cs="Times New Roman"/>
          <w:sz w:val="20"/>
          <w:szCs w:val="20"/>
          <w:color w:val="24292F"/>
          <w:spacing w:val="28"/>
          <w:w w:val="101"/>
        </w:rPr>
        <w:t xml:space="preserve"> </w:t>
      </w:r>
      <w:r>
        <w:rPr>
          <w:rFonts w:ascii="Times New Roman" w:hAnsi="Times New Roman" w:eastAsia="Times New Roman" w:cs="Times New Roman"/>
          <w:sz w:val="20"/>
          <w:szCs w:val="20"/>
          <w:color w:val="24292F"/>
          <w:spacing w:val="15"/>
        </w:rPr>
        <w:t>risk</w:t>
      </w:r>
    </w:p>
    <w:p>
      <w:pPr>
        <w:pStyle w:val="BodyText"/>
        <w:spacing w:line="418" w:lineRule="auto"/>
        <w:rPr>
          <w:sz w:val="21"/>
        </w:rPr>
      </w:pPr>
      <w:r/>
    </w:p>
    <w:p>
      <w:pPr>
        <w:pStyle w:val="BodyText"/>
        <w:ind w:left="6"/>
        <w:spacing w:before="125" w:line="191" w:lineRule="auto"/>
        <w:rPr>
          <w:rFonts w:ascii="Microsoft YaHei" w:hAnsi="Microsoft YaHei" w:eastAsia="Microsoft YaHei" w:cs="Microsoft YaHei"/>
        </w:rPr>
      </w:pPr>
      <w:r>
        <w:rPr>
          <w:sz w:val="29"/>
          <w:szCs w:val="29"/>
          <w:b/>
          <w:bCs/>
          <w:color w:val="24292F"/>
          <w:spacing w:val="7"/>
        </w:rPr>
        <w:t>235. </w:t>
      </w:r>
      <w:r>
        <w:rPr>
          <w:sz w:val="29"/>
          <w:szCs w:val="29"/>
          <w:b/>
          <w:bCs/>
          <w:color w:val="24292F"/>
        </w:rPr>
        <w:t>Liberal</w:t>
      </w:r>
      <w:r>
        <w:rPr>
          <w:sz w:val="29"/>
          <w:szCs w:val="29"/>
          <w:b/>
          <w:bCs/>
          <w:color w:val="24292F"/>
          <w:spacing w:val="7"/>
        </w:rPr>
        <w:t xml:space="preserve"> </w:t>
      </w:r>
      <w:r>
        <w:rPr>
          <w:sz w:val="29"/>
          <w:szCs w:val="29"/>
          <w:b/>
          <w:bCs/>
          <w:color w:val="24292F"/>
        </w:rPr>
        <w:t>Town</w:t>
      </w:r>
      <w:r>
        <w:rPr>
          <w:sz w:val="29"/>
          <w:szCs w:val="29"/>
          <w:b/>
          <w:bCs/>
          <w:color w:val="24292F"/>
          <w:spacing w:val="7"/>
        </w:rPr>
        <w:t xml:space="preserve"> /</w:t>
      </w:r>
      <w:r>
        <w:rPr>
          <w:sz w:val="29"/>
          <w:szCs w:val="29"/>
          <w:b/>
          <w:bCs/>
          <w:color w:val="24292F"/>
          <w:spacing w:val="43"/>
        </w:rPr>
        <w:t xml:space="preserve"> </w:t>
      </w:r>
      <w:r>
        <w:rPr>
          <w:rFonts w:ascii="Microsoft YaHei" w:hAnsi="Microsoft YaHei" w:eastAsia="Microsoft YaHei" w:cs="Microsoft YaHei"/>
          <w:sz w:val="29"/>
          <w:szCs w:val="29"/>
          <w:color w:val="24292F"/>
          <w:spacing w:val="7"/>
        </w:rPr>
        <w:t>自由城</w:t>
      </w:r>
      <w:r>
        <w:rPr>
          <w:rFonts w:ascii="Microsoft YaHei" w:hAnsi="Microsoft YaHei" w:eastAsia="Microsoft YaHei" w:cs="Microsoft YaHei"/>
          <w:sz w:val="29"/>
          <w:szCs w:val="29"/>
          <w:color w:val="24292F"/>
          <w:spacing w:val="33"/>
        </w:rPr>
        <w:t xml:space="preserve"> </w:t>
      </w:r>
      <w:r>
        <w:rPr>
          <w:shd w:val="clear" w:fill="E1F5FE"/>
          <w:rFonts w:ascii="Microsoft YaHei" w:hAnsi="Microsoft YaHei" w:eastAsia="Microsoft YaHei" w:cs="Microsoft YaHei"/>
          <w:sz w:val="29"/>
          <w:szCs w:val="29"/>
          <w:color w:val="24292F"/>
          <w:spacing w:val="7"/>
        </w:rPr>
        <w:t xml:space="preserve"> </w:t>
      </w:r>
      <w:r>
        <w:rPr>
          <w:shd w:val="clear" w:fill="E1F5FE"/>
          <w:rFonts w:ascii="Times New Roman" w:hAnsi="Times New Roman" w:eastAsia="Times New Roman" w:cs="Times New Roman"/>
          <w:color w:val="03A9F4"/>
          <w:spacing w:val="7"/>
          <w:position w:val="1"/>
        </w:rPr>
        <w:t>#1733  </w:t>
      </w:r>
      <w:r>
        <w:rPr>
          <w:rFonts w:ascii="Times New Roman" w:hAnsi="Times New Roman" w:eastAsia="Times New Roman" w:cs="Times New Roman"/>
          <w:color w:val="03A9F4"/>
          <w:spacing w:val="7"/>
          <w:position w:val="1"/>
        </w:rPr>
        <w:t xml:space="preserve">   </w:t>
      </w:r>
      <w:r>
        <w:rPr>
          <w:shd w:val="clear" w:fill="E1F5FE"/>
          <w:rFonts w:ascii="Times New Roman" w:hAnsi="Times New Roman" w:eastAsia="Times New Roman" w:cs="Times New Roman"/>
          <w:color w:val="03A9F4"/>
          <w:spacing w:val="7"/>
          <w:position w:val="1"/>
        </w:rPr>
        <w:t xml:space="preserve">  </w:t>
      </w:r>
      <w:r>
        <w:rPr>
          <w:shd w:val="clear" w:fill="E1F5FE"/>
          <w:rFonts w:ascii="Microsoft YaHei" w:hAnsi="Microsoft YaHei" w:eastAsia="Microsoft YaHei" w:cs="Microsoft YaHei"/>
          <w:color w:val="03A9F4"/>
          <w:spacing w:val="6"/>
          <w:position w:val="1"/>
        </w:rPr>
        <w:t>高频  </w:t>
      </w:r>
    </w:p>
    <w:p>
      <w:pPr>
        <w:ind w:left="494" w:right="119" w:hanging="264"/>
        <w:spacing w:before="277" w:line="31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1"/>
        </w:rPr>
        <w:t>1.</w:t>
      </w:r>
      <w:r>
        <w:rPr>
          <w:rFonts w:ascii="Times New Roman" w:hAnsi="Times New Roman" w:eastAsia="Times New Roman" w:cs="Times New Roman"/>
          <w:sz w:val="23"/>
          <w:szCs w:val="23"/>
          <w:color w:val="24292F"/>
          <w:spacing w:val="45"/>
          <w:w w:val="101"/>
        </w:rPr>
        <w:t xml:space="preserve"> </w:t>
      </w:r>
      <w:r>
        <w:rPr>
          <w:rFonts w:ascii="Times New Roman" w:hAnsi="Times New Roman" w:eastAsia="Times New Roman" w:cs="Times New Roman"/>
          <w:sz w:val="23"/>
          <w:szCs w:val="23"/>
          <w:color w:val="24292F"/>
          <w:spacing w:val="11"/>
        </w:rPr>
        <w:t>Mr.</w:t>
      </w:r>
      <w:r>
        <w:rPr>
          <w:rFonts w:ascii="Times New Roman" w:hAnsi="Times New Roman" w:eastAsia="Times New Roman" w:cs="Times New Roman"/>
          <w:sz w:val="23"/>
          <w:szCs w:val="23"/>
          <w:color w:val="24292F"/>
          <w:spacing w:val="27"/>
          <w:w w:val="101"/>
        </w:rPr>
        <w:t xml:space="preserve"> </w:t>
      </w:r>
      <w:r>
        <w:rPr>
          <w:rFonts w:ascii="Times New Roman" w:hAnsi="Times New Roman" w:eastAsia="Times New Roman" w:cs="Times New Roman"/>
          <w:sz w:val="23"/>
          <w:szCs w:val="23"/>
          <w:color w:val="24292F"/>
          <w:spacing w:val="11"/>
        </w:rPr>
        <w:t>Denoyer voted for</w:t>
      </w:r>
      <w:r>
        <w:rPr>
          <w:rFonts w:ascii="Times New Roman" w:hAnsi="Times New Roman" w:eastAsia="Times New Roman" w:cs="Times New Roman"/>
          <w:sz w:val="23"/>
          <w:szCs w:val="23"/>
          <w:color w:val="24292F"/>
          <w:spacing w:val="28"/>
          <w:w w:val="101"/>
        </w:rPr>
        <w:t xml:space="preserve"> </w:t>
      </w:r>
      <w:r>
        <w:rPr>
          <w:rFonts w:ascii="Times New Roman" w:hAnsi="Times New Roman" w:eastAsia="Times New Roman" w:cs="Times New Roman"/>
          <w:sz w:val="23"/>
          <w:szCs w:val="23"/>
          <w:color w:val="24292F"/>
          <w:spacing w:val="11"/>
        </w:rPr>
        <w:t>Mr. Trump</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1"/>
        </w:rPr>
        <w:t>by</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1"/>
        </w:rPr>
        <w:t>being</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1"/>
        </w:rPr>
        <w:t>impressed</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1"/>
        </w:rPr>
        <w:t>by</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1"/>
        </w:rPr>
        <w:t>his</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1"/>
        </w:rPr>
        <w:t>promise, tho</w:t>
      </w:r>
      <w:r>
        <w:rPr>
          <w:rFonts w:ascii="Times New Roman" w:hAnsi="Times New Roman" w:eastAsia="Times New Roman" w:cs="Times New Roman"/>
          <w:sz w:val="23"/>
          <w:szCs w:val="23"/>
          <w:color w:val="24292F"/>
          <w:spacing w:val="10"/>
        </w:rPr>
        <w:t>ugh</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0"/>
        </w:rPr>
        <w:t>he thinks</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0"/>
        </w:rPr>
        <w:t>it</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2"/>
        </w:rPr>
        <w:t>unlikely that the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2"/>
        </w:rPr>
        <w:t>president wi</w:t>
      </w:r>
      <w:r>
        <w:rPr>
          <w:rFonts w:ascii="Times New Roman" w:hAnsi="Times New Roman" w:eastAsia="Times New Roman" w:cs="Times New Roman"/>
          <w:sz w:val="23"/>
          <w:szCs w:val="23"/>
          <w:color w:val="24292F"/>
          <w:spacing w:val="11"/>
        </w:rPr>
        <w:t>ll</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1"/>
        </w:rPr>
        <w:t>keep</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1"/>
        </w:rPr>
        <w:t>his</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1"/>
        </w:rPr>
        <w:t>promises.</w:t>
      </w:r>
    </w:p>
    <w:p>
      <w:pPr>
        <w:ind w:left="481" w:right="774" w:hanging="266"/>
        <w:spacing w:before="98" w:line="30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2.</w:t>
      </w:r>
      <w:r>
        <w:rPr>
          <w:rFonts w:ascii="Times New Roman" w:hAnsi="Times New Roman" w:eastAsia="Times New Roman" w:cs="Times New Roman"/>
          <w:sz w:val="23"/>
          <w:szCs w:val="23"/>
          <w:color w:val="24292F"/>
          <w:spacing w:val="34"/>
        </w:rPr>
        <w:t xml:space="preserve"> </w:t>
      </w:r>
      <w:r>
        <w:rPr>
          <w:rFonts w:ascii="Times New Roman" w:hAnsi="Times New Roman" w:eastAsia="Times New Roman" w:cs="Times New Roman"/>
          <w:sz w:val="23"/>
          <w:szCs w:val="23"/>
          <w:color w:val="24292F"/>
          <w:spacing w:val="14"/>
        </w:rPr>
        <w:t>The town of</w:t>
      </w:r>
      <w:r>
        <w:rPr>
          <w:rFonts w:ascii="Times New Roman" w:hAnsi="Times New Roman" w:eastAsia="Times New Roman" w:cs="Times New Roman"/>
          <w:sz w:val="23"/>
          <w:szCs w:val="23"/>
          <w:color w:val="24292F"/>
          <w:spacing w:val="27"/>
          <w:w w:val="101"/>
        </w:rPr>
        <w:t xml:space="preserve"> </w:t>
      </w:r>
      <w:r>
        <w:rPr>
          <w:rFonts w:ascii="Times New Roman" w:hAnsi="Times New Roman" w:eastAsia="Times New Roman" w:cs="Times New Roman"/>
          <w:sz w:val="23"/>
          <w:szCs w:val="23"/>
          <w:color w:val="24292F"/>
          <w:spacing w:val="14"/>
        </w:rPr>
        <w:t>Liberal</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is said to have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been named for</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4"/>
        </w:rPr>
        <w:t>an</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early</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4"/>
        </w:rPr>
        <w:t>settler</w:t>
      </w:r>
      <w:r>
        <w:rPr>
          <w:rFonts w:ascii="Times New Roman" w:hAnsi="Times New Roman" w:eastAsia="Times New Roman" w:cs="Times New Roman"/>
          <w:sz w:val="23"/>
          <w:szCs w:val="23"/>
          <w:color w:val="24292F"/>
          <w:spacing w:val="12"/>
        </w:rPr>
        <w:t xml:space="preserve"> </w:t>
      </w:r>
      <w:r>
        <w:rPr>
          <w:rFonts w:ascii="Times New Roman" w:hAnsi="Times New Roman" w:eastAsia="Times New Roman" w:cs="Times New Roman"/>
          <w:sz w:val="23"/>
          <w:szCs w:val="23"/>
          <w:color w:val="24292F"/>
          <w:spacing w:val="14"/>
        </w:rPr>
        <w:t>famous</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4"/>
        </w:rPr>
        <w:t>among</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1"/>
        </w:rPr>
        <w:t>travelers for</w:t>
      </w:r>
      <w:r>
        <w:rPr>
          <w:rFonts w:ascii="Times New Roman" w:hAnsi="Times New Roman" w:eastAsia="Times New Roman" w:cs="Times New Roman"/>
          <w:sz w:val="23"/>
          <w:szCs w:val="23"/>
          <w:color w:val="24292F"/>
          <w:spacing w:val="38"/>
          <w:w w:val="101"/>
        </w:rPr>
        <w:t xml:space="preserve"> </w:t>
      </w:r>
      <w:r>
        <w:rPr>
          <w:rFonts w:ascii="Times New Roman" w:hAnsi="Times New Roman" w:eastAsia="Times New Roman" w:cs="Times New Roman"/>
          <w:sz w:val="23"/>
          <w:szCs w:val="23"/>
          <w:color w:val="24292F"/>
          <w:spacing w:val="11"/>
        </w:rPr>
        <w:t>being free with drinking water.</w:t>
      </w:r>
    </w:p>
    <w:p>
      <w:pPr>
        <w:ind w:left="480" w:right="32" w:hanging="264"/>
        <w:spacing w:before="97" w:line="31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3.</w:t>
      </w:r>
      <w:r>
        <w:rPr>
          <w:rFonts w:ascii="Times New Roman" w:hAnsi="Times New Roman" w:eastAsia="Times New Roman" w:cs="Times New Roman"/>
          <w:sz w:val="23"/>
          <w:szCs w:val="23"/>
          <w:color w:val="24292F"/>
          <w:spacing w:val="44"/>
        </w:rPr>
        <w:t xml:space="preserve"> </w:t>
      </w:r>
      <w:r>
        <w:rPr>
          <w:rFonts w:ascii="Times New Roman" w:hAnsi="Times New Roman" w:eastAsia="Times New Roman" w:cs="Times New Roman"/>
          <w:sz w:val="23"/>
          <w:szCs w:val="23"/>
          <w:color w:val="24292F"/>
          <w:spacing w:val="13"/>
        </w:rPr>
        <w:t>Liberal</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3"/>
        </w:rPr>
        <w:t>is conservative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in a</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moderate</w:t>
      </w:r>
      <w:r>
        <w:rPr>
          <w:rFonts w:ascii="Times New Roman" w:hAnsi="Times New Roman" w:eastAsia="Times New Roman" w:cs="Times New Roman"/>
          <w:sz w:val="23"/>
          <w:szCs w:val="23"/>
          <w:color w:val="24292F"/>
          <w:spacing w:val="28"/>
          <w:w w:val="101"/>
        </w:rPr>
        <w:t xml:space="preserve"> </w:t>
      </w:r>
      <w:r>
        <w:rPr>
          <w:rFonts w:ascii="Times New Roman" w:hAnsi="Times New Roman" w:eastAsia="Times New Roman" w:cs="Times New Roman"/>
          <w:sz w:val="23"/>
          <w:szCs w:val="23"/>
          <w:color w:val="24292F"/>
          <w:spacing w:val="13"/>
        </w:rPr>
        <w:t>Midwestern</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kind of way which</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is changing fast</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2"/>
        </w:rPr>
        <w:t>due</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2"/>
        </w:rPr>
        <w:t>to</w:t>
      </w:r>
      <w:r>
        <w:rPr>
          <w:rFonts w:ascii="Times New Roman" w:hAnsi="Times New Roman" w:eastAsia="Times New Roman" w:cs="Times New Roman"/>
          <w:sz w:val="23"/>
          <w:szCs w:val="23"/>
          <w:color w:val="24292F"/>
          <w:spacing w:val="43"/>
          <w:w w:val="101"/>
        </w:rPr>
        <w:t xml:space="preserve"> </w:t>
      </w:r>
      <w:r>
        <w:rPr>
          <w:rFonts w:ascii="Times New Roman" w:hAnsi="Times New Roman" w:eastAsia="Times New Roman" w:cs="Times New Roman"/>
          <w:sz w:val="23"/>
          <w:szCs w:val="23"/>
          <w:color w:val="24292F"/>
          <w:spacing w:val="12"/>
        </w:rPr>
        <w:t>big</w:t>
      </w:r>
      <w:r>
        <w:rPr>
          <w:rFonts w:ascii="Times New Roman" w:hAnsi="Times New Roman" w:eastAsia="Times New Roman" w:cs="Times New Roman"/>
          <w:sz w:val="23"/>
          <w:szCs w:val="23"/>
          <w:color w:val="24292F"/>
          <w:spacing w:val="27"/>
          <w:w w:val="101"/>
        </w:rPr>
        <w:t xml:space="preserve"> </w:t>
      </w:r>
      <w:r>
        <w:rPr>
          <w:rFonts w:ascii="Times New Roman" w:hAnsi="Times New Roman" w:eastAsia="Times New Roman" w:cs="Times New Roman"/>
          <w:sz w:val="23"/>
          <w:szCs w:val="23"/>
          <w:color w:val="24292F"/>
          <w:spacing w:val="12"/>
        </w:rPr>
        <w:t>National</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2"/>
        </w:rPr>
        <w:t>Beef</w:t>
      </w:r>
      <w:r>
        <w:rPr>
          <w:rFonts w:ascii="Times New Roman" w:hAnsi="Times New Roman" w:eastAsia="Times New Roman" w:cs="Times New Roman"/>
          <w:sz w:val="23"/>
          <w:szCs w:val="23"/>
          <w:color w:val="24292F"/>
          <w:spacing w:val="27"/>
          <w:w w:val="101"/>
        </w:rPr>
        <w:t xml:space="preserve"> </w:t>
      </w:r>
      <w:r>
        <w:rPr>
          <w:rFonts w:ascii="Times New Roman" w:hAnsi="Times New Roman" w:eastAsia="Times New Roman" w:cs="Times New Roman"/>
          <w:sz w:val="23"/>
          <w:szCs w:val="23"/>
          <w:color w:val="24292F"/>
          <w:spacing w:val="12"/>
        </w:rPr>
        <w:t>Packing</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2"/>
        </w:rPr>
        <w:t>plant which</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2"/>
        </w:rPr>
        <w:t>relies on</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2"/>
        </w:rPr>
        <w:t>Hispanic</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2"/>
        </w:rPr>
        <w:t>migrants, and thus four-ﬁfths</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2"/>
        </w:rPr>
        <w:t>of the children</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2"/>
        </w:rPr>
        <w:t>in</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2"/>
        </w:rPr>
        <w:t>Liberal’s</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2"/>
        </w:rPr>
        <w:t>public-school system are</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2"/>
        </w:rPr>
        <w:t>Hispanic.</w:t>
      </w:r>
    </w:p>
    <w:p>
      <w:pPr>
        <w:ind w:left="494" w:right="215" w:hanging="278"/>
        <w:spacing w:before="95" w:line="30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4.</w:t>
      </w:r>
      <w:r>
        <w:rPr>
          <w:rFonts w:ascii="Times New Roman" w:hAnsi="Times New Roman" w:eastAsia="Times New Roman" w:cs="Times New Roman"/>
          <w:sz w:val="23"/>
          <w:szCs w:val="23"/>
          <w:color w:val="24292F"/>
          <w:spacing w:val="44"/>
          <w:w w:val="101"/>
        </w:rPr>
        <w:t xml:space="preserve"> </w:t>
      </w:r>
      <w:r>
        <w:rPr>
          <w:rFonts w:ascii="Times New Roman" w:hAnsi="Times New Roman" w:eastAsia="Times New Roman" w:cs="Times New Roman"/>
          <w:sz w:val="23"/>
          <w:szCs w:val="23"/>
          <w:color w:val="24292F"/>
          <w:spacing w:val="13"/>
        </w:rPr>
        <w:t>Liberal’s</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mayor, Joe</w:t>
      </w:r>
      <w:r>
        <w:rPr>
          <w:rFonts w:ascii="Times New Roman" w:hAnsi="Times New Roman" w:eastAsia="Times New Roman" w:cs="Times New Roman"/>
          <w:sz w:val="23"/>
          <w:szCs w:val="23"/>
          <w:color w:val="24292F"/>
          <w:spacing w:val="27"/>
          <w:w w:val="101"/>
        </w:rPr>
        <w:t xml:space="preserve"> </w:t>
      </w:r>
      <w:r>
        <w:rPr>
          <w:rFonts w:ascii="Times New Roman" w:hAnsi="Times New Roman" w:eastAsia="Times New Roman" w:cs="Times New Roman"/>
          <w:sz w:val="23"/>
          <w:szCs w:val="23"/>
          <w:color w:val="24292F"/>
          <w:spacing w:val="13"/>
        </w:rPr>
        <w:t>Denoyer, </w:t>
      </w:r>
      <w:r>
        <w:rPr>
          <w:rFonts w:ascii="Times New Roman" w:hAnsi="Times New Roman" w:eastAsia="Times New Roman" w:cs="Times New Roman"/>
          <w:sz w:val="23"/>
          <w:szCs w:val="23"/>
          <w:color w:val="24292F"/>
          <w:spacing w:val="12"/>
        </w:rPr>
        <w:t>who was</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2"/>
        </w:rPr>
        <w:t>raised</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in a</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2"/>
        </w:rPr>
        <w:t>Democratic family</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2"/>
        </w:rPr>
        <w:t>near Chicago and</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2"/>
        </w:rPr>
        <w:t>moved to</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2"/>
        </w:rPr>
        <w:t>Liberal</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in search of</w:t>
      </w:r>
      <w:r>
        <w:rPr>
          <w:rFonts w:ascii="Times New Roman" w:hAnsi="Times New Roman" w:eastAsia="Times New Roman" w:cs="Times New Roman"/>
          <w:sz w:val="23"/>
          <w:szCs w:val="23"/>
          <w:color w:val="24292F"/>
          <w:spacing w:val="13"/>
        </w:rPr>
        <w:t xml:space="preserve"> </w:t>
      </w:r>
      <w:r>
        <w:rPr>
          <w:rFonts w:ascii="Times New Roman" w:hAnsi="Times New Roman" w:eastAsia="Times New Roman" w:cs="Times New Roman"/>
          <w:sz w:val="23"/>
          <w:szCs w:val="23"/>
          <w:color w:val="24292F"/>
          <w:spacing w:val="12"/>
        </w:rPr>
        <w:t>wo</w:t>
      </w:r>
      <w:r>
        <w:rPr>
          <w:rFonts w:ascii="Times New Roman" w:hAnsi="Times New Roman" w:eastAsia="Times New Roman" w:cs="Times New Roman"/>
          <w:sz w:val="23"/>
          <w:szCs w:val="23"/>
          <w:color w:val="24292F"/>
          <w:spacing w:val="11"/>
        </w:rPr>
        <w:t>rk.</w:t>
      </w:r>
    </w:p>
    <w:p>
      <w:pPr>
        <w:ind w:left="488" w:right="35" w:hanging="270"/>
        <w:spacing w:before="107" w:line="30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5.</w:t>
      </w:r>
      <w:r>
        <w:rPr>
          <w:rFonts w:ascii="Times New Roman" w:hAnsi="Times New Roman" w:eastAsia="Times New Roman" w:cs="Times New Roman"/>
          <w:sz w:val="23"/>
          <w:szCs w:val="23"/>
          <w:color w:val="24292F"/>
          <w:spacing w:val="26"/>
          <w:w w:val="101"/>
        </w:rPr>
        <w:t xml:space="preserve"> </w:t>
      </w:r>
      <w:r>
        <w:rPr>
          <w:rFonts w:ascii="Times New Roman" w:hAnsi="Times New Roman" w:eastAsia="Times New Roman" w:cs="Times New Roman"/>
          <w:sz w:val="23"/>
          <w:szCs w:val="23"/>
          <w:color w:val="24292F"/>
          <w:spacing w:val="14"/>
        </w:rPr>
        <w:t>This should</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make the town receptive to</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4"/>
        </w:rPr>
        <w:t>D</w:t>
      </w:r>
      <w:r>
        <w:rPr>
          <w:rFonts w:ascii="Times New Roman" w:hAnsi="Times New Roman" w:eastAsia="Times New Roman" w:cs="Times New Roman"/>
          <w:sz w:val="23"/>
          <w:szCs w:val="23"/>
          <w:color w:val="24292F"/>
          <w:spacing w:val="13"/>
        </w:rPr>
        <w:t>emocrats,</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but</w:t>
      </w:r>
      <w:r>
        <w:rPr>
          <w:rFonts w:ascii="Times New Roman" w:hAnsi="Times New Roman" w:eastAsia="Times New Roman" w:cs="Times New Roman"/>
          <w:sz w:val="23"/>
          <w:szCs w:val="23"/>
          <w:color w:val="24292F"/>
          <w:spacing w:val="28"/>
          <w:w w:val="101"/>
        </w:rPr>
        <w:t xml:space="preserve"> </w:t>
      </w:r>
      <w:r>
        <w:rPr>
          <w:rFonts w:ascii="Times New Roman" w:hAnsi="Times New Roman" w:eastAsia="Times New Roman" w:cs="Times New Roman"/>
          <w:sz w:val="23"/>
          <w:szCs w:val="23"/>
          <w:color w:val="24292F"/>
          <w:spacing w:val="13"/>
        </w:rPr>
        <w:t>Mr. Trump easily won the</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3"/>
        </w:rPr>
        <w:t>county</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0"/>
        </w:rPr>
        <w:t>of which</w:t>
      </w:r>
      <w:r>
        <w:rPr>
          <w:rFonts w:ascii="Times New Roman" w:hAnsi="Times New Roman" w:eastAsia="Times New Roman" w:cs="Times New Roman"/>
          <w:sz w:val="23"/>
          <w:szCs w:val="23"/>
          <w:color w:val="24292F"/>
          <w:spacing w:val="40"/>
        </w:rPr>
        <w:t xml:space="preserve"> </w:t>
      </w:r>
      <w:r>
        <w:rPr>
          <w:rFonts w:ascii="Times New Roman" w:hAnsi="Times New Roman" w:eastAsia="Times New Roman" w:cs="Times New Roman"/>
          <w:sz w:val="23"/>
          <w:szCs w:val="23"/>
          <w:color w:val="24292F"/>
          <w:spacing w:val="10"/>
        </w:rPr>
        <w:t>it forms</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0"/>
        </w:rPr>
        <w:t>a</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0"/>
        </w:rPr>
        <w:t>part.</w:t>
      </w:r>
    </w:p>
    <w:p>
      <w:pPr>
        <w:ind w:left="8"/>
        <w:spacing w:before="236" w:line="19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7"/>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7"/>
        </w:rPr>
        <w:t>由于开启了答案后置</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，请参考答案</w:t>
      </w:r>
      <w:r>
        <w:rPr>
          <w:rFonts w:ascii="Microsoft YaHei" w:hAnsi="Microsoft YaHei" w:eastAsia="Microsoft YaHei" w:cs="Microsoft YaHei"/>
          <w:sz w:val="17"/>
          <w:szCs w:val="17"/>
          <w:color w:val="24292F"/>
          <w:spacing w:val="16"/>
        </w:rPr>
        <w:t>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6"/>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p>
    <w:p>
      <w:pPr>
        <w:spacing w:before="133" w:line="2682" w:lineRule="exact"/>
        <w:rPr/>
      </w:pPr>
      <w:r>
        <w:rPr>
          <w:position w:val="-53"/>
        </w:rPr>
        <w:pict>
          <v:group id="_x0000_s724" style="mso-position-vertical-relative:line;mso-position-horizontal-relative:char;width:499.1pt;height:134.15pt;" filled="false" stroked="false" coordsize="9982,2682" coordorigin="0,0">
            <v:shape id="_x0000_s726" style="position:absolute;left:0;top:0;width:9982;height:2682;" filled="false" stroked="false" type="#_x0000_t75">
              <v:imagedata o:title="" r:id="rId624"/>
            </v:shape>
            <v:shape id="_x0000_s728" style="position:absolute;left:-20;top:-20;width:10022;height:2722;" filled="false" stroked="false" type="#_x0000_t202">
              <v:fill on="false"/>
              <v:stroke on="false"/>
              <v:path/>
              <v:imagedata o:title=""/>
              <o:lock v:ext="edit" aspectratio="false"/>
              <v:textbox inset="0mm,0mm,0mm,0mm">
                <w:txbxContent>
                  <w:p>
                    <w:pPr>
                      <w:ind w:left="287"/>
                      <w:spacing w:before="176" w:line="195" w:lineRule="auto"/>
                      <w:rPr>
                        <w:rFonts w:ascii="Microsoft YaHei" w:hAnsi="Microsoft YaHei" w:eastAsia="Microsoft YaHei" w:cs="Microsoft YaHei"/>
                        <w:sz w:val="17"/>
                        <w:szCs w:val="17"/>
                      </w:rPr>
                    </w:pPr>
                    <w:r>
                      <w:rPr>
                        <w:rFonts w:ascii="Times New Roman" w:hAnsi="Times New Roman" w:eastAsia="Times New Roman" w:cs="Times New Roman"/>
                        <w:sz w:val="17"/>
                        <w:szCs w:val="17"/>
                        <w:color w:val="24292F"/>
                      </w:rPr>
                      <w:t>liberal</w:t>
                    </w:r>
                    <w:r>
                      <w:rPr>
                        <w:rFonts w:ascii="Times New Roman" w:hAnsi="Times New Roman" w:eastAsia="Times New Roman" w:cs="Times New Roman"/>
                        <w:sz w:val="17"/>
                        <w:szCs w:val="17"/>
                        <w:color w:val="24292F"/>
                        <w:spacing w:val="45"/>
                        <w:w w:val="101"/>
                      </w:rPr>
                      <w:t xml:space="preserve"> </w:t>
                    </w:r>
                    <w:r>
                      <w:rPr>
                        <w:rFonts w:ascii="Times New Roman" w:hAnsi="Times New Roman" w:eastAsia="Times New Roman" w:cs="Times New Roman"/>
                        <w:sz w:val="17"/>
                        <w:szCs w:val="17"/>
                        <w:color w:val="24292F"/>
                        <w:spacing w:val="7"/>
                      </w:rPr>
                      <w:t>-</w:t>
                    </w:r>
                    <w:r>
                      <w:rPr>
                        <w:rFonts w:ascii="Times New Roman" w:hAnsi="Times New Roman" w:eastAsia="Times New Roman" w:cs="Times New Roman"/>
                        <w:sz w:val="17"/>
                        <w:szCs w:val="17"/>
                        <w:color w:val="24292F"/>
                        <w:spacing w:val="38"/>
                        <w:w w:val="101"/>
                      </w:rPr>
                      <w:t xml:space="preserve"> </w:t>
                    </w:r>
                    <w:r>
                      <w:rPr>
                        <w:rFonts w:ascii="Lucida Console" w:hAnsi="Lucida Console" w:eastAsia="Lucida Console" w:cs="Lucida Console"/>
                        <w:sz w:val="17"/>
                        <w:szCs w:val="17"/>
                        <w:color w:val="72809D"/>
                        <w:spacing w:val="7"/>
                      </w:rPr>
                      <w:t>L1</w:t>
                    </w:r>
                    <w:r>
                      <w:rPr>
                        <w:rFonts w:ascii="Lucida Console" w:hAnsi="Lucida Console" w:eastAsia="Lucida Console" w:cs="Lucida Console"/>
                        <w:sz w:val="17"/>
                        <w:szCs w:val="17"/>
                        <w:color w:val="72809D"/>
                        <w:spacing w:val="-32"/>
                      </w:rPr>
                      <w:t xml:space="preserve"> </w:t>
                    </w:r>
                    <w:r>
                      <w:rPr>
                        <w:rFonts w:ascii="Times New Roman" w:hAnsi="Times New Roman" w:eastAsia="Times New Roman" w:cs="Times New Roman"/>
                        <w:sz w:val="17"/>
                        <w:szCs w:val="17"/>
                        <w:color w:val="24292F"/>
                        <w:spacing w:val="7"/>
                      </w:rPr>
                      <w:t>-</w:t>
                    </w:r>
                    <w:r>
                      <w:rPr>
                        <w:rFonts w:ascii="Times New Roman" w:hAnsi="Times New Roman" w:eastAsia="Times New Roman" w:cs="Times New Roman"/>
                        <w:sz w:val="17"/>
                        <w:szCs w:val="17"/>
                        <w:color w:val="24292F"/>
                        <w:spacing w:val="16"/>
                        <w:w w:val="102"/>
                      </w:rPr>
                      <w:t xml:space="preserve"> </w:t>
                    </w:r>
                    <w:r>
                      <w:rPr>
                        <w:rFonts w:ascii="Times New Roman" w:hAnsi="Times New Roman" w:eastAsia="Times New Roman" w:cs="Times New Roman"/>
                        <w:sz w:val="17"/>
                        <w:szCs w:val="17"/>
                        <w:color w:val="72809D"/>
                        <w:spacing w:val="7"/>
                      </w:rPr>
                      <w:t>/</w:t>
                    </w:r>
                    <w:r>
                      <w:rPr>
                        <w:rFonts w:ascii="Times New Roman" w:hAnsi="Times New Roman" w:eastAsia="Times New Roman" w:cs="Times New Roman"/>
                        <w:sz w:val="17"/>
                        <w:szCs w:val="17"/>
                        <w:color w:val="72809D"/>
                        <w:spacing w:val="-29"/>
                      </w:rPr>
                      <w:t xml:space="preserve"> </w:t>
                    </w:r>
                    <w:r>
                      <w:rPr>
                        <w:rFonts w:ascii="Times New Roman" w:hAnsi="Times New Roman" w:eastAsia="Times New Roman" w:cs="Times New Roman"/>
                        <w:sz w:val="17"/>
                        <w:szCs w:val="17"/>
                        <w:color w:val="72809D"/>
                        <w:spacing w:val="7"/>
                      </w:rPr>
                      <w:t>ˈ</w:t>
                    </w:r>
                    <w:r>
                      <w:rPr>
                        <w:rFonts w:ascii="Times New Roman" w:hAnsi="Times New Roman" w:eastAsia="Times New Roman" w:cs="Times New Roman"/>
                        <w:sz w:val="17"/>
                        <w:szCs w:val="17"/>
                        <w:color w:val="72809D"/>
                        <w:spacing w:val="-25"/>
                      </w:rPr>
                      <w:t xml:space="preserve"> </w:t>
                    </w:r>
                    <w:r>
                      <w:rPr>
                        <w:rFonts w:ascii="Times New Roman" w:hAnsi="Times New Roman" w:eastAsia="Times New Roman" w:cs="Times New Roman"/>
                        <w:sz w:val="17"/>
                        <w:szCs w:val="17"/>
                        <w:color w:val="72809D"/>
                        <w:spacing w:val="7"/>
                      </w:rPr>
                      <w:t>lɪbərəl</w:t>
                    </w:r>
                    <w:r>
                      <w:rPr>
                        <w:rFonts w:ascii="Times New Roman" w:hAnsi="Times New Roman" w:eastAsia="Times New Roman" w:cs="Times New Roman"/>
                        <w:sz w:val="17"/>
                        <w:szCs w:val="17"/>
                        <w:color w:val="72809D"/>
                        <w:spacing w:val="-21"/>
                      </w:rPr>
                      <w:t xml:space="preserve"> </w:t>
                    </w:r>
                    <w:r>
                      <w:rPr>
                        <w:rFonts w:ascii="Times New Roman" w:hAnsi="Times New Roman" w:eastAsia="Times New Roman" w:cs="Times New Roman"/>
                        <w:sz w:val="17"/>
                        <w:szCs w:val="17"/>
                        <w:color w:val="72809D"/>
                        <w:spacing w:val="7"/>
                      </w:rPr>
                      <w:t>,</w:t>
                    </w:r>
                    <w:r>
                      <w:rPr>
                        <w:rFonts w:ascii="Times New Roman" w:hAnsi="Times New Roman" w:eastAsia="Times New Roman" w:cs="Times New Roman"/>
                        <w:sz w:val="17"/>
                        <w:szCs w:val="17"/>
                        <w:color w:val="72809D"/>
                        <w:spacing w:val="30"/>
                        <w:w w:val="101"/>
                      </w:rPr>
                      <w:t xml:space="preserve"> </w:t>
                    </w:r>
                    <w:r>
                      <w:rPr>
                        <w:rFonts w:ascii="Times New Roman" w:hAnsi="Times New Roman" w:eastAsia="Times New Roman" w:cs="Times New Roman"/>
                        <w:sz w:val="17"/>
                        <w:szCs w:val="17"/>
                        <w:color w:val="72809D"/>
                        <w:spacing w:val="7"/>
                      </w:rPr>
                      <w:t>ˈ</w:t>
                    </w:r>
                    <w:r>
                      <w:rPr>
                        <w:rFonts w:ascii="Times New Roman" w:hAnsi="Times New Roman" w:eastAsia="Times New Roman" w:cs="Times New Roman"/>
                        <w:sz w:val="17"/>
                        <w:szCs w:val="17"/>
                        <w:color w:val="72809D"/>
                        <w:spacing w:val="-25"/>
                      </w:rPr>
                      <w:t xml:space="preserve"> </w:t>
                    </w:r>
                    <w:r>
                      <w:rPr>
                        <w:rFonts w:ascii="Times New Roman" w:hAnsi="Times New Roman" w:eastAsia="Times New Roman" w:cs="Times New Roman"/>
                        <w:sz w:val="17"/>
                        <w:szCs w:val="17"/>
                        <w:color w:val="72809D"/>
                        <w:spacing w:val="7"/>
                      </w:rPr>
                      <w:t>lɪ</w:t>
                    </w:r>
                    <w:r>
                      <w:rPr>
                        <w:rFonts w:ascii="Times New Roman" w:hAnsi="Times New Roman" w:eastAsia="Times New Roman" w:cs="Times New Roman"/>
                        <w:sz w:val="17"/>
                        <w:szCs w:val="17"/>
                        <w:color w:val="72809D"/>
                      </w:rPr>
                      <w:t>br</w:t>
                    </w:r>
                    <w:r>
                      <w:rPr>
                        <w:rFonts w:ascii="Times New Roman" w:hAnsi="Times New Roman" w:eastAsia="Times New Roman" w:cs="Times New Roman"/>
                        <w:sz w:val="17"/>
                        <w:szCs w:val="17"/>
                        <w:color w:val="72809D"/>
                        <w:spacing w:val="7"/>
                      </w:rPr>
                      <w:t>əl/</w:t>
                    </w:r>
                    <w:r>
                      <w:rPr>
                        <w:rFonts w:ascii="Times New Roman" w:hAnsi="Times New Roman" w:eastAsia="Times New Roman" w:cs="Times New Roman"/>
                        <w:sz w:val="17"/>
                        <w:szCs w:val="17"/>
                        <w:color w:val="72809D"/>
                        <w:spacing w:val="24"/>
                        <w:w w:val="101"/>
                      </w:rPr>
                      <w:t xml:space="preserve"> </w:t>
                    </w:r>
                    <w:r>
                      <w:rPr>
                        <w:rFonts w:ascii="Courier New" w:hAnsi="Courier New" w:eastAsia="Courier New" w:cs="Courier New"/>
                        <w:sz w:val="17"/>
                        <w:szCs w:val="17"/>
                        <w:i/>
                        <w:iCs/>
                        <w:color w:val="72809D"/>
                        <w:spacing w:val="7"/>
                      </w:rPr>
                      <w:t>n.</w:t>
                    </w:r>
                    <w:r>
                      <w:rPr>
                        <w:rFonts w:ascii="Courier New" w:hAnsi="Courier New" w:eastAsia="Courier New" w:cs="Courier New"/>
                        <w:sz w:val="17"/>
                        <w:szCs w:val="17"/>
                        <w:i/>
                        <w:iCs/>
                        <w:color w:val="72809D"/>
                        <w:spacing w:val="7"/>
                      </w:rPr>
                      <w:t xml:space="preserve"> </w:t>
                    </w:r>
                    <w:r>
                      <w:rPr>
                        <w:rFonts w:ascii="Microsoft YaHei" w:hAnsi="Microsoft YaHei" w:eastAsia="Microsoft YaHei" w:cs="Microsoft YaHei"/>
                        <w:sz w:val="17"/>
                        <w:szCs w:val="17"/>
                        <w:color w:val="24292F"/>
                        <w:spacing w:val="7"/>
                      </w:rPr>
                      <w:t>自由主义者； 自由党党员；</w:t>
                    </w:r>
                  </w:p>
                  <w:p>
                    <w:pPr>
                      <w:ind w:left="286" w:right="2641" w:hanging="10"/>
                      <w:spacing w:before="122" w:line="296" w:lineRule="auto"/>
                      <w:rPr>
                        <w:rFonts w:ascii="Microsoft YaHei" w:hAnsi="Microsoft YaHei" w:eastAsia="Microsoft YaHei" w:cs="Microsoft YaHei"/>
                        <w:sz w:val="17"/>
                        <w:szCs w:val="17"/>
                      </w:rPr>
                    </w:pPr>
                    <w:r>
                      <w:rPr>
                        <w:rFonts w:ascii="Times New Roman" w:hAnsi="Times New Roman" w:eastAsia="Times New Roman" w:cs="Times New Roman"/>
                        <w:sz w:val="17"/>
                        <w:szCs w:val="17"/>
                        <w:color w:val="24292F"/>
                      </w:rPr>
                      <w:t>traveler</w:t>
                    </w:r>
                    <w:r>
                      <w:rPr>
                        <w:rFonts w:ascii="Times New Roman" w:hAnsi="Times New Roman" w:eastAsia="Times New Roman" w:cs="Times New Roman"/>
                        <w:sz w:val="17"/>
                        <w:szCs w:val="17"/>
                        <w:color w:val="24292F"/>
                        <w:spacing w:val="28"/>
                        <w:w w:val="101"/>
                      </w:rPr>
                      <w:t xml:space="preserve"> </w:t>
                    </w:r>
                    <w:r>
                      <w:rPr>
                        <w:rFonts w:ascii="Times New Roman" w:hAnsi="Times New Roman" w:eastAsia="Times New Roman" w:cs="Times New Roman"/>
                        <w:sz w:val="17"/>
                        <w:szCs w:val="17"/>
                        <w:color w:val="24292F"/>
                        <w:spacing w:val="14"/>
                      </w:rPr>
                      <w:t>-</w:t>
                    </w:r>
                    <w:r>
                      <w:rPr>
                        <w:rFonts w:ascii="Times New Roman" w:hAnsi="Times New Roman" w:eastAsia="Times New Roman" w:cs="Times New Roman"/>
                        <w:sz w:val="17"/>
                        <w:szCs w:val="17"/>
                        <w:color w:val="24292F"/>
                        <w:spacing w:val="38"/>
                        <w:w w:val="101"/>
                      </w:rPr>
                      <w:t xml:space="preserve"> </w:t>
                    </w:r>
                    <w:r>
                      <w:rPr>
                        <w:rFonts w:ascii="Lucida Console" w:hAnsi="Lucida Console" w:eastAsia="Lucida Console" w:cs="Lucida Console"/>
                        <w:sz w:val="17"/>
                        <w:szCs w:val="17"/>
                        <w:color w:val="72809D"/>
                        <w:spacing w:val="14"/>
                      </w:rPr>
                      <w:t>L1</w:t>
                    </w:r>
                    <w:r>
                      <w:rPr>
                        <w:rFonts w:ascii="Lucida Console" w:hAnsi="Lucida Console" w:eastAsia="Lucida Console" w:cs="Lucida Console"/>
                        <w:sz w:val="17"/>
                        <w:szCs w:val="17"/>
                        <w:color w:val="72809D"/>
                        <w:spacing w:val="-32"/>
                      </w:rPr>
                      <w:t xml:space="preserve"> </w:t>
                    </w:r>
                    <w:r>
                      <w:rPr>
                        <w:rFonts w:ascii="Times New Roman" w:hAnsi="Times New Roman" w:eastAsia="Times New Roman" w:cs="Times New Roman"/>
                        <w:sz w:val="17"/>
                        <w:szCs w:val="17"/>
                        <w:color w:val="24292F"/>
                        <w:spacing w:val="14"/>
                      </w:rPr>
                      <w:t>-</w:t>
                    </w:r>
                    <w:r>
                      <w:rPr>
                        <w:rFonts w:ascii="Times New Roman" w:hAnsi="Times New Roman" w:eastAsia="Times New Roman" w:cs="Times New Roman"/>
                        <w:sz w:val="17"/>
                        <w:szCs w:val="17"/>
                        <w:color w:val="24292F"/>
                        <w:spacing w:val="16"/>
                        <w:w w:val="102"/>
                      </w:rPr>
                      <w:t xml:space="preserve"> </w:t>
                    </w:r>
                    <w:r>
                      <w:rPr>
                        <w:rFonts w:ascii="Times New Roman" w:hAnsi="Times New Roman" w:eastAsia="Times New Roman" w:cs="Times New Roman"/>
                        <w:sz w:val="17"/>
                        <w:szCs w:val="17"/>
                        <w:color w:val="72809D"/>
                        <w:spacing w:val="14"/>
                      </w:rPr>
                      <w:t>/</w:t>
                    </w:r>
                    <w:r>
                      <w:rPr>
                        <w:rFonts w:ascii="Times New Roman" w:hAnsi="Times New Roman" w:eastAsia="Times New Roman" w:cs="Times New Roman"/>
                        <w:sz w:val="17"/>
                        <w:szCs w:val="17"/>
                        <w:color w:val="72809D"/>
                        <w:spacing w:val="-21"/>
                      </w:rPr>
                      <w:t xml:space="preserve"> </w:t>
                    </w:r>
                    <w:r>
                      <w:rPr>
                        <w:rFonts w:ascii="Times New Roman" w:hAnsi="Times New Roman" w:eastAsia="Times New Roman" w:cs="Times New Roman"/>
                        <w:sz w:val="17"/>
                        <w:szCs w:val="17"/>
                        <w:color w:val="72809D"/>
                        <w:spacing w:val="14"/>
                      </w:rPr>
                      <w:t>'</w:t>
                    </w:r>
                    <w:r>
                      <w:rPr>
                        <w:rFonts w:ascii="Times New Roman" w:hAnsi="Times New Roman" w:eastAsia="Times New Roman" w:cs="Times New Roman"/>
                        <w:sz w:val="17"/>
                        <w:szCs w:val="17"/>
                        <w:color w:val="72809D"/>
                      </w:rPr>
                      <w:t>tr</w:t>
                    </w:r>
                    <w:r>
                      <w:rPr>
                        <w:rFonts w:ascii="Times New Roman" w:hAnsi="Times New Roman" w:eastAsia="Times New Roman" w:cs="Times New Roman"/>
                        <w:sz w:val="17"/>
                        <w:szCs w:val="17"/>
                        <w:color w:val="72809D"/>
                        <w:spacing w:val="14"/>
                      </w:rPr>
                      <w:t>æ</w:t>
                    </w:r>
                    <w:r>
                      <w:rPr>
                        <w:rFonts w:ascii="Times New Roman" w:hAnsi="Times New Roman" w:eastAsia="Times New Roman" w:cs="Times New Roman"/>
                        <w:sz w:val="17"/>
                        <w:szCs w:val="17"/>
                        <w:color w:val="72809D"/>
                      </w:rPr>
                      <w:t>vl</w:t>
                    </w:r>
                    <w:r>
                      <w:rPr>
                        <w:rFonts w:ascii="Times New Roman" w:hAnsi="Times New Roman" w:eastAsia="Times New Roman" w:cs="Times New Roman"/>
                        <w:sz w:val="17"/>
                        <w:szCs w:val="17"/>
                        <w:color w:val="72809D"/>
                        <w:spacing w:val="14"/>
                      </w:rPr>
                      <w:t>ə/</w:t>
                    </w:r>
                    <w:r>
                      <w:rPr>
                        <w:rFonts w:ascii="Times New Roman" w:hAnsi="Times New Roman" w:eastAsia="Times New Roman" w:cs="Times New Roman"/>
                        <w:sz w:val="17"/>
                        <w:szCs w:val="17"/>
                        <w:color w:val="72809D"/>
                        <w:spacing w:val="23"/>
                        <w:w w:val="101"/>
                      </w:rPr>
                      <w:t xml:space="preserve"> </w:t>
                    </w:r>
                    <w:r>
                      <w:rPr>
                        <w:rFonts w:ascii="Courier New" w:hAnsi="Courier New" w:eastAsia="Courier New" w:cs="Courier New"/>
                        <w:sz w:val="17"/>
                        <w:szCs w:val="17"/>
                        <w:i/>
                        <w:iCs/>
                        <w:color w:val="72809D"/>
                        <w:spacing w:val="14"/>
                      </w:rPr>
                      <w:t>n.</w:t>
                    </w:r>
                    <w:r>
                      <w:rPr>
                        <w:rFonts w:ascii="Courier New" w:hAnsi="Courier New" w:eastAsia="Courier New" w:cs="Courier New"/>
                        <w:sz w:val="17"/>
                        <w:szCs w:val="17"/>
                        <w:i/>
                        <w:iCs/>
                        <w:color w:val="72809D"/>
                        <w:spacing w:val="-34"/>
                      </w:rPr>
                      <w:t xml:space="preserve"> </w:t>
                    </w:r>
                    <w:r>
                      <w:rPr>
                        <w:rFonts w:ascii="Microsoft YaHei" w:hAnsi="Microsoft YaHei" w:eastAsia="Microsoft YaHei" w:cs="Microsoft YaHei"/>
                        <w:sz w:val="17"/>
                        <w:szCs w:val="17"/>
                        <w:color w:val="24292F"/>
                        <w:spacing w:val="14"/>
                      </w:rPr>
                      <w:t>旅行支票；</w:t>
                    </w:r>
                    <w:r>
                      <w:rPr>
                        <w:rFonts w:ascii="Microsoft YaHei" w:hAnsi="Microsoft YaHei" w:eastAsia="Microsoft YaHei" w:cs="Microsoft YaHei"/>
                        <w:sz w:val="17"/>
                        <w:szCs w:val="17"/>
                        <w:color w:val="24292F"/>
                        <w:spacing w:val="-22"/>
                      </w:rPr>
                      <w:t xml:space="preserve"> </w:t>
                    </w:r>
                    <w:r>
                      <w:rPr>
                        <w:rFonts w:ascii="Microsoft YaHei" w:hAnsi="Microsoft YaHei" w:eastAsia="Microsoft YaHei" w:cs="Microsoft YaHei"/>
                        <w:sz w:val="17"/>
                        <w:szCs w:val="17"/>
                        <w:color w:val="24292F"/>
                        <w:spacing w:val="14"/>
                      </w:rPr>
                      <w:t>旅行信用卡</w:t>
                    </w:r>
                    <w:r>
                      <w:rPr>
                        <w:rFonts w:ascii="Microsoft YaHei" w:hAnsi="Microsoft YaHei" w:eastAsia="Microsoft YaHei" w:cs="Microsoft YaHei"/>
                        <w:sz w:val="17"/>
                        <w:szCs w:val="17"/>
                        <w:color w:val="24292F"/>
                        <w:spacing w:val="-3"/>
                      </w:rPr>
                      <w:t>；</w:t>
                    </w:r>
                    <w:r>
                      <w:rPr>
                        <w:rFonts w:ascii="Microsoft YaHei" w:hAnsi="Microsoft YaHei" w:eastAsia="Microsoft YaHei" w:cs="Microsoft YaHei"/>
                        <w:sz w:val="17"/>
                        <w:szCs w:val="17"/>
                        <w:color w:val="24292F"/>
                        <w:spacing w:val="-15"/>
                      </w:rPr>
                      <w:t xml:space="preserve"> </w:t>
                    </w:r>
                    <w:r>
                      <w:rPr>
                        <w:rFonts w:ascii="Microsoft YaHei" w:hAnsi="Microsoft YaHei" w:eastAsia="Microsoft YaHei" w:cs="Microsoft YaHei"/>
                        <w:sz w:val="17"/>
                        <w:szCs w:val="17"/>
                        <w:color w:val="24292F"/>
                        <w:spacing w:val="-3"/>
                      </w:rPr>
                      <w:t>（</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4"/>
                      </w:rPr>
                      <w:t>常）</w:t>
                    </w:r>
                    <w:r>
                      <w:rPr>
                        <w:rFonts w:ascii="Microsoft YaHei" w:hAnsi="Microsoft YaHei" w:eastAsia="Microsoft YaHei" w:cs="Microsoft YaHei"/>
                        <w:sz w:val="17"/>
                        <w:szCs w:val="17"/>
                        <w:color w:val="24292F"/>
                        <w:spacing w:val="-9"/>
                      </w:rPr>
                      <w:t xml:space="preserve"> </w:t>
                    </w:r>
                    <w:r>
                      <w:rPr>
                        <w:rFonts w:ascii="Microsoft YaHei" w:hAnsi="Microsoft YaHei" w:eastAsia="Microsoft YaHei" w:cs="Microsoft YaHei"/>
                        <w:sz w:val="17"/>
                        <w:szCs w:val="17"/>
                        <w:color w:val="24292F"/>
                        <w:spacing w:val="14"/>
                      </w:rPr>
                      <w:t>出远门的人；</w:t>
                    </w:r>
                    <w:r>
                      <w:rPr>
                        <w:rFonts w:ascii="Microsoft YaHei" w:hAnsi="Microsoft YaHei" w:eastAsia="Microsoft YaHei" w:cs="Microsoft YaHei"/>
                        <w:sz w:val="17"/>
                        <w:szCs w:val="17"/>
                        <w:color w:val="24292F"/>
                        <w:spacing w:val="-15"/>
                      </w:rPr>
                      <w:t xml:space="preserve"> </w:t>
                    </w:r>
                    <w:r>
                      <w:rPr>
                        <w:rFonts w:ascii="Microsoft YaHei" w:hAnsi="Microsoft YaHei" w:eastAsia="Microsoft YaHei" w:cs="Microsoft YaHei"/>
                        <w:sz w:val="17"/>
                        <w:szCs w:val="17"/>
                        <w:color w:val="24292F"/>
                        <w:spacing w:val="14"/>
                      </w:rPr>
                      <w:t>巡回推销员；</w:t>
                    </w:r>
                    <w:r>
                      <w:rPr>
                        <w:rFonts w:ascii="Microsoft YaHei" w:hAnsi="Microsoft YaHei" w:eastAsia="Microsoft YaHei" w:cs="Microsoft YaHei"/>
                        <w:sz w:val="17"/>
                        <w:szCs w:val="17"/>
                        <w:color w:val="24292F"/>
                      </w:rPr>
                      <w:t xml:space="preserve"> </w:t>
                    </w:r>
                    <w:r>
                      <w:rPr>
                        <w:rFonts w:ascii="Times New Roman" w:hAnsi="Times New Roman" w:eastAsia="Times New Roman" w:cs="Times New Roman"/>
                        <w:sz w:val="17"/>
                        <w:szCs w:val="17"/>
                        <w:color w:val="24292F"/>
                      </w:rPr>
                      <w:t>beef</w:t>
                    </w:r>
                    <w:r>
                      <w:rPr>
                        <w:rFonts w:ascii="Times New Roman" w:hAnsi="Times New Roman" w:eastAsia="Times New Roman" w:cs="Times New Roman"/>
                        <w:sz w:val="17"/>
                        <w:szCs w:val="17"/>
                        <w:color w:val="24292F"/>
                        <w:spacing w:val="28"/>
                        <w:w w:val="101"/>
                      </w:rPr>
                      <w:t xml:space="preserve"> </w:t>
                    </w:r>
                    <w:r>
                      <w:rPr>
                        <w:rFonts w:ascii="Times New Roman" w:hAnsi="Times New Roman" w:eastAsia="Times New Roman" w:cs="Times New Roman"/>
                        <w:sz w:val="17"/>
                        <w:szCs w:val="17"/>
                        <w:color w:val="24292F"/>
                        <w:spacing w:val="9"/>
                      </w:rPr>
                      <w:t>-</w:t>
                    </w:r>
                    <w:r>
                      <w:rPr>
                        <w:rFonts w:ascii="Times New Roman" w:hAnsi="Times New Roman" w:eastAsia="Times New Roman" w:cs="Times New Roman"/>
                        <w:sz w:val="17"/>
                        <w:szCs w:val="17"/>
                        <w:color w:val="24292F"/>
                        <w:spacing w:val="38"/>
                      </w:rPr>
                      <w:t xml:space="preserve"> </w:t>
                    </w:r>
                    <w:r>
                      <w:rPr>
                        <w:rFonts w:ascii="Lucida Console" w:hAnsi="Lucida Console" w:eastAsia="Lucida Console" w:cs="Lucida Console"/>
                        <w:sz w:val="17"/>
                        <w:szCs w:val="17"/>
                        <w:color w:val="72809D"/>
                        <w:spacing w:val="9"/>
                      </w:rPr>
                      <w:t>L1</w:t>
                    </w:r>
                    <w:r>
                      <w:rPr>
                        <w:rFonts w:ascii="Lucida Console" w:hAnsi="Lucida Console" w:eastAsia="Lucida Console" w:cs="Lucida Console"/>
                        <w:sz w:val="17"/>
                        <w:szCs w:val="17"/>
                        <w:color w:val="72809D"/>
                        <w:spacing w:val="-32"/>
                      </w:rPr>
                      <w:t xml:space="preserve"> </w:t>
                    </w:r>
                    <w:r>
                      <w:rPr>
                        <w:rFonts w:ascii="Times New Roman" w:hAnsi="Times New Roman" w:eastAsia="Times New Roman" w:cs="Times New Roman"/>
                        <w:sz w:val="17"/>
                        <w:szCs w:val="17"/>
                        <w:color w:val="24292F"/>
                        <w:spacing w:val="9"/>
                      </w:rPr>
                      <w:t>-</w:t>
                    </w:r>
                    <w:r>
                      <w:rPr>
                        <w:rFonts w:ascii="Times New Roman" w:hAnsi="Times New Roman" w:eastAsia="Times New Roman" w:cs="Times New Roman"/>
                        <w:sz w:val="17"/>
                        <w:szCs w:val="17"/>
                        <w:color w:val="24292F"/>
                        <w:spacing w:val="17"/>
                      </w:rPr>
                      <w:t xml:space="preserve"> </w:t>
                    </w:r>
                    <w:r>
                      <w:rPr>
                        <w:rFonts w:ascii="Times New Roman" w:hAnsi="Times New Roman" w:eastAsia="Times New Roman" w:cs="Times New Roman"/>
                        <w:sz w:val="17"/>
                        <w:szCs w:val="17"/>
                        <w:color w:val="72809D"/>
                        <w:spacing w:val="9"/>
                      </w:rPr>
                      <w:t>/</w:t>
                    </w:r>
                    <w:r>
                      <w:rPr>
                        <w:rFonts w:ascii="Times New Roman" w:hAnsi="Times New Roman" w:eastAsia="Times New Roman" w:cs="Times New Roman"/>
                        <w:sz w:val="17"/>
                        <w:szCs w:val="17"/>
                        <w:color w:val="72809D"/>
                      </w:rPr>
                      <w:t>bif</w:t>
                    </w:r>
                    <w:r>
                      <w:rPr>
                        <w:rFonts w:ascii="Times New Roman" w:hAnsi="Times New Roman" w:eastAsia="Times New Roman" w:cs="Times New Roman"/>
                        <w:sz w:val="17"/>
                        <w:szCs w:val="17"/>
                        <w:color w:val="72809D"/>
                        <w:spacing w:val="9"/>
                      </w:rPr>
                      <w:t>/</w:t>
                    </w:r>
                    <w:r>
                      <w:rPr>
                        <w:rFonts w:ascii="Times New Roman" w:hAnsi="Times New Roman" w:eastAsia="Times New Roman" w:cs="Times New Roman"/>
                        <w:sz w:val="17"/>
                        <w:szCs w:val="17"/>
                        <w:color w:val="72809D"/>
                        <w:spacing w:val="23"/>
                        <w:w w:val="101"/>
                      </w:rPr>
                      <w:t xml:space="preserve"> </w:t>
                    </w:r>
                    <w:r>
                      <w:rPr>
                        <w:rFonts w:ascii="Courier New" w:hAnsi="Courier New" w:eastAsia="Courier New" w:cs="Courier New"/>
                        <w:sz w:val="17"/>
                        <w:szCs w:val="17"/>
                        <w:i/>
                        <w:iCs/>
                        <w:color w:val="72809D"/>
                        <w:spacing w:val="9"/>
                      </w:rPr>
                      <w:t>n.</w:t>
                    </w:r>
                    <w:r>
                      <w:rPr>
                        <w:rFonts w:ascii="Courier New" w:hAnsi="Courier New" w:eastAsia="Courier New" w:cs="Courier New"/>
                        <w:sz w:val="17"/>
                        <w:szCs w:val="17"/>
                        <w:i/>
                        <w:iCs/>
                        <w:color w:val="72809D"/>
                        <w:spacing w:val="-31"/>
                      </w:rPr>
                      <w:t xml:space="preserve"> </w:t>
                    </w:r>
                    <w:r>
                      <w:rPr>
                        <w:rFonts w:ascii="Microsoft YaHei" w:hAnsi="Microsoft YaHei" w:eastAsia="Microsoft YaHei" w:cs="Microsoft YaHei"/>
                        <w:sz w:val="17"/>
                        <w:szCs w:val="17"/>
                        <w:color w:val="24292F"/>
                        <w:spacing w:val="9"/>
                      </w:rPr>
                      <w:t>牛肉； 菜牛</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9"/>
                      </w:rPr>
                      <w:t>（饲养以供肉食的牛</w:t>
                    </w:r>
                    <w:r>
                      <w:rPr>
                        <w:rFonts w:ascii="Microsoft YaHei" w:hAnsi="Microsoft YaHei" w:eastAsia="Microsoft YaHei" w:cs="Microsoft YaHei"/>
                        <w:sz w:val="17"/>
                        <w:szCs w:val="17"/>
                        <w:color w:val="24292F"/>
                        <w:spacing w:val="-2"/>
                      </w:rPr>
                      <w:t>）</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2"/>
                      </w:rPr>
                      <w:t>；</w:t>
                    </w:r>
                    <w:r>
                      <w:rPr>
                        <w:rFonts w:ascii="Microsoft YaHei" w:hAnsi="Microsoft YaHei" w:eastAsia="Microsoft YaHei" w:cs="Microsoft YaHei"/>
                        <w:sz w:val="17"/>
                        <w:szCs w:val="17"/>
                        <w:color w:val="24292F"/>
                        <w:spacing w:val="9"/>
                      </w:rPr>
                      <w:t>体力； </w:t>
                    </w:r>
                    <w:r>
                      <w:rPr>
                        <w:rFonts w:ascii="Microsoft YaHei" w:hAnsi="Microsoft YaHei" w:eastAsia="Microsoft YaHei" w:cs="Microsoft YaHei"/>
                        <w:sz w:val="17"/>
                        <w:szCs w:val="17"/>
                        <w:color w:val="24292F"/>
                        <w:spacing w:val="8"/>
                      </w:rPr>
                      <w:t>怨言</w:t>
                    </w:r>
                    <w:r>
                      <w:rPr>
                        <w:rFonts w:ascii="Microsoft YaHei" w:hAnsi="Microsoft YaHei" w:eastAsia="Microsoft YaHei" w:cs="Microsoft YaHei"/>
                        <w:sz w:val="17"/>
                        <w:szCs w:val="17"/>
                        <w:color w:val="24292F"/>
                        <w:spacing w:val="-10"/>
                      </w:rPr>
                      <w:t xml:space="preserve"> </w:t>
                    </w:r>
                    <w:r>
                      <w:rPr>
                        <w:rFonts w:ascii="Microsoft YaHei" w:hAnsi="Microsoft YaHei" w:eastAsia="Microsoft YaHei" w:cs="Microsoft YaHei"/>
                        <w:sz w:val="17"/>
                        <w:szCs w:val="17"/>
                        <w:color w:val="24292F"/>
                        <w:spacing w:val="8"/>
                      </w:rPr>
                      <w:t>，牢骚；</w:t>
                    </w:r>
                  </w:p>
                  <w:p>
                    <w:pPr>
                      <w:ind w:left="280" w:right="2791" w:hanging="4"/>
                      <w:spacing w:before="2" w:line="295" w:lineRule="auto"/>
                      <w:rPr>
                        <w:rFonts w:ascii="Microsoft YaHei" w:hAnsi="Microsoft YaHei" w:eastAsia="Microsoft YaHei" w:cs="Microsoft YaHei"/>
                        <w:sz w:val="17"/>
                        <w:szCs w:val="17"/>
                      </w:rPr>
                    </w:pPr>
                    <w:r>
                      <w:rPr>
                        <w:rFonts w:ascii="Times New Roman" w:hAnsi="Times New Roman" w:eastAsia="Times New Roman" w:cs="Times New Roman"/>
                        <w:sz w:val="17"/>
                        <w:szCs w:val="17"/>
                        <w:color w:val="24292F"/>
                      </w:rPr>
                      <w:t>trump</w:t>
                    </w:r>
                    <w:r>
                      <w:rPr>
                        <w:rFonts w:ascii="Times New Roman" w:hAnsi="Times New Roman" w:eastAsia="Times New Roman" w:cs="Times New Roman"/>
                        <w:sz w:val="17"/>
                        <w:szCs w:val="17"/>
                        <w:color w:val="24292F"/>
                        <w:spacing w:val="45"/>
                      </w:rPr>
                      <w:t xml:space="preserve"> </w:t>
                    </w:r>
                    <w:r>
                      <w:rPr>
                        <w:rFonts w:ascii="Times New Roman" w:hAnsi="Times New Roman" w:eastAsia="Times New Roman" w:cs="Times New Roman"/>
                        <w:sz w:val="17"/>
                        <w:szCs w:val="17"/>
                        <w:color w:val="24292F"/>
                        <w:spacing w:val="12"/>
                      </w:rPr>
                      <w:t>-</w:t>
                    </w:r>
                    <w:r>
                      <w:rPr>
                        <w:rFonts w:ascii="Times New Roman" w:hAnsi="Times New Roman" w:eastAsia="Times New Roman" w:cs="Times New Roman"/>
                        <w:sz w:val="17"/>
                        <w:szCs w:val="17"/>
                        <w:color w:val="24292F"/>
                        <w:spacing w:val="38"/>
                        <w:w w:val="101"/>
                      </w:rPr>
                      <w:t xml:space="preserve"> </w:t>
                    </w:r>
                    <w:r>
                      <w:rPr>
                        <w:rFonts w:ascii="Lucida Console" w:hAnsi="Lucida Console" w:eastAsia="Lucida Console" w:cs="Lucida Console"/>
                        <w:sz w:val="17"/>
                        <w:szCs w:val="17"/>
                        <w:color w:val="72809D"/>
                        <w:spacing w:val="12"/>
                      </w:rPr>
                      <w:t>L1</w:t>
                    </w:r>
                    <w:r>
                      <w:rPr>
                        <w:rFonts w:ascii="Lucida Console" w:hAnsi="Lucida Console" w:eastAsia="Lucida Console" w:cs="Lucida Console"/>
                        <w:sz w:val="17"/>
                        <w:szCs w:val="17"/>
                        <w:color w:val="72809D"/>
                        <w:spacing w:val="-32"/>
                      </w:rPr>
                      <w:t xml:space="preserve"> </w:t>
                    </w:r>
                    <w:r>
                      <w:rPr>
                        <w:rFonts w:ascii="Times New Roman" w:hAnsi="Times New Roman" w:eastAsia="Times New Roman" w:cs="Times New Roman"/>
                        <w:sz w:val="17"/>
                        <w:szCs w:val="17"/>
                        <w:color w:val="24292F"/>
                        <w:spacing w:val="12"/>
                      </w:rPr>
                      <w:t>-</w:t>
                    </w:r>
                    <w:r>
                      <w:rPr>
                        <w:rFonts w:ascii="Times New Roman" w:hAnsi="Times New Roman" w:eastAsia="Times New Roman" w:cs="Times New Roman"/>
                        <w:sz w:val="17"/>
                        <w:szCs w:val="17"/>
                        <w:color w:val="24292F"/>
                        <w:spacing w:val="16"/>
                        <w:w w:val="101"/>
                      </w:rPr>
                      <w:t xml:space="preserve"> </w:t>
                    </w:r>
                    <w:r>
                      <w:rPr>
                        <w:rFonts w:ascii="Times New Roman" w:hAnsi="Times New Roman" w:eastAsia="Times New Roman" w:cs="Times New Roman"/>
                        <w:sz w:val="17"/>
                        <w:szCs w:val="17"/>
                        <w:color w:val="72809D"/>
                        <w:spacing w:val="12"/>
                      </w:rPr>
                      <w:t>/</w:t>
                    </w:r>
                    <w:r>
                      <w:rPr>
                        <w:rFonts w:ascii="Times New Roman" w:hAnsi="Times New Roman" w:eastAsia="Times New Roman" w:cs="Times New Roman"/>
                        <w:sz w:val="17"/>
                        <w:szCs w:val="17"/>
                        <w:color w:val="72809D"/>
                      </w:rPr>
                      <w:t>tr</w:t>
                    </w:r>
                    <w:r>
                      <w:rPr>
                        <w:rFonts w:ascii="Times New Roman" w:hAnsi="Times New Roman" w:eastAsia="Times New Roman" w:cs="Times New Roman"/>
                        <w:sz w:val="17"/>
                        <w:szCs w:val="17"/>
                        <w:color w:val="72809D"/>
                        <w:spacing w:val="12"/>
                      </w:rPr>
                      <w:t>ʌ</w:t>
                    </w:r>
                    <w:r>
                      <w:rPr>
                        <w:rFonts w:ascii="Times New Roman" w:hAnsi="Times New Roman" w:eastAsia="Times New Roman" w:cs="Times New Roman"/>
                        <w:sz w:val="17"/>
                        <w:szCs w:val="17"/>
                        <w:color w:val="72809D"/>
                      </w:rPr>
                      <w:t>mp</w:t>
                    </w:r>
                    <w:r>
                      <w:rPr>
                        <w:rFonts w:ascii="Times New Roman" w:hAnsi="Times New Roman" w:eastAsia="Times New Roman" w:cs="Times New Roman"/>
                        <w:sz w:val="17"/>
                        <w:szCs w:val="17"/>
                        <w:color w:val="72809D"/>
                        <w:spacing w:val="12"/>
                      </w:rPr>
                      <w:t>/</w:t>
                    </w:r>
                    <w:r>
                      <w:rPr>
                        <w:rFonts w:ascii="Times New Roman" w:hAnsi="Times New Roman" w:eastAsia="Times New Roman" w:cs="Times New Roman"/>
                        <w:sz w:val="17"/>
                        <w:szCs w:val="17"/>
                        <w:color w:val="72809D"/>
                        <w:spacing w:val="24"/>
                      </w:rPr>
                      <w:t xml:space="preserve"> </w:t>
                    </w:r>
                    <w:r>
                      <w:rPr>
                        <w:rFonts w:ascii="Courier New" w:hAnsi="Courier New" w:eastAsia="Courier New" w:cs="Courier New"/>
                        <w:sz w:val="17"/>
                        <w:szCs w:val="17"/>
                        <w:i/>
                        <w:iCs/>
                        <w:color w:val="72809D"/>
                        <w:spacing w:val="12"/>
                      </w:rPr>
                      <w:t>n.</w:t>
                    </w:r>
                    <w:r>
                      <w:rPr>
                        <w:rFonts w:ascii="Courier New" w:hAnsi="Courier New" w:eastAsia="Courier New" w:cs="Courier New"/>
                        <w:sz w:val="17"/>
                        <w:szCs w:val="17"/>
                        <w:i/>
                        <w:iCs/>
                        <w:color w:val="72809D"/>
                        <w:spacing w:val="-31"/>
                      </w:rPr>
                      <w:t xml:space="preserve"> </w:t>
                    </w:r>
                    <w:r>
                      <w:rPr>
                        <w:rFonts w:ascii="Microsoft YaHei" w:hAnsi="Microsoft YaHei" w:eastAsia="Microsoft YaHei" w:cs="Microsoft YaHei"/>
                        <w:sz w:val="17"/>
                        <w:szCs w:val="17"/>
                        <w:color w:val="24292F"/>
                        <w:spacing w:val="12"/>
                      </w:rPr>
                      <w:t>王牌</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2"/>
                      </w:rPr>
                      <w:t>，法宝；</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2"/>
                      </w:rPr>
                      <w:t>有效手段；</w:t>
                    </w:r>
                    <w:r>
                      <w:rPr>
                        <w:rFonts w:ascii="Microsoft YaHei" w:hAnsi="Microsoft YaHei" w:eastAsia="Microsoft YaHei" w:cs="Microsoft YaHei"/>
                        <w:sz w:val="17"/>
                        <w:szCs w:val="17"/>
                        <w:color w:val="24292F"/>
                        <w:spacing w:val="-21"/>
                      </w:rPr>
                      <w:t xml:space="preserve"> </w:t>
                    </w:r>
                    <w:r>
                      <w:rPr>
                        <w:rFonts w:ascii="Times New Roman" w:hAnsi="Times New Roman" w:eastAsia="Times New Roman" w:cs="Times New Roman"/>
                        <w:sz w:val="17"/>
                        <w:szCs w:val="17"/>
                        <w:color w:val="24292F"/>
                        <w:spacing w:val="12"/>
                      </w:rPr>
                      <w:t>&lt;</w:t>
                    </w:r>
                    <w:r>
                      <w:rPr>
                        <w:rFonts w:ascii="Microsoft YaHei" w:hAnsi="Microsoft YaHei" w:eastAsia="Microsoft YaHei" w:cs="Microsoft YaHei"/>
                        <w:sz w:val="17"/>
                        <w:szCs w:val="17"/>
                        <w:color w:val="24292F"/>
                        <w:spacing w:val="12"/>
                      </w:rPr>
                      <w:t>古</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2"/>
                      </w:rPr>
                      <w:t>，诗</w:t>
                    </w:r>
                    <w:r>
                      <w:rPr>
                        <w:rFonts w:ascii="Times New Roman" w:hAnsi="Times New Roman" w:eastAsia="Times New Roman" w:cs="Times New Roman"/>
                        <w:sz w:val="17"/>
                        <w:szCs w:val="17"/>
                        <w:color w:val="24292F"/>
                        <w:spacing w:val="12"/>
                      </w:rPr>
                      <w:t>&gt;</w:t>
                    </w:r>
                    <w:r>
                      <w:rPr>
                        <w:rFonts w:ascii="Microsoft YaHei" w:hAnsi="Microsoft YaHei" w:eastAsia="Microsoft YaHei" w:cs="Microsoft YaHei"/>
                        <w:sz w:val="17"/>
                        <w:szCs w:val="17"/>
                        <w:color w:val="24292F"/>
                        <w:spacing w:val="12"/>
                      </w:rPr>
                      <w:t>喇叭</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2"/>
                      </w:rPr>
                      <w:t>，号声；</w:t>
                    </w:r>
                    <w:r>
                      <w:rPr>
                        <w:rFonts w:ascii="Microsoft YaHei" w:hAnsi="Microsoft YaHei" w:eastAsia="Microsoft YaHei" w:cs="Microsoft YaHei"/>
                        <w:sz w:val="17"/>
                        <w:szCs w:val="17"/>
                        <w:color w:val="24292F"/>
                        <w:spacing w:val="-20"/>
                      </w:rPr>
                      <w:t xml:space="preserve"> </w:t>
                    </w:r>
                    <w:r>
                      <w:rPr>
                        <w:rFonts w:ascii="Times New Roman" w:hAnsi="Times New Roman" w:eastAsia="Times New Roman" w:cs="Times New Roman"/>
                        <w:sz w:val="17"/>
                        <w:szCs w:val="17"/>
                        <w:color w:val="24292F"/>
                        <w:spacing w:val="12"/>
                      </w:rPr>
                      <w:t>&lt;</w:t>
                    </w:r>
                    <w:r>
                      <w:rPr>
                        <w:rFonts w:ascii="Microsoft YaHei" w:hAnsi="Microsoft YaHei" w:eastAsia="Microsoft YaHei" w:cs="Microsoft YaHei"/>
                        <w:sz w:val="17"/>
                        <w:szCs w:val="17"/>
                        <w:color w:val="24292F"/>
                        <w:spacing w:val="12"/>
                      </w:rPr>
                      <w:t>口</w:t>
                    </w:r>
                    <w:r>
                      <w:rPr>
                        <w:rFonts w:ascii="Times New Roman" w:hAnsi="Times New Roman" w:eastAsia="Times New Roman" w:cs="Times New Roman"/>
                        <w:sz w:val="17"/>
                        <w:szCs w:val="17"/>
                        <w:color w:val="24292F"/>
                        <w:spacing w:val="12"/>
                      </w:rPr>
                      <w:t>&gt;</w:t>
                    </w:r>
                    <w:r>
                      <w:rPr>
                        <w:rFonts w:ascii="Microsoft YaHei" w:hAnsi="Microsoft YaHei" w:eastAsia="Microsoft YaHei" w:cs="Microsoft YaHei"/>
                        <w:sz w:val="17"/>
                        <w:szCs w:val="17"/>
                        <w:color w:val="24292F"/>
                        <w:spacing w:val="12"/>
                      </w:rPr>
                      <w:t>好人；</w:t>
                    </w:r>
                    <w:r>
                      <w:rPr>
                        <w:rFonts w:ascii="Microsoft YaHei" w:hAnsi="Microsoft YaHei" w:eastAsia="Microsoft YaHei" w:cs="Microsoft YaHei"/>
                        <w:sz w:val="17"/>
                        <w:szCs w:val="17"/>
                        <w:color w:val="24292F"/>
                      </w:rPr>
                      <w:t xml:space="preserve"> </w:t>
                    </w:r>
                    <w:r>
                      <w:rPr>
                        <w:rFonts w:ascii="Times New Roman" w:hAnsi="Times New Roman" w:eastAsia="Times New Roman" w:cs="Times New Roman"/>
                        <w:sz w:val="17"/>
                        <w:szCs w:val="17"/>
                        <w:color w:val="24292F"/>
                      </w:rPr>
                      <w:t>county</w:t>
                    </w:r>
                    <w:r>
                      <w:rPr>
                        <w:rFonts w:ascii="Times New Roman" w:hAnsi="Times New Roman" w:eastAsia="Times New Roman" w:cs="Times New Roman"/>
                        <w:sz w:val="17"/>
                        <w:szCs w:val="17"/>
                        <w:color w:val="24292F"/>
                        <w:spacing w:val="39"/>
                      </w:rPr>
                      <w:t xml:space="preserve"> </w:t>
                    </w:r>
                    <w:r>
                      <w:rPr>
                        <w:rFonts w:ascii="Times New Roman" w:hAnsi="Times New Roman" w:eastAsia="Times New Roman" w:cs="Times New Roman"/>
                        <w:sz w:val="17"/>
                        <w:szCs w:val="17"/>
                        <w:color w:val="24292F"/>
                        <w:spacing w:val="9"/>
                      </w:rPr>
                      <w:t>-</w:t>
                    </w:r>
                    <w:r>
                      <w:rPr>
                        <w:rFonts w:ascii="Times New Roman" w:hAnsi="Times New Roman" w:eastAsia="Times New Roman" w:cs="Times New Roman"/>
                        <w:sz w:val="17"/>
                        <w:szCs w:val="17"/>
                        <w:color w:val="24292F"/>
                        <w:spacing w:val="38"/>
                        <w:w w:val="101"/>
                      </w:rPr>
                      <w:t xml:space="preserve"> </w:t>
                    </w:r>
                    <w:r>
                      <w:rPr>
                        <w:rFonts w:ascii="Lucida Console" w:hAnsi="Lucida Console" w:eastAsia="Lucida Console" w:cs="Lucida Console"/>
                        <w:sz w:val="17"/>
                        <w:szCs w:val="17"/>
                        <w:color w:val="72809D"/>
                        <w:spacing w:val="9"/>
                      </w:rPr>
                      <w:t>L1</w:t>
                    </w:r>
                    <w:r>
                      <w:rPr>
                        <w:rFonts w:ascii="Lucida Console" w:hAnsi="Lucida Console" w:eastAsia="Lucida Console" w:cs="Lucida Console"/>
                        <w:sz w:val="17"/>
                        <w:szCs w:val="17"/>
                        <w:color w:val="72809D"/>
                        <w:spacing w:val="-32"/>
                      </w:rPr>
                      <w:t xml:space="preserve"> </w:t>
                    </w:r>
                    <w:r>
                      <w:rPr>
                        <w:rFonts w:ascii="Times New Roman" w:hAnsi="Times New Roman" w:eastAsia="Times New Roman" w:cs="Times New Roman"/>
                        <w:sz w:val="17"/>
                        <w:szCs w:val="17"/>
                        <w:color w:val="24292F"/>
                        <w:spacing w:val="9"/>
                      </w:rPr>
                      <w:t>-</w:t>
                    </w:r>
                    <w:r>
                      <w:rPr>
                        <w:rFonts w:ascii="Times New Roman" w:hAnsi="Times New Roman" w:eastAsia="Times New Roman" w:cs="Times New Roman"/>
                        <w:sz w:val="17"/>
                        <w:szCs w:val="17"/>
                        <w:color w:val="24292F"/>
                        <w:spacing w:val="17"/>
                      </w:rPr>
                      <w:t xml:space="preserve"> </w:t>
                    </w:r>
                    <w:r>
                      <w:rPr>
                        <w:rFonts w:ascii="Times New Roman" w:hAnsi="Times New Roman" w:eastAsia="Times New Roman" w:cs="Times New Roman"/>
                        <w:sz w:val="17"/>
                        <w:szCs w:val="17"/>
                        <w:color w:val="72809D"/>
                        <w:spacing w:val="9"/>
                      </w:rPr>
                      <w:t>/</w:t>
                    </w:r>
                    <w:r>
                      <w:rPr>
                        <w:rFonts w:ascii="Times New Roman" w:hAnsi="Times New Roman" w:eastAsia="Times New Roman" w:cs="Times New Roman"/>
                        <w:sz w:val="17"/>
                        <w:szCs w:val="17"/>
                        <w:color w:val="72809D"/>
                        <w:spacing w:val="-30"/>
                      </w:rPr>
                      <w:t xml:space="preserve"> </w:t>
                    </w:r>
                    <w:r>
                      <w:rPr>
                        <w:rFonts w:ascii="Times New Roman" w:hAnsi="Times New Roman" w:eastAsia="Times New Roman" w:cs="Times New Roman"/>
                        <w:sz w:val="17"/>
                        <w:szCs w:val="17"/>
                        <w:color w:val="72809D"/>
                        <w:spacing w:val="9"/>
                      </w:rPr>
                      <w:t>ˈ</w:t>
                    </w:r>
                    <w:r>
                      <w:rPr>
                        <w:rFonts w:ascii="Times New Roman" w:hAnsi="Times New Roman" w:eastAsia="Times New Roman" w:cs="Times New Roman"/>
                        <w:sz w:val="17"/>
                        <w:szCs w:val="17"/>
                        <w:color w:val="72809D"/>
                        <w:spacing w:val="-24"/>
                      </w:rPr>
                      <w:t xml:space="preserve"> </w:t>
                    </w:r>
                    <w:r>
                      <w:rPr>
                        <w:rFonts w:ascii="Times New Roman" w:hAnsi="Times New Roman" w:eastAsia="Times New Roman" w:cs="Times New Roman"/>
                        <w:sz w:val="17"/>
                        <w:szCs w:val="17"/>
                        <w:color w:val="72809D"/>
                      </w:rPr>
                      <w:t>ka</w:t>
                    </w:r>
                    <w:r>
                      <w:rPr>
                        <w:rFonts w:ascii="Times New Roman" w:hAnsi="Times New Roman" w:eastAsia="Times New Roman" w:cs="Times New Roman"/>
                        <w:sz w:val="17"/>
                        <w:szCs w:val="17"/>
                        <w:color w:val="72809D"/>
                        <w:spacing w:val="9"/>
                      </w:rPr>
                      <w:t>ʊ</w:t>
                    </w:r>
                    <w:r>
                      <w:rPr>
                        <w:rFonts w:ascii="Times New Roman" w:hAnsi="Times New Roman" w:eastAsia="Times New Roman" w:cs="Times New Roman"/>
                        <w:sz w:val="17"/>
                        <w:szCs w:val="17"/>
                        <w:color w:val="72809D"/>
                      </w:rPr>
                      <w:t>nti</w:t>
                    </w:r>
                    <w:r>
                      <w:rPr>
                        <w:rFonts w:ascii="Times New Roman" w:hAnsi="Times New Roman" w:eastAsia="Times New Roman" w:cs="Times New Roman"/>
                        <w:sz w:val="17"/>
                        <w:szCs w:val="17"/>
                        <w:color w:val="72809D"/>
                        <w:spacing w:val="9"/>
                      </w:rPr>
                      <w:t>/</w:t>
                    </w:r>
                    <w:r>
                      <w:rPr>
                        <w:rFonts w:ascii="Times New Roman" w:hAnsi="Times New Roman" w:eastAsia="Times New Roman" w:cs="Times New Roman"/>
                        <w:sz w:val="17"/>
                        <w:szCs w:val="17"/>
                        <w:color w:val="72809D"/>
                        <w:spacing w:val="24"/>
                      </w:rPr>
                      <w:t xml:space="preserve"> </w:t>
                    </w:r>
                    <w:r>
                      <w:rPr>
                        <w:rFonts w:ascii="Courier New" w:hAnsi="Courier New" w:eastAsia="Courier New" w:cs="Courier New"/>
                        <w:sz w:val="17"/>
                        <w:szCs w:val="17"/>
                        <w:i/>
                        <w:iCs/>
                        <w:color w:val="72809D"/>
                        <w:spacing w:val="9"/>
                      </w:rPr>
                      <w:t>n.</w:t>
                    </w:r>
                    <w:r>
                      <w:rPr>
                        <w:rFonts w:ascii="Courier New" w:hAnsi="Courier New" w:eastAsia="Courier New" w:cs="Courier New"/>
                        <w:sz w:val="17"/>
                        <w:szCs w:val="17"/>
                        <w:i/>
                        <w:iCs/>
                        <w:color w:val="72809D"/>
                        <w:spacing w:val="-29"/>
                      </w:rPr>
                      <w:t xml:space="preserve"> </w:t>
                    </w:r>
                    <w:r>
                      <w:rPr>
                        <w:rFonts w:ascii="Microsoft YaHei" w:hAnsi="Microsoft YaHei" w:eastAsia="Microsoft YaHei" w:cs="Microsoft YaHei"/>
                        <w:sz w:val="17"/>
                        <w:szCs w:val="17"/>
                        <w:color w:val="24292F"/>
                        <w:spacing w:val="9"/>
                      </w:rPr>
                      <w:t>县</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9"/>
                      </w:rPr>
                      <w:t>，郡；</w:t>
                    </w:r>
                    <w:r>
                      <w:rPr>
                        <w:rFonts w:ascii="Microsoft YaHei" w:hAnsi="Microsoft YaHei" w:eastAsia="Microsoft YaHei" w:cs="Microsoft YaHei"/>
                        <w:sz w:val="17"/>
                        <w:szCs w:val="17"/>
                        <w:color w:val="24292F"/>
                        <w:spacing w:val="-18"/>
                      </w:rPr>
                      <w:t xml:space="preserve"> </w:t>
                    </w:r>
                    <w:r>
                      <w:rPr>
                        <w:rFonts w:ascii="Microsoft YaHei" w:hAnsi="Microsoft YaHei" w:eastAsia="Microsoft YaHei" w:cs="Microsoft YaHei"/>
                        <w:sz w:val="17"/>
                        <w:szCs w:val="17"/>
                        <w:color w:val="24292F"/>
                        <w:spacing w:val="9"/>
                      </w:rPr>
                      <w:t>县民 ，郡民；</w:t>
                    </w:r>
                  </w:p>
                  <w:p>
                    <w:pPr>
                      <w:ind w:left="287"/>
                      <w:spacing w:line="193" w:lineRule="auto"/>
                      <w:rPr>
                        <w:rFonts w:ascii="Microsoft YaHei" w:hAnsi="Microsoft YaHei" w:eastAsia="Microsoft YaHei" w:cs="Microsoft YaHei"/>
                        <w:sz w:val="17"/>
                        <w:szCs w:val="17"/>
                      </w:rPr>
                    </w:pPr>
                    <w:r>
                      <w:rPr>
                        <w:rFonts w:ascii="Times New Roman" w:hAnsi="Times New Roman" w:eastAsia="Times New Roman" w:cs="Times New Roman"/>
                        <w:sz w:val="17"/>
                        <w:szCs w:val="17"/>
                        <w:color w:val="24292F"/>
                      </w:rPr>
                      <w:t>impress</w:t>
                    </w:r>
                    <w:r>
                      <w:rPr>
                        <w:rFonts w:ascii="Times New Roman" w:hAnsi="Times New Roman" w:eastAsia="Times New Roman" w:cs="Times New Roman"/>
                        <w:sz w:val="17"/>
                        <w:szCs w:val="17"/>
                        <w:color w:val="24292F"/>
                        <w:spacing w:val="39"/>
                      </w:rPr>
                      <w:t xml:space="preserve"> </w:t>
                    </w:r>
                    <w:r>
                      <w:rPr>
                        <w:rFonts w:ascii="Times New Roman" w:hAnsi="Times New Roman" w:eastAsia="Times New Roman" w:cs="Times New Roman"/>
                        <w:sz w:val="17"/>
                        <w:szCs w:val="17"/>
                        <w:color w:val="24292F"/>
                        <w:spacing w:val="14"/>
                      </w:rPr>
                      <w:t>-</w:t>
                    </w:r>
                    <w:r>
                      <w:rPr>
                        <w:rFonts w:ascii="Times New Roman" w:hAnsi="Times New Roman" w:eastAsia="Times New Roman" w:cs="Times New Roman"/>
                        <w:sz w:val="17"/>
                        <w:szCs w:val="17"/>
                        <w:color w:val="24292F"/>
                        <w:spacing w:val="38"/>
                        <w:w w:val="101"/>
                      </w:rPr>
                      <w:t xml:space="preserve"> </w:t>
                    </w:r>
                    <w:r>
                      <w:rPr>
                        <w:rFonts w:ascii="Lucida Console" w:hAnsi="Lucida Console" w:eastAsia="Lucida Console" w:cs="Lucida Console"/>
                        <w:sz w:val="17"/>
                        <w:szCs w:val="17"/>
                        <w:color w:val="72809D"/>
                        <w:spacing w:val="14"/>
                      </w:rPr>
                      <w:t>L3</w:t>
                    </w:r>
                    <w:r>
                      <w:rPr>
                        <w:rFonts w:ascii="Lucida Console" w:hAnsi="Lucida Console" w:eastAsia="Lucida Console" w:cs="Lucida Console"/>
                        <w:sz w:val="17"/>
                        <w:szCs w:val="17"/>
                        <w:color w:val="72809D"/>
                        <w:spacing w:val="-32"/>
                      </w:rPr>
                      <w:t xml:space="preserve"> </w:t>
                    </w:r>
                    <w:r>
                      <w:rPr>
                        <w:rFonts w:ascii="Times New Roman" w:hAnsi="Times New Roman" w:eastAsia="Times New Roman" w:cs="Times New Roman"/>
                        <w:sz w:val="17"/>
                        <w:szCs w:val="17"/>
                        <w:color w:val="24292F"/>
                        <w:spacing w:val="14"/>
                      </w:rPr>
                      <w:t>-</w:t>
                    </w:r>
                    <w:r>
                      <w:rPr>
                        <w:rFonts w:ascii="Times New Roman" w:hAnsi="Times New Roman" w:eastAsia="Times New Roman" w:cs="Times New Roman"/>
                        <w:sz w:val="17"/>
                        <w:szCs w:val="17"/>
                        <w:color w:val="24292F"/>
                        <w:spacing w:val="16"/>
                        <w:w w:val="102"/>
                      </w:rPr>
                      <w:t xml:space="preserve"> </w:t>
                    </w:r>
                    <w:r>
                      <w:rPr>
                        <w:rFonts w:ascii="Times New Roman" w:hAnsi="Times New Roman" w:eastAsia="Times New Roman" w:cs="Times New Roman"/>
                        <w:sz w:val="17"/>
                        <w:szCs w:val="17"/>
                        <w:color w:val="72809D"/>
                        <w:spacing w:val="14"/>
                      </w:rPr>
                      <w:t>/ɪm</w:t>
                    </w:r>
                    <w:r>
                      <w:rPr>
                        <w:rFonts w:ascii="Times New Roman" w:hAnsi="Times New Roman" w:eastAsia="Times New Roman" w:cs="Times New Roman"/>
                        <w:sz w:val="17"/>
                        <w:szCs w:val="17"/>
                        <w:color w:val="72809D"/>
                        <w:spacing w:val="-26"/>
                      </w:rPr>
                      <w:t xml:space="preserve"> </w:t>
                    </w:r>
                    <w:r>
                      <w:rPr>
                        <w:rFonts w:ascii="Times New Roman" w:hAnsi="Times New Roman" w:eastAsia="Times New Roman" w:cs="Times New Roman"/>
                        <w:sz w:val="17"/>
                        <w:szCs w:val="17"/>
                        <w:color w:val="72809D"/>
                        <w:spacing w:val="14"/>
                      </w:rPr>
                      <w:t>ˈ</w:t>
                    </w:r>
                    <w:r>
                      <w:rPr>
                        <w:rFonts w:ascii="Times New Roman" w:hAnsi="Times New Roman" w:eastAsia="Times New Roman" w:cs="Times New Roman"/>
                        <w:sz w:val="17"/>
                        <w:szCs w:val="17"/>
                        <w:color w:val="72809D"/>
                        <w:spacing w:val="-25"/>
                      </w:rPr>
                      <w:t xml:space="preserve"> </w:t>
                    </w:r>
                    <w:r>
                      <w:rPr>
                        <w:rFonts w:ascii="Times New Roman" w:hAnsi="Times New Roman" w:eastAsia="Times New Roman" w:cs="Times New Roman"/>
                        <w:sz w:val="17"/>
                        <w:szCs w:val="17"/>
                        <w:color w:val="72809D"/>
                      </w:rPr>
                      <w:t>pr</w:t>
                    </w:r>
                    <w:r>
                      <w:rPr>
                        <w:rFonts w:ascii="Times New Roman" w:hAnsi="Times New Roman" w:eastAsia="Times New Roman" w:cs="Times New Roman"/>
                        <w:sz w:val="17"/>
                        <w:szCs w:val="17"/>
                        <w:color w:val="72809D"/>
                        <w:spacing w:val="14"/>
                      </w:rPr>
                      <w:t>ɛs/</w:t>
                    </w:r>
                    <w:r>
                      <w:rPr>
                        <w:rFonts w:ascii="Times New Roman" w:hAnsi="Times New Roman" w:eastAsia="Times New Roman" w:cs="Times New Roman"/>
                        <w:sz w:val="17"/>
                        <w:szCs w:val="17"/>
                        <w:color w:val="72809D"/>
                        <w:spacing w:val="32"/>
                        <w:w w:val="101"/>
                      </w:rPr>
                      <w:t xml:space="preserve"> </w:t>
                    </w:r>
                    <w:r>
                      <w:rPr>
                        <w:rFonts w:ascii="Courier New" w:hAnsi="Courier New" w:eastAsia="Courier New" w:cs="Courier New"/>
                        <w:sz w:val="17"/>
                        <w:szCs w:val="17"/>
                        <w:i/>
                        <w:iCs/>
                        <w:color w:val="72809D"/>
                      </w:rPr>
                      <w:t>vt</w:t>
                    </w:r>
                    <w:r>
                      <w:rPr>
                        <w:rFonts w:ascii="Courier New" w:hAnsi="Courier New" w:eastAsia="Courier New" w:cs="Courier New"/>
                        <w:sz w:val="17"/>
                        <w:szCs w:val="17"/>
                        <w:i/>
                        <w:iCs/>
                        <w:color w:val="72809D"/>
                        <w:spacing w:val="14"/>
                      </w:rPr>
                      <w:t>.</w:t>
                    </w:r>
                    <w:r>
                      <w:rPr>
                        <w:rFonts w:ascii="Courier New" w:hAnsi="Courier New" w:eastAsia="Courier New" w:cs="Courier New"/>
                        <w:sz w:val="17"/>
                        <w:szCs w:val="17"/>
                        <w:i/>
                        <w:iCs/>
                        <w:color w:val="72809D"/>
                        <w:spacing w:val="-29"/>
                      </w:rPr>
                      <w:t xml:space="preserve"> </w:t>
                    </w:r>
                    <w:r>
                      <w:rPr>
                        <w:rFonts w:ascii="Microsoft YaHei" w:hAnsi="Microsoft YaHei" w:eastAsia="Microsoft YaHei" w:cs="Microsoft YaHei"/>
                        <w:sz w:val="17"/>
                        <w:szCs w:val="17"/>
                        <w:color w:val="24292F"/>
                        <w:spacing w:val="14"/>
                      </w:rPr>
                      <w:t>印；</w:t>
                    </w:r>
                    <w:r>
                      <w:rPr>
                        <w:rFonts w:ascii="Microsoft YaHei" w:hAnsi="Microsoft YaHei" w:eastAsia="Microsoft YaHei" w:cs="Microsoft YaHei"/>
                        <w:sz w:val="17"/>
                        <w:szCs w:val="17"/>
                        <w:color w:val="24292F"/>
                        <w:spacing w:val="-21"/>
                      </w:rPr>
                      <w:t xml:space="preserve"> </w:t>
                    </w:r>
                    <w:r>
                      <w:rPr>
                        <w:rFonts w:ascii="Microsoft YaHei" w:hAnsi="Microsoft YaHei" w:eastAsia="Microsoft YaHei" w:cs="Microsoft YaHei"/>
                        <w:sz w:val="17"/>
                        <w:szCs w:val="17"/>
                        <w:color w:val="24292F"/>
                        <w:spacing w:val="14"/>
                      </w:rPr>
                      <w:t>给</w:t>
                    </w:r>
                    <w:r>
                      <w:rPr>
                        <w:rFonts w:ascii="Microsoft YaHei" w:hAnsi="Microsoft YaHei" w:eastAsia="Microsoft YaHei" w:cs="Microsoft YaHei"/>
                        <w:sz w:val="17"/>
                        <w:szCs w:val="17"/>
                        <w:color w:val="24292F"/>
                        <w:spacing w:val="-25"/>
                      </w:rPr>
                      <w:t xml:space="preserve"> </w:t>
                    </w:r>
                    <w:r>
                      <w:rPr>
                        <w:rFonts w:ascii="Microsoft YaHei" w:hAnsi="Microsoft YaHei" w:eastAsia="Microsoft YaHei" w:cs="Microsoft YaHei"/>
                        <w:sz w:val="17"/>
                        <w:szCs w:val="17"/>
                        <w:u w:val="dotted" w:color="000000"/>
                        <w:color w:val="24292F"/>
                        <w:spacing w:val="3"/>
                      </w:rPr>
                      <w:t xml:space="preserve">   </w:t>
                    </w:r>
                    <w:r>
                      <w:rPr>
                        <w:rFonts w:ascii="Microsoft YaHei" w:hAnsi="Microsoft YaHei" w:eastAsia="Microsoft YaHei" w:cs="Microsoft YaHei"/>
                        <w:sz w:val="17"/>
                        <w:szCs w:val="17"/>
                        <w:color w:val="24292F"/>
                        <w:spacing w:val="-26"/>
                      </w:rPr>
                      <w:t xml:space="preserve"> </w:t>
                    </w:r>
                    <w:r>
                      <w:rPr>
                        <w:rFonts w:ascii="Microsoft YaHei" w:hAnsi="Microsoft YaHei" w:eastAsia="Microsoft YaHei" w:cs="Microsoft YaHei"/>
                        <w:sz w:val="17"/>
                        <w:szCs w:val="17"/>
                        <w:color w:val="24292F"/>
                        <w:spacing w:val="14"/>
                      </w:rPr>
                      <w:t>以深刻印象；</w:t>
                    </w:r>
                    <w:r>
                      <w:rPr>
                        <w:rFonts w:ascii="Microsoft YaHei" w:hAnsi="Microsoft YaHei" w:eastAsia="Microsoft YaHei" w:cs="Microsoft YaHei"/>
                        <w:sz w:val="17"/>
                        <w:szCs w:val="17"/>
                        <w:color w:val="24292F"/>
                        <w:spacing w:val="-24"/>
                      </w:rPr>
                      <w:t xml:space="preserve"> </w:t>
                    </w:r>
                    <w:r>
                      <w:rPr>
                        <w:rFonts w:ascii="Microsoft YaHei" w:hAnsi="Microsoft YaHei" w:eastAsia="Microsoft YaHei" w:cs="Microsoft YaHei"/>
                        <w:sz w:val="17"/>
                        <w:szCs w:val="17"/>
                        <w:color w:val="24292F"/>
                        <w:spacing w:val="14"/>
                      </w:rPr>
                      <w:t>使铭记；</w:t>
                    </w:r>
                  </w:p>
                  <w:p>
                    <w:pPr>
                      <w:ind w:left="285"/>
                      <w:spacing w:before="97" w:line="242" w:lineRule="auto"/>
                      <w:rPr>
                        <w:rFonts w:ascii="Microsoft YaHei" w:hAnsi="Microsoft YaHei" w:eastAsia="Microsoft YaHei" w:cs="Microsoft YaHei"/>
                        <w:sz w:val="17"/>
                        <w:szCs w:val="17"/>
                      </w:rPr>
                    </w:pPr>
                    <w:r>
                      <w:rPr>
                        <w:rFonts w:ascii="Times New Roman" w:hAnsi="Times New Roman" w:eastAsia="Times New Roman" w:cs="Times New Roman"/>
                        <w:sz w:val="17"/>
                        <w:szCs w:val="17"/>
                        <w:color w:val="24292F"/>
                      </w:rPr>
                      <w:t>receptive</w:t>
                    </w:r>
                    <w:r>
                      <w:rPr>
                        <w:rFonts w:ascii="Times New Roman" w:hAnsi="Times New Roman" w:eastAsia="Times New Roman" w:cs="Times New Roman"/>
                        <w:sz w:val="17"/>
                        <w:szCs w:val="17"/>
                        <w:color w:val="24292F"/>
                        <w:spacing w:val="29"/>
                      </w:rPr>
                      <w:t xml:space="preserve"> </w:t>
                    </w:r>
                    <w:r>
                      <w:rPr>
                        <w:rFonts w:ascii="Times New Roman" w:hAnsi="Times New Roman" w:eastAsia="Times New Roman" w:cs="Times New Roman"/>
                        <w:sz w:val="17"/>
                        <w:szCs w:val="17"/>
                        <w:color w:val="24292F"/>
                        <w:spacing w:val="15"/>
                      </w:rPr>
                      <w:t>-</w:t>
                    </w:r>
                    <w:r>
                      <w:rPr>
                        <w:rFonts w:ascii="Times New Roman" w:hAnsi="Times New Roman" w:eastAsia="Times New Roman" w:cs="Times New Roman"/>
                        <w:sz w:val="17"/>
                        <w:szCs w:val="17"/>
                        <w:color w:val="24292F"/>
                        <w:spacing w:val="38"/>
                        <w:w w:val="101"/>
                      </w:rPr>
                      <w:t xml:space="preserve"> </w:t>
                    </w:r>
                    <w:r>
                      <w:rPr>
                        <w:rFonts w:ascii="Lucida Console" w:hAnsi="Lucida Console" w:eastAsia="Lucida Console" w:cs="Lucida Console"/>
                        <w:sz w:val="17"/>
                        <w:szCs w:val="17"/>
                        <w:color w:val="72809D"/>
                        <w:spacing w:val="15"/>
                      </w:rPr>
                      <w:t>L4</w:t>
                    </w:r>
                    <w:r>
                      <w:rPr>
                        <w:rFonts w:ascii="Lucida Console" w:hAnsi="Lucida Console" w:eastAsia="Lucida Console" w:cs="Lucida Console"/>
                        <w:sz w:val="17"/>
                        <w:szCs w:val="17"/>
                        <w:color w:val="72809D"/>
                        <w:spacing w:val="-32"/>
                      </w:rPr>
                      <w:t xml:space="preserve"> </w:t>
                    </w:r>
                    <w:r>
                      <w:rPr>
                        <w:rFonts w:ascii="Times New Roman" w:hAnsi="Times New Roman" w:eastAsia="Times New Roman" w:cs="Times New Roman"/>
                        <w:sz w:val="17"/>
                        <w:szCs w:val="17"/>
                        <w:color w:val="24292F"/>
                        <w:spacing w:val="15"/>
                      </w:rPr>
                      <w:t>-</w:t>
                    </w:r>
                    <w:r>
                      <w:rPr>
                        <w:rFonts w:ascii="Times New Roman" w:hAnsi="Times New Roman" w:eastAsia="Times New Roman" w:cs="Times New Roman"/>
                        <w:sz w:val="17"/>
                        <w:szCs w:val="17"/>
                        <w:color w:val="24292F"/>
                        <w:spacing w:val="16"/>
                        <w:w w:val="102"/>
                      </w:rPr>
                      <w:t xml:space="preserve"> </w:t>
                    </w:r>
                    <w:r>
                      <w:rPr>
                        <w:rFonts w:ascii="Times New Roman" w:hAnsi="Times New Roman" w:eastAsia="Times New Roman" w:cs="Times New Roman"/>
                        <w:sz w:val="17"/>
                        <w:szCs w:val="17"/>
                        <w:color w:val="72809D"/>
                        <w:spacing w:val="15"/>
                      </w:rPr>
                      <w:t>/rɪ</w:t>
                    </w:r>
                    <w:r>
                      <w:rPr>
                        <w:rFonts w:ascii="Times New Roman" w:hAnsi="Times New Roman" w:eastAsia="Times New Roman" w:cs="Times New Roman"/>
                        <w:sz w:val="17"/>
                        <w:szCs w:val="17"/>
                        <w:color w:val="72809D"/>
                        <w:spacing w:val="-26"/>
                      </w:rPr>
                      <w:t xml:space="preserve"> </w:t>
                    </w:r>
                    <w:r>
                      <w:rPr>
                        <w:rFonts w:ascii="Times New Roman" w:hAnsi="Times New Roman" w:eastAsia="Times New Roman" w:cs="Times New Roman"/>
                        <w:sz w:val="17"/>
                        <w:szCs w:val="17"/>
                        <w:color w:val="72809D"/>
                        <w:spacing w:val="15"/>
                      </w:rPr>
                      <w:t>ˈ</w:t>
                    </w:r>
                    <w:r>
                      <w:rPr>
                        <w:rFonts w:ascii="Times New Roman" w:hAnsi="Times New Roman" w:eastAsia="Times New Roman" w:cs="Times New Roman"/>
                        <w:sz w:val="17"/>
                        <w:szCs w:val="17"/>
                        <w:color w:val="72809D"/>
                        <w:spacing w:val="-31"/>
                      </w:rPr>
                      <w:t xml:space="preserve"> </w:t>
                    </w:r>
                    <w:r>
                      <w:rPr>
                        <w:rFonts w:ascii="Times New Roman" w:hAnsi="Times New Roman" w:eastAsia="Times New Roman" w:cs="Times New Roman"/>
                        <w:sz w:val="17"/>
                        <w:szCs w:val="17"/>
                        <w:color w:val="72809D"/>
                        <w:spacing w:val="15"/>
                      </w:rPr>
                      <w:t>sɛ</w:t>
                    </w:r>
                    <w:r>
                      <w:rPr>
                        <w:rFonts w:ascii="Times New Roman" w:hAnsi="Times New Roman" w:eastAsia="Times New Roman" w:cs="Times New Roman"/>
                        <w:sz w:val="17"/>
                        <w:szCs w:val="17"/>
                        <w:color w:val="72809D"/>
                      </w:rPr>
                      <w:t>pt</w:t>
                    </w:r>
                    <w:r>
                      <w:rPr>
                        <w:rFonts w:ascii="Times New Roman" w:hAnsi="Times New Roman" w:eastAsia="Times New Roman" w:cs="Times New Roman"/>
                        <w:sz w:val="17"/>
                        <w:szCs w:val="17"/>
                        <w:color w:val="72809D"/>
                        <w:spacing w:val="15"/>
                      </w:rPr>
                      <w:t>ɪv/</w:t>
                    </w:r>
                    <w:r>
                      <w:rPr>
                        <w:rFonts w:ascii="Times New Roman" w:hAnsi="Times New Roman" w:eastAsia="Times New Roman" w:cs="Times New Roman"/>
                        <w:sz w:val="17"/>
                        <w:szCs w:val="17"/>
                        <w:color w:val="72809D"/>
                        <w:spacing w:val="22"/>
                        <w:w w:val="101"/>
                      </w:rPr>
                      <w:t xml:space="preserve"> </w:t>
                    </w:r>
                    <w:r>
                      <w:rPr>
                        <w:rFonts w:ascii="Courier New" w:hAnsi="Courier New" w:eastAsia="Courier New" w:cs="Courier New"/>
                        <w:sz w:val="17"/>
                        <w:szCs w:val="17"/>
                        <w:i/>
                        <w:iCs/>
                        <w:color w:val="72809D"/>
                      </w:rPr>
                      <w:t>adj</w:t>
                    </w:r>
                    <w:r>
                      <w:rPr>
                        <w:rFonts w:ascii="Courier New" w:hAnsi="Courier New" w:eastAsia="Courier New" w:cs="Courier New"/>
                        <w:sz w:val="17"/>
                        <w:szCs w:val="17"/>
                        <w:i/>
                        <w:iCs/>
                        <w:color w:val="72809D"/>
                        <w:spacing w:val="15"/>
                      </w:rPr>
                      <w:t>.</w:t>
                    </w:r>
                    <w:r>
                      <w:rPr>
                        <w:rFonts w:ascii="Courier New" w:hAnsi="Courier New" w:eastAsia="Courier New" w:cs="Courier New"/>
                        <w:sz w:val="17"/>
                        <w:szCs w:val="17"/>
                        <w:i/>
                        <w:iCs/>
                        <w:color w:val="72809D"/>
                        <w:spacing w:val="-30"/>
                      </w:rPr>
                      <w:t xml:space="preserve"> </w:t>
                    </w:r>
                    <w:r>
                      <w:rPr>
                        <w:rFonts w:ascii="Microsoft YaHei" w:hAnsi="Microsoft YaHei" w:eastAsia="Microsoft YaHei" w:cs="Microsoft YaHei"/>
                        <w:sz w:val="17"/>
                        <w:szCs w:val="17"/>
                        <w:color w:val="24292F"/>
                        <w:spacing w:val="15"/>
                      </w:rPr>
                      <w:t>善于接受的；</w:t>
                    </w:r>
                    <w:r>
                      <w:rPr>
                        <w:rFonts w:ascii="Microsoft YaHei" w:hAnsi="Microsoft YaHei" w:eastAsia="Microsoft YaHei" w:cs="Microsoft YaHei"/>
                        <w:sz w:val="17"/>
                        <w:szCs w:val="17"/>
                        <w:color w:val="24292F"/>
                        <w:spacing w:val="-18"/>
                      </w:rPr>
                      <w:t xml:space="preserve"> </w:t>
                    </w:r>
                    <w:r>
                      <w:rPr>
                        <w:rFonts w:ascii="Microsoft YaHei" w:hAnsi="Microsoft YaHei" w:eastAsia="Microsoft YaHei" w:cs="Microsoft YaHei"/>
                        <w:sz w:val="17"/>
                        <w:szCs w:val="17"/>
                        <w:color w:val="24292F"/>
                        <w:spacing w:val="15"/>
                      </w:rPr>
                      <w:t>能</w:t>
                    </w:r>
                    <w:r>
                      <w:rPr>
                        <w:rFonts w:ascii="Microsoft YaHei" w:hAnsi="Microsoft YaHei" w:eastAsia="Microsoft YaHei" w:cs="Microsoft YaHei"/>
                        <w:sz w:val="17"/>
                        <w:szCs w:val="17"/>
                        <w:color w:val="24292F"/>
                        <w:spacing w:val="14"/>
                      </w:rPr>
                      <w:t>容纳的；</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4"/>
                      </w:rPr>
                      <w:t>有接受力的；</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4"/>
                      </w:rPr>
                      <w:t>感受的</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4"/>
                      </w:rPr>
                      <w:t>，感官的；</w:t>
                    </w:r>
                  </w:p>
                </w:txbxContent>
              </v:textbox>
            </v:shape>
          </v:group>
        </w:pict>
      </w:r>
    </w:p>
    <w:p>
      <w:pPr>
        <w:spacing w:line="2682" w:lineRule="exact"/>
        <w:sectPr>
          <w:headerReference w:type="default" r:id="rId620"/>
          <w:footerReference w:type="default" r:id="rId621"/>
          <w:pgSz w:w="11900" w:h="16839"/>
          <w:pgMar w:top="626" w:right="958" w:bottom="607" w:left="959" w:header="344" w:footer="381" w:gutter="0"/>
        </w:sectPr>
        <w:rPr/>
      </w:pPr>
    </w:p>
    <w:p>
      <w:pPr>
        <w:pStyle w:val="BodyText"/>
        <w:spacing w:line="309" w:lineRule="auto"/>
        <w:rPr>
          <w:sz w:val="21"/>
        </w:rPr>
      </w:pPr>
      <w:r/>
    </w:p>
    <w:p>
      <w:pPr>
        <w:ind w:left="6"/>
        <w:spacing w:before="73" w:line="19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2"/>
        </w:rPr>
        <w:t>题目解析</w:t>
      </w:r>
    </w:p>
    <w:p>
      <w:pPr>
        <w:spacing w:before="133" w:line="225" w:lineRule="auto"/>
        <w:rPr>
          <w:rFonts w:ascii="Microsoft YaHei" w:hAnsi="Microsoft YaHei" w:eastAsia="Microsoft YaHei" w:cs="Microsoft YaHei"/>
          <w:sz w:val="20"/>
          <w:szCs w:val="20"/>
        </w:rPr>
      </w:pPr>
      <w:r>
        <w:drawing>
          <wp:anchor distT="0" distB="0" distL="0" distR="0" simplePos="0" relativeHeight="254014464" behindDoc="0" locked="0" layoutInCell="1" allowOverlap="1">
            <wp:simplePos x="0" y="0"/>
            <wp:positionH relativeFrom="column">
              <wp:posOffset>0</wp:posOffset>
            </wp:positionH>
            <wp:positionV relativeFrom="paragraph">
              <wp:posOffset>351151</wp:posOffset>
            </wp:positionV>
            <wp:extent cx="6338323" cy="9517"/>
            <wp:effectExtent l="0" t="0" r="0" b="0"/>
            <wp:wrapNone/>
            <wp:docPr id="1520" name="IM 1520"/>
            <wp:cNvGraphicFramePr/>
            <a:graphic>
              <a:graphicData uri="http://schemas.openxmlformats.org/drawingml/2006/picture">
                <pic:pic>
                  <pic:nvPicPr>
                    <pic:cNvPr id="1520" name="IM 1520"/>
                    <pic:cNvPicPr/>
                  </pic:nvPicPr>
                  <pic:blipFill>
                    <a:blip r:embed="rId627"/>
                    <a:stretch>
                      <a:fillRect/>
                    </a:stretch>
                  </pic:blipFill>
                  <pic:spPr>
                    <a:xfrm rot="0">
                      <a:off x="0" y="0"/>
                      <a:ext cx="6338323" cy="9517"/>
                    </a:xfrm>
                    <a:prstGeom prst="rect">
                      <a:avLst/>
                    </a:prstGeom>
                  </pic:spPr>
                </pic:pic>
              </a:graphicData>
            </a:graphic>
          </wp:anchor>
        </w:drawing>
      </w:r>
      <w:r>
        <w:rPr>
          <w:rFonts w:ascii="Times New Roman" w:hAnsi="Times New Roman" w:eastAsia="Times New Roman" w:cs="Times New Roman"/>
          <w:sz w:val="20"/>
          <w:szCs w:val="20"/>
          <w:color w:val="24292F"/>
          <w:position w:val="-13"/>
        </w:rPr>
        <w:drawing>
          <wp:inline distT="0" distB="0" distL="0" distR="0">
            <wp:extent cx="228407" cy="228407"/>
            <wp:effectExtent l="0" t="0" r="0" b="0"/>
            <wp:docPr id="1522" name="IM 1522"/>
            <wp:cNvGraphicFramePr/>
            <a:graphic>
              <a:graphicData uri="http://schemas.openxmlformats.org/drawingml/2006/picture">
                <pic:pic>
                  <pic:nvPicPr>
                    <pic:cNvPr id="1522" name="IM 1522"/>
                    <pic:cNvPicPr/>
                  </pic:nvPicPr>
                  <pic:blipFill>
                    <a:blip r:embed="rId628"/>
                    <a:stretch>
                      <a:fillRect/>
                    </a:stretch>
                  </pic:blipFill>
                  <pic:spPr>
                    <a:xfrm rot="0">
                      <a:off x="0" y="0"/>
                      <a:ext cx="228407" cy="228407"/>
                    </a:xfrm>
                    <a:prstGeom prst="rect">
                      <a:avLst/>
                    </a:prstGeom>
                  </pic:spPr>
                </pic:pic>
              </a:graphicData>
            </a:graphic>
          </wp:inline>
        </w:drawing>
      </w:r>
      <w:r>
        <w:rPr>
          <w:rFonts w:ascii="Times New Roman" w:hAnsi="Times New Roman" w:eastAsia="Times New Roman" w:cs="Times New Roman"/>
          <w:sz w:val="20"/>
          <w:szCs w:val="20"/>
          <w:color w:val="24292F"/>
          <w:spacing w:val="9"/>
        </w:rPr>
        <w:t xml:space="preserve">  </w:t>
      </w:r>
      <w:r>
        <w:rPr>
          <w:rFonts w:ascii="Times New Roman" w:hAnsi="Times New Roman" w:eastAsia="Times New Roman" w:cs="Times New Roman"/>
          <w:sz w:val="20"/>
          <w:szCs w:val="20"/>
          <w:color w:val="24292F"/>
        </w:rPr>
        <w:t>Anne</w:t>
      </w:r>
      <w:r>
        <w:rPr>
          <w:rFonts w:ascii="Microsoft YaHei" w:hAnsi="Microsoft YaHei" w:eastAsia="Microsoft YaHei" w:cs="Microsoft YaHei"/>
          <w:sz w:val="20"/>
          <w:szCs w:val="20"/>
          <w:color w:val="24292F"/>
          <w:spacing w:val="44"/>
        </w:rPr>
        <w:t>助教</w:t>
      </w:r>
    </w:p>
    <w:p>
      <w:pPr>
        <w:ind w:left="7"/>
        <w:spacing w:before="175" w:line="192" w:lineRule="auto"/>
        <w:rPr>
          <w:rFonts w:ascii="Times New Roman" w:hAnsi="Times New Roman" w:eastAsia="Times New Roman" w:cs="Times New Roman"/>
          <w:sz w:val="20"/>
          <w:szCs w:val="20"/>
        </w:rPr>
      </w:pPr>
      <w:r>
        <w:rPr>
          <w:rFonts w:ascii="Microsoft YaHei" w:hAnsi="Microsoft YaHei" w:eastAsia="Microsoft YaHei" w:cs="Microsoft YaHei"/>
          <w:sz w:val="20"/>
          <w:szCs w:val="20"/>
          <w:color w:val="24292F"/>
          <w:spacing w:val="15"/>
        </w:rPr>
        <w:t>顺口溜：</w:t>
      </w:r>
      <w:r>
        <w:rPr>
          <w:rFonts w:ascii="Microsoft YaHei" w:hAnsi="Microsoft YaHei" w:eastAsia="Microsoft YaHei" w:cs="Microsoft YaHei"/>
          <w:sz w:val="20"/>
          <w:szCs w:val="20"/>
          <w:color w:val="24292F"/>
          <w:spacing w:val="-23"/>
        </w:rPr>
        <w:t xml:space="preserve"> </w:t>
      </w:r>
      <w:r>
        <w:rPr>
          <w:rFonts w:ascii="Times New Roman" w:hAnsi="Times New Roman" w:eastAsia="Times New Roman" w:cs="Times New Roman"/>
          <w:sz w:val="20"/>
          <w:szCs w:val="20"/>
          <w:color w:val="24292F"/>
          <w:spacing w:val="15"/>
        </w:rPr>
        <w:t>is said to</w:t>
      </w:r>
      <w:r>
        <w:rPr>
          <w:rFonts w:ascii="Times New Roman" w:hAnsi="Times New Roman" w:eastAsia="Times New Roman" w:cs="Times New Roman"/>
          <w:sz w:val="20"/>
          <w:szCs w:val="20"/>
          <w:color w:val="24292F"/>
          <w:spacing w:val="26"/>
          <w:w w:val="101"/>
        </w:rPr>
        <w:t xml:space="preserve"> </w:t>
      </w:r>
      <w:r>
        <w:rPr>
          <w:rFonts w:ascii="Times New Roman" w:hAnsi="Times New Roman" w:eastAsia="Times New Roman" w:cs="Times New Roman"/>
          <w:sz w:val="20"/>
          <w:szCs w:val="20"/>
          <w:color w:val="24292F"/>
          <w:spacing w:val="15"/>
        </w:rPr>
        <w:t>-</w:t>
      </w:r>
      <w:r>
        <w:rPr>
          <w:rFonts w:ascii="Times New Roman" w:hAnsi="Times New Roman" w:eastAsia="Times New Roman" w:cs="Times New Roman"/>
          <w:sz w:val="20"/>
          <w:szCs w:val="20"/>
          <w:color w:val="24292F"/>
          <w:spacing w:val="29"/>
          <w:w w:val="101"/>
        </w:rPr>
        <w:t xml:space="preserve"> </w:t>
      </w:r>
      <w:r>
        <w:rPr>
          <w:rFonts w:ascii="Times New Roman" w:hAnsi="Times New Roman" w:eastAsia="Times New Roman" w:cs="Times New Roman"/>
          <w:sz w:val="20"/>
          <w:szCs w:val="20"/>
          <w:color w:val="24292F"/>
          <w:spacing w:val="15"/>
        </w:rPr>
        <w:t>midwestern</w:t>
      </w:r>
      <w:r>
        <w:rPr>
          <w:rFonts w:ascii="Times New Roman" w:hAnsi="Times New Roman" w:eastAsia="Times New Roman" w:cs="Times New Roman"/>
          <w:sz w:val="20"/>
          <w:szCs w:val="20"/>
          <w:color w:val="24292F"/>
          <w:spacing w:val="26"/>
        </w:rPr>
        <w:t xml:space="preserve"> </w:t>
      </w:r>
      <w:r>
        <w:rPr>
          <w:rFonts w:ascii="Times New Roman" w:hAnsi="Times New Roman" w:eastAsia="Times New Roman" w:cs="Times New Roman"/>
          <w:sz w:val="20"/>
          <w:szCs w:val="20"/>
          <w:color w:val="24292F"/>
          <w:spacing w:val="15"/>
        </w:rPr>
        <w:t>- Trump</w:t>
      </w:r>
      <w:r>
        <w:rPr>
          <w:rFonts w:ascii="Times New Roman" w:hAnsi="Times New Roman" w:eastAsia="Times New Roman" w:cs="Times New Roman"/>
          <w:sz w:val="20"/>
          <w:szCs w:val="20"/>
          <w:color w:val="24292F"/>
          <w:spacing w:val="26"/>
          <w:w w:val="101"/>
        </w:rPr>
        <w:t xml:space="preserve"> </w:t>
      </w:r>
      <w:r>
        <w:rPr>
          <w:rFonts w:ascii="Times New Roman" w:hAnsi="Times New Roman" w:eastAsia="Times New Roman" w:cs="Times New Roman"/>
          <w:sz w:val="20"/>
          <w:szCs w:val="20"/>
          <w:color w:val="24292F"/>
          <w:spacing w:val="15"/>
        </w:rPr>
        <w:t>-</w:t>
      </w:r>
      <w:r>
        <w:rPr>
          <w:rFonts w:ascii="Times New Roman" w:hAnsi="Times New Roman" w:eastAsia="Times New Roman" w:cs="Times New Roman"/>
          <w:sz w:val="20"/>
          <w:szCs w:val="20"/>
          <w:color w:val="24292F"/>
          <w:spacing w:val="19"/>
          <w:w w:val="101"/>
        </w:rPr>
        <w:t xml:space="preserve"> </w:t>
      </w:r>
      <w:r>
        <w:rPr>
          <w:rFonts w:ascii="Times New Roman" w:hAnsi="Times New Roman" w:eastAsia="Times New Roman" w:cs="Times New Roman"/>
          <w:sz w:val="20"/>
          <w:szCs w:val="20"/>
          <w:color w:val="24292F"/>
          <w:spacing w:val="15"/>
        </w:rPr>
        <w:t>was</w:t>
      </w:r>
      <w:r>
        <w:rPr>
          <w:rFonts w:ascii="Times New Roman" w:hAnsi="Times New Roman" w:eastAsia="Times New Roman" w:cs="Times New Roman"/>
          <w:sz w:val="20"/>
          <w:szCs w:val="20"/>
          <w:color w:val="24292F"/>
          <w:spacing w:val="28"/>
          <w:w w:val="101"/>
        </w:rPr>
        <w:t xml:space="preserve"> </w:t>
      </w:r>
      <w:r>
        <w:rPr>
          <w:rFonts w:ascii="Times New Roman" w:hAnsi="Times New Roman" w:eastAsia="Times New Roman" w:cs="Times New Roman"/>
          <w:sz w:val="20"/>
          <w:szCs w:val="20"/>
          <w:color w:val="24292F"/>
          <w:spacing w:val="15"/>
        </w:rPr>
        <w:t>raised</w:t>
      </w:r>
      <w:r>
        <w:rPr>
          <w:rFonts w:ascii="Times New Roman" w:hAnsi="Times New Roman" w:eastAsia="Times New Roman" w:cs="Times New Roman"/>
          <w:sz w:val="20"/>
          <w:szCs w:val="20"/>
          <w:color w:val="24292F"/>
          <w:spacing w:val="26"/>
          <w:w w:val="101"/>
        </w:rPr>
        <w:t xml:space="preserve"> </w:t>
      </w:r>
      <w:r>
        <w:rPr>
          <w:rFonts w:ascii="Times New Roman" w:hAnsi="Times New Roman" w:eastAsia="Times New Roman" w:cs="Times New Roman"/>
          <w:sz w:val="20"/>
          <w:szCs w:val="20"/>
          <w:color w:val="24292F"/>
          <w:spacing w:val="15"/>
        </w:rPr>
        <w:t>-</w:t>
      </w:r>
      <w:r>
        <w:rPr>
          <w:rFonts w:ascii="Times New Roman" w:hAnsi="Times New Roman" w:eastAsia="Times New Roman" w:cs="Times New Roman"/>
          <w:sz w:val="20"/>
          <w:szCs w:val="20"/>
          <w:color w:val="24292F"/>
          <w:spacing w:val="29"/>
          <w:w w:val="101"/>
        </w:rPr>
        <w:t xml:space="preserve"> </w:t>
      </w:r>
      <w:r>
        <w:rPr>
          <w:rFonts w:ascii="Times New Roman" w:hAnsi="Times New Roman" w:eastAsia="Times New Roman" w:cs="Times New Roman"/>
          <w:sz w:val="20"/>
          <w:szCs w:val="20"/>
          <w:color w:val="24292F"/>
          <w:spacing w:val="15"/>
        </w:rPr>
        <w:t>president</w:t>
      </w:r>
    </w:p>
    <w:p>
      <w:pPr>
        <w:ind w:left="7"/>
        <w:spacing w:before="325" w:line="191"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7"/>
        </w:rPr>
        <w:t>据说 </w:t>
      </w:r>
      <w:r>
        <w:rPr>
          <w:rFonts w:ascii="Times New Roman" w:hAnsi="Times New Roman" w:eastAsia="Times New Roman" w:cs="Times New Roman"/>
          <w:sz w:val="20"/>
          <w:szCs w:val="20"/>
          <w:color w:val="24292F"/>
          <w:spacing w:val="7"/>
        </w:rPr>
        <w:t>-</w:t>
      </w:r>
      <w:r>
        <w:rPr>
          <w:rFonts w:ascii="Times New Roman" w:hAnsi="Times New Roman" w:eastAsia="Times New Roman" w:cs="Times New Roman"/>
          <w:sz w:val="20"/>
          <w:szCs w:val="20"/>
          <w:color w:val="24292F"/>
          <w:spacing w:val="43"/>
        </w:rPr>
        <w:t xml:space="preserve"> </w:t>
      </w:r>
      <w:r>
        <w:rPr>
          <w:rFonts w:ascii="Microsoft YaHei" w:hAnsi="Microsoft YaHei" w:eastAsia="Microsoft YaHei" w:cs="Microsoft YaHei"/>
          <w:sz w:val="20"/>
          <w:szCs w:val="20"/>
          <w:color w:val="24292F"/>
          <w:spacing w:val="7"/>
        </w:rPr>
        <w:t>中世纪西方</w:t>
      </w:r>
      <w:r>
        <w:rPr>
          <w:rFonts w:ascii="Microsoft YaHei" w:hAnsi="Microsoft YaHei" w:eastAsia="Microsoft YaHei" w:cs="Microsoft YaHei"/>
          <w:sz w:val="20"/>
          <w:szCs w:val="20"/>
          <w:color w:val="24292F"/>
          <w:spacing w:val="31"/>
          <w:w w:val="101"/>
        </w:rPr>
        <w:t xml:space="preserve"> </w:t>
      </w:r>
      <w:r>
        <w:rPr>
          <w:rFonts w:ascii="Times New Roman" w:hAnsi="Times New Roman" w:eastAsia="Times New Roman" w:cs="Times New Roman"/>
          <w:sz w:val="20"/>
          <w:szCs w:val="20"/>
          <w:color w:val="24292F"/>
          <w:spacing w:val="7"/>
        </w:rPr>
        <w:t>-</w:t>
      </w:r>
      <w:r>
        <w:rPr>
          <w:rFonts w:ascii="Times New Roman" w:hAnsi="Times New Roman" w:eastAsia="Times New Roman" w:cs="Times New Roman"/>
          <w:sz w:val="20"/>
          <w:szCs w:val="20"/>
          <w:color w:val="24292F"/>
          <w:spacing w:val="22"/>
          <w:w w:val="101"/>
        </w:rPr>
        <w:t xml:space="preserve"> </w:t>
      </w:r>
      <w:r>
        <w:rPr>
          <w:rFonts w:ascii="Microsoft YaHei" w:hAnsi="Microsoft YaHei" w:eastAsia="Microsoft YaHei" w:cs="Microsoft YaHei"/>
          <w:sz w:val="20"/>
          <w:szCs w:val="20"/>
          <w:color w:val="24292F"/>
          <w:spacing w:val="7"/>
        </w:rPr>
        <w:t>川普</w:t>
      </w:r>
      <w:r>
        <w:rPr>
          <w:rFonts w:ascii="Microsoft YaHei" w:hAnsi="Microsoft YaHei" w:eastAsia="Microsoft YaHei" w:cs="Microsoft YaHei"/>
          <w:sz w:val="20"/>
          <w:szCs w:val="20"/>
          <w:color w:val="24292F"/>
          <w:spacing w:val="17"/>
        </w:rPr>
        <w:t xml:space="preserve"> </w:t>
      </w:r>
      <w:r>
        <w:rPr>
          <w:rFonts w:ascii="Times New Roman" w:hAnsi="Times New Roman" w:eastAsia="Times New Roman" w:cs="Times New Roman"/>
          <w:sz w:val="20"/>
          <w:szCs w:val="20"/>
          <w:color w:val="24292F"/>
          <w:spacing w:val="7"/>
        </w:rPr>
        <w:t>-</w:t>
      </w:r>
      <w:r>
        <w:rPr>
          <w:rFonts w:ascii="Times New Roman" w:hAnsi="Times New Roman" w:eastAsia="Times New Roman" w:cs="Times New Roman"/>
          <w:sz w:val="20"/>
          <w:szCs w:val="20"/>
          <w:color w:val="24292F"/>
          <w:spacing w:val="23"/>
        </w:rPr>
        <w:t xml:space="preserve"> </w:t>
      </w:r>
      <w:r>
        <w:rPr>
          <w:rFonts w:ascii="Microsoft YaHei" w:hAnsi="Microsoft YaHei" w:eastAsia="Microsoft YaHei" w:cs="Microsoft YaHei"/>
          <w:sz w:val="20"/>
          <w:szCs w:val="20"/>
          <w:color w:val="24292F"/>
          <w:spacing w:val="7"/>
        </w:rPr>
        <w:t>被举为</w:t>
      </w:r>
      <w:r>
        <w:rPr>
          <w:rFonts w:ascii="Microsoft YaHei" w:hAnsi="Microsoft YaHei" w:eastAsia="Microsoft YaHei" w:cs="Microsoft YaHei"/>
          <w:sz w:val="20"/>
          <w:szCs w:val="20"/>
          <w:color w:val="24292F"/>
          <w:spacing w:val="17"/>
        </w:rPr>
        <w:t xml:space="preserve"> </w:t>
      </w:r>
      <w:r>
        <w:rPr>
          <w:rFonts w:ascii="Times New Roman" w:hAnsi="Times New Roman" w:eastAsia="Times New Roman" w:cs="Times New Roman"/>
          <w:sz w:val="20"/>
          <w:szCs w:val="20"/>
          <w:color w:val="24292F"/>
          <w:spacing w:val="7"/>
        </w:rPr>
        <w:t>-</w:t>
      </w:r>
      <w:r>
        <w:rPr>
          <w:rFonts w:ascii="Times New Roman" w:hAnsi="Times New Roman" w:eastAsia="Times New Roman" w:cs="Times New Roman"/>
          <w:sz w:val="20"/>
          <w:szCs w:val="20"/>
          <w:color w:val="24292F"/>
          <w:spacing w:val="25"/>
          <w:w w:val="101"/>
        </w:rPr>
        <w:t xml:space="preserve"> </w:t>
      </w:r>
      <w:r>
        <w:rPr>
          <w:rFonts w:ascii="Microsoft YaHei" w:hAnsi="Microsoft YaHei" w:eastAsia="Microsoft YaHei" w:cs="Microsoft YaHei"/>
          <w:sz w:val="20"/>
          <w:szCs w:val="20"/>
          <w:color w:val="24292F"/>
          <w:spacing w:val="7"/>
        </w:rPr>
        <w:t>总统</w:t>
      </w:r>
    </w:p>
    <w:p>
      <w:pPr>
        <w:pStyle w:val="BodyText"/>
        <w:spacing w:line="374" w:lineRule="auto"/>
        <w:rPr>
          <w:sz w:val="21"/>
        </w:rPr>
      </w:pPr>
      <w:r/>
    </w:p>
    <w:p>
      <w:pPr>
        <w:pStyle w:val="BodyText"/>
        <w:ind w:left="6"/>
        <w:spacing w:before="125" w:line="190" w:lineRule="auto"/>
        <w:rPr>
          <w:rFonts w:ascii="Microsoft YaHei" w:hAnsi="Microsoft YaHei" w:eastAsia="Microsoft YaHei" w:cs="Microsoft YaHei"/>
        </w:rPr>
      </w:pPr>
      <w:r>
        <w:rPr>
          <w:sz w:val="29"/>
          <w:szCs w:val="29"/>
          <w:b/>
          <w:bCs/>
          <w:color w:val="24292F"/>
          <w:spacing w:val="9"/>
        </w:rPr>
        <w:t>236. </w:t>
      </w:r>
      <w:r>
        <w:rPr>
          <w:sz w:val="29"/>
          <w:szCs w:val="29"/>
          <w:b/>
          <w:bCs/>
          <w:color w:val="24292F"/>
        </w:rPr>
        <w:t>The</w:t>
      </w:r>
      <w:r>
        <w:rPr>
          <w:sz w:val="29"/>
          <w:szCs w:val="29"/>
          <w:b/>
          <w:bCs/>
          <w:color w:val="24292F"/>
          <w:spacing w:val="9"/>
        </w:rPr>
        <w:t xml:space="preserve"> </w:t>
      </w:r>
      <w:r>
        <w:rPr>
          <w:sz w:val="29"/>
          <w:szCs w:val="29"/>
          <w:b/>
          <w:bCs/>
          <w:color w:val="24292F"/>
        </w:rPr>
        <w:t>pilot</w:t>
      </w:r>
      <w:r>
        <w:rPr>
          <w:sz w:val="29"/>
          <w:szCs w:val="29"/>
          <w:b/>
          <w:bCs/>
          <w:color w:val="24292F"/>
          <w:spacing w:val="9"/>
        </w:rPr>
        <w:t xml:space="preserve"> / </w:t>
      </w:r>
      <w:r>
        <w:rPr>
          <w:rFonts w:ascii="Microsoft YaHei" w:hAnsi="Microsoft YaHei" w:eastAsia="Microsoft YaHei" w:cs="Microsoft YaHei"/>
          <w:sz w:val="29"/>
          <w:szCs w:val="29"/>
          <w:color w:val="24292F"/>
          <w:spacing w:val="9"/>
        </w:rPr>
        <w:t>飞行员</w:t>
      </w:r>
      <w:r>
        <w:rPr>
          <w:rFonts w:ascii="Microsoft YaHei" w:hAnsi="Microsoft YaHei" w:eastAsia="Microsoft YaHei" w:cs="Microsoft YaHei"/>
          <w:sz w:val="29"/>
          <w:szCs w:val="29"/>
          <w:color w:val="24292F"/>
          <w:spacing w:val="34"/>
          <w:w w:val="101"/>
        </w:rPr>
        <w:t xml:space="preserve"> </w:t>
      </w:r>
      <w:r>
        <w:rPr>
          <w:shd w:val="clear" w:fill="E1F5FE"/>
          <w:rFonts w:ascii="Microsoft YaHei" w:hAnsi="Microsoft YaHei" w:eastAsia="Microsoft YaHei" w:cs="Microsoft YaHei"/>
          <w:sz w:val="29"/>
          <w:szCs w:val="29"/>
          <w:color w:val="24292F"/>
          <w:spacing w:val="9"/>
        </w:rPr>
        <w:t xml:space="preserve"> </w:t>
      </w:r>
      <w:r>
        <w:rPr>
          <w:shd w:val="clear" w:fill="E1F5FE"/>
          <w:rFonts w:ascii="Times New Roman" w:hAnsi="Times New Roman" w:eastAsia="Times New Roman" w:cs="Times New Roman"/>
          <w:color w:val="03A9F4"/>
          <w:spacing w:val="9"/>
          <w:position w:val="1"/>
        </w:rPr>
        <w:t>#1731  </w:t>
      </w:r>
      <w:r>
        <w:rPr>
          <w:rFonts w:ascii="Times New Roman" w:hAnsi="Times New Roman" w:eastAsia="Times New Roman" w:cs="Times New Roman"/>
          <w:color w:val="03A9F4"/>
          <w:spacing w:val="9"/>
          <w:position w:val="1"/>
        </w:rPr>
        <w:t xml:space="preserve">   </w:t>
      </w:r>
      <w:r>
        <w:rPr>
          <w:shd w:val="clear" w:fill="E1F5FE"/>
          <w:rFonts w:ascii="Times New Roman" w:hAnsi="Times New Roman" w:eastAsia="Times New Roman" w:cs="Times New Roman"/>
          <w:color w:val="03A9F4"/>
          <w:spacing w:val="9"/>
          <w:position w:val="1"/>
        </w:rPr>
        <w:t xml:space="preserve">  </w:t>
      </w:r>
      <w:r>
        <w:rPr>
          <w:shd w:val="clear" w:fill="E1F5FE"/>
          <w:rFonts w:ascii="Microsoft YaHei" w:hAnsi="Microsoft YaHei" w:eastAsia="Microsoft YaHei" w:cs="Microsoft YaHei"/>
          <w:color w:val="03A9F4"/>
          <w:spacing w:val="9"/>
          <w:position w:val="1"/>
        </w:rPr>
        <w:t>超高频  </w:t>
      </w:r>
    </w:p>
    <w:p>
      <w:pPr>
        <w:ind w:left="230"/>
        <w:spacing w:before="278" w:line="20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0"/>
        </w:rPr>
        <w:t>1.</w:t>
      </w:r>
      <w:r>
        <w:rPr>
          <w:rFonts w:ascii="Times New Roman" w:hAnsi="Times New Roman" w:eastAsia="Times New Roman" w:cs="Times New Roman"/>
          <w:sz w:val="23"/>
          <w:szCs w:val="23"/>
          <w:color w:val="24292F"/>
          <w:spacing w:val="37"/>
        </w:rPr>
        <w:t xml:space="preserve"> </w:t>
      </w:r>
      <w:r>
        <w:rPr>
          <w:rFonts w:ascii="Times New Roman" w:hAnsi="Times New Roman" w:eastAsia="Times New Roman" w:cs="Times New Roman"/>
          <w:sz w:val="23"/>
          <w:szCs w:val="23"/>
          <w:color w:val="24292F"/>
          <w:spacing w:val="10"/>
        </w:rPr>
        <w:t>After World War</w:t>
      </w:r>
      <w:r>
        <w:rPr>
          <w:rFonts w:ascii="Times New Roman" w:hAnsi="Times New Roman" w:eastAsia="Times New Roman" w:cs="Times New Roman"/>
          <w:sz w:val="23"/>
          <w:szCs w:val="23"/>
          <w:color w:val="24292F"/>
          <w:spacing w:val="29"/>
        </w:rPr>
        <w:t xml:space="preserve"> </w:t>
      </w:r>
      <w:r>
        <w:rPr>
          <w:rFonts w:ascii="Times New Roman" w:hAnsi="Times New Roman" w:eastAsia="Times New Roman" w:cs="Times New Roman"/>
          <w:sz w:val="23"/>
          <w:szCs w:val="23"/>
          <w:color w:val="24292F"/>
          <w:spacing w:val="10"/>
        </w:rPr>
        <w:t>II, especially</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0"/>
        </w:rPr>
        <w:t>in</w:t>
      </w:r>
      <w:r>
        <w:rPr>
          <w:rFonts w:ascii="Times New Roman" w:hAnsi="Times New Roman" w:eastAsia="Times New Roman" w:cs="Times New Roman"/>
          <w:sz w:val="23"/>
          <w:szCs w:val="23"/>
          <w:color w:val="24292F"/>
          <w:spacing w:val="27"/>
          <w:w w:val="101"/>
        </w:rPr>
        <w:t xml:space="preserve"> </w:t>
      </w:r>
      <w:r>
        <w:rPr>
          <w:rFonts w:ascii="Times New Roman" w:hAnsi="Times New Roman" w:eastAsia="Times New Roman" w:cs="Times New Roman"/>
          <w:sz w:val="23"/>
          <w:szCs w:val="23"/>
          <w:color w:val="24292F"/>
          <w:spacing w:val="10"/>
        </w:rPr>
        <w:t>North America, there was a</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0"/>
        </w:rPr>
        <w:t>boom</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0"/>
        </w:rPr>
        <w:t>in</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0"/>
        </w:rPr>
        <w:t>general</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0"/>
        </w:rPr>
        <w:t>aviation,</w:t>
      </w:r>
    </w:p>
    <w:p>
      <w:pPr>
        <w:ind w:left="488" w:right="170" w:firstLine="7"/>
        <w:spacing w:before="133" w:line="31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both</w:t>
      </w:r>
      <w:r>
        <w:rPr>
          <w:rFonts w:ascii="Times New Roman" w:hAnsi="Times New Roman" w:eastAsia="Times New Roman" w:cs="Times New Roman"/>
          <w:sz w:val="23"/>
          <w:szCs w:val="23"/>
          <w:color w:val="24292F"/>
          <w:spacing w:val="36"/>
        </w:rPr>
        <w:t xml:space="preserve"> </w:t>
      </w:r>
      <w:r>
        <w:rPr>
          <w:rFonts w:ascii="Times New Roman" w:hAnsi="Times New Roman" w:eastAsia="Times New Roman" w:cs="Times New Roman"/>
          <w:sz w:val="23"/>
          <w:szCs w:val="23"/>
          <w:color w:val="24292F"/>
          <w:spacing w:val="14"/>
        </w:rPr>
        <w:t>private and commercial, as thousands of pilots were</w:t>
      </w:r>
      <w:r>
        <w:rPr>
          <w:rFonts w:ascii="Times New Roman" w:hAnsi="Times New Roman" w:eastAsia="Times New Roman" w:cs="Times New Roman"/>
          <w:sz w:val="23"/>
          <w:szCs w:val="23"/>
          <w:color w:val="24292F"/>
          <w:spacing w:val="23"/>
          <w:w w:val="101"/>
        </w:rPr>
        <w:t xml:space="preserve"> </w:t>
      </w:r>
      <w:r>
        <w:rPr>
          <w:rFonts w:ascii="Times New Roman" w:hAnsi="Times New Roman" w:eastAsia="Times New Roman" w:cs="Times New Roman"/>
          <w:sz w:val="23"/>
          <w:szCs w:val="23"/>
          <w:color w:val="24292F"/>
          <w:spacing w:val="14"/>
        </w:rPr>
        <w:t>released</w:t>
      </w:r>
      <w:r>
        <w:rPr>
          <w:rFonts w:ascii="Times New Roman" w:hAnsi="Times New Roman" w:eastAsia="Times New Roman" w:cs="Times New Roman"/>
          <w:sz w:val="23"/>
          <w:szCs w:val="23"/>
          <w:color w:val="24292F"/>
          <w:spacing w:val="12"/>
        </w:rPr>
        <w:t xml:space="preserve"> </w:t>
      </w:r>
      <w:r>
        <w:rPr>
          <w:rFonts w:ascii="Times New Roman" w:hAnsi="Times New Roman" w:eastAsia="Times New Roman" w:cs="Times New Roman"/>
          <w:sz w:val="23"/>
          <w:szCs w:val="23"/>
          <w:color w:val="24292F"/>
          <w:spacing w:val="14"/>
        </w:rPr>
        <w:t>from</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military</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4"/>
        </w:rPr>
        <w:t>service</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5"/>
        </w:rPr>
        <w:t>and much</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inexpensive war-surplus transport and training aircraft </w:t>
      </w:r>
      <w:r>
        <w:rPr>
          <w:rFonts w:ascii="Times New Roman" w:hAnsi="Times New Roman" w:eastAsia="Times New Roman" w:cs="Times New Roman"/>
          <w:sz w:val="23"/>
          <w:szCs w:val="23"/>
          <w:color w:val="24292F"/>
          <w:spacing w:val="14"/>
        </w:rPr>
        <w:t>became</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4"/>
        </w:rPr>
        <w:t>available.</w:t>
      </w:r>
    </w:p>
    <w:p>
      <w:pPr>
        <w:ind w:left="495" w:right="236" w:hanging="280"/>
        <w:spacing w:before="94" w:line="31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6"/>
        </w:rPr>
        <w:t>2.</w:t>
      </w:r>
      <w:r>
        <w:rPr>
          <w:rFonts w:ascii="Times New Roman" w:hAnsi="Times New Roman" w:eastAsia="Times New Roman" w:cs="Times New Roman"/>
          <w:sz w:val="23"/>
          <w:szCs w:val="23"/>
          <w:color w:val="24292F"/>
          <w:spacing w:val="53"/>
        </w:rPr>
        <w:t xml:space="preserve"> </w:t>
      </w:r>
      <w:r>
        <w:rPr>
          <w:rFonts w:ascii="Times New Roman" w:hAnsi="Times New Roman" w:eastAsia="Times New Roman" w:cs="Times New Roman"/>
          <w:sz w:val="23"/>
          <w:szCs w:val="23"/>
          <w:color w:val="24292F"/>
          <w:spacing w:val="16"/>
        </w:rPr>
        <w:t>Manufacturers such as Cessna,</w:t>
      </w:r>
      <w:r>
        <w:rPr>
          <w:rFonts w:ascii="Times New Roman" w:hAnsi="Times New Roman" w:eastAsia="Times New Roman" w:cs="Times New Roman"/>
          <w:sz w:val="23"/>
          <w:szCs w:val="23"/>
          <w:color w:val="24292F"/>
          <w:spacing w:val="27"/>
          <w:w w:val="101"/>
        </w:rPr>
        <w:t xml:space="preserve"> </w:t>
      </w:r>
      <w:r>
        <w:rPr>
          <w:rFonts w:ascii="Times New Roman" w:hAnsi="Times New Roman" w:eastAsia="Times New Roman" w:cs="Times New Roman"/>
          <w:sz w:val="23"/>
          <w:szCs w:val="23"/>
          <w:color w:val="24292F"/>
          <w:spacing w:val="16"/>
        </w:rPr>
        <w:t>Piper, and</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6"/>
        </w:rPr>
        <w:t>Beechcraft expanded production to</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6"/>
        </w:rPr>
        <w:t>provide</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2"/>
        </w:rPr>
        <w:t>light aircraft for the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2"/>
        </w:rPr>
        <w:t>new</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2"/>
        </w:rPr>
        <w:t>middle-class</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2"/>
        </w:rPr>
        <w:t>market.</w:t>
      </w:r>
    </w:p>
    <w:p>
      <w:pPr>
        <w:ind w:left="494" w:right="271" w:hanging="278"/>
        <w:spacing w:before="96" w:line="30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6"/>
        </w:rPr>
        <w:t>3. At the same time, turboprop propulsion began to</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6"/>
        </w:rPr>
        <w:t>appear</w:t>
      </w:r>
      <w:r>
        <w:rPr>
          <w:rFonts w:ascii="Times New Roman" w:hAnsi="Times New Roman" w:eastAsia="Times New Roman" w:cs="Times New Roman"/>
          <w:sz w:val="23"/>
          <w:szCs w:val="23"/>
          <w:color w:val="24292F"/>
          <w:spacing w:val="12"/>
        </w:rPr>
        <w:t xml:space="preserve"> </w:t>
      </w:r>
      <w:r>
        <w:rPr>
          <w:rFonts w:ascii="Times New Roman" w:hAnsi="Times New Roman" w:eastAsia="Times New Roman" w:cs="Times New Roman"/>
          <w:sz w:val="23"/>
          <w:szCs w:val="23"/>
          <w:color w:val="24292F"/>
          <w:spacing w:val="16"/>
        </w:rPr>
        <w:t>for</w:t>
      </w:r>
      <w:r>
        <w:rPr>
          <w:rFonts w:ascii="Times New Roman" w:hAnsi="Times New Roman" w:eastAsia="Times New Roman" w:cs="Times New Roman"/>
          <w:sz w:val="23"/>
          <w:szCs w:val="23"/>
          <w:color w:val="24292F"/>
          <w:spacing w:val="17"/>
        </w:rPr>
        <w:t xml:space="preserve"> </w:t>
      </w:r>
      <w:r>
        <w:rPr>
          <w:rFonts w:ascii="Times New Roman" w:hAnsi="Times New Roman" w:eastAsia="Times New Roman" w:cs="Times New Roman"/>
          <w:sz w:val="23"/>
          <w:szCs w:val="23"/>
          <w:color w:val="24292F"/>
          <w:spacing w:val="16"/>
        </w:rPr>
        <w:t>smal</w:t>
      </w:r>
      <w:r>
        <w:rPr>
          <w:rFonts w:ascii="Times New Roman" w:hAnsi="Times New Roman" w:eastAsia="Times New Roman" w:cs="Times New Roman"/>
          <w:sz w:val="23"/>
          <w:szCs w:val="23"/>
          <w:color w:val="24292F"/>
          <w:spacing w:val="15"/>
        </w:rPr>
        <w:t>ler</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5"/>
        </w:rPr>
        <w:t>commuter</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planes,</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4"/>
        </w:rPr>
        <w:t>making</w:t>
      </w:r>
      <w:r>
        <w:rPr>
          <w:rFonts w:ascii="Times New Roman" w:hAnsi="Times New Roman" w:eastAsia="Times New Roman" w:cs="Times New Roman"/>
          <w:sz w:val="23"/>
          <w:szCs w:val="23"/>
          <w:color w:val="24292F"/>
          <w:spacing w:val="27"/>
          <w:w w:val="101"/>
        </w:rPr>
        <w:t xml:space="preserve"> </w:t>
      </w:r>
      <w:r>
        <w:rPr>
          <w:rFonts w:ascii="Times New Roman" w:hAnsi="Times New Roman" w:eastAsia="Times New Roman" w:cs="Times New Roman"/>
          <w:sz w:val="23"/>
          <w:szCs w:val="23"/>
          <w:color w:val="24292F"/>
          <w:spacing w:val="14"/>
        </w:rPr>
        <w:t>it</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possible to serve small-volume routes</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in a much</w:t>
      </w:r>
      <w:r>
        <w:rPr>
          <w:rFonts w:ascii="Times New Roman" w:hAnsi="Times New Roman" w:eastAsia="Times New Roman" w:cs="Times New Roman"/>
          <w:sz w:val="23"/>
          <w:szCs w:val="23"/>
          <w:color w:val="24292F"/>
          <w:spacing w:val="13"/>
        </w:rPr>
        <w:t xml:space="preserve"> </w:t>
      </w:r>
      <w:r>
        <w:rPr>
          <w:rFonts w:ascii="Times New Roman" w:hAnsi="Times New Roman" w:eastAsia="Times New Roman" w:cs="Times New Roman"/>
          <w:sz w:val="23"/>
          <w:szCs w:val="23"/>
          <w:color w:val="24292F"/>
          <w:spacing w:val="14"/>
        </w:rPr>
        <w:t>wider</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4"/>
        </w:rPr>
        <w:t>range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of</w:t>
      </w:r>
      <w:r>
        <w:rPr>
          <w:rFonts w:ascii="Times New Roman" w:hAnsi="Times New Roman" w:eastAsia="Times New Roman" w:cs="Times New Roman"/>
          <w:sz w:val="23"/>
          <w:szCs w:val="23"/>
          <w:color w:val="24292F"/>
          <w:spacing w:val="13"/>
        </w:rPr>
        <w:t xml:space="preserve"> </w:t>
      </w:r>
      <w:r>
        <w:rPr>
          <w:rFonts w:ascii="Times New Roman" w:hAnsi="Times New Roman" w:eastAsia="Times New Roman" w:cs="Times New Roman"/>
          <w:sz w:val="23"/>
          <w:szCs w:val="23"/>
          <w:color w:val="24292F"/>
          <w:spacing w:val="14"/>
        </w:rPr>
        <w:t>weather</w:t>
      </w:r>
    </w:p>
    <w:p>
      <w:pPr>
        <w:ind w:left="488"/>
        <w:spacing w:before="39" w:line="20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conditions.</w:t>
      </w:r>
    </w:p>
    <w:p>
      <w:pPr>
        <w:ind w:left="481" w:right="45" w:hanging="265"/>
        <w:spacing w:before="193" w:line="31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4.</w:t>
      </w:r>
      <w:r>
        <w:rPr>
          <w:rFonts w:ascii="Times New Roman" w:hAnsi="Times New Roman" w:eastAsia="Times New Roman" w:cs="Times New Roman"/>
          <w:sz w:val="23"/>
          <w:szCs w:val="23"/>
          <w:color w:val="24292F"/>
          <w:spacing w:val="45"/>
        </w:rPr>
        <w:t xml:space="preserve"> </w:t>
      </w:r>
      <w:r>
        <w:rPr>
          <w:rFonts w:ascii="Times New Roman" w:hAnsi="Times New Roman" w:eastAsia="Times New Roman" w:cs="Times New Roman"/>
          <w:sz w:val="23"/>
          <w:szCs w:val="23"/>
          <w:color w:val="24292F"/>
          <w:spacing w:val="13"/>
        </w:rPr>
        <w:t>By the</w:t>
      </w:r>
      <w:r>
        <w:rPr>
          <w:rFonts w:ascii="Times New Roman" w:hAnsi="Times New Roman" w:eastAsia="Times New Roman" w:cs="Times New Roman"/>
          <w:sz w:val="23"/>
          <w:szCs w:val="23"/>
          <w:color w:val="24292F"/>
          <w:spacing w:val="30"/>
        </w:rPr>
        <w:t xml:space="preserve"> </w:t>
      </w:r>
      <w:r>
        <w:rPr>
          <w:rFonts w:ascii="Times New Roman" w:hAnsi="Times New Roman" w:eastAsia="Times New Roman" w:cs="Times New Roman"/>
          <w:sz w:val="23"/>
          <w:szCs w:val="23"/>
          <w:color w:val="24292F"/>
          <w:spacing w:val="13"/>
        </w:rPr>
        <w:t>1950s, the development </w:t>
      </w:r>
      <w:r>
        <w:rPr>
          <w:rFonts w:ascii="Times New Roman" w:hAnsi="Times New Roman" w:eastAsia="Times New Roman" w:cs="Times New Roman"/>
          <w:sz w:val="23"/>
          <w:szCs w:val="23"/>
          <w:color w:val="24292F"/>
          <w:spacing w:val="12"/>
        </w:rPr>
        <w:t>of civil jets grew,</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2"/>
        </w:rPr>
        <w:t>beginning with the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2"/>
        </w:rPr>
        <w:t>de</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2"/>
        </w:rPr>
        <w:t>Havilland</w:t>
      </w:r>
      <w:r>
        <w:rPr>
          <w:rFonts w:ascii="Times New Roman" w:hAnsi="Times New Roman" w:eastAsia="Times New Roman" w:cs="Times New Roman"/>
          <w:sz w:val="23"/>
          <w:szCs w:val="23"/>
          <w:color w:val="24292F"/>
          <w:spacing w:val="19"/>
        </w:rPr>
        <w:t xml:space="preserve"> </w:t>
      </w:r>
      <w:r>
        <w:rPr>
          <w:rFonts w:ascii="Times New Roman" w:hAnsi="Times New Roman" w:eastAsia="Times New Roman" w:cs="Times New Roman"/>
          <w:sz w:val="23"/>
          <w:szCs w:val="23"/>
          <w:color w:val="24292F"/>
          <w:spacing w:val="12"/>
        </w:rPr>
        <w:t>Comet,</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7"/>
        </w:rPr>
        <w:t>though the ﬁrst widely used pas</w:t>
      </w:r>
      <w:r>
        <w:rPr>
          <w:rFonts w:ascii="Times New Roman" w:hAnsi="Times New Roman" w:eastAsia="Times New Roman" w:cs="Times New Roman"/>
          <w:sz w:val="23"/>
          <w:szCs w:val="23"/>
          <w:color w:val="24292F"/>
          <w:spacing w:val="16"/>
        </w:rPr>
        <w:t>senger jet was the</w:t>
      </w:r>
      <w:r>
        <w:rPr>
          <w:rFonts w:ascii="Times New Roman" w:hAnsi="Times New Roman" w:eastAsia="Times New Roman" w:cs="Times New Roman"/>
          <w:sz w:val="23"/>
          <w:szCs w:val="23"/>
          <w:color w:val="24292F"/>
          <w:spacing w:val="28"/>
          <w:w w:val="101"/>
        </w:rPr>
        <w:t xml:space="preserve"> </w:t>
      </w:r>
      <w:r>
        <w:rPr>
          <w:rFonts w:ascii="Times New Roman" w:hAnsi="Times New Roman" w:eastAsia="Times New Roman" w:cs="Times New Roman"/>
          <w:sz w:val="23"/>
          <w:szCs w:val="23"/>
          <w:color w:val="24292F"/>
          <w:spacing w:val="16"/>
        </w:rPr>
        <w:t>Boeing 707</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6"/>
        </w:rPr>
        <w:t>because</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6"/>
        </w:rPr>
        <w:t>it was</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6"/>
        </w:rPr>
        <w:t>much</w:t>
      </w:r>
    </w:p>
    <w:p>
      <w:pPr>
        <w:ind w:left="494"/>
        <w:spacing w:before="38" w:line="204"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more economical than other aircraft</w:t>
      </w:r>
      <w:r>
        <w:rPr>
          <w:rFonts w:ascii="Times New Roman" w:hAnsi="Times New Roman" w:eastAsia="Times New Roman" w:cs="Times New Roman"/>
          <w:sz w:val="23"/>
          <w:szCs w:val="23"/>
          <w:color w:val="24292F"/>
          <w:spacing w:val="28"/>
          <w:w w:val="101"/>
        </w:rPr>
        <w:t xml:space="preserve"> </w:t>
      </w:r>
      <w:r>
        <w:rPr>
          <w:rFonts w:ascii="Times New Roman" w:hAnsi="Times New Roman" w:eastAsia="Times New Roman" w:cs="Times New Roman"/>
          <w:sz w:val="23"/>
          <w:szCs w:val="23"/>
          <w:color w:val="24292F"/>
          <w:spacing w:val="14"/>
        </w:rPr>
        <w:t>at that time.</w:t>
      </w:r>
    </w:p>
    <w:p>
      <w:pPr>
        <w:pStyle w:val="BodyText"/>
        <w:spacing w:line="257" w:lineRule="auto"/>
        <w:rPr>
          <w:sz w:val="21"/>
        </w:rPr>
      </w:pPr>
      <w:r/>
    </w:p>
    <w:p>
      <w:pPr>
        <w:ind w:left="8"/>
        <w:spacing w:before="73" w:line="19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7"/>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7"/>
        </w:rPr>
        <w:t>由于开启了答案后置</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，请参考答案</w:t>
      </w:r>
      <w:r>
        <w:rPr>
          <w:rFonts w:ascii="Microsoft YaHei" w:hAnsi="Microsoft YaHei" w:eastAsia="Microsoft YaHei" w:cs="Microsoft YaHei"/>
          <w:sz w:val="17"/>
          <w:szCs w:val="17"/>
          <w:color w:val="24292F"/>
          <w:spacing w:val="16"/>
        </w:rPr>
        <w:t>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6"/>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p>
    <w:p>
      <w:pPr>
        <w:spacing w:line="133" w:lineRule="exact"/>
        <w:rPr/>
      </w:pPr>
      <w:r/>
    </w:p>
    <w:tbl>
      <w:tblPr>
        <w:tblStyle w:val="TableNormal"/>
        <w:tblW w:w="9961" w:type="dxa"/>
        <w:tblInd w:w="10" w:type="dxa"/>
        <w:tblLayout w:type="fixed"/>
        <w:tblBorders>
          <w:top w:val="single" w:color="F0F4F8" w:sz="8" w:space="0"/>
          <w:left w:val="single" w:color="F0F4F8" w:sz="8" w:space="0"/>
          <w:bottom w:val="single" w:color="F0F4F8" w:sz="8" w:space="0"/>
          <w:right w:val="single" w:color="F0F4F8" w:sz="8" w:space="0"/>
          <w:insideH w:val="single" w:color="F0F4F8" w:sz="8" w:space="0"/>
          <w:insideV w:val="single" w:color="F0F4F8" w:sz="8" w:space="0"/>
        </w:tblBorders>
      </w:tblPr>
      <w:tblGrid>
        <w:gridCol w:w="9914"/>
        <w:gridCol w:w="47"/>
      </w:tblGrid>
      <w:tr>
        <w:trPr>
          <w:trHeight w:val="2687" w:hRule="atLeast"/>
        </w:trPr>
        <w:tc>
          <w:tcPr>
            <w:tcW w:w="9914" w:type="dxa"/>
            <w:vAlign w:val="top"/>
            <w:tcBorders>
              <w:right w:val="nil"/>
            </w:tcBorders>
          </w:tcPr>
          <w:p>
            <w:pPr>
              <w:pStyle w:val="TableText"/>
              <w:ind w:left="246" w:right="2856" w:hanging="5"/>
              <w:spacing w:before="100" w:line="292" w:lineRule="auto"/>
              <w:rPr>
                <w:rFonts w:ascii="Microsoft YaHei" w:hAnsi="Microsoft YaHei" w:eastAsia="Microsoft YaHei" w:cs="Microsoft YaHei"/>
              </w:rPr>
            </w:pPr>
            <w:r>
              <w:rPr>
                <w:color w:val="24292F"/>
              </w:rPr>
              <w:t>aviation</w:t>
            </w:r>
            <w:r>
              <w:rPr>
                <w:color w:val="24292F"/>
                <w:spacing w:val="29"/>
                <w:w w:val="101"/>
              </w:rPr>
              <w:t xml:space="preserve"> </w:t>
            </w:r>
            <w:r>
              <w:rPr>
                <w:color w:val="24292F"/>
                <w:spacing w:val="9"/>
              </w:rPr>
              <w:t>-</w:t>
            </w:r>
            <w:r>
              <w:rPr>
                <w:color w:val="24292F"/>
                <w:spacing w:val="38"/>
              </w:rPr>
              <w:t xml:space="preserve"> </w:t>
            </w:r>
            <w:r>
              <w:rPr>
                <w:rFonts w:ascii="Lucida Console" w:hAnsi="Lucida Console" w:eastAsia="Lucida Console" w:cs="Lucida Console"/>
                <w:color w:val="72809D"/>
                <w:spacing w:val="9"/>
              </w:rPr>
              <w:t>L1</w:t>
            </w:r>
            <w:r>
              <w:rPr>
                <w:rFonts w:ascii="Lucida Console" w:hAnsi="Lucida Console" w:eastAsia="Lucida Console" w:cs="Lucida Console"/>
                <w:color w:val="72809D"/>
                <w:spacing w:val="-32"/>
              </w:rPr>
              <w:t xml:space="preserve"> </w:t>
            </w:r>
            <w:r>
              <w:rPr>
                <w:color w:val="24292F"/>
                <w:spacing w:val="9"/>
              </w:rPr>
              <w:t>-</w:t>
            </w:r>
            <w:r>
              <w:rPr>
                <w:color w:val="24292F"/>
                <w:spacing w:val="16"/>
                <w:w w:val="102"/>
              </w:rPr>
              <w:t xml:space="preserve"> </w:t>
            </w:r>
            <w:r>
              <w:rPr>
                <w:color w:val="72809D"/>
                <w:spacing w:val="9"/>
              </w:rPr>
              <w:t>/</w:t>
            </w:r>
            <w:r>
              <w:rPr>
                <w:color w:val="72809D"/>
                <w:spacing w:val="-30"/>
              </w:rPr>
              <w:t xml:space="preserve"> </w:t>
            </w:r>
            <w:r>
              <w:rPr>
                <w:color w:val="72809D"/>
                <w:spacing w:val="9"/>
              </w:rPr>
              <w:t>ˌ</w:t>
            </w:r>
            <w:r>
              <w:rPr>
                <w:color w:val="72809D"/>
                <w:spacing w:val="-30"/>
              </w:rPr>
              <w:t xml:space="preserve"> </w:t>
            </w:r>
            <w:r>
              <w:rPr>
                <w:color w:val="72809D"/>
                <w:spacing w:val="9"/>
              </w:rPr>
              <w:t>eɪ</w:t>
            </w:r>
            <w:r>
              <w:rPr>
                <w:color w:val="72809D"/>
              </w:rPr>
              <w:t>vi</w:t>
            </w:r>
            <w:r>
              <w:rPr>
                <w:color w:val="72809D"/>
                <w:spacing w:val="-25"/>
              </w:rPr>
              <w:t xml:space="preserve"> </w:t>
            </w:r>
            <w:r>
              <w:rPr>
                <w:color w:val="72809D"/>
                <w:spacing w:val="9"/>
              </w:rPr>
              <w:t>ˈ</w:t>
            </w:r>
            <w:r>
              <w:rPr>
                <w:color w:val="72809D"/>
                <w:spacing w:val="-30"/>
              </w:rPr>
              <w:t xml:space="preserve"> </w:t>
            </w:r>
            <w:r>
              <w:rPr>
                <w:color w:val="72809D"/>
                <w:spacing w:val="9"/>
              </w:rPr>
              <w:t>eɪʃ</w:t>
            </w:r>
            <w:r>
              <w:rPr>
                <w:color w:val="72809D"/>
                <w:spacing w:val="-26"/>
              </w:rPr>
              <w:t xml:space="preserve"> </w:t>
            </w:r>
            <w:r>
              <w:rPr>
                <w:color w:val="72809D"/>
                <w:spacing w:val="9"/>
              </w:rPr>
              <w:t>n/</w:t>
            </w:r>
            <w:r>
              <w:rPr>
                <w:color w:val="72809D"/>
                <w:spacing w:val="24"/>
              </w:rPr>
              <w:t xml:space="preserve"> </w:t>
            </w:r>
            <w:r>
              <w:rPr>
                <w:rFonts w:ascii="Courier New" w:hAnsi="Courier New" w:eastAsia="Courier New" w:cs="Courier New"/>
                <w:i/>
                <w:iCs/>
                <w:color w:val="72809D"/>
                <w:spacing w:val="9"/>
              </w:rPr>
              <w:t>n.</w:t>
            </w:r>
            <w:r>
              <w:rPr>
                <w:rFonts w:ascii="Courier New" w:hAnsi="Courier New" w:eastAsia="Courier New" w:cs="Courier New"/>
                <w:i/>
                <w:iCs/>
                <w:color w:val="72809D"/>
                <w:spacing w:val="-34"/>
              </w:rPr>
              <w:t xml:space="preserve"> </w:t>
            </w:r>
            <w:r>
              <w:rPr>
                <w:rFonts w:ascii="Microsoft YaHei" w:hAnsi="Microsoft YaHei" w:eastAsia="Microsoft YaHei" w:cs="Microsoft YaHei"/>
                <w:color w:val="24292F"/>
                <w:spacing w:val="9"/>
              </w:rPr>
              <w:t>航空；</w:t>
            </w:r>
            <w:r>
              <w:rPr>
                <w:rFonts w:ascii="Microsoft YaHei" w:hAnsi="Microsoft YaHei" w:eastAsia="Microsoft YaHei" w:cs="Microsoft YaHei"/>
                <w:color w:val="24292F"/>
                <w:spacing w:val="-16"/>
              </w:rPr>
              <w:t xml:space="preserve"> </w:t>
            </w:r>
            <w:r>
              <w:rPr>
                <w:rFonts w:ascii="Microsoft YaHei" w:hAnsi="Microsoft YaHei" w:eastAsia="Microsoft YaHei" w:cs="Microsoft YaHei"/>
                <w:color w:val="24292F"/>
                <w:spacing w:val="9"/>
              </w:rPr>
              <w:t>飞行术</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9"/>
              </w:rPr>
              <w:t>，航空学；</w:t>
            </w:r>
            <w:r>
              <w:rPr>
                <w:rFonts w:ascii="Microsoft YaHei" w:hAnsi="Microsoft YaHei" w:eastAsia="Microsoft YaHei" w:cs="Microsoft YaHei"/>
                <w:color w:val="24292F"/>
                <w:spacing w:val="-15"/>
              </w:rPr>
              <w:t xml:space="preserve"> </w:t>
            </w:r>
            <w:r>
              <w:rPr>
                <w:rFonts w:ascii="Microsoft YaHei" w:hAnsi="Microsoft YaHei" w:eastAsia="Microsoft YaHei" w:cs="Microsoft YaHei"/>
                <w:color w:val="24292F"/>
                <w:spacing w:val="9"/>
              </w:rPr>
              <w:t>飞机制造业；</w:t>
            </w:r>
            <w:r>
              <w:rPr>
                <w:rFonts w:ascii="Microsoft YaHei" w:hAnsi="Microsoft YaHei" w:eastAsia="Microsoft YaHei" w:cs="Microsoft YaHei"/>
                <w:color w:val="24292F"/>
                <w:spacing w:val="-16"/>
              </w:rPr>
              <w:t xml:space="preserve"> </w:t>
            </w:r>
            <w:r>
              <w:rPr>
                <w:color w:val="24292F"/>
                <w:spacing w:val="9"/>
              </w:rPr>
              <w:t>[</w:t>
            </w:r>
            <w:r>
              <w:rPr>
                <w:rFonts w:ascii="Microsoft YaHei" w:hAnsi="Microsoft YaHei" w:eastAsia="Microsoft YaHei" w:cs="Microsoft YaHei"/>
                <w:color w:val="24292F"/>
                <w:spacing w:val="8"/>
              </w:rPr>
              <w:t>集合词</w:t>
            </w:r>
            <w:r>
              <w:rPr>
                <w:color w:val="24292F"/>
                <w:spacing w:val="8"/>
              </w:rPr>
              <w:t>]</w:t>
            </w:r>
            <w:r>
              <w:rPr>
                <w:rFonts w:ascii="Microsoft YaHei" w:hAnsi="Microsoft YaHei" w:eastAsia="Microsoft YaHei" w:cs="Microsoft YaHei"/>
                <w:color w:val="24292F"/>
                <w:spacing w:val="8"/>
              </w:rPr>
              <w:t>飞机；</w:t>
            </w:r>
            <w:r>
              <w:rPr>
                <w:rFonts w:ascii="Microsoft YaHei" w:hAnsi="Microsoft YaHei" w:eastAsia="Microsoft YaHei" w:cs="Microsoft YaHei"/>
                <w:color w:val="24292F"/>
              </w:rPr>
              <w:t xml:space="preserve"> </w:t>
            </w:r>
            <w:r>
              <w:rPr>
                <w:color w:val="24292F"/>
              </w:rPr>
              <w:t>inexpensive</w:t>
            </w:r>
            <w:r>
              <w:rPr>
                <w:color w:val="24292F"/>
                <w:spacing w:val="44"/>
                <w:w w:val="102"/>
              </w:rPr>
              <w:t xml:space="preserve"> </w:t>
            </w:r>
            <w:r>
              <w:rPr>
                <w:color w:val="24292F"/>
                <w:spacing w:val="16"/>
              </w:rPr>
              <w:t>-</w:t>
            </w:r>
            <w:r>
              <w:rPr>
                <w:color w:val="24292F"/>
                <w:spacing w:val="38"/>
              </w:rPr>
              <w:t xml:space="preserve"> </w:t>
            </w:r>
            <w:r>
              <w:rPr>
                <w:rFonts w:ascii="Lucida Console" w:hAnsi="Lucida Console" w:eastAsia="Lucida Console" w:cs="Lucida Console"/>
                <w:color w:val="72809D"/>
                <w:spacing w:val="16"/>
              </w:rPr>
              <w:t>L1</w:t>
            </w:r>
            <w:r>
              <w:rPr>
                <w:rFonts w:ascii="Lucida Console" w:hAnsi="Lucida Console" w:eastAsia="Lucida Console" w:cs="Lucida Console"/>
                <w:color w:val="72809D"/>
                <w:spacing w:val="-32"/>
              </w:rPr>
              <w:t xml:space="preserve"> </w:t>
            </w:r>
            <w:r>
              <w:rPr>
                <w:color w:val="24292F"/>
                <w:spacing w:val="16"/>
              </w:rPr>
              <w:t>-</w:t>
            </w:r>
            <w:r>
              <w:rPr>
                <w:color w:val="24292F"/>
                <w:spacing w:val="17"/>
              </w:rPr>
              <w:t xml:space="preserve"> </w:t>
            </w:r>
            <w:r>
              <w:rPr>
                <w:color w:val="72809D"/>
                <w:spacing w:val="16"/>
              </w:rPr>
              <w:t>/</w:t>
            </w:r>
            <w:r>
              <w:rPr>
                <w:color w:val="72809D"/>
                <w:spacing w:val="-30"/>
              </w:rPr>
              <w:t xml:space="preserve"> </w:t>
            </w:r>
            <w:r>
              <w:rPr>
                <w:color w:val="72809D"/>
                <w:spacing w:val="16"/>
              </w:rPr>
              <w:t>ˌ</w:t>
            </w:r>
            <w:r>
              <w:rPr>
                <w:color w:val="72809D"/>
                <w:spacing w:val="-33"/>
              </w:rPr>
              <w:t xml:space="preserve"> </w:t>
            </w:r>
            <w:r>
              <w:rPr>
                <w:color w:val="72809D"/>
                <w:spacing w:val="16"/>
              </w:rPr>
              <w:t>ɪnɪk</w:t>
            </w:r>
            <w:r>
              <w:rPr>
                <w:color w:val="72809D"/>
                <w:spacing w:val="-26"/>
              </w:rPr>
              <w:t xml:space="preserve"> </w:t>
            </w:r>
            <w:r>
              <w:rPr>
                <w:color w:val="72809D"/>
                <w:spacing w:val="16"/>
              </w:rPr>
              <w:t>ˈ</w:t>
            </w:r>
            <w:r>
              <w:rPr>
                <w:color w:val="72809D"/>
                <w:spacing w:val="-31"/>
              </w:rPr>
              <w:t xml:space="preserve"> </w:t>
            </w:r>
            <w:r>
              <w:rPr>
                <w:color w:val="72809D"/>
              </w:rPr>
              <w:t>sp</w:t>
            </w:r>
            <w:r>
              <w:rPr>
                <w:color w:val="72809D"/>
                <w:spacing w:val="16"/>
              </w:rPr>
              <w:t>ɛ</w:t>
            </w:r>
            <w:r>
              <w:rPr>
                <w:color w:val="72809D"/>
              </w:rPr>
              <w:t>ns</w:t>
            </w:r>
            <w:r>
              <w:rPr>
                <w:color w:val="72809D"/>
                <w:spacing w:val="16"/>
              </w:rPr>
              <w:t>ɪv/</w:t>
            </w:r>
            <w:r>
              <w:rPr>
                <w:color w:val="72809D"/>
                <w:spacing w:val="23"/>
              </w:rPr>
              <w:t xml:space="preserve"> </w:t>
            </w:r>
            <w:r>
              <w:rPr>
                <w:rFonts w:ascii="Courier New" w:hAnsi="Courier New" w:eastAsia="Courier New" w:cs="Courier New"/>
                <w:i/>
                <w:iCs/>
                <w:color w:val="72809D"/>
              </w:rPr>
              <w:t>adj</w:t>
            </w:r>
            <w:r>
              <w:rPr>
                <w:rFonts w:ascii="Courier New" w:hAnsi="Courier New" w:eastAsia="Courier New" w:cs="Courier New"/>
                <w:i/>
                <w:iCs/>
                <w:color w:val="72809D"/>
                <w:spacing w:val="16"/>
              </w:rPr>
              <w:t>.</w:t>
            </w:r>
            <w:r>
              <w:rPr>
                <w:rFonts w:ascii="Courier New" w:hAnsi="Courier New" w:eastAsia="Courier New" w:cs="Courier New"/>
                <w:i/>
                <w:iCs/>
                <w:color w:val="72809D"/>
                <w:spacing w:val="-32"/>
              </w:rPr>
              <w:t xml:space="preserve"> </w:t>
            </w:r>
            <w:r>
              <w:rPr>
                <w:rFonts w:ascii="Microsoft YaHei" w:hAnsi="Microsoft YaHei" w:eastAsia="Microsoft YaHei" w:cs="Microsoft YaHei"/>
                <w:color w:val="24292F"/>
                <w:spacing w:val="16"/>
              </w:rPr>
              <w:t>不贵的</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6"/>
              </w:rPr>
              <w:t>，便宜的；</w:t>
            </w:r>
            <w:r>
              <w:rPr>
                <w:rFonts w:ascii="Microsoft YaHei" w:hAnsi="Microsoft YaHei" w:eastAsia="Microsoft YaHei" w:cs="Microsoft YaHei"/>
                <w:color w:val="24292F"/>
                <w:spacing w:val="-22"/>
              </w:rPr>
              <w:t xml:space="preserve"> </w:t>
            </w:r>
            <w:r>
              <w:rPr>
                <w:rFonts w:ascii="Microsoft YaHei" w:hAnsi="Microsoft YaHei" w:eastAsia="Microsoft YaHei" w:cs="Microsoft YaHei"/>
                <w:color w:val="24292F"/>
                <w:spacing w:val="16"/>
              </w:rPr>
              <w:t>廉；</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6"/>
              </w:rPr>
              <w:t>贱；</w:t>
            </w:r>
          </w:p>
          <w:p>
            <w:pPr>
              <w:pStyle w:val="TableText"/>
              <w:ind w:left="246"/>
              <w:spacing w:before="10" w:line="322" w:lineRule="exact"/>
              <w:rPr>
                <w:rFonts w:ascii="Microsoft YaHei" w:hAnsi="Microsoft YaHei" w:eastAsia="Microsoft YaHei" w:cs="Microsoft YaHei"/>
              </w:rPr>
            </w:pPr>
            <w:r>
              <w:rPr>
                <w:color w:val="24292F"/>
                <w:position w:val="4"/>
              </w:rPr>
              <w:t>propulsion</w:t>
            </w:r>
            <w:r>
              <w:rPr>
                <w:color w:val="24292F"/>
                <w:spacing w:val="38"/>
                <w:position w:val="4"/>
              </w:rPr>
              <w:t xml:space="preserve"> </w:t>
            </w:r>
            <w:r>
              <w:rPr>
                <w:color w:val="24292F"/>
                <w:spacing w:val="16"/>
                <w:position w:val="4"/>
              </w:rPr>
              <w:t>-</w:t>
            </w:r>
            <w:r>
              <w:rPr>
                <w:color w:val="24292F"/>
                <w:spacing w:val="38"/>
                <w:w w:val="101"/>
                <w:position w:val="4"/>
              </w:rPr>
              <w:t xml:space="preserve"> </w:t>
            </w:r>
            <w:r>
              <w:rPr>
                <w:rFonts w:ascii="Lucida Console" w:hAnsi="Lucida Console" w:eastAsia="Lucida Console" w:cs="Lucida Console"/>
                <w:color w:val="72809D"/>
                <w:spacing w:val="16"/>
                <w:position w:val="4"/>
              </w:rPr>
              <w:t>L1</w:t>
            </w:r>
            <w:r>
              <w:rPr>
                <w:rFonts w:ascii="Lucida Console" w:hAnsi="Lucida Console" w:eastAsia="Lucida Console" w:cs="Lucida Console"/>
                <w:color w:val="72809D"/>
                <w:spacing w:val="-32"/>
                <w:position w:val="4"/>
              </w:rPr>
              <w:t xml:space="preserve"> </w:t>
            </w:r>
            <w:r>
              <w:rPr>
                <w:color w:val="24292F"/>
                <w:spacing w:val="16"/>
                <w:position w:val="4"/>
              </w:rPr>
              <w:t>- </w:t>
            </w:r>
            <w:r>
              <w:rPr>
                <w:color w:val="72809D"/>
                <w:spacing w:val="16"/>
                <w:position w:val="4"/>
              </w:rPr>
              <w:t>/</w:t>
            </w:r>
            <w:r>
              <w:rPr>
                <w:color w:val="72809D"/>
                <w:position w:val="4"/>
              </w:rPr>
              <w:t>pr</w:t>
            </w:r>
            <w:r>
              <w:rPr>
                <w:color w:val="72809D"/>
                <w:spacing w:val="16"/>
                <w:position w:val="4"/>
              </w:rPr>
              <w:t>ə</w:t>
            </w:r>
            <w:r>
              <w:rPr>
                <w:color w:val="72809D"/>
                <w:spacing w:val="-26"/>
                <w:position w:val="4"/>
              </w:rPr>
              <w:t xml:space="preserve"> </w:t>
            </w:r>
            <w:r>
              <w:rPr>
                <w:color w:val="72809D"/>
                <w:spacing w:val="16"/>
                <w:position w:val="4"/>
              </w:rPr>
              <w:t>ˈ</w:t>
            </w:r>
            <w:r>
              <w:rPr>
                <w:color w:val="72809D"/>
                <w:spacing w:val="-24"/>
                <w:position w:val="4"/>
              </w:rPr>
              <w:t xml:space="preserve"> </w:t>
            </w:r>
            <w:r>
              <w:rPr>
                <w:color w:val="72809D"/>
                <w:spacing w:val="16"/>
                <w:position w:val="4"/>
              </w:rPr>
              <w:t>pʌlʃən/</w:t>
            </w:r>
            <w:r>
              <w:rPr>
                <w:color w:val="72809D"/>
                <w:spacing w:val="23"/>
                <w:w w:val="101"/>
                <w:position w:val="4"/>
              </w:rPr>
              <w:t xml:space="preserve"> </w:t>
            </w:r>
            <w:r>
              <w:rPr>
                <w:rFonts w:ascii="Courier New" w:hAnsi="Courier New" w:eastAsia="Courier New" w:cs="Courier New"/>
                <w:i/>
                <w:iCs/>
                <w:color w:val="72809D"/>
                <w:spacing w:val="16"/>
                <w:position w:val="4"/>
              </w:rPr>
              <w:t>n.</w:t>
            </w:r>
            <w:r>
              <w:rPr>
                <w:rFonts w:ascii="Courier New" w:hAnsi="Courier New" w:eastAsia="Courier New" w:cs="Courier New"/>
                <w:i/>
                <w:iCs/>
                <w:color w:val="72809D"/>
                <w:spacing w:val="-34"/>
                <w:position w:val="4"/>
              </w:rPr>
              <w:t xml:space="preserve"> </w:t>
            </w:r>
            <w:r>
              <w:rPr>
                <w:rFonts w:ascii="Microsoft YaHei" w:hAnsi="Microsoft YaHei" w:eastAsia="Microsoft YaHei" w:cs="Microsoft YaHei"/>
                <w:color w:val="24292F"/>
                <w:spacing w:val="16"/>
                <w:position w:val="4"/>
              </w:rPr>
              <w:t>推进；</w:t>
            </w:r>
            <w:r>
              <w:rPr>
                <w:rFonts w:ascii="Microsoft YaHei" w:hAnsi="Microsoft YaHei" w:eastAsia="Microsoft YaHei" w:cs="Microsoft YaHei"/>
                <w:color w:val="24292F"/>
                <w:spacing w:val="-22"/>
                <w:position w:val="4"/>
              </w:rPr>
              <w:t xml:space="preserve"> </w:t>
            </w:r>
            <w:r>
              <w:rPr>
                <w:rFonts w:ascii="Microsoft YaHei" w:hAnsi="Microsoft YaHei" w:eastAsia="Microsoft YaHei" w:cs="Microsoft YaHei"/>
                <w:color w:val="24292F"/>
                <w:spacing w:val="16"/>
                <w:position w:val="4"/>
              </w:rPr>
              <w:t>推进力；</w:t>
            </w:r>
          </w:p>
          <w:p>
            <w:pPr>
              <w:pStyle w:val="TableText"/>
              <w:ind w:left="241"/>
              <w:spacing w:before="73" w:line="193" w:lineRule="auto"/>
              <w:rPr>
                <w:rFonts w:ascii="Microsoft YaHei" w:hAnsi="Microsoft YaHei" w:eastAsia="Microsoft YaHei" w:cs="Microsoft YaHei"/>
              </w:rPr>
            </w:pPr>
            <w:r>
              <w:rPr>
                <w:color w:val="24292F"/>
              </w:rPr>
              <w:t>commuter</w:t>
            </w:r>
            <w:r>
              <w:rPr>
                <w:color w:val="24292F"/>
                <w:spacing w:val="44"/>
              </w:rPr>
              <w:t xml:space="preserve"> </w:t>
            </w:r>
            <w:r>
              <w:rPr>
                <w:color w:val="24292F"/>
                <w:spacing w:val="16"/>
              </w:rPr>
              <w:t>-</w:t>
            </w:r>
            <w:r>
              <w:rPr>
                <w:color w:val="24292F"/>
                <w:spacing w:val="38"/>
              </w:rPr>
              <w:t xml:space="preserve"> </w:t>
            </w:r>
            <w:r>
              <w:rPr>
                <w:rFonts w:ascii="Lucida Console" w:hAnsi="Lucida Console" w:eastAsia="Lucida Console" w:cs="Lucida Console"/>
                <w:color w:val="72809D"/>
                <w:spacing w:val="16"/>
              </w:rPr>
              <w:t>L1</w:t>
            </w:r>
            <w:r>
              <w:rPr>
                <w:rFonts w:ascii="Lucida Console" w:hAnsi="Lucida Console" w:eastAsia="Lucida Console" w:cs="Lucida Console"/>
                <w:color w:val="72809D"/>
                <w:spacing w:val="-32"/>
              </w:rPr>
              <w:t xml:space="preserve"> </w:t>
            </w:r>
            <w:r>
              <w:rPr>
                <w:color w:val="24292F"/>
                <w:spacing w:val="16"/>
              </w:rPr>
              <w:t>-</w:t>
            </w:r>
            <w:r>
              <w:rPr>
                <w:color w:val="24292F"/>
                <w:spacing w:val="17"/>
              </w:rPr>
              <w:t xml:space="preserve"> </w:t>
            </w:r>
            <w:r>
              <w:rPr>
                <w:color w:val="72809D"/>
                <w:spacing w:val="16"/>
              </w:rPr>
              <w:t>/kə</w:t>
            </w:r>
            <w:r>
              <w:rPr>
                <w:color w:val="72809D"/>
                <w:spacing w:val="-26"/>
              </w:rPr>
              <w:t xml:space="preserve"> </w:t>
            </w:r>
            <w:r>
              <w:rPr>
                <w:color w:val="72809D"/>
                <w:spacing w:val="16"/>
              </w:rPr>
              <w:t>ˈ</w:t>
            </w:r>
            <w:r>
              <w:rPr>
                <w:color w:val="72809D"/>
                <w:spacing w:val="-25"/>
              </w:rPr>
              <w:t xml:space="preserve"> </w:t>
            </w:r>
            <w:r>
              <w:rPr>
                <w:color w:val="72809D"/>
              </w:rPr>
              <w:t>mj</w:t>
            </w:r>
            <w:r>
              <w:rPr>
                <w:color w:val="72809D"/>
                <w:spacing w:val="-25"/>
              </w:rPr>
              <w:t xml:space="preserve"> </w:t>
            </w:r>
            <w:r>
              <w:rPr>
                <w:color w:val="72809D"/>
              </w:rPr>
              <w:t>ut</w:t>
            </w:r>
            <w:r>
              <w:rPr>
                <w:color w:val="72809D"/>
                <w:spacing w:val="16"/>
              </w:rPr>
              <w:t>ɚ/</w:t>
            </w:r>
            <w:r>
              <w:rPr>
                <w:color w:val="72809D"/>
                <w:spacing w:val="23"/>
                <w:w w:val="102"/>
              </w:rPr>
              <w:t xml:space="preserve"> </w:t>
            </w:r>
            <w:r>
              <w:rPr>
                <w:rFonts w:ascii="Courier New" w:hAnsi="Courier New" w:eastAsia="Courier New" w:cs="Courier New"/>
                <w:i/>
                <w:iCs/>
                <w:color w:val="72809D"/>
                <w:spacing w:val="16"/>
              </w:rPr>
              <w:t>n.</w:t>
            </w:r>
            <w:r>
              <w:rPr>
                <w:rFonts w:ascii="Courier New" w:hAnsi="Courier New" w:eastAsia="Courier New" w:cs="Courier New"/>
                <w:i/>
                <w:iCs/>
                <w:color w:val="72809D"/>
                <w:spacing w:val="-26"/>
              </w:rPr>
              <w:t xml:space="preserve"> </w:t>
            </w:r>
            <w:r>
              <w:rPr>
                <w:rFonts w:ascii="Microsoft YaHei" w:hAnsi="Microsoft YaHei" w:eastAsia="Microsoft YaHei" w:cs="Microsoft YaHei"/>
                <w:color w:val="24292F"/>
                <w:spacing w:val="16"/>
              </w:rPr>
              <w:t>（</w:t>
            </w:r>
            <w:r>
              <w:rPr>
                <w:rFonts w:ascii="Microsoft YaHei" w:hAnsi="Microsoft YaHei" w:eastAsia="Microsoft YaHei" w:cs="Microsoft YaHei"/>
                <w:color w:val="24292F"/>
                <w:spacing w:val="-29"/>
              </w:rPr>
              <w:t xml:space="preserve"> </w:t>
            </w:r>
            <w:r>
              <w:rPr>
                <w:rFonts w:ascii="Microsoft YaHei" w:hAnsi="Microsoft YaHei" w:eastAsia="Microsoft YaHei" w:cs="Microsoft YaHei"/>
                <w:color w:val="24292F"/>
                <w:spacing w:val="16"/>
              </w:rPr>
              <w:t>远距离）</w:t>
            </w:r>
            <w:r>
              <w:rPr>
                <w:rFonts w:ascii="Microsoft YaHei" w:hAnsi="Microsoft YaHei" w:eastAsia="Microsoft YaHei" w:cs="Microsoft YaHei"/>
                <w:color w:val="24292F"/>
                <w:spacing w:val="-18"/>
              </w:rPr>
              <w:t xml:space="preserve"> </w:t>
            </w:r>
            <w:r>
              <w:rPr>
                <w:rFonts w:ascii="Microsoft YaHei" w:hAnsi="Microsoft YaHei" w:eastAsia="Microsoft YaHei" w:cs="Microsoft YaHei"/>
                <w:color w:val="24292F"/>
                <w:spacing w:val="16"/>
              </w:rPr>
              <w:t>上下班往返的人；</w:t>
            </w:r>
          </w:p>
          <w:p>
            <w:pPr>
              <w:pStyle w:val="TableText"/>
              <w:ind w:left="241"/>
              <w:spacing w:before="124" w:line="196" w:lineRule="auto"/>
              <w:rPr>
                <w:rFonts w:ascii="Microsoft YaHei" w:hAnsi="Microsoft YaHei" w:eastAsia="Microsoft YaHei" w:cs="Microsoft YaHei"/>
              </w:rPr>
            </w:pPr>
            <w:r>
              <w:rPr>
                <w:color w:val="24292F"/>
              </w:rPr>
              <w:t>comet</w:t>
            </w:r>
            <w:r>
              <w:rPr>
                <w:color w:val="24292F"/>
                <w:spacing w:val="29"/>
                <w:w w:val="101"/>
              </w:rPr>
              <w:t xml:space="preserve"> </w:t>
            </w:r>
            <w:r>
              <w:rPr>
                <w:color w:val="24292F"/>
                <w:spacing w:val="11"/>
              </w:rPr>
              <w:t>-</w:t>
            </w:r>
            <w:r>
              <w:rPr>
                <w:color w:val="24292F"/>
                <w:spacing w:val="38"/>
              </w:rPr>
              <w:t xml:space="preserve"> </w:t>
            </w:r>
            <w:r>
              <w:rPr>
                <w:rFonts w:ascii="Lucida Console" w:hAnsi="Lucida Console" w:eastAsia="Lucida Console" w:cs="Lucida Console"/>
                <w:color w:val="72809D"/>
                <w:spacing w:val="11"/>
              </w:rPr>
              <w:t>L2</w:t>
            </w:r>
            <w:r>
              <w:rPr>
                <w:rFonts w:ascii="Lucida Console" w:hAnsi="Lucida Console" w:eastAsia="Lucida Console" w:cs="Lucida Console"/>
                <w:color w:val="72809D"/>
                <w:spacing w:val="-32"/>
              </w:rPr>
              <w:t xml:space="preserve"> </w:t>
            </w:r>
            <w:r>
              <w:rPr>
                <w:color w:val="24292F"/>
                <w:spacing w:val="11"/>
              </w:rPr>
              <w:t>-</w:t>
            </w:r>
            <w:r>
              <w:rPr>
                <w:color w:val="24292F"/>
                <w:spacing w:val="17"/>
              </w:rPr>
              <w:t xml:space="preserve"> </w:t>
            </w:r>
            <w:r>
              <w:rPr>
                <w:color w:val="72809D"/>
                <w:spacing w:val="11"/>
              </w:rPr>
              <w:t>/</w:t>
            </w:r>
            <w:r>
              <w:rPr>
                <w:color w:val="72809D"/>
                <w:spacing w:val="-29"/>
              </w:rPr>
              <w:t xml:space="preserve"> </w:t>
            </w:r>
            <w:r>
              <w:rPr>
                <w:color w:val="72809D"/>
                <w:spacing w:val="11"/>
              </w:rPr>
              <w:t>ˈ</w:t>
            </w:r>
            <w:r>
              <w:rPr>
                <w:color w:val="72809D"/>
                <w:spacing w:val="-25"/>
              </w:rPr>
              <w:t xml:space="preserve"> </w:t>
            </w:r>
            <w:r>
              <w:rPr>
                <w:color w:val="72809D"/>
                <w:spacing w:val="11"/>
              </w:rPr>
              <w:t>kɑmət/</w:t>
            </w:r>
            <w:r>
              <w:rPr>
                <w:color w:val="72809D"/>
                <w:spacing w:val="24"/>
                <w:w w:val="101"/>
              </w:rPr>
              <w:t xml:space="preserve"> </w:t>
            </w:r>
            <w:r>
              <w:rPr>
                <w:rFonts w:ascii="Courier New" w:hAnsi="Courier New" w:eastAsia="Courier New" w:cs="Courier New"/>
                <w:i/>
                <w:iCs/>
                <w:color w:val="72809D"/>
                <w:spacing w:val="11"/>
              </w:rPr>
              <w:t>n.</w:t>
            </w:r>
            <w:r>
              <w:rPr>
                <w:rFonts w:ascii="Courier New" w:hAnsi="Courier New" w:eastAsia="Courier New" w:cs="Courier New"/>
                <w:i/>
                <w:iCs/>
                <w:color w:val="72809D"/>
                <w:spacing w:val="-28"/>
              </w:rPr>
              <w:t xml:space="preserve"> </w:t>
            </w:r>
            <w:r>
              <w:rPr>
                <w:color w:val="24292F"/>
                <w:spacing w:val="11"/>
              </w:rPr>
              <w:t>[</w:t>
            </w:r>
            <w:r>
              <w:rPr>
                <w:rFonts w:ascii="Microsoft YaHei" w:hAnsi="Microsoft YaHei" w:eastAsia="Microsoft YaHei" w:cs="Microsoft YaHei"/>
                <w:color w:val="24292F"/>
                <w:spacing w:val="11"/>
              </w:rPr>
              <w:t>天</w:t>
            </w:r>
            <w:r>
              <w:rPr>
                <w:color w:val="24292F"/>
                <w:spacing w:val="11"/>
              </w:rPr>
              <w:t>]</w:t>
            </w:r>
            <w:r>
              <w:rPr>
                <w:rFonts w:ascii="Microsoft YaHei" w:hAnsi="Microsoft YaHei" w:eastAsia="Microsoft YaHei" w:cs="Microsoft YaHei"/>
                <w:color w:val="24292F"/>
                <w:spacing w:val="11"/>
              </w:rPr>
              <w:t>彗星；</w:t>
            </w:r>
            <w:r>
              <w:rPr>
                <w:rFonts w:ascii="Microsoft YaHei" w:hAnsi="Microsoft YaHei" w:eastAsia="Microsoft YaHei" w:cs="Microsoft YaHei"/>
                <w:color w:val="24292F"/>
                <w:spacing w:val="-17"/>
              </w:rPr>
              <w:t xml:space="preserve"> </w:t>
            </w:r>
            <w:r>
              <w:rPr>
                <w:rFonts w:ascii="Microsoft YaHei" w:hAnsi="Microsoft YaHei" w:eastAsia="Microsoft YaHei" w:cs="Microsoft YaHei"/>
                <w:color w:val="24292F"/>
                <w:spacing w:val="11"/>
              </w:rPr>
              <w:t>孛；</w:t>
            </w:r>
          </w:p>
          <w:p>
            <w:pPr>
              <w:pStyle w:val="TableText"/>
              <w:ind w:left="241"/>
              <w:spacing w:before="95" w:line="295" w:lineRule="exact"/>
              <w:rPr>
                <w:rFonts w:ascii="Microsoft YaHei" w:hAnsi="Microsoft YaHei" w:eastAsia="Microsoft YaHei" w:cs="Microsoft YaHei"/>
              </w:rPr>
            </w:pPr>
            <w:r>
              <w:rPr>
                <w:color w:val="24292F"/>
                <w:position w:val="3"/>
              </w:rPr>
              <w:t>economical</w:t>
            </w:r>
            <w:r>
              <w:rPr>
                <w:color w:val="24292F"/>
                <w:spacing w:val="45"/>
                <w:w w:val="101"/>
                <w:position w:val="3"/>
              </w:rPr>
              <w:t xml:space="preserve"> </w:t>
            </w:r>
            <w:r>
              <w:rPr>
                <w:color w:val="24292F"/>
                <w:spacing w:val="15"/>
                <w:position w:val="3"/>
              </w:rPr>
              <w:t>-</w:t>
            </w:r>
            <w:r>
              <w:rPr>
                <w:color w:val="24292F"/>
                <w:spacing w:val="38"/>
                <w:w w:val="101"/>
                <w:position w:val="3"/>
              </w:rPr>
              <w:t xml:space="preserve"> </w:t>
            </w:r>
            <w:r>
              <w:rPr>
                <w:rFonts w:ascii="Lucida Console" w:hAnsi="Lucida Console" w:eastAsia="Lucida Console" w:cs="Lucida Console"/>
                <w:color w:val="72809D"/>
                <w:spacing w:val="15"/>
                <w:position w:val="3"/>
              </w:rPr>
              <w:t>L2</w:t>
            </w:r>
            <w:r>
              <w:rPr>
                <w:rFonts w:ascii="Lucida Console" w:hAnsi="Lucida Console" w:eastAsia="Lucida Console" w:cs="Lucida Console"/>
                <w:color w:val="72809D"/>
                <w:spacing w:val="-32"/>
                <w:position w:val="3"/>
              </w:rPr>
              <w:t xml:space="preserve"> </w:t>
            </w:r>
            <w:r>
              <w:rPr>
                <w:color w:val="24292F"/>
                <w:spacing w:val="15"/>
                <w:position w:val="3"/>
              </w:rPr>
              <w:t>-</w:t>
            </w:r>
            <w:r>
              <w:rPr>
                <w:color w:val="24292F"/>
                <w:spacing w:val="16"/>
                <w:w w:val="102"/>
                <w:position w:val="3"/>
              </w:rPr>
              <w:t xml:space="preserve"> </w:t>
            </w:r>
            <w:r>
              <w:rPr>
                <w:color w:val="72809D"/>
                <w:spacing w:val="15"/>
                <w:position w:val="3"/>
              </w:rPr>
              <w:t>/</w:t>
            </w:r>
            <w:r>
              <w:rPr>
                <w:color w:val="72809D"/>
                <w:spacing w:val="-29"/>
                <w:position w:val="3"/>
              </w:rPr>
              <w:t xml:space="preserve"> </w:t>
            </w:r>
            <w:r>
              <w:rPr>
                <w:color w:val="72809D"/>
                <w:spacing w:val="15"/>
                <w:position w:val="3"/>
              </w:rPr>
              <w:t>ˌ</w:t>
            </w:r>
            <w:r>
              <w:rPr>
                <w:color w:val="72809D"/>
                <w:spacing w:val="-25"/>
                <w:position w:val="3"/>
              </w:rPr>
              <w:t xml:space="preserve"> </w:t>
            </w:r>
            <w:r>
              <w:rPr>
                <w:color w:val="72809D"/>
                <w:position w:val="3"/>
              </w:rPr>
              <w:t>ik</w:t>
            </w:r>
            <w:r>
              <w:rPr>
                <w:color w:val="72809D"/>
                <w:spacing w:val="15"/>
                <w:position w:val="3"/>
              </w:rPr>
              <w:t>ə</w:t>
            </w:r>
            <w:r>
              <w:rPr>
                <w:color w:val="72809D"/>
                <w:spacing w:val="-25"/>
                <w:position w:val="3"/>
              </w:rPr>
              <w:t xml:space="preserve"> </w:t>
            </w:r>
            <w:r>
              <w:rPr>
                <w:color w:val="72809D"/>
                <w:spacing w:val="15"/>
                <w:position w:val="3"/>
              </w:rPr>
              <w:t>ˈ</w:t>
            </w:r>
            <w:r>
              <w:rPr>
                <w:color w:val="72809D"/>
                <w:spacing w:val="-25"/>
                <w:position w:val="3"/>
              </w:rPr>
              <w:t xml:space="preserve"> </w:t>
            </w:r>
            <w:r>
              <w:rPr>
                <w:color w:val="72809D"/>
                <w:spacing w:val="15"/>
                <w:position w:val="3"/>
              </w:rPr>
              <w:t>nɑmɪ</w:t>
            </w:r>
            <w:r>
              <w:rPr>
                <w:color w:val="72809D"/>
                <w:position w:val="3"/>
              </w:rPr>
              <w:t>kl</w:t>
            </w:r>
            <w:r>
              <w:rPr>
                <w:color w:val="72809D"/>
                <w:spacing w:val="15"/>
                <w:position w:val="3"/>
              </w:rPr>
              <w:t>/</w:t>
            </w:r>
            <w:r>
              <w:rPr>
                <w:color w:val="72809D"/>
                <w:spacing w:val="22"/>
                <w:w w:val="101"/>
                <w:position w:val="3"/>
              </w:rPr>
              <w:t xml:space="preserve"> </w:t>
            </w:r>
            <w:r>
              <w:rPr>
                <w:rFonts w:ascii="Courier New" w:hAnsi="Courier New" w:eastAsia="Courier New" w:cs="Courier New"/>
                <w:i/>
                <w:iCs/>
                <w:color w:val="72809D"/>
                <w:position w:val="3"/>
              </w:rPr>
              <w:t>adj</w:t>
            </w:r>
            <w:r>
              <w:rPr>
                <w:rFonts w:ascii="Courier New" w:hAnsi="Courier New" w:eastAsia="Courier New" w:cs="Courier New"/>
                <w:i/>
                <w:iCs/>
                <w:color w:val="72809D"/>
                <w:spacing w:val="15"/>
                <w:position w:val="3"/>
              </w:rPr>
              <w:t>.</w:t>
            </w:r>
            <w:r>
              <w:rPr>
                <w:rFonts w:ascii="Courier New" w:hAnsi="Courier New" w:eastAsia="Courier New" w:cs="Courier New"/>
                <w:i/>
                <w:iCs/>
                <w:color w:val="72809D"/>
                <w:spacing w:val="-30"/>
                <w:position w:val="3"/>
              </w:rPr>
              <w:t xml:space="preserve"> </w:t>
            </w:r>
            <w:r>
              <w:rPr>
                <w:rFonts w:ascii="Microsoft YaHei" w:hAnsi="Microsoft YaHei" w:eastAsia="Microsoft YaHei" w:cs="Microsoft YaHei"/>
                <w:color w:val="24292F"/>
                <w:spacing w:val="15"/>
                <w:position w:val="3"/>
              </w:rPr>
              <w:t>节约的；</w:t>
            </w:r>
            <w:r>
              <w:rPr>
                <w:rFonts w:ascii="Microsoft YaHei" w:hAnsi="Microsoft YaHei" w:eastAsia="Microsoft YaHei" w:cs="Microsoft YaHei"/>
                <w:color w:val="24292F"/>
                <w:spacing w:val="-22"/>
                <w:position w:val="3"/>
              </w:rPr>
              <w:t xml:space="preserve"> </w:t>
            </w:r>
            <w:r>
              <w:rPr>
                <w:rFonts w:ascii="Microsoft YaHei" w:hAnsi="Microsoft YaHei" w:eastAsia="Microsoft YaHei" w:cs="Microsoft YaHei"/>
                <w:color w:val="24292F"/>
                <w:spacing w:val="15"/>
                <w:position w:val="3"/>
              </w:rPr>
              <w:t>经济的；</w:t>
            </w:r>
            <w:r>
              <w:rPr>
                <w:rFonts w:ascii="Microsoft YaHei" w:hAnsi="Microsoft YaHei" w:eastAsia="Microsoft YaHei" w:cs="Microsoft YaHei"/>
                <w:color w:val="24292F"/>
                <w:spacing w:val="-21"/>
                <w:position w:val="3"/>
              </w:rPr>
              <w:t xml:space="preserve"> </w:t>
            </w:r>
            <w:r>
              <w:rPr>
                <w:rFonts w:ascii="Microsoft YaHei" w:hAnsi="Microsoft YaHei" w:eastAsia="Microsoft YaHei" w:cs="Microsoft YaHei"/>
                <w:color w:val="24292F"/>
                <w:spacing w:val="15"/>
                <w:position w:val="3"/>
              </w:rPr>
              <w:t>合算的；</w:t>
            </w:r>
          </w:p>
          <w:p>
            <w:pPr>
              <w:pStyle w:val="TableText"/>
              <w:ind w:left="246"/>
              <w:spacing w:before="90" w:line="194" w:lineRule="auto"/>
              <w:rPr>
                <w:rFonts w:ascii="Microsoft YaHei" w:hAnsi="Microsoft YaHei" w:eastAsia="Microsoft YaHei" w:cs="Microsoft YaHei"/>
              </w:rPr>
            </w:pPr>
            <w:r>
              <w:rPr>
                <w:color w:val="24292F"/>
              </w:rPr>
              <w:t>piper</w:t>
            </w:r>
            <w:r>
              <w:rPr>
                <w:color w:val="24292F"/>
                <w:spacing w:val="44"/>
                <w:w w:val="101"/>
              </w:rPr>
              <w:t xml:space="preserve"> </w:t>
            </w:r>
            <w:r>
              <w:rPr>
                <w:color w:val="24292F"/>
                <w:spacing w:val="11"/>
              </w:rPr>
              <w:t>-</w:t>
            </w:r>
            <w:r>
              <w:rPr>
                <w:color w:val="24292F"/>
                <w:spacing w:val="38"/>
                <w:w w:val="101"/>
              </w:rPr>
              <w:t xml:space="preserve"> </w:t>
            </w:r>
            <w:r>
              <w:rPr>
                <w:rFonts w:ascii="Lucida Console" w:hAnsi="Lucida Console" w:eastAsia="Lucida Console" w:cs="Lucida Console"/>
                <w:color w:val="72809D"/>
                <w:spacing w:val="11"/>
              </w:rPr>
              <w:t>L3</w:t>
            </w:r>
            <w:r>
              <w:rPr>
                <w:rFonts w:ascii="Lucida Console" w:hAnsi="Lucida Console" w:eastAsia="Lucida Console" w:cs="Lucida Console"/>
                <w:color w:val="72809D"/>
                <w:spacing w:val="-32"/>
              </w:rPr>
              <w:t xml:space="preserve"> </w:t>
            </w:r>
            <w:r>
              <w:rPr>
                <w:color w:val="24292F"/>
                <w:spacing w:val="11"/>
              </w:rPr>
              <w:t>-</w:t>
            </w:r>
            <w:r>
              <w:rPr>
                <w:color w:val="24292F"/>
                <w:spacing w:val="17"/>
              </w:rPr>
              <w:t xml:space="preserve"> </w:t>
            </w:r>
            <w:r>
              <w:rPr>
                <w:color w:val="72809D"/>
                <w:spacing w:val="11"/>
              </w:rPr>
              <w:t>/</w:t>
            </w:r>
            <w:r>
              <w:rPr>
                <w:color w:val="72809D"/>
                <w:spacing w:val="-30"/>
              </w:rPr>
              <w:t xml:space="preserve"> </w:t>
            </w:r>
            <w:r>
              <w:rPr>
                <w:color w:val="72809D"/>
                <w:spacing w:val="11"/>
              </w:rPr>
              <w:t>ˈ</w:t>
            </w:r>
            <w:r>
              <w:rPr>
                <w:color w:val="72809D"/>
                <w:spacing w:val="-24"/>
              </w:rPr>
              <w:t xml:space="preserve"> </w:t>
            </w:r>
            <w:r>
              <w:rPr>
                <w:color w:val="72809D"/>
              </w:rPr>
              <w:t>pa</w:t>
            </w:r>
            <w:r>
              <w:rPr>
                <w:color w:val="72809D"/>
                <w:spacing w:val="11"/>
              </w:rPr>
              <w:t>ɪpɚ/</w:t>
            </w:r>
            <w:r>
              <w:rPr>
                <w:color w:val="72809D"/>
                <w:spacing w:val="23"/>
                <w:w w:val="102"/>
              </w:rPr>
              <w:t xml:space="preserve"> </w:t>
            </w:r>
            <w:r>
              <w:rPr>
                <w:rFonts w:ascii="Courier New" w:hAnsi="Courier New" w:eastAsia="Courier New" w:cs="Courier New"/>
                <w:i/>
                <w:iCs/>
                <w:color w:val="72809D"/>
                <w:spacing w:val="11"/>
              </w:rPr>
              <w:t>n.</w:t>
            </w:r>
            <w:r>
              <w:rPr>
                <w:rFonts w:ascii="Courier New" w:hAnsi="Courier New" w:eastAsia="Courier New" w:cs="Courier New"/>
                <w:i/>
                <w:iCs/>
                <w:color w:val="72809D"/>
                <w:spacing w:val="-28"/>
              </w:rPr>
              <w:t xml:space="preserve"> </w:t>
            </w:r>
            <w:r>
              <w:rPr>
                <w:rFonts w:ascii="Microsoft YaHei" w:hAnsi="Microsoft YaHei" w:eastAsia="Microsoft YaHei" w:cs="Microsoft YaHei"/>
                <w:color w:val="24292F"/>
                <w:spacing w:val="11"/>
              </w:rPr>
              <w:t>吹笛人；</w:t>
            </w:r>
            <w:r>
              <w:rPr>
                <w:rFonts w:ascii="Microsoft YaHei" w:hAnsi="Microsoft YaHei" w:eastAsia="Microsoft YaHei" w:cs="Microsoft YaHei"/>
                <w:color w:val="24292F"/>
                <w:spacing w:val="-13"/>
              </w:rPr>
              <w:t xml:space="preserve"> </w:t>
            </w:r>
            <w:r>
              <w:rPr>
                <w:rFonts w:ascii="Microsoft YaHei" w:hAnsi="Microsoft YaHei" w:eastAsia="Microsoft YaHei" w:cs="Microsoft YaHei"/>
                <w:color w:val="24292F"/>
                <w:spacing w:val="11"/>
              </w:rPr>
              <w:t>管道工；</w:t>
            </w:r>
            <w:r>
              <w:rPr>
                <w:rFonts w:ascii="Microsoft YaHei" w:hAnsi="Microsoft YaHei" w:eastAsia="Microsoft YaHei" w:cs="Microsoft YaHei"/>
                <w:color w:val="24292F"/>
                <w:spacing w:val="-12"/>
              </w:rPr>
              <w:t xml:space="preserve"> </w:t>
            </w:r>
            <w:r>
              <w:rPr>
                <w:rFonts w:ascii="Microsoft YaHei" w:hAnsi="Microsoft YaHei" w:eastAsia="Microsoft YaHei" w:cs="Microsoft YaHei"/>
                <w:color w:val="24292F"/>
                <w:spacing w:val="11"/>
              </w:rPr>
              <w:t>绿鳍鱼；</w:t>
            </w:r>
            <w:r>
              <w:rPr>
                <w:rFonts w:ascii="Microsoft YaHei" w:hAnsi="Microsoft YaHei" w:eastAsia="Microsoft YaHei" w:cs="Microsoft YaHei"/>
                <w:color w:val="24292F"/>
                <w:spacing w:val="-22"/>
              </w:rPr>
              <w:t xml:space="preserve"> </w:t>
            </w:r>
            <w:r>
              <w:rPr>
                <w:rFonts w:ascii="Microsoft YaHei" w:hAnsi="Microsoft YaHei" w:eastAsia="Microsoft YaHei" w:cs="Microsoft YaHei"/>
                <w:color w:val="24292F"/>
                <w:spacing w:val="11"/>
              </w:rPr>
              <w:t>气喘的马；</w:t>
            </w:r>
          </w:p>
        </w:tc>
        <w:tc>
          <w:tcPr>
            <w:tcW w:w="47" w:type="dxa"/>
            <w:vAlign w:val="top"/>
            <w:tcBorders>
              <w:left w:val="nil"/>
            </w:tcBorders>
          </w:tcPr>
          <w:p>
            <w:pPr>
              <w:rPr>
                <w:rFonts w:ascii="Arial"/>
                <w:sz w:val="21"/>
              </w:rPr>
            </w:pPr>
            <w:r/>
          </w:p>
        </w:tc>
      </w:tr>
    </w:tbl>
    <w:p>
      <w:pPr>
        <w:ind w:left="6"/>
        <w:spacing w:before="172" w:line="19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2"/>
        </w:rPr>
        <w:t>题目解析</w:t>
      </w:r>
    </w:p>
    <w:p>
      <w:pPr>
        <w:spacing w:before="133" w:line="225" w:lineRule="auto"/>
        <w:rPr>
          <w:rFonts w:ascii="Microsoft YaHei" w:hAnsi="Microsoft YaHei" w:eastAsia="Microsoft YaHei" w:cs="Microsoft YaHei"/>
          <w:sz w:val="20"/>
          <w:szCs w:val="20"/>
        </w:rPr>
      </w:pPr>
      <w:r>
        <w:drawing>
          <wp:anchor distT="0" distB="0" distL="0" distR="0" simplePos="0" relativeHeight="254015488" behindDoc="0" locked="0" layoutInCell="1" allowOverlap="1">
            <wp:simplePos x="0" y="0"/>
            <wp:positionH relativeFrom="column">
              <wp:posOffset>0</wp:posOffset>
            </wp:positionH>
            <wp:positionV relativeFrom="paragraph">
              <wp:posOffset>351152</wp:posOffset>
            </wp:positionV>
            <wp:extent cx="6338323" cy="9516"/>
            <wp:effectExtent l="0" t="0" r="0" b="0"/>
            <wp:wrapNone/>
            <wp:docPr id="1524" name="IM 1524"/>
            <wp:cNvGraphicFramePr/>
            <a:graphic>
              <a:graphicData uri="http://schemas.openxmlformats.org/drawingml/2006/picture">
                <pic:pic>
                  <pic:nvPicPr>
                    <pic:cNvPr id="1524" name="IM 1524"/>
                    <pic:cNvPicPr/>
                  </pic:nvPicPr>
                  <pic:blipFill>
                    <a:blip r:embed="rId629"/>
                    <a:stretch>
                      <a:fillRect/>
                    </a:stretch>
                  </pic:blipFill>
                  <pic:spPr>
                    <a:xfrm rot="0">
                      <a:off x="0" y="0"/>
                      <a:ext cx="6338323" cy="9516"/>
                    </a:xfrm>
                    <a:prstGeom prst="rect">
                      <a:avLst/>
                    </a:prstGeom>
                  </pic:spPr>
                </pic:pic>
              </a:graphicData>
            </a:graphic>
          </wp:anchor>
        </w:drawing>
      </w:r>
      <w:r>
        <w:rPr>
          <w:rFonts w:ascii="Times New Roman" w:hAnsi="Times New Roman" w:eastAsia="Times New Roman" w:cs="Times New Roman"/>
          <w:sz w:val="20"/>
          <w:szCs w:val="20"/>
          <w:color w:val="24292F"/>
          <w:position w:val="-13"/>
        </w:rPr>
        <w:drawing>
          <wp:inline distT="0" distB="0" distL="0" distR="0">
            <wp:extent cx="228407" cy="228407"/>
            <wp:effectExtent l="0" t="0" r="0" b="0"/>
            <wp:docPr id="1526" name="IM 1526"/>
            <wp:cNvGraphicFramePr/>
            <a:graphic>
              <a:graphicData uri="http://schemas.openxmlformats.org/drawingml/2006/picture">
                <pic:pic>
                  <pic:nvPicPr>
                    <pic:cNvPr id="1526" name="IM 1526"/>
                    <pic:cNvPicPr/>
                  </pic:nvPicPr>
                  <pic:blipFill>
                    <a:blip r:embed="rId630"/>
                    <a:stretch>
                      <a:fillRect/>
                    </a:stretch>
                  </pic:blipFill>
                  <pic:spPr>
                    <a:xfrm rot="0">
                      <a:off x="0" y="0"/>
                      <a:ext cx="228407" cy="228407"/>
                    </a:xfrm>
                    <a:prstGeom prst="rect">
                      <a:avLst/>
                    </a:prstGeom>
                  </pic:spPr>
                </pic:pic>
              </a:graphicData>
            </a:graphic>
          </wp:inline>
        </w:drawing>
      </w:r>
      <w:r>
        <w:rPr>
          <w:rFonts w:ascii="Times New Roman" w:hAnsi="Times New Roman" w:eastAsia="Times New Roman" w:cs="Times New Roman"/>
          <w:sz w:val="20"/>
          <w:szCs w:val="20"/>
          <w:color w:val="24292F"/>
          <w:spacing w:val="9"/>
        </w:rPr>
        <w:t xml:space="preserve">  </w:t>
      </w:r>
      <w:r>
        <w:rPr>
          <w:rFonts w:ascii="Times New Roman" w:hAnsi="Times New Roman" w:eastAsia="Times New Roman" w:cs="Times New Roman"/>
          <w:sz w:val="20"/>
          <w:szCs w:val="20"/>
          <w:color w:val="24292F"/>
        </w:rPr>
        <w:t>Anne</w:t>
      </w:r>
      <w:r>
        <w:rPr>
          <w:rFonts w:ascii="Microsoft YaHei" w:hAnsi="Microsoft YaHei" w:eastAsia="Microsoft YaHei" w:cs="Microsoft YaHei"/>
          <w:sz w:val="20"/>
          <w:szCs w:val="20"/>
          <w:color w:val="24292F"/>
          <w:spacing w:val="44"/>
        </w:rPr>
        <w:t>助教</w:t>
      </w:r>
    </w:p>
    <w:p>
      <w:pPr>
        <w:ind w:left="12" w:right="128" w:hanging="5"/>
        <w:spacing w:before="176" w:line="213"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13"/>
        </w:rPr>
        <w:t>顺口溜：</w:t>
      </w:r>
      <w:r>
        <w:rPr>
          <w:rFonts w:ascii="Times New Roman" w:hAnsi="Times New Roman" w:eastAsia="Times New Roman" w:cs="Times New Roman"/>
          <w:sz w:val="20"/>
          <w:szCs w:val="20"/>
          <w:color w:val="24292F"/>
          <w:spacing w:val="13"/>
        </w:rPr>
        <w:t>After World War</w:t>
      </w:r>
      <w:r>
        <w:rPr>
          <w:rFonts w:ascii="Times New Roman" w:hAnsi="Times New Roman" w:eastAsia="Times New Roman" w:cs="Times New Roman"/>
          <w:sz w:val="20"/>
          <w:szCs w:val="20"/>
          <w:color w:val="24292F"/>
          <w:spacing w:val="33"/>
        </w:rPr>
        <w:t xml:space="preserve"> </w:t>
      </w:r>
      <w:r>
        <w:rPr>
          <w:rFonts w:ascii="Times New Roman" w:hAnsi="Times New Roman" w:eastAsia="Times New Roman" w:cs="Times New Roman"/>
          <w:sz w:val="20"/>
          <w:szCs w:val="20"/>
          <w:color w:val="24292F"/>
          <w:spacing w:val="13"/>
        </w:rPr>
        <w:t>II</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13"/>
        </w:rPr>
        <w:t>—</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13"/>
        </w:rPr>
        <w:t>—</w:t>
      </w:r>
      <w:r>
        <w:rPr>
          <w:rFonts w:ascii="Times New Roman" w:hAnsi="Times New Roman" w:eastAsia="Times New Roman" w:cs="Times New Roman"/>
          <w:sz w:val="20"/>
          <w:szCs w:val="20"/>
          <w:color w:val="24292F"/>
          <w:spacing w:val="29"/>
        </w:rPr>
        <w:t xml:space="preserve"> </w:t>
      </w:r>
      <w:r>
        <w:rPr>
          <w:rFonts w:ascii="Times New Roman" w:hAnsi="Times New Roman" w:eastAsia="Times New Roman" w:cs="Times New Roman"/>
          <w:sz w:val="20"/>
          <w:szCs w:val="20"/>
          <w:color w:val="24292F"/>
          <w:spacing w:val="13"/>
        </w:rPr>
        <w:t>middle-class</w:t>
      </w:r>
      <w:r>
        <w:rPr>
          <w:rFonts w:ascii="Times New Roman" w:hAnsi="Times New Roman" w:eastAsia="Times New Roman" w:cs="Times New Roman"/>
          <w:sz w:val="20"/>
          <w:szCs w:val="20"/>
          <w:color w:val="24292F"/>
          <w:spacing w:val="29"/>
          <w:w w:val="101"/>
        </w:rPr>
        <w:t xml:space="preserve"> </w:t>
      </w:r>
      <w:r>
        <w:rPr>
          <w:rFonts w:ascii="Times New Roman" w:hAnsi="Times New Roman" w:eastAsia="Times New Roman" w:cs="Times New Roman"/>
          <w:sz w:val="20"/>
          <w:szCs w:val="20"/>
          <w:color w:val="24292F"/>
          <w:spacing w:val="13"/>
        </w:rPr>
        <w:t>market——t</w:t>
      </w:r>
      <w:r>
        <w:rPr>
          <w:rFonts w:ascii="Times New Roman" w:hAnsi="Times New Roman" w:eastAsia="Times New Roman" w:cs="Times New Roman"/>
          <w:sz w:val="20"/>
          <w:szCs w:val="20"/>
          <w:color w:val="24292F"/>
          <w:spacing w:val="12"/>
        </w:rPr>
        <w:t>he</w:t>
      </w:r>
      <w:r>
        <w:rPr>
          <w:rFonts w:ascii="Times New Roman" w:hAnsi="Times New Roman" w:eastAsia="Times New Roman" w:cs="Times New Roman"/>
          <w:sz w:val="20"/>
          <w:szCs w:val="20"/>
          <w:color w:val="24292F"/>
          <w:spacing w:val="32"/>
        </w:rPr>
        <w:t xml:space="preserve"> </w:t>
      </w:r>
      <w:r>
        <w:rPr>
          <w:rFonts w:ascii="Times New Roman" w:hAnsi="Times New Roman" w:eastAsia="Times New Roman" w:cs="Times New Roman"/>
          <w:sz w:val="20"/>
          <w:szCs w:val="20"/>
          <w:color w:val="24292F"/>
          <w:spacing w:val="12"/>
        </w:rPr>
        <w:t>Boeing</w:t>
      </w:r>
      <w:r>
        <w:rPr>
          <w:rFonts w:ascii="Times New Roman" w:hAnsi="Times New Roman" w:eastAsia="Times New Roman" w:cs="Times New Roman"/>
          <w:sz w:val="20"/>
          <w:szCs w:val="20"/>
          <w:color w:val="24292F"/>
          <w:spacing w:val="26"/>
          <w:w w:val="101"/>
        </w:rPr>
        <w:t xml:space="preserve"> </w:t>
      </w:r>
      <w:r>
        <w:rPr>
          <w:rFonts w:ascii="Times New Roman" w:hAnsi="Times New Roman" w:eastAsia="Times New Roman" w:cs="Times New Roman"/>
          <w:sz w:val="20"/>
          <w:szCs w:val="20"/>
          <w:color w:val="24292F"/>
          <w:spacing w:val="12"/>
        </w:rPr>
        <w:t>707</w:t>
      </w:r>
      <w:r>
        <w:rPr>
          <w:rFonts w:ascii="Times New Roman" w:hAnsi="Times New Roman" w:eastAsia="Times New Roman" w:cs="Times New Roman"/>
          <w:sz w:val="20"/>
          <w:szCs w:val="20"/>
          <w:color w:val="24292F"/>
          <w:spacing w:val="43"/>
        </w:rPr>
        <w:t xml:space="preserve"> </w:t>
      </w:r>
      <w:r>
        <w:rPr>
          <w:rFonts w:ascii="Times New Roman" w:hAnsi="Times New Roman" w:eastAsia="Times New Roman" w:cs="Times New Roman"/>
          <w:sz w:val="20"/>
          <w:szCs w:val="20"/>
          <w:color w:val="24292F"/>
          <w:spacing w:val="12"/>
        </w:rPr>
        <w:t>—</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12"/>
        </w:rPr>
        <w:t>— wider</w:t>
      </w:r>
      <w:r>
        <w:rPr>
          <w:rFonts w:ascii="Times New Roman" w:hAnsi="Times New Roman" w:eastAsia="Times New Roman" w:cs="Times New Roman"/>
          <w:sz w:val="20"/>
          <w:szCs w:val="20"/>
          <w:color w:val="24292F"/>
          <w:spacing w:val="28"/>
          <w:w w:val="101"/>
        </w:rPr>
        <w:t xml:space="preserve"> </w:t>
      </w:r>
      <w:r>
        <w:rPr>
          <w:rFonts w:ascii="Times New Roman" w:hAnsi="Times New Roman" w:eastAsia="Times New Roman" w:cs="Times New Roman"/>
          <w:sz w:val="20"/>
          <w:szCs w:val="20"/>
          <w:color w:val="24292F"/>
          <w:spacing w:val="12"/>
        </w:rPr>
        <w:t>range</w:t>
      </w:r>
      <w:r>
        <w:rPr>
          <w:rFonts w:ascii="Times New Roman" w:hAnsi="Times New Roman" w:eastAsia="Times New Roman" w:cs="Times New Roman"/>
          <w:sz w:val="20"/>
          <w:szCs w:val="20"/>
          <w:color w:val="24292F"/>
          <w:spacing w:val="17"/>
          <w:w w:val="101"/>
        </w:rPr>
        <w:t xml:space="preserve">  </w:t>
      </w:r>
      <w:r>
        <w:rPr>
          <w:rFonts w:ascii="Times New Roman" w:hAnsi="Times New Roman" w:eastAsia="Times New Roman" w:cs="Times New Roman"/>
          <w:sz w:val="20"/>
          <w:szCs w:val="20"/>
          <w:color w:val="24292F"/>
          <w:spacing w:val="12"/>
        </w:rPr>
        <w:t>of weather\</w:t>
      </w:r>
      <w:r>
        <w:rPr>
          <w:rFonts w:ascii="Microsoft YaHei" w:hAnsi="Microsoft YaHei" w:eastAsia="Microsoft YaHei" w:cs="Microsoft YaHei"/>
          <w:sz w:val="20"/>
          <w:szCs w:val="20"/>
          <w:color w:val="24292F"/>
          <w:spacing w:val="13"/>
        </w:rPr>
        <w:t>二战后</w:t>
      </w:r>
      <w:r>
        <w:rPr>
          <w:rFonts w:ascii="Times New Roman" w:hAnsi="Times New Roman" w:eastAsia="Times New Roman" w:cs="Times New Roman"/>
          <w:sz w:val="20"/>
          <w:szCs w:val="20"/>
          <w:color w:val="24292F"/>
          <w:spacing w:val="13"/>
        </w:rPr>
        <w:t>——</w:t>
      </w:r>
      <w:r>
        <w:rPr>
          <w:rFonts w:ascii="Microsoft YaHei" w:hAnsi="Microsoft YaHei" w:eastAsia="Microsoft YaHei" w:cs="Microsoft YaHei"/>
          <w:sz w:val="20"/>
          <w:szCs w:val="20"/>
          <w:color w:val="24292F"/>
          <w:spacing w:val="13"/>
        </w:rPr>
        <w:t>中产阶级市场</w:t>
      </w:r>
      <w:r>
        <w:rPr>
          <w:rFonts w:ascii="Times New Roman" w:hAnsi="Times New Roman" w:eastAsia="Times New Roman" w:cs="Times New Roman"/>
          <w:sz w:val="20"/>
          <w:szCs w:val="20"/>
          <w:color w:val="24292F"/>
          <w:spacing w:val="13"/>
        </w:rPr>
        <w:t>——</w:t>
      </w:r>
      <w:r>
        <w:rPr>
          <w:rFonts w:ascii="Microsoft YaHei" w:hAnsi="Microsoft YaHei" w:eastAsia="Microsoft YaHei" w:cs="Microsoft YaHei"/>
          <w:sz w:val="20"/>
          <w:szCs w:val="20"/>
          <w:color w:val="24292F"/>
          <w:spacing w:val="13"/>
        </w:rPr>
        <w:t>喜欢坐波音</w:t>
      </w:r>
      <w:r>
        <w:rPr>
          <w:rFonts w:ascii="Times New Roman" w:hAnsi="Times New Roman" w:eastAsia="Times New Roman" w:cs="Times New Roman"/>
          <w:sz w:val="20"/>
          <w:szCs w:val="20"/>
          <w:color w:val="24292F"/>
          <w:spacing w:val="13"/>
        </w:rPr>
        <w:t>707——</w:t>
      </w:r>
      <w:r>
        <w:rPr>
          <w:rFonts w:ascii="Microsoft YaHei" w:hAnsi="Microsoft YaHei" w:eastAsia="Microsoft YaHei" w:cs="Microsoft YaHei"/>
          <w:sz w:val="20"/>
          <w:szCs w:val="20"/>
          <w:color w:val="24292F"/>
          <w:spacing w:val="13"/>
        </w:rPr>
        <w:t>在广泛的天气</w:t>
      </w:r>
    </w:p>
    <w:p>
      <w:pPr>
        <w:pStyle w:val="BodyText"/>
        <w:spacing w:line="338" w:lineRule="auto"/>
        <w:rPr>
          <w:sz w:val="21"/>
        </w:rPr>
      </w:pPr>
      <w:r/>
    </w:p>
    <w:p>
      <w:pPr>
        <w:pStyle w:val="BodyText"/>
        <w:ind w:left="6"/>
        <w:spacing w:before="125" w:line="190" w:lineRule="auto"/>
        <w:rPr>
          <w:rFonts w:ascii="Microsoft YaHei" w:hAnsi="Microsoft YaHei" w:eastAsia="Microsoft YaHei" w:cs="Microsoft YaHei"/>
        </w:rPr>
      </w:pPr>
      <w:r>
        <w:rPr>
          <w:sz w:val="29"/>
          <w:szCs w:val="29"/>
          <w:b/>
          <w:bCs/>
          <w:color w:val="24292F"/>
          <w:spacing w:val="10"/>
        </w:rPr>
        <w:t>237. </w:t>
      </w:r>
      <w:r>
        <w:rPr>
          <w:sz w:val="29"/>
          <w:szCs w:val="29"/>
          <w:b/>
          <w:bCs/>
          <w:color w:val="24292F"/>
        </w:rPr>
        <w:t>Meetings</w:t>
      </w:r>
      <w:r>
        <w:rPr>
          <w:sz w:val="29"/>
          <w:szCs w:val="29"/>
          <w:b/>
          <w:bCs/>
          <w:color w:val="24292F"/>
          <w:spacing w:val="10"/>
        </w:rPr>
        <w:t xml:space="preserve"> / </w:t>
      </w:r>
      <w:r>
        <w:rPr>
          <w:rFonts w:ascii="Microsoft YaHei" w:hAnsi="Microsoft YaHei" w:eastAsia="Microsoft YaHei" w:cs="Microsoft YaHei"/>
          <w:sz w:val="29"/>
          <w:szCs w:val="29"/>
          <w:color w:val="24292F"/>
          <w:spacing w:val="10"/>
        </w:rPr>
        <w:t>会议</w:t>
      </w:r>
      <w:r>
        <w:rPr>
          <w:rFonts w:ascii="Microsoft YaHei" w:hAnsi="Microsoft YaHei" w:eastAsia="Microsoft YaHei" w:cs="Microsoft YaHei"/>
          <w:sz w:val="29"/>
          <w:szCs w:val="29"/>
          <w:color w:val="24292F"/>
          <w:spacing w:val="32"/>
        </w:rPr>
        <w:t xml:space="preserve"> </w:t>
      </w:r>
      <w:r>
        <w:rPr>
          <w:shd w:val="clear" w:fill="E1F5FE"/>
          <w:rFonts w:ascii="Microsoft YaHei" w:hAnsi="Microsoft YaHei" w:eastAsia="Microsoft YaHei" w:cs="Microsoft YaHei"/>
          <w:sz w:val="29"/>
          <w:szCs w:val="29"/>
          <w:color w:val="24292F"/>
          <w:spacing w:val="10"/>
        </w:rPr>
        <w:t xml:space="preserve"> </w:t>
      </w:r>
      <w:r>
        <w:rPr>
          <w:shd w:val="clear" w:fill="E1F5FE"/>
          <w:rFonts w:ascii="Times New Roman" w:hAnsi="Times New Roman" w:eastAsia="Times New Roman" w:cs="Times New Roman"/>
          <w:color w:val="03A9F4"/>
          <w:spacing w:val="10"/>
          <w:position w:val="1"/>
        </w:rPr>
        <w:t>#1730</w:t>
      </w:r>
      <w:r>
        <w:rPr>
          <w:shd w:val="clear" w:fill="E1F5FE"/>
          <w:rFonts w:ascii="Times New Roman" w:hAnsi="Times New Roman" w:eastAsia="Times New Roman" w:cs="Times New Roman"/>
          <w:color w:val="03A9F4"/>
          <w:spacing w:val="9"/>
          <w:position w:val="1"/>
        </w:rPr>
        <w:t xml:space="preserve">  </w:t>
      </w:r>
      <w:r>
        <w:rPr>
          <w:rFonts w:ascii="Times New Roman" w:hAnsi="Times New Roman" w:eastAsia="Times New Roman" w:cs="Times New Roman"/>
          <w:color w:val="03A9F4"/>
          <w:spacing w:val="10"/>
          <w:position w:val="1"/>
        </w:rPr>
        <w:t xml:space="preserve">   </w:t>
      </w:r>
      <w:r>
        <w:rPr>
          <w:shd w:val="clear" w:fill="E1F5FE"/>
          <w:rFonts w:ascii="Times New Roman" w:hAnsi="Times New Roman" w:eastAsia="Times New Roman" w:cs="Times New Roman"/>
          <w:color w:val="03A9F4"/>
          <w:spacing w:val="10"/>
          <w:position w:val="1"/>
        </w:rPr>
        <w:t xml:space="preserve"> </w:t>
      </w:r>
      <w:r>
        <w:rPr>
          <w:shd w:val="clear" w:fill="E1F5FE"/>
          <w:rFonts w:ascii="Times New Roman" w:hAnsi="Times New Roman" w:eastAsia="Times New Roman" w:cs="Times New Roman"/>
          <w:color w:val="03A9F4"/>
          <w:spacing w:val="9"/>
          <w:position w:val="1"/>
        </w:rPr>
        <w:t xml:space="preserve"> </w:t>
      </w:r>
      <w:r>
        <w:rPr>
          <w:shd w:val="clear" w:fill="E1F5FE"/>
          <w:rFonts w:ascii="Microsoft YaHei" w:hAnsi="Microsoft YaHei" w:eastAsia="Microsoft YaHei" w:cs="Microsoft YaHei"/>
          <w:color w:val="03A9F4"/>
          <w:spacing w:val="9"/>
          <w:position w:val="1"/>
        </w:rPr>
        <w:t>低频  </w:t>
      </w:r>
    </w:p>
    <w:p>
      <w:pPr>
        <w:ind w:left="230"/>
        <w:spacing w:before="281" w:line="20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1.</w:t>
      </w:r>
      <w:r>
        <w:rPr>
          <w:rFonts w:ascii="Times New Roman" w:hAnsi="Times New Roman" w:eastAsia="Times New Roman" w:cs="Times New Roman"/>
          <w:sz w:val="23"/>
          <w:szCs w:val="23"/>
          <w:color w:val="24292F"/>
          <w:spacing w:val="30"/>
        </w:rPr>
        <w:t xml:space="preserve"> </w:t>
      </w:r>
      <w:r>
        <w:rPr>
          <w:rFonts w:ascii="Times New Roman" w:hAnsi="Times New Roman" w:eastAsia="Times New Roman" w:cs="Times New Roman"/>
          <w:sz w:val="23"/>
          <w:szCs w:val="23"/>
          <w:color w:val="24292F"/>
          <w:spacing w:val="15"/>
        </w:rPr>
        <w:t>They reached an agreement which conveyed that they</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did</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5"/>
        </w:rPr>
        <w:t>not</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do</w:t>
      </w:r>
      <w:r>
        <w:rPr>
          <w:rFonts w:ascii="Times New Roman" w:hAnsi="Times New Roman" w:eastAsia="Times New Roman" w:cs="Times New Roman"/>
          <w:sz w:val="23"/>
          <w:szCs w:val="23"/>
          <w:color w:val="24292F"/>
          <w:spacing w:val="13"/>
        </w:rPr>
        <w:t xml:space="preserve"> </w:t>
      </w:r>
      <w:r>
        <w:rPr>
          <w:rFonts w:ascii="Times New Roman" w:hAnsi="Times New Roman" w:eastAsia="Times New Roman" w:cs="Times New Roman"/>
          <w:sz w:val="23"/>
          <w:szCs w:val="23"/>
          <w:color w:val="24292F"/>
          <w:spacing w:val="15"/>
        </w:rPr>
        <w:t>well.</w:t>
      </w:r>
    </w:p>
    <w:p>
      <w:pPr>
        <w:ind w:left="487" w:right="396" w:hanging="272"/>
        <w:spacing w:before="195" w:line="30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2.</w:t>
      </w:r>
      <w:r>
        <w:rPr>
          <w:rFonts w:ascii="Times New Roman" w:hAnsi="Times New Roman" w:eastAsia="Times New Roman" w:cs="Times New Roman"/>
          <w:sz w:val="23"/>
          <w:szCs w:val="23"/>
          <w:color w:val="24292F"/>
          <w:spacing w:val="58"/>
          <w:w w:val="101"/>
        </w:rPr>
        <w:t xml:space="preserve"> </w:t>
      </w:r>
      <w:r>
        <w:rPr>
          <w:rFonts w:ascii="Times New Roman" w:hAnsi="Times New Roman" w:eastAsia="Times New Roman" w:cs="Times New Roman"/>
          <w:sz w:val="23"/>
          <w:szCs w:val="23"/>
          <w:color w:val="24292F"/>
          <w:spacing w:val="15"/>
        </w:rPr>
        <w:t>In these sessions, the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involved employees complained about too long working</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5"/>
        </w:rPr>
        <w:t>hours,</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6"/>
        </w:rPr>
        <w:t>and the company admitted that </w:t>
      </w:r>
      <w:r>
        <w:rPr>
          <w:rFonts w:ascii="Times New Roman" w:hAnsi="Times New Roman" w:eastAsia="Times New Roman" w:cs="Times New Roman"/>
          <w:sz w:val="23"/>
          <w:szCs w:val="23"/>
          <w:color w:val="24292F"/>
          <w:spacing w:val="15"/>
        </w:rPr>
        <w:t>they got proﬁt from</w:t>
      </w:r>
      <w:r>
        <w:rPr>
          <w:rFonts w:ascii="Times New Roman" w:hAnsi="Times New Roman" w:eastAsia="Times New Roman" w:cs="Times New Roman"/>
          <w:sz w:val="23"/>
          <w:szCs w:val="23"/>
          <w:color w:val="24292F"/>
          <w:spacing w:val="23"/>
          <w:w w:val="101"/>
        </w:rPr>
        <w:t xml:space="preserve"> </w:t>
      </w:r>
      <w:r>
        <w:rPr>
          <w:rFonts w:ascii="Times New Roman" w:hAnsi="Times New Roman" w:eastAsia="Times New Roman" w:cs="Times New Roman"/>
          <w:sz w:val="23"/>
          <w:szCs w:val="23"/>
          <w:color w:val="24292F"/>
          <w:spacing w:val="15"/>
        </w:rPr>
        <w:t>reducing</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cost</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5"/>
        </w:rPr>
        <w:t>of workers.</w:t>
      </w:r>
    </w:p>
    <w:p>
      <w:pPr>
        <w:ind w:left="216"/>
        <w:spacing w:before="97" w:line="201"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6"/>
        </w:rPr>
        <w:t>3.</w:t>
      </w:r>
      <w:r>
        <w:rPr>
          <w:rFonts w:ascii="Times New Roman" w:hAnsi="Times New Roman" w:eastAsia="Times New Roman" w:cs="Times New Roman"/>
          <w:sz w:val="23"/>
          <w:szCs w:val="23"/>
          <w:color w:val="24292F"/>
          <w:spacing w:val="44"/>
        </w:rPr>
        <w:t xml:space="preserve"> </w:t>
      </w:r>
      <w:r>
        <w:rPr>
          <w:rFonts w:ascii="Times New Roman" w:hAnsi="Times New Roman" w:eastAsia="Times New Roman" w:cs="Times New Roman"/>
          <w:sz w:val="23"/>
          <w:szCs w:val="23"/>
          <w:color w:val="24292F"/>
          <w:spacing w:val="16"/>
        </w:rPr>
        <w:t>Hence, oﬃcials hosted some</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6"/>
        </w:rPr>
        <w:t>local</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6"/>
        </w:rPr>
        <w:t>sessions.</w:t>
      </w:r>
    </w:p>
    <w:p>
      <w:pPr>
        <w:spacing w:line="201" w:lineRule="auto"/>
        <w:sectPr>
          <w:headerReference w:type="default" r:id="rId625"/>
          <w:footerReference w:type="default" r:id="rId626"/>
          <w:pgSz w:w="11900" w:h="16839"/>
          <w:pgMar w:top="625" w:right="958" w:bottom="607" w:left="959" w:header="344" w:footer="381" w:gutter="0"/>
        </w:sectPr>
        <w:rPr>
          <w:rFonts w:ascii="Times New Roman" w:hAnsi="Times New Roman" w:eastAsia="Times New Roman" w:cs="Times New Roman"/>
          <w:sz w:val="23"/>
          <w:szCs w:val="23"/>
        </w:rPr>
      </w:pPr>
    </w:p>
    <w:p>
      <w:pPr>
        <w:pStyle w:val="BodyText"/>
        <w:spacing w:line="418" w:lineRule="auto"/>
        <w:rPr>
          <w:sz w:val="21"/>
        </w:rPr>
      </w:pPr>
      <w:r/>
    </w:p>
    <w:p>
      <w:pPr>
        <w:ind w:left="216"/>
        <w:spacing w:before="66" w:line="204"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4.</w:t>
      </w:r>
      <w:r>
        <w:rPr>
          <w:rFonts w:ascii="Times New Roman" w:hAnsi="Times New Roman" w:eastAsia="Times New Roman" w:cs="Times New Roman"/>
          <w:sz w:val="23"/>
          <w:szCs w:val="23"/>
          <w:color w:val="24292F"/>
          <w:spacing w:val="45"/>
        </w:rPr>
        <w:t xml:space="preserve"> </w:t>
      </w:r>
      <w:r>
        <w:rPr>
          <w:rFonts w:ascii="Times New Roman" w:hAnsi="Times New Roman" w:eastAsia="Times New Roman" w:cs="Times New Roman"/>
          <w:sz w:val="23"/>
          <w:szCs w:val="23"/>
          <w:color w:val="24292F"/>
          <w:spacing w:val="13"/>
        </w:rPr>
        <w:t>Employees did</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3"/>
        </w:rPr>
        <w:t>not quite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unders</w:t>
      </w:r>
      <w:r>
        <w:rPr>
          <w:rFonts w:ascii="Times New Roman" w:hAnsi="Times New Roman" w:eastAsia="Times New Roman" w:cs="Times New Roman"/>
          <w:sz w:val="23"/>
          <w:szCs w:val="23"/>
          <w:color w:val="24292F"/>
          <w:spacing w:val="12"/>
        </w:rPr>
        <w:t>tand the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2"/>
        </w:rPr>
        <w:t>policy of</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2"/>
        </w:rPr>
        <w:t>Minister.</w:t>
      </w:r>
    </w:p>
    <w:p>
      <w:pPr>
        <w:pStyle w:val="BodyText"/>
        <w:spacing w:line="257" w:lineRule="auto"/>
        <w:rPr>
          <w:sz w:val="21"/>
        </w:rPr>
      </w:pPr>
      <w:r/>
    </w:p>
    <w:p>
      <w:pPr>
        <w:ind w:left="6" w:right="1293" w:firstLine="1"/>
        <w:spacing w:before="73" w:line="32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6"/>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6"/>
        </w:rPr>
        <w:t>由于开启了答案后置</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6"/>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6"/>
        </w:rPr>
        <w:t>，请参考答案部分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6"/>
            <w:w w:val="101"/>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r>
        <w:rPr>
          <w:rFonts w:ascii="Microsoft YaHei" w:hAnsi="Microsoft YaHei" w:eastAsia="Microsoft YaHei" w:cs="Microsoft YaHei"/>
          <w:sz w:val="17"/>
          <w:szCs w:val="17"/>
          <w:color w:val="24292F"/>
          <w:spacing w:val="12"/>
        </w:rPr>
        <w:t>题目解析</w:t>
      </w:r>
    </w:p>
    <w:p>
      <w:pPr>
        <w:spacing w:before="1" w:line="224" w:lineRule="auto"/>
        <w:rPr>
          <w:rFonts w:ascii="Microsoft YaHei" w:hAnsi="Microsoft YaHei" w:eastAsia="Microsoft YaHei" w:cs="Microsoft YaHei"/>
          <w:sz w:val="20"/>
          <w:szCs w:val="20"/>
        </w:rPr>
      </w:pPr>
      <w:r>
        <w:drawing>
          <wp:anchor distT="0" distB="0" distL="0" distR="0" simplePos="0" relativeHeight="254033920" behindDoc="0" locked="0" layoutInCell="1" allowOverlap="1">
            <wp:simplePos x="0" y="0"/>
            <wp:positionH relativeFrom="column">
              <wp:posOffset>0</wp:posOffset>
            </wp:positionH>
            <wp:positionV relativeFrom="paragraph">
              <wp:posOffset>267418</wp:posOffset>
            </wp:positionV>
            <wp:extent cx="6338323" cy="9517"/>
            <wp:effectExtent l="0" t="0" r="0" b="0"/>
            <wp:wrapNone/>
            <wp:docPr id="1532" name="IM 1532"/>
            <wp:cNvGraphicFramePr/>
            <a:graphic>
              <a:graphicData uri="http://schemas.openxmlformats.org/drawingml/2006/picture">
                <pic:pic>
                  <pic:nvPicPr>
                    <pic:cNvPr id="1532" name="IM 1532"/>
                    <pic:cNvPicPr/>
                  </pic:nvPicPr>
                  <pic:blipFill>
                    <a:blip r:embed="rId633"/>
                    <a:stretch>
                      <a:fillRect/>
                    </a:stretch>
                  </pic:blipFill>
                  <pic:spPr>
                    <a:xfrm rot="0">
                      <a:off x="0" y="0"/>
                      <a:ext cx="6338323" cy="9517"/>
                    </a:xfrm>
                    <a:prstGeom prst="rect">
                      <a:avLst/>
                    </a:prstGeom>
                  </pic:spPr>
                </pic:pic>
              </a:graphicData>
            </a:graphic>
          </wp:anchor>
        </w:drawing>
      </w:r>
      <w:r>
        <w:rPr>
          <w:rFonts w:ascii="Times New Roman" w:hAnsi="Times New Roman" w:eastAsia="Times New Roman" w:cs="Times New Roman"/>
          <w:sz w:val="20"/>
          <w:szCs w:val="20"/>
          <w:color w:val="24292F"/>
          <w:position w:val="-13"/>
        </w:rPr>
        <w:drawing>
          <wp:inline distT="0" distB="0" distL="0" distR="0">
            <wp:extent cx="228407" cy="228407"/>
            <wp:effectExtent l="0" t="0" r="0" b="0"/>
            <wp:docPr id="1534" name="IM 1534"/>
            <wp:cNvGraphicFramePr/>
            <a:graphic>
              <a:graphicData uri="http://schemas.openxmlformats.org/drawingml/2006/picture">
                <pic:pic>
                  <pic:nvPicPr>
                    <pic:cNvPr id="1534" name="IM 1534"/>
                    <pic:cNvPicPr/>
                  </pic:nvPicPr>
                  <pic:blipFill>
                    <a:blip r:embed="rId634"/>
                    <a:stretch>
                      <a:fillRect/>
                    </a:stretch>
                  </pic:blipFill>
                  <pic:spPr>
                    <a:xfrm rot="0">
                      <a:off x="0" y="0"/>
                      <a:ext cx="228407" cy="228407"/>
                    </a:xfrm>
                    <a:prstGeom prst="rect">
                      <a:avLst/>
                    </a:prstGeom>
                  </pic:spPr>
                </pic:pic>
              </a:graphicData>
            </a:graphic>
          </wp:inline>
        </w:drawing>
      </w:r>
      <w:r>
        <w:rPr>
          <w:rFonts w:ascii="Times New Roman" w:hAnsi="Times New Roman" w:eastAsia="Times New Roman" w:cs="Times New Roman"/>
          <w:sz w:val="20"/>
          <w:szCs w:val="20"/>
          <w:color w:val="24292F"/>
          <w:spacing w:val="9"/>
        </w:rPr>
        <w:t xml:space="preserve">  </w:t>
      </w:r>
      <w:r>
        <w:rPr>
          <w:rFonts w:ascii="Times New Roman" w:hAnsi="Times New Roman" w:eastAsia="Times New Roman" w:cs="Times New Roman"/>
          <w:sz w:val="20"/>
          <w:szCs w:val="20"/>
          <w:color w:val="24292F"/>
        </w:rPr>
        <w:t>Anne</w:t>
      </w:r>
      <w:r>
        <w:rPr>
          <w:rFonts w:ascii="Microsoft YaHei" w:hAnsi="Microsoft YaHei" w:eastAsia="Microsoft YaHei" w:cs="Microsoft YaHei"/>
          <w:sz w:val="20"/>
          <w:szCs w:val="20"/>
          <w:color w:val="24292F"/>
          <w:spacing w:val="44"/>
        </w:rPr>
        <w:t>助教</w:t>
      </w:r>
    </w:p>
    <w:p>
      <w:pPr>
        <w:ind w:left="14" w:right="4019" w:hanging="7"/>
        <w:spacing w:before="175" w:line="213"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14"/>
        </w:rPr>
        <w:t>顺口溜：</w:t>
      </w:r>
      <w:r>
        <w:rPr>
          <w:rFonts w:ascii="Microsoft YaHei" w:hAnsi="Microsoft YaHei" w:eastAsia="Microsoft YaHei" w:cs="Microsoft YaHei"/>
          <w:sz w:val="20"/>
          <w:szCs w:val="20"/>
          <w:color w:val="24292F"/>
          <w:spacing w:val="-25"/>
        </w:rPr>
        <w:t xml:space="preserve"> </w:t>
      </w:r>
      <w:r>
        <w:rPr>
          <w:rFonts w:ascii="Times New Roman" w:hAnsi="Times New Roman" w:eastAsia="Times New Roman" w:cs="Times New Roman"/>
          <w:sz w:val="20"/>
          <w:szCs w:val="20"/>
          <w:color w:val="24292F"/>
          <w:spacing w:val="14"/>
        </w:rPr>
        <w:t>Employees</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14"/>
        </w:rPr>
        <w:t>—</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14"/>
        </w:rPr>
        <w:t>—</w:t>
      </w:r>
      <w:r>
        <w:rPr>
          <w:rFonts w:ascii="Times New Roman" w:hAnsi="Times New Roman" w:eastAsia="Times New Roman" w:cs="Times New Roman"/>
          <w:sz w:val="20"/>
          <w:szCs w:val="20"/>
          <w:color w:val="24292F"/>
          <w:spacing w:val="23"/>
          <w:w w:val="101"/>
        </w:rPr>
        <w:t xml:space="preserve"> </w:t>
      </w:r>
      <w:r>
        <w:rPr>
          <w:rFonts w:ascii="Times New Roman" w:hAnsi="Times New Roman" w:eastAsia="Times New Roman" w:cs="Times New Roman"/>
          <w:sz w:val="20"/>
          <w:szCs w:val="20"/>
          <w:color w:val="24292F"/>
          <w:spacing w:val="14"/>
        </w:rPr>
        <w:t>officials</w:t>
      </w:r>
      <w:r>
        <w:rPr>
          <w:rFonts w:ascii="Times New Roman" w:hAnsi="Times New Roman" w:eastAsia="Times New Roman" w:cs="Times New Roman"/>
          <w:sz w:val="20"/>
          <w:szCs w:val="20"/>
          <w:color w:val="24292F"/>
          <w:spacing w:val="43"/>
        </w:rPr>
        <w:t xml:space="preserve"> </w:t>
      </w:r>
      <w:r>
        <w:rPr>
          <w:rFonts w:ascii="Times New Roman" w:hAnsi="Times New Roman" w:eastAsia="Times New Roman" w:cs="Times New Roman"/>
          <w:sz w:val="20"/>
          <w:szCs w:val="20"/>
          <w:color w:val="24292F"/>
          <w:spacing w:val="14"/>
        </w:rPr>
        <w:t>——admi</w:t>
      </w:r>
      <w:r>
        <w:rPr>
          <w:rFonts w:ascii="Times New Roman" w:hAnsi="Times New Roman" w:eastAsia="Times New Roman" w:cs="Times New Roman"/>
          <w:sz w:val="20"/>
          <w:szCs w:val="20"/>
          <w:color w:val="24292F"/>
          <w:spacing w:val="13"/>
        </w:rPr>
        <w:t>tted——agreement</w:t>
      </w:r>
      <w:r>
        <w:rPr>
          <w:rFonts w:ascii="Microsoft YaHei" w:hAnsi="Microsoft YaHei" w:eastAsia="Microsoft YaHei" w:cs="Microsoft YaHei"/>
          <w:sz w:val="20"/>
          <w:szCs w:val="20"/>
          <w:color w:val="24292F"/>
          <w:spacing w:val="12"/>
        </w:rPr>
        <w:t>员工</w:t>
      </w:r>
      <w:r>
        <w:rPr>
          <w:rFonts w:ascii="Times New Roman" w:hAnsi="Times New Roman" w:eastAsia="Times New Roman" w:cs="Times New Roman"/>
          <w:sz w:val="20"/>
          <w:szCs w:val="20"/>
          <w:color w:val="24292F"/>
          <w:spacing w:val="12"/>
        </w:rPr>
        <w:t>——</w:t>
      </w:r>
      <w:r>
        <w:rPr>
          <w:rFonts w:ascii="Microsoft YaHei" w:hAnsi="Microsoft YaHei" w:eastAsia="Microsoft YaHei" w:cs="Microsoft YaHei"/>
          <w:sz w:val="20"/>
          <w:szCs w:val="20"/>
          <w:color w:val="24292F"/>
          <w:spacing w:val="12"/>
        </w:rPr>
        <w:t>和官员</w:t>
      </w:r>
      <w:r>
        <w:rPr>
          <w:rFonts w:ascii="Times New Roman" w:hAnsi="Times New Roman" w:eastAsia="Times New Roman" w:cs="Times New Roman"/>
          <w:sz w:val="20"/>
          <w:szCs w:val="20"/>
          <w:color w:val="24292F"/>
          <w:spacing w:val="12"/>
        </w:rPr>
        <w:t>——</w:t>
      </w:r>
      <w:r>
        <w:rPr>
          <w:rFonts w:ascii="Microsoft YaHei" w:hAnsi="Microsoft YaHei" w:eastAsia="Microsoft YaHei" w:cs="Microsoft YaHei"/>
          <w:sz w:val="20"/>
          <w:szCs w:val="20"/>
          <w:color w:val="24292F"/>
          <w:spacing w:val="12"/>
        </w:rPr>
        <w:t>承认</w:t>
      </w:r>
      <w:r>
        <w:rPr>
          <w:rFonts w:ascii="Times New Roman" w:hAnsi="Times New Roman" w:eastAsia="Times New Roman" w:cs="Times New Roman"/>
          <w:sz w:val="20"/>
          <w:szCs w:val="20"/>
          <w:color w:val="24292F"/>
          <w:spacing w:val="12"/>
        </w:rPr>
        <w:t>——</w:t>
      </w:r>
      <w:r>
        <w:rPr>
          <w:rFonts w:ascii="Microsoft YaHei" w:hAnsi="Microsoft YaHei" w:eastAsia="Microsoft YaHei" w:cs="Microsoft YaHei"/>
          <w:sz w:val="20"/>
          <w:szCs w:val="20"/>
          <w:color w:val="24292F"/>
          <w:spacing w:val="12"/>
        </w:rPr>
        <w:t>协议</w:t>
      </w:r>
    </w:p>
    <w:p>
      <w:pPr>
        <w:pStyle w:val="BodyText"/>
        <w:spacing w:line="338" w:lineRule="auto"/>
        <w:rPr>
          <w:sz w:val="21"/>
        </w:rPr>
      </w:pPr>
      <w:r/>
    </w:p>
    <w:p>
      <w:pPr>
        <w:pStyle w:val="BodyText"/>
        <w:ind w:left="6"/>
        <w:spacing w:before="125" w:line="190" w:lineRule="auto"/>
        <w:rPr>
          <w:rFonts w:ascii="Microsoft YaHei" w:hAnsi="Microsoft YaHei" w:eastAsia="Microsoft YaHei" w:cs="Microsoft YaHei"/>
        </w:rPr>
      </w:pPr>
      <w:r>
        <w:rPr>
          <w:sz w:val="29"/>
          <w:szCs w:val="29"/>
          <w:b/>
          <w:bCs/>
          <w:color w:val="24292F"/>
          <w:spacing w:val="10"/>
        </w:rPr>
        <w:t>238. </w:t>
      </w:r>
      <w:r>
        <w:rPr>
          <w:sz w:val="29"/>
          <w:szCs w:val="29"/>
          <w:b/>
          <w:bCs/>
          <w:color w:val="24292F"/>
        </w:rPr>
        <w:t>Sherbet</w:t>
      </w:r>
      <w:r>
        <w:rPr>
          <w:sz w:val="29"/>
          <w:szCs w:val="29"/>
          <w:b/>
          <w:bCs/>
          <w:color w:val="24292F"/>
          <w:spacing w:val="10"/>
        </w:rPr>
        <w:t xml:space="preserve"> </w:t>
      </w:r>
      <w:r>
        <w:rPr>
          <w:sz w:val="29"/>
          <w:szCs w:val="29"/>
          <w:b/>
          <w:bCs/>
          <w:color w:val="24292F"/>
        </w:rPr>
        <w:t>powder</w:t>
      </w:r>
      <w:r>
        <w:rPr>
          <w:sz w:val="29"/>
          <w:szCs w:val="29"/>
          <w:b/>
          <w:bCs/>
          <w:color w:val="24292F"/>
          <w:spacing w:val="10"/>
        </w:rPr>
        <w:t xml:space="preserve"> / </w:t>
      </w:r>
      <w:r>
        <w:rPr>
          <w:rFonts w:ascii="Microsoft YaHei" w:hAnsi="Microsoft YaHei" w:eastAsia="Microsoft YaHei" w:cs="Microsoft YaHei"/>
          <w:sz w:val="29"/>
          <w:szCs w:val="29"/>
          <w:color w:val="24292F"/>
          <w:spacing w:val="10"/>
        </w:rPr>
        <w:t>冰冻果子露粉</w:t>
      </w:r>
      <w:r>
        <w:rPr>
          <w:rFonts w:ascii="Microsoft YaHei" w:hAnsi="Microsoft YaHei" w:eastAsia="Microsoft YaHei" w:cs="Microsoft YaHei"/>
          <w:sz w:val="29"/>
          <w:szCs w:val="29"/>
          <w:color w:val="24292F"/>
          <w:spacing w:val="54"/>
        </w:rPr>
        <w:t xml:space="preserve"> </w:t>
      </w:r>
      <w:r>
        <w:rPr>
          <w:shd w:val="clear" w:fill="E1F5FE"/>
          <w:rFonts w:ascii="Microsoft YaHei" w:hAnsi="Microsoft YaHei" w:eastAsia="Microsoft YaHei" w:cs="Microsoft YaHei"/>
          <w:sz w:val="29"/>
          <w:szCs w:val="29"/>
          <w:color w:val="24292F"/>
          <w:spacing w:val="10"/>
        </w:rPr>
        <w:t xml:space="preserve"> </w:t>
      </w:r>
      <w:r>
        <w:rPr>
          <w:shd w:val="clear" w:fill="E1F5FE"/>
          <w:rFonts w:ascii="Times New Roman" w:hAnsi="Times New Roman" w:eastAsia="Times New Roman" w:cs="Times New Roman"/>
          <w:color w:val="03A9F4"/>
          <w:spacing w:val="10"/>
          <w:position w:val="1"/>
        </w:rPr>
        <w:t>#1729  </w:t>
      </w:r>
      <w:r>
        <w:rPr>
          <w:rFonts w:ascii="Times New Roman" w:hAnsi="Times New Roman" w:eastAsia="Times New Roman" w:cs="Times New Roman"/>
          <w:color w:val="03A9F4"/>
          <w:spacing w:val="10"/>
          <w:position w:val="1"/>
        </w:rPr>
        <w:t xml:space="preserve">   </w:t>
      </w:r>
      <w:r>
        <w:rPr>
          <w:shd w:val="clear" w:fill="E1F5FE"/>
          <w:rFonts w:ascii="Times New Roman" w:hAnsi="Times New Roman" w:eastAsia="Times New Roman" w:cs="Times New Roman"/>
          <w:color w:val="03A9F4"/>
          <w:spacing w:val="10"/>
          <w:position w:val="1"/>
        </w:rPr>
        <w:t xml:space="preserve">  </w:t>
      </w:r>
      <w:r>
        <w:rPr>
          <w:shd w:val="clear" w:fill="E1F5FE"/>
          <w:rFonts w:ascii="Microsoft YaHei" w:hAnsi="Microsoft YaHei" w:eastAsia="Microsoft YaHei" w:cs="Microsoft YaHei"/>
          <w:color w:val="03A9F4"/>
          <w:spacing w:val="10"/>
          <w:position w:val="1"/>
        </w:rPr>
        <w:t>高频  </w:t>
      </w:r>
    </w:p>
    <w:p>
      <w:pPr>
        <w:ind w:left="230"/>
        <w:spacing w:before="278" w:line="20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1.</w:t>
      </w:r>
      <w:r>
        <w:rPr>
          <w:rFonts w:ascii="Times New Roman" w:hAnsi="Times New Roman" w:eastAsia="Times New Roman" w:cs="Times New Roman"/>
          <w:sz w:val="23"/>
          <w:szCs w:val="23"/>
          <w:color w:val="24292F"/>
          <w:spacing w:val="33"/>
        </w:rPr>
        <w:t xml:space="preserve"> </w:t>
      </w:r>
      <w:r>
        <w:rPr>
          <w:rFonts w:ascii="Times New Roman" w:hAnsi="Times New Roman" w:eastAsia="Times New Roman" w:cs="Times New Roman"/>
          <w:sz w:val="23"/>
          <w:szCs w:val="23"/>
          <w:color w:val="24292F"/>
          <w:spacing w:val="13"/>
        </w:rPr>
        <w:t>The sherbet</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is a</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mixture of</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baking soda</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3"/>
        </w:rPr>
        <w:t>and</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3"/>
        </w:rPr>
        <w:t>citric</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3"/>
        </w:rPr>
        <w:t>acid.</w:t>
      </w:r>
    </w:p>
    <w:p>
      <w:pPr>
        <w:ind w:left="495" w:right="427" w:hanging="280"/>
        <w:spacing w:before="193" w:line="311"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2.</w:t>
      </w:r>
      <w:r>
        <w:rPr>
          <w:rFonts w:ascii="Times New Roman" w:hAnsi="Times New Roman" w:eastAsia="Times New Roman" w:cs="Times New Roman"/>
          <w:sz w:val="23"/>
          <w:szCs w:val="23"/>
          <w:color w:val="24292F"/>
          <w:spacing w:val="36"/>
        </w:rPr>
        <w:t xml:space="preserve"> </w:t>
      </w:r>
      <w:r>
        <w:rPr>
          <w:rFonts w:ascii="Times New Roman" w:hAnsi="Times New Roman" w:eastAsia="Times New Roman" w:cs="Times New Roman"/>
          <w:sz w:val="23"/>
          <w:szCs w:val="23"/>
          <w:color w:val="24292F"/>
          <w:spacing w:val="15"/>
        </w:rPr>
        <w:t>Cold packs used by athletes to t</w:t>
      </w:r>
      <w:r>
        <w:rPr>
          <w:rFonts w:ascii="Times New Roman" w:hAnsi="Times New Roman" w:eastAsia="Times New Roman" w:cs="Times New Roman"/>
          <w:sz w:val="23"/>
          <w:szCs w:val="23"/>
          <w:color w:val="24292F"/>
          <w:spacing w:val="14"/>
        </w:rPr>
        <w:t>reat</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injuries. These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packs</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usually</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4"/>
        </w:rPr>
        <w:t>consist</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of</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4"/>
        </w:rPr>
        <w:t>a</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plastic</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5"/>
        </w:rPr>
        <w:t>bag containing ammoni</w:t>
      </w:r>
      <w:r>
        <w:rPr>
          <w:rFonts w:ascii="Times New Roman" w:hAnsi="Times New Roman" w:eastAsia="Times New Roman" w:cs="Times New Roman"/>
          <w:sz w:val="23"/>
          <w:szCs w:val="23"/>
          <w:color w:val="24292F"/>
          <w:spacing w:val="14"/>
        </w:rPr>
        <w:t>um nitrate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dissolves</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in the water.</w:t>
      </w:r>
    </w:p>
    <w:p>
      <w:pPr>
        <w:ind w:left="495" w:right="269" w:hanging="279"/>
        <w:spacing w:before="96" w:line="30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3.</w:t>
      </w:r>
      <w:r>
        <w:rPr>
          <w:rFonts w:ascii="Times New Roman" w:hAnsi="Times New Roman" w:eastAsia="Times New Roman" w:cs="Times New Roman"/>
          <w:sz w:val="23"/>
          <w:szCs w:val="23"/>
          <w:color w:val="24292F"/>
          <w:spacing w:val="35"/>
        </w:rPr>
        <w:t xml:space="preserve"> </w:t>
      </w:r>
      <w:r>
        <w:rPr>
          <w:rFonts w:ascii="Times New Roman" w:hAnsi="Times New Roman" w:eastAsia="Times New Roman" w:cs="Times New Roman"/>
          <w:sz w:val="23"/>
          <w:szCs w:val="23"/>
          <w:color w:val="24292F"/>
          <w:spacing w:val="15"/>
        </w:rPr>
        <w:t>This process</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is endothermic-taking heat energy from the surroundings</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and</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5"/>
        </w:rPr>
        <w:t>cooling</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5"/>
        </w:rPr>
        <w:t>the</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3"/>
        </w:rPr>
        <w:t>injured</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part of your</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body.</w:t>
      </w:r>
      <w:r>
        <w:rPr>
          <w:rFonts w:ascii="Times New Roman" w:hAnsi="Times New Roman" w:eastAsia="Times New Roman" w:cs="Times New Roman"/>
          <w:sz w:val="23"/>
          <w:szCs w:val="23"/>
          <w:color w:val="24292F"/>
          <w:spacing w:val="29"/>
        </w:rPr>
        <w:t xml:space="preserve"> </w:t>
      </w:r>
      <w:r>
        <w:rPr>
          <w:rFonts w:ascii="Times New Roman" w:hAnsi="Times New Roman" w:eastAsia="Times New Roman" w:cs="Times New Roman"/>
          <w:sz w:val="23"/>
          <w:szCs w:val="23"/>
          <w:color w:val="24292F"/>
          <w:spacing w:val="13"/>
        </w:rPr>
        <w:t>In this way, the cold</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pack acts</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3"/>
        </w:rPr>
        <w:t>as</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3"/>
        </w:rPr>
        <w:t>a</w:t>
      </w:r>
      <w:r>
        <w:rPr>
          <w:rFonts w:ascii="Times New Roman" w:hAnsi="Times New Roman" w:eastAsia="Times New Roman" w:cs="Times New Roman"/>
          <w:sz w:val="23"/>
          <w:szCs w:val="23"/>
          <w:color w:val="24292F"/>
          <w:spacing w:val="12"/>
        </w:rPr>
        <w:t>n</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ice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2"/>
        </w:rPr>
        <w:t>pack.</w:t>
      </w:r>
    </w:p>
    <w:p>
      <w:pPr>
        <w:ind w:left="487" w:right="165" w:hanging="271"/>
        <w:spacing w:before="99" w:line="30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4.</w:t>
      </w:r>
      <w:r>
        <w:rPr>
          <w:rFonts w:ascii="Times New Roman" w:hAnsi="Times New Roman" w:eastAsia="Times New Roman" w:cs="Times New Roman"/>
          <w:sz w:val="23"/>
          <w:szCs w:val="23"/>
          <w:color w:val="24292F"/>
          <w:spacing w:val="28"/>
          <w:w w:val="101"/>
        </w:rPr>
        <w:t xml:space="preserve"> </w:t>
      </w:r>
      <w:r>
        <w:rPr>
          <w:rFonts w:ascii="Times New Roman" w:hAnsi="Times New Roman" w:eastAsia="Times New Roman" w:cs="Times New Roman"/>
          <w:sz w:val="23"/>
          <w:szCs w:val="23"/>
          <w:color w:val="24292F"/>
          <w:spacing w:val="14"/>
        </w:rPr>
        <w:t>When</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it</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is</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mixed with water</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in your</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mouth, an endothermic reaction occurs,</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3"/>
        </w:rPr>
        <w:t>taking</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heat</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2"/>
        </w:rPr>
        <w:t>energy from your</w:t>
      </w:r>
      <w:r>
        <w:rPr>
          <w:rFonts w:ascii="Times New Roman" w:hAnsi="Times New Roman" w:eastAsia="Times New Roman" w:cs="Times New Roman"/>
          <w:sz w:val="23"/>
          <w:szCs w:val="23"/>
          <w:color w:val="24292F"/>
          <w:spacing w:val="38"/>
        </w:rPr>
        <w:t xml:space="preserve"> </w:t>
      </w:r>
      <w:r>
        <w:rPr>
          <w:rFonts w:ascii="Times New Roman" w:hAnsi="Times New Roman" w:eastAsia="Times New Roman" w:cs="Times New Roman"/>
          <w:sz w:val="23"/>
          <w:szCs w:val="23"/>
          <w:color w:val="24292F"/>
          <w:spacing w:val="12"/>
        </w:rPr>
        <w:t>mouth and</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2"/>
        </w:rPr>
        <w:t>making</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it feel cooler.</w:t>
      </w:r>
    </w:p>
    <w:p>
      <w:pPr>
        <w:ind w:left="8"/>
        <w:spacing w:before="234" w:line="19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7"/>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7"/>
        </w:rPr>
        <w:t>由于开启了答案后置</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，请参考答案</w:t>
      </w:r>
      <w:r>
        <w:rPr>
          <w:rFonts w:ascii="Microsoft YaHei" w:hAnsi="Microsoft YaHei" w:eastAsia="Microsoft YaHei" w:cs="Microsoft YaHei"/>
          <w:sz w:val="17"/>
          <w:szCs w:val="17"/>
          <w:color w:val="24292F"/>
          <w:spacing w:val="16"/>
        </w:rPr>
        <w:t>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6"/>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p>
    <w:p>
      <w:pPr>
        <w:spacing w:line="133" w:lineRule="exact"/>
        <w:rPr/>
      </w:pPr>
      <w:r/>
    </w:p>
    <w:tbl>
      <w:tblPr>
        <w:tblStyle w:val="TableNormal"/>
        <w:tblW w:w="9961" w:type="dxa"/>
        <w:tblInd w:w="10" w:type="dxa"/>
        <w:tblLayout w:type="fixed"/>
        <w:tblBorders>
          <w:top w:val="single" w:color="F0F4F8" w:sz="8" w:space="0"/>
          <w:left w:val="single" w:color="F0F4F8" w:sz="8" w:space="0"/>
          <w:bottom w:val="single" w:color="F0F4F8" w:sz="8" w:space="0"/>
          <w:right w:val="single" w:color="F0F4F8" w:sz="8" w:space="0"/>
          <w:insideH w:val="single" w:color="F0F4F8" w:sz="8" w:space="0"/>
          <w:insideV w:val="single" w:color="F0F4F8" w:sz="8" w:space="0"/>
        </w:tblBorders>
      </w:tblPr>
      <w:tblGrid>
        <w:gridCol w:w="9914"/>
        <w:gridCol w:w="47"/>
      </w:tblGrid>
      <w:tr>
        <w:trPr>
          <w:trHeight w:val="3047" w:hRule="atLeast"/>
        </w:trPr>
        <w:tc>
          <w:tcPr>
            <w:tcW w:w="9914" w:type="dxa"/>
            <w:vAlign w:val="top"/>
            <w:tcBorders>
              <w:right w:val="nil"/>
            </w:tcBorders>
          </w:tcPr>
          <w:p>
            <w:pPr>
              <w:pStyle w:val="TableText"/>
              <w:ind w:left="246"/>
              <w:spacing w:before="136" w:line="194" w:lineRule="auto"/>
              <w:rPr>
                <w:rFonts w:ascii="Microsoft YaHei" w:hAnsi="Microsoft YaHei" w:eastAsia="Microsoft YaHei" w:cs="Microsoft YaHei"/>
              </w:rPr>
            </w:pPr>
            <w:r>
              <w:rPr>
                <w:color w:val="24292F"/>
              </w:rPr>
              <w:t>bake</w:t>
            </w:r>
            <w:r>
              <w:rPr>
                <w:color w:val="24292F"/>
                <w:spacing w:val="29"/>
              </w:rPr>
              <w:t xml:space="preserve"> </w:t>
            </w:r>
            <w:r>
              <w:rPr>
                <w:color w:val="24292F"/>
                <w:spacing w:val="12"/>
              </w:rPr>
              <w:t>-</w:t>
            </w:r>
            <w:r>
              <w:rPr>
                <w:color w:val="24292F"/>
                <w:spacing w:val="38"/>
              </w:rPr>
              <w:t xml:space="preserve"> </w:t>
            </w:r>
            <w:r>
              <w:rPr>
                <w:rFonts w:ascii="Lucida Console" w:hAnsi="Lucida Console" w:eastAsia="Lucida Console" w:cs="Lucida Console"/>
                <w:color w:val="72809D"/>
                <w:spacing w:val="12"/>
              </w:rPr>
              <w:t>L1</w:t>
            </w:r>
            <w:r>
              <w:rPr>
                <w:rFonts w:ascii="Lucida Console" w:hAnsi="Lucida Console" w:eastAsia="Lucida Console" w:cs="Lucida Console"/>
                <w:color w:val="72809D"/>
                <w:spacing w:val="-32"/>
              </w:rPr>
              <w:t xml:space="preserve"> </w:t>
            </w:r>
            <w:r>
              <w:rPr>
                <w:color w:val="24292F"/>
                <w:spacing w:val="12"/>
              </w:rPr>
              <w:t>-</w:t>
            </w:r>
            <w:r>
              <w:rPr>
                <w:color w:val="24292F"/>
                <w:spacing w:val="17"/>
              </w:rPr>
              <w:t xml:space="preserve"> </w:t>
            </w:r>
            <w:r>
              <w:rPr>
                <w:color w:val="72809D"/>
                <w:spacing w:val="12"/>
              </w:rPr>
              <w:t>/</w:t>
            </w:r>
            <w:r>
              <w:rPr>
                <w:color w:val="72809D"/>
              </w:rPr>
              <w:t>bek</w:t>
            </w:r>
            <w:r>
              <w:rPr>
                <w:color w:val="72809D"/>
                <w:spacing w:val="12"/>
              </w:rPr>
              <w:t>/</w:t>
            </w:r>
            <w:r>
              <w:rPr>
                <w:color w:val="72809D"/>
                <w:spacing w:val="32"/>
                <w:w w:val="101"/>
              </w:rPr>
              <w:t xml:space="preserve"> </w:t>
            </w:r>
            <w:r>
              <w:rPr>
                <w:rFonts w:ascii="Courier New" w:hAnsi="Courier New" w:eastAsia="Courier New" w:cs="Courier New"/>
                <w:i/>
                <w:iCs/>
                <w:color w:val="72809D"/>
              </w:rPr>
              <w:t>vt</w:t>
            </w:r>
            <w:r>
              <w:rPr>
                <w:rFonts w:ascii="Courier New" w:hAnsi="Courier New" w:eastAsia="Courier New" w:cs="Courier New"/>
                <w:i/>
                <w:iCs/>
                <w:color w:val="72809D"/>
                <w:spacing w:val="12"/>
              </w:rPr>
              <w:t>.</w:t>
            </w:r>
            <w:r>
              <w:rPr>
                <w:rFonts w:ascii="Courier New" w:hAnsi="Courier New" w:eastAsia="Courier New" w:cs="Courier New"/>
                <w:i/>
                <w:iCs/>
                <w:color w:val="72809D"/>
                <w:spacing w:val="-33"/>
              </w:rPr>
              <w:t xml:space="preserve"> </w:t>
            </w:r>
            <w:r>
              <w:rPr>
                <w:rFonts w:ascii="Microsoft YaHei" w:hAnsi="Microsoft YaHei" w:eastAsia="Microsoft YaHei" w:cs="Microsoft YaHei"/>
                <w:color w:val="24292F"/>
                <w:spacing w:val="12"/>
              </w:rPr>
              <w:t>烤</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2"/>
              </w:rPr>
              <w:t>，烘焙</w:t>
            </w:r>
            <w:r>
              <w:rPr>
                <w:rFonts w:ascii="Microsoft YaHei" w:hAnsi="Microsoft YaHei" w:eastAsia="Microsoft YaHei" w:cs="Microsoft YaHei"/>
                <w:color w:val="24292F"/>
                <w:spacing w:val="-2"/>
              </w:rPr>
              <w:t>；</w:t>
            </w:r>
            <w:r>
              <w:rPr>
                <w:rFonts w:ascii="Microsoft YaHei" w:hAnsi="Microsoft YaHei" w:eastAsia="Microsoft YaHei" w:cs="Microsoft YaHei"/>
                <w:color w:val="24292F"/>
                <w:spacing w:val="-15"/>
              </w:rPr>
              <w:t xml:space="preserve"> </w:t>
            </w:r>
            <w:r>
              <w:rPr>
                <w:rFonts w:ascii="Microsoft YaHei" w:hAnsi="Microsoft YaHei" w:eastAsia="Microsoft YaHei" w:cs="Microsoft YaHei"/>
                <w:color w:val="24292F"/>
                <w:spacing w:val="-2"/>
              </w:rPr>
              <w:t>（</w:t>
            </w:r>
            <w:r>
              <w:rPr>
                <w:rFonts w:ascii="Microsoft YaHei" w:hAnsi="Microsoft YaHei" w:eastAsia="Microsoft YaHei" w:cs="Microsoft YaHei"/>
                <w:color w:val="24292F"/>
                <w:spacing w:val="-28"/>
              </w:rPr>
              <w:t xml:space="preserve"> </w:t>
            </w:r>
            <w:r>
              <w:rPr>
                <w:rFonts w:ascii="Microsoft YaHei" w:hAnsi="Microsoft YaHei" w:eastAsia="Microsoft YaHei" w:cs="Microsoft YaHei"/>
                <w:color w:val="24292F"/>
                <w:spacing w:val="12"/>
              </w:rPr>
              <w:t>将某物）</w:t>
            </w:r>
            <w:r>
              <w:rPr>
                <w:rFonts w:ascii="Microsoft YaHei" w:hAnsi="Microsoft YaHei" w:eastAsia="Microsoft YaHei" w:cs="Microsoft YaHei"/>
                <w:color w:val="24292F"/>
                <w:spacing w:val="-21"/>
              </w:rPr>
              <w:t xml:space="preserve"> </w:t>
            </w:r>
            <w:r>
              <w:rPr>
                <w:rFonts w:ascii="Microsoft YaHei" w:hAnsi="Microsoft YaHei" w:eastAsia="Microsoft YaHei" w:cs="Microsoft YaHei"/>
                <w:color w:val="24292F"/>
                <w:spacing w:val="12"/>
              </w:rPr>
              <w:t>烤硬</w:t>
            </w:r>
            <w:r>
              <w:rPr>
                <w:rFonts w:ascii="Microsoft YaHei" w:hAnsi="Microsoft YaHei" w:eastAsia="Microsoft YaHei" w:cs="Microsoft YaHei"/>
                <w:color w:val="24292F"/>
                <w:spacing w:val="-2"/>
              </w:rPr>
              <w:t>；</w:t>
            </w:r>
            <w:r>
              <w:rPr>
                <w:rFonts w:ascii="Microsoft YaHei" w:hAnsi="Microsoft YaHei" w:eastAsia="Microsoft YaHei" w:cs="Microsoft YaHei"/>
                <w:color w:val="24292F"/>
                <w:spacing w:val="-14"/>
              </w:rPr>
              <w:t xml:space="preserve"> </w:t>
            </w:r>
            <w:r>
              <w:rPr>
                <w:rFonts w:ascii="Microsoft YaHei" w:hAnsi="Microsoft YaHei" w:eastAsia="Microsoft YaHei" w:cs="Microsoft YaHei"/>
                <w:color w:val="24292F"/>
                <w:spacing w:val="-2"/>
              </w:rPr>
              <w:t>（</w:t>
            </w:r>
            <w:r>
              <w:rPr>
                <w:rFonts w:ascii="Microsoft YaHei" w:hAnsi="Microsoft YaHei" w:eastAsia="Microsoft YaHei" w:cs="Microsoft YaHei"/>
                <w:color w:val="24292F"/>
                <w:spacing w:val="-27"/>
              </w:rPr>
              <w:t xml:space="preserve"> </w:t>
            </w:r>
            <w:r>
              <w:rPr>
                <w:rFonts w:ascii="Microsoft YaHei" w:hAnsi="Microsoft YaHei" w:eastAsia="Microsoft YaHei" w:cs="Microsoft YaHei"/>
                <w:color w:val="24292F"/>
                <w:spacing w:val="12"/>
              </w:rPr>
              <w:t>变得）</w:t>
            </w:r>
            <w:r>
              <w:rPr>
                <w:rFonts w:ascii="Microsoft YaHei" w:hAnsi="Microsoft YaHei" w:eastAsia="Microsoft YaHei" w:cs="Microsoft YaHei"/>
                <w:color w:val="24292F"/>
                <w:spacing w:val="-21"/>
              </w:rPr>
              <w:t xml:space="preserve"> </w:t>
            </w:r>
            <w:r>
              <w:rPr>
                <w:rFonts w:ascii="Microsoft YaHei" w:hAnsi="Microsoft YaHei" w:eastAsia="Microsoft YaHei" w:cs="Microsoft YaHei"/>
                <w:color w:val="24292F"/>
                <w:spacing w:val="12"/>
              </w:rPr>
              <w:t>灼热</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2"/>
              </w:rPr>
              <w:t>，炎热；</w:t>
            </w:r>
          </w:p>
          <w:p>
            <w:pPr>
              <w:pStyle w:val="TableText"/>
              <w:ind w:left="240" w:right="754"/>
              <w:spacing w:before="123" w:line="296" w:lineRule="auto"/>
              <w:rPr>
                <w:rFonts w:ascii="Microsoft YaHei" w:hAnsi="Microsoft YaHei" w:eastAsia="Microsoft YaHei" w:cs="Microsoft YaHei"/>
              </w:rPr>
            </w:pPr>
            <w:r>
              <w:rPr>
                <w:color w:val="24292F"/>
              </w:rPr>
              <w:t>dissolve</w:t>
            </w:r>
            <w:r>
              <w:rPr>
                <w:color w:val="24292F"/>
                <w:spacing w:val="28"/>
                <w:w w:val="101"/>
              </w:rPr>
              <w:t xml:space="preserve"> </w:t>
            </w:r>
            <w:r>
              <w:rPr>
                <w:color w:val="24292F"/>
                <w:spacing w:val="11"/>
              </w:rPr>
              <w:t>-</w:t>
            </w:r>
            <w:r>
              <w:rPr>
                <w:color w:val="24292F"/>
                <w:spacing w:val="38"/>
                <w:w w:val="101"/>
              </w:rPr>
              <w:t xml:space="preserve"> </w:t>
            </w:r>
            <w:r>
              <w:rPr>
                <w:rFonts w:ascii="Lucida Console" w:hAnsi="Lucida Console" w:eastAsia="Lucida Console" w:cs="Lucida Console"/>
                <w:color w:val="72809D"/>
                <w:spacing w:val="11"/>
              </w:rPr>
              <w:t>L1</w:t>
            </w:r>
            <w:r>
              <w:rPr>
                <w:rFonts w:ascii="Lucida Console" w:hAnsi="Lucida Console" w:eastAsia="Lucida Console" w:cs="Lucida Console"/>
                <w:color w:val="72809D"/>
                <w:spacing w:val="-32"/>
              </w:rPr>
              <w:t xml:space="preserve"> </w:t>
            </w:r>
            <w:r>
              <w:rPr>
                <w:color w:val="24292F"/>
                <w:spacing w:val="11"/>
              </w:rPr>
              <w:t>-</w:t>
            </w:r>
            <w:r>
              <w:rPr>
                <w:color w:val="24292F"/>
                <w:spacing w:val="17"/>
              </w:rPr>
              <w:t xml:space="preserve"> </w:t>
            </w:r>
            <w:r>
              <w:rPr>
                <w:color w:val="72809D"/>
                <w:spacing w:val="11"/>
              </w:rPr>
              <w:t>/dɪ</w:t>
            </w:r>
            <w:r>
              <w:rPr>
                <w:color w:val="72809D"/>
                <w:spacing w:val="-26"/>
              </w:rPr>
              <w:t xml:space="preserve"> </w:t>
            </w:r>
            <w:r>
              <w:rPr>
                <w:color w:val="72809D"/>
                <w:spacing w:val="11"/>
              </w:rPr>
              <w:t>ˈ</w:t>
            </w:r>
            <w:r>
              <w:rPr>
                <w:color w:val="72809D"/>
                <w:spacing w:val="-33"/>
              </w:rPr>
              <w:t xml:space="preserve"> </w:t>
            </w:r>
            <w:r>
              <w:rPr>
                <w:color w:val="72809D"/>
                <w:spacing w:val="11"/>
              </w:rPr>
              <w:t>zɑ</w:t>
            </w:r>
            <w:r>
              <w:rPr>
                <w:color w:val="72809D"/>
              </w:rPr>
              <w:t>lv</w:t>
            </w:r>
            <w:r>
              <w:rPr>
                <w:color w:val="72809D"/>
                <w:spacing w:val="11"/>
              </w:rPr>
              <w:t>/</w:t>
            </w:r>
            <w:r>
              <w:rPr>
                <w:color w:val="72809D"/>
                <w:spacing w:val="32"/>
                <w:w w:val="101"/>
              </w:rPr>
              <w:t xml:space="preserve"> </w:t>
            </w:r>
            <w:r>
              <w:rPr>
                <w:rFonts w:ascii="Courier New" w:hAnsi="Courier New" w:eastAsia="Courier New" w:cs="Courier New"/>
                <w:i/>
                <w:iCs/>
                <w:color w:val="72809D"/>
              </w:rPr>
              <w:t>vt</w:t>
            </w:r>
            <w:r>
              <w:rPr>
                <w:rFonts w:ascii="Courier New" w:hAnsi="Courier New" w:eastAsia="Courier New" w:cs="Courier New"/>
                <w:i/>
                <w:iCs/>
                <w:color w:val="72809D"/>
                <w:spacing w:val="11"/>
              </w:rPr>
              <w:t>.</w:t>
            </w:r>
            <w:r>
              <w:rPr>
                <w:rFonts w:ascii="Courier New" w:hAnsi="Courier New" w:eastAsia="Courier New" w:cs="Courier New"/>
                <w:i/>
                <w:iCs/>
                <w:color w:val="72809D"/>
                <w:spacing w:val="-36"/>
              </w:rPr>
              <w:t xml:space="preserve"> </w:t>
            </w:r>
            <w:r>
              <w:rPr>
                <w:rFonts w:ascii="Microsoft YaHei" w:hAnsi="Microsoft YaHei" w:eastAsia="Microsoft YaHei" w:cs="Microsoft YaHei"/>
                <w:color w:val="24292F"/>
                <w:spacing w:val="11"/>
              </w:rPr>
              <w:t>使溶解；</w:t>
            </w:r>
            <w:r>
              <w:rPr>
                <w:rFonts w:ascii="Microsoft YaHei" w:hAnsi="Microsoft YaHei" w:eastAsia="Microsoft YaHei" w:cs="Microsoft YaHei"/>
                <w:color w:val="24292F"/>
                <w:spacing w:val="-25"/>
              </w:rPr>
              <w:t xml:space="preserve"> </w:t>
            </w:r>
            <w:r>
              <w:rPr>
                <w:rFonts w:ascii="Microsoft YaHei" w:hAnsi="Microsoft YaHei" w:eastAsia="Microsoft YaHei" w:cs="Microsoft YaHei"/>
                <w:color w:val="24292F"/>
                <w:spacing w:val="11"/>
              </w:rPr>
              <w:t>使</w:t>
            </w:r>
            <w:r>
              <w:rPr>
                <w:rFonts w:ascii="Microsoft YaHei" w:hAnsi="Microsoft YaHei" w:eastAsia="Microsoft YaHei" w:cs="Microsoft YaHei"/>
                <w:color w:val="24292F"/>
                <w:spacing w:val="-30"/>
              </w:rPr>
              <w:t xml:space="preserve"> </w:t>
            </w:r>
            <w:r>
              <w:rPr>
                <w:rFonts w:ascii="Microsoft YaHei" w:hAnsi="Microsoft YaHei" w:eastAsia="Microsoft YaHei" w:cs="Microsoft YaHei"/>
                <w:color w:val="24292F"/>
                <w:spacing w:val="11"/>
              </w:rPr>
              <w:t>（</w:t>
            </w:r>
            <w:r>
              <w:rPr>
                <w:rFonts w:ascii="Microsoft YaHei" w:hAnsi="Microsoft YaHei" w:eastAsia="Microsoft YaHei" w:cs="Microsoft YaHei"/>
                <w:color w:val="24292F"/>
                <w:spacing w:val="-19"/>
              </w:rPr>
              <w:t xml:space="preserve"> </w:t>
            </w:r>
            <w:r>
              <w:rPr>
                <w:rFonts w:ascii="Microsoft YaHei" w:hAnsi="Microsoft YaHei" w:eastAsia="Microsoft YaHei" w:cs="Microsoft YaHei"/>
                <w:color w:val="24292F"/>
                <w:spacing w:val="11"/>
              </w:rPr>
              <w:t>固态物）</w:t>
            </w:r>
            <w:r>
              <w:rPr>
                <w:rFonts w:ascii="Microsoft YaHei" w:hAnsi="Microsoft YaHei" w:eastAsia="Microsoft YaHei" w:cs="Microsoft YaHei"/>
                <w:color w:val="24292F"/>
                <w:spacing w:val="-21"/>
              </w:rPr>
              <w:t xml:space="preserve"> </w:t>
            </w:r>
            <w:r>
              <w:rPr>
                <w:rFonts w:ascii="Microsoft YaHei" w:hAnsi="Microsoft YaHei" w:eastAsia="Microsoft YaHei" w:cs="Microsoft YaHei"/>
                <w:color w:val="24292F"/>
                <w:spacing w:val="11"/>
              </w:rPr>
              <w:t>溶解为液体</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1"/>
              </w:rPr>
              <w:t>，</w:t>
            </w:r>
            <w:r>
              <w:rPr>
                <w:rFonts w:ascii="Microsoft YaHei" w:hAnsi="Microsoft YaHei" w:eastAsia="Microsoft YaHei" w:cs="Microsoft YaHei"/>
                <w:color w:val="24292F"/>
                <w:spacing w:val="10"/>
              </w:rPr>
              <w:t>使液化；</w:t>
            </w:r>
            <w:r>
              <w:rPr>
                <w:rFonts w:ascii="Microsoft YaHei" w:hAnsi="Microsoft YaHei" w:eastAsia="Microsoft YaHei" w:cs="Microsoft YaHei"/>
                <w:color w:val="24292F"/>
                <w:spacing w:val="-24"/>
              </w:rPr>
              <w:t xml:space="preserve"> </w:t>
            </w:r>
            <w:r>
              <w:rPr>
                <w:rFonts w:ascii="Microsoft YaHei" w:hAnsi="Microsoft YaHei" w:eastAsia="Microsoft YaHei" w:cs="Microsoft YaHei"/>
                <w:color w:val="24292F"/>
                <w:spacing w:val="10"/>
              </w:rPr>
              <w:t>使消失</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0"/>
              </w:rPr>
              <w:t>，使消逝</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0"/>
              </w:rPr>
              <w:t>，消除；</w:t>
            </w:r>
            <w:r>
              <w:rPr>
                <w:rFonts w:ascii="Microsoft YaHei" w:hAnsi="Microsoft YaHei" w:eastAsia="Microsoft YaHei" w:cs="Microsoft YaHei"/>
                <w:color w:val="24292F"/>
                <w:spacing w:val="-25"/>
              </w:rPr>
              <w:t xml:space="preserve"> </w:t>
            </w:r>
            <w:r>
              <w:rPr>
                <w:rFonts w:ascii="Microsoft YaHei" w:hAnsi="Microsoft YaHei" w:eastAsia="Microsoft YaHei" w:cs="Microsoft YaHei"/>
                <w:color w:val="24292F"/>
                <w:spacing w:val="10"/>
              </w:rPr>
              <w:t>使终止；</w:t>
            </w:r>
            <w:r>
              <w:rPr>
                <w:rFonts w:ascii="Microsoft YaHei" w:hAnsi="Microsoft YaHei" w:eastAsia="Microsoft YaHei" w:cs="Microsoft YaHei"/>
                <w:color w:val="24292F"/>
              </w:rPr>
              <w:t xml:space="preserve"> </w:t>
            </w:r>
            <w:r>
              <w:rPr>
                <w:color w:val="24292F"/>
              </w:rPr>
              <w:t>soda</w:t>
            </w:r>
            <w:r>
              <w:rPr>
                <w:color w:val="24292F"/>
                <w:spacing w:val="44"/>
                <w:w w:val="102"/>
              </w:rPr>
              <w:t xml:space="preserve"> </w:t>
            </w:r>
            <w:r>
              <w:rPr>
                <w:color w:val="24292F"/>
                <w:spacing w:val="11"/>
              </w:rPr>
              <w:t>-</w:t>
            </w:r>
            <w:r>
              <w:rPr>
                <w:color w:val="24292F"/>
                <w:spacing w:val="38"/>
              </w:rPr>
              <w:t xml:space="preserve"> </w:t>
            </w:r>
            <w:r>
              <w:rPr>
                <w:rFonts w:ascii="Lucida Console" w:hAnsi="Lucida Console" w:eastAsia="Lucida Console" w:cs="Lucida Console"/>
                <w:color w:val="72809D"/>
                <w:spacing w:val="11"/>
              </w:rPr>
              <w:t>L2</w:t>
            </w:r>
            <w:r>
              <w:rPr>
                <w:rFonts w:ascii="Lucida Console" w:hAnsi="Lucida Console" w:eastAsia="Lucida Console" w:cs="Lucida Console"/>
                <w:color w:val="72809D"/>
                <w:spacing w:val="-32"/>
              </w:rPr>
              <w:t xml:space="preserve"> </w:t>
            </w:r>
            <w:r>
              <w:rPr>
                <w:color w:val="24292F"/>
                <w:spacing w:val="11"/>
              </w:rPr>
              <w:t>-</w:t>
            </w:r>
            <w:r>
              <w:rPr>
                <w:color w:val="24292F"/>
                <w:spacing w:val="17"/>
              </w:rPr>
              <w:t xml:space="preserve"> </w:t>
            </w:r>
            <w:r>
              <w:rPr>
                <w:color w:val="72809D"/>
                <w:spacing w:val="11"/>
              </w:rPr>
              <w:t>/</w:t>
            </w:r>
            <w:r>
              <w:rPr>
                <w:color w:val="72809D"/>
                <w:spacing w:val="-29"/>
              </w:rPr>
              <w:t xml:space="preserve"> </w:t>
            </w:r>
            <w:r>
              <w:rPr>
                <w:color w:val="72809D"/>
                <w:spacing w:val="11"/>
              </w:rPr>
              <w:t>ˈ</w:t>
            </w:r>
            <w:r>
              <w:rPr>
                <w:color w:val="72809D"/>
                <w:spacing w:val="-31"/>
              </w:rPr>
              <w:t xml:space="preserve"> </w:t>
            </w:r>
            <w:r>
              <w:rPr>
                <w:color w:val="72809D"/>
              </w:rPr>
              <w:t>so</w:t>
            </w:r>
            <w:r>
              <w:rPr>
                <w:color w:val="72809D"/>
                <w:spacing w:val="11"/>
              </w:rPr>
              <w:t>ʊdə/</w:t>
            </w:r>
            <w:r>
              <w:rPr>
                <w:color w:val="72809D"/>
                <w:spacing w:val="23"/>
                <w:w w:val="101"/>
              </w:rPr>
              <w:t xml:space="preserve"> </w:t>
            </w:r>
            <w:r>
              <w:rPr>
                <w:rFonts w:ascii="Courier New" w:hAnsi="Courier New" w:eastAsia="Courier New" w:cs="Courier New"/>
                <w:i/>
                <w:iCs/>
                <w:color w:val="72809D"/>
                <w:spacing w:val="11"/>
              </w:rPr>
              <w:t>n.</w:t>
            </w:r>
            <w:r>
              <w:rPr>
                <w:rFonts w:ascii="Courier New" w:hAnsi="Courier New" w:eastAsia="Courier New" w:cs="Courier New"/>
                <w:i/>
                <w:iCs/>
                <w:color w:val="72809D"/>
                <w:spacing w:val="-29"/>
              </w:rPr>
              <w:t xml:space="preserve"> </w:t>
            </w:r>
            <w:r>
              <w:rPr>
                <w:rFonts w:ascii="Microsoft YaHei" w:hAnsi="Microsoft YaHei" w:eastAsia="Microsoft YaHei" w:cs="Microsoft YaHei"/>
                <w:color w:val="24292F"/>
                <w:spacing w:val="11"/>
              </w:rPr>
              <w:t>苏打；</w:t>
            </w:r>
            <w:r>
              <w:rPr>
                <w:rFonts w:ascii="Microsoft YaHei" w:hAnsi="Microsoft YaHei" w:eastAsia="Microsoft YaHei" w:cs="Microsoft YaHei"/>
                <w:color w:val="24292F"/>
                <w:spacing w:val="-22"/>
              </w:rPr>
              <w:t xml:space="preserve"> </w:t>
            </w:r>
            <w:r>
              <w:rPr>
                <w:rFonts w:ascii="Microsoft YaHei" w:hAnsi="Microsoft YaHei" w:eastAsia="Microsoft YaHei" w:cs="Microsoft YaHei"/>
                <w:color w:val="24292F"/>
                <w:spacing w:val="11"/>
              </w:rPr>
              <w:t>碳酸钠；</w:t>
            </w:r>
            <w:r>
              <w:rPr>
                <w:rFonts w:ascii="Microsoft YaHei" w:hAnsi="Microsoft YaHei" w:eastAsia="Microsoft YaHei" w:cs="Microsoft YaHei"/>
                <w:color w:val="24292F"/>
                <w:spacing w:val="-17"/>
              </w:rPr>
              <w:t xml:space="preserve"> </w:t>
            </w:r>
            <w:r>
              <w:rPr>
                <w:rFonts w:ascii="Microsoft YaHei" w:hAnsi="Microsoft YaHei" w:eastAsia="Microsoft YaHei" w:cs="Microsoft YaHei"/>
                <w:color w:val="24292F"/>
                <w:spacing w:val="11"/>
              </w:rPr>
              <w:t>苏打水</w:t>
            </w:r>
            <w:r>
              <w:rPr>
                <w:rFonts w:ascii="Microsoft YaHei" w:hAnsi="Microsoft YaHei" w:eastAsia="Microsoft YaHei" w:cs="Microsoft YaHei"/>
                <w:color w:val="24292F"/>
                <w:spacing w:val="-14"/>
              </w:rPr>
              <w:t xml:space="preserve"> </w:t>
            </w:r>
            <w:r>
              <w:rPr>
                <w:rFonts w:ascii="Microsoft YaHei" w:hAnsi="Microsoft YaHei" w:eastAsia="Microsoft YaHei" w:cs="Microsoft YaHei"/>
                <w:color w:val="24292F"/>
                <w:spacing w:val="11"/>
              </w:rPr>
              <w:t>，汽水；</w:t>
            </w:r>
            <w:r>
              <w:rPr>
                <w:rFonts w:ascii="Microsoft YaHei" w:hAnsi="Microsoft YaHei" w:eastAsia="Microsoft YaHei" w:cs="Microsoft YaHei"/>
                <w:color w:val="24292F"/>
                <w:spacing w:val="-12"/>
              </w:rPr>
              <w:t xml:space="preserve"> </w:t>
            </w:r>
            <w:r>
              <w:rPr>
                <w:rFonts w:ascii="Microsoft YaHei" w:hAnsi="Microsoft YaHei" w:eastAsia="Microsoft YaHei" w:cs="Microsoft YaHei"/>
                <w:color w:val="24292F"/>
                <w:spacing w:val="11"/>
              </w:rPr>
              <w:t>苏打点心；</w:t>
            </w:r>
          </w:p>
          <w:p>
            <w:pPr>
              <w:pStyle w:val="TableText"/>
              <w:ind w:left="241"/>
              <w:spacing w:before="1" w:line="198" w:lineRule="auto"/>
              <w:rPr>
                <w:rFonts w:ascii="Microsoft YaHei" w:hAnsi="Microsoft YaHei" w:eastAsia="Microsoft YaHei" w:cs="Microsoft YaHei"/>
              </w:rPr>
            </w:pPr>
            <w:r>
              <w:rPr>
                <w:color w:val="24292F"/>
              </w:rPr>
              <w:t>ammonium</w:t>
            </w:r>
            <w:r>
              <w:rPr>
                <w:color w:val="24292F"/>
                <w:spacing w:val="30"/>
              </w:rPr>
              <w:t xml:space="preserve"> </w:t>
            </w:r>
            <w:r>
              <w:rPr>
                <w:color w:val="24292F"/>
                <w:spacing w:val="22"/>
              </w:rPr>
              <w:t>-</w:t>
            </w:r>
            <w:r>
              <w:rPr>
                <w:color w:val="24292F"/>
                <w:spacing w:val="38"/>
                <w:w w:val="101"/>
              </w:rPr>
              <w:t xml:space="preserve"> </w:t>
            </w:r>
            <w:r>
              <w:rPr>
                <w:rFonts w:ascii="Lucida Console" w:hAnsi="Lucida Console" w:eastAsia="Lucida Console" w:cs="Lucida Console"/>
                <w:color w:val="72809D"/>
                <w:spacing w:val="22"/>
              </w:rPr>
              <w:t>L4</w:t>
            </w:r>
            <w:r>
              <w:rPr>
                <w:rFonts w:ascii="Lucida Console" w:hAnsi="Lucida Console" w:eastAsia="Lucida Console" w:cs="Lucida Console"/>
                <w:color w:val="72809D"/>
                <w:spacing w:val="-32"/>
              </w:rPr>
              <w:t xml:space="preserve"> </w:t>
            </w:r>
            <w:r>
              <w:rPr>
                <w:color w:val="24292F"/>
                <w:spacing w:val="22"/>
              </w:rPr>
              <w:t>- </w:t>
            </w:r>
            <w:r>
              <w:rPr>
                <w:color w:val="72809D"/>
                <w:spacing w:val="22"/>
              </w:rPr>
              <w:t>/ə</w:t>
            </w:r>
            <w:r>
              <w:rPr>
                <w:color w:val="72809D"/>
                <w:spacing w:val="-26"/>
              </w:rPr>
              <w:t xml:space="preserve"> </w:t>
            </w:r>
            <w:r>
              <w:rPr>
                <w:color w:val="72809D"/>
                <w:spacing w:val="22"/>
              </w:rPr>
              <w:t>ˈ</w:t>
            </w:r>
            <w:r>
              <w:rPr>
                <w:color w:val="72809D"/>
                <w:spacing w:val="-25"/>
              </w:rPr>
              <w:t xml:space="preserve"> </w:t>
            </w:r>
            <w:r>
              <w:rPr>
                <w:color w:val="72809D"/>
              </w:rPr>
              <w:t>mo</w:t>
            </w:r>
            <w:r>
              <w:rPr>
                <w:color w:val="72809D"/>
                <w:spacing w:val="22"/>
              </w:rPr>
              <w:t>ʊ</w:t>
            </w:r>
            <w:r>
              <w:rPr>
                <w:color w:val="72809D"/>
              </w:rPr>
              <w:t>ni</w:t>
            </w:r>
            <w:r>
              <w:rPr>
                <w:color w:val="72809D"/>
                <w:spacing w:val="22"/>
              </w:rPr>
              <w:t>əm/</w:t>
            </w:r>
            <w:r>
              <w:rPr>
                <w:color w:val="72809D"/>
                <w:spacing w:val="24"/>
              </w:rPr>
              <w:t xml:space="preserve"> </w:t>
            </w:r>
            <w:r>
              <w:rPr>
                <w:rFonts w:ascii="Courier New" w:hAnsi="Courier New" w:eastAsia="Courier New" w:cs="Courier New"/>
                <w:i/>
                <w:iCs/>
                <w:color w:val="72809D"/>
                <w:spacing w:val="22"/>
              </w:rPr>
              <w:t>n.</w:t>
            </w:r>
            <w:r>
              <w:rPr>
                <w:rFonts w:ascii="Courier New" w:hAnsi="Courier New" w:eastAsia="Courier New" w:cs="Courier New"/>
                <w:i/>
                <w:iCs/>
                <w:color w:val="72809D"/>
                <w:spacing w:val="-35"/>
              </w:rPr>
              <w:t xml:space="preserve"> </w:t>
            </w:r>
            <w:r>
              <w:rPr>
                <w:rFonts w:ascii="Microsoft YaHei" w:hAnsi="Microsoft YaHei" w:eastAsia="Microsoft YaHei" w:cs="Microsoft YaHei"/>
                <w:color w:val="24292F"/>
                <w:spacing w:val="22"/>
              </w:rPr>
              <w:t>铵；</w:t>
            </w:r>
          </w:p>
          <w:p>
            <w:pPr>
              <w:pStyle w:val="TableText"/>
              <w:ind w:left="246"/>
              <w:spacing w:before="118" w:line="198" w:lineRule="auto"/>
              <w:rPr>
                <w:rFonts w:ascii="Microsoft YaHei" w:hAnsi="Microsoft YaHei" w:eastAsia="Microsoft YaHei" w:cs="Microsoft YaHei"/>
              </w:rPr>
            </w:pPr>
            <w:r>
              <w:rPr>
                <w:color w:val="24292F"/>
              </w:rPr>
              <w:t>nitrate</w:t>
            </w:r>
            <w:r>
              <w:rPr>
                <w:color w:val="24292F"/>
                <w:spacing w:val="46"/>
                <w:w w:val="101"/>
              </w:rPr>
              <w:t xml:space="preserve"> </w:t>
            </w:r>
            <w:r>
              <w:rPr>
                <w:color w:val="24292F"/>
                <w:spacing w:val="12"/>
              </w:rPr>
              <w:t>-</w:t>
            </w:r>
            <w:r>
              <w:rPr>
                <w:color w:val="24292F"/>
                <w:spacing w:val="38"/>
              </w:rPr>
              <w:t xml:space="preserve"> </w:t>
            </w:r>
            <w:r>
              <w:rPr>
                <w:rFonts w:ascii="Lucida Console" w:hAnsi="Lucida Console" w:eastAsia="Lucida Console" w:cs="Lucida Console"/>
                <w:color w:val="72809D"/>
                <w:spacing w:val="12"/>
              </w:rPr>
              <w:t>L4</w:t>
            </w:r>
            <w:r>
              <w:rPr>
                <w:rFonts w:ascii="Lucida Console" w:hAnsi="Lucida Console" w:eastAsia="Lucida Console" w:cs="Lucida Console"/>
                <w:color w:val="72809D"/>
                <w:spacing w:val="-32"/>
              </w:rPr>
              <w:t xml:space="preserve"> </w:t>
            </w:r>
            <w:r>
              <w:rPr>
                <w:color w:val="24292F"/>
                <w:spacing w:val="12"/>
              </w:rPr>
              <w:t>-</w:t>
            </w:r>
            <w:r>
              <w:rPr>
                <w:color w:val="24292F"/>
                <w:spacing w:val="17"/>
              </w:rPr>
              <w:t xml:space="preserve"> </w:t>
            </w:r>
            <w:r>
              <w:rPr>
                <w:color w:val="72809D"/>
                <w:spacing w:val="12"/>
              </w:rPr>
              <w:t>/</w:t>
            </w:r>
            <w:r>
              <w:rPr>
                <w:color w:val="72809D"/>
                <w:spacing w:val="-30"/>
              </w:rPr>
              <w:t xml:space="preserve"> </w:t>
            </w:r>
            <w:r>
              <w:rPr>
                <w:color w:val="72809D"/>
                <w:spacing w:val="12"/>
              </w:rPr>
              <w:t>ˈ</w:t>
            </w:r>
            <w:r>
              <w:rPr>
                <w:color w:val="72809D"/>
                <w:spacing w:val="-25"/>
              </w:rPr>
              <w:t xml:space="preserve"> </w:t>
            </w:r>
            <w:r>
              <w:rPr>
                <w:color w:val="72809D"/>
              </w:rPr>
              <w:t>na</w:t>
            </w:r>
            <w:r>
              <w:rPr>
                <w:color w:val="72809D"/>
                <w:spacing w:val="12"/>
              </w:rPr>
              <w:t>ɪ</w:t>
            </w:r>
            <w:r>
              <w:rPr>
                <w:color w:val="72809D"/>
                <w:spacing w:val="-25"/>
              </w:rPr>
              <w:t xml:space="preserve"> </w:t>
            </w:r>
            <w:r>
              <w:rPr>
                <w:color w:val="72809D"/>
                <w:spacing w:val="12"/>
              </w:rPr>
              <w:t>ˌ</w:t>
            </w:r>
            <w:r>
              <w:rPr>
                <w:color w:val="72809D"/>
              </w:rPr>
              <w:t>tret</w:t>
            </w:r>
            <w:r>
              <w:rPr>
                <w:color w:val="72809D"/>
                <w:spacing w:val="-22"/>
              </w:rPr>
              <w:t xml:space="preserve"> </w:t>
            </w:r>
            <w:r>
              <w:rPr>
                <w:color w:val="72809D"/>
                <w:spacing w:val="12"/>
              </w:rPr>
              <w:t>,</w:t>
            </w:r>
            <w:r>
              <w:rPr>
                <w:color w:val="72809D"/>
                <w:spacing w:val="29"/>
              </w:rPr>
              <w:t xml:space="preserve"> </w:t>
            </w:r>
            <w:r>
              <w:rPr>
                <w:color w:val="72809D"/>
                <w:spacing w:val="12"/>
              </w:rPr>
              <w:t>-</w:t>
            </w:r>
            <w:r>
              <w:rPr>
                <w:color w:val="72809D"/>
              </w:rPr>
              <w:t>tr</w:t>
            </w:r>
            <w:r>
              <w:rPr>
                <w:color w:val="72809D"/>
                <w:spacing w:val="12"/>
              </w:rPr>
              <w:t>ɪt/</w:t>
            </w:r>
            <w:r>
              <w:rPr>
                <w:color w:val="72809D"/>
                <w:spacing w:val="23"/>
              </w:rPr>
              <w:t xml:space="preserve"> </w:t>
            </w:r>
            <w:r>
              <w:rPr>
                <w:rFonts w:ascii="Courier New" w:hAnsi="Courier New" w:eastAsia="Courier New" w:cs="Courier New"/>
                <w:i/>
                <w:iCs/>
                <w:color w:val="72809D"/>
                <w:spacing w:val="12"/>
              </w:rPr>
              <w:t>n.</w:t>
            </w:r>
            <w:r>
              <w:rPr>
                <w:rFonts w:ascii="Courier New" w:hAnsi="Courier New" w:eastAsia="Courier New" w:cs="Courier New"/>
                <w:i/>
                <w:iCs/>
                <w:color w:val="72809D"/>
                <w:spacing w:val="-33"/>
              </w:rPr>
              <w:t xml:space="preserve"> </w:t>
            </w:r>
            <w:r>
              <w:rPr>
                <w:rFonts w:ascii="Microsoft YaHei" w:hAnsi="Microsoft YaHei" w:eastAsia="Microsoft YaHei" w:cs="Microsoft YaHei"/>
                <w:color w:val="24292F"/>
                <w:spacing w:val="12"/>
              </w:rPr>
              <w:t>硝酸盐；</w:t>
            </w:r>
            <w:r>
              <w:rPr>
                <w:rFonts w:ascii="Microsoft YaHei" w:hAnsi="Microsoft YaHei" w:eastAsia="Microsoft YaHei" w:cs="Microsoft YaHei"/>
                <w:color w:val="24292F"/>
                <w:spacing w:val="-22"/>
              </w:rPr>
              <w:t xml:space="preserve"> </w:t>
            </w:r>
            <w:r>
              <w:rPr>
                <w:rFonts w:ascii="Microsoft YaHei" w:hAnsi="Microsoft YaHei" w:eastAsia="Microsoft YaHei" w:cs="Microsoft YaHei"/>
                <w:color w:val="24292F"/>
                <w:spacing w:val="12"/>
              </w:rPr>
              <w:t>硝酸根；</w:t>
            </w:r>
            <w:r>
              <w:rPr>
                <w:rFonts w:ascii="Microsoft YaHei" w:hAnsi="Microsoft YaHei" w:eastAsia="Microsoft YaHei" w:cs="Microsoft YaHei"/>
                <w:color w:val="24292F"/>
                <w:spacing w:val="-22"/>
              </w:rPr>
              <w:t xml:space="preserve"> </w:t>
            </w:r>
            <w:r>
              <w:rPr>
                <w:rFonts w:ascii="Microsoft YaHei" w:hAnsi="Microsoft YaHei" w:eastAsia="Microsoft YaHei" w:cs="Microsoft YaHei"/>
                <w:color w:val="24292F"/>
                <w:spacing w:val="12"/>
              </w:rPr>
              <w:t>硝酸盐类化肥；</w:t>
            </w:r>
            <w:r>
              <w:rPr>
                <w:rFonts w:ascii="Microsoft YaHei" w:hAnsi="Microsoft YaHei" w:eastAsia="Microsoft YaHei" w:cs="Microsoft YaHei"/>
                <w:color w:val="24292F"/>
                <w:spacing w:val="-21"/>
              </w:rPr>
              <w:t xml:space="preserve"> </w:t>
            </w:r>
            <w:r>
              <w:rPr>
                <w:rFonts w:ascii="Microsoft YaHei" w:hAnsi="Microsoft YaHei" w:eastAsia="Microsoft YaHei" w:cs="Microsoft YaHei"/>
                <w:color w:val="24292F"/>
                <w:spacing w:val="12"/>
              </w:rPr>
              <w:t>硝酸酯；</w:t>
            </w:r>
          </w:p>
          <w:p>
            <w:pPr>
              <w:pStyle w:val="TableText"/>
              <w:ind w:left="240"/>
              <w:spacing w:before="83" w:line="321" w:lineRule="exact"/>
              <w:rPr>
                <w:rFonts w:ascii="Microsoft YaHei" w:hAnsi="Microsoft YaHei" w:eastAsia="Microsoft YaHei" w:cs="Microsoft YaHei"/>
              </w:rPr>
            </w:pPr>
            <w:r>
              <w:rPr>
                <w:color w:val="24292F"/>
                <w:position w:val="4"/>
              </w:rPr>
              <w:t>sherbet</w:t>
            </w:r>
            <w:r>
              <w:rPr>
                <w:color w:val="24292F"/>
                <w:spacing w:val="29"/>
                <w:w w:val="101"/>
                <w:position w:val="4"/>
              </w:rPr>
              <w:t xml:space="preserve"> </w:t>
            </w:r>
            <w:r>
              <w:rPr>
                <w:color w:val="24292F"/>
                <w:spacing w:val="19"/>
                <w:position w:val="4"/>
              </w:rPr>
              <w:t>-</w:t>
            </w:r>
            <w:r>
              <w:rPr>
                <w:color w:val="24292F"/>
                <w:spacing w:val="38"/>
                <w:position w:val="4"/>
              </w:rPr>
              <w:t xml:space="preserve"> </w:t>
            </w:r>
            <w:r>
              <w:rPr>
                <w:rFonts w:ascii="Lucida Console" w:hAnsi="Lucida Console" w:eastAsia="Lucida Console" w:cs="Lucida Console"/>
                <w:color w:val="72809D"/>
                <w:spacing w:val="19"/>
                <w:position w:val="4"/>
              </w:rPr>
              <w:t>L5</w:t>
            </w:r>
            <w:r>
              <w:rPr>
                <w:rFonts w:ascii="Lucida Console" w:hAnsi="Lucida Console" w:eastAsia="Lucida Console" w:cs="Lucida Console"/>
                <w:color w:val="72809D"/>
                <w:spacing w:val="-32"/>
                <w:position w:val="4"/>
              </w:rPr>
              <w:t xml:space="preserve"> </w:t>
            </w:r>
            <w:r>
              <w:rPr>
                <w:color w:val="24292F"/>
                <w:spacing w:val="19"/>
                <w:position w:val="4"/>
              </w:rPr>
              <w:t>- </w:t>
            </w:r>
            <w:r>
              <w:rPr>
                <w:color w:val="72809D"/>
                <w:spacing w:val="19"/>
                <w:position w:val="4"/>
              </w:rPr>
              <w:t>/</w:t>
            </w:r>
            <w:r>
              <w:rPr>
                <w:color w:val="72809D"/>
                <w:spacing w:val="-29"/>
                <w:position w:val="4"/>
              </w:rPr>
              <w:t xml:space="preserve"> </w:t>
            </w:r>
            <w:r>
              <w:rPr>
                <w:color w:val="72809D"/>
                <w:spacing w:val="19"/>
                <w:position w:val="4"/>
              </w:rPr>
              <w:t>ˈʃɜ</w:t>
            </w:r>
            <w:r>
              <w:rPr>
                <w:color w:val="72809D"/>
                <w:position w:val="4"/>
              </w:rPr>
              <w:t>rb</w:t>
            </w:r>
            <w:r>
              <w:rPr>
                <w:color w:val="72809D"/>
                <w:spacing w:val="19"/>
                <w:position w:val="4"/>
              </w:rPr>
              <w:t>ət/</w:t>
            </w:r>
            <w:r>
              <w:rPr>
                <w:color w:val="72809D"/>
                <w:spacing w:val="23"/>
                <w:w w:val="102"/>
                <w:position w:val="4"/>
              </w:rPr>
              <w:t xml:space="preserve"> </w:t>
            </w:r>
            <w:r>
              <w:rPr>
                <w:rFonts w:ascii="Courier New" w:hAnsi="Courier New" w:eastAsia="Courier New" w:cs="Courier New"/>
                <w:i/>
                <w:iCs/>
                <w:color w:val="72809D"/>
                <w:spacing w:val="19"/>
                <w:position w:val="4"/>
              </w:rPr>
              <w:t>n.</w:t>
            </w:r>
            <w:r>
              <w:rPr>
                <w:rFonts w:ascii="Courier New" w:hAnsi="Courier New" w:eastAsia="Courier New" w:cs="Courier New"/>
                <w:i/>
                <w:iCs/>
                <w:color w:val="72809D"/>
                <w:spacing w:val="-32"/>
                <w:position w:val="4"/>
              </w:rPr>
              <w:t xml:space="preserve"> </w:t>
            </w:r>
            <w:r>
              <w:rPr>
                <w:color w:val="24292F"/>
                <w:spacing w:val="19"/>
                <w:position w:val="4"/>
              </w:rPr>
              <w:t>&lt;</w:t>
            </w:r>
            <w:r>
              <w:rPr>
                <w:rFonts w:ascii="Microsoft YaHei" w:hAnsi="Microsoft YaHei" w:eastAsia="Microsoft YaHei" w:cs="Microsoft YaHei"/>
                <w:color w:val="24292F"/>
                <w:spacing w:val="19"/>
                <w:position w:val="4"/>
              </w:rPr>
              <w:t>英</w:t>
            </w:r>
            <w:r>
              <w:rPr>
                <w:color w:val="24292F"/>
                <w:spacing w:val="19"/>
                <w:position w:val="4"/>
              </w:rPr>
              <w:t>&gt;</w:t>
            </w:r>
            <w:r>
              <w:rPr>
                <w:rFonts w:ascii="Microsoft YaHei" w:hAnsi="Microsoft YaHei" w:eastAsia="Microsoft YaHei" w:cs="Microsoft YaHei"/>
                <w:color w:val="24292F"/>
                <w:spacing w:val="19"/>
                <w:position w:val="4"/>
              </w:rPr>
              <w:t>冰冻果子</w:t>
            </w:r>
            <w:r>
              <w:rPr>
                <w:rFonts w:ascii="Microsoft YaHei" w:hAnsi="Microsoft YaHei" w:eastAsia="Microsoft YaHei" w:cs="Microsoft YaHei"/>
                <w:color w:val="24292F"/>
                <w:spacing w:val="18"/>
                <w:position w:val="4"/>
              </w:rPr>
              <w:t>露；</w:t>
            </w:r>
          </w:p>
          <w:p>
            <w:pPr>
              <w:pStyle w:val="TableText"/>
              <w:ind w:left="241"/>
              <w:spacing w:before="47" w:line="298" w:lineRule="exact"/>
              <w:rPr>
                <w:rFonts w:ascii="Microsoft YaHei" w:hAnsi="Microsoft YaHei" w:eastAsia="Microsoft YaHei" w:cs="Microsoft YaHei"/>
              </w:rPr>
            </w:pPr>
            <w:r>
              <w:rPr>
                <w:color w:val="24292F"/>
                <w:position w:val="3"/>
              </w:rPr>
              <w:t>citric</w:t>
            </w:r>
            <w:r>
              <w:rPr>
                <w:color w:val="24292F"/>
                <w:spacing w:val="33"/>
                <w:w w:val="101"/>
                <w:position w:val="3"/>
              </w:rPr>
              <w:t xml:space="preserve"> </w:t>
            </w:r>
            <w:r>
              <w:rPr>
                <w:color w:val="24292F"/>
                <w:spacing w:val="13"/>
                <w:position w:val="3"/>
              </w:rPr>
              <w:t>-</w:t>
            </w:r>
            <w:r>
              <w:rPr>
                <w:color w:val="24292F"/>
                <w:spacing w:val="38"/>
                <w:position w:val="3"/>
              </w:rPr>
              <w:t xml:space="preserve"> </w:t>
            </w:r>
            <w:r>
              <w:rPr>
                <w:rFonts w:ascii="Lucida Console" w:hAnsi="Lucida Console" w:eastAsia="Lucida Console" w:cs="Lucida Console"/>
                <w:color w:val="72809D"/>
                <w:spacing w:val="13"/>
                <w:position w:val="3"/>
              </w:rPr>
              <w:t>L5</w:t>
            </w:r>
            <w:r>
              <w:rPr>
                <w:rFonts w:ascii="Lucida Console" w:hAnsi="Lucida Console" w:eastAsia="Lucida Console" w:cs="Lucida Console"/>
                <w:color w:val="72809D"/>
                <w:spacing w:val="-32"/>
                <w:position w:val="3"/>
              </w:rPr>
              <w:t xml:space="preserve"> </w:t>
            </w:r>
            <w:r>
              <w:rPr>
                <w:color w:val="24292F"/>
                <w:spacing w:val="13"/>
                <w:position w:val="3"/>
              </w:rPr>
              <w:t>-</w:t>
            </w:r>
            <w:r>
              <w:rPr>
                <w:color w:val="24292F"/>
                <w:spacing w:val="17"/>
                <w:position w:val="3"/>
              </w:rPr>
              <w:t xml:space="preserve"> </w:t>
            </w:r>
            <w:r>
              <w:rPr>
                <w:color w:val="72809D"/>
                <w:spacing w:val="13"/>
                <w:position w:val="3"/>
              </w:rPr>
              <w:t>/</w:t>
            </w:r>
            <w:r>
              <w:rPr>
                <w:color w:val="72809D"/>
                <w:spacing w:val="-29"/>
                <w:position w:val="3"/>
              </w:rPr>
              <w:t xml:space="preserve"> </w:t>
            </w:r>
            <w:r>
              <w:rPr>
                <w:color w:val="72809D"/>
                <w:spacing w:val="13"/>
                <w:position w:val="3"/>
              </w:rPr>
              <w:t>ˈ</w:t>
            </w:r>
            <w:r>
              <w:rPr>
                <w:color w:val="72809D"/>
                <w:spacing w:val="-31"/>
                <w:position w:val="3"/>
              </w:rPr>
              <w:t xml:space="preserve"> </w:t>
            </w:r>
            <w:r>
              <w:rPr>
                <w:color w:val="72809D"/>
                <w:spacing w:val="13"/>
                <w:position w:val="3"/>
              </w:rPr>
              <w:t>sɪ</w:t>
            </w:r>
            <w:r>
              <w:rPr>
                <w:color w:val="72809D"/>
                <w:position w:val="3"/>
              </w:rPr>
              <w:t>tr</w:t>
            </w:r>
            <w:r>
              <w:rPr>
                <w:color w:val="72809D"/>
                <w:spacing w:val="13"/>
                <w:position w:val="3"/>
              </w:rPr>
              <w:t>ɪk/</w:t>
            </w:r>
            <w:r>
              <w:rPr>
                <w:color w:val="72809D"/>
                <w:spacing w:val="22"/>
                <w:w w:val="101"/>
                <w:position w:val="3"/>
              </w:rPr>
              <w:t xml:space="preserve"> </w:t>
            </w:r>
            <w:r>
              <w:rPr>
                <w:rFonts w:ascii="Courier New" w:hAnsi="Courier New" w:eastAsia="Courier New" w:cs="Courier New"/>
                <w:i/>
                <w:iCs/>
                <w:color w:val="72809D"/>
                <w:position w:val="3"/>
              </w:rPr>
              <w:t>adj</w:t>
            </w:r>
            <w:r>
              <w:rPr>
                <w:rFonts w:ascii="Courier New" w:hAnsi="Courier New" w:eastAsia="Courier New" w:cs="Courier New"/>
                <w:i/>
                <w:iCs/>
                <w:color w:val="72809D"/>
                <w:spacing w:val="13"/>
                <w:position w:val="3"/>
              </w:rPr>
              <w:t>.</w:t>
            </w:r>
            <w:r>
              <w:rPr>
                <w:rFonts w:ascii="Courier New" w:hAnsi="Courier New" w:eastAsia="Courier New" w:cs="Courier New"/>
                <w:i/>
                <w:iCs/>
                <w:color w:val="72809D"/>
                <w:spacing w:val="-34"/>
                <w:position w:val="3"/>
              </w:rPr>
              <w:t xml:space="preserve"> </w:t>
            </w:r>
            <w:r>
              <w:rPr>
                <w:rFonts w:ascii="Microsoft YaHei" w:hAnsi="Microsoft YaHei" w:eastAsia="Microsoft YaHei" w:cs="Microsoft YaHei"/>
                <w:color w:val="24292F"/>
                <w:spacing w:val="13"/>
                <w:position w:val="3"/>
              </w:rPr>
              <w:t>柠檬的</w:t>
            </w:r>
            <w:r>
              <w:rPr>
                <w:rFonts w:ascii="Microsoft YaHei" w:hAnsi="Microsoft YaHei" w:eastAsia="Microsoft YaHei" w:cs="Microsoft YaHei"/>
                <w:color w:val="24292F"/>
                <w:spacing w:val="-20"/>
                <w:position w:val="3"/>
              </w:rPr>
              <w:t xml:space="preserve"> </w:t>
            </w:r>
            <w:r>
              <w:rPr>
                <w:rFonts w:ascii="Microsoft YaHei" w:hAnsi="Microsoft YaHei" w:eastAsia="Microsoft YaHei" w:cs="Microsoft YaHei"/>
                <w:color w:val="24292F"/>
                <w:spacing w:val="13"/>
                <w:position w:val="3"/>
              </w:rPr>
              <w:t>，采自柠檬的；</w:t>
            </w:r>
          </w:p>
          <w:p>
            <w:pPr>
              <w:pStyle w:val="TableText"/>
              <w:ind w:left="241"/>
              <w:spacing w:before="62" w:line="295" w:lineRule="exact"/>
              <w:rPr>
                <w:rFonts w:ascii="Microsoft YaHei" w:hAnsi="Microsoft YaHei" w:eastAsia="Microsoft YaHei" w:cs="Microsoft YaHei"/>
              </w:rPr>
            </w:pPr>
            <w:r>
              <w:rPr>
                <w:color w:val="24292F"/>
                <w:position w:val="3"/>
              </w:rPr>
              <w:t>endothermic</w:t>
            </w:r>
            <w:r>
              <w:rPr>
                <w:color w:val="24292F"/>
                <w:spacing w:val="28"/>
                <w:w w:val="102"/>
                <w:position w:val="3"/>
              </w:rPr>
              <w:t xml:space="preserve"> </w:t>
            </w:r>
            <w:r>
              <w:rPr>
                <w:color w:val="24292F"/>
                <w:spacing w:val="18"/>
                <w:position w:val="3"/>
              </w:rPr>
              <w:t>-</w:t>
            </w:r>
            <w:r>
              <w:rPr>
                <w:color w:val="24292F"/>
                <w:spacing w:val="38"/>
                <w:position w:val="3"/>
              </w:rPr>
              <w:t xml:space="preserve"> </w:t>
            </w:r>
            <w:r>
              <w:rPr>
                <w:rFonts w:ascii="Lucida Console" w:hAnsi="Lucida Console" w:eastAsia="Lucida Console" w:cs="Lucida Console"/>
                <w:color w:val="72809D"/>
                <w:spacing w:val="18"/>
                <w:position w:val="3"/>
              </w:rPr>
              <w:t>L5</w:t>
            </w:r>
            <w:r>
              <w:rPr>
                <w:rFonts w:ascii="Lucida Console" w:hAnsi="Lucida Console" w:eastAsia="Lucida Console" w:cs="Lucida Console"/>
                <w:color w:val="72809D"/>
                <w:spacing w:val="-32"/>
                <w:position w:val="3"/>
              </w:rPr>
              <w:t xml:space="preserve"> </w:t>
            </w:r>
            <w:r>
              <w:rPr>
                <w:color w:val="24292F"/>
                <w:spacing w:val="18"/>
                <w:position w:val="3"/>
              </w:rPr>
              <w:t>-</w:t>
            </w:r>
            <w:r>
              <w:rPr>
                <w:color w:val="24292F"/>
                <w:spacing w:val="17"/>
                <w:position w:val="3"/>
              </w:rPr>
              <w:t xml:space="preserve"> </w:t>
            </w:r>
            <w:r>
              <w:rPr>
                <w:color w:val="72809D"/>
                <w:spacing w:val="18"/>
                <w:position w:val="3"/>
              </w:rPr>
              <w:t>/</w:t>
            </w:r>
            <w:r>
              <w:rPr>
                <w:color w:val="72809D"/>
                <w:spacing w:val="-30"/>
                <w:position w:val="3"/>
              </w:rPr>
              <w:t xml:space="preserve"> </w:t>
            </w:r>
            <w:r>
              <w:rPr>
                <w:color w:val="72809D"/>
                <w:spacing w:val="18"/>
                <w:position w:val="3"/>
              </w:rPr>
              <w:t>ˌ</w:t>
            </w:r>
            <w:r>
              <w:rPr>
                <w:color w:val="72809D"/>
                <w:spacing w:val="-30"/>
                <w:position w:val="3"/>
              </w:rPr>
              <w:t xml:space="preserve"> </w:t>
            </w:r>
            <w:r>
              <w:rPr>
                <w:color w:val="72809D"/>
                <w:position w:val="3"/>
              </w:rPr>
              <w:t>endo</w:t>
            </w:r>
            <w:r>
              <w:rPr>
                <w:color w:val="72809D"/>
                <w:spacing w:val="18"/>
                <w:position w:val="3"/>
              </w:rPr>
              <w:t>ʊ</w:t>
            </w:r>
            <w:r>
              <w:rPr>
                <w:color w:val="72809D"/>
                <w:spacing w:val="-25"/>
                <w:position w:val="3"/>
              </w:rPr>
              <w:t xml:space="preserve"> </w:t>
            </w:r>
            <w:r>
              <w:rPr>
                <w:color w:val="72809D"/>
                <w:spacing w:val="18"/>
                <w:position w:val="3"/>
              </w:rPr>
              <w:t>ˈ</w:t>
            </w:r>
            <w:r>
              <w:rPr>
                <w:color w:val="72809D"/>
                <w:spacing w:val="-30"/>
                <w:position w:val="3"/>
              </w:rPr>
              <w:t xml:space="preserve"> </w:t>
            </w:r>
            <w:r>
              <w:rPr>
                <w:color w:val="72809D"/>
                <w:spacing w:val="18"/>
                <w:position w:val="3"/>
              </w:rPr>
              <w:t>θɜ</w:t>
            </w:r>
            <w:r>
              <w:rPr>
                <w:color w:val="72809D"/>
                <w:position w:val="3"/>
              </w:rPr>
              <w:t>rm</w:t>
            </w:r>
            <w:r>
              <w:rPr>
                <w:color w:val="72809D"/>
                <w:spacing w:val="18"/>
                <w:position w:val="3"/>
              </w:rPr>
              <w:t>ɪk/</w:t>
            </w:r>
            <w:r>
              <w:rPr>
                <w:color w:val="72809D"/>
                <w:spacing w:val="22"/>
                <w:w w:val="101"/>
                <w:position w:val="3"/>
              </w:rPr>
              <w:t xml:space="preserve"> </w:t>
            </w:r>
            <w:r>
              <w:rPr>
                <w:rFonts w:ascii="Courier New" w:hAnsi="Courier New" w:eastAsia="Courier New" w:cs="Courier New"/>
                <w:i/>
                <w:iCs/>
                <w:color w:val="72809D"/>
                <w:position w:val="3"/>
              </w:rPr>
              <w:t>adj</w:t>
            </w:r>
            <w:r>
              <w:rPr>
                <w:rFonts w:ascii="Courier New" w:hAnsi="Courier New" w:eastAsia="Courier New" w:cs="Courier New"/>
                <w:i/>
                <w:iCs/>
                <w:color w:val="72809D"/>
                <w:spacing w:val="18"/>
                <w:position w:val="3"/>
              </w:rPr>
              <w:t>.</w:t>
            </w:r>
            <w:r>
              <w:rPr>
                <w:rFonts w:ascii="Courier New" w:hAnsi="Courier New" w:eastAsia="Courier New" w:cs="Courier New"/>
                <w:i/>
                <w:iCs/>
                <w:color w:val="72809D"/>
                <w:spacing w:val="-32"/>
                <w:position w:val="3"/>
              </w:rPr>
              <w:t xml:space="preserve"> </w:t>
            </w:r>
            <w:r>
              <w:rPr>
                <w:color w:val="24292F"/>
                <w:spacing w:val="18"/>
                <w:position w:val="3"/>
              </w:rPr>
              <w:t>&lt;</w:t>
            </w:r>
            <w:r>
              <w:rPr>
                <w:rFonts w:ascii="Microsoft YaHei" w:hAnsi="Microsoft YaHei" w:eastAsia="Microsoft YaHei" w:cs="Microsoft YaHei"/>
                <w:color w:val="24292F"/>
                <w:spacing w:val="18"/>
                <w:position w:val="3"/>
              </w:rPr>
              <w:t>化</w:t>
            </w:r>
            <w:r>
              <w:rPr>
                <w:color w:val="24292F"/>
                <w:spacing w:val="18"/>
                <w:position w:val="3"/>
              </w:rPr>
              <w:t>&gt;</w:t>
            </w:r>
            <w:r>
              <w:rPr>
                <w:rFonts w:ascii="Microsoft YaHei" w:hAnsi="Microsoft YaHei" w:eastAsia="Microsoft YaHei" w:cs="Microsoft YaHei"/>
                <w:color w:val="24292F"/>
                <w:spacing w:val="18"/>
                <w:position w:val="3"/>
              </w:rPr>
              <w:t>吸热的；</w:t>
            </w:r>
            <w:r>
              <w:rPr>
                <w:rFonts w:ascii="Microsoft YaHei" w:hAnsi="Microsoft YaHei" w:eastAsia="Microsoft YaHei" w:cs="Microsoft YaHei"/>
                <w:color w:val="24292F"/>
                <w:spacing w:val="-14"/>
                <w:position w:val="3"/>
              </w:rPr>
              <w:t xml:space="preserve"> </w:t>
            </w:r>
            <w:r>
              <w:rPr>
                <w:rFonts w:ascii="Microsoft YaHei" w:hAnsi="Microsoft YaHei" w:eastAsia="Microsoft YaHei" w:cs="Microsoft YaHei"/>
                <w:color w:val="24292F"/>
                <w:spacing w:val="18"/>
                <w:position w:val="3"/>
              </w:rPr>
              <w:t>吸能的；</w:t>
            </w:r>
            <w:r>
              <w:rPr>
                <w:rFonts w:ascii="Microsoft YaHei" w:hAnsi="Microsoft YaHei" w:eastAsia="Microsoft YaHei" w:cs="Microsoft YaHei"/>
                <w:color w:val="24292F"/>
                <w:spacing w:val="-8"/>
                <w:position w:val="3"/>
              </w:rPr>
              <w:t xml:space="preserve"> </w:t>
            </w:r>
            <w:r>
              <w:rPr>
                <w:rFonts w:ascii="Microsoft YaHei" w:hAnsi="Microsoft YaHei" w:eastAsia="Microsoft YaHei" w:cs="Microsoft YaHei"/>
                <w:color w:val="24292F"/>
                <w:spacing w:val="18"/>
                <w:position w:val="3"/>
              </w:rPr>
              <w:t>由吸热</w:t>
            </w:r>
            <w:r>
              <w:rPr>
                <w:rFonts w:ascii="Microsoft YaHei" w:hAnsi="Microsoft YaHei" w:eastAsia="Microsoft YaHei" w:cs="Microsoft YaHei"/>
                <w:color w:val="24292F"/>
                <w:spacing w:val="17"/>
                <w:position w:val="3"/>
              </w:rPr>
              <w:t>而产生的；</w:t>
            </w:r>
            <w:r>
              <w:rPr>
                <w:rFonts w:ascii="Microsoft YaHei" w:hAnsi="Microsoft YaHei" w:eastAsia="Microsoft YaHei" w:cs="Microsoft YaHei"/>
                <w:color w:val="24292F"/>
                <w:spacing w:val="-20"/>
                <w:position w:val="3"/>
              </w:rPr>
              <w:t xml:space="preserve"> </w:t>
            </w:r>
            <w:r>
              <w:rPr>
                <w:color w:val="24292F"/>
                <w:spacing w:val="17"/>
                <w:position w:val="3"/>
              </w:rPr>
              <w:t>&lt;</w:t>
            </w:r>
            <w:r>
              <w:rPr>
                <w:rFonts w:ascii="Microsoft YaHei" w:hAnsi="Microsoft YaHei" w:eastAsia="Microsoft YaHei" w:cs="Microsoft YaHei"/>
                <w:color w:val="24292F"/>
                <w:spacing w:val="17"/>
                <w:position w:val="3"/>
              </w:rPr>
              <w:t>动</w:t>
            </w:r>
            <w:r>
              <w:rPr>
                <w:color w:val="24292F"/>
                <w:spacing w:val="17"/>
                <w:position w:val="3"/>
              </w:rPr>
              <w:t>&gt;</w:t>
            </w:r>
            <w:r>
              <w:rPr>
                <w:rFonts w:ascii="Microsoft YaHei" w:hAnsi="Microsoft YaHei" w:eastAsia="Microsoft YaHei" w:cs="Microsoft YaHei"/>
                <w:color w:val="24292F"/>
                <w:spacing w:val="17"/>
                <w:position w:val="3"/>
              </w:rPr>
              <w:t>温血的；</w:t>
            </w:r>
          </w:p>
        </w:tc>
        <w:tc>
          <w:tcPr>
            <w:tcW w:w="47" w:type="dxa"/>
            <w:vAlign w:val="top"/>
            <w:tcBorders>
              <w:left w:val="nil"/>
            </w:tcBorders>
          </w:tcPr>
          <w:p>
            <w:pPr>
              <w:rPr>
                <w:rFonts w:ascii="Arial"/>
                <w:sz w:val="21"/>
              </w:rPr>
            </w:pPr>
            <w:r/>
          </w:p>
        </w:tc>
      </w:tr>
    </w:tbl>
    <w:p>
      <w:pPr>
        <w:ind w:left="6"/>
        <w:spacing w:before="171" w:line="19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2"/>
        </w:rPr>
        <w:t>题目解析</w:t>
      </w:r>
    </w:p>
    <w:p>
      <w:pPr>
        <w:spacing w:before="133" w:line="225" w:lineRule="auto"/>
        <w:rPr>
          <w:rFonts w:ascii="Microsoft YaHei" w:hAnsi="Microsoft YaHei" w:eastAsia="Microsoft YaHei" w:cs="Microsoft YaHei"/>
          <w:sz w:val="20"/>
          <w:szCs w:val="20"/>
        </w:rPr>
      </w:pPr>
      <w:r>
        <w:drawing>
          <wp:anchor distT="0" distB="0" distL="0" distR="0" simplePos="0" relativeHeight="254034944" behindDoc="0" locked="0" layoutInCell="1" allowOverlap="1">
            <wp:simplePos x="0" y="0"/>
            <wp:positionH relativeFrom="column">
              <wp:posOffset>0</wp:posOffset>
            </wp:positionH>
            <wp:positionV relativeFrom="paragraph">
              <wp:posOffset>351152</wp:posOffset>
            </wp:positionV>
            <wp:extent cx="6338323" cy="9517"/>
            <wp:effectExtent l="0" t="0" r="0" b="0"/>
            <wp:wrapNone/>
            <wp:docPr id="1536" name="IM 1536"/>
            <wp:cNvGraphicFramePr/>
            <a:graphic>
              <a:graphicData uri="http://schemas.openxmlformats.org/drawingml/2006/picture">
                <pic:pic>
                  <pic:nvPicPr>
                    <pic:cNvPr id="1536" name="IM 1536"/>
                    <pic:cNvPicPr/>
                  </pic:nvPicPr>
                  <pic:blipFill>
                    <a:blip r:embed="rId635"/>
                    <a:stretch>
                      <a:fillRect/>
                    </a:stretch>
                  </pic:blipFill>
                  <pic:spPr>
                    <a:xfrm rot="0">
                      <a:off x="0" y="0"/>
                      <a:ext cx="6338323" cy="9517"/>
                    </a:xfrm>
                    <a:prstGeom prst="rect">
                      <a:avLst/>
                    </a:prstGeom>
                  </pic:spPr>
                </pic:pic>
              </a:graphicData>
            </a:graphic>
          </wp:anchor>
        </w:drawing>
      </w:r>
      <w:r>
        <w:rPr>
          <w:rFonts w:ascii="Times New Roman" w:hAnsi="Times New Roman" w:eastAsia="Times New Roman" w:cs="Times New Roman"/>
          <w:sz w:val="20"/>
          <w:szCs w:val="20"/>
          <w:color w:val="24292F"/>
          <w:position w:val="-13"/>
        </w:rPr>
        <w:drawing>
          <wp:inline distT="0" distB="0" distL="0" distR="0">
            <wp:extent cx="228407" cy="228408"/>
            <wp:effectExtent l="0" t="0" r="0" b="0"/>
            <wp:docPr id="1538" name="IM 1538"/>
            <wp:cNvGraphicFramePr/>
            <a:graphic>
              <a:graphicData uri="http://schemas.openxmlformats.org/drawingml/2006/picture">
                <pic:pic>
                  <pic:nvPicPr>
                    <pic:cNvPr id="1538" name="IM 1538"/>
                    <pic:cNvPicPr/>
                  </pic:nvPicPr>
                  <pic:blipFill>
                    <a:blip r:embed="rId636"/>
                    <a:stretch>
                      <a:fillRect/>
                    </a:stretch>
                  </pic:blipFill>
                  <pic:spPr>
                    <a:xfrm rot="0">
                      <a:off x="0" y="0"/>
                      <a:ext cx="228407" cy="228408"/>
                    </a:xfrm>
                    <a:prstGeom prst="rect">
                      <a:avLst/>
                    </a:prstGeom>
                  </pic:spPr>
                </pic:pic>
              </a:graphicData>
            </a:graphic>
          </wp:inline>
        </w:drawing>
      </w:r>
      <w:r>
        <w:rPr>
          <w:rFonts w:ascii="Times New Roman" w:hAnsi="Times New Roman" w:eastAsia="Times New Roman" w:cs="Times New Roman"/>
          <w:sz w:val="20"/>
          <w:szCs w:val="20"/>
          <w:color w:val="24292F"/>
          <w:spacing w:val="9"/>
        </w:rPr>
        <w:t xml:space="preserve">  </w:t>
      </w:r>
      <w:r>
        <w:rPr>
          <w:rFonts w:ascii="Times New Roman" w:hAnsi="Times New Roman" w:eastAsia="Times New Roman" w:cs="Times New Roman"/>
          <w:sz w:val="20"/>
          <w:szCs w:val="20"/>
          <w:color w:val="24292F"/>
        </w:rPr>
        <w:t>Anne</w:t>
      </w:r>
      <w:r>
        <w:rPr>
          <w:rFonts w:ascii="Microsoft YaHei" w:hAnsi="Microsoft YaHei" w:eastAsia="Microsoft YaHei" w:cs="Microsoft YaHei"/>
          <w:sz w:val="20"/>
          <w:szCs w:val="20"/>
          <w:color w:val="24292F"/>
          <w:spacing w:val="44"/>
        </w:rPr>
        <w:t>助教</w:t>
      </w:r>
    </w:p>
    <w:p>
      <w:pPr>
        <w:ind w:left="7"/>
        <w:spacing w:before="176" w:line="197"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7"/>
        </w:rPr>
        <w:t>顺口溜：</w:t>
      </w:r>
    </w:p>
    <w:p>
      <w:pPr>
        <w:ind w:left="75"/>
        <w:spacing w:before="17" w:line="191"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8"/>
        </w:rPr>
        <w:t>苏打 </w:t>
      </w:r>
      <w:r>
        <w:rPr>
          <w:rFonts w:ascii="Times New Roman" w:hAnsi="Times New Roman" w:eastAsia="Times New Roman" w:cs="Times New Roman"/>
          <w:sz w:val="20"/>
          <w:szCs w:val="20"/>
          <w:color w:val="24292F"/>
          <w:spacing w:val="8"/>
        </w:rPr>
        <w:t>-</w:t>
      </w:r>
      <w:r>
        <w:rPr>
          <w:rFonts w:ascii="Times New Roman" w:hAnsi="Times New Roman" w:eastAsia="Times New Roman" w:cs="Times New Roman"/>
          <w:sz w:val="20"/>
          <w:szCs w:val="20"/>
          <w:color w:val="24292F"/>
          <w:spacing w:val="18"/>
        </w:rPr>
        <w:t xml:space="preserve">  </w:t>
      </w:r>
      <w:r>
        <w:rPr>
          <w:rFonts w:ascii="Microsoft YaHei" w:hAnsi="Microsoft YaHei" w:eastAsia="Microsoft YaHei" w:cs="Microsoft YaHei"/>
          <w:sz w:val="20"/>
          <w:szCs w:val="20"/>
          <w:color w:val="24292F"/>
          <w:spacing w:val="8"/>
        </w:rPr>
        <w:t>放到嘴里</w:t>
      </w:r>
      <w:r>
        <w:rPr>
          <w:rFonts w:ascii="Microsoft YaHei" w:hAnsi="Microsoft YaHei" w:eastAsia="Microsoft YaHei" w:cs="Microsoft YaHei"/>
          <w:sz w:val="20"/>
          <w:szCs w:val="20"/>
          <w:color w:val="24292F"/>
          <w:spacing w:val="29"/>
        </w:rPr>
        <w:t xml:space="preserve"> </w:t>
      </w:r>
      <w:r>
        <w:rPr>
          <w:rFonts w:ascii="Times New Roman" w:hAnsi="Times New Roman" w:eastAsia="Times New Roman" w:cs="Times New Roman"/>
          <w:sz w:val="20"/>
          <w:szCs w:val="20"/>
          <w:color w:val="24292F"/>
          <w:spacing w:val="8"/>
        </w:rPr>
        <w:t>-</w:t>
      </w:r>
      <w:r>
        <w:rPr>
          <w:rFonts w:ascii="Times New Roman" w:hAnsi="Times New Roman" w:eastAsia="Times New Roman" w:cs="Times New Roman"/>
          <w:sz w:val="20"/>
          <w:szCs w:val="20"/>
          <w:color w:val="24292F"/>
          <w:spacing w:val="20"/>
        </w:rPr>
        <w:t xml:space="preserve">  </w:t>
      </w:r>
      <w:r>
        <w:rPr>
          <w:rFonts w:ascii="Microsoft YaHei" w:hAnsi="Microsoft YaHei" w:eastAsia="Microsoft YaHei" w:cs="Microsoft YaHei"/>
          <w:sz w:val="20"/>
          <w:szCs w:val="20"/>
          <w:color w:val="24292F"/>
          <w:spacing w:val="8"/>
        </w:rPr>
        <w:t>可以用来</w:t>
      </w:r>
      <w:r>
        <w:rPr>
          <w:rFonts w:ascii="Microsoft YaHei" w:hAnsi="Microsoft YaHei" w:eastAsia="Microsoft YaHei" w:cs="Microsoft YaHei"/>
          <w:sz w:val="20"/>
          <w:szCs w:val="20"/>
          <w:color w:val="24292F"/>
          <w:spacing w:val="17"/>
          <w:w w:val="101"/>
        </w:rPr>
        <w:t xml:space="preserve"> </w:t>
      </w:r>
      <w:r>
        <w:rPr>
          <w:rFonts w:ascii="Times New Roman" w:hAnsi="Times New Roman" w:eastAsia="Times New Roman" w:cs="Times New Roman"/>
          <w:sz w:val="20"/>
          <w:szCs w:val="20"/>
          <w:color w:val="24292F"/>
          <w:spacing w:val="8"/>
        </w:rPr>
        <w:t>-</w:t>
      </w:r>
      <w:r>
        <w:rPr>
          <w:rFonts w:ascii="Times New Roman" w:hAnsi="Times New Roman" w:eastAsia="Times New Roman" w:cs="Times New Roman"/>
          <w:sz w:val="20"/>
          <w:szCs w:val="20"/>
          <w:color w:val="24292F"/>
          <w:spacing w:val="18"/>
        </w:rPr>
        <w:t xml:space="preserve">  </w:t>
      </w:r>
      <w:r>
        <w:rPr>
          <w:rFonts w:ascii="Microsoft YaHei" w:hAnsi="Microsoft YaHei" w:eastAsia="Microsoft YaHei" w:cs="Microsoft YaHei"/>
          <w:sz w:val="20"/>
          <w:szCs w:val="20"/>
          <w:color w:val="24292F"/>
          <w:spacing w:val="8"/>
        </w:rPr>
        <w:t>冷却冰</w:t>
      </w:r>
    </w:p>
    <w:p>
      <w:pPr>
        <w:pStyle w:val="BodyText"/>
        <w:spacing w:line="272" w:lineRule="auto"/>
        <w:rPr>
          <w:sz w:val="21"/>
        </w:rPr>
      </w:pPr>
      <w:r/>
    </w:p>
    <w:p>
      <w:pPr>
        <w:ind w:left="6"/>
        <w:spacing w:before="86" w:line="17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4292F"/>
          <w:spacing w:val="14"/>
        </w:rPr>
        <w:t>soda  -</w:t>
      </w:r>
      <w:r>
        <w:rPr>
          <w:rFonts w:ascii="Times New Roman" w:hAnsi="Times New Roman" w:eastAsia="Times New Roman" w:cs="Times New Roman"/>
          <w:sz w:val="20"/>
          <w:szCs w:val="20"/>
          <w:color w:val="24292F"/>
          <w:spacing w:val="4"/>
        </w:rPr>
        <w:t xml:space="preserve">    </w:t>
      </w:r>
      <w:r>
        <w:rPr>
          <w:rFonts w:ascii="Times New Roman" w:hAnsi="Times New Roman" w:eastAsia="Times New Roman" w:cs="Times New Roman"/>
          <w:sz w:val="20"/>
          <w:szCs w:val="20"/>
          <w:color w:val="24292F"/>
          <w:spacing w:val="14"/>
        </w:rPr>
        <w:t>in</w:t>
      </w:r>
      <w:r>
        <w:rPr>
          <w:rFonts w:ascii="Times New Roman" w:hAnsi="Times New Roman" w:eastAsia="Times New Roman" w:cs="Times New Roman"/>
          <w:sz w:val="20"/>
          <w:szCs w:val="20"/>
          <w:color w:val="24292F"/>
          <w:spacing w:val="19"/>
          <w:w w:val="101"/>
        </w:rPr>
        <w:t xml:space="preserve"> </w:t>
      </w:r>
      <w:r>
        <w:rPr>
          <w:rFonts w:ascii="Times New Roman" w:hAnsi="Times New Roman" w:eastAsia="Times New Roman" w:cs="Times New Roman"/>
          <w:sz w:val="20"/>
          <w:szCs w:val="20"/>
          <w:color w:val="24292F"/>
          <w:spacing w:val="14"/>
        </w:rPr>
        <w:t>your</w:t>
      </w:r>
      <w:r>
        <w:rPr>
          <w:rFonts w:ascii="Times New Roman" w:hAnsi="Times New Roman" w:eastAsia="Times New Roman" w:cs="Times New Roman"/>
          <w:sz w:val="20"/>
          <w:szCs w:val="20"/>
          <w:color w:val="24292F"/>
          <w:spacing w:val="29"/>
          <w:w w:val="101"/>
        </w:rPr>
        <w:t xml:space="preserve"> </w:t>
      </w:r>
      <w:r>
        <w:rPr>
          <w:rFonts w:ascii="Times New Roman" w:hAnsi="Times New Roman" w:eastAsia="Times New Roman" w:cs="Times New Roman"/>
          <w:sz w:val="20"/>
          <w:szCs w:val="20"/>
          <w:color w:val="24292F"/>
          <w:spacing w:val="14"/>
        </w:rPr>
        <w:t>mouth</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14"/>
        </w:rPr>
        <w:t>-</w:t>
      </w:r>
      <w:r>
        <w:rPr>
          <w:rFonts w:ascii="Times New Roman" w:hAnsi="Times New Roman" w:eastAsia="Times New Roman" w:cs="Times New Roman"/>
          <w:sz w:val="20"/>
          <w:szCs w:val="20"/>
          <w:color w:val="24292F"/>
          <w:spacing w:val="20"/>
          <w:w w:val="101"/>
        </w:rPr>
        <w:t xml:space="preserve">  </w:t>
      </w:r>
      <w:r>
        <w:rPr>
          <w:rFonts w:ascii="Times New Roman" w:hAnsi="Times New Roman" w:eastAsia="Times New Roman" w:cs="Times New Roman"/>
          <w:sz w:val="20"/>
          <w:szCs w:val="20"/>
          <w:color w:val="24292F"/>
          <w:spacing w:val="14"/>
        </w:rPr>
        <w:t>used</w:t>
      </w:r>
      <w:r>
        <w:rPr>
          <w:rFonts w:ascii="Times New Roman" w:hAnsi="Times New Roman" w:eastAsia="Times New Roman" w:cs="Times New Roman"/>
          <w:sz w:val="20"/>
          <w:szCs w:val="20"/>
          <w:color w:val="24292F"/>
          <w:spacing w:val="30"/>
          <w:w w:val="101"/>
        </w:rPr>
        <w:t xml:space="preserve"> </w:t>
      </w:r>
      <w:r>
        <w:rPr>
          <w:rFonts w:ascii="Times New Roman" w:hAnsi="Times New Roman" w:eastAsia="Times New Roman" w:cs="Times New Roman"/>
          <w:sz w:val="20"/>
          <w:szCs w:val="20"/>
          <w:color w:val="24292F"/>
          <w:spacing w:val="14"/>
        </w:rPr>
        <w:t>by</w:t>
      </w:r>
      <w:r>
        <w:rPr>
          <w:rFonts w:ascii="Times New Roman" w:hAnsi="Times New Roman" w:eastAsia="Times New Roman" w:cs="Times New Roman"/>
          <w:sz w:val="20"/>
          <w:szCs w:val="20"/>
          <w:color w:val="24292F"/>
          <w:spacing w:val="26"/>
          <w:w w:val="101"/>
        </w:rPr>
        <w:t xml:space="preserve"> </w:t>
      </w:r>
      <w:r>
        <w:rPr>
          <w:rFonts w:ascii="Times New Roman" w:hAnsi="Times New Roman" w:eastAsia="Times New Roman" w:cs="Times New Roman"/>
          <w:sz w:val="20"/>
          <w:szCs w:val="20"/>
          <w:color w:val="24292F"/>
          <w:spacing w:val="14"/>
        </w:rPr>
        <w:t>-</w:t>
      </w:r>
      <w:r>
        <w:rPr>
          <w:rFonts w:ascii="Times New Roman" w:hAnsi="Times New Roman" w:eastAsia="Times New Roman" w:cs="Times New Roman"/>
          <w:sz w:val="20"/>
          <w:szCs w:val="20"/>
          <w:color w:val="24292F"/>
          <w:spacing w:val="17"/>
          <w:w w:val="101"/>
        </w:rPr>
        <w:t xml:space="preserve">  </w:t>
      </w:r>
      <w:r>
        <w:rPr>
          <w:rFonts w:ascii="Times New Roman" w:hAnsi="Times New Roman" w:eastAsia="Times New Roman" w:cs="Times New Roman"/>
          <w:sz w:val="20"/>
          <w:szCs w:val="20"/>
          <w:color w:val="24292F"/>
          <w:spacing w:val="14"/>
        </w:rPr>
        <w:t>cooling</w:t>
      </w:r>
      <w:r>
        <w:rPr>
          <w:rFonts w:ascii="Times New Roman" w:hAnsi="Times New Roman" w:eastAsia="Times New Roman" w:cs="Times New Roman"/>
          <w:sz w:val="20"/>
          <w:szCs w:val="20"/>
          <w:color w:val="24292F"/>
          <w:spacing w:val="-18"/>
        </w:rPr>
        <w:t xml:space="preserve"> </w:t>
      </w:r>
      <w:r>
        <w:rPr>
          <w:rFonts w:ascii="Microsoft YaHei" w:hAnsi="Microsoft YaHei" w:eastAsia="Microsoft YaHei" w:cs="Microsoft YaHei"/>
          <w:sz w:val="20"/>
          <w:szCs w:val="20"/>
          <w:color w:val="24292F"/>
          <w:spacing w:val="14"/>
        </w:rPr>
        <w:t>，</w:t>
      </w:r>
      <w:r>
        <w:rPr>
          <w:rFonts w:ascii="Times New Roman" w:hAnsi="Times New Roman" w:eastAsia="Times New Roman" w:cs="Times New Roman"/>
          <w:sz w:val="20"/>
          <w:szCs w:val="20"/>
          <w:color w:val="24292F"/>
          <w:spacing w:val="14"/>
        </w:rPr>
        <w:t>ice</w:t>
      </w:r>
    </w:p>
    <w:p>
      <w:pPr>
        <w:pStyle w:val="BodyText"/>
        <w:spacing w:line="371" w:lineRule="auto"/>
        <w:rPr>
          <w:sz w:val="21"/>
        </w:rPr>
      </w:pPr>
      <w:r/>
    </w:p>
    <w:p>
      <w:pPr>
        <w:pStyle w:val="BodyText"/>
        <w:ind w:left="6"/>
        <w:spacing w:before="125" w:line="190" w:lineRule="auto"/>
        <w:rPr>
          <w:rFonts w:ascii="Microsoft YaHei" w:hAnsi="Microsoft YaHei" w:eastAsia="Microsoft YaHei" w:cs="Microsoft YaHei"/>
        </w:rPr>
      </w:pPr>
      <w:r>
        <w:rPr>
          <w:sz w:val="29"/>
          <w:szCs w:val="29"/>
          <w:b/>
          <w:bCs/>
          <w:color w:val="24292F"/>
          <w:spacing w:val="10"/>
        </w:rPr>
        <w:t>239. </w:t>
      </w:r>
      <w:r>
        <w:rPr>
          <w:sz w:val="29"/>
          <w:szCs w:val="29"/>
          <w:b/>
          <w:bCs/>
          <w:color w:val="24292F"/>
        </w:rPr>
        <w:t>Opinion</w:t>
      </w:r>
      <w:r>
        <w:rPr>
          <w:sz w:val="29"/>
          <w:szCs w:val="29"/>
          <w:b/>
          <w:bCs/>
          <w:color w:val="24292F"/>
          <w:spacing w:val="10"/>
        </w:rPr>
        <w:t xml:space="preserve"> </w:t>
      </w:r>
      <w:r>
        <w:rPr>
          <w:sz w:val="29"/>
          <w:szCs w:val="29"/>
          <w:b/>
          <w:bCs/>
          <w:color w:val="24292F"/>
        </w:rPr>
        <w:t>compromise</w:t>
      </w:r>
      <w:r>
        <w:rPr>
          <w:sz w:val="29"/>
          <w:szCs w:val="29"/>
          <w:b/>
          <w:bCs/>
          <w:color w:val="24292F"/>
          <w:spacing w:val="10"/>
        </w:rPr>
        <w:t xml:space="preserve"> / </w:t>
      </w:r>
      <w:r>
        <w:rPr>
          <w:rFonts w:ascii="Microsoft YaHei" w:hAnsi="Microsoft YaHei" w:eastAsia="Microsoft YaHei" w:cs="Microsoft YaHei"/>
          <w:sz w:val="29"/>
          <w:szCs w:val="29"/>
          <w:color w:val="24292F"/>
          <w:spacing w:val="10"/>
        </w:rPr>
        <w:t>舆论妥协</w:t>
      </w:r>
      <w:r>
        <w:rPr>
          <w:rFonts w:ascii="Microsoft YaHei" w:hAnsi="Microsoft YaHei" w:eastAsia="Microsoft YaHei" w:cs="Microsoft YaHei"/>
          <w:sz w:val="29"/>
          <w:szCs w:val="29"/>
          <w:color w:val="24292F"/>
          <w:spacing w:val="37"/>
        </w:rPr>
        <w:t xml:space="preserve"> </w:t>
      </w:r>
      <w:r>
        <w:rPr>
          <w:shd w:val="clear" w:fill="E1F5FE"/>
          <w:rFonts w:ascii="Microsoft YaHei" w:hAnsi="Microsoft YaHei" w:eastAsia="Microsoft YaHei" w:cs="Microsoft YaHei"/>
          <w:sz w:val="29"/>
          <w:szCs w:val="29"/>
          <w:color w:val="24292F"/>
          <w:spacing w:val="10"/>
        </w:rPr>
        <w:t xml:space="preserve"> </w:t>
      </w:r>
      <w:r>
        <w:rPr>
          <w:shd w:val="clear" w:fill="E1F5FE"/>
          <w:rFonts w:ascii="Times New Roman" w:hAnsi="Times New Roman" w:eastAsia="Times New Roman" w:cs="Times New Roman"/>
          <w:color w:val="03A9F4"/>
          <w:spacing w:val="10"/>
          <w:position w:val="1"/>
        </w:rPr>
        <w:t>#1728  </w:t>
      </w:r>
      <w:r>
        <w:rPr>
          <w:rFonts w:ascii="Times New Roman" w:hAnsi="Times New Roman" w:eastAsia="Times New Roman" w:cs="Times New Roman"/>
          <w:color w:val="03A9F4"/>
          <w:spacing w:val="10"/>
          <w:position w:val="1"/>
        </w:rPr>
        <w:t xml:space="preserve">   </w:t>
      </w:r>
      <w:r>
        <w:rPr>
          <w:shd w:val="clear" w:fill="E1F5FE"/>
          <w:rFonts w:ascii="Times New Roman" w:hAnsi="Times New Roman" w:eastAsia="Times New Roman" w:cs="Times New Roman"/>
          <w:color w:val="03A9F4"/>
          <w:spacing w:val="10"/>
          <w:position w:val="1"/>
        </w:rPr>
        <w:t xml:space="preserve">  </w:t>
      </w:r>
      <w:r>
        <w:rPr>
          <w:shd w:val="clear" w:fill="E1F5FE"/>
          <w:rFonts w:ascii="Microsoft YaHei" w:hAnsi="Microsoft YaHei" w:eastAsia="Microsoft YaHei" w:cs="Microsoft YaHei"/>
          <w:color w:val="03A9F4"/>
          <w:spacing w:val="10"/>
          <w:position w:val="1"/>
        </w:rPr>
        <w:t>超高频</w:t>
      </w:r>
      <w:r>
        <w:rPr>
          <w:shd w:val="clear" w:fill="E1F5FE"/>
          <w:rFonts w:ascii="Microsoft YaHei" w:hAnsi="Microsoft YaHei" w:eastAsia="Microsoft YaHei" w:cs="Microsoft YaHei"/>
          <w:color w:val="03A9F4"/>
          <w:spacing w:val="9"/>
          <w:position w:val="1"/>
        </w:rPr>
        <w:t xml:space="preserve">  </w:t>
      </w:r>
    </w:p>
    <w:p>
      <w:pPr>
        <w:ind w:left="487" w:right="227" w:hanging="257"/>
        <w:spacing w:before="279" w:line="30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6"/>
        </w:rPr>
        <w:t>1.</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6"/>
        </w:rPr>
        <w:t>There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6"/>
        </w:rPr>
        <w:t>is a tendency to u</w:t>
      </w:r>
      <w:r>
        <w:rPr>
          <w:rFonts w:ascii="Times New Roman" w:hAnsi="Times New Roman" w:eastAsia="Times New Roman" w:cs="Times New Roman"/>
          <w:sz w:val="23"/>
          <w:szCs w:val="23"/>
          <w:color w:val="24292F"/>
          <w:spacing w:val="15"/>
        </w:rPr>
        <w:t>nderestimate how long</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5"/>
        </w:rPr>
        <w:t>it takes</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5"/>
        </w:rPr>
        <w:t>to</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discuss</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and</w:t>
      </w:r>
      <w:r>
        <w:rPr>
          <w:rFonts w:ascii="Times New Roman" w:hAnsi="Times New Roman" w:eastAsia="Times New Roman" w:cs="Times New Roman"/>
          <w:sz w:val="23"/>
          <w:szCs w:val="23"/>
          <w:color w:val="24292F"/>
          <w:spacing w:val="23"/>
          <w:w w:val="101"/>
        </w:rPr>
        <w:t xml:space="preserve"> </w:t>
      </w:r>
      <w:r>
        <w:rPr>
          <w:rFonts w:ascii="Times New Roman" w:hAnsi="Times New Roman" w:eastAsia="Times New Roman" w:cs="Times New Roman"/>
          <w:sz w:val="23"/>
          <w:szCs w:val="23"/>
          <w:color w:val="24292F"/>
          <w:spacing w:val="15"/>
        </w:rPr>
        <w:t>resolve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an</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issue</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1"/>
        </w:rPr>
        <w:t>on which two</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1"/>
        </w:rPr>
        <w:t>people</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1"/>
        </w:rPr>
        <w:t>initially</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1"/>
        </w:rPr>
        <w:t>have diﬀerent views.</w:t>
      </w:r>
    </w:p>
    <w:p>
      <w:pPr>
        <w:ind w:left="215"/>
        <w:spacing w:before="99" w:line="201"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2.</w:t>
      </w:r>
      <w:r>
        <w:rPr>
          <w:rFonts w:ascii="Times New Roman" w:hAnsi="Times New Roman" w:eastAsia="Times New Roman" w:cs="Times New Roman"/>
          <w:sz w:val="23"/>
          <w:szCs w:val="23"/>
          <w:color w:val="24292F"/>
          <w:spacing w:val="44"/>
        </w:rPr>
        <w:t xml:space="preserve"> </w:t>
      </w:r>
      <w:r>
        <w:rPr>
          <w:rFonts w:ascii="Times New Roman" w:hAnsi="Times New Roman" w:eastAsia="Times New Roman" w:cs="Times New Roman"/>
          <w:sz w:val="23"/>
          <w:szCs w:val="23"/>
          <w:color w:val="24292F"/>
          <w:spacing w:val="15"/>
        </w:rPr>
        <w:t>People need time to make this</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adjustment</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5"/>
        </w:rPr>
        <w:t>in</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4"/>
        </w:rPr>
        <w:t>attitude.</w:t>
      </w:r>
    </w:p>
    <w:p>
      <w:pPr>
        <w:spacing w:line="201" w:lineRule="auto"/>
        <w:sectPr>
          <w:headerReference w:type="default" r:id="rId631"/>
          <w:footerReference w:type="default" r:id="rId632"/>
          <w:pgSz w:w="11900" w:h="16839"/>
          <w:pgMar w:top="625" w:right="958" w:bottom="607" w:left="959" w:header="344" w:footer="381" w:gutter="0"/>
        </w:sectPr>
        <w:rPr>
          <w:rFonts w:ascii="Times New Roman" w:hAnsi="Times New Roman" w:eastAsia="Times New Roman" w:cs="Times New Roman"/>
          <w:sz w:val="23"/>
          <w:szCs w:val="23"/>
        </w:rPr>
      </w:pPr>
    </w:p>
    <w:p>
      <w:pPr>
        <w:pStyle w:val="BodyText"/>
        <w:spacing w:line="416" w:lineRule="auto"/>
        <w:rPr>
          <w:sz w:val="21"/>
        </w:rPr>
      </w:pPr>
      <w:r/>
    </w:p>
    <w:p>
      <w:pPr>
        <w:ind w:left="487" w:right="76" w:hanging="271"/>
        <w:spacing w:before="66" w:line="311"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6"/>
        </w:rPr>
        <w:t>3.</w:t>
      </w:r>
      <w:r>
        <w:rPr>
          <w:rFonts w:ascii="Times New Roman" w:hAnsi="Times New Roman" w:eastAsia="Times New Roman" w:cs="Times New Roman"/>
          <w:sz w:val="23"/>
          <w:szCs w:val="23"/>
          <w:color w:val="24292F"/>
          <w:spacing w:val="26"/>
          <w:w w:val="101"/>
        </w:rPr>
        <w:t xml:space="preserve"> </w:t>
      </w:r>
      <w:r>
        <w:rPr>
          <w:rFonts w:ascii="Times New Roman" w:hAnsi="Times New Roman" w:eastAsia="Times New Roman" w:cs="Times New Roman"/>
          <w:sz w:val="23"/>
          <w:szCs w:val="23"/>
          <w:color w:val="24292F"/>
          <w:spacing w:val="16"/>
        </w:rPr>
        <w:t>They (and probably you) have to be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6"/>
        </w:rPr>
        <w:t>persuaded</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6"/>
        </w:rPr>
        <w:t>and</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5"/>
        </w:rPr>
        <w:t>helped</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5"/>
        </w:rPr>
        <w:t>to</w:t>
      </w:r>
      <w:r>
        <w:rPr>
          <w:rFonts w:ascii="Times New Roman" w:hAnsi="Times New Roman" w:eastAsia="Times New Roman" w:cs="Times New Roman"/>
          <w:sz w:val="23"/>
          <w:szCs w:val="23"/>
          <w:color w:val="24292F"/>
          <w:spacing w:val="12"/>
        </w:rPr>
        <w:t xml:space="preserve"> </w:t>
      </w:r>
      <w:r>
        <w:rPr>
          <w:rFonts w:ascii="Times New Roman" w:hAnsi="Times New Roman" w:eastAsia="Times New Roman" w:cs="Times New Roman"/>
          <w:sz w:val="23"/>
          <w:szCs w:val="23"/>
          <w:color w:val="24292F"/>
          <w:spacing w:val="15"/>
        </w:rPr>
        <w:t>feel</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comfortable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about</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5"/>
        </w:rPr>
        <w:t>the</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5"/>
        </w:rPr>
        <w:t>outcome that is</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5"/>
        </w:rPr>
        <w:t>eventually</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agreed.</w:t>
      </w:r>
    </w:p>
    <w:p>
      <w:pPr>
        <w:ind w:left="487" w:right="445" w:hanging="271"/>
        <w:spacing w:before="96" w:line="30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4.</w:t>
      </w:r>
      <w:r>
        <w:rPr>
          <w:rFonts w:ascii="Times New Roman" w:hAnsi="Times New Roman" w:eastAsia="Times New Roman" w:cs="Times New Roman"/>
          <w:sz w:val="23"/>
          <w:szCs w:val="23"/>
          <w:color w:val="24292F"/>
          <w:spacing w:val="26"/>
          <w:w w:val="101"/>
        </w:rPr>
        <w:t xml:space="preserve"> </w:t>
      </w:r>
      <w:r>
        <w:rPr>
          <w:rFonts w:ascii="Times New Roman" w:hAnsi="Times New Roman" w:eastAsia="Times New Roman" w:cs="Times New Roman"/>
          <w:sz w:val="23"/>
          <w:szCs w:val="23"/>
          <w:color w:val="24292F"/>
          <w:spacing w:val="15"/>
        </w:rPr>
        <w:t>The reason</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5"/>
        </w:rPr>
        <w:t>is that achieving agreement</w:t>
      </w:r>
      <w:r>
        <w:rPr>
          <w:rFonts w:ascii="Times New Roman" w:hAnsi="Times New Roman" w:eastAsia="Times New Roman" w:cs="Times New Roman"/>
          <w:sz w:val="23"/>
          <w:szCs w:val="23"/>
          <w:color w:val="24292F"/>
          <w:spacing w:val="14"/>
        </w:rPr>
        <w:t xml:space="preserve"> requires</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people to accept</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4"/>
        </w:rPr>
        <w:t>the</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4"/>
        </w:rPr>
        <w:t>reality</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of</w:t>
      </w:r>
      <w:r>
        <w:rPr>
          <w:rFonts w:ascii="Times New Roman" w:hAnsi="Times New Roman" w:eastAsia="Times New Roman" w:cs="Times New Roman"/>
          <w:sz w:val="23"/>
          <w:szCs w:val="23"/>
          <w:color w:val="24292F"/>
          <w:spacing w:val="12"/>
        </w:rPr>
        <w:t xml:space="preserve"> </w:t>
      </w:r>
      <w:r>
        <w:rPr>
          <w:rFonts w:ascii="Times New Roman" w:hAnsi="Times New Roman" w:eastAsia="Times New Roman" w:cs="Times New Roman"/>
          <w:sz w:val="23"/>
          <w:szCs w:val="23"/>
          <w:color w:val="24292F"/>
          <w:spacing w:val="14"/>
        </w:rPr>
        <w:t>views</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6"/>
        </w:rPr>
        <w:t>diﬀerent from their own and to accept change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6"/>
        </w:rPr>
        <w:t>or</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6"/>
        </w:rPr>
        <w:t>comp</w:t>
      </w:r>
      <w:r>
        <w:rPr>
          <w:rFonts w:ascii="Times New Roman" w:hAnsi="Times New Roman" w:eastAsia="Times New Roman" w:cs="Times New Roman"/>
          <w:sz w:val="23"/>
          <w:szCs w:val="23"/>
          <w:color w:val="24292F"/>
          <w:spacing w:val="15"/>
        </w:rPr>
        <w:t>romise.</w:t>
      </w:r>
    </w:p>
    <w:p>
      <w:pPr>
        <w:ind w:left="495" w:right="454" w:hanging="277"/>
        <w:spacing w:before="98" w:line="30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5.</w:t>
      </w:r>
      <w:r>
        <w:rPr>
          <w:rFonts w:ascii="Times New Roman" w:hAnsi="Times New Roman" w:eastAsia="Times New Roman" w:cs="Times New Roman"/>
          <w:sz w:val="23"/>
          <w:szCs w:val="23"/>
          <w:color w:val="24292F"/>
          <w:spacing w:val="46"/>
        </w:rPr>
        <w:t xml:space="preserve"> </w:t>
      </w:r>
      <w:r>
        <w:rPr>
          <w:rFonts w:ascii="Times New Roman" w:hAnsi="Times New Roman" w:eastAsia="Times New Roman" w:cs="Times New Roman"/>
          <w:sz w:val="23"/>
          <w:szCs w:val="23"/>
          <w:color w:val="24292F"/>
          <w:spacing w:val="14"/>
        </w:rPr>
        <w:t>It</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is not just a matter of</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putting forward a</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4"/>
        </w:rPr>
        <w:t>set</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of</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4"/>
        </w:rPr>
        <w:t>facts</w:t>
      </w:r>
      <w:r>
        <w:rPr>
          <w:rFonts w:ascii="Times New Roman" w:hAnsi="Times New Roman" w:eastAsia="Times New Roman" w:cs="Times New Roman"/>
          <w:sz w:val="23"/>
          <w:szCs w:val="23"/>
          <w:color w:val="24292F"/>
          <w:spacing w:val="18"/>
          <w:w w:val="101"/>
        </w:rPr>
        <w:t xml:space="preserve"> </w:t>
      </w:r>
      <w:r>
        <w:rPr>
          <w:rFonts w:ascii="Times New Roman" w:hAnsi="Times New Roman" w:eastAsia="Times New Roman" w:cs="Times New Roman"/>
          <w:sz w:val="23"/>
          <w:szCs w:val="23"/>
          <w:color w:val="24292F"/>
          <w:spacing w:val="14"/>
        </w:rPr>
        <w:t>and</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4"/>
        </w:rPr>
        <w:t>expecting</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4"/>
        </w:rPr>
        <w:t>the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o</w:t>
      </w:r>
      <w:r>
        <w:rPr>
          <w:rFonts w:ascii="Times New Roman" w:hAnsi="Times New Roman" w:eastAsia="Times New Roman" w:cs="Times New Roman"/>
          <w:sz w:val="23"/>
          <w:szCs w:val="23"/>
          <w:color w:val="24292F"/>
          <w:spacing w:val="13"/>
        </w:rPr>
        <w:t>ther</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person</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4"/>
        </w:rPr>
        <w:t>immediately to accept the</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logic of the exposi</w:t>
      </w:r>
      <w:r>
        <w:rPr>
          <w:rFonts w:ascii="Times New Roman" w:hAnsi="Times New Roman" w:eastAsia="Times New Roman" w:cs="Times New Roman"/>
          <w:sz w:val="23"/>
          <w:szCs w:val="23"/>
          <w:color w:val="24292F"/>
          <w:spacing w:val="13"/>
        </w:rPr>
        <w:t>tion.</w:t>
      </w:r>
    </w:p>
    <w:p>
      <w:pPr>
        <w:ind w:left="8"/>
        <w:spacing w:before="234" w:line="19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7"/>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7"/>
        </w:rPr>
        <w:t>由于开启了答案后置</w:t>
      </w:r>
      <w:r>
        <w:rPr>
          <w:rFonts w:ascii="Microsoft YaHei" w:hAnsi="Microsoft YaHei" w:eastAsia="Microsoft YaHei" w:cs="Microsoft YaHei"/>
          <w:sz w:val="17"/>
          <w:szCs w:val="17"/>
          <w:color w:val="24292F"/>
          <w:spacing w:val="-21"/>
        </w:rPr>
        <w:t xml:space="preserve"> </w:t>
      </w:r>
      <w:r>
        <w:rPr>
          <w:rFonts w:ascii="Microsoft YaHei" w:hAnsi="Microsoft YaHei" w:eastAsia="Microsoft YaHei" w:cs="Microsoft YaHei"/>
          <w:sz w:val="17"/>
          <w:szCs w:val="17"/>
          <w:color w:val="24292F"/>
          <w:spacing w:val="17"/>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，请参考答案</w:t>
      </w:r>
      <w:r>
        <w:rPr>
          <w:rFonts w:ascii="Microsoft YaHei" w:hAnsi="Microsoft YaHei" w:eastAsia="Microsoft YaHei" w:cs="Microsoft YaHei"/>
          <w:sz w:val="17"/>
          <w:szCs w:val="17"/>
          <w:color w:val="24292F"/>
          <w:spacing w:val="16"/>
        </w:rPr>
        <w:t>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7"/>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p>
    <w:p>
      <w:pPr>
        <w:spacing w:before="132" w:line="570" w:lineRule="exact"/>
        <w:rPr/>
      </w:pPr>
      <w:r>
        <w:rPr>
          <w:position w:val="-11"/>
        </w:rPr>
        <w:pict>
          <v:group id="_x0000_s730" style="mso-position-vertical-relative:line;mso-position-horizontal-relative:char;width:499.1pt;height:28.5pt;" filled="false" stroked="false" coordsize="9982,570" coordorigin="0,0">
            <v:shape id="_x0000_s732" style="position:absolute;left:0;top:0;width:9982;height:570;" filled="false" strokecolor="#F0F4F8" strokeweight="0.75pt" coordsize="9982,570" coordorigin="0,0" path="m7,389l7,179c7,168,8,157,10,146c13,135,16,124,20,113c24,103,30,93,36,83c42,74,49,65,57,57c65,49,74,42,84,36c93,30,103,24,113,20c124,16,135,12,146,10c157,8,168,7,179,7l9801,7c9813,7,9824,8,9835,10c9846,12,9857,16,9867,20c9878,24,9888,30,9897,36c9906,42,9915,49,9923,57c9931,65,9938,74,9945,83c9951,93,9956,103,9960,113c9965,124,9968,135,9970,146c9973,157,9974,168,9974,179l9974,389c9974,401,9973,412,9970,423c9968,434,9965,444,9960,455c9956,465,9951,475,9945,485c9938,494,9931,503,9923,511c9915,519,9906,526,9897,532c9888,539,9878,544,9867,548c9857,553,9846,556,9835,558c9824,560,9813,561,9801,562l179,562c168,561,157,560,146,558c135,556,124,553,113,548c103,544,93,538,84,532c74,526,65,519,57,511c49,503,42,494,36,485c30,475,24,465,20,455c16,444,13,434,10,423c8,412,7,401,7,389e">
              <v:stroke joinstyle="miter" miterlimit="4"/>
            </v:shape>
            <v:shape id="_x0000_s734" style="position:absolute;left:-20;top:-20;width:10022;height:610;" filled="false" stroked="false" type="#_x0000_t202">
              <v:fill on="false"/>
              <v:stroke on="false"/>
              <v:path/>
              <v:imagedata o:title=""/>
              <o:lock v:ext="edit" aspectratio="false"/>
              <v:textbox inset="0mm,0mm,0mm,0mm">
                <w:txbxContent>
                  <w:p>
                    <w:pPr>
                      <w:ind w:left="281"/>
                      <w:spacing w:before="141" w:line="321" w:lineRule="exact"/>
                      <w:rPr>
                        <w:rFonts w:ascii="Microsoft YaHei" w:hAnsi="Microsoft YaHei" w:eastAsia="Microsoft YaHei" w:cs="Microsoft YaHei"/>
                        <w:sz w:val="17"/>
                        <w:szCs w:val="17"/>
                      </w:rPr>
                    </w:pPr>
                    <w:r>
                      <w:rPr>
                        <w:rFonts w:ascii="Times New Roman" w:hAnsi="Times New Roman" w:eastAsia="Times New Roman" w:cs="Times New Roman"/>
                        <w:sz w:val="17"/>
                        <w:szCs w:val="17"/>
                        <w:color w:val="24292F"/>
                        <w:position w:val="4"/>
                      </w:rPr>
                      <w:t>exposition</w:t>
                    </w:r>
                    <w:r>
                      <w:rPr>
                        <w:rFonts w:ascii="Times New Roman" w:hAnsi="Times New Roman" w:eastAsia="Times New Roman" w:cs="Times New Roman"/>
                        <w:sz w:val="17"/>
                        <w:szCs w:val="17"/>
                        <w:color w:val="24292F"/>
                        <w:spacing w:val="28"/>
                        <w:w w:val="102"/>
                        <w:position w:val="4"/>
                      </w:rPr>
                      <w:t xml:space="preserve"> </w:t>
                    </w:r>
                    <w:r>
                      <w:rPr>
                        <w:rFonts w:ascii="Times New Roman" w:hAnsi="Times New Roman" w:eastAsia="Times New Roman" w:cs="Times New Roman"/>
                        <w:sz w:val="17"/>
                        <w:szCs w:val="17"/>
                        <w:color w:val="24292F"/>
                        <w:spacing w:val="16"/>
                        <w:position w:val="4"/>
                      </w:rPr>
                      <w:t>-</w:t>
                    </w:r>
                    <w:r>
                      <w:rPr>
                        <w:rFonts w:ascii="Times New Roman" w:hAnsi="Times New Roman" w:eastAsia="Times New Roman" w:cs="Times New Roman"/>
                        <w:sz w:val="17"/>
                        <w:szCs w:val="17"/>
                        <w:color w:val="24292F"/>
                        <w:spacing w:val="38"/>
                        <w:position w:val="4"/>
                      </w:rPr>
                      <w:t xml:space="preserve"> </w:t>
                    </w:r>
                    <w:r>
                      <w:rPr>
                        <w:rFonts w:ascii="Lucida Console" w:hAnsi="Lucida Console" w:eastAsia="Lucida Console" w:cs="Lucida Console"/>
                        <w:sz w:val="17"/>
                        <w:szCs w:val="17"/>
                        <w:color w:val="72809D"/>
                        <w:spacing w:val="16"/>
                        <w:position w:val="4"/>
                      </w:rPr>
                      <w:t>L4</w:t>
                    </w:r>
                    <w:r>
                      <w:rPr>
                        <w:rFonts w:ascii="Lucida Console" w:hAnsi="Lucida Console" w:eastAsia="Lucida Console" w:cs="Lucida Console"/>
                        <w:sz w:val="17"/>
                        <w:szCs w:val="17"/>
                        <w:color w:val="72809D"/>
                        <w:spacing w:val="-32"/>
                        <w:position w:val="4"/>
                      </w:rPr>
                      <w:t xml:space="preserve"> </w:t>
                    </w:r>
                    <w:r>
                      <w:rPr>
                        <w:rFonts w:ascii="Times New Roman" w:hAnsi="Times New Roman" w:eastAsia="Times New Roman" w:cs="Times New Roman"/>
                        <w:sz w:val="17"/>
                        <w:szCs w:val="17"/>
                        <w:color w:val="24292F"/>
                        <w:spacing w:val="16"/>
                        <w:position w:val="4"/>
                      </w:rPr>
                      <w:t>- </w:t>
                    </w:r>
                    <w:r>
                      <w:rPr>
                        <w:rFonts w:ascii="Times New Roman" w:hAnsi="Times New Roman" w:eastAsia="Times New Roman" w:cs="Times New Roman"/>
                        <w:sz w:val="17"/>
                        <w:szCs w:val="17"/>
                        <w:color w:val="72809D"/>
                        <w:spacing w:val="16"/>
                        <w:position w:val="4"/>
                      </w:rPr>
                      <w:t>/</w:t>
                    </w:r>
                    <w:r>
                      <w:rPr>
                        <w:rFonts w:ascii="Times New Roman" w:hAnsi="Times New Roman" w:eastAsia="Times New Roman" w:cs="Times New Roman"/>
                        <w:sz w:val="17"/>
                        <w:szCs w:val="17"/>
                        <w:color w:val="72809D"/>
                        <w:spacing w:val="-29"/>
                        <w:position w:val="4"/>
                      </w:rPr>
                      <w:t xml:space="preserve"> </w:t>
                    </w:r>
                    <w:r>
                      <w:rPr>
                        <w:rFonts w:ascii="Times New Roman" w:hAnsi="Times New Roman" w:eastAsia="Times New Roman" w:cs="Times New Roman"/>
                        <w:sz w:val="17"/>
                        <w:szCs w:val="17"/>
                        <w:color w:val="72809D"/>
                        <w:spacing w:val="16"/>
                        <w:position w:val="4"/>
                      </w:rPr>
                      <w:t>ˌ</w:t>
                    </w:r>
                    <w:r>
                      <w:rPr>
                        <w:rFonts w:ascii="Times New Roman" w:hAnsi="Times New Roman" w:eastAsia="Times New Roman" w:cs="Times New Roman"/>
                        <w:sz w:val="17"/>
                        <w:szCs w:val="17"/>
                        <w:color w:val="72809D"/>
                        <w:spacing w:val="-29"/>
                        <w:position w:val="4"/>
                      </w:rPr>
                      <w:t xml:space="preserve"> </w:t>
                    </w:r>
                    <w:r>
                      <w:rPr>
                        <w:rFonts w:ascii="Times New Roman" w:hAnsi="Times New Roman" w:eastAsia="Times New Roman" w:cs="Times New Roman"/>
                        <w:sz w:val="17"/>
                        <w:szCs w:val="17"/>
                        <w:color w:val="72809D"/>
                        <w:spacing w:val="16"/>
                        <w:position w:val="4"/>
                      </w:rPr>
                      <w:t>ɛ</w:t>
                    </w:r>
                    <w:r>
                      <w:rPr>
                        <w:rFonts w:ascii="Times New Roman" w:hAnsi="Times New Roman" w:eastAsia="Times New Roman" w:cs="Times New Roman"/>
                        <w:sz w:val="17"/>
                        <w:szCs w:val="17"/>
                        <w:color w:val="72809D"/>
                        <w:position w:val="4"/>
                      </w:rPr>
                      <w:t>ksp</w:t>
                    </w:r>
                    <w:r>
                      <w:rPr>
                        <w:rFonts w:ascii="Times New Roman" w:hAnsi="Times New Roman" w:eastAsia="Times New Roman" w:cs="Times New Roman"/>
                        <w:sz w:val="17"/>
                        <w:szCs w:val="17"/>
                        <w:color w:val="72809D"/>
                        <w:spacing w:val="16"/>
                        <w:position w:val="4"/>
                      </w:rPr>
                      <w:t>ə</w:t>
                    </w:r>
                    <w:r>
                      <w:rPr>
                        <w:rFonts w:ascii="Times New Roman" w:hAnsi="Times New Roman" w:eastAsia="Times New Roman" w:cs="Times New Roman"/>
                        <w:sz w:val="17"/>
                        <w:szCs w:val="17"/>
                        <w:color w:val="72809D"/>
                        <w:spacing w:val="-26"/>
                        <w:position w:val="4"/>
                      </w:rPr>
                      <w:t xml:space="preserve"> </w:t>
                    </w:r>
                    <w:r>
                      <w:rPr>
                        <w:rFonts w:ascii="Times New Roman" w:hAnsi="Times New Roman" w:eastAsia="Times New Roman" w:cs="Times New Roman"/>
                        <w:sz w:val="17"/>
                        <w:szCs w:val="17"/>
                        <w:color w:val="72809D"/>
                        <w:spacing w:val="16"/>
                        <w:position w:val="4"/>
                      </w:rPr>
                      <w:t>ˈ</w:t>
                    </w:r>
                    <w:r>
                      <w:rPr>
                        <w:rFonts w:ascii="Times New Roman" w:hAnsi="Times New Roman" w:eastAsia="Times New Roman" w:cs="Times New Roman"/>
                        <w:sz w:val="17"/>
                        <w:szCs w:val="17"/>
                        <w:color w:val="72809D"/>
                        <w:spacing w:val="-33"/>
                        <w:position w:val="4"/>
                      </w:rPr>
                      <w:t xml:space="preserve"> </w:t>
                    </w:r>
                    <w:r>
                      <w:rPr>
                        <w:rFonts w:ascii="Times New Roman" w:hAnsi="Times New Roman" w:eastAsia="Times New Roman" w:cs="Times New Roman"/>
                        <w:sz w:val="17"/>
                        <w:szCs w:val="17"/>
                        <w:color w:val="72809D"/>
                        <w:spacing w:val="16"/>
                        <w:position w:val="4"/>
                      </w:rPr>
                      <w:t>zɪʃən/</w:t>
                    </w:r>
                    <w:r>
                      <w:rPr>
                        <w:rFonts w:ascii="Times New Roman" w:hAnsi="Times New Roman" w:eastAsia="Times New Roman" w:cs="Times New Roman"/>
                        <w:sz w:val="17"/>
                        <w:szCs w:val="17"/>
                        <w:color w:val="72809D"/>
                        <w:spacing w:val="24"/>
                        <w:position w:val="4"/>
                      </w:rPr>
                      <w:t xml:space="preserve"> </w:t>
                    </w:r>
                    <w:r>
                      <w:rPr>
                        <w:rFonts w:ascii="Courier New" w:hAnsi="Courier New" w:eastAsia="Courier New" w:cs="Courier New"/>
                        <w:sz w:val="17"/>
                        <w:szCs w:val="17"/>
                        <w:i/>
                        <w:iCs/>
                        <w:color w:val="72809D"/>
                        <w:spacing w:val="16"/>
                        <w:position w:val="4"/>
                      </w:rPr>
                      <w:t>n.</w:t>
                    </w:r>
                    <w:r>
                      <w:rPr>
                        <w:rFonts w:ascii="Courier New" w:hAnsi="Courier New" w:eastAsia="Courier New" w:cs="Courier New"/>
                        <w:sz w:val="17"/>
                        <w:szCs w:val="17"/>
                        <w:i/>
                        <w:iCs/>
                        <w:color w:val="72809D"/>
                        <w:spacing w:val="-33"/>
                        <w:position w:val="4"/>
                      </w:rPr>
                      <w:t xml:space="preserve"> </w:t>
                    </w:r>
                    <w:r>
                      <w:rPr>
                        <w:rFonts w:ascii="Microsoft YaHei" w:hAnsi="Microsoft YaHei" w:eastAsia="Microsoft YaHei" w:cs="Microsoft YaHei"/>
                        <w:sz w:val="17"/>
                        <w:szCs w:val="17"/>
                        <w:color w:val="24292F"/>
                        <w:spacing w:val="16"/>
                        <w:position w:val="4"/>
                      </w:rPr>
                      <w:t>博览会；</w:t>
                    </w:r>
                    <w:r>
                      <w:rPr>
                        <w:rFonts w:ascii="Microsoft YaHei" w:hAnsi="Microsoft YaHei" w:eastAsia="Microsoft YaHei" w:cs="Microsoft YaHei"/>
                        <w:sz w:val="17"/>
                        <w:szCs w:val="17"/>
                        <w:color w:val="24292F"/>
                        <w:spacing w:val="-22"/>
                        <w:position w:val="4"/>
                      </w:rPr>
                      <w:t xml:space="preserve"> </w:t>
                    </w:r>
                    <w:r>
                      <w:rPr>
                        <w:rFonts w:ascii="Microsoft YaHei" w:hAnsi="Microsoft YaHei" w:eastAsia="Microsoft YaHei" w:cs="Microsoft YaHei"/>
                        <w:sz w:val="17"/>
                        <w:szCs w:val="17"/>
                        <w:color w:val="24292F"/>
                        <w:spacing w:val="16"/>
                        <w:position w:val="4"/>
                      </w:rPr>
                      <w:t>展览</w:t>
                    </w:r>
                    <w:r>
                      <w:rPr>
                        <w:rFonts w:ascii="Microsoft YaHei" w:hAnsi="Microsoft YaHei" w:eastAsia="Microsoft YaHei" w:cs="Microsoft YaHei"/>
                        <w:sz w:val="17"/>
                        <w:szCs w:val="17"/>
                        <w:color w:val="24292F"/>
                        <w:spacing w:val="15"/>
                        <w:position w:val="4"/>
                      </w:rPr>
                      <w:t>会；</w:t>
                    </w:r>
                    <w:r>
                      <w:rPr>
                        <w:rFonts w:ascii="Microsoft YaHei" w:hAnsi="Microsoft YaHei" w:eastAsia="Microsoft YaHei" w:cs="Microsoft YaHei"/>
                        <w:sz w:val="17"/>
                        <w:szCs w:val="17"/>
                        <w:color w:val="24292F"/>
                        <w:spacing w:val="-12"/>
                        <w:position w:val="4"/>
                      </w:rPr>
                      <w:t xml:space="preserve"> </w:t>
                    </w:r>
                    <w:r>
                      <w:rPr>
                        <w:rFonts w:ascii="Microsoft YaHei" w:hAnsi="Microsoft YaHei" w:eastAsia="Microsoft YaHei" w:cs="Microsoft YaHei"/>
                        <w:sz w:val="17"/>
                        <w:szCs w:val="17"/>
                        <w:color w:val="24292F"/>
                        <w:spacing w:val="15"/>
                        <w:position w:val="4"/>
                      </w:rPr>
                      <w:t>阐述；</w:t>
                    </w:r>
                  </w:p>
                </w:txbxContent>
              </v:textbox>
            </v:shape>
          </v:group>
        </w:pict>
      </w:r>
    </w:p>
    <w:p>
      <w:pPr>
        <w:ind w:left="6"/>
        <w:spacing w:before="171" w:line="19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2"/>
        </w:rPr>
        <w:t>题目解析</w:t>
      </w:r>
    </w:p>
    <w:p>
      <w:pPr>
        <w:spacing w:before="134" w:line="225" w:lineRule="auto"/>
        <w:rPr>
          <w:rFonts w:ascii="Microsoft YaHei" w:hAnsi="Microsoft YaHei" w:eastAsia="Microsoft YaHei" w:cs="Microsoft YaHei"/>
          <w:sz w:val="20"/>
          <w:szCs w:val="20"/>
        </w:rPr>
      </w:pPr>
      <w:r>
        <w:drawing>
          <wp:anchor distT="0" distB="0" distL="0" distR="0" simplePos="0" relativeHeight="254053376" behindDoc="0" locked="0" layoutInCell="1" allowOverlap="1">
            <wp:simplePos x="0" y="0"/>
            <wp:positionH relativeFrom="column">
              <wp:posOffset>0</wp:posOffset>
            </wp:positionH>
            <wp:positionV relativeFrom="paragraph">
              <wp:posOffset>351151</wp:posOffset>
            </wp:positionV>
            <wp:extent cx="6338323" cy="9517"/>
            <wp:effectExtent l="0" t="0" r="0" b="0"/>
            <wp:wrapNone/>
            <wp:docPr id="1544" name="IM 1544"/>
            <wp:cNvGraphicFramePr/>
            <a:graphic>
              <a:graphicData uri="http://schemas.openxmlformats.org/drawingml/2006/picture">
                <pic:pic>
                  <pic:nvPicPr>
                    <pic:cNvPr id="1544" name="IM 1544"/>
                    <pic:cNvPicPr/>
                  </pic:nvPicPr>
                  <pic:blipFill>
                    <a:blip r:embed="rId639"/>
                    <a:stretch>
                      <a:fillRect/>
                    </a:stretch>
                  </pic:blipFill>
                  <pic:spPr>
                    <a:xfrm rot="0">
                      <a:off x="0" y="0"/>
                      <a:ext cx="6338323" cy="9517"/>
                    </a:xfrm>
                    <a:prstGeom prst="rect">
                      <a:avLst/>
                    </a:prstGeom>
                  </pic:spPr>
                </pic:pic>
              </a:graphicData>
            </a:graphic>
          </wp:anchor>
        </w:drawing>
      </w:r>
      <w:r>
        <w:rPr>
          <w:rFonts w:ascii="Times New Roman" w:hAnsi="Times New Roman" w:eastAsia="Times New Roman" w:cs="Times New Roman"/>
          <w:sz w:val="20"/>
          <w:szCs w:val="20"/>
          <w:color w:val="24292F"/>
          <w:position w:val="-13"/>
        </w:rPr>
        <w:drawing>
          <wp:inline distT="0" distB="0" distL="0" distR="0">
            <wp:extent cx="228407" cy="228406"/>
            <wp:effectExtent l="0" t="0" r="0" b="0"/>
            <wp:docPr id="1546" name="IM 1546"/>
            <wp:cNvGraphicFramePr/>
            <a:graphic>
              <a:graphicData uri="http://schemas.openxmlformats.org/drawingml/2006/picture">
                <pic:pic>
                  <pic:nvPicPr>
                    <pic:cNvPr id="1546" name="IM 1546"/>
                    <pic:cNvPicPr/>
                  </pic:nvPicPr>
                  <pic:blipFill>
                    <a:blip r:embed="rId640"/>
                    <a:stretch>
                      <a:fillRect/>
                    </a:stretch>
                  </pic:blipFill>
                  <pic:spPr>
                    <a:xfrm rot="0">
                      <a:off x="0" y="0"/>
                      <a:ext cx="228407" cy="228406"/>
                    </a:xfrm>
                    <a:prstGeom prst="rect">
                      <a:avLst/>
                    </a:prstGeom>
                  </pic:spPr>
                </pic:pic>
              </a:graphicData>
            </a:graphic>
          </wp:inline>
        </w:drawing>
      </w:r>
      <w:r>
        <w:rPr>
          <w:rFonts w:ascii="Times New Roman" w:hAnsi="Times New Roman" w:eastAsia="Times New Roman" w:cs="Times New Roman"/>
          <w:sz w:val="20"/>
          <w:szCs w:val="20"/>
          <w:color w:val="24292F"/>
          <w:spacing w:val="9"/>
        </w:rPr>
        <w:t xml:space="preserve">  </w:t>
      </w:r>
      <w:r>
        <w:rPr>
          <w:rFonts w:ascii="Times New Roman" w:hAnsi="Times New Roman" w:eastAsia="Times New Roman" w:cs="Times New Roman"/>
          <w:sz w:val="20"/>
          <w:szCs w:val="20"/>
          <w:color w:val="24292F"/>
        </w:rPr>
        <w:t>Anne</w:t>
      </w:r>
      <w:r>
        <w:rPr>
          <w:rFonts w:ascii="Microsoft YaHei" w:hAnsi="Microsoft YaHei" w:eastAsia="Microsoft YaHei" w:cs="Microsoft YaHei"/>
          <w:sz w:val="20"/>
          <w:szCs w:val="20"/>
          <w:color w:val="24292F"/>
          <w:spacing w:val="44"/>
        </w:rPr>
        <w:t>助教</w:t>
      </w:r>
    </w:p>
    <w:p>
      <w:pPr>
        <w:ind w:left="7"/>
        <w:spacing w:before="175" w:line="197"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7"/>
        </w:rPr>
        <w:t>顺口溜：</w:t>
      </w:r>
    </w:p>
    <w:p>
      <w:pPr>
        <w:ind w:left="13"/>
        <w:spacing w:before="18" w:line="192"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6"/>
        </w:rPr>
        <w:t>两人</w:t>
      </w:r>
      <w:r>
        <w:rPr>
          <w:rFonts w:ascii="Microsoft YaHei" w:hAnsi="Microsoft YaHei" w:eastAsia="Microsoft YaHei" w:cs="Microsoft YaHei"/>
          <w:sz w:val="20"/>
          <w:szCs w:val="20"/>
          <w:color w:val="24292F"/>
          <w:spacing w:val="37"/>
        </w:rPr>
        <w:t xml:space="preserve"> </w:t>
      </w:r>
      <w:r>
        <w:rPr>
          <w:rFonts w:ascii="Times New Roman" w:hAnsi="Times New Roman" w:eastAsia="Times New Roman" w:cs="Times New Roman"/>
          <w:sz w:val="20"/>
          <w:szCs w:val="20"/>
          <w:color w:val="24292F"/>
          <w:spacing w:val="6"/>
        </w:rPr>
        <w:t>-</w:t>
      </w:r>
      <w:r>
        <w:rPr>
          <w:rFonts w:ascii="Times New Roman" w:hAnsi="Times New Roman" w:eastAsia="Times New Roman" w:cs="Times New Roman"/>
          <w:sz w:val="20"/>
          <w:szCs w:val="20"/>
          <w:color w:val="24292F"/>
          <w:spacing w:val="19"/>
        </w:rPr>
        <w:t xml:space="preserve">  </w:t>
      </w:r>
      <w:r>
        <w:rPr>
          <w:rFonts w:ascii="Microsoft YaHei" w:hAnsi="Microsoft YaHei" w:eastAsia="Microsoft YaHei" w:cs="Microsoft YaHei"/>
          <w:sz w:val="20"/>
          <w:szCs w:val="20"/>
          <w:color w:val="24292F"/>
          <w:spacing w:val="6"/>
        </w:rPr>
        <w:t>不同 </w:t>
      </w:r>
      <w:r>
        <w:rPr>
          <w:rFonts w:ascii="Times New Roman" w:hAnsi="Times New Roman" w:eastAsia="Times New Roman" w:cs="Times New Roman"/>
          <w:sz w:val="20"/>
          <w:szCs w:val="20"/>
          <w:color w:val="24292F"/>
          <w:spacing w:val="6"/>
        </w:rPr>
        <w:t>-</w:t>
      </w:r>
      <w:r>
        <w:rPr>
          <w:rFonts w:ascii="Times New Roman" w:hAnsi="Times New Roman" w:eastAsia="Times New Roman" w:cs="Times New Roman"/>
          <w:sz w:val="20"/>
          <w:szCs w:val="20"/>
          <w:color w:val="24292F"/>
          <w:spacing w:val="17"/>
        </w:rPr>
        <w:t xml:space="preserve">  </w:t>
      </w:r>
      <w:r>
        <w:rPr>
          <w:rFonts w:ascii="Microsoft YaHei" w:hAnsi="Microsoft YaHei" w:eastAsia="Microsoft YaHei" w:cs="Microsoft YaHei"/>
          <w:sz w:val="20"/>
          <w:szCs w:val="20"/>
          <w:color w:val="24292F"/>
          <w:spacing w:val="6"/>
        </w:rPr>
        <w:t>逻辑</w:t>
      </w:r>
      <w:r>
        <w:rPr>
          <w:rFonts w:ascii="Microsoft YaHei" w:hAnsi="Microsoft YaHei" w:eastAsia="Microsoft YaHei" w:cs="Microsoft YaHei"/>
          <w:sz w:val="20"/>
          <w:szCs w:val="20"/>
          <w:color w:val="24292F"/>
          <w:spacing w:val="17"/>
        </w:rPr>
        <w:t xml:space="preserve"> </w:t>
      </w:r>
      <w:r>
        <w:rPr>
          <w:rFonts w:ascii="Times New Roman" w:hAnsi="Times New Roman" w:eastAsia="Times New Roman" w:cs="Times New Roman"/>
          <w:sz w:val="20"/>
          <w:szCs w:val="20"/>
          <w:color w:val="24292F"/>
          <w:spacing w:val="6"/>
        </w:rPr>
        <w:t>-</w:t>
      </w:r>
      <w:r>
        <w:rPr>
          <w:rFonts w:ascii="Times New Roman" w:hAnsi="Times New Roman" w:eastAsia="Times New Roman" w:cs="Times New Roman"/>
          <w:sz w:val="20"/>
          <w:szCs w:val="20"/>
          <w:color w:val="24292F"/>
          <w:spacing w:val="28"/>
          <w:w w:val="101"/>
        </w:rPr>
        <w:t xml:space="preserve"> </w:t>
      </w:r>
      <w:r>
        <w:rPr>
          <w:rFonts w:ascii="Microsoft YaHei" w:hAnsi="Microsoft YaHei" w:eastAsia="Microsoft YaHei" w:cs="Microsoft YaHei"/>
          <w:sz w:val="20"/>
          <w:szCs w:val="20"/>
          <w:color w:val="24292F"/>
          <w:spacing w:val="6"/>
        </w:rPr>
        <w:t>可能</w:t>
      </w:r>
      <w:r>
        <w:rPr>
          <w:rFonts w:ascii="Microsoft YaHei" w:hAnsi="Microsoft YaHei" w:eastAsia="Microsoft YaHei" w:cs="Microsoft YaHei"/>
          <w:sz w:val="20"/>
          <w:szCs w:val="20"/>
          <w:color w:val="24292F"/>
          <w:spacing w:val="17"/>
        </w:rPr>
        <w:t xml:space="preserve"> </w:t>
      </w:r>
      <w:r>
        <w:rPr>
          <w:rFonts w:ascii="Times New Roman" w:hAnsi="Times New Roman" w:eastAsia="Times New Roman" w:cs="Times New Roman"/>
          <w:sz w:val="20"/>
          <w:szCs w:val="20"/>
          <w:color w:val="24292F"/>
          <w:spacing w:val="6"/>
        </w:rPr>
        <w:t>-</w:t>
      </w:r>
      <w:r>
        <w:rPr>
          <w:rFonts w:ascii="Times New Roman" w:hAnsi="Times New Roman" w:eastAsia="Times New Roman" w:cs="Times New Roman"/>
          <w:sz w:val="20"/>
          <w:szCs w:val="20"/>
          <w:color w:val="24292F"/>
          <w:spacing w:val="30"/>
        </w:rPr>
        <w:t xml:space="preserve"> </w:t>
      </w:r>
      <w:r>
        <w:rPr>
          <w:rFonts w:ascii="Microsoft YaHei" w:hAnsi="Microsoft YaHei" w:eastAsia="Microsoft YaHei" w:cs="Microsoft YaHei"/>
          <w:sz w:val="20"/>
          <w:szCs w:val="20"/>
          <w:color w:val="24292F"/>
          <w:spacing w:val="6"/>
        </w:rPr>
        <w:t>需要时间</w:t>
      </w:r>
    </w:p>
    <w:p>
      <w:pPr>
        <w:pStyle w:val="BodyText"/>
        <w:spacing w:line="296" w:lineRule="auto"/>
        <w:rPr>
          <w:sz w:val="21"/>
        </w:rPr>
      </w:pPr>
      <w:r/>
    </w:p>
    <w:p>
      <w:pPr>
        <w:ind w:left="63"/>
        <w:spacing w:before="58" w:line="20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4292F"/>
          <w:spacing w:val="14"/>
        </w:rPr>
        <w:t>two</w:t>
      </w:r>
      <w:r>
        <w:rPr>
          <w:rFonts w:ascii="Times New Roman" w:hAnsi="Times New Roman" w:eastAsia="Times New Roman" w:cs="Times New Roman"/>
          <w:sz w:val="20"/>
          <w:szCs w:val="20"/>
          <w:color w:val="24292F"/>
          <w:spacing w:val="29"/>
          <w:w w:val="101"/>
        </w:rPr>
        <w:t xml:space="preserve"> </w:t>
      </w:r>
      <w:r>
        <w:rPr>
          <w:rFonts w:ascii="Times New Roman" w:hAnsi="Times New Roman" w:eastAsia="Times New Roman" w:cs="Times New Roman"/>
          <w:sz w:val="20"/>
          <w:szCs w:val="20"/>
          <w:color w:val="24292F"/>
          <w:spacing w:val="14"/>
        </w:rPr>
        <w:t>people</w:t>
      </w:r>
      <w:r>
        <w:rPr>
          <w:rFonts w:ascii="Times New Roman" w:hAnsi="Times New Roman" w:eastAsia="Times New Roman" w:cs="Times New Roman"/>
          <w:sz w:val="20"/>
          <w:szCs w:val="20"/>
          <w:color w:val="24292F"/>
          <w:spacing w:val="26"/>
          <w:w w:val="101"/>
        </w:rPr>
        <w:t xml:space="preserve"> </w:t>
      </w:r>
      <w:r>
        <w:rPr>
          <w:rFonts w:ascii="Times New Roman" w:hAnsi="Times New Roman" w:eastAsia="Times New Roman" w:cs="Times New Roman"/>
          <w:sz w:val="20"/>
          <w:szCs w:val="20"/>
          <w:color w:val="24292F"/>
          <w:spacing w:val="14"/>
        </w:rPr>
        <w:t>-</w:t>
      </w:r>
      <w:r>
        <w:rPr>
          <w:rFonts w:ascii="Times New Roman" w:hAnsi="Times New Roman" w:eastAsia="Times New Roman" w:cs="Times New Roman"/>
          <w:sz w:val="20"/>
          <w:szCs w:val="20"/>
          <w:color w:val="24292F"/>
          <w:spacing w:val="23"/>
        </w:rPr>
        <w:t xml:space="preserve"> </w:t>
      </w:r>
      <w:r>
        <w:rPr>
          <w:rFonts w:ascii="Times New Roman" w:hAnsi="Times New Roman" w:eastAsia="Times New Roman" w:cs="Times New Roman"/>
          <w:sz w:val="20"/>
          <w:szCs w:val="20"/>
          <w:color w:val="24292F"/>
          <w:spacing w:val="14"/>
        </w:rPr>
        <w:t>different</w:t>
      </w:r>
      <w:r>
        <w:rPr>
          <w:rFonts w:ascii="Times New Roman" w:hAnsi="Times New Roman" w:eastAsia="Times New Roman" w:cs="Times New Roman"/>
          <w:sz w:val="20"/>
          <w:szCs w:val="20"/>
          <w:color w:val="24292F"/>
          <w:spacing w:val="26"/>
          <w:w w:val="101"/>
        </w:rPr>
        <w:t xml:space="preserve"> </w:t>
      </w:r>
      <w:r>
        <w:rPr>
          <w:rFonts w:ascii="Times New Roman" w:hAnsi="Times New Roman" w:eastAsia="Times New Roman" w:cs="Times New Roman"/>
          <w:sz w:val="20"/>
          <w:szCs w:val="20"/>
          <w:color w:val="24292F"/>
          <w:spacing w:val="14"/>
        </w:rPr>
        <w:t>-</w:t>
      </w:r>
      <w:r>
        <w:rPr>
          <w:rFonts w:ascii="Times New Roman" w:hAnsi="Times New Roman" w:eastAsia="Times New Roman" w:cs="Times New Roman"/>
          <w:sz w:val="20"/>
          <w:szCs w:val="20"/>
          <w:color w:val="24292F"/>
          <w:spacing w:val="30"/>
          <w:w w:val="101"/>
        </w:rPr>
        <w:t xml:space="preserve"> </w:t>
      </w:r>
      <w:r>
        <w:rPr>
          <w:rFonts w:ascii="Times New Roman" w:hAnsi="Times New Roman" w:eastAsia="Times New Roman" w:cs="Times New Roman"/>
          <w:sz w:val="20"/>
          <w:szCs w:val="20"/>
          <w:color w:val="24292F"/>
          <w:spacing w:val="14"/>
        </w:rPr>
        <w:t>logic</w:t>
      </w:r>
      <w:r>
        <w:rPr>
          <w:rFonts w:ascii="Times New Roman" w:hAnsi="Times New Roman" w:eastAsia="Times New Roman" w:cs="Times New Roman"/>
          <w:sz w:val="20"/>
          <w:szCs w:val="20"/>
          <w:color w:val="24292F"/>
          <w:spacing w:val="26"/>
        </w:rPr>
        <w:t xml:space="preserve"> </w:t>
      </w:r>
      <w:r>
        <w:rPr>
          <w:rFonts w:ascii="Times New Roman" w:hAnsi="Times New Roman" w:eastAsia="Times New Roman" w:cs="Times New Roman"/>
          <w:sz w:val="20"/>
          <w:szCs w:val="20"/>
          <w:color w:val="24292F"/>
          <w:spacing w:val="14"/>
        </w:rPr>
        <w:t>-</w:t>
      </w:r>
      <w:r>
        <w:rPr>
          <w:rFonts w:ascii="Times New Roman" w:hAnsi="Times New Roman" w:eastAsia="Times New Roman" w:cs="Times New Roman"/>
          <w:sz w:val="20"/>
          <w:szCs w:val="20"/>
          <w:color w:val="24292F"/>
          <w:spacing w:val="30"/>
        </w:rPr>
        <w:t xml:space="preserve"> </w:t>
      </w:r>
      <w:r>
        <w:rPr>
          <w:rFonts w:ascii="Times New Roman" w:hAnsi="Times New Roman" w:eastAsia="Times New Roman" w:cs="Times New Roman"/>
          <w:sz w:val="20"/>
          <w:szCs w:val="20"/>
          <w:color w:val="24292F"/>
          <w:spacing w:val="14"/>
        </w:rPr>
        <w:t>probably</w:t>
      </w:r>
      <w:r>
        <w:rPr>
          <w:rFonts w:ascii="Times New Roman" w:hAnsi="Times New Roman" w:eastAsia="Times New Roman" w:cs="Times New Roman"/>
          <w:sz w:val="20"/>
          <w:szCs w:val="20"/>
          <w:color w:val="24292F"/>
          <w:spacing w:val="26"/>
          <w:w w:val="101"/>
        </w:rPr>
        <w:t xml:space="preserve"> </w:t>
      </w:r>
      <w:r>
        <w:rPr>
          <w:rFonts w:ascii="Times New Roman" w:hAnsi="Times New Roman" w:eastAsia="Times New Roman" w:cs="Times New Roman"/>
          <w:sz w:val="20"/>
          <w:szCs w:val="20"/>
          <w:color w:val="24292F"/>
          <w:spacing w:val="14"/>
        </w:rPr>
        <w:t>-</w:t>
      </w:r>
      <w:r>
        <w:rPr>
          <w:rFonts w:ascii="Times New Roman" w:hAnsi="Times New Roman" w:eastAsia="Times New Roman" w:cs="Times New Roman"/>
          <w:sz w:val="20"/>
          <w:szCs w:val="20"/>
          <w:color w:val="24292F"/>
          <w:spacing w:val="29"/>
        </w:rPr>
        <w:t xml:space="preserve"> </w:t>
      </w:r>
      <w:r>
        <w:rPr>
          <w:rFonts w:ascii="Times New Roman" w:hAnsi="Times New Roman" w:eastAsia="Times New Roman" w:cs="Times New Roman"/>
          <w:sz w:val="20"/>
          <w:szCs w:val="20"/>
          <w:color w:val="24292F"/>
          <w:spacing w:val="14"/>
        </w:rPr>
        <w:t>need time</w:t>
      </w:r>
    </w:p>
    <w:p>
      <w:pPr>
        <w:pStyle w:val="BodyText"/>
        <w:spacing w:line="420" w:lineRule="auto"/>
        <w:rPr>
          <w:sz w:val="21"/>
        </w:rPr>
      </w:pPr>
      <w:r/>
    </w:p>
    <w:p>
      <w:pPr>
        <w:pStyle w:val="BodyText"/>
        <w:ind w:left="6"/>
        <w:spacing w:before="124" w:line="190" w:lineRule="auto"/>
        <w:rPr>
          <w:rFonts w:ascii="Microsoft YaHei" w:hAnsi="Microsoft YaHei" w:eastAsia="Microsoft YaHei" w:cs="Microsoft YaHei"/>
        </w:rPr>
      </w:pPr>
      <w:r>
        <w:rPr>
          <w:sz w:val="29"/>
          <w:szCs w:val="29"/>
          <w:b/>
          <w:bCs/>
          <w:color w:val="24292F"/>
          <w:spacing w:val="10"/>
        </w:rPr>
        <w:t>240. </w:t>
      </w:r>
      <w:r>
        <w:rPr>
          <w:sz w:val="29"/>
          <w:szCs w:val="29"/>
          <w:b/>
          <w:bCs/>
          <w:color w:val="24292F"/>
        </w:rPr>
        <w:t>Meeting</w:t>
      </w:r>
      <w:r>
        <w:rPr>
          <w:sz w:val="29"/>
          <w:szCs w:val="29"/>
          <w:b/>
          <w:bCs/>
          <w:color w:val="24292F"/>
          <w:spacing w:val="10"/>
        </w:rPr>
        <w:t xml:space="preserve"> / </w:t>
      </w:r>
      <w:r>
        <w:rPr>
          <w:rFonts w:ascii="Microsoft YaHei" w:hAnsi="Microsoft YaHei" w:eastAsia="Microsoft YaHei" w:cs="Microsoft YaHei"/>
          <w:sz w:val="29"/>
          <w:szCs w:val="29"/>
          <w:color w:val="24292F"/>
          <w:spacing w:val="10"/>
        </w:rPr>
        <w:t>会议</w:t>
      </w:r>
      <w:r>
        <w:rPr>
          <w:rFonts w:ascii="Microsoft YaHei" w:hAnsi="Microsoft YaHei" w:eastAsia="Microsoft YaHei" w:cs="Microsoft YaHei"/>
          <w:sz w:val="29"/>
          <w:szCs w:val="29"/>
          <w:color w:val="24292F"/>
          <w:spacing w:val="42"/>
        </w:rPr>
        <w:t xml:space="preserve"> </w:t>
      </w:r>
      <w:r>
        <w:rPr>
          <w:shd w:val="clear" w:fill="E1F5FE"/>
          <w:rFonts w:ascii="Microsoft YaHei" w:hAnsi="Microsoft YaHei" w:eastAsia="Microsoft YaHei" w:cs="Microsoft YaHei"/>
          <w:sz w:val="29"/>
          <w:szCs w:val="29"/>
          <w:color w:val="24292F"/>
          <w:spacing w:val="10"/>
        </w:rPr>
        <w:t xml:space="preserve"> </w:t>
      </w:r>
      <w:r>
        <w:rPr>
          <w:shd w:val="clear" w:fill="E1F5FE"/>
          <w:rFonts w:ascii="Times New Roman" w:hAnsi="Times New Roman" w:eastAsia="Times New Roman" w:cs="Times New Roman"/>
          <w:color w:val="03A9F4"/>
          <w:spacing w:val="10"/>
          <w:position w:val="1"/>
        </w:rPr>
        <w:t>#1727</w:t>
      </w:r>
      <w:r>
        <w:rPr>
          <w:shd w:val="clear" w:fill="E1F5FE"/>
          <w:rFonts w:ascii="Times New Roman" w:hAnsi="Times New Roman" w:eastAsia="Times New Roman" w:cs="Times New Roman"/>
          <w:color w:val="03A9F4"/>
          <w:spacing w:val="7"/>
          <w:position w:val="1"/>
        </w:rPr>
        <w:t xml:space="preserve">  </w:t>
      </w:r>
      <w:r>
        <w:rPr>
          <w:rFonts w:ascii="Times New Roman" w:hAnsi="Times New Roman" w:eastAsia="Times New Roman" w:cs="Times New Roman"/>
          <w:color w:val="03A9F4"/>
          <w:spacing w:val="10"/>
          <w:position w:val="1"/>
        </w:rPr>
        <w:t xml:space="preserve">   </w:t>
      </w:r>
      <w:r>
        <w:rPr>
          <w:shd w:val="clear" w:fill="E1F5FE"/>
          <w:rFonts w:ascii="Times New Roman" w:hAnsi="Times New Roman" w:eastAsia="Times New Roman" w:cs="Times New Roman"/>
          <w:color w:val="03A9F4"/>
          <w:spacing w:val="10"/>
          <w:position w:val="1"/>
        </w:rPr>
        <w:t xml:space="preserve">  </w:t>
      </w:r>
      <w:r>
        <w:rPr>
          <w:shd w:val="clear" w:fill="E1F5FE"/>
          <w:rFonts w:ascii="Microsoft YaHei" w:hAnsi="Microsoft YaHei" w:eastAsia="Microsoft YaHei" w:cs="Microsoft YaHei"/>
          <w:color w:val="03A9F4"/>
          <w:spacing w:val="10"/>
          <w:position w:val="1"/>
        </w:rPr>
        <w:t>超高频  </w:t>
      </w:r>
    </w:p>
    <w:p>
      <w:pPr>
        <w:ind w:left="487" w:right="142" w:hanging="257"/>
        <w:spacing w:before="280" w:line="31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1.</w:t>
      </w:r>
      <w:r>
        <w:rPr>
          <w:rFonts w:ascii="Times New Roman" w:hAnsi="Times New Roman" w:eastAsia="Times New Roman" w:cs="Times New Roman"/>
          <w:sz w:val="23"/>
          <w:szCs w:val="23"/>
          <w:color w:val="24292F"/>
          <w:spacing w:val="63"/>
        </w:rPr>
        <w:t xml:space="preserve"> </w:t>
      </w:r>
      <w:r>
        <w:rPr>
          <w:rFonts w:ascii="Times New Roman" w:hAnsi="Times New Roman" w:eastAsia="Times New Roman" w:cs="Times New Roman"/>
          <w:sz w:val="23"/>
          <w:szCs w:val="23"/>
          <w:color w:val="24292F"/>
          <w:spacing w:val="13"/>
        </w:rPr>
        <w:t>People always think</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it</w:t>
      </w:r>
      <w:r>
        <w:rPr>
          <w:rFonts w:ascii="Times New Roman" w:hAnsi="Times New Roman" w:eastAsia="Times New Roman" w:cs="Times New Roman"/>
          <w:sz w:val="23"/>
          <w:szCs w:val="23"/>
          <w:color w:val="24292F"/>
          <w:spacing w:val="-33"/>
        </w:rPr>
        <w:t xml:space="preserve"> </w:t>
      </w:r>
      <w:r>
        <w:rPr>
          <w:rFonts w:ascii="Times New Roman" w:hAnsi="Times New Roman" w:eastAsia="Times New Roman" w:cs="Times New Roman"/>
          <w:sz w:val="23"/>
          <w:szCs w:val="23"/>
          <w:color w:val="24292F"/>
          <w:spacing w:val="13"/>
        </w:rPr>
        <w:t>'s easy to organize a</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meeting.</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3"/>
        </w:rPr>
        <w:t>However, there are</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many</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potentials</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4"/>
        </w:rPr>
        <w:t>can hinder the</w:t>
      </w:r>
      <w:r>
        <w:rPr>
          <w:rFonts w:ascii="Times New Roman" w:hAnsi="Times New Roman" w:eastAsia="Times New Roman" w:cs="Times New Roman"/>
          <w:sz w:val="23"/>
          <w:szCs w:val="23"/>
          <w:color w:val="24292F"/>
          <w:spacing w:val="22"/>
          <w:w w:val="101"/>
        </w:rPr>
        <w:t xml:space="preserve"> </w:t>
      </w:r>
      <w:r>
        <w:rPr>
          <w:rFonts w:ascii="Times New Roman" w:hAnsi="Times New Roman" w:eastAsia="Times New Roman" w:cs="Times New Roman"/>
          <w:sz w:val="23"/>
          <w:szCs w:val="23"/>
          <w:color w:val="24292F"/>
          <w:spacing w:val="14"/>
        </w:rPr>
        <w:t>starting time.</w:t>
      </w:r>
    </w:p>
    <w:p>
      <w:pPr>
        <w:ind w:left="494" w:right="707" w:hanging="279"/>
        <w:spacing w:before="96" w:line="31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2.</w:t>
      </w:r>
      <w:r>
        <w:rPr>
          <w:rFonts w:ascii="Times New Roman" w:hAnsi="Times New Roman" w:eastAsia="Times New Roman" w:cs="Times New Roman"/>
          <w:sz w:val="23"/>
          <w:szCs w:val="23"/>
          <w:color w:val="24292F"/>
          <w:spacing w:val="45"/>
          <w:w w:val="101"/>
        </w:rPr>
        <w:t xml:space="preserve"> </w:t>
      </w:r>
      <w:r>
        <w:rPr>
          <w:rFonts w:ascii="Times New Roman" w:hAnsi="Times New Roman" w:eastAsia="Times New Roman" w:cs="Times New Roman"/>
          <w:sz w:val="23"/>
          <w:szCs w:val="23"/>
          <w:color w:val="24292F"/>
          <w:spacing w:val="13"/>
        </w:rPr>
        <w:t>In addition, sometimes you</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hav</w:t>
      </w:r>
      <w:r>
        <w:rPr>
          <w:rFonts w:ascii="Times New Roman" w:hAnsi="Times New Roman" w:eastAsia="Times New Roman" w:cs="Times New Roman"/>
          <w:sz w:val="23"/>
          <w:szCs w:val="23"/>
          <w:color w:val="24292F"/>
          <w:spacing w:val="12"/>
        </w:rPr>
        <w:t>e to ﬁnd children facility or</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2"/>
        </w:rPr>
        <w:t>other</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2"/>
        </w:rPr>
        <w:t>health</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2"/>
        </w:rPr>
        <w:t>care for</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2"/>
        </w:rPr>
        <w:t>the</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4"/>
        </w:rPr>
        <w:t>meeting participants.</w:t>
      </w:r>
    </w:p>
    <w:p>
      <w:pPr>
        <w:ind w:left="487" w:right="722" w:hanging="271"/>
        <w:spacing w:before="96" w:line="31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6"/>
        </w:rPr>
        <w:t>3.</w:t>
      </w:r>
      <w:r>
        <w:rPr>
          <w:rFonts w:ascii="Times New Roman" w:hAnsi="Times New Roman" w:eastAsia="Times New Roman" w:cs="Times New Roman"/>
          <w:sz w:val="23"/>
          <w:szCs w:val="23"/>
          <w:color w:val="24292F"/>
          <w:spacing w:val="56"/>
        </w:rPr>
        <w:t xml:space="preserve"> </w:t>
      </w:r>
      <w:r>
        <w:rPr>
          <w:rFonts w:ascii="Times New Roman" w:hAnsi="Times New Roman" w:eastAsia="Times New Roman" w:cs="Times New Roman"/>
          <w:sz w:val="23"/>
          <w:szCs w:val="23"/>
          <w:color w:val="24292F"/>
          <w:spacing w:val="16"/>
        </w:rPr>
        <w:t>Employees may meet troubles such as contacting</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6"/>
        </w:rPr>
        <w:t>and</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6"/>
        </w:rPr>
        <w:t>organizing</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6"/>
        </w:rPr>
        <w:t>a</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6"/>
        </w:rPr>
        <w:t>date</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6"/>
        </w:rPr>
        <w:t>and time,</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7"/>
        </w:rPr>
        <w:t>arranging accommodation, etc.</w:t>
      </w:r>
    </w:p>
    <w:p>
      <w:pPr>
        <w:ind w:left="216"/>
        <w:spacing w:before="95" w:line="20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4.</w:t>
      </w:r>
      <w:r>
        <w:rPr>
          <w:rFonts w:ascii="Times New Roman" w:hAnsi="Times New Roman" w:eastAsia="Times New Roman" w:cs="Times New Roman"/>
          <w:sz w:val="23"/>
          <w:szCs w:val="23"/>
          <w:color w:val="24292F"/>
          <w:spacing w:val="27"/>
        </w:rPr>
        <w:t xml:space="preserve"> </w:t>
      </w:r>
      <w:r>
        <w:rPr>
          <w:rFonts w:ascii="Times New Roman" w:hAnsi="Times New Roman" w:eastAsia="Times New Roman" w:cs="Times New Roman"/>
          <w:sz w:val="23"/>
          <w:szCs w:val="23"/>
          <w:color w:val="24292F"/>
          <w:spacing w:val="14"/>
        </w:rPr>
        <w:t>This</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is especially true wh</w:t>
      </w:r>
      <w:r>
        <w:rPr>
          <w:rFonts w:ascii="Times New Roman" w:hAnsi="Times New Roman" w:eastAsia="Times New Roman" w:cs="Times New Roman"/>
          <w:sz w:val="23"/>
          <w:szCs w:val="23"/>
          <w:color w:val="24292F"/>
          <w:spacing w:val="13"/>
        </w:rPr>
        <w:t>en employees are working with a</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large</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number</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3"/>
        </w:rPr>
        <w:t>of</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partners.</w:t>
      </w:r>
    </w:p>
    <w:p>
      <w:pPr>
        <w:pStyle w:val="BodyText"/>
        <w:spacing w:line="256" w:lineRule="auto"/>
        <w:rPr>
          <w:sz w:val="21"/>
        </w:rPr>
      </w:pPr>
      <w:r/>
    </w:p>
    <w:p>
      <w:pPr>
        <w:ind w:left="6" w:right="1293" w:firstLine="1"/>
        <w:spacing w:before="74" w:line="32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6"/>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6"/>
        </w:rPr>
        <w:t>由于开启了答案后置</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6"/>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6"/>
        </w:rPr>
        <w:t>，请参考答案部分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6"/>
            <w:w w:val="101"/>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r>
        <w:rPr>
          <w:rFonts w:ascii="Microsoft YaHei" w:hAnsi="Microsoft YaHei" w:eastAsia="Microsoft YaHei" w:cs="Microsoft YaHei"/>
          <w:sz w:val="17"/>
          <w:szCs w:val="17"/>
          <w:color w:val="24292F"/>
          <w:spacing w:val="12"/>
        </w:rPr>
        <w:t>题目解析</w:t>
      </w:r>
    </w:p>
    <w:p>
      <w:pPr>
        <w:spacing w:before="1" w:line="224" w:lineRule="auto"/>
        <w:rPr>
          <w:rFonts w:ascii="Microsoft YaHei" w:hAnsi="Microsoft YaHei" w:eastAsia="Microsoft YaHei" w:cs="Microsoft YaHei"/>
          <w:sz w:val="20"/>
          <w:szCs w:val="20"/>
        </w:rPr>
      </w:pPr>
      <w:r>
        <w:drawing>
          <wp:anchor distT="0" distB="0" distL="0" distR="0" simplePos="0" relativeHeight="254054400" behindDoc="0" locked="0" layoutInCell="1" allowOverlap="1">
            <wp:simplePos x="0" y="0"/>
            <wp:positionH relativeFrom="column">
              <wp:posOffset>0</wp:posOffset>
            </wp:positionH>
            <wp:positionV relativeFrom="paragraph">
              <wp:posOffset>267332</wp:posOffset>
            </wp:positionV>
            <wp:extent cx="6338323" cy="9517"/>
            <wp:effectExtent l="0" t="0" r="0" b="0"/>
            <wp:wrapNone/>
            <wp:docPr id="1548" name="IM 1548"/>
            <wp:cNvGraphicFramePr/>
            <a:graphic>
              <a:graphicData uri="http://schemas.openxmlformats.org/drawingml/2006/picture">
                <pic:pic>
                  <pic:nvPicPr>
                    <pic:cNvPr id="1548" name="IM 1548"/>
                    <pic:cNvPicPr/>
                  </pic:nvPicPr>
                  <pic:blipFill>
                    <a:blip r:embed="rId641"/>
                    <a:stretch>
                      <a:fillRect/>
                    </a:stretch>
                  </pic:blipFill>
                  <pic:spPr>
                    <a:xfrm rot="0">
                      <a:off x="0" y="0"/>
                      <a:ext cx="6338323" cy="9517"/>
                    </a:xfrm>
                    <a:prstGeom prst="rect">
                      <a:avLst/>
                    </a:prstGeom>
                  </pic:spPr>
                </pic:pic>
              </a:graphicData>
            </a:graphic>
          </wp:anchor>
        </w:drawing>
      </w:r>
      <w:r>
        <w:rPr>
          <w:rFonts w:ascii="Times New Roman" w:hAnsi="Times New Roman" w:eastAsia="Times New Roman" w:cs="Times New Roman"/>
          <w:sz w:val="20"/>
          <w:szCs w:val="20"/>
          <w:color w:val="24292F"/>
          <w:position w:val="-13"/>
        </w:rPr>
        <w:drawing>
          <wp:inline distT="0" distB="0" distL="0" distR="0">
            <wp:extent cx="228407" cy="228407"/>
            <wp:effectExtent l="0" t="0" r="0" b="0"/>
            <wp:docPr id="1550" name="IM 1550"/>
            <wp:cNvGraphicFramePr/>
            <a:graphic>
              <a:graphicData uri="http://schemas.openxmlformats.org/drawingml/2006/picture">
                <pic:pic>
                  <pic:nvPicPr>
                    <pic:cNvPr id="1550" name="IM 1550"/>
                    <pic:cNvPicPr/>
                  </pic:nvPicPr>
                  <pic:blipFill>
                    <a:blip r:embed="rId642"/>
                    <a:stretch>
                      <a:fillRect/>
                    </a:stretch>
                  </pic:blipFill>
                  <pic:spPr>
                    <a:xfrm rot="0">
                      <a:off x="0" y="0"/>
                      <a:ext cx="228407" cy="228407"/>
                    </a:xfrm>
                    <a:prstGeom prst="rect">
                      <a:avLst/>
                    </a:prstGeom>
                  </pic:spPr>
                </pic:pic>
              </a:graphicData>
            </a:graphic>
          </wp:inline>
        </w:drawing>
      </w:r>
      <w:r>
        <w:rPr>
          <w:rFonts w:ascii="Times New Roman" w:hAnsi="Times New Roman" w:eastAsia="Times New Roman" w:cs="Times New Roman"/>
          <w:sz w:val="20"/>
          <w:szCs w:val="20"/>
          <w:color w:val="24292F"/>
          <w:spacing w:val="13"/>
          <w:w w:val="101"/>
        </w:rPr>
        <w:t xml:space="preserve">  </w:t>
      </w:r>
      <w:r>
        <w:rPr>
          <w:rFonts w:ascii="Times New Roman" w:hAnsi="Times New Roman" w:eastAsia="Times New Roman" w:cs="Times New Roman"/>
          <w:sz w:val="20"/>
          <w:szCs w:val="20"/>
          <w:color w:val="24292F"/>
        </w:rPr>
        <w:t>Olivia</w:t>
      </w:r>
      <w:r>
        <w:rPr>
          <w:rFonts w:ascii="Microsoft YaHei" w:hAnsi="Microsoft YaHei" w:eastAsia="Microsoft YaHei" w:cs="Microsoft YaHei"/>
          <w:sz w:val="20"/>
          <w:szCs w:val="20"/>
          <w:color w:val="24292F"/>
          <w:spacing w:val="27"/>
        </w:rPr>
        <w:t>助教</w:t>
      </w:r>
    </w:p>
    <w:p>
      <w:pPr>
        <w:ind w:left="7"/>
        <w:spacing w:before="175" w:line="197"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7"/>
        </w:rPr>
        <w:t>顺口溜：</w:t>
      </w:r>
    </w:p>
    <w:p>
      <w:pPr>
        <w:ind w:left="9"/>
        <w:spacing w:before="19" w:line="191"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12"/>
        </w:rPr>
        <w:t>组织</w:t>
      </w:r>
      <w:r>
        <w:rPr>
          <w:rFonts w:ascii="Times New Roman" w:hAnsi="Times New Roman" w:eastAsia="Times New Roman" w:cs="Times New Roman"/>
          <w:sz w:val="20"/>
          <w:szCs w:val="20"/>
          <w:color w:val="24292F"/>
          <w:spacing w:val="12"/>
        </w:rPr>
        <w:t>—</w:t>
      </w:r>
      <w:r>
        <w:rPr>
          <w:rFonts w:ascii="Microsoft YaHei" w:hAnsi="Microsoft YaHei" w:eastAsia="Microsoft YaHei" w:cs="Microsoft YaHei"/>
          <w:sz w:val="20"/>
          <w:szCs w:val="20"/>
          <w:color w:val="24292F"/>
          <w:spacing w:val="12"/>
        </w:rPr>
        <w:t>工作</w:t>
      </w:r>
      <w:r>
        <w:rPr>
          <w:rFonts w:ascii="Times New Roman" w:hAnsi="Times New Roman" w:eastAsia="Times New Roman" w:cs="Times New Roman"/>
          <w:sz w:val="20"/>
          <w:szCs w:val="20"/>
          <w:color w:val="24292F"/>
          <w:spacing w:val="12"/>
        </w:rPr>
        <w:t>—</w:t>
      </w:r>
      <w:r>
        <w:rPr>
          <w:rFonts w:ascii="Microsoft YaHei" w:hAnsi="Microsoft YaHei" w:eastAsia="Microsoft YaHei" w:cs="Microsoft YaHei"/>
          <w:sz w:val="20"/>
          <w:szCs w:val="20"/>
          <w:color w:val="24292F"/>
          <w:spacing w:val="12"/>
        </w:rPr>
        <w:t>遇见问题</w:t>
      </w:r>
      <w:r>
        <w:rPr>
          <w:rFonts w:ascii="Times New Roman" w:hAnsi="Times New Roman" w:eastAsia="Times New Roman" w:cs="Times New Roman"/>
          <w:sz w:val="20"/>
          <w:szCs w:val="20"/>
          <w:color w:val="24292F"/>
          <w:spacing w:val="12"/>
        </w:rPr>
        <w:t>—</w:t>
      </w:r>
      <w:r>
        <w:rPr>
          <w:rFonts w:ascii="Microsoft YaHei" w:hAnsi="Microsoft YaHei" w:eastAsia="Microsoft YaHei" w:cs="Microsoft YaHei"/>
          <w:sz w:val="20"/>
          <w:szCs w:val="20"/>
          <w:color w:val="24292F"/>
          <w:spacing w:val="12"/>
        </w:rPr>
        <w:t>找</w:t>
      </w:r>
      <w:r>
        <w:rPr>
          <w:rFonts w:ascii="Times New Roman" w:hAnsi="Times New Roman" w:eastAsia="Times New Roman" w:cs="Times New Roman"/>
          <w:sz w:val="20"/>
          <w:szCs w:val="20"/>
          <w:color w:val="24292F"/>
          <w:spacing w:val="12"/>
        </w:rPr>
        <w:t>...</w:t>
      </w:r>
      <w:r>
        <w:rPr>
          <w:rFonts w:ascii="Microsoft YaHei" w:hAnsi="Microsoft YaHei" w:eastAsia="Microsoft YaHei" w:cs="Microsoft YaHei"/>
          <w:sz w:val="20"/>
          <w:szCs w:val="20"/>
          <w:color w:val="24292F"/>
          <w:spacing w:val="12"/>
        </w:rPr>
        <w:t>会议参与者</w:t>
      </w:r>
    </w:p>
    <w:p>
      <w:pPr>
        <w:ind w:left="7"/>
        <w:spacing w:before="57" w:line="20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4292F"/>
          <w:spacing w:val="16"/>
        </w:rPr>
        <w:t>organize—woking—meet troubles—find.</w:t>
      </w:r>
      <w:r>
        <w:rPr>
          <w:rFonts w:ascii="Times New Roman" w:hAnsi="Times New Roman" w:eastAsia="Times New Roman" w:cs="Times New Roman"/>
          <w:sz w:val="20"/>
          <w:szCs w:val="20"/>
          <w:color w:val="24292F"/>
          <w:spacing w:val="-23"/>
        </w:rPr>
        <w:t xml:space="preserve"> </w:t>
      </w:r>
      <w:r>
        <w:rPr>
          <w:rFonts w:ascii="Times New Roman" w:hAnsi="Times New Roman" w:eastAsia="Times New Roman" w:cs="Times New Roman"/>
          <w:sz w:val="20"/>
          <w:szCs w:val="20"/>
          <w:color w:val="24292F"/>
          <w:spacing w:val="16"/>
        </w:rPr>
        <w:t>..meeting</w:t>
      </w:r>
      <w:r>
        <w:rPr>
          <w:rFonts w:ascii="Times New Roman" w:hAnsi="Times New Roman" w:eastAsia="Times New Roman" w:cs="Times New Roman"/>
          <w:sz w:val="20"/>
          <w:szCs w:val="20"/>
          <w:color w:val="24292F"/>
          <w:spacing w:val="30"/>
          <w:w w:val="101"/>
        </w:rPr>
        <w:t xml:space="preserve"> </w:t>
      </w:r>
      <w:r>
        <w:rPr>
          <w:rFonts w:ascii="Times New Roman" w:hAnsi="Times New Roman" w:eastAsia="Times New Roman" w:cs="Times New Roman"/>
          <w:sz w:val="20"/>
          <w:szCs w:val="20"/>
          <w:color w:val="24292F"/>
          <w:spacing w:val="16"/>
        </w:rPr>
        <w:t>participants</w:t>
      </w:r>
    </w:p>
    <w:p>
      <w:pPr>
        <w:pStyle w:val="BodyText"/>
        <w:spacing w:line="419" w:lineRule="auto"/>
        <w:rPr>
          <w:sz w:val="21"/>
        </w:rPr>
      </w:pPr>
      <w:r/>
    </w:p>
    <w:p>
      <w:pPr>
        <w:pStyle w:val="BodyText"/>
        <w:ind w:left="6"/>
        <w:spacing w:before="125" w:line="190" w:lineRule="auto"/>
        <w:rPr>
          <w:rFonts w:ascii="Microsoft YaHei" w:hAnsi="Microsoft YaHei" w:eastAsia="Microsoft YaHei" w:cs="Microsoft YaHei"/>
        </w:rPr>
      </w:pPr>
      <w:r>
        <w:rPr>
          <w:sz w:val="29"/>
          <w:szCs w:val="29"/>
          <w:b/>
          <w:bCs/>
          <w:color w:val="24292F"/>
          <w:spacing w:val="9"/>
        </w:rPr>
        <w:t>241. </w:t>
      </w:r>
      <w:r>
        <w:rPr>
          <w:sz w:val="29"/>
          <w:szCs w:val="29"/>
          <w:b/>
          <w:bCs/>
          <w:color w:val="24292F"/>
        </w:rPr>
        <w:t>Bankrupt</w:t>
      </w:r>
      <w:r>
        <w:rPr>
          <w:sz w:val="29"/>
          <w:szCs w:val="29"/>
          <w:b/>
          <w:bCs/>
          <w:color w:val="24292F"/>
          <w:spacing w:val="9"/>
        </w:rPr>
        <w:t xml:space="preserve"> / </w:t>
      </w:r>
      <w:r>
        <w:rPr>
          <w:rFonts w:ascii="Microsoft YaHei" w:hAnsi="Microsoft YaHei" w:eastAsia="Microsoft YaHei" w:cs="Microsoft YaHei"/>
          <w:sz w:val="29"/>
          <w:szCs w:val="29"/>
          <w:color w:val="24292F"/>
          <w:spacing w:val="9"/>
        </w:rPr>
        <w:t>破产</w:t>
      </w:r>
      <w:r>
        <w:rPr>
          <w:rFonts w:ascii="Microsoft YaHei" w:hAnsi="Microsoft YaHei" w:eastAsia="Microsoft YaHei" w:cs="Microsoft YaHei"/>
          <w:sz w:val="29"/>
          <w:szCs w:val="29"/>
          <w:color w:val="24292F"/>
          <w:spacing w:val="37"/>
        </w:rPr>
        <w:t xml:space="preserve"> </w:t>
      </w:r>
      <w:r>
        <w:rPr>
          <w:shd w:val="clear" w:fill="E1F5FE"/>
          <w:rFonts w:ascii="Microsoft YaHei" w:hAnsi="Microsoft YaHei" w:eastAsia="Microsoft YaHei" w:cs="Microsoft YaHei"/>
          <w:sz w:val="29"/>
          <w:szCs w:val="29"/>
          <w:color w:val="24292F"/>
          <w:spacing w:val="9"/>
        </w:rPr>
        <w:t xml:space="preserve"> </w:t>
      </w:r>
      <w:r>
        <w:rPr>
          <w:shd w:val="clear" w:fill="E1F5FE"/>
          <w:rFonts w:ascii="Times New Roman" w:hAnsi="Times New Roman" w:eastAsia="Times New Roman" w:cs="Times New Roman"/>
          <w:color w:val="03A9F4"/>
          <w:spacing w:val="9"/>
          <w:position w:val="1"/>
        </w:rPr>
        <w:t>#1726  </w:t>
      </w:r>
      <w:r>
        <w:rPr>
          <w:rFonts w:ascii="Times New Roman" w:hAnsi="Times New Roman" w:eastAsia="Times New Roman" w:cs="Times New Roman"/>
          <w:color w:val="03A9F4"/>
          <w:spacing w:val="9"/>
          <w:position w:val="1"/>
        </w:rPr>
        <w:t xml:space="preserve">   </w:t>
      </w:r>
      <w:r>
        <w:rPr>
          <w:shd w:val="clear" w:fill="E1F5FE"/>
          <w:rFonts w:ascii="Times New Roman" w:hAnsi="Times New Roman" w:eastAsia="Times New Roman" w:cs="Times New Roman"/>
          <w:color w:val="03A9F4"/>
          <w:spacing w:val="9"/>
          <w:position w:val="1"/>
        </w:rPr>
        <w:t xml:space="preserve">  </w:t>
      </w:r>
      <w:r>
        <w:rPr>
          <w:shd w:val="clear" w:fill="E1F5FE"/>
          <w:rFonts w:ascii="Microsoft YaHei" w:hAnsi="Microsoft YaHei" w:eastAsia="Microsoft YaHei" w:cs="Microsoft YaHei"/>
          <w:color w:val="03A9F4"/>
          <w:spacing w:val="9"/>
          <w:position w:val="1"/>
        </w:rPr>
        <w:t>超高频  </w:t>
      </w:r>
    </w:p>
    <w:p>
      <w:pPr>
        <w:ind w:left="487" w:right="924" w:hanging="257"/>
        <w:spacing w:before="281" w:line="31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6"/>
        </w:rPr>
        <w:t>1.</w:t>
      </w:r>
      <w:r>
        <w:rPr>
          <w:rFonts w:ascii="Times New Roman" w:hAnsi="Times New Roman" w:eastAsia="Times New Roman" w:cs="Times New Roman"/>
          <w:sz w:val="23"/>
          <w:szCs w:val="23"/>
          <w:color w:val="24292F"/>
          <w:spacing w:val="45"/>
          <w:w w:val="101"/>
        </w:rPr>
        <w:t xml:space="preserve"> </w:t>
      </w:r>
      <w:r>
        <w:rPr>
          <w:rFonts w:ascii="Times New Roman" w:hAnsi="Times New Roman" w:eastAsia="Times New Roman" w:cs="Times New Roman"/>
          <w:sz w:val="23"/>
          <w:szCs w:val="23"/>
          <w:color w:val="24292F"/>
          <w:spacing w:val="16"/>
        </w:rPr>
        <w:t>In</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6"/>
        </w:rPr>
        <w:t>Montana as elsewhere, companies that have acquired old</w:t>
      </w:r>
      <w:r>
        <w:rPr>
          <w:rFonts w:ascii="Times New Roman" w:hAnsi="Times New Roman" w:eastAsia="Times New Roman" w:cs="Times New Roman"/>
          <w:sz w:val="23"/>
          <w:szCs w:val="23"/>
          <w:color w:val="24292F"/>
          <w:spacing w:val="15"/>
        </w:rPr>
        <w:t>er</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5"/>
        </w:rPr>
        <w:t>mines</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5"/>
        </w:rPr>
        <w:t>respond</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5"/>
        </w:rPr>
        <w:t>to</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5"/>
        </w:rPr>
        <w:t>demands to</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5"/>
        </w:rPr>
        <w:t>pay for cleanup</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in ei</w:t>
      </w:r>
      <w:r>
        <w:rPr>
          <w:rFonts w:ascii="Times New Roman" w:hAnsi="Times New Roman" w:eastAsia="Times New Roman" w:cs="Times New Roman"/>
          <w:sz w:val="23"/>
          <w:szCs w:val="23"/>
          <w:color w:val="24292F"/>
          <w:spacing w:val="14"/>
        </w:rPr>
        <w:t>ther of two</w:t>
      </w:r>
      <w:r>
        <w:rPr>
          <w:rFonts w:ascii="Times New Roman" w:hAnsi="Times New Roman" w:eastAsia="Times New Roman" w:cs="Times New Roman"/>
          <w:sz w:val="23"/>
          <w:szCs w:val="23"/>
          <w:color w:val="24292F"/>
          <w:spacing w:val="13"/>
        </w:rPr>
        <w:t xml:space="preserve"> </w:t>
      </w:r>
      <w:r>
        <w:rPr>
          <w:rFonts w:ascii="Times New Roman" w:hAnsi="Times New Roman" w:eastAsia="Times New Roman" w:cs="Times New Roman"/>
          <w:sz w:val="23"/>
          <w:szCs w:val="23"/>
          <w:color w:val="24292F"/>
          <w:spacing w:val="14"/>
        </w:rPr>
        <w:t>ways.</w:t>
      </w:r>
    </w:p>
    <w:p>
      <w:pPr>
        <w:ind w:left="215"/>
        <w:spacing w:before="94" w:line="20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2.</w:t>
      </w:r>
      <w:r>
        <w:rPr>
          <w:rFonts w:ascii="Times New Roman" w:hAnsi="Times New Roman" w:eastAsia="Times New Roman" w:cs="Times New Roman"/>
          <w:sz w:val="23"/>
          <w:szCs w:val="23"/>
          <w:color w:val="24292F"/>
          <w:spacing w:val="45"/>
        </w:rPr>
        <w:t xml:space="preserve"> </w:t>
      </w:r>
      <w:r>
        <w:rPr>
          <w:rFonts w:ascii="Times New Roman" w:hAnsi="Times New Roman" w:eastAsia="Times New Roman" w:cs="Times New Roman"/>
          <w:sz w:val="23"/>
          <w:szCs w:val="23"/>
          <w:color w:val="24292F"/>
          <w:spacing w:val="14"/>
        </w:rPr>
        <w:t>If the company</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is so</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large tha</w:t>
      </w:r>
      <w:r>
        <w:rPr>
          <w:rFonts w:ascii="Times New Roman" w:hAnsi="Times New Roman" w:eastAsia="Times New Roman" w:cs="Times New Roman"/>
          <w:sz w:val="23"/>
          <w:szCs w:val="23"/>
          <w:color w:val="24292F"/>
          <w:spacing w:val="13"/>
        </w:rPr>
        <w:t>t</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3"/>
        </w:rPr>
        <w:t>it cannot claim that</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it would</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be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bankrupted</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by</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3"/>
        </w:rPr>
        <w:t>cleanup</w:t>
      </w:r>
    </w:p>
    <w:p>
      <w:pPr>
        <w:ind w:right="5"/>
        <w:spacing w:before="132" w:line="206" w:lineRule="auto"/>
        <w:jc w:val="right"/>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costs (as</w:t>
      </w:r>
      <w:r>
        <w:rPr>
          <w:rFonts w:ascii="Times New Roman" w:hAnsi="Times New Roman" w:eastAsia="Times New Roman" w:cs="Times New Roman"/>
          <w:sz w:val="23"/>
          <w:szCs w:val="23"/>
          <w:color w:val="24292F"/>
          <w:spacing w:val="26"/>
          <w:w w:val="101"/>
        </w:rPr>
        <w:t xml:space="preserve"> </w:t>
      </w:r>
      <w:r>
        <w:rPr>
          <w:rFonts w:ascii="Times New Roman" w:hAnsi="Times New Roman" w:eastAsia="Times New Roman" w:cs="Times New Roman"/>
          <w:sz w:val="23"/>
          <w:szCs w:val="23"/>
          <w:color w:val="24292F"/>
          <w:spacing w:val="15"/>
        </w:rPr>
        <w:t>in the case of ARCO that</w:t>
      </w:r>
      <w:r>
        <w:rPr>
          <w:rFonts w:ascii="Times New Roman" w:hAnsi="Times New Roman" w:eastAsia="Times New Roman" w:cs="Times New Roman"/>
          <w:sz w:val="23"/>
          <w:szCs w:val="23"/>
          <w:color w:val="24292F"/>
          <w:spacing w:val="28"/>
          <w:w w:val="101"/>
        </w:rPr>
        <w:t xml:space="preserve"> </w:t>
      </w:r>
      <w:r>
        <w:rPr>
          <w:rFonts w:ascii="Times New Roman" w:hAnsi="Times New Roman" w:eastAsia="Times New Roman" w:cs="Times New Roman"/>
          <w:sz w:val="23"/>
          <w:szCs w:val="23"/>
          <w:color w:val="24292F"/>
          <w:spacing w:val="15"/>
        </w:rPr>
        <w:t>I shall di</w:t>
      </w:r>
      <w:r>
        <w:rPr>
          <w:rFonts w:ascii="Times New Roman" w:hAnsi="Times New Roman" w:eastAsia="Times New Roman" w:cs="Times New Roman"/>
          <w:sz w:val="23"/>
          <w:szCs w:val="23"/>
          <w:color w:val="24292F"/>
          <w:spacing w:val="14"/>
        </w:rPr>
        <w:t>scuss</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below), the company</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instead</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4"/>
        </w:rPr>
        <w:t>denies</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its</w:t>
      </w:r>
    </w:p>
    <w:p>
      <w:pPr>
        <w:spacing w:line="206" w:lineRule="auto"/>
        <w:sectPr>
          <w:headerReference w:type="default" r:id="rId637"/>
          <w:footerReference w:type="default" r:id="rId638"/>
          <w:pgSz w:w="11900" w:h="16839"/>
          <w:pgMar w:top="626" w:right="958" w:bottom="607" w:left="959" w:header="344" w:footer="381" w:gutter="0"/>
        </w:sectPr>
        <w:rPr>
          <w:rFonts w:ascii="Times New Roman" w:hAnsi="Times New Roman" w:eastAsia="Times New Roman" w:cs="Times New Roman"/>
          <w:sz w:val="23"/>
          <w:szCs w:val="23"/>
        </w:rPr>
      </w:pPr>
    </w:p>
    <w:p>
      <w:pPr>
        <w:pStyle w:val="BodyText"/>
        <w:spacing w:line="360" w:lineRule="auto"/>
        <w:rPr>
          <w:sz w:val="21"/>
        </w:rPr>
      </w:pPr>
      <w:r/>
    </w:p>
    <w:p>
      <w:pPr>
        <w:ind w:left="494"/>
        <w:spacing w:before="66" w:line="20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responsibility or else seeks to</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minimize the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costs.</w:t>
      </w:r>
    </w:p>
    <w:p>
      <w:pPr>
        <w:ind w:left="487" w:right="271" w:hanging="271"/>
        <w:spacing w:before="195" w:line="30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3.</w:t>
      </w:r>
      <w:r>
        <w:rPr>
          <w:rFonts w:ascii="Times New Roman" w:hAnsi="Times New Roman" w:eastAsia="Times New Roman" w:cs="Times New Roman"/>
          <w:sz w:val="23"/>
          <w:szCs w:val="23"/>
          <w:color w:val="24292F"/>
          <w:spacing w:val="57"/>
          <w:w w:val="101"/>
        </w:rPr>
        <w:t xml:space="preserve"> </w:t>
      </w:r>
      <w:r>
        <w:rPr>
          <w:rFonts w:ascii="Times New Roman" w:hAnsi="Times New Roman" w:eastAsia="Times New Roman" w:cs="Times New Roman"/>
          <w:sz w:val="23"/>
          <w:szCs w:val="23"/>
          <w:color w:val="24292F"/>
          <w:spacing w:val="15"/>
        </w:rPr>
        <w:t>If the company</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is small,</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5"/>
        </w:rPr>
        <w:t>its owners may declare the</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5"/>
        </w:rPr>
        <w:t>company</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5"/>
        </w:rPr>
        <w:t>bankrupt,</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5"/>
        </w:rPr>
        <w:t>in some</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5"/>
        </w:rPr>
        <w:t>cases</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7"/>
        </w:rPr>
        <w:t>conceal its assets, and transfer </w:t>
      </w:r>
      <w:r>
        <w:rPr>
          <w:rFonts w:ascii="Times New Roman" w:hAnsi="Times New Roman" w:eastAsia="Times New Roman" w:cs="Times New Roman"/>
          <w:sz w:val="23"/>
          <w:szCs w:val="23"/>
          <w:color w:val="24292F"/>
          <w:spacing w:val="16"/>
        </w:rPr>
        <w:t>their business eﬀorts to</w:t>
      </w:r>
      <w:r>
        <w:rPr>
          <w:rFonts w:ascii="Times New Roman" w:hAnsi="Times New Roman" w:eastAsia="Times New Roman" w:cs="Times New Roman"/>
          <w:sz w:val="23"/>
          <w:szCs w:val="23"/>
          <w:color w:val="24292F"/>
          <w:spacing w:val="18"/>
          <w:w w:val="101"/>
        </w:rPr>
        <w:t xml:space="preserve"> </w:t>
      </w:r>
      <w:r>
        <w:rPr>
          <w:rFonts w:ascii="Times New Roman" w:hAnsi="Times New Roman" w:eastAsia="Times New Roman" w:cs="Times New Roman"/>
          <w:sz w:val="23"/>
          <w:szCs w:val="23"/>
          <w:color w:val="24292F"/>
          <w:spacing w:val="16"/>
        </w:rPr>
        <w:t>other</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6"/>
        </w:rPr>
        <w:t>companies</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6"/>
        </w:rPr>
        <w:t>or to</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6"/>
        </w:rPr>
        <w:t>new</w:t>
      </w:r>
    </w:p>
    <w:p>
      <w:pPr>
        <w:ind w:left="488"/>
        <w:spacing w:before="40" w:line="204"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companies that do not bear</w:t>
      </w:r>
      <w:r>
        <w:rPr>
          <w:rFonts w:ascii="Times New Roman" w:hAnsi="Times New Roman" w:eastAsia="Times New Roman" w:cs="Times New Roman"/>
          <w:sz w:val="23"/>
          <w:szCs w:val="23"/>
          <w:color w:val="24292F"/>
          <w:spacing w:val="23"/>
          <w:w w:val="101"/>
        </w:rPr>
        <w:t xml:space="preserve"> </w:t>
      </w:r>
      <w:r>
        <w:rPr>
          <w:rFonts w:ascii="Times New Roman" w:hAnsi="Times New Roman" w:eastAsia="Times New Roman" w:cs="Times New Roman"/>
          <w:sz w:val="23"/>
          <w:szCs w:val="23"/>
          <w:color w:val="24292F"/>
          <w:spacing w:val="15"/>
        </w:rPr>
        <w:t>responsibility</w:t>
      </w:r>
      <w:r>
        <w:rPr>
          <w:rFonts w:ascii="Times New Roman" w:hAnsi="Times New Roman" w:eastAsia="Times New Roman" w:cs="Times New Roman"/>
          <w:sz w:val="23"/>
          <w:szCs w:val="23"/>
          <w:color w:val="24292F"/>
          <w:spacing w:val="14"/>
        </w:rPr>
        <w:t xml:space="preserve"> for</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cleanup</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4"/>
        </w:rPr>
        <w:t>at the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old</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mine.</w:t>
      </w:r>
    </w:p>
    <w:p>
      <w:pPr>
        <w:ind w:left="216"/>
        <w:spacing w:before="194" w:line="20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4.</w:t>
      </w:r>
      <w:r>
        <w:rPr>
          <w:rFonts w:ascii="Times New Roman" w:hAnsi="Times New Roman" w:eastAsia="Times New Roman" w:cs="Times New Roman"/>
          <w:sz w:val="23"/>
          <w:szCs w:val="23"/>
          <w:color w:val="24292F"/>
          <w:spacing w:val="53"/>
        </w:rPr>
        <w:t xml:space="preserve"> </w:t>
      </w:r>
      <w:r>
        <w:rPr>
          <w:rFonts w:ascii="Times New Roman" w:hAnsi="Times New Roman" w:eastAsia="Times New Roman" w:cs="Times New Roman"/>
          <w:sz w:val="23"/>
          <w:szCs w:val="23"/>
          <w:color w:val="24292F"/>
          <w:spacing w:val="14"/>
        </w:rPr>
        <w:t>Either the mine site and areas downstream</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of</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it</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4"/>
        </w:rPr>
        <w:t>remain toxic, thereby</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endangering</w:t>
      </w:r>
    </w:p>
    <w:p>
      <w:pPr>
        <w:ind w:left="494" w:right="223"/>
        <w:spacing w:before="132" w:line="30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6"/>
        </w:rPr>
        <w:t>people, or else the</w:t>
      </w:r>
      <w:r>
        <w:rPr>
          <w:rFonts w:ascii="Times New Roman" w:hAnsi="Times New Roman" w:eastAsia="Times New Roman" w:cs="Times New Roman"/>
          <w:sz w:val="23"/>
          <w:szCs w:val="23"/>
          <w:color w:val="24292F"/>
          <w:spacing w:val="32"/>
          <w:w w:val="101"/>
        </w:rPr>
        <w:t xml:space="preserve"> </w:t>
      </w:r>
      <w:r>
        <w:rPr>
          <w:rFonts w:ascii="Times New Roman" w:hAnsi="Times New Roman" w:eastAsia="Times New Roman" w:cs="Times New Roman"/>
          <w:sz w:val="23"/>
          <w:szCs w:val="23"/>
          <w:color w:val="24292F"/>
          <w:spacing w:val="16"/>
        </w:rPr>
        <w:t>U.S. federal government and the</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6"/>
        </w:rPr>
        <w:t>Montana state government</w:t>
      </w:r>
      <w:r>
        <w:rPr>
          <w:rFonts w:ascii="Times New Roman" w:hAnsi="Times New Roman" w:eastAsia="Times New Roman" w:cs="Times New Roman"/>
          <w:sz w:val="23"/>
          <w:szCs w:val="23"/>
          <w:color w:val="24292F"/>
          <w:spacing w:val="20"/>
          <w:w w:val="101"/>
        </w:rPr>
        <w:t xml:space="preserve"> </w:t>
      </w:r>
      <w:r>
        <w:rPr>
          <w:rFonts w:ascii="Times New Roman" w:hAnsi="Times New Roman" w:eastAsia="Times New Roman" w:cs="Times New Roman"/>
          <w:sz w:val="23"/>
          <w:szCs w:val="23"/>
          <w:color w:val="24292F"/>
          <w:spacing w:val="16"/>
        </w:rPr>
        <w:t>(hence</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4"/>
        </w:rPr>
        <w:t>ultimately all taxpayers)</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pay for the cleanup through the federal </w:t>
      </w:r>
      <w:r>
        <w:rPr>
          <w:rFonts w:ascii="Times New Roman" w:hAnsi="Times New Roman" w:eastAsia="Times New Roman" w:cs="Times New Roman"/>
          <w:sz w:val="23"/>
          <w:szCs w:val="23"/>
          <w:color w:val="24292F"/>
          <w:spacing w:val="13"/>
        </w:rPr>
        <w:t>Superfund and</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3"/>
        </w:rPr>
        <w:t>a</w:t>
      </w:r>
    </w:p>
    <w:p>
      <w:pPr>
        <w:ind w:left="488"/>
        <w:spacing w:before="39" w:line="20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6"/>
        </w:rPr>
        <w:t>corresponding</w:t>
      </w:r>
      <w:r>
        <w:rPr>
          <w:rFonts w:ascii="Times New Roman" w:hAnsi="Times New Roman" w:eastAsia="Times New Roman" w:cs="Times New Roman"/>
          <w:sz w:val="23"/>
          <w:szCs w:val="23"/>
          <w:color w:val="24292F"/>
          <w:spacing w:val="43"/>
        </w:rPr>
        <w:t xml:space="preserve"> </w:t>
      </w:r>
      <w:r>
        <w:rPr>
          <w:rFonts w:ascii="Times New Roman" w:hAnsi="Times New Roman" w:eastAsia="Times New Roman" w:cs="Times New Roman"/>
          <w:sz w:val="23"/>
          <w:szCs w:val="23"/>
          <w:color w:val="24292F"/>
          <w:spacing w:val="16"/>
        </w:rPr>
        <w:t>Montana state fund.</w:t>
      </w:r>
    </w:p>
    <w:p>
      <w:pPr>
        <w:pStyle w:val="BodyText"/>
        <w:spacing w:line="256" w:lineRule="auto"/>
        <w:rPr>
          <w:sz w:val="21"/>
        </w:rPr>
      </w:pPr>
      <w:r/>
    </w:p>
    <w:p>
      <w:pPr>
        <w:ind w:left="8"/>
        <w:spacing w:before="73" w:line="19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7"/>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7"/>
        </w:rPr>
        <w:t>由于开启了答案后置</w:t>
      </w:r>
      <w:r>
        <w:rPr>
          <w:rFonts w:ascii="Microsoft YaHei" w:hAnsi="Microsoft YaHei" w:eastAsia="Microsoft YaHei" w:cs="Microsoft YaHei"/>
          <w:sz w:val="17"/>
          <w:szCs w:val="17"/>
          <w:color w:val="24292F"/>
          <w:spacing w:val="-21"/>
        </w:rPr>
        <w:t xml:space="preserve"> </w:t>
      </w:r>
      <w:r>
        <w:rPr>
          <w:rFonts w:ascii="Microsoft YaHei" w:hAnsi="Microsoft YaHei" w:eastAsia="Microsoft YaHei" w:cs="Microsoft YaHei"/>
          <w:sz w:val="17"/>
          <w:szCs w:val="17"/>
          <w:color w:val="24292F"/>
          <w:spacing w:val="17"/>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，请参考答案</w:t>
      </w:r>
      <w:r>
        <w:rPr>
          <w:rFonts w:ascii="Microsoft YaHei" w:hAnsi="Microsoft YaHei" w:eastAsia="Microsoft YaHei" w:cs="Microsoft YaHei"/>
          <w:sz w:val="17"/>
          <w:szCs w:val="17"/>
          <w:color w:val="24292F"/>
          <w:spacing w:val="16"/>
        </w:rPr>
        <w:t>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7"/>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p>
    <w:p>
      <w:pPr>
        <w:spacing w:line="133" w:lineRule="exact"/>
        <w:rPr/>
      </w:pPr>
      <w:r/>
    </w:p>
    <w:tbl>
      <w:tblPr>
        <w:tblStyle w:val="TableNormal"/>
        <w:tblW w:w="9969" w:type="dxa"/>
        <w:tblInd w:w="10" w:type="dxa"/>
        <w:tblLayout w:type="fixed"/>
        <w:tblBorders>
          <w:top w:val="single" w:color="F0F4F8" w:sz="8" w:space="0"/>
          <w:left w:val="single" w:color="F0F4F8" w:sz="8" w:space="0"/>
          <w:bottom w:val="single" w:color="F0F4F8" w:sz="8" w:space="0"/>
          <w:right w:val="single" w:color="F0F4F8" w:sz="8" w:space="0"/>
          <w:insideH w:val="single" w:color="F0F4F8" w:sz="8" w:space="0"/>
          <w:insideV w:val="single" w:color="F0F4F8" w:sz="8" w:space="0"/>
        </w:tblBorders>
      </w:tblPr>
      <w:tblGrid>
        <w:gridCol w:w="9935"/>
        <w:gridCol w:w="34"/>
      </w:tblGrid>
      <w:tr>
        <w:trPr>
          <w:trHeight w:val="2268" w:hRule="atLeast"/>
        </w:trPr>
        <w:tc>
          <w:tcPr>
            <w:tcW w:w="9935" w:type="dxa"/>
            <w:vAlign w:val="top"/>
            <w:tcBorders>
              <w:right w:val="nil"/>
            </w:tcBorders>
          </w:tcPr>
          <w:p>
            <w:pPr>
              <w:pStyle w:val="TableText"/>
              <w:ind w:left="241"/>
              <w:spacing w:before="136" w:line="198" w:lineRule="auto"/>
              <w:rPr>
                <w:rFonts w:ascii="Microsoft YaHei" w:hAnsi="Microsoft YaHei" w:eastAsia="Microsoft YaHei" w:cs="Microsoft YaHei"/>
              </w:rPr>
            </w:pPr>
            <w:r>
              <w:rPr>
                <w:color w:val="24292F"/>
              </w:rPr>
              <w:t>conceal</w:t>
            </w:r>
            <w:r>
              <w:rPr>
                <w:color w:val="24292F"/>
                <w:spacing w:val="36"/>
              </w:rPr>
              <w:t xml:space="preserve"> </w:t>
            </w:r>
            <w:r>
              <w:rPr>
                <w:color w:val="24292F"/>
                <w:spacing w:val="13"/>
              </w:rPr>
              <w:t>-</w:t>
            </w:r>
            <w:r>
              <w:rPr>
                <w:color w:val="24292F"/>
                <w:spacing w:val="38"/>
                <w:w w:val="101"/>
              </w:rPr>
              <w:t xml:space="preserve"> </w:t>
            </w:r>
            <w:r>
              <w:rPr>
                <w:rFonts w:ascii="Lucida Console" w:hAnsi="Lucida Console" w:eastAsia="Lucida Console" w:cs="Lucida Console"/>
                <w:color w:val="72809D"/>
                <w:spacing w:val="13"/>
              </w:rPr>
              <w:t>L1</w:t>
            </w:r>
            <w:r>
              <w:rPr>
                <w:rFonts w:ascii="Lucida Console" w:hAnsi="Lucida Console" w:eastAsia="Lucida Console" w:cs="Lucida Console"/>
                <w:color w:val="72809D"/>
                <w:spacing w:val="-32"/>
              </w:rPr>
              <w:t xml:space="preserve"> </w:t>
            </w:r>
            <w:r>
              <w:rPr>
                <w:color w:val="24292F"/>
                <w:spacing w:val="13"/>
              </w:rPr>
              <w:t>-</w:t>
            </w:r>
            <w:r>
              <w:rPr>
                <w:color w:val="24292F"/>
                <w:spacing w:val="16"/>
                <w:w w:val="101"/>
              </w:rPr>
              <w:t xml:space="preserve"> </w:t>
            </w:r>
            <w:r>
              <w:rPr>
                <w:color w:val="72809D"/>
                <w:spacing w:val="13"/>
              </w:rPr>
              <w:t>/kən</w:t>
            </w:r>
            <w:r>
              <w:rPr>
                <w:color w:val="72809D"/>
                <w:spacing w:val="-26"/>
              </w:rPr>
              <w:t xml:space="preserve"> </w:t>
            </w:r>
            <w:r>
              <w:rPr>
                <w:color w:val="72809D"/>
                <w:spacing w:val="13"/>
              </w:rPr>
              <w:t>ˈ</w:t>
            </w:r>
            <w:r>
              <w:rPr>
                <w:color w:val="72809D"/>
                <w:spacing w:val="-31"/>
              </w:rPr>
              <w:t xml:space="preserve"> </w:t>
            </w:r>
            <w:r>
              <w:rPr>
                <w:color w:val="72809D"/>
              </w:rPr>
              <w:t>sil</w:t>
            </w:r>
            <w:r>
              <w:rPr>
                <w:color w:val="72809D"/>
                <w:spacing w:val="13"/>
              </w:rPr>
              <w:t>/</w:t>
            </w:r>
            <w:r>
              <w:rPr>
                <w:color w:val="72809D"/>
                <w:spacing w:val="32"/>
                <w:w w:val="101"/>
              </w:rPr>
              <w:t xml:space="preserve"> </w:t>
            </w:r>
            <w:r>
              <w:rPr>
                <w:rFonts w:ascii="Courier New" w:hAnsi="Courier New" w:eastAsia="Courier New" w:cs="Courier New"/>
                <w:i/>
                <w:iCs/>
                <w:color w:val="72809D"/>
              </w:rPr>
              <w:t>vt</w:t>
            </w:r>
            <w:r>
              <w:rPr>
                <w:rFonts w:ascii="Courier New" w:hAnsi="Courier New" w:eastAsia="Courier New" w:cs="Courier New"/>
                <w:i/>
                <w:iCs/>
                <w:color w:val="72809D"/>
                <w:spacing w:val="13"/>
              </w:rPr>
              <w:t>.</w:t>
            </w:r>
            <w:r>
              <w:rPr>
                <w:rFonts w:ascii="Courier New" w:hAnsi="Courier New" w:eastAsia="Courier New" w:cs="Courier New"/>
                <w:i/>
                <w:iCs/>
                <w:color w:val="72809D"/>
                <w:spacing w:val="-25"/>
              </w:rPr>
              <w:t xml:space="preserve"> </w:t>
            </w:r>
            <w:r>
              <w:rPr>
                <w:rFonts w:ascii="Microsoft YaHei" w:hAnsi="Microsoft YaHei" w:eastAsia="Microsoft YaHei" w:cs="Microsoft YaHei"/>
                <w:color w:val="24292F"/>
                <w:spacing w:val="13"/>
              </w:rPr>
              <w:t>隐藏</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3"/>
              </w:rPr>
              <w:t>，</w:t>
            </w:r>
            <w:r>
              <w:rPr>
                <w:rFonts w:ascii="Microsoft YaHei" w:hAnsi="Microsoft YaHei" w:eastAsia="Microsoft YaHei" w:cs="Microsoft YaHei"/>
                <w:color w:val="24292F"/>
                <w:spacing w:val="-28"/>
              </w:rPr>
              <w:t xml:space="preserve"> </w:t>
            </w:r>
            <w:r>
              <w:rPr>
                <w:rFonts w:ascii="Microsoft YaHei" w:hAnsi="Microsoft YaHei" w:eastAsia="Microsoft YaHei" w:cs="Microsoft YaHei"/>
                <w:color w:val="24292F"/>
                <w:spacing w:val="13"/>
              </w:rPr>
              <w:t>隐瞒</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3"/>
              </w:rPr>
              <w:t>，遮住；</w:t>
            </w:r>
          </w:p>
          <w:p>
            <w:pPr>
              <w:pStyle w:val="TableText"/>
              <w:ind w:left="241" w:right="406" w:firstLine="5"/>
              <w:spacing w:before="117" w:line="250" w:lineRule="auto"/>
              <w:rPr>
                <w:rFonts w:ascii="Microsoft YaHei" w:hAnsi="Microsoft YaHei" w:eastAsia="Microsoft YaHei" w:cs="Microsoft YaHei"/>
              </w:rPr>
            </w:pPr>
            <w:r>
              <w:rPr>
                <w:color w:val="24292F"/>
              </w:rPr>
              <w:t>minimize</w:t>
            </w:r>
            <w:r>
              <w:rPr>
                <w:color w:val="24292F"/>
                <w:spacing w:val="31"/>
                <w:w w:val="101"/>
              </w:rPr>
              <w:t xml:space="preserve"> </w:t>
            </w:r>
            <w:r>
              <w:rPr>
                <w:color w:val="24292F"/>
                <w:spacing w:val="10"/>
              </w:rPr>
              <w:t>-</w:t>
            </w:r>
            <w:r>
              <w:rPr>
                <w:color w:val="24292F"/>
                <w:spacing w:val="38"/>
                <w:w w:val="101"/>
              </w:rPr>
              <w:t xml:space="preserve"> </w:t>
            </w:r>
            <w:r>
              <w:rPr>
                <w:rFonts w:ascii="Lucida Console" w:hAnsi="Lucida Console" w:eastAsia="Lucida Console" w:cs="Lucida Console"/>
                <w:color w:val="72809D"/>
                <w:spacing w:val="10"/>
              </w:rPr>
              <w:t>L1</w:t>
            </w:r>
            <w:r>
              <w:rPr>
                <w:rFonts w:ascii="Lucida Console" w:hAnsi="Lucida Console" w:eastAsia="Lucida Console" w:cs="Lucida Console"/>
                <w:color w:val="72809D"/>
                <w:spacing w:val="-32"/>
              </w:rPr>
              <w:t xml:space="preserve"> </w:t>
            </w:r>
            <w:r>
              <w:rPr>
                <w:color w:val="24292F"/>
                <w:spacing w:val="10"/>
              </w:rPr>
              <w:t>-</w:t>
            </w:r>
            <w:r>
              <w:rPr>
                <w:color w:val="24292F"/>
                <w:spacing w:val="17"/>
              </w:rPr>
              <w:t xml:space="preserve"> </w:t>
            </w:r>
            <w:r>
              <w:rPr>
                <w:color w:val="72809D"/>
                <w:spacing w:val="10"/>
              </w:rPr>
              <w:t>/</w:t>
            </w:r>
            <w:r>
              <w:rPr>
                <w:color w:val="72809D"/>
                <w:spacing w:val="-30"/>
              </w:rPr>
              <w:t xml:space="preserve"> </w:t>
            </w:r>
            <w:r>
              <w:rPr>
                <w:color w:val="72809D"/>
                <w:spacing w:val="10"/>
              </w:rPr>
              <w:t>ˈ</w:t>
            </w:r>
            <w:r>
              <w:rPr>
                <w:color w:val="72809D"/>
                <w:spacing w:val="-25"/>
              </w:rPr>
              <w:t xml:space="preserve"> </w:t>
            </w:r>
            <w:r>
              <w:rPr>
                <w:color w:val="72809D"/>
                <w:spacing w:val="10"/>
              </w:rPr>
              <w:t>mɪnə</w:t>
            </w:r>
            <w:r>
              <w:rPr>
                <w:color w:val="72809D"/>
                <w:spacing w:val="-25"/>
              </w:rPr>
              <w:t xml:space="preserve"> </w:t>
            </w:r>
            <w:r>
              <w:rPr>
                <w:color w:val="72809D"/>
                <w:spacing w:val="10"/>
              </w:rPr>
              <w:t>ˌ</w:t>
            </w:r>
            <w:r>
              <w:rPr>
                <w:color w:val="72809D"/>
                <w:spacing w:val="-25"/>
              </w:rPr>
              <w:t xml:space="preserve"> </w:t>
            </w:r>
            <w:r>
              <w:rPr>
                <w:color w:val="72809D"/>
              </w:rPr>
              <w:t>ma</w:t>
            </w:r>
            <w:r>
              <w:rPr>
                <w:color w:val="72809D"/>
                <w:spacing w:val="10"/>
              </w:rPr>
              <w:t>ɪz/</w:t>
            </w:r>
            <w:r>
              <w:rPr>
                <w:color w:val="72809D"/>
                <w:spacing w:val="32"/>
              </w:rPr>
              <w:t xml:space="preserve"> </w:t>
            </w:r>
            <w:r>
              <w:rPr>
                <w:rFonts w:ascii="Courier New" w:hAnsi="Courier New" w:eastAsia="Courier New" w:cs="Courier New"/>
                <w:i/>
                <w:iCs/>
                <w:color w:val="72809D"/>
              </w:rPr>
              <w:t>vt</w:t>
            </w:r>
            <w:r>
              <w:rPr>
                <w:rFonts w:ascii="Courier New" w:hAnsi="Courier New" w:eastAsia="Courier New" w:cs="Courier New"/>
                <w:i/>
                <w:iCs/>
                <w:color w:val="72809D"/>
                <w:spacing w:val="10"/>
              </w:rPr>
              <w:t>.</w:t>
            </w:r>
            <w:r>
              <w:rPr>
                <w:rFonts w:ascii="Courier New" w:hAnsi="Courier New" w:eastAsia="Courier New" w:cs="Courier New"/>
                <w:i/>
                <w:iCs/>
                <w:color w:val="72809D"/>
                <w:spacing w:val="-34"/>
              </w:rPr>
              <w:t xml:space="preserve"> </w:t>
            </w:r>
            <w:r>
              <w:rPr>
                <w:rFonts w:ascii="Microsoft YaHei" w:hAnsi="Microsoft YaHei" w:eastAsia="Microsoft YaHei" w:cs="Microsoft YaHei"/>
                <w:color w:val="24292F"/>
                <w:spacing w:val="10"/>
              </w:rPr>
              <w:t>把</w:t>
            </w:r>
            <w:r>
              <w:rPr>
                <w:rFonts w:ascii="Microsoft YaHei" w:hAnsi="Microsoft YaHei" w:eastAsia="Microsoft YaHei" w:cs="Microsoft YaHei"/>
                <w:color w:val="24292F"/>
                <w:spacing w:val="-24"/>
              </w:rPr>
              <w:t xml:space="preserve"> </w:t>
            </w:r>
            <w:r>
              <w:rPr>
                <w:rFonts w:ascii="Microsoft YaHei" w:hAnsi="Microsoft YaHei" w:eastAsia="Microsoft YaHei" w:cs="Microsoft YaHei"/>
                <w:u w:val="dotted" w:color="000000"/>
                <w:color w:val="24292F"/>
                <w:spacing w:val="3"/>
              </w:rPr>
              <w:t xml:space="preserve">   </w:t>
            </w:r>
            <w:r>
              <w:rPr>
                <w:rFonts w:ascii="Microsoft YaHei" w:hAnsi="Microsoft YaHei" w:eastAsia="Microsoft YaHei" w:cs="Microsoft YaHei"/>
                <w:color w:val="24292F"/>
                <w:spacing w:val="-37"/>
              </w:rPr>
              <w:t xml:space="preserve"> </w:t>
            </w:r>
            <w:r>
              <w:rPr>
                <w:rFonts w:ascii="Microsoft YaHei" w:hAnsi="Microsoft YaHei" w:eastAsia="Microsoft YaHei" w:cs="Microsoft YaHei"/>
                <w:color w:val="24292F"/>
                <w:spacing w:val="10"/>
              </w:rPr>
              <w:t>减至最低数量</w:t>
            </w:r>
            <w:r>
              <w:rPr>
                <w:color w:val="24292F"/>
                <w:spacing w:val="10"/>
              </w:rPr>
              <w:t>[</w:t>
            </w:r>
            <w:r>
              <w:rPr>
                <w:rFonts w:ascii="Microsoft YaHei" w:hAnsi="Microsoft YaHei" w:eastAsia="Microsoft YaHei" w:cs="Microsoft YaHei"/>
                <w:color w:val="24292F"/>
                <w:spacing w:val="10"/>
              </w:rPr>
              <w:t>程度</w:t>
            </w:r>
            <w:r>
              <w:rPr>
                <w:color w:val="24292F"/>
                <w:spacing w:val="10"/>
              </w:rPr>
              <w:t>]</w:t>
            </w:r>
            <w:r>
              <w:rPr>
                <w:rFonts w:ascii="Microsoft YaHei" w:hAnsi="Microsoft YaHei" w:eastAsia="Microsoft YaHei" w:cs="Microsoft YaHei"/>
                <w:color w:val="24292F"/>
                <w:spacing w:val="10"/>
              </w:rPr>
              <w:t>；</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0"/>
              </w:rPr>
              <w:t>对</w:t>
            </w:r>
            <w:r>
              <w:rPr>
                <w:rFonts w:ascii="Microsoft YaHei" w:hAnsi="Microsoft YaHei" w:eastAsia="Microsoft YaHei" w:cs="Microsoft YaHei"/>
                <w:color w:val="24292F"/>
                <w:spacing w:val="-30"/>
              </w:rPr>
              <w:t xml:space="preserve"> </w:t>
            </w:r>
            <w:r>
              <w:rPr>
                <w:rFonts w:ascii="Microsoft YaHei" w:hAnsi="Microsoft YaHei" w:eastAsia="Microsoft YaHei" w:cs="Microsoft YaHei"/>
                <w:color w:val="24292F"/>
                <w:spacing w:val="10"/>
              </w:rPr>
              <w:t>（</w:t>
            </w:r>
            <w:r>
              <w:rPr>
                <w:rFonts w:ascii="Microsoft YaHei" w:hAnsi="Microsoft YaHei" w:eastAsia="Microsoft YaHei" w:cs="Microsoft YaHei"/>
                <w:color w:val="24292F"/>
                <w:spacing w:val="-28"/>
              </w:rPr>
              <w:t xml:space="preserve"> </w:t>
            </w:r>
            <w:r>
              <w:rPr>
                <w:rFonts w:ascii="Microsoft YaHei" w:hAnsi="Microsoft YaHei" w:eastAsia="Microsoft YaHei" w:cs="Microsoft YaHei"/>
                <w:color w:val="24292F"/>
                <w:spacing w:val="10"/>
              </w:rPr>
              <w:t>某事物）</w:t>
            </w:r>
            <w:r>
              <w:rPr>
                <w:rFonts w:ascii="Microsoft YaHei" w:hAnsi="Microsoft YaHei" w:eastAsia="Microsoft YaHei" w:cs="Microsoft YaHei"/>
                <w:color w:val="24292F"/>
                <w:spacing w:val="-22"/>
              </w:rPr>
              <w:t xml:space="preserve"> </w:t>
            </w:r>
            <w:r>
              <w:rPr>
                <w:rFonts w:ascii="Microsoft YaHei" w:hAnsi="Microsoft YaHei" w:eastAsia="Microsoft YaHei" w:cs="Microsoft YaHei"/>
                <w:color w:val="24292F"/>
                <w:spacing w:val="10"/>
              </w:rPr>
              <w:t>作最低估计</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0"/>
              </w:rPr>
              <w:t>，极力贬低</w:t>
            </w:r>
            <w:r>
              <w:rPr>
                <w:rFonts w:ascii="Microsoft YaHei" w:hAnsi="Microsoft YaHei" w:eastAsia="Microsoft YaHei" w:cs="Microsoft YaHei"/>
                <w:color w:val="24292F"/>
                <w:spacing w:val="-30"/>
              </w:rPr>
              <w:t xml:space="preserve"> </w:t>
            </w:r>
            <w:r>
              <w:rPr>
                <w:rFonts w:ascii="Microsoft YaHei" w:hAnsi="Microsoft YaHei" w:eastAsia="Microsoft YaHei" w:cs="Microsoft YaHei"/>
                <w:color w:val="24292F"/>
                <w:spacing w:val="10"/>
              </w:rPr>
              <w:t>（</w:t>
            </w:r>
            <w:r>
              <w:rPr>
                <w:rFonts w:ascii="Microsoft YaHei" w:hAnsi="Microsoft YaHei" w:eastAsia="Microsoft YaHei" w:cs="Microsoft YaHei"/>
                <w:color w:val="24292F"/>
                <w:spacing w:val="-29"/>
              </w:rPr>
              <w:t xml:space="preserve"> </w:t>
            </w:r>
            <w:r>
              <w:rPr>
                <w:rFonts w:ascii="Microsoft YaHei" w:hAnsi="Microsoft YaHei" w:eastAsia="Microsoft YaHei" w:cs="Microsoft YaHei"/>
                <w:color w:val="24292F"/>
                <w:spacing w:val="10"/>
              </w:rPr>
              <w:t>某事物）</w:t>
            </w:r>
            <w:r>
              <w:rPr>
                <w:rFonts w:ascii="Microsoft YaHei" w:hAnsi="Microsoft YaHei" w:eastAsia="Microsoft YaHei" w:cs="Microsoft YaHei"/>
                <w:color w:val="24292F"/>
                <w:spacing w:val="-12"/>
              </w:rPr>
              <w:t xml:space="preserve"> </w:t>
            </w:r>
            <w:r>
              <w:rPr>
                <w:rFonts w:ascii="Microsoft YaHei" w:hAnsi="Microsoft YaHei" w:eastAsia="Microsoft YaHei" w:cs="Microsoft YaHei"/>
                <w:color w:val="24292F"/>
                <w:spacing w:val="10"/>
              </w:rPr>
              <w:t>的价</w:t>
            </w:r>
            <w:r>
              <w:rPr>
                <w:rFonts w:ascii="Microsoft YaHei" w:hAnsi="Microsoft YaHei" w:eastAsia="Microsoft YaHei" w:cs="Microsoft YaHei"/>
                <w:color w:val="24292F"/>
                <w:spacing w:val="7"/>
              </w:rPr>
              <w:t>值</w:t>
            </w:r>
            <w:r>
              <w:rPr>
                <w:color w:val="24292F"/>
                <w:spacing w:val="7"/>
              </w:rPr>
              <w:t>[</w:t>
            </w:r>
            <w:r>
              <w:rPr>
                <w:rFonts w:ascii="Microsoft YaHei" w:hAnsi="Microsoft YaHei" w:eastAsia="Microsoft YaHei" w:cs="Microsoft YaHei"/>
                <w:color w:val="24292F"/>
                <w:spacing w:val="7"/>
              </w:rPr>
              <w:t>重要性</w:t>
            </w:r>
            <w:r>
              <w:rPr>
                <w:color w:val="24292F"/>
                <w:spacing w:val="7"/>
              </w:rPr>
              <w:t>]</w:t>
            </w:r>
            <w:r>
              <w:rPr>
                <w:rFonts w:ascii="Microsoft YaHei" w:hAnsi="Microsoft YaHei" w:eastAsia="Microsoft YaHei" w:cs="Microsoft YaHei"/>
                <w:color w:val="24292F"/>
                <w:spacing w:val="7"/>
              </w:rPr>
              <w:t>；</w:t>
            </w:r>
            <w:r>
              <w:rPr>
                <w:rFonts w:ascii="Microsoft YaHei" w:hAnsi="Microsoft YaHei" w:eastAsia="Microsoft YaHei" w:cs="Microsoft YaHei"/>
                <w:color w:val="24292F"/>
                <w:spacing w:val="-14"/>
              </w:rPr>
              <w:t xml:space="preserve"> </w:t>
            </w:r>
            <w:r>
              <w:rPr>
                <w:rFonts w:ascii="Microsoft YaHei" w:hAnsi="Microsoft YaHei" w:eastAsia="Microsoft YaHei" w:cs="Microsoft YaHei"/>
                <w:color w:val="24292F"/>
                <w:spacing w:val="7"/>
              </w:rPr>
              <w:t>极度轻视；</w:t>
            </w:r>
          </w:p>
          <w:p>
            <w:pPr>
              <w:pStyle w:val="TableText"/>
              <w:ind w:left="241"/>
              <w:spacing w:before="53" w:line="198" w:lineRule="auto"/>
              <w:rPr>
                <w:rFonts w:ascii="Microsoft YaHei" w:hAnsi="Microsoft YaHei" w:eastAsia="Microsoft YaHei" w:cs="Microsoft YaHei"/>
              </w:rPr>
            </w:pPr>
            <w:r>
              <w:rPr>
                <w:color w:val="24292F"/>
              </w:rPr>
              <w:t>downstream</w:t>
            </w:r>
            <w:r>
              <w:rPr>
                <w:color w:val="24292F"/>
                <w:spacing w:val="42"/>
                <w:w w:val="101"/>
              </w:rPr>
              <w:t xml:space="preserve"> </w:t>
            </w:r>
            <w:r>
              <w:rPr>
                <w:color w:val="24292F"/>
                <w:spacing w:val="22"/>
              </w:rPr>
              <w:t>-</w:t>
            </w:r>
            <w:r>
              <w:rPr>
                <w:color w:val="24292F"/>
                <w:spacing w:val="38"/>
              </w:rPr>
              <w:t xml:space="preserve"> </w:t>
            </w:r>
            <w:r>
              <w:rPr>
                <w:rFonts w:ascii="Lucida Console" w:hAnsi="Lucida Console" w:eastAsia="Lucida Console" w:cs="Lucida Console"/>
                <w:color w:val="72809D"/>
                <w:spacing w:val="22"/>
              </w:rPr>
              <w:t>L1</w:t>
            </w:r>
            <w:r>
              <w:rPr>
                <w:rFonts w:ascii="Lucida Console" w:hAnsi="Lucida Console" w:eastAsia="Lucida Console" w:cs="Lucida Console"/>
                <w:color w:val="72809D"/>
                <w:spacing w:val="-32"/>
              </w:rPr>
              <w:t xml:space="preserve"> </w:t>
            </w:r>
            <w:r>
              <w:rPr>
                <w:color w:val="24292F"/>
                <w:spacing w:val="22"/>
              </w:rPr>
              <w:t>- </w:t>
            </w:r>
            <w:r>
              <w:rPr>
                <w:color w:val="72809D"/>
                <w:spacing w:val="22"/>
              </w:rPr>
              <w:t>/</w:t>
            </w:r>
            <w:r>
              <w:rPr>
                <w:color w:val="72809D"/>
                <w:spacing w:val="-29"/>
              </w:rPr>
              <w:t xml:space="preserve"> </w:t>
            </w:r>
            <w:r>
              <w:rPr>
                <w:color w:val="72809D"/>
                <w:spacing w:val="22"/>
              </w:rPr>
              <w:t>ˈ</w:t>
            </w:r>
            <w:r>
              <w:rPr>
                <w:color w:val="72809D"/>
                <w:spacing w:val="-30"/>
              </w:rPr>
              <w:t xml:space="preserve"> </w:t>
            </w:r>
            <w:r>
              <w:rPr>
                <w:color w:val="72809D"/>
              </w:rPr>
              <w:t>da</w:t>
            </w:r>
            <w:r>
              <w:rPr>
                <w:color w:val="72809D"/>
                <w:spacing w:val="22"/>
              </w:rPr>
              <w:t>ʊn</w:t>
            </w:r>
            <w:r>
              <w:rPr>
                <w:color w:val="72809D"/>
                <w:spacing w:val="-26"/>
              </w:rPr>
              <w:t xml:space="preserve"> </w:t>
            </w:r>
            <w:r>
              <w:rPr>
                <w:color w:val="72809D"/>
                <w:spacing w:val="22"/>
              </w:rPr>
              <w:t>ˌ</w:t>
            </w:r>
            <w:r>
              <w:rPr>
                <w:color w:val="72809D"/>
                <w:spacing w:val="-31"/>
              </w:rPr>
              <w:t xml:space="preserve"> </w:t>
            </w:r>
            <w:r>
              <w:rPr>
                <w:color w:val="72809D"/>
              </w:rPr>
              <w:t>strim</w:t>
            </w:r>
            <w:r>
              <w:rPr>
                <w:color w:val="72809D"/>
                <w:spacing w:val="22"/>
              </w:rPr>
              <w:t>/</w:t>
            </w:r>
            <w:r>
              <w:rPr>
                <w:color w:val="72809D"/>
                <w:spacing w:val="23"/>
              </w:rPr>
              <w:t xml:space="preserve"> </w:t>
            </w:r>
            <w:r>
              <w:rPr>
                <w:rFonts w:ascii="Courier New" w:hAnsi="Courier New" w:eastAsia="Courier New" w:cs="Courier New"/>
                <w:i/>
                <w:iCs/>
                <w:color w:val="72809D"/>
              </w:rPr>
              <w:t>adv</w:t>
            </w:r>
            <w:r>
              <w:rPr>
                <w:rFonts w:ascii="Courier New" w:hAnsi="Courier New" w:eastAsia="Courier New" w:cs="Courier New"/>
                <w:i/>
                <w:iCs/>
                <w:color w:val="72809D"/>
                <w:spacing w:val="22"/>
              </w:rPr>
              <w:t>.</w:t>
            </w:r>
            <w:r>
              <w:rPr>
                <w:rFonts w:ascii="Courier New" w:hAnsi="Courier New" w:eastAsia="Courier New" w:cs="Courier New"/>
                <w:i/>
                <w:iCs/>
                <w:color w:val="72809D"/>
                <w:spacing w:val="-33"/>
              </w:rPr>
              <w:t xml:space="preserve"> </w:t>
            </w:r>
            <w:r>
              <w:rPr>
                <w:rFonts w:ascii="Microsoft YaHei" w:hAnsi="Microsoft YaHei" w:eastAsia="Microsoft YaHei" w:cs="Microsoft YaHei"/>
                <w:color w:val="24292F"/>
                <w:spacing w:val="22"/>
              </w:rPr>
              <w:t>在下游地；</w:t>
            </w:r>
            <w:r>
              <w:rPr>
                <w:rFonts w:ascii="Microsoft YaHei" w:hAnsi="Microsoft YaHei" w:eastAsia="Microsoft YaHei" w:cs="Microsoft YaHei"/>
                <w:color w:val="24292F"/>
                <w:spacing w:val="-22"/>
              </w:rPr>
              <w:t xml:space="preserve"> </w:t>
            </w:r>
            <w:r>
              <w:rPr>
                <w:rFonts w:ascii="Microsoft YaHei" w:hAnsi="Microsoft YaHei" w:eastAsia="Microsoft YaHei" w:cs="Microsoft YaHei"/>
                <w:color w:val="24292F"/>
                <w:spacing w:val="22"/>
              </w:rPr>
              <w:t>顺流地；</w:t>
            </w:r>
          </w:p>
          <w:p>
            <w:pPr>
              <w:pStyle w:val="TableText"/>
              <w:ind w:left="236"/>
              <w:spacing w:before="118" w:line="197" w:lineRule="auto"/>
              <w:rPr>
                <w:rFonts w:ascii="Microsoft YaHei" w:hAnsi="Microsoft YaHei" w:eastAsia="Microsoft YaHei" w:cs="Microsoft YaHei"/>
              </w:rPr>
            </w:pPr>
            <w:r>
              <w:rPr>
                <w:color w:val="24292F"/>
              </w:rPr>
              <w:t>taxpayer</w:t>
            </w:r>
            <w:r>
              <w:rPr>
                <w:color w:val="24292F"/>
                <w:spacing w:val="29"/>
              </w:rPr>
              <w:t xml:space="preserve"> </w:t>
            </w:r>
            <w:r>
              <w:rPr>
                <w:color w:val="24292F"/>
                <w:spacing w:val="17"/>
              </w:rPr>
              <w:t>-</w:t>
            </w:r>
            <w:r>
              <w:rPr>
                <w:color w:val="24292F"/>
                <w:spacing w:val="38"/>
              </w:rPr>
              <w:t xml:space="preserve"> </w:t>
            </w:r>
            <w:r>
              <w:rPr>
                <w:rFonts w:ascii="Lucida Console" w:hAnsi="Lucida Console" w:eastAsia="Lucida Console" w:cs="Lucida Console"/>
                <w:color w:val="72809D"/>
                <w:spacing w:val="17"/>
              </w:rPr>
              <w:t>L3</w:t>
            </w:r>
            <w:r>
              <w:rPr>
                <w:rFonts w:ascii="Lucida Console" w:hAnsi="Lucida Console" w:eastAsia="Lucida Console" w:cs="Lucida Console"/>
                <w:color w:val="72809D"/>
                <w:spacing w:val="-32"/>
              </w:rPr>
              <w:t xml:space="preserve"> </w:t>
            </w:r>
            <w:r>
              <w:rPr>
                <w:color w:val="24292F"/>
                <w:spacing w:val="17"/>
              </w:rPr>
              <w:t>- </w:t>
            </w:r>
            <w:r>
              <w:rPr>
                <w:color w:val="72809D"/>
                <w:spacing w:val="17"/>
              </w:rPr>
              <w:t>/</w:t>
            </w:r>
            <w:r>
              <w:rPr>
                <w:color w:val="72809D"/>
                <w:spacing w:val="-30"/>
              </w:rPr>
              <w:t xml:space="preserve"> </w:t>
            </w:r>
            <w:r>
              <w:rPr>
                <w:color w:val="72809D"/>
                <w:spacing w:val="17"/>
              </w:rPr>
              <w:t>ˈtæ</w:t>
            </w:r>
            <w:r>
              <w:rPr>
                <w:color w:val="72809D"/>
              </w:rPr>
              <w:t>ks</w:t>
            </w:r>
            <w:r>
              <w:rPr>
                <w:color w:val="72809D"/>
                <w:spacing w:val="-25"/>
              </w:rPr>
              <w:t xml:space="preserve"> </w:t>
            </w:r>
            <w:r>
              <w:rPr>
                <w:color w:val="72809D"/>
                <w:spacing w:val="17"/>
              </w:rPr>
              <w:t>ˌ</w:t>
            </w:r>
            <w:r>
              <w:rPr>
                <w:color w:val="72809D"/>
                <w:spacing w:val="-25"/>
              </w:rPr>
              <w:t xml:space="preserve"> </w:t>
            </w:r>
            <w:r>
              <w:rPr>
                <w:color w:val="72809D"/>
              </w:rPr>
              <w:t>pe</w:t>
            </w:r>
            <w:r>
              <w:rPr>
                <w:color w:val="72809D"/>
                <w:spacing w:val="17"/>
              </w:rPr>
              <w:t>ɚ/</w:t>
            </w:r>
            <w:r>
              <w:rPr>
                <w:color w:val="72809D"/>
                <w:spacing w:val="24"/>
              </w:rPr>
              <w:t xml:space="preserve"> </w:t>
            </w:r>
            <w:r>
              <w:rPr>
                <w:rFonts w:ascii="Courier New" w:hAnsi="Courier New" w:eastAsia="Courier New" w:cs="Courier New"/>
                <w:i/>
                <w:iCs/>
                <w:color w:val="72809D"/>
                <w:spacing w:val="17"/>
              </w:rPr>
              <w:t>n.</w:t>
            </w:r>
            <w:r>
              <w:rPr>
                <w:rFonts w:ascii="Courier New" w:hAnsi="Courier New" w:eastAsia="Courier New" w:cs="Courier New"/>
                <w:i/>
                <w:iCs/>
                <w:color w:val="72809D"/>
                <w:spacing w:val="-33"/>
              </w:rPr>
              <w:t xml:space="preserve"> </w:t>
            </w:r>
            <w:r>
              <w:rPr>
                <w:rFonts w:ascii="Microsoft YaHei" w:hAnsi="Microsoft YaHei" w:eastAsia="Microsoft YaHei" w:cs="Microsoft YaHei"/>
                <w:color w:val="24292F"/>
                <w:spacing w:val="17"/>
              </w:rPr>
              <w:t>纳税人</w:t>
            </w:r>
            <w:r>
              <w:rPr>
                <w:rFonts w:ascii="Microsoft YaHei" w:hAnsi="Microsoft YaHei" w:eastAsia="Microsoft YaHei" w:cs="Microsoft YaHei"/>
                <w:color w:val="24292F"/>
                <w:spacing w:val="-13"/>
              </w:rPr>
              <w:t xml:space="preserve"> </w:t>
            </w:r>
            <w:r>
              <w:rPr>
                <w:rFonts w:ascii="Microsoft YaHei" w:hAnsi="Microsoft YaHei" w:eastAsia="Microsoft YaHei" w:cs="Microsoft YaHei"/>
                <w:color w:val="24292F"/>
                <w:spacing w:val="17"/>
              </w:rPr>
              <w:t>，纳税的机构；</w:t>
            </w:r>
            <w:r>
              <w:rPr>
                <w:rFonts w:ascii="Microsoft YaHei" w:hAnsi="Microsoft YaHei" w:eastAsia="Microsoft YaHei" w:cs="Microsoft YaHei"/>
                <w:color w:val="24292F"/>
                <w:spacing w:val="-23"/>
              </w:rPr>
              <w:t xml:space="preserve"> </w:t>
            </w:r>
            <w:r>
              <w:rPr>
                <w:rFonts w:ascii="Microsoft YaHei" w:hAnsi="Microsoft YaHei" w:eastAsia="Microsoft YaHei" w:cs="Microsoft YaHei"/>
                <w:color w:val="24292F"/>
                <w:spacing w:val="17"/>
              </w:rPr>
              <w:t>所收租金只够支</w:t>
            </w:r>
            <w:r>
              <w:rPr>
                <w:rFonts w:ascii="Microsoft YaHei" w:hAnsi="Microsoft YaHei" w:eastAsia="Microsoft YaHei" w:cs="Microsoft YaHei"/>
                <w:color w:val="24292F"/>
                <w:spacing w:val="16"/>
              </w:rPr>
              <w:t>付地产税的建筑物；</w:t>
            </w:r>
          </w:p>
          <w:p>
            <w:pPr>
              <w:pStyle w:val="TableText"/>
              <w:ind w:left="241"/>
              <w:spacing w:before="120" w:line="197" w:lineRule="auto"/>
              <w:rPr>
                <w:rFonts w:ascii="Microsoft YaHei" w:hAnsi="Microsoft YaHei" w:eastAsia="Microsoft YaHei" w:cs="Microsoft YaHei"/>
              </w:rPr>
            </w:pPr>
            <w:r>
              <w:rPr>
                <w:color w:val="24292F"/>
              </w:rPr>
              <w:t>cleanup</w:t>
            </w:r>
            <w:r>
              <w:rPr>
                <w:color w:val="24292F"/>
                <w:spacing w:val="28"/>
                <w:w w:val="102"/>
              </w:rPr>
              <w:t xml:space="preserve"> </w:t>
            </w:r>
            <w:r>
              <w:rPr>
                <w:color w:val="24292F"/>
                <w:spacing w:val="11"/>
              </w:rPr>
              <w:t>-</w:t>
            </w:r>
            <w:r>
              <w:rPr>
                <w:color w:val="24292F"/>
                <w:spacing w:val="38"/>
              </w:rPr>
              <w:t xml:space="preserve"> </w:t>
            </w:r>
            <w:r>
              <w:rPr>
                <w:rFonts w:ascii="Lucida Console" w:hAnsi="Lucida Console" w:eastAsia="Lucida Console" w:cs="Lucida Console"/>
                <w:color w:val="72809D"/>
                <w:spacing w:val="11"/>
              </w:rPr>
              <w:t>L4</w:t>
            </w:r>
            <w:r>
              <w:rPr>
                <w:rFonts w:ascii="Lucida Console" w:hAnsi="Lucida Console" w:eastAsia="Lucida Console" w:cs="Lucida Console"/>
                <w:color w:val="72809D"/>
                <w:spacing w:val="-32"/>
              </w:rPr>
              <w:t xml:space="preserve"> </w:t>
            </w:r>
            <w:r>
              <w:rPr>
                <w:color w:val="24292F"/>
                <w:spacing w:val="11"/>
              </w:rPr>
              <w:t>-</w:t>
            </w:r>
            <w:r>
              <w:rPr>
                <w:color w:val="24292F"/>
                <w:spacing w:val="17"/>
              </w:rPr>
              <w:t xml:space="preserve"> </w:t>
            </w:r>
            <w:r>
              <w:rPr>
                <w:color w:val="72809D"/>
                <w:spacing w:val="11"/>
              </w:rPr>
              <w:t>/</w:t>
            </w:r>
            <w:r>
              <w:rPr>
                <w:color w:val="72809D"/>
                <w:spacing w:val="-21"/>
              </w:rPr>
              <w:t xml:space="preserve"> </w:t>
            </w:r>
            <w:r>
              <w:rPr>
                <w:color w:val="72809D"/>
                <w:spacing w:val="11"/>
              </w:rPr>
              <w:t>'</w:t>
            </w:r>
            <w:r>
              <w:rPr>
                <w:color w:val="72809D"/>
                <w:spacing w:val="-24"/>
              </w:rPr>
              <w:t xml:space="preserve"> </w:t>
            </w:r>
            <w:r>
              <w:rPr>
                <w:color w:val="72809D"/>
              </w:rPr>
              <w:t>klin</w:t>
            </w:r>
            <w:r>
              <w:rPr>
                <w:color w:val="72809D"/>
                <w:spacing w:val="-26"/>
              </w:rPr>
              <w:t xml:space="preserve"> </w:t>
            </w:r>
            <w:r>
              <w:rPr>
                <w:color w:val="72809D"/>
                <w:spacing w:val="11"/>
              </w:rPr>
              <w:t>ˌʌp/</w:t>
            </w:r>
            <w:r>
              <w:rPr>
                <w:color w:val="72809D"/>
                <w:spacing w:val="23"/>
                <w:w w:val="101"/>
              </w:rPr>
              <w:t xml:space="preserve"> </w:t>
            </w:r>
            <w:r>
              <w:rPr>
                <w:rFonts w:ascii="Courier New" w:hAnsi="Courier New" w:eastAsia="Courier New" w:cs="Courier New"/>
                <w:i/>
                <w:iCs/>
                <w:color w:val="72809D"/>
                <w:spacing w:val="11"/>
              </w:rPr>
              <w:t>n.</w:t>
            </w:r>
            <w:r>
              <w:rPr>
                <w:rFonts w:ascii="Courier New" w:hAnsi="Courier New" w:eastAsia="Courier New" w:cs="Courier New"/>
                <w:i/>
                <w:iCs/>
                <w:color w:val="72809D"/>
                <w:spacing w:val="-34"/>
              </w:rPr>
              <w:t xml:space="preserve"> </w:t>
            </w:r>
            <w:r>
              <w:rPr>
                <w:rFonts w:ascii="Microsoft YaHei" w:hAnsi="Microsoft YaHei" w:eastAsia="Microsoft YaHei" w:cs="Microsoft YaHei"/>
                <w:color w:val="24292F"/>
                <w:spacing w:val="11"/>
              </w:rPr>
              <w:t>清扫；</w:t>
            </w:r>
            <w:r>
              <w:rPr>
                <w:rFonts w:ascii="Microsoft YaHei" w:hAnsi="Microsoft YaHei" w:eastAsia="Microsoft YaHei" w:cs="Microsoft YaHei"/>
                <w:color w:val="24292F"/>
                <w:spacing w:val="-21"/>
              </w:rPr>
              <w:t xml:space="preserve"> </w:t>
            </w:r>
            <w:r>
              <w:rPr>
                <w:rFonts w:ascii="Microsoft YaHei" w:hAnsi="Microsoft YaHei" w:eastAsia="Microsoft YaHei" w:cs="Microsoft YaHei"/>
                <w:color w:val="24292F"/>
                <w:spacing w:val="11"/>
              </w:rPr>
              <w:t>清除</w:t>
            </w:r>
            <w:r>
              <w:rPr>
                <w:rFonts w:ascii="Microsoft YaHei" w:hAnsi="Microsoft YaHei" w:eastAsia="Microsoft YaHei" w:cs="Microsoft YaHei"/>
                <w:color w:val="24292F"/>
                <w:spacing w:val="26"/>
              </w:rPr>
              <w:t xml:space="preserve"> </w:t>
            </w:r>
            <w:r>
              <w:rPr>
                <w:rFonts w:ascii="Microsoft YaHei" w:hAnsi="Microsoft YaHei" w:eastAsia="Microsoft YaHei" w:cs="Microsoft YaHei"/>
                <w:color w:val="24292F"/>
                <w:spacing w:val="11"/>
              </w:rPr>
              <w:t>（</w:t>
            </w:r>
            <w:r>
              <w:rPr>
                <w:rFonts w:ascii="Microsoft YaHei" w:hAnsi="Microsoft YaHei" w:eastAsia="Microsoft YaHei" w:cs="Microsoft YaHei"/>
                <w:color w:val="24292F"/>
                <w:spacing w:val="-28"/>
              </w:rPr>
              <w:t xml:space="preserve"> </w:t>
            </w:r>
            <w:r>
              <w:rPr>
                <w:rFonts w:ascii="Microsoft YaHei" w:hAnsi="Microsoft YaHei" w:eastAsia="Microsoft YaHei" w:cs="Microsoft YaHei"/>
                <w:color w:val="24292F"/>
                <w:spacing w:val="11"/>
              </w:rPr>
              <w:t>污染物</w:t>
            </w:r>
            <w:r>
              <w:rPr>
                <w:rFonts w:ascii="Microsoft YaHei" w:hAnsi="Microsoft YaHei" w:eastAsia="Microsoft YaHei" w:cs="Microsoft YaHei"/>
                <w:color w:val="24292F"/>
                <w:spacing w:val="5"/>
              </w:rPr>
              <w:t>）</w:t>
            </w:r>
            <w:r>
              <w:rPr>
                <w:rFonts w:ascii="Microsoft YaHei" w:hAnsi="Microsoft YaHei" w:eastAsia="Microsoft YaHei" w:cs="Microsoft YaHei"/>
                <w:color w:val="24292F"/>
                <w:spacing w:val="-2"/>
              </w:rPr>
              <w:t xml:space="preserve"> </w:t>
            </w:r>
            <w:r>
              <w:rPr>
                <w:rFonts w:ascii="Microsoft YaHei" w:hAnsi="Microsoft YaHei" w:eastAsia="Microsoft YaHei" w:cs="Microsoft YaHei"/>
                <w:color w:val="24292F"/>
                <w:spacing w:val="5"/>
              </w:rPr>
              <w:t>；</w:t>
            </w:r>
            <w:r>
              <w:rPr>
                <w:rFonts w:ascii="Microsoft YaHei" w:hAnsi="Microsoft YaHei" w:eastAsia="Microsoft YaHei" w:cs="Microsoft YaHei"/>
                <w:color w:val="24292F"/>
                <w:spacing w:val="11"/>
              </w:rPr>
              <w:t>清理；</w:t>
            </w:r>
            <w:r>
              <w:rPr>
                <w:rFonts w:ascii="Microsoft YaHei" w:hAnsi="Microsoft YaHei" w:eastAsia="Microsoft YaHei" w:cs="Microsoft YaHei"/>
                <w:color w:val="24292F"/>
                <w:spacing w:val="-21"/>
              </w:rPr>
              <w:t xml:space="preserve"> </w:t>
            </w:r>
            <w:r>
              <w:rPr>
                <w:rFonts w:ascii="Microsoft YaHei" w:hAnsi="Microsoft YaHei" w:eastAsia="Microsoft YaHei" w:cs="Microsoft YaHei"/>
                <w:color w:val="24292F"/>
                <w:spacing w:val="11"/>
              </w:rPr>
              <w:t>整顿；</w:t>
            </w:r>
          </w:p>
        </w:tc>
        <w:tc>
          <w:tcPr>
            <w:tcW w:w="34" w:type="dxa"/>
            <w:vAlign w:val="top"/>
            <w:tcBorders>
              <w:left w:val="nil"/>
              <w:right w:val="single" w:color="F0F4F8" w:sz="2" w:space="0"/>
            </w:tcBorders>
          </w:tcPr>
          <w:p>
            <w:pPr>
              <w:rPr>
                <w:rFonts w:ascii="Arial"/>
                <w:sz w:val="21"/>
              </w:rPr>
            </w:pPr>
            <w:r/>
          </w:p>
        </w:tc>
      </w:tr>
    </w:tbl>
    <w:p>
      <w:pPr>
        <w:ind w:left="6"/>
        <w:spacing w:before="171" w:line="19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2"/>
        </w:rPr>
        <w:t>题目解析</w:t>
      </w:r>
    </w:p>
    <w:p>
      <w:pPr>
        <w:spacing w:before="134" w:line="225" w:lineRule="auto"/>
        <w:rPr>
          <w:rFonts w:ascii="Microsoft YaHei" w:hAnsi="Microsoft YaHei" w:eastAsia="Microsoft YaHei" w:cs="Microsoft YaHei"/>
          <w:sz w:val="20"/>
          <w:szCs w:val="20"/>
        </w:rPr>
      </w:pPr>
      <w:r>
        <w:drawing>
          <wp:anchor distT="0" distB="0" distL="0" distR="0" simplePos="0" relativeHeight="254072832" behindDoc="0" locked="0" layoutInCell="1" allowOverlap="1">
            <wp:simplePos x="0" y="0"/>
            <wp:positionH relativeFrom="column">
              <wp:posOffset>0</wp:posOffset>
            </wp:positionH>
            <wp:positionV relativeFrom="paragraph">
              <wp:posOffset>351151</wp:posOffset>
            </wp:positionV>
            <wp:extent cx="6338323" cy="9516"/>
            <wp:effectExtent l="0" t="0" r="0" b="0"/>
            <wp:wrapNone/>
            <wp:docPr id="1556" name="IM 1556"/>
            <wp:cNvGraphicFramePr/>
            <a:graphic>
              <a:graphicData uri="http://schemas.openxmlformats.org/drawingml/2006/picture">
                <pic:pic>
                  <pic:nvPicPr>
                    <pic:cNvPr id="1556" name="IM 1556"/>
                    <pic:cNvPicPr/>
                  </pic:nvPicPr>
                  <pic:blipFill>
                    <a:blip r:embed="rId645"/>
                    <a:stretch>
                      <a:fillRect/>
                    </a:stretch>
                  </pic:blipFill>
                  <pic:spPr>
                    <a:xfrm rot="0">
                      <a:off x="0" y="0"/>
                      <a:ext cx="6338323" cy="9516"/>
                    </a:xfrm>
                    <a:prstGeom prst="rect">
                      <a:avLst/>
                    </a:prstGeom>
                  </pic:spPr>
                </pic:pic>
              </a:graphicData>
            </a:graphic>
          </wp:anchor>
        </w:drawing>
      </w:r>
      <w:r>
        <w:rPr>
          <w:rFonts w:ascii="Times New Roman" w:hAnsi="Times New Roman" w:eastAsia="Times New Roman" w:cs="Times New Roman"/>
          <w:sz w:val="20"/>
          <w:szCs w:val="20"/>
          <w:color w:val="24292F"/>
          <w:position w:val="-13"/>
        </w:rPr>
        <w:drawing>
          <wp:inline distT="0" distB="0" distL="0" distR="0">
            <wp:extent cx="228407" cy="228407"/>
            <wp:effectExtent l="0" t="0" r="0" b="0"/>
            <wp:docPr id="1558" name="IM 1558"/>
            <wp:cNvGraphicFramePr/>
            <a:graphic>
              <a:graphicData uri="http://schemas.openxmlformats.org/drawingml/2006/picture">
                <pic:pic>
                  <pic:nvPicPr>
                    <pic:cNvPr id="1558" name="IM 1558"/>
                    <pic:cNvPicPr/>
                  </pic:nvPicPr>
                  <pic:blipFill>
                    <a:blip r:embed="rId646"/>
                    <a:stretch>
                      <a:fillRect/>
                    </a:stretch>
                  </pic:blipFill>
                  <pic:spPr>
                    <a:xfrm rot="0">
                      <a:off x="0" y="0"/>
                      <a:ext cx="228407" cy="228407"/>
                    </a:xfrm>
                    <a:prstGeom prst="rect">
                      <a:avLst/>
                    </a:prstGeom>
                  </pic:spPr>
                </pic:pic>
              </a:graphicData>
            </a:graphic>
          </wp:inline>
        </w:drawing>
      </w:r>
      <w:r>
        <w:rPr>
          <w:rFonts w:ascii="Times New Roman" w:hAnsi="Times New Roman" w:eastAsia="Times New Roman" w:cs="Times New Roman"/>
          <w:sz w:val="20"/>
          <w:szCs w:val="20"/>
          <w:color w:val="24292F"/>
          <w:spacing w:val="18"/>
        </w:rPr>
        <w:t xml:space="preserve">  </w:t>
      </w:r>
      <w:r>
        <w:rPr>
          <w:rFonts w:ascii="Times New Roman" w:hAnsi="Times New Roman" w:eastAsia="Times New Roman" w:cs="Times New Roman"/>
          <w:sz w:val="20"/>
          <w:szCs w:val="20"/>
          <w:color w:val="24292F"/>
        </w:rPr>
        <w:t>Nina</w:t>
      </w:r>
      <w:r>
        <w:rPr>
          <w:rFonts w:ascii="Microsoft YaHei" w:hAnsi="Microsoft YaHei" w:eastAsia="Microsoft YaHei" w:cs="Microsoft YaHei"/>
          <w:sz w:val="20"/>
          <w:szCs w:val="20"/>
          <w:color w:val="24292F"/>
          <w:spacing w:val="30"/>
        </w:rPr>
        <w:t>助教</w:t>
      </w:r>
    </w:p>
    <w:p>
      <w:pPr>
        <w:ind w:left="7"/>
        <w:spacing w:before="175" w:line="191"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9"/>
        </w:rPr>
        <w:t>顺口溜</w:t>
      </w:r>
    </w:p>
    <w:p>
      <w:pPr>
        <w:ind w:left="1" w:right="6464" w:firstLine="7"/>
        <w:spacing w:before="326" w:line="250" w:lineRule="auto"/>
        <w:rPr>
          <w:rFonts w:ascii="Times New Roman" w:hAnsi="Times New Roman" w:eastAsia="Times New Roman" w:cs="Times New Roman"/>
          <w:sz w:val="20"/>
          <w:szCs w:val="20"/>
        </w:rPr>
      </w:pPr>
      <w:r>
        <w:rPr>
          <w:rFonts w:ascii="Microsoft YaHei" w:hAnsi="Microsoft YaHei" w:eastAsia="Microsoft YaHei" w:cs="Microsoft YaHei"/>
          <w:sz w:val="20"/>
          <w:szCs w:val="20"/>
          <w:color w:val="24292F"/>
          <w:spacing w:val="7"/>
        </w:rPr>
        <w:t>有两条路 </w:t>
      </w:r>
      <w:r>
        <w:rPr>
          <w:rFonts w:ascii="Times New Roman" w:hAnsi="Times New Roman" w:eastAsia="Times New Roman" w:cs="Times New Roman"/>
          <w:sz w:val="20"/>
          <w:szCs w:val="20"/>
          <w:color w:val="24292F"/>
          <w:spacing w:val="7"/>
        </w:rPr>
        <w:t>-</w:t>
      </w:r>
      <w:r>
        <w:rPr>
          <w:rFonts w:ascii="Times New Roman" w:hAnsi="Times New Roman" w:eastAsia="Times New Roman" w:cs="Times New Roman"/>
          <w:sz w:val="20"/>
          <w:szCs w:val="20"/>
          <w:color w:val="24292F"/>
          <w:spacing w:val="28"/>
        </w:rPr>
        <w:t xml:space="preserve"> </w:t>
      </w:r>
      <w:r>
        <w:rPr>
          <w:rFonts w:ascii="Microsoft YaHei" w:hAnsi="Microsoft YaHei" w:eastAsia="Microsoft YaHei" w:cs="Microsoft YaHei"/>
          <w:sz w:val="20"/>
          <w:szCs w:val="20"/>
          <w:color w:val="24292F"/>
          <w:spacing w:val="7"/>
        </w:rPr>
        <w:t>小路</w:t>
      </w:r>
      <w:r>
        <w:rPr>
          <w:rFonts w:ascii="Microsoft YaHei" w:hAnsi="Microsoft YaHei" w:eastAsia="Microsoft YaHei" w:cs="Microsoft YaHei"/>
          <w:sz w:val="20"/>
          <w:szCs w:val="20"/>
          <w:color w:val="24292F"/>
          <w:spacing w:val="17"/>
        </w:rPr>
        <w:t xml:space="preserve"> </w:t>
      </w:r>
      <w:r>
        <w:rPr>
          <w:rFonts w:ascii="Times New Roman" w:hAnsi="Times New Roman" w:eastAsia="Times New Roman" w:cs="Times New Roman"/>
          <w:sz w:val="20"/>
          <w:szCs w:val="20"/>
          <w:color w:val="24292F"/>
          <w:spacing w:val="7"/>
        </w:rPr>
        <w:t>-</w:t>
      </w:r>
      <w:r>
        <w:rPr>
          <w:rFonts w:ascii="Times New Roman" w:hAnsi="Times New Roman" w:eastAsia="Times New Roman" w:cs="Times New Roman"/>
          <w:sz w:val="20"/>
          <w:szCs w:val="20"/>
          <w:color w:val="24292F"/>
          <w:spacing w:val="26"/>
        </w:rPr>
        <w:t xml:space="preserve"> </w:t>
      </w:r>
      <w:r>
        <w:rPr>
          <w:rFonts w:ascii="Microsoft YaHei" w:hAnsi="Microsoft YaHei" w:eastAsia="Microsoft YaHei" w:cs="Microsoft YaHei"/>
          <w:sz w:val="20"/>
          <w:szCs w:val="20"/>
          <w:color w:val="24292F"/>
          <w:spacing w:val="7"/>
        </w:rPr>
        <w:t>大路</w:t>
      </w:r>
      <w:r>
        <w:rPr>
          <w:rFonts w:ascii="Microsoft YaHei" w:hAnsi="Microsoft YaHei" w:eastAsia="Microsoft YaHei" w:cs="Microsoft YaHei"/>
          <w:sz w:val="20"/>
          <w:szCs w:val="20"/>
          <w:color w:val="24292F"/>
          <w:spacing w:val="17"/>
        </w:rPr>
        <w:t xml:space="preserve"> </w:t>
      </w:r>
      <w:r>
        <w:rPr>
          <w:rFonts w:ascii="Times New Roman" w:hAnsi="Times New Roman" w:eastAsia="Times New Roman" w:cs="Times New Roman"/>
          <w:sz w:val="20"/>
          <w:szCs w:val="20"/>
          <w:color w:val="24292F"/>
          <w:spacing w:val="7"/>
        </w:rPr>
        <w:t>-</w:t>
      </w:r>
      <w:r>
        <w:rPr>
          <w:rFonts w:ascii="Times New Roman" w:hAnsi="Times New Roman" w:eastAsia="Times New Roman" w:cs="Times New Roman"/>
          <w:sz w:val="20"/>
          <w:szCs w:val="20"/>
          <w:color w:val="24292F"/>
          <w:spacing w:val="25"/>
          <w:w w:val="101"/>
        </w:rPr>
        <w:t xml:space="preserve"> </w:t>
      </w:r>
      <w:r>
        <w:rPr>
          <w:rFonts w:ascii="Times New Roman" w:hAnsi="Times New Roman" w:eastAsia="Times New Roman" w:cs="Times New Roman"/>
          <w:sz w:val="20"/>
          <w:szCs w:val="20"/>
          <w:color w:val="24292F"/>
          <w:spacing w:val="7"/>
        </w:rPr>
        <w:t>(</w:t>
      </w:r>
      <w:r>
        <w:rPr>
          <w:rFonts w:ascii="Microsoft YaHei" w:hAnsi="Microsoft YaHei" w:eastAsia="Microsoft YaHei" w:cs="Microsoft YaHei"/>
          <w:sz w:val="20"/>
          <w:szCs w:val="20"/>
          <w:color w:val="24292F"/>
          <w:spacing w:val="7"/>
        </w:rPr>
        <w:t>都是</w:t>
      </w:r>
      <w:r>
        <w:rPr>
          <w:rFonts w:ascii="Times New Roman" w:hAnsi="Times New Roman" w:eastAsia="Times New Roman" w:cs="Times New Roman"/>
          <w:sz w:val="20"/>
          <w:szCs w:val="20"/>
          <w:color w:val="24292F"/>
          <w:spacing w:val="7"/>
        </w:rPr>
        <w:t>)</w:t>
      </w:r>
      <w:r>
        <w:rPr>
          <w:rFonts w:ascii="Microsoft YaHei" w:hAnsi="Microsoft YaHei" w:eastAsia="Microsoft YaHei" w:cs="Microsoft YaHei"/>
          <w:sz w:val="20"/>
          <w:szCs w:val="20"/>
          <w:color w:val="24292F"/>
          <w:spacing w:val="7"/>
        </w:rPr>
        <w:t>有毒的</w:t>
      </w:r>
      <w:r>
        <w:rPr>
          <w:rFonts w:ascii="Times New Roman" w:hAnsi="Times New Roman" w:eastAsia="Times New Roman" w:cs="Times New Roman"/>
          <w:sz w:val="20"/>
          <w:szCs w:val="20"/>
          <w:color w:val="24292F"/>
          <w:spacing w:val="13"/>
        </w:rPr>
        <w:t>two ways</w:t>
      </w:r>
      <w:r>
        <w:rPr>
          <w:rFonts w:ascii="Times New Roman" w:hAnsi="Times New Roman" w:eastAsia="Times New Roman" w:cs="Times New Roman"/>
          <w:sz w:val="20"/>
          <w:szCs w:val="20"/>
          <w:color w:val="24292F"/>
          <w:spacing w:val="39"/>
        </w:rPr>
        <w:t xml:space="preserve"> </w:t>
      </w:r>
      <w:r>
        <w:rPr>
          <w:rFonts w:ascii="Times New Roman" w:hAnsi="Times New Roman" w:eastAsia="Times New Roman" w:cs="Times New Roman"/>
          <w:sz w:val="20"/>
          <w:szCs w:val="20"/>
          <w:color w:val="24292F"/>
          <w:spacing w:val="13"/>
        </w:rPr>
        <w:t>-</w:t>
      </w:r>
      <w:r>
        <w:rPr>
          <w:rFonts w:ascii="Times New Roman" w:hAnsi="Times New Roman" w:eastAsia="Times New Roman" w:cs="Times New Roman"/>
          <w:sz w:val="20"/>
          <w:szCs w:val="20"/>
          <w:color w:val="24292F"/>
          <w:spacing w:val="22"/>
          <w:w w:val="101"/>
        </w:rPr>
        <w:t xml:space="preserve"> </w:t>
      </w:r>
      <w:r>
        <w:rPr>
          <w:rFonts w:ascii="Times New Roman" w:hAnsi="Times New Roman" w:eastAsia="Times New Roman" w:cs="Times New Roman"/>
          <w:sz w:val="20"/>
          <w:szCs w:val="20"/>
          <w:color w:val="24292F"/>
          <w:spacing w:val="13"/>
        </w:rPr>
        <w:t>small</w:t>
      </w:r>
      <w:r>
        <w:rPr>
          <w:rFonts w:ascii="Times New Roman" w:hAnsi="Times New Roman" w:eastAsia="Times New Roman" w:cs="Times New Roman"/>
          <w:sz w:val="20"/>
          <w:szCs w:val="20"/>
          <w:color w:val="24292F"/>
          <w:spacing w:val="26"/>
          <w:w w:val="101"/>
        </w:rPr>
        <w:t xml:space="preserve"> </w:t>
      </w:r>
      <w:r>
        <w:rPr>
          <w:rFonts w:ascii="Times New Roman" w:hAnsi="Times New Roman" w:eastAsia="Times New Roman" w:cs="Times New Roman"/>
          <w:sz w:val="20"/>
          <w:szCs w:val="20"/>
          <w:color w:val="24292F"/>
          <w:spacing w:val="13"/>
        </w:rPr>
        <w:t>-</w:t>
      </w:r>
      <w:r>
        <w:rPr>
          <w:rFonts w:ascii="Times New Roman" w:hAnsi="Times New Roman" w:eastAsia="Times New Roman" w:cs="Times New Roman"/>
          <w:sz w:val="20"/>
          <w:szCs w:val="20"/>
          <w:color w:val="24292F"/>
          <w:spacing w:val="30"/>
        </w:rPr>
        <w:t xml:space="preserve"> </w:t>
      </w:r>
      <w:r>
        <w:rPr>
          <w:rFonts w:ascii="Times New Roman" w:hAnsi="Times New Roman" w:eastAsia="Times New Roman" w:cs="Times New Roman"/>
          <w:sz w:val="20"/>
          <w:szCs w:val="20"/>
          <w:color w:val="24292F"/>
          <w:spacing w:val="13"/>
        </w:rPr>
        <w:t>large</w:t>
      </w:r>
      <w:r>
        <w:rPr>
          <w:rFonts w:ascii="Times New Roman" w:hAnsi="Times New Roman" w:eastAsia="Times New Roman" w:cs="Times New Roman"/>
          <w:sz w:val="20"/>
          <w:szCs w:val="20"/>
          <w:color w:val="24292F"/>
          <w:spacing w:val="26"/>
          <w:w w:val="101"/>
        </w:rPr>
        <w:t xml:space="preserve"> </w:t>
      </w:r>
      <w:r>
        <w:rPr>
          <w:rFonts w:ascii="Times New Roman" w:hAnsi="Times New Roman" w:eastAsia="Times New Roman" w:cs="Times New Roman"/>
          <w:sz w:val="20"/>
          <w:szCs w:val="20"/>
          <w:color w:val="24292F"/>
          <w:spacing w:val="13"/>
        </w:rPr>
        <w:t>-</w:t>
      </w:r>
      <w:r>
        <w:rPr>
          <w:rFonts w:ascii="Times New Roman" w:hAnsi="Times New Roman" w:eastAsia="Times New Roman" w:cs="Times New Roman"/>
          <w:sz w:val="20"/>
          <w:szCs w:val="20"/>
          <w:color w:val="24292F"/>
          <w:spacing w:val="17"/>
          <w:w w:val="101"/>
        </w:rPr>
        <w:t xml:space="preserve"> </w:t>
      </w:r>
      <w:r>
        <w:rPr>
          <w:rFonts w:ascii="Times New Roman" w:hAnsi="Times New Roman" w:eastAsia="Times New Roman" w:cs="Times New Roman"/>
          <w:sz w:val="20"/>
          <w:szCs w:val="20"/>
          <w:color w:val="24292F"/>
          <w:spacing w:val="13"/>
        </w:rPr>
        <w:t>toxic</w:t>
      </w:r>
    </w:p>
    <w:p>
      <w:pPr>
        <w:pStyle w:val="BodyText"/>
        <w:spacing w:line="351" w:lineRule="auto"/>
        <w:rPr>
          <w:sz w:val="21"/>
        </w:rPr>
      </w:pPr>
      <w:r/>
    </w:p>
    <w:p>
      <w:pPr>
        <w:pStyle w:val="BodyText"/>
        <w:ind w:left="6"/>
        <w:spacing w:before="125" w:line="190" w:lineRule="auto"/>
        <w:rPr>
          <w:rFonts w:ascii="Microsoft YaHei" w:hAnsi="Microsoft YaHei" w:eastAsia="Microsoft YaHei" w:cs="Microsoft YaHei"/>
        </w:rPr>
      </w:pPr>
      <w:r>
        <w:rPr>
          <w:sz w:val="29"/>
          <w:szCs w:val="29"/>
          <w:b/>
          <w:bCs/>
          <w:color w:val="24292F"/>
          <w:spacing w:val="14"/>
        </w:rPr>
        <w:t>242. </w:t>
      </w:r>
      <w:r>
        <w:rPr>
          <w:sz w:val="29"/>
          <w:szCs w:val="29"/>
          <w:b/>
          <w:bCs/>
          <w:color w:val="24292F"/>
        </w:rPr>
        <w:t>Sustainable</w:t>
      </w:r>
      <w:r>
        <w:rPr>
          <w:sz w:val="29"/>
          <w:szCs w:val="29"/>
          <w:b/>
          <w:bCs/>
          <w:color w:val="24292F"/>
          <w:spacing w:val="14"/>
        </w:rPr>
        <w:t xml:space="preserve"> </w:t>
      </w:r>
      <w:r>
        <w:rPr>
          <w:sz w:val="29"/>
          <w:szCs w:val="29"/>
          <w:b/>
          <w:bCs/>
          <w:color w:val="24292F"/>
        </w:rPr>
        <w:t>Development</w:t>
      </w:r>
      <w:r>
        <w:rPr>
          <w:sz w:val="29"/>
          <w:szCs w:val="29"/>
          <w:b/>
          <w:bCs/>
          <w:color w:val="24292F"/>
          <w:spacing w:val="14"/>
        </w:rPr>
        <w:t xml:space="preserve"> / </w:t>
      </w:r>
      <w:r>
        <w:rPr>
          <w:rFonts w:ascii="Microsoft YaHei" w:hAnsi="Microsoft YaHei" w:eastAsia="Microsoft YaHei" w:cs="Microsoft YaHei"/>
          <w:sz w:val="29"/>
          <w:szCs w:val="29"/>
          <w:color w:val="24292F"/>
          <w:spacing w:val="14"/>
        </w:rPr>
        <w:t>可持续发展</w:t>
      </w:r>
      <w:r>
        <w:rPr>
          <w:rFonts w:ascii="Microsoft YaHei" w:hAnsi="Microsoft YaHei" w:eastAsia="Microsoft YaHei" w:cs="Microsoft YaHei"/>
          <w:sz w:val="29"/>
          <w:szCs w:val="29"/>
          <w:color w:val="24292F"/>
          <w:spacing w:val="36"/>
        </w:rPr>
        <w:t xml:space="preserve"> </w:t>
      </w:r>
      <w:r>
        <w:rPr>
          <w:shd w:val="clear" w:fill="E1F5FE"/>
          <w:rFonts w:ascii="Microsoft YaHei" w:hAnsi="Microsoft YaHei" w:eastAsia="Microsoft YaHei" w:cs="Microsoft YaHei"/>
          <w:sz w:val="29"/>
          <w:szCs w:val="29"/>
          <w:color w:val="24292F"/>
          <w:spacing w:val="14"/>
        </w:rPr>
        <w:t xml:space="preserve"> </w:t>
      </w:r>
      <w:r>
        <w:rPr>
          <w:shd w:val="clear" w:fill="E1F5FE"/>
          <w:rFonts w:ascii="Times New Roman" w:hAnsi="Times New Roman" w:eastAsia="Times New Roman" w:cs="Times New Roman"/>
          <w:color w:val="03A9F4"/>
          <w:spacing w:val="14"/>
          <w:position w:val="1"/>
        </w:rPr>
        <w:t>#1723</w:t>
      </w:r>
      <w:r>
        <w:rPr>
          <w:shd w:val="clear" w:fill="E1F5FE"/>
          <w:rFonts w:ascii="Times New Roman" w:hAnsi="Times New Roman" w:eastAsia="Times New Roman" w:cs="Times New Roman"/>
          <w:color w:val="03A9F4"/>
          <w:spacing w:val="8"/>
          <w:position w:val="1"/>
        </w:rPr>
        <w:t xml:space="preserve">  </w:t>
      </w:r>
      <w:r>
        <w:rPr>
          <w:rFonts w:ascii="Times New Roman" w:hAnsi="Times New Roman" w:eastAsia="Times New Roman" w:cs="Times New Roman"/>
          <w:color w:val="03A9F4"/>
          <w:spacing w:val="17"/>
          <w:w w:val="101"/>
          <w:position w:val="1"/>
        </w:rPr>
        <w:t xml:space="preserve">  </w:t>
      </w:r>
      <w:r>
        <w:rPr>
          <w:shd w:val="clear" w:fill="E1F5FE"/>
          <w:rFonts w:ascii="Times New Roman" w:hAnsi="Times New Roman" w:eastAsia="Times New Roman" w:cs="Times New Roman"/>
          <w:color w:val="03A9F4"/>
          <w:spacing w:val="3"/>
          <w:position w:val="1"/>
        </w:rPr>
        <w:t xml:space="preserve">  </w:t>
      </w:r>
      <w:r>
        <w:rPr>
          <w:shd w:val="clear" w:fill="E1F5FE"/>
          <w:rFonts w:ascii="Microsoft YaHei" w:hAnsi="Microsoft YaHei" w:eastAsia="Microsoft YaHei" w:cs="Microsoft YaHei"/>
          <w:color w:val="03A9F4"/>
          <w:spacing w:val="14"/>
          <w:position w:val="1"/>
        </w:rPr>
        <w:t>超高频  </w:t>
      </w:r>
    </w:p>
    <w:p>
      <w:pPr>
        <w:ind w:left="443" w:right="22" w:hanging="213"/>
        <w:spacing w:before="277" w:line="316"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1.</w:t>
      </w:r>
      <w:r>
        <w:rPr>
          <w:rFonts w:ascii="Times New Roman" w:hAnsi="Times New Roman" w:eastAsia="Times New Roman" w:cs="Times New Roman"/>
          <w:sz w:val="23"/>
          <w:szCs w:val="23"/>
          <w:color w:val="24292F"/>
          <w:spacing w:val="27"/>
        </w:rPr>
        <w:t xml:space="preserve"> </w:t>
      </w:r>
      <w:r>
        <w:rPr>
          <w:rFonts w:ascii="Times New Roman" w:hAnsi="Times New Roman" w:eastAsia="Times New Roman" w:cs="Times New Roman"/>
          <w:sz w:val="23"/>
          <w:szCs w:val="23"/>
          <w:color w:val="24292F"/>
          <w:spacing w:val="15"/>
        </w:rPr>
        <w:t>The</w:t>
      </w:r>
      <w:r>
        <w:rPr>
          <w:rFonts w:ascii="Times New Roman" w:hAnsi="Times New Roman" w:eastAsia="Times New Roman" w:cs="Times New Roman"/>
          <w:sz w:val="23"/>
          <w:szCs w:val="23"/>
          <w:color w:val="24292F"/>
          <w:spacing w:val="27"/>
          <w:w w:val="101"/>
        </w:rPr>
        <w:t xml:space="preserve"> </w:t>
      </w:r>
      <w:r>
        <w:rPr>
          <w:rFonts w:ascii="Times New Roman" w:hAnsi="Times New Roman" w:eastAsia="Times New Roman" w:cs="Times New Roman"/>
          <w:sz w:val="23"/>
          <w:szCs w:val="23"/>
          <w:color w:val="24292F"/>
          <w:spacing w:val="15"/>
        </w:rPr>
        <w:t>Brundtland</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5"/>
        </w:rPr>
        <w:t>Report, Our Common</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5"/>
        </w:rPr>
        <w:t>Future (1987), deﬁnes susta</w:t>
      </w:r>
      <w:r>
        <w:rPr>
          <w:rFonts w:ascii="Times New Roman" w:hAnsi="Times New Roman" w:eastAsia="Times New Roman" w:cs="Times New Roman"/>
          <w:sz w:val="23"/>
          <w:szCs w:val="23"/>
          <w:color w:val="24292F"/>
          <w:spacing w:val="14"/>
        </w:rPr>
        <w:t>inable development</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4"/>
        </w:rPr>
        <w:t>as</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6"/>
        </w:rPr>
        <w:t>“development which meets the needs of the present</w:t>
      </w:r>
      <w:r>
        <w:rPr>
          <w:rFonts w:ascii="Times New Roman" w:hAnsi="Times New Roman" w:eastAsia="Times New Roman" w:cs="Times New Roman"/>
          <w:sz w:val="23"/>
          <w:szCs w:val="23"/>
          <w:color w:val="24292F"/>
          <w:spacing w:val="13"/>
        </w:rPr>
        <w:t xml:space="preserve"> </w:t>
      </w:r>
      <w:r>
        <w:rPr>
          <w:rFonts w:ascii="Times New Roman" w:hAnsi="Times New Roman" w:eastAsia="Times New Roman" w:cs="Times New Roman"/>
          <w:sz w:val="23"/>
          <w:szCs w:val="23"/>
          <w:color w:val="24292F"/>
          <w:spacing w:val="16"/>
        </w:rPr>
        <w:t>without</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6"/>
        </w:rPr>
        <w:t>compr</w:t>
      </w:r>
      <w:r>
        <w:rPr>
          <w:rFonts w:ascii="Times New Roman" w:hAnsi="Times New Roman" w:eastAsia="Times New Roman" w:cs="Times New Roman"/>
          <w:sz w:val="23"/>
          <w:szCs w:val="23"/>
          <w:color w:val="24292F"/>
          <w:spacing w:val="15"/>
        </w:rPr>
        <w:t>omising</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5"/>
        </w:rPr>
        <w:t>the</w:t>
      </w:r>
      <w:r>
        <w:rPr>
          <w:rFonts w:ascii="Times New Roman" w:hAnsi="Times New Roman" w:eastAsia="Times New Roman" w:cs="Times New Roman"/>
          <w:sz w:val="23"/>
          <w:szCs w:val="23"/>
          <w:color w:val="24292F"/>
          <w:spacing w:val="18"/>
          <w:w w:val="101"/>
        </w:rPr>
        <w:t xml:space="preserve"> </w:t>
      </w:r>
      <w:r>
        <w:rPr>
          <w:rFonts w:ascii="Times New Roman" w:hAnsi="Times New Roman" w:eastAsia="Times New Roman" w:cs="Times New Roman"/>
          <w:sz w:val="23"/>
          <w:szCs w:val="23"/>
          <w:color w:val="24292F"/>
          <w:spacing w:val="15"/>
        </w:rPr>
        <w:t>ability</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5"/>
        </w:rPr>
        <w:t>of</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6"/>
        </w:rPr>
        <w:t>future generations to meet their own</w:t>
      </w:r>
      <w:r>
        <w:rPr>
          <w:rFonts w:ascii="Times New Roman" w:hAnsi="Times New Roman" w:eastAsia="Times New Roman" w:cs="Times New Roman"/>
          <w:sz w:val="23"/>
          <w:szCs w:val="23"/>
          <w:color w:val="24292F"/>
          <w:spacing w:val="35"/>
        </w:rPr>
        <w:t xml:space="preserve"> </w:t>
      </w:r>
      <w:r>
        <w:rPr>
          <w:rFonts w:ascii="Times New Roman" w:hAnsi="Times New Roman" w:eastAsia="Times New Roman" w:cs="Times New Roman"/>
          <w:sz w:val="23"/>
          <w:szCs w:val="23"/>
          <w:color w:val="24292F"/>
          <w:spacing w:val="16"/>
        </w:rPr>
        <w:t>needs”.</w:t>
      </w:r>
    </w:p>
    <w:p>
      <w:pPr>
        <w:ind w:left="486" w:right="546" w:hanging="271"/>
        <w:spacing w:before="96" w:line="30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2.</w:t>
      </w:r>
      <w:r>
        <w:rPr>
          <w:rFonts w:ascii="Times New Roman" w:hAnsi="Times New Roman" w:eastAsia="Times New Roman" w:cs="Times New Roman"/>
          <w:sz w:val="23"/>
          <w:szCs w:val="23"/>
          <w:color w:val="24292F"/>
          <w:spacing w:val="46"/>
        </w:rPr>
        <w:t xml:space="preserve"> </w:t>
      </w:r>
      <w:r>
        <w:rPr>
          <w:rFonts w:ascii="Times New Roman" w:hAnsi="Times New Roman" w:eastAsia="Times New Roman" w:cs="Times New Roman"/>
          <w:sz w:val="23"/>
          <w:szCs w:val="23"/>
          <w:color w:val="24292F"/>
          <w:spacing w:val="13"/>
        </w:rPr>
        <w:t>Implicit</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in this deﬁnition</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2"/>
        </w:rPr>
        <w:t>is the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idea that the old</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2"/>
        </w:rPr>
        <w:t>pattern of development</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2"/>
        </w:rPr>
        <w:t>could</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2"/>
        </w:rPr>
        <w:t>not</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2"/>
        </w:rPr>
        <w:t>be</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4"/>
        </w:rPr>
        <w:t>sustained.</w:t>
      </w:r>
      <w:r>
        <w:rPr>
          <w:rFonts w:ascii="Times New Roman" w:hAnsi="Times New Roman" w:eastAsia="Times New Roman" w:cs="Times New Roman"/>
          <w:sz w:val="23"/>
          <w:szCs w:val="23"/>
          <w:color w:val="24292F"/>
          <w:spacing w:val="41"/>
          <w:w w:val="101"/>
        </w:rPr>
        <w:t xml:space="preserve"> </w:t>
      </w:r>
      <w:r>
        <w:rPr>
          <w:rFonts w:ascii="Times New Roman" w:hAnsi="Times New Roman" w:eastAsia="Times New Roman" w:cs="Times New Roman"/>
          <w:sz w:val="23"/>
          <w:szCs w:val="23"/>
          <w:color w:val="24292F"/>
          <w:spacing w:val="14"/>
        </w:rPr>
        <w:t>Is this true?</w:t>
      </w:r>
    </w:p>
    <w:p>
      <w:pPr>
        <w:ind w:left="480" w:right="1436" w:hanging="264"/>
        <w:spacing w:before="103" w:line="31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3.</w:t>
      </w:r>
      <w:r>
        <w:rPr>
          <w:rFonts w:ascii="Times New Roman" w:hAnsi="Times New Roman" w:eastAsia="Times New Roman" w:cs="Times New Roman"/>
          <w:sz w:val="23"/>
          <w:szCs w:val="23"/>
          <w:color w:val="24292F"/>
          <w:spacing w:val="45"/>
        </w:rPr>
        <w:t xml:space="preserve"> </w:t>
      </w:r>
      <w:r>
        <w:rPr>
          <w:rFonts w:ascii="Times New Roman" w:hAnsi="Times New Roman" w:eastAsia="Times New Roman" w:cs="Times New Roman"/>
          <w:sz w:val="23"/>
          <w:szCs w:val="23"/>
          <w:color w:val="24292F"/>
          <w:spacing w:val="13"/>
        </w:rPr>
        <w:t>Development</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in the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past was driven</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by growth</w:t>
      </w:r>
      <w:r>
        <w:rPr>
          <w:rFonts w:ascii="Times New Roman" w:hAnsi="Times New Roman" w:eastAsia="Times New Roman" w:cs="Times New Roman"/>
          <w:sz w:val="23"/>
          <w:szCs w:val="23"/>
          <w:color w:val="24292F"/>
          <w:spacing w:val="12"/>
        </w:rPr>
        <w:t xml:space="preserve"> and</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innovation.</w:t>
      </w:r>
      <w:r>
        <w:rPr>
          <w:rFonts w:ascii="Times New Roman" w:hAnsi="Times New Roman" w:eastAsia="Times New Roman" w:cs="Times New Roman"/>
          <w:sz w:val="23"/>
          <w:szCs w:val="23"/>
          <w:color w:val="24292F"/>
          <w:spacing w:val="29"/>
        </w:rPr>
        <w:t xml:space="preserve"> </w:t>
      </w:r>
      <w:r>
        <w:rPr>
          <w:rFonts w:ascii="Times New Roman" w:hAnsi="Times New Roman" w:eastAsia="Times New Roman" w:cs="Times New Roman"/>
          <w:sz w:val="23"/>
          <w:szCs w:val="23"/>
          <w:color w:val="24292F"/>
          <w:spacing w:val="12"/>
        </w:rPr>
        <w:t>It</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led to</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2"/>
        </w:rPr>
        <w:t>new</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5"/>
        </w:rPr>
        <w:t>technologies and huge</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5"/>
        </w:rPr>
        <w:t>improvements</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in</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5"/>
        </w:rPr>
        <w:t>living stan</w:t>
      </w:r>
      <w:r>
        <w:rPr>
          <w:rFonts w:ascii="Times New Roman" w:hAnsi="Times New Roman" w:eastAsia="Times New Roman" w:cs="Times New Roman"/>
          <w:sz w:val="23"/>
          <w:szCs w:val="23"/>
          <w:color w:val="24292F"/>
          <w:spacing w:val="14"/>
        </w:rPr>
        <w:t>dards.</w:t>
      </w:r>
    </w:p>
    <w:p>
      <w:pPr>
        <w:ind w:left="216"/>
        <w:spacing w:before="93" w:line="20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4.</w:t>
      </w:r>
      <w:r>
        <w:rPr>
          <w:rFonts w:ascii="Times New Roman" w:hAnsi="Times New Roman" w:eastAsia="Times New Roman" w:cs="Times New Roman"/>
          <w:sz w:val="23"/>
          <w:szCs w:val="23"/>
          <w:color w:val="24292F"/>
          <w:spacing w:val="28"/>
          <w:w w:val="101"/>
        </w:rPr>
        <w:t xml:space="preserve"> </w:t>
      </w:r>
      <w:r>
        <w:rPr>
          <w:rFonts w:ascii="Times New Roman" w:hAnsi="Times New Roman" w:eastAsia="Times New Roman" w:cs="Times New Roman"/>
          <w:sz w:val="23"/>
          <w:szCs w:val="23"/>
          <w:color w:val="24292F"/>
          <w:spacing w:val="14"/>
        </w:rPr>
        <w:t>Whatever</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happened to the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ide</w:t>
      </w:r>
      <w:r>
        <w:rPr>
          <w:rFonts w:ascii="Times New Roman" w:hAnsi="Times New Roman" w:eastAsia="Times New Roman" w:cs="Times New Roman"/>
          <w:sz w:val="23"/>
          <w:szCs w:val="23"/>
          <w:color w:val="24292F"/>
          <w:spacing w:val="13"/>
        </w:rPr>
        <w:t>a of</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progress and a</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better future?</w:t>
      </w:r>
      <w:r>
        <w:rPr>
          <w:rFonts w:ascii="Times New Roman" w:hAnsi="Times New Roman" w:eastAsia="Times New Roman" w:cs="Times New Roman"/>
          <w:sz w:val="23"/>
          <w:szCs w:val="23"/>
          <w:color w:val="24292F"/>
          <w:spacing w:val="29"/>
        </w:rPr>
        <w:t xml:space="preserve"> </w:t>
      </w:r>
      <w:r>
        <w:rPr>
          <w:rFonts w:ascii="Times New Roman" w:hAnsi="Times New Roman" w:eastAsia="Times New Roman" w:cs="Times New Roman"/>
          <w:sz w:val="23"/>
          <w:szCs w:val="23"/>
          <w:color w:val="24292F"/>
          <w:spacing w:val="13"/>
        </w:rPr>
        <w:t>I still</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believe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in</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both.</w:t>
      </w:r>
    </w:p>
    <w:p>
      <w:pPr>
        <w:ind w:left="481" w:right="179" w:hanging="263"/>
        <w:spacing w:before="196" w:line="31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5.</w:t>
      </w:r>
      <w:r>
        <w:rPr>
          <w:rFonts w:ascii="Times New Roman" w:hAnsi="Times New Roman" w:eastAsia="Times New Roman" w:cs="Times New Roman"/>
          <w:sz w:val="23"/>
          <w:szCs w:val="23"/>
          <w:color w:val="24292F"/>
          <w:spacing w:val="32"/>
        </w:rPr>
        <w:t xml:space="preserve"> </w:t>
      </w:r>
      <w:r>
        <w:rPr>
          <w:rFonts w:ascii="Times New Roman" w:hAnsi="Times New Roman" w:eastAsia="Times New Roman" w:cs="Times New Roman"/>
          <w:sz w:val="23"/>
          <w:szCs w:val="23"/>
          <w:color w:val="24292F"/>
          <w:spacing w:val="15"/>
        </w:rPr>
        <w:t>To assume that we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know what the circumstances or needs</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of future</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5"/>
        </w:rPr>
        <w:t>generations</w:t>
      </w:r>
      <w:r>
        <w:rPr>
          <w:rFonts w:ascii="Times New Roman" w:hAnsi="Times New Roman" w:eastAsia="Times New Roman" w:cs="Times New Roman"/>
          <w:sz w:val="23"/>
          <w:szCs w:val="23"/>
          <w:color w:val="24292F"/>
          <w:spacing w:val="13"/>
        </w:rPr>
        <w:t xml:space="preserve"> </w:t>
      </w:r>
      <w:r>
        <w:rPr>
          <w:rFonts w:ascii="Times New Roman" w:hAnsi="Times New Roman" w:eastAsia="Times New Roman" w:cs="Times New Roman"/>
          <w:sz w:val="23"/>
          <w:szCs w:val="23"/>
          <w:color w:val="24292F"/>
          <w:spacing w:val="15"/>
        </w:rPr>
        <w:t>will</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be</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4"/>
        </w:rPr>
        <w:t>is</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mistaken and</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inevitably</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leads to the de</w:t>
      </w:r>
      <w:r>
        <w:rPr>
          <w:rFonts w:ascii="Times New Roman" w:hAnsi="Times New Roman" w:eastAsia="Times New Roman" w:cs="Times New Roman"/>
          <w:sz w:val="23"/>
          <w:szCs w:val="23"/>
          <w:color w:val="24292F"/>
          <w:spacing w:val="13"/>
        </w:rPr>
        <w:t>bilitating sense that we are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living on</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borrowed</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2"/>
        </w:rPr>
        <w:t>time.</w:t>
      </w:r>
    </w:p>
    <w:p>
      <w:pPr>
        <w:ind w:left="8"/>
        <w:spacing w:before="243" w:line="19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7"/>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7"/>
        </w:rPr>
        <w:t>由于开启了答案后置</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，请参考答案</w:t>
      </w:r>
      <w:r>
        <w:rPr>
          <w:rFonts w:ascii="Microsoft YaHei" w:hAnsi="Microsoft YaHei" w:eastAsia="Microsoft YaHei" w:cs="Microsoft YaHei"/>
          <w:sz w:val="17"/>
          <w:szCs w:val="17"/>
          <w:color w:val="24292F"/>
          <w:spacing w:val="16"/>
        </w:rPr>
        <w:t>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6"/>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p>
    <w:p>
      <w:pPr>
        <w:spacing w:before="133" w:line="569" w:lineRule="exact"/>
        <w:rPr/>
      </w:pPr>
      <w:r>
        <w:rPr>
          <w:position w:val="-11"/>
        </w:rPr>
        <w:pict>
          <v:group id="_x0000_s736" style="mso-position-vertical-relative:line;mso-position-horizontal-relative:char;width:499.1pt;height:28.5pt;" filled="false" stroked="false" coordsize="9982,570" coordorigin="0,0">
            <v:shape id="_x0000_s738" style="position:absolute;left:0;top:0;width:9982;height:570;" filled="false" strokecolor="#F0F4F8" strokeweight="0.75pt" coordsize="9982,570" coordorigin="0,0" path="m7,389l7,179c7,168,8,157,10,146c13,135,16,124,20,113c24,103,30,93,36,83c42,74,49,65,57,57c65,49,74,42,84,36c93,29,103,24,113,20c124,16,135,12,146,11c157,8,168,7,179,7l9801,7c9813,7,9824,8,9835,11c9846,12,9857,16,9867,20c9878,24,9888,29,9897,36c9906,42,9915,49,9923,57c9931,65,9938,74,9945,84c9951,93,9956,103,9960,113c9965,124,9968,135,9970,146c9973,157,9974,168,9974,179l9974,389c9974,400,9973,412,9970,423c9968,434,9965,444,9960,455c9956,466,9951,475,9945,484c9938,494,9931,503,9923,511c9915,519,9906,526,9897,532c9888,539,9878,544,9867,548c9857,552,9846,556,9835,558c9824,560,9813,562,9801,562l179,562c168,562,157,560,146,558c135,556,124,552,113,548c103,544,93,539,84,532c74,526,65,519,57,511c49,503,42,494,36,484c30,475,24,466,20,455c16,444,13,434,10,423c8,412,7,400,7,389e">
              <v:stroke joinstyle="miter" miterlimit="4"/>
            </v:shape>
            <v:shape id="_x0000_s740" style="position:absolute;left:-20;top:-20;width:10022;height:610;" filled="false" stroked="false" type="#_x0000_t202">
              <v:fill on="false"/>
              <v:stroke on="false"/>
              <v:path/>
              <v:imagedata o:title=""/>
              <o:lock v:ext="edit" aspectratio="false"/>
              <v:textbox inset="0mm,0mm,0mm,0mm">
                <w:txbxContent>
                  <w:p>
                    <w:pPr>
                      <w:ind w:left="281"/>
                      <w:spacing w:before="176" w:line="198" w:lineRule="auto"/>
                      <w:rPr>
                        <w:rFonts w:ascii="Microsoft YaHei" w:hAnsi="Microsoft YaHei" w:eastAsia="Microsoft YaHei" w:cs="Microsoft YaHei"/>
                        <w:sz w:val="17"/>
                        <w:szCs w:val="17"/>
                      </w:rPr>
                    </w:pPr>
                    <w:r>
                      <w:rPr>
                        <w:rFonts w:ascii="Times New Roman" w:hAnsi="Times New Roman" w:eastAsia="Times New Roman" w:cs="Times New Roman"/>
                        <w:sz w:val="17"/>
                        <w:szCs w:val="17"/>
                        <w:color w:val="24292F"/>
                      </w:rPr>
                      <w:t>debilitate</w:t>
                    </w:r>
                    <w:r>
                      <w:rPr>
                        <w:rFonts w:ascii="Times New Roman" w:hAnsi="Times New Roman" w:eastAsia="Times New Roman" w:cs="Times New Roman"/>
                        <w:sz w:val="17"/>
                        <w:szCs w:val="17"/>
                        <w:color w:val="24292F"/>
                        <w:spacing w:val="28"/>
                        <w:w w:val="101"/>
                      </w:rPr>
                      <w:t xml:space="preserve"> </w:t>
                    </w:r>
                    <w:r>
                      <w:rPr>
                        <w:rFonts w:ascii="Times New Roman" w:hAnsi="Times New Roman" w:eastAsia="Times New Roman" w:cs="Times New Roman"/>
                        <w:sz w:val="17"/>
                        <w:szCs w:val="17"/>
                        <w:color w:val="24292F"/>
                        <w:spacing w:val="15"/>
                      </w:rPr>
                      <w:t>-</w:t>
                    </w:r>
                    <w:r>
                      <w:rPr>
                        <w:rFonts w:ascii="Times New Roman" w:hAnsi="Times New Roman" w:eastAsia="Times New Roman" w:cs="Times New Roman"/>
                        <w:sz w:val="17"/>
                        <w:szCs w:val="17"/>
                        <w:color w:val="24292F"/>
                        <w:spacing w:val="38"/>
                        <w:w w:val="101"/>
                      </w:rPr>
                      <w:t xml:space="preserve"> </w:t>
                    </w:r>
                    <w:r>
                      <w:rPr>
                        <w:rFonts w:ascii="Lucida Console" w:hAnsi="Lucida Console" w:eastAsia="Lucida Console" w:cs="Lucida Console"/>
                        <w:sz w:val="17"/>
                        <w:szCs w:val="17"/>
                        <w:color w:val="72809D"/>
                        <w:spacing w:val="15"/>
                      </w:rPr>
                      <w:t>L1</w:t>
                    </w:r>
                    <w:r>
                      <w:rPr>
                        <w:rFonts w:ascii="Lucida Console" w:hAnsi="Lucida Console" w:eastAsia="Lucida Console" w:cs="Lucida Console"/>
                        <w:sz w:val="17"/>
                        <w:szCs w:val="17"/>
                        <w:color w:val="72809D"/>
                        <w:spacing w:val="-32"/>
                      </w:rPr>
                      <w:t xml:space="preserve"> </w:t>
                    </w:r>
                    <w:r>
                      <w:rPr>
                        <w:rFonts w:ascii="Times New Roman" w:hAnsi="Times New Roman" w:eastAsia="Times New Roman" w:cs="Times New Roman"/>
                        <w:sz w:val="17"/>
                        <w:szCs w:val="17"/>
                        <w:color w:val="24292F"/>
                        <w:spacing w:val="15"/>
                      </w:rPr>
                      <w:t>-</w:t>
                    </w:r>
                    <w:r>
                      <w:rPr>
                        <w:rFonts w:ascii="Times New Roman" w:hAnsi="Times New Roman" w:eastAsia="Times New Roman" w:cs="Times New Roman"/>
                        <w:sz w:val="17"/>
                        <w:szCs w:val="17"/>
                        <w:color w:val="24292F"/>
                        <w:spacing w:val="16"/>
                        <w:w w:val="102"/>
                      </w:rPr>
                      <w:t xml:space="preserve"> </w:t>
                    </w:r>
                    <w:r>
                      <w:rPr>
                        <w:rFonts w:ascii="Times New Roman" w:hAnsi="Times New Roman" w:eastAsia="Times New Roman" w:cs="Times New Roman"/>
                        <w:sz w:val="17"/>
                        <w:szCs w:val="17"/>
                        <w:color w:val="72809D"/>
                        <w:spacing w:val="15"/>
                      </w:rPr>
                      <w:t>/dɪ</w:t>
                    </w:r>
                    <w:r>
                      <w:rPr>
                        <w:rFonts w:ascii="Times New Roman" w:hAnsi="Times New Roman" w:eastAsia="Times New Roman" w:cs="Times New Roman"/>
                        <w:sz w:val="17"/>
                        <w:szCs w:val="17"/>
                        <w:color w:val="72809D"/>
                        <w:spacing w:val="-26"/>
                      </w:rPr>
                      <w:t xml:space="preserve"> </w:t>
                    </w:r>
                    <w:r>
                      <w:rPr>
                        <w:rFonts w:ascii="Times New Roman" w:hAnsi="Times New Roman" w:eastAsia="Times New Roman" w:cs="Times New Roman"/>
                        <w:sz w:val="17"/>
                        <w:szCs w:val="17"/>
                        <w:color w:val="72809D"/>
                        <w:spacing w:val="15"/>
                      </w:rPr>
                      <w:t>ˈ</w:t>
                    </w:r>
                    <w:r>
                      <w:rPr>
                        <w:rFonts w:ascii="Times New Roman" w:hAnsi="Times New Roman" w:eastAsia="Times New Roman" w:cs="Times New Roman"/>
                        <w:sz w:val="17"/>
                        <w:szCs w:val="17"/>
                        <w:color w:val="72809D"/>
                        <w:spacing w:val="-25"/>
                      </w:rPr>
                      <w:t xml:space="preserve"> </w:t>
                    </w:r>
                    <w:r>
                      <w:rPr>
                        <w:rFonts w:ascii="Times New Roman" w:hAnsi="Times New Roman" w:eastAsia="Times New Roman" w:cs="Times New Roman"/>
                        <w:sz w:val="17"/>
                        <w:szCs w:val="17"/>
                        <w:color w:val="72809D"/>
                        <w:spacing w:val="15"/>
                      </w:rPr>
                      <w:t>bɪlɪ</w:t>
                    </w:r>
                    <w:r>
                      <w:rPr>
                        <w:rFonts w:ascii="Times New Roman" w:hAnsi="Times New Roman" w:eastAsia="Times New Roman" w:cs="Times New Roman"/>
                        <w:sz w:val="17"/>
                        <w:szCs w:val="17"/>
                        <w:color w:val="72809D"/>
                        <w:spacing w:val="-26"/>
                      </w:rPr>
                      <w:t xml:space="preserve"> </w:t>
                    </w:r>
                    <w:r>
                      <w:rPr>
                        <w:rFonts w:ascii="Times New Roman" w:hAnsi="Times New Roman" w:eastAsia="Times New Roman" w:cs="Times New Roman"/>
                        <w:sz w:val="17"/>
                        <w:szCs w:val="17"/>
                        <w:color w:val="72809D"/>
                        <w:spacing w:val="15"/>
                      </w:rPr>
                      <w:t>ˌ</w:t>
                    </w:r>
                    <w:r>
                      <w:rPr>
                        <w:rFonts w:ascii="Times New Roman" w:hAnsi="Times New Roman" w:eastAsia="Times New Roman" w:cs="Times New Roman"/>
                        <w:sz w:val="17"/>
                        <w:szCs w:val="17"/>
                        <w:color w:val="72809D"/>
                      </w:rPr>
                      <w:t>tet</w:t>
                    </w:r>
                    <w:r>
                      <w:rPr>
                        <w:rFonts w:ascii="Times New Roman" w:hAnsi="Times New Roman" w:eastAsia="Times New Roman" w:cs="Times New Roman"/>
                        <w:sz w:val="17"/>
                        <w:szCs w:val="17"/>
                        <w:color w:val="72809D"/>
                        <w:spacing w:val="15"/>
                      </w:rPr>
                      <w:t>/</w:t>
                    </w:r>
                    <w:r>
                      <w:rPr>
                        <w:rFonts w:ascii="Times New Roman" w:hAnsi="Times New Roman" w:eastAsia="Times New Roman" w:cs="Times New Roman"/>
                        <w:sz w:val="17"/>
                        <w:szCs w:val="17"/>
                        <w:color w:val="72809D"/>
                        <w:spacing w:val="33"/>
                      </w:rPr>
                      <w:t xml:space="preserve"> </w:t>
                    </w:r>
                    <w:r>
                      <w:rPr>
                        <w:rFonts w:ascii="Courier New" w:hAnsi="Courier New" w:eastAsia="Courier New" w:cs="Courier New"/>
                        <w:sz w:val="17"/>
                        <w:szCs w:val="17"/>
                        <w:i/>
                        <w:iCs/>
                        <w:color w:val="72809D"/>
                      </w:rPr>
                      <w:t>vt</w:t>
                    </w:r>
                    <w:r>
                      <w:rPr>
                        <w:rFonts w:ascii="Courier New" w:hAnsi="Courier New" w:eastAsia="Courier New" w:cs="Courier New"/>
                        <w:sz w:val="17"/>
                        <w:szCs w:val="17"/>
                        <w:i/>
                        <w:iCs/>
                        <w:color w:val="72809D"/>
                        <w:spacing w:val="15"/>
                      </w:rPr>
                      <w:t>.</w:t>
                    </w:r>
                    <w:r>
                      <w:rPr>
                        <w:rFonts w:ascii="Courier New" w:hAnsi="Courier New" w:eastAsia="Courier New" w:cs="Courier New"/>
                        <w:sz w:val="17"/>
                        <w:szCs w:val="17"/>
                        <w:i/>
                        <w:iCs/>
                        <w:color w:val="72809D"/>
                        <w:spacing w:val="-36"/>
                      </w:rPr>
                      <w:t xml:space="preserve"> </w:t>
                    </w:r>
                    <w:r>
                      <w:rPr>
                        <w:rFonts w:ascii="Microsoft YaHei" w:hAnsi="Microsoft YaHei" w:eastAsia="Microsoft YaHei" w:cs="Microsoft YaHei"/>
                        <w:sz w:val="17"/>
                        <w:szCs w:val="17"/>
                        <w:color w:val="24292F"/>
                        <w:spacing w:val="15"/>
                      </w:rPr>
                      <w:t>使虚弱；</w:t>
                    </w:r>
                    <w:r>
                      <w:rPr>
                        <w:rFonts w:ascii="Microsoft YaHei" w:hAnsi="Microsoft YaHei" w:eastAsia="Microsoft YaHei" w:cs="Microsoft YaHei"/>
                        <w:sz w:val="17"/>
                        <w:szCs w:val="17"/>
                        <w:color w:val="24292F"/>
                        <w:spacing w:val="-25"/>
                      </w:rPr>
                      <w:t xml:space="preserve"> </w:t>
                    </w:r>
                    <w:r>
                      <w:rPr>
                        <w:rFonts w:ascii="Microsoft YaHei" w:hAnsi="Microsoft YaHei" w:eastAsia="Microsoft YaHei" w:cs="Microsoft YaHei"/>
                        <w:sz w:val="17"/>
                        <w:szCs w:val="17"/>
                        <w:color w:val="24292F"/>
                        <w:spacing w:val="14"/>
                      </w:rPr>
                      <w:t>使衰弱；</w:t>
                    </w:r>
                  </w:p>
                </w:txbxContent>
              </v:textbox>
            </v:shape>
          </v:group>
        </w:pict>
      </w:r>
    </w:p>
    <w:p>
      <w:pPr>
        <w:spacing w:line="569" w:lineRule="exact"/>
        <w:sectPr>
          <w:headerReference w:type="default" r:id="rId643"/>
          <w:footerReference w:type="default" r:id="rId644"/>
          <w:pgSz w:w="11900" w:h="16839"/>
          <w:pgMar w:top="625" w:right="958" w:bottom="607" w:left="959" w:header="344" w:footer="381" w:gutter="0"/>
        </w:sectPr>
        <w:rPr/>
      </w:pPr>
    </w:p>
    <w:p>
      <w:pPr>
        <w:pStyle w:val="BodyText"/>
        <w:spacing w:line="309" w:lineRule="auto"/>
        <w:rPr>
          <w:sz w:val="21"/>
        </w:rPr>
      </w:pPr>
      <w:r/>
    </w:p>
    <w:p>
      <w:pPr>
        <w:ind w:left="6"/>
        <w:spacing w:before="73" w:line="19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2"/>
        </w:rPr>
        <w:t>题目解析</w:t>
      </w:r>
    </w:p>
    <w:p>
      <w:pPr>
        <w:spacing w:before="133" w:line="225" w:lineRule="auto"/>
        <w:rPr>
          <w:rFonts w:ascii="Microsoft YaHei" w:hAnsi="Microsoft YaHei" w:eastAsia="Microsoft YaHei" w:cs="Microsoft YaHei"/>
          <w:sz w:val="20"/>
          <w:szCs w:val="20"/>
        </w:rPr>
      </w:pPr>
      <w:r>
        <w:drawing>
          <wp:anchor distT="0" distB="0" distL="0" distR="0" simplePos="0" relativeHeight="254093312" behindDoc="0" locked="0" layoutInCell="1" allowOverlap="1">
            <wp:simplePos x="0" y="0"/>
            <wp:positionH relativeFrom="column">
              <wp:posOffset>0</wp:posOffset>
            </wp:positionH>
            <wp:positionV relativeFrom="paragraph">
              <wp:posOffset>351151</wp:posOffset>
            </wp:positionV>
            <wp:extent cx="6338323" cy="9517"/>
            <wp:effectExtent l="0" t="0" r="0" b="0"/>
            <wp:wrapNone/>
            <wp:docPr id="1560" name="IM 1560"/>
            <wp:cNvGraphicFramePr/>
            <a:graphic>
              <a:graphicData uri="http://schemas.openxmlformats.org/drawingml/2006/picture">
                <pic:pic>
                  <pic:nvPicPr>
                    <pic:cNvPr id="1560" name="IM 1560"/>
                    <pic:cNvPicPr/>
                  </pic:nvPicPr>
                  <pic:blipFill>
                    <a:blip r:embed="rId648"/>
                    <a:stretch>
                      <a:fillRect/>
                    </a:stretch>
                  </pic:blipFill>
                  <pic:spPr>
                    <a:xfrm rot="0">
                      <a:off x="0" y="0"/>
                      <a:ext cx="6338323" cy="9517"/>
                    </a:xfrm>
                    <a:prstGeom prst="rect">
                      <a:avLst/>
                    </a:prstGeom>
                  </pic:spPr>
                </pic:pic>
              </a:graphicData>
            </a:graphic>
          </wp:anchor>
        </w:drawing>
      </w:r>
      <w:r>
        <w:rPr>
          <w:rFonts w:ascii="Times New Roman" w:hAnsi="Times New Roman" w:eastAsia="Times New Roman" w:cs="Times New Roman"/>
          <w:sz w:val="20"/>
          <w:szCs w:val="20"/>
          <w:color w:val="24292F"/>
          <w:position w:val="-13"/>
        </w:rPr>
        <w:drawing>
          <wp:inline distT="0" distB="0" distL="0" distR="0">
            <wp:extent cx="228407" cy="228407"/>
            <wp:effectExtent l="0" t="0" r="0" b="0"/>
            <wp:docPr id="1562" name="IM 1562"/>
            <wp:cNvGraphicFramePr/>
            <a:graphic>
              <a:graphicData uri="http://schemas.openxmlformats.org/drawingml/2006/picture">
                <pic:pic>
                  <pic:nvPicPr>
                    <pic:cNvPr id="1562" name="IM 1562"/>
                    <pic:cNvPicPr/>
                  </pic:nvPicPr>
                  <pic:blipFill>
                    <a:blip r:embed="rId649"/>
                    <a:stretch>
                      <a:fillRect/>
                    </a:stretch>
                  </pic:blipFill>
                  <pic:spPr>
                    <a:xfrm rot="0">
                      <a:off x="0" y="0"/>
                      <a:ext cx="228407" cy="228407"/>
                    </a:xfrm>
                    <a:prstGeom prst="rect">
                      <a:avLst/>
                    </a:prstGeom>
                  </pic:spPr>
                </pic:pic>
              </a:graphicData>
            </a:graphic>
          </wp:inline>
        </w:drawing>
      </w:r>
      <w:r>
        <w:rPr>
          <w:rFonts w:ascii="Times New Roman" w:hAnsi="Times New Roman" w:eastAsia="Times New Roman" w:cs="Times New Roman"/>
          <w:sz w:val="20"/>
          <w:szCs w:val="20"/>
          <w:color w:val="24292F"/>
          <w:spacing w:val="18"/>
        </w:rPr>
        <w:t xml:space="preserve">  </w:t>
      </w:r>
      <w:r>
        <w:rPr>
          <w:rFonts w:ascii="Times New Roman" w:hAnsi="Times New Roman" w:eastAsia="Times New Roman" w:cs="Times New Roman"/>
          <w:sz w:val="20"/>
          <w:szCs w:val="20"/>
          <w:color w:val="24292F"/>
        </w:rPr>
        <w:t>Nina</w:t>
      </w:r>
      <w:r>
        <w:rPr>
          <w:rFonts w:ascii="Microsoft YaHei" w:hAnsi="Microsoft YaHei" w:eastAsia="Microsoft YaHei" w:cs="Microsoft YaHei"/>
          <w:sz w:val="20"/>
          <w:szCs w:val="20"/>
          <w:color w:val="24292F"/>
          <w:spacing w:val="30"/>
        </w:rPr>
        <w:t>助教</w:t>
      </w:r>
    </w:p>
    <w:p>
      <w:pPr>
        <w:ind w:left="7"/>
        <w:spacing w:before="175" w:line="191"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9"/>
        </w:rPr>
        <w:t>顺口溜</w:t>
      </w:r>
    </w:p>
    <w:p>
      <w:pPr>
        <w:ind w:left="10"/>
        <w:spacing w:before="326" w:line="191"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9"/>
        </w:rPr>
        <w:t>更好的 </w:t>
      </w:r>
      <w:r>
        <w:rPr>
          <w:rFonts w:ascii="Times New Roman" w:hAnsi="Times New Roman" w:eastAsia="Times New Roman" w:cs="Times New Roman"/>
          <w:sz w:val="20"/>
          <w:szCs w:val="20"/>
          <w:color w:val="24292F"/>
          <w:spacing w:val="9"/>
        </w:rPr>
        <w:t>-</w:t>
      </w:r>
      <w:r>
        <w:rPr>
          <w:rFonts w:ascii="Times New Roman" w:hAnsi="Times New Roman" w:eastAsia="Times New Roman" w:cs="Times New Roman"/>
          <w:sz w:val="20"/>
          <w:szCs w:val="20"/>
          <w:color w:val="24292F"/>
          <w:spacing w:val="28"/>
          <w:w w:val="101"/>
        </w:rPr>
        <w:t xml:space="preserve"> </w:t>
      </w:r>
      <w:r>
        <w:rPr>
          <w:rFonts w:ascii="Microsoft YaHei" w:hAnsi="Microsoft YaHei" w:eastAsia="Microsoft YaHei" w:cs="Microsoft YaHei"/>
          <w:sz w:val="20"/>
          <w:szCs w:val="20"/>
          <w:color w:val="24292F"/>
          <w:spacing w:val="9"/>
        </w:rPr>
        <w:t>可持续发展 </w:t>
      </w:r>
      <w:r>
        <w:rPr>
          <w:rFonts w:ascii="Times New Roman" w:hAnsi="Times New Roman" w:eastAsia="Times New Roman" w:cs="Times New Roman"/>
          <w:sz w:val="20"/>
          <w:szCs w:val="20"/>
          <w:color w:val="24292F"/>
          <w:spacing w:val="9"/>
        </w:rPr>
        <w:t>-</w:t>
      </w:r>
      <w:r>
        <w:rPr>
          <w:rFonts w:ascii="Times New Roman" w:hAnsi="Times New Roman" w:eastAsia="Times New Roman" w:cs="Times New Roman"/>
          <w:sz w:val="20"/>
          <w:szCs w:val="20"/>
          <w:color w:val="24292F"/>
          <w:spacing w:val="33"/>
          <w:w w:val="101"/>
        </w:rPr>
        <w:t xml:space="preserve"> </w:t>
      </w:r>
      <w:r>
        <w:rPr>
          <w:rFonts w:ascii="Microsoft YaHei" w:hAnsi="Microsoft YaHei" w:eastAsia="Microsoft YaHei" w:cs="Microsoft YaHei"/>
          <w:sz w:val="20"/>
          <w:szCs w:val="20"/>
          <w:color w:val="24292F"/>
          <w:spacing w:val="9"/>
        </w:rPr>
        <w:t>隐藏</w:t>
      </w:r>
      <w:r>
        <w:rPr>
          <w:rFonts w:ascii="Microsoft YaHei" w:hAnsi="Microsoft YaHei" w:eastAsia="Microsoft YaHei" w:cs="Microsoft YaHei"/>
          <w:sz w:val="20"/>
          <w:szCs w:val="20"/>
          <w:color w:val="24292F"/>
          <w:spacing w:val="17"/>
        </w:rPr>
        <w:t xml:space="preserve"> </w:t>
      </w:r>
      <w:r>
        <w:rPr>
          <w:rFonts w:ascii="Times New Roman" w:hAnsi="Times New Roman" w:eastAsia="Times New Roman" w:cs="Times New Roman"/>
          <w:sz w:val="20"/>
          <w:szCs w:val="20"/>
          <w:color w:val="24292F"/>
          <w:spacing w:val="9"/>
        </w:rPr>
        <w:t>-</w:t>
      </w:r>
      <w:r>
        <w:rPr>
          <w:rFonts w:ascii="Times New Roman" w:hAnsi="Times New Roman" w:eastAsia="Times New Roman" w:cs="Times New Roman"/>
          <w:sz w:val="20"/>
          <w:szCs w:val="20"/>
          <w:color w:val="24292F"/>
          <w:spacing w:val="25"/>
        </w:rPr>
        <w:t xml:space="preserve"> </w:t>
      </w:r>
      <w:r>
        <w:rPr>
          <w:rFonts w:ascii="Microsoft YaHei" w:hAnsi="Microsoft YaHei" w:eastAsia="Microsoft YaHei" w:cs="Microsoft YaHei"/>
          <w:sz w:val="20"/>
          <w:szCs w:val="20"/>
          <w:color w:val="24292F"/>
          <w:spacing w:val="9"/>
        </w:rPr>
        <w:t>在过去</w:t>
      </w:r>
      <w:r>
        <w:rPr>
          <w:rFonts w:ascii="Microsoft YaHei" w:hAnsi="Microsoft YaHei" w:eastAsia="Microsoft YaHei" w:cs="Microsoft YaHei"/>
          <w:sz w:val="20"/>
          <w:szCs w:val="20"/>
          <w:color w:val="24292F"/>
          <w:spacing w:val="17"/>
        </w:rPr>
        <w:t xml:space="preserve"> </w:t>
      </w:r>
      <w:r>
        <w:rPr>
          <w:rFonts w:ascii="Times New Roman" w:hAnsi="Times New Roman" w:eastAsia="Times New Roman" w:cs="Times New Roman"/>
          <w:sz w:val="20"/>
          <w:szCs w:val="20"/>
          <w:color w:val="24292F"/>
          <w:spacing w:val="9"/>
        </w:rPr>
        <w:t>-</w:t>
      </w:r>
      <w:r>
        <w:rPr>
          <w:rFonts w:ascii="Times New Roman" w:hAnsi="Times New Roman" w:eastAsia="Times New Roman" w:cs="Times New Roman"/>
          <w:sz w:val="20"/>
          <w:szCs w:val="20"/>
          <w:color w:val="24292F"/>
          <w:spacing w:val="24"/>
        </w:rPr>
        <w:t xml:space="preserve"> </w:t>
      </w:r>
      <w:r>
        <w:rPr>
          <w:rFonts w:ascii="Microsoft YaHei" w:hAnsi="Microsoft YaHei" w:eastAsia="Microsoft YaHei" w:cs="Microsoft YaHei"/>
          <w:sz w:val="20"/>
          <w:szCs w:val="20"/>
          <w:color w:val="24292F"/>
          <w:spacing w:val="9"/>
        </w:rPr>
        <w:t>是错</w:t>
      </w:r>
      <w:r>
        <w:rPr>
          <w:rFonts w:ascii="Microsoft YaHei" w:hAnsi="Microsoft YaHei" w:eastAsia="Microsoft YaHei" w:cs="Microsoft YaHei"/>
          <w:sz w:val="20"/>
          <w:szCs w:val="20"/>
          <w:color w:val="24292F"/>
          <w:spacing w:val="8"/>
        </w:rPr>
        <w:t>误的</w:t>
      </w:r>
    </w:p>
    <w:p>
      <w:pPr>
        <w:ind w:left="14"/>
        <w:spacing w:before="59" w:line="20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4292F"/>
          <w:spacing w:val="15"/>
        </w:rPr>
        <w:t>better</w:t>
      </w:r>
      <w:r>
        <w:rPr>
          <w:rFonts w:ascii="Times New Roman" w:hAnsi="Times New Roman" w:eastAsia="Times New Roman" w:cs="Times New Roman"/>
          <w:sz w:val="20"/>
          <w:szCs w:val="20"/>
          <w:color w:val="24292F"/>
          <w:spacing w:val="43"/>
        </w:rPr>
        <w:t xml:space="preserve"> </w:t>
      </w:r>
      <w:r>
        <w:rPr>
          <w:rFonts w:ascii="Times New Roman" w:hAnsi="Times New Roman" w:eastAsia="Times New Roman" w:cs="Times New Roman"/>
          <w:sz w:val="20"/>
          <w:szCs w:val="20"/>
          <w:color w:val="24292F"/>
          <w:spacing w:val="15"/>
        </w:rPr>
        <w:t>- sustainable development</w:t>
      </w:r>
      <w:r>
        <w:rPr>
          <w:rFonts w:ascii="Times New Roman" w:hAnsi="Times New Roman" w:eastAsia="Times New Roman" w:cs="Times New Roman"/>
          <w:sz w:val="20"/>
          <w:szCs w:val="20"/>
          <w:color w:val="24292F"/>
          <w:spacing w:val="26"/>
        </w:rPr>
        <w:t xml:space="preserve"> </w:t>
      </w:r>
      <w:r>
        <w:rPr>
          <w:rFonts w:ascii="Times New Roman" w:hAnsi="Times New Roman" w:eastAsia="Times New Roman" w:cs="Times New Roman"/>
          <w:sz w:val="20"/>
          <w:szCs w:val="20"/>
          <w:color w:val="24292F"/>
          <w:spacing w:val="15"/>
        </w:rPr>
        <w:t>-</w:t>
      </w:r>
      <w:r>
        <w:rPr>
          <w:rFonts w:ascii="Times New Roman" w:hAnsi="Times New Roman" w:eastAsia="Times New Roman" w:cs="Times New Roman"/>
          <w:sz w:val="20"/>
          <w:szCs w:val="20"/>
          <w:color w:val="24292F"/>
          <w:spacing w:val="21"/>
        </w:rPr>
        <w:t xml:space="preserve">  </w:t>
      </w:r>
      <w:r>
        <w:rPr>
          <w:rFonts w:ascii="Times New Roman" w:hAnsi="Times New Roman" w:eastAsia="Times New Roman" w:cs="Times New Roman"/>
          <w:sz w:val="20"/>
          <w:szCs w:val="20"/>
          <w:color w:val="24292F"/>
          <w:spacing w:val="15"/>
        </w:rPr>
        <w:t>implicit</w:t>
      </w:r>
      <w:r>
        <w:rPr>
          <w:rFonts w:ascii="Times New Roman" w:hAnsi="Times New Roman" w:eastAsia="Times New Roman" w:cs="Times New Roman"/>
          <w:sz w:val="20"/>
          <w:szCs w:val="20"/>
          <w:color w:val="24292F"/>
          <w:spacing w:val="27"/>
        </w:rPr>
        <w:t xml:space="preserve"> </w:t>
      </w:r>
      <w:r>
        <w:rPr>
          <w:rFonts w:ascii="Times New Roman" w:hAnsi="Times New Roman" w:eastAsia="Times New Roman" w:cs="Times New Roman"/>
          <w:sz w:val="20"/>
          <w:szCs w:val="20"/>
          <w:color w:val="24292F"/>
          <w:spacing w:val="15"/>
        </w:rPr>
        <w:t>-</w:t>
      </w:r>
      <w:r>
        <w:rPr>
          <w:rFonts w:ascii="Times New Roman" w:hAnsi="Times New Roman" w:eastAsia="Times New Roman" w:cs="Times New Roman"/>
          <w:sz w:val="20"/>
          <w:szCs w:val="20"/>
          <w:color w:val="24292F"/>
          <w:spacing w:val="30"/>
        </w:rPr>
        <w:t xml:space="preserve"> </w:t>
      </w:r>
      <w:r>
        <w:rPr>
          <w:rFonts w:ascii="Times New Roman" w:hAnsi="Times New Roman" w:eastAsia="Times New Roman" w:cs="Times New Roman"/>
          <w:sz w:val="20"/>
          <w:szCs w:val="20"/>
          <w:color w:val="24292F"/>
          <w:spacing w:val="15"/>
        </w:rPr>
        <w:t>in the</w:t>
      </w:r>
      <w:r>
        <w:rPr>
          <w:rFonts w:ascii="Times New Roman" w:hAnsi="Times New Roman" w:eastAsia="Times New Roman" w:cs="Times New Roman"/>
          <w:sz w:val="20"/>
          <w:szCs w:val="20"/>
          <w:color w:val="24292F"/>
          <w:spacing w:val="30"/>
        </w:rPr>
        <w:t xml:space="preserve"> </w:t>
      </w:r>
      <w:r>
        <w:rPr>
          <w:rFonts w:ascii="Times New Roman" w:hAnsi="Times New Roman" w:eastAsia="Times New Roman" w:cs="Times New Roman"/>
          <w:sz w:val="20"/>
          <w:szCs w:val="20"/>
          <w:color w:val="24292F"/>
          <w:spacing w:val="15"/>
        </w:rPr>
        <w:t>past</w:t>
      </w:r>
      <w:r>
        <w:rPr>
          <w:rFonts w:ascii="Times New Roman" w:hAnsi="Times New Roman" w:eastAsia="Times New Roman" w:cs="Times New Roman"/>
          <w:sz w:val="20"/>
          <w:szCs w:val="20"/>
          <w:color w:val="24292F"/>
          <w:spacing w:val="26"/>
          <w:w w:val="101"/>
        </w:rPr>
        <w:t xml:space="preserve"> </w:t>
      </w:r>
      <w:r>
        <w:rPr>
          <w:rFonts w:ascii="Times New Roman" w:hAnsi="Times New Roman" w:eastAsia="Times New Roman" w:cs="Times New Roman"/>
          <w:sz w:val="20"/>
          <w:szCs w:val="20"/>
          <w:color w:val="24292F"/>
          <w:spacing w:val="15"/>
        </w:rPr>
        <w:t>-</w:t>
      </w:r>
      <w:r>
        <w:rPr>
          <w:rFonts w:ascii="Times New Roman" w:hAnsi="Times New Roman" w:eastAsia="Times New Roman" w:cs="Times New Roman"/>
          <w:sz w:val="20"/>
          <w:szCs w:val="20"/>
          <w:color w:val="24292F"/>
          <w:spacing w:val="30"/>
        </w:rPr>
        <w:t xml:space="preserve"> </w:t>
      </w:r>
      <w:r>
        <w:rPr>
          <w:rFonts w:ascii="Times New Roman" w:hAnsi="Times New Roman" w:eastAsia="Times New Roman" w:cs="Times New Roman"/>
          <w:sz w:val="20"/>
          <w:szCs w:val="20"/>
          <w:color w:val="24292F"/>
          <w:spacing w:val="15"/>
        </w:rPr>
        <w:t>is</w:t>
      </w:r>
      <w:r>
        <w:rPr>
          <w:rFonts w:ascii="Times New Roman" w:hAnsi="Times New Roman" w:eastAsia="Times New Roman" w:cs="Times New Roman"/>
          <w:sz w:val="20"/>
          <w:szCs w:val="20"/>
          <w:color w:val="24292F"/>
          <w:spacing w:val="29"/>
          <w:w w:val="101"/>
        </w:rPr>
        <w:t xml:space="preserve"> </w:t>
      </w:r>
      <w:r>
        <w:rPr>
          <w:rFonts w:ascii="Times New Roman" w:hAnsi="Times New Roman" w:eastAsia="Times New Roman" w:cs="Times New Roman"/>
          <w:sz w:val="20"/>
          <w:szCs w:val="20"/>
          <w:color w:val="24292F"/>
          <w:spacing w:val="15"/>
        </w:rPr>
        <w:t>mistaken</w:t>
      </w:r>
    </w:p>
    <w:p>
      <w:pPr>
        <w:pStyle w:val="BodyText"/>
        <w:spacing w:line="421" w:lineRule="auto"/>
        <w:rPr>
          <w:sz w:val="21"/>
        </w:rPr>
      </w:pPr>
      <w:r/>
    </w:p>
    <w:p>
      <w:pPr>
        <w:pStyle w:val="BodyText"/>
        <w:ind w:left="6"/>
        <w:spacing w:before="125" w:line="190" w:lineRule="auto"/>
        <w:rPr>
          <w:rFonts w:ascii="Microsoft YaHei" w:hAnsi="Microsoft YaHei" w:eastAsia="Microsoft YaHei" w:cs="Microsoft YaHei"/>
        </w:rPr>
      </w:pPr>
      <w:r>
        <mc:AlternateContent xmlns:mc="http://schemas.openxmlformats.org/markup-compatibility/2006">
          <mc:Choice Requires="wps">
            <w:drawing>
              <wp:anchor distT="0" distB="0" distL="0" distR="0" simplePos="0" relativeHeight="254092288" behindDoc="1" locked="0" layoutInCell="1" allowOverlap="1">
                <wp:simplePos x="0" y="0"/>
                <wp:positionH relativeFrom="column">
                  <wp:posOffset>3454671</wp:posOffset>
                </wp:positionH>
                <wp:positionV relativeFrom="paragraph">
                  <wp:posOffset>104256</wp:posOffset>
                </wp:positionV>
                <wp:extent cx="352425" cy="190500"/>
                <wp:effectExtent l="0" t="0" r="0" b="0"/>
                <wp:wrapNone/>
                <wp:docPr id="1564" name="Rect 1564"/>
                <wp:cNvGraphicFramePr/>
                <a:graphic>
                  <a:graphicData uri="http://schemas.microsoft.com/office/word/2010/wordprocessingShape">
                    <wps:wsp>
                      <wps:cNvPr id="1564" name="Rect 1564"/>
                      <wps:cNvSpPr/>
                      <wps:spPr>
                        <a:xfrm>
                          <a:off x="3454671" y="104256"/>
                          <a:ext cx="352425" cy="190500"/>
                        </a:xfrm>
                        <a:prstGeom prst="rect">
                          <a:avLst/>
                        </a:prstGeom>
                        <a:solidFill>
                          <a:srgbClr val="E1F5FE">
                            <a:alpha val="98823"/>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742" style="position:absolute;margin-left:272.021pt;margin-top:8.20916pt;mso-position-vertical-relative:text;mso-position-horizontal-relative:text;width:27.75pt;height:15pt;z-index:-249224192;" fillcolor="#E1F5FE" filled="true" stroked="false">
                <v:fill opacity="0.988235"/>
              </v:rect>
            </w:pict>
          </mc:Fallback>
        </mc:AlternateContent>
      </w:r>
      <w:r>
        <w:rPr>
          <w:sz w:val="29"/>
          <w:szCs w:val="29"/>
          <w:b/>
          <w:bCs/>
          <w:color w:val="24292F"/>
          <w:spacing w:val="7"/>
        </w:rPr>
        <w:t>243. </w:t>
      </w:r>
      <w:r>
        <w:rPr>
          <w:sz w:val="29"/>
          <w:szCs w:val="29"/>
          <w:b/>
          <w:bCs/>
          <w:color w:val="24292F"/>
        </w:rPr>
        <w:t>Desert</w:t>
      </w:r>
      <w:r>
        <w:rPr>
          <w:sz w:val="29"/>
          <w:szCs w:val="29"/>
          <w:b/>
          <w:bCs/>
          <w:color w:val="24292F"/>
          <w:spacing w:val="7"/>
        </w:rPr>
        <w:t xml:space="preserve"> </w:t>
      </w:r>
      <w:r>
        <w:rPr>
          <w:sz w:val="29"/>
          <w:szCs w:val="29"/>
          <w:b/>
          <w:bCs/>
          <w:color w:val="24292F"/>
        </w:rPr>
        <w:t>festival</w:t>
      </w:r>
      <w:r>
        <w:rPr>
          <w:sz w:val="29"/>
          <w:szCs w:val="29"/>
          <w:b/>
          <w:bCs/>
          <w:color w:val="24292F"/>
          <w:spacing w:val="7"/>
        </w:rPr>
        <w:t xml:space="preserve"> / </w:t>
      </w:r>
      <w:r>
        <w:rPr>
          <w:rFonts w:ascii="Microsoft YaHei" w:hAnsi="Microsoft YaHei" w:eastAsia="Microsoft YaHei" w:cs="Microsoft YaHei"/>
          <w:sz w:val="29"/>
          <w:szCs w:val="29"/>
          <w:color w:val="24292F"/>
          <w:spacing w:val="7"/>
        </w:rPr>
        <w:t>沙漠的节日  </w:t>
      </w:r>
      <w:r>
        <w:rPr>
          <w:shd w:val="clear" w:fill="E1F5FE"/>
          <w:rFonts w:ascii="Microsoft YaHei" w:hAnsi="Microsoft YaHei" w:eastAsia="Microsoft YaHei" w:cs="Microsoft YaHei"/>
          <w:sz w:val="29"/>
          <w:szCs w:val="29"/>
          <w:color w:val="24292F"/>
          <w:spacing w:val="7"/>
        </w:rPr>
        <w:t xml:space="preserve"> </w:t>
      </w:r>
      <w:r>
        <w:rPr>
          <w:shd w:val="clear" w:fill="E1F5FE"/>
          <w:rFonts w:ascii="Times New Roman" w:hAnsi="Times New Roman" w:eastAsia="Times New Roman" w:cs="Times New Roman"/>
          <w:color w:val="03A9F4"/>
          <w:spacing w:val="7"/>
          <w:position w:val="1"/>
        </w:rPr>
        <w:t>#1722  </w:t>
      </w:r>
      <w:r>
        <w:rPr>
          <w:rFonts w:ascii="Times New Roman" w:hAnsi="Times New Roman" w:eastAsia="Times New Roman" w:cs="Times New Roman"/>
          <w:color w:val="03A9F4"/>
          <w:spacing w:val="7"/>
          <w:position w:val="1"/>
        </w:rPr>
        <w:t xml:space="preserve">     </w:t>
      </w:r>
      <w:r>
        <w:rPr>
          <w:rFonts w:ascii="Microsoft YaHei" w:hAnsi="Microsoft YaHei" w:eastAsia="Microsoft YaHei" w:cs="Microsoft YaHei"/>
          <w:color w:val="03A9F4"/>
          <w:spacing w:val="7"/>
          <w:position w:val="1"/>
        </w:rPr>
        <w:t>高频  </w:t>
      </w:r>
    </w:p>
    <w:p>
      <w:pPr>
        <w:ind w:left="481" w:right="472" w:hanging="251"/>
        <w:spacing w:before="279" w:line="30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2"/>
        </w:rPr>
        <w:t>1.</w:t>
      </w:r>
      <w:r>
        <w:rPr>
          <w:rFonts w:ascii="Times New Roman" w:hAnsi="Times New Roman" w:eastAsia="Times New Roman" w:cs="Times New Roman"/>
          <w:sz w:val="23"/>
          <w:szCs w:val="23"/>
          <w:color w:val="24292F"/>
          <w:spacing w:val="26"/>
          <w:w w:val="101"/>
        </w:rPr>
        <w:t xml:space="preserve"> </w:t>
      </w:r>
      <w:r>
        <w:rPr>
          <w:rFonts w:ascii="Times New Roman" w:hAnsi="Times New Roman" w:eastAsia="Times New Roman" w:cs="Times New Roman"/>
          <w:sz w:val="23"/>
          <w:szCs w:val="23"/>
          <w:color w:val="24292F"/>
          <w:spacing w:val="12"/>
        </w:rPr>
        <w:t>The</w:t>
      </w:r>
      <w:r>
        <w:rPr>
          <w:rFonts w:ascii="Times New Roman" w:hAnsi="Times New Roman" w:eastAsia="Times New Roman" w:cs="Times New Roman"/>
          <w:sz w:val="23"/>
          <w:szCs w:val="23"/>
          <w:color w:val="24292F"/>
          <w:spacing w:val="35"/>
        </w:rPr>
        <w:t xml:space="preserve"> </w:t>
      </w:r>
      <w:r>
        <w:rPr>
          <w:rFonts w:ascii="Times New Roman" w:hAnsi="Times New Roman" w:eastAsia="Times New Roman" w:cs="Times New Roman"/>
          <w:sz w:val="23"/>
          <w:szCs w:val="23"/>
          <w:color w:val="24292F"/>
          <w:spacing w:val="12"/>
        </w:rPr>
        <w:t>"Festival</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2"/>
        </w:rPr>
        <w:t>in The</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2"/>
        </w:rPr>
        <w:t>Desert</w:t>
      </w:r>
      <w:r>
        <w:rPr>
          <w:rFonts w:ascii="Times New Roman" w:hAnsi="Times New Roman" w:eastAsia="Times New Roman" w:cs="Times New Roman"/>
          <w:sz w:val="23"/>
          <w:szCs w:val="23"/>
          <w:color w:val="24292F"/>
          <w:spacing w:val="-32"/>
        </w:rPr>
        <w:t xml:space="preserve"> </w:t>
      </w:r>
      <w:r>
        <w:rPr>
          <w:rFonts w:ascii="Times New Roman" w:hAnsi="Times New Roman" w:eastAsia="Times New Roman" w:cs="Times New Roman"/>
          <w:sz w:val="23"/>
          <w:szCs w:val="23"/>
          <w:color w:val="24292F"/>
          <w:spacing w:val="12"/>
        </w:rPr>
        <w:t>"</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2"/>
        </w:rPr>
        <w:t>is a ce</w:t>
      </w:r>
      <w:r>
        <w:rPr>
          <w:rFonts w:ascii="Times New Roman" w:hAnsi="Times New Roman" w:eastAsia="Times New Roman" w:cs="Times New Roman"/>
          <w:sz w:val="23"/>
          <w:szCs w:val="23"/>
          <w:color w:val="24292F"/>
          <w:spacing w:val="11"/>
        </w:rPr>
        <w:t>lebration of the</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1"/>
        </w:rPr>
        <w:t>musical</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1"/>
        </w:rPr>
        <w:t>heritage of the Touareg,</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1"/>
        </w:rPr>
        <w:t>a</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6"/>
        </w:rPr>
        <w:t>ﬁercely independent</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6"/>
        </w:rPr>
        <w:t>nomadic</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6"/>
        </w:rPr>
        <w:t>peopl</w:t>
      </w:r>
      <w:r>
        <w:rPr>
          <w:rFonts w:ascii="Times New Roman" w:hAnsi="Times New Roman" w:eastAsia="Times New Roman" w:cs="Times New Roman"/>
          <w:sz w:val="23"/>
          <w:szCs w:val="23"/>
          <w:color w:val="24292F"/>
          <w:spacing w:val="15"/>
        </w:rPr>
        <w:t>e.</w:t>
      </w:r>
    </w:p>
    <w:p>
      <w:pPr>
        <w:ind w:left="215"/>
        <w:spacing w:before="98" w:line="20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6"/>
        </w:rPr>
        <w:t>2.</w:t>
      </w:r>
      <w:r>
        <w:rPr>
          <w:rFonts w:ascii="Times New Roman" w:hAnsi="Times New Roman" w:eastAsia="Times New Roman" w:cs="Times New Roman"/>
          <w:sz w:val="23"/>
          <w:szCs w:val="23"/>
          <w:color w:val="24292F"/>
          <w:spacing w:val="44"/>
          <w:w w:val="101"/>
        </w:rPr>
        <w:t xml:space="preserve"> </w:t>
      </w:r>
      <w:r>
        <w:rPr>
          <w:rFonts w:ascii="Times New Roman" w:hAnsi="Times New Roman" w:eastAsia="Times New Roman" w:cs="Times New Roman"/>
          <w:sz w:val="23"/>
          <w:szCs w:val="23"/>
          <w:color w:val="24292F"/>
          <w:spacing w:val="16"/>
        </w:rPr>
        <w:t>Reaching</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6"/>
        </w:rPr>
        <w:t>it tests end</w:t>
      </w:r>
      <w:r>
        <w:rPr>
          <w:rFonts w:ascii="Times New Roman" w:hAnsi="Times New Roman" w:eastAsia="Times New Roman" w:cs="Times New Roman"/>
          <w:sz w:val="23"/>
          <w:szCs w:val="23"/>
          <w:color w:val="24292F"/>
          <w:spacing w:val="15"/>
        </w:rPr>
        <w:t>urance, with miles of impermanent sand</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5"/>
        </w:rPr>
        <w:t>tracks</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5"/>
        </w:rPr>
        <w:t>to</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5"/>
        </w:rPr>
        <w:t>negotiate.</w:t>
      </w:r>
    </w:p>
    <w:p>
      <w:pPr>
        <w:ind w:left="494" w:right="547" w:hanging="278"/>
        <w:spacing w:before="193" w:line="30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3.</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The reward of</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4"/>
        </w:rPr>
        <w:t>navigat</w:t>
      </w:r>
      <w:r>
        <w:rPr>
          <w:rFonts w:ascii="Times New Roman" w:hAnsi="Times New Roman" w:eastAsia="Times New Roman" w:cs="Times New Roman"/>
          <w:sz w:val="23"/>
          <w:szCs w:val="23"/>
          <w:color w:val="24292F"/>
          <w:spacing w:val="13"/>
        </w:rPr>
        <w:t>ing this rough terrain comes</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3"/>
        </w:rPr>
        <w:t>in the</w:t>
      </w:r>
      <w:r>
        <w:rPr>
          <w:rFonts w:ascii="Times New Roman" w:hAnsi="Times New Roman" w:eastAsia="Times New Roman" w:cs="Times New Roman"/>
          <w:sz w:val="23"/>
          <w:szCs w:val="23"/>
          <w:color w:val="24292F"/>
          <w:spacing w:val="12"/>
        </w:rPr>
        <w:t xml:space="preserve"> </w:t>
      </w:r>
      <w:r>
        <w:rPr>
          <w:rFonts w:ascii="Times New Roman" w:hAnsi="Times New Roman" w:eastAsia="Times New Roman" w:cs="Times New Roman"/>
          <w:sz w:val="23"/>
          <w:szCs w:val="23"/>
          <w:color w:val="24292F"/>
          <w:spacing w:val="13"/>
        </w:rPr>
        <w:t>form</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3"/>
        </w:rPr>
        <w:t>of</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3"/>
        </w:rPr>
        <w:t>a</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3"/>
        </w:rPr>
        <w:t>three-day</w:t>
      </w:r>
      <w:r>
        <w:rPr>
          <w:rFonts w:ascii="Times New Roman" w:hAnsi="Times New Roman" w:eastAsia="Times New Roman" w:cs="Times New Roman"/>
          <w:sz w:val="23"/>
          <w:szCs w:val="23"/>
          <w:color w:val="24292F"/>
          <w:spacing w:val="12"/>
        </w:rPr>
        <w:t xml:space="preserve"> </w:t>
      </w:r>
      <w:r>
        <w:rPr>
          <w:rFonts w:ascii="Times New Roman" w:hAnsi="Times New Roman" w:eastAsia="Times New Roman" w:cs="Times New Roman"/>
          <w:sz w:val="23"/>
          <w:szCs w:val="23"/>
          <w:color w:val="24292F"/>
          <w:spacing w:val="13"/>
        </w:rPr>
        <w:t>feast</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3"/>
        </w:rPr>
        <w:t>of</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8"/>
        </w:rPr>
        <w:t>music and</w:t>
      </w:r>
      <w:r>
        <w:rPr>
          <w:rFonts w:ascii="Times New Roman" w:hAnsi="Times New Roman" w:eastAsia="Times New Roman" w:cs="Times New Roman"/>
          <w:sz w:val="23"/>
          <w:szCs w:val="23"/>
          <w:color w:val="24292F"/>
          <w:spacing w:val="29"/>
        </w:rPr>
        <w:t xml:space="preserve"> </w:t>
      </w:r>
      <w:r>
        <w:rPr>
          <w:rFonts w:ascii="Times New Roman" w:hAnsi="Times New Roman" w:eastAsia="Times New Roman" w:cs="Times New Roman"/>
          <w:sz w:val="23"/>
          <w:szCs w:val="23"/>
          <w:color w:val="24292F"/>
          <w:spacing w:val="18"/>
        </w:rPr>
        <w:t>dance.</w:t>
      </w:r>
    </w:p>
    <w:p>
      <w:pPr>
        <w:ind w:left="487" w:right="333" w:hanging="271"/>
        <w:spacing w:before="104" w:line="31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4.</w:t>
      </w:r>
      <w:r>
        <w:rPr>
          <w:rFonts w:ascii="Times New Roman" w:hAnsi="Times New Roman" w:eastAsia="Times New Roman" w:cs="Times New Roman"/>
          <w:sz w:val="23"/>
          <w:szCs w:val="23"/>
          <w:color w:val="24292F"/>
          <w:spacing w:val="45"/>
          <w:w w:val="101"/>
        </w:rPr>
        <w:t xml:space="preserve"> </w:t>
      </w:r>
      <w:r>
        <w:rPr>
          <w:rFonts w:ascii="Times New Roman" w:hAnsi="Times New Roman" w:eastAsia="Times New Roman" w:cs="Times New Roman"/>
          <w:sz w:val="23"/>
          <w:szCs w:val="23"/>
          <w:color w:val="24292F"/>
          <w:spacing w:val="14"/>
        </w:rPr>
        <w:t>It</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is</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held annually</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4"/>
        </w:rPr>
        <w:t>near</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4"/>
        </w:rPr>
        <w:t>Essakane, an oasis some 40 mile</w:t>
      </w:r>
      <w:r>
        <w:rPr>
          <w:rFonts w:ascii="Times New Roman" w:hAnsi="Times New Roman" w:eastAsia="Times New Roman" w:cs="Times New Roman"/>
          <w:sz w:val="23"/>
          <w:szCs w:val="23"/>
          <w:color w:val="24292F"/>
          <w:spacing w:val="13"/>
        </w:rPr>
        <w:t>s</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north-west</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3"/>
        </w:rPr>
        <w:t>of</w:t>
      </w:r>
      <w:r>
        <w:rPr>
          <w:rFonts w:ascii="Times New Roman" w:hAnsi="Times New Roman" w:eastAsia="Times New Roman" w:cs="Times New Roman"/>
          <w:sz w:val="23"/>
          <w:szCs w:val="23"/>
          <w:color w:val="24292F"/>
          <w:spacing w:val="9"/>
        </w:rPr>
        <w:t xml:space="preserve"> </w:t>
      </w:r>
      <w:r>
        <w:rPr>
          <w:rFonts w:ascii="Times New Roman" w:hAnsi="Times New Roman" w:eastAsia="Times New Roman" w:cs="Times New Roman"/>
          <w:sz w:val="23"/>
          <w:szCs w:val="23"/>
          <w:color w:val="24292F"/>
          <w:spacing w:val="13"/>
        </w:rPr>
        <w:t>Timbuktu,</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3"/>
        </w:rPr>
        <w:t>the</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0"/>
        </w:rPr>
        <w:t>ancient city on</w:t>
      </w:r>
      <w:r>
        <w:rPr>
          <w:rFonts w:ascii="Times New Roman" w:hAnsi="Times New Roman" w:eastAsia="Times New Roman" w:cs="Times New Roman"/>
          <w:sz w:val="23"/>
          <w:szCs w:val="23"/>
          <w:color w:val="24292F"/>
          <w:spacing w:val="22"/>
        </w:rPr>
        <w:t xml:space="preserve"> </w:t>
      </w:r>
      <w:r>
        <w:rPr>
          <w:rFonts w:ascii="Times New Roman" w:hAnsi="Times New Roman" w:eastAsia="Times New Roman" w:cs="Times New Roman"/>
          <w:sz w:val="23"/>
          <w:szCs w:val="23"/>
          <w:color w:val="24292F"/>
          <w:spacing w:val="10"/>
        </w:rPr>
        <w:t>the</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0"/>
        </w:rPr>
        <w:t>Niger</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0"/>
        </w:rPr>
        <w:t>River.</w:t>
      </w:r>
    </w:p>
    <w:p>
      <w:pPr>
        <w:ind w:left="8"/>
        <w:spacing w:before="232" w:line="19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7"/>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7"/>
        </w:rPr>
        <w:t>由于开启了答案后置</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，请参考答案</w:t>
      </w:r>
      <w:r>
        <w:rPr>
          <w:rFonts w:ascii="Microsoft YaHei" w:hAnsi="Microsoft YaHei" w:eastAsia="Microsoft YaHei" w:cs="Microsoft YaHei"/>
          <w:sz w:val="17"/>
          <w:szCs w:val="17"/>
          <w:color w:val="24292F"/>
          <w:spacing w:val="16"/>
        </w:rPr>
        <w:t>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6"/>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p>
    <w:p>
      <w:pPr>
        <w:spacing w:line="133" w:lineRule="exact"/>
        <w:rPr/>
      </w:pPr>
      <w:r/>
    </w:p>
    <w:tbl>
      <w:tblPr>
        <w:tblStyle w:val="TableNormal"/>
        <w:tblW w:w="9961" w:type="dxa"/>
        <w:tblInd w:w="10" w:type="dxa"/>
        <w:tblLayout w:type="fixed"/>
        <w:tblBorders>
          <w:top w:val="single" w:color="F0F4F8" w:sz="8" w:space="0"/>
          <w:left w:val="single" w:color="F0F4F8" w:sz="8" w:space="0"/>
          <w:bottom w:val="single" w:color="F0F4F8" w:sz="8" w:space="0"/>
          <w:right w:val="single" w:color="F0F4F8" w:sz="8" w:space="0"/>
          <w:insideH w:val="single" w:color="F0F4F8" w:sz="8" w:space="0"/>
          <w:insideV w:val="single" w:color="F0F4F8" w:sz="8" w:space="0"/>
        </w:tblBorders>
      </w:tblPr>
      <w:tblGrid>
        <w:gridCol w:w="9914"/>
        <w:gridCol w:w="47"/>
      </w:tblGrid>
      <w:tr>
        <w:trPr>
          <w:trHeight w:val="1968" w:hRule="atLeast"/>
        </w:trPr>
        <w:tc>
          <w:tcPr>
            <w:tcW w:w="9914" w:type="dxa"/>
            <w:vAlign w:val="top"/>
            <w:tcBorders>
              <w:right w:val="nil"/>
            </w:tcBorders>
          </w:tcPr>
          <w:p>
            <w:pPr>
              <w:pStyle w:val="TableText"/>
              <w:ind w:left="236"/>
              <w:spacing w:before="136" w:line="196" w:lineRule="auto"/>
              <w:rPr>
                <w:rFonts w:ascii="Microsoft YaHei" w:hAnsi="Microsoft YaHei" w:eastAsia="Microsoft YaHei" w:cs="Microsoft YaHei"/>
              </w:rPr>
            </w:pPr>
            <w:r>
              <w:rPr>
                <w:color w:val="24292F"/>
              </w:rPr>
              <w:t>terrain</w:t>
            </w:r>
            <w:r>
              <w:rPr>
                <w:color w:val="24292F"/>
                <w:spacing w:val="30"/>
              </w:rPr>
              <w:t xml:space="preserve"> </w:t>
            </w:r>
            <w:r>
              <w:rPr>
                <w:color w:val="24292F"/>
                <w:spacing w:val="10"/>
              </w:rPr>
              <w:t>-</w:t>
            </w:r>
            <w:r>
              <w:rPr>
                <w:color w:val="24292F"/>
                <w:spacing w:val="38"/>
                <w:w w:val="101"/>
              </w:rPr>
              <w:t xml:space="preserve"> </w:t>
            </w:r>
            <w:r>
              <w:rPr>
                <w:rFonts w:ascii="Lucida Console" w:hAnsi="Lucida Console" w:eastAsia="Lucida Console" w:cs="Lucida Console"/>
                <w:color w:val="72809D"/>
                <w:spacing w:val="10"/>
              </w:rPr>
              <w:t>L1</w:t>
            </w:r>
            <w:r>
              <w:rPr>
                <w:rFonts w:ascii="Lucida Console" w:hAnsi="Lucida Console" w:eastAsia="Lucida Console" w:cs="Lucida Console"/>
                <w:color w:val="72809D"/>
                <w:spacing w:val="-32"/>
              </w:rPr>
              <w:t xml:space="preserve"> </w:t>
            </w:r>
            <w:r>
              <w:rPr>
                <w:color w:val="24292F"/>
                <w:spacing w:val="10"/>
              </w:rPr>
              <w:t>-</w:t>
            </w:r>
            <w:r>
              <w:rPr>
                <w:color w:val="24292F"/>
                <w:spacing w:val="17"/>
              </w:rPr>
              <w:t xml:space="preserve"> </w:t>
            </w:r>
            <w:r>
              <w:rPr>
                <w:color w:val="72809D"/>
                <w:spacing w:val="10"/>
              </w:rPr>
              <w:t>/tə</w:t>
            </w:r>
            <w:r>
              <w:rPr>
                <w:color w:val="72809D"/>
                <w:spacing w:val="-26"/>
              </w:rPr>
              <w:t xml:space="preserve"> </w:t>
            </w:r>
            <w:r>
              <w:rPr>
                <w:color w:val="72809D"/>
                <w:spacing w:val="10"/>
              </w:rPr>
              <w:t>ˈ</w:t>
            </w:r>
            <w:r>
              <w:rPr>
                <w:color w:val="72809D"/>
                <w:spacing w:val="-26"/>
              </w:rPr>
              <w:t xml:space="preserve"> </w:t>
            </w:r>
            <w:r>
              <w:rPr>
                <w:color w:val="72809D"/>
              </w:rPr>
              <w:t>ren</w:t>
            </w:r>
            <w:r>
              <w:rPr>
                <w:color w:val="72809D"/>
                <w:spacing w:val="10"/>
              </w:rPr>
              <w:t>/</w:t>
            </w:r>
            <w:r>
              <w:rPr>
                <w:color w:val="72809D"/>
                <w:spacing w:val="24"/>
              </w:rPr>
              <w:t xml:space="preserve"> </w:t>
            </w:r>
            <w:r>
              <w:rPr>
                <w:rFonts w:ascii="Courier New" w:hAnsi="Courier New" w:eastAsia="Courier New" w:cs="Courier New"/>
                <w:i/>
                <w:iCs/>
                <w:color w:val="72809D"/>
                <w:spacing w:val="10"/>
              </w:rPr>
              <w:t>n.</w:t>
            </w:r>
            <w:r>
              <w:rPr>
                <w:rFonts w:ascii="Courier New" w:hAnsi="Courier New" w:eastAsia="Courier New" w:cs="Courier New"/>
                <w:i/>
                <w:iCs/>
                <w:color w:val="72809D"/>
                <w:spacing w:val="-34"/>
              </w:rPr>
              <w:t xml:space="preserve"> </w:t>
            </w:r>
            <w:r>
              <w:rPr>
                <w:rFonts w:ascii="Microsoft YaHei" w:hAnsi="Microsoft YaHei" w:eastAsia="Microsoft YaHei" w:cs="Microsoft YaHei"/>
                <w:color w:val="24292F"/>
                <w:spacing w:val="10"/>
              </w:rPr>
              <w:t>地形</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0"/>
              </w:rPr>
              <w:t>，地势；</w:t>
            </w:r>
            <w:r>
              <w:rPr>
                <w:rFonts w:ascii="Microsoft YaHei" w:hAnsi="Microsoft YaHei" w:eastAsia="Microsoft YaHei" w:cs="Microsoft YaHei"/>
                <w:color w:val="24292F"/>
                <w:spacing w:val="-22"/>
              </w:rPr>
              <w:t xml:space="preserve"> </w:t>
            </w:r>
            <w:r>
              <w:rPr>
                <w:rFonts w:ascii="Microsoft YaHei" w:hAnsi="Microsoft YaHei" w:eastAsia="Microsoft YaHei" w:cs="Microsoft YaHei"/>
                <w:color w:val="24292F"/>
                <w:spacing w:val="10"/>
              </w:rPr>
              <w:t>地面</w:t>
            </w:r>
            <w:r>
              <w:rPr>
                <w:rFonts w:ascii="Microsoft YaHei" w:hAnsi="Microsoft YaHei" w:eastAsia="Microsoft YaHei" w:cs="Microsoft YaHei"/>
                <w:color w:val="24292F"/>
                <w:spacing w:val="-10"/>
              </w:rPr>
              <w:t xml:space="preserve"> </w:t>
            </w:r>
            <w:r>
              <w:rPr>
                <w:rFonts w:ascii="Microsoft YaHei" w:hAnsi="Microsoft YaHei" w:eastAsia="Microsoft YaHei" w:cs="Microsoft YaHei"/>
                <w:color w:val="24292F"/>
                <w:spacing w:val="10"/>
              </w:rPr>
              <w:t>，地带；</w:t>
            </w:r>
            <w:r>
              <w:rPr>
                <w:rFonts w:ascii="Microsoft YaHei" w:hAnsi="Microsoft YaHei" w:eastAsia="Microsoft YaHei" w:cs="Microsoft YaHei"/>
                <w:color w:val="24292F"/>
                <w:spacing w:val="-15"/>
              </w:rPr>
              <w:t xml:space="preserve"> </w:t>
            </w:r>
            <w:r>
              <w:rPr>
                <w:color w:val="24292F"/>
                <w:spacing w:val="10"/>
              </w:rPr>
              <w:t>[</w:t>
            </w:r>
            <w:r>
              <w:rPr>
                <w:rFonts w:ascii="Microsoft YaHei" w:hAnsi="Microsoft YaHei" w:eastAsia="Microsoft YaHei" w:cs="Microsoft YaHei"/>
                <w:color w:val="24292F"/>
                <w:spacing w:val="10"/>
              </w:rPr>
              <w:t>地理</w:t>
            </w:r>
            <w:r>
              <w:rPr>
                <w:color w:val="24292F"/>
                <w:spacing w:val="10"/>
              </w:rPr>
              <w:t>]</w:t>
            </w:r>
            <w:r>
              <w:rPr>
                <w:rFonts w:ascii="Microsoft YaHei" w:hAnsi="Microsoft YaHei" w:eastAsia="Microsoft YaHei" w:cs="Microsoft YaHei"/>
                <w:color w:val="24292F"/>
                <w:spacing w:val="10"/>
              </w:rPr>
              <w:t>岩层</w:t>
            </w:r>
            <w:r>
              <w:rPr>
                <w:rFonts w:ascii="Microsoft YaHei" w:hAnsi="Microsoft YaHei" w:eastAsia="Microsoft YaHei" w:cs="Microsoft YaHei"/>
                <w:color w:val="24292F"/>
                <w:spacing w:val="-3"/>
              </w:rPr>
              <w:t>；</w:t>
            </w:r>
            <w:r>
              <w:rPr>
                <w:rFonts w:ascii="Microsoft YaHei" w:hAnsi="Microsoft YaHei" w:eastAsia="Microsoft YaHei" w:cs="Microsoft YaHei"/>
                <w:color w:val="24292F"/>
                <w:spacing w:val="-14"/>
              </w:rPr>
              <w:t xml:space="preserve"> </w:t>
            </w:r>
            <w:r>
              <w:rPr>
                <w:rFonts w:ascii="Microsoft YaHei" w:hAnsi="Microsoft YaHei" w:eastAsia="Microsoft YaHei" w:cs="Microsoft YaHei"/>
                <w:color w:val="24292F"/>
                <w:spacing w:val="-3"/>
              </w:rPr>
              <w:t>（</w:t>
            </w:r>
            <w:r>
              <w:rPr>
                <w:rFonts w:ascii="Microsoft YaHei" w:hAnsi="Microsoft YaHei" w:eastAsia="Microsoft YaHei" w:cs="Microsoft YaHei"/>
                <w:color w:val="24292F"/>
                <w:spacing w:val="-30"/>
              </w:rPr>
              <w:t xml:space="preserve"> </w:t>
            </w:r>
            <w:r>
              <w:rPr>
                <w:rFonts w:ascii="Microsoft YaHei" w:hAnsi="Microsoft YaHei" w:eastAsia="Microsoft YaHei" w:cs="Microsoft YaHei"/>
                <w:color w:val="24292F"/>
                <w:spacing w:val="10"/>
              </w:rPr>
              <w:t>知识的）</w:t>
            </w:r>
            <w:r>
              <w:rPr>
                <w:rFonts w:ascii="Microsoft YaHei" w:hAnsi="Microsoft YaHei" w:eastAsia="Microsoft YaHei" w:cs="Microsoft YaHei"/>
                <w:color w:val="24292F"/>
                <w:spacing w:val="-22"/>
              </w:rPr>
              <w:t xml:space="preserve"> </w:t>
            </w:r>
            <w:r>
              <w:rPr>
                <w:rFonts w:ascii="Microsoft YaHei" w:hAnsi="Microsoft YaHei" w:eastAsia="Microsoft YaHei" w:cs="Microsoft YaHei"/>
                <w:color w:val="24292F"/>
                <w:spacing w:val="10"/>
              </w:rPr>
              <w:t>领域范围；</w:t>
            </w:r>
          </w:p>
          <w:p>
            <w:pPr>
              <w:pStyle w:val="TableText"/>
              <w:ind w:left="241"/>
              <w:spacing w:before="122" w:line="194" w:lineRule="auto"/>
              <w:rPr>
                <w:rFonts w:ascii="Microsoft YaHei" w:hAnsi="Microsoft YaHei" w:eastAsia="Microsoft YaHei" w:cs="Microsoft YaHei"/>
              </w:rPr>
            </w:pPr>
            <w:r>
              <w:rPr>
                <w:color w:val="24292F"/>
              </w:rPr>
              <w:t>endurance</w:t>
            </w:r>
            <w:r>
              <w:rPr>
                <w:color w:val="24292F"/>
                <w:spacing w:val="28"/>
                <w:w w:val="102"/>
              </w:rPr>
              <w:t xml:space="preserve"> </w:t>
            </w:r>
            <w:r>
              <w:rPr>
                <w:color w:val="24292F"/>
                <w:spacing w:val="12"/>
              </w:rPr>
              <w:t>-</w:t>
            </w:r>
            <w:r>
              <w:rPr>
                <w:color w:val="24292F"/>
                <w:spacing w:val="38"/>
              </w:rPr>
              <w:t xml:space="preserve"> </w:t>
            </w:r>
            <w:r>
              <w:rPr>
                <w:rFonts w:ascii="Lucida Console" w:hAnsi="Lucida Console" w:eastAsia="Lucida Console" w:cs="Lucida Console"/>
                <w:color w:val="72809D"/>
                <w:spacing w:val="12"/>
              </w:rPr>
              <w:t>L2</w:t>
            </w:r>
            <w:r>
              <w:rPr>
                <w:rFonts w:ascii="Lucida Console" w:hAnsi="Lucida Console" w:eastAsia="Lucida Console" w:cs="Lucida Console"/>
                <w:color w:val="72809D"/>
                <w:spacing w:val="-32"/>
              </w:rPr>
              <w:t xml:space="preserve"> </w:t>
            </w:r>
            <w:r>
              <w:rPr>
                <w:color w:val="24292F"/>
                <w:spacing w:val="12"/>
              </w:rPr>
              <w:t>-</w:t>
            </w:r>
            <w:r>
              <w:rPr>
                <w:color w:val="24292F"/>
                <w:spacing w:val="17"/>
              </w:rPr>
              <w:t xml:space="preserve"> </w:t>
            </w:r>
            <w:r>
              <w:rPr>
                <w:color w:val="72809D"/>
                <w:spacing w:val="12"/>
              </w:rPr>
              <w:t>/ɪn</w:t>
            </w:r>
            <w:r>
              <w:rPr>
                <w:color w:val="72809D"/>
                <w:spacing w:val="-26"/>
              </w:rPr>
              <w:t xml:space="preserve"> </w:t>
            </w:r>
            <w:r>
              <w:rPr>
                <w:color w:val="72809D"/>
                <w:spacing w:val="12"/>
              </w:rPr>
              <w:t>ˈ</w:t>
            </w:r>
            <w:r>
              <w:rPr>
                <w:color w:val="72809D"/>
                <w:spacing w:val="-30"/>
              </w:rPr>
              <w:t xml:space="preserve"> </w:t>
            </w:r>
            <w:r>
              <w:rPr>
                <w:color w:val="72809D"/>
                <w:spacing w:val="12"/>
              </w:rPr>
              <w:t>dʊrə</w:t>
            </w:r>
            <w:r>
              <w:rPr>
                <w:color w:val="72809D"/>
              </w:rPr>
              <w:t>ns</w:t>
            </w:r>
            <w:r>
              <w:rPr>
                <w:color w:val="72809D"/>
                <w:spacing w:val="12"/>
              </w:rPr>
              <w:t>/</w:t>
            </w:r>
            <w:r>
              <w:rPr>
                <w:color w:val="72809D"/>
                <w:spacing w:val="23"/>
                <w:w w:val="101"/>
              </w:rPr>
              <w:t xml:space="preserve"> </w:t>
            </w:r>
            <w:r>
              <w:rPr>
                <w:rFonts w:ascii="Courier New" w:hAnsi="Courier New" w:eastAsia="Courier New" w:cs="Courier New"/>
                <w:i/>
                <w:iCs/>
                <w:color w:val="72809D"/>
                <w:spacing w:val="12"/>
              </w:rPr>
              <w:t>n.</w:t>
            </w:r>
            <w:r>
              <w:rPr>
                <w:rFonts w:ascii="Courier New" w:hAnsi="Courier New" w:eastAsia="Courier New" w:cs="Courier New"/>
                <w:i/>
                <w:iCs/>
                <w:color w:val="72809D"/>
                <w:spacing w:val="-31"/>
              </w:rPr>
              <w:t xml:space="preserve"> </w:t>
            </w:r>
            <w:r>
              <w:rPr>
                <w:rFonts w:ascii="Microsoft YaHei" w:hAnsi="Microsoft YaHei" w:eastAsia="Microsoft YaHei" w:cs="Microsoft YaHei"/>
                <w:color w:val="24292F"/>
                <w:spacing w:val="12"/>
              </w:rPr>
              <w:t>耐久</w:t>
            </w:r>
            <w:r>
              <w:rPr>
                <w:rFonts w:ascii="Microsoft YaHei" w:hAnsi="Microsoft YaHei" w:eastAsia="Microsoft YaHei" w:cs="Microsoft YaHei"/>
                <w:color w:val="24292F"/>
                <w:spacing w:val="-30"/>
              </w:rPr>
              <w:t xml:space="preserve"> </w:t>
            </w:r>
            <w:r>
              <w:rPr>
                <w:rFonts w:ascii="Microsoft YaHei" w:hAnsi="Microsoft YaHei" w:eastAsia="Microsoft YaHei" w:cs="Microsoft YaHei"/>
                <w:color w:val="24292F"/>
                <w:spacing w:val="12"/>
              </w:rPr>
              <w:t>（</w:t>
            </w:r>
            <w:r>
              <w:rPr>
                <w:rFonts w:ascii="Microsoft YaHei" w:hAnsi="Microsoft YaHei" w:eastAsia="Microsoft YaHei" w:cs="Microsoft YaHei"/>
                <w:color w:val="24292F"/>
                <w:spacing w:val="-26"/>
              </w:rPr>
              <w:t xml:space="preserve"> </w:t>
            </w:r>
            <w:r>
              <w:rPr>
                <w:rFonts w:ascii="Microsoft YaHei" w:hAnsi="Microsoft YaHei" w:eastAsia="Microsoft YaHei" w:cs="Microsoft YaHei"/>
                <w:color w:val="24292F"/>
                <w:spacing w:val="12"/>
              </w:rPr>
              <w:t>力</w:t>
            </w:r>
            <w:r>
              <w:rPr>
                <w:rFonts w:ascii="Microsoft YaHei" w:hAnsi="Microsoft YaHei" w:eastAsia="Microsoft YaHei" w:cs="Microsoft YaHei"/>
                <w:color w:val="24292F"/>
                <w:spacing w:val="2"/>
              </w:rPr>
              <w:t>）</w:t>
            </w:r>
            <w:r>
              <w:rPr>
                <w:rFonts w:ascii="Microsoft YaHei" w:hAnsi="Microsoft YaHei" w:eastAsia="Microsoft YaHei" w:cs="Microsoft YaHei"/>
                <w:color w:val="24292F"/>
                <w:spacing w:val="13"/>
                <w:w w:val="101"/>
              </w:rPr>
              <w:t xml:space="preserve"> </w:t>
            </w:r>
            <w:r>
              <w:rPr>
                <w:rFonts w:ascii="Microsoft YaHei" w:hAnsi="Microsoft YaHei" w:eastAsia="Microsoft YaHei" w:cs="Microsoft YaHei"/>
                <w:color w:val="24292F"/>
                <w:spacing w:val="2"/>
              </w:rPr>
              <w:t>，</w:t>
            </w:r>
            <w:r>
              <w:rPr>
                <w:rFonts w:ascii="Microsoft YaHei" w:hAnsi="Microsoft YaHei" w:eastAsia="Microsoft YaHei" w:cs="Microsoft YaHei"/>
                <w:color w:val="24292F"/>
                <w:spacing w:val="12"/>
              </w:rPr>
              <w:t>持久</w:t>
            </w:r>
            <w:r>
              <w:rPr>
                <w:rFonts w:ascii="Microsoft YaHei" w:hAnsi="Microsoft YaHei" w:eastAsia="Microsoft YaHei" w:cs="Microsoft YaHei"/>
                <w:color w:val="24292F"/>
                <w:spacing w:val="-30"/>
              </w:rPr>
              <w:t xml:space="preserve"> </w:t>
            </w:r>
            <w:r>
              <w:rPr>
                <w:rFonts w:ascii="Microsoft YaHei" w:hAnsi="Microsoft YaHei" w:eastAsia="Microsoft YaHei" w:cs="Microsoft YaHei"/>
                <w:color w:val="24292F"/>
                <w:spacing w:val="12"/>
              </w:rPr>
              <w:t>（</w:t>
            </w:r>
            <w:r>
              <w:rPr>
                <w:rFonts w:ascii="Microsoft YaHei" w:hAnsi="Microsoft YaHei" w:eastAsia="Microsoft YaHei" w:cs="Microsoft YaHei"/>
                <w:color w:val="24292F"/>
                <w:spacing w:val="-26"/>
              </w:rPr>
              <w:t xml:space="preserve"> </w:t>
            </w:r>
            <w:r>
              <w:rPr>
                <w:rFonts w:ascii="Microsoft YaHei" w:hAnsi="Microsoft YaHei" w:eastAsia="Microsoft YaHei" w:cs="Microsoft YaHei"/>
                <w:color w:val="24292F"/>
                <w:spacing w:val="12"/>
              </w:rPr>
              <w:t>力</w:t>
            </w:r>
            <w:r>
              <w:rPr>
                <w:rFonts w:ascii="Microsoft YaHei" w:hAnsi="Microsoft YaHei" w:eastAsia="Microsoft YaHei" w:cs="Microsoft YaHei"/>
                <w:color w:val="24292F"/>
                <w:spacing w:val="2"/>
              </w:rPr>
              <w:t>）</w:t>
            </w:r>
            <w:r>
              <w:rPr>
                <w:rFonts w:ascii="Microsoft YaHei" w:hAnsi="Microsoft YaHei" w:eastAsia="Microsoft YaHei" w:cs="Microsoft YaHei"/>
                <w:color w:val="24292F"/>
                <w:spacing w:val="15"/>
              </w:rPr>
              <w:t xml:space="preserve"> </w:t>
            </w:r>
            <w:r>
              <w:rPr>
                <w:rFonts w:ascii="Microsoft YaHei" w:hAnsi="Microsoft YaHei" w:eastAsia="Microsoft YaHei" w:cs="Microsoft YaHei"/>
                <w:color w:val="24292F"/>
                <w:spacing w:val="2"/>
              </w:rPr>
              <w:t>；</w:t>
            </w:r>
            <w:r>
              <w:rPr>
                <w:rFonts w:ascii="Microsoft YaHei" w:hAnsi="Microsoft YaHei" w:eastAsia="Microsoft YaHei" w:cs="Microsoft YaHei"/>
                <w:color w:val="24292F"/>
                <w:spacing w:val="12"/>
              </w:rPr>
              <w:t>忍耐</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2"/>
              </w:rPr>
              <w:t>，忍耐力；</w:t>
            </w:r>
          </w:p>
          <w:p>
            <w:pPr>
              <w:pStyle w:val="TableText"/>
              <w:ind w:left="246" w:right="272" w:hanging="5"/>
              <w:spacing w:before="123" w:line="285" w:lineRule="auto"/>
              <w:rPr>
                <w:rFonts w:ascii="Microsoft YaHei" w:hAnsi="Microsoft YaHei" w:eastAsia="Microsoft YaHei" w:cs="Microsoft YaHei"/>
              </w:rPr>
            </w:pPr>
            <w:r>
              <w:rPr>
                <w:color w:val="24292F"/>
              </w:rPr>
              <w:t>oasis</w:t>
            </w:r>
            <w:r>
              <w:rPr>
                <w:color w:val="24292F"/>
                <w:spacing w:val="29"/>
                <w:w w:val="101"/>
              </w:rPr>
              <w:t xml:space="preserve"> </w:t>
            </w:r>
            <w:r>
              <w:rPr>
                <w:color w:val="24292F"/>
                <w:spacing w:val="10"/>
              </w:rPr>
              <w:t>-</w:t>
            </w:r>
            <w:r>
              <w:rPr>
                <w:color w:val="24292F"/>
                <w:spacing w:val="38"/>
                <w:w w:val="101"/>
              </w:rPr>
              <w:t xml:space="preserve"> </w:t>
            </w:r>
            <w:r>
              <w:rPr>
                <w:rFonts w:ascii="Lucida Console" w:hAnsi="Lucida Console" w:eastAsia="Lucida Console" w:cs="Lucida Console"/>
                <w:color w:val="72809D"/>
                <w:spacing w:val="10"/>
              </w:rPr>
              <w:t>L3</w:t>
            </w:r>
            <w:r>
              <w:rPr>
                <w:rFonts w:ascii="Lucida Console" w:hAnsi="Lucida Console" w:eastAsia="Lucida Console" w:cs="Lucida Console"/>
                <w:color w:val="72809D"/>
                <w:spacing w:val="-32"/>
              </w:rPr>
              <w:t xml:space="preserve"> </w:t>
            </w:r>
            <w:r>
              <w:rPr>
                <w:color w:val="24292F"/>
                <w:spacing w:val="10"/>
              </w:rPr>
              <w:t>-</w:t>
            </w:r>
            <w:r>
              <w:rPr>
                <w:color w:val="24292F"/>
                <w:spacing w:val="16"/>
                <w:w w:val="102"/>
              </w:rPr>
              <w:t xml:space="preserve"> </w:t>
            </w:r>
            <w:r>
              <w:rPr>
                <w:color w:val="72809D"/>
                <w:spacing w:val="10"/>
              </w:rPr>
              <w:t>/oʊ</w:t>
            </w:r>
            <w:r>
              <w:rPr>
                <w:color w:val="72809D"/>
                <w:spacing w:val="-26"/>
              </w:rPr>
              <w:t xml:space="preserve"> </w:t>
            </w:r>
            <w:r>
              <w:rPr>
                <w:color w:val="72809D"/>
                <w:spacing w:val="10"/>
              </w:rPr>
              <w:t>ˈ</w:t>
            </w:r>
            <w:r>
              <w:rPr>
                <w:color w:val="72809D"/>
                <w:spacing w:val="-30"/>
              </w:rPr>
              <w:t xml:space="preserve"> </w:t>
            </w:r>
            <w:r>
              <w:rPr>
                <w:color w:val="72809D"/>
                <w:spacing w:val="10"/>
              </w:rPr>
              <w:t>eɪsɪs/</w:t>
            </w:r>
            <w:r>
              <w:rPr>
                <w:color w:val="72809D"/>
                <w:spacing w:val="23"/>
                <w:w w:val="101"/>
              </w:rPr>
              <w:t xml:space="preserve"> </w:t>
            </w:r>
            <w:r>
              <w:rPr>
                <w:rFonts w:ascii="Courier New" w:hAnsi="Courier New" w:eastAsia="Courier New" w:cs="Courier New"/>
                <w:i/>
                <w:iCs/>
                <w:color w:val="72809D"/>
                <w:spacing w:val="10"/>
              </w:rPr>
              <w:t>n.</w:t>
            </w:r>
            <w:r>
              <w:rPr>
                <w:rFonts w:ascii="Courier New" w:hAnsi="Courier New" w:eastAsia="Courier New" w:cs="Courier New"/>
                <w:i/>
                <w:iCs/>
                <w:color w:val="72809D"/>
                <w:spacing w:val="-26"/>
              </w:rPr>
              <w:t xml:space="preserve"> </w:t>
            </w:r>
            <w:r>
              <w:rPr>
                <w:rFonts w:ascii="Microsoft YaHei" w:hAnsi="Microsoft YaHei" w:eastAsia="Microsoft YaHei" w:cs="Microsoft YaHei"/>
                <w:color w:val="24292F"/>
                <w:spacing w:val="10"/>
              </w:rPr>
              <w:t>（</w:t>
            </w:r>
            <w:r>
              <w:rPr>
                <w:rFonts w:ascii="Microsoft YaHei" w:hAnsi="Microsoft YaHei" w:eastAsia="Microsoft YaHei" w:cs="Microsoft YaHei"/>
                <w:color w:val="24292F"/>
                <w:spacing w:val="-29"/>
              </w:rPr>
              <w:t xml:space="preserve"> </w:t>
            </w:r>
            <w:r>
              <w:rPr>
                <w:rFonts w:ascii="Microsoft YaHei" w:hAnsi="Microsoft YaHei" w:eastAsia="Microsoft YaHei" w:cs="Microsoft YaHei"/>
                <w:color w:val="24292F"/>
                <w:spacing w:val="10"/>
              </w:rPr>
              <w:t>沙漠中的）</w:t>
            </w:r>
            <w:r>
              <w:rPr>
                <w:rFonts w:ascii="Microsoft YaHei" w:hAnsi="Microsoft YaHei" w:eastAsia="Microsoft YaHei" w:cs="Microsoft YaHei"/>
                <w:color w:val="24292F"/>
                <w:spacing w:val="-22"/>
              </w:rPr>
              <w:t xml:space="preserve"> </w:t>
            </w:r>
            <w:r>
              <w:rPr>
                <w:rFonts w:ascii="Microsoft YaHei" w:hAnsi="Microsoft YaHei" w:eastAsia="Microsoft YaHei" w:cs="Microsoft YaHei"/>
                <w:color w:val="24292F"/>
                <w:spacing w:val="10"/>
              </w:rPr>
              <w:t>绿洲</w:t>
            </w:r>
            <w:r>
              <w:rPr>
                <w:rFonts w:ascii="Microsoft YaHei" w:hAnsi="Microsoft YaHei" w:eastAsia="Microsoft YaHei" w:cs="Microsoft YaHei"/>
                <w:color w:val="24292F"/>
                <w:spacing w:val="-4"/>
              </w:rPr>
              <w:t>；</w:t>
            </w:r>
            <w:r>
              <w:rPr>
                <w:rFonts w:ascii="Microsoft YaHei" w:hAnsi="Microsoft YaHei" w:eastAsia="Microsoft YaHei" w:cs="Microsoft YaHei"/>
                <w:color w:val="24292F"/>
                <w:spacing w:val="-14"/>
              </w:rPr>
              <w:t xml:space="preserve"> </w:t>
            </w:r>
            <w:r>
              <w:rPr>
                <w:rFonts w:ascii="Microsoft YaHei" w:hAnsi="Microsoft YaHei" w:eastAsia="Microsoft YaHei" w:cs="Microsoft YaHei"/>
                <w:color w:val="24292F"/>
                <w:spacing w:val="-4"/>
              </w:rPr>
              <w:t>（</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0"/>
              </w:rPr>
              <w:t>困苦中）</w:t>
            </w:r>
            <w:r>
              <w:rPr>
                <w:rFonts w:ascii="Microsoft YaHei" w:hAnsi="Microsoft YaHei" w:eastAsia="Microsoft YaHei" w:cs="Microsoft YaHei"/>
                <w:color w:val="24292F"/>
                <w:spacing w:val="-22"/>
              </w:rPr>
              <w:t xml:space="preserve"> </w:t>
            </w:r>
            <w:r>
              <w:rPr>
                <w:rFonts w:ascii="Microsoft YaHei" w:hAnsi="Microsoft YaHei" w:eastAsia="Microsoft YaHei" w:cs="Microsoft YaHei"/>
                <w:color w:val="24292F"/>
                <w:spacing w:val="10"/>
              </w:rPr>
              <w:t>令人快慰的地方</w:t>
            </w:r>
            <w:r>
              <w:rPr>
                <w:rFonts w:ascii="Microsoft YaHei" w:hAnsi="Microsoft YaHei" w:eastAsia="Microsoft YaHei" w:cs="Microsoft YaHei"/>
                <w:color w:val="24292F"/>
                <w:spacing w:val="-17"/>
              </w:rPr>
              <w:t xml:space="preserve"> </w:t>
            </w:r>
            <w:r>
              <w:rPr>
                <w:rFonts w:ascii="Microsoft YaHei" w:hAnsi="Microsoft YaHei" w:eastAsia="Microsoft YaHei" w:cs="Microsoft YaHei"/>
                <w:color w:val="24292F"/>
                <w:spacing w:val="10"/>
              </w:rPr>
              <w:t>（</w:t>
            </w:r>
            <w:r>
              <w:rPr>
                <w:rFonts w:ascii="Microsoft YaHei" w:hAnsi="Microsoft YaHei" w:eastAsia="Microsoft YaHei" w:cs="Microsoft YaHei"/>
                <w:color w:val="24292F"/>
                <w:spacing w:val="-25"/>
              </w:rPr>
              <w:t xml:space="preserve"> </w:t>
            </w:r>
            <w:r>
              <w:rPr>
                <w:rFonts w:ascii="Microsoft YaHei" w:hAnsi="Microsoft YaHei" w:eastAsia="Microsoft YaHei" w:cs="Microsoft YaHei"/>
                <w:color w:val="24292F"/>
                <w:spacing w:val="10"/>
              </w:rPr>
              <w:t>或时刻</w:t>
            </w:r>
            <w:r>
              <w:rPr>
                <w:rFonts w:ascii="Microsoft YaHei" w:hAnsi="Microsoft YaHei" w:eastAsia="Microsoft YaHei" w:cs="Microsoft YaHei"/>
                <w:color w:val="24292F"/>
                <w:spacing w:val="-4"/>
              </w:rPr>
              <w:t>）</w:t>
            </w:r>
            <w:r>
              <w:rPr>
                <w:rFonts w:ascii="Microsoft YaHei" w:hAnsi="Microsoft YaHei" w:eastAsia="Microsoft YaHei" w:cs="Microsoft YaHei"/>
                <w:color w:val="24292F"/>
                <w:spacing w:val="-2"/>
              </w:rPr>
              <w:t xml:space="preserve"> </w:t>
            </w:r>
            <w:r>
              <w:rPr>
                <w:rFonts w:ascii="Microsoft YaHei" w:hAnsi="Microsoft YaHei" w:eastAsia="Microsoft YaHei" w:cs="Microsoft YaHei"/>
                <w:color w:val="24292F"/>
                <w:spacing w:val="-4"/>
              </w:rPr>
              <w:t>；</w:t>
            </w:r>
            <w:r>
              <w:rPr>
                <w:rFonts w:ascii="Microsoft YaHei" w:hAnsi="Microsoft YaHei" w:eastAsia="Microsoft YaHei" w:cs="Microsoft YaHei"/>
                <w:color w:val="24292F"/>
                <w:spacing w:val="10"/>
              </w:rPr>
              <w:t>乐土</w:t>
            </w:r>
            <w:r>
              <w:rPr>
                <w:rFonts w:ascii="Microsoft YaHei" w:hAnsi="Microsoft YaHei" w:eastAsia="Microsoft YaHei" w:cs="Microsoft YaHei"/>
                <w:color w:val="24292F"/>
                <w:spacing w:val="-10"/>
              </w:rPr>
              <w:t xml:space="preserve"> </w:t>
            </w:r>
            <w:r>
              <w:rPr>
                <w:rFonts w:ascii="Microsoft YaHei" w:hAnsi="Microsoft YaHei" w:eastAsia="Microsoft YaHei" w:cs="Microsoft YaHei"/>
                <w:color w:val="24292F"/>
                <w:spacing w:val="10"/>
              </w:rPr>
              <w:t>，宜人之地；</w:t>
            </w:r>
            <w:r>
              <w:rPr>
                <w:rFonts w:ascii="Microsoft YaHei" w:hAnsi="Microsoft YaHei" w:eastAsia="Microsoft YaHei" w:cs="Microsoft YaHei"/>
                <w:color w:val="24292F"/>
                <w:spacing w:val="-22"/>
              </w:rPr>
              <w:t xml:space="preserve"> </w:t>
            </w:r>
            <w:r>
              <w:rPr>
                <w:rFonts w:ascii="Microsoft YaHei" w:hAnsi="Microsoft YaHei" w:eastAsia="Microsoft YaHei" w:cs="Microsoft YaHei"/>
                <w:color w:val="24292F"/>
                <w:spacing w:val="10"/>
              </w:rPr>
              <w:t>慰</w:t>
            </w:r>
            <w:r>
              <w:rPr>
                <w:rFonts w:ascii="Microsoft YaHei" w:hAnsi="Microsoft YaHei" w:eastAsia="Microsoft YaHei" w:cs="Microsoft YaHei"/>
                <w:color w:val="24292F"/>
                <w:spacing w:val="9"/>
              </w:rPr>
              <w:t>藉物；</w:t>
            </w:r>
            <w:r>
              <w:rPr>
                <w:rFonts w:ascii="Microsoft YaHei" w:hAnsi="Microsoft YaHei" w:eastAsia="Microsoft YaHei" w:cs="Microsoft YaHei"/>
                <w:color w:val="24292F"/>
              </w:rPr>
              <w:t xml:space="preserve"> </w:t>
            </w:r>
            <w:r>
              <w:rPr>
                <w:color w:val="24292F"/>
              </w:rPr>
              <w:t>nomadic</w:t>
            </w:r>
            <w:r>
              <w:rPr>
                <w:color w:val="24292F"/>
                <w:spacing w:val="36"/>
              </w:rPr>
              <w:t xml:space="preserve"> </w:t>
            </w:r>
            <w:r>
              <w:rPr>
                <w:color w:val="24292F"/>
                <w:spacing w:val="20"/>
              </w:rPr>
              <w:t>-</w:t>
            </w:r>
            <w:r>
              <w:rPr>
                <w:color w:val="24292F"/>
                <w:spacing w:val="38"/>
                <w:w w:val="101"/>
              </w:rPr>
              <w:t xml:space="preserve"> </w:t>
            </w:r>
            <w:r>
              <w:rPr>
                <w:rFonts w:ascii="Lucida Console" w:hAnsi="Lucida Console" w:eastAsia="Lucida Console" w:cs="Lucida Console"/>
                <w:color w:val="72809D"/>
                <w:spacing w:val="20"/>
              </w:rPr>
              <w:t>L5</w:t>
            </w:r>
            <w:r>
              <w:rPr>
                <w:rFonts w:ascii="Lucida Console" w:hAnsi="Lucida Console" w:eastAsia="Lucida Console" w:cs="Lucida Console"/>
                <w:color w:val="72809D"/>
                <w:spacing w:val="-32"/>
              </w:rPr>
              <w:t xml:space="preserve"> </w:t>
            </w:r>
            <w:r>
              <w:rPr>
                <w:color w:val="24292F"/>
                <w:spacing w:val="20"/>
              </w:rPr>
              <w:t>- </w:t>
            </w:r>
            <w:r>
              <w:rPr>
                <w:color w:val="72809D"/>
                <w:spacing w:val="20"/>
              </w:rPr>
              <w:t>/</w:t>
            </w:r>
            <w:r>
              <w:rPr>
                <w:color w:val="72809D"/>
              </w:rPr>
              <w:t>no</w:t>
            </w:r>
            <w:r>
              <w:rPr>
                <w:color w:val="72809D"/>
                <w:spacing w:val="20"/>
              </w:rPr>
              <w:t>ʊ</w:t>
            </w:r>
            <w:r>
              <w:rPr>
                <w:color w:val="72809D"/>
                <w:spacing w:val="-18"/>
              </w:rPr>
              <w:t xml:space="preserve"> </w:t>
            </w:r>
            <w:r>
              <w:rPr>
                <w:color w:val="72809D"/>
                <w:spacing w:val="20"/>
              </w:rPr>
              <w:t>'</w:t>
            </w:r>
            <w:r>
              <w:rPr>
                <w:color w:val="72809D"/>
                <w:spacing w:val="-25"/>
              </w:rPr>
              <w:t xml:space="preserve"> </w:t>
            </w:r>
            <w:r>
              <w:rPr>
                <w:color w:val="72809D"/>
                <w:spacing w:val="20"/>
              </w:rPr>
              <w:t>mædɪk/</w:t>
            </w:r>
            <w:r>
              <w:rPr>
                <w:color w:val="72809D"/>
                <w:spacing w:val="23"/>
              </w:rPr>
              <w:t xml:space="preserve"> </w:t>
            </w:r>
            <w:r>
              <w:rPr>
                <w:rFonts w:ascii="Courier New" w:hAnsi="Courier New" w:eastAsia="Courier New" w:cs="Courier New"/>
                <w:i/>
                <w:iCs/>
                <w:color w:val="72809D"/>
              </w:rPr>
              <w:t>adj</w:t>
            </w:r>
            <w:r>
              <w:rPr>
                <w:rFonts w:ascii="Courier New" w:hAnsi="Courier New" w:eastAsia="Courier New" w:cs="Courier New"/>
                <w:i/>
                <w:iCs/>
                <w:color w:val="72809D"/>
                <w:spacing w:val="20"/>
              </w:rPr>
              <w:t>.</w:t>
            </w:r>
            <w:r>
              <w:rPr>
                <w:rFonts w:ascii="Courier New" w:hAnsi="Courier New" w:eastAsia="Courier New" w:cs="Courier New"/>
                <w:i/>
                <w:iCs/>
                <w:color w:val="72809D"/>
                <w:spacing w:val="-33"/>
              </w:rPr>
              <w:t xml:space="preserve"> </w:t>
            </w:r>
            <w:r>
              <w:rPr>
                <w:rFonts w:ascii="Microsoft YaHei" w:hAnsi="Microsoft YaHei" w:eastAsia="Microsoft YaHei" w:cs="Microsoft YaHei"/>
                <w:color w:val="24292F"/>
                <w:spacing w:val="20"/>
              </w:rPr>
              <w:t>游牧的；</w:t>
            </w:r>
            <w:r>
              <w:rPr>
                <w:rFonts w:ascii="Microsoft YaHei" w:hAnsi="Microsoft YaHei" w:eastAsia="Microsoft YaHei" w:cs="Microsoft YaHei"/>
                <w:color w:val="24292F"/>
                <w:spacing w:val="-21"/>
              </w:rPr>
              <w:t xml:space="preserve"> </w:t>
            </w:r>
            <w:r>
              <w:rPr>
                <w:rFonts w:ascii="Microsoft YaHei" w:hAnsi="Microsoft YaHei" w:eastAsia="Microsoft YaHei" w:cs="Microsoft YaHei"/>
                <w:color w:val="24292F"/>
                <w:spacing w:val="20"/>
              </w:rPr>
              <w:t>流浪的；</w:t>
            </w:r>
          </w:p>
          <w:p>
            <w:pPr>
              <w:pStyle w:val="TableText"/>
              <w:ind w:left="247"/>
              <w:spacing w:line="241" w:lineRule="auto"/>
              <w:rPr>
                <w:rFonts w:ascii="Microsoft YaHei" w:hAnsi="Microsoft YaHei" w:eastAsia="Microsoft YaHei" w:cs="Microsoft YaHei"/>
              </w:rPr>
            </w:pPr>
            <w:r>
              <w:rPr>
                <w:color w:val="24292F"/>
              </w:rPr>
              <w:t>impermanent</w:t>
            </w:r>
            <w:r>
              <w:rPr>
                <w:color w:val="24292F"/>
                <w:spacing w:val="34"/>
              </w:rPr>
              <w:t xml:space="preserve"> </w:t>
            </w:r>
            <w:r>
              <w:rPr>
                <w:color w:val="24292F"/>
                <w:spacing w:val="23"/>
              </w:rPr>
              <w:t>-</w:t>
            </w:r>
            <w:r>
              <w:rPr>
                <w:color w:val="24292F"/>
                <w:spacing w:val="38"/>
              </w:rPr>
              <w:t xml:space="preserve"> </w:t>
            </w:r>
            <w:r>
              <w:rPr>
                <w:rFonts w:ascii="Lucida Console" w:hAnsi="Lucida Console" w:eastAsia="Lucida Console" w:cs="Lucida Console"/>
                <w:color w:val="72809D"/>
                <w:spacing w:val="23"/>
              </w:rPr>
              <w:t>L5</w:t>
            </w:r>
            <w:r>
              <w:rPr>
                <w:rFonts w:ascii="Lucida Console" w:hAnsi="Lucida Console" w:eastAsia="Lucida Console" w:cs="Lucida Console"/>
                <w:color w:val="72809D"/>
                <w:spacing w:val="-32"/>
              </w:rPr>
              <w:t xml:space="preserve"> </w:t>
            </w:r>
            <w:r>
              <w:rPr>
                <w:color w:val="24292F"/>
                <w:spacing w:val="23"/>
              </w:rPr>
              <w:t>- </w:t>
            </w:r>
            <w:r>
              <w:rPr>
                <w:color w:val="72809D"/>
                <w:spacing w:val="23"/>
              </w:rPr>
              <w:t>/ɪm</w:t>
            </w:r>
            <w:r>
              <w:rPr>
                <w:color w:val="72809D"/>
                <w:spacing w:val="-26"/>
              </w:rPr>
              <w:t xml:space="preserve"> </w:t>
            </w:r>
            <w:r>
              <w:rPr>
                <w:color w:val="72809D"/>
                <w:spacing w:val="23"/>
              </w:rPr>
              <w:t>ˈ</w:t>
            </w:r>
            <w:r>
              <w:rPr>
                <w:color w:val="72809D"/>
                <w:spacing w:val="-24"/>
              </w:rPr>
              <w:t xml:space="preserve"> </w:t>
            </w:r>
            <w:r>
              <w:rPr>
                <w:color w:val="72809D"/>
                <w:spacing w:val="23"/>
              </w:rPr>
              <w:t>pɜ</w:t>
            </w:r>
            <w:r>
              <w:rPr>
                <w:color w:val="72809D"/>
              </w:rPr>
              <w:t>rm</w:t>
            </w:r>
            <w:r>
              <w:rPr>
                <w:color w:val="72809D"/>
                <w:spacing w:val="23"/>
              </w:rPr>
              <w:t>ənə</w:t>
            </w:r>
            <w:r>
              <w:rPr>
                <w:color w:val="72809D"/>
              </w:rPr>
              <w:t>nt</w:t>
            </w:r>
            <w:r>
              <w:rPr>
                <w:color w:val="72809D"/>
                <w:spacing w:val="23"/>
              </w:rPr>
              <w:t>/</w:t>
            </w:r>
            <w:r>
              <w:rPr>
                <w:color w:val="72809D"/>
                <w:spacing w:val="22"/>
                <w:w w:val="101"/>
              </w:rPr>
              <w:t xml:space="preserve"> </w:t>
            </w:r>
            <w:r>
              <w:rPr>
                <w:rFonts w:ascii="Courier New" w:hAnsi="Courier New" w:eastAsia="Courier New" w:cs="Courier New"/>
                <w:i/>
                <w:iCs/>
                <w:color w:val="72809D"/>
              </w:rPr>
              <w:t>adj</w:t>
            </w:r>
            <w:r>
              <w:rPr>
                <w:rFonts w:ascii="Courier New" w:hAnsi="Courier New" w:eastAsia="Courier New" w:cs="Courier New"/>
                <w:i/>
                <w:iCs/>
                <w:color w:val="72809D"/>
                <w:spacing w:val="23"/>
              </w:rPr>
              <w:t>.</w:t>
            </w:r>
            <w:r>
              <w:rPr>
                <w:rFonts w:ascii="Courier New" w:hAnsi="Courier New" w:eastAsia="Courier New" w:cs="Courier New"/>
                <w:i/>
                <w:iCs/>
                <w:color w:val="72809D"/>
                <w:spacing w:val="-30"/>
              </w:rPr>
              <w:t xml:space="preserve"> </w:t>
            </w:r>
            <w:r>
              <w:rPr>
                <w:rFonts w:ascii="Microsoft YaHei" w:hAnsi="Microsoft YaHei" w:eastAsia="Microsoft YaHei" w:cs="Microsoft YaHei"/>
                <w:color w:val="24292F"/>
                <w:spacing w:val="23"/>
              </w:rPr>
              <w:t>非永久的</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23"/>
              </w:rPr>
              <w:t>，暂时的；</w:t>
            </w:r>
          </w:p>
        </w:tc>
        <w:tc>
          <w:tcPr>
            <w:tcW w:w="47" w:type="dxa"/>
            <w:vAlign w:val="top"/>
            <w:tcBorders>
              <w:left w:val="nil"/>
            </w:tcBorders>
          </w:tcPr>
          <w:p>
            <w:pPr>
              <w:rPr>
                <w:rFonts w:ascii="Arial"/>
                <w:sz w:val="21"/>
              </w:rPr>
            </w:pPr>
            <w:r/>
          </w:p>
        </w:tc>
      </w:tr>
    </w:tbl>
    <w:p>
      <w:pPr>
        <w:ind w:left="6"/>
        <w:spacing w:before="172" w:line="19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2"/>
        </w:rPr>
        <w:t>题目解析</w:t>
      </w:r>
    </w:p>
    <w:p>
      <w:pPr>
        <w:spacing w:before="133" w:line="225" w:lineRule="auto"/>
        <w:rPr>
          <w:rFonts w:ascii="Microsoft YaHei" w:hAnsi="Microsoft YaHei" w:eastAsia="Microsoft YaHei" w:cs="Microsoft YaHei"/>
          <w:sz w:val="20"/>
          <w:szCs w:val="20"/>
        </w:rPr>
      </w:pPr>
      <w:r>
        <w:drawing>
          <wp:anchor distT="0" distB="0" distL="0" distR="0" simplePos="0" relativeHeight="254094336" behindDoc="0" locked="0" layoutInCell="1" allowOverlap="1">
            <wp:simplePos x="0" y="0"/>
            <wp:positionH relativeFrom="column">
              <wp:posOffset>0</wp:posOffset>
            </wp:positionH>
            <wp:positionV relativeFrom="paragraph">
              <wp:posOffset>351152</wp:posOffset>
            </wp:positionV>
            <wp:extent cx="6338323" cy="9517"/>
            <wp:effectExtent l="0" t="0" r="0" b="0"/>
            <wp:wrapNone/>
            <wp:docPr id="1566" name="IM 1566"/>
            <wp:cNvGraphicFramePr/>
            <a:graphic>
              <a:graphicData uri="http://schemas.openxmlformats.org/drawingml/2006/picture">
                <pic:pic>
                  <pic:nvPicPr>
                    <pic:cNvPr id="1566" name="IM 1566"/>
                    <pic:cNvPicPr/>
                  </pic:nvPicPr>
                  <pic:blipFill>
                    <a:blip r:embed="rId650"/>
                    <a:stretch>
                      <a:fillRect/>
                    </a:stretch>
                  </pic:blipFill>
                  <pic:spPr>
                    <a:xfrm rot="0">
                      <a:off x="0" y="0"/>
                      <a:ext cx="6338323" cy="9517"/>
                    </a:xfrm>
                    <a:prstGeom prst="rect">
                      <a:avLst/>
                    </a:prstGeom>
                  </pic:spPr>
                </pic:pic>
              </a:graphicData>
            </a:graphic>
          </wp:anchor>
        </w:drawing>
      </w:r>
      <w:r>
        <w:rPr>
          <w:rFonts w:ascii="Times New Roman" w:hAnsi="Times New Roman" w:eastAsia="Times New Roman" w:cs="Times New Roman"/>
          <w:sz w:val="20"/>
          <w:szCs w:val="20"/>
          <w:color w:val="24292F"/>
          <w:position w:val="-13"/>
        </w:rPr>
        <w:drawing>
          <wp:inline distT="0" distB="0" distL="0" distR="0">
            <wp:extent cx="228407" cy="228408"/>
            <wp:effectExtent l="0" t="0" r="0" b="0"/>
            <wp:docPr id="1568" name="IM 1568"/>
            <wp:cNvGraphicFramePr/>
            <a:graphic>
              <a:graphicData uri="http://schemas.openxmlformats.org/drawingml/2006/picture">
                <pic:pic>
                  <pic:nvPicPr>
                    <pic:cNvPr id="1568" name="IM 1568"/>
                    <pic:cNvPicPr/>
                  </pic:nvPicPr>
                  <pic:blipFill>
                    <a:blip r:embed="rId651"/>
                    <a:stretch>
                      <a:fillRect/>
                    </a:stretch>
                  </pic:blipFill>
                  <pic:spPr>
                    <a:xfrm rot="0">
                      <a:off x="0" y="0"/>
                      <a:ext cx="228407" cy="228408"/>
                    </a:xfrm>
                    <a:prstGeom prst="rect">
                      <a:avLst/>
                    </a:prstGeom>
                  </pic:spPr>
                </pic:pic>
              </a:graphicData>
            </a:graphic>
          </wp:inline>
        </w:drawing>
      </w:r>
      <w:r>
        <w:rPr>
          <w:rFonts w:ascii="Times New Roman" w:hAnsi="Times New Roman" w:eastAsia="Times New Roman" w:cs="Times New Roman"/>
          <w:sz w:val="20"/>
          <w:szCs w:val="20"/>
          <w:color w:val="24292F"/>
          <w:spacing w:val="9"/>
        </w:rPr>
        <w:t xml:space="preserve">  </w:t>
      </w:r>
      <w:r>
        <w:rPr>
          <w:rFonts w:ascii="Times New Roman" w:hAnsi="Times New Roman" w:eastAsia="Times New Roman" w:cs="Times New Roman"/>
          <w:sz w:val="20"/>
          <w:szCs w:val="20"/>
          <w:color w:val="24292F"/>
        </w:rPr>
        <w:t>Anne</w:t>
      </w:r>
      <w:r>
        <w:rPr>
          <w:rFonts w:ascii="Microsoft YaHei" w:hAnsi="Microsoft YaHei" w:eastAsia="Microsoft YaHei" w:cs="Microsoft YaHei"/>
          <w:sz w:val="20"/>
          <w:szCs w:val="20"/>
          <w:color w:val="24292F"/>
          <w:spacing w:val="44"/>
        </w:rPr>
        <w:t>助教</w:t>
      </w:r>
    </w:p>
    <w:p>
      <w:pPr>
        <w:ind w:left="8" w:right="2564" w:hanging="1"/>
        <w:spacing w:before="176" w:line="213"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15"/>
        </w:rPr>
        <w:t>顺口溜：</w:t>
      </w:r>
      <w:r>
        <w:rPr>
          <w:rFonts w:ascii="Microsoft YaHei" w:hAnsi="Microsoft YaHei" w:eastAsia="Microsoft YaHei" w:cs="Microsoft YaHei"/>
          <w:sz w:val="20"/>
          <w:szCs w:val="20"/>
          <w:color w:val="24292F"/>
          <w:spacing w:val="-19"/>
        </w:rPr>
        <w:t xml:space="preserve"> </w:t>
      </w:r>
      <w:r>
        <w:rPr>
          <w:rFonts w:ascii="Times New Roman" w:hAnsi="Times New Roman" w:eastAsia="Times New Roman" w:cs="Times New Roman"/>
          <w:sz w:val="20"/>
          <w:szCs w:val="20"/>
          <w:color w:val="24292F"/>
          <w:spacing w:val="15"/>
        </w:rPr>
        <w:t>Festival</w:t>
      </w:r>
      <w:r>
        <w:rPr>
          <w:rFonts w:ascii="Times New Roman" w:hAnsi="Times New Roman" w:eastAsia="Times New Roman" w:cs="Times New Roman"/>
          <w:sz w:val="20"/>
          <w:szCs w:val="20"/>
          <w:color w:val="24292F"/>
          <w:spacing w:val="30"/>
          <w:w w:val="101"/>
        </w:rPr>
        <w:t xml:space="preserve"> </w:t>
      </w:r>
      <w:r>
        <w:rPr>
          <w:rFonts w:ascii="Times New Roman" w:hAnsi="Times New Roman" w:eastAsia="Times New Roman" w:cs="Times New Roman"/>
          <w:sz w:val="20"/>
          <w:szCs w:val="20"/>
          <w:color w:val="24292F"/>
          <w:spacing w:val="15"/>
        </w:rPr>
        <w:t>in The</w:t>
      </w:r>
      <w:r>
        <w:rPr>
          <w:rFonts w:ascii="Times New Roman" w:hAnsi="Times New Roman" w:eastAsia="Times New Roman" w:cs="Times New Roman"/>
          <w:sz w:val="20"/>
          <w:szCs w:val="20"/>
          <w:color w:val="24292F"/>
          <w:spacing w:val="32"/>
          <w:w w:val="101"/>
        </w:rPr>
        <w:t xml:space="preserve"> </w:t>
      </w:r>
      <w:r>
        <w:rPr>
          <w:rFonts w:ascii="Times New Roman" w:hAnsi="Times New Roman" w:eastAsia="Times New Roman" w:cs="Times New Roman"/>
          <w:sz w:val="20"/>
          <w:szCs w:val="20"/>
          <w:color w:val="24292F"/>
          <w:spacing w:val="15"/>
        </w:rPr>
        <w:t>Desert</w:t>
      </w:r>
      <w:r>
        <w:rPr>
          <w:rFonts w:ascii="Times New Roman" w:hAnsi="Times New Roman" w:eastAsia="Times New Roman" w:cs="Times New Roman"/>
          <w:sz w:val="20"/>
          <w:szCs w:val="20"/>
          <w:color w:val="24292F"/>
          <w:spacing w:val="26"/>
        </w:rPr>
        <w:t xml:space="preserve"> </w:t>
      </w:r>
      <w:r>
        <w:rPr>
          <w:rFonts w:ascii="Times New Roman" w:hAnsi="Times New Roman" w:eastAsia="Times New Roman" w:cs="Times New Roman"/>
          <w:sz w:val="20"/>
          <w:szCs w:val="20"/>
          <w:color w:val="24292F"/>
          <w:spacing w:val="15"/>
        </w:rPr>
        <w:t>-</w:t>
      </w:r>
      <w:r>
        <w:rPr>
          <w:rFonts w:ascii="Times New Roman" w:hAnsi="Times New Roman" w:eastAsia="Times New Roman" w:cs="Times New Roman"/>
          <w:sz w:val="20"/>
          <w:szCs w:val="20"/>
          <w:color w:val="24292F"/>
          <w:spacing w:val="29"/>
          <w:w w:val="101"/>
        </w:rPr>
        <w:t xml:space="preserve"> </w:t>
      </w:r>
      <w:r>
        <w:rPr>
          <w:rFonts w:ascii="Times New Roman" w:hAnsi="Times New Roman" w:eastAsia="Times New Roman" w:cs="Times New Roman"/>
          <w:sz w:val="20"/>
          <w:szCs w:val="20"/>
          <w:color w:val="24292F"/>
          <w:spacing w:val="15"/>
        </w:rPr>
        <w:t>held</w:t>
      </w:r>
      <w:r>
        <w:rPr>
          <w:rFonts w:ascii="Times New Roman" w:hAnsi="Times New Roman" w:eastAsia="Times New Roman" w:cs="Times New Roman"/>
          <w:sz w:val="20"/>
          <w:szCs w:val="20"/>
          <w:color w:val="24292F"/>
          <w:spacing w:val="23"/>
          <w:w w:val="101"/>
        </w:rPr>
        <w:t xml:space="preserve"> </w:t>
      </w:r>
      <w:r>
        <w:rPr>
          <w:rFonts w:ascii="Times New Roman" w:hAnsi="Times New Roman" w:eastAsia="Times New Roman" w:cs="Times New Roman"/>
          <w:sz w:val="20"/>
          <w:szCs w:val="20"/>
          <w:color w:val="24292F"/>
          <w:spacing w:val="15"/>
        </w:rPr>
        <w:t>annually  - tests</w:t>
      </w:r>
      <w:r>
        <w:rPr>
          <w:rFonts w:ascii="Times New Roman" w:hAnsi="Times New Roman" w:eastAsia="Times New Roman" w:cs="Times New Roman"/>
          <w:sz w:val="20"/>
          <w:szCs w:val="20"/>
          <w:color w:val="24292F"/>
          <w:spacing w:val="23"/>
        </w:rPr>
        <w:t xml:space="preserve"> </w:t>
      </w:r>
      <w:r>
        <w:rPr>
          <w:rFonts w:ascii="Times New Roman" w:hAnsi="Times New Roman" w:eastAsia="Times New Roman" w:cs="Times New Roman"/>
          <w:sz w:val="20"/>
          <w:szCs w:val="20"/>
          <w:color w:val="24292F"/>
          <w:spacing w:val="15"/>
        </w:rPr>
        <w:t>endurance</w:t>
      </w:r>
      <w:r>
        <w:rPr>
          <w:rFonts w:ascii="Times New Roman" w:hAnsi="Times New Roman" w:eastAsia="Times New Roman" w:cs="Times New Roman"/>
          <w:sz w:val="20"/>
          <w:szCs w:val="20"/>
          <w:color w:val="24292F"/>
          <w:spacing w:val="26"/>
          <w:w w:val="101"/>
        </w:rPr>
        <w:t xml:space="preserve"> </w:t>
      </w:r>
      <w:r>
        <w:rPr>
          <w:rFonts w:ascii="Times New Roman" w:hAnsi="Times New Roman" w:eastAsia="Times New Roman" w:cs="Times New Roman"/>
          <w:sz w:val="20"/>
          <w:szCs w:val="20"/>
          <w:color w:val="24292F"/>
          <w:spacing w:val="15"/>
        </w:rPr>
        <w:t>- three-day</w:t>
      </w:r>
      <w:r>
        <w:rPr>
          <w:rFonts w:ascii="Microsoft YaHei" w:hAnsi="Microsoft YaHei" w:eastAsia="Microsoft YaHei" w:cs="Microsoft YaHei"/>
          <w:sz w:val="20"/>
          <w:szCs w:val="20"/>
          <w:color w:val="24292F"/>
          <w:spacing w:val="11"/>
        </w:rPr>
        <w:t>沙漠的节日</w:t>
      </w:r>
      <w:r>
        <w:rPr>
          <w:rFonts w:ascii="Times New Roman" w:hAnsi="Times New Roman" w:eastAsia="Times New Roman" w:cs="Times New Roman"/>
          <w:sz w:val="20"/>
          <w:szCs w:val="20"/>
          <w:color w:val="24292F"/>
          <w:spacing w:val="11"/>
        </w:rPr>
        <w:t>-</w:t>
      </w:r>
      <w:r>
        <w:rPr>
          <w:rFonts w:ascii="Microsoft YaHei" w:hAnsi="Microsoft YaHei" w:eastAsia="Microsoft YaHei" w:cs="Microsoft YaHei"/>
          <w:sz w:val="20"/>
          <w:szCs w:val="20"/>
          <w:color w:val="24292F"/>
          <w:spacing w:val="11"/>
        </w:rPr>
        <w:t>每年举办</w:t>
      </w:r>
      <w:r>
        <w:rPr>
          <w:rFonts w:ascii="Times New Roman" w:hAnsi="Times New Roman" w:eastAsia="Times New Roman" w:cs="Times New Roman"/>
          <w:sz w:val="20"/>
          <w:szCs w:val="20"/>
          <w:color w:val="24292F"/>
          <w:spacing w:val="11"/>
        </w:rPr>
        <w:t>-</w:t>
      </w:r>
      <w:r>
        <w:rPr>
          <w:rFonts w:ascii="Microsoft YaHei" w:hAnsi="Microsoft YaHei" w:eastAsia="Microsoft YaHei" w:cs="Microsoft YaHei"/>
          <w:sz w:val="20"/>
          <w:szCs w:val="20"/>
          <w:color w:val="24292F"/>
          <w:spacing w:val="11"/>
        </w:rPr>
        <w:t>为了测试耐力</w:t>
      </w:r>
      <w:r>
        <w:rPr>
          <w:rFonts w:ascii="Microsoft YaHei" w:hAnsi="Microsoft YaHei" w:eastAsia="Microsoft YaHei" w:cs="Microsoft YaHei"/>
          <w:sz w:val="20"/>
          <w:szCs w:val="20"/>
          <w:color w:val="24292F"/>
          <w:spacing w:val="-11"/>
        </w:rPr>
        <w:t xml:space="preserve"> </w:t>
      </w:r>
      <w:r>
        <w:rPr>
          <w:rFonts w:ascii="Times New Roman" w:hAnsi="Times New Roman" w:eastAsia="Times New Roman" w:cs="Times New Roman"/>
          <w:sz w:val="20"/>
          <w:szCs w:val="20"/>
          <w:color w:val="24292F"/>
          <w:spacing w:val="11"/>
        </w:rPr>
        <w:t>-</w:t>
      </w:r>
      <w:r>
        <w:rPr>
          <w:rFonts w:ascii="Times New Roman" w:hAnsi="Times New Roman" w:eastAsia="Times New Roman" w:cs="Times New Roman"/>
          <w:sz w:val="20"/>
          <w:szCs w:val="20"/>
          <w:color w:val="24292F"/>
          <w:spacing w:val="25"/>
        </w:rPr>
        <w:t xml:space="preserve"> </w:t>
      </w:r>
      <w:r>
        <w:rPr>
          <w:rFonts w:ascii="Microsoft YaHei" w:hAnsi="Microsoft YaHei" w:eastAsia="Microsoft YaHei" w:cs="Microsoft YaHei"/>
          <w:sz w:val="20"/>
          <w:szCs w:val="20"/>
          <w:color w:val="24292F"/>
          <w:spacing w:val="11"/>
        </w:rPr>
        <w:t>将举办三天</w:t>
      </w:r>
    </w:p>
    <w:p>
      <w:pPr>
        <w:pStyle w:val="BodyText"/>
        <w:spacing w:line="338" w:lineRule="auto"/>
        <w:rPr>
          <w:sz w:val="21"/>
        </w:rPr>
      </w:pPr>
      <w:r/>
    </w:p>
    <w:p>
      <w:pPr>
        <w:pStyle w:val="BodyText"/>
        <w:ind w:left="6"/>
        <w:spacing w:before="125" w:line="190" w:lineRule="auto"/>
        <w:rPr>
          <w:rFonts w:ascii="Microsoft YaHei" w:hAnsi="Microsoft YaHei" w:eastAsia="Microsoft YaHei" w:cs="Microsoft YaHei"/>
        </w:rPr>
      </w:pPr>
      <w:r>
        <w:rPr>
          <w:sz w:val="29"/>
          <w:szCs w:val="29"/>
          <w:b/>
          <w:bCs/>
          <w:color w:val="24292F"/>
          <w:spacing w:val="9"/>
        </w:rPr>
        <w:t>244. </w:t>
      </w:r>
      <w:r>
        <w:rPr>
          <w:sz w:val="29"/>
          <w:szCs w:val="29"/>
          <w:b/>
          <w:bCs/>
          <w:color w:val="24292F"/>
        </w:rPr>
        <w:t>Piano</w:t>
      </w:r>
      <w:r>
        <w:rPr>
          <w:sz w:val="29"/>
          <w:szCs w:val="29"/>
          <w:b/>
          <w:bCs/>
          <w:color w:val="24292F"/>
          <w:spacing w:val="9"/>
        </w:rPr>
        <w:t xml:space="preserve"> / </w:t>
      </w:r>
      <w:r>
        <w:rPr>
          <w:rFonts w:ascii="Microsoft YaHei" w:hAnsi="Microsoft YaHei" w:eastAsia="Microsoft YaHei" w:cs="Microsoft YaHei"/>
          <w:sz w:val="29"/>
          <w:szCs w:val="29"/>
          <w:color w:val="24292F"/>
          <w:spacing w:val="9"/>
        </w:rPr>
        <w:t>钢琴</w:t>
      </w:r>
      <w:r>
        <w:rPr>
          <w:rFonts w:ascii="Microsoft YaHei" w:hAnsi="Microsoft YaHei" w:eastAsia="Microsoft YaHei" w:cs="Microsoft YaHei"/>
          <w:sz w:val="29"/>
          <w:szCs w:val="29"/>
          <w:color w:val="24292F"/>
          <w:spacing w:val="33"/>
        </w:rPr>
        <w:t xml:space="preserve"> </w:t>
      </w:r>
      <w:r>
        <w:rPr>
          <w:shd w:val="clear" w:fill="E1F5FE"/>
          <w:rFonts w:ascii="Microsoft YaHei" w:hAnsi="Microsoft YaHei" w:eastAsia="Microsoft YaHei" w:cs="Microsoft YaHei"/>
          <w:sz w:val="29"/>
          <w:szCs w:val="29"/>
          <w:color w:val="24292F"/>
          <w:spacing w:val="9"/>
        </w:rPr>
        <w:t xml:space="preserve"> </w:t>
      </w:r>
      <w:r>
        <w:rPr>
          <w:shd w:val="clear" w:fill="E1F5FE"/>
          <w:rFonts w:ascii="Times New Roman" w:hAnsi="Times New Roman" w:eastAsia="Times New Roman" w:cs="Times New Roman"/>
          <w:color w:val="03A9F4"/>
          <w:spacing w:val="9"/>
          <w:position w:val="1"/>
        </w:rPr>
        <w:t>#1721  </w:t>
      </w:r>
      <w:r>
        <w:rPr>
          <w:rFonts w:ascii="Times New Roman" w:hAnsi="Times New Roman" w:eastAsia="Times New Roman" w:cs="Times New Roman"/>
          <w:color w:val="03A9F4"/>
          <w:spacing w:val="9"/>
          <w:position w:val="1"/>
        </w:rPr>
        <w:t xml:space="preserve">   </w:t>
      </w:r>
      <w:r>
        <w:rPr>
          <w:shd w:val="clear" w:fill="E1F5FE"/>
          <w:rFonts w:ascii="Times New Roman" w:hAnsi="Times New Roman" w:eastAsia="Times New Roman" w:cs="Times New Roman"/>
          <w:color w:val="03A9F4"/>
          <w:spacing w:val="8"/>
          <w:position w:val="1"/>
        </w:rPr>
        <w:t xml:space="preserve">  </w:t>
      </w:r>
      <w:r>
        <w:rPr>
          <w:shd w:val="clear" w:fill="E1F5FE"/>
          <w:rFonts w:ascii="Microsoft YaHei" w:hAnsi="Microsoft YaHei" w:eastAsia="Microsoft YaHei" w:cs="Microsoft YaHei"/>
          <w:color w:val="03A9F4"/>
          <w:spacing w:val="8"/>
          <w:position w:val="1"/>
        </w:rPr>
        <w:t>超高频  </w:t>
      </w:r>
    </w:p>
    <w:p>
      <w:pPr>
        <w:ind w:left="230"/>
        <w:spacing w:before="276" w:line="20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1"/>
        </w:rPr>
        <w:t>1.</w:t>
      </w:r>
      <w:r>
        <w:rPr>
          <w:rFonts w:ascii="Times New Roman" w:hAnsi="Times New Roman" w:eastAsia="Times New Roman" w:cs="Times New Roman"/>
          <w:sz w:val="23"/>
          <w:szCs w:val="23"/>
          <w:color w:val="24292F"/>
          <w:spacing w:val="38"/>
        </w:rPr>
        <w:t xml:space="preserve"> </w:t>
      </w:r>
      <w:r>
        <w:rPr>
          <w:rFonts w:ascii="Times New Roman" w:hAnsi="Times New Roman" w:eastAsia="Times New Roman" w:cs="Times New Roman"/>
          <w:sz w:val="23"/>
          <w:szCs w:val="23"/>
          <w:color w:val="24292F"/>
          <w:spacing w:val="11"/>
        </w:rPr>
        <w:t>Spruce</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1"/>
        </w:rPr>
        <w:t>is typically</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1"/>
        </w:rPr>
        <w:t>used</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1"/>
        </w:rPr>
        <w:t>in</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1"/>
        </w:rPr>
        <w:t>high-quality</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1"/>
        </w:rPr>
        <w:t>pianos.</w:t>
      </w:r>
    </w:p>
    <w:p>
      <w:pPr>
        <w:ind w:left="215"/>
        <w:spacing w:before="194" w:line="204"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2.</w:t>
      </w:r>
      <w:r>
        <w:rPr>
          <w:rFonts w:ascii="Times New Roman" w:hAnsi="Times New Roman" w:eastAsia="Times New Roman" w:cs="Times New Roman"/>
          <w:sz w:val="23"/>
          <w:szCs w:val="23"/>
          <w:color w:val="24292F"/>
          <w:spacing w:val="57"/>
        </w:rPr>
        <w:t xml:space="preserve"> </w:t>
      </w:r>
      <w:r>
        <w:rPr>
          <w:rFonts w:ascii="Times New Roman" w:hAnsi="Times New Roman" w:eastAsia="Times New Roman" w:cs="Times New Roman"/>
          <w:sz w:val="23"/>
          <w:szCs w:val="23"/>
          <w:color w:val="24292F"/>
          <w:spacing w:val="13"/>
        </w:rPr>
        <w:t>Black</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keys were traditionally</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made of ebony, and the white</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3"/>
        </w:rPr>
        <w:t>keys were</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3"/>
        </w:rPr>
        <w:t>covered with</w:t>
      </w:r>
    </w:p>
    <w:p>
      <w:pPr>
        <w:ind w:left="495" w:right="100" w:hanging="8"/>
        <w:spacing w:before="135" w:line="31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strips of</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ivory.</w:t>
      </w:r>
      <w:r>
        <w:rPr>
          <w:rFonts w:ascii="Times New Roman" w:hAnsi="Times New Roman" w:eastAsia="Times New Roman" w:cs="Times New Roman"/>
          <w:sz w:val="23"/>
          <w:szCs w:val="23"/>
          <w:color w:val="24292F"/>
          <w:spacing w:val="27"/>
          <w:w w:val="101"/>
        </w:rPr>
        <w:t xml:space="preserve"> </w:t>
      </w:r>
      <w:r>
        <w:rPr>
          <w:rFonts w:ascii="Times New Roman" w:hAnsi="Times New Roman" w:eastAsia="Times New Roman" w:cs="Times New Roman"/>
          <w:sz w:val="23"/>
          <w:szCs w:val="23"/>
          <w:color w:val="24292F"/>
          <w:spacing w:val="14"/>
        </w:rPr>
        <w:t>However, since</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ivory-yielding species are now en</w:t>
      </w:r>
      <w:r>
        <w:rPr>
          <w:rFonts w:ascii="Times New Roman" w:hAnsi="Times New Roman" w:eastAsia="Times New Roman" w:cs="Times New Roman"/>
          <w:sz w:val="23"/>
          <w:szCs w:val="23"/>
          <w:color w:val="24292F"/>
          <w:spacing w:val="13"/>
        </w:rPr>
        <w:t>dangered</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3"/>
        </w:rPr>
        <w:t>and</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protected</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4"/>
        </w:rPr>
        <w:t>by treaty, makers use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plastics</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3"/>
        </w:rPr>
        <w:t>almost</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3"/>
        </w:rPr>
        <w:t>exclusively.</w:t>
      </w:r>
    </w:p>
    <w:p>
      <w:pPr>
        <w:ind w:left="216"/>
        <w:spacing w:before="97" w:line="20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2"/>
        </w:rPr>
        <w:t>3.</w:t>
      </w:r>
      <w:r>
        <w:rPr>
          <w:rFonts w:ascii="Times New Roman" w:hAnsi="Times New Roman" w:eastAsia="Times New Roman" w:cs="Times New Roman"/>
          <w:sz w:val="23"/>
          <w:szCs w:val="23"/>
          <w:color w:val="24292F"/>
          <w:spacing w:val="32"/>
        </w:rPr>
        <w:t xml:space="preserve"> </w:t>
      </w:r>
      <w:r>
        <w:rPr>
          <w:rFonts w:ascii="Times New Roman" w:hAnsi="Times New Roman" w:eastAsia="Times New Roman" w:cs="Times New Roman"/>
          <w:sz w:val="23"/>
          <w:szCs w:val="23"/>
          <w:color w:val="24292F"/>
          <w:spacing w:val="12"/>
        </w:rPr>
        <w:t>Also,</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2"/>
        </w:rPr>
        <w:t>ivory tends to chip</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2"/>
        </w:rPr>
        <w:t>more easily than</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plastic.</w:t>
      </w:r>
    </w:p>
    <w:p>
      <w:pPr>
        <w:ind w:left="216"/>
        <w:spacing w:before="195" w:line="204"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4.</w:t>
      </w:r>
      <w:r>
        <w:rPr>
          <w:rFonts w:ascii="Times New Roman" w:hAnsi="Times New Roman" w:eastAsia="Times New Roman" w:cs="Times New Roman"/>
          <w:sz w:val="23"/>
          <w:szCs w:val="23"/>
          <w:color w:val="24292F"/>
          <w:spacing w:val="38"/>
        </w:rPr>
        <w:t xml:space="preserve"> </w:t>
      </w:r>
      <w:r>
        <w:rPr>
          <w:rFonts w:ascii="Times New Roman" w:hAnsi="Times New Roman" w:eastAsia="Times New Roman" w:cs="Times New Roman"/>
          <w:sz w:val="23"/>
          <w:szCs w:val="23"/>
          <w:color w:val="24292F"/>
          <w:spacing w:val="15"/>
        </w:rPr>
        <w:t>Today they are usually</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5"/>
        </w:rPr>
        <w:t>made of</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5"/>
        </w:rPr>
        <w:t>spruce</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5"/>
        </w:rPr>
        <w:t>or</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5"/>
        </w:rPr>
        <w:t>basswood.</w:t>
      </w:r>
    </w:p>
    <w:p>
      <w:pPr>
        <w:ind w:left="8" w:right="463" w:firstLine="210"/>
        <w:spacing w:before="195" w:line="455" w:lineRule="auto"/>
        <w:rPr>
          <w:rFonts w:ascii="Microsoft YaHei" w:hAnsi="Microsoft YaHei" w:eastAsia="Microsoft YaHei" w:cs="Microsoft YaHei"/>
          <w:sz w:val="17"/>
          <w:szCs w:val="17"/>
        </w:rPr>
      </w:pPr>
      <w:r>
        <w:rPr>
          <w:rFonts w:ascii="Times New Roman" w:hAnsi="Times New Roman" w:eastAsia="Times New Roman" w:cs="Times New Roman"/>
          <w:sz w:val="23"/>
          <w:szCs w:val="23"/>
          <w:color w:val="24292F"/>
          <w:spacing w:val="14"/>
        </w:rPr>
        <w:t>5.</w:t>
      </w:r>
      <w:r>
        <w:rPr>
          <w:rFonts w:ascii="Times New Roman" w:hAnsi="Times New Roman" w:eastAsia="Times New Roman" w:cs="Times New Roman"/>
          <w:sz w:val="23"/>
          <w:szCs w:val="23"/>
          <w:color w:val="24292F"/>
          <w:spacing w:val="46"/>
        </w:rPr>
        <w:t xml:space="preserve"> </w:t>
      </w:r>
      <w:r>
        <w:rPr>
          <w:rFonts w:ascii="Times New Roman" w:hAnsi="Times New Roman" w:eastAsia="Times New Roman" w:cs="Times New Roman"/>
          <w:sz w:val="23"/>
          <w:szCs w:val="23"/>
          <w:color w:val="24292F"/>
          <w:spacing w:val="14"/>
        </w:rPr>
        <w:t>In the early years of</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piano construction,</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keys were commonly</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made fro</w:t>
      </w:r>
      <w:r>
        <w:rPr>
          <w:rFonts w:ascii="Times New Roman" w:hAnsi="Times New Roman" w:eastAsia="Times New Roman" w:cs="Times New Roman"/>
          <w:sz w:val="23"/>
          <w:szCs w:val="23"/>
          <w:color w:val="24292F"/>
          <w:spacing w:val="13"/>
        </w:rPr>
        <w:t>m</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3"/>
        </w:rPr>
        <w:t>sugar</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pine.</w:t>
      </w:r>
      <w:r>
        <w:rPr>
          <w:rFonts w:ascii="Microsoft YaHei" w:hAnsi="Microsoft YaHei" w:eastAsia="Microsoft YaHei" w:cs="Microsoft YaHei"/>
          <w:sz w:val="17"/>
          <w:szCs w:val="17"/>
          <w:color w:val="24292F"/>
          <w:spacing w:val="17"/>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7"/>
        </w:rPr>
        <w:t>由于开启了答案后置</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，请参考答案</w:t>
      </w:r>
      <w:r>
        <w:rPr>
          <w:rFonts w:ascii="Microsoft YaHei" w:hAnsi="Microsoft YaHei" w:eastAsia="Microsoft YaHei" w:cs="Microsoft YaHei"/>
          <w:sz w:val="17"/>
          <w:szCs w:val="17"/>
          <w:color w:val="24292F"/>
          <w:spacing w:val="16"/>
        </w:rPr>
        <w:t>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6"/>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p>
    <w:p>
      <w:pPr>
        <w:spacing w:line="455" w:lineRule="auto"/>
        <w:sectPr>
          <w:headerReference w:type="default" r:id="rId160"/>
          <w:footerReference w:type="default" r:id="rId647"/>
          <w:pgSz w:w="11900" w:h="16839"/>
          <w:pgMar w:top="626" w:right="958" w:bottom="607" w:left="959" w:header="344" w:footer="381" w:gutter="0"/>
        </w:sectPr>
        <w:rPr>
          <w:rFonts w:ascii="Microsoft YaHei" w:hAnsi="Microsoft YaHei" w:eastAsia="Microsoft YaHei" w:cs="Microsoft YaHei"/>
          <w:sz w:val="17"/>
          <w:szCs w:val="17"/>
        </w:rPr>
      </w:pPr>
    </w:p>
    <w:p>
      <w:pPr>
        <w:spacing w:before="91"/>
        <w:rPr/>
      </w:pPr>
      <w:r/>
    </w:p>
    <w:tbl>
      <w:tblPr>
        <w:tblStyle w:val="TableNormal"/>
        <w:tblW w:w="9961" w:type="dxa"/>
        <w:tblInd w:w="10" w:type="dxa"/>
        <w:tblLayout w:type="fixed"/>
        <w:tblBorders>
          <w:top w:val="single" w:color="F0F4F8" w:sz="8" w:space="0"/>
          <w:left w:val="single" w:color="F0F4F8" w:sz="8" w:space="0"/>
          <w:bottom w:val="single" w:color="F0F4F8" w:sz="8" w:space="0"/>
          <w:right w:val="single" w:color="F0F4F8" w:sz="8" w:space="0"/>
          <w:insideH w:val="single" w:color="F0F4F8" w:sz="8" w:space="0"/>
          <w:insideV w:val="single" w:color="F0F4F8" w:sz="8" w:space="0"/>
        </w:tblBorders>
      </w:tblPr>
      <w:tblGrid>
        <w:gridCol w:w="9914"/>
        <w:gridCol w:w="47"/>
      </w:tblGrid>
      <w:tr>
        <w:trPr>
          <w:trHeight w:val="1968" w:hRule="atLeast"/>
        </w:trPr>
        <w:tc>
          <w:tcPr>
            <w:tcW w:w="9914" w:type="dxa"/>
            <w:vAlign w:val="top"/>
            <w:tcBorders>
              <w:right w:val="nil"/>
            </w:tcBorders>
          </w:tcPr>
          <w:p>
            <w:pPr>
              <w:pStyle w:val="TableText"/>
              <w:ind w:left="246"/>
              <w:spacing w:before="136" w:line="194" w:lineRule="auto"/>
              <w:rPr>
                <w:rFonts w:ascii="Microsoft YaHei" w:hAnsi="Microsoft YaHei" w:eastAsia="Microsoft YaHei" w:cs="Microsoft YaHei"/>
              </w:rPr>
            </w:pPr>
            <w:r>
              <w:rPr>
                <w:color w:val="24292F"/>
              </w:rPr>
              <w:t>pine</w:t>
            </w:r>
            <w:r>
              <w:rPr>
                <w:color w:val="24292F"/>
                <w:spacing w:val="33"/>
                <w:w w:val="102"/>
              </w:rPr>
              <w:t xml:space="preserve"> </w:t>
            </w:r>
            <w:r>
              <w:rPr>
                <w:color w:val="24292F"/>
                <w:spacing w:val="14"/>
              </w:rPr>
              <w:t>-</w:t>
            </w:r>
            <w:r>
              <w:rPr>
                <w:color w:val="24292F"/>
                <w:spacing w:val="38"/>
              </w:rPr>
              <w:t xml:space="preserve"> </w:t>
            </w:r>
            <w:r>
              <w:rPr>
                <w:rFonts w:ascii="Lucida Console" w:hAnsi="Lucida Console" w:eastAsia="Lucida Console" w:cs="Lucida Console"/>
                <w:color w:val="72809D"/>
                <w:spacing w:val="14"/>
              </w:rPr>
              <w:t>L1</w:t>
            </w:r>
            <w:r>
              <w:rPr>
                <w:rFonts w:ascii="Lucida Console" w:hAnsi="Lucida Console" w:eastAsia="Lucida Console" w:cs="Lucida Console"/>
                <w:color w:val="72809D"/>
                <w:spacing w:val="-32"/>
              </w:rPr>
              <w:t xml:space="preserve"> </w:t>
            </w:r>
            <w:r>
              <w:rPr>
                <w:color w:val="24292F"/>
                <w:spacing w:val="14"/>
              </w:rPr>
              <w:t>-</w:t>
            </w:r>
            <w:r>
              <w:rPr>
                <w:color w:val="24292F"/>
                <w:spacing w:val="17"/>
              </w:rPr>
              <w:t xml:space="preserve"> </w:t>
            </w:r>
            <w:r>
              <w:rPr>
                <w:color w:val="72809D"/>
                <w:spacing w:val="14"/>
              </w:rPr>
              <w:t>/</w:t>
            </w:r>
            <w:r>
              <w:rPr>
                <w:color w:val="72809D"/>
              </w:rPr>
              <w:t>pa</w:t>
            </w:r>
            <w:r>
              <w:rPr>
                <w:color w:val="72809D"/>
                <w:spacing w:val="14"/>
              </w:rPr>
              <w:t>ɪn/</w:t>
            </w:r>
            <w:r>
              <w:rPr>
                <w:color w:val="72809D"/>
                <w:spacing w:val="23"/>
                <w:w w:val="101"/>
              </w:rPr>
              <w:t xml:space="preserve"> </w:t>
            </w:r>
            <w:r>
              <w:rPr>
                <w:rFonts w:ascii="Courier New" w:hAnsi="Courier New" w:eastAsia="Courier New" w:cs="Courier New"/>
                <w:i/>
                <w:iCs/>
                <w:color w:val="72809D"/>
                <w:spacing w:val="14"/>
              </w:rPr>
              <w:t>n.</w:t>
            </w:r>
            <w:r>
              <w:rPr>
                <w:rFonts w:ascii="Courier New" w:hAnsi="Courier New" w:eastAsia="Courier New" w:cs="Courier New"/>
                <w:i/>
                <w:iCs/>
                <w:color w:val="72809D"/>
                <w:spacing w:val="-34"/>
              </w:rPr>
              <w:t xml:space="preserve"> </w:t>
            </w:r>
            <w:r>
              <w:rPr>
                <w:rFonts w:ascii="Microsoft YaHei" w:hAnsi="Microsoft YaHei" w:eastAsia="Microsoft YaHei" w:cs="Microsoft YaHei"/>
                <w:color w:val="24292F"/>
                <w:spacing w:val="14"/>
              </w:rPr>
              <w:t>松树；</w:t>
            </w:r>
            <w:r>
              <w:rPr>
                <w:rFonts w:ascii="Microsoft YaHei" w:hAnsi="Microsoft YaHei" w:eastAsia="Microsoft YaHei" w:cs="Microsoft YaHei"/>
                <w:color w:val="24292F"/>
                <w:spacing w:val="-22"/>
              </w:rPr>
              <w:t xml:space="preserve"> </w:t>
            </w:r>
            <w:r>
              <w:rPr>
                <w:rFonts w:ascii="Microsoft YaHei" w:hAnsi="Microsoft YaHei" w:eastAsia="Microsoft YaHei" w:cs="Microsoft YaHei"/>
                <w:color w:val="24292F"/>
                <w:spacing w:val="14"/>
              </w:rPr>
              <w:t>松木；</w:t>
            </w:r>
          </w:p>
          <w:p>
            <w:pPr>
              <w:pStyle w:val="TableText"/>
              <w:ind w:left="236"/>
              <w:spacing w:before="124" w:line="195" w:lineRule="auto"/>
              <w:rPr>
                <w:rFonts w:ascii="Microsoft YaHei" w:hAnsi="Microsoft YaHei" w:eastAsia="Microsoft YaHei" w:cs="Microsoft YaHei"/>
              </w:rPr>
            </w:pPr>
            <w:r>
              <w:rPr>
                <w:color w:val="24292F"/>
              </w:rPr>
              <w:t>treaty</w:t>
            </w:r>
            <w:r>
              <w:rPr>
                <w:color w:val="24292F"/>
                <w:spacing w:val="44"/>
                <w:w w:val="101"/>
              </w:rPr>
              <w:t xml:space="preserve"> </w:t>
            </w:r>
            <w:r>
              <w:rPr>
                <w:color w:val="24292F"/>
                <w:spacing w:val="10"/>
              </w:rPr>
              <w:t>-</w:t>
            </w:r>
            <w:r>
              <w:rPr>
                <w:color w:val="24292F"/>
                <w:spacing w:val="38"/>
              </w:rPr>
              <w:t xml:space="preserve"> </w:t>
            </w:r>
            <w:r>
              <w:rPr>
                <w:rFonts w:ascii="Lucida Console" w:hAnsi="Lucida Console" w:eastAsia="Lucida Console" w:cs="Lucida Console"/>
                <w:color w:val="72809D"/>
                <w:spacing w:val="10"/>
              </w:rPr>
              <w:t>L1</w:t>
            </w:r>
            <w:r>
              <w:rPr>
                <w:rFonts w:ascii="Lucida Console" w:hAnsi="Lucida Console" w:eastAsia="Lucida Console" w:cs="Lucida Console"/>
                <w:color w:val="72809D"/>
                <w:spacing w:val="-32"/>
              </w:rPr>
              <w:t xml:space="preserve"> </w:t>
            </w:r>
            <w:r>
              <w:rPr>
                <w:color w:val="24292F"/>
                <w:spacing w:val="10"/>
              </w:rPr>
              <w:t>-</w:t>
            </w:r>
            <w:r>
              <w:rPr>
                <w:color w:val="24292F"/>
                <w:spacing w:val="17"/>
              </w:rPr>
              <w:t xml:space="preserve"> </w:t>
            </w:r>
            <w:r>
              <w:rPr>
                <w:color w:val="72809D"/>
                <w:spacing w:val="10"/>
              </w:rPr>
              <w:t>/</w:t>
            </w:r>
            <w:r>
              <w:rPr>
                <w:color w:val="72809D"/>
                <w:spacing w:val="-29"/>
              </w:rPr>
              <w:t xml:space="preserve"> </w:t>
            </w:r>
            <w:r>
              <w:rPr>
                <w:color w:val="72809D"/>
                <w:spacing w:val="10"/>
              </w:rPr>
              <w:t>ˈ</w:t>
            </w:r>
            <w:r>
              <w:rPr>
                <w:color w:val="72809D"/>
              </w:rPr>
              <w:t>triti</w:t>
            </w:r>
            <w:r>
              <w:rPr>
                <w:color w:val="72809D"/>
                <w:spacing w:val="10"/>
              </w:rPr>
              <w:t>/</w:t>
            </w:r>
            <w:r>
              <w:rPr>
                <w:color w:val="72809D"/>
                <w:spacing w:val="23"/>
                <w:w w:val="101"/>
              </w:rPr>
              <w:t xml:space="preserve"> </w:t>
            </w:r>
            <w:r>
              <w:rPr>
                <w:rFonts w:ascii="Courier New" w:hAnsi="Courier New" w:eastAsia="Courier New" w:cs="Courier New"/>
                <w:i/>
                <w:iCs/>
                <w:color w:val="72809D"/>
                <w:spacing w:val="10"/>
              </w:rPr>
              <w:t>n.</w:t>
            </w:r>
            <w:r>
              <w:rPr>
                <w:rFonts w:ascii="Courier New" w:hAnsi="Courier New" w:eastAsia="Courier New" w:cs="Courier New"/>
                <w:i/>
                <w:iCs/>
                <w:color w:val="72809D"/>
                <w:spacing w:val="-33"/>
              </w:rPr>
              <w:t xml:space="preserve"> </w:t>
            </w:r>
            <w:r>
              <w:rPr>
                <w:rFonts w:ascii="Microsoft YaHei" w:hAnsi="Microsoft YaHei" w:eastAsia="Microsoft YaHei" w:cs="Microsoft YaHei"/>
                <w:color w:val="24292F"/>
                <w:spacing w:val="10"/>
              </w:rPr>
              <w:t>条约；</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0"/>
              </w:rPr>
              <w:t>协议</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0"/>
              </w:rPr>
              <w:t>，协商；</w:t>
            </w:r>
            <w:r>
              <w:rPr>
                <w:rFonts w:ascii="Microsoft YaHei" w:hAnsi="Microsoft YaHei" w:eastAsia="Microsoft YaHei" w:cs="Microsoft YaHei"/>
                <w:color w:val="24292F"/>
                <w:spacing w:val="-19"/>
              </w:rPr>
              <w:t xml:space="preserve"> </w:t>
            </w:r>
            <w:r>
              <w:rPr>
                <w:rFonts w:ascii="Microsoft YaHei" w:hAnsi="Microsoft YaHei" w:eastAsia="Microsoft YaHei" w:cs="Microsoft YaHei"/>
                <w:color w:val="24292F"/>
                <w:spacing w:val="10"/>
              </w:rPr>
              <w:t>谈判；</w:t>
            </w:r>
          </w:p>
          <w:p>
            <w:pPr>
              <w:pStyle w:val="TableText"/>
              <w:ind w:left="240" w:right="3680"/>
              <w:spacing w:before="86" w:line="292" w:lineRule="auto"/>
              <w:rPr>
                <w:rFonts w:ascii="Microsoft YaHei" w:hAnsi="Microsoft YaHei" w:eastAsia="Microsoft YaHei" w:cs="Microsoft YaHei"/>
              </w:rPr>
            </w:pPr>
            <w:r>
              <w:rPr>
                <w:color w:val="24292F"/>
              </w:rPr>
              <w:t>chip</w:t>
            </w:r>
            <w:r>
              <w:rPr>
                <w:color w:val="24292F"/>
                <w:spacing w:val="31"/>
                <w:w w:val="102"/>
              </w:rPr>
              <w:t xml:space="preserve"> </w:t>
            </w:r>
            <w:r>
              <w:rPr>
                <w:color w:val="24292F"/>
                <w:spacing w:val="9"/>
              </w:rPr>
              <w:t>-</w:t>
            </w:r>
            <w:r>
              <w:rPr>
                <w:color w:val="24292F"/>
                <w:spacing w:val="38"/>
              </w:rPr>
              <w:t xml:space="preserve"> </w:t>
            </w:r>
            <w:r>
              <w:rPr>
                <w:rFonts w:ascii="Lucida Console" w:hAnsi="Lucida Console" w:eastAsia="Lucida Console" w:cs="Lucida Console"/>
                <w:color w:val="72809D"/>
                <w:spacing w:val="9"/>
              </w:rPr>
              <w:t>L1</w:t>
            </w:r>
            <w:r>
              <w:rPr>
                <w:rFonts w:ascii="Lucida Console" w:hAnsi="Lucida Console" w:eastAsia="Lucida Console" w:cs="Lucida Console"/>
                <w:color w:val="72809D"/>
                <w:spacing w:val="-32"/>
              </w:rPr>
              <w:t xml:space="preserve"> </w:t>
            </w:r>
            <w:r>
              <w:rPr>
                <w:color w:val="24292F"/>
                <w:spacing w:val="9"/>
              </w:rPr>
              <w:t>-</w:t>
            </w:r>
            <w:r>
              <w:rPr>
                <w:color w:val="24292F"/>
                <w:spacing w:val="17"/>
              </w:rPr>
              <w:t xml:space="preserve"> </w:t>
            </w:r>
            <w:r>
              <w:rPr>
                <w:color w:val="72809D"/>
                <w:spacing w:val="9"/>
              </w:rPr>
              <w:t>/tʃɪp/</w:t>
            </w:r>
            <w:r>
              <w:rPr>
                <w:color w:val="72809D"/>
                <w:spacing w:val="23"/>
                <w:w w:val="101"/>
              </w:rPr>
              <w:t xml:space="preserve"> </w:t>
            </w:r>
            <w:r>
              <w:rPr>
                <w:rFonts w:ascii="Courier New" w:hAnsi="Courier New" w:eastAsia="Courier New" w:cs="Courier New"/>
                <w:i/>
                <w:iCs/>
                <w:color w:val="72809D"/>
                <w:spacing w:val="9"/>
              </w:rPr>
              <w:t>n.</w:t>
            </w:r>
            <w:r>
              <w:rPr>
                <w:rFonts w:ascii="Courier New" w:hAnsi="Courier New" w:eastAsia="Courier New" w:cs="Courier New"/>
                <w:i/>
                <w:iCs/>
                <w:color w:val="72809D"/>
                <w:spacing w:val="-34"/>
              </w:rPr>
              <w:t xml:space="preserve"> </w:t>
            </w:r>
            <w:r>
              <w:rPr>
                <w:rFonts w:ascii="Microsoft YaHei" w:hAnsi="Microsoft YaHei" w:eastAsia="Microsoft YaHei" w:cs="Microsoft YaHei"/>
                <w:color w:val="24292F"/>
                <w:spacing w:val="9"/>
              </w:rPr>
              <w:t>碎片； 缺口</w:t>
            </w:r>
            <w:r>
              <w:rPr>
                <w:rFonts w:ascii="Microsoft YaHei" w:hAnsi="Microsoft YaHei" w:eastAsia="Microsoft YaHei" w:cs="Microsoft YaHei"/>
                <w:color w:val="24292F"/>
                <w:spacing w:val="-7"/>
              </w:rPr>
              <w:t>；</w:t>
            </w:r>
            <w:r>
              <w:rPr>
                <w:rFonts w:ascii="Microsoft YaHei" w:hAnsi="Microsoft YaHei" w:eastAsia="Microsoft YaHei" w:cs="Microsoft YaHei"/>
                <w:color w:val="24292F"/>
                <w:spacing w:val="8"/>
              </w:rPr>
              <w:t xml:space="preserve"> </w:t>
            </w:r>
            <w:r>
              <w:rPr>
                <w:rFonts w:ascii="Microsoft YaHei" w:hAnsi="Microsoft YaHei" w:eastAsia="Microsoft YaHei" w:cs="Microsoft YaHei"/>
                <w:color w:val="24292F"/>
                <w:spacing w:val="-7"/>
              </w:rPr>
              <w:t>（</w:t>
            </w:r>
            <w:r>
              <w:rPr>
                <w:rFonts w:ascii="Microsoft YaHei" w:hAnsi="Microsoft YaHei" w:eastAsia="Microsoft YaHei" w:cs="Microsoft YaHei"/>
                <w:color w:val="24292F"/>
                <w:spacing w:val="-29"/>
              </w:rPr>
              <w:t xml:space="preserve"> </w:t>
            </w:r>
            <w:r>
              <w:rPr>
                <w:rFonts w:ascii="Microsoft YaHei" w:hAnsi="Microsoft YaHei" w:eastAsia="Microsoft YaHei" w:cs="Microsoft YaHei"/>
                <w:color w:val="24292F"/>
                <w:spacing w:val="9"/>
              </w:rPr>
              <w:t>作赌注用的）</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9"/>
              </w:rPr>
              <w:t>筹码</w:t>
            </w:r>
            <w:r>
              <w:rPr>
                <w:rFonts w:ascii="Microsoft YaHei" w:hAnsi="Microsoft YaHei" w:eastAsia="Microsoft YaHei" w:cs="Microsoft YaHei"/>
                <w:color w:val="24292F"/>
                <w:spacing w:val="-7"/>
              </w:rPr>
              <w:t>；</w:t>
            </w:r>
            <w:r>
              <w:rPr>
                <w:rFonts w:ascii="Microsoft YaHei" w:hAnsi="Microsoft YaHei" w:eastAsia="Microsoft YaHei" w:cs="Microsoft YaHei"/>
                <w:color w:val="24292F"/>
                <w:spacing w:val="-14"/>
              </w:rPr>
              <w:t xml:space="preserve"> </w:t>
            </w:r>
            <w:r>
              <w:rPr>
                <w:rFonts w:ascii="Microsoft YaHei" w:hAnsi="Microsoft YaHei" w:eastAsia="Microsoft YaHei" w:cs="Microsoft YaHei"/>
                <w:color w:val="24292F"/>
                <w:spacing w:val="-7"/>
              </w:rPr>
              <w:t>（</w:t>
            </w:r>
            <w:r>
              <w:rPr>
                <w:rFonts w:ascii="Microsoft YaHei" w:hAnsi="Microsoft YaHei" w:eastAsia="Microsoft YaHei" w:cs="Microsoft YaHei"/>
                <w:color w:val="24292F"/>
                <w:spacing w:val="-27"/>
              </w:rPr>
              <w:t xml:space="preserve"> </w:t>
            </w:r>
            <w:r>
              <w:rPr>
                <w:rFonts w:ascii="Microsoft YaHei" w:hAnsi="Microsoft YaHei" w:eastAsia="Microsoft YaHei" w:cs="Microsoft YaHei"/>
                <w:color w:val="24292F"/>
                <w:spacing w:val="8"/>
              </w:rPr>
              <w:t>足球）</w:t>
            </w:r>
            <w:r>
              <w:rPr>
                <w:rFonts w:ascii="Microsoft YaHei" w:hAnsi="Microsoft YaHei" w:eastAsia="Microsoft YaHei" w:cs="Microsoft YaHei"/>
                <w:color w:val="24292F"/>
                <w:spacing w:val="-18"/>
              </w:rPr>
              <w:t xml:space="preserve"> </w:t>
            </w:r>
            <w:r>
              <w:rPr>
                <w:rFonts w:ascii="Microsoft YaHei" w:hAnsi="Microsoft YaHei" w:eastAsia="Microsoft YaHei" w:cs="Microsoft YaHei"/>
                <w:color w:val="24292F"/>
                <w:spacing w:val="8"/>
              </w:rPr>
              <w:t>高球；</w:t>
            </w:r>
            <w:r>
              <w:rPr>
                <w:rFonts w:ascii="Microsoft YaHei" w:hAnsi="Microsoft YaHei" w:eastAsia="Microsoft YaHei" w:cs="Microsoft YaHei"/>
                <w:color w:val="24292F"/>
              </w:rPr>
              <w:t xml:space="preserve"> </w:t>
            </w:r>
            <w:r>
              <w:rPr>
                <w:color w:val="24292F"/>
              </w:rPr>
              <w:t>spruce</w:t>
            </w:r>
            <w:r>
              <w:rPr>
                <w:color w:val="24292F"/>
                <w:spacing w:val="42"/>
              </w:rPr>
              <w:t xml:space="preserve"> </w:t>
            </w:r>
            <w:r>
              <w:rPr>
                <w:color w:val="24292F"/>
                <w:spacing w:val="24"/>
              </w:rPr>
              <w:t>-</w:t>
            </w:r>
            <w:r>
              <w:rPr>
                <w:color w:val="24292F"/>
                <w:spacing w:val="38"/>
                <w:w w:val="101"/>
              </w:rPr>
              <w:t xml:space="preserve"> </w:t>
            </w:r>
            <w:r>
              <w:rPr>
                <w:rFonts w:ascii="Lucida Console" w:hAnsi="Lucida Console" w:eastAsia="Lucida Console" w:cs="Lucida Console"/>
                <w:color w:val="72809D"/>
                <w:spacing w:val="24"/>
              </w:rPr>
              <w:t>L2</w:t>
            </w:r>
            <w:r>
              <w:rPr>
                <w:rFonts w:ascii="Lucida Console" w:hAnsi="Lucida Console" w:eastAsia="Lucida Console" w:cs="Lucida Console"/>
                <w:color w:val="72809D"/>
                <w:spacing w:val="-32"/>
              </w:rPr>
              <w:t xml:space="preserve"> </w:t>
            </w:r>
            <w:r>
              <w:rPr>
                <w:color w:val="24292F"/>
                <w:spacing w:val="24"/>
              </w:rPr>
              <w:t>- </w:t>
            </w:r>
            <w:r>
              <w:rPr>
                <w:color w:val="72809D"/>
                <w:spacing w:val="24"/>
              </w:rPr>
              <w:t>/</w:t>
            </w:r>
            <w:r>
              <w:rPr>
                <w:color w:val="72809D"/>
              </w:rPr>
              <w:t>sprus</w:t>
            </w:r>
            <w:r>
              <w:rPr>
                <w:color w:val="72809D"/>
                <w:spacing w:val="24"/>
              </w:rPr>
              <w:t>/</w:t>
            </w:r>
            <w:r>
              <w:rPr>
                <w:color w:val="72809D"/>
                <w:spacing w:val="22"/>
                <w:w w:val="101"/>
              </w:rPr>
              <w:t xml:space="preserve"> </w:t>
            </w:r>
            <w:r>
              <w:rPr>
                <w:rFonts w:ascii="Courier New" w:hAnsi="Courier New" w:eastAsia="Courier New" w:cs="Courier New"/>
                <w:i/>
                <w:iCs/>
                <w:color w:val="72809D"/>
              </w:rPr>
              <w:t>adj</w:t>
            </w:r>
            <w:r>
              <w:rPr>
                <w:rFonts w:ascii="Courier New" w:hAnsi="Courier New" w:eastAsia="Courier New" w:cs="Courier New"/>
                <w:i/>
                <w:iCs/>
                <w:color w:val="72809D"/>
                <w:spacing w:val="24"/>
              </w:rPr>
              <w:t>.</w:t>
            </w:r>
            <w:r>
              <w:rPr>
                <w:rFonts w:ascii="Courier New" w:hAnsi="Courier New" w:eastAsia="Courier New" w:cs="Courier New"/>
                <w:i/>
                <w:iCs/>
                <w:color w:val="72809D"/>
                <w:spacing w:val="-34"/>
              </w:rPr>
              <w:t xml:space="preserve"> </w:t>
            </w:r>
            <w:r>
              <w:rPr>
                <w:rFonts w:ascii="Microsoft YaHei" w:hAnsi="Microsoft YaHei" w:eastAsia="Microsoft YaHei" w:cs="Microsoft YaHei"/>
                <w:color w:val="24292F"/>
                <w:spacing w:val="24"/>
              </w:rPr>
              <w:t>衣着整洁的；</w:t>
            </w:r>
            <w:r>
              <w:rPr>
                <w:rFonts w:ascii="Microsoft YaHei" w:hAnsi="Microsoft YaHei" w:eastAsia="Microsoft YaHei" w:cs="Microsoft YaHei"/>
                <w:color w:val="24292F"/>
                <w:spacing w:val="-21"/>
              </w:rPr>
              <w:t xml:space="preserve"> </w:t>
            </w:r>
            <w:r>
              <w:rPr>
                <w:rFonts w:ascii="Microsoft YaHei" w:hAnsi="Microsoft YaHei" w:eastAsia="Microsoft YaHei" w:cs="Microsoft YaHei"/>
                <w:color w:val="24292F"/>
                <w:spacing w:val="24"/>
              </w:rPr>
              <w:t>漂亮的；</w:t>
            </w:r>
          </w:p>
          <w:p>
            <w:pPr>
              <w:pStyle w:val="TableText"/>
              <w:ind w:left="241"/>
              <w:spacing w:before="45" w:line="195" w:lineRule="auto"/>
              <w:rPr>
                <w:rFonts w:ascii="Microsoft YaHei" w:hAnsi="Microsoft YaHei" w:eastAsia="Microsoft YaHei" w:cs="Microsoft YaHei"/>
              </w:rPr>
            </w:pPr>
            <w:r>
              <w:rPr>
                <w:color w:val="24292F"/>
              </w:rPr>
              <w:t>ebony</w:t>
            </w:r>
            <w:r>
              <w:rPr>
                <w:color w:val="24292F"/>
                <w:spacing w:val="35"/>
                <w:w w:val="101"/>
              </w:rPr>
              <w:t xml:space="preserve"> </w:t>
            </w:r>
            <w:r>
              <w:rPr>
                <w:color w:val="24292F"/>
                <w:spacing w:val="13"/>
              </w:rPr>
              <w:t>-</w:t>
            </w:r>
            <w:r>
              <w:rPr>
                <w:color w:val="24292F"/>
                <w:spacing w:val="38"/>
                <w:w w:val="101"/>
              </w:rPr>
              <w:t xml:space="preserve"> </w:t>
            </w:r>
            <w:r>
              <w:rPr>
                <w:rFonts w:ascii="Lucida Console" w:hAnsi="Lucida Console" w:eastAsia="Lucida Console" w:cs="Lucida Console"/>
                <w:color w:val="72809D"/>
                <w:spacing w:val="13"/>
              </w:rPr>
              <w:t>L2</w:t>
            </w:r>
            <w:r>
              <w:rPr>
                <w:rFonts w:ascii="Lucida Console" w:hAnsi="Lucida Console" w:eastAsia="Lucida Console" w:cs="Lucida Console"/>
                <w:color w:val="72809D"/>
                <w:spacing w:val="-32"/>
              </w:rPr>
              <w:t xml:space="preserve"> </w:t>
            </w:r>
            <w:r>
              <w:rPr>
                <w:color w:val="24292F"/>
                <w:spacing w:val="13"/>
              </w:rPr>
              <w:t>-</w:t>
            </w:r>
            <w:r>
              <w:rPr>
                <w:color w:val="24292F"/>
                <w:spacing w:val="16"/>
                <w:w w:val="102"/>
              </w:rPr>
              <w:t xml:space="preserve"> </w:t>
            </w:r>
            <w:r>
              <w:rPr>
                <w:color w:val="72809D"/>
                <w:spacing w:val="13"/>
              </w:rPr>
              <w:t>/</w:t>
            </w:r>
            <w:r>
              <w:rPr>
                <w:color w:val="72809D"/>
                <w:spacing w:val="-30"/>
              </w:rPr>
              <w:t xml:space="preserve"> </w:t>
            </w:r>
            <w:r>
              <w:rPr>
                <w:color w:val="72809D"/>
                <w:spacing w:val="13"/>
              </w:rPr>
              <w:t>ˈ</w:t>
            </w:r>
            <w:r>
              <w:rPr>
                <w:color w:val="72809D"/>
                <w:spacing w:val="-29"/>
              </w:rPr>
              <w:t xml:space="preserve"> </w:t>
            </w:r>
            <w:r>
              <w:rPr>
                <w:color w:val="72809D"/>
                <w:spacing w:val="13"/>
              </w:rPr>
              <w:t>ɛbə</w:t>
            </w:r>
            <w:r>
              <w:rPr>
                <w:color w:val="72809D"/>
              </w:rPr>
              <w:t>ni</w:t>
            </w:r>
            <w:r>
              <w:rPr>
                <w:color w:val="72809D"/>
                <w:spacing w:val="13"/>
              </w:rPr>
              <w:t>/</w:t>
            </w:r>
            <w:r>
              <w:rPr>
                <w:color w:val="72809D"/>
                <w:spacing w:val="24"/>
              </w:rPr>
              <w:t xml:space="preserve"> </w:t>
            </w:r>
            <w:r>
              <w:rPr>
                <w:rFonts w:ascii="Courier New" w:hAnsi="Courier New" w:eastAsia="Courier New" w:cs="Courier New"/>
                <w:i/>
                <w:iCs/>
                <w:color w:val="72809D"/>
                <w:spacing w:val="13"/>
              </w:rPr>
              <w:t>n.</w:t>
            </w:r>
            <w:r>
              <w:rPr>
                <w:rFonts w:ascii="Courier New" w:hAnsi="Courier New" w:eastAsia="Courier New" w:cs="Courier New"/>
                <w:i/>
                <w:iCs/>
                <w:color w:val="72809D"/>
                <w:spacing w:val="-30"/>
              </w:rPr>
              <w:t xml:space="preserve"> </w:t>
            </w:r>
            <w:r>
              <w:rPr>
                <w:rFonts w:ascii="Microsoft YaHei" w:hAnsi="Microsoft YaHei" w:eastAsia="Microsoft YaHei" w:cs="Microsoft YaHei"/>
                <w:color w:val="24292F"/>
                <w:spacing w:val="13"/>
              </w:rPr>
              <w:t>乌木</w:t>
            </w:r>
            <w:r>
              <w:rPr>
                <w:rFonts w:ascii="Microsoft YaHei" w:hAnsi="Microsoft YaHei" w:eastAsia="Microsoft YaHei" w:cs="Microsoft YaHei"/>
                <w:color w:val="24292F"/>
                <w:spacing w:val="-14"/>
              </w:rPr>
              <w:t xml:space="preserve"> </w:t>
            </w:r>
            <w:r>
              <w:rPr>
                <w:rFonts w:ascii="Microsoft YaHei" w:hAnsi="Microsoft YaHei" w:eastAsia="Microsoft YaHei" w:cs="Microsoft YaHei"/>
                <w:color w:val="24292F"/>
                <w:spacing w:val="13"/>
              </w:rPr>
              <w:t>，黑檀；</w:t>
            </w:r>
          </w:p>
        </w:tc>
        <w:tc>
          <w:tcPr>
            <w:tcW w:w="47" w:type="dxa"/>
            <w:vAlign w:val="top"/>
            <w:tcBorders>
              <w:left w:val="nil"/>
            </w:tcBorders>
          </w:tcPr>
          <w:p>
            <w:pPr>
              <w:rPr>
                <w:rFonts w:ascii="Arial"/>
                <w:sz w:val="21"/>
              </w:rPr>
            </w:pPr>
            <w:r/>
          </w:p>
        </w:tc>
      </w:tr>
    </w:tbl>
    <w:p>
      <w:pPr>
        <w:ind w:left="6"/>
        <w:spacing w:before="171" w:line="19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2"/>
        </w:rPr>
        <w:t>题目解析</w:t>
      </w:r>
    </w:p>
    <w:p>
      <w:pPr>
        <w:spacing w:before="133" w:line="225" w:lineRule="auto"/>
        <w:rPr>
          <w:rFonts w:ascii="Microsoft YaHei" w:hAnsi="Microsoft YaHei" w:eastAsia="Microsoft YaHei" w:cs="Microsoft YaHei"/>
          <w:sz w:val="20"/>
          <w:szCs w:val="20"/>
        </w:rPr>
      </w:pPr>
      <w:r>
        <w:drawing>
          <wp:anchor distT="0" distB="0" distL="0" distR="0" simplePos="0" relativeHeight="254114816" behindDoc="0" locked="0" layoutInCell="1" allowOverlap="1">
            <wp:simplePos x="0" y="0"/>
            <wp:positionH relativeFrom="column">
              <wp:posOffset>0</wp:posOffset>
            </wp:positionH>
            <wp:positionV relativeFrom="paragraph">
              <wp:posOffset>351151</wp:posOffset>
            </wp:positionV>
            <wp:extent cx="6338323" cy="9516"/>
            <wp:effectExtent l="0" t="0" r="0" b="0"/>
            <wp:wrapNone/>
            <wp:docPr id="1574" name="IM 1574"/>
            <wp:cNvGraphicFramePr/>
            <a:graphic>
              <a:graphicData uri="http://schemas.openxmlformats.org/drawingml/2006/picture">
                <pic:pic>
                  <pic:nvPicPr>
                    <pic:cNvPr id="1574" name="IM 1574"/>
                    <pic:cNvPicPr/>
                  </pic:nvPicPr>
                  <pic:blipFill>
                    <a:blip r:embed="rId654"/>
                    <a:stretch>
                      <a:fillRect/>
                    </a:stretch>
                  </pic:blipFill>
                  <pic:spPr>
                    <a:xfrm rot="0">
                      <a:off x="0" y="0"/>
                      <a:ext cx="6338323" cy="9516"/>
                    </a:xfrm>
                    <a:prstGeom prst="rect">
                      <a:avLst/>
                    </a:prstGeom>
                  </pic:spPr>
                </pic:pic>
              </a:graphicData>
            </a:graphic>
          </wp:anchor>
        </w:drawing>
      </w:r>
      <w:r>
        <w:rPr>
          <w:rFonts w:ascii="Times New Roman" w:hAnsi="Times New Roman" w:eastAsia="Times New Roman" w:cs="Times New Roman"/>
          <w:sz w:val="20"/>
          <w:szCs w:val="20"/>
          <w:color w:val="24292F"/>
          <w:position w:val="-13"/>
        </w:rPr>
        <w:drawing>
          <wp:inline distT="0" distB="0" distL="0" distR="0">
            <wp:extent cx="228407" cy="228407"/>
            <wp:effectExtent l="0" t="0" r="0" b="0"/>
            <wp:docPr id="1576" name="IM 1576"/>
            <wp:cNvGraphicFramePr/>
            <a:graphic>
              <a:graphicData uri="http://schemas.openxmlformats.org/drawingml/2006/picture">
                <pic:pic>
                  <pic:nvPicPr>
                    <pic:cNvPr id="1576" name="IM 1576"/>
                    <pic:cNvPicPr/>
                  </pic:nvPicPr>
                  <pic:blipFill>
                    <a:blip r:embed="rId655"/>
                    <a:stretch>
                      <a:fillRect/>
                    </a:stretch>
                  </pic:blipFill>
                  <pic:spPr>
                    <a:xfrm rot="0">
                      <a:off x="0" y="0"/>
                      <a:ext cx="228407" cy="228407"/>
                    </a:xfrm>
                    <a:prstGeom prst="rect">
                      <a:avLst/>
                    </a:prstGeom>
                  </pic:spPr>
                </pic:pic>
              </a:graphicData>
            </a:graphic>
          </wp:inline>
        </w:drawing>
      </w:r>
      <w:r>
        <w:rPr>
          <w:rFonts w:ascii="Times New Roman" w:hAnsi="Times New Roman" w:eastAsia="Times New Roman" w:cs="Times New Roman"/>
          <w:sz w:val="20"/>
          <w:szCs w:val="20"/>
          <w:color w:val="24292F"/>
          <w:spacing w:val="9"/>
        </w:rPr>
        <w:t xml:space="preserve">  </w:t>
      </w:r>
      <w:r>
        <w:rPr>
          <w:rFonts w:ascii="Times New Roman" w:hAnsi="Times New Roman" w:eastAsia="Times New Roman" w:cs="Times New Roman"/>
          <w:sz w:val="20"/>
          <w:szCs w:val="20"/>
          <w:color w:val="24292F"/>
        </w:rPr>
        <w:t>Anne</w:t>
      </w:r>
      <w:r>
        <w:rPr>
          <w:rFonts w:ascii="Microsoft YaHei" w:hAnsi="Microsoft YaHei" w:eastAsia="Microsoft YaHei" w:cs="Microsoft YaHei"/>
          <w:sz w:val="20"/>
          <w:szCs w:val="20"/>
          <w:color w:val="24292F"/>
          <w:spacing w:val="44"/>
        </w:rPr>
        <w:t>助教</w:t>
      </w:r>
    </w:p>
    <w:p>
      <w:pPr>
        <w:ind w:left="7"/>
        <w:spacing w:before="175" w:line="197"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7"/>
        </w:rPr>
        <w:t>顺口溜：</w:t>
      </w:r>
    </w:p>
    <w:p>
      <w:pPr>
        <w:ind w:left="10"/>
        <w:spacing w:before="18" w:line="191"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5"/>
        </w:rPr>
        <w:t>早期的  </w:t>
      </w:r>
      <w:r>
        <w:rPr>
          <w:rFonts w:ascii="Times New Roman" w:hAnsi="Times New Roman" w:eastAsia="Times New Roman" w:cs="Times New Roman"/>
          <w:sz w:val="20"/>
          <w:szCs w:val="20"/>
          <w:color w:val="24292F"/>
          <w:spacing w:val="5"/>
        </w:rPr>
        <w:t>-</w:t>
      </w:r>
      <w:r>
        <w:rPr>
          <w:rFonts w:ascii="Times New Roman" w:hAnsi="Times New Roman" w:eastAsia="Times New Roman" w:cs="Times New Roman"/>
          <w:sz w:val="20"/>
          <w:szCs w:val="20"/>
          <w:color w:val="24292F"/>
          <w:spacing w:val="26"/>
        </w:rPr>
        <w:t xml:space="preserve">  </w:t>
      </w:r>
      <w:r>
        <w:rPr>
          <w:rFonts w:ascii="Microsoft YaHei" w:hAnsi="Microsoft YaHei" w:eastAsia="Microsoft YaHei" w:cs="Microsoft YaHei"/>
          <w:sz w:val="20"/>
          <w:szCs w:val="20"/>
          <w:color w:val="24292F"/>
          <w:spacing w:val="5"/>
        </w:rPr>
        <w:t>现在的  </w:t>
      </w:r>
      <w:r>
        <w:rPr>
          <w:rFonts w:ascii="Times New Roman" w:hAnsi="Times New Roman" w:eastAsia="Times New Roman" w:cs="Times New Roman"/>
          <w:sz w:val="20"/>
          <w:szCs w:val="20"/>
          <w:color w:val="24292F"/>
          <w:spacing w:val="5"/>
        </w:rPr>
        <w:t>-   </w:t>
      </w:r>
      <w:r>
        <w:rPr>
          <w:rFonts w:ascii="Microsoft YaHei" w:hAnsi="Microsoft YaHei" w:eastAsia="Microsoft YaHei" w:cs="Microsoft YaHei"/>
          <w:sz w:val="20"/>
          <w:szCs w:val="20"/>
          <w:color w:val="24292F"/>
          <w:spacing w:val="5"/>
        </w:rPr>
        <w:t>典型的  </w:t>
      </w:r>
      <w:r>
        <w:rPr>
          <w:rFonts w:ascii="Times New Roman" w:hAnsi="Times New Roman" w:eastAsia="Times New Roman" w:cs="Times New Roman"/>
          <w:sz w:val="20"/>
          <w:szCs w:val="20"/>
          <w:color w:val="24292F"/>
          <w:spacing w:val="5"/>
        </w:rPr>
        <w:t>-   </w:t>
      </w:r>
      <w:r>
        <w:rPr>
          <w:rFonts w:ascii="Microsoft YaHei" w:hAnsi="Microsoft YaHei" w:eastAsia="Microsoft YaHei" w:cs="Microsoft YaHei"/>
          <w:sz w:val="20"/>
          <w:szCs w:val="20"/>
          <w:color w:val="24292F"/>
          <w:spacing w:val="5"/>
        </w:rPr>
        <w:t>黑键是  </w:t>
      </w:r>
      <w:r>
        <w:rPr>
          <w:rFonts w:ascii="Times New Roman" w:hAnsi="Times New Roman" w:eastAsia="Times New Roman" w:cs="Times New Roman"/>
          <w:sz w:val="20"/>
          <w:szCs w:val="20"/>
          <w:color w:val="24292F"/>
          <w:spacing w:val="5"/>
        </w:rPr>
        <w:t>-   </w:t>
      </w:r>
      <w:r>
        <w:rPr>
          <w:rFonts w:ascii="Microsoft YaHei" w:hAnsi="Microsoft YaHei" w:eastAsia="Microsoft YaHei" w:cs="Microsoft YaHei"/>
          <w:sz w:val="20"/>
          <w:szCs w:val="20"/>
          <w:color w:val="24292F"/>
          <w:spacing w:val="5"/>
        </w:rPr>
        <w:t>塑料的</w:t>
      </w:r>
    </w:p>
    <w:p>
      <w:pPr>
        <w:pStyle w:val="BodyText"/>
        <w:spacing w:line="299" w:lineRule="auto"/>
        <w:rPr>
          <w:sz w:val="21"/>
        </w:rPr>
      </w:pPr>
      <w:r/>
    </w:p>
    <w:p>
      <w:pPr>
        <w:ind w:left="17"/>
        <w:spacing w:before="57" w:line="20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4292F"/>
          <w:spacing w:val="13"/>
        </w:rPr>
        <w:t>In the</w:t>
      </w:r>
      <w:r>
        <w:rPr>
          <w:rFonts w:ascii="Times New Roman" w:hAnsi="Times New Roman" w:eastAsia="Times New Roman" w:cs="Times New Roman"/>
          <w:sz w:val="20"/>
          <w:szCs w:val="20"/>
          <w:color w:val="24292F"/>
          <w:spacing w:val="23"/>
          <w:w w:val="101"/>
        </w:rPr>
        <w:t xml:space="preserve"> </w:t>
      </w:r>
      <w:r>
        <w:rPr>
          <w:rFonts w:ascii="Times New Roman" w:hAnsi="Times New Roman" w:eastAsia="Times New Roman" w:cs="Times New Roman"/>
          <w:sz w:val="20"/>
          <w:szCs w:val="20"/>
          <w:color w:val="24292F"/>
          <w:spacing w:val="13"/>
        </w:rPr>
        <w:t>early years</w:t>
      </w:r>
      <w:r>
        <w:rPr>
          <w:rFonts w:ascii="Times New Roman" w:hAnsi="Times New Roman" w:eastAsia="Times New Roman" w:cs="Times New Roman"/>
          <w:sz w:val="20"/>
          <w:szCs w:val="20"/>
          <w:color w:val="24292F"/>
          <w:spacing w:val="26"/>
          <w:w w:val="101"/>
        </w:rPr>
        <w:t xml:space="preserve"> </w:t>
      </w:r>
      <w:r>
        <w:rPr>
          <w:rFonts w:ascii="Times New Roman" w:hAnsi="Times New Roman" w:eastAsia="Times New Roman" w:cs="Times New Roman"/>
          <w:sz w:val="20"/>
          <w:szCs w:val="20"/>
          <w:color w:val="24292F"/>
          <w:spacing w:val="13"/>
        </w:rPr>
        <w:t>- Today</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13"/>
        </w:rPr>
        <w:t>-</w:t>
      </w:r>
      <w:r>
        <w:rPr>
          <w:rFonts w:ascii="Times New Roman" w:hAnsi="Times New Roman" w:eastAsia="Times New Roman" w:cs="Times New Roman"/>
          <w:sz w:val="20"/>
          <w:szCs w:val="20"/>
          <w:color w:val="24292F"/>
          <w:spacing w:val="15"/>
        </w:rPr>
        <w:t xml:space="preserve">  </w:t>
      </w:r>
      <w:r>
        <w:rPr>
          <w:rFonts w:ascii="Times New Roman" w:hAnsi="Times New Roman" w:eastAsia="Times New Roman" w:cs="Times New Roman"/>
          <w:sz w:val="20"/>
          <w:szCs w:val="20"/>
          <w:color w:val="24292F"/>
          <w:spacing w:val="13"/>
        </w:rPr>
        <w:t>typically</w:t>
      </w:r>
      <w:r>
        <w:rPr>
          <w:rFonts w:ascii="Times New Roman" w:hAnsi="Times New Roman" w:eastAsia="Times New Roman" w:cs="Times New Roman"/>
          <w:sz w:val="20"/>
          <w:szCs w:val="20"/>
          <w:color w:val="24292F"/>
          <w:spacing w:val="26"/>
          <w:w w:val="101"/>
        </w:rPr>
        <w:t xml:space="preserve"> </w:t>
      </w:r>
      <w:r>
        <w:rPr>
          <w:rFonts w:ascii="Times New Roman" w:hAnsi="Times New Roman" w:eastAsia="Times New Roman" w:cs="Times New Roman"/>
          <w:sz w:val="20"/>
          <w:szCs w:val="20"/>
          <w:color w:val="24292F"/>
          <w:spacing w:val="13"/>
        </w:rPr>
        <w:t>-</w:t>
      </w:r>
      <w:r>
        <w:rPr>
          <w:rFonts w:ascii="Times New Roman" w:hAnsi="Times New Roman" w:eastAsia="Times New Roman" w:cs="Times New Roman"/>
          <w:sz w:val="20"/>
          <w:szCs w:val="20"/>
          <w:color w:val="24292F"/>
          <w:spacing w:val="32"/>
        </w:rPr>
        <w:t xml:space="preserve"> </w:t>
      </w:r>
      <w:r>
        <w:rPr>
          <w:rFonts w:ascii="Times New Roman" w:hAnsi="Times New Roman" w:eastAsia="Times New Roman" w:cs="Times New Roman"/>
          <w:sz w:val="20"/>
          <w:szCs w:val="20"/>
          <w:color w:val="24292F"/>
          <w:spacing w:val="13"/>
        </w:rPr>
        <w:t>Black</w:t>
      </w:r>
      <w:r>
        <w:rPr>
          <w:rFonts w:ascii="Times New Roman" w:hAnsi="Times New Roman" w:eastAsia="Times New Roman" w:cs="Times New Roman"/>
          <w:sz w:val="20"/>
          <w:szCs w:val="20"/>
          <w:color w:val="24292F"/>
          <w:spacing w:val="30"/>
          <w:w w:val="101"/>
        </w:rPr>
        <w:t xml:space="preserve"> </w:t>
      </w:r>
      <w:r>
        <w:rPr>
          <w:rFonts w:ascii="Times New Roman" w:hAnsi="Times New Roman" w:eastAsia="Times New Roman" w:cs="Times New Roman"/>
          <w:sz w:val="20"/>
          <w:szCs w:val="20"/>
          <w:color w:val="24292F"/>
          <w:spacing w:val="13"/>
        </w:rPr>
        <w:t>keys we</w:t>
      </w:r>
      <w:r>
        <w:rPr>
          <w:rFonts w:ascii="Times New Roman" w:hAnsi="Times New Roman" w:eastAsia="Times New Roman" w:cs="Times New Roman"/>
          <w:sz w:val="20"/>
          <w:szCs w:val="20"/>
          <w:color w:val="24292F"/>
          <w:spacing w:val="12"/>
        </w:rPr>
        <w:t>re</w:t>
      </w:r>
      <w:r>
        <w:rPr>
          <w:rFonts w:ascii="Times New Roman" w:hAnsi="Times New Roman" w:eastAsia="Times New Roman" w:cs="Times New Roman"/>
          <w:sz w:val="20"/>
          <w:szCs w:val="20"/>
          <w:color w:val="24292F"/>
          <w:spacing w:val="26"/>
        </w:rPr>
        <w:t xml:space="preserve"> </w:t>
      </w:r>
      <w:r>
        <w:rPr>
          <w:rFonts w:ascii="Times New Roman" w:hAnsi="Times New Roman" w:eastAsia="Times New Roman" w:cs="Times New Roman"/>
          <w:sz w:val="20"/>
          <w:szCs w:val="20"/>
          <w:color w:val="24292F"/>
          <w:spacing w:val="12"/>
        </w:rPr>
        <w:t>-</w:t>
      </w:r>
      <w:r>
        <w:rPr>
          <w:rFonts w:ascii="Times New Roman" w:hAnsi="Times New Roman" w:eastAsia="Times New Roman" w:cs="Times New Roman"/>
          <w:sz w:val="20"/>
          <w:szCs w:val="20"/>
          <w:color w:val="24292F"/>
          <w:spacing w:val="30"/>
        </w:rPr>
        <w:t xml:space="preserve"> </w:t>
      </w:r>
      <w:r>
        <w:rPr>
          <w:rFonts w:ascii="Times New Roman" w:hAnsi="Times New Roman" w:eastAsia="Times New Roman" w:cs="Times New Roman"/>
          <w:sz w:val="20"/>
          <w:szCs w:val="20"/>
          <w:color w:val="24292F"/>
          <w:spacing w:val="12"/>
        </w:rPr>
        <w:t>plastic</w:t>
      </w:r>
    </w:p>
    <w:p>
      <w:pPr>
        <w:pStyle w:val="BodyText"/>
        <w:spacing w:line="420" w:lineRule="auto"/>
        <w:rPr>
          <w:sz w:val="21"/>
        </w:rPr>
      </w:pPr>
      <w:r/>
    </w:p>
    <w:p>
      <w:pPr>
        <w:pStyle w:val="BodyText"/>
        <w:ind w:left="6"/>
        <w:spacing w:before="126" w:line="190" w:lineRule="auto"/>
        <w:rPr>
          <w:rFonts w:ascii="Microsoft YaHei" w:hAnsi="Microsoft YaHei" w:eastAsia="Microsoft YaHei" w:cs="Microsoft YaHei"/>
        </w:rPr>
      </w:pPr>
      <w:r>
        <w:rPr>
          <w:sz w:val="29"/>
          <w:szCs w:val="29"/>
          <w:b/>
          <w:bCs/>
          <w:color w:val="24292F"/>
          <w:spacing w:val="13"/>
        </w:rPr>
        <w:t>245. </w:t>
      </w:r>
      <w:r>
        <w:rPr>
          <w:sz w:val="29"/>
          <w:szCs w:val="29"/>
          <w:b/>
          <w:bCs/>
          <w:color w:val="24292F"/>
        </w:rPr>
        <w:t>False</w:t>
      </w:r>
      <w:r>
        <w:rPr>
          <w:sz w:val="29"/>
          <w:szCs w:val="29"/>
          <w:b/>
          <w:bCs/>
          <w:color w:val="24292F"/>
          <w:spacing w:val="13"/>
        </w:rPr>
        <w:t xml:space="preserve"> </w:t>
      </w:r>
      <w:r>
        <w:rPr>
          <w:sz w:val="29"/>
          <w:szCs w:val="29"/>
          <w:b/>
          <w:bCs/>
          <w:color w:val="24292F"/>
        </w:rPr>
        <w:t>memories</w:t>
      </w:r>
      <w:r>
        <w:rPr>
          <w:sz w:val="29"/>
          <w:szCs w:val="29"/>
          <w:b/>
          <w:bCs/>
          <w:color w:val="24292F"/>
          <w:spacing w:val="13"/>
        </w:rPr>
        <w:t xml:space="preserve"> / </w:t>
      </w:r>
      <w:r>
        <w:rPr>
          <w:rFonts w:ascii="Microsoft YaHei" w:hAnsi="Microsoft YaHei" w:eastAsia="Microsoft YaHei" w:cs="Microsoft YaHei"/>
          <w:sz w:val="29"/>
          <w:szCs w:val="29"/>
          <w:color w:val="24292F"/>
          <w:spacing w:val="13"/>
        </w:rPr>
        <w:t>错误记忆</w:t>
      </w:r>
      <w:r>
        <w:rPr>
          <w:rFonts w:ascii="Microsoft YaHei" w:hAnsi="Microsoft YaHei" w:eastAsia="Microsoft YaHei" w:cs="Microsoft YaHei"/>
          <w:sz w:val="29"/>
          <w:szCs w:val="29"/>
          <w:color w:val="24292F"/>
          <w:spacing w:val="28"/>
          <w:w w:val="101"/>
        </w:rPr>
        <w:t xml:space="preserve"> </w:t>
      </w:r>
      <w:r>
        <w:rPr>
          <w:shd w:val="clear" w:fill="E1F5FE"/>
          <w:rFonts w:ascii="Microsoft YaHei" w:hAnsi="Microsoft YaHei" w:eastAsia="Microsoft YaHei" w:cs="Microsoft YaHei"/>
          <w:sz w:val="29"/>
          <w:szCs w:val="29"/>
          <w:color w:val="24292F"/>
          <w:spacing w:val="13"/>
        </w:rPr>
        <w:t xml:space="preserve"> </w:t>
      </w:r>
      <w:r>
        <w:rPr>
          <w:shd w:val="clear" w:fill="E1F5FE"/>
          <w:rFonts w:ascii="Times New Roman" w:hAnsi="Times New Roman" w:eastAsia="Times New Roman" w:cs="Times New Roman"/>
          <w:color w:val="03A9F4"/>
          <w:spacing w:val="13"/>
          <w:position w:val="1"/>
        </w:rPr>
        <w:t>#1720</w:t>
      </w:r>
      <w:r>
        <w:rPr>
          <w:shd w:val="clear" w:fill="E1F5FE"/>
          <w:rFonts w:ascii="Times New Roman" w:hAnsi="Times New Roman" w:eastAsia="Times New Roman" w:cs="Times New Roman"/>
          <w:color w:val="03A9F4"/>
          <w:spacing w:val="7"/>
          <w:position w:val="1"/>
        </w:rPr>
        <w:t xml:space="preserve">  </w:t>
      </w:r>
      <w:r>
        <w:rPr>
          <w:rFonts w:ascii="Times New Roman" w:hAnsi="Times New Roman" w:eastAsia="Times New Roman" w:cs="Times New Roman"/>
          <w:color w:val="03A9F4"/>
          <w:spacing w:val="17"/>
          <w:w w:val="102"/>
          <w:position w:val="1"/>
        </w:rPr>
        <w:t xml:space="preserve">  </w:t>
      </w:r>
      <w:r>
        <w:rPr>
          <w:shd w:val="clear" w:fill="E1F5FE"/>
          <w:rFonts w:ascii="Times New Roman" w:hAnsi="Times New Roman" w:eastAsia="Times New Roman" w:cs="Times New Roman"/>
          <w:color w:val="03A9F4"/>
          <w:spacing w:val="2"/>
          <w:position w:val="1"/>
        </w:rPr>
        <w:t xml:space="preserve">  </w:t>
      </w:r>
      <w:r>
        <w:rPr>
          <w:shd w:val="clear" w:fill="E1F5FE"/>
          <w:rFonts w:ascii="Microsoft YaHei" w:hAnsi="Microsoft YaHei" w:eastAsia="Microsoft YaHei" w:cs="Microsoft YaHei"/>
          <w:color w:val="03A9F4"/>
          <w:spacing w:val="13"/>
          <w:position w:val="1"/>
        </w:rPr>
        <w:t>低频</w:t>
      </w:r>
      <w:r>
        <w:rPr>
          <w:shd w:val="clear" w:fill="E1F5FE"/>
          <w:rFonts w:ascii="Microsoft YaHei" w:hAnsi="Microsoft YaHei" w:eastAsia="Microsoft YaHei" w:cs="Microsoft YaHei"/>
          <w:color w:val="03A9F4"/>
          <w:spacing w:val="12"/>
          <w:position w:val="1"/>
        </w:rPr>
        <w:t xml:space="preserve">  </w:t>
      </w:r>
    </w:p>
    <w:p>
      <w:pPr>
        <w:ind w:left="230"/>
        <w:spacing w:before="277" w:line="20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1.</w:t>
      </w:r>
      <w:r>
        <w:rPr>
          <w:rFonts w:ascii="Times New Roman" w:hAnsi="Times New Roman" w:eastAsia="Times New Roman" w:cs="Times New Roman"/>
          <w:sz w:val="23"/>
          <w:szCs w:val="23"/>
          <w:color w:val="24292F"/>
          <w:spacing w:val="45"/>
        </w:rPr>
        <w:t xml:space="preserve"> </w:t>
      </w:r>
      <w:r>
        <w:rPr>
          <w:rFonts w:ascii="Times New Roman" w:hAnsi="Times New Roman" w:eastAsia="Times New Roman" w:cs="Times New Roman"/>
          <w:sz w:val="23"/>
          <w:szCs w:val="23"/>
          <w:color w:val="24292F"/>
          <w:spacing w:val="14"/>
        </w:rPr>
        <w:t>Put another way, although experimental work on the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creation</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4"/>
        </w:rPr>
        <w:t>of fa</w:t>
      </w:r>
      <w:r>
        <w:rPr>
          <w:rFonts w:ascii="Times New Roman" w:hAnsi="Times New Roman" w:eastAsia="Times New Roman" w:cs="Times New Roman"/>
          <w:sz w:val="23"/>
          <w:szCs w:val="23"/>
          <w:color w:val="24292F"/>
          <w:spacing w:val="13"/>
        </w:rPr>
        <w:t>lse</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memories</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may</w:t>
      </w:r>
    </w:p>
    <w:p>
      <w:pPr>
        <w:ind w:left="483" w:right="40" w:firstLine="10"/>
        <w:spacing w:before="134" w:line="31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raise doubt about the validit</w:t>
      </w:r>
      <w:r>
        <w:rPr>
          <w:rFonts w:ascii="Times New Roman" w:hAnsi="Times New Roman" w:eastAsia="Times New Roman" w:cs="Times New Roman"/>
          <w:sz w:val="23"/>
          <w:szCs w:val="23"/>
          <w:color w:val="24292F"/>
          <w:spacing w:val="14"/>
        </w:rPr>
        <w:t>y of</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long-buried memories, such</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4"/>
        </w:rPr>
        <w:t>as</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4"/>
        </w:rPr>
        <w:t>repeated trauma,</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it</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in</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no</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6"/>
        </w:rPr>
        <w:t>way disproves them.</w:t>
      </w:r>
    </w:p>
    <w:p>
      <w:pPr>
        <w:ind w:left="483" w:right="196" w:hanging="268"/>
        <w:spacing w:before="94" w:line="31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2.</w:t>
      </w:r>
      <w:r>
        <w:rPr>
          <w:rFonts w:ascii="Times New Roman" w:hAnsi="Times New Roman" w:eastAsia="Times New Roman" w:cs="Times New Roman"/>
          <w:sz w:val="23"/>
          <w:szCs w:val="23"/>
          <w:color w:val="24292F"/>
          <w:spacing w:val="43"/>
          <w:w w:val="101"/>
        </w:rPr>
        <w:t xml:space="preserve"> </w:t>
      </w:r>
      <w:r>
        <w:rPr>
          <w:rFonts w:ascii="Times New Roman" w:hAnsi="Times New Roman" w:eastAsia="Times New Roman" w:cs="Times New Roman"/>
          <w:sz w:val="23"/>
          <w:szCs w:val="23"/>
          <w:color w:val="24292F"/>
          <w:spacing w:val="14"/>
        </w:rPr>
        <w:t>Of course,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because we can</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implant false childhood memories</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in some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individuals</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in</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4"/>
        </w:rPr>
        <w:t>no</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4"/>
        </w:rPr>
        <w:t>way</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implies that all memories that arise after suggestion</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are</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necessarily false.</w:t>
      </w:r>
    </w:p>
    <w:p>
      <w:pPr>
        <w:ind w:left="494" w:right="698" w:hanging="278"/>
        <w:spacing w:before="94" w:line="30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3.</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5"/>
        </w:rPr>
        <w:t>This</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is a classic example of source confusion,</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5"/>
        </w:rPr>
        <w:t>in which the</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5"/>
        </w:rPr>
        <w:t>content</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and</w:t>
      </w:r>
      <w:r>
        <w:rPr>
          <w:rFonts w:ascii="Times New Roman" w:hAnsi="Times New Roman" w:eastAsia="Times New Roman" w:cs="Times New Roman"/>
          <w:sz w:val="23"/>
          <w:szCs w:val="23"/>
          <w:color w:val="24292F"/>
          <w:spacing w:val="14"/>
        </w:rPr>
        <w:t xml:space="preserve"> the</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4"/>
        </w:rPr>
        <w:t>source</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9"/>
        </w:rPr>
        <w:t>become dissociated.</w:t>
      </w:r>
    </w:p>
    <w:p>
      <w:pPr>
        <w:ind w:left="216"/>
        <w:spacing w:before="100" w:line="20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4.</w:t>
      </w:r>
      <w:r>
        <w:rPr>
          <w:rFonts w:ascii="Times New Roman" w:hAnsi="Times New Roman" w:eastAsia="Times New Roman" w:cs="Times New Roman"/>
          <w:sz w:val="23"/>
          <w:szCs w:val="23"/>
          <w:color w:val="24292F"/>
          <w:spacing w:val="44"/>
          <w:w w:val="101"/>
        </w:rPr>
        <w:t xml:space="preserve"> </w:t>
      </w:r>
      <w:r>
        <w:rPr>
          <w:rFonts w:ascii="Times New Roman" w:hAnsi="Times New Roman" w:eastAsia="Times New Roman" w:cs="Times New Roman"/>
          <w:sz w:val="23"/>
          <w:szCs w:val="23"/>
          <w:color w:val="24292F"/>
          <w:spacing w:val="13"/>
        </w:rPr>
        <w:t>During the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process</w:t>
      </w:r>
      <w:r>
        <w:rPr>
          <w:rFonts w:ascii="Times New Roman" w:hAnsi="Times New Roman" w:eastAsia="Times New Roman" w:cs="Times New Roman"/>
          <w:sz w:val="23"/>
          <w:szCs w:val="23"/>
          <w:color w:val="24292F"/>
          <w:spacing w:val="12"/>
        </w:rPr>
        <w:t>,</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2"/>
        </w:rPr>
        <w:t>individuals</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2"/>
        </w:rPr>
        <w:t>may forget the source of</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information.</w:t>
      </w:r>
    </w:p>
    <w:p>
      <w:pPr>
        <w:ind w:left="486" w:right="631" w:hanging="268"/>
        <w:spacing w:before="195" w:line="30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6"/>
        </w:rPr>
        <w:t>5.</w:t>
      </w:r>
      <w:r>
        <w:rPr>
          <w:rFonts w:ascii="Times New Roman" w:hAnsi="Times New Roman" w:eastAsia="Times New Roman" w:cs="Times New Roman"/>
          <w:sz w:val="23"/>
          <w:szCs w:val="23"/>
          <w:color w:val="24292F"/>
          <w:spacing w:val="44"/>
          <w:w w:val="101"/>
        </w:rPr>
        <w:t xml:space="preserve"> </w:t>
      </w:r>
      <w:r>
        <w:rPr>
          <w:rFonts w:ascii="Times New Roman" w:hAnsi="Times New Roman" w:eastAsia="Times New Roman" w:cs="Times New Roman"/>
          <w:sz w:val="23"/>
          <w:szCs w:val="23"/>
          <w:color w:val="24292F"/>
          <w:spacing w:val="16"/>
        </w:rPr>
        <w:t>False memories are constructed </w:t>
      </w:r>
      <w:r>
        <w:rPr>
          <w:rFonts w:ascii="Times New Roman" w:hAnsi="Times New Roman" w:eastAsia="Times New Roman" w:cs="Times New Roman"/>
          <w:sz w:val="23"/>
          <w:szCs w:val="23"/>
          <w:color w:val="24292F"/>
          <w:spacing w:val="15"/>
        </w:rPr>
        <w:t>by combining</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5"/>
        </w:rPr>
        <w:t>actual</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5"/>
        </w:rPr>
        <w:t>memories with</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5"/>
        </w:rPr>
        <w:t>the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content</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of</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6"/>
        </w:rPr>
        <w:t>suggestions received from others.</w:t>
      </w:r>
    </w:p>
    <w:p>
      <w:pPr>
        <w:ind w:left="8"/>
        <w:spacing w:before="235" w:line="19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7"/>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7"/>
        </w:rPr>
        <w:t>由于开启了答案后置</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，请参考答案</w:t>
      </w:r>
      <w:r>
        <w:rPr>
          <w:rFonts w:ascii="Microsoft YaHei" w:hAnsi="Microsoft YaHei" w:eastAsia="Microsoft YaHei" w:cs="Microsoft YaHei"/>
          <w:sz w:val="17"/>
          <w:szCs w:val="17"/>
          <w:color w:val="24292F"/>
          <w:spacing w:val="16"/>
        </w:rPr>
        <w:t>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6"/>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p>
    <w:p>
      <w:pPr>
        <w:spacing w:line="132" w:lineRule="exact"/>
        <w:rPr/>
      </w:pPr>
      <w:r/>
    </w:p>
    <w:tbl>
      <w:tblPr>
        <w:tblStyle w:val="TableNormal"/>
        <w:tblW w:w="9961" w:type="dxa"/>
        <w:tblInd w:w="10" w:type="dxa"/>
        <w:tblLayout w:type="fixed"/>
        <w:tblBorders>
          <w:top w:val="single" w:color="F0F4F8" w:sz="8" w:space="0"/>
          <w:left w:val="single" w:color="F0F4F8" w:sz="8" w:space="0"/>
          <w:bottom w:val="single" w:color="F0F4F8" w:sz="8" w:space="0"/>
          <w:right w:val="single" w:color="F0F4F8" w:sz="8" w:space="0"/>
          <w:insideH w:val="single" w:color="F0F4F8" w:sz="8" w:space="0"/>
          <w:insideV w:val="single" w:color="F0F4F8" w:sz="8" w:space="0"/>
        </w:tblBorders>
      </w:tblPr>
      <w:tblGrid>
        <w:gridCol w:w="9914"/>
        <w:gridCol w:w="47"/>
      </w:tblGrid>
      <w:tr>
        <w:trPr>
          <w:trHeight w:val="1248" w:hRule="atLeast"/>
        </w:trPr>
        <w:tc>
          <w:tcPr>
            <w:tcW w:w="9914" w:type="dxa"/>
            <w:vAlign w:val="top"/>
            <w:tcBorders>
              <w:right w:val="nil"/>
            </w:tcBorders>
          </w:tcPr>
          <w:p>
            <w:pPr>
              <w:pStyle w:val="TableText"/>
              <w:ind w:left="247"/>
              <w:spacing w:before="136" w:line="194" w:lineRule="auto"/>
              <w:rPr>
                <w:rFonts w:ascii="Microsoft YaHei" w:hAnsi="Microsoft YaHei" w:eastAsia="Microsoft YaHei" w:cs="Microsoft YaHei"/>
              </w:rPr>
            </w:pPr>
            <w:r>
              <w:rPr>
                <w:color w:val="24292F"/>
              </w:rPr>
              <w:t>implant</w:t>
            </w:r>
            <w:r>
              <w:rPr>
                <w:color w:val="24292F"/>
                <w:spacing w:val="37"/>
                <w:w w:val="101"/>
              </w:rPr>
              <w:t xml:space="preserve"> </w:t>
            </w:r>
            <w:r>
              <w:rPr>
                <w:color w:val="24292F"/>
                <w:spacing w:val="13"/>
              </w:rPr>
              <w:t>-</w:t>
            </w:r>
            <w:r>
              <w:rPr>
                <w:color w:val="24292F"/>
                <w:spacing w:val="38"/>
                <w:w w:val="101"/>
              </w:rPr>
              <w:t xml:space="preserve"> </w:t>
            </w:r>
            <w:r>
              <w:rPr>
                <w:rFonts w:ascii="Lucida Console" w:hAnsi="Lucida Console" w:eastAsia="Lucida Console" w:cs="Lucida Console"/>
                <w:color w:val="72809D"/>
                <w:spacing w:val="13"/>
              </w:rPr>
              <w:t>L1</w:t>
            </w:r>
            <w:r>
              <w:rPr>
                <w:rFonts w:ascii="Lucida Console" w:hAnsi="Lucida Console" w:eastAsia="Lucida Console" w:cs="Lucida Console"/>
                <w:color w:val="72809D"/>
                <w:spacing w:val="-32"/>
              </w:rPr>
              <w:t xml:space="preserve"> </w:t>
            </w:r>
            <w:r>
              <w:rPr>
                <w:color w:val="24292F"/>
                <w:spacing w:val="13"/>
              </w:rPr>
              <w:t>-</w:t>
            </w:r>
            <w:r>
              <w:rPr>
                <w:color w:val="24292F"/>
                <w:spacing w:val="16"/>
                <w:w w:val="101"/>
              </w:rPr>
              <w:t xml:space="preserve"> </w:t>
            </w:r>
            <w:r>
              <w:rPr>
                <w:color w:val="72809D"/>
                <w:spacing w:val="13"/>
              </w:rPr>
              <w:t>/ɪm</w:t>
            </w:r>
            <w:r>
              <w:rPr>
                <w:color w:val="72809D"/>
                <w:spacing w:val="-26"/>
              </w:rPr>
              <w:t xml:space="preserve"> </w:t>
            </w:r>
            <w:r>
              <w:rPr>
                <w:color w:val="72809D"/>
                <w:spacing w:val="13"/>
              </w:rPr>
              <w:t>ˈ</w:t>
            </w:r>
            <w:r>
              <w:rPr>
                <w:color w:val="72809D"/>
                <w:spacing w:val="-24"/>
              </w:rPr>
              <w:t xml:space="preserve"> </w:t>
            </w:r>
            <w:r>
              <w:rPr>
                <w:color w:val="72809D"/>
              </w:rPr>
              <w:t>pl</w:t>
            </w:r>
            <w:r>
              <w:rPr>
                <w:color w:val="72809D"/>
                <w:spacing w:val="13"/>
              </w:rPr>
              <w:t>æ</w:t>
            </w:r>
            <w:r>
              <w:rPr>
                <w:color w:val="72809D"/>
              </w:rPr>
              <w:t>nt</w:t>
            </w:r>
            <w:r>
              <w:rPr>
                <w:color w:val="72809D"/>
                <w:spacing w:val="13"/>
              </w:rPr>
              <w:t>/</w:t>
            </w:r>
            <w:r>
              <w:rPr>
                <w:color w:val="72809D"/>
                <w:spacing w:val="23"/>
                <w:w w:val="101"/>
              </w:rPr>
              <w:t xml:space="preserve"> </w:t>
            </w:r>
            <w:r>
              <w:rPr>
                <w:rFonts w:ascii="Courier New" w:hAnsi="Courier New" w:eastAsia="Courier New" w:cs="Courier New"/>
                <w:i/>
                <w:iCs/>
                <w:color w:val="72809D"/>
                <w:spacing w:val="13"/>
              </w:rPr>
              <w:t>n.</w:t>
            </w:r>
            <w:r>
              <w:rPr>
                <w:rFonts w:ascii="Courier New" w:hAnsi="Courier New" w:eastAsia="Courier New" w:cs="Courier New"/>
                <w:i/>
                <w:iCs/>
                <w:color w:val="72809D"/>
                <w:spacing w:val="-28"/>
              </w:rPr>
              <w:t xml:space="preserve"> </w:t>
            </w:r>
            <w:r>
              <w:rPr>
                <w:color w:val="24292F"/>
                <w:spacing w:val="13"/>
              </w:rPr>
              <w:t>[</w:t>
            </w:r>
            <w:r>
              <w:rPr>
                <w:rFonts w:ascii="Microsoft YaHei" w:hAnsi="Microsoft YaHei" w:eastAsia="Microsoft YaHei" w:cs="Microsoft YaHei"/>
                <w:color w:val="24292F"/>
                <w:spacing w:val="13"/>
              </w:rPr>
              <w:t>医</w:t>
            </w:r>
            <w:r>
              <w:rPr>
                <w:color w:val="24292F"/>
                <w:spacing w:val="13"/>
              </w:rPr>
              <w:t>]</w:t>
            </w:r>
            <w:r>
              <w:rPr>
                <w:rFonts w:ascii="Microsoft YaHei" w:hAnsi="Microsoft YaHei" w:eastAsia="Microsoft YaHei" w:cs="Microsoft YaHei"/>
                <w:color w:val="24292F"/>
                <w:spacing w:val="13"/>
              </w:rPr>
              <w:t>移植物</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3"/>
              </w:rPr>
              <w:t>，植入管；</w:t>
            </w:r>
            <w:r>
              <w:rPr>
                <w:rFonts w:ascii="Microsoft YaHei" w:hAnsi="Microsoft YaHei" w:eastAsia="Microsoft YaHei" w:cs="Microsoft YaHei"/>
                <w:color w:val="24292F"/>
                <w:spacing w:val="-22"/>
              </w:rPr>
              <w:t xml:space="preserve"> </w:t>
            </w:r>
            <w:r>
              <w:rPr>
                <w:rFonts w:ascii="Microsoft YaHei" w:hAnsi="Microsoft YaHei" w:eastAsia="Microsoft YaHei" w:cs="Microsoft YaHei"/>
                <w:color w:val="24292F"/>
                <w:spacing w:val="13"/>
              </w:rPr>
              <w:t>移植的组织；</w:t>
            </w:r>
          </w:p>
          <w:p>
            <w:pPr>
              <w:pStyle w:val="TableText"/>
              <w:ind w:left="240" w:right="2003" w:hanging="4"/>
              <w:spacing w:before="124" w:line="305" w:lineRule="auto"/>
              <w:rPr>
                <w:rFonts w:ascii="Microsoft YaHei" w:hAnsi="Microsoft YaHei" w:eastAsia="Microsoft YaHei" w:cs="Microsoft YaHei"/>
              </w:rPr>
            </w:pPr>
            <w:r>
              <w:rPr>
                <w:color w:val="24292F"/>
              </w:rPr>
              <w:t>trauma</w:t>
            </w:r>
            <w:r>
              <w:rPr>
                <w:color w:val="24292F"/>
                <w:spacing w:val="29"/>
                <w:w w:val="101"/>
              </w:rPr>
              <w:t xml:space="preserve"> </w:t>
            </w:r>
            <w:r>
              <w:rPr>
                <w:color w:val="24292F"/>
                <w:spacing w:val="13"/>
              </w:rPr>
              <w:t>-</w:t>
            </w:r>
            <w:r>
              <w:rPr>
                <w:color w:val="24292F"/>
                <w:spacing w:val="38"/>
                <w:w w:val="101"/>
              </w:rPr>
              <w:t xml:space="preserve"> </w:t>
            </w:r>
            <w:r>
              <w:rPr>
                <w:rFonts w:ascii="Lucida Console" w:hAnsi="Lucida Console" w:eastAsia="Lucida Console" w:cs="Lucida Console"/>
                <w:color w:val="72809D"/>
                <w:spacing w:val="13"/>
              </w:rPr>
              <w:t>L2</w:t>
            </w:r>
            <w:r>
              <w:rPr>
                <w:rFonts w:ascii="Lucida Console" w:hAnsi="Lucida Console" w:eastAsia="Lucida Console" w:cs="Lucida Console"/>
                <w:color w:val="72809D"/>
                <w:spacing w:val="-32"/>
              </w:rPr>
              <w:t xml:space="preserve"> </w:t>
            </w:r>
            <w:r>
              <w:rPr>
                <w:color w:val="24292F"/>
                <w:spacing w:val="13"/>
              </w:rPr>
              <w:t>-</w:t>
            </w:r>
            <w:r>
              <w:rPr>
                <w:color w:val="24292F"/>
                <w:spacing w:val="16"/>
                <w:w w:val="102"/>
              </w:rPr>
              <w:t xml:space="preserve"> </w:t>
            </w:r>
            <w:r>
              <w:rPr>
                <w:color w:val="72809D"/>
                <w:spacing w:val="13"/>
              </w:rPr>
              <w:t>/</w:t>
            </w:r>
            <w:r>
              <w:rPr>
                <w:color w:val="72809D"/>
                <w:spacing w:val="-30"/>
              </w:rPr>
              <w:t xml:space="preserve"> </w:t>
            </w:r>
            <w:r>
              <w:rPr>
                <w:color w:val="72809D"/>
                <w:spacing w:val="13"/>
              </w:rPr>
              <w:t>ˈ</w:t>
            </w:r>
            <w:r>
              <w:rPr>
                <w:color w:val="72809D"/>
              </w:rPr>
              <w:t>tra</w:t>
            </w:r>
            <w:r>
              <w:rPr>
                <w:color w:val="72809D"/>
                <w:spacing w:val="13"/>
              </w:rPr>
              <w:t>ʊmə/</w:t>
            </w:r>
            <w:r>
              <w:rPr>
                <w:color w:val="72809D"/>
                <w:spacing w:val="24"/>
                <w:w w:val="101"/>
              </w:rPr>
              <w:t xml:space="preserve"> </w:t>
            </w:r>
            <w:r>
              <w:rPr>
                <w:rFonts w:ascii="Courier New" w:hAnsi="Courier New" w:eastAsia="Courier New" w:cs="Courier New"/>
                <w:i/>
                <w:iCs/>
                <w:color w:val="72809D"/>
                <w:spacing w:val="13"/>
              </w:rPr>
              <w:t>n.</w:t>
            </w:r>
            <w:r>
              <w:rPr>
                <w:rFonts w:ascii="Courier New" w:hAnsi="Courier New" w:eastAsia="Courier New" w:cs="Courier New"/>
                <w:i/>
                <w:iCs/>
                <w:color w:val="72809D"/>
                <w:spacing w:val="-35"/>
              </w:rPr>
              <w:t xml:space="preserve"> </w:t>
            </w:r>
            <w:r>
              <w:rPr>
                <w:rFonts w:ascii="Microsoft YaHei" w:hAnsi="Microsoft YaHei" w:eastAsia="Microsoft YaHei" w:cs="Microsoft YaHei"/>
                <w:color w:val="24292F"/>
                <w:spacing w:val="13"/>
              </w:rPr>
              <w:t>创伤</w:t>
            </w:r>
            <w:r>
              <w:rPr>
                <w:rFonts w:ascii="Microsoft YaHei" w:hAnsi="Microsoft YaHei" w:eastAsia="Microsoft YaHei" w:cs="Microsoft YaHei"/>
                <w:color w:val="24292F"/>
                <w:spacing w:val="-30"/>
              </w:rPr>
              <w:t xml:space="preserve"> </w:t>
            </w:r>
            <w:r>
              <w:rPr>
                <w:rFonts w:ascii="Microsoft YaHei" w:hAnsi="Microsoft YaHei" w:eastAsia="Microsoft YaHei" w:cs="Microsoft YaHei"/>
                <w:color w:val="24292F"/>
                <w:spacing w:val="13"/>
              </w:rPr>
              <w:t>（</w:t>
            </w:r>
            <w:r>
              <w:rPr>
                <w:rFonts w:ascii="Microsoft YaHei" w:hAnsi="Microsoft YaHei" w:eastAsia="Microsoft YaHei" w:cs="Microsoft YaHei"/>
                <w:color w:val="24292F"/>
                <w:spacing w:val="-15"/>
              </w:rPr>
              <w:t xml:space="preserve"> </w:t>
            </w:r>
            <w:r>
              <w:rPr>
                <w:rFonts w:ascii="Microsoft YaHei" w:hAnsi="Microsoft YaHei" w:eastAsia="Microsoft YaHei" w:cs="Microsoft YaHei"/>
                <w:color w:val="24292F"/>
                <w:spacing w:val="13"/>
              </w:rPr>
              <w:t>由心理创伤造成精神上的您常</w:t>
            </w:r>
            <w:r>
              <w:rPr>
                <w:rFonts w:ascii="Microsoft YaHei" w:hAnsi="Microsoft YaHei" w:eastAsia="Microsoft YaHei" w:cs="Microsoft YaHei"/>
                <w:color w:val="24292F"/>
                <w:spacing w:val="6"/>
              </w:rPr>
              <w:t>）</w:t>
            </w:r>
            <w:r>
              <w:rPr>
                <w:rFonts w:ascii="Microsoft YaHei" w:hAnsi="Microsoft YaHei" w:eastAsia="Microsoft YaHei" w:cs="Microsoft YaHei"/>
                <w:color w:val="24292F"/>
                <w:spacing w:val="-2"/>
              </w:rPr>
              <w:t xml:space="preserve"> </w:t>
            </w:r>
            <w:r>
              <w:rPr>
                <w:rFonts w:ascii="Microsoft YaHei" w:hAnsi="Microsoft YaHei" w:eastAsia="Microsoft YaHei" w:cs="Microsoft YaHei"/>
                <w:color w:val="24292F"/>
                <w:spacing w:val="6"/>
              </w:rPr>
              <w:t>；</w:t>
            </w:r>
            <w:r>
              <w:rPr>
                <w:rFonts w:ascii="Microsoft YaHei" w:hAnsi="Microsoft YaHei" w:eastAsia="Microsoft YaHei" w:cs="Microsoft YaHei"/>
                <w:color w:val="24292F"/>
                <w:spacing w:val="13"/>
              </w:rPr>
              <w:t>损伤；</w:t>
            </w:r>
            <w:r>
              <w:rPr>
                <w:rFonts w:ascii="Microsoft YaHei" w:hAnsi="Microsoft YaHei" w:eastAsia="Microsoft YaHei" w:cs="Microsoft YaHei"/>
                <w:color w:val="24292F"/>
                <w:spacing w:val="-24"/>
              </w:rPr>
              <w:t xml:space="preserve"> </w:t>
            </w:r>
            <w:r>
              <w:rPr>
                <w:rFonts w:ascii="Microsoft YaHei" w:hAnsi="Microsoft YaHei" w:eastAsia="Microsoft YaHei" w:cs="Microsoft YaHei"/>
                <w:color w:val="24292F"/>
                <w:spacing w:val="13"/>
              </w:rPr>
              <w:t>痛苦经历；</w:t>
            </w:r>
            <w:r>
              <w:rPr>
                <w:rFonts w:ascii="Microsoft YaHei" w:hAnsi="Microsoft YaHei" w:eastAsia="Microsoft YaHei" w:cs="Microsoft YaHei"/>
                <w:color w:val="24292F"/>
                <w:spacing w:val="-22"/>
              </w:rPr>
              <w:t xml:space="preserve"> </w:t>
            </w:r>
            <w:r>
              <w:rPr>
                <w:rFonts w:ascii="Microsoft YaHei" w:hAnsi="Microsoft YaHei" w:eastAsia="Microsoft YaHei" w:cs="Microsoft YaHei"/>
                <w:color w:val="24292F"/>
                <w:spacing w:val="13"/>
              </w:rPr>
              <w:t>挫折；</w:t>
            </w:r>
            <w:r>
              <w:rPr>
                <w:rFonts w:ascii="Microsoft YaHei" w:hAnsi="Microsoft YaHei" w:eastAsia="Microsoft YaHei" w:cs="Microsoft YaHei"/>
                <w:color w:val="24292F"/>
              </w:rPr>
              <w:t xml:space="preserve"> </w:t>
            </w:r>
            <w:r>
              <w:rPr>
                <w:color w:val="24292F"/>
              </w:rPr>
              <w:t>dissociate</w:t>
            </w:r>
            <w:r>
              <w:rPr>
                <w:color w:val="24292F"/>
                <w:spacing w:val="29"/>
              </w:rPr>
              <w:t xml:space="preserve"> </w:t>
            </w:r>
            <w:r>
              <w:rPr>
                <w:color w:val="24292F"/>
                <w:spacing w:val="22"/>
              </w:rPr>
              <w:t>-</w:t>
            </w:r>
            <w:r>
              <w:rPr>
                <w:color w:val="24292F"/>
                <w:spacing w:val="38"/>
                <w:w w:val="101"/>
              </w:rPr>
              <w:t xml:space="preserve"> </w:t>
            </w:r>
            <w:r>
              <w:rPr>
                <w:rFonts w:ascii="Lucida Console" w:hAnsi="Lucida Console" w:eastAsia="Lucida Console" w:cs="Lucida Console"/>
                <w:color w:val="72809D"/>
                <w:spacing w:val="22"/>
              </w:rPr>
              <w:t>L5</w:t>
            </w:r>
            <w:r>
              <w:rPr>
                <w:rFonts w:ascii="Lucida Console" w:hAnsi="Lucida Console" w:eastAsia="Lucida Console" w:cs="Lucida Console"/>
                <w:color w:val="72809D"/>
                <w:spacing w:val="-32"/>
              </w:rPr>
              <w:t xml:space="preserve"> </w:t>
            </w:r>
            <w:r>
              <w:rPr>
                <w:color w:val="24292F"/>
                <w:spacing w:val="22"/>
              </w:rPr>
              <w:t>- </w:t>
            </w:r>
            <w:r>
              <w:rPr>
                <w:color w:val="72809D"/>
                <w:spacing w:val="22"/>
              </w:rPr>
              <w:t>/dɪ</w:t>
            </w:r>
            <w:r>
              <w:rPr>
                <w:color w:val="72809D"/>
                <w:spacing w:val="-26"/>
              </w:rPr>
              <w:t xml:space="preserve"> </w:t>
            </w:r>
            <w:r>
              <w:rPr>
                <w:color w:val="72809D"/>
                <w:spacing w:val="22"/>
              </w:rPr>
              <w:t>ˈ</w:t>
            </w:r>
            <w:r>
              <w:rPr>
                <w:color w:val="72809D"/>
                <w:spacing w:val="-31"/>
              </w:rPr>
              <w:t xml:space="preserve"> </w:t>
            </w:r>
            <w:r>
              <w:rPr>
                <w:color w:val="72809D"/>
              </w:rPr>
              <w:t>so</w:t>
            </w:r>
            <w:r>
              <w:rPr>
                <w:color w:val="72809D"/>
                <w:spacing w:val="22"/>
              </w:rPr>
              <w:t>ʊʃ</w:t>
            </w:r>
            <w:r>
              <w:rPr>
                <w:color w:val="72809D"/>
                <w:spacing w:val="-25"/>
              </w:rPr>
              <w:t xml:space="preserve"> </w:t>
            </w:r>
            <w:r>
              <w:rPr>
                <w:color w:val="72809D"/>
              </w:rPr>
              <w:t>ie</w:t>
            </w:r>
            <w:r>
              <w:rPr>
                <w:color w:val="72809D"/>
                <w:spacing w:val="22"/>
              </w:rPr>
              <w:t>ɪt/</w:t>
            </w:r>
            <w:r>
              <w:rPr>
                <w:color w:val="72809D"/>
                <w:spacing w:val="33"/>
              </w:rPr>
              <w:t xml:space="preserve"> </w:t>
            </w:r>
            <w:r>
              <w:rPr>
                <w:rFonts w:ascii="Courier New" w:hAnsi="Courier New" w:eastAsia="Courier New" w:cs="Courier New"/>
                <w:i/>
                <w:iCs/>
                <w:color w:val="72809D"/>
              </w:rPr>
              <w:t>vt</w:t>
            </w:r>
            <w:r>
              <w:rPr>
                <w:rFonts w:ascii="Courier New" w:hAnsi="Courier New" w:eastAsia="Courier New" w:cs="Courier New"/>
                <w:i/>
                <w:iCs/>
                <w:color w:val="72809D"/>
                <w:spacing w:val="22"/>
              </w:rPr>
              <w:t>.</w:t>
            </w:r>
            <w:r>
              <w:rPr>
                <w:rFonts w:ascii="Courier New" w:hAnsi="Courier New" w:eastAsia="Courier New" w:cs="Courier New"/>
                <w:i/>
                <w:iCs/>
                <w:color w:val="72809D"/>
                <w:spacing w:val="-36"/>
              </w:rPr>
              <w:t xml:space="preserve"> </w:t>
            </w:r>
            <w:r>
              <w:rPr>
                <w:rFonts w:ascii="Microsoft YaHei" w:hAnsi="Microsoft YaHei" w:eastAsia="Microsoft YaHei" w:cs="Microsoft YaHei"/>
                <w:color w:val="24292F"/>
                <w:spacing w:val="22"/>
              </w:rPr>
              <w:t>使分离；</w:t>
            </w:r>
          </w:p>
        </w:tc>
        <w:tc>
          <w:tcPr>
            <w:tcW w:w="47" w:type="dxa"/>
            <w:vAlign w:val="top"/>
            <w:tcBorders>
              <w:left w:val="nil"/>
            </w:tcBorders>
          </w:tcPr>
          <w:p>
            <w:pPr>
              <w:rPr>
                <w:rFonts w:ascii="Arial"/>
                <w:sz w:val="21"/>
              </w:rPr>
            </w:pPr>
            <w:r/>
          </w:p>
        </w:tc>
      </w:tr>
    </w:tbl>
    <w:p>
      <w:pPr>
        <w:ind w:left="6"/>
        <w:spacing w:before="172" w:line="19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2"/>
        </w:rPr>
        <w:t>题目解析</w:t>
      </w:r>
    </w:p>
    <w:p>
      <w:pPr>
        <w:spacing w:before="133" w:line="225" w:lineRule="auto"/>
        <w:rPr>
          <w:rFonts w:ascii="Microsoft YaHei" w:hAnsi="Microsoft YaHei" w:eastAsia="Microsoft YaHei" w:cs="Microsoft YaHei"/>
          <w:sz w:val="20"/>
          <w:szCs w:val="20"/>
        </w:rPr>
      </w:pPr>
      <w:r>
        <w:drawing>
          <wp:anchor distT="0" distB="0" distL="0" distR="0" simplePos="0" relativeHeight="254113792" behindDoc="0" locked="0" layoutInCell="1" allowOverlap="1">
            <wp:simplePos x="0" y="0"/>
            <wp:positionH relativeFrom="column">
              <wp:posOffset>0</wp:posOffset>
            </wp:positionH>
            <wp:positionV relativeFrom="paragraph">
              <wp:posOffset>351152</wp:posOffset>
            </wp:positionV>
            <wp:extent cx="6338323" cy="9517"/>
            <wp:effectExtent l="0" t="0" r="0" b="0"/>
            <wp:wrapNone/>
            <wp:docPr id="1578" name="IM 1578"/>
            <wp:cNvGraphicFramePr/>
            <a:graphic>
              <a:graphicData uri="http://schemas.openxmlformats.org/drawingml/2006/picture">
                <pic:pic>
                  <pic:nvPicPr>
                    <pic:cNvPr id="1578" name="IM 1578"/>
                    <pic:cNvPicPr/>
                  </pic:nvPicPr>
                  <pic:blipFill>
                    <a:blip r:embed="rId656"/>
                    <a:stretch>
                      <a:fillRect/>
                    </a:stretch>
                  </pic:blipFill>
                  <pic:spPr>
                    <a:xfrm rot="0">
                      <a:off x="0" y="0"/>
                      <a:ext cx="6338323" cy="9517"/>
                    </a:xfrm>
                    <a:prstGeom prst="rect">
                      <a:avLst/>
                    </a:prstGeom>
                  </pic:spPr>
                </pic:pic>
              </a:graphicData>
            </a:graphic>
          </wp:anchor>
        </w:drawing>
      </w:r>
      <w:r>
        <w:rPr>
          <w:rFonts w:ascii="Times New Roman" w:hAnsi="Times New Roman" w:eastAsia="Times New Roman" w:cs="Times New Roman"/>
          <w:sz w:val="20"/>
          <w:szCs w:val="20"/>
          <w:color w:val="24292F"/>
          <w:position w:val="-13"/>
        </w:rPr>
        <w:drawing>
          <wp:inline distT="0" distB="0" distL="0" distR="0">
            <wp:extent cx="228407" cy="228407"/>
            <wp:effectExtent l="0" t="0" r="0" b="0"/>
            <wp:docPr id="1580" name="IM 1580"/>
            <wp:cNvGraphicFramePr/>
            <a:graphic>
              <a:graphicData uri="http://schemas.openxmlformats.org/drawingml/2006/picture">
                <pic:pic>
                  <pic:nvPicPr>
                    <pic:cNvPr id="1580" name="IM 1580"/>
                    <pic:cNvPicPr/>
                  </pic:nvPicPr>
                  <pic:blipFill>
                    <a:blip r:embed="rId657"/>
                    <a:stretch>
                      <a:fillRect/>
                    </a:stretch>
                  </pic:blipFill>
                  <pic:spPr>
                    <a:xfrm rot="0">
                      <a:off x="0" y="0"/>
                      <a:ext cx="228407" cy="228407"/>
                    </a:xfrm>
                    <a:prstGeom prst="rect">
                      <a:avLst/>
                    </a:prstGeom>
                  </pic:spPr>
                </pic:pic>
              </a:graphicData>
            </a:graphic>
          </wp:inline>
        </w:drawing>
      </w:r>
      <w:r>
        <w:rPr>
          <w:rFonts w:ascii="Times New Roman" w:hAnsi="Times New Roman" w:eastAsia="Times New Roman" w:cs="Times New Roman"/>
          <w:sz w:val="20"/>
          <w:szCs w:val="20"/>
          <w:color w:val="24292F"/>
          <w:spacing w:val="9"/>
        </w:rPr>
        <w:t xml:space="preserve">  </w:t>
      </w:r>
      <w:r>
        <w:rPr>
          <w:rFonts w:ascii="Times New Roman" w:hAnsi="Times New Roman" w:eastAsia="Times New Roman" w:cs="Times New Roman"/>
          <w:sz w:val="20"/>
          <w:szCs w:val="20"/>
          <w:color w:val="24292F"/>
        </w:rPr>
        <w:t>Anne</w:t>
      </w:r>
      <w:r>
        <w:rPr>
          <w:rFonts w:ascii="Microsoft YaHei" w:hAnsi="Microsoft YaHei" w:eastAsia="Microsoft YaHei" w:cs="Microsoft YaHei"/>
          <w:sz w:val="20"/>
          <w:szCs w:val="20"/>
          <w:color w:val="24292F"/>
          <w:spacing w:val="44"/>
        </w:rPr>
        <w:t>助教</w:t>
      </w:r>
    </w:p>
    <w:p>
      <w:pPr>
        <w:ind w:left="27" w:right="280" w:hanging="20"/>
        <w:spacing w:before="175" w:line="217"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34"/>
        </w:rPr>
        <w:t>顺口溜：</w:t>
      </w:r>
      <w:r>
        <w:rPr>
          <w:rFonts w:ascii="Microsoft YaHei" w:hAnsi="Microsoft YaHei" w:eastAsia="Microsoft YaHei" w:cs="Microsoft YaHei"/>
          <w:sz w:val="20"/>
          <w:szCs w:val="20"/>
          <w:color w:val="24292F"/>
          <w:spacing w:val="-24"/>
        </w:rPr>
        <w:t xml:space="preserve"> </w:t>
      </w:r>
      <w:r>
        <w:rPr>
          <w:rFonts w:ascii="Times New Roman" w:hAnsi="Times New Roman" w:eastAsia="Times New Roman" w:cs="Times New Roman"/>
          <w:sz w:val="20"/>
          <w:szCs w:val="20"/>
          <w:color w:val="24292F"/>
        </w:rPr>
        <w:t>False</w:t>
      </w:r>
      <w:r>
        <w:rPr>
          <w:rFonts w:ascii="Times New Roman" w:hAnsi="Times New Roman" w:eastAsia="Times New Roman" w:cs="Times New Roman"/>
          <w:sz w:val="20"/>
          <w:szCs w:val="20"/>
          <w:color w:val="24292F"/>
          <w:spacing w:val="43"/>
        </w:rPr>
        <w:t xml:space="preserve"> </w:t>
      </w:r>
      <w:r>
        <w:rPr>
          <w:rFonts w:ascii="Times New Roman" w:hAnsi="Times New Roman" w:eastAsia="Times New Roman" w:cs="Times New Roman"/>
          <w:sz w:val="20"/>
          <w:szCs w:val="20"/>
          <w:color w:val="24292F"/>
          <w:spacing w:val="34"/>
        </w:rPr>
        <w:t>——</w:t>
      </w:r>
      <w:r>
        <w:rPr>
          <w:rFonts w:ascii="Times New Roman" w:hAnsi="Times New Roman" w:eastAsia="Times New Roman" w:cs="Times New Roman"/>
          <w:sz w:val="20"/>
          <w:szCs w:val="20"/>
          <w:color w:val="24292F"/>
        </w:rPr>
        <w:t>information</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34"/>
        </w:rPr>
        <w:t>—</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34"/>
        </w:rPr>
        <w:t>—</w:t>
      </w:r>
      <w:r>
        <w:rPr>
          <w:rFonts w:ascii="Times New Roman" w:hAnsi="Times New Roman" w:eastAsia="Times New Roman" w:cs="Times New Roman"/>
          <w:sz w:val="20"/>
          <w:szCs w:val="20"/>
          <w:color w:val="24292F"/>
          <w:spacing w:val="23"/>
          <w:w w:val="101"/>
        </w:rPr>
        <w:t xml:space="preserve"> </w:t>
      </w:r>
      <w:r>
        <w:rPr>
          <w:rFonts w:ascii="Times New Roman" w:hAnsi="Times New Roman" w:eastAsia="Times New Roman" w:cs="Times New Roman"/>
          <w:sz w:val="20"/>
          <w:szCs w:val="20"/>
          <w:color w:val="24292F"/>
        </w:rPr>
        <w:t>confusion</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34"/>
        </w:rPr>
        <w:t>—</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34"/>
        </w:rPr>
        <w:t>—</w:t>
      </w:r>
      <w:r>
        <w:rPr>
          <w:rFonts w:ascii="Times New Roman" w:hAnsi="Times New Roman" w:eastAsia="Times New Roman" w:cs="Times New Roman"/>
          <w:sz w:val="20"/>
          <w:szCs w:val="20"/>
          <w:color w:val="24292F"/>
          <w:spacing w:val="23"/>
          <w:w w:val="101"/>
        </w:rPr>
        <w:t xml:space="preserve"> </w:t>
      </w:r>
      <w:r>
        <w:rPr>
          <w:rFonts w:ascii="Times New Roman" w:hAnsi="Times New Roman" w:eastAsia="Times New Roman" w:cs="Times New Roman"/>
          <w:sz w:val="20"/>
          <w:szCs w:val="20"/>
          <w:color w:val="24292F"/>
        </w:rPr>
        <w:t>childhood</w:t>
      </w:r>
      <w:r>
        <w:rPr>
          <w:rFonts w:ascii="Times New Roman" w:hAnsi="Times New Roman" w:eastAsia="Times New Roman" w:cs="Times New Roman"/>
          <w:sz w:val="20"/>
          <w:szCs w:val="20"/>
          <w:color w:val="24292F"/>
          <w:spacing w:val="43"/>
        </w:rPr>
        <w:t xml:space="preserve"> </w:t>
      </w:r>
      <w:r>
        <w:rPr>
          <w:rFonts w:ascii="Times New Roman" w:hAnsi="Times New Roman" w:eastAsia="Times New Roman" w:cs="Times New Roman"/>
          <w:sz w:val="20"/>
          <w:szCs w:val="20"/>
          <w:color w:val="24292F"/>
          <w:spacing w:val="34"/>
        </w:rPr>
        <w:t>——</w:t>
      </w:r>
      <w:r>
        <w:rPr>
          <w:rFonts w:ascii="Times New Roman" w:hAnsi="Times New Roman" w:eastAsia="Times New Roman" w:cs="Times New Roman"/>
          <w:sz w:val="20"/>
          <w:szCs w:val="20"/>
          <w:color w:val="24292F"/>
        </w:rPr>
        <w:t>memories</w:t>
      </w:r>
      <w:r>
        <w:rPr>
          <w:rFonts w:ascii="Times New Roman" w:hAnsi="Times New Roman" w:eastAsia="Times New Roman" w:cs="Times New Roman"/>
          <w:sz w:val="20"/>
          <w:szCs w:val="20"/>
          <w:color w:val="24292F"/>
          <w:spacing w:val="25"/>
          <w:w w:val="101"/>
        </w:rPr>
        <w:t xml:space="preserve"> </w:t>
      </w:r>
      <w:r>
        <w:rPr>
          <w:rFonts w:ascii="Microsoft YaHei" w:hAnsi="Microsoft YaHei" w:eastAsia="Microsoft YaHei" w:cs="Microsoft YaHei"/>
          <w:sz w:val="20"/>
          <w:szCs w:val="20"/>
          <w:color w:val="24292F"/>
          <w:spacing w:val="34"/>
        </w:rPr>
        <w:t>虚假</w:t>
      </w:r>
      <w:r>
        <w:rPr>
          <w:rFonts w:ascii="Times New Roman" w:hAnsi="Times New Roman" w:eastAsia="Times New Roman" w:cs="Times New Roman"/>
          <w:sz w:val="20"/>
          <w:szCs w:val="20"/>
          <w:color w:val="24292F"/>
          <w:spacing w:val="34"/>
        </w:rPr>
        <w:t>——</w:t>
      </w:r>
      <w:r>
        <w:rPr>
          <w:rFonts w:ascii="Microsoft YaHei" w:hAnsi="Microsoft YaHei" w:eastAsia="Microsoft YaHei" w:cs="Microsoft YaHei"/>
          <w:sz w:val="20"/>
          <w:szCs w:val="20"/>
          <w:color w:val="24292F"/>
          <w:spacing w:val="34"/>
        </w:rPr>
        <w:t>信息</w:t>
      </w:r>
      <w:r>
        <w:rPr>
          <w:rFonts w:ascii="Times New Roman" w:hAnsi="Times New Roman" w:eastAsia="Times New Roman" w:cs="Times New Roman"/>
          <w:sz w:val="20"/>
          <w:szCs w:val="20"/>
          <w:color w:val="24292F"/>
          <w:spacing w:val="34"/>
        </w:rPr>
        <w:t>——</w:t>
      </w:r>
      <w:r>
        <w:rPr>
          <w:rFonts w:ascii="Microsoft YaHei" w:hAnsi="Microsoft YaHei" w:eastAsia="Microsoft YaHei" w:cs="Microsoft YaHei"/>
          <w:sz w:val="20"/>
          <w:szCs w:val="20"/>
          <w:color w:val="24292F"/>
          <w:spacing w:val="34"/>
        </w:rPr>
        <w:t>混乱了</w:t>
      </w:r>
      <w:r>
        <w:rPr>
          <w:rFonts w:ascii="Times New Roman" w:hAnsi="Times New Roman" w:eastAsia="Times New Roman" w:cs="Times New Roman"/>
          <w:sz w:val="20"/>
          <w:szCs w:val="20"/>
          <w:color w:val="24292F"/>
          <w:spacing w:val="9"/>
        </w:rPr>
        <w:t>——</w:t>
      </w:r>
      <w:r>
        <w:rPr>
          <w:rFonts w:ascii="Microsoft YaHei" w:hAnsi="Microsoft YaHei" w:eastAsia="Microsoft YaHei" w:cs="Microsoft YaHei"/>
          <w:sz w:val="20"/>
          <w:szCs w:val="20"/>
          <w:color w:val="24292F"/>
          <w:spacing w:val="9"/>
        </w:rPr>
        <w:t>童年</w:t>
      </w:r>
      <w:r>
        <w:rPr>
          <w:rFonts w:ascii="Times New Roman" w:hAnsi="Times New Roman" w:eastAsia="Times New Roman" w:cs="Times New Roman"/>
          <w:sz w:val="20"/>
          <w:szCs w:val="20"/>
          <w:color w:val="24292F"/>
          <w:spacing w:val="9"/>
        </w:rPr>
        <w:t>——</w:t>
      </w:r>
      <w:r>
        <w:rPr>
          <w:rFonts w:ascii="Microsoft YaHei" w:hAnsi="Microsoft YaHei" w:eastAsia="Microsoft YaHei" w:cs="Microsoft YaHei"/>
          <w:sz w:val="20"/>
          <w:szCs w:val="20"/>
          <w:color w:val="24292F"/>
          <w:spacing w:val="9"/>
        </w:rPr>
        <w:t>记忆</w:t>
      </w:r>
    </w:p>
    <w:p>
      <w:pPr>
        <w:pStyle w:val="BodyText"/>
        <w:spacing w:line="328" w:lineRule="auto"/>
        <w:rPr>
          <w:sz w:val="21"/>
        </w:rPr>
      </w:pPr>
      <w:r/>
    </w:p>
    <w:p>
      <w:pPr>
        <w:pStyle w:val="BodyText"/>
        <w:ind w:left="6"/>
        <w:spacing w:before="125" w:line="190" w:lineRule="auto"/>
        <w:outlineLvl w:val="1"/>
        <w:rPr>
          <w:rFonts w:ascii="Microsoft YaHei" w:hAnsi="Microsoft YaHei" w:eastAsia="Microsoft YaHei" w:cs="Microsoft YaHei"/>
        </w:rPr>
      </w:pPr>
      <w:r>
        <mc:AlternateContent xmlns:mc="http://schemas.openxmlformats.org/markup-compatibility/2006">
          <mc:Choice Requires="wps">
            <w:drawing>
              <wp:anchor distT="0" distB="0" distL="0" distR="0" simplePos="0" relativeHeight="254112768" behindDoc="1" locked="0" layoutInCell="1" allowOverlap="1">
                <wp:simplePos x="0" y="0"/>
                <wp:positionH relativeFrom="column">
                  <wp:posOffset>2312630</wp:posOffset>
                </wp:positionH>
                <wp:positionV relativeFrom="paragraph">
                  <wp:posOffset>104139</wp:posOffset>
                </wp:positionV>
                <wp:extent cx="466725" cy="190500"/>
                <wp:effectExtent l="0" t="0" r="0" b="0"/>
                <wp:wrapNone/>
                <wp:docPr id="1582" name="Rect 1582"/>
                <wp:cNvGraphicFramePr/>
                <a:graphic>
                  <a:graphicData uri="http://schemas.microsoft.com/office/word/2010/wordprocessingShape">
                    <wps:wsp>
                      <wps:cNvPr id="1582" name="Rect 1582"/>
                      <wps:cNvSpPr/>
                      <wps:spPr>
                        <a:xfrm>
                          <a:off x="2312630" y="104139"/>
                          <a:ext cx="466725" cy="190500"/>
                        </a:xfrm>
                        <a:prstGeom prst="rect">
                          <a:avLst/>
                        </a:prstGeom>
                        <a:solidFill>
                          <a:srgbClr val="E1F5FE">
                            <a:alpha val="96078"/>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744" style="position:absolute;margin-left:182.097pt;margin-top:8.19999pt;mso-position-vertical-relative:text;mso-position-horizontal-relative:text;width:36.75pt;height:15pt;z-index:-249203712;" fillcolor="#E1F5FE" filled="true" stroked="false">
                <v:fill opacity="0.960784"/>
              </v:rect>
            </w:pict>
          </mc:Fallback>
        </mc:AlternateContent>
      </w:r>
      <w:r>
        <w:rPr>
          <w:sz w:val="29"/>
          <w:szCs w:val="29"/>
          <w:b/>
          <w:bCs/>
          <w:color w:val="24292F"/>
          <w:spacing w:val="9"/>
        </w:rPr>
        <w:t>246. </w:t>
      </w:r>
      <w:r>
        <w:rPr>
          <w:sz w:val="29"/>
          <w:szCs w:val="29"/>
          <w:b/>
          <w:bCs/>
          <w:color w:val="24292F"/>
        </w:rPr>
        <w:t>Aviation</w:t>
      </w:r>
      <w:r>
        <w:rPr>
          <w:sz w:val="29"/>
          <w:szCs w:val="29"/>
          <w:b/>
          <w:bCs/>
          <w:color w:val="24292F"/>
          <w:spacing w:val="9"/>
        </w:rPr>
        <w:t xml:space="preserve"> / </w:t>
      </w:r>
      <w:r>
        <w:rPr>
          <w:rFonts w:ascii="Microsoft YaHei" w:hAnsi="Microsoft YaHei" w:eastAsia="Microsoft YaHei" w:cs="Microsoft YaHei"/>
          <w:sz w:val="29"/>
          <w:szCs w:val="29"/>
          <w:color w:val="24292F"/>
          <w:spacing w:val="9"/>
        </w:rPr>
        <w:t>航空</w:t>
      </w:r>
      <w:r>
        <w:rPr>
          <w:rFonts w:ascii="Microsoft YaHei" w:hAnsi="Microsoft YaHei" w:eastAsia="Microsoft YaHei" w:cs="Microsoft YaHei"/>
          <w:sz w:val="29"/>
          <w:szCs w:val="29"/>
          <w:color w:val="24292F"/>
          <w:spacing w:val="42"/>
          <w:w w:val="101"/>
        </w:rPr>
        <w:t xml:space="preserve"> </w:t>
      </w:r>
      <w:r>
        <w:rPr>
          <w:shd w:val="clear" w:fill="E1F5FE"/>
          <w:rFonts w:ascii="Microsoft YaHei" w:hAnsi="Microsoft YaHei" w:eastAsia="Microsoft YaHei" w:cs="Microsoft YaHei"/>
          <w:sz w:val="29"/>
          <w:szCs w:val="29"/>
          <w:color w:val="24292F"/>
          <w:spacing w:val="9"/>
        </w:rPr>
        <w:t xml:space="preserve"> </w:t>
      </w:r>
      <w:r>
        <w:rPr>
          <w:shd w:val="clear" w:fill="E1F5FE"/>
          <w:rFonts w:ascii="Times New Roman" w:hAnsi="Times New Roman" w:eastAsia="Times New Roman" w:cs="Times New Roman"/>
          <w:color w:val="03A9F4"/>
          <w:spacing w:val="9"/>
          <w:position w:val="1"/>
        </w:rPr>
        <w:t>#1719  </w:t>
      </w:r>
      <w:r>
        <w:rPr>
          <w:rFonts w:ascii="Times New Roman" w:hAnsi="Times New Roman" w:eastAsia="Times New Roman" w:cs="Times New Roman"/>
          <w:color w:val="03A9F4"/>
          <w:position w:val="1"/>
        </w:rPr>
        <w:t xml:space="preserve">     </w:t>
      </w:r>
      <w:r>
        <w:rPr>
          <w:rFonts w:ascii="Microsoft YaHei" w:hAnsi="Microsoft YaHei" w:eastAsia="Microsoft YaHei" w:cs="Microsoft YaHei"/>
          <w:color w:val="03A9F4"/>
          <w:spacing w:val="9"/>
          <w:position w:val="1"/>
        </w:rPr>
        <w:t>超高频  </w:t>
      </w:r>
    </w:p>
    <w:p>
      <w:pPr>
        <w:ind w:right="19"/>
        <w:spacing w:before="276" w:line="207" w:lineRule="auto"/>
        <w:jc w:val="right"/>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6"/>
        </w:rPr>
        <w:t>1.</w:t>
      </w:r>
      <w:r>
        <w:rPr>
          <w:rFonts w:ascii="Times New Roman" w:hAnsi="Times New Roman" w:eastAsia="Times New Roman" w:cs="Times New Roman"/>
          <w:sz w:val="23"/>
          <w:szCs w:val="23"/>
          <w:color w:val="24292F"/>
          <w:spacing w:val="35"/>
        </w:rPr>
        <w:t xml:space="preserve"> </w:t>
      </w:r>
      <w:r>
        <w:rPr>
          <w:rFonts w:ascii="Times New Roman" w:hAnsi="Times New Roman" w:eastAsia="Times New Roman" w:cs="Times New Roman"/>
          <w:sz w:val="23"/>
          <w:szCs w:val="23"/>
          <w:color w:val="24292F"/>
          <w:spacing w:val="16"/>
        </w:rPr>
        <w:t>One of the most successful designs o</w:t>
      </w:r>
      <w:r>
        <w:rPr>
          <w:rFonts w:ascii="Times New Roman" w:hAnsi="Times New Roman" w:eastAsia="Times New Roman" w:cs="Times New Roman"/>
          <w:sz w:val="23"/>
          <w:szCs w:val="23"/>
          <w:color w:val="24292F"/>
          <w:spacing w:val="15"/>
        </w:rPr>
        <w:t>f this</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5"/>
        </w:rPr>
        <w:t>period was the</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5"/>
        </w:rPr>
        <w:t>Douglas</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5"/>
        </w:rPr>
        <w:t>DC-3,</w:t>
      </w:r>
      <w:r>
        <w:rPr>
          <w:rFonts w:ascii="Times New Roman" w:hAnsi="Times New Roman" w:eastAsia="Times New Roman" w:cs="Times New Roman"/>
          <w:sz w:val="23"/>
          <w:szCs w:val="23"/>
          <w:color w:val="24292F"/>
          <w:spacing w:val="13"/>
        </w:rPr>
        <w:t xml:space="preserve"> </w:t>
      </w:r>
      <w:r>
        <w:rPr>
          <w:rFonts w:ascii="Times New Roman" w:hAnsi="Times New Roman" w:eastAsia="Times New Roman" w:cs="Times New Roman"/>
          <w:sz w:val="23"/>
          <w:szCs w:val="23"/>
          <w:color w:val="24292F"/>
          <w:spacing w:val="15"/>
        </w:rPr>
        <w:t>which</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became</w:t>
      </w:r>
    </w:p>
    <w:p>
      <w:pPr>
        <w:ind w:left="481"/>
        <w:spacing w:before="134" w:line="20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the ﬁrst airliner to</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be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proﬁtable carrying</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passengers exc</w:t>
      </w:r>
      <w:r>
        <w:rPr>
          <w:rFonts w:ascii="Times New Roman" w:hAnsi="Times New Roman" w:eastAsia="Times New Roman" w:cs="Times New Roman"/>
          <w:sz w:val="23"/>
          <w:szCs w:val="23"/>
          <w:color w:val="24292F"/>
          <w:spacing w:val="13"/>
        </w:rPr>
        <w:t>lusively, starting the modern</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3"/>
        </w:rPr>
        <w:t>era</w:t>
      </w:r>
    </w:p>
    <w:p>
      <w:pPr>
        <w:spacing w:line="205" w:lineRule="auto"/>
        <w:sectPr>
          <w:headerReference w:type="default" r:id="rId652"/>
          <w:footerReference w:type="default" r:id="rId653"/>
          <w:pgSz w:w="11900" w:h="16839"/>
          <w:pgMar w:top="625" w:right="958" w:bottom="607" w:left="959" w:header="344" w:footer="381" w:gutter="0"/>
        </w:sectPr>
        <w:rPr>
          <w:rFonts w:ascii="Times New Roman" w:hAnsi="Times New Roman" w:eastAsia="Times New Roman" w:cs="Times New Roman"/>
          <w:sz w:val="23"/>
          <w:szCs w:val="23"/>
        </w:rPr>
      </w:pPr>
    </w:p>
    <w:p>
      <w:pPr>
        <w:pStyle w:val="BodyText"/>
        <w:spacing w:line="358" w:lineRule="auto"/>
        <w:rPr>
          <w:sz w:val="21"/>
        </w:rPr>
      </w:pPr>
      <w:r/>
    </w:p>
    <w:p>
      <w:pPr>
        <w:ind w:left="488"/>
        <w:spacing w:before="66" w:line="20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of passenger</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airline</w:t>
      </w:r>
      <w:r>
        <w:rPr>
          <w:rFonts w:ascii="Times New Roman" w:hAnsi="Times New Roman" w:eastAsia="Times New Roman" w:cs="Times New Roman"/>
          <w:sz w:val="23"/>
          <w:szCs w:val="23"/>
          <w:color w:val="24292F"/>
          <w:spacing w:val="17"/>
        </w:rPr>
        <w:t xml:space="preserve"> </w:t>
      </w:r>
      <w:r>
        <w:rPr>
          <w:rFonts w:ascii="Times New Roman" w:hAnsi="Times New Roman" w:eastAsia="Times New Roman" w:cs="Times New Roman"/>
          <w:sz w:val="23"/>
          <w:szCs w:val="23"/>
          <w:color w:val="24292F"/>
          <w:spacing w:val="14"/>
        </w:rPr>
        <w:t>se</w:t>
      </w:r>
      <w:r>
        <w:rPr>
          <w:rFonts w:ascii="Times New Roman" w:hAnsi="Times New Roman" w:eastAsia="Times New Roman" w:cs="Times New Roman"/>
          <w:sz w:val="23"/>
          <w:szCs w:val="23"/>
          <w:color w:val="24292F"/>
          <w:spacing w:val="13"/>
        </w:rPr>
        <w:t>rvice.</w:t>
      </w:r>
    </w:p>
    <w:p>
      <w:pPr>
        <w:ind w:left="481" w:right="182" w:hanging="266"/>
        <w:spacing w:before="194" w:line="30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2.</w:t>
      </w:r>
      <w:r>
        <w:rPr>
          <w:rFonts w:ascii="Times New Roman" w:hAnsi="Times New Roman" w:eastAsia="Times New Roman" w:cs="Times New Roman"/>
          <w:sz w:val="23"/>
          <w:szCs w:val="23"/>
          <w:color w:val="24292F"/>
          <w:spacing w:val="44"/>
        </w:rPr>
        <w:t xml:space="preserve"> </w:t>
      </w:r>
      <w:r>
        <w:rPr>
          <w:rFonts w:ascii="Times New Roman" w:hAnsi="Times New Roman" w:eastAsia="Times New Roman" w:cs="Times New Roman"/>
          <w:sz w:val="23"/>
          <w:szCs w:val="23"/>
          <w:color w:val="24292F"/>
          <w:spacing w:val="14"/>
        </w:rPr>
        <w:t>During the</w:t>
      </w:r>
      <w:r>
        <w:rPr>
          <w:rFonts w:ascii="Times New Roman" w:hAnsi="Times New Roman" w:eastAsia="Times New Roman" w:cs="Times New Roman"/>
          <w:sz w:val="23"/>
          <w:szCs w:val="23"/>
          <w:color w:val="24292F"/>
          <w:spacing w:val="30"/>
        </w:rPr>
        <w:t xml:space="preserve"> </w:t>
      </w:r>
      <w:r>
        <w:rPr>
          <w:rFonts w:ascii="Times New Roman" w:hAnsi="Times New Roman" w:eastAsia="Times New Roman" w:cs="Times New Roman"/>
          <w:sz w:val="23"/>
          <w:szCs w:val="23"/>
          <w:color w:val="24292F"/>
          <w:spacing w:val="14"/>
        </w:rPr>
        <w:t>1920s and</w:t>
      </w:r>
      <w:r>
        <w:rPr>
          <w:rFonts w:ascii="Times New Roman" w:hAnsi="Times New Roman" w:eastAsia="Times New Roman" w:cs="Times New Roman"/>
          <w:sz w:val="23"/>
          <w:szCs w:val="23"/>
          <w:color w:val="24292F"/>
          <w:spacing w:val="30"/>
        </w:rPr>
        <w:t xml:space="preserve"> </w:t>
      </w:r>
      <w:r>
        <w:rPr>
          <w:rFonts w:ascii="Times New Roman" w:hAnsi="Times New Roman" w:eastAsia="Times New Roman" w:cs="Times New Roman"/>
          <w:sz w:val="23"/>
          <w:szCs w:val="23"/>
          <w:color w:val="24292F"/>
          <w:spacing w:val="14"/>
        </w:rPr>
        <w:t>1930s, grea</w:t>
      </w:r>
      <w:r>
        <w:rPr>
          <w:rFonts w:ascii="Times New Roman" w:hAnsi="Times New Roman" w:eastAsia="Times New Roman" w:cs="Times New Roman"/>
          <w:sz w:val="23"/>
          <w:szCs w:val="23"/>
          <w:color w:val="24292F"/>
          <w:spacing w:val="13"/>
        </w:rPr>
        <w:t>t</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progress was</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made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in the ﬁeld of aviation,</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including</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3"/>
        </w:rPr>
        <w:t>the ﬁrst transatlantic ﬂi</w:t>
      </w:r>
      <w:r>
        <w:rPr>
          <w:rFonts w:ascii="Times New Roman" w:hAnsi="Times New Roman" w:eastAsia="Times New Roman" w:cs="Times New Roman"/>
          <w:sz w:val="23"/>
          <w:szCs w:val="23"/>
          <w:color w:val="24292F"/>
          <w:spacing w:val="12"/>
        </w:rPr>
        <w:t>ght of Alcock and</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2"/>
        </w:rPr>
        <w:t>Brown</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in</w:t>
      </w:r>
      <w:r>
        <w:rPr>
          <w:rFonts w:ascii="Times New Roman" w:hAnsi="Times New Roman" w:eastAsia="Times New Roman" w:cs="Times New Roman"/>
          <w:sz w:val="23"/>
          <w:szCs w:val="23"/>
          <w:color w:val="24292F"/>
          <w:spacing w:val="30"/>
        </w:rPr>
        <w:t xml:space="preserve"> </w:t>
      </w:r>
      <w:r>
        <w:rPr>
          <w:rFonts w:ascii="Times New Roman" w:hAnsi="Times New Roman" w:eastAsia="Times New Roman" w:cs="Times New Roman"/>
          <w:sz w:val="23"/>
          <w:szCs w:val="23"/>
          <w:color w:val="24292F"/>
          <w:spacing w:val="12"/>
        </w:rPr>
        <w:t>1919, Charles</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2"/>
        </w:rPr>
        <w:t>Lindbergh</w:t>
      </w:r>
      <w:r>
        <w:rPr>
          <w:rFonts w:ascii="Times New Roman" w:hAnsi="Times New Roman" w:eastAsia="Times New Roman" w:cs="Times New Roman"/>
          <w:sz w:val="23"/>
          <w:szCs w:val="23"/>
          <w:color w:val="24292F"/>
          <w:spacing w:val="-33"/>
        </w:rPr>
        <w:t xml:space="preserve"> </w:t>
      </w:r>
      <w:r>
        <w:rPr>
          <w:rFonts w:ascii="Times New Roman" w:hAnsi="Times New Roman" w:eastAsia="Times New Roman" w:cs="Times New Roman"/>
          <w:sz w:val="23"/>
          <w:szCs w:val="23"/>
          <w:color w:val="24292F"/>
          <w:spacing w:val="12"/>
        </w:rPr>
        <w:t>'s solo</w:t>
      </w:r>
    </w:p>
    <w:p>
      <w:pPr>
        <w:ind w:left="481" w:right="19"/>
        <w:spacing w:before="36" w:line="324"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2"/>
        </w:rPr>
        <w:t>transatlantic ﬂight</w:t>
      </w:r>
      <w:r>
        <w:rPr>
          <w:rFonts w:ascii="Times New Roman" w:hAnsi="Times New Roman" w:eastAsia="Times New Roman" w:cs="Times New Roman"/>
          <w:sz w:val="23"/>
          <w:szCs w:val="23"/>
          <w:color w:val="24292F"/>
          <w:spacing w:val="44"/>
        </w:rPr>
        <w:t xml:space="preserve"> </w:t>
      </w:r>
      <w:r>
        <w:rPr>
          <w:rFonts w:ascii="Times New Roman" w:hAnsi="Times New Roman" w:eastAsia="Times New Roman" w:cs="Times New Roman"/>
          <w:sz w:val="23"/>
          <w:szCs w:val="23"/>
          <w:color w:val="24292F"/>
          <w:spacing w:val="12"/>
        </w:rPr>
        <w:t>in</w:t>
      </w:r>
      <w:r>
        <w:rPr>
          <w:rFonts w:ascii="Times New Roman" w:hAnsi="Times New Roman" w:eastAsia="Times New Roman" w:cs="Times New Roman"/>
          <w:sz w:val="23"/>
          <w:szCs w:val="23"/>
          <w:color w:val="24292F"/>
          <w:spacing w:val="30"/>
        </w:rPr>
        <w:t xml:space="preserve"> </w:t>
      </w:r>
      <w:r>
        <w:rPr>
          <w:rFonts w:ascii="Times New Roman" w:hAnsi="Times New Roman" w:eastAsia="Times New Roman" w:cs="Times New Roman"/>
          <w:sz w:val="23"/>
          <w:szCs w:val="23"/>
          <w:color w:val="24292F"/>
          <w:spacing w:val="12"/>
        </w:rPr>
        <w:t>1927, and Charles</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2"/>
        </w:rPr>
        <w:t>Kingsford Smith</w:t>
      </w:r>
      <w:r>
        <w:rPr>
          <w:rFonts w:ascii="Times New Roman" w:hAnsi="Times New Roman" w:eastAsia="Times New Roman" w:cs="Times New Roman"/>
          <w:sz w:val="23"/>
          <w:szCs w:val="23"/>
          <w:color w:val="24292F"/>
          <w:spacing w:val="-33"/>
        </w:rPr>
        <w:t xml:space="preserve"> </w:t>
      </w:r>
      <w:r>
        <w:rPr>
          <w:rFonts w:ascii="Times New Roman" w:hAnsi="Times New Roman" w:eastAsia="Times New Roman" w:cs="Times New Roman"/>
          <w:sz w:val="23"/>
          <w:szCs w:val="23"/>
          <w:color w:val="24292F"/>
          <w:spacing w:val="12"/>
        </w:rPr>
        <w:t>'s transpaciﬁc ﬂight the following</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1"/>
        </w:rPr>
        <w:t>year.</w:t>
      </w:r>
    </w:p>
    <w:p>
      <w:pPr>
        <w:ind w:left="482" w:right="494" w:hanging="266"/>
        <w:spacing w:before="68" w:line="30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2"/>
        </w:rPr>
        <w:t>3.</w:t>
      </w:r>
      <w:r>
        <w:rPr>
          <w:rFonts w:ascii="Times New Roman" w:hAnsi="Times New Roman" w:eastAsia="Times New Roman" w:cs="Times New Roman"/>
          <w:sz w:val="23"/>
          <w:szCs w:val="23"/>
          <w:color w:val="24292F"/>
          <w:spacing w:val="45"/>
        </w:rPr>
        <w:t xml:space="preserve"> </w:t>
      </w:r>
      <w:r>
        <w:rPr>
          <w:rFonts w:ascii="Times New Roman" w:hAnsi="Times New Roman" w:eastAsia="Times New Roman" w:cs="Times New Roman"/>
          <w:sz w:val="23"/>
          <w:szCs w:val="23"/>
          <w:color w:val="24292F"/>
          <w:spacing w:val="12"/>
        </w:rPr>
        <w:t>By the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2"/>
        </w:rPr>
        <w:t>beginning of World War</w:t>
      </w:r>
      <w:r>
        <w:rPr>
          <w:rFonts w:ascii="Times New Roman" w:hAnsi="Times New Roman" w:eastAsia="Times New Roman" w:cs="Times New Roman"/>
          <w:sz w:val="23"/>
          <w:szCs w:val="23"/>
          <w:color w:val="24292F"/>
          <w:spacing w:val="29"/>
        </w:rPr>
        <w:t xml:space="preserve"> </w:t>
      </w:r>
      <w:r>
        <w:rPr>
          <w:rFonts w:ascii="Times New Roman" w:hAnsi="Times New Roman" w:eastAsia="Times New Roman" w:cs="Times New Roman"/>
          <w:sz w:val="23"/>
          <w:szCs w:val="23"/>
          <w:color w:val="24292F"/>
          <w:spacing w:val="12"/>
        </w:rPr>
        <w:t>II,</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2"/>
        </w:rPr>
        <w:t>many towns and c</w:t>
      </w:r>
      <w:r>
        <w:rPr>
          <w:rFonts w:ascii="Times New Roman" w:hAnsi="Times New Roman" w:eastAsia="Times New Roman" w:cs="Times New Roman"/>
          <w:sz w:val="23"/>
          <w:szCs w:val="23"/>
          <w:color w:val="24292F"/>
          <w:spacing w:val="11"/>
        </w:rPr>
        <w:t>ities</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1"/>
        </w:rPr>
        <w:t>had</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1"/>
        </w:rPr>
        <w:t>built</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1"/>
        </w:rPr>
        <w:t>airports,</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1"/>
        </w:rPr>
        <w:t>and there</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3"/>
        </w:rPr>
        <w:t>were</w:t>
      </w:r>
      <w:r>
        <w:rPr>
          <w:rFonts w:ascii="Times New Roman" w:hAnsi="Times New Roman" w:eastAsia="Times New Roman" w:cs="Times New Roman"/>
          <w:sz w:val="23"/>
          <w:szCs w:val="23"/>
          <w:color w:val="24292F"/>
          <w:spacing w:val="27"/>
        </w:rPr>
        <w:t xml:space="preserve"> </w:t>
      </w:r>
      <w:r>
        <w:rPr>
          <w:rFonts w:ascii="Times New Roman" w:hAnsi="Times New Roman" w:eastAsia="Times New Roman" w:cs="Times New Roman"/>
          <w:sz w:val="23"/>
          <w:szCs w:val="23"/>
          <w:color w:val="24292F"/>
          <w:spacing w:val="13"/>
        </w:rPr>
        <w:t>numerous qualiﬁed</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pilots available.</w:t>
      </w:r>
    </w:p>
    <w:p>
      <w:pPr>
        <w:ind w:left="495" w:right="174" w:hanging="279"/>
        <w:spacing w:before="101" w:line="30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2"/>
        </w:rPr>
        <w:t>4.</w:t>
      </w:r>
      <w:r>
        <w:rPr>
          <w:rFonts w:ascii="Times New Roman" w:hAnsi="Times New Roman" w:eastAsia="Times New Roman" w:cs="Times New Roman"/>
          <w:sz w:val="23"/>
          <w:szCs w:val="23"/>
          <w:color w:val="24292F"/>
          <w:spacing w:val="45"/>
        </w:rPr>
        <w:t xml:space="preserve"> </w:t>
      </w:r>
      <w:r>
        <w:rPr>
          <w:rFonts w:ascii="Times New Roman" w:hAnsi="Times New Roman" w:eastAsia="Times New Roman" w:cs="Times New Roman"/>
          <w:sz w:val="23"/>
          <w:szCs w:val="23"/>
          <w:color w:val="24292F"/>
          <w:spacing w:val="12"/>
        </w:rPr>
        <w:t>The war</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2"/>
        </w:rPr>
        <w:t>brought</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2"/>
        </w:rPr>
        <w:t>many</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2"/>
        </w:rPr>
        <w:t>innovations to aviation,</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including the ﬁrst jet aircraft and the ﬁrst</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2"/>
        </w:rPr>
        <w:t>liquid-fueled rockets.</w:t>
      </w:r>
    </w:p>
    <w:p>
      <w:pPr>
        <w:ind w:left="8"/>
        <w:spacing w:before="237" w:line="19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7"/>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7"/>
        </w:rPr>
        <w:t>由于开启了答案后置</w:t>
      </w:r>
      <w:r>
        <w:rPr>
          <w:rFonts w:ascii="Microsoft YaHei" w:hAnsi="Microsoft YaHei" w:eastAsia="Microsoft YaHei" w:cs="Microsoft YaHei"/>
          <w:sz w:val="17"/>
          <w:szCs w:val="17"/>
          <w:color w:val="24292F"/>
          <w:spacing w:val="-21"/>
        </w:rPr>
        <w:t xml:space="preserve"> </w:t>
      </w:r>
      <w:r>
        <w:rPr>
          <w:rFonts w:ascii="Microsoft YaHei" w:hAnsi="Microsoft YaHei" w:eastAsia="Microsoft YaHei" w:cs="Microsoft YaHei"/>
          <w:sz w:val="17"/>
          <w:szCs w:val="17"/>
          <w:color w:val="24292F"/>
          <w:spacing w:val="17"/>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，请参考答案</w:t>
      </w:r>
      <w:r>
        <w:rPr>
          <w:rFonts w:ascii="Microsoft YaHei" w:hAnsi="Microsoft YaHei" w:eastAsia="Microsoft YaHei" w:cs="Microsoft YaHei"/>
          <w:sz w:val="17"/>
          <w:szCs w:val="17"/>
          <w:color w:val="24292F"/>
          <w:spacing w:val="16"/>
        </w:rPr>
        <w:t>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7"/>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p>
    <w:p>
      <w:pPr>
        <w:spacing w:line="133" w:lineRule="exact"/>
        <w:rPr/>
      </w:pPr>
      <w:r/>
    </w:p>
    <w:tbl>
      <w:tblPr>
        <w:tblStyle w:val="TableNormal"/>
        <w:tblW w:w="9961" w:type="dxa"/>
        <w:tblInd w:w="10" w:type="dxa"/>
        <w:tblLayout w:type="fixed"/>
        <w:tblBorders>
          <w:top w:val="single" w:color="F0F4F8" w:sz="8" w:space="0"/>
          <w:left w:val="single" w:color="F0F4F8" w:sz="8" w:space="0"/>
          <w:bottom w:val="single" w:color="F0F4F8" w:sz="8" w:space="0"/>
          <w:right w:val="single" w:color="F0F4F8" w:sz="8" w:space="0"/>
          <w:insideH w:val="single" w:color="F0F4F8" w:sz="8" w:space="0"/>
          <w:insideV w:val="single" w:color="F0F4F8" w:sz="8" w:space="0"/>
        </w:tblBorders>
      </w:tblPr>
      <w:tblGrid>
        <w:gridCol w:w="9914"/>
        <w:gridCol w:w="47"/>
      </w:tblGrid>
      <w:tr>
        <w:trPr>
          <w:trHeight w:val="2328" w:hRule="atLeast"/>
        </w:trPr>
        <w:tc>
          <w:tcPr>
            <w:tcW w:w="9914" w:type="dxa"/>
            <w:vAlign w:val="top"/>
            <w:tcBorders>
              <w:right w:val="nil"/>
            </w:tcBorders>
          </w:tcPr>
          <w:p>
            <w:pPr>
              <w:pStyle w:val="TableText"/>
              <w:ind w:left="241"/>
              <w:spacing w:before="101" w:line="321" w:lineRule="exact"/>
              <w:rPr>
                <w:rFonts w:ascii="Microsoft YaHei" w:hAnsi="Microsoft YaHei" w:eastAsia="Microsoft YaHei" w:cs="Microsoft YaHei"/>
              </w:rPr>
            </w:pPr>
            <w:r>
              <w:rPr>
                <w:color w:val="24292F"/>
                <w:position w:val="4"/>
              </w:rPr>
              <w:t>aviation</w:t>
            </w:r>
            <w:r>
              <w:rPr>
                <w:color w:val="24292F"/>
                <w:spacing w:val="39"/>
                <w:w w:val="102"/>
                <w:position w:val="4"/>
              </w:rPr>
              <w:t xml:space="preserve"> </w:t>
            </w:r>
            <w:r>
              <w:rPr>
                <w:color w:val="24292F"/>
                <w:spacing w:val="9"/>
                <w:position w:val="4"/>
              </w:rPr>
              <w:t>-</w:t>
            </w:r>
            <w:r>
              <w:rPr>
                <w:color w:val="24292F"/>
                <w:spacing w:val="38"/>
                <w:position w:val="4"/>
              </w:rPr>
              <w:t xml:space="preserve"> </w:t>
            </w:r>
            <w:r>
              <w:rPr>
                <w:rFonts w:ascii="Lucida Console" w:hAnsi="Lucida Console" w:eastAsia="Lucida Console" w:cs="Lucida Console"/>
                <w:color w:val="72809D"/>
                <w:spacing w:val="9"/>
                <w:position w:val="4"/>
              </w:rPr>
              <w:t>L1</w:t>
            </w:r>
            <w:r>
              <w:rPr>
                <w:rFonts w:ascii="Lucida Console" w:hAnsi="Lucida Console" w:eastAsia="Lucida Console" w:cs="Lucida Console"/>
                <w:color w:val="72809D"/>
                <w:spacing w:val="-32"/>
                <w:position w:val="4"/>
              </w:rPr>
              <w:t xml:space="preserve"> </w:t>
            </w:r>
            <w:r>
              <w:rPr>
                <w:color w:val="24292F"/>
                <w:spacing w:val="9"/>
                <w:position w:val="4"/>
              </w:rPr>
              <w:t>-</w:t>
            </w:r>
            <w:r>
              <w:rPr>
                <w:color w:val="24292F"/>
                <w:spacing w:val="17"/>
                <w:position w:val="4"/>
              </w:rPr>
              <w:t xml:space="preserve"> </w:t>
            </w:r>
            <w:r>
              <w:rPr>
                <w:color w:val="72809D"/>
                <w:spacing w:val="9"/>
                <w:position w:val="4"/>
              </w:rPr>
              <w:t>/</w:t>
            </w:r>
            <w:r>
              <w:rPr>
                <w:color w:val="72809D"/>
                <w:spacing w:val="-30"/>
                <w:position w:val="4"/>
              </w:rPr>
              <w:t xml:space="preserve"> </w:t>
            </w:r>
            <w:r>
              <w:rPr>
                <w:color w:val="72809D"/>
                <w:spacing w:val="9"/>
                <w:position w:val="4"/>
              </w:rPr>
              <w:t>ˌ</w:t>
            </w:r>
            <w:r>
              <w:rPr>
                <w:color w:val="72809D"/>
                <w:spacing w:val="-30"/>
                <w:position w:val="4"/>
              </w:rPr>
              <w:t xml:space="preserve"> </w:t>
            </w:r>
            <w:r>
              <w:rPr>
                <w:color w:val="72809D"/>
                <w:spacing w:val="9"/>
                <w:position w:val="4"/>
              </w:rPr>
              <w:t>eɪ</w:t>
            </w:r>
            <w:r>
              <w:rPr>
                <w:color w:val="72809D"/>
                <w:position w:val="4"/>
              </w:rPr>
              <w:t>vi</w:t>
            </w:r>
            <w:r>
              <w:rPr>
                <w:color w:val="72809D"/>
                <w:spacing w:val="-26"/>
                <w:position w:val="4"/>
              </w:rPr>
              <w:t xml:space="preserve"> </w:t>
            </w:r>
            <w:r>
              <w:rPr>
                <w:color w:val="72809D"/>
                <w:spacing w:val="9"/>
                <w:position w:val="4"/>
              </w:rPr>
              <w:t>ˈ</w:t>
            </w:r>
            <w:r>
              <w:rPr>
                <w:color w:val="72809D"/>
                <w:spacing w:val="-30"/>
                <w:position w:val="4"/>
              </w:rPr>
              <w:t xml:space="preserve"> </w:t>
            </w:r>
            <w:r>
              <w:rPr>
                <w:color w:val="72809D"/>
                <w:spacing w:val="9"/>
                <w:position w:val="4"/>
              </w:rPr>
              <w:t>eɪʃ</w:t>
            </w:r>
            <w:r>
              <w:rPr>
                <w:color w:val="72809D"/>
                <w:spacing w:val="-25"/>
                <w:position w:val="4"/>
              </w:rPr>
              <w:t xml:space="preserve"> </w:t>
            </w:r>
            <w:r>
              <w:rPr>
                <w:color w:val="72809D"/>
                <w:spacing w:val="9"/>
                <w:position w:val="4"/>
              </w:rPr>
              <w:t>n/</w:t>
            </w:r>
            <w:r>
              <w:rPr>
                <w:color w:val="72809D"/>
                <w:spacing w:val="23"/>
                <w:w w:val="102"/>
                <w:position w:val="4"/>
              </w:rPr>
              <w:t xml:space="preserve"> </w:t>
            </w:r>
            <w:r>
              <w:rPr>
                <w:rFonts w:ascii="Courier New" w:hAnsi="Courier New" w:eastAsia="Courier New" w:cs="Courier New"/>
                <w:i/>
                <w:iCs/>
                <w:color w:val="72809D"/>
                <w:spacing w:val="9"/>
                <w:position w:val="4"/>
              </w:rPr>
              <w:t>n.</w:t>
            </w:r>
            <w:r>
              <w:rPr>
                <w:rFonts w:ascii="Courier New" w:hAnsi="Courier New" w:eastAsia="Courier New" w:cs="Courier New"/>
                <w:i/>
                <w:iCs/>
                <w:color w:val="72809D"/>
                <w:spacing w:val="-34"/>
                <w:position w:val="4"/>
              </w:rPr>
              <w:t xml:space="preserve"> </w:t>
            </w:r>
            <w:r>
              <w:rPr>
                <w:rFonts w:ascii="Microsoft YaHei" w:hAnsi="Microsoft YaHei" w:eastAsia="Microsoft YaHei" w:cs="Microsoft YaHei"/>
                <w:color w:val="24292F"/>
                <w:spacing w:val="9"/>
                <w:position w:val="4"/>
              </w:rPr>
              <w:t>航空；</w:t>
            </w:r>
            <w:r>
              <w:rPr>
                <w:rFonts w:ascii="Microsoft YaHei" w:hAnsi="Microsoft YaHei" w:eastAsia="Microsoft YaHei" w:cs="Microsoft YaHei"/>
                <w:color w:val="24292F"/>
                <w:spacing w:val="-15"/>
                <w:position w:val="4"/>
              </w:rPr>
              <w:t xml:space="preserve"> </w:t>
            </w:r>
            <w:r>
              <w:rPr>
                <w:rFonts w:ascii="Microsoft YaHei" w:hAnsi="Microsoft YaHei" w:eastAsia="Microsoft YaHei" w:cs="Microsoft YaHei"/>
                <w:color w:val="24292F"/>
                <w:spacing w:val="9"/>
                <w:position w:val="4"/>
              </w:rPr>
              <w:t>飞行术</w:t>
            </w:r>
            <w:r>
              <w:rPr>
                <w:rFonts w:ascii="Microsoft YaHei" w:hAnsi="Microsoft YaHei" w:eastAsia="Microsoft YaHei" w:cs="Microsoft YaHei"/>
                <w:color w:val="24292F"/>
                <w:spacing w:val="-20"/>
                <w:position w:val="4"/>
              </w:rPr>
              <w:t xml:space="preserve"> </w:t>
            </w:r>
            <w:r>
              <w:rPr>
                <w:rFonts w:ascii="Microsoft YaHei" w:hAnsi="Microsoft YaHei" w:eastAsia="Microsoft YaHei" w:cs="Microsoft YaHei"/>
                <w:color w:val="24292F"/>
                <w:spacing w:val="9"/>
                <w:position w:val="4"/>
              </w:rPr>
              <w:t>，航空学；</w:t>
            </w:r>
            <w:r>
              <w:rPr>
                <w:rFonts w:ascii="Microsoft YaHei" w:hAnsi="Microsoft YaHei" w:eastAsia="Microsoft YaHei" w:cs="Microsoft YaHei"/>
                <w:color w:val="24292F"/>
                <w:spacing w:val="-16"/>
                <w:position w:val="4"/>
              </w:rPr>
              <w:t xml:space="preserve"> </w:t>
            </w:r>
            <w:r>
              <w:rPr>
                <w:rFonts w:ascii="Microsoft YaHei" w:hAnsi="Microsoft YaHei" w:eastAsia="Microsoft YaHei" w:cs="Microsoft YaHei"/>
                <w:color w:val="24292F"/>
                <w:spacing w:val="9"/>
                <w:position w:val="4"/>
              </w:rPr>
              <w:t>飞机制造业；</w:t>
            </w:r>
            <w:r>
              <w:rPr>
                <w:rFonts w:ascii="Microsoft YaHei" w:hAnsi="Microsoft YaHei" w:eastAsia="Microsoft YaHei" w:cs="Microsoft YaHei"/>
                <w:color w:val="24292F"/>
                <w:spacing w:val="-16"/>
                <w:position w:val="4"/>
              </w:rPr>
              <w:t xml:space="preserve"> </w:t>
            </w:r>
            <w:r>
              <w:rPr>
                <w:color w:val="24292F"/>
                <w:spacing w:val="9"/>
                <w:position w:val="4"/>
              </w:rPr>
              <w:t>[</w:t>
            </w:r>
            <w:r>
              <w:rPr>
                <w:rFonts w:ascii="Microsoft YaHei" w:hAnsi="Microsoft YaHei" w:eastAsia="Microsoft YaHei" w:cs="Microsoft YaHei"/>
                <w:color w:val="24292F"/>
                <w:spacing w:val="9"/>
                <w:position w:val="4"/>
              </w:rPr>
              <w:t>集合词</w:t>
            </w:r>
            <w:r>
              <w:rPr>
                <w:color w:val="24292F"/>
                <w:spacing w:val="9"/>
                <w:position w:val="4"/>
              </w:rPr>
              <w:t>]</w:t>
            </w:r>
            <w:r>
              <w:rPr>
                <w:rFonts w:ascii="Microsoft YaHei" w:hAnsi="Microsoft YaHei" w:eastAsia="Microsoft YaHei" w:cs="Microsoft YaHei"/>
                <w:color w:val="24292F"/>
                <w:spacing w:val="9"/>
                <w:position w:val="4"/>
              </w:rPr>
              <w:t>飞机；</w:t>
            </w:r>
          </w:p>
          <w:p>
            <w:pPr>
              <w:pStyle w:val="TableText"/>
              <w:ind w:left="240"/>
              <w:spacing w:before="73" w:line="194" w:lineRule="auto"/>
              <w:rPr>
                <w:rFonts w:ascii="Microsoft YaHei" w:hAnsi="Microsoft YaHei" w:eastAsia="Microsoft YaHei" w:cs="Microsoft YaHei"/>
              </w:rPr>
            </w:pPr>
            <w:r>
              <w:rPr>
                <w:color w:val="24292F"/>
              </w:rPr>
              <w:t>solo</w:t>
            </w:r>
            <w:r>
              <w:rPr>
                <w:color w:val="24292F"/>
                <w:spacing w:val="30"/>
                <w:w w:val="101"/>
              </w:rPr>
              <w:t xml:space="preserve"> </w:t>
            </w:r>
            <w:r>
              <w:rPr>
                <w:color w:val="24292F"/>
                <w:spacing w:val="9"/>
              </w:rPr>
              <w:t>-</w:t>
            </w:r>
            <w:r>
              <w:rPr>
                <w:color w:val="24292F"/>
                <w:spacing w:val="38"/>
                <w:w w:val="101"/>
              </w:rPr>
              <w:t xml:space="preserve"> </w:t>
            </w:r>
            <w:r>
              <w:rPr>
                <w:rFonts w:ascii="Lucida Console" w:hAnsi="Lucida Console" w:eastAsia="Lucida Console" w:cs="Lucida Console"/>
                <w:color w:val="72809D"/>
                <w:spacing w:val="9"/>
              </w:rPr>
              <w:t>L1</w:t>
            </w:r>
            <w:r>
              <w:rPr>
                <w:rFonts w:ascii="Lucida Console" w:hAnsi="Lucida Console" w:eastAsia="Lucida Console" w:cs="Lucida Console"/>
                <w:color w:val="72809D"/>
                <w:spacing w:val="-32"/>
              </w:rPr>
              <w:t xml:space="preserve"> </w:t>
            </w:r>
            <w:r>
              <w:rPr>
                <w:color w:val="24292F"/>
                <w:spacing w:val="9"/>
              </w:rPr>
              <w:t>-</w:t>
            </w:r>
            <w:r>
              <w:rPr>
                <w:color w:val="24292F"/>
                <w:spacing w:val="17"/>
              </w:rPr>
              <w:t xml:space="preserve"> </w:t>
            </w:r>
            <w:r>
              <w:rPr>
                <w:color w:val="72809D"/>
                <w:spacing w:val="9"/>
              </w:rPr>
              <w:t>/</w:t>
            </w:r>
            <w:r>
              <w:rPr>
                <w:color w:val="72809D"/>
                <w:spacing w:val="-30"/>
              </w:rPr>
              <w:t xml:space="preserve"> </w:t>
            </w:r>
            <w:r>
              <w:rPr>
                <w:color w:val="72809D"/>
                <w:spacing w:val="9"/>
              </w:rPr>
              <w:t>ˈ</w:t>
            </w:r>
            <w:r>
              <w:rPr>
                <w:color w:val="72809D"/>
                <w:spacing w:val="-31"/>
              </w:rPr>
              <w:t xml:space="preserve"> </w:t>
            </w:r>
            <w:r>
              <w:rPr>
                <w:color w:val="72809D"/>
              </w:rPr>
              <w:t>so</w:t>
            </w:r>
            <w:r>
              <w:rPr>
                <w:color w:val="72809D"/>
                <w:spacing w:val="9"/>
              </w:rPr>
              <w:t>ʊ</w:t>
            </w:r>
            <w:r>
              <w:rPr>
                <w:color w:val="72809D"/>
              </w:rPr>
              <w:t>lo</w:t>
            </w:r>
            <w:r>
              <w:rPr>
                <w:color w:val="72809D"/>
                <w:spacing w:val="9"/>
              </w:rPr>
              <w:t>ʊ/</w:t>
            </w:r>
            <w:r>
              <w:rPr>
                <w:color w:val="72809D"/>
                <w:spacing w:val="24"/>
              </w:rPr>
              <w:t xml:space="preserve"> </w:t>
            </w:r>
            <w:r>
              <w:rPr>
                <w:rFonts w:ascii="Courier New" w:hAnsi="Courier New" w:eastAsia="Courier New" w:cs="Courier New"/>
                <w:i/>
                <w:iCs/>
                <w:color w:val="72809D"/>
                <w:spacing w:val="9"/>
              </w:rPr>
              <w:t>n.</w:t>
            </w:r>
            <w:r>
              <w:rPr>
                <w:rFonts w:ascii="Courier New" w:hAnsi="Courier New" w:eastAsia="Courier New" w:cs="Courier New"/>
                <w:i/>
                <w:iCs/>
                <w:color w:val="72809D"/>
                <w:spacing w:val="-34"/>
              </w:rPr>
              <w:t xml:space="preserve"> </w:t>
            </w:r>
            <w:r>
              <w:rPr>
                <w:rFonts w:ascii="Microsoft YaHei" w:hAnsi="Microsoft YaHei" w:eastAsia="Microsoft YaHei" w:cs="Microsoft YaHei"/>
                <w:color w:val="24292F"/>
                <w:spacing w:val="9"/>
              </w:rPr>
              <w:t>独唱</w:t>
            </w:r>
            <w:r>
              <w:rPr>
                <w:rFonts w:ascii="Microsoft YaHei" w:hAnsi="Microsoft YaHei" w:eastAsia="Microsoft YaHei" w:cs="Microsoft YaHei"/>
                <w:color w:val="24292F"/>
                <w:spacing w:val="-30"/>
              </w:rPr>
              <w:t xml:space="preserve"> </w:t>
            </w:r>
            <w:r>
              <w:rPr>
                <w:rFonts w:ascii="Microsoft YaHei" w:hAnsi="Microsoft YaHei" w:eastAsia="Microsoft YaHei" w:cs="Microsoft YaHei"/>
                <w:color w:val="24292F"/>
                <w:spacing w:val="9"/>
              </w:rPr>
              <w:t>（</w:t>
            </w:r>
            <w:r>
              <w:rPr>
                <w:rFonts w:ascii="Microsoft YaHei" w:hAnsi="Microsoft YaHei" w:eastAsia="Microsoft YaHei" w:cs="Microsoft YaHei"/>
                <w:color w:val="24292F"/>
                <w:spacing w:val="-18"/>
              </w:rPr>
              <w:t xml:space="preserve"> </w:t>
            </w:r>
            <w:r>
              <w:rPr>
                <w:rFonts w:ascii="Microsoft YaHei" w:hAnsi="Microsoft YaHei" w:eastAsia="Microsoft YaHei" w:cs="Microsoft YaHei"/>
                <w:color w:val="24292F"/>
                <w:spacing w:val="9"/>
              </w:rPr>
              <w:t>曲</w:t>
            </w:r>
            <w:r>
              <w:rPr>
                <w:rFonts w:ascii="Microsoft YaHei" w:hAnsi="Microsoft YaHei" w:eastAsia="Microsoft YaHei" w:cs="Microsoft YaHei"/>
                <w:color w:val="24292F"/>
                <w:spacing w:val="-1"/>
              </w:rPr>
              <w:t>）</w:t>
            </w:r>
            <w:r>
              <w:rPr>
                <w:rFonts w:ascii="Microsoft YaHei" w:hAnsi="Microsoft YaHei" w:eastAsia="Microsoft YaHei" w:cs="Microsoft YaHei"/>
                <w:color w:val="24292F"/>
                <w:spacing w:val="-4"/>
              </w:rPr>
              <w:t xml:space="preserve"> </w:t>
            </w:r>
            <w:r>
              <w:rPr>
                <w:rFonts w:ascii="Microsoft YaHei" w:hAnsi="Microsoft YaHei" w:eastAsia="Microsoft YaHei" w:cs="Microsoft YaHei"/>
                <w:color w:val="24292F"/>
                <w:spacing w:val="-1"/>
              </w:rPr>
              <w:t>，</w:t>
            </w:r>
            <w:r>
              <w:rPr>
                <w:rFonts w:ascii="Microsoft YaHei" w:hAnsi="Microsoft YaHei" w:eastAsia="Microsoft YaHei" w:cs="Microsoft YaHei"/>
                <w:color w:val="24292F"/>
                <w:spacing w:val="9"/>
              </w:rPr>
              <w:t>独奏</w:t>
            </w:r>
            <w:r>
              <w:rPr>
                <w:rFonts w:ascii="Microsoft YaHei" w:hAnsi="Microsoft YaHei" w:eastAsia="Microsoft YaHei" w:cs="Microsoft YaHei"/>
                <w:color w:val="24292F"/>
                <w:spacing w:val="-30"/>
              </w:rPr>
              <w:t xml:space="preserve"> </w:t>
            </w:r>
            <w:r>
              <w:rPr>
                <w:rFonts w:ascii="Microsoft YaHei" w:hAnsi="Microsoft YaHei" w:eastAsia="Microsoft YaHei" w:cs="Microsoft YaHei"/>
                <w:color w:val="24292F"/>
                <w:spacing w:val="9"/>
              </w:rPr>
              <w:t>（</w:t>
            </w:r>
            <w:r>
              <w:rPr>
                <w:rFonts w:ascii="Microsoft YaHei" w:hAnsi="Microsoft YaHei" w:eastAsia="Microsoft YaHei" w:cs="Microsoft YaHei"/>
                <w:color w:val="24292F"/>
                <w:spacing w:val="-18"/>
              </w:rPr>
              <w:t xml:space="preserve"> </w:t>
            </w:r>
            <w:r>
              <w:rPr>
                <w:rFonts w:ascii="Microsoft YaHei" w:hAnsi="Microsoft YaHei" w:eastAsia="Microsoft YaHei" w:cs="Microsoft YaHei"/>
                <w:color w:val="24292F"/>
                <w:spacing w:val="9"/>
              </w:rPr>
              <w:t>曲</w:t>
            </w:r>
            <w:r>
              <w:rPr>
                <w:rFonts w:ascii="Microsoft YaHei" w:hAnsi="Microsoft YaHei" w:eastAsia="Microsoft YaHei" w:cs="Microsoft YaHei"/>
                <w:color w:val="24292F"/>
                <w:spacing w:val="-1"/>
              </w:rPr>
              <w:t>）</w:t>
            </w:r>
            <w:r>
              <w:rPr>
                <w:rFonts w:ascii="Microsoft YaHei" w:hAnsi="Microsoft YaHei" w:eastAsia="Microsoft YaHei" w:cs="Microsoft YaHei"/>
                <w:color w:val="24292F"/>
                <w:spacing w:val="-2"/>
              </w:rPr>
              <w:t xml:space="preserve"> </w:t>
            </w:r>
            <w:r>
              <w:rPr>
                <w:rFonts w:ascii="Microsoft YaHei" w:hAnsi="Microsoft YaHei" w:eastAsia="Microsoft YaHei" w:cs="Microsoft YaHei"/>
                <w:color w:val="24292F"/>
                <w:spacing w:val="-1"/>
              </w:rPr>
              <w:t>；</w:t>
            </w:r>
            <w:r>
              <w:rPr>
                <w:rFonts w:ascii="Microsoft YaHei" w:hAnsi="Microsoft YaHei" w:eastAsia="Microsoft YaHei" w:cs="Microsoft YaHei"/>
                <w:color w:val="24292F"/>
                <w:spacing w:val="9"/>
              </w:rPr>
              <w:t>单飞；</w:t>
            </w:r>
            <w:r>
              <w:rPr>
                <w:rFonts w:ascii="Microsoft YaHei" w:hAnsi="Microsoft YaHei" w:eastAsia="Microsoft YaHei" w:cs="Microsoft YaHei"/>
                <w:color w:val="24292F"/>
                <w:spacing w:val="-18"/>
              </w:rPr>
              <w:t xml:space="preserve"> </w:t>
            </w:r>
            <w:r>
              <w:rPr>
                <w:rFonts w:ascii="Microsoft YaHei" w:hAnsi="Microsoft YaHei" w:eastAsia="Microsoft YaHei" w:cs="Microsoft YaHei"/>
                <w:color w:val="24292F"/>
                <w:spacing w:val="8"/>
              </w:rPr>
              <w:t>单人表演；</w:t>
            </w:r>
          </w:p>
          <w:p>
            <w:pPr>
              <w:pStyle w:val="TableText"/>
              <w:ind w:left="241"/>
              <w:spacing w:before="123" w:line="199" w:lineRule="auto"/>
              <w:rPr>
                <w:rFonts w:ascii="Microsoft YaHei" w:hAnsi="Microsoft YaHei" w:eastAsia="Microsoft YaHei" w:cs="Microsoft YaHei"/>
              </w:rPr>
            </w:pPr>
            <w:r>
              <w:rPr>
                <w:color w:val="24292F"/>
              </w:rPr>
              <w:t>airline</w:t>
            </w:r>
            <w:r>
              <w:rPr>
                <w:color w:val="24292F"/>
                <w:spacing w:val="43"/>
                <w:w w:val="101"/>
              </w:rPr>
              <w:t xml:space="preserve"> </w:t>
            </w:r>
            <w:r>
              <w:rPr>
                <w:color w:val="24292F"/>
                <w:spacing w:val="12"/>
              </w:rPr>
              <w:t>-</w:t>
            </w:r>
            <w:r>
              <w:rPr>
                <w:color w:val="24292F"/>
                <w:spacing w:val="38"/>
              </w:rPr>
              <w:t xml:space="preserve"> </w:t>
            </w:r>
            <w:r>
              <w:rPr>
                <w:rFonts w:ascii="Lucida Console" w:hAnsi="Lucida Console" w:eastAsia="Lucida Console" w:cs="Lucida Console"/>
                <w:color w:val="72809D"/>
                <w:spacing w:val="12"/>
              </w:rPr>
              <w:t>L1</w:t>
            </w:r>
            <w:r>
              <w:rPr>
                <w:rFonts w:ascii="Lucida Console" w:hAnsi="Lucida Console" w:eastAsia="Lucida Console" w:cs="Lucida Console"/>
                <w:color w:val="72809D"/>
                <w:spacing w:val="-32"/>
              </w:rPr>
              <w:t xml:space="preserve"> </w:t>
            </w:r>
            <w:r>
              <w:rPr>
                <w:color w:val="24292F"/>
                <w:spacing w:val="12"/>
              </w:rPr>
              <w:t>-</w:t>
            </w:r>
            <w:r>
              <w:rPr>
                <w:color w:val="24292F"/>
                <w:spacing w:val="17"/>
              </w:rPr>
              <w:t xml:space="preserve"> </w:t>
            </w:r>
            <w:r>
              <w:rPr>
                <w:color w:val="72809D"/>
                <w:spacing w:val="12"/>
              </w:rPr>
              <w:t>/</w:t>
            </w:r>
            <w:r>
              <w:rPr>
                <w:color w:val="72809D"/>
                <w:spacing w:val="-29"/>
              </w:rPr>
              <w:t xml:space="preserve"> </w:t>
            </w:r>
            <w:r>
              <w:rPr>
                <w:color w:val="72809D"/>
                <w:spacing w:val="12"/>
              </w:rPr>
              <w:t>ˈ</w:t>
            </w:r>
            <w:r>
              <w:rPr>
                <w:color w:val="72809D"/>
                <w:spacing w:val="-30"/>
              </w:rPr>
              <w:t xml:space="preserve"> </w:t>
            </w:r>
            <w:r>
              <w:rPr>
                <w:color w:val="72809D"/>
              </w:rPr>
              <w:t>erla</w:t>
            </w:r>
            <w:r>
              <w:rPr>
                <w:color w:val="72809D"/>
                <w:spacing w:val="12"/>
              </w:rPr>
              <w:t>ɪn/</w:t>
            </w:r>
            <w:r>
              <w:rPr>
                <w:color w:val="72809D"/>
                <w:spacing w:val="23"/>
                <w:w w:val="101"/>
              </w:rPr>
              <w:t xml:space="preserve"> </w:t>
            </w:r>
            <w:r>
              <w:rPr>
                <w:rFonts w:ascii="Courier New" w:hAnsi="Courier New" w:eastAsia="Courier New" w:cs="Courier New"/>
                <w:i/>
                <w:iCs/>
                <w:color w:val="72809D"/>
                <w:spacing w:val="12"/>
              </w:rPr>
              <w:t>n.</w:t>
            </w:r>
            <w:r>
              <w:rPr>
                <w:rFonts w:ascii="Courier New" w:hAnsi="Courier New" w:eastAsia="Courier New" w:cs="Courier New"/>
                <w:i/>
                <w:iCs/>
                <w:color w:val="72809D"/>
                <w:spacing w:val="-34"/>
              </w:rPr>
              <w:t xml:space="preserve"> </w:t>
            </w:r>
            <w:r>
              <w:rPr>
                <w:rFonts w:ascii="Microsoft YaHei" w:hAnsi="Microsoft YaHei" w:eastAsia="Microsoft YaHei" w:cs="Microsoft YaHei"/>
                <w:color w:val="24292F"/>
                <w:spacing w:val="12"/>
              </w:rPr>
              <w:t>航线；</w:t>
            </w:r>
            <w:r>
              <w:rPr>
                <w:rFonts w:ascii="Microsoft YaHei" w:hAnsi="Microsoft YaHei" w:eastAsia="Microsoft YaHei" w:cs="Microsoft YaHei"/>
                <w:color w:val="24292F"/>
                <w:spacing w:val="-21"/>
              </w:rPr>
              <w:t xml:space="preserve"> </w:t>
            </w:r>
            <w:r>
              <w:rPr>
                <w:rFonts w:ascii="Microsoft YaHei" w:hAnsi="Microsoft YaHei" w:eastAsia="Microsoft YaHei" w:cs="Microsoft YaHei"/>
                <w:color w:val="24292F"/>
                <w:spacing w:val="12"/>
              </w:rPr>
              <w:t>航空公司；</w:t>
            </w:r>
          </w:p>
          <w:p>
            <w:pPr>
              <w:pStyle w:val="TableText"/>
              <w:ind w:left="240" w:right="2003" w:hanging="4"/>
              <w:spacing w:before="91" w:line="292" w:lineRule="auto"/>
              <w:rPr>
                <w:rFonts w:ascii="Microsoft YaHei" w:hAnsi="Microsoft YaHei" w:eastAsia="Microsoft YaHei" w:cs="Microsoft YaHei"/>
              </w:rPr>
            </w:pPr>
            <w:r>
              <w:rPr>
                <w:color w:val="24292F"/>
              </w:rPr>
              <w:t>transatlantic</w:t>
            </w:r>
            <w:r>
              <w:rPr>
                <w:color w:val="24292F"/>
                <w:spacing w:val="38"/>
              </w:rPr>
              <w:t xml:space="preserve"> </w:t>
            </w:r>
            <w:r>
              <w:rPr>
                <w:color w:val="24292F"/>
                <w:spacing w:val="20"/>
              </w:rPr>
              <w:t>-</w:t>
            </w:r>
            <w:r>
              <w:rPr>
                <w:color w:val="24292F"/>
                <w:spacing w:val="38"/>
                <w:w w:val="101"/>
              </w:rPr>
              <w:t xml:space="preserve"> </w:t>
            </w:r>
            <w:r>
              <w:rPr>
                <w:rFonts w:ascii="Lucida Console" w:hAnsi="Lucida Console" w:eastAsia="Lucida Console" w:cs="Lucida Console"/>
                <w:color w:val="72809D"/>
                <w:spacing w:val="20"/>
              </w:rPr>
              <w:t>L2</w:t>
            </w:r>
            <w:r>
              <w:rPr>
                <w:rFonts w:ascii="Lucida Console" w:hAnsi="Lucida Console" w:eastAsia="Lucida Console" w:cs="Lucida Console"/>
                <w:color w:val="72809D"/>
                <w:spacing w:val="-32"/>
              </w:rPr>
              <w:t xml:space="preserve"> </w:t>
            </w:r>
            <w:r>
              <w:rPr>
                <w:color w:val="24292F"/>
                <w:spacing w:val="20"/>
              </w:rPr>
              <w:t>- </w:t>
            </w:r>
            <w:r>
              <w:rPr>
                <w:color w:val="72809D"/>
                <w:spacing w:val="20"/>
              </w:rPr>
              <w:t>/</w:t>
            </w:r>
            <w:r>
              <w:rPr>
                <w:color w:val="72809D"/>
                <w:spacing w:val="-29"/>
              </w:rPr>
              <w:t xml:space="preserve"> </w:t>
            </w:r>
            <w:r>
              <w:rPr>
                <w:color w:val="72809D"/>
                <w:spacing w:val="20"/>
              </w:rPr>
              <w:t>ˌ</w:t>
            </w:r>
            <w:r>
              <w:rPr>
                <w:color w:val="72809D"/>
              </w:rPr>
              <w:t>tr</w:t>
            </w:r>
            <w:r>
              <w:rPr>
                <w:color w:val="72809D"/>
                <w:spacing w:val="20"/>
              </w:rPr>
              <w:t>æ</w:t>
            </w:r>
            <w:r>
              <w:rPr>
                <w:color w:val="72809D"/>
              </w:rPr>
              <w:t>ns</w:t>
            </w:r>
            <w:r>
              <w:rPr>
                <w:color w:val="72809D"/>
                <w:spacing w:val="20"/>
              </w:rPr>
              <w:t>ət</w:t>
            </w:r>
            <w:r>
              <w:rPr>
                <w:color w:val="72809D"/>
                <w:spacing w:val="-26"/>
              </w:rPr>
              <w:t xml:space="preserve"> </w:t>
            </w:r>
            <w:r>
              <w:rPr>
                <w:color w:val="72809D"/>
                <w:spacing w:val="20"/>
              </w:rPr>
              <w:t>ˈ</w:t>
            </w:r>
            <w:r>
              <w:rPr>
                <w:color w:val="72809D"/>
                <w:spacing w:val="-24"/>
              </w:rPr>
              <w:t xml:space="preserve"> </w:t>
            </w:r>
            <w:r>
              <w:rPr>
                <w:color w:val="72809D"/>
                <w:spacing w:val="20"/>
              </w:rPr>
              <w:t>læ</w:t>
            </w:r>
            <w:r>
              <w:rPr>
                <w:color w:val="72809D"/>
              </w:rPr>
              <w:t>nt</w:t>
            </w:r>
            <w:r>
              <w:rPr>
                <w:color w:val="72809D"/>
                <w:spacing w:val="20"/>
              </w:rPr>
              <w:t>ɪk</w:t>
            </w:r>
            <w:r>
              <w:rPr>
                <w:color w:val="72809D"/>
                <w:spacing w:val="-22"/>
              </w:rPr>
              <w:t xml:space="preserve"> </w:t>
            </w:r>
            <w:r>
              <w:rPr>
                <w:color w:val="72809D"/>
                <w:spacing w:val="20"/>
              </w:rPr>
              <w:t>,</w:t>
            </w:r>
            <w:r>
              <w:rPr>
                <w:color w:val="72809D"/>
                <w:spacing w:val="30"/>
                <w:w w:val="102"/>
              </w:rPr>
              <w:t xml:space="preserve"> </w:t>
            </w:r>
            <w:r>
              <w:rPr>
                <w:color w:val="72809D"/>
                <w:spacing w:val="20"/>
              </w:rPr>
              <w:t>ˌ</w:t>
            </w:r>
            <w:r>
              <w:rPr>
                <w:color w:val="72809D"/>
              </w:rPr>
              <w:t>tr</w:t>
            </w:r>
            <w:r>
              <w:rPr>
                <w:color w:val="72809D"/>
                <w:spacing w:val="20"/>
              </w:rPr>
              <w:t>æ</w:t>
            </w:r>
            <w:r>
              <w:rPr>
                <w:color w:val="72809D"/>
              </w:rPr>
              <w:t>nz</w:t>
            </w:r>
            <w:r>
              <w:rPr>
                <w:color w:val="72809D"/>
                <w:spacing w:val="20"/>
              </w:rPr>
              <w:t>-/</w:t>
            </w:r>
            <w:r>
              <w:rPr>
                <w:color w:val="72809D"/>
                <w:spacing w:val="22"/>
                <w:w w:val="101"/>
              </w:rPr>
              <w:t xml:space="preserve"> </w:t>
            </w:r>
            <w:r>
              <w:rPr>
                <w:rFonts w:ascii="Courier New" w:hAnsi="Courier New" w:eastAsia="Courier New" w:cs="Courier New"/>
                <w:i/>
                <w:iCs/>
                <w:color w:val="72809D"/>
              </w:rPr>
              <w:t>adj</w:t>
            </w:r>
            <w:r>
              <w:rPr>
                <w:rFonts w:ascii="Courier New" w:hAnsi="Courier New" w:eastAsia="Courier New" w:cs="Courier New"/>
                <w:i/>
                <w:iCs/>
                <w:color w:val="72809D"/>
                <w:spacing w:val="20"/>
              </w:rPr>
              <w:t>.</w:t>
            </w:r>
            <w:r>
              <w:rPr>
                <w:rFonts w:ascii="Courier New" w:hAnsi="Courier New" w:eastAsia="Courier New" w:cs="Courier New"/>
                <w:i/>
                <w:iCs/>
                <w:color w:val="72809D"/>
                <w:spacing w:val="-32"/>
              </w:rPr>
              <w:t xml:space="preserve"> </w:t>
            </w:r>
            <w:r>
              <w:rPr>
                <w:rFonts w:ascii="Microsoft YaHei" w:hAnsi="Microsoft YaHei" w:eastAsia="Microsoft YaHei" w:cs="Microsoft YaHei"/>
                <w:color w:val="24292F"/>
                <w:spacing w:val="20"/>
              </w:rPr>
              <w:t>大西洋彼岸的；</w:t>
            </w:r>
            <w:r>
              <w:rPr>
                <w:rFonts w:ascii="Microsoft YaHei" w:hAnsi="Microsoft YaHei" w:eastAsia="Microsoft YaHei" w:cs="Microsoft YaHei"/>
                <w:color w:val="24292F"/>
                <w:spacing w:val="-23"/>
              </w:rPr>
              <w:t xml:space="preserve"> </w:t>
            </w:r>
            <w:r>
              <w:rPr>
                <w:rFonts w:ascii="Microsoft YaHei" w:hAnsi="Microsoft YaHei" w:eastAsia="Microsoft YaHei" w:cs="Microsoft YaHei"/>
                <w:color w:val="24292F"/>
                <w:spacing w:val="20"/>
              </w:rPr>
              <w:t>横跨大西洋的；</w:t>
            </w:r>
            <w:r>
              <w:rPr>
                <w:rFonts w:ascii="Microsoft YaHei" w:hAnsi="Microsoft YaHei" w:eastAsia="Microsoft YaHei" w:cs="Microsoft YaHei"/>
                <w:color w:val="24292F"/>
                <w:spacing w:val="-21"/>
              </w:rPr>
              <w:t xml:space="preserve"> </w:t>
            </w:r>
            <w:r>
              <w:rPr>
                <w:rFonts w:ascii="Microsoft YaHei" w:hAnsi="Microsoft YaHei" w:eastAsia="Microsoft YaHei" w:cs="Microsoft YaHei"/>
                <w:color w:val="24292F"/>
                <w:spacing w:val="20"/>
              </w:rPr>
              <w:t>美国的；</w:t>
            </w:r>
            <w:r>
              <w:rPr>
                <w:rFonts w:ascii="Microsoft YaHei" w:hAnsi="Microsoft YaHei" w:eastAsia="Microsoft YaHei" w:cs="Microsoft YaHei"/>
                <w:color w:val="24292F"/>
              </w:rPr>
              <w:t xml:space="preserve"> </w:t>
            </w:r>
            <w:r>
              <w:rPr>
                <w:color w:val="24292F"/>
              </w:rPr>
              <w:t>airliner</w:t>
            </w:r>
            <w:r>
              <w:rPr>
                <w:color w:val="24292F"/>
                <w:spacing w:val="46"/>
                <w:w w:val="101"/>
              </w:rPr>
              <w:t xml:space="preserve"> </w:t>
            </w:r>
            <w:r>
              <w:rPr>
                <w:color w:val="24292F"/>
                <w:spacing w:val="11"/>
              </w:rPr>
              <w:t>-</w:t>
            </w:r>
            <w:r>
              <w:rPr>
                <w:color w:val="24292F"/>
                <w:spacing w:val="38"/>
                <w:w w:val="101"/>
              </w:rPr>
              <w:t xml:space="preserve"> </w:t>
            </w:r>
            <w:r>
              <w:rPr>
                <w:rFonts w:ascii="Lucida Console" w:hAnsi="Lucida Console" w:eastAsia="Lucida Console" w:cs="Lucida Console"/>
                <w:color w:val="72809D"/>
                <w:spacing w:val="11"/>
              </w:rPr>
              <w:t>L2</w:t>
            </w:r>
            <w:r>
              <w:rPr>
                <w:rFonts w:ascii="Lucida Console" w:hAnsi="Lucida Console" w:eastAsia="Lucida Console" w:cs="Lucida Console"/>
                <w:color w:val="72809D"/>
                <w:spacing w:val="-32"/>
              </w:rPr>
              <w:t xml:space="preserve"> </w:t>
            </w:r>
            <w:r>
              <w:rPr>
                <w:color w:val="24292F"/>
                <w:spacing w:val="11"/>
              </w:rPr>
              <w:t>-</w:t>
            </w:r>
            <w:r>
              <w:rPr>
                <w:color w:val="24292F"/>
                <w:spacing w:val="16"/>
                <w:w w:val="102"/>
              </w:rPr>
              <w:t xml:space="preserve"> </w:t>
            </w:r>
            <w:r>
              <w:rPr>
                <w:color w:val="72809D"/>
                <w:spacing w:val="11"/>
              </w:rPr>
              <w:t>/</w:t>
            </w:r>
            <w:r>
              <w:rPr>
                <w:color w:val="72809D"/>
                <w:spacing w:val="-30"/>
              </w:rPr>
              <w:t xml:space="preserve"> </w:t>
            </w:r>
            <w:r>
              <w:rPr>
                <w:color w:val="72809D"/>
                <w:spacing w:val="11"/>
              </w:rPr>
              <w:t>ˈ</w:t>
            </w:r>
            <w:r>
              <w:rPr>
                <w:color w:val="72809D"/>
                <w:spacing w:val="-30"/>
              </w:rPr>
              <w:t xml:space="preserve"> </w:t>
            </w:r>
            <w:r>
              <w:rPr>
                <w:color w:val="72809D"/>
              </w:rPr>
              <w:t>erla</w:t>
            </w:r>
            <w:r>
              <w:rPr>
                <w:color w:val="72809D"/>
                <w:spacing w:val="11"/>
              </w:rPr>
              <w:t>ɪnə(r)/</w:t>
            </w:r>
            <w:r>
              <w:rPr>
                <w:color w:val="72809D"/>
                <w:spacing w:val="24"/>
              </w:rPr>
              <w:t xml:space="preserve"> </w:t>
            </w:r>
            <w:r>
              <w:rPr>
                <w:rFonts w:ascii="Courier New" w:hAnsi="Courier New" w:eastAsia="Courier New" w:cs="Courier New"/>
                <w:i/>
                <w:iCs/>
                <w:color w:val="72809D"/>
                <w:spacing w:val="11"/>
              </w:rPr>
              <w:t>n.</w:t>
            </w:r>
            <w:r>
              <w:rPr>
                <w:rFonts w:ascii="Courier New" w:hAnsi="Courier New" w:eastAsia="Courier New" w:cs="Courier New"/>
                <w:i/>
                <w:iCs/>
                <w:color w:val="72809D"/>
                <w:spacing w:val="-33"/>
              </w:rPr>
              <w:t xml:space="preserve"> </w:t>
            </w:r>
            <w:r>
              <w:rPr>
                <w:rFonts w:ascii="Microsoft YaHei" w:hAnsi="Microsoft YaHei" w:eastAsia="Microsoft YaHei" w:cs="Microsoft YaHei"/>
                <w:color w:val="24292F"/>
                <w:spacing w:val="11"/>
              </w:rPr>
              <w:t>客机</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1"/>
              </w:rPr>
              <w:t>，班机；</w:t>
            </w:r>
          </w:p>
          <w:p>
            <w:pPr>
              <w:pStyle w:val="TableText"/>
              <w:ind w:left="236"/>
              <w:spacing w:before="36" w:line="193" w:lineRule="auto"/>
              <w:rPr>
                <w:rFonts w:ascii="Microsoft YaHei" w:hAnsi="Microsoft YaHei" w:eastAsia="Microsoft YaHei" w:cs="Microsoft YaHei"/>
              </w:rPr>
            </w:pPr>
            <w:r>
              <w:rPr>
                <w:color w:val="24292F"/>
              </w:rPr>
              <w:t>fueled</w:t>
            </w:r>
            <w:r>
              <w:rPr>
                <w:color w:val="24292F"/>
                <w:spacing w:val="29"/>
              </w:rPr>
              <w:t xml:space="preserve"> </w:t>
            </w:r>
            <w:r>
              <w:rPr>
                <w:color w:val="24292F"/>
                <w:spacing w:val="13"/>
              </w:rPr>
              <w:t>-</w:t>
            </w:r>
            <w:r>
              <w:rPr>
                <w:color w:val="24292F"/>
                <w:spacing w:val="38"/>
                <w:w w:val="101"/>
              </w:rPr>
              <w:t xml:space="preserve"> </w:t>
            </w:r>
            <w:r>
              <w:rPr>
                <w:rFonts w:ascii="Lucida Console" w:hAnsi="Lucida Console" w:eastAsia="Lucida Console" w:cs="Lucida Console"/>
                <w:color w:val="72809D"/>
                <w:spacing w:val="13"/>
              </w:rPr>
              <w:t>L2</w:t>
            </w:r>
            <w:r>
              <w:rPr>
                <w:rFonts w:ascii="Lucida Console" w:hAnsi="Lucida Console" w:eastAsia="Lucida Console" w:cs="Lucida Console"/>
                <w:color w:val="72809D"/>
                <w:spacing w:val="-32"/>
              </w:rPr>
              <w:t xml:space="preserve"> </w:t>
            </w:r>
            <w:r>
              <w:rPr>
                <w:color w:val="24292F"/>
                <w:spacing w:val="13"/>
              </w:rPr>
              <w:t>-</w:t>
            </w:r>
            <w:r>
              <w:rPr>
                <w:color w:val="24292F"/>
                <w:spacing w:val="17"/>
              </w:rPr>
              <w:t xml:space="preserve"> </w:t>
            </w:r>
            <w:r>
              <w:rPr>
                <w:color w:val="72809D"/>
                <w:spacing w:val="13"/>
              </w:rPr>
              <w:t>/</w:t>
            </w:r>
            <w:r>
              <w:rPr>
                <w:color w:val="72809D"/>
                <w:spacing w:val="-30"/>
              </w:rPr>
              <w:t xml:space="preserve"> </w:t>
            </w:r>
            <w:r>
              <w:rPr>
                <w:color w:val="72809D"/>
                <w:spacing w:val="13"/>
              </w:rPr>
              <w:t>ˈ</w:t>
            </w:r>
            <w:r>
              <w:rPr>
                <w:color w:val="72809D"/>
              </w:rPr>
              <w:t>fju</w:t>
            </w:r>
            <w:r>
              <w:rPr>
                <w:color w:val="72809D"/>
                <w:spacing w:val="13"/>
              </w:rPr>
              <w:t>ːə</w:t>
            </w:r>
            <w:r>
              <w:rPr>
                <w:color w:val="72809D"/>
              </w:rPr>
              <w:t>ld</w:t>
            </w:r>
            <w:r>
              <w:rPr>
                <w:color w:val="72809D"/>
                <w:spacing w:val="13"/>
              </w:rPr>
              <w:t>/</w:t>
            </w:r>
            <w:r>
              <w:rPr>
                <w:color w:val="72809D"/>
                <w:spacing w:val="33"/>
              </w:rPr>
              <w:t xml:space="preserve"> </w:t>
            </w:r>
            <w:r>
              <w:rPr>
                <w:rFonts w:ascii="Courier New" w:hAnsi="Courier New" w:eastAsia="Courier New" w:cs="Courier New"/>
                <w:i/>
                <w:iCs/>
                <w:color w:val="72809D"/>
                <w:spacing w:val="13"/>
              </w:rPr>
              <w:t>v.</w:t>
            </w:r>
            <w:r>
              <w:rPr>
                <w:rFonts w:ascii="Courier New" w:hAnsi="Courier New" w:eastAsia="Courier New" w:cs="Courier New"/>
                <w:i/>
                <w:iCs/>
                <w:color w:val="72809D"/>
                <w:spacing w:val="-34"/>
              </w:rPr>
              <w:t xml:space="preserve"> </w:t>
            </w:r>
            <w:r>
              <w:rPr>
                <w:rFonts w:ascii="Microsoft YaHei" w:hAnsi="Microsoft YaHei" w:eastAsia="Microsoft YaHei" w:cs="Microsoft YaHei"/>
                <w:color w:val="24292F"/>
                <w:spacing w:val="13"/>
              </w:rPr>
              <w:t>给</w:t>
            </w:r>
            <w:r>
              <w:rPr>
                <w:rFonts w:ascii="Microsoft YaHei" w:hAnsi="Microsoft YaHei" w:eastAsia="Microsoft YaHei" w:cs="Microsoft YaHei"/>
                <w:color w:val="24292F"/>
                <w:spacing w:val="-24"/>
              </w:rPr>
              <w:t xml:space="preserve"> </w:t>
            </w:r>
            <w:r>
              <w:rPr>
                <w:rFonts w:ascii="Microsoft YaHei" w:hAnsi="Microsoft YaHei" w:eastAsia="Microsoft YaHei" w:cs="Microsoft YaHei"/>
                <w:u w:val="dotted" w:color="000000"/>
                <w:color w:val="24292F"/>
                <w:spacing w:val="3"/>
              </w:rPr>
              <w:t xml:space="preserve">   </w:t>
            </w:r>
            <w:r>
              <w:rPr>
                <w:rFonts w:ascii="Microsoft YaHei" w:hAnsi="Microsoft YaHei" w:eastAsia="Microsoft YaHei" w:cs="Microsoft YaHei"/>
                <w:color w:val="24292F"/>
                <w:spacing w:val="-38"/>
              </w:rPr>
              <w:t xml:space="preserve"> </w:t>
            </w:r>
            <w:r>
              <w:rPr>
                <w:rFonts w:ascii="Microsoft YaHei" w:hAnsi="Microsoft YaHei" w:eastAsia="Microsoft YaHei" w:cs="Microsoft YaHei"/>
                <w:color w:val="24292F"/>
                <w:spacing w:val="13"/>
              </w:rPr>
              <w:t>加燃料</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3"/>
              </w:rPr>
              <w:t>，给</w:t>
            </w:r>
            <w:r>
              <w:rPr>
                <w:rFonts w:ascii="Microsoft YaHei" w:hAnsi="Microsoft YaHei" w:eastAsia="Microsoft YaHei" w:cs="Microsoft YaHei"/>
                <w:color w:val="24292F"/>
                <w:spacing w:val="-25"/>
              </w:rPr>
              <w:t xml:space="preserve"> </w:t>
            </w:r>
            <w:r>
              <w:rPr>
                <w:rFonts w:ascii="Microsoft YaHei" w:hAnsi="Microsoft YaHei" w:eastAsia="Microsoft YaHei" w:cs="Microsoft YaHei"/>
                <w:u w:val="dotted" w:color="000000"/>
                <w:color w:val="24292F"/>
                <w:spacing w:val="3"/>
              </w:rPr>
              <w:t xml:space="preserve">   </w:t>
            </w:r>
            <w:r>
              <w:rPr>
                <w:rFonts w:ascii="Microsoft YaHei" w:hAnsi="Microsoft YaHei" w:eastAsia="Microsoft YaHei" w:cs="Microsoft YaHei"/>
                <w:color w:val="24292F"/>
                <w:spacing w:val="-38"/>
              </w:rPr>
              <w:t xml:space="preserve"> </w:t>
            </w:r>
            <w:r>
              <w:rPr>
                <w:rFonts w:ascii="Microsoft YaHei" w:hAnsi="Microsoft YaHei" w:eastAsia="Microsoft YaHei" w:cs="Microsoft YaHei"/>
                <w:color w:val="24292F"/>
                <w:spacing w:val="13"/>
              </w:rPr>
              <w:t>加油</w:t>
            </w:r>
            <w:r>
              <w:rPr>
                <w:rFonts w:ascii="Microsoft YaHei" w:hAnsi="Microsoft YaHei" w:eastAsia="Microsoft YaHei" w:cs="Microsoft YaHei"/>
                <w:color w:val="24292F"/>
                <w:spacing w:val="-30"/>
              </w:rPr>
              <w:t xml:space="preserve"> </w:t>
            </w:r>
            <w:r>
              <w:rPr>
                <w:rFonts w:ascii="Microsoft YaHei" w:hAnsi="Microsoft YaHei" w:eastAsia="Microsoft YaHei" w:cs="Microsoft YaHei"/>
                <w:color w:val="24292F"/>
                <w:spacing w:val="13"/>
              </w:rPr>
              <w:t>（</w:t>
            </w:r>
            <w:r>
              <w:rPr>
                <w:rFonts w:ascii="Microsoft YaHei" w:hAnsi="Microsoft YaHei" w:eastAsia="Microsoft YaHei" w:cs="Microsoft YaHei"/>
                <w:color w:val="24292F"/>
                <w:spacing w:val="22"/>
              </w:rPr>
              <w:t xml:space="preserve"> </w:t>
            </w:r>
            <w:r>
              <w:rPr>
                <w:color w:val="24292F"/>
              </w:rPr>
              <w:t>fuel</w:t>
            </w:r>
            <w:r>
              <w:rPr>
                <w:rFonts w:ascii="Microsoft YaHei" w:hAnsi="Microsoft YaHei" w:eastAsia="Microsoft YaHei" w:cs="Microsoft YaHei"/>
                <w:color w:val="24292F"/>
                <w:spacing w:val="13"/>
              </w:rPr>
              <w:t>的过去怯和过去分词</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5"/>
              </w:rPr>
              <w:t>）</w:t>
            </w:r>
            <w:r>
              <w:rPr>
                <w:rFonts w:ascii="Microsoft YaHei" w:hAnsi="Microsoft YaHei" w:eastAsia="Microsoft YaHei" w:cs="Microsoft YaHei"/>
                <w:color w:val="24292F"/>
                <w:spacing w:val="-4"/>
              </w:rPr>
              <w:t xml:space="preserve"> </w:t>
            </w:r>
            <w:r>
              <w:rPr>
                <w:rFonts w:ascii="Microsoft YaHei" w:hAnsi="Microsoft YaHei" w:eastAsia="Microsoft YaHei" w:cs="Microsoft YaHei"/>
                <w:color w:val="24292F"/>
                <w:spacing w:val="-5"/>
              </w:rPr>
              <w:t>；</w:t>
            </w:r>
            <w:r>
              <w:rPr>
                <w:rFonts w:ascii="Microsoft YaHei" w:hAnsi="Microsoft YaHei" w:eastAsia="Microsoft YaHei" w:cs="Microsoft YaHei"/>
                <w:color w:val="24292F"/>
                <w:spacing w:val="13"/>
              </w:rPr>
              <w:t>激起；</w:t>
            </w:r>
            <w:r>
              <w:rPr>
                <w:rFonts w:ascii="Microsoft YaHei" w:hAnsi="Microsoft YaHei" w:eastAsia="Microsoft YaHei" w:cs="Microsoft YaHei"/>
                <w:color w:val="24292F"/>
                <w:spacing w:val="-23"/>
              </w:rPr>
              <w:t xml:space="preserve"> </w:t>
            </w:r>
            <w:r>
              <w:rPr>
                <w:rFonts w:ascii="Microsoft YaHei" w:hAnsi="Microsoft YaHei" w:eastAsia="Microsoft YaHei" w:cs="Microsoft YaHei"/>
                <w:color w:val="24292F"/>
                <w:spacing w:val="13"/>
              </w:rPr>
              <w:t>补充燃料；</w:t>
            </w:r>
          </w:p>
        </w:tc>
        <w:tc>
          <w:tcPr>
            <w:tcW w:w="47" w:type="dxa"/>
            <w:vAlign w:val="top"/>
            <w:tcBorders>
              <w:left w:val="nil"/>
            </w:tcBorders>
          </w:tcPr>
          <w:p>
            <w:pPr>
              <w:rPr>
                <w:rFonts w:ascii="Arial"/>
                <w:sz w:val="21"/>
              </w:rPr>
            </w:pPr>
            <w:r/>
          </w:p>
        </w:tc>
      </w:tr>
    </w:tbl>
    <w:p>
      <w:pPr>
        <w:ind w:left="6"/>
        <w:spacing w:before="171" w:line="19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2"/>
        </w:rPr>
        <w:t>题目解析</w:t>
      </w:r>
    </w:p>
    <w:p>
      <w:pPr>
        <w:spacing w:before="134" w:line="225" w:lineRule="auto"/>
        <w:rPr>
          <w:rFonts w:ascii="Microsoft YaHei" w:hAnsi="Microsoft YaHei" w:eastAsia="Microsoft YaHei" w:cs="Microsoft YaHei"/>
          <w:sz w:val="20"/>
          <w:szCs w:val="20"/>
        </w:rPr>
      </w:pPr>
      <w:r>
        <w:drawing>
          <wp:anchor distT="0" distB="0" distL="0" distR="0" simplePos="0" relativeHeight="254133248" behindDoc="0" locked="0" layoutInCell="1" allowOverlap="1">
            <wp:simplePos x="0" y="0"/>
            <wp:positionH relativeFrom="column">
              <wp:posOffset>0</wp:posOffset>
            </wp:positionH>
            <wp:positionV relativeFrom="paragraph">
              <wp:posOffset>351152</wp:posOffset>
            </wp:positionV>
            <wp:extent cx="6338323" cy="9516"/>
            <wp:effectExtent l="0" t="0" r="0" b="0"/>
            <wp:wrapNone/>
            <wp:docPr id="1588" name="IM 1588"/>
            <wp:cNvGraphicFramePr/>
            <a:graphic>
              <a:graphicData uri="http://schemas.openxmlformats.org/drawingml/2006/picture">
                <pic:pic>
                  <pic:nvPicPr>
                    <pic:cNvPr id="1588" name="IM 1588"/>
                    <pic:cNvPicPr/>
                  </pic:nvPicPr>
                  <pic:blipFill>
                    <a:blip r:embed="rId660"/>
                    <a:stretch>
                      <a:fillRect/>
                    </a:stretch>
                  </pic:blipFill>
                  <pic:spPr>
                    <a:xfrm rot="0">
                      <a:off x="0" y="0"/>
                      <a:ext cx="6338323" cy="9516"/>
                    </a:xfrm>
                    <a:prstGeom prst="rect">
                      <a:avLst/>
                    </a:prstGeom>
                  </pic:spPr>
                </pic:pic>
              </a:graphicData>
            </a:graphic>
          </wp:anchor>
        </w:drawing>
      </w:r>
      <w:r>
        <w:rPr>
          <w:rFonts w:ascii="Times New Roman" w:hAnsi="Times New Roman" w:eastAsia="Times New Roman" w:cs="Times New Roman"/>
          <w:sz w:val="20"/>
          <w:szCs w:val="20"/>
          <w:color w:val="24292F"/>
          <w:position w:val="-13"/>
        </w:rPr>
        <w:drawing>
          <wp:inline distT="0" distB="0" distL="0" distR="0">
            <wp:extent cx="228407" cy="228407"/>
            <wp:effectExtent l="0" t="0" r="0" b="0"/>
            <wp:docPr id="1590" name="IM 1590"/>
            <wp:cNvGraphicFramePr/>
            <a:graphic>
              <a:graphicData uri="http://schemas.openxmlformats.org/drawingml/2006/picture">
                <pic:pic>
                  <pic:nvPicPr>
                    <pic:cNvPr id="1590" name="IM 1590"/>
                    <pic:cNvPicPr/>
                  </pic:nvPicPr>
                  <pic:blipFill>
                    <a:blip r:embed="rId661"/>
                    <a:stretch>
                      <a:fillRect/>
                    </a:stretch>
                  </pic:blipFill>
                  <pic:spPr>
                    <a:xfrm rot="0">
                      <a:off x="0" y="0"/>
                      <a:ext cx="228407" cy="228407"/>
                    </a:xfrm>
                    <a:prstGeom prst="rect">
                      <a:avLst/>
                    </a:prstGeom>
                  </pic:spPr>
                </pic:pic>
              </a:graphicData>
            </a:graphic>
          </wp:inline>
        </w:drawing>
      </w:r>
      <w:r>
        <w:rPr>
          <w:rFonts w:ascii="Times New Roman" w:hAnsi="Times New Roman" w:eastAsia="Times New Roman" w:cs="Times New Roman"/>
          <w:sz w:val="20"/>
          <w:szCs w:val="20"/>
          <w:color w:val="24292F"/>
          <w:spacing w:val="18"/>
        </w:rPr>
        <w:t xml:space="preserve">  </w:t>
      </w:r>
      <w:r>
        <w:rPr>
          <w:rFonts w:ascii="Times New Roman" w:hAnsi="Times New Roman" w:eastAsia="Times New Roman" w:cs="Times New Roman"/>
          <w:sz w:val="20"/>
          <w:szCs w:val="20"/>
          <w:color w:val="24292F"/>
        </w:rPr>
        <w:t>Nina</w:t>
      </w:r>
      <w:r>
        <w:rPr>
          <w:rFonts w:ascii="Microsoft YaHei" w:hAnsi="Microsoft YaHei" w:eastAsia="Microsoft YaHei" w:cs="Microsoft YaHei"/>
          <w:sz w:val="20"/>
          <w:szCs w:val="20"/>
          <w:color w:val="24292F"/>
          <w:spacing w:val="30"/>
        </w:rPr>
        <w:t>助教</w:t>
      </w:r>
    </w:p>
    <w:p>
      <w:pPr>
        <w:ind w:left="27"/>
        <w:spacing w:before="174" w:line="199"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2"/>
        </w:rPr>
        <w:t>口诀：</w:t>
      </w:r>
    </w:p>
    <w:p>
      <w:pPr>
        <w:ind w:left="8"/>
        <w:spacing w:before="16" w:line="191"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14"/>
        </w:rPr>
        <w:t>在</w:t>
      </w:r>
      <w:r>
        <w:rPr>
          <w:rFonts w:ascii="Times New Roman" w:hAnsi="Times New Roman" w:eastAsia="Times New Roman" w:cs="Times New Roman"/>
          <w:sz w:val="20"/>
          <w:szCs w:val="20"/>
          <w:color w:val="24292F"/>
          <w:spacing w:val="14"/>
        </w:rPr>
        <w:t>1920</w:t>
      </w:r>
      <w:r>
        <w:rPr>
          <w:rFonts w:ascii="Microsoft YaHei" w:hAnsi="Microsoft YaHei" w:eastAsia="Microsoft YaHei" w:cs="Microsoft YaHei"/>
          <w:sz w:val="20"/>
          <w:szCs w:val="20"/>
          <w:color w:val="24292F"/>
          <w:spacing w:val="14"/>
        </w:rPr>
        <w:t>年到</w:t>
      </w:r>
      <w:r>
        <w:rPr>
          <w:rFonts w:ascii="Times New Roman" w:hAnsi="Times New Roman" w:eastAsia="Times New Roman" w:cs="Times New Roman"/>
          <w:sz w:val="20"/>
          <w:szCs w:val="20"/>
          <w:color w:val="24292F"/>
          <w:spacing w:val="14"/>
        </w:rPr>
        <w:t>1930</w:t>
      </w:r>
      <w:r>
        <w:rPr>
          <w:rFonts w:ascii="Microsoft YaHei" w:hAnsi="Microsoft YaHei" w:eastAsia="Microsoft YaHei" w:cs="Microsoft YaHei"/>
          <w:sz w:val="20"/>
          <w:szCs w:val="20"/>
          <w:color w:val="24292F"/>
          <w:spacing w:val="14"/>
        </w:rPr>
        <w:t>年期间</w:t>
      </w:r>
      <w:r>
        <w:rPr>
          <w:rFonts w:ascii="Microsoft YaHei" w:hAnsi="Microsoft YaHei" w:eastAsia="Microsoft YaHei" w:cs="Microsoft YaHei"/>
          <w:sz w:val="20"/>
          <w:szCs w:val="20"/>
          <w:color w:val="24292F"/>
          <w:spacing w:val="-27"/>
        </w:rPr>
        <w:t xml:space="preserve"> </w:t>
      </w:r>
      <w:r>
        <w:rPr>
          <w:rFonts w:ascii="Microsoft YaHei" w:hAnsi="Microsoft YaHei" w:eastAsia="Microsoft YaHei" w:cs="Microsoft YaHei"/>
          <w:sz w:val="20"/>
          <w:szCs w:val="20"/>
          <w:color w:val="24292F"/>
          <w:spacing w:val="14"/>
        </w:rPr>
        <w:t>，最成功的设计就是二战时</w:t>
      </w:r>
      <w:r>
        <w:rPr>
          <w:rFonts w:ascii="Microsoft YaHei" w:hAnsi="Microsoft YaHei" w:eastAsia="Microsoft YaHei" w:cs="Microsoft YaHei"/>
          <w:sz w:val="20"/>
          <w:szCs w:val="20"/>
          <w:color w:val="24292F"/>
          <w:spacing w:val="13"/>
        </w:rPr>
        <w:t>的火箭了</w:t>
      </w:r>
    </w:p>
    <w:p>
      <w:pPr>
        <w:ind w:left="16"/>
        <w:spacing w:before="58" w:line="17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4292F"/>
          <w:spacing w:val="15"/>
        </w:rPr>
        <w:t>During the</w:t>
      </w:r>
      <w:r>
        <w:rPr>
          <w:rFonts w:ascii="Times New Roman" w:hAnsi="Times New Roman" w:eastAsia="Times New Roman" w:cs="Times New Roman"/>
          <w:sz w:val="20"/>
          <w:szCs w:val="20"/>
          <w:color w:val="24292F"/>
          <w:spacing w:val="48"/>
          <w:w w:val="101"/>
        </w:rPr>
        <w:t xml:space="preserve"> </w:t>
      </w:r>
      <w:r>
        <w:rPr>
          <w:rFonts w:ascii="Times New Roman" w:hAnsi="Times New Roman" w:eastAsia="Times New Roman" w:cs="Times New Roman"/>
          <w:sz w:val="20"/>
          <w:szCs w:val="20"/>
          <w:color w:val="24292F"/>
          <w:spacing w:val="15"/>
        </w:rPr>
        <w:t>1920s</w:t>
      </w:r>
      <w:r>
        <w:rPr>
          <w:rFonts w:ascii="Times New Roman" w:hAnsi="Times New Roman" w:eastAsia="Times New Roman" w:cs="Times New Roman"/>
          <w:sz w:val="20"/>
          <w:szCs w:val="20"/>
          <w:color w:val="24292F"/>
          <w:spacing w:val="23"/>
          <w:w w:val="101"/>
        </w:rPr>
        <w:t xml:space="preserve"> </w:t>
      </w:r>
      <w:r>
        <w:rPr>
          <w:rFonts w:ascii="Times New Roman" w:hAnsi="Times New Roman" w:eastAsia="Times New Roman" w:cs="Times New Roman"/>
          <w:sz w:val="20"/>
          <w:szCs w:val="20"/>
          <w:color w:val="24292F"/>
          <w:spacing w:val="15"/>
        </w:rPr>
        <w:t>and</w:t>
      </w:r>
      <w:r>
        <w:rPr>
          <w:rFonts w:ascii="Times New Roman" w:hAnsi="Times New Roman" w:eastAsia="Times New Roman" w:cs="Times New Roman"/>
          <w:sz w:val="20"/>
          <w:szCs w:val="20"/>
          <w:color w:val="24292F"/>
          <w:spacing w:val="34"/>
        </w:rPr>
        <w:t xml:space="preserve"> </w:t>
      </w:r>
      <w:r>
        <w:rPr>
          <w:rFonts w:ascii="Times New Roman" w:hAnsi="Times New Roman" w:eastAsia="Times New Roman" w:cs="Times New Roman"/>
          <w:sz w:val="20"/>
          <w:szCs w:val="20"/>
          <w:color w:val="24292F"/>
          <w:spacing w:val="15"/>
        </w:rPr>
        <w:t>1930s</w:t>
      </w:r>
      <w:r>
        <w:rPr>
          <w:rFonts w:ascii="Microsoft YaHei" w:hAnsi="Microsoft YaHei" w:eastAsia="Microsoft YaHei" w:cs="Microsoft YaHei"/>
          <w:sz w:val="20"/>
          <w:szCs w:val="20"/>
          <w:color w:val="24292F"/>
          <w:spacing w:val="15"/>
        </w:rPr>
        <w:t>、</w:t>
      </w:r>
      <w:r>
        <w:rPr>
          <w:rFonts w:ascii="Microsoft YaHei" w:hAnsi="Microsoft YaHei" w:eastAsia="Microsoft YaHei" w:cs="Microsoft YaHei"/>
          <w:sz w:val="20"/>
          <w:szCs w:val="20"/>
          <w:color w:val="24292F"/>
          <w:spacing w:val="-29"/>
        </w:rPr>
        <w:t xml:space="preserve"> </w:t>
      </w:r>
      <w:r>
        <w:rPr>
          <w:rFonts w:ascii="Times New Roman" w:hAnsi="Times New Roman" w:eastAsia="Times New Roman" w:cs="Times New Roman"/>
          <w:sz w:val="20"/>
          <w:szCs w:val="20"/>
          <w:color w:val="24292F"/>
          <w:spacing w:val="15"/>
        </w:rPr>
        <w:t>most successful</w:t>
      </w:r>
      <w:r>
        <w:rPr>
          <w:rFonts w:ascii="Times New Roman" w:hAnsi="Times New Roman" w:eastAsia="Times New Roman" w:cs="Times New Roman"/>
          <w:sz w:val="20"/>
          <w:szCs w:val="20"/>
          <w:color w:val="24292F"/>
          <w:spacing w:val="24"/>
        </w:rPr>
        <w:t xml:space="preserve"> </w:t>
      </w:r>
      <w:r>
        <w:rPr>
          <w:rFonts w:ascii="Times New Roman" w:hAnsi="Times New Roman" w:eastAsia="Times New Roman" w:cs="Times New Roman"/>
          <w:sz w:val="20"/>
          <w:szCs w:val="20"/>
          <w:color w:val="24292F"/>
          <w:spacing w:val="15"/>
        </w:rPr>
        <w:t>designs</w:t>
      </w:r>
      <w:r>
        <w:rPr>
          <w:rFonts w:ascii="Times New Roman" w:hAnsi="Times New Roman" w:eastAsia="Times New Roman" w:cs="Times New Roman"/>
          <w:sz w:val="20"/>
          <w:szCs w:val="20"/>
          <w:color w:val="24292F"/>
          <w:spacing w:val="26"/>
          <w:w w:val="101"/>
        </w:rPr>
        <w:t xml:space="preserve"> </w:t>
      </w:r>
      <w:r>
        <w:rPr>
          <w:rFonts w:ascii="Microsoft YaHei" w:hAnsi="Microsoft YaHei" w:eastAsia="Microsoft YaHei" w:cs="Microsoft YaHei"/>
          <w:sz w:val="20"/>
          <w:szCs w:val="20"/>
          <w:color w:val="24292F"/>
          <w:spacing w:val="15"/>
        </w:rPr>
        <w:t>、</w:t>
      </w:r>
      <w:r>
        <w:rPr>
          <w:rFonts w:ascii="Times New Roman" w:hAnsi="Times New Roman" w:eastAsia="Times New Roman" w:cs="Times New Roman"/>
          <w:sz w:val="20"/>
          <w:szCs w:val="20"/>
          <w:color w:val="24292F"/>
          <w:spacing w:val="15"/>
        </w:rPr>
        <w:t>World War</w:t>
      </w:r>
      <w:r>
        <w:rPr>
          <w:rFonts w:ascii="Times New Roman" w:hAnsi="Times New Roman" w:eastAsia="Times New Roman" w:cs="Times New Roman"/>
          <w:sz w:val="20"/>
          <w:szCs w:val="20"/>
          <w:color w:val="24292F"/>
          <w:spacing w:val="33"/>
        </w:rPr>
        <w:t xml:space="preserve"> </w:t>
      </w:r>
      <w:r>
        <w:rPr>
          <w:rFonts w:ascii="Times New Roman" w:hAnsi="Times New Roman" w:eastAsia="Times New Roman" w:cs="Times New Roman"/>
          <w:sz w:val="20"/>
          <w:szCs w:val="20"/>
          <w:color w:val="24292F"/>
          <w:spacing w:val="15"/>
        </w:rPr>
        <w:t>II</w:t>
      </w:r>
      <w:r>
        <w:rPr>
          <w:rFonts w:ascii="Microsoft YaHei" w:hAnsi="Microsoft YaHei" w:eastAsia="Microsoft YaHei" w:cs="Microsoft YaHei"/>
          <w:sz w:val="20"/>
          <w:szCs w:val="20"/>
          <w:color w:val="24292F"/>
          <w:spacing w:val="15"/>
        </w:rPr>
        <w:t>、</w:t>
      </w:r>
      <w:r>
        <w:rPr>
          <w:rFonts w:ascii="Microsoft YaHei" w:hAnsi="Microsoft YaHei" w:eastAsia="Microsoft YaHei" w:cs="Microsoft YaHei"/>
          <w:sz w:val="20"/>
          <w:szCs w:val="20"/>
          <w:color w:val="24292F"/>
          <w:spacing w:val="33"/>
        </w:rPr>
        <w:t xml:space="preserve"> </w:t>
      </w:r>
      <w:r>
        <w:rPr>
          <w:rFonts w:ascii="Times New Roman" w:hAnsi="Times New Roman" w:eastAsia="Times New Roman" w:cs="Times New Roman"/>
          <w:sz w:val="20"/>
          <w:szCs w:val="20"/>
          <w:color w:val="24292F"/>
          <w:spacing w:val="15"/>
        </w:rPr>
        <w:t>rockets</w:t>
      </w:r>
    </w:p>
    <w:p>
      <w:pPr>
        <w:pStyle w:val="BodyText"/>
        <w:spacing w:line="371" w:lineRule="auto"/>
        <w:rPr>
          <w:sz w:val="21"/>
        </w:rPr>
      </w:pPr>
      <w:r/>
    </w:p>
    <w:p>
      <w:pPr>
        <w:pStyle w:val="BodyText"/>
        <w:ind w:left="6"/>
        <w:spacing w:before="125" w:line="188" w:lineRule="auto"/>
        <w:rPr>
          <w:rFonts w:ascii="Microsoft YaHei" w:hAnsi="Microsoft YaHei" w:eastAsia="Microsoft YaHei" w:cs="Microsoft YaHei"/>
        </w:rPr>
      </w:pPr>
      <w:r>
        <w:rPr>
          <w:sz w:val="29"/>
          <w:szCs w:val="29"/>
          <w:b/>
          <w:bCs/>
          <w:color w:val="24292F"/>
          <w:spacing w:val="9"/>
        </w:rPr>
        <w:t>247. </w:t>
      </w:r>
      <w:r>
        <w:rPr>
          <w:sz w:val="29"/>
          <w:szCs w:val="29"/>
          <w:b/>
          <w:bCs/>
          <w:color w:val="24292F"/>
        </w:rPr>
        <w:t>Hypothesis</w:t>
      </w:r>
      <w:r>
        <w:rPr>
          <w:sz w:val="29"/>
          <w:szCs w:val="29"/>
          <w:b/>
          <w:bCs/>
          <w:color w:val="24292F"/>
          <w:spacing w:val="9"/>
        </w:rPr>
        <w:t xml:space="preserve"> / </w:t>
      </w:r>
      <w:r>
        <w:rPr>
          <w:rFonts w:ascii="Microsoft YaHei" w:hAnsi="Microsoft YaHei" w:eastAsia="Microsoft YaHei" w:cs="Microsoft YaHei"/>
          <w:sz w:val="29"/>
          <w:szCs w:val="29"/>
          <w:color w:val="24292F"/>
          <w:spacing w:val="9"/>
        </w:rPr>
        <w:t>假设</w:t>
      </w:r>
      <w:r>
        <w:rPr>
          <w:rFonts w:ascii="Microsoft YaHei" w:hAnsi="Microsoft YaHei" w:eastAsia="Microsoft YaHei" w:cs="Microsoft YaHei"/>
          <w:sz w:val="29"/>
          <w:szCs w:val="29"/>
          <w:color w:val="24292F"/>
          <w:spacing w:val="39"/>
        </w:rPr>
        <w:t xml:space="preserve"> </w:t>
      </w:r>
      <w:r>
        <w:rPr>
          <w:shd w:val="clear" w:fill="E1F5FE"/>
          <w:rFonts w:ascii="Microsoft YaHei" w:hAnsi="Microsoft YaHei" w:eastAsia="Microsoft YaHei" w:cs="Microsoft YaHei"/>
          <w:sz w:val="29"/>
          <w:szCs w:val="29"/>
          <w:color w:val="24292F"/>
          <w:spacing w:val="9"/>
        </w:rPr>
        <w:t xml:space="preserve"> </w:t>
      </w:r>
      <w:r>
        <w:rPr>
          <w:shd w:val="clear" w:fill="E1F5FE"/>
          <w:rFonts w:ascii="Times New Roman" w:hAnsi="Times New Roman" w:eastAsia="Times New Roman" w:cs="Times New Roman"/>
          <w:color w:val="03A9F4"/>
          <w:spacing w:val="9"/>
          <w:position w:val="1"/>
        </w:rPr>
        <w:t>#1718  </w:t>
      </w:r>
      <w:r>
        <w:rPr>
          <w:rFonts w:ascii="Times New Roman" w:hAnsi="Times New Roman" w:eastAsia="Times New Roman" w:cs="Times New Roman"/>
          <w:color w:val="03A9F4"/>
          <w:spacing w:val="9"/>
          <w:position w:val="1"/>
        </w:rPr>
        <w:t xml:space="preserve">   </w:t>
      </w:r>
      <w:r>
        <w:rPr>
          <w:shd w:val="clear" w:fill="E1F5FE"/>
          <w:rFonts w:ascii="Times New Roman" w:hAnsi="Times New Roman" w:eastAsia="Times New Roman" w:cs="Times New Roman"/>
          <w:color w:val="03A9F4"/>
          <w:spacing w:val="8"/>
          <w:position w:val="1"/>
        </w:rPr>
        <w:t xml:space="preserve">  </w:t>
      </w:r>
      <w:r>
        <w:rPr>
          <w:shd w:val="clear" w:fill="E1F5FE"/>
          <w:rFonts w:ascii="Microsoft YaHei" w:hAnsi="Microsoft YaHei" w:eastAsia="Microsoft YaHei" w:cs="Microsoft YaHei"/>
          <w:color w:val="03A9F4"/>
          <w:spacing w:val="8"/>
          <w:position w:val="1"/>
        </w:rPr>
        <w:t>超高频  </w:t>
      </w:r>
    </w:p>
    <w:p>
      <w:pPr>
        <w:ind w:left="481" w:right="187" w:hanging="251"/>
        <w:spacing w:before="281" w:line="30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1.</w:t>
      </w:r>
      <w:r>
        <w:rPr>
          <w:rFonts w:ascii="Times New Roman" w:hAnsi="Times New Roman" w:eastAsia="Times New Roman" w:cs="Times New Roman"/>
          <w:sz w:val="23"/>
          <w:szCs w:val="23"/>
          <w:color w:val="24292F"/>
          <w:spacing w:val="34"/>
          <w:w w:val="101"/>
        </w:rPr>
        <w:t xml:space="preserve"> </w:t>
      </w:r>
      <w:r>
        <w:rPr>
          <w:rFonts w:ascii="Times New Roman" w:hAnsi="Times New Roman" w:eastAsia="Times New Roman" w:cs="Times New Roman"/>
          <w:sz w:val="23"/>
          <w:szCs w:val="23"/>
          <w:color w:val="24292F"/>
          <w:spacing w:val="14"/>
        </w:rPr>
        <w:t>Sometimes,</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however, a scientist may have a</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4"/>
        </w:rPr>
        <w:t>strong</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belief that</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4"/>
        </w:rPr>
        <w:t>th</w:t>
      </w:r>
      <w:r>
        <w:rPr>
          <w:rFonts w:ascii="Times New Roman" w:hAnsi="Times New Roman" w:eastAsia="Times New Roman" w:cs="Times New Roman"/>
          <w:sz w:val="23"/>
          <w:szCs w:val="23"/>
          <w:color w:val="24292F"/>
          <w:spacing w:val="13"/>
        </w:rPr>
        <w:t>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hypothesis</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3"/>
        </w:rPr>
        <w:t>is</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3"/>
        </w:rPr>
        <w:t>true</w:t>
      </w:r>
      <w:r>
        <w:rPr>
          <w:rFonts w:ascii="Times New Roman" w:hAnsi="Times New Roman" w:eastAsia="Times New Roman" w:cs="Times New Roman"/>
          <w:sz w:val="23"/>
          <w:szCs w:val="23"/>
          <w:color w:val="24292F"/>
          <w:spacing w:val="20"/>
          <w:w w:val="101"/>
        </w:rPr>
        <w:t xml:space="preserve"> </w:t>
      </w:r>
      <w:r>
        <w:rPr>
          <w:rFonts w:ascii="Times New Roman" w:hAnsi="Times New Roman" w:eastAsia="Times New Roman" w:cs="Times New Roman"/>
          <w:sz w:val="23"/>
          <w:szCs w:val="23"/>
          <w:color w:val="24292F"/>
          <w:spacing w:val="13"/>
        </w:rPr>
        <w:t>(or</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3"/>
        </w:rPr>
        <w:t>false), or feels</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3"/>
        </w:rPr>
        <w:t>internal or external</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pressure to get</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3"/>
        </w:rPr>
        <w:t>a</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3"/>
        </w:rPr>
        <w:t>speciﬁc</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3"/>
        </w:rPr>
        <w:t>result.</w:t>
      </w:r>
    </w:p>
    <w:p>
      <w:pPr>
        <w:ind w:left="486" w:right="89" w:hanging="271"/>
        <w:spacing w:before="100" w:line="30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2.</w:t>
      </w:r>
      <w:r>
        <w:rPr>
          <w:rFonts w:ascii="Times New Roman" w:hAnsi="Times New Roman" w:eastAsia="Times New Roman" w:cs="Times New Roman"/>
          <w:sz w:val="23"/>
          <w:szCs w:val="23"/>
          <w:color w:val="24292F"/>
          <w:spacing w:val="62"/>
          <w:w w:val="101"/>
        </w:rPr>
        <w:t xml:space="preserve"> </w:t>
      </w:r>
      <w:r>
        <w:rPr>
          <w:rFonts w:ascii="Times New Roman" w:hAnsi="Times New Roman" w:eastAsia="Times New Roman" w:cs="Times New Roman"/>
          <w:sz w:val="23"/>
          <w:szCs w:val="23"/>
          <w:color w:val="24292F"/>
          <w:spacing w:val="15"/>
        </w:rPr>
        <w:t>In that case, there may be a</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5"/>
        </w:rPr>
        <w:t>psychological tendency to ﬁnd</w:t>
      </w:r>
      <w:r>
        <w:rPr>
          <w:rFonts w:ascii="Times New Roman" w:hAnsi="Times New Roman" w:eastAsia="Times New Roman" w:cs="Times New Roman"/>
          <w:sz w:val="23"/>
          <w:szCs w:val="23"/>
          <w:color w:val="24292F"/>
          <w:spacing w:val="35"/>
        </w:rPr>
        <w:t xml:space="preserve"> </w:t>
      </w:r>
      <w:r>
        <w:rPr>
          <w:rFonts w:ascii="Times New Roman" w:hAnsi="Times New Roman" w:eastAsia="Times New Roman" w:cs="Times New Roman"/>
          <w:sz w:val="23"/>
          <w:szCs w:val="23"/>
          <w:color w:val="24292F"/>
          <w:spacing w:val="15"/>
        </w:rPr>
        <w:t>"something</w:t>
      </w:r>
      <w:r>
        <w:rPr>
          <w:rFonts w:ascii="Times New Roman" w:hAnsi="Times New Roman" w:eastAsia="Times New Roman" w:cs="Times New Roman"/>
          <w:sz w:val="23"/>
          <w:szCs w:val="23"/>
          <w:color w:val="24292F"/>
          <w:spacing w:val="13"/>
        </w:rPr>
        <w:t xml:space="preserve"> </w:t>
      </w:r>
      <w:r>
        <w:rPr>
          <w:rFonts w:ascii="Times New Roman" w:hAnsi="Times New Roman" w:eastAsia="Times New Roman" w:cs="Times New Roman"/>
          <w:sz w:val="23"/>
          <w:szCs w:val="23"/>
          <w:color w:val="24292F"/>
          <w:spacing w:val="15"/>
        </w:rPr>
        <w:t>wrong,</w:t>
      </w:r>
      <w:r>
        <w:rPr>
          <w:rFonts w:ascii="Times New Roman" w:hAnsi="Times New Roman" w:eastAsia="Times New Roman" w:cs="Times New Roman"/>
          <w:sz w:val="23"/>
          <w:szCs w:val="23"/>
          <w:color w:val="24292F"/>
          <w:spacing w:val="-31"/>
        </w:rPr>
        <w:t xml:space="preserve"> </w:t>
      </w:r>
      <w:r>
        <w:rPr>
          <w:rFonts w:ascii="Times New Roman" w:hAnsi="Times New Roman" w:eastAsia="Times New Roman" w:cs="Times New Roman"/>
          <w:sz w:val="23"/>
          <w:szCs w:val="23"/>
          <w:color w:val="24292F"/>
          <w:spacing w:val="15"/>
        </w:rPr>
        <w:t>"</w:t>
      </w:r>
      <w:r>
        <w:rPr>
          <w:rFonts w:ascii="Times New Roman" w:hAnsi="Times New Roman" w:eastAsia="Times New Roman" w:cs="Times New Roman"/>
          <w:sz w:val="23"/>
          <w:szCs w:val="23"/>
          <w:color w:val="24292F"/>
          <w:spacing w:val="17"/>
        </w:rPr>
        <w:t xml:space="preserve"> </w:t>
      </w:r>
      <w:r>
        <w:rPr>
          <w:rFonts w:ascii="Times New Roman" w:hAnsi="Times New Roman" w:eastAsia="Times New Roman" w:cs="Times New Roman"/>
          <w:sz w:val="23"/>
          <w:szCs w:val="23"/>
          <w:color w:val="24292F"/>
          <w:spacing w:val="15"/>
        </w:rPr>
        <w:t>such</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5"/>
        </w:rPr>
        <w:t>as</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6"/>
        </w:rPr>
        <w:t>systematic eﬀects, with data which do not support the scientist</w:t>
      </w:r>
      <w:r>
        <w:rPr>
          <w:rFonts w:ascii="Times New Roman" w:hAnsi="Times New Roman" w:eastAsia="Times New Roman" w:cs="Times New Roman"/>
          <w:sz w:val="23"/>
          <w:szCs w:val="23"/>
          <w:color w:val="24292F"/>
          <w:spacing w:val="-32"/>
        </w:rPr>
        <w:t xml:space="preserve"> </w:t>
      </w:r>
      <w:r>
        <w:rPr>
          <w:rFonts w:ascii="Times New Roman" w:hAnsi="Times New Roman" w:eastAsia="Times New Roman" w:cs="Times New Roman"/>
          <w:sz w:val="23"/>
          <w:szCs w:val="23"/>
          <w:color w:val="24292F"/>
          <w:spacing w:val="16"/>
        </w:rPr>
        <w:t>'s</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6"/>
        </w:rPr>
        <w:t>e</w:t>
      </w:r>
      <w:r>
        <w:rPr>
          <w:rFonts w:ascii="Times New Roman" w:hAnsi="Times New Roman" w:eastAsia="Times New Roman" w:cs="Times New Roman"/>
          <w:sz w:val="23"/>
          <w:szCs w:val="23"/>
          <w:color w:val="24292F"/>
          <w:spacing w:val="15"/>
        </w:rPr>
        <w:t>xpectations,</w:t>
      </w:r>
      <w:r>
        <w:rPr>
          <w:rFonts w:ascii="Times New Roman" w:hAnsi="Times New Roman" w:eastAsia="Times New Roman" w:cs="Times New Roman"/>
          <w:sz w:val="23"/>
          <w:szCs w:val="23"/>
          <w:color w:val="24292F"/>
          <w:spacing w:val="13"/>
        </w:rPr>
        <w:t xml:space="preserve"> </w:t>
      </w:r>
      <w:r>
        <w:rPr>
          <w:rFonts w:ascii="Times New Roman" w:hAnsi="Times New Roman" w:eastAsia="Times New Roman" w:cs="Times New Roman"/>
          <w:sz w:val="23"/>
          <w:szCs w:val="23"/>
          <w:color w:val="24292F"/>
          <w:spacing w:val="15"/>
        </w:rPr>
        <w:t>while</w:t>
      </w:r>
    </w:p>
    <w:p>
      <w:pPr>
        <w:ind w:left="488"/>
        <w:spacing w:before="38" w:line="20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6"/>
        </w:rPr>
        <w:t>data which do agree with those expectations may</w:t>
      </w:r>
      <w:r>
        <w:rPr>
          <w:rFonts w:ascii="Times New Roman" w:hAnsi="Times New Roman" w:eastAsia="Times New Roman" w:cs="Times New Roman"/>
          <w:sz w:val="23"/>
          <w:szCs w:val="23"/>
          <w:color w:val="24292F"/>
          <w:spacing w:val="29"/>
        </w:rPr>
        <w:t xml:space="preserve"> </w:t>
      </w:r>
      <w:r>
        <w:rPr>
          <w:rFonts w:ascii="Times New Roman" w:hAnsi="Times New Roman" w:eastAsia="Times New Roman" w:cs="Times New Roman"/>
          <w:sz w:val="23"/>
          <w:szCs w:val="23"/>
          <w:color w:val="24292F"/>
          <w:spacing w:val="16"/>
        </w:rPr>
        <w:t>not</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6"/>
        </w:rPr>
        <w:t>be checked</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6"/>
        </w:rPr>
        <w:t>as</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6"/>
        </w:rPr>
        <w:t>carefully.</w:t>
      </w:r>
    </w:p>
    <w:p>
      <w:pPr>
        <w:ind w:left="216"/>
        <w:spacing w:before="195" w:line="20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3.</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5"/>
        </w:rPr>
        <w:t>The</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5"/>
        </w:rPr>
        <w:t>lesson</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is that all data </w:t>
      </w:r>
      <w:r>
        <w:rPr>
          <w:rFonts w:ascii="Times New Roman" w:hAnsi="Times New Roman" w:eastAsia="Times New Roman" w:cs="Times New Roman"/>
          <w:sz w:val="23"/>
          <w:szCs w:val="23"/>
          <w:color w:val="24292F"/>
          <w:spacing w:val="14"/>
        </w:rPr>
        <w:t>must</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be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handled</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in the</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4"/>
        </w:rPr>
        <w:t>same way.</w:t>
      </w:r>
    </w:p>
    <w:p>
      <w:pPr>
        <w:ind w:left="216"/>
        <w:spacing w:before="197" w:line="20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4. A common mistake</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5"/>
        </w:rPr>
        <w:t>is to</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ignore or</w:t>
      </w:r>
      <w:r>
        <w:rPr>
          <w:rFonts w:ascii="Times New Roman" w:hAnsi="Times New Roman" w:eastAsia="Times New Roman" w:cs="Times New Roman"/>
          <w:sz w:val="23"/>
          <w:szCs w:val="23"/>
          <w:color w:val="24292F"/>
          <w:spacing w:val="23"/>
          <w:w w:val="101"/>
        </w:rPr>
        <w:t xml:space="preserve"> </w:t>
      </w:r>
      <w:r>
        <w:rPr>
          <w:rFonts w:ascii="Times New Roman" w:hAnsi="Times New Roman" w:eastAsia="Times New Roman" w:cs="Times New Roman"/>
          <w:sz w:val="23"/>
          <w:szCs w:val="23"/>
          <w:color w:val="24292F"/>
          <w:spacing w:val="15"/>
        </w:rPr>
        <w:t>rule out</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data</w:t>
      </w:r>
      <w:r>
        <w:rPr>
          <w:rFonts w:ascii="Times New Roman" w:hAnsi="Times New Roman" w:eastAsia="Times New Roman" w:cs="Times New Roman"/>
          <w:sz w:val="23"/>
          <w:szCs w:val="23"/>
          <w:color w:val="24292F"/>
          <w:spacing w:val="13"/>
        </w:rPr>
        <w:t xml:space="preserve"> </w:t>
      </w:r>
      <w:r>
        <w:rPr>
          <w:rFonts w:ascii="Times New Roman" w:hAnsi="Times New Roman" w:eastAsia="Times New Roman" w:cs="Times New Roman"/>
          <w:sz w:val="23"/>
          <w:szCs w:val="23"/>
          <w:color w:val="24292F"/>
          <w:spacing w:val="15"/>
        </w:rPr>
        <w:t>which</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do</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5"/>
        </w:rPr>
        <w:t>n</w:t>
      </w:r>
      <w:r>
        <w:rPr>
          <w:rFonts w:ascii="Times New Roman" w:hAnsi="Times New Roman" w:eastAsia="Times New Roman" w:cs="Times New Roman"/>
          <w:sz w:val="23"/>
          <w:szCs w:val="23"/>
          <w:color w:val="24292F"/>
          <w:spacing w:val="14"/>
        </w:rPr>
        <w:t>ot</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4"/>
        </w:rPr>
        <w:t>support</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4"/>
        </w:rPr>
        <w:t>the</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hypothesis.</w:t>
      </w:r>
    </w:p>
    <w:p>
      <w:pPr>
        <w:ind w:left="495" w:right="756" w:hanging="277"/>
        <w:spacing w:before="196" w:line="306"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5.</w:t>
      </w:r>
      <w:r>
        <w:rPr>
          <w:rFonts w:ascii="Times New Roman" w:hAnsi="Times New Roman" w:eastAsia="Times New Roman" w:cs="Times New Roman"/>
          <w:sz w:val="23"/>
          <w:szCs w:val="23"/>
          <w:color w:val="24292F"/>
          <w:spacing w:val="45"/>
          <w:w w:val="101"/>
        </w:rPr>
        <w:t xml:space="preserve"> </w:t>
      </w:r>
      <w:r>
        <w:rPr>
          <w:rFonts w:ascii="Times New Roman" w:hAnsi="Times New Roman" w:eastAsia="Times New Roman" w:cs="Times New Roman"/>
          <w:sz w:val="23"/>
          <w:szCs w:val="23"/>
          <w:color w:val="24292F"/>
          <w:spacing w:val="13"/>
        </w:rPr>
        <w:t>Ideally, the experimenter</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is open to the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possibility that the hypothesis</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3"/>
        </w:rPr>
        <w:t>is cor</w:t>
      </w:r>
      <w:r>
        <w:rPr>
          <w:rFonts w:ascii="Times New Roman" w:hAnsi="Times New Roman" w:eastAsia="Times New Roman" w:cs="Times New Roman"/>
          <w:sz w:val="23"/>
          <w:szCs w:val="23"/>
          <w:color w:val="24292F"/>
          <w:spacing w:val="12"/>
        </w:rPr>
        <w:t>rect</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2"/>
        </w:rPr>
        <w:t>or</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1"/>
        </w:rPr>
        <w:t>incorrect.</w:t>
      </w:r>
    </w:p>
    <w:p>
      <w:pPr>
        <w:ind w:left="8"/>
        <w:spacing w:before="239" w:line="19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7"/>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7"/>
        </w:rPr>
        <w:t>由于开启了答案后置</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，请参考答案</w:t>
      </w:r>
      <w:r>
        <w:rPr>
          <w:rFonts w:ascii="Microsoft YaHei" w:hAnsi="Microsoft YaHei" w:eastAsia="Microsoft YaHei" w:cs="Microsoft YaHei"/>
          <w:sz w:val="17"/>
          <w:szCs w:val="17"/>
          <w:color w:val="24292F"/>
          <w:spacing w:val="16"/>
        </w:rPr>
        <w:t>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6"/>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p>
    <w:p>
      <w:pPr>
        <w:spacing w:before="133" w:line="570" w:lineRule="exact"/>
        <w:rPr/>
      </w:pPr>
      <w:r>
        <w:rPr>
          <w:position w:val="-11"/>
        </w:rPr>
        <w:pict>
          <v:group id="_x0000_s746" style="mso-position-vertical-relative:line;mso-position-horizontal-relative:char;width:499.1pt;height:28.5pt;" filled="false" stroked="false" coordsize="9982,570" coordorigin="0,0">
            <v:shape id="_x0000_s748" style="position:absolute;left:0;top:0;width:9982;height:570;" filled="false" strokecolor="#F0F4F8" strokeweight="0.75pt" coordsize="9982,570" coordorigin="0,0" path="m7,389l7,179c7,168,8,157,10,145c13,134,16,124,20,113c24,102,30,93,36,83c42,74,49,65,57,57c65,49,74,42,84,36c93,30,103,24,113,20c124,16,135,12,146,10c157,8,168,7,179,7l9801,7c9813,7,9824,8,9835,10c9846,12,9857,16,9867,20c9878,24,9888,30,9897,36c9906,42,9915,49,9923,57c9931,65,9938,74,9945,83c9951,93,9956,102,9960,113c9965,124,9968,134,9970,145c9973,157,9974,168,9974,179l9974,389c9974,400,9973,411,9970,423c9968,433,9965,444,9960,455c9956,465,9951,475,9945,484c9938,494,9931,503,9923,511c9915,519,9906,526,9897,532c9888,538,9878,543,9867,548c9857,552,9846,556,9835,558c9824,560,9813,562,9801,562l179,562c168,562,157,560,146,558c135,556,124,552,113,548c103,543,93,538,84,532c74,526,65,519,57,511c49,503,42,494,36,484c30,475,24,465,20,455c16,444,13,433,10,423c8,411,7,400,7,389e">
              <v:stroke joinstyle="miter" miterlimit="4"/>
            </v:shape>
            <v:shape id="_x0000_s750" style="position:absolute;left:-20;top:-20;width:10022;height:610;" filled="false" stroked="false" type="#_x0000_t202">
              <v:fill on="false"/>
              <v:stroke on="false"/>
              <v:path/>
              <v:imagedata o:title=""/>
              <o:lock v:ext="edit" aspectratio="false"/>
              <v:textbox inset="0mm,0mm,0mm,0mm">
                <w:txbxContent>
                  <w:p>
                    <w:pPr>
                      <w:ind w:left="281"/>
                      <w:spacing w:before="176" w:line="194" w:lineRule="auto"/>
                      <w:rPr>
                        <w:rFonts w:ascii="Microsoft YaHei" w:hAnsi="Microsoft YaHei" w:eastAsia="Microsoft YaHei" w:cs="Microsoft YaHei"/>
                        <w:sz w:val="17"/>
                        <w:szCs w:val="17"/>
                      </w:rPr>
                    </w:pPr>
                    <w:r>
                      <w:rPr>
                        <w:rFonts w:ascii="Times New Roman" w:hAnsi="Times New Roman" w:eastAsia="Times New Roman" w:cs="Times New Roman"/>
                        <w:sz w:val="17"/>
                        <w:szCs w:val="17"/>
                        <w:color w:val="24292F"/>
                      </w:rPr>
                      <w:t>experimenter</w:t>
                    </w:r>
                    <w:r>
                      <w:rPr>
                        <w:rFonts w:ascii="Times New Roman" w:hAnsi="Times New Roman" w:eastAsia="Times New Roman" w:cs="Times New Roman"/>
                        <w:sz w:val="17"/>
                        <w:szCs w:val="17"/>
                        <w:color w:val="24292F"/>
                        <w:spacing w:val="44"/>
                        <w:w w:val="102"/>
                      </w:rPr>
                      <w:t xml:space="preserve"> </w:t>
                    </w:r>
                    <w:r>
                      <w:rPr>
                        <w:rFonts w:ascii="Times New Roman" w:hAnsi="Times New Roman" w:eastAsia="Times New Roman" w:cs="Times New Roman"/>
                        <w:sz w:val="17"/>
                        <w:szCs w:val="17"/>
                        <w:color w:val="24292F"/>
                        <w:spacing w:val="24"/>
                      </w:rPr>
                      <w:t>-</w:t>
                    </w:r>
                    <w:r>
                      <w:rPr>
                        <w:rFonts w:ascii="Times New Roman" w:hAnsi="Times New Roman" w:eastAsia="Times New Roman" w:cs="Times New Roman"/>
                        <w:sz w:val="17"/>
                        <w:szCs w:val="17"/>
                        <w:color w:val="24292F"/>
                        <w:spacing w:val="38"/>
                      </w:rPr>
                      <w:t xml:space="preserve"> </w:t>
                    </w:r>
                    <w:r>
                      <w:rPr>
                        <w:rFonts w:ascii="Lucida Console" w:hAnsi="Lucida Console" w:eastAsia="Lucida Console" w:cs="Lucida Console"/>
                        <w:sz w:val="17"/>
                        <w:szCs w:val="17"/>
                        <w:color w:val="72809D"/>
                        <w:spacing w:val="24"/>
                      </w:rPr>
                      <w:t>L2</w:t>
                    </w:r>
                    <w:r>
                      <w:rPr>
                        <w:rFonts w:ascii="Lucida Console" w:hAnsi="Lucida Console" w:eastAsia="Lucida Console" w:cs="Lucida Console"/>
                        <w:sz w:val="17"/>
                        <w:szCs w:val="17"/>
                        <w:color w:val="72809D"/>
                        <w:spacing w:val="-32"/>
                      </w:rPr>
                      <w:t xml:space="preserve"> </w:t>
                    </w:r>
                    <w:r>
                      <w:rPr>
                        <w:rFonts w:ascii="Times New Roman" w:hAnsi="Times New Roman" w:eastAsia="Times New Roman" w:cs="Times New Roman"/>
                        <w:sz w:val="17"/>
                        <w:szCs w:val="17"/>
                        <w:color w:val="24292F"/>
                        <w:spacing w:val="24"/>
                      </w:rPr>
                      <w:t>- </w:t>
                    </w:r>
                    <w:r>
                      <w:rPr>
                        <w:rFonts w:ascii="Times New Roman" w:hAnsi="Times New Roman" w:eastAsia="Times New Roman" w:cs="Times New Roman"/>
                        <w:sz w:val="17"/>
                        <w:szCs w:val="17"/>
                        <w:color w:val="72809D"/>
                        <w:spacing w:val="24"/>
                      </w:rPr>
                      <w:t>/ɪk</w:t>
                    </w:r>
                    <w:r>
                      <w:rPr>
                        <w:rFonts w:ascii="Times New Roman" w:hAnsi="Times New Roman" w:eastAsia="Times New Roman" w:cs="Times New Roman"/>
                        <w:sz w:val="17"/>
                        <w:szCs w:val="17"/>
                        <w:color w:val="72809D"/>
                        <w:spacing w:val="-18"/>
                      </w:rPr>
                      <w:t xml:space="preserve"> </w:t>
                    </w:r>
                    <w:r>
                      <w:rPr>
                        <w:rFonts w:ascii="Times New Roman" w:hAnsi="Times New Roman" w:eastAsia="Times New Roman" w:cs="Times New Roman"/>
                        <w:sz w:val="17"/>
                        <w:szCs w:val="17"/>
                        <w:color w:val="72809D"/>
                        <w:spacing w:val="24"/>
                      </w:rPr>
                      <w:t>'</w:t>
                    </w:r>
                    <w:r>
                      <w:rPr>
                        <w:rFonts w:ascii="Times New Roman" w:hAnsi="Times New Roman" w:eastAsia="Times New Roman" w:cs="Times New Roman"/>
                        <w:sz w:val="17"/>
                        <w:szCs w:val="17"/>
                        <w:color w:val="72809D"/>
                      </w:rPr>
                      <w:t>sper</w:t>
                    </w:r>
                    <w:r>
                      <w:rPr>
                        <w:rFonts w:ascii="Times New Roman" w:hAnsi="Times New Roman" w:eastAsia="Times New Roman" w:cs="Times New Roman"/>
                        <w:sz w:val="17"/>
                        <w:szCs w:val="17"/>
                        <w:color w:val="72809D"/>
                        <w:spacing w:val="24"/>
                      </w:rPr>
                      <w:t>ɪmə</w:t>
                    </w:r>
                    <w:r>
                      <w:rPr>
                        <w:rFonts w:ascii="Times New Roman" w:hAnsi="Times New Roman" w:eastAsia="Times New Roman" w:cs="Times New Roman"/>
                        <w:sz w:val="17"/>
                        <w:szCs w:val="17"/>
                        <w:color w:val="72809D"/>
                      </w:rPr>
                      <w:t>nt</w:t>
                    </w:r>
                    <w:r>
                      <w:rPr>
                        <w:rFonts w:ascii="Times New Roman" w:hAnsi="Times New Roman" w:eastAsia="Times New Roman" w:cs="Times New Roman"/>
                        <w:sz w:val="17"/>
                        <w:szCs w:val="17"/>
                        <w:color w:val="72809D"/>
                        <w:spacing w:val="24"/>
                      </w:rPr>
                      <w:t>ə(r)/</w:t>
                    </w:r>
                    <w:r>
                      <w:rPr>
                        <w:rFonts w:ascii="Times New Roman" w:hAnsi="Times New Roman" w:eastAsia="Times New Roman" w:cs="Times New Roman"/>
                        <w:sz w:val="17"/>
                        <w:szCs w:val="17"/>
                        <w:color w:val="72809D"/>
                        <w:spacing w:val="24"/>
                        <w:w w:val="101"/>
                      </w:rPr>
                      <w:t xml:space="preserve"> </w:t>
                    </w:r>
                    <w:r>
                      <w:rPr>
                        <w:rFonts w:ascii="Courier New" w:hAnsi="Courier New" w:eastAsia="Courier New" w:cs="Courier New"/>
                        <w:sz w:val="17"/>
                        <w:szCs w:val="17"/>
                        <w:i/>
                        <w:iCs/>
                        <w:color w:val="72809D"/>
                        <w:spacing w:val="24"/>
                      </w:rPr>
                      <w:t>n.</w:t>
                    </w:r>
                    <w:r>
                      <w:rPr>
                        <w:rFonts w:ascii="Courier New" w:hAnsi="Courier New" w:eastAsia="Courier New" w:cs="Courier New"/>
                        <w:sz w:val="17"/>
                        <w:szCs w:val="17"/>
                        <w:i/>
                        <w:iCs/>
                        <w:color w:val="72809D"/>
                        <w:spacing w:val="-27"/>
                      </w:rPr>
                      <w:t xml:space="preserve"> </w:t>
                    </w:r>
                    <w:r>
                      <w:rPr>
                        <w:rFonts w:ascii="Microsoft YaHei" w:hAnsi="Microsoft YaHei" w:eastAsia="Microsoft YaHei" w:cs="Microsoft YaHei"/>
                        <w:sz w:val="17"/>
                        <w:szCs w:val="17"/>
                        <w:color w:val="24292F"/>
                        <w:spacing w:val="24"/>
                      </w:rPr>
                      <w:t>实验者；</w:t>
                    </w:r>
                  </w:p>
                </w:txbxContent>
              </v:textbox>
            </v:shape>
          </v:group>
        </w:pict>
      </w:r>
    </w:p>
    <w:p>
      <w:pPr>
        <w:ind w:left="6"/>
        <w:spacing w:before="171" w:line="19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2"/>
        </w:rPr>
        <w:t>题目解析</w:t>
      </w:r>
    </w:p>
    <w:p>
      <w:pPr>
        <w:spacing w:before="134" w:line="195" w:lineRule="exact"/>
        <w:rPr/>
      </w:pPr>
      <w:r>
        <w:rPr>
          <w:position w:val="-3"/>
        </w:rPr>
        <w:drawing>
          <wp:inline distT="0" distB="0" distL="0" distR="0">
            <wp:extent cx="228407" cy="123729"/>
            <wp:effectExtent l="0" t="0" r="0" b="0"/>
            <wp:docPr id="1592" name="IM 1592"/>
            <wp:cNvGraphicFramePr/>
            <a:graphic>
              <a:graphicData uri="http://schemas.openxmlformats.org/drawingml/2006/picture">
                <pic:pic>
                  <pic:nvPicPr>
                    <pic:cNvPr id="1592" name="IM 1592"/>
                    <pic:cNvPicPr/>
                  </pic:nvPicPr>
                  <pic:blipFill>
                    <a:blip r:embed="rId662"/>
                    <a:stretch>
                      <a:fillRect/>
                    </a:stretch>
                  </pic:blipFill>
                  <pic:spPr>
                    <a:xfrm rot="0">
                      <a:off x="0" y="0"/>
                      <a:ext cx="228407" cy="123729"/>
                    </a:xfrm>
                    <a:prstGeom prst="rect">
                      <a:avLst/>
                    </a:prstGeom>
                  </pic:spPr>
                </pic:pic>
              </a:graphicData>
            </a:graphic>
          </wp:inline>
        </w:drawing>
      </w:r>
    </w:p>
    <w:p>
      <w:pPr>
        <w:spacing w:line="195" w:lineRule="exact"/>
        <w:sectPr>
          <w:headerReference w:type="default" r:id="rId658"/>
          <w:footerReference w:type="default" r:id="rId659"/>
          <w:pgSz w:w="11900" w:h="16839"/>
          <w:pgMar w:top="626" w:right="958" w:bottom="607" w:left="959" w:header="344" w:footer="381" w:gutter="0"/>
        </w:sectPr>
        <w:rPr/>
      </w:pPr>
    </w:p>
    <w:p>
      <w:pPr>
        <w:pStyle w:val="BodyText"/>
        <w:spacing w:line="285" w:lineRule="auto"/>
        <w:rPr>
          <w:sz w:val="21"/>
        </w:rPr>
      </w:pPr>
      <w:r/>
    </w:p>
    <w:p>
      <w:pPr>
        <w:ind w:left="119"/>
        <w:spacing w:before="86" w:line="192" w:lineRule="auto"/>
        <w:rPr>
          <w:rFonts w:ascii="Microsoft YaHei" w:hAnsi="Microsoft YaHei" w:eastAsia="Microsoft YaHei" w:cs="Microsoft YaHei"/>
          <w:sz w:val="20"/>
          <w:szCs w:val="20"/>
        </w:rPr>
      </w:pPr>
      <w:r>
        <w:drawing>
          <wp:anchor distT="0" distB="0" distL="0" distR="0" simplePos="0" relativeHeight="254154752" behindDoc="0" locked="0" layoutInCell="1" allowOverlap="1">
            <wp:simplePos x="0" y="0"/>
            <wp:positionH relativeFrom="column">
              <wp:posOffset>666</wp:posOffset>
            </wp:positionH>
            <wp:positionV relativeFrom="paragraph">
              <wp:posOffset>257609</wp:posOffset>
            </wp:positionV>
            <wp:extent cx="6338323" cy="9517"/>
            <wp:effectExtent l="0" t="0" r="0" b="0"/>
            <wp:wrapNone/>
            <wp:docPr id="1598" name="IM 1598"/>
            <wp:cNvGraphicFramePr/>
            <a:graphic>
              <a:graphicData uri="http://schemas.openxmlformats.org/drawingml/2006/picture">
                <pic:pic>
                  <pic:nvPicPr>
                    <pic:cNvPr id="1598" name="IM 1598"/>
                    <pic:cNvPicPr/>
                  </pic:nvPicPr>
                  <pic:blipFill>
                    <a:blip r:embed="rId665"/>
                    <a:stretch>
                      <a:fillRect/>
                    </a:stretch>
                  </pic:blipFill>
                  <pic:spPr>
                    <a:xfrm rot="0">
                      <a:off x="0" y="0"/>
                      <a:ext cx="6338323" cy="9517"/>
                    </a:xfrm>
                    <a:prstGeom prst="rect">
                      <a:avLst/>
                    </a:prstGeom>
                  </pic:spPr>
                </pic:pic>
              </a:graphicData>
            </a:graphic>
          </wp:anchor>
        </w:drawing>
      </w:r>
      <w:r>
        <w:rPr>
          <w:rFonts w:ascii="Times New Roman" w:hAnsi="Times New Roman" w:eastAsia="Times New Roman" w:cs="Times New Roman"/>
          <w:sz w:val="20"/>
          <w:szCs w:val="20"/>
          <w:color w:val="24292F"/>
        </w:rPr>
        <w:t>Anne</w:t>
      </w:r>
      <w:r>
        <w:rPr>
          <w:rFonts w:ascii="Microsoft YaHei" w:hAnsi="Microsoft YaHei" w:eastAsia="Microsoft YaHei" w:cs="Microsoft YaHei"/>
          <w:sz w:val="20"/>
          <w:szCs w:val="20"/>
          <w:color w:val="24292F"/>
          <w:spacing w:val="44"/>
        </w:rPr>
        <w:t>助教</w:t>
      </w:r>
    </w:p>
    <w:p>
      <w:pPr>
        <w:ind w:left="8"/>
        <w:spacing w:before="160" w:line="197"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7"/>
        </w:rPr>
        <w:t>顺口溜：</w:t>
      </w:r>
    </w:p>
    <w:p>
      <w:pPr>
        <w:ind w:left="11"/>
        <w:spacing w:before="17" w:line="192"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7"/>
        </w:rPr>
        <w:t>一个常见错误  </w:t>
      </w:r>
      <w:r>
        <w:rPr>
          <w:rFonts w:ascii="Times New Roman" w:hAnsi="Times New Roman" w:eastAsia="Times New Roman" w:cs="Times New Roman"/>
          <w:sz w:val="20"/>
          <w:szCs w:val="20"/>
          <w:color w:val="24292F"/>
          <w:spacing w:val="7"/>
        </w:rPr>
        <w:t>-</w:t>
      </w:r>
      <w:r>
        <w:rPr>
          <w:rFonts w:ascii="Times New Roman" w:hAnsi="Times New Roman" w:eastAsia="Times New Roman" w:cs="Times New Roman"/>
          <w:sz w:val="20"/>
          <w:szCs w:val="20"/>
          <w:color w:val="24292F"/>
          <w:spacing w:val="24"/>
        </w:rPr>
        <w:t xml:space="preserve">  </w:t>
      </w:r>
      <w:r>
        <w:rPr>
          <w:rFonts w:ascii="Microsoft YaHei" w:hAnsi="Microsoft YaHei" w:eastAsia="Microsoft YaHei" w:cs="Microsoft YaHei"/>
          <w:sz w:val="20"/>
          <w:szCs w:val="20"/>
          <w:color w:val="24292F"/>
          <w:spacing w:val="7"/>
        </w:rPr>
        <w:t>理想情况下 </w:t>
      </w:r>
      <w:r>
        <w:rPr>
          <w:rFonts w:ascii="Times New Roman" w:hAnsi="Times New Roman" w:eastAsia="Times New Roman" w:cs="Times New Roman"/>
          <w:sz w:val="20"/>
          <w:szCs w:val="20"/>
          <w:color w:val="24292F"/>
          <w:spacing w:val="7"/>
        </w:rPr>
        <w:t>-    </w:t>
      </w:r>
      <w:r>
        <w:rPr>
          <w:rFonts w:ascii="Microsoft YaHei" w:hAnsi="Microsoft YaHei" w:eastAsia="Microsoft YaHei" w:cs="Microsoft YaHei"/>
          <w:sz w:val="20"/>
          <w:szCs w:val="20"/>
          <w:color w:val="24292F"/>
          <w:spacing w:val="7"/>
        </w:rPr>
        <w:t>然而  </w:t>
      </w:r>
      <w:r>
        <w:rPr>
          <w:rFonts w:ascii="Times New Roman" w:hAnsi="Times New Roman" w:eastAsia="Times New Roman" w:cs="Times New Roman"/>
          <w:sz w:val="20"/>
          <w:szCs w:val="20"/>
          <w:color w:val="24292F"/>
          <w:spacing w:val="7"/>
        </w:rPr>
        <w:t>-    </w:t>
      </w:r>
      <w:r>
        <w:rPr>
          <w:rFonts w:ascii="Microsoft YaHei" w:hAnsi="Microsoft YaHei" w:eastAsia="Microsoft YaHei" w:cs="Microsoft YaHei"/>
          <w:sz w:val="20"/>
          <w:szCs w:val="20"/>
          <w:color w:val="24292F"/>
          <w:spacing w:val="7"/>
        </w:rPr>
        <w:t>在这种情况下  </w:t>
      </w:r>
      <w:r>
        <w:rPr>
          <w:rFonts w:ascii="Times New Roman" w:hAnsi="Times New Roman" w:eastAsia="Times New Roman" w:cs="Times New Roman"/>
          <w:sz w:val="20"/>
          <w:szCs w:val="20"/>
          <w:color w:val="24292F"/>
          <w:spacing w:val="7"/>
        </w:rPr>
        <w:t>-   </w:t>
      </w:r>
      <w:r>
        <w:rPr>
          <w:rFonts w:ascii="Microsoft YaHei" w:hAnsi="Microsoft YaHei" w:eastAsia="Microsoft YaHei" w:cs="Microsoft YaHei"/>
          <w:sz w:val="20"/>
          <w:szCs w:val="20"/>
          <w:color w:val="24292F"/>
          <w:spacing w:val="7"/>
        </w:rPr>
        <w:t>得到教训</w:t>
      </w:r>
    </w:p>
    <w:p>
      <w:pPr>
        <w:pStyle w:val="BodyText"/>
        <w:spacing w:line="298" w:lineRule="auto"/>
        <w:rPr>
          <w:sz w:val="21"/>
        </w:rPr>
      </w:pPr>
      <w:r/>
    </w:p>
    <w:p>
      <w:pPr>
        <w:spacing w:before="58" w:line="20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4292F"/>
          <w:spacing w:val="14"/>
        </w:rPr>
        <w:t>A common</w:t>
      </w:r>
      <w:r>
        <w:rPr>
          <w:rFonts w:ascii="Times New Roman" w:hAnsi="Times New Roman" w:eastAsia="Times New Roman" w:cs="Times New Roman"/>
          <w:sz w:val="20"/>
          <w:szCs w:val="20"/>
          <w:color w:val="24292F"/>
          <w:spacing w:val="34"/>
        </w:rPr>
        <w:t xml:space="preserve"> </w:t>
      </w:r>
      <w:r>
        <w:rPr>
          <w:rFonts w:ascii="Times New Roman" w:hAnsi="Times New Roman" w:eastAsia="Times New Roman" w:cs="Times New Roman"/>
          <w:sz w:val="20"/>
          <w:szCs w:val="20"/>
          <w:color w:val="24292F"/>
          <w:spacing w:val="14"/>
        </w:rPr>
        <w:t>mistake</w:t>
      </w:r>
      <w:r>
        <w:rPr>
          <w:rFonts w:ascii="Times New Roman" w:hAnsi="Times New Roman" w:eastAsia="Times New Roman" w:cs="Times New Roman"/>
          <w:sz w:val="20"/>
          <w:szCs w:val="20"/>
          <w:color w:val="24292F"/>
          <w:spacing w:val="26"/>
          <w:w w:val="101"/>
        </w:rPr>
        <w:t xml:space="preserve"> </w:t>
      </w:r>
      <w:r>
        <w:rPr>
          <w:rFonts w:ascii="Times New Roman" w:hAnsi="Times New Roman" w:eastAsia="Times New Roman" w:cs="Times New Roman"/>
          <w:sz w:val="20"/>
          <w:szCs w:val="20"/>
          <w:color w:val="24292F"/>
          <w:spacing w:val="14"/>
        </w:rPr>
        <w:t>-</w:t>
      </w:r>
      <w:r>
        <w:rPr>
          <w:rFonts w:ascii="Times New Roman" w:hAnsi="Times New Roman" w:eastAsia="Times New Roman" w:cs="Times New Roman"/>
          <w:sz w:val="20"/>
          <w:szCs w:val="20"/>
          <w:color w:val="24292F"/>
          <w:spacing w:val="33"/>
        </w:rPr>
        <w:t xml:space="preserve"> </w:t>
      </w:r>
      <w:r>
        <w:rPr>
          <w:rFonts w:ascii="Times New Roman" w:hAnsi="Times New Roman" w:eastAsia="Times New Roman" w:cs="Times New Roman"/>
          <w:sz w:val="20"/>
          <w:szCs w:val="20"/>
          <w:color w:val="24292F"/>
          <w:spacing w:val="14"/>
        </w:rPr>
        <w:t>Ideally   -</w:t>
      </w:r>
      <w:r>
        <w:rPr>
          <w:rFonts w:ascii="Times New Roman" w:hAnsi="Times New Roman" w:eastAsia="Times New Roman" w:cs="Times New Roman"/>
          <w:sz w:val="20"/>
          <w:szCs w:val="20"/>
          <w:color w:val="24292F"/>
          <w:spacing w:val="29"/>
        </w:rPr>
        <w:t xml:space="preserve"> </w:t>
      </w:r>
      <w:r>
        <w:rPr>
          <w:rFonts w:ascii="Times New Roman" w:hAnsi="Times New Roman" w:eastAsia="Times New Roman" w:cs="Times New Roman"/>
          <w:sz w:val="20"/>
          <w:szCs w:val="20"/>
          <w:color w:val="24292F"/>
          <w:spacing w:val="14"/>
        </w:rPr>
        <w:t>however</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14"/>
        </w:rPr>
        <w:t>-</w:t>
      </w:r>
      <w:r>
        <w:rPr>
          <w:rFonts w:ascii="Times New Roman" w:hAnsi="Times New Roman" w:eastAsia="Times New Roman" w:cs="Times New Roman"/>
          <w:sz w:val="20"/>
          <w:szCs w:val="20"/>
          <w:color w:val="24292F"/>
          <w:spacing w:val="22"/>
          <w:w w:val="101"/>
        </w:rPr>
        <w:t xml:space="preserve">  </w:t>
      </w:r>
      <w:r>
        <w:rPr>
          <w:rFonts w:ascii="Times New Roman" w:hAnsi="Times New Roman" w:eastAsia="Times New Roman" w:cs="Times New Roman"/>
          <w:sz w:val="20"/>
          <w:szCs w:val="20"/>
          <w:color w:val="24292F"/>
          <w:spacing w:val="14"/>
        </w:rPr>
        <w:t>In</w:t>
      </w:r>
      <w:r>
        <w:rPr>
          <w:rFonts w:ascii="Times New Roman" w:hAnsi="Times New Roman" w:eastAsia="Times New Roman" w:cs="Times New Roman"/>
          <w:sz w:val="20"/>
          <w:szCs w:val="20"/>
          <w:color w:val="24292F"/>
          <w:spacing w:val="18"/>
          <w:w w:val="101"/>
        </w:rPr>
        <w:t xml:space="preserve"> </w:t>
      </w:r>
      <w:r>
        <w:rPr>
          <w:rFonts w:ascii="Times New Roman" w:hAnsi="Times New Roman" w:eastAsia="Times New Roman" w:cs="Times New Roman"/>
          <w:sz w:val="20"/>
          <w:szCs w:val="20"/>
          <w:color w:val="24292F"/>
          <w:spacing w:val="14"/>
        </w:rPr>
        <w:t>that</w:t>
      </w:r>
      <w:r>
        <w:rPr>
          <w:rFonts w:ascii="Times New Roman" w:hAnsi="Times New Roman" w:eastAsia="Times New Roman" w:cs="Times New Roman"/>
          <w:sz w:val="20"/>
          <w:szCs w:val="20"/>
          <w:color w:val="24292F"/>
          <w:spacing w:val="23"/>
        </w:rPr>
        <w:t xml:space="preserve"> </w:t>
      </w:r>
      <w:r>
        <w:rPr>
          <w:rFonts w:ascii="Times New Roman" w:hAnsi="Times New Roman" w:eastAsia="Times New Roman" w:cs="Times New Roman"/>
          <w:sz w:val="20"/>
          <w:szCs w:val="20"/>
          <w:color w:val="24292F"/>
          <w:spacing w:val="14"/>
        </w:rPr>
        <w:t>case</w:t>
      </w:r>
      <w:r>
        <w:rPr>
          <w:rFonts w:ascii="Times New Roman" w:hAnsi="Times New Roman" w:eastAsia="Times New Roman" w:cs="Times New Roman"/>
          <w:sz w:val="20"/>
          <w:szCs w:val="20"/>
          <w:color w:val="24292F"/>
          <w:spacing w:val="26"/>
          <w:w w:val="101"/>
        </w:rPr>
        <w:t xml:space="preserve"> </w:t>
      </w:r>
      <w:r>
        <w:rPr>
          <w:rFonts w:ascii="Times New Roman" w:hAnsi="Times New Roman" w:eastAsia="Times New Roman" w:cs="Times New Roman"/>
          <w:sz w:val="20"/>
          <w:szCs w:val="20"/>
          <w:color w:val="24292F"/>
          <w:spacing w:val="14"/>
        </w:rPr>
        <w:t>-    lesson</w:t>
      </w:r>
    </w:p>
    <w:p>
      <w:pPr>
        <w:pStyle w:val="BodyText"/>
        <w:spacing w:line="420" w:lineRule="auto"/>
        <w:rPr>
          <w:sz w:val="21"/>
        </w:rPr>
      </w:pPr>
      <w:r/>
    </w:p>
    <w:p>
      <w:pPr>
        <w:pStyle w:val="BodyText"/>
        <w:ind w:left="7"/>
        <w:spacing w:before="124" w:line="190" w:lineRule="auto"/>
        <w:rPr>
          <w:rFonts w:ascii="Microsoft YaHei" w:hAnsi="Microsoft YaHei" w:eastAsia="Microsoft YaHei" w:cs="Microsoft YaHei"/>
        </w:rPr>
      </w:pPr>
      <w:r>
        <w:rPr>
          <w:sz w:val="29"/>
          <w:szCs w:val="29"/>
          <w:b/>
          <w:bCs/>
          <w:color w:val="24292F"/>
          <w:spacing w:val="9"/>
        </w:rPr>
        <w:t>248. </w:t>
      </w:r>
      <w:r>
        <w:rPr>
          <w:sz w:val="29"/>
          <w:szCs w:val="29"/>
          <w:b/>
          <w:bCs/>
          <w:color w:val="24292F"/>
        </w:rPr>
        <w:t>Choosing</w:t>
      </w:r>
      <w:r>
        <w:rPr>
          <w:sz w:val="29"/>
          <w:szCs w:val="29"/>
          <w:b/>
          <w:bCs/>
          <w:color w:val="24292F"/>
          <w:spacing w:val="9"/>
        </w:rPr>
        <w:t xml:space="preserve"> </w:t>
      </w:r>
      <w:r>
        <w:rPr>
          <w:sz w:val="29"/>
          <w:szCs w:val="29"/>
          <w:b/>
          <w:bCs/>
          <w:color w:val="24292F"/>
        </w:rPr>
        <w:t>Schools</w:t>
      </w:r>
      <w:r>
        <w:rPr>
          <w:sz w:val="29"/>
          <w:szCs w:val="29"/>
          <w:b/>
          <w:bCs/>
          <w:color w:val="24292F"/>
          <w:spacing w:val="9"/>
        </w:rPr>
        <w:t xml:space="preserve"> / </w:t>
      </w:r>
      <w:r>
        <w:rPr>
          <w:rFonts w:ascii="Microsoft YaHei" w:hAnsi="Microsoft YaHei" w:eastAsia="Microsoft YaHei" w:cs="Microsoft YaHei"/>
          <w:sz w:val="29"/>
          <w:szCs w:val="29"/>
          <w:color w:val="24292F"/>
          <w:spacing w:val="9"/>
        </w:rPr>
        <w:t>选择学校</w:t>
      </w:r>
      <w:r>
        <w:rPr>
          <w:rFonts w:ascii="Microsoft YaHei" w:hAnsi="Microsoft YaHei" w:eastAsia="Microsoft YaHei" w:cs="Microsoft YaHei"/>
          <w:sz w:val="29"/>
          <w:szCs w:val="29"/>
          <w:color w:val="24292F"/>
          <w:spacing w:val="45"/>
        </w:rPr>
        <w:t xml:space="preserve"> </w:t>
      </w:r>
      <w:r>
        <w:rPr>
          <w:shd w:val="clear" w:fill="E1F5FE"/>
          <w:rFonts w:ascii="Microsoft YaHei" w:hAnsi="Microsoft YaHei" w:eastAsia="Microsoft YaHei" w:cs="Microsoft YaHei"/>
          <w:sz w:val="29"/>
          <w:szCs w:val="29"/>
          <w:color w:val="24292F"/>
          <w:spacing w:val="9"/>
        </w:rPr>
        <w:t xml:space="preserve"> </w:t>
      </w:r>
      <w:r>
        <w:rPr>
          <w:shd w:val="clear" w:fill="E1F5FE"/>
          <w:rFonts w:ascii="Times New Roman" w:hAnsi="Times New Roman" w:eastAsia="Times New Roman" w:cs="Times New Roman"/>
          <w:color w:val="03A9F4"/>
          <w:spacing w:val="9"/>
          <w:position w:val="1"/>
        </w:rPr>
        <w:t>#1716  </w:t>
      </w:r>
      <w:r>
        <w:rPr>
          <w:rFonts w:ascii="Times New Roman" w:hAnsi="Times New Roman" w:eastAsia="Times New Roman" w:cs="Times New Roman"/>
          <w:color w:val="03A9F4"/>
          <w:spacing w:val="9"/>
          <w:position w:val="1"/>
        </w:rPr>
        <w:t xml:space="preserve">   </w:t>
      </w:r>
      <w:r>
        <w:rPr>
          <w:shd w:val="clear" w:fill="E1F5FE"/>
          <w:rFonts w:ascii="Times New Roman" w:hAnsi="Times New Roman" w:eastAsia="Times New Roman" w:cs="Times New Roman"/>
          <w:color w:val="03A9F4"/>
          <w:spacing w:val="9"/>
          <w:position w:val="1"/>
        </w:rPr>
        <w:t xml:space="preserve">  </w:t>
      </w:r>
      <w:r>
        <w:rPr>
          <w:shd w:val="clear" w:fill="E1F5FE"/>
          <w:rFonts w:ascii="Microsoft YaHei" w:hAnsi="Microsoft YaHei" w:eastAsia="Microsoft YaHei" w:cs="Microsoft YaHei"/>
          <w:color w:val="03A9F4"/>
          <w:spacing w:val="9"/>
          <w:position w:val="1"/>
        </w:rPr>
        <w:t>高频  </w:t>
      </w:r>
    </w:p>
    <w:p>
      <w:pPr>
        <w:ind w:left="231"/>
        <w:spacing w:before="279" w:line="204"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2"/>
        </w:rPr>
        <w:t>1.</w:t>
      </w:r>
      <w:r>
        <w:rPr>
          <w:rFonts w:ascii="Times New Roman" w:hAnsi="Times New Roman" w:eastAsia="Times New Roman" w:cs="Times New Roman"/>
          <w:sz w:val="23"/>
          <w:szCs w:val="23"/>
          <w:color w:val="24292F"/>
          <w:spacing w:val="40"/>
        </w:rPr>
        <w:t xml:space="preserve"> </w:t>
      </w:r>
      <w:r>
        <w:rPr>
          <w:rFonts w:ascii="Times New Roman" w:hAnsi="Times New Roman" w:eastAsia="Times New Roman" w:cs="Times New Roman"/>
          <w:sz w:val="23"/>
          <w:szCs w:val="23"/>
          <w:color w:val="24292F"/>
          <w:spacing w:val="12"/>
        </w:rPr>
        <w:t>And they can</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2"/>
        </w:rPr>
        <w:t>be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2"/>
        </w:rPr>
        <w:t>helpful to your study</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2"/>
        </w:rPr>
        <w:t>as</w:t>
      </w:r>
      <w:r>
        <w:rPr>
          <w:rFonts w:ascii="Times New Roman" w:hAnsi="Times New Roman" w:eastAsia="Times New Roman" w:cs="Times New Roman"/>
          <w:sz w:val="23"/>
          <w:szCs w:val="23"/>
          <w:color w:val="24292F"/>
          <w:spacing w:val="13"/>
        </w:rPr>
        <w:t xml:space="preserve"> </w:t>
      </w:r>
      <w:r>
        <w:rPr>
          <w:rFonts w:ascii="Times New Roman" w:hAnsi="Times New Roman" w:eastAsia="Times New Roman" w:cs="Times New Roman"/>
          <w:sz w:val="23"/>
          <w:szCs w:val="23"/>
          <w:color w:val="24292F"/>
          <w:spacing w:val="12"/>
        </w:rPr>
        <w:t>well.</w:t>
      </w:r>
    </w:p>
    <w:p>
      <w:pPr>
        <w:ind w:left="488" w:right="299" w:hanging="272"/>
        <w:spacing w:before="195" w:line="31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2.</w:t>
      </w:r>
      <w:r>
        <w:rPr>
          <w:rFonts w:ascii="Times New Roman" w:hAnsi="Times New Roman" w:eastAsia="Times New Roman" w:cs="Times New Roman"/>
          <w:sz w:val="23"/>
          <w:szCs w:val="23"/>
          <w:color w:val="24292F"/>
          <w:spacing w:val="45"/>
        </w:rPr>
        <w:t xml:space="preserve"> </w:t>
      </w:r>
      <w:r>
        <w:rPr>
          <w:rFonts w:ascii="Times New Roman" w:hAnsi="Times New Roman" w:eastAsia="Times New Roman" w:cs="Times New Roman"/>
          <w:sz w:val="23"/>
          <w:szCs w:val="23"/>
          <w:color w:val="24292F"/>
          <w:spacing w:val="14"/>
        </w:rPr>
        <w:t>Do</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4"/>
        </w:rPr>
        <w:t>not ever choose a school without going to the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place</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4"/>
        </w:rPr>
        <w:t>and</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having</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a</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look. Yo</w:t>
      </w:r>
      <w:r>
        <w:rPr>
          <w:rFonts w:ascii="Times New Roman" w:hAnsi="Times New Roman" w:eastAsia="Times New Roman" w:cs="Times New Roman"/>
          <w:sz w:val="23"/>
          <w:szCs w:val="23"/>
          <w:color w:val="24292F"/>
          <w:spacing w:val="13"/>
        </w:rPr>
        <w:t>u</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3"/>
        </w:rPr>
        <w:t>should</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9"/>
        </w:rPr>
        <w:t>go and see once you</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9"/>
        </w:rPr>
        <w:t>have a</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9"/>
        </w:rPr>
        <w:t>chance.</w:t>
      </w:r>
    </w:p>
    <w:p>
      <w:pPr>
        <w:ind w:left="217"/>
        <w:spacing w:before="97" w:line="20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3.</w:t>
      </w:r>
      <w:r>
        <w:rPr>
          <w:rFonts w:ascii="Times New Roman" w:hAnsi="Times New Roman" w:eastAsia="Times New Roman" w:cs="Times New Roman"/>
          <w:sz w:val="23"/>
          <w:szCs w:val="23"/>
          <w:color w:val="24292F"/>
          <w:spacing w:val="26"/>
          <w:w w:val="101"/>
        </w:rPr>
        <w:t xml:space="preserve"> </w:t>
      </w:r>
      <w:r>
        <w:rPr>
          <w:rFonts w:ascii="Times New Roman" w:hAnsi="Times New Roman" w:eastAsia="Times New Roman" w:cs="Times New Roman"/>
          <w:sz w:val="23"/>
          <w:szCs w:val="23"/>
          <w:color w:val="24292F"/>
          <w:spacing w:val="14"/>
        </w:rPr>
        <w:t>There are more than</w:t>
      </w:r>
      <w:r>
        <w:rPr>
          <w:rFonts w:ascii="Times New Roman" w:hAnsi="Times New Roman" w:eastAsia="Times New Roman" w:cs="Times New Roman"/>
          <w:sz w:val="23"/>
          <w:szCs w:val="23"/>
          <w:color w:val="24292F"/>
          <w:spacing w:val="30"/>
        </w:rPr>
        <w:t xml:space="preserve"> </w:t>
      </w:r>
      <w:r>
        <w:rPr>
          <w:rFonts w:ascii="Times New Roman" w:hAnsi="Times New Roman" w:eastAsia="Times New Roman" w:cs="Times New Roman"/>
          <w:sz w:val="23"/>
          <w:szCs w:val="23"/>
          <w:color w:val="24292F"/>
          <w:spacing w:val="14"/>
        </w:rPr>
        <w:t>100 schools</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in</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4"/>
        </w:rPr>
        <w:t>the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countr</w:t>
      </w:r>
      <w:r>
        <w:rPr>
          <w:rFonts w:ascii="Times New Roman" w:hAnsi="Times New Roman" w:eastAsia="Times New Roman" w:cs="Times New Roman"/>
          <w:sz w:val="23"/>
          <w:szCs w:val="23"/>
          <w:color w:val="24292F"/>
          <w:spacing w:val="13"/>
        </w:rPr>
        <w:t>y.</w:t>
      </w:r>
    </w:p>
    <w:p>
      <w:pPr>
        <w:ind w:left="217"/>
        <w:spacing w:before="194" w:line="204"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6"/>
        </w:rPr>
        <w:t>4.</w:t>
      </w:r>
      <w:r>
        <w:rPr>
          <w:rFonts w:ascii="Times New Roman" w:hAnsi="Times New Roman" w:eastAsia="Times New Roman" w:cs="Times New Roman"/>
          <w:sz w:val="23"/>
          <w:szCs w:val="23"/>
          <w:color w:val="24292F"/>
          <w:spacing w:val="26"/>
          <w:w w:val="101"/>
        </w:rPr>
        <w:t xml:space="preserve"> </w:t>
      </w:r>
      <w:r>
        <w:rPr>
          <w:rFonts w:ascii="Times New Roman" w:hAnsi="Times New Roman" w:eastAsia="Times New Roman" w:cs="Times New Roman"/>
          <w:sz w:val="23"/>
          <w:szCs w:val="23"/>
          <w:color w:val="24292F"/>
          <w:spacing w:val="16"/>
        </w:rPr>
        <w:t>You can see the facilities and accommodations a</w:t>
      </w:r>
      <w:r>
        <w:rPr>
          <w:rFonts w:ascii="Times New Roman" w:hAnsi="Times New Roman" w:eastAsia="Times New Roman" w:cs="Times New Roman"/>
          <w:sz w:val="23"/>
          <w:szCs w:val="23"/>
          <w:color w:val="24292F"/>
          <w:spacing w:val="15"/>
        </w:rPr>
        <w:t>round the</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5"/>
        </w:rPr>
        <w:t>school.</w:t>
      </w:r>
    </w:p>
    <w:p>
      <w:pPr>
        <w:ind w:left="219"/>
        <w:spacing w:before="197" w:line="20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2"/>
        </w:rPr>
        <w:t>5.</w:t>
      </w:r>
      <w:r>
        <w:rPr>
          <w:rFonts w:ascii="Times New Roman" w:hAnsi="Times New Roman" w:eastAsia="Times New Roman" w:cs="Times New Roman"/>
          <w:sz w:val="23"/>
          <w:szCs w:val="23"/>
          <w:color w:val="24292F"/>
          <w:spacing w:val="44"/>
        </w:rPr>
        <w:t xml:space="preserve"> </w:t>
      </w:r>
      <w:r>
        <w:rPr>
          <w:rFonts w:ascii="Times New Roman" w:hAnsi="Times New Roman" w:eastAsia="Times New Roman" w:cs="Times New Roman"/>
          <w:sz w:val="23"/>
          <w:szCs w:val="23"/>
          <w:color w:val="24292F"/>
          <w:spacing w:val="12"/>
        </w:rPr>
        <w:t>Because you</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2"/>
        </w:rPr>
        <w:t>might</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2"/>
        </w:rPr>
        <w:t>be</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2"/>
        </w:rPr>
        <w:t>living there.</w:t>
      </w:r>
    </w:p>
    <w:p>
      <w:pPr>
        <w:pStyle w:val="BodyText"/>
        <w:spacing w:line="256" w:lineRule="auto"/>
        <w:rPr>
          <w:sz w:val="21"/>
        </w:rPr>
      </w:pPr>
      <w:r/>
    </w:p>
    <w:p>
      <w:pPr>
        <w:ind w:left="7" w:right="1293" w:firstLine="1"/>
        <w:spacing w:before="74" w:line="32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6"/>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6"/>
        </w:rPr>
        <w:t>由于开启了答案后置</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6"/>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6"/>
        </w:rPr>
        <w:t>，请参考答案部分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6"/>
            <w:w w:val="101"/>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r>
        <w:rPr>
          <w:rFonts w:ascii="Microsoft YaHei" w:hAnsi="Microsoft YaHei" w:eastAsia="Microsoft YaHei" w:cs="Microsoft YaHei"/>
          <w:sz w:val="17"/>
          <w:szCs w:val="17"/>
          <w:color w:val="24292F"/>
          <w:spacing w:val="12"/>
        </w:rPr>
        <w:t>题目解析</w:t>
      </w:r>
    </w:p>
    <w:p>
      <w:pPr>
        <w:ind w:left="1"/>
        <w:spacing w:before="1" w:line="224" w:lineRule="auto"/>
        <w:rPr>
          <w:rFonts w:ascii="Microsoft YaHei" w:hAnsi="Microsoft YaHei" w:eastAsia="Microsoft YaHei" w:cs="Microsoft YaHei"/>
          <w:sz w:val="20"/>
          <w:szCs w:val="20"/>
        </w:rPr>
      </w:pPr>
      <w:r>
        <w:drawing>
          <wp:anchor distT="0" distB="0" distL="0" distR="0" simplePos="0" relativeHeight="254155776" behindDoc="0" locked="0" layoutInCell="1" allowOverlap="1">
            <wp:simplePos x="0" y="0"/>
            <wp:positionH relativeFrom="column">
              <wp:posOffset>666</wp:posOffset>
            </wp:positionH>
            <wp:positionV relativeFrom="paragraph">
              <wp:posOffset>267366</wp:posOffset>
            </wp:positionV>
            <wp:extent cx="6338323" cy="9516"/>
            <wp:effectExtent l="0" t="0" r="0" b="0"/>
            <wp:wrapNone/>
            <wp:docPr id="1600" name="IM 1600"/>
            <wp:cNvGraphicFramePr/>
            <a:graphic>
              <a:graphicData uri="http://schemas.openxmlformats.org/drawingml/2006/picture">
                <pic:pic>
                  <pic:nvPicPr>
                    <pic:cNvPr id="1600" name="IM 1600"/>
                    <pic:cNvPicPr/>
                  </pic:nvPicPr>
                  <pic:blipFill>
                    <a:blip r:embed="rId666"/>
                    <a:stretch>
                      <a:fillRect/>
                    </a:stretch>
                  </pic:blipFill>
                  <pic:spPr>
                    <a:xfrm rot="0">
                      <a:off x="0" y="0"/>
                      <a:ext cx="6338323" cy="9516"/>
                    </a:xfrm>
                    <a:prstGeom prst="rect">
                      <a:avLst/>
                    </a:prstGeom>
                  </pic:spPr>
                </pic:pic>
              </a:graphicData>
            </a:graphic>
          </wp:anchor>
        </w:drawing>
      </w:r>
      <w:r>
        <w:rPr>
          <w:rFonts w:ascii="Times New Roman" w:hAnsi="Times New Roman" w:eastAsia="Times New Roman" w:cs="Times New Roman"/>
          <w:sz w:val="20"/>
          <w:szCs w:val="20"/>
          <w:color w:val="24292F"/>
          <w:position w:val="-13"/>
        </w:rPr>
        <w:drawing>
          <wp:inline distT="0" distB="0" distL="0" distR="0">
            <wp:extent cx="228407" cy="228407"/>
            <wp:effectExtent l="0" t="0" r="0" b="0"/>
            <wp:docPr id="1602" name="IM 1602"/>
            <wp:cNvGraphicFramePr/>
            <a:graphic>
              <a:graphicData uri="http://schemas.openxmlformats.org/drawingml/2006/picture">
                <pic:pic>
                  <pic:nvPicPr>
                    <pic:cNvPr id="1602" name="IM 1602"/>
                    <pic:cNvPicPr/>
                  </pic:nvPicPr>
                  <pic:blipFill>
                    <a:blip r:embed="rId667"/>
                    <a:stretch>
                      <a:fillRect/>
                    </a:stretch>
                  </pic:blipFill>
                  <pic:spPr>
                    <a:xfrm rot="0">
                      <a:off x="0" y="0"/>
                      <a:ext cx="228407" cy="228407"/>
                    </a:xfrm>
                    <a:prstGeom prst="rect">
                      <a:avLst/>
                    </a:prstGeom>
                  </pic:spPr>
                </pic:pic>
              </a:graphicData>
            </a:graphic>
          </wp:inline>
        </w:drawing>
      </w:r>
      <w:r>
        <w:rPr>
          <w:rFonts w:ascii="Times New Roman" w:hAnsi="Times New Roman" w:eastAsia="Times New Roman" w:cs="Times New Roman"/>
          <w:sz w:val="20"/>
          <w:szCs w:val="20"/>
          <w:color w:val="24292F"/>
          <w:spacing w:val="18"/>
        </w:rPr>
        <w:t xml:space="preserve">  </w:t>
      </w:r>
      <w:r>
        <w:rPr>
          <w:rFonts w:ascii="Times New Roman" w:hAnsi="Times New Roman" w:eastAsia="Times New Roman" w:cs="Times New Roman"/>
          <w:sz w:val="20"/>
          <w:szCs w:val="20"/>
          <w:color w:val="24292F"/>
        </w:rPr>
        <w:t>Nina</w:t>
      </w:r>
      <w:r>
        <w:rPr>
          <w:rFonts w:ascii="Microsoft YaHei" w:hAnsi="Microsoft YaHei" w:eastAsia="Microsoft YaHei" w:cs="Microsoft YaHei"/>
          <w:sz w:val="20"/>
          <w:szCs w:val="20"/>
          <w:color w:val="24292F"/>
          <w:spacing w:val="30"/>
        </w:rPr>
        <w:t>助教</w:t>
      </w:r>
    </w:p>
    <w:p>
      <w:pPr>
        <w:ind w:left="8"/>
        <w:spacing w:before="175" w:line="197"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7"/>
        </w:rPr>
        <w:t>顺口溜：</w:t>
      </w:r>
    </w:p>
    <w:p>
      <w:pPr>
        <w:ind w:left="19"/>
        <w:spacing w:before="318" w:line="191" w:lineRule="auto"/>
        <w:rPr>
          <w:rFonts w:ascii="Microsoft YaHei" w:hAnsi="Microsoft YaHei" w:eastAsia="Microsoft YaHei" w:cs="Microsoft YaHei"/>
          <w:sz w:val="20"/>
          <w:szCs w:val="20"/>
        </w:rPr>
      </w:pPr>
      <w:r>
        <w:rPr>
          <w:rFonts w:ascii="Times New Roman" w:hAnsi="Times New Roman" w:eastAsia="Times New Roman" w:cs="Times New Roman"/>
          <w:sz w:val="20"/>
          <w:szCs w:val="20"/>
          <w:color w:val="24292F"/>
          <w:spacing w:val="7"/>
        </w:rPr>
        <w:t>100</w:t>
      </w:r>
      <w:r>
        <w:rPr>
          <w:rFonts w:ascii="Microsoft YaHei" w:hAnsi="Microsoft YaHei" w:eastAsia="Microsoft YaHei" w:cs="Microsoft YaHei"/>
          <w:sz w:val="20"/>
          <w:szCs w:val="20"/>
          <w:color w:val="24292F"/>
          <w:spacing w:val="7"/>
        </w:rPr>
        <w:t>个学校   </w:t>
      </w:r>
      <w:r>
        <w:rPr>
          <w:rFonts w:ascii="Times New Roman" w:hAnsi="Times New Roman" w:eastAsia="Times New Roman" w:cs="Times New Roman"/>
          <w:sz w:val="20"/>
          <w:szCs w:val="20"/>
          <w:color w:val="24292F"/>
          <w:spacing w:val="7"/>
        </w:rPr>
        <w:t>-    </w:t>
      </w:r>
      <w:r>
        <w:rPr>
          <w:rFonts w:ascii="Microsoft YaHei" w:hAnsi="Microsoft YaHei" w:eastAsia="Microsoft YaHei" w:cs="Microsoft YaHei"/>
          <w:sz w:val="20"/>
          <w:szCs w:val="20"/>
          <w:color w:val="24292F"/>
          <w:spacing w:val="7"/>
        </w:rPr>
        <w:t>选择   </w:t>
      </w:r>
      <w:r>
        <w:rPr>
          <w:rFonts w:ascii="Times New Roman" w:hAnsi="Times New Roman" w:eastAsia="Times New Roman" w:cs="Times New Roman"/>
          <w:sz w:val="20"/>
          <w:szCs w:val="20"/>
          <w:color w:val="24292F"/>
          <w:spacing w:val="7"/>
        </w:rPr>
        <w:t>-</w:t>
      </w:r>
      <w:r>
        <w:rPr>
          <w:rFonts w:ascii="Times New Roman" w:hAnsi="Times New Roman" w:eastAsia="Times New Roman" w:cs="Times New Roman"/>
          <w:sz w:val="20"/>
          <w:szCs w:val="20"/>
          <w:color w:val="24292F"/>
          <w:spacing w:val="25"/>
          <w:w w:val="101"/>
        </w:rPr>
        <w:t xml:space="preserve"> </w:t>
      </w:r>
      <w:r>
        <w:rPr>
          <w:rFonts w:ascii="Microsoft YaHei" w:hAnsi="Microsoft YaHei" w:eastAsia="Microsoft YaHei" w:cs="Microsoft YaHei"/>
          <w:sz w:val="20"/>
          <w:szCs w:val="20"/>
          <w:color w:val="24292F"/>
          <w:spacing w:val="7"/>
        </w:rPr>
        <w:t>设备 </w:t>
      </w:r>
      <w:r>
        <w:rPr>
          <w:rFonts w:ascii="Times New Roman" w:hAnsi="Times New Roman" w:eastAsia="Times New Roman" w:cs="Times New Roman"/>
          <w:sz w:val="20"/>
          <w:szCs w:val="20"/>
          <w:color w:val="24292F"/>
          <w:spacing w:val="7"/>
        </w:rPr>
        <w:t>-</w:t>
      </w:r>
      <w:r>
        <w:rPr>
          <w:rFonts w:ascii="Times New Roman" w:hAnsi="Times New Roman" w:eastAsia="Times New Roman" w:cs="Times New Roman"/>
          <w:sz w:val="20"/>
          <w:szCs w:val="20"/>
          <w:color w:val="24292F"/>
          <w:spacing w:val="6"/>
        </w:rPr>
        <w:t xml:space="preserve">    </w:t>
      </w:r>
      <w:r>
        <w:rPr>
          <w:rFonts w:ascii="Microsoft YaHei" w:hAnsi="Microsoft YaHei" w:eastAsia="Microsoft YaHei" w:cs="Microsoft YaHei"/>
          <w:sz w:val="20"/>
          <w:szCs w:val="20"/>
          <w:color w:val="24292F"/>
          <w:spacing w:val="6"/>
        </w:rPr>
        <w:t>因为</w:t>
      </w:r>
      <w:r>
        <w:rPr>
          <w:rFonts w:ascii="Microsoft YaHei" w:hAnsi="Microsoft YaHei" w:eastAsia="Microsoft YaHei" w:cs="Microsoft YaHei"/>
          <w:sz w:val="20"/>
          <w:szCs w:val="20"/>
          <w:color w:val="24292F"/>
          <w:spacing w:val="10"/>
        </w:rPr>
        <w:t xml:space="preserve">  </w:t>
      </w:r>
      <w:r>
        <w:rPr>
          <w:rFonts w:ascii="Times New Roman" w:hAnsi="Times New Roman" w:eastAsia="Times New Roman" w:cs="Times New Roman"/>
          <w:sz w:val="20"/>
          <w:szCs w:val="20"/>
          <w:color w:val="24292F"/>
          <w:spacing w:val="6"/>
        </w:rPr>
        <w:t>-</w:t>
      </w:r>
      <w:r>
        <w:rPr>
          <w:rFonts w:ascii="Times New Roman" w:hAnsi="Times New Roman" w:eastAsia="Times New Roman" w:cs="Times New Roman"/>
          <w:sz w:val="20"/>
          <w:szCs w:val="20"/>
          <w:color w:val="24292F"/>
          <w:spacing w:val="25"/>
        </w:rPr>
        <w:t xml:space="preserve"> </w:t>
      </w:r>
      <w:r>
        <w:rPr>
          <w:rFonts w:ascii="Microsoft YaHei" w:hAnsi="Microsoft YaHei" w:eastAsia="Microsoft YaHei" w:cs="Microsoft YaHei"/>
          <w:sz w:val="20"/>
          <w:szCs w:val="20"/>
          <w:color w:val="24292F"/>
          <w:spacing w:val="6"/>
        </w:rPr>
        <w:t>有帮助</w:t>
      </w:r>
    </w:p>
    <w:p>
      <w:pPr>
        <w:ind w:left="19"/>
        <w:spacing w:before="57" w:line="20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4292F"/>
          <w:spacing w:val="16"/>
        </w:rPr>
        <w:t>100 schools</w:t>
      </w:r>
      <w:r>
        <w:rPr>
          <w:rFonts w:ascii="Times New Roman" w:hAnsi="Times New Roman" w:eastAsia="Times New Roman" w:cs="Times New Roman"/>
          <w:sz w:val="20"/>
          <w:szCs w:val="20"/>
          <w:color w:val="24292F"/>
          <w:spacing w:val="26"/>
        </w:rPr>
        <w:t xml:space="preserve"> </w:t>
      </w:r>
      <w:r>
        <w:rPr>
          <w:rFonts w:ascii="Times New Roman" w:hAnsi="Times New Roman" w:eastAsia="Times New Roman" w:cs="Times New Roman"/>
          <w:sz w:val="20"/>
          <w:szCs w:val="20"/>
          <w:color w:val="24292F"/>
          <w:spacing w:val="16"/>
        </w:rPr>
        <w:t>- choose</w:t>
      </w:r>
      <w:r>
        <w:rPr>
          <w:rFonts w:ascii="Times New Roman" w:hAnsi="Times New Roman" w:eastAsia="Times New Roman" w:cs="Times New Roman"/>
          <w:sz w:val="20"/>
          <w:szCs w:val="20"/>
          <w:color w:val="24292F"/>
          <w:spacing w:val="26"/>
          <w:w w:val="101"/>
        </w:rPr>
        <w:t xml:space="preserve"> </w:t>
      </w:r>
      <w:r>
        <w:rPr>
          <w:rFonts w:ascii="Times New Roman" w:hAnsi="Times New Roman" w:eastAsia="Times New Roman" w:cs="Times New Roman"/>
          <w:sz w:val="20"/>
          <w:szCs w:val="20"/>
          <w:color w:val="24292F"/>
          <w:spacing w:val="16"/>
        </w:rPr>
        <w:t>-</w:t>
      </w:r>
      <w:r>
        <w:rPr>
          <w:rFonts w:ascii="Times New Roman" w:hAnsi="Times New Roman" w:eastAsia="Times New Roman" w:cs="Times New Roman"/>
          <w:sz w:val="20"/>
          <w:szCs w:val="20"/>
          <w:color w:val="24292F"/>
          <w:spacing w:val="18"/>
        </w:rPr>
        <w:t xml:space="preserve"> </w:t>
      </w:r>
      <w:r>
        <w:rPr>
          <w:rFonts w:ascii="Times New Roman" w:hAnsi="Times New Roman" w:eastAsia="Times New Roman" w:cs="Times New Roman"/>
          <w:sz w:val="20"/>
          <w:szCs w:val="20"/>
          <w:color w:val="24292F"/>
          <w:spacing w:val="16"/>
        </w:rPr>
        <w:t>facilities</w:t>
      </w:r>
      <w:r>
        <w:rPr>
          <w:rFonts w:ascii="Times New Roman" w:hAnsi="Times New Roman" w:eastAsia="Times New Roman" w:cs="Times New Roman"/>
          <w:sz w:val="20"/>
          <w:szCs w:val="20"/>
          <w:color w:val="24292F"/>
          <w:spacing w:val="26"/>
          <w:w w:val="101"/>
        </w:rPr>
        <w:t xml:space="preserve"> </w:t>
      </w:r>
      <w:r>
        <w:rPr>
          <w:rFonts w:ascii="Times New Roman" w:hAnsi="Times New Roman" w:eastAsia="Times New Roman" w:cs="Times New Roman"/>
          <w:sz w:val="20"/>
          <w:szCs w:val="20"/>
          <w:color w:val="24292F"/>
          <w:spacing w:val="16"/>
        </w:rPr>
        <w:t>-</w:t>
      </w:r>
      <w:r>
        <w:rPr>
          <w:rFonts w:ascii="Times New Roman" w:hAnsi="Times New Roman" w:eastAsia="Times New Roman" w:cs="Times New Roman"/>
          <w:sz w:val="20"/>
          <w:szCs w:val="20"/>
          <w:color w:val="24292F"/>
          <w:spacing w:val="30"/>
        </w:rPr>
        <w:t xml:space="preserve"> </w:t>
      </w:r>
      <w:r>
        <w:rPr>
          <w:rFonts w:ascii="Times New Roman" w:hAnsi="Times New Roman" w:eastAsia="Times New Roman" w:cs="Times New Roman"/>
          <w:sz w:val="20"/>
          <w:szCs w:val="20"/>
          <w:color w:val="24292F"/>
          <w:spacing w:val="16"/>
        </w:rPr>
        <w:t>because</w:t>
      </w:r>
      <w:r>
        <w:rPr>
          <w:rFonts w:ascii="Times New Roman" w:hAnsi="Times New Roman" w:eastAsia="Times New Roman" w:cs="Times New Roman"/>
          <w:sz w:val="20"/>
          <w:szCs w:val="20"/>
          <w:color w:val="24292F"/>
          <w:spacing w:val="26"/>
          <w:w w:val="101"/>
        </w:rPr>
        <w:t xml:space="preserve"> </w:t>
      </w:r>
      <w:r>
        <w:rPr>
          <w:rFonts w:ascii="Times New Roman" w:hAnsi="Times New Roman" w:eastAsia="Times New Roman" w:cs="Times New Roman"/>
          <w:sz w:val="20"/>
          <w:szCs w:val="20"/>
          <w:color w:val="24292F"/>
          <w:spacing w:val="16"/>
        </w:rPr>
        <w:t>-</w:t>
      </w:r>
      <w:r>
        <w:rPr>
          <w:rFonts w:ascii="Times New Roman" w:hAnsi="Times New Roman" w:eastAsia="Times New Roman" w:cs="Times New Roman"/>
          <w:sz w:val="20"/>
          <w:szCs w:val="20"/>
          <w:color w:val="24292F"/>
          <w:spacing w:val="29"/>
        </w:rPr>
        <w:t xml:space="preserve"> </w:t>
      </w:r>
      <w:r>
        <w:rPr>
          <w:rFonts w:ascii="Times New Roman" w:hAnsi="Times New Roman" w:eastAsia="Times New Roman" w:cs="Times New Roman"/>
          <w:sz w:val="20"/>
          <w:szCs w:val="20"/>
          <w:color w:val="24292F"/>
          <w:spacing w:val="16"/>
        </w:rPr>
        <w:t>helpf</w:t>
      </w:r>
      <w:r>
        <w:rPr>
          <w:rFonts w:ascii="Times New Roman" w:hAnsi="Times New Roman" w:eastAsia="Times New Roman" w:cs="Times New Roman"/>
          <w:sz w:val="20"/>
          <w:szCs w:val="20"/>
          <w:color w:val="24292F"/>
          <w:spacing w:val="15"/>
        </w:rPr>
        <w:t>ul</w:t>
      </w:r>
    </w:p>
    <w:p>
      <w:pPr>
        <w:pStyle w:val="BodyText"/>
        <w:spacing w:line="422" w:lineRule="auto"/>
        <w:rPr>
          <w:sz w:val="21"/>
        </w:rPr>
      </w:pPr>
      <w:r/>
    </w:p>
    <w:p>
      <w:pPr>
        <w:pStyle w:val="BodyText"/>
        <w:ind w:left="7"/>
        <w:spacing w:before="125" w:line="190" w:lineRule="auto"/>
        <w:rPr>
          <w:rFonts w:ascii="Microsoft YaHei" w:hAnsi="Microsoft YaHei" w:eastAsia="Microsoft YaHei" w:cs="Microsoft YaHei"/>
        </w:rPr>
      </w:pPr>
      <w:r>
        <mc:AlternateContent xmlns:mc="http://schemas.openxmlformats.org/markup-compatibility/2006">
          <mc:Choice Requires="wps">
            <w:drawing>
              <wp:anchor distT="0" distB="0" distL="0" distR="0" simplePos="0" relativeHeight="254153728" behindDoc="1" locked="0" layoutInCell="1" allowOverlap="1">
                <wp:simplePos x="0" y="0"/>
                <wp:positionH relativeFrom="column">
                  <wp:posOffset>2589290</wp:posOffset>
                </wp:positionH>
                <wp:positionV relativeFrom="paragraph">
                  <wp:posOffset>103856</wp:posOffset>
                </wp:positionV>
                <wp:extent cx="457200" cy="190500"/>
                <wp:effectExtent l="0" t="0" r="0" b="0"/>
                <wp:wrapNone/>
                <wp:docPr id="1604" name="Rect 1604"/>
                <wp:cNvGraphicFramePr/>
                <a:graphic>
                  <a:graphicData uri="http://schemas.microsoft.com/office/word/2010/wordprocessingShape">
                    <wps:wsp>
                      <wps:cNvPr id="1604" name="Rect 1604"/>
                      <wps:cNvSpPr/>
                      <wps:spPr>
                        <a:xfrm>
                          <a:off x="2589290" y="103856"/>
                          <a:ext cx="457200" cy="190500"/>
                        </a:xfrm>
                        <a:prstGeom prst="rect">
                          <a:avLst/>
                        </a:prstGeom>
                        <a:solidFill>
                          <a:srgbClr val="E1F5FE">
                            <a:alpha val="95686"/>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752" style="position:absolute;margin-left:203.881pt;margin-top:8.17765pt;mso-position-vertical-relative:text;mso-position-horizontal-relative:text;width:36pt;height:15pt;z-index:-249162752;" fillcolor="#E1F5FE" filled="true" stroked="false">
                <v:fill opacity="0.956863"/>
              </v:rect>
            </w:pict>
          </mc:Fallback>
        </mc:AlternateContent>
      </w:r>
      <w:r>
        <mc:AlternateContent xmlns:mc="http://schemas.openxmlformats.org/markup-compatibility/2006">
          <mc:Choice Requires="wps">
            <w:drawing>
              <wp:anchor distT="0" distB="0" distL="0" distR="0" simplePos="0" relativeHeight="254152704" behindDoc="1" locked="0" layoutInCell="1" allowOverlap="1">
                <wp:simplePos x="0" y="0"/>
                <wp:positionH relativeFrom="column">
                  <wp:posOffset>3122242</wp:posOffset>
                </wp:positionH>
                <wp:positionV relativeFrom="paragraph">
                  <wp:posOffset>103856</wp:posOffset>
                </wp:positionV>
                <wp:extent cx="466725" cy="190500"/>
                <wp:effectExtent l="0" t="0" r="0" b="0"/>
                <wp:wrapNone/>
                <wp:docPr id="1606" name="Rect 1606"/>
                <wp:cNvGraphicFramePr/>
                <a:graphic>
                  <a:graphicData uri="http://schemas.microsoft.com/office/word/2010/wordprocessingShape">
                    <wps:wsp>
                      <wps:cNvPr id="1606" name="Rect 1606"/>
                      <wps:cNvSpPr/>
                      <wps:spPr>
                        <a:xfrm>
                          <a:off x="3122242" y="103856"/>
                          <a:ext cx="466725" cy="190500"/>
                        </a:xfrm>
                        <a:prstGeom prst="rect">
                          <a:avLst/>
                        </a:prstGeom>
                        <a:solidFill>
                          <a:srgbClr val="E1F5FE">
                            <a:alpha val="96470"/>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754" style="position:absolute;margin-left:245.846pt;margin-top:8.17765pt;mso-position-vertical-relative:text;mso-position-horizontal-relative:text;width:36.75pt;height:15pt;z-index:-249163776;" fillcolor="#E1F5FE" filled="true" stroked="false">
                <v:fill opacity="0.964706"/>
              </v:rect>
            </w:pict>
          </mc:Fallback>
        </mc:AlternateContent>
      </w:r>
      <w:r>
        <w:rPr>
          <w:sz w:val="29"/>
          <w:szCs w:val="29"/>
          <w:b/>
          <w:bCs/>
          <w:color w:val="24292F"/>
          <w:spacing w:val="10"/>
        </w:rPr>
        <w:t>249. </w:t>
      </w:r>
      <w:r>
        <w:rPr>
          <w:sz w:val="29"/>
          <w:szCs w:val="29"/>
          <w:b/>
          <w:bCs/>
          <w:color w:val="24292F"/>
        </w:rPr>
        <w:t>Vegetarian</w:t>
      </w:r>
      <w:r>
        <w:rPr>
          <w:sz w:val="29"/>
          <w:szCs w:val="29"/>
          <w:b/>
          <w:bCs/>
          <w:color w:val="24292F"/>
          <w:spacing w:val="10"/>
        </w:rPr>
        <w:t xml:space="preserve"> / </w:t>
      </w:r>
      <w:r>
        <w:rPr>
          <w:rFonts w:ascii="Microsoft YaHei" w:hAnsi="Microsoft YaHei" w:eastAsia="Microsoft YaHei" w:cs="Microsoft YaHei"/>
          <w:sz w:val="29"/>
          <w:szCs w:val="29"/>
          <w:color w:val="24292F"/>
          <w:spacing w:val="10"/>
        </w:rPr>
        <w:t>素食主义者  </w:t>
      </w:r>
      <w:r>
        <w:rPr>
          <w:rFonts w:ascii="Times New Roman" w:hAnsi="Times New Roman" w:eastAsia="Times New Roman" w:cs="Times New Roman"/>
          <w:color w:val="03A9F4"/>
          <w:spacing w:val="10"/>
          <w:position w:val="1"/>
        </w:rPr>
        <w:t>#1711       </w:t>
      </w:r>
      <w:r>
        <w:rPr>
          <w:rFonts w:ascii="Microsoft YaHei" w:hAnsi="Microsoft YaHei" w:eastAsia="Microsoft YaHei" w:cs="Microsoft YaHei"/>
          <w:color w:val="03A9F4"/>
          <w:spacing w:val="10"/>
          <w:position w:val="1"/>
        </w:rPr>
        <w:t>超高频</w:t>
      </w:r>
      <w:r>
        <w:rPr>
          <w:rFonts w:ascii="Microsoft YaHei" w:hAnsi="Microsoft YaHei" w:eastAsia="Microsoft YaHei" w:cs="Microsoft YaHei"/>
          <w:color w:val="03A9F4"/>
          <w:spacing w:val="9"/>
          <w:position w:val="1"/>
        </w:rPr>
        <w:t xml:space="preserve">  </w:t>
      </w:r>
    </w:p>
    <w:p>
      <w:pPr>
        <w:ind w:left="231"/>
        <w:spacing w:before="276" w:line="20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6"/>
        </w:rPr>
        <w:t>1.</w:t>
      </w:r>
      <w:r>
        <w:rPr>
          <w:rFonts w:ascii="Times New Roman" w:hAnsi="Times New Roman" w:eastAsia="Times New Roman" w:cs="Times New Roman"/>
          <w:sz w:val="23"/>
          <w:szCs w:val="23"/>
          <w:color w:val="24292F"/>
          <w:spacing w:val="26"/>
          <w:w w:val="101"/>
        </w:rPr>
        <w:t xml:space="preserve"> </w:t>
      </w:r>
      <w:r>
        <w:rPr>
          <w:rFonts w:ascii="Times New Roman" w:hAnsi="Times New Roman" w:eastAsia="Times New Roman" w:cs="Times New Roman"/>
          <w:sz w:val="23"/>
          <w:szCs w:val="23"/>
          <w:color w:val="24292F"/>
          <w:spacing w:val="16"/>
        </w:rPr>
        <w:t>These developments/improvements won’t succeed without the eﬀort of</w:t>
      </w:r>
      <w:r>
        <w:rPr>
          <w:rFonts w:ascii="Times New Roman" w:hAnsi="Times New Roman" w:eastAsia="Times New Roman" w:cs="Times New Roman"/>
          <w:sz w:val="23"/>
          <w:szCs w:val="23"/>
          <w:color w:val="24292F"/>
          <w:spacing w:val="15"/>
        </w:rPr>
        <w:t xml:space="preserve"> vegetarians.</w:t>
      </w:r>
    </w:p>
    <w:p>
      <w:pPr>
        <w:ind w:left="482" w:right="431" w:hanging="266"/>
        <w:spacing w:before="193" w:line="31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2.</w:t>
      </w:r>
      <w:r>
        <w:rPr>
          <w:rFonts w:ascii="Times New Roman" w:hAnsi="Times New Roman" w:eastAsia="Times New Roman" w:cs="Times New Roman"/>
          <w:sz w:val="23"/>
          <w:szCs w:val="23"/>
          <w:color w:val="24292F"/>
          <w:spacing w:val="45"/>
          <w:w w:val="101"/>
        </w:rPr>
        <w:t xml:space="preserve"> </w:t>
      </w:r>
      <w:r>
        <w:rPr>
          <w:rFonts w:ascii="Times New Roman" w:hAnsi="Times New Roman" w:eastAsia="Times New Roman" w:cs="Times New Roman"/>
          <w:sz w:val="23"/>
          <w:szCs w:val="23"/>
          <w:color w:val="24292F"/>
          <w:spacing w:val="15"/>
        </w:rPr>
        <w:t>Menus</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in all of these places have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5"/>
        </w:rPr>
        <w:t>become</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5"/>
        </w:rPr>
        <w:t>more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balance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in</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5"/>
        </w:rPr>
        <w:t>nutri</w:t>
      </w:r>
      <w:r>
        <w:rPr>
          <w:rFonts w:ascii="Times New Roman" w:hAnsi="Times New Roman" w:eastAsia="Times New Roman" w:cs="Times New Roman"/>
          <w:sz w:val="23"/>
          <w:szCs w:val="23"/>
          <w:color w:val="24292F"/>
          <w:spacing w:val="14"/>
        </w:rPr>
        <w:t>ents, and</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4"/>
        </w:rPr>
        <w:t>also</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attract</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6"/>
        </w:rPr>
        <w:t>those who are</w:t>
      </w:r>
      <w:r>
        <w:rPr>
          <w:rFonts w:ascii="Times New Roman" w:hAnsi="Times New Roman" w:eastAsia="Times New Roman" w:cs="Times New Roman"/>
          <w:sz w:val="23"/>
          <w:szCs w:val="23"/>
          <w:color w:val="24292F"/>
          <w:spacing w:val="37"/>
        </w:rPr>
        <w:t xml:space="preserve"> </w:t>
      </w:r>
      <w:r>
        <w:rPr>
          <w:rFonts w:ascii="Times New Roman" w:hAnsi="Times New Roman" w:eastAsia="Times New Roman" w:cs="Times New Roman"/>
          <w:sz w:val="23"/>
          <w:szCs w:val="23"/>
          <w:color w:val="24292F"/>
          <w:spacing w:val="16"/>
        </w:rPr>
        <w:t>not vegetarians.</w:t>
      </w:r>
    </w:p>
    <w:p>
      <w:pPr>
        <w:ind w:left="495" w:right="1053" w:hanging="278"/>
        <w:spacing w:before="94" w:line="31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2"/>
        </w:rPr>
        <w:t>3.</w:t>
      </w:r>
      <w:r>
        <w:rPr>
          <w:rFonts w:ascii="Times New Roman" w:hAnsi="Times New Roman" w:eastAsia="Times New Roman" w:cs="Times New Roman"/>
          <w:sz w:val="23"/>
          <w:szCs w:val="23"/>
          <w:color w:val="24292F"/>
          <w:spacing w:val="26"/>
          <w:w w:val="101"/>
        </w:rPr>
        <w:t xml:space="preserve"> </w:t>
      </w:r>
      <w:r>
        <w:rPr>
          <w:rFonts w:ascii="Times New Roman" w:hAnsi="Times New Roman" w:eastAsia="Times New Roman" w:cs="Times New Roman"/>
          <w:sz w:val="23"/>
          <w:szCs w:val="23"/>
          <w:color w:val="24292F"/>
          <w:spacing w:val="12"/>
        </w:rPr>
        <w:t>This diet</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is</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2"/>
        </w:rPr>
        <w:t>not only</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2"/>
        </w:rPr>
        <w:t>unattractive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2"/>
        </w:rPr>
        <w:t>but also</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2"/>
        </w:rPr>
        <w:t>may cause</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2"/>
        </w:rPr>
        <w:t>nu</w:t>
      </w:r>
      <w:r>
        <w:rPr>
          <w:rFonts w:ascii="Times New Roman" w:hAnsi="Times New Roman" w:eastAsia="Times New Roman" w:cs="Times New Roman"/>
          <w:sz w:val="23"/>
          <w:szCs w:val="23"/>
          <w:color w:val="24292F"/>
          <w:spacing w:val="11"/>
        </w:rPr>
        <w:t>tritional</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1"/>
        </w:rPr>
        <w:t>imbalance</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1"/>
        </w:rPr>
        <w:t>if</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1"/>
        </w:rPr>
        <w:t>not</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5"/>
        </w:rPr>
        <w:t>managed well.</w:t>
      </w:r>
    </w:p>
    <w:p>
      <w:pPr>
        <w:ind w:left="488" w:right="142" w:hanging="271"/>
        <w:spacing w:before="95" w:line="30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7"/>
        </w:rPr>
        <w:t>4.</w:t>
      </w:r>
      <w:r>
        <w:rPr>
          <w:rFonts w:ascii="Times New Roman" w:hAnsi="Times New Roman" w:eastAsia="Times New Roman" w:cs="Times New Roman"/>
          <w:sz w:val="23"/>
          <w:szCs w:val="23"/>
          <w:color w:val="24292F"/>
          <w:spacing w:val="44"/>
          <w:w w:val="101"/>
        </w:rPr>
        <w:t xml:space="preserve"> </w:t>
      </w:r>
      <w:r>
        <w:rPr>
          <w:rFonts w:ascii="Times New Roman" w:hAnsi="Times New Roman" w:eastAsia="Times New Roman" w:cs="Times New Roman"/>
          <w:sz w:val="23"/>
          <w:szCs w:val="23"/>
          <w:color w:val="24292F"/>
          <w:spacing w:val="17"/>
        </w:rPr>
        <w:t>Restaurants and school cafeteria adjust and am</w:t>
      </w:r>
      <w:r>
        <w:rPr>
          <w:rFonts w:ascii="Times New Roman" w:hAnsi="Times New Roman" w:eastAsia="Times New Roman" w:cs="Times New Roman"/>
          <w:sz w:val="23"/>
          <w:szCs w:val="23"/>
          <w:color w:val="24292F"/>
          <w:spacing w:val="16"/>
        </w:rPr>
        <w:t>end their menus to</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6"/>
        </w:rPr>
        <w:t>adapt to this</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6"/>
        </w:rPr>
        <w:t>special</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1"/>
        </w:rPr>
        <w:t>diet.</w:t>
      </w:r>
    </w:p>
    <w:p>
      <w:pPr>
        <w:ind w:left="219"/>
        <w:spacing w:before="100" w:line="20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5.</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3"/>
        </w:rPr>
        <w:t>Vegetarians do</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not eat</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meat or</w:t>
      </w:r>
      <w:r>
        <w:rPr>
          <w:rFonts w:ascii="Times New Roman" w:hAnsi="Times New Roman" w:eastAsia="Times New Roman" w:cs="Times New Roman"/>
          <w:sz w:val="23"/>
          <w:szCs w:val="23"/>
          <w:color w:val="24292F"/>
          <w:spacing w:val="12"/>
        </w:rPr>
        <w:t xml:space="preserve"> ﬁsh</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in</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2"/>
        </w:rPr>
        <w:t>their</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2"/>
        </w:rPr>
        <w:t>diet.</w:t>
      </w:r>
    </w:p>
    <w:p>
      <w:pPr>
        <w:pStyle w:val="BodyText"/>
        <w:spacing w:line="256" w:lineRule="auto"/>
        <w:rPr>
          <w:sz w:val="21"/>
        </w:rPr>
      </w:pPr>
      <w:r/>
    </w:p>
    <w:p>
      <w:pPr>
        <w:ind w:left="9"/>
        <w:spacing w:before="73" w:line="19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7"/>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7"/>
        </w:rPr>
        <w:t>由于开启了答案后置</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，请参考答案</w:t>
      </w:r>
      <w:r>
        <w:rPr>
          <w:rFonts w:ascii="Microsoft YaHei" w:hAnsi="Microsoft YaHei" w:eastAsia="Microsoft YaHei" w:cs="Microsoft YaHei"/>
          <w:sz w:val="17"/>
          <w:szCs w:val="17"/>
          <w:color w:val="24292F"/>
          <w:spacing w:val="16"/>
        </w:rPr>
        <w:t>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6"/>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p>
    <w:p>
      <w:pPr>
        <w:spacing w:line="133" w:lineRule="exact"/>
        <w:rPr/>
      </w:pPr>
      <w:r/>
    </w:p>
    <w:tbl>
      <w:tblPr>
        <w:tblStyle w:val="TableNormal"/>
        <w:tblW w:w="9961" w:type="dxa"/>
        <w:tblInd w:w="11" w:type="dxa"/>
        <w:tblLayout w:type="fixed"/>
        <w:tblBorders>
          <w:top w:val="single" w:color="F0F4F8" w:sz="8" w:space="0"/>
          <w:left w:val="single" w:color="F0F4F8" w:sz="8" w:space="0"/>
          <w:bottom w:val="single" w:color="F0F4F8" w:sz="8" w:space="0"/>
          <w:right w:val="single" w:color="F0F4F8" w:sz="8" w:space="0"/>
          <w:insideH w:val="single" w:color="F0F4F8" w:sz="8" w:space="0"/>
          <w:insideV w:val="single" w:color="F0F4F8" w:sz="8" w:space="0"/>
        </w:tblBorders>
      </w:tblPr>
      <w:tblGrid>
        <w:gridCol w:w="9914"/>
        <w:gridCol w:w="47"/>
      </w:tblGrid>
      <w:tr>
        <w:trPr>
          <w:trHeight w:val="1248" w:hRule="atLeast"/>
        </w:trPr>
        <w:tc>
          <w:tcPr>
            <w:tcW w:w="9914" w:type="dxa"/>
            <w:vAlign w:val="top"/>
            <w:tcBorders>
              <w:right w:val="nil"/>
            </w:tcBorders>
          </w:tcPr>
          <w:p>
            <w:pPr>
              <w:pStyle w:val="TableText"/>
              <w:ind w:left="246"/>
              <w:spacing w:before="110" w:line="295" w:lineRule="exact"/>
              <w:rPr>
                <w:rFonts w:ascii="Microsoft YaHei" w:hAnsi="Microsoft YaHei" w:eastAsia="Microsoft YaHei" w:cs="Microsoft YaHei"/>
              </w:rPr>
            </w:pPr>
            <w:r>
              <w:rPr>
                <w:color w:val="24292F"/>
                <w:position w:val="4"/>
              </w:rPr>
              <w:t>unattractive</w:t>
            </w:r>
            <w:r>
              <w:rPr>
                <w:color w:val="24292F"/>
                <w:spacing w:val="32"/>
                <w:w w:val="101"/>
                <w:position w:val="4"/>
              </w:rPr>
              <w:t xml:space="preserve"> </w:t>
            </w:r>
            <w:r>
              <w:rPr>
                <w:color w:val="24292F"/>
                <w:spacing w:val="17"/>
                <w:position w:val="4"/>
              </w:rPr>
              <w:t>-</w:t>
            </w:r>
            <w:r>
              <w:rPr>
                <w:color w:val="24292F"/>
                <w:spacing w:val="38"/>
                <w:w w:val="101"/>
                <w:position w:val="4"/>
              </w:rPr>
              <w:t xml:space="preserve"> </w:t>
            </w:r>
            <w:r>
              <w:rPr>
                <w:rFonts w:ascii="Lucida Console" w:hAnsi="Lucida Console" w:eastAsia="Lucida Console" w:cs="Lucida Console"/>
                <w:color w:val="72809D"/>
                <w:spacing w:val="17"/>
                <w:position w:val="4"/>
              </w:rPr>
              <w:t>L1</w:t>
            </w:r>
            <w:r>
              <w:rPr>
                <w:rFonts w:ascii="Lucida Console" w:hAnsi="Lucida Console" w:eastAsia="Lucida Console" w:cs="Lucida Console"/>
                <w:color w:val="72809D"/>
                <w:spacing w:val="-32"/>
                <w:position w:val="4"/>
              </w:rPr>
              <w:t xml:space="preserve"> </w:t>
            </w:r>
            <w:r>
              <w:rPr>
                <w:color w:val="24292F"/>
                <w:spacing w:val="17"/>
                <w:position w:val="4"/>
              </w:rPr>
              <w:t>-</w:t>
            </w:r>
            <w:r>
              <w:rPr>
                <w:color w:val="24292F"/>
                <w:spacing w:val="16"/>
                <w:w w:val="102"/>
                <w:position w:val="4"/>
              </w:rPr>
              <w:t xml:space="preserve"> </w:t>
            </w:r>
            <w:r>
              <w:rPr>
                <w:color w:val="72809D"/>
                <w:spacing w:val="17"/>
                <w:position w:val="4"/>
              </w:rPr>
              <w:t>/</w:t>
            </w:r>
            <w:r>
              <w:rPr>
                <w:color w:val="72809D"/>
                <w:spacing w:val="-30"/>
                <w:position w:val="4"/>
              </w:rPr>
              <w:t xml:space="preserve"> </w:t>
            </w:r>
            <w:r>
              <w:rPr>
                <w:color w:val="72809D"/>
                <w:spacing w:val="17"/>
                <w:position w:val="4"/>
              </w:rPr>
              <w:t>ˌʌnə</w:t>
            </w:r>
            <w:r>
              <w:rPr>
                <w:color w:val="72809D"/>
                <w:spacing w:val="-25"/>
                <w:position w:val="4"/>
              </w:rPr>
              <w:t xml:space="preserve"> </w:t>
            </w:r>
            <w:r>
              <w:rPr>
                <w:color w:val="72809D"/>
                <w:spacing w:val="17"/>
                <w:position w:val="4"/>
              </w:rPr>
              <w:t>ˈ</w:t>
            </w:r>
            <w:r>
              <w:rPr>
                <w:color w:val="72809D"/>
                <w:position w:val="4"/>
              </w:rPr>
              <w:t>tr</w:t>
            </w:r>
            <w:r>
              <w:rPr>
                <w:color w:val="72809D"/>
                <w:spacing w:val="17"/>
                <w:position w:val="4"/>
              </w:rPr>
              <w:t>æ</w:t>
            </w:r>
            <w:r>
              <w:rPr>
                <w:color w:val="72809D"/>
                <w:position w:val="4"/>
              </w:rPr>
              <w:t>kt</w:t>
            </w:r>
            <w:r>
              <w:rPr>
                <w:color w:val="72809D"/>
                <w:spacing w:val="17"/>
                <w:position w:val="4"/>
              </w:rPr>
              <w:t>ɪv/</w:t>
            </w:r>
            <w:r>
              <w:rPr>
                <w:color w:val="72809D"/>
                <w:spacing w:val="22"/>
                <w:w w:val="101"/>
                <w:position w:val="4"/>
              </w:rPr>
              <w:t xml:space="preserve"> </w:t>
            </w:r>
            <w:r>
              <w:rPr>
                <w:rFonts w:ascii="Courier New" w:hAnsi="Courier New" w:eastAsia="Courier New" w:cs="Courier New"/>
                <w:i/>
                <w:iCs/>
                <w:color w:val="72809D"/>
                <w:position w:val="4"/>
              </w:rPr>
              <w:t>adj</w:t>
            </w:r>
            <w:r>
              <w:rPr>
                <w:rFonts w:ascii="Courier New" w:hAnsi="Courier New" w:eastAsia="Courier New" w:cs="Courier New"/>
                <w:i/>
                <w:iCs/>
                <w:color w:val="72809D"/>
                <w:spacing w:val="17"/>
                <w:position w:val="4"/>
              </w:rPr>
              <w:t>.</w:t>
            </w:r>
            <w:r>
              <w:rPr>
                <w:rFonts w:ascii="Courier New" w:hAnsi="Courier New" w:eastAsia="Courier New" w:cs="Courier New"/>
                <w:i/>
                <w:iCs/>
                <w:color w:val="72809D"/>
                <w:spacing w:val="-32"/>
                <w:position w:val="4"/>
              </w:rPr>
              <w:t xml:space="preserve"> </w:t>
            </w:r>
            <w:r>
              <w:rPr>
                <w:rFonts w:ascii="Microsoft YaHei" w:hAnsi="Microsoft YaHei" w:eastAsia="Microsoft YaHei" w:cs="Microsoft YaHei"/>
                <w:color w:val="24292F"/>
                <w:spacing w:val="17"/>
                <w:position w:val="4"/>
              </w:rPr>
              <w:t>不吸引人的；</w:t>
            </w:r>
            <w:r>
              <w:rPr>
                <w:rFonts w:ascii="Microsoft YaHei" w:hAnsi="Microsoft YaHei" w:eastAsia="Microsoft YaHei" w:cs="Microsoft YaHei"/>
                <w:color w:val="24292F"/>
                <w:spacing w:val="-19"/>
                <w:position w:val="4"/>
              </w:rPr>
              <w:t xml:space="preserve"> </w:t>
            </w:r>
            <w:r>
              <w:rPr>
                <w:rFonts w:ascii="Microsoft YaHei" w:hAnsi="Microsoft YaHei" w:eastAsia="Microsoft YaHei" w:cs="Microsoft YaHei"/>
                <w:color w:val="24292F"/>
                <w:spacing w:val="17"/>
                <w:position w:val="4"/>
              </w:rPr>
              <w:t>丑陋的；</w:t>
            </w:r>
            <w:r>
              <w:rPr>
                <w:rFonts w:ascii="Microsoft YaHei" w:hAnsi="Microsoft YaHei" w:eastAsia="Microsoft YaHei" w:cs="Microsoft YaHei"/>
                <w:color w:val="24292F"/>
                <w:spacing w:val="-21"/>
                <w:position w:val="4"/>
              </w:rPr>
              <w:t xml:space="preserve"> </w:t>
            </w:r>
            <w:r>
              <w:rPr>
                <w:rFonts w:ascii="Microsoft YaHei" w:hAnsi="Microsoft YaHei" w:eastAsia="Microsoft YaHei" w:cs="Microsoft YaHei"/>
                <w:color w:val="24292F"/>
                <w:spacing w:val="17"/>
                <w:position w:val="4"/>
              </w:rPr>
              <w:t>无吸引力的；</w:t>
            </w:r>
            <w:r>
              <w:rPr>
                <w:rFonts w:ascii="Microsoft YaHei" w:hAnsi="Microsoft YaHei" w:eastAsia="Microsoft YaHei" w:cs="Microsoft YaHei"/>
                <w:color w:val="24292F"/>
                <w:spacing w:val="-23"/>
                <w:position w:val="4"/>
              </w:rPr>
              <w:t xml:space="preserve"> </w:t>
            </w:r>
            <w:r>
              <w:rPr>
                <w:rFonts w:ascii="Microsoft YaHei" w:hAnsi="Microsoft YaHei" w:eastAsia="Microsoft YaHei" w:cs="Microsoft YaHei"/>
                <w:color w:val="24292F"/>
                <w:spacing w:val="17"/>
                <w:position w:val="4"/>
              </w:rPr>
              <w:t>枯燥的；</w:t>
            </w:r>
          </w:p>
          <w:p>
            <w:pPr>
              <w:pStyle w:val="TableText"/>
              <w:ind w:left="247"/>
              <w:spacing w:before="90" w:line="199" w:lineRule="auto"/>
              <w:rPr>
                <w:rFonts w:ascii="Microsoft YaHei" w:hAnsi="Microsoft YaHei" w:eastAsia="Microsoft YaHei" w:cs="Microsoft YaHei"/>
              </w:rPr>
            </w:pPr>
            <w:r>
              <w:rPr>
                <w:color w:val="24292F"/>
              </w:rPr>
              <w:t>imbalance</w:t>
            </w:r>
            <w:r>
              <w:rPr>
                <w:color w:val="24292F"/>
                <w:spacing w:val="28"/>
                <w:w w:val="101"/>
              </w:rPr>
              <w:t xml:space="preserve"> </w:t>
            </w:r>
            <w:r>
              <w:rPr>
                <w:color w:val="24292F"/>
                <w:spacing w:val="17"/>
              </w:rPr>
              <w:t>-</w:t>
            </w:r>
            <w:r>
              <w:rPr>
                <w:color w:val="24292F"/>
                <w:spacing w:val="38"/>
                <w:w w:val="101"/>
              </w:rPr>
              <w:t xml:space="preserve"> </w:t>
            </w:r>
            <w:r>
              <w:rPr>
                <w:rFonts w:ascii="Lucida Console" w:hAnsi="Lucida Console" w:eastAsia="Lucida Console" w:cs="Lucida Console"/>
                <w:color w:val="72809D"/>
                <w:spacing w:val="17"/>
              </w:rPr>
              <w:t>L2</w:t>
            </w:r>
            <w:r>
              <w:rPr>
                <w:rFonts w:ascii="Lucida Console" w:hAnsi="Lucida Console" w:eastAsia="Lucida Console" w:cs="Lucida Console"/>
                <w:color w:val="72809D"/>
                <w:spacing w:val="-32"/>
              </w:rPr>
              <w:t xml:space="preserve"> </w:t>
            </w:r>
            <w:r>
              <w:rPr>
                <w:color w:val="24292F"/>
                <w:spacing w:val="17"/>
              </w:rPr>
              <w:t>- </w:t>
            </w:r>
            <w:r>
              <w:rPr>
                <w:color w:val="72809D"/>
                <w:spacing w:val="17"/>
              </w:rPr>
              <w:t>/ɪm</w:t>
            </w:r>
            <w:r>
              <w:rPr>
                <w:color w:val="72809D"/>
                <w:spacing w:val="-26"/>
              </w:rPr>
              <w:t xml:space="preserve"> </w:t>
            </w:r>
            <w:r>
              <w:rPr>
                <w:color w:val="72809D"/>
                <w:spacing w:val="17"/>
              </w:rPr>
              <w:t>ˈ</w:t>
            </w:r>
            <w:r>
              <w:rPr>
                <w:color w:val="72809D"/>
                <w:spacing w:val="-24"/>
              </w:rPr>
              <w:t xml:space="preserve"> </w:t>
            </w:r>
            <w:r>
              <w:rPr>
                <w:color w:val="72809D"/>
                <w:spacing w:val="17"/>
              </w:rPr>
              <w:t>bælə</w:t>
            </w:r>
            <w:r>
              <w:rPr>
                <w:color w:val="72809D"/>
              </w:rPr>
              <w:t>ns</w:t>
            </w:r>
            <w:r>
              <w:rPr>
                <w:color w:val="72809D"/>
                <w:spacing w:val="17"/>
              </w:rPr>
              <w:t>/</w:t>
            </w:r>
            <w:r>
              <w:rPr>
                <w:color w:val="72809D"/>
                <w:spacing w:val="23"/>
                <w:w w:val="101"/>
              </w:rPr>
              <w:t xml:space="preserve"> </w:t>
            </w:r>
            <w:r>
              <w:rPr>
                <w:rFonts w:ascii="Courier New" w:hAnsi="Courier New" w:eastAsia="Courier New" w:cs="Courier New"/>
                <w:i/>
                <w:iCs/>
                <w:color w:val="72809D"/>
                <w:spacing w:val="17"/>
              </w:rPr>
              <w:t>n.</w:t>
            </w:r>
            <w:r>
              <w:rPr>
                <w:rFonts w:ascii="Courier New" w:hAnsi="Courier New" w:eastAsia="Courier New" w:cs="Courier New"/>
                <w:i/>
                <w:iCs/>
                <w:color w:val="72809D"/>
                <w:spacing w:val="-32"/>
              </w:rPr>
              <w:t xml:space="preserve"> </w:t>
            </w:r>
            <w:r>
              <w:rPr>
                <w:rFonts w:ascii="Microsoft YaHei" w:hAnsi="Microsoft YaHei" w:eastAsia="Microsoft YaHei" w:cs="Microsoft YaHei"/>
                <w:color w:val="24292F"/>
                <w:spacing w:val="17"/>
              </w:rPr>
              <w:t>不平衡；</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7"/>
              </w:rPr>
              <w:t>不安定；</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7"/>
              </w:rPr>
              <w:t>失调；</w:t>
            </w:r>
          </w:p>
          <w:p>
            <w:pPr>
              <w:pStyle w:val="TableText"/>
              <w:ind w:left="246"/>
              <w:spacing w:before="118" w:line="193" w:lineRule="auto"/>
              <w:rPr>
                <w:rFonts w:ascii="Microsoft YaHei" w:hAnsi="Microsoft YaHei" w:eastAsia="Microsoft YaHei" w:cs="Microsoft YaHei"/>
              </w:rPr>
            </w:pPr>
            <w:r>
              <w:rPr>
                <w:color w:val="24292F"/>
              </w:rPr>
              <w:t>menus</w:t>
            </w:r>
            <w:r>
              <w:rPr>
                <w:color w:val="24292F"/>
                <w:spacing w:val="29"/>
              </w:rPr>
              <w:t xml:space="preserve"> </w:t>
            </w:r>
            <w:r>
              <w:rPr>
                <w:color w:val="24292F"/>
                <w:spacing w:val="16"/>
              </w:rPr>
              <w:t>-</w:t>
            </w:r>
            <w:r>
              <w:rPr>
                <w:color w:val="24292F"/>
                <w:spacing w:val="38"/>
                <w:w w:val="101"/>
              </w:rPr>
              <w:t xml:space="preserve"> </w:t>
            </w:r>
            <w:r>
              <w:rPr>
                <w:rFonts w:ascii="Lucida Console" w:hAnsi="Lucida Console" w:eastAsia="Lucida Console" w:cs="Lucida Console"/>
                <w:color w:val="72809D"/>
                <w:spacing w:val="16"/>
              </w:rPr>
              <w:t>L3</w:t>
            </w:r>
            <w:r>
              <w:rPr>
                <w:rFonts w:ascii="Lucida Console" w:hAnsi="Lucida Console" w:eastAsia="Lucida Console" w:cs="Lucida Console"/>
                <w:color w:val="72809D"/>
                <w:spacing w:val="-32"/>
              </w:rPr>
              <w:t xml:space="preserve"> </w:t>
            </w:r>
            <w:r>
              <w:rPr>
                <w:color w:val="24292F"/>
                <w:spacing w:val="16"/>
              </w:rPr>
              <w:t>-</w:t>
            </w:r>
            <w:r>
              <w:rPr>
                <w:color w:val="24292F"/>
                <w:spacing w:val="16"/>
                <w:w w:val="102"/>
              </w:rPr>
              <w:t xml:space="preserve"> </w:t>
            </w:r>
            <w:r>
              <w:rPr>
                <w:color w:val="72809D"/>
                <w:spacing w:val="16"/>
              </w:rPr>
              <w:t>/</w:t>
            </w:r>
            <w:r>
              <w:rPr>
                <w:color w:val="72809D"/>
                <w:spacing w:val="-21"/>
              </w:rPr>
              <w:t xml:space="preserve"> </w:t>
            </w:r>
            <w:r>
              <w:rPr>
                <w:color w:val="72809D"/>
                <w:spacing w:val="16"/>
              </w:rPr>
              <w:t>'</w:t>
            </w:r>
            <w:r>
              <w:rPr>
                <w:color w:val="72809D"/>
                <w:spacing w:val="-25"/>
              </w:rPr>
              <w:t xml:space="preserve"> </w:t>
            </w:r>
            <w:r>
              <w:rPr>
                <w:color w:val="72809D"/>
              </w:rPr>
              <w:t>menjuz</w:t>
            </w:r>
            <w:r>
              <w:rPr>
                <w:color w:val="72809D"/>
                <w:spacing w:val="16"/>
              </w:rPr>
              <w:t>/</w:t>
            </w:r>
            <w:r>
              <w:rPr>
                <w:color w:val="72809D"/>
                <w:spacing w:val="23"/>
                <w:w w:val="101"/>
              </w:rPr>
              <w:t xml:space="preserve"> </w:t>
            </w:r>
            <w:r>
              <w:rPr>
                <w:rFonts w:ascii="Courier New" w:hAnsi="Courier New" w:eastAsia="Courier New" w:cs="Courier New"/>
                <w:i/>
                <w:iCs/>
                <w:color w:val="72809D"/>
                <w:spacing w:val="16"/>
              </w:rPr>
              <w:t>n.</w:t>
            </w:r>
            <w:r>
              <w:rPr>
                <w:rFonts w:ascii="Courier New" w:hAnsi="Courier New" w:eastAsia="Courier New" w:cs="Courier New"/>
                <w:i/>
                <w:iCs/>
                <w:color w:val="72809D"/>
                <w:spacing w:val="-33"/>
              </w:rPr>
              <w:t xml:space="preserve"> </w:t>
            </w:r>
            <w:r>
              <w:rPr>
                <w:rFonts w:ascii="Microsoft YaHei" w:hAnsi="Microsoft YaHei" w:eastAsia="Microsoft YaHei" w:cs="Microsoft YaHei"/>
                <w:color w:val="24292F"/>
                <w:spacing w:val="16"/>
              </w:rPr>
              <w:t>菜单</w:t>
            </w:r>
            <w:r>
              <w:rPr>
                <w:color w:val="24292F"/>
                <w:spacing w:val="16"/>
              </w:rPr>
              <w:t>(</w:t>
            </w:r>
            <w:r>
              <w:rPr>
                <w:color w:val="24292F"/>
                <w:spacing w:val="29"/>
              </w:rPr>
              <w:t xml:space="preserve"> </w:t>
            </w:r>
            <w:r>
              <w:rPr>
                <w:color w:val="24292F"/>
              </w:rPr>
              <w:t>menu</w:t>
            </w:r>
            <w:r>
              <w:rPr>
                <w:rFonts w:ascii="Microsoft YaHei" w:hAnsi="Microsoft YaHei" w:eastAsia="Microsoft YaHei" w:cs="Microsoft YaHei"/>
                <w:color w:val="24292F"/>
                <w:spacing w:val="16"/>
              </w:rPr>
              <w:t>的名词复数 </w:t>
            </w:r>
            <w:r>
              <w:rPr>
                <w:color w:val="24292F"/>
                <w:spacing w:val="16"/>
              </w:rPr>
              <w:t>)</w:t>
            </w:r>
            <w:r>
              <w:rPr>
                <w:color w:val="24292F"/>
                <w:spacing w:val="-11"/>
              </w:rPr>
              <w:t xml:space="preserve"> </w:t>
            </w:r>
            <w:r>
              <w:rPr>
                <w:rFonts w:ascii="Microsoft YaHei" w:hAnsi="Microsoft YaHei" w:eastAsia="Microsoft YaHei" w:cs="Microsoft YaHei"/>
                <w:color w:val="24292F"/>
                <w:spacing w:val="-12"/>
              </w:rPr>
              <w:t>；</w:t>
            </w:r>
            <w:r>
              <w:rPr>
                <w:rFonts w:ascii="Microsoft YaHei" w:hAnsi="Microsoft YaHei" w:eastAsia="Microsoft YaHei" w:cs="Microsoft YaHei"/>
                <w:color w:val="24292F"/>
                <w:spacing w:val="-28"/>
              </w:rPr>
              <w:t xml:space="preserve"> </w:t>
            </w:r>
            <w:r>
              <w:rPr>
                <w:rFonts w:ascii="Microsoft YaHei" w:hAnsi="Microsoft YaHei" w:eastAsia="Microsoft YaHei" w:cs="Microsoft YaHei"/>
                <w:color w:val="24292F"/>
                <w:spacing w:val="-12"/>
              </w:rPr>
              <w:t>（</w:t>
            </w:r>
            <w:r>
              <w:rPr>
                <w:rFonts w:ascii="Microsoft YaHei" w:hAnsi="Microsoft YaHei" w:eastAsia="Microsoft YaHei" w:cs="Microsoft YaHei"/>
                <w:color w:val="24292F"/>
                <w:spacing w:val="-28"/>
              </w:rPr>
              <w:t xml:space="preserve"> </w:t>
            </w:r>
            <w:r>
              <w:rPr>
                <w:rFonts w:ascii="Microsoft YaHei" w:hAnsi="Microsoft YaHei" w:eastAsia="Microsoft YaHei" w:cs="Microsoft YaHei"/>
                <w:color w:val="24292F"/>
                <w:spacing w:val="16"/>
              </w:rPr>
              <w:t>荧光屏上显⽰的）</w:t>
            </w:r>
            <w:r>
              <w:rPr>
                <w:rFonts w:ascii="Microsoft YaHei" w:hAnsi="Microsoft YaHei" w:eastAsia="Microsoft YaHei" w:cs="Microsoft YaHei"/>
                <w:color w:val="24292F"/>
                <w:spacing w:val="-23"/>
              </w:rPr>
              <w:t xml:space="preserve"> </w:t>
            </w:r>
            <w:r>
              <w:rPr>
                <w:rFonts w:ascii="Microsoft YaHei" w:hAnsi="Microsoft YaHei" w:eastAsia="Microsoft YaHei" w:cs="Microsoft YaHei"/>
                <w:color w:val="24292F"/>
                <w:spacing w:val="16"/>
              </w:rPr>
              <w:t>项目 ；功能选择单；</w:t>
            </w:r>
          </w:p>
        </w:tc>
        <w:tc>
          <w:tcPr>
            <w:tcW w:w="47" w:type="dxa"/>
            <w:vAlign w:val="top"/>
            <w:tcBorders>
              <w:left w:val="nil"/>
            </w:tcBorders>
          </w:tcPr>
          <w:p>
            <w:pPr>
              <w:rPr>
                <w:rFonts w:ascii="Arial"/>
                <w:sz w:val="21"/>
              </w:rPr>
            </w:pPr>
            <w:r/>
          </w:p>
        </w:tc>
      </w:tr>
    </w:tbl>
    <w:p>
      <w:pPr>
        <w:ind w:left="7"/>
        <w:spacing w:before="172" w:line="19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2"/>
        </w:rPr>
        <w:t>题目解析</w:t>
      </w:r>
    </w:p>
    <w:p>
      <w:pPr>
        <w:ind w:left="1"/>
        <w:spacing w:before="134" w:line="228" w:lineRule="auto"/>
        <w:rPr>
          <w:rFonts w:ascii="Microsoft YaHei" w:hAnsi="Microsoft YaHei" w:eastAsia="Microsoft YaHei" w:cs="Microsoft YaHei"/>
          <w:sz w:val="20"/>
          <w:szCs w:val="20"/>
        </w:rPr>
      </w:pPr>
      <w:r>
        <w:rPr>
          <w:rFonts w:ascii="Times New Roman" w:hAnsi="Times New Roman" w:eastAsia="Times New Roman" w:cs="Times New Roman"/>
          <w:sz w:val="20"/>
          <w:szCs w:val="20"/>
          <w:color w:val="24292F"/>
          <w:position w:val="-8"/>
        </w:rPr>
        <w:drawing>
          <wp:inline distT="0" distB="0" distL="0" distR="0">
            <wp:extent cx="228407" cy="199834"/>
            <wp:effectExtent l="0" t="0" r="0" b="0"/>
            <wp:docPr id="1608" name="IM 1608"/>
            <wp:cNvGraphicFramePr/>
            <a:graphic>
              <a:graphicData uri="http://schemas.openxmlformats.org/drawingml/2006/picture">
                <pic:pic>
                  <pic:nvPicPr>
                    <pic:cNvPr id="1608" name="IM 1608"/>
                    <pic:cNvPicPr/>
                  </pic:nvPicPr>
                  <pic:blipFill>
                    <a:blip r:embed="rId668"/>
                    <a:stretch>
                      <a:fillRect/>
                    </a:stretch>
                  </pic:blipFill>
                  <pic:spPr>
                    <a:xfrm rot="0">
                      <a:off x="0" y="0"/>
                      <a:ext cx="228407" cy="199834"/>
                    </a:xfrm>
                    <a:prstGeom prst="rect">
                      <a:avLst/>
                    </a:prstGeom>
                  </pic:spPr>
                </pic:pic>
              </a:graphicData>
            </a:graphic>
          </wp:inline>
        </w:drawing>
      </w:r>
      <w:r>
        <w:rPr>
          <w:rFonts w:ascii="Times New Roman" w:hAnsi="Times New Roman" w:eastAsia="Times New Roman" w:cs="Times New Roman"/>
          <w:sz w:val="20"/>
          <w:szCs w:val="20"/>
          <w:color w:val="24292F"/>
          <w:spacing w:val="18"/>
        </w:rPr>
        <w:t xml:space="preserve">  </w:t>
      </w:r>
      <w:r>
        <w:rPr>
          <w:rFonts w:ascii="Times New Roman" w:hAnsi="Times New Roman" w:eastAsia="Times New Roman" w:cs="Times New Roman"/>
          <w:sz w:val="20"/>
          <w:szCs w:val="20"/>
          <w:color w:val="24292F"/>
        </w:rPr>
        <w:t>Nina</w:t>
      </w:r>
      <w:r>
        <w:rPr>
          <w:rFonts w:ascii="Microsoft YaHei" w:hAnsi="Microsoft YaHei" w:eastAsia="Microsoft YaHei" w:cs="Microsoft YaHei"/>
          <w:sz w:val="20"/>
          <w:szCs w:val="20"/>
          <w:color w:val="24292F"/>
          <w:spacing w:val="30"/>
        </w:rPr>
        <w:t>助教</w:t>
      </w:r>
    </w:p>
    <w:p>
      <w:pPr>
        <w:spacing w:line="228" w:lineRule="auto"/>
        <w:sectPr>
          <w:headerReference w:type="default" r:id="rId663"/>
          <w:footerReference w:type="default" r:id="rId664"/>
          <w:pgSz w:w="11900" w:h="16839"/>
          <w:pgMar w:top="625" w:right="958" w:bottom="607" w:left="958" w:header="344" w:footer="381" w:gutter="0"/>
        </w:sectPr>
        <w:rPr>
          <w:rFonts w:ascii="Microsoft YaHei" w:hAnsi="Microsoft YaHei" w:eastAsia="Microsoft YaHei" w:cs="Microsoft YaHei"/>
          <w:sz w:val="20"/>
          <w:szCs w:val="20"/>
        </w:rPr>
      </w:pPr>
    </w:p>
    <w:p>
      <w:pPr>
        <w:pStyle w:val="BodyText"/>
        <w:spacing w:line="285" w:lineRule="auto"/>
        <w:rPr>
          <w:sz w:val="21"/>
        </w:rPr>
      </w:pPr>
      <w:r/>
    </w:p>
    <w:p>
      <w:pPr>
        <w:ind w:left="7"/>
        <w:spacing w:before="86" w:line="191"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9"/>
        </w:rPr>
        <w:t>顺口溜</w:t>
      </w:r>
    </w:p>
    <w:p>
      <w:pPr>
        <w:ind w:left="10"/>
        <w:spacing w:before="326" w:line="187"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4"/>
        </w:rPr>
        <w:t>素食</w:t>
      </w:r>
      <w:r>
        <w:rPr>
          <w:rFonts w:ascii="Microsoft YaHei" w:hAnsi="Microsoft YaHei" w:eastAsia="Microsoft YaHei" w:cs="Microsoft YaHei"/>
          <w:sz w:val="20"/>
          <w:szCs w:val="20"/>
          <w:color w:val="24292F"/>
          <w:spacing w:val="31"/>
          <w:w w:val="101"/>
        </w:rPr>
        <w:t xml:space="preserve"> </w:t>
      </w:r>
      <w:r>
        <w:rPr>
          <w:rFonts w:ascii="Times New Roman" w:hAnsi="Times New Roman" w:eastAsia="Times New Roman" w:cs="Times New Roman"/>
          <w:sz w:val="20"/>
          <w:szCs w:val="20"/>
          <w:color w:val="24292F"/>
          <w:spacing w:val="4"/>
        </w:rPr>
        <w:t>-</w:t>
      </w:r>
      <w:r>
        <w:rPr>
          <w:rFonts w:ascii="Times New Roman" w:hAnsi="Times New Roman" w:eastAsia="Times New Roman" w:cs="Times New Roman"/>
          <w:sz w:val="20"/>
          <w:szCs w:val="20"/>
          <w:color w:val="24292F"/>
          <w:spacing w:val="23"/>
          <w:w w:val="101"/>
        </w:rPr>
        <w:t xml:space="preserve"> </w:t>
      </w:r>
      <w:r>
        <w:rPr>
          <w:rFonts w:ascii="Microsoft YaHei" w:hAnsi="Microsoft YaHei" w:eastAsia="Microsoft YaHei" w:cs="Microsoft YaHei"/>
          <w:sz w:val="20"/>
          <w:szCs w:val="20"/>
          <w:color w:val="24292F"/>
          <w:spacing w:val="4"/>
        </w:rPr>
        <w:t>没有吸引力</w:t>
      </w:r>
      <w:r>
        <w:rPr>
          <w:rFonts w:ascii="Microsoft YaHei" w:hAnsi="Microsoft YaHei" w:eastAsia="Microsoft YaHei" w:cs="Microsoft YaHei"/>
          <w:sz w:val="20"/>
          <w:szCs w:val="20"/>
          <w:color w:val="24292F"/>
          <w:spacing w:val="37"/>
          <w:w w:val="101"/>
        </w:rPr>
        <w:t xml:space="preserve"> </w:t>
      </w:r>
      <w:r>
        <w:rPr>
          <w:rFonts w:ascii="Times New Roman" w:hAnsi="Times New Roman" w:eastAsia="Times New Roman" w:cs="Times New Roman"/>
          <w:sz w:val="20"/>
          <w:szCs w:val="20"/>
          <w:color w:val="24292F"/>
          <w:spacing w:val="4"/>
        </w:rPr>
        <w:t>-</w:t>
      </w:r>
      <w:r>
        <w:rPr>
          <w:rFonts w:ascii="Times New Roman" w:hAnsi="Times New Roman" w:eastAsia="Times New Roman" w:cs="Times New Roman"/>
          <w:sz w:val="20"/>
          <w:szCs w:val="20"/>
          <w:color w:val="24292F"/>
          <w:spacing w:val="24"/>
          <w:w w:val="101"/>
        </w:rPr>
        <w:t xml:space="preserve"> </w:t>
      </w:r>
      <w:r>
        <w:rPr>
          <w:rFonts w:ascii="Microsoft YaHei" w:hAnsi="Microsoft YaHei" w:eastAsia="Microsoft YaHei" w:cs="Microsoft YaHei"/>
          <w:sz w:val="20"/>
          <w:szCs w:val="20"/>
          <w:color w:val="24292F"/>
          <w:spacing w:val="4"/>
        </w:rPr>
        <w:t>食堂</w:t>
      </w:r>
      <w:r>
        <w:rPr>
          <w:rFonts w:ascii="Microsoft YaHei" w:hAnsi="Microsoft YaHei" w:eastAsia="Microsoft YaHei" w:cs="Microsoft YaHei"/>
          <w:sz w:val="20"/>
          <w:szCs w:val="20"/>
          <w:color w:val="24292F"/>
          <w:spacing w:val="17"/>
        </w:rPr>
        <w:t xml:space="preserve"> </w:t>
      </w:r>
      <w:r>
        <w:rPr>
          <w:rFonts w:ascii="Times New Roman" w:hAnsi="Times New Roman" w:eastAsia="Times New Roman" w:cs="Times New Roman"/>
          <w:sz w:val="20"/>
          <w:szCs w:val="20"/>
          <w:color w:val="24292F"/>
          <w:spacing w:val="4"/>
        </w:rPr>
        <w:t>-</w:t>
      </w:r>
      <w:r>
        <w:rPr>
          <w:rFonts w:ascii="Times New Roman" w:hAnsi="Times New Roman" w:eastAsia="Times New Roman" w:cs="Times New Roman"/>
          <w:sz w:val="20"/>
          <w:szCs w:val="20"/>
          <w:color w:val="24292F"/>
          <w:spacing w:val="24"/>
        </w:rPr>
        <w:t xml:space="preserve"> </w:t>
      </w:r>
      <w:r>
        <w:rPr>
          <w:rFonts w:ascii="Microsoft YaHei" w:hAnsi="Microsoft YaHei" w:eastAsia="Microsoft YaHei" w:cs="Microsoft YaHei"/>
          <w:sz w:val="20"/>
          <w:szCs w:val="20"/>
          <w:color w:val="24292F"/>
          <w:spacing w:val="4"/>
        </w:rPr>
        <w:t>菜单</w:t>
      </w:r>
      <w:r>
        <w:rPr>
          <w:rFonts w:ascii="Microsoft YaHei" w:hAnsi="Microsoft YaHei" w:eastAsia="Microsoft YaHei" w:cs="Microsoft YaHei"/>
          <w:sz w:val="20"/>
          <w:szCs w:val="20"/>
          <w:color w:val="24292F"/>
          <w:spacing w:val="17"/>
        </w:rPr>
        <w:t xml:space="preserve"> </w:t>
      </w:r>
      <w:r>
        <w:rPr>
          <w:rFonts w:ascii="Times New Roman" w:hAnsi="Times New Roman" w:eastAsia="Times New Roman" w:cs="Times New Roman"/>
          <w:sz w:val="20"/>
          <w:szCs w:val="20"/>
          <w:color w:val="24292F"/>
          <w:spacing w:val="4"/>
        </w:rPr>
        <w:t>-</w:t>
      </w:r>
      <w:r>
        <w:rPr>
          <w:rFonts w:ascii="Times New Roman" w:hAnsi="Times New Roman" w:eastAsia="Times New Roman" w:cs="Times New Roman"/>
          <w:sz w:val="20"/>
          <w:szCs w:val="20"/>
          <w:color w:val="24292F"/>
          <w:spacing w:val="31"/>
          <w:w w:val="101"/>
        </w:rPr>
        <w:t xml:space="preserve"> </w:t>
      </w:r>
      <w:r>
        <w:rPr>
          <w:rFonts w:ascii="Microsoft YaHei" w:hAnsi="Microsoft YaHei" w:eastAsia="Microsoft YaHei" w:cs="Microsoft YaHei"/>
          <w:sz w:val="20"/>
          <w:szCs w:val="20"/>
          <w:color w:val="24292F"/>
          <w:spacing w:val="4"/>
        </w:rPr>
        <w:t>（</w:t>
      </w:r>
      <w:r>
        <w:rPr>
          <w:rFonts w:ascii="Microsoft YaHei" w:hAnsi="Microsoft YaHei" w:eastAsia="Microsoft YaHei" w:cs="Microsoft YaHei"/>
          <w:sz w:val="20"/>
          <w:szCs w:val="20"/>
          <w:color w:val="24292F"/>
          <w:spacing w:val="-32"/>
        </w:rPr>
        <w:t xml:space="preserve"> </w:t>
      </w:r>
      <w:r>
        <w:rPr>
          <w:rFonts w:ascii="Microsoft YaHei" w:hAnsi="Microsoft YaHei" w:eastAsia="Microsoft YaHei" w:cs="Microsoft YaHei"/>
          <w:sz w:val="20"/>
          <w:szCs w:val="20"/>
          <w:color w:val="24292F"/>
          <w:spacing w:val="4"/>
        </w:rPr>
        <w:t>需要）</w:t>
      </w:r>
      <w:r>
        <w:rPr>
          <w:rFonts w:ascii="Microsoft YaHei" w:hAnsi="Microsoft YaHei" w:eastAsia="Microsoft YaHei" w:cs="Microsoft YaHei"/>
          <w:sz w:val="20"/>
          <w:szCs w:val="20"/>
          <w:color w:val="24292F"/>
          <w:spacing w:val="-27"/>
        </w:rPr>
        <w:t xml:space="preserve"> </w:t>
      </w:r>
      <w:r>
        <w:rPr>
          <w:rFonts w:ascii="Microsoft YaHei" w:hAnsi="Microsoft YaHei" w:eastAsia="Microsoft YaHei" w:cs="Microsoft YaHei"/>
          <w:sz w:val="20"/>
          <w:szCs w:val="20"/>
          <w:color w:val="24292F"/>
          <w:spacing w:val="4"/>
        </w:rPr>
        <w:t>改善</w:t>
      </w:r>
    </w:p>
    <w:p>
      <w:pPr>
        <w:ind w:left="2"/>
        <w:spacing w:before="65" w:line="20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4292F"/>
          <w:spacing w:val="17"/>
        </w:rPr>
        <w:t>vegetarians</w:t>
      </w:r>
      <w:r>
        <w:rPr>
          <w:rFonts w:ascii="Times New Roman" w:hAnsi="Times New Roman" w:eastAsia="Times New Roman" w:cs="Times New Roman"/>
          <w:sz w:val="20"/>
          <w:szCs w:val="20"/>
          <w:color w:val="24292F"/>
          <w:spacing w:val="27"/>
        </w:rPr>
        <w:t xml:space="preserve"> </w:t>
      </w:r>
      <w:r>
        <w:rPr>
          <w:rFonts w:ascii="Times New Roman" w:hAnsi="Times New Roman" w:eastAsia="Times New Roman" w:cs="Times New Roman"/>
          <w:sz w:val="20"/>
          <w:szCs w:val="20"/>
          <w:color w:val="24292F"/>
          <w:spacing w:val="17"/>
        </w:rPr>
        <w:t>-</w:t>
      </w:r>
      <w:r>
        <w:rPr>
          <w:rFonts w:ascii="Times New Roman" w:hAnsi="Times New Roman" w:eastAsia="Times New Roman" w:cs="Times New Roman"/>
          <w:sz w:val="20"/>
          <w:szCs w:val="20"/>
          <w:color w:val="24292F"/>
          <w:spacing w:val="29"/>
        </w:rPr>
        <w:t xml:space="preserve"> </w:t>
      </w:r>
      <w:r>
        <w:rPr>
          <w:rFonts w:ascii="Times New Roman" w:hAnsi="Times New Roman" w:eastAsia="Times New Roman" w:cs="Times New Roman"/>
          <w:sz w:val="20"/>
          <w:szCs w:val="20"/>
          <w:color w:val="24292F"/>
          <w:spacing w:val="17"/>
        </w:rPr>
        <w:t>unattractive</w:t>
      </w:r>
      <w:r>
        <w:rPr>
          <w:rFonts w:ascii="Times New Roman" w:hAnsi="Times New Roman" w:eastAsia="Times New Roman" w:cs="Times New Roman"/>
          <w:sz w:val="20"/>
          <w:szCs w:val="20"/>
          <w:color w:val="24292F"/>
          <w:spacing w:val="26"/>
          <w:w w:val="101"/>
        </w:rPr>
        <w:t xml:space="preserve"> </w:t>
      </w:r>
      <w:r>
        <w:rPr>
          <w:rFonts w:ascii="Times New Roman" w:hAnsi="Times New Roman" w:eastAsia="Times New Roman" w:cs="Times New Roman"/>
          <w:sz w:val="20"/>
          <w:szCs w:val="20"/>
          <w:color w:val="24292F"/>
          <w:spacing w:val="17"/>
        </w:rPr>
        <w:t>-</w:t>
      </w:r>
      <w:r>
        <w:rPr>
          <w:rFonts w:ascii="Times New Roman" w:hAnsi="Times New Roman" w:eastAsia="Times New Roman" w:cs="Times New Roman"/>
          <w:sz w:val="20"/>
          <w:szCs w:val="20"/>
          <w:color w:val="24292F"/>
          <w:spacing w:val="28"/>
          <w:w w:val="101"/>
        </w:rPr>
        <w:t xml:space="preserve"> </w:t>
      </w:r>
      <w:r>
        <w:rPr>
          <w:rFonts w:ascii="Times New Roman" w:hAnsi="Times New Roman" w:eastAsia="Times New Roman" w:cs="Times New Roman"/>
          <w:sz w:val="20"/>
          <w:szCs w:val="20"/>
          <w:color w:val="24292F"/>
          <w:spacing w:val="17"/>
        </w:rPr>
        <w:t>restaurant</w:t>
      </w:r>
      <w:r>
        <w:rPr>
          <w:rFonts w:ascii="Times New Roman" w:hAnsi="Times New Roman" w:eastAsia="Times New Roman" w:cs="Times New Roman"/>
          <w:sz w:val="20"/>
          <w:szCs w:val="20"/>
          <w:color w:val="24292F"/>
          <w:spacing w:val="26"/>
          <w:w w:val="101"/>
        </w:rPr>
        <w:t xml:space="preserve"> </w:t>
      </w:r>
      <w:r>
        <w:rPr>
          <w:rFonts w:ascii="Times New Roman" w:hAnsi="Times New Roman" w:eastAsia="Times New Roman" w:cs="Times New Roman"/>
          <w:sz w:val="20"/>
          <w:szCs w:val="20"/>
          <w:color w:val="24292F"/>
          <w:spacing w:val="17"/>
        </w:rPr>
        <w:t>-</w:t>
      </w:r>
      <w:r>
        <w:rPr>
          <w:rFonts w:ascii="Times New Roman" w:hAnsi="Times New Roman" w:eastAsia="Times New Roman" w:cs="Times New Roman"/>
          <w:sz w:val="20"/>
          <w:szCs w:val="20"/>
          <w:color w:val="24292F"/>
          <w:spacing w:val="29"/>
        </w:rPr>
        <w:t xml:space="preserve"> </w:t>
      </w:r>
      <w:r>
        <w:rPr>
          <w:rFonts w:ascii="Times New Roman" w:hAnsi="Times New Roman" w:eastAsia="Times New Roman" w:cs="Times New Roman"/>
          <w:sz w:val="20"/>
          <w:szCs w:val="20"/>
          <w:color w:val="24292F"/>
          <w:spacing w:val="17"/>
        </w:rPr>
        <w:t>menus</w:t>
      </w:r>
      <w:r>
        <w:rPr>
          <w:rFonts w:ascii="Times New Roman" w:hAnsi="Times New Roman" w:eastAsia="Times New Roman" w:cs="Times New Roman"/>
          <w:sz w:val="20"/>
          <w:szCs w:val="20"/>
          <w:color w:val="24292F"/>
          <w:spacing w:val="26"/>
          <w:w w:val="101"/>
        </w:rPr>
        <w:t xml:space="preserve"> </w:t>
      </w:r>
      <w:r>
        <w:rPr>
          <w:rFonts w:ascii="Times New Roman" w:hAnsi="Times New Roman" w:eastAsia="Times New Roman" w:cs="Times New Roman"/>
          <w:sz w:val="20"/>
          <w:szCs w:val="20"/>
          <w:color w:val="24292F"/>
          <w:spacing w:val="17"/>
        </w:rPr>
        <w:t>-</w:t>
      </w:r>
      <w:r>
        <w:rPr>
          <w:rFonts w:ascii="Times New Roman" w:hAnsi="Times New Roman" w:eastAsia="Times New Roman" w:cs="Times New Roman"/>
          <w:sz w:val="20"/>
          <w:szCs w:val="20"/>
          <w:color w:val="24292F"/>
          <w:spacing w:val="30"/>
        </w:rPr>
        <w:t xml:space="preserve"> </w:t>
      </w:r>
      <w:r>
        <w:rPr>
          <w:rFonts w:ascii="Times New Roman" w:hAnsi="Times New Roman" w:eastAsia="Times New Roman" w:cs="Times New Roman"/>
          <w:sz w:val="20"/>
          <w:szCs w:val="20"/>
          <w:color w:val="24292F"/>
          <w:spacing w:val="17"/>
        </w:rPr>
        <w:t>impr</w:t>
      </w:r>
      <w:r>
        <w:rPr>
          <w:rFonts w:ascii="Times New Roman" w:hAnsi="Times New Roman" w:eastAsia="Times New Roman" w:cs="Times New Roman"/>
          <w:sz w:val="20"/>
          <w:szCs w:val="20"/>
          <w:color w:val="24292F"/>
          <w:spacing w:val="16"/>
        </w:rPr>
        <w:t>ovements</w:t>
      </w:r>
    </w:p>
    <w:p>
      <w:pPr>
        <w:pStyle w:val="BodyText"/>
        <w:spacing w:line="420" w:lineRule="auto"/>
        <w:rPr>
          <w:sz w:val="21"/>
        </w:rPr>
      </w:pPr>
      <w:r/>
    </w:p>
    <w:p>
      <w:pPr>
        <w:pStyle w:val="BodyText"/>
        <w:ind w:left="6"/>
        <w:spacing w:before="124" w:line="190" w:lineRule="auto"/>
        <w:rPr>
          <w:rFonts w:ascii="Microsoft YaHei" w:hAnsi="Microsoft YaHei" w:eastAsia="Microsoft YaHei" w:cs="Microsoft YaHei"/>
        </w:rPr>
      </w:pPr>
      <w:r>
        <w:rPr>
          <w:sz w:val="29"/>
          <w:szCs w:val="29"/>
          <w:b/>
          <w:bCs/>
          <w:color w:val="24292F"/>
          <w:spacing w:val="12"/>
        </w:rPr>
        <w:t>250. </w:t>
      </w:r>
      <w:r>
        <w:rPr>
          <w:sz w:val="29"/>
          <w:szCs w:val="29"/>
          <w:b/>
          <w:bCs/>
          <w:color w:val="24292F"/>
        </w:rPr>
        <w:t>Energy</w:t>
      </w:r>
      <w:r>
        <w:rPr>
          <w:sz w:val="29"/>
          <w:szCs w:val="29"/>
          <w:b/>
          <w:bCs/>
          <w:color w:val="24292F"/>
          <w:spacing w:val="12"/>
        </w:rPr>
        <w:t xml:space="preserve"> </w:t>
      </w:r>
      <w:r>
        <w:rPr>
          <w:sz w:val="29"/>
          <w:szCs w:val="29"/>
          <w:b/>
          <w:bCs/>
          <w:color w:val="24292F"/>
        </w:rPr>
        <w:t>Industry</w:t>
      </w:r>
      <w:r>
        <w:rPr>
          <w:sz w:val="29"/>
          <w:szCs w:val="29"/>
          <w:b/>
          <w:bCs/>
          <w:color w:val="24292F"/>
          <w:spacing w:val="12"/>
        </w:rPr>
        <w:t xml:space="preserve"> </w:t>
      </w:r>
      <w:r>
        <w:rPr>
          <w:sz w:val="29"/>
          <w:szCs w:val="29"/>
          <w:b/>
          <w:bCs/>
          <w:color w:val="24292F"/>
        </w:rPr>
        <w:t>Employment</w:t>
      </w:r>
      <w:r>
        <w:rPr>
          <w:sz w:val="29"/>
          <w:szCs w:val="29"/>
          <w:b/>
          <w:bCs/>
          <w:color w:val="24292F"/>
          <w:spacing w:val="12"/>
        </w:rPr>
        <w:t xml:space="preserve"> / </w:t>
      </w:r>
      <w:r>
        <w:rPr>
          <w:rFonts w:ascii="Microsoft YaHei" w:hAnsi="Microsoft YaHei" w:eastAsia="Microsoft YaHei" w:cs="Microsoft YaHei"/>
          <w:sz w:val="29"/>
          <w:szCs w:val="29"/>
          <w:color w:val="24292F"/>
          <w:spacing w:val="12"/>
        </w:rPr>
        <w:t>能源行业就业</w:t>
      </w:r>
      <w:r>
        <w:rPr>
          <w:rFonts w:ascii="Microsoft YaHei" w:hAnsi="Microsoft YaHei" w:eastAsia="Microsoft YaHei" w:cs="Microsoft YaHei"/>
          <w:sz w:val="29"/>
          <w:szCs w:val="29"/>
          <w:color w:val="24292F"/>
          <w:spacing w:val="40"/>
        </w:rPr>
        <w:t xml:space="preserve"> </w:t>
      </w:r>
      <w:r>
        <w:rPr>
          <w:shd w:val="clear" w:fill="E1F5FE"/>
          <w:rFonts w:ascii="Microsoft YaHei" w:hAnsi="Microsoft YaHei" w:eastAsia="Microsoft YaHei" w:cs="Microsoft YaHei"/>
          <w:sz w:val="29"/>
          <w:szCs w:val="29"/>
          <w:color w:val="24292F"/>
          <w:spacing w:val="12"/>
        </w:rPr>
        <w:t xml:space="preserve"> </w:t>
      </w:r>
      <w:r>
        <w:rPr>
          <w:shd w:val="clear" w:fill="E1F5FE"/>
          <w:rFonts w:ascii="Times New Roman" w:hAnsi="Times New Roman" w:eastAsia="Times New Roman" w:cs="Times New Roman"/>
          <w:color w:val="03A9F4"/>
          <w:spacing w:val="12"/>
          <w:position w:val="1"/>
        </w:rPr>
        <w:t>#1710</w:t>
      </w:r>
      <w:r>
        <w:rPr>
          <w:shd w:val="clear" w:fill="E1F5FE"/>
          <w:rFonts w:ascii="Times New Roman" w:hAnsi="Times New Roman" w:eastAsia="Times New Roman" w:cs="Times New Roman"/>
          <w:color w:val="03A9F4"/>
          <w:spacing w:val="6"/>
          <w:position w:val="1"/>
        </w:rPr>
        <w:t xml:space="preserve">  </w:t>
      </w:r>
      <w:r>
        <w:rPr>
          <w:rFonts w:ascii="Times New Roman" w:hAnsi="Times New Roman" w:eastAsia="Times New Roman" w:cs="Times New Roman"/>
          <w:color w:val="03A9F4"/>
          <w:spacing w:val="17"/>
          <w:w w:val="101"/>
          <w:position w:val="1"/>
        </w:rPr>
        <w:t xml:space="preserve">  </w:t>
      </w:r>
      <w:r>
        <w:rPr>
          <w:shd w:val="clear" w:fill="E1F5FE"/>
          <w:rFonts w:ascii="Times New Roman" w:hAnsi="Times New Roman" w:eastAsia="Times New Roman" w:cs="Times New Roman"/>
          <w:color w:val="03A9F4"/>
          <w:spacing w:val="5"/>
          <w:position w:val="1"/>
        </w:rPr>
        <w:t xml:space="preserve">  </w:t>
      </w:r>
      <w:r>
        <w:rPr>
          <w:shd w:val="clear" w:fill="E1F5FE"/>
          <w:rFonts w:ascii="Microsoft YaHei" w:hAnsi="Microsoft YaHei" w:eastAsia="Microsoft YaHei" w:cs="Microsoft YaHei"/>
          <w:color w:val="03A9F4"/>
          <w:spacing w:val="12"/>
          <w:position w:val="1"/>
        </w:rPr>
        <w:t>超高</w:t>
      </w:r>
      <w:r>
        <w:rPr>
          <w:shd w:val="clear" w:fill="E1F5FE"/>
          <w:rFonts w:ascii="Microsoft YaHei" w:hAnsi="Microsoft YaHei" w:eastAsia="Microsoft YaHei" w:cs="Microsoft YaHei"/>
          <w:color w:val="03A9F4"/>
          <w:spacing w:val="11"/>
          <w:position w:val="1"/>
        </w:rPr>
        <w:t>频  </w:t>
      </w:r>
    </w:p>
    <w:p>
      <w:pPr>
        <w:ind w:left="481" w:right="111" w:hanging="251"/>
        <w:spacing w:before="277" w:line="30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1.</w:t>
      </w:r>
      <w:r>
        <w:rPr>
          <w:rFonts w:ascii="Times New Roman" w:hAnsi="Times New Roman" w:eastAsia="Times New Roman" w:cs="Times New Roman"/>
          <w:sz w:val="23"/>
          <w:szCs w:val="23"/>
          <w:color w:val="24292F"/>
          <w:spacing w:val="44"/>
        </w:rPr>
        <w:t xml:space="preserve"> </w:t>
      </w:r>
      <w:r>
        <w:rPr>
          <w:rFonts w:ascii="Times New Roman" w:hAnsi="Times New Roman" w:eastAsia="Times New Roman" w:cs="Times New Roman"/>
          <w:sz w:val="23"/>
          <w:szCs w:val="23"/>
          <w:color w:val="24292F"/>
          <w:spacing w:val="14"/>
        </w:rPr>
        <w:t>Not only are there some good ca</w:t>
      </w:r>
      <w:r>
        <w:rPr>
          <w:rFonts w:ascii="Times New Roman" w:hAnsi="Times New Roman" w:eastAsia="Times New Roman" w:cs="Times New Roman"/>
          <w:sz w:val="23"/>
          <w:szCs w:val="23"/>
          <w:color w:val="24292F"/>
          <w:spacing w:val="13"/>
        </w:rPr>
        <w:t>reer opportunities,</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but</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3"/>
        </w:rPr>
        <w:t>there’s</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3"/>
        </w:rPr>
        <w:t>a</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lot</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3"/>
        </w:rPr>
        <w:t>of</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3"/>
        </w:rPr>
        <w:t>money</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3"/>
        </w:rPr>
        <w:t>going</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into</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6"/>
        </w:rPr>
        <w:t>the research</w:t>
      </w:r>
      <w:r>
        <w:rPr>
          <w:rFonts w:ascii="Times New Roman" w:hAnsi="Times New Roman" w:eastAsia="Times New Roman" w:cs="Times New Roman"/>
          <w:sz w:val="23"/>
          <w:szCs w:val="23"/>
          <w:color w:val="24292F"/>
          <w:spacing w:val="31"/>
        </w:rPr>
        <w:t xml:space="preserve"> </w:t>
      </w:r>
      <w:r>
        <w:rPr>
          <w:rFonts w:ascii="Times New Roman" w:hAnsi="Times New Roman" w:eastAsia="Times New Roman" w:cs="Times New Roman"/>
          <w:sz w:val="23"/>
          <w:szCs w:val="23"/>
          <w:color w:val="24292F"/>
          <w:spacing w:val="16"/>
        </w:rPr>
        <w:t>side, too.</w:t>
      </w:r>
    </w:p>
    <w:p>
      <w:pPr>
        <w:ind w:left="481" w:right="261" w:hanging="266"/>
        <w:spacing w:before="101" w:line="30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2.</w:t>
      </w:r>
      <w:r>
        <w:rPr>
          <w:rFonts w:ascii="Times New Roman" w:hAnsi="Times New Roman" w:eastAsia="Times New Roman" w:cs="Times New Roman"/>
          <w:sz w:val="23"/>
          <w:szCs w:val="23"/>
          <w:color w:val="24292F"/>
          <w:spacing w:val="28"/>
          <w:w w:val="101"/>
        </w:rPr>
        <w:t xml:space="preserve"> </w:t>
      </w:r>
      <w:r>
        <w:rPr>
          <w:rFonts w:ascii="Times New Roman" w:hAnsi="Times New Roman" w:eastAsia="Times New Roman" w:cs="Times New Roman"/>
          <w:sz w:val="23"/>
          <w:szCs w:val="23"/>
          <w:color w:val="24292F"/>
          <w:spacing w:val="15"/>
        </w:rPr>
        <w:t>With the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5"/>
        </w:rPr>
        <w:t>pressures of climate change and the energy </w:t>
      </w:r>
      <w:r>
        <w:rPr>
          <w:rFonts w:ascii="Times New Roman" w:hAnsi="Times New Roman" w:eastAsia="Times New Roman" w:cs="Times New Roman"/>
          <w:sz w:val="23"/>
          <w:szCs w:val="23"/>
          <w:color w:val="24292F"/>
          <w:spacing w:val="14"/>
        </w:rPr>
        <w:t>gap,</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in the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last</w:t>
      </w:r>
      <w:r>
        <w:rPr>
          <w:rFonts w:ascii="Times New Roman" w:hAnsi="Times New Roman" w:eastAsia="Times New Roman" w:cs="Times New Roman"/>
          <w:sz w:val="23"/>
          <w:szCs w:val="23"/>
          <w:color w:val="24292F"/>
          <w:spacing w:val="12"/>
        </w:rPr>
        <w:t xml:space="preserve"> </w:t>
      </w:r>
      <w:r>
        <w:rPr>
          <w:rFonts w:ascii="Times New Roman" w:hAnsi="Times New Roman" w:eastAsia="Times New Roman" w:cs="Times New Roman"/>
          <w:sz w:val="23"/>
          <w:szCs w:val="23"/>
          <w:color w:val="24292F"/>
          <w:spacing w:val="14"/>
        </w:rPr>
        <w:t>few</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4"/>
        </w:rPr>
        <w:t>years</w:t>
      </w:r>
      <w:r>
        <w:rPr>
          <w:rFonts w:ascii="Times New Roman" w:hAnsi="Times New Roman" w:eastAsia="Times New Roman" w:cs="Times New Roman"/>
          <w:sz w:val="23"/>
          <w:szCs w:val="23"/>
          <w:color w:val="24292F"/>
          <w:spacing w:val="12"/>
        </w:rPr>
        <w:t xml:space="preserve"> </w:t>
      </w:r>
      <w:r>
        <w:rPr>
          <w:rFonts w:ascii="Times New Roman" w:hAnsi="Times New Roman" w:eastAsia="Times New Roman" w:cs="Times New Roman"/>
          <w:sz w:val="23"/>
          <w:szCs w:val="23"/>
          <w:color w:val="24292F"/>
          <w:spacing w:val="14"/>
        </w:rPr>
        <w:t>funding</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6"/>
        </w:rPr>
        <w:t>from the research councils</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6"/>
        </w:rPr>
        <w:t>has</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6"/>
        </w:rPr>
        <w:t>pro</w:t>
      </w:r>
      <w:r>
        <w:rPr>
          <w:rFonts w:ascii="Times New Roman" w:hAnsi="Times New Roman" w:eastAsia="Times New Roman" w:cs="Times New Roman"/>
          <w:sz w:val="23"/>
          <w:szCs w:val="23"/>
          <w:color w:val="24292F"/>
          <w:spacing w:val="15"/>
        </w:rPr>
        <w:t>bably doubled.</w:t>
      </w:r>
    </w:p>
    <w:p>
      <w:pPr>
        <w:ind w:left="216"/>
        <w:spacing w:before="100" w:line="20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7"/>
        </w:rPr>
        <w:t>3.</w:t>
      </w:r>
      <w:r>
        <w:rPr>
          <w:rFonts w:ascii="Times New Roman" w:hAnsi="Times New Roman" w:eastAsia="Times New Roman" w:cs="Times New Roman"/>
          <w:sz w:val="23"/>
          <w:szCs w:val="23"/>
          <w:color w:val="24292F"/>
          <w:spacing w:val="45"/>
        </w:rPr>
        <w:t xml:space="preserve"> </w:t>
      </w:r>
      <w:r>
        <w:rPr>
          <w:rFonts w:ascii="Times New Roman" w:hAnsi="Times New Roman" w:eastAsia="Times New Roman" w:cs="Times New Roman"/>
          <w:sz w:val="23"/>
          <w:szCs w:val="23"/>
          <w:color w:val="24292F"/>
          <w:spacing w:val="17"/>
        </w:rPr>
        <w:t>Engineers are much needed to de</w:t>
      </w:r>
      <w:r>
        <w:rPr>
          <w:rFonts w:ascii="Times New Roman" w:hAnsi="Times New Roman" w:eastAsia="Times New Roman" w:cs="Times New Roman"/>
          <w:sz w:val="23"/>
          <w:szCs w:val="23"/>
          <w:color w:val="24292F"/>
          <w:spacing w:val="16"/>
        </w:rPr>
        <w:t>velop</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6"/>
        </w:rPr>
        <w:t>greener technologies,</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6"/>
        </w:rPr>
        <w:t>he</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6"/>
        </w:rPr>
        <w:t>says.</w:t>
      </w:r>
    </w:p>
    <w:p>
      <w:pPr>
        <w:ind w:left="495" w:right="40" w:hanging="279"/>
        <w:spacing w:before="195" w:line="30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4.</w:t>
      </w:r>
      <w:r>
        <w:rPr>
          <w:rFonts w:ascii="Times New Roman" w:hAnsi="Times New Roman" w:eastAsia="Times New Roman" w:cs="Times New Roman"/>
          <w:sz w:val="23"/>
          <w:szCs w:val="23"/>
          <w:color w:val="24292F"/>
          <w:spacing w:val="27"/>
        </w:rPr>
        <w:t xml:space="preserve"> </w:t>
      </w:r>
      <w:r>
        <w:rPr>
          <w:rFonts w:ascii="Times New Roman" w:hAnsi="Times New Roman" w:eastAsia="Times New Roman" w:cs="Times New Roman"/>
          <w:sz w:val="23"/>
          <w:szCs w:val="23"/>
          <w:color w:val="24292F"/>
          <w:spacing w:val="14"/>
        </w:rPr>
        <w:t>The energy sector has a fantastic skills</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4"/>
        </w:rPr>
        <w:t>shortag</w:t>
      </w:r>
      <w:r>
        <w:rPr>
          <w:rFonts w:ascii="Times New Roman" w:hAnsi="Times New Roman" w:eastAsia="Times New Roman" w:cs="Times New Roman"/>
          <w:sz w:val="23"/>
          <w:szCs w:val="23"/>
          <w:color w:val="24292F"/>
          <w:spacing w:val="13"/>
        </w:rPr>
        <w:t>e</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3"/>
        </w:rPr>
        <w:t>at</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3"/>
        </w:rPr>
        <w:t>all</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levels,</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both</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now</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3"/>
        </w:rPr>
        <w:t>and</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looming</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3"/>
        </w:rPr>
        <w:t>over</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2"/>
        </w:rPr>
        <w:t>it for the</w:t>
      </w:r>
      <w:r>
        <w:rPr>
          <w:rFonts w:ascii="Times New Roman" w:hAnsi="Times New Roman" w:eastAsia="Times New Roman" w:cs="Times New Roman"/>
          <w:sz w:val="23"/>
          <w:szCs w:val="23"/>
          <w:color w:val="24292F"/>
          <w:spacing w:val="29"/>
          <w:w w:val="101"/>
        </w:rPr>
        <w:t xml:space="preserve"> </w:t>
      </w:r>
      <w:r>
        <w:rPr>
          <w:rFonts w:ascii="Times New Roman" w:hAnsi="Times New Roman" w:eastAsia="Times New Roman" w:cs="Times New Roman"/>
          <w:sz w:val="23"/>
          <w:szCs w:val="23"/>
          <w:color w:val="24292F"/>
          <w:spacing w:val="12"/>
        </w:rPr>
        <w:t>next ten years.</w:t>
      </w:r>
    </w:p>
    <w:p>
      <w:pPr>
        <w:ind w:left="6" w:right="1293" w:firstLine="1"/>
        <w:spacing w:before="235" w:line="32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6"/>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6"/>
        </w:rPr>
        <w:t>由于开启了答案后置</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6"/>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6"/>
        </w:rPr>
        <w:t>，请参考答案部分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6"/>
            <w:w w:val="101"/>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r>
        <w:rPr>
          <w:rFonts w:ascii="Microsoft YaHei" w:hAnsi="Microsoft YaHei" w:eastAsia="Microsoft YaHei" w:cs="Microsoft YaHei"/>
          <w:sz w:val="17"/>
          <w:szCs w:val="17"/>
          <w:color w:val="24292F"/>
          <w:spacing w:val="12"/>
        </w:rPr>
        <w:t>题目解析</w:t>
      </w:r>
    </w:p>
    <w:p>
      <w:pPr>
        <w:spacing w:before="2" w:line="224" w:lineRule="auto"/>
        <w:rPr>
          <w:rFonts w:ascii="Microsoft YaHei" w:hAnsi="Microsoft YaHei" w:eastAsia="Microsoft YaHei" w:cs="Microsoft YaHei"/>
          <w:sz w:val="20"/>
          <w:szCs w:val="20"/>
        </w:rPr>
      </w:pPr>
      <w:r>
        <w:drawing>
          <wp:anchor distT="0" distB="0" distL="0" distR="0" simplePos="0" relativeHeight="254174208" behindDoc="0" locked="0" layoutInCell="1" allowOverlap="1">
            <wp:simplePos x="0" y="0"/>
            <wp:positionH relativeFrom="column">
              <wp:posOffset>0</wp:posOffset>
            </wp:positionH>
            <wp:positionV relativeFrom="paragraph">
              <wp:posOffset>267295</wp:posOffset>
            </wp:positionV>
            <wp:extent cx="6338323" cy="9517"/>
            <wp:effectExtent l="0" t="0" r="0" b="0"/>
            <wp:wrapNone/>
            <wp:docPr id="1610" name="IM 1610"/>
            <wp:cNvGraphicFramePr/>
            <a:graphic>
              <a:graphicData uri="http://schemas.openxmlformats.org/drawingml/2006/picture">
                <pic:pic>
                  <pic:nvPicPr>
                    <pic:cNvPr id="1610" name="IM 1610"/>
                    <pic:cNvPicPr/>
                  </pic:nvPicPr>
                  <pic:blipFill>
                    <a:blip r:embed="rId670"/>
                    <a:stretch>
                      <a:fillRect/>
                    </a:stretch>
                  </pic:blipFill>
                  <pic:spPr>
                    <a:xfrm rot="0">
                      <a:off x="0" y="0"/>
                      <a:ext cx="6338323" cy="9517"/>
                    </a:xfrm>
                    <a:prstGeom prst="rect">
                      <a:avLst/>
                    </a:prstGeom>
                  </pic:spPr>
                </pic:pic>
              </a:graphicData>
            </a:graphic>
          </wp:anchor>
        </w:drawing>
      </w:r>
      <w:r>
        <w:rPr>
          <w:rFonts w:ascii="Times New Roman" w:hAnsi="Times New Roman" w:eastAsia="Times New Roman" w:cs="Times New Roman"/>
          <w:sz w:val="20"/>
          <w:szCs w:val="20"/>
          <w:color w:val="24292F"/>
          <w:position w:val="-13"/>
        </w:rPr>
        <w:drawing>
          <wp:inline distT="0" distB="0" distL="0" distR="0">
            <wp:extent cx="228407" cy="228408"/>
            <wp:effectExtent l="0" t="0" r="0" b="0"/>
            <wp:docPr id="1612" name="IM 1612"/>
            <wp:cNvGraphicFramePr/>
            <a:graphic>
              <a:graphicData uri="http://schemas.openxmlformats.org/drawingml/2006/picture">
                <pic:pic>
                  <pic:nvPicPr>
                    <pic:cNvPr id="1612" name="IM 1612"/>
                    <pic:cNvPicPr/>
                  </pic:nvPicPr>
                  <pic:blipFill>
                    <a:blip r:embed="rId671"/>
                    <a:stretch>
                      <a:fillRect/>
                    </a:stretch>
                  </pic:blipFill>
                  <pic:spPr>
                    <a:xfrm rot="0">
                      <a:off x="0" y="0"/>
                      <a:ext cx="228407" cy="228408"/>
                    </a:xfrm>
                    <a:prstGeom prst="rect">
                      <a:avLst/>
                    </a:prstGeom>
                  </pic:spPr>
                </pic:pic>
              </a:graphicData>
            </a:graphic>
          </wp:inline>
        </w:drawing>
      </w:r>
      <w:r>
        <w:rPr>
          <w:rFonts w:ascii="Times New Roman" w:hAnsi="Times New Roman" w:eastAsia="Times New Roman" w:cs="Times New Roman"/>
          <w:sz w:val="20"/>
          <w:szCs w:val="20"/>
          <w:color w:val="24292F"/>
          <w:spacing w:val="18"/>
        </w:rPr>
        <w:t xml:space="preserve">  </w:t>
      </w:r>
      <w:r>
        <w:rPr>
          <w:rFonts w:ascii="Times New Roman" w:hAnsi="Times New Roman" w:eastAsia="Times New Roman" w:cs="Times New Roman"/>
          <w:sz w:val="20"/>
          <w:szCs w:val="20"/>
          <w:color w:val="24292F"/>
        </w:rPr>
        <w:t>Nina</w:t>
      </w:r>
      <w:r>
        <w:rPr>
          <w:rFonts w:ascii="Microsoft YaHei" w:hAnsi="Microsoft YaHei" w:eastAsia="Microsoft YaHei" w:cs="Microsoft YaHei"/>
          <w:sz w:val="20"/>
          <w:szCs w:val="20"/>
          <w:color w:val="24292F"/>
          <w:spacing w:val="30"/>
        </w:rPr>
        <w:t>助教</w:t>
      </w:r>
    </w:p>
    <w:p>
      <w:pPr>
        <w:ind w:left="7"/>
        <w:spacing w:before="175" w:line="191"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9"/>
        </w:rPr>
        <w:t>顺口溜</w:t>
      </w:r>
    </w:p>
    <w:p>
      <w:pPr>
        <w:ind w:left="7" w:right="5085" w:firstLine="3"/>
        <w:spacing w:before="325" w:line="257" w:lineRule="auto"/>
        <w:rPr>
          <w:rFonts w:ascii="Times New Roman" w:hAnsi="Times New Roman" w:eastAsia="Times New Roman" w:cs="Times New Roman"/>
          <w:sz w:val="20"/>
          <w:szCs w:val="20"/>
        </w:rPr>
      </w:pPr>
      <w:r>
        <w:rPr>
          <w:rFonts w:ascii="Microsoft YaHei" w:hAnsi="Microsoft YaHei" w:eastAsia="Microsoft YaHei" w:cs="Microsoft YaHei"/>
          <w:sz w:val="20"/>
          <w:szCs w:val="20"/>
          <w:color w:val="24292F"/>
          <w:spacing w:val="6"/>
        </w:rPr>
        <w:t>工程师 </w:t>
      </w:r>
      <w:r>
        <w:rPr>
          <w:rFonts w:ascii="Times New Roman" w:hAnsi="Times New Roman" w:eastAsia="Times New Roman" w:cs="Times New Roman"/>
          <w:sz w:val="20"/>
          <w:szCs w:val="20"/>
          <w:color w:val="24292F"/>
          <w:spacing w:val="6"/>
        </w:rPr>
        <w:t>-</w:t>
      </w:r>
      <w:r>
        <w:rPr>
          <w:rFonts w:ascii="Times New Roman" w:hAnsi="Times New Roman" w:eastAsia="Times New Roman" w:cs="Times New Roman"/>
          <w:sz w:val="20"/>
          <w:szCs w:val="20"/>
          <w:color w:val="24292F"/>
          <w:spacing w:val="33"/>
        </w:rPr>
        <w:t xml:space="preserve"> </w:t>
      </w:r>
      <w:r>
        <w:rPr>
          <w:rFonts w:ascii="Microsoft YaHei" w:hAnsi="Microsoft YaHei" w:eastAsia="Microsoft YaHei" w:cs="Microsoft YaHei"/>
          <w:sz w:val="20"/>
          <w:szCs w:val="20"/>
          <w:color w:val="24292F"/>
          <w:spacing w:val="6"/>
        </w:rPr>
        <w:t>十年（后）</w:t>
      </w:r>
      <w:r>
        <w:rPr>
          <w:rFonts w:ascii="Microsoft YaHei" w:hAnsi="Microsoft YaHei" w:eastAsia="Microsoft YaHei" w:cs="Microsoft YaHei"/>
          <w:sz w:val="20"/>
          <w:szCs w:val="20"/>
          <w:color w:val="24292F"/>
          <w:spacing w:val="32"/>
          <w:w w:val="101"/>
        </w:rPr>
        <w:t xml:space="preserve"> </w:t>
      </w:r>
      <w:r>
        <w:rPr>
          <w:rFonts w:ascii="Times New Roman" w:hAnsi="Times New Roman" w:eastAsia="Times New Roman" w:cs="Times New Roman"/>
          <w:sz w:val="20"/>
          <w:szCs w:val="20"/>
          <w:color w:val="24292F"/>
          <w:spacing w:val="6"/>
        </w:rPr>
        <w:t>-</w:t>
      </w:r>
      <w:r>
        <w:rPr>
          <w:rFonts w:ascii="Times New Roman" w:hAnsi="Times New Roman" w:eastAsia="Times New Roman" w:cs="Times New Roman"/>
          <w:sz w:val="20"/>
          <w:szCs w:val="20"/>
          <w:color w:val="24292F"/>
          <w:spacing w:val="31"/>
        </w:rPr>
        <w:t xml:space="preserve"> </w:t>
      </w:r>
      <w:r>
        <w:rPr>
          <w:rFonts w:ascii="Microsoft YaHei" w:hAnsi="Microsoft YaHei" w:eastAsia="Microsoft YaHei" w:cs="Microsoft YaHei"/>
          <w:sz w:val="20"/>
          <w:szCs w:val="20"/>
          <w:color w:val="24292F"/>
          <w:spacing w:val="6"/>
        </w:rPr>
        <w:t>（有）</w:t>
      </w:r>
      <w:r>
        <w:rPr>
          <w:rFonts w:ascii="Microsoft YaHei" w:hAnsi="Microsoft YaHei" w:eastAsia="Microsoft YaHei" w:cs="Microsoft YaHei"/>
          <w:sz w:val="20"/>
          <w:szCs w:val="20"/>
          <w:color w:val="24292F"/>
          <w:spacing w:val="-34"/>
        </w:rPr>
        <w:t xml:space="preserve"> </w:t>
      </w:r>
      <w:r>
        <w:rPr>
          <w:rFonts w:ascii="Microsoft YaHei" w:hAnsi="Microsoft YaHei" w:eastAsia="Microsoft YaHei" w:cs="Microsoft YaHei"/>
          <w:sz w:val="20"/>
          <w:szCs w:val="20"/>
          <w:color w:val="24292F"/>
          <w:spacing w:val="6"/>
        </w:rPr>
        <w:t>很多钱 </w:t>
      </w:r>
      <w:r>
        <w:rPr>
          <w:rFonts w:ascii="Times New Roman" w:hAnsi="Times New Roman" w:eastAsia="Times New Roman" w:cs="Times New Roman"/>
          <w:sz w:val="20"/>
          <w:szCs w:val="20"/>
          <w:color w:val="24292F"/>
          <w:spacing w:val="6"/>
        </w:rPr>
        <w:t>-</w:t>
      </w:r>
      <w:r>
        <w:rPr>
          <w:rFonts w:ascii="Times New Roman" w:hAnsi="Times New Roman" w:eastAsia="Times New Roman" w:cs="Times New Roman"/>
          <w:sz w:val="20"/>
          <w:szCs w:val="20"/>
          <w:color w:val="24292F"/>
          <w:spacing w:val="32"/>
        </w:rPr>
        <w:t xml:space="preserve"> </w:t>
      </w:r>
      <w:r>
        <w:rPr>
          <w:rFonts w:ascii="Microsoft YaHei" w:hAnsi="Microsoft YaHei" w:eastAsia="Microsoft YaHei" w:cs="Microsoft YaHei"/>
          <w:sz w:val="20"/>
          <w:szCs w:val="20"/>
          <w:color w:val="24292F"/>
          <w:spacing w:val="6"/>
        </w:rPr>
        <w:t>（</w:t>
      </w:r>
      <w:r>
        <w:rPr>
          <w:rFonts w:ascii="Microsoft YaHei" w:hAnsi="Microsoft YaHei" w:eastAsia="Microsoft YaHei" w:cs="Microsoft YaHei"/>
          <w:sz w:val="20"/>
          <w:szCs w:val="20"/>
          <w:color w:val="24292F"/>
          <w:spacing w:val="-35"/>
        </w:rPr>
        <w:t xml:space="preserve"> </w:t>
      </w:r>
      <w:r>
        <w:rPr>
          <w:rFonts w:ascii="Microsoft YaHei" w:hAnsi="Microsoft YaHei" w:eastAsia="Microsoft YaHei" w:cs="Microsoft YaHei"/>
          <w:sz w:val="20"/>
          <w:szCs w:val="20"/>
          <w:color w:val="24292F"/>
          <w:spacing w:val="6"/>
        </w:rPr>
        <w:t>工资）</w:t>
      </w:r>
      <w:r>
        <w:rPr>
          <w:rFonts w:ascii="Microsoft YaHei" w:hAnsi="Microsoft YaHei" w:eastAsia="Microsoft YaHei" w:cs="Microsoft YaHei"/>
          <w:sz w:val="20"/>
          <w:szCs w:val="20"/>
          <w:color w:val="24292F"/>
          <w:spacing w:val="-31"/>
        </w:rPr>
        <w:t xml:space="preserve"> </w:t>
      </w:r>
      <w:r>
        <w:rPr>
          <w:rFonts w:ascii="Microsoft YaHei" w:hAnsi="Microsoft YaHei" w:eastAsia="Microsoft YaHei" w:cs="Microsoft YaHei"/>
          <w:sz w:val="20"/>
          <w:szCs w:val="20"/>
          <w:color w:val="24292F"/>
          <w:spacing w:val="6"/>
        </w:rPr>
        <w:t>翻倍</w:t>
      </w:r>
      <w:r>
        <w:rPr>
          <w:rFonts w:ascii="Times New Roman" w:hAnsi="Times New Roman" w:eastAsia="Times New Roman" w:cs="Times New Roman"/>
          <w:sz w:val="20"/>
          <w:szCs w:val="20"/>
          <w:color w:val="24292F"/>
          <w:spacing w:val="16"/>
        </w:rPr>
        <w:t>engineer</w:t>
      </w:r>
      <w:r>
        <w:rPr>
          <w:rFonts w:ascii="Times New Roman" w:hAnsi="Times New Roman" w:eastAsia="Times New Roman" w:cs="Times New Roman"/>
          <w:sz w:val="20"/>
          <w:szCs w:val="20"/>
          <w:color w:val="24292F"/>
          <w:spacing w:val="26"/>
          <w:w w:val="101"/>
        </w:rPr>
        <w:t xml:space="preserve"> </w:t>
      </w:r>
      <w:r>
        <w:rPr>
          <w:rFonts w:ascii="Times New Roman" w:hAnsi="Times New Roman" w:eastAsia="Times New Roman" w:cs="Times New Roman"/>
          <w:sz w:val="20"/>
          <w:szCs w:val="20"/>
          <w:color w:val="24292F"/>
          <w:spacing w:val="16"/>
        </w:rPr>
        <w:t>-  ten years</w:t>
      </w:r>
      <w:r>
        <w:rPr>
          <w:rFonts w:ascii="Times New Roman" w:hAnsi="Times New Roman" w:eastAsia="Times New Roman" w:cs="Times New Roman"/>
          <w:sz w:val="20"/>
          <w:szCs w:val="20"/>
          <w:color w:val="24292F"/>
          <w:spacing w:val="26"/>
        </w:rPr>
        <w:t xml:space="preserve"> </w:t>
      </w:r>
      <w:r>
        <w:rPr>
          <w:rFonts w:ascii="Times New Roman" w:hAnsi="Times New Roman" w:eastAsia="Times New Roman" w:cs="Times New Roman"/>
          <w:sz w:val="20"/>
          <w:szCs w:val="20"/>
          <w:color w:val="24292F"/>
          <w:spacing w:val="16"/>
        </w:rPr>
        <w:t>-</w:t>
      </w:r>
      <w:r>
        <w:rPr>
          <w:rFonts w:ascii="Times New Roman" w:hAnsi="Times New Roman" w:eastAsia="Times New Roman" w:cs="Times New Roman"/>
          <w:sz w:val="20"/>
          <w:szCs w:val="20"/>
          <w:color w:val="24292F"/>
          <w:spacing w:val="23"/>
          <w:w w:val="101"/>
        </w:rPr>
        <w:t xml:space="preserve"> </w:t>
      </w:r>
      <w:r>
        <w:rPr>
          <w:rFonts w:ascii="Times New Roman" w:hAnsi="Times New Roman" w:eastAsia="Times New Roman" w:cs="Times New Roman"/>
          <w:sz w:val="20"/>
          <w:szCs w:val="20"/>
          <w:color w:val="24292F"/>
          <w:spacing w:val="16"/>
        </w:rPr>
        <w:t>a</w:t>
      </w:r>
      <w:r>
        <w:rPr>
          <w:rFonts w:ascii="Times New Roman" w:hAnsi="Times New Roman" w:eastAsia="Times New Roman" w:cs="Times New Roman"/>
          <w:sz w:val="20"/>
          <w:szCs w:val="20"/>
          <w:color w:val="24292F"/>
          <w:spacing w:val="30"/>
          <w:w w:val="101"/>
        </w:rPr>
        <w:t xml:space="preserve"> </w:t>
      </w:r>
      <w:r>
        <w:rPr>
          <w:rFonts w:ascii="Times New Roman" w:hAnsi="Times New Roman" w:eastAsia="Times New Roman" w:cs="Times New Roman"/>
          <w:sz w:val="20"/>
          <w:szCs w:val="20"/>
          <w:color w:val="24292F"/>
          <w:spacing w:val="16"/>
        </w:rPr>
        <w:t>lot</w:t>
      </w:r>
      <w:r>
        <w:rPr>
          <w:rFonts w:ascii="Times New Roman" w:hAnsi="Times New Roman" w:eastAsia="Times New Roman" w:cs="Times New Roman"/>
          <w:sz w:val="20"/>
          <w:szCs w:val="20"/>
          <w:color w:val="24292F"/>
          <w:spacing w:val="23"/>
        </w:rPr>
        <w:t xml:space="preserve"> </w:t>
      </w:r>
      <w:r>
        <w:rPr>
          <w:rFonts w:ascii="Times New Roman" w:hAnsi="Times New Roman" w:eastAsia="Times New Roman" w:cs="Times New Roman"/>
          <w:sz w:val="20"/>
          <w:szCs w:val="20"/>
          <w:color w:val="24292F"/>
          <w:spacing w:val="16"/>
        </w:rPr>
        <w:t>o</w:t>
      </w:r>
      <w:r>
        <w:rPr>
          <w:rFonts w:ascii="Times New Roman" w:hAnsi="Times New Roman" w:eastAsia="Times New Roman" w:cs="Times New Roman"/>
          <w:sz w:val="20"/>
          <w:szCs w:val="20"/>
          <w:color w:val="24292F"/>
          <w:spacing w:val="15"/>
        </w:rPr>
        <w:t>f</w:t>
      </w:r>
      <w:r>
        <w:rPr>
          <w:rFonts w:ascii="Times New Roman" w:hAnsi="Times New Roman" w:eastAsia="Times New Roman" w:cs="Times New Roman"/>
          <w:sz w:val="20"/>
          <w:szCs w:val="20"/>
          <w:color w:val="24292F"/>
          <w:spacing w:val="29"/>
        </w:rPr>
        <w:t xml:space="preserve"> </w:t>
      </w:r>
      <w:r>
        <w:rPr>
          <w:rFonts w:ascii="Times New Roman" w:hAnsi="Times New Roman" w:eastAsia="Times New Roman" w:cs="Times New Roman"/>
          <w:sz w:val="20"/>
          <w:szCs w:val="20"/>
          <w:color w:val="24292F"/>
          <w:spacing w:val="15"/>
        </w:rPr>
        <w:t>money</w:t>
      </w:r>
      <w:r>
        <w:rPr>
          <w:rFonts w:ascii="Times New Roman" w:hAnsi="Times New Roman" w:eastAsia="Times New Roman" w:cs="Times New Roman"/>
          <w:sz w:val="20"/>
          <w:szCs w:val="20"/>
          <w:color w:val="24292F"/>
          <w:spacing w:val="26"/>
          <w:w w:val="101"/>
        </w:rPr>
        <w:t xml:space="preserve"> </w:t>
      </w:r>
      <w:r>
        <w:rPr>
          <w:rFonts w:ascii="Times New Roman" w:hAnsi="Times New Roman" w:eastAsia="Times New Roman" w:cs="Times New Roman"/>
          <w:sz w:val="20"/>
          <w:szCs w:val="20"/>
          <w:color w:val="24292F"/>
          <w:spacing w:val="15"/>
        </w:rPr>
        <w:t>-</w:t>
      </w:r>
      <w:r>
        <w:rPr>
          <w:rFonts w:ascii="Times New Roman" w:hAnsi="Times New Roman" w:eastAsia="Times New Roman" w:cs="Times New Roman"/>
          <w:sz w:val="20"/>
          <w:szCs w:val="20"/>
          <w:color w:val="24292F"/>
          <w:spacing w:val="23"/>
          <w:w w:val="101"/>
        </w:rPr>
        <w:t xml:space="preserve"> </w:t>
      </w:r>
      <w:r>
        <w:rPr>
          <w:rFonts w:ascii="Times New Roman" w:hAnsi="Times New Roman" w:eastAsia="Times New Roman" w:cs="Times New Roman"/>
          <w:sz w:val="20"/>
          <w:szCs w:val="20"/>
          <w:color w:val="24292F"/>
          <w:spacing w:val="15"/>
        </w:rPr>
        <w:t>doubled</w:t>
      </w:r>
    </w:p>
    <w:p>
      <w:pPr>
        <w:pStyle w:val="BodyText"/>
        <w:spacing w:line="335" w:lineRule="auto"/>
        <w:rPr>
          <w:sz w:val="21"/>
        </w:rPr>
      </w:pPr>
      <w:r/>
    </w:p>
    <w:p>
      <w:pPr>
        <w:pStyle w:val="BodyText"/>
        <w:ind w:left="6"/>
        <w:spacing w:before="125" w:line="190" w:lineRule="auto"/>
        <w:rPr>
          <w:rFonts w:ascii="Microsoft YaHei" w:hAnsi="Microsoft YaHei" w:eastAsia="Microsoft YaHei" w:cs="Microsoft YaHei"/>
        </w:rPr>
      </w:pPr>
      <w:r>
        <w:rPr>
          <w:sz w:val="29"/>
          <w:szCs w:val="29"/>
          <w:b/>
          <w:bCs/>
          <w:color w:val="24292F"/>
          <w:spacing w:val="10"/>
        </w:rPr>
        <w:t>251. </w:t>
      </w:r>
      <w:r>
        <w:rPr>
          <w:sz w:val="29"/>
          <w:szCs w:val="29"/>
          <w:b/>
          <w:bCs/>
          <w:color w:val="24292F"/>
        </w:rPr>
        <w:t>Chimpanzees</w:t>
      </w:r>
      <w:r>
        <w:rPr>
          <w:sz w:val="29"/>
          <w:szCs w:val="29"/>
          <w:b/>
          <w:bCs/>
          <w:color w:val="24292F"/>
          <w:spacing w:val="10"/>
        </w:rPr>
        <w:t xml:space="preserve"> / </w:t>
      </w:r>
      <w:r>
        <w:rPr>
          <w:rFonts w:ascii="Microsoft YaHei" w:hAnsi="Microsoft YaHei" w:eastAsia="Microsoft YaHei" w:cs="Microsoft YaHei"/>
          <w:sz w:val="29"/>
          <w:szCs w:val="29"/>
          <w:color w:val="24292F"/>
          <w:spacing w:val="10"/>
        </w:rPr>
        <w:t>黑猩猩</w:t>
      </w:r>
      <w:r>
        <w:rPr>
          <w:rFonts w:ascii="Microsoft YaHei" w:hAnsi="Microsoft YaHei" w:eastAsia="Microsoft YaHei" w:cs="Microsoft YaHei"/>
          <w:sz w:val="29"/>
          <w:szCs w:val="29"/>
          <w:color w:val="24292F"/>
          <w:spacing w:val="42"/>
        </w:rPr>
        <w:t xml:space="preserve"> </w:t>
      </w:r>
      <w:r>
        <w:rPr>
          <w:shd w:val="clear" w:fill="E1F5FE"/>
          <w:rFonts w:ascii="Microsoft YaHei" w:hAnsi="Microsoft YaHei" w:eastAsia="Microsoft YaHei" w:cs="Microsoft YaHei"/>
          <w:sz w:val="29"/>
          <w:szCs w:val="29"/>
          <w:color w:val="24292F"/>
          <w:spacing w:val="10"/>
        </w:rPr>
        <w:t xml:space="preserve"> </w:t>
      </w:r>
      <w:r>
        <w:rPr>
          <w:shd w:val="clear" w:fill="E1F5FE"/>
          <w:rFonts w:ascii="Times New Roman" w:hAnsi="Times New Roman" w:eastAsia="Times New Roman" w:cs="Times New Roman"/>
          <w:color w:val="03A9F4"/>
          <w:spacing w:val="10"/>
          <w:position w:val="1"/>
        </w:rPr>
        <w:t>#1705  </w:t>
      </w:r>
      <w:r>
        <w:rPr>
          <w:rFonts w:ascii="Times New Roman" w:hAnsi="Times New Roman" w:eastAsia="Times New Roman" w:cs="Times New Roman"/>
          <w:color w:val="03A9F4"/>
          <w:spacing w:val="10"/>
          <w:position w:val="1"/>
        </w:rPr>
        <w:t xml:space="preserve">   </w:t>
      </w:r>
      <w:r>
        <w:rPr>
          <w:shd w:val="clear" w:fill="E1F5FE"/>
          <w:rFonts w:ascii="Times New Roman" w:hAnsi="Times New Roman" w:eastAsia="Times New Roman" w:cs="Times New Roman"/>
          <w:color w:val="03A9F4"/>
          <w:spacing w:val="10"/>
          <w:position w:val="1"/>
        </w:rPr>
        <w:t xml:space="preserve">  </w:t>
      </w:r>
      <w:r>
        <w:rPr>
          <w:shd w:val="clear" w:fill="E1F5FE"/>
          <w:rFonts w:ascii="Microsoft YaHei" w:hAnsi="Microsoft YaHei" w:eastAsia="Microsoft YaHei" w:cs="Microsoft YaHei"/>
          <w:color w:val="03A9F4"/>
          <w:spacing w:val="10"/>
          <w:position w:val="1"/>
        </w:rPr>
        <w:t>超高频  </w:t>
      </w:r>
    </w:p>
    <w:p>
      <w:pPr>
        <w:ind w:left="495" w:right="104" w:hanging="265"/>
        <w:spacing w:before="278" w:line="31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1.</w:t>
      </w:r>
      <w:r>
        <w:rPr>
          <w:rFonts w:ascii="Times New Roman" w:hAnsi="Times New Roman" w:eastAsia="Times New Roman" w:cs="Times New Roman"/>
          <w:sz w:val="23"/>
          <w:szCs w:val="23"/>
          <w:color w:val="24292F"/>
          <w:spacing w:val="45"/>
        </w:rPr>
        <w:t xml:space="preserve"> </w:t>
      </w:r>
      <w:r>
        <w:rPr>
          <w:rFonts w:ascii="Times New Roman" w:hAnsi="Times New Roman" w:eastAsia="Times New Roman" w:cs="Times New Roman"/>
          <w:sz w:val="23"/>
          <w:szCs w:val="23"/>
          <w:color w:val="24292F"/>
          <w:spacing w:val="14"/>
        </w:rPr>
        <w:t>It does</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not follow</w:t>
      </w:r>
      <w:r>
        <w:rPr>
          <w:rFonts w:ascii="Times New Roman" w:hAnsi="Times New Roman" w:eastAsia="Times New Roman" w:cs="Times New Roman"/>
          <w:sz w:val="23"/>
          <w:szCs w:val="23"/>
          <w:color w:val="24292F"/>
          <w:spacing w:val="13"/>
        </w:rPr>
        <w:t xml:space="preserve"> from their</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3"/>
        </w:rPr>
        <w:t>lack of speech,</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3"/>
        </w:rPr>
        <w:t>however, that chimpanzees</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3"/>
        </w:rPr>
        <w:t>are</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3"/>
        </w:rPr>
        <w:t>incapable</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3"/>
        </w:rPr>
        <w:t>of</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5"/>
        </w:rPr>
        <w:t>language.</w:t>
      </w:r>
    </w:p>
    <w:p>
      <w:pPr>
        <w:ind w:left="481" w:right="165" w:hanging="266"/>
        <w:spacing w:before="91" w:line="31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2. A simple way to disprove this hyp</w:t>
      </w:r>
      <w:r>
        <w:rPr>
          <w:rFonts w:ascii="Times New Roman" w:hAnsi="Times New Roman" w:eastAsia="Times New Roman" w:cs="Times New Roman"/>
          <w:sz w:val="23"/>
          <w:szCs w:val="23"/>
          <w:color w:val="24292F"/>
          <w:spacing w:val="14"/>
        </w:rPr>
        <w:t>othesis</w:t>
      </w:r>
      <w:r>
        <w:rPr>
          <w:rFonts w:ascii="Times New Roman" w:hAnsi="Times New Roman" w:eastAsia="Times New Roman" w:cs="Times New Roman"/>
          <w:sz w:val="23"/>
          <w:szCs w:val="23"/>
          <w:color w:val="24292F"/>
          <w:spacing w:val="21"/>
        </w:rPr>
        <w:t xml:space="preserve"> </w:t>
      </w:r>
      <w:r>
        <w:rPr>
          <w:rFonts w:ascii="Times New Roman" w:hAnsi="Times New Roman" w:eastAsia="Times New Roman" w:cs="Times New Roman"/>
          <w:sz w:val="23"/>
          <w:szCs w:val="23"/>
          <w:color w:val="24292F"/>
          <w:spacing w:val="14"/>
        </w:rPr>
        <w:t>(the</w:t>
      </w:r>
      <w:r>
        <w:rPr>
          <w:rFonts w:ascii="Times New Roman" w:hAnsi="Times New Roman" w:eastAsia="Times New Roman" w:cs="Times New Roman"/>
          <w:sz w:val="23"/>
          <w:szCs w:val="23"/>
          <w:color w:val="24292F"/>
          <w:spacing w:val="28"/>
          <w:w w:val="101"/>
        </w:rPr>
        <w:t xml:space="preserve"> </w:t>
      </w:r>
      <w:r>
        <w:rPr>
          <w:rFonts w:ascii="Times New Roman" w:hAnsi="Times New Roman" w:eastAsia="Times New Roman" w:cs="Times New Roman"/>
          <w:sz w:val="23"/>
          <w:szCs w:val="23"/>
          <w:color w:val="24292F"/>
          <w:spacing w:val="14"/>
        </w:rPr>
        <w:t>Innateness</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4"/>
        </w:rPr>
        <w:t>Hypothesis)</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is to</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demonstrate</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7"/>
        </w:rPr>
        <w:t>that other species have the capac</w:t>
      </w:r>
      <w:r>
        <w:rPr>
          <w:rFonts w:ascii="Times New Roman" w:hAnsi="Times New Roman" w:eastAsia="Times New Roman" w:cs="Times New Roman"/>
          <w:sz w:val="23"/>
          <w:szCs w:val="23"/>
          <w:color w:val="24292F"/>
          <w:spacing w:val="16"/>
        </w:rPr>
        <w:t>ity to speak</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6"/>
        </w:rPr>
        <w:t>but for some</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6"/>
        </w:rPr>
        <w:t>reason</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6"/>
        </w:rPr>
        <w:t>simply</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6"/>
        </w:rPr>
        <w:t>have</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6"/>
        </w:rPr>
        <w:t>not</w:t>
      </w:r>
    </w:p>
    <w:p>
      <w:pPr>
        <w:ind w:left="488"/>
        <w:spacing w:before="39" w:line="201"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20"/>
        </w:rPr>
        <w:t>developed speech.</w:t>
      </w:r>
    </w:p>
    <w:p>
      <w:pPr>
        <w:ind w:left="482" w:right="129" w:hanging="266"/>
        <w:spacing w:before="197" w:line="32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3.</w:t>
      </w:r>
      <w:r>
        <w:rPr>
          <w:rFonts w:ascii="Times New Roman" w:hAnsi="Times New Roman" w:eastAsia="Times New Roman" w:cs="Times New Roman"/>
          <w:sz w:val="23"/>
          <w:szCs w:val="23"/>
          <w:color w:val="24292F"/>
          <w:spacing w:val="44"/>
          <w:w w:val="101"/>
        </w:rPr>
        <w:t xml:space="preserve"> </w:t>
      </w:r>
      <w:r>
        <w:rPr>
          <w:rFonts w:ascii="Times New Roman" w:hAnsi="Times New Roman" w:eastAsia="Times New Roman" w:cs="Times New Roman"/>
          <w:sz w:val="23"/>
          <w:szCs w:val="23"/>
          <w:color w:val="24292F"/>
          <w:spacing w:val="15"/>
        </w:rPr>
        <w:t>Perhaps they can acquire grammar</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like humans</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if they could</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only</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4"/>
        </w:rPr>
        <w:t>express</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it</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4"/>
        </w:rPr>
        <w:t>some</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4"/>
        </w:rPr>
        <w:t>other</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0"/>
        </w:rPr>
        <w:t>way.</w:t>
      </w:r>
    </w:p>
    <w:p>
      <w:pPr>
        <w:ind w:left="494" w:right="441" w:hanging="278"/>
        <w:spacing w:before="68" w:line="31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6"/>
        </w:rPr>
        <w:t>4. A logical candidate for such a species</w:t>
      </w:r>
      <w:r>
        <w:rPr>
          <w:rFonts w:ascii="Times New Roman" w:hAnsi="Times New Roman" w:eastAsia="Times New Roman" w:cs="Times New Roman"/>
          <w:sz w:val="23"/>
          <w:szCs w:val="23"/>
          <w:color w:val="24292F"/>
          <w:spacing w:val="26"/>
          <w:w w:val="101"/>
        </w:rPr>
        <w:t xml:space="preserve"> </w:t>
      </w:r>
      <w:r>
        <w:rPr>
          <w:rFonts w:ascii="Times New Roman" w:hAnsi="Times New Roman" w:eastAsia="Times New Roman" w:cs="Times New Roman"/>
          <w:sz w:val="23"/>
          <w:szCs w:val="23"/>
          <w:color w:val="24292F"/>
          <w:spacing w:val="16"/>
        </w:rPr>
        <w:t>is</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6"/>
        </w:rPr>
        <w:t>the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6"/>
        </w:rPr>
        <w:t>chimpanzee,</w:t>
      </w:r>
      <w:r>
        <w:rPr>
          <w:rFonts w:ascii="Times New Roman" w:hAnsi="Times New Roman" w:eastAsia="Times New Roman" w:cs="Times New Roman"/>
          <w:sz w:val="23"/>
          <w:szCs w:val="23"/>
          <w:color w:val="24292F"/>
          <w:spacing w:val="13"/>
        </w:rPr>
        <w:t xml:space="preserve"> </w:t>
      </w:r>
      <w:r>
        <w:rPr>
          <w:rFonts w:ascii="Times New Roman" w:hAnsi="Times New Roman" w:eastAsia="Times New Roman" w:cs="Times New Roman"/>
          <w:sz w:val="23"/>
          <w:szCs w:val="23"/>
          <w:color w:val="24292F"/>
          <w:spacing w:val="16"/>
        </w:rPr>
        <w:t>which</w:t>
      </w:r>
      <w:r>
        <w:rPr>
          <w:rFonts w:ascii="Times New Roman" w:hAnsi="Times New Roman" w:eastAsia="Times New Roman" w:cs="Times New Roman"/>
          <w:sz w:val="23"/>
          <w:szCs w:val="23"/>
          <w:color w:val="24292F"/>
          <w:spacing w:val="17"/>
        </w:rPr>
        <w:t xml:space="preserve"> </w:t>
      </w:r>
      <w:r>
        <w:rPr>
          <w:rFonts w:ascii="Times New Roman" w:hAnsi="Times New Roman" w:eastAsia="Times New Roman" w:cs="Times New Roman"/>
          <w:sz w:val="23"/>
          <w:szCs w:val="23"/>
          <w:color w:val="24292F"/>
          <w:spacing w:val="16"/>
        </w:rPr>
        <w:t>s</w:t>
      </w:r>
      <w:r>
        <w:rPr>
          <w:rFonts w:ascii="Times New Roman" w:hAnsi="Times New Roman" w:eastAsia="Times New Roman" w:cs="Times New Roman"/>
          <w:sz w:val="23"/>
          <w:szCs w:val="23"/>
          <w:color w:val="24292F"/>
          <w:spacing w:val="15"/>
        </w:rPr>
        <w:t>hares</w:t>
      </w:r>
      <w:r>
        <w:rPr>
          <w:rFonts w:ascii="Times New Roman" w:hAnsi="Times New Roman" w:eastAsia="Times New Roman" w:cs="Times New Roman"/>
          <w:sz w:val="23"/>
          <w:szCs w:val="23"/>
          <w:color w:val="24292F"/>
          <w:spacing w:val="17"/>
        </w:rPr>
        <w:t xml:space="preserve"> </w:t>
      </w:r>
      <w:r>
        <w:rPr>
          <w:rFonts w:ascii="Times New Roman" w:hAnsi="Times New Roman" w:eastAsia="Times New Roman" w:cs="Times New Roman"/>
          <w:sz w:val="23"/>
          <w:szCs w:val="23"/>
          <w:color w:val="24292F"/>
          <w:spacing w:val="15"/>
        </w:rPr>
        <w:t>98.4%</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of</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5"/>
        </w:rPr>
        <w:t>the</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8"/>
        </w:rPr>
        <w:t>human genetic code.</w:t>
      </w:r>
    </w:p>
    <w:p>
      <w:pPr>
        <w:ind w:left="494" w:right="45" w:hanging="276"/>
        <w:spacing w:before="92" w:line="31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7"/>
        </w:rPr>
        <w:t>5.</w:t>
      </w:r>
      <w:r>
        <w:rPr>
          <w:rFonts w:ascii="Times New Roman" w:hAnsi="Times New Roman" w:eastAsia="Times New Roman" w:cs="Times New Roman"/>
          <w:sz w:val="23"/>
          <w:szCs w:val="23"/>
          <w:color w:val="24292F"/>
          <w:spacing w:val="36"/>
        </w:rPr>
        <w:t xml:space="preserve"> </w:t>
      </w:r>
      <w:r>
        <w:rPr>
          <w:rFonts w:ascii="Times New Roman" w:hAnsi="Times New Roman" w:eastAsia="Times New Roman" w:cs="Times New Roman"/>
          <w:sz w:val="23"/>
          <w:szCs w:val="23"/>
          <w:color w:val="24292F"/>
          <w:spacing w:val="17"/>
        </w:rPr>
        <w:t>Chimpanzees cannot speak because, unlike homo</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7"/>
        </w:rPr>
        <w:t>sapiens, their vocal</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7"/>
        </w:rPr>
        <w:t>cord</w:t>
      </w:r>
      <w:r>
        <w:rPr>
          <w:rFonts w:ascii="Times New Roman" w:hAnsi="Times New Roman" w:eastAsia="Times New Roman" w:cs="Times New Roman"/>
          <w:sz w:val="23"/>
          <w:szCs w:val="23"/>
          <w:color w:val="24292F"/>
          <w:spacing w:val="16"/>
        </w:rPr>
        <w:t>s</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6"/>
        </w:rPr>
        <w:t>are</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6"/>
        </w:rPr>
        <w:t>located</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5"/>
        </w:rPr>
        <w:t>higher</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in their throats and cannot be controlled as</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5"/>
        </w:rPr>
        <w:t>delicate</w:t>
      </w:r>
      <w:r>
        <w:rPr>
          <w:rFonts w:ascii="Times New Roman" w:hAnsi="Times New Roman" w:eastAsia="Times New Roman" w:cs="Times New Roman"/>
          <w:sz w:val="23"/>
          <w:szCs w:val="23"/>
          <w:color w:val="24292F"/>
          <w:spacing w:val="14"/>
        </w:rPr>
        <w:t>ly</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as</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human vocal</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4"/>
        </w:rPr>
        <w:t>cords.</w:t>
      </w:r>
    </w:p>
    <w:p>
      <w:pPr>
        <w:ind w:left="8"/>
        <w:spacing w:before="230" w:line="19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7"/>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7"/>
        </w:rPr>
        <w:t>由于开启了答案后置</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，请参考答案</w:t>
      </w:r>
      <w:r>
        <w:rPr>
          <w:rFonts w:ascii="Microsoft YaHei" w:hAnsi="Microsoft YaHei" w:eastAsia="Microsoft YaHei" w:cs="Microsoft YaHei"/>
          <w:sz w:val="17"/>
          <w:szCs w:val="17"/>
          <w:color w:val="24292F"/>
          <w:spacing w:val="16"/>
        </w:rPr>
        <w:t>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6"/>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p>
    <w:p>
      <w:pPr>
        <w:spacing w:before="133" w:line="569" w:lineRule="exact"/>
        <w:rPr/>
      </w:pPr>
      <w:r>
        <w:rPr>
          <w:position w:val="-11"/>
        </w:rPr>
        <w:pict>
          <v:group id="_x0000_s756" style="mso-position-vertical-relative:line;mso-position-horizontal-relative:char;width:499.1pt;height:28.5pt;" filled="false" stroked="false" coordsize="9982,570" coordorigin="0,0">
            <v:shape id="_x0000_s758" style="position:absolute;left:0;top:0;width:9982;height:570;" filled="false" strokecolor="#F0F4F8" strokeweight="0.75pt" coordsize="9982,570" coordorigin="0,0" path="m7,389l7,179c7,168,8,157,10,146c13,135,16,124,20,113c24,103,30,93,36,84c42,74,49,66,57,57c65,49,74,42,84,36c93,30,103,24,113,20c124,16,135,12,146,11c157,8,168,7,179,7l9801,7c9813,7,9824,8,9835,11c9846,12,9857,16,9867,20c9878,24,9888,30,9897,36c9906,42,9915,49,9923,57c9931,66,9938,74,9945,84c9951,93,9956,103,9960,113c9965,124,9968,135,9970,146c9973,157,9974,168,9974,179l9974,389c9974,400,9973,412,9970,423c9968,434,9965,444,9960,455c9956,465,9951,475,9945,484c9938,494,9931,503,9923,511c9915,519,9906,526,9897,532c9888,538,9878,544,9867,548c9857,552,9846,556,9835,558c9824,560,9813,561,9801,562l179,562c168,561,157,560,146,558c135,556,124,552,113,548c103,544,93,538,84,532c74,526,65,519,57,511c49,503,42,494,36,484c30,475,24,465,20,455c16,444,13,434,10,423c8,412,7,400,7,389e">
              <v:stroke joinstyle="miter" miterlimit="4"/>
            </v:shape>
            <v:shape id="_x0000_s760" style="position:absolute;left:-20;top:-20;width:10022;height:610;" filled="false" stroked="false" type="#_x0000_t202">
              <v:fill on="false"/>
              <v:stroke on="false"/>
              <v:path/>
              <v:imagedata o:title=""/>
              <o:lock v:ext="edit" aspectratio="false"/>
              <v:textbox inset="0mm,0mm,0mm,0mm">
                <w:txbxContent>
                  <w:p>
                    <w:pPr>
                      <w:ind w:left="281"/>
                      <w:spacing w:before="141" w:line="321" w:lineRule="exact"/>
                      <w:rPr>
                        <w:rFonts w:ascii="Microsoft YaHei" w:hAnsi="Microsoft YaHei" w:eastAsia="Microsoft YaHei" w:cs="Microsoft YaHei"/>
                        <w:sz w:val="17"/>
                        <w:szCs w:val="17"/>
                      </w:rPr>
                    </w:pPr>
                    <w:r>
                      <w:rPr>
                        <w:rFonts w:ascii="Times New Roman" w:hAnsi="Times New Roman" w:eastAsia="Times New Roman" w:cs="Times New Roman"/>
                        <w:sz w:val="17"/>
                        <w:szCs w:val="17"/>
                        <w:color w:val="24292F"/>
                        <w:position w:val="5"/>
                      </w:rPr>
                      <w:t>chimpanzee</w:t>
                    </w:r>
                    <w:r>
                      <w:rPr>
                        <w:rFonts w:ascii="Times New Roman" w:hAnsi="Times New Roman" w:eastAsia="Times New Roman" w:cs="Times New Roman"/>
                        <w:sz w:val="17"/>
                        <w:szCs w:val="17"/>
                        <w:color w:val="24292F"/>
                        <w:spacing w:val="30"/>
                        <w:position w:val="5"/>
                      </w:rPr>
                      <w:t xml:space="preserve"> </w:t>
                    </w:r>
                    <w:r>
                      <w:rPr>
                        <w:rFonts w:ascii="Times New Roman" w:hAnsi="Times New Roman" w:eastAsia="Times New Roman" w:cs="Times New Roman"/>
                        <w:sz w:val="17"/>
                        <w:szCs w:val="17"/>
                        <w:color w:val="24292F"/>
                        <w:spacing w:val="20"/>
                        <w:position w:val="5"/>
                      </w:rPr>
                      <w:t>-</w:t>
                    </w:r>
                    <w:r>
                      <w:rPr>
                        <w:rFonts w:ascii="Times New Roman" w:hAnsi="Times New Roman" w:eastAsia="Times New Roman" w:cs="Times New Roman"/>
                        <w:sz w:val="17"/>
                        <w:szCs w:val="17"/>
                        <w:color w:val="24292F"/>
                        <w:spacing w:val="38"/>
                        <w:position w:val="5"/>
                      </w:rPr>
                      <w:t xml:space="preserve"> </w:t>
                    </w:r>
                    <w:r>
                      <w:rPr>
                        <w:rFonts w:ascii="Lucida Console" w:hAnsi="Lucida Console" w:eastAsia="Lucida Console" w:cs="Lucida Console"/>
                        <w:sz w:val="17"/>
                        <w:szCs w:val="17"/>
                        <w:color w:val="72809D"/>
                        <w:spacing w:val="20"/>
                        <w:position w:val="5"/>
                      </w:rPr>
                      <w:t>L1</w:t>
                    </w:r>
                    <w:r>
                      <w:rPr>
                        <w:rFonts w:ascii="Lucida Console" w:hAnsi="Lucida Console" w:eastAsia="Lucida Console" w:cs="Lucida Console"/>
                        <w:sz w:val="17"/>
                        <w:szCs w:val="17"/>
                        <w:color w:val="72809D"/>
                        <w:spacing w:val="-32"/>
                        <w:position w:val="5"/>
                      </w:rPr>
                      <w:t xml:space="preserve"> </w:t>
                    </w:r>
                    <w:r>
                      <w:rPr>
                        <w:rFonts w:ascii="Times New Roman" w:hAnsi="Times New Roman" w:eastAsia="Times New Roman" w:cs="Times New Roman"/>
                        <w:sz w:val="17"/>
                        <w:szCs w:val="17"/>
                        <w:color w:val="24292F"/>
                        <w:spacing w:val="20"/>
                        <w:position w:val="5"/>
                      </w:rPr>
                      <w:t>- </w:t>
                    </w:r>
                    <w:r>
                      <w:rPr>
                        <w:rFonts w:ascii="Times New Roman" w:hAnsi="Times New Roman" w:eastAsia="Times New Roman" w:cs="Times New Roman"/>
                        <w:sz w:val="17"/>
                        <w:szCs w:val="17"/>
                        <w:color w:val="72809D"/>
                        <w:spacing w:val="20"/>
                        <w:position w:val="5"/>
                      </w:rPr>
                      <w:t>/</w:t>
                    </w:r>
                    <w:r>
                      <w:rPr>
                        <w:rFonts w:ascii="Times New Roman" w:hAnsi="Times New Roman" w:eastAsia="Times New Roman" w:cs="Times New Roman"/>
                        <w:sz w:val="17"/>
                        <w:szCs w:val="17"/>
                        <w:color w:val="72809D"/>
                        <w:spacing w:val="-29"/>
                        <w:position w:val="5"/>
                      </w:rPr>
                      <w:t xml:space="preserve"> </w:t>
                    </w:r>
                    <w:r>
                      <w:rPr>
                        <w:rFonts w:ascii="Times New Roman" w:hAnsi="Times New Roman" w:eastAsia="Times New Roman" w:cs="Times New Roman"/>
                        <w:sz w:val="17"/>
                        <w:szCs w:val="17"/>
                        <w:color w:val="72809D"/>
                        <w:spacing w:val="20"/>
                        <w:position w:val="5"/>
                      </w:rPr>
                      <w:t>ˌtʃɪ</w:t>
                    </w:r>
                    <w:r>
                      <w:rPr>
                        <w:rFonts w:ascii="Times New Roman" w:hAnsi="Times New Roman" w:eastAsia="Times New Roman" w:cs="Times New Roman"/>
                        <w:sz w:val="17"/>
                        <w:szCs w:val="17"/>
                        <w:color w:val="72809D"/>
                        <w:position w:val="5"/>
                      </w:rPr>
                      <w:t>mp</w:t>
                    </w:r>
                    <w:r>
                      <w:rPr>
                        <w:rFonts w:ascii="Times New Roman" w:hAnsi="Times New Roman" w:eastAsia="Times New Roman" w:cs="Times New Roman"/>
                        <w:sz w:val="17"/>
                        <w:szCs w:val="17"/>
                        <w:color w:val="72809D"/>
                        <w:spacing w:val="20"/>
                        <w:position w:val="5"/>
                      </w:rPr>
                      <w:t>æn</w:t>
                    </w:r>
                    <w:r>
                      <w:rPr>
                        <w:rFonts w:ascii="Times New Roman" w:hAnsi="Times New Roman" w:eastAsia="Times New Roman" w:cs="Times New Roman"/>
                        <w:sz w:val="17"/>
                        <w:szCs w:val="17"/>
                        <w:color w:val="72809D"/>
                        <w:spacing w:val="-26"/>
                        <w:position w:val="5"/>
                      </w:rPr>
                      <w:t xml:space="preserve"> </w:t>
                    </w:r>
                    <w:r>
                      <w:rPr>
                        <w:rFonts w:ascii="Times New Roman" w:hAnsi="Times New Roman" w:eastAsia="Times New Roman" w:cs="Times New Roman"/>
                        <w:sz w:val="17"/>
                        <w:szCs w:val="17"/>
                        <w:color w:val="72809D"/>
                        <w:spacing w:val="20"/>
                        <w:position w:val="5"/>
                      </w:rPr>
                      <w:t>ˈ</w:t>
                    </w:r>
                    <w:r>
                      <w:rPr>
                        <w:rFonts w:ascii="Times New Roman" w:hAnsi="Times New Roman" w:eastAsia="Times New Roman" w:cs="Times New Roman"/>
                        <w:sz w:val="17"/>
                        <w:szCs w:val="17"/>
                        <w:color w:val="72809D"/>
                        <w:spacing w:val="-32"/>
                        <w:position w:val="5"/>
                      </w:rPr>
                      <w:t xml:space="preserve"> </w:t>
                    </w:r>
                    <w:r>
                      <w:rPr>
                        <w:rFonts w:ascii="Times New Roman" w:hAnsi="Times New Roman" w:eastAsia="Times New Roman" w:cs="Times New Roman"/>
                        <w:sz w:val="17"/>
                        <w:szCs w:val="17"/>
                        <w:color w:val="72809D"/>
                        <w:position w:val="5"/>
                      </w:rPr>
                      <w:t>zi</w:t>
                    </w:r>
                    <w:r>
                      <w:rPr>
                        <w:rFonts w:ascii="Times New Roman" w:hAnsi="Times New Roman" w:eastAsia="Times New Roman" w:cs="Times New Roman"/>
                        <w:sz w:val="17"/>
                        <w:szCs w:val="17"/>
                        <w:color w:val="72809D"/>
                        <w:spacing w:val="20"/>
                        <w:position w:val="5"/>
                      </w:rPr>
                      <w:t>ː/</w:t>
                    </w:r>
                    <w:r>
                      <w:rPr>
                        <w:rFonts w:ascii="Times New Roman" w:hAnsi="Times New Roman" w:eastAsia="Times New Roman" w:cs="Times New Roman"/>
                        <w:sz w:val="17"/>
                        <w:szCs w:val="17"/>
                        <w:color w:val="72809D"/>
                        <w:spacing w:val="23"/>
                        <w:w w:val="101"/>
                        <w:position w:val="5"/>
                      </w:rPr>
                      <w:t xml:space="preserve"> </w:t>
                    </w:r>
                    <w:r>
                      <w:rPr>
                        <w:rFonts w:ascii="Courier New" w:hAnsi="Courier New" w:eastAsia="Courier New" w:cs="Courier New"/>
                        <w:sz w:val="17"/>
                        <w:szCs w:val="17"/>
                        <w:i/>
                        <w:iCs/>
                        <w:color w:val="72809D"/>
                        <w:spacing w:val="20"/>
                        <w:position w:val="5"/>
                      </w:rPr>
                      <w:t>n.</w:t>
                    </w:r>
                    <w:r>
                      <w:rPr>
                        <w:rFonts w:ascii="Courier New" w:hAnsi="Courier New" w:eastAsia="Courier New" w:cs="Courier New"/>
                        <w:sz w:val="17"/>
                        <w:szCs w:val="17"/>
                        <w:i/>
                        <w:iCs/>
                        <w:color w:val="72809D"/>
                        <w:spacing w:val="-30"/>
                        <w:position w:val="5"/>
                      </w:rPr>
                      <w:t xml:space="preserve"> </w:t>
                    </w:r>
                    <w:r>
                      <w:rPr>
                        <w:rFonts w:ascii="Microsoft YaHei" w:hAnsi="Microsoft YaHei" w:eastAsia="Microsoft YaHei" w:cs="Microsoft YaHei"/>
                        <w:sz w:val="17"/>
                        <w:szCs w:val="17"/>
                        <w:color w:val="24292F"/>
                        <w:spacing w:val="20"/>
                        <w:position w:val="5"/>
                      </w:rPr>
                      <w:t>黑猩猩；</w:t>
                    </w:r>
                  </w:p>
                </w:txbxContent>
              </v:textbox>
            </v:shape>
          </v:group>
        </w:pict>
      </w:r>
    </w:p>
    <w:p>
      <w:pPr>
        <w:ind w:left="6"/>
        <w:spacing w:before="172" w:line="19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2"/>
        </w:rPr>
        <w:t>题目解析</w:t>
      </w:r>
    </w:p>
    <w:p>
      <w:pPr>
        <w:spacing w:before="133" w:line="90" w:lineRule="exact"/>
        <w:rPr/>
      </w:pPr>
      <w:r>
        <w:rPr>
          <w:position w:val="-1"/>
        </w:rPr>
        <w:drawing>
          <wp:inline distT="0" distB="0" distL="0" distR="0">
            <wp:extent cx="228407" cy="57054"/>
            <wp:effectExtent l="0" t="0" r="0" b="0"/>
            <wp:docPr id="1614" name="IM 1614"/>
            <wp:cNvGraphicFramePr/>
            <a:graphic>
              <a:graphicData uri="http://schemas.openxmlformats.org/drawingml/2006/picture">
                <pic:pic>
                  <pic:nvPicPr>
                    <pic:cNvPr id="1614" name="IM 1614"/>
                    <pic:cNvPicPr/>
                  </pic:nvPicPr>
                  <pic:blipFill>
                    <a:blip r:embed="rId672"/>
                    <a:stretch>
                      <a:fillRect/>
                    </a:stretch>
                  </pic:blipFill>
                  <pic:spPr>
                    <a:xfrm rot="0">
                      <a:off x="0" y="0"/>
                      <a:ext cx="228407" cy="57054"/>
                    </a:xfrm>
                    <a:prstGeom prst="rect">
                      <a:avLst/>
                    </a:prstGeom>
                  </pic:spPr>
                </pic:pic>
              </a:graphicData>
            </a:graphic>
          </wp:inline>
        </w:drawing>
      </w:r>
    </w:p>
    <w:p>
      <w:pPr>
        <w:spacing w:line="90" w:lineRule="exact"/>
        <w:sectPr>
          <w:headerReference w:type="default" r:id="rId127"/>
          <w:footerReference w:type="default" r:id="rId669"/>
          <w:pgSz w:w="11900" w:h="16839"/>
          <w:pgMar w:top="626" w:right="958" w:bottom="607" w:left="959" w:header="344" w:footer="381" w:gutter="0"/>
        </w:sectPr>
        <w:rPr/>
      </w:pPr>
    </w:p>
    <w:p>
      <w:pPr>
        <w:pStyle w:val="BodyText"/>
        <w:spacing w:line="285" w:lineRule="auto"/>
        <w:rPr>
          <w:sz w:val="21"/>
        </w:rPr>
      </w:pPr>
      <w:r/>
    </w:p>
    <w:p>
      <w:pPr>
        <w:ind w:left="136"/>
        <w:spacing w:before="86" w:line="192" w:lineRule="auto"/>
        <w:rPr>
          <w:rFonts w:ascii="Microsoft YaHei" w:hAnsi="Microsoft YaHei" w:eastAsia="Microsoft YaHei" w:cs="Microsoft YaHei"/>
          <w:sz w:val="20"/>
          <w:szCs w:val="20"/>
        </w:rPr>
      </w:pPr>
      <w:r>
        <w:drawing>
          <wp:anchor distT="0" distB="0" distL="0" distR="0" simplePos="0" relativeHeight="254195712" behindDoc="0" locked="0" layoutInCell="1" allowOverlap="1">
            <wp:simplePos x="0" y="0"/>
            <wp:positionH relativeFrom="column">
              <wp:posOffset>0</wp:posOffset>
            </wp:positionH>
            <wp:positionV relativeFrom="paragraph">
              <wp:posOffset>257609</wp:posOffset>
            </wp:positionV>
            <wp:extent cx="6338323" cy="9517"/>
            <wp:effectExtent l="0" t="0" r="0" b="0"/>
            <wp:wrapNone/>
            <wp:docPr id="1620" name="IM 1620"/>
            <wp:cNvGraphicFramePr/>
            <a:graphic>
              <a:graphicData uri="http://schemas.openxmlformats.org/drawingml/2006/picture">
                <pic:pic>
                  <pic:nvPicPr>
                    <pic:cNvPr id="1620" name="IM 1620"/>
                    <pic:cNvPicPr/>
                  </pic:nvPicPr>
                  <pic:blipFill>
                    <a:blip r:embed="rId675"/>
                    <a:stretch>
                      <a:fillRect/>
                    </a:stretch>
                  </pic:blipFill>
                  <pic:spPr>
                    <a:xfrm rot="0">
                      <a:off x="0" y="0"/>
                      <a:ext cx="6338323" cy="9517"/>
                    </a:xfrm>
                    <a:prstGeom prst="rect">
                      <a:avLst/>
                    </a:prstGeom>
                  </pic:spPr>
                </pic:pic>
              </a:graphicData>
            </a:graphic>
          </wp:anchor>
        </w:drawing>
      </w:r>
      <w:r>
        <w:rPr>
          <w:rFonts w:ascii="Times New Roman" w:hAnsi="Times New Roman" w:eastAsia="Times New Roman" w:cs="Times New Roman"/>
          <w:sz w:val="20"/>
          <w:szCs w:val="20"/>
          <w:color w:val="24292F"/>
        </w:rPr>
        <w:t>Nina</w:t>
      </w:r>
      <w:r>
        <w:rPr>
          <w:rFonts w:ascii="Microsoft YaHei" w:hAnsi="Microsoft YaHei" w:eastAsia="Microsoft YaHei" w:cs="Microsoft YaHei"/>
          <w:sz w:val="20"/>
          <w:szCs w:val="20"/>
          <w:color w:val="24292F"/>
          <w:spacing w:val="30"/>
        </w:rPr>
        <w:t>助教</w:t>
      </w:r>
    </w:p>
    <w:p>
      <w:pPr>
        <w:ind w:left="27"/>
        <w:spacing w:before="159" w:line="199"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2"/>
        </w:rPr>
        <w:t>口诀：</w:t>
      </w:r>
    </w:p>
    <w:p>
      <w:pPr>
        <w:ind w:left="10"/>
        <w:spacing w:before="16" w:line="191"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12"/>
        </w:rPr>
        <w:t>简单来说</w:t>
      </w:r>
      <w:r>
        <w:rPr>
          <w:rFonts w:ascii="Microsoft YaHei" w:hAnsi="Microsoft YaHei" w:eastAsia="Microsoft YaHei" w:cs="Microsoft YaHei"/>
          <w:sz w:val="20"/>
          <w:szCs w:val="20"/>
          <w:color w:val="24292F"/>
          <w:spacing w:val="-20"/>
        </w:rPr>
        <w:t xml:space="preserve"> </w:t>
      </w:r>
      <w:r>
        <w:rPr>
          <w:rFonts w:ascii="Microsoft YaHei" w:hAnsi="Microsoft YaHei" w:eastAsia="Microsoft YaHei" w:cs="Microsoft YaHei"/>
          <w:sz w:val="20"/>
          <w:szCs w:val="20"/>
          <w:color w:val="24292F"/>
          <w:spacing w:val="12"/>
        </w:rPr>
        <w:t>，</w:t>
      </w:r>
      <w:r>
        <w:rPr>
          <w:rFonts w:ascii="Times New Roman" w:hAnsi="Times New Roman" w:eastAsia="Times New Roman" w:cs="Times New Roman"/>
          <w:sz w:val="20"/>
          <w:szCs w:val="20"/>
          <w:color w:val="24292F"/>
          <w:spacing w:val="12"/>
        </w:rPr>
        <w:t>98.4%</w:t>
      </w:r>
      <w:r>
        <w:rPr>
          <w:rFonts w:ascii="Times New Roman" w:hAnsi="Times New Roman" w:eastAsia="Times New Roman" w:cs="Times New Roman"/>
          <w:sz w:val="20"/>
          <w:szCs w:val="20"/>
          <w:color w:val="24292F"/>
          <w:spacing w:val="35"/>
        </w:rPr>
        <w:t xml:space="preserve"> </w:t>
      </w:r>
      <w:r>
        <w:rPr>
          <w:rFonts w:ascii="Microsoft YaHei" w:hAnsi="Microsoft YaHei" w:eastAsia="Microsoft YaHei" w:cs="Microsoft YaHei"/>
          <w:sz w:val="20"/>
          <w:szCs w:val="20"/>
          <w:color w:val="24292F"/>
          <w:spacing w:val="12"/>
        </w:rPr>
        <w:t>的猩猩不会说话是因为缺乏语法。</w:t>
      </w:r>
    </w:p>
    <w:p>
      <w:pPr>
        <w:ind w:left="6"/>
        <w:spacing w:before="54" w:line="17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4292F"/>
          <w:spacing w:val="19"/>
        </w:rPr>
        <w:t>simple</w:t>
      </w:r>
      <w:r>
        <w:rPr>
          <w:rFonts w:ascii="Microsoft YaHei" w:hAnsi="Microsoft YaHei" w:eastAsia="Microsoft YaHei" w:cs="Microsoft YaHei"/>
          <w:sz w:val="20"/>
          <w:szCs w:val="20"/>
          <w:color w:val="24292F"/>
          <w:spacing w:val="19"/>
        </w:rPr>
        <w:t>、</w:t>
      </w:r>
      <w:r>
        <w:rPr>
          <w:rFonts w:ascii="Microsoft YaHei" w:hAnsi="Microsoft YaHei" w:eastAsia="Microsoft YaHei" w:cs="Microsoft YaHei"/>
          <w:sz w:val="20"/>
          <w:szCs w:val="20"/>
          <w:color w:val="24292F"/>
          <w:spacing w:val="-34"/>
        </w:rPr>
        <w:t xml:space="preserve"> </w:t>
      </w:r>
      <w:r>
        <w:rPr>
          <w:rFonts w:ascii="Times New Roman" w:hAnsi="Times New Roman" w:eastAsia="Times New Roman" w:cs="Times New Roman"/>
          <w:sz w:val="20"/>
          <w:szCs w:val="20"/>
          <w:color w:val="24292F"/>
          <w:spacing w:val="19"/>
        </w:rPr>
        <w:t>98.4%</w:t>
      </w:r>
      <w:r>
        <w:rPr>
          <w:rFonts w:ascii="Microsoft YaHei" w:hAnsi="Microsoft YaHei" w:eastAsia="Microsoft YaHei" w:cs="Microsoft YaHei"/>
          <w:sz w:val="20"/>
          <w:szCs w:val="20"/>
          <w:color w:val="24292F"/>
          <w:spacing w:val="19"/>
        </w:rPr>
        <w:t>、</w:t>
      </w:r>
      <w:r>
        <w:rPr>
          <w:rFonts w:ascii="Microsoft YaHei" w:hAnsi="Microsoft YaHei" w:eastAsia="Microsoft YaHei" w:cs="Microsoft YaHei"/>
          <w:sz w:val="20"/>
          <w:szCs w:val="20"/>
          <w:color w:val="24292F"/>
          <w:spacing w:val="-33"/>
        </w:rPr>
        <w:t xml:space="preserve"> </w:t>
      </w:r>
      <w:r>
        <w:rPr>
          <w:rFonts w:ascii="Times New Roman" w:hAnsi="Times New Roman" w:eastAsia="Times New Roman" w:cs="Times New Roman"/>
          <w:sz w:val="20"/>
          <w:szCs w:val="20"/>
          <w:color w:val="24292F"/>
          <w:spacing w:val="19"/>
        </w:rPr>
        <w:t>Chimpanzees cannot speak</w:t>
      </w:r>
      <w:r>
        <w:rPr>
          <w:rFonts w:ascii="Times New Roman" w:hAnsi="Times New Roman" w:eastAsia="Times New Roman" w:cs="Times New Roman"/>
          <w:sz w:val="20"/>
          <w:szCs w:val="20"/>
          <w:color w:val="24292F"/>
          <w:spacing w:val="30"/>
        </w:rPr>
        <w:t xml:space="preserve"> </w:t>
      </w:r>
      <w:r>
        <w:rPr>
          <w:rFonts w:ascii="Times New Roman" w:hAnsi="Times New Roman" w:eastAsia="Times New Roman" w:cs="Times New Roman"/>
          <w:sz w:val="20"/>
          <w:szCs w:val="20"/>
          <w:color w:val="24292F"/>
          <w:spacing w:val="19"/>
        </w:rPr>
        <w:t>becaus</w:t>
      </w:r>
      <w:r>
        <w:rPr>
          <w:rFonts w:ascii="Times New Roman" w:hAnsi="Times New Roman" w:eastAsia="Times New Roman" w:cs="Times New Roman"/>
          <w:sz w:val="20"/>
          <w:szCs w:val="20"/>
          <w:color w:val="24292F"/>
          <w:spacing w:val="18"/>
        </w:rPr>
        <w:t>e</w:t>
      </w:r>
      <w:r>
        <w:rPr>
          <w:rFonts w:ascii="Microsoft YaHei" w:hAnsi="Microsoft YaHei" w:eastAsia="Microsoft YaHei" w:cs="Microsoft YaHei"/>
          <w:sz w:val="20"/>
          <w:szCs w:val="20"/>
          <w:color w:val="24292F"/>
          <w:spacing w:val="18"/>
        </w:rPr>
        <w:t>、</w:t>
      </w:r>
      <w:r>
        <w:rPr>
          <w:rFonts w:ascii="Microsoft YaHei" w:hAnsi="Microsoft YaHei" w:eastAsia="Microsoft YaHei" w:cs="Microsoft YaHei"/>
          <w:sz w:val="20"/>
          <w:szCs w:val="20"/>
          <w:color w:val="24292F"/>
          <w:spacing w:val="-28"/>
        </w:rPr>
        <w:t xml:space="preserve"> </w:t>
      </w:r>
      <w:r>
        <w:rPr>
          <w:rFonts w:ascii="Times New Roman" w:hAnsi="Times New Roman" w:eastAsia="Times New Roman" w:cs="Times New Roman"/>
          <w:sz w:val="20"/>
          <w:szCs w:val="20"/>
          <w:color w:val="24292F"/>
          <w:spacing w:val="18"/>
        </w:rPr>
        <w:t>lack</w:t>
      </w:r>
      <w:r>
        <w:rPr>
          <w:rFonts w:ascii="Microsoft YaHei" w:hAnsi="Microsoft YaHei" w:eastAsia="Microsoft YaHei" w:cs="Microsoft YaHei"/>
          <w:sz w:val="20"/>
          <w:szCs w:val="20"/>
          <w:color w:val="24292F"/>
          <w:spacing w:val="18"/>
        </w:rPr>
        <w:t>、</w:t>
      </w:r>
      <w:r>
        <w:rPr>
          <w:rFonts w:ascii="Microsoft YaHei" w:hAnsi="Microsoft YaHei" w:eastAsia="Microsoft YaHei" w:cs="Microsoft YaHei"/>
          <w:sz w:val="20"/>
          <w:szCs w:val="20"/>
          <w:color w:val="24292F"/>
          <w:spacing w:val="-34"/>
        </w:rPr>
        <w:t xml:space="preserve"> </w:t>
      </w:r>
      <w:r>
        <w:rPr>
          <w:rFonts w:ascii="Times New Roman" w:hAnsi="Times New Roman" w:eastAsia="Times New Roman" w:cs="Times New Roman"/>
          <w:sz w:val="20"/>
          <w:szCs w:val="20"/>
          <w:color w:val="24292F"/>
          <w:spacing w:val="18"/>
        </w:rPr>
        <w:t>grammar</w:t>
      </w:r>
    </w:p>
    <w:p>
      <w:pPr>
        <w:pStyle w:val="BodyText"/>
        <w:spacing w:line="371" w:lineRule="auto"/>
        <w:rPr>
          <w:sz w:val="21"/>
        </w:rPr>
      </w:pPr>
      <w:r/>
    </w:p>
    <w:p>
      <w:pPr>
        <w:pStyle w:val="BodyText"/>
        <w:ind w:left="6"/>
        <w:spacing w:before="124" w:line="190" w:lineRule="auto"/>
        <w:rPr>
          <w:rFonts w:ascii="Microsoft YaHei" w:hAnsi="Microsoft YaHei" w:eastAsia="Microsoft YaHei" w:cs="Microsoft YaHei"/>
        </w:rPr>
      </w:pPr>
      <w:r>
        <mc:AlternateContent xmlns:mc="http://schemas.openxmlformats.org/markup-compatibility/2006">
          <mc:Choice Requires="wps">
            <w:drawing>
              <wp:anchor distT="0" distB="0" distL="0" distR="0" simplePos="0" relativeHeight="254193664" behindDoc="1" locked="0" layoutInCell="1" allowOverlap="1">
                <wp:simplePos x="0" y="0"/>
                <wp:positionH relativeFrom="column">
                  <wp:posOffset>2046154</wp:posOffset>
                </wp:positionH>
                <wp:positionV relativeFrom="paragraph">
                  <wp:posOffset>103941</wp:posOffset>
                </wp:positionV>
                <wp:extent cx="447675" cy="190500"/>
                <wp:effectExtent l="0" t="0" r="0" b="0"/>
                <wp:wrapNone/>
                <wp:docPr id="1622" name="Rect 1622"/>
                <wp:cNvGraphicFramePr/>
                <a:graphic>
                  <a:graphicData uri="http://schemas.microsoft.com/office/word/2010/wordprocessingShape">
                    <wps:wsp>
                      <wps:cNvPr id="1622" name="Rect 1622"/>
                      <wps:cNvSpPr/>
                      <wps:spPr>
                        <a:xfrm>
                          <a:off x="2046154" y="103941"/>
                          <a:ext cx="447675" cy="190500"/>
                        </a:xfrm>
                        <a:prstGeom prst="rect">
                          <a:avLst/>
                        </a:prstGeom>
                        <a:solidFill>
                          <a:srgbClr val="E1F5FE">
                            <a:alpha val="96470"/>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762" style="position:absolute;margin-left:161.115pt;margin-top:8.18435pt;mso-position-vertical-relative:text;mso-position-horizontal-relative:text;width:35.25pt;height:15pt;z-index:-249122816;" fillcolor="#E1F5FE" filled="true" stroked="false">
                <v:fill opacity="0.964706"/>
              </v:rect>
            </w:pict>
          </mc:Fallback>
        </mc:AlternateContent>
      </w:r>
      <w:r>
        <w:rPr>
          <w:sz w:val="29"/>
          <w:szCs w:val="29"/>
          <w:b/>
          <w:bCs/>
          <w:color w:val="24292F"/>
          <w:spacing w:val="11"/>
        </w:rPr>
        <w:t>252. </w:t>
      </w:r>
      <w:r>
        <w:rPr>
          <w:sz w:val="29"/>
          <w:szCs w:val="29"/>
          <w:b/>
          <w:bCs/>
          <w:color w:val="24292F"/>
        </w:rPr>
        <w:t>Jet</w:t>
      </w:r>
      <w:r>
        <w:rPr>
          <w:sz w:val="29"/>
          <w:szCs w:val="29"/>
          <w:b/>
          <w:bCs/>
          <w:color w:val="24292F"/>
          <w:spacing w:val="11"/>
        </w:rPr>
        <w:t xml:space="preserve"> </w:t>
      </w:r>
      <w:r>
        <w:rPr>
          <w:sz w:val="29"/>
          <w:szCs w:val="29"/>
          <w:b/>
          <w:bCs/>
          <w:color w:val="24292F"/>
        </w:rPr>
        <w:t>Stream</w:t>
      </w:r>
      <w:r>
        <w:rPr>
          <w:sz w:val="29"/>
          <w:szCs w:val="29"/>
          <w:b/>
          <w:bCs/>
          <w:color w:val="24292F"/>
          <w:spacing w:val="11"/>
        </w:rPr>
        <w:t xml:space="preserve"> / </w:t>
      </w:r>
      <w:r>
        <w:rPr>
          <w:rFonts w:ascii="Microsoft YaHei" w:hAnsi="Microsoft YaHei" w:eastAsia="Microsoft YaHei" w:cs="Microsoft YaHei"/>
          <w:sz w:val="29"/>
          <w:szCs w:val="29"/>
          <w:color w:val="24292F"/>
          <w:spacing w:val="11"/>
        </w:rPr>
        <w:t>射流  </w:t>
      </w:r>
      <w:r>
        <w:rPr>
          <w:rFonts w:ascii="Times New Roman" w:hAnsi="Times New Roman" w:eastAsia="Times New Roman" w:cs="Times New Roman"/>
          <w:color w:val="03A9F4"/>
          <w:spacing w:val="11"/>
          <w:position w:val="1"/>
        </w:rPr>
        <w:t>#1702 </w:t>
      </w:r>
      <w:r>
        <w:rPr>
          <w:rFonts w:ascii="Times New Roman" w:hAnsi="Times New Roman" w:eastAsia="Times New Roman" w:cs="Times New Roman"/>
          <w:color w:val="03A9F4"/>
          <w:spacing w:val="10"/>
          <w:position w:val="1"/>
        </w:rPr>
        <w:t xml:space="preserve">    </w:t>
      </w:r>
      <w:r>
        <w:rPr>
          <w:shd w:val="clear" w:fill="E1F5FE"/>
          <w:rFonts w:ascii="Times New Roman" w:hAnsi="Times New Roman" w:eastAsia="Times New Roman" w:cs="Times New Roman"/>
          <w:color w:val="03A9F4"/>
          <w:spacing w:val="10"/>
          <w:position w:val="1"/>
        </w:rPr>
        <w:t xml:space="preserve">  </w:t>
      </w:r>
      <w:r>
        <w:rPr>
          <w:shd w:val="clear" w:fill="E1F5FE"/>
          <w:rFonts w:ascii="Microsoft YaHei" w:hAnsi="Microsoft YaHei" w:eastAsia="Microsoft YaHei" w:cs="Microsoft YaHei"/>
          <w:color w:val="03A9F4"/>
          <w:spacing w:val="10"/>
          <w:position w:val="1"/>
        </w:rPr>
        <w:t>超高频  </w:t>
      </w:r>
    </w:p>
    <w:p>
      <w:pPr>
        <w:ind w:left="494" w:right="15" w:hanging="264"/>
        <w:spacing w:before="278" w:line="30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1.</w:t>
      </w:r>
      <w:r>
        <w:rPr>
          <w:rFonts w:ascii="Times New Roman" w:hAnsi="Times New Roman" w:eastAsia="Times New Roman" w:cs="Times New Roman"/>
          <w:sz w:val="23"/>
          <w:szCs w:val="23"/>
          <w:color w:val="24292F"/>
          <w:spacing w:val="34"/>
          <w:w w:val="101"/>
        </w:rPr>
        <w:t xml:space="preserve"> </w:t>
      </w:r>
      <w:r>
        <w:rPr>
          <w:rFonts w:ascii="Times New Roman" w:hAnsi="Times New Roman" w:eastAsia="Times New Roman" w:cs="Times New Roman"/>
          <w:sz w:val="23"/>
          <w:szCs w:val="23"/>
          <w:color w:val="24292F"/>
          <w:spacing w:val="15"/>
        </w:rPr>
        <w:t>Since the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progress of an airplane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is aided or</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impeded dependi</w:t>
      </w:r>
      <w:r>
        <w:rPr>
          <w:rFonts w:ascii="Times New Roman" w:hAnsi="Times New Roman" w:eastAsia="Times New Roman" w:cs="Times New Roman"/>
          <w:sz w:val="23"/>
          <w:szCs w:val="23"/>
          <w:color w:val="24292F"/>
          <w:spacing w:val="14"/>
        </w:rPr>
        <w:t>ng</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on whether</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4"/>
        </w:rPr>
        <w:t>tailwinds</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or</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8"/>
        </w:rPr>
        <w:t>headwinds are encounter</w:t>
      </w:r>
      <w:r>
        <w:rPr>
          <w:rFonts w:ascii="Times New Roman" w:hAnsi="Times New Roman" w:eastAsia="Times New Roman" w:cs="Times New Roman"/>
          <w:sz w:val="23"/>
          <w:szCs w:val="23"/>
          <w:color w:val="24292F"/>
          <w:spacing w:val="17"/>
        </w:rPr>
        <w:t>ed.</w:t>
      </w:r>
    </w:p>
    <w:p>
      <w:pPr>
        <w:ind w:left="487" w:right="253" w:hanging="272"/>
        <w:spacing w:before="103" w:line="30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7"/>
        </w:rPr>
        <w:t>2. They are caused by great temperature diﬀerences</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7"/>
        </w:rPr>
        <w:t>between</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7"/>
        </w:rPr>
        <w:t>adjacent</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7"/>
        </w:rPr>
        <w:t>air</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7"/>
        </w:rPr>
        <w:t>mass</w:t>
      </w:r>
      <w:r>
        <w:rPr>
          <w:rFonts w:ascii="Times New Roman" w:hAnsi="Times New Roman" w:eastAsia="Times New Roman" w:cs="Times New Roman"/>
          <w:sz w:val="23"/>
          <w:szCs w:val="23"/>
          <w:color w:val="24292F"/>
          <w:spacing w:val="16"/>
        </w:rPr>
        <w:t>es. There</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3"/>
        </w:rPr>
        <w:t>are four major jet</w:t>
      </w:r>
      <w:r>
        <w:rPr>
          <w:rFonts w:ascii="Times New Roman" w:hAnsi="Times New Roman" w:eastAsia="Times New Roman" w:cs="Times New Roman"/>
          <w:sz w:val="23"/>
          <w:szCs w:val="23"/>
          <w:color w:val="24292F"/>
          <w:spacing w:val="34"/>
          <w:w w:val="101"/>
        </w:rPr>
        <w:t xml:space="preserve"> </w:t>
      </w:r>
      <w:r>
        <w:rPr>
          <w:rFonts w:ascii="Times New Roman" w:hAnsi="Times New Roman" w:eastAsia="Times New Roman" w:cs="Times New Roman"/>
          <w:sz w:val="23"/>
          <w:szCs w:val="23"/>
          <w:color w:val="24292F"/>
          <w:spacing w:val="13"/>
        </w:rPr>
        <w:t>streams.</w:t>
      </w:r>
    </w:p>
    <w:p>
      <w:pPr>
        <w:ind w:left="216"/>
        <w:spacing w:before="101" w:line="20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3.</w:t>
      </w:r>
      <w:r>
        <w:rPr>
          <w:rFonts w:ascii="Times New Roman" w:hAnsi="Times New Roman" w:eastAsia="Times New Roman" w:cs="Times New Roman"/>
          <w:sz w:val="23"/>
          <w:szCs w:val="23"/>
          <w:color w:val="24292F"/>
          <w:spacing w:val="45"/>
          <w:w w:val="101"/>
        </w:rPr>
        <w:t xml:space="preserve"> </w:t>
      </w:r>
      <w:r>
        <w:rPr>
          <w:rFonts w:ascii="Times New Roman" w:hAnsi="Times New Roman" w:eastAsia="Times New Roman" w:cs="Times New Roman"/>
          <w:sz w:val="23"/>
          <w:szCs w:val="23"/>
          <w:color w:val="24292F"/>
          <w:spacing w:val="13"/>
        </w:rPr>
        <w:t>Instead of</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3"/>
        </w:rPr>
        <w:t>moving along a straight</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3"/>
        </w:rPr>
        <w:t>line, the jet str</w:t>
      </w:r>
      <w:r>
        <w:rPr>
          <w:rFonts w:ascii="Times New Roman" w:hAnsi="Times New Roman" w:eastAsia="Times New Roman" w:cs="Times New Roman"/>
          <w:sz w:val="23"/>
          <w:szCs w:val="23"/>
          <w:color w:val="24292F"/>
          <w:spacing w:val="12"/>
        </w:rPr>
        <w:t>eam ﬂows</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in</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2"/>
        </w:rPr>
        <w:t>a wavelike fashion</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2"/>
        </w:rPr>
        <w:t>the</w:t>
      </w:r>
    </w:p>
    <w:p>
      <w:pPr>
        <w:ind w:left="481" w:right="140" w:firstLine="1"/>
        <w:spacing w:before="131" w:line="30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6"/>
        </w:rPr>
        <w:t>waves propagate eastward (in the</w:t>
      </w:r>
      <w:r>
        <w:rPr>
          <w:rFonts w:ascii="Times New Roman" w:hAnsi="Times New Roman" w:eastAsia="Times New Roman" w:cs="Times New Roman"/>
          <w:sz w:val="23"/>
          <w:szCs w:val="23"/>
          <w:color w:val="24292F"/>
          <w:spacing w:val="35"/>
          <w:w w:val="101"/>
        </w:rPr>
        <w:t xml:space="preserve"> </w:t>
      </w:r>
      <w:r>
        <w:rPr>
          <w:rFonts w:ascii="Times New Roman" w:hAnsi="Times New Roman" w:eastAsia="Times New Roman" w:cs="Times New Roman"/>
          <w:sz w:val="23"/>
          <w:szCs w:val="23"/>
          <w:color w:val="24292F"/>
          <w:spacing w:val="16"/>
        </w:rPr>
        <w:t>Northern</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6"/>
        </w:rPr>
        <w:t>Hemisphere) at speeds considerably</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6"/>
        </w:rPr>
        <w:t>slower</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4"/>
        </w:rPr>
        <w:t>than the wind speed</w:t>
      </w:r>
      <w:r>
        <w:rPr>
          <w:rFonts w:ascii="Times New Roman" w:hAnsi="Times New Roman" w:eastAsia="Times New Roman" w:cs="Times New Roman"/>
          <w:sz w:val="23"/>
          <w:szCs w:val="23"/>
          <w:color w:val="24292F"/>
          <w:spacing w:val="40"/>
          <w:w w:val="101"/>
        </w:rPr>
        <w:t xml:space="preserve"> </w:t>
      </w:r>
      <w:r>
        <w:rPr>
          <w:rFonts w:ascii="Times New Roman" w:hAnsi="Times New Roman" w:eastAsia="Times New Roman" w:cs="Times New Roman"/>
          <w:sz w:val="23"/>
          <w:szCs w:val="23"/>
          <w:color w:val="24292F"/>
          <w:spacing w:val="14"/>
        </w:rPr>
        <w:t>itself.</w:t>
      </w:r>
    </w:p>
    <w:p>
      <w:pPr>
        <w:ind w:left="494" w:right="81" w:hanging="278"/>
        <w:spacing w:before="102" w:line="30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4.</w:t>
      </w:r>
      <w:r>
        <w:rPr>
          <w:rFonts w:ascii="Times New Roman" w:hAnsi="Times New Roman" w:eastAsia="Times New Roman" w:cs="Times New Roman"/>
          <w:sz w:val="23"/>
          <w:szCs w:val="23"/>
          <w:color w:val="24292F"/>
          <w:spacing w:val="26"/>
          <w:w w:val="101"/>
        </w:rPr>
        <w:t xml:space="preserve"> </w:t>
      </w:r>
      <w:r>
        <w:rPr>
          <w:rFonts w:ascii="Times New Roman" w:hAnsi="Times New Roman" w:eastAsia="Times New Roman" w:cs="Times New Roman"/>
          <w:sz w:val="23"/>
          <w:szCs w:val="23"/>
          <w:color w:val="24292F"/>
          <w:spacing w:val="13"/>
        </w:rPr>
        <w:t>The jet stream,</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narrow, swift currents or tubes of air</w:t>
      </w:r>
      <w:r>
        <w:rPr>
          <w:rFonts w:ascii="Times New Roman" w:hAnsi="Times New Roman" w:eastAsia="Times New Roman" w:cs="Times New Roman"/>
          <w:sz w:val="23"/>
          <w:szCs w:val="23"/>
          <w:color w:val="24292F"/>
          <w:spacing w:val="12"/>
        </w:rPr>
        <w:t xml:space="preserve"> </w:t>
      </w:r>
      <w:r>
        <w:rPr>
          <w:rFonts w:ascii="Times New Roman" w:hAnsi="Times New Roman" w:eastAsia="Times New Roman" w:cs="Times New Roman"/>
          <w:sz w:val="23"/>
          <w:szCs w:val="23"/>
          <w:color w:val="24292F"/>
          <w:spacing w:val="13"/>
        </w:rPr>
        <w:t>found</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3"/>
        </w:rPr>
        <w:t>at</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heights</w:t>
      </w:r>
      <w:r>
        <w:rPr>
          <w:rFonts w:ascii="Times New Roman" w:hAnsi="Times New Roman" w:eastAsia="Times New Roman" w:cs="Times New Roman"/>
          <w:sz w:val="23"/>
          <w:szCs w:val="23"/>
          <w:color w:val="24292F"/>
          <w:spacing w:val="23"/>
          <w:w w:val="101"/>
        </w:rPr>
        <w:t xml:space="preserve"> </w:t>
      </w:r>
      <w:r>
        <w:rPr>
          <w:rFonts w:ascii="Times New Roman" w:hAnsi="Times New Roman" w:eastAsia="Times New Roman" w:cs="Times New Roman"/>
          <w:sz w:val="23"/>
          <w:szCs w:val="23"/>
          <w:color w:val="24292F"/>
          <w:spacing w:val="13"/>
        </w:rPr>
        <w:t>r</w:t>
      </w:r>
      <w:r>
        <w:rPr>
          <w:rFonts w:ascii="Times New Roman" w:hAnsi="Times New Roman" w:eastAsia="Times New Roman" w:cs="Times New Roman"/>
          <w:sz w:val="23"/>
          <w:szCs w:val="23"/>
          <w:color w:val="24292F"/>
          <w:spacing w:val="12"/>
        </w:rPr>
        <w:t>anging from</w:t>
      </w:r>
      <w:r>
        <w:rPr>
          <w:rFonts w:ascii="Times New Roman" w:hAnsi="Times New Roman" w:eastAsia="Times New Roman" w:cs="Times New Roman"/>
          <w:sz w:val="23"/>
          <w:szCs w:val="23"/>
          <w:color w:val="24292F"/>
          <w:spacing w:val="21"/>
        </w:rPr>
        <w:t xml:space="preserve"> </w:t>
      </w:r>
      <w:r>
        <w:rPr>
          <w:rFonts w:ascii="Times New Roman" w:hAnsi="Times New Roman" w:eastAsia="Times New Roman" w:cs="Times New Roman"/>
          <w:sz w:val="23"/>
          <w:szCs w:val="23"/>
          <w:color w:val="24292F"/>
          <w:spacing w:val="12"/>
        </w:rPr>
        <w:t>7</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2"/>
        </w:rPr>
        <w:t>to</w:t>
      </w:r>
      <w:r>
        <w:rPr>
          <w:rFonts w:ascii="Times New Roman" w:hAnsi="Times New Roman" w:eastAsia="Times New Roman" w:cs="Times New Roman"/>
          <w:sz w:val="23"/>
          <w:szCs w:val="23"/>
          <w:color w:val="24292F"/>
          <w:spacing w:val="19"/>
        </w:rPr>
        <w:t xml:space="preserve"> </w:t>
      </w:r>
      <w:r>
        <w:rPr>
          <w:rFonts w:ascii="Times New Roman" w:hAnsi="Times New Roman" w:eastAsia="Times New Roman" w:cs="Times New Roman"/>
          <w:sz w:val="23"/>
          <w:szCs w:val="23"/>
          <w:color w:val="24292F"/>
          <w:spacing w:val="12"/>
        </w:rPr>
        <w:t>8</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4"/>
        </w:rPr>
        <w:t>mi (11.312.9</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km) above </w:t>
      </w:r>
      <w:r>
        <w:rPr>
          <w:rFonts w:ascii="Times New Roman" w:hAnsi="Times New Roman" w:eastAsia="Times New Roman" w:cs="Times New Roman"/>
          <w:sz w:val="23"/>
          <w:szCs w:val="23"/>
          <w:color w:val="24292F"/>
          <w:spacing w:val="13"/>
        </w:rPr>
        <w:t>the surface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3"/>
        </w:rPr>
        <w:t>of</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3"/>
        </w:rPr>
        <w:t>the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3"/>
        </w:rPr>
        <w:t>earth.</w:t>
      </w:r>
    </w:p>
    <w:p>
      <w:pPr>
        <w:ind w:left="488" w:right="320" w:hanging="270"/>
        <w:spacing w:before="103" w:line="30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5.</w:t>
      </w:r>
      <w:r>
        <w:rPr>
          <w:rFonts w:ascii="Times New Roman" w:hAnsi="Times New Roman" w:eastAsia="Times New Roman" w:cs="Times New Roman"/>
          <w:sz w:val="23"/>
          <w:szCs w:val="23"/>
          <w:color w:val="24292F"/>
          <w:spacing w:val="46"/>
        </w:rPr>
        <w:t xml:space="preserve"> </w:t>
      </w:r>
      <w:r>
        <w:rPr>
          <w:rFonts w:ascii="Times New Roman" w:hAnsi="Times New Roman" w:eastAsia="Times New Roman" w:cs="Times New Roman"/>
          <w:sz w:val="23"/>
          <w:szCs w:val="23"/>
          <w:color w:val="24292F"/>
          <w:spacing w:val="14"/>
        </w:rPr>
        <w:t>In the</w:t>
      </w:r>
      <w:r>
        <w:rPr>
          <w:rFonts w:ascii="Times New Roman" w:hAnsi="Times New Roman" w:eastAsia="Times New Roman" w:cs="Times New Roman"/>
          <w:sz w:val="23"/>
          <w:szCs w:val="23"/>
          <w:color w:val="24292F"/>
          <w:spacing w:val="27"/>
          <w:w w:val="101"/>
        </w:rPr>
        <w:t xml:space="preserve"> </w:t>
      </w:r>
      <w:r>
        <w:rPr>
          <w:rFonts w:ascii="Times New Roman" w:hAnsi="Times New Roman" w:eastAsia="Times New Roman" w:cs="Times New Roman"/>
          <w:sz w:val="23"/>
          <w:szCs w:val="23"/>
          <w:color w:val="24292F"/>
          <w:spacing w:val="14"/>
        </w:rPr>
        <w:t>Northern</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4"/>
        </w:rPr>
        <w:t>Hemisphere, the jet stream</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is so</w:t>
      </w:r>
      <w:r>
        <w:rPr>
          <w:rFonts w:ascii="Times New Roman" w:hAnsi="Times New Roman" w:eastAsia="Times New Roman" w:cs="Times New Roman"/>
          <w:sz w:val="23"/>
          <w:szCs w:val="23"/>
          <w:color w:val="24292F"/>
          <w:spacing w:val="13"/>
        </w:rPr>
        <w:t>ught</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by eastbound aircraft,</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in order to</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6"/>
        </w:rPr>
        <w:t>gain speed and save fuel, and avoided</w:t>
      </w:r>
      <w:r>
        <w:rPr>
          <w:rFonts w:ascii="Times New Roman" w:hAnsi="Times New Roman" w:eastAsia="Times New Roman" w:cs="Times New Roman"/>
          <w:sz w:val="23"/>
          <w:szCs w:val="23"/>
          <w:color w:val="24292F"/>
          <w:spacing w:val="34"/>
          <w:w w:val="101"/>
        </w:rPr>
        <w:t xml:space="preserve"> </w:t>
      </w:r>
      <w:r>
        <w:rPr>
          <w:rFonts w:ascii="Times New Roman" w:hAnsi="Times New Roman" w:eastAsia="Times New Roman" w:cs="Times New Roman"/>
          <w:sz w:val="23"/>
          <w:szCs w:val="23"/>
          <w:color w:val="24292F"/>
          <w:spacing w:val="16"/>
        </w:rPr>
        <w:t>by westbound</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6"/>
        </w:rPr>
        <w:t>aircraft.</w:t>
      </w:r>
    </w:p>
    <w:p>
      <w:pPr>
        <w:ind w:left="8"/>
        <w:spacing w:before="234" w:line="19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7"/>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7"/>
        </w:rPr>
        <w:t>由于开启了答案后置</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，请参考答案</w:t>
      </w:r>
      <w:r>
        <w:rPr>
          <w:rFonts w:ascii="Microsoft YaHei" w:hAnsi="Microsoft YaHei" w:eastAsia="Microsoft YaHei" w:cs="Microsoft YaHei"/>
          <w:sz w:val="17"/>
          <w:szCs w:val="17"/>
          <w:color w:val="24292F"/>
          <w:spacing w:val="16"/>
        </w:rPr>
        <w:t>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6"/>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p>
    <w:p>
      <w:pPr>
        <w:spacing w:line="133" w:lineRule="exact"/>
        <w:rPr/>
      </w:pPr>
      <w:r/>
    </w:p>
    <w:tbl>
      <w:tblPr>
        <w:tblStyle w:val="TableNormal"/>
        <w:tblW w:w="9961" w:type="dxa"/>
        <w:tblInd w:w="10" w:type="dxa"/>
        <w:tblLayout w:type="fixed"/>
        <w:tblBorders>
          <w:top w:val="single" w:color="F0F4F8" w:sz="8" w:space="0"/>
          <w:left w:val="single" w:color="F0F4F8" w:sz="8" w:space="0"/>
          <w:bottom w:val="single" w:color="F0F4F8" w:sz="8" w:space="0"/>
          <w:right w:val="single" w:color="F0F4F8" w:sz="8" w:space="0"/>
          <w:insideH w:val="single" w:color="F0F4F8" w:sz="8" w:space="0"/>
          <w:insideV w:val="single" w:color="F0F4F8" w:sz="8" w:space="0"/>
        </w:tblBorders>
      </w:tblPr>
      <w:tblGrid>
        <w:gridCol w:w="9914"/>
        <w:gridCol w:w="47"/>
      </w:tblGrid>
      <w:tr>
        <w:trPr>
          <w:trHeight w:val="3766" w:hRule="atLeast"/>
        </w:trPr>
        <w:tc>
          <w:tcPr>
            <w:tcW w:w="9914" w:type="dxa"/>
            <w:vAlign w:val="top"/>
            <w:tcBorders>
              <w:right w:val="nil"/>
            </w:tcBorders>
          </w:tcPr>
          <w:p>
            <w:pPr>
              <w:pStyle w:val="TableText"/>
              <w:ind w:left="241"/>
              <w:spacing w:before="110" w:line="241" w:lineRule="auto"/>
              <w:rPr>
                <w:rFonts w:ascii="Microsoft YaHei" w:hAnsi="Microsoft YaHei" w:eastAsia="Microsoft YaHei" w:cs="Microsoft YaHei"/>
              </w:rPr>
            </w:pPr>
            <w:r>
              <w:rPr>
                <w:color w:val="24292F"/>
              </w:rPr>
              <w:t>adjacent</w:t>
            </w:r>
            <w:r>
              <w:rPr>
                <w:color w:val="24292F"/>
                <w:spacing w:val="29"/>
                <w:w w:val="102"/>
              </w:rPr>
              <w:t xml:space="preserve"> </w:t>
            </w:r>
            <w:r>
              <w:rPr>
                <w:color w:val="24292F"/>
                <w:spacing w:val="20"/>
              </w:rPr>
              <w:t>-</w:t>
            </w:r>
            <w:r>
              <w:rPr>
                <w:color w:val="24292F"/>
                <w:spacing w:val="38"/>
              </w:rPr>
              <w:t xml:space="preserve"> </w:t>
            </w:r>
            <w:r>
              <w:rPr>
                <w:rFonts w:ascii="Lucida Console" w:hAnsi="Lucida Console" w:eastAsia="Lucida Console" w:cs="Lucida Console"/>
                <w:color w:val="72809D"/>
                <w:spacing w:val="20"/>
              </w:rPr>
              <w:t>L1</w:t>
            </w:r>
            <w:r>
              <w:rPr>
                <w:rFonts w:ascii="Lucida Console" w:hAnsi="Lucida Console" w:eastAsia="Lucida Console" w:cs="Lucida Console"/>
                <w:color w:val="72809D"/>
                <w:spacing w:val="-32"/>
              </w:rPr>
              <w:t xml:space="preserve"> </w:t>
            </w:r>
            <w:r>
              <w:rPr>
                <w:color w:val="24292F"/>
                <w:spacing w:val="20"/>
              </w:rPr>
              <w:t>- </w:t>
            </w:r>
            <w:r>
              <w:rPr>
                <w:color w:val="72809D"/>
                <w:spacing w:val="20"/>
              </w:rPr>
              <w:t>/ə</w:t>
            </w:r>
            <w:r>
              <w:rPr>
                <w:color w:val="72809D"/>
                <w:spacing w:val="-26"/>
              </w:rPr>
              <w:t xml:space="preserve"> </w:t>
            </w:r>
            <w:r>
              <w:rPr>
                <w:color w:val="72809D"/>
                <w:spacing w:val="20"/>
              </w:rPr>
              <w:t>ˈ</w:t>
            </w:r>
            <w:r>
              <w:rPr>
                <w:color w:val="72809D"/>
                <w:spacing w:val="-30"/>
              </w:rPr>
              <w:t xml:space="preserve"> </w:t>
            </w:r>
            <w:r>
              <w:rPr>
                <w:color w:val="72809D"/>
                <w:spacing w:val="20"/>
              </w:rPr>
              <w:t>dʒeɪsə</w:t>
            </w:r>
            <w:r>
              <w:rPr>
                <w:color w:val="72809D"/>
              </w:rPr>
              <w:t>nt</w:t>
            </w:r>
            <w:r>
              <w:rPr>
                <w:color w:val="72809D"/>
                <w:spacing w:val="20"/>
              </w:rPr>
              <w:t>/</w:t>
            </w:r>
            <w:r>
              <w:rPr>
                <w:color w:val="72809D"/>
                <w:spacing w:val="23"/>
              </w:rPr>
              <w:t xml:space="preserve"> </w:t>
            </w:r>
            <w:r>
              <w:rPr>
                <w:rFonts w:ascii="Courier New" w:hAnsi="Courier New" w:eastAsia="Courier New" w:cs="Courier New"/>
                <w:i/>
                <w:iCs/>
                <w:color w:val="72809D"/>
              </w:rPr>
              <w:t>adj</w:t>
            </w:r>
            <w:r>
              <w:rPr>
                <w:rFonts w:ascii="Courier New" w:hAnsi="Courier New" w:eastAsia="Courier New" w:cs="Courier New"/>
                <w:i/>
                <w:iCs/>
                <w:color w:val="72809D"/>
                <w:spacing w:val="20"/>
              </w:rPr>
              <w:t>.</w:t>
            </w:r>
            <w:r>
              <w:rPr>
                <w:rFonts w:ascii="Courier New" w:hAnsi="Courier New" w:eastAsia="Courier New" w:cs="Courier New"/>
                <w:i/>
                <w:iCs/>
                <w:color w:val="72809D"/>
                <w:spacing w:val="-34"/>
              </w:rPr>
              <w:t xml:space="preserve"> </w:t>
            </w:r>
            <w:r>
              <w:rPr>
                <w:rFonts w:ascii="Microsoft YaHei" w:hAnsi="Microsoft YaHei" w:eastAsia="Microsoft YaHei" w:cs="Microsoft YaHei"/>
                <w:color w:val="24292F"/>
                <w:spacing w:val="20"/>
              </w:rPr>
              <w:t>邻近的；</w:t>
            </w:r>
            <w:r>
              <w:rPr>
                <w:rFonts w:ascii="Microsoft YaHei" w:hAnsi="Microsoft YaHei" w:eastAsia="Microsoft YaHei" w:cs="Microsoft YaHei"/>
                <w:color w:val="24292F"/>
                <w:spacing w:val="-14"/>
              </w:rPr>
              <w:t xml:space="preserve"> </w:t>
            </w:r>
            <w:r>
              <w:rPr>
                <w:rFonts w:ascii="Microsoft YaHei" w:hAnsi="Microsoft YaHei" w:eastAsia="Microsoft YaHei" w:cs="Microsoft YaHei"/>
                <w:color w:val="24292F"/>
                <w:spacing w:val="20"/>
              </w:rPr>
              <w:t>毗邻的；</w:t>
            </w:r>
          </w:p>
          <w:p>
            <w:pPr>
              <w:pStyle w:val="TableText"/>
              <w:ind w:left="241"/>
              <w:spacing w:before="92" w:line="199" w:lineRule="auto"/>
              <w:rPr>
                <w:rFonts w:ascii="Microsoft YaHei" w:hAnsi="Microsoft YaHei" w:eastAsia="Microsoft YaHei" w:cs="Microsoft YaHei"/>
              </w:rPr>
            </w:pPr>
            <w:r>
              <w:rPr>
                <w:color w:val="24292F"/>
              </w:rPr>
              <w:t>aide</w:t>
            </w:r>
            <w:r>
              <w:rPr>
                <w:color w:val="24292F"/>
                <w:spacing w:val="37"/>
              </w:rPr>
              <w:t xml:space="preserve"> </w:t>
            </w:r>
            <w:r>
              <w:rPr>
                <w:color w:val="24292F"/>
                <w:spacing w:val="13"/>
              </w:rPr>
              <w:t>-</w:t>
            </w:r>
            <w:r>
              <w:rPr>
                <w:color w:val="24292F"/>
                <w:spacing w:val="38"/>
              </w:rPr>
              <w:t xml:space="preserve"> </w:t>
            </w:r>
            <w:r>
              <w:rPr>
                <w:rFonts w:ascii="Lucida Console" w:hAnsi="Lucida Console" w:eastAsia="Lucida Console" w:cs="Lucida Console"/>
                <w:color w:val="72809D"/>
                <w:spacing w:val="13"/>
              </w:rPr>
              <w:t>L1</w:t>
            </w:r>
            <w:r>
              <w:rPr>
                <w:rFonts w:ascii="Lucida Console" w:hAnsi="Lucida Console" w:eastAsia="Lucida Console" w:cs="Lucida Console"/>
                <w:color w:val="72809D"/>
                <w:spacing w:val="-32"/>
              </w:rPr>
              <w:t xml:space="preserve"> </w:t>
            </w:r>
            <w:r>
              <w:rPr>
                <w:color w:val="24292F"/>
                <w:spacing w:val="13"/>
              </w:rPr>
              <w:t>-</w:t>
            </w:r>
            <w:r>
              <w:rPr>
                <w:color w:val="24292F"/>
                <w:spacing w:val="17"/>
              </w:rPr>
              <w:t xml:space="preserve"> </w:t>
            </w:r>
            <w:r>
              <w:rPr>
                <w:color w:val="72809D"/>
                <w:spacing w:val="13"/>
              </w:rPr>
              <w:t>/</w:t>
            </w:r>
            <w:r>
              <w:rPr>
                <w:color w:val="72809D"/>
              </w:rPr>
              <w:t>ed</w:t>
            </w:r>
            <w:r>
              <w:rPr>
                <w:color w:val="72809D"/>
                <w:spacing w:val="13"/>
              </w:rPr>
              <w:t>/</w:t>
            </w:r>
            <w:r>
              <w:rPr>
                <w:color w:val="72809D"/>
                <w:spacing w:val="23"/>
                <w:w w:val="101"/>
              </w:rPr>
              <w:t xml:space="preserve"> </w:t>
            </w:r>
            <w:r>
              <w:rPr>
                <w:rFonts w:ascii="Courier New" w:hAnsi="Courier New" w:eastAsia="Courier New" w:cs="Courier New"/>
                <w:i/>
                <w:iCs/>
                <w:color w:val="72809D"/>
                <w:spacing w:val="13"/>
              </w:rPr>
              <w:t>n.</w:t>
            </w:r>
            <w:r>
              <w:rPr>
                <w:rFonts w:ascii="Courier New" w:hAnsi="Courier New" w:eastAsia="Courier New" w:cs="Courier New"/>
                <w:i/>
                <w:iCs/>
                <w:color w:val="72809D"/>
                <w:spacing w:val="-34"/>
              </w:rPr>
              <w:t xml:space="preserve"> </w:t>
            </w:r>
            <w:r>
              <w:rPr>
                <w:rFonts w:ascii="Microsoft YaHei" w:hAnsi="Microsoft YaHei" w:eastAsia="Microsoft YaHei" w:cs="Microsoft YaHei"/>
                <w:color w:val="24292F"/>
                <w:spacing w:val="13"/>
              </w:rPr>
              <w:t>助手；</w:t>
            </w:r>
            <w:r>
              <w:rPr>
                <w:rFonts w:ascii="Microsoft YaHei" w:hAnsi="Microsoft YaHei" w:eastAsia="Microsoft YaHei" w:cs="Microsoft YaHei"/>
                <w:color w:val="24292F"/>
                <w:spacing w:val="-8"/>
              </w:rPr>
              <w:t xml:space="preserve"> </w:t>
            </w:r>
            <w:r>
              <w:rPr>
                <w:rFonts w:ascii="Microsoft YaHei" w:hAnsi="Microsoft YaHei" w:eastAsia="Microsoft YaHei" w:cs="Microsoft YaHei"/>
                <w:color w:val="24292F"/>
                <w:spacing w:val="13"/>
              </w:rPr>
              <w:t>副官；</w:t>
            </w:r>
            <w:r>
              <w:rPr>
                <w:rFonts w:ascii="Microsoft YaHei" w:hAnsi="Microsoft YaHei" w:eastAsia="Microsoft YaHei" w:cs="Microsoft YaHei"/>
                <w:color w:val="24292F"/>
                <w:spacing w:val="-24"/>
              </w:rPr>
              <w:t xml:space="preserve"> </w:t>
            </w:r>
            <w:r>
              <w:rPr>
                <w:rFonts w:ascii="Microsoft YaHei" w:hAnsi="Microsoft YaHei" w:eastAsia="Microsoft YaHei" w:cs="Microsoft YaHei"/>
                <w:color w:val="24292F"/>
                <w:spacing w:val="13"/>
              </w:rPr>
              <w:t>侍从武官；</w:t>
            </w:r>
          </w:p>
          <w:p>
            <w:pPr>
              <w:pStyle w:val="TableText"/>
              <w:ind w:left="240"/>
              <w:spacing w:before="91" w:line="298" w:lineRule="exact"/>
              <w:rPr>
                <w:rFonts w:ascii="Microsoft YaHei" w:hAnsi="Microsoft YaHei" w:eastAsia="Microsoft YaHei" w:cs="Microsoft YaHei"/>
              </w:rPr>
            </w:pPr>
            <w:r>
              <w:rPr>
                <w:color w:val="24292F"/>
                <w:position w:val="3"/>
              </w:rPr>
              <w:t>swift</w:t>
            </w:r>
            <w:r>
              <w:rPr>
                <w:color w:val="24292F"/>
                <w:spacing w:val="39"/>
                <w:position w:val="3"/>
              </w:rPr>
              <w:t xml:space="preserve"> </w:t>
            </w:r>
            <w:r>
              <w:rPr>
                <w:color w:val="24292F"/>
                <w:spacing w:val="14"/>
                <w:position w:val="3"/>
              </w:rPr>
              <w:t>-</w:t>
            </w:r>
            <w:r>
              <w:rPr>
                <w:color w:val="24292F"/>
                <w:spacing w:val="38"/>
                <w:w w:val="101"/>
                <w:position w:val="3"/>
              </w:rPr>
              <w:t xml:space="preserve"> </w:t>
            </w:r>
            <w:r>
              <w:rPr>
                <w:rFonts w:ascii="Lucida Console" w:hAnsi="Lucida Console" w:eastAsia="Lucida Console" w:cs="Lucida Console"/>
                <w:color w:val="72809D"/>
                <w:spacing w:val="14"/>
                <w:position w:val="3"/>
              </w:rPr>
              <w:t>L2</w:t>
            </w:r>
            <w:r>
              <w:rPr>
                <w:rFonts w:ascii="Lucida Console" w:hAnsi="Lucida Console" w:eastAsia="Lucida Console" w:cs="Lucida Console"/>
                <w:color w:val="72809D"/>
                <w:spacing w:val="-32"/>
                <w:position w:val="3"/>
              </w:rPr>
              <w:t xml:space="preserve"> </w:t>
            </w:r>
            <w:r>
              <w:rPr>
                <w:color w:val="24292F"/>
                <w:spacing w:val="14"/>
                <w:position w:val="3"/>
              </w:rPr>
              <w:t>-</w:t>
            </w:r>
            <w:r>
              <w:rPr>
                <w:color w:val="24292F"/>
                <w:spacing w:val="17"/>
                <w:position w:val="3"/>
              </w:rPr>
              <w:t xml:space="preserve"> </w:t>
            </w:r>
            <w:r>
              <w:rPr>
                <w:color w:val="72809D"/>
                <w:spacing w:val="14"/>
                <w:position w:val="3"/>
              </w:rPr>
              <w:t>/</w:t>
            </w:r>
            <w:r>
              <w:rPr>
                <w:color w:val="72809D"/>
                <w:position w:val="3"/>
              </w:rPr>
              <w:t>sw</w:t>
            </w:r>
            <w:r>
              <w:rPr>
                <w:color w:val="72809D"/>
                <w:spacing w:val="14"/>
                <w:position w:val="3"/>
              </w:rPr>
              <w:t>ɪ</w:t>
            </w:r>
            <w:r>
              <w:rPr>
                <w:color w:val="72809D"/>
                <w:position w:val="3"/>
              </w:rPr>
              <w:t>ft</w:t>
            </w:r>
            <w:r>
              <w:rPr>
                <w:color w:val="72809D"/>
                <w:spacing w:val="14"/>
                <w:position w:val="3"/>
              </w:rPr>
              <w:t>/</w:t>
            </w:r>
            <w:r>
              <w:rPr>
                <w:color w:val="72809D"/>
                <w:spacing w:val="22"/>
                <w:position w:val="3"/>
              </w:rPr>
              <w:t xml:space="preserve"> </w:t>
            </w:r>
            <w:r>
              <w:rPr>
                <w:rFonts w:ascii="Courier New" w:hAnsi="Courier New" w:eastAsia="Courier New" w:cs="Courier New"/>
                <w:i/>
                <w:iCs/>
                <w:color w:val="72809D"/>
                <w:position w:val="3"/>
              </w:rPr>
              <w:t>adj</w:t>
            </w:r>
            <w:r>
              <w:rPr>
                <w:rFonts w:ascii="Courier New" w:hAnsi="Courier New" w:eastAsia="Courier New" w:cs="Courier New"/>
                <w:i/>
                <w:iCs/>
                <w:color w:val="72809D"/>
                <w:spacing w:val="14"/>
                <w:position w:val="3"/>
              </w:rPr>
              <w:t>.</w:t>
            </w:r>
            <w:r>
              <w:rPr>
                <w:rFonts w:ascii="Courier New" w:hAnsi="Courier New" w:eastAsia="Courier New" w:cs="Courier New"/>
                <w:i/>
                <w:iCs/>
                <w:color w:val="72809D"/>
                <w:spacing w:val="-32"/>
                <w:position w:val="3"/>
              </w:rPr>
              <w:t xml:space="preserve"> </w:t>
            </w:r>
            <w:r>
              <w:rPr>
                <w:rFonts w:ascii="Microsoft YaHei" w:hAnsi="Microsoft YaHei" w:eastAsia="Microsoft YaHei" w:cs="Microsoft YaHei"/>
                <w:color w:val="24292F"/>
                <w:spacing w:val="14"/>
                <w:position w:val="3"/>
              </w:rPr>
              <w:t>迅速的；</w:t>
            </w:r>
            <w:r>
              <w:rPr>
                <w:rFonts w:ascii="Microsoft YaHei" w:hAnsi="Microsoft YaHei" w:eastAsia="Microsoft YaHei" w:cs="Microsoft YaHei"/>
                <w:color w:val="24292F"/>
                <w:spacing w:val="-23"/>
                <w:position w:val="3"/>
              </w:rPr>
              <w:t xml:space="preserve"> </w:t>
            </w:r>
            <w:r>
              <w:rPr>
                <w:rFonts w:ascii="Microsoft YaHei" w:hAnsi="Microsoft YaHei" w:eastAsia="Microsoft YaHei" w:cs="Microsoft YaHei"/>
                <w:color w:val="24292F"/>
                <w:spacing w:val="14"/>
                <w:position w:val="3"/>
              </w:rPr>
              <w:t>敏捷的；</w:t>
            </w:r>
            <w:r>
              <w:rPr>
                <w:rFonts w:ascii="Microsoft YaHei" w:hAnsi="Microsoft YaHei" w:eastAsia="Microsoft YaHei" w:cs="Microsoft YaHei"/>
                <w:color w:val="24292F"/>
                <w:spacing w:val="-18"/>
                <w:position w:val="3"/>
              </w:rPr>
              <w:t xml:space="preserve"> </w:t>
            </w:r>
            <w:r>
              <w:rPr>
                <w:rFonts w:ascii="Microsoft YaHei" w:hAnsi="Microsoft YaHei" w:eastAsia="Microsoft YaHei" w:cs="Microsoft YaHei"/>
                <w:color w:val="24292F"/>
                <w:spacing w:val="14"/>
                <w:position w:val="3"/>
              </w:rPr>
              <w:t>立刻的；</w:t>
            </w:r>
            <w:r>
              <w:rPr>
                <w:rFonts w:ascii="Microsoft YaHei" w:hAnsi="Microsoft YaHei" w:eastAsia="Microsoft YaHei" w:cs="Microsoft YaHei"/>
                <w:color w:val="24292F"/>
                <w:spacing w:val="-18"/>
                <w:position w:val="3"/>
              </w:rPr>
              <w:t xml:space="preserve"> </w:t>
            </w:r>
            <w:r>
              <w:rPr>
                <w:rFonts w:ascii="Microsoft YaHei" w:hAnsi="Microsoft YaHei" w:eastAsia="Microsoft YaHei" w:cs="Microsoft YaHei"/>
                <w:color w:val="24292F"/>
                <w:spacing w:val="14"/>
                <w:position w:val="3"/>
              </w:rPr>
              <w:t>突然发生的；</w:t>
            </w:r>
          </w:p>
          <w:p>
            <w:pPr>
              <w:pStyle w:val="TableText"/>
              <w:ind w:left="246" w:right="3603"/>
              <w:spacing w:before="88" w:line="285" w:lineRule="auto"/>
              <w:rPr>
                <w:rFonts w:ascii="Microsoft YaHei" w:hAnsi="Microsoft YaHei" w:eastAsia="Microsoft YaHei" w:cs="Microsoft YaHei"/>
              </w:rPr>
            </w:pPr>
            <w:r>
              <w:rPr>
                <w:color w:val="24292F"/>
              </w:rPr>
              <w:t>propagate</w:t>
            </w:r>
            <w:r>
              <w:rPr>
                <w:color w:val="24292F"/>
                <w:spacing w:val="28"/>
                <w:w w:val="101"/>
              </w:rPr>
              <w:t xml:space="preserve"> </w:t>
            </w:r>
            <w:r>
              <w:rPr>
                <w:color w:val="24292F"/>
                <w:spacing w:val="17"/>
              </w:rPr>
              <w:t>-</w:t>
            </w:r>
            <w:r>
              <w:rPr>
                <w:color w:val="24292F"/>
                <w:spacing w:val="38"/>
                <w:w w:val="101"/>
              </w:rPr>
              <w:t xml:space="preserve"> </w:t>
            </w:r>
            <w:r>
              <w:rPr>
                <w:rFonts w:ascii="Lucida Console" w:hAnsi="Lucida Console" w:eastAsia="Lucida Console" w:cs="Lucida Console"/>
                <w:color w:val="72809D"/>
                <w:spacing w:val="17"/>
              </w:rPr>
              <w:t>L2</w:t>
            </w:r>
            <w:r>
              <w:rPr>
                <w:rFonts w:ascii="Lucida Console" w:hAnsi="Lucida Console" w:eastAsia="Lucida Console" w:cs="Lucida Console"/>
                <w:color w:val="72809D"/>
                <w:spacing w:val="-32"/>
              </w:rPr>
              <w:t xml:space="preserve"> </w:t>
            </w:r>
            <w:r>
              <w:rPr>
                <w:color w:val="24292F"/>
                <w:spacing w:val="17"/>
              </w:rPr>
              <w:t>-</w:t>
            </w:r>
            <w:r>
              <w:rPr>
                <w:color w:val="24292F"/>
                <w:spacing w:val="16"/>
                <w:w w:val="101"/>
              </w:rPr>
              <w:t xml:space="preserve"> </w:t>
            </w:r>
            <w:r>
              <w:rPr>
                <w:color w:val="72809D"/>
                <w:spacing w:val="17"/>
              </w:rPr>
              <w:t>/</w:t>
            </w:r>
            <w:r>
              <w:rPr>
                <w:color w:val="72809D"/>
                <w:spacing w:val="-29"/>
              </w:rPr>
              <w:t xml:space="preserve"> </w:t>
            </w:r>
            <w:r>
              <w:rPr>
                <w:color w:val="72809D"/>
                <w:spacing w:val="17"/>
              </w:rPr>
              <w:t>ˈ</w:t>
            </w:r>
            <w:r>
              <w:rPr>
                <w:color w:val="72809D"/>
                <w:spacing w:val="-25"/>
              </w:rPr>
              <w:t xml:space="preserve"> </w:t>
            </w:r>
            <w:r>
              <w:rPr>
                <w:color w:val="72809D"/>
              </w:rPr>
              <w:t>pr</w:t>
            </w:r>
            <w:r>
              <w:rPr>
                <w:color w:val="72809D"/>
                <w:spacing w:val="17"/>
              </w:rPr>
              <w:t>ɑpə</w:t>
            </w:r>
            <w:r>
              <w:rPr>
                <w:color w:val="72809D"/>
              </w:rPr>
              <w:t>ge</w:t>
            </w:r>
            <w:r>
              <w:rPr>
                <w:color w:val="72809D"/>
                <w:spacing w:val="17"/>
              </w:rPr>
              <w:t>ɪt/</w:t>
            </w:r>
            <w:r>
              <w:rPr>
                <w:color w:val="72809D"/>
                <w:spacing w:val="32"/>
                <w:w w:val="102"/>
              </w:rPr>
              <w:t xml:space="preserve"> </w:t>
            </w:r>
            <w:r>
              <w:rPr>
                <w:rFonts w:ascii="Courier New" w:hAnsi="Courier New" w:eastAsia="Courier New" w:cs="Courier New"/>
                <w:i/>
                <w:iCs/>
                <w:color w:val="72809D"/>
              </w:rPr>
              <w:t>vt</w:t>
            </w:r>
            <w:r>
              <w:rPr>
                <w:rFonts w:ascii="Courier New" w:hAnsi="Courier New" w:eastAsia="Courier New" w:cs="Courier New"/>
                <w:i/>
                <w:iCs/>
                <w:color w:val="72809D"/>
                <w:spacing w:val="17"/>
              </w:rPr>
              <w:t>.</w:t>
            </w:r>
            <w:r>
              <w:rPr>
                <w:rFonts w:ascii="Courier New" w:hAnsi="Courier New" w:eastAsia="Courier New" w:cs="Courier New"/>
                <w:i/>
                <w:iCs/>
                <w:color w:val="72809D"/>
                <w:spacing w:val="-34"/>
              </w:rPr>
              <w:t xml:space="preserve"> </w:t>
            </w:r>
            <w:r>
              <w:rPr>
                <w:rFonts w:ascii="Microsoft YaHei" w:hAnsi="Microsoft YaHei" w:eastAsia="Microsoft YaHei" w:cs="Microsoft YaHei"/>
                <w:color w:val="24292F"/>
                <w:spacing w:val="17"/>
              </w:rPr>
              <w:t>繁衍</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7"/>
              </w:rPr>
              <w:t>，增殖；</w:t>
            </w:r>
            <w:r>
              <w:rPr>
                <w:rFonts w:ascii="Microsoft YaHei" w:hAnsi="Microsoft YaHei" w:eastAsia="Microsoft YaHei" w:cs="Microsoft YaHei"/>
                <w:color w:val="24292F"/>
                <w:spacing w:val="-24"/>
              </w:rPr>
              <w:t xml:space="preserve"> </w:t>
            </w:r>
            <w:r>
              <w:rPr>
                <w:rFonts w:ascii="Microsoft YaHei" w:hAnsi="Microsoft YaHei" w:eastAsia="Microsoft YaHei" w:cs="Microsoft YaHei"/>
                <w:color w:val="24292F"/>
                <w:spacing w:val="17"/>
              </w:rPr>
              <w:t>使遗传；</w:t>
            </w:r>
            <w:r>
              <w:rPr>
                <w:rFonts w:ascii="Microsoft YaHei" w:hAnsi="Microsoft YaHei" w:eastAsia="Microsoft YaHei" w:cs="Microsoft YaHei"/>
                <w:color w:val="24292F"/>
                <w:spacing w:val="-21"/>
              </w:rPr>
              <w:t xml:space="preserve"> </w:t>
            </w:r>
            <w:r>
              <w:rPr>
                <w:rFonts w:ascii="Microsoft YaHei" w:hAnsi="Microsoft YaHei" w:eastAsia="Microsoft YaHei" w:cs="Microsoft YaHei"/>
                <w:color w:val="24292F"/>
                <w:spacing w:val="16"/>
              </w:rPr>
              <w:t>扩散；</w:t>
            </w:r>
            <w:r>
              <w:rPr>
                <w:rFonts w:ascii="Microsoft YaHei" w:hAnsi="Microsoft YaHei" w:eastAsia="Microsoft YaHei" w:cs="Microsoft YaHei"/>
                <w:color w:val="24292F"/>
                <w:spacing w:val="-24"/>
              </w:rPr>
              <w:t xml:space="preserve"> </w:t>
            </w:r>
            <w:r>
              <w:rPr>
                <w:rFonts w:ascii="Microsoft YaHei" w:hAnsi="Microsoft YaHei" w:eastAsia="Microsoft YaHei" w:cs="Microsoft YaHei"/>
                <w:color w:val="24292F"/>
                <w:spacing w:val="16"/>
              </w:rPr>
              <w:t>使蔓延；</w:t>
            </w:r>
            <w:r>
              <w:rPr>
                <w:rFonts w:ascii="Microsoft YaHei" w:hAnsi="Microsoft YaHei" w:eastAsia="Microsoft YaHei" w:cs="Microsoft YaHei"/>
                <w:color w:val="24292F"/>
              </w:rPr>
              <w:t xml:space="preserve"> </w:t>
            </w:r>
            <w:r>
              <w:rPr>
                <w:color w:val="24292F"/>
              </w:rPr>
              <w:t>impede</w:t>
            </w:r>
            <w:r>
              <w:rPr>
                <w:color w:val="24292F"/>
                <w:spacing w:val="43"/>
                <w:w w:val="102"/>
              </w:rPr>
              <w:t xml:space="preserve"> </w:t>
            </w:r>
            <w:r>
              <w:rPr>
                <w:color w:val="24292F"/>
                <w:spacing w:val="12"/>
              </w:rPr>
              <w:t>-</w:t>
            </w:r>
            <w:r>
              <w:rPr>
                <w:color w:val="24292F"/>
                <w:spacing w:val="38"/>
              </w:rPr>
              <w:t xml:space="preserve"> </w:t>
            </w:r>
            <w:r>
              <w:rPr>
                <w:rFonts w:ascii="Lucida Console" w:hAnsi="Lucida Console" w:eastAsia="Lucida Console" w:cs="Lucida Console"/>
                <w:color w:val="72809D"/>
                <w:spacing w:val="12"/>
              </w:rPr>
              <w:t>L2</w:t>
            </w:r>
            <w:r>
              <w:rPr>
                <w:rFonts w:ascii="Lucida Console" w:hAnsi="Lucida Console" w:eastAsia="Lucida Console" w:cs="Lucida Console"/>
                <w:color w:val="72809D"/>
                <w:spacing w:val="-32"/>
              </w:rPr>
              <w:t xml:space="preserve"> </w:t>
            </w:r>
            <w:r>
              <w:rPr>
                <w:color w:val="24292F"/>
                <w:spacing w:val="12"/>
              </w:rPr>
              <w:t>-</w:t>
            </w:r>
            <w:r>
              <w:rPr>
                <w:color w:val="24292F"/>
                <w:spacing w:val="17"/>
              </w:rPr>
              <w:t xml:space="preserve"> </w:t>
            </w:r>
            <w:r>
              <w:rPr>
                <w:color w:val="72809D"/>
                <w:spacing w:val="12"/>
              </w:rPr>
              <w:t>/ɪm</w:t>
            </w:r>
            <w:r>
              <w:rPr>
                <w:color w:val="72809D"/>
                <w:spacing w:val="-26"/>
              </w:rPr>
              <w:t xml:space="preserve"> </w:t>
            </w:r>
            <w:r>
              <w:rPr>
                <w:color w:val="72809D"/>
                <w:spacing w:val="12"/>
              </w:rPr>
              <w:t>ˈ</w:t>
            </w:r>
            <w:r>
              <w:rPr>
                <w:color w:val="72809D"/>
                <w:spacing w:val="-25"/>
              </w:rPr>
              <w:t xml:space="preserve"> </w:t>
            </w:r>
            <w:r>
              <w:rPr>
                <w:color w:val="72809D"/>
              </w:rPr>
              <w:t>pid</w:t>
            </w:r>
            <w:r>
              <w:rPr>
                <w:color w:val="72809D"/>
                <w:spacing w:val="12"/>
              </w:rPr>
              <w:t>/</w:t>
            </w:r>
            <w:r>
              <w:rPr>
                <w:color w:val="72809D"/>
                <w:spacing w:val="32"/>
                <w:w w:val="102"/>
              </w:rPr>
              <w:t xml:space="preserve"> </w:t>
            </w:r>
            <w:r>
              <w:rPr>
                <w:rFonts w:ascii="Courier New" w:hAnsi="Courier New" w:eastAsia="Courier New" w:cs="Courier New"/>
                <w:i/>
                <w:iCs/>
                <w:color w:val="72809D"/>
              </w:rPr>
              <w:t>vt</w:t>
            </w:r>
            <w:r>
              <w:rPr>
                <w:rFonts w:ascii="Courier New" w:hAnsi="Courier New" w:eastAsia="Courier New" w:cs="Courier New"/>
                <w:i/>
                <w:iCs/>
                <w:color w:val="72809D"/>
                <w:spacing w:val="12"/>
              </w:rPr>
              <w:t>.</w:t>
            </w:r>
            <w:r>
              <w:rPr>
                <w:rFonts w:ascii="Courier New" w:hAnsi="Courier New" w:eastAsia="Courier New" w:cs="Courier New"/>
                <w:i/>
                <w:iCs/>
                <w:color w:val="72809D"/>
                <w:spacing w:val="-24"/>
              </w:rPr>
              <w:t xml:space="preserve"> </w:t>
            </w:r>
            <w:r>
              <w:rPr>
                <w:rFonts w:ascii="Microsoft YaHei" w:hAnsi="Microsoft YaHei" w:eastAsia="Microsoft YaHei" w:cs="Microsoft YaHei"/>
                <w:color w:val="24292F"/>
                <w:spacing w:val="12"/>
              </w:rPr>
              <w:t>阻碍；</w:t>
            </w:r>
            <w:r>
              <w:rPr>
                <w:rFonts w:ascii="Microsoft YaHei" w:hAnsi="Microsoft YaHei" w:eastAsia="Microsoft YaHei" w:cs="Microsoft YaHei"/>
                <w:color w:val="24292F"/>
                <w:spacing w:val="-22"/>
              </w:rPr>
              <w:t xml:space="preserve"> </w:t>
            </w:r>
            <w:r>
              <w:rPr>
                <w:rFonts w:ascii="Microsoft YaHei" w:hAnsi="Microsoft YaHei" w:eastAsia="Microsoft YaHei" w:cs="Microsoft YaHei"/>
                <w:color w:val="24292F"/>
                <w:spacing w:val="12"/>
              </w:rPr>
              <w:t>妨碍；</w:t>
            </w:r>
            <w:r>
              <w:rPr>
                <w:rFonts w:ascii="Microsoft YaHei" w:hAnsi="Microsoft YaHei" w:eastAsia="Microsoft YaHei" w:cs="Microsoft YaHei"/>
                <w:color w:val="24292F"/>
                <w:spacing w:val="-12"/>
              </w:rPr>
              <w:t xml:space="preserve"> </w:t>
            </w:r>
            <w:r>
              <w:rPr>
                <w:rFonts w:ascii="Microsoft YaHei" w:hAnsi="Microsoft YaHei" w:eastAsia="Microsoft YaHei" w:cs="Microsoft YaHei"/>
                <w:color w:val="24292F"/>
                <w:spacing w:val="12"/>
              </w:rPr>
              <w:t>阻止；</w:t>
            </w:r>
          </w:p>
          <w:p>
            <w:pPr>
              <w:pStyle w:val="TableText"/>
              <w:ind w:left="241"/>
              <w:spacing w:line="298" w:lineRule="exact"/>
              <w:rPr>
                <w:rFonts w:ascii="Microsoft YaHei" w:hAnsi="Microsoft YaHei" w:eastAsia="Microsoft YaHei" w:cs="Microsoft YaHei"/>
              </w:rPr>
            </w:pPr>
            <w:r>
              <w:rPr>
                <w:color w:val="24292F"/>
                <w:position w:val="3"/>
              </w:rPr>
              <w:t>eastward</w:t>
            </w:r>
            <w:r>
              <w:rPr>
                <w:color w:val="24292F"/>
                <w:spacing w:val="37"/>
                <w:w w:val="101"/>
                <w:position w:val="3"/>
              </w:rPr>
              <w:t xml:space="preserve"> </w:t>
            </w:r>
            <w:r>
              <w:rPr>
                <w:color w:val="24292F"/>
                <w:spacing w:val="20"/>
                <w:position w:val="3"/>
              </w:rPr>
              <w:t>-</w:t>
            </w:r>
            <w:r>
              <w:rPr>
                <w:color w:val="24292F"/>
                <w:spacing w:val="38"/>
                <w:w w:val="101"/>
                <w:position w:val="3"/>
              </w:rPr>
              <w:t xml:space="preserve"> </w:t>
            </w:r>
            <w:r>
              <w:rPr>
                <w:rFonts w:ascii="Lucida Console" w:hAnsi="Lucida Console" w:eastAsia="Lucida Console" w:cs="Lucida Console"/>
                <w:color w:val="72809D"/>
                <w:spacing w:val="20"/>
                <w:position w:val="3"/>
              </w:rPr>
              <w:t>L5</w:t>
            </w:r>
            <w:r>
              <w:rPr>
                <w:rFonts w:ascii="Lucida Console" w:hAnsi="Lucida Console" w:eastAsia="Lucida Console" w:cs="Lucida Console"/>
                <w:color w:val="72809D"/>
                <w:spacing w:val="-32"/>
                <w:position w:val="3"/>
              </w:rPr>
              <w:t xml:space="preserve"> </w:t>
            </w:r>
            <w:r>
              <w:rPr>
                <w:color w:val="24292F"/>
                <w:spacing w:val="20"/>
                <w:position w:val="3"/>
              </w:rPr>
              <w:t>- </w:t>
            </w:r>
            <w:r>
              <w:rPr>
                <w:color w:val="72809D"/>
                <w:spacing w:val="20"/>
                <w:position w:val="3"/>
              </w:rPr>
              <w:t>/</w:t>
            </w:r>
            <w:r>
              <w:rPr>
                <w:color w:val="72809D"/>
                <w:spacing w:val="-29"/>
                <w:position w:val="3"/>
              </w:rPr>
              <w:t xml:space="preserve"> </w:t>
            </w:r>
            <w:r>
              <w:rPr>
                <w:color w:val="72809D"/>
                <w:spacing w:val="20"/>
                <w:position w:val="3"/>
              </w:rPr>
              <w:t>ˈ</w:t>
            </w:r>
            <w:r>
              <w:rPr>
                <w:color w:val="72809D"/>
                <w:spacing w:val="-24"/>
                <w:position w:val="3"/>
              </w:rPr>
              <w:t xml:space="preserve"> </w:t>
            </w:r>
            <w:r>
              <w:rPr>
                <w:color w:val="72809D"/>
                <w:position w:val="3"/>
              </w:rPr>
              <w:t>istw</w:t>
            </w:r>
            <w:r>
              <w:rPr>
                <w:color w:val="72809D"/>
                <w:spacing w:val="20"/>
                <w:position w:val="3"/>
              </w:rPr>
              <w:t>əd/</w:t>
            </w:r>
            <w:r>
              <w:rPr>
                <w:color w:val="72809D"/>
                <w:spacing w:val="22"/>
                <w:w w:val="101"/>
                <w:position w:val="3"/>
              </w:rPr>
              <w:t xml:space="preserve"> </w:t>
            </w:r>
            <w:r>
              <w:rPr>
                <w:rFonts w:ascii="Courier New" w:hAnsi="Courier New" w:eastAsia="Courier New" w:cs="Courier New"/>
                <w:i/>
                <w:iCs/>
                <w:color w:val="72809D"/>
                <w:position w:val="3"/>
              </w:rPr>
              <w:t>adj</w:t>
            </w:r>
            <w:r>
              <w:rPr>
                <w:rFonts w:ascii="Courier New" w:hAnsi="Courier New" w:eastAsia="Courier New" w:cs="Courier New"/>
                <w:i/>
                <w:iCs/>
                <w:color w:val="72809D"/>
                <w:spacing w:val="20"/>
                <w:position w:val="3"/>
              </w:rPr>
              <w:t>.</w:t>
            </w:r>
            <w:r>
              <w:rPr>
                <w:rFonts w:ascii="Courier New" w:hAnsi="Courier New" w:eastAsia="Courier New" w:cs="Courier New"/>
                <w:i/>
                <w:iCs/>
                <w:color w:val="72809D"/>
                <w:spacing w:val="-22"/>
                <w:position w:val="3"/>
              </w:rPr>
              <w:t xml:space="preserve"> </w:t>
            </w:r>
            <w:r>
              <w:rPr>
                <w:rFonts w:ascii="Microsoft YaHei" w:hAnsi="Microsoft YaHei" w:eastAsia="Microsoft YaHei" w:cs="Microsoft YaHei"/>
                <w:color w:val="24292F"/>
                <w:spacing w:val="20"/>
                <w:position w:val="3"/>
              </w:rPr>
              <w:t>向东方的；</w:t>
            </w:r>
            <w:r>
              <w:rPr>
                <w:rFonts w:ascii="Microsoft YaHei" w:hAnsi="Microsoft YaHei" w:eastAsia="Microsoft YaHei" w:cs="Microsoft YaHei"/>
                <w:color w:val="24292F"/>
                <w:spacing w:val="-21"/>
                <w:position w:val="3"/>
              </w:rPr>
              <w:t xml:space="preserve"> </w:t>
            </w:r>
            <w:r>
              <w:rPr>
                <w:rFonts w:ascii="Microsoft YaHei" w:hAnsi="Microsoft YaHei" w:eastAsia="Microsoft YaHei" w:cs="Microsoft YaHei"/>
                <w:color w:val="24292F"/>
                <w:spacing w:val="20"/>
                <w:position w:val="3"/>
              </w:rPr>
              <w:t>朝东的；</w:t>
            </w:r>
          </w:p>
          <w:p>
            <w:pPr>
              <w:pStyle w:val="TableText"/>
              <w:ind w:left="236"/>
              <w:spacing w:before="88" w:line="194" w:lineRule="auto"/>
              <w:rPr>
                <w:rFonts w:ascii="Microsoft YaHei" w:hAnsi="Microsoft YaHei" w:eastAsia="Microsoft YaHei" w:cs="Microsoft YaHei"/>
              </w:rPr>
            </w:pPr>
            <w:r>
              <w:rPr>
                <w:color w:val="24292F"/>
              </w:rPr>
              <w:t>tailwind</w:t>
            </w:r>
            <w:r>
              <w:rPr>
                <w:color w:val="24292F"/>
                <w:spacing w:val="39"/>
                <w:w w:val="101"/>
              </w:rPr>
              <w:t xml:space="preserve"> </w:t>
            </w:r>
            <w:r>
              <w:rPr>
                <w:color w:val="24292F"/>
                <w:spacing w:val="15"/>
              </w:rPr>
              <w:t>-</w:t>
            </w:r>
            <w:r>
              <w:rPr>
                <w:color w:val="24292F"/>
                <w:spacing w:val="38"/>
              </w:rPr>
              <w:t xml:space="preserve"> </w:t>
            </w:r>
            <w:r>
              <w:rPr>
                <w:rFonts w:ascii="Lucida Console" w:hAnsi="Lucida Console" w:eastAsia="Lucida Console" w:cs="Lucida Console"/>
                <w:color w:val="72809D"/>
                <w:spacing w:val="15"/>
              </w:rPr>
              <w:t>L5</w:t>
            </w:r>
            <w:r>
              <w:rPr>
                <w:rFonts w:ascii="Lucida Console" w:hAnsi="Lucida Console" w:eastAsia="Lucida Console" w:cs="Lucida Console"/>
                <w:color w:val="72809D"/>
                <w:spacing w:val="-32"/>
              </w:rPr>
              <w:t xml:space="preserve"> </w:t>
            </w:r>
            <w:r>
              <w:rPr>
                <w:color w:val="24292F"/>
                <w:spacing w:val="15"/>
              </w:rPr>
              <w:t>-</w:t>
            </w:r>
            <w:r>
              <w:rPr>
                <w:color w:val="24292F"/>
                <w:spacing w:val="17"/>
              </w:rPr>
              <w:t xml:space="preserve"> </w:t>
            </w:r>
            <w:r>
              <w:rPr>
                <w:color w:val="72809D"/>
                <w:spacing w:val="15"/>
              </w:rPr>
              <w:t>/</w:t>
            </w:r>
            <w:r>
              <w:rPr>
                <w:color w:val="72809D"/>
                <w:spacing w:val="-29"/>
              </w:rPr>
              <w:t xml:space="preserve"> </w:t>
            </w:r>
            <w:r>
              <w:rPr>
                <w:color w:val="72809D"/>
                <w:spacing w:val="15"/>
              </w:rPr>
              <w:t>ˈ</w:t>
            </w:r>
            <w:r>
              <w:rPr>
                <w:color w:val="72809D"/>
              </w:rPr>
              <w:t>te</w:t>
            </w:r>
            <w:r>
              <w:rPr>
                <w:color w:val="72809D"/>
                <w:spacing w:val="15"/>
              </w:rPr>
              <w:t>ɪ</w:t>
            </w:r>
            <w:r>
              <w:rPr>
                <w:color w:val="72809D"/>
              </w:rPr>
              <w:t>lw</w:t>
            </w:r>
            <w:r>
              <w:rPr>
                <w:color w:val="72809D"/>
                <w:spacing w:val="15"/>
              </w:rPr>
              <w:t>ɪ</w:t>
            </w:r>
            <w:r>
              <w:rPr>
                <w:color w:val="72809D"/>
              </w:rPr>
              <w:t>nd</w:t>
            </w:r>
            <w:r>
              <w:rPr>
                <w:color w:val="72809D"/>
                <w:spacing w:val="15"/>
              </w:rPr>
              <w:t>/</w:t>
            </w:r>
            <w:r>
              <w:rPr>
                <w:color w:val="72809D"/>
                <w:spacing w:val="23"/>
                <w:w w:val="101"/>
              </w:rPr>
              <w:t xml:space="preserve"> </w:t>
            </w:r>
            <w:r>
              <w:rPr>
                <w:rFonts w:ascii="Courier New" w:hAnsi="Courier New" w:eastAsia="Courier New" w:cs="Courier New"/>
                <w:i/>
                <w:iCs/>
                <w:color w:val="72809D"/>
                <w:spacing w:val="15"/>
              </w:rPr>
              <w:t>n.</w:t>
            </w:r>
            <w:r>
              <w:rPr>
                <w:rFonts w:ascii="Courier New" w:hAnsi="Courier New" w:eastAsia="Courier New" w:cs="Courier New"/>
                <w:i/>
                <w:iCs/>
                <w:color w:val="72809D"/>
                <w:spacing w:val="-26"/>
              </w:rPr>
              <w:t xml:space="preserve"> </w:t>
            </w:r>
            <w:r>
              <w:rPr>
                <w:rFonts w:ascii="Microsoft YaHei" w:hAnsi="Microsoft YaHei" w:eastAsia="Microsoft YaHei" w:cs="Microsoft YaHei"/>
                <w:color w:val="24292F"/>
                <w:spacing w:val="15"/>
              </w:rPr>
              <w:t>（</w:t>
            </w:r>
            <w:r>
              <w:rPr>
                <w:rFonts w:ascii="Microsoft YaHei" w:hAnsi="Microsoft YaHei" w:eastAsia="Microsoft YaHei" w:cs="Microsoft YaHei"/>
                <w:color w:val="24292F"/>
                <w:spacing w:val="-29"/>
              </w:rPr>
              <w:t xml:space="preserve"> </w:t>
            </w:r>
            <w:r>
              <w:rPr>
                <w:rFonts w:ascii="Microsoft YaHei" w:hAnsi="Microsoft YaHei" w:eastAsia="Microsoft YaHei" w:cs="Microsoft YaHei"/>
                <w:color w:val="24292F"/>
                <w:spacing w:val="15"/>
              </w:rPr>
              <w:t>从后面吹来的）</w:t>
            </w:r>
            <w:r>
              <w:rPr>
                <w:rFonts w:ascii="Microsoft YaHei" w:hAnsi="Microsoft YaHei" w:eastAsia="Microsoft YaHei" w:cs="Microsoft YaHei"/>
                <w:color w:val="24292F"/>
                <w:spacing w:val="-22"/>
              </w:rPr>
              <w:t xml:space="preserve"> </w:t>
            </w:r>
            <w:r>
              <w:rPr>
                <w:rFonts w:ascii="Microsoft YaHei" w:hAnsi="Microsoft YaHei" w:eastAsia="Microsoft YaHei" w:cs="Microsoft YaHei"/>
                <w:color w:val="24292F"/>
                <w:spacing w:val="15"/>
              </w:rPr>
              <w:t>顺风；</w:t>
            </w:r>
          </w:p>
          <w:p>
            <w:pPr>
              <w:pStyle w:val="TableText"/>
              <w:ind w:left="246"/>
              <w:spacing w:before="124" w:line="198" w:lineRule="auto"/>
              <w:rPr>
                <w:rFonts w:ascii="Microsoft YaHei" w:hAnsi="Microsoft YaHei" w:eastAsia="Microsoft YaHei" w:cs="Microsoft YaHei"/>
              </w:rPr>
            </w:pPr>
            <w:r>
              <w:rPr>
                <w:color w:val="24292F"/>
              </w:rPr>
              <w:t>headwind</w:t>
            </w:r>
            <w:r>
              <w:rPr>
                <w:color w:val="24292F"/>
                <w:spacing w:val="43"/>
                <w:w w:val="101"/>
              </w:rPr>
              <w:t xml:space="preserve"> </w:t>
            </w:r>
            <w:r>
              <w:rPr>
                <w:color w:val="24292F"/>
                <w:spacing w:val="14"/>
              </w:rPr>
              <w:t>-</w:t>
            </w:r>
            <w:r>
              <w:rPr>
                <w:color w:val="24292F"/>
                <w:spacing w:val="38"/>
              </w:rPr>
              <w:t xml:space="preserve"> </w:t>
            </w:r>
            <w:r>
              <w:rPr>
                <w:rFonts w:ascii="Lucida Console" w:hAnsi="Lucida Console" w:eastAsia="Lucida Console" w:cs="Lucida Console"/>
                <w:color w:val="72809D"/>
                <w:spacing w:val="14"/>
              </w:rPr>
              <w:t>L5</w:t>
            </w:r>
            <w:r>
              <w:rPr>
                <w:rFonts w:ascii="Lucida Console" w:hAnsi="Lucida Console" w:eastAsia="Lucida Console" w:cs="Lucida Console"/>
                <w:color w:val="72809D"/>
                <w:spacing w:val="-32"/>
              </w:rPr>
              <w:t xml:space="preserve"> </w:t>
            </w:r>
            <w:r>
              <w:rPr>
                <w:color w:val="24292F"/>
                <w:spacing w:val="14"/>
              </w:rPr>
              <w:t>-</w:t>
            </w:r>
            <w:r>
              <w:rPr>
                <w:color w:val="24292F"/>
                <w:spacing w:val="17"/>
              </w:rPr>
              <w:t xml:space="preserve"> </w:t>
            </w:r>
            <w:r>
              <w:rPr>
                <w:color w:val="72809D"/>
                <w:spacing w:val="14"/>
              </w:rPr>
              <w:t>/</w:t>
            </w:r>
            <w:r>
              <w:rPr>
                <w:color w:val="72809D"/>
                <w:spacing w:val="-30"/>
              </w:rPr>
              <w:t xml:space="preserve"> </w:t>
            </w:r>
            <w:r>
              <w:rPr>
                <w:color w:val="72809D"/>
                <w:spacing w:val="14"/>
              </w:rPr>
              <w:t>ˈ</w:t>
            </w:r>
            <w:r>
              <w:rPr>
                <w:color w:val="72809D"/>
                <w:spacing w:val="-25"/>
              </w:rPr>
              <w:t xml:space="preserve"> </w:t>
            </w:r>
            <w:r>
              <w:rPr>
                <w:color w:val="72809D"/>
                <w:spacing w:val="14"/>
              </w:rPr>
              <w:t>hɛd</w:t>
            </w:r>
            <w:r>
              <w:rPr>
                <w:color w:val="72809D"/>
                <w:spacing w:val="-25"/>
              </w:rPr>
              <w:t xml:space="preserve"> </w:t>
            </w:r>
            <w:r>
              <w:rPr>
                <w:color w:val="72809D"/>
                <w:spacing w:val="14"/>
              </w:rPr>
              <w:t>ˌ</w:t>
            </w:r>
            <w:r>
              <w:rPr>
                <w:color w:val="72809D"/>
                <w:spacing w:val="-34"/>
              </w:rPr>
              <w:t xml:space="preserve"> </w:t>
            </w:r>
            <w:r>
              <w:rPr>
                <w:color w:val="72809D"/>
                <w:spacing w:val="14"/>
              </w:rPr>
              <w:t>wɪ</w:t>
            </w:r>
            <w:r>
              <w:rPr>
                <w:color w:val="72809D"/>
              </w:rPr>
              <w:t>nd</w:t>
            </w:r>
            <w:r>
              <w:rPr>
                <w:color w:val="72809D"/>
                <w:spacing w:val="14"/>
              </w:rPr>
              <w:t>/</w:t>
            </w:r>
            <w:r>
              <w:rPr>
                <w:color w:val="72809D"/>
                <w:spacing w:val="24"/>
              </w:rPr>
              <w:t xml:space="preserve"> </w:t>
            </w:r>
            <w:r>
              <w:rPr>
                <w:rFonts w:ascii="Courier New" w:hAnsi="Courier New" w:eastAsia="Courier New" w:cs="Courier New"/>
                <w:i/>
                <w:iCs/>
                <w:color w:val="72809D"/>
                <w:spacing w:val="14"/>
              </w:rPr>
              <w:t>n.</w:t>
            </w:r>
            <w:r>
              <w:rPr>
                <w:rFonts w:ascii="Courier New" w:hAnsi="Courier New" w:eastAsia="Courier New" w:cs="Courier New"/>
                <w:i/>
                <w:iCs/>
                <w:color w:val="72809D"/>
                <w:spacing w:val="-32"/>
              </w:rPr>
              <w:t xml:space="preserve"> </w:t>
            </w:r>
            <w:r>
              <w:rPr>
                <w:rFonts w:ascii="Microsoft YaHei" w:hAnsi="Microsoft YaHei" w:eastAsia="Microsoft YaHei" w:cs="Microsoft YaHei"/>
                <w:color w:val="24292F"/>
                <w:spacing w:val="14"/>
              </w:rPr>
              <w:t>顶头风</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4"/>
              </w:rPr>
              <w:t>，逆风；</w:t>
            </w:r>
          </w:p>
          <w:p>
            <w:pPr>
              <w:pStyle w:val="TableText"/>
              <w:ind w:left="241"/>
              <w:spacing w:before="92" w:line="295" w:lineRule="exact"/>
              <w:rPr>
                <w:rFonts w:ascii="Microsoft YaHei" w:hAnsi="Microsoft YaHei" w:eastAsia="Microsoft YaHei" w:cs="Microsoft YaHei"/>
              </w:rPr>
            </w:pPr>
            <w:r>
              <w:rPr>
                <w:color w:val="24292F"/>
                <w:position w:val="3"/>
              </w:rPr>
              <w:t>eastbound</w:t>
            </w:r>
            <w:r>
              <w:rPr>
                <w:color w:val="24292F"/>
                <w:spacing w:val="30"/>
                <w:position w:val="3"/>
              </w:rPr>
              <w:t xml:space="preserve"> </w:t>
            </w:r>
            <w:r>
              <w:rPr>
                <w:color w:val="24292F"/>
                <w:spacing w:val="21"/>
                <w:position w:val="3"/>
              </w:rPr>
              <w:t>-</w:t>
            </w:r>
            <w:r>
              <w:rPr>
                <w:color w:val="24292F"/>
                <w:spacing w:val="38"/>
                <w:position w:val="3"/>
              </w:rPr>
              <w:t xml:space="preserve"> </w:t>
            </w:r>
            <w:r>
              <w:rPr>
                <w:rFonts w:ascii="Lucida Console" w:hAnsi="Lucida Console" w:eastAsia="Lucida Console" w:cs="Lucida Console"/>
                <w:color w:val="72809D"/>
                <w:spacing w:val="21"/>
                <w:position w:val="3"/>
              </w:rPr>
              <w:t>L5</w:t>
            </w:r>
            <w:r>
              <w:rPr>
                <w:rFonts w:ascii="Lucida Console" w:hAnsi="Lucida Console" w:eastAsia="Lucida Console" w:cs="Lucida Console"/>
                <w:color w:val="72809D"/>
                <w:spacing w:val="-32"/>
                <w:position w:val="3"/>
              </w:rPr>
              <w:t xml:space="preserve"> </w:t>
            </w:r>
            <w:r>
              <w:rPr>
                <w:color w:val="24292F"/>
                <w:spacing w:val="21"/>
                <w:position w:val="3"/>
              </w:rPr>
              <w:t>- </w:t>
            </w:r>
            <w:r>
              <w:rPr>
                <w:color w:val="72809D"/>
                <w:spacing w:val="21"/>
                <w:position w:val="3"/>
              </w:rPr>
              <w:t>/</w:t>
            </w:r>
            <w:r>
              <w:rPr>
                <w:color w:val="72809D"/>
                <w:spacing w:val="-29"/>
                <w:position w:val="3"/>
              </w:rPr>
              <w:t xml:space="preserve"> </w:t>
            </w:r>
            <w:r>
              <w:rPr>
                <w:color w:val="72809D"/>
                <w:spacing w:val="21"/>
                <w:position w:val="3"/>
              </w:rPr>
              <w:t>ˈ</w:t>
            </w:r>
            <w:r>
              <w:rPr>
                <w:color w:val="72809D"/>
                <w:spacing w:val="-24"/>
                <w:position w:val="3"/>
              </w:rPr>
              <w:t xml:space="preserve"> </w:t>
            </w:r>
            <w:r>
              <w:rPr>
                <w:color w:val="72809D"/>
                <w:position w:val="3"/>
              </w:rPr>
              <w:t>ist</w:t>
            </w:r>
            <w:r>
              <w:rPr>
                <w:color w:val="72809D"/>
                <w:spacing w:val="-26"/>
                <w:position w:val="3"/>
              </w:rPr>
              <w:t xml:space="preserve"> </w:t>
            </w:r>
            <w:r>
              <w:rPr>
                <w:color w:val="72809D"/>
                <w:spacing w:val="21"/>
                <w:position w:val="3"/>
              </w:rPr>
              <w:t>ˌ</w:t>
            </w:r>
            <w:r>
              <w:rPr>
                <w:color w:val="72809D"/>
                <w:spacing w:val="-24"/>
                <w:position w:val="3"/>
              </w:rPr>
              <w:t xml:space="preserve"> </w:t>
            </w:r>
            <w:r>
              <w:rPr>
                <w:color w:val="72809D"/>
                <w:position w:val="3"/>
              </w:rPr>
              <w:t>ba</w:t>
            </w:r>
            <w:r>
              <w:rPr>
                <w:color w:val="72809D"/>
                <w:spacing w:val="21"/>
                <w:position w:val="3"/>
              </w:rPr>
              <w:t>ʊ</w:t>
            </w:r>
            <w:r>
              <w:rPr>
                <w:color w:val="72809D"/>
                <w:position w:val="3"/>
              </w:rPr>
              <w:t>nd</w:t>
            </w:r>
            <w:r>
              <w:rPr>
                <w:color w:val="72809D"/>
                <w:spacing w:val="21"/>
                <w:position w:val="3"/>
              </w:rPr>
              <w:t>/</w:t>
            </w:r>
            <w:r>
              <w:rPr>
                <w:color w:val="72809D"/>
                <w:spacing w:val="22"/>
                <w:w w:val="101"/>
                <w:position w:val="3"/>
              </w:rPr>
              <w:t xml:space="preserve"> </w:t>
            </w:r>
            <w:r>
              <w:rPr>
                <w:rFonts w:ascii="Courier New" w:hAnsi="Courier New" w:eastAsia="Courier New" w:cs="Courier New"/>
                <w:i/>
                <w:iCs/>
                <w:color w:val="72809D"/>
                <w:position w:val="3"/>
              </w:rPr>
              <w:t>adj</w:t>
            </w:r>
            <w:r>
              <w:rPr>
                <w:rFonts w:ascii="Courier New" w:hAnsi="Courier New" w:eastAsia="Courier New" w:cs="Courier New"/>
                <w:i/>
                <w:iCs/>
                <w:color w:val="72809D"/>
                <w:spacing w:val="21"/>
                <w:position w:val="3"/>
              </w:rPr>
              <w:t>.</w:t>
            </w:r>
            <w:r>
              <w:rPr>
                <w:rFonts w:ascii="Courier New" w:hAnsi="Courier New" w:eastAsia="Courier New" w:cs="Courier New"/>
                <w:i/>
                <w:iCs/>
                <w:color w:val="72809D"/>
                <w:spacing w:val="-27"/>
                <w:position w:val="3"/>
              </w:rPr>
              <w:t xml:space="preserve"> </w:t>
            </w:r>
            <w:r>
              <w:rPr>
                <w:rFonts w:ascii="Microsoft YaHei" w:hAnsi="Microsoft YaHei" w:eastAsia="Microsoft YaHei" w:cs="Microsoft YaHei"/>
                <w:color w:val="24292F"/>
                <w:spacing w:val="21"/>
                <w:position w:val="3"/>
              </w:rPr>
              <w:t>东行的</w:t>
            </w:r>
            <w:r>
              <w:rPr>
                <w:rFonts w:ascii="Microsoft YaHei" w:hAnsi="Microsoft YaHei" w:eastAsia="Microsoft YaHei" w:cs="Microsoft YaHei"/>
                <w:color w:val="24292F"/>
                <w:spacing w:val="-20"/>
                <w:position w:val="3"/>
              </w:rPr>
              <w:t xml:space="preserve"> </w:t>
            </w:r>
            <w:r>
              <w:rPr>
                <w:rFonts w:ascii="Microsoft YaHei" w:hAnsi="Microsoft YaHei" w:eastAsia="Microsoft YaHei" w:cs="Microsoft YaHei"/>
                <w:color w:val="24292F"/>
                <w:spacing w:val="21"/>
                <w:position w:val="3"/>
              </w:rPr>
              <w:t>，</w:t>
            </w:r>
            <w:r>
              <w:rPr>
                <w:rFonts w:ascii="Microsoft YaHei" w:hAnsi="Microsoft YaHei" w:eastAsia="Microsoft YaHei" w:cs="Microsoft YaHei"/>
                <w:color w:val="24292F"/>
                <w:spacing w:val="-24"/>
                <w:position w:val="3"/>
              </w:rPr>
              <w:t xml:space="preserve"> </w:t>
            </w:r>
            <w:r>
              <w:rPr>
                <w:rFonts w:ascii="Microsoft YaHei" w:hAnsi="Microsoft YaHei" w:eastAsia="Microsoft YaHei" w:cs="Microsoft YaHei"/>
                <w:color w:val="24292F"/>
                <w:spacing w:val="21"/>
                <w:position w:val="3"/>
              </w:rPr>
              <w:t>向东的；</w:t>
            </w:r>
          </w:p>
          <w:p>
            <w:pPr>
              <w:pStyle w:val="TableText"/>
              <w:ind w:left="237"/>
              <w:spacing w:before="65" w:line="295" w:lineRule="exact"/>
              <w:rPr>
                <w:rFonts w:ascii="Microsoft YaHei" w:hAnsi="Microsoft YaHei" w:eastAsia="Microsoft YaHei" w:cs="Microsoft YaHei"/>
              </w:rPr>
            </w:pPr>
            <w:r>
              <w:rPr>
                <w:color w:val="24292F"/>
                <w:position w:val="3"/>
              </w:rPr>
              <w:t>westbound</w:t>
            </w:r>
            <w:r>
              <w:rPr>
                <w:color w:val="24292F"/>
                <w:spacing w:val="42"/>
                <w:w w:val="101"/>
                <w:position w:val="3"/>
              </w:rPr>
              <w:t xml:space="preserve"> </w:t>
            </w:r>
            <w:r>
              <w:rPr>
                <w:color w:val="24292F"/>
                <w:spacing w:val="22"/>
                <w:position w:val="3"/>
              </w:rPr>
              <w:t>-</w:t>
            </w:r>
            <w:r>
              <w:rPr>
                <w:color w:val="24292F"/>
                <w:spacing w:val="38"/>
                <w:w w:val="101"/>
                <w:position w:val="3"/>
              </w:rPr>
              <w:t xml:space="preserve"> </w:t>
            </w:r>
            <w:r>
              <w:rPr>
                <w:rFonts w:ascii="Lucida Console" w:hAnsi="Lucida Console" w:eastAsia="Lucida Console" w:cs="Lucida Console"/>
                <w:color w:val="72809D"/>
                <w:spacing w:val="22"/>
                <w:position w:val="3"/>
              </w:rPr>
              <w:t>L5</w:t>
            </w:r>
            <w:r>
              <w:rPr>
                <w:rFonts w:ascii="Lucida Console" w:hAnsi="Lucida Console" w:eastAsia="Lucida Console" w:cs="Lucida Console"/>
                <w:color w:val="72809D"/>
                <w:spacing w:val="-32"/>
                <w:position w:val="3"/>
              </w:rPr>
              <w:t xml:space="preserve"> </w:t>
            </w:r>
            <w:r>
              <w:rPr>
                <w:color w:val="24292F"/>
                <w:spacing w:val="22"/>
                <w:position w:val="3"/>
              </w:rPr>
              <w:t>- </w:t>
            </w:r>
            <w:r>
              <w:rPr>
                <w:color w:val="72809D"/>
                <w:spacing w:val="22"/>
                <w:position w:val="3"/>
              </w:rPr>
              <w:t>/</w:t>
            </w:r>
            <w:r>
              <w:rPr>
                <w:color w:val="72809D"/>
                <w:spacing w:val="-29"/>
                <w:position w:val="3"/>
              </w:rPr>
              <w:t xml:space="preserve"> </w:t>
            </w:r>
            <w:r>
              <w:rPr>
                <w:color w:val="72809D"/>
                <w:spacing w:val="22"/>
                <w:position w:val="3"/>
              </w:rPr>
              <w:t>ˈ</w:t>
            </w:r>
            <w:r>
              <w:rPr>
                <w:color w:val="72809D"/>
                <w:spacing w:val="-34"/>
                <w:position w:val="3"/>
              </w:rPr>
              <w:t xml:space="preserve"> </w:t>
            </w:r>
            <w:r>
              <w:rPr>
                <w:color w:val="72809D"/>
                <w:spacing w:val="22"/>
                <w:position w:val="3"/>
              </w:rPr>
              <w:t>wɛ</w:t>
            </w:r>
            <w:r>
              <w:rPr>
                <w:color w:val="72809D"/>
                <w:position w:val="3"/>
              </w:rPr>
              <w:t>st</w:t>
            </w:r>
            <w:r>
              <w:rPr>
                <w:color w:val="72809D"/>
                <w:spacing w:val="-25"/>
                <w:position w:val="3"/>
              </w:rPr>
              <w:t xml:space="preserve"> </w:t>
            </w:r>
            <w:r>
              <w:rPr>
                <w:color w:val="72809D"/>
                <w:spacing w:val="22"/>
                <w:position w:val="3"/>
              </w:rPr>
              <w:t>ˌ</w:t>
            </w:r>
            <w:r>
              <w:rPr>
                <w:color w:val="72809D"/>
                <w:spacing w:val="-25"/>
                <w:position w:val="3"/>
              </w:rPr>
              <w:t xml:space="preserve"> </w:t>
            </w:r>
            <w:r>
              <w:rPr>
                <w:color w:val="72809D"/>
                <w:position w:val="3"/>
              </w:rPr>
              <w:t>ba</w:t>
            </w:r>
            <w:r>
              <w:rPr>
                <w:color w:val="72809D"/>
                <w:spacing w:val="22"/>
                <w:position w:val="3"/>
              </w:rPr>
              <w:t>ʊ</w:t>
            </w:r>
            <w:r>
              <w:rPr>
                <w:color w:val="72809D"/>
                <w:position w:val="3"/>
              </w:rPr>
              <w:t>nd</w:t>
            </w:r>
            <w:r>
              <w:rPr>
                <w:color w:val="72809D"/>
                <w:spacing w:val="22"/>
                <w:position w:val="3"/>
              </w:rPr>
              <w:t>/</w:t>
            </w:r>
            <w:r>
              <w:rPr>
                <w:color w:val="72809D"/>
                <w:spacing w:val="22"/>
                <w:w w:val="102"/>
                <w:position w:val="3"/>
              </w:rPr>
              <w:t xml:space="preserve"> </w:t>
            </w:r>
            <w:r>
              <w:rPr>
                <w:rFonts w:ascii="Courier New" w:hAnsi="Courier New" w:eastAsia="Courier New" w:cs="Courier New"/>
                <w:i/>
                <w:iCs/>
                <w:color w:val="72809D"/>
                <w:position w:val="3"/>
              </w:rPr>
              <w:t>adj</w:t>
            </w:r>
            <w:r>
              <w:rPr>
                <w:rFonts w:ascii="Courier New" w:hAnsi="Courier New" w:eastAsia="Courier New" w:cs="Courier New"/>
                <w:i/>
                <w:iCs/>
                <w:color w:val="72809D"/>
                <w:spacing w:val="22"/>
                <w:position w:val="3"/>
              </w:rPr>
              <w:t>.</w:t>
            </w:r>
            <w:r>
              <w:rPr>
                <w:rFonts w:ascii="Courier New" w:hAnsi="Courier New" w:eastAsia="Courier New" w:cs="Courier New"/>
                <w:i/>
                <w:iCs/>
                <w:color w:val="72809D"/>
                <w:spacing w:val="-22"/>
                <w:position w:val="3"/>
              </w:rPr>
              <w:t xml:space="preserve"> </w:t>
            </w:r>
            <w:r>
              <w:rPr>
                <w:rFonts w:ascii="Microsoft YaHei" w:hAnsi="Microsoft YaHei" w:eastAsia="Microsoft YaHei" w:cs="Microsoft YaHei"/>
                <w:color w:val="24292F"/>
                <w:spacing w:val="22"/>
                <w:position w:val="3"/>
              </w:rPr>
              <w:t>向西的</w:t>
            </w:r>
            <w:r>
              <w:rPr>
                <w:rFonts w:ascii="Microsoft YaHei" w:hAnsi="Microsoft YaHei" w:eastAsia="Microsoft YaHei" w:cs="Microsoft YaHei"/>
                <w:color w:val="24292F"/>
                <w:spacing w:val="-20"/>
                <w:position w:val="3"/>
              </w:rPr>
              <w:t xml:space="preserve"> </w:t>
            </w:r>
            <w:r>
              <w:rPr>
                <w:rFonts w:ascii="Microsoft YaHei" w:hAnsi="Microsoft YaHei" w:eastAsia="Microsoft YaHei" w:cs="Microsoft YaHei"/>
                <w:color w:val="24292F"/>
                <w:spacing w:val="22"/>
                <w:position w:val="3"/>
              </w:rPr>
              <w:t>，西行的；</w:t>
            </w:r>
          </w:p>
        </w:tc>
        <w:tc>
          <w:tcPr>
            <w:tcW w:w="47" w:type="dxa"/>
            <w:vAlign w:val="top"/>
            <w:tcBorders>
              <w:left w:val="nil"/>
            </w:tcBorders>
          </w:tcPr>
          <w:p>
            <w:pPr>
              <w:rPr>
                <w:rFonts w:ascii="Arial"/>
                <w:sz w:val="21"/>
              </w:rPr>
            </w:pPr>
            <w:r/>
          </w:p>
        </w:tc>
      </w:tr>
    </w:tbl>
    <w:p>
      <w:pPr>
        <w:ind w:left="6"/>
        <w:spacing w:before="171" w:line="19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2"/>
        </w:rPr>
        <w:t>题目解析</w:t>
      </w:r>
    </w:p>
    <w:p>
      <w:pPr>
        <w:spacing w:before="134" w:line="225" w:lineRule="auto"/>
        <w:rPr>
          <w:rFonts w:ascii="Microsoft YaHei" w:hAnsi="Microsoft YaHei" w:eastAsia="Microsoft YaHei" w:cs="Microsoft YaHei"/>
          <w:sz w:val="20"/>
          <w:szCs w:val="20"/>
        </w:rPr>
      </w:pPr>
      <w:r>
        <w:drawing>
          <wp:anchor distT="0" distB="0" distL="0" distR="0" simplePos="0" relativeHeight="254196736" behindDoc="0" locked="0" layoutInCell="1" allowOverlap="1">
            <wp:simplePos x="0" y="0"/>
            <wp:positionH relativeFrom="column">
              <wp:posOffset>0</wp:posOffset>
            </wp:positionH>
            <wp:positionV relativeFrom="paragraph">
              <wp:posOffset>351152</wp:posOffset>
            </wp:positionV>
            <wp:extent cx="6338323" cy="9517"/>
            <wp:effectExtent l="0" t="0" r="0" b="0"/>
            <wp:wrapNone/>
            <wp:docPr id="1624" name="IM 1624"/>
            <wp:cNvGraphicFramePr/>
            <a:graphic>
              <a:graphicData uri="http://schemas.openxmlformats.org/drawingml/2006/picture">
                <pic:pic>
                  <pic:nvPicPr>
                    <pic:cNvPr id="1624" name="IM 1624"/>
                    <pic:cNvPicPr/>
                  </pic:nvPicPr>
                  <pic:blipFill>
                    <a:blip r:embed="rId676"/>
                    <a:stretch>
                      <a:fillRect/>
                    </a:stretch>
                  </pic:blipFill>
                  <pic:spPr>
                    <a:xfrm rot="0">
                      <a:off x="0" y="0"/>
                      <a:ext cx="6338323" cy="9517"/>
                    </a:xfrm>
                    <a:prstGeom prst="rect">
                      <a:avLst/>
                    </a:prstGeom>
                  </pic:spPr>
                </pic:pic>
              </a:graphicData>
            </a:graphic>
          </wp:anchor>
        </w:drawing>
      </w:r>
      <w:r>
        <w:rPr>
          <w:rFonts w:ascii="Times New Roman" w:hAnsi="Times New Roman" w:eastAsia="Times New Roman" w:cs="Times New Roman"/>
          <w:sz w:val="20"/>
          <w:szCs w:val="20"/>
          <w:color w:val="24292F"/>
          <w:position w:val="-13"/>
        </w:rPr>
        <w:drawing>
          <wp:inline distT="0" distB="0" distL="0" distR="0">
            <wp:extent cx="228407" cy="228407"/>
            <wp:effectExtent l="0" t="0" r="0" b="0"/>
            <wp:docPr id="1626" name="IM 1626"/>
            <wp:cNvGraphicFramePr/>
            <a:graphic>
              <a:graphicData uri="http://schemas.openxmlformats.org/drawingml/2006/picture">
                <pic:pic>
                  <pic:nvPicPr>
                    <pic:cNvPr id="1626" name="IM 1626"/>
                    <pic:cNvPicPr/>
                  </pic:nvPicPr>
                  <pic:blipFill>
                    <a:blip r:embed="rId677"/>
                    <a:stretch>
                      <a:fillRect/>
                    </a:stretch>
                  </pic:blipFill>
                  <pic:spPr>
                    <a:xfrm rot="0">
                      <a:off x="0" y="0"/>
                      <a:ext cx="228407" cy="228407"/>
                    </a:xfrm>
                    <a:prstGeom prst="rect">
                      <a:avLst/>
                    </a:prstGeom>
                  </pic:spPr>
                </pic:pic>
              </a:graphicData>
            </a:graphic>
          </wp:inline>
        </w:drawing>
      </w:r>
      <w:r>
        <w:rPr>
          <w:rFonts w:ascii="Times New Roman" w:hAnsi="Times New Roman" w:eastAsia="Times New Roman" w:cs="Times New Roman"/>
          <w:sz w:val="20"/>
          <w:szCs w:val="20"/>
          <w:color w:val="24292F"/>
          <w:spacing w:val="18"/>
        </w:rPr>
        <w:t xml:space="preserve">  </w:t>
      </w:r>
      <w:r>
        <w:rPr>
          <w:rFonts w:ascii="Times New Roman" w:hAnsi="Times New Roman" w:eastAsia="Times New Roman" w:cs="Times New Roman"/>
          <w:sz w:val="20"/>
          <w:szCs w:val="20"/>
          <w:color w:val="24292F"/>
        </w:rPr>
        <w:t>Nina</w:t>
      </w:r>
      <w:r>
        <w:rPr>
          <w:rFonts w:ascii="Microsoft YaHei" w:hAnsi="Microsoft YaHei" w:eastAsia="Microsoft YaHei" w:cs="Microsoft YaHei"/>
          <w:sz w:val="20"/>
          <w:szCs w:val="20"/>
          <w:color w:val="24292F"/>
          <w:spacing w:val="30"/>
        </w:rPr>
        <w:t>助教</w:t>
      </w:r>
    </w:p>
    <w:p>
      <w:pPr>
        <w:ind w:left="7"/>
        <w:spacing w:before="175" w:line="191"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9"/>
        </w:rPr>
        <w:t>顺口溜</w:t>
      </w:r>
    </w:p>
    <w:p>
      <w:pPr>
        <w:ind w:left="13"/>
        <w:spacing w:before="326" w:line="187"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5"/>
        </w:rPr>
        <w:t>高度</w:t>
      </w:r>
      <w:r>
        <w:rPr>
          <w:rFonts w:ascii="Microsoft YaHei" w:hAnsi="Microsoft YaHei" w:eastAsia="Microsoft YaHei" w:cs="Microsoft YaHei"/>
          <w:sz w:val="20"/>
          <w:szCs w:val="20"/>
          <w:color w:val="24292F"/>
          <w:spacing w:val="20"/>
          <w:w w:val="101"/>
        </w:rPr>
        <w:t xml:space="preserve"> </w:t>
      </w:r>
      <w:r>
        <w:rPr>
          <w:rFonts w:ascii="Times New Roman" w:hAnsi="Times New Roman" w:eastAsia="Times New Roman" w:cs="Times New Roman"/>
          <w:sz w:val="20"/>
          <w:szCs w:val="20"/>
          <w:color w:val="24292F"/>
          <w:spacing w:val="5"/>
        </w:rPr>
        <w:t>-</w:t>
      </w:r>
      <w:r>
        <w:rPr>
          <w:rFonts w:ascii="Times New Roman" w:hAnsi="Times New Roman" w:eastAsia="Times New Roman" w:cs="Times New Roman"/>
          <w:sz w:val="20"/>
          <w:szCs w:val="20"/>
          <w:color w:val="24292F"/>
          <w:spacing w:val="31"/>
        </w:rPr>
        <w:t xml:space="preserve"> </w:t>
      </w:r>
      <w:r>
        <w:rPr>
          <w:rFonts w:ascii="Microsoft YaHei" w:hAnsi="Microsoft YaHei" w:eastAsia="Microsoft YaHei" w:cs="Microsoft YaHei"/>
          <w:sz w:val="20"/>
          <w:szCs w:val="20"/>
          <w:color w:val="24292F"/>
          <w:spacing w:val="5"/>
        </w:rPr>
        <w:t>（</w:t>
      </w:r>
      <w:r>
        <w:rPr>
          <w:rFonts w:ascii="Microsoft YaHei" w:hAnsi="Microsoft YaHei" w:eastAsia="Microsoft YaHei" w:cs="Microsoft YaHei"/>
          <w:sz w:val="20"/>
          <w:szCs w:val="20"/>
          <w:color w:val="24292F"/>
          <w:spacing w:val="-34"/>
        </w:rPr>
        <w:t xml:space="preserve"> </w:t>
      </w:r>
      <w:r>
        <w:rPr>
          <w:rFonts w:ascii="Microsoft YaHei" w:hAnsi="Microsoft YaHei" w:eastAsia="Microsoft YaHei" w:cs="Microsoft YaHei"/>
          <w:sz w:val="20"/>
          <w:szCs w:val="20"/>
          <w:color w:val="24292F"/>
          <w:spacing w:val="5"/>
        </w:rPr>
        <w:t>影响）</w:t>
      </w:r>
      <w:r>
        <w:rPr>
          <w:rFonts w:ascii="Microsoft YaHei" w:hAnsi="Microsoft YaHei" w:eastAsia="Microsoft YaHei" w:cs="Microsoft YaHei"/>
          <w:sz w:val="20"/>
          <w:szCs w:val="20"/>
          <w:color w:val="24292F"/>
          <w:spacing w:val="-31"/>
        </w:rPr>
        <w:t xml:space="preserve"> </w:t>
      </w:r>
      <w:r>
        <w:rPr>
          <w:rFonts w:ascii="Microsoft YaHei" w:hAnsi="Microsoft YaHei" w:eastAsia="Microsoft YaHei" w:cs="Microsoft YaHei"/>
          <w:sz w:val="20"/>
          <w:szCs w:val="20"/>
          <w:color w:val="24292F"/>
          <w:spacing w:val="5"/>
        </w:rPr>
        <w:t>温度</w:t>
      </w:r>
      <w:r>
        <w:rPr>
          <w:rFonts w:ascii="Microsoft YaHei" w:hAnsi="Microsoft YaHei" w:eastAsia="Microsoft YaHei" w:cs="Microsoft YaHei"/>
          <w:sz w:val="20"/>
          <w:szCs w:val="20"/>
          <w:color w:val="24292F"/>
          <w:spacing w:val="17"/>
          <w:w w:val="101"/>
        </w:rPr>
        <w:t xml:space="preserve"> </w:t>
      </w:r>
      <w:r>
        <w:rPr>
          <w:rFonts w:ascii="Times New Roman" w:hAnsi="Times New Roman" w:eastAsia="Times New Roman" w:cs="Times New Roman"/>
          <w:sz w:val="20"/>
          <w:szCs w:val="20"/>
          <w:color w:val="24292F"/>
          <w:spacing w:val="5"/>
        </w:rPr>
        <w:t>-</w:t>
      </w:r>
      <w:r>
        <w:rPr>
          <w:rFonts w:ascii="Times New Roman" w:hAnsi="Times New Roman" w:eastAsia="Times New Roman" w:cs="Times New Roman"/>
          <w:sz w:val="20"/>
          <w:szCs w:val="20"/>
          <w:color w:val="24292F"/>
          <w:spacing w:val="24"/>
        </w:rPr>
        <w:t xml:space="preserve"> </w:t>
      </w:r>
      <w:r>
        <w:rPr>
          <w:rFonts w:ascii="Microsoft YaHei" w:hAnsi="Microsoft YaHei" w:eastAsia="Microsoft YaHei" w:cs="Microsoft YaHei"/>
          <w:sz w:val="20"/>
          <w:szCs w:val="20"/>
          <w:color w:val="24292F"/>
          <w:spacing w:val="5"/>
        </w:rPr>
        <w:t>波形</w:t>
      </w:r>
      <w:r>
        <w:rPr>
          <w:rFonts w:ascii="Microsoft YaHei" w:hAnsi="Microsoft YaHei" w:eastAsia="Microsoft YaHei" w:cs="Microsoft YaHei"/>
          <w:sz w:val="20"/>
          <w:szCs w:val="20"/>
          <w:color w:val="24292F"/>
          <w:spacing w:val="17"/>
          <w:w w:val="101"/>
        </w:rPr>
        <w:t xml:space="preserve"> </w:t>
      </w:r>
      <w:r>
        <w:rPr>
          <w:rFonts w:ascii="Times New Roman" w:hAnsi="Times New Roman" w:eastAsia="Times New Roman" w:cs="Times New Roman"/>
          <w:sz w:val="20"/>
          <w:szCs w:val="20"/>
          <w:color w:val="24292F"/>
          <w:spacing w:val="5"/>
        </w:rPr>
        <w:t>-</w:t>
      </w:r>
      <w:r>
        <w:rPr>
          <w:rFonts w:ascii="Times New Roman" w:hAnsi="Times New Roman" w:eastAsia="Times New Roman" w:cs="Times New Roman"/>
          <w:sz w:val="20"/>
          <w:szCs w:val="20"/>
          <w:color w:val="24292F"/>
          <w:spacing w:val="31"/>
        </w:rPr>
        <w:t xml:space="preserve"> </w:t>
      </w:r>
      <w:r>
        <w:rPr>
          <w:rFonts w:ascii="Microsoft YaHei" w:hAnsi="Microsoft YaHei" w:eastAsia="Microsoft YaHei" w:cs="Microsoft YaHei"/>
          <w:sz w:val="20"/>
          <w:szCs w:val="20"/>
          <w:color w:val="24292F"/>
          <w:spacing w:val="5"/>
        </w:rPr>
        <w:t>（</w:t>
      </w:r>
      <w:r>
        <w:rPr>
          <w:rFonts w:ascii="Microsoft YaHei" w:hAnsi="Microsoft YaHei" w:eastAsia="Microsoft YaHei" w:cs="Microsoft YaHei"/>
          <w:sz w:val="20"/>
          <w:szCs w:val="20"/>
          <w:color w:val="24292F"/>
          <w:spacing w:val="-34"/>
        </w:rPr>
        <w:t xml:space="preserve"> </w:t>
      </w:r>
      <w:r>
        <w:rPr>
          <w:rFonts w:ascii="Microsoft YaHei" w:hAnsi="Microsoft YaHei" w:eastAsia="Microsoft YaHei" w:cs="Microsoft YaHei"/>
          <w:sz w:val="20"/>
          <w:szCs w:val="20"/>
          <w:color w:val="24292F"/>
          <w:spacing w:val="5"/>
        </w:rPr>
        <w:t>影响）</w:t>
      </w:r>
      <w:r>
        <w:rPr>
          <w:rFonts w:ascii="Microsoft YaHei" w:hAnsi="Microsoft YaHei" w:eastAsia="Microsoft YaHei" w:cs="Microsoft YaHei"/>
          <w:sz w:val="20"/>
          <w:szCs w:val="20"/>
          <w:color w:val="24292F"/>
          <w:spacing w:val="-31"/>
        </w:rPr>
        <w:t xml:space="preserve"> </w:t>
      </w:r>
      <w:r>
        <w:rPr>
          <w:rFonts w:ascii="Microsoft YaHei" w:hAnsi="Microsoft YaHei" w:eastAsia="Microsoft YaHei" w:cs="Microsoft YaHei"/>
          <w:sz w:val="20"/>
          <w:szCs w:val="20"/>
          <w:color w:val="24292F"/>
          <w:spacing w:val="5"/>
        </w:rPr>
        <w:t>风向</w:t>
      </w:r>
      <w:r>
        <w:rPr>
          <w:rFonts w:ascii="Microsoft YaHei" w:hAnsi="Microsoft YaHei" w:eastAsia="Microsoft YaHei" w:cs="Microsoft YaHei"/>
          <w:sz w:val="20"/>
          <w:szCs w:val="20"/>
          <w:color w:val="24292F"/>
          <w:spacing w:val="17"/>
          <w:w w:val="101"/>
        </w:rPr>
        <w:t xml:space="preserve"> </w:t>
      </w:r>
      <w:r>
        <w:rPr>
          <w:rFonts w:ascii="Times New Roman" w:hAnsi="Times New Roman" w:eastAsia="Times New Roman" w:cs="Times New Roman"/>
          <w:sz w:val="20"/>
          <w:szCs w:val="20"/>
          <w:color w:val="24292F"/>
          <w:spacing w:val="5"/>
        </w:rPr>
        <w:t>-</w:t>
      </w:r>
      <w:r>
        <w:rPr>
          <w:rFonts w:ascii="Times New Roman" w:hAnsi="Times New Roman" w:eastAsia="Times New Roman" w:cs="Times New Roman"/>
          <w:sz w:val="20"/>
          <w:szCs w:val="20"/>
          <w:color w:val="24292F"/>
          <w:spacing w:val="31"/>
          <w:w w:val="101"/>
        </w:rPr>
        <w:t xml:space="preserve"> </w:t>
      </w:r>
      <w:r>
        <w:rPr>
          <w:rFonts w:ascii="Microsoft YaHei" w:hAnsi="Microsoft YaHei" w:eastAsia="Microsoft YaHei" w:cs="Microsoft YaHei"/>
          <w:sz w:val="20"/>
          <w:szCs w:val="20"/>
          <w:color w:val="24292F"/>
          <w:spacing w:val="5"/>
        </w:rPr>
        <w:t>（这样可以省燃料）</w:t>
      </w:r>
    </w:p>
    <w:p>
      <w:pPr>
        <w:ind w:left="13"/>
        <w:spacing w:before="64" w:line="17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4292F"/>
          <w:spacing w:val="16"/>
        </w:rPr>
        <w:t>heights</w:t>
      </w:r>
      <w:r>
        <w:rPr>
          <w:rFonts w:ascii="Times New Roman" w:hAnsi="Times New Roman" w:eastAsia="Times New Roman" w:cs="Times New Roman"/>
          <w:sz w:val="20"/>
          <w:szCs w:val="20"/>
          <w:color w:val="24292F"/>
          <w:spacing w:val="41"/>
          <w:w w:val="101"/>
        </w:rPr>
        <w:t xml:space="preserve"> </w:t>
      </w:r>
      <w:r>
        <w:rPr>
          <w:rFonts w:ascii="Times New Roman" w:hAnsi="Times New Roman" w:eastAsia="Times New Roman" w:cs="Times New Roman"/>
          <w:sz w:val="20"/>
          <w:szCs w:val="20"/>
          <w:color w:val="24292F"/>
          <w:spacing w:val="16"/>
        </w:rPr>
        <w:t>- temperature</w:t>
      </w:r>
      <w:r>
        <w:rPr>
          <w:rFonts w:ascii="Times New Roman" w:hAnsi="Times New Roman" w:eastAsia="Times New Roman" w:cs="Times New Roman"/>
          <w:sz w:val="20"/>
          <w:szCs w:val="20"/>
          <w:color w:val="24292F"/>
          <w:spacing w:val="26"/>
        </w:rPr>
        <w:t xml:space="preserve"> </w:t>
      </w:r>
      <w:r>
        <w:rPr>
          <w:rFonts w:ascii="Times New Roman" w:hAnsi="Times New Roman" w:eastAsia="Times New Roman" w:cs="Times New Roman"/>
          <w:sz w:val="20"/>
          <w:szCs w:val="20"/>
          <w:color w:val="24292F"/>
          <w:spacing w:val="16"/>
        </w:rPr>
        <w:t>- waves</w:t>
      </w:r>
      <w:r>
        <w:rPr>
          <w:rFonts w:ascii="Times New Roman" w:hAnsi="Times New Roman" w:eastAsia="Times New Roman" w:cs="Times New Roman"/>
          <w:sz w:val="20"/>
          <w:szCs w:val="20"/>
          <w:color w:val="24292F"/>
          <w:spacing w:val="26"/>
          <w:w w:val="101"/>
        </w:rPr>
        <w:t xml:space="preserve"> </w:t>
      </w:r>
      <w:r>
        <w:rPr>
          <w:rFonts w:ascii="Times New Roman" w:hAnsi="Times New Roman" w:eastAsia="Times New Roman" w:cs="Times New Roman"/>
          <w:sz w:val="20"/>
          <w:szCs w:val="20"/>
          <w:color w:val="24292F"/>
          <w:spacing w:val="16"/>
        </w:rPr>
        <w:t>- tailwind</w:t>
      </w:r>
      <w:r>
        <w:rPr>
          <w:rFonts w:ascii="Microsoft YaHei" w:hAnsi="Microsoft YaHei" w:eastAsia="Microsoft YaHei" w:cs="Microsoft YaHei"/>
          <w:sz w:val="20"/>
          <w:szCs w:val="20"/>
          <w:color w:val="24292F"/>
          <w:spacing w:val="16"/>
        </w:rPr>
        <w:t>、</w:t>
      </w:r>
      <w:r>
        <w:rPr>
          <w:rFonts w:ascii="Microsoft YaHei" w:hAnsi="Microsoft YaHei" w:eastAsia="Microsoft YaHei" w:cs="Microsoft YaHei"/>
          <w:sz w:val="20"/>
          <w:szCs w:val="20"/>
          <w:color w:val="24292F"/>
          <w:spacing w:val="-29"/>
        </w:rPr>
        <w:t xml:space="preserve"> </w:t>
      </w:r>
      <w:r>
        <w:rPr>
          <w:rFonts w:ascii="Times New Roman" w:hAnsi="Times New Roman" w:eastAsia="Times New Roman" w:cs="Times New Roman"/>
          <w:sz w:val="20"/>
          <w:szCs w:val="20"/>
          <w:color w:val="24292F"/>
          <w:spacing w:val="16"/>
        </w:rPr>
        <w:t>headwinds</w:t>
      </w:r>
      <w:r>
        <w:rPr>
          <w:rFonts w:ascii="Times New Roman" w:hAnsi="Times New Roman" w:eastAsia="Times New Roman" w:cs="Times New Roman"/>
          <w:sz w:val="20"/>
          <w:szCs w:val="20"/>
          <w:color w:val="24292F"/>
          <w:spacing w:val="27"/>
        </w:rPr>
        <w:t xml:space="preserve"> </w:t>
      </w:r>
      <w:r>
        <w:rPr>
          <w:rFonts w:ascii="Times New Roman" w:hAnsi="Times New Roman" w:eastAsia="Times New Roman" w:cs="Times New Roman"/>
          <w:sz w:val="20"/>
          <w:szCs w:val="20"/>
          <w:color w:val="24292F"/>
          <w:spacing w:val="16"/>
        </w:rPr>
        <w:t>- save</w:t>
      </w:r>
      <w:r>
        <w:rPr>
          <w:rFonts w:ascii="Times New Roman" w:hAnsi="Times New Roman" w:eastAsia="Times New Roman" w:cs="Times New Roman"/>
          <w:sz w:val="20"/>
          <w:szCs w:val="20"/>
          <w:color w:val="24292F"/>
          <w:spacing w:val="18"/>
        </w:rPr>
        <w:t xml:space="preserve"> </w:t>
      </w:r>
      <w:r>
        <w:rPr>
          <w:rFonts w:ascii="Times New Roman" w:hAnsi="Times New Roman" w:eastAsia="Times New Roman" w:cs="Times New Roman"/>
          <w:sz w:val="20"/>
          <w:szCs w:val="20"/>
          <w:color w:val="24292F"/>
          <w:spacing w:val="16"/>
        </w:rPr>
        <w:t>fuel</w:t>
      </w:r>
    </w:p>
    <w:p>
      <w:pPr>
        <w:pStyle w:val="BodyText"/>
        <w:spacing w:line="371" w:lineRule="auto"/>
        <w:rPr>
          <w:sz w:val="21"/>
        </w:rPr>
      </w:pPr>
      <w:r/>
    </w:p>
    <w:p>
      <w:pPr>
        <w:pStyle w:val="BodyText"/>
        <w:ind w:left="6"/>
        <w:spacing w:before="124" w:line="190" w:lineRule="auto"/>
        <w:rPr>
          <w:rFonts w:ascii="Microsoft YaHei" w:hAnsi="Microsoft YaHei" w:eastAsia="Microsoft YaHei" w:cs="Microsoft YaHei"/>
        </w:rPr>
      </w:pPr>
      <w:r>
        <mc:AlternateContent xmlns:mc="http://schemas.openxmlformats.org/markup-compatibility/2006">
          <mc:Choice Requires="wps">
            <w:drawing>
              <wp:anchor distT="0" distB="0" distL="0" distR="0" simplePos="0" relativeHeight="254194688" behindDoc="1" locked="0" layoutInCell="1" allowOverlap="1">
                <wp:simplePos x="0" y="0"/>
                <wp:positionH relativeFrom="column">
                  <wp:posOffset>5044011</wp:posOffset>
                </wp:positionH>
                <wp:positionV relativeFrom="paragraph">
                  <wp:posOffset>103943</wp:posOffset>
                </wp:positionV>
                <wp:extent cx="466725" cy="190500"/>
                <wp:effectExtent l="0" t="0" r="0" b="0"/>
                <wp:wrapNone/>
                <wp:docPr id="1628" name="Rect 1628"/>
                <wp:cNvGraphicFramePr/>
                <a:graphic>
                  <a:graphicData uri="http://schemas.microsoft.com/office/word/2010/wordprocessingShape">
                    <wps:wsp>
                      <wps:cNvPr id="1628" name="Rect 1628"/>
                      <wps:cNvSpPr/>
                      <wps:spPr>
                        <a:xfrm>
                          <a:off x="5044011" y="103943"/>
                          <a:ext cx="466725" cy="190500"/>
                        </a:xfrm>
                        <a:prstGeom prst="rect">
                          <a:avLst/>
                        </a:prstGeom>
                        <a:solidFill>
                          <a:srgbClr val="E1F5FE">
                            <a:alpha val="96862"/>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764" style="position:absolute;margin-left:397.166pt;margin-top:8.18453pt;mso-position-vertical-relative:text;mso-position-horizontal-relative:text;width:36.75pt;height:15pt;z-index:-249121792;" fillcolor="#E1F5FE" filled="true" stroked="false">
                <v:fill opacity="0.968627"/>
              </v:rect>
            </w:pict>
          </mc:Fallback>
        </mc:AlternateContent>
      </w:r>
      <w:r>
        <w:rPr>
          <w:sz w:val="29"/>
          <w:szCs w:val="29"/>
          <w:b/>
          <w:bCs/>
          <w:color w:val="24292F"/>
          <w:spacing w:val="10"/>
        </w:rPr>
        <w:t>253. </w:t>
      </w:r>
      <w:r>
        <w:rPr>
          <w:sz w:val="29"/>
          <w:szCs w:val="29"/>
          <w:b/>
          <w:bCs/>
          <w:color w:val="24292F"/>
        </w:rPr>
        <w:t>The</w:t>
      </w:r>
      <w:r>
        <w:rPr>
          <w:sz w:val="29"/>
          <w:szCs w:val="29"/>
          <w:b/>
          <w:bCs/>
          <w:color w:val="24292F"/>
          <w:spacing w:val="10"/>
        </w:rPr>
        <w:t xml:space="preserve"> </w:t>
      </w:r>
      <w:r>
        <w:rPr>
          <w:sz w:val="29"/>
          <w:szCs w:val="29"/>
          <w:b/>
          <w:bCs/>
          <w:color w:val="24292F"/>
        </w:rPr>
        <w:t>process</w:t>
      </w:r>
      <w:r>
        <w:rPr>
          <w:sz w:val="29"/>
          <w:szCs w:val="29"/>
          <w:b/>
          <w:bCs/>
          <w:color w:val="24292F"/>
          <w:spacing w:val="10"/>
        </w:rPr>
        <w:t xml:space="preserve"> </w:t>
      </w:r>
      <w:r>
        <w:rPr>
          <w:sz w:val="29"/>
          <w:szCs w:val="29"/>
          <w:b/>
          <w:bCs/>
          <w:color w:val="24292F"/>
        </w:rPr>
        <w:t>behind</w:t>
      </w:r>
      <w:r>
        <w:rPr>
          <w:sz w:val="29"/>
          <w:szCs w:val="29"/>
          <w:b/>
          <w:bCs/>
          <w:color w:val="24292F"/>
          <w:spacing w:val="10"/>
        </w:rPr>
        <w:t xml:space="preserve"> </w:t>
      </w:r>
      <w:r>
        <w:rPr>
          <w:sz w:val="29"/>
          <w:szCs w:val="29"/>
          <w:b/>
          <w:bCs/>
          <w:color w:val="24292F"/>
        </w:rPr>
        <w:t>the</w:t>
      </w:r>
      <w:r>
        <w:rPr>
          <w:sz w:val="29"/>
          <w:szCs w:val="29"/>
          <w:b/>
          <w:bCs/>
          <w:color w:val="24292F"/>
          <w:spacing w:val="10"/>
        </w:rPr>
        <w:t xml:space="preserve"> </w:t>
      </w:r>
      <w:r>
        <w:rPr>
          <w:sz w:val="29"/>
          <w:szCs w:val="29"/>
          <w:b/>
          <w:bCs/>
          <w:color w:val="24292F"/>
        </w:rPr>
        <w:t>ads</w:t>
      </w:r>
      <w:r>
        <w:rPr>
          <w:sz w:val="29"/>
          <w:szCs w:val="29"/>
          <w:b/>
          <w:bCs/>
          <w:color w:val="24292F"/>
          <w:spacing w:val="10"/>
        </w:rPr>
        <w:t xml:space="preserve"> / </w:t>
      </w:r>
      <w:r>
        <w:rPr>
          <w:rFonts w:ascii="Microsoft YaHei" w:hAnsi="Microsoft YaHei" w:eastAsia="Microsoft YaHei" w:cs="Microsoft YaHei"/>
          <w:sz w:val="29"/>
          <w:szCs w:val="29"/>
          <w:color w:val="24292F"/>
          <w:spacing w:val="10"/>
        </w:rPr>
        <w:t>广告背后的过程</w:t>
      </w:r>
      <w:r>
        <w:rPr>
          <w:rFonts w:ascii="Microsoft YaHei" w:hAnsi="Microsoft YaHei" w:eastAsia="Microsoft YaHei" w:cs="Microsoft YaHei"/>
          <w:sz w:val="29"/>
          <w:szCs w:val="29"/>
          <w:color w:val="24292F"/>
          <w:spacing w:val="54"/>
        </w:rPr>
        <w:t xml:space="preserve"> </w:t>
      </w:r>
      <w:r>
        <w:rPr>
          <w:shd w:val="clear" w:fill="E1F5FE"/>
          <w:rFonts w:ascii="Microsoft YaHei" w:hAnsi="Microsoft YaHei" w:eastAsia="Microsoft YaHei" w:cs="Microsoft YaHei"/>
          <w:sz w:val="29"/>
          <w:szCs w:val="29"/>
          <w:color w:val="24292F"/>
          <w:spacing w:val="10"/>
        </w:rPr>
        <w:t xml:space="preserve"> </w:t>
      </w:r>
      <w:r>
        <w:rPr>
          <w:shd w:val="clear" w:fill="E1F5FE"/>
          <w:rFonts w:ascii="Times New Roman" w:hAnsi="Times New Roman" w:eastAsia="Times New Roman" w:cs="Times New Roman"/>
          <w:color w:val="03A9F4"/>
          <w:spacing w:val="10"/>
          <w:position w:val="1"/>
        </w:rPr>
        <w:t>#1529</w:t>
      </w:r>
      <w:r>
        <w:rPr>
          <w:shd w:val="clear" w:fill="E1F5FE"/>
          <w:rFonts w:ascii="Times New Roman" w:hAnsi="Times New Roman" w:eastAsia="Times New Roman" w:cs="Times New Roman"/>
          <w:color w:val="03A9F4"/>
          <w:spacing w:val="4"/>
          <w:position w:val="1"/>
        </w:rPr>
        <w:t xml:space="preserve">  </w:t>
      </w:r>
      <w:r>
        <w:rPr>
          <w:rFonts w:ascii="Times New Roman" w:hAnsi="Times New Roman" w:eastAsia="Times New Roman" w:cs="Times New Roman"/>
          <w:color w:val="03A9F4"/>
          <w:spacing w:val="10"/>
          <w:position w:val="1"/>
        </w:rPr>
        <w:t xml:space="preserve">     </w:t>
      </w:r>
      <w:r>
        <w:rPr>
          <w:rFonts w:ascii="Microsoft YaHei" w:hAnsi="Microsoft YaHei" w:eastAsia="Microsoft YaHei" w:cs="Microsoft YaHei"/>
          <w:color w:val="03A9F4"/>
          <w:spacing w:val="10"/>
          <w:position w:val="1"/>
        </w:rPr>
        <w:t>超高频  </w:t>
      </w:r>
    </w:p>
    <w:p>
      <w:pPr>
        <w:spacing w:line="190" w:lineRule="auto"/>
        <w:sectPr>
          <w:headerReference w:type="default" r:id="rId673"/>
          <w:footerReference w:type="default" r:id="rId674"/>
          <w:pgSz w:w="11900" w:h="16839"/>
          <w:pgMar w:top="625" w:right="958" w:bottom="607" w:left="959" w:header="344" w:footer="381" w:gutter="0"/>
        </w:sectPr>
        <w:rPr>
          <w:rFonts w:ascii="Microsoft YaHei" w:hAnsi="Microsoft YaHei" w:eastAsia="Microsoft YaHei" w:cs="Microsoft YaHei"/>
        </w:rPr>
      </w:pPr>
    </w:p>
    <w:p>
      <w:pPr>
        <w:pStyle w:val="BodyText"/>
        <w:spacing w:line="356" w:lineRule="auto"/>
        <w:rPr>
          <w:sz w:val="21"/>
        </w:rPr>
      </w:pPr>
      <w:r/>
    </w:p>
    <w:p>
      <w:pPr>
        <w:ind w:left="494" w:right="560" w:hanging="264"/>
        <w:spacing w:before="67" w:line="31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6"/>
        </w:rPr>
        <w:t>1.</w:t>
      </w:r>
      <w:r>
        <w:rPr>
          <w:rFonts w:ascii="Times New Roman" w:hAnsi="Times New Roman" w:eastAsia="Times New Roman" w:cs="Times New Roman"/>
          <w:sz w:val="23"/>
          <w:szCs w:val="23"/>
          <w:color w:val="24292F"/>
          <w:spacing w:val="34"/>
          <w:w w:val="101"/>
        </w:rPr>
        <w:t xml:space="preserve"> </w:t>
      </w:r>
      <w:r>
        <w:rPr>
          <w:rFonts w:ascii="Times New Roman" w:hAnsi="Times New Roman" w:eastAsia="Times New Roman" w:cs="Times New Roman"/>
          <w:sz w:val="23"/>
          <w:szCs w:val="23"/>
          <w:color w:val="24292F"/>
          <w:spacing w:val="16"/>
        </w:rPr>
        <w:t>Over the years,</w:t>
      </w:r>
      <w:r>
        <w:rPr>
          <w:rFonts w:ascii="Times New Roman" w:hAnsi="Times New Roman" w:eastAsia="Times New Roman" w:cs="Times New Roman"/>
          <w:sz w:val="23"/>
          <w:szCs w:val="23"/>
          <w:color w:val="24292F"/>
          <w:spacing w:val="29"/>
        </w:rPr>
        <w:t xml:space="preserve"> </w:t>
      </w:r>
      <w:r>
        <w:rPr>
          <w:rFonts w:ascii="Times New Roman" w:hAnsi="Times New Roman" w:eastAsia="Times New Roman" w:cs="Times New Roman"/>
          <w:sz w:val="23"/>
          <w:szCs w:val="23"/>
          <w:color w:val="24292F"/>
          <w:spacing w:val="16"/>
        </w:rPr>
        <w:t>I have had the opportunities to observe and</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6"/>
        </w:rPr>
        <w:t>u</w:t>
      </w:r>
      <w:r>
        <w:rPr>
          <w:rFonts w:ascii="Times New Roman" w:hAnsi="Times New Roman" w:eastAsia="Times New Roman" w:cs="Times New Roman"/>
          <w:sz w:val="23"/>
          <w:szCs w:val="23"/>
          <w:color w:val="24292F"/>
          <w:spacing w:val="15"/>
        </w:rPr>
        <w:t>nderstand</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5"/>
        </w:rPr>
        <w:t>the</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5"/>
        </w:rPr>
        <w:t>thought</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6"/>
        </w:rPr>
        <w:t>process behind the ads that have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6"/>
        </w:rPr>
        <w:t>bee</w:t>
      </w:r>
      <w:r>
        <w:rPr>
          <w:rFonts w:ascii="Times New Roman" w:hAnsi="Times New Roman" w:eastAsia="Times New Roman" w:cs="Times New Roman"/>
          <w:sz w:val="23"/>
          <w:szCs w:val="23"/>
          <w:color w:val="24292F"/>
          <w:spacing w:val="15"/>
        </w:rPr>
        <w:t>n ﬂooding</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5"/>
        </w:rPr>
        <w:t>both the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print</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5"/>
        </w:rPr>
        <w:t>and the TV.</w:t>
      </w:r>
    </w:p>
    <w:p>
      <w:pPr>
        <w:ind w:left="487" w:right="27" w:hanging="272"/>
        <w:spacing w:before="98" w:line="31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2.</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Although there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is a huge shift</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in the quality of</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4"/>
        </w:rPr>
        <w:t>ads tha</w:t>
      </w:r>
      <w:r>
        <w:rPr>
          <w:rFonts w:ascii="Times New Roman" w:hAnsi="Times New Roman" w:eastAsia="Times New Roman" w:cs="Times New Roman"/>
          <w:sz w:val="23"/>
          <w:szCs w:val="23"/>
          <w:color w:val="24292F"/>
          <w:spacing w:val="13"/>
        </w:rPr>
        <w:t>t we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3"/>
        </w:rPr>
        <w:t>come</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3"/>
        </w:rPr>
        <w:t>across</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3"/>
        </w:rPr>
        <w:t>on</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3"/>
        </w:rPr>
        <w:t>a</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3"/>
        </w:rPr>
        <w:t>daily</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basis</w:t>
      </w:r>
      <w:r>
        <w:rPr>
          <w:rFonts w:ascii="Times New Roman" w:hAnsi="Times New Roman" w:eastAsia="Times New Roman" w:cs="Times New Roman"/>
          <w:sz w:val="23"/>
          <w:szCs w:val="23"/>
          <w:color w:val="24292F"/>
          <w:spacing w:val="21"/>
        </w:rPr>
        <w:t xml:space="preserve"> </w:t>
      </w:r>
      <w:r>
        <w:rPr>
          <w:rFonts w:ascii="Times New Roman" w:hAnsi="Times New Roman" w:eastAsia="Times New Roman" w:cs="Times New Roman"/>
          <w:sz w:val="23"/>
          <w:szCs w:val="23"/>
          <w:color w:val="24292F"/>
          <w:spacing w:val="13"/>
        </w:rPr>
        <w:t>-</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4"/>
        </w:rPr>
        <w:t>- thanks essentially to</w:t>
      </w:r>
      <w:r>
        <w:rPr>
          <w:rFonts w:ascii="Times New Roman" w:hAnsi="Times New Roman" w:eastAsia="Times New Roman" w:cs="Times New Roman"/>
          <w:sz w:val="23"/>
          <w:szCs w:val="23"/>
          <w:color w:val="24292F"/>
          <w:spacing w:val="26"/>
          <w:w w:val="101"/>
        </w:rPr>
        <w:t xml:space="preserve"> </w:t>
      </w:r>
      <w:r>
        <w:rPr>
          <w:rFonts w:ascii="Times New Roman" w:hAnsi="Times New Roman" w:eastAsia="Times New Roman" w:cs="Times New Roman"/>
          <w:sz w:val="23"/>
          <w:szCs w:val="23"/>
          <w:color w:val="24292F"/>
          <w:spacing w:val="14"/>
        </w:rPr>
        <w:t>improvement</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in technology,</w:t>
      </w:r>
      <w:r>
        <w:rPr>
          <w:rFonts w:ascii="Times New Roman" w:hAnsi="Times New Roman" w:eastAsia="Times New Roman" w:cs="Times New Roman"/>
          <w:sz w:val="23"/>
          <w:szCs w:val="23"/>
          <w:color w:val="24292F"/>
          <w:spacing w:val="29"/>
        </w:rPr>
        <w:t xml:space="preserve"> </w:t>
      </w:r>
      <w:r>
        <w:rPr>
          <w:rFonts w:ascii="Times New Roman" w:hAnsi="Times New Roman" w:eastAsia="Times New Roman" w:cs="Times New Roman"/>
          <w:sz w:val="23"/>
          <w:szCs w:val="23"/>
          <w:color w:val="24292F"/>
          <w:spacing w:val="14"/>
        </w:rPr>
        <w:t>I somehow can</w:t>
      </w:r>
      <w:r>
        <w:rPr>
          <w:rFonts w:ascii="Times New Roman" w:hAnsi="Times New Roman" w:eastAsia="Times New Roman" w:cs="Times New Roman"/>
          <w:sz w:val="23"/>
          <w:szCs w:val="23"/>
          <w:color w:val="24292F"/>
          <w:spacing w:val="-33"/>
        </w:rPr>
        <w:t xml:space="preserve"> </w:t>
      </w:r>
      <w:r>
        <w:rPr>
          <w:rFonts w:ascii="Times New Roman" w:hAnsi="Times New Roman" w:eastAsia="Times New Roman" w:cs="Times New Roman"/>
          <w:sz w:val="23"/>
          <w:szCs w:val="23"/>
          <w:color w:val="24292F"/>
          <w:spacing w:val="14"/>
        </w:rPr>
        <w:t>'t help</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b</w:t>
      </w:r>
      <w:r>
        <w:rPr>
          <w:rFonts w:ascii="Times New Roman" w:hAnsi="Times New Roman" w:eastAsia="Times New Roman" w:cs="Times New Roman"/>
          <w:sz w:val="23"/>
          <w:szCs w:val="23"/>
          <w:color w:val="24292F"/>
          <w:spacing w:val="13"/>
        </w:rPr>
        <w:t>ut feel that the</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6"/>
        </w:rPr>
        <w:t>quality of communication of the message</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6"/>
        </w:rPr>
        <w:t>has</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6"/>
        </w:rPr>
        <w:t>become</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6"/>
        </w:rPr>
        <w:t>diluted.</w:t>
      </w:r>
    </w:p>
    <w:p>
      <w:pPr>
        <w:ind w:left="216"/>
        <w:spacing w:before="97" w:line="20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6"/>
        </w:rPr>
        <w:t>3.</w:t>
      </w:r>
      <w:r>
        <w:rPr>
          <w:rFonts w:ascii="Times New Roman" w:hAnsi="Times New Roman" w:eastAsia="Times New Roman" w:cs="Times New Roman"/>
          <w:sz w:val="23"/>
          <w:szCs w:val="23"/>
          <w:color w:val="24292F"/>
          <w:spacing w:val="26"/>
          <w:w w:val="101"/>
        </w:rPr>
        <w:t xml:space="preserve"> </w:t>
      </w:r>
      <w:r>
        <w:rPr>
          <w:rFonts w:ascii="Times New Roman" w:hAnsi="Times New Roman" w:eastAsia="Times New Roman" w:cs="Times New Roman"/>
          <w:sz w:val="23"/>
          <w:szCs w:val="23"/>
          <w:color w:val="24292F"/>
          <w:spacing w:val="16"/>
        </w:rPr>
        <w:t>There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6"/>
        </w:rPr>
        <w:t>is an</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6"/>
        </w:rPr>
        <w:t>increasing attempt by most companies to</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6"/>
        </w:rPr>
        <w:t>be</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6"/>
        </w:rPr>
        <w:t>seen</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6"/>
        </w:rPr>
        <w:t>a</w:t>
      </w:r>
      <w:r>
        <w:rPr>
          <w:rFonts w:ascii="Times New Roman" w:hAnsi="Times New Roman" w:eastAsia="Times New Roman" w:cs="Times New Roman"/>
          <w:sz w:val="23"/>
          <w:szCs w:val="23"/>
          <w:color w:val="24292F"/>
          <w:spacing w:val="15"/>
        </w:rPr>
        <w:t>s</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5"/>
        </w:rPr>
        <w:t>cool</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and</w:t>
      </w:r>
      <w:r>
        <w:rPr>
          <w:rFonts w:ascii="Times New Roman" w:hAnsi="Times New Roman" w:eastAsia="Times New Roman" w:cs="Times New Roman"/>
          <w:sz w:val="23"/>
          <w:szCs w:val="23"/>
          <w:color w:val="24292F"/>
          <w:spacing w:val="12"/>
        </w:rPr>
        <w:t xml:space="preserve"> </w:t>
      </w:r>
      <w:r>
        <w:rPr>
          <w:rFonts w:ascii="Times New Roman" w:hAnsi="Times New Roman" w:eastAsia="Times New Roman" w:cs="Times New Roman"/>
          <w:sz w:val="23"/>
          <w:szCs w:val="23"/>
          <w:color w:val="24292F"/>
          <w:spacing w:val="15"/>
        </w:rPr>
        <w:t>funky.</w:t>
      </w:r>
    </w:p>
    <w:p>
      <w:pPr>
        <w:ind w:left="487" w:right="904" w:hanging="271"/>
        <w:spacing w:before="194" w:line="30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7"/>
        </w:rPr>
        <w:t>4. Another reason cou</w:t>
      </w:r>
      <w:r>
        <w:rPr>
          <w:rFonts w:ascii="Times New Roman" w:hAnsi="Times New Roman" w:eastAsia="Times New Roman" w:cs="Times New Roman"/>
          <w:sz w:val="23"/>
          <w:szCs w:val="23"/>
          <w:color w:val="24292F"/>
          <w:spacing w:val="16"/>
        </w:rPr>
        <w:t>ld be the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6"/>
        </w:rPr>
        <w:t>burgeoning</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6"/>
        </w:rPr>
        <w:t>number</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6"/>
        </w:rPr>
        <w:t>of</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6"/>
        </w:rPr>
        <w:t>companies, which</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6"/>
        </w:rPr>
        <w:t>means</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6"/>
        </w:rPr>
        <w:t>an</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6"/>
        </w:rPr>
        <w:t>exponential</w:t>
      </w:r>
      <w:r>
        <w:rPr>
          <w:rFonts w:ascii="Times New Roman" w:hAnsi="Times New Roman" w:eastAsia="Times New Roman" w:cs="Times New Roman"/>
          <w:sz w:val="23"/>
          <w:szCs w:val="23"/>
          <w:color w:val="24292F"/>
          <w:spacing w:val="26"/>
          <w:w w:val="101"/>
        </w:rPr>
        <w:t xml:space="preserve"> </w:t>
      </w:r>
      <w:r>
        <w:rPr>
          <w:rFonts w:ascii="Times New Roman" w:hAnsi="Times New Roman" w:eastAsia="Times New Roman" w:cs="Times New Roman"/>
          <w:sz w:val="23"/>
          <w:szCs w:val="23"/>
          <w:color w:val="24292F"/>
          <w:spacing w:val="16"/>
        </w:rPr>
        <w:t>increase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6"/>
        </w:rPr>
        <w:t>in the</w:t>
      </w:r>
      <w:r>
        <w:rPr>
          <w:rFonts w:ascii="Times New Roman" w:hAnsi="Times New Roman" w:eastAsia="Times New Roman" w:cs="Times New Roman"/>
          <w:sz w:val="23"/>
          <w:szCs w:val="23"/>
          <w:color w:val="24292F"/>
          <w:spacing w:val="15"/>
        </w:rPr>
        <w:t xml:space="preserve"> number of ads that are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5"/>
        </w:rPr>
        <w:t>being</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5"/>
        </w:rPr>
        <w:t>made.</w:t>
      </w:r>
    </w:p>
    <w:p>
      <w:pPr>
        <w:ind w:left="483" w:right="498" w:hanging="265"/>
        <w:spacing w:before="96" w:line="30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5.</w:t>
      </w:r>
      <w:r>
        <w:rPr>
          <w:rFonts w:ascii="Times New Roman" w:hAnsi="Times New Roman" w:eastAsia="Times New Roman" w:cs="Times New Roman"/>
          <w:sz w:val="23"/>
          <w:szCs w:val="23"/>
          <w:color w:val="24292F"/>
          <w:spacing w:val="44"/>
          <w:w w:val="101"/>
        </w:rPr>
        <w:t xml:space="preserve"> </w:t>
      </w:r>
      <w:r>
        <w:rPr>
          <w:rFonts w:ascii="Times New Roman" w:hAnsi="Times New Roman" w:eastAsia="Times New Roman" w:cs="Times New Roman"/>
          <w:sz w:val="23"/>
          <w:szCs w:val="23"/>
          <w:color w:val="24292F"/>
          <w:spacing w:val="13"/>
        </w:rPr>
        <w:t>Proportionally, the</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numbers of ads that</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lack</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in quality</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have gone</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up exp</w:t>
      </w:r>
      <w:r>
        <w:rPr>
          <w:rFonts w:ascii="Times New Roman" w:hAnsi="Times New Roman" w:eastAsia="Times New Roman" w:cs="Times New Roman"/>
          <w:sz w:val="23"/>
          <w:szCs w:val="23"/>
          <w:color w:val="24292F"/>
          <w:spacing w:val="12"/>
        </w:rPr>
        <w:t>onentially</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2"/>
        </w:rPr>
        <w:t>as</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5"/>
        </w:rPr>
        <w:t>well.</w:t>
      </w:r>
    </w:p>
    <w:p>
      <w:pPr>
        <w:ind w:left="8"/>
        <w:spacing w:before="240" w:line="19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7"/>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7"/>
        </w:rPr>
        <w:t>由于开启了答案后置</w:t>
      </w:r>
      <w:r>
        <w:rPr>
          <w:rFonts w:ascii="Microsoft YaHei" w:hAnsi="Microsoft YaHei" w:eastAsia="Microsoft YaHei" w:cs="Microsoft YaHei"/>
          <w:sz w:val="17"/>
          <w:szCs w:val="17"/>
          <w:color w:val="24292F"/>
          <w:spacing w:val="-21"/>
        </w:rPr>
        <w:t xml:space="preserve"> </w:t>
      </w:r>
      <w:r>
        <w:rPr>
          <w:rFonts w:ascii="Microsoft YaHei" w:hAnsi="Microsoft YaHei" w:eastAsia="Microsoft YaHei" w:cs="Microsoft YaHei"/>
          <w:sz w:val="17"/>
          <w:szCs w:val="17"/>
          <w:color w:val="24292F"/>
          <w:spacing w:val="17"/>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，请参考答案</w:t>
      </w:r>
      <w:r>
        <w:rPr>
          <w:rFonts w:ascii="Microsoft YaHei" w:hAnsi="Microsoft YaHei" w:eastAsia="Microsoft YaHei" w:cs="Microsoft YaHei"/>
          <w:sz w:val="17"/>
          <w:szCs w:val="17"/>
          <w:color w:val="24292F"/>
          <w:spacing w:val="16"/>
        </w:rPr>
        <w:t>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7"/>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p>
    <w:p>
      <w:pPr>
        <w:spacing w:line="133" w:lineRule="exact"/>
        <w:rPr/>
      </w:pPr>
      <w:r/>
    </w:p>
    <w:tbl>
      <w:tblPr>
        <w:tblStyle w:val="TableNormal"/>
        <w:tblW w:w="9971" w:type="dxa"/>
        <w:tblInd w:w="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9971"/>
      </w:tblGrid>
      <w:tr>
        <w:trPr>
          <w:trHeight w:val="1165" w:hRule="atLeast"/>
        </w:trPr>
        <w:tc>
          <w:tcPr>
            <w:tcW w:w="9971" w:type="dxa"/>
            <w:vAlign w:val="top"/>
            <w:tcBorders>
              <w:left w:val="single" w:color="F0F4F8" w:sz="4" w:space="0"/>
              <w:right w:val="single" w:color="F0F4F8" w:sz="4" w:space="0"/>
              <w:bottom w:val="single" w:color="F0F4F8" w:sz="12" w:space="0"/>
              <w:top w:val="single" w:color="F0F4F8" w:sz="14" w:space="0"/>
            </w:tcBorders>
          </w:tcPr>
          <w:p>
            <w:pPr>
              <w:pStyle w:val="TableText"/>
              <w:ind w:left="251" w:right="355"/>
              <w:spacing w:before="122" w:line="250" w:lineRule="auto"/>
              <w:rPr>
                <w:rFonts w:ascii="Microsoft YaHei" w:hAnsi="Microsoft YaHei" w:eastAsia="Microsoft YaHei" w:cs="Microsoft YaHei"/>
              </w:rPr>
            </w:pPr>
            <w:r>
              <w:rPr>
                <w:color w:val="24292F"/>
                <w:spacing w:val="16"/>
              </w:rPr>
              <w:t>ads</w:t>
            </w:r>
            <w:r>
              <w:rPr>
                <w:color w:val="24292F"/>
                <w:spacing w:val="35"/>
              </w:rPr>
              <w:t xml:space="preserve"> </w:t>
            </w:r>
            <w:r>
              <w:rPr>
                <w:color w:val="24292F"/>
                <w:spacing w:val="16"/>
              </w:rPr>
              <w:t>-</w:t>
            </w:r>
            <w:r>
              <w:rPr>
                <w:color w:val="24292F"/>
                <w:spacing w:val="38"/>
                <w:w w:val="101"/>
              </w:rPr>
              <w:t xml:space="preserve"> </w:t>
            </w:r>
            <w:r>
              <w:rPr>
                <w:rFonts w:ascii="Lucida Console" w:hAnsi="Lucida Console" w:eastAsia="Lucida Console" w:cs="Lucida Console"/>
                <w:color w:val="72809D"/>
                <w:spacing w:val="16"/>
              </w:rPr>
              <w:t>L1</w:t>
            </w:r>
            <w:r>
              <w:rPr>
                <w:rFonts w:ascii="Lucida Console" w:hAnsi="Lucida Console" w:eastAsia="Lucida Console" w:cs="Lucida Console"/>
                <w:color w:val="72809D"/>
                <w:spacing w:val="-32"/>
              </w:rPr>
              <w:t xml:space="preserve"> </w:t>
            </w:r>
            <w:r>
              <w:rPr>
                <w:color w:val="24292F"/>
                <w:spacing w:val="16"/>
              </w:rPr>
              <w:t>- </w:t>
            </w:r>
            <w:r>
              <w:rPr>
                <w:color w:val="72809D"/>
                <w:spacing w:val="16"/>
              </w:rPr>
              <w:t>//</w:t>
            </w:r>
            <w:r>
              <w:rPr>
                <w:color w:val="72809D"/>
                <w:spacing w:val="22"/>
                <w:w w:val="102"/>
              </w:rPr>
              <w:t xml:space="preserve"> </w:t>
            </w:r>
            <w:r>
              <w:rPr>
                <w:rFonts w:ascii="Courier New" w:hAnsi="Courier New" w:eastAsia="Courier New" w:cs="Courier New"/>
                <w:i/>
                <w:iCs/>
                <w:color w:val="72809D"/>
                <w:spacing w:val="16"/>
              </w:rPr>
              <w:t>abbr.</w:t>
            </w:r>
            <w:r>
              <w:rPr>
                <w:rFonts w:ascii="Courier New" w:hAnsi="Courier New" w:eastAsia="Courier New" w:cs="Courier New"/>
                <w:i/>
                <w:iCs/>
                <w:color w:val="72809D"/>
                <w:spacing w:val="-34"/>
              </w:rPr>
              <w:t xml:space="preserve"> </w:t>
            </w:r>
            <w:r>
              <w:rPr>
                <w:color w:val="24292F"/>
                <w:spacing w:val="16"/>
              </w:rPr>
              <w:t>area</w:t>
            </w:r>
            <w:r>
              <w:rPr>
                <w:color w:val="24292F"/>
                <w:spacing w:val="-22"/>
              </w:rPr>
              <w:t xml:space="preserve"> </w:t>
            </w:r>
            <w:r>
              <w:rPr>
                <w:color w:val="24292F"/>
                <w:spacing w:val="16"/>
              </w:rPr>
              <w:t>,</w:t>
            </w:r>
            <w:r>
              <w:rPr>
                <w:color w:val="24292F"/>
                <w:spacing w:val="26"/>
                <w:w w:val="101"/>
              </w:rPr>
              <w:t xml:space="preserve"> </w:t>
            </w:r>
            <w:r>
              <w:rPr>
                <w:color w:val="24292F"/>
                <w:spacing w:val="16"/>
              </w:rPr>
              <w:t>date</w:t>
            </w:r>
            <w:r>
              <w:rPr>
                <w:color w:val="24292F"/>
                <w:spacing w:val="-22"/>
              </w:rPr>
              <w:t xml:space="preserve"> </w:t>
            </w:r>
            <w:r>
              <w:rPr>
                <w:color w:val="24292F"/>
                <w:spacing w:val="16"/>
              </w:rPr>
              <w:t>,</w:t>
            </w:r>
            <w:r>
              <w:rPr>
                <w:color w:val="24292F"/>
                <w:spacing w:val="25"/>
                <w:w w:val="101"/>
              </w:rPr>
              <w:t xml:space="preserve"> </w:t>
            </w:r>
            <w:r>
              <w:rPr>
                <w:color w:val="24292F"/>
                <w:spacing w:val="16"/>
              </w:rPr>
              <w:t>subject</w:t>
            </w:r>
            <w:r>
              <w:rPr>
                <w:color w:val="24292F"/>
                <w:spacing w:val="26"/>
              </w:rPr>
              <w:t xml:space="preserve"> </w:t>
            </w:r>
            <w:r>
              <w:rPr>
                <w:rFonts w:ascii="Microsoft YaHei" w:hAnsi="Microsoft YaHei" w:eastAsia="Microsoft YaHei" w:cs="Microsoft YaHei"/>
                <w:color w:val="24292F"/>
                <w:spacing w:val="16"/>
              </w:rPr>
              <w:t>地区；</w:t>
            </w:r>
            <w:r>
              <w:rPr>
                <w:rFonts w:ascii="Microsoft YaHei" w:hAnsi="Microsoft YaHei" w:eastAsia="Microsoft YaHei" w:cs="Microsoft YaHei"/>
                <w:color w:val="24292F"/>
                <w:spacing w:val="-22"/>
              </w:rPr>
              <w:t xml:space="preserve"> </w:t>
            </w:r>
            <w:r>
              <w:rPr>
                <w:color w:val="24292F"/>
                <w:spacing w:val="16"/>
              </w:rPr>
              <w:t>air</w:t>
            </w:r>
            <w:r>
              <w:rPr>
                <w:color w:val="24292F"/>
                <w:spacing w:val="26"/>
              </w:rPr>
              <w:t xml:space="preserve"> </w:t>
            </w:r>
            <w:r>
              <w:rPr>
                <w:color w:val="24292F"/>
                <w:spacing w:val="16"/>
              </w:rPr>
              <w:t>defense</w:t>
            </w:r>
            <w:r>
              <w:rPr>
                <w:color w:val="24292F"/>
                <w:spacing w:val="25"/>
              </w:rPr>
              <w:t xml:space="preserve"> </w:t>
            </w:r>
            <w:r>
              <w:rPr>
                <w:color w:val="24292F"/>
                <w:spacing w:val="16"/>
              </w:rPr>
              <w:t>system</w:t>
            </w:r>
            <w:r>
              <w:rPr>
                <w:color w:val="24292F"/>
                <w:spacing w:val="35"/>
              </w:rPr>
              <w:t xml:space="preserve"> </w:t>
            </w:r>
            <w:r>
              <w:rPr>
                <w:rFonts w:ascii="Microsoft YaHei" w:hAnsi="Microsoft YaHei" w:eastAsia="Microsoft YaHei" w:cs="Microsoft YaHei"/>
                <w:color w:val="24292F"/>
                <w:spacing w:val="16"/>
              </w:rPr>
              <w:t>防空系统；</w:t>
            </w:r>
            <w:r>
              <w:rPr>
                <w:rFonts w:ascii="Microsoft YaHei" w:hAnsi="Microsoft YaHei" w:eastAsia="Microsoft YaHei" w:cs="Microsoft YaHei"/>
                <w:color w:val="24292F"/>
                <w:spacing w:val="-22"/>
              </w:rPr>
              <w:t xml:space="preserve"> </w:t>
            </w:r>
            <w:r>
              <w:rPr>
                <w:color w:val="24292F"/>
                <w:spacing w:val="16"/>
              </w:rPr>
              <w:t>advance</w:t>
            </w:r>
            <w:r>
              <w:rPr>
                <w:color w:val="24292F"/>
                <w:spacing w:val="26"/>
              </w:rPr>
              <w:t xml:space="preserve"> </w:t>
            </w:r>
            <w:r>
              <w:rPr>
                <w:color w:val="24292F"/>
                <w:spacing w:val="16"/>
              </w:rPr>
              <w:t>data</w:t>
            </w:r>
            <w:r>
              <w:rPr>
                <w:color w:val="24292F"/>
                <w:spacing w:val="25"/>
              </w:rPr>
              <w:t xml:space="preserve"> </w:t>
            </w:r>
            <w:r>
              <w:rPr>
                <w:color w:val="24292F"/>
                <w:spacing w:val="16"/>
              </w:rPr>
              <w:t>system</w:t>
            </w:r>
            <w:r>
              <w:rPr>
                <w:color w:val="24292F"/>
                <w:spacing w:val="30"/>
                <w:w w:val="102"/>
              </w:rPr>
              <w:t xml:space="preserve"> </w:t>
            </w:r>
            <w:r>
              <w:rPr>
                <w:rFonts w:ascii="Microsoft YaHei" w:hAnsi="Microsoft YaHei" w:eastAsia="Microsoft YaHei" w:cs="Microsoft YaHei"/>
                <w:color w:val="24292F"/>
                <w:spacing w:val="16"/>
              </w:rPr>
              <w:t>高级数据系</w:t>
            </w:r>
            <w:r>
              <w:rPr>
                <w:rFonts w:ascii="Microsoft YaHei" w:hAnsi="Microsoft YaHei" w:eastAsia="Microsoft YaHei" w:cs="Microsoft YaHei"/>
                <w:color w:val="24292F"/>
                <w:spacing w:val="16"/>
              </w:rPr>
              <w:t>统；</w:t>
            </w:r>
            <w:r>
              <w:rPr>
                <w:rFonts w:ascii="Microsoft YaHei" w:hAnsi="Microsoft YaHei" w:eastAsia="Microsoft YaHei" w:cs="Microsoft YaHei"/>
                <w:color w:val="24292F"/>
                <w:spacing w:val="-21"/>
              </w:rPr>
              <w:t xml:space="preserve"> </w:t>
            </w:r>
            <w:r>
              <w:rPr>
                <w:color w:val="24292F"/>
                <w:spacing w:val="16"/>
              </w:rPr>
              <w:t>accessory</w:t>
            </w:r>
            <w:r>
              <w:rPr>
                <w:color w:val="24292F"/>
                <w:spacing w:val="26"/>
                <w:w w:val="101"/>
              </w:rPr>
              <w:t xml:space="preserve"> </w:t>
            </w:r>
            <w:r>
              <w:rPr>
                <w:color w:val="24292F"/>
                <w:spacing w:val="16"/>
              </w:rPr>
              <w:t>drive</w:t>
            </w:r>
            <w:r>
              <w:rPr>
                <w:color w:val="24292F"/>
                <w:spacing w:val="25"/>
              </w:rPr>
              <w:t xml:space="preserve"> </w:t>
            </w:r>
            <w:r>
              <w:rPr>
                <w:color w:val="24292F"/>
                <w:spacing w:val="16"/>
              </w:rPr>
              <w:t>system</w:t>
            </w:r>
            <w:r>
              <w:rPr>
                <w:color w:val="24292F"/>
                <w:spacing w:val="35"/>
              </w:rPr>
              <w:t xml:space="preserve"> </w:t>
            </w:r>
            <w:r>
              <w:rPr>
                <w:rFonts w:ascii="Microsoft YaHei" w:hAnsi="Microsoft YaHei" w:eastAsia="Microsoft YaHei" w:cs="Microsoft YaHei"/>
                <w:color w:val="24292F"/>
                <w:spacing w:val="16"/>
              </w:rPr>
              <w:t>附属驱动系统；</w:t>
            </w:r>
          </w:p>
          <w:p>
            <w:pPr>
              <w:pStyle w:val="TableText"/>
              <w:ind w:left="246"/>
              <w:spacing w:before="25" w:line="241" w:lineRule="auto"/>
              <w:rPr>
                <w:rFonts w:ascii="Microsoft YaHei" w:hAnsi="Microsoft YaHei" w:eastAsia="Microsoft YaHei" w:cs="Microsoft YaHei"/>
              </w:rPr>
            </w:pPr>
            <w:r>
              <w:rPr>
                <w:color w:val="24292F"/>
              </w:rPr>
              <w:t>funky</w:t>
            </w:r>
            <w:r>
              <w:rPr>
                <w:color w:val="24292F"/>
                <w:spacing w:val="44"/>
                <w:w w:val="101"/>
              </w:rPr>
              <w:t xml:space="preserve"> </w:t>
            </w:r>
            <w:r>
              <w:rPr>
                <w:color w:val="24292F"/>
                <w:spacing w:val="10"/>
              </w:rPr>
              <w:t>-</w:t>
            </w:r>
            <w:r>
              <w:rPr>
                <w:color w:val="24292F"/>
                <w:spacing w:val="38"/>
                <w:w w:val="101"/>
              </w:rPr>
              <w:t xml:space="preserve"> </w:t>
            </w:r>
            <w:r>
              <w:rPr>
                <w:rFonts w:ascii="Lucida Console" w:hAnsi="Lucida Console" w:eastAsia="Lucida Console" w:cs="Lucida Console"/>
                <w:color w:val="72809D"/>
                <w:spacing w:val="10"/>
              </w:rPr>
              <w:t>L3</w:t>
            </w:r>
            <w:r>
              <w:rPr>
                <w:rFonts w:ascii="Lucida Console" w:hAnsi="Lucida Console" w:eastAsia="Lucida Console" w:cs="Lucida Console"/>
                <w:color w:val="72809D"/>
                <w:spacing w:val="-32"/>
              </w:rPr>
              <w:t xml:space="preserve"> </w:t>
            </w:r>
            <w:r>
              <w:rPr>
                <w:color w:val="24292F"/>
                <w:spacing w:val="10"/>
              </w:rPr>
              <w:t>-</w:t>
            </w:r>
            <w:r>
              <w:rPr>
                <w:color w:val="24292F"/>
                <w:spacing w:val="16"/>
                <w:w w:val="102"/>
              </w:rPr>
              <w:t xml:space="preserve"> </w:t>
            </w:r>
            <w:r>
              <w:rPr>
                <w:color w:val="72809D"/>
                <w:spacing w:val="10"/>
              </w:rPr>
              <w:t>/</w:t>
            </w:r>
            <w:r>
              <w:rPr>
                <w:color w:val="72809D"/>
                <w:spacing w:val="-30"/>
              </w:rPr>
              <w:t xml:space="preserve"> </w:t>
            </w:r>
            <w:r>
              <w:rPr>
                <w:color w:val="72809D"/>
                <w:spacing w:val="10"/>
              </w:rPr>
              <w:t>ˈfʌŋ</w:t>
            </w:r>
            <w:r>
              <w:rPr>
                <w:color w:val="72809D"/>
              </w:rPr>
              <w:t>ki</w:t>
            </w:r>
            <w:r>
              <w:rPr>
                <w:color w:val="72809D"/>
                <w:spacing w:val="10"/>
              </w:rPr>
              <w:t>/</w:t>
            </w:r>
            <w:r>
              <w:rPr>
                <w:color w:val="72809D"/>
                <w:spacing w:val="23"/>
              </w:rPr>
              <w:t xml:space="preserve"> </w:t>
            </w:r>
            <w:r>
              <w:rPr>
                <w:rFonts w:ascii="Courier New" w:hAnsi="Courier New" w:eastAsia="Courier New" w:cs="Courier New"/>
                <w:i/>
                <w:iCs/>
                <w:color w:val="72809D"/>
              </w:rPr>
              <w:t>adj</w:t>
            </w:r>
            <w:r>
              <w:rPr>
                <w:rFonts w:ascii="Courier New" w:hAnsi="Courier New" w:eastAsia="Courier New" w:cs="Courier New"/>
                <w:i/>
                <w:iCs/>
                <w:color w:val="72809D"/>
                <w:spacing w:val="10"/>
              </w:rPr>
              <w:t>.</w:t>
            </w:r>
            <w:r>
              <w:rPr>
                <w:rFonts w:ascii="Courier New" w:hAnsi="Courier New" w:eastAsia="Courier New" w:cs="Courier New"/>
                <w:i/>
                <w:iCs/>
                <w:color w:val="72809D"/>
                <w:spacing w:val="-35"/>
              </w:rPr>
              <w:t xml:space="preserve"> </w:t>
            </w:r>
            <w:r>
              <w:rPr>
                <w:rFonts w:ascii="Microsoft YaHei" w:hAnsi="Microsoft YaHei" w:eastAsia="Microsoft YaHei" w:cs="Microsoft YaHei"/>
                <w:color w:val="24292F"/>
                <w:spacing w:val="10"/>
              </w:rPr>
              <w:t>惊恐的</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0"/>
              </w:rPr>
              <w:t>，恐慌的；</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0"/>
              </w:rPr>
              <w:t>有臭味的；</w:t>
            </w:r>
            <w:r>
              <w:rPr>
                <w:rFonts w:ascii="Microsoft YaHei" w:hAnsi="Microsoft YaHei" w:eastAsia="Microsoft YaHei" w:cs="Microsoft YaHei"/>
                <w:color w:val="24292F"/>
                <w:spacing w:val="-18"/>
              </w:rPr>
              <w:t xml:space="preserve"> </w:t>
            </w:r>
            <w:r>
              <w:rPr>
                <w:rFonts w:ascii="Microsoft YaHei" w:hAnsi="Microsoft YaHei" w:eastAsia="Microsoft YaHei" w:cs="Microsoft YaHei"/>
                <w:color w:val="24292F"/>
                <w:spacing w:val="10"/>
              </w:rPr>
              <w:t>畏缩的；</w:t>
            </w:r>
            <w:r>
              <w:rPr>
                <w:rFonts w:ascii="Microsoft YaHei" w:hAnsi="Microsoft YaHei" w:eastAsia="Microsoft YaHei" w:cs="Microsoft YaHei"/>
                <w:color w:val="24292F"/>
                <w:spacing w:val="-13"/>
              </w:rPr>
              <w:t xml:space="preserve"> </w:t>
            </w:r>
            <w:r>
              <w:rPr>
                <w:rFonts w:ascii="Microsoft YaHei" w:hAnsi="Microsoft YaHei" w:eastAsia="Microsoft YaHei" w:cs="Microsoft YaHei"/>
                <w:color w:val="24292F"/>
                <w:spacing w:val="10"/>
              </w:rPr>
              <w:t>时髦的；</w:t>
            </w:r>
          </w:p>
        </w:tc>
      </w:tr>
      <w:tr>
        <w:trPr>
          <w:trHeight w:val="953" w:hRule="atLeast"/>
        </w:trPr>
        <w:tc>
          <w:tcPr>
            <w:tcW w:w="9971" w:type="dxa"/>
            <w:vAlign w:val="top"/>
            <w:tcBorders>
              <w:bottom w:val="single" w:color="F0F4F8" w:sz="4" w:space="0"/>
              <w:top w:val="single" w:color="F0F4F8" w:sz="10" w:space="0"/>
            </w:tcBorders>
          </w:tcPr>
          <w:p>
            <w:pPr>
              <w:ind w:left="1"/>
              <w:spacing w:before="170" w:line="19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2"/>
              </w:rPr>
              <w:t>题目解析</w:t>
            </w:r>
          </w:p>
          <w:p>
            <w:pPr>
              <w:pStyle w:val="TableText"/>
              <w:spacing w:before="133" w:line="225" w:lineRule="auto"/>
              <w:rPr>
                <w:rFonts w:ascii="Microsoft YaHei" w:hAnsi="Microsoft YaHei" w:eastAsia="Microsoft YaHei" w:cs="Microsoft YaHei"/>
                <w:sz w:val="20"/>
                <w:szCs w:val="20"/>
              </w:rPr>
            </w:pPr>
            <w:r>
              <w:rPr>
                <w:sz w:val="20"/>
                <w:szCs w:val="20"/>
                <w:color w:val="24292F"/>
                <w:position w:val="-13"/>
              </w:rPr>
              <w:drawing>
                <wp:inline distT="0" distB="0" distL="0" distR="0">
                  <wp:extent cx="227559" cy="228407"/>
                  <wp:effectExtent l="0" t="0" r="0" b="0"/>
                  <wp:docPr id="1634" name="IM 1634"/>
                  <wp:cNvGraphicFramePr/>
                  <a:graphic>
                    <a:graphicData uri="http://schemas.openxmlformats.org/drawingml/2006/picture">
                      <pic:pic>
                        <pic:nvPicPr>
                          <pic:cNvPr id="1634" name="IM 1634"/>
                          <pic:cNvPicPr/>
                        </pic:nvPicPr>
                        <pic:blipFill>
                          <a:blip r:embed="rId680"/>
                          <a:stretch>
                            <a:fillRect/>
                          </a:stretch>
                        </pic:blipFill>
                        <pic:spPr>
                          <a:xfrm rot="0">
                            <a:off x="0" y="0"/>
                            <a:ext cx="227559" cy="228407"/>
                          </a:xfrm>
                          <a:prstGeom prst="rect">
                            <a:avLst/>
                          </a:prstGeom>
                        </pic:spPr>
                      </pic:pic>
                    </a:graphicData>
                  </a:graphic>
                </wp:inline>
              </w:drawing>
            </w:r>
            <w:r>
              <w:rPr>
                <w:sz w:val="20"/>
                <w:szCs w:val="20"/>
                <w:color w:val="24292F"/>
                <w:spacing w:val="18"/>
              </w:rPr>
              <w:t xml:space="preserve">  </w:t>
            </w:r>
            <w:r>
              <w:rPr>
                <w:sz w:val="20"/>
                <w:szCs w:val="20"/>
                <w:color w:val="24292F"/>
              </w:rPr>
              <w:t>Nina</w:t>
            </w:r>
            <w:r>
              <w:rPr>
                <w:rFonts w:ascii="Microsoft YaHei" w:hAnsi="Microsoft YaHei" w:eastAsia="Microsoft YaHei" w:cs="Microsoft YaHei"/>
                <w:sz w:val="20"/>
                <w:szCs w:val="20"/>
                <w:color w:val="24292F"/>
                <w:spacing w:val="28"/>
              </w:rPr>
              <w:t>助教</w:t>
            </w:r>
          </w:p>
        </w:tc>
      </w:tr>
      <w:tr>
        <w:trPr>
          <w:trHeight w:val="6429" w:hRule="atLeast"/>
        </w:trPr>
        <w:tc>
          <w:tcPr>
            <w:tcW w:w="9971" w:type="dxa"/>
            <w:vAlign w:val="top"/>
            <w:tcBorders>
              <w:top w:val="single" w:color="F0F4F8" w:sz="4" w:space="0"/>
            </w:tcBorders>
          </w:tcPr>
          <w:p>
            <w:pPr>
              <w:ind w:left="2"/>
              <w:spacing w:before="110" w:line="191"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9"/>
              </w:rPr>
              <w:t>顺口溜</w:t>
            </w:r>
          </w:p>
          <w:p>
            <w:pPr>
              <w:pStyle w:val="TableText"/>
              <w:ind w:left="3"/>
              <w:spacing w:before="326" w:line="192"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9"/>
              </w:rPr>
              <w:t>近些年来 </w:t>
            </w:r>
            <w:r>
              <w:rPr>
                <w:sz w:val="20"/>
                <w:szCs w:val="20"/>
                <w:color w:val="24292F"/>
                <w:spacing w:val="9"/>
              </w:rPr>
              <w:t>-</w:t>
            </w:r>
            <w:r>
              <w:rPr>
                <w:sz w:val="20"/>
                <w:szCs w:val="20"/>
                <w:color w:val="24292F"/>
                <w:spacing w:val="28"/>
                <w:w w:val="101"/>
              </w:rPr>
              <w:t xml:space="preserve"> </w:t>
            </w:r>
            <w:r>
              <w:rPr>
                <w:sz w:val="20"/>
                <w:szCs w:val="20"/>
                <w:color w:val="24292F"/>
                <w:spacing w:val="9"/>
              </w:rPr>
              <w:t>(</w:t>
            </w:r>
            <w:r>
              <w:rPr>
                <w:rFonts w:ascii="Microsoft YaHei" w:hAnsi="Microsoft YaHei" w:eastAsia="Microsoft YaHei" w:cs="Microsoft YaHei"/>
                <w:sz w:val="20"/>
                <w:szCs w:val="20"/>
                <w:color w:val="24292F"/>
                <w:spacing w:val="9"/>
              </w:rPr>
              <w:t>发生了</w:t>
            </w:r>
            <w:r>
              <w:rPr>
                <w:sz w:val="20"/>
                <w:szCs w:val="20"/>
                <w:color w:val="24292F"/>
                <w:spacing w:val="9"/>
              </w:rPr>
              <w:t>)</w:t>
            </w:r>
            <w:r>
              <w:rPr>
                <w:rFonts w:ascii="Microsoft YaHei" w:hAnsi="Microsoft YaHei" w:eastAsia="Microsoft YaHei" w:cs="Microsoft YaHei"/>
                <w:sz w:val="20"/>
                <w:szCs w:val="20"/>
                <w:color w:val="24292F"/>
                <w:spacing w:val="9"/>
              </w:rPr>
              <w:t>巨大的转变 </w:t>
            </w:r>
            <w:r>
              <w:rPr>
                <w:sz w:val="20"/>
                <w:szCs w:val="20"/>
                <w:color w:val="24292F"/>
                <w:spacing w:val="9"/>
              </w:rPr>
              <w:t>-</w:t>
            </w:r>
            <w:r>
              <w:rPr>
                <w:sz w:val="20"/>
                <w:szCs w:val="20"/>
                <w:color w:val="24292F"/>
                <w:spacing w:val="27"/>
                <w:w w:val="101"/>
              </w:rPr>
              <w:t xml:space="preserve"> </w:t>
            </w:r>
            <w:r>
              <w:rPr>
                <w:rFonts w:ascii="Microsoft YaHei" w:hAnsi="Microsoft YaHei" w:eastAsia="Microsoft YaHei" w:cs="Microsoft YaHei"/>
                <w:sz w:val="20"/>
                <w:szCs w:val="20"/>
                <w:color w:val="24292F"/>
                <w:spacing w:val="9"/>
              </w:rPr>
              <w:t>公司追求酷和时髦 </w:t>
            </w:r>
            <w:r>
              <w:rPr>
                <w:sz w:val="20"/>
                <w:szCs w:val="20"/>
                <w:color w:val="24292F"/>
                <w:spacing w:val="9"/>
              </w:rPr>
              <w:t>-</w:t>
            </w:r>
            <w:r>
              <w:rPr>
                <w:sz w:val="20"/>
                <w:szCs w:val="20"/>
                <w:color w:val="24292F"/>
                <w:spacing w:val="31"/>
              </w:rPr>
              <w:t xml:space="preserve"> </w:t>
            </w:r>
            <w:r>
              <w:rPr>
                <w:rFonts w:ascii="Microsoft YaHei" w:hAnsi="Microsoft YaHei" w:eastAsia="Microsoft YaHei" w:cs="Microsoft YaHei"/>
                <w:sz w:val="20"/>
                <w:szCs w:val="20"/>
                <w:color w:val="24292F"/>
                <w:spacing w:val="9"/>
              </w:rPr>
              <w:t>（</w:t>
            </w:r>
            <w:r>
              <w:rPr>
                <w:rFonts w:ascii="Microsoft YaHei" w:hAnsi="Microsoft YaHei" w:eastAsia="Microsoft YaHei" w:cs="Microsoft YaHei"/>
                <w:sz w:val="20"/>
                <w:szCs w:val="20"/>
                <w:color w:val="24292F"/>
                <w:spacing w:val="-32"/>
              </w:rPr>
              <w:t xml:space="preserve"> </w:t>
            </w:r>
            <w:r>
              <w:rPr>
                <w:rFonts w:ascii="Microsoft YaHei" w:hAnsi="Microsoft YaHei" w:eastAsia="Microsoft YaHei" w:cs="Microsoft YaHei"/>
                <w:sz w:val="20"/>
                <w:szCs w:val="20"/>
                <w:color w:val="24292F"/>
                <w:spacing w:val="9"/>
              </w:rPr>
              <w:t>导致）</w:t>
            </w:r>
            <w:r>
              <w:rPr>
                <w:rFonts w:ascii="Microsoft YaHei" w:hAnsi="Microsoft YaHei" w:eastAsia="Microsoft YaHei" w:cs="Microsoft YaHei"/>
                <w:sz w:val="20"/>
                <w:szCs w:val="20"/>
                <w:color w:val="24292F"/>
                <w:spacing w:val="-31"/>
              </w:rPr>
              <w:t xml:space="preserve"> </w:t>
            </w:r>
            <w:r>
              <w:rPr>
                <w:rFonts w:ascii="Microsoft YaHei" w:hAnsi="Microsoft YaHei" w:eastAsia="Microsoft YaHei" w:cs="Microsoft YaHei"/>
                <w:sz w:val="20"/>
                <w:szCs w:val="20"/>
                <w:color w:val="24292F"/>
                <w:spacing w:val="9"/>
              </w:rPr>
              <w:t>数量增加 </w:t>
            </w:r>
            <w:r>
              <w:rPr>
                <w:sz w:val="20"/>
                <w:szCs w:val="20"/>
                <w:color w:val="24292F"/>
                <w:spacing w:val="9"/>
              </w:rPr>
              <w:t>-</w:t>
            </w:r>
            <w:r>
              <w:rPr>
                <w:sz w:val="20"/>
                <w:szCs w:val="20"/>
                <w:color w:val="24292F"/>
                <w:spacing w:val="22"/>
                <w:w w:val="101"/>
              </w:rPr>
              <w:t xml:space="preserve"> </w:t>
            </w:r>
            <w:r>
              <w:rPr>
                <w:rFonts w:ascii="Microsoft YaHei" w:hAnsi="Microsoft YaHei" w:eastAsia="Microsoft YaHei" w:cs="Microsoft YaHei"/>
                <w:sz w:val="20"/>
                <w:szCs w:val="20"/>
                <w:color w:val="24292F"/>
                <w:spacing w:val="9"/>
              </w:rPr>
              <w:t>缺乏了质量</w:t>
            </w:r>
          </w:p>
          <w:p>
            <w:pPr>
              <w:pStyle w:val="TableText"/>
              <w:ind w:left="8" w:right="94" w:hanging="6"/>
              <w:spacing w:before="53" w:line="297" w:lineRule="auto"/>
              <w:rPr>
                <w:sz w:val="20"/>
                <w:szCs w:val="20"/>
              </w:rPr>
            </w:pPr>
            <w:r>
              <w:rPr>
                <w:sz w:val="20"/>
                <w:szCs w:val="20"/>
                <w:color w:val="24292F"/>
                <w:spacing w:val="17"/>
              </w:rPr>
              <w:t>Over the years</w:t>
            </w:r>
            <w:r>
              <w:rPr>
                <w:sz w:val="20"/>
                <w:szCs w:val="20"/>
                <w:color w:val="24292F"/>
                <w:spacing w:val="26"/>
                <w:w w:val="101"/>
              </w:rPr>
              <w:t xml:space="preserve"> </w:t>
            </w:r>
            <w:r>
              <w:rPr>
                <w:sz w:val="20"/>
                <w:szCs w:val="20"/>
                <w:color w:val="24292F"/>
                <w:spacing w:val="17"/>
              </w:rPr>
              <w:t>-</w:t>
            </w:r>
            <w:r>
              <w:rPr>
                <w:sz w:val="20"/>
                <w:szCs w:val="20"/>
                <w:color w:val="24292F"/>
                <w:spacing w:val="29"/>
                <w:w w:val="101"/>
              </w:rPr>
              <w:t xml:space="preserve"> </w:t>
            </w:r>
            <w:r>
              <w:rPr>
                <w:sz w:val="20"/>
                <w:szCs w:val="20"/>
                <w:color w:val="24292F"/>
                <w:spacing w:val="17"/>
              </w:rPr>
              <w:t>huge shift</w:t>
            </w:r>
            <w:r>
              <w:rPr>
                <w:sz w:val="20"/>
                <w:szCs w:val="20"/>
                <w:color w:val="24292F"/>
                <w:spacing w:val="26"/>
              </w:rPr>
              <w:t xml:space="preserve"> </w:t>
            </w:r>
            <w:r>
              <w:rPr>
                <w:sz w:val="20"/>
                <w:szCs w:val="20"/>
                <w:color w:val="24292F"/>
                <w:spacing w:val="17"/>
              </w:rPr>
              <w:t>-  companies to</w:t>
            </w:r>
            <w:r>
              <w:rPr>
                <w:sz w:val="20"/>
                <w:szCs w:val="20"/>
                <w:color w:val="24292F"/>
                <w:spacing w:val="30"/>
              </w:rPr>
              <w:t xml:space="preserve"> </w:t>
            </w:r>
            <w:r>
              <w:rPr>
                <w:sz w:val="20"/>
                <w:szCs w:val="20"/>
                <w:color w:val="24292F"/>
                <w:spacing w:val="16"/>
              </w:rPr>
              <w:t>be</w:t>
            </w:r>
            <w:r>
              <w:rPr>
                <w:sz w:val="20"/>
                <w:szCs w:val="20"/>
                <w:color w:val="24292F"/>
                <w:spacing w:val="22"/>
                <w:w w:val="101"/>
              </w:rPr>
              <w:t xml:space="preserve"> </w:t>
            </w:r>
            <w:r>
              <w:rPr>
                <w:sz w:val="20"/>
                <w:szCs w:val="20"/>
                <w:color w:val="24292F"/>
                <w:spacing w:val="16"/>
              </w:rPr>
              <w:t>seen</w:t>
            </w:r>
            <w:r>
              <w:rPr>
                <w:sz w:val="20"/>
                <w:szCs w:val="20"/>
                <w:color w:val="24292F"/>
                <w:spacing w:val="23"/>
              </w:rPr>
              <w:t xml:space="preserve"> </w:t>
            </w:r>
            <w:r>
              <w:rPr>
                <w:sz w:val="20"/>
                <w:szCs w:val="20"/>
                <w:color w:val="24292F"/>
                <w:spacing w:val="16"/>
              </w:rPr>
              <w:t>as</w:t>
            </w:r>
            <w:r>
              <w:rPr>
                <w:sz w:val="20"/>
                <w:szCs w:val="20"/>
                <w:color w:val="24292F"/>
                <w:spacing w:val="23"/>
                <w:w w:val="101"/>
              </w:rPr>
              <w:t xml:space="preserve"> </w:t>
            </w:r>
            <w:r>
              <w:rPr>
                <w:sz w:val="20"/>
                <w:szCs w:val="20"/>
                <w:color w:val="24292F"/>
                <w:spacing w:val="16"/>
              </w:rPr>
              <w:t>cool</w:t>
            </w:r>
            <w:r>
              <w:rPr>
                <w:sz w:val="20"/>
                <w:szCs w:val="20"/>
                <w:color w:val="24292F"/>
                <w:spacing w:val="23"/>
                <w:w w:val="101"/>
              </w:rPr>
              <w:t xml:space="preserve"> </w:t>
            </w:r>
            <w:r>
              <w:rPr>
                <w:sz w:val="20"/>
                <w:szCs w:val="20"/>
                <w:color w:val="24292F"/>
                <w:spacing w:val="16"/>
              </w:rPr>
              <w:t>and</w:t>
            </w:r>
            <w:r>
              <w:rPr>
                <w:sz w:val="20"/>
                <w:szCs w:val="20"/>
                <w:color w:val="24292F"/>
                <w:spacing w:val="18"/>
                <w:w w:val="101"/>
              </w:rPr>
              <w:t xml:space="preserve"> </w:t>
            </w:r>
            <w:r>
              <w:rPr>
                <w:sz w:val="20"/>
                <w:szCs w:val="20"/>
                <w:color w:val="24292F"/>
                <w:spacing w:val="16"/>
              </w:rPr>
              <w:t>funky</w:t>
            </w:r>
            <w:r>
              <w:rPr>
                <w:sz w:val="20"/>
                <w:szCs w:val="20"/>
                <w:color w:val="24292F"/>
                <w:spacing w:val="26"/>
              </w:rPr>
              <w:t xml:space="preserve"> </w:t>
            </w:r>
            <w:r>
              <w:rPr>
                <w:sz w:val="20"/>
                <w:szCs w:val="20"/>
                <w:color w:val="24292F"/>
                <w:spacing w:val="16"/>
              </w:rPr>
              <w:t>-</w:t>
            </w:r>
            <w:r>
              <w:rPr>
                <w:sz w:val="20"/>
                <w:szCs w:val="20"/>
                <w:color w:val="24292F"/>
                <w:spacing w:val="21"/>
              </w:rPr>
              <w:t xml:space="preserve">  </w:t>
            </w:r>
            <w:r>
              <w:rPr>
                <w:sz w:val="20"/>
                <w:szCs w:val="20"/>
                <w:color w:val="24292F"/>
                <w:spacing w:val="16"/>
              </w:rPr>
              <w:t>increase</w:t>
            </w:r>
            <w:r>
              <w:rPr>
                <w:sz w:val="20"/>
                <w:szCs w:val="20"/>
                <w:color w:val="24292F"/>
                <w:spacing w:val="30"/>
                <w:w w:val="101"/>
              </w:rPr>
              <w:t xml:space="preserve"> </w:t>
            </w:r>
            <w:r>
              <w:rPr>
                <w:sz w:val="20"/>
                <w:szCs w:val="20"/>
                <w:color w:val="24292F"/>
                <w:spacing w:val="16"/>
              </w:rPr>
              <w:t>in</w:t>
            </w:r>
            <w:r>
              <w:rPr>
                <w:sz w:val="20"/>
                <w:szCs w:val="20"/>
                <w:color w:val="24292F"/>
                <w:spacing w:val="18"/>
              </w:rPr>
              <w:t xml:space="preserve"> </w:t>
            </w:r>
            <w:r>
              <w:rPr>
                <w:sz w:val="20"/>
                <w:szCs w:val="20"/>
                <w:color w:val="24292F"/>
                <w:spacing w:val="16"/>
              </w:rPr>
              <w:t>the</w:t>
            </w:r>
            <w:r>
              <w:rPr>
                <w:sz w:val="20"/>
                <w:szCs w:val="20"/>
                <w:color w:val="24292F"/>
                <w:spacing w:val="29"/>
              </w:rPr>
              <w:t xml:space="preserve"> </w:t>
            </w:r>
            <w:r>
              <w:rPr>
                <w:sz w:val="20"/>
                <w:szCs w:val="20"/>
                <w:color w:val="24292F"/>
                <w:spacing w:val="16"/>
              </w:rPr>
              <w:t>number</w:t>
            </w:r>
            <w:r>
              <w:rPr>
                <w:sz w:val="20"/>
                <w:szCs w:val="20"/>
                <w:color w:val="24292F"/>
                <w:spacing w:val="26"/>
                <w:w w:val="101"/>
              </w:rPr>
              <w:t xml:space="preserve"> </w:t>
            </w:r>
            <w:r>
              <w:rPr>
                <w:sz w:val="20"/>
                <w:szCs w:val="20"/>
                <w:color w:val="24292F"/>
                <w:spacing w:val="16"/>
              </w:rPr>
              <w:t>-</w:t>
            </w:r>
            <w:r>
              <w:rPr>
                <w:sz w:val="20"/>
                <w:szCs w:val="20"/>
                <w:color w:val="24292F"/>
                <w:spacing w:val="30"/>
                <w:w w:val="101"/>
              </w:rPr>
              <w:t xml:space="preserve"> </w:t>
            </w:r>
            <w:r>
              <w:rPr>
                <w:sz w:val="20"/>
                <w:szCs w:val="20"/>
                <w:color w:val="24292F"/>
                <w:spacing w:val="16"/>
              </w:rPr>
              <w:t>lack</w:t>
            </w:r>
            <w:r>
              <w:rPr>
                <w:sz w:val="20"/>
                <w:szCs w:val="20"/>
                <w:color w:val="24292F"/>
              </w:rPr>
              <w:t xml:space="preserve"> </w:t>
            </w:r>
            <w:r>
              <w:rPr>
                <w:sz w:val="20"/>
                <w:szCs w:val="20"/>
                <w:color w:val="24292F"/>
                <w:spacing w:val="8"/>
              </w:rPr>
              <w:t>in</w:t>
            </w:r>
            <w:r>
              <w:rPr>
                <w:sz w:val="20"/>
                <w:szCs w:val="20"/>
                <w:color w:val="24292F"/>
                <w:spacing w:val="24"/>
                <w:w w:val="101"/>
              </w:rPr>
              <w:t xml:space="preserve"> </w:t>
            </w:r>
            <w:r>
              <w:rPr>
                <w:sz w:val="20"/>
                <w:szCs w:val="20"/>
                <w:color w:val="24292F"/>
                <w:spacing w:val="8"/>
              </w:rPr>
              <w:t>quality</w:t>
            </w:r>
          </w:p>
          <w:p>
            <w:pPr>
              <w:spacing w:line="349" w:lineRule="auto"/>
              <w:rPr>
                <w:rFonts w:ascii="Arial"/>
                <w:sz w:val="21"/>
              </w:rPr>
            </w:pPr>
            <w:r/>
          </w:p>
          <w:p>
            <w:pPr>
              <w:pStyle w:val="TableText"/>
              <w:ind w:left="1"/>
              <w:spacing w:before="125" w:line="190" w:lineRule="auto"/>
              <w:rPr>
                <w:rFonts w:ascii="Microsoft YaHei" w:hAnsi="Microsoft YaHei" w:eastAsia="Microsoft YaHei" w:cs="Microsoft YaHei"/>
              </w:rPr>
            </w:pPr>
            <w:r>
              <w:rPr>
                <w:rFonts w:ascii="Arial" w:hAnsi="Arial" w:eastAsia="Arial" w:cs="Arial"/>
                <w:sz w:val="29"/>
                <w:szCs w:val="29"/>
                <w:b/>
                <w:bCs/>
                <w:color w:val="24292F"/>
                <w:spacing w:val="11"/>
              </w:rPr>
              <w:t>254. </w:t>
            </w:r>
            <w:r>
              <w:rPr>
                <w:rFonts w:ascii="Arial" w:hAnsi="Arial" w:eastAsia="Arial" w:cs="Arial"/>
                <w:sz w:val="29"/>
                <w:szCs w:val="29"/>
                <w:b/>
                <w:bCs/>
                <w:color w:val="24292F"/>
              </w:rPr>
              <w:t>Earth</w:t>
            </w:r>
            <w:r>
              <w:rPr>
                <w:rFonts w:ascii="Arial" w:hAnsi="Arial" w:eastAsia="Arial" w:cs="Arial"/>
                <w:sz w:val="29"/>
                <w:szCs w:val="29"/>
                <w:b/>
                <w:bCs/>
                <w:color w:val="24292F"/>
                <w:spacing w:val="11"/>
              </w:rPr>
              <w:t>-</w:t>
            </w:r>
            <w:r>
              <w:rPr>
                <w:rFonts w:ascii="Arial" w:hAnsi="Arial" w:eastAsia="Arial" w:cs="Arial"/>
                <w:sz w:val="29"/>
                <w:szCs w:val="29"/>
                <w:b/>
                <w:bCs/>
                <w:color w:val="24292F"/>
              </w:rPr>
              <w:t>like</w:t>
            </w:r>
            <w:r>
              <w:rPr>
                <w:rFonts w:ascii="Arial" w:hAnsi="Arial" w:eastAsia="Arial" w:cs="Arial"/>
                <w:sz w:val="29"/>
                <w:szCs w:val="29"/>
                <w:b/>
                <w:bCs/>
                <w:color w:val="24292F"/>
                <w:spacing w:val="11"/>
              </w:rPr>
              <w:t xml:space="preserve"> </w:t>
            </w:r>
            <w:r>
              <w:rPr>
                <w:rFonts w:ascii="Arial" w:hAnsi="Arial" w:eastAsia="Arial" w:cs="Arial"/>
                <w:sz w:val="29"/>
                <w:szCs w:val="29"/>
                <w:b/>
                <w:bCs/>
                <w:color w:val="24292F"/>
              </w:rPr>
              <w:t>planets</w:t>
            </w:r>
            <w:r>
              <w:rPr>
                <w:rFonts w:ascii="Arial" w:hAnsi="Arial" w:eastAsia="Arial" w:cs="Arial"/>
                <w:sz w:val="29"/>
                <w:szCs w:val="29"/>
                <w:b/>
                <w:bCs/>
                <w:color w:val="24292F"/>
                <w:spacing w:val="11"/>
              </w:rPr>
              <w:t xml:space="preserve"> / </w:t>
            </w:r>
            <w:r>
              <w:rPr>
                <w:rFonts w:ascii="Microsoft YaHei" w:hAnsi="Microsoft YaHei" w:eastAsia="Microsoft YaHei" w:cs="Microsoft YaHei"/>
                <w:sz w:val="29"/>
                <w:szCs w:val="29"/>
                <w:color w:val="24292F"/>
                <w:spacing w:val="11"/>
              </w:rPr>
              <w:t>类地行星</w:t>
            </w:r>
            <w:r>
              <w:rPr>
                <w:rFonts w:ascii="Microsoft YaHei" w:hAnsi="Microsoft YaHei" w:eastAsia="Microsoft YaHei" w:cs="Microsoft YaHei"/>
                <w:sz w:val="29"/>
                <w:szCs w:val="29"/>
                <w:color w:val="24292F"/>
                <w:spacing w:val="33"/>
              </w:rPr>
              <w:t xml:space="preserve"> </w:t>
            </w:r>
            <w:r>
              <w:rPr>
                <w:shd w:val="clear" w:fill="E1F5FE"/>
                <w:rFonts w:ascii="Microsoft YaHei" w:hAnsi="Microsoft YaHei" w:eastAsia="Microsoft YaHei" w:cs="Microsoft YaHei"/>
                <w:sz w:val="29"/>
                <w:szCs w:val="29"/>
                <w:color w:val="24292F"/>
                <w:spacing w:val="11"/>
              </w:rPr>
              <w:t xml:space="preserve"> </w:t>
            </w:r>
            <w:r>
              <w:rPr>
                <w:shd w:val="clear" w:fill="E1F5FE"/>
                <w:color w:val="03A9F4"/>
                <w:spacing w:val="11"/>
                <w:position w:val="1"/>
              </w:rPr>
              <w:t>#1528  </w:t>
            </w:r>
            <w:r>
              <w:rPr>
                <w:color w:val="03A9F4"/>
                <w:spacing w:val="11"/>
                <w:position w:val="1"/>
              </w:rPr>
              <w:t xml:space="preserve">   </w:t>
            </w:r>
            <w:r>
              <w:rPr>
                <w:shd w:val="clear" w:fill="E1F5FE"/>
                <w:color w:val="03A9F4"/>
                <w:spacing w:val="10"/>
                <w:position w:val="1"/>
              </w:rPr>
              <w:t xml:space="preserve">  </w:t>
            </w:r>
            <w:r>
              <w:rPr>
                <w:shd w:val="clear" w:fill="E1F5FE"/>
                <w:rFonts w:ascii="Microsoft YaHei" w:hAnsi="Microsoft YaHei" w:eastAsia="Microsoft YaHei" w:cs="Microsoft YaHei"/>
                <w:color w:val="03A9F4"/>
                <w:spacing w:val="10"/>
                <w:position w:val="1"/>
              </w:rPr>
              <w:t>超高频  </w:t>
            </w:r>
          </w:p>
          <w:p>
            <w:pPr>
              <w:pStyle w:val="TableText"/>
              <w:ind w:left="482" w:right="497" w:hanging="257"/>
              <w:spacing w:before="277" w:line="309" w:lineRule="auto"/>
              <w:rPr>
                <w:sz w:val="23"/>
                <w:szCs w:val="23"/>
              </w:rPr>
            </w:pPr>
            <w:r>
              <w:rPr>
                <w:sz w:val="23"/>
                <w:szCs w:val="23"/>
                <w:color w:val="24292F"/>
                <w:spacing w:val="13"/>
              </w:rPr>
              <w:t>1.</w:t>
            </w:r>
            <w:r>
              <w:rPr>
                <w:sz w:val="23"/>
                <w:szCs w:val="23"/>
                <w:color w:val="24292F"/>
                <w:spacing w:val="48"/>
                <w:w w:val="101"/>
              </w:rPr>
              <w:t xml:space="preserve"> </w:t>
            </w:r>
            <w:r>
              <w:rPr>
                <w:sz w:val="23"/>
                <w:szCs w:val="23"/>
                <w:color w:val="24292F"/>
                <w:spacing w:val="13"/>
              </w:rPr>
              <w:t>Using observations gathered</w:t>
            </w:r>
            <w:r>
              <w:rPr>
                <w:sz w:val="23"/>
                <w:szCs w:val="23"/>
                <w:color w:val="24292F"/>
                <w:spacing w:val="25"/>
                <w:w w:val="101"/>
              </w:rPr>
              <w:t xml:space="preserve"> </w:t>
            </w:r>
            <w:r>
              <w:rPr>
                <w:sz w:val="23"/>
                <w:szCs w:val="23"/>
                <w:color w:val="24292F"/>
                <w:spacing w:val="13"/>
              </w:rPr>
              <w:t>by</w:t>
            </w:r>
            <w:r>
              <w:rPr>
                <w:sz w:val="23"/>
                <w:szCs w:val="23"/>
                <w:color w:val="24292F"/>
                <w:spacing w:val="27"/>
                <w:w w:val="101"/>
              </w:rPr>
              <w:t xml:space="preserve"> </w:t>
            </w:r>
            <w:r>
              <w:rPr>
                <w:sz w:val="23"/>
                <w:szCs w:val="23"/>
                <w:color w:val="24292F"/>
                <w:spacing w:val="13"/>
              </w:rPr>
              <w:t>NASA</w:t>
            </w:r>
            <w:r>
              <w:rPr>
                <w:sz w:val="23"/>
                <w:szCs w:val="23"/>
                <w:color w:val="24292F"/>
                <w:spacing w:val="-35"/>
              </w:rPr>
              <w:t xml:space="preserve"> </w:t>
            </w:r>
            <w:r>
              <w:rPr>
                <w:sz w:val="23"/>
                <w:szCs w:val="23"/>
                <w:color w:val="24292F"/>
                <w:spacing w:val="13"/>
              </w:rPr>
              <w:t>'s</w:t>
            </w:r>
            <w:r>
              <w:rPr>
                <w:sz w:val="23"/>
                <w:szCs w:val="23"/>
                <w:color w:val="24292F"/>
                <w:spacing w:val="28"/>
                <w:w w:val="101"/>
              </w:rPr>
              <w:t xml:space="preserve"> </w:t>
            </w:r>
            <w:r>
              <w:rPr>
                <w:sz w:val="23"/>
                <w:szCs w:val="23"/>
                <w:color w:val="24292F"/>
                <w:spacing w:val="13"/>
              </w:rPr>
              <w:t>Kepler</w:t>
            </w:r>
            <w:r>
              <w:rPr>
                <w:sz w:val="23"/>
                <w:szCs w:val="23"/>
                <w:color w:val="24292F"/>
                <w:spacing w:val="28"/>
              </w:rPr>
              <w:t xml:space="preserve"> </w:t>
            </w:r>
            <w:r>
              <w:rPr>
                <w:sz w:val="23"/>
                <w:szCs w:val="23"/>
                <w:color w:val="24292F"/>
                <w:spacing w:val="13"/>
              </w:rPr>
              <w:t>Mission, the team found ﬁve</w:t>
            </w:r>
            <w:r>
              <w:rPr>
                <w:sz w:val="23"/>
                <w:szCs w:val="23"/>
                <w:color w:val="24292F"/>
                <w:spacing w:val="25"/>
                <w:w w:val="101"/>
              </w:rPr>
              <w:t xml:space="preserve"> </w:t>
            </w:r>
            <w:r>
              <w:rPr>
                <w:sz w:val="23"/>
                <w:szCs w:val="23"/>
                <w:color w:val="24292F"/>
                <w:spacing w:val="13"/>
              </w:rPr>
              <w:t>planets</w:t>
            </w:r>
            <w:r>
              <w:rPr>
                <w:sz w:val="23"/>
                <w:szCs w:val="23"/>
                <w:color w:val="24292F"/>
              </w:rPr>
              <w:t xml:space="preserve"> </w:t>
            </w:r>
            <w:r>
              <w:rPr>
                <w:sz w:val="23"/>
                <w:szCs w:val="23"/>
                <w:color w:val="24292F"/>
                <w:spacing w:val="12"/>
              </w:rPr>
              <w:t>orbiting a Sun-like star</w:t>
            </w:r>
            <w:r>
              <w:rPr>
                <w:sz w:val="23"/>
                <w:szCs w:val="23"/>
                <w:color w:val="24292F"/>
                <w:spacing w:val="20"/>
              </w:rPr>
              <w:t xml:space="preserve"> </w:t>
            </w:r>
            <w:r>
              <w:rPr>
                <w:sz w:val="23"/>
                <w:szCs w:val="23"/>
                <w:color w:val="24292F"/>
                <w:spacing w:val="12"/>
              </w:rPr>
              <w:t>called</w:t>
            </w:r>
            <w:r>
              <w:rPr>
                <w:sz w:val="23"/>
                <w:szCs w:val="23"/>
                <w:color w:val="24292F"/>
                <w:spacing w:val="27"/>
                <w:w w:val="101"/>
              </w:rPr>
              <w:t xml:space="preserve"> </w:t>
            </w:r>
            <w:r>
              <w:rPr>
                <w:sz w:val="23"/>
                <w:szCs w:val="23"/>
                <w:color w:val="24292F"/>
                <w:spacing w:val="12"/>
              </w:rPr>
              <w:t>Kepler-62.</w:t>
            </w:r>
          </w:p>
          <w:p>
            <w:pPr>
              <w:pStyle w:val="TableText"/>
              <w:ind w:left="210"/>
              <w:spacing w:before="100" w:line="205" w:lineRule="auto"/>
              <w:rPr>
                <w:sz w:val="23"/>
                <w:szCs w:val="23"/>
              </w:rPr>
            </w:pPr>
            <w:r>
              <w:rPr>
                <w:sz w:val="23"/>
                <w:szCs w:val="23"/>
                <w:color w:val="24292F"/>
                <w:spacing w:val="12"/>
              </w:rPr>
              <w:t>2.</w:t>
            </w:r>
            <w:r>
              <w:rPr>
                <w:sz w:val="23"/>
                <w:szCs w:val="23"/>
                <w:color w:val="24292F"/>
                <w:spacing w:val="45"/>
                <w:w w:val="101"/>
              </w:rPr>
              <w:t xml:space="preserve"> </w:t>
            </w:r>
            <w:r>
              <w:rPr>
                <w:sz w:val="23"/>
                <w:szCs w:val="23"/>
                <w:color w:val="24292F"/>
                <w:spacing w:val="12"/>
              </w:rPr>
              <w:t>In addition, one of the ﬁve was a</w:t>
            </w:r>
            <w:r>
              <w:rPr>
                <w:sz w:val="23"/>
                <w:szCs w:val="23"/>
                <w:color w:val="24292F"/>
                <w:spacing w:val="23"/>
                <w:w w:val="101"/>
              </w:rPr>
              <w:t xml:space="preserve"> </w:t>
            </w:r>
            <w:r>
              <w:rPr>
                <w:sz w:val="23"/>
                <w:szCs w:val="23"/>
                <w:color w:val="24292F"/>
                <w:spacing w:val="12"/>
              </w:rPr>
              <w:t>roughly</w:t>
            </w:r>
            <w:r>
              <w:rPr>
                <w:sz w:val="23"/>
                <w:szCs w:val="23"/>
                <w:color w:val="24292F"/>
                <w:spacing w:val="28"/>
                <w:w w:val="101"/>
              </w:rPr>
              <w:t xml:space="preserve"> </w:t>
            </w:r>
            <w:r>
              <w:rPr>
                <w:sz w:val="23"/>
                <w:szCs w:val="23"/>
                <w:color w:val="24292F"/>
                <w:spacing w:val="12"/>
              </w:rPr>
              <w:t>Mars-sized</w:t>
            </w:r>
            <w:r>
              <w:rPr>
                <w:sz w:val="23"/>
                <w:szCs w:val="23"/>
                <w:color w:val="24292F"/>
                <w:spacing w:val="25"/>
              </w:rPr>
              <w:t xml:space="preserve"> </w:t>
            </w:r>
            <w:r>
              <w:rPr>
                <w:sz w:val="23"/>
                <w:szCs w:val="23"/>
                <w:color w:val="24292F"/>
                <w:spacing w:val="12"/>
              </w:rPr>
              <w:t>planet,</w:t>
            </w:r>
            <w:r>
              <w:rPr>
                <w:sz w:val="23"/>
                <w:szCs w:val="23"/>
                <w:color w:val="24292F"/>
                <w:spacing w:val="24"/>
                <w:w w:val="101"/>
              </w:rPr>
              <w:t xml:space="preserve"> </w:t>
            </w:r>
            <w:r>
              <w:rPr>
                <w:sz w:val="23"/>
                <w:szCs w:val="23"/>
                <w:color w:val="24292F"/>
                <w:spacing w:val="12"/>
              </w:rPr>
              <w:t>half the</w:t>
            </w:r>
            <w:r>
              <w:rPr>
                <w:sz w:val="23"/>
                <w:szCs w:val="23"/>
                <w:color w:val="24292F"/>
                <w:spacing w:val="16"/>
                <w:w w:val="101"/>
              </w:rPr>
              <w:t xml:space="preserve"> </w:t>
            </w:r>
            <w:r>
              <w:rPr>
                <w:sz w:val="23"/>
                <w:szCs w:val="23"/>
                <w:color w:val="24292F"/>
                <w:spacing w:val="12"/>
              </w:rPr>
              <w:t>size</w:t>
            </w:r>
            <w:r>
              <w:rPr>
                <w:sz w:val="23"/>
                <w:szCs w:val="23"/>
                <w:color w:val="24292F"/>
                <w:spacing w:val="18"/>
              </w:rPr>
              <w:t xml:space="preserve"> </w:t>
            </w:r>
            <w:r>
              <w:rPr>
                <w:sz w:val="23"/>
                <w:szCs w:val="23"/>
                <w:color w:val="24292F"/>
                <w:spacing w:val="12"/>
              </w:rPr>
              <w:t>of</w:t>
            </w:r>
            <w:r>
              <w:rPr>
                <w:sz w:val="23"/>
                <w:szCs w:val="23"/>
                <w:color w:val="24292F"/>
                <w:spacing w:val="27"/>
                <w:w w:val="101"/>
              </w:rPr>
              <w:t xml:space="preserve"> </w:t>
            </w:r>
            <w:r>
              <w:rPr>
                <w:sz w:val="23"/>
                <w:szCs w:val="23"/>
                <w:color w:val="24292F"/>
                <w:spacing w:val="12"/>
              </w:rPr>
              <w:t>Ea</w:t>
            </w:r>
            <w:r>
              <w:rPr>
                <w:sz w:val="23"/>
                <w:szCs w:val="23"/>
                <w:color w:val="24292F"/>
                <w:spacing w:val="11"/>
              </w:rPr>
              <w:t>rth.</w:t>
            </w:r>
          </w:p>
          <w:p>
            <w:pPr>
              <w:pStyle w:val="TableText"/>
              <w:ind w:left="482" w:right="68" w:hanging="271"/>
              <w:spacing w:before="195" w:line="308" w:lineRule="auto"/>
              <w:rPr>
                <w:sz w:val="23"/>
                <w:szCs w:val="23"/>
              </w:rPr>
            </w:pPr>
            <w:r>
              <w:rPr>
                <w:sz w:val="23"/>
                <w:szCs w:val="23"/>
                <w:color w:val="24292F"/>
                <w:spacing w:val="15"/>
              </w:rPr>
              <w:t>3.</w:t>
            </w:r>
            <w:r>
              <w:rPr>
                <w:sz w:val="23"/>
                <w:szCs w:val="23"/>
                <w:color w:val="24292F"/>
                <w:spacing w:val="44"/>
                <w:w w:val="101"/>
              </w:rPr>
              <w:t xml:space="preserve"> </w:t>
            </w:r>
            <w:r>
              <w:rPr>
                <w:sz w:val="23"/>
                <w:szCs w:val="23"/>
                <w:color w:val="24292F"/>
                <w:spacing w:val="15"/>
              </w:rPr>
              <w:t>Four of these planets are so-called s</w:t>
            </w:r>
            <w:r>
              <w:rPr>
                <w:sz w:val="23"/>
                <w:szCs w:val="23"/>
                <w:color w:val="24292F"/>
                <w:spacing w:val="14"/>
              </w:rPr>
              <w:t>uper-Earths,</w:t>
            </w:r>
            <w:r>
              <w:rPr>
                <w:sz w:val="23"/>
                <w:szCs w:val="23"/>
                <w:color w:val="24292F"/>
                <w:spacing w:val="25"/>
                <w:w w:val="101"/>
              </w:rPr>
              <w:t xml:space="preserve"> </w:t>
            </w:r>
            <w:r>
              <w:rPr>
                <w:sz w:val="23"/>
                <w:szCs w:val="23"/>
                <w:color w:val="24292F"/>
                <w:spacing w:val="14"/>
              </w:rPr>
              <w:t>larger than our</w:t>
            </w:r>
            <w:r>
              <w:rPr>
                <w:sz w:val="23"/>
                <w:szCs w:val="23"/>
                <w:color w:val="24292F"/>
                <w:spacing w:val="25"/>
              </w:rPr>
              <w:t xml:space="preserve"> </w:t>
            </w:r>
            <w:r>
              <w:rPr>
                <w:sz w:val="23"/>
                <w:szCs w:val="23"/>
                <w:color w:val="24292F"/>
                <w:spacing w:val="14"/>
              </w:rPr>
              <w:t>planet,</w:t>
            </w:r>
            <w:r>
              <w:rPr>
                <w:sz w:val="23"/>
                <w:szCs w:val="23"/>
                <w:color w:val="24292F"/>
                <w:spacing w:val="25"/>
                <w:w w:val="101"/>
              </w:rPr>
              <w:t xml:space="preserve"> </w:t>
            </w:r>
            <w:r>
              <w:rPr>
                <w:sz w:val="23"/>
                <w:szCs w:val="23"/>
                <w:color w:val="24292F"/>
                <w:spacing w:val="14"/>
              </w:rPr>
              <w:t>but</w:t>
            </w:r>
            <w:r>
              <w:rPr>
                <w:sz w:val="23"/>
                <w:szCs w:val="23"/>
                <w:color w:val="24292F"/>
                <w:spacing w:val="16"/>
                <w:w w:val="101"/>
              </w:rPr>
              <w:t xml:space="preserve"> </w:t>
            </w:r>
            <w:r>
              <w:rPr>
                <w:sz w:val="23"/>
                <w:szCs w:val="23"/>
                <w:color w:val="24292F"/>
                <w:spacing w:val="14"/>
              </w:rPr>
              <w:t>smaller</w:t>
            </w:r>
            <w:r>
              <w:rPr>
                <w:sz w:val="23"/>
                <w:szCs w:val="23"/>
                <w:color w:val="24292F"/>
                <w:spacing w:val="11"/>
              </w:rPr>
              <w:t xml:space="preserve"> </w:t>
            </w:r>
            <w:r>
              <w:rPr>
                <w:sz w:val="23"/>
                <w:szCs w:val="23"/>
                <w:color w:val="24292F"/>
                <w:spacing w:val="14"/>
              </w:rPr>
              <w:t>than</w:t>
            </w:r>
            <w:r>
              <w:rPr>
                <w:sz w:val="23"/>
                <w:szCs w:val="23"/>
                <w:color w:val="24292F"/>
              </w:rPr>
              <w:t xml:space="preserve"> </w:t>
            </w:r>
            <w:r>
              <w:rPr>
                <w:sz w:val="23"/>
                <w:szCs w:val="23"/>
                <w:color w:val="24292F"/>
                <w:spacing w:val="14"/>
              </w:rPr>
              <w:t>even the smallest</w:t>
            </w:r>
            <w:r>
              <w:rPr>
                <w:sz w:val="23"/>
                <w:szCs w:val="23"/>
                <w:color w:val="24292F"/>
                <w:spacing w:val="26"/>
                <w:w w:val="101"/>
              </w:rPr>
              <w:t xml:space="preserve"> </w:t>
            </w:r>
            <w:r>
              <w:rPr>
                <w:sz w:val="23"/>
                <w:szCs w:val="23"/>
                <w:color w:val="24292F"/>
                <w:spacing w:val="14"/>
              </w:rPr>
              <w:t>ice giant</w:t>
            </w:r>
            <w:r>
              <w:rPr>
                <w:sz w:val="23"/>
                <w:szCs w:val="23"/>
                <w:color w:val="24292F"/>
                <w:spacing w:val="25"/>
              </w:rPr>
              <w:t xml:space="preserve"> </w:t>
            </w:r>
            <w:r>
              <w:rPr>
                <w:sz w:val="23"/>
                <w:szCs w:val="23"/>
                <w:color w:val="24292F"/>
                <w:spacing w:val="14"/>
              </w:rPr>
              <w:t>planet</w:t>
            </w:r>
            <w:r>
              <w:rPr>
                <w:sz w:val="23"/>
                <w:szCs w:val="23"/>
                <w:color w:val="24292F"/>
                <w:spacing w:val="26"/>
              </w:rPr>
              <w:t xml:space="preserve"> </w:t>
            </w:r>
            <w:r>
              <w:rPr>
                <w:sz w:val="23"/>
                <w:szCs w:val="23"/>
                <w:color w:val="24292F"/>
                <w:spacing w:val="14"/>
              </w:rPr>
              <w:t>in our Solar</w:t>
            </w:r>
            <w:r>
              <w:rPr>
                <w:sz w:val="23"/>
                <w:szCs w:val="23"/>
                <w:color w:val="24292F"/>
                <w:spacing w:val="18"/>
              </w:rPr>
              <w:t xml:space="preserve"> </w:t>
            </w:r>
            <w:r>
              <w:rPr>
                <w:sz w:val="23"/>
                <w:szCs w:val="23"/>
                <w:color w:val="24292F"/>
                <w:spacing w:val="14"/>
              </w:rPr>
              <w:t>Sy</w:t>
            </w:r>
            <w:r>
              <w:rPr>
                <w:sz w:val="23"/>
                <w:szCs w:val="23"/>
                <w:color w:val="24292F"/>
                <w:spacing w:val="13"/>
              </w:rPr>
              <w:t>stem.</w:t>
            </w:r>
          </w:p>
          <w:p>
            <w:pPr>
              <w:pStyle w:val="TableText"/>
              <w:ind w:left="211"/>
              <w:spacing w:before="99" w:line="203" w:lineRule="auto"/>
              <w:rPr>
                <w:sz w:val="23"/>
                <w:szCs w:val="23"/>
              </w:rPr>
            </w:pPr>
            <w:r>
              <w:rPr>
                <w:sz w:val="23"/>
                <w:szCs w:val="23"/>
                <w:color w:val="24292F"/>
                <w:spacing w:val="13"/>
              </w:rPr>
              <w:t>4.</w:t>
            </w:r>
            <w:r>
              <w:rPr>
                <w:sz w:val="23"/>
                <w:szCs w:val="23"/>
                <w:color w:val="24292F"/>
                <w:spacing w:val="26"/>
                <w:w w:val="101"/>
              </w:rPr>
              <w:t xml:space="preserve"> </w:t>
            </w:r>
            <w:r>
              <w:rPr>
                <w:sz w:val="23"/>
                <w:szCs w:val="23"/>
                <w:color w:val="24292F"/>
                <w:spacing w:val="13"/>
              </w:rPr>
              <w:t>These</w:t>
            </w:r>
            <w:r>
              <w:rPr>
                <w:sz w:val="23"/>
                <w:szCs w:val="23"/>
                <w:color w:val="24292F"/>
                <w:spacing w:val="24"/>
                <w:w w:val="101"/>
              </w:rPr>
              <w:t xml:space="preserve"> </w:t>
            </w:r>
            <w:r>
              <w:rPr>
                <w:sz w:val="23"/>
                <w:szCs w:val="23"/>
                <w:color w:val="24292F"/>
                <w:spacing w:val="13"/>
              </w:rPr>
              <w:t>new super-Earths</w:t>
            </w:r>
            <w:r>
              <w:rPr>
                <w:sz w:val="23"/>
                <w:szCs w:val="23"/>
                <w:color w:val="24292F"/>
                <w:spacing w:val="24"/>
                <w:w w:val="101"/>
              </w:rPr>
              <w:t xml:space="preserve"> </w:t>
            </w:r>
            <w:r>
              <w:rPr>
                <w:sz w:val="23"/>
                <w:szCs w:val="23"/>
                <w:color w:val="24292F"/>
                <w:spacing w:val="13"/>
              </w:rPr>
              <w:t>have radii of</w:t>
            </w:r>
            <w:r>
              <w:rPr>
                <w:sz w:val="23"/>
                <w:szCs w:val="23"/>
                <w:color w:val="24292F"/>
                <w:spacing w:val="29"/>
                <w:w w:val="101"/>
              </w:rPr>
              <w:t xml:space="preserve"> </w:t>
            </w:r>
            <w:r>
              <w:rPr>
                <w:sz w:val="23"/>
                <w:szCs w:val="23"/>
                <w:color w:val="24292F"/>
                <w:spacing w:val="13"/>
              </w:rPr>
              <w:t>1.3</w:t>
            </w:r>
            <w:r>
              <w:rPr>
                <w:sz w:val="23"/>
                <w:szCs w:val="23"/>
                <w:color w:val="24292F"/>
                <w:spacing w:val="30"/>
              </w:rPr>
              <w:t xml:space="preserve"> </w:t>
            </w:r>
            <w:r>
              <w:rPr>
                <w:sz w:val="23"/>
                <w:szCs w:val="23"/>
                <w:color w:val="24292F"/>
                <w:spacing w:val="13"/>
              </w:rPr>
              <w:t>1.4</w:t>
            </w:r>
            <w:r>
              <w:rPr>
                <w:sz w:val="23"/>
                <w:szCs w:val="23"/>
                <w:color w:val="24292F"/>
                <w:spacing w:val="30"/>
              </w:rPr>
              <w:t xml:space="preserve"> </w:t>
            </w:r>
            <w:r>
              <w:rPr>
                <w:sz w:val="23"/>
                <w:szCs w:val="23"/>
                <w:color w:val="24292F"/>
                <w:spacing w:val="13"/>
              </w:rPr>
              <w:t>1.6 and</w:t>
            </w:r>
            <w:r>
              <w:rPr>
                <w:sz w:val="23"/>
                <w:szCs w:val="23"/>
                <w:color w:val="24292F"/>
                <w:spacing w:val="30"/>
              </w:rPr>
              <w:t xml:space="preserve"> </w:t>
            </w:r>
            <w:r>
              <w:rPr>
                <w:sz w:val="23"/>
                <w:szCs w:val="23"/>
                <w:color w:val="24292F"/>
                <w:spacing w:val="13"/>
              </w:rPr>
              <w:t>1.9 times tha</w:t>
            </w:r>
            <w:r>
              <w:rPr>
                <w:sz w:val="23"/>
                <w:szCs w:val="23"/>
                <w:color w:val="24292F"/>
                <w:spacing w:val="12"/>
              </w:rPr>
              <w:t>t</w:t>
            </w:r>
            <w:r>
              <w:rPr>
                <w:sz w:val="23"/>
                <w:szCs w:val="23"/>
                <w:color w:val="24292F"/>
                <w:spacing w:val="18"/>
              </w:rPr>
              <w:t xml:space="preserve"> </w:t>
            </w:r>
            <w:r>
              <w:rPr>
                <w:sz w:val="23"/>
                <w:szCs w:val="23"/>
                <w:color w:val="24292F"/>
                <w:spacing w:val="12"/>
              </w:rPr>
              <w:t>of</w:t>
            </w:r>
            <w:r>
              <w:rPr>
                <w:sz w:val="23"/>
                <w:szCs w:val="23"/>
                <w:color w:val="24292F"/>
                <w:spacing w:val="27"/>
                <w:w w:val="101"/>
              </w:rPr>
              <w:t xml:space="preserve"> </w:t>
            </w:r>
            <w:r>
              <w:rPr>
                <w:sz w:val="23"/>
                <w:szCs w:val="23"/>
                <w:color w:val="24292F"/>
                <w:spacing w:val="12"/>
              </w:rPr>
              <w:t>Earth.</w:t>
            </w:r>
          </w:p>
          <w:p>
            <w:pPr>
              <w:pStyle w:val="TableText"/>
              <w:ind w:left="483" w:right="564" w:hanging="270"/>
              <w:spacing w:before="197" w:line="307" w:lineRule="auto"/>
              <w:rPr>
                <w:sz w:val="23"/>
                <w:szCs w:val="23"/>
              </w:rPr>
            </w:pPr>
            <w:r>
              <w:rPr>
                <w:sz w:val="23"/>
                <w:szCs w:val="23"/>
                <w:color w:val="24292F"/>
                <w:spacing w:val="14"/>
              </w:rPr>
              <w:t>5.</w:t>
            </w:r>
            <w:r>
              <w:rPr>
                <w:sz w:val="23"/>
                <w:szCs w:val="23"/>
                <w:color w:val="24292F"/>
                <w:spacing w:val="24"/>
                <w:w w:val="101"/>
              </w:rPr>
              <w:t xml:space="preserve"> </w:t>
            </w:r>
            <w:r>
              <w:rPr>
                <w:sz w:val="23"/>
                <w:szCs w:val="23"/>
                <w:color w:val="24292F"/>
                <w:spacing w:val="14"/>
              </w:rPr>
              <w:t>A team of scientists has dis</w:t>
            </w:r>
            <w:r>
              <w:rPr>
                <w:sz w:val="23"/>
                <w:szCs w:val="23"/>
                <w:color w:val="24292F"/>
                <w:spacing w:val="13"/>
              </w:rPr>
              <w:t>covered two</w:t>
            </w:r>
            <w:r>
              <w:rPr>
                <w:sz w:val="23"/>
                <w:szCs w:val="23"/>
                <w:color w:val="24292F"/>
                <w:spacing w:val="28"/>
              </w:rPr>
              <w:t xml:space="preserve"> </w:t>
            </w:r>
            <w:r>
              <w:rPr>
                <w:sz w:val="23"/>
                <w:szCs w:val="23"/>
                <w:color w:val="24292F"/>
                <w:spacing w:val="13"/>
              </w:rPr>
              <w:t>Earth-like</w:t>
            </w:r>
            <w:r>
              <w:rPr>
                <w:sz w:val="23"/>
                <w:szCs w:val="23"/>
                <w:color w:val="24292F"/>
                <w:spacing w:val="25"/>
              </w:rPr>
              <w:t xml:space="preserve"> </w:t>
            </w:r>
            <w:r>
              <w:rPr>
                <w:sz w:val="23"/>
                <w:szCs w:val="23"/>
                <w:color w:val="24292F"/>
                <w:spacing w:val="13"/>
              </w:rPr>
              <w:t>planets</w:t>
            </w:r>
            <w:r>
              <w:rPr>
                <w:sz w:val="23"/>
                <w:szCs w:val="23"/>
                <w:color w:val="24292F"/>
                <w:spacing w:val="25"/>
                <w:w w:val="101"/>
              </w:rPr>
              <w:t xml:space="preserve"> </w:t>
            </w:r>
            <w:r>
              <w:rPr>
                <w:sz w:val="23"/>
                <w:szCs w:val="23"/>
                <w:color w:val="24292F"/>
                <w:spacing w:val="13"/>
              </w:rPr>
              <w:t>in the</w:t>
            </w:r>
            <w:r>
              <w:rPr>
                <w:sz w:val="23"/>
                <w:szCs w:val="23"/>
                <w:color w:val="24292F"/>
                <w:spacing w:val="24"/>
                <w:w w:val="101"/>
              </w:rPr>
              <w:t xml:space="preserve"> </w:t>
            </w:r>
            <w:r>
              <w:rPr>
                <w:sz w:val="23"/>
                <w:szCs w:val="23"/>
                <w:color w:val="24292F"/>
                <w:spacing w:val="13"/>
              </w:rPr>
              <w:t>habitable orbit</w:t>
            </w:r>
            <w:r>
              <w:rPr>
                <w:sz w:val="23"/>
                <w:szCs w:val="23"/>
                <w:color w:val="24292F"/>
                <w:spacing w:val="18"/>
              </w:rPr>
              <w:t xml:space="preserve"> </w:t>
            </w:r>
            <w:r>
              <w:rPr>
                <w:sz w:val="23"/>
                <w:szCs w:val="23"/>
                <w:color w:val="24292F"/>
                <w:spacing w:val="13"/>
              </w:rPr>
              <w:t>of</w:t>
            </w:r>
            <w:r>
              <w:rPr>
                <w:sz w:val="23"/>
                <w:szCs w:val="23"/>
                <w:color w:val="24292F"/>
                <w:spacing w:val="17"/>
                <w:w w:val="101"/>
              </w:rPr>
              <w:t xml:space="preserve"> </w:t>
            </w:r>
            <w:r>
              <w:rPr>
                <w:sz w:val="23"/>
                <w:szCs w:val="23"/>
                <w:color w:val="24292F"/>
                <w:spacing w:val="13"/>
              </w:rPr>
              <w:t>a</w:t>
            </w:r>
            <w:r>
              <w:rPr>
                <w:sz w:val="23"/>
                <w:szCs w:val="23"/>
                <w:color w:val="24292F"/>
              </w:rPr>
              <w:t xml:space="preserve"> </w:t>
            </w:r>
            <w:r>
              <w:rPr>
                <w:sz w:val="23"/>
                <w:szCs w:val="23"/>
                <w:color w:val="24292F"/>
                <w:spacing w:val="11"/>
              </w:rPr>
              <w:t>Sun-like star.</w:t>
            </w:r>
          </w:p>
          <w:p>
            <w:pPr>
              <w:pStyle w:val="TableText"/>
              <w:ind w:left="3"/>
              <w:spacing w:before="239" w:line="194" w:lineRule="auto"/>
              <w:rPr>
                <w:rFonts w:ascii="Microsoft YaHei" w:hAnsi="Microsoft YaHei" w:eastAsia="Microsoft YaHei" w:cs="Microsoft YaHei"/>
              </w:rPr>
            </w:pPr>
            <w:r>
              <w:rPr>
                <w:rFonts w:ascii="Microsoft YaHei" w:hAnsi="Microsoft YaHei" w:eastAsia="Microsoft YaHei" w:cs="Microsoft YaHei"/>
                <w:color w:val="24292F"/>
                <w:spacing w:val="17"/>
              </w:rPr>
              <w:t>注意：</w:t>
            </w:r>
            <w:r>
              <w:rPr>
                <w:rFonts w:ascii="Microsoft YaHei" w:hAnsi="Microsoft YaHei" w:eastAsia="Microsoft YaHei" w:cs="Microsoft YaHei"/>
                <w:color w:val="24292F"/>
                <w:spacing w:val="-7"/>
              </w:rPr>
              <w:t xml:space="preserve"> </w:t>
            </w:r>
            <w:r>
              <w:rPr>
                <w:rFonts w:ascii="Microsoft YaHei" w:hAnsi="Microsoft YaHei" w:eastAsia="Microsoft YaHei" w:cs="Microsoft YaHei"/>
                <w:color w:val="24292F"/>
                <w:spacing w:val="17"/>
              </w:rPr>
              <w:t>由于开启了答案后置</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7"/>
              </w:rPr>
              <w:t>，该题目的段落顺序已被打乱</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7"/>
              </w:rPr>
              <w:t>，请参考答案</w:t>
            </w:r>
            <w:r>
              <w:rPr>
                <w:rFonts w:ascii="Microsoft YaHei" w:hAnsi="Microsoft YaHei" w:eastAsia="Microsoft YaHei" w:cs="Microsoft YaHei"/>
                <w:color w:val="24292F"/>
                <w:spacing w:val="16"/>
              </w:rPr>
              <w:t>部分</w:t>
            </w:r>
            <w:r>
              <w:rPr>
                <w:color w:val="24292F"/>
                <w:spacing w:val="16"/>
              </w:rPr>
              <w:t>(</w:t>
            </w:r>
            <w:hyperlink w:history="true" w:anchor="bookmark1">
              <w:r>
                <w:rPr>
                  <w:color w:val="03A9F4"/>
                </w:rPr>
                <w:t>Answer</w:t>
              </w:r>
              <w:r>
                <w:rPr>
                  <w:color w:val="03A9F4"/>
                  <w:spacing w:val="26"/>
                </w:rPr>
                <w:t xml:space="preserve"> </w:t>
              </w:r>
              <w:r>
                <w:rPr>
                  <w:color w:val="03A9F4"/>
                </w:rPr>
                <w:t>Sheet</w:t>
              </w:r>
            </w:hyperlink>
            <w:r>
              <w:rPr>
                <w:color w:val="24292F"/>
                <w:spacing w:val="16"/>
              </w:rPr>
              <w:t>)</w:t>
            </w:r>
            <w:r>
              <w:rPr>
                <w:rFonts w:ascii="Microsoft YaHei" w:hAnsi="Microsoft YaHei" w:eastAsia="Microsoft YaHei" w:cs="Microsoft YaHei"/>
                <w:color w:val="24292F"/>
                <w:spacing w:val="16"/>
              </w:rPr>
              <w:t>查看正确顺序。</w:t>
            </w:r>
          </w:p>
        </w:tc>
      </w:tr>
      <w:tr>
        <w:trPr>
          <w:trHeight w:val="570" w:hRule="atLeast"/>
        </w:trPr>
        <w:tc>
          <w:tcPr>
            <w:tcW w:w="9971" w:type="dxa"/>
            <w:vAlign w:val="top"/>
          </w:tcPr>
          <w:p>
            <w:pPr>
              <w:pStyle w:val="TableText"/>
              <w:ind w:left="261"/>
              <w:spacing w:before="140" w:line="298" w:lineRule="exact"/>
              <w:rPr>
                <w:rFonts w:ascii="Microsoft YaHei" w:hAnsi="Microsoft YaHei" w:eastAsia="Microsoft YaHei" w:cs="Microsoft YaHei"/>
              </w:rPr>
            </w:pPr>
            <w:r>
              <w:pict>
                <v:shape id="_x0000_s766" style="position:absolute;margin-left:-0.25pt;margin-top:0.537293pt;mso-position-vertical-relative:text;mso-position-horizontal-relative:text;width:499.1pt;height:28.5pt;z-index:-249101312;" filled="false" strokecolor="#F0F4F8" strokeweight="0.75pt" coordsize="9982,570" coordorigin="0,0" path="m7,389l7,179c7,168,8,157,10,145c13,134,16,124,20,113c24,103,30,93,36,84c42,74,49,65,57,57c65,49,74,42,84,36c93,30,103,24,113,20c124,16,135,12,146,11c157,8,168,7,179,7l9801,7c9813,7,9824,8,9835,11c9846,12,9857,16,9867,20c9878,24,9888,30,9897,36c9906,42,9915,49,9923,57c9931,65,9938,74,9945,84c9951,93,9956,103,9960,113c9965,124,9968,134,9970,145c9973,157,9974,168,9974,179l9974,389c9974,400,9973,412,9970,423c9968,434,9965,444,9960,455c9956,466,9951,475,9945,484c9938,494,9931,503,9923,511c9915,519,9906,526,9897,532c9888,539,9878,544,9867,548c9857,552,9846,556,9835,558c9824,560,9813,561,9801,562l179,562c168,561,157,560,146,558c135,556,124,552,113,548c103,544,93,539,84,532c74,526,65,519,57,511c49,503,42,494,36,484c30,475,24,466,20,455c16,444,13,434,10,423c8,412,7,400,7,389e">
                  <v:stroke joinstyle="miter" miterlimit="4"/>
                </v:shape>
              </w:pict>
            </w:r>
            <w:r>
              <w:rPr>
                <w:color w:val="24292F"/>
                <w:position w:val="3"/>
              </w:rPr>
              <w:t>habitable</w:t>
            </w:r>
            <w:r>
              <w:rPr>
                <w:color w:val="24292F"/>
                <w:spacing w:val="28"/>
                <w:w w:val="102"/>
                <w:position w:val="3"/>
              </w:rPr>
              <w:t xml:space="preserve"> </w:t>
            </w:r>
            <w:r>
              <w:rPr>
                <w:color w:val="24292F"/>
                <w:spacing w:val="20"/>
                <w:position w:val="3"/>
              </w:rPr>
              <w:t>-</w:t>
            </w:r>
            <w:r>
              <w:rPr>
                <w:color w:val="24292F"/>
                <w:spacing w:val="38"/>
                <w:position w:val="3"/>
              </w:rPr>
              <w:t xml:space="preserve"> </w:t>
            </w:r>
            <w:r>
              <w:rPr>
                <w:rFonts w:ascii="Lucida Console" w:hAnsi="Lucida Console" w:eastAsia="Lucida Console" w:cs="Lucida Console"/>
                <w:color w:val="72809D"/>
                <w:spacing w:val="20"/>
                <w:position w:val="3"/>
              </w:rPr>
              <w:t>L1</w:t>
            </w:r>
            <w:r>
              <w:rPr>
                <w:rFonts w:ascii="Lucida Console" w:hAnsi="Lucida Console" w:eastAsia="Lucida Console" w:cs="Lucida Console"/>
                <w:color w:val="72809D"/>
                <w:spacing w:val="-32"/>
                <w:position w:val="3"/>
              </w:rPr>
              <w:t xml:space="preserve"> </w:t>
            </w:r>
            <w:r>
              <w:rPr>
                <w:color w:val="24292F"/>
                <w:spacing w:val="20"/>
                <w:position w:val="3"/>
              </w:rPr>
              <w:t>- </w:t>
            </w:r>
            <w:r>
              <w:rPr>
                <w:color w:val="72809D"/>
                <w:spacing w:val="20"/>
                <w:position w:val="3"/>
              </w:rPr>
              <w:t>/</w:t>
            </w:r>
            <w:r>
              <w:rPr>
                <w:color w:val="72809D"/>
                <w:spacing w:val="-29"/>
                <w:position w:val="3"/>
              </w:rPr>
              <w:t xml:space="preserve"> </w:t>
            </w:r>
            <w:r>
              <w:rPr>
                <w:color w:val="72809D"/>
                <w:spacing w:val="20"/>
                <w:position w:val="3"/>
              </w:rPr>
              <w:t>ˈ</w:t>
            </w:r>
            <w:r>
              <w:rPr>
                <w:color w:val="72809D"/>
                <w:spacing w:val="-25"/>
                <w:position w:val="3"/>
              </w:rPr>
              <w:t xml:space="preserve"> </w:t>
            </w:r>
            <w:r>
              <w:rPr>
                <w:color w:val="72809D"/>
                <w:spacing w:val="20"/>
                <w:position w:val="3"/>
              </w:rPr>
              <w:t>hæbɪtəbəl/</w:t>
            </w:r>
            <w:r>
              <w:rPr>
                <w:color w:val="72809D"/>
                <w:spacing w:val="22"/>
                <w:w w:val="102"/>
                <w:position w:val="3"/>
              </w:rPr>
              <w:t xml:space="preserve"> </w:t>
            </w:r>
            <w:r>
              <w:rPr>
                <w:rFonts w:ascii="Courier New" w:hAnsi="Courier New" w:eastAsia="Courier New" w:cs="Courier New"/>
                <w:i/>
                <w:iCs/>
                <w:color w:val="72809D"/>
                <w:position w:val="3"/>
              </w:rPr>
              <w:t>adj</w:t>
            </w:r>
            <w:r>
              <w:rPr>
                <w:rFonts w:ascii="Courier New" w:hAnsi="Courier New" w:eastAsia="Courier New" w:cs="Courier New"/>
                <w:i/>
                <w:iCs/>
                <w:color w:val="72809D"/>
                <w:spacing w:val="20"/>
                <w:position w:val="3"/>
              </w:rPr>
              <w:t>.</w:t>
            </w:r>
            <w:r>
              <w:rPr>
                <w:rFonts w:ascii="Courier New" w:hAnsi="Courier New" w:eastAsia="Courier New" w:cs="Courier New"/>
                <w:i/>
                <w:iCs/>
                <w:color w:val="72809D"/>
                <w:spacing w:val="-33"/>
                <w:position w:val="3"/>
              </w:rPr>
              <w:t xml:space="preserve"> </w:t>
            </w:r>
            <w:r>
              <w:rPr>
                <w:rFonts w:ascii="Microsoft YaHei" w:hAnsi="Microsoft YaHei" w:eastAsia="Microsoft YaHei" w:cs="Microsoft YaHei"/>
                <w:color w:val="24292F"/>
                <w:spacing w:val="20"/>
                <w:position w:val="3"/>
              </w:rPr>
              <w:t>适</w:t>
            </w:r>
            <w:r>
              <w:rPr>
                <w:rFonts w:ascii="Microsoft YaHei" w:hAnsi="Microsoft YaHei" w:eastAsia="Microsoft YaHei" w:cs="Microsoft YaHei"/>
                <w:color w:val="24292F"/>
                <w:spacing w:val="19"/>
                <w:position w:val="3"/>
              </w:rPr>
              <w:t>于居住的；</w:t>
            </w:r>
          </w:p>
        </w:tc>
      </w:tr>
      <w:tr>
        <w:trPr>
          <w:trHeight w:val="974" w:hRule="atLeast"/>
        </w:trPr>
        <w:tc>
          <w:tcPr>
            <w:tcW w:w="9971" w:type="dxa"/>
            <w:vAlign w:val="top"/>
            <w:tcBorders>
              <w:bottom w:val="single" w:color="F0F4F8" w:sz="4" w:space="0"/>
            </w:tcBorders>
          </w:tcPr>
          <w:p>
            <w:pPr>
              <w:ind w:left="1"/>
              <w:spacing w:before="181" w:line="19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2"/>
              </w:rPr>
              <w:t>题目解析</w:t>
            </w:r>
          </w:p>
          <w:p>
            <w:pPr>
              <w:pStyle w:val="TableText"/>
              <w:spacing w:before="133" w:line="225" w:lineRule="auto"/>
              <w:rPr>
                <w:rFonts w:ascii="Microsoft YaHei" w:hAnsi="Microsoft YaHei" w:eastAsia="Microsoft YaHei" w:cs="Microsoft YaHei"/>
                <w:sz w:val="20"/>
                <w:szCs w:val="20"/>
              </w:rPr>
            </w:pPr>
            <w:r>
              <w:rPr>
                <w:sz w:val="20"/>
                <w:szCs w:val="20"/>
                <w:color w:val="24292F"/>
                <w:position w:val="-13"/>
              </w:rPr>
              <w:drawing>
                <wp:inline distT="0" distB="0" distL="0" distR="0">
                  <wp:extent cx="227559" cy="228408"/>
                  <wp:effectExtent l="0" t="0" r="0" b="0"/>
                  <wp:docPr id="1636" name="IM 1636"/>
                  <wp:cNvGraphicFramePr/>
                  <a:graphic>
                    <a:graphicData uri="http://schemas.openxmlformats.org/drawingml/2006/picture">
                      <pic:pic>
                        <pic:nvPicPr>
                          <pic:cNvPr id="1636" name="IM 1636"/>
                          <pic:cNvPicPr/>
                        </pic:nvPicPr>
                        <pic:blipFill>
                          <a:blip r:embed="rId681"/>
                          <a:stretch>
                            <a:fillRect/>
                          </a:stretch>
                        </pic:blipFill>
                        <pic:spPr>
                          <a:xfrm rot="0">
                            <a:off x="0" y="0"/>
                            <a:ext cx="227559" cy="228408"/>
                          </a:xfrm>
                          <a:prstGeom prst="rect">
                            <a:avLst/>
                          </a:prstGeom>
                        </pic:spPr>
                      </pic:pic>
                    </a:graphicData>
                  </a:graphic>
                </wp:inline>
              </w:drawing>
            </w:r>
            <w:r>
              <w:rPr>
                <w:sz w:val="20"/>
                <w:szCs w:val="20"/>
                <w:color w:val="24292F"/>
                <w:spacing w:val="18"/>
              </w:rPr>
              <w:t xml:space="preserve">  </w:t>
            </w:r>
            <w:r>
              <w:rPr>
                <w:sz w:val="20"/>
                <w:szCs w:val="20"/>
                <w:color w:val="24292F"/>
              </w:rPr>
              <w:t>Nina</w:t>
            </w:r>
            <w:r>
              <w:rPr>
                <w:rFonts w:ascii="Microsoft YaHei" w:hAnsi="Microsoft YaHei" w:eastAsia="Microsoft YaHei" w:cs="Microsoft YaHei"/>
                <w:sz w:val="20"/>
                <w:szCs w:val="20"/>
                <w:color w:val="24292F"/>
                <w:spacing w:val="28"/>
              </w:rPr>
              <w:t>助教</w:t>
            </w:r>
          </w:p>
        </w:tc>
      </w:tr>
    </w:tbl>
    <w:p>
      <w:pPr>
        <w:pStyle w:val="BodyText"/>
        <w:rPr>
          <w:sz w:val="21"/>
        </w:rPr>
      </w:pPr>
      <w:r/>
    </w:p>
    <w:p>
      <w:pPr>
        <w:sectPr>
          <w:headerReference w:type="default" r:id="rId678"/>
          <w:footerReference w:type="default" r:id="rId679"/>
          <w:pgSz w:w="11900" w:h="16839"/>
          <w:pgMar w:top="626" w:right="958" w:bottom="607" w:left="959" w:header="344" w:footer="381" w:gutter="0"/>
        </w:sectPr>
        <w:rPr>
          <w:sz w:val="21"/>
          <w:szCs w:val="21"/>
        </w:rPr>
      </w:pPr>
    </w:p>
    <w:p>
      <w:pPr>
        <w:pStyle w:val="BodyText"/>
        <w:spacing w:line="285" w:lineRule="auto"/>
        <w:rPr>
          <w:sz w:val="21"/>
        </w:rPr>
      </w:pPr>
      <w:r/>
    </w:p>
    <w:p>
      <w:pPr>
        <w:ind w:left="7"/>
        <w:spacing w:before="86" w:line="191"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9"/>
        </w:rPr>
        <w:t>顺口溜</w:t>
      </w:r>
    </w:p>
    <w:p>
      <w:pPr>
        <w:pStyle w:val="BodyText"/>
        <w:rPr>
          <w:sz w:val="21"/>
        </w:rPr>
      </w:pPr>
      <w:r/>
    </w:p>
    <w:p>
      <w:pPr>
        <w:ind w:left="6" w:right="674"/>
        <w:spacing w:before="85" w:line="231" w:lineRule="auto"/>
        <w:rPr>
          <w:rFonts w:ascii="Times New Roman" w:hAnsi="Times New Roman" w:eastAsia="Times New Roman" w:cs="Times New Roman"/>
          <w:sz w:val="20"/>
          <w:szCs w:val="20"/>
        </w:rPr>
      </w:pPr>
      <w:r>
        <w:rPr>
          <w:rFonts w:ascii="Microsoft YaHei" w:hAnsi="Microsoft YaHei" w:eastAsia="Microsoft YaHei" w:cs="Microsoft YaHei"/>
          <w:sz w:val="20"/>
          <w:szCs w:val="20"/>
          <w:color w:val="24292F"/>
          <w:spacing w:val="10"/>
        </w:rPr>
        <w:t>科学家 </w:t>
      </w:r>
      <w:r>
        <w:rPr>
          <w:rFonts w:ascii="Times New Roman" w:hAnsi="Times New Roman" w:eastAsia="Times New Roman" w:cs="Times New Roman"/>
          <w:sz w:val="20"/>
          <w:szCs w:val="20"/>
          <w:color w:val="24292F"/>
          <w:spacing w:val="10"/>
        </w:rPr>
        <w:t>-</w:t>
      </w:r>
      <w:r>
        <w:rPr>
          <w:rFonts w:ascii="Times New Roman" w:hAnsi="Times New Roman" w:eastAsia="Times New Roman" w:cs="Times New Roman"/>
          <w:sz w:val="20"/>
          <w:szCs w:val="20"/>
          <w:color w:val="24292F"/>
          <w:spacing w:val="26"/>
          <w:w w:val="101"/>
        </w:rPr>
        <w:t xml:space="preserve"> </w:t>
      </w:r>
      <w:r>
        <w:rPr>
          <w:rFonts w:ascii="Microsoft YaHei" w:hAnsi="Microsoft YaHei" w:eastAsia="Microsoft YaHei" w:cs="Microsoft YaHei"/>
          <w:sz w:val="20"/>
          <w:szCs w:val="20"/>
          <w:color w:val="24292F"/>
          <w:spacing w:val="10"/>
        </w:rPr>
        <w:t>发现了五颗行星 </w:t>
      </w:r>
      <w:r>
        <w:rPr>
          <w:rFonts w:ascii="Times New Roman" w:hAnsi="Times New Roman" w:eastAsia="Times New Roman" w:cs="Times New Roman"/>
          <w:sz w:val="20"/>
          <w:szCs w:val="20"/>
          <w:color w:val="24292F"/>
          <w:spacing w:val="10"/>
        </w:rPr>
        <w:t>-</w:t>
      </w:r>
      <w:r>
        <w:rPr>
          <w:rFonts w:ascii="Times New Roman" w:hAnsi="Times New Roman" w:eastAsia="Times New Roman" w:cs="Times New Roman"/>
          <w:sz w:val="20"/>
          <w:szCs w:val="20"/>
          <w:color w:val="24292F"/>
          <w:spacing w:val="35"/>
        </w:rPr>
        <w:t xml:space="preserve"> </w:t>
      </w:r>
      <w:r>
        <w:rPr>
          <w:rFonts w:ascii="Microsoft YaHei" w:hAnsi="Microsoft YaHei" w:eastAsia="Microsoft YaHei" w:cs="Microsoft YaHei"/>
          <w:sz w:val="20"/>
          <w:szCs w:val="20"/>
          <w:color w:val="24292F"/>
          <w:spacing w:val="10"/>
        </w:rPr>
        <w:t>四颗行星比地球大</w:t>
      </w:r>
      <w:r>
        <w:rPr>
          <w:rFonts w:ascii="Microsoft YaHei" w:hAnsi="Microsoft YaHei" w:eastAsia="Microsoft YaHei" w:cs="Microsoft YaHei"/>
          <w:sz w:val="20"/>
          <w:szCs w:val="20"/>
          <w:color w:val="24292F"/>
          <w:spacing w:val="26"/>
          <w:w w:val="101"/>
        </w:rPr>
        <w:t xml:space="preserve"> </w:t>
      </w:r>
      <w:r>
        <w:rPr>
          <w:rFonts w:ascii="Times New Roman" w:hAnsi="Times New Roman" w:eastAsia="Times New Roman" w:cs="Times New Roman"/>
          <w:sz w:val="20"/>
          <w:szCs w:val="20"/>
          <w:color w:val="24292F"/>
          <w:spacing w:val="10"/>
        </w:rPr>
        <w:t>-</w:t>
      </w:r>
      <w:r>
        <w:rPr>
          <w:rFonts w:ascii="Times New Roman" w:hAnsi="Times New Roman" w:eastAsia="Times New Roman" w:cs="Times New Roman"/>
          <w:sz w:val="20"/>
          <w:szCs w:val="20"/>
          <w:color w:val="24292F"/>
          <w:spacing w:val="24"/>
        </w:rPr>
        <w:t xml:space="preserve"> </w:t>
      </w:r>
      <w:r>
        <w:rPr>
          <w:rFonts w:ascii="Microsoft YaHei" w:hAnsi="Microsoft YaHei" w:eastAsia="Microsoft YaHei" w:cs="Microsoft YaHei"/>
          <w:sz w:val="20"/>
          <w:szCs w:val="20"/>
          <w:color w:val="24292F"/>
          <w:spacing w:val="10"/>
        </w:rPr>
        <w:t>是地球的</w:t>
      </w:r>
      <w:r>
        <w:rPr>
          <w:rFonts w:ascii="Times New Roman" w:hAnsi="Times New Roman" w:eastAsia="Times New Roman" w:cs="Times New Roman"/>
          <w:sz w:val="20"/>
          <w:szCs w:val="20"/>
          <w:color w:val="24292F"/>
          <w:spacing w:val="10"/>
        </w:rPr>
        <w:t>1</w:t>
      </w:r>
      <w:r>
        <w:rPr>
          <w:rFonts w:ascii="Times New Roman" w:hAnsi="Times New Roman" w:eastAsia="Times New Roman" w:cs="Times New Roman"/>
          <w:sz w:val="20"/>
          <w:szCs w:val="20"/>
          <w:color w:val="24292F"/>
          <w:spacing w:val="-29"/>
        </w:rPr>
        <w:t xml:space="preserve"> </w:t>
      </w:r>
      <w:r>
        <w:rPr>
          <w:rFonts w:ascii="Times New Roman" w:hAnsi="Times New Roman" w:eastAsia="Times New Roman" w:cs="Times New Roman"/>
          <w:sz w:val="20"/>
          <w:szCs w:val="20"/>
          <w:color w:val="24292F"/>
          <w:spacing w:val="10"/>
        </w:rPr>
        <w:t>.3</w:t>
      </w:r>
      <w:r>
        <w:rPr>
          <w:rFonts w:ascii="Microsoft YaHei" w:hAnsi="Microsoft YaHei" w:eastAsia="Microsoft YaHei" w:cs="Microsoft YaHei"/>
          <w:sz w:val="20"/>
          <w:szCs w:val="20"/>
          <w:color w:val="24292F"/>
          <w:spacing w:val="10"/>
        </w:rPr>
        <w:t>、</w:t>
      </w:r>
      <w:r>
        <w:rPr>
          <w:rFonts w:ascii="Microsoft YaHei" w:hAnsi="Microsoft YaHei" w:eastAsia="Microsoft YaHei" w:cs="Microsoft YaHei"/>
          <w:sz w:val="20"/>
          <w:szCs w:val="20"/>
          <w:color w:val="24292F"/>
          <w:spacing w:val="-24"/>
        </w:rPr>
        <w:t xml:space="preserve"> </w:t>
      </w:r>
      <w:r>
        <w:rPr>
          <w:rFonts w:ascii="Times New Roman" w:hAnsi="Times New Roman" w:eastAsia="Times New Roman" w:cs="Times New Roman"/>
          <w:sz w:val="20"/>
          <w:szCs w:val="20"/>
          <w:color w:val="24292F"/>
          <w:spacing w:val="10"/>
        </w:rPr>
        <w:t>1.4</w:t>
      </w:r>
      <w:r>
        <w:rPr>
          <w:rFonts w:ascii="Microsoft YaHei" w:hAnsi="Microsoft YaHei" w:eastAsia="Microsoft YaHei" w:cs="Microsoft YaHei"/>
          <w:sz w:val="20"/>
          <w:szCs w:val="20"/>
          <w:color w:val="24292F"/>
          <w:spacing w:val="10"/>
        </w:rPr>
        <w:t>、</w:t>
      </w:r>
      <w:r>
        <w:rPr>
          <w:rFonts w:ascii="Microsoft YaHei" w:hAnsi="Microsoft YaHei" w:eastAsia="Microsoft YaHei" w:cs="Microsoft YaHei"/>
          <w:sz w:val="20"/>
          <w:szCs w:val="20"/>
          <w:color w:val="24292F"/>
          <w:spacing w:val="-23"/>
        </w:rPr>
        <w:t xml:space="preserve"> </w:t>
      </w:r>
      <w:r>
        <w:rPr>
          <w:rFonts w:ascii="Times New Roman" w:hAnsi="Times New Roman" w:eastAsia="Times New Roman" w:cs="Times New Roman"/>
          <w:sz w:val="20"/>
          <w:szCs w:val="20"/>
          <w:color w:val="24292F"/>
          <w:spacing w:val="10"/>
        </w:rPr>
        <w:t>1.6</w:t>
      </w:r>
      <w:r>
        <w:rPr>
          <w:rFonts w:ascii="Microsoft YaHei" w:hAnsi="Microsoft YaHei" w:eastAsia="Microsoft YaHei" w:cs="Microsoft YaHei"/>
          <w:sz w:val="20"/>
          <w:szCs w:val="20"/>
          <w:color w:val="24292F"/>
          <w:spacing w:val="10"/>
        </w:rPr>
        <w:t>、</w:t>
      </w:r>
      <w:r>
        <w:rPr>
          <w:rFonts w:ascii="Microsoft YaHei" w:hAnsi="Microsoft YaHei" w:eastAsia="Microsoft YaHei" w:cs="Microsoft YaHei"/>
          <w:sz w:val="20"/>
          <w:szCs w:val="20"/>
          <w:color w:val="24292F"/>
          <w:spacing w:val="-24"/>
        </w:rPr>
        <w:t xml:space="preserve"> </w:t>
      </w:r>
      <w:r>
        <w:rPr>
          <w:rFonts w:ascii="Times New Roman" w:hAnsi="Times New Roman" w:eastAsia="Times New Roman" w:cs="Times New Roman"/>
          <w:sz w:val="20"/>
          <w:szCs w:val="20"/>
          <w:color w:val="24292F"/>
          <w:spacing w:val="10"/>
        </w:rPr>
        <w:t>1.9</w:t>
      </w:r>
      <w:r>
        <w:rPr>
          <w:rFonts w:ascii="Microsoft YaHei" w:hAnsi="Microsoft YaHei" w:eastAsia="Microsoft YaHei" w:cs="Microsoft YaHei"/>
          <w:sz w:val="20"/>
          <w:szCs w:val="20"/>
          <w:color w:val="24292F"/>
          <w:spacing w:val="10"/>
        </w:rPr>
        <w:t>倍 </w:t>
      </w:r>
      <w:r>
        <w:rPr>
          <w:rFonts w:ascii="Times New Roman" w:hAnsi="Times New Roman" w:eastAsia="Times New Roman" w:cs="Times New Roman"/>
          <w:sz w:val="20"/>
          <w:szCs w:val="20"/>
          <w:color w:val="24292F"/>
          <w:spacing w:val="10"/>
        </w:rPr>
        <w:t>-</w:t>
      </w:r>
      <w:r>
        <w:rPr>
          <w:rFonts w:ascii="Times New Roman" w:hAnsi="Times New Roman" w:eastAsia="Times New Roman" w:cs="Times New Roman"/>
          <w:sz w:val="20"/>
          <w:szCs w:val="20"/>
          <w:color w:val="24292F"/>
          <w:spacing w:val="26"/>
          <w:w w:val="101"/>
        </w:rPr>
        <w:t xml:space="preserve"> </w:t>
      </w:r>
      <w:r>
        <w:rPr>
          <w:rFonts w:ascii="Microsoft YaHei" w:hAnsi="Microsoft YaHei" w:eastAsia="Microsoft YaHei" w:cs="Microsoft YaHei"/>
          <w:sz w:val="20"/>
          <w:szCs w:val="20"/>
          <w:color w:val="24292F"/>
          <w:spacing w:val="10"/>
        </w:rPr>
        <w:t>一颗是地球的一半</w:t>
      </w:r>
      <w:r>
        <w:rPr>
          <w:rFonts w:ascii="Times New Roman" w:hAnsi="Times New Roman" w:eastAsia="Times New Roman" w:cs="Times New Roman"/>
          <w:sz w:val="20"/>
          <w:szCs w:val="20"/>
          <w:color w:val="24292F"/>
          <w:spacing w:val="13"/>
        </w:rPr>
        <w:t>scientist</w:t>
      </w:r>
      <w:r>
        <w:rPr>
          <w:rFonts w:ascii="Times New Roman" w:hAnsi="Times New Roman" w:eastAsia="Times New Roman" w:cs="Times New Roman"/>
          <w:sz w:val="20"/>
          <w:szCs w:val="20"/>
          <w:color w:val="24292F"/>
          <w:spacing w:val="26"/>
          <w:w w:val="101"/>
        </w:rPr>
        <w:t xml:space="preserve"> </w:t>
      </w:r>
      <w:r>
        <w:rPr>
          <w:rFonts w:ascii="Times New Roman" w:hAnsi="Times New Roman" w:eastAsia="Times New Roman" w:cs="Times New Roman"/>
          <w:sz w:val="20"/>
          <w:szCs w:val="20"/>
          <w:color w:val="24292F"/>
          <w:spacing w:val="13"/>
        </w:rPr>
        <w:t>- found five</w:t>
      </w:r>
      <w:r>
        <w:rPr>
          <w:rFonts w:ascii="Times New Roman" w:hAnsi="Times New Roman" w:eastAsia="Times New Roman" w:cs="Times New Roman"/>
          <w:sz w:val="20"/>
          <w:szCs w:val="20"/>
          <w:color w:val="24292F"/>
          <w:spacing w:val="30"/>
        </w:rPr>
        <w:t xml:space="preserve"> </w:t>
      </w:r>
      <w:r>
        <w:rPr>
          <w:rFonts w:ascii="Times New Roman" w:hAnsi="Times New Roman" w:eastAsia="Times New Roman" w:cs="Times New Roman"/>
          <w:sz w:val="20"/>
          <w:szCs w:val="20"/>
          <w:color w:val="24292F"/>
          <w:spacing w:val="13"/>
        </w:rPr>
        <w:t>planets</w:t>
      </w:r>
      <w:r>
        <w:rPr>
          <w:rFonts w:ascii="Times New Roman" w:hAnsi="Times New Roman" w:eastAsia="Times New Roman" w:cs="Times New Roman"/>
          <w:sz w:val="20"/>
          <w:szCs w:val="20"/>
          <w:color w:val="24292F"/>
          <w:spacing w:val="26"/>
        </w:rPr>
        <w:t xml:space="preserve"> </w:t>
      </w:r>
      <w:r>
        <w:rPr>
          <w:rFonts w:ascii="Times New Roman" w:hAnsi="Times New Roman" w:eastAsia="Times New Roman" w:cs="Times New Roman"/>
          <w:sz w:val="20"/>
          <w:szCs w:val="20"/>
          <w:color w:val="24292F"/>
          <w:spacing w:val="13"/>
        </w:rPr>
        <w:t>-</w:t>
      </w:r>
      <w:r>
        <w:rPr>
          <w:rFonts w:ascii="Times New Roman" w:hAnsi="Times New Roman" w:eastAsia="Times New Roman" w:cs="Times New Roman"/>
          <w:sz w:val="20"/>
          <w:szCs w:val="20"/>
          <w:color w:val="24292F"/>
          <w:spacing w:val="30"/>
          <w:w w:val="101"/>
        </w:rPr>
        <w:t xml:space="preserve"> </w:t>
      </w:r>
      <w:r>
        <w:rPr>
          <w:rFonts w:ascii="Times New Roman" w:hAnsi="Times New Roman" w:eastAsia="Times New Roman" w:cs="Times New Roman"/>
          <w:sz w:val="20"/>
          <w:szCs w:val="20"/>
          <w:color w:val="24292F"/>
          <w:spacing w:val="13"/>
        </w:rPr>
        <w:t>lager than</w:t>
      </w:r>
      <w:r>
        <w:rPr>
          <w:rFonts w:ascii="Times New Roman" w:hAnsi="Times New Roman" w:eastAsia="Times New Roman" w:cs="Times New Roman"/>
          <w:sz w:val="20"/>
          <w:szCs w:val="20"/>
          <w:color w:val="24292F"/>
          <w:spacing w:val="23"/>
          <w:w w:val="101"/>
        </w:rPr>
        <w:t xml:space="preserve"> </w:t>
      </w:r>
      <w:r>
        <w:rPr>
          <w:rFonts w:ascii="Times New Roman" w:hAnsi="Times New Roman" w:eastAsia="Times New Roman" w:cs="Times New Roman"/>
          <w:sz w:val="20"/>
          <w:szCs w:val="20"/>
          <w:color w:val="24292F"/>
          <w:spacing w:val="13"/>
        </w:rPr>
        <w:t>our</w:t>
      </w:r>
      <w:r>
        <w:rPr>
          <w:rFonts w:ascii="Times New Roman" w:hAnsi="Times New Roman" w:eastAsia="Times New Roman" w:cs="Times New Roman"/>
          <w:sz w:val="20"/>
          <w:szCs w:val="20"/>
          <w:color w:val="24292F"/>
          <w:spacing w:val="29"/>
          <w:w w:val="101"/>
        </w:rPr>
        <w:t xml:space="preserve"> </w:t>
      </w:r>
      <w:r>
        <w:rPr>
          <w:rFonts w:ascii="Times New Roman" w:hAnsi="Times New Roman" w:eastAsia="Times New Roman" w:cs="Times New Roman"/>
          <w:sz w:val="20"/>
          <w:szCs w:val="20"/>
          <w:color w:val="24292F"/>
          <w:spacing w:val="13"/>
        </w:rPr>
        <w:t>planet</w:t>
      </w:r>
      <w:r>
        <w:rPr>
          <w:rFonts w:ascii="Times New Roman" w:hAnsi="Times New Roman" w:eastAsia="Times New Roman" w:cs="Times New Roman"/>
          <w:sz w:val="20"/>
          <w:szCs w:val="20"/>
          <w:color w:val="24292F"/>
          <w:spacing w:val="26"/>
          <w:w w:val="101"/>
        </w:rPr>
        <w:t xml:space="preserve"> </w:t>
      </w:r>
      <w:r>
        <w:rPr>
          <w:rFonts w:ascii="Times New Roman" w:hAnsi="Times New Roman" w:eastAsia="Times New Roman" w:cs="Times New Roman"/>
          <w:sz w:val="20"/>
          <w:szCs w:val="20"/>
          <w:color w:val="24292F"/>
          <w:spacing w:val="13"/>
        </w:rPr>
        <w:t>-</w:t>
      </w:r>
      <w:r>
        <w:rPr>
          <w:rFonts w:ascii="Times New Roman" w:hAnsi="Times New Roman" w:eastAsia="Times New Roman" w:cs="Times New Roman"/>
          <w:sz w:val="20"/>
          <w:szCs w:val="20"/>
          <w:color w:val="24292F"/>
          <w:spacing w:val="34"/>
        </w:rPr>
        <w:t xml:space="preserve"> </w:t>
      </w:r>
      <w:r>
        <w:rPr>
          <w:rFonts w:ascii="Times New Roman" w:hAnsi="Times New Roman" w:eastAsia="Times New Roman" w:cs="Times New Roman"/>
          <w:sz w:val="20"/>
          <w:szCs w:val="20"/>
          <w:color w:val="24292F"/>
          <w:spacing w:val="13"/>
        </w:rPr>
        <w:t>1.3</w:t>
      </w:r>
      <w:r>
        <w:rPr>
          <w:rFonts w:ascii="Microsoft YaHei" w:hAnsi="Microsoft YaHei" w:eastAsia="Microsoft YaHei" w:cs="Microsoft YaHei"/>
          <w:sz w:val="20"/>
          <w:szCs w:val="20"/>
          <w:color w:val="24292F"/>
          <w:spacing w:val="13"/>
        </w:rPr>
        <w:t>、</w:t>
      </w:r>
      <w:r>
        <w:rPr>
          <w:rFonts w:ascii="Microsoft YaHei" w:hAnsi="Microsoft YaHei" w:eastAsia="Microsoft YaHei" w:cs="Microsoft YaHei"/>
          <w:sz w:val="20"/>
          <w:szCs w:val="20"/>
          <w:color w:val="24292F"/>
          <w:spacing w:val="-24"/>
        </w:rPr>
        <w:t xml:space="preserve"> </w:t>
      </w:r>
      <w:r>
        <w:rPr>
          <w:rFonts w:ascii="Times New Roman" w:hAnsi="Times New Roman" w:eastAsia="Times New Roman" w:cs="Times New Roman"/>
          <w:sz w:val="20"/>
          <w:szCs w:val="20"/>
          <w:color w:val="24292F"/>
          <w:spacing w:val="13"/>
        </w:rPr>
        <w:t>1.4</w:t>
      </w:r>
      <w:r>
        <w:rPr>
          <w:rFonts w:ascii="Microsoft YaHei" w:hAnsi="Microsoft YaHei" w:eastAsia="Microsoft YaHei" w:cs="Microsoft YaHei"/>
          <w:sz w:val="20"/>
          <w:szCs w:val="20"/>
          <w:color w:val="24292F"/>
          <w:spacing w:val="13"/>
        </w:rPr>
        <w:t>、</w:t>
      </w:r>
      <w:r>
        <w:rPr>
          <w:rFonts w:ascii="Microsoft YaHei" w:hAnsi="Microsoft YaHei" w:eastAsia="Microsoft YaHei" w:cs="Microsoft YaHei"/>
          <w:sz w:val="20"/>
          <w:szCs w:val="20"/>
          <w:color w:val="24292F"/>
          <w:spacing w:val="-23"/>
        </w:rPr>
        <w:t xml:space="preserve"> </w:t>
      </w:r>
      <w:r>
        <w:rPr>
          <w:rFonts w:ascii="Times New Roman" w:hAnsi="Times New Roman" w:eastAsia="Times New Roman" w:cs="Times New Roman"/>
          <w:sz w:val="20"/>
          <w:szCs w:val="20"/>
          <w:color w:val="24292F"/>
          <w:spacing w:val="13"/>
        </w:rPr>
        <w:t>1.6</w:t>
      </w:r>
      <w:r>
        <w:rPr>
          <w:rFonts w:ascii="Microsoft YaHei" w:hAnsi="Microsoft YaHei" w:eastAsia="Microsoft YaHei" w:cs="Microsoft YaHei"/>
          <w:sz w:val="20"/>
          <w:szCs w:val="20"/>
          <w:color w:val="24292F"/>
          <w:spacing w:val="13"/>
        </w:rPr>
        <w:t>、</w:t>
      </w:r>
      <w:r>
        <w:rPr>
          <w:rFonts w:ascii="Microsoft YaHei" w:hAnsi="Microsoft YaHei" w:eastAsia="Microsoft YaHei" w:cs="Microsoft YaHei"/>
          <w:sz w:val="20"/>
          <w:szCs w:val="20"/>
          <w:color w:val="24292F"/>
          <w:spacing w:val="-24"/>
        </w:rPr>
        <w:t xml:space="preserve"> </w:t>
      </w:r>
      <w:r>
        <w:rPr>
          <w:rFonts w:ascii="Times New Roman" w:hAnsi="Times New Roman" w:eastAsia="Times New Roman" w:cs="Times New Roman"/>
          <w:sz w:val="20"/>
          <w:szCs w:val="20"/>
          <w:color w:val="24292F"/>
          <w:spacing w:val="13"/>
        </w:rPr>
        <w:t>1.9</w:t>
      </w:r>
      <w:r>
        <w:rPr>
          <w:rFonts w:ascii="Times New Roman" w:hAnsi="Times New Roman" w:eastAsia="Times New Roman" w:cs="Times New Roman"/>
          <w:sz w:val="20"/>
          <w:szCs w:val="20"/>
          <w:color w:val="24292F"/>
          <w:spacing w:val="26"/>
          <w:w w:val="101"/>
        </w:rPr>
        <w:t xml:space="preserve"> </w:t>
      </w:r>
      <w:r>
        <w:rPr>
          <w:rFonts w:ascii="Times New Roman" w:hAnsi="Times New Roman" w:eastAsia="Times New Roman" w:cs="Times New Roman"/>
          <w:sz w:val="20"/>
          <w:szCs w:val="20"/>
          <w:color w:val="24292F"/>
          <w:spacing w:val="13"/>
        </w:rPr>
        <w:t>-</w:t>
      </w:r>
      <w:r>
        <w:rPr>
          <w:rFonts w:ascii="Times New Roman" w:hAnsi="Times New Roman" w:eastAsia="Times New Roman" w:cs="Times New Roman"/>
          <w:sz w:val="20"/>
          <w:szCs w:val="20"/>
          <w:color w:val="24292F"/>
          <w:spacing w:val="29"/>
          <w:w w:val="101"/>
        </w:rPr>
        <w:t xml:space="preserve"> </w:t>
      </w:r>
      <w:r>
        <w:rPr>
          <w:rFonts w:ascii="Times New Roman" w:hAnsi="Times New Roman" w:eastAsia="Times New Roman" w:cs="Times New Roman"/>
          <w:sz w:val="20"/>
          <w:szCs w:val="20"/>
          <w:color w:val="24292F"/>
          <w:spacing w:val="13"/>
        </w:rPr>
        <w:t>half the</w:t>
      </w:r>
      <w:r>
        <w:rPr>
          <w:rFonts w:ascii="Times New Roman" w:hAnsi="Times New Roman" w:eastAsia="Times New Roman" w:cs="Times New Roman"/>
          <w:sz w:val="20"/>
          <w:szCs w:val="20"/>
          <w:color w:val="24292F"/>
          <w:spacing w:val="22"/>
        </w:rPr>
        <w:t xml:space="preserve"> </w:t>
      </w:r>
      <w:r>
        <w:rPr>
          <w:rFonts w:ascii="Times New Roman" w:hAnsi="Times New Roman" w:eastAsia="Times New Roman" w:cs="Times New Roman"/>
          <w:sz w:val="20"/>
          <w:szCs w:val="20"/>
          <w:color w:val="24292F"/>
          <w:spacing w:val="12"/>
        </w:rPr>
        <w:t>size</w:t>
      </w:r>
      <w:r>
        <w:rPr>
          <w:rFonts w:ascii="Times New Roman" w:hAnsi="Times New Roman" w:eastAsia="Times New Roman" w:cs="Times New Roman"/>
          <w:sz w:val="20"/>
          <w:szCs w:val="20"/>
          <w:color w:val="24292F"/>
          <w:spacing w:val="23"/>
          <w:w w:val="101"/>
        </w:rPr>
        <w:t xml:space="preserve"> </w:t>
      </w:r>
      <w:r>
        <w:rPr>
          <w:rFonts w:ascii="Times New Roman" w:hAnsi="Times New Roman" w:eastAsia="Times New Roman" w:cs="Times New Roman"/>
          <w:sz w:val="20"/>
          <w:szCs w:val="20"/>
          <w:color w:val="24292F"/>
          <w:spacing w:val="12"/>
        </w:rPr>
        <w:t>of</w:t>
      </w:r>
      <w:r>
        <w:rPr>
          <w:rFonts w:ascii="Times New Roman" w:hAnsi="Times New Roman" w:eastAsia="Times New Roman" w:cs="Times New Roman"/>
          <w:sz w:val="20"/>
          <w:szCs w:val="20"/>
          <w:color w:val="24292F"/>
          <w:spacing w:val="32"/>
        </w:rPr>
        <w:t xml:space="preserve"> </w:t>
      </w:r>
      <w:r>
        <w:rPr>
          <w:rFonts w:ascii="Times New Roman" w:hAnsi="Times New Roman" w:eastAsia="Times New Roman" w:cs="Times New Roman"/>
          <w:sz w:val="20"/>
          <w:szCs w:val="20"/>
          <w:color w:val="24292F"/>
          <w:spacing w:val="12"/>
        </w:rPr>
        <w:t>Earth</w:t>
      </w:r>
    </w:p>
    <w:p>
      <w:pPr>
        <w:pStyle w:val="BodyText"/>
        <w:spacing w:line="287" w:lineRule="auto"/>
        <w:rPr>
          <w:sz w:val="21"/>
        </w:rPr>
      </w:pPr>
      <w:r/>
    </w:p>
    <w:p>
      <w:pPr>
        <w:pStyle w:val="BodyText"/>
        <w:ind w:left="6"/>
        <w:spacing w:before="124" w:line="190" w:lineRule="auto"/>
        <w:rPr>
          <w:rFonts w:ascii="Microsoft YaHei" w:hAnsi="Microsoft YaHei" w:eastAsia="Microsoft YaHei" w:cs="Microsoft YaHei"/>
        </w:rPr>
      </w:pPr>
      <w:r>
        <w:rPr>
          <w:sz w:val="29"/>
          <w:szCs w:val="29"/>
          <w:b/>
          <w:bCs/>
          <w:color w:val="24292F"/>
          <w:spacing w:val="9"/>
        </w:rPr>
        <w:t>255. </w:t>
      </w:r>
      <w:r>
        <w:rPr>
          <w:sz w:val="29"/>
          <w:szCs w:val="29"/>
          <w:b/>
          <w:bCs/>
          <w:color w:val="24292F"/>
        </w:rPr>
        <w:t>Marquez</w:t>
      </w:r>
      <w:r>
        <w:rPr>
          <w:sz w:val="29"/>
          <w:szCs w:val="29"/>
          <w:b/>
          <w:bCs/>
          <w:color w:val="24292F"/>
          <w:spacing w:val="9"/>
        </w:rPr>
        <w:t xml:space="preserve"> / </w:t>
      </w:r>
      <w:r>
        <w:rPr>
          <w:rFonts w:ascii="Microsoft YaHei" w:hAnsi="Microsoft YaHei" w:eastAsia="Microsoft YaHei" w:cs="Microsoft YaHei"/>
          <w:sz w:val="29"/>
          <w:szCs w:val="29"/>
          <w:color w:val="24292F"/>
          <w:spacing w:val="9"/>
        </w:rPr>
        <w:t>马尔克斯</w:t>
      </w:r>
      <w:r>
        <w:rPr>
          <w:rFonts w:ascii="Microsoft YaHei" w:hAnsi="Microsoft YaHei" w:eastAsia="Microsoft YaHei" w:cs="Microsoft YaHei"/>
          <w:sz w:val="29"/>
          <w:szCs w:val="29"/>
          <w:color w:val="24292F"/>
          <w:spacing w:val="49"/>
        </w:rPr>
        <w:t xml:space="preserve"> </w:t>
      </w:r>
      <w:r>
        <w:rPr>
          <w:shd w:val="clear" w:fill="E1F5FE"/>
          <w:rFonts w:ascii="Microsoft YaHei" w:hAnsi="Microsoft YaHei" w:eastAsia="Microsoft YaHei" w:cs="Microsoft YaHei"/>
          <w:sz w:val="29"/>
          <w:szCs w:val="29"/>
          <w:color w:val="24292F"/>
          <w:spacing w:val="9"/>
        </w:rPr>
        <w:t xml:space="preserve"> </w:t>
      </w:r>
      <w:r>
        <w:rPr>
          <w:shd w:val="clear" w:fill="E1F5FE"/>
          <w:rFonts w:ascii="Times New Roman" w:hAnsi="Times New Roman" w:eastAsia="Times New Roman" w:cs="Times New Roman"/>
          <w:color w:val="03A9F4"/>
          <w:spacing w:val="9"/>
          <w:position w:val="1"/>
        </w:rPr>
        <w:t>#1527  </w:t>
      </w:r>
      <w:r>
        <w:rPr>
          <w:rFonts w:ascii="Times New Roman" w:hAnsi="Times New Roman" w:eastAsia="Times New Roman" w:cs="Times New Roman"/>
          <w:color w:val="03A9F4"/>
          <w:spacing w:val="9"/>
          <w:position w:val="1"/>
        </w:rPr>
        <w:t xml:space="preserve">   </w:t>
      </w:r>
      <w:r>
        <w:rPr>
          <w:shd w:val="clear" w:fill="E1F5FE"/>
          <w:rFonts w:ascii="Times New Roman" w:hAnsi="Times New Roman" w:eastAsia="Times New Roman" w:cs="Times New Roman"/>
          <w:color w:val="03A9F4"/>
          <w:spacing w:val="14"/>
          <w:w w:val="101"/>
          <w:position w:val="1"/>
        </w:rPr>
        <w:t xml:space="preserve">  </w:t>
      </w:r>
      <w:r>
        <w:rPr>
          <w:shd w:val="clear" w:fill="E1F5FE"/>
          <w:rFonts w:ascii="Microsoft YaHei" w:hAnsi="Microsoft YaHei" w:eastAsia="Microsoft YaHei" w:cs="Microsoft YaHei"/>
          <w:color w:val="03A9F4"/>
          <w:spacing w:val="9"/>
          <w:position w:val="1"/>
        </w:rPr>
        <w:t>中频  </w:t>
      </w:r>
    </w:p>
    <w:p>
      <w:pPr>
        <w:ind w:left="230"/>
        <w:spacing w:before="278" w:line="20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1.</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5"/>
        </w:rPr>
        <w:t>The town had ﬂourished, nearing 400 residents,</w:t>
      </w:r>
      <w:r>
        <w:rPr>
          <w:rFonts w:ascii="Times New Roman" w:hAnsi="Times New Roman" w:eastAsia="Times New Roman" w:cs="Times New Roman"/>
          <w:sz w:val="23"/>
          <w:szCs w:val="23"/>
          <w:color w:val="24292F"/>
          <w:spacing w:val="17"/>
        </w:rPr>
        <w:t xml:space="preserve"> </w:t>
      </w:r>
      <w:r>
        <w:rPr>
          <w:rFonts w:ascii="Times New Roman" w:hAnsi="Times New Roman" w:eastAsia="Times New Roman" w:cs="Times New Roman"/>
          <w:sz w:val="23"/>
          <w:szCs w:val="23"/>
          <w:color w:val="24292F"/>
          <w:spacing w:val="15"/>
        </w:rPr>
        <w:t>since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its</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5"/>
        </w:rPr>
        <w:t>establishment</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5"/>
        </w:rPr>
        <w:t>more tha</w:t>
      </w:r>
      <w:r>
        <w:rPr>
          <w:rFonts w:ascii="Times New Roman" w:hAnsi="Times New Roman" w:eastAsia="Times New Roman" w:cs="Times New Roman"/>
          <w:sz w:val="23"/>
          <w:szCs w:val="23"/>
          <w:color w:val="24292F"/>
          <w:spacing w:val="14"/>
        </w:rPr>
        <w:t>n</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a</w:t>
      </w:r>
    </w:p>
    <w:p>
      <w:pPr>
        <w:ind w:left="488" w:right="334"/>
        <w:spacing w:before="133" w:line="30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decade earlier</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in</w:t>
      </w:r>
      <w:r>
        <w:rPr>
          <w:rFonts w:ascii="Times New Roman" w:hAnsi="Times New Roman" w:eastAsia="Times New Roman" w:cs="Times New Roman"/>
          <w:sz w:val="23"/>
          <w:szCs w:val="23"/>
          <w:color w:val="24292F"/>
          <w:spacing w:val="30"/>
        </w:rPr>
        <w:t xml:space="preserve"> </w:t>
      </w:r>
      <w:r>
        <w:rPr>
          <w:rFonts w:ascii="Times New Roman" w:hAnsi="Times New Roman" w:eastAsia="Times New Roman" w:cs="Times New Roman"/>
          <w:sz w:val="23"/>
          <w:szCs w:val="23"/>
          <w:color w:val="24292F"/>
          <w:spacing w:val="14"/>
        </w:rPr>
        <w:t>1566</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by</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4"/>
        </w:rPr>
        <w:t>Pedro</w:t>
      </w:r>
      <w:r>
        <w:rPr>
          <w:rFonts w:ascii="Times New Roman" w:hAnsi="Times New Roman" w:eastAsia="Times New Roman" w:cs="Times New Roman"/>
          <w:sz w:val="23"/>
          <w:szCs w:val="23"/>
          <w:color w:val="24292F"/>
          <w:spacing w:val="28"/>
          <w:w w:val="101"/>
        </w:rPr>
        <w:t xml:space="preserve"> </w:t>
      </w:r>
      <w:r>
        <w:rPr>
          <w:rFonts w:ascii="Times New Roman" w:hAnsi="Times New Roman" w:eastAsia="Times New Roman" w:cs="Times New Roman"/>
          <w:sz w:val="23"/>
          <w:szCs w:val="23"/>
          <w:color w:val="24292F"/>
          <w:spacing w:val="14"/>
        </w:rPr>
        <w:t>Menendez de Aviles who</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4"/>
        </w:rPr>
        <w:t>had founde</w:t>
      </w:r>
      <w:r>
        <w:rPr>
          <w:rFonts w:ascii="Times New Roman" w:hAnsi="Times New Roman" w:eastAsia="Times New Roman" w:cs="Times New Roman"/>
          <w:sz w:val="23"/>
          <w:szCs w:val="23"/>
          <w:color w:val="24292F"/>
          <w:spacing w:val="13"/>
        </w:rPr>
        <w:t>d</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3"/>
        </w:rPr>
        <w:t>La</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3"/>
        </w:rPr>
        <w:t>Florida and</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4"/>
        </w:rPr>
        <w:t>St. Augustine the year before.</w:t>
      </w:r>
    </w:p>
    <w:p>
      <w:pPr>
        <w:ind w:left="487" w:right="192" w:hanging="272"/>
        <w:spacing w:before="97" w:line="31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2.</w:t>
      </w:r>
      <w:r>
        <w:rPr>
          <w:rFonts w:ascii="Times New Roman" w:hAnsi="Times New Roman" w:eastAsia="Times New Roman" w:cs="Times New Roman"/>
          <w:sz w:val="23"/>
          <w:szCs w:val="23"/>
          <w:color w:val="24292F"/>
          <w:spacing w:val="45"/>
        </w:rPr>
        <w:t xml:space="preserve"> </w:t>
      </w:r>
      <w:r>
        <w:rPr>
          <w:rFonts w:ascii="Times New Roman" w:hAnsi="Times New Roman" w:eastAsia="Times New Roman" w:cs="Times New Roman"/>
          <w:sz w:val="23"/>
          <w:szCs w:val="23"/>
          <w:color w:val="24292F"/>
          <w:spacing w:val="15"/>
        </w:rPr>
        <w:t>Marquez arrived</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in October</w:t>
      </w:r>
      <w:r>
        <w:rPr>
          <w:rFonts w:ascii="Times New Roman" w:hAnsi="Times New Roman" w:eastAsia="Times New Roman" w:cs="Times New Roman"/>
          <w:sz w:val="23"/>
          <w:szCs w:val="23"/>
          <w:color w:val="24292F"/>
          <w:spacing w:val="30"/>
        </w:rPr>
        <w:t xml:space="preserve"> </w:t>
      </w:r>
      <w:r>
        <w:rPr>
          <w:rFonts w:ascii="Times New Roman" w:hAnsi="Times New Roman" w:eastAsia="Times New Roman" w:cs="Times New Roman"/>
          <w:sz w:val="23"/>
          <w:szCs w:val="23"/>
          <w:color w:val="24292F"/>
          <w:spacing w:val="15"/>
        </w:rPr>
        <w:t>1577 at the abandoned town of </w:t>
      </w:r>
      <w:r>
        <w:rPr>
          <w:rFonts w:ascii="Times New Roman" w:hAnsi="Times New Roman" w:eastAsia="Times New Roman" w:cs="Times New Roman"/>
          <w:sz w:val="23"/>
          <w:szCs w:val="23"/>
          <w:color w:val="24292F"/>
          <w:spacing w:val="14"/>
        </w:rPr>
        <w:t>Santa</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4"/>
        </w:rPr>
        <w:t>Elena</w:t>
      </w:r>
      <w:r>
        <w:rPr>
          <w:rFonts w:ascii="Times New Roman" w:hAnsi="Times New Roman" w:eastAsia="Times New Roman" w:cs="Times New Roman"/>
          <w:sz w:val="23"/>
          <w:szCs w:val="23"/>
          <w:color w:val="24292F"/>
          <w:spacing w:val="13"/>
        </w:rPr>
        <w:t xml:space="preserve"> </w:t>
      </w:r>
      <w:r>
        <w:rPr>
          <w:rFonts w:ascii="Times New Roman" w:hAnsi="Times New Roman" w:eastAsia="Times New Roman" w:cs="Times New Roman"/>
          <w:sz w:val="23"/>
          <w:szCs w:val="23"/>
          <w:color w:val="24292F"/>
          <w:spacing w:val="14"/>
        </w:rPr>
        <w:t>with</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4"/>
        </w:rPr>
        <w:t>two</w:t>
      </w:r>
      <w:r>
        <w:rPr>
          <w:rFonts w:ascii="Times New Roman" w:hAnsi="Times New Roman" w:eastAsia="Times New Roman" w:cs="Times New Roman"/>
          <w:sz w:val="23"/>
          <w:szCs w:val="23"/>
          <w:color w:val="24292F"/>
          <w:spacing w:val="17"/>
        </w:rPr>
        <w:t xml:space="preserve"> </w:t>
      </w:r>
      <w:r>
        <w:rPr>
          <w:rFonts w:ascii="Times New Roman" w:hAnsi="Times New Roman" w:eastAsia="Times New Roman" w:cs="Times New Roman"/>
          <w:sz w:val="23"/>
          <w:szCs w:val="23"/>
          <w:color w:val="24292F"/>
          <w:spacing w:val="14"/>
        </w:rPr>
        <w:t>ships</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5"/>
        </w:rPr>
        <w:t>carrying pre-fabricated posts</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and</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5"/>
        </w:rPr>
        <w:t>hea</w:t>
      </w:r>
      <w:r>
        <w:rPr>
          <w:rFonts w:ascii="Times New Roman" w:hAnsi="Times New Roman" w:eastAsia="Times New Roman" w:cs="Times New Roman"/>
          <w:sz w:val="23"/>
          <w:szCs w:val="23"/>
          <w:color w:val="24292F"/>
          <w:spacing w:val="14"/>
        </w:rPr>
        <w:t>vy</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planking.</w:t>
      </w:r>
    </w:p>
    <w:p>
      <w:pPr>
        <w:ind w:left="486" w:right="583" w:hanging="270"/>
        <w:spacing w:before="92" w:line="31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3.</w:t>
      </w:r>
      <w:r>
        <w:rPr>
          <w:rFonts w:ascii="Times New Roman" w:hAnsi="Times New Roman" w:eastAsia="Times New Roman" w:cs="Times New Roman"/>
          <w:sz w:val="23"/>
          <w:szCs w:val="23"/>
          <w:color w:val="24292F"/>
          <w:spacing w:val="44"/>
          <w:w w:val="101"/>
        </w:rPr>
        <w:t xml:space="preserve"> </w:t>
      </w:r>
      <w:r>
        <w:rPr>
          <w:rFonts w:ascii="Times New Roman" w:hAnsi="Times New Roman" w:eastAsia="Times New Roman" w:cs="Times New Roman"/>
          <w:sz w:val="23"/>
          <w:szCs w:val="23"/>
          <w:color w:val="24292F"/>
          <w:spacing w:val="14"/>
        </w:rPr>
        <w:t>He erected fort San</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4"/>
        </w:rPr>
        <w:t>Marcos</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in six days</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in defense against</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a</w:t>
      </w:r>
      <w:r>
        <w:rPr>
          <w:rFonts w:ascii="Times New Roman" w:hAnsi="Times New Roman" w:eastAsia="Times New Roman" w:cs="Times New Roman"/>
          <w:sz w:val="23"/>
          <w:szCs w:val="23"/>
          <w:color w:val="24292F"/>
          <w:spacing w:val="27"/>
          <w:w w:val="101"/>
        </w:rPr>
        <w:t xml:space="preserve"> </w:t>
      </w:r>
      <w:r>
        <w:rPr>
          <w:rFonts w:ascii="Times New Roman" w:hAnsi="Times New Roman" w:eastAsia="Times New Roman" w:cs="Times New Roman"/>
          <w:sz w:val="23"/>
          <w:szCs w:val="23"/>
          <w:color w:val="24292F"/>
          <w:spacing w:val="14"/>
        </w:rPr>
        <w:t>Native American</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3"/>
        </w:rPr>
        <w:t>attack</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6"/>
        </w:rPr>
        <w:t>such as the one that forced the abandonment of the town a year</w:t>
      </w:r>
      <w:r>
        <w:rPr>
          <w:rFonts w:ascii="Times New Roman" w:hAnsi="Times New Roman" w:eastAsia="Times New Roman" w:cs="Times New Roman"/>
          <w:sz w:val="23"/>
          <w:szCs w:val="23"/>
          <w:color w:val="24292F"/>
          <w:spacing w:val="32"/>
        </w:rPr>
        <w:t xml:space="preserve"> </w:t>
      </w:r>
      <w:r>
        <w:rPr>
          <w:rFonts w:ascii="Times New Roman" w:hAnsi="Times New Roman" w:eastAsia="Times New Roman" w:cs="Times New Roman"/>
          <w:sz w:val="23"/>
          <w:szCs w:val="23"/>
          <w:color w:val="24292F"/>
          <w:spacing w:val="16"/>
        </w:rPr>
        <w:t>earlier.</w:t>
      </w:r>
    </w:p>
    <w:p>
      <w:pPr>
        <w:ind w:left="216"/>
        <w:spacing w:before="95" w:line="20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2"/>
        </w:rPr>
        <w:t>4.</w:t>
      </w:r>
      <w:r>
        <w:rPr>
          <w:rFonts w:ascii="Times New Roman" w:hAnsi="Times New Roman" w:eastAsia="Times New Roman" w:cs="Times New Roman"/>
          <w:sz w:val="23"/>
          <w:szCs w:val="23"/>
          <w:color w:val="24292F"/>
          <w:spacing w:val="53"/>
          <w:w w:val="101"/>
        </w:rPr>
        <w:t xml:space="preserve"> </w:t>
      </w:r>
      <w:r>
        <w:rPr>
          <w:rFonts w:ascii="Times New Roman" w:hAnsi="Times New Roman" w:eastAsia="Times New Roman" w:cs="Times New Roman"/>
          <w:sz w:val="23"/>
          <w:szCs w:val="23"/>
          <w:color w:val="24292F"/>
          <w:spacing w:val="12"/>
        </w:rPr>
        <w:t>In</w:t>
      </w:r>
      <w:r>
        <w:rPr>
          <w:rFonts w:ascii="Times New Roman" w:hAnsi="Times New Roman" w:eastAsia="Times New Roman" w:cs="Times New Roman"/>
          <w:sz w:val="23"/>
          <w:szCs w:val="23"/>
          <w:color w:val="24292F"/>
          <w:spacing w:val="30"/>
        </w:rPr>
        <w:t xml:space="preserve"> </w:t>
      </w:r>
      <w:r>
        <w:rPr>
          <w:rFonts w:ascii="Times New Roman" w:hAnsi="Times New Roman" w:eastAsia="Times New Roman" w:cs="Times New Roman"/>
          <w:sz w:val="23"/>
          <w:szCs w:val="23"/>
          <w:color w:val="24292F"/>
          <w:spacing w:val="12"/>
        </w:rPr>
        <w:t>1571,</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it</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became the capital of Spanish</w:t>
      </w:r>
      <w:r>
        <w:rPr>
          <w:rFonts w:ascii="Times New Roman" w:hAnsi="Times New Roman" w:eastAsia="Times New Roman" w:cs="Times New Roman"/>
          <w:sz w:val="23"/>
          <w:szCs w:val="23"/>
          <w:color w:val="24292F"/>
          <w:spacing w:val="27"/>
          <w:w w:val="101"/>
        </w:rPr>
        <w:t xml:space="preserve"> </w:t>
      </w:r>
      <w:r>
        <w:rPr>
          <w:rFonts w:ascii="Times New Roman" w:hAnsi="Times New Roman" w:eastAsia="Times New Roman" w:cs="Times New Roman"/>
          <w:sz w:val="23"/>
          <w:szCs w:val="23"/>
          <w:color w:val="24292F"/>
          <w:spacing w:val="12"/>
        </w:rPr>
        <w:t>Florida.</w:t>
      </w:r>
    </w:p>
    <w:p>
      <w:pPr>
        <w:pStyle w:val="BodyText"/>
        <w:spacing w:line="258" w:lineRule="auto"/>
        <w:rPr>
          <w:sz w:val="21"/>
        </w:rPr>
      </w:pPr>
      <w:r/>
    </w:p>
    <w:p>
      <w:pPr>
        <w:ind w:left="8"/>
        <w:spacing w:before="74" w:line="19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7"/>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7"/>
        </w:rPr>
        <w:t>由于开启了答案后置</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，请参考答案</w:t>
      </w:r>
      <w:r>
        <w:rPr>
          <w:rFonts w:ascii="Microsoft YaHei" w:hAnsi="Microsoft YaHei" w:eastAsia="Microsoft YaHei" w:cs="Microsoft YaHei"/>
          <w:sz w:val="17"/>
          <w:szCs w:val="17"/>
          <w:color w:val="24292F"/>
          <w:spacing w:val="16"/>
        </w:rPr>
        <w:t>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6"/>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p>
    <w:p>
      <w:pPr>
        <w:spacing w:line="133" w:lineRule="exact"/>
        <w:rPr/>
      </w:pPr>
      <w:r/>
    </w:p>
    <w:tbl>
      <w:tblPr>
        <w:tblStyle w:val="TableNormal"/>
        <w:tblW w:w="9961" w:type="dxa"/>
        <w:tblInd w:w="10" w:type="dxa"/>
        <w:tblLayout w:type="fixed"/>
        <w:tblBorders>
          <w:top w:val="single" w:color="F0F4F8" w:sz="8" w:space="0"/>
          <w:left w:val="single" w:color="F0F4F8" w:sz="8" w:space="0"/>
          <w:bottom w:val="single" w:color="F0F4F8" w:sz="8" w:space="0"/>
          <w:right w:val="single" w:color="F0F4F8" w:sz="8" w:space="0"/>
          <w:insideH w:val="single" w:color="F0F4F8" w:sz="8" w:space="0"/>
          <w:insideV w:val="single" w:color="F0F4F8" w:sz="8" w:space="0"/>
        </w:tblBorders>
      </w:tblPr>
      <w:tblGrid>
        <w:gridCol w:w="9914"/>
        <w:gridCol w:w="47"/>
      </w:tblGrid>
      <w:tr>
        <w:trPr>
          <w:trHeight w:val="1248" w:hRule="atLeast"/>
        </w:trPr>
        <w:tc>
          <w:tcPr>
            <w:tcW w:w="9914" w:type="dxa"/>
            <w:vAlign w:val="top"/>
            <w:tcBorders>
              <w:right w:val="nil"/>
            </w:tcBorders>
          </w:tcPr>
          <w:p>
            <w:pPr>
              <w:pStyle w:val="TableText"/>
              <w:ind w:left="246" w:right="3466" w:hanging="5"/>
              <w:spacing w:before="136" w:line="296" w:lineRule="auto"/>
              <w:rPr>
                <w:rFonts w:ascii="Microsoft YaHei" w:hAnsi="Microsoft YaHei" w:eastAsia="Microsoft YaHei" w:cs="Microsoft YaHei"/>
              </w:rPr>
            </w:pPr>
            <w:r>
              <w:rPr>
                <w:color w:val="24292F"/>
              </w:rPr>
              <w:t>erect</w:t>
            </w:r>
            <w:r>
              <w:rPr>
                <w:color w:val="24292F"/>
                <w:spacing w:val="29"/>
              </w:rPr>
              <w:t xml:space="preserve"> </w:t>
            </w:r>
            <w:r>
              <w:rPr>
                <w:color w:val="24292F"/>
                <w:spacing w:val="8"/>
              </w:rPr>
              <w:t>-</w:t>
            </w:r>
            <w:r>
              <w:rPr>
                <w:color w:val="24292F"/>
                <w:spacing w:val="38"/>
                <w:w w:val="101"/>
              </w:rPr>
              <w:t xml:space="preserve"> </w:t>
            </w:r>
            <w:r>
              <w:rPr>
                <w:rFonts w:ascii="Lucida Console" w:hAnsi="Lucida Console" w:eastAsia="Lucida Console" w:cs="Lucida Console"/>
                <w:color w:val="72809D"/>
                <w:spacing w:val="8"/>
              </w:rPr>
              <w:t>L1</w:t>
            </w:r>
            <w:r>
              <w:rPr>
                <w:rFonts w:ascii="Lucida Console" w:hAnsi="Lucida Console" w:eastAsia="Lucida Console" w:cs="Lucida Console"/>
                <w:color w:val="72809D"/>
                <w:spacing w:val="-32"/>
              </w:rPr>
              <w:t xml:space="preserve"> </w:t>
            </w:r>
            <w:r>
              <w:rPr>
                <w:color w:val="24292F"/>
                <w:spacing w:val="8"/>
              </w:rPr>
              <w:t>-</w:t>
            </w:r>
            <w:r>
              <w:rPr>
                <w:color w:val="24292F"/>
                <w:spacing w:val="16"/>
                <w:w w:val="102"/>
              </w:rPr>
              <w:t xml:space="preserve"> </w:t>
            </w:r>
            <w:r>
              <w:rPr>
                <w:color w:val="72809D"/>
                <w:spacing w:val="8"/>
              </w:rPr>
              <w:t>/ɪ</w:t>
            </w:r>
            <w:r>
              <w:rPr>
                <w:color w:val="72809D"/>
                <w:spacing w:val="-26"/>
              </w:rPr>
              <w:t xml:space="preserve"> </w:t>
            </w:r>
            <w:r>
              <w:rPr>
                <w:color w:val="72809D"/>
                <w:spacing w:val="8"/>
              </w:rPr>
              <w:t>ˈ</w:t>
            </w:r>
            <w:r>
              <w:rPr>
                <w:color w:val="72809D"/>
                <w:spacing w:val="-26"/>
              </w:rPr>
              <w:t xml:space="preserve"> </w:t>
            </w:r>
            <w:r>
              <w:rPr>
                <w:color w:val="72809D"/>
                <w:spacing w:val="8"/>
              </w:rPr>
              <w:t>rɛ</w:t>
            </w:r>
            <w:r>
              <w:rPr>
                <w:color w:val="72809D"/>
              </w:rPr>
              <w:t>kt</w:t>
            </w:r>
            <w:r>
              <w:rPr>
                <w:color w:val="72809D"/>
                <w:spacing w:val="8"/>
              </w:rPr>
              <w:t>/</w:t>
            </w:r>
            <w:r>
              <w:rPr>
                <w:color w:val="72809D"/>
                <w:spacing w:val="32"/>
                <w:w w:val="102"/>
              </w:rPr>
              <w:t xml:space="preserve"> </w:t>
            </w:r>
            <w:r>
              <w:rPr>
                <w:rFonts w:ascii="Courier New" w:hAnsi="Courier New" w:eastAsia="Courier New" w:cs="Courier New"/>
                <w:i/>
                <w:iCs/>
                <w:color w:val="72809D"/>
              </w:rPr>
              <w:t>vt</w:t>
            </w:r>
            <w:r>
              <w:rPr>
                <w:rFonts w:ascii="Courier New" w:hAnsi="Courier New" w:eastAsia="Courier New" w:cs="Courier New"/>
                <w:i/>
                <w:iCs/>
                <w:color w:val="72809D"/>
                <w:spacing w:val="8"/>
              </w:rPr>
              <w:t>.</w:t>
            </w:r>
            <w:r>
              <w:rPr>
                <w:rFonts w:ascii="Courier New" w:hAnsi="Courier New" w:eastAsia="Courier New" w:cs="Courier New"/>
                <w:i/>
                <w:iCs/>
                <w:color w:val="72809D"/>
                <w:spacing w:val="-37"/>
              </w:rPr>
              <w:t xml:space="preserve"> </w:t>
            </w:r>
            <w:r>
              <w:rPr>
                <w:rFonts w:ascii="Microsoft YaHei" w:hAnsi="Microsoft YaHei" w:eastAsia="Microsoft YaHei" w:cs="Microsoft YaHei"/>
                <w:color w:val="24292F"/>
                <w:spacing w:val="8"/>
              </w:rPr>
              <w:t>使直立</w:t>
            </w:r>
            <w:r>
              <w:rPr>
                <w:rFonts w:ascii="Microsoft YaHei" w:hAnsi="Microsoft YaHei" w:eastAsia="Microsoft YaHei" w:cs="Microsoft YaHei"/>
                <w:color w:val="24292F"/>
                <w:spacing w:val="-9"/>
              </w:rPr>
              <w:t xml:space="preserve"> </w:t>
            </w:r>
            <w:r>
              <w:rPr>
                <w:rFonts w:ascii="Microsoft YaHei" w:hAnsi="Microsoft YaHei" w:eastAsia="Microsoft YaHei" w:cs="Microsoft YaHei"/>
                <w:color w:val="24292F"/>
                <w:spacing w:val="8"/>
              </w:rPr>
              <w:t>，使竖起；</w:t>
            </w:r>
            <w:r>
              <w:rPr>
                <w:rFonts w:ascii="Microsoft YaHei" w:hAnsi="Microsoft YaHei" w:eastAsia="Microsoft YaHei" w:cs="Microsoft YaHei"/>
                <w:color w:val="24292F"/>
                <w:spacing w:val="-22"/>
              </w:rPr>
              <w:t xml:space="preserve"> </w:t>
            </w:r>
            <w:r>
              <w:rPr>
                <w:rFonts w:ascii="Microsoft YaHei" w:hAnsi="Microsoft YaHei" w:eastAsia="Microsoft YaHei" w:cs="Microsoft YaHei"/>
                <w:color w:val="24292F"/>
                <w:spacing w:val="8"/>
              </w:rPr>
              <w:t>建立</w:t>
            </w:r>
            <w:r>
              <w:rPr>
                <w:rFonts w:ascii="Microsoft YaHei" w:hAnsi="Microsoft YaHei" w:eastAsia="Microsoft YaHei" w:cs="Microsoft YaHei"/>
                <w:color w:val="24292F"/>
                <w:spacing w:val="-9"/>
              </w:rPr>
              <w:t xml:space="preserve"> </w:t>
            </w:r>
            <w:r>
              <w:rPr>
                <w:rFonts w:ascii="Microsoft YaHei" w:hAnsi="Microsoft YaHei" w:eastAsia="Microsoft YaHei" w:cs="Microsoft YaHei"/>
                <w:color w:val="24292F"/>
                <w:spacing w:val="8"/>
              </w:rPr>
              <w:t>，创立；</w:t>
            </w:r>
            <w:r>
              <w:rPr>
                <w:rFonts w:ascii="Microsoft YaHei" w:hAnsi="Microsoft YaHei" w:eastAsia="Microsoft YaHei" w:cs="Microsoft YaHei"/>
                <w:color w:val="24292F"/>
                <w:spacing w:val="7"/>
              </w:rPr>
              <w:t xml:space="preserve"> 安装；</w:t>
            </w:r>
            <w:r>
              <w:rPr>
                <w:rFonts w:ascii="Microsoft YaHei" w:hAnsi="Microsoft YaHei" w:eastAsia="Microsoft YaHei" w:cs="Microsoft YaHei"/>
                <w:color w:val="24292F"/>
                <w:spacing w:val="-16"/>
              </w:rPr>
              <w:t xml:space="preserve"> </w:t>
            </w:r>
            <w:r>
              <w:rPr>
                <w:color w:val="24292F"/>
                <w:spacing w:val="7"/>
              </w:rPr>
              <w:t>[</w:t>
            </w:r>
            <w:r>
              <w:rPr>
                <w:rFonts w:ascii="Microsoft YaHei" w:hAnsi="Microsoft YaHei" w:eastAsia="Microsoft YaHei" w:cs="Microsoft YaHei"/>
                <w:color w:val="24292F"/>
                <w:spacing w:val="7"/>
              </w:rPr>
              <w:t>医</w:t>
            </w:r>
            <w:r>
              <w:rPr>
                <w:color w:val="24292F"/>
                <w:spacing w:val="7"/>
              </w:rPr>
              <w:t>]</w:t>
            </w:r>
            <w:r>
              <w:rPr>
                <w:rFonts w:ascii="Microsoft YaHei" w:hAnsi="Microsoft YaHei" w:eastAsia="Microsoft YaHei" w:cs="Microsoft YaHei"/>
                <w:color w:val="24292F"/>
                <w:spacing w:val="7"/>
              </w:rPr>
              <w:t>使勃起；</w:t>
            </w:r>
            <w:r>
              <w:rPr>
                <w:rFonts w:ascii="Microsoft YaHei" w:hAnsi="Microsoft YaHei" w:eastAsia="Microsoft YaHei" w:cs="Microsoft YaHei"/>
                <w:color w:val="24292F"/>
              </w:rPr>
              <w:t xml:space="preserve"> </w:t>
            </w:r>
            <w:r>
              <w:rPr>
                <w:color w:val="24292F"/>
              </w:rPr>
              <w:t>plank</w:t>
            </w:r>
            <w:r>
              <w:rPr>
                <w:color w:val="24292F"/>
                <w:spacing w:val="45"/>
                <w:w w:val="101"/>
              </w:rPr>
              <w:t xml:space="preserve"> </w:t>
            </w:r>
            <w:r>
              <w:rPr>
                <w:color w:val="24292F"/>
                <w:spacing w:val="11"/>
              </w:rPr>
              <w:t>-</w:t>
            </w:r>
            <w:r>
              <w:rPr>
                <w:color w:val="24292F"/>
                <w:spacing w:val="38"/>
              </w:rPr>
              <w:t xml:space="preserve"> </w:t>
            </w:r>
            <w:r>
              <w:rPr>
                <w:rFonts w:ascii="Lucida Console" w:hAnsi="Lucida Console" w:eastAsia="Lucida Console" w:cs="Lucida Console"/>
                <w:color w:val="72809D"/>
                <w:spacing w:val="11"/>
              </w:rPr>
              <w:t>L4</w:t>
            </w:r>
            <w:r>
              <w:rPr>
                <w:rFonts w:ascii="Lucida Console" w:hAnsi="Lucida Console" w:eastAsia="Lucida Console" w:cs="Lucida Console"/>
                <w:color w:val="72809D"/>
                <w:spacing w:val="-32"/>
              </w:rPr>
              <w:t xml:space="preserve"> </w:t>
            </w:r>
            <w:r>
              <w:rPr>
                <w:color w:val="24292F"/>
                <w:spacing w:val="11"/>
              </w:rPr>
              <w:t>-</w:t>
            </w:r>
            <w:r>
              <w:rPr>
                <w:color w:val="24292F"/>
                <w:spacing w:val="17"/>
              </w:rPr>
              <w:t xml:space="preserve"> </w:t>
            </w:r>
            <w:r>
              <w:rPr>
                <w:color w:val="72809D"/>
                <w:spacing w:val="11"/>
              </w:rPr>
              <w:t>/</w:t>
            </w:r>
            <w:r>
              <w:rPr>
                <w:color w:val="72809D"/>
              </w:rPr>
              <w:t>pl</w:t>
            </w:r>
            <w:r>
              <w:rPr>
                <w:color w:val="72809D"/>
                <w:spacing w:val="11"/>
              </w:rPr>
              <w:t>æŋk/</w:t>
            </w:r>
            <w:r>
              <w:rPr>
                <w:color w:val="72809D"/>
                <w:spacing w:val="23"/>
                <w:w w:val="101"/>
              </w:rPr>
              <w:t xml:space="preserve"> </w:t>
            </w:r>
            <w:r>
              <w:rPr>
                <w:rFonts w:ascii="Courier New" w:hAnsi="Courier New" w:eastAsia="Courier New" w:cs="Courier New"/>
                <w:i/>
                <w:iCs/>
                <w:color w:val="72809D"/>
                <w:spacing w:val="11"/>
              </w:rPr>
              <w:t>n.</w:t>
            </w:r>
            <w:r>
              <w:rPr>
                <w:rFonts w:ascii="Courier New" w:hAnsi="Courier New" w:eastAsia="Courier New" w:cs="Courier New"/>
                <w:i/>
                <w:iCs/>
                <w:color w:val="72809D"/>
                <w:spacing w:val="-26"/>
              </w:rPr>
              <w:t xml:space="preserve"> </w:t>
            </w:r>
            <w:r>
              <w:rPr>
                <w:rFonts w:ascii="Microsoft YaHei" w:hAnsi="Microsoft YaHei" w:eastAsia="Microsoft YaHei" w:cs="Microsoft YaHei"/>
                <w:color w:val="24292F"/>
                <w:spacing w:val="11"/>
              </w:rPr>
              <w:t>（</w:t>
            </w:r>
            <w:r>
              <w:rPr>
                <w:rFonts w:ascii="Microsoft YaHei" w:hAnsi="Microsoft YaHei" w:eastAsia="Microsoft YaHei" w:cs="Microsoft YaHei"/>
                <w:color w:val="24292F"/>
                <w:spacing w:val="-30"/>
              </w:rPr>
              <w:t xml:space="preserve"> </w:t>
            </w:r>
            <w:r>
              <w:rPr>
                <w:rFonts w:ascii="Microsoft YaHei" w:hAnsi="Microsoft YaHei" w:eastAsia="Microsoft YaHei" w:cs="Microsoft YaHei"/>
                <w:color w:val="24292F"/>
                <w:spacing w:val="11"/>
              </w:rPr>
              <w:t>厚）</w:t>
            </w:r>
            <w:r>
              <w:rPr>
                <w:rFonts w:ascii="Microsoft YaHei" w:hAnsi="Microsoft YaHei" w:eastAsia="Microsoft YaHei" w:cs="Microsoft YaHei"/>
                <w:color w:val="24292F"/>
                <w:spacing w:val="-22"/>
              </w:rPr>
              <w:t xml:space="preserve"> </w:t>
            </w:r>
            <w:r>
              <w:rPr>
                <w:rFonts w:ascii="Microsoft YaHei" w:hAnsi="Microsoft YaHei" w:eastAsia="Microsoft YaHei" w:cs="Microsoft YaHei"/>
                <w:color w:val="24292F"/>
                <w:spacing w:val="11"/>
              </w:rPr>
              <w:t>木板；</w:t>
            </w:r>
            <w:r>
              <w:rPr>
                <w:rFonts w:ascii="Microsoft YaHei" w:hAnsi="Microsoft YaHei" w:eastAsia="Microsoft YaHei" w:cs="Microsoft YaHei"/>
                <w:color w:val="24292F"/>
                <w:spacing w:val="-21"/>
              </w:rPr>
              <w:t xml:space="preserve"> </w:t>
            </w:r>
            <w:r>
              <w:rPr>
                <w:rFonts w:ascii="Microsoft YaHei" w:hAnsi="Microsoft YaHei" w:eastAsia="Microsoft YaHei" w:cs="Microsoft YaHei"/>
                <w:color w:val="24292F"/>
                <w:spacing w:val="11"/>
              </w:rPr>
              <w:t>支持物；</w:t>
            </w:r>
            <w:r>
              <w:rPr>
                <w:rFonts w:ascii="Microsoft YaHei" w:hAnsi="Microsoft YaHei" w:eastAsia="Microsoft YaHei" w:cs="Microsoft YaHei"/>
                <w:color w:val="24292F"/>
                <w:spacing w:val="-22"/>
              </w:rPr>
              <w:t xml:space="preserve"> </w:t>
            </w:r>
            <w:r>
              <w:rPr>
                <w:rFonts w:ascii="Microsoft YaHei" w:hAnsi="Microsoft YaHei" w:eastAsia="Microsoft YaHei" w:cs="Microsoft YaHei"/>
                <w:color w:val="24292F"/>
                <w:spacing w:val="11"/>
              </w:rPr>
              <w:t>政纲条目</w:t>
            </w:r>
            <w:r>
              <w:rPr>
                <w:rFonts w:ascii="Microsoft YaHei" w:hAnsi="Microsoft YaHei" w:eastAsia="Microsoft YaHei" w:cs="Microsoft YaHei"/>
                <w:color w:val="24292F"/>
                <w:spacing w:val="-14"/>
              </w:rPr>
              <w:t xml:space="preserve"> </w:t>
            </w:r>
            <w:r>
              <w:rPr>
                <w:rFonts w:ascii="Microsoft YaHei" w:hAnsi="Microsoft YaHei" w:eastAsia="Microsoft YaHei" w:cs="Microsoft YaHei"/>
                <w:color w:val="24292F"/>
                <w:spacing w:val="11"/>
              </w:rPr>
              <w:t>；</w:t>
            </w:r>
          </w:p>
          <w:p>
            <w:pPr>
              <w:pStyle w:val="TableText"/>
              <w:ind w:left="241"/>
              <w:spacing w:line="198" w:lineRule="auto"/>
              <w:rPr>
                <w:rFonts w:ascii="Microsoft YaHei" w:hAnsi="Microsoft YaHei" w:eastAsia="Microsoft YaHei" w:cs="Microsoft YaHei"/>
              </w:rPr>
            </w:pPr>
            <w:r>
              <w:rPr>
                <w:color w:val="24292F"/>
              </w:rPr>
              <w:t>abandonment</w:t>
            </w:r>
            <w:r>
              <w:rPr>
                <w:color w:val="24292F"/>
                <w:spacing w:val="32"/>
                <w:w w:val="101"/>
              </w:rPr>
              <w:t xml:space="preserve"> </w:t>
            </w:r>
            <w:r>
              <w:rPr>
                <w:color w:val="24292F"/>
                <w:spacing w:val="24"/>
              </w:rPr>
              <w:t>-</w:t>
            </w:r>
            <w:r>
              <w:rPr>
                <w:color w:val="24292F"/>
                <w:spacing w:val="38"/>
              </w:rPr>
              <w:t xml:space="preserve"> </w:t>
            </w:r>
            <w:r>
              <w:rPr>
                <w:rFonts w:ascii="Lucida Console" w:hAnsi="Lucida Console" w:eastAsia="Lucida Console" w:cs="Lucida Console"/>
                <w:color w:val="72809D"/>
                <w:spacing w:val="24"/>
              </w:rPr>
              <w:t>L4</w:t>
            </w:r>
            <w:r>
              <w:rPr>
                <w:rFonts w:ascii="Lucida Console" w:hAnsi="Lucida Console" w:eastAsia="Lucida Console" w:cs="Lucida Console"/>
                <w:color w:val="72809D"/>
                <w:spacing w:val="-32"/>
              </w:rPr>
              <w:t xml:space="preserve"> </w:t>
            </w:r>
            <w:r>
              <w:rPr>
                <w:color w:val="24292F"/>
                <w:spacing w:val="24"/>
              </w:rPr>
              <w:t>- </w:t>
            </w:r>
            <w:r>
              <w:rPr>
                <w:color w:val="72809D"/>
                <w:spacing w:val="24"/>
              </w:rPr>
              <w:t>/ə</w:t>
            </w:r>
            <w:r>
              <w:rPr>
                <w:color w:val="72809D"/>
                <w:spacing w:val="-26"/>
              </w:rPr>
              <w:t xml:space="preserve"> </w:t>
            </w:r>
            <w:r>
              <w:rPr>
                <w:color w:val="72809D"/>
                <w:spacing w:val="24"/>
              </w:rPr>
              <w:t>ˈ</w:t>
            </w:r>
            <w:r>
              <w:rPr>
                <w:color w:val="72809D"/>
                <w:spacing w:val="-24"/>
              </w:rPr>
              <w:t xml:space="preserve"> </w:t>
            </w:r>
            <w:r>
              <w:rPr>
                <w:color w:val="72809D"/>
                <w:spacing w:val="24"/>
              </w:rPr>
              <w:t>bæ</w:t>
            </w:r>
            <w:r>
              <w:rPr>
                <w:color w:val="72809D"/>
              </w:rPr>
              <w:t>nd</w:t>
            </w:r>
            <w:r>
              <w:rPr>
                <w:color w:val="72809D"/>
                <w:spacing w:val="24"/>
              </w:rPr>
              <w:t>ə</w:t>
            </w:r>
            <w:r>
              <w:rPr>
                <w:color w:val="72809D"/>
              </w:rPr>
              <w:t>nm</w:t>
            </w:r>
            <w:r>
              <w:rPr>
                <w:color w:val="72809D"/>
                <w:spacing w:val="24"/>
              </w:rPr>
              <w:t>ə</w:t>
            </w:r>
            <w:r>
              <w:rPr>
                <w:color w:val="72809D"/>
              </w:rPr>
              <w:t>nt</w:t>
            </w:r>
            <w:r>
              <w:rPr>
                <w:color w:val="72809D"/>
                <w:spacing w:val="24"/>
              </w:rPr>
              <w:t>/</w:t>
            </w:r>
            <w:r>
              <w:rPr>
                <w:color w:val="72809D"/>
                <w:spacing w:val="23"/>
                <w:w w:val="102"/>
              </w:rPr>
              <w:t xml:space="preserve"> </w:t>
            </w:r>
            <w:r>
              <w:rPr>
                <w:rFonts w:ascii="Courier New" w:hAnsi="Courier New" w:eastAsia="Courier New" w:cs="Courier New"/>
                <w:i/>
                <w:iCs/>
                <w:color w:val="72809D"/>
                <w:spacing w:val="24"/>
              </w:rPr>
              <w:t>n.</w:t>
            </w:r>
            <w:r>
              <w:rPr>
                <w:rFonts w:ascii="Courier New" w:hAnsi="Courier New" w:eastAsia="Courier New" w:cs="Courier New"/>
                <w:i/>
                <w:iCs/>
                <w:color w:val="72809D"/>
                <w:spacing w:val="-35"/>
              </w:rPr>
              <w:t xml:space="preserve"> </w:t>
            </w:r>
            <w:r>
              <w:rPr>
                <w:rFonts w:ascii="Microsoft YaHei" w:hAnsi="Microsoft YaHei" w:eastAsia="Microsoft YaHei" w:cs="Microsoft YaHei"/>
                <w:color w:val="24292F"/>
                <w:spacing w:val="24"/>
              </w:rPr>
              <w:t>放弃；</w:t>
            </w:r>
            <w:r>
              <w:rPr>
                <w:rFonts w:ascii="Microsoft YaHei" w:hAnsi="Microsoft YaHei" w:eastAsia="Microsoft YaHei" w:cs="Microsoft YaHei"/>
                <w:color w:val="24292F"/>
                <w:spacing w:val="-22"/>
              </w:rPr>
              <w:t xml:space="preserve"> </w:t>
            </w:r>
            <w:r>
              <w:rPr>
                <w:rFonts w:ascii="Microsoft YaHei" w:hAnsi="Microsoft YaHei" w:eastAsia="Microsoft YaHei" w:cs="Microsoft YaHei"/>
                <w:color w:val="24292F"/>
                <w:spacing w:val="24"/>
              </w:rPr>
              <w:t>抛弃；</w:t>
            </w:r>
            <w:r>
              <w:rPr>
                <w:rFonts w:ascii="Microsoft YaHei" w:hAnsi="Microsoft YaHei" w:eastAsia="Microsoft YaHei" w:cs="Microsoft YaHei"/>
                <w:color w:val="24292F"/>
                <w:spacing w:val="-24"/>
              </w:rPr>
              <w:t xml:space="preserve"> </w:t>
            </w:r>
            <w:r>
              <w:rPr>
                <w:rFonts w:ascii="Microsoft YaHei" w:hAnsi="Microsoft YaHei" w:eastAsia="Microsoft YaHei" w:cs="Microsoft YaHei"/>
                <w:color w:val="24292F"/>
                <w:spacing w:val="24"/>
              </w:rPr>
              <w:t>遗弃；</w:t>
            </w:r>
            <w:r>
              <w:rPr>
                <w:rFonts w:ascii="Microsoft YaHei" w:hAnsi="Microsoft YaHei" w:eastAsia="Microsoft YaHei" w:cs="Microsoft YaHei"/>
                <w:color w:val="24292F"/>
                <w:spacing w:val="-23"/>
              </w:rPr>
              <w:t xml:space="preserve"> </w:t>
            </w:r>
            <w:r>
              <w:rPr>
                <w:rFonts w:ascii="Microsoft YaHei" w:hAnsi="Microsoft YaHei" w:eastAsia="Microsoft YaHei" w:cs="Microsoft YaHei"/>
                <w:color w:val="24292F"/>
                <w:spacing w:val="24"/>
              </w:rPr>
              <w:t>放任；</w:t>
            </w:r>
          </w:p>
        </w:tc>
        <w:tc>
          <w:tcPr>
            <w:tcW w:w="47" w:type="dxa"/>
            <w:vAlign w:val="top"/>
            <w:tcBorders>
              <w:left w:val="nil"/>
            </w:tcBorders>
          </w:tcPr>
          <w:p>
            <w:pPr>
              <w:rPr>
                <w:rFonts w:ascii="Arial"/>
                <w:sz w:val="21"/>
              </w:rPr>
            </w:pPr>
            <w:r/>
          </w:p>
        </w:tc>
      </w:tr>
    </w:tbl>
    <w:p>
      <w:pPr>
        <w:ind w:left="6"/>
        <w:spacing w:before="171" w:line="19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2"/>
        </w:rPr>
        <w:t>题目解析</w:t>
      </w:r>
    </w:p>
    <w:p>
      <w:pPr>
        <w:spacing w:before="134" w:line="225" w:lineRule="auto"/>
        <w:rPr>
          <w:rFonts w:ascii="Microsoft YaHei" w:hAnsi="Microsoft YaHei" w:eastAsia="Microsoft YaHei" w:cs="Microsoft YaHei"/>
          <w:sz w:val="20"/>
          <w:szCs w:val="20"/>
        </w:rPr>
      </w:pPr>
      <w:r>
        <w:drawing>
          <wp:anchor distT="0" distB="0" distL="0" distR="0" simplePos="0" relativeHeight="254235648" behindDoc="0" locked="0" layoutInCell="1" allowOverlap="1">
            <wp:simplePos x="0" y="0"/>
            <wp:positionH relativeFrom="column">
              <wp:posOffset>0</wp:posOffset>
            </wp:positionH>
            <wp:positionV relativeFrom="paragraph">
              <wp:posOffset>351151</wp:posOffset>
            </wp:positionV>
            <wp:extent cx="6338323" cy="9516"/>
            <wp:effectExtent l="0" t="0" r="0" b="0"/>
            <wp:wrapNone/>
            <wp:docPr id="1642" name="IM 1642"/>
            <wp:cNvGraphicFramePr/>
            <a:graphic>
              <a:graphicData uri="http://schemas.openxmlformats.org/drawingml/2006/picture">
                <pic:pic>
                  <pic:nvPicPr>
                    <pic:cNvPr id="1642" name="IM 1642"/>
                    <pic:cNvPicPr/>
                  </pic:nvPicPr>
                  <pic:blipFill>
                    <a:blip r:embed="rId684"/>
                    <a:stretch>
                      <a:fillRect/>
                    </a:stretch>
                  </pic:blipFill>
                  <pic:spPr>
                    <a:xfrm rot="0">
                      <a:off x="0" y="0"/>
                      <a:ext cx="6338323" cy="9516"/>
                    </a:xfrm>
                    <a:prstGeom prst="rect">
                      <a:avLst/>
                    </a:prstGeom>
                  </pic:spPr>
                </pic:pic>
              </a:graphicData>
            </a:graphic>
          </wp:anchor>
        </w:drawing>
      </w:r>
      <w:r>
        <w:rPr>
          <w:rFonts w:ascii="Times New Roman" w:hAnsi="Times New Roman" w:eastAsia="Times New Roman" w:cs="Times New Roman"/>
          <w:sz w:val="20"/>
          <w:szCs w:val="20"/>
          <w:color w:val="24292F"/>
          <w:position w:val="-13"/>
        </w:rPr>
        <w:drawing>
          <wp:inline distT="0" distB="0" distL="0" distR="0">
            <wp:extent cx="228407" cy="228407"/>
            <wp:effectExtent l="0" t="0" r="0" b="0"/>
            <wp:docPr id="1644" name="IM 1644"/>
            <wp:cNvGraphicFramePr/>
            <a:graphic>
              <a:graphicData uri="http://schemas.openxmlformats.org/drawingml/2006/picture">
                <pic:pic>
                  <pic:nvPicPr>
                    <pic:cNvPr id="1644" name="IM 1644"/>
                    <pic:cNvPicPr/>
                  </pic:nvPicPr>
                  <pic:blipFill>
                    <a:blip r:embed="rId685"/>
                    <a:stretch>
                      <a:fillRect/>
                    </a:stretch>
                  </pic:blipFill>
                  <pic:spPr>
                    <a:xfrm rot="0">
                      <a:off x="0" y="0"/>
                      <a:ext cx="228407" cy="228407"/>
                    </a:xfrm>
                    <a:prstGeom prst="rect">
                      <a:avLst/>
                    </a:prstGeom>
                  </pic:spPr>
                </pic:pic>
              </a:graphicData>
            </a:graphic>
          </wp:inline>
        </w:drawing>
      </w:r>
      <w:r>
        <w:rPr>
          <w:rFonts w:ascii="Times New Roman" w:hAnsi="Times New Roman" w:eastAsia="Times New Roman" w:cs="Times New Roman"/>
          <w:sz w:val="20"/>
          <w:szCs w:val="20"/>
          <w:color w:val="24292F"/>
          <w:spacing w:val="9"/>
        </w:rPr>
        <w:t xml:space="preserve">  </w:t>
      </w:r>
      <w:r>
        <w:rPr>
          <w:rFonts w:ascii="Times New Roman" w:hAnsi="Times New Roman" w:eastAsia="Times New Roman" w:cs="Times New Roman"/>
          <w:sz w:val="20"/>
          <w:szCs w:val="20"/>
          <w:color w:val="24292F"/>
        </w:rPr>
        <w:t>Anne</w:t>
      </w:r>
      <w:r>
        <w:rPr>
          <w:rFonts w:ascii="Microsoft YaHei" w:hAnsi="Microsoft YaHei" w:eastAsia="Microsoft YaHei" w:cs="Microsoft YaHei"/>
          <w:sz w:val="20"/>
          <w:szCs w:val="20"/>
          <w:color w:val="24292F"/>
          <w:spacing w:val="44"/>
        </w:rPr>
        <w:t>助教</w:t>
      </w:r>
    </w:p>
    <w:p>
      <w:pPr>
        <w:ind w:left="7"/>
        <w:spacing w:before="175" w:line="192" w:lineRule="auto"/>
        <w:rPr>
          <w:rFonts w:ascii="Times New Roman" w:hAnsi="Times New Roman" w:eastAsia="Times New Roman" w:cs="Times New Roman"/>
          <w:sz w:val="20"/>
          <w:szCs w:val="20"/>
        </w:rPr>
      </w:pPr>
      <w:r>
        <w:rPr>
          <w:rFonts w:ascii="Microsoft YaHei" w:hAnsi="Microsoft YaHei" w:eastAsia="Microsoft YaHei" w:cs="Microsoft YaHei"/>
          <w:sz w:val="20"/>
          <w:szCs w:val="20"/>
          <w:color w:val="24292F"/>
          <w:spacing w:val="28"/>
        </w:rPr>
        <w:t>顺口溜：</w:t>
      </w:r>
      <w:r>
        <w:rPr>
          <w:rFonts w:ascii="Microsoft YaHei" w:hAnsi="Microsoft YaHei" w:eastAsia="Microsoft YaHei" w:cs="Microsoft YaHei"/>
          <w:sz w:val="20"/>
          <w:szCs w:val="20"/>
          <w:color w:val="24292F"/>
          <w:spacing w:val="-22"/>
        </w:rPr>
        <w:t xml:space="preserve"> </w:t>
      </w:r>
      <w:r>
        <w:rPr>
          <w:rFonts w:ascii="Times New Roman" w:hAnsi="Times New Roman" w:eastAsia="Times New Roman" w:cs="Times New Roman"/>
          <w:sz w:val="20"/>
          <w:szCs w:val="20"/>
          <w:color w:val="24292F"/>
        </w:rPr>
        <w:t>Marquez</w:t>
      </w:r>
      <w:r>
        <w:rPr>
          <w:rFonts w:ascii="Times New Roman" w:hAnsi="Times New Roman" w:eastAsia="Times New Roman" w:cs="Times New Roman"/>
          <w:sz w:val="20"/>
          <w:szCs w:val="20"/>
          <w:color w:val="24292F"/>
          <w:spacing w:val="43"/>
          <w:w w:val="101"/>
        </w:rPr>
        <w:t xml:space="preserve"> </w:t>
      </w:r>
      <w:r>
        <w:rPr>
          <w:rFonts w:ascii="Times New Roman" w:hAnsi="Times New Roman" w:eastAsia="Times New Roman" w:cs="Times New Roman"/>
          <w:sz w:val="20"/>
          <w:szCs w:val="20"/>
          <w:color w:val="24292F"/>
          <w:spacing w:val="28"/>
        </w:rPr>
        <w:t>—</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28"/>
        </w:rPr>
        <w:t>—</w:t>
      </w:r>
      <w:r>
        <w:rPr>
          <w:rFonts w:ascii="Times New Roman" w:hAnsi="Times New Roman" w:eastAsia="Times New Roman" w:cs="Times New Roman"/>
          <w:sz w:val="20"/>
          <w:szCs w:val="20"/>
          <w:color w:val="24292F"/>
          <w:spacing w:val="32"/>
        </w:rPr>
        <w:t xml:space="preserve"> </w:t>
      </w:r>
      <w:r>
        <w:rPr>
          <w:rFonts w:ascii="Times New Roman" w:hAnsi="Times New Roman" w:eastAsia="Times New Roman" w:cs="Times New Roman"/>
          <w:sz w:val="20"/>
          <w:szCs w:val="20"/>
          <w:color w:val="24292F"/>
        </w:rPr>
        <w:t>He</w:t>
      </w:r>
      <w:r>
        <w:rPr>
          <w:rFonts w:ascii="Times New Roman" w:hAnsi="Times New Roman" w:eastAsia="Times New Roman" w:cs="Times New Roman"/>
          <w:sz w:val="20"/>
          <w:szCs w:val="20"/>
          <w:color w:val="24292F"/>
          <w:spacing w:val="23"/>
          <w:w w:val="101"/>
        </w:rPr>
        <w:t xml:space="preserve"> </w:t>
      </w:r>
      <w:r>
        <w:rPr>
          <w:rFonts w:ascii="Times New Roman" w:hAnsi="Times New Roman" w:eastAsia="Times New Roman" w:cs="Times New Roman"/>
          <w:sz w:val="20"/>
          <w:szCs w:val="20"/>
          <w:color w:val="24292F"/>
        </w:rPr>
        <w:t>erected</w:t>
      </w:r>
      <w:r>
        <w:rPr>
          <w:rFonts w:ascii="Times New Roman" w:hAnsi="Times New Roman" w:eastAsia="Times New Roman" w:cs="Times New Roman"/>
          <w:sz w:val="20"/>
          <w:szCs w:val="20"/>
          <w:color w:val="24292F"/>
          <w:spacing w:val="28"/>
        </w:rPr>
        <w:t>——</w:t>
      </w:r>
      <w:r>
        <w:rPr>
          <w:rFonts w:ascii="Times New Roman" w:hAnsi="Times New Roman" w:eastAsia="Times New Roman" w:cs="Times New Roman"/>
          <w:sz w:val="20"/>
          <w:szCs w:val="20"/>
          <w:color w:val="24292F"/>
        </w:rPr>
        <w:t>The</w:t>
      </w:r>
      <w:r>
        <w:rPr>
          <w:rFonts w:ascii="Times New Roman" w:hAnsi="Times New Roman" w:eastAsia="Times New Roman" w:cs="Times New Roman"/>
          <w:sz w:val="20"/>
          <w:szCs w:val="20"/>
          <w:color w:val="24292F"/>
          <w:spacing w:val="28"/>
        </w:rPr>
        <w:t xml:space="preserve"> </w:t>
      </w:r>
      <w:r>
        <w:rPr>
          <w:rFonts w:ascii="Times New Roman" w:hAnsi="Times New Roman" w:eastAsia="Times New Roman" w:cs="Times New Roman"/>
          <w:sz w:val="20"/>
          <w:szCs w:val="20"/>
          <w:color w:val="24292F"/>
        </w:rPr>
        <w:t>town</w:t>
      </w:r>
      <w:r>
        <w:rPr>
          <w:rFonts w:ascii="Times New Roman" w:hAnsi="Times New Roman" w:eastAsia="Times New Roman" w:cs="Times New Roman"/>
          <w:sz w:val="20"/>
          <w:szCs w:val="20"/>
          <w:color w:val="24292F"/>
          <w:spacing w:val="28"/>
        </w:rPr>
        <w:t xml:space="preserve">   ——</w:t>
      </w:r>
      <w:r>
        <w:rPr>
          <w:rFonts w:ascii="Times New Roman" w:hAnsi="Times New Roman" w:eastAsia="Times New Roman" w:cs="Times New Roman"/>
          <w:sz w:val="20"/>
          <w:szCs w:val="20"/>
          <w:color w:val="24292F"/>
        </w:rPr>
        <w:t>In</w:t>
      </w:r>
      <w:r>
        <w:rPr>
          <w:rFonts w:ascii="Times New Roman" w:hAnsi="Times New Roman" w:eastAsia="Times New Roman" w:cs="Times New Roman"/>
          <w:sz w:val="20"/>
          <w:szCs w:val="20"/>
          <w:color w:val="24292F"/>
          <w:spacing w:val="34"/>
        </w:rPr>
        <w:t xml:space="preserve"> </w:t>
      </w:r>
      <w:r>
        <w:rPr>
          <w:rFonts w:ascii="Times New Roman" w:hAnsi="Times New Roman" w:eastAsia="Times New Roman" w:cs="Times New Roman"/>
          <w:sz w:val="20"/>
          <w:szCs w:val="20"/>
          <w:color w:val="24292F"/>
          <w:spacing w:val="28"/>
        </w:rPr>
        <w:t>1571</w:t>
      </w:r>
    </w:p>
    <w:p>
      <w:pPr>
        <w:ind w:left="12"/>
        <w:spacing w:before="325" w:line="192"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14"/>
        </w:rPr>
        <w:t>马尔克斯</w:t>
      </w:r>
      <w:r>
        <w:rPr>
          <w:rFonts w:ascii="Times New Roman" w:hAnsi="Times New Roman" w:eastAsia="Times New Roman" w:cs="Times New Roman"/>
          <w:sz w:val="20"/>
          <w:szCs w:val="20"/>
          <w:color w:val="24292F"/>
          <w:spacing w:val="14"/>
        </w:rPr>
        <w:t>——</w:t>
      </w:r>
      <w:r>
        <w:rPr>
          <w:rFonts w:ascii="Microsoft YaHei" w:hAnsi="Microsoft YaHei" w:eastAsia="Microsoft YaHei" w:cs="Microsoft YaHei"/>
          <w:sz w:val="20"/>
          <w:szCs w:val="20"/>
          <w:color w:val="24292F"/>
          <w:spacing w:val="14"/>
        </w:rPr>
        <w:t>他建造了</w:t>
      </w:r>
      <w:r>
        <w:rPr>
          <w:rFonts w:ascii="Times New Roman" w:hAnsi="Times New Roman" w:eastAsia="Times New Roman" w:cs="Times New Roman"/>
          <w:sz w:val="20"/>
          <w:szCs w:val="20"/>
          <w:color w:val="24292F"/>
          <w:spacing w:val="14"/>
        </w:rPr>
        <w:t>——</w:t>
      </w:r>
      <w:r>
        <w:rPr>
          <w:rFonts w:ascii="Microsoft YaHei" w:hAnsi="Microsoft YaHei" w:eastAsia="Microsoft YaHei" w:cs="Microsoft YaHei"/>
          <w:sz w:val="20"/>
          <w:szCs w:val="20"/>
          <w:color w:val="24292F"/>
          <w:spacing w:val="14"/>
        </w:rPr>
        <w:t>小镇</w:t>
      </w:r>
      <w:r>
        <w:rPr>
          <w:rFonts w:ascii="Times New Roman" w:hAnsi="Times New Roman" w:eastAsia="Times New Roman" w:cs="Times New Roman"/>
          <w:sz w:val="20"/>
          <w:szCs w:val="20"/>
          <w:color w:val="24292F"/>
          <w:spacing w:val="14"/>
        </w:rPr>
        <w:t>——</w:t>
      </w:r>
      <w:r>
        <w:rPr>
          <w:rFonts w:ascii="Microsoft YaHei" w:hAnsi="Microsoft YaHei" w:eastAsia="Microsoft YaHei" w:cs="Microsoft YaHei"/>
          <w:sz w:val="20"/>
          <w:szCs w:val="20"/>
          <w:color w:val="24292F"/>
          <w:spacing w:val="14"/>
        </w:rPr>
        <w:t>在</w:t>
      </w:r>
      <w:r>
        <w:rPr>
          <w:rFonts w:ascii="Times New Roman" w:hAnsi="Times New Roman" w:eastAsia="Times New Roman" w:cs="Times New Roman"/>
          <w:sz w:val="20"/>
          <w:szCs w:val="20"/>
          <w:color w:val="24292F"/>
          <w:spacing w:val="14"/>
        </w:rPr>
        <w:t>1571</w:t>
      </w:r>
      <w:r>
        <w:rPr>
          <w:rFonts w:ascii="Microsoft YaHei" w:hAnsi="Microsoft YaHei" w:eastAsia="Microsoft YaHei" w:cs="Microsoft YaHei"/>
          <w:sz w:val="20"/>
          <w:szCs w:val="20"/>
          <w:color w:val="24292F"/>
          <w:spacing w:val="14"/>
        </w:rPr>
        <w:t>年</w:t>
      </w:r>
    </w:p>
    <w:p>
      <w:pPr>
        <w:pStyle w:val="BodyText"/>
        <w:spacing w:line="374" w:lineRule="auto"/>
        <w:rPr>
          <w:sz w:val="21"/>
        </w:rPr>
      </w:pPr>
      <w:r/>
    </w:p>
    <w:p>
      <w:pPr>
        <w:pStyle w:val="BodyText"/>
        <w:ind w:left="6"/>
        <w:spacing w:before="125" w:line="190" w:lineRule="auto"/>
        <w:rPr>
          <w:rFonts w:ascii="Microsoft YaHei" w:hAnsi="Microsoft YaHei" w:eastAsia="Microsoft YaHei" w:cs="Microsoft YaHei"/>
        </w:rPr>
      </w:pPr>
      <w:r>
        <w:rPr>
          <w:sz w:val="29"/>
          <w:szCs w:val="29"/>
          <w:b/>
          <w:bCs/>
          <w:color w:val="24292F"/>
          <w:spacing w:val="13"/>
        </w:rPr>
        <w:t>256. </w:t>
      </w:r>
      <w:r>
        <w:rPr>
          <w:sz w:val="29"/>
          <w:szCs w:val="29"/>
          <w:b/>
          <w:bCs/>
          <w:color w:val="24292F"/>
        </w:rPr>
        <w:t>Internet</w:t>
      </w:r>
      <w:r>
        <w:rPr>
          <w:sz w:val="29"/>
          <w:szCs w:val="29"/>
          <w:b/>
          <w:bCs/>
          <w:color w:val="24292F"/>
          <w:spacing w:val="13"/>
        </w:rPr>
        <w:t xml:space="preserve"> </w:t>
      </w:r>
      <w:r>
        <w:rPr>
          <w:sz w:val="29"/>
          <w:szCs w:val="29"/>
          <w:b/>
          <w:bCs/>
          <w:color w:val="24292F"/>
        </w:rPr>
        <w:t>search</w:t>
      </w:r>
      <w:r>
        <w:rPr>
          <w:sz w:val="29"/>
          <w:szCs w:val="29"/>
          <w:b/>
          <w:bCs/>
          <w:color w:val="24292F"/>
          <w:spacing w:val="13"/>
        </w:rPr>
        <w:t xml:space="preserve"> / </w:t>
      </w:r>
      <w:r>
        <w:rPr>
          <w:rFonts w:ascii="Microsoft YaHei" w:hAnsi="Microsoft YaHei" w:eastAsia="Microsoft YaHei" w:cs="Microsoft YaHei"/>
          <w:sz w:val="29"/>
          <w:szCs w:val="29"/>
          <w:color w:val="24292F"/>
          <w:spacing w:val="13"/>
        </w:rPr>
        <w:t>网络调查</w:t>
      </w:r>
      <w:r>
        <w:rPr>
          <w:rFonts w:ascii="Microsoft YaHei" w:hAnsi="Microsoft YaHei" w:eastAsia="Microsoft YaHei" w:cs="Microsoft YaHei"/>
          <w:sz w:val="29"/>
          <w:szCs w:val="29"/>
          <w:color w:val="24292F"/>
          <w:spacing w:val="37"/>
        </w:rPr>
        <w:t xml:space="preserve"> </w:t>
      </w:r>
      <w:r>
        <w:rPr>
          <w:shd w:val="clear" w:fill="E1F5FE"/>
          <w:rFonts w:ascii="Microsoft YaHei" w:hAnsi="Microsoft YaHei" w:eastAsia="Microsoft YaHei" w:cs="Microsoft YaHei"/>
          <w:sz w:val="29"/>
          <w:szCs w:val="29"/>
          <w:color w:val="24292F"/>
          <w:spacing w:val="13"/>
        </w:rPr>
        <w:t xml:space="preserve"> </w:t>
      </w:r>
      <w:r>
        <w:rPr>
          <w:shd w:val="clear" w:fill="E1F5FE"/>
          <w:rFonts w:ascii="Times New Roman" w:hAnsi="Times New Roman" w:eastAsia="Times New Roman" w:cs="Times New Roman"/>
          <w:color w:val="03A9F4"/>
          <w:spacing w:val="13"/>
          <w:position w:val="1"/>
        </w:rPr>
        <w:t>#1526</w:t>
      </w:r>
      <w:r>
        <w:rPr>
          <w:shd w:val="clear" w:fill="E1F5FE"/>
          <w:rFonts w:ascii="Times New Roman" w:hAnsi="Times New Roman" w:eastAsia="Times New Roman" w:cs="Times New Roman"/>
          <w:color w:val="03A9F4"/>
          <w:spacing w:val="4"/>
          <w:position w:val="1"/>
        </w:rPr>
        <w:t xml:space="preserve">  </w:t>
      </w:r>
      <w:r>
        <w:rPr>
          <w:rFonts w:ascii="Times New Roman" w:hAnsi="Times New Roman" w:eastAsia="Times New Roman" w:cs="Times New Roman"/>
          <w:color w:val="03A9F4"/>
          <w:spacing w:val="17"/>
          <w:w w:val="101"/>
          <w:position w:val="1"/>
        </w:rPr>
        <w:t xml:space="preserve">  </w:t>
      </w:r>
      <w:r>
        <w:rPr>
          <w:shd w:val="clear" w:fill="E1F5FE"/>
          <w:rFonts w:ascii="Times New Roman" w:hAnsi="Times New Roman" w:eastAsia="Times New Roman" w:cs="Times New Roman"/>
          <w:color w:val="03A9F4"/>
          <w:spacing w:val="6"/>
          <w:position w:val="1"/>
        </w:rPr>
        <w:t xml:space="preserve">  </w:t>
      </w:r>
      <w:r>
        <w:rPr>
          <w:shd w:val="clear" w:fill="E1F5FE"/>
          <w:rFonts w:ascii="Microsoft YaHei" w:hAnsi="Microsoft YaHei" w:eastAsia="Microsoft YaHei" w:cs="Microsoft YaHei"/>
          <w:color w:val="03A9F4"/>
          <w:spacing w:val="13"/>
          <w:position w:val="1"/>
        </w:rPr>
        <w:t>低频</w:t>
      </w:r>
      <w:r>
        <w:rPr>
          <w:shd w:val="clear" w:fill="E1F5FE"/>
          <w:rFonts w:ascii="Microsoft YaHei" w:hAnsi="Microsoft YaHei" w:eastAsia="Microsoft YaHei" w:cs="Microsoft YaHei"/>
          <w:color w:val="03A9F4"/>
          <w:spacing w:val="12"/>
          <w:position w:val="1"/>
        </w:rPr>
        <w:t xml:space="preserve">  </w:t>
      </w:r>
    </w:p>
    <w:p>
      <w:pPr>
        <w:ind w:left="230"/>
        <w:spacing w:before="275" w:line="20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1.</w:t>
      </w:r>
      <w:r>
        <w:rPr>
          <w:rFonts w:ascii="Times New Roman" w:hAnsi="Times New Roman" w:eastAsia="Times New Roman" w:cs="Times New Roman"/>
          <w:sz w:val="23"/>
          <w:szCs w:val="23"/>
          <w:color w:val="24292F"/>
          <w:spacing w:val="45"/>
          <w:w w:val="101"/>
        </w:rPr>
        <w:t xml:space="preserve"> </w:t>
      </w:r>
      <w:r>
        <w:rPr>
          <w:rFonts w:ascii="Times New Roman" w:hAnsi="Times New Roman" w:eastAsia="Times New Roman" w:cs="Times New Roman"/>
          <w:sz w:val="23"/>
          <w:szCs w:val="23"/>
          <w:color w:val="24292F"/>
          <w:spacing w:val="14"/>
        </w:rPr>
        <w:t>In the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lobby of an</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internet search engine company's</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4"/>
        </w:rPr>
        <w:t>headquar</w:t>
      </w:r>
      <w:r>
        <w:rPr>
          <w:rFonts w:ascii="Times New Roman" w:hAnsi="Times New Roman" w:eastAsia="Times New Roman" w:cs="Times New Roman"/>
          <w:sz w:val="23"/>
          <w:szCs w:val="23"/>
          <w:color w:val="24292F"/>
          <w:spacing w:val="13"/>
        </w:rPr>
        <w:t>ters</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3"/>
        </w:rPr>
        <w:t>in California,</w:t>
      </w:r>
    </w:p>
    <w:p>
      <w:pPr>
        <w:ind w:left="488" w:right="409"/>
        <w:spacing w:before="135" w:line="31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7"/>
        </w:rPr>
        <w:t>computer screens display lists of the words bei</w:t>
      </w:r>
      <w:r>
        <w:rPr>
          <w:rFonts w:ascii="Times New Roman" w:hAnsi="Times New Roman" w:eastAsia="Times New Roman" w:cs="Times New Roman"/>
          <w:sz w:val="23"/>
          <w:szCs w:val="23"/>
          <w:color w:val="24292F"/>
          <w:spacing w:val="16"/>
        </w:rPr>
        <w:t>ng</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6"/>
        </w:rPr>
        <w:t>entered</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6"/>
        </w:rPr>
        <w:t>into the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6"/>
        </w:rPr>
        <w:t>company's</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6"/>
        </w:rPr>
        <w:t>search</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4"/>
        </w:rPr>
        <w:t>engine.</w:t>
      </w:r>
    </w:p>
    <w:p>
      <w:pPr>
        <w:ind w:left="215"/>
        <w:spacing w:before="95" w:line="20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2. Although</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it says the system</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is designed to ﬁlter out</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any</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4"/>
        </w:rPr>
        <w:t>scandalous</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4"/>
        </w:rPr>
        <w:t>or</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potentially</w:t>
      </w:r>
    </w:p>
    <w:p>
      <w:pPr>
        <w:ind w:left="481" w:right="218" w:firstLine="6"/>
        <w:spacing w:before="135" w:line="31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6"/>
        </w:rPr>
        <w:t>compromising queries, the fact that even a fra</w:t>
      </w:r>
      <w:r>
        <w:rPr>
          <w:rFonts w:ascii="Times New Roman" w:hAnsi="Times New Roman" w:eastAsia="Times New Roman" w:cs="Times New Roman"/>
          <w:sz w:val="23"/>
          <w:szCs w:val="23"/>
          <w:color w:val="24292F"/>
          <w:spacing w:val="15"/>
        </w:rPr>
        <w:t>ction of searches can</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5"/>
        </w:rPr>
        <w:t>be</w:t>
      </w:r>
      <w:r>
        <w:rPr>
          <w:rFonts w:ascii="Times New Roman" w:hAnsi="Times New Roman" w:eastAsia="Times New Roman" w:cs="Times New Roman"/>
          <w:sz w:val="23"/>
          <w:szCs w:val="23"/>
          <w:color w:val="24292F"/>
          <w:spacing w:val="17"/>
        </w:rPr>
        <w:t xml:space="preserve"> </w:t>
      </w:r>
      <w:r>
        <w:rPr>
          <w:rFonts w:ascii="Times New Roman" w:hAnsi="Times New Roman" w:eastAsia="Times New Roman" w:cs="Times New Roman"/>
          <w:sz w:val="23"/>
          <w:szCs w:val="23"/>
          <w:color w:val="24292F"/>
          <w:spacing w:val="15"/>
        </w:rPr>
        <w:t>seen</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5"/>
        </w:rPr>
        <w:t>by visitors</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6"/>
        </w:rPr>
        <w:t>to the world</w:t>
      </w:r>
      <w:r>
        <w:rPr>
          <w:rFonts w:ascii="Times New Roman" w:hAnsi="Times New Roman" w:eastAsia="Times New Roman" w:cs="Times New Roman"/>
          <w:sz w:val="23"/>
          <w:szCs w:val="23"/>
          <w:color w:val="24292F"/>
          <w:spacing w:val="-32"/>
        </w:rPr>
        <w:t xml:space="preserve"> </w:t>
      </w:r>
      <w:r>
        <w:rPr>
          <w:rFonts w:ascii="Times New Roman" w:hAnsi="Times New Roman" w:eastAsia="Times New Roman" w:cs="Times New Roman"/>
          <w:sz w:val="23"/>
          <w:szCs w:val="23"/>
          <w:color w:val="24292F"/>
          <w:spacing w:val="16"/>
        </w:rPr>
        <w:t>'s biggest search co</w:t>
      </w:r>
      <w:r>
        <w:rPr>
          <w:rFonts w:ascii="Times New Roman" w:hAnsi="Times New Roman" w:eastAsia="Times New Roman" w:cs="Times New Roman"/>
          <w:sz w:val="23"/>
          <w:szCs w:val="23"/>
          <w:color w:val="24292F"/>
          <w:spacing w:val="15"/>
        </w:rPr>
        <w:t>mpany is</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5"/>
        </w:rPr>
        <w:t>likely to</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5"/>
        </w:rPr>
        <w:t>come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as</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5"/>
        </w:rPr>
        <w:t>a</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5"/>
        </w:rPr>
        <w:t>shock to</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5"/>
        </w:rPr>
        <w:t>internet</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5"/>
        </w:rPr>
        <w:t>users</w:t>
      </w:r>
    </w:p>
    <w:p>
      <w:pPr>
        <w:ind w:left="483"/>
        <w:spacing w:before="35" w:line="20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who think of web</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browsing</w:t>
      </w:r>
      <w:r>
        <w:rPr>
          <w:rFonts w:ascii="Times New Roman" w:hAnsi="Times New Roman" w:eastAsia="Times New Roman" w:cs="Times New Roman"/>
          <w:sz w:val="23"/>
          <w:szCs w:val="23"/>
          <w:color w:val="24292F"/>
          <w:spacing w:val="12"/>
        </w:rPr>
        <w:t xml:space="preserve"> as</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2"/>
        </w:rPr>
        <w:t>a</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private</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2"/>
        </w:rPr>
        <w:t>aﬀair.</w:t>
      </w:r>
    </w:p>
    <w:p>
      <w:pPr>
        <w:ind w:left="216"/>
        <w:spacing w:before="196" w:line="20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3.</w:t>
      </w:r>
      <w:r>
        <w:rPr>
          <w:rFonts w:ascii="Times New Roman" w:hAnsi="Times New Roman" w:eastAsia="Times New Roman" w:cs="Times New Roman"/>
          <w:sz w:val="23"/>
          <w:szCs w:val="23"/>
          <w:color w:val="24292F"/>
          <w:spacing w:val="54"/>
        </w:rPr>
        <w:t xml:space="preserve"> </w:t>
      </w:r>
      <w:r>
        <w:rPr>
          <w:rFonts w:ascii="Times New Roman" w:hAnsi="Times New Roman" w:eastAsia="Times New Roman" w:cs="Times New Roman"/>
          <w:sz w:val="23"/>
          <w:szCs w:val="23"/>
          <w:color w:val="24292F"/>
          <w:spacing w:val="13"/>
        </w:rPr>
        <w:t>However, that</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may</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be changing.</w:t>
      </w:r>
    </w:p>
    <w:p>
      <w:pPr>
        <w:ind w:left="487" w:right="18" w:hanging="271"/>
        <w:spacing w:before="192" w:line="316"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6"/>
        </w:rPr>
        <w:t>4.</w:t>
      </w:r>
      <w:r>
        <w:rPr>
          <w:rFonts w:ascii="Times New Roman" w:hAnsi="Times New Roman" w:eastAsia="Times New Roman" w:cs="Times New Roman"/>
          <w:sz w:val="23"/>
          <w:szCs w:val="23"/>
          <w:color w:val="24292F"/>
          <w:spacing w:val="48"/>
        </w:rPr>
        <w:t xml:space="preserve"> </w:t>
      </w:r>
      <w:r>
        <w:rPr>
          <w:rFonts w:ascii="Times New Roman" w:hAnsi="Times New Roman" w:eastAsia="Times New Roman" w:cs="Times New Roman"/>
          <w:sz w:val="23"/>
          <w:szCs w:val="23"/>
          <w:color w:val="24292F"/>
          <w:spacing w:val="16"/>
        </w:rPr>
        <w:t>Over the past year, a series of privacy</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6"/>
        </w:rPr>
        <w:t>gaﬀes</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6"/>
        </w:rPr>
        <w:t>and</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6"/>
        </w:rPr>
        <w:t>government</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6"/>
        </w:rPr>
        <w:t>attempts to</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6"/>
        </w:rPr>
        <w:t>gain</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6"/>
        </w:rPr>
        <w:t>access to</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5"/>
        </w:rPr>
        <w:t>internet users</w:t>
      </w:r>
      <w:r>
        <w:rPr>
          <w:rFonts w:ascii="Times New Roman" w:hAnsi="Times New Roman" w:eastAsia="Times New Roman" w:cs="Times New Roman"/>
          <w:sz w:val="23"/>
          <w:szCs w:val="23"/>
          <w:color w:val="24292F"/>
          <w:spacing w:val="-32"/>
        </w:rPr>
        <w:t xml:space="preserve"> </w:t>
      </w:r>
      <w:r>
        <w:rPr>
          <w:rFonts w:ascii="Times New Roman" w:hAnsi="Times New Roman" w:eastAsia="Times New Roman" w:cs="Times New Roman"/>
          <w:sz w:val="23"/>
          <w:szCs w:val="23"/>
          <w:color w:val="24292F"/>
          <w:spacing w:val="15"/>
        </w:rPr>
        <w:t>' online histories </w:t>
      </w:r>
      <w:r>
        <w:rPr>
          <w:rFonts w:ascii="Times New Roman" w:hAnsi="Times New Roman" w:eastAsia="Times New Roman" w:cs="Times New Roman"/>
          <w:sz w:val="23"/>
          <w:szCs w:val="23"/>
          <w:color w:val="24292F"/>
          <w:spacing w:val="14"/>
        </w:rPr>
        <w:t>have,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along with</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4"/>
        </w:rPr>
        <w:t>consolidation</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among</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4"/>
        </w:rPr>
        <w:t>online</w:t>
      </w:r>
      <w:r>
        <w:rPr>
          <w:rFonts w:ascii="Times New Roman" w:hAnsi="Times New Roman" w:eastAsia="Times New Roman" w:cs="Times New Roman"/>
          <w:sz w:val="23"/>
          <w:szCs w:val="23"/>
          <w:color w:val="24292F"/>
          <w:spacing w:val="17"/>
        </w:rPr>
        <w:t xml:space="preserve"> </w:t>
      </w:r>
      <w:r>
        <w:rPr>
          <w:rFonts w:ascii="Times New Roman" w:hAnsi="Times New Roman" w:eastAsia="Times New Roman" w:cs="Times New Roman"/>
          <w:sz w:val="23"/>
          <w:szCs w:val="23"/>
          <w:color w:val="24292F"/>
          <w:spacing w:val="14"/>
        </w:rPr>
        <w:t>search</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4"/>
        </w:rPr>
        <w:t>and</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3"/>
        </w:rPr>
        <w:t>advertising groups, thrust the</w:t>
      </w:r>
      <w:r>
        <w:rPr>
          <w:rFonts w:ascii="Times New Roman" w:hAnsi="Times New Roman" w:eastAsia="Times New Roman" w:cs="Times New Roman"/>
          <w:sz w:val="23"/>
          <w:szCs w:val="23"/>
          <w:color w:val="24292F"/>
          <w:spacing w:val="35"/>
          <w:w w:val="101"/>
        </w:rPr>
        <w:t xml:space="preserve"> </w:t>
      </w:r>
      <w:r>
        <w:rPr>
          <w:rFonts w:ascii="Times New Roman" w:hAnsi="Times New Roman" w:eastAsia="Times New Roman" w:cs="Times New Roman"/>
          <w:sz w:val="23"/>
          <w:szCs w:val="23"/>
          <w:color w:val="24292F"/>
          <w:spacing w:val="13"/>
        </w:rPr>
        <w:t>issue of</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internet</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privacy</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3"/>
        </w:rPr>
        <w:t>into the spotlight.</w:t>
      </w:r>
    </w:p>
    <w:p>
      <w:pPr>
        <w:spacing w:line="316" w:lineRule="auto"/>
        <w:sectPr>
          <w:headerReference w:type="default" r:id="rId682"/>
          <w:footerReference w:type="default" r:id="rId683"/>
          <w:pgSz w:w="11900" w:h="16839"/>
          <w:pgMar w:top="625" w:right="958" w:bottom="607" w:left="959" w:header="344" w:footer="381" w:gutter="0"/>
        </w:sectPr>
        <w:rPr>
          <w:rFonts w:ascii="Times New Roman" w:hAnsi="Times New Roman" w:eastAsia="Times New Roman" w:cs="Times New Roman"/>
          <w:sz w:val="23"/>
          <w:szCs w:val="23"/>
        </w:rPr>
      </w:pPr>
    </w:p>
    <w:p>
      <w:pPr>
        <w:pStyle w:val="BodyText"/>
        <w:spacing w:line="419" w:lineRule="auto"/>
        <w:rPr>
          <w:sz w:val="21"/>
        </w:rPr>
      </w:pPr>
      <w:r/>
    </w:p>
    <w:p>
      <w:pPr>
        <w:ind w:left="488" w:right="227" w:hanging="270"/>
        <w:spacing w:before="66" w:line="309" w:lineRule="auto"/>
        <w:outlineLvl w:val="1"/>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5.</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This</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presents a challenge</w:t>
      </w:r>
      <w:r>
        <w:rPr>
          <w:rFonts w:ascii="Times New Roman" w:hAnsi="Times New Roman" w:eastAsia="Times New Roman" w:cs="Times New Roman"/>
          <w:sz w:val="23"/>
          <w:szCs w:val="23"/>
          <w:color w:val="24292F"/>
          <w:spacing w:val="13"/>
        </w:rPr>
        <w:t xml:space="preserve"> to</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internet search companies, which have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built</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3"/>
        </w:rPr>
        <w:t>a</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multi-billion</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4"/>
        </w:rPr>
        <w:t>dollar</w:t>
      </w:r>
      <w:r>
        <w:rPr>
          <w:rFonts w:ascii="Times New Roman" w:hAnsi="Times New Roman" w:eastAsia="Times New Roman" w:cs="Times New Roman"/>
          <w:sz w:val="23"/>
          <w:szCs w:val="23"/>
          <w:color w:val="24292F"/>
          <w:spacing w:val="36"/>
        </w:rPr>
        <w:t xml:space="preserve"> </w:t>
      </w:r>
      <w:r>
        <w:rPr>
          <w:rFonts w:ascii="Times New Roman" w:hAnsi="Times New Roman" w:eastAsia="Times New Roman" w:cs="Times New Roman"/>
          <w:sz w:val="23"/>
          <w:szCs w:val="23"/>
          <w:color w:val="24292F"/>
          <w:spacing w:val="14"/>
        </w:rPr>
        <w:t>industry of targeted advertising</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based on the</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information users</w:t>
      </w:r>
      <w:r>
        <w:rPr>
          <w:rFonts w:ascii="Times New Roman" w:hAnsi="Times New Roman" w:eastAsia="Times New Roman" w:cs="Times New Roman"/>
          <w:sz w:val="23"/>
          <w:szCs w:val="23"/>
          <w:color w:val="24292F"/>
          <w:spacing w:val="23"/>
          <w:w w:val="101"/>
        </w:rPr>
        <w:t xml:space="preserve"> </w:t>
      </w:r>
      <w:r>
        <w:rPr>
          <w:rFonts w:ascii="Times New Roman" w:hAnsi="Times New Roman" w:eastAsia="Times New Roman" w:cs="Times New Roman"/>
          <w:sz w:val="23"/>
          <w:szCs w:val="23"/>
          <w:color w:val="24292F"/>
          <w:spacing w:val="14"/>
        </w:rPr>
        <w:t>reveal about</w:t>
      </w:r>
    </w:p>
    <w:p>
      <w:pPr>
        <w:ind w:left="481"/>
        <w:spacing w:before="39" w:line="202" w:lineRule="auto"/>
        <w:outlineLvl w:val="1"/>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themselves online.</w:t>
      </w:r>
    </w:p>
    <w:p>
      <w:pPr>
        <w:pStyle w:val="BodyText"/>
        <w:spacing w:line="257" w:lineRule="auto"/>
        <w:rPr>
          <w:sz w:val="21"/>
        </w:rPr>
      </w:pPr>
      <w:r/>
    </w:p>
    <w:p>
      <w:pPr>
        <w:ind w:left="8"/>
        <w:spacing w:before="73" w:line="19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7"/>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7"/>
        </w:rPr>
        <w:t>由于开启了答案后置</w:t>
      </w:r>
      <w:r>
        <w:rPr>
          <w:rFonts w:ascii="Microsoft YaHei" w:hAnsi="Microsoft YaHei" w:eastAsia="Microsoft YaHei" w:cs="Microsoft YaHei"/>
          <w:sz w:val="17"/>
          <w:szCs w:val="17"/>
          <w:color w:val="24292F"/>
          <w:spacing w:val="-21"/>
        </w:rPr>
        <w:t xml:space="preserve"> </w:t>
      </w:r>
      <w:r>
        <w:rPr>
          <w:rFonts w:ascii="Microsoft YaHei" w:hAnsi="Microsoft YaHei" w:eastAsia="Microsoft YaHei" w:cs="Microsoft YaHei"/>
          <w:sz w:val="17"/>
          <w:szCs w:val="17"/>
          <w:color w:val="24292F"/>
          <w:spacing w:val="17"/>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，请参考答案</w:t>
      </w:r>
      <w:r>
        <w:rPr>
          <w:rFonts w:ascii="Microsoft YaHei" w:hAnsi="Microsoft YaHei" w:eastAsia="Microsoft YaHei" w:cs="Microsoft YaHei"/>
          <w:sz w:val="17"/>
          <w:szCs w:val="17"/>
          <w:color w:val="24292F"/>
          <w:spacing w:val="16"/>
        </w:rPr>
        <w:t>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7"/>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p>
    <w:p>
      <w:pPr>
        <w:spacing w:line="132" w:lineRule="exact"/>
        <w:rPr/>
      </w:pPr>
      <w:r/>
    </w:p>
    <w:tbl>
      <w:tblPr>
        <w:tblStyle w:val="TableNormal"/>
        <w:tblW w:w="9961" w:type="dxa"/>
        <w:tblInd w:w="10" w:type="dxa"/>
        <w:tblLayout w:type="fixed"/>
        <w:tblBorders>
          <w:top w:val="single" w:color="F0F4F8" w:sz="8" w:space="0"/>
          <w:left w:val="single" w:color="F0F4F8" w:sz="8" w:space="0"/>
          <w:bottom w:val="single" w:color="F0F4F8" w:sz="8" w:space="0"/>
          <w:right w:val="single" w:color="F0F4F8" w:sz="8" w:space="0"/>
          <w:insideH w:val="single" w:color="F0F4F8" w:sz="8" w:space="0"/>
          <w:insideV w:val="single" w:color="F0F4F8" w:sz="8" w:space="0"/>
        </w:tblBorders>
      </w:tblPr>
      <w:tblGrid>
        <w:gridCol w:w="9914"/>
        <w:gridCol w:w="47"/>
      </w:tblGrid>
      <w:tr>
        <w:trPr>
          <w:trHeight w:val="2687" w:hRule="atLeast"/>
        </w:trPr>
        <w:tc>
          <w:tcPr>
            <w:tcW w:w="9914" w:type="dxa"/>
            <w:vAlign w:val="top"/>
            <w:tcBorders>
              <w:right w:val="nil"/>
            </w:tcBorders>
          </w:tcPr>
          <w:p>
            <w:pPr>
              <w:pStyle w:val="TableText"/>
              <w:ind w:left="246"/>
              <w:spacing w:before="136" w:line="199" w:lineRule="auto"/>
              <w:rPr>
                <w:rFonts w:ascii="Microsoft YaHei" w:hAnsi="Microsoft YaHei" w:eastAsia="Microsoft YaHei" w:cs="Microsoft YaHei"/>
              </w:rPr>
            </w:pPr>
            <w:r>
              <w:rPr>
                <w:color w:val="24292F"/>
              </w:rPr>
              <w:t>browse</w:t>
            </w:r>
            <w:r>
              <w:rPr>
                <w:color w:val="24292F"/>
                <w:spacing w:val="37"/>
                <w:w w:val="102"/>
              </w:rPr>
              <w:t xml:space="preserve"> </w:t>
            </w:r>
            <w:r>
              <w:rPr>
                <w:color w:val="24292F"/>
                <w:spacing w:val="17"/>
              </w:rPr>
              <w:t>-</w:t>
            </w:r>
            <w:r>
              <w:rPr>
                <w:color w:val="24292F"/>
                <w:spacing w:val="38"/>
              </w:rPr>
              <w:t xml:space="preserve"> </w:t>
            </w:r>
            <w:r>
              <w:rPr>
                <w:rFonts w:ascii="Lucida Console" w:hAnsi="Lucida Console" w:eastAsia="Lucida Console" w:cs="Lucida Console"/>
                <w:color w:val="72809D"/>
                <w:spacing w:val="17"/>
              </w:rPr>
              <w:t>L1</w:t>
            </w:r>
            <w:r>
              <w:rPr>
                <w:rFonts w:ascii="Lucida Console" w:hAnsi="Lucida Console" w:eastAsia="Lucida Console" w:cs="Lucida Console"/>
                <w:color w:val="72809D"/>
                <w:spacing w:val="-32"/>
              </w:rPr>
              <w:t xml:space="preserve"> </w:t>
            </w:r>
            <w:r>
              <w:rPr>
                <w:color w:val="24292F"/>
                <w:spacing w:val="17"/>
              </w:rPr>
              <w:t>- </w:t>
            </w:r>
            <w:r>
              <w:rPr>
                <w:color w:val="72809D"/>
                <w:spacing w:val="17"/>
              </w:rPr>
              <w:t>/</w:t>
            </w:r>
            <w:r>
              <w:rPr>
                <w:color w:val="72809D"/>
              </w:rPr>
              <w:t>bra</w:t>
            </w:r>
            <w:r>
              <w:rPr>
                <w:color w:val="72809D"/>
                <w:spacing w:val="17"/>
              </w:rPr>
              <w:t>ʊz/</w:t>
            </w:r>
            <w:r>
              <w:rPr>
                <w:color w:val="72809D"/>
                <w:spacing w:val="32"/>
              </w:rPr>
              <w:t xml:space="preserve"> </w:t>
            </w:r>
            <w:r>
              <w:rPr>
                <w:rFonts w:ascii="Courier New" w:hAnsi="Courier New" w:eastAsia="Courier New" w:cs="Courier New"/>
                <w:i/>
                <w:iCs/>
                <w:color w:val="72809D"/>
              </w:rPr>
              <w:t>vt</w:t>
            </w:r>
            <w:r>
              <w:rPr>
                <w:rFonts w:ascii="Courier New" w:hAnsi="Courier New" w:eastAsia="Courier New" w:cs="Courier New"/>
                <w:i/>
                <w:iCs/>
                <w:color w:val="72809D"/>
                <w:spacing w:val="17"/>
              </w:rPr>
              <w:t>.&amp;</w:t>
            </w:r>
            <w:r>
              <w:rPr>
                <w:rFonts w:ascii="Courier New" w:hAnsi="Courier New" w:eastAsia="Courier New" w:cs="Courier New"/>
                <w:i/>
                <w:iCs/>
                <w:color w:val="72809D"/>
                <w:spacing w:val="17"/>
              </w:rPr>
              <w:t xml:space="preserve"> </w:t>
            </w:r>
            <w:r>
              <w:rPr>
                <w:rFonts w:ascii="Courier New" w:hAnsi="Courier New" w:eastAsia="Courier New" w:cs="Courier New"/>
                <w:i/>
                <w:iCs/>
                <w:color w:val="72809D"/>
              </w:rPr>
              <w:t>vi</w:t>
            </w:r>
            <w:r>
              <w:rPr>
                <w:rFonts w:ascii="Courier New" w:hAnsi="Courier New" w:eastAsia="Courier New" w:cs="Courier New"/>
                <w:i/>
                <w:iCs/>
                <w:color w:val="72809D"/>
                <w:spacing w:val="17"/>
              </w:rPr>
              <w:t>.</w:t>
            </w:r>
            <w:r>
              <w:rPr>
                <w:rFonts w:ascii="Courier New" w:hAnsi="Courier New" w:eastAsia="Courier New" w:cs="Courier New"/>
                <w:i/>
                <w:iCs/>
                <w:color w:val="72809D"/>
                <w:spacing w:val="-32"/>
              </w:rPr>
              <w:t xml:space="preserve"> </w:t>
            </w:r>
            <w:r>
              <w:rPr>
                <w:rFonts w:ascii="Microsoft YaHei" w:hAnsi="Microsoft YaHei" w:eastAsia="Microsoft YaHei" w:cs="Microsoft YaHei"/>
                <w:color w:val="24292F"/>
                <w:spacing w:val="17"/>
              </w:rPr>
              <w:t>浏览；</w:t>
            </w:r>
            <w:r>
              <w:rPr>
                <w:rFonts w:ascii="Microsoft YaHei" w:hAnsi="Microsoft YaHei" w:eastAsia="Microsoft YaHei" w:cs="Microsoft YaHei"/>
                <w:color w:val="24292F"/>
                <w:spacing w:val="-15"/>
              </w:rPr>
              <w:t xml:space="preserve"> </w:t>
            </w:r>
            <w:r>
              <w:rPr>
                <w:rFonts w:ascii="Microsoft YaHei" w:hAnsi="Microsoft YaHei" w:eastAsia="Microsoft YaHei" w:cs="Microsoft YaHei"/>
                <w:color w:val="24292F"/>
                <w:spacing w:val="17"/>
              </w:rPr>
              <w:t>吃草；</w:t>
            </w:r>
            <w:r>
              <w:rPr>
                <w:rFonts w:ascii="Microsoft YaHei" w:hAnsi="Microsoft YaHei" w:eastAsia="Microsoft YaHei" w:cs="Microsoft YaHei"/>
                <w:color w:val="24292F"/>
                <w:spacing w:val="-13"/>
              </w:rPr>
              <w:t xml:space="preserve"> </w:t>
            </w:r>
            <w:r>
              <w:rPr>
                <w:rFonts w:ascii="Microsoft YaHei" w:hAnsi="Microsoft YaHei" w:eastAsia="Microsoft YaHei" w:cs="Microsoft YaHei"/>
                <w:color w:val="24292F"/>
                <w:spacing w:val="17"/>
              </w:rPr>
              <w:t>随意翻阅；</w:t>
            </w:r>
          </w:p>
          <w:p>
            <w:pPr>
              <w:pStyle w:val="TableText"/>
              <w:ind w:left="236"/>
              <w:spacing w:before="117" w:line="199" w:lineRule="auto"/>
              <w:rPr>
                <w:rFonts w:ascii="Microsoft YaHei" w:hAnsi="Microsoft YaHei" w:eastAsia="Microsoft YaHei" w:cs="Microsoft YaHei"/>
              </w:rPr>
            </w:pPr>
            <w:r>
              <w:rPr>
                <w:color w:val="24292F"/>
              </w:rPr>
              <w:t>thrust</w:t>
            </w:r>
            <w:r>
              <w:rPr>
                <w:color w:val="24292F"/>
                <w:spacing w:val="31"/>
              </w:rPr>
              <w:t xml:space="preserve"> </w:t>
            </w:r>
            <w:r>
              <w:rPr>
                <w:color w:val="24292F"/>
                <w:spacing w:val="15"/>
              </w:rPr>
              <w:t>-</w:t>
            </w:r>
            <w:r>
              <w:rPr>
                <w:color w:val="24292F"/>
                <w:spacing w:val="38"/>
              </w:rPr>
              <w:t xml:space="preserve"> </w:t>
            </w:r>
            <w:r>
              <w:rPr>
                <w:rFonts w:ascii="Lucida Console" w:hAnsi="Lucida Console" w:eastAsia="Lucida Console" w:cs="Lucida Console"/>
                <w:color w:val="72809D"/>
                <w:spacing w:val="15"/>
              </w:rPr>
              <w:t>L1</w:t>
            </w:r>
            <w:r>
              <w:rPr>
                <w:rFonts w:ascii="Lucida Console" w:hAnsi="Lucida Console" w:eastAsia="Lucida Console" w:cs="Lucida Console"/>
                <w:color w:val="72809D"/>
                <w:spacing w:val="-32"/>
              </w:rPr>
              <w:t xml:space="preserve"> </w:t>
            </w:r>
            <w:r>
              <w:rPr>
                <w:color w:val="24292F"/>
                <w:spacing w:val="15"/>
              </w:rPr>
              <w:t>-</w:t>
            </w:r>
            <w:r>
              <w:rPr>
                <w:color w:val="24292F"/>
                <w:spacing w:val="17"/>
              </w:rPr>
              <w:t xml:space="preserve"> </w:t>
            </w:r>
            <w:r>
              <w:rPr>
                <w:color w:val="72809D"/>
                <w:spacing w:val="15"/>
              </w:rPr>
              <w:t>/θrʌ</w:t>
            </w:r>
            <w:r>
              <w:rPr>
                <w:color w:val="72809D"/>
              </w:rPr>
              <w:t>st</w:t>
            </w:r>
            <w:r>
              <w:rPr>
                <w:color w:val="72809D"/>
                <w:spacing w:val="15"/>
              </w:rPr>
              <w:t>/</w:t>
            </w:r>
            <w:r>
              <w:rPr>
                <w:color w:val="72809D"/>
                <w:spacing w:val="32"/>
              </w:rPr>
              <w:t xml:space="preserve"> </w:t>
            </w:r>
            <w:r>
              <w:rPr>
                <w:rFonts w:ascii="Courier New" w:hAnsi="Courier New" w:eastAsia="Courier New" w:cs="Courier New"/>
                <w:i/>
                <w:iCs/>
                <w:color w:val="72809D"/>
              </w:rPr>
              <w:t>vt</w:t>
            </w:r>
            <w:r>
              <w:rPr>
                <w:rFonts w:ascii="Courier New" w:hAnsi="Courier New" w:eastAsia="Courier New" w:cs="Courier New"/>
                <w:i/>
                <w:iCs/>
                <w:color w:val="72809D"/>
                <w:spacing w:val="15"/>
              </w:rPr>
              <w:t>.&amp;</w:t>
            </w:r>
            <w:r>
              <w:rPr>
                <w:rFonts w:ascii="Courier New" w:hAnsi="Courier New" w:eastAsia="Courier New" w:cs="Courier New"/>
                <w:i/>
                <w:iCs/>
                <w:color w:val="72809D"/>
                <w:spacing w:val="15"/>
              </w:rPr>
              <w:t xml:space="preserve"> </w:t>
            </w:r>
            <w:r>
              <w:rPr>
                <w:rFonts w:ascii="Courier New" w:hAnsi="Courier New" w:eastAsia="Courier New" w:cs="Courier New"/>
                <w:i/>
                <w:iCs/>
                <w:color w:val="72809D"/>
              </w:rPr>
              <w:t>vi</w:t>
            </w:r>
            <w:r>
              <w:rPr>
                <w:rFonts w:ascii="Courier New" w:hAnsi="Courier New" w:eastAsia="Courier New" w:cs="Courier New"/>
                <w:i/>
                <w:iCs/>
                <w:color w:val="72809D"/>
                <w:spacing w:val="15"/>
              </w:rPr>
              <w:t>.</w:t>
            </w:r>
            <w:r>
              <w:rPr>
                <w:rFonts w:ascii="Courier New" w:hAnsi="Courier New" w:eastAsia="Courier New" w:cs="Courier New"/>
                <w:i/>
                <w:iCs/>
                <w:color w:val="72809D"/>
                <w:spacing w:val="-34"/>
              </w:rPr>
              <w:t xml:space="preserve"> </w:t>
            </w:r>
            <w:r>
              <w:rPr>
                <w:rFonts w:ascii="Microsoft YaHei" w:hAnsi="Microsoft YaHei" w:eastAsia="Microsoft YaHei" w:cs="Microsoft YaHei"/>
                <w:color w:val="24292F"/>
                <w:spacing w:val="15"/>
              </w:rPr>
              <w:t>猛推；</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5"/>
              </w:rPr>
              <w:t>逼迫；</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5"/>
              </w:rPr>
              <w:t>强行推入；</w:t>
            </w:r>
            <w:r>
              <w:rPr>
                <w:rFonts w:ascii="Microsoft YaHei" w:hAnsi="Microsoft YaHei" w:eastAsia="Microsoft YaHei" w:cs="Microsoft YaHei"/>
                <w:color w:val="24292F"/>
                <w:spacing w:val="-15"/>
              </w:rPr>
              <w:t xml:space="preserve"> </w:t>
            </w:r>
            <w:r>
              <w:rPr>
                <w:rFonts w:ascii="Microsoft YaHei" w:hAnsi="Microsoft YaHei" w:eastAsia="Microsoft YaHei" w:cs="Microsoft YaHei"/>
                <w:color w:val="24292F"/>
                <w:spacing w:val="15"/>
              </w:rPr>
              <w:t>延伸；</w:t>
            </w:r>
          </w:p>
          <w:p>
            <w:pPr>
              <w:pStyle w:val="TableText"/>
              <w:ind w:left="240"/>
              <w:spacing w:before="91" w:line="298" w:lineRule="exact"/>
              <w:rPr>
                <w:rFonts w:ascii="Microsoft YaHei" w:hAnsi="Microsoft YaHei" w:eastAsia="Microsoft YaHei" w:cs="Microsoft YaHei"/>
              </w:rPr>
            </w:pPr>
            <w:r>
              <w:rPr>
                <w:color w:val="24292F"/>
                <w:position w:val="3"/>
              </w:rPr>
              <w:t>scandalous</w:t>
            </w:r>
            <w:r>
              <w:rPr>
                <w:color w:val="24292F"/>
                <w:spacing w:val="38"/>
                <w:w w:val="101"/>
                <w:position w:val="3"/>
              </w:rPr>
              <w:t xml:space="preserve"> </w:t>
            </w:r>
            <w:r>
              <w:rPr>
                <w:color w:val="24292F"/>
                <w:spacing w:val="26"/>
                <w:position w:val="3"/>
              </w:rPr>
              <w:t>-</w:t>
            </w:r>
            <w:r>
              <w:rPr>
                <w:color w:val="24292F"/>
                <w:spacing w:val="38"/>
                <w:w w:val="101"/>
                <w:position w:val="3"/>
              </w:rPr>
              <w:t xml:space="preserve"> </w:t>
            </w:r>
            <w:r>
              <w:rPr>
                <w:rFonts w:ascii="Lucida Console" w:hAnsi="Lucida Console" w:eastAsia="Lucida Console" w:cs="Lucida Console"/>
                <w:color w:val="72809D"/>
                <w:spacing w:val="26"/>
                <w:position w:val="3"/>
              </w:rPr>
              <w:t>L2</w:t>
            </w:r>
            <w:r>
              <w:rPr>
                <w:rFonts w:ascii="Lucida Console" w:hAnsi="Lucida Console" w:eastAsia="Lucida Console" w:cs="Lucida Console"/>
                <w:color w:val="72809D"/>
                <w:spacing w:val="-32"/>
                <w:position w:val="3"/>
              </w:rPr>
              <w:t xml:space="preserve"> </w:t>
            </w:r>
            <w:r>
              <w:rPr>
                <w:color w:val="24292F"/>
                <w:spacing w:val="26"/>
                <w:position w:val="3"/>
              </w:rPr>
              <w:t>- </w:t>
            </w:r>
            <w:r>
              <w:rPr>
                <w:color w:val="72809D"/>
                <w:spacing w:val="26"/>
                <w:position w:val="3"/>
              </w:rPr>
              <w:t>/</w:t>
            </w:r>
            <w:r>
              <w:rPr>
                <w:color w:val="72809D"/>
                <w:spacing w:val="-29"/>
                <w:position w:val="3"/>
              </w:rPr>
              <w:t xml:space="preserve"> </w:t>
            </w:r>
            <w:r>
              <w:rPr>
                <w:color w:val="72809D"/>
                <w:spacing w:val="26"/>
                <w:position w:val="3"/>
              </w:rPr>
              <w:t>ˈ</w:t>
            </w:r>
            <w:r>
              <w:rPr>
                <w:color w:val="72809D"/>
                <w:spacing w:val="-31"/>
                <w:position w:val="3"/>
              </w:rPr>
              <w:t xml:space="preserve"> </w:t>
            </w:r>
            <w:r>
              <w:rPr>
                <w:color w:val="72809D"/>
                <w:position w:val="3"/>
              </w:rPr>
              <w:t>sk</w:t>
            </w:r>
            <w:r>
              <w:rPr>
                <w:color w:val="72809D"/>
                <w:spacing w:val="26"/>
                <w:position w:val="3"/>
              </w:rPr>
              <w:t>æ</w:t>
            </w:r>
            <w:r>
              <w:rPr>
                <w:color w:val="72809D"/>
                <w:position w:val="3"/>
              </w:rPr>
              <w:t>ndl</w:t>
            </w:r>
            <w:r>
              <w:rPr>
                <w:color w:val="72809D"/>
                <w:spacing w:val="26"/>
                <w:position w:val="3"/>
              </w:rPr>
              <w:t>əs/</w:t>
            </w:r>
            <w:r>
              <w:rPr>
                <w:color w:val="72809D"/>
                <w:spacing w:val="22"/>
                <w:w w:val="101"/>
                <w:position w:val="3"/>
              </w:rPr>
              <w:t xml:space="preserve"> </w:t>
            </w:r>
            <w:r>
              <w:rPr>
                <w:rFonts w:ascii="Courier New" w:hAnsi="Courier New" w:eastAsia="Courier New" w:cs="Courier New"/>
                <w:i/>
                <w:iCs/>
                <w:color w:val="72809D"/>
                <w:position w:val="3"/>
              </w:rPr>
              <w:t>adj</w:t>
            </w:r>
            <w:r>
              <w:rPr>
                <w:rFonts w:ascii="Courier New" w:hAnsi="Courier New" w:eastAsia="Courier New" w:cs="Courier New"/>
                <w:i/>
                <w:iCs/>
                <w:color w:val="72809D"/>
                <w:spacing w:val="26"/>
                <w:position w:val="3"/>
              </w:rPr>
              <w:t>.</w:t>
            </w:r>
            <w:r>
              <w:rPr>
                <w:rFonts w:ascii="Courier New" w:hAnsi="Courier New" w:eastAsia="Courier New" w:cs="Courier New"/>
                <w:i/>
                <w:iCs/>
                <w:color w:val="72809D"/>
                <w:spacing w:val="-29"/>
                <w:position w:val="3"/>
              </w:rPr>
              <w:t xml:space="preserve"> </w:t>
            </w:r>
            <w:r>
              <w:rPr>
                <w:rFonts w:ascii="Microsoft YaHei" w:hAnsi="Microsoft YaHei" w:eastAsia="Microsoft YaHei" w:cs="Microsoft YaHei"/>
                <w:color w:val="24292F"/>
                <w:spacing w:val="26"/>
                <w:position w:val="3"/>
              </w:rPr>
              <w:t>丢脸的；</w:t>
            </w:r>
            <w:r>
              <w:rPr>
                <w:rFonts w:ascii="Microsoft YaHei" w:hAnsi="Microsoft YaHei" w:eastAsia="Microsoft YaHei" w:cs="Microsoft YaHei"/>
                <w:color w:val="24292F"/>
                <w:spacing w:val="-20"/>
                <w:position w:val="3"/>
              </w:rPr>
              <w:t xml:space="preserve"> </w:t>
            </w:r>
            <w:r>
              <w:rPr>
                <w:rFonts w:ascii="Microsoft YaHei" w:hAnsi="Microsoft YaHei" w:eastAsia="Microsoft YaHei" w:cs="Microsoft YaHei"/>
                <w:color w:val="24292F"/>
                <w:spacing w:val="26"/>
                <w:position w:val="3"/>
              </w:rPr>
              <w:t>诽谤性的；</w:t>
            </w:r>
          </w:p>
          <w:p>
            <w:pPr>
              <w:pStyle w:val="TableText"/>
              <w:ind w:left="245" w:right="3102" w:hanging="5"/>
              <w:spacing w:before="87" w:line="296" w:lineRule="auto"/>
              <w:rPr>
                <w:rFonts w:ascii="Microsoft YaHei" w:hAnsi="Microsoft YaHei" w:eastAsia="Microsoft YaHei" w:cs="Microsoft YaHei"/>
              </w:rPr>
            </w:pPr>
            <w:r>
              <w:rPr>
                <w:color w:val="24292F"/>
              </w:rPr>
              <w:t>spotlight</w:t>
            </w:r>
            <w:r>
              <w:rPr>
                <w:color w:val="24292F"/>
                <w:spacing w:val="35"/>
              </w:rPr>
              <w:t xml:space="preserve"> </w:t>
            </w:r>
            <w:r>
              <w:rPr>
                <w:color w:val="24292F"/>
                <w:spacing w:val="15"/>
              </w:rPr>
              <w:t>-</w:t>
            </w:r>
            <w:r>
              <w:rPr>
                <w:color w:val="24292F"/>
                <w:spacing w:val="38"/>
              </w:rPr>
              <w:t xml:space="preserve"> </w:t>
            </w:r>
            <w:r>
              <w:rPr>
                <w:rFonts w:ascii="Lucida Console" w:hAnsi="Lucida Console" w:eastAsia="Lucida Console" w:cs="Lucida Console"/>
                <w:color w:val="72809D"/>
                <w:spacing w:val="15"/>
              </w:rPr>
              <w:t>L2</w:t>
            </w:r>
            <w:r>
              <w:rPr>
                <w:rFonts w:ascii="Lucida Console" w:hAnsi="Lucida Console" w:eastAsia="Lucida Console" w:cs="Lucida Console"/>
                <w:color w:val="72809D"/>
                <w:spacing w:val="-32"/>
              </w:rPr>
              <w:t xml:space="preserve"> </w:t>
            </w:r>
            <w:r>
              <w:rPr>
                <w:color w:val="24292F"/>
                <w:spacing w:val="15"/>
              </w:rPr>
              <w:t>-</w:t>
            </w:r>
            <w:r>
              <w:rPr>
                <w:color w:val="24292F"/>
                <w:spacing w:val="16"/>
                <w:w w:val="102"/>
              </w:rPr>
              <w:t xml:space="preserve"> </w:t>
            </w:r>
            <w:r>
              <w:rPr>
                <w:color w:val="72809D"/>
                <w:spacing w:val="15"/>
              </w:rPr>
              <w:t>/</w:t>
            </w:r>
            <w:r>
              <w:rPr>
                <w:color w:val="72809D"/>
                <w:spacing w:val="-29"/>
              </w:rPr>
              <w:t xml:space="preserve"> </w:t>
            </w:r>
            <w:r>
              <w:rPr>
                <w:color w:val="72809D"/>
                <w:spacing w:val="15"/>
              </w:rPr>
              <w:t>ˈ</w:t>
            </w:r>
            <w:r>
              <w:rPr>
                <w:color w:val="72809D"/>
                <w:spacing w:val="-31"/>
              </w:rPr>
              <w:t xml:space="preserve"> </w:t>
            </w:r>
            <w:r>
              <w:rPr>
                <w:color w:val="72809D"/>
              </w:rPr>
              <w:t>sp</w:t>
            </w:r>
            <w:r>
              <w:rPr>
                <w:color w:val="72809D"/>
                <w:spacing w:val="15"/>
              </w:rPr>
              <w:t>ɑ</w:t>
            </w:r>
            <w:r>
              <w:rPr>
                <w:color w:val="72809D"/>
              </w:rPr>
              <w:t>tla</w:t>
            </w:r>
            <w:r>
              <w:rPr>
                <w:color w:val="72809D"/>
                <w:spacing w:val="15"/>
              </w:rPr>
              <w:t>ɪt/</w:t>
            </w:r>
            <w:r>
              <w:rPr>
                <w:color w:val="72809D"/>
                <w:spacing w:val="23"/>
                <w:w w:val="101"/>
              </w:rPr>
              <w:t xml:space="preserve"> </w:t>
            </w:r>
            <w:r>
              <w:rPr>
                <w:rFonts w:ascii="Courier New" w:hAnsi="Courier New" w:eastAsia="Courier New" w:cs="Courier New"/>
                <w:i/>
                <w:iCs/>
                <w:color w:val="72809D"/>
                <w:spacing w:val="15"/>
              </w:rPr>
              <w:t>n.</w:t>
            </w:r>
            <w:r>
              <w:rPr>
                <w:rFonts w:ascii="Courier New" w:hAnsi="Courier New" w:eastAsia="Courier New" w:cs="Courier New"/>
                <w:i/>
                <w:iCs/>
                <w:color w:val="72809D"/>
                <w:spacing w:val="-34"/>
              </w:rPr>
              <w:t xml:space="preserve"> </w:t>
            </w:r>
            <w:r>
              <w:rPr>
                <w:rFonts w:ascii="Microsoft YaHei" w:hAnsi="Microsoft YaHei" w:eastAsia="Microsoft YaHei" w:cs="Microsoft YaHei"/>
                <w:color w:val="24292F"/>
                <w:spacing w:val="15"/>
              </w:rPr>
              <w:t>聚光灯；</w:t>
            </w:r>
            <w:r>
              <w:rPr>
                <w:rFonts w:ascii="Microsoft YaHei" w:hAnsi="Microsoft YaHei" w:eastAsia="Microsoft YaHei" w:cs="Microsoft YaHei"/>
                <w:color w:val="24292F"/>
                <w:spacing w:val="-18"/>
              </w:rPr>
              <w:t xml:space="preserve"> </w:t>
            </w:r>
            <w:r>
              <w:rPr>
                <w:rFonts w:ascii="Microsoft YaHei" w:hAnsi="Microsoft YaHei" w:eastAsia="Microsoft YaHei" w:cs="Microsoft YaHei"/>
                <w:color w:val="24292F"/>
                <w:spacing w:val="15"/>
              </w:rPr>
              <w:t>公众注意或突出显著；</w:t>
            </w:r>
            <w:r>
              <w:rPr>
                <w:rFonts w:ascii="Microsoft YaHei" w:hAnsi="Microsoft YaHei" w:eastAsia="Microsoft YaHei" w:cs="Microsoft YaHei"/>
                <w:color w:val="24292F"/>
                <w:spacing w:val="-23"/>
              </w:rPr>
              <w:t xml:space="preserve"> </w:t>
            </w:r>
            <w:r>
              <w:rPr>
                <w:rFonts w:ascii="Microsoft YaHei" w:hAnsi="Microsoft YaHei" w:eastAsia="Microsoft YaHei" w:cs="Microsoft YaHei"/>
                <w:color w:val="24292F"/>
                <w:spacing w:val="15"/>
              </w:rPr>
              <w:t>射光圈；</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5"/>
              </w:rPr>
              <w:t>探照灯；</w:t>
            </w:r>
            <w:r>
              <w:rPr>
                <w:rFonts w:ascii="Microsoft YaHei" w:hAnsi="Microsoft YaHei" w:eastAsia="Microsoft YaHei" w:cs="Microsoft YaHei"/>
                <w:color w:val="24292F"/>
              </w:rPr>
              <w:t xml:space="preserve"> </w:t>
            </w:r>
            <w:r>
              <w:rPr>
                <w:color w:val="24292F"/>
                <w:spacing w:val="13"/>
              </w:rPr>
              <w:t>headquarter</w:t>
            </w:r>
            <w:r>
              <w:rPr>
                <w:color w:val="24292F"/>
                <w:spacing w:val="46"/>
                <w:w w:val="101"/>
              </w:rPr>
              <w:t xml:space="preserve"> </w:t>
            </w:r>
            <w:r>
              <w:rPr>
                <w:color w:val="24292F"/>
                <w:spacing w:val="13"/>
              </w:rPr>
              <w:t>-</w:t>
            </w:r>
            <w:r>
              <w:rPr>
                <w:color w:val="24292F"/>
                <w:spacing w:val="38"/>
                <w:w w:val="101"/>
              </w:rPr>
              <w:t xml:space="preserve"> </w:t>
            </w:r>
            <w:r>
              <w:rPr>
                <w:rFonts w:ascii="Lucida Console" w:hAnsi="Lucida Console" w:eastAsia="Lucida Console" w:cs="Lucida Console"/>
                <w:color w:val="72809D"/>
                <w:spacing w:val="13"/>
              </w:rPr>
              <w:t>L3</w:t>
            </w:r>
            <w:r>
              <w:rPr>
                <w:rFonts w:ascii="Lucida Console" w:hAnsi="Lucida Console" w:eastAsia="Lucida Console" w:cs="Lucida Console"/>
                <w:color w:val="72809D"/>
                <w:spacing w:val="-32"/>
              </w:rPr>
              <w:t xml:space="preserve"> </w:t>
            </w:r>
            <w:r>
              <w:rPr>
                <w:color w:val="24292F"/>
                <w:spacing w:val="13"/>
              </w:rPr>
              <w:t>- </w:t>
            </w:r>
            <w:r>
              <w:rPr>
                <w:color w:val="72809D"/>
                <w:spacing w:val="13"/>
              </w:rPr>
              <w:t>/</w:t>
            </w:r>
            <w:r>
              <w:rPr>
                <w:color w:val="72809D"/>
                <w:spacing w:val="-21"/>
              </w:rPr>
              <w:t xml:space="preserve"> </w:t>
            </w:r>
            <w:r>
              <w:rPr>
                <w:color w:val="72809D"/>
                <w:spacing w:val="13"/>
              </w:rPr>
              <w:t>'</w:t>
            </w:r>
            <w:r>
              <w:rPr>
                <w:color w:val="72809D"/>
                <w:spacing w:val="-25"/>
              </w:rPr>
              <w:t xml:space="preserve"> </w:t>
            </w:r>
            <w:r>
              <w:rPr>
                <w:color w:val="72809D"/>
                <w:spacing w:val="13"/>
              </w:rPr>
              <w:t>hed</w:t>
            </w:r>
            <w:r>
              <w:rPr>
                <w:color w:val="72809D"/>
                <w:spacing w:val="-17"/>
              </w:rPr>
              <w:t xml:space="preserve"> </w:t>
            </w:r>
            <w:r>
              <w:rPr>
                <w:color w:val="72809D"/>
                <w:spacing w:val="13"/>
              </w:rPr>
              <w:t>'</w:t>
            </w:r>
            <w:r>
              <w:rPr>
                <w:color w:val="72809D"/>
                <w:spacing w:val="-25"/>
              </w:rPr>
              <w:t xml:space="preserve"> </w:t>
            </w:r>
            <w:r>
              <w:rPr>
                <w:color w:val="72809D"/>
                <w:spacing w:val="13"/>
              </w:rPr>
              <w:t>kwɔtə/</w:t>
            </w:r>
            <w:r>
              <w:rPr>
                <w:color w:val="72809D"/>
                <w:spacing w:val="33"/>
              </w:rPr>
              <w:t xml:space="preserve"> </w:t>
            </w:r>
            <w:r>
              <w:rPr>
                <w:rFonts w:ascii="Courier New" w:hAnsi="Courier New" w:eastAsia="Courier New" w:cs="Courier New"/>
                <w:i/>
                <w:iCs/>
                <w:color w:val="72809D"/>
                <w:spacing w:val="13"/>
              </w:rPr>
              <w:t>vi.</w:t>
            </w:r>
            <w:r>
              <w:rPr>
                <w:rFonts w:ascii="Courier New" w:hAnsi="Courier New" w:eastAsia="Courier New" w:cs="Courier New"/>
                <w:i/>
                <w:iCs/>
                <w:color w:val="72809D"/>
                <w:spacing w:val="-32"/>
              </w:rPr>
              <w:t xml:space="preserve"> </w:t>
            </w:r>
            <w:r>
              <w:rPr>
                <w:rFonts w:ascii="Microsoft YaHei" w:hAnsi="Microsoft YaHei" w:eastAsia="Microsoft YaHei" w:cs="Microsoft YaHei"/>
                <w:color w:val="24292F"/>
                <w:spacing w:val="13"/>
              </w:rPr>
              <w:t>设总部；</w:t>
            </w:r>
          </w:p>
          <w:p>
            <w:pPr>
              <w:pStyle w:val="TableText"/>
              <w:ind w:left="241"/>
              <w:spacing w:before="1" w:line="194" w:lineRule="auto"/>
              <w:rPr>
                <w:rFonts w:ascii="Microsoft YaHei" w:hAnsi="Microsoft YaHei" w:eastAsia="Microsoft YaHei" w:cs="Microsoft YaHei"/>
              </w:rPr>
            </w:pPr>
            <w:r>
              <w:rPr>
                <w:color w:val="24292F"/>
              </w:rPr>
              <w:t>query</w:t>
            </w:r>
            <w:r>
              <w:rPr>
                <w:color w:val="24292F"/>
                <w:spacing w:val="46"/>
                <w:w w:val="102"/>
              </w:rPr>
              <w:t xml:space="preserve"> </w:t>
            </w:r>
            <w:r>
              <w:rPr>
                <w:color w:val="24292F"/>
                <w:spacing w:val="8"/>
              </w:rPr>
              <w:t>-</w:t>
            </w:r>
            <w:r>
              <w:rPr>
                <w:color w:val="24292F"/>
                <w:spacing w:val="38"/>
              </w:rPr>
              <w:t xml:space="preserve"> </w:t>
            </w:r>
            <w:r>
              <w:rPr>
                <w:rFonts w:ascii="Lucida Console" w:hAnsi="Lucida Console" w:eastAsia="Lucida Console" w:cs="Lucida Console"/>
                <w:color w:val="72809D"/>
                <w:spacing w:val="8"/>
              </w:rPr>
              <w:t>L3</w:t>
            </w:r>
            <w:r>
              <w:rPr>
                <w:rFonts w:ascii="Lucida Console" w:hAnsi="Lucida Console" w:eastAsia="Lucida Console" w:cs="Lucida Console"/>
                <w:color w:val="72809D"/>
                <w:spacing w:val="-32"/>
              </w:rPr>
              <w:t xml:space="preserve"> </w:t>
            </w:r>
            <w:r>
              <w:rPr>
                <w:color w:val="24292F"/>
                <w:spacing w:val="8"/>
              </w:rPr>
              <w:t>-</w:t>
            </w:r>
            <w:r>
              <w:rPr>
                <w:color w:val="24292F"/>
                <w:spacing w:val="17"/>
              </w:rPr>
              <w:t xml:space="preserve"> </w:t>
            </w:r>
            <w:r>
              <w:rPr>
                <w:color w:val="72809D"/>
                <w:spacing w:val="8"/>
              </w:rPr>
              <w:t>/</w:t>
            </w:r>
            <w:r>
              <w:rPr>
                <w:color w:val="72809D"/>
                <w:spacing w:val="-29"/>
              </w:rPr>
              <w:t xml:space="preserve"> </w:t>
            </w:r>
            <w:r>
              <w:rPr>
                <w:color w:val="72809D"/>
                <w:spacing w:val="8"/>
              </w:rPr>
              <w:t>ˈ</w:t>
            </w:r>
            <w:r>
              <w:rPr>
                <w:color w:val="72809D"/>
                <w:spacing w:val="-24"/>
              </w:rPr>
              <w:t xml:space="preserve"> </w:t>
            </w:r>
            <w:r>
              <w:rPr>
                <w:color w:val="72809D"/>
              </w:rPr>
              <w:t>kw</w:t>
            </w:r>
            <w:r>
              <w:rPr>
                <w:color w:val="72809D"/>
                <w:spacing w:val="8"/>
              </w:rPr>
              <w:t>ɪ</w:t>
            </w:r>
            <w:r>
              <w:rPr>
                <w:color w:val="72809D"/>
              </w:rPr>
              <w:t>ri</w:t>
            </w:r>
            <w:r>
              <w:rPr>
                <w:color w:val="72809D"/>
                <w:spacing w:val="8"/>
              </w:rPr>
              <w:t>/</w:t>
            </w:r>
            <w:r>
              <w:rPr>
                <w:color w:val="72809D"/>
                <w:spacing w:val="23"/>
                <w:w w:val="101"/>
              </w:rPr>
              <w:t xml:space="preserve"> </w:t>
            </w:r>
            <w:r>
              <w:rPr>
                <w:rFonts w:ascii="Courier New" w:hAnsi="Courier New" w:eastAsia="Courier New" w:cs="Courier New"/>
                <w:i/>
                <w:iCs/>
                <w:color w:val="72809D"/>
                <w:spacing w:val="8"/>
              </w:rPr>
              <w:t>n.</w:t>
            </w:r>
            <w:r>
              <w:rPr>
                <w:rFonts w:ascii="Courier New" w:hAnsi="Courier New" w:eastAsia="Courier New" w:cs="Courier New"/>
                <w:i/>
                <w:iCs/>
                <w:color w:val="72809D"/>
                <w:spacing w:val="-23"/>
              </w:rPr>
              <w:t xml:space="preserve"> </w:t>
            </w:r>
            <w:r>
              <w:rPr>
                <w:rFonts w:ascii="Microsoft YaHei" w:hAnsi="Microsoft YaHei" w:eastAsia="Microsoft YaHei" w:cs="Microsoft YaHei"/>
                <w:color w:val="24292F"/>
                <w:spacing w:val="8"/>
              </w:rPr>
              <w:t>问题；</w:t>
            </w:r>
            <w:r>
              <w:rPr>
                <w:rFonts w:ascii="Microsoft YaHei" w:hAnsi="Microsoft YaHei" w:eastAsia="Microsoft YaHei" w:cs="Microsoft YaHei"/>
                <w:color w:val="24292F"/>
                <w:spacing w:val="-22"/>
              </w:rPr>
              <w:t xml:space="preserve"> </w:t>
            </w:r>
            <w:r>
              <w:rPr>
                <w:rFonts w:ascii="Microsoft YaHei" w:hAnsi="Microsoft YaHei" w:eastAsia="Microsoft YaHei" w:cs="Microsoft YaHei"/>
                <w:color w:val="24292F"/>
                <w:spacing w:val="8"/>
              </w:rPr>
              <w:t>疑问；</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8"/>
              </w:rPr>
              <w:t>询问；</w:t>
            </w:r>
            <w:r>
              <w:rPr>
                <w:rFonts w:ascii="Microsoft YaHei" w:hAnsi="Microsoft YaHei" w:eastAsia="Microsoft YaHei" w:cs="Microsoft YaHei"/>
                <w:color w:val="24292F"/>
                <w:spacing w:val="-11"/>
              </w:rPr>
              <w:t xml:space="preserve"> </w:t>
            </w:r>
            <w:r>
              <w:rPr>
                <w:rFonts w:ascii="Microsoft YaHei" w:hAnsi="Microsoft YaHei" w:eastAsia="Microsoft YaHei" w:cs="Microsoft YaHei"/>
                <w:color w:val="24292F"/>
                <w:spacing w:val="8"/>
              </w:rPr>
              <w:t>问号；</w:t>
            </w:r>
          </w:p>
          <w:p>
            <w:pPr>
              <w:pStyle w:val="TableText"/>
              <w:ind w:left="241"/>
              <w:spacing w:before="88" w:line="321" w:lineRule="exact"/>
              <w:rPr>
                <w:rFonts w:ascii="Microsoft YaHei" w:hAnsi="Microsoft YaHei" w:eastAsia="Microsoft YaHei" w:cs="Microsoft YaHei"/>
              </w:rPr>
            </w:pPr>
            <w:r>
              <w:rPr>
                <w:color w:val="24292F"/>
                <w:position w:val="4"/>
              </w:rPr>
              <w:t>consolidation</w:t>
            </w:r>
            <w:r>
              <w:rPr>
                <w:color w:val="24292F"/>
                <w:spacing w:val="30"/>
                <w:position w:val="4"/>
              </w:rPr>
              <w:t xml:space="preserve"> </w:t>
            </w:r>
            <w:r>
              <w:rPr>
                <w:color w:val="24292F"/>
                <w:spacing w:val="16"/>
                <w:position w:val="4"/>
              </w:rPr>
              <w:t>-</w:t>
            </w:r>
            <w:r>
              <w:rPr>
                <w:color w:val="24292F"/>
                <w:spacing w:val="38"/>
                <w:w w:val="101"/>
                <w:position w:val="4"/>
              </w:rPr>
              <w:t xml:space="preserve"> </w:t>
            </w:r>
            <w:r>
              <w:rPr>
                <w:rFonts w:ascii="Lucida Console" w:hAnsi="Lucida Console" w:eastAsia="Lucida Console" w:cs="Lucida Console"/>
                <w:color w:val="72809D"/>
                <w:spacing w:val="16"/>
                <w:position w:val="4"/>
              </w:rPr>
              <w:t>L4</w:t>
            </w:r>
            <w:r>
              <w:rPr>
                <w:rFonts w:ascii="Lucida Console" w:hAnsi="Lucida Console" w:eastAsia="Lucida Console" w:cs="Lucida Console"/>
                <w:color w:val="72809D"/>
                <w:spacing w:val="-32"/>
                <w:position w:val="4"/>
              </w:rPr>
              <w:t xml:space="preserve"> </w:t>
            </w:r>
            <w:r>
              <w:rPr>
                <w:color w:val="24292F"/>
                <w:spacing w:val="16"/>
                <w:position w:val="4"/>
              </w:rPr>
              <w:t>- </w:t>
            </w:r>
            <w:r>
              <w:rPr>
                <w:color w:val="72809D"/>
                <w:spacing w:val="16"/>
                <w:position w:val="4"/>
              </w:rPr>
              <w:t>/kən</w:t>
            </w:r>
            <w:r>
              <w:rPr>
                <w:color w:val="72809D"/>
                <w:spacing w:val="-26"/>
                <w:position w:val="4"/>
              </w:rPr>
              <w:t xml:space="preserve"> </w:t>
            </w:r>
            <w:r>
              <w:rPr>
                <w:color w:val="72809D"/>
                <w:spacing w:val="16"/>
                <w:position w:val="4"/>
              </w:rPr>
              <w:t>ˌ</w:t>
            </w:r>
            <w:r>
              <w:rPr>
                <w:color w:val="72809D"/>
                <w:spacing w:val="-31"/>
                <w:position w:val="4"/>
              </w:rPr>
              <w:t xml:space="preserve"> </w:t>
            </w:r>
            <w:r>
              <w:rPr>
                <w:color w:val="72809D"/>
                <w:spacing w:val="16"/>
                <w:position w:val="4"/>
              </w:rPr>
              <w:t>sɑlɪ</w:t>
            </w:r>
            <w:r>
              <w:rPr>
                <w:color w:val="72809D"/>
                <w:spacing w:val="-26"/>
                <w:position w:val="4"/>
              </w:rPr>
              <w:t xml:space="preserve"> </w:t>
            </w:r>
            <w:r>
              <w:rPr>
                <w:color w:val="72809D"/>
                <w:spacing w:val="16"/>
                <w:position w:val="4"/>
              </w:rPr>
              <w:t>ˈ</w:t>
            </w:r>
            <w:r>
              <w:rPr>
                <w:color w:val="72809D"/>
                <w:spacing w:val="-30"/>
                <w:position w:val="4"/>
              </w:rPr>
              <w:t xml:space="preserve"> </w:t>
            </w:r>
            <w:r>
              <w:rPr>
                <w:color w:val="72809D"/>
                <w:position w:val="4"/>
              </w:rPr>
              <w:t>de</w:t>
            </w:r>
            <w:r>
              <w:rPr>
                <w:color w:val="72809D"/>
                <w:spacing w:val="16"/>
                <w:position w:val="4"/>
              </w:rPr>
              <w:t>ʃən/</w:t>
            </w:r>
            <w:r>
              <w:rPr>
                <w:color w:val="72809D"/>
                <w:spacing w:val="24"/>
                <w:position w:val="4"/>
              </w:rPr>
              <w:t xml:space="preserve"> </w:t>
            </w:r>
            <w:r>
              <w:rPr>
                <w:rFonts w:ascii="Courier New" w:hAnsi="Courier New" w:eastAsia="Courier New" w:cs="Courier New"/>
                <w:i/>
                <w:iCs/>
                <w:color w:val="72809D"/>
                <w:spacing w:val="16"/>
                <w:position w:val="4"/>
              </w:rPr>
              <w:t>n.</w:t>
            </w:r>
            <w:r>
              <w:rPr>
                <w:rFonts w:ascii="Courier New" w:hAnsi="Courier New" w:eastAsia="Courier New" w:cs="Courier New"/>
                <w:i/>
                <w:iCs/>
                <w:color w:val="72809D"/>
                <w:spacing w:val="-34"/>
                <w:position w:val="4"/>
              </w:rPr>
              <w:t xml:space="preserve"> </w:t>
            </w:r>
            <w:r>
              <w:rPr>
                <w:rFonts w:ascii="Microsoft YaHei" w:hAnsi="Microsoft YaHei" w:eastAsia="Microsoft YaHei" w:cs="Microsoft YaHei"/>
                <w:color w:val="24292F"/>
                <w:spacing w:val="16"/>
                <w:position w:val="4"/>
              </w:rPr>
              <w:t>巩固；</w:t>
            </w:r>
            <w:r>
              <w:rPr>
                <w:rFonts w:ascii="Microsoft YaHei" w:hAnsi="Microsoft YaHei" w:eastAsia="Microsoft YaHei" w:cs="Microsoft YaHei"/>
                <w:color w:val="24292F"/>
                <w:spacing w:val="-21"/>
                <w:position w:val="4"/>
              </w:rPr>
              <w:t xml:space="preserve"> </w:t>
            </w:r>
            <w:r>
              <w:rPr>
                <w:rFonts w:ascii="Microsoft YaHei" w:hAnsi="Microsoft YaHei" w:eastAsia="Microsoft YaHei" w:cs="Microsoft YaHei"/>
                <w:color w:val="24292F"/>
                <w:spacing w:val="16"/>
                <w:position w:val="4"/>
              </w:rPr>
              <w:t>联合；</w:t>
            </w:r>
            <w:r>
              <w:rPr>
                <w:rFonts w:ascii="Microsoft YaHei" w:hAnsi="Microsoft YaHei" w:eastAsia="Microsoft YaHei" w:cs="Microsoft YaHei"/>
                <w:color w:val="24292F"/>
                <w:spacing w:val="-21"/>
                <w:position w:val="4"/>
              </w:rPr>
              <w:t xml:space="preserve"> </w:t>
            </w:r>
            <w:r>
              <w:rPr>
                <w:rFonts w:ascii="Microsoft YaHei" w:hAnsi="Microsoft YaHei" w:eastAsia="Microsoft YaHei" w:cs="Microsoft YaHei"/>
                <w:color w:val="24292F"/>
                <w:spacing w:val="16"/>
                <w:position w:val="4"/>
              </w:rPr>
              <w:t>合并；</w:t>
            </w:r>
            <w:r>
              <w:rPr>
                <w:rFonts w:ascii="Microsoft YaHei" w:hAnsi="Microsoft YaHei" w:eastAsia="Microsoft YaHei" w:cs="Microsoft YaHei"/>
                <w:color w:val="24292F"/>
                <w:spacing w:val="-19"/>
                <w:position w:val="4"/>
              </w:rPr>
              <w:t xml:space="preserve"> </w:t>
            </w:r>
            <w:r>
              <w:rPr>
                <w:rFonts w:ascii="Microsoft YaHei" w:hAnsi="Microsoft YaHei" w:eastAsia="Microsoft YaHei" w:cs="Microsoft YaHei"/>
                <w:color w:val="24292F"/>
                <w:spacing w:val="16"/>
                <w:position w:val="4"/>
              </w:rPr>
              <w:t>变坚固；</w:t>
            </w:r>
          </w:p>
        </w:tc>
        <w:tc>
          <w:tcPr>
            <w:tcW w:w="47" w:type="dxa"/>
            <w:vAlign w:val="top"/>
            <w:tcBorders>
              <w:left w:val="nil"/>
            </w:tcBorders>
          </w:tcPr>
          <w:p>
            <w:pPr>
              <w:rPr>
                <w:rFonts w:ascii="Arial"/>
                <w:sz w:val="21"/>
              </w:rPr>
            </w:pPr>
            <w:r/>
          </w:p>
        </w:tc>
      </w:tr>
    </w:tbl>
    <w:p>
      <w:pPr>
        <w:ind w:left="6"/>
        <w:spacing w:before="171" w:line="19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2"/>
        </w:rPr>
        <w:t>题目解析</w:t>
      </w:r>
    </w:p>
    <w:p>
      <w:pPr>
        <w:spacing w:before="133" w:line="225" w:lineRule="auto"/>
        <w:rPr>
          <w:rFonts w:ascii="Microsoft YaHei" w:hAnsi="Microsoft YaHei" w:eastAsia="Microsoft YaHei" w:cs="Microsoft YaHei"/>
          <w:sz w:val="20"/>
          <w:szCs w:val="20"/>
        </w:rPr>
      </w:pPr>
      <w:r>
        <w:drawing>
          <wp:anchor distT="0" distB="0" distL="0" distR="0" simplePos="0" relativeHeight="254255104" behindDoc="0" locked="0" layoutInCell="1" allowOverlap="1">
            <wp:simplePos x="0" y="0"/>
            <wp:positionH relativeFrom="column">
              <wp:posOffset>0</wp:posOffset>
            </wp:positionH>
            <wp:positionV relativeFrom="paragraph">
              <wp:posOffset>351151</wp:posOffset>
            </wp:positionV>
            <wp:extent cx="6338323" cy="9517"/>
            <wp:effectExtent l="0" t="0" r="0" b="0"/>
            <wp:wrapNone/>
            <wp:docPr id="1650" name="IM 1650"/>
            <wp:cNvGraphicFramePr/>
            <a:graphic>
              <a:graphicData uri="http://schemas.openxmlformats.org/drawingml/2006/picture">
                <pic:pic>
                  <pic:nvPicPr>
                    <pic:cNvPr id="1650" name="IM 1650"/>
                    <pic:cNvPicPr/>
                  </pic:nvPicPr>
                  <pic:blipFill>
                    <a:blip r:embed="rId688"/>
                    <a:stretch>
                      <a:fillRect/>
                    </a:stretch>
                  </pic:blipFill>
                  <pic:spPr>
                    <a:xfrm rot="0">
                      <a:off x="0" y="0"/>
                      <a:ext cx="6338323" cy="9517"/>
                    </a:xfrm>
                    <a:prstGeom prst="rect">
                      <a:avLst/>
                    </a:prstGeom>
                  </pic:spPr>
                </pic:pic>
              </a:graphicData>
            </a:graphic>
          </wp:anchor>
        </w:drawing>
      </w:r>
      <w:r>
        <w:rPr>
          <w:rFonts w:ascii="Times New Roman" w:hAnsi="Times New Roman" w:eastAsia="Times New Roman" w:cs="Times New Roman"/>
          <w:sz w:val="20"/>
          <w:szCs w:val="20"/>
          <w:color w:val="24292F"/>
          <w:position w:val="-13"/>
        </w:rPr>
        <w:drawing>
          <wp:inline distT="0" distB="0" distL="0" distR="0">
            <wp:extent cx="228407" cy="228407"/>
            <wp:effectExtent l="0" t="0" r="0" b="0"/>
            <wp:docPr id="1652" name="IM 1652"/>
            <wp:cNvGraphicFramePr/>
            <a:graphic>
              <a:graphicData uri="http://schemas.openxmlformats.org/drawingml/2006/picture">
                <pic:pic>
                  <pic:nvPicPr>
                    <pic:cNvPr id="1652" name="IM 1652"/>
                    <pic:cNvPicPr/>
                  </pic:nvPicPr>
                  <pic:blipFill>
                    <a:blip r:embed="rId689"/>
                    <a:stretch>
                      <a:fillRect/>
                    </a:stretch>
                  </pic:blipFill>
                  <pic:spPr>
                    <a:xfrm rot="0">
                      <a:off x="0" y="0"/>
                      <a:ext cx="228407" cy="228407"/>
                    </a:xfrm>
                    <a:prstGeom prst="rect">
                      <a:avLst/>
                    </a:prstGeom>
                  </pic:spPr>
                </pic:pic>
              </a:graphicData>
            </a:graphic>
          </wp:inline>
        </w:drawing>
      </w:r>
      <w:r>
        <w:rPr>
          <w:rFonts w:ascii="Times New Roman" w:hAnsi="Times New Roman" w:eastAsia="Times New Roman" w:cs="Times New Roman"/>
          <w:sz w:val="20"/>
          <w:szCs w:val="20"/>
          <w:color w:val="24292F"/>
          <w:spacing w:val="9"/>
        </w:rPr>
        <w:t xml:space="preserve">  </w:t>
      </w:r>
      <w:r>
        <w:rPr>
          <w:rFonts w:ascii="Times New Roman" w:hAnsi="Times New Roman" w:eastAsia="Times New Roman" w:cs="Times New Roman"/>
          <w:sz w:val="20"/>
          <w:szCs w:val="20"/>
          <w:color w:val="24292F"/>
        </w:rPr>
        <w:t>Anne</w:t>
      </w:r>
      <w:r>
        <w:rPr>
          <w:rFonts w:ascii="Microsoft YaHei" w:hAnsi="Microsoft YaHei" w:eastAsia="Microsoft YaHei" w:cs="Microsoft YaHei"/>
          <w:sz w:val="20"/>
          <w:szCs w:val="20"/>
          <w:color w:val="24292F"/>
          <w:spacing w:val="44"/>
        </w:rPr>
        <w:t>助教</w:t>
      </w:r>
    </w:p>
    <w:p>
      <w:pPr>
        <w:ind w:left="6" w:right="1484"/>
        <w:spacing w:before="176" w:line="213"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15"/>
        </w:rPr>
        <w:t>顺口溜：</w:t>
      </w:r>
      <w:r>
        <w:rPr>
          <w:rFonts w:ascii="Microsoft YaHei" w:hAnsi="Microsoft YaHei" w:eastAsia="Microsoft YaHei" w:cs="Microsoft YaHei"/>
          <w:sz w:val="20"/>
          <w:szCs w:val="20"/>
          <w:color w:val="24292F"/>
          <w:spacing w:val="-33"/>
        </w:rPr>
        <w:t xml:space="preserve"> </w:t>
      </w:r>
      <w:r>
        <w:rPr>
          <w:rFonts w:ascii="Times New Roman" w:hAnsi="Times New Roman" w:eastAsia="Times New Roman" w:cs="Times New Roman"/>
          <w:sz w:val="20"/>
          <w:szCs w:val="20"/>
          <w:color w:val="24292F"/>
          <w:spacing w:val="15"/>
        </w:rPr>
        <w:t>California——biggest</w:t>
      </w:r>
      <w:r>
        <w:rPr>
          <w:rFonts w:ascii="Times New Roman" w:hAnsi="Times New Roman" w:eastAsia="Times New Roman" w:cs="Times New Roman"/>
          <w:sz w:val="20"/>
          <w:szCs w:val="20"/>
          <w:color w:val="24292F"/>
          <w:spacing w:val="22"/>
        </w:rPr>
        <w:t xml:space="preserve"> </w:t>
      </w:r>
      <w:r>
        <w:rPr>
          <w:rFonts w:ascii="Times New Roman" w:hAnsi="Times New Roman" w:eastAsia="Times New Roman" w:cs="Times New Roman"/>
          <w:sz w:val="20"/>
          <w:szCs w:val="20"/>
          <w:color w:val="24292F"/>
          <w:spacing w:val="15"/>
        </w:rPr>
        <w:t>search</w:t>
      </w:r>
      <w:r>
        <w:rPr>
          <w:rFonts w:ascii="Times New Roman" w:hAnsi="Times New Roman" w:eastAsia="Times New Roman" w:cs="Times New Roman"/>
          <w:sz w:val="20"/>
          <w:szCs w:val="20"/>
          <w:color w:val="24292F"/>
          <w:spacing w:val="23"/>
        </w:rPr>
        <w:t xml:space="preserve"> </w:t>
      </w:r>
      <w:r>
        <w:rPr>
          <w:rFonts w:ascii="Times New Roman" w:hAnsi="Times New Roman" w:eastAsia="Times New Roman" w:cs="Times New Roman"/>
          <w:sz w:val="20"/>
          <w:szCs w:val="20"/>
          <w:color w:val="24292F"/>
          <w:spacing w:val="15"/>
        </w:rPr>
        <w:t>company——may</w:t>
      </w:r>
      <w:r>
        <w:rPr>
          <w:rFonts w:ascii="Times New Roman" w:hAnsi="Times New Roman" w:eastAsia="Times New Roman" w:cs="Times New Roman"/>
          <w:sz w:val="20"/>
          <w:szCs w:val="20"/>
          <w:color w:val="24292F"/>
          <w:spacing w:val="30"/>
        </w:rPr>
        <w:t xml:space="preserve"> </w:t>
      </w:r>
      <w:r>
        <w:rPr>
          <w:rFonts w:ascii="Times New Roman" w:hAnsi="Times New Roman" w:eastAsia="Times New Roman" w:cs="Times New Roman"/>
          <w:sz w:val="20"/>
          <w:szCs w:val="20"/>
          <w:color w:val="24292F"/>
          <w:spacing w:val="15"/>
        </w:rPr>
        <w:t>be</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15"/>
        </w:rPr>
        <w:t>—</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15"/>
        </w:rPr>
        <w:t>—</w:t>
      </w:r>
      <w:r>
        <w:rPr>
          <w:rFonts w:ascii="Times New Roman" w:hAnsi="Times New Roman" w:eastAsia="Times New Roman" w:cs="Times New Roman"/>
          <w:sz w:val="20"/>
          <w:szCs w:val="20"/>
          <w:color w:val="24292F"/>
          <w:spacing w:val="23"/>
          <w:w w:val="101"/>
        </w:rPr>
        <w:t xml:space="preserve"> </w:t>
      </w:r>
      <w:r>
        <w:rPr>
          <w:rFonts w:ascii="Times New Roman" w:hAnsi="Times New Roman" w:eastAsia="Times New Roman" w:cs="Times New Roman"/>
          <w:sz w:val="20"/>
          <w:szCs w:val="20"/>
          <w:color w:val="24292F"/>
          <w:spacing w:val="15"/>
        </w:rPr>
        <w:t>access to</w:t>
      </w:r>
      <w:r>
        <w:rPr>
          <w:rFonts w:ascii="Times New Roman" w:hAnsi="Times New Roman" w:eastAsia="Times New Roman" w:cs="Times New Roman"/>
          <w:sz w:val="20"/>
          <w:szCs w:val="20"/>
          <w:color w:val="24292F"/>
          <w:spacing w:val="43"/>
        </w:rPr>
        <w:t xml:space="preserve"> </w:t>
      </w:r>
      <w:r>
        <w:rPr>
          <w:rFonts w:ascii="Times New Roman" w:hAnsi="Times New Roman" w:eastAsia="Times New Roman" w:cs="Times New Roman"/>
          <w:sz w:val="20"/>
          <w:szCs w:val="20"/>
          <w:color w:val="24292F"/>
          <w:spacing w:val="15"/>
        </w:rPr>
        <w:t>—</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15"/>
        </w:rPr>
        <w:t>—</w:t>
      </w:r>
      <w:r>
        <w:rPr>
          <w:rFonts w:ascii="Times New Roman" w:hAnsi="Times New Roman" w:eastAsia="Times New Roman" w:cs="Times New Roman"/>
          <w:sz w:val="20"/>
          <w:szCs w:val="20"/>
          <w:color w:val="24292F"/>
          <w:spacing w:val="30"/>
          <w:w w:val="101"/>
        </w:rPr>
        <w:t xml:space="preserve"> </w:t>
      </w:r>
      <w:r>
        <w:rPr>
          <w:rFonts w:ascii="Times New Roman" w:hAnsi="Times New Roman" w:eastAsia="Times New Roman" w:cs="Times New Roman"/>
          <w:sz w:val="20"/>
          <w:szCs w:val="20"/>
          <w:color w:val="24292F"/>
          <w:spacing w:val="15"/>
        </w:rPr>
        <w:t>industry</w:t>
      </w:r>
      <w:r>
        <w:rPr>
          <w:rFonts w:ascii="Microsoft YaHei" w:hAnsi="Microsoft YaHei" w:eastAsia="Microsoft YaHei" w:cs="Microsoft YaHei"/>
          <w:sz w:val="20"/>
          <w:szCs w:val="20"/>
          <w:color w:val="24292F"/>
          <w:spacing w:val="12"/>
        </w:rPr>
        <w:t>加州最大的搜索公司可能会进入这个行业</w:t>
      </w:r>
    </w:p>
    <w:p>
      <w:pPr>
        <w:pStyle w:val="BodyText"/>
        <w:spacing w:line="338" w:lineRule="auto"/>
        <w:rPr>
          <w:sz w:val="21"/>
        </w:rPr>
      </w:pPr>
      <w:r/>
    </w:p>
    <w:p>
      <w:pPr>
        <w:pStyle w:val="BodyText"/>
        <w:ind w:left="6"/>
        <w:spacing w:before="125" w:line="191" w:lineRule="auto"/>
        <w:rPr>
          <w:rFonts w:ascii="Microsoft YaHei" w:hAnsi="Microsoft YaHei" w:eastAsia="Microsoft YaHei" w:cs="Microsoft YaHei"/>
        </w:rPr>
      </w:pPr>
      <w:r>
        <w:rPr>
          <w:sz w:val="29"/>
          <w:szCs w:val="29"/>
          <w:b/>
          <w:bCs/>
          <w:color w:val="24292F"/>
          <w:spacing w:val="9"/>
        </w:rPr>
        <w:t>257. </w:t>
      </w:r>
      <w:r>
        <w:rPr>
          <w:sz w:val="29"/>
          <w:szCs w:val="29"/>
          <w:b/>
          <w:bCs/>
          <w:color w:val="24292F"/>
        </w:rPr>
        <w:t>Weather</w:t>
      </w:r>
      <w:r>
        <w:rPr>
          <w:sz w:val="29"/>
          <w:szCs w:val="29"/>
          <w:b/>
          <w:bCs/>
          <w:color w:val="24292F"/>
          <w:spacing w:val="9"/>
        </w:rPr>
        <w:t xml:space="preserve"> </w:t>
      </w:r>
      <w:r>
        <w:rPr>
          <w:sz w:val="29"/>
          <w:szCs w:val="29"/>
          <w:b/>
          <w:bCs/>
          <w:color w:val="24292F"/>
        </w:rPr>
        <w:t>in</w:t>
      </w:r>
      <w:r>
        <w:rPr>
          <w:sz w:val="29"/>
          <w:szCs w:val="29"/>
          <w:b/>
          <w:bCs/>
          <w:color w:val="24292F"/>
          <w:spacing w:val="9"/>
        </w:rPr>
        <w:t xml:space="preserve"> </w:t>
      </w:r>
      <w:r>
        <w:rPr>
          <w:sz w:val="29"/>
          <w:szCs w:val="29"/>
          <w:b/>
          <w:bCs/>
          <w:color w:val="24292F"/>
        </w:rPr>
        <w:t>Delhi</w:t>
      </w:r>
      <w:r>
        <w:rPr>
          <w:sz w:val="29"/>
          <w:szCs w:val="29"/>
          <w:b/>
          <w:bCs/>
          <w:color w:val="24292F"/>
          <w:spacing w:val="9"/>
        </w:rPr>
        <w:t xml:space="preserve"> / </w:t>
      </w:r>
      <w:r>
        <w:rPr>
          <w:rFonts w:ascii="Microsoft YaHei" w:hAnsi="Microsoft YaHei" w:eastAsia="Microsoft YaHei" w:cs="Microsoft YaHei"/>
          <w:sz w:val="29"/>
          <w:szCs w:val="29"/>
          <w:color w:val="24292F"/>
          <w:spacing w:val="9"/>
        </w:rPr>
        <w:t>德里的天气</w:t>
      </w:r>
      <w:r>
        <w:rPr>
          <w:rFonts w:ascii="Microsoft YaHei" w:hAnsi="Microsoft YaHei" w:eastAsia="Microsoft YaHei" w:cs="Microsoft YaHei"/>
          <w:sz w:val="29"/>
          <w:szCs w:val="29"/>
          <w:color w:val="24292F"/>
          <w:spacing w:val="37"/>
        </w:rPr>
        <w:t xml:space="preserve"> </w:t>
      </w:r>
      <w:r>
        <w:rPr>
          <w:shd w:val="clear" w:fill="E1F5FE"/>
          <w:rFonts w:ascii="Microsoft YaHei" w:hAnsi="Microsoft YaHei" w:eastAsia="Microsoft YaHei" w:cs="Microsoft YaHei"/>
          <w:sz w:val="29"/>
          <w:szCs w:val="29"/>
          <w:color w:val="24292F"/>
          <w:spacing w:val="17"/>
        </w:rPr>
        <w:t xml:space="preserve"> </w:t>
      </w:r>
      <w:r>
        <w:rPr>
          <w:shd w:val="clear" w:fill="E1F5FE"/>
          <w:rFonts w:ascii="Times New Roman" w:hAnsi="Times New Roman" w:eastAsia="Times New Roman" w:cs="Times New Roman"/>
          <w:color w:val="03A9F4"/>
          <w:spacing w:val="9"/>
          <w:position w:val="1"/>
        </w:rPr>
        <w:t>#1525</w:t>
      </w:r>
      <w:r>
        <w:rPr>
          <w:shd w:val="clear" w:fill="E1F5FE"/>
          <w:rFonts w:ascii="Times New Roman" w:hAnsi="Times New Roman" w:eastAsia="Times New Roman" w:cs="Times New Roman"/>
          <w:color w:val="03A9F4"/>
          <w:spacing w:val="6"/>
          <w:position w:val="1"/>
        </w:rPr>
        <w:t xml:space="preserve">  </w:t>
      </w:r>
      <w:r>
        <w:rPr>
          <w:rFonts w:ascii="Times New Roman" w:hAnsi="Times New Roman" w:eastAsia="Times New Roman" w:cs="Times New Roman"/>
          <w:color w:val="03A9F4"/>
          <w:spacing w:val="9"/>
          <w:position w:val="1"/>
        </w:rPr>
        <w:t xml:space="preserve">   </w:t>
      </w:r>
      <w:r>
        <w:rPr>
          <w:shd w:val="clear" w:fill="E1F5FE"/>
          <w:rFonts w:ascii="Times New Roman" w:hAnsi="Times New Roman" w:eastAsia="Times New Roman" w:cs="Times New Roman"/>
          <w:color w:val="03A9F4"/>
          <w:spacing w:val="9"/>
          <w:position w:val="1"/>
        </w:rPr>
        <w:t xml:space="preserve">  </w:t>
      </w:r>
      <w:r>
        <w:rPr>
          <w:shd w:val="clear" w:fill="E1F5FE"/>
          <w:rFonts w:ascii="Microsoft YaHei" w:hAnsi="Microsoft YaHei" w:eastAsia="Microsoft YaHei" w:cs="Microsoft YaHei"/>
          <w:color w:val="03A9F4"/>
          <w:spacing w:val="9"/>
          <w:position w:val="1"/>
        </w:rPr>
        <w:t>低频  </w:t>
      </w:r>
    </w:p>
    <w:p>
      <w:pPr>
        <w:ind w:left="494" w:right="384" w:hanging="264"/>
        <w:spacing w:before="278" w:line="31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1. As a result, dust was</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everywhere,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and the</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4"/>
        </w:rPr>
        <w:t>city's trees</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and</w:t>
      </w:r>
      <w:r>
        <w:rPr>
          <w:rFonts w:ascii="Times New Roman" w:hAnsi="Times New Roman" w:eastAsia="Times New Roman" w:cs="Times New Roman"/>
          <w:sz w:val="23"/>
          <w:szCs w:val="23"/>
          <w:color w:val="24292F"/>
          <w:spacing w:val="12"/>
        </w:rPr>
        <w:t xml:space="preserve"> </w:t>
      </w:r>
      <w:r>
        <w:rPr>
          <w:rFonts w:ascii="Times New Roman" w:hAnsi="Times New Roman" w:eastAsia="Times New Roman" w:cs="Times New Roman"/>
          <w:sz w:val="23"/>
          <w:szCs w:val="23"/>
          <w:color w:val="24292F"/>
          <w:spacing w:val="14"/>
        </w:rPr>
        <w:t>ﬂowers</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4"/>
        </w:rPr>
        <w:t>all</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looked</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4"/>
        </w:rPr>
        <w:t>as</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if</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4"/>
        </w:rPr>
        <w:t>they</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3"/>
        </w:rPr>
        <w:t>had</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been</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3"/>
        </w:rPr>
        <w:t>lightly sprin</w:t>
      </w:r>
      <w:r>
        <w:rPr>
          <w:rFonts w:ascii="Times New Roman" w:hAnsi="Times New Roman" w:eastAsia="Times New Roman" w:cs="Times New Roman"/>
          <w:sz w:val="23"/>
          <w:szCs w:val="23"/>
          <w:color w:val="24292F"/>
          <w:spacing w:val="12"/>
        </w:rPr>
        <w:t>kled with talcum</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2"/>
        </w:rPr>
        <w:t>powder.</w:t>
      </w:r>
    </w:p>
    <w:p>
      <w:pPr>
        <w:ind w:left="495" w:right="1334" w:hanging="280"/>
        <w:spacing w:before="96" w:line="31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2.</w:t>
      </w:r>
      <w:r>
        <w:rPr>
          <w:rFonts w:ascii="Times New Roman" w:hAnsi="Times New Roman" w:eastAsia="Times New Roman" w:cs="Times New Roman"/>
          <w:sz w:val="23"/>
          <w:szCs w:val="23"/>
          <w:color w:val="24292F"/>
          <w:spacing w:val="44"/>
          <w:w w:val="101"/>
        </w:rPr>
        <w:t xml:space="preserve"> </w:t>
      </w:r>
      <w:r>
        <w:rPr>
          <w:rFonts w:ascii="Times New Roman" w:hAnsi="Times New Roman" w:eastAsia="Times New Roman" w:cs="Times New Roman"/>
          <w:sz w:val="23"/>
          <w:szCs w:val="23"/>
          <w:color w:val="24292F"/>
          <w:spacing w:val="13"/>
        </w:rPr>
        <w:t>Nevertheless, the air was still sticky with damp-heat,</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3"/>
        </w:rPr>
        <w:t>and</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3"/>
        </w:rPr>
        <w:t>it was</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in</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3"/>
        </w:rPr>
        <w:t>a</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3"/>
        </w:rPr>
        <w:t>c</w:t>
      </w:r>
      <w:r>
        <w:rPr>
          <w:rFonts w:ascii="Times New Roman" w:hAnsi="Times New Roman" w:eastAsia="Times New Roman" w:cs="Times New Roman"/>
          <w:sz w:val="23"/>
          <w:szCs w:val="23"/>
          <w:color w:val="24292F"/>
          <w:spacing w:val="12"/>
        </w:rPr>
        <w:t>loud</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2"/>
        </w:rPr>
        <w:t>of</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6"/>
        </w:rPr>
        <w:t>perspiration that we began to</w:t>
      </w:r>
      <w:r>
        <w:rPr>
          <w:rFonts w:ascii="Times New Roman" w:hAnsi="Times New Roman" w:eastAsia="Times New Roman" w:cs="Times New Roman"/>
          <w:sz w:val="23"/>
          <w:szCs w:val="23"/>
          <w:color w:val="24292F"/>
          <w:spacing w:val="31"/>
        </w:rPr>
        <w:t xml:space="preserve"> </w:t>
      </w:r>
      <w:r>
        <w:rPr>
          <w:rFonts w:ascii="Times New Roman" w:hAnsi="Times New Roman" w:eastAsia="Times New Roman" w:cs="Times New Roman"/>
          <w:sz w:val="23"/>
          <w:szCs w:val="23"/>
          <w:color w:val="24292F"/>
          <w:spacing w:val="16"/>
        </w:rPr>
        <w:t>unpack.</w:t>
      </w:r>
    </w:p>
    <w:p>
      <w:pPr>
        <w:ind w:left="482" w:right="103" w:hanging="266"/>
        <w:spacing w:before="94" w:line="30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2"/>
        </w:rPr>
        <w:t>3.</w:t>
      </w:r>
      <w:r>
        <w:rPr>
          <w:rFonts w:ascii="Times New Roman" w:hAnsi="Times New Roman" w:eastAsia="Times New Roman" w:cs="Times New Roman"/>
          <w:sz w:val="23"/>
          <w:szCs w:val="23"/>
          <w:color w:val="24292F"/>
          <w:spacing w:val="47"/>
        </w:rPr>
        <w:t xml:space="preserve"> </w:t>
      </w:r>
      <w:r>
        <w:rPr>
          <w:rFonts w:ascii="Times New Roman" w:hAnsi="Times New Roman" w:eastAsia="Times New Roman" w:cs="Times New Roman"/>
          <w:sz w:val="23"/>
          <w:szCs w:val="23"/>
          <w:color w:val="24292F"/>
          <w:spacing w:val="12"/>
        </w:rPr>
        <w:t>But</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in the year of our arrival, after a</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parching</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2"/>
        </w:rPr>
        <w:t>summer,</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2"/>
        </w:rPr>
        <w:t>the</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2"/>
        </w:rPr>
        <w:t>rains</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2"/>
        </w:rPr>
        <w:t>had</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lasted for</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2"/>
        </w:rPr>
        <w:t>only</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2"/>
        </w:rPr>
        <w:t>three</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8"/>
        </w:rPr>
        <w:t>weeks.</w:t>
      </w:r>
    </w:p>
    <w:p>
      <w:pPr>
        <w:ind w:left="493" w:right="5" w:hanging="277"/>
        <w:spacing w:before="102" w:line="31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2"/>
        </w:rPr>
        <w:t>4.</w:t>
      </w:r>
      <w:r>
        <w:rPr>
          <w:rFonts w:ascii="Times New Roman" w:hAnsi="Times New Roman" w:eastAsia="Times New Roman" w:cs="Times New Roman"/>
          <w:sz w:val="23"/>
          <w:szCs w:val="23"/>
          <w:color w:val="24292F"/>
          <w:spacing w:val="45"/>
        </w:rPr>
        <w:t xml:space="preserve"> </w:t>
      </w:r>
      <w:r>
        <w:rPr>
          <w:rFonts w:ascii="Times New Roman" w:hAnsi="Times New Roman" w:eastAsia="Times New Roman" w:cs="Times New Roman"/>
          <w:sz w:val="23"/>
          <w:szCs w:val="23"/>
          <w:color w:val="24292F"/>
          <w:spacing w:val="12"/>
        </w:rPr>
        <w:t>Normally</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in</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2"/>
        </w:rPr>
        <w:t>Delhi, September</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is a</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2"/>
        </w:rPr>
        <w:t>month of almost equatorial fertility,</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2"/>
        </w:rPr>
        <w:t>and</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2"/>
        </w:rPr>
        <w:t>the</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2"/>
        </w:rPr>
        <w:t>land</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2"/>
        </w:rPr>
        <w:t>se</w:t>
      </w:r>
      <w:r>
        <w:rPr>
          <w:rFonts w:ascii="Times New Roman" w:hAnsi="Times New Roman" w:eastAsia="Times New Roman" w:cs="Times New Roman"/>
          <w:sz w:val="23"/>
          <w:szCs w:val="23"/>
          <w:color w:val="24292F"/>
          <w:spacing w:val="11"/>
        </w:rPr>
        <w:t>ems</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6"/>
        </w:rPr>
        <w:t>refreshed and newly-washed.</w:t>
      </w:r>
    </w:p>
    <w:p>
      <w:pPr>
        <w:ind w:left="8"/>
        <w:spacing w:before="235" w:line="19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7"/>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7"/>
        </w:rPr>
        <w:t>由于开启了答案后置</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，请参考答案</w:t>
      </w:r>
      <w:r>
        <w:rPr>
          <w:rFonts w:ascii="Microsoft YaHei" w:hAnsi="Microsoft YaHei" w:eastAsia="Microsoft YaHei" w:cs="Microsoft YaHei"/>
          <w:sz w:val="17"/>
          <w:szCs w:val="17"/>
          <w:color w:val="24292F"/>
          <w:spacing w:val="16"/>
        </w:rPr>
        <w:t>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6"/>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p>
    <w:p>
      <w:pPr>
        <w:spacing w:line="133" w:lineRule="exact"/>
        <w:rPr/>
      </w:pPr>
      <w:r/>
    </w:p>
    <w:tbl>
      <w:tblPr>
        <w:tblStyle w:val="TableNormal"/>
        <w:tblW w:w="9961" w:type="dxa"/>
        <w:tblInd w:w="10" w:type="dxa"/>
        <w:tblLayout w:type="fixed"/>
        <w:tblBorders>
          <w:top w:val="single" w:color="F0F4F8" w:sz="8" w:space="0"/>
          <w:left w:val="single" w:color="F0F4F8" w:sz="8" w:space="0"/>
          <w:bottom w:val="single" w:color="F0F4F8" w:sz="8" w:space="0"/>
          <w:right w:val="single" w:color="F0F4F8" w:sz="8" w:space="0"/>
          <w:insideH w:val="single" w:color="F0F4F8" w:sz="8" w:space="0"/>
          <w:insideV w:val="single" w:color="F0F4F8" w:sz="8" w:space="0"/>
        </w:tblBorders>
      </w:tblPr>
      <w:tblGrid>
        <w:gridCol w:w="9914"/>
        <w:gridCol w:w="47"/>
      </w:tblGrid>
      <w:tr>
        <w:trPr>
          <w:trHeight w:val="3047" w:hRule="atLeast"/>
        </w:trPr>
        <w:tc>
          <w:tcPr>
            <w:tcW w:w="9914" w:type="dxa"/>
            <w:vAlign w:val="top"/>
            <w:tcBorders>
              <w:right w:val="nil"/>
            </w:tcBorders>
          </w:tcPr>
          <w:p>
            <w:pPr>
              <w:pStyle w:val="TableText"/>
              <w:ind w:left="240" w:right="2814" w:firstLine="5"/>
              <w:spacing w:before="99" w:line="292" w:lineRule="auto"/>
              <w:rPr>
                <w:rFonts w:ascii="Microsoft YaHei" w:hAnsi="Microsoft YaHei" w:eastAsia="Microsoft YaHei" w:cs="Microsoft YaHei"/>
              </w:rPr>
            </w:pPr>
            <w:r>
              <w:rPr>
                <w:color w:val="24292F"/>
              </w:rPr>
              <w:t>refresh</w:t>
            </w:r>
            <w:r>
              <w:rPr>
                <w:color w:val="24292F"/>
                <w:spacing w:val="28"/>
                <w:w w:val="101"/>
              </w:rPr>
              <w:t xml:space="preserve"> </w:t>
            </w:r>
            <w:r>
              <w:rPr>
                <w:color w:val="24292F"/>
                <w:spacing w:val="10"/>
              </w:rPr>
              <w:t>-</w:t>
            </w:r>
            <w:r>
              <w:rPr>
                <w:color w:val="24292F"/>
                <w:spacing w:val="38"/>
                <w:w w:val="101"/>
              </w:rPr>
              <w:t xml:space="preserve"> </w:t>
            </w:r>
            <w:r>
              <w:rPr>
                <w:rFonts w:ascii="Lucida Console" w:hAnsi="Lucida Console" w:eastAsia="Lucida Console" w:cs="Lucida Console"/>
                <w:color w:val="72809D"/>
                <w:spacing w:val="10"/>
              </w:rPr>
              <w:t>L1</w:t>
            </w:r>
            <w:r>
              <w:rPr>
                <w:rFonts w:ascii="Lucida Console" w:hAnsi="Lucida Console" w:eastAsia="Lucida Console" w:cs="Lucida Console"/>
                <w:color w:val="72809D"/>
                <w:spacing w:val="-32"/>
              </w:rPr>
              <w:t xml:space="preserve"> </w:t>
            </w:r>
            <w:r>
              <w:rPr>
                <w:color w:val="24292F"/>
                <w:spacing w:val="10"/>
              </w:rPr>
              <w:t>-</w:t>
            </w:r>
            <w:r>
              <w:rPr>
                <w:color w:val="24292F"/>
                <w:spacing w:val="16"/>
                <w:w w:val="102"/>
              </w:rPr>
              <w:t xml:space="preserve"> </w:t>
            </w:r>
            <w:r>
              <w:rPr>
                <w:color w:val="72809D"/>
                <w:spacing w:val="10"/>
              </w:rPr>
              <w:t>/rɪ</w:t>
            </w:r>
            <w:r>
              <w:rPr>
                <w:color w:val="72809D"/>
                <w:spacing w:val="-26"/>
              </w:rPr>
              <w:t xml:space="preserve"> </w:t>
            </w:r>
            <w:r>
              <w:rPr>
                <w:color w:val="72809D"/>
                <w:spacing w:val="10"/>
              </w:rPr>
              <w:t>ˈ</w:t>
            </w:r>
            <w:r>
              <w:rPr>
                <w:color w:val="72809D"/>
              </w:rPr>
              <w:t>fr</w:t>
            </w:r>
            <w:r>
              <w:rPr>
                <w:color w:val="72809D"/>
                <w:spacing w:val="10"/>
              </w:rPr>
              <w:t>ɛʃ/</w:t>
            </w:r>
            <w:r>
              <w:rPr>
                <w:color w:val="72809D"/>
                <w:spacing w:val="32"/>
              </w:rPr>
              <w:t xml:space="preserve"> </w:t>
            </w:r>
            <w:r>
              <w:rPr>
                <w:rFonts w:ascii="Courier New" w:hAnsi="Courier New" w:eastAsia="Courier New" w:cs="Courier New"/>
                <w:i/>
                <w:iCs/>
                <w:color w:val="72809D"/>
              </w:rPr>
              <w:t>vt</w:t>
            </w:r>
            <w:r>
              <w:rPr>
                <w:rFonts w:ascii="Courier New" w:hAnsi="Courier New" w:eastAsia="Courier New" w:cs="Courier New"/>
                <w:i/>
                <w:iCs/>
                <w:color w:val="72809D"/>
                <w:spacing w:val="10"/>
              </w:rPr>
              <w:t>.</w:t>
            </w:r>
            <w:r>
              <w:rPr>
                <w:rFonts w:ascii="Courier New" w:hAnsi="Courier New" w:eastAsia="Courier New" w:cs="Courier New"/>
                <w:i/>
                <w:iCs/>
                <w:color w:val="72809D"/>
                <w:spacing w:val="-36"/>
              </w:rPr>
              <w:t xml:space="preserve"> </w:t>
            </w:r>
            <w:r>
              <w:rPr>
                <w:rFonts w:ascii="Microsoft YaHei" w:hAnsi="Microsoft YaHei" w:eastAsia="Microsoft YaHei" w:cs="Microsoft YaHei"/>
                <w:color w:val="24292F"/>
                <w:spacing w:val="10"/>
              </w:rPr>
              <w:t>使恢复</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0"/>
              </w:rPr>
              <w:t>，使振作；</w:t>
            </w:r>
            <w:r>
              <w:rPr>
                <w:rFonts w:ascii="Microsoft YaHei" w:hAnsi="Microsoft YaHei" w:eastAsia="Microsoft YaHei" w:cs="Microsoft YaHei"/>
                <w:color w:val="24292F"/>
                <w:spacing w:val="-25"/>
              </w:rPr>
              <w:t xml:space="preserve"> </w:t>
            </w:r>
            <w:r>
              <w:rPr>
                <w:rFonts w:ascii="Microsoft YaHei" w:hAnsi="Microsoft YaHei" w:eastAsia="Microsoft YaHei" w:cs="Microsoft YaHei"/>
                <w:color w:val="24292F"/>
                <w:spacing w:val="10"/>
              </w:rPr>
              <w:t>使焕然</w:t>
            </w:r>
            <w:r>
              <w:rPr>
                <w:rFonts w:ascii="Microsoft YaHei" w:hAnsi="Microsoft YaHei" w:eastAsia="Microsoft YaHei" w:cs="Microsoft YaHei"/>
                <w:color w:val="24292F"/>
                <w:spacing w:val="9"/>
              </w:rPr>
              <w:t>一新</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9"/>
              </w:rPr>
              <w:t>，翻新；</w:t>
            </w:r>
            <w:r>
              <w:rPr>
                <w:rFonts w:ascii="Microsoft YaHei" w:hAnsi="Microsoft YaHei" w:eastAsia="Microsoft YaHei" w:cs="Microsoft YaHei"/>
                <w:color w:val="24292F"/>
                <w:spacing w:val="-21"/>
              </w:rPr>
              <w:t xml:space="preserve"> </w:t>
            </w:r>
            <w:r>
              <w:rPr>
                <w:rFonts w:ascii="Microsoft YaHei" w:hAnsi="Microsoft YaHei" w:eastAsia="Microsoft YaHei" w:cs="Microsoft YaHei"/>
                <w:color w:val="24292F"/>
                <w:spacing w:val="9"/>
              </w:rPr>
              <w:t>给</w:t>
            </w:r>
            <w:r>
              <w:rPr>
                <w:rFonts w:ascii="Microsoft YaHei" w:hAnsi="Microsoft YaHei" w:eastAsia="Microsoft YaHei" w:cs="Microsoft YaHei"/>
                <w:color w:val="24292F"/>
                <w:spacing w:val="-30"/>
              </w:rPr>
              <w:t xml:space="preserve"> </w:t>
            </w:r>
            <w:r>
              <w:rPr>
                <w:rFonts w:ascii="Microsoft YaHei" w:hAnsi="Microsoft YaHei" w:eastAsia="Microsoft YaHei" w:cs="Microsoft YaHei"/>
                <w:color w:val="24292F"/>
                <w:spacing w:val="9"/>
              </w:rPr>
              <w:t>（</w:t>
            </w:r>
            <w:r>
              <w:rPr>
                <w:rFonts w:ascii="Microsoft YaHei" w:hAnsi="Microsoft YaHei" w:eastAsia="Microsoft YaHei" w:cs="Microsoft YaHei"/>
                <w:color w:val="24292F"/>
                <w:spacing w:val="-13"/>
              </w:rPr>
              <w:t xml:space="preserve"> </w:t>
            </w:r>
            <w:r>
              <w:rPr>
                <w:rFonts w:ascii="Microsoft YaHei" w:hAnsi="Microsoft YaHei" w:eastAsia="Microsoft YaHei" w:cs="Microsoft YaHei"/>
                <w:color w:val="24292F"/>
                <w:spacing w:val="9"/>
              </w:rPr>
              <w:t>电池）</w:t>
            </w:r>
            <w:r>
              <w:rPr>
                <w:rFonts w:ascii="Microsoft YaHei" w:hAnsi="Microsoft YaHei" w:eastAsia="Microsoft YaHei" w:cs="Microsoft YaHei"/>
                <w:color w:val="24292F"/>
                <w:spacing w:val="-18"/>
              </w:rPr>
              <w:t xml:space="preserve"> </w:t>
            </w:r>
            <w:r>
              <w:rPr>
                <w:rFonts w:ascii="Microsoft YaHei" w:hAnsi="Microsoft YaHei" w:eastAsia="Microsoft YaHei" w:cs="Microsoft YaHei"/>
                <w:color w:val="24292F"/>
                <w:spacing w:val="9"/>
              </w:rPr>
              <w:t>充电；</w:t>
            </w:r>
            <w:r>
              <w:rPr>
                <w:rFonts w:ascii="Microsoft YaHei" w:hAnsi="Microsoft YaHei" w:eastAsia="Microsoft YaHei" w:cs="Microsoft YaHei"/>
                <w:color w:val="24292F"/>
              </w:rPr>
              <w:t xml:space="preserve"> </w:t>
            </w:r>
            <w:r>
              <w:rPr>
                <w:color w:val="24292F"/>
              </w:rPr>
              <w:t>sticky</w:t>
            </w:r>
            <w:r>
              <w:rPr>
                <w:color w:val="24292F"/>
                <w:spacing w:val="29"/>
              </w:rPr>
              <w:t xml:space="preserve"> </w:t>
            </w:r>
            <w:r>
              <w:rPr>
                <w:color w:val="24292F"/>
                <w:spacing w:val="12"/>
              </w:rPr>
              <w:t>-</w:t>
            </w:r>
            <w:r>
              <w:rPr>
                <w:color w:val="24292F"/>
                <w:spacing w:val="38"/>
              </w:rPr>
              <w:t xml:space="preserve"> </w:t>
            </w:r>
            <w:r>
              <w:rPr>
                <w:rFonts w:ascii="Lucida Console" w:hAnsi="Lucida Console" w:eastAsia="Lucida Console" w:cs="Lucida Console"/>
                <w:color w:val="72809D"/>
                <w:spacing w:val="12"/>
              </w:rPr>
              <w:t>L1</w:t>
            </w:r>
            <w:r>
              <w:rPr>
                <w:rFonts w:ascii="Lucida Console" w:hAnsi="Lucida Console" w:eastAsia="Lucida Console" w:cs="Lucida Console"/>
                <w:color w:val="72809D"/>
                <w:spacing w:val="-32"/>
              </w:rPr>
              <w:t xml:space="preserve"> </w:t>
            </w:r>
            <w:r>
              <w:rPr>
                <w:color w:val="24292F"/>
                <w:spacing w:val="12"/>
              </w:rPr>
              <w:t>-</w:t>
            </w:r>
            <w:r>
              <w:rPr>
                <w:color w:val="24292F"/>
                <w:spacing w:val="17"/>
              </w:rPr>
              <w:t xml:space="preserve"> </w:t>
            </w:r>
            <w:r>
              <w:rPr>
                <w:color w:val="72809D"/>
                <w:spacing w:val="12"/>
              </w:rPr>
              <w:t>/</w:t>
            </w:r>
            <w:r>
              <w:rPr>
                <w:color w:val="72809D"/>
                <w:spacing w:val="-30"/>
              </w:rPr>
              <w:t xml:space="preserve"> </w:t>
            </w:r>
            <w:r>
              <w:rPr>
                <w:color w:val="72809D"/>
                <w:spacing w:val="12"/>
              </w:rPr>
              <w:t>ˈ</w:t>
            </w:r>
            <w:r>
              <w:rPr>
                <w:color w:val="72809D"/>
                <w:spacing w:val="-30"/>
              </w:rPr>
              <w:t xml:space="preserve"> </w:t>
            </w:r>
            <w:r>
              <w:rPr>
                <w:color w:val="72809D"/>
              </w:rPr>
              <w:t>st</w:t>
            </w:r>
            <w:r>
              <w:rPr>
                <w:color w:val="72809D"/>
                <w:spacing w:val="12"/>
              </w:rPr>
              <w:t>ɪ</w:t>
            </w:r>
            <w:r>
              <w:rPr>
                <w:color w:val="72809D"/>
              </w:rPr>
              <w:t>ki</w:t>
            </w:r>
            <w:r>
              <w:rPr>
                <w:color w:val="72809D"/>
                <w:spacing w:val="12"/>
              </w:rPr>
              <w:t>/</w:t>
            </w:r>
            <w:r>
              <w:rPr>
                <w:color w:val="72809D"/>
                <w:spacing w:val="22"/>
                <w:w w:val="101"/>
              </w:rPr>
              <w:t xml:space="preserve"> </w:t>
            </w:r>
            <w:r>
              <w:rPr>
                <w:rFonts w:ascii="Courier New" w:hAnsi="Courier New" w:eastAsia="Courier New" w:cs="Courier New"/>
                <w:i/>
                <w:iCs/>
                <w:color w:val="72809D"/>
              </w:rPr>
              <w:t>adj</w:t>
            </w:r>
            <w:r>
              <w:rPr>
                <w:rFonts w:ascii="Courier New" w:hAnsi="Courier New" w:eastAsia="Courier New" w:cs="Courier New"/>
                <w:i/>
                <w:iCs/>
                <w:color w:val="72809D"/>
                <w:spacing w:val="12"/>
              </w:rPr>
              <w:t>.</w:t>
            </w:r>
            <w:r>
              <w:rPr>
                <w:rFonts w:ascii="Courier New" w:hAnsi="Courier New" w:eastAsia="Courier New" w:cs="Courier New"/>
                <w:i/>
                <w:iCs/>
                <w:color w:val="72809D"/>
                <w:spacing w:val="-35"/>
              </w:rPr>
              <w:t xml:space="preserve"> </w:t>
            </w:r>
            <w:r>
              <w:rPr>
                <w:rFonts w:ascii="Microsoft YaHei" w:hAnsi="Microsoft YaHei" w:eastAsia="Microsoft YaHei" w:cs="Microsoft YaHei"/>
                <w:color w:val="24292F"/>
                <w:spacing w:val="12"/>
              </w:rPr>
              <w:t>粘性的；</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2"/>
              </w:rPr>
              <w:t>热湿的</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2"/>
              </w:rPr>
              <w:t>，</w:t>
            </w:r>
            <w:r>
              <w:rPr>
                <w:rFonts w:ascii="Microsoft YaHei" w:hAnsi="Microsoft YaHei" w:eastAsia="Microsoft YaHei" w:cs="Microsoft YaHei"/>
                <w:color w:val="24292F"/>
                <w:spacing w:val="-25"/>
              </w:rPr>
              <w:t xml:space="preserve"> </w:t>
            </w:r>
            <w:r>
              <w:rPr>
                <w:rFonts w:ascii="Microsoft YaHei" w:hAnsi="Microsoft YaHei" w:eastAsia="Microsoft YaHei" w:cs="Microsoft YaHei"/>
                <w:color w:val="24292F"/>
                <w:spacing w:val="12"/>
              </w:rPr>
              <w:t>闷热的；</w:t>
            </w:r>
            <w:r>
              <w:rPr>
                <w:rFonts w:ascii="Microsoft YaHei" w:hAnsi="Microsoft YaHei" w:eastAsia="Microsoft YaHei" w:cs="Microsoft YaHei"/>
                <w:color w:val="24292F"/>
                <w:spacing w:val="-22"/>
              </w:rPr>
              <w:t xml:space="preserve"> </w:t>
            </w:r>
            <w:r>
              <w:rPr>
                <w:rFonts w:ascii="Microsoft YaHei" w:hAnsi="Microsoft YaHei" w:eastAsia="Microsoft YaHei" w:cs="Microsoft YaHei"/>
                <w:color w:val="24292F"/>
                <w:spacing w:val="12"/>
              </w:rPr>
              <w:t>极不愉快的；</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1"/>
              </w:rPr>
              <w:t>不动的；</w:t>
            </w:r>
          </w:p>
          <w:p>
            <w:pPr>
              <w:pStyle w:val="TableText"/>
              <w:ind w:left="241"/>
              <w:spacing w:before="19" w:line="242" w:lineRule="auto"/>
              <w:rPr>
                <w:rFonts w:ascii="Microsoft YaHei" w:hAnsi="Microsoft YaHei" w:eastAsia="Microsoft YaHei" w:cs="Microsoft YaHei"/>
              </w:rPr>
            </w:pPr>
            <w:r>
              <w:rPr>
                <w:color w:val="24292F"/>
              </w:rPr>
              <w:t>equatorial</w:t>
            </w:r>
            <w:r>
              <w:rPr>
                <w:color w:val="24292F"/>
                <w:spacing w:val="40"/>
                <w:w w:val="101"/>
              </w:rPr>
              <w:t xml:space="preserve"> </w:t>
            </w:r>
            <w:r>
              <w:rPr>
                <w:color w:val="24292F"/>
                <w:spacing w:val="14"/>
              </w:rPr>
              <w:t>-</w:t>
            </w:r>
            <w:r>
              <w:rPr>
                <w:color w:val="24292F"/>
                <w:spacing w:val="38"/>
                <w:w w:val="101"/>
              </w:rPr>
              <w:t xml:space="preserve"> </w:t>
            </w:r>
            <w:r>
              <w:rPr>
                <w:rFonts w:ascii="Lucida Console" w:hAnsi="Lucida Console" w:eastAsia="Lucida Console" w:cs="Lucida Console"/>
                <w:color w:val="72809D"/>
                <w:spacing w:val="14"/>
              </w:rPr>
              <w:t>L2</w:t>
            </w:r>
            <w:r>
              <w:rPr>
                <w:rFonts w:ascii="Lucida Console" w:hAnsi="Lucida Console" w:eastAsia="Lucida Console" w:cs="Lucida Console"/>
                <w:color w:val="72809D"/>
                <w:spacing w:val="-32"/>
              </w:rPr>
              <w:t xml:space="preserve"> </w:t>
            </w:r>
            <w:r>
              <w:rPr>
                <w:color w:val="24292F"/>
                <w:spacing w:val="14"/>
              </w:rPr>
              <w:t>-</w:t>
            </w:r>
            <w:r>
              <w:rPr>
                <w:color w:val="24292F"/>
                <w:spacing w:val="17"/>
              </w:rPr>
              <w:t xml:space="preserve"> </w:t>
            </w:r>
            <w:r>
              <w:rPr>
                <w:color w:val="72809D"/>
                <w:spacing w:val="14"/>
              </w:rPr>
              <w:t>/</w:t>
            </w:r>
            <w:r>
              <w:rPr>
                <w:color w:val="72809D"/>
                <w:spacing w:val="-30"/>
              </w:rPr>
              <w:t xml:space="preserve"> </w:t>
            </w:r>
            <w:r>
              <w:rPr>
                <w:color w:val="72809D"/>
                <w:spacing w:val="14"/>
              </w:rPr>
              <w:t>ˌ</w:t>
            </w:r>
            <w:r>
              <w:rPr>
                <w:color w:val="72809D"/>
                <w:spacing w:val="-24"/>
              </w:rPr>
              <w:t xml:space="preserve"> </w:t>
            </w:r>
            <w:r>
              <w:rPr>
                <w:color w:val="72809D"/>
              </w:rPr>
              <w:t>ikw</w:t>
            </w:r>
            <w:r>
              <w:rPr>
                <w:color w:val="72809D"/>
                <w:spacing w:val="14"/>
              </w:rPr>
              <w:t>ə</w:t>
            </w:r>
            <w:r>
              <w:rPr>
                <w:color w:val="72809D"/>
                <w:spacing w:val="-26"/>
              </w:rPr>
              <w:t xml:space="preserve"> </w:t>
            </w:r>
            <w:r>
              <w:rPr>
                <w:color w:val="72809D"/>
                <w:spacing w:val="14"/>
              </w:rPr>
              <w:t>ˈtɔ</w:t>
            </w:r>
            <w:r>
              <w:rPr>
                <w:color w:val="72809D"/>
              </w:rPr>
              <w:t>ri</w:t>
            </w:r>
            <w:r>
              <w:rPr>
                <w:color w:val="72809D"/>
                <w:spacing w:val="14"/>
              </w:rPr>
              <w:t>əl</w:t>
            </w:r>
            <w:r>
              <w:rPr>
                <w:color w:val="72809D"/>
                <w:spacing w:val="-21"/>
              </w:rPr>
              <w:t xml:space="preserve"> </w:t>
            </w:r>
            <w:r>
              <w:rPr>
                <w:color w:val="72809D"/>
                <w:spacing w:val="14"/>
              </w:rPr>
              <w:t>,</w:t>
            </w:r>
            <w:r>
              <w:rPr>
                <w:color w:val="72809D"/>
                <w:spacing w:val="28"/>
                <w:w w:val="101"/>
              </w:rPr>
              <w:t xml:space="preserve"> </w:t>
            </w:r>
            <w:r>
              <w:rPr>
                <w:color w:val="72809D"/>
                <w:spacing w:val="14"/>
              </w:rPr>
              <w:t>-</w:t>
            </w:r>
            <w:r>
              <w:rPr>
                <w:color w:val="72809D"/>
                <w:spacing w:val="-26"/>
              </w:rPr>
              <w:t xml:space="preserve"> </w:t>
            </w:r>
            <w:r>
              <w:rPr>
                <w:color w:val="72809D"/>
                <w:spacing w:val="14"/>
              </w:rPr>
              <w:t>ˈ</w:t>
            </w:r>
            <w:r>
              <w:rPr>
                <w:color w:val="72809D"/>
              </w:rPr>
              <w:t>tor</w:t>
            </w:r>
            <w:r>
              <w:rPr>
                <w:color w:val="72809D"/>
                <w:spacing w:val="14"/>
              </w:rPr>
              <w:t>-</w:t>
            </w:r>
            <w:r>
              <w:rPr>
                <w:color w:val="72809D"/>
                <w:spacing w:val="-22"/>
              </w:rPr>
              <w:t xml:space="preserve"> </w:t>
            </w:r>
            <w:r>
              <w:rPr>
                <w:color w:val="72809D"/>
                <w:spacing w:val="14"/>
              </w:rPr>
              <w:t>,</w:t>
            </w:r>
            <w:r>
              <w:rPr>
                <w:color w:val="72809D"/>
                <w:spacing w:val="30"/>
                <w:w w:val="102"/>
              </w:rPr>
              <w:t xml:space="preserve"> </w:t>
            </w:r>
            <w:r>
              <w:rPr>
                <w:color w:val="72809D"/>
                <w:spacing w:val="14"/>
              </w:rPr>
              <w:t>ˌ</w:t>
            </w:r>
            <w:r>
              <w:rPr>
                <w:color w:val="72809D"/>
                <w:spacing w:val="-30"/>
              </w:rPr>
              <w:t xml:space="preserve"> </w:t>
            </w:r>
            <w:r>
              <w:rPr>
                <w:color w:val="72809D"/>
                <w:spacing w:val="14"/>
              </w:rPr>
              <w:t>ɛ</w:t>
            </w:r>
            <w:r>
              <w:rPr>
                <w:color w:val="72809D"/>
              </w:rPr>
              <w:t>kw</w:t>
            </w:r>
            <w:r>
              <w:rPr>
                <w:color w:val="72809D"/>
                <w:spacing w:val="14"/>
              </w:rPr>
              <w:t>ə-/</w:t>
            </w:r>
            <w:r>
              <w:rPr>
                <w:color w:val="72809D"/>
                <w:spacing w:val="23"/>
              </w:rPr>
              <w:t xml:space="preserve"> </w:t>
            </w:r>
            <w:r>
              <w:rPr>
                <w:rFonts w:ascii="Courier New" w:hAnsi="Courier New" w:eastAsia="Courier New" w:cs="Courier New"/>
                <w:i/>
                <w:iCs/>
                <w:color w:val="72809D"/>
              </w:rPr>
              <w:t>adj</w:t>
            </w:r>
            <w:r>
              <w:rPr>
                <w:rFonts w:ascii="Courier New" w:hAnsi="Courier New" w:eastAsia="Courier New" w:cs="Courier New"/>
                <w:i/>
                <w:iCs/>
                <w:color w:val="72809D"/>
                <w:spacing w:val="14"/>
              </w:rPr>
              <w:t>.</w:t>
            </w:r>
            <w:r>
              <w:rPr>
                <w:rFonts w:ascii="Courier New" w:hAnsi="Courier New" w:eastAsia="Courier New" w:cs="Courier New"/>
                <w:i/>
                <w:iCs/>
                <w:color w:val="72809D"/>
                <w:spacing w:val="-33"/>
              </w:rPr>
              <w:t xml:space="preserve"> </w:t>
            </w:r>
            <w:r>
              <w:rPr>
                <w:rFonts w:ascii="Microsoft YaHei" w:hAnsi="Microsoft YaHei" w:eastAsia="Microsoft YaHei" w:cs="Microsoft YaHei"/>
                <w:color w:val="24292F"/>
                <w:spacing w:val="14"/>
              </w:rPr>
              <w:t>赤道的</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4"/>
              </w:rPr>
              <w:t>，赤道附近的；</w:t>
            </w:r>
          </w:p>
          <w:p>
            <w:pPr>
              <w:pStyle w:val="TableText"/>
              <w:ind w:left="246"/>
              <w:spacing w:before="56" w:line="322" w:lineRule="exact"/>
              <w:rPr>
                <w:rFonts w:ascii="Microsoft YaHei" w:hAnsi="Microsoft YaHei" w:eastAsia="Microsoft YaHei" w:cs="Microsoft YaHei"/>
              </w:rPr>
            </w:pPr>
            <w:r>
              <w:rPr>
                <w:color w:val="24292F"/>
                <w:position w:val="4"/>
              </w:rPr>
              <w:t>perspiration</w:t>
            </w:r>
            <w:r>
              <w:rPr>
                <w:color w:val="24292F"/>
                <w:spacing w:val="46"/>
                <w:position w:val="4"/>
              </w:rPr>
              <w:t xml:space="preserve"> </w:t>
            </w:r>
            <w:r>
              <w:rPr>
                <w:color w:val="24292F"/>
                <w:spacing w:val="14"/>
                <w:position w:val="4"/>
              </w:rPr>
              <w:t>-</w:t>
            </w:r>
            <w:r>
              <w:rPr>
                <w:color w:val="24292F"/>
                <w:spacing w:val="38"/>
                <w:w w:val="101"/>
                <w:position w:val="4"/>
              </w:rPr>
              <w:t xml:space="preserve"> </w:t>
            </w:r>
            <w:r>
              <w:rPr>
                <w:rFonts w:ascii="Lucida Console" w:hAnsi="Lucida Console" w:eastAsia="Lucida Console" w:cs="Lucida Console"/>
                <w:color w:val="72809D"/>
                <w:spacing w:val="14"/>
                <w:position w:val="4"/>
              </w:rPr>
              <w:t>L2</w:t>
            </w:r>
            <w:r>
              <w:rPr>
                <w:rFonts w:ascii="Lucida Console" w:hAnsi="Lucida Console" w:eastAsia="Lucida Console" w:cs="Lucida Console"/>
                <w:color w:val="72809D"/>
                <w:spacing w:val="-32"/>
                <w:position w:val="4"/>
              </w:rPr>
              <w:t xml:space="preserve"> </w:t>
            </w:r>
            <w:r>
              <w:rPr>
                <w:color w:val="24292F"/>
                <w:spacing w:val="14"/>
                <w:position w:val="4"/>
              </w:rPr>
              <w:t>-</w:t>
            </w:r>
            <w:r>
              <w:rPr>
                <w:color w:val="24292F"/>
                <w:spacing w:val="16"/>
                <w:w w:val="102"/>
                <w:position w:val="4"/>
              </w:rPr>
              <w:t xml:space="preserve"> </w:t>
            </w:r>
            <w:r>
              <w:rPr>
                <w:color w:val="72809D"/>
                <w:spacing w:val="14"/>
                <w:position w:val="4"/>
              </w:rPr>
              <w:t>/</w:t>
            </w:r>
            <w:r>
              <w:rPr>
                <w:color w:val="72809D"/>
                <w:spacing w:val="-30"/>
                <w:position w:val="4"/>
              </w:rPr>
              <w:t xml:space="preserve"> </w:t>
            </w:r>
            <w:r>
              <w:rPr>
                <w:color w:val="72809D"/>
                <w:spacing w:val="14"/>
                <w:position w:val="4"/>
              </w:rPr>
              <w:t>ˌ</w:t>
            </w:r>
            <w:r>
              <w:rPr>
                <w:color w:val="72809D"/>
                <w:spacing w:val="-24"/>
                <w:position w:val="4"/>
              </w:rPr>
              <w:t xml:space="preserve"> </w:t>
            </w:r>
            <w:r>
              <w:rPr>
                <w:color w:val="72809D"/>
                <w:spacing w:val="14"/>
                <w:position w:val="4"/>
              </w:rPr>
              <w:t>pɜ</w:t>
            </w:r>
            <w:r>
              <w:rPr>
                <w:color w:val="72809D"/>
                <w:position w:val="4"/>
              </w:rPr>
              <w:t>rsp</w:t>
            </w:r>
            <w:r>
              <w:rPr>
                <w:color w:val="72809D"/>
                <w:spacing w:val="14"/>
                <w:position w:val="4"/>
              </w:rPr>
              <w:t>ə</w:t>
            </w:r>
            <w:r>
              <w:rPr>
                <w:color w:val="72809D"/>
                <w:spacing w:val="-26"/>
                <w:position w:val="4"/>
              </w:rPr>
              <w:t xml:space="preserve"> </w:t>
            </w:r>
            <w:r>
              <w:rPr>
                <w:color w:val="72809D"/>
                <w:spacing w:val="14"/>
                <w:position w:val="4"/>
              </w:rPr>
              <w:t>ˈ</w:t>
            </w:r>
            <w:r>
              <w:rPr>
                <w:color w:val="72809D"/>
                <w:spacing w:val="-25"/>
                <w:position w:val="4"/>
              </w:rPr>
              <w:t xml:space="preserve"> </w:t>
            </w:r>
            <w:r>
              <w:rPr>
                <w:color w:val="72809D"/>
                <w:position w:val="4"/>
              </w:rPr>
              <w:t>re</w:t>
            </w:r>
            <w:r>
              <w:rPr>
                <w:color w:val="72809D"/>
                <w:spacing w:val="14"/>
                <w:position w:val="4"/>
              </w:rPr>
              <w:t>ɪʃ</w:t>
            </w:r>
            <w:r>
              <w:rPr>
                <w:color w:val="72809D"/>
                <w:spacing w:val="-26"/>
                <w:position w:val="4"/>
              </w:rPr>
              <w:t xml:space="preserve"> </w:t>
            </w:r>
            <w:r>
              <w:rPr>
                <w:color w:val="72809D"/>
                <w:spacing w:val="14"/>
                <w:position w:val="4"/>
              </w:rPr>
              <w:t>n/</w:t>
            </w:r>
            <w:r>
              <w:rPr>
                <w:color w:val="72809D"/>
                <w:spacing w:val="24"/>
                <w:position w:val="4"/>
              </w:rPr>
              <w:t xml:space="preserve"> </w:t>
            </w:r>
            <w:r>
              <w:rPr>
                <w:rFonts w:ascii="Courier New" w:hAnsi="Courier New" w:eastAsia="Courier New" w:cs="Courier New"/>
                <w:i/>
                <w:iCs/>
                <w:color w:val="72809D"/>
                <w:spacing w:val="14"/>
                <w:position w:val="4"/>
              </w:rPr>
              <w:t>n.</w:t>
            </w:r>
            <w:r>
              <w:rPr>
                <w:rFonts w:ascii="Courier New" w:hAnsi="Courier New" w:eastAsia="Courier New" w:cs="Courier New"/>
                <w:i/>
                <w:iCs/>
                <w:color w:val="72809D"/>
                <w:spacing w:val="-33"/>
                <w:position w:val="4"/>
              </w:rPr>
              <w:t xml:space="preserve"> </w:t>
            </w:r>
            <w:r>
              <w:rPr>
                <w:rFonts w:ascii="Microsoft YaHei" w:hAnsi="Microsoft YaHei" w:eastAsia="Microsoft YaHei" w:cs="Microsoft YaHei"/>
                <w:color w:val="24292F"/>
                <w:spacing w:val="14"/>
                <w:position w:val="4"/>
              </w:rPr>
              <w:t>汗；</w:t>
            </w:r>
            <w:r>
              <w:rPr>
                <w:rFonts w:ascii="Microsoft YaHei" w:hAnsi="Microsoft YaHei" w:eastAsia="Microsoft YaHei" w:cs="Microsoft YaHei"/>
                <w:color w:val="24292F"/>
                <w:spacing w:val="-20"/>
                <w:position w:val="4"/>
              </w:rPr>
              <w:t xml:space="preserve"> </w:t>
            </w:r>
            <w:r>
              <w:rPr>
                <w:rFonts w:ascii="Microsoft YaHei" w:hAnsi="Microsoft YaHei" w:eastAsia="Microsoft YaHei" w:cs="Microsoft YaHei"/>
                <w:color w:val="24292F"/>
                <w:spacing w:val="14"/>
                <w:position w:val="4"/>
              </w:rPr>
              <w:t>汗水； 出汗；</w:t>
            </w:r>
            <w:r>
              <w:rPr>
                <w:rFonts w:ascii="Microsoft YaHei" w:hAnsi="Microsoft YaHei" w:eastAsia="Microsoft YaHei" w:cs="Microsoft YaHei"/>
                <w:color w:val="24292F"/>
                <w:spacing w:val="-20"/>
                <w:position w:val="4"/>
              </w:rPr>
              <w:t xml:space="preserve"> </w:t>
            </w:r>
            <w:r>
              <w:rPr>
                <w:rFonts w:ascii="Microsoft YaHei" w:hAnsi="Microsoft YaHei" w:eastAsia="Microsoft YaHei" w:cs="Microsoft YaHei"/>
                <w:color w:val="24292F"/>
                <w:spacing w:val="14"/>
                <w:position w:val="4"/>
              </w:rPr>
              <w:t>流汗；</w:t>
            </w:r>
          </w:p>
          <w:p>
            <w:pPr>
              <w:pStyle w:val="TableText"/>
              <w:ind w:left="240" w:right="2240" w:firstLine="5"/>
              <w:spacing w:before="74" w:line="281" w:lineRule="auto"/>
              <w:rPr>
                <w:rFonts w:ascii="Microsoft YaHei" w:hAnsi="Microsoft YaHei" w:eastAsia="Microsoft YaHei" w:cs="Microsoft YaHei"/>
              </w:rPr>
            </w:pPr>
            <w:r>
              <w:rPr>
                <w:color w:val="24292F"/>
              </w:rPr>
              <w:t>unpack</w:t>
            </w:r>
            <w:r>
              <w:rPr>
                <w:color w:val="24292F"/>
                <w:spacing w:val="28"/>
                <w:w w:val="101"/>
              </w:rPr>
              <w:t xml:space="preserve"> </w:t>
            </w:r>
            <w:r>
              <w:rPr>
                <w:color w:val="24292F"/>
                <w:spacing w:val="13"/>
              </w:rPr>
              <w:t>-</w:t>
            </w:r>
            <w:r>
              <w:rPr>
                <w:color w:val="24292F"/>
                <w:spacing w:val="38"/>
                <w:w w:val="101"/>
              </w:rPr>
              <w:t xml:space="preserve"> </w:t>
            </w:r>
            <w:r>
              <w:rPr>
                <w:rFonts w:ascii="Lucida Console" w:hAnsi="Lucida Console" w:eastAsia="Lucida Console" w:cs="Lucida Console"/>
                <w:color w:val="72809D"/>
                <w:spacing w:val="13"/>
              </w:rPr>
              <w:t>L2</w:t>
            </w:r>
            <w:r>
              <w:rPr>
                <w:rFonts w:ascii="Lucida Console" w:hAnsi="Lucida Console" w:eastAsia="Lucida Console" w:cs="Lucida Console"/>
                <w:color w:val="72809D"/>
                <w:spacing w:val="-32"/>
              </w:rPr>
              <w:t xml:space="preserve"> </w:t>
            </w:r>
            <w:r>
              <w:rPr>
                <w:color w:val="24292F"/>
                <w:spacing w:val="13"/>
              </w:rPr>
              <w:t>-</w:t>
            </w:r>
            <w:r>
              <w:rPr>
                <w:color w:val="24292F"/>
                <w:spacing w:val="17"/>
              </w:rPr>
              <w:t xml:space="preserve"> </w:t>
            </w:r>
            <w:r>
              <w:rPr>
                <w:color w:val="72809D"/>
                <w:spacing w:val="13"/>
              </w:rPr>
              <w:t>/ʌn</w:t>
            </w:r>
            <w:r>
              <w:rPr>
                <w:color w:val="72809D"/>
                <w:spacing w:val="-26"/>
              </w:rPr>
              <w:t xml:space="preserve"> </w:t>
            </w:r>
            <w:r>
              <w:rPr>
                <w:color w:val="72809D"/>
                <w:spacing w:val="13"/>
              </w:rPr>
              <w:t>ˈ</w:t>
            </w:r>
            <w:r>
              <w:rPr>
                <w:color w:val="72809D"/>
                <w:spacing w:val="-25"/>
              </w:rPr>
              <w:t xml:space="preserve"> </w:t>
            </w:r>
            <w:r>
              <w:rPr>
                <w:color w:val="72809D"/>
                <w:spacing w:val="13"/>
              </w:rPr>
              <w:t>pæk/</w:t>
            </w:r>
            <w:r>
              <w:rPr>
                <w:color w:val="72809D"/>
                <w:spacing w:val="33"/>
              </w:rPr>
              <w:t xml:space="preserve"> </w:t>
            </w:r>
            <w:r>
              <w:rPr>
                <w:rFonts w:ascii="Courier New" w:hAnsi="Courier New" w:eastAsia="Courier New" w:cs="Courier New"/>
                <w:i/>
                <w:iCs/>
                <w:color w:val="72809D"/>
              </w:rPr>
              <w:t>vt</w:t>
            </w:r>
            <w:r>
              <w:rPr>
                <w:rFonts w:ascii="Courier New" w:hAnsi="Courier New" w:eastAsia="Courier New" w:cs="Courier New"/>
                <w:i/>
                <w:iCs/>
                <w:color w:val="72809D"/>
                <w:spacing w:val="13"/>
              </w:rPr>
              <w:t>.&amp;</w:t>
            </w:r>
            <w:r>
              <w:rPr>
                <w:rFonts w:ascii="Courier New" w:hAnsi="Courier New" w:eastAsia="Courier New" w:cs="Courier New"/>
                <w:i/>
                <w:iCs/>
                <w:color w:val="72809D"/>
                <w:spacing w:val="13"/>
              </w:rPr>
              <w:t xml:space="preserve"> </w:t>
            </w:r>
            <w:r>
              <w:rPr>
                <w:rFonts w:ascii="Courier New" w:hAnsi="Courier New" w:eastAsia="Courier New" w:cs="Courier New"/>
                <w:i/>
                <w:iCs/>
                <w:color w:val="72809D"/>
              </w:rPr>
              <w:t>vi</w:t>
            </w:r>
            <w:r>
              <w:rPr>
                <w:rFonts w:ascii="Courier New" w:hAnsi="Courier New" w:eastAsia="Courier New" w:cs="Courier New"/>
                <w:i/>
                <w:iCs/>
                <w:color w:val="72809D"/>
                <w:spacing w:val="13"/>
              </w:rPr>
              <w:t>.</w:t>
            </w:r>
            <w:r>
              <w:rPr>
                <w:rFonts w:ascii="Courier New" w:hAnsi="Courier New" w:eastAsia="Courier New" w:cs="Courier New"/>
                <w:i/>
                <w:iCs/>
                <w:color w:val="72809D"/>
                <w:spacing w:val="-33"/>
              </w:rPr>
              <w:t xml:space="preserve"> </w:t>
            </w:r>
            <w:r>
              <w:rPr>
                <w:rFonts w:ascii="Microsoft YaHei" w:hAnsi="Microsoft YaHei" w:eastAsia="Microsoft YaHei" w:cs="Microsoft YaHei"/>
                <w:color w:val="24292F"/>
                <w:spacing w:val="13"/>
              </w:rPr>
              <w:t>从</w:t>
            </w:r>
            <w:r>
              <w:rPr>
                <w:rFonts w:ascii="Microsoft YaHei" w:hAnsi="Microsoft YaHei" w:eastAsia="Microsoft YaHei" w:cs="Microsoft YaHei"/>
                <w:color w:val="24292F"/>
                <w:spacing w:val="-30"/>
              </w:rPr>
              <w:t xml:space="preserve"> </w:t>
            </w:r>
            <w:r>
              <w:rPr>
                <w:rFonts w:ascii="Microsoft YaHei" w:hAnsi="Microsoft YaHei" w:eastAsia="Microsoft YaHei" w:cs="Microsoft YaHei"/>
                <w:color w:val="24292F"/>
                <w:spacing w:val="13"/>
              </w:rPr>
              <w:t>（</w:t>
            </w:r>
            <w:r>
              <w:rPr>
                <w:rFonts w:ascii="Microsoft YaHei" w:hAnsi="Microsoft YaHei" w:eastAsia="Microsoft YaHei" w:cs="Microsoft YaHei"/>
                <w:color w:val="24292F"/>
                <w:spacing w:val="-29"/>
              </w:rPr>
              <w:t xml:space="preserve"> </w:t>
            </w:r>
            <w:r>
              <w:rPr>
                <w:rFonts w:ascii="Microsoft YaHei" w:hAnsi="Microsoft YaHei" w:eastAsia="Microsoft YaHei" w:cs="Microsoft YaHei"/>
                <w:color w:val="24292F"/>
                <w:spacing w:val="13"/>
              </w:rPr>
              <w:t>包裹等）</w:t>
            </w:r>
            <w:r>
              <w:rPr>
                <w:rFonts w:ascii="Microsoft YaHei" w:hAnsi="Microsoft YaHei" w:eastAsia="Microsoft YaHei" w:cs="Microsoft YaHei"/>
                <w:color w:val="24292F"/>
                <w:spacing w:val="-11"/>
              </w:rPr>
              <w:t xml:space="preserve"> </w:t>
            </w:r>
            <w:r>
              <w:rPr>
                <w:rFonts w:ascii="Microsoft YaHei" w:hAnsi="Microsoft YaHei" w:eastAsia="Microsoft YaHei" w:cs="Microsoft YaHei"/>
                <w:color w:val="24292F"/>
                <w:spacing w:val="13"/>
              </w:rPr>
              <w:t>中取出</w:t>
            </w:r>
            <w:r>
              <w:rPr>
                <w:rFonts w:ascii="Microsoft YaHei" w:hAnsi="Microsoft YaHei" w:eastAsia="Microsoft YaHei" w:cs="Microsoft YaHei"/>
                <w:color w:val="24292F"/>
                <w:spacing w:val="-30"/>
              </w:rPr>
              <w:t xml:space="preserve"> </w:t>
            </w:r>
            <w:r>
              <w:rPr>
                <w:rFonts w:ascii="Microsoft YaHei" w:hAnsi="Microsoft YaHei" w:eastAsia="Microsoft YaHei" w:cs="Microsoft YaHei"/>
                <w:color w:val="24292F"/>
                <w:spacing w:val="13"/>
              </w:rPr>
              <w:t>（所装的东西</w:t>
            </w:r>
            <w:r>
              <w:rPr>
                <w:rFonts w:ascii="Microsoft YaHei" w:hAnsi="Microsoft YaHei" w:eastAsia="Microsoft YaHei" w:cs="Microsoft YaHei"/>
                <w:color w:val="24292F"/>
                <w:spacing w:val="2"/>
              </w:rPr>
              <w:t>）</w:t>
            </w:r>
            <w:r>
              <w:rPr>
                <w:rFonts w:ascii="Microsoft YaHei" w:hAnsi="Microsoft YaHei" w:eastAsia="Microsoft YaHei" w:cs="Microsoft YaHei"/>
                <w:color w:val="24292F"/>
                <w:spacing w:val="-4"/>
              </w:rPr>
              <w:t xml:space="preserve"> </w:t>
            </w:r>
            <w:r>
              <w:rPr>
                <w:rFonts w:ascii="Microsoft YaHei" w:hAnsi="Microsoft YaHei" w:eastAsia="Microsoft YaHei" w:cs="Microsoft YaHei"/>
                <w:color w:val="24292F"/>
                <w:spacing w:val="2"/>
              </w:rPr>
              <w:t>，</w:t>
            </w:r>
            <w:r>
              <w:rPr>
                <w:rFonts w:ascii="Microsoft YaHei" w:hAnsi="Microsoft YaHei" w:eastAsia="Microsoft YaHei" w:cs="Microsoft YaHei"/>
                <w:color w:val="24292F"/>
                <w:spacing w:val="13"/>
              </w:rPr>
              <w:t>打开行李取出；</w:t>
            </w:r>
            <w:r>
              <w:rPr>
                <w:rFonts w:ascii="Microsoft YaHei" w:hAnsi="Microsoft YaHei" w:eastAsia="Microsoft YaHei" w:cs="Microsoft YaHei"/>
                <w:color w:val="24292F"/>
              </w:rPr>
              <w:t xml:space="preserve"> </w:t>
            </w:r>
            <w:r>
              <w:rPr>
                <w:color w:val="24292F"/>
              </w:rPr>
              <w:t>sprinkle</w:t>
            </w:r>
            <w:r>
              <w:rPr>
                <w:color w:val="24292F"/>
                <w:spacing w:val="39"/>
                <w:w w:val="102"/>
              </w:rPr>
              <w:t xml:space="preserve"> </w:t>
            </w:r>
            <w:r>
              <w:rPr>
                <w:color w:val="24292F"/>
                <w:spacing w:val="10"/>
              </w:rPr>
              <w:t>-</w:t>
            </w:r>
            <w:r>
              <w:rPr>
                <w:color w:val="24292F"/>
                <w:spacing w:val="38"/>
              </w:rPr>
              <w:t xml:space="preserve"> </w:t>
            </w:r>
            <w:r>
              <w:rPr>
                <w:rFonts w:ascii="Lucida Console" w:hAnsi="Lucida Console" w:eastAsia="Lucida Console" w:cs="Lucida Console"/>
                <w:color w:val="72809D"/>
                <w:spacing w:val="10"/>
              </w:rPr>
              <w:t>L4</w:t>
            </w:r>
            <w:r>
              <w:rPr>
                <w:rFonts w:ascii="Lucida Console" w:hAnsi="Lucida Console" w:eastAsia="Lucida Console" w:cs="Lucida Console"/>
                <w:color w:val="72809D"/>
                <w:spacing w:val="-32"/>
              </w:rPr>
              <w:t xml:space="preserve"> </w:t>
            </w:r>
            <w:r>
              <w:rPr>
                <w:color w:val="24292F"/>
                <w:spacing w:val="10"/>
              </w:rPr>
              <w:t>-</w:t>
            </w:r>
            <w:r>
              <w:rPr>
                <w:color w:val="24292F"/>
                <w:spacing w:val="17"/>
              </w:rPr>
              <w:t xml:space="preserve"> </w:t>
            </w:r>
            <w:r>
              <w:rPr>
                <w:color w:val="72809D"/>
                <w:spacing w:val="10"/>
              </w:rPr>
              <w:t>/</w:t>
            </w:r>
            <w:r>
              <w:rPr>
                <w:color w:val="72809D"/>
                <w:spacing w:val="-30"/>
              </w:rPr>
              <w:t xml:space="preserve"> </w:t>
            </w:r>
            <w:r>
              <w:rPr>
                <w:color w:val="72809D"/>
                <w:spacing w:val="10"/>
              </w:rPr>
              <w:t>ˈ</w:t>
            </w:r>
            <w:r>
              <w:rPr>
                <w:color w:val="72809D"/>
                <w:spacing w:val="-30"/>
              </w:rPr>
              <w:t xml:space="preserve"> </w:t>
            </w:r>
            <w:r>
              <w:rPr>
                <w:color w:val="72809D"/>
              </w:rPr>
              <w:t>spr</w:t>
            </w:r>
            <w:r>
              <w:rPr>
                <w:color w:val="72809D"/>
                <w:spacing w:val="10"/>
              </w:rPr>
              <w:t>ɪŋkəl/</w:t>
            </w:r>
            <w:r>
              <w:rPr>
                <w:color w:val="72809D"/>
                <w:spacing w:val="32"/>
              </w:rPr>
              <w:t xml:space="preserve"> </w:t>
            </w:r>
            <w:r>
              <w:rPr>
                <w:rFonts w:ascii="Courier New" w:hAnsi="Courier New" w:eastAsia="Courier New" w:cs="Courier New"/>
                <w:i/>
                <w:iCs/>
                <w:color w:val="72809D"/>
                <w:spacing w:val="10"/>
              </w:rPr>
              <w:t>v.</w:t>
            </w:r>
            <w:r>
              <w:rPr>
                <w:rFonts w:ascii="Courier New" w:hAnsi="Courier New" w:eastAsia="Courier New" w:cs="Courier New"/>
                <w:i/>
                <w:iCs/>
                <w:color w:val="72809D"/>
                <w:spacing w:val="-33"/>
              </w:rPr>
              <w:t xml:space="preserve"> </w:t>
            </w:r>
            <w:r>
              <w:rPr>
                <w:rFonts w:ascii="Microsoft YaHei" w:hAnsi="Microsoft YaHei" w:eastAsia="Microsoft YaHei" w:cs="Microsoft YaHei"/>
                <w:color w:val="24292F"/>
                <w:spacing w:val="10"/>
              </w:rPr>
              <w:t>洒</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0"/>
              </w:rPr>
              <w:t>，撒；</w:t>
            </w:r>
            <w:r>
              <w:rPr>
                <w:rFonts w:ascii="Microsoft YaHei" w:hAnsi="Microsoft YaHei" w:eastAsia="Microsoft YaHei" w:cs="Microsoft YaHei"/>
                <w:color w:val="24292F"/>
                <w:spacing w:val="-22"/>
              </w:rPr>
              <w:t xml:space="preserve"> </w:t>
            </w:r>
            <w:r>
              <w:rPr>
                <w:rFonts w:ascii="Microsoft YaHei" w:hAnsi="Microsoft YaHei" w:eastAsia="Microsoft YaHei" w:cs="Microsoft YaHei"/>
                <w:color w:val="24292F"/>
                <w:spacing w:val="10"/>
              </w:rPr>
              <w:t>用 </w:t>
            </w:r>
            <w:r>
              <w:rPr>
                <w:rFonts w:ascii="Microsoft YaHei" w:hAnsi="Microsoft YaHei" w:eastAsia="Microsoft YaHei" w:cs="Microsoft YaHei"/>
                <w:u w:val="dotted" w:color="000000"/>
                <w:color w:val="24292F"/>
                <w:spacing w:val="3"/>
              </w:rPr>
              <w:t xml:space="preserve">   </w:t>
            </w:r>
            <w:r>
              <w:rPr>
                <w:rFonts w:ascii="Microsoft YaHei" w:hAnsi="Microsoft YaHei" w:eastAsia="Microsoft YaHei" w:cs="Microsoft YaHei"/>
                <w:color w:val="24292F"/>
                <w:spacing w:val="-36"/>
              </w:rPr>
              <w:t xml:space="preserve"> </w:t>
            </w:r>
            <w:r>
              <w:rPr>
                <w:rFonts w:ascii="Microsoft YaHei" w:hAnsi="Microsoft YaHei" w:eastAsia="Microsoft YaHei" w:cs="Microsoft YaHei"/>
                <w:color w:val="24292F"/>
                <w:spacing w:val="10"/>
              </w:rPr>
              <w:t>点缀；</w:t>
            </w:r>
            <w:r>
              <w:rPr>
                <w:rFonts w:ascii="Microsoft YaHei" w:hAnsi="Microsoft YaHei" w:eastAsia="Microsoft YaHei" w:cs="Microsoft YaHei"/>
                <w:color w:val="24292F"/>
                <w:spacing w:val="-18"/>
              </w:rPr>
              <w:t xml:space="preserve"> </w:t>
            </w:r>
            <w:r>
              <w:rPr>
                <w:rFonts w:ascii="Microsoft YaHei" w:hAnsi="Microsoft YaHei" w:eastAsia="Microsoft YaHei" w:cs="Microsoft YaHei"/>
                <w:color w:val="24292F"/>
                <w:spacing w:val="10"/>
              </w:rPr>
              <w:t>下小雨；</w:t>
            </w:r>
          </w:p>
          <w:p>
            <w:pPr>
              <w:pStyle w:val="TableText"/>
              <w:ind w:left="236" w:right="4743" w:firstLine="10"/>
              <w:spacing w:before="1" w:line="291" w:lineRule="auto"/>
              <w:rPr>
                <w:rFonts w:ascii="Microsoft YaHei" w:hAnsi="Microsoft YaHei" w:eastAsia="Microsoft YaHei" w:cs="Microsoft YaHei"/>
              </w:rPr>
            </w:pPr>
            <w:r>
              <w:rPr>
                <w:color w:val="24292F"/>
              </w:rPr>
              <w:t>parch</w:t>
            </w:r>
            <w:r>
              <w:rPr>
                <w:color w:val="24292F"/>
                <w:spacing w:val="30"/>
              </w:rPr>
              <w:t xml:space="preserve"> </w:t>
            </w:r>
            <w:r>
              <w:rPr>
                <w:color w:val="24292F"/>
                <w:spacing w:val="14"/>
              </w:rPr>
              <w:t>-</w:t>
            </w:r>
            <w:r>
              <w:rPr>
                <w:color w:val="24292F"/>
                <w:spacing w:val="38"/>
                <w:w w:val="101"/>
              </w:rPr>
              <w:t xml:space="preserve"> </w:t>
            </w:r>
            <w:r>
              <w:rPr>
                <w:rFonts w:ascii="Lucida Console" w:hAnsi="Lucida Console" w:eastAsia="Lucida Console" w:cs="Lucida Console"/>
                <w:color w:val="72809D"/>
                <w:spacing w:val="14"/>
              </w:rPr>
              <w:t>L5</w:t>
            </w:r>
            <w:r>
              <w:rPr>
                <w:rFonts w:ascii="Lucida Console" w:hAnsi="Lucida Console" w:eastAsia="Lucida Console" w:cs="Lucida Console"/>
                <w:color w:val="72809D"/>
                <w:spacing w:val="-32"/>
              </w:rPr>
              <w:t xml:space="preserve"> </w:t>
            </w:r>
            <w:r>
              <w:rPr>
                <w:color w:val="24292F"/>
                <w:spacing w:val="14"/>
              </w:rPr>
              <w:t>-</w:t>
            </w:r>
            <w:r>
              <w:rPr>
                <w:color w:val="24292F"/>
                <w:spacing w:val="16"/>
                <w:w w:val="102"/>
              </w:rPr>
              <w:t xml:space="preserve"> </w:t>
            </w:r>
            <w:r>
              <w:rPr>
                <w:color w:val="72809D"/>
                <w:spacing w:val="14"/>
              </w:rPr>
              <w:t>/pɑ</w:t>
            </w:r>
            <w:r>
              <w:rPr>
                <w:color w:val="72809D"/>
              </w:rPr>
              <w:t>rt</w:t>
            </w:r>
            <w:r>
              <w:rPr>
                <w:color w:val="72809D"/>
                <w:spacing w:val="14"/>
              </w:rPr>
              <w:t>ʃ/</w:t>
            </w:r>
            <w:r>
              <w:rPr>
                <w:color w:val="72809D"/>
                <w:spacing w:val="32"/>
              </w:rPr>
              <w:t xml:space="preserve"> </w:t>
            </w:r>
            <w:r>
              <w:rPr>
                <w:rFonts w:ascii="Courier New" w:hAnsi="Courier New" w:eastAsia="Courier New" w:cs="Courier New"/>
                <w:i/>
                <w:iCs/>
                <w:color w:val="72809D"/>
              </w:rPr>
              <w:t>vt</w:t>
            </w:r>
            <w:r>
              <w:rPr>
                <w:rFonts w:ascii="Courier New" w:hAnsi="Courier New" w:eastAsia="Courier New" w:cs="Courier New"/>
                <w:i/>
                <w:iCs/>
                <w:color w:val="72809D"/>
                <w:spacing w:val="14"/>
              </w:rPr>
              <w:t>.&amp;</w:t>
            </w:r>
            <w:r>
              <w:rPr>
                <w:rFonts w:ascii="Courier New" w:hAnsi="Courier New" w:eastAsia="Courier New" w:cs="Courier New"/>
                <w:i/>
                <w:iCs/>
                <w:color w:val="72809D"/>
                <w:spacing w:val="14"/>
              </w:rPr>
              <w:t xml:space="preserve"> </w:t>
            </w:r>
            <w:r>
              <w:rPr>
                <w:rFonts w:ascii="Courier New" w:hAnsi="Courier New" w:eastAsia="Courier New" w:cs="Courier New"/>
                <w:i/>
                <w:iCs/>
                <w:color w:val="72809D"/>
              </w:rPr>
              <w:t>vi</w:t>
            </w:r>
            <w:r>
              <w:rPr>
                <w:rFonts w:ascii="Courier New" w:hAnsi="Courier New" w:eastAsia="Courier New" w:cs="Courier New"/>
                <w:i/>
                <w:iCs/>
                <w:color w:val="72809D"/>
                <w:spacing w:val="14"/>
              </w:rPr>
              <w:t>.</w:t>
            </w:r>
            <w:r>
              <w:rPr>
                <w:rFonts w:ascii="Courier New" w:hAnsi="Courier New" w:eastAsia="Courier New" w:cs="Courier New"/>
                <w:i/>
                <w:iCs/>
                <w:color w:val="72809D"/>
                <w:spacing w:val="-26"/>
              </w:rPr>
              <w:t xml:space="preserve"> </w:t>
            </w:r>
            <w:r>
              <w:rPr>
                <w:rFonts w:ascii="Microsoft YaHei" w:hAnsi="Microsoft YaHei" w:eastAsia="Microsoft YaHei" w:cs="Microsoft YaHei"/>
                <w:color w:val="24292F"/>
                <w:spacing w:val="14"/>
              </w:rPr>
              <w:t>（使）</w:t>
            </w:r>
            <w:r>
              <w:rPr>
                <w:rFonts w:ascii="Microsoft YaHei" w:hAnsi="Microsoft YaHei" w:eastAsia="Microsoft YaHei" w:cs="Microsoft YaHei"/>
                <w:color w:val="24292F"/>
                <w:spacing w:val="-22"/>
              </w:rPr>
              <w:t xml:space="preserve"> </w:t>
            </w:r>
            <w:r>
              <w:rPr>
                <w:rFonts w:ascii="Microsoft YaHei" w:hAnsi="Microsoft YaHei" w:eastAsia="Microsoft YaHei" w:cs="Microsoft YaHei"/>
                <w:color w:val="24292F"/>
                <w:spacing w:val="14"/>
              </w:rPr>
              <w:t>焦干</w:t>
            </w:r>
            <w:r>
              <w:rPr>
                <w:rFonts w:ascii="Microsoft YaHei" w:hAnsi="Microsoft YaHei" w:eastAsia="Microsoft YaHei" w:cs="Microsoft YaHei"/>
                <w:color w:val="24292F"/>
                <w:spacing w:val="-10"/>
              </w:rPr>
              <w:t xml:space="preserve"> </w:t>
            </w:r>
            <w:r>
              <w:rPr>
                <w:rFonts w:ascii="Microsoft YaHei" w:hAnsi="Microsoft YaHei" w:eastAsia="Microsoft YaHei" w:cs="Microsoft YaHei"/>
                <w:color w:val="24292F"/>
                <w:spacing w:val="-1"/>
              </w:rPr>
              <w:t>，</w:t>
            </w:r>
            <w:r>
              <w:rPr>
                <w:rFonts w:ascii="Microsoft YaHei" w:hAnsi="Microsoft YaHei" w:eastAsia="Microsoft YaHei" w:cs="Microsoft YaHei"/>
                <w:color w:val="24292F"/>
                <w:spacing w:val="27"/>
                <w:w w:val="101"/>
              </w:rPr>
              <w:t xml:space="preserve"> </w:t>
            </w:r>
            <w:r>
              <w:rPr>
                <w:rFonts w:ascii="Microsoft YaHei" w:hAnsi="Microsoft YaHei" w:eastAsia="Microsoft YaHei" w:cs="Microsoft YaHei"/>
                <w:color w:val="24292F"/>
                <w:spacing w:val="-1"/>
              </w:rPr>
              <w:t>（</w:t>
            </w:r>
            <w:r>
              <w:rPr>
                <w:rFonts w:ascii="Microsoft YaHei" w:hAnsi="Microsoft YaHei" w:eastAsia="Microsoft YaHei" w:cs="Microsoft YaHei"/>
                <w:color w:val="24292F"/>
                <w:spacing w:val="14"/>
              </w:rPr>
              <w:t>使）</w:t>
            </w:r>
            <w:r>
              <w:rPr>
                <w:rFonts w:ascii="Microsoft YaHei" w:hAnsi="Microsoft YaHei" w:eastAsia="Microsoft YaHei" w:cs="Microsoft YaHei"/>
                <w:color w:val="24292F"/>
                <w:spacing w:val="-18"/>
              </w:rPr>
              <w:t xml:space="preserve"> </w:t>
            </w:r>
            <w:r>
              <w:rPr>
                <w:rFonts w:ascii="Microsoft YaHei" w:hAnsi="Microsoft YaHei" w:eastAsia="Microsoft YaHei" w:cs="Microsoft YaHei"/>
                <w:color w:val="24292F"/>
                <w:spacing w:val="14"/>
              </w:rPr>
              <w:t>干透；</w:t>
            </w:r>
            <w:r>
              <w:rPr>
                <w:rFonts w:ascii="Microsoft YaHei" w:hAnsi="Microsoft YaHei" w:eastAsia="Microsoft YaHei" w:cs="Microsoft YaHei"/>
                <w:color w:val="24292F"/>
              </w:rPr>
              <w:t xml:space="preserve"> </w:t>
            </w:r>
            <w:r>
              <w:rPr>
                <w:color w:val="24292F"/>
              </w:rPr>
              <w:t>talcum</w:t>
            </w:r>
            <w:r>
              <w:rPr>
                <w:color w:val="24292F"/>
                <w:spacing w:val="28"/>
                <w:w w:val="101"/>
              </w:rPr>
              <w:t xml:space="preserve"> </w:t>
            </w:r>
            <w:r>
              <w:rPr>
                <w:color w:val="24292F"/>
                <w:spacing w:val="19"/>
              </w:rPr>
              <w:t>-</w:t>
            </w:r>
            <w:r>
              <w:rPr>
                <w:color w:val="24292F"/>
                <w:spacing w:val="38"/>
                <w:w w:val="101"/>
              </w:rPr>
              <w:t xml:space="preserve"> </w:t>
            </w:r>
            <w:r>
              <w:rPr>
                <w:rFonts w:ascii="Lucida Console" w:hAnsi="Lucida Console" w:eastAsia="Lucida Console" w:cs="Lucida Console"/>
                <w:color w:val="72809D"/>
                <w:spacing w:val="19"/>
              </w:rPr>
              <w:t>L5</w:t>
            </w:r>
            <w:r>
              <w:rPr>
                <w:rFonts w:ascii="Lucida Console" w:hAnsi="Lucida Console" w:eastAsia="Lucida Console" w:cs="Lucida Console"/>
                <w:color w:val="72809D"/>
                <w:spacing w:val="-32"/>
              </w:rPr>
              <w:t xml:space="preserve"> </w:t>
            </w:r>
            <w:r>
              <w:rPr>
                <w:color w:val="24292F"/>
                <w:spacing w:val="19"/>
              </w:rPr>
              <w:t>- </w:t>
            </w:r>
            <w:r>
              <w:rPr>
                <w:color w:val="72809D"/>
                <w:spacing w:val="19"/>
              </w:rPr>
              <w:t>/</w:t>
            </w:r>
            <w:r>
              <w:rPr>
                <w:color w:val="72809D"/>
                <w:spacing w:val="-21"/>
              </w:rPr>
              <w:t xml:space="preserve"> </w:t>
            </w:r>
            <w:r>
              <w:rPr>
                <w:color w:val="72809D"/>
                <w:spacing w:val="19"/>
              </w:rPr>
              <w:t>'tæ</w:t>
            </w:r>
            <w:r>
              <w:rPr>
                <w:color w:val="72809D"/>
              </w:rPr>
              <w:t>lk</w:t>
            </w:r>
            <w:r>
              <w:rPr>
                <w:color w:val="72809D"/>
                <w:spacing w:val="19"/>
              </w:rPr>
              <w:t>əm/</w:t>
            </w:r>
            <w:r>
              <w:rPr>
                <w:color w:val="72809D"/>
                <w:spacing w:val="24"/>
              </w:rPr>
              <w:t xml:space="preserve"> </w:t>
            </w:r>
            <w:r>
              <w:rPr>
                <w:rFonts w:ascii="Courier New" w:hAnsi="Courier New" w:eastAsia="Courier New" w:cs="Courier New"/>
                <w:i/>
                <w:iCs/>
                <w:color w:val="72809D"/>
                <w:spacing w:val="19"/>
              </w:rPr>
              <w:t>n.</w:t>
            </w:r>
            <w:r>
              <w:rPr>
                <w:rFonts w:ascii="Courier New" w:hAnsi="Courier New" w:eastAsia="Courier New" w:cs="Courier New"/>
                <w:i/>
                <w:iCs/>
                <w:color w:val="72809D"/>
                <w:spacing w:val="-33"/>
              </w:rPr>
              <w:t xml:space="preserve"> </w:t>
            </w:r>
            <w:r>
              <w:rPr>
                <w:rFonts w:ascii="Microsoft YaHei" w:hAnsi="Microsoft YaHei" w:eastAsia="Microsoft YaHei" w:cs="Microsoft YaHei"/>
                <w:color w:val="24292F"/>
                <w:spacing w:val="19"/>
              </w:rPr>
              <w:t>滑石；</w:t>
            </w:r>
          </w:p>
        </w:tc>
        <w:tc>
          <w:tcPr>
            <w:tcW w:w="47" w:type="dxa"/>
            <w:vAlign w:val="top"/>
            <w:tcBorders>
              <w:left w:val="nil"/>
            </w:tcBorders>
          </w:tcPr>
          <w:p>
            <w:pPr>
              <w:rPr>
                <w:rFonts w:ascii="Arial"/>
                <w:sz w:val="21"/>
              </w:rPr>
            </w:pPr>
            <w:r/>
          </w:p>
        </w:tc>
      </w:tr>
    </w:tbl>
    <w:p>
      <w:pPr>
        <w:ind w:left="6"/>
        <w:spacing w:before="171" w:line="19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2"/>
        </w:rPr>
        <w:t>题目解析</w:t>
      </w:r>
    </w:p>
    <w:p>
      <w:pPr>
        <w:spacing w:before="134" w:line="221" w:lineRule="auto"/>
        <w:rPr>
          <w:rFonts w:ascii="Microsoft YaHei" w:hAnsi="Microsoft YaHei" w:eastAsia="Microsoft YaHei" w:cs="Microsoft YaHei"/>
          <w:sz w:val="20"/>
          <w:szCs w:val="20"/>
        </w:rPr>
      </w:pPr>
      <w:r>
        <w:rPr>
          <w:rFonts w:ascii="Times New Roman" w:hAnsi="Times New Roman" w:eastAsia="Times New Roman" w:cs="Times New Roman"/>
          <w:sz w:val="20"/>
          <w:szCs w:val="20"/>
          <w:color w:val="24292F"/>
          <w:position w:val="-9"/>
        </w:rPr>
        <w:drawing>
          <wp:inline distT="0" distB="0" distL="0" distR="0">
            <wp:extent cx="228407" cy="199834"/>
            <wp:effectExtent l="0" t="0" r="0" b="0"/>
            <wp:docPr id="1654" name="IM 1654"/>
            <wp:cNvGraphicFramePr/>
            <a:graphic>
              <a:graphicData uri="http://schemas.openxmlformats.org/drawingml/2006/picture">
                <pic:pic>
                  <pic:nvPicPr>
                    <pic:cNvPr id="1654" name="IM 1654"/>
                    <pic:cNvPicPr/>
                  </pic:nvPicPr>
                  <pic:blipFill>
                    <a:blip r:embed="rId690"/>
                    <a:stretch>
                      <a:fillRect/>
                    </a:stretch>
                  </pic:blipFill>
                  <pic:spPr>
                    <a:xfrm rot="0">
                      <a:off x="0" y="0"/>
                      <a:ext cx="228407" cy="199834"/>
                    </a:xfrm>
                    <a:prstGeom prst="rect">
                      <a:avLst/>
                    </a:prstGeom>
                  </pic:spPr>
                </pic:pic>
              </a:graphicData>
            </a:graphic>
          </wp:inline>
        </w:drawing>
      </w:r>
      <w:r>
        <w:rPr>
          <w:rFonts w:ascii="Times New Roman" w:hAnsi="Times New Roman" w:eastAsia="Times New Roman" w:cs="Times New Roman"/>
          <w:sz w:val="20"/>
          <w:szCs w:val="20"/>
          <w:color w:val="24292F"/>
          <w:spacing w:val="18"/>
        </w:rPr>
        <w:t xml:space="preserve">  </w:t>
      </w:r>
      <w:r>
        <w:rPr>
          <w:rFonts w:ascii="Times New Roman" w:hAnsi="Times New Roman" w:eastAsia="Times New Roman" w:cs="Times New Roman"/>
          <w:sz w:val="20"/>
          <w:szCs w:val="20"/>
          <w:color w:val="24292F"/>
        </w:rPr>
        <w:t>Nina</w:t>
      </w:r>
      <w:r>
        <w:rPr>
          <w:rFonts w:ascii="Microsoft YaHei" w:hAnsi="Microsoft YaHei" w:eastAsia="Microsoft YaHei" w:cs="Microsoft YaHei"/>
          <w:sz w:val="20"/>
          <w:szCs w:val="20"/>
          <w:color w:val="24292F"/>
          <w:spacing w:val="30"/>
        </w:rPr>
        <w:t>助教</w:t>
      </w:r>
    </w:p>
    <w:p>
      <w:pPr>
        <w:spacing w:line="221" w:lineRule="auto"/>
        <w:sectPr>
          <w:headerReference w:type="default" r:id="rId686"/>
          <w:footerReference w:type="default" r:id="rId687"/>
          <w:pgSz w:w="11900" w:h="16839"/>
          <w:pgMar w:top="626" w:right="958" w:bottom="607" w:left="959" w:header="344" w:footer="381" w:gutter="0"/>
        </w:sectPr>
        <w:rPr>
          <w:rFonts w:ascii="Microsoft YaHei" w:hAnsi="Microsoft YaHei" w:eastAsia="Microsoft YaHei" w:cs="Microsoft YaHei"/>
          <w:sz w:val="20"/>
          <w:szCs w:val="20"/>
        </w:rPr>
      </w:pPr>
    </w:p>
    <w:p>
      <w:pPr>
        <w:pStyle w:val="BodyText"/>
        <w:spacing w:line="285" w:lineRule="auto"/>
        <w:rPr>
          <w:sz w:val="21"/>
        </w:rPr>
      </w:pPr>
      <w:r/>
    </w:p>
    <w:p>
      <w:pPr>
        <w:ind w:left="7"/>
        <w:spacing w:before="86" w:line="197"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7"/>
        </w:rPr>
        <w:t>顺口溜：</w:t>
      </w:r>
    </w:p>
    <w:p>
      <w:pPr>
        <w:ind w:left="7" w:right="4895"/>
        <w:spacing w:before="48" w:line="243" w:lineRule="auto"/>
        <w:rPr>
          <w:rFonts w:ascii="Microsoft YaHei" w:hAnsi="Microsoft YaHei" w:eastAsia="Microsoft YaHei" w:cs="Microsoft YaHei"/>
          <w:sz w:val="20"/>
          <w:szCs w:val="20"/>
        </w:rPr>
      </w:pPr>
      <w:r>
        <w:rPr>
          <w:rFonts w:ascii="Times New Roman" w:hAnsi="Times New Roman" w:eastAsia="Times New Roman" w:cs="Times New Roman"/>
          <w:sz w:val="20"/>
          <w:szCs w:val="20"/>
          <w:color w:val="24292F"/>
          <w:spacing w:val="14"/>
        </w:rPr>
        <w:t>September</w:t>
      </w:r>
      <w:r>
        <w:rPr>
          <w:rFonts w:ascii="Times New Roman" w:hAnsi="Times New Roman" w:eastAsia="Times New Roman" w:cs="Times New Roman"/>
          <w:sz w:val="20"/>
          <w:szCs w:val="20"/>
          <w:color w:val="24292F"/>
          <w:spacing w:val="43"/>
          <w:w w:val="101"/>
        </w:rPr>
        <w:t xml:space="preserve"> </w:t>
      </w:r>
      <w:r>
        <w:rPr>
          <w:rFonts w:ascii="Times New Roman" w:hAnsi="Times New Roman" w:eastAsia="Times New Roman" w:cs="Times New Roman"/>
          <w:sz w:val="20"/>
          <w:szCs w:val="20"/>
          <w:color w:val="24292F"/>
          <w:spacing w:val="14"/>
        </w:rPr>
        <w:t>—</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14"/>
        </w:rPr>
        <w:t>—</w:t>
      </w:r>
      <w:r>
        <w:rPr>
          <w:rFonts w:ascii="Times New Roman" w:hAnsi="Times New Roman" w:eastAsia="Times New Roman" w:cs="Times New Roman"/>
          <w:sz w:val="20"/>
          <w:szCs w:val="20"/>
          <w:color w:val="24292F"/>
          <w:spacing w:val="22"/>
          <w:w w:val="101"/>
        </w:rPr>
        <w:t xml:space="preserve"> </w:t>
      </w:r>
      <w:r>
        <w:rPr>
          <w:rFonts w:ascii="Times New Roman" w:hAnsi="Times New Roman" w:eastAsia="Times New Roman" w:cs="Times New Roman"/>
          <w:sz w:val="20"/>
          <w:szCs w:val="20"/>
          <w:color w:val="24292F"/>
          <w:spacing w:val="14"/>
        </w:rPr>
        <w:t>summer</w:t>
      </w:r>
      <w:r>
        <w:rPr>
          <w:rFonts w:ascii="Times New Roman" w:hAnsi="Times New Roman" w:eastAsia="Times New Roman" w:cs="Times New Roman"/>
          <w:sz w:val="20"/>
          <w:szCs w:val="20"/>
          <w:color w:val="24292F"/>
          <w:spacing w:val="43"/>
        </w:rPr>
        <w:t xml:space="preserve"> </w:t>
      </w:r>
      <w:r>
        <w:rPr>
          <w:rFonts w:ascii="Times New Roman" w:hAnsi="Times New Roman" w:eastAsia="Times New Roman" w:cs="Times New Roman"/>
          <w:sz w:val="20"/>
          <w:szCs w:val="20"/>
          <w:color w:val="24292F"/>
          <w:spacing w:val="14"/>
        </w:rPr>
        <w:t>—</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14"/>
        </w:rPr>
        <w:t>—</w:t>
      </w:r>
      <w:r>
        <w:rPr>
          <w:rFonts w:ascii="Times New Roman" w:hAnsi="Times New Roman" w:eastAsia="Times New Roman" w:cs="Times New Roman"/>
          <w:sz w:val="20"/>
          <w:szCs w:val="20"/>
          <w:color w:val="24292F"/>
          <w:spacing w:val="23"/>
          <w:w w:val="101"/>
        </w:rPr>
        <w:t xml:space="preserve"> </w:t>
      </w:r>
      <w:r>
        <w:rPr>
          <w:rFonts w:ascii="Times New Roman" w:hAnsi="Times New Roman" w:eastAsia="Times New Roman" w:cs="Times New Roman"/>
          <w:sz w:val="20"/>
          <w:szCs w:val="20"/>
          <w:color w:val="24292F"/>
          <w:spacing w:val="14"/>
        </w:rPr>
        <w:t>city</w:t>
      </w:r>
      <w:r>
        <w:rPr>
          <w:rFonts w:ascii="Times New Roman" w:hAnsi="Times New Roman" w:eastAsia="Times New Roman" w:cs="Times New Roman"/>
          <w:sz w:val="20"/>
          <w:szCs w:val="20"/>
          <w:color w:val="24292F"/>
          <w:spacing w:val="-25"/>
        </w:rPr>
        <w:t xml:space="preserve"> </w:t>
      </w:r>
      <w:r>
        <w:rPr>
          <w:rFonts w:ascii="Times New Roman" w:hAnsi="Times New Roman" w:eastAsia="Times New Roman" w:cs="Times New Roman"/>
          <w:sz w:val="20"/>
          <w:szCs w:val="20"/>
          <w:color w:val="24292F"/>
          <w:spacing w:val="14"/>
        </w:rPr>
        <w:t>'s</w:t>
      </w:r>
      <w:r>
        <w:rPr>
          <w:rFonts w:ascii="Times New Roman" w:hAnsi="Times New Roman" w:eastAsia="Times New Roman" w:cs="Times New Roman"/>
          <w:sz w:val="20"/>
          <w:szCs w:val="20"/>
          <w:color w:val="24292F"/>
          <w:spacing w:val="44"/>
        </w:rPr>
        <w:t xml:space="preserve"> </w:t>
      </w:r>
      <w:r>
        <w:rPr>
          <w:rFonts w:ascii="Times New Roman" w:hAnsi="Times New Roman" w:eastAsia="Times New Roman" w:cs="Times New Roman"/>
          <w:sz w:val="20"/>
          <w:szCs w:val="20"/>
          <w:color w:val="24292F"/>
          <w:spacing w:val="14"/>
        </w:rPr>
        <w:t>—</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14"/>
        </w:rPr>
        <w:t>—</w:t>
      </w:r>
      <w:r>
        <w:rPr>
          <w:rFonts w:ascii="Times New Roman" w:hAnsi="Times New Roman" w:eastAsia="Times New Roman" w:cs="Times New Roman"/>
          <w:sz w:val="20"/>
          <w:szCs w:val="20"/>
          <w:color w:val="24292F"/>
          <w:spacing w:val="23"/>
        </w:rPr>
        <w:t xml:space="preserve"> </w:t>
      </w:r>
      <w:r>
        <w:rPr>
          <w:rFonts w:ascii="Times New Roman" w:hAnsi="Times New Roman" w:eastAsia="Times New Roman" w:cs="Times New Roman"/>
          <w:sz w:val="20"/>
          <w:szCs w:val="20"/>
          <w:color w:val="24292F"/>
          <w:spacing w:val="14"/>
        </w:rPr>
        <w:t>damp-he</w:t>
      </w:r>
      <w:r>
        <w:rPr>
          <w:rFonts w:ascii="Times New Roman" w:hAnsi="Times New Roman" w:eastAsia="Times New Roman" w:cs="Times New Roman"/>
          <w:sz w:val="20"/>
          <w:szCs w:val="20"/>
          <w:color w:val="24292F"/>
          <w:spacing w:val="13"/>
        </w:rPr>
        <w:t>at</w:t>
      </w:r>
      <w:r>
        <w:rPr>
          <w:rFonts w:ascii="Microsoft YaHei" w:hAnsi="Microsoft YaHei" w:eastAsia="Microsoft YaHei" w:cs="Microsoft YaHei"/>
          <w:sz w:val="20"/>
          <w:szCs w:val="20"/>
          <w:color w:val="24292F"/>
          <w:spacing w:val="12"/>
        </w:rPr>
        <w:t>九月的</w:t>
      </w:r>
      <w:r>
        <w:rPr>
          <w:rFonts w:ascii="Times New Roman" w:hAnsi="Times New Roman" w:eastAsia="Times New Roman" w:cs="Times New Roman"/>
          <w:sz w:val="20"/>
          <w:szCs w:val="20"/>
          <w:color w:val="24292F"/>
          <w:spacing w:val="12"/>
        </w:rPr>
        <w:t>——</w:t>
      </w:r>
      <w:r>
        <w:rPr>
          <w:rFonts w:ascii="Microsoft YaHei" w:hAnsi="Microsoft YaHei" w:eastAsia="Microsoft YaHei" w:cs="Microsoft YaHei"/>
          <w:sz w:val="20"/>
          <w:szCs w:val="20"/>
          <w:color w:val="24292F"/>
          <w:spacing w:val="12"/>
        </w:rPr>
        <w:t>夏天</w:t>
      </w:r>
      <w:r>
        <w:rPr>
          <w:rFonts w:ascii="Times New Roman" w:hAnsi="Times New Roman" w:eastAsia="Times New Roman" w:cs="Times New Roman"/>
          <w:sz w:val="20"/>
          <w:szCs w:val="20"/>
          <w:color w:val="24292F"/>
          <w:spacing w:val="12"/>
        </w:rPr>
        <w:t>——</w:t>
      </w:r>
      <w:r>
        <w:rPr>
          <w:rFonts w:ascii="Microsoft YaHei" w:hAnsi="Microsoft YaHei" w:eastAsia="Microsoft YaHei" w:cs="Microsoft YaHei"/>
          <w:sz w:val="20"/>
          <w:szCs w:val="20"/>
          <w:color w:val="24292F"/>
          <w:spacing w:val="12"/>
        </w:rPr>
        <w:t>城市</w:t>
      </w:r>
      <w:r>
        <w:rPr>
          <w:rFonts w:ascii="Times New Roman" w:hAnsi="Times New Roman" w:eastAsia="Times New Roman" w:cs="Times New Roman"/>
          <w:sz w:val="20"/>
          <w:szCs w:val="20"/>
          <w:color w:val="24292F"/>
          <w:spacing w:val="12"/>
        </w:rPr>
        <w:t>——</w:t>
      </w:r>
      <w:r>
        <w:rPr>
          <w:rFonts w:ascii="Microsoft YaHei" w:hAnsi="Microsoft YaHei" w:eastAsia="Microsoft YaHei" w:cs="Microsoft YaHei"/>
          <w:sz w:val="20"/>
          <w:szCs w:val="20"/>
          <w:color w:val="24292F"/>
          <w:spacing w:val="12"/>
        </w:rPr>
        <w:t>很湿热</w:t>
      </w:r>
    </w:p>
    <w:p>
      <w:pPr>
        <w:pStyle w:val="BodyText"/>
        <w:spacing w:line="337" w:lineRule="auto"/>
        <w:rPr>
          <w:sz w:val="21"/>
        </w:rPr>
      </w:pPr>
      <w:r/>
    </w:p>
    <w:p>
      <w:pPr>
        <w:pStyle w:val="BodyText"/>
        <w:ind w:left="6"/>
        <w:spacing w:before="124" w:line="190" w:lineRule="auto"/>
        <w:rPr>
          <w:rFonts w:ascii="Microsoft YaHei" w:hAnsi="Microsoft YaHei" w:eastAsia="Microsoft YaHei" w:cs="Microsoft YaHei"/>
        </w:rPr>
      </w:pPr>
      <w:r>
        <w:rPr>
          <w:sz w:val="29"/>
          <w:szCs w:val="29"/>
          <w:b/>
          <w:bCs/>
          <w:color w:val="24292F"/>
          <w:spacing w:val="9"/>
        </w:rPr>
        <w:t>258. </w:t>
      </w:r>
      <w:r>
        <w:rPr>
          <w:sz w:val="29"/>
          <w:szCs w:val="29"/>
          <w:b/>
          <w:bCs/>
          <w:color w:val="24292F"/>
        </w:rPr>
        <w:t>Stored</w:t>
      </w:r>
      <w:r>
        <w:rPr>
          <w:sz w:val="29"/>
          <w:szCs w:val="29"/>
          <w:b/>
          <w:bCs/>
          <w:color w:val="24292F"/>
          <w:spacing w:val="9"/>
        </w:rPr>
        <w:t xml:space="preserve"> </w:t>
      </w:r>
      <w:r>
        <w:rPr>
          <w:sz w:val="29"/>
          <w:szCs w:val="29"/>
          <w:b/>
          <w:bCs/>
          <w:color w:val="24292F"/>
        </w:rPr>
        <w:t>food</w:t>
      </w:r>
      <w:r>
        <w:rPr>
          <w:sz w:val="29"/>
          <w:szCs w:val="29"/>
          <w:b/>
          <w:bCs/>
          <w:color w:val="24292F"/>
          <w:spacing w:val="9"/>
        </w:rPr>
        <w:t xml:space="preserve"> / </w:t>
      </w:r>
      <w:r>
        <w:rPr>
          <w:rFonts w:ascii="Microsoft YaHei" w:hAnsi="Microsoft YaHei" w:eastAsia="Microsoft YaHei" w:cs="Microsoft YaHei"/>
          <w:sz w:val="29"/>
          <w:szCs w:val="29"/>
          <w:color w:val="24292F"/>
          <w:spacing w:val="9"/>
        </w:rPr>
        <w:t>储存食物</w:t>
      </w:r>
      <w:r>
        <w:rPr>
          <w:rFonts w:ascii="Microsoft YaHei" w:hAnsi="Microsoft YaHei" w:eastAsia="Microsoft YaHei" w:cs="Microsoft YaHei"/>
          <w:sz w:val="29"/>
          <w:szCs w:val="29"/>
          <w:color w:val="24292F"/>
          <w:spacing w:val="34"/>
        </w:rPr>
        <w:t xml:space="preserve"> </w:t>
      </w:r>
      <w:r>
        <w:rPr>
          <w:shd w:val="clear" w:fill="E1F5FE"/>
          <w:rFonts w:ascii="Microsoft YaHei" w:hAnsi="Microsoft YaHei" w:eastAsia="Microsoft YaHei" w:cs="Microsoft YaHei"/>
          <w:sz w:val="29"/>
          <w:szCs w:val="29"/>
          <w:color w:val="24292F"/>
          <w:spacing w:val="9"/>
        </w:rPr>
        <w:t xml:space="preserve"> </w:t>
      </w:r>
      <w:r>
        <w:rPr>
          <w:shd w:val="clear" w:fill="E1F5FE"/>
          <w:rFonts w:ascii="Times New Roman" w:hAnsi="Times New Roman" w:eastAsia="Times New Roman" w:cs="Times New Roman"/>
          <w:color w:val="03A9F4"/>
          <w:spacing w:val="9"/>
          <w:position w:val="1"/>
        </w:rPr>
        <w:t>#1524  </w:t>
      </w:r>
      <w:r>
        <w:rPr>
          <w:rFonts w:ascii="Times New Roman" w:hAnsi="Times New Roman" w:eastAsia="Times New Roman" w:cs="Times New Roman"/>
          <w:color w:val="03A9F4"/>
          <w:spacing w:val="9"/>
          <w:position w:val="1"/>
        </w:rPr>
        <w:t xml:space="preserve">   </w:t>
      </w:r>
      <w:r>
        <w:rPr>
          <w:shd w:val="clear" w:fill="E1F5FE"/>
          <w:rFonts w:ascii="Times New Roman" w:hAnsi="Times New Roman" w:eastAsia="Times New Roman" w:cs="Times New Roman"/>
          <w:color w:val="03A9F4"/>
          <w:spacing w:val="9"/>
          <w:position w:val="1"/>
        </w:rPr>
        <w:t xml:space="preserve">  </w:t>
      </w:r>
      <w:r>
        <w:rPr>
          <w:shd w:val="clear" w:fill="E1F5FE"/>
          <w:rFonts w:ascii="Microsoft YaHei" w:hAnsi="Microsoft YaHei" w:eastAsia="Microsoft YaHei" w:cs="Microsoft YaHei"/>
          <w:color w:val="03A9F4"/>
          <w:spacing w:val="9"/>
          <w:position w:val="1"/>
        </w:rPr>
        <w:t>低频  </w:t>
      </w:r>
    </w:p>
    <w:p>
      <w:pPr>
        <w:ind w:left="230"/>
        <w:spacing w:before="277" w:line="20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6"/>
        </w:rPr>
        <w:t>1.</w:t>
      </w:r>
      <w:r>
        <w:rPr>
          <w:rFonts w:ascii="Times New Roman" w:hAnsi="Times New Roman" w:eastAsia="Times New Roman" w:cs="Times New Roman"/>
          <w:sz w:val="23"/>
          <w:szCs w:val="23"/>
          <w:color w:val="24292F"/>
          <w:spacing w:val="35"/>
        </w:rPr>
        <w:t xml:space="preserve"> </w:t>
      </w:r>
      <w:r>
        <w:rPr>
          <w:rFonts w:ascii="Times New Roman" w:hAnsi="Times New Roman" w:eastAsia="Times New Roman" w:cs="Times New Roman"/>
          <w:sz w:val="23"/>
          <w:szCs w:val="23"/>
          <w:color w:val="24292F"/>
          <w:spacing w:val="16"/>
        </w:rPr>
        <w:t>So, while some nomadic hunt</w:t>
      </w:r>
      <w:r>
        <w:rPr>
          <w:rFonts w:ascii="Times New Roman" w:hAnsi="Times New Roman" w:eastAsia="Times New Roman" w:cs="Times New Roman"/>
          <w:sz w:val="23"/>
          <w:szCs w:val="23"/>
          <w:color w:val="24292F"/>
          <w:spacing w:val="15"/>
        </w:rPr>
        <w:t>er-gatherers may</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5"/>
        </w:rPr>
        <w:t>occasionally</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bag</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5"/>
        </w:rPr>
        <w:t>more food</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5"/>
        </w:rPr>
        <w:t>than</w:t>
      </w:r>
      <w:r>
        <w:rPr>
          <w:rFonts w:ascii="Times New Roman" w:hAnsi="Times New Roman" w:eastAsia="Times New Roman" w:cs="Times New Roman"/>
          <w:sz w:val="23"/>
          <w:szCs w:val="23"/>
          <w:color w:val="24292F"/>
          <w:spacing w:val="12"/>
        </w:rPr>
        <w:t xml:space="preserve"> </w:t>
      </w:r>
      <w:r>
        <w:rPr>
          <w:rFonts w:ascii="Times New Roman" w:hAnsi="Times New Roman" w:eastAsia="Times New Roman" w:cs="Times New Roman"/>
          <w:sz w:val="23"/>
          <w:szCs w:val="23"/>
          <w:color w:val="24292F"/>
          <w:spacing w:val="15"/>
        </w:rPr>
        <w:t>they</w:t>
      </w:r>
    </w:p>
    <w:p>
      <w:pPr>
        <w:ind w:left="495" w:right="89" w:hanging="7"/>
        <w:spacing w:before="134" w:line="30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7"/>
        </w:rPr>
        <w:t>can consume in a few da</w:t>
      </w:r>
      <w:r>
        <w:rPr>
          <w:rFonts w:ascii="Times New Roman" w:hAnsi="Times New Roman" w:eastAsia="Times New Roman" w:cs="Times New Roman"/>
          <w:sz w:val="23"/>
          <w:szCs w:val="23"/>
          <w:color w:val="24292F"/>
          <w:spacing w:val="16"/>
        </w:rPr>
        <w:t>ys, such a</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6"/>
        </w:rPr>
        <w:t>bonanza</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6"/>
        </w:rPr>
        <w:t>is</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6"/>
        </w:rPr>
        <w:t>of</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6"/>
        </w:rPr>
        <w:t>little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6"/>
        </w:rPr>
        <w:t>use to them</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6"/>
        </w:rPr>
        <w:t>because</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6"/>
        </w:rPr>
        <w:t>they</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6"/>
        </w:rPr>
        <w:t>cannot</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0"/>
        </w:rPr>
        <w:t>protect</w:t>
      </w:r>
      <w:r>
        <w:rPr>
          <w:rFonts w:ascii="Times New Roman" w:hAnsi="Times New Roman" w:eastAsia="Times New Roman" w:cs="Times New Roman"/>
          <w:sz w:val="23"/>
          <w:szCs w:val="23"/>
          <w:color w:val="24292F"/>
          <w:spacing w:val="27"/>
          <w:w w:val="101"/>
        </w:rPr>
        <w:t xml:space="preserve"> </w:t>
      </w:r>
      <w:r>
        <w:rPr>
          <w:rFonts w:ascii="Times New Roman" w:hAnsi="Times New Roman" w:eastAsia="Times New Roman" w:cs="Times New Roman"/>
          <w:sz w:val="23"/>
          <w:szCs w:val="23"/>
          <w:color w:val="24292F"/>
          <w:spacing w:val="10"/>
        </w:rPr>
        <w:t>it.</w:t>
      </w:r>
    </w:p>
    <w:p>
      <w:pPr>
        <w:ind w:left="495" w:right="144" w:hanging="280"/>
        <w:spacing w:before="98" w:line="30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2.</w:t>
      </w:r>
      <w:r>
        <w:rPr>
          <w:rFonts w:ascii="Times New Roman" w:hAnsi="Times New Roman" w:eastAsia="Times New Roman" w:cs="Times New Roman"/>
          <w:sz w:val="23"/>
          <w:szCs w:val="23"/>
          <w:color w:val="24292F"/>
          <w:spacing w:val="44"/>
          <w:w w:val="101"/>
        </w:rPr>
        <w:t xml:space="preserve"> </w:t>
      </w:r>
      <w:r>
        <w:rPr>
          <w:rFonts w:ascii="Times New Roman" w:hAnsi="Times New Roman" w:eastAsia="Times New Roman" w:cs="Times New Roman"/>
          <w:sz w:val="23"/>
          <w:szCs w:val="23"/>
          <w:color w:val="24292F"/>
          <w:spacing w:val="15"/>
        </w:rPr>
        <w:t>Hence nomadic hunter-gatherer societies have f</w:t>
      </w:r>
      <w:r>
        <w:rPr>
          <w:rFonts w:ascii="Times New Roman" w:hAnsi="Times New Roman" w:eastAsia="Times New Roman" w:cs="Times New Roman"/>
          <w:sz w:val="23"/>
          <w:szCs w:val="23"/>
          <w:color w:val="24292F"/>
          <w:spacing w:val="14"/>
        </w:rPr>
        <w:t>ew</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or</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no</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4"/>
        </w:rPr>
        <w:t>such full-time</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4"/>
        </w:rPr>
        <w:t>specialists,</w:t>
      </w:r>
      <w:r>
        <w:rPr>
          <w:rFonts w:ascii="Times New Roman" w:hAnsi="Times New Roman" w:eastAsia="Times New Roman" w:cs="Times New Roman"/>
          <w:sz w:val="23"/>
          <w:szCs w:val="23"/>
          <w:color w:val="24292F"/>
          <w:spacing w:val="13"/>
        </w:rPr>
        <w:t xml:space="preserve"> </w:t>
      </w:r>
      <w:r>
        <w:rPr>
          <w:rFonts w:ascii="Times New Roman" w:hAnsi="Times New Roman" w:eastAsia="Times New Roman" w:cs="Times New Roman"/>
          <w:sz w:val="23"/>
          <w:szCs w:val="23"/>
          <w:color w:val="24292F"/>
          <w:spacing w:val="14"/>
        </w:rPr>
        <w:t>who</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6"/>
        </w:rPr>
        <w:t>instead ﬁrst appear in sedentary</w:t>
      </w:r>
      <w:r>
        <w:rPr>
          <w:rFonts w:ascii="Times New Roman" w:hAnsi="Times New Roman" w:eastAsia="Times New Roman" w:cs="Times New Roman"/>
          <w:sz w:val="23"/>
          <w:szCs w:val="23"/>
          <w:color w:val="24292F"/>
          <w:spacing w:val="17"/>
        </w:rPr>
        <w:t xml:space="preserve"> </w:t>
      </w:r>
      <w:r>
        <w:rPr>
          <w:rFonts w:ascii="Times New Roman" w:hAnsi="Times New Roman" w:eastAsia="Times New Roman" w:cs="Times New Roman"/>
          <w:sz w:val="23"/>
          <w:szCs w:val="23"/>
          <w:color w:val="24292F"/>
          <w:spacing w:val="16"/>
        </w:rPr>
        <w:t>socie</w:t>
      </w:r>
      <w:r>
        <w:rPr>
          <w:rFonts w:ascii="Times New Roman" w:hAnsi="Times New Roman" w:eastAsia="Times New Roman" w:cs="Times New Roman"/>
          <w:sz w:val="23"/>
          <w:szCs w:val="23"/>
          <w:color w:val="24292F"/>
          <w:spacing w:val="15"/>
        </w:rPr>
        <w:t>ties.</w:t>
      </w:r>
    </w:p>
    <w:p>
      <w:pPr>
        <w:ind w:left="486" w:right="108" w:hanging="270"/>
        <w:spacing w:before="98" w:line="30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3.</w:t>
      </w:r>
      <w:r>
        <w:rPr>
          <w:rFonts w:ascii="Times New Roman" w:hAnsi="Times New Roman" w:eastAsia="Times New Roman" w:cs="Times New Roman"/>
          <w:sz w:val="23"/>
          <w:szCs w:val="23"/>
          <w:color w:val="24292F"/>
          <w:spacing w:val="44"/>
          <w:w w:val="101"/>
        </w:rPr>
        <w:t xml:space="preserve"> </w:t>
      </w:r>
      <w:r>
        <w:rPr>
          <w:rFonts w:ascii="Times New Roman" w:hAnsi="Times New Roman" w:eastAsia="Times New Roman" w:cs="Times New Roman"/>
          <w:sz w:val="23"/>
          <w:szCs w:val="23"/>
          <w:color w:val="24292F"/>
          <w:spacing w:val="14"/>
        </w:rPr>
        <w:t>But stored food</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is essential for feeding non-food</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producing spe</w:t>
      </w:r>
      <w:r>
        <w:rPr>
          <w:rFonts w:ascii="Times New Roman" w:hAnsi="Times New Roman" w:eastAsia="Times New Roman" w:cs="Times New Roman"/>
          <w:sz w:val="23"/>
          <w:szCs w:val="23"/>
          <w:color w:val="24292F"/>
          <w:spacing w:val="13"/>
        </w:rPr>
        <w:t>cialists, and</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3"/>
        </w:rPr>
        <w:t>certainly</w:t>
      </w:r>
      <w:r>
        <w:rPr>
          <w:rFonts w:ascii="Times New Roman" w:hAnsi="Times New Roman" w:eastAsia="Times New Roman" w:cs="Times New Roman"/>
          <w:sz w:val="23"/>
          <w:szCs w:val="23"/>
          <w:color w:val="24292F"/>
          <w:spacing w:val="12"/>
        </w:rPr>
        <w:t xml:space="preserve"> </w:t>
      </w:r>
      <w:r>
        <w:rPr>
          <w:rFonts w:ascii="Times New Roman" w:hAnsi="Times New Roman" w:eastAsia="Times New Roman" w:cs="Times New Roman"/>
          <w:sz w:val="23"/>
          <w:szCs w:val="23"/>
          <w:color w:val="24292F"/>
          <w:spacing w:val="13"/>
        </w:rPr>
        <w:t>for</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5"/>
        </w:rPr>
        <w:t>supporting whole towns of them.</w:t>
      </w:r>
    </w:p>
    <w:p>
      <w:pPr>
        <w:ind w:left="486" w:right="68" w:hanging="270"/>
        <w:spacing w:before="98" w:line="311"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6"/>
        </w:rPr>
        <w:t>4. A consequence of a settled existence</w:t>
      </w:r>
      <w:r>
        <w:rPr>
          <w:rFonts w:ascii="Times New Roman" w:hAnsi="Times New Roman" w:eastAsia="Times New Roman" w:cs="Times New Roman"/>
          <w:sz w:val="23"/>
          <w:szCs w:val="23"/>
          <w:color w:val="24292F"/>
          <w:spacing w:val="26"/>
          <w:w w:val="101"/>
        </w:rPr>
        <w:t xml:space="preserve"> </w:t>
      </w:r>
      <w:r>
        <w:rPr>
          <w:rFonts w:ascii="Times New Roman" w:hAnsi="Times New Roman" w:eastAsia="Times New Roman" w:cs="Times New Roman"/>
          <w:sz w:val="23"/>
          <w:szCs w:val="23"/>
          <w:color w:val="24292F"/>
          <w:spacing w:val="16"/>
        </w:rPr>
        <w:t>is that</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6"/>
        </w:rPr>
        <w:t>it</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6"/>
        </w:rPr>
        <w:t>permits one to</w:t>
      </w:r>
      <w:r>
        <w:rPr>
          <w:rFonts w:ascii="Times New Roman" w:hAnsi="Times New Roman" w:eastAsia="Times New Roman" w:cs="Times New Roman"/>
          <w:sz w:val="23"/>
          <w:szCs w:val="23"/>
          <w:color w:val="24292F"/>
          <w:spacing w:val="17"/>
        </w:rPr>
        <w:t xml:space="preserve"> </w:t>
      </w:r>
      <w:r>
        <w:rPr>
          <w:rFonts w:ascii="Times New Roman" w:hAnsi="Times New Roman" w:eastAsia="Times New Roman" w:cs="Times New Roman"/>
          <w:sz w:val="23"/>
          <w:szCs w:val="23"/>
          <w:color w:val="24292F"/>
          <w:spacing w:val="16"/>
        </w:rPr>
        <w:t>store</w:t>
      </w:r>
      <w:r>
        <w:rPr>
          <w:rFonts w:ascii="Times New Roman" w:hAnsi="Times New Roman" w:eastAsia="Times New Roman" w:cs="Times New Roman"/>
          <w:sz w:val="23"/>
          <w:szCs w:val="23"/>
          <w:color w:val="24292F"/>
          <w:spacing w:val="12"/>
        </w:rPr>
        <w:t xml:space="preserve"> </w:t>
      </w:r>
      <w:r>
        <w:rPr>
          <w:rFonts w:ascii="Times New Roman" w:hAnsi="Times New Roman" w:eastAsia="Times New Roman" w:cs="Times New Roman"/>
          <w:sz w:val="23"/>
          <w:szCs w:val="23"/>
          <w:color w:val="24292F"/>
          <w:spacing w:val="16"/>
        </w:rPr>
        <w:t>food</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6"/>
        </w:rPr>
        <w:t>sur</w:t>
      </w:r>
      <w:r>
        <w:rPr>
          <w:rFonts w:ascii="Times New Roman" w:hAnsi="Times New Roman" w:eastAsia="Times New Roman" w:cs="Times New Roman"/>
          <w:sz w:val="23"/>
          <w:szCs w:val="23"/>
          <w:color w:val="24292F"/>
          <w:spacing w:val="15"/>
        </w:rPr>
        <w:t>pluses</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5"/>
        </w:rPr>
        <w:t>since</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5"/>
        </w:rPr>
        <w:t>storage would be pointless if</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one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didn</w:t>
      </w:r>
      <w:r>
        <w:rPr>
          <w:rFonts w:ascii="Times New Roman" w:hAnsi="Times New Roman" w:eastAsia="Times New Roman" w:cs="Times New Roman"/>
          <w:sz w:val="23"/>
          <w:szCs w:val="23"/>
          <w:color w:val="24292F"/>
          <w:spacing w:val="-33"/>
        </w:rPr>
        <w:t xml:space="preserve"> </w:t>
      </w:r>
      <w:r>
        <w:rPr>
          <w:rFonts w:ascii="Times New Roman" w:hAnsi="Times New Roman" w:eastAsia="Times New Roman" w:cs="Times New Roman"/>
          <w:sz w:val="23"/>
          <w:szCs w:val="23"/>
          <w:color w:val="24292F"/>
          <w:spacing w:val="15"/>
        </w:rPr>
        <w:t>'t</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5"/>
        </w:rPr>
        <w:t>remain</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5"/>
        </w:rPr>
        <w:t>nearby to</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5"/>
        </w:rPr>
        <w:t>guard the</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5"/>
        </w:rPr>
        <w:t>stored</w:t>
      </w:r>
      <w:r>
        <w:rPr>
          <w:rFonts w:ascii="Times New Roman" w:hAnsi="Times New Roman" w:eastAsia="Times New Roman" w:cs="Times New Roman"/>
          <w:sz w:val="23"/>
          <w:szCs w:val="23"/>
          <w:color w:val="24292F"/>
          <w:spacing w:val="12"/>
        </w:rPr>
        <w:t xml:space="preserve"> </w:t>
      </w:r>
      <w:r>
        <w:rPr>
          <w:rFonts w:ascii="Times New Roman" w:hAnsi="Times New Roman" w:eastAsia="Times New Roman" w:cs="Times New Roman"/>
          <w:sz w:val="23"/>
          <w:szCs w:val="23"/>
          <w:color w:val="24292F"/>
          <w:spacing w:val="15"/>
        </w:rPr>
        <w:t>foo</w:t>
      </w:r>
      <w:r>
        <w:rPr>
          <w:rFonts w:ascii="Times New Roman" w:hAnsi="Times New Roman" w:eastAsia="Times New Roman" w:cs="Times New Roman"/>
          <w:sz w:val="23"/>
          <w:szCs w:val="23"/>
          <w:color w:val="24292F"/>
          <w:spacing w:val="14"/>
        </w:rPr>
        <w:t>d.</w:t>
      </w:r>
    </w:p>
    <w:p>
      <w:pPr>
        <w:ind w:left="8"/>
        <w:spacing w:before="231" w:line="19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7"/>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7"/>
        </w:rPr>
        <w:t>由于开启了答案后置</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，请参考答案</w:t>
      </w:r>
      <w:r>
        <w:rPr>
          <w:rFonts w:ascii="Microsoft YaHei" w:hAnsi="Microsoft YaHei" w:eastAsia="Microsoft YaHei" w:cs="Microsoft YaHei"/>
          <w:sz w:val="17"/>
          <w:szCs w:val="17"/>
          <w:color w:val="24292F"/>
          <w:spacing w:val="16"/>
        </w:rPr>
        <w:t>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6"/>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p>
    <w:p>
      <w:pPr>
        <w:spacing w:line="132" w:lineRule="exact"/>
        <w:rPr/>
      </w:pPr>
      <w:r/>
    </w:p>
    <w:tbl>
      <w:tblPr>
        <w:tblStyle w:val="TableNormal"/>
        <w:tblW w:w="9961" w:type="dxa"/>
        <w:tblInd w:w="10" w:type="dxa"/>
        <w:tblLayout w:type="fixed"/>
        <w:tblBorders>
          <w:top w:val="single" w:color="F0F4F8" w:sz="8" w:space="0"/>
          <w:left w:val="single" w:color="F0F4F8" w:sz="8" w:space="0"/>
          <w:bottom w:val="single" w:color="F0F4F8" w:sz="8" w:space="0"/>
          <w:right w:val="single" w:color="F0F4F8" w:sz="8" w:space="0"/>
          <w:insideH w:val="single" w:color="F0F4F8" w:sz="8" w:space="0"/>
          <w:insideV w:val="single" w:color="F0F4F8" w:sz="8" w:space="0"/>
        </w:tblBorders>
      </w:tblPr>
      <w:tblGrid>
        <w:gridCol w:w="9914"/>
        <w:gridCol w:w="47"/>
      </w:tblGrid>
      <w:tr>
        <w:trPr>
          <w:trHeight w:val="1608" w:hRule="atLeast"/>
        </w:trPr>
        <w:tc>
          <w:tcPr>
            <w:tcW w:w="9914" w:type="dxa"/>
            <w:vAlign w:val="top"/>
            <w:tcBorders>
              <w:right w:val="nil"/>
            </w:tcBorders>
          </w:tcPr>
          <w:p>
            <w:pPr>
              <w:pStyle w:val="TableText"/>
              <w:ind w:left="241"/>
              <w:spacing w:before="136" w:line="195" w:lineRule="auto"/>
              <w:rPr>
                <w:rFonts w:ascii="Microsoft YaHei" w:hAnsi="Microsoft YaHei" w:eastAsia="Microsoft YaHei" w:cs="Microsoft YaHei"/>
              </w:rPr>
            </w:pPr>
            <w:r>
              <w:rPr>
                <w:color w:val="24292F"/>
              </w:rPr>
              <w:t>guard</w:t>
            </w:r>
            <w:r>
              <w:rPr>
                <w:color w:val="24292F"/>
                <w:spacing w:val="29"/>
                <w:w w:val="101"/>
              </w:rPr>
              <w:t xml:space="preserve"> </w:t>
            </w:r>
            <w:r>
              <w:rPr>
                <w:color w:val="24292F"/>
                <w:spacing w:val="13"/>
              </w:rPr>
              <w:t>-</w:t>
            </w:r>
            <w:r>
              <w:rPr>
                <w:color w:val="24292F"/>
                <w:spacing w:val="38"/>
              </w:rPr>
              <w:t xml:space="preserve"> </w:t>
            </w:r>
            <w:r>
              <w:rPr>
                <w:rFonts w:ascii="Lucida Console" w:hAnsi="Lucida Console" w:eastAsia="Lucida Console" w:cs="Lucida Console"/>
                <w:color w:val="72809D"/>
                <w:spacing w:val="13"/>
              </w:rPr>
              <w:t>L1</w:t>
            </w:r>
            <w:r>
              <w:rPr>
                <w:rFonts w:ascii="Lucida Console" w:hAnsi="Lucida Console" w:eastAsia="Lucida Console" w:cs="Lucida Console"/>
                <w:color w:val="72809D"/>
                <w:spacing w:val="-32"/>
              </w:rPr>
              <w:t xml:space="preserve"> </w:t>
            </w:r>
            <w:r>
              <w:rPr>
                <w:color w:val="24292F"/>
                <w:spacing w:val="13"/>
              </w:rPr>
              <w:t>-</w:t>
            </w:r>
            <w:r>
              <w:rPr>
                <w:color w:val="24292F"/>
                <w:spacing w:val="17"/>
              </w:rPr>
              <w:t xml:space="preserve"> </w:t>
            </w:r>
            <w:r>
              <w:rPr>
                <w:color w:val="72809D"/>
                <w:spacing w:val="13"/>
              </w:rPr>
              <w:t>/gɑ</w:t>
            </w:r>
            <w:r>
              <w:rPr>
                <w:color w:val="72809D"/>
              </w:rPr>
              <w:t>rd</w:t>
            </w:r>
            <w:r>
              <w:rPr>
                <w:color w:val="72809D"/>
                <w:spacing w:val="13"/>
              </w:rPr>
              <w:t>/</w:t>
            </w:r>
            <w:r>
              <w:rPr>
                <w:color w:val="72809D"/>
                <w:spacing w:val="23"/>
                <w:w w:val="101"/>
              </w:rPr>
              <w:t xml:space="preserve"> </w:t>
            </w:r>
            <w:r>
              <w:rPr>
                <w:rFonts w:ascii="Courier New" w:hAnsi="Courier New" w:eastAsia="Courier New" w:cs="Courier New"/>
                <w:i/>
                <w:iCs/>
                <w:color w:val="72809D"/>
                <w:spacing w:val="13"/>
              </w:rPr>
              <w:t>n.</w:t>
            </w:r>
            <w:r>
              <w:rPr>
                <w:rFonts w:ascii="Courier New" w:hAnsi="Courier New" w:eastAsia="Courier New" w:cs="Courier New"/>
                <w:i/>
                <w:iCs/>
                <w:color w:val="72809D"/>
                <w:spacing w:val="-34"/>
              </w:rPr>
              <w:t xml:space="preserve"> </w:t>
            </w:r>
            <w:r>
              <w:rPr>
                <w:rFonts w:ascii="Microsoft YaHei" w:hAnsi="Microsoft YaHei" w:eastAsia="Microsoft YaHei" w:cs="Microsoft YaHei"/>
                <w:color w:val="24292F"/>
                <w:spacing w:val="13"/>
              </w:rPr>
              <w:t>警卫；</w:t>
            </w:r>
            <w:r>
              <w:rPr>
                <w:rFonts w:ascii="Microsoft YaHei" w:hAnsi="Microsoft YaHei" w:eastAsia="Microsoft YaHei" w:cs="Microsoft YaHei"/>
                <w:color w:val="24292F"/>
                <w:spacing w:val="-22"/>
              </w:rPr>
              <w:t xml:space="preserve"> </w:t>
            </w:r>
            <w:r>
              <w:rPr>
                <w:rFonts w:ascii="Microsoft YaHei" w:hAnsi="Microsoft YaHei" w:eastAsia="Microsoft YaHei" w:cs="Microsoft YaHei"/>
                <w:color w:val="24292F"/>
                <w:spacing w:val="13"/>
              </w:rPr>
              <w:t>狱吏</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3"/>
              </w:rPr>
              <w:t>，看守；</w:t>
            </w:r>
            <w:r>
              <w:rPr>
                <w:rFonts w:ascii="Microsoft YaHei" w:hAnsi="Microsoft YaHei" w:eastAsia="Microsoft YaHei" w:cs="Microsoft YaHei"/>
                <w:color w:val="24292F"/>
                <w:spacing w:val="-21"/>
              </w:rPr>
              <w:t xml:space="preserve"> </w:t>
            </w:r>
            <w:r>
              <w:rPr>
                <w:rFonts w:ascii="Microsoft YaHei" w:hAnsi="Microsoft YaHei" w:eastAsia="Microsoft YaHei" w:cs="Microsoft YaHei"/>
                <w:color w:val="24292F"/>
                <w:spacing w:val="13"/>
              </w:rPr>
              <w:t>护卫队；</w:t>
            </w:r>
            <w:r>
              <w:rPr>
                <w:rFonts w:ascii="Microsoft YaHei" w:hAnsi="Microsoft YaHei" w:eastAsia="Microsoft YaHei" w:cs="Microsoft YaHei"/>
                <w:color w:val="24292F"/>
                <w:spacing w:val="-13"/>
              </w:rPr>
              <w:t xml:space="preserve"> </w:t>
            </w:r>
            <w:r>
              <w:rPr>
                <w:rFonts w:ascii="Microsoft YaHei" w:hAnsi="Microsoft YaHei" w:eastAsia="Microsoft YaHei" w:cs="Microsoft YaHei"/>
                <w:color w:val="24292F"/>
                <w:spacing w:val="13"/>
              </w:rPr>
              <w:t>防</w:t>
            </w:r>
            <w:r>
              <w:rPr>
                <w:rFonts w:ascii="Microsoft YaHei" w:hAnsi="Microsoft YaHei" w:eastAsia="Microsoft YaHei" w:cs="Microsoft YaHei"/>
                <w:color w:val="24292F"/>
                <w:spacing w:val="12"/>
              </w:rPr>
              <w:t>护装置；</w:t>
            </w:r>
          </w:p>
          <w:p>
            <w:pPr>
              <w:pStyle w:val="TableText"/>
              <w:ind w:left="246" w:right="1433" w:hanging="6"/>
              <w:spacing w:before="95" w:line="292" w:lineRule="auto"/>
              <w:rPr>
                <w:rFonts w:ascii="Microsoft YaHei" w:hAnsi="Microsoft YaHei" w:eastAsia="Microsoft YaHei" w:cs="Microsoft YaHei"/>
              </w:rPr>
            </w:pPr>
            <w:r>
              <w:rPr>
                <w:color w:val="24292F"/>
              </w:rPr>
              <w:t>sedentary</w:t>
            </w:r>
            <w:r>
              <w:rPr>
                <w:color w:val="24292F"/>
                <w:spacing w:val="29"/>
                <w:w w:val="101"/>
              </w:rPr>
              <w:t xml:space="preserve"> </w:t>
            </w:r>
            <w:r>
              <w:rPr>
                <w:color w:val="24292F"/>
                <w:spacing w:val="18"/>
              </w:rPr>
              <w:t>-</w:t>
            </w:r>
            <w:r>
              <w:rPr>
                <w:color w:val="24292F"/>
                <w:spacing w:val="38"/>
                <w:w w:val="101"/>
              </w:rPr>
              <w:t xml:space="preserve"> </w:t>
            </w:r>
            <w:r>
              <w:rPr>
                <w:rFonts w:ascii="Lucida Console" w:hAnsi="Lucida Console" w:eastAsia="Lucida Console" w:cs="Lucida Console"/>
                <w:color w:val="72809D"/>
                <w:spacing w:val="18"/>
              </w:rPr>
              <w:t>L1</w:t>
            </w:r>
            <w:r>
              <w:rPr>
                <w:rFonts w:ascii="Lucida Console" w:hAnsi="Lucida Console" w:eastAsia="Lucida Console" w:cs="Lucida Console"/>
                <w:color w:val="72809D"/>
                <w:spacing w:val="-32"/>
              </w:rPr>
              <w:t xml:space="preserve"> </w:t>
            </w:r>
            <w:r>
              <w:rPr>
                <w:color w:val="24292F"/>
                <w:spacing w:val="18"/>
              </w:rPr>
              <w:t>-</w:t>
            </w:r>
            <w:r>
              <w:rPr>
                <w:color w:val="24292F"/>
                <w:spacing w:val="17"/>
              </w:rPr>
              <w:t xml:space="preserve"> </w:t>
            </w:r>
            <w:r>
              <w:rPr>
                <w:color w:val="72809D"/>
                <w:spacing w:val="18"/>
              </w:rPr>
              <w:t>/</w:t>
            </w:r>
            <w:r>
              <w:rPr>
                <w:color w:val="72809D"/>
                <w:spacing w:val="-30"/>
              </w:rPr>
              <w:t xml:space="preserve"> </w:t>
            </w:r>
            <w:r>
              <w:rPr>
                <w:color w:val="72809D"/>
                <w:spacing w:val="18"/>
              </w:rPr>
              <w:t>ˈ</w:t>
            </w:r>
            <w:r>
              <w:rPr>
                <w:color w:val="72809D"/>
                <w:spacing w:val="-30"/>
              </w:rPr>
              <w:t xml:space="preserve"> </w:t>
            </w:r>
            <w:r>
              <w:rPr>
                <w:color w:val="72809D"/>
              </w:rPr>
              <w:t>sednteri</w:t>
            </w:r>
            <w:r>
              <w:rPr>
                <w:color w:val="72809D"/>
                <w:spacing w:val="18"/>
              </w:rPr>
              <w:t>/</w:t>
            </w:r>
            <w:r>
              <w:rPr>
                <w:color w:val="72809D"/>
                <w:spacing w:val="22"/>
                <w:w w:val="101"/>
              </w:rPr>
              <w:t xml:space="preserve"> </w:t>
            </w:r>
            <w:r>
              <w:rPr>
                <w:rFonts w:ascii="Courier New" w:hAnsi="Courier New" w:eastAsia="Courier New" w:cs="Courier New"/>
                <w:i/>
                <w:iCs/>
                <w:color w:val="72809D"/>
              </w:rPr>
              <w:t>adj</w:t>
            </w:r>
            <w:r>
              <w:rPr>
                <w:rFonts w:ascii="Courier New" w:hAnsi="Courier New" w:eastAsia="Courier New" w:cs="Courier New"/>
                <w:i/>
                <w:iCs/>
                <w:color w:val="72809D"/>
                <w:spacing w:val="18"/>
              </w:rPr>
              <w:t>.</w:t>
            </w:r>
            <w:r>
              <w:rPr>
                <w:rFonts w:ascii="Courier New" w:hAnsi="Courier New" w:eastAsia="Courier New" w:cs="Courier New"/>
                <w:i/>
                <w:iCs/>
                <w:color w:val="72809D"/>
                <w:spacing w:val="-33"/>
              </w:rPr>
              <w:t xml:space="preserve"> </w:t>
            </w:r>
            <w:r>
              <w:rPr>
                <w:rFonts w:ascii="Microsoft YaHei" w:hAnsi="Microsoft YaHei" w:eastAsia="Microsoft YaHei" w:cs="Microsoft YaHei"/>
                <w:color w:val="24292F"/>
                <w:spacing w:val="18"/>
              </w:rPr>
              <w:t>坐着的</w:t>
            </w:r>
            <w:r>
              <w:rPr>
                <w:rFonts w:ascii="Microsoft YaHei" w:hAnsi="Microsoft YaHei" w:eastAsia="Microsoft YaHei" w:cs="Microsoft YaHei"/>
                <w:color w:val="24292F"/>
                <w:spacing w:val="-3"/>
              </w:rPr>
              <w:t>；</w:t>
            </w:r>
            <w:r>
              <w:rPr>
                <w:rFonts w:ascii="Microsoft YaHei" w:hAnsi="Microsoft YaHei" w:eastAsia="Microsoft YaHei" w:cs="Microsoft YaHei"/>
                <w:color w:val="24292F"/>
                <w:spacing w:val="-14"/>
              </w:rPr>
              <w:t xml:space="preserve"> </w:t>
            </w:r>
            <w:r>
              <w:rPr>
                <w:rFonts w:ascii="Microsoft YaHei" w:hAnsi="Microsoft YaHei" w:eastAsia="Microsoft YaHei" w:cs="Microsoft YaHei"/>
                <w:color w:val="24292F"/>
                <w:spacing w:val="-3"/>
              </w:rPr>
              <w:t>（</w:t>
            </w:r>
            <w:r>
              <w:rPr>
                <w:rFonts w:ascii="Microsoft YaHei" w:hAnsi="Microsoft YaHei" w:eastAsia="Microsoft YaHei" w:cs="Microsoft YaHei"/>
                <w:color w:val="24292F"/>
                <w:spacing w:val="-30"/>
              </w:rPr>
              <w:t xml:space="preserve"> </w:t>
            </w:r>
            <w:r>
              <w:rPr>
                <w:rFonts w:ascii="Microsoft YaHei" w:hAnsi="Microsoft YaHei" w:eastAsia="Microsoft YaHei" w:cs="Microsoft YaHei"/>
                <w:color w:val="24292F"/>
                <w:spacing w:val="18"/>
              </w:rPr>
              <w:t>指工作等）</w:t>
            </w:r>
            <w:r>
              <w:rPr>
                <w:rFonts w:ascii="Microsoft YaHei" w:hAnsi="Microsoft YaHei" w:eastAsia="Microsoft YaHei" w:cs="Microsoft YaHei"/>
                <w:color w:val="24292F"/>
                <w:spacing w:val="-21"/>
              </w:rPr>
              <w:t xml:space="preserve"> </w:t>
            </w:r>
            <w:r>
              <w:rPr>
                <w:rFonts w:ascii="Microsoft YaHei" w:hAnsi="Microsoft YaHei" w:eastAsia="Microsoft YaHei" w:cs="Microsoft YaHei"/>
                <w:color w:val="24292F"/>
                <w:spacing w:val="18"/>
              </w:rPr>
              <w:t>坐着干的；</w:t>
            </w:r>
            <w:r>
              <w:rPr>
                <w:rFonts w:ascii="Microsoft YaHei" w:hAnsi="Microsoft YaHei" w:eastAsia="Microsoft YaHei" w:cs="Microsoft YaHei"/>
                <w:color w:val="24292F"/>
                <w:spacing w:val="-22"/>
              </w:rPr>
              <w:t xml:space="preserve"> </w:t>
            </w:r>
            <w:r>
              <w:rPr>
                <w:rFonts w:ascii="Microsoft YaHei" w:hAnsi="Microsoft YaHei" w:eastAsia="Microsoft YaHei" w:cs="Microsoft YaHei"/>
                <w:color w:val="24292F"/>
                <w:spacing w:val="18"/>
              </w:rPr>
              <w:t>案头的</w:t>
            </w:r>
            <w:r>
              <w:rPr>
                <w:rFonts w:ascii="Microsoft YaHei" w:hAnsi="Microsoft YaHei" w:eastAsia="Microsoft YaHei" w:cs="Microsoft YaHei"/>
                <w:color w:val="24292F"/>
                <w:spacing w:val="-3"/>
              </w:rPr>
              <w:t>；</w:t>
            </w:r>
            <w:r>
              <w:rPr>
                <w:rFonts w:ascii="Microsoft YaHei" w:hAnsi="Microsoft YaHei" w:eastAsia="Microsoft YaHei" w:cs="Microsoft YaHei"/>
                <w:color w:val="24292F"/>
                <w:spacing w:val="-14"/>
              </w:rPr>
              <w:t xml:space="preserve"> </w:t>
            </w:r>
            <w:r>
              <w:rPr>
                <w:rFonts w:ascii="Microsoft YaHei" w:hAnsi="Microsoft YaHei" w:eastAsia="Microsoft YaHei" w:cs="Microsoft YaHei"/>
                <w:color w:val="24292F"/>
                <w:spacing w:val="-3"/>
              </w:rPr>
              <w:t>（</w:t>
            </w:r>
            <w:r>
              <w:rPr>
                <w:rFonts w:ascii="Microsoft YaHei" w:hAnsi="Microsoft YaHei" w:eastAsia="Microsoft YaHei" w:cs="Microsoft YaHei"/>
                <w:color w:val="24292F"/>
                <w:spacing w:val="-30"/>
              </w:rPr>
              <w:t xml:space="preserve"> </w:t>
            </w:r>
            <w:r>
              <w:rPr>
                <w:rFonts w:ascii="Microsoft YaHei" w:hAnsi="Microsoft YaHei" w:eastAsia="Microsoft YaHei" w:cs="Microsoft YaHei"/>
                <w:color w:val="24292F"/>
                <w:spacing w:val="18"/>
              </w:rPr>
              <w:t>指人）</w:t>
            </w:r>
            <w:r>
              <w:rPr>
                <w:rFonts w:ascii="Microsoft YaHei" w:hAnsi="Microsoft YaHei" w:eastAsia="Microsoft YaHei" w:cs="Microsoft YaHei"/>
                <w:color w:val="24292F"/>
                <w:spacing w:val="-13"/>
              </w:rPr>
              <w:t xml:space="preserve"> </w:t>
            </w:r>
            <w:r>
              <w:rPr>
                <w:rFonts w:ascii="Microsoft YaHei" w:hAnsi="Microsoft YaHei" w:eastAsia="Microsoft YaHei" w:cs="Microsoft YaHei"/>
                <w:color w:val="24292F"/>
                <w:spacing w:val="18"/>
              </w:rPr>
              <w:t>不爱活动的；</w:t>
            </w:r>
            <w:r>
              <w:rPr>
                <w:rFonts w:ascii="Microsoft YaHei" w:hAnsi="Microsoft YaHei" w:eastAsia="Microsoft YaHei" w:cs="Microsoft YaHei"/>
                <w:color w:val="24292F"/>
              </w:rPr>
              <w:t xml:space="preserve"> </w:t>
            </w:r>
            <w:r>
              <w:rPr>
                <w:color w:val="24292F"/>
              </w:rPr>
              <w:t>bonanza</w:t>
            </w:r>
            <w:r>
              <w:rPr>
                <w:color w:val="24292F"/>
                <w:spacing w:val="29"/>
              </w:rPr>
              <w:t xml:space="preserve"> </w:t>
            </w:r>
            <w:r>
              <w:rPr>
                <w:color w:val="24292F"/>
                <w:spacing w:val="15"/>
              </w:rPr>
              <w:t>-</w:t>
            </w:r>
            <w:r>
              <w:rPr>
                <w:color w:val="24292F"/>
                <w:spacing w:val="38"/>
              </w:rPr>
              <w:t xml:space="preserve"> </w:t>
            </w:r>
            <w:r>
              <w:rPr>
                <w:rFonts w:ascii="Lucida Console" w:hAnsi="Lucida Console" w:eastAsia="Lucida Console" w:cs="Lucida Console"/>
                <w:color w:val="72809D"/>
                <w:spacing w:val="15"/>
              </w:rPr>
              <w:t>L4</w:t>
            </w:r>
            <w:r>
              <w:rPr>
                <w:rFonts w:ascii="Lucida Console" w:hAnsi="Lucida Console" w:eastAsia="Lucida Console" w:cs="Lucida Console"/>
                <w:color w:val="72809D"/>
                <w:spacing w:val="-32"/>
              </w:rPr>
              <w:t xml:space="preserve"> </w:t>
            </w:r>
            <w:r>
              <w:rPr>
                <w:color w:val="24292F"/>
                <w:spacing w:val="15"/>
              </w:rPr>
              <w:t>-</w:t>
            </w:r>
            <w:r>
              <w:rPr>
                <w:color w:val="24292F"/>
                <w:spacing w:val="17"/>
              </w:rPr>
              <w:t xml:space="preserve"> </w:t>
            </w:r>
            <w:r>
              <w:rPr>
                <w:color w:val="72809D"/>
                <w:spacing w:val="15"/>
              </w:rPr>
              <w:t>/bə</w:t>
            </w:r>
            <w:r>
              <w:rPr>
                <w:color w:val="72809D"/>
                <w:spacing w:val="-26"/>
              </w:rPr>
              <w:t xml:space="preserve"> </w:t>
            </w:r>
            <w:r>
              <w:rPr>
                <w:color w:val="72809D"/>
                <w:spacing w:val="15"/>
              </w:rPr>
              <w:t>ˈ</w:t>
            </w:r>
            <w:r>
              <w:rPr>
                <w:color w:val="72809D"/>
                <w:spacing w:val="-25"/>
              </w:rPr>
              <w:t xml:space="preserve"> </w:t>
            </w:r>
            <w:r>
              <w:rPr>
                <w:color w:val="72809D"/>
                <w:spacing w:val="15"/>
              </w:rPr>
              <w:t>næ</w:t>
            </w:r>
            <w:r>
              <w:rPr>
                <w:color w:val="72809D"/>
              </w:rPr>
              <w:t>nz</w:t>
            </w:r>
            <w:r>
              <w:rPr>
                <w:color w:val="72809D"/>
                <w:spacing w:val="15"/>
              </w:rPr>
              <w:t>ə/</w:t>
            </w:r>
            <w:r>
              <w:rPr>
                <w:color w:val="72809D"/>
                <w:spacing w:val="23"/>
                <w:w w:val="101"/>
              </w:rPr>
              <w:t xml:space="preserve"> </w:t>
            </w:r>
            <w:r>
              <w:rPr>
                <w:rFonts w:ascii="Courier New" w:hAnsi="Courier New" w:eastAsia="Courier New" w:cs="Courier New"/>
                <w:i/>
                <w:iCs/>
                <w:color w:val="72809D"/>
                <w:spacing w:val="15"/>
              </w:rPr>
              <w:t>n.</w:t>
            </w:r>
            <w:r>
              <w:rPr>
                <w:rFonts w:ascii="Courier New" w:hAnsi="Courier New" w:eastAsia="Courier New" w:cs="Courier New"/>
                <w:i/>
                <w:iCs/>
                <w:color w:val="72809D"/>
                <w:spacing w:val="-26"/>
              </w:rPr>
              <w:t xml:space="preserve"> </w:t>
            </w:r>
            <w:r>
              <w:rPr>
                <w:rFonts w:ascii="Microsoft YaHei" w:hAnsi="Microsoft YaHei" w:eastAsia="Microsoft YaHei" w:cs="Microsoft YaHei"/>
                <w:color w:val="24292F"/>
                <w:spacing w:val="15"/>
              </w:rPr>
              <w:t>（</w:t>
            </w:r>
            <w:r>
              <w:rPr>
                <w:rFonts w:ascii="Microsoft YaHei" w:hAnsi="Microsoft YaHei" w:eastAsia="Microsoft YaHei" w:cs="Microsoft YaHei"/>
                <w:color w:val="24292F"/>
                <w:spacing w:val="-26"/>
              </w:rPr>
              <w:t xml:space="preserve"> </w:t>
            </w:r>
            <w:r>
              <w:rPr>
                <w:rFonts w:ascii="Microsoft YaHei" w:hAnsi="Microsoft YaHei" w:eastAsia="Microsoft YaHei" w:cs="Microsoft YaHei"/>
                <w:color w:val="24292F"/>
                <w:spacing w:val="15"/>
              </w:rPr>
              <w:t>突然的）</w:t>
            </w:r>
            <w:r>
              <w:rPr>
                <w:rFonts w:ascii="Microsoft YaHei" w:hAnsi="Microsoft YaHei" w:eastAsia="Microsoft YaHei" w:cs="Microsoft YaHei"/>
                <w:color w:val="24292F"/>
                <w:spacing w:val="-21"/>
              </w:rPr>
              <w:t xml:space="preserve"> </w:t>
            </w:r>
            <w:r>
              <w:rPr>
                <w:rFonts w:ascii="Microsoft YaHei" w:hAnsi="Microsoft YaHei" w:eastAsia="Microsoft YaHei" w:cs="Microsoft YaHei"/>
                <w:color w:val="24292F"/>
                <w:spacing w:val="15"/>
              </w:rPr>
              <w:t>财源；</w:t>
            </w:r>
            <w:r>
              <w:rPr>
                <w:rFonts w:ascii="Microsoft YaHei" w:hAnsi="Microsoft YaHei" w:eastAsia="Microsoft YaHei" w:cs="Microsoft YaHei"/>
                <w:color w:val="24292F"/>
                <w:spacing w:val="-17"/>
              </w:rPr>
              <w:t xml:space="preserve"> </w:t>
            </w:r>
            <w:r>
              <w:rPr>
                <w:rFonts w:ascii="Microsoft YaHei" w:hAnsi="Microsoft YaHei" w:eastAsia="Microsoft YaHei" w:cs="Microsoft YaHei"/>
                <w:color w:val="24292F"/>
                <w:spacing w:val="15"/>
              </w:rPr>
              <w:t>意想不</w:t>
            </w:r>
            <w:r>
              <w:rPr>
                <w:rFonts w:ascii="Microsoft YaHei" w:hAnsi="Microsoft YaHei" w:eastAsia="Microsoft YaHei" w:cs="Microsoft YaHei"/>
                <w:color w:val="24292F"/>
                <w:spacing w:val="14"/>
              </w:rPr>
              <w:t>到的幸运；</w:t>
            </w:r>
            <w:r>
              <w:rPr>
                <w:rFonts w:ascii="Microsoft YaHei" w:hAnsi="Microsoft YaHei" w:eastAsia="Microsoft YaHei" w:cs="Microsoft YaHei"/>
                <w:color w:val="24292F"/>
                <w:spacing w:val="-13"/>
              </w:rPr>
              <w:t xml:space="preserve"> </w:t>
            </w:r>
            <w:r>
              <w:rPr>
                <w:rFonts w:ascii="Microsoft YaHei" w:hAnsi="Microsoft YaHei" w:eastAsia="Microsoft YaHei" w:cs="Microsoft YaHei"/>
                <w:color w:val="24292F"/>
                <w:spacing w:val="14"/>
              </w:rPr>
              <w:t>富矿脉；</w:t>
            </w:r>
          </w:p>
          <w:p>
            <w:pPr>
              <w:pStyle w:val="TableText"/>
              <w:ind w:left="246"/>
              <w:spacing w:before="9" w:line="298" w:lineRule="exact"/>
              <w:rPr>
                <w:rFonts w:ascii="Microsoft YaHei" w:hAnsi="Microsoft YaHei" w:eastAsia="Microsoft YaHei" w:cs="Microsoft YaHei"/>
              </w:rPr>
            </w:pPr>
            <w:r>
              <w:rPr>
                <w:color w:val="24292F"/>
                <w:position w:val="3"/>
              </w:rPr>
              <w:t>nomadic</w:t>
            </w:r>
            <w:r>
              <w:rPr>
                <w:color w:val="24292F"/>
                <w:spacing w:val="36"/>
                <w:position w:val="3"/>
              </w:rPr>
              <w:t xml:space="preserve"> </w:t>
            </w:r>
            <w:r>
              <w:rPr>
                <w:color w:val="24292F"/>
                <w:spacing w:val="20"/>
                <w:position w:val="3"/>
              </w:rPr>
              <w:t>-</w:t>
            </w:r>
            <w:r>
              <w:rPr>
                <w:color w:val="24292F"/>
                <w:spacing w:val="38"/>
                <w:w w:val="101"/>
                <w:position w:val="3"/>
              </w:rPr>
              <w:t xml:space="preserve"> </w:t>
            </w:r>
            <w:r>
              <w:rPr>
                <w:rFonts w:ascii="Lucida Console" w:hAnsi="Lucida Console" w:eastAsia="Lucida Console" w:cs="Lucida Console"/>
                <w:color w:val="72809D"/>
                <w:spacing w:val="20"/>
                <w:position w:val="3"/>
              </w:rPr>
              <w:t>L5</w:t>
            </w:r>
            <w:r>
              <w:rPr>
                <w:rFonts w:ascii="Lucida Console" w:hAnsi="Lucida Console" w:eastAsia="Lucida Console" w:cs="Lucida Console"/>
                <w:color w:val="72809D"/>
                <w:spacing w:val="-32"/>
                <w:position w:val="3"/>
              </w:rPr>
              <w:t xml:space="preserve"> </w:t>
            </w:r>
            <w:r>
              <w:rPr>
                <w:color w:val="24292F"/>
                <w:spacing w:val="20"/>
                <w:position w:val="3"/>
              </w:rPr>
              <w:t>- </w:t>
            </w:r>
            <w:r>
              <w:rPr>
                <w:color w:val="72809D"/>
                <w:spacing w:val="20"/>
                <w:position w:val="3"/>
              </w:rPr>
              <w:t>/</w:t>
            </w:r>
            <w:r>
              <w:rPr>
                <w:color w:val="72809D"/>
                <w:position w:val="3"/>
              </w:rPr>
              <w:t>no</w:t>
            </w:r>
            <w:r>
              <w:rPr>
                <w:color w:val="72809D"/>
                <w:spacing w:val="20"/>
                <w:position w:val="3"/>
              </w:rPr>
              <w:t>ʊ</w:t>
            </w:r>
            <w:r>
              <w:rPr>
                <w:color w:val="72809D"/>
                <w:spacing w:val="-18"/>
                <w:position w:val="3"/>
              </w:rPr>
              <w:t xml:space="preserve"> </w:t>
            </w:r>
            <w:r>
              <w:rPr>
                <w:color w:val="72809D"/>
                <w:spacing w:val="20"/>
                <w:position w:val="3"/>
              </w:rPr>
              <w:t>'</w:t>
            </w:r>
            <w:r>
              <w:rPr>
                <w:color w:val="72809D"/>
                <w:spacing w:val="-25"/>
                <w:position w:val="3"/>
              </w:rPr>
              <w:t xml:space="preserve"> </w:t>
            </w:r>
            <w:r>
              <w:rPr>
                <w:color w:val="72809D"/>
                <w:spacing w:val="20"/>
                <w:position w:val="3"/>
              </w:rPr>
              <w:t>mædɪk/</w:t>
            </w:r>
            <w:r>
              <w:rPr>
                <w:color w:val="72809D"/>
                <w:spacing w:val="23"/>
                <w:position w:val="3"/>
              </w:rPr>
              <w:t xml:space="preserve"> </w:t>
            </w:r>
            <w:r>
              <w:rPr>
                <w:rFonts w:ascii="Courier New" w:hAnsi="Courier New" w:eastAsia="Courier New" w:cs="Courier New"/>
                <w:i/>
                <w:iCs/>
                <w:color w:val="72809D"/>
                <w:position w:val="3"/>
              </w:rPr>
              <w:t>adj</w:t>
            </w:r>
            <w:r>
              <w:rPr>
                <w:rFonts w:ascii="Courier New" w:hAnsi="Courier New" w:eastAsia="Courier New" w:cs="Courier New"/>
                <w:i/>
                <w:iCs/>
                <w:color w:val="72809D"/>
                <w:spacing w:val="20"/>
                <w:position w:val="3"/>
              </w:rPr>
              <w:t>.</w:t>
            </w:r>
            <w:r>
              <w:rPr>
                <w:rFonts w:ascii="Courier New" w:hAnsi="Courier New" w:eastAsia="Courier New" w:cs="Courier New"/>
                <w:i/>
                <w:iCs/>
                <w:color w:val="72809D"/>
                <w:spacing w:val="-33"/>
                <w:position w:val="3"/>
              </w:rPr>
              <w:t xml:space="preserve"> </w:t>
            </w:r>
            <w:r>
              <w:rPr>
                <w:rFonts w:ascii="Microsoft YaHei" w:hAnsi="Microsoft YaHei" w:eastAsia="Microsoft YaHei" w:cs="Microsoft YaHei"/>
                <w:color w:val="24292F"/>
                <w:spacing w:val="20"/>
                <w:position w:val="3"/>
              </w:rPr>
              <w:t>游牧的；</w:t>
            </w:r>
            <w:r>
              <w:rPr>
                <w:rFonts w:ascii="Microsoft YaHei" w:hAnsi="Microsoft YaHei" w:eastAsia="Microsoft YaHei" w:cs="Microsoft YaHei"/>
                <w:color w:val="24292F"/>
                <w:spacing w:val="-21"/>
                <w:position w:val="3"/>
              </w:rPr>
              <w:t xml:space="preserve"> </w:t>
            </w:r>
            <w:r>
              <w:rPr>
                <w:rFonts w:ascii="Microsoft YaHei" w:hAnsi="Microsoft YaHei" w:eastAsia="Microsoft YaHei" w:cs="Microsoft YaHei"/>
                <w:color w:val="24292F"/>
                <w:spacing w:val="20"/>
                <w:position w:val="3"/>
              </w:rPr>
              <w:t>流浪的；</w:t>
            </w:r>
          </w:p>
        </w:tc>
        <w:tc>
          <w:tcPr>
            <w:tcW w:w="47" w:type="dxa"/>
            <w:vAlign w:val="top"/>
            <w:tcBorders>
              <w:left w:val="nil"/>
            </w:tcBorders>
          </w:tcPr>
          <w:p>
            <w:pPr>
              <w:rPr>
                <w:rFonts w:ascii="Arial"/>
                <w:sz w:val="21"/>
              </w:rPr>
            </w:pPr>
            <w:r/>
          </w:p>
        </w:tc>
      </w:tr>
    </w:tbl>
    <w:p>
      <w:pPr>
        <w:ind w:left="6"/>
        <w:spacing w:before="172" w:line="19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2"/>
        </w:rPr>
        <w:t>题目解析</w:t>
      </w:r>
    </w:p>
    <w:p>
      <w:pPr>
        <w:spacing w:before="133" w:line="225" w:lineRule="auto"/>
        <w:rPr>
          <w:rFonts w:ascii="Microsoft YaHei" w:hAnsi="Microsoft YaHei" w:eastAsia="Microsoft YaHei" w:cs="Microsoft YaHei"/>
          <w:sz w:val="20"/>
          <w:szCs w:val="20"/>
        </w:rPr>
      </w:pPr>
      <w:r>
        <w:drawing>
          <wp:anchor distT="0" distB="0" distL="0" distR="0" simplePos="0" relativeHeight="254275584" behindDoc="0" locked="0" layoutInCell="1" allowOverlap="1">
            <wp:simplePos x="0" y="0"/>
            <wp:positionH relativeFrom="column">
              <wp:posOffset>0</wp:posOffset>
            </wp:positionH>
            <wp:positionV relativeFrom="paragraph">
              <wp:posOffset>351151</wp:posOffset>
            </wp:positionV>
            <wp:extent cx="6338323" cy="9517"/>
            <wp:effectExtent l="0" t="0" r="0" b="0"/>
            <wp:wrapNone/>
            <wp:docPr id="1660" name="IM 1660"/>
            <wp:cNvGraphicFramePr/>
            <a:graphic>
              <a:graphicData uri="http://schemas.openxmlformats.org/drawingml/2006/picture">
                <pic:pic>
                  <pic:nvPicPr>
                    <pic:cNvPr id="1660" name="IM 1660"/>
                    <pic:cNvPicPr/>
                  </pic:nvPicPr>
                  <pic:blipFill>
                    <a:blip r:embed="rId693"/>
                    <a:stretch>
                      <a:fillRect/>
                    </a:stretch>
                  </pic:blipFill>
                  <pic:spPr>
                    <a:xfrm rot="0">
                      <a:off x="0" y="0"/>
                      <a:ext cx="6338323" cy="9517"/>
                    </a:xfrm>
                    <a:prstGeom prst="rect">
                      <a:avLst/>
                    </a:prstGeom>
                  </pic:spPr>
                </pic:pic>
              </a:graphicData>
            </a:graphic>
          </wp:anchor>
        </w:drawing>
      </w:r>
      <w:r>
        <w:rPr>
          <w:rFonts w:ascii="Times New Roman" w:hAnsi="Times New Roman" w:eastAsia="Times New Roman" w:cs="Times New Roman"/>
          <w:sz w:val="20"/>
          <w:szCs w:val="20"/>
          <w:color w:val="24292F"/>
          <w:position w:val="-13"/>
        </w:rPr>
        <w:drawing>
          <wp:inline distT="0" distB="0" distL="0" distR="0">
            <wp:extent cx="228407" cy="228407"/>
            <wp:effectExtent l="0" t="0" r="0" b="0"/>
            <wp:docPr id="1662" name="IM 1662"/>
            <wp:cNvGraphicFramePr/>
            <a:graphic>
              <a:graphicData uri="http://schemas.openxmlformats.org/drawingml/2006/picture">
                <pic:pic>
                  <pic:nvPicPr>
                    <pic:cNvPr id="1662" name="IM 1662"/>
                    <pic:cNvPicPr/>
                  </pic:nvPicPr>
                  <pic:blipFill>
                    <a:blip r:embed="rId694"/>
                    <a:stretch>
                      <a:fillRect/>
                    </a:stretch>
                  </pic:blipFill>
                  <pic:spPr>
                    <a:xfrm rot="0">
                      <a:off x="0" y="0"/>
                      <a:ext cx="228407" cy="228407"/>
                    </a:xfrm>
                    <a:prstGeom prst="rect">
                      <a:avLst/>
                    </a:prstGeom>
                  </pic:spPr>
                </pic:pic>
              </a:graphicData>
            </a:graphic>
          </wp:inline>
        </w:drawing>
      </w:r>
      <w:r>
        <w:rPr>
          <w:rFonts w:ascii="Times New Roman" w:hAnsi="Times New Roman" w:eastAsia="Times New Roman" w:cs="Times New Roman"/>
          <w:sz w:val="20"/>
          <w:szCs w:val="20"/>
          <w:color w:val="24292F"/>
          <w:spacing w:val="18"/>
        </w:rPr>
        <w:t xml:space="preserve">  </w:t>
      </w:r>
      <w:r>
        <w:rPr>
          <w:rFonts w:ascii="Times New Roman" w:hAnsi="Times New Roman" w:eastAsia="Times New Roman" w:cs="Times New Roman"/>
          <w:sz w:val="20"/>
          <w:szCs w:val="20"/>
          <w:color w:val="24292F"/>
        </w:rPr>
        <w:t>Nina</w:t>
      </w:r>
      <w:r>
        <w:rPr>
          <w:rFonts w:ascii="Microsoft YaHei" w:hAnsi="Microsoft YaHei" w:eastAsia="Microsoft YaHei" w:cs="Microsoft YaHei"/>
          <w:sz w:val="20"/>
          <w:szCs w:val="20"/>
          <w:color w:val="24292F"/>
          <w:spacing w:val="30"/>
        </w:rPr>
        <w:t>助教</w:t>
      </w:r>
    </w:p>
    <w:p>
      <w:pPr>
        <w:ind w:left="7"/>
        <w:spacing w:before="175" w:line="197"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7"/>
        </w:rPr>
        <w:t>顺口溜：</w:t>
      </w:r>
    </w:p>
    <w:p>
      <w:pPr>
        <w:ind w:left="7" w:right="4602" w:hanging="1"/>
        <w:spacing w:before="51" w:line="243" w:lineRule="auto"/>
        <w:rPr>
          <w:rFonts w:ascii="Microsoft YaHei" w:hAnsi="Microsoft YaHei" w:eastAsia="Microsoft YaHei" w:cs="Microsoft YaHei"/>
          <w:sz w:val="20"/>
          <w:szCs w:val="20"/>
        </w:rPr>
      </w:pPr>
      <w:r>
        <w:rPr>
          <w:rFonts w:ascii="Times New Roman" w:hAnsi="Times New Roman" w:eastAsia="Times New Roman" w:cs="Times New Roman"/>
          <w:sz w:val="20"/>
          <w:szCs w:val="20"/>
          <w:color w:val="24292F"/>
          <w:spacing w:val="14"/>
        </w:rPr>
        <w:t>settled</w:t>
      </w:r>
      <w:r>
        <w:rPr>
          <w:rFonts w:ascii="Times New Roman" w:hAnsi="Times New Roman" w:eastAsia="Times New Roman" w:cs="Times New Roman"/>
          <w:sz w:val="20"/>
          <w:szCs w:val="20"/>
          <w:color w:val="24292F"/>
          <w:spacing w:val="24"/>
        </w:rPr>
        <w:t xml:space="preserve"> </w:t>
      </w:r>
      <w:r>
        <w:rPr>
          <w:rFonts w:ascii="Times New Roman" w:hAnsi="Times New Roman" w:eastAsia="Times New Roman" w:cs="Times New Roman"/>
          <w:sz w:val="20"/>
          <w:szCs w:val="20"/>
          <w:color w:val="24292F"/>
          <w:spacing w:val="14"/>
        </w:rPr>
        <w:t>existence</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14"/>
        </w:rPr>
        <w:t>—</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14"/>
        </w:rPr>
        <w:t>—</w:t>
      </w:r>
      <w:r>
        <w:rPr>
          <w:rFonts w:ascii="Times New Roman" w:hAnsi="Times New Roman" w:eastAsia="Times New Roman" w:cs="Times New Roman"/>
          <w:sz w:val="20"/>
          <w:szCs w:val="20"/>
          <w:color w:val="24292F"/>
          <w:spacing w:val="30"/>
        </w:rPr>
        <w:t xml:space="preserve"> </w:t>
      </w:r>
      <w:r>
        <w:rPr>
          <w:rFonts w:ascii="Times New Roman" w:hAnsi="Times New Roman" w:eastAsia="Times New Roman" w:cs="Times New Roman"/>
          <w:sz w:val="20"/>
          <w:szCs w:val="20"/>
          <w:color w:val="24292F"/>
          <w:spacing w:val="14"/>
        </w:rPr>
        <w:t>protect</w:t>
      </w:r>
      <w:r>
        <w:rPr>
          <w:rFonts w:ascii="Times New Roman" w:hAnsi="Times New Roman" w:eastAsia="Times New Roman" w:cs="Times New Roman"/>
          <w:sz w:val="20"/>
          <w:szCs w:val="20"/>
          <w:color w:val="24292F"/>
          <w:spacing w:val="43"/>
        </w:rPr>
        <w:t xml:space="preserve"> </w:t>
      </w:r>
      <w:r>
        <w:rPr>
          <w:rFonts w:ascii="Times New Roman" w:hAnsi="Times New Roman" w:eastAsia="Times New Roman" w:cs="Times New Roman"/>
          <w:sz w:val="20"/>
          <w:szCs w:val="20"/>
          <w:color w:val="24292F"/>
          <w:spacing w:val="13"/>
        </w:rPr>
        <w:t>—</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13"/>
        </w:rPr>
        <w:t>— towns</w:t>
      </w:r>
      <w:r>
        <w:rPr>
          <w:rFonts w:ascii="Times New Roman" w:hAnsi="Times New Roman" w:eastAsia="Times New Roman" w:cs="Times New Roman"/>
          <w:sz w:val="20"/>
          <w:szCs w:val="20"/>
          <w:color w:val="24292F"/>
          <w:spacing w:val="43"/>
        </w:rPr>
        <w:t xml:space="preserve"> </w:t>
      </w:r>
      <w:r>
        <w:rPr>
          <w:rFonts w:ascii="Times New Roman" w:hAnsi="Times New Roman" w:eastAsia="Times New Roman" w:cs="Times New Roman"/>
          <w:sz w:val="20"/>
          <w:szCs w:val="20"/>
          <w:color w:val="24292F"/>
          <w:spacing w:val="13"/>
        </w:rPr>
        <w:t>—</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13"/>
        </w:rPr>
        <w:t>—</w:t>
      </w:r>
      <w:r>
        <w:rPr>
          <w:rFonts w:ascii="Times New Roman" w:hAnsi="Times New Roman" w:eastAsia="Times New Roman" w:cs="Times New Roman"/>
          <w:sz w:val="20"/>
          <w:szCs w:val="20"/>
          <w:color w:val="24292F"/>
          <w:spacing w:val="22"/>
          <w:w w:val="101"/>
        </w:rPr>
        <w:t xml:space="preserve"> </w:t>
      </w:r>
      <w:r>
        <w:rPr>
          <w:rFonts w:ascii="Times New Roman" w:hAnsi="Times New Roman" w:eastAsia="Times New Roman" w:cs="Times New Roman"/>
          <w:sz w:val="20"/>
          <w:szCs w:val="20"/>
          <w:color w:val="24292F"/>
          <w:spacing w:val="13"/>
        </w:rPr>
        <w:t>societies</w:t>
      </w:r>
      <w:r>
        <w:rPr>
          <w:rFonts w:ascii="Microsoft YaHei" w:hAnsi="Microsoft YaHei" w:eastAsia="Microsoft YaHei" w:cs="Microsoft YaHei"/>
          <w:sz w:val="20"/>
          <w:szCs w:val="20"/>
          <w:color w:val="24292F"/>
          <w:spacing w:val="9"/>
        </w:rPr>
        <w:t>定居下来</w:t>
      </w:r>
      <w:r>
        <w:rPr>
          <w:rFonts w:ascii="Times New Roman" w:hAnsi="Times New Roman" w:eastAsia="Times New Roman" w:cs="Times New Roman"/>
          <w:sz w:val="20"/>
          <w:szCs w:val="20"/>
          <w:color w:val="24292F"/>
          <w:spacing w:val="9"/>
        </w:rPr>
        <w:t>——</w:t>
      </w:r>
      <w:r>
        <w:rPr>
          <w:rFonts w:ascii="Microsoft YaHei" w:hAnsi="Microsoft YaHei" w:eastAsia="Microsoft YaHei" w:cs="Microsoft YaHei"/>
          <w:sz w:val="20"/>
          <w:szCs w:val="20"/>
          <w:color w:val="24292F"/>
          <w:spacing w:val="9"/>
        </w:rPr>
        <w:t>保护</w:t>
      </w:r>
      <w:r>
        <w:rPr>
          <w:rFonts w:ascii="Microsoft YaHei" w:hAnsi="Microsoft YaHei" w:eastAsia="Microsoft YaHei" w:cs="Microsoft YaHei"/>
          <w:sz w:val="20"/>
          <w:szCs w:val="20"/>
          <w:color w:val="24292F"/>
          <w:spacing w:val="36"/>
        </w:rPr>
        <w:t xml:space="preserve"> </w:t>
      </w:r>
      <w:r>
        <w:rPr>
          <w:rFonts w:ascii="Times New Roman" w:hAnsi="Times New Roman" w:eastAsia="Times New Roman" w:cs="Times New Roman"/>
          <w:sz w:val="20"/>
          <w:szCs w:val="20"/>
          <w:color w:val="24292F"/>
          <w:spacing w:val="9"/>
        </w:rPr>
        <w:t>——</w:t>
      </w:r>
      <w:r>
        <w:rPr>
          <w:rFonts w:ascii="Microsoft YaHei" w:hAnsi="Microsoft YaHei" w:eastAsia="Microsoft YaHei" w:cs="Microsoft YaHei"/>
          <w:sz w:val="20"/>
          <w:szCs w:val="20"/>
          <w:color w:val="24292F"/>
          <w:spacing w:val="9"/>
        </w:rPr>
        <w:t>小镇和</w:t>
      </w:r>
      <w:r>
        <w:rPr>
          <w:rFonts w:ascii="Microsoft YaHei" w:hAnsi="Microsoft YaHei" w:eastAsia="Microsoft YaHei" w:cs="Microsoft YaHei"/>
          <w:sz w:val="20"/>
          <w:szCs w:val="20"/>
          <w:color w:val="24292F"/>
          <w:spacing w:val="34"/>
        </w:rPr>
        <w:t xml:space="preserve"> </w:t>
      </w:r>
      <w:r>
        <w:rPr>
          <w:rFonts w:ascii="Times New Roman" w:hAnsi="Times New Roman" w:eastAsia="Times New Roman" w:cs="Times New Roman"/>
          <w:sz w:val="20"/>
          <w:szCs w:val="20"/>
          <w:color w:val="24292F"/>
          <w:spacing w:val="9"/>
        </w:rPr>
        <w:t>——</w:t>
      </w:r>
      <w:r>
        <w:rPr>
          <w:rFonts w:ascii="Microsoft YaHei" w:hAnsi="Microsoft YaHei" w:eastAsia="Microsoft YaHei" w:cs="Microsoft YaHei"/>
          <w:sz w:val="20"/>
          <w:szCs w:val="20"/>
          <w:color w:val="24292F"/>
          <w:spacing w:val="9"/>
        </w:rPr>
        <w:t>社会</w:t>
      </w:r>
    </w:p>
    <w:p>
      <w:pPr>
        <w:pStyle w:val="BodyText"/>
        <w:spacing w:line="335" w:lineRule="auto"/>
        <w:rPr>
          <w:sz w:val="21"/>
        </w:rPr>
      </w:pPr>
      <w:r/>
    </w:p>
    <w:p>
      <w:pPr>
        <w:pStyle w:val="BodyText"/>
        <w:ind w:left="6"/>
        <w:spacing w:before="125" w:line="190" w:lineRule="auto"/>
        <w:rPr>
          <w:rFonts w:ascii="Microsoft YaHei" w:hAnsi="Microsoft YaHei" w:eastAsia="Microsoft YaHei" w:cs="Microsoft YaHei"/>
        </w:rPr>
      </w:pPr>
      <w:r>
        <w:rPr>
          <w:sz w:val="29"/>
          <w:szCs w:val="29"/>
          <w:b/>
          <w:bCs/>
          <w:color w:val="24292F"/>
          <w:spacing w:val="8"/>
        </w:rPr>
        <w:t>259. </w:t>
      </w:r>
      <w:r>
        <w:rPr>
          <w:sz w:val="29"/>
          <w:szCs w:val="29"/>
          <w:b/>
          <w:bCs/>
          <w:color w:val="24292F"/>
        </w:rPr>
        <w:t>Foreign</w:t>
      </w:r>
      <w:r>
        <w:rPr>
          <w:sz w:val="29"/>
          <w:szCs w:val="29"/>
          <w:b/>
          <w:bCs/>
          <w:color w:val="24292F"/>
          <w:spacing w:val="8"/>
        </w:rPr>
        <w:t xml:space="preserve"> </w:t>
      </w:r>
      <w:r>
        <w:rPr>
          <w:sz w:val="29"/>
          <w:szCs w:val="29"/>
          <w:b/>
          <w:bCs/>
          <w:color w:val="24292F"/>
        </w:rPr>
        <w:t>aid</w:t>
      </w:r>
      <w:r>
        <w:rPr>
          <w:sz w:val="29"/>
          <w:szCs w:val="29"/>
          <w:b/>
          <w:bCs/>
          <w:color w:val="24292F"/>
          <w:spacing w:val="8"/>
        </w:rPr>
        <w:t xml:space="preserve"> / </w:t>
      </w:r>
      <w:r>
        <w:rPr>
          <w:rFonts w:ascii="Microsoft YaHei" w:hAnsi="Microsoft YaHei" w:eastAsia="Microsoft YaHei" w:cs="Microsoft YaHei"/>
          <w:sz w:val="29"/>
          <w:szCs w:val="29"/>
          <w:color w:val="24292F"/>
          <w:spacing w:val="8"/>
        </w:rPr>
        <w:t>外国援助</w:t>
      </w:r>
      <w:r>
        <w:rPr>
          <w:rFonts w:ascii="Microsoft YaHei" w:hAnsi="Microsoft YaHei" w:eastAsia="Microsoft YaHei" w:cs="Microsoft YaHei"/>
          <w:sz w:val="29"/>
          <w:szCs w:val="29"/>
          <w:color w:val="24292F"/>
          <w:spacing w:val="55"/>
        </w:rPr>
        <w:t xml:space="preserve"> </w:t>
      </w:r>
      <w:r>
        <w:rPr>
          <w:shd w:val="clear" w:fill="E1F5FE"/>
          <w:rFonts w:ascii="Microsoft YaHei" w:hAnsi="Microsoft YaHei" w:eastAsia="Microsoft YaHei" w:cs="Microsoft YaHei"/>
          <w:sz w:val="29"/>
          <w:szCs w:val="29"/>
          <w:color w:val="24292F"/>
          <w:spacing w:val="8"/>
        </w:rPr>
        <w:t xml:space="preserve"> </w:t>
      </w:r>
      <w:r>
        <w:rPr>
          <w:shd w:val="clear" w:fill="E1F5FE"/>
          <w:rFonts w:ascii="Times New Roman" w:hAnsi="Times New Roman" w:eastAsia="Times New Roman" w:cs="Times New Roman"/>
          <w:color w:val="03A9F4"/>
          <w:spacing w:val="8"/>
          <w:position w:val="1"/>
        </w:rPr>
        <w:t>#1523  </w:t>
      </w:r>
      <w:r>
        <w:rPr>
          <w:rFonts w:ascii="Times New Roman" w:hAnsi="Times New Roman" w:eastAsia="Times New Roman" w:cs="Times New Roman"/>
          <w:color w:val="03A9F4"/>
          <w:spacing w:val="8"/>
          <w:position w:val="1"/>
        </w:rPr>
        <w:t xml:space="preserve">   </w:t>
      </w:r>
      <w:r>
        <w:rPr>
          <w:shd w:val="clear" w:fill="E1F5FE"/>
          <w:rFonts w:ascii="Times New Roman" w:hAnsi="Times New Roman" w:eastAsia="Times New Roman" w:cs="Times New Roman"/>
          <w:color w:val="03A9F4"/>
          <w:spacing w:val="8"/>
          <w:position w:val="1"/>
        </w:rPr>
        <w:t xml:space="preserve">  </w:t>
      </w:r>
      <w:r>
        <w:rPr>
          <w:shd w:val="clear" w:fill="E1F5FE"/>
          <w:rFonts w:ascii="Microsoft YaHei" w:hAnsi="Microsoft YaHei" w:eastAsia="Microsoft YaHei" w:cs="Microsoft YaHei"/>
          <w:color w:val="03A9F4"/>
          <w:spacing w:val="8"/>
          <w:position w:val="1"/>
        </w:rPr>
        <w:t>超高频  </w:t>
      </w:r>
    </w:p>
    <w:p>
      <w:pPr>
        <w:ind w:left="230"/>
        <w:spacing w:before="278" w:line="20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2"/>
        </w:rPr>
        <w:t>1.</w:t>
      </w:r>
      <w:r>
        <w:rPr>
          <w:rFonts w:ascii="Times New Roman" w:hAnsi="Times New Roman" w:eastAsia="Times New Roman" w:cs="Times New Roman"/>
          <w:sz w:val="23"/>
          <w:szCs w:val="23"/>
          <w:color w:val="24292F"/>
          <w:spacing w:val="41"/>
          <w:w w:val="101"/>
        </w:rPr>
        <w:t xml:space="preserve"> </w:t>
      </w:r>
      <w:r>
        <w:rPr>
          <w:rFonts w:ascii="Times New Roman" w:hAnsi="Times New Roman" w:eastAsia="Times New Roman" w:cs="Times New Roman"/>
          <w:sz w:val="23"/>
          <w:szCs w:val="23"/>
          <w:color w:val="24292F"/>
          <w:spacing w:val="12"/>
        </w:rPr>
        <w:t>At the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2"/>
        </w:rPr>
        <w:t>beginning of the</w:t>
      </w:r>
      <w:r>
        <w:rPr>
          <w:rFonts w:ascii="Times New Roman" w:hAnsi="Times New Roman" w:eastAsia="Times New Roman" w:cs="Times New Roman"/>
          <w:sz w:val="23"/>
          <w:szCs w:val="23"/>
          <w:color w:val="24292F"/>
          <w:spacing w:val="30"/>
        </w:rPr>
        <w:t xml:space="preserve"> </w:t>
      </w:r>
      <w:r>
        <w:rPr>
          <w:rFonts w:ascii="Times New Roman" w:hAnsi="Times New Roman" w:eastAsia="Times New Roman" w:cs="Times New Roman"/>
          <w:sz w:val="23"/>
          <w:szCs w:val="23"/>
          <w:color w:val="24292F"/>
          <w:spacing w:val="12"/>
        </w:rPr>
        <w:t>1990s, foreign aid</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2"/>
        </w:rPr>
        <w:t>had</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2"/>
        </w:rPr>
        <w:t>begun to</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2"/>
        </w:rPr>
        <w:t>improve slowly.</w:t>
      </w:r>
    </w:p>
    <w:p>
      <w:pPr>
        <w:ind w:left="481" w:right="94" w:hanging="266"/>
        <w:spacing w:before="195" w:line="30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2.</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Although the system</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is far from</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perfect,</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3"/>
        </w:rPr>
        <w:t>it</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is certainly</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more transpare</w:t>
      </w:r>
      <w:r>
        <w:rPr>
          <w:rFonts w:ascii="Times New Roman" w:hAnsi="Times New Roman" w:eastAsia="Times New Roman" w:cs="Times New Roman"/>
          <w:sz w:val="23"/>
          <w:szCs w:val="23"/>
          <w:color w:val="24292F"/>
          <w:spacing w:val="12"/>
        </w:rPr>
        <w:t>nt than</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it was when</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3"/>
        </w:rPr>
        <w:t>foreign aid routinely</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helped ruthless</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3"/>
        </w:rPr>
        <w:t>dicta</w:t>
      </w:r>
      <w:r>
        <w:rPr>
          <w:rFonts w:ascii="Times New Roman" w:hAnsi="Times New Roman" w:eastAsia="Times New Roman" w:cs="Times New Roman"/>
          <w:sz w:val="23"/>
          <w:szCs w:val="23"/>
          <w:color w:val="24292F"/>
          <w:spacing w:val="12"/>
        </w:rPr>
        <w:t>tors</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2"/>
        </w:rPr>
        <w:t>stay</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in</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power.</w:t>
      </w:r>
    </w:p>
    <w:p>
      <w:pPr>
        <w:ind w:left="482" w:right="319" w:hanging="266"/>
        <w:spacing w:before="98" w:line="31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2"/>
        </w:rPr>
        <w:t>3.</w:t>
      </w:r>
      <w:r>
        <w:rPr>
          <w:rFonts w:ascii="Times New Roman" w:hAnsi="Times New Roman" w:eastAsia="Times New Roman" w:cs="Times New Roman"/>
          <w:sz w:val="23"/>
          <w:szCs w:val="23"/>
          <w:color w:val="24292F"/>
          <w:spacing w:val="34"/>
          <w:w w:val="101"/>
        </w:rPr>
        <w:t xml:space="preserve"> </w:t>
      </w:r>
      <w:r>
        <w:rPr>
          <w:rFonts w:ascii="Times New Roman" w:hAnsi="Times New Roman" w:eastAsia="Times New Roman" w:cs="Times New Roman"/>
          <w:sz w:val="23"/>
          <w:szCs w:val="23"/>
          <w:color w:val="24292F"/>
          <w:spacing w:val="12"/>
        </w:rPr>
        <w:t>Today, the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2"/>
        </w:rPr>
        <w:t>projects of organizations</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2"/>
        </w:rPr>
        <w:t>like the World</w:t>
      </w:r>
      <w:r>
        <w:rPr>
          <w:rFonts w:ascii="Times New Roman" w:hAnsi="Times New Roman" w:eastAsia="Times New Roman" w:cs="Times New Roman"/>
          <w:sz w:val="23"/>
          <w:szCs w:val="23"/>
          <w:color w:val="24292F"/>
          <w:spacing w:val="27"/>
          <w:w w:val="101"/>
        </w:rPr>
        <w:t xml:space="preserve"> </w:t>
      </w:r>
      <w:r>
        <w:rPr>
          <w:rFonts w:ascii="Times New Roman" w:hAnsi="Times New Roman" w:eastAsia="Times New Roman" w:cs="Times New Roman"/>
          <w:sz w:val="23"/>
          <w:szCs w:val="23"/>
          <w:color w:val="24292F"/>
          <w:spacing w:val="12"/>
        </w:rPr>
        <w:t>Bank are</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2"/>
        </w:rPr>
        <w:t>meticulously</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2"/>
        </w:rPr>
        <w:t>inspected</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2"/>
        </w:rPr>
        <w:t>by</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9"/>
        </w:rPr>
        <w:t>watchdog groups.</w:t>
      </w:r>
    </w:p>
    <w:p>
      <w:pPr>
        <w:ind w:left="495" w:right="351" w:hanging="279"/>
        <w:spacing w:before="93" w:line="31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6"/>
        </w:rPr>
        <w:t>4.</w:t>
      </w:r>
      <w:r>
        <w:rPr>
          <w:rFonts w:ascii="Times New Roman" w:hAnsi="Times New Roman" w:eastAsia="Times New Roman" w:cs="Times New Roman"/>
          <w:sz w:val="23"/>
          <w:szCs w:val="23"/>
          <w:color w:val="24292F"/>
          <w:spacing w:val="35"/>
        </w:rPr>
        <w:t xml:space="preserve"> </w:t>
      </w:r>
      <w:r>
        <w:rPr>
          <w:rFonts w:ascii="Times New Roman" w:hAnsi="Times New Roman" w:eastAsia="Times New Roman" w:cs="Times New Roman"/>
          <w:sz w:val="23"/>
          <w:szCs w:val="23"/>
          <w:color w:val="24292F"/>
          <w:spacing w:val="16"/>
        </w:rPr>
        <w:t>Scrutiny</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6"/>
        </w:rPr>
        <w:t>by the news media sham</w:t>
      </w:r>
      <w:r>
        <w:rPr>
          <w:rFonts w:ascii="Times New Roman" w:hAnsi="Times New Roman" w:eastAsia="Times New Roman" w:cs="Times New Roman"/>
          <w:sz w:val="23"/>
          <w:szCs w:val="23"/>
          <w:color w:val="24292F"/>
          <w:spacing w:val="15"/>
        </w:rPr>
        <w:t>ed many</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developed</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countries</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into</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5"/>
        </w:rPr>
        <w:t>curbing their</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bad</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6"/>
        </w:rPr>
        <w:t>practices.</w:t>
      </w:r>
    </w:p>
    <w:p>
      <w:pPr>
        <w:ind w:left="8"/>
        <w:spacing w:before="236" w:line="194" w:lineRule="auto"/>
        <w:rPr>
          <w:rFonts w:ascii="Microsoft YaHei" w:hAnsi="Microsoft YaHei" w:eastAsia="Microsoft YaHei" w:cs="Microsoft YaHei"/>
          <w:sz w:val="17"/>
          <w:szCs w:val="17"/>
        </w:rPr>
      </w:pPr>
      <w:r>
        <w:drawing>
          <wp:anchor distT="0" distB="0" distL="0" distR="0" simplePos="0" relativeHeight="254274560" behindDoc="1" locked="0" layoutInCell="1" allowOverlap="1">
            <wp:simplePos x="0" y="0"/>
            <wp:positionH relativeFrom="column">
              <wp:posOffset>2102</wp:posOffset>
            </wp:positionH>
            <wp:positionV relativeFrom="paragraph">
              <wp:posOffset>383573</wp:posOffset>
            </wp:positionV>
            <wp:extent cx="6268657" cy="97400"/>
            <wp:effectExtent l="0" t="0" r="0" b="0"/>
            <wp:wrapNone/>
            <wp:docPr id="1664" name="IM 1664"/>
            <wp:cNvGraphicFramePr/>
            <a:graphic>
              <a:graphicData uri="http://schemas.openxmlformats.org/drawingml/2006/picture">
                <pic:pic>
                  <pic:nvPicPr>
                    <pic:cNvPr id="1664" name="IM 1664"/>
                    <pic:cNvPicPr/>
                  </pic:nvPicPr>
                  <pic:blipFill>
                    <a:blip r:embed="rId695"/>
                    <a:stretch>
                      <a:fillRect/>
                    </a:stretch>
                  </pic:blipFill>
                  <pic:spPr>
                    <a:xfrm rot="0">
                      <a:off x="0" y="0"/>
                      <a:ext cx="6268657" cy="97400"/>
                    </a:xfrm>
                    <a:prstGeom prst="rect">
                      <a:avLst/>
                    </a:prstGeom>
                  </pic:spPr>
                </pic:pic>
              </a:graphicData>
            </a:graphic>
          </wp:anchor>
        </w:drawing>
      </w:r>
      <w:r>
        <w:drawing>
          <wp:anchor distT="0" distB="0" distL="0" distR="0" simplePos="0" relativeHeight="254276608" behindDoc="0" locked="0" layoutInCell="1" allowOverlap="1">
            <wp:simplePos x="0" y="0"/>
            <wp:positionH relativeFrom="column">
              <wp:posOffset>6261243</wp:posOffset>
            </wp:positionH>
            <wp:positionV relativeFrom="paragraph">
              <wp:posOffset>391751</wp:posOffset>
            </wp:positionV>
            <wp:extent cx="77080" cy="505801"/>
            <wp:effectExtent l="0" t="0" r="0" b="0"/>
            <wp:wrapNone/>
            <wp:docPr id="1666" name="IM 1666"/>
            <wp:cNvGraphicFramePr/>
            <a:graphic>
              <a:graphicData uri="http://schemas.openxmlformats.org/drawingml/2006/picture">
                <pic:pic>
                  <pic:nvPicPr>
                    <pic:cNvPr id="1666" name="IM 1666"/>
                    <pic:cNvPicPr/>
                  </pic:nvPicPr>
                  <pic:blipFill>
                    <a:blip r:embed="rId696"/>
                    <a:stretch>
                      <a:fillRect/>
                    </a:stretch>
                  </pic:blipFill>
                  <pic:spPr>
                    <a:xfrm rot="0">
                      <a:off x="0" y="0"/>
                      <a:ext cx="77080" cy="505801"/>
                    </a:xfrm>
                    <a:prstGeom prst="rect">
                      <a:avLst/>
                    </a:prstGeom>
                  </pic:spPr>
                </pic:pic>
              </a:graphicData>
            </a:graphic>
          </wp:anchor>
        </w:drawing>
      </w:r>
      <w:r>
        <w:rPr>
          <w:rFonts w:ascii="Microsoft YaHei" w:hAnsi="Microsoft YaHei" w:eastAsia="Microsoft YaHei" w:cs="Microsoft YaHei"/>
          <w:sz w:val="17"/>
          <w:szCs w:val="17"/>
          <w:color w:val="24292F"/>
          <w:spacing w:val="17"/>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7"/>
        </w:rPr>
        <w:t>由于开启了答案后置</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，请参考答案</w:t>
      </w:r>
      <w:r>
        <w:rPr>
          <w:rFonts w:ascii="Microsoft YaHei" w:hAnsi="Microsoft YaHei" w:eastAsia="Microsoft YaHei" w:cs="Microsoft YaHei"/>
          <w:sz w:val="17"/>
          <w:szCs w:val="17"/>
          <w:color w:val="24292F"/>
          <w:spacing w:val="16"/>
        </w:rPr>
        <w:t>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6"/>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p>
    <w:p>
      <w:pPr>
        <w:ind w:left="260"/>
        <w:spacing w:before="254" w:line="321" w:lineRule="exact"/>
        <w:rPr>
          <w:rFonts w:ascii="Microsoft YaHei" w:hAnsi="Microsoft YaHei" w:eastAsia="Microsoft YaHei" w:cs="Microsoft YaHei"/>
          <w:sz w:val="17"/>
          <w:szCs w:val="17"/>
        </w:rPr>
      </w:pPr>
      <w:r>
        <w:drawing>
          <wp:anchor distT="0" distB="0" distL="0" distR="0" simplePos="0" relativeHeight="254277632" behindDoc="0" locked="0" layoutInCell="1" allowOverlap="1">
            <wp:simplePos x="0" y="0"/>
            <wp:positionH relativeFrom="column">
              <wp:posOffset>0</wp:posOffset>
            </wp:positionH>
            <wp:positionV relativeFrom="paragraph">
              <wp:posOffset>172200</wp:posOffset>
            </wp:positionV>
            <wp:extent cx="27961" cy="426097"/>
            <wp:effectExtent l="0" t="0" r="0" b="0"/>
            <wp:wrapNone/>
            <wp:docPr id="1668" name="IM 1668"/>
            <wp:cNvGraphicFramePr/>
            <a:graphic>
              <a:graphicData uri="http://schemas.openxmlformats.org/drawingml/2006/picture">
                <pic:pic>
                  <pic:nvPicPr>
                    <pic:cNvPr id="1668" name="IM 1668"/>
                    <pic:cNvPicPr/>
                  </pic:nvPicPr>
                  <pic:blipFill>
                    <a:blip r:embed="rId697"/>
                    <a:stretch>
                      <a:fillRect/>
                    </a:stretch>
                  </pic:blipFill>
                  <pic:spPr>
                    <a:xfrm rot="0">
                      <a:off x="0" y="0"/>
                      <a:ext cx="27961" cy="426097"/>
                    </a:xfrm>
                    <a:prstGeom prst="rect">
                      <a:avLst/>
                    </a:prstGeom>
                  </pic:spPr>
                </pic:pic>
              </a:graphicData>
            </a:graphic>
          </wp:anchor>
        </w:drawing>
      </w:r>
      <w:r>
        <w:rPr>
          <w:rFonts w:ascii="Times New Roman" w:hAnsi="Times New Roman" w:eastAsia="Times New Roman" w:cs="Times New Roman"/>
          <w:sz w:val="17"/>
          <w:szCs w:val="17"/>
          <w:color w:val="24292F"/>
          <w:position w:val="4"/>
        </w:rPr>
        <w:t>shame</w:t>
      </w:r>
      <w:r>
        <w:rPr>
          <w:rFonts w:ascii="Times New Roman" w:hAnsi="Times New Roman" w:eastAsia="Times New Roman" w:cs="Times New Roman"/>
          <w:sz w:val="17"/>
          <w:szCs w:val="17"/>
          <w:color w:val="24292F"/>
          <w:spacing w:val="35"/>
          <w:position w:val="4"/>
        </w:rPr>
        <w:t xml:space="preserve"> </w:t>
      </w:r>
      <w:r>
        <w:rPr>
          <w:rFonts w:ascii="Times New Roman" w:hAnsi="Times New Roman" w:eastAsia="Times New Roman" w:cs="Times New Roman"/>
          <w:sz w:val="17"/>
          <w:szCs w:val="17"/>
          <w:color w:val="24292F"/>
          <w:spacing w:val="15"/>
          <w:position w:val="4"/>
        </w:rPr>
        <w:t>-</w:t>
      </w:r>
      <w:r>
        <w:rPr>
          <w:rFonts w:ascii="Times New Roman" w:hAnsi="Times New Roman" w:eastAsia="Times New Roman" w:cs="Times New Roman"/>
          <w:sz w:val="17"/>
          <w:szCs w:val="17"/>
          <w:color w:val="24292F"/>
          <w:spacing w:val="38"/>
          <w:w w:val="101"/>
          <w:position w:val="4"/>
        </w:rPr>
        <w:t xml:space="preserve"> </w:t>
      </w:r>
      <w:r>
        <w:rPr>
          <w:rFonts w:ascii="Lucida Console" w:hAnsi="Lucida Console" w:eastAsia="Lucida Console" w:cs="Lucida Console"/>
          <w:sz w:val="17"/>
          <w:szCs w:val="17"/>
          <w:color w:val="72809D"/>
          <w:spacing w:val="15"/>
          <w:position w:val="4"/>
        </w:rPr>
        <w:t>L1</w:t>
      </w:r>
      <w:r>
        <w:rPr>
          <w:rFonts w:ascii="Lucida Console" w:hAnsi="Lucida Console" w:eastAsia="Lucida Console" w:cs="Lucida Console"/>
          <w:sz w:val="17"/>
          <w:szCs w:val="17"/>
          <w:color w:val="72809D"/>
          <w:spacing w:val="-32"/>
          <w:position w:val="4"/>
        </w:rPr>
        <w:t xml:space="preserve"> </w:t>
      </w:r>
      <w:r>
        <w:rPr>
          <w:rFonts w:ascii="Times New Roman" w:hAnsi="Times New Roman" w:eastAsia="Times New Roman" w:cs="Times New Roman"/>
          <w:sz w:val="17"/>
          <w:szCs w:val="17"/>
          <w:color w:val="24292F"/>
          <w:spacing w:val="15"/>
          <w:position w:val="4"/>
        </w:rPr>
        <w:t>-</w:t>
      </w:r>
      <w:r>
        <w:rPr>
          <w:rFonts w:ascii="Times New Roman" w:hAnsi="Times New Roman" w:eastAsia="Times New Roman" w:cs="Times New Roman"/>
          <w:sz w:val="17"/>
          <w:szCs w:val="17"/>
          <w:color w:val="24292F"/>
          <w:spacing w:val="16"/>
          <w:w w:val="101"/>
          <w:position w:val="4"/>
        </w:rPr>
        <w:t xml:space="preserve"> </w:t>
      </w:r>
      <w:r>
        <w:rPr>
          <w:rFonts w:ascii="Times New Roman" w:hAnsi="Times New Roman" w:eastAsia="Times New Roman" w:cs="Times New Roman"/>
          <w:sz w:val="17"/>
          <w:szCs w:val="17"/>
          <w:color w:val="72809D"/>
          <w:spacing w:val="15"/>
          <w:position w:val="4"/>
        </w:rPr>
        <w:t>/ʃ</w:t>
      </w:r>
      <w:r>
        <w:rPr>
          <w:rFonts w:ascii="Times New Roman" w:hAnsi="Times New Roman" w:eastAsia="Times New Roman" w:cs="Times New Roman"/>
          <w:sz w:val="17"/>
          <w:szCs w:val="17"/>
          <w:color w:val="72809D"/>
          <w:position w:val="4"/>
        </w:rPr>
        <w:t>em</w:t>
      </w:r>
      <w:r>
        <w:rPr>
          <w:rFonts w:ascii="Times New Roman" w:hAnsi="Times New Roman" w:eastAsia="Times New Roman" w:cs="Times New Roman"/>
          <w:sz w:val="17"/>
          <w:szCs w:val="17"/>
          <w:color w:val="72809D"/>
          <w:spacing w:val="15"/>
          <w:position w:val="4"/>
        </w:rPr>
        <w:t>/</w:t>
      </w:r>
      <w:r>
        <w:rPr>
          <w:rFonts w:ascii="Times New Roman" w:hAnsi="Times New Roman" w:eastAsia="Times New Roman" w:cs="Times New Roman"/>
          <w:sz w:val="17"/>
          <w:szCs w:val="17"/>
          <w:color w:val="72809D"/>
          <w:spacing w:val="23"/>
          <w:w w:val="102"/>
          <w:position w:val="4"/>
        </w:rPr>
        <w:t xml:space="preserve"> </w:t>
      </w:r>
      <w:r>
        <w:rPr>
          <w:rFonts w:ascii="Courier New" w:hAnsi="Courier New" w:eastAsia="Courier New" w:cs="Courier New"/>
          <w:sz w:val="17"/>
          <w:szCs w:val="17"/>
          <w:i/>
          <w:iCs/>
          <w:color w:val="72809D"/>
          <w:spacing w:val="15"/>
          <w:position w:val="4"/>
        </w:rPr>
        <w:t>n.</w:t>
      </w:r>
      <w:r>
        <w:rPr>
          <w:rFonts w:ascii="Courier New" w:hAnsi="Courier New" w:eastAsia="Courier New" w:cs="Courier New"/>
          <w:sz w:val="17"/>
          <w:szCs w:val="17"/>
          <w:i/>
          <w:iCs/>
          <w:color w:val="72809D"/>
          <w:spacing w:val="-35"/>
          <w:position w:val="4"/>
        </w:rPr>
        <w:t xml:space="preserve"> </w:t>
      </w:r>
      <w:r>
        <w:rPr>
          <w:rFonts w:ascii="Microsoft YaHei" w:hAnsi="Microsoft YaHei" w:eastAsia="Microsoft YaHei" w:cs="Microsoft YaHei"/>
          <w:sz w:val="17"/>
          <w:szCs w:val="17"/>
          <w:color w:val="24292F"/>
          <w:spacing w:val="15"/>
          <w:position w:val="4"/>
        </w:rPr>
        <w:t>羞愧；</w:t>
      </w:r>
      <w:r>
        <w:rPr>
          <w:rFonts w:ascii="Microsoft YaHei" w:hAnsi="Microsoft YaHei" w:eastAsia="Microsoft YaHei" w:cs="Microsoft YaHei"/>
          <w:sz w:val="17"/>
          <w:szCs w:val="17"/>
          <w:color w:val="24292F"/>
          <w:spacing w:val="-22"/>
          <w:position w:val="4"/>
        </w:rPr>
        <w:t xml:space="preserve"> </w:t>
      </w:r>
      <w:r>
        <w:rPr>
          <w:rFonts w:ascii="Microsoft YaHei" w:hAnsi="Microsoft YaHei" w:eastAsia="Microsoft YaHei" w:cs="Microsoft YaHei"/>
          <w:sz w:val="17"/>
          <w:szCs w:val="17"/>
          <w:color w:val="24292F"/>
          <w:spacing w:val="15"/>
          <w:position w:val="4"/>
        </w:rPr>
        <w:t>羞辱；</w:t>
      </w:r>
      <w:r>
        <w:rPr>
          <w:rFonts w:ascii="Microsoft YaHei" w:hAnsi="Microsoft YaHei" w:eastAsia="Microsoft YaHei" w:cs="Microsoft YaHei"/>
          <w:sz w:val="17"/>
          <w:szCs w:val="17"/>
          <w:color w:val="24292F"/>
          <w:spacing w:val="-18"/>
          <w:position w:val="4"/>
        </w:rPr>
        <w:t xml:space="preserve"> </w:t>
      </w:r>
      <w:r>
        <w:rPr>
          <w:rFonts w:ascii="Microsoft YaHei" w:hAnsi="Microsoft YaHei" w:eastAsia="Microsoft YaHei" w:cs="Microsoft YaHei"/>
          <w:sz w:val="17"/>
          <w:szCs w:val="17"/>
          <w:color w:val="24292F"/>
          <w:spacing w:val="15"/>
          <w:position w:val="4"/>
        </w:rPr>
        <w:t>可耻的人；</w:t>
      </w:r>
      <w:r>
        <w:rPr>
          <w:rFonts w:ascii="Microsoft YaHei" w:hAnsi="Microsoft YaHei" w:eastAsia="Microsoft YaHei" w:cs="Microsoft YaHei"/>
          <w:sz w:val="17"/>
          <w:szCs w:val="17"/>
          <w:color w:val="24292F"/>
          <w:spacing w:val="-16"/>
          <w:position w:val="4"/>
        </w:rPr>
        <w:t xml:space="preserve"> </w:t>
      </w:r>
      <w:r>
        <w:rPr>
          <w:rFonts w:ascii="Microsoft YaHei" w:hAnsi="Microsoft YaHei" w:eastAsia="Microsoft YaHei" w:cs="Microsoft YaHei"/>
          <w:sz w:val="17"/>
          <w:szCs w:val="17"/>
          <w:color w:val="24292F"/>
          <w:spacing w:val="15"/>
          <w:position w:val="4"/>
        </w:rPr>
        <w:t>羞愧感；</w:t>
      </w:r>
    </w:p>
    <w:p>
      <w:pPr>
        <w:ind w:left="261"/>
        <w:spacing w:before="74" w:line="194" w:lineRule="auto"/>
        <w:rPr>
          <w:rFonts w:ascii="Microsoft YaHei" w:hAnsi="Microsoft YaHei" w:eastAsia="Microsoft YaHei" w:cs="Microsoft YaHei"/>
          <w:sz w:val="17"/>
          <w:szCs w:val="17"/>
        </w:rPr>
      </w:pPr>
      <w:r>
        <w:rPr>
          <w:rFonts w:ascii="Times New Roman" w:hAnsi="Times New Roman" w:eastAsia="Times New Roman" w:cs="Times New Roman"/>
          <w:sz w:val="17"/>
          <w:szCs w:val="17"/>
          <w:color w:val="24292F"/>
        </w:rPr>
        <w:t>curb</w:t>
      </w:r>
      <w:r>
        <w:rPr>
          <w:rFonts w:ascii="Times New Roman" w:hAnsi="Times New Roman" w:eastAsia="Times New Roman" w:cs="Times New Roman"/>
          <w:sz w:val="17"/>
          <w:szCs w:val="17"/>
          <w:color w:val="24292F"/>
          <w:spacing w:val="32"/>
        </w:rPr>
        <w:t xml:space="preserve"> </w:t>
      </w:r>
      <w:r>
        <w:rPr>
          <w:rFonts w:ascii="Times New Roman" w:hAnsi="Times New Roman" w:eastAsia="Times New Roman" w:cs="Times New Roman"/>
          <w:sz w:val="17"/>
          <w:szCs w:val="17"/>
          <w:color w:val="24292F"/>
          <w:spacing w:val="12"/>
        </w:rPr>
        <w:t>-</w:t>
      </w:r>
      <w:r>
        <w:rPr>
          <w:rFonts w:ascii="Times New Roman" w:hAnsi="Times New Roman" w:eastAsia="Times New Roman" w:cs="Times New Roman"/>
          <w:sz w:val="17"/>
          <w:szCs w:val="17"/>
          <w:color w:val="24292F"/>
          <w:spacing w:val="38"/>
        </w:rPr>
        <w:t xml:space="preserve"> </w:t>
      </w:r>
      <w:r>
        <w:rPr>
          <w:rFonts w:ascii="Lucida Console" w:hAnsi="Lucida Console" w:eastAsia="Lucida Console" w:cs="Lucida Console"/>
          <w:sz w:val="17"/>
          <w:szCs w:val="17"/>
          <w:color w:val="72809D"/>
          <w:spacing w:val="12"/>
        </w:rPr>
        <w:t>L1</w:t>
      </w:r>
      <w:r>
        <w:rPr>
          <w:rFonts w:ascii="Lucida Console" w:hAnsi="Lucida Console" w:eastAsia="Lucida Console" w:cs="Lucida Console"/>
          <w:sz w:val="17"/>
          <w:szCs w:val="17"/>
          <w:color w:val="72809D"/>
          <w:spacing w:val="-32"/>
        </w:rPr>
        <w:t xml:space="preserve"> </w:t>
      </w:r>
      <w:r>
        <w:rPr>
          <w:rFonts w:ascii="Times New Roman" w:hAnsi="Times New Roman" w:eastAsia="Times New Roman" w:cs="Times New Roman"/>
          <w:sz w:val="17"/>
          <w:szCs w:val="17"/>
          <w:color w:val="24292F"/>
          <w:spacing w:val="12"/>
        </w:rPr>
        <w:t>-</w:t>
      </w:r>
      <w:r>
        <w:rPr>
          <w:rFonts w:ascii="Times New Roman" w:hAnsi="Times New Roman" w:eastAsia="Times New Roman" w:cs="Times New Roman"/>
          <w:sz w:val="17"/>
          <w:szCs w:val="17"/>
          <w:color w:val="24292F"/>
          <w:spacing w:val="17"/>
        </w:rPr>
        <w:t xml:space="preserve"> </w:t>
      </w:r>
      <w:r>
        <w:rPr>
          <w:rFonts w:ascii="Times New Roman" w:hAnsi="Times New Roman" w:eastAsia="Times New Roman" w:cs="Times New Roman"/>
          <w:sz w:val="17"/>
          <w:szCs w:val="17"/>
          <w:color w:val="72809D"/>
          <w:spacing w:val="12"/>
        </w:rPr>
        <w:t>/kɜ</w:t>
      </w:r>
      <w:r>
        <w:rPr>
          <w:rFonts w:ascii="Times New Roman" w:hAnsi="Times New Roman" w:eastAsia="Times New Roman" w:cs="Times New Roman"/>
          <w:sz w:val="17"/>
          <w:szCs w:val="17"/>
          <w:color w:val="72809D"/>
        </w:rPr>
        <w:t>rb</w:t>
      </w:r>
      <w:r>
        <w:rPr>
          <w:rFonts w:ascii="Times New Roman" w:hAnsi="Times New Roman" w:eastAsia="Times New Roman" w:cs="Times New Roman"/>
          <w:sz w:val="17"/>
          <w:szCs w:val="17"/>
          <w:color w:val="72809D"/>
          <w:spacing w:val="12"/>
        </w:rPr>
        <w:t>/</w:t>
      </w:r>
      <w:r>
        <w:rPr>
          <w:rFonts w:ascii="Times New Roman" w:hAnsi="Times New Roman" w:eastAsia="Times New Roman" w:cs="Times New Roman"/>
          <w:sz w:val="17"/>
          <w:szCs w:val="17"/>
          <w:color w:val="72809D"/>
          <w:spacing w:val="23"/>
          <w:w w:val="101"/>
        </w:rPr>
        <w:t xml:space="preserve"> </w:t>
      </w:r>
      <w:r>
        <w:rPr>
          <w:rFonts w:ascii="Courier New" w:hAnsi="Courier New" w:eastAsia="Courier New" w:cs="Courier New"/>
          <w:sz w:val="17"/>
          <w:szCs w:val="17"/>
          <w:i/>
          <w:iCs/>
          <w:color w:val="72809D"/>
          <w:spacing w:val="12"/>
        </w:rPr>
        <w:t>n.</w:t>
      </w:r>
      <w:r>
        <w:rPr>
          <w:rFonts w:ascii="Courier New" w:hAnsi="Courier New" w:eastAsia="Courier New" w:cs="Courier New"/>
          <w:sz w:val="17"/>
          <w:szCs w:val="17"/>
          <w:i/>
          <w:iCs/>
          <w:color w:val="72809D"/>
          <w:spacing w:val="-23"/>
        </w:rPr>
        <w:t xml:space="preserve"> </w:t>
      </w:r>
      <w:r>
        <w:rPr>
          <w:rFonts w:ascii="Microsoft YaHei" w:hAnsi="Microsoft YaHei" w:eastAsia="Microsoft YaHei" w:cs="Microsoft YaHei"/>
          <w:sz w:val="17"/>
          <w:szCs w:val="17"/>
          <w:color w:val="24292F"/>
          <w:spacing w:val="12"/>
        </w:rPr>
        <w:t>限制</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2"/>
        </w:rPr>
        <w:t>，抑制；</w:t>
      </w:r>
      <w:r>
        <w:rPr>
          <w:rFonts w:ascii="Microsoft YaHei" w:hAnsi="Microsoft YaHei" w:eastAsia="Microsoft YaHei" w:cs="Microsoft YaHei"/>
          <w:sz w:val="17"/>
          <w:szCs w:val="17"/>
          <w:color w:val="24292F"/>
          <w:spacing w:val="-21"/>
        </w:rPr>
        <w:t xml:space="preserve"> </w:t>
      </w:r>
      <w:r>
        <w:rPr>
          <w:rFonts w:ascii="Microsoft YaHei" w:hAnsi="Microsoft YaHei" w:eastAsia="Microsoft YaHei" w:cs="Microsoft YaHei"/>
          <w:sz w:val="17"/>
          <w:szCs w:val="17"/>
          <w:color w:val="24292F"/>
          <w:spacing w:val="12"/>
        </w:rPr>
        <w:t>勒马绳</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2"/>
        </w:rPr>
        <w:t>，</w:t>
      </w:r>
      <w:r>
        <w:rPr>
          <w:rFonts w:ascii="Microsoft YaHei" w:hAnsi="Microsoft YaHei" w:eastAsia="Microsoft YaHei" w:cs="Microsoft YaHei"/>
          <w:sz w:val="17"/>
          <w:szCs w:val="17"/>
          <w:color w:val="24292F"/>
          <w:spacing w:val="11"/>
        </w:rPr>
        <w:t>马衔索</w:t>
      </w:r>
      <w:r>
        <w:rPr>
          <w:rFonts w:ascii="Microsoft YaHei" w:hAnsi="Microsoft YaHei" w:eastAsia="Microsoft YaHei" w:cs="Microsoft YaHei"/>
          <w:sz w:val="17"/>
          <w:szCs w:val="17"/>
          <w:color w:val="24292F"/>
          <w:spacing w:val="-7"/>
        </w:rPr>
        <w:t>；</w:t>
      </w:r>
      <w:r>
        <w:rPr>
          <w:rFonts w:ascii="Microsoft YaHei" w:hAnsi="Microsoft YaHei" w:eastAsia="Microsoft YaHei" w:cs="Microsoft YaHei"/>
          <w:sz w:val="17"/>
          <w:szCs w:val="17"/>
          <w:color w:val="24292F"/>
          <w:spacing w:val="-14"/>
        </w:rPr>
        <w:t xml:space="preserve"> </w:t>
      </w:r>
      <w:r>
        <w:rPr>
          <w:rFonts w:ascii="Microsoft YaHei" w:hAnsi="Microsoft YaHei" w:eastAsia="Microsoft YaHei" w:cs="Microsoft YaHei"/>
          <w:sz w:val="17"/>
          <w:szCs w:val="17"/>
          <w:color w:val="24292F"/>
          <w:spacing w:val="-7"/>
        </w:rPr>
        <w:t>（</w:t>
      </w:r>
      <w:r>
        <w:rPr>
          <w:rFonts w:ascii="Microsoft YaHei" w:hAnsi="Microsoft YaHei" w:eastAsia="Microsoft YaHei" w:cs="Microsoft YaHei"/>
          <w:sz w:val="17"/>
          <w:szCs w:val="17"/>
          <w:color w:val="24292F"/>
          <w:spacing w:val="-28"/>
        </w:rPr>
        <w:t xml:space="preserve"> </w:t>
      </w:r>
      <w:r>
        <w:rPr>
          <w:rFonts w:ascii="Microsoft YaHei" w:hAnsi="Microsoft YaHei" w:eastAsia="Microsoft YaHei" w:cs="Microsoft YaHei"/>
          <w:sz w:val="17"/>
          <w:szCs w:val="17"/>
          <w:color w:val="24292F"/>
          <w:spacing w:val="11"/>
        </w:rPr>
        <w:t>人行道的）</w:t>
      </w:r>
      <w:r>
        <w:rPr>
          <w:rFonts w:ascii="Microsoft YaHei" w:hAnsi="Microsoft YaHei" w:eastAsia="Microsoft YaHei" w:cs="Microsoft YaHei"/>
          <w:sz w:val="17"/>
          <w:szCs w:val="17"/>
          <w:color w:val="24292F"/>
          <w:spacing w:val="-21"/>
        </w:rPr>
        <w:t xml:space="preserve"> </w:t>
      </w:r>
      <w:r>
        <w:rPr>
          <w:rFonts w:ascii="Microsoft YaHei" w:hAnsi="Microsoft YaHei" w:eastAsia="Microsoft YaHei" w:cs="Microsoft YaHei"/>
          <w:sz w:val="17"/>
          <w:szCs w:val="17"/>
          <w:color w:val="24292F"/>
          <w:spacing w:val="11"/>
        </w:rPr>
        <w:t>镶边</w:t>
      </w:r>
      <w:r>
        <w:rPr>
          <w:rFonts w:ascii="Microsoft YaHei" w:hAnsi="Microsoft YaHei" w:eastAsia="Microsoft YaHei" w:cs="Microsoft YaHei"/>
          <w:sz w:val="17"/>
          <w:szCs w:val="17"/>
          <w:color w:val="24292F"/>
          <w:spacing w:val="-7"/>
        </w:rPr>
        <w:t>；</w:t>
      </w:r>
      <w:r>
        <w:rPr>
          <w:rFonts w:ascii="Microsoft YaHei" w:hAnsi="Microsoft YaHei" w:eastAsia="Microsoft YaHei" w:cs="Microsoft YaHei"/>
          <w:sz w:val="17"/>
          <w:szCs w:val="17"/>
          <w:color w:val="24292F"/>
          <w:spacing w:val="-15"/>
        </w:rPr>
        <w:t xml:space="preserve"> </w:t>
      </w:r>
      <w:r>
        <w:rPr>
          <w:rFonts w:ascii="Microsoft YaHei" w:hAnsi="Microsoft YaHei" w:eastAsia="Microsoft YaHei" w:cs="Microsoft YaHei"/>
          <w:sz w:val="17"/>
          <w:szCs w:val="17"/>
          <w:color w:val="24292F"/>
          <w:spacing w:val="-7"/>
        </w:rPr>
        <w:t>（</w:t>
      </w:r>
      <w:r>
        <w:rPr>
          <w:rFonts w:ascii="Microsoft YaHei" w:hAnsi="Microsoft YaHei" w:eastAsia="Microsoft YaHei" w:cs="Microsoft YaHei"/>
          <w:sz w:val="17"/>
          <w:szCs w:val="17"/>
          <w:color w:val="24292F"/>
          <w:spacing w:val="-26"/>
        </w:rPr>
        <w:t xml:space="preserve"> </w:t>
      </w:r>
      <w:r>
        <w:rPr>
          <w:rFonts w:ascii="Microsoft YaHei" w:hAnsi="Microsoft YaHei" w:eastAsia="Microsoft YaHei" w:cs="Microsoft YaHei"/>
          <w:sz w:val="17"/>
          <w:szCs w:val="17"/>
          <w:color w:val="24292F"/>
          <w:spacing w:val="11"/>
        </w:rPr>
        <w:t>证券的）</w:t>
      </w:r>
      <w:r>
        <w:rPr>
          <w:rFonts w:ascii="Microsoft YaHei" w:hAnsi="Microsoft YaHei" w:eastAsia="Microsoft YaHei" w:cs="Microsoft YaHei"/>
          <w:sz w:val="17"/>
          <w:szCs w:val="17"/>
          <w:color w:val="24292F"/>
          <w:spacing w:val="-22"/>
        </w:rPr>
        <w:t xml:space="preserve"> </w:t>
      </w:r>
      <w:r>
        <w:rPr>
          <w:rFonts w:ascii="Microsoft YaHei" w:hAnsi="Microsoft YaHei" w:eastAsia="Microsoft YaHei" w:cs="Microsoft YaHei"/>
          <w:sz w:val="17"/>
          <w:szCs w:val="17"/>
          <w:color w:val="24292F"/>
          <w:spacing w:val="11"/>
        </w:rPr>
        <w:t>场外市场；</w:t>
      </w:r>
    </w:p>
    <w:p>
      <w:pPr>
        <w:spacing w:line="194" w:lineRule="auto"/>
        <w:sectPr>
          <w:headerReference w:type="default" r:id="rId691"/>
          <w:footerReference w:type="default" r:id="rId692"/>
          <w:pgSz w:w="11900" w:h="16839"/>
          <w:pgMar w:top="625" w:right="958" w:bottom="607" w:left="959" w:header="344" w:footer="381" w:gutter="0"/>
        </w:sectPr>
        <w:rPr>
          <w:rFonts w:ascii="Microsoft YaHei" w:hAnsi="Microsoft YaHei" w:eastAsia="Microsoft YaHei" w:cs="Microsoft YaHei"/>
          <w:sz w:val="17"/>
          <w:szCs w:val="17"/>
        </w:rPr>
      </w:pPr>
    </w:p>
    <w:p>
      <w:pPr>
        <w:spacing w:before="91"/>
        <w:rPr/>
      </w:pPr>
      <w:r/>
    </w:p>
    <w:tbl>
      <w:tblPr>
        <w:tblStyle w:val="TableNormal"/>
        <w:tblW w:w="9969" w:type="dxa"/>
        <w:tblInd w:w="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9969"/>
      </w:tblGrid>
      <w:tr>
        <w:trPr>
          <w:trHeight w:val="1231" w:hRule="atLeast"/>
        </w:trPr>
        <w:tc>
          <w:tcPr>
            <w:tcW w:w="9969" w:type="dxa"/>
            <w:vAlign w:val="top"/>
            <w:tcBorders>
              <w:left w:val="single" w:color="F0F4F8" w:sz="4" w:space="0"/>
              <w:bottom w:val="single" w:color="F0F4F8" w:sz="14" w:space="0"/>
              <w:right w:val="single" w:color="F0F4F8" w:sz="6" w:space="0"/>
              <w:top w:val="single" w:color="F0F4F8" w:sz="12" w:space="0"/>
            </w:tcBorders>
          </w:tcPr>
          <w:p>
            <w:pPr>
              <w:pStyle w:val="TableText"/>
              <w:ind w:left="247"/>
              <w:spacing w:before="91" w:line="321" w:lineRule="exact"/>
              <w:rPr>
                <w:rFonts w:ascii="Microsoft YaHei" w:hAnsi="Microsoft YaHei" w:eastAsia="Microsoft YaHei" w:cs="Microsoft YaHei"/>
              </w:rPr>
            </w:pPr>
            <w:r>
              <w:rPr>
                <w:color w:val="24292F"/>
                <w:position w:val="4"/>
              </w:rPr>
              <w:t>watchdog</w:t>
            </w:r>
            <w:r>
              <w:rPr>
                <w:color w:val="24292F"/>
                <w:spacing w:val="28"/>
                <w:w w:val="101"/>
                <w:position w:val="4"/>
              </w:rPr>
              <w:t xml:space="preserve"> </w:t>
            </w:r>
            <w:r>
              <w:rPr>
                <w:color w:val="24292F"/>
                <w:spacing w:val="16"/>
                <w:position w:val="4"/>
              </w:rPr>
              <w:t>-</w:t>
            </w:r>
            <w:r>
              <w:rPr>
                <w:color w:val="24292F"/>
                <w:spacing w:val="38"/>
                <w:position w:val="4"/>
              </w:rPr>
              <w:t xml:space="preserve"> </w:t>
            </w:r>
            <w:r>
              <w:rPr>
                <w:rFonts w:ascii="Lucida Console" w:hAnsi="Lucida Console" w:eastAsia="Lucida Console" w:cs="Lucida Console"/>
                <w:color w:val="72809D"/>
                <w:spacing w:val="16"/>
                <w:position w:val="4"/>
              </w:rPr>
              <w:t>L1</w:t>
            </w:r>
            <w:r>
              <w:rPr>
                <w:rFonts w:ascii="Lucida Console" w:hAnsi="Lucida Console" w:eastAsia="Lucida Console" w:cs="Lucida Console"/>
                <w:color w:val="72809D"/>
                <w:spacing w:val="-32"/>
                <w:position w:val="4"/>
              </w:rPr>
              <w:t xml:space="preserve"> </w:t>
            </w:r>
            <w:r>
              <w:rPr>
                <w:color w:val="24292F"/>
                <w:spacing w:val="16"/>
                <w:position w:val="4"/>
              </w:rPr>
              <w:t>- </w:t>
            </w:r>
            <w:r>
              <w:rPr>
                <w:color w:val="72809D"/>
                <w:spacing w:val="16"/>
                <w:position w:val="4"/>
              </w:rPr>
              <w:t>/</w:t>
            </w:r>
            <w:r>
              <w:rPr>
                <w:color w:val="72809D"/>
                <w:spacing w:val="-29"/>
                <w:position w:val="4"/>
              </w:rPr>
              <w:t xml:space="preserve"> </w:t>
            </w:r>
            <w:r>
              <w:rPr>
                <w:color w:val="72809D"/>
                <w:spacing w:val="16"/>
                <w:position w:val="4"/>
              </w:rPr>
              <w:t>ˈ</w:t>
            </w:r>
            <w:r>
              <w:rPr>
                <w:color w:val="72809D"/>
                <w:spacing w:val="-33"/>
                <w:position w:val="4"/>
              </w:rPr>
              <w:t xml:space="preserve"> </w:t>
            </w:r>
            <w:r>
              <w:rPr>
                <w:color w:val="72809D"/>
                <w:spacing w:val="16"/>
                <w:position w:val="4"/>
              </w:rPr>
              <w:t>wɑtʃdɔg/</w:t>
            </w:r>
            <w:r>
              <w:rPr>
                <w:color w:val="72809D"/>
                <w:spacing w:val="23"/>
                <w:w w:val="101"/>
                <w:position w:val="4"/>
              </w:rPr>
              <w:t xml:space="preserve"> </w:t>
            </w:r>
            <w:r>
              <w:rPr>
                <w:rFonts w:ascii="Courier New" w:hAnsi="Courier New" w:eastAsia="Courier New" w:cs="Courier New"/>
                <w:i/>
                <w:iCs/>
                <w:color w:val="72809D"/>
                <w:spacing w:val="16"/>
                <w:position w:val="4"/>
              </w:rPr>
              <w:t>n.</w:t>
            </w:r>
            <w:r>
              <w:rPr>
                <w:rFonts w:ascii="Courier New" w:hAnsi="Courier New" w:eastAsia="Courier New" w:cs="Courier New"/>
                <w:i/>
                <w:iCs/>
                <w:color w:val="72809D"/>
                <w:spacing w:val="-34"/>
                <w:position w:val="4"/>
              </w:rPr>
              <w:t xml:space="preserve"> </w:t>
            </w:r>
            <w:r>
              <w:rPr>
                <w:rFonts w:ascii="Microsoft YaHei" w:hAnsi="Microsoft YaHei" w:eastAsia="Microsoft YaHei" w:cs="Microsoft YaHei"/>
                <w:color w:val="24292F"/>
                <w:spacing w:val="16"/>
                <w:position w:val="4"/>
              </w:rPr>
              <w:t>看门狗</w:t>
            </w:r>
            <w:r>
              <w:rPr>
                <w:rFonts w:ascii="Microsoft YaHei" w:hAnsi="Microsoft YaHei" w:eastAsia="Microsoft YaHei" w:cs="Microsoft YaHei"/>
                <w:color w:val="24292F"/>
                <w:spacing w:val="-20"/>
                <w:position w:val="4"/>
              </w:rPr>
              <w:t xml:space="preserve"> </w:t>
            </w:r>
            <w:r>
              <w:rPr>
                <w:rFonts w:ascii="Microsoft YaHei" w:hAnsi="Microsoft YaHei" w:eastAsia="Microsoft YaHei" w:cs="Microsoft YaHei"/>
                <w:color w:val="24292F"/>
                <w:spacing w:val="16"/>
                <w:position w:val="4"/>
              </w:rPr>
              <w:t>，看家狗；</w:t>
            </w:r>
            <w:r>
              <w:rPr>
                <w:rFonts w:ascii="Microsoft YaHei" w:hAnsi="Microsoft YaHei" w:eastAsia="Microsoft YaHei" w:cs="Microsoft YaHei"/>
                <w:color w:val="24292F"/>
                <w:spacing w:val="-19"/>
                <w:position w:val="4"/>
              </w:rPr>
              <w:t xml:space="preserve"> </w:t>
            </w:r>
            <w:r>
              <w:rPr>
                <w:rFonts w:ascii="Microsoft YaHei" w:hAnsi="Microsoft YaHei" w:eastAsia="Microsoft YaHei" w:cs="Microsoft YaHei"/>
                <w:color w:val="24292F"/>
                <w:spacing w:val="16"/>
                <w:position w:val="4"/>
              </w:rPr>
              <w:t>监视</w:t>
            </w:r>
            <w:r>
              <w:rPr>
                <w:rFonts w:ascii="Microsoft YaHei" w:hAnsi="Microsoft YaHei" w:eastAsia="Microsoft YaHei" w:cs="Microsoft YaHei"/>
                <w:color w:val="24292F"/>
                <w:spacing w:val="15"/>
                <w:position w:val="4"/>
              </w:rPr>
              <w:t>者；</w:t>
            </w:r>
          </w:p>
          <w:p>
            <w:pPr>
              <w:pStyle w:val="TableText"/>
              <w:ind w:left="250"/>
              <w:spacing w:before="73" w:line="195" w:lineRule="auto"/>
              <w:rPr>
                <w:rFonts w:ascii="Microsoft YaHei" w:hAnsi="Microsoft YaHei" w:eastAsia="Microsoft YaHei" w:cs="Microsoft YaHei"/>
              </w:rPr>
            </w:pPr>
            <w:r>
              <w:rPr>
                <w:color w:val="24292F"/>
              </w:rPr>
              <w:t>scrutiny</w:t>
            </w:r>
            <w:r>
              <w:rPr>
                <w:color w:val="24292F"/>
                <w:spacing w:val="33"/>
              </w:rPr>
              <w:t xml:space="preserve"> </w:t>
            </w:r>
            <w:r>
              <w:rPr>
                <w:color w:val="24292F"/>
                <w:spacing w:val="15"/>
              </w:rPr>
              <w:t>-</w:t>
            </w:r>
            <w:r>
              <w:rPr>
                <w:color w:val="24292F"/>
                <w:spacing w:val="38"/>
              </w:rPr>
              <w:t xml:space="preserve"> </w:t>
            </w:r>
            <w:r>
              <w:rPr>
                <w:rFonts w:ascii="Lucida Console" w:hAnsi="Lucida Console" w:eastAsia="Lucida Console" w:cs="Lucida Console"/>
                <w:color w:val="72809D"/>
                <w:spacing w:val="15"/>
              </w:rPr>
              <w:t>L2</w:t>
            </w:r>
            <w:r>
              <w:rPr>
                <w:rFonts w:ascii="Lucida Console" w:hAnsi="Lucida Console" w:eastAsia="Lucida Console" w:cs="Lucida Console"/>
                <w:color w:val="72809D"/>
                <w:spacing w:val="-32"/>
              </w:rPr>
              <w:t xml:space="preserve"> </w:t>
            </w:r>
            <w:r>
              <w:rPr>
                <w:color w:val="24292F"/>
                <w:spacing w:val="15"/>
              </w:rPr>
              <w:t>-</w:t>
            </w:r>
            <w:r>
              <w:rPr>
                <w:color w:val="24292F"/>
                <w:spacing w:val="17"/>
              </w:rPr>
              <w:t xml:space="preserve"> </w:t>
            </w:r>
            <w:r>
              <w:rPr>
                <w:color w:val="72809D"/>
                <w:spacing w:val="15"/>
              </w:rPr>
              <w:t>/</w:t>
            </w:r>
            <w:r>
              <w:rPr>
                <w:color w:val="72809D"/>
                <w:spacing w:val="-30"/>
              </w:rPr>
              <w:t xml:space="preserve"> </w:t>
            </w:r>
            <w:r>
              <w:rPr>
                <w:color w:val="72809D"/>
                <w:spacing w:val="15"/>
              </w:rPr>
              <w:t>ˈ</w:t>
            </w:r>
            <w:r>
              <w:rPr>
                <w:color w:val="72809D"/>
                <w:spacing w:val="-30"/>
              </w:rPr>
              <w:t xml:space="preserve"> </w:t>
            </w:r>
            <w:r>
              <w:rPr>
                <w:color w:val="72809D"/>
              </w:rPr>
              <w:t>skrutni</w:t>
            </w:r>
            <w:r>
              <w:rPr>
                <w:color w:val="72809D"/>
                <w:spacing w:val="15"/>
              </w:rPr>
              <w:t>/</w:t>
            </w:r>
            <w:r>
              <w:rPr>
                <w:color w:val="72809D"/>
                <w:spacing w:val="23"/>
                <w:w w:val="101"/>
              </w:rPr>
              <w:t xml:space="preserve"> </w:t>
            </w:r>
            <w:r>
              <w:rPr>
                <w:rFonts w:ascii="Courier New" w:hAnsi="Courier New" w:eastAsia="Courier New" w:cs="Courier New"/>
                <w:i/>
                <w:iCs/>
                <w:color w:val="72809D"/>
                <w:spacing w:val="15"/>
              </w:rPr>
              <w:t>n.</w:t>
            </w:r>
            <w:r>
              <w:rPr>
                <w:rFonts w:ascii="Courier New" w:hAnsi="Courier New" w:eastAsia="Courier New" w:cs="Courier New"/>
                <w:i/>
                <w:iCs/>
                <w:color w:val="72809D"/>
                <w:spacing w:val="-34"/>
              </w:rPr>
              <w:t xml:space="preserve"> </w:t>
            </w:r>
            <w:r>
              <w:rPr>
                <w:rFonts w:ascii="Microsoft YaHei" w:hAnsi="Microsoft YaHei" w:eastAsia="Microsoft YaHei" w:cs="Microsoft YaHei"/>
                <w:color w:val="24292F"/>
                <w:spacing w:val="15"/>
              </w:rPr>
              <w:t>细看</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5"/>
              </w:rPr>
              <w:t>，细阅；</w:t>
            </w:r>
            <w:r>
              <w:rPr>
                <w:rFonts w:ascii="Microsoft YaHei" w:hAnsi="Microsoft YaHei" w:eastAsia="Microsoft YaHei" w:cs="Microsoft YaHei"/>
                <w:color w:val="24292F"/>
                <w:spacing w:val="-22"/>
              </w:rPr>
              <w:t xml:space="preserve"> </w:t>
            </w:r>
            <w:r>
              <w:rPr>
                <w:rFonts w:ascii="Microsoft YaHei" w:hAnsi="Microsoft YaHei" w:eastAsia="Microsoft YaHei" w:cs="Microsoft YaHei"/>
                <w:color w:val="24292F"/>
                <w:spacing w:val="15"/>
              </w:rPr>
              <w:t>仔细的观察；</w:t>
            </w:r>
            <w:r>
              <w:rPr>
                <w:rFonts w:ascii="Microsoft YaHei" w:hAnsi="Microsoft YaHei" w:eastAsia="Microsoft YaHei" w:cs="Microsoft YaHei"/>
                <w:color w:val="24292F"/>
                <w:spacing w:val="-19"/>
              </w:rPr>
              <w:t xml:space="preserve"> </w:t>
            </w:r>
            <w:r>
              <w:rPr>
                <w:rFonts w:ascii="Microsoft YaHei" w:hAnsi="Microsoft YaHei" w:eastAsia="Microsoft YaHei" w:cs="Microsoft YaHei"/>
                <w:color w:val="24292F"/>
                <w:spacing w:val="15"/>
              </w:rPr>
              <w:t>监督；</w:t>
            </w:r>
          </w:p>
          <w:p>
            <w:pPr>
              <w:pStyle w:val="TableText"/>
              <w:ind w:left="257"/>
              <w:spacing w:before="122" w:line="194" w:lineRule="auto"/>
              <w:rPr>
                <w:rFonts w:ascii="Microsoft YaHei" w:hAnsi="Microsoft YaHei" w:eastAsia="Microsoft YaHei" w:cs="Microsoft YaHei"/>
              </w:rPr>
            </w:pPr>
            <w:r>
              <w:rPr>
                <w:color w:val="24292F"/>
              </w:rPr>
              <w:t>inspect</w:t>
            </w:r>
            <w:r>
              <w:rPr>
                <w:color w:val="24292F"/>
                <w:spacing w:val="31"/>
                <w:w w:val="101"/>
              </w:rPr>
              <w:t xml:space="preserve"> </w:t>
            </w:r>
            <w:r>
              <w:rPr>
                <w:color w:val="24292F"/>
                <w:spacing w:val="17"/>
              </w:rPr>
              <w:t>-</w:t>
            </w:r>
            <w:r>
              <w:rPr>
                <w:color w:val="24292F"/>
                <w:spacing w:val="38"/>
              </w:rPr>
              <w:t xml:space="preserve"> </w:t>
            </w:r>
            <w:r>
              <w:rPr>
                <w:rFonts w:ascii="Lucida Console" w:hAnsi="Lucida Console" w:eastAsia="Lucida Console" w:cs="Lucida Console"/>
                <w:color w:val="72809D"/>
                <w:spacing w:val="17"/>
              </w:rPr>
              <w:t>L3</w:t>
            </w:r>
            <w:r>
              <w:rPr>
                <w:rFonts w:ascii="Lucida Console" w:hAnsi="Lucida Console" w:eastAsia="Lucida Console" w:cs="Lucida Console"/>
                <w:color w:val="72809D"/>
                <w:spacing w:val="-32"/>
              </w:rPr>
              <w:t xml:space="preserve"> </w:t>
            </w:r>
            <w:r>
              <w:rPr>
                <w:color w:val="24292F"/>
                <w:spacing w:val="17"/>
              </w:rPr>
              <w:t>- </w:t>
            </w:r>
            <w:r>
              <w:rPr>
                <w:color w:val="72809D"/>
                <w:spacing w:val="17"/>
              </w:rPr>
              <w:t>/ɪn</w:t>
            </w:r>
            <w:r>
              <w:rPr>
                <w:color w:val="72809D"/>
                <w:spacing w:val="-26"/>
              </w:rPr>
              <w:t xml:space="preserve"> </w:t>
            </w:r>
            <w:r>
              <w:rPr>
                <w:color w:val="72809D"/>
                <w:spacing w:val="17"/>
              </w:rPr>
              <w:t>ˈ</w:t>
            </w:r>
            <w:r>
              <w:rPr>
                <w:color w:val="72809D"/>
                <w:spacing w:val="-31"/>
              </w:rPr>
              <w:t xml:space="preserve"> </w:t>
            </w:r>
            <w:r>
              <w:rPr>
                <w:color w:val="72809D"/>
              </w:rPr>
              <w:t>sp</w:t>
            </w:r>
            <w:r>
              <w:rPr>
                <w:color w:val="72809D"/>
                <w:spacing w:val="17"/>
              </w:rPr>
              <w:t>ɛ</w:t>
            </w:r>
            <w:r>
              <w:rPr>
                <w:color w:val="72809D"/>
              </w:rPr>
              <w:t>kt</w:t>
            </w:r>
            <w:r>
              <w:rPr>
                <w:color w:val="72809D"/>
                <w:spacing w:val="17"/>
              </w:rPr>
              <w:t>/</w:t>
            </w:r>
            <w:r>
              <w:rPr>
                <w:color w:val="72809D"/>
                <w:spacing w:val="32"/>
              </w:rPr>
              <w:t xml:space="preserve"> </w:t>
            </w:r>
            <w:r>
              <w:rPr>
                <w:rFonts w:ascii="Courier New" w:hAnsi="Courier New" w:eastAsia="Courier New" w:cs="Courier New"/>
                <w:i/>
                <w:iCs/>
                <w:color w:val="72809D"/>
              </w:rPr>
              <w:t>vt</w:t>
            </w:r>
            <w:r>
              <w:rPr>
                <w:rFonts w:ascii="Courier New" w:hAnsi="Courier New" w:eastAsia="Courier New" w:cs="Courier New"/>
                <w:i/>
                <w:iCs/>
                <w:color w:val="72809D"/>
                <w:spacing w:val="17"/>
              </w:rPr>
              <w:t>.</w:t>
            </w:r>
            <w:r>
              <w:rPr>
                <w:rFonts w:ascii="Courier New" w:hAnsi="Courier New" w:eastAsia="Courier New" w:cs="Courier New"/>
                <w:i/>
                <w:iCs/>
                <w:color w:val="72809D"/>
                <w:spacing w:val="-34"/>
              </w:rPr>
              <w:t xml:space="preserve"> </w:t>
            </w:r>
            <w:r>
              <w:rPr>
                <w:rFonts w:ascii="Microsoft YaHei" w:hAnsi="Microsoft YaHei" w:eastAsia="Microsoft YaHei" w:cs="Microsoft YaHei"/>
                <w:color w:val="24292F"/>
                <w:spacing w:val="17"/>
              </w:rPr>
              <w:t>检查</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7"/>
              </w:rPr>
              <w:t>，检验；</w:t>
            </w:r>
            <w:r>
              <w:rPr>
                <w:rFonts w:ascii="Microsoft YaHei" w:hAnsi="Microsoft YaHei" w:eastAsia="Microsoft YaHei" w:cs="Microsoft YaHei"/>
                <w:color w:val="24292F"/>
                <w:spacing w:val="-21"/>
              </w:rPr>
              <w:t xml:space="preserve"> </w:t>
            </w:r>
            <w:r>
              <w:rPr>
                <w:rFonts w:ascii="Microsoft YaHei" w:hAnsi="Microsoft YaHei" w:eastAsia="Microsoft YaHei" w:cs="Microsoft YaHei"/>
                <w:color w:val="24292F"/>
                <w:spacing w:val="17"/>
              </w:rPr>
              <w:t>视察；</w:t>
            </w:r>
          </w:p>
        </w:tc>
      </w:tr>
      <w:tr>
        <w:trPr>
          <w:trHeight w:val="948" w:hRule="atLeast"/>
        </w:trPr>
        <w:tc>
          <w:tcPr>
            <w:tcW w:w="9969" w:type="dxa"/>
            <w:vAlign w:val="top"/>
            <w:tcBorders>
              <w:bottom w:val="single" w:color="F0F4F8" w:sz="4" w:space="0"/>
              <w:top w:val="single" w:color="F0F4F8" w:sz="8" w:space="0"/>
            </w:tcBorders>
          </w:tcPr>
          <w:p>
            <w:pPr>
              <w:ind w:left="1"/>
              <w:spacing w:before="164" w:line="19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2"/>
              </w:rPr>
              <w:t>题目解析</w:t>
            </w:r>
          </w:p>
          <w:p>
            <w:pPr>
              <w:pStyle w:val="TableText"/>
              <w:spacing w:before="133" w:line="225" w:lineRule="auto"/>
              <w:rPr>
                <w:rFonts w:ascii="Microsoft YaHei" w:hAnsi="Microsoft YaHei" w:eastAsia="Microsoft YaHei" w:cs="Microsoft YaHei"/>
                <w:sz w:val="20"/>
                <w:szCs w:val="20"/>
              </w:rPr>
            </w:pPr>
            <w:r>
              <w:rPr>
                <w:sz w:val="20"/>
                <w:szCs w:val="20"/>
                <w:color w:val="24292F"/>
                <w:position w:val="-13"/>
              </w:rPr>
              <w:drawing>
                <wp:inline distT="0" distB="0" distL="0" distR="0">
                  <wp:extent cx="227559" cy="228407"/>
                  <wp:effectExtent l="0" t="0" r="0" b="0"/>
                  <wp:docPr id="1674" name="IM 1674"/>
                  <wp:cNvGraphicFramePr/>
                  <a:graphic>
                    <a:graphicData uri="http://schemas.openxmlformats.org/drawingml/2006/picture">
                      <pic:pic>
                        <pic:nvPicPr>
                          <pic:cNvPr id="1674" name="IM 1674"/>
                          <pic:cNvPicPr/>
                        </pic:nvPicPr>
                        <pic:blipFill>
                          <a:blip r:embed="rId700"/>
                          <a:stretch>
                            <a:fillRect/>
                          </a:stretch>
                        </pic:blipFill>
                        <pic:spPr>
                          <a:xfrm rot="0">
                            <a:off x="0" y="0"/>
                            <a:ext cx="227559" cy="228407"/>
                          </a:xfrm>
                          <a:prstGeom prst="rect">
                            <a:avLst/>
                          </a:prstGeom>
                        </pic:spPr>
                      </pic:pic>
                    </a:graphicData>
                  </a:graphic>
                </wp:inline>
              </w:drawing>
            </w:r>
            <w:r>
              <w:rPr>
                <w:sz w:val="20"/>
                <w:szCs w:val="20"/>
                <w:color w:val="24292F"/>
                <w:spacing w:val="18"/>
              </w:rPr>
              <w:t xml:space="preserve">  </w:t>
            </w:r>
            <w:r>
              <w:rPr>
                <w:sz w:val="20"/>
                <w:szCs w:val="20"/>
                <w:color w:val="24292F"/>
              </w:rPr>
              <w:t>Nina</w:t>
            </w:r>
            <w:r>
              <w:rPr>
                <w:rFonts w:ascii="Microsoft YaHei" w:hAnsi="Microsoft YaHei" w:eastAsia="Microsoft YaHei" w:cs="Microsoft YaHei"/>
                <w:sz w:val="20"/>
                <w:szCs w:val="20"/>
                <w:color w:val="24292F"/>
                <w:spacing w:val="28"/>
              </w:rPr>
              <w:t>助教</w:t>
            </w:r>
          </w:p>
        </w:tc>
      </w:tr>
      <w:tr>
        <w:trPr>
          <w:trHeight w:val="5709" w:hRule="atLeast"/>
        </w:trPr>
        <w:tc>
          <w:tcPr>
            <w:tcW w:w="9969" w:type="dxa"/>
            <w:vAlign w:val="top"/>
            <w:tcBorders>
              <w:top w:val="single" w:color="F0F4F8" w:sz="4" w:space="0"/>
            </w:tcBorders>
          </w:tcPr>
          <w:p>
            <w:pPr>
              <w:ind w:left="2"/>
              <w:spacing w:before="109" w:line="191"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9"/>
              </w:rPr>
              <w:t>顺口溜</w:t>
            </w:r>
          </w:p>
          <w:p>
            <w:pPr>
              <w:pStyle w:val="TableText"/>
              <w:ind w:left="13"/>
              <w:spacing w:before="326" w:line="191" w:lineRule="auto"/>
              <w:rPr>
                <w:rFonts w:ascii="Microsoft YaHei" w:hAnsi="Microsoft YaHei" w:eastAsia="Microsoft YaHei" w:cs="Microsoft YaHei"/>
                <w:sz w:val="20"/>
                <w:szCs w:val="20"/>
              </w:rPr>
            </w:pPr>
            <w:r>
              <w:rPr>
                <w:sz w:val="20"/>
                <w:szCs w:val="20"/>
                <w:color w:val="24292F"/>
                <w:spacing w:val="10"/>
              </w:rPr>
              <w:t>1990</w:t>
            </w:r>
            <w:r>
              <w:rPr>
                <w:rFonts w:ascii="Microsoft YaHei" w:hAnsi="Microsoft YaHei" w:eastAsia="Microsoft YaHei" w:cs="Microsoft YaHei"/>
                <w:sz w:val="20"/>
                <w:szCs w:val="20"/>
                <w:color w:val="24292F"/>
                <w:spacing w:val="10"/>
              </w:rPr>
              <w:t>年 </w:t>
            </w:r>
            <w:r>
              <w:rPr>
                <w:sz w:val="20"/>
                <w:szCs w:val="20"/>
                <w:color w:val="24292F"/>
                <w:spacing w:val="10"/>
              </w:rPr>
              <w:t>-</w:t>
            </w:r>
            <w:r>
              <w:rPr>
                <w:sz w:val="20"/>
                <w:szCs w:val="20"/>
                <w:color w:val="24292F"/>
                <w:spacing w:val="33"/>
                <w:w w:val="101"/>
              </w:rPr>
              <w:t xml:space="preserve"> </w:t>
            </w:r>
            <w:r>
              <w:rPr>
                <w:rFonts w:ascii="Microsoft YaHei" w:hAnsi="Microsoft YaHei" w:eastAsia="Microsoft YaHei" w:cs="Microsoft YaHei"/>
                <w:sz w:val="20"/>
                <w:szCs w:val="20"/>
                <w:color w:val="24292F"/>
                <w:spacing w:val="10"/>
              </w:rPr>
              <w:t>新媒体</w:t>
            </w:r>
            <w:r>
              <w:rPr>
                <w:rFonts w:ascii="Microsoft YaHei" w:hAnsi="Microsoft YaHei" w:eastAsia="Microsoft YaHei" w:cs="Microsoft YaHei"/>
                <w:sz w:val="20"/>
                <w:szCs w:val="20"/>
                <w:color w:val="24292F"/>
                <w:spacing w:val="17"/>
              </w:rPr>
              <w:t xml:space="preserve"> </w:t>
            </w:r>
            <w:r>
              <w:rPr>
                <w:sz w:val="20"/>
                <w:szCs w:val="20"/>
                <w:color w:val="24292F"/>
                <w:spacing w:val="10"/>
              </w:rPr>
              <w:t>-</w:t>
            </w:r>
            <w:r>
              <w:rPr>
                <w:sz w:val="20"/>
                <w:szCs w:val="20"/>
                <w:color w:val="24292F"/>
                <w:spacing w:val="25"/>
              </w:rPr>
              <w:t xml:space="preserve"> </w:t>
            </w:r>
            <w:r>
              <w:rPr>
                <w:rFonts w:ascii="Microsoft YaHei" w:hAnsi="Microsoft YaHei" w:eastAsia="Microsoft YaHei" w:cs="Microsoft YaHei"/>
                <w:sz w:val="20"/>
                <w:szCs w:val="20"/>
                <w:color w:val="24292F"/>
                <w:spacing w:val="10"/>
              </w:rPr>
              <w:t>在今天</w:t>
            </w:r>
            <w:r>
              <w:rPr>
                <w:rFonts w:ascii="Microsoft YaHei" w:hAnsi="Microsoft YaHei" w:eastAsia="Microsoft YaHei" w:cs="Microsoft YaHei"/>
                <w:sz w:val="20"/>
                <w:szCs w:val="20"/>
                <w:color w:val="24292F"/>
                <w:spacing w:val="17"/>
              </w:rPr>
              <w:t xml:space="preserve"> </w:t>
            </w:r>
            <w:r>
              <w:rPr>
                <w:sz w:val="20"/>
                <w:szCs w:val="20"/>
                <w:color w:val="24292F"/>
                <w:spacing w:val="10"/>
              </w:rPr>
              <w:t>-</w:t>
            </w:r>
            <w:r>
              <w:rPr>
                <w:sz w:val="20"/>
                <w:szCs w:val="20"/>
                <w:color w:val="24292F"/>
                <w:spacing w:val="26"/>
                <w:w w:val="101"/>
              </w:rPr>
              <w:t xml:space="preserve"> </w:t>
            </w:r>
            <w:r>
              <w:rPr>
                <w:rFonts w:ascii="Microsoft YaHei" w:hAnsi="Microsoft YaHei" w:eastAsia="Microsoft YaHei" w:cs="Microsoft YaHei"/>
                <w:sz w:val="20"/>
                <w:szCs w:val="20"/>
                <w:color w:val="24292F"/>
                <w:spacing w:val="10"/>
              </w:rPr>
              <w:t>更透明了</w:t>
            </w:r>
          </w:p>
          <w:p>
            <w:pPr>
              <w:pStyle w:val="TableText"/>
              <w:ind w:left="13"/>
              <w:spacing w:before="58" w:line="204" w:lineRule="auto"/>
              <w:rPr>
                <w:sz w:val="20"/>
                <w:szCs w:val="20"/>
              </w:rPr>
            </w:pPr>
            <w:r>
              <w:rPr>
                <w:sz w:val="20"/>
                <w:szCs w:val="20"/>
                <w:color w:val="24292F"/>
                <w:spacing w:val="17"/>
              </w:rPr>
              <w:t>1990s</w:t>
            </w:r>
            <w:r>
              <w:rPr>
                <w:sz w:val="20"/>
                <w:szCs w:val="20"/>
                <w:color w:val="24292F"/>
                <w:spacing w:val="34"/>
                <w:w w:val="101"/>
              </w:rPr>
              <w:t xml:space="preserve"> </w:t>
            </w:r>
            <w:r>
              <w:rPr>
                <w:sz w:val="20"/>
                <w:szCs w:val="20"/>
                <w:color w:val="24292F"/>
                <w:spacing w:val="17"/>
              </w:rPr>
              <w:t>-</w:t>
            </w:r>
            <w:r>
              <w:rPr>
                <w:sz w:val="20"/>
                <w:szCs w:val="20"/>
                <w:color w:val="24292F"/>
                <w:spacing w:val="29"/>
              </w:rPr>
              <w:t xml:space="preserve"> </w:t>
            </w:r>
            <w:r>
              <w:rPr>
                <w:sz w:val="20"/>
                <w:szCs w:val="20"/>
                <w:color w:val="24292F"/>
                <w:spacing w:val="17"/>
              </w:rPr>
              <w:t>new</w:t>
            </w:r>
            <w:r>
              <w:rPr>
                <w:sz w:val="20"/>
                <w:szCs w:val="20"/>
                <w:color w:val="24292F"/>
                <w:spacing w:val="29"/>
                <w:w w:val="101"/>
              </w:rPr>
              <w:t xml:space="preserve"> </w:t>
            </w:r>
            <w:r>
              <w:rPr>
                <w:sz w:val="20"/>
                <w:szCs w:val="20"/>
                <w:color w:val="24292F"/>
                <w:spacing w:val="17"/>
              </w:rPr>
              <w:t>media</w:t>
            </w:r>
            <w:r>
              <w:rPr>
                <w:sz w:val="20"/>
                <w:szCs w:val="20"/>
                <w:color w:val="24292F"/>
                <w:spacing w:val="26"/>
              </w:rPr>
              <w:t xml:space="preserve"> </w:t>
            </w:r>
            <w:r>
              <w:rPr>
                <w:sz w:val="20"/>
                <w:szCs w:val="20"/>
                <w:color w:val="24292F"/>
                <w:spacing w:val="17"/>
              </w:rPr>
              <w:t>- today</w:t>
            </w:r>
            <w:r>
              <w:rPr>
                <w:sz w:val="20"/>
                <w:szCs w:val="20"/>
                <w:color w:val="24292F"/>
                <w:spacing w:val="26"/>
                <w:w w:val="101"/>
              </w:rPr>
              <w:t xml:space="preserve"> </w:t>
            </w:r>
            <w:r>
              <w:rPr>
                <w:sz w:val="20"/>
                <w:szCs w:val="20"/>
                <w:color w:val="24292F"/>
                <w:spacing w:val="17"/>
              </w:rPr>
              <w:t>-</w:t>
            </w:r>
            <w:r>
              <w:rPr>
                <w:sz w:val="20"/>
                <w:szCs w:val="20"/>
                <w:color w:val="24292F"/>
                <w:spacing w:val="29"/>
              </w:rPr>
              <w:t xml:space="preserve"> </w:t>
            </w:r>
            <w:r>
              <w:rPr>
                <w:sz w:val="20"/>
                <w:szCs w:val="20"/>
                <w:color w:val="24292F"/>
                <w:spacing w:val="17"/>
              </w:rPr>
              <w:t>more transparent</w:t>
            </w:r>
          </w:p>
          <w:p>
            <w:pPr>
              <w:spacing w:line="419" w:lineRule="auto"/>
              <w:rPr>
                <w:rFonts w:ascii="Arial"/>
                <w:sz w:val="21"/>
              </w:rPr>
            </w:pPr>
            <w:r/>
          </w:p>
          <w:p>
            <w:pPr>
              <w:pStyle w:val="TableText"/>
              <w:ind w:left="1"/>
              <w:spacing w:before="125" w:line="189" w:lineRule="auto"/>
              <w:rPr>
                <w:rFonts w:ascii="Microsoft YaHei" w:hAnsi="Microsoft YaHei" w:eastAsia="Microsoft YaHei" w:cs="Microsoft YaHei"/>
              </w:rPr>
            </w:pPr>
            <w:r>
              <w:rPr>
                <w:rFonts w:ascii="Arial" w:hAnsi="Arial" w:eastAsia="Arial" w:cs="Arial"/>
                <w:sz w:val="29"/>
                <w:szCs w:val="29"/>
                <w:b/>
                <w:bCs/>
                <w:color w:val="24292F"/>
                <w:spacing w:val="11"/>
              </w:rPr>
              <w:t>260. </w:t>
            </w:r>
            <w:r>
              <w:rPr>
                <w:rFonts w:ascii="Arial" w:hAnsi="Arial" w:eastAsia="Arial" w:cs="Arial"/>
                <w:sz w:val="29"/>
                <w:szCs w:val="29"/>
                <w:b/>
                <w:bCs/>
                <w:color w:val="24292F"/>
              </w:rPr>
              <w:t>Marine</w:t>
            </w:r>
            <w:r>
              <w:rPr>
                <w:rFonts w:ascii="Arial" w:hAnsi="Arial" w:eastAsia="Arial" w:cs="Arial"/>
                <w:sz w:val="29"/>
                <w:szCs w:val="29"/>
                <w:b/>
                <w:bCs/>
                <w:color w:val="24292F"/>
                <w:spacing w:val="11"/>
              </w:rPr>
              <w:t xml:space="preserve"> </w:t>
            </w:r>
            <w:r>
              <w:rPr>
                <w:rFonts w:ascii="Arial" w:hAnsi="Arial" w:eastAsia="Arial" w:cs="Arial"/>
                <w:sz w:val="29"/>
                <w:szCs w:val="29"/>
                <w:b/>
                <w:bCs/>
                <w:color w:val="24292F"/>
              </w:rPr>
              <w:t>Creatures</w:t>
            </w:r>
            <w:r>
              <w:rPr>
                <w:rFonts w:ascii="Arial" w:hAnsi="Arial" w:eastAsia="Arial" w:cs="Arial"/>
                <w:sz w:val="29"/>
                <w:szCs w:val="29"/>
                <w:b/>
                <w:bCs/>
                <w:color w:val="24292F"/>
                <w:spacing w:val="11"/>
              </w:rPr>
              <w:t xml:space="preserve"> / </w:t>
            </w:r>
            <w:r>
              <w:rPr>
                <w:rFonts w:ascii="Microsoft YaHei" w:hAnsi="Microsoft YaHei" w:eastAsia="Microsoft YaHei" w:cs="Microsoft YaHei"/>
                <w:sz w:val="29"/>
                <w:szCs w:val="29"/>
                <w:color w:val="24292F"/>
                <w:spacing w:val="11"/>
              </w:rPr>
              <w:t>海底生物</w:t>
            </w:r>
            <w:r>
              <w:rPr>
                <w:rFonts w:ascii="Microsoft YaHei" w:hAnsi="Microsoft YaHei" w:eastAsia="Microsoft YaHei" w:cs="Microsoft YaHei"/>
                <w:sz w:val="29"/>
                <w:szCs w:val="29"/>
                <w:color w:val="24292F"/>
                <w:spacing w:val="45"/>
              </w:rPr>
              <w:t xml:space="preserve"> </w:t>
            </w:r>
            <w:r>
              <w:rPr>
                <w:shd w:val="clear" w:fill="E1F5FE"/>
                <w:rFonts w:ascii="Microsoft YaHei" w:hAnsi="Microsoft YaHei" w:eastAsia="Microsoft YaHei" w:cs="Microsoft YaHei"/>
                <w:sz w:val="29"/>
                <w:szCs w:val="29"/>
                <w:color w:val="24292F"/>
                <w:spacing w:val="11"/>
              </w:rPr>
              <w:t xml:space="preserve"> </w:t>
            </w:r>
            <w:r>
              <w:rPr>
                <w:shd w:val="clear" w:fill="E1F5FE"/>
                <w:color w:val="03A9F4"/>
                <w:spacing w:val="11"/>
                <w:position w:val="1"/>
              </w:rPr>
              <w:t>#1521</w:t>
            </w:r>
            <w:r>
              <w:rPr>
                <w:shd w:val="clear" w:fill="E1F5FE"/>
                <w:color w:val="03A9F4"/>
                <w:spacing w:val="8"/>
                <w:position w:val="1"/>
              </w:rPr>
              <w:t xml:space="preserve">  </w:t>
            </w:r>
            <w:r>
              <w:rPr>
                <w:color w:val="03A9F4"/>
                <w:spacing w:val="11"/>
                <w:position w:val="1"/>
              </w:rPr>
              <w:t xml:space="preserve">   </w:t>
            </w:r>
            <w:r>
              <w:rPr>
                <w:shd w:val="clear" w:fill="E1F5FE"/>
                <w:color w:val="03A9F4"/>
                <w:spacing w:val="11"/>
                <w:position w:val="1"/>
              </w:rPr>
              <w:t xml:space="preserve">  </w:t>
            </w:r>
            <w:r>
              <w:rPr>
                <w:shd w:val="clear" w:fill="E1F5FE"/>
                <w:rFonts w:ascii="Microsoft YaHei" w:hAnsi="Microsoft YaHei" w:eastAsia="Microsoft YaHei" w:cs="Microsoft YaHei"/>
                <w:color w:val="03A9F4"/>
                <w:spacing w:val="11"/>
                <w:position w:val="1"/>
              </w:rPr>
              <w:t>超高频  </w:t>
            </w:r>
          </w:p>
          <w:p>
            <w:pPr>
              <w:pStyle w:val="TableText"/>
              <w:ind w:left="490" w:right="591" w:hanging="265"/>
              <w:spacing w:before="279" w:line="310" w:lineRule="auto"/>
              <w:rPr>
                <w:sz w:val="23"/>
                <w:szCs w:val="23"/>
              </w:rPr>
            </w:pPr>
            <w:r>
              <w:rPr>
                <w:sz w:val="23"/>
                <w:szCs w:val="23"/>
                <w:color w:val="24292F"/>
                <w:spacing w:val="14"/>
              </w:rPr>
              <w:t>1.</w:t>
            </w:r>
            <w:r>
              <w:rPr>
                <w:sz w:val="23"/>
                <w:szCs w:val="23"/>
                <w:color w:val="24292F"/>
                <w:spacing w:val="27"/>
              </w:rPr>
              <w:t xml:space="preserve"> </w:t>
            </w:r>
            <w:r>
              <w:rPr>
                <w:sz w:val="23"/>
                <w:szCs w:val="23"/>
                <w:color w:val="24292F"/>
                <w:spacing w:val="14"/>
              </w:rPr>
              <w:t>These ranged from the current</w:t>
            </w:r>
            <w:r>
              <w:rPr>
                <w:sz w:val="23"/>
                <w:szCs w:val="23"/>
                <w:color w:val="24292F"/>
                <w:spacing w:val="27"/>
              </w:rPr>
              <w:t xml:space="preserve"> </w:t>
            </w:r>
            <w:r>
              <w:rPr>
                <w:sz w:val="23"/>
                <w:szCs w:val="23"/>
                <w:color w:val="24292F"/>
                <w:spacing w:val="14"/>
              </w:rPr>
              <w:t>UN</w:t>
            </w:r>
            <w:r>
              <w:rPr>
                <w:sz w:val="23"/>
                <w:szCs w:val="23"/>
                <w:color w:val="24292F"/>
                <w:spacing w:val="28"/>
              </w:rPr>
              <w:t xml:space="preserve"> </w:t>
            </w:r>
            <w:r>
              <w:rPr>
                <w:sz w:val="23"/>
                <w:szCs w:val="23"/>
                <w:color w:val="24292F"/>
                <w:spacing w:val="14"/>
              </w:rPr>
              <w:t>Food and Agriculture Organization’s database</w:t>
            </w:r>
            <w:r>
              <w:rPr>
                <w:sz w:val="23"/>
                <w:szCs w:val="23"/>
                <w:color w:val="24292F"/>
                <w:spacing w:val="11"/>
              </w:rPr>
              <w:t xml:space="preserve"> </w:t>
            </w:r>
            <w:r>
              <w:rPr>
                <w:sz w:val="23"/>
                <w:szCs w:val="23"/>
                <w:color w:val="24292F"/>
                <w:spacing w:val="14"/>
              </w:rPr>
              <w:t>to</w:t>
            </w:r>
            <w:r>
              <w:rPr>
                <w:sz w:val="23"/>
                <w:szCs w:val="23"/>
                <w:color w:val="24292F"/>
              </w:rPr>
              <w:t xml:space="preserve"> </w:t>
            </w:r>
            <w:r>
              <w:rPr>
                <w:sz w:val="23"/>
                <w:szCs w:val="23"/>
                <w:color w:val="24292F"/>
                <w:spacing w:val="15"/>
              </w:rPr>
              <w:t>information hundreds of years </w:t>
            </w:r>
            <w:r>
              <w:rPr>
                <w:sz w:val="23"/>
                <w:szCs w:val="23"/>
                <w:color w:val="24292F"/>
                <w:spacing w:val="14"/>
              </w:rPr>
              <w:t>old, gleaned from</w:t>
            </w:r>
            <w:r>
              <w:rPr>
                <w:sz w:val="23"/>
                <w:szCs w:val="23"/>
                <w:color w:val="24292F"/>
                <w:spacing w:val="26"/>
              </w:rPr>
              <w:t xml:space="preserve"> </w:t>
            </w:r>
            <w:r>
              <w:rPr>
                <w:sz w:val="23"/>
                <w:szCs w:val="23"/>
                <w:color w:val="24292F"/>
                <w:spacing w:val="14"/>
              </w:rPr>
              <w:t>kitchen</w:t>
            </w:r>
            <w:r>
              <w:rPr>
                <w:sz w:val="23"/>
                <w:szCs w:val="23"/>
                <w:color w:val="24292F"/>
                <w:spacing w:val="24"/>
              </w:rPr>
              <w:t xml:space="preserve"> </w:t>
            </w:r>
            <w:r>
              <w:rPr>
                <w:sz w:val="23"/>
                <w:szCs w:val="23"/>
                <w:color w:val="24292F"/>
                <w:spacing w:val="14"/>
              </w:rPr>
              <w:t>records and</w:t>
            </w:r>
            <w:r>
              <w:rPr>
                <w:sz w:val="23"/>
                <w:szCs w:val="23"/>
                <w:color w:val="24292F"/>
                <w:spacing w:val="17"/>
                <w:w w:val="101"/>
              </w:rPr>
              <w:t xml:space="preserve"> </w:t>
            </w:r>
            <w:r>
              <w:rPr>
                <w:sz w:val="23"/>
                <w:szCs w:val="23"/>
                <w:color w:val="24292F"/>
                <w:spacing w:val="14"/>
              </w:rPr>
              <w:t>archeology.</w:t>
            </w:r>
          </w:p>
          <w:p>
            <w:pPr>
              <w:pStyle w:val="TableText"/>
              <w:ind w:left="490" w:right="327" w:hanging="280"/>
              <w:spacing w:before="100" w:line="309" w:lineRule="auto"/>
              <w:rPr>
                <w:sz w:val="23"/>
                <w:szCs w:val="23"/>
              </w:rPr>
            </w:pPr>
            <w:r>
              <w:rPr>
                <w:sz w:val="23"/>
                <w:szCs w:val="23"/>
                <w:color w:val="24292F"/>
                <w:spacing w:val="14"/>
              </w:rPr>
              <w:t>2.</w:t>
            </w:r>
            <w:r>
              <w:rPr>
                <w:sz w:val="23"/>
                <w:szCs w:val="23"/>
                <w:color w:val="24292F"/>
                <w:spacing w:val="46"/>
              </w:rPr>
              <w:t xml:space="preserve"> </w:t>
            </w:r>
            <w:r>
              <w:rPr>
                <w:sz w:val="23"/>
                <w:szCs w:val="23"/>
                <w:color w:val="24292F"/>
                <w:spacing w:val="14"/>
              </w:rPr>
              <w:t>In order to establish </w:t>
            </w:r>
            <w:r>
              <w:rPr>
                <w:sz w:val="23"/>
                <w:szCs w:val="23"/>
                <w:color w:val="24292F"/>
                <w:spacing w:val="13"/>
              </w:rPr>
              <w:t>whether diversity matters</w:t>
            </w:r>
            <w:r>
              <w:rPr>
                <w:sz w:val="23"/>
                <w:szCs w:val="23"/>
                <w:color w:val="24292F"/>
                <w:spacing w:val="25"/>
                <w:w w:val="101"/>
              </w:rPr>
              <w:t xml:space="preserve"> </w:t>
            </w:r>
            <w:r>
              <w:rPr>
                <w:sz w:val="23"/>
                <w:szCs w:val="23"/>
                <w:color w:val="24292F"/>
                <w:spacing w:val="13"/>
              </w:rPr>
              <w:t>in the</w:t>
            </w:r>
            <w:r>
              <w:rPr>
                <w:sz w:val="23"/>
                <w:szCs w:val="23"/>
                <w:color w:val="24292F"/>
                <w:spacing w:val="17"/>
              </w:rPr>
              <w:t xml:space="preserve"> </w:t>
            </w:r>
            <w:r>
              <w:rPr>
                <w:sz w:val="23"/>
                <w:szCs w:val="23"/>
                <w:color w:val="24292F"/>
                <w:spacing w:val="13"/>
              </w:rPr>
              <w:t>sea</w:t>
            </w:r>
            <w:r>
              <w:rPr>
                <w:sz w:val="23"/>
                <w:szCs w:val="23"/>
                <w:color w:val="24292F"/>
                <w:spacing w:val="17"/>
                <w:w w:val="101"/>
              </w:rPr>
              <w:t xml:space="preserve"> </w:t>
            </w:r>
            <w:r>
              <w:rPr>
                <w:sz w:val="23"/>
                <w:szCs w:val="23"/>
                <w:color w:val="24292F"/>
                <w:spacing w:val="13"/>
              </w:rPr>
              <w:t>as well</w:t>
            </w:r>
            <w:r>
              <w:rPr>
                <w:sz w:val="23"/>
                <w:szCs w:val="23"/>
                <w:color w:val="24292F"/>
                <w:spacing w:val="18"/>
              </w:rPr>
              <w:t xml:space="preserve"> </w:t>
            </w:r>
            <w:r>
              <w:rPr>
                <w:sz w:val="23"/>
                <w:szCs w:val="23"/>
                <w:color w:val="24292F"/>
                <w:spacing w:val="13"/>
              </w:rPr>
              <w:t>as</w:t>
            </w:r>
            <w:r>
              <w:rPr>
                <w:sz w:val="23"/>
                <w:szCs w:val="23"/>
                <w:color w:val="24292F"/>
                <w:spacing w:val="17"/>
                <w:w w:val="101"/>
              </w:rPr>
              <w:t xml:space="preserve"> </w:t>
            </w:r>
            <w:r>
              <w:rPr>
                <w:sz w:val="23"/>
                <w:szCs w:val="23"/>
                <w:color w:val="24292F"/>
                <w:spacing w:val="13"/>
              </w:rPr>
              <w:t>on</w:t>
            </w:r>
            <w:r>
              <w:rPr>
                <w:sz w:val="23"/>
                <w:szCs w:val="23"/>
                <w:color w:val="24292F"/>
                <w:spacing w:val="25"/>
                <w:w w:val="101"/>
              </w:rPr>
              <w:t xml:space="preserve"> </w:t>
            </w:r>
            <w:r>
              <w:rPr>
                <w:sz w:val="23"/>
                <w:szCs w:val="23"/>
                <w:color w:val="24292F"/>
                <w:spacing w:val="13"/>
              </w:rPr>
              <w:t>land,</w:t>
            </w:r>
            <w:r>
              <w:rPr>
                <w:sz w:val="23"/>
                <w:szCs w:val="23"/>
                <w:color w:val="24292F"/>
                <w:spacing w:val="30"/>
              </w:rPr>
              <w:t xml:space="preserve"> </w:t>
            </w:r>
            <w:r>
              <w:rPr>
                <w:sz w:val="23"/>
                <w:szCs w:val="23"/>
                <w:color w:val="24292F"/>
                <w:spacing w:val="13"/>
              </w:rPr>
              <w:t>11</w:t>
            </w:r>
            <w:r>
              <w:rPr>
                <w:sz w:val="23"/>
                <w:szCs w:val="23"/>
                <w:color w:val="24292F"/>
                <w:spacing w:val="24"/>
                <w:w w:val="101"/>
              </w:rPr>
              <w:t xml:space="preserve"> </w:t>
            </w:r>
            <w:r>
              <w:rPr>
                <w:sz w:val="23"/>
                <w:szCs w:val="23"/>
                <w:color w:val="24292F"/>
                <w:spacing w:val="13"/>
              </w:rPr>
              <w:t>marine</w:t>
            </w:r>
            <w:r>
              <w:rPr>
                <w:sz w:val="23"/>
                <w:szCs w:val="23"/>
                <w:color w:val="24292F"/>
              </w:rPr>
              <w:t xml:space="preserve"> </w:t>
            </w:r>
            <w:r>
              <w:rPr>
                <w:sz w:val="23"/>
                <w:szCs w:val="23"/>
                <w:color w:val="24292F"/>
                <w:spacing w:val="15"/>
              </w:rPr>
              <w:t>biologists, along wit</w:t>
            </w:r>
            <w:r>
              <w:rPr>
                <w:sz w:val="23"/>
                <w:szCs w:val="23"/>
                <w:color w:val="24292F"/>
                <w:spacing w:val="14"/>
              </w:rPr>
              <w:t>h three economists, have joined forces.</w:t>
            </w:r>
          </w:p>
          <w:p>
            <w:pPr>
              <w:pStyle w:val="TableText"/>
              <w:ind w:left="211"/>
              <w:spacing w:before="94" w:line="206" w:lineRule="auto"/>
              <w:rPr>
                <w:sz w:val="23"/>
                <w:szCs w:val="23"/>
              </w:rPr>
            </w:pPr>
            <w:r>
              <w:rPr>
                <w:sz w:val="23"/>
                <w:szCs w:val="23"/>
                <w:color w:val="24292F"/>
                <w:spacing w:val="15"/>
              </w:rPr>
              <w:t>3.</w:t>
            </w:r>
            <w:r>
              <w:rPr>
                <w:sz w:val="23"/>
                <w:szCs w:val="23"/>
                <w:color w:val="24292F"/>
                <w:spacing w:val="27"/>
              </w:rPr>
              <w:t xml:space="preserve"> </w:t>
            </w:r>
            <w:r>
              <w:rPr>
                <w:sz w:val="23"/>
                <w:szCs w:val="23"/>
                <w:color w:val="24292F"/>
                <w:spacing w:val="15"/>
              </w:rPr>
              <w:t>The results of this comprehensive analysis</w:t>
            </w:r>
            <w:r>
              <w:rPr>
                <w:sz w:val="23"/>
                <w:szCs w:val="23"/>
                <w:color w:val="24292F"/>
                <w:spacing w:val="24"/>
                <w:w w:val="101"/>
              </w:rPr>
              <w:t xml:space="preserve"> </w:t>
            </w:r>
            <w:r>
              <w:rPr>
                <w:sz w:val="23"/>
                <w:szCs w:val="23"/>
                <w:color w:val="24292F"/>
                <w:spacing w:val="15"/>
              </w:rPr>
              <w:t>have</w:t>
            </w:r>
            <w:r>
              <w:rPr>
                <w:sz w:val="23"/>
                <w:szCs w:val="23"/>
                <w:color w:val="24292F"/>
                <w:spacing w:val="25"/>
              </w:rPr>
              <w:t xml:space="preserve"> </w:t>
            </w:r>
            <w:r>
              <w:rPr>
                <w:sz w:val="23"/>
                <w:szCs w:val="23"/>
                <w:color w:val="24292F"/>
                <w:spacing w:val="15"/>
              </w:rPr>
              <w:t>b</w:t>
            </w:r>
            <w:r>
              <w:rPr>
                <w:sz w:val="23"/>
                <w:szCs w:val="23"/>
                <w:color w:val="24292F"/>
                <w:spacing w:val="14"/>
              </w:rPr>
              <w:t>een</w:t>
            </w:r>
            <w:r>
              <w:rPr>
                <w:sz w:val="23"/>
                <w:szCs w:val="23"/>
                <w:color w:val="24292F"/>
                <w:spacing w:val="25"/>
              </w:rPr>
              <w:t xml:space="preserve"> </w:t>
            </w:r>
            <w:r>
              <w:rPr>
                <w:sz w:val="23"/>
                <w:szCs w:val="23"/>
                <w:color w:val="24292F"/>
                <w:spacing w:val="14"/>
              </w:rPr>
              <w:t>published</w:t>
            </w:r>
            <w:r>
              <w:rPr>
                <w:sz w:val="23"/>
                <w:szCs w:val="23"/>
                <w:color w:val="24292F"/>
                <w:spacing w:val="26"/>
              </w:rPr>
              <w:t xml:space="preserve"> </w:t>
            </w:r>
            <w:r>
              <w:rPr>
                <w:sz w:val="23"/>
                <w:szCs w:val="23"/>
                <w:color w:val="24292F"/>
                <w:spacing w:val="14"/>
              </w:rPr>
              <w:t>in Science.</w:t>
            </w:r>
          </w:p>
          <w:p>
            <w:pPr>
              <w:pStyle w:val="TableText"/>
              <w:ind w:left="489" w:right="268" w:hanging="278"/>
              <w:spacing w:before="197" w:line="306" w:lineRule="auto"/>
              <w:rPr>
                <w:sz w:val="23"/>
                <w:szCs w:val="23"/>
              </w:rPr>
            </w:pPr>
            <w:r>
              <w:rPr>
                <w:sz w:val="23"/>
                <w:szCs w:val="23"/>
                <w:color w:val="24292F"/>
                <w:spacing w:val="15"/>
              </w:rPr>
              <w:t>4.</w:t>
            </w:r>
            <w:r>
              <w:rPr>
                <w:sz w:val="23"/>
                <w:szCs w:val="23"/>
                <w:color w:val="24292F"/>
                <w:spacing w:val="26"/>
                <w:w w:val="101"/>
              </w:rPr>
              <w:t xml:space="preserve"> </w:t>
            </w:r>
            <w:r>
              <w:rPr>
                <w:sz w:val="23"/>
                <w:szCs w:val="23"/>
                <w:color w:val="24292F"/>
                <w:spacing w:val="15"/>
              </w:rPr>
              <w:t>They have spent the past three years crunching</w:t>
            </w:r>
            <w:r>
              <w:rPr>
                <w:sz w:val="23"/>
                <w:szCs w:val="23"/>
                <w:color w:val="24292F"/>
                <w:spacing w:val="18"/>
              </w:rPr>
              <w:t xml:space="preserve"> </w:t>
            </w:r>
            <w:r>
              <w:rPr>
                <w:sz w:val="23"/>
                <w:szCs w:val="23"/>
                <w:color w:val="24292F"/>
                <w:spacing w:val="15"/>
              </w:rPr>
              <w:t>all the</w:t>
            </w:r>
            <w:r>
              <w:rPr>
                <w:sz w:val="23"/>
                <w:szCs w:val="23"/>
                <w:color w:val="24292F"/>
                <w:spacing w:val="24"/>
                <w:w w:val="101"/>
              </w:rPr>
              <w:t xml:space="preserve"> </w:t>
            </w:r>
            <w:r>
              <w:rPr>
                <w:sz w:val="23"/>
                <w:szCs w:val="23"/>
                <w:color w:val="24292F"/>
                <w:spacing w:val="14"/>
              </w:rPr>
              <w:t>numbers they</w:t>
            </w:r>
            <w:r>
              <w:rPr>
                <w:sz w:val="23"/>
                <w:szCs w:val="23"/>
                <w:color w:val="24292F"/>
                <w:spacing w:val="17"/>
                <w:w w:val="101"/>
              </w:rPr>
              <w:t xml:space="preserve"> </w:t>
            </w:r>
            <w:r>
              <w:rPr>
                <w:sz w:val="23"/>
                <w:szCs w:val="23"/>
                <w:color w:val="24292F"/>
                <w:spacing w:val="14"/>
              </w:rPr>
              <w:t>could</w:t>
            </w:r>
            <w:r>
              <w:rPr>
                <w:sz w:val="23"/>
                <w:szCs w:val="23"/>
                <w:color w:val="24292F"/>
                <w:spacing w:val="26"/>
              </w:rPr>
              <w:t xml:space="preserve"> </w:t>
            </w:r>
            <w:r>
              <w:rPr>
                <w:sz w:val="23"/>
                <w:szCs w:val="23"/>
                <w:color w:val="24292F"/>
                <w:spacing w:val="14"/>
              </w:rPr>
              <w:t>lay</w:t>
            </w:r>
            <w:r>
              <w:rPr>
                <w:sz w:val="23"/>
                <w:szCs w:val="23"/>
                <w:color w:val="24292F"/>
                <w:spacing w:val="17"/>
                <w:w w:val="101"/>
              </w:rPr>
              <w:t xml:space="preserve"> </w:t>
            </w:r>
            <w:r>
              <w:rPr>
                <w:sz w:val="23"/>
                <w:szCs w:val="23"/>
                <w:color w:val="24292F"/>
                <w:spacing w:val="14"/>
              </w:rPr>
              <w:t>on</w:t>
            </w:r>
            <w:r>
              <w:rPr>
                <w:sz w:val="23"/>
                <w:szCs w:val="23"/>
                <w:color w:val="24292F"/>
                <w:spacing w:val="11"/>
              </w:rPr>
              <w:t xml:space="preserve"> </w:t>
            </w:r>
            <w:r>
              <w:rPr>
                <w:sz w:val="23"/>
                <w:szCs w:val="23"/>
                <w:color w:val="24292F"/>
                <w:spacing w:val="14"/>
              </w:rPr>
              <w:t>their</w:t>
            </w:r>
            <w:r>
              <w:rPr>
                <w:sz w:val="23"/>
                <w:szCs w:val="23"/>
                <w:color w:val="24292F"/>
              </w:rPr>
              <w:t xml:space="preserve"> </w:t>
            </w:r>
            <w:r>
              <w:rPr>
                <w:sz w:val="23"/>
                <w:szCs w:val="23"/>
                <w:color w:val="24292F"/>
                <w:spacing w:val="18"/>
              </w:rPr>
              <w:t>hands on.</w:t>
            </w:r>
          </w:p>
          <w:p>
            <w:pPr>
              <w:pStyle w:val="TableText"/>
              <w:ind w:left="3"/>
              <w:spacing w:before="239" w:line="194" w:lineRule="auto"/>
              <w:rPr>
                <w:rFonts w:ascii="Microsoft YaHei" w:hAnsi="Microsoft YaHei" w:eastAsia="Microsoft YaHei" w:cs="Microsoft YaHei"/>
              </w:rPr>
            </w:pPr>
            <w:r>
              <w:rPr>
                <w:rFonts w:ascii="Microsoft YaHei" w:hAnsi="Microsoft YaHei" w:eastAsia="Microsoft YaHei" w:cs="Microsoft YaHei"/>
                <w:color w:val="24292F"/>
                <w:spacing w:val="17"/>
              </w:rPr>
              <w:t>注意：</w:t>
            </w:r>
            <w:r>
              <w:rPr>
                <w:rFonts w:ascii="Microsoft YaHei" w:hAnsi="Microsoft YaHei" w:eastAsia="Microsoft YaHei" w:cs="Microsoft YaHei"/>
                <w:color w:val="24292F"/>
                <w:spacing w:val="-7"/>
              </w:rPr>
              <w:t xml:space="preserve"> </w:t>
            </w:r>
            <w:r>
              <w:rPr>
                <w:rFonts w:ascii="Microsoft YaHei" w:hAnsi="Microsoft YaHei" w:eastAsia="Microsoft YaHei" w:cs="Microsoft YaHei"/>
                <w:color w:val="24292F"/>
                <w:spacing w:val="17"/>
              </w:rPr>
              <w:t>由于开启了答案后置</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7"/>
              </w:rPr>
              <w:t>，该题目的段落顺序已被打乱</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7"/>
              </w:rPr>
              <w:t>，请参考答案</w:t>
            </w:r>
            <w:r>
              <w:rPr>
                <w:rFonts w:ascii="Microsoft YaHei" w:hAnsi="Microsoft YaHei" w:eastAsia="Microsoft YaHei" w:cs="Microsoft YaHei"/>
                <w:color w:val="24292F"/>
                <w:spacing w:val="16"/>
              </w:rPr>
              <w:t>部分</w:t>
            </w:r>
            <w:r>
              <w:rPr>
                <w:color w:val="24292F"/>
                <w:spacing w:val="16"/>
              </w:rPr>
              <w:t>(</w:t>
            </w:r>
            <w:hyperlink w:history="true" w:anchor="bookmark1">
              <w:r>
                <w:rPr>
                  <w:color w:val="03A9F4"/>
                </w:rPr>
                <w:t>Answer</w:t>
              </w:r>
              <w:r>
                <w:rPr>
                  <w:color w:val="03A9F4"/>
                  <w:spacing w:val="26"/>
                </w:rPr>
                <w:t xml:space="preserve"> </w:t>
              </w:r>
              <w:r>
                <w:rPr>
                  <w:color w:val="03A9F4"/>
                </w:rPr>
                <w:t>Sheet</w:t>
              </w:r>
            </w:hyperlink>
            <w:r>
              <w:rPr>
                <w:color w:val="24292F"/>
                <w:spacing w:val="16"/>
              </w:rPr>
              <w:t>)</w:t>
            </w:r>
            <w:r>
              <w:rPr>
                <w:rFonts w:ascii="Microsoft YaHei" w:hAnsi="Microsoft YaHei" w:eastAsia="Microsoft YaHei" w:cs="Microsoft YaHei"/>
                <w:color w:val="24292F"/>
                <w:spacing w:val="16"/>
              </w:rPr>
              <w:t>查看正确顺序。</w:t>
            </w:r>
          </w:p>
        </w:tc>
      </w:tr>
      <w:tr>
        <w:trPr>
          <w:trHeight w:val="570" w:hRule="atLeast"/>
        </w:trPr>
        <w:tc>
          <w:tcPr>
            <w:tcW w:w="9969" w:type="dxa"/>
            <w:vAlign w:val="top"/>
          </w:tcPr>
          <w:p>
            <w:pPr>
              <w:pStyle w:val="TableText"/>
              <w:ind w:left="256"/>
              <w:spacing w:before="131" w:line="322" w:lineRule="exact"/>
              <w:rPr>
                <w:rFonts w:ascii="Microsoft YaHei" w:hAnsi="Microsoft YaHei" w:eastAsia="Microsoft YaHei" w:cs="Microsoft YaHei"/>
              </w:rPr>
            </w:pPr>
            <w:r>
              <w:pict>
                <v:shape id="_x0000_s768" style="position:absolute;margin-left:-0.25pt;margin-top:0.514923pt;mso-position-vertical-relative:text;mso-position-horizontal-relative:text;width:499.1pt;height:28.5pt;z-index:-249021440;" filled="false" strokecolor="#F0F4F8" strokeweight="0.75pt" coordsize="9982,570" coordorigin="0,0" path="m7,389l7,179c7,168,8,157,10,146c13,134,16,124,20,113c24,102,30,93,36,83c42,74,49,65,57,57c65,49,74,42,84,36c93,29,103,24,113,20c124,16,135,12,146,11c157,8,168,7,179,7l9801,7c9813,7,9824,8,9835,11c9846,12,9857,16,9867,20c9878,24,9888,29,9897,36c9906,42,9915,49,9923,57c9931,65,9938,74,9945,83c9951,93,9956,102,9960,113c9965,124,9968,134,9970,146c9973,157,9974,168,9974,179l9974,389c9974,400,9973,412,9970,423c9968,434,9965,444,9960,455c9956,465,9951,475,9945,484c9938,494,9931,503,9923,511c9915,519,9906,526,9897,532c9888,538,9878,543,9867,548c9857,552,9846,556,9835,558c9824,560,9813,561,9801,562l179,562c168,561,157,560,146,558c135,556,124,552,113,548c103,543,93,538,84,532c74,526,65,519,57,511c49,503,42,494,36,484c30,475,24,465,20,455c16,444,13,434,10,423c8,412,7,400,7,389e">
                  <v:stroke joinstyle="miter" miterlimit="4"/>
                </v:shape>
              </w:pict>
            </w:r>
            <w:r>
              <w:rPr>
                <w:color w:val="24292F"/>
                <w:position w:val="4"/>
              </w:rPr>
              <w:t>crunch</w:t>
            </w:r>
            <w:r>
              <w:rPr>
                <w:color w:val="24292F"/>
                <w:spacing w:val="28"/>
                <w:w w:val="102"/>
                <w:position w:val="4"/>
              </w:rPr>
              <w:t xml:space="preserve"> </w:t>
            </w:r>
            <w:r>
              <w:rPr>
                <w:color w:val="24292F"/>
                <w:spacing w:val="13"/>
                <w:position w:val="4"/>
              </w:rPr>
              <w:t>-</w:t>
            </w:r>
            <w:r>
              <w:rPr>
                <w:color w:val="24292F"/>
                <w:spacing w:val="38"/>
                <w:position w:val="4"/>
              </w:rPr>
              <w:t xml:space="preserve"> </w:t>
            </w:r>
            <w:r>
              <w:rPr>
                <w:rFonts w:ascii="Lucida Console" w:hAnsi="Lucida Console" w:eastAsia="Lucida Console" w:cs="Lucida Console"/>
                <w:color w:val="72809D"/>
                <w:spacing w:val="13"/>
                <w:position w:val="4"/>
              </w:rPr>
              <w:t>L3</w:t>
            </w:r>
            <w:r>
              <w:rPr>
                <w:rFonts w:ascii="Lucida Console" w:hAnsi="Lucida Console" w:eastAsia="Lucida Console" w:cs="Lucida Console"/>
                <w:color w:val="72809D"/>
                <w:spacing w:val="-32"/>
                <w:position w:val="4"/>
              </w:rPr>
              <w:t xml:space="preserve"> </w:t>
            </w:r>
            <w:r>
              <w:rPr>
                <w:color w:val="24292F"/>
                <w:spacing w:val="13"/>
                <w:position w:val="4"/>
              </w:rPr>
              <w:t>-</w:t>
            </w:r>
            <w:r>
              <w:rPr>
                <w:color w:val="24292F"/>
                <w:spacing w:val="17"/>
                <w:position w:val="4"/>
              </w:rPr>
              <w:t xml:space="preserve"> </w:t>
            </w:r>
            <w:r>
              <w:rPr>
                <w:color w:val="72809D"/>
                <w:spacing w:val="13"/>
                <w:position w:val="4"/>
              </w:rPr>
              <w:t>/</w:t>
            </w:r>
            <w:r>
              <w:rPr>
                <w:color w:val="72809D"/>
                <w:position w:val="4"/>
              </w:rPr>
              <w:t>kr</w:t>
            </w:r>
            <w:r>
              <w:rPr>
                <w:color w:val="72809D"/>
                <w:spacing w:val="13"/>
                <w:position w:val="4"/>
              </w:rPr>
              <w:t>ʌ</w:t>
            </w:r>
            <w:r>
              <w:rPr>
                <w:color w:val="72809D"/>
                <w:position w:val="4"/>
              </w:rPr>
              <w:t>nt</w:t>
            </w:r>
            <w:r>
              <w:rPr>
                <w:color w:val="72809D"/>
                <w:spacing w:val="13"/>
                <w:position w:val="4"/>
              </w:rPr>
              <w:t>ʃ/</w:t>
            </w:r>
            <w:r>
              <w:rPr>
                <w:color w:val="72809D"/>
                <w:spacing w:val="32"/>
                <w:position w:val="4"/>
              </w:rPr>
              <w:t xml:space="preserve"> </w:t>
            </w:r>
            <w:r>
              <w:rPr>
                <w:rFonts w:ascii="Courier New" w:hAnsi="Courier New" w:eastAsia="Courier New" w:cs="Courier New"/>
                <w:i/>
                <w:iCs/>
                <w:color w:val="72809D"/>
                <w:position w:val="4"/>
              </w:rPr>
              <w:t>vt</w:t>
            </w:r>
            <w:r>
              <w:rPr>
                <w:rFonts w:ascii="Courier New" w:hAnsi="Courier New" w:eastAsia="Courier New" w:cs="Courier New"/>
                <w:i/>
                <w:iCs/>
                <w:color w:val="72809D"/>
                <w:spacing w:val="13"/>
                <w:position w:val="4"/>
              </w:rPr>
              <w:t>.</w:t>
            </w:r>
            <w:r>
              <w:rPr>
                <w:rFonts w:ascii="Courier New" w:hAnsi="Courier New" w:eastAsia="Courier New" w:cs="Courier New"/>
                <w:i/>
                <w:iCs/>
                <w:color w:val="72809D"/>
                <w:spacing w:val="-26"/>
                <w:position w:val="4"/>
              </w:rPr>
              <w:t xml:space="preserve"> </w:t>
            </w:r>
            <w:r>
              <w:rPr>
                <w:rFonts w:ascii="Microsoft YaHei" w:hAnsi="Microsoft YaHei" w:eastAsia="Microsoft YaHei" w:cs="Microsoft YaHei"/>
                <w:color w:val="24292F"/>
                <w:spacing w:val="13"/>
                <w:position w:val="4"/>
              </w:rPr>
              <w:t>嘎吱嘎吱地咬嚼；</w:t>
            </w:r>
            <w:r>
              <w:rPr>
                <w:rFonts w:ascii="Microsoft YaHei" w:hAnsi="Microsoft YaHei" w:eastAsia="Microsoft YaHei" w:cs="Microsoft YaHei"/>
                <w:color w:val="24292F"/>
                <w:spacing w:val="-15"/>
                <w:position w:val="4"/>
              </w:rPr>
              <w:t xml:space="preserve"> </w:t>
            </w:r>
            <w:r>
              <w:rPr>
                <w:rFonts w:ascii="Microsoft YaHei" w:hAnsi="Microsoft YaHei" w:eastAsia="Microsoft YaHei" w:cs="Microsoft YaHei"/>
                <w:color w:val="24292F"/>
                <w:spacing w:val="13"/>
                <w:position w:val="4"/>
              </w:rPr>
              <w:t>嘎吱</w:t>
            </w:r>
            <w:r>
              <w:rPr>
                <w:rFonts w:ascii="Microsoft YaHei" w:hAnsi="Microsoft YaHei" w:eastAsia="Microsoft YaHei" w:cs="Microsoft YaHei"/>
                <w:color w:val="24292F"/>
                <w:spacing w:val="12"/>
                <w:position w:val="4"/>
              </w:rPr>
              <w:t>嘎吱地压</w:t>
            </w:r>
            <w:r>
              <w:rPr>
                <w:rFonts w:ascii="Microsoft YaHei" w:hAnsi="Microsoft YaHei" w:eastAsia="Microsoft YaHei" w:cs="Microsoft YaHei"/>
                <w:color w:val="24292F"/>
                <w:spacing w:val="-20"/>
                <w:position w:val="4"/>
              </w:rPr>
              <w:t xml:space="preserve"> </w:t>
            </w:r>
            <w:r>
              <w:rPr>
                <w:rFonts w:ascii="Microsoft YaHei" w:hAnsi="Microsoft YaHei" w:eastAsia="Microsoft YaHei" w:cs="Microsoft YaHei"/>
                <w:color w:val="24292F"/>
                <w:spacing w:val="12"/>
                <w:position w:val="4"/>
              </w:rPr>
              <w:t>，碾</w:t>
            </w:r>
            <w:r>
              <w:rPr>
                <w:rFonts w:ascii="Microsoft YaHei" w:hAnsi="Microsoft YaHei" w:eastAsia="Microsoft YaHei" w:cs="Microsoft YaHei"/>
                <w:color w:val="24292F"/>
                <w:spacing w:val="-20"/>
                <w:position w:val="4"/>
              </w:rPr>
              <w:t xml:space="preserve"> </w:t>
            </w:r>
            <w:r>
              <w:rPr>
                <w:rFonts w:ascii="Microsoft YaHei" w:hAnsi="Microsoft YaHei" w:eastAsia="Microsoft YaHei" w:cs="Microsoft YaHei"/>
                <w:color w:val="24292F"/>
                <w:spacing w:val="12"/>
                <w:position w:val="4"/>
              </w:rPr>
              <w:t>，跺；</w:t>
            </w:r>
            <w:r>
              <w:rPr>
                <w:rFonts w:ascii="Microsoft YaHei" w:hAnsi="Microsoft YaHei" w:eastAsia="Microsoft YaHei" w:cs="Microsoft YaHei"/>
                <w:color w:val="24292F"/>
                <w:spacing w:val="-15"/>
                <w:position w:val="4"/>
              </w:rPr>
              <w:t xml:space="preserve"> </w:t>
            </w:r>
            <w:r>
              <w:rPr>
                <w:color w:val="24292F"/>
                <w:spacing w:val="12"/>
                <w:position w:val="4"/>
              </w:rPr>
              <w:t>[</w:t>
            </w:r>
            <w:r>
              <w:rPr>
                <w:rFonts w:ascii="Microsoft YaHei" w:hAnsi="Microsoft YaHei" w:eastAsia="Microsoft YaHei" w:cs="Microsoft YaHei"/>
                <w:color w:val="24292F"/>
                <w:spacing w:val="12"/>
                <w:position w:val="4"/>
              </w:rPr>
              <w:t>俚</w:t>
            </w:r>
            <w:r>
              <w:rPr>
                <w:color w:val="24292F"/>
                <w:spacing w:val="12"/>
                <w:position w:val="4"/>
              </w:rPr>
              <w:t>]</w:t>
            </w:r>
            <w:r>
              <w:rPr>
                <w:rFonts w:ascii="Microsoft YaHei" w:hAnsi="Microsoft YaHei" w:eastAsia="Microsoft YaHei" w:cs="Microsoft YaHei"/>
                <w:color w:val="24292F"/>
                <w:spacing w:val="12"/>
                <w:position w:val="4"/>
              </w:rPr>
              <w:t>运行</w:t>
            </w:r>
            <w:r>
              <w:rPr>
                <w:rFonts w:ascii="Microsoft YaHei" w:hAnsi="Microsoft YaHei" w:eastAsia="Microsoft YaHei" w:cs="Microsoft YaHei"/>
                <w:color w:val="24292F"/>
                <w:spacing w:val="-12"/>
                <w:position w:val="4"/>
              </w:rPr>
              <w:t xml:space="preserve"> </w:t>
            </w:r>
            <w:r>
              <w:rPr>
                <w:rFonts w:ascii="Microsoft YaHei" w:hAnsi="Microsoft YaHei" w:eastAsia="Microsoft YaHei" w:cs="Microsoft YaHei"/>
                <w:color w:val="24292F"/>
                <w:spacing w:val="12"/>
                <w:position w:val="4"/>
              </w:rPr>
              <w:t>，处理；</w:t>
            </w:r>
          </w:p>
        </w:tc>
      </w:tr>
      <w:tr>
        <w:trPr>
          <w:trHeight w:val="974" w:hRule="atLeast"/>
        </w:trPr>
        <w:tc>
          <w:tcPr>
            <w:tcW w:w="9969" w:type="dxa"/>
            <w:vAlign w:val="top"/>
            <w:tcBorders>
              <w:bottom w:val="single" w:color="F0F4F8" w:sz="4" w:space="0"/>
            </w:tcBorders>
          </w:tcPr>
          <w:p>
            <w:pPr>
              <w:ind w:left="1"/>
              <w:spacing w:before="181" w:line="19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2"/>
              </w:rPr>
              <w:t>题目解析</w:t>
            </w:r>
          </w:p>
          <w:p>
            <w:pPr>
              <w:pStyle w:val="TableText"/>
              <w:spacing w:before="133" w:line="225" w:lineRule="auto"/>
              <w:rPr>
                <w:rFonts w:ascii="Microsoft YaHei" w:hAnsi="Microsoft YaHei" w:eastAsia="Microsoft YaHei" w:cs="Microsoft YaHei"/>
                <w:sz w:val="20"/>
                <w:szCs w:val="20"/>
              </w:rPr>
            </w:pPr>
            <w:r>
              <w:rPr>
                <w:sz w:val="20"/>
                <w:szCs w:val="20"/>
                <w:color w:val="24292F"/>
                <w:position w:val="-13"/>
              </w:rPr>
              <w:drawing>
                <wp:inline distT="0" distB="0" distL="0" distR="0">
                  <wp:extent cx="227559" cy="228408"/>
                  <wp:effectExtent l="0" t="0" r="0" b="0"/>
                  <wp:docPr id="1676" name="IM 1676"/>
                  <wp:cNvGraphicFramePr/>
                  <a:graphic>
                    <a:graphicData uri="http://schemas.openxmlformats.org/drawingml/2006/picture">
                      <pic:pic>
                        <pic:nvPicPr>
                          <pic:cNvPr id="1676" name="IM 1676"/>
                          <pic:cNvPicPr/>
                        </pic:nvPicPr>
                        <pic:blipFill>
                          <a:blip r:embed="rId701"/>
                          <a:stretch>
                            <a:fillRect/>
                          </a:stretch>
                        </pic:blipFill>
                        <pic:spPr>
                          <a:xfrm rot="0">
                            <a:off x="0" y="0"/>
                            <a:ext cx="227559" cy="228408"/>
                          </a:xfrm>
                          <a:prstGeom prst="rect">
                            <a:avLst/>
                          </a:prstGeom>
                        </pic:spPr>
                      </pic:pic>
                    </a:graphicData>
                  </a:graphic>
                </wp:inline>
              </w:drawing>
            </w:r>
            <w:r>
              <w:rPr>
                <w:sz w:val="20"/>
                <w:szCs w:val="20"/>
                <w:color w:val="24292F"/>
                <w:spacing w:val="18"/>
              </w:rPr>
              <w:t xml:space="preserve">  </w:t>
            </w:r>
            <w:r>
              <w:rPr>
                <w:sz w:val="20"/>
                <w:szCs w:val="20"/>
                <w:color w:val="24292F"/>
              </w:rPr>
              <w:t>Nina</w:t>
            </w:r>
            <w:r>
              <w:rPr>
                <w:rFonts w:ascii="Microsoft YaHei" w:hAnsi="Microsoft YaHei" w:eastAsia="Microsoft YaHei" w:cs="Microsoft YaHei"/>
                <w:sz w:val="20"/>
                <w:szCs w:val="20"/>
                <w:color w:val="24292F"/>
                <w:spacing w:val="28"/>
              </w:rPr>
              <w:t>助教</w:t>
            </w:r>
          </w:p>
        </w:tc>
      </w:tr>
    </w:tbl>
    <w:p>
      <w:pPr>
        <w:ind w:left="7"/>
        <w:spacing w:before="100" w:line="191"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9"/>
        </w:rPr>
        <w:t>顺口溜</w:t>
      </w:r>
    </w:p>
    <w:p>
      <w:pPr>
        <w:ind w:left="18"/>
        <w:spacing w:before="326" w:line="191" w:lineRule="auto"/>
        <w:rPr>
          <w:rFonts w:ascii="Microsoft YaHei" w:hAnsi="Microsoft YaHei" w:eastAsia="Microsoft YaHei" w:cs="Microsoft YaHei"/>
          <w:sz w:val="20"/>
          <w:szCs w:val="20"/>
        </w:rPr>
      </w:pPr>
      <w:r>
        <w:rPr>
          <w:rFonts w:ascii="Times New Roman" w:hAnsi="Times New Roman" w:eastAsia="Times New Roman" w:cs="Times New Roman"/>
          <w:sz w:val="20"/>
          <w:szCs w:val="20"/>
          <w:color w:val="24292F"/>
          <w:spacing w:val="11"/>
        </w:rPr>
        <w:t>11</w:t>
      </w:r>
      <w:r>
        <w:rPr>
          <w:rFonts w:ascii="Microsoft YaHei" w:hAnsi="Microsoft YaHei" w:eastAsia="Microsoft YaHei" w:cs="Microsoft YaHei"/>
          <w:sz w:val="20"/>
          <w:szCs w:val="20"/>
          <w:color w:val="24292F"/>
          <w:spacing w:val="11"/>
        </w:rPr>
        <w:t>名生物学家 </w:t>
      </w:r>
      <w:r>
        <w:rPr>
          <w:rFonts w:ascii="Times New Roman" w:hAnsi="Times New Roman" w:eastAsia="Times New Roman" w:cs="Times New Roman"/>
          <w:sz w:val="20"/>
          <w:szCs w:val="20"/>
          <w:color w:val="24292F"/>
          <w:spacing w:val="11"/>
        </w:rPr>
        <w:t>-</w:t>
      </w:r>
      <w:r>
        <w:rPr>
          <w:rFonts w:ascii="Times New Roman" w:hAnsi="Times New Roman" w:eastAsia="Times New Roman" w:cs="Times New Roman"/>
          <w:sz w:val="20"/>
          <w:szCs w:val="20"/>
          <w:color w:val="24292F"/>
          <w:spacing w:val="27"/>
          <w:w w:val="101"/>
        </w:rPr>
        <w:t xml:space="preserve"> </w:t>
      </w:r>
      <w:r>
        <w:rPr>
          <w:rFonts w:ascii="Microsoft YaHei" w:hAnsi="Microsoft YaHei" w:eastAsia="Microsoft YaHei" w:cs="Microsoft YaHei"/>
          <w:sz w:val="20"/>
          <w:szCs w:val="20"/>
          <w:color w:val="24292F"/>
          <w:spacing w:val="11"/>
        </w:rPr>
        <w:t>花了三年 </w:t>
      </w:r>
      <w:r>
        <w:rPr>
          <w:rFonts w:ascii="Times New Roman" w:hAnsi="Times New Roman" w:eastAsia="Times New Roman" w:cs="Times New Roman"/>
          <w:sz w:val="20"/>
          <w:szCs w:val="20"/>
          <w:color w:val="24292F"/>
          <w:spacing w:val="11"/>
        </w:rPr>
        <w:t>-</w:t>
      </w:r>
      <w:r>
        <w:rPr>
          <w:rFonts w:ascii="Times New Roman" w:hAnsi="Times New Roman" w:eastAsia="Times New Roman" w:cs="Times New Roman"/>
          <w:sz w:val="20"/>
          <w:szCs w:val="20"/>
          <w:color w:val="24292F"/>
          <w:spacing w:val="24"/>
        </w:rPr>
        <w:t xml:space="preserve"> </w:t>
      </w:r>
      <w:r>
        <w:rPr>
          <w:rFonts w:ascii="Microsoft YaHei" w:hAnsi="Microsoft YaHei" w:eastAsia="Microsoft YaHei" w:cs="Microsoft YaHei"/>
          <w:sz w:val="20"/>
          <w:szCs w:val="20"/>
          <w:color w:val="24292F"/>
          <w:spacing w:val="11"/>
        </w:rPr>
        <w:t>把联合国数据库</w:t>
      </w:r>
      <w:r>
        <w:rPr>
          <w:rFonts w:ascii="Microsoft YaHei" w:hAnsi="Microsoft YaHei" w:eastAsia="Microsoft YaHei" w:cs="Microsoft YaHei"/>
          <w:sz w:val="20"/>
          <w:szCs w:val="20"/>
          <w:color w:val="24292F"/>
          <w:spacing w:val="10"/>
        </w:rPr>
        <w:t xml:space="preserve"> </w:t>
      </w:r>
      <w:r>
        <w:rPr>
          <w:rFonts w:ascii="Times New Roman" w:hAnsi="Times New Roman" w:eastAsia="Times New Roman" w:cs="Times New Roman"/>
          <w:sz w:val="20"/>
          <w:szCs w:val="20"/>
          <w:color w:val="24292F"/>
          <w:spacing w:val="10"/>
        </w:rPr>
        <w:t>-</w:t>
      </w:r>
      <w:r>
        <w:rPr>
          <w:rFonts w:ascii="Times New Roman" w:hAnsi="Times New Roman" w:eastAsia="Times New Roman" w:cs="Times New Roman"/>
          <w:sz w:val="20"/>
          <w:szCs w:val="20"/>
          <w:color w:val="24292F"/>
          <w:spacing w:val="23"/>
        </w:rPr>
        <w:t xml:space="preserve"> </w:t>
      </w:r>
      <w:r>
        <w:rPr>
          <w:rFonts w:ascii="Microsoft YaHei" w:hAnsi="Microsoft YaHei" w:eastAsia="Microsoft YaHei" w:cs="Microsoft YaHei"/>
          <w:sz w:val="20"/>
          <w:szCs w:val="20"/>
          <w:color w:val="24292F"/>
          <w:spacing w:val="10"/>
        </w:rPr>
        <w:t>发表在《科学》。</w:t>
      </w:r>
    </w:p>
    <w:p>
      <w:pPr>
        <w:ind w:left="14" w:right="95" w:firstLine="4"/>
        <w:spacing w:before="56" w:line="29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4292F"/>
          <w:spacing w:val="16"/>
        </w:rPr>
        <w:t>11</w:t>
      </w:r>
      <w:r>
        <w:rPr>
          <w:rFonts w:ascii="Times New Roman" w:hAnsi="Times New Roman" w:eastAsia="Times New Roman" w:cs="Times New Roman"/>
          <w:sz w:val="20"/>
          <w:szCs w:val="20"/>
          <w:color w:val="24292F"/>
          <w:spacing w:val="30"/>
          <w:w w:val="101"/>
        </w:rPr>
        <w:t xml:space="preserve"> </w:t>
      </w:r>
      <w:r>
        <w:rPr>
          <w:rFonts w:ascii="Times New Roman" w:hAnsi="Times New Roman" w:eastAsia="Times New Roman" w:cs="Times New Roman"/>
          <w:sz w:val="20"/>
          <w:szCs w:val="20"/>
          <w:color w:val="24292F"/>
          <w:spacing w:val="16"/>
        </w:rPr>
        <w:t>marine</w:t>
      </w:r>
      <w:r>
        <w:rPr>
          <w:rFonts w:ascii="Times New Roman" w:hAnsi="Times New Roman" w:eastAsia="Times New Roman" w:cs="Times New Roman"/>
          <w:sz w:val="20"/>
          <w:szCs w:val="20"/>
          <w:color w:val="24292F"/>
          <w:spacing w:val="30"/>
        </w:rPr>
        <w:t xml:space="preserve"> </w:t>
      </w:r>
      <w:r>
        <w:rPr>
          <w:rFonts w:ascii="Times New Roman" w:hAnsi="Times New Roman" w:eastAsia="Times New Roman" w:cs="Times New Roman"/>
          <w:sz w:val="20"/>
          <w:szCs w:val="20"/>
          <w:color w:val="24292F"/>
          <w:spacing w:val="16"/>
        </w:rPr>
        <w:t>biologists</w:t>
      </w:r>
      <w:r>
        <w:rPr>
          <w:rFonts w:ascii="Times New Roman" w:hAnsi="Times New Roman" w:eastAsia="Times New Roman" w:cs="Times New Roman"/>
          <w:sz w:val="20"/>
          <w:szCs w:val="20"/>
          <w:color w:val="24292F"/>
          <w:spacing w:val="26"/>
          <w:w w:val="101"/>
        </w:rPr>
        <w:t xml:space="preserve"> </w:t>
      </w:r>
      <w:r>
        <w:rPr>
          <w:rFonts w:ascii="Times New Roman" w:hAnsi="Times New Roman" w:eastAsia="Times New Roman" w:cs="Times New Roman"/>
          <w:sz w:val="20"/>
          <w:szCs w:val="20"/>
          <w:color w:val="24292F"/>
          <w:spacing w:val="16"/>
        </w:rPr>
        <w:t>- spent the</w:t>
      </w:r>
      <w:r>
        <w:rPr>
          <w:rFonts w:ascii="Times New Roman" w:hAnsi="Times New Roman" w:eastAsia="Times New Roman" w:cs="Times New Roman"/>
          <w:sz w:val="20"/>
          <w:szCs w:val="20"/>
          <w:color w:val="24292F"/>
          <w:spacing w:val="29"/>
          <w:w w:val="101"/>
        </w:rPr>
        <w:t xml:space="preserve"> </w:t>
      </w:r>
      <w:r>
        <w:rPr>
          <w:rFonts w:ascii="Times New Roman" w:hAnsi="Times New Roman" w:eastAsia="Times New Roman" w:cs="Times New Roman"/>
          <w:sz w:val="20"/>
          <w:szCs w:val="20"/>
          <w:color w:val="24292F"/>
          <w:spacing w:val="16"/>
        </w:rPr>
        <w:t>past three years</w:t>
      </w:r>
      <w:r>
        <w:rPr>
          <w:rFonts w:ascii="Times New Roman" w:hAnsi="Times New Roman" w:eastAsia="Times New Roman" w:cs="Times New Roman"/>
          <w:sz w:val="20"/>
          <w:szCs w:val="20"/>
          <w:color w:val="24292F"/>
          <w:spacing w:val="26"/>
          <w:w w:val="101"/>
        </w:rPr>
        <w:t xml:space="preserve"> </w:t>
      </w:r>
      <w:r>
        <w:rPr>
          <w:rFonts w:ascii="Times New Roman" w:hAnsi="Times New Roman" w:eastAsia="Times New Roman" w:cs="Times New Roman"/>
          <w:sz w:val="20"/>
          <w:szCs w:val="20"/>
          <w:color w:val="24292F"/>
          <w:spacing w:val="16"/>
        </w:rPr>
        <w:t>-</w:t>
      </w:r>
      <w:r>
        <w:rPr>
          <w:rFonts w:ascii="Times New Roman" w:hAnsi="Times New Roman" w:eastAsia="Times New Roman" w:cs="Times New Roman"/>
          <w:sz w:val="20"/>
          <w:szCs w:val="20"/>
          <w:color w:val="24292F"/>
          <w:spacing w:val="31"/>
          <w:w w:val="101"/>
        </w:rPr>
        <w:t xml:space="preserve"> </w:t>
      </w:r>
      <w:r>
        <w:rPr>
          <w:rFonts w:ascii="Times New Roman" w:hAnsi="Times New Roman" w:eastAsia="Times New Roman" w:cs="Times New Roman"/>
          <w:sz w:val="20"/>
          <w:szCs w:val="20"/>
          <w:color w:val="24292F"/>
          <w:spacing w:val="16"/>
        </w:rPr>
        <w:t>UN</w:t>
      </w:r>
      <w:r>
        <w:rPr>
          <w:rFonts w:ascii="Times New Roman" w:hAnsi="Times New Roman" w:eastAsia="Times New Roman" w:cs="Times New Roman"/>
          <w:sz w:val="20"/>
          <w:szCs w:val="20"/>
          <w:color w:val="24292F"/>
          <w:spacing w:val="32"/>
        </w:rPr>
        <w:t xml:space="preserve"> </w:t>
      </w:r>
      <w:r>
        <w:rPr>
          <w:rFonts w:ascii="Times New Roman" w:hAnsi="Times New Roman" w:eastAsia="Times New Roman" w:cs="Times New Roman"/>
          <w:sz w:val="20"/>
          <w:szCs w:val="20"/>
          <w:color w:val="24292F"/>
          <w:spacing w:val="16"/>
        </w:rPr>
        <w:t>Food and Agriculture</w:t>
      </w:r>
      <w:r>
        <w:rPr>
          <w:rFonts w:ascii="Times New Roman" w:hAnsi="Times New Roman" w:eastAsia="Times New Roman" w:cs="Times New Roman"/>
          <w:sz w:val="20"/>
          <w:szCs w:val="20"/>
          <w:color w:val="24292F"/>
          <w:spacing w:val="24"/>
        </w:rPr>
        <w:t xml:space="preserve"> </w:t>
      </w:r>
      <w:r>
        <w:rPr>
          <w:rFonts w:ascii="Times New Roman" w:hAnsi="Times New Roman" w:eastAsia="Times New Roman" w:cs="Times New Roman"/>
          <w:sz w:val="20"/>
          <w:szCs w:val="20"/>
          <w:color w:val="24292F"/>
          <w:spacing w:val="16"/>
        </w:rPr>
        <w:t>Organization’s</w:t>
      </w:r>
      <w:r>
        <w:rPr>
          <w:rFonts w:ascii="Times New Roman" w:hAnsi="Times New Roman" w:eastAsia="Times New Roman" w:cs="Times New Roman"/>
          <w:sz w:val="20"/>
          <w:szCs w:val="20"/>
          <w:color w:val="24292F"/>
          <w:spacing w:val="23"/>
        </w:rPr>
        <w:t xml:space="preserve"> </w:t>
      </w:r>
      <w:r>
        <w:rPr>
          <w:rFonts w:ascii="Times New Roman" w:hAnsi="Times New Roman" w:eastAsia="Times New Roman" w:cs="Times New Roman"/>
          <w:sz w:val="20"/>
          <w:szCs w:val="20"/>
          <w:color w:val="24292F"/>
          <w:spacing w:val="16"/>
        </w:rPr>
        <w:t>database</w:t>
      </w:r>
      <w:r>
        <w:rPr>
          <w:rFonts w:ascii="Times New Roman" w:hAnsi="Times New Roman" w:eastAsia="Times New Roman" w:cs="Times New Roman"/>
          <w:sz w:val="20"/>
          <w:szCs w:val="20"/>
          <w:color w:val="24292F"/>
          <w:spacing w:val="26"/>
          <w:w w:val="101"/>
        </w:rPr>
        <w:t xml:space="preserve"> </w:t>
      </w:r>
      <w:r>
        <w:rPr>
          <w:rFonts w:ascii="Times New Roman" w:hAnsi="Times New Roman" w:eastAsia="Times New Roman" w:cs="Times New Roman"/>
          <w:sz w:val="20"/>
          <w:szCs w:val="20"/>
          <w:color w:val="24292F"/>
          <w:spacing w:val="16"/>
        </w:rPr>
        <w:t>-</w:t>
      </w:r>
      <w:r>
        <w:rPr>
          <w:rFonts w:ascii="Times New Roman" w:hAnsi="Times New Roman" w:eastAsia="Times New Roman" w:cs="Times New Roman"/>
          <w:sz w:val="20"/>
          <w:szCs w:val="20"/>
          <w:color w:val="24292F"/>
        </w:rPr>
        <w:t xml:space="preserve"> </w:t>
      </w:r>
      <w:r>
        <w:rPr>
          <w:rFonts w:ascii="Times New Roman" w:hAnsi="Times New Roman" w:eastAsia="Times New Roman" w:cs="Times New Roman"/>
          <w:sz w:val="20"/>
          <w:szCs w:val="20"/>
          <w:color w:val="24292F"/>
          <w:spacing w:val="16"/>
        </w:rPr>
        <w:t>published</w:t>
      </w:r>
      <w:r>
        <w:rPr>
          <w:rFonts w:ascii="Times New Roman" w:hAnsi="Times New Roman" w:eastAsia="Times New Roman" w:cs="Times New Roman"/>
          <w:sz w:val="20"/>
          <w:szCs w:val="20"/>
          <w:color w:val="24292F"/>
          <w:spacing w:val="44"/>
        </w:rPr>
        <w:t xml:space="preserve"> </w:t>
      </w:r>
      <w:r>
        <w:rPr>
          <w:rFonts w:ascii="Times New Roman" w:hAnsi="Times New Roman" w:eastAsia="Times New Roman" w:cs="Times New Roman"/>
          <w:sz w:val="20"/>
          <w:szCs w:val="20"/>
          <w:color w:val="24292F"/>
          <w:spacing w:val="16"/>
        </w:rPr>
        <w:t>in Science</w:t>
      </w:r>
    </w:p>
    <w:p>
      <w:pPr>
        <w:pStyle w:val="BodyText"/>
        <w:spacing w:line="355" w:lineRule="auto"/>
        <w:rPr>
          <w:sz w:val="21"/>
        </w:rPr>
      </w:pPr>
      <w:r/>
    </w:p>
    <w:p>
      <w:pPr>
        <w:pStyle w:val="BodyText"/>
        <w:ind w:left="6"/>
        <w:spacing w:before="125" w:line="189" w:lineRule="auto"/>
        <w:rPr>
          <w:rFonts w:ascii="Microsoft YaHei" w:hAnsi="Microsoft YaHei" w:eastAsia="Microsoft YaHei" w:cs="Microsoft YaHei"/>
        </w:rPr>
      </w:pPr>
      <w:r>
        <mc:AlternateContent xmlns:mc="http://schemas.openxmlformats.org/markup-compatibility/2006">
          <mc:Choice Requires="wps">
            <w:drawing>
              <wp:anchor distT="0" distB="0" distL="0" distR="0" simplePos="0" relativeHeight="254296064" behindDoc="1" locked="0" layoutInCell="1" allowOverlap="1">
                <wp:simplePos x="0" y="0"/>
                <wp:positionH relativeFrom="column">
                  <wp:posOffset>4063759</wp:posOffset>
                </wp:positionH>
                <wp:positionV relativeFrom="paragraph">
                  <wp:posOffset>104363</wp:posOffset>
                </wp:positionV>
                <wp:extent cx="352425" cy="190500"/>
                <wp:effectExtent l="0" t="0" r="0" b="0"/>
                <wp:wrapNone/>
                <wp:docPr id="1678" name="Rect 1678"/>
                <wp:cNvGraphicFramePr/>
                <a:graphic>
                  <a:graphicData uri="http://schemas.microsoft.com/office/word/2010/wordprocessingShape">
                    <wps:wsp>
                      <wps:cNvPr id="1678" name="Rect 1678"/>
                      <wps:cNvSpPr/>
                      <wps:spPr>
                        <a:xfrm>
                          <a:off x="4063759" y="104363"/>
                          <a:ext cx="352425" cy="190500"/>
                        </a:xfrm>
                        <a:prstGeom prst="rect">
                          <a:avLst/>
                        </a:prstGeom>
                        <a:solidFill>
                          <a:srgbClr val="E1F5FE">
                            <a:alpha val="96862"/>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770" style="position:absolute;margin-left:319.981pt;margin-top:8.21763pt;mso-position-vertical-relative:text;mso-position-horizontal-relative:text;width:27.75pt;height:15pt;z-index:-249020416;" fillcolor="#E1F5FE" filled="true" stroked="false">
                <v:fill opacity="0.968627"/>
              </v:rect>
            </w:pict>
          </mc:Fallback>
        </mc:AlternateContent>
      </w:r>
      <w:r>
        <w:rPr>
          <w:sz w:val="29"/>
          <w:szCs w:val="29"/>
          <w:b/>
          <w:bCs/>
          <w:color w:val="24292F"/>
          <w:spacing w:val="10"/>
        </w:rPr>
        <w:t>261. </w:t>
      </w:r>
      <w:r>
        <w:rPr>
          <w:sz w:val="29"/>
          <w:szCs w:val="29"/>
          <w:b/>
          <w:bCs/>
          <w:color w:val="24292F"/>
        </w:rPr>
        <w:t>Electronic</w:t>
      </w:r>
      <w:r>
        <w:rPr>
          <w:sz w:val="29"/>
          <w:szCs w:val="29"/>
          <w:b/>
          <w:bCs/>
          <w:color w:val="24292F"/>
          <w:spacing w:val="10"/>
        </w:rPr>
        <w:t xml:space="preserve"> </w:t>
      </w:r>
      <w:r>
        <w:rPr>
          <w:sz w:val="29"/>
          <w:szCs w:val="29"/>
          <w:b/>
          <w:bCs/>
          <w:color w:val="24292F"/>
        </w:rPr>
        <w:t>transactions</w:t>
      </w:r>
      <w:r>
        <w:rPr>
          <w:sz w:val="29"/>
          <w:szCs w:val="29"/>
          <w:b/>
          <w:bCs/>
          <w:color w:val="24292F"/>
          <w:spacing w:val="10"/>
        </w:rPr>
        <w:t xml:space="preserve"> /</w:t>
      </w:r>
      <w:r>
        <w:rPr>
          <w:sz w:val="29"/>
          <w:szCs w:val="29"/>
          <w:b/>
          <w:bCs/>
          <w:color w:val="24292F"/>
          <w:spacing w:val="33"/>
          <w:w w:val="101"/>
        </w:rPr>
        <w:t xml:space="preserve"> </w:t>
      </w:r>
      <w:r>
        <w:rPr>
          <w:rFonts w:ascii="Microsoft YaHei" w:hAnsi="Microsoft YaHei" w:eastAsia="Microsoft YaHei" w:cs="Microsoft YaHei"/>
          <w:sz w:val="29"/>
          <w:szCs w:val="29"/>
          <w:color w:val="24292F"/>
          <w:spacing w:val="10"/>
        </w:rPr>
        <w:t>电子交易</w:t>
      </w:r>
      <w:r>
        <w:rPr>
          <w:rFonts w:ascii="Microsoft YaHei" w:hAnsi="Microsoft YaHei" w:eastAsia="Microsoft YaHei" w:cs="Microsoft YaHei"/>
          <w:sz w:val="29"/>
          <w:szCs w:val="29"/>
          <w:color w:val="24292F"/>
          <w:spacing w:val="38"/>
        </w:rPr>
        <w:t xml:space="preserve"> </w:t>
      </w:r>
      <w:r>
        <w:rPr>
          <w:shd w:val="clear" w:fill="E1F5FE"/>
          <w:rFonts w:ascii="Microsoft YaHei" w:hAnsi="Microsoft YaHei" w:eastAsia="Microsoft YaHei" w:cs="Microsoft YaHei"/>
          <w:sz w:val="29"/>
          <w:szCs w:val="29"/>
          <w:color w:val="24292F"/>
          <w:spacing w:val="10"/>
        </w:rPr>
        <w:t xml:space="preserve"> </w:t>
      </w:r>
      <w:r>
        <w:rPr>
          <w:shd w:val="clear" w:fill="E1F5FE"/>
          <w:rFonts w:ascii="Times New Roman" w:hAnsi="Times New Roman" w:eastAsia="Times New Roman" w:cs="Times New Roman"/>
          <w:color w:val="03A9F4"/>
          <w:spacing w:val="10"/>
          <w:position w:val="1"/>
        </w:rPr>
        <w:t>#1520  </w:t>
      </w:r>
      <w:r>
        <w:rPr>
          <w:rFonts w:ascii="Times New Roman" w:hAnsi="Times New Roman" w:eastAsia="Times New Roman" w:cs="Times New Roman"/>
          <w:color w:val="03A9F4"/>
          <w:spacing w:val="10"/>
          <w:position w:val="1"/>
        </w:rPr>
        <w:t xml:space="preserve">     </w:t>
      </w:r>
      <w:r>
        <w:rPr>
          <w:rFonts w:ascii="Microsoft YaHei" w:hAnsi="Microsoft YaHei" w:eastAsia="Microsoft YaHei" w:cs="Microsoft YaHei"/>
          <w:color w:val="03A9F4"/>
          <w:spacing w:val="9"/>
          <w:position w:val="1"/>
        </w:rPr>
        <w:t>中频  </w:t>
      </w:r>
    </w:p>
    <w:p>
      <w:pPr>
        <w:ind w:left="494" w:right="454" w:hanging="264"/>
        <w:spacing w:before="279" w:line="30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2"/>
        </w:rPr>
        <w:t>1.</w:t>
      </w:r>
      <w:r>
        <w:rPr>
          <w:rFonts w:ascii="Times New Roman" w:hAnsi="Times New Roman" w:eastAsia="Times New Roman" w:cs="Times New Roman"/>
          <w:sz w:val="23"/>
          <w:szCs w:val="23"/>
          <w:color w:val="24292F"/>
          <w:spacing w:val="26"/>
          <w:w w:val="101"/>
        </w:rPr>
        <w:t xml:space="preserve"> </w:t>
      </w:r>
      <w:r>
        <w:rPr>
          <w:rFonts w:ascii="Times New Roman" w:hAnsi="Times New Roman" w:eastAsia="Times New Roman" w:cs="Times New Roman"/>
          <w:sz w:val="23"/>
          <w:szCs w:val="23"/>
          <w:color w:val="24292F"/>
          <w:spacing w:val="12"/>
        </w:rPr>
        <w:t>The whole structure of traditional</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2"/>
        </w:rPr>
        <w:t>money</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is</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1"/>
        </w:rPr>
        <w:t>built on faith and</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1"/>
        </w:rPr>
        <w:t>so</w:t>
      </w:r>
      <w:r>
        <w:rPr>
          <w:rFonts w:ascii="Times New Roman" w:hAnsi="Times New Roman" w:eastAsia="Times New Roman" w:cs="Times New Roman"/>
          <w:sz w:val="23"/>
          <w:szCs w:val="23"/>
          <w:color w:val="24292F"/>
          <w:spacing w:val="13"/>
        </w:rPr>
        <w:t xml:space="preserve"> </w:t>
      </w:r>
      <w:r>
        <w:rPr>
          <w:rFonts w:ascii="Times New Roman" w:hAnsi="Times New Roman" w:eastAsia="Times New Roman" w:cs="Times New Roman"/>
          <w:sz w:val="23"/>
          <w:szCs w:val="23"/>
          <w:color w:val="24292F"/>
          <w:spacing w:val="11"/>
        </w:rPr>
        <w:t>will</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1"/>
        </w:rPr>
        <w:t>electronic</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1"/>
        </w:rPr>
        <w:t>money</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5"/>
        </w:rPr>
        <w:t>have to</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be.</w:t>
      </w:r>
    </w:p>
    <w:p>
      <w:pPr>
        <w:ind w:left="487" w:right="1709" w:hanging="272"/>
        <w:spacing w:before="104" w:line="31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8"/>
        </w:rPr>
        <w:t>2. To support e-commerce, we need eﬀective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8"/>
        </w:rPr>
        <w:t>payment</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8"/>
        </w:rPr>
        <w:t>syste</w:t>
      </w:r>
      <w:r>
        <w:rPr>
          <w:rFonts w:ascii="Times New Roman" w:hAnsi="Times New Roman" w:eastAsia="Times New Roman" w:cs="Times New Roman"/>
          <w:sz w:val="23"/>
          <w:szCs w:val="23"/>
          <w:color w:val="24292F"/>
          <w:spacing w:val="17"/>
        </w:rPr>
        <w:t>ms</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7"/>
        </w:rPr>
        <w:t>and</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7"/>
        </w:rPr>
        <w:t>secure</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5"/>
        </w:rPr>
        <w:t>communication channels and data</w:t>
      </w:r>
      <w:r>
        <w:rPr>
          <w:rFonts w:ascii="Times New Roman" w:hAnsi="Times New Roman" w:eastAsia="Times New Roman" w:cs="Times New Roman"/>
          <w:sz w:val="23"/>
          <w:szCs w:val="23"/>
          <w:color w:val="24292F"/>
          <w:spacing w:val="30"/>
          <w:w w:val="101"/>
        </w:rPr>
        <w:t xml:space="preserve"> </w:t>
      </w:r>
      <w:r>
        <w:rPr>
          <w:rFonts w:ascii="Times New Roman" w:hAnsi="Times New Roman" w:eastAsia="Times New Roman" w:cs="Times New Roman"/>
          <w:sz w:val="23"/>
          <w:szCs w:val="23"/>
          <w:color w:val="24292F"/>
          <w:spacing w:val="15"/>
        </w:rPr>
        <w:t>integrity.</w:t>
      </w:r>
    </w:p>
    <w:p>
      <w:pPr>
        <w:ind w:left="216"/>
        <w:spacing w:before="97" w:line="20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3.</w:t>
      </w:r>
      <w:r>
        <w:rPr>
          <w:rFonts w:ascii="Times New Roman" w:hAnsi="Times New Roman" w:eastAsia="Times New Roman" w:cs="Times New Roman"/>
          <w:sz w:val="23"/>
          <w:szCs w:val="23"/>
          <w:color w:val="24292F"/>
          <w:spacing w:val="45"/>
          <w:w w:val="101"/>
        </w:rPr>
        <w:t xml:space="preserve"> </w:t>
      </w:r>
      <w:r>
        <w:rPr>
          <w:rFonts w:ascii="Times New Roman" w:hAnsi="Times New Roman" w:eastAsia="Times New Roman" w:cs="Times New Roman"/>
          <w:sz w:val="23"/>
          <w:szCs w:val="23"/>
          <w:color w:val="24292F"/>
          <w:spacing w:val="14"/>
        </w:rPr>
        <w:t>Moreover,</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money</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is worth what</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it</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is</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because we</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have come to </w:t>
      </w:r>
      <w:r>
        <w:rPr>
          <w:rFonts w:ascii="Times New Roman" w:hAnsi="Times New Roman" w:eastAsia="Times New Roman" w:cs="Times New Roman"/>
          <w:sz w:val="23"/>
          <w:szCs w:val="23"/>
          <w:color w:val="24292F"/>
          <w:spacing w:val="13"/>
        </w:rPr>
        <w:t>accept</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3"/>
        </w:rPr>
        <w:t>it.</w:t>
      </w:r>
    </w:p>
    <w:p>
      <w:pPr>
        <w:ind w:left="487" w:right="134" w:hanging="271"/>
        <w:spacing w:before="195" w:line="30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4.</w:t>
      </w:r>
      <w:r>
        <w:rPr>
          <w:rFonts w:ascii="Times New Roman" w:hAnsi="Times New Roman" w:eastAsia="Times New Roman" w:cs="Times New Roman"/>
          <w:sz w:val="23"/>
          <w:szCs w:val="23"/>
          <w:color w:val="24292F"/>
          <w:spacing w:val="55"/>
        </w:rPr>
        <w:t xml:space="preserve"> </w:t>
      </w:r>
      <w:r>
        <w:rPr>
          <w:rFonts w:ascii="Times New Roman" w:hAnsi="Times New Roman" w:eastAsia="Times New Roman" w:cs="Times New Roman"/>
          <w:sz w:val="23"/>
          <w:szCs w:val="23"/>
          <w:color w:val="24292F"/>
          <w:spacing w:val="14"/>
        </w:rPr>
        <w:t>Electronic transactions are happening</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in closed group networks</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4"/>
        </w:rPr>
        <w:t>and</w:t>
      </w:r>
      <w:r>
        <w:rPr>
          <w:rFonts w:ascii="Times New Roman" w:hAnsi="Times New Roman" w:eastAsia="Times New Roman" w:cs="Times New Roman"/>
          <w:sz w:val="23"/>
          <w:szCs w:val="23"/>
          <w:color w:val="24292F"/>
          <w:spacing w:val="29"/>
        </w:rPr>
        <w:t xml:space="preserve"> </w:t>
      </w:r>
      <w:r>
        <w:rPr>
          <w:rFonts w:ascii="Times New Roman" w:hAnsi="Times New Roman" w:eastAsia="Times New Roman" w:cs="Times New Roman"/>
          <w:sz w:val="23"/>
          <w:szCs w:val="23"/>
          <w:color w:val="24292F"/>
          <w:spacing w:val="14"/>
        </w:rPr>
        <w:t>Internet.</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4"/>
        </w:rPr>
        <w:t>Electronic</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6"/>
        </w:rPr>
        <w:t>commerce is one of the most</w:t>
      </w:r>
      <w:r>
        <w:rPr>
          <w:rFonts w:ascii="Times New Roman" w:hAnsi="Times New Roman" w:eastAsia="Times New Roman" w:cs="Times New Roman"/>
          <w:sz w:val="23"/>
          <w:szCs w:val="23"/>
          <w:color w:val="24292F"/>
          <w:spacing w:val="41"/>
          <w:w w:val="101"/>
        </w:rPr>
        <w:t xml:space="preserve"> </w:t>
      </w:r>
      <w:r>
        <w:rPr>
          <w:rFonts w:ascii="Times New Roman" w:hAnsi="Times New Roman" w:eastAsia="Times New Roman" w:cs="Times New Roman"/>
          <w:sz w:val="23"/>
          <w:szCs w:val="23"/>
          <w:color w:val="24292F"/>
          <w:spacing w:val="16"/>
        </w:rPr>
        <w:t>important</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6"/>
        </w:rPr>
        <w:t>aspects</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6"/>
        </w:rPr>
        <w:t>of the</w:t>
      </w:r>
      <w:r>
        <w:rPr>
          <w:rFonts w:ascii="Times New Roman" w:hAnsi="Times New Roman" w:eastAsia="Times New Roman" w:cs="Times New Roman"/>
          <w:sz w:val="23"/>
          <w:szCs w:val="23"/>
          <w:color w:val="24292F"/>
          <w:spacing w:val="28"/>
          <w:w w:val="101"/>
        </w:rPr>
        <w:t xml:space="preserve"> </w:t>
      </w:r>
      <w:r>
        <w:rPr>
          <w:rFonts w:ascii="Times New Roman" w:hAnsi="Times New Roman" w:eastAsia="Times New Roman" w:cs="Times New Roman"/>
          <w:sz w:val="23"/>
          <w:szCs w:val="23"/>
          <w:color w:val="24292F"/>
          <w:spacing w:val="16"/>
        </w:rPr>
        <w:t>Internet to</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6"/>
        </w:rPr>
        <w:t>emerge.</w:t>
      </w:r>
    </w:p>
    <w:p>
      <w:pPr>
        <w:spacing w:line="309" w:lineRule="auto"/>
        <w:sectPr>
          <w:headerReference w:type="default" r:id="rId698"/>
          <w:footerReference w:type="default" r:id="rId699"/>
          <w:pgSz w:w="11900" w:h="16839"/>
          <w:pgMar w:top="626" w:right="958" w:bottom="607" w:left="959" w:header="344" w:footer="381" w:gutter="0"/>
        </w:sectPr>
        <w:rPr>
          <w:rFonts w:ascii="Times New Roman" w:hAnsi="Times New Roman" w:eastAsia="Times New Roman" w:cs="Times New Roman"/>
          <w:sz w:val="23"/>
          <w:szCs w:val="23"/>
        </w:rPr>
      </w:pPr>
    </w:p>
    <w:p>
      <w:pPr>
        <w:pStyle w:val="BodyText"/>
        <w:spacing w:line="416" w:lineRule="auto"/>
        <w:rPr>
          <w:sz w:val="21"/>
        </w:rPr>
      </w:pPr>
      <w:r/>
    </w:p>
    <w:p>
      <w:pPr>
        <w:ind w:left="218"/>
        <w:spacing w:before="66" w:line="206"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5.</w:t>
      </w:r>
      <w:r>
        <w:rPr>
          <w:rFonts w:ascii="Times New Roman" w:hAnsi="Times New Roman" w:eastAsia="Times New Roman" w:cs="Times New Roman"/>
          <w:sz w:val="23"/>
          <w:szCs w:val="23"/>
          <w:color w:val="24292F"/>
          <w:spacing w:val="53"/>
          <w:w w:val="101"/>
        </w:rPr>
        <w:t xml:space="preserve"> </w:t>
      </w:r>
      <w:r>
        <w:rPr>
          <w:rFonts w:ascii="Times New Roman" w:hAnsi="Times New Roman" w:eastAsia="Times New Roman" w:cs="Times New Roman"/>
          <w:sz w:val="23"/>
          <w:szCs w:val="23"/>
          <w:color w:val="24292F"/>
          <w:spacing w:val="14"/>
        </w:rPr>
        <w:t>Cash transactions oﬀer</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both</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privacy and anonymity as</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it does</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not contain</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information</w:t>
      </w:r>
    </w:p>
    <w:p>
      <w:pPr>
        <w:ind w:left="481"/>
        <w:spacing w:before="134" w:line="204"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that can be used to</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identify the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parties</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nor the transaction</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history.</w:t>
      </w:r>
    </w:p>
    <w:p>
      <w:pPr>
        <w:pStyle w:val="BodyText"/>
        <w:spacing w:line="256" w:lineRule="auto"/>
        <w:rPr>
          <w:sz w:val="21"/>
        </w:rPr>
      </w:pPr>
      <w:r/>
    </w:p>
    <w:p>
      <w:pPr>
        <w:ind w:left="8"/>
        <w:spacing w:before="73" w:line="19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7"/>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7"/>
        </w:rPr>
        <w:t>由于开启了答案后置</w:t>
      </w:r>
      <w:r>
        <w:rPr>
          <w:rFonts w:ascii="Microsoft YaHei" w:hAnsi="Microsoft YaHei" w:eastAsia="Microsoft YaHei" w:cs="Microsoft YaHei"/>
          <w:sz w:val="17"/>
          <w:szCs w:val="17"/>
          <w:color w:val="24292F"/>
          <w:spacing w:val="-21"/>
        </w:rPr>
        <w:t xml:space="preserve"> </w:t>
      </w:r>
      <w:r>
        <w:rPr>
          <w:rFonts w:ascii="Microsoft YaHei" w:hAnsi="Microsoft YaHei" w:eastAsia="Microsoft YaHei" w:cs="Microsoft YaHei"/>
          <w:sz w:val="17"/>
          <w:szCs w:val="17"/>
          <w:color w:val="24292F"/>
          <w:spacing w:val="17"/>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，请参考答案</w:t>
      </w:r>
      <w:r>
        <w:rPr>
          <w:rFonts w:ascii="Microsoft YaHei" w:hAnsi="Microsoft YaHei" w:eastAsia="Microsoft YaHei" w:cs="Microsoft YaHei"/>
          <w:sz w:val="17"/>
          <w:szCs w:val="17"/>
          <w:color w:val="24292F"/>
          <w:spacing w:val="16"/>
        </w:rPr>
        <w:t>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7"/>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p>
    <w:p>
      <w:pPr>
        <w:spacing w:before="133" w:line="569" w:lineRule="exact"/>
        <w:rPr/>
      </w:pPr>
      <w:r>
        <w:rPr>
          <w:position w:val="-11"/>
        </w:rPr>
        <w:pict>
          <v:group id="_x0000_s772" style="mso-position-vertical-relative:line;mso-position-horizontal-relative:char;width:499.1pt;height:28.5pt;" filled="false" stroked="false" coordsize="9982,570" coordorigin="0,0">
            <v:shape id="_x0000_s774" style="position:absolute;left:0;top:0;width:9982;height:570;" filled="false" strokecolor="#F0F4F8" strokeweight="0.75pt" coordsize="9982,570" coordorigin="0,0" path="m7,389l7,179c7,168,8,157,10,145c13,134,16,124,20,113c24,102,30,93,36,84c42,74,49,65,57,57c65,49,74,42,84,36c93,30,103,24,113,20c124,16,135,12,146,11c157,8,168,7,179,7l9801,7c9813,7,9824,8,9835,11c9846,12,9857,16,9867,20c9878,24,9888,30,9897,36c9906,42,9915,49,9923,57c9931,65,9938,74,9945,83c9951,93,9956,102,9960,113c9965,124,9968,134,9970,145c9973,157,9974,168,9974,179l9974,389c9974,400,9973,412,9970,423c9968,434,9965,444,9960,455c9956,466,9951,475,9945,484c9938,494,9931,503,9923,511c9915,519,9906,526,9897,532c9888,538,9878,544,9867,548c9857,553,9846,556,9835,558c9824,560,9813,561,9801,562l179,562c168,561,157,560,146,558c135,556,124,553,113,548c103,544,93,538,84,532c74,526,65,519,57,511c49,503,42,494,36,484c30,475,24,466,20,455c16,444,13,434,10,423c8,412,7,400,7,389e">
              <v:stroke joinstyle="miter" miterlimit="4"/>
            </v:shape>
            <v:shape id="_x0000_s776" style="position:absolute;left:-20;top:-20;width:10022;height:610;" filled="false" stroked="false" type="#_x0000_t202">
              <v:fill on="false"/>
              <v:stroke on="false"/>
              <v:path/>
              <v:imagedata o:title=""/>
              <o:lock v:ext="edit" aspectratio="false"/>
              <v:textbox inset="0mm,0mm,0mm,0mm">
                <w:txbxContent>
                  <w:p>
                    <w:pPr>
                      <w:ind w:left="281"/>
                      <w:spacing w:before="176" w:line="197" w:lineRule="auto"/>
                      <w:rPr>
                        <w:rFonts w:ascii="Microsoft YaHei" w:hAnsi="Microsoft YaHei" w:eastAsia="Microsoft YaHei" w:cs="Microsoft YaHei"/>
                        <w:sz w:val="17"/>
                        <w:szCs w:val="17"/>
                      </w:rPr>
                    </w:pPr>
                    <w:r>
                      <w:rPr>
                        <w:rFonts w:ascii="Times New Roman" w:hAnsi="Times New Roman" w:eastAsia="Times New Roman" w:cs="Times New Roman"/>
                        <w:sz w:val="17"/>
                        <w:szCs w:val="17"/>
                        <w:color w:val="24292F"/>
                      </w:rPr>
                      <w:t>anonymity</w:t>
                    </w:r>
                    <w:r>
                      <w:rPr>
                        <w:rFonts w:ascii="Times New Roman" w:hAnsi="Times New Roman" w:eastAsia="Times New Roman" w:cs="Times New Roman"/>
                        <w:sz w:val="17"/>
                        <w:szCs w:val="17"/>
                        <w:color w:val="24292F"/>
                        <w:spacing w:val="35"/>
                      </w:rPr>
                      <w:t xml:space="preserve"> </w:t>
                    </w:r>
                    <w:r>
                      <w:rPr>
                        <w:rFonts w:ascii="Times New Roman" w:hAnsi="Times New Roman" w:eastAsia="Times New Roman" w:cs="Times New Roman"/>
                        <w:sz w:val="17"/>
                        <w:szCs w:val="17"/>
                        <w:color w:val="24292F"/>
                        <w:spacing w:val="12"/>
                      </w:rPr>
                      <w:t>-</w:t>
                    </w:r>
                    <w:r>
                      <w:rPr>
                        <w:rFonts w:ascii="Times New Roman" w:hAnsi="Times New Roman" w:eastAsia="Times New Roman" w:cs="Times New Roman"/>
                        <w:sz w:val="17"/>
                        <w:szCs w:val="17"/>
                        <w:color w:val="24292F"/>
                        <w:spacing w:val="38"/>
                        <w:w w:val="101"/>
                      </w:rPr>
                      <w:t xml:space="preserve"> </w:t>
                    </w:r>
                    <w:r>
                      <w:rPr>
                        <w:rFonts w:ascii="Lucida Console" w:hAnsi="Lucida Console" w:eastAsia="Lucida Console" w:cs="Lucida Console"/>
                        <w:sz w:val="17"/>
                        <w:szCs w:val="17"/>
                        <w:color w:val="72809D"/>
                        <w:spacing w:val="12"/>
                      </w:rPr>
                      <w:t>L2</w:t>
                    </w:r>
                    <w:r>
                      <w:rPr>
                        <w:rFonts w:ascii="Lucida Console" w:hAnsi="Lucida Console" w:eastAsia="Lucida Console" w:cs="Lucida Console"/>
                        <w:sz w:val="17"/>
                        <w:szCs w:val="17"/>
                        <w:color w:val="72809D"/>
                        <w:spacing w:val="-32"/>
                      </w:rPr>
                      <w:t xml:space="preserve"> </w:t>
                    </w:r>
                    <w:r>
                      <w:rPr>
                        <w:rFonts w:ascii="Times New Roman" w:hAnsi="Times New Roman" w:eastAsia="Times New Roman" w:cs="Times New Roman"/>
                        <w:sz w:val="17"/>
                        <w:szCs w:val="17"/>
                        <w:color w:val="24292F"/>
                        <w:spacing w:val="12"/>
                      </w:rPr>
                      <w:t>-</w:t>
                    </w:r>
                    <w:r>
                      <w:rPr>
                        <w:rFonts w:ascii="Times New Roman" w:hAnsi="Times New Roman" w:eastAsia="Times New Roman" w:cs="Times New Roman"/>
                        <w:sz w:val="17"/>
                        <w:szCs w:val="17"/>
                        <w:color w:val="24292F"/>
                        <w:spacing w:val="16"/>
                        <w:w w:val="101"/>
                      </w:rPr>
                      <w:t xml:space="preserve"> </w:t>
                    </w:r>
                    <w:r>
                      <w:rPr>
                        <w:rFonts w:ascii="Times New Roman" w:hAnsi="Times New Roman" w:eastAsia="Times New Roman" w:cs="Times New Roman"/>
                        <w:sz w:val="17"/>
                        <w:szCs w:val="17"/>
                        <w:color w:val="72809D"/>
                        <w:spacing w:val="12"/>
                      </w:rPr>
                      <w:t>/</w:t>
                    </w:r>
                    <w:r>
                      <w:rPr>
                        <w:rFonts w:ascii="Times New Roman" w:hAnsi="Times New Roman" w:eastAsia="Times New Roman" w:cs="Times New Roman"/>
                        <w:sz w:val="17"/>
                        <w:szCs w:val="17"/>
                        <w:color w:val="72809D"/>
                        <w:spacing w:val="-29"/>
                      </w:rPr>
                      <w:t xml:space="preserve"> </w:t>
                    </w:r>
                    <w:r>
                      <w:rPr>
                        <w:rFonts w:ascii="Times New Roman" w:hAnsi="Times New Roman" w:eastAsia="Times New Roman" w:cs="Times New Roman"/>
                        <w:sz w:val="17"/>
                        <w:szCs w:val="17"/>
                        <w:color w:val="72809D"/>
                        <w:spacing w:val="12"/>
                      </w:rPr>
                      <w:t>ˌ</w:t>
                    </w:r>
                    <w:r>
                      <w:rPr>
                        <w:rFonts w:ascii="Times New Roman" w:hAnsi="Times New Roman" w:eastAsia="Times New Roman" w:cs="Times New Roman"/>
                        <w:sz w:val="17"/>
                        <w:szCs w:val="17"/>
                        <w:color w:val="72809D"/>
                        <w:spacing w:val="-30"/>
                      </w:rPr>
                      <w:t xml:space="preserve"> </w:t>
                    </w:r>
                    <w:r>
                      <w:rPr>
                        <w:rFonts w:ascii="Times New Roman" w:hAnsi="Times New Roman" w:eastAsia="Times New Roman" w:cs="Times New Roman"/>
                        <w:sz w:val="17"/>
                        <w:szCs w:val="17"/>
                        <w:color w:val="72809D"/>
                        <w:spacing w:val="12"/>
                      </w:rPr>
                      <w:t>ænə</w:t>
                    </w:r>
                    <w:r>
                      <w:rPr>
                        <w:rFonts w:ascii="Times New Roman" w:hAnsi="Times New Roman" w:eastAsia="Times New Roman" w:cs="Times New Roman"/>
                        <w:sz w:val="17"/>
                        <w:szCs w:val="17"/>
                        <w:color w:val="72809D"/>
                        <w:spacing w:val="-26"/>
                      </w:rPr>
                      <w:t xml:space="preserve"> </w:t>
                    </w:r>
                    <w:r>
                      <w:rPr>
                        <w:rFonts w:ascii="Times New Roman" w:hAnsi="Times New Roman" w:eastAsia="Times New Roman" w:cs="Times New Roman"/>
                        <w:sz w:val="17"/>
                        <w:szCs w:val="17"/>
                        <w:color w:val="72809D"/>
                        <w:spacing w:val="12"/>
                      </w:rPr>
                      <w:t>ˈ</w:t>
                    </w:r>
                    <w:r>
                      <w:rPr>
                        <w:rFonts w:ascii="Times New Roman" w:hAnsi="Times New Roman" w:eastAsia="Times New Roman" w:cs="Times New Roman"/>
                        <w:sz w:val="17"/>
                        <w:szCs w:val="17"/>
                        <w:color w:val="72809D"/>
                        <w:spacing w:val="-25"/>
                      </w:rPr>
                      <w:t xml:space="preserve"> </w:t>
                    </w:r>
                    <w:r>
                      <w:rPr>
                        <w:rFonts w:ascii="Times New Roman" w:hAnsi="Times New Roman" w:eastAsia="Times New Roman" w:cs="Times New Roman"/>
                        <w:sz w:val="17"/>
                        <w:szCs w:val="17"/>
                        <w:color w:val="72809D"/>
                        <w:spacing w:val="12"/>
                      </w:rPr>
                      <w:t>nɪmɪ</w:t>
                    </w:r>
                    <w:r>
                      <w:rPr>
                        <w:rFonts w:ascii="Times New Roman" w:hAnsi="Times New Roman" w:eastAsia="Times New Roman" w:cs="Times New Roman"/>
                        <w:sz w:val="17"/>
                        <w:szCs w:val="17"/>
                        <w:color w:val="72809D"/>
                      </w:rPr>
                      <w:t>ti</w:t>
                    </w:r>
                    <w:r>
                      <w:rPr>
                        <w:rFonts w:ascii="Times New Roman" w:hAnsi="Times New Roman" w:eastAsia="Times New Roman" w:cs="Times New Roman"/>
                        <w:sz w:val="17"/>
                        <w:szCs w:val="17"/>
                        <w:color w:val="72809D"/>
                        <w:spacing w:val="12"/>
                      </w:rPr>
                      <w:t>/</w:t>
                    </w:r>
                    <w:r>
                      <w:rPr>
                        <w:rFonts w:ascii="Times New Roman" w:hAnsi="Times New Roman" w:eastAsia="Times New Roman" w:cs="Times New Roman"/>
                        <w:sz w:val="17"/>
                        <w:szCs w:val="17"/>
                        <w:color w:val="72809D"/>
                        <w:spacing w:val="23"/>
                        <w:w w:val="101"/>
                      </w:rPr>
                      <w:t xml:space="preserve"> </w:t>
                    </w:r>
                    <w:r>
                      <w:rPr>
                        <w:rFonts w:ascii="Courier New" w:hAnsi="Courier New" w:eastAsia="Courier New" w:cs="Courier New"/>
                        <w:sz w:val="17"/>
                        <w:szCs w:val="17"/>
                        <w:i/>
                        <w:iCs/>
                        <w:color w:val="72809D"/>
                        <w:spacing w:val="12"/>
                      </w:rPr>
                      <w:t>n.</w:t>
                    </w:r>
                    <w:r>
                      <w:rPr>
                        <w:rFonts w:ascii="Courier New" w:hAnsi="Courier New" w:eastAsia="Courier New" w:cs="Courier New"/>
                        <w:sz w:val="17"/>
                        <w:szCs w:val="17"/>
                        <w:i/>
                        <w:iCs/>
                        <w:color w:val="72809D"/>
                        <w:spacing w:val="-23"/>
                      </w:rPr>
                      <w:t xml:space="preserve"> </w:t>
                    </w:r>
                    <w:r>
                      <w:rPr>
                        <w:rFonts w:ascii="Microsoft YaHei" w:hAnsi="Microsoft YaHei" w:eastAsia="Microsoft YaHei" w:cs="Microsoft YaHei"/>
                        <w:sz w:val="17"/>
                        <w:szCs w:val="17"/>
                        <w:color w:val="24292F"/>
                        <w:spacing w:val="12"/>
                      </w:rPr>
                      <w:t>匿名；</w:t>
                    </w:r>
                    <w:r>
                      <w:rPr>
                        <w:rFonts w:ascii="Microsoft YaHei" w:hAnsi="Microsoft YaHei" w:eastAsia="Microsoft YaHei" w:cs="Microsoft YaHei"/>
                        <w:sz w:val="17"/>
                        <w:szCs w:val="17"/>
                        <w:color w:val="24292F"/>
                        <w:spacing w:val="-21"/>
                      </w:rPr>
                      <w:t xml:space="preserve"> </w:t>
                    </w:r>
                    <w:r>
                      <w:rPr>
                        <w:rFonts w:ascii="Microsoft YaHei" w:hAnsi="Microsoft YaHei" w:eastAsia="Microsoft YaHei" w:cs="Microsoft YaHei"/>
                        <w:sz w:val="17"/>
                        <w:szCs w:val="17"/>
                        <w:color w:val="24292F"/>
                        <w:spacing w:val="12"/>
                      </w:rPr>
                      <w:t>作者不详；</w:t>
                    </w:r>
                    <w:r>
                      <w:rPr>
                        <w:rFonts w:ascii="Microsoft YaHei" w:hAnsi="Microsoft YaHei" w:eastAsia="Microsoft YaHei" w:cs="Microsoft YaHei"/>
                        <w:sz w:val="17"/>
                        <w:szCs w:val="17"/>
                        <w:color w:val="24292F"/>
                        <w:spacing w:val="-11"/>
                      </w:rPr>
                      <w:t xml:space="preserve"> </w:t>
                    </w:r>
                    <w:r>
                      <w:rPr>
                        <w:rFonts w:ascii="Microsoft YaHei" w:hAnsi="Microsoft YaHei" w:eastAsia="Microsoft YaHei" w:cs="Microsoft YaHei"/>
                        <w:sz w:val="17"/>
                        <w:szCs w:val="17"/>
                        <w:color w:val="24292F"/>
                        <w:spacing w:val="12"/>
                      </w:rPr>
                      <w:t>匿名者；</w:t>
                    </w:r>
                    <w:r>
                      <w:rPr>
                        <w:rFonts w:ascii="Microsoft YaHei" w:hAnsi="Microsoft YaHei" w:eastAsia="Microsoft YaHei" w:cs="Microsoft YaHei"/>
                        <w:sz w:val="17"/>
                        <w:szCs w:val="17"/>
                        <w:color w:val="24292F"/>
                        <w:spacing w:val="-21"/>
                      </w:rPr>
                      <w:t xml:space="preserve"> </w:t>
                    </w:r>
                    <w:r>
                      <w:rPr>
                        <w:rFonts w:ascii="Microsoft YaHei" w:hAnsi="Microsoft YaHei" w:eastAsia="Microsoft YaHei" w:cs="Microsoft YaHei"/>
                        <w:sz w:val="17"/>
                        <w:szCs w:val="17"/>
                        <w:color w:val="24292F"/>
                        <w:spacing w:val="12"/>
                      </w:rPr>
                      <w:t>无名者；</w:t>
                    </w:r>
                  </w:p>
                </w:txbxContent>
              </v:textbox>
            </v:shape>
          </v:group>
        </w:pict>
      </w:r>
    </w:p>
    <w:p>
      <w:pPr>
        <w:ind w:left="6"/>
        <w:spacing w:before="172" w:line="19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2"/>
        </w:rPr>
        <w:t>题目解析</w:t>
      </w:r>
    </w:p>
    <w:p>
      <w:pPr>
        <w:spacing w:before="133" w:line="225" w:lineRule="auto"/>
        <w:rPr>
          <w:rFonts w:ascii="Microsoft YaHei" w:hAnsi="Microsoft YaHei" w:eastAsia="Microsoft YaHei" w:cs="Microsoft YaHei"/>
          <w:sz w:val="20"/>
          <w:szCs w:val="20"/>
        </w:rPr>
      </w:pPr>
      <w:r>
        <w:drawing>
          <wp:anchor distT="0" distB="0" distL="0" distR="0" simplePos="0" relativeHeight="254316544" behindDoc="0" locked="0" layoutInCell="1" allowOverlap="1">
            <wp:simplePos x="0" y="0"/>
            <wp:positionH relativeFrom="column">
              <wp:posOffset>0</wp:posOffset>
            </wp:positionH>
            <wp:positionV relativeFrom="paragraph">
              <wp:posOffset>351151</wp:posOffset>
            </wp:positionV>
            <wp:extent cx="6338323" cy="9517"/>
            <wp:effectExtent l="0" t="0" r="0" b="0"/>
            <wp:wrapNone/>
            <wp:docPr id="1684" name="IM 1684"/>
            <wp:cNvGraphicFramePr/>
            <a:graphic>
              <a:graphicData uri="http://schemas.openxmlformats.org/drawingml/2006/picture">
                <pic:pic>
                  <pic:nvPicPr>
                    <pic:cNvPr id="1684" name="IM 1684"/>
                    <pic:cNvPicPr/>
                  </pic:nvPicPr>
                  <pic:blipFill>
                    <a:blip r:embed="rId704"/>
                    <a:stretch>
                      <a:fillRect/>
                    </a:stretch>
                  </pic:blipFill>
                  <pic:spPr>
                    <a:xfrm rot="0">
                      <a:off x="0" y="0"/>
                      <a:ext cx="6338323" cy="9517"/>
                    </a:xfrm>
                    <a:prstGeom prst="rect">
                      <a:avLst/>
                    </a:prstGeom>
                  </pic:spPr>
                </pic:pic>
              </a:graphicData>
            </a:graphic>
          </wp:anchor>
        </w:drawing>
      </w:r>
      <w:r>
        <w:rPr>
          <w:rFonts w:ascii="Times New Roman" w:hAnsi="Times New Roman" w:eastAsia="Times New Roman" w:cs="Times New Roman"/>
          <w:sz w:val="20"/>
          <w:szCs w:val="20"/>
          <w:color w:val="24292F"/>
          <w:position w:val="-13"/>
        </w:rPr>
        <w:drawing>
          <wp:inline distT="0" distB="0" distL="0" distR="0">
            <wp:extent cx="228407" cy="228407"/>
            <wp:effectExtent l="0" t="0" r="0" b="0"/>
            <wp:docPr id="1686" name="IM 1686"/>
            <wp:cNvGraphicFramePr/>
            <a:graphic>
              <a:graphicData uri="http://schemas.openxmlformats.org/drawingml/2006/picture">
                <pic:pic>
                  <pic:nvPicPr>
                    <pic:cNvPr id="1686" name="IM 1686"/>
                    <pic:cNvPicPr/>
                  </pic:nvPicPr>
                  <pic:blipFill>
                    <a:blip r:embed="rId705"/>
                    <a:stretch>
                      <a:fillRect/>
                    </a:stretch>
                  </pic:blipFill>
                  <pic:spPr>
                    <a:xfrm rot="0">
                      <a:off x="0" y="0"/>
                      <a:ext cx="228407" cy="228407"/>
                    </a:xfrm>
                    <a:prstGeom prst="rect">
                      <a:avLst/>
                    </a:prstGeom>
                  </pic:spPr>
                </pic:pic>
              </a:graphicData>
            </a:graphic>
          </wp:inline>
        </w:drawing>
      </w:r>
      <w:r>
        <w:rPr>
          <w:rFonts w:ascii="Times New Roman" w:hAnsi="Times New Roman" w:eastAsia="Times New Roman" w:cs="Times New Roman"/>
          <w:sz w:val="20"/>
          <w:szCs w:val="20"/>
          <w:color w:val="24292F"/>
          <w:spacing w:val="9"/>
        </w:rPr>
        <w:t xml:space="preserve">  </w:t>
      </w:r>
      <w:r>
        <w:rPr>
          <w:rFonts w:ascii="Times New Roman" w:hAnsi="Times New Roman" w:eastAsia="Times New Roman" w:cs="Times New Roman"/>
          <w:sz w:val="20"/>
          <w:szCs w:val="20"/>
          <w:color w:val="24292F"/>
        </w:rPr>
        <w:t>Anne</w:t>
      </w:r>
      <w:r>
        <w:rPr>
          <w:rFonts w:ascii="Microsoft YaHei" w:hAnsi="Microsoft YaHei" w:eastAsia="Microsoft YaHei" w:cs="Microsoft YaHei"/>
          <w:sz w:val="20"/>
          <w:szCs w:val="20"/>
          <w:color w:val="24292F"/>
          <w:spacing w:val="44"/>
        </w:rPr>
        <w:t>助教</w:t>
      </w:r>
    </w:p>
    <w:p>
      <w:pPr>
        <w:ind w:left="7" w:right="153"/>
        <w:spacing w:before="175" w:line="251" w:lineRule="auto"/>
        <w:rPr>
          <w:rFonts w:ascii="Times New Roman" w:hAnsi="Times New Roman" w:eastAsia="Times New Roman" w:cs="Times New Roman"/>
          <w:sz w:val="20"/>
          <w:szCs w:val="20"/>
        </w:rPr>
      </w:pPr>
      <w:r>
        <w:rPr>
          <w:rFonts w:ascii="Microsoft YaHei" w:hAnsi="Microsoft YaHei" w:eastAsia="Microsoft YaHei" w:cs="Microsoft YaHei"/>
          <w:sz w:val="20"/>
          <w:szCs w:val="20"/>
          <w:color w:val="24292F"/>
          <w:spacing w:val="16"/>
        </w:rPr>
        <w:t>顺口溜：</w:t>
      </w:r>
      <w:r>
        <w:rPr>
          <w:rFonts w:ascii="Microsoft YaHei" w:hAnsi="Microsoft YaHei" w:eastAsia="Microsoft YaHei" w:cs="Microsoft YaHei"/>
          <w:sz w:val="20"/>
          <w:szCs w:val="20"/>
          <w:color w:val="24292F"/>
          <w:spacing w:val="-33"/>
        </w:rPr>
        <w:t xml:space="preserve"> </w:t>
      </w:r>
      <w:r>
        <w:rPr>
          <w:rFonts w:ascii="Times New Roman" w:hAnsi="Times New Roman" w:eastAsia="Times New Roman" w:cs="Times New Roman"/>
          <w:sz w:val="20"/>
          <w:szCs w:val="20"/>
          <w:color w:val="24292F"/>
          <w:spacing w:val="16"/>
        </w:rPr>
        <w:t>Cash transactions</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16"/>
        </w:rPr>
        <w:t>—</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16"/>
        </w:rPr>
        <w:t>—  accept——traditional</w:t>
      </w:r>
      <w:r>
        <w:rPr>
          <w:rFonts w:ascii="Times New Roman" w:hAnsi="Times New Roman" w:eastAsia="Times New Roman" w:cs="Times New Roman"/>
          <w:sz w:val="20"/>
          <w:szCs w:val="20"/>
          <w:color w:val="24292F"/>
          <w:spacing w:val="30"/>
        </w:rPr>
        <w:t xml:space="preserve"> </w:t>
      </w:r>
      <w:r>
        <w:rPr>
          <w:rFonts w:ascii="Times New Roman" w:hAnsi="Times New Roman" w:eastAsia="Times New Roman" w:cs="Times New Roman"/>
          <w:sz w:val="20"/>
          <w:szCs w:val="20"/>
          <w:color w:val="24292F"/>
          <w:spacing w:val="16"/>
        </w:rPr>
        <w:t>money——Electronic transact</w:t>
      </w:r>
      <w:r>
        <w:rPr>
          <w:rFonts w:ascii="Times New Roman" w:hAnsi="Times New Roman" w:eastAsia="Times New Roman" w:cs="Times New Roman"/>
          <w:sz w:val="20"/>
          <w:szCs w:val="20"/>
          <w:color w:val="24292F"/>
          <w:spacing w:val="15"/>
        </w:rPr>
        <w:t>ions</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15"/>
        </w:rPr>
        <w:t>—</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15"/>
        </w:rPr>
        <w:t>— support</w:t>
      </w:r>
      <w:r>
        <w:rPr>
          <w:rFonts w:ascii="Times New Roman" w:hAnsi="Times New Roman" w:eastAsia="Times New Roman" w:cs="Times New Roman"/>
          <w:sz w:val="20"/>
          <w:szCs w:val="20"/>
          <w:color w:val="24292F"/>
        </w:rPr>
        <w:t xml:space="preserve"> </w:t>
      </w:r>
      <w:r>
        <w:rPr>
          <w:rFonts w:ascii="Times New Roman" w:hAnsi="Times New Roman" w:eastAsia="Times New Roman" w:cs="Times New Roman"/>
          <w:sz w:val="20"/>
          <w:szCs w:val="20"/>
          <w:color w:val="24292F"/>
          <w:spacing w:val="22"/>
        </w:rPr>
        <w:t>e-commerce</w:t>
      </w:r>
    </w:p>
    <w:p>
      <w:pPr>
        <w:ind w:left="71"/>
        <w:spacing w:before="1" w:line="191"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13"/>
        </w:rPr>
        <w:t>现金交易</w:t>
      </w:r>
      <w:r>
        <w:rPr>
          <w:rFonts w:ascii="Times New Roman" w:hAnsi="Times New Roman" w:eastAsia="Times New Roman" w:cs="Times New Roman"/>
          <w:sz w:val="20"/>
          <w:szCs w:val="20"/>
          <w:color w:val="24292F"/>
          <w:spacing w:val="13"/>
        </w:rPr>
        <w:t>——</w:t>
      </w:r>
      <w:r>
        <w:rPr>
          <w:rFonts w:ascii="Microsoft YaHei" w:hAnsi="Microsoft YaHei" w:eastAsia="Microsoft YaHei" w:cs="Microsoft YaHei"/>
          <w:sz w:val="20"/>
          <w:szCs w:val="20"/>
          <w:color w:val="24292F"/>
          <w:spacing w:val="13"/>
        </w:rPr>
        <w:t>接受</w:t>
      </w:r>
      <w:r>
        <w:rPr>
          <w:rFonts w:ascii="Times New Roman" w:hAnsi="Times New Roman" w:eastAsia="Times New Roman" w:cs="Times New Roman"/>
          <w:sz w:val="20"/>
          <w:szCs w:val="20"/>
          <w:color w:val="24292F"/>
          <w:spacing w:val="13"/>
        </w:rPr>
        <w:t>——</w:t>
      </w:r>
      <w:r>
        <w:rPr>
          <w:rFonts w:ascii="Microsoft YaHei" w:hAnsi="Microsoft YaHei" w:eastAsia="Microsoft YaHei" w:cs="Microsoft YaHei"/>
          <w:sz w:val="20"/>
          <w:szCs w:val="20"/>
          <w:color w:val="24292F"/>
          <w:spacing w:val="13"/>
        </w:rPr>
        <w:t>传统货币</w:t>
      </w:r>
      <w:r>
        <w:rPr>
          <w:rFonts w:ascii="Times New Roman" w:hAnsi="Times New Roman" w:eastAsia="Times New Roman" w:cs="Times New Roman"/>
          <w:sz w:val="20"/>
          <w:szCs w:val="20"/>
          <w:color w:val="24292F"/>
          <w:spacing w:val="13"/>
        </w:rPr>
        <w:t>——</w:t>
      </w:r>
      <w:r>
        <w:rPr>
          <w:rFonts w:ascii="Microsoft YaHei" w:hAnsi="Microsoft YaHei" w:eastAsia="Microsoft YaHei" w:cs="Microsoft YaHei"/>
          <w:sz w:val="20"/>
          <w:szCs w:val="20"/>
          <w:color w:val="24292F"/>
          <w:spacing w:val="13"/>
        </w:rPr>
        <w:t>所以电子交易</w:t>
      </w:r>
      <w:r>
        <w:rPr>
          <w:rFonts w:ascii="Times New Roman" w:hAnsi="Times New Roman" w:eastAsia="Times New Roman" w:cs="Times New Roman"/>
          <w:sz w:val="20"/>
          <w:szCs w:val="20"/>
          <w:color w:val="24292F"/>
          <w:spacing w:val="13"/>
        </w:rPr>
        <w:t>——</w:t>
      </w:r>
      <w:r>
        <w:rPr>
          <w:rFonts w:ascii="Microsoft YaHei" w:hAnsi="Microsoft YaHei" w:eastAsia="Microsoft YaHei" w:cs="Microsoft YaHei"/>
          <w:sz w:val="20"/>
          <w:szCs w:val="20"/>
          <w:color w:val="24292F"/>
          <w:spacing w:val="13"/>
        </w:rPr>
        <w:t>支持电子商务</w:t>
      </w:r>
    </w:p>
    <w:p>
      <w:pPr>
        <w:pStyle w:val="BodyText"/>
        <w:spacing w:line="374" w:lineRule="auto"/>
        <w:rPr>
          <w:sz w:val="21"/>
        </w:rPr>
      </w:pPr>
      <w:r/>
    </w:p>
    <w:p>
      <w:pPr>
        <w:pStyle w:val="BodyText"/>
        <w:ind w:left="6"/>
        <w:spacing w:before="125" w:line="190" w:lineRule="auto"/>
        <w:rPr>
          <w:rFonts w:ascii="Microsoft YaHei" w:hAnsi="Microsoft YaHei" w:eastAsia="Microsoft YaHei" w:cs="Microsoft YaHei"/>
        </w:rPr>
      </w:pPr>
      <w:r>
        <w:rPr>
          <w:sz w:val="29"/>
          <w:szCs w:val="29"/>
          <w:b/>
          <w:bCs/>
          <w:color w:val="24292F"/>
          <w:spacing w:val="12"/>
        </w:rPr>
        <w:t>262. </w:t>
      </w:r>
      <w:r>
        <w:rPr>
          <w:sz w:val="29"/>
          <w:szCs w:val="29"/>
          <w:b/>
          <w:bCs/>
          <w:color w:val="24292F"/>
        </w:rPr>
        <w:t>Map</w:t>
      </w:r>
      <w:r>
        <w:rPr>
          <w:sz w:val="29"/>
          <w:szCs w:val="29"/>
          <w:b/>
          <w:bCs/>
          <w:color w:val="24292F"/>
          <w:spacing w:val="12"/>
        </w:rPr>
        <w:t xml:space="preserve"> / </w:t>
      </w:r>
      <w:r>
        <w:rPr>
          <w:rFonts w:ascii="Microsoft YaHei" w:hAnsi="Microsoft YaHei" w:eastAsia="Microsoft YaHei" w:cs="Microsoft YaHei"/>
          <w:sz w:val="29"/>
          <w:szCs w:val="29"/>
          <w:color w:val="24292F"/>
          <w:spacing w:val="12"/>
        </w:rPr>
        <w:t>地图</w:t>
      </w:r>
      <w:r>
        <w:rPr>
          <w:rFonts w:ascii="Microsoft YaHei" w:hAnsi="Microsoft YaHei" w:eastAsia="Microsoft YaHei" w:cs="Microsoft YaHei"/>
          <w:sz w:val="29"/>
          <w:szCs w:val="29"/>
          <w:color w:val="24292F"/>
          <w:spacing w:val="36"/>
        </w:rPr>
        <w:t xml:space="preserve"> </w:t>
      </w:r>
      <w:r>
        <w:rPr>
          <w:shd w:val="clear" w:fill="E1F5FE"/>
          <w:rFonts w:ascii="Microsoft YaHei" w:hAnsi="Microsoft YaHei" w:eastAsia="Microsoft YaHei" w:cs="Microsoft YaHei"/>
          <w:sz w:val="29"/>
          <w:szCs w:val="29"/>
          <w:color w:val="24292F"/>
          <w:spacing w:val="12"/>
        </w:rPr>
        <w:t xml:space="preserve"> </w:t>
      </w:r>
      <w:r>
        <w:rPr>
          <w:shd w:val="clear" w:fill="E1F5FE"/>
          <w:rFonts w:ascii="Times New Roman" w:hAnsi="Times New Roman" w:eastAsia="Times New Roman" w:cs="Times New Roman"/>
          <w:color w:val="03A9F4"/>
          <w:spacing w:val="12"/>
          <w:position w:val="1"/>
        </w:rPr>
        <w:t>#1519  </w:t>
      </w:r>
      <w:r>
        <w:rPr>
          <w:rFonts w:ascii="Times New Roman" w:hAnsi="Times New Roman" w:eastAsia="Times New Roman" w:cs="Times New Roman"/>
          <w:color w:val="03A9F4"/>
          <w:spacing w:val="17"/>
          <w:w w:val="101"/>
          <w:position w:val="1"/>
        </w:rPr>
        <w:t xml:space="preserve">  </w:t>
      </w:r>
      <w:r>
        <w:rPr>
          <w:shd w:val="clear" w:fill="E1F5FE"/>
          <w:rFonts w:ascii="Times New Roman" w:hAnsi="Times New Roman" w:eastAsia="Times New Roman" w:cs="Times New Roman"/>
          <w:color w:val="03A9F4"/>
          <w:spacing w:val="12"/>
          <w:position w:val="1"/>
        </w:rPr>
        <w:t xml:space="preserve">  </w:t>
      </w:r>
      <w:r>
        <w:rPr>
          <w:shd w:val="clear" w:fill="E1F5FE"/>
          <w:rFonts w:ascii="Microsoft YaHei" w:hAnsi="Microsoft YaHei" w:eastAsia="Microsoft YaHei" w:cs="Microsoft YaHei"/>
          <w:color w:val="03A9F4"/>
          <w:spacing w:val="12"/>
          <w:position w:val="1"/>
        </w:rPr>
        <w:t>超高频</w:t>
      </w:r>
      <w:r>
        <w:rPr>
          <w:shd w:val="clear" w:fill="E1F5FE"/>
          <w:rFonts w:ascii="Microsoft YaHei" w:hAnsi="Microsoft YaHei" w:eastAsia="Microsoft YaHei" w:cs="Microsoft YaHei"/>
          <w:color w:val="03A9F4"/>
          <w:position w:val="1"/>
        </w:rPr>
        <w:t xml:space="preserve">  </w:t>
      </w:r>
    </w:p>
    <w:p>
      <w:pPr>
        <w:ind w:left="482" w:right="592" w:hanging="252"/>
        <w:spacing w:before="277" w:line="31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2"/>
        </w:rPr>
        <w:t>1.</w:t>
      </w:r>
      <w:r>
        <w:rPr>
          <w:rFonts w:ascii="Times New Roman" w:hAnsi="Times New Roman" w:eastAsia="Times New Roman" w:cs="Times New Roman"/>
          <w:sz w:val="23"/>
          <w:szCs w:val="23"/>
          <w:color w:val="24292F"/>
          <w:spacing w:val="61"/>
        </w:rPr>
        <w:t xml:space="preserve"> </w:t>
      </w:r>
      <w:r>
        <w:rPr>
          <w:rFonts w:ascii="Times New Roman" w:hAnsi="Times New Roman" w:eastAsia="Times New Roman" w:cs="Times New Roman"/>
          <w:sz w:val="23"/>
          <w:szCs w:val="23"/>
          <w:color w:val="24292F"/>
          <w:spacing w:val="12"/>
        </w:rPr>
        <w:t>For as</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2"/>
        </w:rPr>
        <w:t>long as</w:t>
      </w:r>
      <w:r>
        <w:rPr>
          <w:rFonts w:ascii="Times New Roman" w:hAnsi="Times New Roman" w:eastAsia="Times New Roman" w:cs="Times New Roman"/>
          <w:sz w:val="23"/>
          <w:szCs w:val="23"/>
          <w:color w:val="24292F"/>
          <w:spacing w:val="29"/>
        </w:rPr>
        <w:t xml:space="preserve"> </w:t>
      </w:r>
      <w:r>
        <w:rPr>
          <w:rFonts w:ascii="Times New Roman" w:hAnsi="Times New Roman" w:eastAsia="Times New Roman" w:cs="Times New Roman"/>
          <w:sz w:val="23"/>
          <w:szCs w:val="23"/>
          <w:color w:val="24292F"/>
          <w:spacing w:val="12"/>
        </w:rPr>
        <w:t>I can</w:t>
      </w:r>
      <w:r>
        <w:rPr>
          <w:rFonts w:ascii="Times New Roman" w:hAnsi="Times New Roman" w:eastAsia="Times New Roman" w:cs="Times New Roman"/>
          <w:sz w:val="23"/>
          <w:szCs w:val="23"/>
          <w:color w:val="24292F"/>
          <w:spacing w:val="23"/>
          <w:w w:val="101"/>
        </w:rPr>
        <w:t xml:space="preserve"> </w:t>
      </w:r>
      <w:r>
        <w:rPr>
          <w:rFonts w:ascii="Times New Roman" w:hAnsi="Times New Roman" w:eastAsia="Times New Roman" w:cs="Times New Roman"/>
          <w:sz w:val="23"/>
          <w:szCs w:val="23"/>
          <w:color w:val="24292F"/>
          <w:spacing w:val="12"/>
        </w:rPr>
        <w:t>remember, there</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2"/>
        </w:rPr>
        <w:t>has</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2"/>
        </w:rPr>
        <w:t>been a</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2"/>
        </w:rPr>
        <w:t>map</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2"/>
        </w:rPr>
        <w:t>in the ticket</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2"/>
        </w:rPr>
        <w:t>hall</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2"/>
        </w:rPr>
        <w:t>of</w:t>
      </w:r>
      <w:r>
        <w:rPr>
          <w:rFonts w:ascii="Times New Roman" w:hAnsi="Times New Roman" w:eastAsia="Times New Roman" w:cs="Times New Roman"/>
          <w:sz w:val="23"/>
          <w:szCs w:val="23"/>
          <w:color w:val="24292F"/>
          <w:spacing w:val="27"/>
          <w:w w:val="101"/>
        </w:rPr>
        <w:t xml:space="preserve"> </w:t>
      </w:r>
      <w:r>
        <w:rPr>
          <w:rFonts w:ascii="Times New Roman" w:hAnsi="Times New Roman" w:eastAsia="Times New Roman" w:cs="Times New Roman"/>
          <w:sz w:val="23"/>
          <w:szCs w:val="23"/>
          <w:color w:val="24292F"/>
          <w:spacing w:val="12"/>
        </w:rPr>
        <w:t>Piccadilly</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7"/>
        </w:rPr>
        <w:t>Circus tube station supposedly showing night</w:t>
      </w:r>
      <w:r>
        <w:rPr>
          <w:rFonts w:ascii="Times New Roman" w:hAnsi="Times New Roman" w:eastAsia="Times New Roman" w:cs="Times New Roman"/>
          <w:sz w:val="23"/>
          <w:szCs w:val="23"/>
          <w:color w:val="24292F"/>
          <w:spacing w:val="16"/>
        </w:rPr>
        <w:t xml:space="preserve"> and day across the time</w:t>
      </w:r>
      <w:r>
        <w:rPr>
          <w:rFonts w:ascii="Times New Roman" w:hAnsi="Times New Roman" w:eastAsia="Times New Roman" w:cs="Times New Roman"/>
          <w:sz w:val="23"/>
          <w:szCs w:val="23"/>
          <w:color w:val="24292F"/>
          <w:spacing w:val="14"/>
        </w:rPr>
        <w:t xml:space="preserve"> </w:t>
      </w:r>
      <w:r>
        <w:rPr>
          <w:rFonts w:ascii="Times New Roman" w:hAnsi="Times New Roman" w:eastAsia="Times New Roman" w:cs="Times New Roman"/>
          <w:sz w:val="23"/>
          <w:szCs w:val="23"/>
          <w:color w:val="24292F"/>
          <w:spacing w:val="16"/>
        </w:rPr>
        <w:t>zones</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6"/>
        </w:rPr>
        <w:t>of</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6"/>
        </w:rPr>
        <w:t>the</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0"/>
        </w:rPr>
        <w:t>world.</w:t>
      </w:r>
    </w:p>
    <w:p>
      <w:pPr>
        <w:ind w:left="487" w:right="926" w:hanging="272"/>
        <w:spacing w:before="110" w:line="30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2.</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3"/>
        </w:rPr>
        <w:t>This</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is somewhat su</w:t>
      </w:r>
      <w:r>
        <w:rPr>
          <w:rFonts w:ascii="Times New Roman" w:hAnsi="Times New Roman" w:eastAsia="Times New Roman" w:cs="Times New Roman"/>
          <w:sz w:val="23"/>
          <w:szCs w:val="23"/>
          <w:color w:val="24292F"/>
          <w:spacing w:val="12"/>
        </w:rPr>
        <w:t>rprising given the</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2"/>
        </w:rPr>
        <w:t>London</w:t>
      </w:r>
      <w:r>
        <w:rPr>
          <w:rFonts w:ascii="Times New Roman" w:hAnsi="Times New Roman" w:eastAsia="Times New Roman" w:cs="Times New Roman"/>
          <w:sz w:val="23"/>
          <w:szCs w:val="23"/>
          <w:color w:val="24292F"/>
          <w:spacing w:val="27"/>
        </w:rPr>
        <w:t xml:space="preserve"> </w:t>
      </w:r>
      <w:r>
        <w:rPr>
          <w:rFonts w:ascii="Times New Roman" w:hAnsi="Times New Roman" w:eastAsia="Times New Roman" w:cs="Times New Roman"/>
          <w:sz w:val="23"/>
          <w:szCs w:val="23"/>
          <w:color w:val="24292F"/>
          <w:spacing w:val="12"/>
        </w:rPr>
        <w:t>Underground</w:t>
      </w:r>
      <w:r>
        <w:rPr>
          <w:rFonts w:ascii="Times New Roman" w:hAnsi="Times New Roman" w:eastAsia="Times New Roman" w:cs="Times New Roman"/>
          <w:sz w:val="23"/>
          <w:szCs w:val="23"/>
          <w:color w:val="24292F"/>
          <w:spacing w:val="-33"/>
        </w:rPr>
        <w:t xml:space="preserve"> </w:t>
      </w:r>
      <w:r>
        <w:rPr>
          <w:rFonts w:ascii="Times New Roman" w:hAnsi="Times New Roman" w:eastAsia="Times New Roman" w:cs="Times New Roman"/>
          <w:sz w:val="23"/>
          <w:szCs w:val="23"/>
          <w:color w:val="24292F"/>
          <w:spacing w:val="12"/>
        </w:rPr>
        <w:t>'s</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2"/>
        </w:rPr>
        <w:t>history diﬃculty</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2"/>
        </w:rPr>
        <w:t>in</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5"/>
        </w:rPr>
        <w:t>grasping the concept of</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5"/>
        </w:rPr>
        <w:t>punct</w:t>
      </w:r>
      <w:r>
        <w:rPr>
          <w:rFonts w:ascii="Times New Roman" w:hAnsi="Times New Roman" w:eastAsia="Times New Roman" w:cs="Times New Roman"/>
          <w:sz w:val="23"/>
          <w:szCs w:val="23"/>
          <w:color w:val="24292F"/>
          <w:spacing w:val="14"/>
        </w:rPr>
        <w:t>uality.</w:t>
      </w:r>
    </w:p>
    <w:p>
      <w:pPr>
        <w:ind w:left="494" w:right="365" w:hanging="278"/>
        <w:spacing w:before="97" w:line="30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3.</w:t>
      </w:r>
      <w:r>
        <w:rPr>
          <w:rFonts w:ascii="Times New Roman" w:hAnsi="Times New Roman" w:eastAsia="Times New Roman" w:cs="Times New Roman"/>
          <w:sz w:val="23"/>
          <w:szCs w:val="23"/>
          <w:color w:val="24292F"/>
          <w:spacing w:val="62"/>
        </w:rPr>
        <w:t xml:space="preserve"> </w:t>
      </w:r>
      <w:r>
        <w:rPr>
          <w:rFonts w:ascii="Times New Roman" w:hAnsi="Times New Roman" w:eastAsia="Times New Roman" w:cs="Times New Roman"/>
          <w:sz w:val="23"/>
          <w:szCs w:val="23"/>
          <w:color w:val="24292F"/>
          <w:spacing w:val="15"/>
        </w:rPr>
        <w:t>But this map has always fascinated me</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5"/>
        </w:rPr>
        <w:t>and</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5"/>
        </w:rPr>
        <w:t>still</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does,</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5"/>
        </w:rPr>
        <w:t>even</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5"/>
        </w:rPr>
        <w:t>though</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5"/>
        </w:rPr>
        <w:t>it</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5"/>
        </w:rPr>
        <w:t>now</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5"/>
        </w:rPr>
        <w:t>seems</w:t>
      </w:r>
      <w:r>
        <w:rPr>
          <w:rFonts w:ascii="Times New Roman" w:hAnsi="Times New Roman" w:eastAsia="Times New Roman" w:cs="Times New Roman"/>
          <w:sz w:val="23"/>
          <w:szCs w:val="23"/>
          <w:color w:val="24292F"/>
          <w:spacing w:val="12"/>
        </w:rPr>
        <w:t xml:space="preserve"> </w:t>
      </w:r>
      <w:r>
        <w:rPr>
          <w:rFonts w:ascii="Times New Roman" w:hAnsi="Times New Roman" w:eastAsia="Times New Roman" w:cs="Times New Roman"/>
          <w:sz w:val="23"/>
          <w:szCs w:val="23"/>
          <w:color w:val="24292F"/>
          <w:spacing w:val="15"/>
        </w:rPr>
        <w:t>very</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6"/>
        </w:rPr>
        <w:t>primitive.</w:t>
      </w:r>
    </w:p>
    <w:p>
      <w:pPr>
        <w:ind w:left="487" w:right="232" w:hanging="271"/>
        <w:spacing w:before="99" w:line="31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4.</w:t>
      </w:r>
      <w:r>
        <w:rPr>
          <w:rFonts w:ascii="Times New Roman" w:hAnsi="Times New Roman" w:eastAsia="Times New Roman" w:cs="Times New Roman"/>
          <w:sz w:val="23"/>
          <w:szCs w:val="23"/>
          <w:color w:val="24292F"/>
          <w:spacing w:val="26"/>
          <w:w w:val="101"/>
        </w:rPr>
        <w:t xml:space="preserve"> </w:t>
      </w:r>
      <w:r>
        <w:rPr>
          <w:rFonts w:ascii="Times New Roman" w:hAnsi="Times New Roman" w:eastAsia="Times New Roman" w:cs="Times New Roman"/>
          <w:sz w:val="23"/>
          <w:szCs w:val="23"/>
          <w:color w:val="24292F"/>
          <w:spacing w:val="13"/>
        </w:rPr>
        <w:t>This</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3"/>
        </w:rPr>
        <w:t>is</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because</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3"/>
        </w:rPr>
        <w:t>it chops the world</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3"/>
        </w:rPr>
        <w:t>up e</w:t>
      </w:r>
      <w:r>
        <w:rPr>
          <w:rFonts w:ascii="Times New Roman" w:hAnsi="Times New Roman" w:eastAsia="Times New Roman" w:cs="Times New Roman"/>
          <w:sz w:val="23"/>
          <w:szCs w:val="23"/>
          <w:color w:val="24292F"/>
          <w:spacing w:val="12"/>
        </w:rPr>
        <w:t>qually</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by</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longitude, without regard the</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2"/>
        </w:rPr>
        <w:t>reality</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2"/>
        </w:rPr>
        <w:t>of</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4"/>
        </w:rPr>
        <w:t>either</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political divisions or the changin</w:t>
      </w:r>
      <w:r>
        <w:rPr>
          <w:rFonts w:ascii="Times New Roman" w:hAnsi="Times New Roman" w:eastAsia="Times New Roman" w:cs="Times New Roman"/>
          <w:sz w:val="23"/>
          <w:szCs w:val="23"/>
          <w:color w:val="24292F"/>
          <w:spacing w:val="13"/>
        </w:rPr>
        <w:t>g seasons.</w:t>
      </w:r>
    </w:p>
    <w:p>
      <w:pPr>
        <w:ind w:left="8"/>
        <w:spacing w:before="233" w:line="19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7"/>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7"/>
        </w:rPr>
        <w:t>由于开启了答案后置</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，请参考答案</w:t>
      </w:r>
      <w:r>
        <w:rPr>
          <w:rFonts w:ascii="Microsoft YaHei" w:hAnsi="Microsoft YaHei" w:eastAsia="Microsoft YaHei" w:cs="Microsoft YaHei"/>
          <w:sz w:val="17"/>
          <w:szCs w:val="17"/>
          <w:color w:val="24292F"/>
          <w:spacing w:val="16"/>
        </w:rPr>
        <w:t>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6"/>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p>
    <w:p>
      <w:pPr>
        <w:spacing w:line="133" w:lineRule="exact"/>
        <w:rPr/>
      </w:pPr>
      <w:r/>
    </w:p>
    <w:tbl>
      <w:tblPr>
        <w:tblStyle w:val="TableNormal"/>
        <w:tblW w:w="9969" w:type="dxa"/>
        <w:tblInd w:w="10" w:type="dxa"/>
        <w:tblLayout w:type="fixed"/>
        <w:tblBorders>
          <w:top w:val="single" w:color="F0F4F8" w:sz="8" w:space="0"/>
          <w:left w:val="single" w:color="F0F4F8" w:sz="8" w:space="0"/>
          <w:bottom w:val="single" w:color="F0F4F8" w:sz="8" w:space="0"/>
          <w:right w:val="single" w:color="F0F4F8" w:sz="8" w:space="0"/>
          <w:insideH w:val="single" w:color="F0F4F8" w:sz="8" w:space="0"/>
          <w:insideV w:val="single" w:color="F0F4F8" w:sz="8" w:space="0"/>
        </w:tblBorders>
      </w:tblPr>
      <w:tblGrid>
        <w:gridCol w:w="9935"/>
        <w:gridCol w:w="34"/>
      </w:tblGrid>
      <w:tr>
        <w:trPr>
          <w:trHeight w:val="1548" w:hRule="atLeast"/>
        </w:trPr>
        <w:tc>
          <w:tcPr>
            <w:tcW w:w="9935" w:type="dxa"/>
            <w:vAlign w:val="top"/>
            <w:tcBorders>
              <w:right w:val="nil"/>
            </w:tcBorders>
          </w:tcPr>
          <w:p>
            <w:pPr>
              <w:pStyle w:val="TableText"/>
              <w:ind w:left="241"/>
              <w:spacing w:before="101" w:line="321" w:lineRule="exact"/>
              <w:rPr>
                <w:rFonts w:ascii="Microsoft YaHei" w:hAnsi="Microsoft YaHei" w:eastAsia="Microsoft YaHei" w:cs="Microsoft YaHei"/>
              </w:rPr>
            </w:pPr>
            <w:r>
              <w:rPr>
                <w:color w:val="24292F"/>
                <w:position w:val="4"/>
              </w:rPr>
              <w:t>chop</w:t>
            </w:r>
            <w:r>
              <w:rPr>
                <w:color w:val="24292F"/>
                <w:spacing w:val="29"/>
                <w:position w:val="4"/>
              </w:rPr>
              <w:t xml:space="preserve"> </w:t>
            </w:r>
            <w:r>
              <w:rPr>
                <w:color w:val="24292F"/>
                <w:spacing w:val="11"/>
                <w:position w:val="4"/>
              </w:rPr>
              <w:t>-</w:t>
            </w:r>
            <w:r>
              <w:rPr>
                <w:color w:val="24292F"/>
                <w:spacing w:val="38"/>
                <w:w w:val="101"/>
                <w:position w:val="4"/>
              </w:rPr>
              <w:t xml:space="preserve"> </w:t>
            </w:r>
            <w:r>
              <w:rPr>
                <w:rFonts w:ascii="Lucida Console" w:hAnsi="Lucida Console" w:eastAsia="Lucida Console" w:cs="Lucida Console"/>
                <w:color w:val="72809D"/>
                <w:spacing w:val="11"/>
                <w:position w:val="4"/>
              </w:rPr>
              <w:t>L2</w:t>
            </w:r>
            <w:r>
              <w:rPr>
                <w:rFonts w:ascii="Lucida Console" w:hAnsi="Lucida Console" w:eastAsia="Lucida Console" w:cs="Lucida Console"/>
                <w:color w:val="72809D"/>
                <w:spacing w:val="-32"/>
                <w:position w:val="4"/>
              </w:rPr>
              <w:t xml:space="preserve"> </w:t>
            </w:r>
            <w:r>
              <w:rPr>
                <w:color w:val="24292F"/>
                <w:spacing w:val="11"/>
                <w:position w:val="4"/>
              </w:rPr>
              <w:t>-</w:t>
            </w:r>
            <w:r>
              <w:rPr>
                <w:color w:val="24292F"/>
                <w:spacing w:val="16"/>
                <w:w w:val="101"/>
                <w:position w:val="4"/>
              </w:rPr>
              <w:t xml:space="preserve"> </w:t>
            </w:r>
            <w:r>
              <w:rPr>
                <w:color w:val="72809D"/>
                <w:spacing w:val="11"/>
                <w:position w:val="4"/>
              </w:rPr>
              <w:t>/tʃɑp/</w:t>
            </w:r>
            <w:r>
              <w:rPr>
                <w:color w:val="72809D"/>
                <w:spacing w:val="32"/>
                <w:w w:val="101"/>
                <w:position w:val="4"/>
              </w:rPr>
              <w:t xml:space="preserve"> </w:t>
            </w:r>
            <w:r>
              <w:rPr>
                <w:rFonts w:ascii="Courier New" w:hAnsi="Courier New" w:eastAsia="Courier New" w:cs="Courier New"/>
                <w:i/>
                <w:iCs/>
                <w:color w:val="72809D"/>
                <w:spacing w:val="11"/>
                <w:position w:val="4"/>
              </w:rPr>
              <w:t>v.</w:t>
            </w:r>
            <w:r>
              <w:rPr>
                <w:rFonts w:ascii="Courier New" w:hAnsi="Courier New" w:eastAsia="Courier New" w:cs="Courier New"/>
                <w:i/>
                <w:iCs/>
                <w:color w:val="72809D"/>
                <w:spacing w:val="-35"/>
                <w:position w:val="4"/>
              </w:rPr>
              <w:t xml:space="preserve"> </w:t>
            </w:r>
            <w:r>
              <w:rPr>
                <w:rFonts w:ascii="Microsoft YaHei" w:hAnsi="Microsoft YaHei" w:eastAsia="Microsoft YaHei" w:cs="Microsoft YaHei"/>
                <w:color w:val="24292F"/>
                <w:spacing w:val="11"/>
                <w:position w:val="4"/>
              </w:rPr>
              <w:t>切碎</w:t>
            </w:r>
            <w:r>
              <w:rPr>
                <w:rFonts w:ascii="Microsoft YaHei" w:hAnsi="Microsoft YaHei" w:eastAsia="Microsoft YaHei" w:cs="Microsoft YaHei"/>
                <w:color w:val="24292F"/>
                <w:spacing w:val="-20"/>
                <w:position w:val="4"/>
              </w:rPr>
              <w:t xml:space="preserve"> </w:t>
            </w:r>
            <w:r>
              <w:rPr>
                <w:rFonts w:ascii="Microsoft YaHei" w:hAnsi="Microsoft YaHei" w:eastAsia="Microsoft YaHei" w:cs="Microsoft YaHei"/>
                <w:color w:val="24292F"/>
                <w:spacing w:val="11"/>
                <w:position w:val="4"/>
              </w:rPr>
              <w:t>，砍；</w:t>
            </w:r>
            <w:r>
              <w:rPr>
                <w:rFonts w:ascii="Microsoft YaHei" w:hAnsi="Microsoft YaHei" w:eastAsia="Microsoft YaHei" w:cs="Microsoft YaHei"/>
                <w:color w:val="24292F"/>
                <w:spacing w:val="-10"/>
                <w:position w:val="4"/>
              </w:rPr>
              <w:t xml:space="preserve"> </w:t>
            </w:r>
            <w:r>
              <w:rPr>
                <w:rFonts w:ascii="Microsoft YaHei" w:hAnsi="Microsoft YaHei" w:eastAsia="Microsoft YaHei" w:cs="Microsoft YaHei"/>
                <w:color w:val="24292F"/>
                <w:spacing w:val="11"/>
                <w:position w:val="4"/>
              </w:rPr>
              <w:t>向下猛击；</w:t>
            </w:r>
            <w:r>
              <w:rPr>
                <w:rFonts w:ascii="Microsoft YaHei" w:hAnsi="Microsoft YaHei" w:eastAsia="Microsoft YaHei" w:cs="Microsoft YaHei"/>
                <w:color w:val="24292F"/>
                <w:spacing w:val="-14"/>
                <w:position w:val="4"/>
              </w:rPr>
              <w:t xml:space="preserve"> </w:t>
            </w:r>
            <w:r>
              <w:rPr>
                <w:rFonts w:ascii="Microsoft YaHei" w:hAnsi="Microsoft YaHei" w:eastAsia="Microsoft YaHei" w:cs="Microsoft YaHei"/>
                <w:color w:val="24292F"/>
                <w:spacing w:val="10"/>
                <w:position w:val="4"/>
              </w:rPr>
              <w:t>降低；</w:t>
            </w:r>
            <w:r>
              <w:rPr>
                <w:rFonts w:ascii="Microsoft YaHei" w:hAnsi="Microsoft YaHei" w:eastAsia="Microsoft YaHei" w:cs="Microsoft YaHei"/>
                <w:color w:val="24292F"/>
                <w:spacing w:val="-22"/>
                <w:position w:val="4"/>
              </w:rPr>
              <w:t xml:space="preserve"> </w:t>
            </w:r>
            <w:r>
              <w:rPr>
                <w:rFonts w:ascii="Microsoft YaHei" w:hAnsi="Microsoft YaHei" w:eastAsia="Microsoft YaHei" w:cs="Microsoft YaHei"/>
                <w:color w:val="24292F"/>
                <w:spacing w:val="10"/>
                <w:position w:val="4"/>
              </w:rPr>
              <w:t>终止；</w:t>
            </w:r>
          </w:p>
          <w:p>
            <w:pPr>
              <w:pStyle w:val="TableText"/>
              <w:ind w:left="241" w:right="452"/>
              <w:spacing w:before="73" w:line="256" w:lineRule="auto"/>
              <w:rPr>
                <w:rFonts w:ascii="Microsoft YaHei" w:hAnsi="Microsoft YaHei" w:eastAsia="Microsoft YaHei" w:cs="Microsoft YaHei"/>
              </w:rPr>
            </w:pPr>
            <w:r>
              <w:rPr>
                <w:color w:val="24292F"/>
              </w:rPr>
              <w:t>circus</w:t>
            </w:r>
            <w:r>
              <w:rPr>
                <w:color w:val="24292F"/>
                <w:spacing w:val="29"/>
                <w:w w:val="101"/>
              </w:rPr>
              <w:t xml:space="preserve"> </w:t>
            </w:r>
            <w:r>
              <w:rPr>
                <w:color w:val="24292F"/>
                <w:spacing w:val="12"/>
              </w:rPr>
              <w:t>-</w:t>
            </w:r>
            <w:r>
              <w:rPr>
                <w:color w:val="24292F"/>
                <w:spacing w:val="38"/>
              </w:rPr>
              <w:t xml:space="preserve"> </w:t>
            </w:r>
            <w:r>
              <w:rPr>
                <w:rFonts w:ascii="Lucida Console" w:hAnsi="Lucida Console" w:eastAsia="Lucida Console" w:cs="Lucida Console"/>
                <w:color w:val="72809D"/>
                <w:spacing w:val="12"/>
              </w:rPr>
              <w:t>L3</w:t>
            </w:r>
            <w:r>
              <w:rPr>
                <w:rFonts w:ascii="Lucida Console" w:hAnsi="Lucida Console" w:eastAsia="Lucida Console" w:cs="Lucida Console"/>
                <w:color w:val="72809D"/>
                <w:spacing w:val="-32"/>
              </w:rPr>
              <w:t xml:space="preserve"> </w:t>
            </w:r>
            <w:r>
              <w:rPr>
                <w:color w:val="24292F"/>
                <w:spacing w:val="12"/>
              </w:rPr>
              <w:t>-</w:t>
            </w:r>
            <w:r>
              <w:rPr>
                <w:color w:val="24292F"/>
                <w:spacing w:val="17"/>
              </w:rPr>
              <w:t xml:space="preserve"> </w:t>
            </w:r>
            <w:r>
              <w:rPr>
                <w:color w:val="72809D"/>
                <w:spacing w:val="12"/>
              </w:rPr>
              <w:t>/</w:t>
            </w:r>
            <w:r>
              <w:rPr>
                <w:color w:val="72809D"/>
                <w:spacing w:val="-29"/>
              </w:rPr>
              <w:t xml:space="preserve"> </w:t>
            </w:r>
            <w:r>
              <w:rPr>
                <w:color w:val="72809D"/>
                <w:spacing w:val="12"/>
              </w:rPr>
              <w:t>ˈ</w:t>
            </w:r>
            <w:r>
              <w:rPr>
                <w:color w:val="72809D"/>
                <w:spacing w:val="-31"/>
              </w:rPr>
              <w:t xml:space="preserve"> </w:t>
            </w:r>
            <w:r>
              <w:rPr>
                <w:color w:val="72809D"/>
                <w:spacing w:val="12"/>
              </w:rPr>
              <w:t>sɜ</w:t>
            </w:r>
            <w:r>
              <w:rPr>
                <w:color w:val="72809D"/>
              </w:rPr>
              <w:t>rk</w:t>
            </w:r>
            <w:r>
              <w:rPr>
                <w:color w:val="72809D"/>
                <w:spacing w:val="12"/>
              </w:rPr>
              <w:t>əs/</w:t>
            </w:r>
            <w:r>
              <w:rPr>
                <w:color w:val="72809D"/>
                <w:spacing w:val="23"/>
                <w:w w:val="101"/>
              </w:rPr>
              <w:t xml:space="preserve"> </w:t>
            </w:r>
            <w:r>
              <w:rPr>
                <w:rFonts w:ascii="Courier New" w:hAnsi="Courier New" w:eastAsia="Courier New" w:cs="Courier New"/>
                <w:i/>
                <w:iCs/>
                <w:color w:val="72809D"/>
                <w:spacing w:val="12"/>
              </w:rPr>
              <w:t>n.</w:t>
            </w:r>
            <w:r>
              <w:rPr>
                <w:rFonts w:ascii="Courier New" w:hAnsi="Courier New" w:eastAsia="Courier New" w:cs="Courier New"/>
                <w:i/>
                <w:iCs/>
                <w:color w:val="72809D"/>
                <w:spacing w:val="-29"/>
              </w:rPr>
              <w:t xml:space="preserve"> </w:t>
            </w:r>
            <w:r>
              <w:rPr>
                <w:rFonts w:ascii="Microsoft YaHei" w:hAnsi="Microsoft YaHei" w:eastAsia="Microsoft YaHei" w:cs="Microsoft YaHei"/>
                <w:color w:val="24292F"/>
                <w:spacing w:val="12"/>
              </w:rPr>
              <w:t>马戏</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2"/>
              </w:rPr>
              <w:t>，马戏团；</w:t>
            </w:r>
            <w:r>
              <w:rPr>
                <w:rFonts w:ascii="Microsoft YaHei" w:hAnsi="Microsoft YaHei" w:eastAsia="Microsoft YaHei" w:cs="Microsoft YaHei"/>
                <w:color w:val="24292F"/>
                <w:spacing w:val="-18"/>
              </w:rPr>
              <w:t xml:space="preserve"> </w:t>
            </w:r>
            <w:r>
              <w:rPr>
                <w:rFonts w:ascii="Microsoft YaHei" w:hAnsi="Microsoft YaHei" w:eastAsia="Microsoft YaHei" w:cs="Microsoft YaHei"/>
                <w:color w:val="24292F"/>
                <w:spacing w:val="12"/>
              </w:rPr>
              <w:t>马戏表演</w:t>
            </w:r>
            <w:r>
              <w:rPr>
                <w:rFonts w:ascii="Microsoft YaHei" w:hAnsi="Microsoft YaHei" w:eastAsia="Microsoft YaHei" w:cs="Microsoft YaHei"/>
                <w:color w:val="24292F"/>
                <w:spacing w:val="-30"/>
              </w:rPr>
              <w:t xml:space="preserve"> </w:t>
            </w:r>
            <w:r>
              <w:rPr>
                <w:rFonts w:ascii="Microsoft YaHei" w:hAnsi="Microsoft YaHei" w:eastAsia="Microsoft YaHei" w:cs="Microsoft YaHei"/>
                <w:color w:val="24292F"/>
                <w:spacing w:val="12"/>
              </w:rPr>
              <w:t>（</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2"/>
              </w:rPr>
              <w:t>常在大帐篷里进行</w:t>
            </w:r>
            <w:r>
              <w:rPr>
                <w:rFonts w:ascii="Microsoft YaHei" w:hAnsi="Microsoft YaHei" w:eastAsia="Microsoft YaHei" w:cs="Microsoft YaHei"/>
                <w:color w:val="24292F"/>
                <w:spacing w:val="-5"/>
              </w:rPr>
              <w:t>）</w:t>
            </w:r>
            <w:r>
              <w:rPr>
                <w:rFonts w:ascii="Microsoft YaHei" w:hAnsi="Microsoft YaHei" w:eastAsia="Microsoft YaHei" w:cs="Microsoft YaHei"/>
                <w:color w:val="24292F"/>
                <w:spacing w:val="6"/>
              </w:rPr>
              <w:t xml:space="preserve"> </w:t>
            </w:r>
            <w:r>
              <w:rPr>
                <w:rFonts w:ascii="Microsoft YaHei" w:hAnsi="Microsoft YaHei" w:eastAsia="Microsoft YaHei" w:cs="Microsoft YaHei"/>
                <w:color w:val="24292F"/>
                <w:spacing w:val="-5"/>
              </w:rPr>
              <w:t>；</w:t>
            </w:r>
            <w:r>
              <w:rPr>
                <w:rFonts w:ascii="Microsoft YaHei" w:hAnsi="Microsoft YaHei" w:eastAsia="Microsoft YaHei" w:cs="Microsoft YaHei"/>
                <w:color w:val="24292F"/>
                <w:spacing w:val="12"/>
              </w:rPr>
              <w:t>环形广场</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5"/>
              </w:rPr>
              <w:t>，</w:t>
            </w:r>
            <w:r>
              <w:rPr>
                <w:rFonts w:ascii="Microsoft YaHei" w:hAnsi="Microsoft YaHei" w:eastAsia="Microsoft YaHei" w:cs="Microsoft YaHei"/>
                <w:color w:val="24292F"/>
                <w:spacing w:val="-28"/>
              </w:rPr>
              <w:t xml:space="preserve"> </w:t>
            </w:r>
            <w:r>
              <w:rPr>
                <w:rFonts w:ascii="Microsoft YaHei" w:hAnsi="Microsoft YaHei" w:eastAsia="Microsoft YaHei" w:cs="Microsoft YaHei"/>
                <w:color w:val="24292F"/>
                <w:spacing w:val="-5"/>
              </w:rPr>
              <w:t>（</w:t>
            </w:r>
            <w:r>
              <w:rPr>
                <w:rFonts w:ascii="Microsoft YaHei" w:hAnsi="Microsoft YaHei" w:eastAsia="Microsoft YaHei" w:cs="Microsoft YaHei"/>
                <w:color w:val="24292F"/>
                <w:spacing w:val="-30"/>
              </w:rPr>
              <w:t xml:space="preserve"> </w:t>
            </w:r>
            <w:r>
              <w:rPr>
                <w:rFonts w:ascii="Microsoft YaHei" w:hAnsi="Microsoft YaHei" w:eastAsia="Microsoft YaHei" w:cs="Microsoft YaHei"/>
                <w:color w:val="24292F"/>
                <w:spacing w:val="12"/>
              </w:rPr>
              <w:t>用于某些地名）</w:t>
            </w:r>
            <w:r>
              <w:rPr>
                <w:rFonts w:ascii="Microsoft YaHei" w:hAnsi="Microsoft YaHei" w:eastAsia="Microsoft YaHei" w:cs="Microsoft YaHei"/>
                <w:color w:val="24292F"/>
                <w:spacing w:val="-13"/>
              </w:rPr>
              <w:t xml:space="preserve"> </w:t>
            </w:r>
            <w:r>
              <w:rPr>
                <w:rFonts w:ascii="Microsoft YaHei" w:hAnsi="Microsoft YaHei" w:eastAsia="Microsoft YaHei" w:cs="Microsoft YaHei"/>
                <w:color w:val="24292F"/>
                <w:spacing w:val="12"/>
              </w:rPr>
              <w:t>圆形广</w:t>
            </w:r>
            <w:r>
              <w:rPr>
                <w:rFonts w:ascii="Microsoft YaHei" w:hAnsi="Microsoft YaHei" w:eastAsia="Microsoft YaHei" w:cs="Microsoft YaHei"/>
                <w:color w:val="24292F"/>
                <w:spacing w:val="11"/>
              </w:rPr>
              <w:t>场；</w:t>
            </w:r>
            <w:r>
              <w:rPr>
                <w:rFonts w:ascii="Microsoft YaHei" w:hAnsi="Microsoft YaHei" w:eastAsia="Microsoft YaHei" w:cs="Microsoft YaHei"/>
                <w:color w:val="24292F"/>
                <w:spacing w:val="-19"/>
              </w:rPr>
              <w:t xml:space="preserve"> </w:t>
            </w:r>
            <w:r>
              <w:rPr>
                <w:color w:val="24292F"/>
                <w:spacing w:val="11"/>
              </w:rPr>
              <w:t>&lt;</w:t>
            </w:r>
            <w:r>
              <w:rPr>
                <w:rFonts w:ascii="Microsoft YaHei" w:hAnsi="Microsoft YaHei" w:eastAsia="Microsoft YaHei" w:cs="Microsoft YaHei"/>
                <w:color w:val="24292F"/>
                <w:spacing w:val="11"/>
              </w:rPr>
              <w:t>口</w:t>
            </w:r>
            <w:r>
              <w:rPr>
                <w:color w:val="24292F"/>
                <w:spacing w:val="11"/>
              </w:rPr>
              <w:t>&gt;</w:t>
            </w:r>
            <w:r>
              <w:rPr>
                <w:rFonts w:ascii="Microsoft YaHei" w:hAnsi="Microsoft YaHei" w:eastAsia="Microsoft YaHei" w:cs="Microsoft YaHei"/>
                <w:color w:val="24292F"/>
                <w:spacing w:val="11"/>
              </w:rPr>
              <w:t>乱哄哄的热闹场面；</w:t>
            </w:r>
          </w:p>
          <w:p>
            <w:pPr>
              <w:pStyle w:val="TableText"/>
              <w:ind w:left="246"/>
              <w:spacing w:before="1" w:line="321" w:lineRule="exact"/>
              <w:rPr>
                <w:rFonts w:ascii="Microsoft YaHei" w:hAnsi="Microsoft YaHei" w:eastAsia="Microsoft YaHei" w:cs="Microsoft YaHei"/>
              </w:rPr>
            </w:pPr>
            <w:r>
              <w:rPr>
                <w:color w:val="24292F"/>
                <w:position w:val="4"/>
              </w:rPr>
              <w:t>punctuality</w:t>
            </w:r>
            <w:r>
              <w:rPr>
                <w:color w:val="24292F"/>
                <w:spacing w:val="32"/>
                <w:position w:val="4"/>
              </w:rPr>
              <w:t xml:space="preserve"> </w:t>
            </w:r>
            <w:r>
              <w:rPr>
                <w:color w:val="24292F"/>
                <w:spacing w:val="14"/>
                <w:position w:val="4"/>
              </w:rPr>
              <w:t>-</w:t>
            </w:r>
            <w:r>
              <w:rPr>
                <w:color w:val="24292F"/>
                <w:spacing w:val="38"/>
                <w:position w:val="4"/>
              </w:rPr>
              <w:t xml:space="preserve"> </w:t>
            </w:r>
            <w:r>
              <w:rPr>
                <w:rFonts w:ascii="Lucida Console" w:hAnsi="Lucida Console" w:eastAsia="Lucida Console" w:cs="Lucida Console"/>
                <w:color w:val="72809D"/>
                <w:spacing w:val="14"/>
                <w:position w:val="4"/>
              </w:rPr>
              <w:t>L5</w:t>
            </w:r>
            <w:r>
              <w:rPr>
                <w:rFonts w:ascii="Lucida Console" w:hAnsi="Lucida Console" w:eastAsia="Lucida Console" w:cs="Lucida Console"/>
                <w:color w:val="72809D"/>
                <w:spacing w:val="-32"/>
                <w:position w:val="4"/>
              </w:rPr>
              <w:t xml:space="preserve"> </w:t>
            </w:r>
            <w:r>
              <w:rPr>
                <w:color w:val="24292F"/>
                <w:spacing w:val="14"/>
                <w:position w:val="4"/>
              </w:rPr>
              <w:t>-</w:t>
            </w:r>
            <w:r>
              <w:rPr>
                <w:color w:val="24292F"/>
                <w:spacing w:val="17"/>
                <w:position w:val="4"/>
              </w:rPr>
              <w:t xml:space="preserve"> </w:t>
            </w:r>
            <w:r>
              <w:rPr>
                <w:color w:val="72809D"/>
                <w:spacing w:val="14"/>
                <w:position w:val="4"/>
              </w:rPr>
              <w:t>/</w:t>
            </w:r>
            <w:r>
              <w:rPr>
                <w:color w:val="72809D"/>
                <w:spacing w:val="-29"/>
                <w:position w:val="4"/>
              </w:rPr>
              <w:t xml:space="preserve"> </w:t>
            </w:r>
            <w:r>
              <w:rPr>
                <w:color w:val="72809D"/>
                <w:spacing w:val="14"/>
                <w:position w:val="4"/>
              </w:rPr>
              <w:t>ˌ</w:t>
            </w:r>
            <w:r>
              <w:rPr>
                <w:color w:val="72809D"/>
                <w:spacing w:val="-25"/>
                <w:position w:val="4"/>
              </w:rPr>
              <w:t xml:space="preserve"> </w:t>
            </w:r>
            <w:r>
              <w:rPr>
                <w:color w:val="72809D"/>
                <w:spacing w:val="14"/>
                <w:position w:val="4"/>
              </w:rPr>
              <w:t>pʌŋ</w:t>
            </w:r>
            <w:r>
              <w:rPr>
                <w:color w:val="72809D"/>
                <w:position w:val="4"/>
              </w:rPr>
              <w:t>kt</w:t>
            </w:r>
            <w:r>
              <w:rPr>
                <w:color w:val="72809D"/>
                <w:spacing w:val="14"/>
                <w:position w:val="4"/>
              </w:rPr>
              <w:t>ʃʊ</w:t>
            </w:r>
            <w:r>
              <w:rPr>
                <w:color w:val="72809D"/>
                <w:spacing w:val="-26"/>
                <w:position w:val="4"/>
              </w:rPr>
              <w:t xml:space="preserve"> </w:t>
            </w:r>
            <w:r>
              <w:rPr>
                <w:color w:val="72809D"/>
                <w:spacing w:val="14"/>
                <w:position w:val="4"/>
              </w:rPr>
              <w:t>ˈ</w:t>
            </w:r>
            <w:r>
              <w:rPr>
                <w:color w:val="72809D"/>
                <w:spacing w:val="-30"/>
                <w:position w:val="4"/>
              </w:rPr>
              <w:t xml:space="preserve"> </w:t>
            </w:r>
            <w:r>
              <w:rPr>
                <w:color w:val="72809D"/>
                <w:spacing w:val="14"/>
                <w:position w:val="4"/>
              </w:rPr>
              <w:t>ælətɪ/</w:t>
            </w:r>
            <w:r>
              <w:rPr>
                <w:color w:val="72809D"/>
                <w:spacing w:val="24"/>
                <w:position w:val="4"/>
              </w:rPr>
              <w:t xml:space="preserve"> </w:t>
            </w:r>
            <w:r>
              <w:rPr>
                <w:rFonts w:ascii="Courier New" w:hAnsi="Courier New" w:eastAsia="Courier New" w:cs="Courier New"/>
                <w:i/>
                <w:iCs/>
                <w:color w:val="72809D"/>
                <w:spacing w:val="14"/>
                <w:position w:val="4"/>
              </w:rPr>
              <w:t>n.</w:t>
            </w:r>
            <w:r>
              <w:rPr>
                <w:rFonts w:ascii="Courier New" w:hAnsi="Courier New" w:eastAsia="Courier New" w:cs="Courier New"/>
                <w:i/>
                <w:iCs/>
                <w:color w:val="72809D"/>
                <w:spacing w:val="-35"/>
                <w:position w:val="4"/>
              </w:rPr>
              <w:t xml:space="preserve"> </w:t>
            </w:r>
            <w:r>
              <w:rPr>
                <w:rFonts w:ascii="Microsoft YaHei" w:hAnsi="Microsoft YaHei" w:eastAsia="Microsoft YaHei" w:cs="Microsoft YaHei"/>
                <w:color w:val="24292F"/>
                <w:spacing w:val="14"/>
                <w:position w:val="4"/>
              </w:rPr>
              <w:t>严守时间；</w:t>
            </w:r>
            <w:r>
              <w:rPr>
                <w:rFonts w:ascii="Microsoft YaHei" w:hAnsi="Microsoft YaHei" w:eastAsia="Microsoft YaHei" w:cs="Microsoft YaHei"/>
                <w:color w:val="24292F"/>
                <w:spacing w:val="-18"/>
                <w:position w:val="4"/>
              </w:rPr>
              <w:t xml:space="preserve"> </w:t>
            </w:r>
            <w:r>
              <w:rPr>
                <w:rFonts w:ascii="Microsoft YaHei" w:hAnsi="Microsoft YaHei" w:eastAsia="Microsoft YaHei" w:cs="Microsoft YaHei"/>
                <w:color w:val="24292F"/>
                <w:spacing w:val="14"/>
                <w:position w:val="4"/>
              </w:rPr>
              <w:t>正确</w:t>
            </w:r>
            <w:r>
              <w:rPr>
                <w:rFonts w:ascii="Microsoft YaHei" w:hAnsi="Microsoft YaHei" w:eastAsia="Microsoft YaHei" w:cs="Microsoft YaHei"/>
                <w:color w:val="24292F"/>
                <w:spacing w:val="-20"/>
                <w:position w:val="4"/>
              </w:rPr>
              <w:t xml:space="preserve"> </w:t>
            </w:r>
            <w:r>
              <w:rPr>
                <w:rFonts w:ascii="Microsoft YaHei" w:hAnsi="Microsoft YaHei" w:eastAsia="Microsoft YaHei" w:cs="Microsoft YaHei"/>
                <w:color w:val="24292F"/>
                <w:spacing w:val="14"/>
                <w:position w:val="4"/>
              </w:rPr>
              <w:t>，规矩；</w:t>
            </w:r>
          </w:p>
        </w:tc>
        <w:tc>
          <w:tcPr>
            <w:tcW w:w="34" w:type="dxa"/>
            <w:vAlign w:val="top"/>
            <w:tcBorders>
              <w:left w:val="nil"/>
              <w:right w:val="single" w:color="F0F4F8" w:sz="2" w:space="0"/>
            </w:tcBorders>
          </w:tcPr>
          <w:p>
            <w:pPr>
              <w:rPr>
                <w:rFonts w:ascii="Arial"/>
                <w:sz w:val="21"/>
              </w:rPr>
            </w:pPr>
            <w:r/>
          </w:p>
        </w:tc>
      </w:tr>
    </w:tbl>
    <w:p>
      <w:pPr>
        <w:ind w:left="6"/>
        <w:spacing w:before="171" w:line="19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2"/>
        </w:rPr>
        <w:t>题目解析</w:t>
      </w:r>
    </w:p>
    <w:p>
      <w:pPr>
        <w:spacing w:before="134" w:line="225" w:lineRule="auto"/>
        <w:rPr>
          <w:rFonts w:ascii="Microsoft YaHei" w:hAnsi="Microsoft YaHei" w:eastAsia="Microsoft YaHei" w:cs="Microsoft YaHei"/>
          <w:sz w:val="20"/>
          <w:szCs w:val="20"/>
        </w:rPr>
      </w:pPr>
      <w:r>
        <w:drawing>
          <wp:anchor distT="0" distB="0" distL="0" distR="0" simplePos="0" relativeHeight="254317568" behindDoc="0" locked="0" layoutInCell="1" allowOverlap="1">
            <wp:simplePos x="0" y="0"/>
            <wp:positionH relativeFrom="column">
              <wp:posOffset>0</wp:posOffset>
            </wp:positionH>
            <wp:positionV relativeFrom="paragraph">
              <wp:posOffset>351152</wp:posOffset>
            </wp:positionV>
            <wp:extent cx="6338323" cy="9516"/>
            <wp:effectExtent l="0" t="0" r="0" b="0"/>
            <wp:wrapNone/>
            <wp:docPr id="1688" name="IM 1688"/>
            <wp:cNvGraphicFramePr/>
            <a:graphic>
              <a:graphicData uri="http://schemas.openxmlformats.org/drawingml/2006/picture">
                <pic:pic>
                  <pic:nvPicPr>
                    <pic:cNvPr id="1688" name="IM 1688"/>
                    <pic:cNvPicPr/>
                  </pic:nvPicPr>
                  <pic:blipFill>
                    <a:blip r:embed="rId706"/>
                    <a:stretch>
                      <a:fillRect/>
                    </a:stretch>
                  </pic:blipFill>
                  <pic:spPr>
                    <a:xfrm rot="0">
                      <a:off x="0" y="0"/>
                      <a:ext cx="6338323" cy="9516"/>
                    </a:xfrm>
                    <a:prstGeom prst="rect">
                      <a:avLst/>
                    </a:prstGeom>
                  </pic:spPr>
                </pic:pic>
              </a:graphicData>
            </a:graphic>
          </wp:anchor>
        </w:drawing>
      </w:r>
      <w:r>
        <w:rPr>
          <w:rFonts w:ascii="Times New Roman" w:hAnsi="Times New Roman" w:eastAsia="Times New Roman" w:cs="Times New Roman"/>
          <w:sz w:val="20"/>
          <w:szCs w:val="20"/>
          <w:color w:val="24292F"/>
          <w:position w:val="-13"/>
        </w:rPr>
        <w:drawing>
          <wp:inline distT="0" distB="0" distL="0" distR="0">
            <wp:extent cx="228407" cy="228407"/>
            <wp:effectExtent l="0" t="0" r="0" b="0"/>
            <wp:docPr id="1690" name="IM 1690"/>
            <wp:cNvGraphicFramePr/>
            <a:graphic>
              <a:graphicData uri="http://schemas.openxmlformats.org/drawingml/2006/picture">
                <pic:pic>
                  <pic:nvPicPr>
                    <pic:cNvPr id="1690" name="IM 1690"/>
                    <pic:cNvPicPr/>
                  </pic:nvPicPr>
                  <pic:blipFill>
                    <a:blip r:embed="rId707"/>
                    <a:stretch>
                      <a:fillRect/>
                    </a:stretch>
                  </pic:blipFill>
                  <pic:spPr>
                    <a:xfrm rot="0">
                      <a:off x="0" y="0"/>
                      <a:ext cx="228407" cy="228407"/>
                    </a:xfrm>
                    <a:prstGeom prst="rect">
                      <a:avLst/>
                    </a:prstGeom>
                  </pic:spPr>
                </pic:pic>
              </a:graphicData>
            </a:graphic>
          </wp:inline>
        </w:drawing>
      </w:r>
      <w:r>
        <w:rPr>
          <w:rFonts w:ascii="Times New Roman" w:hAnsi="Times New Roman" w:eastAsia="Times New Roman" w:cs="Times New Roman"/>
          <w:sz w:val="20"/>
          <w:szCs w:val="20"/>
          <w:color w:val="24292F"/>
          <w:spacing w:val="18"/>
        </w:rPr>
        <w:t xml:space="preserve">  </w:t>
      </w:r>
      <w:r>
        <w:rPr>
          <w:rFonts w:ascii="Times New Roman" w:hAnsi="Times New Roman" w:eastAsia="Times New Roman" w:cs="Times New Roman"/>
          <w:sz w:val="20"/>
          <w:szCs w:val="20"/>
          <w:color w:val="24292F"/>
        </w:rPr>
        <w:t>Nina</w:t>
      </w:r>
      <w:r>
        <w:rPr>
          <w:rFonts w:ascii="Microsoft YaHei" w:hAnsi="Microsoft YaHei" w:eastAsia="Microsoft YaHei" w:cs="Microsoft YaHei"/>
          <w:sz w:val="20"/>
          <w:szCs w:val="20"/>
          <w:color w:val="24292F"/>
          <w:spacing w:val="30"/>
        </w:rPr>
        <w:t>助教</w:t>
      </w:r>
    </w:p>
    <w:p>
      <w:pPr>
        <w:ind w:left="7"/>
        <w:spacing w:before="175" w:line="197"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7"/>
        </w:rPr>
        <w:t>顺口溜：</w:t>
      </w:r>
    </w:p>
    <w:p>
      <w:pPr>
        <w:ind w:left="79"/>
        <w:spacing w:before="51" w:line="20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4292F"/>
          <w:spacing w:val="16"/>
        </w:rPr>
        <w:t>I can</w:t>
      </w:r>
      <w:r>
        <w:rPr>
          <w:rFonts w:ascii="Times New Roman" w:hAnsi="Times New Roman" w:eastAsia="Times New Roman" w:cs="Times New Roman"/>
          <w:sz w:val="20"/>
          <w:szCs w:val="20"/>
          <w:color w:val="24292F"/>
          <w:spacing w:val="40"/>
          <w:w w:val="101"/>
        </w:rPr>
        <w:t xml:space="preserve"> </w:t>
      </w:r>
      <w:r>
        <w:rPr>
          <w:rFonts w:ascii="Times New Roman" w:hAnsi="Times New Roman" w:eastAsia="Times New Roman" w:cs="Times New Roman"/>
          <w:sz w:val="20"/>
          <w:szCs w:val="20"/>
          <w:color w:val="24292F"/>
          <w:spacing w:val="16"/>
        </w:rPr>
        <w:t>remeber</w:t>
      </w:r>
      <w:r>
        <w:rPr>
          <w:rFonts w:ascii="Times New Roman" w:hAnsi="Times New Roman" w:eastAsia="Times New Roman" w:cs="Times New Roman"/>
          <w:sz w:val="20"/>
          <w:szCs w:val="20"/>
          <w:color w:val="24292F"/>
          <w:spacing w:val="26"/>
        </w:rPr>
        <w:t xml:space="preserve"> </w:t>
      </w:r>
      <w:r>
        <w:rPr>
          <w:rFonts w:ascii="Times New Roman" w:hAnsi="Times New Roman" w:eastAsia="Times New Roman" w:cs="Times New Roman"/>
          <w:sz w:val="20"/>
          <w:szCs w:val="20"/>
          <w:color w:val="24292F"/>
          <w:spacing w:val="16"/>
        </w:rPr>
        <w:t>-</w:t>
      </w:r>
      <w:r>
        <w:rPr>
          <w:rFonts w:ascii="Times New Roman" w:hAnsi="Times New Roman" w:eastAsia="Times New Roman" w:cs="Times New Roman"/>
          <w:sz w:val="20"/>
          <w:szCs w:val="20"/>
          <w:color w:val="24292F"/>
          <w:spacing w:val="32"/>
          <w:w w:val="101"/>
        </w:rPr>
        <w:t xml:space="preserve"> </w:t>
      </w:r>
      <w:r>
        <w:rPr>
          <w:rFonts w:ascii="Times New Roman" w:hAnsi="Times New Roman" w:eastAsia="Times New Roman" w:cs="Times New Roman"/>
          <w:sz w:val="20"/>
          <w:szCs w:val="20"/>
          <w:color w:val="24292F"/>
          <w:spacing w:val="16"/>
        </w:rPr>
        <w:t>London</w:t>
      </w:r>
      <w:r>
        <w:rPr>
          <w:rFonts w:ascii="Times New Roman" w:hAnsi="Times New Roman" w:eastAsia="Times New Roman" w:cs="Times New Roman"/>
          <w:sz w:val="20"/>
          <w:szCs w:val="20"/>
          <w:color w:val="24292F"/>
          <w:spacing w:val="29"/>
        </w:rPr>
        <w:t xml:space="preserve"> </w:t>
      </w:r>
      <w:r>
        <w:rPr>
          <w:rFonts w:ascii="Times New Roman" w:hAnsi="Times New Roman" w:eastAsia="Times New Roman" w:cs="Times New Roman"/>
          <w:sz w:val="20"/>
          <w:szCs w:val="20"/>
          <w:color w:val="24292F"/>
          <w:spacing w:val="16"/>
        </w:rPr>
        <w:t>undergrounds</w:t>
      </w:r>
      <w:r>
        <w:rPr>
          <w:rFonts w:ascii="Times New Roman" w:hAnsi="Times New Roman" w:eastAsia="Times New Roman" w:cs="Times New Roman"/>
          <w:sz w:val="20"/>
          <w:szCs w:val="20"/>
          <w:color w:val="24292F"/>
          <w:spacing w:val="26"/>
          <w:w w:val="101"/>
        </w:rPr>
        <w:t xml:space="preserve"> </w:t>
      </w:r>
      <w:r>
        <w:rPr>
          <w:rFonts w:ascii="Times New Roman" w:hAnsi="Times New Roman" w:eastAsia="Times New Roman" w:cs="Times New Roman"/>
          <w:sz w:val="20"/>
          <w:szCs w:val="20"/>
          <w:color w:val="24292F"/>
          <w:spacing w:val="16"/>
        </w:rPr>
        <w:t>-  very</w:t>
      </w:r>
      <w:r>
        <w:rPr>
          <w:rFonts w:ascii="Times New Roman" w:hAnsi="Times New Roman" w:eastAsia="Times New Roman" w:cs="Times New Roman"/>
          <w:sz w:val="20"/>
          <w:szCs w:val="20"/>
          <w:color w:val="24292F"/>
          <w:spacing w:val="29"/>
          <w:w w:val="101"/>
        </w:rPr>
        <w:t xml:space="preserve"> </w:t>
      </w:r>
      <w:r>
        <w:rPr>
          <w:rFonts w:ascii="Times New Roman" w:hAnsi="Times New Roman" w:eastAsia="Times New Roman" w:cs="Times New Roman"/>
          <w:sz w:val="20"/>
          <w:szCs w:val="20"/>
          <w:color w:val="24292F"/>
          <w:spacing w:val="16"/>
        </w:rPr>
        <w:t>primitive</w:t>
      </w:r>
      <w:r>
        <w:rPr>
          <w:rFonts w:ascii="Times New Roman" w:hAnsi="Times New Roman" w:eastAsia="Times New Roman" w:cs="Times New Roman"/>
          <w:sz w:val="20"/>
          <w:szCs w:val="20"/>
          <w:color w:val="24292F"/>
          <w:spacing w:val="26"/>
          <w:w w:val="101"/>
        </w:rPr>
        <w:t xml:space="preserve"> </w:t>
      </w:r>
      <w:r>
        <w:rPr>
          <w:rFonts w:ascii="Times New Roman" w:hAnsi="Times New Roman" w:eastAsia="Times New Roman" w:cs="Times New Roman"/>
          <w:sz w:val="20"/>
          <w:szCs w:val="20"/>
          <w:color w:val="24292F"/>
          <w:spacing w:val="16"/>
        </w:rPr>
        <w:t>- changing</w:t>
      </w:r>
      <w:r>
        <w:rPr>
          <w:rFonts w:ascii="Times New Roman" w:hAnsi="Times New Roman" w:eastAsia="Times New Roman" w:cs="Times New Roman"/>
          <w:sz w:val="20"/>
          <w:szCs w:val="20"/>
          <w:color w:val="24292F"/>
          <w:spacing w:val="22"/>
          <w:w w:val="101"/>
        </w:rPr>
        <w:t xml:space="preserve"> </w:t>
      </w:r>
      <w:r>
        <w:rPr>
          <w:rFonts w:ascii="Times New Roman" w:hAnsi="Times New Roman" w:eastAsia="Times New Roman" w:cs="Times New Roman"/>
          <w:sz w:val="20"/>
          <w:szCs w:val="20"/>
          <w:color w:val="24292F"/>
          <w:spacing w:val="16"/>
        </w:rPr>
        <w:t>seasons.</w:t>
      </w:r>
    </w:p>
    <w:p>
      <w:pPr>
        <w:pStyle w:val="BodyText"/>
        <w:spacing w:line="283" w:lineRule="auto"/>
        <w:rPr>
          <w:sz w:val="21"/>
        </w:rPr>
      </w:pPr>
      <w:r/>
    </w:p>
    <w:p>
      <w:pPr>
        <w:ind w:left="9"/>
        <w:spacing w:before="86" w:line="192"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7"/>
        </w:rPr>
        <w:t>我记得  </w:t>
      </w:r>
      <w:r>
        <w:rPr>
          <w:rFonts w:ascii="Times New Roman" w:hAnsi="Times New Roman" w:eastAsia="Times New Roman" w:cs="Times New Roman"/>
          <w:sz w:val="20"/>
          <w:szCs w:val="20"/>
          <w:color w:val="24292F"/>
          <w:spacing w:val="7"/>
        </w:rPr>
        <w:t>-</w:t>
      </w:r>
      <w:r>
        <w:rPr>
          <w:rFonts w:ascii="Times New Roman" w:hAnsi="Times New Roman" w:eastAsia="Times New Roman" w:cs="Times New Roman"/>
          <w:sz w:val="20"/>
          <w:szCs w:val="20"/>
          <w:color w:val="24292F"/>
          <w:spacing w:val="24"/>
        </w:rPr>
        <w:t xml:space="preserve"> </w:t>
      </w:r>
      <w:r>
        <w:rPr>
          <w:rFonts w:ascii="Microsoft YaHei" w:hAnsi="Microsoft YaHei" w:eastAsia="Microsoft YaHei" w:cs="Microsoft YaHei"/>
          <w:sz w:val="20"/>
          <w:szCs w:val="20"/>
          <w:color w:val="24292F"/>
          <w:spacing w:val="7"/>
        </w:rPr>
        <w:t>伦敦地铁  </w:t>
      </w:r>
      <w:r>
        <w:rPr>
          <w:rFonts w:ascii="Times New Roman" w:hAnsi="Times New Roman" w:eastAsia="Times New Roman" w:cs="Times New Roman"/>
          <w:sz w:val="20"/>
          <w:szCs w:val="20"/>
          <w:color w:val="24292F"/>
          <w:spacing w:val="7"/>
        </w:rPr>
        <w:t>-   </w:t>
      </w:r>
      <w:r>
        <w:rPr>
          <w:rFonts w:ascii="Microsoft YaHei" w:hAnsi="Microsoft YaHei" w:eastAsia="Microsoft YaHei" w:cs="Microsoft YaHei"/>
          <w:sz w:val="20"/>
          <w:szCs w:val="20"/>
          <w:color w:val="24292F"/>
          <w:spacing w:val="7"/>
        </w:rPr>
        <w:t>非常原始 </w:t>
      </w:r>
      <w:r>
        <w:rPr>
          <w:rFonts w:ascii="Times New Roman" w:hAnsi="Times New Roman" w:eastAsia="Times New Roman" w:cs="Times New Roman"/>
          <w:sz w:val="20"/>
          <w:szCs w:val="20"/>
          <w:color w:val="24292F"/>
          <w:spacing w:val="7"/>
        </w:rPr>
        <w:t>-   </w:t>
      </w:r>
      <w:r>
        <w:rPr>
          <w:rFonts w:ascii="Microsoft YaHei" w:hAnsi="Microsoft YaHei" w:eastAsia="Microsoft YaHei" w:cs="Microsoft YaHei"/>
          <w:sz w:val="20"/>
          <w:szCs w:val="20"/>
          <w:color w:val="24292F"/>
          <w:spacing w:val="7"/>
        </w:rPr>
        <w:t>还常换季节</w:t>
      </w:r>
    </w:p>
    <w:p>
      <w:pPr>
        <w:pStyle w:val="BodyText"/>
        <w:spacing w:line="373" w:lineRule="auto"/>
        <w:rPr>
          <w:sz w:val="21"/>
        </w:rPr>
      </w:pPr>
      <w:r/>
    </w:p>
    <w:p>
      <w:pPr>
        <w:pStyle w:val="BodyText"/>
        <w:ind w:left="6"/>
        <w:spacing w:before="126" w:line="188" w:lineRule="auto"/>
        <w:outlineLvl w:val="1"/>
        <w:rPr>
          <w:rFonts w:ascii="Microsoft YaHei" w:hAnsi="Microsoft YaHei" w:eastAsia="Microsoft YaHei" w:cs="Microsoft YaHei"/>
        </w:rPr>
      </w:pPr>
      <w:r>
        <w:rPr>
          <w:sz w:val="29"/>
          <w:szCs w:val="29"/>
          <w:b/>
          <w:bCs/>
          <w:color w:val="24292F"/>
          <w:spacing w:val="12"/>
        </w:rPr>
        <w:t>263. </w:t>
      </w:r>
      <w:r>
        <w:rPr>
          <w:sz w:val="29"/>
          <w:szCs w:val="29"/>
          <w:b/>
          <w:bCs/>
          <w:color w:val="24292F"/>
        </w:rPr>
        <w:t>University</w:t>
      </w:r>
      <w:r>
        <w:rPr>
          <w:sz w:val="29"/>
          <w:szCs w:val="29"/>
          <w:b/>
          <w:bCs/>
          <w:color w:val="24292F"/>
          <w:spacing w:val="12"/>
        </w:rPr>
        <w:t xml:space="preserve"> </w:t>
      </w:r>
      <w:r>
        <w:rPr>
          <w:sz w:val="29"/>
          <w:szCs w:val="29"/>
          <w:b/>
          <w:bCs/>
          <w:color w:val="24292F"/>
        </w:rPr>
        <w:t>of</w:t>
      </w:r>
      <w:r>
        <w:rPr>
          <w:sz w:val="29"/>
          <w:szCs w:val="29"/>
          <w:b/>
          <w:bCs/>
          <w:color w:val="24292F"/>
          <w:spacing w:val="12"/>
        </w:rPr>
        <w:t xml:space="preserve"> </w:t>
      </w:r>
      <w:r>
        <w:rPr>
          <w:sz w:val="29"/>
          <w:szCs w:val="29"/>
          <w:b/>
          <w:bCs/>
          <w:color w:val="24292F"/>
        </w:rPr>
        <w:t>Canberra</w:t>
      </w:r>
      <w:r>
        <w:rPr>
          <w:sz w:val="29"/>
          <w:szCs w:val="29"/>
          <w:b/>
          <w:bCs/>
          <w:color w:val="24292F"/>
          <w:spacing w:val="12"/>
        </w:rPr>
        <w:t xml:space="preserve"> / </w:t>
      </w:r>
      <w:r>
        <w:rPr>
          <w:rFonts w:ascii="Microsoft YaHei" w:hAnsi="Microsoft YaHei" w:eastAsia="Microsoft YaHei" w:cs="Microsoft YaHei"/>
          <w:sz w:val="29"/>
          <w:szCs w:val="29"/>
          <w:color w:val="24292F"/>
          <w:spacing w:val="12"/>
        </w:rPr>
        <w:t>堪培拉大学</w:t>
      </w:r>
      <w:r>
        <w:rPr>
          <w:rFonts w:ascii="Microsoft YaHei" w:hAnsi="Microsoft YaHei" w:eastAsia="Microsoft YaHei" w:cs="Microsoft YaHei"/>
          <w:sz w:val="29"/>
          <w:szCs w:val="29"/>
          <w:color w:val="24292F"/>
          <w:spacing w:val="43"/>
        </w:rPr>
        <w:t xml:space="preserve"> </w:t>
      </w:r>
      <w:r>
        <w:rPr>
          <w:shd w:val="clear" w:fill="E1F5FE"/>
          <w:rFonts w:ascii="Microsoft YaHei" w:hAnsi="Microsoft YaHei" w:eastAsia="Microsoft YaHei" w:cs="Microsoft YaHei"/>
          <w:sz w:val="29"/>
          <w:szCs w:val="29"/>
          <w:color w:val="24292F"/>
          <w:spacing w:val="12"/>
        </w:rPr>
        <w:t xml:space="preserve"> </w:t>
      </w:r>
      <w:r>
        <w:rPr>
          <w:shd w:val="clear" w:fill="E1F5FE"/>
          <w:rFonts w:ascii="Times New Roman" w:hAnsi="Times New Roman" w:eastAsia="Times New Roman" w:cs="Times New Roman"/>
          <w:color w:val="03A9F4"/>
          <w:spacing w:val="12"/>
          <w:position w:val="1"/>
        </w:rPr>
        <w:t>#1516</w:t>
      </w:r>
      <w:r>
        <w:rPr>
          <w:shd w:val="clear" w:fill="E1F5FE"/>
          <w:rFonts w:ascii="Times New Roman" w:hAnsi="Times New Roman" w:eastAsia="Times New Roman" w:cs="Times New Roman"/>
          <w:color w:val="03A9F4"/>
          <w:spacing w:val="5"/>
          <w:position w:val="1"/>
        </w:rPr>
        <w:t xml:space="preserve">  </w:t>
      </w:r>
      <w:r>
        <w:rPr>
          <w:rFonts w:ascii="Times New Roman" w:hAnsi="Times New Roman" w:eastAsia="Times New Roman" w:cs="Times New Roman"/>
          <w:color w:val="03A9F4"/>
          <w:spacing w:val="17"/>
          <w:w w:val="101"/>
          <w:position w:val="1"/>
        </w:rPr>
        <w:t xml:space="preserve">  </w:t>
      </w:r>
      <w:r>
        <w:rPr>
          <w:shd w:val="clear" w:fill="E1F5FE"/>
          <w:rFonts w:ascii="Times New Roman" w:hAnsi="Times New Roman" w:eastAsia="Times New Roman" w:cs="Times New Roman"/>
          <w:color w:val="03A9F4"/>
          <w:spacing w:val="6"/>
          <w:position w:val="1"/>
        </w:rPr>
        <w:t xml:space="preserve">  </w:t>
      </w:r>
      <w:r>
        <w:rPr>
          <w:shd w:val="clear" w:fill="E1F5FE"/>
          <w:rFonts w:ascii="Microsoft YaHei" w:hAnsi="Microsoft YaHei" w:eastAsia="Microsoft YaHei" w:cs="Microsoft YaHei"/>
          <w:color w:val="03A9F4"/>
          <w:spacing w:val="12"/>
          <w:position w:val="1"/>
        </w:rPr>
        <w:t>超高频  </w:t>
      </w:r>
    </w:p>
    <w:p>
      <w:pPr>
        <w:ind w:left="230"/>
        <w:spacing w:before="280" w:line="20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1.</w:t>
      </w:r>
      <w:r>
        <w:rPr>
          <w:rFonts w:ascii="Times New Roman" w:hAnsi="Times New Roman" w:eastAsia="Times New Roman" w:cs="Times New Roman"/>
          <w:sz w:val="23"/>
          <w:szCs w:val="23"/>
          <w:color w:val="24292F"/>
          <w:spacing w:val="35"/>
        </w:rPr>
        <w:t xml:space="preserve"> </w:t>
      </w:r>
      <w:r>
        <w:rPr>
          <w:rFonts w:ascii="Times New Roman" w:hAnsi="Times New Roman" w:eastAsia="Times New Roman" w:cs="Times New Roman"/>
          <w:sz w:val="23"/>
          <w:szCs w:val="23"/>
          <w:color w:val="24292F"/>
          <w:spacing w:val="13"/>
        </w:rPr>
        <w:t>She said.</w:t>
      </w:r>
      <w:r>
        <w:rPr>
          <w:rFonts w:ascii="Times New Roman" w:hAnsi="Times New Roman" w:eastAsia="Times New Roman" w:cs="Times New Roman"/>
          <w:sz w:val="23"/>
          <w:szCs w:val="23"/>
          <w:color w:val="24292F"/>
          <w:spacing w:val="35"/>
          <w:w w:val="101"/>
        </w:rPr>
        <w:t xml:space="preserve"> </w:t>
      </w:r>
      <w:r>
        <w:rPr>
          <w:rFonts w:ascii="Times New Roman" w:hAnsi="Times New Roman" w:eastAsia="Times New Roman" w:cs="Times New Roman"/>
          <w:sz w:val="23"/>
          <w:szCs w:val="23"/>
          <w:color w:val="24292F"/>
          <w:spacing w:val="13"/>
        </w:rPr>
        <w:t>"A male that va</w:t>
      </w:r>
      <w:r>
        <w:rPr>
          <w:rFonts w:ascii="Times New Roman" w:hAnsi="Times New Roman" w:eastAsia="Times New Roman" w:cs="Times New Roman"/>
          <w:sz w:val="23"/>
          <w:szCs w:val="23"/>
          <w:color w:val="24292F"/>
          <w:spacing w:val="12"/>
        </w:rPr>
        <w:t>lues</w:t>
      </w:r>
      <w:r>
        <w:rPr>
          <w:rFonts w:ascii="Times New Roman" w:hAnsi="Times New Roman" w:eastAsia="Times New Roman" w:cs="Times New Roman"/>
          <w:sz w:val="23"/>
          <w:szCs w:val="23"/>
          <w:color w:val="24292F"/>
          <w:spacing w:val="23"/>
          <w:w w:val="101"/>
        </w:rPr>
        <w:t xml:space="preserve"> </w:t>
      </w:r>
      <w:r>
        <w:rPr>
          <w:rFonts w:ascii="Times New Roman" w:hAnsi="Times New Roman" w:eastAsia="Times New Roman" w:cs="Times New Roman"/>
          <w:sz w:val="23"/>
          <w:szCs w:val="23"/>
          <w:color w:val="24292F"/>
          <w:spacing w:val="12"/>
        </w:rPr>
        <w:t>reading sets a</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2"/>
        </w:rPr>
        <w:t>powerful</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2"/>
        </w:rPr>
        <w:t>role</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2"/>
        </w:rPr>
        <w:t>model,</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2"/>
        </w:rPr>
        <w:t>particularly for young</w:t>
      </w:r>
    </w:p>
    <w:p>
      <w:pPr>
        <w:ind w:left="495"/>
        <w:spacing w:before="136" w:line="20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2"/>
        </w:rPr>
        <w:t>boys, who are statistically</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2"/>
        </w:rPr>
        <w:t>more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likely to end</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2"/>
        </w:rPr>
        <w:t>u</w:t>
      </w:r>
      <w:r>
        <w:rPr>
          <w:rFonts w:ascii="Times New Roman" w:hAnsi="Times New Roman" w:eastAsia="Times New Roman" w:cs="Times New Roman"/>
          <w:sz w:val="23"/>
          <w:szCs w:val="23"/>
          <w:color w:val="24292F"/>
          <w:spacing w:val="11"/>
        </w:rPr>
        <w:t>p</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1"/>
        </w:rPr>
        <w:t>in the</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1"/>
        </w:rPr>
        <w:t>remedial</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1"/>
        </w:rPr>
        <w:t>literacy</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1"/>
        </w:rPr>
        <w:t>program.</w:t>
      </w:r>
      <w:r>
        <w:rPr>
          <w:rFonts w:ascii="Times New Roman" w:hAnsi="Times New Roman" w:eastAsia="Times New Roman" w:cs="Times New Roman"/>
          <w:sz w:val="23"/>
          <w:szCs w:val="23"/>
          <w:color w:val="24292F"/>
          <w:spacing w:val="-31"/>
        </w:rPr>
        <w:t xml:space="preserve"> </w:t>
      </w:r>
      <w:r>
        <w:rPr>
          <w:rFonts w:ascii="Times New Roman" w:hAnsi="Times New Roman" w:eastAsia="Times New Roman" w:cs="Times New Roman"/>
          <w:sz w:val="23"/>
          <w:szCs w:val="23"/>
          <w:color w:val="24292F"/>
          <w:spacing w:val="11"/>
        </w:rPr>
        <w:t>"</w:t>
      </w:r>
    </w:p>
    <w:p>
      <w:pPr>
        <w:spacing w:line="203" w:lineRule="auto"/>
        <w:sectPr>
          <w:headerReference w:type="default" r:id="rId702"/>
          <w:footerReference w:type="default" r:id="rId703"/>
          <w:pgSz w:w="11900" w:h="16839"/>
          <w:pgMar w:top="625" w:right="958" w:bottom="607" w:left="959" w:header="344" w:footer="381" w:gutter="0"/>
        </w:sectPr>
        <w:rPr>
          <w:rFonts w:ascii="Times New Roman" w:hAnsi="Times New Roman" w:eastAsia="Times New Roman" w:cs="Times New Roman"/>
          <w:sz w:val="23"/>
          <w:szCs w:val="23"/>
        </w:rPr>
      </w:pPr>
    </w:p>
    <w:p>
      <w:pPr>
        <w:pStyle w:val="BodyText"/>
        <w:spacing w:line="417" w:lineRule="auto"/>
        <w:rPr>
          <w:sz w:val="21"/>
        </w:rPr>
      </w:pPr>
      <w:r/>
    </w:p>
    <w:p>
      <w:pPr>
        <w:ind w:left="495" w:right="805" w:hanging="280"/>
        <w:spacing w:before="66" w:line="31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2.</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A</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University of Canberra student</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has</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launched the</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nation</w:t>
      </w:r>
      <w:r>
        <w:rPr>
          <w:rFonts w:ascii="Times New Roman" w:hAnsi="Times New Roman" w:eastAsia="Times New Roman" w:cs="Times New Roman"/>
          <w:sz w:val="23"/>
          <w:szCs w:val="23"/>
          <w:color w:val="24292F"/>
          <w:spacing w:val="-33"/>
        </w:rPr>
        <w:t xml:space="preserve"> </w:t>
      </w:r>
      <w:r>
        <w:rPr>
          <w:rFonts w:ascii="Times New Roman" w:hAnsi="Times New Roman" w:eastAsia="Times New Roman" w:cs="Times New Roman"/>
          <w:sz w:val="23"/>
          <w:szCs w:val="23"/>
          <w:color w:val="24292F"/>
          <w:spacing w:val="13"/>
        </w:rPr>
        <w:t>'s ﬁrs</w:t>
      </w:r>
      <w:r>
        <w:rPr>
          <w:rFonts w:ascii="Times New Roman" w:hAnsi="Times New Roman" w:eastAsia="Times New Roman" w:cs="Times New Roman"/>
          <w:sz w:val="23"/>
          <w:szCs w:val="23"/>
          <w:color w:val="24292F"/>
          <w:spacing w:val="12"/>
        </w:rPr>
        <w:t>t father-led</w:t>
      </w:r>
      <w:r>
        <w:rPr>
          <w:rFonts w:ascii="Times New Roman" w:hAnsi="Times New Roman" w:eastAsia="Times New Roman" w:cs="Times New Roman"/>
          <w:sz w:val="23"/>
          <w:szCs w:val="23"/>
          <w:color w:val="24292F"/>
          <w:spacing w:val="26"/>
          <w:w w:val="101"/>
        </w:rPr>
        <w:t xml:space="preserve"> </w:t>
      </w:r>
      <w:r>
        <w:rPr>
          <w:rFonts w:ascii="Times New Roman" w:hAnsi="Times New Roman" w:eastAsia="Times New Roman" w:cs="Times New Roman"/>
          <w:sz w:val="23"/>
          <w:szCs w:val="23"/>
          <w:color w:val="24292F"/>
          <w:spacing w:val="12"/>
        </w:rPr>
        <w:t>literacy</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3"/>
        </w:rPr>
        <w:t>project, to encourage fathers to</w:t>
      </w:r>
      <w:r>
        <w:rPr>
          <w:rFonts w:ascii="Times New Roman" w:hAnsi="Times New Roman" w:eastAsia="Times New Roman" w:cs="Times New Roman"/>
          <w:sz w:val="23"/>
          <w:szCs w:val="23"/>
          <w:color w:val="24292F"/>
          <w:spacing w:val="37"/>
        </w:rPr>
        <w:t xml:space="preserve"> </w:t>
      </w:r>
      <w:r>
        <w:rPr>
          <w:rFonts w:ascii="Times New Roman" w:hAnsi="Times New Roman" w:eastAsia="Times New Roman" w:cs="Times New Roman"/>
          <w:sz w:val="23"/>
          <w:szCs w:val="23"/>
          <w:color w:val="24292F"/>
          <w:spacing w:val="13"/>
        </w:rPr>
        <w:t>become more</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3"/>
        </w:rPr>
        <w:t>involved</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in their children</w:t>
      </w:r>
      <w:r>
        <w:rPr>
          <w:rFonts w:ascii="Times New Roman" w:hAnsi="Times New Roman" w:eastAsia="Times New Roman" w:cs="Times New Roman"/>
          <w:sz w:val="23"/>
          <w:szCs w:val="23"/>
          <w:color w:val="24292F"/>
          <w:spacing w:val="-33"/>
        </w:rPr>
        <w:t xml:space="preserve"> </w:t>
      </w:r>
      <w:r>
        <w:rPr>
          <w:rFonts w:ascii="Times New Roman" w:hAnsi="Times New Roman" w:eastAsia="Times New Roman" w:cs="Times New Roman"/>
          <w:sz w:val="23"/>
          <w:szCs w:val="23"/>
          <w:color w:val="24292F"/>
          <w:spacing w:val="13"/>
        </w:rPr>
        <w:t>'s</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3"/>
        </w:rPr>
        <w:t>literacy.</w:t>
      </w:r>
    </w:p>
    <w:p>
      <w:pPr>
        <w:ind w:left="487" w:right="389" w:hanging="271"/>
        <w:spacing w:before="98" w:line="30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3.</w:t>
      </w:r>
      <w:r>
        <w:rPr>
          <w:rFonts w:ascii="Times New Roman" w:hAnsi="Times New Roman" w:eastAsia="Times New Roman" w:cs="Times New Roman"/>
          <w:sz w:val="23"/>
          <w:szCs w:val="23"/>
          <w:color w:val="24292F"/>
          <w:spacing w:val="47"/>
          <w:w w:val="101"/>
        </w:rPr>
        <w:t xml:space="preserve"> </w:t>
      </w:r>
      <w:r>
        <w:rPr>
          <w:rFonts w:ascii="Times New Roman" w:hAnsi="Times New Roman" w:eastAsia="Times New Roman" w:cs="Times New Roman"/>
          <w:sz w:val="23"/>
          <w:szCs w:val="23"/>
          <w:color w:val="24292F"/>
          <w:spacing w:val="14"/>
        </w:rPr>
        <w:t>Having worked as a</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literacy tutor with teenagers,</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4"/>
        </w:rPr>
        <w:t>Ms.</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4"/>
        </w:rPr>
        <w:t>Bocking saw the</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need for good</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4"/>
        </w:rPr>
        <w:t>attitudes towards reading to</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be formed early on --</w:t>
      </w:r>
      <w:r>
        <w:rPr>
          <w:rFonts w:ascii="Times New Roman" w:hAnsi="Times New Roman" w:eastAsia="Times New Roman" w:cs="Times New Roman"/>
          <w:sz w:val="23"/>
          <w:szCs w:val="23"/>
          <w:color w:val="24292F"/>
          <w:spacing w:val="13"/>
        </w:rPr>
        <w:t xml:space="preserve"> </w:t>
      </w:r>
      <w:r>
        <w:rPr>
          <w:rFonts w:ascii="Times New Roman" w:hAnsi="Times New Roman" w:eastAsia="Times New Roman" w:cs="Times New Roman"/>
          <w:sz w:val="23"/>
          <w:szCs w:val="23"/>
          <w:color w:val="24292F"/>
          <w:spacing w:val="14"/>
        </w:rPr>
        <w:t>with the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he</w:t>
      </w:r>
      <w:r>
        <w:rPr>
          <w:rFonts w:ascii="Times New Roman" w:hAnsi="Times New Roman" w:eastAsia="Times New Roman" w:cs="Times New Roman"/>
          <w:sz w:val="23"/>
          <w:szCs w:val="23"/>
          <w:color w:val="24292F"/>
          <w:spacing w:val="13"/>
        </w:rPr>
        <w:t>lp</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3"/>
        </w:rPr>
        <w:t>of</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3"/>
        </w:rPr>
        <w:t>more</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male</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3"/>
        </w:rPr>
        <w:t>role</w:t>
      </w:r>
    </w:p>
    <w:p>
      <w:pPr>
        <w:ind w:left="494"/>
        <w:spacing w:before="39" w:line="20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6"/>
        </w:rPr>
        <w:t>models.</w:t>
      </w:r>
    </w:p>
    <w:p>
      <w:pPr>
        <w:ind w:left="487" w:right="139" w:hanging="271"/>
        <w:spacing w:before="194" w:line="31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2"/>
        </w:rPr>
        <w:t>4.</w:t>
      </w:r>
      <w:r>
        <w:rPr>
          <w:rFonts w:ascii="Times New Roman" w:hAnsi="Times New Roman" w:eastAsia="Times New Roman" w:cs="Times New Roman"/>
          <w:sz w:val="23"/>
          <w:szCs w:val="23"/>
          <w:color w:val="24292F"/>
          <w:spacing w:val="48"/>
          <w:w w:val="101"/>
        </w:rPr>
        <w:t xml:space="preserve"> </w:t>
      </w:r>
      <w:r>
        <w:rPr>
          <w:rFonts w:ascii="Times New Roman" w:hAnsi="Times New Roman" w:eastAsia="Times New Roman" w:cs="Times New Roman"/>
          <w:sz w:val="23"/>
          <w:szCs w:val="23"/>
          <w:color w:val="24292F"/>
          <w:spacing w:val="12"/>
        </w:rPr>
        <w:t>Julia</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2"/>
        </w:rPr>
        <w:t>Bocking</w:t>
      </w:r>
      <w:r>
        <w:rPr>
          <w:rFonts w:ascii="Times New Roman" w:hAnsi="Times New Roman" w:eastAsia="Times New Roman" w:cs="Times New Roman"/>
          <w:sz w:val="23"/>
          <w:szCs w:val="23"/>
          <w:color w:val="24292F"/>
          <w:spacing w:val="-33"/>
        </w:rPr>
        <w:t xml:space="preserve"> </w:t>
      </w:r>
      <w:r>
        <w:rPr>
          <w:rFonts w:ascii="Times New Roman" w:hAnsi="Times New Roman" w:eastAsia="Times New Roman" w:cs="Times New Roman"/>
          <w:sz w:val="23"/>
          <w:szCs w:val="23"/>
          <w:color w:val="24292F"/>
          <w:spacing w:val="12"/>
        </w:rPr>
        <w:t>'s</w:t>
      </w:r>
      <w:r>
        <w:rPr>
          <w:rFonts w:ascii="Times New Roman" w:hAnsi="Times New Roman" w:eastAsia="Times New Roman" w:cs="Times New Roman"/>
          <w:sz w:val="23"/>
          <w:szCs w:val="23"/>
          <w:color w:val="24292F"/>
          <w:spacing w:val="28"/>
          <w:w w:val="101"/>
        </w:rPr>
        <w:t xml:space="preserve"> </w:t>
      </w:r>
      <w:r>
        <w:rPr>
          <w:rFonts w:ascii="Times New Roman" w:hAnsi="Times New Roman" w:eastAsia="Times New Roman" w:cs="Times New Roman"/>
          <w:sz w:val="23"/>
          <w:szCs w:val="23"/>
          <w:color w:val="24292F"/>
          <w:spacing w:val="12"/>
        </w:rPr>
        <w:t>Literacy and</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2"/>
        </w:rPr>
        <w:t>Dads (LADS)</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2"/>
        </w:rPr>
        <w:t>project aim to</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2"/>
        </w:rPr>
        <w:t>increase the</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2"/>
        </w:rPr>
        <w:t>number of fathers</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4"/>
        </w:rPr>
        <w:t>participating as</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literacy</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helpers</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in</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4"/>
        </w:rPr>
        <w:t>K-2 school reading</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programs at Q</w:t>
      </w:r>
      <w:r>
        <w:rPr>
          <w:rFonts w:ascii="Times New Roman" w:hAnsi="Times New Roman" w:eastAsia="Times New Roman" w:cs="Times New Roman"/>
          <w:sz w:val="23"/>
          <w:szCs w:val="23"/>
          <w:color w:val="24292F"/>
          <w:spacing w:val="13"/>
        </w:rPr>
        <w:t>ueanbeyan</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3"/>
        </w:rPr>
        <w:t>Primary</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7"/>
        </w:rPr>
        <w:t>Schools.</w:t>
      </w:r>
    </w:p>
    <w:p>
      <w:pPr>
        <w:ind w:left="8"/>
        <w:spacing w:before="245" w:line="19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7"/>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7"/>
        </w:rPr>
        <w:t>由于开启了答案后置</w:t>
      </w:r>
      <w:r>
        <w:rPr>
          <w:rFonts w:ascii="Microsoft YaHei" w:hAnsi="Microsoft YaHei" w:eastAsia="Microsoft YaHei" w:cs="Microsoft YaHei"/>
          <w:sz w:val="17"/>
          <w:szCs w:val="17"/>
          <w:color w:val="24292F"/>
          <w:spacing w:val="-21"/>
        </w:rPr>
        <w:t xml:space="preserve"> </w:t>
      </w:r>
      <w:r>
        <w:rPr>
          <w:rFonts w:ascii="Microsoft YaHei" w:hAnsi="Microsoft YaHei" w:eastAsia="Microsoft YaHei" w:cs="Microsoft YaHei"/>
          <w:sz w:val="17"/>
          <w:szCs w:val="17"/>
          <w:color w:val="24292F"/>
          <w:spacing w:val="17"/>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，请参考答案</w:t>
      </w:r>
      <w:r>
        <w:rPr>
          <w:rFonts w:ascii="Microsoft YaHei" w:hAnsi="Microsoft YaHei" w:eastAsia="Microsoft YaHei" w:cs="Microsoft YaHei"/>
          <w:sz w:val="17"/>
          <w:szCs w:val="17"/>
          <w:color w:val="24292F"/>
          <w:spacing w:val="16"/>
        </w:rPr>
        <w:t>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7"/>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p>
    <w:p>
      <w:pPr>
        <w:spacing w:line="132" w:lineRule="exact"/>
        <w:rPr/>
      </w:pPr>
      <w:r/>
    </w:p>
    <w:tbl>
      <w:tblPr>
        <w:tblStyle w:val="TableNormal"/>
        <w:tblW w:w="9961" w:type="dxa"/>
        <w:tblInd w:w="10" w:type="dxa"/>
        <w:tblLayout w:type="fixed"/>
        <w:tblBorders>
          <w:top w:val="single" w:color="F0F4F8" w:sz="8" w:space="0"/>
          <w:left w:val="single" w:color="F0F4F8" w:sz="8" w:space="0"/>
          <w:bottom w:val="single" w:color="F0F4F8" w:sz="8" w:space="0"/>
          <w:right w:val="single" w:color="F0F4F8" w:sz="8" w:space="0"/>
          <w:insideH w:val="single" w:color="F0F4F8" w:sz="8" w:space="0"/>
          <w:insideV w:val="single" w:color="F0F4F8" w:sz="8" w:space="0"/>
        </w:tblBorders>
      </w:tblPr>
      <w:tblGrid>
        <w:gridCol w:w="9914"/>
        <w:gridCol w:w="47"/>
      </w:tblGrid>
      <w:tr>
        <w:trPr>
          <w:trHeight w:val="1968" w:hRule="atLeast"/>
        </w:trPr>
        <w:tc>
          <w:tcPr>
            <w:tcW w:w="9914" w:type="dxa"/>
            <w:vAlign w:val="top"/>
            <w:tcBorders>
              <w:right w:val="nil"/>
            </w:tcBorders>
          </w:tcPr>
          <w:p>
            <w:pPr>
              <w:pStyle w:val="TableText"/>
              <w:ind w:left="241"/>
              <w:spacing w:before="136" w:line="199" w:lineRule="auto"/>
              <w:rPr>
                <w:rFonts w:ascii="Microsoft YaHei" w:hAnsi="Microsoft YaHei" w:eastAsia="Microsoft YaHei" w:cs="Microsoft YaHei"/>
              </w:rPr>
            </w:pPr>
            <w:r>
              <w:rPr>
                <w:color w:val="24292F"/>
              </w:rPr>
              <w:t>dad</w:t>
            </w:r>
            <w:r>
              <w:rPr>
                <w:color w:val="24292F"/>
                <w:spacing w:val="42"/>
              </w:rPr>
              <w:t xml:space="preserve"> </w:t>
            </w:r>
            <w:r>
              <w:rPr>
                <w:color w:val="24292F"/>
                <w:spacing w:val="15"/>
              </w:rPr>
              <w:t>-</w:t>
            </w:r>
            <w:r>
              <w:rPr>
                <w:color w:val="24292F"/>
                <w:spacing w:val="38"/>
                <w:w w:val="101"/>
              </w:rPr>
              <w:t xml:space="preserve"> </w:t>
            </w:r>
            <w:r>
              <w:rPr>
                <w:rFonts w:ascii="Lucida Console" w:hAnsi="Lucida Console" w:eastAsia="Lucida Console" w:cs="Lucida Console"/>
                <w:color w:val="72809D"/>
                <w:spacing w:val="15"/>
              </w:rPr>
              <w:t>L1</w:t>
            </w:r>
            <w:r>
              <w:rPr>
                <w:rFonts w:ascii="Lucida Console" w:hAnsi="Lucida Console" w:eastAsia="Lucida Console" w:cs="Lucida Console"/>
                <w:color w:val="72809D"/>
                <w:spacing w:val="-32"/>
              </w:rPr>
              <w:t xml:space="preserve"> </w:t>
            </w:r>
            <w:r>
              <w:rPr>
                <w:color w:val="24292F"/>
                <w:spacing w:val="15"/>
              </w:rPr>
              <w:t>- </w:t>
            </w:r>
            <w:r>
              <w:rPr>
                <w:color w:val="72809D"/>
                <w:spacing w:val="15"/>
              </w:rPr>
              <w:t>/dæd/</w:t>
            </w:r>
            <w:r>
              <w:rPr>
                <w:color w:val="72809D"/>
                <w:spacing w:val="24"/>
              </w:rPr>
              <w:t xml:space="preserve"> </w:t>
            </w:r>
            <w:r>
              <w:rPr>
                <w:rFonts w:ascii="Courier New" w:hAnsi="Courier New" w:eastAsia="Courier New" w:cs="Courier New"/>
                <w:i/>
                <w:iCs/>
                <w:color w:val="72809D"/>
                <w:spacing w:val="15"/>
              </w:rPr>
              <w:t>n.</w:t>
            </w:r>
            <w:r>
              <w:rPr>
                <w:rFonts w:ascii="Courier New" w:hAnsi="Courier New" w:eastAsia="Courier New" w:cs="Courier New"/>
                <w:i/>
                <w:iCs/>
                <w:color w:val="72809D"/>
                <w:spacing w:val="-35"/>
              </w:rPr>
              <w:t xml:space="preserve"> </w:t>
            </w:r>
            <w:r>
              <w:rPr>
                <w:rFonts w:ascii="Microsoft YaHei" w:hAnsi="Microsoft YaHei" w:eastAsia="Microsoft YaHei" w:cs="Microsoft YaHei"/>
                <w:color w:val="24292F"/>
                <w:spacing w:val="15"/>
              </w:rPr>
              <w:t>爸爸；</w:t>
            </w:r>
            <w:r>
              <w:rPr>
                <w:rFonts w:ascii="Microsoft YaHei" w:hAnsi="Microsoft YaHei" w:eastAsia="Microsoft YaHei" w:cs="Microsoft YaHei"/>
                <w:color w:val="24292F"/>
                <w:spacing w:val="-21"/>
              </w:rPr>
              <w:t xml:space="preserve"> </w:t>
            </w:r>
            <w:r>
              <w:rPr>
                <w:rFonts w:ascii="Microsoft YaHei" w:hAnsi="Microsoft YaHei" w:eastAsia="Microsoft YaHei" w:cs="Microsoft YaHei"/>
                <w:color w:val="24292F"/>
                <w:spacing w:val="15"/>
              </w:rPr>
              <w:t>爹爹；</w:t>
            </w:r>
          </w:p>
          <w:p>
            <w:pPr>
              <w:pStyle w:val="TableText"/>
              <w:ind w:left="246"/>
              <w:spacing w:before="117" w:line="194" w:lineRule="auto"/>
              <w:rPr>
                <w:rFonts w:ascii="Microsoft YaHei" w:hAnsi="Microsoft YaHei" w:eastAsia="Microsoft YaHei" w:cs="Microsoft YaHei"/>
              </w:rPr>
            </w:pPr>
            <w:r>
              <w:rPr>
                <w:color w:val="24292F"/>
              </w:rPr>
              <w:t>helper</w:t>
            </w:r>
            <w:r>
              <w:rPr>
                <w:color w:val="24292F"/>
                <w:spacing w:val="35"/>
              </w:rPr>
              <w:t xml:space="preserve"> </w:t>
            </w:r>
            <w:r>
              <w:rPr>
                <w:color w:val="24292F"/>
                <w:spacing w:val="13"/>
              </w:rPr>
              <w:t>-</w:t>
            </w:r>
            <w:r>
              <w:rPr>
                <w:color w:val="24292F"/>
                <w:spacing w:val="38"/>
              </w:rPr>
              <w:t xml:space="preserve"> </w:t>
            </w:r>
            <w:r>
              <w:rPr>
                <w:rFonts w:ascii="Lucida Console" w:hAnsi="Lucida Console" w:eastAsia="Lucida Console" w:cs="Lucida Console"/>
                <w:color w:val="72809D"/>
                <w:spacing w:val="13"/>
              </w:rPr>
              <w:t>L1</w:t>
            </w:r>
            <w:r>
              <w:rPr>
                <w:rFonts w:ascii="Lucida Console" w:hAnsi="Lucida Console" w:eastAsia="Lucida Console" w:cs="Lucida Console"/>
                <w:color w:val="72809D"/>
                <w:spacing w:val="-32"/>
              </w:rPr>
              <w:t xml:space="preserve"> </w:t>
            </w:r>
            <w:r>
              <w:rPr>
                <w:color w:val="24292F"/>
                <w:spacing w:val="13"/>
              </w:rPr>
              <w:t>-</w:t>
            </w:r>
            <w:r>
              <w:rPr>
                <w:color w:val="24292F"/>
                <w:spacing w:val="17"/>
              </w:rPr>
              <w:t xml:space="preserve"> </w:t>
            </w:r>
            <w:r>
              <w:rPr>
                <w:color w:val="72809D"/>
                <w:spacing w:val="13"/>
              </w:rPr>
              <w:t>/</w:t>
            </w:r>
            <w:r>
              <w:rPr>
                <w:color w:val="72809D"/>
                <w:spacing w:val="-29"/>
              </w:rPr>
              <w:t xml:space="preserve"> </w:t>
            </w:r>
            <w:r>
              <w:rPr>
                <w:color w:val="72809D"/>
                <w:spacing w:val="13"/>
              </w:rPr>
              <w:t>ˈ</w:t>
            </w:r>
            <w:r>
              <w:rPr>
                <w:color w:val="72809D"/>
                <w:spacing w:val="-25"/>
              </w:rPr>
              <w:t xml:space="preserve"> </w:t>
            </w:r>
            <w:r>
              <w:rPr>
                <w:color w:val="72809D"/>
                <w:spacing w:val="13"/>
              </w:rPr>
              <w:t>hɛ</w:t>
            </w:r>
            <w:r>
              <w:rPr>
                <w:color w:val="72809D"/>
              </w:rPr>
              <w:t>lp</w:t>
            </w:r>
            <w:r>
              <w:rPr>
                <w:color w:val="72809D"/>
                <w:spacing w:val="13"/>
              </w:rPr>
              <w:t>ɚ/</w:t>
            </w:r>
            <w:r>
              <w:rPr>
                <w:color w:val="72809D"/>
                <w:spacing w:val="23"/>
                <w:w w:val="101"/>
              </w:rPr>
              <w:t xml:space="preserve"> </w:t>
            </w:r>
            <w:r>
              <w:rPr>
                <w:rFonts w:ascii="Courier New" w:hAnsi="Courier New" w:eastAsia="Courier New" w:cs="Courier New"/>
                <w:i/>
                <w:iCs/>
                <w:color w:val="72809D"/>
                <w:spacing w:val="13"/>
              </w:rPr>
              <w:t>n.</w:t>
            </w:r>
            <w:r>
              <w:rPr>
                <w:rFonts w:ascii="Courier New" w:hAnsi="Courier New" w:eastAsia="Courier New" w:cs="Courier New"/>
                <w:i/>
                <w:iCs/>
                <w:color w:val="72809D"/>
                <w:spacing w:val="-34"/>
              </w:rPr>
              <w:t xml:space="preserve"> </w:t>
            </w:r>
            <w:r>
              <w:rPr>
                <w:rFonts w:ascii="Microsoft YaHei" w:hAnsi="Microsoft YaHei" w:eastAsia="Microsoft YaHei" w:cs="Microsoft YaHei"/>
                <w:color w:val="24292F"/>
                <w:spacing w:val="13"/>
              </w:rPr>
              <w:t>助手</w:t>
            </w:r>
            <w:r>
              <w:rPr>
                <w:rFonts w:ascii="Microsoft YaHei" w:hAnsi="Microsoft YaHei" w:eastAsia="Microsoft YaHei" w:cs="Microsoft YaHei"/>
                <w:color w:val="24292F"/>
                <w:spacing w:val="-11"/>
              </w:rPr>
              <w:t xml:space="preserve"> </w:t>
            </w:r>
            <w:r>
              <w:rPr>
                <w:rFonts w:ascii="Microsoft YaHei" w:hAnsi="Microsoft YaHei" w:eastAsia="Microsoft YaHei" w:cs="Microsoft YaHei"/>
                <w:color w:val="24292F"/>
                <w:spacing w:val="13"/>
              </w:rPr>
              <w:t>，帮手；</w:t>
            </w:r>
            <w:r>
              <w:rPr>
                <w:rFonts w:ascii="Microsoft YaHei" w:hAnsi="Microsoft YaHei" w:eastAsia="Microsoft YaHei" w:cs="Microsoft YaHei"/>
                <w:color w:val="24292F"/>
                <w:spacing w:val="-13"/>
              </w:rPr>
              <w:t xml:space="preserve"> </w:t>
            </w:r>
            <w:r>
              <w:rPr>
                <w:rFonts w:ascii="Microsoft YaHei" w:hAnsi="Microsoft YaHei" w:eastAsia="Microsoft YaHei" w:cs="Microsoft YaHei"/>
                <w:color w:val="24292F"/>
                <w:spacing w:val="13"/>
              </w:rPr>
              <w:t>起救助作用的东西；</w:t>
            </w:r>
          </w:p>
          <w:p>
            <w:pPr>
              <w:pStyle w:val="TableText"/>
              <w:ind w:left="246" w:right="1731"/>
              <w:spacing w:before="124" w:line="285" w:lineRule="auto"/>
              <w:rPr>
                <w:rFonts w:ascii="Microsoft YaHei" w:hAnsi="Microsoft YaHei" w:eastAsia="Microsoft YaHei" w:cs="Microsoft YaHei"/>
              </w:rPr>
            </w:pPr>
            <w:r>
              <w:rPr>
                <w:color w:val="24292F"/>
              </w:rPr>
              <w:t>lad</w:t>
            </w:r>
            <w:r>
              <w:rPr>
                <w:color w:val="24292F"/>
                <w:spacing w:val="29"/>
              </w:rPr>
              <w:t xml:space="preserve"> </w:t>
            </w:r>
            <w:r>
              <w:rPr>
                <w:color w:val="24292F"/>
                <w:spacing w:val="9"/>
              </w:rPr>
              <w:t>-</w:t>
            </w:r>
            <w:r>
              <w:rPr>
                <w:color w:val="24292F"/>
                <w:spacing w:val="38"/>
                <w:w w:val="101"/>
              </w:rPr>
              <w:t xml:space="preserve"> </w:t>
            </w:r>
            <w:r>
              <w:rPr>
                <w:rFonts w:ascii="Lucida Console" w:hAnsi="Lucida Console" w:eastAsia="Lucida Console" w:cs="Lucida Console"/>
                <w:color w:val="72809D"/>
                <w:spacing w:val="9"/>
              </w:rPr>
              <w:t>L3</w:t>
            </w:r>
            <w:r>
              <w:rPr>
                <w:rFonts w:ascii="Lucida Console" w:hAnsi="Lucida Console" w:eastAsia="Lucida Console" w:cs="Lucida Console"/>
                <w:color w:val="72809D"/>
                <w:spacing w:val="-32"/>
              </w:rPr>
              <w:t xml:space="preserve"> </w:t>
            </w:r>
            <w:r>
              <w:rPr>
                <w:color w:val="24292F"/>
                <w:spacing w:val="9"/>
              </w:rPr>
              <w:t>-</w:t>
            </w:r>
            <w:r>
              <w:rPr>
                <w:color w:val="24292F"/>
                <w:spacing w:val="16"/>
                <w:w w:val="102"/>
              </w:rPr>
              <w:t xml:space="preserve"> </w:t>
            </w:r>
            <w:r>
              <w:rPr>
                <w:color w:val="72809D"/>
                <w:spacing w:val="9"/>
              </w:rPr>
              <w:t>/læd/</w:t>
            </w:r>
            <w:r>
              <w:rPr>
                <w:color w:val="72809D"/>
                <w:spacing w:val="23"/>
                <w:w w:val="101"/>
              </w:rPr>
              <w:t xml:space="preserve"> </w:t>
            </w:r>
            <w:r>
              <w:rPr>
                <w:rFonts w:ascii="Courier New" w:hAnsi="Courier New" w:eastAsia="Courier New" w:cs="Courier New"/>
                <w:i/>
                <w:iCs/>
                <w:color w:val="72809D"/>
                <w:spacing w:val="9"/>
              </w:rPr>
              <w:t>n.</w:t>
            </w:r>
            <w:r>
              <w:rPr>
                <w:rFonts w:ascii="Courier New" w:hAnsi="Courier New" w:eastAsia="Courier New" w:cs="Courier New"/>
                <w:i/>
                <w:iCs/>
                <w:color w:val="72809D"/>
                <w:spacing w:val="-34"/>
              </w:rPr>
              <w:t xml:space="preserve"> </w:t>
            </w:r>
            <w:r>
              <w:rPr>
                <w:rFonts w:ascii="Microsoft YaHei" w:hAnsi="Microsoft YaHei" w:eastAsia="Microsoft YaHei" w:cs="Microsoft YaHei"/>
                <w:color w:val="24292F"/>
                <w:spacing w:val="9"/>
              </w:rPr>
              <w:t>少年</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9"/>
              </w:rPr>
              <w:t>，小伙子；</w:t>
            </w:r>
            <w:r>
              <w:rPr>
                <w:rFonts w:ascii="Microsoft YaHei" w:hAnsi="Microsoft YaHei" w:eastAsia="Microsoft YaHei" w:cs="Microsoft YaHei"/>
                <w:color w:val="24292F"/>
                <w:spacing w:val="-16"/>
              </w:rPr>
              <w:t xml:space="preserve"> </w:t>
            </w:r>
            <w:r>
              <w:rPr>
                <w:rFonts w:ascii="Microsoft YaHei" w:hAnsi="Microsoft YaHei" w:eastAsia="Microsoft YaHei" w:cs="Microsoft YaHei"/>
                <w:color w:val="24292F"/>
                <w:spacing w:val="9"/>
              </w:rPr>
              <w:t>〈口〉 伙伴</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9"/>
              </w:rPr>
              <w:t>，老朋友；</w:t>
            </w:r>
            <w:r>
              <w:rPr>
                <w:rFonts w:ascii="Microsoft YaHei" w:hAnsi="Microsoft YaHei" w:eastAsia="Microsoft YaHei" w:cs="Microsoft YaHei"/>
                <w:color w:val="24292F"/>
                <w:spacing w:val="-25"/>
              </w:rPr>
              <w:t xml:space="preserve"> </w:t>
            </w:r>
            <w:r>
              <w:rPr>
                <w:rFonts w:ascii="Microsoft YaHei" w:hAnsi="Microsoft YaHei" w:eastAsia="Microsoft YaHei" w:cs="Microsoft YaHei"/>
                <w:color w:val="24292F"/>
                <w:spacing w:val="9"/>
              </w:rPr>
              <w:t>〈英〉</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9"/>
              </w:rPr>
              <w:t>管赛马房</w:t>
            </w:r>
            <w:r>
              <w:rPr>
                <w:rFonts w:ascii="Microsoft YaHei" w:hAnsi="Microsoft YaHei" w:eastAsia="Microsoft YaHei" w:cs="Microsoft YaHei"/>
                <w:color w:val="24292F"/>
                <w:spacing w:val="8"/>
              </w:rPr>
              <w:t>的马夫；</w:t>
            </w:r>
            <w:r>
              <w:rPr>
                <w:rFonts w:ascii="Microsoft YaHei" w:hAnsi="Microsoft YaHei" w:eastAsia="Microsoft YaHei" w:cs="Microsoft YaHei"/>
                <w:color w:val="24292F"/>
                <w:spacing w:val="-25"/>
              </w:rPr>
              <w:t xml:space="preserve"> </w:t>
            </w:r>
            <w:r>
              <w:rPr>
                <w:rFonts w:ascii="Microsoft YaHei" w:hAnsi="Microsoft YaHei" w:eastAsia="Microsoft YaHei" w:cs="Microsoft YaHei"/>
                <w:color w:val="24292F"/>
                <w:spacing w:val="8"/>
              </w:rPr>
              <w:t>〈俚〉</w:t>
            </w:r>
            <w:r>
              <w:rPr>
                <w:rFonts w:ascii="Microsoft YaHei" w:hAnsi="Microsoft YaHei" w:eastAsia="Microsoft YaHei" w:cs="Microsoft YaHei"/>
                <w:color w:val="24292F"/>
                <w:spacing w:val="-23"/>
              </w:rPr>
              <w:t xml:space="preserve"> </w:t>
            </w:r>
            <w:r>
              <w:rPr>
                <w:rFonts w:ascii="Microsoft YaHei" w:hAnsi="Microsoft YaHei" w:eastAsia="Microsoft YaHei" w:cs="Microsoft YaHei"/>
                <w:color w:val="24292F"/>
                <w:spacing w:val="8"/>
              </w:rPr>
              <w:t>情人；</w:t>
            </w:r>
            <w:r>
              <w:rPr>
                <w:rFonts w:ascii="Microsoft YaHei" w:hAnsi="Microsoft YaHei" w:eastAsia="Microsoft YaHei" w:cs="Microsoft YaHei"/>
                <w:color w:val="24292F"/>
              </w:rPr>
              <w:t xml:space="preserve"> </w:t>
            </w:r>
            <w:r>
              <w:rPr>
                <w:color w:val="24292F"/>
              </w:rPr>
              <w:t>bock</w:t>
            </w:r>
            <w:r>
              <w:rPr>
                <w:color w:val="24292F"/>
                <w:spacing w:val="29"/>
              </w:rPr>
              <w:t xml:space="preserve"> </w:t>
            </w:r>
            <w:r>
              <w:rPr>
                <w:color w:val="24292F"/>
                <w:spacing w:val="14"/>
              </w:rPr>
              <w:t>-</w:t>
            </w:r>
            <w:r>
              <w:rPr>
                <w:color w:val="24292F"/>
                <w:spacing w:val="38"/>
                <w:w w:val="101"/>
              </w:rPr>
              <w:t xml:space="preserve"> </w:t>
            </w:r>
            <w:r>
              <w:rPr>
                <w:rFonts w:ascii="Lucida Console" w:hAnsi="Lucida Console" w:eastAsia="Lucida Console" w:cs="Lucida Console"/>
                <w:color w:val="72809D"/>
                <w:spacing w:val="14"/>
              </w:rPr>
              <w:t>L4</w:t>
            </w:r>
            <w:r>
              <w:rPr>
                <w:rFonts w:ascii="Lucida Console" w:hAnsi="Lucida Console" w:eastAsia="Lucida Console" w:cs="Lucida Console"/>
                <w:color w:val="72809D"/>
                <w:spacing w:val="-32"/>
              </w:rPr>
              <w:t xml:space="preserve"> </w:t>
            </w:r>
            <w:r>
              <w:rPr>
                <w:color w:val="24292F"/>
                <w:spacing w:val="14"/>
              </w:rPr>
              <w:t>-</w:t>
            </w:r>
            <w:r>
              <w:rPr>
                <w:color w:val="24292F"/>
                <w:spacing w:val="16"/>
                <w:w w:val="102"/>
              </w:rPr>
              <w:t xml:space="preserve"> </w:t>
            </w:r>
            <w:r>
              <w:rPr>
                <w:color w:val="72809D"/>
                <w:spacing w:val="14"/>
              </w:rPr>
              <w:t>/bɒk/</w:t>
            </w:r>
            <w:r>
              <w:rPr>
                <w:color w:val="72809D"/>
                <w:spacing w:val="23"/>
                <w:w w:val="101"/>
              </w:rPr>
              <w:t xml:space="preserve"> </w:t>
            </w:r>
            <w:r>
              <w:rPr>
                <w:rFonts w:ascii="Courier New" w:hAnsi="Courier New" w:eastAsia="Courier New" w:cs="Courier New"/>
                <w:i/>
                <w:iCs/>
                <w:color w:val="72809D"/>
                <w:spacing w:val="14"/>
              </w:rPr>
              <w:t>n.</w:t>
            </w:r>
            <w:r>
              <w:rPr>
                <w:rFonts w:ascii="Courier New" w:hAnsi="Courier New" w:eastAsia="Courier New" w:cs="Courier New"/>
                <w:i/>
                <w:iCs/>
                <w:color w:val="72809D"/>
                <w:spacing w:val="-32"/>
              </w:rPr>
              <w:t xml:space="preserve"> </w:t>
            </w:r>
            <w:r>
              <w:rPr>
                <w:rFonts w:ascii="Microsoft YaHei" w:hAnsi="Microsoft YaHei" w:eastAsia="Microsoft YaHei" w:cs="Microsoft YaHei"/>
                <w:color w:val="24292F"/>
                <w:spacing w:val="14"/>
              </w:rPr>
              <w:t>烈性黑啤酒</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4"/>
              </w:rPr>
              <w:t>，一杯啤酒；</w:t>
            </w:r>
          </w:p>
          <w:p>
            <w:pPr>
              <w:pStyle w:val="TableText"/>
              <w:ind w:left="245"/>
              <w:spacing w:line="298" w:lineRule="exact"/>
              <w:rPr>
                <w:rFonts w:ascii="Microsoft YaHei" w:hAnsi="Microsoft YaHei" w:eastAsia="Microsoft YaHei" w:cs="Microsoft YaHei"/>
              </w:rPr>
            </w:pPr>
            <w:r>
              <w:rPr>
                <w:color w:val="24292F"/>
                <w:position w:val="3"/>
              </w:rPr>
              <w:t>remedial</w:t>
            </w:r>
            <w:r>
              <w:rPr>
                <w:color w:val="24292F"/>
                <w:spacing w:val="29"/>
                <w:position w:val="3"/>
              </w:rPr>
              <w:t xml:space="preserve"> </w:t>
            </w:r>
            <w:r>
              <w:rPr>
                <w:color w:val="24292F"/>
                <w:spacing w:val="12"/>
                <w:position w:val="3"/>
              </w:rPr>
              <w:t>-</w:t>
            </w:r>
            <w:r>
              <w:rPr>
                <w:color w:val="24292F"/>
                <w:spacing w:val="38"/>
                <w:w w:val="101"/>
                <w:position w:val="3"/>
              </w:rPr>
              <w:t xml:space="preserve"> </w:t>
            </w:r>
            <w:r>
              <w:rPr>
                <w:rFonts w:ascii="Lucida Console" w:hAnsi="Lucida Console" w:eastAsia="Lucida Console" w:cs="Lucida Console"/>
                <w:color w:val="72809D"/>
                <w:spacing w:val="12"/>
                <w:position w:val="3"/>
              </w:rPr>
              <w:t>L4</w:t>
            </w:r>
            <w:r>
              <w:rPr>
                <w:rFonts w:ascii="Lucida Console" w:hAnsi="Lucida Console" w:eastAsia="Lucida Console" w:cs="Lucida Console"/>
                <w:color w:val="72809D"/>
                <w:spacing w:val="-32"/>
                <w:position w:val="3"/>
              </w:rPr>
              <w:t xml:space="preserve"> </w:t>
            </w:r>
            <w:r>
              <w:rPr>
                <w:color w:val="24292F"/>
                <w:spacing w:val="12"/>
                <w:position w:val="3"/>
              </w:rPr>
              <w:t>-</w:t>
            </w:r>
            <w:r>
              <w:rPr>
                <w:color w:val="24292F"/>
                <w:spacing w:val="17"/>
                <w:position w:val="3"/>
              </w:rPr>
              <w:t xml:space="preserve"> </w:t>
            </w:r>
            <w:r>
              <w:rPr>
                <w:color w:val="72809D"/>
                <w:spacing w:val="12"/>
                <w:position w:val="3"/>
              </w:rPr>
              <w:t>/rɪ</w:t>
            </w:r>
            <w:r>
              <w:rPr>
                <w:color w:val="72809D"/>
                <w:spacing w:val="-26"/>
                <w:position w:val="3"/>
              </w:rPr>
              <w:t xml:space="preserve"> </w:t>
            </w:r>
            <w:r>
              <w:rPr>
                <w:color w:val="72809D"/>
                <w:spacing w:val="12"/>
                <w:position w:val="3"/>
              </w:rPr>
              <w:t>ˈ</w:t>
            </w:r>
            <w:r>
              <w:rPr>
                <w:color w:val="72809D"/>
                <w:spacing w:val="-25"/>
                <w:position w:val="3"/>
              </w:rPr>
              <w:t xml:space="preserve"> </w:t>
            </w:r>
            <w:r>
              <w:rPr>
                <w:color w:val="72809D"/>
                <w:position w:val="3"/>
              </w:rPr>
              <w:t>midi</w:t>
            </w:r>
            <w:r>
              <w:rPr>
                <w:color w:val="72809D"/>
                <w:spacing w:val="12"/>
                <w:position w:val="3"/>
              </w:rPr>
              <w:t>əl/</w:t>
            </w:r>
            <w:r>
              <w:rPr>
                <w:color w:val="72809D"/>
                <w:spacing w:val="22"/>
                <w:w w:val="101"/>
                <w:position w:val="3"/>
              </w:rPr>
              <w:t xml:space="preserve"> </w:t>
            </w:r>
            <w:r>
              <w:rPr>
                <w:rFonts w:ascii="Courier New" w:hAnsi="Courier New" w:eastAsia="Courier New" w:cs="Courier New"/>
                <w:i/>
                <w:iCs/>
                <w:color w:val="72809D"/>
                <w:position w:val="3"/>
              </w:rPr>
              <w:t>adj</w:t>
            </w:r>
            <w:r>
              <w:rPr>
                <w:rFonts w:ascii="Courier New" w:hAnsi="Courier New" w:eastAsia="Courier New" w:cs="Courier New"/>
                <w:i/>
                <w:iCs/>
                <w:color w:val="72809D"/>
                <w:spacing w:val="12"/>
                <w:position w:val="3"/>
              </w:rPr>
              <w:t>.</w:t>
            </w:r>
            <w:r>
              <w:rPr>
                <w:rFonts w:ascii="Courier New" w:hAnsi="Courier New" w:eastAsia="Courier New" w:cs="Courier New"/>
                <w:i/>
                <w:iCs/>
                <w:color w:val="72809D"/>
                <w:spacing w:val="-32"/>
                <w:position w:val="3"/>
              </w:rPr>
              <w:t xml:space="preserve"> </w:t>
            </w:r>
            <w:r>
              <w:rPr>
                <w:rFonts w:ascii="Microsoft YaHei" w:hAnsi="Microsoft YaHei" w:eastAsia="Microsoft YaHei" w:cs="Microsoft YaHei"/>
                <w:color w:val="24292F"/>
                <w:spacing w:val="12"/>
                <w:position w:val="3"/>
              </w:rPr>
              <w:t>治疗的</w:t>
            </w:r>
            <w:r>
              <w:rPr>
                <w:rFonts w:ascii="Microsoft YaHei" w:hAnsi="Microsoft YaHei" w:eastAsia="Microsoft YaHei" w:cs="Microsoft YaHei"/>
                <w:color w:val="24292F"/>
                <w:spacing w:val="-20"/>
                <w:position w:val="3"/>
              </w:rPr>
              <w:t xml:space="preserve"> </w:t>
            </w:r>
            <w:r>
              <w:rPr>
                <w:rFonts w:ascii="Microsoft YaHei" w:hAnsi="Microsoft YaHei" w:eastAsia="Microsoft YaHei" w:cs="Microsoft YaHei"/>
                <w:color w:val="24292F"/>
                <w:spacing w:val="12"/>
                <w:position w:val="3"/>
              </w:rPr>
              <w:t>，</w:t>
            </w:r>
            <w:r>
              <w:rPr>
                <w:rFonts w:ascii="Microsoft YaHei" w:hAnsi="Microsoft YaHei" w:eastAsia="Microsoft YaHei" w:cs="Microsoft YaHei"/>
                <w:color w:val="24292F"/>
                <w:spacing w:val="-25"/>
                <w:position w:val="3"/>
              </w:rPr>
              <w:t xml:space="preserve"> </w:t>
            </w:r>
            <w:r>
              <w:rPr>
                <w:rFonts w:ascii="Microsoft YaHei" w:hAnsi="Microsoft YaHei" w:eastAsia="Microsoft YaHei" w:cs="Microsoft YaHei"/>
                <w:color w:val="24292F"/>
                <w:spacing w:val="12"/>
                <w:position w:val="3"/>
              </w:rPr>
              <w:t>医治的；</w:t>
            </w:r>
            <w:r>
              <w:rPr>
                <w:rFonts w:ascii="Microsoft YaHei" w:hAnsi="Microsoft YaHei" w:eastAsia="Microsoft YaHei" w:cs="Microsoft YaHei"/>
                <w:color w:val="24292F"/>
                <w:spacing w:val="-23"/>
                <w:position w:val="3"/>
              </w:rPr>
              <w:t xml:space="preserve"> </w:t>
            </w:r>
            <w:r>
              <w:rPr>
                <w:rFonts w:ascii="Microsoft YaHei" w:hAnsi="Microsoft YaHei" w:eastAsia="Microsoft YaHei" w:cs="Microsoft YaHei"/>
                <w:color w:val="24292F"/>
                <w:spacing w:val="12"/>
                <w:position w:val="3"/>
              </w:rPr>
              <w:t>补救的</w:t>
            </w:r>
            <w:r>
              <w:rPr>
                <w:rFonts w:ascii="Microsoft YaHei" w:hAnsi="Microsoft YaHei" w:eastAsia="Microsoft YaHei" w:cs="Microsoft YaHei"/>
                <w:color w:val="24292F"/>
                <w:spacing w:val="-20"/>
                <w:position w:val="3"/>
              </w:rPr>
              <w:t xml:space="preserve"> </w:t>
            </w:r>
            <w:r>
              <w:rPr>
                <w:rFonts w:ascii="Microsoft YaHei" w:hAnsi="Microsoft YaHei" w:eastAsia="Microsoft YaHei" w:cs="Microsoft YaHei"/>
                <w:color w:val="24292F"/>
                <w:spacing w:val="12"/>
                <w:position w:val="3"/>
              </w:rPr>
              <w:t>，挽回的；</w:t>
            </w:r>
            <w:r>
              <w:rPr>
                <w:rFonts w:ascii="Microsoft YaHei" w:hAnsi="Microsoft YaHei" w:eastAsia="Microsoft YaHei" w:cs="Microsoft YaHei"/>
                <w:color w:val="24292F"/>
                <w:spacing w:val="-23"/>
                <w:position w:val="3"/>
              </w:rPr>
              <w:t xml:space="preserve"> </w:t>
            </w:r>
            <w:r>
              <w:rPr>
                <w:rFonts w:ascii="Microsoft YaHei" w:hAnsi="Microsoft YaHei" w:eastAsia="Microsoft YaHei" w:cs="Microsoft YaHei"/>
                <w:color w:val="24292F"/>
                <w:spacing w:val="12"/>
                <w:position w:val="3"/>
              </w:rPr>
              <w:t>补习的；</w:t>
            </w:r>
            <w:r>
              <w:rPr>
                <w:rFonts w:ascii="Microsoft YaHei" w:hAnsi="Microsoft YaHei" w:eastAsia="Microsoft YaHei" w:cs="Microsoft YaHei"/>
                <w:color w:val="24292F"/>
                <w:spacing w:val="-20"/>
                <w:position w:val="3"/>
              </w:rPr>
              <w:t xml:space="preserve"> </w:t>
            </w:r>
            <w:r>
              <w:rPr>
                <w:rFonts w:ascii="Microsoft YaHei" w:hAnsi="Microsoft YaHei" w:eastAsia="Microsoft YaHei" w:cs="Microsoft YaHei"/>
                <w:color w:val="24292F"/>
                <w:spacing w:val="12"/>
                <w:position w:val="3"/>
              </w:rPr>
              <w:t>纠正</w:t>
            </w:r>
            <w:r>
              <w:rPr>
                <w:rFonts w:ascii="Microsoft YaHei" w:hAnsi="Microsoft YaHei" w:eastAsia="Microsoft YaHei" w:cs="Microsoft YaHei"/>
                <w:color w:val="24292F"/>
                <w:spacing w:val="11"/>
                <w:position w:val="3"/>
              </w:rPr>
              <w:t>的；</w:t>
            </w:r>
          </w:p>
        </w:tc>
        <w:tc>
          <w:tcPr>
            <w:tcW w:w="47" w:type="dxa"/>
            <w:vAlign w:val="top"/>
            <w:tcBorders>
              <w:left w:val="nil"/>
            </w:tcBorders>
          </w:tcPr>
          <w:p>
            <w:pPr>
              <w:rPr>
                <w:rFonts w:ascii="Arial"/>
                <w:sz w:val="21"/>
              </w:rPr>
            </w:pPr>
            <w:r/>
          </w:p>
        </w:tc>
      </w:tr>
    </w:tbl>
    <w:p>
      <w:pPr>
        <w:ind w:left="6"/>
        <w:spacing w:before="171" w:line="19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2"/>
        </w:rPr>
        <w:t>题目解析</w:t>
      </w:r>
    </w:p>
    <w:p>
      <w:pPr>
        <w:spacing w:before="134" w:line="225" w:lineRule="auto"/>
        <w:rPr>
          <w:rFonts w:ascii="Microsoft YaHei" w:hAnsi="Microsoft YaHei" w:eastAsia="Microsoft YaHei" w:cs="Microsoft YaHei"/>
          <w:sz w:val="20"/>
          <w:szCs w:val="20"/>
        </w:rPr>
      </w:pPr>
      <w:r>
        <w:drawing>
          <wp:anchor distT="0" distB="0" distL="0" distR="0" simplePos="0" relativeHeight="254336000" behindDoc="0" locked="0" layoutInCell="1" allowOverlap="1">
            <wp:simplePos x="0" y="0"/>
            <wp:positionH relativeFrom="column">
              <wp:posOffset>0</wp:posOffset>
            </wp:positionH>
            <wp:positionV relativeFrom="paragraph">
              <wp:posOffset>351151</wp:posOffset>
            </wp:positionV>
            <wp:extent cx="6338323" cy="9516"/>
            <wp:effectExtent l="0" t="0" r="0" b="0"/>
            <wp:wrapNone/>
            <wp:docPr id="1696" name="IM 1696"/>
            <wp:cNvGraphicFramePr/>
            <a:graphic>
              <a:graphicData uri="http://schemas.openxmlformats.org/drawingml/2006/picture">
                <pic:pic>
                  <pic:nvPicPr>
                    <pic:cNvPr id="1696" name="IM 1696"/>
                    <pic:cNvPicPr/>
                  </pic:nvPicPr>
                  <pic:blipFill>
                    <a:blip r:embed="rId710"/>
                    <a:stretch>
                      <a:fillRect/>
                    </a:stretch>
                  </pic:blipFill>
                  <pic:spPr>
                    <a:xfrm rot="0">
                      <a:off x="0" y="0"/>
                      <a:ext cx="6338323" cy="9516"/>
                    </a:xfrm>
                    <a:prstGeom prst="rect">
                      <a:avLst/>
                    </a:prstGeom>
                  </pic:spPr>
                </pic:pic>
              </a:graphicData>
            </a:graphic>
          </wp:anchor>
        </w:drawing>
      </w:r>
      <w:r>
        <w:rPr>
          <w:rFonts w:ascii="Times New Roman" w:hAnsi="Times New Roman" w:eastAsia="Times New Roman" w:cs="Times New Roman"/>
          <w:sz w:val="20"/>
          <w:szCs w:val="20"/>
          <w:color w:val="24292F"/>
          <w:position w:val="-13"/>
        </w:rPr>
        <w:drawing>
          <wp:inline distT="0" distB="0" distL="0" distR="0">
            <wp:extent cx="228407" cy="228407"/>
            <wp:effectExtent l="0" t="0" r="0" b="0"/>
            <wp:docPr id="1698" name="IM 1698"/>
            <wp:cNvGraphicFramePr/>
            <a:graphic>
              <a:graphicData uri="http://schemas.openxmlformats.org/drawingml/2006/picture">
                <pic:pic>
                  <pic:nvPicPr>
                    <pic:cNvPr id="1698" name="IM 1698"/>
                    <pic:cNvPicPr/>
                  </pic:nvPicPr>
                  <pic:blipFill>
                    <a:blip r:embed="rId711"/>
                    <a:stretch>
                      <a:fillRect/>
                    </a:stretch>
                  </pic:blipFill>
                  <pic:spPr>
                    <a:xfrm rot="0">
                      <a:off x="0" y="0"/>
                      <a:ext cx="228407" cy="228407"/>
                    </a:xfrm>
                    <a:prstGeom prst="rect">
                      <a:avLst/>
                    </a:prstGeom>
                  </pic:spPr>
                </pic:pic>
              </a:graphicData>
            </a:graphic>
          </wp:inline>
        </w:drawing>
      </w:r>
      <w:r>
        <w:rPr>
          <w:rFonts w:ascii="Times New Roman" w:hAnsi="Times New Roman" w:eastAsia="Times New Roman" w:cs="Times New Roman"/>
          <w:sz w:val="20"/>
          <w:szCs w:val="20"/>
          <w:color w:val="24292F"/>
          <w:spacing w:val="9"/>
        </w:rPr>
        <w:t xml:space="preserve">  </w:t>
      </w:r>
      <w:r>
        <w:rPr>
          <w:rFonts w:ascii="Times New Roman" w:hAnsi="Times New Roman" w:eastAsia="Times New Roman" w:cs="Times New Roman"/>
          <w:sz w:val="20"/>
          <w:szCs w:val="20"/>
          <w:color w:val="24292F"/>
        </w:rPr>
        <w:t>Anne</w:t>
      </w:r>
      <w:r>
        <w:rPr>
          <w:rFonts w:ascii="Microsoft YaHei" w:hAnsi="Microsoft YaHei" w:eastAsia="Microsoft YaHei" w:cs="Microsoft YaHei"/>
          <w:sz w:val="20"/>
          <w:szCs w:val="20"/>
          <w:color w:val="24292F"/>
          <w:spacing w:val="44"/>
        </w:rPr>
        <w:t>助教</w:t>
      </w:r>
    </w:p>
    <w:p>
      <w:pPr>
        <w:ind w:left="7"/>
        <w:spacing w:before="175" w:line="197"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7"/>
        </w:rPr>
        <w:t>顺口溜：</w:t>
      </w:r>
    </w:p>
    <w:p>
      <w:pPr>
        <w:ind w:left="6"/>
        <w:spacing w:before="49" w:line="20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4292F"/>
          <w:spacing w:val="15"/>
        </w:rPr>
        <w:t>student</w:t>
      </w:r>
      <w:r>
        <w:rPr>
          <w:rFonts w:ascii="Times New Roman" w:hAnsi="Times New Roman" w:eastAsia="Times New Roman" w:cs="Times New Roman"/>
          <w:sz w:val="20"/>
          <w:szCs w:val="20"/>
          <w:color w:val="24292F"/>
          <w:spacing w:val="39"/>
        </w:rPr>
        <w:t xml:space="preserve"> </w:t>
      </w:r>
      <w:r>
        <w:rPr>
          <w:rFonts w:ascii="Times New Roman" w:hAnsi="Times New Roman" w:eastAsia="Times New Roman" w:cs="Times New Roman"/>
          <w:sz w:val="20"/>
          <w:szCs w:val="20"/>
          <w:color w:val="24292F"/>
          <w:spacing w:val="15"/>
        </w:rPr>
        <w:t>- Julia</w:t>
      </w:r>
      <w:r>
        <w:rPr>
          <w:rFonts w:ascii="Times New Roman" w:hAnsi="Times New Roman" w:eastAsia="Times New Roman" w:cs="Times New Roman"/>
          <w:sz w:val="20"/>
          <w:szCs w:val="20"/>
          <w:color w:val="24292F"/>
          <w:spacing w:val="26"/>
        </w:rPr>
        <w:t xml:space="preserve"> </w:t>
      </w:r>
      <w:r>
        <w:rPr>
          <w:rFonts w:ascii="Times New Roman" w:hAnsi="Times New Roman" w:eastAsia="Times New Roman" w:cs="Times New Roman"/>
          <w:sz w:val="20"/>
          <w:szCs w:val="20"/>
          <w:color w:val="24292F"/>
          <w:spacing w:val="15"/>
        </w:rPr>
        <w:t>-  tutor</w:t>
      </w:r>
      <w:r>
        <w:rPr>
          <w:rFonts w:ascii="Times New Roman" w:hAnsi="Times New Roman" w:eastAsia="Times New Roman" w:cs="Times New Roman"/>
          <w:sz w:val="20"/>
          <w:szCs w:val="20"/>
          <w:color w:val="24292F"/>
          <w:spacing w:val="26"/>
          <w:w w:val="101"/>
        </w:rPr>
        <w:t xml:space="preserve"> </w:t>
      </w:r>
      <w:r>
        <w:rPr>
          <w:rFonts w:ascii="Times New Roman" w:hAnsi="Times New Roman" w:eastAsia="Times New Roman" w:cs="Times New Roman"/>
          <w:sz w:val="20"/>
          <w:szCs w:val="20"/>
          <w:color w:val="24292F"/>
          <w:spacing w:val="15"/>
        </w:rPr>
        <w:t>-</w:t>
      </w:r>
      <w:r>
        <w:rPr>
          <w:rFonts w:ascii="Times New Roman" w:hAnsi="Times New Roman" w:eastAsia="Times New Roman" w:cs="Times New Roman"/>
          <w:sz w:val="20"/>
          <w:szCs w:val="20"/>
          <w:color w:val="24292F"/>
          <w:spacing w:val="18"/>
          <w:w w:val="101"/>
        </w:rPr>
        <w:t xml:space="preserve"> </w:t>
      </w:r>
      <w:r>
        <w:rPr>
          <w:rFonts w:ascii="Times New Roman" w:hAnsi="Times New Roman" w:eastAsia="Times New Roman" w:cs="Times New Roman"/>
          <w:sz w:val="20"/>
          <w:szCs w:val="20"/>
          <w:color w:val="24292F"/>
          <w:spacing w:val="15"/>
        </w:rPr>
        <w:t>for</w:t>
      </w:r>
      <w:r>
        <w:rPr>
          <w:rFonts w:ascii="Times New Roman" w:hAnsi="Times New Roman" w:eastAsia="Times New Roman" w:cs="Times New Roman"/>
          <w:sz w:val="20"/>
          <w:szCs w:val="20"/>
          <w:color w:val="24292F"/>
          <w:spacing w:val="17"/>
          <w:w w:val="101"/>
        </w:rPr>
        <w:t xml:space="preserve"> </w:t>
      </w:r>
      <w:r>
        <w:rPr>
          <w:rFonts w:ascii="Times New Roman" w:hAnsi="Times New Roman" w:eastAsia="Times New Roman" w:cs="Times New Roman"/>
          <w:sz w:val="20"/>
          <w:szCs w:val="20"/>
          <w:color w:val="24292F"/>
          <w:spacing w:val="15"/>
        </w:rPr>
        <w:t>young</w:t>
      </w:r>
      <w:r>
        <w:rPr>
          <w:rFonts w:ascii="Times New Roman" w:hAnsi="Times New Roman" w:eastAsia="Times New Roman" w:cs="Times New Roman"/>
          <w:sz w:val="20"/>
          <w:szCs w:val="20"/>
          <w:color w:val="24292F"/>
          <w:spacing w:val="29"/>
          <w:w w:val="101"/>
        </w:rPr>
        <w:t xml:space="preserve"> </w:t>
      </w:r>
      <w:r>
        <w:rPr>
          <w:rFonts w:ascii="Times New Roman" w:hAnsi="Times New Roman" w:eastAsia="Times New Roman" w:cs="Times New Roman"/>
          <w:sz w:val="20"/>
          <w:szCs w:val="20"/>
          <w:color w:val="24292F"/>
          <w:spacing w:val="15"/>
        </w:rPr>
        <w:t>boys</w:t>
      </w:r>
    </w:p>
    <w:p>
      <w:pPr>
        <w:pStyle w:val="BodyText"/>
        <w:spacing w:line="283" w:lineRule="auto"/>
        <w:rPr>
          <w:sz w:val="21"/>
        </w:rPr>
      </w:pPr>
      <w:r/>
    </w:p>
    <w:p>
      <w:pPr>
        <w:ind w:left="13"/>
        <w:spacing w:before="86" w:line="192"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12"/>
        </w:rPr>
        <w:t>学生</w:t>
      </w:r>
      <w:r>
        <w:rPr>
          <w:rFonts w:ascii="Microsoft YaHei" w:hAnsi="Microsoft YaHei" w:eastAsia="Microsoft YaHei" w:cs="Microsoft YaHei"/>
          <w:sz w:val="20"/>
          <w:szCs w:val="20"/>
          <w:color w:val="24292F"/>
          <w:spacing w:val="37"/>
          <w:w w:val="101"/>
        </w:rPr>
        <w:t xml:space="preserve"> </w:t>
      </w:r>
      <w:r>
        <w:rPr>
          <w:rFonts w:ascii="Times New Roman" w:hAnsi="Times New Roman" w:eastAsia="Times New Roman" w:cs="Times New Roman"/>
          <w:sz w:val="20"/>
          <w:szCs w:val="20"/>
          <w:color w:val="24292F"/>
          <w:spacing w:val="12"/>
        </w:rPr>
        <w:t>-</w:t>
      </w:r>
      <w:r>
        <w:rPr>
          <w:rFonts w:ascii="Times New Roman" w:hAnsi="Times New Roman" w:eastAsia="Times New Roman" w:cs="Times New Roman"/>
          <w:sz w:val="20"/>
          <w:szCs w:val="20"/>
          <w:color w:val="24292F"/>
          <w:spacing w:val="20"/>
          <w:w w:val="101"/>
        </w:rPr>
        <w:t xml:space="preserve"> </w:t>
      </w:r>
      <w:r>
        <w:rPr>
          <w:rFonts w:ascii="Times New Roman" w:hAnsi="Times New Roman" w:eastAsia="Times New Roman" w:cs="Times New Roman"/>
          <w:sz w:val="20"/>
          <w:szCs w:val="20"/>
          <w:color w:val="24292F"/>
        </w:rPr>
        <w:t>Julia</w:t>
      </w:r>
      <w:r>
        <w:rPr>
          <w:rFonts w:ascii="Times New Roman" w:hAnsi="Times New Roman" w:eastAsia="Times New Roman" w:cs="Times New Roman"/>
          <w:sz w:val="20"/>
          <w:szCs w:val="20"/>
          <w:color w:val="24292F"/>
          <w:spacing w:val="26"/>
          <w:w w:val="101"/>
        </w:rPr>
        <w:t xml:space="preserve"> </w:t>
      </w:r>
      <w:r>
        <w:rPr>
          <w:rFonts w:ascii="Times New Roman" w:hAnsi="Times New Roman" w:eastAsia="Times New Roman" w:cs="Times New Roman"/>
          <w:sz w:val="20"/>
          <w:szCs w:val="20"/>
          <w:color w:val="24292F"/>
          <w:spacing w:val="12"/>
        </w:rPr>
        <w:t>-</w:t>
      </w:r>
      <w:r>
        <w:rPr>
          <w:rFonts w:ascii="Times New Roman" w:hAnsi="Times New Roman" w:eastAsia="Times New Roman" w:cs="Times New Roman"/>
          <w:sz w:val="20"/>
          <w:szCs w:val="20"/>
          <w:color w:val="24292F"/>
          <w:spacing w:val="23"/>
          <w:w w:val="101"/>
        </w:rPr>
        <w:t xml:space="preserve"> </w:t>
      </w:r>
      <w:r>
        <w:rPr>
          <w:rFonts w:ascii="Microsoft YaHei" w:hAnsi="Microsoft YaHei" w:eastAsia="Microsoft YaHei" w:cs="Microsoft YaHei"/>
          <w:sz w:val="20"/>
          <w:szCs w:val="20"/>
          <w:color w:val="24292F"/>
          <w:spacing w:val="12"/>
        </w:rPr>
        <w:t>教课 </w:t>
      </w:r>
      <w:r>
        <w:rPr>
          <w:rFonts w:ascii="Times New Roman" w:hAnsi="Times New Roman" w:eastAsia="Times New Roman" w:cs="Times New Roman"/>
          <w:sz w:val="20"/>
          <w:szCs w:val="20"/>
          <w:color w:val="24292F"/>
          <w:spacing w:val="12"/>
        </w:rPr>
        <w:t>-</w:t>
      </w:r>
      <w:r>
        <w:rPr>
          <w:rFonts w:ascii="Times New Roman" w:hAnsi="Times New Roman" w:eastAsia="Times New Roman" w:cs="Times New Roman"/>
          <w:sz w:val="20"/>
          <w:szCs w:val="20"/>
          <w:color w:val="24292F"/>
          <w:spacing w:val="24"/>
        </w:rPr>
        <w:t xml:space="preserve"> </w:t>
      </w:r>
      <w:r>
        <w:rPr>
          <w:rFonts w:ascii="Microsoft YaHei" w:hAnsi="Microsoft YaHei" w:eastAsia="Microsoft YaHei" w:cs="Microsoft YaHei"/>
          <w:sz w:val="20"/>
          <w:szCs w:val="20"/>
          <w:color w:val="24292F"/>
          <w:spacing w:val="12"/>
        </w:rPr>
        <w:t>给这些小男孩</w:t>
      </w:r>
    </w:p>
    <w:p>
      <w:pPr>
        <w:pStyle w:val="BodyText"/>
        <w:spacing w:line="372" w:lineRule="auto"/>
        <w:rPr>
          <w:sz w:val="21"/>
        </w:rPr>
      </w:pPr>
      <w:r/>
    </w:p>
    <w:p>
      <w:pPr>
        <w:pStyle w:val="BodyText"/>
        <w:ind w:left="119" w:right="269" w:hanging="113"/>
        <w:spacing w:before="125" w:line="204" w:lineRule="auto"/>
        <w:tabs>
          <w:tab w:val="left" w:pos="227"/>
        </w:tabs>
        <w:rPr>
          <w:rFonts w:ascii="Microsoft YaHei" w:hAnsi="Microsoft YaHei" w:eastAsia="Microsoft YaHei" w:cs="Microsoft YaHei"/>
        </w:rPr>
      </w:pPr>
      <w:r>
        <w:rPr>
          <w:sz w:val="29"/>
          <w:szCs w:val="29"/>
          <w:b/>
          <w:bCs/>
          <w:color w:val="24292F"/>
          <w:spacing w:val="15"/>
        </w:rPr>
        <w:t>264. </w:t>
      </w:r>
      <w:r>
        <w:rPr>
          <w:sz w:val="29"/>
          <w:szCs w:val="29"/>
          <w:b/>
          <w:bCs/>
          <w:color w:val="24292F"/>
        </w:rPr>
        <w:t>Investigation</w:t>
      </w:r>
      <w:r>
        <w:rPr>
          <w:sz w:val="29"/>
          <w:szCs w:val="29"/>
          <w:b/>
          <w:bCs/>
          <w:color w:val="24292F"/>
          <w:spacing w:val="15"/>
        </w:rPr>
        <w:t xml:space="preserve"> </w:t>
      </w:r>
      <w:r>
        <w:rPr>
          <w:sz w:val="29"/>
          <w:szCs w:val="29"/>
          <w:b/>
          <w:bCs/>
          <w:color w:val="24292F"/>
        </w:rPr>
        <w:t>for</w:t>
      </w:r>
      <w:r>
        <w:rPr>
          <w:sz w:val="29"/>
          <w:szCs w:val="29"/>
          <w:b/>
          <w:bCs/>
          <w:color w:val="24292F"/>
          <w:spacing w:val="15"/>
        </w:rPr>
        <w:t xml:space="preserve"> </w:t>
      </w:r>
      <w:r>
        <w:rPr>
          <w:sz w:val="29"/>
          <w:szCs w:val="29"/>
          <w:b/>
          <w:bCs/>
          <w:color w:val="24292F"/>
        </w:rPr>
        <w:t>Children</w:t>
      </w:r>
      <w:r>
        <w:rPr>
          <w:sz w:val="29"/>
          <w:szCs w:val="29"/>
          <w:b/>
          <w:bCs/>
          <w:color w:val="24292F"/>
          <w:spacing w:val="15"/>
        </w:rPr>
        <w:t>'</w:t>
      </w:r>
      <w:r>
        <w:rPr>
          <w:sz w:val="29"/>
          <w:szCs w:val="29"/>
          <w:b/>
          <w:bCs/>
          <w:color w:val="24292F"/>
        </w:rPr>
        <w:t>s</w:t>
      </w:r>
      <w:r>
        <w:rPr>
          <w:sz w:val="29"/>
          <w:szCs w:val="29"/>
          <w:b/>
          <w:bCs/>
          <w:color w:val="24292F"/>
          <w:spacing w:val="15"/>
        </w:rPr>
        <w:t xml:space="preserve"> </w:t>
      </w:r>
      <w:r>
        <w:rPr>
          <w:sz w:val="29"/>
          <w:szCs w:val="29"/>
          <w:b/>
          <w:bCs/>
          <w:color w:val="24292F"/>
        </w:rPr>
        <w:t>Medicine</w:t>
      </w:r>
      <w:r>
        <w:rPr>
          <w:sz w:val="29"/>
          <w:szCs w:val="29"/>
          <w:b/>
          <w:bCs/>
          <w:color w:val="24292F"/>
          <w:spacing w:val="15"/>
        </w:rPr>
        <w:t xml:space="preserve"> / </w:t>
      </w:r>
      <w:r>
        <w:rPr>
          <w:rFonts w:ascii="Microsoft YaHei" w:hAnsi="Microsoft YaHei" w:eastAsia="Microsoft YaHei" w:cs="Microsoft YaHei"/>
          <w:sz w:val="29"/>
          <w:szCs w:val="29"/>
          <w:color w:val="24292F"/>
          <w:spacing w:val="15"/>
        </w:rPr>
        <w:t>关于儿童药品的调查</w:t>
      </w:r>
      <w:r>
        <w:rPr>
          <w:rFonts w:ascii="Microsoft YaHei" w:hAnsi="Microsoft YaHei" w:eastAsia="Microsoft YaHei" w:cs="Microsoft YaHei"/>
          <w:sz w:val="29"/>
          <w:szCs w:val="29"/>
          <w:color w:val="24292F"/>
          <w:spacing w:val="38"/>
          <w:w w:val="101"/>
        </w:rPr>
        <w:t xml:space="preserve"> </w:t>
      </w:r>
      <w:r>
        <w:rPr>
          <w:shd w:val="clear" w:fill="E1F5FE"/>
          <w:rFonts w:ascii="Microsoft YaHei" w:hAnsi="Microsoft YaHei" w:eastAsia="Microsoft YaHei" w:cs="Microsoft YaHei"/>
          <w:sz w:val="29"/>
          <w:szCs w:val="29"/>
          <w:color w:val="24292F"/>
          <w:spacing w:val="15"/>
        </w:rPr>
        <w:t xml:space="preserve"> </w:t>
      </w:r>
      <w:r>
        <w:rPr>
          <w:shd w:val="clear" w:fill="E1F5FE"/>
          <w:rFonts w:ascii="Times New Roman" w:hAnsi="Times New Roman" w:eastAsia="Times New Roman" w:cs="Times New Roman"/>
          <w:color w:val="03A9F4"/>
          <w:spacing w:val="15"/>
          <w:position w:val="1"/>
        </w:rPr>
        <w:t>#1515</w:t>
      </w:r>
      <w:r>
        <w:rPr>
          <w:shd w:val="clear" w:fill="E1F5FE"/>
          <w:rFonts w:ascii="Times New Roman" w:hAnsi="Times New Roman" w:eastAsia="Times New Roman" w:cs="Times New Roman"/>
          <w:color w:val="03A9F4"/>
          <w:spacing w:val="9"/>
          <w:position w:val="1"/>
        </w:rPr>
        <w:t xml:space="preserve">  </w:t>
      </w:r>
      <w:r>
        <w:rPr>
          <w:shd w:val="clear" w:fill="E1F5FE"/>
          <w:rFonts w:ascii="Microsoft YaHei" w:hAnsi="Microsoft YaHei" w:eastAsia="Microsoft YaHei" w:cs="Microsoft YaHei"/>
          <w:color w:val="03A9F4"/>
        </w:rPr>
        <w:tab/>
      </w:r>
      <w:r>
        <w:rPr>
          <w:shd w:val="clear" w:fill="E1F5FE"/>
          <w:rFonts w:ascii="Microsoft YaHei" w:hAnsi="Microsoft YaHei" w:eastAsia="Microsoft YaHei" w:cs="Microsoft YaHei"/>
          <w:color w:val="03A9F4"/>
          <w:spacing w:val="4"/>
        </w:rPr>
        <w:t>中频</w:t>
      </w:r>
      <w:r>
        <w:rPr>
          <w:shd w:val="clear" w:fill="E1F5FE"/>
          <w:rFonts w:ascii="Microsoft YaHei" w:hAnsi="Microsoft YaHei" w:eastAsia="Microsoft YaHei" w:cs="Microsoft YaHei"/>
          <w:color w:val="03A9F4"/>
        </w:rPr>
        <w:t xml:space="preserve">  </w:t>
      </w:r>
    </w:p>
    <w:p>
      <w:pPr>
        <w:ind w:left="494" w:right="481" w:hanging="264"/>
        <w:spacing w:before="304" w:line="30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1.</w:t>
      </w:r>
      <w:r>
        <w:rPr>
          <w:rFonts w:ascii="Times New Roman" w:hAnsi="Times New Roman" w:eastAsia="Times New Roman" w:cs="Times New Roman"/>
          <w:sz w:val="23"/>
          <w:szCs w:val="23"/>
          <w:color w:val="24292F"/>
          <w:spacing w:val="45"/>
        </w:rPr>
        <w:t xml:space="preserve"> </w:t>
      </w:r>
      <w:r>
        <w:rPr>
          <w:rFonts w:ascii="Times New Roman" w:hAnsi="Times New Roman" w:eastAsia="Times New Roman" w:cs="Times New Roman"/>
          <w:sz w:val="23"/>
          <w:szCs w:val="23"/>
          <w:color w:val="24292F"/>
          <w:spacing w:val="14"/>
        </w:rPr>
        <w:t>It</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is therefore recommended a child could self-reproach</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4"/>
        </w:rPr>
        <w:t>starting with</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a</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lo</w:t>
      </w:r>
      <w:r>
        <w:rPr>
          <w:rFonts w:ascii="Times New Roman" w:hAnsi="Times New Roman" w:eastAsia="Times New Roman" w:cs="Times New Roman"/>
          <w:sz w:val="23"/>
          <w:szCs w:val="23"/>
          <w:color w:val="24292F"/>
          <w:spacing w:val="13"/>
        </w:rPr>
        <w:t>w</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3"/>
        </w:rPr>
        <w:t>dose</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3"/>
        </w:rPr>
        <w:t>and</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3"/>
        </w:rPr>
        <w:t>build</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up gradually within to</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prevent the side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3"/>
        </w:rPr>
        <w:t>eﬀe</w:t>
      </w:r>
      <w:r>
        <w:rPr>
          <w:rFonts w:ascii="Times New Roman" w:hAnsi="Times New Roman" w:eastAsia="Times New Roman" w:cs="Times New Roman"/>
          <w:sz w:val="23"/>
          <w:szCs w:val="23"/>
          <w:color w:val="24292F"/>
          <w:spacing w:val="12"/>
        </w:rPr>
        <w:t>cts.</w:t>
      </w:r>
    </w:p>
    <w:p>
      <w:pPr>
        <w:ind w:left="495" w:right="331" w:hanging="280"/>
        <w:spacing w:before="98" w:line="30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2.</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A major review of antidepressants</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3"/>
        </w:rPr>
        <w:t>has found they</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3"/>
        </w:rPr>
        <w:t>are</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3"/>
        </w:rPr>
        <w:t>largely</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ineﬀective</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3"/>
        </w:rPr>
        <w:t>and</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may</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3"/>
        </w:rPr>
        <w:t>even</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4"/>
        </w:rPr>
        <w:t>be harmful for children and teens</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depression</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in the Amazon.</w:t>
      </w:r>
    </w:p>
    <w:p>
      <w:pPr>
        <w:ind w:left="487" w:right="111" w:hanging="271"/>
        <w:spacing w:before="101" w:line="326"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3.</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5"/>
        </w:rPr>
        <w:t>The true eﬀectiveness and risk o</w:t>
      </w:r>
      <w:r>
        <w:rPr>
          <w:rFonts w:ascii="Times New Roman" w:hAnsi="Times New Roman" w:eastAsia="Times New Roman" w:cs="Times New Roman"/>
          <w:sz w:val="23"/>
          <w:szCs w:val="23"/>
          <w:color w:val="24292F"/>
          <w:spacing w:val="14"/>
        </w:rPr>
        <w:t>f serious</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harms</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is found</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in the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borders</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of Amazon</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4"/>
        </w:rPr>
        <w:t>such</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5"/>
        </w:rPr>
        <w:t>as suicidal thoughts remain unclear because</w:t>
      </w:r>
      <w:r>
        <w:rPr>
          <w:rFonts w:ascii="Times New Roman" w:hAnsi="Times New Roman" w:eastAsia="Times New Roman" w:cs="Times New Roman"/>
          <w:sz w:val="23"/>
          <w:szCs w:val="23"/>
          <w:color w:val="24292F"/>
          <w:spacing w:val="33"/>
        </w:rPr>
        <w:t xml:space="preserve"> </w:t>
      </w:r>
      <w:r>
        <w:rPr>
          <w:rFonts w:ascii="Times New Roman" w:hAnsi="Times New Roman" w:eastAsia="Times New Roman" w:cs="Times New Roman"/>
          <w:sz w:val="23"/>
          <w:szCs w:val="23"/>
          <w:color w:val="24292F"/>
          <w:spacing w:val="15"/>
        </w:rPr>
        <w:t>of the</w:t>
      </w:r>
      <w:r>
        <w:rPr>
          <w:rFonts w:ascii="Times New Roman" w:hAnsi="Times New Roman" w:eastAsia="Times New Roman" w:cs="Times New Roman"/>
          <w:sz w:val="23"/>
          <w:szCs w:val="23"/>
          <w:color w:val="24292F"/>
          <w:spacing w:val="17"/>
        </w:rPr>
        <w:t xml:space="preserve"> </w:t>
      </w:r>
      <w:r>
        <w:rPr>
          <w:rFonts w:ascii="Times New Roman" w:hAnsi="Times New Roman" w:eastAsia="Times New Roman" w:cs="Times New Roman"/>
          <w:sz w:val="23"/>
          <w:szCs w:val="23"/>
          <w:color w:val="24292F"/>
          <w:spacing w:val="15"/>
        </w:rPr>
        <w:t>small</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5"/>
        </w:rPr>
        <w:t>number</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5"/>
        </w:rPr>
        <w:t>of trials</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and</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5"/>
        </w:rPr>
        <w:t>the</w:t>
      </w:r>
    </w:p>
    <w:p>
      <w:pPr>
        <w:ind w:left="487"/>
        <w:spacing w:before="1" w:line="204"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selective reporting ﬁndings</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3"/>
        </w:rPr>
        <w:t>in</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published trials and cli</w:t>
      </w:r>
      <w:r>
        <w:rPr>
          <w:rFonts w:ascii="Times New Roman" w:hAnsi="Times New Roman" w:eastAsia="Times New Roman" w:cs="Times New Roman"/>
          <w:sz w:val="23"/>
          <w:szCs w:val="23"/>
          <w:color w:val="24292F"/>
          <w:spacing w:val="12"/>
        </w:rPr>
        <w:t>nical study</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2"/>
        </w:rPr>
        <w:t>reports.</w:t>
      </w:r>
    </w:p>
    <w:p>
      <w:pPr>
        <w:ind w:left="487" w:right="1049" w:hanging="271"/>
        <w:spacing w:before="195" w:line="30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4.</w:t>
      </w:r>
      <w:r>
        <w:rPr>
          <w:rFonts w:ascii="Times New Roman" w:hAnsi="Times New Roman" w:eastAsia="Times New Roman" w:cs="Times New Roman"/>
          <w:sz w:val="23"/>
          <w:szCs w:val="23"/>
          <w:color w:val="24292F"/>
          <w:spacing w:val="26"/>
          <w:w w:val="101"/>
        </w:rPr>
        <w:t xml:space="preserve"> </w:t>
      </w:r>
      <w:r>
        <w:rPr>
          <w:rFonts w:ascii="Times New Roman" w:hAnsi="Times New Roman" w:eastAsia="Times New Roman" w:cs="Times New Roman"/>
          <w:sz w:val="23"/>
          <w:szCs w:val="23"/>
          <w:color w:val="24292F"/>
          <w:spacing w:val="14"/>
        </w:rPr>
        <w:t>This was widely opposed</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by</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4"/>
        </w:rPr>
        <w:t>multi-billion companies that have </w:t>
      </w:r>
      <w:r>
        <w:rPr>
          <w:rFonts w:ascii="Times New Roman" w:hAnsi="Times New Roman" w:eastAsia="Times New Roman" w:cs="Times New Roman"/>
          <w:sz w:val="23"/>
          <w:szCs w:val="23"/>
          <w:color w:val="24292F"/>
          <w:spacing w:val="13"/>
        </w:rPr>
        <w:t>already</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3"/>
        </w:rPr>
        <w:t>invested</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8"/>
        </w:rPr>
        <w:t>antidepressants.</w:t>
      </w:r>
    </w:p>
    <w:p>
      <w:pPr>
        <w:ind w:left="486" w:right="249" w:hanging="268"/>
        <w:spacing w:before="98" w:line="314"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7"/>
        </w:rPr>
        <w:t>5. The study authors recommend that</w:t>
      </w:r>
      <w:r>
        <w:rPr>
          <w:rFonts w:ascii="Times New Roman" w:hAnsi="Times New Roman" w:eastAsia="Times New Roman" w:cs="Times New Roman"/>
          <w:sz w:val="23"/>
          <w:szCs w:val="23"/>
          <w:color w:val="24292F"/>
          <w:spacing w:val="41"/>
        </w:rPr>
        <w:t xml:space="preserve"> </w:t>
      </w:r>
      <w:r>
        <w:rPr>
          <w:rFonts w:ascii="Times New Roman" w:hAnsi="Times New Roman" w:eastAsia="Times New Roman" w:cs="Times New Roman"/>
          <w:sz w:val="23"/>
          <w:szCs w:val="23"/>
          <w:color w:val="24292F"/>
          <w:spacing w:val="17"/>
        </w:rPr>
        <w:t>'children and adolescents taking</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7"/>
        </w:rPr>
        <w:t>antidepressants</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3"/>
        </w:rPr>
        <w:t>should</w:t>
      </w:r>
      <w:r>
        <w:rPr>
          <w:rFonts w:ascii="Times New Roman" w:hAnsi="Times New Roman" w:eastAsia="Times New Roman" w:cs="Times New Roman"/>
          <w:sz w:val="23"/>
          <w:szCs w:val="23"/>
          <w:color w:val="24292F"/>
          <w:spacing w:val="37"/>
        </w:rPr>
        <w:t xml:space="preserve"> </w:t>
      </w:r>
      <w:r>
        <w:rPr>
          <w:rFonts w:ascii="Times New Roman" w:hAnsi="Times New Roman" w:eastAsia="Times New Roman" w:cs="Times New Roman"/>
          <w:sz w:val="23"/>
          <w:szCs w:val="23"/>
          <w:color w:val="24292F"/>
          <w:spacing w:val="13"/>
        </w:rPr>
        <w:t>be carefully</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monitored closely and</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permanently,</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however,</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prohibits the study of</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6"/>
        </w:rPr>
        <w:t>children</w:t>
      </w:r>
      <w:r>
        <w:rPr>
          <w:rFonts w:ascii="Times New Roman" w:hAnsi="Times New Roman" w:eastAsia="Times New Roman" w:cs="Times New Roman"/>
          <w:sz w:val="23"/>
          <w:szCs w:val="23"/>
          <w:color w:val="24292F"/>
          <w:spacing w:val="-29"/>
        </w:rPr>
        <w:t xml:space="preserve"> </w:t>
      </w:r>
      <w:r>
        <w:rPr>
          <w:rFonts w:ascii="Times New Roman" w:hAnsi="Times New Roman" w:eastAsia="Times New Roman" w:cs="Times New Roman"/>
          <w:sz w:val="23"/>
          <w:szCs w:val="23"/>
          <w:color w:val="24292F"/>
          <w:spacing w:val="16"/>
        </w:rPr>
        <w:t>'s antidepressants.</w:t>
      </w:r>
    </w:p>
    <w:p>
      <w:pPr>
        <w:ind w:left="8"/>
        <w:spacing w:before="237" w:line="19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7"/>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7"/>
        </w:rPr>
        <w:t>由于开启了答案后置</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，请参考答案</w:t>
      </w:r>
      <w:r>
        <w:rPr>
          <w:rFonts w:ascii="Microsoft YaHei" w:hAnsi="Microsoft YaHei" w:eastAsia="Microsoft YaHei" w:cs="Microsoft YaHei"/>
          <w:sz w:val="17"/>
          <w:szCs w:val="17"/>
          <w:color w:val="24292F"/>
          <w:spacing w:val="16"/>
        </w:rPr>
        <w:t>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6"/>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p>
    <w:p>
      <w:pPr>
        <w:spacing w:line="194" w:lineRule="auto"/>
        <w:sectPr>
          <w:headerReference w:type="default" r:id="rId708"/>
          <w:footerReference w:type="default" r:id="rId709"/>
          <w:pgSz w:w="11900" w:h="16839"/>
          <w:pgMar w:top="626" w:right="958" w:bottom="607" w:left="959" w:header="344" w:footer="381" w:gutter="0"/>
        </w:sectPr>
        <w:rPr>
          <w:rFonts w:ascii="Microsoft YaHei" w:hAnsi="Microsoft YaHei" w:eastAsia="Microsoft YaHei" w:cs="Microsoft YaHei"/>
          <w:sz w:val="17"/>
          <w:szCs w:val="17"/>
        </w:rPr>
      </w:pPr>
    </w:p>
    <w:p>
      <w:pPr>
        <w:spacing w:before="91"/>
        <w:rPr/>
      </w:pPr>
      <w:r/>
    </w:p>
    <w:tbl>
      <w:tblPr>
        <w:tblStyle w:val="TableNormal"/>
        <w:tblW w:w="9961" w:type="dxa"/>
        <w:tblInd w:w="10" w:type="dxa"/>
        <w:tblLayout w:type="fixed"/>
        <w:tblBorders>
          <w:top w:val="single" w:color="F0F4F8" w:sz="8" w:space="0"/>
          <w:left w:val="single" w:color="F0F4F8" w:sz="8" w:space="0"/>
          <w:bottom w:val="single" w:color="F0F4F8" w:sz="8" w:space="0"/>
          <w:right w:val="single" w:color="F0F4F8" w:sz="8" w:space="0"/>
          <w:insideH w:val="single" w:color="F0F4F8" w:sz="8" w:space="0"/>
          <w:insideV w:val="single" w:color="F0F4F8" w:sz="8" w:space="0"/>
        </w:tblBorders>
      </w:tblPr>
      <w:tblGrid>
        <w:gridCol w:w="9914"/>
        <w:gridCol w:w="47"/>
      </w:tblGrid>
      <w:tr>
        <w:trPr>
          <w:trHeight w:val="1248" w:hRule="atLeast"/>
        </w:trPr>
        <w:tc>
          <w:tcPr>
            <w:tcW w:w="9914" w:type="dxa"/>
            <w:vAlign w:val="top"/>
            <w:tcBorders>
              <w:right w:val="nil"/>
            </w:tcBorders>
          </w:tcPr>
          <w:p>
            <w:pPr>
              <w:pStyle w:val="TableText"/>
              <w:ind w:left="247"/>
              <w:spacing w:before="110" w:line="295" w:lineRule="exact"/>
              <w:rPr>
                <w:rFonts w:ascii="Microsoft YaHei" w:hAnsi="Microsoft YaHei" w:eastAsia="Microsoft YaHei" w:cs="Microsoft YaHei"/>
              </w:rPr>
            </w:pPr>
            <w:r>
              <w:rPr>
                <w:color w:val="24292F"/>
                <w:position w:val="3"/>
              </w:rPr>
              <w:t>ineffective</w:t>
            </w:r>
            <w:r>
              <w:rPr>
                <w:color w:val="24292F"/>
                <w:spacing w:val="30"/>
                <w:w w:val="102"/>
                <w:position w:val="3"/>
              </w:rPr>
              <w:t xml:space="preserve"> </w:t>
            </w:r>
            <w:r>
              <w:rPr>
                <w:color w:val="24292F"/>
                <w:spacing w:val="13"/>
                <w:position w:val="3"/>
              </w:rPr>
              <w:t>-</w:t>
            </w:r>
            <w:r>
              <w:rPr>
                <w:color w:val="24292F"/>
                <w:spacing w:val="38"/>
                <w:position w:val="3"/>
              </w:rPr>
              <w:t xml:space="preserve"> </w:t>
            </w:r>
            <w:r>
              <w:rPr>
                <w:rFonts w:ascii="Lucida Console" w:hAnsi="Lucida Console" w:eastAsia="Lucida Console" w:cs="Lucida Console"/>
                <w:color w:val="72809D"/>
                <w:spacing w:val="13"/>
                <w:position w:val="3"/>
              </w:rPr>
              <w:t>L1</w:t>
            </w:r>
            <w:r>
              <w:rPr>
                <w:rFonts w:ascii="Lucida Console" w:hAnsi="Lucida Console" w:eastAsia="Lucida Console" w:cs="Lucida Console"/>
                <w:color w:val="72809D"/>
                <w:spacing w:val="-32"/>
                <w:position w:val="3"/>
              </w:rPr>
              <w:t xml:space="preserve"> </w:t>
            </w:r>
            <w:r>
              <w:rPr>
                <w:color w:val="24292F"/>
                <w:spacing w:val="13"/>
                <w:position w:val="3"/>
              </w:rPr>
              <w:t>-</w:t>
            </w:r>
            <w:r>
              <w:rPr>
                <w:color w:val="24292F"/>
                <w:spacing w:val="17"/>
                <w:position w:val="3"/>
              </w:rPr>
              <w:t xml:space="preserve"> </w:t>
            </w:r>
            <w:r>
              <w:rPr>
                <w:color w:val="72809D"/>
                <w:spacing w:val="13"/>
                <w:position w:val="3"/>
              </w:rPr>
              <w:t>/</w:t>
            </w:r>
            <w:r>
              <w:rPr>
                <w:color w:val="72809D"/>
                <w:spacing w:val="-29"/>
                <w:position w:val="3"/>
              </w:rPr>
              <w:t xml:space="preserve"> </w:t>
            </w:r>
            <w:r>
              <w:rPr>
                <w:color w:val="72809D"/>
                <w:spacing w:val="13"/>
                <w:position w:val="3"/>
              </w:rPr>
              <w:t>ˌ</w:t>
            </w:r>
            <w:r>
              <w:rPr>
                <w:color w:val="72809D"/>
                <w:spacing w:val="-34"/>
                <w:position w:val="3"/>
              </w:rPr>
              <w:t xml:space="preserve"> </w:t>
            </w:r>
            <w:r>
              <w:rPr>
                <w:color w:val="72809D"/>
                <w:spacing w:val="13"/>
                <w:position w:val="3"/>
              </w:rPr>
              <w:t>ɪnɪ</w:t>
            </w:r>
            <w:r>
              <w:rPr>
                <w:color w:val="72809D"/>
                <w:spacing w:val="-26"/>
                <w:position w:val="3"/>
              </w:rPr>
              <w:t xml:space="preserve"> </w:t>
            </w:r>
            <w:r>
              <w:rPr>
                <w:color w:val="72809D"/>
                <w:spacing w:val="13"/>
                <w:position w:val="3"/>
              </w:rPr>
              <w:t>ˈfɛ</w:t>
            </w:r>
            <w:r>
              <w:rPr>
                <w:color w:val="72809D"/>
                <w:position w:val="3"/>
              </w:rPr>
              <w:t>kt</w:t>
            </w:r>
            <w:r>
              <w:rPr>
                <w:color w:val="72809D"/>
                <w:spacing w:val="13"/>
                <w:position w:val="3"/>
              </w:rPr>
              <w:t>ɪv/</w:t>
            </w:r>
            <w:r>
              <w:rPr>
                <w:color w:val="72809D"/>
                <w:spacing w:val="23"/>
                <w:position w:val="3"/>
              </w:rPr>
              <w:t xml:space="preserve"> </w:t>
            </w:r>
            <w:r>
              <w:rPr>
                <w:rFonts w:ascii="Courier New" w:hAnsi="Courier New" w:eastAsia="Courier New" w:cs="Courier New"/>
                <w:i/>
                <w:iCs/>
                <w:color w:val="72809D"/>
                <w:position w:val="3"/>
              </w:rPr>
              <w:t>adj</w:t>
            </w:r>
            <w:r>
              <w:rPr>
                <w:rFonts w:ascii="Courier New" w:hAnsi="Courier New" w:eastAsia="Courier New" w:cs="Courier New"/>
                <w:i/>
                <w:iCs/>
                <w:color w:val="72809D"/>
                <w:spacing w:val="13"/>
                <w:position w:val="3"/>
              </w:rPr>
              <w:t>.</w:t>
            </w:r>
            <w:r>
              <w:rPr>
                <w:rFonts w:ascii="Courier New" w:hAnsi="Courier New" w:eastAsia="Courier New" w:cs="Courier New"/>
                <w:i/>
                <w:iCs/>
                <w:color w:val="72809D"/>
                <w:spacing w:val="-33"/>
                <w:position w:val="3"/>
              </w:rPr>
              <w:t xml:space="preserve"> </w:t>
            </w:r>
            <w:r>
              <w:rPr>
                <w:rFonts w:ascii="Microsoft YaHei" w:hAnsi="Microsoft YaHei" w:eastAsia="Microsoft YaHei" w:cs="Microsoft YaHei"/>
                <w:color w:val="24292F"/>
                <w:spacing w:val="13"/>
                <w:position w:val="3"/>
              </w:rPr>
              <w:t>无效果的；</w:t>
            </w:r>
            <w:r>
              <w:rPr>
                <w:rFonts w:ascii="Microsoft YaHei" w:hAnsi="Microsoft YaHei" w:eastAsia="Microsoft YaHei" w:cs="Microsoft YaHei"/>
                <w:color w:val="24292F"/>
                <w:spacing w:val="-24"/>
                <w:position w:val="3"/>
              </w:rPr>
              <w:t xml:space="preserve"> </w:t>
            </w:r>
            <w:r>
              <w:rPr>
                <w:rFonts w:ascii="Microsoft YaHei" w:hAnsi="Microsoft YaHei" w:eastAsia="Microsoft YaHei" w:cs="Microsoft YaHei"/>
                <w:color w:val="24292F"/>
                <w:spacing w:val="13"/>
                <w:position w:val="3"/>
              </w:rPr>
              <w:t>低效率的；</w:t>
            </w:r>
            <w:r>
              <w:rPr>
                <w:rFonts w:ascii="Microsoft YaHei" w:hAnsi="Microsoft YaHei" w:eastAsia="Microsoft YaHei" w:cs="Microsoft YaHei"/>
                <w:color w:val="24292F"/>
                <w:spacing w:val="-19"/>
                <w:position w:val="3"/>
              </w:rPr>
              <w:t xml:space="preserve"> </w:t>
            </w:r>
            <w:r>
              <w:rPr>
                <w:rFonts w:ascii="Microsoft YaHei" w:hAnsi="Microsoft YaHei" w:eastAsia="Microsoft YaHei" w:cs="Microsoft YaHei"/>
                <w:color w:val="24292F"/>
                <w:spacing w:val="13"/>
                <w:position w:val="3"/>
              </w:rPr>
              <w:t>不起作用的；</w:t>
            </w:r>
            <w:r>
              <w:rPr>
                <w:rFonts w:ascii="Microsoft YaHei" w:hAnsi="Microsoft YaHei" w:eastAsia="Microsoft YaHei" w:cs="Microsoft YaHei"/>
                <w:color w:val="24292F"/>
                <w:spacing w:val="-21"/>
                <w:position w:val="3"/>
              </w:rPr>
              <w:t xml:space="preserve"> </w:t>
            </w:r>
            <w:r>
              <w:rPr>
                <w:rFonts w:ascii="Microsoft YaHei" w:hAnsi="Microsoft YaHei" w:eastAsia="Microsoft YaHei" w:cs="Microsoft YaHei"/>
                <w:color w:val="24292F"/>
                <w:spacing w:val="13"/>
                <w:position w:val="3"/>
              </w:rPr>
              <w:t>无能力的；</w:t>
            </w:r>
          </w:p>
          <w:p>
            <w:pPr>
              <w:pStyle w:val="TableText"/>
              <w:ind w:left="245"/>
              <w:spacing w:before="55" w:line="322" w:lineRule="exact"/>
              <w:rPr>
                <w:rFonts w:ascii="Microsoft YaHei" w:hAnsi="Microsoft YaHei" w:eastAsia="Microsoft YaHei" w:cs="Microsoft YaHei"/>
              </w:rPr>
            </w:pPr>
            <w:r>
              <w:rPr>
                <w:color w:val="24292F"/>
                <w:position w:val="4"/>
              </w:rPr>
              <w:t>reproach</w:t>
            </w:r>
            <w:r>
              <w:rPr>
                <w:color w:val="24292F"/>
                <w:spacing w:val="46"/>
                <w:w w:val="102"/>
                <w:position w:val="4"/>
              </w:rPr>
              <w:t xml:space="preserve"> </w:t>
            </w:r>
            <w:r>
              <w:rPr>
                <w:color w:val="24292F"/>
                <w:spacing w:val="11"/>
                <w:position w:val="4"/>
              </w:rPr>
              <w:t>-</w:t>
            </w:r>
            <w:r>
              <w:rPr>
                <w:color w:val="24292F"/>
                <w:spacing w:val="38"/>
                <w:position w:val="4"/>
              </w:rPr>
              <w:t xml:space="preserve"> </w:t>
            </w:r>
            <w:r>
              <w:rPr>
                <w:rFonts w:ascii="Lucida Console" w:hAnsi="Lucida Console" w:eastAsia="Lucida Console" w:cs="Lucida Console"/>
                <w:color w:val="72809D"/>
                <w:spacing w:val="11"/>
                <w:position w:val="4"/>
              </w:rPr>
              <w:t>L1</w:t>
            </w:r>
            <w:r>
              <w:rPr>
                <w:rFonts w:ascii="Lucida Console" w:hAnsi="Lucida Console" w:eastAsia="Lucida Console" w:cs="Lucida Console"/>
                <w:color w:val="72809D"/>
                <w:spacing w:val="-32"/>
                <w:position w:val="4"/>
              </w:rPr>
              <w:t xml:space="preserve"> </w:t>
            </w:r>
            <w:r>
              <w:rPr>
                <w:color w:val="24292F"/>
                <w:spacing w:val="11"/>
                <w:position w:val="4"/>
              </w:rPr>
              <w:t>-</w:t>
            </w:r>
            <w:r>
              <w:rPr>
                <w:color w:val="24292F"/>
                <w:spacing w:val="17"/>
                <w:position w:val="4"/>
              </w:rPr>
              <w:t xml:space="preserve"> </w:t>
            </w:r>
            <w:r>
              <w:rPr>
                <w:color w:val="72809D"/>
                <w:spacing w:val="11"/>
                <w:position w:val="4"/>
              </w:rPr>
              <w:t>/rɪ</w:t>
            </w:r>
            <w:r>
              <w:rPr>
                <w:color w:val="72809D"/>
                <w:spacing w:val="-26"/>
                <w:position w:val="4"/>
              </w:rPr>
              <w:t xml:space="preserve"> </w:t>
            </w:r>
            <w:r>
              <w:rPr>
                <w:color w:val="72809D"/>
                <w:spacing w:val="11"/>
                <w:position w:val="4"/>
              </w:rPr>
              <w:t>ˈ</w:t>
            </w:r>
            <w:r>
              <w:rPr>
                <w:color w:val="72809D"/>
                <w:spacing w:val="-25"/>
                <w:position w:val="4"/>
              </w:rPr>
              <w:t xml:space="preserve"> </w:t>
            </w:r>
            <w:r>
              <w:rPr>
                <w:color w:val="72809D"/>
                <w:position w:val="4"/>
              </w:rPr>
              <w:t>pro</w:t>
            </w:r>
            <w:r>
              <w:rPr>
                <w:color w:val="72809D"/>
                <w:spacing w:val="11"/>
                <w:position w:val="4"/>
              </w:rPr>
              <w:t>ʊtʃ/</w:t>
            </w:r>
            <w:r>
              <w:rPr>
                <w:color w:val="72809D"/>
                <w:spacing w:val="32"/>
                <w:w w:val="102"/>
                <w:position w:val="4"/>
              </w:rPr>
              <w:t xml:space="preserve"> </w:t>
            </w:r>
            <w:r>
              <w:rPr>
                <w:rFonts w:ascii="Courier New" w:hAnsi="Courier New" w:eastAsia="Courier New" w:cs="Courier New"/>
                <w:i/>
                <w:iCs/>
                <w:color w:val="72809D"/>
                <w:position w:val="4"/>
              </w:rPr>
              <w:t>vt</w:t>
            </w:r>
            <w:r>
              <w:rPr>
                <w:rFonts w:ascii="Courier New" w:hAnsi="Courier New" w:eastAsia="Courier New" w:cs="Courier New"/>
                <w:i/>
                <w:iCs/>
                <w:color w:val="72809D"/>
                <w:spacing w:val="11"/>
                <w:position w:val="4"/>
              </w:rPr>
              <w:t>.</w:t>
            </w:r>
            <w:r>
              <w:rPr>
                <w:rFonts w:ascii="Courier New" w:hAnsi="Courier New" w:eastAsia="Courier New" w:cs="Courier New"/>
                <w:i/>
                <w:iCs/>
                <w:color w:val="72809D"/>
                <w:spacing w:val="-29"/>
                <w:position w:val="4"/>
              </w:rPr>
              <w:t xml:space="preserve"> </w:t>
            </w:r>
            <w:r>
              <w:rPr>
                <w:rFonts w:ascii="Microsoft YaHei" w:hAnsi="Microsoft YaHei" w:eastAsia="Microsoft YaHei" w:cs="Microsoft YaHei"/>
                <w:color w:val="24292F"/>
                <w:spacing w:val="11"/>
                <w:position w:val="4"/>
              </w:rPr>
              <w:t>责备</w:t>
            </w:r>
            <w:r>
              <w:rPr>
                <w:rFonts w:ascii="Microsoft YaHei" w:hAnsi="Microsoft YaHei" w:eastAsia="Microsoft YaHei" w:cs="Microsoft YaHei"/>
                <w:color w:val="24292F"/>
                <w:spacing w:val="-21"/>
                <w:position w:val="4"/>
              </w:rPr>
              <w:t xml:space="preserve"> </w:t>
            </w:r>
            <w:r>
              <w:rPr>
                <w:rFonts w:ascii="Microsoft YaHei" w:hAnsi="Microsoft YaHei" w:eastAsia="Microsoft YaHei" w:cs="Microsoft YaHei"/>
                <w:color w:val="24292F"/>
                <w:spacing w:val="11"/>
                <w:position w:val="4"/>
              </w:rPr>
              <w:t>，责骂；</w:t>
            </w:r>
            <w:r>
              <w:rPr>
                <w:rFonts w:ascii="Microsoft YaHei" w:hAnsi="Microsoft YaHei" w:eastAsia="Microsoft YaHei" w:cs="Microsoft YaHei"/>
                <w:color w:val="24292F"/>
                <w:spacing w:val="-24"/>
                <w:position w:val="4"/>
              </w:rPr>
              <w:t xml:space="preserve"> </w:t>
            </w:r>
            <w:r>
              <w:rPr>
                <w:rFonts w:ascii="Microsoft YaHei" w:hAnsi="Microsoft YaHei" w:eastAsia="Microsoft YaHei" w:cs="Microsoft YaHei"/>
                <w:color w:val="24292F"/>
                <w:spacing w:val="11"/>
                <w:position w:val="4"/>
              </w:rPr>
              <w:t>使丢脸；</w:t>
            </w:r>
            <w:r>
              <w:rPr>
                <w:rFonts w:ascii="Microsoft YaHei" w:hAnsi="Microsoft YaHei" w:eastAsia="Microsoft YaHei" w:cs="Microsoft YaHei"/>
                <w:color w:val="24292F"/>
                <w:spacing w:val="-8"/>
                <w:position w:val="4"/>
              </w:rPr>
              <w:t xml:space="preserve"> </w:t>
            </w:r>
            <w:r>
              <w:rPr>
                <w:rFonts w:ascii="Microsoft YaHei" w:hAnsi="Microsoft YaHei" w:eastAsia="Microsoft YaHei" w:cs="Microsoft YaHei"/>
                <w:color w:val="24292F"/>
                <w:spacing w:val="11"/>
                <w:position w:val="4"/>
              </w:rPr>
              <w:t>申斥；</w:t>
            </w:r>
            <w:r>
              <w:rPr>
                <w:rFonts w:ascii="Microsoft YaHei" w:hAnsi="Microsoft YaHei" w:eastAsia="Microsoft YaHei" w:cs="Microsoft YaHei"/>
                <w:color w:val="24292F"/>
                <w:spacing w:val="-22"/>
                <w:position w:val="4"/>
              </w:rPr>
              <w:t xml:space="preserve"> </w:t>
            </w:r>
            <w:r>
              <w:rPr>
                <w:rFonts w:ascii="Microsoft YaHei" w:hAnsi="Microsoft YaHei" w:eastAsia="Microsoft YaHei" w:cs="Microsoft YaHei"/>
                <w:color w:val="24292F"/>
                <w:spacing w:val="11"/>
                <w:position w:val="4"/>
              </w:rPr>
              <w:t>损伤</w:t>
            </w:r>
            <w:r>
              <w:rPr>
                <w:rFonts w:ascii="Microsoft YaHei" w:hAnsi="Microsoft YaHei" w:eastAsia="Microsoft YaHei" w:cs="Microsoft YaHei"/>
                <w:color w:val="24292F"/>
                <w:spacing w:val="-25"/>
                <w:position w:val="4"/>
              </w:rPr>
              <w:t xml:space="preserve"> </w:t>
            </w:r>
            <w:r>
              <w:rPr>
                <w:color w:val="24292F"/>
                <w:spacing w:val="11"/>
                <w:position w:val="4"/>
              </w:rPr>
              <w:t>…</w:t>
            </w:r>
            <w:r>
              <w:rPr>
                <w:color w:val="24292F"/>
                <w:spacing w:val="-20"/>
                <w:position w:val="4"/>
              </w:rPr>
              <w:t xml:space="preserve"> </w:t>
            </w:r>
            <w:r>
              <w:rPr>
                <w:rFonts w:ascii="Microsoft YaHei" w:hAnsi="Microsoft YaHei" w:eastAsia="Microsoft YaHei" w:cs="Microsoft YaHei"/>
                <w:color w:val="24292F"/>
                <w:spacing w:val="11"/>
                <w:position w:val="4"/>
              </w:rPr>
              <w:t>的体面；</w:t>
            </w:r>
          </w:p>
          <w:p>
            <w:pPr>
              <w:pStyle w:val="TableText"/>
              <w:ind w:left="240"/>
              <w:spacing w:before="47" w:line="295" w:lineRule="exact"/>
              <w:rPr>
                <w:rFonts w:ascii="Microsoft YaHei" w:hAnsi="Microsoft YaHei" w:eastAsia="Microsoft YaHei" w:cs="Microsoft YaHei"/>
              </w:rPr>
            </w:pPr>
            <w:r>
              <w:rPr>
                <w:color w:val="24292F"/>
                <w:position w:val="4"/>
              </w:rPr>
              <w:t>suicidal</w:t>
            </w:r>
            <w:r>
              <w:rPr>
                <w:color w:val="24292F"/>
                <w:spacing w:val="28"/>
                <w:w w:val="101"/>
                <w:position w:val="4"/>
              </w:rPr>
              <w:t xml:space="preserve"> </w:t>
            </w:r>
            <w:r>
              <w:rPr>
                <w:color w:val="24292F"/>
                <w:spacing w:val="10"/>
                <w:position w:val="4"/>
              </w:rPr>
              <w:t>-</w:t>
            </w:r>
            <w:r>
              <w:rPr>
                <w:color w:val="24292F"/>
                <w:spacing w:val="38"/>
                <w:w w:val="101"/>
                <w:position w:val="4"/>
              </w:rPr>
              <w:t xml:space="preserve"> </w:t>
            </w:r>
            <w:r>
              <w:rPr>
                <w:rFonts w:ascii="Lucida Console" w:hAnsi="Lucida Console" w:eastAsia="Lucida Console" w:cs="Lucida Console"/>
                <w:color w:val="72809D"/>
                <w:spacing w:val="10"/>
                <w:position w:val="4"/>
              </w:rPr>
              <w:t>L2</w:t>
            </w:r>
            <w:r>
              <w:rPr>
                <w:rFonts w:ascii="Lucida Console" w:hAnsi="Lucida Console" w:eastAsia="Lucida Console" w:cs="Lucida Console"/>
                <w:color w:val="72809D"/>
                <w:spacing w:val="-32"/>
                <w:position w:val="4"/>
              </w:rPr>
              <w:t xml:space="preserve"> </w:t>
            </w:r>
            <w:r>
              <w:rPr>
                <w:color w:val="24292F"/>
                <w:spacing w:val="10"/>
                <w:position w:val="4"/>
              </w:rPr>
              <w:t>-</w:t>
            </w:r>
            <w:r>
              <w:rPr>
                <w:color w:val="24292F"/>
                <w:spacing w:val="16"/>
                <w:w w:val="102"/>
                <w:position w:val="4"/>
              </w:rPr>
              <w:t xml:space="preserve"> </w:t>
            </w:r>
            <w:r>
              <w:rPr>
                <w:color w:val="72809D"/>
                <w:spacing w:val="10"/>
                <w:position w:val="4"/>
              </w:rPr>
              <w:t>/</w:t>
            </w:r>
            <w:r>
              <w:rPr>
                <w:color w:val="72809D"/>
                <w:spacing w:val="-30"/>
                <w:position w:val="4"/>
              </w:rPr>
              <w:t xml:space="preserve"> </w:t>
            </w:r>
            <w:r>
              <w:rPr>
                <w:color w:val="72809D"/>
                <w:spacing w:val="10"/>
                <w:position w:val="4"/>
              </w:rPr>
              <w:t>ˌ</w:t>
            </w:r>
            <w:r>
              <w:rPr>
                <w:color w:val="72809D"/>
                <w:spacing w:val="-31"/>
                <w:position w:val="4"/>
              </w:rPr>
              <w:t xml:space="preserve"> </w:t>
            </w:r>
            <w:r>
              <w:rPr>
                <w:color w:val="72809D"/>
                <w:position w:val="4"/>
              </w:rPr>
              <w:t>su</w:t>
            </w:r>
            <w:r>
              <w:rPr>
                <w:color w:val="72809D"/>
                <w:spacing w:val="10"/>
                <w:position w:val="4"/>
              </w:rPr>
              <w:t>ɪ</w:t>
            </w:r>
            <w:r>
              <w:rPr>
                <w:color w:val="72809D"/>
                <w:spacing w:val="-25"/>
                <w:position w:val="4"/>
              </w:rPr>
              <w:t xml:space="preserve"> </w:t>
            </w:r>
            <w:r>
              <w:rPr>
                <w:color w:val="72809D"/>
                <w:spacing w:val="10"/>
                <w:position w:val="4"/>
              </w:rPr>
              <w:t>ˈ</w:t>
            </w:r>
            <w:r>
              <w:rPr>
                <w:color w:val="72809D"/>
                <w:spacing w:val="-31"/>
                <w:position w:val="4"/>
              </w:rPr>
              <w:t xml:space="preserve"> </w:t>
            </w:r>
            <w:r>
              <w:rPr>
                <w:color w:val="72809D"/>
                <w:position w:val="4"/>
              </w:rPr>
              <w:t>sa</w:t>
            </w:r>
            <w:r>
              <w:rPr>
                <w:color w:val="72809D"/>
                <w:spacing w:val="10"/>
                <w:position w:val="4"/>
              </w:rPr>
              <w:t>ɪ</w:t>
            </w:r>
            <w:r>
              <w:rPr>
                <w:color w:val="72809D"/>
                <w:position w:val="4"/>
              </w:rPr>
              <w:t>dl</w:t>
            </w:r>
            <w:r>
              <w:rPr>
                <w:color w:val="72809D"/>
                <w:spacing w:val="10"/>
                <w:position w:val="4"/>
              </w:rPr>
              <w:t>/</w:t>
            </w:r>
            <w:r>
              <w:rPr>
                <w:color w:val="72809D"/>
                <w:spacing w:val="22"/>
                <w:w w:val="101"/>
                <w:position w:val="4"/>
              </w:rPr>
              <w:t xml:space="preserve"> </w:t>
            </w:r>
            <w:r>
              <w:rPr>
                <w:rFonts w:ascii="Courier New" w:hAnsi="Courier New" w:eastAsia="Courier New" w:cs="Courier New"/>
                <w:i/>
                <w:iCs/>
                <w:color w:val="72809D"/>
                <w:position w:val="4"/>
              </w:rPr>
              <w:t>adj</w:t>
            </w:r>
            <w:r>
              <w:rPr>
                <w:rFonts w:ascii="Courier New" w:hAnsi="Courier New" w:eastAsia="Courier New" w:cs="Courier New"/>
                <w:i/>
                <w:iCs/>
                <w:color w:val="72809D"/>
                <w:spacing w:val="10"/>
                <w:position w:val="4"/>
              </w:rPr>
              <w:t>.</w:t>
            </w:r>
            <w:r>
              <w:rPr>
                <w:rFonts w:ascii="Courier New" w:hAnsi="Courier New" w:eastAsia="Courier New" w:cs="Courier New"/>
                <w:i/>
                <w:iCs/>
                <w:color w:val="72809D"/>
                <w:spacing w:val="-26"/>
                <w:position w:val="4"/>
              </w:rPr>
              <w:t xml:space="preserve"> </w:t>
            </w:r>
            <w:r>
              <w:rPr>
                <w:rFonts w:ascii="Microsoft YaHei" w:hAnsi="Microsoft YaHei" w:eastAsia="Microsoft YaHei" w:cs="Microsoft YaHei"/>
                <w:color w:val="24292F"/>
                <w:spacing w:val="10"/>
                <w:position w:val="4"/>
              </w:rPr>
              <w:t>（</w:t>
            </w:r>
            <w:r>
              <w:rPr>
                <w:rFonts w:ascii="Microsoft YaHei" w:hAnsi="Microsoft YaHei" w:eastAsia="Microsoft YaHei" w:cs="Microsoft YaHei"/>
                <w:color w:val="24292F"/>
                <w:spacing w:val="-30"/>
                <w:position w:val="4"/>
              </w:rPr>
              <w:t xml:space="preserve"> </w:t>
            </w:r>
            <w:r>
              <w:rPr>
                <w:rFonts w:ascii="Microsoft YaHei" w:hAnsi="Microsoft YaHei" w:eastAsia="Microsoft YaHei" w:cs="Microsoft YaHei"/>
                <w:color w:val="24292F"/>
                <w:spacing w:val="10"/>
                <w:position w:val="4"/>
              </w:rPr>
              <w:t>想） 自杀的</w:t>
            </w:r>
            <w:r>
              <w:rPr>
                <w:rFonts w:ascii="Microsoft YaHei" w:hAnsi="Microsoft YaHei" w:eastAsia="Microsoft YaHei" w:cs="Microsoft YaHei"/>
                <w:color w:val="24292F"/>
                <w:spacing w:val="-20"/>
                <w:position w:val="4"/>
              </w:rPr>
              <w:t xml:space="preserve"> </w:t>
            </w:r>
            <w:r>
              <w:rPr>
                <w:rFonts w:ascii="Microsoft YaHei" w:hAnsi="Microsoft YaHei" w:eastAsia="Microsoft YaHei" w:cs="Microsoft YaHei"/>
                <w:color w:val="24292F"/>
                <w:spacing w:val="10"/>
                <w:position w:val="4"/>
              </w:rPr>
              <w:t>，</w:t>
            </w:r>
            <w:r>
              <w:rPr>
                <w:rFonts w:ascii="Microsoft YaHei" w:hAnsi="Microsoft YaHei" w:eastAsia="Microsoft YaHei" w:cs="Microsoft YaHei"/>
                <w:color w:val="24292F"/>
                <w:spacing w:val="-13"/>
                <w:position w:val="4"/>
              </w:rPr>
              <w:t xml:space="preserve"> </w:t>
            </w:r>
            <w:r>
              <w:rPr>
                <w:rFonts w:ascii="Microsoft YaHei" w:hAnsi="Microsoft YaHei" w:eastAsia="Microsoft YaHei" w:cs="Microsoft YaHei"/>
                <w:color w:val="24292F"/>
                <w:spacing w:val="10"/>
                <w:position w:val="4"/>
              </w:rPr>
              <w:t>自杀</w:t>
            </w:r>
            <w:r>
              <w:rPr>
                <w:rFonts w:ascii="Microsoft YaHei" w:hAnsi="Microsoft YaHei" w:eastAsia="Microsoft YaHei" w:cs="Microsoft YaHei"/>
                <w:color w:val="24292F"/>
                <w:spacing w:val="9"/>
                <w:position w:val="4"/>
              </w:rPr>
              <w:t>性的； 自我毁灭的</w:t>
            </w:r>
            <w:r>
              <w:rPr>
                <w:rFonts w:ascii="Microsoft YaHei" w:hAnsi="Microsoft YaHei" w:eastAsia="Microsoft YaHei" w:cs="Microsoft YaHei"/>
                <w:color w:val="24292F"/>
                <w:spacing w:val="-20"/>
                <w:position w:val="4"/>
              </w:rPr>
              <w:t xml:space="preserve"> </w:t>
            </w:r>
            <w:r>
              <w:rPr>
                <w:rFonts w:ascii="Microsoft YaHei" w:hAnsi="Microsoft YaHei" w:eastAsia="Microsoft YaHei" w:cs="Microsoft YaHei"/>
                <w:color w:val="24292F"/>
                <w:spacing w:val="9"/>
                <w:position w:val="4"/>
              </w:rPr>
              <w:t>，</w:t>
            </w:r>
            <w:r>
              <w:rPr>
                <w:rFonts w:ascii="Microsoft YaHei" w:hAnsi="Microsoft YaHei" w:eastAsia="Microsoft YaHei" w:cs="Microsoft YaHei"/>
                <w:color w:val="24292F"/>
                <w:spacing w:val="-12"/>
                <w:position w:val="4"/>
              </w:rPr>
              <w:t xml:space="preserve"> </w:t>
            </w:r>
            <w:r>
              <w:rPr>
                <w:rFonts w:ascii="Microsoft YaHei" w:hAnsi="Microsoft YaHei" w:eastAsia="Microsoft YaHei" w:cs="Microsoft YaHei"/>
                <w:color w:val="24292F"/>
                <w:spacing w:val="9"/>
                <w:position w:val="4"/>
              </w:rPr>
              <w:t>自取灭亡的；</w:t>
            </w:r>
            <w:r>
              <w:rPr>
                <w:rFonts w:ascii="Microsoft YaHei" w:hAnsi="Microsoft YaHei" w:eastAsia="Microsoft YaHei" w:cs="Microsoft YaHei"/>
                <w:color w:val="24292F"/>
                <w:spacing w:val="-18"/>
                <w:position w:val="4"/>
              </w:rPr>
              <w:t xml:space="preserve"> </w:t>
            </w:r>
            <w:r>
              <w:rPr>
                <w:rFonts w:ascii="Microsoft YaHei" w:hAnsi="Microsoft YaHei" w:eastAsia="Microsoft YaHei" w:cs="Microsoft YaHei"/>
                <w:color w:val="24292F"/>
                <w:spacing w:val="9"/>
                <w:position w:val="4"/>
              </w:rPr>
              <w:t>于己不利；</w:t>
            </w:r>
          </w:p>
        </w:tc>
        <w:tc>
          <w:tcPr>
            <w:tcW w:w="47" w:type="dxa"/>
            <w:vAlign w:val="top"/>
            <w:tcBorders>
              <w:left w:val="nil"/>
            </w:tcBorders>
          </w:tcPr>
          <w:p>
            <w:pPr>
              <w:rPr>
                <w:rFonts w:ascii="Arial"/>
                <w:sz w:val="21"/>
              </w:rPr>
            </w:pPr>
            <w:r/>
          </w:p>
        </w:tc>
      </w:tr>
    </w:tbl>
    <w:p>
      <w:pPr>
        <w:ind w:left="6"/>
        <w:spacing w:before="171" w:line="19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2"/>
        </w:rPr>
        <w:t>题目解析</w:t>
      </w:r>
    </w:p>
    <w:p>
      <w:pPr>
        <w:spacing w:before="133" w:line="225" w:lineRule="auto"/>
        <w:rPr>
          <w:rFonts w:ascii="Microsoft YaHei" w:hAnsi="Microsoft YaHei" w:eastAsia="Microsoft YaHei" w:cs="Microsoft YaHei"/>
          <w:sz w:val="20"/>
          <w:szCs w:val="20"/>
        </w:rPr>
      </w:pPr>
      <w:r>
        <w:drawing>
          <wp:anchor distT="0" distB="0" distL="0" distR="0" simplePos="0" relativeHeight="254358528" behindDoc="0" locked="0" layoutInCell="1" allowOverlap="1">
            <wp:simplePos x="0" y="0"/>
            <wp:positionH relativeFrom="column">
              <wp:posOffset>0</wp:posOffset>
            </wp:positionH>
            <wp:positionV relativeFrom="paragraph">
              <wp:posOffset>351151</wp:posOffset>
            </wp:positionV>
            <wp:extent cx="6338323" cy="9516"/>
            <wp:effectExtent l="0" t="0" r="0" b="0"/>
            <wp:wrapNone/>
            <wp:docPr id="1704" name="IM 1704"/>
            <wp:cNvGraphicFramePr/>
            <a:graphic>
              <a:graphicData uri="http://schemas.openxmlformats.org/drawingml/2006/picture">
                <pic:pic>
                  <pic:nvPicPr>
                    <pic:cNvPr id="1704" name="IM 1704"/>
                    <pic:cNvPicPr/>
                  </pic:nvPicPr>
                  <pic:blipFill>
                    <a:blip r:embed="rId714"/>
                    <a:stretch>
                      <a:fillRect/>
                    </a:stretch>
                  </pic:blipFill>
                  <pic:spPr>
                    <a:xfrm rot="0">
                      <a:off x="0" y="0"/>
                      <a:ext cx="6338323" cy="9516"/>
                    </a:xfrm>
                    <a:prstGeom prst="rect">
                      <a:avLst/>
                    </a:prstGeom>
                  </pic:spPr>
                </pic:pic>
              </a:graphicData>
            </a:graphic>
          </wp:anchor>
        </w:drawing>
      </w:r>
      <w:r>
        <w:rPr>
          <w:rFonts w:ascii="Times New Roman" w:hAnsi="Times New Roman" w:eastAsia="Times New Roman" w:cs="Times New Roman"/>
          <w:sz w:val="20"/>
          <w:szCs w:val="20"/>
          <w:color w:val="24292F"/>
          <w:position w:val="-13"/>
        </w:rPr>
        <w:drawing>
          <wp:inline distT="0" distB="0" distL="0" distR="0">
            <wp:extent cx="228407" cy="228407"/>
            <wp:effectExtent l="0" t="0" r="0" b="0"/>
            <wp:docPr id="1706" name="IM 1706"/>
            <wp:cNvGraphicFramePr/>
            <a:graphic>
              <a:graphicData uri="http://schemas.openxmlformats.org/drawingml/2006/picture">
                <pic:pic>
                  <pic:nvPicPr>
                    <pic:cNvPr id="1706" name="IM 1706"/>
                    <pic:cNvPicPr/>
                  </pic:nvPicPr>
                  <pic:blipFill>
                    <a:blip r:embed="rId715"/>
                    <a:stretch>
                      <a:fillRect/>
                    </a:stretch>
                  </pic:blipFill>
                  <pic:spPr>
                    <a:xfrm rot="0">
                      <a:off x="0" y="0"/>
                      <a:ext cx="228407" cy="228407"/>
                    </a:xfrm>
                    <a:prstGeom prst="rect">
                      <a:avLst/>
                    </a:prstGeom>
                  </pic:spPr>
                </pic:pic>
              </a:graphicData>
            </a:graphic>
          </wp:inline>
        </w:drawing>
      </w:r>
      <w:r>
        <w:rPr>
          <w:rFonts w:ascii="Times New Roman" w:hAnsi="Times New Roman" w:eastAsia="Times New Roman" w:cs="Times New Roman"/>
          <w:sz w:val="20"/>
          <w:szCs w:val="20"/>
          <w:color w:val="24292F"/>
          <w:spacing w:val="9"/>
        </w:rPr>
        <w:t xml:space="preserve">  </w:t>
      </w:r>
      <w:r>
        <w:rPr>
          <w:rFonts w:ascii="Times New Roman" w:hAnsi="Times New Roman" w:eastAsia="Times New Roman" w:cs="Times New Roman"/>
          <w:sz w:val="20"/>
          <w:szCs w:val="20"/>
          <w:color w:val="24292F"/>
        </w:rPr>
        <w:t>Anne</w:t>
      </w:r>
      <w:r>
        <w:rPr>
          <w:rFonts w:ascii="Microsoft YaHei" w:hAnsi="Microsoft YaHei" w:eastAsia="Microsoft YaHei" w:cs="Microsoft YaHei"/>
          <w:sz w:val="20"/>
          <w:szCs w:val="20"/>
          <w:color w:val="24292F"/>
          <w:spacing w:val="44"/>
        </w:rPr>
        <w:t>助教</w:t>
      </w:r>
    </w:p>
    <w:p>
      <w:pPr>
        <w:ind w:left="7"/>
        <w:spacing w:before="175" w:line="197"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7"/>
        </w:rPr>
        <w:t>顺口溜：</w:t>
      </w:r>
    </w:p>
    <w:p>
      <w:pPr>
        <w:ind w:left="63"/>
        <w:spacing w:before="48" w:line="20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4292F"/>
          <w:spacing w:val="18"/>
        </w:rPr>
        <w:t>the Amazon</w:t>
      </w:r>
      <w:r>
        <w:rPr>
          <w:rFonts w:ascii="Times New Roman" w:hAnsi="Times New Roman" w:eastAsia="Times New Roman" w:cs="Times New Roman"/>
          <w:sz w:val="20"/>
          <w:szCs w:val="20"/>
          <w:color w:val="24292F"/>
          <w:spacing w:val="26"/>
          <w:w w:val="101"/>
        </w:rPr>
        <w:t xml:space="preserve"> </w:t>
      </w:r>
      <w:r>
        <w:rPr>
          <w:rFonts w:ascii="Times New Roman" w:hAnsi="Times New Roman" w:eastAsia="Times New Roman" w:cs="Times New Roman"/>
          <w:sz w:val="20"/>
          <w:szCs w:val="20"/>
          <w:color w:val="24292F"/>
          <w:spacing w:val="18"/>
        </w:rPr>
        <w:t>-</w:t>
      </w:r>
      <w:r>
        <w:rPr>
          <w:rFonts w:ascii="Times New Roman" w:hAnsi="Times New Roman" w:eastAsia="Times New Roman" w:cs="Times New Roman"/>
          <w:sz w:val="20"/>
          <w:szCs w:val="20"/>
          <w:color w:val="24292F"/>
          <w:spacing w:val="30"/>
        </w:rPr>
        <w:t xml:space="preserve"> </w:t>
      </w:r>
      <w:r>
        <w:rPr>
          <w:rFonts w:ascii="Times New Roman" w:hAnsi="Times New Roman" w:eastAsia="Times New Roman" w:cs="Times New Roman"/>
          <w:sz w:val="20"/>
          <w:szCs w:val="20"/>
          <w:color w:val="24292F"/>
          <w:spacing w:val="18"/>
        </w:rPr>
        <w:t>published</w:t>
      </w:r>
      <w:r>
        <w:rPr>
          <w:rFonts w:ascii="Times New Roman" w:hAnsi="Times New Roman" w:eastAsia="Times New Roman" w:cs="Times New Roman"/>
          <w:sz w:val="20"/>
          <w:szCs w:val="20"/>
          <w:color w:val="24292F"/>
          <w:spacing w:val="26"/>
        </w:rPr>
        <w:t xml:space="preserve"> </w:t>
      </w:r>
      <w:r>
        <w:rPr>
          <w:rFonts w:ascii="Times New Roman" w:hAnsi="Times New Roman" w:eastAsia="Times New Roman" w:cs="Times New Roman"/>
          <w:sz w:val="20"/>
          <w:szCs w:val="20"/>
          <w:color w:val="24292F"/>
          <w:spacing w:val="18"/>
        </w:rPr>
        <w:t>-  The</w:t>
      </w:r>
      <w:r>
        <w:rPr>
          <w:rFonts w:ascii="Times New Roman" w:hAnsi="Times New Roman" w:eastAsia="Times New Roman" w:cs="Times New Roman"/>
          <w:sz w:val="20"/>
          <w:szCs w:val="20"/>
          <w:color w:val="24292F"/>
          <w:spacing w:val="17"/>
        </w:rPr>
        <w:t xml:space="preserve"> study</w:t>
      </w:r>
      <w:r>
        <w:rPr>
          <w:rFonts w:ascii="Times New Roman" w:hAnsi="Times New Roman" w:eastAsia="Times New Roman" w:cs="Times New Roman"/>
          <w:sz w:val="20"/>
          <w:szCs w:val="20"/>
          <w:color w:val="24292F"/>
          <w:spacing w:val="26"/>
          <w:w w:val="101"/>
        </w:rPr>
        <w:t xml:space="preserve"> </w:t>
      </w:r>
      <w:r>
        <w:rPr>
          <w:rFonts w:ascii="Times New Roman" w:hAnsi="Times New Roman" w:eastAsia="Times New Roman" w:cs="Times New Roman"/>
          <w:sz w:val="20"/>
          <w:szCs w:val="20"/>
          <w:color w:val="24292F"/>
          <w:spacing w:val="17"/>
        </w:rPr>
        <w:t>- opposed</w:t>
      </w:r>
      <w:r>
        <w:rPr>
          <w:rFonts w:ascii="Times New Roman" w:hAnsi="Times New Roman" w:eastAsia="Times New Roman" w:cs="Times New Roman"/>
          <w:sz w:val="20"/>
          <w:szCs w:val="20"/>
          <w:color w:val="24292F"/>
          <w:spacing w:val="26"/>
        </w:rPr>
        <w:t xml:space="preserve"> </w:t>
      </w:r>
      <w:r>
        <w:rPr>
          <w:rFonts w:ascii="Times New Roman" w:hAnsi="Times New Roman" w:eastAsia="Times New Roman" w:cs="Times New Roman"/>
          <w:sz w:val="20"/>
          <w:szCs w:val="20"/>
          <w:color w:val="24292F"/>
          <w:spacing w:val="17"/>
        </w:rPr>
        <w:t>-</w:t>
      </w:r>
      <w:r>
        <w:rPr>
          <w:rFonts w:ascii="Times New Roman" w:hAnsi="Times New Roman" w:eastAsia="Times New Roman" w:cs="Times New Roman"/>
          <w:sz w:val="20"/>
          <w:szCs w:val="20"/>
          <w:color w:val="24292F"/>
          <w:spacing w:val="18"/>
        </w:rPr>
        <w:t xml:space="preserve"> </w:t>
      </w:r>
      <w:r>
        <w:rPr>
          <w:rFonts w:ascii="Times New Roman" w:hAnsi="Times New Roman" w:eastAsia="Times New Roman" w:cs="Times New Roman"/>
          <w:sz w:val="20"/>
          <w:szCs w:val="20"/>
          <w:color w:val="24292F"/>
          <w:spacing w:val="17"/>
        </w:rPr>
        <w:t>the</w:t>
      </w:r>
      <w:r>
        <w:rPr>
          <w:rFonts w:ascii="Times New Roman" w:hAnsi="Times New Roman" w:eastAsia="Times New Roman" w:cs="Times New Roman"/>
          <w:sz w:val="20"/>
          <w:szCs w:val="20"/>
          <w:color w:val="24292F"/>
          <w:spacing w:val="22"/>
        </w:rPr>
        <w:t xml:space="preserve"> </w:t>
      </w:r>
      <w:r>
        <w:rPr>
          <w:rFonts w:ascii="Times New Roman" w:hAnsi="Times New Roman" w:eastAsia="Times New Roman" w:cs="Times New Roman"/>
          <w:sz w:val="20"/>
          <w:szCs w:val="20"/>
          <w:color w:val="24292F"/>
          <w:spacing w:val="17"/>
        </w:rPr>
        <w:t>side</w:t>
      </w:r>
      <w:r>
        <w:rPr>
          <w:rFonts w:ascii="Times New Roman" w:hAnsi="Times New Roman" w:eastAsia="Times New Roman" w:cs="Times New Roman"/>
          <w:sz w:val="20"/>
          <w:szCs w:val="20"/>
          <w:color w:val="24292F"/>
          <w:spacing w:val="23"/>
          <w:w w:val="101"/>
        </w:rPr>
        <w:t xml:space="preserve"> </w:t>
      </w:r>
      <w:r>
        <w:rPr>
          <w:rFonts w:ascii="Times New Roman" w:hAnsi="Times New Roman" w:eastAsia="Times New Roman" w:cs="Times New Roman"/>
          <w:sz w:val="20"/>
          <w:szCs w:val="20"/>
          <w:color w:val="24292F"/>
          <w:spacing w:val="17"/>
        </w:rPr>
        <w:t>effects.</w:t>
      </w:r>
    </w:p>
    <w:p>
      <w:pPr>
        <w:pStyle w:val="BodyText"/>
        <w:spacing w:line="284" w:lineRule="auto"/>
        <w:rPr>
          <w:sz w:val="21"/>
        </w:rPr>
      </w:pPr>
      <w:r/>
    </w:p>
    <w:p>
      <w:pPr>
        <w:ind w:left="10"/>
        <w:spacing w:before="86" w:line="187"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5"/>
        </w:rPr>
        <w:t>亚马逊  </w:t>
      </w:r>
      <w:r>
        <w:rPr>
          <w:rFonts w:ascii="Times New Roman" w:hAnsi="Times New Roman" w:eastAsia="Times New Roman" w:cs="Times New Roman"/>
          <w:sz w:val="20"/>
          <w:szCs w:val="20"/>
          <w:color w:val="24292F"/>
          <w:spacing w:val="5"/>
        </w:rPr>
        <w:t>-</w:t>
      </w:r>
      <w:r>
        <w:rPr>
          <w:rFonts w:ascii="Microsoft YaHei" w:hAnsi="Microsoft YaHei" w:eastAsia="Microsoft YaHei" w:cs="Microsoft YaHei"/>
          <w:sz w:val="20"/>
          <w:szCs w:val="20"/>
          <w:color w:val="24292F"/>
          <w:spacing w:val="5"/>
        </w:rPr>
        <w:t>发表  </w:t>
      </w:r>
      <w:r>
        <w:rPr>
          <w:rFonts w:ascii="Times New Roman" w:hAnsi="Times New Roman" w:eastAsia="Times New Roman" w:cs="Times New Roman"/>
          <w:sz w:val="20"/>
          <w:szCs w:val="20"/>
          <w:color w:val="24292F"/>
          <w:spacing w:val="5"/>
        </w:rPr>
        <w:t>-   </w:t>
      </w:r>
      <w:r>
        <w:rPr>
          <w:rFonts w:ascii="Microsoft YaHei" w:hAnsi="Microsoft YaHei" w:eastAsia="Microsoft YaHei" w:cs="Microsoft YaHei"/>
          <w:sz w:val="20"/>
          <w:szCs w:val="20"/>
          <w:color w:val="24292F"/>
          <w:spacing w:val="5"/>
        </w:rPr>
        <w:t>这项研究 </w:t>
      </w:r>
      <w:r>
        <w:rPr>
          <w:rFonts w:ascii="Times New Roman" w:hAnsi="Times New Roman" w:eastAsia="Times New Roman" w:cs="Times New Roman"/>
          <w:sz w:val="20"/>
          <w:szCs w:val="20"/>
          <w:color w:val="24292F"/>
          <w:spacing w:val="5"/>
        </w:rPr>
        <w:t>-   </w:t>
      </w:r>
      <w:r>
        <w:rPr>
          <w:rFonts w:ascii="Microsoft YaHei" w:hAnsi="Microsoft YaHei" w:eastAsia="Microsoft YaHei" w:cs="Microsoft YaHei"/>
          <w:sz w:val="20"/>
          <w:szCs w:val="20"/>
          <w:color w:val="24292F"/>
          <w:spacing w:val="5"/>
        </w:rPr>
        <w:t>（</w:t>
      </w:r>
      <w:r>
        <w:rPr>
          <w:rFonts w:ascii="Microsoft YaHei" w:hAnsi="Microsoft YaHei" w:eastAsia="Microsoft YaHei" w:cs="Microsoft YaHei"/>
          <w:sz w:val="20"/>
          <w:szCs w:val="20"/>
          <w:color w:val="24292F"/>
          <w:spacing w:val="-34"/>
        </w:rPr>
        <w:t xml:space="preserve"> </w:t>
      </w:r>
      <w:r>
        <w:rPr>
          <w:rFonts w:ascii="Microsoft YaHei" w:hAnsi="Microsoft YaHei" w:eastAsia="Microsoft YaHei" w:cs="Microsoft YaHei"/>
          <w:sz w:val="20"/>
          <w:szCs w:val="20"/>
          <w:color w:val="24292F"/>
          <w:spacing w:val="4"/>
        </w:rPr>
        <w:t>为了）</w:t>
      </w:r>
      <w:r>
        <w:rPr>
          <w:rFonts w:ascii="Microsoft YaHei" w:hAnsi="Microsoft YaHei" w:eastAsia="Microsoft YaHei" w:cs="Microsoft YaHei"/>
          <w:sz w:val="20"/>
          <w:szCs w:val="20"/>
          <w:color w:val="24292F"/>
          <w:spacing w:val="-27"/>
        </w:rPr>
        <w:t xml:space="preserve"> </w:t>
      </w:r>
      <w:r>
        <w:rPr>
          <w:rFonts w:ascii="Microsoft YaHei" w:hAnsi="Microsoft YaHei" w:eastAsia="Microsoft YaHei" w:cs="Microsoft YaHei"/>
          <w:sz w:val="20"/>
          <w:szCs w:val="20"/>
          <w:color w:val="24292F"/>
          <w:spacing w:val="4"/>
        </w:rPr>
        <w:t>反对  </w:t>
      </w:r>
      <w:r>
        <w:rPr>
          <w:rFonts w:ascii="Times New Roman" w:hAnsi="Times New Roman" w:eastAsia="Times New Roman" w:cs="Times New Roman"/>
          <w:sz w:val="20"/>
          <w:szCs w:val="20"/>
          <w:color w:val="24292F"/>
          <w:spacing w:val="4"/>
        </w:rPr>
        <w:t>-   </w:t>
      </w:r>
      <w:r>
        <w:rPr>
          <w:rFonts w:ascii="Microsoft YaHei" w:hAnsi="Microsoft YaHei" w:eastAsia="Microsoft YaHei" w:cs="Microsoft YaHei"/>
          <w:sz w:val="20"/>
          <w:szCs w:val="20"/>
          <w:color w:val="24292F"/>
          <w:spacing w:val="4"/>
        </w:rPr>
        <w:t>副作用</w:t>
      </w:r>
    </w:p>
    <w:p>
      <w:pPr>
        <w:pStyle w:val="BodyText"/>
        <w:spacing w:line="381" w:lineRule="auto"/>
        <w:rPr>
          <w:sz w:val="21"/>
        </w:rPr>
      </w:pPr>
      <w:r/>
    </w:p>
    <w:p>
      <w:pPr>
        <w:pStyle w:val="BodyText"/>
        <w:ind w:left="6"/>
        <w:spacing w:before="124" w:line="188" w:lineRule="auto"/>
        <w:rPr>
          <w:rFonts w:ascii="Microsoft YaHei" w:hAnsi="Microsoft YaHei" w:eastAsia="Microsoft YaHei" w:cs="Microsoft YaHei"/>
        </w:rPr>
      </w:pPr>
      <w:r>
        <mc:AlternateContent xmlns:mc="http://schemas.openxmlformats.org/markup-compatibility/2006">
          <mc:Choice Requires="wps">
            <w:drawing>
              <wp:anchor distT="0" distB="0" distL="0" distR="0" simplePos="0" relativeHeight="254355456" behindDoc="1" locked="0" layoutInCell="1" allowOverlap="1">
                <wp:simplePos x="0" y="0"/>
                <wp:positionH relativeFrom="column">
                  <wp:posOffset>2797998</wp:posOffset>
                </wp:positionH>
                <wp:positionV relativeFrom="paragraph">
                  <wp:posOffset>103903</wp:posOffset>
                </wp:positionV>
                <wp:extent cx="447675" cy="190500"/>
                <wp:effectExtent l="0" t="0" r="0" b="0"/>
                <wp:wrapNone/>
                <wp:docPr id="1708" name="Rect 1708"/>
                <wp:cNvGraphicFramePr/>
                <a:graphic>
                  <a:graphicData uri="http://schemas.microsoft.com/office/word/2010/wordprocessingShape">
                    <wps:wsp>
                      <wps:cNvPr id="1708" name="Rect 1708"/>
                      <wps:cNvSpPr/>
                      <wps:spPr>
                        <a:xfrm>
                          <a:off x="2797998" y="103903"/>
                          <a:ext cx="447675" cy="190500"/>
                        </a:xfrm>
                        <a:prstGeom prst="rect">
                          <a:avLst/>
                        </a:prstGeom>
                        <a:solidFill>
                          <a:srgbClr val="E1F5FE">
                            <a:alpha val="98431"/>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778" style="position:absolute;margin-left:220.315pt;margin-top:8.18137pt;mso-position-vertical-relative:text;mso-position-horizontal-relative:text;width:35.25pt;height:15pt;z-index:-248961024;" fillcolor="#E1F5FE" filled="true" stroked="false">
                <v:fill opacity="0.984314"/>
              </v:rect>
            </w:pict>
          </mc:Fallback>
        </mc:AlternateContent>
      </w:r>
      <w:r>
        <mc:AlternateContent xmlns:mc="http://schemas.openxmlformats.org/markup-compatibility/2006">
          <mc:Choice Requires="wps">
            <w:drawing>
              <wp:anchor distT="0" distB="0" distL="0" distR="0" simplePos="0" relativeHeight="254356480" behindDoc="1" locked="0" layoutInCell="1" allowOverlap="1">
                <wp:simplePos x="0" y="0"/>
                <wp:positionH relativeFrom="column">
                  <wp:posOffset>3321433</wp:posOffset>
                </wp:positionH>
                <wp:positionV relativeFrom="paragraph">
                  <wp:posOffset>103903</wp:posOffset>
                </wp:positionV>
                <wp:extent cx="352425" cy="190500"/>
                <wp:effectExtent l="0" t="0" r="0" b="0"/>
                <wp:wrapNone/>
                <wp:docPr id="1710" name="Rect 1710"/>
                <wp:cNvGraphicFramePr/>
                <a:graphic>
                  <a:graphicData uri="http://schemas.microsoft.com/office/word/2010/wordprocessingShape">
                    <wps:wsp>
                      <wps:cNvPr id="1710" name="Rect 1710"/>
                      <wps:cNvSpPr/>
                      <wps:spPr>
                        <a:xfrm>
                          <a:off x="3321433" y="103903"/>
                          <a:ext cx="352425" cy="190500"/>
                        </a:xfrm>
                        <a:prstGeom prst="rect">
                          <a:avLst/>
                        </a:prstGeom>
                        <a:solidFill>
                          <a:srgbClr val="E1F5FE">
                            <a:alpha val="94117"/>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780" style="position:absolute;margin-left:261.53pt;margin-top:8.18137pt;mso-position-vertical-relative:text;mso-position-horizontal-relative:text;width:27.75pt;height:15pt;z-index:-248960000;" fillcolor="#E1F5FE" filled="true" stroked="false">
                <v:fill opacity="0.941176"/>
              </v:rect>
            </w:pict>
          </mc:Fallback>
        </mc:AlternateContent>
      </w:r>
      <w:r>
        <w:rPr>
          <w:sz w:val="29"/>
          <w:szCs w:val="29"/>
          <w:b/>
          <w:bCs/>
          <w:color w:val="24292F"/>
          <w:spacing w:val="8"/>
        </w:rPr>
        <w:t>265. </w:t>
      </w:r>
      <w:r>
        <w:rPr>
          <w:sz w:val="29"/>
          <w:szCs w:val="29"/>
          <w:b/>
          <w:bCs/>
          <w:color w:val="24292F"/>
        </w:rPr>
        <w:t>Memory</w:t>
      </w:r>
      <w:r>
        <w:rPr>
          <w:sz w:val="29"/>
          <w:szCs w:val="29"/>
          <w:b/>
          <w:bCs/>
          <w:color w:val="24292F"/>
          <w:spacing w:val="8"/>
        </w:rPr>
        <w:t xml:space="preserve"> </w:t>
      </w:r>
      <w:r>
        <w:rPr>
          <w:sz w:val="29"/>
          <w:szCs w:val="29"/>
          <w:b/>
          <w:bCs/>
          <w:color w:val="24292F"/>
        </w:rPr>
        <w:t>loss</w:t>
      </w:r>
      <w:r>
        <w:rPr>
          <w:sz w:val="29"/>
          <w:szCs w:val="29"/>
          <w:b/>
          <w:bCs/>
          <w:color w:val="24292F"/>
          <w:spacing w:val="8"/>
        </w:rPr>
        <w:t xml:space="preserve"> / </w:t>
      </w:r>
      <w:r>
        <w:rPr>
          <w:rFonts w:ascii="Microsoft YaHei" w:hAnsi="Microsoft YaHei" w:eastAsia="Microsoft YaHei" w:cs="Microsoft YaHei"/>
          <w:sz w:val="29"/>
          <w:szCs w:val="29"/>
          <w:color w:val="24292F"/>
          <w:spacing w:val="8"/>
        </w:rPr>
        <w:t>记忆力消失</w:t>
      </w:r>
      <w:r>
        <w:rPr>
          <w:rFonts w:ascii="Microsoft YaHei" w:hAnsi="Microsoft YaHei" w:eastAsia="Microsoft YaHei" w:cs="Microsoft YaHei"/>
          <w:sz w:val="29"/>
          <w:szCs w:val="29"/>
          <w:color w:val="24292F"/>
          <w:spacing w:val="22"/>
        </w:rPr>
        <w:t xml:space="preserve">  </w:t>
      </w:r>
      <w:r>
        <w:rPr>
          <w:rFonts w:ascii="Times New Roman" w:hAnsi="Times New Roman" w:eastAsia="Times New Roman" w:cs="Times New Roman"/>
          <w:color w:val="03A9F4"/>
          <w:spacing w:val="8"/>
          <w:position w:val="1"/>
        </w:rPr>
        <w:t>#1512        </w:t>
      </w:r>
      <w:r>
        <w:rPr>
          <w:rFonts w:ascii="Microsoft YaHei" w:hAnsi="Microsoft YaHei" w:eastAsia="Microsoft YaHei" w:cs="Microsoft YaHei"/>
          <w:color w:val="03A9F4"/>
          <w:spacing w:val="8"/>
          <w:position w:val="1"/>
        </w:rPr>
        <w:t>中频</w:t>
      </w:r>
      <w:r>
        <w:rPr>
          <w:rFonts w:ascii="Microsoft YaHei" w:hAnsi="Microsoft YaHei" w:eastAsia="Microsoft YaHei" w:cs="Microsoft YaHei"/>
          <w:color w:val="03A9F4"/>
          <w:spacing w:val="7"/>
          <w:position w:val="1"/>
        </w:rPr>
        <w:t xml:space="preserve">  </w:t>
      </w:r>
    </w:p>
    <w:p>
      <w:pPr>
        <w:ind w:left="487" w:right="213" w:hanging="257"/>
        <w:spacing w:before="281" w:line="31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1.</w:t>
      </w:r>
      <w:r>
        <w:rPr>
          <w:rFonts w:ascii="Times New Roman" w:hAnsi="Times New Roman" w:eastAsia="Times New Roman" w:cs="Times New Roman"/>
          <w:sz w:val="23"/>
          <w:szCs w:val="23"/>
          <w:color w:val="24292F"/>
          <w:spacing w:val="49"/>
          <w:w w:val="101"/>
        </w:rPr>
        <w:t xml:space="preserve"> </w:t>
      </w:r>
      <w:r>
        <w:rPr>
          <w:rFonts w:ascii="Times New Roman" w:hAnsi="Times New Roman" w:eastAsia="Times New Roman" w:cs="Times New Roman"/>
          <w:sz w:val="23"/>
          <w:szCs w:val="23"/>
          <w:color w:val="24292F"/>
          <w:spacing w:val="13"/>
        </w:rPr>
        <w:t>It oﬀered</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proof of what the</w:t>
      </w:r>
      <w:r>
        <w:rPr>
          <w:rFonts w:ascii="Times New Roman" w:hAnsi="Times New Roman" w:eastAsia="Times New Roman" w:cs="Times New Roman"/>
          <w:sz w:val="23"/>
          <w:szCs w:val="23"/>
          <w:color w:val="24292F"/>
          <w:spacing w:val="27"/>
        </w:rPr>
        <w:t xml:space="preserve"> </w:t>
      </w:r>
      <w:r>
        <w:rPr>
          <w:rFonts w:ascii="Times New Roman" w:hAnsi="Times New Roman" w:eastAsia="Times New Roman" w:cs="Times New Roman"/>
          <w:sz w:val="23"/>
          <w:szCs w:val="23"/>
          <w:color w:val="24292F"/>
          <w:spacing w:val="13"/>
        </w:rPr>
        <w:t>US</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psychologist Willian James</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noticed</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3"/>
        </w:rPr>
        <w:t>more than a</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3"/>
        </w:rPr>
        <w:t>century</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5"/>
        </w:rPr>
        <w:t>ago that humans</w:t>
      </w:r>
      <w:r>
        <w:rPr>
          <w:rFonts w:ascii="Times New Roman" w:hAnsi="Times New Roman" w:eastAsia="Times New Roman" w:cs="Times New Roman"/>
          <w:sz w:val="23"/>
          <w:szCs w:val="23"/>
          <w:color w:val="24292F"/>
          <w:spacing w:val="35"/>
          <w:w w:val="101"/>
        </w:rPr>
        <w:t xml:space="preserve"> </w:t>
      </w:r>
      <w:r>
        <w:rPr>
          <w:rFonts w:ascii="Times New Roman" w:hAnsi="Times New Roman" w:eastAsia="Times New Roman" w:cs="Times New Roman"/>
          <w:sz w:val="23"/>
          <w:szCs w:val="23"/>
          <w:color w:val="24292F"/>
          <w:spacing w:val="15"/>
        </w:rPr>
        <w:t>"are mere walki</w:t>
      </w:r>
      <w:r>
        <w:rPr>
          <w:rFonts w:ascii="Times New Roman" w:hAnsi="Times New Roman" w:eastAsia="Times New Roman" w:cs="Times New Roman"/>
          <w:sz w:val="23"/>
          <w:szCs w:val="23"/>
          <w:color w:val="24292F"/>
          <w:spacing w:val="14"/>
        </w:rPr>
        <w:t>ng</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bundles</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of</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4"/>
        </w:rPr>
        <w:t>habits.</w:t>
      </w:r>
      <w:r>
        <w:rPr>
          <w:rFonts w:ascii="Times New Roman" w:hAnsi="Times New Roman" w:eastAsia="Times New Roman" w:cs="Times New Roman"/>
          <w:sz w:val="23"/>
          <w:szCs w:val="23"/>
          <w:color w:val="24292F"/>
          <w:spacing w:val="-32"/>
        </w:rPr>
        <w:t xml:space="preserve"> </w:t>
      </w:r>
      <w:r>
        <w:rPr>
          <w:rFonts w:ascii="Times New Roman" w:hAnsi="Times New Roman" w:eastAsia="Times New Roman" w:cs="Times New Roman"/>
          <w:sz w:val="23"/>
          <w:szCs w:val="23"/>
          <w:color w:val="24292F"/>
          <w:spacing w:val="14"/>
        </w:rPr>
        <w:t>"</w:t>
      </w:r>
    </w:p>
    <w:p>
      <w:pPr>
        <w:ind w:left="487" w:right="298" w:hanging="272"/>
        <w:spacing w:before="98" w:line="31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2.</w:t>
      </w:r>
      <w:r>
        <w:rPr>
          <w:rFonts w:ascii="Times New Roman" w:hAnsi="Times New Roman" w:eastAsia="Times New Roman" w:cs="Times New Roman"/>
          <w:sz w:val="23"/>
          <w:szCs w:val="23"/>
          <w:color w:val="24292F"/>
          <w:spacing w:val="26"/>
          <w:w w:val="101"/>
        </w:rPr>
        <w:t xml:space="preserve"> </w:t>
      </w:r>
      <w:r>
        <w:rPr>
          <w:rFonts w:ascii="Times New Roman" w:hAnsi="Times New Roman" w:eastAsia="Times New Roman" w:cs="Times New Roman"/>
          <w:sz w:val="23"/>
          <w:szCs w:val="23"/>
          <w:color w:val="24292F"/>
          <w:spacing w:val="14"/>
        </w:rPr>
        <w:t>Yet whenever</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he was</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4"/>
        </w:rPr>
        <w:t>hungry</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he got</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up and</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propel</w:t>
      </w:r>
      <w:r>
        <w:rPr>
          <w:rFonts w:ascii="Times New Roman" w:hAnsi="Times New Roman" w:eastAsia="Times New Roman" w:cs="Times New Roman"/>
          <w:sz w:val="23"/>
          <w:szCs w:val="23"/>
          <w:color w:val="24292F"/>
          <w:spacing w:val="13"/>
        </w:rPr>
        <w:t>led</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himself straight to the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kitchen to</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6"/>
        </w:rPr>
        <w:t>get something to eat.</w:t>
      </w:r>
    </w:p>
    <w:p>
      <w:pPr>
        <w:ind w:left="487" w:right="316" w:hanging="271"/>
        <w:spacing w:before="94" w:line="311"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3.</w:t>
      </w:r>
      <w:r>
        <w:rPr>
          <w:rFonts w:ascii="Times New Roman" w:hAnsi="Times New Roman" w:eastAsia="Times New Roman" w:cs="Times New Roman"/>
          <w:sz w:val="23"/>
          <w:szCs w:val="23"/>
          <w:color w:val="24292F"/>
          <w:spacing w:val="43"/>
        </w:rPr>
        <w:t xml:space="preserve"> </w:t>
      </w:r>
      <w:r>
        <w:rPr>
          <w:rFonts w:ascii="Times New Roman" w:hAnsi="Times New Roman" w:eastAsia="Times New Roman" w:cs="Times New Roman"/>
          <w:sz w:val="23"/>
          <w:szCs w:val="23"/>
          <w:color w:val="24292F"/>
          <w:spacing w:val="14"/>
        </w:rPr>
        <w:t>Studies of this man</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led scientists to break through: the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part</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of</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4"/>
        </w:rPr>
        <w:t>our</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brains</w:t>
      </w:r>
      <w:r>
        <w:rPr>
          <w:rFonts w:ascii="Times New Roman" w:hAnsi="Times New Roman" w:eastAsia="Times New Roman" w:cs="Times New Roman"/>
          <w:sz w:val="23"/>
          <w:szCs w:val="23"/>
          <w:color w:val="24292F"/>
          <w:spacing w:val="13"/>
        </w:rPr>
        <w:t xml:space="preserve"> </w:t>
      </w:r>
      <w:r>
        <w:rPr>
          <w:rFonts w:ascii="Times New Roman" w:hAnsi="Times New Roman" w:eastAsia="Times New Roman" w:cs="Times New Roman"/>
          <w:sz w:val="23"/>
          <w:szCs w:val="23"/>
          <w:color w:val="24292F"/>
          <w:spacing w:val="14"/>
        </w:rPr>
        <w:t>where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habits</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5"/>
        </w:rPr>
        <w:t>are stored has</w:t>
      </w:r>
      <w:r>
        <w:rPr>
          <w:rFonts w:ascii="Times New Roman" w:hAnsi="Times New Roman" w:eastAsia="Times New Roman" w:cs="Times New Roman"/>
          <w:sz w:val="23"/>
          <w:szCs w:val="23"/>
          <w:color w:val="24292F"/>
          <w:spacing w:val="34"/>
          <w:w w:val="101"/>
        </w:rPr>
        <w:t xml:space="preserve"> </w:t>
      </w:r>
      <w:r>
        <w:rPr>
          <w:rFonts w:ascii="Times New Roman" w:hAnsi="Times New Roman" w:eastAsia="Times New Roman" w:cs="Times New Roman"/>
          <w:sz w:val="23"/>
          <w:szCs w:val="23"/>
          <w:color w:val="24292F"/>
          <w:spacing w:val="15"/>
        </w:rPr>
        <w:t>nothing to do with</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5"/>
        </w:rPr>
        <w:t>memory</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or</w:t>
      </w:r>
      <w:r>
        <w:rPr>
          <w:rFonts w:ascii="Times New Roman" w:hAnsi="Times New Roman" w:eastAsia="Times New Roman" w:cs="Times New Roman"/>
          <w:sz w:val="23"/>
          <w:szCs w:val="23"/>
          <w:color w:val="24292F"/>
          <w:spacing w:val="23"/>
          <w:w w:val="101"/>
        </w:rPr>
        <w:t xml:space="preserve"> </w:t>
      </w:r>
      <w:r>
        <w:rPr>
          <w:rFonts w:ascii="Times New Roman" w:hAnsi="Times New Roman" w:eastAsia="Times New Roman" w:cs="Times New Roman"/>
          <w:sz w:val="23"/>
          <w:szCs w:val="23"/>
          <w:color w:val="24292F"/>
          <w:spacing w:val="15"/>
        </w:rPr>
        <w:t>reason.</w:t>
      </w:r>
    </w:p>
    <w:p>
      <w:pPr>
        <w:ind w:left="494" w:right="343" w:hanging="278"/>
        <w:spacing w:before="93" w:line="311"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4.</w:t>
      </w:r>
      <w:r>
        <w:rPr>
          <w:rFonts w:ascii="Times New Roman" w:hAnsi="Times New Roman" w:eastAsia="Times New Roman" w:cs="Times New Roman"/>
          <w:sz w:val="23"/>
          <w:szCs w:val="23"/>
          <w:color w:val="24292F"/>
          <w:spacing w:val="46"/>
        </w:rPr>
        <w:t xml:space="preserve"> </w:t>
      </w:r>
      <w:r>
        <w:rPr>
          <w:rFonts w:ascii="Times New Roman" w:hAnsi="Times New Roman" w:eastAsia="Times New Roman" w:cs="Times New Roman"/>
          <w:sz w:val="23"/>
          <w:szCs w:val="23"/>
          <w:color w:val="24292F"/>
          <w:spacing w:val="14"/>
        </w:rPr>
        <w:t>In</w:t>
      </w:r>
      <w:r>
        <w:rPr>
          <w:rFonts w:ascii="Times New Roman" w:hAnsi="Times New Roman" w:eastAsia="Times New Roman" w:cs="Times New Roman"/>
          <w:sz w:val="23"/>
          <w:szCs w:val="23"/>
          <w:color w:val="24292F"/>
          <w:spacing w:val="30"/>
        </w:rPr>
        <w:t xml:space="preserve"> </w:t>
      </w:r>
      <w:r>
        <w:rPr>
          <w:rFonts w:ascii="Times New Roman" w:hAnsi="Times New Roman" w:eastAsia="Times New Roman" w:cs="Times New Roman"/>
          <w:sz w:val="23"/>
          <w:szCs w:val="23"/>
          <w:color w:val="24292F"/>
          <w:spacing w:val="14"/>
        </w:rPr>
        <w:t>1992 a retired engineer</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in San</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4"/>
        </w:rPr>
        <w:t>Diego contracted a</w:t>
      </w:r>
      <w:r>
        <w:rPr>
          <w:rFonts w:ascii="Times New Roman" w:hAnsi="Times New Roman" w:eastAsia="Times New Roman" w:cs="Times New Roman"/>
          <w:sz w:val="23"/>
          <w:szCs w:val="23"/>
          <w:color w:val="24292F"/>
          <w:spacing w:val="23"/>
          <w:w w:val="101"/>
        </w:rPr>
        <w:t xml:space="preserve"> </w:t>
      </w:r>
      <w:r>
        <w:rPr>
          <w:rFonts w:ascii="Times New Roman" w:hAnsi="Times New Roman" w:eastAsia="Times New Roman" w:cs="Times New Roman"/>
          <w:sz w:val="23"/>
          <w:szCs w:val="23"/>
          <w:color w:val="24292F"/>
          <w:spacing w:val="14"/>
        </w:rPr>
        <w:t>rare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brain</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disease</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4"/>
        </w:rPr>
        <w:t>that</w:t>
      </w:r>
      <w:r>
        <w:rPr>
          <w:rFonts w:ascii="Times New Roman" w:hAnsi="Times New Roman" w:eastAsia="Times New Roman" w:cs="Times New Roman"/>
          <w:sz w:val="23"/>
          <w:szCs w:val="23"/>
          <w:color w:val="24292F"/>
          <w:spacing w:val="13"/>
        </w:rPr>
        <w:t xml:space="preserve"> </w:t>
      </w:r>
      <w:r>
        <w:rPr>
          <w:rFonts w:ascii="Times New Roman" w:hAnsi="Times New Roman" w:eastAsia="Times New Roman" w:cs="Times New Roman"/>
          <w:sz w:val="23"/>
          <w:szCs w:val="23"/>
          <w:color w:val="24292F"/>
          <w:spacing w:val="14"/>
        </w:rPr>
        <w:t>wiped</w:t>
      </w:r>
      <w:r>
        <w:rPr>
          <w:rFonts w:ascii="Times New Roman" w:hAnsi="Times New Roman" w:eastAsia="Times New Roman" w:cs="Times New Roman"/>
          <w:sz w:val="23"/>
          <w:szCs w:val="23"/>
          <w:color w:val="24292F"/>
          <w:spacing w:val="18"/>
          <w:w w:val="101"/>
        </w:rPr>
        <w:t xml:space="preserve"> </w:t>
      </w:r>
      <w:r>
        <w:rPr>
          <w:rFonts w:ascii="Times New Roman" w:hAnsi="Times New Roman" w:eastAsia="Times New Roman" w:cs="Times New Roman"/>
          <w:sz w:val="23"/>
          <w:szCs w:val="23"/>
          <w:color w:val="24292F"/>
          <w:spacing w:val="13"/>
        </w:rPr>
        <w:t>out</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1"/>
        </w:rPr>
        <w:t>his</w:t>
      </w:r>
      <w:r>
        <w:rPr>
          <w:rFonts w:ascii="Times New Roman" w:hAnsi="Times New Roman" w:eastAsia="Times New Roman" w:cs="Times New Roman"/>
          <w:sz w:val="23"/>
          <w:szCs w:val="23"/>
          <w:color w:val="24292F"/>
          <w:spacing w:val="29"/>
          <w:w w:val="101"/>
        </w:rPr>
        <w:t xml:space="preserve"> </w:t>
      </w:r>
      <w:r>
        <w:rPr>
          <w:rFonts w:ascii="Times New Roman" w:hAnsi="Times New Roman" w:eastAsia="Times New Roman" w:cs="Times New Roman"/>
          <w:sz w:val="23"/>
          <w:szCs w:val="23"/>
          <w:color w:val="24292F"/>
          <w:spacing w:val="11"/>
        </w:rPr>
        <w:t>memory.</w:t>
      </w:r>
    </w:p>
    <w:p>
      <w:pPr>
        <w:ind w:left="494" w:right="458" w:hanging="276"/>
        <w:spacing w:before="99" w:line="30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5.</w:t>
      </w:r>
      <w:r>
        <w:rPr>
          <w:rFonts w:ascii="Times New Roman" w:hAnsi="Times New Roman" w:eastAsia="Times New Roman" w:cs="Times New Roman"/>
          <w:sz w:val="23"/>
          <w:szCs w:val="23"/>
          <w:color w:val="24292F"/>
          <w:spacing w:val="45"/>
        </w:rPr>
        <w:t xml:space="preserve"> </w:t>
      </w:r>
      <w:r>
        <w:rPr>
          <w:rFonts w:ascii="Times New Roman" w:hAnsi="Times New Roman" w:eastAsia="Times New Roman" w:cs="Times New Roman"/>
          <w:sz w:val="23"/>
          <w:szCs w:val="23"/>
          <w:color w:val="24292F"/>
          <w:spacing w:val="15"/>
        </w:rPr>
        <w:t>Every day he was asked where the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ki</w:t>
      </w:r>
      <w:r>
        <w:rPr>
          <w:rFonts w:ascii="Times New Roman" w:hAnsi="Times New Roman" w:eastAsia="Times New Roman" w:cs="Times New Roman"/>
          <w:sz w:val="23"/>
          <w:szCs w:val="23"/>
          <w:color w:val="24292F"/>
          <w:spacing w:val="14"/>
        </w:rPr>
        <w:t>tchen was</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in</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his</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house, and</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4"/>
        </w:rPr>
        <w:t>every</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day</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he</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4"/>
        </w:rPr>
        <w:t>didn</w:t>
      </w:r>
      <w:r>
        <w:rPr>
          <w:rFonts w:ascii="Times New Roman" w:hAnsi="Times New Roman" w:eastAsia="Times New Roman" w:cs="Times New Roman"/>
          <w:sz w:val="23"/>
          <w:szCs w:val="23"/>
          <w:color w:val="24292F"/>
          <w:spacing w:val="-32"/>
        </w:rPr>
        <w:t xml:space="preserve"> </w:t>
      </w:r>
      <w:r>
        <w:rPr>
          <w:rFonts w:ascii="Times New Roman" w:hAnsi="Times New Roman" w:eastAsia="Times New Roman" w:cs="Times New Roman"/>
          <w:sz w:val="23"/>
          <w:szCs w:val="23"/>
          <w:color w:val="24292F"/>
          <w:spacing w:val="14"/>
        </w:rPr>
        <w:t>'t</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4"/>
        </w:rPr>
        <w:t>have the foggiest</w:t>
      </w:r>
      <w:r>
        <w:rPr>
          <w:rFonts w:ascii="Times New Roman" w:hAnsi="Times New Roman" w:eastAsia="Times New Roman" w:cs="Times New Roman"/>
          <w:sz w:val="23"/>
          <w:szCs w:val="23"/>
          <w:color w:val="24292F"/>
          <w:spacing w:val="35"/>
          <w:w w:val="101"/>
        </w:rPr>
        <w:t xml:space="preserve"> </w:t>
      </w:r>
      <w:r>
        <w:rPr>
          <w:rFonts w:ascii="Times New Roman" w:hAnsi="Times New Roman" w:eastAsia="Times New Roman" w:cs="Times New Roman"/>
          <w:sz w:val="23"/>
          <w:szCs w:val="23"/>
          <w:color w:val="24292F"/>
          <w:spacing w:val="14"/>
        </w:rPr>
        <w:t>idea.</w:t>
      </w:r>
    </w:p>
    <w:p>
      <w:pPr>
        <w:ind w:left="8"/>
        <w:spacing w:before="233" w:line="19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7"/>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7"/>
        </w:rPr>
        <w:t>由于开启了答案后置</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，请参考答案</w:t>
      </w:r>
      <w:r>
        <w:rPr>
          <w:rFonts w:ascii="Microsoft YaHei" w:hAnsi="Microsoft YaHei" w:eastAsia="Microsoft YaHei" w:cs="Microsoft YaHei"/>
          <w:sz w:val="17"/>
          <w:szCs w:val="17"/>
          <w:color w:val="24292F"/>
          <w:spacing w:val="16"/>
        </w:rPr>
        <w:t>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6"/>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p>
    <w:p>
      <w:pPr>
        <w:spacing w:line="133" w:lineRule="exact"/>
        <w:rPr/>
      </w:pPr>
      <w:r/>
    </w:p>
    <w:tbl>
      <w:tblPr>
        <w:tblStyle w:val="TableNormal"/>
        <w:tblW w:w="9961" w:type="dxa"/>
        <w:tblInd w:w="10" w:type="dxa"/>
        <w:tblLayout w:type="fixed"/>
        <w:tblBorders>
          <w:top w:val="single" w:color="F0F4F8" w:sz="8" w:space="0"/>
          <w:left w:val="single" w:color="F0F4F8" w:sz="8" w:space="0"/>
          <w:bottom w:val="single" w:color="F0F4F8" w:sz="8" w:space="0"/>
          <w:right w:val="single" w:color="F0F4F8" w:sz="8" w:space="0"/>
          <w:insideH w:val="single" w:color="F0F4F8" w:sz="8" w:space="0"/>
          <w:insideV w:val="single" w:color="F0F4F8" w:sz="8" w:space="0"/>
        </w:tblBorders>
      </w:tblPr>
      <w:tblGrid>
        <w:gridCol w:w="9914"/>
        <w:gridCol w:w="47"/>
      </w:tblGrid>
      <w:tr>
        <w:trPr>
          <w:trHeight w:val="1248" w:hRule="atLeast"/>
        </w:trPr>
        <w:tc>
          <w:tcPr>
            <w:tcW w:w="9914" w:type="dxa"/>
            <w:vAlign w:val="top"/>
            <w:tcBorders>
              <w:right w:val="nil"/>
            </w:tcBorders>
          </w:tcPr>
          <w:p>
            <w:pPr>
              <w:pStyle w:val="TableText"/>
              <w:ind w:left="237"/>
              <w:spacing w:before="136" w:line="194" w:lineRule="auto"/>
              <w:rPr>
                <w:rFonts w:ascii="Microsoft YaHei" w:hAnsi="Microsoft YaHei" w:eastAsia="Microsoft YaHei" w:cs="Microsoft YaHei"/>
              </w:rPr>
            </w:pPr>
            <w:r>
              <w:rPr>
                <w:color w:val="24292F"/>
              </w:rPr>
              <w:t>wipe</w:t>
            </w:r>
            <w:r>
              <w:rPr>
                <w:color w:val="24292F"/>
                <w:spacing w:val="38"/>
              </w:rPr>
              <w:t xml:space="preserve"> </w:t>
            </w:r>
            <w:r>
              <w:rPr>
                <w:color w:val="24292F"/>
                <w:spacing w:val="11"/>
              </w:rPr>
              <w:t>-</w:t>
            </w:r>
            <w:r>
              <w:rPr>
                <w:color w:val="24292F"/>
                <w:spacing w:val="38"/>
              </w:rPr>
              <w:t xml:space="preserve"> </w:t>
            </w:r>
            <w:r>
              <w:rPr>
                <w:rFonts w:ascii="Lucida Console" w:hAnsi="Lucida Console" w:eastAsia="Lucida Console" w:cs="Lucida Console"/>
                <w:color w:val="72809D"/>
                <w:spacing w:val="11"/>
              </w:rPr>
              <w:t>L1</w:t>
            </w:r>
            <w:r>
              <w:rPr>
                <w:rFonts w:ascii="Lucida Console" w:hAnsi="Lucida Console" w:eastAsia="Lucida Console" w:cs="Lucida Console"/>
                <w:color w:val="72809D"/>
                <w:spacing w:val="-32"/>
              </w:rPr>
              <w:t xml:space="preserve"> </w:t>
            </w:r>
            <w:r>
              <w:rPr>
                <w:color w:val="24292F"/>
                <w:spacing w:val="11"/>
              </w:rPr>
              <w:t>-</w:t>
            </w:r>
            <w:r>
              <w:rPr>
                <w:color w:val="24292F"/>
                <w:spacing w:val="17"/>
              </w:rPr>
              <w:t xml:space="preserve"> </w:t>
            </w:r>
            <w:r>
              <w:rPr>
                <w:color w:val="72809D"/>
                <w:spacing w:val="11"/>
              </w:rPr>
              <w:t>/</w:t>
            </w:r>
            <w:r>
              <w:rPr>
                <w:color w:val="72809D"/>
              </w:rPr>
              <w:t>wa</w:t>
            </w:r>
            <w:r>
              <w:rPr>
                <w:color w:val="72809D"/>
                <w:spacing w:val="11"/>
              </w:rPr>
              <w:t>ɪp/</w:t>
            </w:r>
            <w:r>
              <w:rPr>
                <w:color w:val="72809D"/>
                <w:spacing w:val="32"/>
              </w:rPr>
              <w:t xml:space="preserve"> </w:t>
            </w:r>
            <w:r>
              <w:rPr>
                <w:rFonts w:ascii="Courier New" w:hAnsi="Courier New" w:eastAsia="Courier New" w:cs="Courier New"/>
                <w:i/>
                <w:iCs/>
                <w:color w:val="72809D"/>
              </w:rPr>
              <w:t>vt</w:t>
            </w:r>
            <w:r>
              <w:rPr>
                <w:rFonts w:ascii="Courier New" w:hAnsi="Courier New" w:eastAsia="Courier New" w:cs="Courier New"/>
                <w:i/>
                <w:iCs/>
                <w:color w:val="72809D"/>
                <w:spacing w:val="11"/>
              </w:rPr>
              <w:t>.</w:t>
            </w:r>
            <w:r>
              <w:rPr>
                <w:rFonts w:ascii="Courier New" w:hAnsi="Courier New" w:eastAsia="Courier New" w:cs="Courier New"/>
                <w:i/>
                <w:iCs/>
                <w:color w:val="72809D"/>
                <w:spacing w:val="-33"/>
              </w:rPr>
              <w:t xml:space="preserve"> </w:t>
            </w:r>
            <w:r>
              <w:rPr>
                <w:rFonts w:ascii="Microsoft YaHei" w:hAnsi="Microsoft YaHei" w:eastAsia="Microsoft YaHei" w:cs="Microsoft YaHei"/>
                <w:color w:val="24292F"/>
                <w:spacing w:val="11"/>
              </w:rPr>
              <w:t>擦</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1"/>
              </w:rPr>
              <w:t>，拭；</w:t>
            </w:r>
            <w:r>
              <w:rPr>
                <w:rFonts w:ascii="Microsoft YaHei" w:hAnsi="Microsoft YaHei" w:eastAsia="Microsoft YaHei" w:cs="Microsoft YaHei"/>
                <w:color w:val="24292F"/>
                <w:spacing w:val="-22"/>
              </w:rPr>
              <w:t xml:space="preserve"> </w:t>
            </w:r>
            <w:r>
              <w:rPr>
                <w:rFonts w:ascii="Microsoft YaHei" w:hAnsi="Microsoft YaHei" w:eastAsia="Microsoft YaHei" w:cs="Microsoft YaHei"/>
                <w:color w:val="24292F"/>
                <w:spacing w:val="11"/>
              </w:rPr>
              <w:t>擦去</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1"/>
              </w:rPr>
              <w:t>，消除；</w:t>
            </w:r>
            <w:r>
              <w:rPr>
                <w:rFonts w:ascii="Microsoft YaHei" w:hAnsi="Microsoft YaHei" w:eastAsia="Microsoft YaHei" w:cs="Microsoft YaHei"/>
                <w:color w:val="24292F"/>
                <w:spacing w:val="-21"/>
              </w:rPr>
              <w:t xml:space="preserve"> </w:t>
            </w:r>
            <w:r>
              <w:rPr>
                <w:rFonts w:ascii="Microsoft YaHei" w:hAnsi="Microsoft YaHei" w:eastAsia="Microsoft YaHei" w:cs="Microsoft YaHei"/>
                <w:color w:val="24292F"/>
                <w:spacing w:val="11"/>
              </w:rPr>
              <w:t>涂上；</w:t>
            </w:r>
            <w:r>
              <w:rPr>
                <w:rFonts w:ascii="Microsoft YaHei" w:hAnsi="Microsoft YaHei" w:eastAsia="Microsoft YaHei" w:cs="Microsoft YaHei"/>
                <w:color w:val="24292F"/>
                <w:spacing w:val="-22"/>
              </w:rPr>
              <w:t xml:space="preserve"> </w:t>
            </w:r>
            <w:r>
              <w:rPr>
                <w:rFonts w:ascii="Microsoft YaHei" w:hAnsi="Microsoft YaHei" w:eastAsia="Microsoft YaHei" w:cs="Microsoft YaHei"/>
                <w:color w:val="24292F"/>
                <w:spacing w:val="11"/>
              </w:rPr>
              <w:t>刷卡；</w:t>
            </w:r>
          </w:p>
          <w:p>
            <w:pPr>
              <w:pStyle w:val="TableText"/>
              <w:ind w:left="246"/>
              <w:spacing w:before="97" w:line="299" w:lineRule="exact"/>
              <w:rPr>
                <w:rFonts w:ascii="Microsoft YaHei" w:hAnsi="Microsoft YaHei" w:eastAsia="Microsoft YaHei" w:cs="Microsoft YaHei"/>
              </w:rPr>
            </w:pPr>
            <w:r>
              <w:rPr>
                <w:color w:val="24292F"/>
                <w:position w:val="3"/>
              </w:rPr>
              <w:t>mere</w:t>
            </w:r>
            <w:r>
              <w:rPr>
                <w:color w:val="24292F"/>
                <w:spacing w:val="28"/>
                <w:w w:val="101"/>
                <w:position w:val="3"/>
              </w:rPr>
              <w:t xml:space="preserve"> </w:t>
            </w:r>
            <w:r>
              <w:rPr>
                <w:color w:val="24292F"/>
                <w:spacing w:val="12"/>
                <w:position w:val="3"/>
              </w:rPr>
              <w:t>-</w:t>
            </w:r>
            <w:r>
              <w:rPr>
                <w:color w:val="24292F"/>
                <w:spacing w:val="38"/>
                <w:position w:val="3"/>
              </w:rPr>
              <w:t xml:space="preserve"> </w:t>
            </w:r>
            <w:r>
              <w:rPr>
                <w:rFonts w:ascii="Lucida Console" w:hAnsi="Lucida Console" w:eastAsia="Lucida Console" w:cs="Lucida Console"/>
                <w:color w:val="72809D"/>
                <w:spacing w:val="12"/>
                <w:position w:val="3"/>
              </w:rPr>
              <w:t>L1</w:t>
            </w:r>
            <w:r>
              <w:rPr>
                <w:rFonts w:ascii="Lucida Console" w:hAnsi="Lucida Console" w:eastAsia="Lucida Console" w:cs="Lucida Console"/>
                <w:color w:val="72809D"/>
                <w:spacing w:val="-32"/>
                <w:position w:val="3"/>
              </w:rPr>
              <w:t xml:space="preserve"> </w:t>
            </w:r>
            <w:r>
              <w:rPr>
                <w:color w:val="24292F"/>
                <w:spacing w:val="12"/>
                <w:position w:val="3"/>
              </w:rPr>
              <w:t>-</w:t>
            </w:r>
            <w:r>
              <w:rPr>
                <w:color w:val="24292F"/>
                <w:spacing w:val="17"/>
                <w:position w:val="3"/>
              </w:rPr>
              <w:t xml:space="preserve"> </w:t>
            </w:r>
            <w:r>
              <w:rPr>
                <w:color w:val="72809D"/>
                <w:spacing w:val="12"/>
                <w:position w:val="3"/>
              </w:rPr>
              <w:t>/mɪr/</w:t>
            </w:r>
            <w:r>
              <w:rPr>
                <w:color w:val="72809D"/>
                <w:spacing w:val="22"/>
                <w:w w:val="101"/>
                <w:position w:val="3"/>
              </w:rPr>
              <w:t xml:space="preserve"> </w:t>
            </w:r>
            <w:r>
              <w:rPr>
                <w:rFonts w:ascii="Courier New" w:hAnsi="Courier New" w:eastAsia="Courier New" w:cs="Courier New"/>
                <w:i/>
                <w:iCs/>
                <w:color w:val="72809D"/>
                <w:position w:val="3"/>
              </w:rPr>
              <w:t>adj</w:t>
            </w:r>
            <w:r>
              <w:rPr>
                <w:rFonts w:ascii="Courier New" w:hAnsi="Courier New" w:eastAsia="Courier New" w:cs="Courier New"/>
                <w:i/>
                <w:iCs/>
                <w:color w:val="72809D"/>
                <w:spacing w:val="12"/>
                <w:position w:val="3"/>
              </w:rPr>
              <w:t>.</w:t>
            </w:r>
            <w:r>
              <w:rPr>
                <w:rFonts w:ascii="Courier New" w:hAnsi="Courier New" w:eastAsia="Courier New" w:cs="Courier New"/>
                <w:i/>
                <w:iCs/>
                <w:color w:val="72809D"/>
                <w:spacing w:val="-35"/>
                <w:position w:val="3"/>
              </w:rPr>
              <w:t xml:space="preserve"> </w:t>
            </w:r>
            <w:r>
              <w:rPr>
                <w:rFonts w:ascii="Microsoft YaHei" w:hAnsi="Microsoft YaHei" w:eastAsia="Microsoft YaHei" w:cs="Microsoft YaHei"/>
                <w:color w:val="24292F"/>
                <w:spacing w:val="12"/>
                <w:position w:val="3"/>
              </w:rPr>
              <w:t>仅仅</w:t>
            </w:r>
            <w:r>
              <w:rPr>
                <w:rFonts w:ascii="Microsoft YaHei" w:hAnsi="Microsoft YaHei" w:eastAsia="Microsoft YaHei" w:cs="Microsoft YaHei"/>
                <w:color w:val="24292F"/>
                <w:spacing w:val="-20"/>
                <w:position w:val="3"/>
              </w:rPr>
              <w:t xml:space="preserve"> </w:t>
            </w:r>
            <w:r>
              <w:rPr>
                <w:rFonts w:ascii="Microsoft YaHei" w:hAnsi="Microsoft YaHei" w:eastAsia="Microsoft YaHei" w:cs="Microsoft YaHei"/>
                <w:color w:val="24292F"/>
                <w:spacing w:val="12"/>
                <w:position w:val="3"/>
              </w:rPr>
              <w:t>，只不过；</w:t>
            </w:r>
            <w:r>
              <w:rPr>
                <w:rFonts w:ascii="Microsoft YaHei" w:hAnsi="Microsoft YaHei" w:eastAsia="Microsoft YaHei" w:cs="Microsoft YaHei"/>
                <w:color w:val="24292F"/>
                <w:spacing w:val="-22"/>
                <w:position w:val="3"/>
              </w:rPr>
              <w:t xml:space="preserve"> </w:t>
            </w:r>
            <w:r>
              <w:rPr>
                <w:rFonts w:ascii="Microsoft YaHei" w:hAnsi="Microsoft YaHei" w:eastAsia="Microsoft YaHei" w:cs="Microsoft YaHei"/>
                <w:color w:val="24292F"/>
                <w:spacing w:val="12"/>
                <w:position w:val="3"/>
              </w:rPr>
              <w:t>小的</w:t>
            </w:r>
            <w:r>
              <w:rPr>
                <w:rFonts w:ascii="Microsoft YaHei" w:hAnsi="Microsoft YaHei" w:eastAsia="Microsoft YaHei" w:cs="Microsoft YaHei"/>
                <w:color w:val="24292F"/>
                <w:spacing w:val="-20"/>
                <w:position w:val="3"/>
              </w:rPr>
              <w:t xml:space="preserve"> </w:t>
            </w:r>
            <w:r>
              <w:rPr>
                <w:rFonts w:ascii="Microsoft YaHei" w:hAnsi="Microsoft YaHei" w:eastAsia="Microsoft YaHei" w:cs="Microsoft YaHei"/>
                <w:color w:val="24292F"/>
                <w:spacing w:val="12"/>
                <w:position w:val="3"/>
              </w:rPr>
              <w:t>，轻微的；</w:t>
            </w:r>
            <w:r>
              <w:rPr>
                <w:rFonts w:ascii="Microsoft YaHei" w:hAnsi="Microsoft YaHei" w:eastAsia="Microsoft YaHei" w:cs="Microsoft YaHei"/>
                <w:color w:val="24292F"/>
                <w:spacing w:val="-21"/>
                <w:position w:val="3"/>
              </w:rPr>
              <w:t xml:space="preserve"> </w:t>
            </w:r>
            <w:r>
              <w:rPr>
                <w:rFonts w:ascii="Microsoft YaHei" w:hAnsi="Microsoft YaHei" w:eastAsia="Microsoft YaHei" w:cs="Microsoft YaHei"/>
                <w:color w:val="24292F"/>
                <w:spacing w:val="12"/>
                <w:position w:val="3"/>
              </w:rPr>
              <w:t>纯粹的；</w:t>
            </w:r>
          </w:p>
          <w:p>
            <w:pPr>
              <w:pStyle w:val="TableText"/>
              <w:ind w:left="246"/>
              <w:spacing w:before="88" w:line="194" w:lineRule="auto"/>
              <w:rPr>
                <w:rFonts w:ascii="Microsoft YaHei" w:hAnsi="Microsoft YaHei" w:eastAsia="Microsoft YaHei" w:cs="Microsoft YaHei"/>
              </w:rPr>
            </w:pPr>
            <w:r>
              <w:rPr>
                <w:color w:val="24292F"/>
              </w:rPr>
              <w:t>bundle</w:t>
            </w:r>
            <w:r>
              <w:rPr>
                <w:color w:val="24292F"/>
                <w:spacing w:val="29"/>
                <w:w w:val="101"/>
              </w:rPr>
              <w:t xml:space="preserve"> </w:t>
            </w:r>
            <w:r>
              <w:rPr>
                <w:color w:val="24292F"/>
                <w:spacing w:val="12"/>
              </w:rPr>
              <w:t>-</w:t>
            </w:r>
            <w:r>
              <w:rPr>
                <w:color w:val="24292F"/>
                <w:spacing w:val="38"/>
                <w:w w:val="101"/>
              </w:rPr>
              <w:t xml:space="preserve"> </w:t>
            </w:r>
            <w:r>
              <w:rPr>
                <w:rFonts w:ascii="Lucida Console" w:hAnsi="Lucida Console" w:eastAsia="Lucida Console" w:cs="Lucida Console"/>
                <w:color w:val="72809D"/>
                <w:spacing w:val="12"/>
              </w:rPr>
              <w:t>L2</w:t>
            </w:r>
            <w:r>
              <w:rPr>
                <w:rFonts w:ascii="Lucida Console" w:hAnsi="Lucida Console" w:eastAsia="Lucida Console" w:cs="Lucida Console"/>
                <w:color w:val="72809D"/>
                <w:spacing w:val="-32"/>
              </w:rPr>
              <w:t xml:space="preserve"> </w:t>
            </w:r>
            <w:r>
              <w:rPr>
                <w:color w:val="24292F"/>
                <w:spacing w:val="12"/>
              </w:rPr>
              <w:t>-</w:t>
            </w:r>
            <w:r>
              <w:rPr>
                <w:color w:val="24292F"/>
                <w:spacing w:val="16"/>
                <w:w w:val="102"/>
              </w:rPr>
              <w:t xml:space="preserve"> </w:t>
            </w:r>
            <w:r>
              <w:rPr>
                <w:color w:val="72809D"/>
                <w:spacing w:val="12"/>
              </w:rPr>
              <w:t>/</w:t>
            </w:r>
            <w:r>
              <w:rPr>
                <w:color w:val="72809D"/>
                <w:spacing w:val="-30"/>
              </w:rPr>
              <w:t xml:space="preserve"> </w:t>
            </w:r>
            <w:r>
              <w:rPr>
                <w:color w:val="72809D"/>
                <w:spacing w:val="12"/>
              </w:rPr>
              <w:t>ˈ</w:t>
            </w:r>
            <w:r>
              <w:rPr>
                <w:color w:val="72809D"/>
                <w:spacing w:val="-24"/>
              </w:rPr>
              <w:t xml:space="preserve"> </w:t>
            </w:r>
            <w:r>
              <w:rPr>
                <w:color w:val="72809D"/>
                <w:spacing w:val="12"/>
              </w:rPr>
              <w:t>bʌ</w:t>
            </w:r>
            <w:r>
              <w:rPr>
                <w:color w:val="72809D"/>
              </w:rPr>
              <w:t>ndl</w:t>
            </w:r>
            <w:r>
              <w:rPr>
                <w:color w:val="72809D"/>
                <w:spacing w:val="12"/>
              </w:rPr>
              <w:t>/</w:t>
            </w:r>
            <w:r>
              <w:rPr>
                <w:color w:val="72809D"/>
                <w:spacing w:val="23"/>
                <w:w w:val="102"/>
              </w:rPr>
              <w:t xml:space="preserve"> </w:t>
            </w:r>
            <w:r>
              <w:rPr>
                <w:rFonts w:ascii="Courier New" w:hAnsi="Courier New" w:eastAsia="Courier New" w:cs="Courier New"/>
                <w:i/>
                <w:iCs/>
                <w:color w:val="72809D"/>
                <w:spacing w:val="12"/>
              </w:rPr>
              <w:t>n.</w:t>
            </w:r>
            <w:r>
              <w:rPr>
                <w:rFonts w:ascii="Courier New" w:hAnsi="Courier New" w:eastAsia="Courier New" w:cs="Courier New"/>
                <w:i/>
                <w:iCs/>
                <w:color w:val="72809D"/>
                <w:spacing w:val="-34"/>
              </w:rPr>
              <w:t xml:space="preserve"> </w:t>
            </w:r>
            <w:r>
              <w:rPr>
                <w:rFonts w:ascii="Microsoft YaHei" w:hAnsi="Microsoft YaHei" w:eastAsia="Microsoft YaHei" w:cs="Microsoft YaHei"/>
                <w:color w:val="24292F"/>
                <w:spacing w:val="12"/>
              </w:rPr>
              <w:t>捆；</w:t>
            </w:r>
            <w:r>
              <w:rPr>
                <w:rFonts w:ascii="Microsoft YaHei" w:hAnsi="Microsoft YaHei" w:eastAsia="Microsoft YaHei" w:cs="Microsoft YaHei"/>
                <w:color w:val="24292F"/>
                <w:spacing w:val="-19"/>
              </w:rPr>
              <w:t xml:space="preserve"> </w:t>
            </w:r>
            <w:r>
              <w:rPr>
                <w:rFonts w:ascii="Microsoft YaHei" w:hAnsi="Microsoft YaHei" w:eastAsia="Microsoft YaHei" w:cs="Microsoft YaHei"/>
                <w:color w:val="24292F"/>
                <w:spacing w:val="12"/>
              </w:rPr>
              <w:t>一批</w:t>
            </w:r>
            <w:r>
              <w:rPr>
                <w:rFonts w:ascii="Microsoft YaHei" w:hAnsi="Microsoft YaHei" w:eastAsia="Microsoft YaHei" w:cs="Microsoft YaHei"/>
                <w:color w:val="24292F"/>
                <w:spacing w:val="-31"/>
              </w:rPr>
              <w:t xml:space="preserve"> </w:t>
            </w:r>
            <w:r>
              <w:rPr>
                <w:rFonts w:ascii="Microsoft YaHei" w:hAnsi="Microsoft YaHei" w:eastAsia="Microsoft YaHei" w:cs="Microsoft YaHei"/>
                <w:color w:val="24292F"/>
                <w:spacing w:val="12"/>
              </w:rPr>
              <w:t>（</w:t>
            </w:r>
            <w:r>
              <w:rPr>
                <w:rFonts w:ascii="Microsoft YaHei" w:hAnsi="Microsoft YaHei" w:eastAsia="Microsoft YaHei" w:cs="Microsoft YaHei"/>
                <w:color w:val="24292F"/>
                <w:spacing w:val="-19"/>
              </w:rPr>
              <w:t xml:space="preserve"> </w:t>
            </w:r>
            <w:r>
              <w:rPr>
                <w:rFonts w:ascii="Microsoft YaHei" w:hAnsi="Microsoft YaHei" w:eastAsia="Microsoft YaHei" w:cs="Microsoft YaHei"/>
                <w:color w:val="24292F"/>
                <w:spacing w:val="12"/>
              </w:rPr>
              <w:t>同类事物或出售的货品</w:t>
            </w:r>
            <w:r>
              <w:rPr>
                <w:rFonts w:ascii="Microsoft YaHei" w:hAnsi="Microsoft YaHei" w:eastAsia="Microsoft YaHei" w:cs="Microsoft YaHei"/>
                <w:color w:val="24292F"/>
                <w:spacing w:val="-1"/>
              </w:rPr>
              <w:t>）</w:t>
            </w:r>
            <w:r>
              <w:rPr>
                <w:rFonts w:ascii="Microsoft YaHei" w:hAnsi="Microsoft YaHei" w:eastAsia="Microsoft YaHei" w:cs="Microsoft YaHei"/>
                <w:color w:val="24292F"/>
                <w:spacing w:val="-2"/>
              </w:rPr>
              <w:t xml:space="preserve"> </w:t>
            </w:r>
            <w:r>
              <w:rPr>
                <w:rFonts w:ascii="Microsoft YaHei" w:hAnsi="Microsoft YaHei" w:eastAsia="Microsoft YaHei" w:cs="Microsoft YaHei"/>
                <w:color w:val="24292F"/>
                <w:spacing w:val="-1"/>
              </w:rPr>
              <w:t>；</w:t>
            </w:r>
            <w:r>
              <w:rPr>
                <w:rFonts w:ascii="Microsoft YaHei" w:hAnsi="Microsoft YaHei" w:eastAsia="Microsoft YaHei" w:cs="Microsoft YaHei"/>
                <w:color w:val="24292F"/>
                <w:spacing w:val="12"/>
              </w:rPr>
              <w:t>一大笔钱；</w:t>
            </w:r>
            <w:r>
              <w:rPr>
                <w:rFonts w:ascii="Microsoft YaHei" w:hAnsi="Microsoft YaHei" w:eastAsia="Microsoft YaHei" w:cs="Microsoft YaHei"/>
                <w:color w:val="24292F"/>
                <w:spacing w:val="-21"/>
              </w:rPr>
              <w:t xml:space="preserve"> </w:t>
            </w:r>
            <w:r>
              <w:rPr>
                <w:rFonts w:ascii="Microsoft YaHei" w:hAnsi="Microsoft YaHei" w:eastAsia="Microsoft YaHei" w:cs="Microsoft YaHei"/>
                <w:color w:val="24292F"/>
                <w:spacing w:val="12"/>
              </w:rPr>
              <w:t>风趣的人；</w:t>
            </w:r>
          </w:p>
        </w:tc>
        <w:tc>
          <w:tcPr>
            <w:tcW w:w="47" w:type="dxa"/>
            <w:vAlign w:val="top"/>
            <w:tcBorders>
              <w:left w:val="nil"/>
            </w:tcBorders>
          </w:tcPr>
          <w:p>
            <w:pPr>
              <w:rPr>
                <w:rFonts w:ascii="Arial"/>
                <w:sz w:val="21"/>
              </w:rPr>
            </w:pPr>
            <w:r/>
          </w:p>
        </w:tc>
      </w:tr>
    </w:tbl>
    <w:p>
      <w:pPr>
        <w:ind w:left="6"/>
        <w:spacing w:before="171" w:line="19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2"/>
        </w:rPr>
        <w:t>题目解析</w:t>
      </w:r>
    </w:p>
    <w:p>
      <w:pPr>
        <w:spacing w:before="134" w:line="225" w:lineRule="auto"/>
        <w:rPr>
          <w:rFonts w:ascii="Microsoft YaHei" w:hAnsi="Microsoft YaHei" w:eastAsia="Microsoft YaHei" w:cs="Microsoft YaHei"/>
          <w:sz w:val="20"/>
          <w:szCs w:val="20"/>
        </w:rPr>
      </w:pPr>
      <w:r>
        <w:drawing>
          <wp:anchor distT="0" distB="0" distL="0" distR="0" simplePos="0" relativeHeight="254357504" behindDoc="0" locked="0" layoutInCell="1" allowOverlap="1">
            <wp:simplePos x="0" y="0"/>
            <wp:positionH relativeFrom="column">
              <wp:posOffset>0</wp:posOffset>
            </wp:positionH>
            <wp:positionV relativeFrom="paragraph">
              <wp:posOffset>351151</wp:posOffset>
            </wp:positionV>
            <wp:extent cx="6338323" cy="9517"/>
            <wp:effectExtent l="0" t="0" r="0" b="0"/>
            <wp:wrapNone/>
            <wp:docPr id="1712" name="IM 1712"/>
            <wp:cNvGraphicFramePr/>
            <a:graphic>
              <a:graphicData uri="http://schemas.openxmlformats.org/drawingml/2006/picture">
                <pic:pic>
                  <pic:nvPicPr>
                    <pic:cNvPr id="1712" name="IM 1712"/>
                    <pic:cNvPicPr/>
                  </pic:nvPicPr>
                  <pic:blipFill>
                    <a:blip r:embed="rId716"/>
                    <a:stretch>
                      <a:fillRect/>
                    </a:stretch>
                  </pic:blipFill>
                  <pic:spPr>
                    <a:xfrm rot="0">
                      <a:off x="0" y="0"/>
                      <a:ext cx="6338323" cy="9517"/>
                    </a:xfrm>
                    <a:prstGeom prst="rect">
                      <a:avLst/>
                    </a:prstGeom>
                  </pic:spPr>
                </pic:pic>
              </a:graphicData>
            </a:graphic>
          </wp:anchor>
        </w:drawing>
      </w:r>
      <w:r>
        <w:rPr>
          <w:rFonts w:ascii="Times New Roman" w:hAnsi="Times New Roman" w:eastAsia="Times New Roman" w:cs="Times New Roman"/>
          <w:sz w:val="20"/>
          <w:szCs w:val="20"/>
          <w:color w:val="24292F"/>
          <w:position w:val="-13"/>
        </w:rPr>
        <w:drawing>
          <wp:inline distT="0" distB="0" distL="0" distR="0">
            <wp:extent cx="228407" cy="228407"/>
            <wp:effectExtent l="0" t="0" r="0" b="0"/>
            <wp:docPr id="1714" name="IM 1714"/>
            <wp:cNvGraphicFramePr/>
            <a:graphic>
              <a:graphicData uri="http://schemas.openxmlformats.org/drawingml/2006/picture">
                <pic:pic>
                  <pic:nvPicPr>
                    <pic:cNvPr id="1714" name="IM 1714"/>
                    <pic:cNvPicPr/>
                  </pic:nvPicPr>
                  <pic:blipFill>
                    <a:blip r:embed="rId717"/>
                    <a:stretch>
                      <a:fillRect/>
                    </a:stretch>
                  </pic:blipFill>
                  <pic:spPr>
                    <a:xfrm rot="0">
                      <a:off x="0" y="0"/>
                      <a:ext cx="228407" cy="228407"/>
                    </a:xfrm>
                    <a:prstGeom prst="rect">
                      <a:avLst/>
                    </a:prstGeom>
                  </pic:spPr>
                </pic:pic>
              </a:graphicData>
            </a:graphic>
          </wp:inline>
        </w:drawing>
      </w:r>
      <w:r>
        <w:rPr>
          <w:rFonts w:ascii="Times New Roman" w:hAnsi="Times New Roman" w:eastAsia="Times New Roman" w:cs="Times New Roman"/>
          <w:sz w:val="20"/>
          <w:szCs w:val="20"/>
          <w:color w:val="24292F"/>
          <w:spacing w:val="9"/>
        </w:rPr>
        <w:t xml:space="preserve">  </w:t>
      </w:r>
      <w:r>
        <w:rPr>
          <w:rFonts w:ascii="Times New Roman" w:hAnsi="Times New Roman" w:eastAsia="Times New Roman" w:cs="Times New Roman"/>
          <w:sz w:val="20"/>
          <w:szCs w:val="20"/>
          <w:color w:val="24292F"/>
        </w:rPr>
        <w:t>Anne</w:t>
      </w:r>
      <w:r>
        <w:rPr>
          <w:rFonts w:ascii="Microsoft YaHei" w:hAnsi="Microsoft YaHei" w:eastAsia="Microsoft YaHei" w:cs="Microsoft YaHei"/>
          <w:sz w:val="20"/>
          <w:szCs w:val="20"/>
          <w:color w:val="24292F"/>
          <w:spacing w:val="44"/>
        </w:rPr>
        <w:t>助教</w:t>
      </w:r>
    </w:p>
    <w:p>
      <w:pPr>
        <w:ind w:left="7"/>
        <w:spacing w:before="175" w:line="197"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7"/>
        </w:rPr>
        <w:t>顺口溜：</w:t>
      </w:r>
    </w:p>
    <w:p>
      <w:pPr>
        <w:ind w:left="8"/>
        <w:spacing w:before="18" w:line="194"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14"/>
        </w:rPr>
        <w:t>在</w:t>
      </w:r>
      <w:r>
        <w:rPr>
          <w:rFonts w:ascii="Times New Roman" w:hAnsi="Times New Roman" w:eastAsia="Times New Roman" w:cs="Times New Roman"/>
          <w:sz w:val="20"/>
          <w:szCs w:val="20"/>
          <w:color w:val="24292F"/>
          <w:spacing w:val="14"/>
        </w:rPr>
        <w:t>1992</w:t>
      </w:r>
      <w:r>
        <w:rPr>
          <w:rFonts w:ascii="Microsoft YaHei" w:hAnsi="Microsoft YaHei" w:eastAsia="Microsoft YaHei" w:cs="Microsoft YaHei"/>
          <w:sz w:val="20"/>
          <w:szCs w:val="20"/>
          <w:color w:val="24292F"/>
          <w:spacing w:val="14"/>
        </w:rPr>
        <w:t>年的</w:t>
      </w:r>
      <w:r>
        <w:rPr>
          <w:rFonts w:ascii="Times New Roman" w:hAnsi="Times New Roman" w:eastAsia="Times New Roman" w:cs="Times New Roman"/>
          <w:sz w:val="20"/>
          <w:szCs w:val="20"/>
          <w:color w:val="24292F"/>
        </w:rPr>
        <w:t>San</w:t>
      </w:r>
      <w:r>
        <w:rPr>
          <w:rFonts w:ascii="Times New Roman" w:hAnsi="Times New Roman" w:eastAsia="Times New Roman" w:cs="Times New Roman"/>
          <w:sz w:val="20"/>
          <w:szCs w:val="20"/>
          <w:color w:val="24292F"/>
          <w:spacing w:val="47"/>
          <w:w w:val="101"/>
        </w:rPr>
        <w:t xml:space="preserve"> </w:t>
      </w:r>
      <w:r>
        <w:rPr>
          <w:rFonts w:ascii="Times New Roman" w:hAnsi="Times New Roman" w:eastAsia="Times New Roman" w:cs="Times New Roman"/>
          <w:sz w:val="20"/>
          <w:szCs w:val="20"/>
          <w:color w:val="24292F"/>
        </w:rPr>
        <w:t>Diego</w:t>
      </w:r>
      <w:r>
        <w:rPr>
          <w:rFonts w:ascii="Times New Roman" w:hAnsi="Times New Roman" w:eastAsia="Times New Roman" w:cs="Times New Roman"/>
          <w:sz w:val="20"/>
          <w:szCs w:val="20"/>
          <w:color w:val="24292F"/>
          <w:spacing w:val="26"/>
          <w:w w:val="101"/>
        </w:rPr>
        <w:t xml:space="preserve"> </w:t>
      </w:r>
      <w:r>
        <w:rPr>
          <w:rFonts w:ascii="Times New Roman" w:hAnsi="Times New Roman" w:eastAsia="Times New Roman" w:cs="Times New Roman"/>
          <w:sz w:val="20"/>
          <w:szCs w:val="20"/>
          <w:color w:val="24292F"/>
          <w:spacing w:val="14"/>
        </w:rPr>
        <w:t>-</w:t>
      </w:r>
      <w:r>
        <w:rPr>
          <w:rFonts w:ascii="Times New Roman" w:hAnsi="Times New Roman" w:eastAsia="Times New Roman" w:cs="Times New Roman"/>
          <w:sz w:val="20"/>
          <w:szCs w:val="20"/>
          <w:color w:val="24292F"/>
          <w:spacing w:val="20"/>
          <w:w w:val="101"/>
        </w:rPr>
        <w:t xml:space="preserve"> </w:t>
      </w:r>
      <w:r>
        <w:rPr>
          <w:rFonts w:ascii="Microsoft YaHei" w:hAnsi="Microsoft YaHei" w:eastAsia="Microsoft YaHei" w:cs="Microsoft YaHei"/>
          <w:sz w:val="20"/>
          <w:szCs w:val="20"/>
          <w:color w:val="24292F"/>
          <w:spacing w:val="14"/>
        </w:rPr>
        <w:t>他每天都 </w:t>
      </w:r>
      <w:r>
        <w:rPr>
          <w:rFonts w:ascii="Times New Roman" w:hAnsi="Times New Roman" w:eastAsia="Times New Roman" w:cs="Times New Roman"/>
          <w:sz w:val="20"/>
          <w:szCs w:val="20"/>
          <w:color w:val="24292F"/>
          <w:spacing w:val="14"/>
        </w:rPr>
        <w:t>-</w:t>
      </w:r>
      <w:r>
        <w:rPr>
          <w:rFonts w:ascii="Times New Roman" w:hAnsi="Times New Roman" w:eastAsia="Times New Roman" w:cs="Times New Roman"/>
          <w:sz w:val="20"/>
          <w:szCs w:val="20"/>
          <w:color w:val="24292F"/>
          <w:spacing w:val="22"/>
        </w:rPr>
        <w:t xml:space="preserve"> </w:t>
      </w:r>
      <w:r>
        <w:rPr>
          <w:rFonts w:ascii="Microsoft YaHei" w:hAnsi="Microsoft YaHei" w:eastAsia="Microsoft YaHei" w:cs="Microsoft YaHei"/>
          <w:sz w:val="20"/>
          <w:szCs w:val="20"/>
          <w:color w:val="24292F"/>
          <w:spacing w:val="14"/>
        </w:rPr>
        <w:t>饿着 </w:t>
      </w:r>
      <w:r>
        <w:rPr>
          <w:rFonts w:ascii="Times New Roman" w:hAnsi="Times New Roman" w:eastAsia="Times New Roman" w:cs="Times New Roman"/>
          <w:sz w:val="20"/>
          <w:szCs w:val="20"/>
          <w:color w:val="24292F"/>
          <w:spacing w:val="14"/>
        </w:rPr>
        <w:t>-  </w:t>
      </w:r>
      <w:r>
        <w:rPr>
          <w:rFonts w:ascii="Microsoft YaHei" w:hAnsi="Microsoft YaHei" w:eastAsia="Microsoft YaHei" w:cs="Microsoft YaHei"/>
          <w:sz w:val="20"/>
          <w:szCs w:val="20"/>
          <w:color w:val="24292F"/>
          <w:spacing w:val="14"/>
        </w:rPr>
        <w:t>研究</w:t>
      </w:r>
      <w:r>
        <w:rPr>
          <w:rFonts w:ascii="Microsoft YaHei" w:hAnsi="Microsoft YaHei" w:eastAsia="Microsoft YaHei" w:cs="Microsoft YaHei"/>
          <w:sz w:val="20"/>
          <w:szCs w:val="20"/>
          <w:color w:val="24292F"/>
          <w:spacing w:val="17"/>
        </w:rPr>
        <w:t xml:space="preserve"> </w:t>
      </w:r>
      <w:r>
        <w:rPr>
          <w:rFonts w:ascii="Times New Roman" w:hAnsi="Times New Roman" w:eastAsia="Times New Roman" w:cs="Times New Roman"/>
          <w:sz w:val="20"/>
          <w:szCs w:val="20"/>
          <w:color w:val="24292F"/>
          <w:spacing w:val="14"/>
        </w:rPr>
        <w:t>-   </w:t>
      </w:r>
      <w:r>
        <w:rPr>
          <w:rFonts w:ascii="Microsoft YaHei" w:hAnsi="Microsoft YaHei" w:eastAsia="Microsoft YaHei" w:cs="Microsoft YaHei"/>
          <w:sz w:val="20"/>
          <w:szCs w:val="20"/>
          <w:color w:val="24292F"/>
          <w:spacing w:val="14"/>
        </w:rPr>
        <w:t>一个多世纪之前的美国</w:t>
      </w:r>
    </w:p>
    <w:p>
      <w:pPr>
        <w:pStyle w:val="BodyText"/>
        <w:spacing w:line="292" w:lineRule="auto"/>
        <w:rPr>
          <w:sz w:val="21"/>
        </w:rPr>
      </w:pPr>
      <w:r/>
    </w:p>
    <w:p>
      <w:pPr>
        <w:ind w:left="17"/>
        <w:spacing w:before="57" w:line="20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4292F"/>
          <w:spacing w:val="13"/>
        </w:rPr>
        <w:t>In</w:t>
      </w:r>
      <w:r>
        <w:rPr>
          <w:rFonts w:ascii="Times New Roman" w:hAnsi="Times New Roman" w:eastAsia="Times New Roman" w:cs="Times New Roman"/>
          <w:sz w:val="20"/>
          <w:szCs w:val="20"/>
          <w:color w:val="24292F"/>
          <w:spacing w:val="34"/>
          <w:w w:val="101"/>
        </w:rPr>
        <w:t xml:space="preserve"> </w:t>
      </w:r>
      <w:r>
        <w:rPr>
          <w:rFonts w:ascii="Times New Roman" w:hAnsi="Times New Roman" w:eastAsia="Times New Roman" w:cs="Times New Roman"/>
          <w:sz w:val="20"/>
          <w:szCs w:val="20"/>
          <w:color w:val="24292F"/>
          <w:spacing w:val="13"/>
        </w:rPr>
        <w:t>1992</w:t>
      </w:r>
      <w:r>
        <w:rPr>
          <w:rFonts w:ascii="Times New Roman" w:hAnsi="Times New Roman" w:eastAsia="Times New Roman" w:cs="Times New Roman"/>
          <w:sz w:val="20"/>
          <w:szCs w:val="20"/>
          <w:color w:val="24292F"/>
          <w:spacing w:val="-29"/>
        </w:rPr>
        <w:t xml:space="preserve"> </w:t>
      </w:r>
      <w:r>
        <w:rPr>
          <w:rFonts w:ascii="Times New Roman" w:hAnsi="Times New Roman" w:eastAsia="Times New Roman" w:cs="Times New Roman"/>
          <w:sz w:val="20"/>
          <w:szCs w:val="20"/>
          <w:color w:val="24292F"/>
          <w:spacing w:val="13"/>
        </w:rPr>
        <w:t>,</w:t>
      </w:r>
      <w:r>
        <w:rPr>
          <w:rFonts w:ascii="Times New Roman" w:hAnsi="Times New Roman" w:eastAsia="Times New Roman" w:cs="Times New Roman"/>
          <w:sz w:val="20"/>
          <w:szCs w:val="20"/>
          <w:color w:val="24292F"/>
          <w:spacing w:val="30"/>
          <w:w w:val="101"/>
        </w:rPr>
        <w:t xml:space="preserve"> </w:t>
      </w:r>
      <w:r>
        <w:rPr>
          <w:rFonts w:ascii="Times New Roman" w:hAnsi="Times New Roman" w:eastAsia="Times New Roman" w:cs="Times New Roman"/>
          <w:sz w:val="20"/>
          <w:szCs w:val="20"/>
          <w:color w:val="24292F"/>
          <w:spacing w:val="13"/>
        </w:rPr>
        <w:t>in</w:t>
      </w:r>
      <w:r>
        <w:rPr>
          <w:rFonts w:ascii="Times New Roman" w:hAnsi="Times New Roman" w:eastAsia="Times New Roman" w:cs="Times New Roman"/>
          <w:sz w:val="20"/>
          <w:szCs w:val="20"/>
          <w:color w:val="24292F"/>
          <w:spacing w:val="23"/>
          <w:w w:val="101"/>
        </w:rPr>
        <w:t xml:space="preserve"> </w:t>
      </w:r>
      <w:r>
        <w:rPr>
          <w:rFonts w:ascii="Times New Roman" w:hAnsi="Times New Roman" w:eastAsia="Times New Roman" w:cs="Times New Roman"/>
          <w:sz w:val="20"/>
          <w:szCs w:val="20"/>
          <w:color w:val="24292F"/>
          <w:spacing w:val="13"/>
        </w:rPr>
        <w:t>San</w:t>
      </w:r>
      <w:r>
        <w:rPr>
          <w:rFonts w:ascii="Times New Roman" w:hAnsi="Times New Roman" w:eastAsia="Times New Roman" w:cs="Times New Roman"/>
          <w:sz w:val="20"/>
          <w:szCs w:val="20"/>
          <w:color w:val="24292F"/>
          <w:spacing w:val="32"/>
          <w:w w:val="101"/>
        </w:rPr>
        <w:t xml:space="preserve"> </w:t>
      </w:r>
      <w:r>
        <w:rPr>
          <w:rFonts w:ascii="Times New Roman" w:hAnsi="Times New Roman" w:eastAsia="Times New Roman" w:cs="Times New Roman"/>
          <w:sz w:val="20"/>
          <w:szCs w:val="20"/>
          <w:color w:val="24292F"/>
          <w:spacing w:val="13"/>
        </w:rPr>
        <w:t>Diego</w:t>
      </w:r>
      <w:r>
        <w:rPr>
          <w:rFonts w:ascii="Times New Roman" w:hAnsi="Times New Roman" w:eastAsia="Times New Roman" w:cs="Times New Roman"/>
          <w:sz w:val="20"/>
          <w:szCs w:val="20"/>
          <w:color w:val="24292F"/>
          <w:spacing w:val="26"/>
        </w:rPr>
        <w:t xml:space="preserve"> </w:t>
      </w:r>
      <w:r>
        <w:rPr>
          <w:rFonts w:ascii="Times New Roman" w:hAnsi="Times New Roman" w:eastAsia="Times New Roman" w:cs="Times New Roman"/>
          <w:sz w:val="20"/>
          <w:szCs w:val="20"/>
          <w:color w:val="24292F"/>
          <w:spacing w:val="13"/>
        </w:rPr>
        <w:t>-</w:t>
      </w:r>
      <w:r>
        <w:rPr>
          <w:rFonts w:ascii="Times New Roman" w:hAnsi="Times New Roman" w:eastAsia="Times New Roman" w:cs="Times New Roman"/>
          <w:sz w:val="20"/>
          <w:szCs w:val="20"/>
          <w:color w:val="24292F"/>
          <w:spacing w:val="22"/>
        </w:rPr>
        <w:t xml:space="preserve">  </w:t>
      </w:r>
      <w:r>
        <w:rPr>
          <w:rFonts w:ascii="Times New Roman" w:hAnsi="Times New Roman" w:eastAsia="Times New Roman" w:cs="Times New Roman"/>
          <w:sz w:val="20"/>
          <w:szCs w:val="20"/>
          <w:color w:val="24292F"/>
          <w:spacing w:val="13"/>
        </w:rPr>
        <w:t>Every</w:t>
      </w:r>
      <w:r>
        <w:rPr>
          <w:rFonts w:ascii="Times New Roman" w:hAnsi="Times New Roman" w:eastAsia="Times New Roman" w:cs="Times New Roman"/>
          <w:sz w:val="20"/>
          <w:szCs w:val="20"/>
          <w:color w:val="24292F"/>
          <w:spacing w:val="24"/>
        </w:rPr>
        <w:t xml:space="preserve"> </w:t>
      </w:r>
      <w:r>
        <w:rPr>
          <w:rFonts w:ascii="Times New Roman" w:hAnsi="Times New Roman" w:eastAsia="Times New Roman" w:cs="Times New Roman"/>
          <w:sz w:val="20"/>
          <w:szCs w:val="20"/>
          <w:color w:val="24292F"/>
          <w:spacing w:val="13"/>
        </w:rPr>
        <w:t>day</w:t>
      </w:r>
      <w:r>
        <w:rPr>
          <w:rFonts w:ascii="Times New Roman" w:hAnsi="Times New Roman" w:eastAsia="Times New Roman" w:cs="Times New Roman"/>
          <w:sz w:val="20"/>
          <w:szCs w:val="20"/>
          <w:color w:val="24292F"/>
          <w:spacing w:val="29"/>
        </w:rPr>
        <w:t xml:space="preserve"> </w:t>
      </w:r>
      <w:r>
        <w:rPr>
          <w:rFonts w:ascii="Times New Roman" w:hAnsi="Times New Roman" w:eastAsia="Times New Roman" w:cs="Times New Roman"/>
          <w:sz w:val="20"/>
          <w:szCs w:val="20"/>
          <w:color w:val="24292F"/>
          <w:spacing w:val="13"/>
        </w:rPr>
        <w:t>he  -  hungry</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13"/>
        </w:rPr>
        <w:t>-</w:t>
      </w:r>
      <w:r>
        <w:rPr>
          <w:rFonts w:ascii="Times New Roman" w:hAnsi="Times New Roman" w:eastAsia="Times New Roman" w:cs="Times New Roman"/>
          <w:sz w:val="20"/>
          <w:szCs w:val="20"/>
          <w:color w:val="24292F"/>
          <w:spacing w:val="18"/>
        </w:rPr>
        <w:t xml:space="preserve">  </w:t>
      </w:r>
      <w:r>
        <w:rPr>
          <w:rFonts w:ascii="Times New Roman" w:hAnsi="Times New Roman" w:eastAsia="Times New Roman" w:cs="Times New Roman"/>
          <w:sz w:val="20"/>
          <w:szCs w:val="20"/>
          <w:color w:val="24292F"/>
          <w:spacing w:val="13"/>
        </w:rPr>
        <w:t>Studies</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13"/>
        </w:rPr>
        <w:t>-    US</w:t>
      </w:r>
      <w:r>
        <w:rPr>
          <w:rFonts w:ascii="Times New Roman" w:hAnsi="Times New Roman" w:eastAsia="Times New Roman" w:cs="Times New Roman"/>
          <w:sz w:val="20"/>
          <w:szCs w:val="20"/>
          <w:color w:val="24292F"/>
          <w:spacing w:val="-28"/>
        </w:rPr>
        <w:t xml:space="preserve"> </w:t>
      </w:r>
      <w:r>
        <w:rPr>
          <w:rFonts w:ascii="Times New Roman" w:hAnsi="Times New Roman" w:eastAsia="Times New Roman" w:cs="Times New Roman"/>
          <w:sz w:val="20"/>
          <w:szCs w:val="20"/>
          <w:color w:val="24292F"/>
          <w:spacing w:val="13"/>
        </w:rPr>
        <w:t>,</w:t>
      </w:r>
      <w:r>
        <w:rPr>
          <w:rFonts w:ascii="Times New Roman" w:hAnsi="Times New Roman" w:eastAsia="Times New Roman" w:cs="Times New Roman"/>
          <w:sz w:val="20"/>
          <w:szCs w:val="20"/>
          <w:color w:val="24292F"/>
          <w:spacing w:val="29"/>
        </w:rPr>
        <w:t xml:space="preserve"> </w:t>
      </w:r>
      <w:r>
        <w:rPr>
          <w:rFonts w:ascii="Times New Roman" w:hAnsi="Times New Roman" w:eastAsia="Times New Roman" w:cs="Times New Roman"/>
          <w:sz w:val="20"/>
          <w:szCs w:val="20"/>
          <w:color w:val="24292F"/>
          <w:spacing w:val="13"/>
        </w:rPr>
        <w:t>more than</w:t>
      </w:r>
      <w:r>
        <w:rPr>
          <w:rFonts w:ascii="Times New Roman" w:hAnsi="Times New Roman" w:eastAsia="Times New Roman" w:cs="Times New Roman"/>
          <w:sz w:val="20"/>
          <w:szCs w:val="20"/>
          <w:color w:val="24292F"/>
          <w:spacing w:val="23"/>
          <w:w w:val="101"/>
        </w:rPr>
        <w:t xml:space="preserve"> </w:t>
      </w:r>
      <w:r>
        <w:rPr>
          <w:rFonts w:ascii="Times New Roman" w:hAnsi="Times New Roman" w:eastAsia="Times New Roman" w:cs="Times New Roman"/>
          <w:sz w:val="20"/>
          <w:szCs w:val="20"/>
          <w:color w:val="24292F"/>
          <w:spacing w:val="13"/>
        </w:rPr>
        <w:t>a</w:t>
      </w:r>
      <w:r>
        <w:rPr>
          <w:rFonts w:ascii="Times New Roman" w:hAnsi="Times New Roman" w:eastAsia="Times New Roman" w:cs="Times New Roman"/>
          <w:sz w:val="20"/>
          <w:szCs w:val="20"/>
          <w:color w:val="24292F"/>
          <w:spacing w:val="23"/>
          <w:w w:val="101"/>
        </w:rPr>
        <w:t xml:space="preserve"> </w:t>
      </w:r>
      <w:r>
        <w:rPr>
          <w:rFonts w:ascii="Times New Roman" w:hAnsi="Times New Roman" w:eastAsia="Times New Roman" w:cs="Times New Roman"/>
          <w:sz w:val="20"/>
          <w:szCs w:val="20"/>
          <w:color w:val="24292F"/>
          <w:spacing w:val="13"/>
        </w:rPr>
        <w:t>century</w:t>
      </w:r>
      <w:r>
        <w:rPr>
          <w:rFonts w:ascii="Times New Roman" w:hAnsi="Times New Roman" w:eastAsia="Times New Roman" w:cs="Times New Roman"/>
          <w:sz w:val="20"/>
          <w:szCs w:val="20"/>
          <w:color w:val="24292F"/>
          <w:spacing w:val="23"/>
        </w:rPr>
        <w:t xml:space="preserve"> </w:t>
      </w:r>
      <w:r>
        <w:rPr>
          <w:rFonts w:ascii="Times New Roman" w:hAnsi="Times New Roman" w:eastAsia="Times New Roman" w:cs="Times New Roman"/>
          <w:sz w:val="20"/>
          <w:szCs w:val="20"/>
          <w:color w:val="24292F"/>
          <w:spacing w:val="12"/>
        </w:rPr>
        <w:t>ago</w:t>
      </w:r>
    </w:p>
    <w:p>
      <w:pPr>
        <w:pStyle w:val="BodyText"/>
        <w:spacing w:line="420" w:lineRule="auto"/>
        <w:rPr>
          <w:sz w:val="21"/>
        </w:rPr>
      </w:pPr>
      <w:r/>
    </w:p>
    <w:p>
      <w:pPr>
        <w:pStyle w:val="BodyText"/>
        <w:ind w:left="6"/>
        <w:spacing w:before="125" w:line="190" w:lineRule="auto"/>
        <w:outlineLvl w:val="1"/>
        <w:rPr>
          <w:rFonts w:ascii="Microsoft YaHei" w:hAnsi="Microsoft YaHei" w:eastAsia="Microsoft YaHei" w:cs="Microsoft YaHei"/>
        </w:rPr>
      </w:pPr>
      <w:r>
        <w:rPr>
          <w:sz w:val="29"/>
          <w:szCs w:val="29"/>
          <w:b/>
          <w:bCs/>
          <w:color w:val="24292F"/>
          <w:spacing w:val="11"/>
        </w:rPr>
        <w:t>266. </w:t>
      </w:r>
      <w:r>
        <w:rPr>
          <w:sz w:val="29"/>
          <w:szCs w:val="29"/>
          <w:b/>
          <w:bCs/>
          <w:color w:val="24292F"/>
        </w:rPr>
        <w:t>Time</w:t>
      </w:r>
      <w:r>
        <w:rPr>
          <w:sz w:val="29"/>
          <w:szCs w:val="29"/>
          <w:b/>
          <w:bCs/>
          <w:color w:val="24292F"/>
          <w:spacing w:val="11"/>
        </w:rPr>
        <w:t xml:space="preserve"> </w:t>
      </w:r>
      <w:r>
        <w:rPr>
          <w:sz w:val="29"/>
          <w:szCs w:val="29"/>
          <w:b/>
          <w:bCs/>
          <w:color w:val="24292F"/>
        </w:rPr>
        <w:t>management</w:t>
      </w:r>
      <w:r>
        <w:rPr>
          <w:sz w:val="29"/>
          <w:szCs w:val="29"/>
          <w:b/>
          <w:bCs/>
          <w:color w:val="24292F"/>
          <w:spacing w:val="11"/>
        </w:rPr>
        <w:t xml:space="preserve"> / </w:t>
      </w:r>
      <w:r>
        <w:rPr>
          <w:rFonts w:ascii="Microsoft YaHei" w:hAnsi="Microsoft YaHei" w:eastAsia="Microsoft YaHei" w:cs="Microsoft YaHei"/>
          <w:sz w:val="29"/>
          <w:szCs w:val="29"/>
          <w:color w:val="24292F"/>
          <w:spacing w:val="11"/>
        </w:rPr>
        <w:t>时间管理</w:t>
      </w:r>
      <w:r>
        <w:rPr>
          <w:rFonts w:ascii="Microsoft YaHei" w:hAnsi="Microsoft YaHei" w:eastAsia="Microsoft YaHei" w:cs="Microsoft YaHei"/>
          <w:sz w:val="29"/>
          <w:szCs w:val="29"/>
          <w:color w:val="24292F"/>
          <w:spacing w:val="44"/>
        </w:rPr>
        <w:t xml:space="preserve"> </w:t>
      </w:r>
      <w:r>
        <w:rPr>
          <w:shd w:val="clear" w:fill="E1F5FE"/>
          <w:rFonts w:ascii="Microsoft YaHei" w:hAnsi="Microsoft YaHei" w:eastAsia="Microsoft YaHei" w:cs="Microsoft YaHei"/>
          <w:sz w:val="29"/>
          <w:szCs w:val="29"/>
          <w:color w:val="24292F"/>
          <w:spacing w:val="11"/>
        </w:rPr>
        <w:t xml:space="preserve"> </w:t>
      </w:r>
      <w:r>
        <w:rPr>
          <w:shd w:val="clear" w:fill="E1F5FE"/>
          <w:rFonts w:ascii="Times New Roman" w:hAnsi="Times New Roman" w:eastAsia="Times New Roman" w:cs="Times New Roman"/>
          <w:color w:val="03A9F4"/>
          <w:spacing w:val="11"/>
          <w:position w:val="1"/>
        </w:rPr>
        <w:t>#1511  </w:t>
      </w:r>
      <w:r>
        <w:rPr>
          <w:rFonts w:ascii="Times New Roman" w:hAnsi="Times New Roman" w:eastAsia="Times New Roman" w:cs="Times New Roman"/>
          <w:color w:val="03A9F4"/>
          <w:spacing w:val="11"/>
          <w:position w:val="1"/>
        </w:rPr>
        <w:t xml:space="preserve">   </w:t>
      </w:r>
      <w:r>
        <w:rPr>
          <w:shd w:val="clear" w:fill="E1F5FE"/>
          <w:rFonts w:ascii="Times New Roman" w:hAnsi="Times New Roman" w:eastAsia="Times New Roman" w:cs="Times New Roman"/>
          <w:color w:val="03A9F4"/>
          <w:spacing w:val="11"/>
          <w:position w:val="1"/>
        </w:rPr>
        <w:t xml:space="preserve">  </w:t>
      </w:r>
      <w:r>
        <w:rPr>
          <w:shd w:val="clear" w:fill="E1F5FE"/>
          <w:rFonts w:ascii="Microsoft YaHei" w:hAnsi="Microsoft YaHei" w:eastAsia="Microsoft YaHei" w:cs="Microsoft YaHei"/>
          <w:color w:val="03A9F4"/>
          <w:spacing w:val="11"/>
          <w:position w:val="1"/>
        </w:rPr>
        <w:t>中频  </w:t>
      </w:r>
    </w:p>
    <w:p>
      <w:pPr>
        <w:ind w:left="230"/>
        <w:spacing w:before="278" w:line="20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1.</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5"/>
        </w:rPr>
        <w:t>These are signs for management to stop raising the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performance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5"/>
        </w:rPr>
        <w:t>bar</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every</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5"/>
        </w:rPr>
        <w:t>y</w:t>
      </w:r>
      <w:r>
        <w:rPr>
          <w:rFonts w:ascii="Times New Roman" w:hAnsi="Times New Roman" w:eastAsia="Times New Roman" w:cs="Times New Roman"/>
          <w:sz w:val="23"/>
          <w:szCs w:val="23"/>
          <w:color w:val="24292F"/>
          <w:spacing w:val="14"/>
        </w:rPr>
        <w:t>ear,</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lest</w:t>
      </w:r>
    </w:p>
    <w:p>
      <w:pPr>
        <w:ind w:left="481"/>
        <w:spacing w:before="133" w:line="20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6"/>
        </w:rPr>
        <w:t>their staﬀ become time-bankrupt.</w:t>
      </w:r>
    </w:p>
    <w:p>
      <w:pPr>
        <w:spacing w:line="203" w:lineRule="auto"/>
        <w:sectPr>
          <w:headerReference w:type="default" r:id="rId712"/>
          <w:footerReference w:type="default" r:id="rId713"/>
          <w:pgSz w:w="11900" w:h="16839"/>
          <w:pgMar w:top="625" w:right="958" w:bottom="607" w:left="959" w:header="344" w:footer="381" w:gutter="0"/>
        </w:sectPr>
        <w:rPr>
          <w:rFonts w:ascii="Times New Roman" w:hAnsi="Times New Roman" w:eastAsia="Times New Roman" w:cs="Times New Roman"/>
          <w:sz w:val="23"/>
          <w:szCs w:val="23"/>
        </w:rPr>
      </w:pPr>
    </w:p>
    <w:p>
      <w:pPr>
        <w:pStyle w:val="BodyText"/>
        <w:spacing w:line="420" w:lineRule="auto"/>
        <w:rPr>
          <w:sz w:val="21"/>
        </w:rPr>
      </w:pPr>
      <w:r/>
    </w:p>
    <w:p>
      <w:pPr>
        <w:ind w:left="495" w:right="12" w:hanging="280"/>
        <w:spacing w:before="66" w:line="306"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2.</w:t>
      </w:r>
      <w:r>
        <w:rPr>
          <w:rFonts w:ascii="Times New Roman" w:hAnsi="Times New Roman" w:eastAsia="Times New Roman" w:cs="Times New Roman"/>
          <w:sz w:val="23"/>
          <w:szCs w:val="23"/>
          <w:color w:val="24292F"/>
          <w:spacing w:val="45"/>
        </w:rPr>
        <w:t xml:space="preserve"> </w:t>
      </w:r>
      <w:r>
        <w:rPr>
          <w:rFonts w:ascii="Times New Roman" w:hAnsi="Times New Roman" w:eastAsia="Times New Roman" w:cs="Times New Roman"/>
          <w:sz w:val="23"/>
          <w:szCs w:val="23"/>
          <w:color w:val="24292F"/>
          <w:spacing w:val="15"/>
        </w:rPr>
        <w:t>Due to</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increasing demands,</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people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in every o</w:t>
      </w:r>
      <w:r>
        <w:rPr>
          <w:rFonts w:ascii="Times New Roman" w:hAnsi="Times New Roman" w:eastAsia="Times New Roman" w:cs="Times New Roman"/>
          <w:sz w:val="23"/>
          <w:szCs w:val="23"/>
          <w:color w:val="24292F"/>
          <w:spacing w:val="14"/>
        </w:rPr>
        <w:t>rganization are pushing themselves to</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4"/>
        </w:rPr>
        <w:t>their</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4"/>
        </w:rPr>
        <w:t>limits.</w:t>
      </w:r>
    </w:p>
    <w:p>
      <w:pPr>
        <w:ind w:left="494" w:right="1005" w:hanging="278"/>
        <w:spacing w:before="103" w:line="31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3.</w:t>
      </w:r>
      <w:r>
        <w:rPr>
          <w:rFonts w:ascii="Times New Roman" w:hAnsi="Times New Roman" w:eastAsia="Times New Roman" w:cs="Times New Roman"/>
          <w:sz w:val="23"/>
          <w:szCs w:val="23"/>
          <w:color w:val="24292F"/>
          <w:spacing w:val="59"/>
        </w:rPr>
        <w:t xml:space="preserve"> </w:t>
      </w:r>
      <w:r>
        <w:rPr>
          <w:rFonts w:ascii="Times New Roman" w:hAnsi="Times New Roman" w:eastAsia="Times New Roman" w:cs="Times New Roman"/>
          <w:sz w:val="23"/>
          <w:szCs w:val="23"/>
          <w:color w:val="24292F"/>
          <w:spacing w:val="13"/>
        </w:rPr>
        <w:t>Individuals arrive early to get work done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before the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phone starts</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3"/>
        </w:rPr>
        <w:t>ringing</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3"/>
        </w:rPr>
        <w:t>and</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3"/>
        </w:rPr>
        <w:t>the</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5"/>
        </w:rPr>
        <w:t>meetings</w:t>
      </w:r>
      <w:r>
        <w:rPr>
          <w:rFonts w:ascii="Times New Roman" w:hAnsi="Times New Roman" w:eastAsia="Times New Roman" w:cs="Times New Roman"/>
          <w:sz w:val="23"/>
          <w:szCs w:val="23"/>
          <w:color w:val="24292F"/>
          <w:spacing w:val="27"/>
        </w:rPr>
        <w:t xml:space="preserve"> </w:t>
      </w:r>
      <w:r>
        <w:rPr>
          <w:rFonts w:ascii="Times New Roman" w:hAnsi="Times New Roman" w:eastAsia="Times New Roman" w:cs="Times New Roman"/>
          <w:sz w:val="23"/>
          <w:szCs w:val="23"/>
          <w:color w:val="24292F"/>
          <w:spacing w:val="15"/>
        </w:rPr>
        <w:t>begin.</w:t>
      </w:r>
    </w:p>
    <w:p>
      <w:pPr>
        <w:ind w:left="216"/>
        <w:spacing w:before="97" w:line="20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4.</w:t>
      </w:r>
      <w:r>
        <w:rPr>
          <w:rFonts w:ascii="Times New Roman" w:hAnsi="Times New Roman" w:eastAsia="Times New Roman" w:cs="Times New Roman"/>
          <w:sz w:val="23"/>
          <w:szCs w:val="23"/>
          <w:color w:val="24292F"/>
          <w:spacing w:val="32"/>
        </w:rPr>
        <w:t xml:space="preserve"> </w:t>
      </w:r>
      <w:r>
        <w:rPr>
          <w:rFonts w:ascii="Times New Roman" w:hAnsi="Times New Roman" w:eastAsia="Times New Roman" w:cs="Times New Roman"/>
          <w:sz w:val="23"/>
          <w:szCs w:val="23"/>
          <w:color w:val="24292F"/>
          <w:spacing w:val="14"/>
        </w:rPr>
        <w:t>Then, they stay</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late to get</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more work</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done.</w:t>
      </w:r>
    </w:p>
    <w:p>
      <w:pPr>
        <w:ind w:left="488" w:right="289" w:hanging="270"/>
        <w:spacing w:before="192" w:line="311"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5.</w:t>
      </w:r>
      <w:r>
        <w:rPr>
          <w:rFonts w:ascii="Times New Roman" w:hAnsi="Times New Roman" w:eastAsia="Times New Roman" w:cs="Times New Roman"/>
          <w:sz w:val="23"/>
          <w:szCs w:val="23"/>
          <w:color w:val="24292F"/>
          <w:spacing w:val="36"/>
        </w:rPr>
        <w:t xml:space="preserve"> </w:t>
      </w:r>
      <w:r>
        <w:rPr>
          <w:rFonts w:ascii="Times New Roman" w:hAnsi="Times New Roman" w:eastAsia="Times New Roman" w:cs="Times New Roman"/>
          <w:sz w:val="23"/>
          <w:szCs w:val="23"/>
          <w:color w:val="24292F"/>
          <w:spacing w:val="15"/>
        </w:rPr>
        <w:t>Clearly, they need to avoid this sit</w:t>
      </w:r>
      <w:r>
        <w:rPr>
          <w:rFonts w:ascii="Times New Roman" w:hAnsi="Times New Roman" w:eastAsia="Times New Roman" w:cs="Times New Roman"/>
          <w:sz w:val="23"/>
          <w:szCs w:val="23"/>
          <w:color w:val="24292F"/>
          <w:spacing w:val="14"/>
        </w:rPr>
        <w:t>uation, because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eventually</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burnt-out</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employees</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4"/>
        </w:rPr>
        <w:t>can</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2"/>
        </w:rPr>
        <w:t>only</w:t>
      </w:r>
      <w:r>
        <w:rPr>
          <w:rFonts w:ascii="Times New Roman" w:hAnsi="Times New Roman" w:eastAsia="Times New Roman" w:cs="Times New Roman"/>
          <w:sz w:val="23"/>
          <w:szCs w:val="23"/>
          <w:color w:val="24292F"/>
          <w:spacing w:val="36"/>
        </w:rPr>
        <w:t xml:space="preserve"> </w:t>
      </w:r>
      <w:r>
        <w:rPr>
          <w:rFonts w:ascii="Times New Roman" w:hAnsi="Times New Roman" w:eastAsia="Times New Roman" w:cs="Times New Roman"/>
          <w:sz w:val="23"/>
          <w:szCs w:val="23"/>
          <w:color w:val="24292F"/>
          <w:spacing w:val="12"/>
        </w:rPr>
        <w:t>have a</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2"/>
        </w:rPr>
        <w:t>negative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impact on</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2"/>
        </w:rPr>
        <w:t>productivity.</w:t>
      </w:r>
    </w:p>
    <w:p>
      <w:pPr>
        <w:ind w:left="8"/>
        <w:spacing w:before="232" w:line="19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7"/>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7"/>
        </w:rPr>
        <w:t>由于开启了答案后置</w:t>
      </w:r>
      <w:r>
        <w:rPr>
          <w:rFonts w:ascii="Microsoft YaHei" w:hAnsi="Microsoft YaHei" w:eastAsia="Microsoft YaHei" w:cs="Microsoft YaHei"/>
          <w:sz w:val="17"/>
          <w:szCs w:val="17"/>
          <w:color w:val="24292F"/>
          <w:spacing w:val="-21"/>
        </w:rPr>
        <w:t xml:space="preserve"> </w:t>
      </w:r>
      <w:r>
        <w:rPr>
          <w:rFonts w:ascii="Microsoft YaHei" w:hAnsi="Microsoft YaHei" w:eastAsia="Microsoft YaHei" w:cs="Microsoft YaHei"/>
          <w:sz w:val="17"/>
          <w:szCs w:val="17"/>
          <w:color w:val="24292F"/>
          <w:spacing w:val="17"/>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，请参考答案</w:t>
      </w:r>
      <w:r>
        <w:rPr>
          <w:rFonts w:ascii="Microsoft YaHei" w:hAnsi="Microsoft YaHei" w:eastAsia="Microsoft YaHei" w:cs="Microsoft YaHei"/>
          <w:sz w:val="17"/>
          <w:szCs w:val="17"/>
          <w:color w:val="24292F"/>
          <w:spacing w:val="16"/>
        </w:rPr>
        <w:t>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7"/>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p>
    <w:p>
      <w:pPr>
        <w:spacing w:line="133" w:lineRule="exact"/>
        <w:rPr/>
      </w:pPr>
      <w:r/>
    </w:p>
    <w:tbl>
      <w:tblPr>
        <w:tblStyle w:val="TableNormal"/>
        <w:tblW w:w="9961" w:type="dxa"/>
        <w:tblInd w:w="10" w:type="dxa"/>
        <w:tblLayout w:type="fixed"/>
        <w:tblBorders>
          <w:top w:val="single" w:color="F0F4F8" w:sz="8" w:space="0"/>
          <w:left w:val="single" w:color="F0F4F8" w:sz="8" w:space="0"/>
          <w:bottom w:val="single" w:color="F0F4F8" w:sz="8" w:space="0"/>
          <w:right w:val="single" w:color="F0F4F8" w:sz="8" w:space="0"/>
          <w:insideH w:val="single" w:color="F0F4F8" w:sz="8" w:space="0"/>
          <w:insideV w:val="single" w:color="F0F4F8" w:sz="8" w:space="0"/>
        </w:tblBorders>
      </w:tblPr>
      <w:tblGrid>
        <w:gridCol w:w="7587"/>
        <w:gridCol w:w="2374"/>
      </w:tblGrid>
      <w:tr>
        <w:trPr>
          <w:trHeight w:val="889" w:hRule="atLeast"/>
        </w:trPr>
        <w:tc>
          <w:tcPr>
            <w:tcW w:w="7587" w:type="dxa"/>
            <w:vAlign w:val="top"/>
            <w:tcBorders>
              <w:right w:val="nil"/>
            </w:tcBorders>
          </w:tcPr>
          <w:p>
            <w:pPr>
              <w:pStyle w:val="TableText"/>
              <w:ind w:left="247"/>
              <w:spacing w:before="110" w:line="298" w:lineRule="exact"/>
              <w:rPr>
                <w:rFonts w:ascii="Microsoft YaHei" w:hAnsi="Microsoft YaHei" w:eastAsia="Microsoft YaHei" w:cs="Microsoft YaHei"/>
              </w:rPr>
            </w:pPr>
            <w:r>
              <w:rPr>
                <w:color w:val="24292F"/>
                <w:position w:val="3"/>
              </w:rPr>
              <w:t>lest</w:t>
            </w:r>
            <w:r>
              <w:rPr>
                <w:color w:val="24292F"/>
                <w:spacing w:val="41"/>
                <w:w w:val="101"/>
                <w:position w:val="3"/>
              </w:rPr>
              <w:t xml:space="preserve"> </w:t>
            </w:r>
            <w:r>
              <w:rPr>
                <w:color w:val="24292F"/>
                <w:spacing w:val="12"/>
                <w:position w:val="3"/>
              </w:rPr>
              <w:t>-</w:t>
            </w:r>
            <w:r>
              <w:rPr>
                <w:color w:val="24292F"/>
                <w:spacing w:val="38"/>
                <w:position w:val="3"/>
              </w:rPr>
              <w:t xml:space="preserve"> </w:t>
            </w:r>
            <w:r>
              <w:rPr>
                <w:rFonts w:ascii="Lucida Console" w:hAnsi="Lucida Console" w:eastAsia="Lucida Console" w:cs="Lucida Console"/>
                <w:color w:val="72809D"/>
                <w:spacing w:val="12"/>
                <w:position w:val="3"/>
              </w:rPr>
              <w:t>L2</w:t>
            </w:r>
            <w:r>
              <w:rPr>
                <w:rFonts w:ascii="Lucida Console" w:hAnsi="Lucida Console" w:eastAsia="Lucida Console" w:cs="Lucida Console"/>
                <w:color w:val="72809D"/>
                <w:spacing w:val="-32"/>
                <w:position w:val="3"/>
              </w:rPr>
              <w:t xml:space="preserve"> </w:t>
            </w:r>
            <w:r>
              <w:rPr>
                <w:color w:val="24292F"/>
                <w:spacing w:val="12"/>
                <w:position w:val="3"/>
              </w:rPr>
              <w:t>-</w:t>
            </w:r>
            <w:r>
              <w:rPr>
                <w:color w:val="24292F"/>
                <w:spacing w:val="17"/>
                <w:position w:val="3"/>
              </w:rPr>
              <w:t xml:space="preserve"> </w:t>
            </w:r>
            <w:r>
              <w:rPr>
                <w:color w:val="72809D"/>
                <w:spacing w:val="12"/>
                <w:position w:val="3"/>
              </w:rPr>
              <w:t>/lɛ</w:t>
            </w:r>
            <w:r>
              <w:rPr>
                <w:color w:val="72809D"/>
                <w:position w:val="3"/>
              </w:rPr>
              <w:t>st</w:t>
            </w:r>
            <w:r>
              <w:rPr>
                <w:color w:val="72809D"/>
                <w:spacing w:val="12"/>
                <w:position w:val="3"/>
              </w:rPr>
              <w:t>/</w:t>
            </w:r>
            <w:r>
              <w:rPr>
                <w:color w:val="72809D"/>
                <w:spacing w:val="29"/>
                <w:w w:val="102"/>
                <w:position w:val="3"/>
              </w:rPr>
              <w:t xml:space="preserve"> </w:t>
            </w:r>
            <w:r>
              <w:rPr>
                <w:rFonts w:ascii="Courier New" w:hAnsi="Courier New" w:eastAsia="Courier New" w:cs="Courier New"/>
                <w:i/>
                <w:iCs/>
                <w:color w:val="72809D"/>
                <w:position w:val="3"/>
              </w:rPr>
              <w:t>conj</w:t>
            </w:r>
            <w:r>
              <w:rPr>
                <w:rFonts w:ascii="Courier New" w:hAnsi="Courier New" w:eastAsia="Courier New" w:cs="Courier New"/>
                <w:i/>
                <w:iCs/>
                <w:color w:val="72809D"/>
                <w:spacing w:val="12"/>
                <w:position w:val="3"/>
              </w:rPr>
              <w:t>.</w:t>
            </w:r>
            <w:r>
              <w:rPr>
                <w:rFonts w:ascii="Courier New" w:hAnsi="Courier New" w:eastAsia="Courier New" w:cs="Courier New"/>
                <w:i/>
                <w:iCs/>
                <w:color w:val="72809D"/>
                <w:spacing w:val="-27"/>
                <w:position w:val="3"/>
              </w:rPr>
              <w:t xml:space="preserve"> </w:t>
            </w:r>
            <w:r>
              <w:rPr>
                <w:rFonts w:ascii="Microsoft YaHei" w:hAnsi="Microsoft YaHei" w:eastAsia="Microsoft YaHei" w:cs="Microsoft YaHei"/>
                <w:color w:val="24292F"/>
                <w:spacing w:val="12"/>
                <w:position w:val="3"/>
              </w:rPr>
              <w:t>唯恐；</w:t>
            </w:r>
            <w:r>
              <w:rPr>
                <w:rFonts w:ascii="Microsoft YaHei" w:hAnsi="Microsoft YaHei" w:eastAsia="Microsoft YaHei" w:cs="Microsoft YaHei"/>
                <w:color w:val="24292F"/>
                <w:spacing w:val="-10"/>
                <w:position w:val="3"/>
              </w:rPr>
              <w:t xml:space="preserve"> </w:t>
            </w:r>
            <w:r>
              <w:rPr>
                <w:rFonts w:ascii="Microsoft YaHei" w:hAnsi="Microsoft YaHei" w:eastAsia="Microsoft YaHei" w:cs="Microsoft YaHei"/>
                <w:color w:val="24292F"/>
                <w:spacing w:val="12"/>
                <w:position w:val="3"/>
              </w:rPr>
              <w:t>以免；</w:t>
            </w:r>
            <w:r>
              <w:rPr>
                <w:rFonts w:ascii="Microsoft YaHei" w:hAnsi="Microsoft YaHei" w:eastAsia="Microsoft YaHei" w:cs="Microsoft YaHei"/>
                <w:color w:val="24292F"/>
                <w:spacing w:val="-23"/>
                <w:position w:val="3"/>
              </w:rPr>
              <w:t xml:space="preserve"> </w:t>
            </w:r>
            <w:r>
              <w:rPr>
                <w:rFonts w:ascii="Microsoft YaHei" w:hAnsi="Microsoft YaHei" w:eastAsia="Microsoft YaHei" w:cs="Microsoft YaHei"/>
                <w:color w:val="24292F"/>
                <w:spacing w:val="12"/>
                <w:position w:val="3"/>
              </w:rPr>
              <w:t>惟恐；</w:t>
            </w:r>
            <w:r>
              <w:rPr>
                <w:rFonts w:ascii="Microsoft YaHei" w:hAnsi="Microsoft YaHei" w:eastAsia="Microsoft YaHei" w:cs="Microsoft YaHei"/>
                <w:color w:val="24292F"/>
                <w:spacing w:val="-18"/>
                <w:position w:val="3"/>
              </w:rPr>
              <w:t xml:space="preserve"> </w:t>
            </w:r>
            <w:r>
              <w:rPr>
                <w:rFonts w:ascii="Microsoft YaHei" w:hAnsi="Microsoft YaHei" w:eastAsia="Microsoft YaHei" w:cs="Microsoft YaHei"/>
                <w:color w:val="24292F"/>
                <w:spacing w:val="12"/>
                <w:position w:val="3"/>
              </w:rPr>
              <w:t>生怕；</w:t>
            </w:r>
          </w:p>
          <w:p>
            <w:pPr>
              <w:pStyle w:val="TableText"/>
              <w:ind w:left="246"/>
              <w:spacing w:before="61" w:line="298" w:lineRule="exact"/>
              <w:rPr>
                <w:rFonts w:ascii="Microsoft YaHei" w:hAnsi="Microsoft YaHei" w:eastAsia="Microsoft YaHei" w:cs="Microsoft YaHei"/>
              </w:rPr>
            </w:pPr>
            <w:r>
              <w:rPr>
                <w:color w:val="24292F"/>
                <w:position w:val="3"/>
              </w:rPr>
              <w:t>burnt</w:t>
            </w:r>
            <w:r>
              <w:rPr>
                <w:color w:val="24292F"/>
                <w:spacing w:val="28"/>
                <w:w w:val="101"/>
                <w:position w:val="3"/>
              </w:rPr>
              <w:t xml:space="preserve"> </w:t>
            </w:r>
            <w:r>
              <w:rPr>
                <w:color w:val="24292F"/>
                <w:spacing w:val="16"/>
                <w:position w:val="3"/>
              </w:rPr>
              <w:t>-</w:t>
            </w:r>
            <w:r>
              <w:rPr>
                <w:color w:val="24292F"/>
                <w:spacing w:val="38"/>
                <w:position w:val="3"/>
              </w:rPr>
              <w:t xml:space="preserve"> </w:t>
            </w:r>
            <w:r>
              <w:rPr>
                <w:rFonts w:ascii="Lucida Console" w:hAnsi="Lucida Console" w:eastAsia="Lucida Console" w:cs="Lucida Console"/>
                <w:color w:val="72809D"/>
                <w:spacing w:val="16"/>
                <w:position w:val="3"/>
              </w:rPr>
              <w:t>L2</w:t>
            </w:r>
            <w:r>
              <w:rPr>
                <w:rFonts w:ascii="Lucida Console" w:hAnsi="Lucida Console" w:eastAsia="Lucida Console" w:cs="Lucida Console"/>
                <w:color w:val="72809D"/>
                <w:spacing w:val="-32"/>
                <w:position w:val="3"/>
              </w:rPr>
              <w:t xml:space="preserve"> </w:t>
            </w:r>
            <w:r>
              <w:rPr>
                <w:color w:val="24292F"/>
                <w:spacing w:val="16"/>
                <w:position w:val="3"/>
              </w:rPr>
              <w:t>-</w:t>
            </w:r>
            <w:r>
              <w:rPr>
                <w:color w:val="24292F"/>
                <w:spacing w:val="16"/>
                <w:w w:val="101"/>
                <w:position w:val="3"/>
              </w:rPr>
              <w:t xml:space="preserve"> </w:t>
            </w:r>
            <w:r>
              <w:rPr>
                <w:color w:val="72809D"/>
                <w:spacing w:val="16"/>
                <w:position w:val="3"/>
              </w:rPr>
              <w:t>/bɜ</w:t>
            </w:r>
            <w:r>
              <w:rPr>
                <w:color w:val="72809D"/>
                <w:position w:val="3"/>
              </w:rPr>
              <w:t>rnt</w:t>
            </w:r>
            <w:r>
              <w:rPr>
                <w:color w:val="72809D"/>
                <w:spacing w:val="16"/>
                <w:position w:val="3"/>
              </w:rPr>
              <w:t>/</w:t>
            </w:r>
            <w:r>
              <w:rPr>
                <w:color w:val="72809D"/>
                <w:spacing w:val="22"/>
                <w:w w:val="101"/>
                <w:position w:val="3"/>
              </w:rPr>
              <w:t xml:space="preserve"> </w:t>
            </w:r>
            <w:r>
              <w:rPr>
                <w:rFonts w:ascii="Courier New" w:hAnsi="Courier New" w:eastAsia="Courier New" w:cs="Courier New"/>
                <w:i/>
                <w:iCs/>
                <w:color w:val="72809D"/>
                <w:position w:val="3"/>
              </w:rPr>
              <w:t>adj</w:t>
            </w:r>
            <w:r>
              <w:rPr>
                <w:rFonts w:ascii="Courier New" w:hAnsi="Courier New" w:eastAsia="Courier New" w:cs="Courier New"/>
                <w:i/>
                <w:iCs/>
                <w:color w:val="72809D"/>
                <w:spacing w:val="16"/>
                <w:position w:val="3"/>
              </w:rPr>
              <w:t>.</w:t>
            </w:r>
            <w:r>
              <w:rPr>
                <w:rFonts w:ascii="Courier New" w:hAnsi="Courier New" w:eastAsia="Courier New" w:cs="Courier New"/>
                <w:i/>
                <w:iCs/>
                <w:color w:val="72809D"/>
                <w:spacing w:val="-33"/>
                <w:position w:val="3"/>
              </w:rPr>
              <w:t xml:space="preserve"> </w:t>
            </w:r>
            <w:r>
              <w:rPr>
                <w:rFonts w:ascii="Microsoft YaHei" w:hAnsi="Microsoft YaHei" w:eastAsia="Microsoft YaHei" w:cs="Microsoft YaHei"/>
                <w:color w:val="24292F"/>
                <w:spacing w:val="16"/>
                <w:position w:val="3"/>
              </w:rPr>
              <w:t>烧坏的；</w:t>
            </w:r>
            <w:r>
              <w:rPr>
                <w:rFonts w:ascii="Microsoft YaHei" w:hAnsi="Microsoft YaHei" w:eastAsia="Microsoft YaHei" w:cs="Microsoft YaHei"/>
                <w:color w:val="24292F"/>
                <w:spacing w:val="-21"/>
                <w:position w:val="3"/>
              </w:rPr>
              <w:t xml:space="preserve"> </w:t>
            </w:r>
            <w:r>
              <w:rPr>
                <w:rFonts w:ascii="Microsoft YaHei" w:hAnsi="Microsoft YaHei" w:eastAsia="Microsoft YaHei" w:cs="Microsoft YaHei"/>
                <w:color w:val="24292F"/>
                <w:spacing w:val="16"/>
                <w:position w:val="3"/>
              </w:rPr>
              <w:t>烧伤的；</w:t>
            </w:r>
            <w:r>
              <w:rPr>
                <w:rFonts w:ascii="Microsoft YaHei" w:hAnsi="Microsoft YaHei" w:eastAsia="Microsoft YaHei" w:cs="Microsoft YaHei"/>
                <w:color w:val="24292F"/>
                <w:spacing w:val="-19"/>
                <w:position w:val="3"/>
              </w:rPr>
              <w:t xml:space="preserve"> </w:t>
            </w:r>
            <w:r>
              <w:rPr>
                <w:rFonts w:ascii="Microsoft YaHei" w:hAnsi="Microsoft YaHei" w:eastAsia="Microsoft YaHei" w:cs="Microsoft YaHei"/>
                <w:color w:val="24292F"/>
                <w:spacing w:val="16"/>
                <w:position w:val="3"/>
              </w:rPr>
              <w:t>烫伤的；</w:t>
            </w:r>
            <w:r>
              <w:rPr>
                <w:rFonts w:ascii="Microsoft YaHei" w:hAnsi="Microsoft YaHei" w:eastAsia="Microsoft YaHei" w:cs="Microsoft YaHei"/>
                <w:color w:val="24292F"/>
                <w:spacing w:val="-21"/>
                <w:position w:val="3"/>
              </w:rPr>
              <w:t xml:space="preserve"> </w:t>
            </w:r>
            <w:r>
              <w:rPr>
                <w:rFonts w:ascii="Microsoft YaHei" w:hAnsi="Microsoft YaHei" w:eastAsia="Microsoft YaHei" w:cs="Microsoft YaHei"/>
                <w:color w:val="24292F"/>
                <w:spacing w:val="16"/>
                <w:position w:val="3"/>
              </w:rPr>
              <w:t>灼伤的；</w:t>
            </w:r>
          </w:p>
        </w:tc>
        <w:tc>
          <w:tcPr>
            <w:tcW w:w="2374" w:type="dxa"/>
            <w:vAlign w:val="top"/>
            <w:tcBorders>
              <w:left w:val="nil"/>
            </w:tcBorders>
          </w:tcPr>
          <w:p>
            <w:pPr>
              <w:ind w:firstLine="2293"/>
              <w:spacing w:before="86" w:line="793" w:lineRule="exact"/>
              <w:rPr/>
            </w:pPr>
            <w:r>
              <w:rPr>
                <w:position w:val="-15"/>
              </w:rPr>
              <w:pict>
                <v:shape id="_x0000_s782" style="mso-position-vertical-relative:line;mso-position-horizontal-relative:char;width:4.45pt;height:39.7pt;" filled="false" strokecolor="#F0F4F8" strokeweight="0.75pt" coordsize="88,794" coordorigin="0,0" path="m70,7c75,17,78,28,80,39m80,676c78,687,75,698,70,708c66,719,61,729,55,738c48,747,41,756,33,764c25,772,16,779,7,785e">
                  <v:stroke joinstyle="miter" miterlimit="4"/>
                </v:shape>
              </w:pict>
            </w:r>
          </w:p>
        </w:tc>
      </w:tr>
    </w:tbl>
    <w:p>
      <w:pPr>
        <w:ind w:left="6"/>
        <w:spacing w:before="171" w:line="19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2"/>
        </w:rPr>
        <w:t>题目解析</w:t>
      </w:r>
    </w:p>
    <w:p>
      <w:pPr>
        <w:spacing w:before="134" w:line="225" w:lineRule="auto"/>
        <w:rPr>
          <w:rFonts w:ascii="Microsoft YaHei" w:hAnsi="Microsoft YaHei" w:eastAsia="Microsoft YaHei" w:cs="Microsoft YaHei"/>
          <w:sz w:val="20"/>
          <w:szCs w:val="20"/>
        </w:rPr>
      </w:pPr>
      <w:r>
        <w:drawing>
          <wp:anchor distT="0" distB="0" distL="0" distR="0" simplePos="0" relativeHeight="254376960" behindDoc="0" locked="0" layoutInCell="1" allowOverlap="1">
            <wp:simplePos x="0" y="0"/>
            <wp:positionH relativeFrom="column">
              <wp:posOffset>0</wp:posOffset>
            </wp:positionH>
            <wp:positionV relativeFrom="paragraph">
              <wp:posOffset>351151</wp:posOffset>
            </wp:positionV>
            <wp:extent cx="6338323" cy="9517"/>
            <wp:effectExtent l="0" t="0" r="0" b="0"/>
            <wp:wrapNone/>
            <wp:docPr id="1720" name="IM 1720"/>
            <wp:cNvGraphicFramePr/>
            <a:graphic>
              <a:graphicData uri="http://schemas.openxmlformats.org/drawingml/2006/picture">
                <pic:pic>
                  <pic:nvPicPr>
                    <pic:cNvPr id="1720" name="IM 1720"/>
                    <pic:cNvPicPr/>
                  </pic:nvPicPr>
                  <pic:blipFill>
                    <a:blip r:embed="rId720"/>
                    <a:stretch>
                      <a:fillRect/>
                    </a:stretch>
                  </pic:blipFill>
                  <pic:spPr>
                    <a:xfrm rot="0">
                      <a:off x="0" y="0"/>
                      <a:ext cx="6338323" cy="9517"/>
                    </a:xfrm>
                    <a:prstGeom prst="rect">
                      <a:avLst/>
                    </a:prstGeom>
                  </pic:spPr>
                </pic:pic>
              </a:graphicData>
            </a:graphic>
          </wp:anchor>
        </w:drawing>
      </w:r>
      <w:r>
        <w:rPr>
          <w:rFonts w:ascii="Times New Roman" w:hAnsi="Times New Roman" w:eastAsia="Times New Roman" w:cs="Times New Roman"/>
          <w:sz w:val="20"/>
          <w:szCs w:val="20"/>
          <w:color w:val="24292F"/>
          <w:position w:val="-13"/>
        </w:rPr>
        <w:drawing>
          <wp:inline distT="0" distB="0" distL="0" distR="0">
            <wp:extent cx="228407" cy="228407"/>
            <wp:effectExtent l="0" t="0" r="0" b="0"/>
            <wp:docPr id="1722" name="IM 1722"/>
            <wp:cNvGraphicFramePr/>
            <a:graphic>
              <a:graphicData uri="http://schemas.openxmlformats.org/drawingml/2006/picture">
                <pic:pic>
                  <pic:nvPicPr>
                    <pic:cNvPr id="1722" name="IM 1722"/>
                    <pic:cNvPicPr/>
                  </pic:nvPicPr>
                  <pic:blipFill>
                    <a:blip r:embed="rId721"/>
                    <a:stretch>
                      <a:fillRect/>
                    </a:stretch>
                  </pic:blipFill>
                  <pic:spPr>
                    <a:xfrm rot="0">
                      <a:off x="0" y="0"/>
                      <a:ext cx="228407" cy="228407"/>
                    </a:xfrm>
                    <a:prstGeom prst="rect">
                      <a:avLst/>
                    </a:prstGeom>
                  </pic:spPr>
                </pic:pic>
              </a:graphicData>
            </a:graphic>
          </wp:inline>
        </w:drawing>
      </w:r>
      <w:r>
        <w:rPr>
          <w:rFonts w:ascii="Times New Roman" w:hAnsi="Times New Roman" w:eastAsia="Times New Roman" w:cs="Times New Roman"/>
          <w:sz w:val="20"/>
          <w:szCs w:val="20"/>
          <w:color w:val="24292F"/>
          <w:spacing w:val="13"/>
          <w:w w:val="101"/>
        </w:rPr>
        <w:t xml:space="preserve">  </w:t>
      </w:r>
      <w:r>
        <w:rPr>
          <w:rFonts w:ascii="Times New Roman" w:hAnsi="Times New Roman" w:eastAsia="Times New Roman" w:cs="Times New Roman"/>
          <w:sz w:val="20"/>
          <w:szCs w:val="20"/>
          <w:color w:val="24292F"/>
        </w:rPr>
        <w:t>Olivia</w:t>
      </w:r>
      <w:r>
        <w:rPr>
          <w:rFonts w:ascii="Microsoft YaHei" w:hAnsi="Microsoft YaHei" w:eastAsia="Microsoft YaHei" w:cs="Microsoft YaHei"/>
          <w:sz w:val="20"/>
          <w:szCs w:val="20"/>
          <w:color w:val="24292F"/>
          <w:spacing w:val="27"/>
        </w:rPr>
        <w:t>助教</w:t>
      </w:r>
    </w:p>
    <w:p>
      <w:pPr>
        <w:ind w:left="7"/>
        <w:spacing w:before="175" w:line="197"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7"/>
        </w:rPr>
        <w:t>顺口溜：</w:t>
      </w:r>
    </w:p>
    <w:p>
      <w:pPr>
        <w:ind w:left="14"/>
        <w:spacing w:before="18" w:line="191"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12"/>
        </w:rPr>
        <w:t>需求多</w:t>
      </w:r>
      <w:r>
        <w:rPr>
          <w:rFonts w:ascii="Times New Roman" w:hAnsi="Times New Roman" w:eastAsia="Times New Roman" w:cs="Times New Roman"/>
          <w:sz w:val="20"/>
          <w:szCs w:val="20"/>
          <w:color w:val="24292F"/>
          <w:spacing w:val="12"/>
        </w:rPr>
        <w:t>—</w:t>
      </w:r>
      <w:r>
        <w:rPr>
          <w:rFonts w:ascii="Microsoft YaHei" w:hAnsi="Microsoft YaHei" w:eastAsia="Microsoft YaHei" w:cs="Microsoft YaHei"/>
          <w:sz w:val="20"/>
          <w:szCs w:val="20"/>
          <w:color w:val="24292F"/>
          <w:spacing w:val="12"/>
        </w:rPr>
        <w:t>早出</w:t>
      </w:r>
      <w:r>
        <w:rPr>
          <w:rFonts w:ascii="Times New Roman" w:hAnsi="Times New Roman" w:eastAsia="Times New Roman" w:cs="Times New Roman"/>
          <w:sz w:val="20"/>
          <w:szCs w:val="20"/>
          <w:color w:val="24292F"/>
          <w:spacing w:val="12"/>
        </w:rPr>
        <w:t>—</w:t>
      </w:r>
      <w:r>
        <w:rPr>
          <w:rFonts w:ascii="Microsoft YaHei" w:hAnsi="Microsoft YaHei" w:eastAsia="Microsoft YaHei" w:cs="Microsoft YaHei"/>
          <w:sz w:val="20"/>
          <w:szCs w:val="20"/>
          <w:color w:val="24292F"/>
          <w:spacing w:val="12"/>
        </w:rPr>
        <w:t>晚归</w:t>
      </w:r>
      <w:r>
        <w:rPr>
          <w:rFonts w:ascii="Times New Roman" w:hAnsi="Times New Roman" w:eastAsia="Times New Roman" w:cs="Times New Roman"/>
          <w:sz w:val="20"/>
          <w:szCs w:val="20"/>
          <w:color w:val="24292F"/>
          <w:spacing w:val="12"/>
        </w:rPr>
        <w:t>—</w:t>
      </w:r>
      <w:r>
        <w:rPr>
          <w:rFonts w:ascii="Microsoft YaHei" w:hAnsi="Microsoft YaHei" w:eastAsia="Microsoft YaHei" w:cs="Microsoft YaHei"/>
          <w:sz w:val="20"/>
          <w:szCs w:val="20"/>
          <w:color w:val="24292F"/>
          <w:spacing w:val="12"/>
        </w:rPr>
        <w:t>业绩下滑</w:t>
      </w:r>
      <w:r>
        <w:rPr>
          <w:rFonts w:ascii="Times New Roman" w:hAnsi="Times New Roman" w:eastAsia="Times New Roman" w:cs="Times New Roman"/>
          <w:sz w:val="20"/>
          <w:szCs w:val="20"/>
          <w:color w:val="24292F"/>
          <w:spacing w:val="12"/>
        </w:rPr>
        <w:t>—</w:t>
      </w:r>
      <w:r>
        <w:rPr>
          <w:rFonts w:ascii="Microsoft YaHei" w:hAnsi="Microsoft YaHei" w:eastAsia="Microsoft YaHei" w:cs="Microsoft YaHei"/>
          <w:sz w:val="20"/>
          <w:szCs w:val="20"/>
          <w:color w:val="24292F"/>
          <w:spacing w:val="12"/>
        </w:rPr>
        <w:t>负面影响</w:t>
      </w:r>
    </w:p>
    <w:p>
      <w:pPr>
        <w:ind w:left="14"/>
        <w:spacing w:before="57" w:line="20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4292F"/>
          <w:spacing w:val="17"/>
        </w:rPr>
        <w:t>increasing demands—arrive early—stay</w:t>
      </w:r>
      <w:r>
        <w:rPr>
          <w:rFonts w:ascii="Times New Roman" w:hAnsi="Times New Roman" w:eastAsia="Times New Roman" w:cs="Times New Roman"/>
          <w:sz w:val="20"/>
          <w:szCs w:val="20"/>
          <w:color w:val="24292F"/>
          <w:spacing w:val="48"/>
          <w:w w:val="101"/>
        </w:rPr>
        <w:t xml:space="preserve"> </w:t>
      </w:r>
      <w:r>
        <w:rPr>
          <w:rFonts w:ascii="Times New Roman" w:hAnsi="Times New Roman" w:eastAsia="Times New Roman" w:cs="Times New Roman"/>
          <w:sz w:val="20"/>
          <w:szCs w:val="20"/>
          <w:color w:val="24292F"/>
          <w:spacing w:val="17"/>
        </w:rPr>
        <w:t>late—performance—negative</w:t>
      </w:r>
      <w:r>
        <w:rPr>
          <w:rFonts w:ascii="Times New Roman" w:hAnsi="Times New Roman" w:eastAsia="Times New Roman" w:cs="Times New Roman"/>
          <w:sz w:val="20"/>
          <w:szCs w:val="20"/>
          <w:color w:val="24292F"/>
          <w:spacing w:val="30"/>
        </w:rPr>
        <w:t xml:space="preserve"> </w:t>
      </w:r>
      <w:r>
        <w:rPr>
          <w:rFonts w:ascii="Times New Roman" w:hAnsi="Times New Roman" w:eastAsia="Times New Roman" w:cs="Times New Roman"/>
          <w:sz w:val="20"/>
          <w:szCs w:val="20"/>
          <w:color w:val="24292F"/>
          <w:spacing w:val="17"/>
        </w:rPr>
        <w:t>impact</w:t>
      </w:r>
    </w:p>
    <w:p>
      <w:pPr>
        <w:pStyle w:val="BodyText"/>
        <w:spacing w:line="420" w:lineRule="auto"/>
        <w:rPr>
          <w:sz w:val="21"/>
        </w:rPr>
      </w:pPr>
      <w:r/>
    </w:p>
    <w:p>
      <w:pPr>
        <w:pStyle w:val="BodyText"/>
        <w:ind w:left="6"/>
        <w:spacing w:before="125" w:line="189" w:lineRule="auto"/>
        <w:rPr>
          <w:rFonts w:ascii="Microsoft YaHei" w:hAnsi="Microsoft YaHei" w:eastAsia="Microsoft YaHei" w:cs="Microsoft YaHei"/>
        </w:rPr>
      </w:pPr>
      <w:r>
        <w:rPr>
          <w:sz w:val="29"/>
          <w:szCs w:val="29"/>
          <w:b/>
          <w:bCs/>
          <w:color w:val="24292F"/>
          <w:spacing w:val="10"/>
        </w:rPr>
        <w:t>267. </w:t>
      </w:r>
      <w:r>
        <w:rPr>
          <w:sz w:val="29"/>
          <w:szCs w:val="29"/>
          <w:b/>
          <w:bCs/>
          <w:color w:val="24292F"/>
        </w:rPr>
        <w:t>Tra</w:t>
      </w:r>
      <w:r>
        <w:rPr>
          <w:sz w:val="29"/>
          <w:szCs w:val="29"/>
          <w:b/>
          <w:bCs/>
          <w:color w:val="24292F"/>
          <w:spacing w:val="10"/>
        </w:rPr>
        <w:t>ﬃ</w:t>
      </w:r>
      <w:r>
        <w:rPr>
          <w:sz w:val="29"/>
          <w:szCs w:val="29"/>
          <w:b/>
          <w:bCs/>
          <w:color w:val="24292F"/>
        </w:rPr>
        <w:t>c</w:t>
      </w:r>
      <w:r>
        <w:rPr>
          <w:sz w:val="29"/>
          <w:szCs w:val="29"/>
          <w:b/>
          <w:bCs/>
          <w:color w:val="24292F"/>
          <w:spacing w:val="10"/>
        </w:rPr>
        <w:t xml:space="preserve"> </w:t>
      </w:r>
      <w:r>
        <w:rPr>
          <w:sz w:val="29"/>
          <w:szCs w:val="29"/>
          <w:b/>
          <w:bCs/>
          <w:color w:val="24292F"/>
        </w:rPr>
        <w:t>Accidents</w:t>
      </w:r>
      <w:r>
        <w:rPr>
          <w:sz w:val="29"/>
          <w:szCs w:val="29"/>
          <w:b/>
          <w:bCs/>
          <w:color w:val="24292F"/>
          <w:spacing w:val="10"/>
        </w:rPr>
        <w:t xml:space="preserve"> / </w:t>
      </w:r>
      <w:r>
        <w:rPr>
          <w:rFonts w:ascii="Microsoft YaHei" w:hAnsi="Microsoft YaHei" w:eastAsia="Microsoft YaHei" w:cs="Microsoft YaHei"/>
          <w:sz w:val="29"/>
          <w:szCs w:val="29"/>
          <w:color w:val="24292F"/>
          <w:spacing w:val="10"/>
        </w:rPr>
        <w:t>交通事故</w:t>
      </w:r>
      <w:r>
        <w:rPr>
          <w:rFonts w:ascii="Microsoft YaHei" w:hAnsi="Microsoft YaHei" w:eastAsia="Microsoft YaHei" w:cs="Microsoft YaHei"/>
          <w:sz w:val="29"/>
          <w:szCs w:val="29"/>
          <w:color w:val="24292F"/>
          <w:spacing w:val="38"/>
        </w:rPr>
        <w:t xml:space="preserve"> </w:t>
      </w:r>
      <w:r>
        <w:rPr>
          <w:shd w:val="clear" w:fill="E1F5FE"/>
          <w:rFonts w:ascii="Microsoft YaHei" w:hAnsi="Microsoft YaHei" w:eastAsia="Microsoft YaHei" w:cs="Microsoft YaHei"/>
          <w:sz w:val="29"/>
          <w:szCs w:val="29"/>
          <w:color w:val="24292F"/>
          <w:spacing w:val="10"/>
        </w:rPr>
        <w:t xml:space="preserve"> </w:t>
      </w:r>
      <w:r>
        <w:rPr>
          <w:shd w:val="clear" w:fill="E1F5FE"/>
          <w:rFonts w:ascii="Times New Roman" w:hAnsi="Times New Roman" w:eastAsia="Times New Roman" w:cs="Times New Roman"/>
          <w:color w:val="03A9F4"/>
          <w:spacing w:val="10"/>
          <w:position w:val="1"/>
        </w:rPr>
        <w:t>#1509  </w:t>
      </w:r>
      <w:r>
        <w:rPr>
          <w:rFonts w:ascii="Times New Roman" w:hAnsi="Times New Roman" w:eastAsia="Times New Roman" w:cs="Times New Roman"/>
          <w:color w:val="03A9F4"/>
          <w:spacing w:val="17"/>
          <w:w w:val="101"/>
          <w:position w:val="1"/>
        </w:rPr>
        <w:t xml:space="preserve">  </w:t>
      </w:r>
      <w:r>
        <w:rPr>
          <w:shd w:val="clear" w:fill="E1F5FE"/>
          <w:rFonts w:ascii="Times New Roman" w:hAnsi="Times New Roman" w:eastAsia="Times New Roman" w:cs="Times New Roman"/>
          <w:color w:val="03A9F4"/>
          <w:spacing w:val="10"/>
          <w:position w:val="1"/>
        </w:rPr>
        <w:t xml:space="preserve"> </w:t>
      </w:r>
      <w:r>
        <w:rPr>
          <w:shd w:val="clear" w:fill="E1F5FE"/>
          <w:rFonts w:ascii="Times New Roman" w:hAnsi="Times New Roman" w:eastAsia="Times New Roman" w:cs="Times New Roman"/>
          <w:color w:val="03A9F4"/>
          <w:spacing w:val="9"/>
          <w:position w:val="1"/>
        </w:rPr>
        <w:t xml:space="preserve"> </w:t>
      </w:r>
      <w:r>
        <w:rPr>
          <w:shd w:val="clear" w:fill="E1F5FE"/>
          <w:rFonts w:ascii="Microsoft YaHei" w:hAnsi="Microsoft YaHei" w:eastAsia="Microsoft YaHei" w:cs="Microsoft YaHei"/>
          <w:color w:val="03A9F4"/>
          <w:spacing w:val="9"/>
          <w:position w:val="1"/>
        </w:rPr>
        <w:t>低频  </w:t>
      </w:r>
    </w:p>
    <w:p>
      <w:pPr>
        <w:ind w:left="494" w:right="33" w:hanging="264"/>
        <w:spacing w:before="280" w:line="30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1.</w:t>
      </w:r>
      <w:r>
        <w:rPr>
          <w:rFonts w:ascii="Times New Roman" w:hAnsi="Times New Roman" w:eastAsia="Times New Roman" w:cs="Times New Roman"/>
          <w:sz w:val="23"/>
          <w:szCs w:val="23"/>
          <w:color w:val="24292F"/>
          <w:spacing w:val="45"/>
        </w:rPr>
        <w:t xml:space="preserve"> </w:t>
      </w:r>
      <w:r>
        <w:rPr>
          <w:rFonts w:ascii="Times New Roman" w:hAnsi="Times New Roman" w:eastAsia="Times New Roman" w:cs="Times New Roman"/>
          <w:sz w:val="23"/>
          <w:szCs w:val="23"/>
          <w:color w:val="24292F"/>
          <w:spacing w:val="14"/>
        </w:rPr>
        <w:t>Road safety analyses of dri</w:t>
      </w:r>
      <w:r>
        <w:rPr>
          <w:rFonts w:ascii="Times New Roman" w:hAnsi="Times New Roman" w:eastAsia="Times New Roman" w:cs="Times New Roman"/>
          <w:sz w:val="23"/>
          <w:szCs w:val="23"/>
          <w:color w:val="24292F"/>
          <w:spacing w:val="13"/>
        </w:rPr>
        <w:t>ver</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behavior have traditionally</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3"/>
        </w:rPr>
        <w:t>concentrated</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3"/>
        </w:rPr>
        <w:t>on the</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3"/>
        </w:rPr>
        <w:t>role</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3"/>
        </w:rPr>
        <w:t>of</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3"/>
        </w:rPr>
        <w:t>the</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9"/>
        </w:rPr>
        <w:t>male</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9"/>
        </w:rPr>
        <w:t>driver.</w:t>
      </w:r>
    </w:p>
    <w:p>
      <w:pPr>
        <w:ind w:left="487" w:right="161" w:hanging="272"/>
        <w:spacing w:before="104" w:line="30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1"/>
        </w:rPr>
        <w:t>2.</w:t>
      </w:r>
      <w:r>
        <w:rPr>
          <w:rFonts w:ascii="Times New Roman" w:hAnsi="Times New Roman" w:eastAsia="Times New Roman" w:cs="Times New Roman"/>
          <w:sz w:val="23"/>
          <w:szCs w:val="23"/>
          <w:color w:val="24292F"/>
          <w:spacing w:val="29"/>
        </w:rPr>
        <w:t xml:space="preserve"> </w:t>
      </w:r>
      <w:r>
        <w:rPr>
          <w:rFonts w:ascii="Times New Roman" w:hAnsi="Times New Roman" w:eastAsia="Times New Roman" w:cs="Times New Roman"/>
          <w:sz w:val="23"/>
          <w:szCs w:val="23"/>
          <w:color w:val="24292F"/>
          <w:spacing w:val="11"/>
        </w:rPr>
        <w:t>While this</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1"/>
        </w:rPr>
        <w:t>is</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1"/>
        </w:rPr>
        <w:t>in</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1"/>
        </w:rPr>
        <w:t>keeping with the fact that the</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1"/>
        </w:rPr>
        <w:t>majority of drivers</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1"/>
        </w:rPr>
        <w:t>involved</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1"/>
        </w:rPr>
        <w:t>in fat</w:t>
      </w:r>
      <w:r>
        <w:rPr>
          <w:rFonts w:ascii="Times New Roman" w:hAnsi="Times New Roman" w:eastAsia="Times New Roman" w:cs="Times New Roman"/>
          <w:sz w:val="23"/>
          <w:szCs w:val="23"/>
          <w:color w:val="24292F"/>
          <w:spacing w:val="10"/>
        </w:rPr>
        <w:t>al</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0"/>
        </w:rPr>
        <w:t>crashes</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3"/>
        </w:rPr>
        <w:t>are</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male, the relative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proportion of fatal crashes</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3"/>
        </w:rPr>
        <w:t>involving female dri</w:t>
      </w:r>
      <w:r>
        <w:rPr>
          <w:rFonts w:ascii="Times New Roman" w:hAnsi="Times New Roman" w:eastAsia="Times New Roman" w:cs="Times New Roman"/>
          <w:sz w:val="23"/>
          <w:szCs w:val="23"/>
          <w:color w:val="24292F"/>
          <w:spacing w:val="12"/>
        </w:rPr>
        <w:t>vers</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2"/>
        </w:rPr>
        <w:t>has</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2"/>
        </w:rPr>
        <w:t>been</w:t>
      </w:r>
    </w:p>
    <w:p>
      <w:pPr>
        <w:ind w:left="487"/>
        <w:spacing w:before="39" w:line="20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6"/>
        </w:rPr>
        <w:t>steadily increasing over</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6"/>
        </w:rPr>
        <w:t>many</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6"/>
        </w:rPr>
        <w:t>decad</w:t>
      </w:r>
      <w:r>
        <w:rPr>
          <w:rFonts w:ascii="Times New Roman" w:hAnsi="Times New Roman" w:eastAsia="Times New Roman" w:cs="Times New Roman"/>
          <w:sz w:val="23"/>
          <w:szCs w:val="23"/>
          <w:color w:val="24292F"/>
          <w:spacing w:val="15"/>
        </w:rPr>
        <w:t>es.</w:t>
      </w:r>
    </w:p>
    <w:p>
      <w:pPr>
        <w:ind w:left="216"/>
        <w:spacing w:before="194" w:line="20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3.</w:t>
      </w:r>
      <w:r>
        <w:rPr>
          <w:rFonts w:ascii="Times New Roman" w:hAnsi="Times New Roman" w:eastAsia="Times New Roman" w:cs="Times New Roman"/>
          <w:sz w:val="23"/>
          <w:szCs w:val="23"/>
          <w:color w:val="24292F"/>
          <w:spacing w:val="45"/>
        </w:rPr>
        <w:t xml:space="preserve"> </w:t>
      </w:r>
      <w:r>
        <w:rPr>
          <w:rFonts w:ascii="Times New Roman" w:hAnsi="Times New Roman" w:eastAsia="Times New Roman" w:cs="Times New Roman"/>
          <w:sz w:val="23"/>
          <w:szCs w:val="23"/>
          <w:color w:val="24292F"/>
          <w:spacing w:val="14"/>
        </w:rPr>
        <w:t>In view of this situation, this report examines</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diﬀ</w:t>
      </w:r>
      <w:r>
        <w:rPr>
          <w:rFonts w:ascii="Times New Roman" w:hAnsi="Times New Roman" w:eastAsia="Times New Roman" w:cs="Times New Roman"/>
          <w:sz w:val="23"/>
          <w:szCs w:val="23"/>
          <w:color w:val="24292F"/>
          <w:spacing w:val="13"/>
        </w:rPr>
        <w:t>erences</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between</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male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3"/>
        </w:rPr>
        <w:t>and female</w:t>
      </w:r>
    </w:p>
    <w:p>
      <w:pPr>
        <w:ind w:left="482" w:right="251" w:firstLine="5"/>
        <w:spacing w:before="136" w:line="31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drivers</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in terms of travel characteristics, fatal crash risk, fata</w:t>
      </w:r>
      <w:r>
        <w:rPr>
          <w:rFonts w:ascii="Times New Roman" w:hAnsi="Times New Roman" w:eastAsia="Times New Roman" w:cs="Times New Roman"/>
          <w:sz w:val="23"/>
          <w:szCs w:val="23"/>
          <w:color w:val="24292F"/>
          <w:spacing w:val="13"/>
        </w:rPr>
        <w:t>l crash</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3"/>
        </w:rPr>
        <w:t>characteristics</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3"/>
        </w:rPr>
        <w:t>and</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3"/>
        </w:rPr>
        <w:t>factors aﬀecting</w:t>
      </w:r>
      <w:r>
        <w:rPr>
          <w:rFonts w:ascii="Times New Roman" w:hAnsi="Times New Roman" w:eastAsia="Times New Roman" w:cs="Times New Roman"/>
          <w:sz w:val="23"/>
          <w:szCs w:val="23"/>
          <w:color w:val="24292F"/>
          <w:spacing w:val="44"/>
          <w:w w:val="101"/>
        </w:rPr>
        <w:t xml:space="preserve"> </w:t>
      </w:r>
      <w:r>
        <w:rPr>
          <w:rFonts w:ascii="Times New Roman" w:hAnsi="Times New Roman" w:eastAsia="Times New Roman" w:cs="Times New Roman"/>
          <w:sz w:val="23"/>
          <w:szCs w:val="23"/>
          <w:color w:val="24292F"/>
          <w:spacing w:val="13"/>
        </w:rPr>
        <w:t>injury outcome.</w:t>
      </w:r>
    </w:p>
    <w:p>
      <w:pPr>
        <w:ind w:left="216"/>
        <w:spacing w:before="76" w:line="20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2"/>
        </w:rPr>
        <w:t>4.</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2"/>
        </w:rPr>
        <w:t>Thus, while virtually all drivers</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2"/>
        </w:rPr>
        <w:t>killed 45 years ago were</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2"/>
        </w:rPr>
        <w:t>male,</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2"/>
        </w:rPr>
        <w:t>the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percentag</w:t>
      </w:r>
      <w:r>
        <w:rPr>
          <w:rFonts w:ascii="Times New Roman" w:hAnsi="Times New Roman" w:eastAsia="Times New Roman" w:cs="Times New Roman"/>
          <w:sz w:val="23"/>
          <w:szCs w:val="23"/>
          <w:color w:val="24292F"/>
          <w:spacing w:val="11"/>
        </w:rPr>
        <w:t>e</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1"/>
        </w:rPr>
        <w:t>of</w:t>
      </w:r>
      <w:r>
        <w:rPr>
          <w:rFonts w:ascii="Times New Roman" w:hAnsi="Times New Roman" w:eastAsia="Times New Roman" w:cs="Times New Roman"/>
          <w:sz w:val="23"/>
          <w:szCs w:val="23"/>
          <w:color w:val="24292F"/>
          <w:spacing w:val="12"/>
        </w:rPr>
        <w:t xml:space="preserve"> </w:t>
      </w:r>
      <w:r>
        <w:rPr>
          <w:rFonts w:ascii="Times New Roman" w:hAnsi="Times New Roman" w:eastAsia="Times New Roman" w:cs="Times New Roman"/>
          <w:sz w:val="23"/>
          <w:szCs w:val="23"/>
          <w:color w:val="24292F"/>
          <w:spacing w:val="11"/>
        </w:rPr>
        <w:t>female</w:t>
      </w:r>
    </w:p>
    <w:p>
      <w:pPr>
        <w:ind w:left="495" w:right="41" w:hanging="7"/>
        <w:spacing w:before="135" w:line="306"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driver fatalities had risen to</w:t>
      </w:r>
      <w:r>
        <w:rPr>
          <w:rFonts w:ascii="Times New Roman" w:hAnsi="Times New Roman" w:eastAsia="Times New Roman" w:cs="Times New Roman"/>
          <w:sz w:val="23"/>
          <w:szCs w:val="23"/>
          <w:color w:val="24292F"/>
          <w:spacing w:val="42"/>
        </w:rPr>
        <w:t xml:space="preserve"> </w:t>
      </w:r>
      <w:r>
        <w:rPr>
          <w:rFonts w:ascii="Times New Roman" w:hAnsi="Times New Roman" w:eastAsia="Times New Roman" w:cs="Times New Roman"/>
          <w:sz w:val="23"/>
          <w:szCs w:val="23"/>
          <w:color w:val="24292F"/>
          <w:spacing w:val="14"/>
        </w:rPr>
        <w:t>13%</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in</w:t>
      </w:r>
      <w:r>
        <w:rPr>
          <w:rFonts w:ascii="Times New Roman" w:hAnsi="Times New Roman" w:eastAsia="Times New Roman" w:cs="Times New Roman"/>
          <w:sz w:val="23"/>
          <w:szCs w:val="23"/>
          <w:color w:val="24292F"/>
          <w:spacing w:val="30"/>
        </w:rPr>
        <w:t xml:space="preserve"> </w:t>
      </w:r>
      <w:r>
        <w:rPr>
          <w:rFonts w:ascii="Times New Roman" w:hAnsi="Times New Roman" w:eastAsia="Times New Roman" w:cs="Times New Roman"/>
          <w:sz w:val="23"/>
          <w:szCs w:val="23"/>
          <w:color w:val="24292F"/>
          <w:spacing w:val="14"/>
        </w:rPr>
        <w:t>1970 and</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in recent</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4"/>
        </w:rPr>
        <w:t>years</w:t>
      </w:r>
      <w:r>
        <w:rPr>
          <w:rFonts w:ascii="Times New Roman" w:hAnsi="Times New Roman" w:eastAsia="Times New Roman" w:cs="Times New Roman"/>
          <w:sz w:val="23"/>
          <w:szCs w:val="23"/>
          <w:color w:val="24292F"/>
          <w:spacing w:val="12"/>
        </w:rPr>
        <w:t xml:space="preserve"> </w:t>
      </w:r>
      <w:r>
        <w:rPr>
          <w:rFonts w:ascii="Times New Roman" w:hAnsi="Times New Roman" w:eastAsia="Times New Roman" w:cs="Times New Roman"/>
          <w:sz w:val="23"/>
          <w:szCs w:val="23"/>
          <w:color w:val="24292F"/>
          <w:spacing w:val="14"/>
        </w:rPr>
        <w:t>females</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have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accounted</w:t>
      </w:r>
      <w:r>
        <w:rPr>
          <w:rFonts w:ascii="Times New Roman" w:hAnsi="Times New Roman" w:eastAsia="Times New Roman" w:cs="Times New Roman"/>
          <w:sz w:val="23"/>
          <w:szCs w:val="23"/>
          <w:color w:val="24292F"/>
          <w:spacing w:val="12"/>
        </w:rPr>
        <w:t xml:space="preserve"> </w:t>
      </w:r>
      <w:r>
        <w:rPr>
          <w:rFonts w:ascii="Times New Roman" w:hAnsi="Times New Roman" w:eastAsia="Times New Roman" w:cs="Times New Roman"/>
          <w:sz w:val="23"/>
          <w:szCs w:val="23"/>
          <w:color w:val="24292F"/>
          <w:spacing w:val="14"/>
        </w:rPr>
        <w:t>for</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7"/>
        </w:rPr>
        <w:t>between 22%and 27%of all</w:t>
      </w:r>
      <w:r>
        <w:rPr>
          <w:rFonts w:ascii="Times New Roman" w:hAnsi="Times New Roman" w:eastAsia="Times New Roman" w:cs="Times New Roman"/>
          <w:sz w:val="23"/>
          <w:szCs w:val="23"/>
          <w:color w:val="24292F"/>
          <w:spacing w:val="16"/>
        </w:rPr>
        <w:t xml:space="preserve"> driver</w:t>
      </w:r>
      <w:r>
        <w:rPr>
          <w:rFonts w:ascii="Times New Roman" w:hAnsi="Times New Roman" w:eastAsia="Times New Roman" w:cs="Times New Roman"/>
          <w:sz w:val="23"/>
          <w:szCs w:val="23"/>
          <w:color w:val="24292F"/>
          <w:spacing w:val="18"/>
          <w:w w:val="101"/>
        </w:rPr>
        <w:t xml:space="preserve"> </w:t>
      </w:r>
      <w:r>
        <w:rPr>
          <w:rFonts w:ascii="Times New Roman" w:hAnsi="Times New Roman" w:eastAsia="Times New Roman" w:cs="Times New Roman"/>
          <w:sz w:val="23"/>
          <w:szCs w:val="23"/>
          <w:color w:val="24292F"/>
          <w:spacing w:val="16"/>
        </w:rPr>
        <w:t>deaths.</w:t>
      </w:r>
    </w:p>
    <w:p>
      <w:pPr>
        <w:ind w:left="8"/>
        <w:spacing w:before="241" w:line="19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7"/>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7"/>
        </w:rPr>
        <w:t>由于开启了答案后置</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，请参考答案</w:t>
      </w:r>
      <w:r>
        <w:rPr>
          <w:rFonts w:ascii="Microsoft YaHei" w:hAnsi="Microsoft YaHei" w:eastAsia="Microsoft YaHei" w:cs="Microsoft YaHei"/>
          <w:sz w:val="17"/>
          <w:szCs w:val="17"/>
          <w:color w:val="24292F"/>
          <w:spacing w:val="16"/>
        </w:rPr>
        <w:t>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6"/>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p>
    <w:p>
      <w:pPr>
        <w:spacing w:line="133" w:lineRule="exact"/>
        <w:rPr/>
      </w:pPr>
      <w:r/>
    </w:p>
    <w:tbl>
      <w:tblPr>
        <w:tblStyle w:val="TableNormal"/>
        <w:tblW w:w="9961" w:type="dxa"/>
        <w:tblInd w:w="10" w:type="dxa"/>
        <w:tblLayout w:type="fixed"/>
        <w:tblBorders>
          <w:top w:val="single" w:color="F0F4F8" w:sz="8" w:space="0"/>
          <w:left w:val="single" w:color="F0F4F8" w:sz="8" w:space="0"/>
          <w:bottom w:val="single" w:color="F0F4F8" w:sz="8" w:space="0"/>
          <w:right w:val="single" w:color="F0F4F8" w:sz="8" w:space="0"/>
          <w:insideH w:val="single" w:color="F0F4F8" w:sz="8" w:space="0"/>
          <w:insideV w:val="single" w:color="F0F4F8" w:sz="8" w:space="0"/>
        </w:tblBorders>
      </w:tblPr>
      <w:tblGrid>
        <w:gridCol w:w="8524"/>
        <w:gridCol w:w="1437"/>
      </w:tblGrid>
      <w:tr>
        <w:trPr>
          <w:trHeight w:val="889" w:hRule="atLeast"/>
        </w:trPr>
        <w:tc>
          <w:tcPr>
            <w:tcW w:w="8524" w:type="dxa"/>
            <w:vAlign w:val="top"/>
            <w:tcBorders>
              <w:right w:val="nil"/>
            </w:tcBorders>
          </w:tcPr>
          <w:p>
            <w:pPr>
              <w:pStyle w:val="TableText"/>
              <w:ind w:left="236" w:right="1255"/>
              <w:spacing w:before="108" w:line="293" w:lineRule="auto"/>
              <w:rPr>
                <w:rFonts w:ascii="Microsoft YaHei" w:hAnsi="Microsoft YaHei" w:eastAsia="Microsoft YaHei" w:cs="Microsoft YaHei"/>
              </w:rPr>
            </w:pPr>
            <w:r>
              <w:rPr>
                <w:color w:val="24292F"/>
              </w:rPr>
              <w:t>fatal</w:t>
            </w:r>
            <w:r>
              <w:rPr>
                <w:color w:val="24292F"/>
                <w:spacing w:val="29"/>
              </w:rPr>
              <w:t xml:space="preserve"> </w:t>
            </w:r>
            <w:r>
              <w:rPr>
                <w:color w:val="24292F"/>
                <w:spacing w:val="11"/>
              </w:rPr>
              <w:t>-</w:t>
            </w:r>
            <w:r>
              <w:rPr>
                <w:color w:val="24292F"/>
                <w:spacing w:val="38"/>
                <w:w w:val="101"/>
              </w:rPr>
              <w:t xml:space="preserve"> </w:t>
            </w:r>
            <w:r>
              <w:rPr>
                <w:rFonts w:ascii="Lucida Console" w:hAnsi="Lucida Console" w:eastAsia="Lucida Console" w:cs="Lucida Console"/>
                <w:color w:val="72809D"/>
                <w:spacing w:val="11"/>
              </w:rPr>
              <w:t>L1</w:t>
            </w:r>
            <w:r>
              <w:rPr>
                <w:rFonts w:ascii="Lucida Console" w:hAnsi="Lucida Console" w:eastAsia="Lucida Console" w:cs="Lucida Console"/>
                <w:color w:val="72809D"/>
                <w:spacing w:val="-32"/>
              </w:rPr>
              <w:t xml:space="preserve"> </w:t>
            </w:r>
            <w:r>
              <w:rPr>
                <w:color w:val="24292F"/>
                <w:spacing w:val="11"/>
              </w:rPr>
              <w:t>-</w:t>
            </w:r>
            <w:r>
              <w:rPr>
                <w:color w:val="24292F"/>
                <w:spacing w:val="17"/>
              </w:rPr>
              <w:t xml:space="preserve"> </w:t>
            </w:r>
            <w:r>
              <w:rPr>
                <w:color w:val="72809D"/>
                <w:spacing w:val="11"/>
              </w:rPr>
              <w:t>/</w:t>
            </w:r>
            <w:r>
              <w:rPr>
                <w:color w:val="72809D"/>
                <w:spacing w:val="-30"/>
              </w:rPr>
              <w:t xml:space="preserve"> </w:t>
            </w:r>
            <w:r>
              <w:rPr>
                <w:color w:val="72809D"/>
                <w:spacing w:val="11"/>
              </w:rPr>
              <w:t>ˈ</w:t>
            </w:r>
            <w:r>
              <w:rPr>
                <w:color w:val="72809D"/>
              </w:rPr>
              <w:t>fe</w:t>
            </w:r>
            <w:r>
              <w:rPr>
                <w:color w:val="72809D"/>
                <w:spacing w:val="11"/>
              </w:rPr>
              <w:t>ɪ</w:t>
            </w:r>
            <w:r>
              <w:rPr>
                <w:color w:val="72809D"/>
              </w:rPr>
              <w:t>tl</w:t>
            </w:r>
            <w:r>
              <w:rPr>
                <w:color w:val="72809D"/>
                <w:spacing w:val="11"/>
              </w:rPr>
              <w:t>/</w:t>
            </w:r>
            <w:r>
              <w:rPr>
                <w:color w:val="72809D"/>
                <w:spacing w:val="23"/>
              </w:rPr>
              <w:t xml:space="preserve"> </w:t>
            </w:r>
            <w:r>
              <w:rPr>
                <w:rFonts w:ascii="Courier New" w:hAnsi="Courier New" w:eastAsia="Courier New" w:cs="Courier New"/>
                <w:i/>
                <w:iCs/>
                <w:color w:val="72809D"/>
              </w:rPr>
              <w:t>adj</w:t>
            </w:r>
            <w:r>
              <w:rPr>
                <w:rFonts w:ascii="Courier New" w:hAnsi="Courier New" w:eastAsia="Courier New" w:cs="Courier New"/>
                <w:i/>
                <w:iCs/>
                <w:color w:val="72809D"/>
                <w:spacing w:val="11"/>
              </w:rPr>
              <w:t>.</w:t>
            </w:r>
            <w:r>
              <w:rPr>
                <w:rFonts w:ascii="Courier New" w:hAnsi="Courier New" w:eastAsia="Courier New" w:cs="Courier New"/>
                <w:i/>
                <w:iCs/>
                <w:color w:val="72809D"/>
                <w:spacing w:val="-33"/>
              </w:rPr>
              <w:t xml:space="preserve"> </w:t>
            </w:r>
            <w:r>
              <w:rPr>
                <w:rFonts w:ascii="Microsoft YaHei" w:hAnsi="Microsoft YaHei" w:eastAsia="Microsoft YaHei" w:cs="Microsoft YaHei"/>
                <w:color w:val="24292F"/>
                <w:spacing w:val="11"/>
              </w:rPr>
              <w:t>致命的</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1"/>
              </w:rPr>
              <w:t>，攸关的；</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1"/>
              </w:rPr>
              <w:t>毁灭性的</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1"/>
              </w:rPr>
              <w:t>，严重的；</w:t>
            </w:r>
            <w:r>
              <w:rPr>
                <w:rFonts w:ascii="Microsoft YaHei" w:hAnsi="Microsoft YaHei" w:eastAsia="Microsoft YaHei" w:cs="Microsoft YaHei"/>
                <w:color w:val="24292F"/>
                <w:spacing w:val="-22"/>
              </w:rPr>
              <w:t xml:space="preserve"> </w:t>
            </w:r>
            <w:r>
              <w:rPr>
                <w:rFonts w:ascii="Microsoft YaHei" w:hAnsi="Microsoft YaHei" w:eastAsia="Microsoft YaHei" w:cs="Microsoft YaHei"/>
                <w:color w:val="24292F"/>
                <w:spacing w:val="11"/>
              </w:rPr>
              <w:t>命中注定的；</w:t>
            </w:r>
            <w:r>
              <w:rPr>
                <w:rFonts w:ascii="Microsoft YaHei" w:hAnsi="Microsoft YaHei" w:eastAsia="Microsoft YaHei" w:cs="Microsoft YaHei"/>
                <w:color w:val="24292F"/>
                <w:spacing w:val="-18"/>
              </w:rPr>
              <w:t xml:space="preserve"> </w:t>
            </w:r>
            <w:r>
              <w:rPr>
                <w:rFonts w:ascii="Microsoft YaHei" w:hAnsi="Microsoft YaHei" w:eastAsia="Microsoft YaHei" w:cs="Microsoft YaHei"/>
                <w:color w:val="24292F"/>
                <w:spacing w:val="11"/>
              </w:rPr>
              <w:t>重大的；</w:t>
            </w:r>
            <w:r>
              <w:rPr>
                <w:rFonts w:ascii="Microsoft YaHei" w:hAnsi="Microsoft YaHei" w:eastAsia="Microsoft YaHei" w:cs="Microsoft YaHei"/>
                <w:color w:val="24292F"/>
              </w:rPr>
              <w:t xml:space="preserve"> </w:t>
            </w:r>
            <w:r>
              <w:rPr>
                <w:color w:val="24292F"/>
              </w:rPr>
              <w:t>fatality</w:t>
            </w:r>
            <w:r>
              <w:rPr>
                <w:color w:val="24292F"/>
                <w:spacing w:val="28"/>
                <w:w w:val="101"/>
              </w:rPr>
              <w:t xml:space="preserve"> </w:t>
            </w:r>
            <w:r>
              <w:rPr>
                <w:color w:val="24292F"/>
                <w:spacing w:val="11"/>
              </w:rPr>
              <w:t>-</w:t>
            </w:r>
            <w:r>
              <w:rPr>
                <w:color w:val="24292F"/>
                <w:spacing w:val="38"/>
              </w:rPr>
              <w:t xml:space="preserve"> </w:t>
            </w:r>
            <w:r>
              <w:rPr>
                <w:rFonts w:ascii="Lucida Console" w:hAnsi="Lucida Console" w:eastAsia="Lucida Console" w:cs="Lucida Console"/>
                <w:color w:val="72809D"/>
                <w:spacing w:val="11"/>
              </w:rPr>
              <w:t>L1</w:t>
            </w:r>
            <w:r>
              <w:rPr>
                <w:rFonts w:ascii="Lucida Console" w:hAnsi="Lucida Console" w:eastAsia="Lucida Console" w:cs="Lucida Console"/>
                <w:color w:val="72809D"/>
                <w:spacing w:val="-32"/>
              </w:rPr>
              <w:t xml:space="preserve"> </w:t>
            </w:r>
            <w:r>
              <w:rPr>
                <w:color w:val="24292F"/>
                <w:spacing w:val="11"/>
              </w:rPr>
              <w:t>-</w:t>
            </w:r>
            <w:r>
              <w:rPr>
                <w:color w:val="24292F"/>
                <w:spacing w:val="17"/>
              </w:rPr>
              <w:t xml:space="preserve"> </w:t>
            </w:r>
            <w:r>
              <w:rPr>
                <w:color w:val="72809D"/>
                <w:spacing w:val="11"/>
              </w:rPr>
              <w:t>/</w:t>
            </w:r>
            <w:r>
              <w:rPr>
                <w:color w:val="72809D"/>
              </w:rPr>
              <w:t>fe</w:t>
            </w:r>
            <w:r>
              <w:rPr>
                <w:color w:val="72809D"/>
                <w:spacing w:val="-26"/>
              </w:rPr>
              <w:t xml:space="preserve"> </w:t>
            </w:r>
            <w:r>
              <w:rPr>
                <w:color w:val="72809D"/>
                <w:spacing w:val="11"/>
              </w:rPr>
              <w:t>ˈtælɪ</w:t>
            </w:r>
            <w:r>
              <w:rPr>
                <w:color w:val="72809D"/>
              </w:rPr>
              <w:t>ti</w:t>
            </w:r>
            <w:r>
              <w:rPr>
                <w:color w:val="72809D"/>
                <w:spacing w:val="-22"/>
              </w:rPr>
              <w:t xml:space="preserve"> </w:t>
            </w:r>
            <w:r>
              <w:rPr>
                <w:color w:val="72809D"/>
                <w:spacing w:val="11"/>
              </w:rPr>
              <w:t>,</w:t>
            </w:r>
            <w:r>
              <w:rPr>
                <w:color w:val="72809D"/>
                <w:spacing w:val="22"/>
              </w:rPr>
              <w:t xml:space="preserve"> </w:t>
            </w:r>
            <w:r>
              <w:rPr>
                <w:color w:val="72809D"/>
                <w:spacing w:val="11"/>
              </w:rPr>
              <w:t>fə-/</w:t>
            </w:r>
            <w:r>
              <w:rPr>
                <w:color w:val="72809D"/>
                <w:spacing w:val="23"/>
                <w:w w:val="102"/>
              </w:rPr>
              <w:t xml:space="preserve"> </w:t>
            </w:r>
            <w:r>
              <w:rPr>
                <w:rFonts w:ascii="Courier New" w:hAnsi="Courier New" w:eastAsia="Courier New" w:cs="Courier New"/>
                <w:i/>
                <w:iCs/>
                <w:color w:val="72809D"/>
                <w:spacing w:val="11"/>
              </w:rPr>
              <w:t>n.</w:t>
            </w:r>
            <w:r>
              <w:rPr>
                <w:rFonts w:ascii="Courier New" w:hAnsi="Courier New" w:eastAsia="Courier New" w:cs="Courier New"/>
                <w:i/>
                <w:iCs/>
                <w:color w:val="72809D"/>
                <w:spacing w:val="-32"/>
              </w:rPr>
              <w:t xml:space="preserve"> </w:t>
            </w:r>
            <w:r>
              <w:rPr>
                <w:rFonts w:ascii="Microsoft YaHei" w:hAnsi="Microsoft YaHei" w:eastAsia="Microsoft YaHei" w:cs="Microsoft YaHei"/>
                <w:color w:val="24292F"/>
                <w:spacing w:val="11"/>
              </w:rPr>
              <w:t>灾祸；</w:t>
            </w:r>
            <w:r>
              <w:rPr>
                <w:rFonts w:ascii="Microsoft YaHei" w:hAnsi="Microsoft YaHei" w:eastAsia="Microsoft YaHei" w:cs="Microsoft YaHei"/>
                <w:color w:val="24292F"/>
                <w:spacing w:val="-21"/>
              </w:rPr>
              <w:t xml:space="preserve"> </w:t>
            </w:r>
            <w:r>
              <w:rPr>
                <w:rFonts w:ascii="Microsoft YaHei" w:hAnsi="Microsoft YaHei" w:eastAsia="Microsoft YaHei" w:cs="Microsoft YaHei"/>
                <w:color w:val="24292F"/>
                <w:spacing w:val="11"/>
              </w:rPr>
              <w:t>死亡</w:t>
            </w:r>
            <w:r>
              <w:rPr>
                <w:rFonts w:ascii="Microsoft YaHei" w:hAnsi="Microsoft YaHei" w:eastAsia="Microsoft YaHei" w:cs="Microsoft YaHei"/>
                <w:color w:val="24292F"/>
                <w:spacing w:val="-30"/>
              </w:rPr>
              <w:t xml:space="preserve"> </w:t>
            </w:r>
            <w:r>
              <w:rPr>
                <w:rFonts w:ascii="Microsoft YaHei" w:hAnsi="Microsoft YaHei" w:eastAsia="Microsoft YaHei" w:cs="Microsoft YaHei"/>
                <w:color w:val="24292F"/>
                <w:spacing w:val="11"/>
              </w:rPr>
              <w:t>（</w:t>
            </w:r>
            <w:r>
              <w:rPr>
                <w:rFonts w:ascii="Microsoft YaHei" w:hAnsi="Microsoft YaHei" w:eastAsia="Microsoft YaHei" w:cs="Microsoft YaHei"/>
                <w:color w:val="24292F"/>
                <w:spacing w:val="-27"/>
              </w:rPr>
              <w:t xml:space="preserve"> </w:t>
            </w:r>
            <w:r>
              <w:rPr>
                <w:rFonts w:ascii="Microsoft YaHei" w:hAnsi="Microsoft YaHei" w:eastAsia="Microsoft YaHei" w:cs="Microsoft YaHei"/>
                <w:color w:val="24292F"/>
                <w:spacing w:val="11"/>
              </w:rPr>
              <w:t>事故</w:t>
            </w:r>
            <w:r>
              <w:rPr>
                <w:rFonts w:ascii="Microsoft YaHei" w:hAnsi="Microsoft YaHei" w:eastAsia="Microsoft YaHei" w:cs="Microsoft YaHei"/>
                <w:color w:val="24292F"/>
                <w:spacing w:val="-1"/>
              </w:rPr>
              <w:t>）</w:t>
            </w:r>
            <w:r>
              <w:rPr>
                <w:rFonts w:ascii="Microsoft YaHei" w:hAnsi="Microsoft YaHei" w:eastAsia="Microsoft YaHei" w:cs="Microsoft YaHei"/>
                <w:color w:val="24292F"/>
                <w:spacing w:val="-2"/>
              </w:rPr>
              <w:t xml:space="preserve"> </w:t>
            </w:r>
            <w:r>
              <w:rPr>
                <w:rFonts w:ascii="Microsoft YaHei" w:hAnsi="Microsoft YaHei" w:eastAsia="Microsoft YaHei" w:cs="Microsoft YaHei"/>
                <w:color w:val="24292F"/>
                <w:spacing w:val="-1"/>
              </w:rPr>
              <w:t>；</w:t>
            </w:r>
            <w:r>
              <w:rPr>
                <w:rFonts w:ascii="Microsoft YaHei" w:hAnsi="Microsoft YaHei" w:eastAsia="Microsoft YaHei" w:cs="Microsoft YaHei"/>
                <w:color w:val="24292F"/>
                <w:spacing w:val="11"/>
              </w:rPr>
              <w:t>宿命；</w:t>
            </w:r>
            <w:r>
              <w:rPr>
                <w:rFonts w:ascii="Microsoft YaHei" w:hAnsi="Microsoft YaHei" w:eastAsia="Microsoft YaHei" w:cs="Microsoft YaHei"/>
                <w:color w:val="24292F"/>
                <w:spacing w:val="-21"/>
              </w:rPr>
              <w:t xml:space="preserve"> </w:t>
            </w:r>
            <w:r>
              <w:rPr>
                <w:rFonts w:ascii="Microsoft YaHei" w:hAnsi="Microsoft YaHei" w:eastAsia="Microsoft YaHei" w:cs="Microsoft YaHei"/>
                <w:color w:val="24292F"/>
                <w:spacing w:val="11"/>
              </w:rPr>
              <w:t>致命性；</w:t>
            </w:r>
          </w:p>
        </w:tc>
        <w:tc>
          <w:tcPr>
            <w:tcW w:w="1437" w:type="dxa"/>
            <w:vAlign w:val="top"/>
            <w:tcBorders>
              <w:left w:val="nil"/>
            </w:tcBorders>
          </w:tcPr>
          <w:p>
            <w:pPr>
              <w:ind w:firstLine="1356"/>
              <w:spacing w:before="86" w:line="792" w:lineRule="exact"/>
              <w:rPr/>
            </w:pPr>
            <w:r>
              <w:rPr>
                <w:position w:val="-15"/>
              </w:rPr>
              <w:pict>
                <v:shape id="_x0000_s784" style="mso-position-vertical-relative:line;mso-position-horizontal-relative:char;width:4.45pt;height:39.7pt;" filled="false" strokecolor="#F0F4F8" strokeweight="0.75pt" coordsize="88,794" coordorigin="0,0" path="m70,7c75,18,78,28,80,40m80,676c78,687,75,698,70,708c66,719,61,729,55,738c48,747,41,756,33,764c25,772,16,779,7,786e">
                  <v:stroke joinstyle="miter" miterlimit="4"/>
                </v:shape>
              </w:pict>
            </w:r>
          </w:p>
        </w:tc>
      </w:tr>
    </w:tbl>
    <w:p>
      <w:pPr>
        <w:ind w:left="6"/>
        <w:spacing w:before="171" w:line="19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2"/>
        </w:rPr>
        <w:t>题目解析</w:t>
      </w:r>
    </w:p>
    <w:p>
      <w:pPr>
        <w:spacing w:before="134" w:line="225" w:lineRule="auto"/>
        <w:rPr>
          <w:rFonts w:ascii="Microsoft YaHei" w:hAnsi="Microsoft YaHei" w:eastAsia="Microsoft YaHei" w:cs="Microsoft YaHei"/>
          <w:sz w:val="20"/>
          <w:szCs w:val="20"/>
        </w:rPr>
      </w:pPr>
      <w:r>
        <w:drawing>
          <wp:anchor distT="0" distB="0" distL="0" distR="0" simplePos="0" relativeHeight="254377984" behindDoc="0" locked="0" layoutInCell="1" allowOverlap="1">
            <wp:simplePos x="0" y="0"/>
            <wp:positionH relativeFrom="column">
              <wp:posOffset>0</wp:posOffset>
            </wp:positionH>
            <wp:positionV relativeFrom="paragraph">
              <wp:posOffset>351151</wp:posOffset>
            </wp:positionV>
            <wp:extent cx="6338323" cy="9516"/>
            <wp:effectExtent l="0" t="0" r="0" b="0"/>
            <wp:wrapNone/>
            <wp:docPr id="1724" name="IM 1724"/>
            <wp:cNvGraphicFramePr/>
            <a:graphic>
              <a:graphicData uri="http://schemas.openxmlformats.org/drawingml/2006/picture">
                <pic:pic>
                  <pic:nvPicPr>
                    <pic:cNvPr id="1724" name="IM 1724"/>
                    <pic:cNvPicPr/>
                  </pic:nvPicPr>
                  <pic:blipFill>
                    <a:blip r:embed="rId722"/>
                    <a:stretch>
                      <a:fillRect/>
                    </a:stretch>
                  </pic:blipFill>
                  <pic:spPr>
                    <a:xfrm rot="0">
                      <a:off x="0" y="0"/>
                      <a:ext cx="6338323" cy="9516"/>
                    </a:xfrm>
                    <a:prstGeom prst="rect">
                      <a:avLst/>
                    </a:prstGeom>
                  </pic:spPr>
                </pic:pic>
              </a:graphicData>
            </a:graphic>
          </wp:anchor>
        </w:drawing>
      </w:r>
      <w:r>
        <w:rPr>
          <w:rFonts w:ascii="Times New Roman" w:hAnsi="Times New Roman" w:eastAsia="Times New Roman" w:cs="Times New Roman"/>
          <w:sz w:val="20"/>
          <w:szCs w:val="20"/>
          <w:color w:val="24292F"/>
          <w:position w:val="-13"/>
        </w:rPr>
        <w:drawing>
          <wp:inline distT="0" distB="0" distL="0" distR="0">
            <wp:extent cx="228407" cy="228407"/>
            <wp:effectExtent l="0" t="0" r="0" b="0"/>
            <wp:docPr id="1726" name="IM 1726"/>
            <wp:cNvGraphicFramePr/>
            <a:graphic>
              <a:graphicData uri="http://schemas.openxmlformats.org/drawingml/2006/picture">
                <pic:pic>
                  <pic:nvPicPr>
                    <pic:cNvPr id="1726" name="IM 1726"/>
                    <pic:cNvPicPr/>
                  </pic:nvPicPr>
                  <pic:blipFill>
                    <a:blip r:embed="rId723"/>
                    <a:stretch>
                      <a:fillRect/>
                    </a:stretch>
                  </pic:blipFill>
                  <pic:spPr>
                    <a:xfrm rot="0">
                      <a:off x="0" y="0"/>
                      <a:ext cx="228407" cy="228407"/>
                    </a:xfrm>
                    <a:prstGeom prst="rect">
                      <a:avLst/>
                    </a:prstGeom>
                  </pic:spPr>
                </pic:pic>
              </a:graphicData>
            </a:graphic>
          </wp:inline>
        </w:drawing>
      </w:r>
      <w:r>
        <w:rPr>
          <w:rFonts w:ascii="Times New Roman" w:hAnsi="Times New Roman" w:eastAsia="Times New Roman" w:cs="Times New Roman"/>
          <w:sz w:val="20"/>
          <w:szCs w:val="20"/>
          <w:color w:val="24292F"/>
          <w:spacing w:val="9"/>
        </w:rPr>
        <w:t xml:space="preserve">  </w:t>
      </w:r>
      <w:r>
        <w:rPr>
          <w:rFonts w:ascii="Times New Roman" w:hAnsi="Times New Roman" w:eastAsia="Times New Roman" w:cs="Times New Roman"/>
          <w:sz w:val="20"/>
          <w:szCs w:val="20"/>
          <w:color w:val="24292F"/>
        </w:rPr>
        <w:t>Anne</w:t>
      </w:r>
      <w:r>
        <w:rPr>
          <w:rFonts w:ascii="Microsoft YaHei" w:hAnsi="Microsoft YaHei" w:eastAsia="Microsoft YaHei" w:cs="Microsoft YaHei"/>
          <w:sz w:val="20"/>
          <w:szCs w:val="20"/>
          <w:color w:val="24292F"/>
          <w:spacing w:val="44"/>
        </w:rPr>
        <w:t>助教</w:t>
      </w:r>
    </w:p>
    <w:p>
      <w:pPr>
        <w:ind w:left="9" w:right="4469" w:hanging="2"/>
        <w:spacing w:before="174" w:line="214"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42"/>
        </w:rPr>
        <w:t>顺口溜：</w:t>
      </w:r>
      <w:r>
        <w:rPr>
          <w:rFonts w:ascii="Microsoft YaHei" w:hAnsi="Microsoft YaHei" w:eastAsia="Microsoft YaHei" w:cs="Microsoft YaHei"/>
          <w:sz w:val="20"/>
          <w:szCs w:val="20"/>
          <w:color w:val="24292F"/>
          <w:spacing w:val="-15"/>
        </w:rPr>
        <w:t xml:space="preserve"> </w:t>
      </w:r>
      <w:r>
        <w:rPr>
          <w:rFonts w:ascii="Times New Roman" w:hAnsi="Times New Roman" w:eastAsia="Times New Roman" w:cs="Times New Roman"/>
          <w:sz w:val="20"/>
          <w:szCs w:val="20"/>
          <w:color w:val="24292F"/>
        </w:rPr>
        <w:t>Road</w:t>
      </w:r>
      <w:r>
        <w:rPr>
          <w:rFonts w:ascii="Times New Roman" w:hAnsi="Times New Roman" w:eastAsia="Times New Roman" w:cs="Times New Roman"/>
          <w:sz w:val="20"/>
          <w:szCs w:val="20"/>
          <w:color w:val="24292F"/>
          <w:spacing w:val="22"/>
          <w:w w:val="101"/>
        </w:rPr>
        <w:t xml:space="preserve"> </w:t>
      </w:r>
      <w:r>
        <w:rPr>
          <w:rFonts w:ascii="Times New Roman" w:hAnsi="Times New Roman" w:eastAsia="Times New Roman" w:cs="Times New Roman"/>
          <w:sz w:val="20"/>
          <w:szCs w:val="20"/>
          <w:color w:val="24292F"/>
        </w:rPr>
        <w:t>safety</w:t>
      </w:r>
      <w:r>
        <w:rPr>
          <w:rFonts w:ascii="Times New Roman" w:hAnsi="Times New Roman" w:eastAsia="Times New Roman" w:cs="Times New Roman"/>
          <w:sz w:val="20"/>
          <w:szCs w:val="20"/>
          <w:color w:val="24292F"/>
          <w:spacing w:val="43"/>
        </w:rPr>
        <w:t xml:space="preserve"> </w:t>
      </w:r>
      <w:r>
        <w:rPr>
          <w:rFonts w:ascii="Times New Roman" w:hAnsi="Times New Roman" w:eastAsia="Times New Roman" w:cs="Times New Roman"/>
          <w:sz w:val="20"/>
          <w:szCs w:val="20"/>
          <w:color w:val="24292F"/>
          <w:spacing w:val="42"/>
        </w:rPr>
        <w:t>——</w:t>
      </w:r>
      <w:r>
        <w:rPr>
          <w:rFonts w:ascii="Times New Roman" w:hAnsi="Times New Roman" w:eastAsia="Times New Roman" w:cs="Times New Roman"/>
          <w:sz w:val="20"/>
          <w:szCs w:val="20"/>
          <w:color w:val="24292F"/>
        </w:rPr>
        <w:t>involved</w:t>
      </w:r>
      <w:r>
        <w:rPr>
          <w:rFonts w:ascii="Times New Roman" w:hAnsi="Times New Roman" w:eastAsia="Times New Roman" w:cs="Times New Roman"/>
          <w:sz w:val="20"/>
          <w:szCs w:val="20"/>
          <w:color w:val="24292F"/>
          <w:spacing w:val="42"/>
        </w:rPr>
        <w:t>——13%</w:t>
      </w:r>
      <w:r>
        <w:rPr>
          <w:rFonts w:ascii="Times New Roman" w:hAnsi="Times New Roman" w:eastAsia="Times New Roman" w:cs="Times New Roman"/>
          <w:sz w:val="20"/>
          <w:szCs w:val="20"/>
          <w:color w:val="24292F"/>
          <w:spacing w:val="43"/>
        </w:rPr>
        <w:t xml:space="preserve"> </w:t>
      </w:r>
      <w:r>
        <w:rPr>
          <w:rFonts w:ascii="Times New Roman" w:hAnsi="Times New Roman" w:eastAsia="Times New Roman" w:cs="Times New Roman"/>
          <w:sz w:val="20"/>
          <w:szCs w:val="20"/>
          <w:color w:val="24292F"/>
          <w:spacing w:val="42"/>
        </w:rPr>
        <w:t>——</w:t>
      </w:r>
      <w:r>
        <w:rPr>
          <w:rFonts w:ascii="Times New Roman" w:hAnsi="Times New Roman" w:eastAsia="Times New Roman" w:cs="Times New Roman"/>
          <w:sz w:val="20"/>
          <w:szCs w:val="20"/>
          <w:color w:val="24292F"/>
        </w:rPr>
        <w:t>situation</w:t>
      </w:r>
      <w:r>
        <w:rPr>
          <w:rFonts w:ascii="Microsoft YaHei" w:hAnsi="Microsoft YaHei" w:eastAsia="Microsoft YaHei" w:cs="Microsoft YaHei"/>
          <w:sz w:val="20"/>
          <w:szCs w:val="20"/>
          <w:color w:val="24292F"/>
          <w:spacing w:val="15"/>
        </w:rPr>
        <w:t>道路安全</w:t>
      </w:r>
      <w:r>
        <w:rPr>
          <w:rFonts w:ascii="Times New Roman" w:hAnsi="Times New Roman" w:eastAsia="Times New Roman" w:cs="Times New Roman"/>
          <w:sz w:val="20"/>
          <w:szCs w:val="20"/>
          <w:color w:val="24292F"/>
          <w:spacing w:val="15"/>
        </w:rPr>
        <w:t>——</w:t>
      </w:r>
      <w:r>
        <w:rPr>
          <w:rFonts w:ascii="Microsoft YaHei" w:hAnsi="Microsoft YaHei" w:eastAsia="Microsoft YaHei" w:cs="Microsoft YaHei"/>
          <w:sz w:val="20"/>
          <w:szCs w:val="20"/>
          <w:color w:val="24292F"/>
          <w:spacing w:val="15"/>
        </w:rPr>
        <w:t>涉及</w:t>
      </w:r>
      <w:r>
        <w:rPr>
          <w:rFonts w:ascii="Times New Roman" w:hAnsi="Times New Roman" w:eastAsia="Times New Roman" w:cs="Times New Roman"/>
          <w:sz w:val="20"/>
          <w:szCs w:val="20"/>
          <w:color w:val="24292F"/>
          <w:spacing w:val="15"/>
        </w:rPr>
        <w:t>——13%——</w:t>
      </w:r>
      <w:r>
        <w:rPr>
          <w:rFonts w:ascii="Microsoft YaHei" w:hAnsi="Microsoft YaHei" w:eastAsia="Microsoft YaHei" w:cs="Microsoft YaHei"/>
          <w:sz w:val="20"/>
          <w:szCs w:val="20"/>
          <w:color w:val="24292F"/>
          <w:spacing w:val="15"/>
        </w:rPr>
        <w:t>情况</w:t>
      </w:r>
    </w:p>
    <w:p>
      <w:pPr>
        <w:spacing w:line="214" w:lineRule="auto"/>
        <w:sectPr>
          <w:headerReference w:type="default" r:id="rId718"/>
          <w:footerReference w:type="default" r:id="rId719"/>
          <w:pgSz w:w="11900" w:h="16839"/>
          <w:pgMar w:top="626" w:right="958" w:bottom="607" w:left="959" w:header="344" w:footer="381" w:gutter="0"/>
        </w:sectPr>
        <w:rPr>
          <w:rFonts w:ascii="Microsoft YaHei" w:hAnsi="Microsoft YaHei" w:eastAsia="Microsoft YaHei" w:cs="Microsoft YaHei"/>
          <w:sz w:val="20"/>
          <w:szCs w:val="20"/>
        </w:rPr>
      </w:pPr>
    </w:p>
    <w:p>
      <w:pPr>
        <w:pStyle w:val="BodyText"/>
        <w:rPr>
          <w:sz w:val="21"/>
        </w:rPr>
      </w:pPr>
      <w:r/>
    </w:p>
    <w:p>
      <w:pPr>
        <w:pStyle w:val="BodyText"/>
        <w:rPr>
          <w:sz w:val="21"/>
        </w:rPr>
      </w:pPr>
      <w:r/>
    </w:p>
    <w:p>
      <w:pPr>
        <w:pStyle w:val="BodyText"/>
        <w:rPr>
          <w:sz w:val="21"/>
        </w:rPr>
      </w:pPr>
      <w:r/>
    </w:p>
    <w:p>
      <w:pPr>
        <w:pStyle w:val="BodyText"/>
        <w:ind w:left="7"/>
        <w:spacing w:before="124" w:line="190" w:lineRule="auto"/>
        <w:rPr>
          <w:rFonts w:ascii="Microsoft YaHei" w:hAnsi="Microsoft YaHei" w:eastAsia="Microsoft YaHei" w:cs="Microsoft YaHei"/>
        </w:rPr>
      </w:pPr>
      <w:r>
        <mc:AlternateContent xmlns:mc="http://schemas.openxmlformats.org/markup-compatibility/2006">
          <mc:Choice Requires="wps">
            <w:drawing>
              <wp:anchor distT="0" distB="0" distL="0" distR="0" simplePos="0" relativeHeight="254396416" behindDoc="1" locked="0" layoutInCell="1" allowOverlap="1">
                <wp:simplePos x="0" y="0"/>
                <wp:positionH relativeFrom="column">
                  <wp:posOffset>3731330</wp:posOffset>
                </wp:positionH>
                <wp:positionV relativeFrom="paragraph">
                  <wp:posOffset>103843</wp:posOffset>
                </wp:positionV>
                <wp:extent cx="447675" cy="190500"/>
                <wp:effectExtent l="0" t="0" r="0" b="0"/>
                <wp:wrapNone/>
                <wp:docPr id="1732" name="Rect 1732"/>
                <wp:cNvGraphicFramePr/>
                <a:graphic>
                  <a:graphicData uri="http://schemas.microsoft.com/office/word/2010/wordprocessingShape">
                    <wps:wsp>
                      <wps:cNvPr id="1732" name="Rect 1732"/>
                      <wps:cNvSpPr/>
                      <wps:spPr>
                        <a:xfrm>
                          <a:off x="3731330" y="103843"/>
                          <a:ext cx="447675" cy="190500"/>
                        </a:xfrm>
                        <a:prstGeom prst="rect">
                          <a:avLst/>
                        </a:prstGeom>
                        <a:solidFill>
                          <a:srgbClr val="E1F5FE">
                            <a:alpha val="94509"/>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786" style="position:absolute;margin-left:293.806pt;margin-top:8.17664pt;mso-position-vertical-relative:text;mso-position-horizontal-relative:text;width:35.25pt;height:15pt;z-index:-248920064;" fillcolor="#E1F5FE" filled="true" stroked="false">
                <v:fill opacity="0.945098"/>
              </v:rect>
            </w:pict>
          </mc:Fallback>
        </mc:AlternateContent>
      </w:r>
      <w:r>
        <w:rPr>
          <w:sz w:val="29"/>
          <w:szCs w:val="29"/>
          <w:b/>
          <w:bCs/>
          <w:color w:val="24292F"/>
          <w:spacing w:val="9"/>
        </w:rPr>
        <w:t>268. </w:t>
      </w:r>
      <w:r>
        <w:rPr>
          <w:sz w:val="29"/>
          <w:szCs w:val="29"/>
          <w:b/>
          <w:bCs/>
          <w:color w:val="24292F"/>
        </w:rPr>
        <w:t>Charles</w:t>
      </w:r>
      <w:r>
        <w:rPr>
          <w:sz w:val="29"/>
          <w:szCs w:val="29"/>
          <w:b/>
          <w:bCs/>
          <w:color w:val="24292F"/>
          <w:spacing w:val="9"/>
        </w:rPr>
        <w:t xml:space="preserve"> </w:t>
      </w:r>
      <w:r>
        <w:rPr>
          <w:sz w:val="29"/>
          <w:szCs w:val="29"/>
          <w:b/>
          <w:bCs/>
          <w:color w:val="24292F"/>
        </w:rPr>
        <w:t>Lindbergh</w:t>
      </w:r>
      <w:r>
        <w:rPr>
          <w:sz w:val="29"/>
          <w:szCs w:val="29"/>
          <w:b/>
          <w:bCs/>
          <w:color w:val="24292F"/>
          <w:spacing w:val="9"/>
        </w:rPr>
        <w:t xml:space="preserve"> / </w:t>
      </w:r>
      <w:r>
        <w:rPr>
          <w:rFonts w:ascii="Microsoft YaHei" w:hAnsi="Microsoft YaHei" w:eastAsia="Microsoft YaHei" w:cs="Microsoft YaHei"/>
          <w:sz w:val="29"/>
          <w:szCs w:val="29"/>
          <w:color w:val="24292F"/>
          <w:spacing w:val="9"/>
        </w:rPr>
        <w:t>查尔斯</w:t>
      </w:r>
      <w:r>
        <w:rPr>
          <w:sz w:val="29"/>
          <w:szCs w:val="29"/>
          <w:b/>
          <w:bCs/>
          <w:color w:val="24292F"/>
          <w:spacing w:val="9"/>
        </w:rPr>
        <w:t>·</w:t>
      </w:r>
      <w:r>
        <w:rPr>
          <w:rFonts w:ascii="Microsoft YaHei" w:hAnsi="Microsoft YaHei" w:eastAsia="Microsoft YaHei" w:cs="Microsoft YaHei"/>
          <w:sz w:val="29"/>
          <w:szCs w:val="29"/>
          <w:color w:val="24292F"/>
          <w:spacing w:val="9"/>
        </w:rPr>
        <w:t>林德伯格</w:t>
      </w:r>
      <w:r>
        <w:rPr>
          <w:rFonts w:ascii="Microsoft YaHei" w:hAnsi="Microsoft YaHei" w:eastAsia="Microsoft YaHei" w:cs="Microsoft YaHei"/>
          <w:sz w:val="29"/>
          <w:szCs w:val="29"/>
          <w:color w:val="24292F"/>
          <w:spacing w:val="22"/>
        </w:rPr>
        <w:t xml:space="preserve">  </w:t>
      </w:r>
      <w:r>
        <w:rPr>
          <w:rFonts w:ascii="Times New Roman" w:hAnsi="Times New Roman" w:eastAsia="Times New Roman" w:cs="Times New Roman"/>
          <w:color w:val="03A9F4"/>
          <w:spacing w:val="9"/>
          <w:position w:val="1"/>
        </w:rPr>
        <w:t>#1508     </w:t>
      </w:r>
      <w:r>
        <w:rPr>
          <w:shd w:val="clear" w:fill="E1F5FE"/>
          <w:rFonts w:ascii="Times New Roman" w:hAnsi="Times New Roman" w:eastAsia="Times New Roman" w:cs="Times New Roman"/>
          <w:color w:val="03A9F4"/>
          <w:spacing w:val="9"/>
          <w:position w:val="1"/>
        </w:rPr>
        <w:t xml:space="preserve">  </w:t>
      </w:r>
      <w:r>
        <w:rPr>
          <w:shd w:val="clear" w:fill="E1F5FE"/>
          <w:rFonts w:ascii="Microsoft YaHei" w:hAnsi="Microsoft YaHei" w:eastAsia="Microsoft YaHei" w:cs="Microsoft YaHei"/>
          <w:color w:val="03A9F4"/>
          <w:spacing w:val="9"/>
          <w:position w:val="1"/>
        </w:rPr>
        <w:t>超</w:t>
      </w:r>
      <w:r>
        <w:rPr>
          <w:shd w:val="clear" w:fill="E1F5FE"/>
          <w:rFonts w:ascii="Microsoft YaHei" w:hAnsi="Microsoft YaHei" w:eastAsia="Microsoft YaHei" w:cs="Microsoft YaHei"/>
          <w:color w:val="03A9F4"/>
          <w:spacing w:val="8"/>
          <w:position w:val="1"/>
        </w:rPr>
        <w:t>高频  </w:t>
      </w:r>
    </w:p>
    <w:p>
      <w:pPr>
        <w:ind w:left="488" w:right="305" w:hanging="257"/>
        <w:spacing w:before="278" w:line="30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0"/>
        </w:rPr>
        <w:t>1.</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0"/>
        </w:rPr>
        <w:t>After ﬁnishing ﬁrst</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0"/>
        </w:rPr>
        <w:t>in</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0"/>
        </w:rPr>
        <w:t>his</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0"/>
        </w:rPr>
        <w:t>pilot training class,</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0"/>
        </w:rPr>
        <w:t>Lindbergh took</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0"/>
        </w:rPr>
        <w:t>his job as the</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0"/>
        </w:rPr>
        <w:t>chief</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0"/>
        </w:rPr>
        <w:t>pilot</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9"/>
        </w:rPr>
        <w:t>of</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2"/>
        </w:rPr>
        <w:t>an airmail</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2"/>
        </w:rPr>
        <w:t>route operated</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2"/>
        </w:rPr>
        <w:t>by</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2"/>
        </w:rPr>
        <w:t>Roberts</w:t>
      </w:r>
      <w:r>
        <w:rPr>
          <w:rFonts w:ascii="Times New Roman" w:hAnsi="Times New Roman" w:eastAsia="Times New Roman" w:cs="Times New Roman"/>
          <w:sz w:val="23"/>
          <w:szCs w:val="23"/>
          <w:color w:val="24292F"/>
          <w:spacing w:val="11"/>
        </w:rPr>
        <w:t>on Aircraft Co. of</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1"/>
        </w:rPr>
        <w:t>Lambert</w:t>
      </w:r>
      <w:r>
        <w:rPr>
          <w:rFonts w:ascii="Times New Roman" w:hAnsi="Times New Roman" w:eastAsia="Times New Roman" w:cs="Times New Roman"/>
          <w:sz w:val="23"/>
          <w:szCs w:val="23"/>
          <w:color w:val="24292F"/>
          <w:spacing w:val="27"/>
          <w:w w:val="101"/>
        </w:rPr>
        <w:t xml:space="preserve"> </w:t>
      </w:r>
      <w:r>
        <w:rPr>
          <w:rFonts w:ascii="Times New Roman" w:hAnsi="Times New Roman" w:eastAsia="Times New Roman" w:cs="Times New Roman"/>
          <w:sz w:val="23"/>
          <w:szCs w:val="23"/>
          <w:color w:val="24292F"/>
          <w:spacing w:val="11"/>
        </w:rPr>
        <w:t>Field</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1"/>
        </w:rPr>
        <w:t>in St.</w:t>
      </w:r>
      <w:r>
        <w:rPr>
          <w:rFonts w:ascii="Times New Roman" w:hAnsi="Times New Roman" w:eastAsia="Times New Roman" w:cs="Times New Roman"/>
          <w:sz w:val="23"/>
          <w:szCs w:val="23"/>
          <w:color w:val="24292F"/>
          <w:spacing w:val="27"/>
          <w:w w:val="101"/>
        </w:rPr>
        <w:t xml:space="preserve"> </w:t>
      </w:r>
      <w:r>
        <w:rPr>
          <w:rFonts w:ascii="Times New Roman" w:hAnsi="Times New Roman" w:eastAsia="Times New Roman" w:cs="Times New Roman"/>
          <w:sz w:val="23"/>
          <w:szCs w:val="23"/>
          <w:color w:val="24292F"/>
          <w:spacing w:val="11"/>
        </w:rPr>
        <w:t>Louis,</w:t>
      </w:r>
    </w:p>
    <w:p>
      <w:pPr>
        <w:ind w:left="499"/>
        <w:spacing w:before="42" w:line="20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8"/>
        </w:rPr>
        <w:t>Missouri.</w:t>
      </w:r>
    </w:p>
    <w:p>
      <w:pPr>
        <w:ind w:left="490" w:right="881" w:hanging="274"/>
        <w:spacing w:before="193" w:line="30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0"/>
        </w:rPr>
        <w:t>2.</w:t>
      </w:r>
      <w:r>
        <w:rPr>
          <w:rFonts w:ascii="Times New Roman" w:hAnsi="Times New Roman" w:eastAsia="Times New Roman" w:cs="Times New Roman"/>
          <w:sz w:val="23"/>
          <w:szCs w:val="23"/>
          <w:color w:val="24292F"/>
          <w:spacing w:val="45"/>
        </w:rPr>
        <w:t xml:space="preserve"> </w:t>
      </w:r>
      <w:r>
        <w:rPr>
          <w:rFonts w:ascii="Times New Roman" w:hAnsi="Times New Roman" w:eastAsia="Times New Roman" w:cs="Times New Roman"/>
          <w:sz w:val="23"/>
          <w:szCs w:val="23"/>
          <w:color w:val="24292F"/>
          <w:spacing w:val="10"/>
        </w:rPr>
        <w:t>He ﬂew the</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0"/>
        </w:rPr>
        <w:t>mail</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0"/>
        </w:rPr>
        <w:t>in a de</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0"/>
        </w:rPr>
        <w:t>Havilland</w:t>
      </w:r>
      <w:r>
        <w:rPr>
          <w:rFonts w:ascii="Times New Roman" w:hAnsi="Times New Roman" w:eastAsia="Times New Roman" w:cs="Times New Roman"/>
          <w:sz w:val="23"/>
          <w:szCs w:val="23"/>
          <w:color w:val="24292F"/>
          <w:spacing w:val="27"/>
          <w:w w:val="101"/>
        </w:rPr>
        <w:t xml:space="preserve"> </w:t>
      </w:r>
      <w:r>
        <w:rPr>
          <w:rFonts w:ascii="Times New Roman" w:hAnsi="Times New Roman" w:eastAsia="Times New Roman" w:cs="Times New Roman"/>
          <w:sz w:val="23"/>
          <w:szCs w:val="23"/>
          <w:color w:val="24292F"/>
          <w:spacing w:val="10"/>
        </w:rPr>
        <w:t>DH-4</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0"/>
        </w:rPr>
        <w:t>biplane to Springﬁeld,</w:t>
      </w:r>
      <w:r>
        <w:rPr>
          <w:rFonts w:ascii="Times New Roman" w:hAnsi="Times New Roman" w:eastAsia="Times New Roman" w:cs="Times New Roman"/>
          <w:sz w:val="23"/>
          <w:szCs w:val="23"/>
          <w:color w:val="24292F"/>
          <w:spacing w:val="28"/>
          <w:w w:val="101"/>
        </w:rPr>
        <w:t xml:space="preserve"> </w:t>
      </w:r>
      <w:r>
        <w:rPr>
          <w:rFonts w:ascii="Times New Roman" w:hAnsi="Times New Roman" w:eastAsia="Times New Roman" w:cs="Times New Roman"/>
          <w:sz w:val="23"/>
          <w:szCs w:val="23"/>
          <w:color w:val="24292F"/>
          <w:spacing w:val="10"/>
        </w:rPr>
        <w:t>Illinois</w:t>
      </w:r>
      <w:r>
        <w:rPr>
          <w:rFonts w:ascii="Times New Roman" w:hAnsi="Times New Roman" w:eastAsia="Times New Roman" w:cs="Times New Roman"/>
          <w:sz w:val="23"/>
          <w:szCs w:val="23"/>
          <w:color w:val="24292F"/>
          <w:spacing w:val="9"/>
        </w:rPr>
        <w:t>,</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9"/>
        </w:rPr>
        <w:t>Peoria</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9"/>
        </w:rPr>
        <w:t>and</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5"/>
        </w:rPr>
        <w:t>Chicago.</w:t>
      </w:r>
    </w:p>
    <w:p>
      <w:pPr>
        <w:ind w:left="488" w:right="298" w:hanging="271"/>
        <w:spacing w:before="99" w:line="30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2"/>
        </w:rPr>
        <w:t>3.</w:t>
      </w:r>
      <w:r>
        <w:rPr>
          <w:rFonts w:ascii="Times New Roman" w:hAnsi="Times New Roman" w:eastAsia="Times New Roman" w:cs="Times New Roman"/>
          <w:sz w:val="23"/>
          <w:szCs w:val="23"/>
          <w:color w:val="24292F"/>
          <w:spacing w:val="58"/>
        </w:rPr>
        <w:t xml:space="preserve"> </w:t>
      </w:r>
      <w:r>
        <w:rPr>
          <w:rFonts w:ascii="Times New Roman" w:hAnsi="Times New Roman" w:eastAsia="Times New Roman" w:cs="Times New Roman"/>
          <w:sz w:val="23"/>
          <w:szCs w:val="23"/>
          <w:color w:val="24292F"/>
          <w:spacing w:val="12"/>
        </w:rPr>
        <w:t>During</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2"/>
        </w:rPr>
        <w:t>his tenure on the</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2"/>
        </w:rPr>
        <w:t>mail</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2"/>
        </w:rPr>
        <w:t>route,</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2"/>
        </w:rPr>
        <w:t>he was</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2"/>
        </w:rPr>
        <w:t>renowned for delivering the</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2"/>
        </w:rPr>
        <w:t>mail</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2"/>
        </w:rPr>
        <w:t>under any</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8"/>
        </w:rPr>
        <w:t>circumstances.</w:t>
      </w:r>
    </w:p>
    <w:p>
      <w:pPr>
        <w:ind w:left="496" w:right="312" w:hanging="279"/>
        <w:spacing w:before="103" w:line="31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4.</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After a crash,</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he even salvaged</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bags of</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mail from</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his</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burning</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3"/>
        </w:rPr>
        <w:t>airc</w:t>
      </w:r>
      <w:r>
        <w:rPr>
          <w:rFonts w:ascii="Times New Roman" w:hAnsi="Times New Roman" w:eastAsia="Times New Roman" w:cs="Times New Roman"/>
          <w:sz w:val="23"/>
          <w:szCs w:val="23"/>
          <w:color w:val="24292F"/>
          <w:spacing w:val="12"/>
        </w:rPr>
        <w:t>raft</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2"/>
        </w:rPr>
        <w:t>and</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immediately</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4"/>
        </w:rPr>
        <w:t>phoned Alexander Varney,</w:t>
      </w:r>
      <w:r>
        <w:rPr>
          <w:rFonts w:ascii="Times New Roman" w:hAnsi="Times New Roman" w:eastAsia="Times New Roman" w:cs="Times New Roman"/>
          <w:sz w:val="23"/>
          <w:szCs w:val="23"/>
          <w:color w:val="24292F"/>
          <w:spacing w:val="28"/>
          <w:w w:val="101"/>
        </w:rPr>
        <w:t xml:space="preserve"> </w:t>
      </w:r>
      <w:r>
        <w:rPr>
          <w:rFonts w:ascii="Times New Roman" w:hAnsi="Times New Roman" w:eastAsia="Times New Roman" w:cs="Times New Roman"/>
          <w:sz w:val="23"/>
          <w:szCs w:val="23"/>
          <w:color w:val="24292F"/>
          <w:spacing w:val="14"/>
        </w:rPr>
        <w:t>Peoria</w:t>
      </w:r>
      <w:r>
        <w:rPr>
          <w:rFonts w:ascii="Times New Roman" w:hAnsi="Times New Roman" w:eastAsia="Times New Roman" w:cs="Times New Roman"/>
          <w:sz w:val="23"/>
          <w:szCs w:val="23"/>
          <w:color w:val="24292F"/>
          <w:spacing w:val="-32"/>
        </w:rPr>
        <w:t xml:space="preserve"> </w:t>
      </w:r>
      <w:r>
        <w:rPr>
          <w:rFonts w:ascii="Times New Roman" w:hAnsi="Times New Roman" w:eastAsia="Times New Roman" w:cs="Times New Roman"/>
          <w:sz w:val="23"/>
          <w:szCs w:val="23"/>
          <w:color w:val="24292F"/>
          <w:spacing w:val="14"/>
        </w:rPr>
        <w:t>'s airport manager, to advise him to</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4"/>
        </w:rPr>
        <w:t>send</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4"/>
        </w:rPr>
        <w:t>a truck.</w:t>
      </w:r>
    </w:p>
    <w:p>
      <w:pPr>
        <w:ind w:left="9"/>
        <w:spacing w:before="233" w:line="19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7"/>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7"/>
        </w:rPr>
        <w:t>由于开启了答案后置</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，请参考答案</w:t>
      </w:r>
      <w:r>
        <w:rPr>
          <w:rFonts w:ascii="Microsoft YaHei" w:hAnsi="Microsoft YaHei" w:eastAsia="Microsoft YaHei" w:cs="Microsoft YaHei"/>
          <w:sz w:val="17"/>
          <w:szCs w:val="17"/>
          <w:color w:val="24292F"/>
          <w:spacing w:val="16"/>
        </w:rPr>
        <w:t>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6"/>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p>
    <w:p>
      <w:pPr>
        <w:spacing w:line="133" w:lineRule="exact"/>
        <w:rPr/>
      </w:pPr>
      <w:r/>
    </w:p>
    <w:tbl>
      <w:tblPr>
        <w:tblStyle w:val="TableNormal"/>
        <w:tblW w:w="9961" w:type="dxa"/>
        <w:tblInd w:w="11" w:type="dxa"/>
        <w:tblLayout w:type="fixed"/>
        <w:tblBorders>
          <w:top w:val="single" w:color="F0F4F8" w:sz="8" w:space="0"/>
          <w:left w:val="single" w:color="F0F4F8" w:sz="8" w:space="0"/>
          <w:bottom w:val="single" w:color="F0F4F8" w:sz="8" w:space="0"/>
          <w:right w:val="single" w:color="F0F4F8" w:sz="8" w:space="0"/>
          <w:insideH w:val="single" w:color="F0F4F8" w:sz="8" w:space="0"/>
          <w:insideV w:val="single" w:color="F0F4F8" w:sz="8" w:space="0"/>
        </w:tblBorders>
      </w:tblPr>
      <w:tblGrid>
        <w:gridCol w:w="9914"/>
        <w:gridCol w:w="47"/>
      </w:tblGrid>
      <w:tr>
        <w:trPr>
          <w:trHeight w:val="1608" w:hRule="atLeast"/>
        </w:trPr>
        <w:tc>
          <w:tcPr>
            <w:tcW w:w="9914" w:type="dxa"/>
            <w:vAlign w:val="top"/>
            <w:tcBorders>
              <w:right w:val="nil"/>
            </w:tcBorders>
          </w:tcPr>
          <w:p>
            <w:pPr>
              <w:pStyle w:val="TableText"/>
              <w:ind w:left="240" w:right="2068"/>
              <w:spacing w:before="136" w:line="296" w:lineRule="auto"/>
              <w:rPr>
                <w:rFonts w:ascii="Microsoft YaHei" w:hAnsi="Microsoft YaHei" w:eastAsia="Microsoft YaHei" w:cs="Microsoft YaHei"/>
              </w:rPr>
            </w:pPr>
            <w:r>
              <w:rPr>
                <w:color w:val="24292F"/>
              </w:rPr>
              <w:t>salvage</w:t>
            </w:r>
            <w:r>
              <w:rPr>
                <w:color w:val="24292F"/>
                <w:spacing w:val="43"/>
                <w:w w:val="101"/>
              </w:rPr>
              <w:t xml:space="preserve"> </w:t>
            </w:r>
            <w:r>
              <w:rPr>
                <w:color w:val="24292F"/>
                <w:spacing w:val="14"/>
              </w:rPr>
              <w:t>-</w:t>
            </w:r>
            <w:r>
              <w:rPr>
                <w:color w:val="24292F"/>
                <w:spacing w:val="38"/>
                <w:w w:val="101"/>
              </w:rPr>
              <w:t xml:space="preserve"> </w:t>
            </w:r>
            <w:r>
              <w:rPr>
                <w:rFonts w:ascii="Lucida Console" w:hAnsi="Lucida Console" w:eastAsia="Lucida Console" w:cs="Lucida Console"/>
                <w:color w:val="72809D"/>
                <w:spacing w:val="14"/>
              </w:rPr>
              <w:t>L1</w:t>
            </w:r>
            <w:r>
              <w:rPr>
                <w:rFonts w:ascii="Lucida Console" w:hAnsi="Lucida Console" w:eastAsia="Lucida Console" w:cs="Lucida Console"/>
                <w:color w:val="72809D"/>
                <w:spacing w:val="-32"/>
              </w:rPr>
              <w:t xml:space="preserve"> </w:t>
            </w:r>
            <w:r>
              <w:rPr>
                <w:color w:val="24292F"/>
                <w:spacing w:val="14"/>
              </w:rPr>
              <w:t>-</w:t>
            </w:r>
            <w:r>
              <w:rPr>
                <w:color w:val="24292F"/>
                <w:spacing w:val="16"/>
                <w:w w:val="102"/>
              </w:rPr>
              <w:t xml:space="preserve"> </w:t>
            </w:r>
            <w:r>
              <w:rPr>
                <w:color w:val="72809D"/>
                <w:spacing w:val="14"/>
              </w:rPr>
              <w:t>/</w:t>
            </w:r>
            <w:r>
              <w:rPr>
                <w:color w:val="72809D"/>
                <w:spacing w:val="-30"/>
              </w:rPr>
              <w:t xml:space="preserve"> </w:t>
            </w:r>
            <w:r>
              <w:rPr>
                <w:color w:val="72809D"/>
                <w:spacing w:val="14"/>
              </w:rPr>
              <w:t>ˈ</w:t>
            </w:r>
            <w:r>
              <w:rPr>
                <w:color w:val="72809D"/>
                <w:spacing w:val="-31"/>
              </w:rPr>
              <w:t xml:space="preserve"> </w:t>
            </w:r>
            <w:r>
              <w:rPr>
                <w:color w:val="72809D"/>
                <w:spacing w:val="14"/>
              </w:rPr>
              <w:t>sæ</w:t>
            </w:r>
            <w:r>
              <w:rPr>
                <w:color w:val="72809D"/>
              </w:rPr>
              <w:t>lv</w:t>
            </w:r>
            <w:r>
              <w:rPr>
                <w:color w:val="72809D"/>
                <w:spacing w:val="14"/>
              </w:rPr>
              <w:t>ɪdʒ/</w:t>
            </w:r>
            <w:r>
              <w:rPr>
                <w:color w:val="72809D"/>
                <w:spacing w:val="24"/>
              </w:rPr>
              <w:t xml:space="preserve"> </w:t>
            </w:r>
            <w:r>
              <w:rPr>
                <w:rFonts w:ascii="Courier New" w:hAnsi="Courier New" w:eastAsia="Courier New" w:cs="Courier New"/>
                <w:i/>
                <w:iCs/>
                <w:color w:val="72809D"/>
                <w:spacing w:val="14"/>
              </w:rPr>
              <w:t>n.</w:t>
            </w:r>
            <w:r>
              <w:rPr>
                <w:rFonts w:ascii="Courier New" w:hAnsi="Courier New" w:eastAsia="Courier New" w:cs="Courier New"/>
                <w:i/>
                <w:iCs/>
                <w:color w:val="72809D"/>
                <w:spacing w:val="-32"/>
              </w:rPr>
              <w:t xml:space="preserve"> </w:t>
            </w:r>
            <w:r>
              <w:rPr>
                <w:rFonts w:ascii="Microsoft YaHei" w:hAnsi="Microsoft YaHei" w:eastAsia="Microsoft YaHei" w:cs="Microsoft YaHei"/>
                <w:color w:val="24292F"/>
                <w:spacing w:val="14"/>
              </w:rPr>
              <w:t>海上营救；</w:t>
            </w:r>
            <w:r>
              <w:rPr>
                <w:rFonts w:ascii="Microsoft YaHei" w:hAnsi="Microsoft YaHei" w:eastAsia="Microsoft YaHei" w:cs="Microsoft YaHei"/>
                <w:color w:val="24292F"/>
                <w:spacing w:val="-22"/>
              </w:rPr>
              <w:t xml:space="preserve"> </w:t>
            </w:r>
            <w:r>
              <w:rPr>
                <w:rFonts w:ascii="Microsoft YaHei" w:hAnsi="Microsoft YaHei" w:eastAsia="Microsoft YaHei" w:cs="Microsoft YaHei"/>
                <w:color w:val="24292F"/>
                <w:spacing w:val="14"/>
              </w:rPr>
              <w:t>抢救出的财产；</w:t>
            </w:r>
            <w:r>
              <w:rPr>
                <w:rFonts w:ascii="Microsoft YaHei" w:hAnsi="Microsoft YaHei" w:eastAsia="Microsoft YaHei" w:cs="Microsoft YaHei"/>
                <w:color w:val="24292F"/>
                <w:spacing w:val="-21"/>
              </w:rPr>
              <w:t xml:space="preserve"> </w:t>
            </w:r>
            <w:r>
              <w:rPr>
                <w:rFonts w:ascii="Microsoft YaHei" w:hAnsi="Microsoft YaHei" w:eastAsia="Microsoft YaHei" w:cs="Microsoft YaHei"/>
                <w:color w:val="24292F"/>
                <w:spacing w:val="14"/>
              </w:rPr>
              <w:t>救援费；</w:t>
            </w:r>
            <w:r>
              <w:rPr>
                <w:rFonts w:ascii="Microsoft YaHei" w:hAnsi="Microsoft YaHei" w:eastAsia="Microsoft YaHei" w:cs="Microsoft YaHei"/>
                <w:color w:val="24292F"/>
                <w:spacing w:val="-22"/>
              </w:rPr>
              <w:t xml:space="preserve"> </w:t>
            </w:r>
            <w:r>
              <w:rPr>
                <w:rFonts w:ascii="Microsoft YaHei" w:hAnsi="Microsoft YaHei" w:eastAsia="Microsoft YaHei" w:cs="Microsoft YaHei"/>
                <w:color w:val="24292F"/>
                <w:spacing w:val="14"/>
              </w:rPr>
              <w:t>经加工后重新利用的废物；</w:t>
            </w:r>
            <w:r>
              <w:rPr>
                <w:rFonts w:ascii="Microsoft YaHei" w:hAnsi="Microsoft YaHei" w:eastAsia="Microsoft YaHei" w:cs="Microsoft YaHei"/>
                <w:color w:val="24292F"/>
              </w:rPr>
              <w:t xml:space="preserve"> </w:t>
            </w:r>
            <w:r>
              <w:rPr>
                <w:color w:val="24292F"/>
              </w:rPr>
              <w:t>airmail</w:t>
            </w:r>
            <w:r>
              <w:rPr>
                <w:color w:val="24292F"/>
                <w:spacing w:val="41"/>
              </w:rPr>
              <w:t xml:space="preserve"> </w:t>
            </w:r>
            <w:r>
              <w:rPr>
                <w:color w:val="24292F"/>
                <w:spacing w:val="14"/>
              </w:rPr>
              <w:t>-</w:t>
            </w:r>
            <w:r>
              <w:rPr>
                <w:color w:val="24292F"/>
                <w:spacing w:val="38"/>
              </w:rPr>
              <w:t xml:space="preserve"> </w:t>
            </w:r>
            <w:r>
              <w:rPr>
                <w:rFonts w:ascii="Lucida Console" w:hAnsi="Lucida Console" w:eastAsia="Lucida Console" w:cs="Lucida Console"/>
                <w:color w:val="72809D"/>
                <w:spacing w:val="14"/>
              </w:rPr>
              <w:t>L4</w:t>
            </w:r>
            <w:r>
              <w:rPr>
                <w:rFonts w:ascii="Lucida Console" w:hAnsi="Lucida Console" w:eastAsia="Lucida Console" w:cs="Lucida Console"/>
                <w:color w:val="72809D"/>
                <w:spacing w:val="-32"/>
              </w:rPr>
              <w:t xml:space="preserve"> </w:t>
            </w:r>
            <w:r>
              <w:rPr>
                <w:color w:val="24292F"/>
                <w:spacing w:val="14"/>
              </w:rPr>
              <w:t>-</w:t>
            </w:r>
            <w:r>
              <w:rPr>
                <w:color w:val="24292F"/>
                <w:spacing w:val="17"/>
              </w:rPr>
              <w:t xml:space="preserve"> </w:t>
            </w:r>
            <w:r>
              <w:rPr>
                <w:color w:val="72809D"/>
                <w:spacing w:val="14"/>
              </w:rPr>
              <w:t>/</w:t>
            </w:r>
            <w:r>
              <w:rPr>
                <w:color w:val="72809D"/>
                <w:spacing w:val="-30"/>
              </w:rPr>
              <w:t xml:space="preserve"> </w:t>
            </w:r>
            <w:r>
              <w:rPr>
                <w:color w:val="72809D"/>
                <w:spacing w:val="14"/>
              </w:rPr>
              <w:t>ˈ</w:t>
            </w:r>
            <w:r>
              <w:rPr>
                <w:color w:val="72809D"/>
                <w:spacing w:val="-30"/>
              </w:rPr>
              <w:t xml:space="preserve"> </w:t>
            </w:r>
            <w:r>
              <w:rPr>
                <w:color w:val="72809D"/>
              </w:rPr>
              <w:t>erme</w:t>
            </w:r>
            <w:r>
              <w:rPr>
                <w:color w:val="72809D"/>
                <w:spacing w:val="14"/>
              </w:rPr>
              <w:t>ɪl/</w:t>
            </w:r>
            <w:r>
              <w:rPr>
                <w:color w:val="72809D"/>
                <w:spacing w:val="24"/>
                <w:w w:val="101"/>
              </w:rPr>
              <w:t xml:space="preserve"> </w:t>
            </w:r>
            <w:r>
              <w:rPr>
                <w:rFonts w:ascii="Courier New" w:hAnsi="Courier New" w:eastAsia="Courier New" w:cs="Courier New"/>
                <w:i/>
                <w:iCs/>
                <w:color w:val="72809D"/>
                <w:spacing w:val="14"/>
              </w:rPr>
              <w:t>n.</w:t>
            </w:r>
            <w:r>
              <w:rPr>
                <w:rFonts w:ascii="Courier New" w:hAnsi="Courier New" w:eastAsia="Courier New" w:cs="Courier New"/>
                <w:i/>
                <w:iCs/>
                <w:color w:val="72809D"/>
                <w:spacing w:val="-34"/>
              </w:rPr>
              <w:t xml:space="preserve"> </w:t>
            </w:r>
            <w:r>
              <w:rPr>
                <w:rFonts w:ascii="Microsoft YaHei" w:hAnsi="Microsoft YaHei" w:eastAsia="Microsoft YaHei" w:cs="Microsoft YaHei"/>
                <w:color w:val="24292F"/>
                <w:spacing w:val="14"/>
              </w:rPr>
              <w:t>航空邮件；</w:t>
            </w:r>
          </w:p>
          <w:p>
            <w:pPr>
              <w:pStyle w:val="TableText"/>
              <w:ind w:left="246" w:right="3233" w:hanging="10"/>
              <w:spacing w:before="1" w:line="299" w:lineRule="auto"/>
              <w:rPr>
                <w:rFonts w:ascii="Microsoft YaHei" w:hAnsi="Microsoft YaHei" w:eastAsia="Microsoft YaHei" w:cs="Microsoft YaHei"/>
              </w:rPr>
            </w:pPr>
            <w:r>
              <w:rPr>
                <w:color w:val="24292F"/>
              </w:rPr>
              <w:t>tenure</w:t>
            </w:r>
            <w:r>
              <w:rPr>
                <w:color w:val="24292F"/>
                <w:spacing w:val="29"/>
              </w:rPr>
              <w:t xml:space="preserve"> </w:t>
            </w:r>
            <w:r>
              <w:rPr>
                <w:color w:val="24292F"/>
                <w:spacing w:val="9"/>
              </w:rPr>
              <w:t>-</w:t>
            </w:r>
            <w:r>
              <w:rPr>
                <w:color w:val="24292F"/>
                <w:spacing w:val="38"/>
                <w:w w:val="101"/>
              </w:rPr>
              <w:t xml:space="preserve"> </w:t>
            </w:r>
            <w:r>
              <w:rPr>
                <w:rFonts w:ascii="Lucida Console" w:hAnsi="Lucida Console" w:eastAsia="Lucida Console" w:cs="Lucida Console"/>
                <w:color w:val="72809D"/>
                <w:spacing w:val="9"/>
              </w:rPr>
              <w:t>L4</w:t>
            </w:r>
            <w:r>
              <w:rPr>
                <w:rFonts w:ascii="Lucida Console" w:hAnsi="Lucida Console" w:eastAsia="Lucida Console" w:cs="Lucida Console"/>
                <w:color w:val="72809D"/>
                <w:spacing w:val="-32"/>
              </w:rPr>
              <w:t xml:space="preserve"> </w:t>
            </w:r>
            <w:r>
              <w:rPr>
                <w:color w:val="24292F"/>
                <w:spacing w:val="9"/>
              </w:rPr>
              <w:t>-</w:t>
            </w:r>
            <w:r>
              <w:rPr>
                <w:color w:val="24292F"/>
                <w:spacing w:val="16"/>
                <w:w w:val="102"/>
              </w:rPr>
              <w:t xml:space="preserve"> </w:t>
            </w:r>
            <w:r>
              <w:rPr>
                <w:color w:val="72809D"/>
                <w:spacing w:val="9"/>
              </w:rPr>
              <w:t>/</w:t>
            </w:r>
            <w:r>
              <w:rPr>
                <w:color w:val="72809D"/>
                <w:spacing w:val="-30"/>
              </w:rPr>
              <w:t xml:space="preserve"> </w:t>
            </w:r>
            <w:r>
              <w:rPr>
                <w:color w:val="72809D"/>
                <w:spacing w:val="9"/>
              </w:rPr>
              <w:t>ˈtɛ</w:t>
            </w:r>
            <w:r>
              <w:rPr>
                <w:color w:val="72809D"/>
              </w:rPr>
              <w:t>nj</w:t>
            </w:r>
            <w:r>
              <w:rPr>
                <w:color w:val="72809D"/>
                <w:spacing w:val="9"/>
              </w:rPr>
              <w:t>ɚ</w:t>
            </w:r>
            <w:r>
              <w:rPr>
                <w:color w:val="72809D"/>
                <w:spacing w:val="-21"/>
              </w:rPr>
              <w:t xml:space="preserve"> </w:t>
            </w:r>
            <w:r>
              <w:rPr>
                <w:color w:val="72809D"/>
                <w:spacing w:val="9"/>
              </w:rPr>
              <w:t>,</w:t>
            </w:r>
            <w:r>
              <w:rPr>
                <w:color w:val="72809D"/>
                <w:spacing w:val="28"/>
                <w:w w:val="101"/>
              </w:rPr>
              <w:t xml:space="preserve"> </w:t>
            </w:r>
            <w:r>
              <w:rPr>
                <w:color w:val="72809D"/>
                <w:spacing w:val="9"/>
              </w:rPr>
              <w:t>-</w:t>
            </w:r>
            <w:r>
              <w:rPr>
                <w:color w:val="72809D"/>
                <w:spacing w:val="-26"/>
              </w:rPr>
              <w:t xml:space="preserve"> </w:t>
            </w:r>
            <w:r>
              <w:rPr>
                <w:color w:val="72809D"/>
                <w:spacing w:val="9"/>
              </w:rPr>
              <w:t>ˌjʊr/</w:t>
            </w:r>
            <w:r>
              <w:rPr>
                <w:color w:val="72809D"/>
                <w:spacing w:val="24"/>
              </w:rPr>
              <w:t xml:space="preserve"> </w:t>
            </w:r>
            <w:r>
              <w:rPr>
                <w:rFonts w:ascii="Courier New" w:hAnsi="Courier New" w:eastAsia="Courier New" w:cs="Courier New"/>
                <w:i/>
                <w:iCs/>
                <w:color w:val="72809D"/>
                <w:spacing w:val="9"/>
              </w:rPr>
              <w:t>n.</w:t>
            </w:r>
            <w:r>
              <w:rPr>
                <w:rFonts w:ascii="Courier New" w:hAnsi="Courier New" w:eastAsia="Courier New" w:cs="Courier New"/>
                <w:i/>
                <w:iCs/>
                <w:color w:val="72809D"/>
                <w:spacing w:val="-12"/>
              </w:rPr>
              <w:t xml:space="preserve"> </w:t>
            </w:r>
            <w:r>
              <w:rPr>
                <w:rFonts w:ascii="Microsoft YaHei" w:hAnsi="Microsoft YaHei" w:eastAsia="Microsoft YaHei" w:cs="Microsoft YaHei"/>
                <w:color w:val="24292F"/>
                <w:spacing w:val="9"/>
              </w:rPr>
              <w:t>占有</w:t>
            </w:r>
            <w:r>
              <w:rPr>
                <w:rFonts w:ascii="Microsoft YaHei" w:hAnsi="Microsoft YaHei" w:eastAsia="Microsoft YaHei" w:cs="Microsoft YaHei"/>
                <w:color w:val="24292F"/>
                <w:spacing w:val="-30"/>
              </w:rPr>
              <w:t xml:space="preserve"> </w:t>
            </w:r>
            <w:r>
              <w:rPr>
                <w:rFonts w:ascii="Microsoft YaHei" w:hAnsi="Microsoft YaHei" w:eastAsia="Microsoft YaHei" w:cs="Microsoft YaHei"/>
                <w:color w:val="24292F"/>
                <w:spacing w:val="9"/>
              </w:rPr>
              <w:t>（</w:t>
            </w:r>
            <w:r>
              <w:rPr>
                <w:rFonts w:ascii="Microsoft YaHei" w:hAnsi="Microsoft YaHei" w:eastAsia="Microsoft YaHei" w:cs="Microsoft YaHei"/>
                <w:color w:val="24292F"/>
                <w:spacing w:val="-29"/>
              </w:rPr>
              <w:t xml:space="preserve"> </w:t>
            </w:r>
            <w:r>
              <w:rPr>
                <w:rFonts w:ascii="Microsoft YaHei" w:hAnsi="Microsoft YaHei" w:eastAsia="Microsoft YaHei" w:cs="Microsoft YaHei"/>
                <w:color w:val="24292F"/>
                <w:spacing w:val="9"/>
              </w:rPr>
              <w:t>职位</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9"/>
              </w:rPr>
              <w:t>，不动产等</w:t>
            </w:r>
            <w:r>
              <w:rPr>
                <w:rFonts w:ascii="Microsoft YaHei" w:hAnsi="Microsoft YaHei" w:eastAsia="Microsoft YaHei" w:cs="Microsoft YaHei"/>
                <w:color w:val="24292F"/>
                <w:spacing w:val="-9"/>
              </w:rPr>
              <w:t>）</w:t>
            </w:r>
            <w:r>
              <w:rPr>
                <w:rFonts w:ascii="Microsoft YaHei" w:hAnsi="Microsoft YaHei" w:eastAsia="Microsoft YaHei" w:cs="Microsoft YaHei"/>
                <w:color w:val="24292F"/>
                <w:spacing w:val="-2"/>
              </w:rPr>
              <w:t xml:space="preserve"> </w:t>
            </w:r>
            <w:r>
              <w:rPr>
                <w:rFonts w:ascii="Microsoft YaHei" w:hAnsi="Microsoft YaHei" w:eastAsia="Microsoft YaHei" w:cs="Microsoft YaHei"/>
                <w:color w:val="24292F"/>
                <w:spacing w:val="-9"/>
              </w:rPr>
              <w:t>；</w:t>
            </w:r>
            <w:r>
              <w:rPr>
                <w:rFonts w:ascii="Microsoft YaHei" w:hAnsi="Microsoft YaHei" w:eastAsia="Microsoft YaHei" w:cs="Microsoft YaHei"/>
                <w:color w:val="24292F"/>
                <w:spacing w:val="-15"/>
              </w:rPr>
              <w:t xml:space="preserve"> </w:t>
            </w:r>
            <w:r>
              <w:rPr>
                <w:rFonts w:ascii="Microsoft YaHei" w:hAnsi="Microsoft YaHei" w:eastAsia="Microsoft YaHei" w:cs="Microsoft YaHei"/>
                <w:color w:val="24292F"/>
                <w:spacing w:val="9"/>
              </w:rPr>
              <w:t>占有期；</w:t>
            </w:r>
            <w:r>
              <w:rPr>
                <w:rFonts w:ascii="Microsoft YaHei" w:hAnsi="Microsoft YaHei" w:eastAsia="Microsoft YaHei" w:cs="Microsoft YaHei"/>
                <w:color w:val="24292F"/>
                <w:spacing w:val="-22"/>
              </w:rPr>
              <w:t xml:space="preserve"> </w:t>
            </w:r>
            <w:r>
              <w:rPr>
                <w:rFonts w:ascii="Microsoft YaHei" w:hAnsi="Microsoft YaHei" w:eastAsia="Microsoft YaHei" w:cs="Microsoft YaHei"/>
                <w:color w:val="24292F"/>
                <w:spacing w:val="8"/>
              </w:rPr>
              <w:t>终身职位；</w:t>
            </w:r>
            <w:r>
              <w:rPr>
                <w:rFonts w:ascii="Microsoft YaHei" w:hAnsi="Microsoft YaHei" w:eastAsia="Microsoft YaHei" w:cs="Microsoft YaHei"/>
                <w:color w:val="24292F"/>
              </w:rPr>
              <w:t xml:space="preserve"> </w:t>
            </w:r>
            <w:r>
              <w:rPr>
                <w:color w:val="24292F"/>
              </w:rPr>
              <w:t>biplane</w:t>
            </w:r>
            <w:r>
              <w:rPr>
                <w:color w:val="24292F"/>
                <w:spacing w:val="38"/>
                <w:w w:val="101"/>
              </w:rPr>
              <w:t xml:space="preserve"> </w:t>
            </w:r>
            <w:r>
              <w:rPr>
                <w:color w:val="24292F"/>
                <w:spacing w:val="14"/>
              </w:rPr>
              <w:t>-</w:t>
            </w:r>
            <w:r>
              <w:rPr>
                <w:color w:val="24292F"/>
                <w:spacing w:val="38"/>
                <w:w w:val="101"/>
              </w:rPr>
              <w:t xml:space="preserve"> </w:t>
            </w:r>
            <w:r>
              <w:rPr>
                <w:rFonts w:ascii="Lucida Console" w:hAnsi="Lucida Console" w:eastAsia="Lucida Console" w:cs="Lucida Console"/>
                <w:color w:val="72809D"/>
                <w:spacing w:val="14"/>
              </w:rPr>
              <w:t>L5</w:t>
            </w:r>
            <w:r>
              <w:rPr>
                <w:rFonts w:ascii="Lucida Console" w:hAnsi="Lucida Console" w:eastAsia="Lucida Console" w:cs="Lucida Console"/>
                <w:color w:val="72809D"/>
                <w:spacing w:val="-32"/>
              </w:rPr>
              <w:t xml:space="preserve"> </w:t>
            </w:r>
            <w:r>
              <w:rPr>
                <w:color w:val="24292F"/>
                <w:spacing w:val="14"/>
              </w:rPr>
              <w:t>-</w:t>
            </w:r>
            <w:r>
              <w:rPr>
                <w:color w:val="24292F"/>
                <w:spacing w:val="17"/>
              </w:rPr>
              <w:t xml:space="preserve"> </w:t>
            </w:r>
            <w:r>
              <w:rPr>
                <w:color w:val="72809D"/>
                <w:spacing w:val="14"/>
              </w:rPr>
              <w:t>/</w:t>
            </w:r>
            <w:r>
              <w:rPr>
                <w:color w:val="72809D"/>
                <w:spacing w:val="-30"/>
              </w:rPr>
              <w:t xml:space="preserve"> </w:t>
            </w:r>
            <w:r>
              <w:rPr>
                <w:color w:val="72809D"/>
                <w:spacing w:val="14"/>
              </w:rPr>
              <w:t>ˈ</w:t>
            </w:r>
            <w:r>
              <w:rPr>
                <w:color w:val="72809D"/>
                <w:spacing w:val="-24"/>
              </w:rPr>
              <w:t xml:space="preserve"> </w:t>
            </w:r>
            <w:r>
              <w:rPr>
                <w:color w:val="72809D"/>
              </w:rPr>
              <w:t>ba</w:t>
            </w:r>
            <w:r>
              <w:rPr>
                <w:color w:val="72809D"/>
                <w:spacing w:val="14"/>
              </w:rPr>
              <w:t>ɪ</w:t>
            </w:r>
            <w:r>
              <w:rPr>
                <w:color w:val="72809D"/>
                <w:spacing w:val="-26"/>
              </w:rPr>
              <w:t xml:space="preserve"> </w:t>
            </w:r>
            <w:r>
              <w:rPr>
                <w:color w:val="72809D"/>
                <w:spacing w:val="14"/>
              </w:rPr>
              <w:t>ˌ</w:t>
            </w:r>
            <w:r>
              <w:rPr>
                <w:color w:val="72809D"/>
                <w:spacing w:val="-24"/>
              </w:rPr>
              <w:t xml:space="preserve"> </w:t>
            </w:r>
            <w:r>
              <w:rPr>
                <w:color w:val="72809D"/>
              </w:rPr>
              <w:t>plen</w:t>
            </w:r>
            <w:r>
              <w:rPr>
                <w:color w:val="72809D"/>
                <w:spacing w:val="14"/>
              </w:rPr>
              <w:t>/</w:t>
            </w:r>
            <w:r>
              <w:rPr>
                <w:color w:val="72809D"/>
                <w:spacing w:val="23"/>
                <w:w w:val="101"/>
              </w:rPr>
              <w:t xml:space="preserve"> </w:t>
            </w:r>
            <w:r>
              <w:rPr>
                <w:rFonts w:ascii="Courier New" w:hAnsi="Courier New" w:eastAsia="Courier New" w:cs="Courier New"/>
                <w:i/>
                <w:iCs/>
                <w:color w:val="72809D"/>
                <w:spacing w:val="14"/>
              </w:rPr>
              <w:t>n.</w:t>
            </w:r>
            <w:r>
              <w:rPr>
                <w:rFonts w:ascii="Courier New" w:hAnsi="Courier New" w:eastAsia="Courier New" w:cs="Courier New"/>
                <w:i/>
                <w:iCs/>
                <w:color w:val="72809D"/>
                <w:spacing w:val="-33"/>
              </w:rPr>
              <w:t xml:space="preserve"> </w:t>
            </w:r>
            <w:r>
              <w:rPr>
                <w:rFonts w:ascii="Microsoft YaHei" w:hAnsi="Microsoft YaHei" w:eastAsia="Microsoft YaHei" w:cs="Microsoft YaHei"/>
                <w:color w:val="24292F"/>
                <w:spacing w:val="14"/>
              </w:rPr>
              <w:t>双翼飞机</w:t>
            </w:r>
            <w:r>
              <w:rPr>
                <w:rFonts w:ascii="Microsoft YaHei" w:hAnsi="Microsoft YaHei" w:eastAsia="Microsoft YaHei" w:cs="Microsoft YaHei"/>
                <w:color w:val="24292F"/>
                <w:spacing w:val="-21"/>
              </w:rPr>
              <w:t xml:space="preserve"> </w:t>
            </w:r>
            <w:r>
              <w:rPr>
                <w:rFonts w:ascii="Microsoft YaHei" w:hAnsi="Microsoft YaHei" w:eastAsia="Microsoft YaHei" w:cs="Microsoft YaHei"/>
                <w:color w:val="24292F"/>
                <w:spacing w:val="14"/>
              </w:rPr>
              <w:t>，复翼飞机；</w:t>
            </w:r>
          </w:p>
        </w:tc>
        <w:tc>
          <w:tcPr>
            <w:tcW w:w="47" w:type="dxa"/>
            <w:vAlign w:val="top"/>
            <w:tcBorders>
              <w:left w:val="nil"/>
            </w:tcBorders>
          </w:tcPr>
          <w:p>
            <w:pPr>
              <w:rPr>
                <w:rFonts w:ascii="Arial"/>
                <w:sz w:val="21"/>
              </w:rPr>
            </w:pPr>
            <w:r/>
          </w:p>
        </w:tc>
      </w:tr>
    </w:tbl>
    <w:p>
      <w:pPr>
        <w:ind w:left="7"/>
        <w:spacing w:before="171" w:line="19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2"/>
        </w:rPr>
        <w:t>题目解析</w:t>
      </w:r>
    </w:p>
    <w:p>
      <w:pPr>
        <w:ind w:left="1"/>
        <w:spacing w:before="134" w:line="225" w:lineRule="auto"/>
        <w:rPr>
          <w:rFonts w:ascii="Microsoft YaHei" w:hAnsi="Microsoft YaHei" w:eastAsia="Microsoft YaHei" w:cs="Microsoft YaHei"/>
          <w:sz w:val="20"/>
          <w:szCs w:val="20"/>
        </w:rPr>
      </w:pPr>
      <w:r>
        <w:drawing>
          <wp:anchor distT="0" distB="0" distL="0" distR="0" simplePos="0" relativeHeight="254397440" behindDoc="0" locked="0" layoutInCell="1" allowOverlap="1">
            <wp:simplePos x="0" y="0"/>
            <wp:positionH relativeFrom="column">
              <wp:posOffset>666</wp:posOffset>
            </wp:positionH>
            <wp:positionV relativeFrom="paragraph">
              <wp:posOffset>351152</wp:posOffset>
            </wp:positionV>
            <wp:extent cx="6338323" cy="9517"/>
            <wp:effectExtent l="0" t="0" r="0" b="0"/>
            <wp:wrapNone/>
            <wp:docPr id="1734" name="IM 1734"/>
            <wp:cNvGraphicFramePr/>
            <a:graphic>
              <a:graphicData uri="http://schemas.openxmlformats.org/drawingml/2006/picture">
                <pic:pic>
                  <pic:nvPicPr>
                    <pic:cNvPr id="1734" name="IM 1734"/>
                    <pic:cNvPicPr/>
                  </pic:nvPicPr>
                  <pic:blipFill>
                    <a:blip r:embed="rId726"/>
                    <a:stretch>
                      <a:fillRect/>
                    </a:stretch>
                  </pic:blipFill>
                  <pic:spPr>
                    <a:xfrm rot="0">
                      <a:off x="0" y="0"/>
                      <a:ext cx="6338323" cy="9517"/>
                    </a:xfrm>
                    <a:prstGeom prst="rect">
                      <a:avLst/>
                    </a:prstGeom>
                  </pic:spPr>
                </pic:pic>
              </a:graphicData>
            </a:graphic>
          </wp:anchor>
        </w:drawing>
      </w:r>
      <w:r>
        <w:rPr>
          <w:rFonts w:ascii="Times New Roman" w:hAnsi="Times New Roman" w:eastAsia="Times New Roman" w:cs="Times New Roman"/>
          <w:sz w:val="20"/>
          <w:szCs w:val="20"/>
          <w:color w:val="24292F"/>
          <w:position w:val="-13"/>
        </w:rPr>
        <w:drawing>
          <wp:inline distT="0" distB="0" distL="0" distR="0">
            <wp:extent cx="228407" cy="228408"/>
            <wp:effectExtent l="0" t="0" r="0" b="0"/>
            <wp:docPr id="1736" name="IM 1736"/>
            <wp:cNvGraphicFramePr/>
            <a:graphic>
              <a:graphicData uri="http://schemas.openxmlformats.org/drawingml/2006/picture">
                <pic:pic>
                  <pic:nvPicPr>
                    <pic:cNvPr id="1736" name="IM 1736"/>
                    <pic:cNvPicPr/>
                  </pic:nvPicPr>
                  <pic:blipFill>
                    <a:blip r:embed="rId727"/>
                    <a:stretch>
                      <a:fillRect/>
                    </a:stretch>
                  </pic:blipFill>
                  <pic:spPr>
                    <a:xfrm rot="0">
                      <a:off x="0" y="0"/>
                      <a:ext cx="228407" cy="228408"/>
                    </a:xfrm>
                    <a:prstGeom prst="rect">
                      <a:avLst/>
                    </a:prstGeom>
                  </pic:spPr>
                </pic:pic>
              </a:graphicData>
            </a:graphic>
          </wp:inline>
        </w:drawing>
      </w:r>
      <w:r>
        <w:rPr>
          <w:rFonts w:ascii="Times New Roman" w:hAnsi="Times New Roman" w:eastAsia="Times New Roman" w:cs="Times New Roman"/>
          <w:sz w:val="20"/>
          <w:szCs w:val="20"/>
          <w:color w:val="24292F"/>
          <w:spacing w:val="9"/>
        </w:rPr>
        <w:t xml:space="preserve">  </w:t>
      </w:r>
      <w:r>
        <w:rPr>
          <w:rFonts w:ascii="Times New Roman" w:hAnsi="Times New Roman" w:eastAsia="Times New Roman" w:cs="Times New Roman"/>
          <w:sz w:val="20"/>
          <w:szCs w:val="20"/>
          <w:color w:val="24292F"/>
        </w:rPr>
        <w:t>Anne</w:t>
      </w:r>
      <w:r>
        <w:rPr>
          <w:rFonts w:ascii="Microsoft YaHei" w:hAnsi="Microsoft YaHei" w:eastAsia="Microsoft YaHei" w:cs="Microsoft YaHei"/>
          <w:sz w:val="20"/>
          <w:szCs w:val="20"/>
          <w:color w:val="24292F"/>
          <w:spacing w:val="44"/>
        </w:rPr>
        <w:t>助教</w:t>
      </w:r>
    </w:p>
    <w:p>
      <w:pPr>
        <w:ind w:left="8"/>
        <w:spacing w:before="175" w:line="197"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7"/>
        </w:rPr>
        <w:t>顺口溜：</w:t>
      </w:r>
    </w:p>
    <w:p>
      <w:pPr>
        <w:ind w:left="11"/>
        <w:spacing w:before="18" w:line="192"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14"/>
        </w:rPr>
        <w:t>完成了第一次训练课之后</w:t>
      </w:r>
      <w:r>
        <w:rPr>
          <w:rFonts w:ascii="Times New Roman" w:hAnsi="Times New Roman" w:eastAsia="Times New Roman" w:cs="Times New Roman"/>
          <w:sz w:val="20"/>
          <w:szCs w:val="20"/>
          <w:color w:val="24292F"/>
          <w:spacing w:val="14"/>
        </w:rPr>
        <w:t>--</w:t>
      </w:r>
      <w:r>
        <w:rPr>
          <w:rFonts w:ascii="Microsoft YaHei" w:hAnsi="Microsoft YaHei" w:eastAsia="Microsoft YaHei" w:cs="Microsoft YaHei"/>
          <w:sz w:val="20"/>
          <w:szCs w:val="20"/>
          <w:color w:val="24292F"/>
          <w:spacing w:val="14"/>
        </w:rPr>
        <w:t>飞这个航线</w:t>
      </w:r>
      <w:r>
        <w:rPr>
          <w:rFonts w:ascii="Times New Roman" w:hAnsi="Times New Roman" w:eastAsia="Times New Roman" w:cs="Times New Roman"/>
          <w:sz w:val="20"/>
          <w:szCs w:val="20"/>
          <w:color w:val="24292F"/>
          <w:spacing w:val="14"/>
        </w:rPr>
        <w:t>--</w:t>
      </w:r>
      <w:r>
        <w:rPr>
          <w:rFonts w:ascii="Microsoft YaHei" w:hAnsi="Microsoft YaHei" w:eastAsia="Microsoft YaHei" w:cs="Microsoft YaHei"/>
          <w:sz w:val="20"/>
          <w:szCs w:val="20"/>
          <w:color w:val="24292F"/>
          <w:spacing w:val="14"/>
        </w:rPr>
        <w:t>在路线中</w:t>
      </w:r>
      <w:r>
        <w:rPr>
          <w:rFonts w:ascii="Times New Roman" w:hAnsi="Times New Roman" w:eastAsia="Times New Roman" w:cs="Times New Roman"/>
          <w:sz w:val="20"/>
          <w:szCs w:val="20"/>
          <w:color w:val="24292F"/>
          <w:spacing w:val="14"/>
        </w:rPr>
        <w:t>--</w:t>
      </w:r>
      <w:r>
        <w:rPr>
          <w:rFonts w:ascii="Microsoft YaHei" w:hAnsi="Microsoft YaHei" w:eastAsia="Microsoft YaHei" w:cs="Microsoft YaHei"/>
          <w:sz w:val="20"/>
          <w:szCs w:val="20"/>
          <w:color w:val="24292F"/>
          <w:spacing w:val="14"/>
        </w:rPr>
        <w:t>发生碰撞</w:t>
      </w:r>
    </w:p>
    <w:p>
      <w:pPr>
        <w:pStyle w:val="BodyText"/>
        <w:spacing w:line="296" w:lineRule="auto"/>
        <w:rPr>
          <w:sz w:val="21"/>
        </w:rPr>
      </w:pPr>
      <w:r/>
    </w:p>
    <w:p>
      <w:pPr>
        <w:spacing w:before="58" w:line="20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4292F"/>
          <w:spacing w:val="12"/>
        </w:rPr>
        <w:t>After finishing first training</w:t>
      </w:r>
      <w:r>
        <w:rPr>
          <w:rFonts w:ascii="Times New Roman" w:hAnsi="Times New Roman" w:eastAsia="Times New Roman" w:cs="Times New Roman"/>
          <w:sz w:val="20"/>
          <w:szCs w:val="20"/>
          <w:color w:val="24292F"/>
          <w:spacing w:val="35"/>
          <w:w w:val="101"/>
        </w:rPr>
        <w:t xml:space="preserve"> </w:t>
      </w:r>
      <w:r>
        <w:rPr>
          <w:rFonts w:ascii="Times New Roman" w:hAnsi="Times New Roman" w:eastAsia="Times New Roman" w:cs="Times New Roman"/>
          <w:sz w:val="20"/>
          <w:szCs w:val="20"/>
          <w:color w:val="24292F"/>
          <w:spacing w:val="12"/>
        </w:rPr>
        <w:t>class</w:t>
      </w:r>
      <w:r>
        <w:rPr>
          <w:rFonts w:ascii="Times New Roman" w:hAnsi="Times New Roman" w:eastAsia="Times New Roman" w:cs="Times New Roman"/>
          <w:sz w:val="20"/>
          <w:szCs w:val="20"/>
          <w:color w:val="24292F"/>
          <w:spacing w:val="26"/>
          <w:w w:val="101"/>
        </w:rPr>
        <w:t xml:space="preserve"> </w:t>
      </w:r>
      <w:r>
        <w:rPr>
          <w:rFonts w:ascii="Times New Roman" w:hAnsi="Times New Roman" w:eastAsia="Times New Roman" w:cs="Times New Roman"/>
          <w:sz w:val="20"/>
          <w:szCs w:val="20"/>
          <w:color w:val="24292F"/>
          <w:spacing w:val="12"/>
        </w:rPr>
        <w:t>- flew</w:t>
      </w:r>
      <w:r>
        <w:rPr>
          <w:rFonts w:ascii="Times New Roman" w:hAnsi="Times New Roman" w:eastAsia="Times New Roman" w:cs="Times New Roman"/>
          <w:sz w:val="20"/>
          <w:szCs w:val="20"/>
          <w:color w:val="24292F"/>
          <w:spacing w:val="17"/>
          <w:w w:val="101"/>
        </w:rPr>
        <w:t xml:space="preserve"> </w:t>
      </w:r>
      <w:r>
        <w:rPr>
          <w:rFonts w:ascii="Times New Roman" w:hAnsi="Times New Roman" w:eastAsia="Times New Roman" w:cs="Times New Roman"/>
          <w:sz w:val="20"/>
          <w:szCs w:val="20"/>
          <w:color w:val="24292F"/>
          <w:spacing w:val="12"/>
        </w:rPr>
        <w:t>the</w:t>
      </w:r>
      <w:r>
        <w:rPr>
          <w:rFonts w:ascii="Times New Roman" w:hAnsi="Times New Roman" w:eastAsia="Times New Roman" w:cs="Times New Roman"/>
          <w:sz w:val="20"/>
          <w:szCs w:val="20"/>
          <w:color w:val="24292F"/>
          <w:spacing w:val="29"/>
          <w:w w:val="101"/>
        </w:rPr>
        <w:t xml:space="preserve"> </w:t>
      </w:r>
      <w:r>
        <w:rPr>
          <w:rFonts w:ascii="Times New Roman" w:hAnsi="Times New Roman" w:eastAsia="Times New Roman" w:cs="Times New Roman"/>
          <w:sz w:val="20"/>
          <w:szCs w:val="20"/>
          <w:color w:val="24292F"/>
          <w:spacing w:val="12"/>
        </w:rPr>
        <w:t>mail</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12"/>
        </w:rPr>
        <w:t>-</w:t>
      </w:r>
      <w:r>
        <w:rPr>
          <w:rFonts w:ascii="Times New Roman" w:hAnsi="Times New Roman" w:eastAsia="Times New Roman" w:cs="Times New Roman"/>
          <w:sz w:val="20"/>
          <w:szCs w:val="20"/>
          <w:color w:val="24292F"/>
          <w:spacing w:val="32"/>
          <w:w w:val="101"/>
        </w:rPr>
        <w:t xml:space="preserve"> </w:t>
      </w:r>
      <w:r>
        <w:rPr>
          <w:rFonts w:ascii="Times New Roman" w:hAnsi="Times New Roman" w:eastAsia="Times New Roman" w:cs="Times New Roman"/>
          <w:sz w:val="20"/>
          <w:szCs w:val="20"/>
          <w:color w:val="24292F"/>
          <w:spacing w:val="12"/>
        </w:rPr>
        <w:t>During</w:t>
      </w:r>
      <w:r>
        <w:rPr>
          <w:rFonts w:ascii="Times New Roman" w:hAnsi="Times New Roman" w:eastAsia="Times New Roman" w:cs="Times New Roman"/>
          <w:sz w:val="20"/>
          <w:szCs w:val="20"/>
          <w:color w:val="24292F"/>
          <w:spacing w:val="17"/>
          <w:w w:val="101"/>
        </w:rPr>
        <w:t xml:space="preserve"> </w:t>
      </w:r>
      <w:r>
        <w:rPr>
          <w:rFonts w:ascii="Times New Roman" w:hAnsi="Times New Roman" w:eastAsia="Times New Roman" w:cs="Times New Roman"/>
          <w:sz w:val="20"/>
          <w:szCs w:val="20"/>
          <w:color w:val="24292F"/>
          <w:spacing w:val="12"/>
        </w:rPr>
        <w:t>the</w:t>
      </w:r>
      <w:r>
        <w:rPr>
          <w:rFonts w:ascii="Times New Roman" w:hAnsi="Times New Roman" w:eastAsia="Times New Roman" w:cs="Times New Roman"/>
          <w:sz w:val="20"/>
          <w:szCs w:val="20"/>
          <w:color w:val="24292F"/>
          <w:spacing w:val="29"/>
          <w:w w:val="101"/>
        </w:rPr>
        <w:t xml:space="preserve"> </w:t>
      </w:r>
      <w:r>
        <w:rPr>
          <w:rFonts w:ascii="Times New Roman" w:hAnsi="Times New Roman" w:eastAsia="Times New Roman" w:cs="Times New Roman"/>
          <w:sz w:val="20"/>
          <w:szCs w:val="20"/>
          <w:color w:val="24292F"/>
          <w:spacing w:val="12"/>
        </w:rPr>
        <w:t>mail</w:t>
      </w:r>
      <w:r>
        <w:rPr>
          <w:rFonts w:ascii="Times New Roman" w:hAnsi="Times New Roman" w:eastAsia="Times New Roman" w:cs="Times New Roman"/>
          <w:sz w:val="20"/>
          <w:szCs w:val="20"/>
          <w:color w:val="24292F"/>
          <w:spacing w:val="28"/>
          <w:w w:val="101"/>
        </w:rPr>
        <w:t xml:space="preserve"> </w:t>
      </w:r>
      <w:r>
        <w:rPr>
          <w:rFonts w:ascii="Times New Roman" w:hAnsi="Times New Roman" w:eastAsia="Times New Roman" w:cs="Times New Roman"/>
          <w:sz w:val="20"/>
          <w:szCs w:val="20"/>
          <w:color w:val="24292F"/>
          <w:spacing w:val="12"/>
        </w:rPr>
        <w:t>route</w:t>
      </w:r>
      <w:r>
        <w:rPr>
          <w:rFonts w:ascii="Times New Roman" w:hAnsi="Times New Roman" w:eastAsia="Times New Roman" w:cs="Times New Roman"/>
          <w:sz w:val="20"/>
          <w:szCs w:val="20"/>
          <w:color w:val="24292F"/>
          <w:spacing w:val="26"/>
          <w:w w:val="101"/>
        </w:rPr>
        <w:t xml:space="preserve"> </w:t>
      </w:r>
      <w:r>
        <w:rPr>
          <w:rFonts w:ascii="Times New Roman" w:hAnsi="Times New Roman" w:eastAsia="Times New Roman" w:cs="Times New Roman"/>
          <w:sz w:val="20"/>
          <w:szCs w:val="20"/>
          <w:color w:val="24292F"/>
          <w:spacing w:val="12"/>
        </w:rPr>
        <w:t>-</w:t>
      </w:r>
      <w:r>
        <w:rPr>
          <w:rFonts w:ascii="Times New Roman" w:hAnsi="Times New Roman" w:eastAsia="Times New Roman" w:cs="Times New Roman"/>
          <w:sz w:val="20"/>
          <w:szCs w:val="20"/>
          <w:color w:val="24292F"/>
          <w:spacing w:val="23"/>
        </w:rPr>
        <w:t xml:space="preserve"> </w:t>
      </w:r>
      <w:r>
        <w:rPr>
          <w:rFonts w:ascii="Times New Roman" w:hAnsi="Times New Roman" w:eastAsia="Times New Roman" w:cs="Times New Roman"/>
          <w:sz w:val="20"/>
          <w:szCs w:val="20"/>
          <w:color w:val="24292F"/>
          <w:spacing w:val="12"/>
        </w:rPr>
        <w:t>crash</w:t>
      </w:r>
    </w:p>
    <w:p>
      <w:pPr>
        <w:pStyle w:val="BodyText"/>
        <w:spacing w:line="419" w:lineRule="auto"/>
        <w:rPr>
          <w:sz w:val="21"/>
        </w:rPr>
      </w:pPr>
      <w:r/>
    </w:p>
    <w:p>
      <w:pPr>
        <w:pStyle w:val="BodyText"/>
        <w:ind w:left="7"/>
        <w:spacing w:before="125" w:line="192" w:lineRule="auto"/>
        <w:rPr>
          <w:rFonts w:ascii="Microsoft YaHei" w:hAnsi="Microsoft YaHei" w:eastAsia="Microsoft YaHei" w:cs="Microsoft YaHei"/>
        </w:rPr>
      </w:pPr>
      <w:r>
        <w:rPr>
          <w:sz w:val="29"/>
          <w:szCs w:val="29"/>
          <w:b/>
          <w:bCs/>
          <w:color w:val="24292F"/>
          <w:spacing w:val="11"/>
        </w:rPr>
        <w:t>269. </w:t>
      </w:r>
      <w:r>
        <w:rPr>
          <w:sz w:val="29"/>
          <w:szCs w:val="29"/>
          <w:b/>
          <w:bCs/>
          <w:color w:val="24292F"/>
        </w:rPr>
        <w:t>Green</w:t>
      </w:r>
      <w:r>
        <w:rPr>
          <w:sz w:val="29"/>
          <w:szCs w:val="29"/>
          <w:b/>
          <w:bCs/>
          <w:color w:val="24292F"/>
          <w:spacing w:val="11"/>
        </w:rPr>
        <w:t xml:space="preserve"> </w:t>
      </w:r>
      <w:r>
        <w:rPr>
          <w:sz w:val="29"/>
          <w:szCs w:val="29"/>
          <w:b/>
          <w:bCs/>
          <w:color w:val="24292F"/>
        </w:rPr>
        <w:t>tea</w:t>
      </w:r>
      <w:r>
        <w:rPr>
          <w:sz w:val="29"/>
          <w:szCs w:val="29"/>
          <w:b/>
          <w:bCs/>
          <w:color w:val="24292F"/>
          <w:spacing w:val="11"/>
        </w:rPr>
        <w:t xml:space="preserve"> / </w:t>
      </w:r>
      <w:r>
        <w:rPr>
          <w:rFonts w:ascii="Microsoft YaHei" w:hAnsi="Microsoft YaHei" w:eastAsia="Microsoft YaHei" w:cs="Microsoft YaHei"/>
          <w:sz w:val="29"/>
          <w:szCs w:val="29"/>
          <w:color w:val="24292F"/>
          <w:spacing w:val="11"/>
        </w:rPr>
        <w:t>绿茶</w:t>
      </w:r>
      <w:r>
        <w:rPr>
          <w:rFonts w:ascii="Microsoft YaHei" w:hAnsi="Microsoft YaHei" w:eastAsia="Microsoft YaHei" w:cs="Microsoft YaHei"/>
          <w:sz w:val="29"/>
          <w:szCs w:val="29"/>
          <w:color w:val="24292F"/>
          <w:spacing w:val="46"/>
        </w:rPr>
        <w:t xml:space="preserve"> </w:t>
      </w:r>
      <w:r>
        <w:rPr>
          <w:shd w:val="clear" w:fill="E1F5FE"/>
          <w:rFonts w:ascii="Microsoft YaHei" w:hAnsi="Microsoft YaHei" w:eastAsia="Microsoft YaHei" w:cs="Microsoft YaHei"/>
          <w:sz w:val="29"/>
          <w:szCs w:val="29"/>
          <w:color w:val="24292F"/>
          <w:spacing w:val="11"/>
        </w:rPr>
        <w:t xml:space="preserve"> </w:t>
      </w:r>
      <w:r>
        <w:rPr>
          <w:shd w:val="clear" w:fill="E1F5FE"/>
          <w:rFonts w:ascii="Times New Roman" w:hAnsi="Times New Roman" w:eastAsia="Times New Roman" w:cs="Times New Roman"/>
          <w:color w:val="03A9F4"/>
          <w:spacing w:val="11"/>
          <w:position w:val="1"/>
        </w:rPr>
        <w:t>#943  </w:t>
      </w:r>
      <w:r>
        <w:rPr>
          <w:rFonts w:ascii="Times New Roman" w:hAnsi="Times New Roman" w:eastAsia="Times New Roman" w:cs="Times New Roman"/>
          <w:color w:val="03A9F4"/>
          <w:spacing w:val="17"/>
          <w:w w:val="101"/>
          <w:position w:val="1"/>
        </w:rPr>
        <w:t xml:space="preserve">  </w:t>
      </w:r>
      <w:r>
        <w:rPr>
          <w:shd w:val="clear" w:fill="E1F5FE"/>
          <w:rFonts w:ascii="Times New Roman" w:hAnsi="Times New Roman" w:eastAsia="Times New Roman" w:cs="Times New Roman"/>
          <w:color w:val="03A9F4"/>
          <w:spacing w:val="11"/>
          <w:position w:val="1"/>
        </w:rPr>
        <w:t xml:space="preserve">  </w:t>
      </w:r>
      <w:r>
        <w:rPr>
          <w:shd w:val="clear" w:fill="E1F5FE"/>
          <w:rFonts w:ascii="Microsoft YaHei" w:hAnsi="Microsoft YaHei" w:eastAsia="Microsoft YaHei" w:cs="Microsoft YaHei"/>
          <w:color w:val="03A9F4"/>
          <w:spacing w:val="11"/>
          <w:position w:val="1"/>
        </w:rPr>
        <w:t>超高频</w:t>
      </w:r>
      <w:r>
        <w:rPr>
          <w:shd w:val="clear" w:fill="E1F5FE"/>
          <w:rFonts w:ascii="Microsoft YaHei" w:hAnsi="Microsoft YaHei" w:eastAsia="Microsoft YaHei" w:cs="Microsoft YaHei"/>
          <w:color w:val="03A9F4"/>
          <w:position w:val="1"/>
        </w:rPr>
        <w:t xml:space="preserve">  </w:t>
      </w:r>
    </w:p>
    <w:p>
      <w:pPr>
        <w:ind w:left="231"/>
        <w:spacing w:before="276" w:line="20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1.</w:t>
      </w:r>
      <w:r>
        <w:rPr>
          <w:rFonts w:ascii="Times New Roman" w:hAnsi="Times New Roman" w:eastAsia="Times New Roman" w:cs="Times New Roman"/>
          <w:sz w:val="23"/>
          <w:szCs w:val="23"/>
          <w:color w:val="24292F"/>
          <w:spacing w:val="27"/>
        </w:rPr>
        <w:t xml:space="preserve"> </w:t>
      </w:r>
      <w:r>
        <w:rPr>
          <w:rFonts w:ascii="Times New Roman" w:hAnsi="Times New Roman" w:eastAsia="Times New Roman" w:cs="Times New Roman"/>
          <w:sz w:val="23"/>
          <w:szCs w:val="23"/>
          <w:color w:val="24292F"/>
          <w:spacing w:val="15"/>
        </w:rPr>
        <w:t>These compounds may work</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in several ways to</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improve </w:t>
      </w:r>
      <w:r>
        <w:rPr>
          <w:rFonts w:ascii="Times New Roman" w:hAnsi="Times New Roman" w:eastAsia="Times New Roman" w:cs="Times New Roman"/>
          <w:sz w:val="23"/>
          <w:szCs w:val="23"/>
          <w:color w:val="24292F"/>
          <w:spacing w:val="14"/>
        </w:rPr>
        <w:t>cardiovascular</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health.</w:t>
      </w:r>
    </w:p>
    <w:p>
      <w:pPr>
        <w:ind w:left="484" w:right="440" w:hanging="268"/>
        <w:spacing w:before="194" w:line="30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2.</w:t>
      </w:r>
      <w:r>
        <w:rPr>
          <w:rFonts w:ascii="Times New Roman" w:hAnsi="Times New Roman" w:eastAsia="Times New Roman" w:cs="Times New Roman"/>
          <w:sz w:val="23"/>
          <w:szCs w:val="23"/>
          <w:color w:val="24292F"/>
          <w:spacing w:val="57"/>
        </w:rPr>
        <w:t xml:space="preserve"> </w:t>
      </w:r>
      <w:r>
        <w:rPr>
          <w:rFonts w:ascii="Times New Roman" w:hAnsi="Times New Roman" w:eastAsia="Times New Roman" w:cs="Times New Roman"/>
          <w:sz w:val="23"/>
          <w:szCs w:val="23"/>
          <w:color w:val="24292F"/>
          <w:spacing w:val="13"/>
        </w:rPr>
        <w:t>In</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may 2006, researchers at Yale</w:t>
      </w:r>
      <w:r>
        <w:rPr>
          <w:rFonts w:ascii="Times New Roman" w:hAnsi="Times New Roman" w:eastAsia="Times New Roman" w:cs="Times New Roman"/>
          <w:sz w:val="23"/>
          <w:szCs w:val="23"/>
          <w:color w:val="24292F"/>
          <w:spacing w:val="27"/>
        </w:rPr>
        <w:t xml:space="preserve"> </w:t>
      </w:r>
      <w:r>
        <w:rPr>
          <w:rFonts w:ascii="Times New Roman" w:hAnsi="Times New Roman" w:eastAsia="Times New Roman" w:cs="Times New Roman"/>
          <w:sz w:val="23"/>
          <w:szCs w:val="23"/>
          <w:color w:val="24292F"/>
          <w:spacing w:val="13"/>
        </w:rPr>
        <w:t>University weighed</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in on green</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3"/>
        </w:rPr>
        <w:t>tea</w:t>
      </w:r>
      <w:r>
        <w:rPr>
          <w:rFonts w:ascii="Times New Roman" w:hAnsi="Times New Roman" w:eastAsia="Times New Roman" w:cs="Times New Roman"/>
          <w:sz w:val="23"/>
          <w:szCs w:val="23"/>
          <w:color w:val="24292F"/>
          <w:spacing w:val="-32"/>
        </w:rPr>
        <w:t xml:space="preserve"> </w:t>
      </w:r>
      <w:r>
        <w:rPr>
          <w:rFonts w:ascii="Times New Roman" w:hAnsi="Times New Roman" w:eastAsia="Times New Roman" w:cs="Times New Roman"/>
          <w:sz w:val="23"/>
          <w:szCs w:val="23"/>
          <w:color w:val="24292F"/>
          <w:spacing w:val="13"/>
        </w:rPr>
        <w:t>'s</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health</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beneﬁts</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5"/>
        </w:rPr>
        <w:t>with a review article that examined</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5"/>
        </w:rPr>
        <w:t>more than</w:t>
      </w:r>
      <w:r>
        <w:rPr>
          <w:rFonts w:ascii="Times New Roman" w:hAnsi="Times New Roman" w:eastAsia="Times New Roman" w:cs="Times New Roman"/>
          <w:sz w:val="23"/>
          <w:szCs w:val="23"/>
          <w:color w:val="24292F"/>
          <w:spacing w:val="30"/>
        </w:rPr>
        <w:t xml:space="preserve"> </w:t>
      </w:r>
      <w:r>
        <w:rPr>
          <w:rFonts w:ascii="Times New Roman" w:hAnsi="Times New Roman" w:eastAsia="Times New Roman" w:cs="Times New Roman"/>
          <w:sz w:val="23"/>
          <w:szCs w:val="23"/>
          <w:color w:val="24292F"/>
          <w:spacing w:val="15"/>
        </w:rPr>
        <w:t>100 studies</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5"/>
        </w:rPr>
        <w:t>on</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5"/>
        </w:rPr>
        <w:t>th</w:t>
      </w:r>
      <w:r>
        <w:rPr>
          <w:rFonts w:ascii="Times New Roman" w:hAnsi="Times New Roman" w:eastAsia="Times New Roman" w:cs="Times New Roman"/>
          <w:sz w:val="23"/>
          <w:szCs w:val="23"/>
          <w:color w:val="24292F"/>
          <w:spacing w:val="14"/>
        </w:rPr>
        <w:t>e</w:t>
      </w:r>
      <w:r>
        <w:rPr>
          <w:rFonts w:ascii="Times New Roman" w:hAnsi="Times New Roman" w:eastAsia="Times New Roman" w:cs="Times New Roman"/>
          <w:sz w:val="23"/>
          <w:szCs w:val="23"/>
          <w:color w:val="24292F"/>
          <w:spacing w:val="17"/>
        </w:rPr>
        <w:t xml:space="preserve"> </w:t>
      </w:r>
      <w:r>
        <w:rPr>
          <w:rFonts w:ascii="Times New Roman" w:hAnsi="Times New Roman" w:eastAsia="Times New Roman" w:cs="Times New Roman"/>
          <w:sz w:val="23"/>
          <w:szCs w:val="23"/>
          <w:color w:val="24292F"/>
          <w:spacing w:val="14"/>
        </w:rPr>
        <w:t>subjects.</w:t>
      </w:r>
    </w:p>
    <w:p>
      <w:pPr>
        <w:ind w:left="495" w:right="667" w:hanging="278"/>
        <w:spacing w:before="100" w:line="30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3.</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5"/>
        </w:rPr>
        <w:t>They theorized that the</w:t>
      </w:r>
      <w:r>
        <w:rPr>
          <w:rFonts w:ascii="Times New Roman" w:hAnsi="Times New Roman" w:eastAsia="Times New Roman" w:cs="Times New Roman"/>
          <w:sz w:val="23"/>
          <w:szCs w:val="23"/>
          <w:color w:val="24292F"/>
          <w:spacing w:val="30"/>
        </w:rPr>
        <w:t xml:space="preserve"> </w:t>
      </w:r>
      <w:r>
        <w:rPr>
          <w:rFonts w:ascii="Times New Roman" w:hAnsi="Times New Roman" w:eastAsia="Times New Roman" w:cs="Times New Roman"/>
          <w:sz w:val="23"/>
          <w:szCs w:val="23"/>
          <w:color w:val="24292F"/>
          <w:spacing w:val="15"/>
        </w:rPr>
        <w:t>1.2</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5"/>
        </w:rPr>
        <w:t>liters of green t</w:t>
      </w:r>
      <w:r>
        <w:rPr>
          <w:rFonts w:ascii="Times New Roman" w:hAnsi="Times New Roman" w:eastAsia="Times New Roman" w:cs="Times New Roman"/>
          <w:sz w:val="23"/>
          <w:szCs w:val="23"/>
          <w:color w:val="24292F"/>
          <w:spacing w:val="14"/>
        </w:rPr>
        <w:t>ea consumed by</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many Asians</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4"/>
        </w:rPr>
        <w:t>each</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day,</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4"/>
        </w:rPr>
        <w:t>provides</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high</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levels of</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polyp</w:t>
      </w:r>
      <w:r>
        <w:rPr>
          <w:rFonts w:ascii="Times New Roman" w:hAnsi="Times New Roman" w:eastAsia="Times New Roman" w:cs="Times New Roman"/>
          <w:sz w:val="23"/>
          <w:szCs w:val="23"/>
          <w:color w:val="24292F"/>
          <w:spacing w:val="13"/>
        </w:rPr>
        <w:t>henols and other antioxidants.</w:t>
      </w:r>
    </w:p>
    <w:p>
      <w:pPr>
        <w:ind w:left="488" w:right="473" w:hanging="271"/>
        <w:spacing w:before="97" w:line="31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4.</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They</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pointed to the</w:t>
      </w:r>
      <w:r>
        <w:rPr>
          <w:rFonts w:ascii="Times New Roman" w:hAnsi="Times New Roman" w:eastAsia="Times New Roman" w:cs="Times New Roman"/>
          <w:sz w:val="23"/>
          <w:szCs w:val="23"/>
          <w:color w:val="24292F"/>
          <w:spacing w:val="35"/>
          <w:w w:val="101"/>
        </w:rPr>
        <w:t xml:space="preserve"> </w:t>
      </w:r>
      <w:r>
        <w:rPr>
          <w:rFonts w:ascii="Times New Roman" w:hAnsi="Times New Roman" w:eastAsia="Times New Roman" w:cs="Times New Roman"/>
          <w:sz w:val="23"/>
          <w:szCs w:val="23"/>
          <w:color w:val="24292F"/>
          <w:spacing w:val="14"/>
        </w:rPr>
        <w:t>"Asian</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paradox,</w:t>
      </w:r>
      <w:r>
        <w:rPr>
          <w:rFonts w:ascii="Times New Roman" w:hAnsi="Times New Roman" w:eastAsia="Times New Roman" w:cs="Times New Roman"/>
          <w:sz w:val="23"/>
          <w:szCs w:val="23"/>
          <w:color w:val="24292F"/>
          <w:spacing w:val="-31"/>
        </w:rPr>
        <w:t xml:space="preserve"> </w:t>
      </w:r>
      <w:r>
        <w:rPr>
          <w:rFonts w:ascii="Times New Roman" w:hAnsi="Times New Roman" w:eastAsia="Times New Roman" w:cs="Times New Roman"/>
          <w:sz w:val="23"/>
          <w:szCs w:val="23"/>
          <w:color w:val="24292F"/>
          <w:spacing w:val="14"/>
        </w:rPr>
        <w:t>"</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lower rate of hear</w:t>
      </w:r>
      <w:r>
        <w:rPr>
          <w:rFonts w:ascii="Times New Roman" w:hAnsi="Times New Roman" w:eastAsia="Times New Roman" w:cs="Times New Roman"/>
          <w:sz w:val="23"/>
          <w:szCs w:val="23"/>
          <w:color w:val="24292F"/>
          <w:spacing w:val="13"/>
        </w:rPr>
        <w:t>t diseases</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3"/>
        </w:rPr>
        <w:t>and</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3"/>
        </w:rPr>
        <w:t>cancer</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in Asia</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4"/>
        </w:rPr>
        <w:t>despite a</w:t>
      </w:r>
      <w:r>
        <w:rPr>
          <w:rFonts w:ascii="Times New Roman" w:hAnsi="Times New Roman" w:eastAsia="Times New Roman" w:cs="Times New Roman"/>
          <w:sz w:val="23"/>
          <w:szCs w:val="23"/>
          <w:color w:val="24292F"/>
          <w:spacing w:val="31"/>
        </w:rPr>
        <w:t xml:space="preserve"> </w:t>
      </w:r>
      <w:r>
        <w:rPr>
          <w:rFonts w:ascii="Times New Roman" w:hAnsi="Times New Roman" w:eastAsia="Times New Roman" w:cs="Times New Roman"/>
          <w:sz w:val="23"/>
          <w:szCs w:val="23"/>
          <w:color w:val="24292F"/>
          <w:spacing w:val="14"/>
        </w:rPr>
        <w:t>high</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4"/>
        </w:rPr>
        <w:t>rate of</w:t>
      </w:r>
      <w:r>
        <w:rPr>
          <w:rFonts w:ascii="Times New Roman" w:hAnsi="Times New Roman" w:eastAsia="Times New Roman" w:cs="Times New Roman"/>
          <w:sz w:val="23"/>
          <w:szCs w:val="23"/>
          <w:color w:val="24292F"/>
          <w:spacing w:val="16"/>
        </w:rPr>
        <w:t xml:space="preserve"> </w:t>
      </w:r>
      <w:r>
        <w:rPr>
          <w:rFonts w:ascii="Times New Roman" w:hAnsi="Times New Roman" w:eastAsia="Times New Roman" w:cs="Times New Roman"/>
          <w:sz w:val="23"/>
          <w:szCs w:val="23"/>
          <w:color w:val="24292F"/>
          <w:spacing w:val="14"/>
        </w:rPr>
        <w:t>smoking.</w:t>
      </w:r>
    </w:p>
    <w:p>
      <w:pPr>
        <w:ind w:left="495" w:right="401" w:hanging="276"/>
        <w:spacing w:before="94" w:line="30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2"/>
        </w:rPr>
        <w:t>5.</w:t>
      </w:r>
      <w:r>
        <w:rPr>
          <w:rFonts w:ascii="Times New Roman" w:hAnsi="Times New Roman" w:eastAsia="Times New Roman" w:cs="Times New Roman"/>
          <w:sz w:val="23"/>
          <w:szCs w:val="23"/>
          <w:color w:val="24292F"/>
          <w:spacing w:val="42"/>
          <w:w w:val="101"/>
        </w:rPr>
        <w:t xml:space="preserve"> </w:t>
      </w:r>
      <w:r>
        <w:rPr>
          <w:rFonts w:ascii="Times New Roman" w:hAnsi="Times New Roman" w:eastAsia="Times New Roman" w:cs="Times New Roman"/>
          <w:sz w:val="23"/>
          <w:szCs w:val="23"/>
          <w:color w:val="24292F"/>
          <w:spacing w:val="12"/>
        </w:rPr>
        <w:t>Speciﬁcally, green tea</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2"/>
        </w:rPr>
        <w:t>may</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prevent the oxidation of</w:t>
      </w:r>
      <w:r>
        <w:rPr>
          <w:rFonts w:ascii="Times New Roman" w:hAnsi="Times New Roman" w:eastAsia="Times New Roman" w:cs="Times New Roman"/>
          <w:sz w:val="23"/>
          <w:szCs w:val="23"/>
          <w:color w:val="24292F"/>
          <w:spacing w:val="27"/>
          <w:w w:val="101"/>
        </w:rPr>
        <w:t xml:space="preserve"> </w:t>
      </w:r>
      <w:r>
        <w:rPr>
          <w:rFonts w:ascii="Times New Roman" w:hAnsi="Times New Roman" w:eastAsia="Times New Roman" w:cs="Times New Roman"/>
          <w:sz w:val="23"/>
          <w:szCs w:val="23"/>
          <w:color w:val="24292F"/>
          <w:spacing w:val="12"/>
        </w:rPr>
        <w:t>LDL cholesterol which</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in turn</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2"/>
        </w:rPr>
        <w:t>can</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5"/>
        </w:rPr>
        <w:t>reduce the build-up of plaque</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5"/>
        </w:rPr>
        <w:t>in</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5"/>
        </w:rPr>
        <w:t>arteries, the</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5"/>
        </w:rPr>
        <w:t>resea</w:t>
      </w:r>
      <w:r>
        <w:rPr>
          <w:rFonts w:ascii="Times New Roman" w:hAnsi="Times New Roman" w:eastAsia="Times New Roman" w:cs="Times New Roman"/>
          <w:sz w:val="23"/>
          <w:szCs w:val="23"/>
          <w:color w:val="24292F"/>
          <w:spacing w:val="14"/>
        </w:rPr>
        <w:t>rchers</w:t>
      </w:r>
      <w:r>
        <w:rPr>
          <w:rFonts w:ascii="Times New Roman" w:hAnsi="Times New Roman" w:eastAsia="Times New Roman" w:cs="Times New Roman"/>
          <w:sz w:val="23"/>
          <w:szCs w:val="23"/>
          <w:color w:val="24292F"/>
          <w:spacing w:val="13"/>
        </w:rPr>
        <w:t xml:space="preserve"> </w:t>
      </w:r>
      <w:r>
        <w:rPr>
          <w:rFonts w:ascii="Times New Roman" w:hAnsi="Times New Roman" w:eastAsia="Times New Roman" w:cs="Times New Roman"/>
          <w:sz w:val="23"/>
          <w:szCs w:val="23"/>
          <w:color w:val="24292F"/>
          <w:spacing w:val="14"/>
        </w:rPr>
        <w:t>wrote.</w:t>
      </w:r>
    </w:p>
    <w:p>
      <w:pPr>
        <w:ind w:left="9"/>
        <w:spacing w:before="238" w:line="19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7"/>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7"/>
        </w:rPr>
        <w:t>由于开启了答案后置</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，请参考答案</w:t>
      </w:r>
      <w:r>
        <w:rPr>
          <w:rFonts w:ascii="Microsoft YaHei" w:hAnsi="Microsoft YaHei" w:eastAsia="Microsoft YaHei" w:cs="Microsoft YaHei"/>
          <w:sz w:val="17"/>
          <w:szCs w:val="17"/>
          <w:color w:val="24292F"/>
          <w:spacing w:val="16"/>
        </w:rPr>
        <w:t>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6"/>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p>
    <w:p>
      <w:pPr>
        <w:ind w:firstLine="1"/>
        <w:spacing w:before="132" w:line="570" w:lineRule="exact"/>
        <w:rPr/>
      </w:pPr>
      <w:r>
        <w:rPr>
          <w:position w:val="-11"/>
        </w:rPr>
        <w:pict>
          <v:group id="_x0000_s788" style="mso-position-vertical-relative:line;mso-position-horizontal-relative:char;width:499.1pt;height:28.5pt;" filled="false" stroked="false" coordsize="9982,570" coordorigin="0,0">
            <v:shape id="_x0000_s790" style="position:absolute;left:0;top:0;width:9982;height:570;" filled="false" strokecolor="#F0F4F8" strokeweight="0.75pt" coordsize="9982,570" coordorigin="0,0" path="m7,389l7,179c7,168,8,157,10,145c13,134,16,124,20,113c24,102,30,92,36,83c42,74,49,65,57,57c65,49,74,42,84,36c93,29,103,24,113,20c124,16,135,12,146,11c157,8,168,7,179,7l9801,7c9813,7,9824,8,9835,11c9846,12,9857,16,9867,20c9878,24,9888,29,9897,36c9906,42,9915,49,9923,57c9931,65,9938,74,9945,83c9951,92,9956,102,9960,113c9965,124,9968,134,9970,145c9973,157,9974,168,9974,179l9974,389c9974,400,9973,412,9970,423c9968,434,9965,444,9960,455c9956,465,9951,475,9945,484c9938,494,9931,503,9923,511c9915,519,9906,526,9897,532c9888,538,9878,543,9867,548c9857,552,9846,556,9835,558c9824,560,9813,561,9801,562l179,562c168,561,157,560,146,558c135,556,124,552,113,548c103,543,93,538,84,532c74,526,65,519,57,511c49,503,42,494,36,484c30,475,24,465,20,455c16,444,13,434,10,423c8,412,7,400,7,389e">
              <v:stroke joinstyle="miter" miterlimit="4"/>
            </v:shape>
            <v:shape id="_x0000_s792" style="position:absolute;left:-20;top:-20;width:10022;height:610;" filled="false" stroked="false" type="#_x0000_t202">
              <v:fill on="false"/>
              <v:stroke on="false"/>
              <v:path/>
              <v:imagedata o:title=""/>
              <o:lock v:ext="edit" aspectratio="false"/>
              <v:textbox inset="0mm,0mm,0mm,0mm">
                <w:txbxContent>
                  <w:p>
                    <w:pPr>
                      <w:ind w:left="281"/>
                      <w:spacing w:before="150" w:line="241" w:lineRule="auto"/>
                      <w:rPr>
                        <w:rFonts w:ascii="Microsoft YaHei" w:hAnsi="Microsoft YaHei" w:eastAsia="Microsoft YaHei" w:cs="Microsoft YaHei"/>
                        <w:sz w:val="17"/>
                        <w:szCs w:val="17"/>
                      </w:rPr>
                    </w:pPr>
                    <w:r>
                      <w:rPr>
                        <w:rFonts w:ascii="Times New Roman" w:hAnsi="Times New Roman" w:eastAsia="Times New Roman" w:cs="Times New Roman"/>
                        <w:sz w:val="17"/>
                        <w:szCs w:val="17"/>
                        <w:color w:val="24292F"/>
                      </w:rPr>
                      <w:t>cardiovascular</w:t>
                    </w:r>
                    <w:r>
                      <w:rPr>
                        <w:rFonts w:ascii="Times New Roman" w:hAnsi="Times New Roman" w:eastAsia="Times New Roman" w:cs="Times New Roman"/>
                        <w:sz w:val="17"/>
                        <w:szCs w:val="17"/>
                        <w:color w:val="24292F"/>
                        <w:spacing w:val="36"/>
                        <w:w w:val="101"/>
                      </w:rPr>
                      <w:t xml:space="preserve"> </w:t>
                    </w:r>
                    <w:r>
                      <w:rPr>
                        <w:rFonts w:ascii="Times New Roman" w:hAnsi="Times New Roman" w:eastAsia="Times New Roman" w:cs="Times New Roman"/>
                        <w:sz w:val="17"/>
                        <w:szCs w:val="17"/>
                        <w:color w:val="24292F"/>
                        <w:spacing w:val="22"/>
                      </w:rPr>
                      <w:t>-</w:t>
                    </w:r>
                    <w:r>
                      <w:rPr>
                        <w:rFonts w:ascii="Times New Roman" w:hAnsi="Times New Roman" w:eastAsia="Times New Roman" w:cs="Times New Roman"/>
                        <w:sz w:val="17"/>
                        <w:szCs w:val="17"/>
                        <w:color w:val="24292F"/>
                        <w:spacing w:val="38"/>
                        <w:w w:val="101"/>
                      </w:rPr>
                      <w:t xml:space="preserve"> </w:t>
                    </w:r>
                    <w:r>
                      <w:rPr>
                        <w:rFonts w:ascii="Lucida Console" w:hAnsi="Lucida Console" w:eastAsia="Lucida Console" w:cs="Lucida Console"/>
                        <w:sz w:val="17"/>
                        <w:szCs w:val="17"/>
                        <w:color w:val="72809D"/>
                        <w:spacing w:val="22"/>
                      </w:rPr>
                      <w:t>L1</w:t>
                    </w:r>
                    <w:r>
                      <w:rPr>
                        <w:rFonts w:ascii="Lucida Console" w:hAnsi="Lucida Console" w:eastAsia="Lucida Console" w:cs="Lucida Console"/>
                        <w:sz w:val="17"/>
                        <w:szCs w:val="17"/>
                        <w:color w:val="72809D"/>
                        <w:spacing w:val="-32"/>
                      </w:rPr>
                      <w:t xml:space="preserve"> </w:t>
                    </w:r>
                    <w:r>
                      <w:rPr>
                        <w:rFonts w:ascii="Times New Roman" w:hAnsi="Times New Roman" w:eastAsia="Times New Roman" w:cs="Times New Roman"/>
                        <w:sz w:val="17"/>
                        <w:szCs w:val="17"/>
                        <w:color w:val="24292F"/>
                        <w:spacing w:val="22"/>
                      </w:rPr>
                      <w:t>- </w:t>
                    </w:r>
                    <w:r>
                      <w:rPr>
                        <w:rFonts w:ascii="Times New Roman" w:hAnsi="Times New Roman" w:eastAsia="Times New Roman" w:cs="Times New Roman"/>
                        <w:sz w:val="17"/>
                        <w:szCs w:val="17"/>
                        <w:color w:val="72809D"/>
                        <w:spacing w:val="22"/>
                      </w:rPr>
                      <w:t>/</w:t>
                    </w:r>
                    <w:r>
                      <w:rPr>
                        <w:rFonts w:ascii="Times New Roman" w:hAnsi="Times New Roman" w:eastAsia="Times New Roman" w:cs="Times New Roman"/>
                        <w:sz w:val="17"/>
                        <w:szCs w:val="17"/>
                        <w:color w:val="72809D"/>
                        <w:spacing w:val="-29"/>
                      </w:rPr>
                      <w:t xml:space="preserve"> </w:t>
                    </w:r>
                    <w:r>
                      <w:rPr>
                        <w:rFonts w:ascii="Times New Roman" w:hAnsi="Times New Roman" w:eastAsia="Times New Roman" w:cs="Times New Roman"/>
                        <w:sz w:val="17"/>
                        <w:szCs w:val="17"/>
                        <w:color w:val="72809D"/>
                        <w:spacing w:val="22"/>
                      </w:rPr>
                      <w:t>ˌ</w:t>
                    </w:r>
                    <w:r>
                      <w:rPr>
                        <w:rFonts w:ascii="Times New Roman" w:hAnsi="Times New Roman" w:eastAsia="Times New Roman" w:cs="Times New Roman"/>
                        <w:sz w:val="17"/>
                        <w:szCs w:val="17"/>
                        <w:color w:val="72809D"/>
                        <w:spacing w:val="-24"/>
                      </w:rPr>
                      <w:t xml:space="preserve"> </w:t>
                    </w:r>
                    <w:r>
                      <w:rPr>
                        <w:rFonts w:ascii="Times New Roman" w:hAnsi="Times New Roman" w:eastAsia="Times New Roman" w:cs="Times New Roman"/>
                        <w:sz w:val="17"/>
                        <w:szCs w:val="17"/>
                        <w:color w:val="72809D"/>
                        <w:spacing w:val="22"/>
                      </w:rPr>
                      <w:t>kɑ</w:t>
                    </w:r>
                    <w:r>
                      <w:rPr>
                        <w:rFonts w:ascii="Times New Roman" w:hAnsi="Times New Roman" w:eastAsia="Times New Roman" w:cs="Times New Roman"/>
                        <w:sz w:val="17"/>
                        <w:szCs w:val="17"/>
                        <w:color w:val="72809D"/>
                      </w:rPr>
                      <w:t>rdio</w:t>
                    </w:r>
                    <w:r>
                      <w:rPr>
                        <w:rFonts w:ascii="Times New Roman" w:hAnsi="Times New Roman" w:eastAsia="Times New Roman" w:cs="Times New Roman"/>
                        <w:sz w:val="17"/>
                        <w:szCs w:val="17"/>
                        <w:color w:val="72809D"/>
                        <w:spacing w:val="22"/>
                      </w:rPr>
                      <w:t>ʊ</w:t>
                    </w:r>
                    <w:r>
                      <w:rPr>
                        <w:rFonts w:ascii="Times New Roman" w:hAnsi="Times New Roman" w:eastAsia="Times New Roman" w:cs="Times New Roman"/>
                        <w:sz w:val="17"/>
                        <w:szCs w:val="17"/>
                        <w:color w:val="72809D"/>
                        <w:spacing w:val="-26"/>
                      </w:rPr>
                      <w:t xml:space="preserve"> </w:t>
                    </w:r>
                    <w:r>
                      <w:rPr>
                        <w:rFonts w:ascii="Times New Roman" w:hAnsi="Times New Roman" w:eastAsia="Times New Roman" w:cs="Times New Roman"/>
                        <w:sz w:val="17"/>
                        <w:szCs w:val="17"/>
                        <w:color w:val="72809D"/>
                        <w:spacing w:val="22"/>
                      </w:rPr>
                      <w:t>ˈvæ</w:t>
                    </w:r>
                    <w:r>
                      <w:rPr>
                        <w:rFonts w:ascii="Times New Roman" w:hAnsi="Times New Roman" w:eastAsia="Times New Roman" w:cs="Times New Roman"/>
                        <w:sz w:val="17"/>
                        <w:szCs w:val="17"/>
                        <w:color w:val="72809D"/>
                      </w:rPr>
                      <w:t>skj</w:t>
                    </w:r>
                    <w:r>
                      <w:rPr>
                        <w:rFonts w:ascii="Times New Roman" w:hAnsi="Times New Roman" w:eastAsia="Times New Roman" w:cs="Times New Roman"/>
                        <w:sz w:val="17"/>
                        <w:szCs w:val="17"/>
                        <w:color w:val="72809D"/>
                        <w:spacing w:val="22"/>
                      </w:rPr>
                      <w:t>ələ(r)/</w:t>
                    </w:r>
                    <w:r>
                      <w:rPr>
                        <w:rFonts w:ascii="Times New Roman" w:hAnsi="Times New Roman" w:eastAsia="Times New Roman" w:cs="Times New Roman"/>
                        <w:sz w:val="17"/>
                        <w:szCs w:val="17"/>
                        <w:color w:val="72809D"/>
                        <w:spacing w:val="22"/>
                        <w:w w:val="101"/>
                      </w:rPr>
                      <w:t xml:space="preserve"> </w:t>
                    </w:r>
                    <w:r>
                      <w:rPr>
                        <w:rFonts w:ascii="Courier New" w:hAnsi="Courier New" w:eastAsia="Courier New" w:cs="Courier New"/>
                        <w:sz w:val="17"/>
                        <w:szCs w:val="17"/>
                        <w:i/>
                        <w:iCs/>
                        <w:color w:val="72809D"/>
                      </w:rPr>
                      <w:t>adj</w:t>
                    </w:r>
                    <w:r>
                      <w:rPr>
                        <w:rFonts w:ascii="Courier New" w:hAnsi="Courier New" w:eastAsia="Courier New" w:cs="Courier New"/>
                        <w:sz w:val="17"/>
                        <w:szCs w:val="17"/>
                        <w:i/>
                        <w:iCs/>
                        <w:color w:val="72809D"/>
                        <w:spacing w:val="22"/>
                      </w:rPr>
                      <w:t>.</w:t>
                    </w:r>
                    <w:r>
                      <w:rPr>
                        <w:rFonts w:ascii="Courier New" w:hAnsi="Courier New" w:eastAsia="Courier New" w:cs="Courier New"/>
                        <w:sz w:val="17"/>
                        <w:szCs w:val="17"/>
                        <w:i/>
                        <w:iCs/>
                        <w:color w:val="72809D"/>
                        <w:spacing w:val="-32"/>
                      </w:rPr>
                      <w:t xml:space="preserve"> </w:t>
                    </w:r>
                    <w:r>
                      <w:rPr>
                        <w:rFonts w:ascii="Microsoft YaHei" w:hAnsi="Microsoft YaHei" w:eastAsia="Microsoft YaHei" w:cs="Microsoft YaHei"/>
                        <w:sz w:val="17"/>
                        <w:szCs w:val="17"/>
                        <w:color w:val="24292F"/>
                        <w:spacing w:val="22"/>
                      </w:rPr>
                      <w:t>心血管的；</w:t>
                    </w:r>
                  </w:p>
                </w:txbxContent>
              </v:textbox>
            </v:shape>
          </v:group>
        </w:pict>
      </w:r>
    </w:p>
    <w:p>
      <w:pPr>
        <w:spacing w:line="570" w:lineRule="exact"/>
        <w:sectPr>
          <w:headerReference w:type="default" r:id="rId724"/>
          <w:footerReference w:type="default" r:id="rId725"/>
          <w:pgSz w:w="11900" w:h="16839"/>
          <w:pgMar w:top="625" w:right="958" w:bottom="607" w:left="958" w:header="344" w:footer="381" w:gutter="0"/>
        </w:sectPr>
        <w:rPr/>
      </w:pPr>
    </w:p>
    <w:p>
      <w:pPr>
        <w:spacing w:before="91"/>
        <w:rPr/>
      </w:pPr>
      <w:r/>
    </w:p>
    <w:tbl>
      <w:tblPr>
        <w:tblStyle w:val="TableNormal"/>
        <w:tblW w:w="9961" w:type="dxa"/>
        <w:tblInd w:w="10" w:type="dxa"/>
        <w:tblLayout w:type="fixed"/>
        <w:tblBorders>
          <w:top w:val="single" w:color="F0F4F8" w:sz="8" w:space="0"/>
          <w:left w:val="single" w:color="F0F4F8" w:sz="8" w:space="0"/>
          <w:bottom w:val="single" w:color="F0F4F8" w:sz="8" w:space="0"/>
          <w:right w:val="single" w:color="F0F4F8" w:sz="8" w:space="0"/>
          <w:insideH w:val="single" w:color="F0F4F8" w:sz="8" w:space="0"/>
          <w:insideV w:val="single" w:color="F0F4F8" w:sz="8" w:space="0"/>
        </w:tblBorders>
      </w:tblPr>
      <w:tblGrid>
        <w:gridCol w:w="9914"/>
        <w:gridCol w:w="47"/>
      </w:tblGrid>
      <w:tr>
        <w:trPr>
          <w:trHeight w:val="1608" w:hRule="atLeast"/>
        </w:trPr>
        <w:tc>
          <w:tcPr>
            <w:tcW w:w="9914" w:type="dxa"/>
            <w:vAlign w:val="top"/>
            <w:tcBorders>
              <w:right w:val="nil"/>
            </w:tcBorders>
          </w:tcPr>
          <w:p>
            <w:pPr>
              <w:pStyle w:val="TableText"/>
              <w:ind w:left="240" w:right="1631" w:hanging="4"/>
              <w:spacing w:before="136" w:line="296" w:lineRule="auto"/>
              <w:rPr>
                <w:rFonts w:ascii="Microsoft YaHei" w:hAnsi="Microsoft YaHei" w:eastAsia="Microsoft YaHei" w:cs="Microsoft YaHei"/>
              </w:rPr>
            </w:pPr>
            <w:r>
              <w:rPr>
                <w:color w:val="24292F"/>
              </w:rPr>
              <w:t>theorize</w:t>
            </w:r>
            <w:r>
              <w:rPr>
                <w:color w:val="24292F"/>
                <w:spacing w:val="35"/>
                <w:w w:val="102"/>
              </w:rPr>
              <w:t xml:space="preserve"> </w:t>
            </w:r>
            <w:r>
              <w:rPr>
                <w:color w:val="24292F"/>
                <w:spacing w:val="13"/>
              </w:rPr>
              <w:t>-</w:t>
            </w:r>
            <w:r>
              <w:rPr>
                <w:color w:val="24292F"/>
                <w:spacing w:val="38"/>
                <w:w w:val="101"/>
              </w:rPr>
              <w:t xml:space="preserve"> </w:t>
            </w:r>
            <w:r>
              <w:rPr>
                <w:rFonts w:ascii="Lucida Console" w:hAnsi="Lucida Console" w:eastAsia="Lucida Console" w:cs="Lucida Console"/>
                <w:color w:val="72809D"/>
                <w:spacing w:val="13"/>
              </w:rPr>
              <w:t>L2</w:t>
            </w:r>
            <w:r>
              <w:rPr>
                <w:rFonts w:ascii="Lucida Console" w:hAnsi="Lucida Console" w:eastAsia="Lucida Console" w:cs="Lucida Console"/>
                <w:color w:val="72809D"/>
                <w:spacing w:val="-32"/>
              </w:rPr>
              <w:t xml:space="preserve"> </w:t>
            </w:r>
            <w:r>
              <w:rPr>
                <w:color w:val="24292F"/>
                <w:spacing w:val="13"/>
              </w:rPr>
              <w:t>-</w:t>
            </w:r>
            <w:r>
              <w:rPr>
                <w:color w:val="24292F"/>
                <w:spacing w:val="16"/>
                <w:w w:val="101"/>
              </w:rPr>
              <w:t xml:space="preserve"> </w:t>
            </w:r>
            <w:r>
              <w:rPr>
                <w:color w:val="72809D"/>
                <w:spacing w:val="13"/>
              </w:rPr>
              <w:t>/</w:t>
            </w:r>
            <w:r>
              <w:rPr>
                <w:color w:val="72809D"/>
                <w:spacing w:val="-29"/>
              </w:rPr>
              <w:t xml:space="preserve"> </w:t>
            </w:r>
            <w:r>
              <w:rPr>
                <w:color w:val="72809D"/>
                <w:spacing w:val="13"/>
              </w:rPr>
              <w:t>ˈ</w:t>
            </w:r>
            <w:r>
              <w:rPr>
                <w:color w:val="72809D"/>
                <w:spacing w:val="-30"/>
              </w:rPr>
              <w:t xml:space="preserve"> </w:t>
            </w:r>
            <w:r>
              <w:rPr>
                <w:color w:val="72809D"/>
                <w:spacing w:val="13"/>
              </w:rPr>
              <w:t>θiə</w:t>
            </w:r>
            <w:r>
              <w:rPr>
                <w:color w:val="72809D"/>
              </w:rPr>
              <w:t>ra</w:t>
            </w:r>
            <w:r>
              <w:rPr>
                <w:color w:val="72809D"/>
                <w:spacing w:val="13"/>
              </w:rPr>
              <w:t>ɪz/</w:t>
            </w:r>
            <w:r>
              <w:rPr>
                <w:color w:val="72809D"/>
                <w:spacing w:val="32"/>
              </w:rPr>
              <w:t xml:space="preserve"> </w:t>
            </w:r>
            <w:r>
              <w:rPr>
                <w:rFonts w:ascii="Courier New" w:hAnsi="Courier New" w:eastAsia="Courier New" w:cs="Courier New"/>
                <w:i/>
                <w:iCs/>
                <w:color w:val="72809D"/>
              </w:rPr>
              <w:t>vt</w:t>
            </w:r>
            <w:r>
              <w:rPr>
                <w:rFonts w:ascii="Courier New" w:hAnsi="Courier New" w:eastAsia="Courier New" w:cs="Courier New"/>
                <w:i/>
                <w:iCs/>
                <w:color w:val="72809D"/>
                <w:spacing w:val="13"/>
              </w:rPr>
              <w:t>.&amp;</w:t>
            </w:r>
            <w:r>
              <w:rPr>
                <w:rFonts w:ascii="Courier New" w:hAnsi="Courier New" w:eastAsia="Courier New" w:cs="Courier New"/>
                <w:i/>
                <w:iCs/>
                <w:color w:val="72809D"/>
                <w:spacing w:val="13"/>
              </w:rPr>
              <w:t xml:space="preserve"> </w:t>
            </w:r>
            <w:r>
              <w:rPr>
                <w:rFonts w:ascii="Courier New" w:hAnsi="Courier New" w:eastAsia="Courier New" w:cs="Courier New"/>
                <w:i/>
                <w:iCs/>
                <w:color w:val="72809D"/>
              </w:rPr>
              <w:t>vi</w:t>
            </w:r>
            <w:r>
              <w:rPr>
                <w:rFonts w:ascii="Courier New" w:hAnsi="Courier New" w:eastAsia="Courier New" w:cs="Courier New"/>
                <w:i/>
                <w:iCs/>
                <w:color w:val="72809D"/>
                <w:spacing w:val="13"/>
              </w:rPr>
              <w:t>.</w:t>
            </w:r>
            <w:r>
              <w:rPr>
                <w:rFonts w:ascii="Courier New" w:hAnsi="Courier New" w:eastAsia="Courier New" w:cs="Courier New"/>
                <w:i/>
                <w:iCs/>
                <w:color w:val="72809D"/>
                <w:spacing w:val="-35"/>
              </w:rPr>
              <w:t xml:space="preserve"> </w:t>
            </w:r>
            <w:r>
              <w:rPr>
                <w:rFonts w:ascii="Microsoft YaHei" w:hAnsi="Microsoft YaHei" w:eastAsia="Microsoft YaHei" w:cs="Microsoft YaHei"/>
                <w:color w:val="24292F"/>
                <w:spacing w:val="13"/>
              </w:rPr>
              <w:t>创建理论</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3"/>
              </w:rPr>
              <w:t>，建立学说；</w:t>
            </w:r>
            <w:r>
              <w:rPr>
                <w:rFonts w:ascii="Microsoft YaHei" w:hAnsi="Microsoft YaHei" w:eastAsia="Microsoft YaHei" w:cs="Microsoft YaHei"/>
                <w:color w:val="24292F"/>
                <w:spacing w:val="-22"/>
              </w:rPr>
              <w:t xml:space="preserve"> </w:t>
            </w:r>
            <w:r>
              <w:rPr>
                <w:rFonts w:ascii="Microsoft YaHei" w:hAnsi="Microsoft YaHei" w:eastAsia="Microsoft YaHei" w:cs="Microsoft YaHei"/>
                <w:color w:val="24292F"/>
                <w:spacing w:val="13"/>
              </w:rPr>
              <w:t>推理；</w:t>
            </w:r>
            <w:r>
              <w:rPr>
                <w:rFonts w:ascii="Microsoft YaHei" w:hAnsi="Microsoft YaHei" w:eastAsia="Microsoft YaHei" w:cs="Microsoft YaHei"/>
                <w:color w:val="24292F"/>
                <w:spacing w:val="-22"/>
              </w:rPr>
              <w:t xml:space="preserve"> </w:t>
            </w:r>
            <w:r>
              <w:rPr>
                <w:rFonts w:ascii="Microsoft YaHei" w:hAnsi="Microsoft YaHei" w:eastAsia="Microsoft YaHei" w:cs="Microsoft YaHei"/>
                <w:color w:val="24292F"/>
                <w:spacing w:val="13"/>
              </w:rPr>
              <w:t>提出关于</w:t>
            </w:r>
            <w:r>
              <w:rPr>
                <w:rFonts w:ascii="Microsoft YaHei" w:hAnsi="Microsoft YaHei" w:eastAsia="Microsoft YaHei" w:cs="Microsoft YaHei"/>
                <w:color w:val="24292F"/>
                <w:spacing w:val="-25"/>
              </w:rPr>
              <w:t xml:space="preserve"> </w:t>
            </w:r>
            <w:r>
              <w:rPr>
                <w:rFonts w:ascii="Microsoft YaHei" w:hAnsi="Microsoft YaHei" w:eastAsia="Microsoft YaHei" w:cs="Microsoft YaHei"/>
                <w:u w:val="dotted" w:color="000000"/>
                <w:color w:val="24292F"/>
                <w:spacing w:val="3"/>
              </w:rPr>
              <w:t xml:space="preserve">   </w:t>
            </w:r>
            <w:r>
              <w:rPr>
                <w:rFonts w:ascii="Microsoft YaHei" w:hAnsi="Microsoft YaHei" w:eastAsia="Microsoft YaHei" w:cs="Microsoft YaHei"/>
                <w:color w:val="24292F"/>
                <w:spacing w:val="-28"/>
              </w:rPr>
              <w:t xml:space="preserve"> </w:t>
            </w:r>
            <w:r>
              <w:rPr>
                <w:rFonts w:ascii="Microsoft YaHei" w:hAnsi="Microsoft YaHei" w:eastAsia="Microsoft YaHei" w:cs="Microsoft YaHei"/>
                <w:color w:val="24292F"/>
                <w:spacing w:val="13"/>
              </w:rPr>
              <w:t>的理论；</w:t>
            </w:r>
            <w:r>
              <w:rPr>
                <w:rFonts w:ascii="Microsoft YaHei" w:hAnsi="Microsoft YaHei" w:eastAsia="Microsoft YaHei" w:cs="Microsoft YaHei"/>
                <w:color w:val="24292F"/>
                <w:spacing w:val="-24"/>
              </w:rPr>
              <w:t xml:space="preserve"> </w:t>
            </w:r>
            <w:r>
              <w:rPr>
                <w:rFonts w:ascii="Microsoft YaHei" w:hAnsi="Microsoft YaHei" w:eastAsia="Microsoft YaHei" w:cs="Microsoft YaHei"/>
                <w:color w:val="24292F"/>
                <w:spacing w:val="13"/>
              </w:rPr>
              <w:t>使理论化；</w:t>
            </w:r>
            <w:r>
              <w:rPr>
                <w:rFonts w:ascii="Microsoft YaHei" w:hAnsi="Microsoft YaHei" w:eastAsia="Microsoft YaHei" w:cs="Microsoft YaHei"/>
                <w:color w:val="24292F"/>
              </w:rPr>
              <w:t xml:space="preserve"> </w:t>
            </w:r>
            <w:r>
              <w:rPr>
                <w:color w:val="24292F"/>
              </w:rPr>
              <w:t>oxidation</w:t>
            </w:r>
            <w:r>
              <w:rPr>
                <w:color w:val="24292F"/>
                <w:spacing w:val="33"/>
              </w:rPr>
              <w:t xml:space="preserve"> </w:t>
            </w:r>
            <w:r>
              <w:rPr>
                <w:color w:val="24292F"/>
                <w:spacing w:val="18"/>
              </w:rPr>
              <w:t>-</w:t>
            </w:r>
            <w:r>
              <w:rPr>
                <w:color w:val="24292F"/>
                <w:spacing w:val="38"/>
                <w:w w:val="101"/>
              </w:rPr>
              <w:t xml:space="preserve"> </w:t>
            </w:r>
            <w:r>
              <w:rPr>
                <w:rFonts w:ascii="Lucida Console" w:hAnsi="Lucida Console" w:eastAsia="Lucida Console" w:cs="Lucida Console"/>
                <w:color w:val="72809D"/>
                <w:spacing w:val="18"/>
              </w:rPr>
              <w:t>L2</w:t>
            </w:r>
            <w:r>
              <w:rPr>
                <w:rFonts w:ascii="Lucida Console" w:hAnsi="Lucida Console" w:eastAsia="Lucida Console" w:cs="Lucida Console"/>
                <w:color w:val="72809D"/>
                <w:spacing w:val="-32"/>
              </w:rPr>
              <w:t xml:space="preserve"> </w:t>
            </w:r>
            <w:r>
              <w:rPr>
                <w:color w:val="24292F"/>
                <w:spacing w:val="18"/>
              </w:rPr>
              <w:t>- </w:t>
            </w:r>
            <w:r>
              <w:rPr>
                <w:color w:val="72809D"/>
                <w:spacing w:val="18"/>
              </w:rPr>
              <w:t>/</w:t>
            </w:r>
            <w:r>
              <w:rPr>
                <w:color w:val="72809D"/>
                <w:spacing w:val="-29"/>
              </w:rPr>
              <w:t xml:space="preserve"> </w:t>
            </w:r>
            <w:r>
              <w:rPr>
                <w:color w:val="72809D"/>
                <w:spacing w:val="18"/>
              </w:rPr>
              <w:t>ˌ</w:t>
            </w:r>
            <w:r>
              <w:rPr>
                <w:color w:val="72809D"/>
                <w:spacing w:val="-32"/>
              </w:rPr>
              <w:t xml:space="preserve"> </w:t>
            </w:r>
            <w:r>
              <w:rPr>
                <w:color w:val="72809D"/>
                <w:spacing w:val="18"/>
              </w:rPr>
              <w:t>ɑ</w:t>
            </w:r>
            <w:r>
              <w:rPr>
                <w:color w:val="72809D"/>
              </w:rPr>
              <w:t>ks</w:t>
            </w:r>
            <w:r>
              <w:rPr>
                <w:color w:val="72809D"/>
                <w:spacing w:val="18"/>
              </w:rPr>
              <w:t>ɪ</w:t>
            </w:r>
            <w:r>
              <w:rPr>
                <w:color w:val="72809D"/>
                <w:spacing w:val="-26"/>
              </w:rPr>
              <w:t xml:space="preserve"> </w:t>
            </w:r>
            <w:r>
              <w:rPr>
                <w:color w:val="72809D"/>
                <w:spacing w:val="18"/>
              </w:rPr>
              <w:t>ˈ</w:t>
            </w:r>
            <w:r>
              <w:rPr>
                <w:color w:val="72809D"/>
                <w:spacing w:val="-30"/>
              </w:rPr>
              <w:t xml:space="preserve"> </w:t>
            </w:r>
            <w:r>
              <w:rPr>
                <w:color w:val="72809D"/>
              </w:rPr>
              <w:t>de</w:t>
            </w:r>
            <w:r>
              <w:rPr>
                <w:color w:val="72809D"/>
                <w:spacing w:val="18"/>
              </w:rPr>
              <w:t>ʃən/</w:t>
            </w:r>
            <w:r>
              <w:rPr>
                <w:color w:val="72809D"/>
                <w:spacing w:val="24"/>
                <w:w w:val="101"/>
              </w:rPr>
              <w:t xml:space="preserve"> </w:t>
            </w:r>
            <w:r>
              <w:rPr>
                <w:rFonts w:ascii="Courier New" w:hAnsi="Courier New" w:eastAsia="Courier New" w:cs="Courier New"/>
                <w:i/>
                <w:iCs/>
                <w:color w:val="72809D"/>
                <w:spacing w:val="18"/>
              </w:rPr>
              <w:t>n.</w:t>
            </w:r>
            <w:r>
              <w:rPr>
                <w:rFonts w:ascii="Courier New" w:hAnsi="Courier New" w:eastAsia="Courier New" w:cs="Courier New"/>
                <w:i/>
                <w:iCs/>
                <w:color w:val="72809D"/>
                <w:spacing w:val="-35"/>
              </w:rPr>
              <w:t xml:space="preserve"> </w:t>
            </w:r>
            <w:r>
              <w:rPr>
                <w:rFonts w:ascii="Microsoft YaHei" w:hAnsi="Microsoft YaHei" w:eastAsia="Microsoft YaHei" w:cs="Microsoft YaHei"/>
                <w:color w:val="24292F"/>
                <w:spacing w:val="18"/>
              </w:rPr>
              <w:t>氧化；</w:t>
            </w:r>
          </w:p>
          <w:p>
            <w:pPr>
              <w:pStyle w:val="TableText"/>
              <w:ind w:left="246"/>
              <w:spacing w:line="193" w:lineRule="auto"/>
              <w:rPr>
                <w:rFonts w:ascii="Microsoft YaHei" w:hAnsi="Microsoft YaHei" w:eastAsia="Microsoft YaHei" w:cs="Microsoft YaHei"/>
              </w:rPr>
            </w:pPr>
            <w:r>
              <w:rPr>
                <w:color w:val="24292F"/>
              </w:rPr>
              <w:t>plaque</w:t>
            </w:r>
            <w:r>
              <w:rPr>
                <w:color w:val="24292F"/>
                <w:spacing w:val="33"/>
                <w:w w:val="101"/>
              </w:rPr>
              <w:t xml:space="preserve"> </w:t>
            </w:r>
            <w:r>
              <w:rPr>
                <w:color w:val="24292F"/>
                <w:spacing w:val="12"/>
              </w:rPr>
              <w:t>-</w:t>
            </w:r>
            <w:r>
              <w:rPr>
                <w:color w:val="24292F"/>
                <w:spacing w:val="38"/>
                <w:w w:val="101"/>
              </w:rPr>
              <w:t xml:space="preserve"> </w:t>
            </w:r>
            <w:r>
              <w:rPr>
                <w:rFonts w:ascii="Lucida Console" w:hAnsi="Lucida Console" w:eastAsia="Lucida Console" w:cs="Lucida Console"/>
                <w:color w:val="72809D"/>
                <w:spacing w:val="12"/>
              </w:rPr>
              <w:t>L2</w:t>
            </w:r>
            <w:r>
              <w:rPr>
                <w:rFonts w:ascii="Lucida Console" w:hAnsi="Lucida Console" w:eastAsia="Lucida Console" w:cs="Lucida Console"/>
                <w:color w:val="72809D"/>
                <w:spacing w:val="-32"/>
              </w:rPr>
              <w:t xml:space="preserve"> </w:t>
            </w:r>
            <w:r>
              <w:rPr>
                <w:color w:val="24292F"/>
                <w:spacing w:val="12"/>
              </w:rPr>
              <w:t>-</w:t>
            </w:r>
            <w:r>
              <w:rPr>
                <w:color w:val="24292F"/>
                <w:spacing w:val="17"/>
              </w:rPr>
              <w:t xml:space="preserve"> </w:t>
            </w:r>
            <w:r>
              <w:rPr>
                <w:color w:val="72809D"/>
                <w:spacing w:val="12"/>
              </w:rPr>
              <w:t>/</w:t>
            </w:r>
            <w:r>
              <w:rPr>
                <w:color w:val="72809D"/>
              </w:rPr>
              <w:t>pl</w:t>
            </w:r>
            <w:r>
              <w:rPr>
                <w:color w:val="72809D"/>
                <w:spacing w:val="12"/>
              </w:rPr>
              <w:t>æk/</w:t>
            </w:r>
            <w:r>
              <w:rPr>
                <w:color w:val="72809D"/>
                <w:spacing w:val="23"/>
                <w:w w:val="101"/>
              </w:rPr>
              <w:t xml:space="preserve"> </w:t>
            </w:r>
            <w:r>
              <w:rPr>
                <w:rFonts w:ascii="Courier New" w:hAnsi="Courier New" w:eastAsia="Courier New" w:cs="Courier New"/>
                <w:i/>
                <w:iCs/>
                <w:color w:val="72809D"/>
                <w:spacing w:val="12"/>
              </w:rPr>
              <w:t>n.</w:t>
            </w:r>
            <w:r>
              <w:rPr>
                <w:rFonts w:ascii="Courier New" w:hAnsi="Courier New" w:eastAsia="Courier New" w:cs="Courier New"/>
                <w:i/>
                <w:iCs/>
                <w:color w:val="72809D"/>
                <w:spacing w:val="-27"/>
              </w:rPr>
              <w:t xml:space="preserve"> </w:t>
            </w:r>
            <w:r>
              <w:rPr>
                <w:rFonts w:ascii="Microsoft YaHei" w:hAnsi="Microsoft YaHei" w:eastAsia="Microsoft YaHei" w:cs="Microsoft YaHei"/>
                <w:color w:val="24292F"/>
                <w:spacing w:val="12"/>
              </w:rPr>
              <w:t>（</w:t>
            </w:r>
            <w:r>
              <w:rPr>
                <w:rFonts w:ascii="Microsoft YaHei" w:hAnsi="Microsoft YaHei" w:eastAsia="Microsoft YaHei" w:cs="Microsoft YaHei"/>
                <w:color w:val="24292F"/>
                <w:spacing w:val="-29"/>
              </w:rPr>
              <w:t xml:space="preserve"> </w:t>
            </w:r>
            <w:r>
              <w:rPr>
                <w:rFonts w:ascii="Microsoft YaHei" w:hAnsi="Microsoft YaHei" w:eastAsia="Microsoft YaHei" w:cs="Microsoft YaHei"/>
                <w:color w:val="24292F"/>
                <w:spacing w:val="12"/>
              </w:rPr>
              <w:t>金属或石质的）</w:t>
            </w:r>
            <w:r>
              <w:rPr>
                <w:rFonts w:ascii="Microsoft YaHei" w:hAnsi="Microsoft YaHei" w:eastAsia="Microsoft YaHei" w:cs="Microsoft YaHei"/>
                <w:color w:val="24292F"/>
                <w:spacing w:val="44"/>
                <w:w w:val="101"/>
              </w:rPr>
              <w:t xml:space="preserve"> </w:t>
            </w:r>
            <w:r>
              <w:rPr>
                <w:rFonts w:ascii="Microsoft YaHei" w:hAnsi="Microsoft YaHei" w:eastAsia="Microsoft YaHei" w:cs="Microsoft YaHei"/>
                <w:color w:val="24292F"/>
                <w:spacing w:val="12"/>
              </w:rPr>
              <w:t>匾额；</w:t>
            </w:r>
            <w:r>
              <w:rPr>
                <w:rFonts w:ascii="Microsoft YaHei" w:hAnsi="Microsoft YaHei" w:eastAsia="Microsoft YaHei" w:cs="Microsoft YaHei"/>
                <w:color w:val="24292F"/>
                <w:spacing w:val="-12"/>
              </w:rPr>
              <w:t xml:space="preserve"> </w:t>
            </w:r>
            <w:r>
              <w:rPr>
                <w:rFonts w:ascii="Microsoft YaHei" w:hAnsi="Microsoft YaHei" w:eastAsia="Microsoft YaHei" w:cs="Microsoft YaHei"/>
                <w:color w:val="24292F"/>
                <w:spacing w:val="12"/>
              </w:rPr>
              <w:t>匾牌；</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2"/>
              </w:rPr>
              <w:t>牙斑；</w:t>
            </w:r>
            <w:r>
              <w:rPr>
                <w:rFonts w:ascii="Microsoft YaHei" w:hAnsi="Microsoft YaHei" w:eastAsia="Microsoft YaHei" w:cs="Microsoft YaHei"/>
                <w:color w:val="24292F"/>
                <w:spacing w:val="-19"/>
              </w:rPr>
              <w:t xml:space="preserve"> </w:t>
            </w:r>
            <w:r>
              <w:rPr>
                <w:rFonts w:ascii="Microsoft YaHei" w:hAnsi="Microsoft YaHei" w:eastAsia="Microsoft YaHei" w:cs="Microsoft YaHei"/>
                <w:color w:val="24292F"/>
                <w:spacing w:val="12"/>
              </w:rPr>
              <w:t>牙菌斑；</w:t>
            </w:r>
            <w:r>
              <w:rPr>
                <w:rFonts w:ascii="Microsoft YaHei" w:hAnsi="Microsoft YaHei" w:eastAsia="Microsoft YaHei" w:cs="Microsoft YaHei"/>
                <w:color w:val="24292F"/>
                <w:spacing w:val="-23"/>
              </w:rPr>
              <w:t xml:space="preserve"> </w:t>
            </w:r>
            <w:r>
              <w:rPr>
                <w:rFonts w:ascii="Microsoft YaHei" w:hAnsi="Microsoft YaHei" w:eastAsia="Microsoft YaHei" w:cs="Microsoft YaHei"/>
                <w:color w:val="24292F"/>
                <w:spacing w:val="12"/>
              </w:rPr>
              <w:t>斑块；</w:t>
            </w:r>
          </w:p>
          <w:p>
            <w:pPr>
              <w:pStyle w:val="TableText"/>
              <w:ind w:left="247"/>
              <w:spacing w:before="124" w:line="196" w:lineRule="auto"/>
              <w:rPr>
                <w:rFonts w:ascii="Microsoft YaHei" w:hAnsi="Microsoft YaHei" w:eastAsia="Microsoft YaHei" w:cs="Microsoft YaHei"/>
              </w:rPr>
            </w:pPr>
            <w:r>
              <w:rPr>
                <w:color w:val="24292F"/>
              </w:rPr>
              <w:t>liter</w:t>
            </w:r>
            <w:r>
              <w:rPr>
                <w:color w:val="24292F"/>
                <w:spacing w:val="29"/>
                <w:w w:val="101"/>
              </w:rPr>
              <w:t xml:space="preserve"> </w:t>
            </w:r>
            <w:r>
              <w:rPr>
                <w:color w:val="24292F"/>
                <w:spacing w:val="7"/>
              </w:rPr>
              <w:t>-</w:t>
            </w:r>
            <w:r>
              <w:rPr>
                <w:color w:val="24292F"/>
                <w:spacing w:val="38"/>
                <w:w w:val="101"/>
              </w:rPr>
              <w:t xml:space="preserve"> </w:t>
            </w:r>
            <w:r>
              <w:rPr>
                <w:rFonts w:ascii="Lucida Console" w:hAnsi="Lucida Console" w:eastAsia="Lucida Console" w:cs="Lucida Console"/>
                <w:color w:val="72809D"/>
                <w:spacing w:val="7"/>
              </w:rPr>
              <w:t>L3</w:t>
            </w:r>
            <w:r>
              <w:rPr>
                <w:rFonts w:ascii="Lucida Console" w:hAnsi="Lucida Console" w:eastAsia="Lucida Console" w:cs="Lucida Console"/>
                <w:color w:val="72809D"/>
                <w:spacing w:val="-32"/>
              </w:rPr>
              <w:t xml:space="preserve"> </w:t>
            </w:r>
            <w:r>
              <w:rPr>
                <w:color w:val="24292F"/>
                <w:spacing w:val="7"/>
              </w:rPr>
              <w:t>-</w:t>
            </w:r>
            <w:r>
              <w:rPr>
                <w:color w:val="24292F"/>
                <w:spacing w:val="16"/>
                <w:w w:val="102"/>
              </w:rPr>
              <w:t xml:space="preserve"> </w:t>
            </w:r>
            <w:r>
              <w:rPr>
                <w:color w:val="72809D"/>
                <w:spacing w:val="7"/>
              </w:rPr>
              <w:t>/</w:t>
            </w:r>
            <w:r>
              <w:rPr>
                <w:color w:val="72809D"/>
                <w:spacing w:val="-30"/>
              </w:rPr>
              <w:t xml:space="preserve"> </w:t>
            </w:r>
            <w:r>
              <w:rPr>
                <w:color w:val="72809D"/>
                <w:spacing w:val="7"/>
              </w:rPr>
              <w:t>ˈ</w:t>
            </w:r>
            <w:r>
              <w:rPr>
                <w:color w:val="72809D"/>
                <w:spacing w:val="-24"/>
              </w:rPr>
              <w:t xml:space="preserve"> </w:t>
            </w:r>
            <w:r>
              <w:rPr>
                <w:color w:val="72809D"/>
              </w:rPr>
              <w:t>lit</w:t>
            </w:r>
            <w:r>
              <w:rPr>
                <w:color w:val="72809D"/>
                <w:spacing w:val="7"/>
              </w:rPr>
              <w:t>ɚ/</w:t>
            </w:r>
            <w:r>
              <w:rPr>
                <w:color w:val="72809D"/>
                <w:spacing w:val="24"/>
                <w:w w:val="101"/>
              </w:rPr>
              <w:t xml:space="preserve"> </w:t>
            </w:r>
            <w:r>
              <w:rPr>
                <w:rFonts w:ascii="Courier New" w:hAnsi="Courier New" w:eastAsia="Courier New" w:cs="Courier New"/>
                <w:i/>
                <w:iCs/>
                <w:color w:val="72809D"/>
                <w:spacing w:val="7"/>
              </w:rPr>
              <w:t>n.</w:t>
            </w:r>
            <w:r>
              <w:rPr>
                <w:rFonts w:ascii="Courier New" w:hAnsi="Courier New" w:eastAsia="Courier New" w:cs="Courier New"/>
                <w:i/>
                <w:iCs/>
                <w:color w:val="72809D"/>
                <w:spacing w:val="-28"/>
              </w:rPr>
              <w:t xml:space="preserve"> </w:t>
            </w:r>
            <w:r>
              <w:rPr>
                <w:color w:val="24292F"/>
                <w:spacing w:val="7"/>
              </w:rPr>
              <w:t>[</w:t>
            </w:r>
            <w:r>
              <w:rPr>
                <w:rFonts w:ascii="Microsoft YaHei" w:hAnsi="Microsoft YaHei" w:eastAsia="Microsoft YaHei" w:cs="Microsoft YaHei"/>
                <w:color w:val="24292F"/>
                <w:spacing w:val="7"/>
              </w:rPr>
              <w:t>计量</w:t>
            </w:r>
            <w:r>
              <w:rPr>
                <w:color w:val="24292F"/>
                <w:spacing w:val="7"/>
              </w:rPr>
              <w:t>]</w:t>
            </w:r>
            <w:r>
              <w:rPr>
                <w:color w:val="24292F"/>
                <w:spacing w:val="30"/>
              </w:rPr>
              <w:t xml:space="preserve"> </w:t>
            </w:r>
            <w:r>
              <w:rPr>
                <w:rFonts w:ascii="Microsoft YaHei" w:hAnsi="Microsoft YaHei" w:eastAsia="Microsoft YaHei" w:cs="Microsoft YaHei"/>
                <w:color w:val="24292F"/>
                <w:spacing w:val="7"/>
              </w:rPr>
              <w:t>公升</w:t>
            </w:r>
            <w:r>
              <w:rPr>
                <w:rFonts w:ascii="Microsoft YaHei" w:hAnsi="Microsoft YaHei" w:eastAsia="Microsoft YaHei" w:cs="Microsoft YaHei"/>
                <w:color w:val="24292F"/>
                <w:spacing w:val="-30"/>
              </w:rPr>
              <w:t xml:space="preserve"> </w:t>
            </w:r>
            <w:r>
              <w:rPr>
                <w:rFonts w:ascii="Microsoft YaHei" w:hAnsi="Microsoft YaHei" w:eastAsia="Microsoft YaHei" w:cs="Microsoft YaHei"/>
                <w:color w:val="24292F"/>
                <w:spacing w:val="7"/>
              </w:rPr>
              <w:t>（</w:t>
            </w:r>
            <w:r>
              <w:rPr>
                <w:rFonts w:ascii="Microsoft YaHei" w:hAnsi="Microsoft YaHei" w:eastAsia="Microsoft YaHei" w:cs="Microsoft YaHei"/>
                <w:color w:val="24292F"/>
                <w:spacing w:val="-29"/>
              </w:rPr>
              <w:t xml:space="preserve"> </w:t>
            </w:r>
            <w:r>
              <w:rPr>
                <w:rFonts w:ascii="Microsoft YaHei" w:hAnsi="Microsoft YaHei" w:eastAsia="Microsoft YaHei" w:cs="Microsoft YaHei"/>
                <w:color w:val="24292F"/>
                <w:spacing w:val="7"/>
              </w:rPr>
              <w:t>容量单位</w:t>
            </w:r>
            <w:r>
              <w:rPr>
                <w:rFonts w:ascii="Microsoft YaHei" w:hAnsi="Microsoft YaHei" w:eastAsia="Microsoft YaHei" w:cs="Microsoft YaHei"/>
                <w:color w:val="24292F"/>
                <w:spacing w:val="4"/>
              </w:rPr>
              <w:t>）</w:t>
            </w:r>
            <w:r>
              <w:rPr>
                <w:rFonts w:ascii="Microsoft YaHei" w:hAnsi="Microsoft YaHei" w:eastAsia="Microsoft YaHei" w:cs="Microsoft YaHei"/>
                <w:color w:val="24292F"/>
                <w:spacing w:val="-28"/>
              </w:rPr>
              <w:t xml:space="preserve"> </w:t>
            </w:r>
            <w:r>
              <w:rPr>
                <w:rFonts w:ascii="Microsoft YaHei" w:hAnsi="Microsoft YaHei" w:eastAsia="Microsoft YaHei" w:cs="Microsoft YaHei"/>
                <w:color w:val="24292F"/>
                <w:spacing w:val="4"/>
              </w:rPr>
              <w:t>；</w:t>
            </w:r>
          </w:p>
        </w:tc>
        <w:tc>
          <w:tcPr>
            <w:tcW w:w="47" w:type="dxa"/>
            <w:vAlign w:val="top"/>
            <w:tcBorders>
              <w:left w:val="nil"/>
            </w:tcBorders>
          </w:tcPr>
          <w:p>
            <w:pPr>
              <w:rPr>
                <w:rFonts w:ascii="Arial"/>
                <w:sz w:val="21"/>
              </w:rPr>
            </w:pPr>
            <w:r/>
          </w:p>
        </w:tc>
      </w:tr>
    </w:tbl>
    <w:p>
      <w:pPr>
        <w:ind w:left="6"/>
        <w:spacing w:before="171" w:line="19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2"/>
        </w:rPr>
        <w:t>题目解析</w:t>
      </w:r>
    </w:p>
    <w:p>
      <w:pPr>
        <w:spacing w:before="133" w:line="225" w:lineRule="auto"/>
        <w:rPr>
          <w:rFonts w:ascii="Microsoft YaHei" w:hAnsi="Microsoft YaHei" w:eastAsia="Microsoft YaHei" w:cs="Microsoft YaHei"/>
          <w:sz w:val="20"/>
          <w:szCs w:val="20"/>
        </w:rPr>
      </w:pPr>
      <w:r>
        <w:drawing>
          <wp:anchor distT="0" distB="0" distL="0" distR="0" simplePos="0" relativeHeight="254418944" behindDoc="0" locked="0" layoutInCell="1" allowOverlap="1">
            <wp:simplePos x="0" y="0"/>
            <wp:positionH relativeFrom="column">
              <wp:posOffset>0</wp:posOffset>
            </wp:positionH>
            <wp:positionV relativeFrom="paragraph">
              <wp:posOffset>351151</wp:posOffset>
            </wp:positionV>
            <wp:extent cx="6338323" cy="9517"/>
            <wp:effectExtent l="0" t="0" r="0" b="0"/>
            <wp:wrapNone/>
            <wp:docPr id="1742" name="IM 1742"/>
            <wp:cNvGraphicFramePr/>
            <a:graphic>
              <a:graphicData uri="http://schemas.openxmlformats.org/drawingml/2006/picture">
                <pic:pic>
                  <pic:nvPicPr>
                    <pic:cNvPr id="1742" name="IM 1742"/>
                    <pic:cNvPicPr/>
                  </pic:nvPicPr>
                  <pic:blipFill>
                    <a:blip r:embed="rId730"/>
                    <a:stretch>
                      <a:fillRect/>
                    </a:stretch>
                  </pic:blipFill>
                  <pic:spPr>
                    <a:xfrm rot="0">
                      <a:off x="0" y="0"/>
                      <a:ext cx="6338323" cy="9517"/>
                    </a:xfrm>
                    <a:prstGeom prst="rect">
                      <a:avLst/>
                    </a:prstGeom>
                  </pic:spPr>
                </pic:pic>
              </a:graphicData>
            </a:graphic>
          </wp:anchor>
        </w:drawing>
      </w:r>
      <w:r>
        <w:rPr>
          <w:rFonts w:ascii="Times New Roman" w:hAnsi="Times New Roman" w:eastAsia="Times New Roman" w:cs="Times New Roman"/>
          <w:sz w:val="20"/>
          <w:szCs w:val="20"/>
          <w:color w:val="24292F"/>
          <w:position w:val="-13"/>
        </w:rPr>
        <w:drawing>
          <wp:inline distT="0" distB="0" distL="0" distR="0">
            <wp:extent cx="228407" cy="228407"/>
            <wp:effectExtent l="0" t="0" r="0" b="0"/>
            <wp:docPr id="1744" name="IM 1744"/>
            <wp:cNvGraphicFramePr/>
            <a:graphic>
              <a:graphicData uri="http://schemas.openxmlformats.org/drawingml/2006/picture">
                <pic:pic>
                  <pic:nvPicPr>
                    <pic:cNvPr id="1744" name="IM 1744"/>
                    <pic:cNvPicPr/>
                  </pic:nvPicPr>
                  <pic:blipFill>
                    <a:blip r:embed="rId731"/>
                    <a:stretch>
                      <a:fillRect/>
                    </a:stretch>
                  </pic:blipFill>
                  <pic:spPr>
                    <a:xfrm rot="0">
                      <a:off x="0" y="0"/>
                      <a:ext cx="228407" cy="228407"/>
                    </a:xfrm>
                    <a:prstGeom prst="rect">
                      <a:avLst/>
                    </a:prstGeom>
                  </pic:spPr>
                </pic:pic>
              </a:graphicData>
            </a:graphic>
          </wp:inline>
        </w:drawing>
      </w:r>
      <w:r>
        <w:rPr>
          <w:rFonts w:ascii="Times New Roman" w:hAnsi="Times New Roman" w:eastAsia="Times New Roman" w:cs="Times New Roman"/>
          <w:sz w:val="20"/>
          <w:szCs w:val="20"/>
          <w:color w:val="24292F"/>
          <w:spacing w:val="18"/>
        </w:rPr>
        <w:t xml:space="preserve">  </w:t>
      </w:r>
      <w:r>
        <w:rPr>
          <w:rFonts w:ascii="Times New Roman" w:hAnsi="Times New Roman" w:eastAsia="Times New Roman" w:cs="Times New Roman"/>
          <w:sz w:val="20"/>
          <w:szCs w:val="20"/>
          <w:color w:val="24292F"/>
        </w:rPr>
        <w:t>Nina</w:t>
      </w:r>
      <w:r>
        <w:rPr>
          <w:rFonts w:ascii="Microsoft YaHei" w:hAnsi="Microsoft YaHei" w:eastAsia="Microsoft YaHei" w:cs="Microsoft YaHei"/>
          <w:sz w:val="20"/>
          <w:szCs w:val="20"/>
          <w:color w:val="24292F"/>
          <w:spacing w:val="30"/>
        </w:rPr>
        <w:t>助教</w:t>
      </w:r>
    </w:p>
    <w:p>
      <w:pPr>
        <w:ind w:left="27"/>
        <w:spacing w:before="174" w:line="199"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2"/>
        </w:rPr>
        <w:t>口诀：</w:t>
      </w:r>
    </w:p>
    <w:p>
      <w:pPr>
        <w:ind w:left="8"/>
        <w:spacing w:before="15" w:line="198"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10"/>
        </w:rPr>
        <w:t>耶鲁大学指出</w:t>
      </w:r>
      <w:r>
        <w:rPr>
          <w:rFonts w:ascii="Microsoft YaHei" w:hAnsi="Microsoft YaHei" w:eastAsia="Microsoft YaHei" w:cs="Microsoft YaHei"/>
          <w:sz w:val="20"/>
          <w:szCs w:val="20"/>
          <w:color w:val="24292F"/>
          <w:spacing w:val="-9"/>
        </w:rPr>
        <w:t xml:space="preserve"> </w:t>
      </w:r>
      <w:r>
        <w:rPr>
          <w:rFonts w:ascii="Microsoft YaHei" w:hAnsi="Microsoft YaHei" w:eastAsia="Microsoft YaHei" w:cs="Microsoft YaHei"/>
          <w:sz w:val="20"/>
          <w:szCs w:val="20"/>
          <w:color w:val="24292F"/>
          <w:spacing w:val="10"/>
        </w:rPr>
        <w:t>，</w:t>
      </w:r>
      <w:r>
        <w:rPr>
          <w:rFonts w:ascii="Microsoft YaHei" w:hAnsi="Microsoft YaHei" w:eastAsia="Microsoft YaHei" w:cs="Microsoft YaHei"/>
          <w:sz w:val="20"/>
          <w:szCs w:val="20"/>
          <w:color w:val="24292F"/>
          <w:spacing w:val="-36"/>
        </w:rPr>
        <w:t xml:space="preserve"> </w:t>
      </w:r>
      <w:r>
        <w:rPr>
          <w:rFonts w:ascii="Times New Roman" w:hAnsi="Times New Roman" w:eastAsia="Times New Roman" w:cs="Times New Roman"/>
          <w:sz w:val="20"/>
          <w:szCs w:val="20"/>
          <w:color w:val="24292F"/>
          <w:spacing w:val="10"/>
        </w:rPr>
        <w:t>1.2</w:t>
      </w:r>
      <w:r>
        <w:rPr>
          <w:rFonts w:ascii="Microsoft YaHei" w:hAnsi="Microsoft YaHei" w:eastAsia="Microsoft YaHei" w:cs="Microsoft YaHei"/>
          <w:sz w:val="20"/>
          <w:szCs w:val="20"/>
          <w:color w:val="24292F"/>
          <w:spacing w:val="10"/>
        </w:rPr>
        <w:t>升的绿茶可以改善胆固醇</w:t>
      </w:r>
    </w:p>
    <w:p>
      <w:pPr>
        <w:spacing w:before="48" w:line="17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4292F"/>
          <w:spacing w:val="13"/>
        </w:rPr>
        <w:t>Yale</w:t>
      </w:r>
      <w:r>
        <w:rPr>
          <w:rFonts w:ascii="Times New Roman" w:hAnsi="Times New Roman" w:eastAsia="Times New Roman" w:cs="Times New Roman"/>
          <w:sz w:val="20"/>
          <w:szCs w:val="20"/>
          <w:color w:val="24292F"/>
          <w:spacing w:val="32"/>
        </w:rPr>
        <w:t xml:space="preserve"> </w:t>
      </w:r>
      <w:r>
        <w:rPr>
          <w:rFonts w:ascii="Times New Roman" w:hAnsi="Times New Roman" w:eastAsia="Times New Roman" w:cs="Times New Roman"/>
          <w:sz w:val="20"/>
          <w:szCs w:val="20"/>
          <w:color w:val="24292F"/>
          <w:spacing w:val="13"/>
        </w:rPr>
        <w:t>University</w:t>
      </w:r>
      <w:r>
        <w:rPr>
          <w:rFonts w:ascii="Times New Roman" w:hAnsi="Times New Roman" w:eastAsia="Times New Roman" w:cs="Times New Roman"/>
          <w:sz w:val="20"/>
          <w:szCs w:val="20"/>
          <w:color w:val="24292F"/>
          <w:spacing w:val="26"/>
          <w:w w:val="101"/>
        </w:rPr>
        <w:t xml:space="preserve"> </w:t>
      </w:r>
      <w:r>
        <w:rPr>
          <w:rFonts w:ascii="Microsoft YaHei" w:hAnsi="Microsoft YaHei" w:eastAsia="Microsoft YaHei" w:cs="Microsoft YaHei"/>
          <w:sz w:val="20"/>
          <w:szCs w:val="20"/>
          <w:color w:val="24292F"/>
          <w:spacing w:val="13"/>
        </w:rPr>
        <w:t>、</w:t>
      </w:r>
      <w:r>
        <w:rPr>
          <w:rFonts w:ascii="Times New Roman" w:hAnsi="Times New Roman" w:eastAsia="Times New Roman" w:cs="Times New Roman"/>
          <w:sz w:val="20"/>
          <w:szCs w:val="20"/>
          <w:color w:val="24292F"/>
          <w:spacing w:val="13"/>
        </w:rPr>
        <w:t>pointed</w:t>
      </w:r>
      <w:r>
        <w:rPr>
          <w:rFonts w:ascii="Microsoft YaHei" w:hAnsi="Microsoft YaHei" w:eastAsia="Microsoft YaHei" w:cs="Microsoft YaHei"/>
          <w:sz w:val="20"/>
          <w:szCs w:val="20"/>
          <w:color w:val="24292F"/>
          <w:spacing w:val="13"/>
        </w:rPr>
        <w:t>、</w:t>
      </w:r>
      <w:r>
        <w:rPr>
          <w:rFonts w:ascii="Microsoft YaHei" w:hAnsi="Microsoft YaHei" w:eastAsia="Microsoft YaHei" w:cs="Microsoft YaHei"/>
          <w:sz w:val="20"/>
          <w:szCs w:val="20"/>
          <w:color w:val="24292F"/>
          <w:spacing w:val="-24"/>
        </w:rPr>
        <w:t xml:space="preserve"> </w:t>
      </w:r>
      <w:r>
        <w:rPr>
          <w:rFonts w:ascii="Times New Roman" w:hAnsi="Times New Roman" w:eastAsia="Times New Roman" w:cs="Times New Roman"/>
          <w:sz w:val="20"/>
          <w:szCs w:val="20"/>
          <w:color w:val="24292F"/>
          <w:spacing w:val="13"/>
        </w:rPr>
        <w:t>1.2</w:t>
      </w:r>
      <w:r>
        <w:rPr>
          <w:rFonts w:ascii="Times New Roman" w:hAnsi="Times New Roman" w:eastAsia="Times New Roman" w:cs="Times New Roman"/>
          <w:sz w:val="20"/>
          <w:szCs w:val="20"/>
          <w:color w:val="24292F"/>
          <w:spacing w:val="31"/>
        </w:rPr>
        <w:t xml:space="preserve"> </w:t>
      </w:r>
      <w:r>
        <w:rPr>
          <w:rFonts w:ascii="Times New Roman" w:hAnsi="Times New Roman" w:eastAsia="Times New Roman" w:cs="Times New Roman"/>
          <w:sz w:val="20"/>
          <w:szCs w:val="20"/>
          <w:color w:val="24292F"/>
          <w:spacing w:val="13"/>
        </w:rPr>
        <w:t>liters</w:t>
      </w:r>
      <w:r>
        <w:rPr>
          <w:rFonts w:ascii="Times New Roman" w:hAnsi="Times New Roman" w:eastAsia="Times New Roman" w:cs="Times New Roman"/>
          <w:sz w:val="20"/>
          <w:szCs w:val="20"/>
          <w:color w:val="24292F"/>
          <w:spacing w:val="23"/>
          <w:w w:val="101"/>
        </w:rPr>
        <w:t xml:space="preserve"> </w:t>
      </w:r>
      <w:r>
        <w:rPr>
          <w:rFonts w:ascii="Times New Roman" w:hAnsi="Times New Roman" w:eastAsia="Times New Roman" w:cs="Times New Roman"/>
          <w:sz w:val="20"/>
          <w:szCs w:val="20"/>
          <w:color w:val="24292F"/>
          <w:spacing w:val="13"/>
        </w:rPr>
        <w:t>of</w:t>
      </w:r>
      <w:r>
        <w:rPr>
          <w:rFonts w:ascii="Times New Roman" w:hAnsi="Times New Roman" w:eastAsia="Times New Roman" w:cs="Times New Roman"/>
          <w:sz w:val="20"/>
          <w:szCs w:val="20"/>
          <w:color w:val="24292F"/>
          <w:spacing w:val="23"/>
        </w:rPr>
        <w:t xml:space="preserve"> </w:t>
      </w:r>
      <w:r>
        <w:rPr>
          <w:rFonts w:ascii="Times New Roman" w:hAnsi="Times New Roman" w:eastAsia="Times New Roman" w:cs="Times New Roman"/>
          <w:sz w:val="20"/>
          <w:szCs w:val="20"/>
          <w:color w:val="24292F"/>
          <w:spacing w:val="13"/>
        </w:rPr>
        <w:t>green tea</w:t>
      </w:r>
      <w:r>
        <w:rPr>
          <w:rFonts w:ascii="Microsoft YaHei" w:hAnsi="Microsoft YaHei" w:eastAsia="Microsoft YaHei" w:cs="Microsoft YaHei"/>
          <w:sz w:val="20"/>
          <w:szCs w:val="20"/>
          <w:color w:val="24292F"/>
          <w:spacing w:val="13"/>
        </w:rPr>
        <w:t>、</w:t>
      </w:r>
      <w:r>
        <w:rPr>
          <w:rFonts w:ascii="Microsoft YaHei" w:hAnsi="Microsoft YaHei" w:eastAsia="Microsoft YaHei" w:cs="Microsoft YaHei"/>
          <w:sz w:val="20"/>
          <w:szCs w:val="20"/>
          <w:color w:val="24292F"/>
          <w:spacing w:val="34"/>
          <w:w w:val="101"/>
        </w:rPr>
        <w:t xml:space="preserve"> </w:t>
      </w:r>
      <w:r>
        <w:rPr>
          <w:rFonts w:ascii="Times New Roman" w:hAnsi="Times New Roman" w:eastAsia="Times New Roman" w:cs="Times New Roman"/>
          <w:sz w:val="20"/>
          <w:szCs w:val="20"/>
          <w:color w:val="24292F"/>
          <w:spacing w:val="13"/>
        </w:rPr>
        <w:t>im</w:t>
      </w:r>
      <w:r>
        <w:rPr>
          <w:rFonts w:ascii="Times New Roman" w:hAnsi="Times New Roman" w:eastAsia="Times New Roman" w:cs="Times New Roman"/>
          <w:sz w:val="20"/>
          <w:szCs w:val="20"/>
          <w:color w:val="24292F"/>
          <w:spacing w:val="12"/>
        </w:rPr>
        <w:t>prove</w:t>
      </w:r>
      <w:r>
        <w:rPr>
          <w:rFonts w:ascii="Microsoft YaHei" w:hAnsi="Microsoft YaHei" w:eastAsia="Microsoft YaHei" w:cs="Microsoft YaHei"/>
          <w:sz w:val="20"/>
          <w:szCs w:val="20"/>
          <w:color w:val="24292F"/>
          <w:spacing w:val="12"/>
        </w:rPr>
        <w:t>、</w:t>
      </w:r>
      <w:r>
        <w:rPr>
          <w:rFonts w:ascii="Microsoft YaHei" w:hAnsi="Microsoft YaHei" w:eastAsia="Microsoft YaHei" w:cs="Microsoft YaHei"/>
          <w:sz w:val="20"/>
          <w:szCs w:val="20"/>
          <w:color w:val="24292F"/>
          <w:spacing w:val="-34"/>
        </w:rPr>
        <w:t xml:space="preserve"> </w:t>
      </w:r>
      <w:r>
        <w:rPr>
          <w:rFonts w:ascii="Times New Roman" w:hAnsi="Times New Roman" w:eastAsia="Times New Roman" w:cs="Times New Roman"/>
          <w:sz w:val="20"/>
          <w:szCs w:val="20"/>
          <w:color w:val="24292F"/>
          <w:spacing w:val="12"/>
        </w:rPr>
        <w:t>cholesterol</w:t>
      </w:r>
    </w:p>
    <w:p>
      <w:pPr>
        <w:pStyle w:val="BodyText"/>
        <w:spacing w:line="371" w:lineRule="auto"/>
        <w:rPr>
          <w:sz w:val="21"/>
        </w:rPr>
      </w:pPr>
      <w:r/>
    </w:p>
    <w:p>
      <w:pPr>
        <w:pStyle w:val="BodyText"/>
        <w:ind w:left="6"/>
        <w:spacing w:before="125" w:line="190" w:lineRule="auto"/>
        <w:rPr>
          <w:rFonts w:ascii="Microsoft YaHei" w:hAnsi="Microsoft YaHei" w:eastAsia="Microsoft YaHei" w:cs="Microsoft YaHei"/>
        </w:rPr>
      </w:pPr>
      <w:r>
        <w:rPr>
          <w:sz w:val="29"/>
          <w:szCs w:val="29"/>
          <w:b/>
          <w:bCs/>
          <w:color w:val="24292F"/>
          <w:spacing w:val="11"/>
        </w:rPr>
        <w:t>270. </w:t>
      </w:r>
      <w:r>
        <w:rPr>
          <w:sz w:val="29"/>
          <w:szCs w:val="29"/>
          <w:b/>
          <w:bCs/>
          <w:color w:val="24292F"/>
        </w:rPr>
        <w:t>Drugs</w:t>
      </w:r>
      <w:r>
        <w:rPr>
          <w:sz w:val="29"/>
          <w:szCs w:val="29"/>
          <w:b/>
          <w:bCs/>
          <w:color w:val="24292F"/>
          <w:spacing w:val="11"/>
        </w:rPr>
        <w:t xml:space="preserve"> </w:t>
      </w:r>
      <w:r>
        <w:rPr>
          <w:sz w:val="29"/>
          <w:szCs w:val="29"/>
          <w:b/>
          <w:bCs/>
          <w:color w:val="24292F"/>
        </w:rPr>
        <w:t>and</w:t>
      </w:r>
      <w:r>
        <w:rPr>
          <w:sz w:val="29"/>
          <w:szCs w:val="29"/>
          <w:b/>
          <w:bCs/>
          <w:color w:val="24292F"/>
          <w:spacing w:val="11"/>
        </w:rPr>
        <w:t xml:space="preserve"> </w:t>
      </w:r>
      <w:r>
        <w:rPr>
          <w:sz w:val="29"/>
          <w:szCs w:val="29"/>
          <w:b/>
          <w:bCs/>
          <w:color w:val="24292F"/>
        </w:rPr>
        <w:t>regulations</w:t>
      </w:r>
      <w:r>
        <w:rPr>
          <w:sz w:val="29"/>
          <w:szCs w:val="29"/>
          <w:b/>
          <w:bCs/>
          <w:color w:val="24292F"/>
          <w:spacing w:val="11"/>
        </w:rPr>
        <w:t xml:space="preserve"> / </w:t>
      </w:r>
      <w:r>
        <w:rPr>
          <w:rFonts w:ascii="Microsoft YaHei" w:hAnsi="Microsoft YaHei" w:eastAsia="Microsoft YaHei" w:cs="Microsoft YaHei"/>
          <w:sz w:val="29"/>
          <w:szCs w:val="29"/>
          <w:color w:val="24292F"/>
          <w:spacing w:val="11"/>
        </w:rPr>
        <w:t>药品及其管制</w:t>
      </w:r>
      <w:r>
        <w:rPr>
          <w:rFonts w:ascii="Microsoft YaHei" w:hAnsi="Microsoft YaHei" w:eastAsia="Microsoft YaHei" w:cs="Microsoft YaHei"/>
          <w:sz w:val="29"/>
          <w:szCs w:val="29"/>
          <w:color w:val="24292F"/>
          <w:spacing w:val="49"/>
        </w:rPr>
        <w:t xml:space="preserve"> </w:t>
      </w:r>
      <w:r>
        <w:rPr>
          <w:shd w:val="clear" w:fill="E1F5FE"/>
          <w:rFonts w:ascii="Microsoft YaHei" w:hAnsi="Microsoft YaHei" w:eastAsia="Microsoft YaHei" w:cs="Microsoft YaHei"/>
          <w:sz w:val="29"/>
          <w:szCs w:val="29"/>
          <w:color w:val="24292F"/>
          <w:spacing w:val="11"/>
        </w:rPr>
        <w:t xml:space="preserve"> </w:t>
      </w:r>
      <w:r>
        <w:rPr>
          <w:shd w:val="clear" w:fill="E1F5FE"/>
          <w:rFonts w:ascii="Times New Roman" w:hAnsi="Times New Roman" w:eastAsia="Times New Roman" w:cs="Times New Roman"/>
          <w:color w:val="03A9F4"/>
          <w:spacing w:val="11"/>
          <w:position w:val="1"/>
        </w:rPr>
        <w:t>#567</w:t>
      </w:r>
      <w:r>
        <w:rPr>
          <w:shd w:val="clear" w:fill="E1F5FE"/>
          <w:rFonts w:ascii="Times New Roman" w:hAnsi="Times New Roman" w:eastAsia="Times New Roman" w:cs="Times New Roman"/>
          <w:color w:val="03A9F4"/>
          <w:spacing w:val="5"/>
          <w:position w:val="1"/>
        </w:rPr>
        <w:t xml:space="preserve">  </w:t>
      </w:r>
      <w:r>
        <w:rPr>
          <w:rFonts w:ascii="Times New Roman" w:hAnsi="Times New Roman" w:eastAsia="Times New Roman" w:cs="Times New Roman"/>
          <w:color w:val="03A9F4"/>
          <w:spacing w:val="17"/>
          <w:w w:val="102"/>
          <w:position w:val="1"/>
        </w:rPr>
        <w:t xml:space="preserve">  </w:t>
      </w:r>
      <w:r>
        <w:rPr>
          <w:shd w:val="clear" w:fill="E1F5FE"/>
          <w:rFonts w:ascii="Times New Roman" w:hAnsi="Times New Roman" w:eastAsia="Times New Roman" w:cs="Times New Roman"/>
          <w:color w:val="03A9F4"/>
          <w:spacing w:val="5"/>
          <w:position w:val="1"/>
        </w:rPr>
        <w:t xml:space="preserve">  </w:t>
      </w:r>
      <w:r>
        <w:rPr>
          <w:shd w:val="clear" w:fill="E1F5FE"/>
          <w:rFonts w:ascii="Microsoft YaHei" w:hAnsi="Microsoft YaHei" w:eastAsia="Microsoft YaHei" w:cs="Microsoft YaHei"/>
          <w:color w:val="03A9F4"/>
          <w:spacing w:val="11"/>
          <w:position w:val="1"/>
        </w:rPr>
        <w:t>低频  </w:t>
      </w:r>
    </w:p>
    <w:p>
      <w:pPr>
        <w:ind w:left="230"/>
        <w:spacing w:before="281" w:line="20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1. Additionally, wholesales have an obligat</w:t>
      </w:r>
      <w:r>
        <w:rPr>
          <w:rFonts w:ascii="Times New Roman" w:hAnsi="Times New Roman" w:eastAsia="Times New Roman" w:cs="Times New Roman"/>
          <w:sz w:val="23"/>
          <w:szCs w:val="23"/>
          <w:color w:val="24292F"/>
          <w:spacing w:val="14"/>
        </w:rPr>
        <w:t>ion to</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ensure that the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persons</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or</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4"/>
        </w:rPr>
        <w:t>companies</w:t>
      </w:r>
    </w:p>
    <w:p>
      <w:pPr>
        <w:ind w:left="481"/>
        <w:spacing w:before="135" w:line="20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7"/>
        </w:rPr>
        <w:t>they supply are licensed or authorised, to obtain,</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7"/>
        </w:rPr>
        <w:t>use, supply</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7"/>
        </w:rPr>
        <w:t>or</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7"/>
        </w:rPr>
        <w:t>possess</w:t>
      </w:r>
      <w:r>
        <w:rPr>
          <w:rFonts w:ascii="Times New Roman" w:hAnsi="Times New Roman" w:eastAsia="Times New Roman" w:cs="Times New Roman"/>
          <w:sz w:val="23"/>
          <w:szCs w:val="23"/>
          <w:color w:val="24292F"/>
          <w:spacing w:val="16"/>
        </w:rPr>
        <w:t xml:space="preserve"> the</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6"/>
        </w:rPr>
        <w:t>substance.</w:t>
      </w:r>
    </w:p>
    <w:p>
      <w:pPr>
        <w:ind w:left="489" w:right="640" w:hanging="274"/>
        <w:spacing w:before="197" w:line="30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6"/>
        </w:rPr>
        <w:t>2.</w:t>
      </w:r>
      <w:r>
        <w:rPr>
          <w:rFonts w:ascii="Times New Roman" w:hAnsi="Times New Roman" w:eastAsia="Times New Roman" w:cs="Times New Roman"/>
          <w:sz w:val="23"/>
          <w:szCs w:val="23"/>
          <w:color w:val="24292F"/>
          <w:spacing w:val="44"/>
        </w:rPr>
        <w:t xml:space="preserve"> </w:t>
      </w:r>
      <w:r>
        <w:rPr>
          <w:rFonts w:ascii="Times New Roman" w:hAnsi="Times New Roman" w:eastAsia="Times New Roman" w:cs="Times New Roman"/>
          <w:sz w:val="23"/>
          <w:szCs w:val="23"/>
          <w:color w:val="24292F"/>
          <w:spacing w:val="16"/>
        </w:rPr>
        <w:t>Unless they are licensed or authorised to do so</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6"/>
        </w:rPr>
        <w:t>under the</w:t>
      </w:r>
      <w:r>
        <w:rPr>
          <w:rFonts w:ascii="Times New Roman" w:hAnsi="Times New Roman" w:eastAsia="Times New Roman" w:cs="Times New Roman"/>
          <w:sz w:val="23"/>
          <w:szCs w:val="23"/>
          <w:color w:val="24292F"/>
          <w:spacing w:val="27"/>
          <w:w w:val="101"/>
        </w:rPr>
        <w:t xml:space="preserve"> </w:t>
      </w:r>
      <w:r>
        <w:rPr>
          <w:rFonts w:ascii="Times New Roman" w:hAnsi="Times New Roman" w:eastAsia="Times New Roman" w:cs="Times New Roman"/>
          <w:sz w:val="23"/>
          <w:szCs w:val="23"/>
          <w:color w:val="24292F"/>
          <w:spacing w:val="16"/>
        </w:rPr>
        <w:t>Pois</w:t>
      </w:r>
      <w:r>
        <w:rPr>
          <w:rFonts w:ascii="Times New Roman" w:hAnsi="Times New Roman" w:eastAsia="Times New Roman" w:cs="Times New Roman"/>
          <w:sz w:val="23"/>
          <w:szCs w:val="23"/>
          <w:color w:val="24292F"/>
          <w:spacing w:val="15"/>
        </w:rPr>
        <w:t>ons</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and Therapeutic</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8"/>
        </w:rPr>
        <w:t>Goods</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8"/>
        </w:rPr>
        <w:t>Regulation 2002, no one may supply these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7"/>
        </w:rPr>
        <w:t>Schedule 2</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7"/>
        </w:rPr>
        <w:t>substances.</w:t>
      </w:r>
    </w:p>
    <w:p>
      <w:pPr>
        <w:ind w:left="486" w:right="258" w:hanging="270"/>
        <w:spacing w:before="96" w:line="31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3.</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5"/>
        </w:rPr>
        <w:t>A person or company</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5"/>
        </w:rPr>
        <w:t>located</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in</w:t>
      </w:r>
      <w:r>
        <w:rPr>
          <w:rFonts w:ascii="Times New Roman" w:hAnsi="Times New Roman" w:eastAsia="Times New Roman" w:cs="Times New Roman"/>
          <w:sz w:val="23"/>
          <w:szCs w:val="23"/>
          <w:color w:val="24292F"/>
          <w:spacing w:val="27"/>
          <w:w w:val="101"/>
        </w:rPr>
        <w:t xml:space="preserve"> </w:t>
      </w:r>
      <w:r>
        <w:rPr>
          <w:rFonts w:ascii="Times New Roman" w:hAnsi="Times New Roman" w:eastAsia="Times New Roman" w:cs="Times New Roman"/>
          <w:sz w:val="23"/>
          <w:szCs w:val="23"/>
          <w:color w:val="24292F"/>
          <w:spacing w:val="15"/>
        </w:rPr>
        <w:t>New South Wales</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may</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not supply</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by</w:t>
      </w:r>
      <w:r>
        <w:rPr>
          <w:rFonts w:ascii="Times New Roman" w:hAnsi="Times New Roman" w:eastAsia="Times New Roman" w:cs="Times New Roman"/>
          <w:sz w:val="23"/>
          <w:szCs w:val="23"/>
          <w:color w:val="24292F"/>
          <w:spacing w:val="13"/>
        </w:rPr>
        <w:t xml:space="preserve"> </w:t>
      </w:r>
      <w:r>
        <w:rPr>
          <w:rFonts w:ascii="Times New Roman" w:hAnsi="Times New Roman" w:eastAsia="Times New Roman" w:cs="Times New Roman"/>
          <w:sz w:val="23"/>
          <w:szCs w:val="23"/>
          <w:color w:val="24292F"/>
          <w:spacing w:val="14"/>
        </w:rPr>
        <w:t>wholesales</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any</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6"/>
        </w:rPr>
        <w:t>substance which is for th</w:t>
      </w:r>
      <w:r>
        <w:rPr>
          <w:rFonts w:ascii="Times New Roman" w:hAnsi="Times New Roman" w:eastAsia="Times New Roman" w:cs="Times New Roman"/>
          <w:sz w:val="23"/>
          <w:szCs w:val="23"/>
          <w:color w:val="24292F"/>
          <w:spacing w:val="15"/>
        </w:rPr>
        <w:t>eir therapeutic use and</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5"/>
        </w:rPr>
        <w:t>included</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5"/>
        </w:rPr>
        <w:t>in Schedule</w:t>
      </w:r>
      <w:r>
        <w:rPr>
          <w:rFonts w:ascii="Times New Roman" w:hAnsi="Times New Roman" w:eastAsia="Times New Roman" w:cs="Times New Roman"/>
          <w:sz w:val="23"/>
          <w:szCs w:val="23"/>
          <w:color w:val="24292F"/>
          <w:spacing w:val="14"/>
          <w:w w:val="101"/>
        </w:rPr>
        <w:t xml:space="preserve"> </w:t>
      </w:r>
      <w:r>
        <w:rPr>
          <w:rFonts w:ascii="Times New Roman" w:hAnsi="Times New Roman" w:eastAsia="Times New Roman" w:cs="Times New Roman"/>
          <w:sz w:val="23"/>
          <w:szCs w:val="23"/>
          <w:color w:val="24292F"/>
          <w:spacing w:val="15"/>
        </w:rPr>
        <w:t>2</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of the</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5"/>
        </w:rPr>
        <w:t>Poisons</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5"/>
        </w:rPr>
        <w:t>List.</w:t>
      </w:r>
    </w:p>
    <w:p>
      <w:pPr>
        <w:ind w:left="8" w:right="951" w:firstLine="208"/>
        <w:spacing w:before="107" w:line="399" w:lineRule="auto"/>
        <w:rPr>
          <w:rFonts w:ascii="Microsoft YaHei" w:hAnsi="Microsoft YaHei" w:eastAsia="Microsoft YaHei" w:cs="Microsoft YaHei"/>
          <w:sz w:val="17"/>
          <w:szCs w:val="17"/>
        </w:rPr>
      </w:pPr>
      <w:r>
        <w:rPr>
          <w:rFonts w:ascii="Times New Roman" w:hAnsi="Times New Roman" w:eastAsia="Times New Roman" w:cs="Times New Roman"/>
          <w:sz w:val="23"/>
          <w:szCs w:val="23"/>
          <w:color w:val="24292F"/>
          <w:spacing w:val="13"/>
        </w:rPr>
        <w:t>4.</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Any</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breach of these</w:t>
      </w:r>
      <w:r>
        <w:rPr>
          <w:rFonts w:ascii="Times New Roman" w:hAnsi="Times New Roman" w:eastAsia="Times New Roman" w:cs="Times New Roman"/>
          <w:sz w:val="23"/>
          <w:szCs w:val="23"/>
          <w:color w:val="24292F"/>
          <w:spacing w:val="23"/>
          <w:w w:val="101"/>
        </w:rPr>
        <w:t xml:space="preserve"> </w:t>
      </w:r>
      <w:r>
        <w:rPr>
          <w:rFonts w:ascii="Times New Roman" w:hAnsi="Times New Roman" w:eastAsia="Times New Roman" w:cs="Times New Roman"/>
          <w:sz w:val="23"/>
          <w:szCs w:val="23"/>
          <w:color w:val="24292F"/>
          <w:spacing w:val="13"/>
        </w:rPr>
        <w:t>reg</w:t>
      </w:r>
      <w:r>
        <w:rPr>
          <w:rFonts w:ascii="Times New Roman" w:hAnsi="Times New Roman" w:eastAsia="Times New Roman" w:cs="Times New Roman"/>
          <w:sz w:val="23"/>
          <w:szCs w:val="23"/>
          <w:color w:val="24292F"/>
          <w:spacing w:val="12"/>
        </w:rPr>
        <w:t>ulations will</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2"/>
        </w:rPr>
        <w:t>result</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in</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immediate termination employment</w:t>
      </w:r>
      <w:r>
        <w:rPr>
          <w:rFonts w:ascii="Microsoft YaHei" w:hAnsi="Microsoft YaHei" w:eastAsia="Microsoft YaHei" w:cs="Microsoft YaHei"/>
          <w:sz w:val="17"/>
          <w:szCs w:val="17"/>
          <w:color w:val="24292F"/>
          <w:spacing w:val="17"/>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7"/>
        </w:rPr>
        <w:t>由于开启了答案后置</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，请参考答案</w:t>
      </w:r>
      <w:r>
        <w:rPr>
          <w:rFonts w:ascii="Microsoft YaHei" w:hAnsi="Microsoft YaHei" w:eastAsia="Microsoft YaHei" w:cs="Microsoft YaHei"/>
          <w:sz w:val="17"/>
          <w:szCs w:val="17"/>
          <w:color w:val="24292F"/>
          <w:spacing w:val="16"/>
        </w:rPr>
        <w:t>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6"/>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p>
    <w:tbl>
      <w:tblPr>
        <w:tblStyle w:val="TableNormal"/>
        <w:tblW w:w="9961" w:type="dxa"/>
        <w:tblInd w:w="10" w:type="dxa"/>
        <w:tblLayout w:type="fixed"/>
        <w:tblBorders>
          <w:top w:val="single" w:color="F0F4F8" w:sz="8" w:space="0"/>
          <w:left w:val="single" w:color="F0F4F8" w:sz="8" w:space="0"/>
          <w:bottom w:val="single" w:color="F0F4F8" w:sz="8" w:space="0"/>
          <w:right w:val="single" w:color="F0F4F8" w:sz="8" w:space="0"/>
          <w:insideH w:val="single" w:color="F0F4F8" w:sz="8" w:space="0"/>
          <w:insideV w:val="single" w:color="F0F4F8" w:sz="8" w:space="0"/>
        </w:tblBorders>
      </w:tblPr>
      <w:tblGrid>
        <w:gridCol w:w="9914"/>
        <w:gridCol w:w="47"/>
      </w:tblGrid>
      <w:tr>
        <w:trPr>
          <w:trHeight w:val="2328" w:hRule="atLeast"/>
        </w:trPr>
        <w:tc>
          <w:tcPr>
            <w:tcW w:w="9914" w:type="dxa"/>
            <w:vAlign w:val="top"/>
            <w:tcBorders>
              <w:right w:val="nil"/>
            </w:tcBorders>
          </w:tcPr>
          <w:p>
            <w:pPr>
              <w:pStyle w:val="TableText"/>
              <w:ind w:left="237"/>
              <w:spacing w:before="136" w:line="199" w:lineRule="auto"/>
              <w:rPr>
                <w:rFonts w:ascii="Microsoft YaHei" w:hAnsi="Microsoft YaHei" w:eastAsia="Microsoft YaHei" w:cs="Microsoft YaHei"/>
              </w:rPr>
            </w:pPr>
            <w:r>
              <w:rPr>
                <w:color w:val="24292F"/>
              </w:rPr>
              <w:t>wholesale</w:t>
            </w:r>
            <w:r>
              <w:rPr>
                <w:color w:val="24292F"/>
                <w:spacing w:val="39"/>
              </w:rPr>
              <w:t xml:space="preserve"> </w:t>
            </w:r>
            <w:r>
              <w:rPr>
                <w:color w:val="24292F"/>
                <w:spacing w:val="16"/>
              </w:rPr>
              <w:t>-</w:t>
            </w:r>
            <w:r>
              <w:rPr>
                <w:color w:val="24292F"/>
                <w:spacing w:val="38"/>
                <w:w w:val="101"/>
              </w:rPr>
              <w:t xml:space="preserve"> </w:t>
            </w:r>
            <w:r>
              <w:rPr>
                <w:rFonts w:ascii="Lucida Console" w:hAnsi="Lucida Console" w:eastAsia="Lucida Console" w:cs="Lucida Console"/>
                <w:color w:val="72809D"/>
                <w:spacing w:val="16"/>
              </w:rPr>
              <w:t>L1</w:t>
            </w:r>
            <w:r>
              <w:rPr>
                <w:rFonts w:ascii="Lucida Console" w:hAnsi="Lucida Console" w:eastAsia="Lucida Console" w:cs="Lucida Console"/>
                <w:color w:val="72809D"/>
                <w:spacing w:val="-32"/>
              </w:rPr>
              <w:t xml:space="preserve"> </w:t>
            </w:r>
            <w:r>
              <w:rPr>
                <w:color w:val="24292F"/>
                <w:spacing w:val="16"/>
              </w:rPr>
              <w:t>-</w:t>
            </w:r>
            <w:r>
              <w:rPr>
                <w:color w:val="24292F"/>
                <w:spacing w:val="17"/>
              </w:rPr>
              <w:t xml:space="preserve"> </w:t>
            </w:r>
            <w:r>
              <w:rPr>
                <w:color w:val="72809D"/>
                <w:spacing w:val="16"/>
              </w:rPr>
              <w:t>/</w:t>
            </w:r>
            <w:r>
              <w:rPr>
                <w:color w:val="72809D"/>
                <w:spacing w:val="-30"/>
              </w:rPr>
              <w:t xml:space="preserve"> </w:t>
            </w:r>
            <w:r>
              <w:rPr>
                <w:color w:val="72809D"/>
                <w:spacing w:val="16"/>
              </w:rPr>
              <w:t>ˈ</w:t>
            </w:r>
            <w:r>
              <w:rPr>
                <w:color w:val="72809D"/>
                <w:spacing w:val="-25"/>
              </w:rPr>
              <w:t xml:space="preserve"> </w:t>
            </w:r>
            <w:r>
              <w:rPr>
                <w:color w:val="72809D"/>
              </w:rPr>
              <w:t>ho</w:t>
            </w:r>
            <w:r>
              <w:rPr>
                <w:color w:val="72809D"/>
                <w:spacing w:val="16"/>
              </w:rPr>
              <w:t>ʊ</w:t>
            </w:r>
            <w:r>
              <w:rPr>
                <w:color w:val="72809D"/>
              </w:rPr>
              <w:t>lse</w:t>
            </w:r>
            <w:r>
              <w:rPr>
                <w:color w:val="72809D"/>
                <w:spacing w:val="16"/>
              </w:rPr>
              <w:t>ɪl/</w:t>
            </w:r>
            <w:r>
              <w:rPr>
                <w:color w:val="72809D"/>
                <w:spacing w:val="24"/>
                <w:w w:val="101"/>
              </w:rPr>
              <w:t xml:space="preserve"> </w:t>
            </w:r>
            <w:r>
              <w:rPr>
                <w:rFonts w:ascii="Courier New" w:hAnsi="Courier New" w:eastAsia="Courier New" w:cs="Courier New"/>
                <w:i/>
                <w:iCs/>
                <w:color w:val="72809D"/>
                <w:spacing w:val="16"/>
              </w:rPr>
              <w:t>n.</w:t>
            </w:r>
            <w:r>
              <w:rPr>
                <w:rFonts w:ascii="Courier New" w:hAnsi="Courier New" w:eastAsia="Courier New" w:cs="Courier New"/>
                <w:i/>
                <w:iCs/>
                <w:color w:val="72809D"/>
                <w:spacing w:val="-34"/>
              </w:rPr>
              <w:t xml:space="preserve"> </w:t>
            </w:r>
            <w:r>
              <w:rPr>
                <w:rFonts w:ascii="Microsoft YaHei" w:hAnsi="Microsoft YaHei" w:eastAsia="Microsoft YaHei" w:cs="Microsoft YaHei"/>
                <w:color w:val="24292F"/>
                <w:spacing w:val="16"/>
              </w:rPr>
              <w:t>批发；</w:t>
            </w:r>
            <w:r>
              <w:rPr>
                <w:rFonts w:ascii="Microsoft YaHei" w:hAnsi="Microsoft YaHei" w:eastAsia="Microsoft YaHei" w:cs="Microsoft YaHei"/>
                <w:color w:val="24292F"/>
                <w:spacing w:val="-21"/>
              </w:rPr>
              <w:t xml:space="preserve"> </w:t>
            </w:r>
            <w:r>
              <w:rPr>
                <w:rFonts w:ascii="Microsoft YaHei" w:hAnsi="Microsoft YaHei" w:eastAsia="Microsoft YaHei" w:cs="Microsoft YaHei"/>
                <w:color w:val="24292F"/>
                <w:spacing w:val="16"/>
              </w:rPr>
              <w:t>趸售</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6"/>
              </w:rPr>
              <w:t>，大规模买卖；</w:t>
            </w:r>
          </w:p>
          <w:p>
            <w:pPr>
              <w:pStyle w:val="TableText"/>
              <w:ind w:left="236" w:right="2284" w:firstLine="10"/>
              <w:spacing w:before="92" w:line="292" w:lineRule="auto"/>
              <w:rPr>
                <w:rFonts w:ascii="Microsoft YaHei" w:hAnsi="Microsoft YaHei" w:eastAsia="Microsoft YaHei" w:cs="Microsoft YaHei"/>
              </w:rPr>
            </w:pPr>
            <w:r>
              <w:rPr>
                <w:color w:val="24292F"/>
              </w:rPr>
              <w:t>immediate</w:t>
            </w:r>
            <w:r>
              <w:rPr>
                <w:color w:val="24292F"/>
                <w:spacing w:val="40"/>
                <w:w w:val="102"/>
              </w:rPr>
              <w:t xml:space="preserve"> </w:t>
            </w:r>
            <w:r>
              <w:rPr>
                <w:color w:val="24292F"/>
                <w:spacing w:val="11"/>
              </w:rPr>
              <w:t>-</w:t>
            </w:r>
            <w:r>
              <w:rPr>
                <w:color w:val="24292F"/>
                <w:spacing w:val="38"/>
              </w:rPr>
              <w:t xml:space="preserve"> </w:t>
            </w:r>
            <w:r>
              <w:rPr>
                <w:rFonts w:ascii="Lucida Console" w:hAnsi="Lucida Console" w:eastAsia="Lucida Console" w:cs="Lucida Console"/>
                <w:color w:val="72809D"/>
                <w:spacing w:val="11"/>
              </w:rPr>
              <w:t>L1</w:t>
            </w:r>
            <w:r>
              <w:rPr>
                <w:rFonts w:ascii="Lucida Console" w:hAnsi="Lucida Console" w:eastAsia="Lucida Console" w:cs="Lucida Console"/>
                <w:color w:val="72809D"/>
                <w:spacing w:val="-32"/>
              </w:rPr>
              <w:t xml:space="preserve"> </w:t>
            </w:r>
            <w:r>
              <w:rPr>
                <w:color w:val="24292F"/>
                <w:spacing w:val="11"/>
              </w:rPr>
              <w:t>-</w:t>
            </w:r>
            <w:r>
              <w:rPr>
                <w:color w:val="24292F"/>
                <w:spacing w:val="17"/>
              </w:rPr>
              <w:t xml:space="preserve"> </w:t>
            </w:r>
            <w:r>
              <w:rPr>
                <w:color w:val="72809D"/>
                <w:spacing w:val="11"/>
              </w:rPr>
              <w:t>/ɪ</w:t>
            </w:r>
            <w:r>
              <w:rPr>
                <w:color w:val="72809D"/>
                <w:spacing w:val="-26"/>
              </w:rPr>
              <w:t xml:space="preserve"> </w:t>
            </w:r>
            <w:r>
              <w:rPr>
                <w:color w:val="72809D"/>
                <w:spacing w:val="11"/>
              </w:rPr>
              <w:t>ˈ</w:t>
            </w:r>
            <w:r>
              <w:rPr>
                <w:color w:val="72809D"/>
                <w:spacing w:val="-25"/>
              </w:rPr>
              <w:t xml:space="preserve"> </w:t>
            </w:r>
            <w:r>
              <w:rPr>
                <w:color w:val="72809D"/>
              </w:rPr>
              <w:t>midi</w:t>
            </w:r>
            <w:r>
              <w:rPr>
                <w:color w:val="72809D"/>
                <w:spacing w:val="11"/>
              </w:rPr>
              <w:t>ɪt/</w:t>
            </w:r>
            <w:r>
              <w:rPr>
                <w:color w:val="72809D"/>
                <w:spacing w:val="22"/>
                <w:w w:val="101"/>
              </w:rPr>
              <w:t xml:space="preserve"> </w:t>
            </w:r>
            <w:r>
              <w:rPr>
                <w:rFonts w:ascii="Courier New" w:hAnsi="Courier New" w:eastAsia="Courier New" w:cs="Courier New"/>
                <w:i/>
                <w:iCs/>
                <w:color w:val="72809D"/>
              </w:rPr>
              <w:t>adj</w:t>
            </w:r>
            <w:r>
              <w:rPr>
                <w:rFonts w:ascii="Courier New" w:hAnsi="Courier New" w:eastAsia="Courier New" w:cs="Courier New"/>
                <w:i/>
                <w:iCs/>
                <w:color w:val="72809D"/>
                <w:spacing w:val="11"/>
              </w:rPr>
              <w:t>.</w:t>
            </w:r>
            <w:r>
              <w:rPr>
                <w:rFonts w:ascii="Courier New" w:hAnsi="Courier New" w:eastAsia="Courier New" w:cs="Courier New"/>
                <w:i/>
                <w:iCs/>
                <w:color w:val="72809D"/>
                <w:spacing w:val="-30"/>
              </w:rPr>
              <w:t xml:space="preserve"> </w:t>
            </w:r>
            <w:r>
              <w:rPr>
                <w:rFonts w:ascii="Microsoft YaHei" w:hAnsi="Microsoft YaHei" w:eastAsia="Microsoft YaHei" w:cs="Microsoft YaHei"/>
                <w:color w:val="24292F"/>
                <w:spacing w:val="11"/>
              </w:rPr>
              <w:t>立即的；</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1"/>
              </w:rPr>
              <w:t>直接的</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1"/>
              </w:rPr>
              <w:t>，最接近的； 目前的</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1"/>
              </w:rPr>
              <w:t>，</w:t>
            </w:r>
            <w:r>
              <w:rPr>
                <w:rFonts w:ascii="Microsoft YaHei" w:hAnsi="Microsoft YaHei" w:eastAsia="Microsoft YaHei" w:cs="Microsoft YaHei"/>
                <w:color w:val="24292F"/>
                <w:spacing w:val="-21"/>
              </w:rPr>
              <w:t xml:space="preserve"> </w:t>
            </w:r>
            <w:r>
              <w:rPr>
                <w:rFonts w:ascii="Microsoft YaHei" w:hAnsi="Microsoft YaHei" w:eastAsia="Microsoft YaHei" w:cs="Microsoft YaHei"/>
                <w:color w:val="24292F"/>
                <w:spacing w:val="11"/>
              </w:rPr>
              <w:t>当前的；</w:t>
            </w:r>
            <w:r>
              <w:rPr>
                <w:rFonts w:ascii="Microsoft YaHei" w:hAnsi="Microsoft YaHei" w:eastAsia="Microsoft YaHei" w:cs="Microsoft YaHei"/>
                <w:color w:val="24292F"/>
                <w:spacing w:val="-19"/>
              </w:rPr>
              <w:t xml:space="preserve"> </w:t>
            </w:r>
            <w:r>
              <w:rPr>
                <w:rFonts w:ascii="Microsoft YaHei" w:hAnsi="Microsoft YaHei" w:eastAsia="Microsoft YaHei" w:cs="Microsoft YaHei"/>
                <w:color w:val="24292F"/>
                <w:spacing w:val="11"/>
              </w:rPr>
              <w:t>直觉的；</w:t>
            </w:r>
            <w:r>
              <w:rPr>
                <w:rFonts w:ascii="Microsoft YaHei" w:hAnsi="Microsoft YaHei" w:eastAsia="Microsoft YaHei" w:cs="Microsoft YaHei"/>
                <w:color w:val="24292F"/>
              </w:rPr>
              <w:t xml:space="preserve"> </w:t>
            </w:r>
            <w:r>
              <w:rPr>
                <w:color w:val="24292F"/>
              </w:rPr>
              <w:t>therapeutic</w:t>
            </w:r>
            <w:r>
              <w:rPr>
                <w:color w:val="24292F"/>
                <w:spacing w:val="28"/>
                <w:w w:val="101"/>
              </w:rPr>
              <w:t xml:space="preserve"> </w:t>
            </w:r>
            <w:r>
              <w:rPr>
                <w:color w:val="24292F"/>
                <w:spacing w:val="15"/>
              </w:rPr>
              <w:t>-</w:t>
            </w:r>
            <w:r>
              <w:rPr>
                <w:color w:val="24292F"/>
                <w:spacing w:val="38"/>
                <w:w w:val="101"/>
              </w:rPr>
              <w:t xml:space="preserve"> </w:t>
            </w:r>
            <w:r>
              <w:rPr>
                <w:rFonts w:ascii="Lucida Console" w:hAnsi="Lucida Console" w:eastAsia="Lucida Console" w:cs="Lucida Console"/>
                <w:color w:val="72809D"/>
                <w:spacing w:val="15"/>
              </w:rPr>
              <w:t>L2</w:t>
            </w:r>
            <w:r>
              <w:rPr>
                <w:rFonts w:ascii="Lucida Console" w:hAnsi="Lucida Console" w:eastAsia="Lucida Console" w:cs="Lucida Console"/>
                <w:color w:val="72809D"/>
                <w:spacing w:val="-32"/>
              </w:rPr>
              <w:t xml:space="preserve"> </w:t>
            </w:r>
            <w:r>
              <w:rPr>
                <w:color w:val="24292F"/>
                <w:spacing w:val="15"/>
              </w:rPr>
              <w:t>-</w:t>
            </w:r>
            <w:r>
              <w:rPr>
                <w:color w:val="24292F"/>
                <w:spacing w:val="16"/>
                <w:w w:val="102"/>
              </w:rPr>
              <w:t xml:space="preserve"> </w:t>
            </w:r>
            <w:r>
              <w:rPr>
                <w:color w:val="72809D"/>
                <w:spacing w:val="15"/>
              </w:rPr>
              <w:t>/</w:t>
            </w:r>
            <w:r>
              <w:rPr>
                <w:color w:val="72809D"/>
                <w:spacing w:val="-30"/>
              </w:rPr>
              <w:t xml:space="preserve"> </w:t>
            </w:r>
            <w:r>
              <w:rPr>
                <w:color w:val="72809D"/>
                <w:spacing w:val="15"/>
              </w:rPr>
              <w:t>ˌ</w:t>
            </w:r>
            <w:r>
              <w:rPr>
                <w:color w:val="72809D"/>
                <w:spacing w:val="-30"/>
              </w:rPr>
              <w:t xml:space="preserve"> </w:t>
            </w:r>
            <w:r>
              <w:rPr>
                <w:color w:val="72809D"/>
                <w:spacing w:val="15"/>
              </w:rPr>
              <w:t>θɛrə</w:t>
            </w:r>
            <w:r>
              <w:rPr>
                <w:color w:val="72809D"/>
                <w:spacing w:val="-25"/>
              </w:rPr>
              <w:t xml:space="preserve"> </w:t>
            </w:r>
            <w:r>
              <w:rPr>
                <w:color w:val="72809D"/>
                <w:spacing w:val="15"/>
              </w:rPr>
              <w:t>ˈ</w:t>
            </w:r>
            <w:r>
              <w:rPr>
                <w:color w:val="72809D"/>
                <w:spacing w:val="-25"/>
              </w:rPr>
              <w:t xml:space="preserve"> </w:t>
            </w:r>
            <w:r>
              <w:rPr>
                <w:color w:val="72809D"/>
              </w:rPr>
              <w:t>pjut</w:t>
            </w:r>
            <w:r>
              <w:rPr>
                <w:color w:val="72809D"/>
                <w:spacing w:val="15"/>
              </w:rPr>
              <w:t>ɪk/</w:t>
            </w:r>
            <w:r>
              <w:rPr>
                <w:color w:val="72809D"/>
                <w:spacing w:val="23"/>
              </w:rPr>
              <w:t xml:space="preserve"> </w:t>
            </w:r>
            <w:r>
              <w:rPr>
                <w:rFonts w:ascii="Courier New" w:hAnsi="Courier New" w:eastAsia="Courier New" w:cs="Courier New"/>
                <w:i/>
                <w:iCs/>
                <w:color w:val="72809D"/>
              </w:rPr>
              <w:t>adj</w:t>
            </w:r>
            <w:r>
              <w:rPr>
                <w:rFonts w:ascii="Courier New" w:hAnsi="Courier New" w:eastAsia="Courier New" w:cs="Courier New"/>
                <w:i/>
                <w:iCs/>
                <w:color w:val="72809D"/>
                <w:spacing w:val="15"/>
              </w:rPr>
              <w:t>.</w:t>
            </w:r>
            <w:r>
              <w:rPr>
                <w:rFonts w:ascii="Courier New" w:hAnsi="Courier New" w:eastAsia="Courier New" w:cs="Courier New"/>
                <w:i/>
                <w:iCs/>
                <w:color w:val="72809D"/>
                <w:spacing w:val="-33"/>
              </w:rPr>
              <w:t xml:space="preserve"> </w:t>
            </w:r>
            <w:r>
              <w:rPr>
                <w:rFonts w:ascii="Microsoft YaHei" w:hAnsi="Microsoft YaHei" w:eastAsia="Microsoft YaHei" w:cs="Microsoft YaHei"/>
                <w:color w:val="24292F"/>
                <w:spacing w:val="15"/>
              </w:rPr>
              <w:t>治疗</w:t>
            </w:r>
            <w:r>
              <w:rPr>
                <w:rFonts w:ascii="Microsoft YaHei" w:hAnsi="Microsoft YaHei" w:eastAsia="Microsoft YaHei" w:cs="Microsoft YaHei"/>
                <w:color w:val="24292F"/>
                <w:spacing w:val="-30"/>
              </w:rPr>
              <w:t xml:space="preserve"> </w:t>
            </w:r>
            <w:r>
              <w:rPr>
                <w:rFonts w:ascii="Microsoft YaHei" w:hAnsi="Microsoft YaHei" w:eastAsia="Microsoft YaHei" w:cs="Microsoft YaHei"/>
                <w:color w:val="24292F"/>
                <w:spacing w:val="15"/>
              </w:rPr>
              <w:t>（</w:t>
            </w:r>
            <w:r>
              <w:rPr>
                <w:rFonts w:ascii="Microsoft YaHei" w:hAnsi="Microsoft YaHei" w:eastAsia="Microsoft YaHei" w:cs="Microsoft YaHei"/>
                <w:color w:val="24292F"/>
                <w:spacing w:val="-24"/>
              </w:rPr>
              <w:t xml:space="preserve"> </w:t>
            </w:r>
            <w:r>
              <w:rPr>
                <w:rFonts w:ascii="Microsoft YaHei" w:hAnsi="Microsoft YaHei" w:eastAsia="Microsoft YaHei" w:cs="Microsoft YaHei"/>
                <w:color w:val="24292F"/>
                <w:spacing w:val="15"/>
              </w:rPr>
              <w:t>学）</w:t>
            </w:r>
            <w:r>
              <w:rPr>
                <w:rFonts w:ascii="Microsoft YaHei" w:hAnsi="Microsoft YaHei" w:eastAsia="Microsoft YaHei" w:cs="Microsoft YaHei"/>
                <w:color w:val="24292F"/>
                <w:spacing w:val="-13"/>
              </w:rPr>
              <w:t xml:space="preserve"> </w:t>
            </w:r>
            <w:r>
              <w:rPr>
                <w:rFonts w:ascii="Microsoft YaHei" w:hAnsi="Microsoft YaHei" w:eastAsia="Microsoft YaHei" w:cs="Microsoft YaHei"/>
                <w:color w:val="24292F"/>
                <w:spacing w:val="14"/>
              </w:rPr>
              <w:t>的</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4"/>
              </w:rPr>
              <w:t>，疗法的；</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4"/>
              </w:rPr>
              <w:t>有益于健康的；</w:t>
            </w:r>
          </w:p>
          <w:p>
            <w:pPr>
              <w:pStyle w:val="TableText"/>
              <w:ind w:left="246"/>
              <w:spacing w:line="321" w:lineRule="exact"/>
              <w:rPr>
                <w:rFonts w:ascii="Microsoft YaHei" w:hAnsi="Microsoft YaHei" w:eastAsia="Microsoft YaHei" w:cs="Microsoft YaHei"/>
              </w:rPr>
            </w:pPr>
            <w:r>
              <w:rPr>
                <w:color w:val="24292F"/>
                <w:position w:val="4"/>
              </w:rPr>
              <w:t>breach</w:t>
            </w:r>
            <w:r>
              <w:rPr>
                <w:color w:val="24292F"/>
                <w:spacing w:val="45"/>
                <w:position w:val="4"/>
              </w:rPr>
              <w:t xml:space="preserve"> </w:t>
            </w:r>
            <w:r>
              <w:rPr>
                <w:color w:val="24292F"/>
                <w:spacing w:val="13"/>
                <w:position w:val="4"/>
              </w:rPr>
              <w:t>-</w:t>
            </w:r>
            <w:r>
              <w:rPr>
                <w:color w:val="24292F"/>
                <w:spacing w:val="38"/>
                <w:w w:val="101"/>
                <w:position w:val="4"/>
              </w:rPr>
              <w:t xml:space="preserve"> </w:t>
            </w:r>
            <w:r>
              <w:rPr>
                <w:rFonts w:ascii="Lucida Console" w:hAnsi="Lucida Console" w:eastAsia="Lucida Console" w:cs="Lucida Console"/>
                <w:color w:val="72809D"/>
                <w:spacing w:val="13"/>
                <w:position w:val="4"/>
              </w:rPr>
              <w:t>L2</w:t>
            </w:r>
            <w:r>
              <w:rPr>
                <w:rFonts w:ascii="Lucida Console" w:hAnsi="Lucida Console" w:eastAsia="Lucida Console" w:cs="Lucida Console"/>
                <w:color w:val="72809D"/>
                <w:spacing w:val="-32"/>
                <w:position w:val="4"/>
              </w:rPr>
              <w:t xml:space="preserve"> </w:t>
            </w:r>
            <w:r>
              <w:rPr>
                <w:color w:val="24292F"/>
                <w:spacing w:val="13"/>
                <w:position w:val="4"/>
              </w:rPr>
              <w:t>-</w:t>
            </w:r>
            <w:r>
              <w:rPr>
                <w:color w:val="24292F"/>
                <w:spacing w:val="16"/>
                <w:w w:val="102"/>
                <w:position w:val="4"/>
              </w:rPr>
              <w:t xml:space="preserve"> </w:t>
            </w:r>
            <w:r>
              <w:rPr>
                <w:color w:val="72809D"/>
                <w:spacing w:val="13"/>
                <w:position w:val="4"/>
              </w:rPr>
              <w:t>/</w:t>
            </w:r>
            <w:r>
              <w:rPr>
                <w:color w:val="72809D"/>
                <w:position w:val="4"/>
              </w:rPr>
              <w:t>brit</w:t>
            </w:r>
            <w:r>
              <w:rPr>
                <w:color w:val="72809D"/>
                <w:spacing w:val="13"/>
                <w:position w:val="4"/>
              </w:rPr>
              <w:t>ʃ/</w:t>
            </w:r>
            <w:r>
              <w:rPr>
                <w:color w:val="72809D"/>
                <w:spacing w:val="23"/>
                <w:w w:val="101"/>
                <w:position w:val="4"/>
              </w:rPr>
              <w:t xml:space="preserve"> </w:t>
            </w:r>
            <w:r>
              <w:rPr>
                <w:rFonts w:ascii="Courier New" w:hAnsi="Courier New" w:eastAsia="Courier New" w:cs="Courier New"/>
                <w:i/>
                <w:iCs/>
                <w:color w:val="72809D"/>
                <w:spacing w:val="13"/>
                <w:position w:val="4"/>
              </w:rPr>
              <w:t>n.</w:t>
            </w:r>
            <w:r>
              <w:rPr>
                <w:rFonts w:ascii="Courier New" w:hAnsi="Courier New" w:eastAsia="Courier New" w:cs="Courier New"/>
                <w:i/>
                <w:iCs/>
                <w:color w:val="72809D"/>
                <w:spacing w:val="-35"/>
                <w:position w:val="4"/>
              </w:rPr>
              <w:t xml:space="preserve"> </w:t>
            </w:r>
            <w:r>
              <w:rPr>
                <w:rFonts w:ascii="Microsoft YaHei" w:hAnsi="Microsoft YaHei" w:eastAsia="Microsoft YaHei" w:cs="Microsoft YaHei"/>
                <w:color w:val="24292F"/>
                <w:spacing w:val="13"/>
                <w:position w:val="4"/>
              </w:rPr>
              <w:t>破坏；</w:t>
            </w:r>
            <w:r>
              <w:rPr>
                <w:rFonts w:ascii="Microsoft YaHei" w:hAnsi="Microsoft YaHei" w:eastAsia="Microsoft YaHei" w:cs="Microsoft YaHei"/>
                <w:color w:val="24292F"/>
                <w:spacing w:val="-23"/>
                <w:position w:val="4"/>
              </w:rPr>
              <w:t xml:space="preserve"> </w:t>
            </w:r>
            <w:r>
              <w:rPr>
                <w:rFonts w:ascii="Microsoft YaHei" w:hAnsi="Microsoft YaHei" w:eastAsia="Microsoft YaHei" w:cs="Microsoft YaHei"/>
                <w:color w:val="24292F"/>
                <w:spacing w:val="13"/>
                <w:position w:val="4"/>
              </w:rPr>
              <w:t>破裂；</w:t>
            </w:r>
            <w:r>
              <w:rPr>
                <w:rFonts w:ascii="Microsoft YaHei" w:hAnsi="Microsoft YaHei" w:eastAsia="Microsoft YaHei" w:cs="Microsoft YaHei"/>
                <w:color w:val="24292F"/>
                <w:spacing w:val="-22"/>
                <w:position w:val="4"/>
              </w:rPr>
              <w:t xml:space="preserve"> </w:t>
            </w:r>
            <w:r>
              <w:rPr>
                <w:rFonts w:ascii="Microsoft YaHei" w:hAnsi="Microsoft YaHei" w:eastAsia="Microsoft YaHei" w:cs="Microsoft YaHei"/>
                <w:color w:val="24292F"/>
                <w:spacing w:val="13"/>
                <w:position w:val="4"/>
              </w:rPr>
              <w:t>缺口； 违背；</w:t>
            </w:r>
          </w:p>
          <w:p>
            <w:pPr>
              <w:pStyle w:val="TableText"/>
              <w:ind w:left="241"/>
              <w:spacing w:before="38" w:line="321" w:lineRule="exact"/>
              <w:rPr>
                <w:rFonts w:ascii="Microsoft YaHei" w:hAnsi="Microsoft YaHei" w:eastAsia="Microsoft YaHei" w:cs="Microsoft YaHei"/>
              </w:rPr>
            </w:pPr>
            <w:r>
              <w:rPr>
                <w:color w:val="24292F"/>
                <w:position w:val="4"/>
              </w:rPr>
              <w:t>obligation</w:t>
            </w:r>
            <w:r>
              <w:rPr>
                <w:color w:val="24292F"/>
                <w:spacing w:val="30"/>
                <w:w w:val="101"/>
                <w:position w:val="4"/>
              </w:rPr>
              <w:t xml:space="preserve"> </w:t>
            </w:r>
            <w:r>
              <w:rPr>
                <w:color w:val="24292F"/>
                <w:spacing w:val="11"/>
                <w:position w:val="4"/>
              </w:rPr>
              <w:t>-</w:t>
            </w:r>
            <w:r>
              <w:rPr>
                <w:color w:val="24292F"/>
                <w:spacing w:val="38"/>
                <w:position w:val="4"/>
              </w:rPr>
              <w:t xml:space="preserve"> </w:t>
            </w:r>
            <w:r>
              <w:rPr>
                <w:rFonts w:ascii="Lucida Console" w:hAnsi="Lucida Console" w:eastAsia="Lucida Console" w:cs="Lucida Console"/>
                <w:color w:val="72809D"/>
                <w:spacing w:val="11"/>
                <w:position w:val="4"/>
              </w:rPr>
              <w:t>L3</w:t>
            </w:r>
            <w:r>
              <w:rPr>
                <w:rFonts w:ascii="Lucida Console" w:hAnsi="Lucida Console" w:eastAsia="Lucida Console" w:cs="Lucida Console"/>
                <w:color w:val="72809D"/>
                <w:spacing w:val="-32"/>
                <w:position w:val="4"/>
              </w:rPr>
              <w:t xml:space="preserve"> </w:t>
            </w:r>
            <w:r>
              <w:rPr>
                <w:color w:val="24292F"/>
                <w:spacing w:val="11"/>
                <w:position w:val="4"/>
              </w:rPr>
              <w:t>-</w:t>
            </w:r>
            <w:r>
              <w:rPr>
                <w:color w:val="24292F"/>
                <w:spacing w:val="17"/>
                <w:position w:val="4"/>
              </w:rPr>
              <w:t xml:space="preserve"> </w:t>
            </w:r>
            <w:r>
              <w:rPr>
                <w:color w:val="72809D"/>
                <w:spacing w:val="11"/>
                <w:position w:val="4"/>
              </w:rPr>
              <w:t>/</w:t>
            </w:r>
            <w:r>
              <w:rPr>
                <w:color w:val="72809D"/>
                <w:spacing w:val="-29"/>
                <w:position w:val="4"/>
              </w:rPr>
              <w:t xml:space="preserve"> </w:t>
            </w:r>
            <w:r>
              <w:rPr>
                <w:color w:val="72809D"/>
                <w:spacing w:val="11"/>
                <w:position w:val="4"/>
              </w:rPr>
              <w:t>ˌ</w:t>
            </w:r>
            <w:r>
              <w:rPr>
                <w:color w:val="72809D"/>
                <w:spacing w:val="-32"/>
                <w:position w:val="4"/>
              </w:rPr>
              <w:t xml:space="preserve"> </w:t>
            </w:r>
            <w:r>
              <w:rPr>
                <w:color w:val="72809D"/>
                <w:spacing w:val="11"/>
                <w:position w:val="4"/>
              </w:rPr>
              <w:t>ɑ</w:t>
            </w:r>
            <w:r>
              <w:rPr>
                <w:color w:val="72809D"/>
                <w:position w:val="4"/>
              </w:rPr>
              <w:t>bl</w:t>
            </w:r>
            <w:r>
              <w:rPr>
                <w:color w:val="72809D"/>
                <w:spacing w:val="11"/>
                <w:position w:val="4"/>
              </w:rPr>
              <w:t>ɪ</w:t>
            </w:r>
            <w:r>
              <w:rPr>
                <w:color w:val="72809D"/>
                <w:spacing w:val="-26"/>
                <w:position w:val="4"/>
              </w:rPr>
              <w:t xml:space="preserve"> </w:t>
            </w:r>
            <w:r>
              <w:rPr>
                <w:color w:val="72809D"/>
                <w:spacing w:val="11"/>
                <w:position w:val="4"/>
              </w:rPr>
              <w:t>ˈ</w:t>
            </w:r>
            <w:r>
              <w:rPr>
                <w:color w:val="72809D"/>
                <w:spacing w:val="-30"/>
                <w:position w:val="4"/>
              </w:rPr>
              <w:t xml:space="preserve"> </w:t>
            </w:r>
            <w:r>
              <w:rPr>
                <w:color w:val="72809D"/>
                <w:position w:val="4"/>
              </w:rPr>
              <w:t>ge</w:t>
            </w:r>
            <w:r>
              <w:rPr>
                <w:color w:val="72809D"/>
                <w:spacing w:val="11"/>
                <w:position w:val="4"/>
              </w:rPr>
              <w:t>ɪʃ</w:t>
            </w:r>
            <w:r>
              <w:rPr>
                <w:color w:val="72809D"/>
                <w:spacing w:val="-25"/>
                <w:position w:val="4"/>
              </w:rPr>
              <w:t xml:space="preserve"> </w:t>
            </w:r>
            <w:r>
              <w:rPr>
                <w:color w:val="72809D"/>
                <w:spacing w:val="11"/>
                <w:position w:val="4"/>
              </w:rPr>
              <w:t>n/</w:t>
            </w:r>
            <w:r>
              <w:rPr>
                <w:color w:val="72809D"/>
                <w:spacing w:val="23"/>
                <w:w w:val="101"/>
                <w:position w:val="4"/>
              </w:rPr>
              <w:t xml:space="preserve"> </w:t>
            </w:r>
            <w:r>
              <w:rPr>
                <w:rFonts w:ascii="Courier New" w:hAnsi="Courier New" w:eastAsia="Courier New" w:cs="Courier New"/>
                <w:i/>
                <w:iCs/>
                <w:color w:val="72809D"/>
                <w:spacing w:val="11"/>
                <w:position w:val="4"/>
              </w:rPr>
              <w:t>n.</w:t>
            </w:r>
            <w:r>
              <w:rPr>
                <w:rFonts w:ascii="Courier New" w:hAnsi="Courier New" w:eastAsia="Courier New" w:cs="Courier New"/>
                <w:i/>
                <w:iCs/>
                <w:color w:val="72809D"/>
                <w:spacing w:val="-33"/>
                <w:position w:val="4"/>
              </w:rPr>
              <w:t xml:space="preserve"> </w:t>
            </w:r>
            <w:r>
              <w:rPr>
                <w:rFonts w:ascii="Microsoft YaHei" w:hAnsi="Microsoft YaHei" w:eastAsia="Microsoft YaHei" w:cs="Microsoft YaHei"/>
                <w:color w:val="24292F"/>
                <w:spacing w:val="11"/>
                <w:position w:val="4"/>
              </w:rPr>
              <w:t>义务</w:t>
            </w:r>
            <w:r>
              <w:rPr>
                <w:rFonts w:ascii="Microsoft YaHei" w:hAnsi="Microsoft YaHei" w:eastAsia="Microsoft YaHei" w:cs="Microsoft YaHei"/>
                <w:color w:val="24292F"/>
                <w:spacing w:val="-20"/>
                <w:position w:val="4"/>
              </w:rPr>
              <w:t xml:space="preserve"> </w:t>
            </w:r>
            <w:r>
              <w:rPr>
                <w:rFonts w:ascii="Microsoft YaHei" w:hAnsi="Microsoft YaHei" w:eastAsia="Microsoft YaHei" w:cs="Microsoft YaHei"/>
                <w:color w:val="24292F"/>
                <w:spacing w:val="11"/>
                <w:position w:val="4"/>
              </w:rPr>
              <w:t>，责任；</w:t>
            </w:r>
            <w:r>
              <w:rPr>
                <w:rFonts w:ascii="Microsoft YaHei" w:hAnsi="Microsoft YaHei" w:eastAsia="Microsoft YaHei" w:cs="Microsoft YaHei"/>
                <w:color w:val="24292F"/>
                <w:spacing w:val="-19"/>
                <w:position w:val="4"/>
              </w:rPr>
              <w:t xml:space="preserve"> </w:t>
            </w:r>
            <w:r>
              <w:rPr>
                <w:rFonts w:ascii="Microsoft YaHei" w:hAnsi="Microsoft YaHei" w:eastAsia="Microsoft YaHei" w:cs="Microsoft YaHei"/>
                <w:color w:val="24292F"/>
                <w:spacing w:val="11"/>
                <w:position w:val="4"/>
              </w:rPr>
              <w:t>证券</w:t>
            </w:r>
            <w:r>
              <w:rPr>
                <w:rFonts w:ascii="Microsoft YaHei" w:hAnsi="Microsoft YaHei" w:eastAsia="Microsoft YaHei" w:cs="Microsoft YaHei"/>
                <w:color w:val="24292F"/>
                <w:spacing w:val="-20"/>
                <w:position w:val="4"/>
              </w:rPr>
              <w:t xml:space="preserve"> </w:t>
            </w:r>
            <w:r>
              <w:rPr>
                <w:rFonts w:ascii="Microsoft YaHei" w:hAnsi="Microsoft YaHei" w:eastAsia="Microsoft YaHei" w:cs="Microsoft YaHei"/>
                <w:color w:val="24292F"/>
                <w:spacing w:val="11"/>
                <w:position w:val="4"/>
              </w:rPr>
              <w:t>，契约；</w:t>
            </w:r>
            <w:r>
              <w:rPr>
                <w:rFonts w:ascii="Microsoft YaHei" w:hAnsi="Microsoft YaHei" w:eastAsia="Microsoft YaHei" w:cs="Microsoft YaHei"/>
                <w:color w:val="24292F"/>
                <w:spacing w:val="-22"/>
                <w:position w:val="4"/>
              </w:rPr>
              <w:t xml:space="preserve"> </w:t>
            </w:r>
            <w:r>
              <w:rPr>
                <w:rFonts w:ascii="Microsoft YaHei" w:hAnsi="Microsoft YaHei" w:eastAsia="Microsoft YaHei" w:cs="Microsoft YaHei"/>
                <w:color w:val="24292F"/>
                <w:spacing w:val="11"/>
                <w:position w:val="4"/>
              </w:rPr>
              <w:t>债务；</w:t>
            </w:r>
            <w:r>
              <w:rPr>
                <w:rFonts w:ascii="Microsoft YaHei" w:hAnsi="Microsoft YaHei" w:eastAsia="Microsoft YaHei" w:cs="Microsoft YaHei"/>
                <w:color w:val="24292F"/>
                <w:spacing w:val="-18"/>
                <w:position w:val="4"/>
              </w:rPr>
              <w:t xml:space="preserve"> </w:t>
            </w:r>
            <w:r>
              <w:rPr>
                <w:rFonts w:ascii="Microsoft YaHei" w:hAnsi="Microsoft YaHei" w:eastAsia="Microsoft YaHei" w:cs="Microsoft YaHei"/>
                <w:color w:val="24292F"/>
                <w:spacing w:val="11"/>
                <w:position w:val="4"/>
              </w:rPr>
              <w:t>恩惠；</w:t>
            </w:r>
          </w:p>
          <w:p>
            <w:pPr>
              <w:pStyle w:val="TableText"/>
              <w:ind w:left="246"/>
              <w:spacing w:before="72" w:line="194" w:lineRule="auto"/>
              <w:rPr>
                <w:rFonts w:ascii="Microsoft YaHei" w:hAnsi="Microsoft YaHei" w:eastAsia="Microsoft YaHei" w:cs="Microsoft YaHei"/>
              </w:rPr>
            </w:pPr>
            <w:r>
              <w:rPr>
                <w:color w:val="24292F"/>
              </w:rPr>
              <w:t>poisons</w:t>
            </w:r>
            <w:r>
              <w:rPr>
                <w:color w:val="24292F"/>
                <w:spacing w:val="28"/>
                <w:w w:val="101"/>
              </w:rPr>
              <w:t xml:space="preserve"> </w:t>
            </w:r>
            <w:r>
              <w:rPr>
                <w:color w:val="24292F"/>
                <w:spacing w:val="15"/>
              </w:rPr>
              <w:t>-</w:t>
            </w:r>
            <w:r>
              <w:rPr>
                <w:color w:val="24292F"/>
                <w:spacing w:val="38"/>
                <w:w w:val="101"/>
              </w:rPr>
              <w:t xml:space="preserve"> </w:t>
            </w:r>
            <w:r>
              <w:rPr>
                <w:rFonts w:ascii="Lucida Console" w:hAnsi="Lucida Console" w:eastAsia="Lucida Console" w:cs="Lucida Console"/>
                <w:color w:val="72809D"/>
                <w:spacing w:val="15"/>
              </w:rPr>
              <w:t>L4</w:t>
            </w:r>
            <w:r>
              <w:rPr>
                <w:rFonts w:ascii="Lucida Console" w:hAnsi="Lucida Console" w:eastAsia="Lucida Console" w:cs="Lucida Console"/>
                <w:color w:val="72809D"/>
                <w:spacing w:val="-32"/>
              </w:rPr>
              <w:t xml:space="preserve"> </w:t>
            </w:r>
            <w:r>
              <w:rPr>
                <w:color w:val="24292F"/>
                <w:spacing w:val="15"/>
              </w:rPr>
              <w:t>-</w:t>
            </w:r>
            <w:r>
              <w:rPr>
                <w:color w:val="24292F"/>
                <w:spacing w:val="17"/>
              </w:rPr>
              <w:t xml:space="preserve"> </w:t>
            </w:r>
            <w:r>
              <w:rPr>
                <w:color w:val="72809D"/>
                <w:spacing w:val="15"/>
              </w:rPr>
              <w:t>//</w:t>
            </w:r>
            <w:r>
              <w:rPr>
                <w:color w:val="72809D"/>
                <w:spacing w:val="23"/>
                <w:w w:val="101"/>
              </w:rPr>
              <w:t xml:space="preserve"> </w:t>
            </w:r>
            <w:r>
              <w:rPr>
                <w:rFonts w:ascii="Courier New" w:hAnsi="Courier New" w:eastAsia="Courier New" w:cs="Courier New"/>
                <w:i/>
                <w:iCs/>
                <w:color w:val="72809D"/>
                <w:spacing w:val="15"/>
              </w:rPr>
              <w:t>n.</w:t>
            </w:r>
            <w:r>
              <w:rPr>
                <w:rFonts w:ascii="Courier New" w:hAnsi="Courier New" w:eastAsia="Courier New" w:cs="Courier New"/>
                <w:i/>
                <w:iCs/>
                <w:color w:val="72809D"/>
                <w:spacing w:val="-33"/>
              </w:rPr>
              <w:t xml:space="preserve"> </w:t>
            </w:r>
            <w:r>
              <w:rPr>
                <w:rFonts w:ascii="Microsoft YaHei" w:hAnsi="Microsoft YaHei" w:eastAsia="Microsoft YaHei" w:cs="Microsoft YaHei"/>
                <w:color w:val="24292F"/>
                <w:spacing w:val="15"/>
              </w:rPr>
              <w:t>毒药</w:t>
            </w:r>
            <w:r>
              <w:rPr>
                <w:color w:val="24292F"/>
                <w:spacing w:val="15"/>
              </w:rPr>
              <w:t>(</w:t>
            </w:r>
            <w:r>
              <w:rPr>
                <w:color w:val="24292F"/>
                <w:spacing w:val="30"/>
                <w:w w:val="101"/>
              </w:rPr>
              <w:t xml:space="preserve"> </w:t>
            </w:r>
            <w:r>
              <w:rPr>
                <w:color w:val="24292F"/>
              </w:rPr>
              <w:t>poison</w:t>
            </w:r>
            <w:r>
              <w:rPr>
                <w:rFonts w:ascii="Microsoft YaHei" w:hAnsi="Microsoft YaHei" w:eastAsia="Microsoft YaHei" w:cs="Microsoft YaHei"/>
                <w:color w:val="24292F"/>
                <w:spacing w:val="15"/>
              </w:rPr>
              <w:t>的名词复数 </w:t>
            </w:r>
            <w:r>
              <w:rPr>
                <w:color w:val="24292F"/>
                <w:spacing w:val="15"/>
              </w:rPr>
              <w:t>)</w:t>
            </w:r>
            <w:r>
              <w:rPr>
                <w:color w:val="24292F"/>
                <w:spacing w:val="-11"/>
              </w:rPr>
              <w:t xml:space="preserve"> </w:t>
            </w:r>
            <w:r>
              <w:rPr>
                <w:rFonts w:ascii="Microsoft YaHei" w:hAnsi="Microsoft YaHei" w:eastAsia="Microsoft YaHei" w:cs="Microsoft YaHei"/>
                <w:color w:val="24292F"/>
                <w:spacing w:val="15"/>
              </w:rPr>
              <w:t>；酒；</w:t>
            </w:r>
            <w:r>
              <w:rPr>
                <w:rFonts w:ascii="Microsoft YaHei" w:hAnsi="Microsoft YaHei" w:eastAsia="Microsoft YaHei" w:cs="Microsoft YaHei"/>
                <w:color w:val="24292F"/>
                <w:spacing w:val="-22"/>
              </w:rPr>
              <w:t xml:space="preserve"> </w:t>
            </w:r>
            <w:r>
              <w:rPr>
                <w:rFonts w:ascii="Microsoft YaHei" w:hAnsi="Microsoft YaHei" w:eastAsia="Microsoft YaHei" w:cs="Microsoft YaHei"/>
                <w:color w:val="24292F"/>
                <w:spacing w:val="15"/>
              </w:rPr>
              <w:t>极糟的食物；</w:t>
            </w:r>
            <w:r>
              <w:rPr>
                <w:rFonts w:ascii="Microsoft YaHei" w:hAnsi="Microsoft YaHei" w:eastAsia="Microsoft YaHei" w:cs="Microsoft YaHei"/>
                <w:color w:val="24292F"/>
                <w:spacing w:val="-22"/>
              </w:rPr>
              <w:t xml:space="preserve"> </w:t>
            </w:r>
            <w:r>
              <w:rPr>
                <w:rFonts w:ascii="Microsoft YaHei" w:hAnsi="Microsoft YaHei" w:eastAsia="Microsoft YaHei" w:cs="Microsoft YaHei"/>
                <w:color w:val="24292F"/>
                <w:spacing w:val="15"/>
              </w:rPr>
              <w:t>极有害的思想</w:t>
            </w:r>
            <w:r>
              <w:rPr>
                <w:rFonts w:ascii="Microsoft YaHei" w:hAnsi="Microsoft YaHei" w:eastAsia="Microsoft YaHei" w:cs="Microsoft YaHei"/>
                <w:color w:val="24292F"/>
                <w:spacing w:val="-30"/>
              </w:rPr>
              <w:t xml:space="preserve"> </w:t>
            </w:r>
            <w:r>
              <w:rPr>
                <w:rFonts w:ascii="Microsoft YaHei" w:hAnsi="Microsoft YaHei" w:eastAsia="Microsoft YaHei" w:cs="Microsoft YaHei"/>
                <w:color w:val="24292F"/>
                <w:spacing w:val="15"/>
              </w:rPr>
              <w:t>（</w:t>
            </w:r>
            <w:r>
              <w:rPr>
                <w:rFonts w:ascii="Microsoft YaHei" w:hAnsi="Microsoft YaHei" w:eastAsia="Microsoft YaHei" w:cs="Microsoft YaHei"/>
                <w:color w:val="24292F"/>
                <w:spacing w:val="-24"/>
              </w:rPr>
              <w:t xml:space="preserve"> </w:t>
            </w:r>
            <w:r>
              <w:rPr>
                <w:rFonts w:ascii="Microsoft YaHei" w:hAnsi="Microsoft YaHei" w:eastAsia="Microsoft YaHei" w:cs="Microsoft YaHei"/>
                <w:color w:val="24292F"/>
                <w:spacing w:val="15"/>
              </w:rPr>
              <w:t>或心情等</w:t>
            </w:r>
            <w:r>
              <w:rPr>
                <w:rFonts w:ascii="Microsoft YaHei" w:hAnsi="Microsoft YaHei" w:eastAsia="Microsoft YaHei" w:cs="Microsoft YaHei"/>
                <w:color w:val="24292F"/>
                <w:spacing w:val="4"/>
              </w:rPr>
              <w:t>）</w:t>
            </w:r>
            <w:r>
              <w:rPr>
                <w:rFonts w:ascii="Microsoft YaHei" w:hAnsi="Microsoft YaHei" w:eastAsia="Microsoft YaHei" w:cs="Microsoft YaHei"/>
                <w:color w:val="24292F"/>
                <w:spacing w:val="-28"/>
              </w:rPr>
              <w:t xml:space="preserve"> </w:t>
            </w:r>
            <w:r>
              <w:rPr>
                <w:rFonts w:ascii="Microsoft YaHei" w:hAnsi="Microsoft YaHei" w:eastAsia="Microsoft YaHei" w:cs="Microsoft YaHei"/>
                <w:color w:val="24292F"/>
                <w:spacing w:val="4"/>
              </w:rPr>
              <w:t>；</w:t>
            </w:r>
          </w:p>
        </w:tc>
        <w:tc>
          <w:tcPr>
            <w:tcW w:w="47" w:type="dxa"/>
            <w:vAlign w:val="top"/>
            <w:tcBorders>
              <w:left w:val="nil"/>
            </w:tcBorders>
          </w:tcPr>
          <w:p>
            <w:pPr>
              <w:rPr>
                <w:rFonts w:ascii="Arial"/>
                <w:sz w:val="21"/>
              </w:rPr>
            </w:pPr>
            <w:r/>
          </w:p>
        </w:tc>
      </w:tr>
    </w:tbl>
    <w:p>
      <w:pPr>
        <w:pStyle w:val="BodyText"/>
        <w:spacing w:line="389" w:lineRule="auto"/>
        <w:rPr>
          <w:sz w:val="21"/>
        </w:rPr>
      </w:pPr>
      <w:r/>
    </w:p>
    <w:p>
      <w:pPr>
        <w:pStyle w:val="BodyText"/>
        <w:ind w:left="6"/>
        <w:spacing w:before="124" w:line="190" w:lineRule="auto"/>
        <w:rPr>
          <w:rFonts w:ascii="Microsoft YaHei" w:hAnsi="Microsoft YaHei" w:eastAsia="Microsoft YaHei" w:cs="Microsoft YaHei"/>
        </w:rPr>
      </w:pPr>
      <w:r>
        <mc:AlternateContent xmlns:mc="http://schemas.openxmlformats.org/markup-compatibility/2006">
          <mc:Choice Requires="wps">
            <w:drawing>
              <wp:anchor distT="0" distB="0" distL="0" distR="0" simplePos="0" relativeHeight="254417920" behindDoc="1" locked="0" layoutInCell="1" allowOverlap="1">
                <wp:simplePos x="0" y="0"/>
                <wp:positionH relativeFrom="column">
                  <wp:posOffset>2217460</wp:posOffset>
                </wp:positionH>
                <wp:positionV relativeFrom="paragraph">
                  <wp:posOffset>103902</wp:posOffset>
                </wp:positionV>
                <wp:extent cx="381000" cy="190500"/>
                <wp:effectExtent l="0" t="0" r="0" b="0"/>
                <wp:wrapNone/>
                <wp:docPr id="1746" name="Rect 1746"/>
                <wp:cNvGraphicFramePr/>
                <a:graphic>
                  <a:graphicData uri="http://schemas.microsoft.com/office/word/2010/wordprocessingShape">
                    <wps:wsp>
                      <wps:cNvPr id="1746" name="Rect 1746"/>
                      <wps:cNvSpPr/>
                      <wps:spPr>
                        <a:xfrm>
                          <a:off x="2217460" y="103902"/>
                          <a:ext cx="381000" cy="190500"/>
                        </a:xfrm>
                        <a:prstGeom prst="rect">
                          <a:avLst/>
                        </a:prstGeom>
                        <a:solidFill>
                          <a:srgbClr val="E1F5FE">
                            <a:alpha val="94901"/>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794" style="position:absolute;margin-left:174.603pt;margin-top:8.18126pt;mso-position-vertical-relative:text;mso-position-horizontal-relative:text;width:30pt;height:15pt;z-index:-248898560;" fillcolor="#E1F5FE" filled="true" stroked="false">
                <v:fill opacity="0.949020"/>
              </v:rect>
            </w:pict>
          </mc:Fallback>
        </mc:AlternateContent>
      </w:r>
      <w:r>
        <mc:AlternateContent xmlns:mc="http://schemas.openxmlformats.org/markup-compatibility/2006">
          <mc:Choice Requires="wps">
            <w:drawing>
              <wp:anchor distT="0" distB="0" distL="0" distR="0" simplePos="0" relativeHeight="254416896" behindDoc="1" locked="0" layoutInCell="1" allowOverlap="1">
                <wp:simplePos x="0" y="0"/>
                <wp:positionH relativeFrom="column">
                  <wp:posOffset>2674277</wp:posOffset>
                </wp:positionH>
                <wp:positionV relativeFrom="paragraph">
                  <wp:posOffset>103902</wp:posOffset>
                </wp:positionV>
                <wp:extent cx="352425" cy="190500"/>
                <wp:effectExtent l="0" t="0" r="0" b="0"/>
                <wp:wrapNone/>
                <wp:docPr id="1748" name="Rect 1748"/>
                <wp:cNvGraphicFramePr/>
                <a:graphic>
                  <a:graphicData uri="http://schemas.microsoft.com/office/word/2010/wordprocessingShape">
                    <wps:wsp>
                      <wps:cNvPr id="1748" name="Rect 1748"/>
                      <wps:cNvSpPr/>
                      <wps:spPr>
                        <a:xfrm>
                          <a:off x="2674277" y="103902"/>
                          <a:ext cx="352425" cy="190500"/>
                        </a:xfrm>
                        <a:prstGeom prst="rect">
                          <a:avLst/>
                        </a:prstGeom>
                        <a:solidFill>
                          <a:srgbClr val="E1F5FE">
                            <a:alpha val="95686"/>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796" style="position:absolute;margin-left:210.573pt;margin-top:8.18126pt;mso-position-vertical-relative:text;mso-position-horizontal-relative:text;width:27.75pt;height:15pt;z-index:-248899584;" fillcolor="#E1F5FE" filled="true" stroked="false">
                <v:fill opacity="0.956863"/>
              </v:rect>
            </w:pict>
          </mc:Fallback>
        </mc:AlternateContent>
      </w:r>
      <w:r>
        <w:rPr>
          <w:sz w:val="29"/>
          <w:szCs w:val="29"/>
          <w:b/>
          <w:bCs/>
          <w:color w:val="24292F"/>
          <w:spacing w:val="10"/>
        </w:rPr>
        <w:t>271. </w:t>
      </w:r>
      <w:r>
        <w:rPr>
          <w:sz w:val="29"/>
          <w:szCs w:val="29"/>
          <w:b/>
          <w:bCs/>
          <w:color w:val="24292F"/>
        </w:rPr>
        <w:t>Car</w:t>
      </w:r>
      <w:r>
        <w:rPr>
          <w:sz w:val="29"/>
          <w:szCs w:val="29"/>
          <w:b/>
          <w:bCs/>
          <w:color w:val="24292F"/>
          <w:spacing w:val="10"/>
        </w:rPr>
        <w:t xml:space="preserve"> </w:t>
      </w:r>
      <w:r>
        <w:rPr>
          <w:sz w:val="29"/>
          <w:szCs w:val="29"/>
          <w:b/>
          <w:bCs/>
          <w:color w:val="24292F"/>
        </w:rPr>
        <w:t>accident</w:t>
      </w:r>
      <w:r>
        <w:rPr>
          <w:sz w:val="29"/>
          <w:szCs w:val="29"/>
          <w:b/>
          <w:bCs/>
          <w:color w:val="24292F"/>
          <w:spacing w:val="10"/>
        </w:rPr>
        <w:t xml:space="preserve"> / </w:t>
      </w:r>
      <w:r>
        <w:rPr>
          <w:rFonts w:ascii="Microsoft YaHei" w:hAnsi="Microsoft YaHei" w:eastAsia="Microsoft YaHei" w:cs="Microsoft YaHei"/>
          <w:sz w:val="29"/>
          <w:szCs w:val="29"/>
          <w:color w:val="24292F"/>
          <w:spacing w:val="10"/>
        </w:rPr>
        <w:t>车祸</w:t>
      </w:r>
      <w:r>
        <w:rPr>
          <w:rFonts w:ascii="Microsoft YaHei" w:hAnsi="Microsoft YaHei" w:eastAsia="Microsoft YaHei" w:cs="Microsoft YaHei"/>
          <w:sz w:val="29"/>
          <w:szCs w:val="29"/>
          <w:color w:val="24292F"/>
          <w:spacing w:val="22"/>
        </w:rPr>
        <w:t xml:space="preserve">  </w:t>
      </w:r>
      <w:r>
        <w:rPr>
          <w:rFonts w:ascii="Times New Roman" w:hAnsi="Times New Roman" w:eastAsia="Times New Roman" w:cs="Times New Roman"/>
          <w:color w:val="03A9F4"/>
          <w:spacing w:val="10"/>
          <w:position w:val="1"/>
        </w:rPr>
        <w:t>#566       </w:t>
      </w:r>
      <w:r>
        <w:rPr>
          <w:rFonts w:ascii="Microsoft YaHei" w:hAnsi="Microsoft YaHei" w:eastAsia="Microsoft YaHei" w:cs="Microsoft YaHei"/>
          <w:color w:val="03A9F4"/>
          <w:spacing w:val="10"/>
          <w:position w:val="1"/>
        </w:rPr>
        <w:t>高</w:t>
      </w:r>
      <w:r>
        <w:rPr>
          <w:rFonts w:ascii="Microsoft YaHei" w:hAnsi="Microsoft YaHei" w:eastAsia="Microsoft YaHei" w:cs="Microsoft YaHei"/>
          <w:color w:val="03A9F4"/>
          <w:spacing w:val="9"/>
          <w:position w:val="1"/>
        </w:rPr>
        <w:t>频  </w:t>
      </w:r>
    </w:p>
    <w:p>
      <w:pPr>
        <w:ind w:left="481" w:right="116" w:hanging="251"/>
        <w:spacing w:before="279" w:line="31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6"/>
        </w:rPr>
        <w:t>1. A system of additional licensing</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6"/>
        </w:rPr>
        <w:t>requirem</w:t>
      </w:r>
      <w:r>
        <w:rPr>
          <w:rFonts w:ascii="Times New Roman" w:hAnsi="Times New Roman" w:eastAsia="Times New Roman" w:cs="Times New Roman"/>
          <w:sz w:val="23"/>
          <w:szCs w:val="23"/>
          <w:color w:val="24292F"/>
          <w:spacing w:val="15"/>
        </w:rPr>
        <w:t>ents</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5"/>
        </w:rPr>
        <w:t>has also</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been</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5"/>
        </w:rPr>
        <w:t>suggested</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5"/>
        </w:rPr>
        <w:t>to</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curb</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5"/>
        </w:rPr>
        <w:t>the</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5"/>
        </w:rPr>
        <w:t>road</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1"/>
        </w:rPr>
        <w:t>toll</w:t>
      </w:r>
      <w:r>
        <w:rPr>
          <w:rFonts w:ascii="Times New Roman" w:hAnsi="Times New Roman" w:eastAsia="Times New Roman" w:cs="Times New Roman"/>
          <w:sz w:val="23"/>
          <w:szCs w:val="23"/>
          <w:color w:val="24292F"/>
          <w:spacing w:val="29"/>
          <w:w w:val="101"/>
        </w:rPr>
        <w:t xml:space="preserve"> </w:t>
      </w:r>
      <w:r>
        <w:rPr>
          <w:rFonts w:ascii="Times New Roman" w:hAnsi="Times New Roman" w:eastAsia="Times New Roman" w:cs="Times New Roman"/>
          <w:sz w:val="23"/>
          <w:szCs w:val="23"/>
          <w:color w:val="24292F"/>
          <w:spacing w:val="11"/>
        </w:rPr>
        <w:t>in this age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1"/>
        </w:rPr>
        <w:t>group.</w:t>
      </w:r>
    </w:p>
    <w:p>
      <w:pPr>
        <w:ind w:left="495" w:right="428" w:hanging="280"/>
        <w:spacing w:before="95" w:line="30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2.</w:t>
      </w:r>
      <w:r>
        <w:rPr>
          <w:rFonts w:ascii="Times New Roman" w:hAnsi="Times New Roman" w:eastAsia="Times New Roman" w:cs="Times New Roman"/>
          <w:sz w:val="23"/>
          <w:szCs w:val="23"/>
          <w:color w:val="24292F"/>
          <w:spacing w:val="45"/>
        </w:rPr>
        <w:t xml:space="preserve"> </w:t>
      </w:r>
      <w:r>
        <w:rPr>
          <w:rFonts w:ascii="Times New Roman" w:hAnsi="Times New Roman" w:eastAsia="Times New Roman" w:cs="Times New Roman"/>
          <w:sz w:val="23"/>
          <w:szCs w:val="23"/>
          <w:color w:val="24292F"/>
          <w:spacing w:val="15"/>
        </w:rPr>
        <w:t>For example,</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5"/>
        </w:rPr>
        <w:t>Port</w:t>
      </w:r>
      <w:r>
        <w:rPr>
          <w:rFonts w:ascii="Times New Roman" w:hAnsi="Times New Roman" w:eastAsia="Times New Roman" w:cs="Times New Roman"/>
          <w:sz w:val="23"/>
          <w:szCs w:val="23"/>
          <w:color w:val="24292F"/>
          <w:spacing w:val="28"/>
          <w:w w:val="101"/>
        </w:rPr>
        <w:t xml:space="preserve"> </w:t>
      </w:r>
      <w:r>
        <w:rPr>
          <w:rFonts w:ascii="Times New Roman" w:hAnsi="Times New Roman" w:eastAsia="Times New Roman" w:cs="Times New Roman"/>
          <w:sz w:val="23"/>
          <w:szCs w:val="23"/>
          <w:color w:val="24292F"/>
          <w:spacing w:val="15"/>
        </w:rPr>
        <w:t>Macq</w:t>
      </w:r>
      <w:r>
        <w:rPr>
          <w:rFonts w:ascii="Times New Roman" w:hAnsi="Times New Roman" w:eastAsia="Times New Roman" w:cs="Times New Roman"/>
          <w:sz w:val="23"/>
          <w:szCs w:val="23"/>
          <w:color w:val="24292F"/>
          <w:spacing w:val="14"/>
        </w:rPr>
        <w:t>uarie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police ﬁgures</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indicated that 45% of all accidents occur</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7"/>
        </w:rPr>
        <w:t>between</w:t>
      </w:r>
      <w:r>
        <w:rPr>
          <w:rFonts w:ascii="Times New Roman" w:hAnsi="Times New Roman" w:eastAsia="Times New Roman" w:cs="Times New Roman"/>
          <w:sz w:val="23"/>
          <w:szCs w:val="23"/>
          <w:color w:val="24292F"/>
          <w:spacing w:val="35"/>
        </w:rPr>
        <w:t xml:space="preserve"> </w:t>
      </w:r>
      <w:r>
        <w:rPr>
          <w:rFonts w:ascii="Times New Roman" w:hAnsi="Times New Roman" w:eastAsia="Times New Roman" w:cs="Times New Roman"/>
          <w:sz w:val="23"/>
          <w:szCs w:val="23"/>
          <w:color w:val="24292F"/>
          <w:spacing w:val="17"/>
        </w:rPr>
        <w:t>1 and</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7"/>
        </w:rPr>
        <w:t>5</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7"/>
        </w:rPr>
        <w:t>am.</w:t>
      </w:r>
    </w:p>
    <w:p>
      <w:pPr>
        <w:ind w:left="216"/>
        <w:spacing w:before="105" w:line="20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3.</w:t>
      </w:r>
      <w:r>
        <w:rPr>
          <w:rFonts w:ascii="Times New Roman" w:hAnsi="Times New Roman" w:eastAsia="Times New Roman" w:cs="Times New Roman"/>
          <w:sz w:val="23"/>
          <w:szCs w:val="23"/>
          <w:color w:val="24292F"/>
          <w:spacing w:val="44"/>
          <w:w w:val="101"/>
        </w:rPr>
        <w:t xml:space="preserve"> </w:t>
      </w:r>
      <w:r>
        <w:rPr>
          <w:rFonts w:ascii="Times New Roman" w:hAnsi="Times New Roman" w:eastAsia="Times New Roman" w:cs="Times New Roman"/>
          <w:sz w:val="23"/>
          <w:szCs w:val="23"/>
          <w:color w:val="24292F"/>
          <w:spacing w:val="13"/>
        </w:rPr>
        <w:t>Frequently,</w:t>
      </w:r>
      <w:r>
        <w:rPr>
          <w:rFonts w:ascii="Times New Roman" w:hAnsi="Times New Roman" w:eastAsia="Times New Roman" w:cs="Times New Roman"/>
          <w:sz w:val="23"/>
          <w:szCs w:val="23"/>
          <w:color w:val="24292F"/>
          <w:spacing w:val="23"/>
          <w:w w:val="101"/>
        </w:rPr>
        <w:t xml:space="preserve"> </w:t>
      </w:r>
      <w:r>
        <w:rPr>
          <w:rFonts w:ascii="Times New Roman" w:hAnsi="Times New Roman" w:eastAsia="Times New Roman" w:cs="Times New Roman"/>
          <w:sz w:val="23"/>
          <w:szCs w:val="23"/>
          <w:color w:val="24292F"/>
          <w:spacing w:val="13"/>
        </w:rPr>
        <w:t>road accidents occur very </w:t>
      </w:r>
      <w:r>
        <w:rPr>
          <w:rFonts w:ascii="Times New Roman" w:hAnsi="Times New Roman" w:eastAsia="Times New Roman" w:cs="Times New Roman"/>
          <w:sz w:val="23"/>
          <w:szCs w:val="23"/>
          <w:color w:val="24292F"/>
          <w:spacing w:val="12"/>
        </w:rPr>
        <w:t>early</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in the</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2"/>
        </w:rPr>
        <w:t>morning.</w:t>
      </w:r>
    </w:p>
    <w:p>
      <w:pPr>
        <w:ind w:left="486" w:right="676" w:hanging="270"/>
        <w:spacing w:before="193" w:line="311"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8"/>
        </w:rPr>
        <w:t>4.</w:t>
      </w:r>
      <w:r>
        <w:rPr>
          <w:rFonts w:ascii="Times New Roman" w:hAnsi="Times New Roman" w:eastAsia="Times New Roman" w:cs="Times New Roman"/>
          <w:sz w:val="23"/>
          <w:szCs w:val="23"/>
          <w:color w:val="24292F"/>
          <w:spacing w:val="36"/>
          <w:w w:val="101"/>
        </w:rPr>
        <w:t xml:space="preserve"> </w:t>
      </w:r>
      <w:r>
        <w:rPr>
          <w:rFonts w:ascii="Times New Roman" w:hAnsi="Times New Roman" w:eastAsia="Times New Roman" w:cs="Times New Roman"/>
          <w:sz w:val="23"/>
          <w:szCs w:val="23"/>
          <w:color w:val="24292F"/>
          <w:spacing w:val="18"/>
        </w:rPr>
        <w:t>Consequently, considerable public c</w:t>
      </w:r>
      <w:r>
        <w:rPr>
          <w:rFonts w:ascii="Times New Roman" w:hAnsi="Times New Roman" w:eastAsia="Times New Roman" w:cs="Times New Roman"/>
          <w:sz w:val="23"/>
          <w:szCs w:val="23"/>
          <w:color w:val="24292F"/>
          <w:spacing w:val="17"/>
        </w:rPr>
        <w:t>oncern has been</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7"/>
        </w:rPr>
        <w:t>expressed</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7"/>
        </w:rPr>
        <w:t>about the</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7"/>
        </w:rPr>
        <w:t>need to</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5"/>
        </w:rPr>
        <w:t>support young drivers</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5"/>
        </w:rPr>
        <w:t>more.</w:t>
      </w:r>
    </w:p>
    <w:p>
      <w:pPr>
        <w:spacing w:line="311" w:lineRule="auto"/>
        <w:sectPr>
          <w:headerReference w:type="default" r:id="rId728"/>
          <w:footerReference w:type="default" r:id="rId729"/>
          <w:pgSz w:w="11900" w:h="16839"/>
          <w:pgMar w:top="625" w:right="958" w:bottom="607" w:left="959" w:header="344" w:footer="381" w:gutter="0"/>
        </w:sectPr>
        <w:rPr>
          <w:rFonts w:ascii="Times New Roman" w:hAnsi="Times New Roman" w:eastAsia="Times New Roman" w:cs="Times New Roman"/>
          <w:sz w:val="23"/>
          <w:szCs w:val="23"/>
        </w:rPr>
      </w:pPr>
    </w:p>
    <w:p>
      <w:pPr>
        <w:pStyle w:val="BodyText"/>
        <w:spacing w:line="418" w:lineRule="auto"/>
        <w:rPr>
          <w:sz w:val="21"/>
        </w:rPr>
      </w:pPr>
      <w:r/>
    </w:p>
    <w:p>
      <w:pPr>
        <w:ind w:left="219"/>
        <w:spacing w:before="66" w:line="205" w:lineRule="auto"/>
        <w:outlineLvl w:val="1"/>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5.</w:t>
      </w:r>
      <w:r>
        <w:rPr>
          <w:rFonts w:ascii="Times New Roman" w:hAnsi="Times New Roman" w:eastAsia="Times New Roman" w:cs="Times New Roman"/>
          <w:sz w:val="23"/>
          <w:szCs w:val="23"/>
          <w:color w:val="24292F"/>
          <w:spacing w:val="45"/>
        </w:rPr>
        <w:t xml:space="preserve"> </w:t>
      </w:r>
      <w:r>
        <w:rPr>
          <w:rFonts w:ascii="Times New Roman" w:hAnsi="Times New Roman" w:eastAsia="Times New Roman" w:cs="Times New Roman"/>
          <w:sz w:val="23"/>
          <w:szCs w:val="23"/>
          <w:color w:val="24292F"/>
          <w:spacing w:val="14"/>
        </w:rPr>
        <w:t>Moreover, the</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majority o</w:t>
      </w:r>
      <w:r>
        <w:rPr>
          <w:rFonts w:ascii="Times New Roman" w:hAnsi="Times New Roman" w:eastAsia="Times New Roman" w:cs="Times New Roman"/>
          <w:sz w:val="23"/>
          <w:szCs w:val="23"/>
          <w:color w:val="24292F"/>
          <w:spacing w:val="13"/>
        </w:rPr>
        <w:t>f these cases</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involved teenage drivers.</w:t>
      </w:r>
    </w:p>
    <w:p>
      <w:pPr>
        <w:pStyle w:val="BodyText"/>
        <w:spacing w:line="256" w:lineRule="auto"/>
        <w:rPr>
          <w:sz w:val="21"/>
        </w:rPr>
      </w:pPr>
      <w:r/>
    </w:p>
    <w:p>
      <w:pPr>
        <w:ind w:left="9"/>
        <w:spacing w:before="73" w:line="19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7"/>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7"/>
        </w:rPr>
        <w:t>由于开启了答案后置</w:t>
      </w:r>
      <w:r>
        <w:rPr>
          <w:rFonts w:ascii="Microsoft YaHei" w:hAnsi="Microsoft YaHei" w:eastAsia="Microsoft YaHei" w:cs="Microsoft YaHei"/>
          <w:sz w:val="17"/>
          <w:szCs w:val="17"/>
          <w:color w:val="24292F"/>
          <w:spacing w:val="-21"/>
        </w:rPr>
        <w:t xml:space="preserve"> </w:t>
      </w:r>
      <w:r>
        <w:rPr>
          <w:rFonts w:ascii="Microsoft YaHei" w:hAnsi="Microsoft YaHei" w:eastAsia="Microsoft YaHei" w:cs="Microsoft YaHei"/>
          <w:sz w:val="17"/>
          <w:szCs w:val="17"/>
          <w:color w:val="24292F"/>
          <w:spacing w:val="17"/>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，请参考答案</w:t>
      </w:r>
      <w:r>
        <w:rPr>
          <w:rFonts w:ascii="Microsoft YaHei" w:hAnsi="Microsoft YaHei" w:eastAsia="Microsoft YaHei" w:cs="Microsoft YaHei"/>
          <w:sz w:val="17"/>
          <w:szCs w:val="17"/>
          <w:color w:val="24292F"/>
          <w:spacing w:val="16"/>
        </w:rPr>
        <w:t>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7"/>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p>
    <w:p>
      <w:pPr>
        <w:spacing w:line="132" w:lineRule="exact"/>
        <w:rPr/>
      </w:pPr>
      <w:r/>
    </w:p>
    <w:tbl>
      <w:tblPr>
        <w:tblStyle w:val="TableNormal"/>
        <w:tblW w:w="9961" w:type="dxa"/>
        <w:tblInd w:w="11" w:type="dxa"/>
        <w:tblLayout w:type="fixed"/>
        <w:tblBorders>
          <w:top w:val="single" w:color="F0F4F8" w:sz="8" w:space="0"/>
          <w:left w:val="single" w:color="F0F4F8" w:sz="8" w:space="0"/>
          <w:bottom w:val="single" w:color="F0F4F8" w:sz="8" w:space="0"/>
          <w:right w:val="single" w:color="F0F4F8" w:sz="8" w:space="0"/>
          <w:insideH w:val="single" w:color="F0F4F8" w:sz="8" w:space="0"/>
          <w:insideV w:val="single" w:color="F0F4F8" w:sz="8" w:space="0"/>
        </w:tblBorders>
      </w:tblPr>
      <w:tblGrid>
        <w:gridCol w:w="8979"/>
        <w:gridCol w:w="982"/>
      </w:tblGrid>
      <w:tr>
        <w:trPr>
          <w:trHeight w:val="889" w:hRule="atLeast"/>
        </w:trPr>
        <w:tc>
          <w:tcPr>
            <w:tcW w:w="8979" w:type="dxa"/>
            <w:vAlign w:val="top"/>
            <w:tcBorders>
              <w:right w:val="nil"/>
            </w:tcBorders>
          </w:tcPr>
          <w:p>
            <w:pPr>
              <w:pStyle w:val="TableText"/>
              <w:ind w:left="236" w:right="799" w:firstLine="4"/>
              <w:spacing w:before="136" w:line="305" w:lineRule="auto"/>
              <w:rPr>
                <w:rFonts w:ascii="Microsoft YaHei" w:hAnsi="Microsoft YaHei" w:eastAsia="Microsoft YaHei" w:cs="Microsoft YaHei"/>
              </w:rPr>
            </w:pPr>
            <w:r>
              <w:rPr>
                <w:color w:val="24292F"/>
              </w:rPr>
              <w:t>curb</w:t>
            </w:r>
            <w:r>
              <w:rPr>
                <w:color w:val="24292F"/>
                <w:spacing w:val="30"/>
                <w:w w:val="101"/>
              </w:rPr>
              <w:t xml:space="preserve"> </w:t>
            </w:r>
            <w:r>
              <w:rPr>
                <w:color w:val="24292F"/>
                <w:spacing w:val="11"/>
              </w:rPr>
              <w:t>-</w:t>
            </w:r>
            <w:r>
              <w:rPr>
                <w:color w:val="24292F"/>
                <w:spacing w:val="38"/>
              </w:rPr>
              <w:t xml:space="preserve"> </w:t>
            </w:r>
            <w:r>
              <w:rPr>
                <w:rFonts w:ascii="Lucida Console" w:hAnsi="Lucida Console" w:eastAsia="Lucida Console" w:cs="Lucida Console"/>
                <w:color w:val="72809D"/>
                <w:spacing w:val="11"/>
              </w:rPr>
              <w:t>L1</w:t>
            </w:r>
            <w:r>
              <w:rPr>
                <w:rFonts w:ascii="Lucida Console" w:hAnsi="Lucida Console" w:eastAsia="Lucida Console" w:cs="Lucida Console"/>
                <w:color w:val="72809D"/>
                <w:spacing w:val="-32"/>
              </w:rPr>
              <w:t xml:space="preserve"> </w:t>
            </w:r>
            <w:r>
              <w:rPr>
                <w:color w:val="24292F"/>
                <w:spacing w:val="11"/>
              </w:rPr>
              <w:t>-</w:t>
            </w:r>
            <w:r>
              <w:rPr>
                <w:color w:val="24292F"/>
                <w:spacing w:val="17"/>
              </w:rPr>
              <w:t xml:space="preserve"> </w:t>
            </w:r>
            <w:r>
              <w:rPr>
                <w:color w:val="72809D"/>
                <w:spacing w:val="11"/>
              </w:rPr>
              <w:t>/kɜ</w:t>
            </w:r>
            <w:r>
              <w:rPr>
                <w:color w:val="72809D"/>
              </w:rPr>
              <w:t>rb</w:t>
            </w:r>
            <w:r>
              <w:rPr>
                <w:color w:val="72809D"/>
                <w:spacing w:val="11"/>
              </w:rPr>
              <w:t>/</w:t>
            </w:r>
            <w:r>
              <w:rPr>
                <w:color w:val="72809D"/>
                <w:spacing w:val="23"/>
                <w:w w:val="101"/>
              </w:rPr>
              <w:t xml:space="preserve"> </w:t>
            </w:r>
            <w:r>
              <w:rPr>
                <w:rFonts w:ascii="Courier New" w:hAnsi="Courier New" w:eastAsia="Courier New" w:cs="Courier New"/>
                <w:i/>
                <w:iCs/>
                <w:color w:val="72809D"/>
                <w:spacing w:val="11"/>
              </w:rPr>
              <w:t>n.</w:t>
            </w:r>
            <w:r>
              <w:rPr>
                <w:rFonts w:ascii="Courier New" w:hAnsi="Courier New" w:eastAsia="Courier New" w:cs="Courier New"/>
                <w:i/>
                <w:iCs/>
                <w:color w:val="72809D"/>
                <w:spacing w:val="-23"/>
              </w:rPr>
              <w:t xml:space="preserve"> </w:t>
            </w:r>
            <w:r>
              <w:rPr>
                <w:rFonts w:ascii="Microsoft YaHei" w:hAnsi="Microsoft YaHei" w:eastAsia="Microsoft YaHei" w:cs="Microsoft YaHei"/>
                <w:color w:val="24292F"/>
                <w:spacing w:val="11"/>
              </w:rPr>
              <w:t>限制</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1"/>
              </w:rPr>
              <w:t>，抑制；</w:t>
            </w:r>
            <w:r>
              <w:rPr>
                <w:rFonts w:ascii="Microsoft YaHei" w:hAnsi="Microsoft YaHei" w:eastAsia="Microsoft YaHei" w:cs="Microsoft YaHei"/>
                <w:color w:val="24292F"/>
                <w:spacing w:val="-21"/>
              </w:rPr>
              <w:t xml:space="preserve"> </w:t>
            </w:r>
            <w:r>
              <w:rPr>
                <w:rFonts w:ascii="Microsoft YaHei" w:hAnsi="Microsoft YaHei" w:eastAsia="Microsoft YaHei" w:cs="Microsoft YaHei"/>
                <w:color w:val="24292F"/>
                <w:spacing w:val="11"/>
              </w:rPr>
              <w:t>勒马绳</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1"/>
              </w:rPr>
              <w:t>，马衔索</w:t>
            </w:r>
            <w:r>
              <w:rPr>
                <w:rFonts w:ascii="Microsoft YaHei" w:hAnsi="Microsoft YaHei" w:eastAsia="Microsoft YaHei" w:cs="Microsoft YaHei"/>
                <w:color w:val="24292F"/>
                <w:spacing w:val="-6"/>
              </w:rPr>
              <w:t>；</w:t>
            </w:r>
            <w:r>
              <w:rPr>
                <w:rFonts w:ascii="Microsoft YaHei" w:hAnsi="Microsoft YaHei" w:eastAsia="Microsoft YaHei" w:cs="Microsoft YaHei"/>
                <w:color w:val="24292F"/>
                <w:spacing w:val="-14"/>
              </w:rPr>
              <w:t xml:space="preserve"> </w:t>
            </w:r>
            <w:r>
              <w:rPr>
                <w:rFonts w:ascii="Microsoft YaHei" w:hAnsi="Microsoft YaHei" w:eastAsia="Microsoft YaHei" w:cs="Microsoft YaHei"/>
                <w:color w:val="24292F"/>
                <w:spacing w:val="-6"/>
              </w:rPr>
              <w:t>（</w:t>
            </w:r>
            <w:r>
              <w:rPr>
                <w:rFonts w:ascii="Microsoft YaHei" w:hAnsi="Microsoft YaHei" w:eastAsia="Microsoft YaHei" w:cs="Microsoft YaHei"/>
                <w:color w:val="24292F"/>
                <w:spacing w:val="-28"/>
              </w:rPr>
              <w:t xml:space="preserve"> </w:t>
            </w:r>
            <w:r>
              <w:rPr>
                <w:rFonts w:ascii="Microsoft YaHei" w:hAnsi="Microsoft YaHei" w:eastAsia="Microsoft YaHei" w:cs="Microsoft YaHei"/>
                <w:color w:val="24292F"/>
                <w:spacing w:val="11"/>
              </w:rPr>
              <w:t>人行道的）</w:t>
            </w:r>
            <w:r>
              <w:rPr>
                <w:rFonts w:ascii="Microsoft YaHei" w:hAnsi="Microsoft YaHei" w:eastAsia="Microsoft YaHei" w:cs="Microsoft YaHei"/>
                <w:color w:val="24292F"/>
                <w:spacing w:val="-21"/>
              </w:rPr>
              <w:t xml:space="preserve"> </w:t>
            </w:r>
            <w:r>
              <w:rPr>
                <w:rFonts w:ascii="Microsoft YaHei" w:hAnsi="Microsoft YaHei" w:eastAsia="Microsoft YaHei" w:cs="Microsoft YaHei"/>
                <w:color w:val="24292F"/>
                <w:spacing w:val="11"/>
              </w:rPr>
              <w:t>镶边</w:t>
            </w:r>
            <w:r>
              <w:rPr>
                <w:rFonts w:ascii="Microsoft YaHei" w:hAnsi="Microsoft YaHei" w:eastAsia="Microsoft YaHei" w:cs="Microsoft YaHei"/>
                <w:color w:val="24292F"/>
                <w:spacing w:val="-6"/>
              </w:rPr>
              <w:t>；</w:t>
            </w:r>
            <w:r>
              <w:rPr>
                <w:rFonts w:ascii="Microsoft YaHei" w:hAnsi="Microsoft YaHei" w:eastAsia="Microsoft YaHei" w:cs="Microsoft YaHei"/>
                <w:color w:val="24292F"/>
                <w:spacing w:val="-14"/>
              </w:rPr>
              <w:t xml:space="preserve"> </w:t>
            </w:r>
            <w:r>
              <w:rPr>
                <w:rFonts w:ascii="Microsoft YaHei" w:hAnsi="Microsoft YaHei" w:eastAsia="Microsoft YaHei" w:cs="Microsoft YaHei"/>
                <w:color w:val="24292F"/>
                <w:spacing w:val="-6"/>
              </w:rPr>
              <w:t>（</w:t>
            </w:r>
            <w:r>
              <w:rPr>
                <w:rFonts w:ascii="Microsoft YaHei" w:hAnsi="Microsoft YaHei" w:eastAsia="Microsoft YaHei" w:cs="Microsoft YaHei"/>
                <w:color w:val="24292F"/>
                <w:spacing w:val="-27"/>
              </w:rPr>
              <w:t xml:space="preserve"> </w:t>
            </w:r>
            <w:r>
              <w:rPr>
                <w:rFonts w:ascii="Microsoft YaHei" w:hAnsi="Microsoft YaHei" w:eastAsia="Microsoft YaHei" w:cs="Microsoft YaHei"/>
                <w:color w:val="24292F"/>
                <w:spacing w:val="11"/>
              </w:rPr>
              <w:t>证券的）</w:t>
            </w:r>
            <w:r>
              <w:rPr>
                <w:rFonts w:ascii="Microsoft YaHei" w:hAnsi="Microsoft YaHei" w:eastAsia="Microsoft YaHei" w:cs="Microsoft YaHei"/>
                <w:color w:val="24292F"/>
                <w:spacing w:val="-21"/>
              </w:rPr>
              <w:t xml:space="preserve"> </w:t>
            </w:r>
            <w:r>
              <w:rPr>
                <w:rFonts w:ascii="Microsoft YaHei" w:hAnsi="Microsoft YaHei" w:eastAsia="Microsoft YaHei" w:cs="Microsoft YaHei"/>
                <w:color w:val="24292F"/>
                <w:spacing w:val="11"/>
              </w:rPr>
              <w:t>场外市场；</w:t>
            </w:r>
            <w:r>
              <w:rPr>
                <w:rFonts w:ascii="Microsoft YaHei" w:hAnsi="Microsoft YaHei" w:eastAsia="Microsoft YaHei" w:cs="Microsoft YaHei"/>
                <w:color w:val="24292F"/>
              </w:rPr>
              <w:t xml:space="preserve"> </w:t>
            </w:r>
            <w:r>
              <w:rPr>
                <w:color w:val="24292F"/>
              </w:rPr>
              <w:t>toll</w:t>
            </w:r>
            <w:r>
              <w:rPr>
                <w:color w:val="24292F"/>
                <w:spacing w:val="29"/>
                <w:w w:val="101"/>
              </w:rPr>
              <w:t xml:space="preserve"> </w:t>
            </w:r>
            <w:r>
              <w:rPr>
                <w:color w:val="24292F"/>
                <w:spacing w:val="11"/>
              </w:rPr>
              <w:t>-</w:t>
            </w:r>
            <w:r>
              <w:rPr>
                <w:color w:val="24292F"/>
                <w:spacing w:val="38"/>
              </w:rPr>
              <w:t xml:space="preserve"> </w:t>
            </w:r>
            <w:r>
              <w:rPr>
                <w:rFonts w:ascii="Lucida Console" w:hAnsi="Lucida Console" w:eastAsia="Lucida Console" w:cs="Lucida Console"/>
                <w:color w:val="72809D"/>
                <w:spacing w:val="11"/>
              </w:rPr>
              <w:t>L3</w:t>
            </w:r>
            <w:r>
              <w:rPr>
                <w:rFonts w:ascii="Lucida Console" w:hAnsi="Lucida Console" w:eastAsia="Lucida Console" w:cs="Lucida Console"/>
                <w:color w:val="72809D"/>
                <w:spacing w:val="-32"/>
              </w:rPr>
              <w:t xml:space="preserve"> </w:t>
            </w:r>
            <w:r>
              <w:rPr>
                <w:color w:val="24292F"/>
                <w:spacing w:val="11"/>
              </w:rPr>
              <w:t>-</w:t>
            </w:r>
            <w:r>
              <w:rPr>
                <w:color w:val="24292F"/>
                <w:spacing w:val="17"/>
              </w:rPr>
              <w:t xml:space="preserve"> </w:t>
            </w:r>
            <w:r>
              <w:rPr>
                <w:color w:val="72809D"/>
                <w:spacing w:val="11"/>
              </w:rPr>
              <w:t>/</w:t>
            </w:r>
            <w:r>
              <w:rPr>
                <w:color w:val="72809D"/>
              </w:rPr>
              <w:t>to</w:t>
            </w:r>
            <w:r>
              <w:rPr>
                <w:color w:val="72809D"/>
                <w:spacing w:val="11"/>
              </w:rPr>
              <w:t>ʊl/</w:t>
            </w:r>
            <w:r>
              <w:rPr>
                <w:color w:val="72809D"/>
                <w:spacing w:val="23"/>
                <w:w w:val="101"/>
              </w:rPr>
              <w:t xml:space="preserve"> </w:t>
            </w:r>
            <w:r>
              <w:rPr>
                <w:rFonts w:ascii="Courier New" w:hAnsi="Courier New" w:eastAsia="Courier New" w:cs="Courier New"/>
                <w:i/>
                <w:iCs/>
                <w:color w:val="72809D"/>
                <w:spacing w:val="11"/>
              </w:rPr>
              <w:t>n.</w:t>
            </w:r>
            <w:r>
              <w:rPr>
                <w:rFonts w:ascii="Courier New" w:hAnsi="Courier New" w:eastAsia="Courier New" w:cs="Courier New"/>
                <w:i/>
                <w:iCs/>
                <w:color w:val="72809D"/>
                <w:spacing w:val="-33"/>
              </w:rPr>
              <w:t xml:space="preserve"> </w:t>
            </w:r>
            <w:r>
              <w:rPr>
                <w:rFonts w:ascii="Microsoft YaHei" w:hAnsi="Microsoft YaHei" w:eastAsia="Microsoft YaHei" w:cs="Microsoft YaHei"/>
                <w:color w:val="24292F"/>
                <w:spacing w:val="11"/>
              </w:rPr>
              <w:t>通行费；</w:t>
            </w:r>
            <w:r>
              <w:rPr>
                <w:rFonts w:ascii="Microsoft YaHei" w:hAnsi="Microsoft YaHei" w:eastAsia="Microsoft YaHei" w:cs="Microsoft YaHei"/>
                <w:color w:val="24292F"/>
                <w:spacing w:val="-24"/>
              </w:rPr>
              <w:t xml:space="preserve"> </w:t>
            </w:r>
            <w:r>
              <w:rPr>
                <w:rFonts w:ascii="Microsoft YaHei" w:hAnsi="Microsoft YaHei" w:eastAsia="Microsoft YaHei" w:cs="Microsoft YaHei"/>
                <w:color w:val="24292F"/>
                <w:spacing w:val="11"/>
              </w:rPr>
              <w:t>伤亡人数；</w:t>
            </w:r>
            <w:r>
              <w:rPr>
                <w:rFonts w:ascii="Microsoft YaHei" w:hAnsi="Microsoft YaHei" w:eastAsia="Microsoft YaHei" w:cs="Microsoft YaHei"/>
                <w:color w:val="24292F"/>
                <w:spacing w:val="-22"/>
              </w:rPr>
              <w:t xml:space="preserve"> </w:t>
            </w:r>
            <w:r>
              <w:rPr>
                <w:rFonts w:ascii="Microsoft YaHei" w:hAnsi="Microsoft YaHei" w:eastAsia="Microsoft YaHei" w:cs="Microsoft YaHei"/>
                <w:color w:val="24292F"/>
                <w:spacing w:val="11"/>
              </w:rPr>
              <w:t>钟声；</w:t>
            </w:r>
            <w:r>
              <w:rPr>
                <w:rFonts w:ascii="Microsoft YaHei" w:hAnsi="Microsoft YaHei" w:eastAsia="Microsoft YaHei" w:cs="Microsoft YaHei"/>
                <w:color w:val="24292F"/>
                <w:spacing w:val="-18"/>
              </w:rPr>
              <w:t xml:space="preserve"> </w:t>
            </w:r>
            <w:r>
              <w:rPr>
                <w:rFonts w:ascii="Microsoft YaHei" w:hAnsi="Microsoft YaHei" w:eastAsia="Microsoft YaHei" w:cs="Microsoft YaHei"/>
                <w:color w:val="24292F"/>
                <w:spacing w:val="10"/>
              </w:rPr>
              <w:t>长途电话费；</w:t>
            </w:r>
          </w:p>
        </w:tc>
        <w:tc>
          <w:tcPr>
            <w:tcW w:w="982" w:type="dxa"/>
            <w:vAlign w:val="top"/>
            <w:tcBorders>
              <w:left w:val="nil"/>
            </w:tcBorders>
          </w:tcPr>
          <w:p>
            <w:pPr>
              <w:ind w:firstLine="901"/>
              <w:spacing w:before="86" w:line="793" w:lineRule="exact"/>
              <w:rPr/>
            </w:pPr>
            <w:r>
              <w:rPr>
                <w:position w:val="-15"/>
              </w:rPr>
              <w:pict>
                <v:shape id="_x0000_s798" style="mso-position-vertical-relative:line;mso-position-horizontal-relative:char;width:4.45pt;height:39.7pt;" filled="false" strokecolor="#F0F4F8" strokeweight="0.75pt" coordsize="88,794" coordorigin="0,0" path="m70,7c75,18,78,28,80,39m80,676c78,688,75,698,70,708c66,719,61,729,55,738c48,748,41,756,33,764c25,772,16,779,7,786e">
                  <v:stroke joinstyle="miter" miterlimit="4"/>
                </v:shape>
              </w:pict>
            </w:r>
          </w:p>
        </w:tc>
      </w:tr>
    </w:tbl>
    <w:p>
      <w:pPr>
        <w:ind w:left="7"/>
        <w:spacing w:before="171" w:line="19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2"/>
        </w:rPr>
        <w:t>题目解析</w:t>
      </w:r>
    </w:p>
    <w:p>
      <w:pPr>
        <w:ind w:left="1"/>
        <w:spacing w:before="133" w:line="225" w:lineRule="auto"/>
        <w:rPr>
          <w:rFonts w:ascii="Microsoft YaHei" w:hAnsi="Microsoft YaHei" w:eastAsia="Microsoft YaHei" w:cs="Microsoft YaHei"/>
          <w:sz w:val="20"/>
          <w:szCs w:val="20"/>
        </w:rPr>
      </w:pPr>
      <w:r>
        <w:drawing>
          <wp:anchor distT="0" distB="0" distL="0" distR="0" simplePos="0" relativeHeight="254440448" behindDoc="0" locked="0" layoutInCell="1" allowOverlap="1">
            <wp:simplePos x="0" y="0"/>
            <wp:positionH relativeFrom="column">
              <wp:posOffset>666</wp:posOffset>
            </wp:positionH>
            <wp:positionV relativeFrom="paragraph">
              <wp:posOffset>351057</wp:posOffset>
            </wp:positionV>
            <wp:extent cx="6338323" cy="9517"/>
            <wp:effectExtent l="0" t="0" r="0" b="0"/>
            <wp:wrapNone/>
            <wp:docPr id="1754" name="IM 1754"/>
            <wp:cNvGraphicFramePr/>
            <a:graphic>
              <a:graphicData uri="http://schemas.openxmlformats.org/drawingml/2006/picture">
                <pic:pic>
                  <pic:nvPicPr>
                    <pic:cNvPr id="1754" name="IM 1754"/>
                    <pic:cNvPicPr/>
                  </pic:nvPicPr>
                  <pic:blipFill>
                    <a:blip r:embed="rId734"/>
                    <a:stretch>
                      <a:fillRect/>
                    </a:stretch>
                  </pic:blipFill>
                  <pic:spPr>
                    <a:xfrm rot="0">
                      <a:off x="0" y="0"/>
                      <a:ext cx="6338323" cy="9517"/>
                    </a:xfrm>
                    <a:prstGeom prst="rect">
                      <a:avLst/>
                    </a:prstGeom>
                  </pic:spPr>
                </pic:pic>
              </a:graphicData>
            </a:graphic>
          </wp:anchor>
        </w:drawing>
      </w:r>
      <w:r>
        <w:rPr>
          <w:rFonts w:ascii="Times New Roman" w:hAnsi="Times New Roman" w:eastAsia="Times New Roman" w:cs="Times New Roman"/>
          <w:sz w:val="20"/>
          <w:szCs w:val="20"/>
          <w:color w:val="24292F"/>
          <w:position w:val="-13"/>
        </w:rPr>
        <w:drawing>
          <wp:inline distT="0" distB="0" distL="0" distR="0">
            <wp:extent cx="228407" cy="228313"/>
            <wp:effectExtent l="0" t="0" r="0" b="0"/>
            <wp:docPr id="1756" name="IM 1756"/>
            <wp:cNvGraphicFramePr/>
            <a:graphic>
              <a:graphicData uri="http://schemas.openxmlformats.org/drawingml/2006/picture">
                <pic:pic>
                  <pic:nvPicPr>
                    <pic:cNvPr id="1756" name="IM 1756"/>
                    <pic:cNvPicPr/>
                  </pic:nvPicPr>
                  <pic:blipFill>
                    <a:blip r:embed="rId735"/>
                    <a:stretch>
                      <a:fillRect/>
                    </a:stretch>
                  </pic:blipFill>
                  <pic:spPr>
                    <a:xfrm rot="0">
                      <a:off x="0" y="0"/>
                      <a:ext cx="228407" cy="228313"/>
                    </a:xfrm>
                    <a:prstGeom prst="rect">
                      <a:avLst/>
                    </a:prstGeom>
                  </pic:spPr>
                </pic:pic>
              </a:graphicData>
            </a:graphic>
          </wp:inline>
        </w:drawing>
      </w:r>
      <w:r>
        <w:rPr>
          <w:rFonts w:ascii="Times New Roman" w:hAnsi="Times New Roman" w:eastAsia="Times New Roman" w:cs="Times New Roman"/>
          <w:sz w:val="20"/>
          <w:szCs w:val="20"/>
          <w:color w:val="24292F"/>
          <w:spacing w:val="9"/>
        </w:rPr>
        <w:t xml:space="preserve">  </w:t>
      </w:r>
      <w:r>
        <w:rPr>
          <w:rFonts w:ascii="Times New Roman" w:hAnsi="Times New Roman" w:eastAsia="Times New Roman" w:cs="Times New Roman"/>
          <w:sz w:val="20"/>
          <w:szCs w:val="20"/>
          <w:color w:val="24292F"/>
        </w:rPr>
        <w:t>Anne</w:t>
      </w:r>
      <w:r>
        <w:rPr>
          <w:rFonts w:ascii="Microsoft YaHei" w:hAnsi="Microsoft YaHei" w:eastAsia="Microsoft YaHei" w:cs="Microsoft YaHei"/>
          <w:sz w:val="20"/>
          <w:szCs w:val="20"/>
          <w:color w:val="24292F"/>
          <w:spacing w:val="44"/>
        </w:rPr>
        <w:t>助教</w:t>
      </w:r>
    </w:p>
    <w:p>
      <w:pPr>
        <w:ind w:left="8"/>
        <w:spacing w:before="175" w:line="197"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7"/>
        </w:rPr>
        <w:t>顺口溜：</w:t>
      </w:r>
    </w:p>
    <w:p>
      <w:pPr>
        <w:ind w:left="13"/>
        <w:spacing w:before="49" w:line="20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4292F"/>
          <w:spacing w:val="16"/>
        </w:rPr>
        <w:t>road accidents</w:t>
      </w:r>
      <w:r>
        <w:rPr>
          <w:rFonts w:ascii="Times New Roman" w:hAnsi="Times New Roman" w:eastAsia="Times New Roman" w:cs="Times New Roman"/>
          <w:sz w:val="20"/>
          <w:szCs w:val="20"/>
          <w:color w:val="24292F"/>
          <w:spacing w:val="26"/>
          <w:w w:val="101"/>
        </w:rPr>
        <w:t xml:space="preserve"> </w:t>
      </w:r>
      <w:r>
        <w:rPr>
          <w:rFonts w:ascii="Times New Roman" w:hAnsi="Times New Roman" w:eastAsia="Times New Roman" w:cs="Times New Roman"/>
          <w:sz w:val="20"/>
          <w:szCs w:val="20"/>
          <w:color w:val="24292F"/>
          <w:spacing w:val="16"/>
        </w:rPr>
        <w:t>-</w:t>
      </w:r>
      <w:r>
        <w:rPr>
          <w:rFonts w:ascii="Times New Roman" w:hAnsi="Times New Roman" w:eastAsia="Times New Roman" w:cs="Times New Roman"/>
          <w:sz w:val="20"/>
          <w:szCs w:val="20"/>
          <w:color w:val="24292F"/>
          <w:spacing w:val="30"/>
        </w:rPr>
        <w:t xml:space="preserve"> </w:t>
      </w:r>
      <w:r>
        <w:rPr>
          <w:rFonts w:ascii="Times New Roman" w:hAnsi="Times New Roman" w:eastAsia="Times New Roman" w:cs="Times New Roman"/>
          <w:sz w:val="20"/>
          <w:szCs w:val="20"/>
          <w:color w:val="24292F"/>
          <w:spacing w:val="16"/>
        </w:rPr>
        <w:t>indicated</w:t>
      </w:r>
      <w:r>
        <w:rPr>
          <w:rFonts w:ascii="Times New Roman" w:hAnsi="Times New Roman" w:eastAsia="Times New Roman" w:cs="Times New Roman"/>
          <w:sz w:val="20"/>
          <w:szCs w:val="20"/>
          <w:color w:val="24292F"/>
          <w:spacing w:val="26"/>
          <w:w w:val="101"/>
        </w:rPr>
        <w:t xml:space="preserve"> </w:t>
      </w:r>
      <w:r>
        <w:rPr>
          <w:rFonts w:ascii="Times New Roman" w:hAnsi="Times New Roman" w:eastAsia="Times New Roman" w:cs="Times New Roman"/>
          <w:sz w:val="20"/>
          <w:szCs w:val="20"/>
          <w:color w:val="24292F"/>
          <w:spacing w:val="16"/>
        </w:rPr>
        <w:t>-  the</w:t>
      </w:r>
      <w:r>
        <w:rPr>
          <w:rFonts w:ascii="Times New Roman" w:hAnsi="Times New Roman" w:eastAsia="Times New Roman" w:cs="Times New Roman"/>
          <w:sz w:val="20"/>
          <w:szCs w:val="20"/>
          <w:color w:val="24292F"/>
          <w:spacing w:val="29"/>
        </w:rPr>
        <w:t xml:space="preserve"> </w:t>
      </w:r>
      <w:r>
        <w:rPr>
          <w:rFonts w:ascii="Times New Roman" w:hAnsi="Times New Roman" w:eastAsia="Times New Roman" w:cs="Times New Roman"/>
          <w:sz w:val="20"/>
          <w:szCs w:val="20"/>
          <w:color w:val="24292F"/>
          <w:spacing w:val="16"/>
        </w:rPr>
        <w:t>majority of</w:t>
      </w:r>
      <w:r>
        <w:rPr>
          <w:rFonts w:ascii="Times New Roman" w:hAnsi="Times New Roman" w:eastAsia="Times New Roman" w:cs="Times New Roman"/>
          <w:sz w:val="20"/>
          <w:szCs w:val="20"/>
          <w:color w:val="24292F"/>
          <w:spacing w:val="26"/>
          <w:w w:val="101"/>
        </w:rPr>
        <w:t xml:space="preserve"> </w:t>
      </w:r>
      <w:r>
        <w:rPr>
          <w:rFonts w:ascii="Times New Roman" w:hAnsi="Times New Roman" w:eastAsia="Times New Roman" w:cs="Times New Roman"/>
          <w:sz w:val="20"/>
          <w:szCs w:val="20"/>
          <w:color w:val="24292F"/>
          <w:spacing w:val="16"/>
        </w:rPr>
        <w:t>-licensing</w:t>
      </w:r>
      <w:r>
        <w:rPr>
          <w:rFonts w:ascii="Times New Roman" w:hAnsi="Times New Roman" w:eastAsia="Times New Roman" w:cs="Times New Roman"/>
          <w:sz w:val="20"/>
          <w:szCs w:val="20"/>
          <w:color w:val="24292F"/>
          <w:spacing w:val="28"/>
          <w:w w:val="101"/>
        </w:rPr>
        <w:t xml:space="preserve"> </w:t>
      </w:r>
      <w:r>
        <w:rPr>
          <w:rFonts w:ascii="Times New Roman" w:hAnsi="Times New Roman" w:eastAsia="Times New Roman" w:cs="Times New Roman"/>
          <w:sz w:val="20"/>
          <w:szCs w:val="20"/>
          <w:color w:val="24292F"/>
          <w:spacing w:val="16"/>
        </w:rPr>
        <w:t>requirements  -</w:t>
      </w:r>
      <w:r>
        <w:rPr>
          <w:rFonts w:ascii="Times New Roman" w:hAnsi="Times New Roman" w:eastAsia="Times New Roman" w:cs="Times New Roman"/>
          <w:sz w:val="20"/>
          <w:szCs w:val="20"/>
          <w:color w:val="24292F"/>
          <w:spacing w:val="17"/>
          <w:w w:val="101"/>
        </w:rPr>
        <w:t xml:space="preserve"> </w:t>
      </w:r>
      <w:r>
        <w:rPr>
          <w:rFonts w:ascii="Times New Roman" w:hAnsi="Times New Roman" w:eastAsia="Times New Roman" w:cs="Times New Roman"/>
          <w:sz w:val="20"/>
          <w:szCs w:val="20"/>
          <w:color w:val="24292F"/>
          <w:spacing w:val="16"/>
        </w:rPr>
        <w:t>to</w:t>
      </w:r>
      <w:r>
        <w:rPr>
          <w:rFonts w:ascii="Times New Roman" w:hAnsi="Times New Roman" w:eastAsia="Times New Roman" w:cs="Times New Roman"/>
          <w:sz w:val="20"/>
          <w:szCs w:val="20"/>
          <w:color w:val="24292F"/>
          <w:spacing w:val="22"/>
          <w:w w:val="101"/>
        </w:rPr>
        <w:t xml:space="preserve"> </w:t>
      </w:r>
      <w:r>
        <w:rPr>
          <w:rFonts w:ascii="Times New Roman" w:hAnsi="Times New Roman" w:eastAsia="Times New Roman" w:cs="Times New Roman"/>
          <w:sz w:val="20"/>
          <w:szCs w:val="20"/>
          <w:color w:val="24292F"/>
          <w:spacing w:val="16"/>
        </w:rPr>
        <w:t>support</w:t>
      </w:r>
      <w:r>
        <w:rPr>
          <w:rFonts w:ascii="Times New Roman" w:hAnsi="Times New Roman" w:eastAsia="Times New Roman" w:cs="Times New Roman"/>
          <w:sz w:val="20"/>
          <w:szCs w:val="20"/>
          <w:color w:val="24292F"/>
          <w:spacing w:val="17"/>
          <w:w w:val="101"/>
        </w:rPr>
        <w:t xml:space="preserve"> </w:t>
      </w:r>
      <w:r>
        <w:rPr>
          <w:rFonts w:ascii="Times New Roman" w:hAnsi="Times New Roman" w:eastAsia="Times New Roman" w:cs="Times New Roman"/>
          <w:sz w:val="20"/>
          <w:szCs w:val="20"/>
          <w:color w:val="24292F"/>
          <w:spacing w:val="16"/>
        </w:rPr>
        <w:t>young</w:t>
      </w:r>
      <w:r>
        <w:rPr>
          <w:rFonts w:ascii="Times New Roman" w:hAnsi="Times New Roman" w:eastAsia="Times New Roman" w:cs="Times New Roman"/>
          <w:sz w:val="20"/>
          <w:szCs w:val="20"/>
          <w:color w:val="24292F"/>
          <w:spacing w:val="23"/>
          <w:w w:val="101"/>
        </w:rPr>
        <w:t xml:space="preserve"> </w:t>
      </w:r>
      <w:r>
        <w:rPr>
          <w:rFonts w:ascii="Times New Roman" w:hAnsi="Times New Roman" w:eastAsia="Times New Roman" w:cs="Times New Roman"/>
          <w:sz w:val="20"/>
          <w:szCs w:val="20"/>
          <w:color w:val="24292F"/>
          <w:spacing w:val="16"/>
        </w:rPr>
        <w:t>dr</w:t>
      </w:r>
      <w:r>
        <w:rPr>
          <w:rFonts w:ascii="Times New Roman" w:hAnsi="Times New Roman" w:eastAsia="Times New Roman" w:cs="Times New Roman"/>
          <w:sz w:val="20"/>
          <w:szCs w:val="20"/>
          <w:color w:val="24292F"/>
          <w:spacing w:val="15"/>
        </w:rPr>
        <w:t>ivers</w:t>
      </w:r>
    </w:p>
    <w:p>
      <w:pPr>
        <w:pStyle w:val="BodyText"/>
        <w:spacing w:line="283" w:lineRule="auto"/>
        <w:rPr>
          <w:sz w:val="21"/>
        </w:rPr>
      </w:pPr>
      <w:r/>
    </w:p>
    <w:p>
      <w:pPr>
        <w:ind w:left="10"/>
        <w:spacing w:before="86" w:line="191"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14"/>
        </w:rPr>
        <w:t>道路交通事故</w:t>
      </w:r>
      <w:r>
        <w:rPr>
          <w:rFonts w:ascii="Times New Roman" w:hAnsi="Times New Roman" w:eastAsia="Times New Roman" w:cs="Times New Roman"/>
          <w:sz w:val="20"/>
          <w:szCs w:val="20"/>
          <w:color w:val="24292F"/>
          <w:spacing w:val="14"/>
        </w:rPr>
        <w:t>-</w:t>
      </w:r>
      <w:r>
        <w:rPr>
          <w:rFonts w:ascii="Microsoft YaHei" w:hAnsi="Microsoft YaHei" w:eastAsia="Microsoft YaHei" w:cs="Microsoft YaHei"/>
          <w:sz w:val="20"/>
          <w:szCs w:val="20"/>
          <w:color w:val="24292F"/>
          <w:spacing w:val="14"/>
        </w:rPr>
        <w:t>表明</w:t>
      </w:r>
      <w:r>
        <w:rPr>
          <w:rFonts w:ascii="Times New Roman" w:hAnsi="Times New Roman" w:eastAsia="Times New Roman" w:cs="Times New Roman"/>
          <w:sz w:val="20"/>
          <w:szCs w:val="20"/>
          <w:color w:val="24292F"/>
          <w:spacing w:val="14"/>
        </w:rPr>
        <w:t>-</w:t>
      </w:r>
      <w:r>
        <w:rPr>
          <w:rFonts w:ascii="Microsoft YaHei" w:hAnsi="Microsoft YaHei" w:eastAsia="Microsoft YaHei" w:cs="Microsoft YaHei"/>
          <w:sz w:val="20"/>
          <w:szCs w:val="20"/>
          <w:color w:val="24292F"/>
          <w:spacing w:val="14"/>
        </w:rPr>
        <w:t>大多数</w:t>
      </w:r>
      <w:r>
        <w:rPr>
          <w:rFonts w:ascii="Times New Roman" w:hAnsi="Times New Roman" w:eastAsia="Times New Roman" w:cs="Times New Roman"/>
          <w:sz w:val="20"/>
          <w:szCs w:val="20"/>
          <w:color w:val="24292F"/>
          <w:spacing w:val="14"/>
        </w:rPr>
        <w:t>-</w:t>
      </w:r>
      <w:r>
        <w:rPr>
          <w:rFonts w:ascii="Microsoft YaHei" w:hAnsi="Microsoft YaHei" w:eastAsia="Microsoft YaHei" w:cs="Microsoft YaHei"/>
          <w:sz w:val="20"/>
          <w:szCs w:val="20"/>
          <w:color w:val="24292F"/>
          <w:spacing w:val="14"/>
        </w:rPr>
        <w:t>许可证要求</w:t>
      </w:r>
      <w:r>
        <w:rPr>
          <w:rFonts w:ascii="Times New Roman" w:hAnsi="Times New Roman" w:eastAsia="Times New Roman" w:cs="Times New Roman"/>
          <w:sz w:val="20"/>
          <w:szCs w:val="20"/>
          <w:color w:val="24292F"/>
          <w:spacing w:val="14"/>
        </w:rPr>
        <w:t>-</w:t>
      </w:r>
      <w:r>
        <w:rPr>
          <w:rFonts w:ascii="Microsoft YaHei" w:hAnsi="Microsoft YaHei" w:eastAsia="Microsoft YaHei" w:cs="Microsoft YaHei"/>
          <w:sz w:val="20"/>
          <w:szCs w:val="20"/>
          <w:color w:val="24292F"/>
          <w:spacing w:val="14"/>
        </w:rPr>
        <w:t>为了</w:t>
      </w:r>
      <w:r>
        <w:rPr>
          <w:rFonts w:ascii="Microsoft YaHei" w:hAnsi="Microsoft YaHei" w:eastAsia="Microsoft YaHei" w:cs="Microsoft YaHei"/>
          <w:sz w:val="20"/>
          <w:szCs w:val="20"/>
          <w:color w:val="24292F"/>
          <w:spacing w:val="13"/>
        </w:rPr>
        <w:t>支持年轻司机</w:t>
      </w:r>
    </w:p>
    <w:p>
      <w:pPr>
        <w:pStyle w:val="BodyText"/>
        <w:spacing w:line="375" w:lineRule="auto"/>
        <w:rPr>
          <w:sz w:val="21"/>
        </w:rPr>
      </w:pPr>
      <w:r/>
    </w:p>
    <w:p>
      <w:pPr>
        <w:pStyle w:val="BodyText"/>
        <w:ind w:left="7"/>
        <w:spacing w:before="125" w:line="190" w:lineRule="auto"/>
        <w:rPr>
          <w:rFonts w:ascii="Microsoft YaHei" w:hAnsi="Microsoft YaHei" w:eastAsia="Microsoft YaHei" w:cs="Microsoft YaHei"/>
        </w:rPr>
      </w:pPr>
      <w:r>
        <w:rPr>
          <w:sz w:val="29"/>
          <w:szCs w:val="29"/>
          <w:b/>
          <w:bCs/>
          <w:color w:val="24292F"/>
          <w:spacing w:val="8"/>
        </w:rPr>
        <w:t>272. </w:t>
      </w:r>
      <w:r>
        <w:rPr>
          <w:sz w:val="29"/>
          <w:szCs w:val="29"/>
          <w:b/>
          <w:bCs/>
          <w:color w:val="24292F"/>
        </w:rPr>
        <w:t>Australia</w:t>
      </w:r>
      <w:r>
        <w:rPr>
          <w:sz w:val="29"/>
          <w:szCs w:val="29"/>
          <w:b/>
          <w:bCs/>
          <w:color w:val="24292F"/>
          <w:spacing w:val="8"/>
        </w:rPr>
        <w:t>'</w:t>
      </w:r>
      <w:r>
        <w:rPr>
          <w:sz w:val="29"/>
          <w:szCs w:val="29"/>
          <w:b/>
          <w:bCs/>
          <w:color w:val="24292F"/>
        </w:rPr>
        <w:t>s</w:t>
      </w:r>
      <w:r>
        <w:rPr>
          <w:sz w:val="29"/>
          <w:szCs w:val="29"/>
          <w:b/>
          <w:bCs/>
          <w:color w:val="24292F"/>
          <w:spacing w:val="8"/>
        </w:rPr>
        <w:t xml:space="preserve"> </w:t>
      </w:r>
      <w:r>
        <w:rPr>
          <w:sz w:val="29"/>
          <w:szCs w:val="29"/>
          <w:b/>
          <w:bCs/>
          <w:color w:val="24292F"/>
        </w:rPr>
        <w:t>refugee</w:t>
      </w:r>
      <w:r>
        <w:rPr>
          <w:sz w:val="29"/>
          <w:szCs w:val="29"/>
          <w:b/>
          <w:bCs/>
          <w:color w:val="24292F"/>
          <w:spacing w:val="8"/>
        </w:rPr>
        <w:t xml:space="preserve"> </w:t>
      </w:r>
      <w:r>
        <w:rPr>
          <w:sz w:val="29"/>
          <w:szCs w:val="29"/>
          <w:b/>
          <w:bCs/>
          <w:color w:val="24292F"/>
        </w:rPr>
        <w:t>policy</w:t>
      </w:r>
      <w:r>
        <w:rPr>
          <w:sz w:val="29"/>
          <w:szCs w:val="29"/>
          <w:b/>
          <w:bCs/>
          <w:color w:val="24292F"/>
          <w:spacing w:val="8"/>
        </w:rPr>
        <w:t xml:space="preserve"> / </w:t>
      </w:r>
      <w:r>
        <w:rPr>
          <w:rFonts w:ascii="Microsoft YaHei" w:hAnsi="Microsoft YaHei" w:eastAsia="Microsoft YaHei" w:cs="Microsoft YaHei"/>
          <w:sz w:val="29"/>
          <w:szCs w:val="29"/>
          <w:color w:val="24292F"/>
          <w:spacing w:val="8"/>
        </w:rPr>
        <w:t>澳洲难民政策</w:t>
      </w:r>
      <w:r>
        <w:rPr>
          <w:rFonts w:ascii="Microsoft YaHei" w:hAnsi="Microsoft YaHei" w:eastAsia="Microsoft YaHei" w:cs="Microsoft YaHei"/>
          <w:sz w:val="29"/>
          <w:szCs w:val="29"/>
          <w:color w:val="24292F"/>
          <w:spacing w:val="33"/>
        </w:rPr>
        <w:t xml:space="preserve"> </w:t>
      </w:r>
      <w:r>
        <w:rPr>
          <w:shd w:val="clear" w:fill="E1F5FE"/>
          <w:rFonts w:ascii="Microsoft YaHei" w:hAnsi="Microsoft YaHei" w:eastAsia="Microsoft YaHei" w:cs="Microsoft YaHei"/>
          <w:sz w:val="29"/>
          <w:szCs w:val="29"/>
          <w:color w:val="24292F"/>
          <w:spacing w:val="8"/>
        </w:rPr>
        <w:t xml:space="preserve"> </w:t>
      </w:r>
      <w:r>
        <w:rPr>
          <w:shd w:val="clear" w:fill="E1F5FE"/>
          <w:rFonts w:ascii="Times New Roman" w:hAnsi="Times New Roman" w:eastAsia="Times New Roman" w:cs="Times New Roman"/>
          <w:color w:val="03A9F4"/>
          <w:spacing w:val="8"/>
          <w:position w:val="1"/>
        </w:rPr>
        <w:t>#565  </w:t>
      </w:r>
      <w:r>
        <w:rPr>
          <w:rFonts w:ascii="Times New Roman" w:hAnsi="Times New Roman" w:eastAsia="Times New Roman" w:cs="Times New Roman"/>
          <w:color w:val="03A9F4"/>
          <w:spacing w:val="8"/>
          <w:position w:val="1"/>
        </w:rPr>
        <w:t xml:space="preserve">   </w:t>
      </w:r>
      <w:r>
        <w:rPr>
          <w:shd w:val="clear" w:fill="E1F5FE"/>
          <w:rFonts w:ascii="Times New Roman" w:hAnsi="Times New Roman" w:eastAsia="Times New Roman" w:cs="Times New Roman"/>
          <w:color w:val="03A9F4"/>
          <w:spacing w:val="8"/>
          <w:position w:val="1"/>
        </w:rPr>
        <w:t xml:space="preserve">   </w:t>
      </w:r>
      <w:r>
        <w:rPr>
          <w:shd w:val="clear" w:fill="E1F5FE"/>
          <w:rFonts w:ascii="Microsoft YaHei" w:hAnsi="Microsoft YaHei" w:eastAsia="Microsoft YaHei" w:cs="Microsoft YaHei"/>
          <w:color w:val="03A9F4"/>
          <w:spacing w:val="8"/>
          <w:position w:val="1"/>
        </w:rPr>
        <w:t>中频  </w:t>
      </w:r>
    </w:p>
    <w:p>
      <w:pPr>
        <w:ind w:left="488" w:right="390" w:hanging="257"/>
        <w:spacing w:before="279" w:line="31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1.</w:t>
      </w:r>
      <w:r>
        <w:rPr>
          <w:rFonts w:ascii="Times New Roman" w:hAnsi="Times New Roman" w:eastAsia="Times New Roman" w:cs="Times New Roman"/>
          <w:sz w:val="23"/>
          <w:szCs w:val="23"/>
          <w:color w:val="24292F"/>
          <w:spacing w:val="43"/>
        </w:rPr>
        <w:t xml:space="preserve"> </w:t>
      </w:r>
      <w:r>
        <w:rPr>
          <w:rFonts w:ascii="Times New Roman" w:hAnsi="Times New Roman" w:eastAsia="Times New Roman" w:cs="Times New Roman"/>
          <w:sz w:val="23"/>
          <w:szCs w:val="23"/>
          <w:color w:val="24292F"/>
          <w:spacing w:val="15"/>
        </w:rPr>
        <w:t>The rate of refugee arrivals has</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5"/>
        </w:rPr>
        <w:t>indeed</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5"/>
        </w:rPr>
        <w:t>slowed;</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5"/>
        </w:rPr>
        <w:t>but,</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as</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5"/>
        </w:rPr>
        <w:t>some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argue,</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5"/>
        </w:rPr>
        <w:t>at</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5"/>
        </w:rPr>
        <w:t>the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expense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of</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4"/>
        </w:rPr>
        <w:t>our human</w:t>
      </w:r>
      <w:r>
        <w:rPr>
          <w:rFonts w:ascii="Times New Roman" w:hAnsi="Times New Roman" w:eastAsia="Times New Roman" w:cs="Times New Roman"/>
          <w:sz w:val="23"/>
          <w:szCs w:val="23"/>
          <w:color w:val="24292F"/>
          <w:spacing w:val="23"/>
          <w:w w:val="101"/>
        </w:rPr>
        <w:t xml:space="preserve"> </w:t>
      </w:r>
      <w:r>
        <w:rPr>
          <w:rFonts w:ascii="Times New Roman" w:hAnsi="Times New Roman" w:eastAsia="Times New Roman" w:cs="Times New Roman"/>
          <w:sz w:val="23"/>
          <w:szCs w:val="23"/>
          <w:color w:val="24292F"/>
          <w:spacing w:val="14"/>
        </w:rPr>
        <w:t>rights</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4"/>
        </w:rPr>
        <w:t>reput</w:t>
      </w:r>
      <w:r>
        <w:rPr>
          <w:rFonts w:ascii="Times New Roman" w:hAnsi="Times New Roman" w:eastAsia="Times New Roman" w:cs="Times New Roman"/>
          <w:sz w:val="23"/>
          <w:szCs w:val="23"/>
          <w:color w:val="24292F"/>
          <w:spacing w:val="13"/>
        </w:rPr>
        <w:t>ation.</w:t>
      </w:r>
    </w:p>
    <w:p>
      <w:pPr>
        <w:ind w:left="488" w:right="299" w:hanging="272"/>
        <w:spacing w:before="96" w:line="306"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2.</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Australia</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used to</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have a generous</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im</w:t>
      </w:r>
      <w:r>
        <w:rPr>
          <w:rFonts w:ascii="Times New Roman" w:hAnsi="Times New Roman" w:eastAsia="Times New Roman" w:cs="Times New Roman"/>
          <w:sz w:val="23"/>
          <w:szCs w:val="23"/>
          <w:color w:val="24292F"/>
          <w:spacing w:val="13"/>
        </w:rPr>
        <w:t>migration</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policy for refugees ﬂeeing violence and</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1"/>
        </w:rPr>
        <w:t>conﬂict.</w:t>
      </w:r>
    </w:p>
    <w:p>
      <w:pPr>
        <w:ind w:left="217"/>
        <w:spacing w:before="105" w:line="20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3.</w:t>
      </w:r>
      <w:r>
        <w:rPr>
          <w:rFonts w:ascii="Times New Roman" w:hAnsi="Times New Roman" w:eastAsia="Times New Roman" w:cs="Times New Roman"/>
          <w:sz w:val="23"/>
          <w:szCs w:val="23"/>
          <w:color w:val="24292F"/>
          <w:spacing w:val="39"/>
        </w:rPr>
        <w:t xml:space="preserve"> </w:t>
      </w:r>
      <w:r>
        <w:rPr>
          <w:rFonts w:ascii="Times New Roman" w:hAnsi="Times New Roman" w:eastAsia="Times New Roman" w:cs="Times New Roman"/>
          <w:sz w:val="23"/>
          <w:szCs w:val="23"/>
          <w:color w:val="24292F"/>
          <w:spacing w:val="15"/>
        </w:rPr>
        <w:t>We took even more than our share of</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5"/>
        </w:rPr>
        <w:t>refugees</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5"/>
        </w:rPr>
        <w:t>on</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a</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5"/>
        </w:rPr>
        <w:t>population-weighted</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5"/>
        </w:rPr>
        <w:t>basic.</w:t>
      </w:r>
    </w:p>
    <w:p>
      <w:pPr>
        <w:ind w:left="484" w:right="379" w:hanging="267"/>
        <w:spacing w:before="194" w:line="30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4.</w:t>
      </w:r>
      <w:r>
        <w:rPr>
          <w:rFonts w:ascii="Times New Roman" w:hAnsi="Times New Roman" w:eastAsia="Times New Roman" w:cs="Times New Roman"/>
          <w:sz w:val="23"/>
          <w:szCs w:val="23"/>
          <w:color w:val="24292F"/>
          <w:spacing w:val="34"/>
        </w:rPr>
        <w:t xml:space="preserve"> </w:t>
      </w:r>
      <w:r>
        <w:rPr>
          <w:rFonts w:ascii="Times New Roman" w:hAnsi="Times New Roman" w:eastAsia="Times New Roman" w:cs="Times New Roman"/>
          <w:sz w:val="23"/>
          <w:szCs w:val="23"/>
          <w:color w:val="24292F"/>
          <w:spacing w:val="13"/>
        </w:rPr>
        <w:t>With the election of a</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3"/>
        </w:rPr>
        <w:t>new administration, all</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3"/>
        </w:rPr>
        <w:t>refugees were</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3"/>
        </w:rPr>
        <w:t>subject to</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3"/>
        </w:rPr>
        <w:t>detention while</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2"/>
        </w:rPr>
        <w:t>waiting for a decision</w:t>
      </w:r>
      <w:r>
        <w:rPr>
          <w:rFonts w:ascii="Times New Roman" w:hAnsi="Times New Roman" w:eastAsia="Times New Roman" w:cs="Times New Roman"/>
          <w:sz w:val="23"/>
          <w:szCs w:val="23"/>
          <w:color w:val="24292F"/>
          <w:spacing w:val="33"/>
          <w:w w:val="101"/>
        </w:rPr>
        <w:t xml:space="preserve"> </w:t>
      </w:r>
      <w:r>
        <w:rPr>
          <w:rFonts w:ascii="Times New Roman" w:hAnsi="Times New Roman" w:eastAsia="Times New Roman" w:cs="Times New Roman"/>
          <w:sz w:val="23"/>
          <w:szCs w:val="23"/>
          <w:color w:val="24292F"/>
          <w:spacing w:val="12"/>
        </w:rPr>
        <w:t>on their</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2"/>
        </w:rPr>
        <w:t>application.</w:t>
      </w:r>
    </w:p>
    <w:p>
      <w:pPr>
        <w:ind w:left="496" w:right="72" w:hanging="277"/>
        <w:spacing w:before="98" w:line="31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5.</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At the same time, a raft of changes</w:t>
      </w:r>
      <w:r>
        <w:rPr>
          <w:rFonts w:ascii="Times New Roman" w:hAnsi="Times New Roman" w:eastAsia="Times New Roman" w:cs="Times New Roman"/>
          <w:sz w:val="23"/>
          <w:szCs w:val="23"/>
          <w:color w:val="24292F"/>
          <w:spacing w:val="13"/>
        </w:rPr>
        <w:t xml:space="preserve"> </w:t>
      </w:r>
      <w:r>
        <w:rPr>
          <w:rFonts w:ascii="Times New Roman" w:hAnsi="Times New Roman" w:eastAsia="Times New Roman" w:cs="Times New Roman"/>
          <w:sz w:val="23"/>
          <w:szCs w:val="23"/>
          <w:color w:val="24292F"/>
          <w:spacing w:val="14"/>
        </w:rPr>
        <w:t>was</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introduced t</w:t>
      </w:r>
      <w:r>
        <w:rPr>
          <w:rFonts w:ascii="Times New Roman" w:hAnsi="Times New Roman" w:eastAsia="Times New Roman" w:cs="Times New Roman"/>
          <w:sz w:val="23"/>
          <w:szCs w:val="23"/>
          <w:color w:val="24292F"/>
          <w:spacing w:val="13"/>
        </w:rPr>
        <w:t>o</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3"/>
        </w:rPr>
        <w:t>alter Australia</w:t>
      </w:r>
      <w:r>
        <w:rPr>
          <w:rFonts w:ascii="Times New Roman" w:hAnsi="Times New Roman" w:eastAsia="Times New Roman" w:cs="Times New Roman"/>
          <w:sz w:val="23"/>
          <w:szCs w:val="23"/>
          <w:color w:val="24292F"/>
          <w:spacing w:val="-33"/>
        </w:rPr>
        <w:t xml:space="preserve"> </w:t>
      </w:r>
      <w:r>
        <w:rPr>
          <w:rFonts w:ascii="Times New Roman" w:hAnsi="Times New Roman" w:eastAsia="Times New Roman" w:cs="Times New Roman"/>
          <w:sz w:val="23"/>
          <w:szCs w:val="23"/>
          <w:color w:val="24292F"/>
          <w:spacing w:val="13"/>
        </w:rPr>
        <w:t>'s</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migration</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3"/>
        </w:rPr>
        <w:t>law</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3"/>
        </w:rPr>
        <w:t>and</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6"/>
        </w:rPr>
        <w:t>policy.</w:t>
      </w:r>
    </w:p>
    <w:p>
      <w:pPr>
        <w:ind w:left="9"/>
        <w:spacing w:before="233" w:line="19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7"/>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7"/>
        </w:rPr>
        <w:t>由于开启了答案后置</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，请参考答案</w:t>
      </w:r>
      <w:r>
        <w:rPr>
          <w:rFonts w:ascii="Microsoft YaHei" w:hAnsi="Microsoft YaHei" w:eastAsia="Microsoft YaHei" w:cs="Microsoft YaHei"/>
          <w:sz w:val="17"/>
          <w:szCs w:val="17"/>
          <w:color w:val="24292F"/>
          <w:spacing w:val="16"/>
        </w:rPr>
        <w:t>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6"/>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p>
    <w:p>
      <w:pPr>
        <w:spacing w:line="133" w:lineRule="exact"/>
        <w:rPr/>
      </w:pPr>
      <w:r/>
    </w:p>
    <w:tbl>
      <w:tblPr>
        <w:tblStyle w:val="TableNormal"/>
        <w:tblW w:w="9961" w:type="dxa"/>
        <w:tblInd w:w="11" w:type="dxa"/>
        <w:tblLayout w:type="fixed"/>
        <w:tblBorders>
          <w:top w:val="single" w:color="F0F4F8" w:sz="8" w:space="0"/>
          <w:left w:val="single" w:color="F0F4F8" w:sz="8" w:space="0"/>
          <w:bottom w:val="single" w:color="F0F4F8" w:sz="8" w:space="0"/>
          <w:right w:val="single" w:color="F0F4F8" w:sz="8" w:space="0"/>
          <w:insideH w:val="single" w:color="F0F4F8" w:sz="8" w:space="0"/>
          <w:insideV w:val="single" w:color="F0F4F8" w:sz="8" w:space="0"/>
        </w:tblBorders>
      </w:tblPr>
      <w:tblGrid>
        <w:gridCol w:w="9914"/>
        <w:gridCol w:w="47"/>
      </w:tblGrid>
      <w:tr>
        <w:trPr>
          <w:trHeight w:val="1608" w:hRule="atLeast"/>
        </w:trPr>
        <w:tc>
          <w:tcPr>
            <w:tcW w:w="9914" w:type="dxa"/>
            <w:vAlign w:val="top"/>
            <w:tcBorders>
              <w:right w:val="nil"/>
            </w:tcBorders>
          </w:tcPr>
          <w:p>
            <w:pPr>
              <w:pStyle w:val="TableText"/>
              <w:ind w:left="245"/>
              <w:spacing w:before="136" w:line="197" w:lineRule="auto"/>
              <w:rPr>
                <w:rFonts w:ascii="Microsoft YaHei" w:hAnsi="Microsoft YaHei" w:eastAsia="Microsoft YaHei" w:cs="Microsoft YaHei"/>
              </w:rPr>
            </w:pPr>
            <w:r>
              <w:rPr>
                <w:color w:val="24292F"/>
              </w:rPr>
              <w:t>refugee</w:t>
            </w:r>
            <w:r>
              <w:rPr>
                <w:color w:val="24292F"/>
                <w:spacing w:val="38"/>
              </w:rPr>
              <w:t xml:space="preserve"> </w:t>
            </w:r>
            <w:r>
              <w:rPr>
                <w:color w:val="24292F"/>
                <w:spacing w:val="9"/>
              </w:rPr>
              <w:t>-</w:t>
            </w:r>
            <w:r>
              <w:rPr>
                <w:color w:val="24292F"/>
                <w:spacing w:val="38"/>
                <w:w w:val="101"/>
              </w:rPr>
              <w:t xml:space="preserve"> </w:t>
            </w:r>
            <w:r>
              <w:rPr>
                <w:rFonts w:ascii="Lucida Console" w:hAnsi="Lucida Console" w:eastAsia="Lucida Console" w:cs="Lucida Console"/>
                <w:color w:val="72809D"/>
                <w:spacing w:val="9"/>
              </w:rPr>
              <w:t>L1</w:t>
            </w:r>
            <w:r>
              <w:rPr>
                <w:rFonts w:ascii="Lucida Console" w:hAnsi="Lucida Console" w:eastAsia="Lucida Console" w:cs="Lucida Console"/>
                <w:color w:val="72809D"/>
                <w:spacing w:val="-32"/>
              </w:rPr>
              <w:t xml:space="preserve"> </w:t>
            </w:r>
            <w:r>
              <w:rPr>
                <w:color w:val="24292F"/>
                <w:spacing w:val="9"/>
              </w:rPr>
              <w:t>-</w:t>
            </w:r>
            <w:r>
              <w:rPr>
                <w:color w:val="24292F"/>
                <w:spacing w:val="17"/>
              </w:rPr>
              <w:t xml:space="preserve"> </w:t>
            </w:r>
            <w:r>
              <w:rPr>
                <w:color w:val="72809D"/>
                <w:spacing w:val="9"/>
              </w:rPr>
              <w:t>/</w:t>
            </w:r>
            <w:r>
              <w:rPr>
                <w:color w:val="72809D"/>
                <w:spacing w:val="-30"/>
              </w:rPr>
              <w:t xml:space="preserve"> </w:t>
            </w:r>
            <w:r>
              <w:rPr>
                <w:color w:val="72809D"/>
                <w:spacing w:val="9"/>
              </w:rPr>
              <w:t>ˌ</w:t>
            </w:r>
            <w:r>
              <w:rPr>
                <w:color w:val="72809D"/>
                <w:spacing w:val="-25"/>
              </w:rPr>
              <w:t xml:space="preserve"> </w:t>
            </w:r>
            <w:r>
              <w:rPr>
                <w:color w:val="72809D"/>
                <w:spacing w:val="9"/>
              </w:rPr>
              <w:t>rɛ</w:t>
            </w:r>
            <w:r>
              <w:rPr>
                <w:color w:val="72809D"/>
              </w:rPr>
              <w:t>fj</w:t>
            </w:r>
            <w:r>
              <w:rPr>
                <w:color w:val="72809D"/>
                <w:spacing w:val="9"/>
              </w:rPr>
              <w:t>ʊ</w:t>
            </w:r>
            <w:r>
              <w:rPr>
                <w:color w:val="72809D"/>
                <w:spacing w:val="-26"/>
              </w:rPr>
              <w:t xml:space="preserve"> </w:t>
            </w:r>
            <w:r>
              <w:rPr>
                <w:color w:val="72809D"/>
                <w:spacing w:val="9"/>
              </w:rPr>
              <w:t>ˈ</w:t>
            </w:r>
            <w:r>
              <w:rPr>
                <w:color w:val="72809D"/>
                <w:spacing w:val="-30"/>
              </w:rPr>
              <w:t xml:space="preserve"> </w:t>
            </w:r>
            <w:r>
              <w:rPr>
                <w:color w:val="72809D"/>
                <w:spacing w:val="9"/>
              </w:rPr>
              <w:t>dʒi/</w:t>
            </w:r>
            <w:r>
              <w:rPr>
                <w:color w:val="72809D"/>
                <w:spacing w:val="24"/>
              </w:rPr>
              <w:t xml:space="preserve"> </w:t>
            </w:r>
            <w:r>
              <w:rPr>
                <w:rFonts w:ascii="Courier New" w:hAnsi="Courier New" w:eastAsia="Courier New" w:cs="Courier New"/>
                <w:i/>
                <w:iCs/>
                <w:color w:val="72809D"/>
                <w:spacing w:val="9"/>
              </w:rPr>
              <w:t>n.</w:t>
            </w:r>
            <w:r>
              <w:rPr>
                <w:rFonts w:ascii="Courier New" w:hAnsi="Courier New" w:eastAsia="Courier New" w:cs="Courier New"/>
                <w:i/>
                <w:iCs/>
                <w:color w:val="72809D"/>
                <w:spacing w:val="-35"/>
              </w:rPr>
              <w:t xml:space="preserve"> </w:t>
            </w:r>
            <w:r>
              <w:rPr>
                <w:rFonts w:ascii="Microsoft YaHei" w:hAnsi="Microsoft YaHei" w:eastAsia="Microsoft YaHei" w:cs="Microsoft YaHei"/>
                <w:color w:val="24292F"/>
                <w:spacing w:val="9"/>
              </w:rPr>
              <w:t>避难者</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9"/>
              </w:rPr>
              <w:t>，难民；</w:t>
            </w:r>
          </w:p>
          <w:p>
            <w:pPr>
              <w:pStyle w:val="TableText"/>
              <w:ind w:left="236"/>
              <w:spacing w:before="120" w:line="199" w:lineRule="auto"/>
              <w:rPr>
                <w:rFonts w:ascii="Microsoft YaHei" w:hAnsi="Microsoft YaHei" w:eastAsia="Microsoft YaHei" w:cs="Microsoft YaHei"/>
              </w:rPr>
            </w:pPr>
            <w:r>
              <w:rPr>
                <w:color w:val="24292F"/>
              </w:rPr>
              <w:t>flee</w:t>
            </w:r>
            <w:r>
              <w:rPr>
                <w:color w:val="24292F"/>
                <w:spacing w:val="35"/>
              </w:rPr>
              <w:t xml:space="preserve"> </w:t>
            </w:r>
            <w:r>
              <w:rPr>
                <w:color w:val="24292F"/>
                <w:spacing w:val="9"/>
              </w:rPr>
              <w:t>-</w:t>
            </w:r>
            <w:r>
              <w:rPr>
                <w:color w:val="24292F"/>
                <w:spacing w:val="38"/>
                <w:w w:val="101"/>
              </w:rPr>
              <w:t xml:space="preserve"> </w:t>
            </w:r>
            <w:r>
              <w:rPr>
                <w:rFonts w:ascii="Lucida Console" w:hAnsi="Lucida Console" w:eastAsia="Lucida Console" w:cs="Lucida Console"/>
                <w:color w:val="72809D"/>
                <w:spacing w:val="9"/>
              </w:rPr>
              <w:t>L1</w:t>
            </w:r>
            <w:r>
              <w:rPr>
                <w:rFonts w:ascii="Lucida Console" w:hAnsi="Lucida Console" w:eastAsia="Lucida Console" w:cs="Lucida Console"/>
                <w:color w:val="72809D"/>
                <w:spacing w:val="-32"/>
              </w:rPr>
              <w:t xml:space="preserve"> </w:t>
            </w:r>
            <w:r>
              <w:rPr>
                <w:color w:val="24292F"/>
                <w:spacing w:val="9"/>
              </w:rPr>
              <w:t>-</w:t>
            </w:r>
            <w:r>
              <w:rPr>
                <w:color w:val="24292F"/>
                <w:spacing w:val="16"/>
                <w:w w:val="102"/>
              </w:rPr>
              <w:t xml:space="preserve"> </w:t>
            </w:r>
            <w:r>
              <w:rPr>
                <w:color w:val="72809D"/>
                <w:spacing w:val="9"/>
              </w:rPr>
              <w:t>/</w:t>
            </w:r>
            <w:r>
              <w:rPr>
                <w:color w:val="72809D"/>
              </w:rPr>
              <w:t>fli</w:t>
            </w:r>
            <w:r>
              <w:rPr>
                <w:color w:val="72809D"/>
                <w:spacing w:val="9"/>
              </w:rPr>
              <w:t>/</w:t>
            </w:r>
            <w:r>
              <w:rPr>
                <w:color w:val="72809D"/>
                <w:spacing w:val="32"/>
              </w:rPr>
              <w:t xml:space="preserve"> </w:t>
            </w:r>
            <w:r>
              <w:rPr>
                <w:rFonts w:ascii="Courier New" w:hAnsi="Courier New" w:eastAsia="Courier New" w:cs="Courier New"/>
                <w:i/>
                <w:iCs/>
                <w:color w:val="72809D"/>
              </w:rPr>
              <w:t>vi</w:t>
            </w:r>
            <w:r>
              <w:rPr>
                <w:rFonts w:ascii="Courier New" w:hAnsi="Courier New" w:eastAsia="Courier New" w:cs="Courier New"/>
                <w:i/>
                <w:iCs/>
                <w:color w:val="72809D"/>
                <w:spacing w:val="9"/>
              </w:rPr>
              <w:t>.</w:t>
            </w:r>
            <w:r>
              <w:rPr>
                <w:rFonts w:ascii="Courier New" w:hAnsi="Courier New" w:eastAsia="Courier New" w:cs="Courier New"/>
                <w:i/>
                <w:iCs/>
                <w:color w:val="72809D"/>
                <w:spacing w:val="-32"/>
              </w:rPr>
              <w:t xml:space="preserve"> </w:t>
            </w:r>
            <w:r>
              <w:rPr>
                <w:rFonts w:ascii="Microsoft YaHei" w:hAnsi="Microsoft YaHei" w:eastAsia="Microsoft YaHei" w:cs="Microsoft YaHei"/>
                <w:color w:val="24292F"/>
                <w:spacing w:val="9"/>
              </w:rPr>
              <w:t>逃走</w:t>
            </w:r>
            <w:r>
              <w:rPr>
                <w:rFonts w:ascii="Microsoft YaHei" w:hAnsi="Microsoft YaHei" w:eastAsia="Microsoft YaHei" w:cs="Microsoft YaHei"/>
                <w:color w:val="24292F"/>
                <w:spacing w:val="-12"/>
              </w:rPr>
              <w:t xml:space="preserve"> </w:t>
            </w:r>
            <w:r>
              <w:rPr>
                <w:rFonts w:ascii="Microsoft YaHei" w:hAnsi="Microsoft YaHei" w:eastAsia="Microsoft YaHei" w:cs="Microsoft YaHei"/>
                <w:color w:val="24292F"/>
                <w:spacing w:val="9"/>
              </w:rPr>
              <w:t>，逃掉；</w:t>
            </w:r>
            <w:r>
              <w:rPr>
                <w:rFonts w:ascii="Microsoft YaHei" w:hAnsi="Microsoft YaHei" w:eastAsia="Microsoft YaHei" w:cs="Microsoft YaHei"/>
                <w:color w:val="24292F"/>
                <w:spacing w:val="-21"/>
              </w:rPr>
              <w:t xml:space="preserve"> </w:t>
            </w:r>
            <w:r>
              <w:rPr>
                <w:rFonts w:ascii="Microsoft YaHei" w:hAnsi="Microsoft YaHei" w:eastAsia="Microsoft YaHei" w:cs="Microsoft YaHei"/>
                <w:color w:val="24292F"/>
                <w:spacing w:val="9"/>
              </w:rPr>
              <w:t>消失；</w:t>
            </w:r>
          </w:p>
          <w:p>
            <w:pPr>
              <w:pStyle w:val="TableText"/>
              <w:ind w:left="245"/>
              <w:spacing w:before="117" w:line="196" w:lineRule="auto"/>
              <w:rPr>
                <w:rFonts w:ascii="Microsoft YaHei" w:hAnsi="Microsoft YaHei" w:eastAsia="Microsoft YaHei" w:cs="Microsoft YaHei"/>
              </w:rPr>
            </w:pPr>
            <w:r>
              <w:rPr>
                <w:color w:val="24292F"/>
              </w:rPr>
              <w:t>raft</w:t>
            </w:r>
            <w:r>
              <w:rPr>
                <w:color w:val="24292F"/>
                <w:spacing w:val="46"/>
              </w:rPr>
              <w:t xml:space="preserve"> </w:t>
            </w:r>
            <w:r>
              <w:rPr>
                <w:color w:val="24292F"/>
                <w:spacing w:val="7"/>
              </w:rPr>
              <w:t>-</w:t>
            </w:r>
            <w:r>
              <w:rPr>
                <w:color w:val="24292F"/>
                <w:spacing w:val="38"/>
                <w:w w:val="101"/>
              </w:rPr>
              <w:t xml:space="preserve"> </w:t>
            </w:r>
            <w:r>
              <w:rPr>
                <w:rFonts w:ascii="Lucida Console" w:hAnsi="Lucida Console" w:eastAsia="Lucida Console" w:cs="Lucida Console"/>
                <w:color w:val="72809D"/>
                <w:spacing w:val="7"/>
              </w:rPr>
              <w:t>L2</w:t>
            </w:r>
            <w:r>
              <w:rPr>
                <w:rFonts w:ascii="Lucida Console" w:hAnsi="Lucida Console" w:eastAsia="Lucida Console" w:cs="Lucida Console"/>
                <w:color w:val="72809D"/>
                <w:spacing w:val="-32"/>
              </w:rPr>
              <w:t xml:space="preserve"> </w:t>
            </w:r>
            <w:r>
              <w:rPr>
                <w:color w:val="24292F"/>
                <w:spacing w:val="7"/>
              </w:rPr>
              <w:t>-</w:t>
            </w:r>
            <w:r>
              <w:rPr>
                <w:color w:val="24292F"/>
                <w:spacing w:val="16"/>
                <w:w w:val="101"/>
              </w:rPr>
              <w:t xml:space="preserve"> </w:t>
            </w:r>
            <w:r>
              <w:rPr>
                <w:color w:val="72809D"/>
                <w:spacing w:val="7"/>
              </w:rPr>
              <w:t>/ræ</w:t>
            </w:r>
            <w:r>
              <w:rPr>
                <w:color w:val="72809D"/>
              </w:rPr>
              <w:t>ft</w:t>
            </w:r>
            <w:r>
              <w:rPr>
                <w:color w:val="72809D"/>
                <w:spacing w:val="7"/>
              </w:rPr>
              <w:t>/</w:t>
            </w:r>
            <w:r>
              <w:rPr>
                <w:color w:val="72809D"/>
                <w:spacing w:val="23"/>
                <w:w w:val="102"/>
              </w:rPr>
              <w:t xml:space="preserve"> </w:t>
            </w:r>
            <w:r>
              <w:rPr>
                <w:rFonts w:ascii="Courier New" w:hAnsi="Courier New" w:eastAsia="Courier New" w:cs="Courier New"/>
                <w:i/>
                <w:iCs/>
                <w:color w:val="72809D"/>
                <w:spacing w:val="7"/>
              </w:rPr>
              <w:t>n.</w:t>
            </w:r>
            <w:r>
              <w:rPr>
                <w:rFonts w:ascii="Courier New" w:hAnsi="Courier New" w:eastAsia="Courier New" w:cs="Courier New"/>
                <w:i/>
                <w:iCs/>
                <w:color w:val="72809D"/>
                <w:spacing w:val="-35"/>
              </w:rPr>
              <w:t xml:space="preserve"> </w:t>
            </w:r>
            <w:r>
              <w:rPr>
                <w:rFonts w:ascii="Microsoft YaHei" w:hAnsi="Microsoft YaHei" w:eastAsia="Microsoft YaHei" w:cs="Microsoft YaHei"/>
                <w:color w:val="24292F"/>
                <w:spacing w:val="7"/>
              </w:rPr>
              <w:t>木筏；</w:t>
            </w:r>
            <w:r>
              <w:rPr>
                <w:rFonts w:ascii="Microsoft YaHei" w:hAnsi="Microsoft YaHei" w:eastAsia="Microsoft YaHei" w:cs="Microsoft YaHei"/>
                <w:color w:val="24292F"/>
                <w:spacing w:val="-22"/>
              </w:rPr>
              <w:t xml:space="preserve"> </w:t>
            </w:r>
            <w:r>
              <w:rPr>
                <w:rFonts w:ascii="Microsoft YaHei" w:hAnsi="Microsoft YaHei" w:eastAsia="Microsoft YaHei" w:cs="Microsoft YaHei"/>
                <w:color w:val="24292F"/>
                <w:spacing w:val="7"/>
              </w:rPr>
              <w:t>橡皮艇；</w:t>
            </w:r>
            <w:r>
              <w:rPr>
                <w:rFonts w:ascii="Microsoft YaHei" w:hAnsi="Microsoft YaHei" w:eastAsia="Microsoft YaHei" w:cs="Microsoft YaHei"/>
                <w:color w:val="24292F"/>
                <w:spacing w:val="-16"/>
              </w:rPr>
              <w:t xml:space="preserve"> </w:t>
            </w:r>
            <w:r>
              <w:rPr>
                <w:color w:val="24292F"/>
                <w:spacing w:val="7"/>
              </w:rPr>
              <w:t>[</w:t>
            </w:r>
            <w:r>
              <w:rPr>
                <w:rFonts w:ascii="Microsoft YaHei" w:hAnsi="Microsoft YaHei" w:eastAsia="Microsoft YaHei" w:cs="Microsoft YaHei"/>
                <w:color w:val="24292F"/>
                <w:spacing w:val="7"/>
              </w:rPr>
              <w:t>动</w:t>
            </w:r>
            <w:r>
              <w:rPr>
                <w:color w:val="24292F"/>
                <w:spacing w:val="7"/>
              </w:rPr>
              <w:t>]</w:t>
            </w:r>
            <w:r>
              <w:rPr>
                <w:color w:val="24292F"/>
                <w:spacing w:val="-22"/>
              </w:rPr>
              <w:t xml:space="preserve"> </w:t>
            </w:r>
            <w:r>
              <w:rPr>
                <w:rFonts w:ascii="Microsoft YaHei" w:hAnsi="Microsoft YaHei" w:eastAsia="Microsoft YaHei" w:cs="Microsoft YaHei"/>
                <w:color w:val="24292F"/>
                <w:spacing w:val="7"/>
              </w:rPr>
              <w:t>（</w:t>
            </w:r>
            <w:r>
              <w:rPr>
                <w:rFonts w:ascii="Microsoft YaHei" w:hAnsi="Microsoft YaHei" w:eastAsia="Microsoft YaHei" w:cs="Microsoft YaHei"/>
                <w:color w:val="24292F"/>
                <w:spacing w:val="-16"/>
              </w:rPr>
              <w:t xml:space="preserve"> </w:t>
            </w:r>
            <w:r>
              <w:rPr>
                <w:rFonts w:ascii="Microsoft YaHei" w:hAnsi="Microsoft YaHei" w:eastAsia="Microsoft YaHei" w:cs="Microsoft YaHei"/>
                <w:color w:val="24292F"/>
                <w:spacing w:val="7"/>
              </w:rPr>
              <w:t>昆虫的）</w:t>
            </w:r>
            <w:r>
              <w:rPr>
                <w:rFonts w:ascii="Microsoft YaHei" w:hAnsi="Microsoft YaHei" w:eastAsia="Microsoft YaHei" w:cs="Microsoft YaHei"/>
                <w:color w:val="24292F"/>
                <w:spacing w:val="-15"/>
              </w:rPr>
              <w:t xml:space="preserve"> </w:t>
            </w:r>
            <w:r>
              <w:rPr>
                <w:rFonts w:ascii="Microsoft YaHei" w:hAnsi="Microsoft YaHei" w:eastAsia="Microsoft YaHei" w:cs="Microsoft YaHei"/>
                <w:color w:val="24292F"/>
                <w:spacing w:val="7"/>
              </w:rPr>
              <w:t>卵筏；</w:t>
            </w:r>
            <w:r>
              <w:rPr>
                <w:rFonts w:ascii="Microsoft YaHei" w:hAnsi="Microsoft YaHei" w:eastAsia="Microsoft YaHei" w:cs="Microsoft YaHei"/>
                <w:color w:val="24292F"/>
                <w:spacing w:val="-25"/>
              </w:rPr>
              <w:t xml:space="preserve"> </w:t>
            </w:r>
            <w:r>
              <w:rPr>
                <w:rFonts w:ascii="Microsoft YaHei" w:hAnsi="Microsoft YaHei" w:eastAsia="Microsoft YaHei" w:cs="Microsoft YaHei"/>
                <w:color w:val="24292F"/>
                <w:spacing w:val="7"/>
              </w:rPr>
              <w:t>〈美口〉 大量；</w:t>
            </w:r>
          </w:p>
          <w:p>
            <w:pPr>
              <w:pStyle w:val="TableText"/>
              <w:ind w:left="241"/>
              <w:spacing w:before="86" w:line="322" w:lineRule="exact"/>
              <w:rPr>
                <w:rFonts w:ascii="Microsoft YaHei" w:hAnsi="Microsoft YaHei" w:eastAsia="Microsoft YaHei" w:cs="Microsoft YaHei"/>
              </w:rPr>
            </w:pPr>
            <w:r>
              <w:rPr>
                <w:color w:val="24292F"/>
                <w:position w:val="4"/>
              </w:rPr>
              <w:t>detention</w:t>
            </w:r>
            <w:r>
              <w:rPr>
                <w:color w:val="24292F"/>
                <w:spacing w:val="28"/>
                <w:w w:val="101"/>
                <w:position w:val="4"/>
              </w:rPr>
              <w:t xml:space="preserve"> </w:t>
            </w:r>
            <w:r>
              <w:rPr>
                <w:color w:val="24292F"/>
                <w:spacing w:val="13"/>
                <w:position w:val="4"/>
              </w:rPr>
              <w:t>-</w:t>
            </w:r>
            <w:r>
              <w:rPr>
                <w:color w:val="24292F"/>
                <w:spacing w:val="38"/>
                <w:w w:val="101"/>
                <w:position w:val="4"/>
              </w:rPr>
              <w:t xml:space="preserve"> </w:t>
            </w:r>
            <w:r>
              <w:rPr>
                <w:rFonts w:ascii="Lucida Console" w:hAnsi="Lucida Console" w:eastAsia="Lucida Console" w:cs="Lucida Console"/>
                <w:color w:val="72809D"/>
                <w:spacing w:val="13"/>
                <w:position w:val="4"/>
              </w:rPr>
              <w:t>L3</w:t>
            </w:r>
            <w:r>
              <w:rPr>
                <w:rFonts w:ascii="Lucida Console" w:hAnsi="Lucida Console" w:eastAsia="Lucida Console" w:cs="Lucida Console"/>
                <w:color w:val="72809D"/>
                <w:spacing w:val="-32"/>
                <w:position w:val="4"/>
              </w:rPr>
              <w:t xml:space="preserve"> </w:t>
            </w:r>
            <w:r>
              <w:rPr>
                <w:color w:val="24292F"/>
                <w:spacing w:val="13"/>
                <w:position w:val="4"/>
              </w:rPr>
              <w:t>-</w:t>
            </w:r>
            <w:r>
              <w:rPr>
                <w:color w:val="24292F"/>
                <w:spacing w:val="16"/>
                <w:w w:val="102"/>
                <w:position w:val="4"/>
              </w:rPr>
              <w:t xml:space="preserve"> </w:t>
            </w:r>
            <w:r>
              <w:rPr>
                <w:color w:val="72809D"/>
                <w:spacing w:val="13"/>
                <w:position w:val="4"/>
              </w:rPr>
              <w:t>/dɪ</w:t>
            </w:r>
            <w:r>
              <w:rPr>
                <w:color w:val="72809D"/>
                <w:spacing w:val="-26"/>
                <w:position w:val="4"/>
              </w:rPr>
              <w:t xml:space="preserve"> </w:t>
            </w:r>
            <w:r>
              <w:rPr>
                <w:color w:val="72809D"/>
                <w:spacing w:val="13"/>
                <w:position w:val="4"/>
              </w:rPr>
              <w:t>ˈtɛnʃən/</w:t>
            </w:r>
            <w:r>
              <w:rPr>
                <w:color w:val="72809D"/>
                <w:spacing w:val="23"/>
                <w:w w:val="101"/>
                <w:position w:val="4"/>
              </w:rPr>
              <w:t xml:space="preserve"> </w:t>
            </w:r>
            <w:r>
              <w:rPr>
                <w:rFonts w:ascii="Courier New" w:hAnsi="Courier New" w:eastAsia="Courier New" w:cs="Courier New"/>
                <w:i/>
                <w:iCs/>
                <w:color w:val="72809D"/>
                <w:spacing w:val="13"/>
                <w:position w:val="4"/>
              </w:rPr>
              <w:t>n.</w:t>
            </w:r>
            <w:r>
              <w:rPr>
                <w:rFonts w:ascii="Courier New" w:hAnsi="Courier New" w:eastAsia="Courier New" w:cs="Courier New"/>
                <w:i/>
                <w:iCs/>
                <w:color w:val="72809D"/>
                <w:spacing w:val="-35"/>
                <w:position w:val="4"/>
              </w:rPr>
              <w:t xml:space="preserve"> </w:t>
            </w:r>
            <w:r>
              <w:rPr>
                <w:rFonts w:ascii="Microsoft YaHei" w:hAnsi="Microsoft YaHei" w:eastAsia="Microsoft YaHei" w:cs="Microsoft YaHei"/>
                <w:color w:val="24292F"/>
                <w:spacing w:val="13"/>
                <w:position w:val="4"/>
              </w:rPr>
              <w:t>拘留</w:t>
            </w:r>
            <w:r>
              <w:rPr>
                <w:rFonts w:ascii="Microsoft YaHei" w:hAnsi="Microsoft YaHei" w:eastAsia="Microsoft YaHei" w:cs="Microsoft YaHei"/>
                <w:color w:val="24292F"/>
                <w:spacing w:val="-20"/>
                <w:position w:val="4"/>
              </w:rPr>
              <w:t xml:space="preserve"> </w:t>
            </w:r>
            <w:r>
              <w:rPr>
                <w:rFonts w:ascii="Microsoft YaHei" w:hAnsi="Microsoft YaHei" w:eastAsia="Microsoft YaHei" w:cs="Microsoft YaHei"/>
                <w:color w:val="24292F"/>
                <w:spacing w:val="13"/>
                <w:position w:val="4"/>
              </w:rPr>
              <w:t>，扣押；</w:t>
            </w:r>
            <w:r>
              <w:rPr>
                <w:rFonts w:ascii="Microsoft YaHei" w:hAnsi="Microsoft YaHei" w:eastAsia="Microsoft YaHei" w:cs="Microsoft YaHei"/>
                <w:color w:val="24292F"/>
                <w:spacing w:val="-12"/>
                <w:position w:val="4"/>
              </w:rPr>
              <w:t xml:space="preserve"> </w:t>
            </w:r>
            <w:r>
              <w:rPr>
                <w:rFonts w:ascii="Microsoft YaHei" w:hAnsi="Microsoft YaHei" w:eastAsia="Microsoft YaHei" w:cs="Microsoft YaHei"/>
                <w:color w:val="24292F"/>
                <w:spacing w:val="13"/>
                <w:position w:val="4"/>
              </w:rPr>
              <w:t>阻留；</w:t>
            </w:r>
            <w:r>
              <w:rPr>
                <w:rFonts w:ascii="Microsoft YaHei" w:hAnsi="Microsoft YaHei" w:eastAsia="Microsoft YaHei" w:cs="Microsoft YaHei"/>
                <w:color w:val="24292F"/>
                <w:spacing w:val="-23"/>
                <w:position w:val="4"/>
              </w:rPr>
              <w:t xml:space="preserve"> </w:t>
            </w:r>
            <w:r>
              <w:rPr>
                <w:rFonts w:ascii="Microsoft YaHei" w:hAnsi="Microsoft YaHei" w:eastAsia="Microsoft YaHei" w:cs="Microsoft YaHei"/>
                <w:color w:val="24292F"/>
                <w:spacing w:val="13"/>
                <w:position w:val="4"/>
              </w:rPr>
              <w:t>放学后留校</w:t>
            </w:r>
            <w:r>
              <w:rPr>
                <w:rFonts w:ascii="Microsoft YaHei" w:hAnsi="Microsoft YaHei" w:eastAsia="Microsoft YaHei" w:cs="Microsoft YaHei"/>
                <w:color w:val="24292F"/>
                <w:spacing w:val="-6"/>
                <w:position w:val="4"/>
              </w:rPr>
              <w:t>；</w:t>
            </w:r>
            <w:r>
              <w:rPr>
                <w:rFonts w:ascii="Microsoft YaHei" w:hAnsi="Microsoft YaHei" w:eastAsia="Microsoft YaHei" w:cs="Microsoft YaHei"/>
                <w:color w:val="24292F"/>
                <w:spacing w:val="-15"/>
                <w:position w:val="4"/>
              </w:rPr>
              <w:t xml:space="preserve"> </w:t>
            </w:r>
            <w:r>
              <w:rPr>
                <w:rFonts w:ascii="Microsoft YaHei" w:hAnsi="Microsoft YaHei" w:eastAsia="Microsoft YaHei" w:cs="Microsoft YaHei"/>
                <w:color w:val="24292F"/>
                <w:spacing w:val="-6"/>
                <w:position w:val="4"/>
              </w:rPr>
              <w:t>（</w:t>
            </w:r>
            <w:r>
              <w:rPr>
                <w:rFonts w:ascii="Microsoft YaHei" w:hAnsi="Microsoft YaHei" w:eastAsia="Microsoft YaHei" w:cs="Microsoft YaHei"/>
                <w:color w:val="24292F"/>
                <w:spacing w:val="-25"/>
                <w:position w:val="4"/>
              </w:rPr>
              <w:t xml:space="preserve"> </w:t>
            </w:r>
            <w:r>
              <w:rPr>
                <w:rFonts w:ascii="Microsoft YaHei" w:hAnsi="Microsoft YaHei" w:eastAsia="Microsoft YaHei" w:cs="Microsoft YaHei"/>
                <w:color w:val="24292F"/>
                <w:spacing w:val="12"/>
                <w:position w:val="4"/>
              </w:rPr>
              <w:t>非法） 占有；</w:t>
            </w:r>
          </w:p>
        </w:tc>
        <w:tc>
          <w:tcPr>
            <w:tcW w:w="47" w:type="dxa"/>
            <w:vAlign w:val="top"/>
            <w:tcBorders>
              <w:left w:val="nil"/>
            </w:tcBorders>
          </w:tcPr>
          <w:p>
            <w:pPr>
              <w:rPr>
                <w:rFonts w:ascii="Arial"/>
                <w:sz w:val="21"/>
              </w:rPr>
            </w:pPr>
            <w:r/>
          </w:p>
        </w:tc>
      </w:tr>
    </w:tbl>
    <w:p>
      <w:pPr>
        <w:ind w:left="7"/>
        <w:spacing w:before="171" w:line="19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2"/>
        </w:rPr>
        <w:t>题目解析</w:t>
      </w:r>
    </w:p>
    <w:p>
      <w:pPr>
        <w:ind w:left="1"/>
        <w:spacing w:before="134" w:line="225" w:lineRule="auto"/>
        <w:rPr>
          <w:rFonts w:ascii="Microsoft YaHei" w:hAnsi="Microsoft YaHei" w:eastAsia="Microsoft YaHei" w:cs="Microsoft YaHei"/>
          <w:sz w:val="20"/>
          <w:szCs w:val="20"/>
        </w:rPr>
      </w:pPr>
      <w:r>
        <w:drawing>
          <wp:anchor distT="0" distB="0" distL="0" distR="0" simplePos="0" relativeHeight="254441472" behindDoc="0" locked="0" layoutInCell="1" allowOverlap="1">
            <wp:simplePos x="0" y="0"/>
            <wp:positionH relativeFrom="column">
              <wp:posOffset>666</wp:posOffset>
            </wp:positionH>
            <wp:positionV relativeFrom="paragraph">
              <wp:posOffset>351152</wp:posOffset>
            </wp:positionV>
            <wp:extent cx="6338323" cy="9516"/>
            <wp:effectExtent l="0" t="0" r="0" b="0"/>
            <wp:wrapNone/>
            <wp:docPr id="1758" name="IM 1758"/>
            <wp:cNvGraphicFramePr/>
            <a:graphic>
              <a:graphicData uri="http://schemas.openxmlformats.org/drawingml/2006/picture">
                <pic:pic>
                  <pic:nvPicPr>
                    <pic:cNvPr id="1758" name="IM 1758"/>
                    <pic:cNvPicPr/>
                  </pic:nvPicPr>
                  <pic:blipFill>
                    <a:blip r:embed="rId736"/>
                    <a:stretch>
                      <a:fillRect/>
                    </a:stretch>
                  </pic:blipFill>
                  <pic:spPr>
                    <a:xfrm rot="0">
                      <a:off x="0" y="0"/>
                      <a:ext cx="6338323" cy="9516"/>
                    </a:xfrm>
                    <a:prstGeom prst="rect">
                      <a:avLst/>
                    </a:prstGeom>
                  </pic:spPr>
                </pic:pic>
              </a:graphicData>
            </a:graphic>
          </wp:anchor>
        </w:drawing>
      </w:r>
      <w:r>
        <w:rPr>
          <w:rFonts w:ascii="Times New Roman" w:hAnsi="Times New Roman" w:eastAsia="Times New Roman" w:cs="Times New Roman"/>
          <w:sz w:val="20"/>
          <w:szCs w:val="20"/>
          <w:color w:val="24292F"/>
          <w:position w:val="-13"/>
        </w:rPr>
        <w:drawing>
          <wp:inline distT="0" distB="0" distL="0" distR="0">
            <wp:extent cx="228407" cy="228407"/>
            <wp:effectExtent l="0" t="0" r="0" b="0"/>
            <wp:docPr id="1760" name="IM 1760"/>
            <wp:cNvGraphicFramePr/>
            <a:graphic>
              <a:graphicData uri="http://schemas.openxmlformats.org/drawingml/2006/picture">
                <pic:pic>
                  <pic:nvPicPr>
                    <pic:cNvPr id="1760" name="IM 1760"/>
                    <pic:cNvPicPr/>
                  </pic:nvPicPr>
                  <pic:blipFill>
                    <a:blip r:embed="rId737"/>
                    <a:stretch>
                      <a:fillRect/>
                    </a:stretch>
                  </pic:blipFill>
                  <pic:spPr>
                    <a:xfrm rot="0">
                      <a:off x="0" y="0"/>
                      <a:ext cx="228407" cy="228407"/>
                    </a:xfrm>
                    <a:prstGeom prst="rect">
                      <a:avLst/>
                    </a:prstGeom>
                  </pic:spPr>
                </pic:pic>
              </a:graphicData>
            </a:graphic>
          </wp:inline>
        </w:drawing>
      </w:r>
      <w:r>
        <w:rPr>
          <w:rFonts w:ascii="Times New Roman" w:hAnsi="Times New Roman" w:eastAsia="Times New Roman" w:cs="Times New Roman"/>
          <w:sz w:val="20"/>
          <w:szCs w:val="20"/>
          <w:color w:val="24292F"/>
          <w:spacing w:val="18"/>
        </w:rPr>
        <w:t xml:space="preserve">  </w:t>
      </w:r>
      <w:r>
        <w:rPr>
          <w:rFonts w:ascii="Times New Roman" w:hAnsi="Times New Roman" w:eastAsia="Times New Roman" w:cs="Times New Roman"/>
          <w:sz w:val="20"/>
          <w:szCs w:val="20"/>
          <w:color w:val="24292F"/>
        </w:rPr>
        <w:t>Nina</w:t>
      </w:r>
      <w:r>
        <w:rPr>
          <w:rFonts w:ascii="Microsoft YaHei" w:hAnsi="Microsoft YaHei" w:eastAsia="Microsoft YaHei" w:cs="Microsoft YaHei"/>
          <w:sz w:val="20"/>
          <w:szCs w:val="20"/>
          <w:color w:val="24292F"/>
          <w:spacing w:val="30"/>
        </w:rPr>
        <w:t>助教</w:t>
      </w:r>
    </w:p>
    <w:p>
      <w:pPr>
        <w:ind w:left="8"/>
        <w:spacing w:before="175" w:line="197"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7"/>
        </w:rPr>
        <w:t>顺口溜：</w:t>
      </w:r>
    </w:p>
    <w:p>
      <w:pPr>
        <w:ind w:left="8" w:right="1773" w:hanging="9"/>
        <w:spacing w:before="49" w:line="242" w:lineRule="auto"/>
        <w:rPr>
          <w:rFonts w:ascii="Microsoft YaHei" w:hAnsi="Microsoft YaHei" w:eastAsia="Microsoft YaHei" w:cs="Microsoft YaHei"/>
          <w:sz w:val="20"/>
          <w:szCs w:val="20"/>
        </w:rPr>
      </w:pPr>
      <w:r>
        <w:rPr>
          <w:rFonts w:ascii="Times New Roman" w:hAnsi="Times New Roman" w:eastAsia="Times New Roman" w:cs="Times New Roman"/>
          <w:sz w:val="20"/>
          <w:szCs w:val="20"/>
          <w:color w:val="24292F"/>
          <w:spacing w:val="11"/>
        </w:rPr>
        <w:t>Australia</w:t>
      </w:r>
      <w:r>
        <w:rPr>
          <w:rFonts w:ascii="Times New Roman" w:hAnsi="Times New Roman" w:eastAsia="Times New Roman" w:cs="Times New Roman"/>
          <w:sz w:val="20"/>
          <w:szCs w:val="20"/>
          <w:color w:val="24292F"/>
          <w:spacing w:val="51"/>
          <w:w w:val="101"/>
        </w:rPr>
        <w:t xml:space="preserve"> </w:t>
      </w:r>
      <w:r>
        <w:rPr>
          <w:rFonts w:ascii="Times New Roman" w:hAnsi="Times New Roman" w:eastAsia="Times New Roman" w:cs="Times New Roman"/>
          <w:sz w:val="20"/>
          <w:szCs w:val="20"/>
          <w:color w:val="24292F"/>
          <w:spacing w:val="11"/>
        </w:rPr>
        <w:t>—</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11"/>
        </w:rPr>
        <w:t>— took</w:t>
      </w:r>
      <w:r>
        <w:rPr>
          <w:rFonts w:ascii="Times New Roman" w:hAnsi="Times New Roman" w:eastAsia="Times New Roman" w:cs="Times New Roman"/>
          <w:sz w:val="20"/>
          <w:szCs w:val="20"/>
          <w:color w:val="24292F"/>
          <w:spacing w:val="43"/>
        </w:rPr>
        <w:t xml:space="preserve"> </w:t>
      </w:r>
      <w:r>
        <w:rPr>
          <w:rFonts w:ascii="Times New Roman" w:hAnsi="Times New Roman" w:eastAsia="Times New Roman" w:cs="Times New Roman"/>
          <w:sz w:val="20"/>
          <w:szCs w:val="20"/>
          <w:color w:val="24292F"/>
          <w:spacing w:val="11"/>
        </w:rPr>
        <w:t>—</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11"/>
        </w:rPr>
        <w:t>—</w:t>
      </w:r>
      <w:r>
        <w:rPr>
          <w:rFonts w:ascii="Times New Roman" w:hAnsi="Times New Roman" w:eastAsia="Times New Roman" w:cs="Times New Roman"/>
          <w:sz w:val="20"/>
          <w:szCs w:val="20"/>
          <w:color w:val="24292F"/>
          <w:spacing w:val="29"/>
          <w:w w:val="101"/>
        </w:rPr>
        <w:t xml:space="preserve"> </w:t>
      </w:r>
      <w:r>
        <w:rPr>
          <w:rFonts w:ascii="Times New Roman" w:hAnsi="Times New Roman" w:eastAsia="Times New Roman" w:cs="Times New Roman"/>
          <w:sz w:val="20"/>
          <w:szCs w:val="20"/>
          <w:color w:val="24292F"/>
          <w:spacing w:val="11"/>
        </w:rPr>
        <w:t>new</w:t>
      </w:r>
      <w:r>
        <w:rPr>
          <w:rFonts w:ascii="Times New Roman" w:hAnsi="Times New Roman" w:eastAsia="Times New Roman" w:cs="Times New Roman"/>
          <w:sz w:val="20"/>
          <w:szCs w:val="20"/>
          <w:color w:val="24292F"/>
          <w:spacing w:val="22"/>
          <w:w w:val="101"/>
        </w:rPr>
        <w:t xml:space="preserve"> </w:t>
      </w:r>
      <w:r>
        <w:rPr>
          <w:rFonts w:ascii="Times New Roman" w:hAnsi="Times New Roman" w:eastAsia="Times New Roman" w:cs="Times New Roman"/>
          <w:sz w:val="20"/>
          <w:szCs w:val="20"/>
          <w:color w:val="24292F"/>
          <w:spacing w:val="11"/>
        </w:rPr>
        <w:t>sdministration</w:t>
      </w:r>
      <w:r>
        <w:rPr>
          <w:rFonts w:ascii="Times New Roman" w:hAnsi="Times New Roman" w:eastAsia="Times New Roman" w:cs="Times New Roman"/>
          <w:sz w:val="20"/>
          <w:szCs w:val="20"/>
          <w:color w:val="24292F"/>
          <w:spacing w:val="43"/>
        </w:rPr>
        <w:t xml:space="preserve"> </w:t>
      </w:r>
      <w:r>
        <w:rPr>
          <w:rFonts w:ascii="Times New Roman" w:hAnsi="Times New Roman" w:eastAsia="Times New Roman" w:cs="Times New Roman"/>
          <w:sz w:val="20"/>
          <w:szCs w:val="20"/>
          <w:color w:val="24292F"/>
          <w:spacing w:val="11"/>
        </w:rPr>
        <w:t>—</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11"/>
        </w:rPr>
        <w:t>—</w:t>
      </w:r>
      <w:r>
        <w:rPr>
          <w:rFonts w:ascii="Times New Roman" w:hAnsi="Times New Roman" w:eastAsia="Times New Roman" w:cs="Times New Roman"/>
          <w:sz w:val="20"/>
          <w:szCs w:val="20"/>
          <w:color w:val="24292F"/>
          <w:spacing w:val="23"/>
          <w:w w:val="101"/>
        </w:rPr>
        <w:t xml:space="preserve"> </w:t>
      </w:r>
      <w:r>
        <w:rPr>
          <w:rFonts w:ascii="Times New Roman" w:hAnsi="Times New Roman" w:eastAsia="Times New Roman" w:cs="Times New Roman"/>
          <w:sz w:val="20"/>
          <w:szCs w:val="20"/>
          <w:color w:val="24292F"/>
          <w:spacing w:val="11"/>
        </w:rPr>
        <w:t>change</w:t>
      </w:r>
      <w:r>
        <w:rPr>
          <w:rFonts w:ascii="Times New Roman" w:hAnsi="Times New Roman" w:eastAsia="Times New Roman" w:cs="Times New Roman"/>
          <w:sz w:val="20"/>
          <w:szCs w:val="20"/>
          <w:color w:val="24292F"/>
          <w:spacing w:val="43"/>
        </w:rPr>
        <w:t xml:space="preserve"> </w:t>
      </w:r>
      <w:r>
        <w:rPr>
          <w:rFonts w:ascii="Times New Roman" w:hAnsi="Times New Roman" w:eastAsia="Times New Roman" w:cs="Times New Roman"/>
          <w:sz w:val="20"/>
          <w:szCs w:val="20"/>
          <w:color w:val="24292F"/>
          <w:spacing w:val="11"/>
        </w:rPr>
        <w:t>—</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11"/>
        </w:rPr>
        <w:t>—</w:t>
      </w:r>
      <w:r>
        <w:rPr>
          <w:rFonts w:ascii="Times New Roman" w:hAnsi="Times New Roman" w:eastAsia="Times New Roman" w:cs="Times New Roman"/>
          <w:sz w:val="20"/>
          <w:szCs w:val="20"/>
          <w:color w:val="24292F"/>
          <w:spacing w:val="28"/>
          <w:w w:val="101"/>
        </w:rPr>
        <w:t xml:space="preserve"> </w:t>
      </w:r>
      <w:r>
        <w:rPr>
          <w:rFonts w:ascii="Times New Roman" w:hAnsi="Times New Roman" w:eastAsia="Times New Roman" w:cs="Times New Roman"/>
          <w:sz w:val="20"/>
          <w:szCs w:val="20"/>
          <w:color w:val="24292F"/>
          <w:spacing w:val="11"/>
        </w:rPr>
        <w:t>rate</w:t>
      </w:r>
      <w:r>
        <w:rPr>
          <w:rFonts w:ascii="Times New Roman" w:hAnsi="Times New Roman" w:eastAsia="Times New Roman" w:cs="Times New Roman"/>
          <w:sz w:val="20"/>
          <w:szCs w:val="20"/>
          <w:color w:val="24292F"/>
          <w:spacing w:val="23"/>
          <w:w w:val="101"/>
        </w:rPr>
        <w:t xml:space="preserve"> </w:t>
      </w:r>
      <w:r>
        <w:rPr>
          <w:rFonts w:ascii="Times New Roman" w:hAnsi="Times New Roman" w:eastAsia="Times New Roman" w:cs="Times New Roman"/>
          <w:sz w:val="20"/>
          <w:szCs w:val="20"/>
          <w:color w:val="24292F"/>
          <w:spacing w:val="11"/>
        </w:rPr>
        <w:t>of</w:t>
      </w:r>
      <w:r>
        <w:rPr>
          <w:rFonts w:ascii="Times New Roman" w:hAnsi="Times New Roman" w:eastAsia="Times New Roman" w:cs="Times New Roman"/>
          <w:sz w:val="20"/>
          <w:szCs w:val="20"/>
          <w:color w:val="24292F"/>
          <w:spacing w:val="28"/>
          <w:w w:val="101"/>
        </w:rPr>
        <w:t xml:space="preserve"> </w:t>
      </w:r>
      <w:r>
        <w:rPr>
          <w:rFonts w:ascii="Times New Roman" w:hAnsi="Times New Roman" w:eastAsia="Times New Roman" w:cs="Times New Roman"/>
          <w:sz w:val="20"/>
          <w:szCs w:val="20"/>
          <w:color w:val="24292F"/>
          <w:spacing w:val="11"/>
        </w:rPr>
        <w:t>refugee</w:t>
      </w:r>
      <w:r>
        <w:rPr>
          <w:rFonts w:ascii="Times New Roman" w:hAnsi="Times New Roman" w:eastAsia="Times New Roman" w:cs="Times New Roman"/>
          <w:sz w:val="20"/>
          <w:szCs w:val="20"/>
          <w:color w:val="24292F"/>
          <w:spacing w:val="23"/>
        </w:rPr>
        <w:t xml:space="preserve"> </w:t>
      </w:r>
      <w:r>
        <w:rPr>
          <w:rFonts w:ascii="Times New Roman" w:hAnsi="Times New Roman" w:eastAsia="Times New Roman" w:cs="Times New Roman"/>
          <w:sz w:val="20"/>
          <w:szCs w:val="20"/>
          <w:color w:val="24292F"/>
          <w:spacing w:val="11"/>
        </w:rPr>
        <w:t>arrivals</w:t>
      </w:r>
      <w:r>
        <w:rPr>
          <w:rFonts w:ascii="Microsoft YaHei" w:hAnsi="Microsoft YaHei" w:eastAsia="Microsoft YaHei" w:cs="Microsoft YaHei"/>
          <w:sz w:val="20"/>
          <w:szCs w:val="20"/>
          <w:color w:val="24292F"/>
          <w:spacing w:val="1"/>
        </w:rPr>
        <w:t>澳大利亚</w:t>
      </w:r>
      <w:r>
        <w:rPr>
          <w:rFonts w:ascii="Microsoft YaHei" w:hAnsi="Microsoft YaHei" w:eastAsia="Microsoft YaHei" w:cs="Microsoft YaHei"/>
          <w:sz w:val="20"/>
          <w:szCs w:val="20"/>
          <w:color w:val="24292F"/>
          <w:spacing w:val="46"/>
        </w:rPr>
        <w:t xml:space="preserve"> </w:t>
      </w:r>
      <w:r>
        <w:rPr>
          <w:rFonts w:ascii="Times New Roman" w:hAnsi="Times New Roman" w:eastAsia="Times New Roman" w:cs="Times New Roman"/>
          <w:sz w:val="20"/>
          <w:szCs w:val="20"/>
          <w:color w:val="24292F"/>
          <w:spacing w:val="1"/>
        </w:rPr>
        <w:t>—</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1"/>
        </w:rPr>
        <w:t>—</w:t>
      </w:r>
      <w:r>
        <w:rPr>
          <w:rFonts w:ascii="Times New Roman" w:hAnsi="Times New Roman" w:eastAsia="Times New Roman" w:cs="Times New Roman"/>
          <w:sz w:val="20"/>
          <w:szCs w:val="20"/>
          <w:color w:val="24292F"/>
          <w:spacing w:val="24"/>
        </w:rPr>
        <w:t xml:space="preserve"> </w:t>
      </w:r>
      <w:r>
        <w:rPr>
          <w:rFonts w:ascii="Microsoft YaHei" w:hAnsi="Microsoft YaHei" w:eastAsia="Microsoft YaHei" w:cs="Microsoft YaHei"/>
          <w:sz w:val="20"/>
          <w:szCs w:val="20"/>
          <w:color w:val="24292F"/>
          <w:spacing w:val="1"/>
        </w:rPr>
        <w:t>采取</w:t>
      </w:r>
      <w:r>
        <w:rPr>
          <w:rFonts w:ascii="Microsoft YaHei" w:hAnsi="Microsoft YaHei" w:eastAsia="Microsoft YaHei" w:cs="Microsoft YaHei"/>
          <w:sz w:val="20"/>
          <w:szCs w:val="20"/>
          <w:color w:val="24292F"/>
          <w:spacing w:val="33"/>
          <w:w w:val="101"/>
        </w:rPr>
        <w:t xml:space="preserve"> </w:t>
      </w:r>
      <w:r>
        <w:rPr>
          <w:rFonts w:ascii="Times New Roman" w:hAnsi="Times New Roman" w:eastAsia="Times New Roman" w:cs="Times New Roman"/>
          <w:sz w:val="20"/>
          <w:szCs w:val="20"/>
          <w:color w:val="24292F"/>
          <w:spacing w:val="1"/>
        </w:rPr>
        <w:t>—</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1"/>
        </w:rPr>
        <w:t>—</w:t>
      </w:r>
      <w:r>
        <w:rPr>
          <w:rFonts w:ascii="Times New Roman" w:hAnsi="Times New Roman" w:eastAsia="Times New Roman" w:cs="Times New Roman"/>
          <w:sz w:val="20"/>
          <w:szCs w:val="20"/>
          <w:color w:val="24292F"/>
          <w:spacing w:val="25"/>
          <w:w w:val="101"/>
        </w:rPr>
        <w:t xml:space="preserve"> </w:t>
      </w:r>
      <w:r>
        <w:rPr>
          <w:rFonts w:ascii="Microsoft YaHei" w:hAnsi="Microsoft YaHei" w:eastAsia="Microsoft YaHei" w:cs="Microsoft YaHei"/>
          <w:sz w:val="20"/>
          <w:szCs w:val="20"/>
          <w:color w:val="24292F"/>
          <w:spacing w:val="1"/>
        </w:rPr>
        <w:t>新的管理</w:t>
      </w:r>
      <w:r>
        <w:rPr>
          <w:rFonts w:ascii="Microsoft YaHei" w:hAnsi="Microsoft YaHei" w:eastAsia="Microsoft YaHei" w:cs="Microsoft YaHei"/>
          <w:sz w:val="20"/>
          <w:szCs w:val="20"/>
          <w:color w:val="24292F"/>
          <w:spacing w:val="34"/>
        </w:rPr>
        <w:t xml:space="preserve"> </w:t>
      </w:r>
      <w:r>
        <w:rPr>
          <w:rFonts w:ascii="Times New Roman" w:hAnsi="Times New Roman" w:eastAsia="Times New Roman" w:cs="Times New Roman"/>
          <w:sz w:val="20"/>
          <w:szCs w:val="20"/>
          <w:color w:val="24292F"/>
          <w:spacing w:val="1"/>
        </w:rPr>
        <w:t>—</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1"/>
        </w:rPr>
        <w:t>—</w:t>
      </w:r>
      <w:r>
        <w:rPr>
          <w:rFonts w:ascii="Times New Roman" w:hAnsi="Times New Roman" w:eastAsia="Times New Roman" w:cs="Times New Roman"/>
          <w:sz w:val="20"/>
          <w:szCs w:val="20"/>
          <w:color w:val="24292F"/>
          <w:spacing w:val="28"/>
          <w:w w:val="101"/>
        </w:rPr>
        <w:t xml:space="preserve"> </w:t>
      </w:r>
      <w:r>
        <w:rPr>
          <w:rFonts w:ascii="Microsoft YaHei" w:hAnsi="Microsoft YaHei" w:eastAsia="Microsoft YaHei" w:cs="Microsoft YaHei"/>
          <w:sz w:val="20"/>
          <w:szCs w:val="20"/>
          <w:color w:val="24292F"/>
          <w:spacing w:val="1"/>
        </w:rPr>
        <w:t>改变了</w:t>
      </w:r>
      <w:r>
        <w:rPr>
          <w:rFonts w:ascii="Microsoft YaHei" w:hAnsi="Microsoft YaHei" w:eastAsia="Microsoft YaHei" w:cs="Microsoft YaHei"/>
          <w:sz w:val="20"/>
          <w:szCs w:val="20"/>
          <w:color w:val="24292F"/>
          <w:spacing w:val="34"/>
        </w:rPr>
        <w:t xml:space="preserve"> </w:t>
      </w:r>
      <w:r>
        <w:rPr>
          <w:rFonts w:ascii="Times New Roman" w:hAnsi="Times New Roman" w:eastAsia="Times New Roman" w:cs="Times New Roman"/>
          <w:sz w:val="20"/>
          <w:szCs w:val="20"/>
          <w:color w:val="24292F"/>
          <w:spacing w:val="1"/>
        </w:rPr>
        <w:t>—</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1"/>
        </w:rPr>
        <w:t>—</w:t>
      </w:r>
      <w:r>
        <w:rPr>
          <w:rFonts w:ascii="Times New Roman" w:hAnsi="Times New Roman" w:eastAsia="Times New Roman" w:cs="Times New Roman"/>
          <w:sz w:val="20"/>
          <w:szCs w:val="20"/>
          <w:color w:val="24292F"/>
          <w:spacing w:val="23"/>
          <w:w w:val="101"/>
        </w:rPr>
        <w:t xml:space="preserve"> </w:t>
      </w:r>
      <w:r>
        <w:rPr>
          <w:rFonts w:ascii="Microsoft YaHei" w:hAnsi="Microsoft YaHei" w:eastAsia="Microsoft YaHei" w:cs="Microsoft YaHei"/>
          <w:sz w:val="20"/>
          <w:szCs w:val="20"/>
          <w:color w:val="24292F"/>
          <w:spacing w:val="1"/>
        </w:rPr>
        <w:t>移民的速度</w:t>
      </w:r>
    </w:p>
    <w:p>
      <w:pPr>
        <w:pStyle w:val="BodyText"/>
        <w:spacing w:line="339" w:lineRule="auto"/>
        <w:rPr>
          <w:sz w:val="21"/>
        </w:rPr>
      </w:pPr>
      <w:r/>
    </w:p>
    <w:p>
      <w:pPr>
        <w:pStyle w:val="BodyText"/>
        <w:ind w:left="7"/>
        <w:spacing w:before="125" w:line="188" w:lineRule="auto"/>
        <w:rPr>
          <w:rFonts w:ascii="Microsoft YaHei" w:hAnsi="Microsoft YaHei" w:eastAsia="Microsoft YaHei" w:cs="Microsoft YaHei"/>
        </w:rPr>
      </w:pPr>
      <w:r>
        <mc:AlternateContent xmlns:mc="http://schemas.openxmlformats.org/markup-compatibility/2006">
          <mc:Choice Requires="wps">
            <w:drawing>
              <wp:anchor distT="0" distB="0" distL="0" distR="0" simplePos="0" relativeHeight="254438400" behindDoc="1" locked="0" layoutInCell="1" allowOverlap="1">
                <wp:simplePos x="0" y="0"/>
                <wp:positionH relativeFrom="column">
                  <wp:posOffset>3112725</wp:posOffset>
                </wp:positionH>
                <wp:positionV relativeFrom="paragraph">
                  <wp:posOffset>103889</wp:posOffset>
                </wp:positionV>
                <wp:extent cx="381000" cy="190500"/>
                <wp:effectExtent l="0" t="0" r="0" b="0"/>
                <wp:wrapNone/>
                <wp:docPr id="1762" name="Rect 1762"/>
                <wp:cNvGraphicFramePr/>
                <a:graphic>
                  <a:graphicData uri="http://schemas.microsoft.com/office/word/2010/wordprocessingShape">
                    <wps:wsp>
                      <wps:cNvPr id="1762" name="Rect 1762"/>
                      <wps:cNvSpPr/>
                      <wps:spPr>
                        <a:xfrm>
                          <a:off x="3112725" y="103889"/>
                          <a:ext cx="381000" cy="190500"/>
                        </a:xfrm>
                        <a:prstGeom prst="rect">
                          <a:avLst/>
                        </a:prstGeom>
                        <a:solidFill>
                          <a:srgbClr val="E1F5FE">
                            <a:alpha val="97647"/>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800" style="position:absolute;margin-left:245.096pt;margin-top:8.18031pt;mso-position-vertical-relative:text;mso-position-horizontal-relative:text;width:30pt;height:15pt;z-index:-248878080;" fillcolor="#E1F5FE" filled="true" stroked="false">
                <v:fill opacity="0.976471"/>
              </v:rect>
            </w:pict>
          </mc:Fallback>
        </mc:AlternateContent>
      </w:r>
      <w:r>
        <mc:AlternateContent xmlns:mc="http://schemas.openxmlformats.org/markup-compatibility/2006">
          <mc:Choice Requires="wps">
            <w:drawing>
              <wp:anchor distT="0" distB="0" distL="0" distR="0" simplePos="0" relativeHeight="254439424" behindDoc="1" locked="0" layoutInCell="1" allowOverlap="1">
                <wp:simplePos x="0" y="0"/>
                <wp:positionH relativeFrom="column">
                  <wp:posOffset>3569541</wp:posOffset>
                </wp:positionH>
                <wp:positionV relativeFrom="paragraph">
                  <wp:posOffset>103889</wp:posOffset>
                </wp:positionV>
                <wp:extent cx="352425" cy="190500"/>
                <wp:effectExtent l="0" t="0" r="0" b="0"/>
                <wp:wrapNone/>
                <wp:docPr id="1764" name="Rect 1764"/>
                <wp:cNvGraphicFramePr/>
                <a:graphic>
                  <a:graphicData uri="http://schemas.microsoft.com/office/word/2010/wordprocessingShape">
                    <wps:wsp>
                      <wps:cNvPr id="1764" name="Rect 1764"/>
                      <wps:cNvSpPr/>
                      <wps:spPr>
                        <a:xfrm>
                          <a:off x="3569541" y="103889"/>
                          <a:ext cx="352425" cy="190500"/>
                        </a:xfrm>
                        <a:prstGeom prst="rect">
                          <a:avLst/>
                        </a:prstGeom>
                        <a:solidFill>
                          <a:srgbClr val="E1F5FE">
                            <a:alpha val="98431"/>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802" style="position:absolute;margin-left:281.066pt;margin-top:8.18031pt;mso-position-vertical-relative:text;mso-position-horizontal-relative:text;width:27.75pt;height:15pt;z-index:-248877056;" fillcolor="#E1F5FE" filled="true" stroked="false">
                <v:fill opacity="0.984314"/>
              </v:rect>
            </w:pict>
          </mc:Fallback>
        </mc:AlternateContent>
      </w:r>
      <w:r>
        <w:rPr>
          <w:sz w:val="29"/>
          <w:szCs w:val="29"/>
          <w:b/>
          <w:bCs/>
          <w:color w:val="24292F"/>
          <w:spacing w:val="8"/>
        </w:rPr>
        <w:t>273. </w:t>
      </w:r>
      <w:r>
        <w:rPr>
          <w:sz w:val="29"/>
          <w:szCs w:val="29"/>
          <w:b/>
          <w:bCs/>
          <w:color w:val="24292F"/>
        </w:rPr>
        <w:t>The</w:t>
      </w:r>
      <w:r>
        <w:rPr>
          <w:sz w:val="29"/>
          <w:szCs w:val="29"/>
          <w:b/>
          <w:bCs/>
          <w:color w:val="24292F"/>
          <w:spacing w:val="8"/>
        </w:rPr>
        <w:t xml:space="preserve"> </w:t>
      </w:r>
      <w:r>
        <w:rPr>
          <w:sz w:val="29"/>
          <w:szCs w:val="29"/>
          <w:b/>
          <w:bCs/>
          <w:color w:val="24292F"/>
        </w:rPr>
        <w:t>ability</w:t>
      </w:r>
      <w:r>
        <w:rPr>
          <w:sz w:val="29"/>
          <w:szCs w:val="29"/>
          <w:b/>
          <w:bCs/>
          <w:color w:val="24292F"/>
          <w:spacing w:val="8"/>
        </w:rPr>
        <w:t xml:space="preserve"> </w:t>
      </w:r>
      <w:r>
        <w:rPr>
          <w:sz w:val="29"/>
          <w:szCs w:val="29"/>
          <w:b/>
          <w:bCs/>
          <w:color w:val="24292F"/>
        </w:rPr>
        <w:t>to</w:t>
      </w:r>
      <w:r>
        <w:rPr>
          <w:sz w:val="29"/>
          <w:szCs w:val="29"/>
          <w:b/>
          <w:bCs/>
          <w:color w:val="24292F"/>
          <w:spacing w:val="8"/>
        </w:rPr>
        <w:t xml:space="preserve"> </w:t>
      </w:r>
      <w:r>
        <w:rPr>
          <w:sz w:val="29"/>
          <w:szCs w:val="29"/>
          <w:b/>
          <w:bCs/>
          <w:color w:val="24292F"/>
        </w:rPr>
        <w:t>write</w:t>
      </w:r>
      <w:r>
        <w:rPr>
          <w:sz w:val="29"/>
          <w:szCs w:val="29"/>
          <w:b/>
          <w:bCs/>
          <w:color w:val="24292F"/>
          <w:spacing w:val="8"/>
        </w:rPr>
        <w:t xml:space="preserve"> / </w:t>
      </w:r>
      <w:r>
        <w:rPr>
          <w:rFonts w:ascii="Microsoft YaHei" w:hAnsi="Microsoft YaHei" w:eastAsia="Microsoft YaHei" w:cs="Microsoft YaHei"/>
          <w:sz w:val="29"/>
          <w:szCs w:val="29"/>
          <w:color w:val="24292F"/>
          <w:spacing w:val="8"/>
        </w:rPr>
        <w:t>写作能力</w:t>
      </w:r>
      <w:r>
        <w:rPr>
          <w:rFonts w:ascii="Microsoft YaHei" w:hAnsi="Microsoft YaHei" w:eastAsia="Microsoft YaHei" w:cs="Microsoft YaHei"/>
          <w:sz w:val="29"/>
          <w:szCs w:val="29"/>
          <w:color w:val="24292F"/>
          <w:spacing w:val="36"/>
        </w:rPr>
        <w:t xml:space="preserve">  </w:t>
      </w:r>
      <w:r>
        <w:rPr>
          <w:rFonts w:ascii="Times New Roman" w:hAnsi="Times New Roman" w:eastAsia="Times New Roman" w:cs="Times New Roman"/>
          <w:color w:val="03A9F4"/>
          <w:spacing w:val="8"/>
          <w:position w:val="1"/>
        </w:rPr>
        <w:t>#564       </w:t>
      </w:r>
      <w:r>
        <w:rPr>
          <w:rFonts w:ascii="Microsoft YaHei" w:hAnsi="Microsoft YaHei" w:eastAsia="Microsoft YaHei" w:cs="Microsoft YaHei"/>
          <w:color w:val="03A9F4"/>
          <w:spacing w:val="8"/>
          <w:position w:val="1"/>
        </w:rPr>
        <w:t>中频    </w:t>
      </w:r>
      <w:r>
        <w:rPr>
          <w:shd w:val="clear" w:fill="E1F5FE"/>
          <w:rFonts w:ascii="Microsoft YaHei" w:hAnsi="Microsoft YaHei" w:eastAsia="Microsoft YaHei" w:cs="Microsoft YaHei"/>
          <w:color w:val="03A9F4"/>
          <w:spacing w:val="8"/>
          <w:position w:val="1"/>
        </w:rPr>
        <w:t xml:space="preserve">  不可练习  </w:t>
      </w:r>
    </w:p>
    <w:p>
      <w:pPr>
        <w:ind w:left="231"/>
        <w:spacing w:before="248"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6"/>
        </w:rPr>
        <w:t>1.</w:t>
      </w:r>
      <w:r>
        <w:rPr>
          <w:rFonts w:ascii="Times New Roman" w:hAnsi="Times New Roman" w:eastAsia="Times New Roman" w:cs="Times New Roman"/>
          <w:sz w:val="23"/>
          <w:szCs w:val="23"/>
          <w:color w:val="24292F"/>
          <w:spacing w:val="61"/>
          <w:w w:val="101"/>
        </w:rPr>
        <w:t xml:space="preserve"> </w:t>
      </w:r>
      <w:r>
        <w:rPr>
          <w:rFonts w:ascii="Microsoft YaHei" w:hAnsi="Microsoft YaHei" w:eastAsia="Microsoft YaHei" w:cs="Microsoft YaHei"/>
          <w:sz w:val="23"/>
          <w:szCs w:val="23"/>
          <w:color w:val="24292F"/>
          <w:spacing w:val="16"/>
        </w:rPr>
        <w:t>回忆要点：</w:t>
      </w:r>
      <w:r>
        <w:rPr>
          <w:rFonts w:ascii="Microsoft YaHei" w:hAnsi="Microsoft YaHei" w:eastAsia="Microsoft YaHei" w:cs="Microsoft YaHei"/>
          <w:sz w:val="23"/>
          <w:szCs w:val="23"/>
          <w:color w:val="24292F"/>
          <w:spacing w:val="-38"/>
        </w:rPr>
        <w:t xml:space="preserve"> </w:t>
      </w:r>
      <w:r>
        <w:rPr>
          <w:rFonts w:ascii="Times New Roman" w:hAnsi="Times New Roman" w:eastAsia="Times New Roman" w:cs="Times New Roman"/>
          <w:sz w:val="23"/>
          <w:szCs w:val="23"/>
          <w:color w:val="24292F"/>
          <w:spacing w:val="16"/>
        </w:rPr>
        <w:t>1.</w:t>
      </w:r>
      <w:r>
        <w:rPr>
          <w:rFonts w:ascii="Times New Roman" w:hAnsi="Times New Roman" w:eastAsia="Times New Roman" w:cs="Times New Roman"/>
          <w:sz w:val="23"/>
          <w:szCs w:val="23"/>
          <w:color w:val="24292F"/>
          <w:spacing w:val="21"/>
        </w:rPr>
        <w:t xml:space="preserve"> </w:t>
      </w:r>
      <w:r>
        <w:rPr>
          <w:rFonts w:ascii="Microsoft YaHei" w:hAnsi="Microsoft YaHei" w:eastAsia="Microsoft YaHei" w:cs="Microsoft YaHei"/>
          <w:sz w:val="23"/>
          <w:szCs w:val="23"/>
          <w:color w:val="24292F"/>
          <w:spacing w:val="16"/>
        </w:rPr>
        <w:t>人类的很多能力都知道从什么时候开始的（</w:t>
      </w:r>
      <w:r>
        <w:rPr>
          <w:rFonts w:ascii="Times New Roman" w:hAnsi="Times New Roman" w:eastAsia="Times New Roman" w:cs="Times New Roman"/>
          <w:sz w:val="23"/>
          <w:szCs w:val="23"/>
          <w:color w:val="24292F"/>
        </w:rPr>
        <w:t>there</w:t>
      </w:r>
      <w:r>
        <w:rPr>
          <w:rFonts w:ascii="Times New Roman" w:hAnsi="Times New Roman" w:eastAsia="Times New Roman" w:cs="Times New Roman"/>
          <w:sz w:val="23"/>
          <w:szCs w:val="23"/>
          <w:color w:val="24292F"/>
          <w:spacing w:val="16"/>
        </w:rPr>
        <w:t xml:space="preserve"> </w:t>
      </w:r>
      <w:r>
        <w:rPr>
          <w:rFonts w:ascii="Times New Roman" w:hAnsi="Times New Roman" w:eastAsia="Times New Roman" w:cs="Times New Roman"/>
          <w:sz w:val="23"/>
          <w:szCs w:val="23"/>
          <w:color w:val="24292F"/>
        </w:rPr>
        <w:t>are</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rPr>
        <w:t>many</w:t>
      </w:r>
      <w:r>
        <w:rPr>
          <w:rFonts w:ascii="Times New Roman" w:hAnsi="Times New Roman" w:eastAsia="Times New Roman" w:cs="Times New Roman"/>
          <w:sz w:val="23"/>
          <w:szCs w:val="23"/>
          <w:color w:val="24292F"/>
          <w:spacing w:val="16"/>
        </w:rPr>
        <w:t xml:space="preserve"> </w:t>
      </w:r>
      <w:r>
        <w:rPr>
          <w:rFonts w:ascii="Times New Roman" w:hAnsi="Times New Roman" w:eastAsia="Times New Roman" w:cs="Times New Roman"/>
          <w:sz w:val="23"/>
          <w:szCs w:val="23"/>
          <w:color w:val="24292F"/>
        </w:rPr>
        <w:t>forms</w:t>
      </w:r>
      <w:r>
        <w:rPr>
          <w:rFonts w:ascii="Times New Roman" w:hAnsi="Times New Roman" w:eastAsia="Times New Roman" w:cs="Times New Roman"/>
          <w:sz w:val="23"/>
          <w:szCs w:val="23"/>
          <w:color w:val="24292F"/>
          <w:spacing w:val="16"/>
        </w:rPr>
        <w:t xml:space="preserve"> </w:t>
      </w:r>
      <w:r>
        <w:rPr>
          <w:rFonts w:ascii="Times New Roman" w:hAnsi="Times New Roman" w:eastAsia="Times New Roman" w:cs="Times New Roman"/>
          <w:sz w:val="23"/>
          <w:szCs w:val="23"/>
          <w:color w:val="24292F"/>
        </w:rPr>
        <w:t>for</w:t>
      </w:r>
    </w:p>
    <w:p>
      <w:pPr>
        <w:ind w:left="497"/>
        <w:spacing w:before="43" w:line="193" w:lineRule="auto"/>
        <w:rPr>
          <w:rFonts w:ascii="Microsoft YaHei" w:hAnsi="Microsoft YaHei" w:eastAsia="Microsoft YaHei" w:cs="Microsoft YaHei"/>
          <w:sz w:val="23"/>
          <w:szCs w:val="23"/>
        </w:rPr>
      </w:pPr>
      <w:r>
        <w:rPr>
          <w:rFonts w:ascii="Times New Roman" w:hAnsi="Times New Roman" w:eastAsia="Times New Roman" w:cs="Times New Roman"/>
          <w:sz w:val="23"/>
          <w:szCs w:val="23"/>
          <w:color w:val="24292F"/>
        </w:rPr>
        <w:t>interaction</w:t>
      </w:r>
      <w:r>
        <w:rPr>
          <w:rFonts w:ascii="Microsoft YaHei" w:hAnsi="Microsoft YaHei" w:eastAsia="Microsoft YaHei" w:cs="Microsoft YaHei"/>
          <w:sz w:val="23"/>
          <w:szCs w:val="23"/>
          <w:color w:val="24292F"/>
          <w:spacing w:val="28"/>
        </w:rPr>
        <w:t>） </w:t>
      </w:r>
      <w:r>
        <w:rPr>
          <w:rFonts w:ascii="Times New Roman" w:hAnsi="Times New Roman" w:eastAsia="Times New Roman" w:cs="Times New Roman"/>
          <w:sz w:val="23"/>
          <w:szCs w:val="23"/>
          <w:color w:val="24292F"/>
          <w:spacing w:val="28"/>
        </w:rPr>
        <w:t>2. </w:t>
      </w:r>
      <w:r>
        <w:rPr>
          <w:rFonts w:ascii="Microsoft YaHei" w:hAnsi="Microsoft YaHei" w:eastAsia="Microsoft YaHei" w:cs="Microsoft YaHei"/>
          <w:sz w:val="23"/>
          <w:szCs w:val="23"/>
          <w:color w:val="24292F"/>
          <w:spacing w:val="28"/>
        </w:rPr>
        <w:t>但 </w:t>
      </w:r>
      <w:r>
        <w:rPr>
          <w:rFonts w:ascii="Times New Roman" w:hAnsi="Times New Roman" w:eastAsia="Times New Roman" w:cs="Times New Roman"/>
          <w:sz w:val="23"/>
          <w:szCs w:val="23"/>
          <w:color w:val="24292F"/>
        </w:rPr>
        <w:t>writing</w:t>
      </w:r>
      <w:r>
        <w:rPr>
          <w:rFonts w:ascii="Microsoft YaHei" w:hAnsi="Microsoft YaHei" w:eastAsia="Microsoft YaHei" w:cs="Microsoft YaHei"/>
          <w:sz w:val="23"/>
          <w:szCs w:val="23"/>
          <w:color w:val="24292F"/>
          <w:spacing w:val="28"/>
        </w:rPr>
        <w:t>的能力不知道从什么时候开始的（</w:t>
      </w:r>
      <w:r>
        <w:rPr>
          <w:rFonts w:ascii="Times New Roman" w:hAnsi="Times New Roman" w:eastAsia="Times New Roman" w:cs="Times New Roman"/>
          <w:sz w:val="23"/>
          <w:szCs w:val="23"/>
          <w:color w:val="24292F"/>
        </w:rPr>
        <w:t>written</w:t>
      </w:r>
      <w:r>
        <w:rPr>
          <w:rFonts w:ascii="Times New Roman" w:hAnsi="Times New Roman" w:eastAsia="Times New Roman" w:cs="Times New Roman"/>
          <w:sz w:val="23"/>
          <w:szCs w:val="23"/>
          <w:color w:val="24292F"/>
          <w:spacing w:val="26"/>
          <w:w w:val="101"/>
        </w:rPr>
        <w:t xml:space="preserve"> </w:t>
      </w:r>
      <w:r>
        <w:rPr>
          <w:rFonts w:ascii="Times New Roman" w:hAnsi="Times New Roman" w:eastAsia="Times New Roman" w:cs="Times New Roman"/>
          <w:sz w:val="23"/>
          <w:szCs w:val="23"/>
          <w:color w:val="24292F"/>
        </w:rPr>
        <w:t>language</w:t>
      </w:r>
      <w:r>
        <w:rPr>
          <w:rFonts w:ascii="Times New Roman" w:hAnsi="Times New Roman" w:eastAsia="Times New Roman" w:cs="Times New Roman"/>
          <w:sz w:val="23"/>
          <w:szCs w:val="23"/>
          <w:color w:val="24292F"/>
          <w:spacing w:val="27"/>
        </w:rPr>
        <w:t xml:space="preserve"> </w:t>
      </w:r>
      <w:r>
        <w:rPr>
          <w:rFonts w:ascii="Times New Roman" w:hAnsi="Times New Roman" w:eastAsia="Times New Roman" w:cs="Times New Roman"/>
          <w:sz w:val="23"/>
          <w:szCs w:val="23"/>
          <w:color w:val="24292F"/>
        </w:rPr>
        <w:t>de</w:t>
      </w:r>
      <w:r>
        <w:rPr>
          <w:rFonts w:ascii="Times New Roman" w:hAnsi="Times New Roman" w:eastAsia="Times New Roman" w:cs="Times New Roman"/>
          <w:sz w:val="23"/>
          <w:szCs w:val="23"/>
          <w:color w:val="24292F"/>
          <w:spacing w:val="27"/>
        </w:rPr>
        <w:t>ﬁ</w:t>
      </w:r>
      <w:r>
        <w:rPr>
          <w:rFonts w:ascii="Times New Roman" w:hAnsi="Times New Roman" w:eastAsia="Times New Roman" w:cs="Times New Roman"/>
          <w:sz w:val="23"/>
          <w:szCs w:val="23"/>
          <w:color w:val="24292F"/>
        </w:rPr>
        <w:t>nition</w:t>
      </w:r>
      <w:r>
        <w:rPr>
          <w:rFonts w:ascii="Microsoft YaHei" w:hAnsi="Microsoft YaHei" w:eastAsia="Microsoft YaHei" w:cs="Microsoft YaHei"/>
          <w:sz w:val="23"/>
          <w:szCs w:val="23"/>
          <w:color w:val="24292F"/>
          <w:spacing w:val="27"/>
        </w:rPr>
        <w:t>）</w:t>
      </w:r>
    </w:p>
    <w:p>
      <w:pPr>
        <w:spacing w:line="193" w:lineRule="auto"/>
        <w:sectPr>
          <w:headerReference w:type="default" r:id="rId732"/>
          <w:footerReference w:type="default" r:id="rId733"/>
          <w:pgSz w:w="11900" w:h="16839"/>
          <w:pgMar w:top="625" w:right="958" w:bottom="607" w:left="958" w:header="344" w:footer="381" w:gutter="0"/>
        </w:sectPr>
        <w:rPr>
          <w:rFonts w:ascii="Microsoft YaHei" w:hAnsi="Microsoft YaHei" w:eastAsia="Microsoft YaHei" w:cs="Microsoft YaHei"/>
          <w:sz w:val="23"/>
          <w:szCs w:val="23"/>
        </w:rPr>
      </w:pPr>
    </w:p>
    <w:p>
      <w:pPr>
        <w:pStyle w:val="BodyText"/>
        <w:spacing w:line="291" w:lineRule="auto"/>
        <w:rPr>
          <w:sz w:val="21"/>
        </w:rPr>
      </w:pPr>
      <w:r/>
    </w:p>
    <w:p>
      <w:pPr>
        <w:ind w:left="486"/>
        <w:spacing w:before="98" w:line="193" w:lineRule="auto"/>
        <w:rPr>
          <w:rFonts w:ascii="Microsoft YaHei" w:hAnsi="Microsoft YaHei" w:eastAsia="Microsoft YaHei" w:cs="Microsoft YaHei"/>
          <w:sz w:val="23"/>
          <w:szCs w:val="23"/>
        </w:rPr>
      </w:pPr>
      <w:r>
        <w:rPr>
          <w:rFonts w:ascii="Times New Roman" w:hAnsi="Times New Roman" w:eastAsia="Times New Roman" w:cs="Times New Roman"/>
          <w:sz w:val="23"/>
          <w:szCs w:val="23"/>
          <w:color w:val="24292F"/>
          <w:spacing w:val="17"/>
        </w:rPr>
        <w:t>3.</w:t>
      </w:r>
      <w:r>
        <w:rPr>
          <w:rFonts w:ascii="Microsoft YaHei" w:hAnsi="Microsoft YaHei" w:eastAsia="Microsoft YaHei" w:cs="Microsoft YaHei"/>
          <w:sz w:val="23"/>
          <w:szCs w:val="23"/>
          <w:color w:val="24292F"/>
          <w:spacing w:val="17"/>
        </w:rPr>
        <w:t>然后</w:t>
      </w:r>
      <w:r>
        <w:rPr>
          <w:rFonts w:ascii="Times New Roman" w:hAnsi="Times New Roman" w:eastAsia="Times New Roman" w:cs="Times New Roman"/>
          <w:sz w:val="23"/>
          <w:szCs w:val="23"/>
          <w:color w:val="24292F"/>
        </w:rPr>
        <w:t>writing</w:t>
      </w:r>
      <w:r>
        <w:rPr>
          <w:rFonts w:ascii="Microsoft YaHei" w:hAnsi="Microsoft YaHei" w:eastAsia="Microsoft YaHei" w:cs="Microsoft YaHei"/>
          <w:sz w:val="23"/>
          <w:szCs w:val="23"/>
          <w:color w:val="24292F"/>
          <w:spacing w:val="17"/>
        </w:rPr>
        <w:t>的能力大概是从什么时候开始的（</w:t>
      </w:r>
      <w:r>
        <w:rPr>
          <w:rFonts w:ascii="Times New Roman" w:hAnsi="Times New Roman" w:eastAsia="Times New Roman" w:cs="Times New Roman"/>
          <w:sz w:val="23"/>
          <w:szCs w:val="23"/>
          <w:color w:val="24292F"/>
        </w:rPr>
        <w:t>starting</w:t>
      </w:r>
      <w:r>
        <w:rPr>
          <w:rFonts w:ascii="Times New Roman" w:hAnsi="Times New Roman" w:eastAsia="Times New Roman" w:cs="Times New Roman"/>
          <w:sz w:val="23"/>
          <w:szCs w:val="23"/>
          <w:color w:val="24292F"/>
          <w:spacing w:val="17"/>
        </w:rPr>
        <w:t xml:space="preserve"> </w:t>
      </w:r>
      <w:r>
        <w:rPr>
          <w:rFonts w:ascii="Times New Roman" w:hAnsi="Times New Roman" w:eastAsia="Times New Roman" w:cs="Times New Roman"/>
          <w:sz w:val="23"/>
          <w:szCs w:val="23"/>
          <w:color w:val="24292F"/>
        </w:rPr>
        <w:t>time</w:t>
      </w:r>
      <w:r>
        <w:rPr>
          <w:rFonts w:ascii="Microsoft YaHei" w:hAnsi="Microsoft YaHei" w:eastAsia="Microsoft YaHei" w:cs="Microsoft YaHei"/>
          <w:sz w:val="23"/>
          <w:szCs w:val="23"/>
          <w:color w:val="24292F"/>
          <w:spacing w:val="16"/>
        </w:rPr>
        <w:t>） </w:t>
      </w:r>
      <w:r>
        <w:rPr>
          <w:rFonts w:ascii="Times New Roman" w:hAnsi="Times New Roman" w:eastAsia="Times New Roman" w:cs="Times New Roman"/>
          <w:sz w:val="23"/>
          <w:szCs w:val="23"/>
          <w:color w:val="24292F"/>
          <w:spacing w:val="16"/>
        </w:rPr>
        <w:t>4. </w:t>
      </w:r>
      <w:r>
        <w:rPr>
          <w:rFonts w:ascii="Microsoft YaHei" w:hAnsi="Microsoft YaHei" w:eastAsia="Microsoft YaHei" w:cs="Microsoft YaHei"/>
          <w:sz w:val="23"/>
          <w:szCs w:val="23"/>
          <w:color w:val="24292F"/>
          <w:spacing w:val="16"/>
        </w:rPr>
        <w:t>找了个人举例</w:t>
      </w:r>
    </w:p>
    <w:p>
      <w:pPr>
        <w:ind w:left="531"/>
        <w:spacing w:before="43" w:line="191" w:lineRule="auto"/>
        <w:rPr>
          <w:rFonts w:ascii="Microsoft YaHei" w:hAnsi="Microsoft YaHei" w:eastAsia="Microsoft YaHei" w:cs="Microsoft YaHei"/>
          <w:sz w:val="23"/>
          <w:szCs w:val="23"/>
        </w:rPr>
      </w:pPr>
      <w:r>
        <w:rPr>
          <w:rFonts w:ascii="Microsoft YaHei" w:hAnsi="Microsoft YaHei" w:eastAsia="Microsoft YaHei" w:cs="Microsoft YaHei"/>
          <w:sz w:val="23"/>
          <w:szCs w:val="23"/>
          <w:color w:val="24292F"/>
          <w:spacing w:val="50"/>
        </w:rPr>
        <w:t>（</w:t>
      </w:r>
      <w:r>
        <w:rPr>
          <w:rFonts w:ascii="Times New Roman" w:hAnsi="Times New Roman" w:eastAsia="Times New Roman" w:cs="Times New Roman"/>
          <w:sz w:val="23"/>
          <w:szCs w:val="23"/>
          <w:color w:val="24292F"/>
        </w:rPr>
        <w:t>speci</w:t>
      </w:r>
      <w:r>
        <w:rPr>
          <w:rFonts w:ascii="Times New Roman" w:hAnsi="Times New Roman" w:eastAsia="Times New Roman" w:cs="Times New Roman"/>
          <w:sz w:val="23"/>
          <w:szCs w:val="23"/>
          <w:color w:val="24292F"/>
          <w:spacing w:val="50"/>
        </w:rPr>
        <w:t>ﬁ</w:t>
      </w:r>
      <w:r>
        <w:rPr>
          <w:rFonts w:ascii="Times New Roman" w:hAnsi="Times New Roman" w:eastAsia="Times New Roman" w:cs="Times New Roman"/>
          <w:sz w:val="23"/>
          <w:szCs w:val="23"/>
          <w:color w:val="24292F"/>
        </w:rPr>
        <w:t>cation</w:t>
      </w:r>
      <w:r>
        <w:rPr>
          <w:rFonts w:ascii="Microsoft YaHei" w:hAnsi="Microsoft YaHei" w:eastAsia="Microsoft YaHei" w:cs="Microsoft YaHei"/>
          <w:sz w:val="23"/>
          <w:szCs w:val="23"/>
          <w:color w:val="24292F"/>
          <w:spacing w:val="50"/>
        </w:rPr>
        <w:t>）</w:t>
      </w:r>
    </w:p>
    <w:p>
      <w:pPr>
        <w:ind w:left="224"/>
        <w:spacing w:before="285" w:line="192" w:lineRule="auto"/>
        <w:rPr>
          <w:rFonts w:ascii="Times New Roman" w:hAnsi="Times New Roman" w:eastAsia="Times New Roman" w:cs="Times New Roman"/>
          <w:sz w:val="23"/>
          <w:szCs w:val="23"/>
        </w:rPr>
      </w:pPr>
      <w:r>
        <w:rPr>
          <w:rFonts w:ascii="Microsoft YaHei" w:hAnsi="Microsoft YaHei" w:eastAsia="Microsoft YaHei" w:cs="Microsoft YaHei"/>
          <w:sz w:val="23"/>
          <w:szCs w:val="23"/>
          <w:color w:val="24292F"/>
          <w:position w:val="5"/>
        </w:rPr>
        <w:drawing>
          <wp:inline distT="0" distB="0" distL="0" distR="0">
            <wp:extent cx="47585" cy="47585"/>
            <wp:effectExtent l="0" t="0" r="0" b="0"/>
            <wp:docPr id="1770" name="IM 1770"/>
            <wp:cNvGraphicFramePr/>
            <a:graphic>
              <a:graphicData uri="http://schemas.openxmlformats.org/drawingml/2006/picture">
                <pic:pic>
                  <pic:nvPicPr>
                    <pic:cNvPr id="1770" name="IM 1770"/>
                    <pic:cNvPicPr/>
                  </pic:nvPicPr>
                  <pic:blipFill>
                    <a:blip r:embed="rId740"/>
                    <a:stretch>
                      <a:fillRect/>
                    </a:stretch>
                  </pic:blipFill>
                  <pic:spPr>
                    <a:xfrm rot="0">
                      <a:off x="0" y="0"/>
                      <a:ext cx="47585" cy="47585"/>
                    </a:xfrm>
                    <a:prstGeom prst="rect">
                      <a:avLst/>
                    </a:prstGeom>
                  </pic:spPr>
                </pic:pic>
              </a:graphicData>
            </a:graphic>
          </wp:inline>
        </w:drawing>
      </w:r>
      <w:r>
        <w:rPr>
          <w:rFonts w:ascii="Microsoft YaHei" w:hAnsi="Microsoft YaHei" w:eastAsia="Microsoft YaHei" w:cs="Microsoft YaHei"/>
          <w:sz w:val="23"/>
          <w:szCs w:val="23"/>
          <w:color w:val="24292F"/>
          <w:spacing w:val="32"/>
        </w:rPr>
        <w:t xml:space="preserve">  </w:t>
      </w:r>
      <w:r>
        <w:rPr>
          <w:rFonts w:ascii="Microsoft YaHei" w:hAnsi="Microsoft YaHei" w:eastAsia="Microsoft YaHei" w:cs="Microsoft YaHei"/>
          <w:sz w:val="23"/>
          <w:szCs w:val="23"/>
          <w:color w:val="24292F"/>
          <w:spacing w:val="18"/>
        </w:rPr>
        <w:t>回忆要点：</w:t>
      </w:r>
      <w:r>
        <w:rPr>
          <w:rFonts w:ascii="Microsoft YaHei" w:hAnsi="Microsoft YaHei" w:eastAsia="Microsoft YaHei" w:cs="Microsoft YaHei"/>
          <w:sz w:val="23"/>
          <w:szCs w:val="23"/>
          <w:color w:val="24292F"/>
          <w:spacing w:val="-37"/>
        </w:rPr>
        <w:t xml:space="preserve"> </w:t>
      </w:r>
      <w:r>
        <w:rPr>
          <w:rFonts w:ascii="Times New Roman" w:hAnsi="Times New Roman" w:eastAsia="Times New Roman" w:cs="Times New Roman"/>
          <w:sz w:val="23"/>
          <w:szCs w:val="23"/>
          <w:color w:val="24292F"/>
          <w:spacing w:val="18"/>
        </w:rPr>
        <w:t>1.</w:t>
      </w:r>
      <w:r>
        <w:rPr>
          <w:rFonts w:ascii="Times New Roman" w:hAnsi="Times New Roman" w:eastAsia="Times New Roman" w:cs="Times New Roman"/>
          <w:sz w:val="23"/>
          <w:szCs w:val="23"/>
          <w:color w:val="24292F"/>
          <w:spacing w:val="20"/>
        </w:rPr>
        <w:t xml:space="preserve"> </w:t>
      </w:r>
      <w:r>
        <w:rPr>
          <w:rFonts w:ascii="Microsoft YaHei" w:hAnsi="Microsoft YaHei" w:eastAsia="Microsoft YaHei" w:cs="Microsoft YaHei"/>
          <w:sz w:val="23"/>
          <w:szCs w:val="23"/>
          <w:color w:val="24292F"/>
          <w:spacing w:val="18"/>
        </w:rPr>
        <w:t>人类的很多能力都知道从什么时候开始的</w:t>
      </w:r>
      <w:r>
        <w:rPr>
          <w:rFonts w:ascii="Microsoft YaHei" w:hAnsi="Microsoft YaHei" w:eastAsia="Microsoft YaHei" w:cs="Microsoft YaHei"/>
          <w:sz w:val="23"/>
          <w:szCs w:val="23"/>
          <w:color w:val="24292F"/>
          <w:spacing w:val="17"/>
        </w:rPr>
        <w:t>（</w:t>
      </w:r>
      <w:r>
        <w:rPr>
          <w:rFonts w:ascii="Times New Roman" w:hAnsi="Times New Roman" w:eastAsia="Times New Roman" w:cs="Times New Roman"/>
          <w:sz w:val="23"/>
          <w:szCs w:val="23"/>
          <w:color w:val="24292F"/>
        </w:rPr>
        <w:t>there</w:t>
      </w:r>
      <w:r>
        <w:rPr>
          <w:rFonts w:ascii="Times New Roman" w:hAnsi="Times New Roman" w:eastAsia="Times New Roman" w:cs="Times New Roman"/>
          <w:sz w:val="23"/>
          <w:szCs w:val="23"/>
          <w:color w:val="24292F"/>
          <w:spacing w:val="17"/>
        </w:rPr>
        <w:t xml:space="preserve"> </w:t>
      </w:r>
      <w:r>
        <w:rPr>
          <w:rFonts w:ascii="Times New Roman" w:hAnsi="Times New Roman" w:eastAsia="Times New Roman" w:cs="Times New Roman"/>
          <w:sz w:val="23"/>
          <w:szCs w:val="23"/>
          <w:color w:val="24292F"/>
        </w:rPr>
        <w:t>are</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rPr>
        <w:t>many</w:t>
      </w:r>
      <w:r>
        <w:rPr>
          <w:rFonts w:ascii="Times New Roman" w:hAnsi="Times New Roman" w:eastAsia="Times New Roman" w:cs="Times New Roman"/>
          <w:sz w:val="23"/>
          <w:szCs w:val="23"/>
          <w:color w:val="24292F"/>
          <w:spacing w:val="17"/>
        </w:rPr>
        <w:t xml:space="preserve"> </w:t>
      </w:r>
      <w:r>
        <w:rPr>
          <w:rFonts w:ascii="Times New Roman" w:hAnsi="Times New Roman" w:eastAsia="Times New Roman" w:cs="Times New Roman"/>
          <w:sz w:val="23"/>
          <w:szCs w:val="23"/>
          <w:color w:val="24292F"/>
        </w:rPr>
        <w:t>forms</w:t>
      </w:r>
      <w:r>
        <w:rPr>
          <w:rFonts w:ascii="Times New Roman" w:hAnsi="Times New Roman" w:eastAsia="Times New Roman" w:cs="Times New Roman"/>
          <w:sz w:val="23"/>
          <w:szCs w:val="23"/>
          <w:color w:val="24292F"/>
          <w:spacing w:val="17"/>
        </w:rPr>
        <w:t xml:space="preserve"> </w:t>
      </w:r>
      <w:r>
        <w:rPr>
          <w:rFonts w:ascii="Times New Roman" w:hAnsi="Times New Roman" w:eastAsia="Times New Roman" w:cs="Times New Roman"/>
          <w:sz w:val="23"/>
          <w:szCs w:val="23"/>
          <w:color w:val="24292F"/>
        </w:rPr>
        <w:t>for</w:t>
      </w:r>
    </w:p>
    <w:p>
      <w:pPr>
        <w:ind w:left="496"/>
        <w:spacing w:before="42" w:line="193" w:lineRule="auto"/>
        <w:rPr>
          <w:rFonts w:ascii="Microsoft YaHei" w:hAnsi="Microsoft YaHei" w:eastAsia="Microsoft YaHei" w:cs="Microsoft YaHei"/>
          <w:sz w:val="23"/>
          <w:szCs w:val="23"/>
        </w:rPr>
      </w:pPr>
      <w:r>
        <w:rPr>
          <w:rFonts w:ascii="Times New Roman" w:hAnsi="Times New Roman" w:eastAsia="Times New Roman" w:cs="Times New Roman"/>
          <w:sz w:val="23"/>
          <w:szCs w:val="23"/>
          <w:color w:val="24292F"/>
        </w:rPr>
        <w:t>interaction</w:t>
      </w:r>
      <w:r>
        <w:rPr>
          <w:rFonts w:ascii="Microsoft YaHei" w:hAnsi="Microsoft YaHei" w:eastAsia="Microsoft YaHei" w:cs="Microsoft YaHei"/>
          <w:sz w:val="23"/>
          <w:szCs w:val="23"/>
          <w:color w:val="24292F"/>
          <w:spacing w:val="28"/>
        </w:rPr>
        <w:t>） </w:t>
      </w:r>
      <w:r>
        <w:rPr>
          <w:rFonts w:ascii="Times New Roman" w:hAnsi="Times New Roman" w:eastAsia="Times New Roman" w:cs="Times New Roman"/>
          <w:sz w:val="23"/>
          <w:szCs w:val="23"/>
          <w:color w:val="24292F"/>
          <w:spacing w:val="28"/>
        </w:rPr>
        <w:t>2. </w:t>
      </w:r>
      <w:r>
        <w:rPr>
          <w:rFonts w:ascii="Microsoft YaHei" w:hAnsi="Microsoft YaHei" w:eastAsia="Microsoft YaHei" w:cs="Microsoft YaHei"/>
          <w:sz w:val="23"/>
          <w:szCs w:val="23"/>
          <w:color w:val="24292F"/>
          <w:spacing w:val="28"/>
        </w:rPr>
        <w:t>但 </w:t>
      </w:r>
      <w:r>
        <w:rPr>
          <w:rFonts w:ascii="Times New Roman" w:hAnsi="Times New Roman" w:eastAsia="Times New Roman" w:cs="Times New Roman"/>
          <w:sz w:val="23"/>
          <w:szCs w:val="23"/>
          <w:color w:val="24292F"/>
        </w:rPr>
        <w:t>writing</w:t>
      </w:r>
      <w:r>
        <w:rPr>
          <w:rFonts w:ascii="Microsoft YaHei" w:hAnsi="Microsoft YaHei" w:eastAsia="Microsoft YaHei" w:cs="Microsoft YaHei"/>
          <w:sz w:val="23"/>
          <w:szCs w:val="23"/>
          <w:color w:val="24292F"/>
          <w:spacing w:val="28"/>
        </w:rPr>
        <w:t>的能力不知道从什么时候开始的（</w:t>
      </w:r>
      <w:r>
        <w:rPr>
          <w:rFonts w:ascii="Times New Roman" w:hAnsi="Times New Roman" w:eastAsia="Times New Roman" w:cs="Times New Roman"/>
          <w:sz w:val="23"/>
          <w:szCs w:val="23"/>
          <w:color w:val="24292F"/>
        </w:rPr>
        <w:t>written</w:t>
      </w:r>
      <w:r>
        <w:rPr>
          <w:rFonts w:ascii="Times New Roman" w:hAnsi="Times New Roman" w:eastAsia="Times New Roman" w:cs="Times New Roman"/>
          <w:sz w:val="23"/>
          <w:szCs w:val="23"/>
          <w:color w:val="24292F"/>
          <w:spacing w:val="26"/>
          <w:w w:val="101"/>
        </w:rPr>
        <w:t xml:space="preserve"> </w:t>
      </w:r>
      <w:r>
        <w:rPr>
          <w:rFonts w:ascii="Times New Roman" w:hAnsi="Times New Roman" w:eastAsia="Times New Roman" w:cs="Times New Roman"/>
          <w:sz w:val="23"/>
          <w:szCs w:val="23"/>
          <w:color w:val="24292F"/>
        </w:rPr>
        <w:t>language</w:t>
      </w:r>
      <w:r>
        <w:rPr>
          <w:rFonts w:ascii="Times New Roman" w:hAnsi="Times New Roman" w:eastAsia="Times New Roman" w:cs="Times New Roman"/>
          <w:sz w:val="23"/>
          <w:szCs w:val="23"/>
          <w:color w:val="24292F"/>
          <w:spacing w:val="27"/>
        </w:rPr>
        <w:t xml:space="preserve"> </w:t>
      </w:r>
      <w:r>
        <w:rPr>
          <w:rFonts w:ascii="Times New Roman" w:hAnsi="Times New Roman" w:eastAsia="Times New Roman" w:cs="Times New Roman"/>
          <w:sz w:val="23"/>
          <w:szCs w:val="23"/>
          <w:color w:val="24292F"/>
        </w:rPr>
        <w:t>de</w:t>
      </w:r>
      <w:r>
        <w:rPr>
          <w:rFonts w:ascii="Times New Roman" w:hAnsi="Times New Roman" w:eastAsia="Times New Roman" w:cs="Times New Roman"/>
          <w:sz w:val="23"/>
          <w:szCs w:val="23"/>
          <w:color w:val="24292F"/>
          <w:spacing w:val="27"/>
        </w:rPr>
        <w:t>ﬁ</w:t>
      </w:r>
      <w:r>
        <w:rPr>
          <w:rFonts w:ascii="Times New Roman" w:hAnsi="Times New Roman" w:eastAsia="Times New Roman" w:cs="Times New Roman"/>
          <w:sz w:val="23"/>
          <w:szCs w:val="23"/>
          <w:color w:val="24292F"/>
        </w:rPr>
        <w:t>nition</w:t>
      </w:r>
      <w:r>
        <w:rPr>
          <w:rFonts w:ascii="Microsoft YaHei" w:hAnsi="Microsoft YaHei" w:eastAsia="Microsoft YaHei" w:cs="Microsoft YaHei"/>
          <w:sz w:val="23"/>
          <w:szCs w:val="23"/>
          <w:color w:val="24292F"/>
          <w:spacing w:val="27"/>
        </w:rPr>
        <w:t>）</w:t>
      </w:r>
    </w:p>
    <w:p>
      <w:pPr>
        <w:ind w:left="486"/>
        <w:spacing w:before="42" w:line="193" w:lineRule="auto"/>
        <w:rPr>
          <w:rFonts w:ascii="Microsoft YaHei" w:hAnsi="Microsoft YaHei" w:eastAsia="Microsoft YaHei" w:cs="Microsoft YaHei"/>
          <w:sz w:val="23"/>
          <w:szCs w:val="23"/>
        </w:rPr>
      </w:pPr>
      <w:r>
        <w:rPr>
          <w:rFonts w:ascii="Times New Roman" w:hAnsi="Times New Roman" w:eastAsia="Times New Roman" w:cs="Times New Roman"/>
          <w:sz w:val="23"/>
          <w:szCs w:val="23"/>
          <w:color w:val="24292F"/>
          <w:spacing w:val="17"/>
        </w:rPr>
        <w:t>3.</w:t>
      </w:r>
      <w:r>
        <w:rPr>
          <w:rFonts w:ascii="Microsoft YaHei" w:hAnsi="Microsoft YaHei" w:eastAsia="Microsoft YaHei" w:cs="Microsoft YaHei"/>
          <w:sz w:val="23"/>
          <w:szCs w:val="23"/>
          <w:color w:val="24292F"/>
          <w:spacing w:val="17"/>
        </w:rPr>
        <w:t>然后</w:t>
      </w:r>
      <w:r>
        <w:rPr>
          <w:rFonts w:ascii="Times New Roman" w:hAnsi="Times New Roman" w:eastAsia="Times New Roman" w:cs="Times New Roman"/>
          <w:sz w:val="23"/>
          <w:szCs w:val="23"/>
          <w:color w:val="24292F"/>
        </w:rPr>
        <w:t>writing</w:t>
      </w:r>
      <w:r>
        <w:rPr>
          <w:rFonts w:ascii="Microsoft YaHei" w:hAnsi="Microsoft YaHei" w:eastAsia="Microsoft YaHei" w:cs="Microsoft YaHei"/>
          <w:sz w:val="23"/>
          <w:szCs w:val="23"/>
          <w:color w:val="24292F"/>
          <w:spacing w:val="17"/>
        </w:rPr>
        <w:t>的能力大概是从什么时候开始的（</w:t>
      </w:r>
      <w:r>
        <w:rPr>
          <w:rFonts w:ascii="Times New Roman" w:hAnsi="Times New Roman" w:eastAsia="Times New Roman" w:cs="Times New Roman"/>
          <w:sz w:val="23"/>
          <w:szCs w:val="23"/>
          <w:color w:val="24292F"/>
        </w:rPr>
        <w:t>starting</w:t>
      </w:r>
      <w:r>
        <w:rPr>
          <w:rFonts w:ascii="Times New Roman" w:hAnsi="Times New Roman" w:eastAsia="Times New Roman" w:cs="Times New Roman"/>
          <w:sz w:val="23"/>
          <w:szCs w:val="23"/>
          <w:color w:val="24292F"/>
          <w:spacing w:val="17"/>
        </w:rPr>
        <w:t xml:space="preserve"> </w:t>
      </w:r>
      <w:r>
        <w:rPr>
          <w:rFonts w:ascii="Times New Roman" w:hAnsi="Times New Roman" w:eastAsia="Times New Roman" w:cs="Times New Roman"/>
          <w:sz w:val="23"/>
          <w:szCs w:val="23"/>
          <w:color w:val="24292F"/>
        </w:rPr>
        <w:t>time</w:t>
      </w:r>
      <w:r>
        <w:rPr>
          <w:rFonts w:ascii="Microsoft YaHei" w:hAnsi="Microsoft YaHei" w:eastAsia="Microsoft YaHei" w:cs="Microsoft YaHei"/>
          <w:sz w:val="23"/>
          <w:szCs w:val="23"/>
          <w:color w:val="24292F"/>
          <w:spacing w:val="16"/>
        </w:rPr>
        <w:t>） </w:t>
      </w:r>
      <w:r>
        <w:rPr>
          <w:rFonts w:ascii="Times New Roman" w:hAnsi="Times New Roman" w:eastAsia="Times New Roman" w:cs="Times New Roman"/>
          <w:sz w:val="23"/>
          <w:szCs w:val="23"/>
          <w:color w:val="24292F"/>
          <w:spacing w:val="16"/>
        </w:rPr>
        <w:t>4. </w:t>
      </w:r>
      <w:r>
        <w:rPr>
          <w:rFonts w:ascii="Microsoft YaHei" w:hAnsi="Microsoft YaHei" w:eastAsia="Microsoft YaHei" w:cs="Microsoft YaHei"/>
          <w:sz w:val="23"/>
          <w:szCs w:val="23"/>
          <w:color w:val="24292F"/>
          <w:spacing w:val="16"/>
        </w:rPr>
        <w:t>找了个人举例</w:t>
      </w:r>
    </w:p>
    <w:p>
      <w:pPr>
        <w:ind w:left="531"/>
        <w:spacing w:before="44" w:line="191" w:lineRule="auto"/>
        <w:rPr>
          <w:rFonts w:ascii="Microsoft YaHei" w:hAnsi="Microsoft YaHei" w:eastAsia="Microsoft YaHei" w:cs="Microsoft YaHei"/>
          <w:sz w:val="23"/>
          <w:szCs w:val="23"/>
        </w:rPr>
      </w:pPr>
      <w:r>
        <w:rPr>
          <w:rFonts w:ascii="Microsoft YaHei" w:hAnsi="Microsoft YaHei" w:eastAsia="Microsoft YaHei" w:cs="Microsoft YaHei"/>
          <w:sz w:val="23"/>
          <w:szCs w:val="23"/>
          <w:color w:val="24292F"/>
          <w:spacing w:val="50"/>
        </w:rPr>
        <w:t>（</w:t>
      </w:r>
      <w:r>
        <w:rPr>
          <w:rFonts w:ascii="Times New Roman" w:hAnsi="Times New Roman" w:eastAsia="Times New Roman" w:cs="Times New Roman"/>
          <w:sz w:val="23"/>
          <w:szCs w:val="23"/>
          <w:color w:val="24292F"/>
        </w:rPr>
        <w:t>speci</w:t>
      </w:r>
      <w:r>
        <w:rPr>
          <w:rFonts w:ascii="Times New Roman" w:hAnsi="Times New Roman" w:eastAsia="Times New Roman" w:cs="Times New Roman"/>
          <w:sz w:val="23"/>
          <w:szCs w:val="23"/>
          <w:color w:val="24292F"/>
          <w:spacing w:val="50"/>
        </w:rPr>
        <w:t>ﬁ</w:t>
      </w:r>
      <w:r>
        <w:rPr>
          <w:rFonts w:ascii="Times New Roman" w:hAnsi="Times New Roman" w:eastAsia="Times New Roman" w:cs="Times New Roman"/>
          <w:sz w:val="23"/>
          <w:szCs w:val="23"/>
          <w:color w:val="24292F"/>
        </w:rPr>
        <w:t>cation</w:t>
      </w:r>
      <w:r>
        <w:rPr>
          <w:rFonts w:ascii="Microsoft YaHei" w:hAnsi="Microsoft YaHei" w:eastAsia="Microsoft YaHei" w:cs="Microsoft YaHei"/>
          <w:sz w:val="23"/>
          <w:szCs w:val="23"/>
          <w:color w:val="24292F"/>
          <w:spacing w:val="50"/>
        </w:rPr>
        <w:t>）</w:t>
      </w:r>
    </w:p>
    <w:p>
      <w:pPr>
        <w:pStyle w:val="BodyText"/>
        <w:spacing w:line="374" w:lineRule="auto"/>
        <w:rPr>
          <w:sz w:val="21"/>
        </w:rPr>
      </w:pPr>
      <w:r/>
    </w:p>
    <w:p>
      <w:pPr>
        <w:pStyle w:val="BodyText"/>
        <w:ind w:left="6"/>
        <w:spacing w:before="125" w:line="190" w:lineRule="auto"/>
        <w:rPr>
          <w:rFonts w:ascii="Microsoft YaHei" w:hAnsi="Microsoft YaHei" w:eastAsia="Microsoft YaHei" w:cs="Microsoft YaHei"/>
        </w:rPr>
      </w:pPr>
      <w:r>
        <mc:AlternateContent xmlns:mc="http://schemas.openxmlformats.org/markup-compatibility/2006">
          <mc:Choice Requires="wps">
            <w:drawing>
              <wp:anchor distT="0" distB="0" distL="0" distR="0" simplePos="0" relativeHeight="254459904" behindDoc="1" locked="0" layoutInCell="1" allowOverlap="1">
                <wp:simplePos x="0" y="0"/>
                <wp:positionH relativeFrom="column">
                  <wp:posOffset>1408516</wp:posOffset>
                </wp:positionH>
                <wp:positionV relativeFrom="paragraph">
                  <wp:posOffset>104119</wp:posOffset>
                </wp:positionV>
                <wp:extent cx="381000" cy="190500"/>
                <wp:effectExtent l="0" t="0" r="0" b="0"/>
                <wp:wrapNone/>
                <wp:docPr id="1772" name="Rect 1772"/>
                <wp:cNvGraphicFramePr/>
                <a:graphic>
                  <a:graphicData uri="http://schemas.microsoft.com/office/word/2010/wordprocessingShape">
                    <wps:wsp>
                      <wps:cNvPr id="1772" name="Rect 1772"/>
                      <wps:cNvSpPr/>
                      <wps:spPr>
                        <a:xfrm>
                          <a:off x="1408516" y="104119"/>
                          <a:ext cx="381000" cy="190500"/>
                        </a:xfrm>
                        <a:prstGeom prst="rect">
                          <a:avLst/>
                        </a:prstGeom>
                        <a:solidFill>
                          <a:srgbClr val="E1F5FE">
                            <a:alpha val="94901"/>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804" style="position:absolute;margin-left:110.907pt;margin-top:8.1984pt;mso-position-vertical-relative:text;mso-position-horizontal-relative:text;width:30pt;height:15pt;z-index:-248856576;" fillcolor="#E1F5FE" filled="true" stroked="false">
                <v:fill opacity="0.949020"/>
              </v:rect>
            </w:pict>
          </mc:Fallback>
        </mc:AlternateContent>
      </w:r>
      <w:r>
        <mc:AlternateContent xmlns:mc="http://schemas.openxmlformats.org/markup-compatibility/2006">
          <mc:Choice Requires="wps">
            <w:drawing>
              <wp:anchor distT="0" distB="0" distL="0" distR="0" simplePos="0" relativeHeight="254460928" behindDoc="1" locked="0" layoutInCell="1" allowOverlap="1">
                <wp:simplePos x="0" y="0"/>
                <wp:positionH relativeFrom="column">
                  <wp:posOffset>1865331</wp:posOffset>
                </wp:positionH>
                <wp:positionV relativeFrom="paragraph">
                  <wp:posOffset>104119</wp:posOffset>
                </wp:positionV>
                <wp:extent cx="352425" cy="190500"/>
                <wp:effectExtent l="0" t="0" r="0" b="0"/>
                <wp:wrapNone/>
                <wp:docPr id="1774" name="Rect 1774"/>
                <wp:cNvGraphicFramePr/>
                <a:graphic>
                  <a:graphicData uri="http://schemas.microsoft.com/office/word/2010/wordprocessingShape">
                    <wps:wsp>
                      <wps:cNvPr id="1774" name="Rect 1774"/>
                      <wps:cNvSpPr/>
                      <wps:spPr>
                        <a:xfrm>
                          <a:off x="1865331" y="104119"/>
                          <a:ext cx="352425" cy="190500"/>
                        </a:xfrm>
                        <a:prstGeom prst="rect">
                          <a:avLst/>
                        </a:prstGeom>
                        <a:solidFill>
                          <a:srgbClr val="E1F5FE">
                            <a:alpha val="95686"/>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806" style="position:absolute;margin-left:146.877pt;margin-top:8.1984pt;mso-position-vertical-relative:text;mso-position-horizontal-relative:text;width:27.75pt;height:15pt;z-index:-248855552;" fillcolor="#E1F5FE" filled="true" stroked="false">
                <v:fill opacity="0.956863"/>
              </v:rect>
            </w:pict>
          </mc:Fallback>
        </mc:AlternateContent>
      </w:r>
      <w:r>
        <w:rPr>
          <w:sz w:val="29"/>
          <w:szCs w:val="29"/>
          <w:b/>
          <w:bCs/>
          <w:color w:val="24292F"/>
          <w:spacing w:val="7"/>
        </w:rPr>
        <w:t>274. </w:t>
      </w:r>
      <w:r>
        <w:rPr>
          <w:sz w:val="29"/>
          <w:szCs w:val="29"/>
          <w:b/>
          <w:bCs/>
          <w:color w:val="24292F"/>
        </w:rPr>
        <w:t>Cell</w:t>
      </w:r>
      <w:r>
        <w:rPr>
          <w:sz w:val="29"/>
          <w:szCs w:val="29"/>
          <w:b/>
          <w:bCs/>
          <w:color w:val="24292F"/>
          <w:spacing w:val="7"/>
        </w:rPr>
        <w:t xml:space="preserve"> / </w:t>
      </w:r>
      <w:r>
        <w:rPr>
          <w:rFonts w:ascii="Microsoft YaHei" w:hAnsi="Microsoft YaHei" w:eastAsia="Microsoft YaHei" w:cs="Microsoft YaHei"/>
          <w:sz w:val="29"/>
          <w:szCs w:val="29"/>
          <w:color w:val="24292F"/>
          <w:spacing w:val="7"/>
        </w:rPr>
        <w:t>细胞</w:t>
      </w:r>
      <w:r>
        <w:rPr>
          <w:rFonts w:ascii="Microsoft YaHei" w:hAnsi="Microsoft YaHei" w:eastAsia="Microsoft YaHei" w:cs="Microsoft YaHei"/>
          <w:sz w:val="29"/>
          <w:szCs w:val="29"/>
          <w:color w:val="24292F"/>
          <w:spacing w:val="30"/>
        </w:rPr>
        <w:t xml:space="preserve">  </w:t>
      </w:r>
      <w:r>
        <w:rPr>
          <w:rFonts w:ascii="Times New Roman" w:hAnsi="Times New Roman" w:eastAsia="Times New Roman" w:cs="Times New Roman"/>
          <w:color w:val="03A9F4"/>
          <w:spacing w:val="7"/>
          <w:position w:val="1"/>
        </w:rPr>
        <w:t>#563       </w:t>
      </w:r>
      <w:r>
        <w:rPr>
          <w:rFonts w:ascii="Microsoft YaHei" w:hAnsi="Microsoft YaHei" w:eastAsia="Microsoft YaHei" w:cs="Microsoft YaHei"/>
          <w:color w:val="03A9F4"/>
          <w:spacing w:val="7"/>
          <w:position w:val="1"/>
        </w:rPr>
        <w:t>中频  </w:t>
      </w:r>
    </w:p>
    <w:p>
      <w:pPr>
        <w:ind w:left="495" w:right="356" w:hanging="265"/>
        <w:spacing w:before="280" w:line="30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7"/>
        </w:rPr>
        <w:t>1.</w:t>
      </w:r>
      <w:r>
        <w:rPr>
          <w:rFonts w:ascii="Times New Roman" w:hAnsi="Times New Roman" w:eastAsia="Times New Roman" w:cs="Times New Roman"/>
          <w:sz w:val="23"/>
          <w:szCs w:val="23"/>
          <w:color w:val="24292F"/>
          <w:spacing w:val="44"/>
          <w:w w:val="101"/>
        </w:rPr>
        <w:t xml:space="preserve"> </w:t>
      </w:r>
      <w:r>
        <w:rPr>
          <w:rFonts w:ascii="Times New Roman" w:hAnsi="Times New Roman" w:eastAsia="Times New Roman" w:cs="Times New Roman"/>
          <w:sz w:val="23"/>
          <w:szCs w:val="23"/>
          <w:color w:val="24292F"/>
          <w:spacing w:val="17"/>
        </w:rPr>
        <w:t>Embryonic stem cells a</w:t>
      </w:r>
      <w:r>
        <w:rPr>
          <w:rFonts w:ascii="Times New Roman" w:hAnsi="Times New Roman" w:eastAsia="Times New Roman" w:cs="Times New Roman"/>
          <w:sz w:val="23"/>
          <w:szCs w:val="23"/>
          <w:color w:val="24292F"/>
          <w:spacing w:val="16"/>
        </w:rPr>
        <w:t>re valued by scientists because the</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6"/>
        </w:rPr>
        <w:t>cells'</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6"/>
        </w:rPr>
        <w:t>descendant</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6"/>
        </w:rPr>
        <w:t>can</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6"/>
        </w:rPr>
        <w:t>turn</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2"/>
        </w:rPr>
        <w:t>into any other</w:t>
      </w:r>
      <w:r>
        <w:rPr>
          <w:rFonts w:ascii="Times New Roman" w:hAnsi="Times New Roman" w:eastAsia="Times New Roman" w:cs="Times New Roman"/>
          <w:sz w:val="23"/>
          <w:szCs w:val="23"/>
          <w:color w:val="24292F"/>
          <w:spacing w:val="17"/>
        </w:rPr>
        <w:t xml:space="preserve"> </w:t>
      </w:r>
      <w:r>
        <w:rPr>
          <w:rFonts w:ascii="Times New Roman" w:hAnsi="Times New Roman" w:eastAsia="Times New Roman" w:cs="Times New Roman"/>
          <w:sz w:val="23"/>
          <w:szCs w:val="23"/>
          <w:color w:val="24292F"/>
          <w:spacing w:val="12"/>
        </w:rPr>
        <w:t>sort</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2"/>
        </w:rPr>
        <w:t>of</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2"/>
        </w:rPr>
        <w:t>bod</w:t>
      </w:r>
      <w:r>
        <w:rPr>
          <w:rFonts w:ascii="Times New Roman" w:hAnsi="Times New Roman" w:eastAsia="Times New Roman" w:cs="Times New Roman"/>
          <w:sz w:val="23"/>
          <w:szCs w:val="23"/>
          <w:color w:val="24292F"/>
          <w:spacing w:val="11"/>
        </w:rPr>
        <w:t>y</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1"/>
        </w:rPr>
        <w:t>cell.</w:t>
      </w:r>
    </w:p>
    <w:p>
      <w:pPr>
        <w:ind w:left="495" w:right="408" w:hanging="280"/>
        <w:spacing w:before="97" w:line="31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7"/>
        </w:rPr>
        <w:t>2. They might thus be used</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7"/>
        </w:rPr>
        <w:t>a</w:t>
      </w:r>
      <w:r>
        <w:rPr>
          <w:rFonts w:ascii="Times New Roman" w:hAnsi="Times New Roman" w:eastAsia="Times New Roman" w:cs="Times New Roman"/>
          <w:sz w:val="23"/>
          <w:szCs w:val="23"/>
          <w:color w:val="24292F"/>
          <w:spacing w:val="16"/>
        </w:rPr>
        <w:t>s</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6"/>
        </w:rPr>
        <w:t>treatments</w:t>
      </w:r>
      <w:r>
        <w:rPr>
          <w:rFonts w:ascii="Times New Roman" w:hAnsi="Times New Roman" w:eastAsia="Times New Roman" w:cs="Times New Roman"/>
          <w:sz w:val="23"/>
          <w:szCs w:val="23"/>
          <w:color w:val="24292F"/>
          <w:spacing w:val="12"/>
        </w:rPr>
        <w:t xml:space="preserve"> </w:t>
      </w:r>
      <w:r>
        <w:rPr>
          <w:rFonts w:ascii="Times New Roman" w:hAnsi="Times New Roman" w:eastAsia="Times New Roman" w:cs="Times New Roman"/>
          <w:sz w:val="23"/>
          <w:szCs w:val="23"/>
          <w:color w:val="24292F"/>
          <w:spacing w:val="16"/>
        </w:rPr>
        <w:t>for</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6"/>
        </w:rPr>
        <w:t>diseases</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6"/>
        </w:rPr>
        <w:t>that</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6"/>
        </w:rPr>
        <w:t>require</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6"/>
        </w:rPr>
        <w:t>the</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6"/>
        </w:rPr>
        <w:t>replacement</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6"/>
        </w:rPr>
        <w:t>of</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6"/>
        </w:rPr>
        <w:t>a</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0"/>
        </w:rPr>
        <w:t>particular,</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0"/>
        </w:rPr>
        <w:t>lost cell type.</w:t>
      </w:r>
    </w:p>
    <w:p>
      <w:pPr>
        <w:ind w:left="494" w:right="689" w:hanging="278"/>
        <w:spacing w:before="95" w:line="30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6"/>
        </w:rPr>
        <w:t>3.</w:t>
      </w:r>
      <w:r>
        <w:rPr>
          <w:rFonts w:ascii="Times New Roman" w:hAnsi="Times New Roman" w:eastAsia="Times New Roman" w:cs="Times New Roman"/>
          <w:sz w:val="23"/>
          <w:szCs w:val="23"/>
          <w:color w:val="24292F"/>
          <w:spacing w:val="35"/>
        </w:rPr>
        <w:t xml:space="preserve"> </w:t>
      </w:r>
      <w:r>
        <w:rPr>
          <w:rFonts w:ascii="Times New Roman" w:hAnsi="Times New Roman" w:eastAsia="Times New Roman" w:cs="Times New Roman"/>
          <w:sz w:val="23"/>
          <w:szCs w:val="23"/>
          <w:color w:val="24292F"/>
          <w:spacing w:val="16"/>
        </w:rPr>
        <w:t>Some examples cited for possible treatment using these cells</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6"/>
        </w:rPr>
        <w:t>are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6"/>
        </w:rPr>
        <w:t>diabetes,</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6"/>
        </w:rPr>
        <w:t>mo</w:t>
      </w:r>
      <w:r>
        <w:rPr>
          <w:rFonts w:ascii="Times New Roman" w:hAnsi="Times New Roman" w:eastAsia="Times New Roman" w:cs="Times New Roman"/>
          <w:sz w:val="23"/>
          <w:szCs w:val="23"/>
          <w:color w:val="24292F"/>
          <w:spacing w:val="15"/>
        </w:rPr>
        <w:t>tor-</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8"/>
        </w:rPr>
        <w:t>neuron disease and</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8"/>
        </w:rPr>
        <w:t>Park</w:t>
      </w:r>
      <w:r>
        <w:rPr>
          <w:rFonts w:ascii="Times New Roman" w:hAnsi="Times New Roman" w:eastAsia="Times New Roman" w:cs="Times New Roman"/>
          <w:sz w:val="23"/>
          <w:szCs w:val="23"/>
          <w:color w:val="24292F"/>
          <w:spacing w:val="17"/>
        </w:rPr>
        <w:t>inson</w:t>
      </w:r>
      <w:r>
        <w:rPr>
          <w:rFonts w:ascii="Times New Roman" w:hAnsi="Times New Roman" w:eastAsia="Times New Roman" w:cs="Times New Roman"/>
          <w:sz w:val="23"/>
          <w:szCs w:val="23"/>
          <w:color w:val="24292F"/>
          <w:spacing w:val="-33"/>
        </w:rPr>
        <w:t xml:space="preserve"> </w:t>
      </w:r>
      <w:r>
        <w:rPr>
          <w:rFonts w:ascii="Times New Roman" w:hAnsi="Times New Roman" w:eastAsia="Times New Roman" w:cs="Times New Roman"/>
          <w:sz w:val="23"/>
          <w:szCs w:val="23"/>
          <w:color w:val="24292F"/>
          <w:spacing w:val="17"/>
        </w:rPr>
        <w:t>'s disease.</w:t>
      </w:r>
    </w:p>
    <w:p>
      <w:pPr>
        <w:ind w:left="495" w:right="54" w:hanging="279"/>
        <w:spacing w:before="104" w:line="31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4.</w:t>
      </w:r>
      <w:r>
        <w:rPr>
          <w:rFonts w:ascii="Times New Roman" w:hAnsi="Times New Roman" w:eastAsia="Times New Roman" w:cs="Times New Roman"/>
          <w:sz w:val="23"/>
          <w:szCs w:val="23"/>
          <w:color w:val="24292F"/>
          <w:spacing w:val="45"/>
        </w:rPr>
        <w:t xml:space="preserve"> </w:t>
      </w:r>
      <w:r>
        <w:rPr>
          <w:rFonts w:ascii="Times New Roman" w:hAnsi="Times New Roman" w:eastAsia="Times New Roman" w:cs="Times New Roman"/>
          <w:sz w:val="23"/>
          <w:szCs w:val="23"/>
          <w:color w:val="24292F"/>
          <w:spacing w:val="15"/>
        </w:rPr>
        <w:t>Because of these beneﬁcial medical applications, the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lobby against</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5"/>
        </w:rPr>
        <w:t>stem</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cell</w:t>
      </w:r>
      <w:r>
        <w:rPr>
          <w:rFonts w:ascii="Times New Roman" w:hAnsi="Times New Roman" w:eastAsia="Times New Roman" w:cs="Times New Roman"/>
          <w:sz w:val="23"/>
          <w:szCs w:val="23"/>
          <w:color w:val="24292F"/>
          <w:spacing w:val="23"/>
          <w:w w:val="101"/>
        </w:rPr>
        <w:t xml:space="preserve"> </w:t>
      </w:r>
      <w:r>
        <w:rPr>
          <w:rFonts w:ascii="Times New Roman" w:hAnsi="Times New Roman" w:eastAsia="Times New Roman" w:cs="Times New Roman"/>
          <w:sz w:val="23"/>
          <w:szCs w:val="23"/>
          <w:color w:val="24292F"/>
          <w:spacing w:val="15"/>
        </w:rPr>
        <w:t>resear</w:t>
      </w:r>
      <w:r>
        <w:rPr>
          <w:rFonts w:ascii="Times New Roman" w:hAnsi="Times New Roman" w:eastAsia="Times New Roman" w:cs="Times New Roman"/>
          <w:sz w:val="23"/>
          <w:szCs w:val="23"/>
          <w:color w:val="24292F"/>
          <w:spacing w:val="14"/>
        </w:rPr>
        <w:t>ch</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is</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1"/>
        </w:rPr>
        <w:t>particularly regrettable.</w:t>
      </w:r>
    </w:p>
    <w:p>
      <w:pPr>
        <w:ind w:left="8"/>
        <w:spacing w:before="233" w:line="19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7"/>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7"/>
        </w:rPr>
        <w:t>由于开启了答案后置</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，请参考答案</w:t>
      </w:r>
      <w:r>
        <w:rPr>
          <w:rFonts w:ascii="Microsoft YaHei" w:hAnsi="Microsoft YaHei" w:eastAsia="Microsoft YaHei" w:cs="Microsoft YaHei"/>
          <w:sz w:val="17"/>
          <w:szCs w:val="17"/>
          <w:color w:val="24292F"/>
          <w:spacing w:val="16"/>
        </w:rPr>
        <w:t>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6"/>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p>
    <w:p>
      <w:pPr>
        <w:spacing w:line="133" w:lineRule="exact"/>
        <w:rPr/>
      </w:pPr>
      <w:r/>
    </w:p>
    <w:tbl>
      <w:tblPr>
        <w:tblStyle w:val="TableNormal"/>
        <w:tblW w:w="9961" w:type="dxa"/>
        <w:tblInd w:w="10" w:type="dxa"/>
        <w:tblLayout w:type="fixed"/>
        <w:tblBorders>
          <w:top w:val="single" w:color="F0F4F8" w:sz="8" w:space="0"/>
          <w:left w:val="single" w:color="F0F4F8" w:sz="8" w:space="0"/>
          <w:bottom w:val="single" w:color="F0F4F8" w:sz="8" w:space="0"/>
          <w:right w:val="single" w:color="F0F4F8" w:sz="8" w:space="0"/>
          <w:insideH w:val="single" w:color="F0F4F8" w:sz="8" w:space="0"/>
          <w:insideV w:val="single" w:color="F0F4F8" w:sz="8" w:space="0"/>
        </w:tblBorders>
      </w:tblPr>
      <w:tblGrid>
        <w:gridCol w:w="8215"/>
        <w:gridCol w:w="1746"/>
      </w:tblGrid>
      <w:tr>
        <w:trPr>
          <w:trHeight w:val="889" w:hRule="atLeast"/>
        </w:trPr>
        <w:tc>
          <w:tcPr>
            <w:tcW w:w="8215" w:type="dxa"/>
            <w:vAlign w:val="top"/>
            <w:tcBorders>
              <w:right w:val="nil"/>
            </w:tcBorders>
          </w:tcPr>
          <w:p>
            <w:pPr>
              <w:pStyle w:val="TableText"/>
              <w:ind w:left="241"/>
              <w:spacing w:before="110" w:line="241" w:lineRule="auto"/>
              <w:rPr>
                <w:rFonts w:ascii="Microsoft YaHei" w:hAnsi="Microsoft YaHei" w:eastAsia="Microsoft YaHei" w:cs="Microsoft YaHei"/>
              </w:rPr>
            </w:pPr>
            <w:r>
              <w:rPr>
                <w:color w:val="24292F"/>
              </w:rPr>
              <w:t>embryonic</w:t>
            </w:r>
            <w:r>
              <w:rPr>
                <w:color w:val="24292F"/>
                <w:spacing w:val="44"/>
                <w:w w:val="101"/>
              </w:rPr>
              <w:t xml:space="preserve"> </w:t>
            </w:r>
            <w:r>
              <w:rPr>
                <w:color w:val="24292F"/>
                <w:spacing w:val="16"/>
              </w:rPr>
              <w:t>-</w:t>
            </w:r>
            <w:r>
              <w:rPr>
                <w:color w:val="24292F"/>
                <w:spacing w:val="38"/>
                <w:w w:val="101"/>
              </w:rPr>
              <w:t xml:space="preserve"> </w:t>
            </w:r>
            <w:r>
              <w:rPr>
                <w:rFonts w:ascii="Lucida Console" w:hAnsi="Lucida Console" w:eastAsia="Lucida Console" w:cs="Lucida Console"/>
                <w:color w:val="72809D"/>
                <w:spacing w:val="16"/>
              </w:rPr>
              <w:t>L2</w:t>
            </w:r>
            <w:r>
              <w:rPr>
                <w:rFonts w:ascii="Lucida Console" w:hAnsi="Lucida Console" w:eastAsia="Lucida Console" w:cs="Lucida Console"/>
                <w:color w:val="72809D"/>
                <w:spacing w:val="-32"/>
              </w:rPr>
              <w:t xml:space="preserve"> </w:t>
            </w:r>
            <w:r>
              <w:rPr>
                <w:color w:val="24292F"/>
                <w:spacing w:val="16"/>
              </w:rPr>
              <w:t>-</w:t>
            </w:r>
            <w:r>
              <w:rPr>
                <w:color w:val="24292F"/>
                <w:spacing w:val="17"/>
              </w:rPr>
              <w:t xml:space="preserve"> </w:t>
            </w:r>
            <w:r>
              <w:rPr>
                <w:color w:val="72809D"/>
                <w:spacing w:val="16"/>
              </w:rPr>
              <w:t>/</w:t>
            </w:r>
            <w:r>
              <w:rPr>
                <w:color w:val="72809D"/>
                <w:spacing w:val="-30"/>
              </w:rPr>
              <w:t xml:space="preserve"> </w:t>
            </w:r>
            <w:r>
              <w:rPr>
                <w:color w:val="72809D"/>
                <w:spacing w:val="16"/>
              </w:rPr>
              <w:t>ˌ</w:t>
            </w:r>
            <w:r>
              <w:rPr>
                <w:color w:val="72809D"/>
                <w:spacing w:val="-30"/>
              </w:rPr>
              <w:t xml:space="preserve"> </w:t>
            </w:r>
            <w:r>
              <w:rPr>
                <w:color w:val="72809D"/>
              </w:rPr>
              <w:t>embri</w:t>
            </w:r>
            <w:r>
              <w:rPr>
                <w:color w:val="72809D"/>
                <w:spacing w:val="-26"/>
              </w:rPr>
              <w:t xml:space="preserve"> </w:t>
            </w:r>
            <w:r>
              <w:rPr>
                <w:color w:val="72809D"/>
                <w:spacing w:val="16"/>
              </w:rPr>
              <w:t>ˈ</w:t>
            </w:r>
            <w:r>
              <w:rPr>
                <w:color w:val="72809D"/>
                <w:spacing w:val="-31"/>
              </w:rPr>
              <w:t xml:space="preserve"> </w:t>
            </w:r>
            <w:r>
              <w:rPr>
                <w:color w:val="72809D"/>
                <w:spacing w:val="16"/>
              </w:rPr>
              <w:t>ɑnɪk/</w:t>
            </w:r>
            <w:r>
              <w:rPr>
                <w:color w:val="72809D"/>
                <w:spacing w:val="22"/>
                <w:w w:val="101"/>
              </w:rPr>
              <w:t xml:space="preserve"> </w:t>
            </w:r>
            <w:r>
              <w:rPr>
                <w:rFonts w:ascii="Courier New" w:hAnsi="Courier New" w:eastAsia="Courier New" w:cs="Courier New"/>
                <w:i/>
                <w:iCs/>
                <w:color w:val="72809D"/>
              </w:rPr>
              <w:t>adj</w:t>
            </w:r>
            <w:r>
              <w:rPr>
                <w:rFonts w:ascii="Courier New" w:hAnsi="Courier New" w:eastAsia="Courier New" w:cs="Courier New"/>
                <w:i/>
                <w:iCs/>
                <w:color w:val="72809D"/>
                <w:spacing w:val="16"/>
              </w:rPr>
              <w:t>.</w:t>
            </w:r>
            <w:r>
              <w:rPr>
                <w:rFonts w:ascii="Courier New" w:hAnsi="Courier New" w:eastAsia="Courier New" w:cs="Courier New"/>
                <w:i/>
                <w:iCs/>
                <w:color w:val="72809D"/>
                <w:spacing w:val="-35"/>
              </w:rPr>
              <w:t xml:space="preserve"> </w:t>
            </w:r>
            <w:r>
              <w:rPr>
                <w:rFonts w:ascii="Microsoft YaHei" w:hAnsi="Microsoft YaHei" w:eastAsia="Microsoft YaHei" w:cs="Microsoft YaHei"/>
                <w:color w:val="24292F"/>
                <w:spacing w:val="16"/>
              </w:rPr>
              <w:t>胚芽的</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6"/>
              </w:rPr>
              <w:t>，胎儿的；</w:t>
            </w:r>
            <w:r>
              <w:rPr>
                <w:rFonts w:ascii="Microsoft YaHei" w:hAnsi="Microsoft YaHei" w:eastAsia="Microsoft YaHei" w:cs="Microsoft YaHei"/>
                <w:color w:val="24292F"/>
                <w:spacing w:val="-21"/>
              </w:rPr>
              <w:t xml:space="preserve"> </w:t>
            </w:r>
            <w:r>
              <w:rPr>
                <w:rFonts w:ascii="Microsoft YaHei" w:hAnsi="Microsoft YaHei" w:eastAsia="Microsoft YaHei" w:cs="Microsoft YaHei"/>
                <w:color w:val="24292F"/>
                <w:spacing w:val="16"/>
              </w:rPr>
              <w:t>初期的；</w:t>
            </w:r>
          </w:p>
          <w:p>
            <w:pPr>
              <w:pStyle w:val="TableText"/>
              <w:ind w:left="245"/>
              <w:spacing w:before="66" w:line="241" w:lineRule="auto"/>
              <w:rPr>
                <w:rFonts w:ascii="Microsoft YaHei" w:hAnsi="Microsoft YaHei" w:eastAsia="Microsoft YaHei" w:cs="Microsoft YaHei"/>
              </w:rPr>
            </w:pPr>
            <w:r>
              <w:rPr>
                <w:color w:val="24292F"/>
              </w:rPr>
              <w:t>regrettable</w:t>
            </w:r>
            <w:r>
              <w:rPr>
                <w:color w:val="24292F"/>
                <w:spacing w:val="28"/>
                <w:w w:val="101"/>
              </w:rPr>
              <w:t xml:space="preserve"> </w:t>
            </w:r>
            <w:r>
              <w:rPr>
                <w:color w:val="24292F"/>
                <w:spacing w:val="16"/>
              </w:rPr>
              <w:t>-</w:t>
            </w:r>
            <w:r>
              <w:rPr>
                <w:color w:val="24292F"/>
                <w:spacing w:val="38"/>
                <w:w w:val="101"/>
              </w:rPr>
              <w:t xml:space="preserve"> </w:t>
            </w:r>
            <w:r>
              <w:rPr>
                <w:rFonts w:ascii="Lucida Console" w:hAnsi="Lucida Console" w:eastAsia="Lucida Console" w:cs="Lucida Console"/>
                <w:color w:val="72809D"/>
                <w:spacing w:val="16"/>
              </w:rPr>
              <w:t>L5</w:t>
            </w:r>
            <w:r>
              <w:rPr>
                <w:rFonts w:ascii="Lucida Console" w:hAnsi="Lucida Console" w:eastAsia="Lucida Console" w:cs="Lucida Console"/>
                <w:color w:val="72809D"/>
                <w:spacing w:val="-32"/>
              </w:rPr>
              <w:t xml:space="preserve"> </w:t>
            </w:r>
            <w:r>
              <w:rPr>
                <w:color w:val="24292F"/>
                <w:spacing w:val="16"/>
              </w:rPr>
              <w:t>-</w:t>
            </w:r>
            <w:r>
              <w:rPr>
                <w:color w:val="24292F"/>
                <w:spacing w:val="17"/>
              </w:rPr>
              <w:t xml:space="preserve"> </w:t>
            </w:r>
            <w:r>
              <w:rPr>
                <w:color w:val="72809D"/>
                <w:spacing w:val="16"/>
              </w:rPr>
              <w:t>/rɪ</w:t>
            </w:r>
            <w:r>
              <w:rPr>
                <w:color w:val="72809D"/>
                <w:spacing w:val="-26"/>
              </w:rPr>
              <w:t xml:space="preserve"> </w:t>
            </w:r>
            <w:r>
              <w:rPr>
                <w:color w:val="72809D"/>
                <w:spacing w:val="16"/>
              </w:rPr>
              <w:t>ˈ</w:t>
            </w:r>
            <w:r>
              <w:rPr>
                <w:color w:val="72809D"/>
                <w:spacing w:val="-31"/>
              </w:rPr>
              <w:t xml:space="preserve"> </w:t>
            </w:r>
            <w:r>
              <w:rPr>
                <w:color w:val="72809D"/>
                <w:spacing w:val="16"/>
              </w:rPr>
              <w:t>ɡrɛtəbəl/</w:t>
            </w:r>
            <w:r>
              <w:rPr>
                <w:color w:val="72809D"/>
                <w:spacing w:val="22"/>
                <w:w w:val="101"/>
              </w:rPr>
              <w:t xml:space="preserve"> </w:t>
            </w:r>
            <w:r>
              <w:rPr>
                <w:rFonts w:ascii="Courier New" w:hAnsi="Courier New" w:eastAsia="Courier New" w:cs="Courier New"/>
                <w:i/>
                <w:iCs/>
                <w:color w:val="72809D"/>
              </w:rPr>
              <w:t>adj</w:t>
            </w:r>
            <w:r>
              <w:rPr>
                <w:rFonts w:ascii="Courier New" w:hAnsi="Courier New" w:eastAsia="Courier New" w:cs="Courier New"/>
                <w:i/>
                <w:iCs/>
                <w:color w:val="72809D"/>
                <w:spacing w:val="16"/>
              </w:rPr>
              <w:t>.</w:t>
            </w:r>
            <w:r>
              <w:rPr>
                <w:rFonts w:ascii="Courier New" w:hAnsi="Courier New" w:eastAsia="Courier New" w:cs="Courier New"/>
                <w:i/>
                <w:iCs/>
                <w:color w:val="72809D"/>
                <w:spacing w:val="-34"/>
              </w:rPr>
              <w:t xml:space="preserve"> </w:t>
            </w:r>
            <w:r>
              <w:rPr>
                <w:rFonts w:ascii="Microsoft YaHei" w:hAnsi="Microsoft YaHei" w:eastAsia="Microsoft YaHei" w:cs="Microsoft YaHei"/>
                <w:color w:val="24292F"/>
                <w:spacing w:val="16"/>
              </w:rPr>
              <w:t>令人遗憾</w:t>
            </w:r>
            <w:r>
              <w:rPr>
                <w:rFonts w:ascii="Microsoft YaHei" w:hAnsi="Microsoft YaHei" w:eastAsia="Microsoft YaHei" w:cs="Microsoft YaHei"/>
                <w:color w:val="24292F"/>
                <w:spacing w:val="15"/>
              </w:rPr>
              <w:t>的；</w:t>
            </w:r>
            <w:r>
              <w:rPr>
                <w:rFonts w:ascii="Microsoft YaHei" w:hAnsi="Microsoft YaHei" w:eastAsia="Microsoft YaHei" w:cs="Microsoft YaHei"/>
                <w:color w:val="24292F"/>
                <w:spacing w:val="-17"/>
              </w:rPr>
              <w:t xml:space="preserve"> </w:t>
            </w:r>
            <w:r>
              <w:rPr>
                <w:rFonts w:ascii="Microsoft YaHei" w:hAnsi="Microsoft YaHei" w:eastAsia="Microsoft YaHei" w:cs="Microsoft YaHei"/>
                <w:color w:val="24292F"/>
                <w:spacing w:val="15"/>
              </w:rPr>
              <w:t>可惜的；</w:t>
            </w:r>
            <w:r>
              <w:rPr>
                <w:rFonts w:ascii="Microsoft YaHei" w:hAnsi="Microsoft YaHei" w:eastAsia="Microsoft YaHei" w:cs="Microsoft YaHei"/>
                <w:color w:val="24292F"/>
                <w:spacing w:val="-18"/>
              </w:rPr>
              <w:t xml:space="preserve"> </w:t>
            </w:r>
            <w:r>
              <w:rPr>
                <w:rFonts w:ascii="Microsoft YaHei" w:hAnsi="Microsoft YaHei" w:eastAsia="Microsoft YaHei" w:cs="Microsoft YaHei"/>
                <w:color w:val="24292F"/>
                <w:spacing w:val="15"/>
              </w:rPr>
              <w:t>可悲的；</w:t>
            </w:r>
            <w:r>
              <w:rPr>
                <w:rFonts w:ascii="Microsoft YaHei" w:hAnsi="Microsoft YaHei" w:eastAsia="Microsoft YaHei" w:cs="Microsoft YaHei"/>
                <w:color w:val="24292F"/>
                <w:spacing w:val="-23"/>
              </w:rPr>
              <w:t xml:space="preserve"> </w:t>
            </w:r>
            <w:r>
              <w:rPr>
                <w:rFonts w:ascii="Microsoft YaHei" w:hAnsi="Microsoft YaHei" w:eastAsia="Microsoft YaHei" w:cs="Microsoft YaHei"/>
                <w:color w:val="24292F"/>
                <w:spacing w:val="15"/>
              </w:rPr>
              <w:t>抱歉的；</w:t>
            </w:r>
          </w:p>
        </w:tc>
        <w:tc>
          <w:tcPr>
            <w:tcW w:w="1746" w:type="dxa"/>
            <w:vAlign w:val="top"/>
            <w:tcBorders>
              <w:left w:val="nil"/>
            </w:tcBorders>
          </w:tcPr>
          <w:p>
            <w:pPr>
              <w:ind w:firstLine="1665"/>
              <w:spacing w:before="86" w:line="793" w:lineRule="exact"/>
              <w:rPr/>
            </w:pPr>
            <w:r>
              <w:rPr>
                <w:position w:val="-15"/>
              </w:rPr>
              <w:pict>
                <v:shape id="_x0000_s808" style="mso-position-vertical-relative:line;mso-position-horizontal-relative:char;width:4.45pt;height:39.7pt;" filled="false" strokecolor="#F0F4F8" strokeweight="0.75pt" coordsize="88,794" coordorigin="0,0" path="m70,7c75,18,78,28,80,39m80,677c78,688,75,698,70,709c66,719,61,729,55,738c48,748,41,757,33,764c25,772,16,779,7,786e">
                  <v:stroke joinstyle="miter" miterlimit="4"/>
                </v:shape>
              </w:pict>
            </w:r>
          </w:p>
        </w:tc>
      </w:tr>
    </w:tbl>
    <w:p>
      <w:pPr>
        <w:ind w:left="6"/>
        <w:spacing w:before="171" w:line="19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2"/>
        </w:rPr>
        <w:t>题目解析</w:t>
      </w:r>
    </w:p>
    <w:p>
      <w:pPr>
        <w:spacing w:before="134" w:line="225" w:lineRule="auto"/>
        <w:rPr>
          <w:rFonts w:ascii="Microsoft YaHei" w:hAnsi="Microsoft YaHei" w:eastAsia="Microsoft YaHei" w:cs="Microsoft YaHei"/>
          <w:sz w:val="20"/>
          <w:szCs w:val="20"/>
        </w:rPr>
      </w:pPr>
      <w:r>
        <w:drawing>
          <wp:anchor distT="0" distB="0" distL="0" distR="0" simplePos="0" relativeHeight="254461952" behindDoc="0" locked="0" layoutInCell="1" allowOverlap="1">
            <wp:simplePos x="0" y="0"/>
            <wp:positionH relativeFrom="column">
              <wp:posOffset>0</wp:posOffset>
            </wp:positionH>
            <wp:positionV relativeFrom="paragraph">
              <wp:posOffset>351152</wp:posOffset>
            </wp:positionV>
            <wp:extent cx="6338323" cy="9516"/>
            <wp:effectExtent l="0" t="0" r="0" b="0"/>
            <wp:wrapNone/>
            <wp:docPr id="1776" name="IM 1776"/>
            <wp:cNvGraphicFramePr/>
            <a:graphic>
              <a:graphicData uri="http://schemas.openxmlformats.org/drawingml/2006/picture">
                <pic:pic>
                  <pic:nvPicPr>
                    <pic:cNvPr id="1776" name="IM 1776"/>
                    <pic:cNvPicPr/>
                  </pic:nvPicPr>
                  <pic:blipFill>
                    <a:blip r:embed="rId741"/>
                    <a:stretch>
                      <a:fillRect/>
                    </a:stretch>
                  </pic:blipFill>
                  <pic:spPr>
                    <a:xfrm rot="0">
                      <a:off x="0" y="0"/>
                      <a:ext cx="6338323" cy="9516"/>
                    </a:xfrm>
                    <a:prstGeom prst="rect">
                      <a:avLst/>
                    </a:prstGeom>
                  </pic:spPr>
                </pic:pic>
              </a:graphicData>
            </a:graphic>
          </wp:anchor>
        </w:drawing>
      </w:r>
      <w:r>
        <w:rPr>
          <w:rFonts w:ascii="Times New Roman" w:hAnsi="Times New Roman" w:eastAsia="Times New Roman" w:cs="Times New Roman"/>
          <w:sz w:val="20"/>
          <w:szCs w:val="20"/>
          <w:color w:val="24292F"/>
          <w:position w:val="-13"/>
        </w:rPr>
        <w:drawing>
          <wp:inline distT="0" distB="0" distL="0" distR="0">
            <wp:extent cx="228407" cy="228408"/>
            <wp:effectExtent l="0" t="0" r="0" b="0"/>
            <wp:docPr id="1778" name="IM 1778"/>
            <wp:cNvGraphicFramePr/>
            <a:graphic>
              <a:graphicData uri="http://schemas.openxmlformats.org/drawingml/2006/picture">
                <pic:pic>
                  <pic:nvPicPr>
                    <pic:cNvPr id="1778" name="IM 1778"/>
                    <pic:cNvPicPr/>
                  </pic:nvPicPr>
                  <pic:blipFill>
                    <a:blip r:embed="rId742"/>
                    <a:stretch>
                      <a:fillRect/>
                    </a:stretch>
                  </pic:blipFill>
                  <pic:spPr>
                    <a:xfrm rot="0">
                      <a:off x="0" y="0"/>
                      <a:ext cx="228407" cy="228408"/>
                    </a:xfrm>
                    <a:prstGeom prst="rect">
                      <a:avLst/>
                    </a:prstGeom>
                  </pic:spPr>
                </pic:pic>
              </a:graphicData>
            </a:graphic>
          </wp:inline>
        </w:drawing>
      </w:r>
      <w:r>
        <w:rPr>
          <w:rFonts w:ascii="Times New Roman" w:hAnsi="Times New Roman" w:eastAsia="Times New Roman" w:cs="Times New Roman"/>
          <w:sz w:val="20"/>
          <w:szCs w:val="20"/>
          <w:color w:val="24292F"/>
          <w:spacing w:val="18"/>
        </w:rPr>
        <w:t xml:space="preserve">  </w:t>
      </w:r>
      <w:r>
        <w:rPr>
          <w:rFonts w:ascii="Times New Roman" w:hAnsi="Times New Roman" w:eastAsia="Times New Roman" w:cs="Times New Roman"/>
          <w:sz w:val="20"/>
          <w:szCs w:val="20"/>
          <w:color w:val="24292F"/>
        </w:rPr>
        <w:t>Nina</w:t>
      </w:r>
      <w:r>
        <w:rPr>
          <w:rFonts w:ascii="Microsoft YaHei" w:hAnsi="Microsoft YaHei" w:eastAsia="Microsoft YaHei" w:cs="Microsoft YaHei"/>
          <w:sz w:val="20"/>
          <w:szCs w:val="20"/>
          <w:color w:val="24292F"/>
          <w:spacing w:val="30"/>
        </w:rPr>
        <w:t>助教</w:t>
      </w:r>
    </w:p>
    <w:p>
      <w:pPr>
        <w:ind w:left="7"/>
        <w:spacing w:before="175" w:line="197"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7"/>
        </w:rPr>
        <w:t>顺口溜：</w:t>
      </w:r>
    </w:p>
    <w:p>
      <w:pPr>
        <w:ind w:left="6" w:right="4489"/>
        <w:spacing w:before="50" w:line="242" w:lineRule="auto"/>
        <w:rPr>
          <w:rFonts w:ascii="Microsoft YaHei" w:hAnsi="Microsoft YaHei" w:eastAsia="Microsoft YaHei" w:cs="Microsoft YaHei"/>
          <w:sz w:val="20"/>
          <w:szCs w:val="20"/>
        </w:rPr>
      </w:pPr>
      <w:r>
        <w:rPr>
          <w:rFonts w:ascii="Times New Roman" w:hAnsi="Times New Roman" w:eastAsia="Times New Roman" w:cs="Times New Roman"/>
          <w:sz w:val="20"/>
          <w:szCs w:val="20"/>
          <w:color w:val="24292F"/>
          <w:spacing w:val="11"/>
        </w:rPr>
        <w:t>scientists</w:t>
      </w:r>
      <w:r>
        <w:rPr>
          <w:rFonts w:ascii="Times New Roman" w:hAnsi="Times New Roman" w:eastAsia="Times New Roman" w:cs="Times New Roman"/>
          <w:sz w:val="20"/>
          <w:szCs w:val="20"/>
          <w:color w:val="24292F"/>
          <w:spacing w:val="56"/>
        </w:rPr>
        <w:t xml:space="preserve"> </w:t>
      </w:r>
      <w:r>
        <w:rPr>
          <w:rFonts w:ascii="Times New Roman" w:hAnsi="Times New Roman" w:eastAsia="Times New Roman" w:cs="Times New Roman"/>
          <w:sz w:val="20"/>
          <w:szCs w:val="20"/>
          <w:color w:val="24292F"/>
          <w:spacing w:val="11"/>
        </w:rPr>
        <w:t>—</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11"/>
        </w:rPr>
        <w:t>—</w:t>
      </w:r>
      <w:r>
        <w:rPr>
          <w:rFonts w:ascii="Times New Roman" w:hAnsi="Times New Roman" w:eastAsia="Times New Roman" w:cs="Times New Roman"/>
          <w:sz w:val="20"/>
          <w:szCs w:val="20"/>
          <w:color w:val="24292F"/>
          <w:spacing w:val="29"/>
        </w:rPr>
        <w:t xml:space="preserve"> </w:t>
      </w:r>
      <w:r>
        <w:rPr>
          <w:rFonts w:ascii="Times New Roman" w:hAnsi="Times New Roman" w:eastAsia="Times New Roman" w:cs="Times New Roman"/>
          <w:sz w:val="20"/>
          <w:szCs w:val="20"/>
          <w:color w:val="24292F"/>
          <w:spacing w:val="11"/>
        </w:rPr>
        <w:t>might</w:t>
      </w:r>
      <w:r>
        <w:rPr>
          <w:rFonts w:ascii="Times New Roman" w:hAnsi="Times New Roman" w:eastAsia="Times New Roman" w:cs="Times New Roman"/>
          <w:sz w:val="20"/>
          <w:szCs w:val="20"/>
          <w:color w:val="24292F"/>
          <w:spacing w:val="43"/>
        </w:rPr>
        <w:t xml:space="preserve"> </w:t>
      </w:r>
      <w:r>
        <w:rPr>
          <w:rFonts w:ascii="Times New Roman" w:hAnsi="Times New Roman" w:eastAsia="Times New Roman" w:cs="Times New Roman"/>
          <w:sz w:val="20"/>
          <w:szCs w:val="20"/>
          <w:color w:val="24292F"/>
          <w:spacing w:val="11"/>
        </w:rPr>
        <w:t>—</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11"/>
        </w:rPr>
        <w:t>—</w:t>
      </w:r>
      <w:r>
        <w:rPr>
          <w:rFonts w:ascii="Times New Roman" w:hAnsi="Times New Roman" w:eastAsia="Times New Roman" w:cs="Times New Roman"/>
          <w:sz w:val="20"/>
          <w:szCs w:val="20"/>
          <w:color w:val="24292F"/>
          <w:spacing w:val="23"/>
          <w:w w:val="101"/>
        </w:rPr>
        <w:t xml:space="preserve"> </w:t>
      </w:r>
      <w:r>
        <w:rPr>
          <w:rFonts w:ascii="Times New Roman" w:hAnsi="Times New Roman" w:eastAsia="Times New Roman" w:cs="Times New Roman"/>
          <w:sz w:val="20"/>
          <w:szCs w:val="20"/>
          <w:color w:val="24292F"/>
          <w:spacing w:val="11"/>
        </w:rPr>
        <w:t>cited</w:t>
      </w:r>
      <w:r>
        <w:rPr>
          <w:rFonts w:ascii="Times New Roman" w:hAnsi="Times New Roman" w:eastAsia="Times New Roman" w:cs="Times New Roman"/>
          <w:sz w:val="20"/>
          <w:szCs w:val="20"/>
          <w:color w:val="24292F"/>
          <w:spacing w:val="43"/>
        </w:rPr>
        <w:t xml:space="preserve"> </w:t>
      </w:r>
      <w:r>
        <w:rPr>
          <w:rFonts w:ascii="Times New Roman" w:hAnsi="Times New Roman" w:eastAsia="Times New Roman" w:cs="Times New Roman"/>
          <w:sz w:val="20"/>
          <w:szCs w:val="20"/>
          <w:color w:val="24292F"/>
          <w:spacing w:val="11"/>
        </w:rPr>
        <w:t>—</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11"/>
        </w:rPr>
        <w:t>—</w:t>
      </w:r>
      <w:r>
        <w:rPr>
          <w:rFonts w:ascii="Times New Roman" w:hAnsi="Times New Roman" w:eastAsia="Times New Roman" w:cs="Times New Roman"/>
          <w:sz w:val="20"/>
          <w:szCs w:val="20"/>
          <w:color w:val="24292F"/>
          <w:spacing w:val="29"/>
          <w:w w:val="101"/>
        </w:rPr>
        <w:t xml:space="preserve"> </w:t>
      </w:r>
      <w:r>
        <w:rPr>
          <w:rFonts w:ascii="Times New Roman" w:hAnsi="Times New Roman" w:eastAsia="Times New Roman" w:cs="Times New Roman"/>
          <w:sz w:val="20"/>
          <w:szCs w:val="20"/>
          <w:color w:val="24292F"/>
          <w:spacing w:val="11"/>
        </w:rPr>
        <w:t>medical</w:t>
      </w:r>
      <w:r>
        <w:rPr>
          <w:rFonts w:ascii="Times New Roman" w:hAnsi="Times New Roman" w:eastAsia="Times New Roman" w:cs="Times New Roman"/>
          <w:sz w:val="20"/>
          <w:szCs w:val="20"/>
          <w:color w:val="24292F"/>
          <w:spacing w:val="23"/>
          <w:w w:val="101"/>
        </w:rPr>
        <w:t xml:space="preserve"> </w:t>
      </w:r>
      <w:r>
        <w:rPr>
          <w:rFonts w:ascii="Times New Roman" w:hAnsi="Times New Roman" w:eastAsia="Times New Roman" w:cs="Times New Roman"/>
          <w:sz w:val="20"/>
          <w:szCs w:val="20"/>
          <w:color w:val="24292F"/>
          <w:spacing w:val="11"/>
        </w:rPr>
        <w:t>application</w:t>
      </w:r>
      <w:r>
        <w:rPr>
          <w:rFonts w:ascii="Microsoft YaHei" w:hAnsi="Microsoft YaHei" w:eastAsia="Microsoft YaHei" w:cs="Microsoft YaHei"/>
          <w:sz w:val="20"/>
          <w:szCs w:val="20"/>
          <w:color w:val="24292F"/>
          <w:spacing w:val="-2"/>
        </w:rPr>
        <w:t>科学家</w:t>
      </w:r>
      <w:r>
        <w:rPr>
          <w:rFonts w:ascii="Microsoft YaHei" w:hAnsi="Microsoft YaHei" w:eastAsia="Microsoft YaHei" w:cs="Microsoft YaHei"/>
          <w:sz w:val="20"/>
          <w:szCs w:val="20"/>
          <w:color w:val="24292F"/>
          <w:spacing w:val="44"/>
        </w:rPr>
        <w:t xml:space="preserve"> </w:t>
      </w:r>
      <w:r>
        <w:rPr>
          <w:rFonts w:ascii="Times New Roman" w:hAnsi="Times New Roman" w:eastAsia="Times New Roman" w:cs="Times New Roman"/>
          <w:sz w:val="20"/>
          <w:szCs w:val="20"/>
          <w:color w:val="24292F"/>
          <w:spacing w:val="-2"/>
        </w:rPr>
        <w:t>—</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2"/>
        </w:rPr>
        <w:t>—</w:t>
      </w:r>
      <w:r>
        <w:rPr>
          <w:rFonts w:ascii="Times New Roman" w:hAnsi="Times New Roman" w:eastAsia="Times New Roman" w:cs="Times New Roman"/>
          <w:sz w:val="20"/>
          <w:szCs w:val="20"/>
          <w:color w:val="24292F"/>
          <w:spacing w:val="28"/>
          <w:w w:val="101"/>
        </w:rPr>
        <w:t xml:space="preserve"> </w:t>
      </w:r>
      <w:r>
        <w:rPr>
          <w:rFonts w:ascii="Microsoft YaHei" w:hAnsi="Microsoft YaHei" w:eastAsia="Microsoft YaHei" w:cs="Microsoft YaHei"/>
          <w:sz w:val="20"/>
          <w:szCs w:val="20"/>
          <w:color w:val="24292F"/>
          <w:spacing w:val="-2"/>
        </w:rPr>
        <w:t>可能会</w:t>
      </w:r>
      <w:r>
        <w:rPr>
          <w:rFonts w:ascii="Microsoft YaHei" w:hAnsi="Microsoft YaHei" w:eastAsia="Microsoft YaHei" w:cs="Microsoft YaHei"/>
          <w:sz w:val="20"/>
          <w:szCs w:val="20"/>
          <w:color w:val="24292F"/>
          <w:spacing w:val="34"/>
        </w:rPr>
        <w:t xml:space="preserve"> </w:t>
      </w:r>
      <w:r>
        <w:rPr>
          <w:rFonts w:ascii="Times New Roman" w:hAnsi="Times New Roman" w:eastAsia="Times New Roman" w:cs="Times New Roman"/>
          <w:sz w:val="20"/>
          <w:szCs w:val="20"/>
          <w:color w:val="24292F"/>
          <w:spacing w:val="-2"/>
        </w:rPr>
        <w:t>—</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2"/>
        </w:rPr>
        <w:t>—</w:t>
      </w:r>
      <w:r>
        <w:rPr>
          <w:rFonts w:ascii="Times New Roman" w:hAnsi="Times New Roman" w:eastAsia="Times New Roman" w:cs="Times New Roman"/>
          <w:sz w:val="20"/>
          <w:szCs w:val="20"/>
          <w:color w:val="24292F"/>
          <w:spacing w:val="35"/>
        </w:rPr>
        <w:t xml:space="preserve"> </w:t>
      </w:r>
      <w:r>
        <w:rPr>
          <w:rFonts w:ascii="Microsoft YaHei" w:hAnsi="Microsoft YaHei" w:eastAsia="Microsoft YaHei" w:cs="Microsoft YaHei"/>
          <w:sz w:val="20"/>
          <w:szCs w:val="20"/>
          <w:color w:val="24292F"/>
          <w:spacing w:val="-2"/>
        </w:rPr>
        <w:t>引用</w:t>
      </w:r>
      <w:r>
        <w:rPr>
          <w:rFonts w:ascii="Microsoft YaHei" w:hAnsi="Microsoft YaHei" w:eastAsia="Microsoft YaHei" w:cs="Microsoft YaHei"/>
          <w:sz w:val="20"/>
          <w:szCs w:val="20"/>
          <w:color w:val="24292F"/>
          <w:spacing w:val="58"/>
        </w:rPr>
        <w:t xml:space="preserve"> </w:t>
      </w:r>
      <w:r>
        <w:rPr>
          <w:rFonts w:ascii="Times New Roman" w:hAnsi="Times New Roman" w:eastAsia="Times New Roman" w:cs="Times New Roman"/>
          <w:sz w:val="20"/>
          <w:szCs w:val="20"/>
          <w:color w:val="24292F"/>
          <w:spacing w:val="-2"/>
        </w:rPr>
        <w:t>—</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2"/>
        </w:rPr>
        <w:t>—</w:t>
      </w:r>
      <w:r>
        <w:rPr>
          <w:rFonts w:ascii="Times New Roman" w:hAnsi="Times New Roman" w:eastAsia="Times New Roman" w:cs="Times New Roman"/>
          <w:sz w:val="20"/>
          <w:szCs w:val="20"/>
          <w:color w:val="24292F"/>
          <w:spacing w:val="36"/>
          <w:w w:val="101"/>
        </w:rPr>
        <w:t xml:space="preserve"> </w:t>
      </w:r>
      <w:r>
        <w:rPr>
          <w:rFonts w:ascii="Microsoft YaHei" w:hAnsi="Microsoft YaHei" w:eastAsia="Microsoft YaHei" w:cs="Microsoft YaHei"/>
          <w:sz w:val="20"/>
          <w:szCs w:val="20"/>
          <w:color w:val="24292F"/>
          <w:spacing w:val="-2"/>
        </w:rPr>
        <w:t>医学申请书</w:t>
      </w:r>
    </w:p>
    <w:p>
      <w:pPr>
        <w:pStyle w:val="BodyText"/>
        <w:spacing w:line="338" w:lineRule="auto"/>
        <w:rPr>
          <w:sz w:val="21"/>
        </w:rPr>
      </w:pPr>
      <w:r/>
    </w:p>
    <w:p>
      <w:pPr>
        <w:pStyle w:val="BodyText"/>
        <w:ind w:left="6"/>
        <w:spacing w:before="125" w:line="190" w:lineRule="auto"/>
        <w:rPr>
          <w:rFonts w:ascii="Microsoft YaHei" w:hAnsi="Microsoft YaHei" w:eastAsia="Microsoft YaHei" w:cs="Microsoft YaHei"/>
        </w:rPr>
      </w:pPr>
      <w:r>
        <w:rPr>
          <w:sz w:val="29"/>
          <w:szCs w:val="29"/>
          <w:b/>
          <w:bCs/>
          <w:color w:val="24292F"/>
          <w:spacing w:val="10"/>
        </w:rPr>
        <w:t>275. </w:t>
      </w:r>
      <w:r>
        <w:rPr>
          <w:sz w:val="29"/>
          <w:szCs w:val="29"/>
          <w:b/>
          <w:bCs/>
          <w:color w:val="24292F"/>
        </w:rPr>
        <w:t>Fruit</w:t>
      </w:r>
      <w:r>
        <w:rPr>
          <w:sz w:val="29"/>
          <w:szCs w:val="29"/>
          <w:b/>
          <w:bCs/>
          <w:color w:val="24292F"/>
          <w:spacing w:val="10"/>
        </w:rPr>
        <w:t xml:space="preserve"> </w:t>
      </w:r>
      <w:r>
        <w:rPr>
          <w:sz w:val="29"/>
          <w:szCs w:val="29"/>
          <w:b/>
          <w:bCs/>
          <w:color w:val="24292F"/>
        </w:rPr>
        <w:t>intake</w:t>
      </w:r>
      <w:r>
        <w:rPr>
          <w:sz w:val="29"/>
          <w:szCs w:val="29"/>
          <w:b/>
          <w:bCs/>
          <w:color w:val="24292F"/>
          <w:spacing w:val="10"/>
        </w:rPr>
        <w:t xml:space="preserve"> / </w:t>
      </w:r>
      <w:r>
        <w:rPr>
          <w:rFonts w:ascii="Microsoft YaHei" w:hAnsi="Microsoft YaHei" w:eastAsia="Microsoft YaHei" w:cs="Microsoft YaHei"/>
          <w:sz w:val="29"/>
          <w:szCs w:val="29"/>
          <w:color w:val="24292F"/>
          <w:spacing w:val="10"/>
        </w:rPr>
        <w:t>水果的摄入</w:t>
      </w:r>
      <w:r>
        <w:rPr>
          <w:rFonts w:ascii="Microsoft YaHei" w:hAnsi="Microsoft YaHei" w:eastAsia="Microsoft YaHei" w:cs="Microsoft YaHei"/>
          <w:sz w:val="29"/>
          <w:szCs w:val="29"/>
          <w:color w:val="24292F"/>
          <w:spacing w:val="55"/>
        </w:rPr>
        <w:t xml:space="preserve"> </w:t>
      </w:r>
      <w:r>
        <w:rPr>
          <w:shd w:val="clear" w:fill="E1F5FE"/>
          <w:rFonts w:ascii="Microsoft YaHei" w:hAnsi="Microsoft YaHei" w:eastAsia="Microsoft YaHei" w:cs="Microsoft YaHei"/>
          <w:sz w:val="29"/>
          <w:szCs w:val="29"/>
          <w:color w:val="24292F"/>
          <w:spacing w:val="10"/>
        </w:rPr>
        <w:t xml:space="preserve"> </w:t>
      </w:r>
      <w:r>
        <w:rPr>
          <w:shd w:val="clear" w:fill="E1F5FE"/>
          <w:rFonts w:ascii="Times New Roman" w:hAnsi="Times New Roman" w:eastAsia="Times New Roman" w:cs="Times New Roman"/>
          <w:color w:val="03A9F4"/>
          <w:spacing w:val="10"/>
          <w:position w:val="1"/>
        </w:rPr>
        <w:t>#562</w:t>
      </w:r>
      <w:r>
        <w:rPr>
          <w:shd w:val="clear" w:fill="E1F5FE"/>
          <w:rFonts w:ascii="Times New Roman" w:hAnsi="Times New Roman" w:eastAsia="Times New Roman" w:cs="Times New Roman"/>
          <w:color w:val="03A9F4"/>
          <w:spacing w:val="5"/>
          <w:position w:val="1"/>
        </w:rPr>
        <w:t xml:space="preserve">  </w:t>
      </w:r>
      <w:r>
        <w:rPr>
          <w:rFonts w:ascii="Times New Roman" w:hAnsi="Times New Roman" w:eastAsia="Times New Roman" w:cs="Times New Roman"/>
          <w:color w:val="03A9F4"/>
          <w:spacing w:val="17"/>
          <w:w w:val="101"/>
          <w:position w:val="1"/>
        </w:rPr>
        <w:t xml:space="preserve">  </w:t>
      </w:r>
      <w:r>
        <w:rPr>
          <w:shd w:val="clear" w:fill="E1F5FE"/>
          <w:rFonts w:ascii="Times New Roman" w:hAnsi="Times New Roman" w:eastAsia="Times New Roman" w:cs="Times New Roman"/>
          <w:color w:val="03A9F4"/>
          <w:spacing w:val="5"/>
          <w:position w:val="1"/>
        </w:rPr>
        <w:t xml:space="preserve">  </w:t>
      </w:r>
      <w:r>
        <w:rPr>
          <w:shd w:val="clear" w:fill="E1F5FE"/>
          <w:rFonts w:ascii="Microsoft YaHei" w:hAnsi="Microsoft YaHei" w:eastAsia="Microsoft YaHei" w:cs="Microsoft YaHei"/>
          <w:color w:val="03A9F4"/>
          <w:spacing w:val="10"/>
          <w:position w:val="1"/>
        </w:rPr>
        <w:t>低频  </w:t>
      </w:r>
    </w:p>
    <w:p>
      <w:pPr>
        <w:ind w:left="487" w:right="72" w:hanging="257"/>
        <w:spacing w:before="279" w:line="30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1.</w:t>
      </w:r>
      <w:r>
        <w:rPr>
          <w:rFonts w:ascii="Times New Roman" w:hAnsi="Times New Roman" w:eastAsia="Times New Roman" w:cs="Times New Roman"/>
          <w:sz w:val="23"/>
          <w:szCs w:val="23"/>
          <w:color w:val="24292F"/>
          <w:spacing w:val="41"/>
          <w:w w:val="101"/>
        </w:rPr>
        <w:t xml:space="preserve"> </w:t>
      </w:r>
      <w:r>
        <w:rPr>
          <w:rFonts w:ascii="Times New Roman" w:hAnsi="Times New Roman" w:eastAsia="Times New Roman" w:cs="Times New Roman"/>
          <w:sz w:val="23"/>
          <w:szCs w:val="23"/>
          <w:color w:val="24292F"/>
          <w:spacing w:val="14"/>
        </w:rPr>
        <w:t>Teens</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in middle adolescence are eating fewer fruits and</w:t>
      </w:r>
      <w:r>
        <w:rPr>
          <w:rFonts w:ascii="Times New Roman" w:hAnsi="Times New Roman" w:eastAsia="Times New Roman" w:cs="Times New Roman"/>
          <w:sz w:val="23"/>
          <w:szCs w:val="23"/>
          <w:color w:val="24292F"/>
          <w:spacing w:val="12"/>
        </w:rPr>
        <w:t xml:space="preserve"> </w:t>
      </w:r>
      <w:r>
        <w:rPr>
          <w:rFonts w:ascii="Times New Roman" w:hAnsi="Times New Roman" w:eastAsia="Times New Roman" w:cs="Times New Roman"/>
          <w:sz w:val="23"/>
          <w:szCs w:val="23"/>
          <w:color w:val="24292F"/>
          <w:spacing w:val="14"/>
        </w:rPr>
        <w:t>vegetables</w:t>
      </w:r>
      <w:r>
        <w:rPr>
          <w:rFonts w:ascii="Times New Roman" w:hAnsi="Times New Roman" w:eastAsia="Times New Roman" w:cs="Times New Roman"/>
          <w:sz w:val="23"/>
          <w:szCs w:val="23"/>
          <w:color w:val="24292F"/>
          <w:spacing w:val="12"/>
        </w:rPr>
        <w:t xml:space="preserve"> </w:t>
      </w:r>
      <w:r>
        <w:rPr>
          <w:rFonts w:ascii="Times New Roman" w:hAnsi="Times New Roman" w:eastAsia="Times New Roman" w:cs="Times New Roman"/>
          <w:sz w:val="23"/>
          <w:szCs w:val="23"/>
          <w:color w:val="24292F"/>
          <w:spacing w:val="14"/>
        </w:rPr>
        <w:t>than</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in</w:t>
      </w:r>
      <w:r>
        <w:rPr>
          <w:rFonts w:ascii="Times New Roman" w:hAnsi="Times New Roman" w:eastAsia="Times New Roman" w:cs="Times New Roman"/>
          <w:sz w:val="23"/>
          <w:szCs w:val="23"/>
          <w:color w:val="24292F"/>
          <w:spacing w:val="30"/>
        </w:rPr>
        <w:t xml:space="preserve"> </w:t>
      </w:r>
      <w:r>
        <w:rPr>
          <w:rFonts w:ascii="Times New Roman" w:hAnsi="Times New Roman" w:eastAsia="Times New Roman" w:cs="Times New Roman"/>
          <w:sz w:val="23"/>
          <w:szCs w:val="23"/>
          <w:color w:val="24292F"/>
          <w:spacing w:val="14"/>
        </w:rPr>
        <w:t>1999.</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4"/>
        </w:rPr>
        <w:t>Larson</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6"/>
        </w:rPr>
        <w:t>and colleagues found.</w:t>
      </w:r>
    </w:p>
    <w:p>
      <w:pPr>
        <w:ind w:left="487" w:right="325" w:hanging="272"/>
        <w:spacing w:before="98" w:line="31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6"/>
        </w:rPr>
        <w:t>2.</w:t>
      </w:r>
      <w:r>
        <w:rPr>
          <w:rFonts w:ascii="Times New Roman" w:hAnsi="Times New Roman" w:eastAsia="Times New Roman" w:cs="Times New Roman"/>
          <w:sz w:val="23"/>
          <w:szCs w:val="23"/>
          <w:color w:val="24292F"/>
          <w:spacing w:val="26"/>
          <w:w w:val="101"/>
        </w:rPr>
        <w:t xml:space="preserve"> </w:t>
      </w:r>
      <w:r>
        <w:rPr>
          <w:rFonts w:ascii="Times New Roman" w:hAnsi="Times New Roman" w:eastAsia="Times New Roman" w:cs="Times New Roman"/>
          <w:sz w:val="23"/>
          <w:szCs w:val="23"/>
          <w:color w:val="24292F"/>
          <w:spacing w:val="16"/>
        </w:rPr>
        <w:t>This</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6"/>
        </w:rPr>
        <w:t>is giving us the message that we</w:t>
      </w:r>
      <w:r>
        <w:rPr>
          <w:rFonts w:ascii="Times New Roman" w:hAnsi="Times New Roman" w:eastAsia="Times New Roman" w:cs="Times New Roman"/>
          <w:sz w:val="23"/>
          <w:szCs w:val="23"/>
          <w:color w:val="24292F"/>
          <w:spacing w:val="15"/>
        </w:rPr>
        <w:t xml:space="preserve"> need</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5"/>
        </w:rPr>
        <w:t>new</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and</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5"/>
        </w:rPr>
        <w:t>enhanced</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eﬀorts</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5"/>
        </w:rPr>
        <w:t>to</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5"/>
        </w:rPr>
        <w:t>increase</w:t>
      </w:r>
      <w:r>
        <w:rPr>
          <w:rFonts w:ascii="Times New Roman" w:hAnsi="Times New Roman" w:eastAsia="Times New Roman" w:cs="Times New Roman"/>
          <w:sz w:val="23"/>
          <w:szCs w:val="23"/>
          <w:color w:val="24292F"/>
          <w:spacing w:val="12"/>
        </w:rPr>
        <w:t xml:space="preserve"> </w:t>
      </w:r>
      <w:r>
        <w:rPr>
          <w:rFonts w:ascii="Times New Roman" w:hAnsi="Times New Roman" w:eastAsia="Times New Roman" w:cs="Times New Roman"/>
          <w:sz w:val="23"/>
          <w:szCs w:val="23"/>
          <w:color w:val="24292F"/>
          <w:spacing w:val="15"/>
        </w:rPr>
        <w:t>fruit</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6"/>
        </w:rPr>
        <w:t>and vegetable intake that we h</w:t>
      </w:r>
      <w:r>
        <w:rPr>
          <w:rFonts w:ascii="Times New Roman" w:hAnsi="Times New Roman" w:eastAsia="Times New Roman" w:cs="Times New Roman"/>
          <w:sz w:val="23"/>
          <w:szCs w:val="23"/>
          <w:color w:val="24292F"/>
          <w:spacing w:val="15"/>
        </w:rPr>
        <w:t>aven</w:t>
      </w:r>
      <w:r>
        <w:rPr>
          <w:rFonts w:ascii="Times New Roman" w:hAnsi="Times New Roman" w:eastAsia="Times New Roman" w:cs="Times New Roman"/>
          <w:sz w:val="23"/>
          <w:szCs w:val="23"/>
          <w:color w:val="24292F"/>
          <w:spacing w:val="-32"/>
        </w:rPr>
        <w:t xml:space="preserve"> </w:t>
      </w:r>
      <w:r>
        <w:rPr>
          <w:rFonts w:ascii="Times New Roman" w:hAnsi="Times New Roman" w:eastAsia="Times New Roman" w:cs="Times New Roman"/>
          <w:sz w:val="23"/>
          <w:szCs w:val="23"/>
          <w:color w:val="24292F"/>
          <w:spacing w:val="15"/>
        </w:rPr>
        <w:t>'t</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5"/>
        </w:rPr>
        <w:t>been</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doing</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in the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past.</w:t>
      </w:r>
    </w:p>
    <w:p>
      <w:pPr>
        <w:ind w:left="216"/>
        <w:spacing w:before="96" w:line="20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3.</w:t>
      </w:r>
      <w:r>
        <w:rPr>
          <w:rFonts w:ascii="Times New Roman" w:hAnsi="Times New Roman" w:eastAsia="Times New Roman" w:cs="Times New Roman"/>
          <w:sz w:val="23"/>
          <w:szCs w:val="23"/>
          <w:color w:val="24292F"/>
          <w:spacing w:val="31"/>
        </w:rPr>
        <w:t xml:space="preserve"> </w:t>
      </w:r>
      <w:r>
        <w:rPr>
          <w:rFonts w:ascii="Times New Roman" w:hAnsi="Times New Roman" w:eastAsia="Times New Roman" w:cs="Times New Roman"/>
          <w:sz w:val="23"/>
          <w:szCs w:val="23"/>
          <w:color w:val="24292F"/>
          <w:spacing w:val="15"/>
        </w:rPr>
        <w:t>The study gathered</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5"/>
        </w:rPr>
        <w:t>information about fruit and vegetable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intake among 944</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boys</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5"/>
        </w:rPr>
        <w:t>and</w:t>
      </w:r>
    </w:p>
    <w:p>
      <w:pPr>
        <w:ind w:left="500"/>
        <w:spacing w:before="136" w:line="20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23"/>
        </w:rPr>
        <w:t>1.161 </w:t>
      </w:r>
      <w:r>
        <w:rPr>
          <w:rFonts w:ascii="Times New Roman" w:hAnsi="Times New Roman" w:eastAsia="Times New Roman" w:cs="Times New Roman"/>
          <w:sz w:val="23"/>
          <w:szCs w:val="23"/>
          <w:color w:val="24292F"/>
        </w:rPr>
        <w:t>girls</w:t>
      </w:r>
      <w:r>
        <w:rPr>
          <w:rFonts w:ascii="Times New Roman" w:hAnsi="Times New Roman" w:eastAsia="Times New Roman" w:cs="Times New Roman"/>
          <w:sz w:val="23"/>
          <w:szCs w:val="23"/>
          <w:color w:val="24292F"/>
          <w:spacing w:val="30"/>
        </w:rPr>
        <w:t xml:space="preserve"> </w:t>
      </w:r>
      <w:r>
        <w:rPr>
          <w:rFonts w:ascii="Times New Roman" w:hAnsi="Times New Roman" w:eastAsia="Times New Roman" w:cs="Times New Roman"/>
          <w:sz w:val="23"/>
          <w:szCs w:val="23"/>
          <w:color w:val="24292F"/>
        </w:rPr>
        <w:t>in</w:t>
      </w:r>
      <w:r>
        <w:rPr>
          <w:rFonts w:ascii="Times New Roman" w:hAnsi="Times New Roman" w:eastAsia="Times New Roman" w:cs="Times New Roman"/>
          <w:sz w:val="23"/>
          <w:szCs w:val="23"/>
          <w:color w:val="24292F"/>
          <w:spacing w:val="30"/>
        </w:rPr>
        <w:t xml:space="preserve"> </w:t>
      </w:r>
      <w:r>
        <w:rPr>
          <w:rFonts w:ascii="Times New Roman" w:hAnsi="Times New Roman" w:eastAsia="Times New Roman" w:cs="Times New Roman"/>
          <w:sz w:val="23"/>
          <w:szCs w:val="23"/>
          <w:color w:val="24292F"/>
          <w:spacing w:val="23"/>
        </w:rPr>
        <w:t>1999 </w:t>
      </w:r>
      <w:r>
        <w:rPr>
          <w:rFonts w:ascii="Times New Roman" w:hAnsi="Times New Roman" w:eastAsia="Times New Roman" w:cs="Times New Roman"/>
          <w:sz w:val="23"/>
          <w:szCs w:val="23"/>
          <w:color w:val="24292F"/>
        </w:rPr>
        <w:t>and</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rPr>
        <w:t>again</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rPr>
        <w:t>in</w:t>
      </w:r>
      <w:r>
        <w:rPr>
          <w:rFonts w:ascii="Times New Roman" w:hAnsi="Times New Roman" w:eastAsia="Times New Roman" w:cs="Times New Roman"/>
          <w:sz w:val="23"/>
          <w:szCs w:val="23"/>
          <w:color w:val="24292F"/>
          <w:spacing w:val="15"/>
        </w:rPr>
        <w:t xml:space="preserve"> </w:t>
      </w:r>
      <w:r>
        <w:rPr>
          <w:rFonts w:ascii="Times New Roman" w:hAnsi="Times New Roman" w:eastAsia="Times New Roman" w:cs="Times New Roman"/>
          <w:sz w:val="23"/>
          <w:szCs w:val="23"/>
          <w:color w:val="24292F"/>
          <w:spacing w:val="23"/>
        </w:rPr>
        <w:t>2004.</w:t>
      </w:r>
    </w:p>
    <w:p>
      <w:pPr>
        <w:ind w:left="481" w:right="250" w:hanging="265"/>
        <w:spacing w:before="190" w:line="316"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4.</w:t>
      </w:r>
      <w:r>
        <w:rPr>
          <w:rFonts w:ascii="Times New Roman" w:hAnsi="Times New Roman" w:eastAsia="Times New Roman" w:cs="Times New Roman"/>
          <w:sz w:val="23"/>
          <w:szCs w:val="23"/>
          <w:color w:val="24292F"/>
          <w:spacing w:val="55"/>
          <w:w w:val="101"/>
        </w:rPr>
        <w:t xml:space="preserve"> </w:t>
      </w:r>
      <w:r>
        <w:rPr>
          <w:rFonts w:ascii="Times New Roman" w:hAnsi="Times New Roman" w:eastAsia="Times New Roman" w:cs="Times New Roman"/>
          <w:sz w:val="23"/>
          <w:szCs w:val="23"/>
          <w:color w:val="24292F"/>
          <w:spacing w:val="13"/>
        </w:rPr>
        <w:t>Fruit and vegetable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intake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is</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important for the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prevention of future chronic disease.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3"/>
        </w:rPr>
        <w:t>So</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5"/>
        </w:rPr>
        <w:t>it</w:t>
      </w:r>
      <w:r>
        <w:rPr>
          <w:rFonts w:ascii="Times New Roman" w:hAnsi="Times New Roman" w:eastAsia="Times New Roman" w:cs="Times New Roman"/>
          <w:sz w:val="23"/>
          <w:szCs w:val="23"/>
          <w:color w:val="24292F"/>
          <w:spacing w:val="-32"/>
        </w:rPr>
        <w:t xml:space="preserve"> </w:t>
      </w:r>
      <w:r>
        <w:rPr>
          <w:rFonts w:ascii="Times New Roman" w:hAnsi="Times New Roman" w:eastAsia="Times New Roman" w:cs="Times New Roman"/>
          <w:sz w:val="23"/>
          <w:szCs w:val="23"/>
          <w:color w:val="24292F"/>
          <w:spacing w:val="15"/>
        </w:rPr>
        <w:t>'s</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5"/>
        </w:rPr>
        <w:t>important to</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know w</w:t>
      </w:r>
      <w:r>
        <w:rPr>
          <w:rFonts w:ascii="Times New Roman" w:hAnsi="Times New Roman" w:eastAsia="Times New Roman" w:cs="Times New Roman"/>
          <w:sz w:val="23"/>
          <w:szCs w:val="23"/>
          <w:color w:val="24292F"/>
          <w:spacing w:val="14"/>
        </w:rPr>
        <w:t>hether</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intakes of teens are approaching national objectives</w:t>
      </w:r>
      <w:r>
        <w:rPr>
          <w:rFonts w:ascii="Times New Roman" w:hAnsi="Times New Roman" w:eastAsia="Times New Roman" w:cs="Times New Roman"/>
          <w:sz w:val="23"/>
          <w:szCs w:val="23"/>
          <w:color w:val="24292F"/>
          <w:spacing w:val="12"/>
        </w:rPr>
        <w:t xml:space="preserve"> </w:t>
      </w:r>
      <w:r>
        <w:rPr>
          <w:rFonts w:ascii="Times New Roman" w:hAnsi="Times New Roman" w:eastAsia="Times New Roman" w:cs="Times New Roman"/>
          <w:sz w:val="23"/>
          <w:szCs w:val="23"/>
          <w:color w:val="24292F"/>
          <w:spacing w:val="14"/>
        </w:rPr>
        <w:t>for</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5"/>
        </w:rPr>
        <w:t>fruit and vegetable consumption.</w:t>
      </w:r>
    </w:p>
    <w:p>
      <w:pPr>
        <w:spacing w:line="316" w:lineRule="auto"/>
        <w:sectPr>
          <w:headerReference w:type="default" r:id="rId738"/>
          <w:footerReference w:type="default" r:id="rId739"/>
          <w:pgSz w:w="11900" w:h="16839"/>
          <w:pgMar w:top="625" w:right="958" w:bottom="607" w:left="959" w:header="344" w:footer="381" w:gutter="0"/>
        </w:sectPr>
        <w:rPr>
          <w:rFonts w:ascii="Times New Roman" w:hAnsi="Times New Roman" w:eastAsia="Times New Roman" w:cs="Times New Roman"/>
          <w:sz w:val="23"/>
          <w:szCs w:val="23"/>
        </w:rPr>
      </w:pPr>
    </w:p>
    <w:p>
      <w:pPr>
        <w:pStyle w:val="BodyText"/>
        <w:spacing w:line="418" w:lineRule="auto"/>
        <w:rPr>
          <w:sz w:val="21"/>
        </w:rPr>
      </w:pPr>
      <w:r/>
    </w:p>
    <w:p>
      <w:pPr>
        <w:ind w:left="218"/>
        <w:spacing w:before="66" w:line="205" w:lineRule="auto"/>
        <w:outlineLvl w:val="1"/>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5.</w:t>
      </w:r>
      <w:r>
        <w:rPr>
          <w:rFonts w:ascii="Times New Roman" w:hAnsi="Times New Roman" w:eastAsia="Times New Roman" w:cs="Times New Roman"/>
          <w:sz w:val="23"/>
          <w:szCs w:val="23"/>
          <w:color w:val="24292F"/>
          <w:spacing w:val="50"/>
        </w:rPr>
        <w:t xml:space="preserve"> </w:t>
      </w:r>
      <w:r>
        <w:rPr>
          <w:rFonts w:ascii="Times New Roman" w:hAnsi="Times New Roman" w:eastAsia="Times New Roman" w:cs="Times New Roman"/>
          <w:sz w:val="23"/>
          <w:szCs w:val="23"/>
          <w:color w:val="24292F"/>
          <w:spacing w:val="14"/>
        </w:rPr>
        <w:t>Larson and colleagues from the</w:t>
      </w:r>
      <w:r>
        <w:rPr>
          <w:rFonts w:ascii="Times New Roman" w:hAnsi="Times New Roman" w:eastAsia="Times New Roman" w:cs="Times New Roman"/>
          <w:sz w:val="23"/>
          <w:szCs w:val="23"/>
          <w:color w:val="24292F"/>
          <w:spacing w:val="27"/>
        </w:rPr>
        <w:t xml:space="preserve"> </w:t>
      </w:r>
      <w:r>
        <w:rPr>
          <w:rFonts w:ascii="Times New Roman" w:hAnsi="Times New Roman" w:eastAsia="Times New Roman" w:cs="Times New Roman"/>
          <w:sz w:val="23"/>
          <w:szCs w:val="23"/>
          <w:color w:val="24292F"/>
          <w:spacing w:val="14"/>
        </w:rPr>
        <w:t>University of</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4"/>
        </w:rPr>
        <w:t>Minnesota undertook the</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4"/>
        </w:rPr>
        <w:t>study to</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examine</w:t>
      </w:r>
    </w:p>
    <w:p>
      <w:pPr>
        <w:ind w:left="483"/>
        <w:spacing w:before="133" w:line="205" w:lineRule="auto"/>
        <w:outlineLvl w:val="1"/>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whether or not teens</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in the stat</w:t>
      </w:r>
      <w:r>
        <w:rPr>
          <w:rFonts w:ascii="Times New Roman" w:hAnsi="Times New Roman" w:eastAsia="Times New Roman" w:cs="Times New Roman"/>
          <w:sz w:val="23"/>
          <w:szCs w:val="23"/>
          <w:color w:val="24292F"/>
          <w:spacing w:val="14"/>
        </w:rPr>
        <w:t>e were increasing their</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intake</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4"/>
        </w:rPr>
        <w:t>of fruits</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and</w:t>
      </w:r>
      <w:r>
        <w:rPr>
          <w:rFonts w:ascii="Times New Roman" w:hAnsi="Times New Roman" w:eastAsia="Times New Roman" w:cs="Times New Roman"/>
          <w:sz w:val="23"/>
          <w:szCs w:val="23"/>
          <w:color w:val="24292F"/>
          <w:spacing w:val="12"/>
        </w:rPr>
        <w:t xml:space="preserve"> </w:t>
      </w:r>
      <w:r>
        <w:rPr>
          <w:rFonts w:ascii="Times New Roman" w:hAnsi="Times New Roman" w:eastAsia="Times New Roman" w:cs="Times New Roman"/>
          <w:sz w:val="23"/>
          <w:szCs w:val="23"/>
          <w:color w:val="24292F"/>
          <w:spacing w:val="14"/>
        </w:rPr>
        <w:t>vegetables.</w:t>
      </w:r>
    </w:p>
    <w:p>
      <w:pPr>
        <w:pStyle w:val="BodyText"/>
        <w:spacing w:line="256" w:lineRule="auto"/>
        <w:rPr>
          <w:sz w:val="21"/>
        </w:rPr>
      </w:pPr>
      <w:r/>
    </w:p>
    <w:p>
      <w:pPr>
        <w:ind w:left="8"/>
        <w:spacing w:before="73" w:line="19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7"/>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7"/>
        </w:rPr>
        <w:t>由于开启了答案后置</w:t>
      </w:r>
      <w:r>
        <w:rPr>
          <w:rFonts w:ascii="Microsoft YaHei" w:hAnsi="Microsoft YaHei" w:eastAsia="Microsoft YaHei" w:cs="Microsoft YaHei"/>
          <w:sz w:val="17"/>
          <w:szCs w:val="17"/>
          <w:color w:val="24292F"/>
          <w:spacing w:val="-21"/>
        </w:rPr>
        <w:t xml:space="preserve"> </w:t>
      </w:r>
      <w:r>
        <w:rPr>
          <w:rFonts w:ascii="Microsoft YaHei" w:hAnsi="Microsoft YaHei" w:eastAsia="Microsoft YaHei" w:cs="Microsoft YaHei"/>
          <w:sz w:val="17"/>
          <w:szCs w:val="17"/>
          <w:color w:val="24292F"/>
          <w:spacing w:val="17"/>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，请参考答案</w:t>
      </w:r>
      <w:r>
        <w:rPr>
          <w:rFonts w:ascii="Microsoft YaHei" w:hAnsi="Microsoft YaHei" w:eastAsia="Microsoft YaHei" w:cs="Microsoft YaHei"/>
          <w:sz w:val="17"/>
          <w:szCs w:val="17"/>
          <w:color w:val="24292F"/>
          <w:spacing w:val="16"/>
        </w:rPr>
        <w:t>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7"/>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p>
    <w:p>
      <w:pPr>
        <w:spacing w:line="132" w:lineRule="exact"/>
        <w:rPr/>
      </w:pPr>
      <w:r/>
    </w:p>
    <w:tbl>
      <w:tblPr>
        <w:tblStyle w:val="TableNormal"/>
        <w:tblW w:w="9961" w:type="dxa"/>
        <w:tblInd w:w="10" w:type="dxa"/>
        <w:tblLayout w:type="fixed"/>
        <w:tblBorders>
          <w:top w:val="single" w:color="F0F4F8" w:sz="8" w:space="0"/>
          <w:left w:val="single" w:color="F0F4F8" w:sz="8" w:space="0"/>
          <w:bottom w:val="single" w:color="F0F4F8" w:sz="8" w:space="0"/>
          <w:right w:val="single" w:color="F0F4F8" w:sz="8" w:space="0"/>
          <w:insideH w:val="single" w:color="F0F4F8" w:sz="8" w:space="0"/>
          <w:insideV w:val="single" w:color="F0F4F8" w:sz="8" w:space="0"/>
        </w:tblBorders>
      </w:tblPr>
      <w:tblGrid>
        <w:gridCol w:w="8401"/>
        <w:gridCol w:w="1560"/>
      </w:tblGrid>
      <w:tr>
        <w:trPr>
          <w:trHeight w:val="889" w:hRule="atLeast"/>
        </w:trPr>
        <w:tc>
          <w:tcPr>
            <w:tcW w:w="8401" w:type="dxa"/>
            <w:vAlign w:val="top"/>
            <w:tcBorders>
              <w:right w:val="nil"/>
            </w:tcBorders>
          </w:tcPr>
          <w:p>
            <w:pPr>
              <w:pStyle w:val="TableText"/>
              <w:ind w:left="241"/>
              <w:spacing w:before="136" w:line="198" w:lineRule="auto"/>
              <w:rPr>
                <w:rFonts w:ascii="Microsoft YaHei" w:hAnsi="Microsoft YaHei" w:eastAsia="Microsoft YaHei" w:cs="Microsoft YaHei"/>
              </w:rPr>
            </w:pPr>
            <w:r>
              <w:rPr>
                <w:color w:val="24292F"/>
              </w:rPr>
              <w:t>adolescence</w:t>
            </w:r>
            <w:r>
              <w:rPr>
                <w:color w:val="24292F"/>
                <w:spacing w:val="31"/>
              </w:rPr>
              <w:t xml:space="preserve"> </w:t>
            </w:r>
            <w:r>
              <w:rPr>
                <w:color w:val="24292F"/>
                <w:spacing w:val="22"/>
              </w:rPr>
              <w:t>-</w:t>
            </w:r>
            <w:r>
              <w:rPr>
                <w:color w:val="24292F"/>
                <w:spacing w:val="38"/>
              </w:rPr>
              <w:t xml:space="preserve"> </w:t>
            </w:r>
            <w:r>
              <w:rPr>
                <w:rFonts w:ascii="Lucida Console" w:hAnsi="Lucida Console" w:eastAsia="Lucida Console" w:cs="Lucida Console"/>
                <w:color w:val="72809D"/>
                <w:spacing w:val="22"/>
              </w:rPr>
              <w:t>L2</w:t>
            </w:r>
            <w:r>
              <w:rPr>
                <w:rFonts w:ascii="Lucida Console" w:hAnsi="Lucida Console" w:eastAsia="Lucida Console" w:cs="Lucida Console"/>
                <w:color w:val="72809D"/>
                <w:spacing w:val="-32"/>
              </w:rPr>
              <w:t xml:space="preserve"> </w:t>
            </w:r>
            <w:r>
              <w:rPr>
                <w:color w:val="24292F"/>
                <w:spacing w:val="22"/>
              </w:rPr>
              <w:t>- </w:t>
            </w:r>
            <w:r>
              <w:rPr>
                <w:color w:val="72809D"/>
                <w:spacing w:val="22"/>
              </w:rPr>
              <w:t>/</w:t>
            </w:r>
            <w:r>
              <w:rPr>
                <w:color w:val="72809D"/>
                <w:spacing w:val="-29"/>
              </w:rPr>
              <w:t xml:space="preserve"> </w:t>
            </w:r>
            <w:r>
              <w:rPr>
                <w:color w:val="72809D"/>
                <w:spacing w:val="22"/>
              </w:rPr>
              <w:t>ˌ</w:t>
            </w:r>
            <w:r>
              <w:rPr>
                <w:color w:val="72809D"/>
                <w:spacing w:val="-30"/>
              </w:rPr>
              <w:t xml:space="preserve"> </w:t>
            </w:r>
            <w:r>
              <w:rPr>
                <w:color w:val="72809D"/>
                <w:spacing w:val="22"/>
              </w:rPr>
              <w:t>æ</w:t>
            </w:r>
            <w:r>
              <w:rPr>
                <w:color w:val="72809D"/>
              </w:rPr>
              <w:t>dl</w:t>
            </w:r>
            <w:r>
              <w:rPr>
                <w:color w:val="72809D"/>
                <w:spacing w:val="-26"/>
              </w:rPr>
              <w:t xml:space="preserve"> </w:t>
            </w:r>
            <w:r>
              <w:rPr>
                <w:color w:val="72809D"/>
                <w:spacing w:val="22"/>
              </w:rPr>
              <w:t>ˈ</w:t>
            </w:r>
            <w:r>
              <w:rPr>
                <w:color w:val="72809D"/>
                <w:spacing w:val="-29"/>
              </w:rPr>
              <w:t xml:space="preserve"> </w:t>
            </w:r>
            <w:r>
              <w:rPr>
                <w:color w:val="72809D"/>
                <w:spacing w:val="22"/>
              </w:rPr>
              <w:t>ɛsə</w:t>
            </w:r>
            <w:r>
              <w:rPr>
                <w:color w:val="72809D"/>
              </w:rPr>
              <w:t>ns</w:t>
            </w:r>
            <w:r>
              <w:rPr>
                <w:color w:val="72809D"/>
                <w:spacing w:val="22"/>
              </w:rPr>
              <w:t>/</w:t>
            </w:r>
            <w:r>
              <w:rPr>
                <w:color w:val="72809D"/>
                <w:spacing w:val="23"/>
                <w:w w:val="101"/>
              </w:rPr>
              <w:t xml:space="preserve"> </w:t>
            </w:r>
            <w:r>
              <w:rPr>
                <w:rFonts w:ascii="Courier New" w:hAnsi="Courier New" w:eastAsia="Courier New" w:cs="Courier New"/>
                <w:i/>
                <w:iCs/>
                <w:color w:val="72809D"/>
                <w:spacing w:val="22"/>
              </w:rPr>
              <w:t>n.</w:t>
            </w:r>
            <w:r>
              <w:rPr>
                <w:rFonts w:ascii="Courier New" w:hAnsi="Courier New" w:eastAsia="Courier New" w:cs="Courier New"/>
                <w:i/>
                <w:iCs/>
                <w:color w:val="72809D"/>
                <w:spacing w:val="-29"/>
              </w:rPr>
              <w:t xml:space="preserve"> </w:t>
            </w:r>
            <w:r>
              <w:rPr>
                <w:rFonts w:ascii="Microsoft YaHei" w:hAnsi="Microsoft YaHei" w:eastAsia="Microsoft YaHei" w:cs="Microsoft YaHei"/>
                <w:color w:val="24292F"/>
                <w:spacing w:val="22"/>
              </w:rPr>
              <w:t>青春期；</w:t>
            </w:r>
            <w:r>
              <w:rPr>
                <w:rFonts w:ascii="Microsoft YaHei" w:hAnsi="Microsoft YaHei" w:eastAsia="Microsoft YaHei" w:cs="Microsoft YaHei"/>
                <w:color w:val="24292F"/>
                <w:spacing w:val="-17"/>
              </w:rPr>
              <w:t xml:space="preserve"> </w:t>
            </w:r>
            <w:r>
              <w:rPr>
                <w:rFonts w:ascii="Microsoft YaHei" w:hAnsi="Microsoft YaHei" w:eastAsia="Microsoft YaHei" w:cs="Microsoft YaHei"/>
                <w:color w:val="24292F"/>
                <w:spacing w:val="22"/>
              </w:rPr>
              <w:t>青年期；</w:t>
            </w:r>
          </w:p>
          <w:p>
            <w:pPr>
              <w:pStyle w:val="TableText"/>
              <w:ind w:left="246"/>
              <w:spacing w:before="118" w:line="197" w:lineRule="auto"/>
              <w:rPr>
                <w:rFonts w:ascii="Microsoft YaHei" w:hAnsi="Microsoft YaHei" w:eastAsia="Microsoft YaHei" w:cs="Microsoft YaHei"/>
              </w:rPr>
            </w:pPr>
            <w:r>
              <w:rPr>
                <w:color w:val="24292F"/>
              </w:rPr>
              <w:t>undertook</w:t>
            </w:r>
            <w:r>
              <w:rPr>
                <w:color w:val="24292F"/>
                <w:spacing w:val="29"/>
              </w:rPr>
              <w:t xml:space="preserve"> </w:t>
            </w:r>
            <w:r>
              <w:rPr>
                <w:color w:val="24292F"/>
                <w:spacing w:val="18"/>
              </w:rPr>
              <w:t>-</w:t>
            </w:r>
            <w:r>
              <w:rPr>
                <w:color w:val="24292F"/>
                <w:spacing w:val="38"/>
              </w:rPr>
              <w:t xml:space="preserve"> </w:t>
            </w:r>
            <w:r>
              <w:rPr>
                <w:rFonts w:ascii="Lucida Console" w:hAnsi="Lucida Console" w:eastAsia="Lucida Console" w:cs="Lucida Console"/>
                <w:color w:val="72809D"/>
                <w:spacing w:val="18"/>
              </w:rPr>
              <w:t>L5</w:t>
            </w:r>
            <w:r>
              <w:rPr>
                <w:rFonts w:ascii="Lucida Console" w:hAnsi="Lucida Console" w:eastAsia="Lucida Console" w:cs="Lucida Console"/>
                <w:color w:val="72809D"/>
                <w:spacing w:val="-32"/>
              </w:rPr>
              <w:t xml:space="preserve"> </w:t>
            </w:r>
            <w:r>
              <w:rPr>
                <w:color w:val="24292F"/>
                <w:spacing w:val="18"/>
              </w:rPr>
              <w:t>-</w:t>
            </w:r>
            <w:r>
              <w:rPr>
                <w:color w:val="24292F"/>
                <w:spacing w:val="17"/>
              </w:rPr>
              <w:t xml:space="preserve"> </w:t>
            </w:r>
            <w:r>
              <w:rPr>
                <w:color w:val="72809D"/>
                <w:spacing w:val="18"/>
              </w:rPr>
              <w:t>/</w:t>
            </w:r>
            <w:r>
              <w:rPr>
                <w:color w:val="72809D"/>
                <w:spacing w:val="-30"/>
              </w:rPr>
              <w:t xml:space="preserve"> </w:t>
            </w:r>
            <w:r>
              <w:rPr>
                <w:color w:val="72809D"/>
                <w:spacing w:val="18"/>
              </w:rPr>
              <w:t>ˌʌ</w:t>
            </w:r>
            <w:r>
              <w:rPr>
                <w:color w:val="72809D"/>
              </w:rPr>
              <w:t>nd</w:t>
            </w:r>
            <w:r>
              <w:rPr>
                <w:color w:val="72809D"/>
                <w:spacing w:val="18"/>
              </w:rPr>
              <w:t>ɚ</w:t>
            </w:r>
            <w:r>
              <w:rPr>
                <w:color w:val="72809D"/>
                <w:spacing w:val="-25"/>
              </w:rPr>
              <w:t xml:space="preserve"> </w:t>
            </w:r>
            <w:r>
              <w:rPr>
                <w:color w:val="72809D"/>
                <w:spacing w:val="18"/>
              </w:rPr>
              <w:t>ˈtʊk/</w:t>
            </w:r>
            <w:r>
              <w:rPr>
                <w:color w:val="72809D"/>
                <w:spacing w:val="32"/>
              </w:rPr>
              <w:t xml:space="preserve"> </w:t>
            </w:r>
            <w:r>
              <w:rPr>
                <w:rFonts w:ascii="Courier New" w:hAnsi="Courier New" w:eastAsia="Courier New" w:cs="Courier New"/>
                <w:i/>
                <w:iCs/>
                <w:color w:val="72809D"/>
                <w:spacing w:val="18"/>
              </w:rPr>
              <w:t>v.</w:t>
            </w:r>
            <w:r>
              <w:rPr>
                <w:rFonts w:ascii="Courier New" w:hAnsi="Courier New" w:eastAsia="Courier New" w:cs="Courier New"/>
                <w:i/>
                <w:iCs/>
                <w:color w:val="72809D"/>
                <w:spacing w:val="-34"/>
              </w:rPr>
              <w:t xml:space="preserve"> </w:t>
            </w:r>
            <w:r>
              <w:rPr>
                <w:rFonts w:ascii="Microsoft YaHei" w:hAnsi="Microsoft YaHei" w:eastAsia="Microsoft YaHei" w:cs="Microsoft YaHei"/>
                <w:color w:val="24292F"/>
                <w:spacing w:val="18"/>
              </w:rPr>
              <w:t>担任</w:t>
            </w:r>
            <w:r>
              <w:rPr>
                <w:color w:val="24292F"/>
                <w:spacing w:val="18"/>
              </w:rPr>
              <w:t>(</w:t>
            </w:r>
            <w:r>
              <w:rPr>
                <w:color w:val="24292F"/>
                <w:spacing w:val="29"/>
                <w:w w:val="101"/>
              </w:rPr>
              <w:t xml:space="preserve"> </w:t>
            </w:r>
            <w:r>
              <w:rPr>
                <w:color w:val="24292F"/>
              </w:rPr>
              <w:t>undertake</w:t>
            </w:r>
            <w:r>
              <w:rPr>
                <w:rFonts w:ascii="Microsoft YaHei" w:hAnsi="Microsoft YaHei" w:eastAsia="Microsoft YaHei" w:cs="Microsoft YaHei"/>
                <w:color w:val="24292F"/>
                <w:spacing w:val="18"/>
              </w:rPr>
              <w:t>的</w:t>
            </w:r>
            <w:r>
              <w:rPr>
                <w:rFonts w:ascii="Microsoft YaHei" w:hAnsi="Microsoft YaHei" w:eastAsia="Microsoft YaHei" w:cs="Microsoft YaHei"/>
                <w:color w:val="24292F"/>
                <w:spacing w:val="17"/>
              </w:rPr>
              <w:t>过去怯 </w:t>
            </w:r>
            <w:r>
              <w:rPr>
                <w:color w:val="24292F"/>
                <w:spacing w:val="17"/>
              </w:rPr>
              <w:t>)</w:t>
            </w:r>
            <w:r>
              <w:rPr>
                <w:color w:val="24292F"/>
                <w:spacing w:val="-10"/>
              </w:rPr>
              <w:t xml:space="preserve"> </w:t>
            </w:r>
            <w:r>
              <w:rPr>
                <w:rFonts w:ascii="Microsoft YaHei" w:hAnsi="Microsoft YaHei" w:eastAsia="Microsoft YaHei" w:cs="Microsoft YaHei"/>
                <w:color w:val="24292F"/>
                <w:spacing w:val="17"/>
              </w:rPr>
              <w:t>；保证；</w:t>
            </w:r>
            <w:r>
              <w:rPr>
                <w:rFonts w:ascii="Microsoft YaHei" w:hAnsi="Microsoft YaHei" w:eastAsia="Microsoft YaHei" w:cs="Microsoft YaHei"/>
                <w:color w:val="24292F"/>
                <w:spacing w:val="-23"/>
              </w:rPr>
              <w:t xml:space="preserve"> </w:t>
            </w:r>
            <w:r>
              <w:rPr>
                <w:rFonts w:ascii="Microsoft YaHei" w:hAnsi="Microsoft YaHei" w:eastAsia="Microsoft YaHei" w:cs="Microsoft YaHei"/>
                <w:color w:val="24292F"/>
                <w:spacing w:val="17"/>
              </w:rPr>
              <w:t>着手；</w:t>
            </w:r>
            <w:r>
              <w:rPr>
                <w:rFonts w:ascii="Microsoft YaHei" w:hAnsi="Microsoft YaHei" w:eastAsia="Microsoft YaHei" w:cs="Microsoft YaHei"/>
                <w:color w:val="24292F"/>
                <w:spacing w:val="-11"/>
              </w:rPr>
              <w:t xml:space="preserve"> </w:t>
            </w:r>
            <w:r>
              <w:rPr>
                <w:rFonts w:ascii="Microsoft YaHei" w:hAnsi="Microsoft YaHei" w:eastAsia="Microsoft YaHei" w:cs="Microsoft YaHei"/>
                <w:color w:val="24292F"/>
                <w:spacing w:val="17"/>
              </w:rPr>
              <w:t>承诺；</w:t>
            </w:r>
          </w:p>
        </w:tc>
        <w:tc>
          <w:tcPr>
            <w:tcW w:w="1560" w:type="dxa"/>
            <w:vAlign w:val="top"/>
            <w:tcBorders>
              <w:left w:val="nil"/>
            </w:tcBorders>
          </w:tcPr>
          <w:p>
            <w:pPr>
              <w:ind w:firstLine="1479"/>
              <w:spacing w:before="86" w:line="793" w:lineRule="exact"/>
              <w:rPr/>
            </w:pPr>
            <w:r>
              <w:rPr>
                <w:position w:val="-15"/>
              </w:rPr>
              <w:pict>
                <v:shape id="_x0000_s810" style="mso-position-vertical-relative:line;mso-position-horizontal-relative:char;width:4.45pt;height:39.7pt;" filled="false" strokecolor="#F0F4F8" strokeweight="0.75pt" coordsize="88,794" coordorigin="0,0" path="m70,7c75,18,78,28,80,39m80,676c78,687,75,698,70,708c66,719,61,729,55,738c48,747,41,756,33,764c25,772,16,779,7,786e">
                  <v:stroke joinstyle="miter" miterlimit="4"/>
                </v:shape>
              </w:pict>
            </w:r>
          </w:p>
        </w:tc>
      </w:tr>
    </w:tbl>
    <w:p>
      <w:pPr>
        <w:ind w:left="6"/>
        <w:spacing w:before="171" w:line="19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2"/>
        </w:rPr>
        <w:t>题目解析</w:t>
      </w:r>
    </w:p>
    <w:p>
      <w:pPr>
        <w:spacing w:before="134" w:line="225" w:lineRule="auto"/>
        <w:rPr>
          <w:rFonts w:ascii="Microsoft YaHei" w:hAnsi="Microsoft YaHei" w:eastAsia="Microsoft YaHei" w:cs="Microsoft YaHei"/>
          <w:sz w:val="20"/>
          <w:szCs w:val="20"/>
        </w:rPr>
      </w:pPr>
      <w:r>
        <w:drawing>
          <wp:anchor distT="0" distB="0" distL="0" distR="0" simplePos="0" relativeHeight="254484480" behindDoc="0" locked="0" layoutInCell="1" allowOverlap="1">
            <wp:simplePos x="0" y="0"/>
            <wp:positionH relativeFrom="column">
              <wp:posOffset>0</wp:posOffset>
            </wp:positionH>
            <wp:positionV relativeFrom="paragraph">
              <wp:posOffset>351151</wp:posOffset>
            </wp:positionV>
            <wp:extent cx="6338323" cy="9516"/>
            <wp:effectExtent l="0" t="0" r="0" b="0"/>
            <wp:wrapNone/>
            <wp:docPr id="1784" name="IM 1784"/>
            <wp:cNvGraphicFramePr/>
            <a:graphic>
              <a:graphicData uri="http://schemas.openxmlformats.org/drawingml/2006/picture">
                <pic:pic>
                  <pic:nvPicPr>
                    <pic:cNvPr id="1784" name="IM 1784"/>
                    <pic:cNvPicPr/>
                  </pic:nvPicPr>
                  <pic:blipFill>
                    <a:blip r:embed="rId745"/>
                    <a:stretch>
                      <a:fillRect/>
                    </a:stretch>
                  </pic:blipFill>
                  <pic:spPr>
                    <a:xfrm rot="0">
                      <a:off x="0" y="0"/>
                      <a:ext cx="6338323" cy="9516"/>
                    </a:xfrm>
                    <a:prstGeom prst="rect">
                      <a:avLst/>
                    </a:prstGeom>
                  </pic:spPr>
                </pic:pic>
              </a:graphicData>
            </a:graphic>
          </wp:anchor>
        </w:drawing>
      </w:r>
      <w:r>
        <w:rPr>
          <w:rFonts w:ascii="Times New Roman" w:hAnsi="Times New Roman" w:eastAsia="Times New Roman" w:cs="Times New Roman"/>
          <w:sz w:val="20"/>
          <w:szCs w:val="20"/>
          <w:color w:val="24292F"/>
          <w:position w:val="-13"/>
        </w:rPr>
        <w:drawing>
          <wp:inline distT="0" distB="0" distL="0" distR="0">
            <wp:extent cx="228407" cy="228407"/>
            <wp:effectExtent l="0" t="0" r="0" b="0"/>
            <wp:docPr id="1786" name="IM 1786"/>
            <wp:cNvGraphicFramePr/>
            <a:graphic>
              <a:graphicData uri="http://schemas.openxmlformats.org/drawingml/2006/picture">
                <pic:pic>
                  <pic:nvPicPr>
                    <pic:cNvPr id="1786" name="IM 1786"/>
                    <pic:cNvPicPr/>
                  </pic:nvPicPr>
                  <pic:blipFill>
                    <a:blip r:embed="rId746"/>
                    <a:stretch>
                      <a:fillRect/>
                    </a:stretch>
                  </pic:blipFill>
                  <pic:spPr>
                    <a:xfrm rot="0">
                      <a:off x="0" y="0"/>
                      <a:ext cx="228407" cy="228407"/>
                    </a:xfrm>
                    <a:prstGeom prst="rect">
                      <a:avLst/>
                    </a:prstGeom>
                  </pic:spPr>
                </pic:pic>
              </a:graphicData>
            </a:graphic>
          </wp:inline>
        </w:drawing>
      </w:r>
      <w:r>
        <w:rPr>
          <w:rFonts w:ascii="Times New Roman" w:hAnsi="Times New Roman" w:eastAsia="Times New Roman" w:cs="Times New Roman"/>
          <w:sz w:val="20"/>
          <w:szCs w:val="20"/>
          <w:color w:val="24292F"/>
          <w:spacing w:val="9"/>
        </w:rPr>
        <w:t xml:space="preserve">  </w:t>
      </w:r>
      <w:r>
        <w:rPr>
          <w:rFonts w:ascii="Times New Roman" w:hAnsi="Times New Roman" w:eastAsia="Times New Roman" w:cs="Times New Roman"/>
          <w:sz w:val="20"/>
          <w:szCs w:val="20"/>
          <w:color w:val="24292F"/>
        </w:rPr>
        <w:t>Anne</w:t>
      </w:r>
      <w:r>
        <w:rPr>
          <w:rFonts w:ascii="Microsoft YaHei" w:hAnsi="Microsoft YaHei" w:eastAsia="Microsoft YaHei" w:cs="Microsoft YaHei"/>
          <w:sz w:val="20"/>
          <w:szCs w:val="20"/>
          <w:color w:val="24292F"/>
          <w:spacing w:val="44"/>
        </w:rPr>
        <w:t>助教</w:t>
      </w:r>
    </w:p>
    <w:p>
      <w:pPr>
        <w:ind w:left="7"/>
        <w:spacing w:before="175" w:line="197"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7"/>
        </w:rPr>
        <w:t>顺口溜：</w:t>
      </w:r>
    </w:p>
    <w:p>
      <w:pPr>
        <w:ind w:left="9"/>
        <w:spacing w:before="18" w:line="191"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10"/>
        </w:rPr>
        <w:t>水果蔬菜很重要 </w:t>
      </w:r>
      <w:r>
        <w:rPr>
          <w:rFonts w:ascii="Times New Roman" w:hAnsi="Times New Roman" w:eastAsia="Times New Roman" w:cs="Times New Roman"/>
          <w:sz w:val="20"/>
          <w:szCs w:val="20"/>
          <w:color w:val="24292F"/>
          <w:spacing w:val="10"/>
        </w:rPr>
        <w:t>-</w:t>
      </w:r>
      <w:r>
        <w:rPr>
          <w:rFonts w:ascii="Times New Roman" w:hAnsi="Times New Roman" w:eastAsia="Times New Roman" w:cs="Times New Roman"/>
          <w:sz w:val="20"/>
          <w:szCs w:val="20"/>
          <w:color w:val="24292F"/>
          <w:spacing w:val="25"/>
          <w:w w:val="101"/>
        </w:rPr>
        <w:t xml:space="preserve"> </w:t>
      </w:r>
      <w:r>
        <w:rPr>
          <w:rFonts w:ascii="Microsoft YaHei" w:hAnsi="Microsoft YaHei" w:eastAsia="Microsoft YaHei" w:cs="Microsoft YaHei"/>
          <w:sz w:val="20"/>
          <w:szCs w:val="20"/>
          <w:color w:val="24292F"/>
          <w:spacing w:val="10"/>
        </w:rPr>
        <w:t>大学 </w:t>
      </w:r>
      <w:r>
        <w:rPr>
          <w:rFonts w:ascii="Times New Roman" w:hAnsi="Times New Roman" w:eastAsia="Times New Roman" w:cs="Times New Roman"/>
          <w:sz w:val="20"/>
          <w:szCs w:val="20"/>
          <w:color w:val="24292F"/>
          <w:spacing w:val="10"/>
        </w:rPr>
        <w:t>-</w:t>
      </w:r>
      <w:r>
        <w:rPr>
          <w:rFonts w:ascii="Times New Roman" w:hAnsi="Times New Roman" w:eastAsia="Times New Roman" w:cs="Times New Roman"/>
          <w:sz w:val="20"/>
          <w:szCs w:val="20"/>
          <w:color w:val="24292F"/>
          <w:spacing w:val="23"/>
          <w:w w:val="101"/>
        </w:rPr>
        <w:t xml:space="preserve"> </w:t>
      </w:r>
      <w:r>
        <w:rPr>
          <w:rFonts w:ascii="Microsoft YaHei" w:hAnsi="Microsoft YaHei" w:eastAsia="Microsoft YaHei" w:cs="Microsoft YaHei"/>
          <w:sz w:val="20"/>
          <w:szCs w:val="20"/>
          <w:color w:val="24292F"/>
          <w:spacing w:val="10"/>
        </w:rPr>
        <w:t>研究</w:t>
      </w:r>
      <w:r>
        <w:rPr>
          <w:rFonts w:ascii="Microsoft YaHei" w:hAnsi="Microsoft YaHei" w:eastAsia="Microsoft YaHei" w:cs="Microsoft YaHei"/>
          <w:sz w:val="20"/>
          <w:szCs w:val="20"/>
          <w:color w:val="24292F"/>
          <w:spacing w:val="17"/>
        </w:rPr>
        <w:t xml:space="preserve"> </w:t>
      </w:r>
      <w:r>
        <w:rPr>
          <w:rFonts w:ascii="Times New Roman" w:hAnsi="Times New Roman" w:eastAsia="Times New Roman" w:cs="Times New Roman"/>
          <w:sz w:val="20"/>
          <w:szCs w:val="20"/>
          <w:color w:val="24292F"/>
          <w:spacing w:val="10"/>
        </w:rPr>
        <w:t>-</w:t>
      </w:r>
      <w:r>
        <w:rPr>
          <w:rFonts w:ascii="Times New Roman" w:hAnsi="Times New Roman" w:eastAsia="Times New Roman" w:cs="Times New Roman"/>
          <w:sz w:val="20"/>
          <w:szCs w:val="20"/>
          <w:color w:val="24292F"/>
          <w:spacing w:val="29"/>
        </w:rPr>
        <w:t xml:space="preserve"> </w:t>
      </w:r>
      <w:r>
        <w:rPr>
          <w:rFonts w:ascii="Microsoft YaHei" w:hAnsi="Microsoft YaHei" w:eastAsia="Microsoft YaHei" w:cs="Microsoft YaHei"/>
          <w:sz w:val="20"/>
          <w:szCs w:val="20"/>
          <w:color w:val="24292F"/>
          <w:spacing w:val="10"/>
        </w:rPr>
        <w:t>青少年</w:t>
      </w:r>
      <w:r>
        <w:rPr>
          <w:rFonts w:ascii="Microsoft YaHei" w:hAnsi="Microsoft YaHei" w:eastAsia="Microsoft YaHei" w:cs="Microsoft YaHei"/>
          <w:sz w:val="20"/>
          <w:szCs w:val="20"/>
          <w:color w:val="24292F"/>
          <w:spacing w:val="17"/>
        </w:rPr>
        <w:t xml:space="preserve"> </w:t>
      </w:r>
      <w:r>
        <w:rPr>
          <w:rFonts w:ascii="Times New Roman" w:hAnsi="Times New Roman" w:eastAsia="Times New Roman" w:cs="Times New Roman"/>
          <w:sz w:val="20"/>
          <w:szCs w:val="20"/>
          <w:color w:val="24292F"/>
          <w:spacing w:val="10"/>
        </w:rPr>
        <w:t>-</w:t>
      </w:r>
      <w:r>
        <w:rPr>
          <w:rFonts w:ascii="Times New Roman" w:hAnsi="Times New Roman" w:eastAsia="Times New Roman" w:cs="Times New Roman"/>
          <w:sz w:val="20"/>
          <w:szCs w:val="20"/>
          <w:color w:val="24292F"/>
          <w:spacing w:val="24"/>
          <w:w w:val="101"/>
        </w:rPr>
        <w:t xml:space="preserve"> </w:t>
      </w:r>
      <w:r>
        <w:rPr>
          <w:rFonts w:ascii="Microsoft YaHei" w:hAnsi="Microsoft YaHei" w:eastAsia="Microsoft YaHei" w:cs="Microsoft YaHei"/>
          <w:sz w:val="20"/>
          <w:szCs w:val="20"/>
          <w:color w:val="24292F"/>
          <w:spacing w:val="10"/>
        </w:rPr>
        <w:t>给了</w:t>
      </w:r>
      <w:r>
        <w:rPr>
          <w:rFonts w:ascii="Microsoft YaHei" w:hAnsi="Microsoft YaHei" w:eastAsia="Microsoft YaHei" w:cs="Microsoft YaHei"/>
          <w:sz w:val="20"/>
          <w:szCs w:val="20"/>
          <w:color w:val="24292F"/>
          <w:spacing w:val="9"/>
        </w:rPr>
        <w:t>我们信息</w:t>
      </w:r>
    </w:p>
    <w:p>
      <w:pPr>
        <w:pStyle w:val="BodyText"/>
        <w:spacing w:line="299" w:lineRule="auto"/>
        <w:rPr>
          <w:sz w:val="21"/>
        </w:rPr>
      </w:pPr>
      <w:r/>
    </w:p>
    <w:p>
      <w:pPr>
        <w:ind w:left="16"/>
        <w:spacing w:before="58" w:line="20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4292F"/>
          <w:spacing w:val="15"/>
        </w:rPr>
        <w:t>Fruit and vegetable  is</w:t>
      </w:r>
      <w:r>
        <w:rPr>
          <w:rFonts w:ascii="Times New Roman" w:hAnsi="Times New Roman" w:eastAsia="Times New Roman" w:cs="Times New Roman"/>
          <w:sz w:val="20"/>
          <w:szCs w:val="20"/>
          <w:color w:val="24292F"/>
          <w:spacing w:val="34"/>
        </w:rPr>
        <w:t xml:space="preserve"> </w:t>
      </w:r>
      <w:r>
        <w:rPr>
          <w:rFonts w:ascii="Times New Roman" w:hAnsi="Times New Roman" w:eastAsia="Times New Roman" w:cs="Times New Roman"/>
          <w:sz w:val="20"/>
          <w:szCs w:val="20"/>
          <w:color w:val="24292F"/>
          <w:spacing w:val="15"/>
        </w:rPr>
        <w:t>important</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15"/>
        </w:rPr>
        <w:t>-</w:t>
      </w:r>
      <w:r>
        <w:rPr>
          <w:rFonts w:ascii="Times New Roman" w:hAnsi="Times New Roman" w:eastAsia="Times New Roman" w:cs="Times New Roman"/>
          <w:sz w:val="20"/>
          <w:szCs w:val="20"/>
          <w:color w:val="24292F"/>
          <w:spacing w:val="31"/>
          <w:w w:val="101"/>
        </w:rPr>
        <w:t xml:space="preserve"> </w:t>
      </w:r>
      <w:r>
        <w:rPr>
          <w:rFonts w:ascii="Times New Roman" w:hAnsi="Times New Roman" w:eastAsia="Times New Roman" w:cs="Times New Roman"/>
          <w:sz w:val="20"/>
          <w:szCs w:val="20"/>
          <w:color w:val="24292F"/>
          <w:spacing w:val="15"/>
        </w:rPr>
        <w:t>University</w:t>
      </w:r>
      <w:r>
        <w:rPr>
          <w:rFonts w:ascii="Times New Roman" w:hAnsi="Times New Roman" w:eastAsia="Times New Roman" w:cs="Times New Roman"/>
          <w:sz w:val="20"/>
          <w:szCs w:val="20"/>
          <w:color w:val="24292F"/>
          <w:spacing w:val="26"/>
          <w:w w:val="101"/>
        </w:rPr>
        <w:t xml:space="preserve"> </w:t>
      </w:r>
      <w:r>
        <w:rPr>
          <w:rFonts w:ascii="Times New Roman" w:hAnsi="Times New Roman" w:eastAsia="Times New Roman" w:cs="Times New Roman"/>
          <w:sz w:val="20"/>
          <w:szCs w:val="20"/>
          <w:color w:val="24292F"/>
          <w:spacing w:val="15"/>
        </w:rPr>
        <w:t>-</w:t>
      </w:r>
      <w:r>
        <w:rPr>
          <w:rFonts w:ascii="Times New Roman" w:hAnsi="Times New Roman" w:eastAsia="Times New Roman" w:cs="Times New Roman"/>
          <w:sz w:val="20"/>
          <w:szCs w:val="20"/>
          <w:color w:val="24292F"/>
          <w:spacing w:val="22"/>
          <w:w w:val="101"/>
        </w:rPr>
        <w:t xml:space="preserve"> </w:t>
      </w:r>
      <w:r>
        <w:rPr>
          <w:rFonts w:ascii="Times New Roman" w:hAnsi="Times New Roman" w:eastAsia="Times New Roman" w:cs="Times New Roman"/>
          <w:sz w:val="20"/>
          <w:szCs w:val="20"/>
          <w:color w:val="24292F"/>
          <w:spacing w:val="15"/>
        </w:rPr>
        <w:t>study</w:t>
      </w:r>
      <w:r>
        <w:rPr>
          <w:rFonts w:ascii="Times New Roman" w:hAnsi="Times New Roman" w:eastAsia="Times New Roman" w:cs="Times New Roman"/>
          <w:sz w:val="20"/>
          <w:szCs w:val="20"/>
          <w:color w:val="24292F"/>
          <w:spacing w:val="26"/>
        </w:rPr>
        <w:t xml:space="preserve"> </w:t>
      </w:r>
      <w:r>
        <w:rPr>
          <w:rFonts w:ascii="Times New Roman" w:hAnsi="Times New Roman" w:eastAsia="Times New Roman" w:cs="Times New Roman"/>
          <w:sz w:val="20"/>
          <w:szCs w:val="20"/>
          <w:color w:val="24292F"/>
          <w:spacing w:val="15"/>
        </w:rPr>
        <w:t>-</w:t>
      </w:r>
      <w:r>
        <w:rPr>
          <w:rFonts w:ascii="Times New Roman" w:hAnsi="Times New Roman" w:eastAsia="Times New Roman" w:cs="Times New Roman"/>
          <w:sz w:val="20"/>
          <w:szCs w:val="20"/>
          <w:color w:val="24292F"/>
          <w:spacing w:val="16"/>
          <w:w w:val="101"/>
        </w:rPr>
        <w:t xml:space="preserve"> </w:t>
      </w:r>
      <w:r>
        <w:rPr>
          <w:rFonts w:ascii="Times New Roman" w:hAnsi="Times New Roman" w:eastAsia="Times New Roman" w:cs="Times New Roman"/>
          <w:sz w:val="20"/>
          <w:szCs w:val="20"/>
          <w:color w:val="24292F"/>
          <w:spacing w:val="15"/>
        </w:rPr>
        <w:t>Teens</w:t>
      </w:r>
      <w:r>
        <w:rPr>
          <w:rFonts w:ascii="Times New Roman" w:hAnsi="Times New Roman" w:eastAsia="Times New Roman" w:cs="Times New Roman"/>
          <w:sz w:val="20"/>
          <w:szCs w:val="20"/>
          <w:color w:val="24292F"/>
          <w:spacing w:val="26"/>
        </w:rPr>
        <w:t xml:space="preserve"> </w:t>
      </w:r>
      <w:r>
        <w:rPr>
          <w:rFonts w:ascii="Times New Roman" w:hAnsi="Times New Roman" w:eastAsia="Times New Roman" w:cs="Times New Roman"/>
          <w:sz w:val="20"/>
          <w:szCs w:val="20"/>
          <w:color w:val="24292F"/>
          <w:spacing w:val="15"/>
        </w:rPr>
        <w:t>-</w:t>
      </w:r>
      <w:r>
        <w:rPr>
          <w:rFonts w:ascii="Times New Roman" w:hAnsi="Times New Roman" w:eastAsia="Times New Roman" w:cs="Times New Roman"/>
          <w:sz w:val="20"/>
          <w:szCs w:val="20"/>
          <w:color w:val="24292F"/>
          <w:spacing w:val="23"/>
          <w:w w:val="101"/>
        </w:rPr>
        <w:t xml:space="preserve"> </w:t>
      </w:r>
      <w:r>
        <w:rPr>
          <w:rFonts w:ascii="Times New Roman" w:hAnsi="Times New Roman" w:eastAsia="Times New Roman" w:cs="Times New Roman"/>
          <w:sz w:val="20"/>
          <w:szCs w:val="20"/>
          <w:color w:val="24292F"/>
          <w:spacing w:val="15"/>
        </w:rPr>
        <w:t>giving</w:t>
      </w:r>
      <w:r>
        <w:rPr>
          <w:rFonts w:ascii="Times New Roman" w:hAnsi="Times New Roman" w:eastAsia="Times New Roman" w:cs="Times New Roman"/>
          <w:sz w:val="20"/>
          <w:szCs w:val="20"/>
          <w:color w:val="24292F"/>
          <w:spacing w:val="29"/>
          <w:w w:val="101"/>
        </w:rPr>
        <w:t xml:space="preserve"> </w:t>
      </w:r>
      <w:r>
        <w:rPr>
          <w:rFonts w:ascii="Times New Roman" w:hAnsi="Times New Roman" w:eastAsia="Times New Roman" w:cs="Times New Roman"/>
          <w:sz w:val="20"/>
          <w:szCs w:val="20"/>
          <w:color w:val="24292F"/>
          <w:spacing w:val="15"/>
        </w:rPr>
        <w:t>us</w:t>
      </w:r>
      <w:r>
        <w:rPr>
          <w:rFonts w:ascii="Times New Roman" w:hAnsi="Times New Roman" w:eastAsia="Times New Roman" w:cs="Times New Roman"/>
          <w:sz w:val="20"/>
          <w:szCs w:val="20"/>
          <w:color w:val="24292F"/>
          <w:spacing w:val="17"/>
          <w:w w:val="101"/>
        </w:rPr>
        <w:t xml:space="preserve"> </w:t>
      </w:r>
      <w:r>
        <w:rPr>
          <w:rFonts w:ascii="Times New Roman" w:hAnsi="Times New Roman" w:eastAsia="Times New Roman" w:cs="Times New Roman"/>
          <w:sz w:val="20"/>
          <w:szCs w:val="20"/>
          <w:color w:val="24292F"/>
          <w:spacing w:val="15"/>
        </w:rPr>
        <w:t>the</w:t>
      </w:r>
      <w:r>
        <w:rPr>
          <w:rFonts w:ascii="Times New Roman" w:hAnsi="Times New Roman" w:eastAsia="Times New Roman" w:cs="Times New Roman"/>
          <w:sz w:val="20"/>
          <w:szCs w:val="20"/>
          <w:color w:val="24292F"/>
          <w:spacing w:val="29"/>
        </w:rPr>
        <w:t xml:space="preserve"> </w:t>
      </w:r>
      <w:r>
        <w:rPr>
          <w:rFonts w:ascii="Times New Roman" w:hAnsi="Times New Roman" w:eastAsia="Times New Roman" w:cs="Times New Roman"/>
          <w:sz w:val="20"/>
          <w:szCs w:val="20"/>
          <w:color w:val="24292F"/>
          <w:spacing w:val="15"/>
        </w:rPr>
        <w:t>message</w:t>
      </w:r>
    </w:p>
    <w:p>
      <w:pPr>
        <w:pStyle w:val="BodyText"/>
        <w:spacing w:line="420" w:lineRule="auto"/>
        <w:rPr>
          <w:sz w:val="21"/>
        </w:rPr>
      </w:pPr>
      <w:r/>
    </w:p>
    <w:p>
      <w:pPr>
        <w:pStyle w:val="BodyText"/>
        <w:ind w:left="6"/>
        <w:spacing w:before="125" w:line="189" w:lineRule="auto"/>
        <w:rPr>
          <w:rFonts w:ascii="Microsoft YaHei" w:hAnsi="Microsoft YaHei" w:eastAsia="Microsoft YaHei" w:cs="Microsoft YaHei"/>
        </w:rPr>
      </w:pPr>
      <w:r>
        <mc:AlternateContent xmlns:mc="http://schemas.openxmlformats.org/markup-compatibility/2006">
          <mc:Choice Requires="wps">
            <w:drawing>
              <wp:anchor distT="0" distB="0" distL="0" distR="0" simplePos="0" relativeHeight="254482432" behindDoc="1" locked="0" layoutInCell="1" allowOverlap="1">
                <wp:simplePos x="0" y="0"/>
                <wp:positionH relativeFrom="column">
                  <wp:posOffset>2788480</wp:posOffset>
                </wp:positionH>
                <wp:positionV relativeFrom="paragraph">
                  <wp:posOffset>103782</wp:posOffset>
                </wp:positionV>
                <wp:extent cx="381000" cy="190500"/>
                <wp:effectExtent l="0" t="0" r="0" b="0"/>
                <wp:wrapNone/>
                <wp:docPr id="1788" name="Rect 1788"/>
                <wp:cNvGraphicFramePr/>
                <a:graphic>
                  <a:graphicData uri="http://schemas.microsoft.com/office/word/2010/wordprocessingShape">
                    <wps:wsp>
                      <wps:cNvPr id="1788" name="Rect 1788"/>
                      <wps:cNvSpPr/>
                      <wps:spPr>
                        <a:xfrm>
                          <a:off x="2788480" y="103782"/>
                          <a:ext cx="381000" cy="190500"/>
                        </a:xfrm>
                        <a:prstGeom prst="rect">
                          <a:avLst/>
                        </a:prstGeom>
                        <a:solidFill>
                          <a:srgbClr val="E1F5FE">
                            <a:alpha val="94901"/>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812" style="position:absolute;margin-left:219.565pt;margin-top:8.17184pt;mso-position-vertical-relative:text;mso-position-horizontal-relative:text;width:30pt;height:15pt;z-index:-248834048;" fillcolor="#E1F5FE" filled="true" stroked="false">
                <v:fill opacity="0.949020"/>
              </v:rect>
            </w:pict>
          </mc:Fallback>
        </mc:AlternateContent>
      </w:r>
      <w:r>
        <mc:AlternateContent xmlns:mc="http://schemas.openxmlformats.org/markup-compatibility/2006">
          <mc:Choice Requires="wps">
            <w:drawing>
              <wp:anchor distT="0" distB="0" distL="0" distR="0" simplePos="0" relativeHeight="254481408" behindDoc="1" locked="0" layoutInCell="1" allowOverlap="1">
                <wp:simplePos x="0" y="0"/>
                <wp:positionH relativeFrom="column">
                  <wp:posOffset>3245297</wp:posOffset>
                </wp:positionH>
                <wp:positionV relativeFrom="paragraph">
                  <wp:posOffset>103782</wp:posOffset>
                </wp:positionV>
                <wp:extent cx="352425" cy="190500"/>
                <wp:effectExtent l="0" t="0" r="0" b="0"/>
                <wp:wrapNone/>
                <wp:docPr id="1790" name="Rect 1790"/>
                <wp:cNvGraphicFramePr/>
                <a:graphic>
                  <a:graphicData uri="http://schemas.microsoft.com/office/word/2010/wordprocessingShape">
                    <wps:wsp>
                      <wps:cNvPr id="1790" name="Rect 1790"/>
                      <wps:cNvSpPr/>
                      <wps:spPr>
                        <a:xfrm>
                          <a:off x="3245297" y="103782"/>
                          <a:ext cx="352425" cy="190500"/>
                        </a:xfrm>
                        <a:prstGeom prst="rect">
                          <a:avLst/>
                        </a:prstGeom>
                        <a:solidFill>
                          <a:srgbClr val="E1F5FE">
                            <a:alpha val="95686"/>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814" style="position:absolute;margin-left:255.535pt;margin-top:8.17184pt;mso-position-vertical-relative:text;mso-position-horizontal-relative:text;width:27.75pt;height:15pt;z-index:-248835072;" fillcolor="#E1F5FE" filled="true" stroked="false">
                <v:fill opacity="0.956863"/>
              </v:rect>
            </w:pict>
          </mc:Fallback>
        </mc:AlternateContent>
      </w:r>
      <w:r>
        <w:rPr>
          <w:sz w:val="29"/>
          <w:szCs w:val="29"/>
          <w:b/>
          <w:bCs/>
          <w:color w:val="24292F"/>
          <w:spacing w:val="9"/>
        </w:rPr>
        <w:t>276. </w:t>
      </w:r>
      <w:r>
        <w:rPr>
          <w:sz w:val="29"/>
          <w:szCs w:val="29"/>
          <w:b/>
          <w:bCs/>
          <w:color w:val="24292F"/>
        </w:rPr>
        <w:t>Conferences</w:t>
      </w:r>
      <w:r>
        <w:rPr>
          <w:sz w:val="29"/>
          <w:szCs w:val="29"/>
          <w:b/>
          <w:bCs/>
          <w:color w:val="24292F"/>
          <w:spacing w:val="9"/>
        </w:rPr>
        <w:t xml:space="preserve"> / </w:t>
      </w:r>
      <w:r>
        <w:rPr>
          <w:rFonts w:ascii="Microsoft YaHei" w:hAnsi="Microsoft YaHei" w:eastAsia="Microsoft YaHei" w:cs="Microsoft YaHei"/>
          <w:sz w:val="29"/>
          <w:szCs w:val="29"/>
          <w:color w:val="24292F"/>
          <w:spacing w:val="9"/>
        </w:rPr>
        <w:t>联合国会议</w:t>
      </w:r>
      <w:r>
        <w:rPr>
          <w:rFonts w:ascii="Microsoft YaHei" w:hAnsi="Microsoft YaHei" w:eastAsia="Microsoft YaHei" w:cs="Microsoft YaHei"/>
          <w:sz w:val="29"/>
          <w:szCs w:val="29"/>
          <w:color w:val="24292F"/>
          <w:spacing w:val="31"/>
        </w:rPr>
        <w:t xml:space="preserve">  </w:t>
      </w:r>
      <w:r>
        <w:rPr>
          <w:rFonts w:ascii="Times New Roman" w:hAnsi="Times New Roman" w:eastAsia="Times New Roman" w:cs="Times New Roman"/>
          <w:color w:val="03A9F4"/>
          <w:spacing w:val="9"/>
          <w:position w:val="1"/>
        </w:rPr>
        <w:t>#559       </w:t>
      </w:r>
      <w:r>
        <w:rPr>
          <w:rFonts w:ascii="Microsoft YaHei" w:hAnsi="Microsoft YaHei" w:eastAsia="Microsoft YaHei" w:cs="Microsoft YaHei"/>
          <w:color w:val="03A9F4"/>
          <w:spacing w:val="9"/>
          <w:position w:val="1"/>
        </w:rPr>
        <w:t>高频  </w:t>
      </w:r>
    </w:p>
    <w:p>
      <w:pPr>
        <w:ind w:left="230"/>
        <w:spacing w:before="280" w:line="20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6"/>
        </w:rPr>
        <w:t>1.</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6"/>
        </w:rPr>
        <w:t>The recent high-proﬁle conference</w:t>
      </w:r>
      <w:r>
        <w:rPr>
          <w:rFonts w:ascii="Times New Roman" w:hAnsi="Times New Roman" w:eastAsia="Times New Roman" w:cs="Times New Roman"/>
          <w:sz w:val="23"/>
          <w:szCs w:val="23"/>
          <w:color w:val="24292F"/>
          <w:spacing w:val="15"/>
        </w:rPr>
        <w:t>s on development</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issues, which</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5"/>
        </w:rPr>
        <w:t>have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continued</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5"/>
        </w:rPr>
        <w:t>a</w:t>
      </w:r>
    </w:p>
    <w:p>
      <w:pPr>
        <w:ind w:left="487"/>
        <w:spacing w:before="136" w:line="20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series that</w:t>
      </w:r>
      <w:r>
        <w:rPr>
          <w:rFonts w:ascii="Times New Roman" w:hAnsi="Times New Roman" w:eastAsia="Times New Roman" w:cs="Times New Roman"/>
          <w:sz w:val="23"/>
          <w:szCs w:val="23"/>
          <w:color w:val="24292F"/>
          <w:spacing w:val="43"/>
        </w:rPr>
        <w:t xml:space="preserve"> </w:t>
      </w:r>
      <w:r>
        <w:rPr>
          <w:rFonts w:ascii="Times New Roman" w:hAnsi="Times New Roman" w:eastAsia="Times New Roman" w:cs="Times New Roman"/>
          <w:sz w:val="23"/>
          <w:szCs w:val="23"/>
          <w:color w:val="24292F"/>
          <w:spacing w:val="13"/>
        </w:rPr>
        <w:t>began</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3"/>
        </w:rPr>
        <w:t>in the</w:t>
      </w:r>
      <w:r>
        <w:rPr>
          <w:rFonts w:ascii="Times New Roman" w:hAnsi="Times New Roman" w:eastAsia="Times New Roman" w:cs="Times New Roman"/>
          <w:sz w:val="23"/>
          <w:szCs w:val="23"/>
          <w:color w:val="24292F"/>
          <w:spacing w:val="30"/>
        </w:rPr>
        <w:t xml:space="preserve"> </w:t>
      </w:r>
      <w:r>
        <w:rPr>
          <w:rFonts w:ascii="Times New Roman" w:hAnsi="Times New Roman" w:eastAsia="Times New Roman" w:cs="Times New Roman"/>
          <w:sz w:val="23"/>
          <w:szCs w:val="23"/>
          <w:color w:val="24292F"/>
          <w:spacing w:val="13"/>
        </w:rPr>
        <w:t>1970s,</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have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broken</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new ground</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in</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many areas:</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3"/>
        </w:rPr>
        <w:t>By</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involving</w:t>
      </w:r>
    </w:p>
    <w:p>
      <w:pPr>
        <w:ind w:left="488" w:right="134" w:firstLine="9"/>
        <w:spacing w:before="132" w:line="30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Presidents,</w:t>
      </w:r>
      <w:r>
        <w:rPr>
          <w:rFonts w:ascii="Times New Roman" w:hAnsi="Times New Roman" w:eastAsia="Times New Roman" w:cs="Times New Roman"/>
          <w:sz w:val="23"/>
          <w:szCs w:val="23"/>
          <w:color w:val="24292F"/>
          <w:spacing w:val="28"/>
          <w:w w:val="101"/>
        </w:rPr>
        <w:t xml:space="preserve"> </w:t>
      </w:r>
      <w:r>
        <w:rPr>
          <w:rFonts w:ascii="Times New Roman" w:hAnsi="Times New Roman" w:eastAsia="Times New Roman" w:cs="Times New Roman"/>
          <w:sz w:val="23"/>
          <w:szCs w:val="23"/>
          <w:color w:val="24292F"/>
          <w:spacing w:val="15"/>
        </w:rPr>
        <w:t>Prime</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5"/>
        </w:rPr>
        <w:t>Ministers and other heads of St</w:t>
      </w:r>
      <w:r>
        <w:rPr>
          <w:rFonts w:ascii="Times New Roman" w:hAnsi="Times New Roman" w:eastAsia="Times New Roman" w:cs="Times New Roman"/>
          <w:sz w:val="23"/>
          <w:szCs w:val="23"/>
          <w:color w:val="24292F"/>
          <w:spacing w:val="14"/>
        </w:rPr>
        <w:t>ate</w:t>
      </w:r>
      <w:r>
        <w:rPr>
          <w:rFonts w:ascii="Times New Roman" w:hAnsi="Times New Roman" w:eastAsia="Times New Roman" w:cs="Times New Roman"/>
          <w:sz w:val="23"/>
          <w:szCs w:val="23"/>
          <w:color w:val="24292F"/>
          <w:spacing w:val="40"/>
          <w:w w:val="101"/>
        </w:rPr>
        <w:t xml:space="preserve"> </w:t>
      </w:r>
      <w:r>
        <w:rPr>
          <w:rFonts w:ascii="Times New Roman" w:hAnsi="Times New Roman" w:eastAsia="Times New Roman" w:cs="Times New Roman"/>
          <w:sz w:val="23"/>
          <w:szCs w:val="23"/>
          <w:color w:val="24292F"/>
          <w:spacing w:val="14"/>
        </w:rPr>
        <w:t>— as</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pioneered</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at</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4"/>
        </w:rPr>
        <w:t>the</w:t>
      </w:r>
      <w:r>
        <w:rPr>
          <w:rFonts w:ascii="Times New Roman" w:hAnsi="Times New Roman" w:eastAsia="Times New Roman" w:cs="Times New Roman"/>
          <w:sz w:val="23"/>
          <w:szCs w:val="23"/>
          <w:color w:val="24292F"/>
          <w:spacing w:val="30"/>
          <w:w w:val="101"/>
        </w:rPr>
        <w:t xml:space="preserve"> </w:t>
      </w:r>
      <w:r>
        <w:rPr>
          <w:rFonts w:ascii="Times New Roman" w:hAnsi="Times New Roman" w:eastAsia="Times New Roman" w:cs="Times New Roman"/>
          <w:sz w:val="23"/>
          <w:szCs w:val="23"/>
          <w:color w:val="24292F"/>
          <w:spacing w:val="14"/>
        </w:rPr>
        <w:t>1990</w:t>
      </w:r>
      <w:r>
        <w:rPr>
          <w:rFonts w:ascii="Times New Roman" w:hAnsi="Times New Roman" w:eastAsia="Times New Roman" w:cs="Times New Roman"/>
          <w:sz w:val="23"/>
          <w:szCs w:val="23"/>
          <w:color w:val="24292F"/>
          <w:spacing w:val="12"/>
        </w:rPr>
        <w:t xml:space="preserve"> </w:t>
      </w:r>
      <w:r>
        <w:rPr>
          <w:rFonts w:ascii="Times New Roman" w:hAnsi="Times New Roman" w:eastAsia="Times New Roman" w:cs="Times New Roman"/>
          <w:sz w:val="23"/>
          <w:szCs w:val="23"/>
          <w:color w:val="24292F"/>
          <w:spacing w:val="14"/>
        </w:rPr>
        <w:t>World</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0"/>
        </w:rPr>
        <w:t>Summit for</w:t>
      </w:r>
      <w:r>
        <w:rPr>
          <w:rFonts w:ascii="Times New Roman" w:hAnsi="Times New Roman" w:eastAsia="Times New Roman" w:cs="Times New Roman"/>
          <w:sz w:val="23"/>
          <w:szCs w:val="23"/>
          <w:color w:val="24292F"/>
          <w:spacing w:val="33"/>
          <w:w w:val="101"/>
        </w:rPr>
        <w:t xml:space="preserve"> </w:t>
      </w:r>
      <w:r>
        <w:rPr>
          <w:rFonts w:ascii="Times New Roman" w:hAnsi="Times New Roman" w:eastAsia="Times New Roman" w:cs="Times New Roman"/>
          <w:sz w:val="23"/>
          <w:szCs w:val="23"/>
          <w:color w:val="24292F"/>
          <w:spacing w:val="10"/>
        </w:rPr>
        <w:t>Children.</w:t>
      </w:r>
    </w:p>
    <w:p>
      <w:pPr>
        <w:ind w:left="487" w:right="652" w:hanging="272"/>
        <w:spacing w:before="103" w:line="30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2.</w:t>
      </w:r>
      <w:r>
        <w:rPr>
          <w:rFonts w:ascii="Times New Roman" w:hAnsi="Times New Roman" w:eastAsia="Times New Roman" w:cs="Times New Roman"/>
          <w:sz w:val="23"/>
          <w:szCs w:val="23"/>
          <w:color w:val="24292F"/>
          <w:spacing w:val="26"/>
          <w:w w:val="101"/>
        </w:rPr>
        <w:t xml:space="preserve"> </w:t>
      </w:r>
      <w:r>
        <w:rPr>
          <w:rFonts w:ascii="Times New Roman" w:hAnsi="Times New Roman" w:eastAsia="Times New Roman" w:cs="Times New Roman"/>
          <w:sz w:val="23"/>
          <w:szCs w:val="23"/>
          <w:color w:val="24292F"/>
          <w:spacing w:val="14"/>
        </w:rPr>
        <w:t>These events</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have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put</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long-ter</w:t>
      </w:r>
      <w:r>
        <w:rPr>
          <w:rFonts w:ascii="Times New Roman" w:hAnsi="Times New Roman" w:eastAsia="Times New Roman" w:cs="Times New Roman"/>
          <w:sz w:val="23"/>
          <w:szCs w:val="23"/>
          <w:color w:val="24292F"/>
          <w:spacing w:val="13"/>
        </w:rPr>
        <w:t>m, diﬃcult</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problems</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3"/>
        </w:rPr>
        <w:t>like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poverty and environmental</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6"/>
        </w:rPr>
        <w:t>degradation at the top of the global agenda.</w:t>
      </w:r>
    </w:p>
    <w:p>
      <w:pPr>
        <w:ind w:left="494" w:right="728" w:hanging="278"/>
        <w:spacing w:before="98" w:line="306"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3.</w:t>
      </w:r>
      <w:r>
        <w:rPr>
          <w:rFonts w:ascii="Times New Roman" w:hAnsi="Times New Roman" w:eastAsia="Times New Roman" w:cs="Times New Roman"/>
          <w:sz w:val="23"/>
          <w:szCs w:val="23"/>
          <w:color w:val="24292F"/>
          <w:spacing w:val="26"/>
          <w:w w:val="101"/>
        </w:rPr>
        <w:t xml:space="preserve"> </w:t>
      </w:r>
      <w:r>
        <w:rPr>
          <w:rFonts w:ascii="Times New Roman" w:hAnsi="Times New Roman" w:eastAsia="Times New Roman" w:cs="Times New Roman"/>
          <w:sz w:val="23"/>
          <w:szCs w:val="23"/>
          <w:color w:val="24292F"/>
          <w:spacing w:val="15"/>
        </w:rPr>
        <w:t>These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5"/>
        </w:rPr>
        <w:t>problems otherwise would not have the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political</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urgency to grab</w:t>
      </w:r>
      <w:r>
        <w:rPr>
          <w:rFonts w:ascii="Times New Roman" w:hAnsi="Times New Roman" w:eastAsia="Times New Roman" w:cs="Times New Roman"/>
          <w:sz w:val="23"/>
          <w:szCs w:val="23"/>
          <w:color w:val="24292F"/>
          <w:spacing w:val="12"/>
        </w:rPr>
        <w:t xml:space="preserve"> </w:t>
      </w:r>
      <w:r>
        <w:rPr>
          <w:rFonts w:ascii="Times New Roman" w:hAnsi="Times New Roman" w:eastAsia="Times New Roman" w:cs="Times New Roman"/>
          <w:sz w:val="23"/>
          <w:szCs w:val="23"/>
          <w:color w:val="24292F"/>
          <w:spacing w:val="14"/>
        </w:rPr>
        <w:t>front-page</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6"/>
        </w:rPr>
        <w:t>headlines and command the attention of world</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6"/>
        </w:rPr>
        <w:t>lead</w:t>
      </w:r>
      <w:r>
        <w:rPr>
          <w:rFonts w:ascii="Times New Roman" w:hAnsi="Times New Roman" w:eastAsia="Times New Roman" w:cs="Times New Roman"/>
          <w:sz w:val="23"/>
          <w:szCs w:val="23"/>
          <w:color w:val="24292F"/>
          <w:spacing w:val="15"/>
        </w:rPr>
        <w:t>ers.</w:t>
      </w:r>
    </w:p>
    <w:p>
      <w:pPr>
        <w:ind w:left="495" w:right="215" w:hanging="279"/>
        <w:spacing w:before="103" w:line="30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4.</w:t>
      </w:r>
      <w:r>
        <w:rPr>
          <w:rFonts w:ascii="Times New Roman" w:hAnsi="Times New Roman" w:eastAsia="Times New Roman" w:cs="Times New Roman"/>
          <w:sz w:val="23"/>
          <w:szCs w:val="23"/>
          <w:color w:val="24292F"/>
          <w:spacing w:val="46"/>
        </w:rPr>
        <w:t xml:space="preserve"> </w:t>
      </w:r>
      <w:r>
        <w:rPr>
          <w:rFonts w:ascii="Times New Roman" w:hAnsi="Times New Roman" w:eastAsia="Times New Roman" w:cs="Times New Roman"/>
          <w:sz w:val="23"/>
          <w:szCs w:val="23"/>
          <w:color w:val="24292F"/>
          <w:spacing w:val="15"/>
        </w:rPr>
        <w:t>In fact, the world</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5"/>
        </w:rPr>
        <w:t>body was</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5"/>
        </w:rPr>
        <w:t>born wh</w:t>
      </w:r>
      <w:r>
        <w:rPr>
          <w:rFonts w:ascii="Times New Roman" w:hAnsi="Times New Roman" w:eastAsia="Times New Roman" w:cs="Times New Roman"/>
          <w:sz w:val="23"/>
          <w:szCs w:val="23"/>
          <w:color w:val="24292F"/>
          <w:spacing w:val="14"/>
        </w:rPr>
        <w:t>en delegates from 50 nations</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met</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in</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San</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4"/>
        </w:rPr>
        <w:t>Francisco</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2"/>
        </w:rPr>
        <w:t>in April</w:t>
      </w:r>
      <w:r>
        <w:rPr>
          <w:rFonts w:ascii="Times New Roman" w:hAnsi="Times New Roman" w:eastAsia="Times New Roman" w:cs="Times New Roman"/>
          <w:sz w:val="23"/>
          <w:szCs w:val="23"/>
          <w:color w:val="24292F"/>
          <w:spacing w:val="30"/>
          <w:w w:val="101"/>
        </w:rPr>
        <w:t xml:space="preserve"> </w:t>
      </w:r>
      <w:r>
        <w:rPr>
          <w:rFonts w:ascii="Times New Roman" w:hAnsi="Times New Roman" w:eastAsia="Times New Roman" w:cs="Times New Roman"/>
          <w:sz w:val="23"/>
          <w:szCs w:val="23"/>
          <w:color w:val="24292F"/>
          <w:spacing w:val="12"/>
        </w:rPr>
        <w:t>1945 for the</w:t>
      </w:r>
      <w:r>
        <w:rPr>
          <w:rFonts w:ascii="Times New Roman" w:hAnsi="Times New Roman" w:eastAsia="Times New Roman" w:cs="Times New Roman"/>
          <w:sz w:val="23"/>
          <w:szCs w:val="23"/>
          <w:color w:val="24292F"/>
          <w:spacing w:val="26"/>
          <w:w w:val="101"/>
        </w:rPr>
        <w:t xml:space="preserve"> </w:t>
      </w:r>
      <w:r>
        <w:rPr>
          <w:rFonts w:ascii="Times New Roman" w:hAnsi="Times New Roman" w:eastAsia="Times New Roman" w:cs="Times New Roman"/>
          <w:sz w:val="23"/>
          <w:szCs w:val="23"/>
          <w:color w:val="24292F"/>
          <w:spacing w:val="12"/>
        </w:rPr>
        <w:t>Un</w:t>
      </w:r>
      <w:r>
        <w:rPr>
          <w:rFonts w:ascii="Times New Roman" w:hAnsi="Times New Roman" w:eastAsia="Times New Roman" w:cs="Times New Roman"/>
          <w:sz w:val="23"/>
          <w:szCs w:val="23"/>
          <w:color w:val="24292F"/>
          <w:spacing w:val="11"/>
        </w:rPr>
        <w:t>ited</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1"/>
        </w:rPr>
        <w:t>Nations Conference on</w:t>
      </w:r>
      <w:r>
        <w:rPr>
          <w:rFonts w:ascii="Times New Roman" w:hAnsi="Times New Roman" w:eastAsia="Times New Roman" w:cs="Times New Roman"/>
          <w:sz w:val="23"/>
          <w:szCs w:val="23"/>
          <w:color w:val="24292F"/>
          <w:spacing w:val="28"/>
          <w:w w:val="101"/>
        </w:rPr>
        <w:t xml:space="preserve"> </w:t>
      </w:r>
      <w:r>
        <w:rPr>
          <w:rFonts w:ascii="Times New Roman" w:hAnsi="Times New Roman" w:eastAsia="Times New Roman" w:cs="Times New Roman"/>
          <w:sz w:val="23"/>
          <w:szCs w:val="23"/>
          <w:color w:val="24292F"/>
          <w:spacing w:val="11"/>
        </w:rPr>
        <w:t>International Organization.</w:t>
      </w:r>
    </w:p>
    <w:p>
      <w:pPr>
        <w:ind w:left="8" w:right="423" w:firstLine="210"/>
        <w:spacing w:before="98" w:line="400" w:lineRule="auto"/>
        <w:rPr>
          <w:rFonts w:ascii="Microsoft YaHei" w:hAnsi="Microsoft YaHei" w:eastAsia="Microsoft YaHei" w:cs="Microsoft YaHei"/>
          <w:sz w:val="17"/>
          <w:szCs w:val="17"/>
        </w:rPr>
      </w:pPr>
      <w:r>
        <w:rPr>
          <w:rFonts w:ascii="Times New Roman" w:hAnsi="Times New Roman" w:eastAsia="Times New Roman" w:cs="Times New Roman"/>
          <w:sz w:val="23"/>
          <w:szCs w:val="23"/>
          <w:color w:val="24292F"/>
          <w:spacing w:val="13"/>
        </w:rPr>
        <w:t>5.</w:t>
      </w:r>
      <w:r>
        <w:rPr>
          <w:rFonts w:ascii="Times New Roman" w:hAnsi="Times New Roman" w:eastAsia="Times New Roman" w:cs="Times New Roman"/>
          <w:sz w:val="23"/>
          <w:szCs w:val="23"/>
          <w:color w:val="24292F"/>
          <w:spacing w:val="36"/>
        </w:rPr>
        <w:t xml:space="preserve"> </w:t>
      </w:r>
      <w:r>
        <w:rPr>
          <w:rFonts w:ascii="Times New Roman" w:hAnsi="Times New Roman" w:eastAsia="Times New Roman" w:cs="Times New Roman"/>
          <w:sz w:val="23"/>
          <w:szCs w:val="23"/>
          <w:color w:val="24292F"/>
          <w:spacing w:val="13"/>
        </w:rPr>
        <w:t>Conferences</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3"/>
        </w:rPr>
        <w:t>have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played a</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ke</w:t>
      </w:r>
      <w:r>
        <w:rPr>
          <w:rFonts w:ascii="Times New Roman" w:hAnsi="Times New Roman" w:eastAsia="Times New Roman" w:cs="Times New Roman"/>
          <w:sz w:val="23"/>
          <w:szCs w:val="23"/>
          <w:color w:val="24292F"/>
          <w:spacing w:val="12"/>
        </w:rPr>
        <w:t>y</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2"/>
        </w:rPr>
        <w:t>role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in guiding the work of the</w:t>
      </w:r>
      <w:r>
        <w:rPr>
          <w:rFonts w:ascii="Times New Roman" w:hAnsi="Times New Roman" w:eastAsia="Times New Roman" w:cs="Times New Roman"/>
          <w:sz w:val="23"/>
          <w:szCs w:val="23"/>
          <w:color w:val="24292F"/>
          <w:spacing w:val="27"/>
        </w:rPr>
        <w:t xml:space="preserve"> </w:t>
      </w:r>
      <w:r>
        <w:rPr>
          <w:rFonts w:ascii="Times New Roman" w:hAnsi="Times New Roman" w:eastAsia="Times New Roman" w:cs="Times New Roman"/>
          <w:sz w:val="23"/>
          <w:szCs w:val="23"/>
          <w:color w:val="24292F"/>
          <w:spacing w:val="12"/>
        </w:rPr>
        <w:t>UN since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its</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2"/>
        </w:rPr>
        <w:t>inception.</w:t>
      </w:r>
      <w:r>
        <w:rPr>
          <w:rFonts w:ascii="Microsoft YaHei" w:hAnsi="Microsoft YaHei" w:eastAsia="Microsoft YaHei" w:cs="Microsoft YaHei"/>
          <w:sz w:val="17"/>
          <w:szCs w:val="17"/>
          <w:color w:val="24292F"/>
          <w:spacing w:val="17"/>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7"/>
        </w:rPr>
        <w:t>由于开启了答案后置</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，请参考答案</w:t>
      </w:r>
      <w:r>
        <w:rPr>
          <w:rFonts w:ascii="Microsoft YaHei" w:hAnsi="Microsoft YaHei" w:eastAsia="Microsoft YaHei" w:cs="Microsoft YaHei"/>
          <w:sz w:val="17"/>
          <w:szCs w:val="17"/>
          <w:color w:val="24292F"/>
          <w:spacing w:val="16"/>
        </w:rPr>
        <w:t>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6"/>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p>
    <w:tbl>
      <w:tblPr>
        <w:tblStyle w:val="TableNormal"/>
        <w:tblW w:w="9961" w:type="dxa"/>
        <w:tblInd w:w="10" w:type="dxa"/>
        <w:tblLayout w:type="fixed"/>
        <w:tblBorders>
          <w:top w:val="single" w:color="F0F4F8" w:sz="8" w:space="0"/>
          <w:left w:val="single" w:color="F0F4F8" w:sz="8" w:space="0"/>
          <w:bottom w:val="single" w:color="F0F4F8" w:sz="8" w:space="0"/>
          <w:right w:val="single" w:color="F0F4F8" w:sz="8" w:space="0"/>
          <w:insideH w:val="single" w:color="F0F4F8" w:sz="8" w:space="0"/>
          <w:insideV w:val="single" w:color="F0F4F8" w:sz="8" w:space="0"/>
        </w:tblBorders>
      </w:tblPr>
      <w:tblGrid>
        <w:gridCol w:w="9914"/>
        <w:gridCol w:w="47"/>
      </w:tblGrid>
      <w:tr>
        <w:trPr>
          <w:trHeight w:val="1608" w:hRule="atLeast"/>
        </w:trPr>
        <w:tc>
          <w:tcPr>
            <w:tcW w:w="9914" w:type="dxa"/>
            <w:vAlign w:val="top"/>
            <w:tcBorders>
              <w:right w:val="nil"/>
            </w:tcBorders>
          </w:tcPr>
          <w:p>
            <w:pPr>
              <w:pStyle w:val="TableText"/>
              <w:ind w:left="246"/>
              <w:spacing w:before="135" w:line="196" w:lineRule="auto"/>
              <w:rPr>
                <w:rFonts w:ascii="Microsoft YaHei" w:hAnsi="Microsoft YaHei" w:eastAsia="Microsoft YaHei" w:cs="Microsoft YaHei"/>
              </w:rPr>
            </w:pPr>
            <w:r>
              <w:rPr>
                <w:color w:val="24292F"/>
              </w:rPr>
              <w:t>urgency</w:t>
            </w:r>
            <w:r>
              <w:rPr>
                <w:color w:val="24292F"/>
                <w:spacing w:val="29"/>
              </w:rPr>
              <w:t xml:space="preserve"> </w:t>
            </w:r>
            <w:r>
              <w:rPr>
                <w:color w:val="24292F"/>
                <w:spacing w:val="14"/>
              </w:rPr>
              <w:t>-</w:t>
            </w:r>
            <w:r>
              <w:rPr>
                <w:color w:val="24292F"/>
                <w:spacing w:val="38"/>
              </w:rPr>
              <w:t xml:space="preserve"> </w:t>
            </w:r>
            <w:r>
              <w:rPr>
                <w:rFonts w:ascii="Lucida Console" w:hAnsi="Lucida Console" w:eastAsia="Lucida Console" w:cs="Lucida Console"/>
                <w:color w:val="72809D"/>
                <w:spacing w:val="14"/>
              </w:rPr>
              <w:t>L1</w:t>
            </w:r>
            <w:r>
              <w:rPr>
                <w:rFonts w:ascii="Lucida Console" w:hAnsi="Lucida Console" w:eastAsia="Lucida Console" w:cs="Lucida Console"/>
                <w:color w:val="72809D"/>
                <w:spacing w:val="-32"/>
              </w:rPr>
              <w:t xml:space="preserve"> </w:t>
            </w:r>
            <w:r>
              <w:rPr>
                <w:color w:val="24292F"/>
                <w:spacing w:val="14"/>
              </w:rPr>
              <w:t>-</w:t>
            </w:r>
            <w:r>
              <w:rPr>
                <w:color w:val="24292F"/>
                <w:spacing w:val="17"/>
              </w:rPr>
              <w:t xml:space="preserve"> </w:t>
            </w:r>
            <w:r>
              <w:rPr>
                <w:color w:val="72809D"/>
                <w:spacing w:val="14"/>
              </w:rPr>
              <w:t>/</w:t>
            </w:r>
            <w:r>
              <w:rPr>
                <w:color w:val="72809D"/>
                <w:spacing w:val="-30"/>
              </w:rPr>
              <w:t xml:space="preserve"> </w:t>
            </w:r>
            <w:r>
              <w:rPr>
                <w:color w:val="72809D"/>
                <w:spacing w:val="14"/>
              </w:rPr>
              <w:t>ˈ</w:t>
            </w:r>
            <w:r>
              <w:rPr>
                <w:color w:val="72809D"/>
                <w:spacing w:val="-30"/>
              </w:rPr>
              <w:t xml:space="preserve"> </w:t>
            </w:r>
            <w:r>
              <w:rPr>
                <w:color w:val="72809D"/>
                <w:spacing w:val="14"/>
              </w:rPr>
              <w:t>ədʒə</w:t>
            </w:r>
            <w:r>
              <w:rPr>
                <w:color w:val="72809D"/>
              </w:rPr>
              <w:t>nsi</w:t>
            </w:r>
            <w:r>
              <w:rPr>
                <w:color w:val="72809D"/>
                <w:spacing w:val="14"/>
              </w:rPr>
              <w:t>/</w:t>
            </w:r>
            <w:r>
              <w:rPr>
                <w:color w:val="72809D"/>
                <w:spacing w:val="23"/>
                <w:w w:val="101"/>
              </w:rPr>
              <w:t xml:space="preserve"> </w:t>
            </w:r>
            <w:r>
              <w:rPr>
                <w:rFonts w:ascii="Courier New" w:hAnsi="Courier New" w:eastAsia="Courier New" w:cs="Courier New"/>
                <w:i/>
                <w:iCs/>
                <w:color w:val="72809D"/>
                <w:spacing w:val="14"/>
              </w:rPr>
              <w:t>n.</w:t>
            </w:r>
            <w:r>
              <w:rPr>
                <w:rFonts w:ascii="Courier New" w:hAnsi="Courier New" w:eastAsia="Courier New" w:cs="Courier New"/>
                <w:i/>
                <w:iCs/>
                <w:color w:val="72809D"/>
                <w:spacing w:val="-28"/>
              </w:rPr>
              <w:t xml:space="preserve"> </w:t>
            </w:r>
            <w:r>
              <w:rPr>
                <w:rFonts w:ascii="Microsoft YaHei" w:hAnsi="Microsoft YaHei" w:eastAsia="Microsoft YaHei" w:cs="Microsoft YaHei"/>
                <w:color w:val="24292F"/>
                <w:spacing w:val="14"/>
              </w:rPr>
              <w:t>紧迫；</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4"/>
              </w:rPr>
              <w:t>急迫；</w:t>
            </w:r>
            <w:r>
              <w:rPr>
                <w:rFonts w:ascii="Microsoft YaHei" w:hAnsi="Microsoft YaHei" w:eastAsia="Microsoft YaHei" w:cs="Microsoft YaHei"/>
                <w:color w:val="24292F"/>
                <w:spacing w:val="-21"/>
              </w:rPr>
              <w:t xml:space="preserve"> </w:t>
            </w:r>
            <w:r>
              <w:rPr>
                <w:rFonts w:ascii="Microsoft YaHei" w:hAnsi="Microsoft YaHei" w:eastAsia="Microsoft YaHei" w:cs="Microsoft YaHei"/>
                <w:color w:val="24292F"/>
                <w:spacing w:val="14"/>
              </w:rPr>
              <w:t>急事；</w:t>
            </w:r>
            <w:r>
              <w:rPr>
                <w:rFonts w:ascii="Microsoft YaHei" w:hAnsi="Microsoft YaHei" w:eastAsia="Microsoft YaHei" w:cs="Microsoft YaHei"/>
                <w:color w:val="24292F"/>
                <w:spacing w:val="-15"/>
              </w:rPr>
              <w:t xml:space="preserve"> </w:t>
            </w:r>
            <w:r>
              <w:rPr>
                <w:rFonts w:ascii="Microsoft YaHei" w:hAnsi="Microsoft YaHei" w:eastAsia="Microsoft YaHei" w:cs="Microsoft YaHei"/>
                <w:color w:val="24292F"/>
                <w:spacing w:val="14"/>
              </w:rPr>
              <w:t>紧</w:t>
            </w:r>
            <w:r>
              <w:rPr>
                <w:rFonts w:ascii="Microsoft YaHei" w:hAnsi="Microsoft YaHei" w:eastAsia="Microsoft YaHei" w:cs="Microsoft YaHei"/>
                <w:color w:val="24292F"/>
                <w:spacing w:val="13"/>
              </w:rPr>
              <w:t>要；</w:t>
            </w:r>
          </w:p>
          <w:p>
            <w:pPr>
              <w:pStyle w:val="TableText"/>
              <w:ind w:left="240" w:right="4437" w:firstLine="6"/>
              <w:spacing w:before="87" w:line="291" w:lineRule="auto"/>
              <w:rPr>
                <w:rFonts w:ascii="Microsoft YaHei" w:hAnsi="Microsoft YaHei" w:eastAsia="Microsoft YaHei" w:cs="Microsoft YaHei"/>
              </w:rPr>
            </w:pPr>
            <w:r>
              <w:rPr>
                <w:color w:val="24292F"/>
              </w:rPr>
              <w:t>inception</w:t>
            </w:r>
            <w:r>
              <w:rPr>
                <w:color w:val="24292F"/>
                <w:spacing w:val="29"/>
              </w:rPr>
              <w:t xml:space="preserve"> </w:t>
            </w:r>
            <w:r>
              <w:rPr>
                <w:color w:val="24292F"/>
                <w:spacing w:val="14"/>
              </w:rPr>
              <w:t>-</w:t>
            </w:r>
            <w:r>
              <w:rPr>
                <w:color w:val="24292F"/>
                <w:spacing w:val="38"/>
              </w:rPr>
              <w:t xml:space="preserve"> </w:t>
            </w:r>
            <w:r>
              <w:rPr>
                <w:rFonts w:ascii="Lucida Console" w:hAnsi="Lucida Console" w:eastAsia="Lucida Console" w:cs="Lucida Console"/>
                <w:color w:val="72809D"/>
                <w:spacing w:val="14"/>
              </w:rPr>
              <w:t>L2</w:t>
            </w:r>
            <w:r>
              <w:rPr>
                <w:rFonts w:ascii="Lucida Console" w:hAnsi="Lucida Console" w:eastAsia="Lucida Console" w:cs="Lucida Console"/>
                <w:color w:val="72809D"/>
                <w:spacing w:val="-32"/>
              </w:rPr>
              <w:t xml:space="preserve"> </w:t>
            </w:r>
            <w:r>
              <w:rPr>
                <w:color w:val="24292F"/>
                <w:spacing w:val="14"/>
              </w:rPr>
              <w:t>-</w:t>
            </w:r>
            <w:r>
              <w:rPr>
                <w:color w:val="24292F"/>
                <w:spacing w:val="17"/>
              </w:rPr>
              <w:t xml:space="preserve"> </w:t>
            </w:r>
            <w:r>
              <w:rPr>
                <w:color w:val="72809D"/>
                <w:spacing w:val="14"/>
              </w:rPr>
              <w:t>/ɪn</w:t>
            </w:r>
            <w:r>
              <w:rPr>
                <w:color w:val="72809D"/>
                <w:spacing w:val="-26"/>
              </w:rPr>
              <w:t xml:space="preserve"> </w:t>
            </w:r>
            <w:r>
              <w:rPr>
                <w:color w:val="72809D"/>
                <w:spacing w:val="14"/>
              </w:rPr>
              <w:t>ˈ</w:t>
            </w:r>
            <w:r>
              <w:rPr>
                <w:color w:val="72809D"/>
                <w:spacing w:val="-31"/>
              </w:rPr>
              <w:t xml:space="preserve"> </w:t>
            </w:r>
            <w:r>
              <w:rPr>
                <w:color w:val="72809D"/>
                <w:spacing w:val="14"/>
              </w:rPr>
              <w:t>sɛpʃən/</w:t>
            </w:r>
            <w:r>
              <w:rPr>
                <w:color w:val="72809D"/>
                <w:spacing w:val="23"/>
                <w:w w:val="102"/>
              </w:rPr>
              <w:t xml:space="preserve"> </w:t>
            </w:r>
            <w:r>
              <w:rPr>
                <w:rFonts w:ascii="Courier New" w:hAnsi="Courier New" w:eastAsia="Courier New" w:cs="Courier New"/>
                <w:i/>
                <w:iCs/>
                <w:color w:val="72809D"/>
                <w:spacing w:val="14"/>
              </w:rPr>
              <w:t>n.</w:t>
            </w:r>
            <w:r>
              <w:rPr>
                <w:rFonts w:ascii="Courier New" w:hAnsi="Courier New" w:eastAsia="Courier New" w:cs="Courier New"/>
                <w:i/>
                <w:iCs/>
                <w:color w:val="72809D"/>
                <w:spacing w:val="-31"/>
              </w:rPr>
              <w:t xml:space="preserve"> </w:t>
            </w:r>
            <w:r>
              <w:rPr>
                <w:rFonts w:ascii="Microsoft YaHei" w:hAnsi="Microsoft YaHei" w:eastAsia="Microsoft YaHei" w:cs="Microsoft YaHei"/>
                <w:color w:val="24292F"/>
                <w:spacing w:val="14"/>
              </w:rPr>
              <w:t>开始</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4"/>
              </w:rPr>
              <w:t>，</w:t>
            </w:r>
            <w:r>
              <w:rPr>
                <w:rFonts w:ascii="Microsoft YaHei" w:hAnsi="Microsoft YaHei" w:eastAsia="Microsoft YaHei" w:cs="Microsoft YaHei"/>
                <w:color w:val="24292F"/>
                <w:spacing w:val="13"/>
              </w:rPr>
              <w:t>开端</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3"/>
              </w:rPr>
              <w:t>，初期；</w:t>
            </w:r>
            <w:r>
              <w:rPr>
                <w:rFonts w:ascii="Microsoft YaHei" w:hAnsi="Microsoft YaHei" w:eastAsia="Microsoft YaHei" w:cs="Microsoft YaHei"/>
                <w:color w:val="24292F"/>
                <w:spacing w:val="-21"/>
              </w:rPr>
              <w:t xml:space="preserve"> </w:t>
            </w:r>
            <w:r>
              <w:rPr>
                <w:rFonts w:ascii="Microsoft YaHei" w:hAnsi="Microsoft YaHei" w:eastAsia="Microsoft YaHei" w:cs="Microsoft YaHei"/>
                <w:color w:val="24292F"/>
                <w:spacing w:val="13"/>
              </w:rPr>
              <w:t>获得学位；</w:t>
            </w:r>
            <w:r>
              <w:rPr>
                <w:rFonts w:ascii="Microsoft YaHei" w:hAnsi="Microsoft YaHei" w:eastAsia="Microsoft YaHei" w:cs="Microsoft YaHei"/>
                <w:color w:val="24292F"/>
              </w:rPr>
              <w:t xml:space="preserve"> </w:t>
            </w:r>
            <w:r>
              <w:rPr>
                <w:color w:val="24292F"/>
              </w:rPr>
              <w:t>summit</w:t>
            </w:r>
            <w:r>
              <w:rPr>
                <w:color w:val="24292F"/>
                <w:spacing w:val="30"/>
              </w:rPr>
              <w:t xml:space="preserve"> </w:t>
            </w:r>
            <w:r>
              <w:rPr>
                <w:color w:val="24292F"/>
                <w:spacing w:val="12"/>
              </w:rPr>
              <w:t>-</w:t>
            </w:r>
            <w:r>
              <w:rPr>
                <w:color w:val="24292F"/>
                <w:spacing w:val="38"/>
                <w:w w:val="101"/>
              </w:rPr>
              <w:t xml:space="preserve"> </w:t>
            </w:r>
            <w:r>
              <w:rPr>
                <w:rFonts w:ascii="Lucida Console" w:hAnsi="Lucida Console" w:eastAsia="Lucida Console" w:cs="Lucida Console"/>
                <w:color w:val="72809D"/>
                <w:spacing w:val="12"/>
              </w:rPr>
              <w:t>L3</w:t>
            </w:r>
            <w:r>
              <w:rPr>
                <w:rFonts w:ascii="Lucida Console" w:hAnsi="Lucida Console" w:eastAsia="Lucida Console" w:cs="Lucida Console"/>
                <w:color w:val="72809D"/>
                <w:spacing w:val="-32"/>
              </w:rPr>
              <w:t xml:space="preserve"> </w:t>
            </w:r>
            <w:r>
              <w:rPr>
                <w:color w:val="24292F"/>
                <w:spacing w:val="12"/>
              </w:rPr>
              <w:t>-</w:t>
            </w:r>
            <w:r>
              <w:rPr>
                <w:color w:val="24292F"/>
                <w:spacing w:val="16"/>
                <w:w w:val="101"/>
              </w:rPr>
              <w:t xml:space="preserve"> </w:t>
            </w:r>
            <w:r>
              <w:rPr>
                <w:color w:val="72809D"/>
                <w:spacing w:val="12"/>
              </w:rPr>
              <w:t>/</w:t>
            </w:r>
            <w:r>
              <w:rPr>
                <w:color w:val="72809D"/>
                <w:spacing w:val="-29"/>
              </w:rPr>
              <w:t xml:space="preserve"> </w:t>
            </w:r>
            <w:r>
              <w:rPr>
                <w:color w:val="72809D"/>
                <w:spacing w:val="12"/>
              </w:rPr>
              <w:t>ˈ</w:t>
            </w:r>
            <w:r>
              <w:rPr>
                <w:color w:val="72809D"/>
                <w:spacing w:val="-31"/>
              </w:rPr>
              <w:t xml:space="preserve"> </w:t>
            </w:r>
            <w:r>
              <w:rPr>
                <w:color w:val="72809D"/>
                <w:spacing w:val="12"/>
              </w:rPr>
              <w:t>sʌmɪt/</w:t>
            </w:r>
            <w:r>
              <w:rPr>
                <w:color w:val="72809D"/>
                <w:spacing w:val="23"/>
                <w:w w:val="101"/>
              </w:rPr>
              <w:t xml:space="preserve"> </w:t>
            </w:r>
            <w:r>
              <w:rPr>
                <w:rFonts w:ascii="Courier New" w:hAnsi="Courier New" w:eastAsia="Courier New" w:cs="Courier New"/>
                <w:i/>
                <w:iCs/>
                <w:color w:val="72809D"/>
                <w:spacing w:val="12"/>
              </w:rPr>
              <w:t>n.</w:t>
            </w:r>
            <w:r>
              <w:rPr>
                <w:rFonts w:ascii="Courier New" w:hAnsi="Courier New" w:eastAsia="Courier New" w:cs="Courier New"/>
                <w:i/>
                <w:iCs/>
                <w:color w:val="72809D"/>
                <w:spacing w:val="-32"/>
              </w:rPr>
              <w:t xml:space="preserve"> </w:t>
            </w:r>
            <w:r>
              <w:rPr>
                <w:rFonts w:ascii="Microsoft YaHei" w:hAnsi="Microsoft YaHei" w:eastAsia="Microsoft YaHei" w:cs="Microsoft YaHei"/>
                <w:color w:val="24292F"/>
                <w:spacing w:val="12"/>
              </w:rPr>
              <w:t>顶点；</w:t>
            </w:r>
            <w:r>
              <w:rPr>
                <w:rFonts w:ascii="Microsoft YaHei" w:hAnsi="Microsoft YaHei" w:eastAsia="Microsoft YaHei" w:cs="Microsoft YaHei"/>
                <w:color w:val="24292F"/>
                <w:spacing w:val="-17"/>
              </w:rPr>
              <w:t xml:space="preserve"> </w:t>
            </w:r>
            <w:r>
              <w:rPr>
                <w:rFonts w:ascii="Microsoft YaHei" w:hAnsi="Microsoft YaHei" w:eastAsia="Microsoft YaHei" w:cs="Microsoft YaHei"/>
                <w:color w:val="24292F"/>
                <w:spacing w:val="12"/>
              </w:rPr>
              <w:t>高层会议；</w:t>
            </w:r>
            <w:r>
              <w:rPr>
                <w:rFonts w:ascii="Microsoft YaHei" w:hAnsi="Microsoft YaHei" w:eastAsia="Microsoft YaHei" w:cs="Microsoft YaHei"/>
                <w:color w:val="24292F"/>
                <w:spacing w:val="-19"/>
              </w:rPr>
              <w:t xml:space="preserve"> </w:t>
            </w:r>
            <w:r>
              <w:rPr>
                <w:rFonts w:ascii="Microsoft YaHei" w:hAnsi="Microsoft YaHei" w:eastAsia="Microsoft YaHei" w:cs="Microsoft YaHei"/>
                <w:color w:val="24292F"/>
                <w:spacing w:val="12"/>
              </w:rPr>
              <w:t>最高阶层；</w:t>
            </w:r>
          </w:p>
          <w:p>
            <w:pPr>
              <w:pStyle w:val="TableText"/>
              <w:ind w:left="241"/>
              <w:spacing w:before="46" w:line="197" w:lineRule="auto"/>
              <w:rPr>
                <w:rFonts w:ascii="Microsoft YaHei" w:hAnsi="Microsoft YaHei" w:eastAsia="Microsoft YaHei" w:cs="Microsoft YaHei"/>
              </w:rPr>
            </w:pPr>
            <w:r>
              <w:rPr>
                <w:color w:val="24292F"/>
              </w:rPr>
              <w:t>grab</w:t>
            </w:r>
            <w:r>
              <w:rPr>
                <w:color w:val="24292F"/>
                <w:spacing w:val="29"/>
                <w:w w:val="101"/>
              </w:rPr>
              <w:t xml:space="preserve"> </w:t>
            </w:r>
            <w:r>
              <w:rPr>
                <w:color w:val="24292F"/>
                <w:spacing w:val="16"/>
              </w:rPr>
              <w:t>-</w:t>
            </w:r>
            <w:r>
              <w:rPr>
                <w:color w:val="24292F"/>
                <w:spacing w:val="38"/>
                <w:w w:val="101"/>
              </w:rPr>
              <w:t xml:space="preserve"> </w:t>
            </w:r>
            <w:r>
              <w:rPr>
                <w:rFonts w:ascii="Lucida Console" w:hAnsi="Lucida Console" w:eastAsia="Lucida Console" w:cs="Lucida Console"/>
                <w:color w:val="72809D"/>
                <w:spacing w:val="16"/>
              </w:rPr>
              <w:t>L3</w:t>
            </w:r>
            <w:r>
              <w:rPr>
                <w:rFonts w:ascii="Lucida Console" w:hAnsi="Lucida Console" w:eastAsia="Lucida Console" w:cs="Lucida Console"/>
                <w:color w:val="72809D"/>
                <w:spacing w:val="-32"/>
              </w:rPr>
              <w:t xml:space="preserve"> </w:t>
            </w:r>
            <w:r>
              <w:rPr>
                <w:color w:val="24292F"/>
                <w:spacing w:val="16"/>
              </w:rPr>
              <w:t>- </w:t>
            </w:r>
            <w:r>
              <w:rPr>
                <w:color w:val="72809D"/>
                <w:spacing w:val="16"/>
              </w:rPr>
              <w:t>/ɡræb/</w:t>
            </w:r>
            <w:r>
              <w:rPr>
                <w:color w:val="72809D"/>
                <w:spacing w:val="32"/>
                <w:w w:val="101"/>
              </w:rPr>
              <w:t xml:space="preserve"> </w:t>
            </w:r>
            <w:r>
              <w:rPr>
                <w:rFonts w:ascii="Courier New" w:hAnsi="Courier New" w:eastAsia="Courier New" w:cs="Courier New"/>
                <w:i/>
                <w:iCs/>
                <w:color w:val="72809D"/>
              </w:rPr>
              <w:t>vt</w:t>
            </w:r>
            <w:r>
              <w:rPr>
                <w:rFonts w:ascii="Courier New" w:hAnsi="Courier New" w:eastAsia="Courier New" w:cs="Courier New"/>
                <w:i/>
                <w:iCs/>
                <w:color w:val="72809D"/>
                <w:spacing w:val="16"/>
              </w:rPr>
              <w:t>.&amp;</w:t>
            </w:r>
            <w:r>
              <w:rPr>
                <w:rFonts w:ascii="Courier New" w:hAnsi="Courier New" w:eastAsia="Courier New" w:cs="Courier New"/>
                <w:i/>
                <w:iCs/>
                <w:color w:val="72809D"/>
                <w:spacing w:val="34"/>
              </w:rPr>
              <w:t xml:space="preserve"> </w:t>
            </w:r>
            <w:r>
              <w:rPr>
                <w:rFonts w:ascii="Courier New" w:hAnsi="Courier New" w:eastAsia="Courier New" w:cs="Courier New"/>
                <w:i/>
                <w:iCs/>
                <w:color w:val="72809D"/>
              </w:rPr>
              <w:t>vi</w:t>
            </w:r>
            <w:r>
              <w:rPr>
                <w:rFonts w:ascii="Courier New" w:hAnsi="Courier New" w:eastAsia="Courier New" w:cs="Courier New"/>
                <w:i/>
                <w:iCs/>
                <w:color w:val="72809D"/>
                <w:spacing w:val="16"/>
              </w:rPr>
              <w:t>.</w:t>
            </w:r>
            <w:r>
              <w:rPr>
                <w:rFonts w:ascii="Courier New" w:hAnsi="Courier New" w:eastAsia="Courier New" w:cs="Courier New"/>
                <w:i/>
                <w:iCs/>
                <w:color w:val="72809D"/>
                <w:spacing w:val="-34"/>
              </w:rPr>
              <w:t xml:space="preserve"> </w:t>
            </w:r>
            <w:r>
              <w:rPr>
                <w:rFonts w:ascii="Microsoft YaHei" w:hAnsi="Microsoft YaHei" w:eastAsia="Microsoft YaHei" w:cs="Microsoft YaHei"/>
                <w:color w:val="24292F"/>
                <w:spacing w:val="16"/>
              </w:rPr>
              <w:t>抢先</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6"/>
              </w:rPr>
              <w:t>，抢占；</w:t>
            </w:r>
          </w:p>
        </w:tc>
        <w:tc>
          <w:tcPr>
            <w:tcW w:w="47" w:type="dxa"/>
            <w:vAlign w:val="top"/>
            <w:tcBorders>
              <w:left w:val="nil"/>
            </w:tcBorders>
          </w:tcPr>
          <w:p>
            <w:pPr>
              <w:rPr>
                <w:rFonts w:ascii="Arial"/>
                <w:sz w:val="21"/>
              </w:rPr>
            </w:pPr>
            <w:r/>
          </w:p>
        </w:tc>
      </w:tr>
    </w:tbl>
    <w:p>
      <w:pPr>
        <w:ind w:left="6"/>
        <w:spacing w:before="172" w:line="19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2"/>
        </w:rPr>
        <w:t>题目解析</w:t>
      </w:r>
    </w:p>
    <w:p>
      <w:pPr>
        <w:spacing w:before="133" w:line="225" w:lineRule="auto"/>
        <w:rPr>
          <w:rFonts w:ascii="Microsoft YaHei" w:hAnsi="Microsoft YaHei" w:eastAsia="Microsoft YaHei" w:cs="Microsoft YaHei"/>
          <w:sz w:val="20"/>
          <w:szCs w:val="20"/>
        </w:rPr>
      </w:pPr>
      <w:r>
        <w:drawing>
          <wp:anchor distT="0" distB="0" distL="0" distR="0" simplePos="0" relativeHeight="254483456" behindDoc="0" locked="0" layoutInCell="1" allowOverlap="1">
            <wp:simplePos x="0" y="0"/>
            <wp:positionH relativeFrom="column">
              <wp:posOffset>0</wp:posOffset>
            </wp:positionH>
            <wp:positionV relativeFrom="paragraph">
              <wp:posOffset>351152</wp:posOffset>
            </wp:positionV>
            <wp:extent cx="6338323" cy="9517"/>
            <wp:effectExtent l="0" t="0" r="0" b="0"/>
            <wp:wrapNone/>
            <wp:docPr id="1792" name="IM 1792"/>
            <wp:cNvGraphicFramePr/>
            <a:graphic>
              <a:graphicData uri="http://schemas.openxmlformats.org/drawingml/2006/picture">
                <pic:pic>
                  <pic:nvPicPr>
                    <pic:cNvPr id="1792" name="IM 1792"/>
                    <pic:cNvPicPr/>
                  </pic:nvPicPr>
                  <pic:blipFill>
                    <a:blip r:embed="rId747"/>
                    <a:stretch>
                      <a:fillRect/>
                    </a:stretch>
                  </pic:blipFill>
                  <pic:spPr>
                    <a:xfrm rot="0">
                      <a:off x="0" y="0"/>
                      <a:ext cx="6338323" cy="9517"/>
                    </a:xfrm>
                    <a:prstGeom prst="rect">
                      <a:avLst/>
                    </a:prstGeom>
                  </pic:spPr>
                </pic:pic>
              </a:graphicData>
            </a:graphic>
          </wp:anchor>
        </w:drawing>
      </w:r>
      <w:r>
        <w:rPr>
          <w:rFonts w:ascii="Times New Roman" w:hAnsi="Times New Roman" w:eastAsia="Times New Roman" w:cs="Times New Roman"/>
          <w:sz w:val="20"/>
          <w:szCs w:val="20"/>
          <w:color w:val="24292F"/>
          <w:position w:val="-13"/>
        </w:rPr>
        <w:drawing>
          <wp:inline distT="0" distB="0" distL="0" distR="0">
            <wp:extent cx="228407" cy="228407"/>
            <wp:effectExtent l="0" t="0" r="0" b="0"/>
            <wp:docPr id="1794" name="IM 1794"/>
            <wp:cNvGraphicFramePr/>
            <a:graphic>
              <a:graphicData uri="http://schemas.openxmlformats.org/drawingml/2006/picture">
                <pic:pic>
                  <pic:nvPicPr>
                    <pic:cNvPr id="1794" name="IM 1794"/>
                    <pic:cNvPicPr/>
                  </pic:nvPicPr>
                  <pic:blipFill>
                    <a:blip r:embed="rId748"/>
                    <a:stretch>
                      <a:fillRect/>
                    </a:stretch>
                  </pic:blipFill>
                  <pic:spPr>
                    <a:xfrm rot="0">
                      <a:off x="0" y="0"/>
                      <a:ext cx="228407" cy="228407"/>
                    </a:xfrm>
                    <a:prstGeom prst="rect">
                      <a:avLst/>
                    </a:prstGeom>
                  </pic:spPr>
                </pic:pic>
              </a:graphicData>
            </a:graphic>
          </wp:inline>
        </w:drawing>
      </w:r>
      <w:r>
        <w:rPr>
          <w:rFonts w:ascii="Times New Roman" w:hAnsi="Times New Roman" w:eastAsia="Times New Roman" w:cs="Times New Roman"/>
          <w:sz w:val="20"/>
          <w:szCs w:val="20"/>
          <w:color w:val="24292F"/>
          <w:spacing w:val="9"/>
        </w:rPr>
        <w:t xml:space="preserve">  </w:t>
      </w:r>
      <w:r>
        <w:rPr>
          <w:rFonts w:ascii="Times New Roman" w:hAnsi="Times New Roman" w:eastAsia="Times New Roman" w:cs="Times New Roman"/>
          <w:sz w:val="20"/>
          <w:szCs w:val="20"/>
          <w:color w:val="24292F"/>
        </w:rPr>
        <w:t>Anne</w:t>
      </w:r>
      <w:r>
        <w:rPr>
          <w:rFonts w:ascii="Microsoft YaHei" w:hAnsi="Microsoft YaHei" w:eastAsia="Microsoft YaHei" w:cs="Microsoft YaHei"/>
          <w:sz w:val="20"/>
          <w:szCs w:val="20"/>
          <w:color w:val="24292F"/>
          <w:spacing w:val="44"/>
        </w:rPr>
        <w:t>助教</w:t>
      </w:r>
    </w:p>
    <w:p>
      <w:pPr>
        <w:ind w:left="7"/>
        <w:spacing w:before="175" w:line="197"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7"/>
        </w:rPr>
        <w:t>顺口溜：</w:t>
      </w:r>
    </w:p>
    <w:p>
      <w:pPr>
        <w:ind w:left="1"/>
        <w:spacing w:before="49" w:line="20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4292F"/>
          <w:spacing w:val="14"/>
        </w:rPr>
        <w:t>the</w:t>
      </w:r>
      <w:r>
        <w:rPr>
          <w:rFonts w:ascii="Times New Roman" w:hAnsi="Times New Roman" w:eastAsia="Times New Roman" w:cs="Times New Roman"/>
          <w:sz w:val="20"/>
          <w:szCs w:val="20"/>
          <w:color w:val="24292F"/>
          <w:spacing w:val="32"/>
        </w:rPr>
        <w:t xml:space="preserve"> </w:t>
      </w:r>
      <w:r>
        <w:rPr>
          <w:rFonts w:ascii="Times New Roman" w:hAnsi="Times New Roman" w:eastAsia="Times New Roman" w:cs="Times New Roman"/>
          <w:sz w:val="20"/>
          <w:szCs w:val="20"/>
          <w:color w:val="24292F"/>
          <w:spacing w:val="14"/>
        </w:rPr>
        <w:t>UN  -</w:t>
      </w:r>
      <w:r>
        <w:rPr>
          <w:rFonts w:ascii="Times New Roman" w:hAnsi="Times New Roman" w:eastAsia="Times New Roman" w:cs="Times New Roman"/>
          <w:sz w:val="20"/>
          <w:szCs w:val="20"/>
          <w:color w:val="24292F"/>
          <w:spacing w:val="23"/>
        </w:rPr>
        <w:t xml:space="preserve"> </w:t>
      </w:r>
      <w:r>
        <w:rPr>
          <w:rFonts w:ascii="Times New Roman" w:hAnsi="Times New Roman" w:eastAsia="Times New Roman" w:cs="Times New Roman"/>
          <w:sz w:val="20"/>
          <w:szCs w:val="20"/>
          <w:color w:val="24292F"/>
          <w:spacing w:val="14"/>
        </w:rPr>
        <w:t>50</w:t>
      </w:r>
      <w:r>
        <w:rPr>
          <w:rFonts w:ascii="Times New Roman" w:hAnsi="Times New Roman" w:eastAsia="Times New Roman" w:cs="Times New Roman"/>
          <w:sz w:val="20"/>
          <w:szCs w:val="20"/>
          <w:color w:val="24292F"/>
          <w:spacing w:val="29"/>
          <w:w w:val="101"/>
        </w:rPr>
        <w:t xml:space="preserve"> </w:t>
      </w:r>
      <w:r>
        <w:rPr>
          <w:rFonts w:ascii="Times New Roman" w:hAnsi="Times New Roman" w:eastAsia="Times New Roman" w:cs="Times New Roman"/>
          <w:sz w:val="20"/>
          <w:szCs w:val="20"/>
          <w:color w:val="24292F"/>
          <w:spacing w:val="14"/>
        </w:rPr>
        <w:t>nations  -</w:t>
      </w:r>
      <w:r>
        <w:rPr>
          <w:rFonts w:ascii="Times New Roman" w:hAnsi="Times New Roman" w:eastAsia="Times New Roman" w:cs="Times New Roman"/>
          <w:sz w:val="20"/>
          <w:szCs w:val="20"/>
          <w:color w:val="24292F"/>
          <w:spacing w:val="17"/>
          <w:w w:val="101"/>
        </w:rPr>
        <w:t xml:space="preserve">  </w:t>
      </w:r>
      <w:r>
        <w:rPr>
          <w:rFonts w:ascii="Times New Roman" w:hAnsi="Times New Roman" w:eastAsia="Times New Roman" w:cs="Times New Roman"/>
          <w:sz w:val="20"/>
          <w:szCs w:val="20"/>
          <w:color w:val="24292F"/>
          <w:spacing w:val="14"/>
        </w:rPr>
        <w:t>development</w:t>
      </w:r>
      <w:r>
        <w:rPr>
          <w:rFonts w:ascii="Times New Roman" w:hAnsi="Times New Roman" w:eastAsia="Times New Roman" w:cs="Times New Roman"/>
          <w:sz w:val="20"/>
          <w:szCs w:val="20"/>
          <w:color w:val="24292F"/>
          <w:spacing w:val="30"/>
          <w:w w:val="101"/>
        </w:rPr>
        <w:t xml:space="preserve"> </w:t>
      </w:r>
      <w:r>
        <w:rPr>
          <w:rFonts w:ascii="Times New Roman" w:hAnsi="Times New Roman" w:eastAsia="Times New Roman" w:cs="Times New Roman"/>
          <w:sz w:val="20"/>
          <w:szCs w:val="20"/>
          <w:color w:val="24292F"/>
          <w:spacing w:val="14"/>
        </w:rPr>
        <w:t>issues</w:t>
      </w:r>
      <w:r>
        <w:rPr>
          <w:rFonts w:ascii="Times New Roman" w:hAnsi="Times New Roman" w:eastAsia="Times New Roman" w:cs="Times New Roman"/>
          <w:sz w:val="20"/>
          <w:szCs w:val="20"/>
          <w:color w:val="24292F"/>
          <w:spacing w:val="26"/>
          <w:w w:val="101"/>
        </w:rPr>
        <w:t xml:space="preserve"> </w:t>
      </w:r>
      <w:r>
        <w:rPr>
          <w:rFonts w:ascii="Times New Roman" w:hAnsi="Times New Roman" w:eastAsia="Times New Roman" w:cs="Times New Roman"/>
          <w:sz w:val="20"/>
          <w:szCs w:val="20"/>
          <w:color w:val="24292F"/>
          <w:spacing w:val="14"/>
        </w:rPr>
        <w:t>-</w:t>
      </w:r>
      <w:r>
        <w:rPr>
          <w:rFonts w:ascii="Times New Roman" w:hAnsi="Times New Roman" w:eastAsia="Times New Roman" w:cs="Times New Roman"/>
          <w:sz w:val="20"/>
          <w:szCs w:val="20"/>
          <w:color w:val="24292F"/>
          <w:spacing w:val="30"/>
          <w:w w:val="101"/>
        </w:rPr>
        <w:t xml:space="preserve"> </w:t>
      </w:r>
      <w:r>
        <w:rPr>
          <w:rFonts w:ascii="Times New Roman" w:hAnsi="Times New Roman" w:eastAsia="Times New Roman" w:cs="Times New Roman"/>
          <w:sz w:val="20"/>
          <w:szCs w:val="20"/>
          <w:color w:val="24292F"/>
          <w:spacing w:val="14"/>
        </w:rPr>
        <w:t>long-term</w:t>
      </w:r>
      <w:r>
        <w:rPr>
          <w:rFonts w:ascii="Times New Roman" w:hAnsi="Times New Roman" w:eastAsia="Times New Roman" w:cs="Times New Roman"/>
          <w:sz w:val="20"/>
          <w:szCs w:val="20"/>
          <w:color w:val="24292F"/>
          <w:spacing w:val="-29"/>
        </w:rPr>
        <w:t xml:space="preserve"> </w:t>
      </w:r>
      <w:r>
        <w:rPr>
          <w:rFonts w:ascii="Times New Roman" w:hAnsi="Times New Roman" w:eastAsia="Times New Roman" w:cs="Times New Roman"/>
          <w:sz w:val="20"/>
          <w:szCs w:val="20"/>
          <w:color w:val="24292F"/>
          <w:spacing w:val="14"/>
        </w:rPr>
        <w:t>,</w:t>
      </w:r>
      <w:r>
        <w:rPr>
          <w:rFonts w:ascii="Times New Roman" w:hAnsi="Times New Roman" w:eastAsia="Times New Roman" w:cs="Times New Roman"/>
          <w:sz w:val="20"/>
          <w:szCs w:val="20"/>
          <w:color w:val="24292F"/>
          <w:spacing w:val="23"/>
          <w:w w:val="101"/>
        </w:rPr>
        <w:t xml:space="preserve"> </w:t>
      </w:r>
      <w:r>
        <w:rPr>
          <w:rFonts w:ascii="Times New Roman" w:hAnsi="Times New Roman" w:eastAsia="Times New Roman" w:cs="Times New Roman"/>
          <w:sz w:val="20"/>
          <w:szCs w:val="20"/>
          <w:color w:val="24292F"/>
          <w:spacing w:val="14"/>
        </w:rPr>
        <w:t>difficu</w:t>
      </w:r>
      <w:r>
        <w:rPr>
          <w:rFonts w:ascii="Times New Roman" w:hAnsi="Times New Roman" w:eastAsia="Times New Roman" w:cs="Times New Roman"/>
          <w:sz w:val="20"/>
          <w:szCs w:val="20"/>
          <w:color w:val="24292F"/>
          <w:spacing w:val="13"/>
        </w:rPr>
        <w:t>lt</w:t>
      </w:r>
      <w:r>
        <w:rPr>
          <w:rFonts w:ascii="Times New Roman" w:hAnsi="Times New Roman" w:eastAsia="Times New Roman" w:cs="Times New Roman"/>
          <w:sz w:val="20"/>
          <w:szCs w:val="20"/>
          <w:color w:val="24292F"/>
          <w:spacing w:val="26"/>
        </w:rPr>
        <w:t xml:space="preserve"> </w:t>
      </w:r>
      <w:r>
        <w:rPr>
          <w:rFonts w:ascii="Times New Roman" w:hAnsi="Times New Roman" w:eastAsia="Times New Roman" w:cs="Times New Roman"/>
          <w:sz w:val="20"/>
          <w:szCs w:val="20"/>
          <w:color w:val="24292F"/>
          <w:spacing w:val="13"/>
        </w:rPr>
        <w:t>-</w:t>
      </w:r>
      <w:r>
        <w:rPr>
          <w:rFonts w:ascii="Times New Roman" w:hAnsi="Times New Roman" w:eastAsia="Times New Roman" w:cs="Times New Roman"/>
          <w:sz w:val="20"/>
          <w:szCs w:val="20"/>
          <w:color w:val="24292F"/>
          <w:spacing w:val="21"/>
        </w:rPr>
        <w:t xml:space="preserve">  </w:t>
      </w:r>
      <w:r>
        <w:rPr>
          <w:rFonts w:ascii="Times New Roman" w:hAnsi="Times New Roman" w:eastAsia="Times New Roman" w:cs="Times New Roman"/>
          <w:sz w:val="20"/>
          <w:szCs w:val="20"/>
          <w:color w:val="24292F"/>
          <w:spacing w:val="13"/>
        </w:rPr>
        <w:t>political</w:t>
      </w:r>
      <w:r>
        <w:rPr>
          <w:rFonts w:ascii="Times New Roman" w:hAnsi="Times New Roman" w:eastAsia="Times New Roman" w:cs="Times New Roman"/>
          <w:sz w:val="20"/>
          <w:szCs w:val="20"/>
          <w:color w:val="24292F"/>
          <w:spacing w:val="29"/>
          <w:w w:val="101"/>
        </w:rPr>
        <w:t xml:space="preserve"> </w:t>
      </w:r>
      <w:r>
        <w:rPr>
          <w:rFonts w:ascii="Times New Roman" w:hAnsi="Times New Roman" w:eastAsia="Times New Roman" w:cs="Times New Roman"/>
          <w:sz w:val="20"/>
          <w:szCs w:val="20"/>
          <w:color w:val="24292F"/>
          <w:spacing w:val="13"/>
        </w:rPr>
        <w:t>urgency</w:t>
      </w:r>
    </w:p>
    <w:p>
      <w:pPr>
        <w:pStyle w:val="BodyText"/>
        <w:spacing w:line="284" w:lineRule="auto"/>
        <w:rPr>
          <w:sz w:val="21"/>
        </w:rPr>
      </w:pPr>
      <w:r/>
    </w:p>
    <w:p>
      <w:pPr>
        <w:ind w:left="8"/>
        <w:spacing w:before="86" w:line="191"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10"/>
        </w:rPr>
        <w:t>联合国 </w:t>
      </w:r>
      <w:r>
        <w:rPr>
          <w:rFonts w:ascii="Times New Roman" w:hAnsi="Times New Roman" w:eastAsia="Times New Roman" w:cs="Times New Roman"/>
          <w:sz w:val="20"/>
          <w:szCs w:val="20"/>
          <w:color w:val="24292F"/>
          <w:spacing w:val="10"/>
        </w:rPr>
        <w:t>-</w:t>
      </w:r>
      <w:r>
        <w:rPr>
          <w:rFonts w:ascii="Times New Roman" w:hAnsi="Times New Roman" w:eastAsia="Times New Roman" w:cs="Times New Roman"/>
          <w:sz w:val="20"/>
          <w:szCs w:val="20"/>
          <w:color w:val="24292F"/>
          <w:spacing w:val="23"/>
          <w:w w:val="101"/>
        </w:rPr>
        <w:t xml:space="preserve"> </w:t>
      </w:r>
      <w:r>
        <w:rPr>
          <w:rFonts w:ascii="Times New Roman" w:hAnsi="Times New Roman" w:eastAsia="Times New Roman" w:cs="Times New Roman"/>
          <w:sz w:val="20"/>
          <w:szCs w:val="20"/>
          <w:color w:val="24292F"/>
          <w:spacing w:val="10"/>
        </w:rPr>
        <w:t>50</w:t>
      </w:r>
      <w:r>
        <w:rPr>
          <w:rFonts w:ascii="Microsoft YaHei" w:hAnsi="Microsoft YaHei" w:eastAsia="Microsoft YaHei" w:cs="Microsoft YaHei"/>
          <w:sz w:val="20"/>
          <w:szCs w:val="20"/>
          <w:color w:val="24292F"/>
          <w:spacing w:val="10"/>
        </w:rPr>
        <w:t>个国家 </w:t>
      </w:r>
      <w:r>
        <w:rPr>
          <w:rFonts w:ascii="Times New Roman" w:hAnsi="Times New Roman" w:eastAsia="Times New Roman" w:cs="Times New Roman"/>
          <w:sz w:val="20"/>
          <w:szCs w:val="20"/>
          <w:color w:val="24292F"/>
          <w:spacing w:val="10"/>
        </w:rPr>
        <w:t>-</w:t>
      </w:r>
      <w:r>
        <w:rPr>
          <w:rFonts w:ascii="Times New Roman" w:hAnsi="Times New Roman" w:eastAsia="Times New Roman" w:cs="Times New Roman"/>
          <w:sz w:val="20"/>
          <w:szCs w:val="20"/>
          <w:color w:val="24292F"/>
          <w:spacing w:val="23"/>
        </w:rPr>
        <w:t xml:space="preserve"> </w:t>
      </w:r>
      <w:r>
        <w:rPr>
          <w:rFonts w:ascii="Microsoft YaHei" w:hAnsi="Microsoft YaHei" w:eastAsia="Microsoft YaHei" w:cs="Microsoft YaHei"/>
          <w:sz w:val="20"/>
          <w:szCs w:val="20"/>
          <w:color w:val="24292F"/>
          <w:spacing w:val="10"/>
        </w:rPr>
        <w:t>发展问题 </w:t>
      </w:r>
      <w:r>
        <w:rPr>
          <w:rFonts w:ascii="Times New Roman" w:hAnsi="Times New Roman" w:eastAsia="Times New Roman" w:cs="Times New Roman"/>
          <w:sz w:val="20"/>
          <w:szCs w:val="20"/>
          <w:color w:val="24292F"/>
          <w:spacing w:val="10"/>
        </w:rPr>
        <w:t>-</w:t>
      </w:r>
      <w:r>
        <w:rPr>
          <w:rFonts w:ascii="Times New Roman" w:hAnsi="Times New Roman" w:eastAsia="Times New Roman" w:cs="Times New Roman"/>
          <w:sz w:val="20"/>
          <w:szCs w:val="20"/>
          <w:color w:val="24292F"/>
          <w:spacing w:val="24"/>
          <w:w w:val="101"/>
        </w:rPr>
        <w:t xml:space="preserve"> </w:t>
      </w:r>
      <w:r>
        <w:rPr>
          <w:rFonts w:ascii="Microsoft YaHei" w:hAnsi="Microsoft YaHei" w:eastAsia="Microsoft YaHei" w:cs="Microsoft YaHei"/>
          <w:sz w:val="20"/>
          <w:szCs w:val="20"/>
          <w:color w:val="24292F"/>
          <w:spacing w:val="10"/>
        </w:rPr>
        <w:t>是一个长期的</w:t>
      </w:r>
      <w:r>
        <w:rPr>
          <w:rFonts w:ascii="Microsoft YaHei" w:hAnsi="Microsoft YaHei" w:eastAsia="Microsoft YaHei" w:cs="Microsoft YaHei"/>
          <w:sz w:val="20"/>
          <w:szCs w:val="20"/>
          <w:color w:val="24292F"/>
          <w:spacing w:val="-27"/>
        </w:rPr>
        <w:t xml:space="preserve"> </w:t>
      </w:r>
      <w:r>
        <w:rPr>
          <w:rFonts w:ascii="Microsoft YaHei" w:hAnsi="Microsoft YaHei" w:eastAsia="Microsoft YaHei" w:cs="Microsoft YaHei"/>
          <w:sz w:val="20"/>
          <w:szCs w:val="20"/>
          <w:color w:val="24292F"/>
          <w:spacing w:val="9"/>
        </w:rPr>
        <w:t>，</w:t>
      </w:r>
      <w:r>
        <w:rPr>
          <w:rFonts w:ascii="Microsoft YaHei" w:hAnsi="Microsoft YaHei" w:eastAsia="Microsoft YaHei" w:cs="Microsoft YaHei"/>
          <w:sz w:val="20"/>
          <w:szCs w:val="20"/>
          <w:color w:val="24292F"/>
          <w:spacing w:val="-36"/>
        </w:rPr>
        <w:t xml:space="preserve"> </w:t>
      </w:r>
      <w:r>
        <w:rPr>
          <w:rFonts w:ascii="Microsoft YaHei" w:hAnsi="Microsoft YaHei" w:eastAsia="Microsoft YaHei" w:cs="Microsoft YaHei"/>
          <w:sz w:val="20"/>
          <w:szCs w:val="20"/>
          <w:color w:val="24292F"/>
          <w:spacing w:val="9"/>
        </w:rPr>
        <w:t>困难的</w:t>
      </w:r>
      <w:r>
        <w:rPr>
          <w:rFonts w:ascii="Microsoft YaHei" w:hAnsi="Microsoft YaHei" w:eastAsia="Microsoft YaHei" w:cs="Microsoft YaHei"/>
          <w:sz w:val="20"/>
          <w:szCs w:val="20"/>
          <w:color w:val="24292F"/>
          <w:spacing w:val="17"/>
        </w:rPr>
        <w:t xml:space="preserve"> </w:t>
      </w:r>
      <w:r>
        <w:rPr>
          <w:rFonts w:ascii="Times New Roman" w:hAnsi="Times New Roman" w:eastAsia="Times New Roman" w:cs="Times New Roman"/>
          <w:sz w:val="20"/>
          <w:szCs w:val="20"/>
          <w:color w:val="24292F"/>
          <w:spacing w:val="9"/>
        </w:rPr>
        <w:t>-</w:t>
      </w:r>
      <w:r>
        <w:rPr>
          <w:rFonts w:ascii="Times New Roman" w:hAnsi="Times New Roman" w:eastAsia="Times New Roman" w:cs="Times New Roman"/>
          <w:sz w:val="20"/>
          <w:szCs w:val="20"/>
          <w:color w:val="24292F"/>
          <w:spacing w:val="23"/>
          <w:w w:val="101"/>
        </w:rPr>
        <w:t xml:space="preserve"> </w:t>
      </w:r>
      <w:r>
        <w:rPr>
          <w:rFonts w:ascii="Microsoft YaHei" w:hAnsi="Microsoft YaHei" w:eastAsia="Microsoft YaHei" w:cs="Microsoft YaHei"/>
          <w:sz w:val="20"/>
          <w:szCs w:val="20"/>
          <w:color w:val="24292F"/>
          <w:spacing w:val="9"/>
        </w:rPr>
        <w:t>政治急事</w:t>
      </w:r>
    </w:p>
    <w:p>
      <w:pPr>
        <w:spacing w:line="191" w:lineRule="auto"/>
        <w:sectPr>
          <w:headerReference w:type="default" r:id="rId743"/>
          <w:footerReference w:type="default" r:id="rId744"/>
          <w:pgSz w:w="11900" w:h="16839"/>
          <w:pgMar w:top="626" w:right="958" w:bottom="606" w:left="959" w:header="344" w:footer="381" w:gutter="0"/>
        </w:sectPr>
        <w:rPr>
          <w:rFonts w:ascii="Microsoft YaHei" w:hAnsi="Microsoft YaHei" w:eastAsia="Microsoft YaHei" w:cs="Microsoft YaHei"/>
          <w:sz w:val="20"/>
          <w:szCs w:val="20"/>
        </w:rPr>
      </w:pPr>
    </w:p>
    <w:p>
      <w:pPr>
        <w:pStyle w:val="BodyText"/>
        <w:rPr>
          <w:sz w:val="21"/>
        </w:rPr>
      </w:pPr>
      <w:r/>
    </w:p>
    <w:p>
      <w:pPr>
        <w:pStyle w:val="BodyText"/>
        <w:rPr>
          <w:sz w:val="21"/>
        </w:rPr>
      </w:pPr>
      <w:r/>
    </w:p>
    <w:p>
      <w:pPr>
        <w:pStyle w:val="BodyText"/>
        <w:rPr>
          <w:sz w:val="21"/>
        </w:rPr>
      </w:pPr>
      <w:r/>
    </w:p>
    <w:p>
      <w:pPr>
        <w:pStyle w:val="BodyText"/>
        <w:ind w:left="6"/>
        <w:spacing w:before="124" w:line="190" w:lineRule="auto"/>
        <w:rPr>
          <w:rFonts w:ascii="Microsoft YaHei" w:hAnsi="Microsoft YaHei" w:eastAsia="Microsoft YaHei" w:cs="Microsoft YaHei"/>
        </w:rPr>
      </w:pPr>
      <w:r>
        <w:rPr>
          <w:sz w:val="29"/>
          <w:szCs w:val="29"/>
          <w:b/>
          <w:bCs/>
          <w:color w:val="24292F"/>
          <w:spacing w:val="12"/>
        </w:rPr>
        <w:t>277. </w:t>
      </w:r>
      <w:r>
        <w:rPr>
          <w:sz w:val="29"/>
          <w:szCs w:val="29"/>
          <w:b/>
          <w:bCs/>
          <w:color w:val="24292F"/>
        </w:rPr>
        <w:t>Market</w:t>
      </w:r>
      <w:r>
        <w:rPr>
          <w:sz w:val="29"/>
          <w:szCs w:val="29"/>
          <w:b/>
          <w:bCs/>
          <w:color w:val="24292F"/>
          <w:spacing w:val="12"/>
        </w:rPr>
        <w:t xml:space="preserve"> / </w:t>
      </w:r>
      <w:r>
        <w:rPr>
          <w:rFonts w:ascii="Microsoft YaHei" w:hAnsi="Microsoft YaHei" w:eastAsia="Microsoft YaHei" w:cs="Microsoft YaHei"/>
          <w:sz w:val="29"/>
          <w:szCs w:val="29"/>
          <w:color w:val="24292F"/>
          <w:spacing w:val="12"/>
        </w:rPr>
        <w:t>市场</w:t>
      </w:r>
      <w:r>
        <w:rPr>
          <w:rFonts w:ascii="Microsoft YaHei" w:hAnsi="Microsoft YaHei" w:eastAsia="Microsoft YaHei" w:cs="Microsoft YaHei"/>
          <w:sz w:val="29"/>
          <w:szCs w:val="29"/>
          <w:color w:val="24292F"/>
          <w:spacing w:val="39"/>
        </w:rPr>
        <w:t xml:space="preserve"> </w:t>
      </w:r>
      <w:r>
        <w:rPr>
          <w:shd w:val="clear" w:fill="E1F5FE"/>
          <w:rFonts w:ascii="Microsoft YaHei" w:hAnsi="Microsoft YaHei" w:eastAsia="Microsoft YaHei" w:cs="Microsoft YaHei"/>
          <w:sz w:val="29"/>
          <w:szCs w:val="29"/>
          <w:color w:val="24292F"/>
          <w:spacing w:val="16"/>
        </w:rPr>
        <w:t xml:space="preserve"> </w:t>
      </w:r>
      <w:r>
        <w:rPr>
          <w:shd w:val="clear" w:fill="E1F5FE"/>
          <w:rFonts w:ascii="Times New Roman" w:hAnsi="Times New Roman" w:eastAsia="Times New Roman" w:cs="Times New Roman"/>
          <w:color w:val="03A9F4"/>
          <w:spacing w:val="12"/>
          <w:position w:val="1"/>
        </w:rPr>
        <w:t>#558</w:t>
      </w:r>
      <w:r>
        <w:rPr>
          <w:shd w:val="clear" w:fill="E1F5FE"/>
          <w:rFonts w:ascii="Times New Roman" w:hAnsi="Times New Roman" w:eastAsia="Times New Roman" w:cs="Times New Roman"/>
          <w:color w:val="03A9F4"/>
          <w:spacing w:val="8"/>
          <w:position w:val="1"/>
        </w:rPr>
        <w:t xml:space="preserve">  </w:t>
      </w:r>
      <w:r>
        <w:rPr>
          <w:rFonts w:ascii="Times New Roman" w:hAnsi="Times New Roman" w:eastAsia="Times New Roman" w:cs="Times New Roman"/>
          <w:color w:val="03A9F4"/>
          <w:spacing w:val="17"/>
          <w:w w:val="101"/>
          <w:position w:val="1"/>
        </w:rPr>
        <w:t xml:space="preserve">  </w:t>
      </w:r>
      <w:r>
        <w:rPr>
          <w:shd w:val="clear" w:fill="E1F5FE"/>
          <w:rFonts w:ascii="Times New Roman" w:hAnsi="Times New Roman" w:eastAsia="Times New Roman" w:cs="Times New Roman"/>
          <w:color w:val="03A9F4"/>
          <w:spacing w:val="9"/>
          <w:position w:val="1"/>
        </w:rPr>
        <w:t xml:space="preserve">  </w:t>
      </w:r>
      <w:r>
        <w:rPr>
          <w:shd w:val="clear" w:fill="E1F5FE"/>
          <w:rFonts w:ascii="Microsoft YaHei" w:hAnsi="Microsoft YaHei" w:eastAsia="Microsoft YaHei" w:cs="Microsoft YaHei"/>
          <w:color w:val="03A9F4"/>
          <w:spacing w:val="12"/>
          <w:position w:val="1"/>
        </w:rPr>
        <w:t>中频  </w:t>
      </w:r>
    </w:p>
    <w:p>
      <w:pPr>
        <w:ind w:left="487" w:right="147" w:hanging="257"/>
        <w:spacing w:before="278" w:line="31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1.</w:t>
      </w:r>
      <w:r>
        <w:rPr>
          <w:rFonts w:ascii="Times New Roman" w:hAnsi="Times New Roman" w:eastAsia="Times New Roman" w:cs="Times New Roman"/>
          <w:sz w:val="23"/>
          <w:szCs w:val="23"/>
          <w:color w:val="24292F"/>
          <w:spacing w:val="45"/>
        </w:rPr>
        <w:t xml:space="preserve"> </w:t>
      </w:r>
      <w:r>
        <w:rPr>
          <w:rFonts w:ascii="Times New Roman" w:hAnsi="Times New Roman" w:eastAsia="Times New Roman" w:cs="Times New Roman"/>
          <w:sz w:val="23"/>
          <w:szCs w:val="23"/>
          <w:color w:val="24292F"/>
          <w:spacing w:val="14"/>
        </w:rPr>
        <w:t>Markets</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may</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be good at encouraging</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innovation and following trends,</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but they </w:t>
      </w:r>
      <w:r>
        <w:rPr>
          <w:rFonts w:ascii="Times New Roman" w:hAnsi="Times New Roman" w:eastAsia="Times New Roman" w:cs="Times New Roman"/>
          <w:sz w:val="23"/>
          <w:szCs w:val="23"/>
          <w:color w:val="24292F"/>
          <w:spacing w:val="13"/>
        </w:rPr>
        <w:t>were</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no</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4"/>
        </w:rPr>
        <w:t>good at ensuring</w:t>
      </w:r>
      <w:r>
        <w:rPr>
          <w:rFonts w:ascii="Times New Roman" w:hAnsi="Times New Roman" w:eastAsia="Times New Roman" w:cs="Times New Roman"/>
          <w:sz w:val="23"/>
          <w:szCs w:val="23"/>
          <w:color w:val="24292F"/>
          <w:spacing w:val="17"/>
        </w:rPr>
        <w:t xml:space="preserve"> </w:t>
      </w:r>
      <w:r>
        <w:rPr>
          <w:rFonts w:ascii="Times New Roman" w:hAnsi="Times New Roman" w:eastAsia="Times New Roman" w:cs="Times New Roman"/>
          <w:sz w:val="23"/>
          <w:szCs w:val="23"/>
          <w:color w:val="24292F"/>
          <w:spacing w:val="14"/>
        </w:rPr>
        <w:t>social</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4"/>
        </w:rPr>
        <w:t>equalit</w:t>
      </w:r>
      <w:r>
        <w:rPr>
          <w:rFonts w:ascii="Times New Roman" w:hAnsi="Times New Roman" w:eastAsia="Times New Roman" w:cs="Times New Roman"/>
          <w:sz w:val="23"/>
          <w:szCs w:val="23"/>
          <w:color w:val="24292F"/>
          <w:spacing w:val="13"/>
        </w:rPr>
        <w:t>y.</w:t>
      </w:r>
    </w:p>
    <w:p>
      <w:pPr>
        <w:ind w:left="487" w:right="37" w:hanging="272"/>
        <w:spacing w:before="95" w:line="31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6"/>
        </w:rPr>
        <w:t>2.</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6"/>
        </w:rPr>
        <w:t>These markets had become rapidly</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6"/>
        </w:rPr>
        <w:t>dominated</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6"/>
        </w:rPr>
        <w:t>by</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6"/>
        </w:rPr>
        <w:t>powerful</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6"/>
        </w:rPr>
        <w:t>enterprises</w:t>
      </w:r>
      <w:r>
        <w:rPr>
          <w:rFonts w:ascii="Times New Roman" w:hAnsi="Times New Roman" w:eastAsia="Times New Roman" w:cs="Times New Roman"/>
          <w:sz w:val="23"/>
          <w:szCs w:val="23"/>
          <w:color w:val="24292F"/>
          <w:spacing w:val="13"/>
        </w:rPr>
        <w:t xml:space="preserve"> </w:t>
      </w:r>
      <w:r>
        <w:rPr>
          <w:rFonts w:ascii="Times New Roman" w:hAnsi="Times New Roman" w:eastAsia="Times New Roman" w:cs="Times New Roman"/>
          <w:sz w:val="23"/>
          <w:szCs w:val="23"/>
          <w:color w:val="24292F"/>
          <w:spacing w:val="16"/>
        </w:rPr>
        <w:t>who</w:t>
      </w:r>
      <w:r>
        <w:rPr>
          <w:rFonts w:ascii="Times New Roman" w:hAnsi="Times New Roman" w:eastAsia="Times New Roman" w:cs="Times New Roman"/>
          <w:sz w:val="23"/>
          <w:szCs w:val="23"/>
          <w:color w:val="24292F"/>
          <w:spacing w:val="13"/>
        </w:rPr>
        <w:t xml:space="preserve"> </w:t>
      </w:r>
      <w:r>
        <w:rPr>
          <w:rFonts w:ascii="Times New Roman" w:hAnsi="Times New Roman" w:eastAsia="Times New Roman" w:cs="Times New Roman"/>
          <w:sz w:val="23"/>
          <w:szCs w:val="23"/>
          <w:color w:val="24292F"/>
          <w:spacing w:val="16"/>
        </w:rPr>
        <w:t>were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6"/>
        </w:rPr>
        <w:t>able</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6"/>
        </w:rPr>
        <w:t>to</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5"/>
        </w:rPr>
        <w:t>act in their interests, against the</w:t>
      </w:r>
      <w:r>
        <w:rPr>
          <w:rFonts w:ascii="Times New Roman" w:hAnsi="Times New Roman" w:eastAsia="Times New Roman" w:cs="Times New Roman"/>
          <w:sz w:val="23"/>
          <w:szCs w:val="23"/>
          <w:color w:val="24292F"/>
          <w:spacing w:val="44"/>
        </w:rPr>
        <w:t xml:space="preserve"> </w:t>
      </w:r>
      <w:r>
        <w:rPr>
          <w:rFonts w:ascii="Times New Roman" w:hAnsi="Times New Roman" w:eastAsia="Times New Roman" w:cs="Times New Roman"/>
          <w:sz w:val="23"/>
          <w:szCs w:val="23"/>
          <w:color w:val="24292F"/>
          <w:spacing w:val="15"/>
        </w:rPr>
        <w:t>interests of</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5"/>
        </w:rPr>
        <w:t>both workers</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5"/>
        </w:rPr>
        <w:t>and</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consumers.</w:t>
      </w:r>
    </w:p>
    <w:p>
      <w:pPr>
        <w:ind w:left="497" w:right="716" w:hanging="281"/>
        <w:spacing w:before="97" w:line="30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7"/>
        </w:rPr>
        <w:t>3.</w:t>
      </w:r>
      <w:r>
        <w:rPr>
          <w:rFonts w:ascii="Times New Roman" w:hAnsi="Times New Roman" w:eastAsia="Times New Roman" w:cs="Times New Roman"/>
          <w:sz w:val="23"/>
          <w:szCs w:val="23"/>
          <w:color w:val="24292F"/>
          <w:spacing w:val="27"/>
        </w:rPr>
        <w:t xml:space="preserve"> </w:t>
      </w:r>
      <w:r>
        <w:rPr>
          <w:rFonts w:ascii="Times New Roman" w:hAnsi="Times New Roman" w:eastAsia="Times New Roman" w:cs="Times New Roman"/>
          <w:sz w:val="23"/>
          <w:szCs w:val="23"/>
          <w:color w:val="24292F"/>
          <w:spacing w:val="17"/>
        </w:rPr>
        <w:t>There had already been so</w:t>
      </w:r>
      <w:r>
        <w:rPr>
          <w:rFonts w:ascii="Times New Roman" w:hAnsi="Times New Roman" w:eastAsia="Times New Roman" w:cs="Times New Roman"/>
          <w:sz w:val="23"/>
          <w:szCs w:val="23"/>
          <w:color w:val="24292F"/>
          <w:spacing w:val="16"/>
        </w:rPr>
        <w:t>me legislation</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6"/>
        </w:rPr>
        <w:t>to</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6"/>
        </w:rPr>
        <w:t>prevent</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6"/>
        </w:rPr>
        <w:t>such</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6"/>
        </w:rPr>
        <w:t>abuses</w:t>
      </w:r>
      <w:r>
        <w:rPr>
          <w:rFonts w:ascii="Times New Roman" w:hAnsi="Times New Roman" w:eastAsia="Times New Roman" w:cs="Times New Roman"/>
          <w:sz w:val="23"/>
          <w:szCs w:val="23"/>
          <w:color w:val="24292F"/>
          <w:spacing w:val="21"/>
        </w:rPr>
        <w:t xml:space="preserve"> </w:t>
      </w:r>
      <w:r>
        <w:rPr>
          <w:rFonts w:ascii="Times New Roman" w:hAnsi="Times New Roman" w:eastAsia="Times New Roman" w:cs="Times New Roman"/>
          <w:sz w:val="23"/>
          <w:szCs w:val="23"/>
          <w:color w:val="24292F"/>
          <w:spacing w:val="16"/>
        </w:rPr>
        <w:t>-</w:t>
      </w:r>
      <w:r>
        <w:rPr>
          <w:rFonts w:ascii="Times New Roman" w:hAnsi="Times New Roman" w:eastAsia="Times New Roman" w:cs="Times New Roman"/>
          <w:sz w:val="23"/>
          <w:szCs w:val="23"/>
          <w:color w:val="24292F"/>
          <w:spacing w:val="17"/>
        </w:rPr>
        <w:t xml:space="preserve"> </w:t>
      </w:r>
      <w:r>
        <w:rPr>
          <w:rFonts w:ascii="Times New Roman" w:hAnsi="Times New Roman" w:eastAsia="Times New Roman" w:cs="Times New Roman"/>
          <w:sz w:val="23"/>
          <w:szCs w:val="23"/>
          <w:color w:val="24292F"/>
          <w:spacing w:val="16"/>
        </w:rPr>
        <w:t>such</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6"/>
        </w:rPr>
        <w:t>as</w:t>
      </w:r>
      <w:r>
        <w:rPr>
          <w:rFonts w:ascii="Times New Roman" w:hAnsi="Times New Roman" w:eastAsia="Times New Roman" w:cs="Times New Roman"/>
          <w:sz w:val="23"/>
          <w:szCs w:val="23"/>
          <w:color w:val="24292F"/>
          <w:spacing w:val="12"/>
        </w:rPr>
        <w:t xml:space="preserve"> </w:t>
      </w:r>
      <w:r>
        <w:rPr>
          <w:rFonts w:ascii="Times New Roman" w:hAnsi="Times New Roman" w:eastAsia="Times New Roman" w:cs="Times New Roman"/>
          <w:sz w:val="23"/>
          <w:szCs w:val="23"/>
          <w:color w:val="24292F"/>
          <w:spacing w:val="16"/>
        </w:rPr>
        <w:t>various</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3"/>
        </w:rPr>
        <w:t>Factory Acts to</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prevent the exploitation of chi</w:t>
      </w:r>
      <w:r>
        <w:rPr>
          <w:rFonts w:ascii="Times New Roman" w:hAnsi="Times New Roman" w:eastAsia="Times New Roman" w:cs="Times New Roman"/>
          <w:sz w:val="23"/>
          <w:szCs w:val="23"/>
          <w:color w:val="24292F"/>
          <w:spacing w:val="12"/>
        </w:rPr>
        <w:t>ld workers.</w:t>
      </w:r>
    </w:p>
    <w:p>
      <w:pPr>
        <w:ind w:left="493" w:right="370" w:hanging="277"/>
        <w:spacing w:before="95" w:line="311"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6"/>
        </w:rPr>
        <w:t>4.</w:t>
      </w:r>
      <w:r>
        <w:rPr>
          <w:rFonts w:ascii="Times New Roman" w:hAnsi="Times New Roman" w:eastAsia="Times New Roman" w:cs="Times New Roman"/>
          <w:sz w:val="23"/>
          <w:szCs w:val="23"/>
          <w:color w:val="24292F"/>
          <w:spacing w:val="44"/>
        </w:rPr>
        <w:t xml:space="preserve"> </w:t>
      </w:r>
      <w:r>
        <w:rPr>
          <w:rFonts w:ascii="Times New Roman" w:hAnsi="Times New Roman" w:eastAsia="Times New Roman" w:cs="Times New Roman"/>
          <w:sz w:val="23"/>
          <w:szCs w:val="23"/>
          <w:color w:val="24292F"/>
          <w:spacing w:val="16"/>
        </w:rPr>
        <w:t>He was able to argue that the State was t</w:t>
      </w:r>
      <w:r>
        <w:rPr>
          <w:rFonts w:ascii="Times New Roman" w:hAnsi="Times New Roman" w:eastAsia="Times New Roman" w:cs="Times New Roman"/>
          <w:sz w:val="23"/>
          <w:szCs w:val="23"/>
          <w:color w:val="24292F"/>
          <w:spacing w:val="15"/>
        </w:rPr>
        <w:t>he only organ that</w:t>
      </w:r>
      <w:r>
        <w:rPr>
          <w:rFonts w:ascii="Times New Roman" w:hAnsi="Times New Roman" w:eastAsia="Times New Roman" w:cs="Times New Roman"/>
          <w:sz w:val="23"/>
          <w:szCs w:val="23"/>
          <w:color w:val="24292F"/>
          <w:spacing w:val="13"/>
        </w:rPr>
        <w:t xml:space="preserve"> </w:t>
      </w:r>
      <w:r>
        <w:rPr>
          <w:rFonts w:ascii="Times New Roman" w:hAnsi="Times New Roman" w:eastAsia="Times New Roman" w:cs="Times New Roman"/>
          <w:sz w:val="23"/>
          <w:szCs w:val="23"/>
          <w:color w:val="24292F"/>
          <w:spacing w:val="15"/>
        </w:rPr>
        <w:t>was</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genuinely</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capable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of</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5"/>
        </w:rPr>
        <w:t>responding to social needs and social</w:t>
      </w:r>
      <w:r>
        <w:rPr>
          <w:rFonts w:ascii="Times New Roman" w:hAnsi="Times New Roman" w:eastAsia="Times New Roman" w:cs="Times New Roman"/>
          <w:sz w:val="23"/>
          <w:szCs w:val="23"/>
          <w:color w:val="24292F"/>
          <w:spacing w:val="28"/>
          <w:w w:val="101"/>
        </w:rPr>
        <w:t xml:space="preserve"> </w:t>
      </w:r>
      <w:r>
        <w:rPr>
          <w:rFonts w:ascii="Times New Roman" w:hAnsi="Times New Roman" w:eastAsia="Times New Roman" w:cs="Times New Roman"/>
          <w:sz w:val="23"/>
          <w:szCs w:val="23"/>
          <w:color w:val="24292F"/>
          <w:spacing w:val="15"/>
        </w:rPr>
        <w:t>interests,</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5"/>
        </w:rPr>
        <w:t>unlike</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5"/>
        </w:rPr>
        <w:t>markets.</w:t>
      </w:r>
    </w:p>
    <w:p>
      <w:pPr>
        <w:ind w:left="488" w:right="668" w:hanging="270"/>
        <w:spacing w:before="94" w:line="31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5.</w:t>
      </w:r>
      <w:r>
        <w:rPr>
          <w:rFonts w:ascii="Times New Roman" w:hAnsi="Times New Roman" w:eastAsia="Times New Roman" w:cs="Times New Roman"/>
          <w:sz w:val="23"/>
          <w:szCs w:val="23"/>
          <w:color w:val="24292F"/>
          <w:spacing w:val="44"/>
          <w:w w:val="101"/>
        </w:rPr>
        <w:t xml:space="preserve"> </w:t>
      </w:r>
      <w:r>
        <w:rPr>
          <w:rFonts w:ascii="Times New Roman" w:hAnsi="Times New Roman" w:eastAsia="Times New Roman" w:cs="Times New Roman"/>
          <w:sz w:val="23"/>
          <w:szCs w:val="23"/>
          <w:color w:val="24292F"/>
          <w:spacing w:val="14"/>
        </w:rPr>
        <w:t>Mill was able to see an expanded role</w:t>
      </w:r>
      <w:r>
        <w:rPr>
          <w:rFonts w:ascii="Times New Roman" w:hAnsi="Times New Roman" w:eastAsia="Times New Roman" w:cs="Times New Roman"/>
          <w:sz w:val="23"/>
          <w:szCs w:val="23"/>
          <w:color w:val="24292F"/>
          <w:spacing w:val="12"/>
        </w:rPr>
        <w:t xml:space="preserve"> </w:t>
      </w:r>
      <w:r>
        <w:rPr>
          <w:rFonts w:ascii="Times New Roman" w:hAnsi="Times New Roman" w:eastAsia="Times New Roman" w:cs="Times New Roman"/>
          <w:sz w:val="23"/>
          <w:szCs w:val="23"/>
          <w:color w:val="24292F"/>
          <w:spacing w:val="14"/>
        </w:rPr>
        <w:t>for the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State</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in</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4"/>
        </w:rPr>
        <w:t>such</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l</w:t>
      </w:r>
      <w:r>
        <w:rPr>
          <w:rFonts w:ascii="Times New Roman" w:hAnsi="Times New Roman" w:eastAsia="Times New Roman" w:cs="Times New Roman"/>
          <w:sz w:val="23"/>
          <w:szCs w:val="23"/>
          <w:color w:val="24292F"/>
          <w:spacing w:val="13"/>
        </w:rPr>
        <w:t>egislation</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3"/>
        </w:rPr>
        <w:t>to</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protect</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us</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4"/>
        </w:rPr>
        <w:t>against powerful</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inter</w:t>
      </w:r>
      <w:r>
        <w:rPr>
          <w:rFonts w:ascii="Times New Roman" w:hAnsi="Times New Roman" w:eastAsia="Times New Roman" w:cs="Times New Roman"/>
          <w:sz w:val="23"/>
          <w:szCs w:val="23"/>
          <w:color w:val="24292F"/>
          <w:spacing w:val="13"/>
        </w:rPr>
        <w:t>ests.</w:t>
      </w:r>
    </w:p>
    <w:p>
      <w:pPr>
        <w:ind w:left="6" w:right="1293" w:firstLine="1"/>
        <w:spacing w:before="234" w:line="341" w:lineRule="auto"/>
        <w:rPr>
          <w:rFonts w:ascii="Microsoft YaHei" w:hAnsi="Microsoft YaHei" w:eastAsia="Microsoft YaHei" w:cs="Microsoft YaHei"/>
          <w:sz w:val="17"/>
          <w:szCs w:val="17"/>
        </w:rPr>
      </w:pPr>
      <w:r>
        <w:drawing>
          <wp:anchor distT="0" distB="0" distL="0" distR="0" simplePos="0" relativeHeight="254503936" behindDoc="0" locked="0" layoutInCell="1" allowOverlap="1">
            <wp:simplePos x="0" y="0"/>
            <wp:positionH relativeFrom="column">
              <wp:posOffset>0</wp:posOffset>
            </wp:positionH>
            <wp:positionV relativeFrom="paragraph">
              <wp:posOffset>649048</wp:posOffset>
            </wp:positionV>
            <wp:extent cx="228407" cy="228408"/>
            <wp:effectExtent l="0" t="0" r="0" b="0"/>
            <wp:wrapNone/>
            <wp:docPr id="1800" name="IM 1800"/>
            <wp:cNvGraphicFramePr/>
            <a:graphic>
              <a:graphicData uri="http://schemas.openxmlformats.org/drawingml/2006/picture">
                <pic:pic>
                  <pic:nvPicPr>
                    <pic:cNvPr id="1800" name="IM 1800"/>
                    <pic:cNvPicPr/>
                  </pic:nvPicPr>
                  <pic:blipFill>
                    <a:blip r:embed="rId129"/>
                    <a:stretch>
                      <a:fillRect/>
                    </a:stretch>
                  </pic:blipFill>
                  <pic:spPr>
                    <a:xfrm rot="0">
                      <a:off x="0" y="0"/>
                      <a:ext cx="228407" cy="228408"/>
                    </a:xfrm>
                    <a:prstGeom prst="rect">
                      <a:avLst/>
                    </a:prstGeom>
                  </pic:spPr>
                </pic:pic>
              </a:graphicData>
            </a:graphic>
          </wp:anchor>
        </w:drawing>
      </w:r>
      <w:r>
        <w:rPr>
          <w:rFonts w:ascii="Microsoft YaHei" w:hAnsi="Microsoft YaHei" w:eastAsia="Microsoft YaHei" w:cs="Microsoft YaHei"/>
          <w:sz w:val="17"/>
          <w:szCs w:val="17"/>
          <w:color w:val="24292F"/>
          <w:spacing w:val="16"/>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6"/>
        </w:rPr>
        <w:t>由于开启了答案后置</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6"/>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6"/>
        </w:rPr>
        <w:t>，请参考答案部分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6"/>
            <w:w w:val="101"/>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r>
        <w:rPr>
          <w:rFonts w:ascii="Microsoft YaHei" w:hAnsi="Microsoft YaHei" w:eastAsia="Microsoft YaHei" w:cs="Microsoft YaHei"/>
          <w:sz w:val="17"/>
          <w:szCs w:val="17"/>
          <w:color w:val="24292F"/>
          <w:spacing w:val="12"/>
        </w:rPr>
        <w:t>题目解析</w:t>
      </w:r>
    </w:p>
    <w:p>
      <w:pPr>
        <w:ind w:left="487"/>
        <w:spacing w:before="1" w:line="191" w:lineRule="auto"/>
        <w:rPr>
          <w:rFonts w:ascii="Microsoft YaHei" w:hAnsi="Microsoft YaHei" w:eastAsia="Microsoft YaHei" w:cs="Microsoft YaHei"/>
          <w:sz w:val="20"/>
          <w:szCs w:val="20"/>
        </w:rPr>
      </w:pPr>
      <w:r>
        <w:drawing>
          <wp:anchor distT="0" distB="0" distL="0" distR="0" simplePos="0" relativeHeight="254502912" behindDoc="0" locked="0" layoutInCell="1" allowOverlap="1">
            <wp:simplePos x="0" y="0"/>
            <wp:positionH relativeFrom="column">
              <wp:posOffset>0</wp:posOffset>
            </wp:positionH>
            <wp:positionV relativeFrom="paragraph">
              <wp:posOffset>241625</wp:posOffset>
            </wp:positionV>
            <wp:extent cx="6338323" cy="9517"/>
            <wp:effectExtent l="0" t="0" r="0" b="0"/>
            <wp:wrapNone/>
            <wp:docPr id="1802" name="IM 1802"/>
            <wp:cNvGraphicFramePr/>
            <a:graphic>
              <a:graphicData uri="http://schemas.openxmlformats.org/drawingml/2006/picture">
                <pic:pic>
                  <pic:nvPicPr>
                    <pic:cNvPr id="1802" name="IM 1802"/>
                    <pic:cNvPicPr/>
                  </pic:nvPicPr>
                  <pic:blipFill>
                    <a:blip r:embed="rId751"/>
                    <a:stretch>
                      <a:fillRect/>
                    </a:stretch>
                  </pic:blipFill>
                  <pic:spPr>
                    <a:xfrm rot="0">
                      <a:off x="0" y="0"/>
                      <a:ext cx="6338323" cy="9517"/>
                    </a:xfrm>
                    <a:prstGeom prst="rect">
                      <a:avLst/>
                    </a:prstGeom>
                  </pic:spPr>
                </pic:pic>
              </a:graphicData>
            </a:graphic>
          </wp:anchor>
        </w:drawing>
      </w:r>
      <w:r>
        <w:rPr>
          <w:rFonts w:ascii="Times New Roman" w:hAnsi="Times New Roman" w:eastAsia="Times New Roman" w:cs="Times New Roman"/>
          <w:sz w:val="20"/>
          <w:szCs w:val="20"/>
          <w:color w:val="24292F"/>
        </w:rPr>
        <w:t>Olivia</w:t>
      </w:r>
      <w:r>
        <w:rPr>
          <w:rFonts w:ascii="Microsoft YaHei" w:hAnsi="Microsoft YaHei" w:eastAsia="Microsoft YaHei" w:cs="Microsoft YaHei"/>
          <w:sz w:val="20"/>
          <w:szCs w:val="20"/>
          <w:color w:val="24292F"/>
          <w:spacing w:val="27"/>
        </w:rPr>
        <w:t>助教</w:t>
      </w:r>
    </w:p>
    <w:p>
      <w:pPr>
        <w:ind w:left="7"/>
        <w:spacing w:before="221" w:line="197"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7"/>
        </w:rPr>
        <w:t>顺口溜：</w:t>
      </w:r>
    </w:p>
    <w:p>
      <w:pPr>
        <w:ind w:left="9"/>
        <w:spacing w:before="18" w:line="191"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12"/>
        </w:rPr>
        <w:t>鼓励</w:t>
      </w:r>
      <w:r>
        <w:rPr>
          <w:rFonts w:ascii="Times New Roman" w:hAnsi="Times New Roman" w:eastAsia="Times New Roman" w:cs="Times New Roman"/>
          <w:sz w:val="20"/>
          <w:szCs w:val="20"/>
          <w:color w:val="24292F"/>
          <w:spacing w:val="12"/>
        </w:rPr>
        <w:t>—</w:t>
      </w:r>
      <w:r>
        <w:rPr>
          <w:rFonts w:ascii="Microsoft YaHei" w:hAnsi="Microsoft YaHei" w:eastAsia="Microsoft YaHei" w:cs="Microsoft YaHei"/>
          <w:sz w:val="20"/>
          <w:szCs w:val="20"/>
          <w:color w:val="24292F"/>
          <w:spacing w:val="12"/>
        </w:rPr>
        <w:t>主导</w:t>
      </w:r>
      <w:r>
        <w:rPr>
          <w:rFonts w:ascii="Times New Roman" w:hAnsi="Times New Roman" w:eastAsia="Times New Roman" w:cs="Times New Roman"/>
          <w:sz w:val="20"/>
          <w:szCs w:val="20"/>
          <w:color w:val="24292F"/>
          <w:spacing w:val="12"/>
        </w:rPr>
        <w:t>—</w:t>
      </w:r>
      <w:r>
        <w:rPr>
          <w:rFonts w:ascii="Microsoft YaHei" w:hAnsi="Microsoft YaHei" w:eastAsia="Microsoft YaHei" w:cs="Microsoft YaHei"/>
          <w:sz w:val="20"/>
          <w:szCs w:val="20"/>
          <w:color w:val="24292F"/>
          <w:spacing w:val="12"/>
        </w:rPr>
        <w:t>防止滥用</w:t>
      </w:r>
      <w:r>
        <w:rPr>
          <w:rFonts w:ascii="Times New Roman" w:hAnsi="Times New Roman" w:eastAsia="Times New Roman" w:cs="Times New Roman"/>
          <w:sz w:val="20"/>
          <w:szCs w:val="20"/>
          <w:color w:val="24292F"/>
          <w:spacing w:val="12"/>
        </w:rPr>
        <w:t>—</w:t>
      </w:r>
      <w:r>
        <w:rPr>
          <w:rFonts w:ascii="Microsoft YaHei" w:hAnsi="Microsoft YaHei" w:eastAsia="Microsoft YaHei" w:cs="Microsoft YaHei"/>
          <w:sz w:val="20"/>
          <w:szCs w:val="20"/>
          <w:color w:val="24292F"/>
          <w:spacing w:val="12"/>
        </w:rPr>
        <w:t>扩大角色</w:t>
      </w:r>
      <w:r>
        <w:rPr>
          <w:rFonts w:ascii="Times New Roman" w:hAnsi="Times New Roman" w:eastAsia="Times New Roman" w:cs="Times New Roman"/>
          <w:sz w:val="20"/>
          <w:szCs w:val="20"/>
          <w:color w:val="24292F"/>
          <w:spacing w:val="12"/>
        </w:rPr>
        <w:t>—</w:t>
      </w:r>
      <w:r>
        <w:rPr>
          <w:rFonts w:ascii="Microsoft YaHei" w:hAnsi="Microsoft YaHei" w:eastAsia="Microsoft YaHei" w:cs="Microsoft YaHei"/>
          <w:sz w:val="20"/>
          <w:szCs w:val="20"/>
          <w:color w:val="24292F"/>
          <w:spacing w:val="12"/>
        </w:rPr>
        <w:t>社会需求</w:t>
      </w:r>
    </w:p>
    <w:p>
      <w:pPr>
        <w:ind w:left="7"/>
        <w:spacing w:before="59" w:line="20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4292F"/>
          <w:spacing w:val="18"/>
        </w:rPr>
        <w:t>encouraging</w:t>
      </w:r>
      <w:r>
        <w:rPr>
          <w:rFonts w:ascii="Times New Roman" w:hAnsi="Times New Roman" w:eastAsia="Times New Roman" w:cs="Times New Roman"/>
          <w:sz w:val="20"/>
          <w:szCs w:val="20"/>
          <w:color w:val="24292F"/>
          <w:spacing w:val="43"/>
        </w:rPr>
        <w:t xml:space="preserve"> </w:t>
      </w:r>
      <w:r>
        <w:rPr>
          <w:rFonts w:ascii="Times New Roman" w:hAnsi="Times New Roman" w:eastAsia="Times New Roman" w:cs="Times New Roman"/>
          <w:sz w:val="20"/>
          <w:szCs w:val="20"/>
          <w:color w:val="24292F"/>
          <w:spacing w:val="18"/>
        </w:rPr>
        <w:t>— dominated</w:t>
      </w:r>
      <w:r>
        <w:rPr>
          <w:rFonts w:ascii="Times New Roman" w:hAnsi="Times New Roman" w:eastAsia="Times New Roman" w:cs="Times New Roman"/>
          <w:sz w:val="20"/>
          <w:szCs w:val="20"/>
          <w:color w:val="24292F"/>
          <w:spacing w:val="43"/>
        </w:rPr>
        <w:t xml:space="preserve"> </w:t>
      </w:r>
      <w:r>
        <w:rPr>
          <w:rFonts w:ascii="Times New Roman" w:hAnsi="Times New Roman" w:eastAsia="Times New Roman" w:cs="Times New Roman"/>
          <w:sz w:val="20"/>
          <w:szCs w:val="20"/>
          <w:color w:val="24292F"/>
          <w:spacing w:val="18"/>
        </w:rPr>
        <w:t>—</w:t>
      </w:r>
      <w:r>
        <w:rPr>
          <w:rFonts w:ascii="Times New Roman" w:hAnsi="Times New Roman" w:eastAsia="Times New Roman" w:cs="Times New Roman"/>
          <w:sz w:val="20"/>
          <w:szCs w:val="20"/>
          <w:color w:val="24292F"/>
          <w:spacing w:val="30"/>
        </w:rPr>
        <w:t xml:space="preserve"> </w:t>
      </w:r>
      <w:r>
        <w:rPr>
          <w:rFonts w:ascii="Times New Roman" w:hAnsi="Times New Roman" w:eastAsia="Times New Roman" w:cs="Times New Roman"/>
          <w:sz w:val="20"/>
          <w:szCs w:val="20"/>
          <w:color w:val="24292F"/>
          <w:spacing w:val="18"/>
        </w:rPr>
        <w:t>prevent </w:t>
      </w:r>
      <w:r>
        <w:rPr>
          <w:rFonts w:ascii="Times New Roman" w:hAnsi="Times New Roman" w:eastAsia="Times New Roman" w:cs="Times New Roman"/>
          <w:sz w:val="20"/>
          <w:szCs w:val="20"/>
          <w:color w:val="24292F"/>
          <w:spacing w:val="17"/>
        </w:rPr>
        <w:t>abuse—expanded</w:t>
      </w:r>
      <w:r>
        <w:rPr>
          <w:rFonts w:ascii="Times New Roman" w:hAnsi="Times New Roman" w:eastAsia="Times New Roman" w:cs="Times New Roman"/>
          <w:sz w:val="20"/>
          <w:szCs w:val="20"/>
          <w:color w:val="24292F"/>
          <w:spacing w:val="28"/>
          <w:w w:val="101"/>
        </w:rPr>
        <w:t xml:space="preserve"> </w:t>
      </w:r>
      <w:r>
        <w:rPr>
          <w:rFonts w:ascii="Times New Roman" w:hAnsi="Times New Roman" w:eastAsia="Times New Roman" w:cs="Times New Roman"/>
          <w:sz w:val="20"/>
          <w:szCs w:val="20"/>
          <w:color w:val="24292F"/>
          <w:spacing w:val="17"/>
        </w:rPr>
        <w:t>role</w:t>
      </w:r>
      <w:r>
        <w:rPr>
          <w:rFonts w:ascii="Times New Roman" w:hAnsi="Times New Roman" w:eastAsia="Times New Roman" w:cs="Times New Roman"/>
          <w:sz w:val="20"/>
          <w:szCs w:val="20"/>
          <w:color w:val="24292F"/>
          <w:spacing w:val="43"/>
        </w:rPr>
        <w:t xml:space="preserve"> </w:t>
      </w:r>
      <w:r>
        <w:rPr>
          <w:rFonts w:ascii="Times New Roman" w:hAnsi="Times New Roman" w:eastAsia="Times New Roman" w:cs="Times New Roman"/>
          <w:sz w:val="20"/>
          <w:szCs w:val="20"/>
          <w:color w:val="24292F"/>
          <w:spacing w:val="17"/>
        </w:rPr>
        <w:t>—social</w:t>
      </w:r>
      <w:r>
        <w:rPr>
          <w:rFonts w:ascii="Times New Roman" w:hAnsi="Times New Roman" w:eastAsia="Times New Roman" w:cs="Times New Roman"/>
          <w:sz w:val="20"/>
          <w:szCs w:val="20"/>
          <w:color w:val="24292F"/>
          <w:spacing w:val="29"/>
          <w:w w:val="101"/>
        </w:rPr>
        <w:t xml:space="preserve"> </w:t>
      </w:r>
      <w:r>
        <w:rPr>
          <w:rFonts w:ascii="Times New Roman" w:hAnsi="Times New Roman" w:eastAsia="Times New Roman" w:cs="Times New Roman"/>
          <w:sz w:val="20"/>
          <w:szCs w:val="20"/>
          <w:color w:val="24292F"/>
          <w:spacing w:val="17"/>
        </w:rPr>
        <w:t>need</w:t>
      </w:r>
    </w:p>
    <w:p>
      <w:pPr>
        <w:pStyle w:val="BodyText"/>
        <w:spacing w:line="420" w:lineRule="auto"/>
        <w:rPr>
          <w:sz w:val="21"/>
        </w:rPr>
      </w:pPr>
      <w:r/>
    </w:p>
    <w:p>
      <w:pPr>
        <w:pStyle w:val="BodyText"/>
        <w:ind w:left="6"/>
        <w:spacing w:before="125" w:line="190" w:lineRule="auto"/>
        <w:rPr>
          <w:rFonts w:ascii="Microsoft YaHei" w:hAnsi="Microsoft YaHei" w:eastAsia="Microsoft YaHei" w:cs="Microsoft YaHei"/>
        </w:rPr>
      </w:pPr>
      <w:r>
        <w:rPr>
          <w:sz w:val="29"/>
          <w:szCs w:val="29"/>
          <w:b/>
          <w:bCs/>
          <w:color w:val="24292F"/>
          <w:spacing w:val="10"/>
        </w:rPr>
        <w:t>278. </w:t>
      </w:r>
      <w:r>
        <w:rPr>
          <w:sz w:val="29"/>
          <w:szCs w:val="29"/>
          <w:b/>
          <w:bCs/>
          <w:color w:val="24292F"/>
        </w:rPr>
        <w:t>Mother</w:t>
      </w:r>
      <w:r>
        <w:rPr>
          <w:sz w:val="29"/>
          <w:szCs w:val="29"/>
          <w:b/>
          <w:bCs/>
          <w:color w:val="24292F"/>
          <w:spacing w:val="10"/>
        </w:rPr>
        <w:t xml:space="preserve"> </w:t>
      </w:r>
      <w:r>
        <w:rPr>
          <w:sz w:val="29"/>
          <w:szCs w:val="29"/>
          <w:b/>
          <w:bCs/>
          <w:color w:val="24292F"/>
        </w:rPr>
        <w:t>of</w:t>
      </w:r>
      <w:r>
        <w:rPr>
          <w:sz w:val="29"/>
          <w:szCs w:val="29"/>
          <w:b/>
          <w:bCs/>
          <w:color w:val="24292F"/>
          <w:spacing w:val="10"/>
        </w:rPr>
        <w:t xml:space="preserve"> </w:t>
      </w:r>
      <w:r>
        <w:rPr>
          <w:sz w:val="29"/>
          <w:szCs w:val="29"/>
          <w:b/>
          <w:bCs/>
          <w:color w:val="24292F"/>
        </w:rPr>
        <w:t>Storm</w:t>
      </w:r>
      <w:r>
        <w:rPr>
          <w:sz w:val="29"/>
          <w:szCs w:val="29"/>
          <w:b/>
          <w:bCs/>
          <w:color w:val="24292F"/>
          <w:spacing w:val="10"/>
        </w:rPr>
        <w:t xml:space="preserve"> / </w:t>
      </w:r>
      <w:r>
        <w:rPr>
          <w:rFonts w:ascii="Microsoft YaHei" w:hAnsi="Microsoft YaHei" w:eastAsia="Microsoft YaHei" w:cs="Microsoft YaHei"/>
          <w:sz w:val="29"/>
          <w:szCs w:val="29"/>
          <w:color w:val="24292F"/>
          <w:spacing w:val="10"/>
        </w:rPr>
        <w:t>风暴之母</w:t>
      </w:r>
      <w:r>
        <w:rPr>
          <w:rFonts w:ascii="Microsoft YaHei" w:hAnsi="Microsoft YaHei" w:eastAsia="Microsoft YaHei" w:cs="Microsoft YaHei"/>
          <w:sz w:val="29"/>
          <w:szCs w:val="29"/>
          <w:color w:val="24292F"/>
          <w:spacing w:val="53"/>
          <w:w w:val="101"/>
        </w:rPr>
        <w:t xml:space="preserve"> </w:t>
      </w:r>
      <w:r>
        <w:rPr>
          <w:shd w:val="clear" w:fill="E1F5FE"/>
          <w:rFonts w:ascii="Microsoft YaHei" w:hAnsi="Microsoft YaHei" w:eastAsia="Microsoft YaHei" w:cs="Microsoft YaHei"/>
          <w:sz w:val="29"/>
          <w:szCs w:val="29"/>
          <w:color w:val="24292F"/>
          <w:spacing w:val="10"/>
        </w:rPr>
        <w:t xml:space="preserve"> </w:t>
      </w:r>
      <w:r>
        <w:rPr>
          <w:shd w:val="clear" w:fill="E1F5FE"/>
          <w:rFonts w:ascii="Times New Roman" w:hAnsi="Times New Roman" w:eastAsia="Times New Roman" w:cs="Times New Roman"/>
          <w:color w:val="03A9F4"/>
          <w:spacing w:val="10"/>
          <w:position w:val="1"/>
        </w:rPr>
        <w:t>#557  </w:t>
      </w:r>
      <w:r>
        <w:rPr>
          <w:rFonts w:ascii="Times New Roman" w:hAnsi="Times New Roman" w:eastAsia="Times New Roman" w:cs="Times New Roman"/>
          <w:color w:val="03A9F4"/>
          <w:spacing w:val="10"/>
          <w:position w:val="1"/>
        </w:rPr>
        <w:t xml:space="preserve">   </w:t>
      </w:r>
      <w:r>
        <w:rPr>
          <w:shd w:val="clear" w:fill="E1F5FE"/>
          <w:rFonts w:ascii="Times New Roman" w:hAnsi="Times New Roman" w:eastAsia="Times New Roman" w:cs="Times New Roman"/>
          <w:color w:val="03A9F4"/>
          <w:spacing w:val="9"/>
          <w:position w:val="1"/>
        </w:rPr>
        <w:t xml:space="preserve">  </w:t>
      </w:r>
      <w:r>
        <w:rPr>
          <w:shd w:val="clear" w:fill="E1F5FE"/>
          <w:rFonts w:ascii="Microsoft YaHei" w:hAnsi="Microsoft YaHei" w:eastAsia="Microsoft YaHei" w:cs="Microsoft YaHei"/>
          <w:color w:val="03A9F4"/>
          <w:spacing w:val="9"/>
          <w:position w:val="1"/>
        </w:rPr>
        <w:t>超高频  </w:t>
      </w:r>
    </w:p>
    <w:p>
      <w:pPr>
        <w:ind w:left="487" w:right="80" w:hanging="257"/>
        <w:spacing w:before="279" w:line="31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1"/>
        </w:rPr>
        <w:t>1.</w:t>
      </w:r>
      <w:r>
        <w:rPr>
          <w:rFonts w:ascii="Times New Roman" w:hAnsi="Times New Roman" w:eastAsia="Times New Roman" w:cs="Times New Roman"/>
          <w:sz w:val="23"/>
          <w:szCs w:val="23"/>
          <w:color w:val="24292F"/>
          <w:spacing w:val="27"/>
        </w:rPr>
        <w:t xml:space="preserve"> </w:t>
      </w:r>
      <w:r>
        <w:rPr>
          <w:rFonts w:ascii="Times New Roman" w:hAnsi="Times New Roman" w:eastAsia="Times New Roman" w:cs="Times New Roman"/>
          <w:sz w:val="23"/>
          <w:szCs w:val="23"/>
          <w:color w:val="24292F"/>
          <w:spacing w:val="11"/>
        </w:rPr>
        <w:t>This</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1"/>
        </w:rPr>
        <w:t>usually</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1"/>
        </w:rPr>
        <w:t>irritates</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1"/>
        </w:rPr>
        <w:t>me,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1"/>
        </w:rPr>
        <w:t>but</w:t>
      </w:r>
      <w:r>
        <w:rPr>
          <w:rFonts w:ascii="Times New Roman" w:hAnsi="Times New Roman" w:eastAsia="Times New Roman" w:cs="Times New Roman"/>
          <w:sz w:val="23"/>
          <w:szCs w:val="23"/>
          <w:color w:val="24292F"/>
          <w:spacing w:val="29"/>
        </w:rPr>
        <w:t xml:space="preserve"> </w:t>
      </w:r>
      <w:r>
        <w:rPr>
          <w:rFonts w:ascii="Times New Roman" w:hAnsi="Times New Roman" w:eastAsia="Times New Roman" w:cs="Times New Roman"/>
          <w:sz w:val="23"/>
          <w:szCs w:val="23"/>
          <w:color w:val="24292F"/>
          <w:spacing w:val="11"/>
        </w:rPr>
        <w:t>I didn</w:t>
      </w:r>
      <w:r>
        <w:rPr>
          <w:rFonts w:ascii="Times New Roman" w:hAnsi="Times New Roman" w:eastAsia="Times New Roman" w:cs="Times New Roman"/>
          <w:sz w:val="23"/>
          <w:szCs w:val="23"/>
          <w:color w:val="24292F"/>
          <w:spacing w:val="-33"/>
        </w:rPr>
        <w:t xml:space="preserve"> </w:t>
      </w:r>
      <w:r>
        <w:rPr>
          <w:rFonts w:ascii="Times New Roman" w:hAnsi="Times New Roman" w:eastAsia="Times New Roman" w:cs="Times New Roman"/>
          <w:sz w:val="23"/>
          <w:szCs w:val="23"/>
          <w:color w:val="24292F"/>
          <w:spacing w:val="11"/>
        </w:rPr>
        <w:t>'t</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1"/>
        </w:rPr>
        <w:t>mind</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1"/>
        </w:rPr>
        <w:t>it</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1"/>
        </w:rPr>
        <w:t>here, and their</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1"/>
        </w:rPr>
        <w:t>interactions are </w:t>
      </w:r>
      <w:r>
        <w:rPr>
          <w:rFonts w:ascii="Times New Roman" w:hAnsi="Times New Roman" w:eastAsia="Times New Roman" w:cs="Times New Roman"/>
          <w:sz w:val="23"/>
          <w:szCs w:val="23"/>
          <w:color w:val="24292F"/>
          <w:spacing w:val="10"/>
        </w:rPr>
        <w:t>well-handled</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4"/>
        </w:rPr>
        <w:t>and</w:t>
      </w:r>
      <w:r>
        <w:rPr>
          <w:rFonts w:ascii="Times New Roman" w:hAnsi="Times New Roman" w:eastAsia="Times New Roman" w:cs="Times New Roman"/>
          <w:sz w:val="23"/>
          <w:szCs w:val="23"/>
          <w:color w:val="24292F"/>
          <w:spacing w:val="27"/>
        </w:rPr>
        <w:t xml:space="preserve"> </w:t>
      </w:r>
      <w:r>
        <w:rPr>
          <w:rFonts w:ascii="Times New Roman" w:hAnsi="Times New Roman" w:eastAsia="Times New Roman" w:cs="Times New Roman"/>
          <w:sz w:val="23"/>
          <w:szCs w:val="23"/>
          <w:color w:val="24292F"/>
          <w:spacing w:val="14"/>
        </w:rPr>
        <w:t>informative, although occasionally</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in moving them about the author</w:t>
      </w:r>
      <w:r>
        <w:rPr>
          <w:rFonts w:ascii="Times New Roman" w:hAnsi="Times New Roman" w:eastAsia="Times New Roman" w:cs="Times New Roman"/>
          <w:sz w:val="23"/>
          <w:szCs w:val="23"/>
          <w:color w:val="24292F"/>
          <w:spacing w:val="-33"/>
        </w:rPr>
        <w:t xml:space="preserve"> </w:t>
      </w:r>
      <w:r>
        <w:rPr>
          <w:rFonts w:ascii="Times New Roman" w:hAnsi="Times New Roman" w:eastAsia="Times New Roman" w:cs="Times New Roman"/>
          <w:sz w:val="23"/>
          <w:szCs w:val="23"/>
          <w:color w:val="24292F"/>
          <w:spacing w:val="14"/>
        </w:rPr>
        <w:t>'s</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manipulations</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2"/>
        </w:rPr>
        <w:t>are a</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2"/>
        </w:rPr>
        <w:t>bit</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blatant.</w:t>
      </w:r>
    </w:p>
    <w:p>
      <w:pPr>
        <w:ind w:left="215"/>
        <w:spacing w:before="105" w:line="20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2"/>
        </w:rPr>
        <w:t>2.</w:t>
      </w:r>
      <w:r>
        <w:rPr>
          <w:rFonts w:ascii="Times New Roman" w:hAnsi="Times New Roman" w:eastAsia="Times New Roman" w:cs="Times New Roman"/>
          <w:sz w:val="23"/>
          <w:szCs w:val="23"/>
          <w:color w:val="24292F"/>
          <w:spacing w:val="44"/>
          <w:w w:val="101"/>
        </w:rPr>
        <w:t xml:space="preserve"> </w:t>
      </w:r>
      <w:r>
        <w:rPr>
          <w:rFonts w:ascii="Times New Roman" w:hAnsi="Times New Roman" w:eastAsia="Times New Roman" w:cs="Times New Roman"/>
          <w:sz w:val="23"/>
          <w:szCs w:val="23"/>
          <w:color w:val="24292F"/>
          <w:spacing w:val="12"/>
        </w:rPr>
        <w:t>But even the</w:t>
      </w:r>
      <w:r>
        <w:rPr>
          <w:rFonts w:ascii="Times New Roman" w:hAnsi="Times New Roman" w:eastAsia="Times New Roman" w:cs="Times New Roman"/>
          <w:sz w:val="23"/>
          <w:szCs w:val="23"/>
          <w:color w:val="24292F"/>
          <w:spacing w:val="27"/>
          <w:w w:val="101"/>
        </w:rPr>
        <w:t xml:space="preserve"> </w:t>
      </w:r>
      <w:r>
        <w:rPr>
          <w:rFonts w:ascii="Times New Roman" w:hAnsi="Times New Roman" w:eastAsia="Times New Roman" w:cs="Times New Roman"/>
          <w:sz w:val="23"/>
          <w:szCs w:val="23"/>
          <w:color w:val="24292F"/>
          <w:spacing w:val="12"/>
        </w:rPr>
        <w:t>Evil American Corp</w:t>
      </w:r>
      <w:r>
        <w:rPr>
          <w:rFonts w:ascii="Times New Roman" w:hAnsi="Times New Roman" w:eastAsia="Times New Roman" w:cs="Times New Roman"/>
          <w:sz w:val="23"/>
          <w:szCs w:val="23"/>
          <w:color w:val="24292F"/>
          <w:spacing w:val="11"/>
        </w:rPr>
        <w:t>orate</w:t>
      </w:r>
      <w:r>
        <w:rPr>
          <w:rFonts w:ascii="Times New Roman" w:hAnsi="Times New Roman" w:eastAsia="Times New Roman" w:cs="Times New Roman"/>
          <w:sz w:val="23"/>
          <w:szCs w:val="23"/>
          <w:color w:val="24292F"/>
          <w:spacing w:val="28"/>
          <w:w w:val="101"/>
        </w:rPr>
        <w:t xml:space="preserve"> </w:t>
      </w:r>
      <w:r>
        <w:rPr>
          <w:rFonts w:ascii="Times New Roman" w:hAnsi="Times New Roman" w:eastAsia="Times New Roman" w:cs="Times New Roman"/>
          <w:sz w:val="23"/>
          <w:szCs w:val="23"/>
          <w:color w:val="24292F"/>
          <w:spacing w:val="11"/>
        </w:rPr>
        <w:t>Magnate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1"/>
        </w:rPr>
        <w:t>is a</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1"/>
        </w:rPr>
        <w:t>pretty</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1"/>
        </w:rPr>
        <w:t>likable guy.</w:t>
      </w:r>
    </w:p>
    <w:p>
      <w:pPr>
        <w:ind w:left="216"/>
        <w:spacing w:before="195" w:line="20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3.</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3"/>
        </w:rPr>
        <w:t>They</w:t>
      </w:r>
      <w:r>
        <w:rPr>
          <w:rFonts w:ascii="Times New Roman" w:hAnsi="Times New Roman" w:eastAsia="Times New Roman" w:cs="Times New Roman"/>
          <w:sz w:val="23"/>
          <w:szCs w:val="23"/>
          <w:color w:val="24292F"/>
          <w:spacing w:val="-32"/>
        </w:rPr>
        <w:t xml:space="preserve"> </w:t>
      </w:r>
      <w:r>
        <w:rPr>
          <w:rFonts w:ascii="Times New Roman" w:hAnsi="Times New Roman" w:eastAsia="Times New Roman" w:cs="Times New Roman"/>
          <w:sz w:val="23"/>
          <w:szCs w:val="23"/>
          <w:color w:val="24292F"/>
          <w:spacing w:val="13"/>
        </w:rPr>
        <w:t>'re</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not all</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3"/>
        </w:rPr>
        <w:t>necessarily good guys, either, although with the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hurrica</w:t>
      </w:r>
      <w:r>
        <w:rPr>
          <w:rFonts w:ascii="Times New Roman" w:hAnsi="Times New Roman" w:eastAsia="Times New Roman" w:cs="Times New Roman"/>
          <w:sz w:val="23"/>
          <w:szCs w:val="23"/>
          <w:color w:val="24292F"/>
          <w:spacing w:val="12"/>
        </w:rPr>
        <w:t>nes</w:t>
      </w:r>
      <w:r>
        <w:rPr>
          <w:rFonts w:ascii="Times New Roman" w:hAnsi="Times New Roman" w:eastAsia="Times New Roman" w:cs="Times New Roman"/>
          <w:sz w:val="23"/>
          <w:szCs w:val="23"/>
          <w:color w:val="24292F"/>
          <w:spacing w:val="13"/>
        </w:rPr>
        <w:t xml:space="preserve"> </w:t>
      </w:r>
      <w:r>
        <w:rPr>
          <w:rFonts w:ascii="Times New Roman" w:hAnsi="Times New Roman" w:eastAsia="Times New Roman" w:cs="Times New Roman"/>
          <w:sz w:val="23"/>
          <w:szCs w:val="23"/>
          <w:color w:val="24292F"/>
          <w:spacing w:val="12"/>
        </w:rPr>
        <w:t>wreaking</w:t>
      </w:r>
    </w:p>
    <w:p>
      <w:pPr>
        <w:ind w:left="495" w:right="24" w:hanging="12"/>
        <w:spacing w:before="136" w:line="306"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7"/>
        </w:rPr>
        <w:t>wholesale destruction upon the world</w:t>
      </w:r>
      <w:r>
        <w:rPr>
          <w:rFonts w:ascii="Times New Roman" w:hAnsi="Times New Roman" w:eastAsia="Times New Roman" w:cs="Times New Roman"/>
          <w:sz w:val="23"/>
          <w:szCs w:val="23"/>
          <w:color w:val="24292F"/>
          <w:spacing w:val="-32"/>
        </w:rPr>
        <w:t xml:space="preserve"> </w:t>
      </w:r>
      <w:r>
        <w:rPr>
          <w:rFonts w:ascii="Times New Roman" w:hAnsi="Times New Roman" w:eastAsia="Times New Roman" w:cs="Times New Roman"/>
          <w:sz w:val="23"/>
          <w:szCs w:val="23"/>
          <w:color w:val="24292F"/>
          <w:spacing w:val="17"/>
        </w:rPr>
        <w:t>'s coastal areas, ethic</w:t>
      </w:r>
      <w:r>
        <w:rPr>
          <w:rFonts w:ascii="Times New Roman" w:hAnsi="Times New Roman" w:eastAsia="Times New Roman" w:cs="Times New Roman"/>
          <w:sz w:val="23"/>
          <w:szCs w:val="23"/>
          <w:color w:val="24292F"/>
          <w:spacing w:val="16"/>
        </w:rPr>
        <w:t>al categories tend to</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6"/>
        </w:rPr>
        <w:t>become</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8"/>
        </w:rPr>
        <w:t>irrelevant.</w:t>
      </w:r>
    </w:p>
    <w:p>
      <w:pPr>
        <w:ind w:left="487" w:right="533" w:hanging="271"/>
        <w:spacing w:before="102" w:line="30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2"/>
        </w:rPr>
        <w:t>4.</w:t>
      </w:r>
      <w:r>
        <w:rPr>
          <w:rFonts w:ascii="Times New Roman" w:hAnsi="Times New Roman" w:eastAsia="Times New Roman" w:cs="Times New Roman"/>
          <w:sz w:val="23"/>
          <w:szCs w:val="23"/>
          <w:color w:val="24292F"/>
          <w:spacing w:val="49"/>
          <w:w w:val="101"/>
        </w:rPr>
        <w:t xml:space="preserve"> </w:t>
      </w:r>
      <w:r>
        <w:rPr>
          <w:rFonts w:ascii="Times New Roman" w:hAnsi="Times New Roman" w:eastAsia="Times New Roman" w:cs="Times New Roman"/>
          <w:sz w:val="23"/>
          <w:szCs w:val="23"/>
          <w:color w:val="24292F"/>
          <w:spacing w:val="12"/>
        </w:rPr>
        <w:t>Unlike</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2"/>
        </w:rPr>
        <w:t>Barnes</w:t>
      </w:r>
      <w:r>
        <w:rPr>
          <w:rFonts w:ascii="Times New Roman" w:hAnsi="Times New Roman" w:eastAsia="Times New Roman" w:cs="Times New Roman"/>
          <w:sz w:val="23"/>
          <w:szCs w:val="23"/>
          <w:color w:val="24292F"/>
          <w:spacing w:val="-33"/>
        </w:rPr>
        <w:t xml:space="preserve"> </w:t>
      </w:r>
      <w:r>
        <w:rPr>
          <w:rFonts w:ascii="Times New Roman" w:hAnsi="Times New Roman" w:eastAsia="Times New Roman" w:cs="Times New Roman"/>
          <w:sz w:val="23"/>
          <w:szCs w:val="23"/>
          <w:color w:val="24292F"/>
          <w:spacing w:val="12"/>
        </w:rPr>
        <w:t>'</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previous</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books,</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2"/>
        </w:rPr>
        <w:t>Mother of Storms</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2"/>
        </w:rPr>
        <w:t>has a fairly</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2"/>
        </w:rPr>
        <w:t>large cast of viewpoint</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8"/>
        </w:rPr>
        <w:t>characters.</w:t>
      </w:r>
    </w:p>
    <w:p>
      <w:pPr>
        <w:ind w:left="8"/>
        <w:spacing w:before="241" w:line="19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7"/>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7"/>
        </w:rPr>
        <w:t>由于开启了答案后置</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，请参考答案</w:t>
      </w:r>
      <w:r>
        <w:rPr>
          <w:rFonts w:ascii="Microsoft YaHei" w:hAnsi="Microsoft YaHei" w:eastAsia="Microsoft YaHei" w:cs="Microsoft YaHei"/>
          <w:sz w:val="17"/>
          <w:szCs w:val="17"/>
          <w:color w:val="24292F"/>
          <w:spacing w:val="16"/>
        </w:rPr>
        <w:t>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6"/>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p>
    <w:p>
      <w:pPr>
        <w:spacing w:before="133" w:line="2338" w:lineRule="exact"/>
        <w:rPr/>
      </w:pPr>
      <w:r>
        <w:rPr>
          <w:position w:val="-46"/>
        </w:rPr>
        <w:pict>
          <v:group id="_x0000_s816" style="mso-position-vertical-relative:line;mso-position-horizontal-relative:char;width:499.1pt;height:116.9pt;" filled="false" stroked="false" coordsize="9982,2338" coordorigin="0,0">
            <v:shape id="_x0000_s818" style="position:absolute;left:0;top:0;width:9982;height:2338;" filled="false" stroked="false" type="#_x0000_t75">
              <v:imagedata o:title="" r:id="rId752"/>
            </v:shape>
            <v:shape id="_x0000_s820" style="position:absolute;left:-20;top:-20;width:10022;height:2378;" filled="false" stroked="false" type="#_x0000_t202">
              <v:fill on="false"/>
              <v:stroke on="false"/>
              <v:path/>
              <v:imagedata o:title=""/>
              <o:lock v:ext="edit" aspectratio="false"/>
              <v:textbox inset="0mm,0mm,0mm,0mm">
                <w:txbxContent>
                  <w:p>
                    <w:pPr>
                      <w:ind w:left="277"/>
                      <w:spacing w:before="176" w:line="197" w:lineRule="auto"/>
                      <w:rPr>
                        <w:rFonts w:ascii="Microsoft YaHei" w:hAnsi="Microsoft YaHei" w:eastAsia="Microsoft YaHei" w:cs="Microsoft YaHei"/>
                        <w:sz w:val="17"/>
                        <w:szCs w:val="17"/>
                      </w:rPr>
                    </w:pPr>
                    <w:r>
                      <w:rPr>
                        <w:rFonts w:ascii="Times New Roman" w:hAnsi="Times New Roman" w:eastAsia="Times New Roman" w:cs="Times New Roman"/>
                        <w:sz w:val="17"/>
                        <w:szCs w:val="17"/>
                        <w:color w:val="24292F"/>
                      </w:rPr>
                      <w:t>viewpoint</w:t>
                    </w:r>
                    <w:r>
                      <w:rPr>
                        <w:rFonts w:ascii="Times New Roman" w:hAnsi="Times New Roman" w:eastAsia="Times New Roman" w:cs="Times New Roman"/>
                        <w:sz w:val="17"/>
                        <w:szCs w:val="17"/>
                        <w:color w:val="24292F"/>
                        <w:spacing w:val="30"/>
                        <w:w w:val="101"/>
                      </w:rPr>
                      <w:t xml:space="preserve"> </w:t>
                    </w:r>
                    <w:r>
                      <w:rPr>
                        <w:rFonts w:ascii="Times New Roman" w:hAnsi="Times New Roman" w:eastAsia="Times New Roman" w:cs="Times New Roman"/>
                        <w:sz w:val="17"/>
                        <w:szCs w:val="17"/>
                        <w:color w:val="24292F"/>
                        <w:spacing w:val="12"/>
                      </w:rPr>
                      <w:t>-</w:t>
                    </w:r>
                    <w:r>
                      <w:rPr>
                        <w:rFonts w:ascii="Times New Roman" w:hAnsi="Times New Roman" w:eastAsia="Times New Roman" w:cs="Times New Roman"/>
                        <w:sz w:val="17"/>
                        <w:szCs w:val="17"/>
                        <w:color w:val="24292F"/>
                        <w:spacing w:val="38"/>
                        <w:w w:val="101"/>
                      </w:rPr>
                      <w:t xml:space="preserve"> </w:t>
                    </w:r>
                    <w:r>
                      <w:rPr>
                        <w:rFonts w:ascii="Lucida Console" w:hAnsi="Lucida Console" w:eastAsia="Lucida Console" w:cs="Lucida Console"/>
                        <w:sz w:val="17"/>
                        <w:szCs w:val="17"/>
                        <w:color w:val="72809D"/>
                        <w:spacing w:val="12"/>
                      </w:rPr>
                      <w:t>L1</w:t>
                    </w:r>
                    <w:r>
                      <w:rPr>
                        <w:rFonts w:ascii="Lucida Console" w:hAnsi="Lucida Console" w:eastAsia="Lucida Console" w:cs="Lucida Console"/>
                        <w:sz w:val="17"/>
                        <w:szCs w:val="17"/>
                        <w:color w:val="72809D"/>
                        <w:spacing w:val="-32"/>
                      </w:rPr>
                      <w:t xml:space="preserve"> </w:t>
                    </w:r>
                    <w:r>
                      <w:rPr>
                        <w:rFonts w:ascii="Times New Roman" w:hAnsi="Times New Roman" w:eastAsia="Times New Roman" w:cs="Times New Roman"/>
                        <w:sz w:val="17"/>
                        <w:szCs w:val="17"/>
                        <w:color w:val="24292F"/>
                        <w:spacing w:val="12"/>
                      </w:rPr>
                      <w:t>-</w:t>
                    </w:r>
                    <w:r>
                      <w:rPr>
                        <w:rFonts w:ascii="Times New Roman" w:hAnsi="Times New Roman" w:eastAsia="Times New Roman" w:cs="Times New Roman"/>
                        <w:sz w:val="17"/>
                        <w:szCs w:val="17"/>
                        <w:color w:val="24292F"/>
                        <w:spacing w:val="17"/>
                      </w:rPr>
                      <w:t xml:space="preserve"> </w:t>
                    </w:r>
                    <w:r>
                      <w:rPr>
                        <w:rFonts w:ascii="Times New Roman" w:hAnsi="Times New Roman" w:eastAsia="Times New Roman" w:cs="Times New Roman"/>
                        <w:sz w:val="17"/>
                        <w:szCs w:val="17"/>
                        <w:color w:val="72809D"/>
                        <w:spacing w:val="12"/>
                      </w:rPr>
                      <w:t>/</w:t>
                    </w:r>
                    <w:r>
                      <w:rPr>
                        <w:rFonts w:ascii="Times New Roman" w:hAnsi="Times New Roman" w:eastAsia="Times New Roman" w:cs="Times New Roman"/>
                        <w:sz w:val="17"/>
                        <w:szCs w:val="17"/>
                        <w:color w:val="72809D"/>
                        <w:spacing w:val="-30"/>
                      </w:rPr>
                      <w:t xml:space="preserve"> </w:t>
                    </w:r>
                    <w:r>
                      <w:rPr>
                        <w:rFonts w:ascii="Times New Roman" w:hAnsi="Times New Roman" w:eastAsia="Times New Roman" w:cs="Times New Roman"/>
                        <w:sz w:val="17"/>
                        <w:szCs w:val="17"/>
                        <w:color w:val="72809D"/>
                        <w:spacing w:val="12"/>
                      </w:rPr>
                      <w:t>ˈ</w:t>
                    </w:r>
                    <w:r>
                      <w:rPr>
                        <w:rFonts w:ascii="Times New Roman" w:hAnsi="Times New Roman" w:eastAsia="Times New Roman" w:cs="Times New Roman"/>
                        <w:sz w:val="17"/>
                        <w:szCs w:val="17"/>
                        <w:color w:val="72809D"/>
                      </w:rPr>
                      <w:t>vju</w:t>
                    </w:r>
                    <w:r>
                      <w:rPr>
                        <w:rFonts w:ascii="Times New Roman" w:hAnsi="Times New Roman" w:eastAsia="Times New Roman" w:cs="Times New Roman"/>
                        <w:sz w:val="17"/>
                        <w:szCs w:val="17"/>
                        <w:color w:val="72809D"/>
                        <w:spacing w:val="-26"/>
                      </w:rPr>
                      <w:t xml:space="preserve"> </w:t>
                    </w:r>
                    <w:r>
                      <w:rPr>
                        <w:rFonts w:ascii="Times New Roman" w:hAnsi="Times New Roman" w:eastAsia="Times New Roman" w:cs="Times New Roman"/>
                        <w:sz w:val="17"/>
                        <w:szCs w:val="17"/>
                        <w:color w:val="72809D"/>
                        <w:spacing w:val="12"/>
                      </w:rPr>
                      <w:t>ˌ</w:t>
                    </w:r>
                    <w:r>
                      <w:rPr>
                        <w:rFonts w:ascii="Times New Roman" w:hAnsi="Times New Roman" w:eastAsia="Times New Roman" w:cs="Times New Roman"/>
                        <w:sz w:val="17"/>
                        <w:szCs w:val="17"/>
                        <w:color w:val="72809D"/>
                        <w:spacing w:val="-24"/>
                      </w:rPr>
                      <w:t xml:space="preserve"> </w:t>
                    </w:r>
                    <w:r>
                      <w:rPr>
                        <w:rFonts w:ascii="Times New Roman" w:hAnsi="Times New Roman" w:eastAsia="Times New Roman" w:cs="Times New Roman"/>
                        <w:sz w:val="17"/>
                        <w:szCs w:val="17"/>
                        <w:color w:val="72809D"/>
                        <w:spacing w:val="12"/>
                      </w:rPr>
                      <w:t>pɔɪ</w:t>
                    </w:r>
                    <w:r>
                      <w:rPr>
                        <w:rFonts w:ascii="Times New Roman" w:hAnsi="Times New Roman" w:eastAsia="Times New Roman" w:cs="Times New Roman"/>
                        <w:sz w:val="17"/>
                        <w:szCs w:val="17"/>
                        <w:color w:val="72809D"/>
                      </w:rPr>
                      <w:t>nt</w:t>
                    </w:r>
                    <w:r>
                      <w:rPr>
                        <w:rFonts w:ascii="Times New Roman" w:hAnsi="Times New Roman" w:eastAsia="Times New Roman" w:cs="Times New Roman"/>
                        <w:sz w:val="17"/>
                        <w:szCs w:val="17"/>
                        <w:color w:val="72809D"/>
                        <w:spacing w:val="12"/>
                      </w:rPr>
                      <w:t>/</w:t>
                    </w:r>
                    <w:r>
                      <w:rPr>
                        <w:rFonts w:ascii="Times New Roman" w:hAnsi="Times New Roman" w:eastAsia="Times New Roman" w:cs="Times New Roman"/>
                        <w:sz w:val="17"/>
                        <w:szCs w:val="17"/>
                        <w:color w:val="72809D"/>
                        <w:spacing w:val="24"/>
                      </w:rPr>
                      <w:t xml:space="preserve"> </w:t>
                    </w:r>
                    <w:r>
                      <w:rPr>
                        <w:rFonts w:ascii="Courier New" w:hAnsi="Courier New" w:eastAsia="Courier New" w:cs="Courier New"/>
                        <w:sz w:val="17"/>
                        <w:szCs w:val="17"/>
                        <w:i/>
                        <w:iCs/>
                        <w:color w:val="72809D"/>
                        <w:spacing w:val="12"/>
                      </w:rPr>
                      <w:t>n.</w:t>
                    </w:r>
                    <w:r>
                      <w:rPr>
                        <w:rFonts w:ascii="Courier New" w:hAnsi="Courier New" w:eastAsia="Courier New" w:cs="Courier New"/>
                        <w:sz w:val="17"/>
                        <w:szCs w:val="17"/>
                        <w:i/>
                        <w:iCs/>
                        <w:color w:val="72809D"/>
                        <w:spacing w:val="-34"/>
                      </w:rPr>
                      <w:t xml:space="preserve"> </w:t>
                    </w:r>
                    <w:r>
                      <w:rPr>
                        <w:rFonts w:ascii="Microsoft YaHei" w:hAnsi="Microsoft YaHei" w:eastAsia="Microsoft YaHei" w:cs="Microsoft YaHei"/>
                        <w:sz w:val="17"/>
                        <w:szCs w:val="17"/>
                        <w:color w:val="24292F"/>
                        <w:spacing w:val="12"/>
                      </w:rPr>
                      <w:t>观点</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2"/>
                      </w:rPr>
                      <w:t>，意见</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2"/>
                      </w:rPr>
                      <w:t>，角度；</w:t>
                    </w:r>
                    <w:r>
                      <w:rPr>
                        <w:rFonts w:ascii="Microsoft YaHei" w:hAnsi="Microsoft YaHei" w:eastAsia="Microsoft YaHei" w:cs="Microsoft YaHei"/>
                        <w:sz w:val="17"/>
                        <w:szCs w:val="17"/>
                        <w:color w:val="24292F"/>
                        <w:spacing w:val="-21"/>
                      </w:rPr>
                      <w:t xml:space="preserve"> </w:t>
                    </w:r>
                    <w:r>
                      <w:rPr>
                        <w:rFonts w:ascii="Microsoft YaHei" w:hAnsi="Microsoft YaHei" w:eastAsia="Microsoft YaHei" w:cs="Microsoft YaHei"/>
                        <w:sz w:val="17"/>
                        <w:szCs w:val="17"/>
                        <w:color w:val="24292F"/>
                        <w:spacing w:val="12"/>
                      </w:rPr>
                      <w:t>视角；</w:t>
                    </w:r>
                    <w:r>
                      <w:rPr>
                        <w:rFonts w:ascii="Microsoft YaHei" w:hAnsi="Microsoft YaHei" w:eastAsia="Microsoft YaHei" w:cs="Microsoft YaHei"/>
                        <w:sz w:val="17"/>
                        <w:szCs w:val="17"/>
                        <w:color w:val="24292F"/>
                        <w:spacing w:val="-20"/>
                      </w:rPr>
                      <w:t xml:space="preserve"> </w:t>
                    </w:r>
                    <w:r>
                      <w:rPr>
                        <w:rFonts w:ascii="Times New Roman" w:hAnsi="Times New Roman" w:eastAsia="Times New Roman" w:cs="Times New Roman"/>
                        <w:sz w:val="17"/>
                        <w:szCs w:val="17"/>
                        <w:color w:val="24292F"/>
                        <w:spacing w:val="12"/>
                      </w:rPr>
                      <w:t>&lt;</w:t>
                    </w:r>
                    <w:r>
                      <w:rPr>
                        <w:rFonts w:ascii="Microsoft YaHei" w:hAnsi="Microsoft YaHei" w:eastAsia="Microsoft YaHei" w:cs="Microsoft YaHei"/>
                        <w:sz w:val="17"/>
                        <w:szCs w:val="17"/>
                        <w:color w:val="24292F"/>
                        <w:spacing w:val="12"/>
                      </w:rPr>
                      <w:t>物</w:t>
                    </w:r>
                    <w:r>
                      <w:rPr>
                        <w:rFonts w:ascii="Times New Roman" w:hAnsi="Times New Roman" w:eastAsia="Times New Roman" w:cs="Times New Roman"/>
                        <w:sz w:val="17"/>
                        <w:szCs w:val="17"/>
                        <w:color w:val="24292F"/>
                        <w:spacing w:val="12"/>
                      </w:rPr>
                      <w:t>&gt;</w:t>
                    </w:r>
                    <w:r>
                      <w:rPr>
                        <w:rFonts w:ascii="Microsoft YaHei" w:hAnsi="Microsoft YaHei" w:eastAsia="Microsoft YaHei" w:cs="Microsoft YaHei"/>
                        <w:sz w:val="17"/>
                        <w:szCs w:val="17"/>
                        <w:color w:val="24292F"/>
                        <w:spacing w:val="12"/>
                      </w:rPr>
                      <w:t>视点；</w:t>
                    </w:r>
                  </w:p>
                  <w:p>
                    <w:pPr>
                      <w:ind w:left="277"/>
                      <w:spacing w:before="120" w:line="199" w:lineRule="auto"/>
                      <w:rPr>
                        <w:rFonts w:ascii="Microsoft YaHei" w:hAnsi="Microsoft YaHei" w:eastAsia="Microsoft YaHei" w:cs="Microsoft YaHei"/>
                        <w:sz w:val="17"/>
                        <w:szCs w:val="17"/>
                      </w:rPr>
                    </w:pPr>
                    <w:r>
                      <w:rPr>
                        <w:rFonts w:ascii="Times New Roman" w:hAnsi="Times New Roman" w:eastAsia="Times New Roman" w:cs="Times New Roman"/>
                        <w:sz w:val="17"/>
                        <w:szCs w:val="17"/>
                        <w:color w:val="24292F"/>
                      </w:rPr>
                      <w:t>wholesale</w:t>
                    </w:r>
                    <w:r>
                      <w:rPr>
                        <w:rFonts w:ascii="Times New Roman" w:hAnsi="Times New Roman" w:eastAsia="Times New Roman" w:cs="Times New Roman"/>
                        <w:sz w:val="17"/>
                        <w:szCs w:val="17"/>
                        <w:color w:val="24292F"/>
                        <w:spacing w:val="39"/>
                      </w:rPr>
                      <w:t xml:space="preserve"> </w:t>
                    </w:r>
                    <w:r>
                      <w:rPr>
                        <w:rFonts w:ascii="Times New Roman" w:hAnsi="Times New Roman" w:eastAsia="Times New Roman" w:cs="Times New Roman"/>
                        <w:sz w:val="17"/>
                        <w:szCs w:val="17"/>
                        <w:color w:val="24292F"/>
                        <w:spacing w:val="16"/>
                      </w:rPr>
                      <w:t>-</w:t>
                    </w:r>
                    <w:r>
                      <w:rPr>
                        <w:rFonts w:ascii="Times New Roman" w:hAnsi="Times New Roman" w:eastAsia="Times New Roman" w:cs="Times New Roman"/>
                        <w:sz w:val="17"/>
                        <w:szCs w:val="17"/>
                        <w:color w:val="24292F"/>
                        <w:spacing w:val="38"/>
                        <w:w w:val="101"/>
                      </w:rPr>
                      <w:t xml:space="preserve"> </w:t>
                    </w:r>
                    <w:r>
                      <w:rPr>
                        <w:rFonts w:ascii="Lucida Console" w:hAnsi="Lucida Console" w:eastAsia="Lucida Console" w:cs="Lucida Console"/>
                        <w:sz w:val="17"/>
                        <w:szCs w:val="17"/>
                        <w:color w:val="72809D"/>
                        <w:spacing w:val="16"/>
                      </w:rPr>
                      <w:t>L1</w:t>
                    </w:r>
                    <w:r>
                      <w:rPr>
                        <w:rFonts w:ascii="Lucida Console" w:hAnsi="Lucida Console" w:eastAsia="Lucida Console" w:cs="Lucida Console"/>
                        <w:sz w:val="17"/>
                        <w:szCs w:val="17"/>
                        <w:color w:val="72809D"/>
                        <w:spacing w:val="-32"/>
                      </w:rPr>
                      <w:t xml:space="preserve"> </w:t>
                    </w:r>
                    <w:r>
                      <w:rPr>
                        <w:rFonts w:ascii="Times New Roman" w:hAnsi="Times New Roman" w:eastAsia="Times New Roman" w:cs="Times New Roman"/>
                        <w:sz w:val="17"/>
                        <w:szCs w:val="17"/>
                        <w:color w:val="24292F"/>
                        <w:spacing w:val="16"/>
                      </w:rPr>
                      <w:t>-</w:t>
                    </w:r>
                    <w:r>
                      <w:rPr>
                        <w:rFonts w:ascii="Times New Roman" w:hAnsi="Times New Roman" w:eastAsia="Times New Roman" w:cs="Times New Roman"/>
                        <w:sz w:val="17"/>
                        <w:szCs w:val="17"/>
                        <w:color w:val="24292F"/>
                        <w:spacing w:val="17"/>
                      </w:rPr>
                      <w:t xml:space="preserve"> </w:t>
                    </w:r>
                    <w:r>
                      <w:rPr>
                        <w:rFonts w:ascii="Times New Roman" w:hAnsi="Times New Roman" w:eastAsia="Times New Roman" w:cs="Times New Roman"/>
                        <w:sz w:val="17"/>
                        <w:szCs w:val="17"/>
                        <w:color w:val="72809D"/>
                        <w:spacing w:val="16"/>
                      </w:rPr>
                      <w:t>/</w:t>
                    </w:r>
                    <w:r>
                      <w:rPr>
                        <w:rFonts w:ascii="Times New Roman" w:hAnsi="Times New Roman" w:eastAsia="Times New Roman" w:cs="Times New Roman"/>
                        <w:sz w:val="17"/>
                        <w:szCs w:val="17"/>
                        <w:color w:val="72809D"/>
                        <w:spacing w:val="-30"/>
                      </w:rPr>
                      <w:t xml:space="preserve"> </w:t>
                    </w:r>
                    <w:r>
                      <w:rPr>
                        <w:rFonts w:ascii="Times New Roman" w:hAnsi="Times New Roman" w:eastAsia="Times New Roman" w:cs="Times New Roman"/>
                        <w:sz w:val="17"/>
                        <w:szCs w:val="17"/>
                        <w:color w:val="72809D"/>
                        <w:spacing w:val="16"/>
                      </w:rPr>
                      <w:t>ˈ</w:t>
                    </w:r>
                    <w:r>
                      <w:rPr>
                        <w:rFonts w:ascii="Times New Roman" w:hAnsi="Times New Roman" w:eastAsia="Times New Roman" w:cs="Times New Roman"/>
                        <w:sz w:val="17"/>
                        <w:szCs w:val="17"/>
                        <w:color w:val="72809D"/>
                        <w:spacing w:val="-25"/>
                      </w:rPr>
                      <w:t xml:space="preserve"> </w:t>
                    </w:r>
                    <w:r>
                      <w:rPr>
                        <w:rFonts w:ascii="Times New Roman" w:hAnsi="Times New Roman" w:eastAsia="Times New Roman" w:cs="Times New Roman"/>
                        <w:sz w:val="17"/>
                        <w:szCs w:val="17"/>
                        <w:color w:val="72809D"/>
                      </w:rPr>
                      <w:t>ho</w:t>
                    </w:r>
                    <w:r>
                      <w:rPr>
                        <w:rFonts w:ascii="Times New Roman" w:hAnsi="Times New Roman" w:eastAsia="Times New Roman" w:cs="Times New Roman"/>
                        <w:sz w:val="17"/>
                        <w:szCs w:val="17"/>
                        <w:color w:val="72809D"/>
                        <w:spacing w:val="16"/>
                      </w:rPr>
                      <w:t>ʊ</w:t>
                    </w:r>
                    <w:r>
                      <w:rPr>
                        <w:rFonts w:ascii="Times New Roman" w:hAnsi="Times New Roman" w:eastAsia="Times New Roman" w:cs="Times New Roman"/>
                        <w:sz w:val="17"/>
                        <w:szCs w:val="17"/>
                        <w:color w:val="72809D"/>
                      </w:rPr>
                      <w:t>lse</w:t>
                    </w:r>
                    <w:r>
                      <w:rPr>
                        <w:rFonts w:ascii="Times New Roman" w:hAnsi="Times New Roman" w:eastAsia="Times New Roman" w:cs="Times New Roman"/>
                        <w:sz w:val="17"/>
                        <w:szCs w:val="17"/>
                        <w:color w:val="72809D"/>
                        <w:spacing w:val="16"/>
                      </w:rPr>
                      <w:t>ɪl/</w:t>
                    </w:r>
                    <w:r>
                      <w:rPr>
                        <w:rFonts w:ascii="Times New Roman" w:hAnsi="Times New Roman" w:eastAsia="Times New Roman" w:cs="Times New Roman"/>
                        <w:sz w:val="17"/>
                        <w:szCs w:val="17"/>
                        <w:color w:val="72809D"/>
                        <w:spacing w:val="24"/>
                        <w:w w:val="101"/>
                      </w:rPr>
                      <w:t xml:space="preserve"> </w:t>
                    </w:r>
                    <w:r>
                      <w:rPr>
                        <w:rFonts w:ascii="Courier New" w:hAnsi="Courier New" w:eastAsia="Courier New" w:cs="Courier New"/>
                        <w:sz w:val="17"/>
                        <w:szCs w:val="17"/>
                        <w:i/>
                        <w:iCs/>
                        <w:color w:val="72809D"/>
                        <w:spacing w:val="16"/>
                      </w:rPr>
                      <w:t>n.</w:t>
                    </w:r>
                    <w:r>
                      <w:rPr>
                        <w:rFonts w:ascii="Courier New" w:hAnsi="Courier New" w:eastAsia="Courier New" w:cs="Courier New"/>
                        <w:sz w:val="17"/>
                        <w:szCs w:val="17"/>
                        <w:i/>
                        <w:iCs/>
                        <w:color w:val="72809D"/>
                        <w:spacing w:val="-34"/>
                      </w:rPr>
                      <w:t xml:space="preserve"> </w:t>
                    </w:r>
                    <w:r>
                      <w:rPr>
                        <w:rFonts w:ascii="Microsoft YaHei" w:hAnsi="Microsoft YaHei" w:eastAsia="Microsoft YaHei" w:cs="Microsoft YaHei"/>
                        <w:sz w:val="17"/>
                        <w:szCs w:val="17"/>
                        <w:color w:val="24292F"/>
                        <w:spacing w:val="16"/>
                      </w:rPr>
                      <w:t>批发；</w:t>
                    </w:r>
                    <w:r>
                      <w:rPr>
                        <w:rFonts w:ascii="Microsoft YaHei" w:hAnsi="Microsoft YaHei" w:eastAsia="Microsoft YaHei" w:cs="Microsoft YaHei"/>
                        <w:sz w:val="17"/>
                        <w:szCs w:val="17"/>
                        <w:color w:val="24292F"/>
                        <w:spacing w:val="-21"/>
                      </w:rPr>
                      <w:t xml:space="preserve"> </w:t>
                    </w:r>
                    <w:r>
                      <w:rPr>
                        <w:rFonts w:ascii="Microsoft YaHei" w:hAnsi="Microsoft YaHei" w:eastAsia="Microsoft YaHei" w:cs="Microsoft YaHei"/>
                        <w:sz w:val="17"/>
                        <w:szCs w:val="17"/>
                        <w:color w:val="24292F"/>
                        <w:spacing w:val="16"/>
                      </w:rPr>
                      <w:t>趸售</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6"/>
                      </w:rPr>
                      <w:t>，大规模买卖；</w:t>
                    </w:r>
                  </w:p>
                  <w:p>
                    <w:pPr>
                      <w:ind w:left="286" w:right="3212" w:hanging="5"/>
                      <w:spacing w:before="90" w:line="298" w:lineRule="auto"/>
                      <w:rPr>
                        <w:rFonts w:ascii="Microsoft YaHei" w:hAnsi="Microsoft YaHei" w:eastAsia="Microsoft YaHei" w:cs="Microsoft YaHei"/>
                        <w:sz w:val="17"/>
                        <w:szCs w:val="17"/>
                      </w:rPr>
                    </w:pPr>
                    <w:r>
                      <w:rPr>
                        <w:rFonts w:ascii="Times New Roman" w:hAnsi="Times New Roman" w:eastAsia="Times New Roman" w:cs="Times New Roman"/>
                        <w:sz w:val="17"/>
                        <w:szCs w:val="17"/>
                        <w:color w:val="24292F"/>
                      </w:rPr>
                      <w:t>evil</w:t>
                    </w:r>
                    <w:r>
                      <w:rPr>
                        <w:rFonts w:ascii="Times New Roman" w:hAnsi="Times New Roman" w:eastAsia="Times New Roman" w:cs="Times New Roman"/>
                        <w:sz w:val="17"/>
                        <w:szCs w:val="17"/>
                        <w:color w:val="24292F"/>
                        <w:spacing w:val="34"/>
                      </w:rPr>
                      <w:t xml:space="preserve"> </w:t>
                    </w:r>
                    <w:r>
                      <w:rPr>
                        <w:rFonts w:ascii="Times New Roman" w:hAnsi="Times New Roman" w:eastAsia="Times New Roman" w:cs="Times New Roman"/>
                        <w:sz w:val="17"/>
                        <w:szCs w:val="17"/>
                        <w:color w:val="24292F"/>
                        <w:spacing w:val="8"/>
                      </w:rPr>
                      <w:t>-</w:t>
                    </w:r>
                    <w:r>
                      <w:rPr>
                        <w:rFonts w:ascii="Times New Roman" w:hAnsi="Times New Roman" w:eastAsia="Times New Roman" w:cs="Times New Roman"/>
                        <w:sz w:val="17"/>
                        <w:szCs w:val="17"/>
                        <w:color w:val="24292F"/>
                        <w:spacing w:val="38"/>
                        <w:w w:val="101"/>
                      </w:rPr>
                      <w:t xml:space="preserve"> </w:t>
                    </w:r>
                    <w:r>
                      <w:rPr>
                        <w:rFonts w:ascii="Lucida Console" w:hAnsi="Lucida Console" w:eastAsia="Lucida Console" w:cs="Lucida Console"/>
                        <w:sz w:val="17"/>
                        <w:szCs w:val="17"/>
                        <w:color w:val="72809D"/>
                        <w:spacing w:val="8"/>
                      </w:rPr>
                      <w:t>L1</w:t>
                    </w:r>
                    <w:r>
                      <w:rPr>
                        <w:rFonts w:ascii="Lucida Console" w:hAnsi="Lucida Console" w:eastAsia="Lucida Console" w:cs="Lucida Console"/>
                        <w:sz w:val="17"/>
                        <w:szCs w:val="17"/>
                        <w:color w:val="72809D"/>
                        <w:spacing w:val="-32"/>
                      </w:rPr>
                      <w:t xml:space="preserve"> </w:t>
                    </w:r>
                    <w:r>
                      <w:rPr>
                        <w:rFonts w:ascii="Times New Roman" w:hAnsi="Times New Roman" w:eastAsia="Times New Roman" w:cs="Times New Roman"/>
                        <w:sz w:val="17"/>
                        <w:szCs w:val="17"/>
                        <w:color w:val="24292F"/>
                        <w:spacing w:val="8"/>
                      </w:rPr>
                      <w:t>-</w:t>
                    </w:r>
                    <w:r>
                      <w:rPr>
                        <w:rFonts w:ascii="Times New Roman" w:hAnsi="Times New Roman" w:eastAsia="Times New Roman" w:cs="Times New Roman"/>
                        <w:sz w:val="17"/>
                        <w:szCs w:val="17"/>
                        <w:color w:val="24292F"/>
                        <w:spacing w:val="17"/>
                      </w:rPr>
                      <w:t xml:space="preserve"> </w:t>
                    </w:r>
                    <w:r>
                      <w:rPr>
                        <w:rFonts w:ascii="Times New Roman" w:hAnsi="Times New Roman" w:eastAsia="Times New Roman" w:cs="Times New Roman"/>
                        <w:sz w:val="17"/>
                        <w:szCs w:val="17"/>
                        <w:color w:val="72809D"/>
                        <w:spacing w:val="8"/>
                      </w:rPr>
                      <w:t>/</w:t>
                    </w:r>
                    <w:r>
                      <w:rPr>
                        <w:rFonts w:ascii="Times New Roman" w:hAnsi="Times New Roman" w:eastAsia="Times New Roman" w:cs="Times New Roman"/>
                        <w:sz w:val="17"/>
                        <w:szCs w:val="17"/>
                        <w:color w:val="72809D"/>
                        <w:spacing w:val="-30"/>
                      </w:rPr>
                      <w:t xml:space="preserve"> </w:t>
                    </w:r>
                    <w:r>
                      <w:rPr>
                        <w:rFonts w:ascii="Times New Roman" w:hAnsi="Times New Roman" w:eastAsia="Times New Roman" w:cs="Times New Roman"/>
                        <w:sz w:val="17"/>
                        <w:szCs w:val="17"/>
                        <w:color w:val="72809D"/>
                        <w:spacing w:val="8"/>
                      </w:rPr>
                      <w:t>ˈ</w:t>
                    </w:r>
                    <w:r>
                      <w:rPr>
                        <w:rFonts w:ascii="Times New Roman" w:hAnsi="Times New Roman" w:eastAsia="Times New Roman" w:cs="Times New Roman"/>
                        <w:sz w:val="17"/>
                        <w:szCs w:val="17"/>
                        <w:color w:val="72809D"/>
                        <w:spacing w:val="-24"/>
                      </w:rPr>
                      <w:t xml:space="preserve"> </w:t>
                    </w:r>
                    <w:r>
                      <w:rPr>
                        <w:rFonts w:ascii="Times New Roman" w:hAnsi="Times New Roman" w:eastAsia="Times New Roman" w:cs="Times New Roman"/>
                        <w:sz w:val="17"/>
                        <w:szCs w:val="17"/>
                        <w:color w:val="72809D"/>
                      </w:rPr>
                      <w:t>iv</w:t>
                    </w:r>
                    <w:r>
                      <w:rPr>
                        <w:rFonts w:ascii="Times New Roman" w:hAnsi="Times New Roman" w:eastAsia="Times New Roman" w:cs="Times New Roman"/>
                        <w:sz w:val="17"/>
                        <w:szCs w:val="17"/>
                        <w:color w:val="72809D"/>
                        <w:spacing w:val="8"/>
                      </w:rPr>
                      <w:t>əl/</w:t>
                    </w:r>
                    <w:r>
                      <w:rPr>
                        <w:rFonts w:ascii="Times New Roman" w:hAnsi="Times New Roman" w:eastAsia="Times New Roman" w:cs="Times New Roman"/>
                        <w:sz w:val="17"/>
                        <w:szCs w:val="17"/>
                        <w:color w:val="72809D"/>
                        <w:spacing w:val="23"/>
                      </w:rPr>
                      <w:t xml:space="preserve"> </w:t>
                    </w:r>
                    <w:r>
                      <w:rPr>
                        <w:rFonts w:ascii="Courier New" w:hAnsi="Courier New" w:eastAsia="Courier New" w:cs="Courier New"/>
                        <w:sz w:val="17"/>
                        <w:szCs w:val="17"/>
                        <w:i/>
                        <w:iCs/>
                        <w:color w:val="72809D"/>
                      </w:rPr>
                      <w:t>adj</w:t>
                    </w:r>
                    <w:r>
                      <w:rPr>
                        <w:rFonts w:ascii="Courier New" w:hAnsi="Courier New" w:eastAsia="Courier New" w:cs="Courier New"/>
                        <w:sz w:val="17"/>
                        <w:szCs w:val="17"/>
                        <w:i/>
                        <w:iCs/>
                        <w:color w:val="72809D"/>
                        <w:spacing w:val="8"/>
                      </w:rPr>
                      <w:t>.</w:t>
                    </w:r>
                    <w:r>
                      <w:rPr>
                        <w:rFonts w:ascii="Courier New" w:hAnsi="Courier New" w:eastAsia="Courier New" w:cs="Courier New"/>
                        <w:sz w:val="17"/>
                        <w:szCs w:val="17"/>
                        <w:i/>
                        <w:iCs/>
                        <w:color w:val="72809D"/>
                        <w:spacing w:val="-35"/>
                      </w:rPr>
                      <w:t xml:space="preserve"> </w:t>
                    </w:r>
                    <w:r>
                      <w:rPr>
                        <w:rFonts w:ascii="Microsoft YaHei" w:hAnsi="Microsoft YaHei" w:eastAsia="Microsoft YaHei" w:cs="Microsoft YaHei"/>
                        <w:sz w:val="17"/>
                        <w:szCs w:val="17"/>
                        <w:color w:val="24292F"/>
                        <w:spacing w:val="8"/>
                      </w:rPr>
                      <w:t>邪恶的</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8"/>
                      </w:rPr>
                      <w:t>，罪恶的；</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8"/>
                      </w:rPr>
                      <w:t>有害的；</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8"/>
                      </w:rPr>
                      <w:t>不幸的</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8"/>
                      </w:rPr>
                      <w:t>，不吉的；</w:t>
                    </w:r>
                    <w:r>
                      <w:rPr>
                        <w:rFonts w:ascii="Microsoft YaHei" w:hAnsi="Microsoft YaHei" w:eastAsia="Microsoft YaHei" w:cs="Microsoft YaHei"/>
                        <w:sz w:val="17"/>
                        <w:szCs w:val="17"/>
                        <w:color w:val="24292F"/>
                        <w:spacing w:val="-13"/>
                      </w:rPr>
                      <w:t xml:space="preserve"> </w:t>
                    </w:r>
                    <w:r>
                      <w:rPr>
                        <w:rFonts w:ascii="Microsoft YaHei" w:hAnsi="Microsoft YaHei" w:eastAsia="Microsoft YaHei" w:cs="Microsoft YaHei"/>
                        <w:sz w:val="17"/>
                        <w:szCs w:val="17"/>
                        <w:color w:val="24292F"/>
                        <w:spacing w:val="8"/>
                      </w:rPr>
                      <w:t>品行坏的；</w:t>
                    </w:r>
                    <w:r>
                      <w:rPr>
                        <w:rFonts w:ascii="Microsoft YaHei" w:hAnsi="Microsoft YaHei" w:eastAsia="Microsoft YaHei" w:cs="Microsoft YaHei"/>
                        <w:sz w:val="17"/>
                        <w:szCs w:val="17"/>
                        <w:color w:val="24292F"/>
                      </w:rPr>
                      <w:t xml:space="preserve"> </w:t>
                    </w:r>
                    <w:r>
                      <w:rPr>
                        <w:rFonts w:ascii="Times New Roman" w:hAnsi="Times New Roman" w:eastAsia="Times New Roman" w:cs="Times New Roman"/>
                        <w:sz w:val="17"/>
                        <w:szCs w:val="17"/>
                        <w:color w:val="24292F"/>
                      </w:rPr>
                      <w:t>blatant</w:t>
                    </w:r>
                    <w:r>
                      <w:rPr>
                        <w:rFonts w:ascii="Times New Roman" w:hAnsi="Times New Roman" w:eastAsia="Times New Roman" w:cs="Times New Roman"/>
                        <w:sz w:val="17"/>
                        <w:szCs w:val="17"/>
                        <w:color w:val="24292F"/>
                        <w:spacing w:val="43"/>
                        <w:w w:val="101"/>
                      </w:rPr>
                      <w:t xml:space="preserve"> </w:t>
                    </w:r>
                    <w:r>
                      <w:rPr>
                        <w:rFonts w:ascii="Times New Roman" w:hAnsi="Times New Roman" w:eastAsia="Times New Roman" w:cs="Times New Roman"/>
                        <w:sz w:val="17"/>
                        <w:szCs w:val="17"/>
                        <w:color w:val="24292F"/>
                        <w:spacing w:val="16"/>
                      </w:rPr>
                      <w:t>-</w:t>
                    </w:r>
                    <w:r>
                      <w:rPr>
                        <w:rFonts w:ascii="Times New Roman" w:hAnsi="Times New Roman" w:eastAsia="Times New Roman" w:cs="Times New Roman"/>
                        <w:sz w:val="17"/>
                        <w:szCs w:val="17"/>
                        <w:color w:val="24292F"/>
                        <w:spacing w:val="38"/>
                        <w:w w:val="101"/>
                      </w:rPr>
                      <w:t xml:space="preserve"> </w:t>
                    </w:r>
                    <w:r>
                      <w:rPr>
                        <w:rFonts w:ascii="Lucida Console" w:hAnsi="Lucida Console" w:eastAsia="Lucida Console" w:cs="Lucida Console"/>
                        <w:sz w:val="17"/>
                        <w:szCs w:val="17"/>
                        <w:color w:val="72809D"/>
                        <w:spacing w:val="16"/>
                      </w:rPr>
                      <w:t>L2</w:t>
                    </w:r>
                    <w:r>
                      <w:rPr>
                        <w:rFonts w:ascii="Lucida Console" w:hAnsi="Lucida Console" w:eastAsia="Lucida Console" w:cs="Lucida Console"/>
                        <w:sz w:val="17"/>
                        <w:szCs w:val="17"/>
                        <w:color w:val="72809D"/>
                        <w:spacing w:val="-32"/>
                      </w:rPr>
                      <w:t xml:space="preserve"> </w:t>
                    </w:r>
                    <w:r>
                      <w:rPr>
                        <w:rFonts w:ascii="Times New Roman" w:hAnsi="Times New Roman" w:eastAsia="Times New Roman" w:cs="Times New Roman"/>
                        <w:sz w:val="17"/>
                        <w:szCs w:val="17"/>
                        <w:color w:val="24292F"/>
                        <w:spacing w:val="16"/>
                      </w:rPr>
                      <w:t>-</w:t>
                    </w:r>
                    <w:r>
                      <w:rPr>
                        <w:rFonts w:ascii="Times New Roman" w:hAnsi="Times New Roman" w:eastAsia="Times New Roman" w:cs="Times New Roman"/>
                        <w:sz w:val="17"/>
                        <w:szCs w:val="17"/>
                        <w:color w:val="24292F"/>
                        <w:spacing w:val="17"/>
                      </w:rPr>
                      <w:t xml:space="preserve"> </w:t>
                    </w:r>
                    <w:r>
                      <w:rPr>
                        <w:rFonts w:ascii="Times New Roman" w:hAnsi="Times New Roman" w:eastAsia="Times New Roman" w:cs="Times New Roman"/>
                        <w:sz w:val="17"/>
                        <w:szCs w:val="17"/>
                        <w:color w:val="72809D"/>
                        <w:spacing w:val="16"/>
                      </w:rPr>
                      <w:t>/</w:t>
                    </w:r>
                    <w:r>
                      <w:rPr>
                        <w:rFonts w:ascii="Times New Roman" w:hAnsi="Times New Roman" w:eastAsia="Times New Roman" w:cs="Times New Roman"/>
                        <w:sz w:val="17"/>
                        <w:szCs w:val="17"/>
                        <w:color w:val="72809D"/>
                        <w:spacing w:val="-30"/>
                      </w:rPr>
                      <w:t xml:space="preserve"> </w:t>
                    </w:r>
                    <w:r>
                      <w:rPr>
                        <w:rFonts w:ascii="Times New Roman" w:hAnsi="Times New Roman" w:eastAsia="Times New Roman" w:cs="Times New Roman"/>
                        <w:sz w:val="17"/>
                        <w:szCs w:val="17"/>
                        <w:color w:val="72809D"/>
                        <w:spacing w:val="16"/>
                      </w:rPr>
                      <w:t>ˈ</w:t>
                    </w:r>
                    <w:r>
                      <w:rPr>
                        <w:rFonts w:ascii="Times New Roman" w:hAnsi="Times New Roman" w:eastAsia="Times New Roman" w:cs="Times New Roman"/>
                        <w:sz w:val="17"/>
                        <w:szCs w:val="17"/>
                        <w:color w:val="72809D"/>
                        <w:spacing w:val="-24"/>
                      </w:rPr>
                      <w:t xml:space="preserve"> </w:t>
                    </w:r>
                    <w:r>
                      <w:rPr>
                        <w:rFonts w:ascii="Times New Roman" w:hAnsi="Times New Roman" w:eastAsia="Times New Roman" w:cs="Times New Roman"/>
                        <w:sz w:val="17"/>
                        <w:szCs w:val="17"/>
                        <w:color w:val="72809D"/>
                      </w:rPr>
                      <w:t>ble</w:t>
                    </w:r>
                    <w:r>
                      <w:rPr>
                        <w:rFonts w:ascii="Times New Roman" w:hAnsi="Times New Roman" w:eastAsia="Times New Roman" w:cs="Times New Roman"/>
                        <w:sz w:val="17"/>
                        <w:szCs w:val="17"/>
                        <w:color w:val="72809D"/>
                        <w:spacing w:val="16"/>
                      </w:rPr>
                      <w:t>ɪ</w:t>
                    </w:r>
                    <w:r>
                      <w:rPr>
                        <w:rFonts w:ascii="Times New Roman" w:hAnsi="Times New Roman" w:eastAsia="Times New Roman" w:cs="Times New Roman"/>
                        <w:sz w:val="17"/>
                        <w:szCs w:val="17"/>
                        <w:color w:val="72809D"/>
                      </w:rPr>
                      <w:t>tnt</w:t>
                    </w:r>
                    <w:r>
                      <w:rPr>
                        <w:rFonts w:ascii="Times New Roman" w:hAnsi="Times New Roman" w:eastAsia="Times New Roman" w:cs="Times New Roman"/>
                        <w:sz w:val="17"/>
                        <w:szCs w:val="17"/>
                        <w:color w:val="72809D"/>
                        <w:spacing w:val="16"/>
                      </w:rPr>
                      <w:t>/</w:t>
                    </w:r>
                    <w:r>
                      <w:rPr>
                        <w:rFonts w:ascii="Times New Roman" w:hAnsi="Times New Roman" w:eastAsia="Times New Roman" w:cs="Times New Roman"/>
                        <w:sz w:val="17"/>
                        <w:szCs w:val="17"/>
                        <w:color w:val="72809D"/>
                        <w:spacing w:val="23"/>
                      </w:rPr>
                      <w:t xml:space="preserve"> </w:t>
                    </w:r>
                    <w:r>
                      <w:rPr>
                        <w:rFonts w:ascii="Courier New" w:hAnsi="Courier New" w:eastAsia="Courier New" w:cs="Courier New"/>
                        <w:sz w:val="17"/>
                        <w:szCs w:val="17"/>
                        <w:i/>
                        <w:iCs/>
                        <w:color w:val="72809D"/>
                      </w:rPr>
                      <w:t>adj</w:t>
                    </w:r>
                    <w:r>
                      <w:rPr>
                        <w:rFonts w:ascii="Courier New" w:hAnsi="Courier New" w:eastAsia="Courier New" w:cs="Courier New"/>
                        <w:sz w:val="17"/>
                        <w:szCs w:val="17"/>
                        <w:i/>
                        <w:iCs/>
                        <w:color w:val="72809D"/>
                        <w:spacing w:val="16"/>
                      </w:rPr>
                      <w:t>.</w:t>
                    </w:r>
                    <w:r>
                      <w:rPr>
                        <w:rFonts w:ascii="Courier New" w:hAnsi="Courier New" w:eastAsia="Courier New" w:cs="Courier New"/>
                        <w:sz w:val="17"/>
                        <w:szCs w:val="17"/>
                        <w:i/>
                        <w:iCs/>
                        <w:color w:val="72809D"/>
                        <w:spacing w:val="-31"/>
                      </w:rPr>
                      <w:t xml:space="preserve"> </w:t>
                    </w:r>
                    <w:r>
                      <w:rPr>
                        <w:rFonts w:ascii="Microsoft YaHei" w:hAnsi="Microsoft YaHei" w:eastAsia="Microsoft YaHei" w:cs="Microsoft YaHei"/>
                        <w:sz w:val="17"/>
                        <w:szCs w:val="17"/>
                        <w:color w:val="24292F"/>
                        <w:spacing w:val="16"/>
                      </w:rPr>
                      <w:t>公然的；</w:t>
                    </w:r>
                    <w:r>
                      <w:rPr>
                        <w:rFonts w:ascii="Microsoft YaHei" w:hAnsi="Microsoft YaHei" w:eastAsia="Microsoft YaHei" w:cs="Microsoft YaHei"/>
                        <w:sz w:val="17"/>
                        <w:szCs w:val="17"/>
                        <w:color w:val="24292F"/>
                        <w:spacing w:val="-13"/>
                      </w:rPr>
                      <w:t xml:space="preserve"> </w:t>
                    </w:r>
                    <w:r>
                      <w:rPr>
                        <w:rFonts w:ascii="Microsoft YaHei" w:hAnsi="Microsoft YaHei" w:eastAsia="Microsoft YaHei" w:cs="Microsoft YaHei"/>
                        <w:sz w:val="17"/>
                        <w:szCs w:val="17"/>
                        <w:color w:val="24292F"/>
                        <w:spacing w:val="16"/>
                      </w:rPr>
                      <w:t>明目张胆的；</w:t>
                    </w:r>
                    <w:r>
                      <w:rPr>
                        <w:rFonts w:ascii="Microsoft YaHei" w:hAnsi="Microsoft YaHei" w:eastAsia="Microsoft YaHei" w:cs="Microsoft YaHei"/>
                        <w:sz w:val="17"/>
                        <w:szCs w:val="17"/>
                        <w:color w:val="24292F"/>
                        <w:spacing w:val="-19"/>
                      </w:rPr>
                      <w:t xml:space="preserve"> </w:t>
                    </w:r>
                    <w:r>
                      <w:rPr>
                        <w:rFonts w:ascii="Microsoft YaHei" w:hAnsi="Microsoft YaHei" w:eastAsia="Microsoft YaHei" w:cs="Microsoft YaHei"/>
                        <w:sz w:val="17"/>
                        <w:szCs w:val="17"/>
                        <w:color w:val="24292F"/>
                        <w:spacing w:val="16"/>
                      </w:rPr>
                      <w:t>露骨的；</w:t>
                    </w:r>
                  </w:p>
                  <w:p>
                    <w:pPr>
                      <w:ind w:left="277" w:right="2907" w:firstLine="9"/>
                      <w:spacing w:before="21" w:line="297" w:lineRule="auto"/>
                      <w:rPr>
                        <w:rFonts w:ascii="Microsoft YaHei" w:hAnsi="Microsoft YaHei" w:eastAsia="Microsoft YaHei" w:cs="Microsoft YaHei"/>
                        <w:sz w:val="17"/>
                        <w:szCs w:val="17"/>
                      </w:rPr>
                    </w:pPr>
                    <w:r>
                      <w:rPr>
                        <w:rFonts w:ascii="Times New Roman" w:hAnsi="Times New Roman" w:eastAsia="Times New Roman" w:cs="Times New Roman"/>
                        <w:sz w:val="17"/>
                        <w:szCs w:val="17"/>
                        <w:color w:val="24292F"/>
                      </w:rPr>
                      <w:t>irritate</w:t>
                    </w:r>
                    <w:r>
                      <w:rPr>
                        <w:rFonts w:ascii="Times New Roman" w:hAnsi="Times New Roman" w:eastAsia="Times New Roman" w:cs="Times New Roman"/>
                        <w:sz w:val="17"/>
                        <w:szCs w:val="17"/>
                        <w:color w:val="24292F"/>
                        <w:spacing w:val="28"/>
                        <w:w w:val="101"/>
                      </w:rPr>
                      <w:t xml:space="preserve"> </w:t>
                    </w:r>
                    <w:r>
                      <w:rPr>
                        <w:rFonts w:ascii="Times New Roman" w:hAnsi="Times New Roman" w:eastAsia="Times New Roman" w:cs="Times New Roman"/>
                        <w:sz w:val="17"/>
                        <w:szCs w:val="17"/>
                        <w:color w:val="24292F"/>
                        <w:spacing w:val="10"/>
                      </w:rPr>
                      <w:t>-</w:t>
                    </w:r>
                    <w:r>
                      <w:rPr>
                        <w:rFonts w:ascii="Times New Roman" w:hAnsi="Times New Roman" w:eastAsia="Times New Roman" w:cs="Times New Roman"/>
                        <w:sz w:val="17"/>
                        <w:szCs w:val="17"/>
                        <w:color w:val="24292F"/>
                        <w:spacing w:val="38"/>
                        <w:w w:val="101"/>
                      </w:rPr>
                      <w:t xml:space="preserve"> </w:t>
                    </w:r>
                    <w:r>
                      <w:rPr>
                        <w:rFonts w:ascii="Lucida Console" w:hAnsi="Lucida Console" w:eastAsia="Lucida Console" w:cs="Lucida Console"/>
                        <w:sz w:val="17"/>
                        <w:szCs w:val="17"/>
                        <w:color w:val="72809D"/>
                        <w:spacing w:val="10"/>
                      </w:rPr>
                      <w:t>L4</w:t>
                    </w:r>
                    <w:r>
                      <w:rPr>
                        <w:rFonts w:ascii="Lucida Console" w:hAnsi="Lucida Console" w:eastAsia="Lucida Console" w:cs="Lucida Console"/>
                        <w:sz w:val="17"/>
                        <w:szCs w:val="17"/>
                        <w:color w:val="72809D"/>
                        <w:spacing w:val="-32"/>
                      </w:rPr>
                      <w:t xml:space="preserve"> </w:t>
                    </w:r>
                    <w:r>
                      <w:rPr>
                        <w:rFonts w:ascii="Times New Roman" w:hAnsi="Times New Roman" w:eastAsia="Times New Roman" w:cs="Times New Roman"/>
                        <w:sz w:val="17"/>
                        <w:szCs w:val="17"/>
                        <w:color w:val="24292F"/>
                        <w:spacing w:val="10"/>
                      </w:rPr>
                      <w:t>-</w:t>
                    </w:r>
                    <w:r>
                      <w:rPr>
                        <w:rFonts w:ascii="Times New Roman" w:hAnsi="Times New Roman" w:eastAsia="Times New Roman" w:cs="Times New Roman"/>
                        <w:sz w:val="17"/>
                        <w:szCs w:val="17"/>
                        <w:color w:val="24292F"/>
                        <w:spacing w:val="16"/>
                        <w:w w:val="102"/>
                      </w:rPr>
                      <w:t xml:space="preserve"> </w:t>
                    </w:r>
                    <w:r>
                      <w:rPr>
                        <w:rFonts w:ascii="Times New Roman" w:hAnsi="Times New Roman" w:eastAsia="Times New Roman" w:cs="Times New Roman"/>
                        <w:sz w:val="17"/>
                        <w:szCs w:val="17"/>
                        <w:color w:val="72809D"/>
                        <w:spacing w:val="10"/>
                      </w:rPr>
                      <w:t>/</w:t>
                    </w:r>
                    <w:r>
                      <w:rPr>
                        <w:rFonts w:ascii="Times New Roman" w:hAnsi="Times New Roman" w:eastAsia="Times New Roman" w:cs="Times New Roman"/>
                        <w:sz w:val="17"/>
                        <w:szCs w:val="17"/>
                        <w:color w:val="72809D"/>
                        <w:spacing w:val="-29"/>
                      </w:rPr>
                      <w:t xml:space="preserve"> </w:t>
                    </w:r>
                    <w:r>
                      <w:rPr>
                        <w:rFonts w:ascii="Times New Roman" w:hAnsi="Times New Roman" w:eastAsia="Times New Roman" w:cs="Times New Roman"/>
                        <w:sz w:val="17"/>
                        <w:szCs w:val="17"/>
                        <w:color w:val="72809D"/>
                        <w:spacing w:val="10"/>
                      </w:rPr>
                      <w:t>ˈ</w:t>
                    </w:r>
                    <w:r>
                      <w:rPr>
                        <w:rFonts w:ascii="Times New Roman" w:hAnsi="Times New Roman" w:eastAsia="Times New Roman" w:cs="Times New Roman"/>
                        <w:sz w:val="17"/>
                        <w:szCs w:val="17"/>
                        <w:color w:val="72809D"/>
                        <w:spacing w:val="-34"/>
                      </w:rPr>
                      <w:t xml:space="preserve"> </w:t>
                    </w:r>
                    <w:r>
                      <w:rPr>
                        <w:rFonts w:ascii="Times New Roman" w:hAnsi="Times New Roman" w:eastAsia="Times New Roman" w:cs="Times New Roman"/>
                        <w:sz w:val="17"/>
                        <w:szCs w:val="17"/>
                        <w:color w:val="72809D"/>
                        <w:spacing w:val="10"/>
                      </w:rPr>
                      <w:t>ɪrɪ</w:t>
                    </w:r>
                    <w:r>
                      <w:rPr>
                        <w:rFonts w:ascii="Times New Roman" w:hAnsi="Times New Roman" w:eastAsia="Times New Roman" w:cs="Times New Roman"/>
                        <w:sz w:val="17"/>
                        <w:szCs w:val="17"/>
                        <w:color w:val="72809D"/>
                        <w:spacing w:val="-26"/>
                      </w:rPr>
                      <w:t xml:space="preserve"> </w:t>
                    </w:r>
                    <w:r>
                      <w:rPr>
                        <w:rFonts w:ascii="Times New Roman" w:hAnsi="Times New Roman" w:eastAsia="Times New Roman" w:cs="Times New Roman"/>
                        <w:sz w:val="17"/>
                        <w:szCs w:val="17"/>
                        <w:color w:val="72809D"/>
                        <w:spacing w:val="10"/>
                      </w:rPr>
                      <w:t>ˌ</w:t>
                    </w:r>
                    <w:r>
                      <w:rPr>
                        <w:rFonts w:ascii="Times New Roman" w:hAnsi="Times New Roman" w:eastAsia="Times New Roman" w:cs="Times New Roman"/>
                        <w:sz w:val="17"/>
                        <w:szCs w:val="17"/>
                        <w:color w:val="72809D"/>
                      </w:rPr>
                      <w:t>tet</w:t>
                    </w:r>
                    <w:r>
                      <w:rPr>
                        <w:rFonts w:ascii="Times New Roman" w:hAnsi="Times New Roman" w:eastAsia="Times New Roman" w:cs="Times New Roman"/>
                        <w:sz w:val="17"/>
                        <w:szCs w:val="17"/>
                        <w:color w:val="72809D"/>
                        <w:spacing w:val="10"/>
                      </w:rPr>
                      <w:t>/</w:t>
                    </w:r>
                    <w:r>
                      <w:rPr>
                        <w:rFonts w:ascii="Times New Roman" w:hAnsi="Times New Roman" w:eastAsia="Times New Roman" w:cs="Times New Roman"/>
                        <w:sz w:val="17"/>
                        <w:szCs w:val="17"/>
                        <w:color w:val="72809D"/>
                        <w:spacing w:val="32"/>
                        <w:w w:val="102"/>
                      </w:rPr>
                      <w:t xml:space="preserve"> </w:t>
                    </w:r>
                    <w:r>
                      <w:rPr>
                        <w:rFonts w:ascii="Courier New" w:hAnsi="Courier New" w:eastAsia="Courier New" w:cs="Courier New"/>
                        <w:sz w:val="17"/>
                        <w:szCs w:val="17"/>
                        <w:i/>
                        <w:iCs/>
                        <w:color w:val="72809D"/>
                      </w:rPr>
                      <w:t>vt</w:t>
                    </w:r>
                    <w:r>
                      <w:rPr>
                        <w:rFonts w:ascii="Courier New" w:hAnsi="Courier New" w:eastAsia="Courier New" w:cs="Courier New"/>
                        <w:sz w:val="17"/>
                        <w:szCs w:val="17"/>
                        <w:i/>
                        <w:iCs/>
                        <w:color w:val="72809D"/>
                        <w:spacing w:val="10"/>
                      </w:rPr>
                      <w:t>.</w:t>
                    </w:r>
                    <w:r>
                      <w:rPr>
                        <w:rFonts w:ascii="Courier New" w:hAnsi="Courier New" w:eastAsia="Courier New" w:cs="Courier New"/>
                        <w:sz w:val="17"/>
                        <w:szCs w:val="17"/>
                        <w:i/>
                        <w:iCs/>
                        <w:color w:val="72809D"/>
                        <w:spacing w:val="-35"/>
                      </w:rPr>
                      <w:t xml:space="preserve"> </w:t>
                    </w:r>
                    <w:r>
                      <w:rPr>
                        <w:rFonts w:ascii="Microsoft YaHei" w:hAnsi="Microsoft YaHei" w:eastAsia="Microsoft YaHei" w:cs="Microsoft YaHei"/>
                        <w:sz w:val="17"/>
                        <w:szCs w:val="17"/>
                        <w:color w:val="24292F"/>
                        <w:spacing w:val="10"/>
                      </w:rPr>
                      <w:t>刺激</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0"/>
                      </w:rPr>
                      <w:t>，使兴奋；</w:t>
                    </w:r>
                    <w:r>
                      <w:rPr>
                        <w:rFonts w:ascii="Microsoft YaHei" w:hAnsi="Microsoft YaHei" w:eastAsia="Microsoft YaHei" w:cs="Microsoft YaHei"/>
                        <w:sz w:val="17"/>
                        <w:szCs w:val="17"/>
                        <w:color w:val="24292F"/>
                        <w:spacing w:val="-24"/>
                      </w:rPr>
                      <w:t xml:space="preserve"> </w:t>
                    </w:r>
                    <w:r>
                      <w:rPr>
                        <w:rFonts w:ascii="Microsoft YaHei" w:hAnsi="Microsoft YaHei" w:eastAsia="Microsoft YaHei" w:cs="Microsoft YaHei"/>
                        <w:sz w:val="17"/>
                        <w:szCs w:val="17"/>
                        <w:color w:val="24292F"/>
                        <w:spacing w:val="10"/>
                      </w:rPr>
                      <w:t>使发怒；</w:t>
                    </w:r>
                    <w:r>
                      <w:rPr>
                        <w:rFonts w:ascii="Microsoft YaHei" w:hAnsi="Microsoft YaHei" w:eastAsia="Microsoft YaHei" w:cs="Microsoft YaHei"/>
                        <w:sz w:val="17"/>
                        <w:szCs w:val="17"/>
                        <w:color w:val="24292F"/>
                        <w:spacing w:val="-24"/>
                      </w:rPr>
                      <w:t xml:space="preserve"> </w:t>
                    </w:r>
                    <w:r>
                      <w:rPr>
                        <w:rFonts w:ascii="Microsoft YaHei" w:hAnsi="Microsoft YaHei" w:eastAsia="Microsoft YaHei" w:cs="Microsoft YaHei"/>
                        <w:sz w:val="17"/>
                        <w:szCs w:val="17"/>
                        <w:color w:val="24292F"/>
                        <w:spacing w:val="10"/>
                      </w:rPr>
                      <w:t>使感到不适；</w:t>
                    </w:r>
                    <w:r>
                      <w:rPr>
                        <w:rFonts w:ascii="Microsoft YaHei" w:hAnsi="Microsoft YaHei" w:eastAsia="Microsoft YaHei" w:cs="Microsoft YaHei"/>
                        <w:sz w:val="17"/>
                        <w:szCs w:val="17"/>
                        <w:color w:val="24292F"/>
                        <w:spacing w:val="-25"/>
                      </w:rPr>
                      <w:t xml:space="preserve"> </w:t>
                    </w:r>
                    <w:r>
                      <w:rPr>
                        <w:rFonts w:ascii="Microsoft YaHei" w:hAnsi="Microsoft YaHei" w:eastAsia="Microsoft YaHei" w:cs="Microsoft YaHei"/>
                        <w:sz w:val="17"/>
                        <w:szCs w:val="17"/>
                        <w:color w:val="24292F"/>
                        <w:spacing w:val="10"/>
                      </w:rPr>
                      <w:t>使疼痛</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0"/>
                      </w:rPr>
                      <w:t>，使发</w:t>
                    </w:r>
                    <w:r>
                      <w:rPr>
                        <w:rFonts w:ascii="Microsoft YaHei" w:hAnsi="Microsoft YaHei" w:eastAsia="Microsoft YaHei" w:cs="Microsoft YaHei"/>
                        <w:sz w:val="17"/>
                        <w:szCs w:val="17"/>
                        <w:color w:val="24292F"/>
                        <w:spacing w:val="9"/>
                      </w:rPr>
                      <w:t>炎；</w:t>
                    </w:r>
                    <w:r>
                      <w:rPr>
                        <w:rFonts w:ascii="Microsoft YaHei" w:hAnsi="Microsoft YaHei" w:eastAsia="Microsoft YaHei" w:cs="Microsoft YaHei"/>
                        <w:sz w:val="17"/>
                        <w:szCs w:val="17"/>
                        <w:color w:val="24292F"/>
                      </w:rPr>
                      <w:t xml:space="preserve"> </w:t>
                    </w:r>
                    <w:r>
                      <w:rPr>
                        <w:rFonts w:ascii="Times New Roman" w:hAnsi="Times New Roman" w:eastAsia="Times New Roman" w:cs="Times New Roman"/>
                        <w:sz w:val="17"/>
                        <w:szCs w:val="17"/>
                        <w:color w:val="24292F"/>
                      </w:rPr>
                      <w:t>wreak</w:t>
                    </w:r>
                    <w:r>
                      <w:rPr>
                        <w:rFonts w:ascii="Times New Roman" w:hAnsi="Times New Roman" w:eastAsia="Times New Roman" w:cs="Times New Roman"/>
                        <w:sz w:val="17"/>
                        <w:szCs w:val="17"/>
                        <w:color w:val="24292F"/>
                        <w:spacing w:val="31"/>
                        <w:w w:val="102"/>
                      </w:rPr>
                      <w:t xml:space="preserve"> </w:t>
                    </w:r>
                    <w:r>
                      <w:rPr>
                        <w:rFonts w:ascii="Times New Roman" w:hAnsi="Times New Roman" w:eastAsia="Times New Roman" w:cs="Times New Roman"/>
                        <w:sz w:val="17"/>
                        <w:szCs w:val="17"/>
                        <w:color w:val="24292F"/>
                        <w:spacing w:val="12"/>
                      </w:rPr>
                      <w:t>-</w:t>
                    </w:r>
                    <w:r>
                      <w:rPr>
                        <w:rFonts w:ascii="Times New Roman" w:hAnsi="Times New Roman" w:eastAsia="Times New Roman" w:cs="Times New Roman"/>
                        <w:sz w:val="17"/>
                        <w:szCs w:val="17"/>
                        <w:color w:val="24292F"/>
                        <w:spacing w:val="38"/>
                        <w:w w:val="101"/>
                      </w:rPr>
                      <w:t xml:space="preserve"> </w:t>
                    </w:r>
                    <w:r>
                      <w:rPr>
                        <w:rFonts w:ascii="Lucida Console" w:hAnsi="Lucida Console" w:eastAsia="Lucida Console" w:cs="Lucida Console"/>
                        <w:sz w:val="17"/>
                        <w:szCs w:val="17"/>
                        <w:color w:val="72809D"/>
                        <w:spacing w:val="12"/>
                      </w:rPr>
                      <w:t>L4</w:t>
                    </w:r>
                    <w:r>
                      <w:rPr>
                        <w:rFonts w:ascii="Lucida Console" w:hAnsi="Lucida Console" w:eastAsia="Lucida Console" w:cs="Lucida Console"/>
                        <w:sz w:val="17"/>
                        <w:szCs w:val="17"/>
                        <w:color w:val="72809D"/>
                        <w:spacing w:val="-32"/>
                      </w:rPr>
                      <w:t xml:space="preserve"> </w:t>
                    </w:r>
                    <w:r>
                      <w:rPr>
                        <w:rFonts w:ascii="Times New Roman" w:hAnsi="Times New Roman" w:eastAsia="Times New Roman" w:cs="Times New Roman"/>
                        <w:sz w:val="17"/>
                        <w:szCs w:val="17"/>
                        <w:color w:val="24292F"/>
                        <w:spacing w:val="12"/>
                      </w:rPr>
                      <w:t>-</w:t>
                    </w:r>
                    <w:r>
                      <w:rPr>
                        <w:rFonts w:ascii="Times New Roman" w:hAnsi="Times New Roman" w:eastAsia="Times New Roman" w:cs="Times New Roman"/>
                        <w:sz w:val="17"/>
                        <w:szCs w:val="17"/>
                        <w:color w:val="24292F"/>
                        <w:spacing w:val="16"/>
                        <w:w w:val="102"/>
                      </w:rPr>
                      <w:t xml:space="preserve"> </w:t>
                    </w:r>
                    <w:r>
                      <w:rPr>
                        <w:rFonts w:ascii="Times New Roman" w:hAnsi="Times New Roman" w:eastAsia="Times New Roman" w:cs="Times New Roman"/>
                        <w:sz w:val="17"/>
                        <w:szCs w:val="17"/>
                        <w:color w:val="72809D"/>
                        <w:spacing w:val="12"/>
                      </w:rPr>
                      <w:t>/</w:t>
                    </w:r>
                    <w:r>
                      <w:rPr>
                        <w:rFonts w:ascii="Times New Roman" w:hAnsi="Times New Roman" w:eastAsia="Times New Roman" w:cs="Times New Roman"/>
                        <w:sz w:val="17"/>
                        <w:szCs w:val="17"/>
                        <w:color w:val="72809D"/>
                      </w:rPr>
                      <w:t>rik</w:t>
                    </w:r>
                    <w:r>
                      <w:rPr>
                        <w:rFonts w:ascii="Times New Roman" w:hAnsi="Times New Roman" w:eastAsia="Times New Roman" w:cs="Times New Roman"/>
                        <w:sz w:val="17"/>
                        <w:szCs w:val="17"/>
                        <w:color w:val="72809D"/>
                        <w:spacing w:val="12"/>
                      </w:rPr>
                      <w:t>/</w:t>
                    </w:r>
                    <w:r>
                      <w:rPr>
                        <w:rFonts w:ascii="Times New Roman" w:hAnsi="Times New Roman" w:eastAsia="Times New Roman" w:cs="Times New Roman"/>
                        <w:sz w:val="17"/>
                        <w:szCs w:val="17"/>
                        <w:color w:val="72809D"/>
                        <w:spacing w:val="32"/>
                      </w:rPr>
                      <w:t xml:space="preserve"> </w:t>
                    </w:r>
                    <w:r>
                      <w:rPr>
                        <w:rFonts w:ascii="Courier New" w:hAnsi="Courier New" w:eastAsia="Courier New" w:cs="Courier New"/>
                        <w:sz w:val="17"/>
                        <w:szCs w:val="17"/>
                        <w:i/>
                        <w:iCs/>
                        <w:color w:val="72809D"/>
                      </w:rPr>
                      <w:t>vt</w:t>
                    </w:r>
                    <w:r>
                      <w:rPr>
                        <w:rFonts w:ascii="Courier New" w:hAnsi="Courier New" w:eastAsia="Courier New" w:cs="Courier New"/>
                        <w:sz w:val="17"/>
                        <w:szCs w:val="17"/>
                        <w:i/>
                        <w:iCs/>
                        <w:color w:val="72809D"/>
                        <w:spacing w:val="12"/>
                      </w:rPr>
                      <w:t>.</w:t>
                    </w:r>
                    <w:r>
                      <w:rPr>
                        <w:rFonts w:ascii="Courier New" w:hAnsi="Courier New" w:eastAsia="Courier New" w:cs="Courier New"/>
                        <w:sz w:val="17"/>
                        <w:szCs w:val="17"/>
                        <w:i/>
                        <w:iCs/>
                        <w:color w:val="72809D"/>
                        <w:spacing w:val="-32"/>
                      </w:rPr>
                      <w:t xml:space="preserve"> </w:t>
                    </w:r>
                    <w:r>
                      <w:rPr>
                        <w:rFonts w:ascii="Microsoft YaHei" w:hAnsi="Microsoft YaHei" w:eastAsia="Microsoft YaHei" w:cs="Microsoft YaHei"/>
                        <w:sz w:val="17"/>
                        <w:szCs w:val="17"/>
                        <w:color w:val="24292F"/>
                        <w:spacing w:val="12"/>
                      </w:rPr>
                      <w:t>造成</w:t>
                    </w:r>
                    <w:r>
                      <w:rPr>
                        <w:rFonts w:ascii="Microsoft YaHei" w:hAnsi="Microsoft YaHei" w:eastAsia="Microsoft YaHei" w:cs="Microsoft YaHei"/>
                        <w:sz w:val="17"/>
                        <w:szCs w:val="17"/>
                        <w:color w:val="24292F"/>
                        <w:spacing w:val="-30"/>
                      </w:rPr>
                      <w:t xml:space="preserve"> </w:t>
                    </w:r>
                    <w:r>
                      <w:rPr>
                        <w:rFonts w:ascii="Microsoft YaHei" w:hAnsi="Microsoft YaHei" w:eastAsia="Microsoft YaHei" w:cs="Microsoft YaHei"/>
                        <w:sz w:val="17"/>
                        <w:szCs w:val="17"/>
                        <w:color w:val="24292F"/>
                        <w:spacing w:val="12"/>
                      </w:rPr>
                      <w:t>（</w:t>
                    </w:r>
                    <w:r>
                      <w:rPr>
                        <w:rFonts w:ascii="Microsoft YaHei" w:hAnsi="Microsoft YaHei" w:eastAsia="Microsoft YaHei" w:cs="Microsoft YaHei"/>
                        <w:sz w:val="17"/>
                        <w:szCs w:val="17"/>
                        <w:color w:val="24292F"/>
                        <w:spacing w:val="-27"/>
                      </w:rPr>
                      <w:t xml:space="preserve"> </w:t>
                    </w:r>
                    <w:r>
                      <w:rPr>
                        <w:rFonts w:ascii="Microsoft YaHei" w:hAnsi="Microsoft YaHei" w:eastAsia="Microsoft YaHei" w:cs="Microsoft YaHei"/>
                        <w:sz w:val="17"/>
                        <w:szCs w:val="17"/>
                        <w:color w:val="24292F"/>
                        <w:spacing w:val="12"/>
                      </w:rPr>
                      <w:t>混乱或破坏</w:t>
                    </w:r>
                    <w:r>
                      <w:rPr>
                        <w:rFonts w:ascii="Microsoft YaHei" w:hAnsi="Microsoft YaHei" w:eastAsia="Microsoft YaHei" w:cs="Microsoft YaHei"/>
                        <w:sz w:val="17"/>
                        <w:szCs w:val="17"/>
                        <w:color w:val="24292F"/>
                        <w:spacing w:val="-2"/>
                      </w:rPr>
                      <w:t>） ；</w:t>
                    </w:r>
                    <w:r>
                      <w:rPr>
                        <w:rFonts w:ascii="Microsoft YaHei" w:hAnsi="Microsoft YaHei" w:eastAsia="Microsoft YaHei" w:cs="Microsoft YaHei"/>
                        <w:sz w:val="17"/>
                        <w:szCs w:val="17"/>
                        <w:color w:val="24292F"/>
                        <w:spacing w:val="-30"/>
                      </w:rPr>
                      <w:t xml:space="preserve"> </w:t>
                    </w:r>
                    <w:r>
                      <w:rPr>
                        <w:rFonts w:ascii="Microsoft YaHei" w:hAnsi="Microsoft YaHei" w:eastAsia="Microsoft YaHei" w:cs="Microsoft YaHei"/>
                        <w:sz w:val="17"/>
                        <w:szCs w:val="17"/>
                        <w:color w:val="24292F"/>
                        <w:spacing w:val="12"/>
                      </w:rPr>
                      <w:t>实施</w:t>
                    </w:r>
                    <w:r>
                      <w:rPr>
                        <w:rFonts w:ascii="Microsoft YaHei" w:hAnsi="Microsoft YaHei" w:eastAsia="Microsoft YaHei" w:cs="Microsoft YaHei"/>
                        <w:sz w:val="17"/>
                        <w:szCs w:val="17"/>
                        <w:color w:val="24292F"/>
                        <w:spacing w:val="-30"/>
                      </w:rPr>
                      <w:t xml:space="preserve"> </w:t>
                    </w:r>
                    <w:r>
                      <w:rPr>
                        <w:rFonts w:ascii="Microsoft YaHei" w:hAnsi="Microsoft YaHei" w:eastAsia="Microsoft YaHei" w:cs="Microsoft YaHei"/>
                        <w:sz w:val="17"/>
                        <w:szCs w:val="17"/>
                        <w:color w:val="24292F"/>
                        <w:spacing w:val="12"/>
                      </w:rPr>
                      <w:t>（</w:t>
                    </w:r>
                    <w:r>
                      <w:rPr>
                        <w:rFonts w:ascii="Microsoft YaHei" w:hAnsi="Microsoft YaHei" w:eastAsia="Microsoft YaHei" w:cs="Microsoft YaHei"/>
                        <w:sz w:val="17"/>
                        <w:szCs w:val="17"/>
                        <w:color w:val="24292F"/>
                        <w:spacing w:val="-29"/>
                      </w:rPr>
                      <w:t xml:space="preserve"> </w:t>
                    </w:r>
                    <w:r>
                      <w:rPr>
                        <w:rFonts w:ascii="Microsoft YaHei" w:hAnsi="Microsoft YaHei" w:eastAsia="Microsoft YaHei" w:cs="Microsoft YaHei"/>
                        <w:sz w:val="17"/>
                        <w:szCs w:val="17"/>
                        <w:color w:val="24292F"/>
                        <w:spacing w:val="12"/>
                      </w:rPr>
                      <w:t>报复</w:t>
                    </w:r>
                    <w:r>
                      <w:rPr>
                        <w:rFonts w:ascii="Microsoft YaHei" w:hAnsi="Microsoft YaHei" w:eastAsia="Microsoft YaHei" w:cs="Microsoft YaHei"/>
                        <w:sz w:val="17"/>
                        <w:szCs w:val="17"/>
                        <w:color w:val="24292F"/>
                        <w:spacing w:val="-2"/>
                      </w:rPr>
                      <w:t>）</w:t>
                    </w:r>
                    <w:r>
                      <w:rPr>
                        <w:rFonts w:ascii="Microsoft YaHei" w:hAnsi="Microsoft YaHei" w:eastAsia="Microsoft YaHei" w:cs="Microsoft YaHei"/>
                        <w:sz w:val="17"/>
                        <w:szCs w:val="17"/>
                        <w:color w:val="24292F"/>
                        <w:spacing w:val="-28"/>
                      </w:rPr>
                      <w:t xml:space="preserve"> </w:t>
                    </w:r>
                    <w:r>
                      <w:rPr>
                        <w:rFonts w:ascii="Microsoft YaHei" w:hAnsi="Microsoft YaHei" w:eastAsia="Microsoft YaHei" w:cs="Microsoft YaHei"/>
                        <w:sz w:val="17"/>
                        <w:szCs w:val="17"/>
                        <w:color w:val="24292F"/>
                        <w:spacing w:val="-2"/>
                      </w:rPr>
                      <w:t>；</w:t>
                    </w:r>
                  </w:p>
                </w:txbxContent>
              </v:textbox>
            </v:shape>
          </v:group>
        </w:pict>
      </w:r>
    </w:p>
    <w:p>
      <w:pPr>
        <w:spacing w:line="2338" w:lineRule="exact"/>
        <w:sectPr>
          <w:headerReference w:type="default" r:id="rId749"/>
          <w:footerReference w:type="default" r:id="rId750"/>
          <w:pgSz w:w="11900" w:h="16839"/>
          <w:pgMar w:top="625" w:right="958" w:bottom="607" w:left="959" w:header="344" w:footer="381" w:gutter="0"/>
        </w:sectPr>
        <w:rPr/>
      </w:pPr>
    </w:p>
    <w:p>
      <w:pPr>
        <w:spacing w:before="91"/>
        <w:rPr/>
      </w:pPr>
      <w:r/>
    </w:p>
    <w:tbl>
      <w:tblPr>
        <w:tblStyle w:val="TableNormal"/>
        <w:tblW w:w="9961" w:type="dxa"/>
        <w:tblInd w:w="10" w:type="dxa"/>
        <w:tblLayout w:type="fixed"/>
        <w:tblBorders>
          <w:top w:val="single" w:color="F0F4F8" w:sz="8" w:space="0"/>
          <w:left w:val="single" w:color="F0F4F8" w:sz="8" w:space="0"/>
          <w:bottom w:val="single" w:color="F0F4F8" w:sz="8" w:space="0"/>
          <w:right w:val="single" w:color="F0F4F8" w:sz="8" w:space="0"/>
          <w:insideH w:val="single" w:color="F0F4F8" w:sz="8" w:space="0"/>
          <w:insideV w:val="single" w:color="F0F4F8" w:sz="8" w:space="0"/>
        </w:tblBorders>
      </w:tblPr>
      <w:tblGrid>
        <w:gridCol w:w="7802"/>
        <w:gridCol w:w="2159"/>
      </w:tblGrid>
      <w:tr>
        <w:trPr>
          <w:trHeight w:val="889" w:hRule="atLeast"/>
        </w:trPr>
        <w:tc>
          <w:tcPr>
            <w:tcW w:w="7802" w:type="dxa"/>
            <w:vAlign w:val="top"/>
            <w:tcBorders>
              <w:right w:val="nil"/>
            </w:tcBorders>
          </w:tcPr>
          <w:p>
            <w:pPr>
              <w:pStyle w:val="TableText"/>
              <w:ind w:left="246" w:right="1980"/>
              <w:spacing w:before="136" w:line="305" w:lineRule="auto"/>
              <w:rPr>
                <w:rFonts w:ascii="Microsoft YaHei" w:hAnsi="Microsoft YaHei" w:eastAsia="Microsoft YaHei" w:cs="Microsoft YaHei"/>
              </w:rPr>
            </w:pPr>
            <w:r>
              <w:rPr>
                <w:color w:val="24292F"/>
              </w:rPr>
              <w:t>magnate</w:t>
            </w:r>
            <w:r>
              <w:rPr>
                <w:color w:val="24292F"/>
                <w:spacing w:val="34"/>
                <w:w w:val="101"/>
              </w:rPr>
              <w:t xml:space="preserve"> </w:t>
            </w:r>
            <w:r>
              <w:rPr>
                <w:color w:val="24292F"/>
                <w:spacing w:val="11"/>
              </w:rPr>
              <w:t>-</w:t>
            </w:r>
            <w:r>
              <w:rPr>
                <w:color w:val="24292F"/>
                <w:spacing w:val="38"/>
                <w:w w:val="101"/>
              </w:rPr>
              <w:t xml:space="preserve"> </w:t>
            </w:r>
            <w:r>
              <w:rPr>
                <w:rFonts w:ascii="Lucida Console" w:hAnsi="Lucida Console" w:eastAsia="Lucida Console" w:cs="Lucida Console"/>
                <w:color w:val="72809D"/>
                <w:spacing w:val="11"/>
              </w:rPr>
              <w:t>L5</w:t>
            </w:r>
            <w:r>
              <w:rPr>
                <w:rFonts w:ascii="Lucida Console" w:hAnsi="Lucida Console" w:eastAsia="Lucida Console" w:cs="Lucida Console"/>
                <w:color w:val="72809D"/>
                <w:spacing w:val="-32"/>
              </w:rPr>
              <w:t xml:space="preserve"> </w:t>
            </w:r>
            <w:r>
              <w:rPr>
                <w:color w:val="24292F"/>
                <w:spacing w:val="11"/>
              </w:rPr>
              <w:t>-</w:t>
            </w:r>
            <w:r>
              <w:rPr>
                <w:color w:val="24292F"/>
                <w:spacing w:val="16"/>
                <w:w w:val="102"/>
              </w:rPr>
              <w:t xml:space="preserve"> </w:t>
            </w:r>
            <w:r>
              <w:rPr>
                <w:color w:val="72809D"/>
                <w:spacing w:val="11"/>
              </w:rPr>
              <w:t>/</w:t>
            </w:r>
            <w:r>
              <w:rPr>
                <w:color w:val="72809D"/>
                <w:spacing w:val="-30"/>
              </w:rPr>
              <w:t xml:space="preserve"> </w:t>
            </w:r>
            <w:r>
              <w:rPr>
                <w:color w:val="72809D"/>
                <w:spacing w:val="11"/>
              </w:rPr>
              <w:t>ˈ</w:t>
            </w:r>
            <w:r>
              <w:rPr>
                <w:color w:val="72809D"/>
                <w:spacing w:val="-25"/>
              </w:rPr>
              <w:t xml:space="preserve"> </w:t>
            </w:r>
            <w:r>
              <w:rPr>
                <w:color w:val="72809D"/>
                <w:spacing w:val="11"/>
              </w:rPr>
              <w:t>mæɡ</w:t>
            </w:r>
            <w:r>
              <w:rPr>
                <w:color w:val="72809D"/>
                <w:spacing w:val="-25"/>
              </w:rPr>
              <w:t xml:space="preserve"> </w:t>
            </w:r>
            <w:r>
              <w:rPr>
                <w:color w:val="72809D"/>
                <w:spacing w:val="11"/>
              </w:rPr>
              <w:t>ˌ</w:t>
            </w:r>
            <w:r>
              <w:rPr>
                <w:color w:val="72809D"/>
                <w:spacing w:val="-25"/>
              </w:rPr>
              <w:t xml:space="preserve"> </w:t>
            </w:r>
            <w:r>
              <w:rPr>
                <w:color w:val="72809D"/>
              </w:rPr>
              <w:t>net</w:t>
            </w:r>
            <w:r>
              <w:rPr>
                <w:color w:val="72809D"/>
                <w:spacing w:val="-22"/>
              </w:rPr>
              <w:t xml:space="preserve"> </w:t>
            </w:r>
            <w:r>
              <w:rPr>
                <w:color w:val="72809D"/>
                <w:spacing w:val="11"/>
              </w:rPr>
              <w:t>,</w:t>
            </w:r>
            <w:r>
              <w:rPr>
                <w:color w:val="72809D"/>
                <w:spacing w:val="28"/>
                <w:w w:val="102"/>
              </w:rPr>
              <w:t xml:space="preserve"> </w:t>
            </w:r>
            <w:r>
              <w:rPr>
                <w:color w:val="72809D"/>
                <w:spacing w:val="11"/>
              </w:rPr>
              <w:t>-nɪt/</w:t>
            </w:r>
            <w:r>
              <w:rPr>
                <w:color w:val="72809D"/>
                <w:spacing w:val="23"/>
                <w:w w:val="101"/>
              </w:rPr>
              <w:t xml:space="preserve"> </w:t>
            </w:r>
            <w:r>
              <w:rPr>
                <w:rFonts w:ascii="Courier New" w:hAnsi="Courier New" w:eastAsia="Courier New" w:cs="Courier New"/>
                <w:i/>
                <w:iCs/>
                <w:color w:val="72809D"/>
                <w:spacing w:val="11"/>
              </w:rPr>
              <w:t>n.</w:t>
            </w:r>
            <w:r>
              <w:rPr>
                <w:rFonts w:ascii="Courier New" w:hAnsi="Courier New" w:eastAsia="Courier New" w:cs="Courier New"/>
                <w:i/>
                <w:iCs/>
                <w:color w:val="72809D"/>
                <w:spacing w:val="-25"/>
              </w:rPr>
              <w:t xml:space="preserve"> </w:t>
            </w:r>
            <w:r>
              <w:rPr>
                <w:rFonts w:ascii="Microsoft YaHei" w:hAnsi="Microsoft YaHei" w:eastAsia="Microsoft YaHei" w:cs="Microsoft YaHei"/>
                <w:color w:val="24292F"/>
                <w:spacing w:val="11"/>
              </w:rPr>
              <w:t>富豪</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1"/>
              </w:rPr>
              <w:t>，权贵； 巨头；</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1"/>
              </w:rPr>
              <w:t>大资本家；</w:t>
            </w:r>
            <w:r>
              <w:rPr>
                <w:rFonts w:ascii="Microsoft YaHei" w:hAnsi="Microsoft YaHei" w:eastAsia="Microsoft YaHei" w:cs="Microsoft YaHei"/>
                <w:color w:val="24292F"/>
              </w:rPr>
              <w:t xml:space="preserve"> </w:t>
            </w:r>
            <w:r>
              <w:rPr>
                <w:color w:val="24292F"/>
              </w:rPr>
              <w:t>likable</w:t>
            </w:r>
            <w:r>
              <w:rPr>
                <w:color w:val="24292F"/>
                <w:spacing w:val="31"/>
              </w:rPr>
              <w:t xml:space="preserve"> </w:t>
            </w:r>
            <w:r>
              <w:rPr>
                <w:color w:val="24292F"/>
                <w:spacing w:val="15"/>
              </w:rPr>
              <w:t>-</w:t>
            </w:r>
            <w:r>
              <w:rPr>
                <w:color w:val="24292F"/>
                <w:spacing w:val="38"/>
                <w:w w:val="101"/>
              </w:rPr>
              <w:t xml:space="preserve"> </w:t>
            </w:r>
            <w:r>
              <w:rPr>
                <w:rFonts w:ascii="Lucida Console" w:hAnsi="Lucida Console" w:eastAsia="Lucida Console" w:cs="Lucida Console"/>
                <w:color w:val="72809D"/>
                <w:spacing w:val="15"/>
              </w:rPr>
              <w:t>L5</w:t>
            </w:r>
            <w:r>
              <w:rPr>
                <w:rFonts w:ascii="Lucida Console" w:hAnsi="Lucida Console" w:eastAsia="Lucida Console" w:cs="Lucida Console"/>
                <w:color w:val="72809D"/>
                <w:spacing w:val="-32"/>
              </w:rPr>
              <w:t xml:space="preserve"> </w:t>
            </w:r>
            <w:r>
              <w:rPr>
                <w:color w:val="24292F"/>
                <w:spacing w:val="15"/>
              </w:rPr>
              <w:t>- </w:t>
            </w:r>
            <w:r>
              <w:rPr>
                <w:color w:val="72809D"/>
                <w:spacing w:val="15"/>
              </w:rPr>
              <w:t>/</w:t>
            </w:r>
            <w:r>
              <w:rPr>
                <w:color w:val="72809D"/>
                <w:spacing w:val="-29"/>
              </w:rPr>
              <w:t xml:space="preserve"> </w:t>
            </w:r>
            <w:r>
              <w:rPr>
                <w:color w:val="72809D"/>
                <w:spacing w:val="15"/>
              </w:rPr>
              <w:t>ˈ</w:t>
            </w:r>
            <w:r>
              <w:rPr>
                <w:color w:val="72809D"/>
                <w:spacing w:val="-24"/>
              </w:rPr>
              <w:t xml:space="preserve"> </w:t>
            </w:r>
            <w:r>
              <w:rPr>
                <w:color w:val="72809D"/>
              </w:rPr>
              <w:t>la</w:t>
            </w:r>
            <w:r>
              <w:rPr>
                <w:color w:val="72809D"/>
                <w:spacing w:val="15"/>
              </w:rPr>
              <w:t>ɪkəbəl/</w:t>
            </w:r>
            <w:r>
              <w:rPr>
                <w:color w:val="72809D"/>
                <w:spacing w:val="22"/>
                <w:w w:val="101"/>
              </w:rPr>
              <w:t xml:space="preserve"> </w:t>
            </w:r>
            <w:r>
              <w:rPr>
                <w:rFonts w:ascii="Courier New" w:hAnsi="Courier New" w:eastAsia="Courier New" w:cs="Courier New"/>
                <w:i/>
                <w:iCs/>
                <w:color w:val="72809D"/>
              </w:rPr>
              <w:t>adj</w:t>
            </w:r>
            <w:r>
              <w:rPr>
                <w:rFonts w:ascii="Courier New" w:hAnsi="Courier New" w:eastAsia="Courier New" w:cs="Courier New"/>
                <w:i/>
                <w:iCs/>
                <w:color w:val="72809D"/>
                <w:spacing w:val="15"/>
              </w:rPr>
              <w:t>.</w:t>
            </w:r>
            <w:r>
              <w:rPr>
                <w:rFonts w:ascii="Courier New" w:hAnsi="Courier New" w:eastAsia="Courier New" w:cs="Courier New"/>
                <w:i/>
                <w:iCs/>
                <w:color w:val="72809D"/>
                <w:spacing w:val="-30"/>
              </w:rPr>
              <w:t xml:space="preserve"> </w:t>
            </w:r>
            <w:r>
              <w:rPr>
                <w:rFonts w:ascii="Microsoft YaHei" w:hAnsi="Microsoft YaHei" w:eastAsia="Microsoft YaHei" w:cs="Microsoft YaHei"/>
                <w:color w:val="24292F"/>
                <w:spacing w:val="15"/>
              </w:rPr>
              <w:t>可爱的；</w:t>
            </w:r>
          </w:p>
        </w:tc>
        <w:tc>
          <w:tcPr>
            <w:tcW w:w="2159" w:type="dxa"/>
            <w:vAlign w:val="top"/>
            <w:tcBorders>
              <w:left w:val="nil"/>
            </w:tcBorders>
          </w:tcPr>
          <w:p>
            <w:pPr>
              <w:ind w:firstLine="2078"/>
              <w:spacing w:before="86" w:line="793" w:lineRule="exact"/>
              <w:rPr/>
            </w:pPr>
            <w:r>
              <w:rPr>
                <w:position w:val="-15"/>
              </w:rPr>
              <w:pict>
                <v:shape id="_x0000_s822" style="mso-position-vertical-relative:line;mso-position-horizontal-relative:char;width:4.45pt;height:39.7pt;" filled="false" strokecolor="#F0F4F8" strokeweight="0.75pt" coordsize="88,794" coordorigin="0,0" path="m70,7c75,18,78,28,80,39m80,676c78,687,75,697,70,708c66,718,61,728,55,738c48,747,41,756,33,764c25,772,16,779,7,786e">
                  <v:stroke joinstyle="miter" miterlimit="4"/>
                </v:shape>
              </w:pict>
            </w:r>
          </w:p>
        </w:tc>
      </w:tr>
    </w:tbl>
    <w:p>
      <w:pPr>
        <w:ind w:left="6"/>
        <w:spacing w:before="171" w:line="19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2"/>
        </w:rPr>
        <w:t>题目解析</w:t>
      </w:r>
    </w:p>
    <w:p>
      <w:pPr>
        <w:spacing w:before="133" w:line="225" w:lineRule="auto"/>
        <w:rPr>
          <w:rFonts w:ascii="Microsoft YaHei" w:hAnsi="Microsoft YaHei" w:eastAsia="Microsoft YaHei" w:cs="Microsoft YaHei"/>
          <w:sz w:val="20"/>
          <w:szCs w:val="20"/>
        </w:rPr>
      </w:pPr>
      <w:r>
        <w:drawing>
          <wp:anchor distT="0" distB="0" distL="0" distR="0" simplePos="0" relativeHeight="254524416" behindDoc="0" locked="0" layoutInCell="1" allowOverlap="1">
            <wp:simplePos x="0" y="0"/>
            <wp:positionH relativeFrom="column">
              <wp:posOffset>0</wp:posOffset>
            </wp:positionH>
            <wp:positionV relativeFrom="paragraph">
              <wp:posOffset>351151</wp:posOffset>
            </wp:positionV>
            <wp:extent cx="6338323" cy="9517"/>
            <wp:effectExtent l="0" t="0" r="0" b="0"/>
            <wp:wrapNone/>
            <wp:docPr id="1804" name="IM 1804"/>
            <wp:cNvGraphicFramePr/>
            <a:graphic>
              <a:graphicData uri="http://schemas.openxmlformats.org/drawingml/2006/picture">
                <pic:pic>
                  <pic:nvPicPr>
                    <pic:cNvPr id="1804" name="IM 1804"/>
                    <pic:cNvPicPr/>
                  </pic:nvPicPr>
                  <pic:blipFill>
                    <a:blip r:embed="rId754"/>
                    <a:stretch>
                      <a:fillRect/>
                    </a:stretch>
                  </pic:blipFill>
                  <pic:spPr>
                    <a:xfrm rot="0">
                      <a:off x="0" y="0"/>
                      <a:ext cx="6338323" cy="9517"/>
                    </a:xfrm>
                    <a:prstGeom prst="rect">
                      <a:avLst/>
                    </a:prstGeom>
                  </pic:spPr>
                </pic:pic>
              </a:graphicData>
            </a:graphic>
          </wp:anchor>
        </w:drawing>
      </w:r>
      <w:r>
        <w:rPr>
          <w:rFonts w:ascii="Times New Roman" w:hAnsi="Times New Roman" w:eastAsia="Times New Roman" w:cs="Times New Roman"/>
          <w:sz w:val="20"/>
          <w:szCs w:val="20"/>
          <w:color w:val="24292F"/>
          <w:position w:val="-13"/>
        </w:rPr>
        <w:drawing>
          <wp:inline distT="0" distB="0" distL="0" distR="0">
            <wp:extent cx="228407" cy="228407"/>
            <wp:effectExtent l="0" t="0" r="0" b="0"/>
            <wp:docPr id="1806" name="IM 1806"/>
            <wp:cNvGraphicFramePr/>
            <a:graphic>
              <a:graphicData uri="http://schemas.openxmlformats.org/drawingml/2006/picture">
                <pic:pic>
                  <pic:nvPicPr>
                    <pic:cNvPr id="1806" name="IM 1806"/>
                    <pic:cNvPicPr/>
                  </pic:nvPicPr>
                  <pic:blipFill>
                    <a:blip r:embed="rId755"/>
                    <a:stretch>
                      <a:fillRect/>
                    </a:stretch>
                  </pic:blipFill>
                  <pic:spPr>
                    <a:xfrm rot="0">
                      <a:off x="0" y="0"/>
                      <a:ext cx="228407" cy="228407"/>
                    </a:xfrm>
                    <a:prstGeom prst="rect">
                      <a:avLst/>
                    </a:prstGeom>
                  </pic:spPr>
                </pic:pic>
              </a:graphicData>
            </a:graphic>
          </wp:inline>
        </w:drawing>
      </w:r>
      <w:r>
        <w:rPr>
          <w:rFonts w:ascii="Times New Roman" w:hAnsi="Times New Roman" w:eastAsia="Times New Roman" w:cs="Times New Roman"/>
          <w:sz w:val="20"/>
          <w:szCs w:val="20"/>
          <w:color w:val="24292F"/>
          <w:spacing w:val="9"/>
        </w:rPr>
        <w:t xml:space="preserve">  </w:t>
      </w:r>
      <w:r>
        <w:rPr>
          <w:rFonts w:ascii="Times New Roman" w:hAnsi="Times New Roman" w:eastAsia="Times New Roman" w:cs="Times New Roman"/>
          <w:sz w:val="20"/>
          <w:szCs w:val="20"/>
          <w:color w:val="24292F"/>
        </w:rPr>
        <w:t>Anne</w:t>
      </w:r>
      <w:r>
        <w:rPr>
          <w:rFonts w:ascii="Microsoft YaHei" w:hAnsi="Microsoft YaHei" w:eastAsia="Microsoft YaHei" w:cs="Microsoft YaHei"/>
          <w:sz w:val="20"/>
          <w:szCs w:val="20"/>
          <w:color w:val="24292F"/>
          <w:spacing w:val="44"/>
        </w:rPr>
        <w:t>助教</w:t>
      </w:r>
    </w:p>
    <w:p>
      <w:pPr>
        <w:ind w:left="7"/>
        <w:spacing w:before="175" w:line="197"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7"/>
        </w:rPr>
        <w:t>顺口溜：</w:t>
      </w:r>
    </w:p>
    <w:p>
      <w:pPr>
        <w:ind w:left="9"/>
        <w:spacing w:before="18" w:line="192"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8"/>
        </w:rPr>
        <w:t>风暴之母</w:t>
      </w:r>
      <w:r>
        <w:rPr>
          <w:rFonts w:ascii="Microsoft YaHei" w:hAnsi="Microsoft YaHei" w:eastAsia="Microsoft YaHei" w:cs="Microsoft YaHei"/>
          <w:sz w:val="20"/>
          <w:szCs w:val="20"/>
          <w:color w:val="24292F"/>
          <w:spacing w:val="44"/>
        </w:rPr>
        <w:t xml:space="preserve"> </w:t>
      </w:r>
      <w:r>
        <w:rPr>
          <w:rFonts w:ascii="Times New Roman" w:hAnsi="Times New Roman" w:eastAsia="Times New Roman" w:cs="Times New Roman"/>
          <w:sz w:val="20"/>
          <w:szCs w:val="20"/>
          <w:color w:val="24292F"/>
          <w:spacing w:val="8"/>
        </w:rPr>
        <w:t>-</w:t>
      </w:r>
      <w:r>
        <w:rPr>
          <w:rFonts w:ascii="Times New Roman" w:hAnsi="Times New Roman" w:eastAsia="Times New Roman" w:cs="Times New Roman"/>
          <w:sz w:val="20"/>
          <w:szCs w:val="20"/>
          <w:color w:val="24292F"/>
          <w:spacing w:val="23"/>
          <w:w w:val="101"/>
        </w:rPr>
        <w:t xml:space="preserve"> </w:t>
      </w:r>
      <w:r>
        <w:rPr>
          <w:rFonts w:ascii="Microsoft YaHei" w:hAnsi="Microsoft YaHei" w:eastAsia="Microsoft YaHei" w:cs="Microsoft YaHei"/>
          <w:sz w:val="20"/>
          <w:szCs w:val="20"/>
          <w:color w:val="24292F"/>
          <w:spacing w:val="8"/>
        </w:rPr>
        <w:t>激怒了</w:t>
      </w:r>
      <w:r>
        <w:rPr>
          <w:rFonts w:ascii="Times New Roman" w:hAnsi="Times New Roman" w:eastAsia="Times New Roman" w:cs="Times New Roman"/>
          <w:sz w:val="20"/>
          <w:szCs w:val="20"/>
          <w:color w:val="24292F"/>
          <w:spacing w:val="8"/>
        </w:rPr>
        <w:t>-</w:t>
      </w:r>
      <w:r>
        <w:rPr>
          <w:rFonts w:ascii="Times New Roman" w:hAnsi="Times New Roman" w:eastAsia="Times New Roman" w:cs="Times New Roman"/>
          <w:sz w:val="20"/>
          <w:szCs w:val="20"/>
          <w:color w:val="24292F"/>
          <w:spacing w:val="22"/>
          <w:w w:val="101"/>
        </w:rPr>
        <w:t xml:space="preserve"> </w:t>
      </w:r>
      <w:r>
        <w:rPr>
          <w:rFonts w:ascii="Microsoft YaHei" w:hAnsi="Microsoft YaHei" w:eastAsia="Microsoft YaHei" w:cs="Microsoft YaHei"/>
          <w:sz w:val="20"/>
          <w:szCs w:val="20"/>
          <w:color w:val="24292F"/>
          <w:spacing w:val="8"/>
        </w:rPr>
        <w:t>所有好家伙们 </w:t>
      </w:r>
      <w:r>
        <w:rPr>
          <w:rFonts w:ascii="Times New Roman" w:hAnsi="Times New Roman" w:eastAsia="Times New Roman" w:cs="Times New Roman"/>
          <w:sz w:val="20"/>
          <w:szCs w:val="20"/>
          <w:color w:val="24292F"/>
          <w:spacing w:val="8"/>
        </w:rPr>
        <w:t>-</w:t>
      </w:r>
      <w:r>
        <w:rPr>
          <w:rFonts w:ascii="Times New Roman" w:hAnsi="Times New Roman" w:eastAsia="Times New Roman" w:cs="Times New Roman"/>
          <w:sz w:val="20"/>
          <w:szCs w:val="20"/>
          <w:color w:val="24292F"/>
          <w:spacing w:val="26"/>
        </w:rPr>
        <w:t xml:space="preserve"> </w:t>
      </w:r>
      <w:r>
        <w:rPr>
          <w:rFonts w:ascii="Times New Roman" w:hAnsi="Times New Roman" w:eastAsia="Times New Roman" w:cs="Times New Roman"/>
          <w:sz w:val="20"/>
          <w:szCs w:val="20"/>
          <w:color w:val="24292F"/>
          <w:spacing w:val="8"/>
        </w:rPr>
        <w:t>(</w:t>
      </w:r>
      <w:r>
        <w:rPr>
          <w:rFonts w:ascii="Microsoft YaHei" w:hAnsi="Microsoft YaHei" w:eastAsia="Microsoft YaHei" w:cs="Microsoft YaHei"/>
          <w:sz w:val="20"/>
          <w:szCs w:val="20"/>
          <w:color w:val="24292F"/>
          <w:spacing w:val="8"/>
        </w:rPr>
        <w:t>变得）</w:t>
      </w:r>
      <w:r>
        <w:rPr>
          <w:rFonts w:ascii="Microsoft YaHei" w:hAnsi="Microsoft YaHei" w:eastAsia="Microsoft YaHei" w:cs="Microsoft YaHei"/>
          <w:sz w:val="20"/>
          <w:szCs w:val="20"/>
          <w:color w:val="24292F"/>
          <w:spacing w:val="-34"/>
        </w:rPr>
        <w:t xml:space="preserve"> </w:t>
      </w:r>
      <w:r>
        <w:rPr>
          <w:rFonts w:ascii="Microsoft YaHei" w:hAnsi="Microsoft YaHei" w:eastAsia="Microsoft YaHei" w:cs="Microsoft YaHei"/>
          <w:sz w:val="20"/>
          <w:szCs w:val="20"/>
          <w:color w:val="24292F"/>
          <w:spacing w:val="8"/>
        </w:rPr>
        <w:t>邪恶了</w:t>
      </w:r>
    </w:p>
    <w:p>
      <w:pPr>
        <w:pStyle w:val="BodyText"/>
        <w:spacing w:line="294" w:lineRule="auto"/>
        <w:rPr>
          <w:sz w:val="21"/>
        </w:rPr>
      </w:pPr>
      <w:r/>
    </w:p>
    <w:p>
      <w:pPr>
        <w:ind w:left="16"/>
        <w:spacing w:before="57" w:line="20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4292F"/>
          <w:spacing w:val="12"/>
        </w:rPr>
        <w:t>Mother</w:t>
      </w:r>
      <w:r>
        <w:rPr>
          <w:rFonts w:ascii="Times New Roman" w:hAnsi="Times New Roman" w:eastAsia="Times New Roman" w:cs="Times New Roman"/>
          <w:sz w:val="20"/>
          <w:szCs w:val="20"/>
          <w:color w:val="24292F"/>
          <w:spacing w:val="23"/>
          <w:w w:val="101"/>
        </w:rPr>
        <w:t xml:space="preserve"> </w:t>
      </w:r>
      <w:r>
        <w:rPr>
          <w:rFonts w:ascii="Times New Roman" w:hAnsi="Times New Roman" w:eastAsia="Times New Roman" w:cs="Times New Roman"/>
          <w:sz w:val="20"/>
          <w:szCs w:val="20"/>
          <w:color w:val="24292F"/>
          <w:spacing w:val="12"/>
        </w:rPr>
        <w:t>of</w:t>
      </w:r>
      <w:r>
        <w:rPr>
          <w:rFonts w:ascii="Times New Roman" w:hAnsi="Times New Roman" w:eastAsia="Times New Roman" w:cs="Times New Roman"/>
          <w:sz w:val="20"/>
          <w:szCs w:val="20"/>
          <w:color w:val="24292F"/>
          <w:spacing w:val="23"/>
        </w:rPr>
        <w:t xml:space="preserve"> </w:t>
      </w:r>
      <w:r>
        <w:rPr>
          <w:rFonts w:ascii="Times New Roman" w:hAnsi="Times New Roman" w:eastAsia="Times New Roman" w:cs="Times New Roman"/>
          <w:sz w:val="20"/>
          <w:szCs w:val="20"/>
          <w:color w:val="24292F"/>
          <w:spacing w:val="12"/>
        </w:rPr>
        <w:t>Storms</w:t>
      </w:r>
      <w:r>
        <w:rPr>
          <w:rFonts w:ascii="Times New Roman" w:hAnsi="Times New Roman" w:eastAsia="Times New Roman" w:cs="Times New Roman"/>
          <w:sz w:val="20"/>
          <w:szCs w:val="20"/>
          <w:color w:val="24292F"/>
          <w:spacing w:val="26"/>
          <w:w w:val="101"/>
        </w:rPr>
        <w:t xml:space="preserve"> </w:t>
      </w:r>
      <w:r>
        <w:rPr>
          <w:rFonts w:ascii="Times New Roman" w:hAnsi="Times New Roman" w:eastAsia="Times New Roman" w:cs="Times New Roman"/>
          <w:sz w:val="20"/>
          <w:szCs w:val="20"/>
          <w:color w:val="24292F"/>
          <w:spacing w:val="12"/>
        </w:rPr>
        <w:t>-</w:t>
      </w:r>
      <w:r>
        <w:rPr>
          <w:rFonts w:ascii="Times New Roman" w:hAnsi="Times New Roman" w:eastAsia="Times New Roman" w:cs="Times New Roman"/>
          <w:sz w:val="20"/>
          <w:szCs w:val="20"/>
          <w:color w:val="24292F"/>
          <w:spacing w:val="30"/>
          <w:w w:val="101"/>
        </w:rPr>
        <w:t xml:space="preserve"> </w:t>
      </w:r>
      <w:r>
        <w:rPr>
          <w:rFonts w:ascii="Times New Roman" w:hAnsi="Times New Roman" w:eastAsia="Times New Roman" w:cs="Times New Roman"/>
          <w:sz w:val="20"/>
          <w:szCs w:val="20"/>
          <w:color w:val="24292F"/>
          <w:spacing w:val="12"/>
        </w:rPr>
        <w:t>irritates</w:t>
      </w:r>
      <w:r>
        <w:rPr>
          <w:rFonts w:ascii="Times New Roman" w:hAnsi="Times New Roman" w:eastAsia="Times New Roman" w:cs="Times New Roman"/>
          <w:sz w:val="20"/>
          <w:szCs w:val="20"/>
          <w:color w:val="24292F"/>
          <w:spacing w:val="26"/>
        </w:rPr>
        <w:t xml:space="preserve"> </w:t>
      </w:r>
      <w:r>
        <w:rPr>
          <w:rFonts w:ascii="Times New Roman" w:hAnsi="Times New Roman" w:eastAsia="Times New Roman" w:cs="Times New Roman"/>
          <w:sz w:val="20"/>
          <w:szCs w:val="20"/>
          <w:color w:val="24292F"/>
          <w:spacing w:val="12"/>
        </w:rPr>
        <w:t>-</w:t>
      </w:r>
      <w:r>
        <w:rPr>
          <w:rFonts w:ascii="Times New Roman" w:hAnsi="Times New Roman" w:eastAsia="Times New Roman" w:cs="Times New Roman"/>
          <w:sz w:val="20"/>
          <w:szCs w:val="20"/>
          <w:color w:val="24292F"/>
          <w:spacing w:val="23"/>
          <w:w w:val="101"/>
        </w:rPr>
        <w:t xml:space="preserve"> </w:t>
      </w:r>
      <w:r>
        <w:rPr>
          <w:rFonts w:ascii="Times New Roman" w:hAnsi="Times New Roman" w:eastAsia="Times New Roman" w:cs="Times New Roman"/>
          <w:sz w:val="20"/>
          <w:szCs w:val="20"/>
          <w:color w:val="24292F"/>
          <w:spacing w:val="12"/>
        </w:rPr>
        <w:t>all</w:t>
      </w:r>
      <w:r>
        <w:rPr>
          <w:rFonts w:ascii="Times New Roman" w:hAnsi="Times New Roman" w:eastAsia="Times New Roman" w:cs="Times New Roman"/>
          <w:sz w:val="20"/>
          <w:szCs w:val="20"/>
          <w:color w:val="24292F"/>
          <w:spacing w:val="23"/>
          <w:w w:val="101"/>
        </w:rPr>
        <w:t xml:space="preserve"> </w:t>
      </w:r>
      <w:r>
        <w:rPr>
          <w:rFonts w:ascii="Times New Roman" w:hAnsi="Times New Roman" w:eastAsia="Times New Roman" w:cs="Times New Roman"/>
          <w:sz w:val="20"/>
          <w:szCs w:val="20"/>
          <w:color w:val="24292F"/>
          <w:spacing w:val="12"/>
        </w:rPr>
        <w:t>good</w:t>
      </w:r>
      <w:r>
        <w:rPr>
          <w:rFonts w:ascii="Times New Roman" w:hAnsi="Times New Roman" w:eastAsia="Times New Roman" w:cs="Times New Roman"/>
          <w:sz w:val="20"/>
          <w:szCs w:val="20"/>
          <w:color w:val="24292F"/>
          <w:spacing w:val="23"/>
          <w:w w:val="101"/>
        </w:rPr>
        <w:t xml:space="preserve"> </w:t>
      </w:r>
      <w:r>
        <w:rPr>
          <w:rFonts w:ascii="Times New Roman" w:hAnsi="Times New Roman" w:eastAsia="Times New Roman" w:cs="Times New Roman"/>
          <w:sz w:val="20"/>
          <w:szCs w:val="20"/>
          <w:color w:val="24292F"/>
          <w:spacing w:val="12"/>
        </w:rPr>
        <w:t>guys</w:t>
      </w:r>
      <w:r>
        <w:rPr>
          <w:rFonts w:ascii="Times New Roman" w:hAnsi="Times New Roman" w:eastAsia="Times New Roman" w:cs="Times New Roman"/>
          <w:sz w:val="20"/>
          <w:szCs w:val="20"/>
          <w:color w:val="24292F"/>
          <w:spacing w:val="26"/>
        </w:rPr>
        <w:t xml:space="preserve"> </w:t>
      </w:r>
      <w:r>
        <w:rPr>
          <w:rFonts w:ascii="Times New Roman" w:hAnsi="Times New Roman" w:eastAsia="Times New Roman" w:cs="Times New Roman"/>
          <w:sz w:val="20"/>
          <w:szCs w:val="20"/>
          <w:color w:val="24292F"/>
          <w:spacing w:val="12"/>
        </w:rPr>
        <w:t>-</w:t>
      </w:r>
      <w:r>
        <w:rPr>
          <w:rFonts w:ascii="Times New Roman" w:hAnsi="Times New Roman" w:eastAsia="Times New Roman" w:cs="Times New Roman"/>
          <w:sz w:val="20"/>
          <w:szCs w:val="20"/>
          <w:color w:val="24292F"/>
          <w:spacing w:val="22"/>
        </w:rPr>
        <w:t xml:space="preserve">  </w:t>
      </w:r>
      <w:r>
        <w:rPr>
          <w:rFonts w:ascii="Times New Roman" w:hAnsi="Times New Roman" w:eastAsia="Times New Roman" w:cs="Times New Roman"/>
          <w:sz w:val="20"/>
          <w:szCs w:val="20"/>
          <w:color w:val="24292F"/>
          <w:spacing w:val="11"/>
        </w:rPr>
        <w:t>Evil</w:t>
      </w:r>
    </w:p>
    <w:p>
      <w:pPr>
        <w:pStyle w:val="BodyText"/>
        <w:spacing w:line="418" w:lineRule="auto"/>
        <w:rPr>
          <w:sz w:val="21"/>
        </w:rPr>
      </w:pPr>
      <w:r/>
    </w:p>
    <w:p>
      <w:pPr>
        <w:pStyle w:val="BodyText"/>
        <w:ind w:left="6"/>
        <w:spacing w:before="126" w:line="193" w:lineRule="auto"/>
        <w:rPr>
          <w:rFonts w:ascii="Microsoft YaHei" w:hAnsi="Microsoft YaHei" w:eastAsia="Microsoft YaHei" w:cs="Microsoft YaHei"/>
        </w:rPr>
      </w:pPr>
      <w:r>
        <w:rPr>
          <w:sz w:val="29"/>
          <w:szCs w:val="29"/>
          <w:b/>
          <w:bCs/>
          <w:color w:val="24292F"/>
          <w:spacing w:val="9"/>
        </w:rPr>
        <w:t>279. </w:t>
      </w:r>
      <w:r>
        <w:rPr>
          <w:sz w:val="29"/>
          <w:szCs w:val="29"/>
          <w:b/>
          <w:bCs/>
          <w:color w:val="24292F"/>
        </w:rPr>
        <w:t>Record</w:t>
      </w:r>
      <w:r>
        <w:rPr>
          <w:sz w:val="29"/>
          <w:szCs w:val="29"/>
          <w:b/>
          <w:bCs/>
          <w:color w:val="24292F"/>
          <w:spacing w:val="9"/>
        </w:rPr>
        <w:t xml:space="preserve"> / </w:t>
      </w:r>
      <w:r>
        <w:rPr>
          <w:rFonts w:ascii="Microsoft YaHei" w:hAnsi="Microsoft YaHei" w:eastAsia="Microsoft YaHei" w:cs="Microsoft YaHei"/>
          <w:sz w:val="29"/>
          <w:szCs w:val="29"/>
          <w:color w:val="24292F"/>
          <w:spacing w:val="9"/>
        </w:rPr>
        <w:t>记录</w:t>
      </w:r>
      <w:r>
        <w:rPr>
          <w:rFonts w:ascii="Microsoft YaHei" w:hAnsi="Microsoft YaHei" w:eastAsia="Microsoft YaHei" w:cs="Microsoft YaHei"/>
          <w:sz w:val="29"/>
          <w:szCs w:val="29"/>
          <w:color w:val="24292F"/>
          <w:spacing w:val="46"/>
        </w:rPr>
        <w:t xml:space="preserve"> </w:t>
      </w:r>
      <w:r>
        <w:rPr>
          <w:shd w:val="clear" w:fill="E1F5FE"/>
          <w:rFonts w:ascii="Microsoft YaHei" w:hAnsi="Microsoft YaHei" w:eastAsia="Microsoft YaHei" w:cs="Microsoft YaHei"/>
          <w:sz w:val="29"/>
          <w:szCs w:val="29"/>
          <w:color w:val="24292F"/>
          <w:spacing w:val="14"/>
        </w:rPr>
        <w:t xml:space="preserve"> </w:t>
      </w:r>
      <w:r>
        <w:rPr>
          <w:shd w:val="clear" w:fill="E1F5FE"/>
          <w:rFonts w:ascii="Times New Roman" w:hAnsi="Times New Roman" w:eastAsia="Times New Roman" w:cs="Times New Roman"/>
          <w:color w:val="03A9F4"/>
          <w:spacing w:val="9"/>
          <w:position w:val="1"/>
        </w:rPr>
        <w:t>#555  </w:t>
      </w:r>
      <w:r>
        <w:rPr>
          <w:rFonts w:ascii="Times New Roman" w:hAnsi="Times New Roman" w:eastAsia="Times New Roman" w:cs="Times New Roman"/>
          <w:color w:val="03A9F4"/>
          <w:spacing w:val="17"/>
          <w:w w:val="101"/>
          <w:position w:val="1"/>
        </w:rPr>
        <w:t xml:space="preserve">  </w:t>
      </w:r>
      <w:r>
        <w:rPr>
          <w:shd w:val="clear" w:fill="E1F5FE"/>
          <w:rFonts w:ascii="Times New Roman" w:hAnsi="Times New Roman" w:eastAsia="Times New Roman" w:cs="Times New Roman"/>
          <w:color w:val="03A9F4"/>
          <w:spacing w:val="8"/>
          <w:position w:val="1"/>
        </w:rPr>
        <w:t xml:space="preserve">  </w:t>
      </w:r>
      <w:r>
        <w:rPr>
          <w:shd w:val="clear" w:fill="E1F5FE"/>
          <w:rFonts w:ascii="Microsoft YaHei" w:hAnsi="Microsoft YaHei" w:eastAsia="Microsoft YaHei" w:cs="Microsoft YaHei"/>
          <w:color w:val="03A9F4"/>
          <w:spacing w:val="9"/>
          <w:position w:val="1"/>
        </w:rPr>
        <w:t>中频  </w:t>
      </w:r>
    </w:p>
    <w:p>
      <w:pPr>
        <w:ind w:left="230"/>
        <w:spacing w:before="273" w:line="204"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1.</w:t>
      </w:r>
      <w:r>
        <w:rPr>
          <w:rFonts w:ascii="Times New Roman" w:hAnsi="Times New Roman" w:eastAsia="Times New Roman" w:cs="Times New Roman"/>
          <w:sz w:val="23"/>
          <w:szCs w:val="23"/>
          <w:color w:val="24292F"/>
          <w:spacing w:val="44"/>
        </w:rPr>
        <w:t xml:space="preserve"> </w:t>
      </w:r>
      <w:r>
        <w:rPr>
          <w:rFonts w:ascii="Times New Roman" w:hAnsi="Times New Roman" w:eastAsia="Times New Roman" w:cs="Times New Roman"/>
          <w:sz w:val="23"/>
          <w:szCs w:val="23"/>
          <w:color w:val="24292F"/>
          <w:spacing w:val="13"/>
        </w:rPr>
        <w:t>But</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3"/>
        </w:rPr>
        <w:t>it</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is diﬃcult to de</w:t>
      </w:r>
      <w:r>
        <w:rPr>
          <w:rFonts w:ascii="Times New Roman" w:hAnsi="Times New Roman" w:eastAsia="Times New Roman" w:cs="Times New Roman"/>
          <w:sz w:val="23"/>
          <w:szCs w:val="23"/>
          <w:color w:val="24292F"/>
          <w:spacing w:val="12"/>
        </w:rPr>
        <w:t>scribe</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2"/>
        </w:rPr>
        <w:t>music</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in words, and even</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2"/>
        </w:rPr>
        <w:t>more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2"/>
        </w:rPr>
        <w:t>diﬃcult to</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2"/>
        </w:rPr>
        <w:t>specify</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2"/>
        </w:rPr>
        <w:t>a tune.</w:t>
      </w:r>
    </w:p>
    <w:p>
      <w:pPr>
        <w:ind w:left="486" w:right="54" w:hanging="271"/>
        <w:spacing w:before="196" w:line="30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6"/>
        </w:rPr>
        <w:t>2.</w:t>
      </w:r>
      <w:r>
        <w:rPr>
          <w:rFonts w:ascii="Times New Roman" w:hAnsi="Times New Roman" w:eastAsia="Times New Roman" w:cs="Times New Roman"/>
          <w:sz w:val="23"/>
          <w:szCs w:val="23"/>
          <w:color w:val="24292F"/>
          <w:spacing w:val="44"/>
          <w:w w:val="101"/>
        </w:rPr>
        <w:t xml:space="preserve"> </w:t>
      </w:r>
      <w:r>
        <w:rPr>
          <w:rFonts w:ascii="Times New Roman" w:hAnsi="Times New Roman" w:eastAsia="Times New Roman" w:cs="Times New Roman"/>
          <w:sz w:val="23"/>
          <w:szCs w:val="23"/>
          <w:color w:val="24292F"/>
          <w:spacing w:val="16"/>
        </w:rPr>
        <w:t>Now music could</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6"/>
        </w:rPr>
        <w:t>be communicated eﬃciently, and su</w:t>
      </w:r>
      <w:r>
        <w:rPr>
          <w:rFonts w:ascii="Times New Roman" w:hAnsi="Times New Roman" w:eastAsia="Times New Roman" w:cs="Times New Roman"/>
          <w:sz w:val="23"/>
          <w:szCs w:val="23"/>
          <w:color w:val="24292F"/>
          <w:spacing w:val="15"/>
        </w:rPr>
        <w:t>cceeding</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generations</w:t>
      </w:r>
      <w:r>
        <w:rPr>
          <w:rFonts w:ascii="Times New Roman" w:hAnsi="Times New Roman" w:eastAsia="Times New Roman" w:cs="Times New Roman"/>
          <w:sz w:val="23"/>
          <w:szCs w:val="23"/>
          <w:color w:val="24292F"/>
          <w:spacing w:val="13"/>
        </w:rPr>
        <w:t xml:space="preserve"> </w:t>
      </w:r>
      <w:r>
        <w:rPr>
          <w:rFonts w:ascii="Times New Roman" w:hAnsi="Times New Roman" w:eastAsia="Times New Roman" w:cs="Times New Roman"/>
          <w:sz w:val="23"/>
          <w:szCs w:val="23"/>
          <w:color w:val="24292F"/>
          <w:spacing w:val="15"/>
        </w:rPr>
        <w:t>would</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5"/>
        </w:rPr>
        <w:t>know</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6"/>
        </w:rPr>
        <w:t>something about the music of their</w:t>
      </w:r>
      <w:r>
        <w:rPr>
          <w:rFonts w:ascii="Times New Roman" w:hAnsi="Times New Roman" w:eastAsia="Times New Roman" w:cs="Times New Roman"/>
          <w:sz w:val="23"/>
          <w:szCs w:val="23"/>
          <w:color w:val="24292F"/>
          <w:spacing w:val="33"/>
          <w:w w:val="101"/>
        </w:rPr>
        <w:t xml:space="preserve"> </w:t>
      </w:r>
      <w:r>
        <w:rPr>
          <w:rFonts w:ascii="Times New Roman" w:hAnsi="Times New Roman" w:eastAsia="Times New Roman" w:cs="Times New Roman"/>
          <w:sz w:val="23"/>
          <w:szCs w:val="23"/>
          <w:color w:val="24292F"/>
          <w:spacing w:val="16"/>
        </w:rPr>
        <w:t>ancestors.</w:t>
      </w:r>
    </w:p>
    <w:p>
      <w:pPr>
        <w:ind w:left="494" w:right="249" w:hanging="278"/>
        <w:spacing w:before="98" w:line="30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3.</w:t>
      </w:r>
      <w:r>
        <w:rPr>
          <w:rFonts w:ascii="Times New Roman" w:hAnsi="Times New Roman" w:eastAsia="Times New Roman" w:cs="Times New Roman"/>
          <w:sz w:val="23"/>
          <w:szCs w:val="23"/>
          <w:color w:val="24292F"/>
          <w:spacing w:val="63"/>
        </w:rPr>
        <w:t xml:space="preserve"> </w:t>
      </w:r>
      <w:r>
        <w:rPr>
          <w:rFonts w:ascii="Times New Roman" w:hAnsi="Times New Roman" w:eastAsia="Times New Roman" w:cs="Times New Roman"/>
          <w:sz w:val="23"/>
          <w:szCs w:val="23"/>
          <w:color w:val="24292F"/>
          <w:spacing w:val="14"/>
        </w:rPr>
        <w:t>It was the development of a standard musical</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notation</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in the</w:t>
      </w:r>
      <w:r>
        <w:rPr>
          <w:rFonts w:ascii="Times New Roman" w:hAnsi="Times New Roman" w:eastAsia="Times New Roman" w:cs="Times New Roman"/>
          <w:sz w:val="23"/>
          <w:szCs w:val="23"/>
          <w:color w:val="24292F"/>
          <w:spacing w:val="30"/>
        </w:rPr>
        <w:t xml:space="preserve"> </w:t>
      </w:r>
      <w:r>
        <w:rPr>
          <w:rFonts w:ascii="Times New Roman" w:hAnsi="Times New Roman" w:eastAsia="Times New Roman" w:cs="Times New Roman"/>
          <w:sz w:val="23"/>
          <w:szCs w:val="23"/>
          <w:color w:val="24292F"/>
          <w:spacing w:val="14"/>
        </w:rPr>
        <w:t>11th</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4"/>
        </w:rPr>
        <w:t>century</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4"/>
        </w:rPr>
        <w:t>that</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allowed</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5"/>
        </w:rPr>
        <w:t>music to</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be documented</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in a</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5"/>
        </w:rPr>
        <w:t>physical for</w:t>
      </w:r>
      <w:r>
        <w:rPr>
          <w:rFonts w:ascii="Times New Roman" w:hAnsi="Times New Roman" w:eastAsia="Times New Roman" w:cs="Times New Roman"/>
          <w:sz w:val="23"/>
          <w:szCs w:val="23"/>
          <w:color w:val="24292F"/>
          <w:spacing w:val="14"/>
        </w:rPr>
        <w:t>m.</w:t>
      </w:r>
    </w:p>
    <w:p>
      <w:pPr>
        <w:ind w:left="216"/>
        <w:spacing w:before="95" w:line="20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6"/>
        </w:rPr>
        <w:t>4.</w:t>
      </w:r>
      <w:r>
        <w:rPr>
          <w:rFonts w:ascii="Times New Roman" w:hAnsi="Times New Roman" w:eastAsia="Times New Roman" w:cs="Times New Roman"/>
          <w:sz w:val="23"/>
          <w:szCs w:val="23"/>
          <w:color w:val="24292F"/>
          <w:spacing w:val="36"/>
        </w:rPr>
        <w:t xml:space="preserve"> </w:t>
      </w:r>
      <w:r>
        <w:rPr>
          <w:rFonts w:ascii="Times New Roman" w:hAnsi="Times New Roman" w:eastAsia="Times New Roman" w:cs="Times New Roman"/>
          <w:sz w:val="23"/>
          <w:szCs w:val="23"/>
          <w:color w:val="24292F"/>
          <w:spacing w:val="16"/>
        </w:rPr>
        <w:t>Over the years many human endeavors</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6"/>
        </w:rPr>
        <w:t>have</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6"/>
        </w:rPr>
        <w:t>had the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6"/>
        </w:rPr>
        <w:t>beneﬁt of</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6"/>
        </w:rPr>
        <w:t>language.</w:t>
      </w:r>
    </w:p>
    <w:p>
      <w:pPr>
        <w:ind w:left="495" w:right="725" w:hanging="277"/>
        <w:spacing w:before="194" w:line="31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5.</w:t>
      </w:r>
      <w:r>
        <w:rPr>
          <w:rFonts w:ascii="Times New Roman" w:hAnsi="Times New Roman" w:eastAsia="Times New Roman" w:cs="Times New Roman"/>
          <w:sz w:val="23"/>
          <w:szCs w:val="23"/>
          <w:color w:val="24292F"/>
          <w:spacing w:val="46"/>
        </w:rPr>
        <w:t xml:space="preserve"> </w:t>
      </w:r>
      <w:r>
        <w:rPr>
          <w:rFonts w:ascii="Times New Roman" w:hAnsi="Times New Roman" w:eastAsia="Times New Roman" w:cs="Times New Roman"/>
          <w:sz w:val="23"/>
          <w:szCs w:val="23"/>
          <w:color w:val="24292F"/>
          <w:spacing w:val="13"/>
        </w:rPr>
        <w:t>In</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particular, a written</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3"/>
        </w:rPr>
        <w:t>language can convey a</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lot of</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info</w:t>
      </w:r>
      <w:r>
        <w:rPr>
          <w:rFonts w:ascii="Times New Roman" w:hAnsi="Times New Roman" w:eastAsia="Times New Roman" w:cs="Times New Roman"/>
          <w:sz w:val="23"/>
          <w:szCs w:val="23"/>
          <w:color w:val="24292F"/>
          <w:spacing w:val="12"/>
        </w:rPr>
        <w:t>rmation</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2"/>
        </w:rPr>
        <w:t>about</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2"/>
        </w:rPr>
        <w:t>past</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2"/>
        </w:rPr>
        <w:t>events,</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7"/>
        </w:rPr>
        <w:t>places, people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7"/>
        </w:rPr>
        <w:t>and th</w:t>
      </w:r>
      <w:r>
        <w:rPr>
          <w:rFonts w:ascii="Times New Roman" w:hAnsi="Times New Roman" w:eastAsia="Times New Roman" w:cs="Times New Roman"/>
          <w:sz w:val="23"/>
          <w:szCs w:val="23"/>
          <w:color w:val="24292F"/>
          <w:spacing w:val="16"/>
        </w:rPr>
        <w:t>ings.</w:t>
      </w:r>
    </w:p>
    <w:p>
      <w:pPr>
        <w:ind w:left="8"/>
        <w:spacing w:before="233" w:line="19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7"/>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7"/>
        </w:rPr>
        <w:t>由于开启了答案后置</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，请参考答案</w:t>
      </w:r>
      <w:r>
        <w:rPr>
          <w:rFonts w:ascii="Microsoft YaHei" w:hAnsi="Microsoft YaHei" w:eastAsia="Microsoft YaHei" w:cs="Microsoft YaHei"/>
          <w:sz w:val="17"/>
          <w:szCs w:val="17"/>
          <w:color w:val="24292F"/>
          <w:spacing w:val="16"/>
        </w:rPr>
        <w:t>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6"/>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p>
    <w:p>
      <w:pPr>
        <w:spacing w:line="133" w:lineRule="exact"/>
        <w:rPr/>
      </w:pPr>
      <w:r/>
    </w:p>
    <w:tbl>
      <w:tblPr>
        <w:tblStyle w:val="TableNormal"/>
        <w:tblW w:w="9961" w:type="dxa"/>
        <w:tblInd w:w="10" w:type="dxa"/>
        <w:tblLayout w:type="fixed"/>
        <w:tblBorders>
          <w:top w:val="single" w:color="F0F4F8" w:sz="8" w:space="0"/>
          <w:left w:val="single" w:color="F0F4F8" w:sz="8" w:space="0"/>
          <w:bottom w:val="single" w:color="F0F4F8" w:sz="8" w:space="0"/>
          <w:right w:val="single" w:color="F0F4F8" w:sz="8" w:space="0"/>
          <w:insideH w:val="single" w:color="F0F4F8" w:sz="8" w:space="0"/>
          <w:insideV w:val="single" w:color="F0F4F8" w:sz="8" w:space="0"/>
        </w:tblBorders>
      </w:tblPr>
      <w:tblGrid>
        <w:gridCol w:w="9914"/>
        <w:gridCol w:w="47"/>
      </w:tblGrid>
      <w:tr>
        <w:trPr>
          <w:trHeight w:val="1248" w:hRule="atLeast"/>
        </w:trPr>
        <w:tc>
          <w:tcPr>
            <w:tcW w:w="9914" w:type="dxa"/>
            <w:vAlign w:val="top"/>
            <w:tcBorders>
              <w:right w:val="nil"/>
            </w:tcBorders>
          </w:tcPr>
          <w:p>
            <w:pPr>
              <w:pStyle w:val="TableText"/>
              <w:ind w:left="241"/>
              <w:spacing w:before="136" w:line="199" w:lineRule="auto"/>
              <w:rPr>
                <w:rFonts w:ascii="Microsoft YaHei" w:hAnsi="Microsoft YaHei" w:eastAsia="Microsoft YaHei" w:cs="Microsoft YaHei"/>
              </w:rPr>
            </w:pPr>
            <w:r>
              <w:rPr>
                <w:color w:val="24292F"/>
              </w:rPr>
              <w:t>endeavor</w:t>
            </w:r>
            <w:r>
              <w:rPr>
                <w:color w:val="24292F"/>
                <w:spacing w:val="33"/>
                <w:w w:val="101"/>
              </w:rPr>
              <w:t xml:space="preserve"> </w:t>
            </w:r>
            <w:r>
              <w:rPr>
                <w:color w:val="24292F"/>
                <w:spacing w:val="16"/>
              </w:rPr>
              <w:t>-</w:t>
            </w:r>
            <w:r>
              <w:rPr>
                <w:color w:val="24292F"/>
                <w:spacing w:val="38"/>
              </w:rPr>
              <w:t xml:space="preserve"> </w:t>
            </w:r>
            <w:r>
              <w:rPr>
                <w:rFonts w:ascii="Lucida Console" w:hAnsi="Lucida Console" w:eastAsia="Lucida Console" w:cs="Lucida Console"/>
                <w:color w:val="72809D"/>
                <w:spacing w:val="16"/>
              </w:rPr>
              <w:t>L1</w:t>
            </w:r>
            <w:r>
              <w:rPr>
                <w:rFonts w:ascii="Lucida Console" w:hAnsi="Lucida Console" w:eastAsia="Lucida Console" w:cs="Lucida Console"/>
                <w:color w:val="72809D"/>
                <w:spacing w:val="-32"/>
              </w:rPr>
              <w:t xml:space="preserve"> </w:t>
            </w:r>
            <w:r>
              <w:rPr>
                <w:color w:val="24292F"/>
                <w:spacing w:val="16"/>
              </w:rPr>
              <w:t>-</w:t>
            </w:r>
            <w:r>
              <w:rPr>
                <w:color w:val="24292F"/>
                <w:spacing w:val="17"/>
              </w:rPr>
              <w:t xml:space="preserve"> </w:t>
            </w:r>
            <w:r>
              <w:rPr>
                <w:color w:val="72809D"/>
                <w:spacing w:val="16"/>
              </w:rPr>
              <w:t>/ɪn</w:t>
            </w:r>
            <w:r>
              <w:rPr>
                <w:color w:val="72809D"/>
                <w:spacing w:val="-18"/>
              </w:rPr>
              <w:t xml:space="preserve"> </w:t>
            </w:r>
            <w:r>
              <w:rPr>
                <w:color w:val="72809D"/>
                <w:spacing w:val="16"/>
              </w:rPr>
              <w:t>'</w:t>
            </w:r>
            <w:r>
              <w:rPr>
                <w:color w:val="72809D"/>
              </w:rPr>
              <w:t>dev</w:t>
            </w:r>
            <w:r>
              <w:rPr>
                <w:color w:val="72809D"/>
                <w:spacing w:val="16"/>
              </w:rPr>
              <w:t>ə/</w:t>
            </w:r>
            <w:r>
              <w:rPr>
                <w:color w:val="72809D"/>
                <w:spacing w:val="32"/>
                <w:w w:val="101"/>
              </w:rPr>
              <w:t xml:space="preserve"> </w:t>
            </w:r>
            <w:r>
              <w:rPr>
                <w:rFonts w:ascii="Courier New" w:hAnsi="Courier New" w:eastAsia="Courier New" w:cs="Courier New"/>
                <w:i/>
                <w:iCs/>
                <w:color w:val="72809D"/>
              </w:rPr>
              <w:t>vt</w:t>
            </w:r>
            <w:r>
              <w:rPr>
                <w:rFonts w:ascii="Courier New" w:hAnsi="Courier New" w:eastAsia="Courier New" w:cs="Courier New"/>
                <w:i/>
                <w:iCs/>
                <w:color w:val="72809D"/>
                <w:spacing w:val="16"/>
              </w:rPr>
              <w:t>.&amp;</w:t>
            </w:r>
            <w:r>
              <w:rPr>
                <w:rFonts w:ascii="Courier New" w:hAnsi="Courier New" w:eastAsia="Courier New" w:cs="Courier New"/>
                <w:i/>
                <w:iCs/>
                <w:color w:val="72809D"/>
                <w:spacing w:val="16"/>
              </w:rPr>
              <w:t xml:space="preserve"> </w:t>
            </w:r>
            <w:r>
              <w:rPr>
                <w:rFonts w:ascii="Courier New" w:hAnsi="Courier New" w:eastAsia="Courier New" w:cs="Courier New"/>
                <w:i/>
                <w:iCs/>
                <w:color w:val="72809D"/>
              </w:rPr>
              <w:t>vi</w:t>
            </w:r>
            <w:r>
              <w:rPr>
                <w:rFonts w:ascii="Courier New" w:hAnsi="Courier New" w:eastAsia="Courier New" w:cs="Courier New"/>
                <w:i/>
                <w:iCs/>
                <w:color w:val="72809D"/>
                <w:spacing w:val="16"/>
              </w:rPr>
              <w:t>.</w:t>
            </w:r>
            <w:r>
              <w:rPr>
                <w:rFonts w:ascii="Courier New" w:hAnsi="Courier New" w:eastAsia="Courier New" w:cs="Courier New"/>
                <w:i/>
                <w:iCs/>
                <w:color w:val="72809D"/>
                <w:spacing w:val="-28"/>
              </w:rPr>
              <w:t xml:space="preserve"> </w:t>
            </w:r>
            <w:r>
              <w:rPr>
                <w:rFonts w:ascii="Microsoft YaHei" w:hAnsi="Microsoft YaHei" w:eastAsia="Microsoft YaHei" w:cs="Microsoft YaHei"/>
                <w:color w:val="24292F"/>
                <w:spacing w:val="16"/>
              </w:rPr>
              <w:t>尝试</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6"/>
              </w:rPr>
              <w:t>，试图；</w:t>
            </w:r>
            <w:r>
              <w:rPr>
                <w:rFonts w:ascii="Microsoft YaHei" w:hAnsi="Microsoft YaHei" w:eastAsia="Microsoft YaHei" w:cs="Microsoft YaHei"/>
                <w:color w:val="24292F"/>
                <w:spacing w:val="-22"/>
              </w:rPr>
              <w:t xml:space="preserve"> </w:t>
            </w:r>
            <w:r>
              <w:rPr>
                <w:rFonts w:ascii="Microsoft YaHei" w:hAnsi="Microsoft YaHei" w:eastAsia="Microsoft YaHei" w:cs="Microsoft YaHei"/>
                <w:color w:val="24292F"/>
                <w:spacing w:val="16"/>
              </w:rPr>
              <w:t>尽力 ，竭力；</w:t>
            </w:r>
          </w:p>
          <w:p>
            <w:pPr>
              <w:pStyle w:val="TableText"/>
              <w:ind w:left="245" w:right="3564" w:hanging="5"/>
              <w:spacing w:before="118" w:line="305" w:lineRule="auto"/>
              <w:rPr>
                <w:rFonts w:ascii="Microsoft YaHei" w:hAnsi="Microsoft YaHei" w:eastAsia="Microsoft YaHei" w:cs="Microsoft YaHei"/>
              </w:rPr>
            </w:pPr>
            <w:r>
              <w:rPr>
                <w:color w:val="24292F"/>
              </w:rPr>
              <w:t>specify</w:t>
            </w:r>
            <w:r>
              <w:rPr>
                <w:color w:val="24292F"/>
                <w:spacing w:val="31"/>
                <w:w w:val="101"/>
              </w:rPr>
              <w:t xml:space="preserve"> </w:t>
            </w:r>
            <w:r>
              <w:rPr>
                <w:color w:val="24292F"/>
                <w:spacing w:val="13"/>
              </w:rPr>
              <w:t>-</w:t>
            </w:r>
            <w:r>
              <w:rPr>
                <w:color w:val="24292F"/>
                <w:spacing w:val="38"/>
                <w:w w:val="101"/>
              </w:rPr>
              <w:t xml:space="preserve"> </w:t>
            </w:r>
            <w:r>
              <w:rPr>
                <w:rFonts w:ascii="Lucida Console" w:hAnsi="Lucida Console" w:eastAsia="Lucida Console" w:cs="Lucida Console"/>
                <w:color w:val="72809D"/>
                <w:spacing w:val="13"/>
              </w:rPr>
              <w:t>L1</w:t>
            </w:r>
            <w:r>
              <w:rPr>
                <w:rFonts w:ascii="Lucida Console" w:hAnsi="Lucida Console" w:eastAsia="Lucida Console" w:cs="Lucida Console"/>
                <w:color w:val="72809D"/>
                <w:spacing w:val="-32"/>
              </w:rPr>
              <w:t xml:space="preserve"> </w:t>
            </w:r>
            <w:r>
              <w:rPr>
                <w:color w:val="24292F"/>
                <w:spacing w:val="13"/>
              </w:rPr>
              <w:t>-</w:t>
            </w:r>
            <w:r>
              <w:rPr>
                <w:color w:val="24292F"/>
                <w:spacing w:val="16"/>
                <w:w w:val="102"/>
              </w:rPr>
              <w:t xml:space="preserve"> </w:t>
            </w:r>
            <w:r>
              <w:rPr>
                <w:color w:val="72809D"/>
                <w:spacing w:val="13"/>
              </w:rPr>
              <w:t>/</w:t>
            </w:r>
            <w:r>
              <w:rPr>
                <w:color w:val="72809D"/>
                <w:spacing w:val="-30"/>
              </w:rPr>
              <w:t xml:space="preserve"> </w:t>
            </w:r>
            <w:r>
              <w:rPr>
                <w:color w:val="72809D"/>
                <w:spacing w:val="13"/>
              </w:rPr>
              <w:t>ˈ</w:t>
            </w:r>
            <w:r>
              <w:rPr>
                <w:color w:val="72809D"/>
                <w:spacing w:val="-31"/>
              </w:rPr>
              <w:t xml:space="preserve"> </w:t>
            </w:r>
            <w:r>
              <w:rPr>
                <w:color w:val="72809D"/>
              </w:rPr>
              <w:t>sp</w:t>
            </w:r>
            <w:r>
              <w:rPr>
                <w:color w:val="72809D"/>
                <w:spacing w:val="13"/>
              </w:rPr>
              <w:t>ɛsə</w:t>
            </w:r>
            <w:r>
              <w:rPr>
                <w:color w:val="72809D"/>
                <w:spacing w:val="-25"/>
              </w:rPr>
              <w:t xml:space="preserve"> </w:t>
            </w:r>
            <w:r>
              <w:rPr>
                <w:color w:val="72809D"/>
                <w:spacing w:val="13"/>
              </w:rPr>
              <w:t>ˌ</w:t>
            </w:r>
            <w:r>
              <w:rPr>
                <w:color w:val="72809D"/>
                <w:spacing w:val="-35"/>
              </w:rPr>
              <w:t xml:space="preserve"> </w:t>
            </w:r>
            <w:r>
              <w:rPr>
                <w:color w:val="72809D"/>
              </w:rPr>
              <w:t>fa</w:t>
            </w:r>
            <w:r>
              <w:rPr>
                <w:color w:val="72809D"/>
                <w:spacing w:val="13"/>
              </w:rPr>
              <w:t>ɪ/</w:t>
            </w:r>
            <w:r>
              <w:rPr>
                <w:color w:val="72809D"/>
                <w:spacing w:val="32"/>
                <w:w w:val="102"/>
              </w:rPr>
              <w:t xml:space="preserve"> </w:t>
            </w:r>
            <w:r>
              <w:rPr>
                <w:rFonts w:ascii="Courier New" w:hAnsi="Courier New" w:eastAsia="Courier New" w:cs="Courier New"/>
                <w:i/>
                <w:iCs/>
                <w:color w:val="72809D"/>
              </w:rPr>
              <w:t>vt</w:t>
            </w:r>
            <w:r>
              <w:rPr>
                <w:rFonts w:ascii="Courier New" w:hAnsi="Courier New" w:eastAsia="Courier New" w:cs="Courier New"/>
                <w:i/>
                <w:iCs/>
                <w:color w:val="72809D"/>
                <w:spacing w:val="13"/>
              </w:rPr>
              <w:t>.</w:t>
            </w:r>
            <w:r>
              <w:rPr>
                <w:rFonts w:ascii="Courier New" w:hAnsi="Courier New" w:eastAsia="Courier New" w:cs="Courier New"/>
                <w:i/>
                <w:iCs/>
                <w:color w:val="72809D"/>
                <w:spacing w:val="-34"/>
              </w:rPr>
              <w:t xml:space="preserve"> </w:t>
            </w:r>
            <w:r>
              <w:rPr>
                <w:rFonts w:ascii="Microsoft YaHei" w:hAnsi="Microsoft YaHei" w:eastAsia="Microsoft YaHei" w:cs="Microsoft YaHei"/>
                <w:color w:val="24292F"/>
                <w:spacing w:val="13"/>
              </w:rPr>
              <w:t>指定；</w:t>
            </w:r>
            <w:r>
              <w:rPr>
                <w:rFonts w:ascii="Microsoft YaHei" w:hAnsi="Microsoft YaHei" w:eastAsia="Microsoft YaHei" w:cs="Microsoft YaHei"/>
                <w:color w:val="24292F"/>
                <w:spacing w:val="-21"/>
              </w:rPr>
              <w:t xml:space="preserve"> </w:t>
            </w:r>
            <w:r>
              <w:rPr>
                <w:rFonts w:ascii="Microsoft YaHei" w:hAnsi="Microsoft YaHei" w:eastAsia="Microsoft YaHei" w:cs="Microsoft YaHei"/>
                <w:color w:val="24292F"/>
                <w:spacing w:val="13"/>
              </w:rPr>
              <w:t>详述；</w:t>
            </w:r>
            <w:r>
              <w:rPr>
                <w:rFonts w:ascii="Microsoft YaHei" w:hAnsi="Microsoft YaHei" w:eastAsia="Microsoft YaHei" w:cs="Microsoft YaHei"/>
                <w:color w:val="24292F"/>
                <w:spacing w:val="-22"/>
              </w:rPr>
              <w:t xml:space="preserve"> </w:t>
            </w:r>
            <w:r>
              <w:rPr>
                <w:rFonts w:ascii="Microsoft YaHei" w:hAnsi="Microsoft YaHei" w:eastAsia="Microsoft YaHei" w:cs="Microsoft YaHei"/>
                <w:color w:val="24292F"/>
                <w:spacing w:val="13"/>
              </w:rPr>
              <w:t>提出</w:t>
            </w:r>
            <w:r>
              <w:rPr>
                <w:rFonts w:ascii="Microsoft YaHei" w:hAnsi="Microsoft YaHei" w:eastAsia="Microsoft YaHei" w:cs="Microsoft YaHei"/>
                <w:color w:val="24292F"/>
                <w:spacing w:val="-25"/>
              </w:rPr>
              <w:t xml:space="preserve"> </w:t>
            </w:r>
            <w:r>
              <w:rPr>
                <w:rFonts w:ascii="Microsoft YaHei" w:hAnsi="Microsoft YaHei" w:eastAsia="Microsoft YaHei" w:cs="Microsoft YaHei"/>
                <w:u w:val="dotted" w:color="000000"/>
                <w:color w:val="24292F"/>
                <w:spacing w:val="3"/>
              </w:rPr>
              <w:t xml:space="preserve">   </w:t>
            </w:r>
            <w:r>
              <w:rPr>
                <w:rFonts w:ascii="Microsoft YaHei" w:hAnsi="Microsoft YaHei" w:eastAsia="Microsoft YaHei" w:cs="Microsoft YaHei"/>
                <w:color w:val="24292F"/>
                <w:spacing w:val="-28"/>
              </w:rPr>
              <w:t xml:space="preserve"> </w:t>
            </w:r>
            <w:r>
              <w:rPr>
                <w:rFonts w:ascii="Microsoft YaHei" w:hAnsi="Microsoft YaHei" w:eastAsia="Microsoft YaHei" w:cs="Microsoft YaHei"/>
                <w:color w:val="24292F"/>
                <w:spacing w:val="13"/>
              </w:rPr>
              <w:t>的条件；</w:t>
            </w:r>
            <w:r>
              <w:rPr>
                <w:rFonts w:ascii="Microsoft YaHei" w:hAnsi="Microsoft YaHei" w:eastAsia="Microsoft YaHei" w:cs="Microsoft YaHei"/>
                <w:color w:val="24292F"/>
                <w:spacing w:val="-24"/>
              </w:rPr>
              <w:t xml:space="preserve"> </w:t>
            </w:r>
            <w:r>
              <w:rPr>
                <w:rFonts w:ascii="Microsoft YaHei" w:hAnsi="Microsoft YaHei" w:eastAsia="Microsoft YaHei" w:cs="Microsoft YaHei"/>
                <w:color w:val="24292F"/>
                <w:spacing w:val="13"/>
              </w:rPr>
              <w:t>使具有特性；</w:t>
            </w:r>
            <w:r>
              <w:rPr>
                <w:rFonts w:ascii="Microsoft YaHei" w:hAnsi="Microsoft YaHei" w:eastAsia="Microsoft YaHei" w:cs="Microsoft YaHei"/>
                <w:color w:val="24292F"/>
              </w:rPr>
              <w:t xml:space="preserve"> </w:t>
            </w:r>
            <w:r>
              <w:rPr>
                <w:color w:val="24292F"/>
              </w:rPr>
              <w:t>notation</w:t>
            </w:r>
            <w:r>
              <w:rPr>
                <w:color w:val="24292F"/>
                <w:spacing w:val="45"/>
              </w:rPr>
              <w:t xml:space="preserve"> </w:t>
            </w:r>
            <w:r>
              <w:rPr>
                <w:color w:val="24292F"/>
                <w:spacing w:val="16"/>
              </w:rPr>
              <w:t>-</w:t>
            </w:r>
            <w:r>
              <w:rPr>
                <w:color w:val="24292F"/>
                <w:spacing w:val="38"/>
                <w:w w:val="101"/>
              </w:rPr>
              <w:t xml:space="preserve"> </w:t>
            </w:r>
            <w:r>
              <w:rPr>
                <w:rFonts w:ascii="Lucida Console" w:hAnsi="Lucida Console" w:eastAsia="Lucida Console" w:cs="Lucida Console"/>
                <w:color w:val="72809D"/>
                <w:spacing w:val="16"/>
              </w:rPr>
              <w:t>L3</w:t>
            </w:r>
            <w:r>
              <w:rPr>
                <w:rFonts w:ascii="Lucida Console" w:hAnsi="Lucida Console" w:eastAsia="Lucida Console" w:cs="Lucida Console"/>
                <w:color w:val="72809D"/>
                <w:spacing w:val="-32"/>
              </w:rPr>
              <w:t xml:space="preserve"> </w:t>
            </w:r>
            <w:r>
              <w:rPr>
                <w:color w:val="24292F"/>
                <w:spacing w:val="16"/>
              </w:rPr>
              <w:t>- </w:t>
            </w:r>
            <w:r>
              <w:rPr>
                <w:color w:val="72809D"/>
                <w:spacing w:val="16"/>
              </w:rPr>
              <w:t>/</w:t>
            </w:r>
            <w:r>
              <w:rPr>
                <w:color w:val="72809D"/>
              </w:rPr>
              <w:t>no</w:t>
            </w:r>
            <w:r>
              <w:rPr>
                <w:color w:val="72809D"/>
                <w:spacing w:val="16"/>
              </w:rPr>
              <w:t>ʊ</w:t>
            </w:r>
            <w:r>
              <w:rPr>
                <w:color w:val="72809D"/>
                <w:spacing w:val="-26"/>
              </w:rPr>
              <w:t xml:space="preserve"> </w:t>
            </w:r>
            <w:r>
              <w:rPr>
                <w:color w:val="72809D"/>
                <w:spacing w:val="16"/>
              </w:rPr>
              <w:t>ˈ</w:t>
            </w:r>
            <w:r>
              <w:rPr>
                <w:color w:val="72809D"/>
              </w:rPr>
              <w:t>te</w:t>
            </w:r>
            <w:r>
              <w:rPr>
                <w:color w:val="72809D"/>
                <w:spacing w:val="16"/>
              </w:rPr>
              <w:t>ɪʃ</w:t>
            </w:r>
            <w:r>
              <w:rPr>
                <w:color w:val="72809D"/>
                <w:spacing w:val="-26"/>
              </w:rPr>
              <w:t xml:space="preserve"> </w:t>
            </w:r>
            <w:r>
              <w:rPr>
                <w:color w:val="72809D"/>
                <w:spacing w:val="16"/>
              </w:rPr>
              <w:t>n/</w:t>
            </w:r>
            <w:r>
              <w:rPr>
                <w:color w:val="72809D"/>
                <w:spacing w:val="24"/>
                <w:w w:val="101"/>
              </w:rPr>
              <w:t xml:space="preserve"> </w:t>
            </w:r>
            <w:r>
              <w:rPr>
                <w:rFonts w:ascii="Courier New" w:hAnsi="Courier New" w:eastAsia="Courier New" w:cs="Courier New"/>
                <w:i/>
                <w:iCs/>
                <w:color w:val="72809D"/>
                <w:spacing w:val="16"/>
              </w:rPr>
              <w:t>n.</w:t>
            </w:r>
            <w:r>
              <w:rPr>
                <w:rFonts w:ascii="Courier New" w:hAnsi="Courier New" w:eastAsia="Courier New" w:cs="Courier New"/>
                <w:i/>
                <w:iCs/>
                <w:color w:val="72809D"/>
                <w:spacing w:val="-32"/>
              </w:rPr>
              <w:t xml:space="preserve"> </w:t>
            </w:r>
            <w:r>
              <w:rPr>
                <w:rFonts w:ascii="Microsoft YaHei" w:hAnsi="Microsoft YaHei" w:eastAsia="Microsoft YaHei" w:cs="Microsoft YaHei"/>
                <w:color w:val="24292F"/>
                <w:spacing w:val="16"/>
              </w:rPr>
              <w:t>记号</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6"/>
              </w:rPr>
              <w:t>，标记法；</w:t>
            </w:r>
          </w:p>
        </w:tc>
        <w:tc>
          <w:tcPr>
            <w:tcW w:w="47" w:type="dxa"/>
            <w:vAlign w:val="top"/>
            <w:tcBorders>
              <w:left w:val="nil"/>
            </w:tcBorders>
          </w:tcPr>
          <w:p>
            <w:pPr>
              <w:rPr>
                <w:rFonts w:ascii="Arial"/>
                <w:sz w:val="21"/>
              </w:rPr>
            </w:pPr>
            <w:r/>
          </w:p>
        </w:tc>
      </w:tr>
    </w:tbl>
    <w:p>
      <w:pPr>
        <w:ind w:left="6"/>
        <w:spacing w:before="171" w:line="19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2"/>
        </w:rPr>
        <w:t>题目解析</w:t>
      </w:r>
    </w:p>
    <w:p>
      <w:pPr>
        <w:spacing w:before="134" w:line="225" w:lineRule="auto"/>
        <w:rPr>
          <w:rFonts w:ascii="Microsoft YaHei" w:hAnsi="Microsoft YaHei" w:eastAsia="Microsoft YaHei" w:cs="Microsoft YaHei"/>
          <w:sz w:val="20"/>
          <w:szCs w:val="20"/>
        </w:rPr>
      </w:pPr>
      <w:r>
        <w:drawing>
          <wp:anchor distT="0" distB="0" distL="0" distR="0" simplePos="0" relativeHeight="254525440" behindDoc="0" locked="0" layoutInCell="1" allowOverlap="1">
            <wp:simplePos x="0" y="0"/>
            <wp:positionH relativeFrom="column">
              <wp:posOffset>0</wp:posOffset>
            </wp:positionH>
            <wp:positionV relativeFrom="paragraph">
              <wp:posOffset>351152</wp:posOffset>
            </wp:positionV>
            <wp:extent cx="6338323" cy="9516"/>
            <wp:effectExtent l="0" t="0" r="0" b="0"/>
            <wp:wrapNone/>
            <wp:docPr id="1808" name="IM 1808"/>
            <wp:cNvGraphicFramePr/>
            <a:graphic>
              <a:graphicData uri="http://schemas.openxmlformats.org/drawingml/2006/picture">
                <pic:pic>
                  <pic:nvPicPr>
                    <pic:cNvPr id="1808" name="IM 1808"/>
                    <pic:cNvPicPr/>
                  </pic:nvPicPr>
                  <pic:blipFill>
                    <a:blip r:embed="rId756"/>
                    <a:stretch>
                      <a:fillRect/>
                    </a:stretch>
                  </pic:blipFill>
                  <pic:spPr>
                    <a:xfrm rot="0">
                      <a:off x="0" y="0"/>
                      <a:ext cx="6338323" cy="9516"/>
                    </a:xfrm>
                    <a:prstGeom prst="rect">
                      <a:avLst/>
                    </a:prstGeom>
                  </pic:spPr>
                </pic:pic>
              </a:graphicData>
            </a:graphic>
          </wp:anchor>
        </w:drawing>
      </w:r>
      <w:r>
        <w:rPr>
          <w:rFonts w:ascii="Times New Roman" w:hAnsi="Times New Roman" w:eastAsia="Times New Roman" w:cs="Times New Roman"/>
          <w:sz w:val="20"/>
          <w:szCs w:val="20"/>
          <w:color w:val="24292F"/>
          <w:position w:val="-13"/>
        </w:rPr>
        <w:drawing>
          <wp:inline distT="0" distB="0" distL="0" distR="0">
            <wp:extent cx="228407" cy="228408"/>
            <wp:effectExtent l="0" t="0" r="0" b="0"/>
            <wp:docPr id="1810" name="IM 1810"/>
            <wp:cNvGraphicFramePr/>
            <a:graphic>
              <a:graphicData uri="http://schemas.openxmlformats.org/drawingml/2006/picture">
                <pic:pic>
                  <pic:nvPicPr>
                    <pic:cNvPr id="1810" name="IM 1810"/>
                    <pic:cNvPicPr/>
                  </pic:nvPicPr>
                  <pic:blipFill>
                    <a:blip r:embed="rId757"/>
                    <a:stretch>
                      <a:fillRect/>
                    </a:stretch>
                  </pic:blipFill>
                  <pic:spPr>
                    <a:xfrm rot="0">
                      <a:off x="0" y="0"/>
                      <a:ext cx="228407" cy="228408"/>
                    </a:xfrm>
                    <a:prstGeom prst="rect">
                      <a:avLst/>
                    </a:prstGeom>
                  </pic:spPr>
                </pic:pic>
              </a:graphicData>
            </a:graphic>
          </wp:inline>
        </w:drawing>
      </w:r>
      <w:r>
        <w:rPr>
          <w:rFonts w:ascii="Times New Roman" w:hAnsi="Times New Roman" w:eastAsia="Times New Roman" w:cs="Times New Roman"/>
          <w:sz w:val="20"/>
          <w:szCs w:val="20"/>
          <w:color w:val="24292F"/>
          <w:spacing w:val="18"/>
        </w:rPr>
        <w:t xml:space="preserve">  </w:t>
      </w:r>
      <w:r>
        <w:rPr>
          <w:rFonts w:ascii="Times New Roman" w:hAnsi="Times New Roman" w:eastAsia="Times New Roman" w:cs="Times New Roman"/>
          <w:sz w:val="20"/>
          <w:szCs w:val="20"/>
          <w:color w:val="24292F"/>
        </w:rPr>
        <w:t>Nina</w:t>
      </w:r>
      <w:r>
        <w:rPr>
          <w:rFonts w:ascii="Microsoft YaHei" w:hAnsi="Microsoft YaHei" w:eastAsia="Microsoft YaHei" w:cs="Microsoft YaHei"/>
          <w:sz w:val="20"/>
          <w:szCs w:val="20"/>
          <w:color w:val="24292F"/>
          <w:spacing w:val="30"/>
        </w:rPr>
        <w:t>助教</w:t>
      </w:r>
    </w:p>
    <w:p>
      <w:pPr>
        <w:ind w:left="7"/>
        <w:spacing w:before="175" w:line="197"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7"/>
        </w:rPr>
        <w:t>顺口溜：</w:t>
      </w:r>
    </w:p>
    <w:p>
      <w:pPr>
        <w:ind w:left="9" w:right="3258" w:firstLine="3"/>
        <w:spacing w:before="51" w:line="242" w:lineRule="auto"/>
        <w:rPr>
          <w:rFonts w:ascii="Microsoft YaHei" w:hAnsi="Microsoft YaHei" w:eastAsia="Microsoft YaHei" w:cs="Microsoft YaHei"/>
          <w:sz w:val="20"/>
          <w:szCs w:val="20"/>
        </w:rPr>
      </w:pPr>
      <w:r>
        <w:rPr>
          <w:rFonts w:ascii="Times New Roman" w:hAnsi="Times New Roman" w:eastAsia="Times New Roman" w:cs="Times New Roman"/>
          <w:sz w:val="20"/>
          <w:szCs w:val="20"/>
          <w:color w:val="24292F"/>
        </w:rPr>
        <w:t>human</w:t>
      </w:r>
      <w:r>
        <w:rPr>
          <w:rFonts w:ascii="Times New Roman" w:hAnsi="Times New Roman" w:eastAsia="Times New Roman" w:cs="Times New Roman"/>
          <w:sz w:val="20"/>
          <w:szCs w:val="20"/>
          <w:color w:val="24292F"/>
          <w:spacing w:val="59"/>
          <w:w w:val="101"/>
        </w:rPr>
        <w:t xml:space="preserve"> </w:t>
      </w:r>
      <w:r>
        <w:rPr>
          <w:rFonts w:ascii="Times New Roman" w:hAnsi="Times New Roman" w:eastAsia="Times New Roman" w:cs="Times New Roman"/>
          <w:sz w:val="20"/>
          <w:szCs w:val="20"/>
          <w:color w:val="24292F"/>
          <w:spacing w:val="34"/>
        </w:rPr>
        <w:t>—</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34"/>
        </w:rPr>
        <w:t>—  </w:t>
      </w:r>
      <w:r>
        <w:rPr>
          <w:rFonts w:ascii="Times New Roman" w:hAnsi="Times New Roman" w:eastAsia="Times New Roman" w:cs="Times New Roman"/>
          <w:sz w:val="20"/>
          <w:szCs w:val="20"/>
          <w:color w:val="24292F"/>
        </w:rPr>
        <w:t>written</w:t>
      </w:r>
      <w:r>
        <w:rPr>
          <w:rFonts w:ascii="Times New Roman" w:hAnsi="Times New Roman" w:eastAsia="Times New Roman" w:cs="Times New Roman"/>
          <w:sz w:val="20"/>
          <w:szCs w:val="20"/>
          <w:color w:val="24292F"/>
          <w:spacing w:val="34"/>
        </w:rPr>
        <w:t xml:space="preserve">  —</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34"/>
        </w:rPr>
        <w:t>—  </w:t>
      </w:r>
      <w:r>
        <w:rPr>
          <w:rFonts w:ascii="Times New Roman" w:hAnsi="Times New Roman" w:eastAsia="Times New Roman" w:cs="Times New Roman"/>
          <w:sz w:val="20"/>
          <w:szCs w:val="20"/>
          <w:color w:val="24292F"/>
        </w:rPr>
        <w:t>describe</w:t>
      </w:r>
      <w:r>
        <w:rPr>
          <w:rFonts w:ascii="Times New Roman" w:hAnsi="Times New Roman" w:eastAsia="Times New Roman" w:cs="Times New Roman"/>
          <w:sz w:val="20"/>
          <w:szCs w:val="20"/>
          <w:color w:val="24292F"/>
          <w:spacing w:val="34"/>
        </w:rPr>
        <w:t xml:space="preserve">  —</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34"/>
        </w:rPr>
        <w:t>—</w:t>
      </w:r>
      <w:r>
        <w:rPr>
          <w:rFonts w:ascii="Times New Roman" w:hAnsi="Times New Roman" w:eastAsia="Times New Roman" w:cs="Times New Roman"/>
          <w:sz w:val="20"/>
          <w:szCs w:val="20"/>
          <w:color w:val="24292F"/>
          <w:spacing w:val="23"/>
        </w:rPr>
        <w:t xml:space="preserve">  </w:t>
      </w:r>
      <w:r>
        <w:rPr>
          <w:rFonts w:ascii="Times New Roman" w:hAnsi="Times New Roman" w:eastAsia="Times New Roman" w:cs="Times New Roman"/>
          <w:sz w:val="20"/>
          <w:szCs w:val="20"/>
          <w:color w:val="24292F"/>
          <w:spacing w:val="34"/>
        </w:rPr>
        <w:t>11</w:t>
      </w:r>
      <w:r>
        <w:rPr>
          <w:rFonts w:ascii="Times New Roman" w:hAnsi="Times New Roman" w:eastAsia="Times New Roman" w:cs="Times New Roman"/>
          <w:sz w:val="20"/>
          <w:szCs w:val="20"/>
          <w:color w:val="24292F"/>
        </w:rPr>
        <w:t>th</w:t>
      </w:r>
      <w:r>
        <w:rPr>
          <w:rFonts w:ascii="Times New Roman" w:hAnsi="Times New Roman" w:eastAsia="Times New Roman" w:cs="Times New Roman"/>
          <w:sz w:val="20"/>
          <w:szCs w:val="20"/>
          <w:color w:val="24292F"/>
          <w:spacing w:val="24"/>
        </w:rPr>
        <w:t xml:space="preserve"> </w:t>
      </w:r>
      <w:r>
        <w:rPr>
          <w:rFonts w:ascii="Times New Roman" w:hAnsi="Times New Roman" w:eastAsia="Times New Roman" w:cs="Times New Roman"/>
          <w:sz w:val="20"/>
          <w:szCs w:val="20"/>
          <w:color w:val="24292F"/>
        </w:rPr>
        <w:t>century</w:t>
      </w:r>
      <w:r>
        <w:rPr>
          <w:rFonts w:ascii="Times New Roman" w:hAnsi="Times New Roman" w:eastAsia="Times New Roman" w:cs="Times New Roman"/>
          <w:sz w:val="20"/>
          <w:szCs w:val="20"/>
          <w:color w:val="24292F"/>
          <w:spacing w:val="43"/>
        </w:rPr>
        <w:t xml:space="preserve"> </w:t>
      </w:r>
      <w:r>
        <w:rPr>
          <w:rFonts w:ascii="Times New Roman" w:hAnsi="Times New Roman" w:eastAsia="Times New Roman" w:cs="Times New Roman"/>
          <w:sz w:val="20"/>
          <w:szCs w:val="20"/>
          <w:color w:val="24292F"/>
          <w:spacing w:val="34"/>
        </w:rPr>
        <w:t>—</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34"/>
        </w:rPr>
        <w:t>—</w:t>
      </w:r>
      <w:r>
        <w:rPr>
          <w:rFonts w:ascii="Times New Roman" w:hAnsi="Times New Roman" w:eastAsia="Times New Roman" w:cs="Times New Roman"/>
          <w:sz w:val="20"/>
          <w:szCs w:val="20"/>
          <w:color w:val="24292F"/>
          <w:spacing w:val="23"/>
          <w:w w:val="101"/>
        </w:rPr>
        <w:t xml:space="preserve"> </w:t>
      </w:r>
      <w:r>
        <w:rPr>
          <w:rFonts w:ascii="Times New Roman" w:hAnsi="Times New Roman" w:eastAsia="Times New Roman" w:cs="Times New Roman"/>
          <w:sz w:val="20"/>
          <w:szCs w:val="20"/>
          <w:color w:val="24292F"/>
        </w:rPr>
        <w:t>ancestors</w:t>
      </w:r>
      <w:r>
        <w:rPr>
          <w:rFonts w:ascii="Microsoft YaHei" w:hAnsi="Microsoft YaHei" w:eastAsia="Microsoft YaHei" w:cs="Microsoft YaHei"/>
          <w:sz w:val="20"/>
          <w:szCs w:val="20"/>
          <w:color w:val="24292F"/>
          <w:spacing w:val="-2"/>
        </w:rPr>
        <w:t>人类</w:t>
      </w:r>
      <w:r>
        <w:rPr>
          <w:rFonts w:ascii="Microsoft YaHei" w:hAnsi="Microsoft YaHei" w:eastAsia="Microsoft YaHei" w:cs="Microsoft YaHei"/>
          <w:sz w:val="20"/>
          <w:szCs w:val="20"/>
          <w:color w:val="24292F"/>
          <w:spacing w:val="52"/>
        </w:rPr>
        <w:t xml:space="preserve"> </w:t>
      </w:r>
      <w:r>
        <w:rPr>
          <w:rFonts w:ascii="Times New Roman" w:hAnsi="Times New Roman" w:eastAsia="Times New Roman" w:cs="Times New Roman"/>
          <w:sz w:val="20"/>
          <w:szCs w:val="20"/>
          <w:color w:val="24292F"/>
          <w:spacing w:val="-2"/>
        </w:rPr>
        <w:t>—</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2"/>
        </w:rPr>
        <w:t>—</w:t>
      </w:r>
      <w:r>
        <w:rPr>
          <w:rFonts w:ascii="Times New Roman" w:hAnsi="Times New Roman" w:eastAsia="Times New Roman" w:cs="Times New Roman"/>
          <w:sz w:val="20"/>
          <w:szCs w:val="20"/>
          <w:color w:val="24292F"/>
          <w:spacing w:val="29"/>
          <w:w w:val="101"/>
        </w:rPr>
        <w:t xml:space="preserve"> </w:t>
      </w:r>
      <w:r>
        <w:rPr>
          <w:rFonts w:ascii="Microsoft YaHei" w:hAnsi="Microsoft YaHei" w:eastAsia="Microsoft YaHei" w:cs="Microsoft YaHei"/>
          <w:sz w:val="20"/>
          <w:szCs w:val="20"/>
          <w:color w:val="24292F"/>
          <w:spacing w:val="-2"/>
        </w:rPr>
        <w:t>书写</w:t>
      </w:r>
      <w:r>
        <w:rPr>
          <w:rFonts w:ascii="Microsoft YaHei" w:hAnsi="Microsoft YaHei" w:eastAsia="Microsoft YaHei" w:cs="Microsoft YaHei"/>
          <w:sz w:val="20"/>
          <w:szCs w:val="20"/>
          <w:color w:val="24292F"/>
          <w:spacing w:val="33"/>
          <w:w w:val="101"/>
        </w:rPr>
        <w:t xml:space="preserve"> </w:t>
      </w:r>
      <w:r>
        <w:rPr>
          <w:rFonts w:ascii="Times New Roman" w:hAnsi="Times New Roman" w:eastAsia="Times New Roman" w:cs="Times New Roman"/>
          <w:sz w:val="20"/>
          <w:szCs w:val="20"/>
          <w:color w:val="24292F"/>
          <w:spacing w:val="-2"/>
        </w:rPr>
        <w:t>—</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2"/>
        </w:rPr>
        <w:t>—</w:t>
      </w:r>
      <w:r>
        <w:rPr>
          <w:rFonts w:ascii="Times New Roman" w:hAnsi="Times New Roman" w:eastAsia="Times New Roman" w:cs="Times New Roman"/>
          <w:sz w:val="20"/>
          <w:szCs w:val="20"/>
          <w:color w:val="24292F"/>
          <w:spacing w:val="22"/>
          <w:w w:val="101"/>
        </w:rPr>
        <w:t xml:space="preserve"> </w:t>
      </w:r>
      <w:r>
        <w:rPr>
          <w:rFonts w:ascii="Microsoft YaHei" w:hAnsi="Microsoft YaHei" w:eastAsia="Microsoft YaHei" w:cs="Microsoft YaHei"/>
          <w:sz w:val="20"/>
          <w:szCs w:val="20"/>
          <w:color w:val="24292F"/>
          <w:spacing w:val="-2"/>
        </w:rPr>
        <w:t>描述</w:t>
      </w:r>
      <w:r>
        <w:rPr>
          <w:rFonts w:ascii="Microsoft YaHei" w:hAnsi="Microsoft YaHei" w:eastAsia="Microsoft YaHei" w:cs="Microsoft YaHei"/>
          <w:sz w:val="20"/>
          <w:szCs w:val="20"/>
          <w:color w:val="24292F"/>
          <w:spacing w:val="34"/>
        </w:rPr>
        <w:t xml:space="preserve"> </w:t>
      </w:r>
      <w:r>
        <w:rPr>
          <w:rFonts w:ascii="Times New Roman" w:hAnsi="Times New Roman" w:eastAsia="Times New Roman" w:cs="Times New Roman"/>
          <w:sz w:val="20"/>
          <w:szCs w:val="20"/>
          <w:color w:val="24292F"/>
          <w:spacing w:val="-2"/>
        </w:rPr>
        <w:t>—</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2"/>
        </w:rPr>
        <w:t>—</w:t>
      </w:r>
      <w:r>
        <w:rPr>
          <w:rFonts w:ascii="Times New Roman" w:hAnsi="Times New Roman" w:eastAsia="Times New Roman" w:cs="Times New Roman"/>
          <w:sz w:val="20"/>
          <w:szCs w:val="20"/>
          <w:color w:val="24292F"/>
          <w:spacing w:val="34"/>
        </w:rPr>
        <w:t xml:space="preserve"> </w:t>
      </w:r>
      <w:r>
        <w:rPr>
          <w:rFonts w:ascii="Times New Roman" w:hAnsi="Times New Roman" w:eastAsia="Times New Roman" w:cs="Times New Roman"/>
          <w:sz w:val="20"/>
          <w:szCs w:val="20"/>
          <w:color w:val="24292F"/>
          <w:spacing w:val="-2"/>
        </w:rPr>
        <w:t>11</w:t>
      </w:r>
      <w:r>
        <w:rPr>
          <w:rFonts w:ascii="Microsoft YaHei" w:hAnsi="Microsoft YaHei" w:eastAsia="Microsoft YaHei" w:cs="Microsoft YaHei"/>
          <w:sz w:val="20"/>
          <w:szCs w:val="20"/>
          <w:color w:val="24292F"/>
          <w:spacing w:val="-2"/>
        </w:rPr>
        <w:t>世纪的</w:t>
      </w:r>
      <w:r>
        <w:rPr>
          <w:rFonts w:ascii="Microsoft YaHei" w:hAnsi="Microsoft YaHei" w:eastAsia="Microsoft YaHei" w:cs="Microsoft YaHei"/>
          <w:sz w:val="20"/>
          <w:szCs w:val="20"/>
          <w:color w:val="24292F"/>
          <w:spacing w:val="34"/>
        </w:rPr>
        <w:t xml:space="preserve"> </w:t>
      </w:r>
      <w:r>
        <w:rPr>
          <w:rFonts w:ascii="Times New Roman" w:hAnsi="Times New Roman" w:eastAsia="Times New Roman" w:cs="Times New Roman"/>
          <w:sz w:val="20"/>
          <w:szCs w:val="20"/>
          <w:color w:val="24292F"/>
          <w:spacing w:val="-2"/>
        </w:rPr>
        <w:t>—</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2"/>
        </w:rPr>
        <w:t>—</w:t>
      </w:r>
      <w:r>
        <w:rPr>
          <w:rFonts w:ascii="Times New Roman" w:hAnsi="Times New Roman" w:eastAsia="Times New Roman" w:cs="Times New Roman"/>
          <w:sz w:val="20"/>
          <w:szCs w:val="20"/>
          <w:color w:val="24292F"/>
          <w:spacing w:val="22"/>
          <w:w w:val="101"/>
        </w:rPr>
        <w:t xml:space="preserve"> </w:t>
      </w:r>
      <w:r>
        <w:rPr>
          <w:rFonts w:ascii="Microsoft YaHei" w:hAnsi="Microsoft YaHei" w:eastAsia="Microsoft YaHei" w:cs="Microsoft YaHei"/>
          <w:sz w:val="20"/>
          <w:szCs w:val="20"/>
          <w:color w:val="24292F"/>
          <w:spacing w:val="-2"/>
        </w:rPr>
        <w:t>祖先</w:t>
      </w:r>
    </w:p>
    <w:p>
      <w:pPr>
        <w:pStyle w:val="BodyText"/>
        <w:spacing w:line="337" w:lineRule="auto"/>
        <w:rPr>
          <w:sz w:val="21"/>
        </w:rPr>
      </w:pPr>
      <w:r/>
    </w:p>
    <w:p>
      <w:pPr>
        <w:pStyle w:val="BodyText"/>
        <w:ind w:left="6"/>
        <w:spacing w:before="125" w:line="188" w:lineRule="auto"/>
        <w:rPr>
          <w:rFonts w:ascii="Microsoft YaHei" w:hAnsi="Microsoft YaHei" w:eastAsia="Microsoft YaHei" w:cs="Microsoft YaHei"/>
        </w:rPr>
      </w:pPr>
      <w:r>
        <mc:AlternateContent xmlns:mc="http://schemas.openxmlformats.org/markup-compatibility/2006">
          <mc:Choice Requires="wps">
            <w:drawing>
              <wp:anchor distT="0" distB="0" distL="0" distR="0" simplePos="0" relativeHeight="254523392" behindDoc="1" locked="0" layoutInCell="1" allowOverlap="1">
                <wp:simplePos x="0" y="0"/>
                <wp:positionH relativeFrom="column">
                  <wp:posOffset>3568875</wp:posOffset>
                </wp:positionH>
                <wp:positionV relativeFrom="paragraph">
                  <wp:posOffset>104342</wp:posOffset>
                </wp:positionV>
                <wp:extent cx="381000" cy="190500"/>
                <wp:effectExtent l="0" t="0" r="0" b="0"/>
                <wp:wrapNone/>
                <wp:docPr id="1812" name="Rect 1812"/>
                <wp:cNvGraphicFramePr/>
                <a:graphic>
                  <a:graphicData uri="http://schemas.microsoft.com/office/word/2010/wordprocessingShape">
                    <wps:wsp>
                      <wps:cNvPr id="1812" name="Rect 1812"/>
                      <wps:cNvSpPr/>
                      <wps:spPr>
                        <a:xfrm>
                          <a:off x="3568875" y="104342"/>
                          <a:ext cx="381000" cy="190500"/>
                        </a:xfrm>
                        <a:prstGeom prst="rect">
                          <a:avLst/>
                        </a:prstGeom>
                        <a:solidFill>
                          <a:srgbClr val="E1F5FE">
                            <a:alpha val="96470"/>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824" style="position:absolute;margin-left:281.014pt;margin-top:8.21596pt;mso-position-vertical-relative:text;mso-position-horizontal-relative:text;width:30pt;height:15pt;z-index:-248793088;" fillcolor="#E1F5FE" filled="true" stroked="false">
                <v:fill opacity="0.964706"/>
              </v:rect>
            </w:pict>
          </mc:Fallback>
        </mc:AlternateContent>
      </w:r>
      <w:r>
        <mc:AlternateContent xmlns:mc="http://schemas.openxmlformats.org/markup-compatibility/2006">
          <mc:Choice Requires="wps">
            <w:drawing>
              <wp:anchor distT="0" distB="0" distL="0" distR="0" simplePos="0" relativeHeight="254522368" behindDoc="1" locked="0" layoutInCell="1" allowOverlap="1">
                <wp:simplePos x="0" y="0"/>
                <wp:positionH relativeFrom="column">
                  <wp:posOffset>4025691</wp:posOffset>
                </wp:positionH>
                <wp:positionV relativeFrom="paragraph">
                  <wp:posOffset>104342</wp:posOffset>
                </wp:positionV>
                <wp:extent cx="352425" cy="190500"/>
                <wp:effectExtent l="0" t="0" r="0" b="0"/>
                <wp:wrapNone/>
                <wp:docPr id="1814" name="Rect 1814"/>
                <wp:cNvGraphicFramePr/>
                <a:graphic>
                  <a:graphicData uri="http://schemas.microsoft.com/office/word/2010/wordprocessingShape">
                    <wps:wsp>
                      <wps:cNvPr id="1814" name="Rect 1814"/>
                      <wps:cNvSpPr/>
                      <wps:spPr>
                        <a:xfrm>
                          <a:off x="4025691" y="104342"/>
                          <a:ext cx="352425" cy="190500"/>
                        </a:xfrm>
                        <a:prstGeom prst="rect">
                          <a:avLst/>
                        </a:prstGeom>
                        <a:solidFill>
                          <a:srgbClr val="E1F5FE">
                            <a:alpha val="97254"/>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826" style="position:absolute;margin-left:316.984pt;margin-top:8.21596pt;mso-position-vertical-relative:text;mso-position-horizontal-relative:text;width:27.75pt;height:15pt;z-index:-248794112;" fillcolor="#E1F5FE" filled="true" stroked="false">
                <v:fill opacity="0.972549"/>
              </v:rect>
            </w:pict>
          </mc:Fallback>
        </mc:AlternateContent>
      </w:r>
      <w:r>
        <w:rPr>
          <w:sz w:val="29"/>
          <w:szCs w:val="29"/>
          <w:b/>
          <w:bCs/>
          <w:color w:val="24292F"/>
          <w:spacing w:val="10"/>
        </w:rPr>
        <w:t>280. </w:t>
      </w:r>
      <w:r>
        <w:rPr>
          <w:sz w:val="29"/>
          <w:szCs w:val="29"/>
          <w:b/>
          <w:bCs/>
          <w:color w:val="24292F"/>
        </w:rPr>
        <w:t>Railway</w:t>
      </w:r>
      <w:r>
        <w:rPr>
          <w:sz w:val="29"/>
          <w:szCs w:val="29"/>
          <w:b/>
          <w:bCs/>
          <w:color w:val="24292F"/>
          <w:spacing w:val="10"/>
        </w:rPr>
        <w:t xml:space="preserve"> </w:t>
      </w:r>
      <w:r>
        <w:rPr>
          <w:sz w:val="29"/>
          <w:szCs w:val="29"/>
          <w:b/>
          <w:bCs/>
          <w:color w:val="24292F"/>
        </w:rPr>
        <w:t>development</w:t>
      </w:r>
      <w:r>
        <w:rPr>
          <w:sz w:val="29"/>
          <w:szCs w:val="29"/>
          <w:b/>
          <w:bCs/>
          <w:color w:val="24292F"/>
          <w:spacing w:val="10"/>
        </w:rPr>
        <w:t xml:space="preserve"> / </w:t>
      </w:r>
      <w:r>
        <w:rPr>
          <w:rFonts w:ascii="Microsoft YaHei" w:hAnsi="Microsoft YaHei" w:eastAsia="Microsoft YaHei" w:cs="Microsoft YaHei"/>
          <w:sz w:val="29"/>
          <w:szCs w:val="29"/>
          <w:color w:val="24292F"/>
          <w:spacing w:val="10"/>
        </w:rPr>
        <w:t>铁路的发展</w:t>
      </w:r>
      <w:r>
        <w:rPr>
          <w:rFonts w:ascii="Microsoft YaHei" w:hAnsi="Microsoft YaHei" w:eastAsia="Microsoft YaHei" w:cs="Microsoft YaHei"/>
          <w:sz w:val="29"/>
          <w:szCs w:val="29"/>
          <w:color w:val="24292F"/>
          <w:spacing w:val="30"/>
        </w:rPr>
        <w:t xml:space="preserve">  </w:t>
      </w:r>
      <w:r>
        <w:rPr>
          <w:rFonts w:ascii="Times New Roman" w:hAnsi="Times New Roman" w:eastAsia="Times New Roman" w:cs="Times New Roman"/>
          <w:color w:val="03A9F4"/>
          <w:spacing w:val="10"/>
          <w:position w:val="1"/>
        </w:rPr>
        <w:t>#552       </w:t>
      </w:r>
      <w:r>
        <w:rPr>
          <w:rFonts w:ascii="Microsoft YaHei" w:hAnsi="Microsoft YaHei" w:eastAsia="Microsoft YaHei" w:cs="Microsoft YaHei"/>
          <w:color w:val="03A9F4"/>
          <w:spacing w:val="10"/>
          <w:position w:val="1"/>
        </w:rPr>
        <w:t>高频  </w:t>
      </w:r>
    </w:p>
    <w:p>
      <w:pPr>
        <w:ind w:left="230"/>
        <w:spacing w:before="280" w:line="20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1.</w:t>
      </w:r>
      <w:r>
        <w:rPr>
          <w:rFonts w:ascii="Times New Roman" w:hAnsi="Times New Roman" w:eastAsia="Times New Roman" w:cs="Times New Roman"/>
          <w:sz w:val="23"/>
          <w:szCs w:val="23"/>
          <w:color w:val="24292F"/>
          <w:spacing w:val="45"/>
        </w:rPr>
        <w:t xml:space="preserve"> </w:t>
      </w:r>
      <w:r>
        <w:rPr>
          <w:rFonts w:ascii="Times New Roman" w:hAnsi="Times New Roman" w:eastAsia="Times New Roman" w:cs="Times New Roman"/>
          <w:sz w:val="23"/>
          <w:szCs w:val="23"/>
          <w:color w:val="24292F"/>
          <w:spacing w:val="14"/>
        </w:rPr>
        <w:t>Roads of rails called Wagonways were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being</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4"/>
        </w:rPr>
        <w:t>used</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in Germany</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as</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4"/>
        </w:rPr>
        <w:t>early</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a</w:t>
      </w:r>
      <w:r>
        <w:rPr>
          <w:rFonts w:ascii="Times New Roman" w:hAnsi="Times New Roman" w:eastAsia="Times New Roman" w:cs="Times New Roman"/>
          <w:sz w:val="23"/>
          <w:szCs w:val="23"/>
          <w:color w:val="24292F"/>
          <w:spacing w:val="13"/>
        </w:rPr>
        <w:t>s</w:t>
      </w:r>
      <w:r>
        <w:rPr>
          <w:rFonts w:ascii="Times New Roman" w:hAnsi="Times New Roman" w:eastAsia="Times New Roman" w:cs="Times New Roman"/>
          <w:sz w:val="23"/>
          <w:szCs w:val="23"/>
          <w:color w:val="24292F"/>
          <w:spacing w:val="30"/>
        </w:rPr>
        <w:t xml:space="preserve"> </w:t>
      </w:r>
      <w:r>
        <w:rPr>
          <w:rFonts w:ascii="Times New Roman" w:hAnsi="Times New Roman" w:eastAsia="Times New Roman" w:cs="Times New Roman"/>
          <w:sz w:val="23"/>
          <w:szCs w:val="23"/>
          <w:color w:val="24292F"/>
          <w:spacing w:val="13"/>
        </w:rPr>
        <w:t>1550.</w:t>
      </w:r>
    </w:p>
    <w:p>
      <w:pPr>
        <w:ind w:left="483" w:right="161" w:hanging="268"/>
        <w:spacing w:before="193" w:line="30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2.</w:t>
      </w:r>
      <w:r>
        <w:rPr>
          <w:rFonts w:ascii="Times New Roman" w:hAnsi="Times New Roman" w:eastAsia="Times New Roman" w:cs="Times New Roman"/>
          <w:sz w:val="23"/>
          <w:szCs w:val="23"/>
          <w:color w:val="24292F"/>
          <w:spacing w:val="26"/>
          <w:w w:val="101"/>
        </w:rPr>
        <w:t xml:space="preserve"> </w:t>
      </w:r>
      <w:r>
        <w:rPr>
          <w:rFonts w:ascii="Times New Roman" w:hAnsi="Times New Roman" w:eastAsia="Times New Roman" w:cs="Times New Roman"/>
          <w:sz w:val="23"/>
          <w:szCs w:val="23"/>
          <w:color w:val="24292F"/>
          <w:spacing w:val="14"/>
        </w:rPr>
        <w:t>Thirteen years</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later,</w:t>
      </w:r>
      <w:r>
        <w:rPr>
          <w:rFonts w:ascii="Times New Roman" w:hAnsi="Times New Roman" w:eastAsia="Times New Roman" w:cs="Times New Roman"/>
          <w:sz w:val="23"/>
          <w:szCs w:val="23"/>
          <w:color w:val="24292F"/>
          <w:spacing w:val="27"/>
          <w:w w:val="101"/>
        </w:rPr>
        <w:t xml:space="preserve"> </w:t>
      </w:r>
      <w:r>
        <w:rPr>
          <w:rFonts w:ascii="Times New Roman" w:hAnsi="Times New Roman" w:eastAsia="Times New Roman" w:cs="Times New Roman"/>
          <w:sz w:val="23"/>
          <w:szCs w:val="23"/>
          <w:color w:val="24292F"/>
          <w:spacing w:val="14"/>
        </w:rPr>
        <w:t>Englishman, William Jessup designed the ﬁrst wa</w:t>
      </w:r>
      <w:r>
        <w:rPr>
          <w:rFonts w:ascii="Times New Roman" w:hAnsi="Times New Roman" w:eastAsia="Times New Roman" w:cs="Times New Roman"/>
          <w:sz w:val="23"/>
          <w:szCs w:val="23"/>
          <w:color w:val="24292F"/>
          <w:spacing w:val="13"/>
        </w:rPr>
        <w:t>gons with ﬂanged</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6"/>
        </w:rPr>
        <w:t>wheels.</w:t>
      </w:r>
    </w:p>
    <w:p>
      <w:pPr>
        <w:ind w:left="487" w:right="162" w:hanging="271"/>
        <w:spacing w:before="105" w:line="31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3.</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5"/>
        </w:rPr>
        <w:t>These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primitive railed roads consisted of wooden</w:t>
      </w:r>
      <w:r>
        <w:rPr>
          <w:rFonts w:ascii="Times New Roman" w:hAnsi="Times New Roman" w:eastAsia="Times New Roman" w:cs="Times New Roman"/>
          <w:sz w:val="23"/>
          <w:szCs w:val="23"/>
          <w:color w:val="24292F"/>
          <w:spacing w:val="23"/>
          <w:w w:val="101"/>
        </w:rPr>
        <w:t xml:space="preserve"> </w:t>
      </w:r>
      <w:r>
        <w:rPr>
          <w:rFonts w:ascii="Times New Roman" w:hAnsi="Times New Roman" w:eastAsia="Times New Roman" w:cs="Times New Roman"/>
          <w:sz w:val="23"/>
          <w:szCs w:val="23"/>
          <w:color w:val="24292F"/>
          <w:spacing w:val="15"/>
        </w:rPr>
        <w:t>ra</w:t>
      </w:r>
      <w:r>
        <w:rPr>
          <w:rFonts w:ascii="Times New Roman" w:hAnsi="Times New Roman" w:eastAsia="Times New Roman" w:cs="Times New Roman"/>
          <w:sz w:val="23"/>
          <w:szCs w:val="23"/>
          <w:color w:val="24292F"/>
          <w:spacing w:val="14"/>
        </w:rPr>
        <w:t>ils over</w:t>
      </w:r>
      <w:r>
        <w:rPr>
          <w:rFonts w:ascii="Times New Roman" w:hAnsi="Times New Roman" w:eastAsia="Times New Roman" w:cs="Times New Roman"/>
          <w:sz w:val="23"/>
          <w:szCs w:val="23"/>
          <w:color w:val="24292F"/>
          <w:spacing w:val="13"/>
        </w:rPr>
        <w:t xml:space="preserve"> </w:t>
      </w:r>
      <w:r>
        <w:rPr>
          <w:rFonts w:ascii="Times New Roman" w:hAnsi="Times New Roman" w:eastAsia="Times New Roman" w:cs="Times New Roman"/>
          <w:sz w:val="23"/>
          <w:szCs w:val="23"/>
          <w:color w:val="24292F"/>
          <w:spacing w:val="14"/>
        </w:rPr>
        <w:t>which</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horse-drawn</w:t>
      </w:r>
      <w:r>
        <w:rPr>
          <w:rFonts w:ascii="Times New Roman" w:hAnsi="Times New Roman" w:eastAsia="Times New Roman" w:cs="Times New Roman"/>
          <w:sz w:val="23"/>
          <w:szCs w:val="23"/>
          <w:color w:val="24292F"/>
          <w:spacing w:val="13"/>
        </w:rPr>
        <w:t xml:space="preserve"> </w:t>
      </w:r>
      <w:r>
        <w:rPr>
          <w:rFonts w:ascii="Times New Roman" w:hAnsi="Times New Roman" w:eastAsia="Times New Roman" w:cs="Times New Roman"/>
          <w:sz w:val="23"/>
          <w:szCs w:val="23"/>
          <w:color w:val="24292F"/>
          <w:spacing w:val="14"/>
        </w:rPr>
        <w:t>wagons</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6"/>
        </w:rPr>
        <w:t>or carts moved with greater ease than over</w:t>
      </w:r>
      <w:r>
        <w:rPr>
          <w:rFonts w:ascii="Times New Roman" w:hAnsi="Times New Roman" w:eastAsia="Times New Roman" w:cs="Times New Roman"/>
          <w:sz w:val="23"/>
          <w:szCs w:val="23"/>
          <w:color w:val="24292F"/>
          <w:spacing w:val="18"/>
          <w:w w:val="101"/>
        </w:rPr>
        <w:t xml:space="preserve"> </w:t>
      </w:r>
      <w:r>
        <w:rPr>
          <w:rFonts w:ascii="Times New Roman" w:hAnsi="Times New Roman" w:eastAsia="Times New Roman" w:cs="Times New Roman"/>
          <w:sz w:val="23"/>
          <w:szCs w:val="23"/>
          <w:color w:val="24292F"/>
          <w:spacing w:val="16"/>
        </w:rPr>
        <w:t>dirt</w:t>
      </w:r>
      <w:r>
        <w:rPr>
          <w:rFonts w:ascii="Times New Roman" w:hAnsi="Times New Roman" w:eastAsia="Times New Roman" w:cs="Times New Roman"/>
          <w:sz w:val="23"/>
          <w:szCs w:val="23"/>
          <w:color w:val="24292F"/>
          <w:spacing w:val="23"/>
          <w:w w:val="101"/>
        </w:rPr>
        <w:t xml:space="preserve"> </w:t>
      </w:r>
      <w:r>
        <w:rPr>
          <w:rFonts w:ascii="Times New Roman" w:hAnsi="Times New Roman" w:eastAsia="Times New Roman" w:cs="Times New Roman"/>
          <w:sz w:val="23"/>
          <w:szCs w:val="23"/>
          <w:color w:val="24292F"/>
          <w:spacing w:val="16"/>
        </w:rPr>
        <w:t>roads. Wa</w:t>
      </w:r>
      <w:r>
        <w:rPr>
          <w:rFonts w:ascii="Times New Roman" w:hAnsi="Times New Roman" w:eastAsia="Times New Roman" w:cs="Times New Roman"/>
          <w:sz w:val="23"/>
          <w:szCs w:val="23"/>
          <w:color w:val="24292F"/>
          <w:spacing w:val="15"/>
        </w:rPr>
        <w:t>gonways were</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5"/>
        </w:rPr>
        <w:t>the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beginnings</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3"/>
        </w:rPr>
        <w:t>of</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3"/>
        </w:rPr>
        <w:t>modern</w:t>
      </w:r>
      <w:r>
        <w:rPr>
          <w:rFonts w:ascii="Times New Roman" w:hAnsi="Times New Roman" w:eastAsia="Times New Roman" w:cs="Times New Roman"/>
          <w:sz w:val="23"/>
          <w:szCs w:val="23"/>
          <w:color w:val="24292F"/>
          <w:spacing w:val="23"/>
          <w:w w:val="101"/>
        </w:rPr>
        <w:t xml:space="preserve"> </w:t>
      </w:r>
      <w:r>
        <w:rPr>
          <w:rFonts w:ascii="Times New Roman" w:hAnsi="Times New Roman" w:eastAsia="Times New Roman" w:cs="Times New Roman"/>
          <w:sz w:val="23"/>
          <w:szCs w:val="23"/>
          <w:color w:val="24292F"/>
          <w:spacing w:val="13"/>
        </w:rPr>
        <w:t>railroads</w:t>
      </w:r>
    </w:p>
    <w:p>
      <w:pPr>
        <w:spacing w:line="312" w:lineRule="auto"/>
        <w:sectPr>
          <w:headerReference w:type="default" r:id="rId175"/>
          <w:footerReference w:type="default" r:id="rId753"/>
          <w:pgSz w:w="11900" w:h="16839"/>
          <w:pgMar w:top="626" w:right="958" w:bottom="607" w:left="959" w:header="344" w:footer="381" w:gutter="0"/>
        </w:sectPr>
        <w:rPr>
          <w:rFonts w:ascii="Times New Roman" w:hAnsi="Times New Roman" w:eastAsia="Times New Roman" w:cs="Times New Roman"/>
          <w:sz w:val="23"/>
          <w:szCs w:val="23"/>
        </w:rPr>
      </w:pPr>
    </w:p>
    <w:p>
      <w:pPr>
        <w:pStyle w:val="BodyText"/>
        <w:spacing w:line="418" w:lineRule="auto"/>
        <w:rPr>
          <w:sz w:val="21"/>
        </w:rPr>
      </w:pPr>
      <w:r/>
    </w:p>
    <w:p>
      <w:pPr>
        <w:ind w:left="495" w:right="264" w:hanging="279"/>
        <w:spacing w:before="66" w:line="31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4.</w:t>
      </w:r>
      <w:r>
        <w:rPr>
          <w:rFonts w:ascii="Times New Roman" w:hAnsi="Times New Roman" w:eastAsia="Times New Roman" w:cs="Times New Roman"/>
          <w:sz w:val="23"/>
          <w:szCs w:val="23"/>
          <w:color w:val="24292F"/>
          <w:spacing w:val="26"/>
          <w:w w:val="101"/>
        </w:rPr>
        <w:t xml:space="preserve"> </w:t>
      </w:r>
      <w:r>
        <w:rPr>
          <w:rFonts w:ascii="Times New Roman" w:hAnsi="Times New Roman" w:eastAsia="Times New Roman" w:cs="Times New Roman"/>
          <w:sz w:val="23"/>
          <w:szCs w:val="23"/>
          <w:color w:val="24292F"/>
          <w:spacing w:val="15"/>
        </w:rPr>
        <w:t>The ﬂange was a groove t</w:t>
      </w:r>
      <w:r>
        <w:rPr>
          <w:rFonts w:ascii="Times New Roman" w:hAnsi="Times New Roman" w:eastAsia="Times New Roman" w:cs="Times New Roman"/>
          <w:sz w:val="23"/>
          <w:szCs w:val="23"/>
          <w:color w:val="24292F"/>
          <w:spacing w:val="14"/>
        </w:rPr>
        <w:t>hat allowed the wheels to grip the</w:t>
      </w:r>
      <w:r>
        <w:rPr>
          <w:rFonts w:ascii="Times New Roman" w:hAnsi="Times New Roman" w:eastAsia="Times New Roman" w:cs="Times New Roman"/>
          <w:sz w:val="23"/>
          <w:szCs w:val="23"/>
          <w:color w:val="24292F"/>
          <w:spacing w:val="23"/>
          <w:w w:val="101"/>
        </w:rPr>
        <w:t xml:space="preserve"> </w:t>
      </w:r>
      <w:r>
        <w:rPr>
          <w:rFonts w:ascii="Times New Roman" w:hAnsi="Times New Roman" w:eastAsia="Times New Roman" w:cs="Times New Roman"/>
          <w:sz w:val="23"/>
          <w:szCs w:val="23"/>
          <w:color w:val="24292F"/>
          <w:spacing w:val="14"/>
        </w:rPr>
        <w:t>rail</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better,</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and</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4"/>
        </w:rPr>
        <w:t>this</w:t>
      </w:r>
      <w:r>
        <w:rPr>
          <w:rFonts w:ascii="Times New Roman" w:hAnsi="Times New Roman" w:eastAsia="Times New Roman" w:cs="Times New Roman"/>
          <w:sz w:val="23"/>
          <w:szCs w:val="23"/>
          <w:color w:val="24292F"/>
          <w:spacing w:val="13"/>
        </w:rPr>
        <w:t xml:space="preserve"> </w:t>
      </w:r>
      <w:r>
        <w:rPr>
          <w:rFonts w:ascii="Times New Roman" w:hAnsi="Times New Roman" w:eastAsia="Times New Roman" w:cs="Times New Roman"/>
          <w:sz w:val="23"/>
          <w:szCs w:val="23"/>
          <w:color w:val="24292F"/>
          <w:spacing w:val="14"/>
        </w:rPr>
        <w:t>was</w:t>
      </w:r>
      <w:r>
        <w:rPr>
          <w:rFonts w:ascii="Times New Roman" w:hAnsi="Times New Roman" w:eastAsia="Times New Roman" w:cs="Times New Roman"/>
          <w:sz w:val="23"/>
          <w:szCs w:val="23"/>
          <w:color w:val="24292F"/>
          <w:spacing w:val="18"/>
          <w:w w:val="101"/>
        </w:rPr>
        <w:t xml:space="preserve"> </w:t>
      </w:r>
      <w:r>
        <w:rPr>
          <w:rFonts w:ascii="Times New Roman" w:hAnsi="Times New Roman" w:eastAsia="Times New Roman" w:cs="Times New Roman"/>
          <w:sz w:val="23"/>
          <w:szCs w:val="23"/>
          <w:color w:val="24292F"/>
          <w:spacing w:val="14"/>
        </w:rPr>
        <w:t>an</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4"/>
        </w:rPr>
        <w:t>important design that carried over to</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later</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loco</w:t>
      </w:r>
      <w:r>
        <w:rPr>
          <w:rFonts w:ascii="Times New Roman" w:hAnsi="Times New Roman" w:eastAsia="Times New Roman" w:cs="Times New Roman"/>
          <w:sz w:val="23"/>
          <w:szCs w:val="23"/>
          <w:color w:val="24292F"/>
          <w:spacing w:val="13"/>
        </w:rPr>
        <w:t>motives.</w:t>
      </w:r>
    </w:p>
    <w:p>
      <w:pPr>
        <w:ind w:left="218"/>
        <w:spacing w:before="97" w:line="20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5.</w:t>
      </w:r>
      <w:r>
        <w:rPr>
          <w:rFonts w:ascii="Times New Roman" w:hAnsi="Times New Roman" w:eastAsia="Times New Roman" w:cs="Times New Roman"/>
          <w:sz w:val="23"/>
          <w:szCs w:val="23"/>
          <w:color w:val="24292F"/>
          <w:spacing w:val="44"/>
          <w:w w:val="101"/>
        </w:rPr>
        <w:t xml:space="preserve"> </w:t>
      </w:r>
      <w:r>
        <w:rPr>
          <w:rFonts w:ascii="Times New Roman" w:hAnsi="Times New Roman" w:eastAsia="Times New Roman" w:cs="Times New Roman"/>
          <w:sz w:val="23"/>
          <w:szCs w:val="23"/>
          <w:color w:val="24292F"/>
          <w:spacing w:val="14"/>
        </w:rPr>
        <w:t>By</w:t>
      </w:r>
      <w:r>
        <w:rPr>
          <w:rFonts w:ascii="Times New Roman" w:hAnsi="Times New Roman" w:eastAsia="Times New Roman" w:cs="Times New Roman"/>
          <w:sz w:val="23"/>
          <w:szCs w:val="23"/>
          <w:color w:val="24292F"/>
          <w:spacing w:val="30"/>
        </w:rPr>
        <w:t xml:space="preserve"> </w:t>
      </w:r>
      <w:r>
        <w:rPr>
          <w:rFonts w:ascii="Times New Roman" w:hAnsi="Times New Roman" w:eastAsia="Times New Roman" w:cs="Times New Roman"/>
          <w:sz w:val="23"/>
          <w:szCs w:val="23"/>
          <w:color w:val="24292F"/>
          <w:spacing w:val="14"/>
        </w:rPr>
        <w:t>1776,</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iron</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had replaced the wood</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in the rails and</w:t>
      </w:r>
      <w:r>
        <w:rPr>
          <w:rFonts w:ascii="Times New Roman" w:hAnsi="Times New Roman" w:eastAsia="Times New Roman" w:cs="Times New Roman"/>
          <w:sz w:val="23"/>
          <w:szCs w:val="23"/>
          <w:color w:val="24292F"/>
          <w:spacing w:val="13"/>
        </w:rPr>
        <w:t xml:space="preserve"> </w:t>
      </w:r>
      <w:r>
        <w:rPr>
          <w:rFonts w:ascii="Times New Roman" w:hAnsi="Times New Roman" w:eastAsia="Times New Roman" w:cs="Times New Roman"/>
          <w:sz w:val="23"/>
          <w:szCs w:val="23"/>
          <w:color w:val="24292F"/>
          <w:spacing w:val="14"/>
        </w:rPr>
        <w:t>wheels</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o</w:t>
      </w:r>
      <w:r>
        <w:rPr>
          <w:rFonts w:ascii="Times New Roman" w:hAnsi="Times New Roman" w:eastAsia="Times New Roman" w:cs="Times New Roman"/>
          <w:sz w:val="23"/>
          <w:szCs w:val="23"/>
          <w:color w:val="24292F"/>
          <w:spacing w:val="13"/>
        </w:rPr>
        <w:t>n the</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3"/>
        </w:rPr>
        <w:t>carts.</w:t>
      </w:r>
    </w:p>
    <w:p>
      <w:pPr>
        <w:pStyle w:val="BodyText"/>
        <w:spacing w:line="256" w:lineRule="auto"/>
        <w:rPr>
          <w:sz w:val="21"/>
        </w:rPr>
      </w:pPr>
      <w:r/>
    </w:p>
    <w:p>
      <w:pPr>
        <w:ind w:left="8"/>
        <w:spacing w:before="73" w:line="19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7"/>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7"/>
        </w:rPr>
        <w:t>由于开启了答案后置</w:t>
      </w:r>
      <w:r>
        <w:rPr>
          <w:rFonts w:ascii="Microsoft YaHei" w:hAnsi="Microsoft YaHei" w:eastAsia="Microsoft YaHei" w:cs="Microsoft YaHei"/>
          <w:sz w:val="17"/>
          <w:szCs w:val="17"/>
          <w:color w:val="24292F"/>
          <w:spacing w:val="-21"/>
        </w:rPr>
        <w:t xml:space="preserve"> </w:t>
      </w:r>
      <w:r>
        <w:rPr>
          <w:rFonts w:ascii="Microsoft YaHei" w:hAnsi="Microsoft YaHei" w:eastAsia="Microsoft YaHei" w:cs="Microsoft YaHei"/>
          <w:sz w:val="17"/>
          <w:szCs w:val="17"/>
          <w:color w:val="24292F"/>
          <w:spacing w:val="17"/>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，请参考答案</w:t>
      </w:r>
      <w:r>
        <w:rPr>
          <w:rFonts w:ascii="Microsoft YaHei" w:hAnsi="Microsoft YaHei" w:eastAsia="Microsoft YaHei" w:cs="Microsoft YaHei"/>
          <w:sz w:val="17"/>
          <w:szCs w:val="17"/>
          <w:color w:val="24292F"/>
          <w:spacing w:val="16"/>
        </w:rPr>
        <w:t>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7"/>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p>
    <w:p>
      <w:pPr>
        <w:spacing w:line="132" w:lineRule="exact"/>
        <w:rPr/>
      </w:pPr>
      <w:r/>
    </w:p>
    <w:tbl>
      <w:tblPr>
        <w:tblStyle w:val="TableNormal"/>
        <w:tblW w:w="9961" w:type="dxa"/>
        <w:tblInd w:w="10" w:type="dxa"/>
        <w:tblLayout w:type="fixed"/>
        <w:tblBorders>
          <w:top w:val="single" w:color="F0F4F8" w:sz="8" w:space="0"/>
          <w:left w:val="single" w:color="F0F4F8" w:sz="8" w:space="0"/>
          <w:bottom w:val="single" w:color="F0F4F8" w:sz="8" w:space="0"/>
          <w:right w:val="single" w:color="F0F4F8" w:sz="8" w:space="0"/>
          <w:insideH w:val="single" w:color="F0F4F8" w:sz="8" w:space="0"/>
          <w:insideV w:val="single" w:color="F0F4F8" w:sz="8" w:space="0"/>
        </w:tblBorders>
      </w:tblPr>
      <w:tblGrid>
        <w:gridCol w:w="9914"/>
        <w:gridCol w:w="47"/>
      </w:tblGrid>
      <w:tr>
        <w:trPr>
          <w:trHeight w:val="1968" w:hRule="atLeast"/>
        </w:trPr>
        <w:tc>
          <w:tcPr>
            <w:tcW w:w="9914" w:type="dxa"/>
            <w:vAlign w:val="top"/>
            <w:tcBorders>
              <w:right w:val="nil"/>
            </w:tcBorders>
          </w:tcPr>
          <w:p>
            <w:pPr>
              <w:pStyle w:val="TableText"/>
              <w:ind w:left="246"/>
              <w:spacing w:before="136" w:line="197" w:lineRule="auto"/>
              <w:rPr>
                <w:rFonts w:ascii="Microsoft YaHei" w:hAnsi="Microsoft YaHei" w:eastAsia="Microsoft YaHei" w:cs="Microsoft YaHei"/>
              </w:rPr>
            </w:pPr>
            <w:r>
              <w:rPr>
                <w:color w:val="24292F"/>
              </w:rPr>
              <w:t>beginning</w:t>
            </w:r>
            <w:r>
              <w:rPr>
                <w:color w:val="24292F"/>
                <w:spacing w:val="45"/>
              </w:rPr>
              <w:t xml:space="preserve"> </w:t>
            </w:r>
            <w:r>
              <w:rPr>
                <w:color w:val="24292F"/>
                <w:spacing w:val="12"/>
              </w:rPr>
              <w:t>-</w:t>
            </w:r>
            <w:r>
              <w:rPr>
                <w:color w:val="24292F"/>
                <w:spacing w:val="38"/>
              </w:rPr>
              <w:t xml:space="preserve"> </w:t>
            </w:r>
            <w:r>
              <w:rPr>
                <w:rFonts w:ascii="Lucida Console" w:hAnsi="Lucida Console" w:eastAsia="Lucida Console" w:cs="Lucida Console"/>
                <w:color w:val="72809D"/>
                <w:spacing w:val="12"/>
              </w:rPr>
              <w:t>L1</w:t>
            </w:r>
            <w:r>
              <w:rPr>
                <w:rFonts w:ascii="Lucida Console" w:hAnsi="Lucida Console" w:eastAsia="Lucida Console" w:cs="Lucida Console"/>
                <w:color w:val="72809D"/>
                <w:spacing w:val="-32"/>
              </w:rPr>
              <w:t xml:space="preserve"> </w:t>
            </w:r>
            <w:r>
              <w:rPr>
                <w:color w:val="24292F"/>
                <w:spacing w:val="12"/>
              </w:rPr>
              <w:t>-</w:t>
            </w:r>
            <w:r>
              <w:rPr>
                <w:color w:val="24292F"/>
                <w:spacing w:val="17"/>
              </w:rPr>
              <w:t xml:space="preserve"> </w:t>
            </w:r>
            <w:r>
              <w:rPr>
                <w:color w:val="72809D"/>
                <w:spacing w:val="12"/>
              </w:rPr>
              <w:t>/bɪ</w:t>
            </w:r>
            <w:r>
              <w:rPr>
                <w:color w:val="72809D"/>
                <w:spacing w:val="-26"/>
              </w:rPr>
              <w:t xml:space="preserve"> </w:t>
            </w:r>
            <w:r>
              <w:rPr>
                <w:color w:val="72809D"/>
                <w:spacing w:val="12"/>
              </w:rPr>
              <w:t>ˈ</w:t>
            </w:r>
            <w:r>
              <w:rPr>
                <w:color w:val="72809D"/>
                <w:spacing w:val="-31"/>
              </w:rPr>
              <w:t xml:space="preserve"> </w:t>
            </w:r>
            <w:r>
              <w:rPr>
                <w:color w:val="72809D"/>
                <w:spacing w:val="12"/>
              </w:rPr>
              <w:t>ɡɪnɪŋ/</w:t>
            </w:r>
            <w:r>
              <w:rPr>
                <w:color w:val="72809D"/>
                <w:spacing w:val="23"/>
                <w:w w:val="101"/>
              </w:rPr>
              <w:t xml:space="preserve"> </w:t>
            </w:r>
            <w:r>
              <w:rPr>
                <w:rFonts w:ascii="Courier New" w:hAnsi="Courier New" w:eastAsia="Courier New" w:cs="Courier New"/>
                <w:i/>
                <w:iCs/>
                <w:color w:val="72809D"/>
                <w:spacing w:val="12"/>
              </w:rPr>
              <w:t>n.</w:t>
            </w:r>
            <w:r>
              <w:rPr>
                <w:rFonts w:ascii="Courier New" w:hAnsi="Courier New" w:eastAsia="Courier New" w:cs="Courier New"/>
                <w:i/>
                <w:iCs/>
                <w:color w:val="72809D"/>
                <w:spacing w:val="-30"/>
              </w:rPr>
              <w:t xml:space="preserve"> </w:t>
            </w:r>
            <w:r>
              <w:rPr>
                <w:rFonts w:ascii="Microsoft YaHei" w:hAnsi="Microsoft YaHei" w:eastAsia="Microsoft YaHei" w:cs="Microsoft YaHei"/>
                <w:color w:val="24292F"/>
                <w:spacing w:val="12"/>
              </w:rPr>
              <w:t>开始；</w:t>
            </w:r>
            <w:r>
              <w:rPr>
                <w:rFonts w:ascii="Microsoft YaHei" w:hAnsi="Microsoft YaHei" w:eastAsia="Microsoft YaHei" w:cs="Microsoft YaHei"/>
                <w:color w:val="24292F"/>
                <w:spacing w:val="-22"/>
              </w:rPr>
              <w:t xml:space="preserve"> </w:t>
            </w:r>
            <w:r>
              <w:rPr>
                <w:rFonts w:ascii="Microsoft YaHei" w:hAnsi="Microsoft YaHei" w:eastAsia="Microsoft YaHei" w:cs="Microsoft YaHei"/>
                <w:color w:val="24292F"/>
                <w:spacing w:val="12"/>
              </w:rPr>
              <w:t>根源；</w:t>
            </w:r>
            <w:r>
              <w:rPr>
                <w:rFonts w:ascii="Microsoft YaHei" w:hAnsi="Microsoft YaHei" w:eastAsia="Microsoft YaHei" w:cs="Microsoft YaHei"/>
                <w:color w:val="24292F"/>
                <w:spacing w:val="-21"/>
              </w:rPr>
              <w:t xml:space="preserve"> </w:t>
            </w:r>
            <w:r>
              <w:rPr>
                <w:rFonts w:ascii="Microsoft YaHei" w:hAnsi="Microsoft YaHei" w:eastAsia="Microsoft YaHei" w:cs="Microsoft YaHei"/>
                <w:color w:val="24292F"/>
                <w:spacing w:val="12"/>
              </w:rPr>
              <w:t>原始思想；</w:t>
            </w:r>
            <w:r>
              <w:rPr>
                <w:rFonts w:ascii="Microsoft YaHei" w:hAnsi="Microsoft YaHei" w:eastAsia="Microsoft YaHei" w:cs="Microsoft YaHei"/>
                <w:color w:val="24292F"/>
                <w:spacing w:val="-19"/>
              </w:rPr>
              <w:t xml:space="preserve"> </w:t>
            </w:r>
            <w:r>
              <w:rPr>
                <w:rFonts w:ascii="Microsoft YaHei" w:hAnsi="Microsoft YaHei" w:eastAsia="Microsoft YaHei" w:cs="Microsoft YaHei"/>
                <w:color w:val="24292F"/>
                <w:spacing w:val="12"/>
              </w:rPr>
              <w:t>前兆；</w:t>
            </w:r>
          </w:p>
          <w:p>
            <w:pPr>
              <w:pStyle w:val="TableText"/>
              <w:ind w:left="236"/>
              <w:spacing w:before="119" w:line="196" w:lineRule="auto"/>
              <w:rPr>
                <w:rFonts w:ascii="Microsoft YaHei" w:hAnsi="Microsoft YaHei" w:eastAsia="Microsoft YaHei" w:cs="Microsoft YaHei"/>
              </w:rPr>
            </w:pPr>
            <w:r>
              <w:rPr>
                <w:color w:val="24292F"/>
              </w:rPr>
              <w:t>flange</w:t>
            </w:r>
            <w:r>
              <w:rPr>
                <w:color w:val="24292F"/>
                <w:spacing w:val="29"/>
                <w:w w:val="101"/>
              </w:rPr>
              <w:t xml:space="preserve"> </w:t>
            </w:r>
            <w:r>
              <w:rPr>
                <w:color w:val="24292F"/>
                <w:spacing w:val="15"/>
              </w:rPr>
              <w:t>-</w:t>
            </w:r>
            <w:r>
              <w:rPr>
                <w:color w:val="24292F"/>
                <w:spacing w:val="38"/>
                <w:w w:val="101"/>
              </w:rPr>
              <w:t xml:space="preserve"> </w:t>
            </w:r>
            <w:r>
              <w:rPr>
                <w:rFonts w:ascii="Lucida Console" w:hAnsi="Lucida Console" w:eastAsia="Lucida Console" w:cs="Lucida Console"/>
                <w:color w:val="72809D"/>
                <w:spacing w:val="15"/>
              </w:rPr>
              <w:t>L1</w:t>
            </w:r>
            <w:r>
              <w:rPr>
                <w:rFonts w:ascii="Lucida Console" w:hAnsi="Lucida Console" w:eastAsia="Lucida Console" w:cs="Lucida Console"/>
                <w:color w:val="72809D"/>
                <w:spacing w:val="-32"/>
              </w:rPr>
              <w:t xml:space="preserve"> </w:t>
            </w:r>
            <w:r>
              <w:rPr>
                <w:color w:val="24292F"/>
                <w:spacing w:val="15"/>
              </w:rPr>
              <w:t>-</w:t>
            </w:r>
            <w:r>
              <w:rPr>
                <w:color w:val="24292F"/>
                <w:spacing w:val="16"/>
                <w:w w:val="101"/>
              </w:rPr>
              <w:t xml:space="preserve"> </w:t>
            </w:r>
            <w:r>
              <w:rPr>
                <w:color w:val="72809D"/>
                <w:spacing w:val="15"/>
              </w:rPr>
              <w:t>/</w:t>
            </w:r>
            <w:r>
              <w:rPr>
                <w:color w:val="72809D"/>
              </w:rPr>
              <w:t>fl</w:t>
            </w:r>
            <w:r>
              <w:rPr>
                <w:color w:val="72809D"/>
                <w:spacing w:val="15"/>
              </w:rPr>
              <w:t>æ</w:t>
            </w:r>
            <w:r>
              <w:rPr>
                <w:color w:val="72809D"/>
              </w:rPr>
              <w:t>nd</w:t>
            </w:r>
            <w:r>
              <w:rPr>
                <w:color w:val="72809D"/>
                <w:spacing w:val="15"/>
              </w:rPr>
              <w:t>ʒ/</w:t>
            </w:r>
            <w:r>
              <w:rPr>
                <w:color w:val="72809D"/>
                <w:spacing w:val="23"/>
                <w:w w:val="101"/>
              </w:rPr>
              <w:t xml:space="preserve"> </w:t>
            </w:r>
            <w:r>
              <w:rPr>
                <w:rFonts w:ascii="Courier New" w:hAnsi="Courier New" w:eastAsia="Courier New" w:cs="Courier New"/>
                <w:i/>
                <w:iCs/>
                <w:color w:val="72809D"/>
                <w:spacing w:val="15"/>
              </w:rPr>
              <w:t>n.</w:t>
            </w:r>
            <w:r>
              <w:rPr>
                <w:rFonts w:ascii="Courier New" w:hAnsi="Courier New" w:eastAsia="Courier New" w:cs="Courier New"/>
                <w:i/>
                <w:iCs/>
                <w:color w:val="72809D"/>
                <w:spacing w:val="-26"/>
              </w:rPr>
              <w:t xml:space="preserve"> </w:t>
            </w:r>
            <w:r>
              <w:rPr>
                <w:rFonts w:ascii="Microsoft YaHei" w:hAnsi="Microsoft YaHei" w:eastAsia="Microsoft YaHei" w:cs="Microsoft YaHei"/>
                <w:color w:val="24292F"/>
                <w:spacing w:val="15"/>
              </w:rPr>
              <w:t>（机械等的）</w:t>
            </w:r>
            <w:r>
              <w:rPr>
                <w:rFonts w:ascii="Microsoft YaHei" w:hAnsi="Microsoft YaHei" w:eastAsia="Microsoft YaHei" w:cs="Microsoft YaHei"/>
                <w:color w:val="24292F"/>
                <w:spacing w:val="-10"/>
              </w:rPr>
              <w:t xml:space="preserve"> </w:t>
            </w:r>
            <w:r>
              <w:rPr>
                <w:rFonts w:ascii="Microsoft YaHei" w:hAnsi="Microsoft YaHei" w:eastAsia="Microsoft YaHei" w:cs="Microsoft YaHei"/>
                <w:color w:val="24292F"/>
                <w:spacing w:val="15"/>
              </w:rPr>
              <w:t>凸缘</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1"/>
              </w:rPr>
              <w:t>，</w:t>
            </w:r>
            <w:r>
              <w:rPr>
                <w:rFonts w:ascii="Microsoft YaHei" w:hAnsi="Microsoft YaHei" w:eastAsia="Microsoft YaHei" w:cs="Microsoft YaHei"/>
                <w:color w:val="24292F"/>
                <w:spacing w:val="-28"/>
              </w:rPr>
              <w:t xml:space="preserve"> </w:t>
            </w:r>
            <w:r>
              <w:rPr>
                <w:rFonts w:ascii="Microsoft YaHei" w:hAnsi="Microsoft YaHei" w:eastAsia="Microsoft YaHei" w:cs="Microsoft YaHei"/>
                <w:color w:val="24292F"/>
                <w:spacing w:val="-11"/>
              </w:rPr>
              <w:t>（</w:t>
            </w:r>
            <w:r>
              <w:rPr>
                <w:rFonts w:ascii="Microsoft YaHei" w:hAnsi="Microsoft YaHei" w:eastAsia="Microsoft YaHei" w:cs="Microsoft YaHei"/>
                <w:color w:val="24292F"/>
                <w:spacing w:val="-27"/>
              </w:rPr>
              <w:t xml:space="preserve"> </w:t>
            </w:r>
            <w:r>
              <w:rPr>
                <w:rFonts w:ascii="Microsoft YaHei" w:hAnsi="Microsoft YaHei" w:eastAsia="Microsoft YaHei" w:cs="Microsoft YaHei"/>
                <w:color w:val="24292F"/>
                <w:spacing w:val="15"/>
              </w:rPr>
              <w:t>火车的）</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5"/>
              </w:rPr>
              <w:t>轮缘；</w:t>
            </w:r>
          </w:p>
          <w:p>
            <w:pPr>
              <w:pStyle w:val="TableText"/>
              <w:ind w:left="241" w:right="849"/>
              <w:spacing w:before="121" w:line="296" w:lineRule="auto"/>
              <w:rPr>
                <w:rFonts w:ascii="Microsoft YaHei" w:hAnsi="Microsoft YaHei" w:eastAsia="Microsoft YaHei" w:cs="Microsoft YaHei"/>
              </w:rPr>
            </w:pPr>
            <w:r>
              <w:rPr>
                <w:color w:val="24292F"/>
              </w:rPr>
              <w:t>groove</w:t>
            </w:r>
            <w:r>
              <w:rPr>
                <w:color w:val="24292F"/>
                <w:spacing w:val="40"/>
              </w:rPr>
              <w:t xml:space="preserve"> </w:t>
            </w:r>
            <w:r>
              <w:rPr>
                <w:color w:val="24292F"/>
                <w:spacing w:val="10"/>
              </w:rPr>
              <w:t>-</w:t>
            </w:r>
            <w:r>
              <w:rPr>
                <w:color w:val="24292F"/>
                <w:spacing w:val="38"/>
                <w:w w:val="101"/>
              </w:rPr>
              <w:t xml:space="preserve"> </w:t>
            </w:r>
            <w:r>
              <w:rPr>
                <w:rFonts w:ascii="Lucida Console" w:hAnsi="Lucida Console" w:eastAsia="Lucida Console" w:cs="Lucida Console"/>
                <w:color w:val="72809D"/>
                <w:spacing w:val="10"/>
              </w:rPr>
              <w:t>L1</w:t>
            </w:r>
            <w:r>
              <w:rPr>
                <w:rFonts w:ascii="Lucida Console" w:hAnsi="Lucida Console" w:eastAsia="Lucida Console" w:cs="Lucida Console"/>
                <w:color w:val="72809D"/>
                <w:spacing w:val="-32"/>
              </w:rPr>
              <w:t xml:space="preserve"> </w:t>
            </w:r>
            <w:r>
              <w:rPr>
                <w:color w:val="24292F"/>
                <w:spacing w:val="10"/>
              </w:rPr>
              <w:t>-</w:t>
            </w:r>
            <w:r>
              <w:rPr>
                <w:color w:val="24292F"/>
                <w:spacing w:val="17"/>
              </w:rPr>
              <w:t xml:space="preserve"> </w:t>
            </w:r>
            <w:r>
              <w:rPr>
                <w:color w:val="72809D"/>
                <w:spacing w:val="10"/>
              </w:rPr>
              <w:t>/ɡ</w:t>
            </w:r>
            <w:r>
              <w:rPr>
                <w:color w:val="72809D"/>
              </w:rPr>
              <w:t>ruv</w:t>
            </w:r>
            <w:r>
              <w:rPr>
                <w:color w:val="72809D"/>
                <w:spacing w:val="10"/>
              </w:rPr>
              <w:t>/</w:t>
            </w:r>
            <w:r>
              <w:rPr>
                <w:color w:val="72809D"/>
                <w:spacing w:val="23"/>
              </w:rPr>
              <w:t xml:space="preserve"> </w:t>
            </w:r>
            <w:r>
              <w:rPr>
                <w:rFonts w:ascii="Courier New" w:hAnsi="Courier New" w:eastAsia="Courier New" w:cs="Courier New"/>
                <w:i/>
                <w:iCs/>
                <w:color w:val="72809D"/>
                <w:spacing w:val="10"/>
              </w:rPr>
              <w:t>n.</w:t>
            </w:r>
            <w:r>
              <w:rPr>
                <w:rFonts w:ascii="Courier New" w:hAnsi="Courier New" w:eastAsia="Courier New" w:cs="Courier New"/>
                <w:i/>
                <w:iCs/>
                <w:color w:val="72809D"/>
                <w:spacing w:val="-33"/>
              </w:rPr>
              <w:t xml:space="preserve"> </w:t>
            </w:r>
            <w:r>
              <w:rPr>
                <w:rFonts w:ascii="Microsoft YaHei" w:hAnsi="Microsoft YaHei" w:eastAsia="Microsoft YaHei" w:cs="Microsoft YaHei"/>
                <w:color w:val="24292F"/>
                <w:spacing w:val="10"/>
              </w:rPr>
              <w:t>沟</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0"/>
              </w:rPr>
              <w:t>，槽；</w:t>
            </w:r>
            <w:r>
              <w:rPr>
                <w:rFonts w:ascii="Microsoft YaHei" w:hAnsi="Microsoft YaHei" w:eastAsia="Microsoft YaHei" w:cs="Microsoft YaHei"/>
                <w:color w:val="24292F"/>
                <w:spacing w:val="-16"/>
              </w:rPr>
              <w:t xml:space="preserve"> </w:t>
            </w:r>
            <w:r>
              <w:rPr>
                <w:color w:val="24292F"/>
                <w:spacing w:val="10"/>
              </w:rPr>
              <w:t>[</w:t>
            </w:r>
            <w:r>
              <w:rPr>
                <w:rFonts w:ascii="Microsoft YaHei" w:hAnsi="Microsoft YaHei" w:eastAsia="Microsoft YaHei" w:cs="Microsoft YaHei"/>
                <w:color w:val="24292F"/>
                <w:spacing w:val="10"/>
              </w:rPr>
              <w:t>俚语</w:t>
            </w:r>
            <w:r>
              <w:rPr>
                <w:color w:val="24292F"/>
                <w:spacing w:val="10"/>
              </w:rPr>
              <w:t>]</w:t>
            </w:r>
            <w:r>
              <w:rPr>
                <w:rFonts w:ascii="Microsoft YaHei" w:hAnsi="Microsoft YaHei" w:eastAsia="Microsoft YaHei" w:cs="Microsoft YaHei"/>
                <w:color w:val="24292F"/>
                <w:spacing w:val="10"/>
              </w:rPr>
              <w:t>常规</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0"/>
              </w:rPr>
              <w:t>，老套：</w:t>
            </w:r>
            <w:r>
              <w:rPr>
                <w:rFonts w:ascii="Microsoft YaHei" w:hAnsi="Microsoft YaHei" w:eastAsia="Microsoft YaHei" w:cs="Microsoft YaHei"/>
                <w:color w:val="24292F"/>
                <w:spacing w:val="-21"/>
              </w:rPr>
              <w:t xml:space="preserve"> </w:t>
            </w:r>
            <w:r>
              <w:rPr>
                <w:rFonts w:ascii="Microsoft YaHei" w:hAnsi="Microsoft YaHei" w:eastAsia="Microsoft YaHei" w:cs="Microsoft YaHei"/>
                <w:color w:val="24292F"/>
                <w:spacing w:val="10"/>
              </w:rPr>
              <w:t>确定的规范；</w:t>
            </w:r>
            <w:r>
              <w:rPr>
                <w:rFonts w:ascii="Microsoft YaHei" w:hAnsi="Microsoft YaHei" w:eastAsia="Microsoft YaHei" w:cs="Microsoft YaHei"/>
                <w:color w:val="24292F"/>
                <w:spacing w:val="-16"/>
              </w:rPr>
              <w:t xml:space="preserve"> </w:t>
            </w:r>
            <w:r>
              <w:rPr>
                <w:color w:val="24292F"/>
                <w:spacing w:val="10"/>
              </w:rPr>
              <w:t>[</w:t>
            </w:r>
            <w:r>
              <w:rPr>
                <w:rFonts w:ascii="Microsoft YaHei" w:hAnsi="Microsoft YaHei" w:eastAsia="Microsoft YaHei" w:cs="Microsoft YaHei"/>
                <w:color w:val="24292F"/>
                <w:spacing w:val="10"/>
              </w:rPr>
              <w:t>俚语</w:t>
            </w:r>
            <w:r>
              <w:rPr>
                <w:color w:val="24292F"/>
                <w:spacing w:val="10"/>
              </w:rPr>
              <w:t>]</w:t>
            </w:r>
            <w:r>
              <w:rPr>
                <w:rFonts w:ascii="Microsoft YaHei" w:hAnsi="Microsoft YaHei" w:eastAsia="Microsoft YaHei" w:cs="Microsoft YaHei"/>
                <w:color w:val="24292F"/>
                <w:spacing w:val="10"/>
              </w:rPr>
              <w:t>理想状况；</w:t>
            </w:r>
            <w:r>
              <w:rPr>
                <w:rFonts w:ascii="Microsoft YaHei" w:hAnsi="Microsoft YaHei" w:eastAsia="Microsoft YaHei" w:cs="Microsoft YaHei"/>
                <w:color w:val="24292F"/>
                <w:spacing w:val="-15"/>
              </w:rPr>
              <w:t xml:space="preserve"> </w:t>
            </w:r>
            <w:r>
              <w:rPr>
                <w:color w:val="24292F"/>
                <w:spacing w:val="10"/>
              </w:rPr>
              <w:t>[</w:t>
            </w:r>
            <w:r>
              <w:rPr>
                <w:rFonts w:ascii="Microsoft YaHei" w:hAnsi="Microsoft YaHei" w:eastAsia="Microsoft YaHei" w:cs="Microsoft YaHei"/>
                <w:color w:val="24292F"/>
                <w:spacing w:val="10"/>
              </w:rPr>
              <w:t>俚语</w:t>
            </w:r>
            <w:r>
              <w:rPr>
                <w:color w:val="24292F"/>
                <w:spacing w:val="10"/>
              </w:rPr>
              <w:t>]</w:t>
            </w:r>
            <w:r>
              <w:rPr>
                <w:rFonts w:ascii="Microsoft YaHei" w:hAnsi="Microsoft YaHei" w:eastAsia="Microsoft YaHei" w:cs="Microsoft YaHei"/>
                <w:color w:val="24292F"/>
                <w:spacing w:val="10"/>
              </w:rPr>
              <w:t>非常愉快的经历；</w:t>
            </w:r>
            <w:r>
              <w:rPr>
                <w:rFonts w:ascii="Microsoft YaHei" w:hAnsi="Microsoft YaHei" w:eastAsia="Microsoft YaHei" w:cs="Microsoft YaHei"/>
                <w:color w:val="24292F"/>
              </w:rPr>
              <w:t xml:space="preserve"> </w:t>
            </w:r>
            <w:r>
              <w:rPr>
                <w:color w:val="24292F"/>
              </w:rPr>
              <w:t>grip</w:t>
            </w:r>
            <w:r>
              <w:rPr>
                <w:color w:val="24292F"/>
                <w:spacing w:val="29"/>
                <w:w w:val="102"/>
              </w:rPr>
              <w:t xml:space="preserve"> </w:t>
            </w:r>
            <w:r>
              <w:rPr>
                <w:color w:val="24292F"/>
                <w:spacing w:val="7"/>
              </w:rPr>
              <w:t>-</w:t>
            </w:r>
            <w:r>
              <w:rPr>
                <w:color w:val="24292F"/>
                <w:spacing w:val="38"/>
              </w:rPr>
              <w:t xml:space="preserve"> </w:t>
            </w:r>
            <w:r>
              <w:rPr>
                <w:rFonts w:ascii="Lucida Console" w:hAnsi="Lucida Console" w:eastAsia="Lucida Console" w:cs="Lucida Console"/>
                <w:color w:val="72809D"/>
                <w:spacing w:val="7"/>
              </w:rPr>
              <w:t>L1</w:t>
            </w:r>
            <w:r>
              <w:rPr>
                <w:rFonts w:ascii="Lucida Console" w:hAnsi="Lucida Console" w:eastAsia="Lucida Console" w:cs="Lucida Console"/>
                <w:color w:val="72809D"/>
                <w:spacing w:val="-32"/>
              </w:rPr>
              <w:t xml:space="preserve"> </w:t>
            </w:r>
            <w:r>
              <w:rPr>
                <w:color w:val="24292F"/>
                <w:spacing w:val="7"/>
              </w:rPr>
              <w:t>-</w:t>
            </w:r>
            <w:r>
              <w:rPr>
                <w:color w:val="24292F"/>
                <w:spacing w:val="17"/>
              </w:rPr>
              <w:t xml:space="preserve"> </w:t>
            </w:r>
            <w:r>
              <w:rPr>
                <w:color w:val="72809D"/>
                <w:spacing w:val="7"/>
              </w:rPr>
              <w:t>/ɡrɪp/</w:t>
            </w:r>
            <w:r>
              <w:rPr>
                <w:color w:val="72809D"/>
                <w:spacing w:val="23"/>
                <w:w w:val="101"/>
              </w:rPr>
              <w:t xml:space="preserve"> </w:t>
            </w:r>
            <w:r>
              <w:rPr>
                <w:rFonts w:ascii="Courier New" w:hAnsi="Courier New" w:eastAsia="Courier New" w:cs="Courier New"/>
                <w:i/>
                <w:iCs/>
                <w:color w:val="72809D"/>
                <w:spacing w:val="7"/>
              </w:rPr>
              <w:t>n.</w:t>
            </w:r>
            <w:r>
              <w:rPr>
                <w:rFonts w:ascii="Courier New" w:hAnsi="Courier New" w:eastAsia="Courier New" w:cs="Courier New"/>
                <w:i/>
                <w:iCs/>
                <w:color w:val="72809D"/>
                <w:spacing w:val="-28"/>
              </w:rPr>
              <w:t xml:space="preserve"> </w:t>
            </w:r>
            <w:r>
              <w:rPr>
                <w:rFonts w:ascii="Microsoft YaHei" w:hAnsi="Microsoft YaHei" w:eastAsia="Microsoft YaHei" w:cs="Microsoft YaHei"/>
                <w:color w:val="24292F"/>
                <w:spacing w:val="7"/>
              </w:rPr>
              <w:t>紧握</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7"/>
              </w:rPr>
              <w:t>，抓牢；</w:t>
            </w:r>
            <w:r>
              <w:rPr>
                <w:rFonts w:ascii="Microsoft YaHei" w:hAnsi="Microsoft YaHei" w:eastAsia="Microsoft YaHei" w:cs="Microsoft YaHei"/>
                <w:color w:val="24292F"/>
                <w:spacing w:val="-23"/>
              </w:rPr>
              <w:t xml:space="preserve"> </w:t>
            </w:r>
            <w:r>
              <w:rPr>
                <w:rFonts w:ascii="Microsoft YaHei" w:hAnsi="Microsoft YaHei" w:eastAsia="Microsoft YaHei" w:cs="Microsoft YaHei"/>
                <w:color w:val="24292F"/>
                <w:spacing w:val="7"/>
              </w:rPr>
              <w:t>握力； 掌握</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7"/>
              </w:rPr>
              <w:t>，理解；</w:t>
            </w:r>
            <w:r>
              <w:rPr>
                <w:rFonts w:ascii="Microsoft YaHei" w:hAnsi="Microsoft YaHei" w:eastAsia="Microsoft YaHei" w:cs="Microsoft YaHei"/>
                <w:color w:val="24292F"/>
                <w:spacing w:val="-17"/>
              </w:rPr>
              <w:t xml:space="preserve"> </w:t>
            </w:r>
            <w:r>
              <w:rPr>
                <w:rFonts w:ascii="Microsoft YaHei" w:hAnsi="Microsoft YaHei" w:eastAsia="Microsoft YaHei" w:cs="Microsoft YaHei"/>
                <w:color w:val="24292F"/>
                <w:spacing w:val="7"/>
              </w:rPr>
              <w:t>能力 ，胜任；</w:t>
            </w:r>
          </w:p>
          <w:p>
            <w:pPr>
              <w:pStyle w:val="TableText"/>
              <w:ind w:left="237"/>
              <w:spacing w:before="1" w:line="196" w:lineRule="auto"/>
              <w:rPr>
                <w:rFonts w:ascii="Microsoft YaHei" w:hAnsi="Microsoft YaHei" w:eastAsia="Microsoft YaHei" w:cs="Microsoft YaHei"/>
              </w:rPr>
            </w:pPr>
            <w:r>
              <w:rPr>
                <w:color w:val="24292F"/>
              </w:rPr>
              <w:t>wagon</w:t>
            </w:r>
            <w:r>
              <w:rPr>
                <w:color w:val="24292F"/>
                <w:spacing w:val="28"/>
                <w:w w:val="102"/>
              </w:rPr>
              <w:t xml:space="preserve"> </w:t>
            </w:r>
            <w:r>
              <w:rPr>
                <w:color w:val="24292F"/>
                <w:spacing w:val="14"/>
              </w:rPr>
              <w:t>-</w:t>
            </w:r>
            <w:r>
              <w:rPr>
                <w:color w:val="24292F"/>
                <w:spacing w:val="38"/>
              </w:rPr>
              <w:t xml:space="preserve"> </w:t>
            </w:r>
            <w:r>
              <w:rPr>
                <w:rFonts w:ascii="Lucida Console" w:hAnsi="Lucida Console" w:eastAsia="Lucida Console" w:cs="Lucida Console"/>
                <w:color w:val="72809D"/>
                <w:spacing w:val="14"/>
              </w:rPr>
              <w:t>L2</w:t>
            </w:r>
            <w:r>
              <w:rPr>
                <w:rFonts w:ascii="Lucida Console" w:hAnsi="Lucida Console" w:eastAsia="Lucida Console" w:cs="Lucida Console"/>
                <w:color w:val="72809D"/>
                <w:spacing w:val="-32"/>
              </w:rPr>
              <w:t xml:space="preserve"> </w:t>
            </w:r>
            <w:r>
              <w:rPr>
                <w:color w:val="24292F"/>
                <w:spacing w:val="14"/>
              </w:rPr>
              <w:t>-</w:t>
            </w:r>
            <w:r>
              <w:rPr>
                <w:color w:val="24292F"/>
                <w:spacing w:val="17"/>
              </w:rPr>
              <w:t xml:space="preserve"> </w:t>
            </w:r>
            <w:r>
              <w:rPr>
                <w:color w:val="72809D"/>
                <w:spacing w:val="14"/>
              </w:rPr>
              <w:t>/</w:t>
            </w:r>
            <w:r>
              <w:rPr>
                <w:color w:val="72809D"/>
                <w:spacing w:val="-30"/>
              </w:rPr>
              <w:t xml:space="preserve"> </w:t>
            </w:r>
            <w:r>
              <w:rPr>
                <w:color w:val="72809D"/>
                <w:spacing w:val="14"/>
              </w:rPr>
              <w:t>ˈ</w:t>
            </w:r>
            <w:r>
              <w:rPr>
                <w:color w:val="72809D"/>
                <w:spacing w:val="-33"/>
              </w:rPr>
              <w:t xml:space="preserve"> </w:t>
            </w:r>
            <w:r>
              <w:rPr>
                <w:color w:val="72809D"/>
                <w:spacing w:val="14"/>
              </w:rPr>
              <w:t>wæɡən/</w:t>
            </w:r>
            <w:r>
              <w:rPr>
                <w:color w:val="72809D"/>
                <w:spacing w:val="23"/>
                <w:w w:val="102"/>
              </w:rPr>
              <w:t xml:space="preserve"> </w:t>
            </w:r>
            <w:r>
              <w:rPr>
                <w:rFonts w:ascii="Courier New" w:hAnsi="Courier New" w:eastAsia="Courier New" w:cs="Courier New"/>
                <w:i/>
                <w:iCs/>
                <w:color w:val="72809D"/>
                <w:spacing w:val="14"/>
              </w:rPr>
              <w:t>n.</w:t>
            </w:r>
            <w:r>
              <w:rPr>
                <w:rFonts w:ascii="Courier New" w:hAnsi="Courier New" w:eastAsia="Courier New" w:cs="Courier New"/>
                <w:i/>
                <w:iCs/>
                <w:color w:val="72809D"/>
                <w:spacing w:val="-24"/>
              </w:rPr>
              <w:t xml:space="preserve"> </w:t>
            </w:r>
            <w:r>
              <w:rPr>
                <w:rFonts w:ascii="Microsoft YaHei" w:hAnsi="Microsoft YaHei" w:eastAsia="Microsoft YaHei" w:cs="Microsoft YaHei"/>
                <w:color w:val="24292F"/>
                <w:spacing w:val="14"/>
              </w:rPr>
              <w:t>四轮的运货马车；</w:t>
            </w:r>
            <w:r>
              <w:rPr>
                <w:rFonts w:ascii="Microsoft YaHei" w:hAnsi="Microsoft YaHei" w:eastAsia="Microsoft YaHei" w:cs="Microsoft YaHei"/>
                <w:color w:val="24292F"/>
                <w:spacing w:val="-20"/>
              </w:rPr>
              <w:t xml:space="preserve"> </w:t>
            </w:r>
            <w:r>
              <w:rPr>
                <w:color w:val="24292F"/>
                <w:spacing w:val="14"/>
              </w:rPr>
              <w:t>&lt;</w:t>
            </w:r>
            <w:r>
              <w:rPr>
                <w:rFonts w:ascii="Microsoft YaHei" w:hAnsi="Microsoft YaHei" w:eastAsia="Microsoft YaHei" w:cs="Microsoft YaHei"/>
                <w:color w:val="24292F"/>
                <w:spacing w:val="14"/>
              </w:rPr>
              <w:t>英</w:t>
            </w:r>
            <w:r>
              <w:rPr>
                <w:color w:val="24292F"/>
                <w:spacing w:val="14"/>
              </w:rPr>
              <w:t>&gt;</w:t>
            </w:r>
            <w:r>
              <w:rPr>
                <w:rFonts w:ascii="Microsoft YaHei" w:hAnsi="Microsoft YaHei" w:eastAsia="Microsoft YaHei" w:cs="Microsoft YaHei"/>
                <w:color w:val="24292F"/>
                <w:spacing w:val="14"/>
              </w:rPr>
              <w:t>铁路货车；</w:t>
            </w:r>
            <w:r>
              <w:rPr>
                <w:rFonts w:ascii="Microsoft YaHei" w:hAnsi="Microsoft YaHei" w:eastAsia="Microsoft YaHei" w:cs="Microsoft YaHei"/>
                <w:color w:val="24292F"/>
                <w:spacing w:val="-20"/>
              </w:rPr>
              <w:t xml:space="preserve"> </w:t>
            </w:r>
            <w:r>
              <w:rPr>
                <w:color w:val="24292F"/>
                <w:spacing w:val="13"/>
              </w:rPr>
              <w:t>&lt;</w:t>
            </w:r>
            <w:r>
              <w:rPr>
                <w:rFonts w:ascii="Microsoft YaHei" w:hAnsi="Microsoft YaHei" w:eastAsia="Microsoft YaHei" w:cs="Microsoft YaHei"/>
                <w:color w:val="24292F"/>
                <w:spacing w:val="13"/>
              </w:rPr>
              <w:t>美</w:t>
            </w:r>
            <w:r>
              <w:rPr>
                <w:color w:val="24292F"/>
                <w:spacing w:val="13"/>
              </w:rPr>
              <w:t>&gt;</w:t>
            </w:r>
            <w:r>
              <w:rPr>
                <w:rFonts w:ascii="Microsoft YaHei" w:hAnsi="Microsoft YaHei" w:eastAsia="Microsoft YaHei" w:cs="Microsoft YaHei"/>
                <w:color w:val="24292F"/>
                <w:spacing w:val="13"/>
              </w:rPr>
              <w:t>小手推车；</w:t>
            </w:r>
            <w:r>
              <w:rPr>
                <w:rFonts w:ascii="Microsoft YaHei" w:hAnsi="Microsoft YaHei" w:eastAsia="Microsoft YaHei" w:cs="Microsoft YaHei"/>
                <w:color w:val="24292F"/>
                <w:spacing w:val="-13"/>
              </w:rPr>
              <w:t xml:space="preserve"> </w:t>
            </w:r>
            <w:r>
              <w:rPr>
                <w:rFonts w:ascii="Microsoft YaHei" w:hAnsi="Microsoft YaHei" w:eastAsia="Microsoft YaHei" w:cs="Microsoft YaHei"/>
                <w:color w:val="24292F"/>
                <w:spacing w:val="13"/>
              </w:rPr>
              <w:t>囚车；</w:t>
            </w:r>
          </w:p>
        </w:tc>
        <w:tc>
          <w:tcPr>
            <w:tcW w:w="47" w:type="dxa"/>
            <w:vAlign w:val="top"/>
            <w:tcBorders>
              <w:left w:val="nil"/>
            </w:tcBorders>
          </w:tcPr>
          <w:p>
            <w:pPr>
              <w:rPr>
                <w:rFonts w:ascii="Arial"/>
                <w:sz w:val="21"/>
              </w:rPr>
            </w:pPr>
            <w:r/>
          </w:p>
        </w:tc>
      </w:tr>
    </w:tbl>
    <w:p>
      <w:pPr>
        <w:ind w:left="6"/>
        <w:spacing w:before="172" w:line="19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2"/>
        </w:rPr>
        <w:t>题目解析</w:t>
      </w:r>
    </w:p>
    <w:p>
      <w:pPr>
        <w:spacing w:before="133" w:line="225" w:lineRule="auto"/>
        <w:rPr>
          <w:rFonts w:ascii="Microsoft YaHei" w:hAnsi="Microsoft YaHei" w:eastAsia="Microsoft YaHei" w:cs="Microsoft YaHei"/>
          <w:sz w:val="20"/>
          <w:szCs w:val="20"/>
        </w:rPr>
      </w:pPr>
      <w:r>
        <w:drawing>
          <wp:anchor distT="0" distB="0" distL="0" distR="0" simplePos="0" relativeHeight="254543872" behindDoc="0" locked="0" layoutInCell="1" allowOverlap="1">
            <wp:simplePos x="0" y="0"/>
            <wp:positionH relativeFrom="column">
              <wp:posOffset>0</wp:posOffset>
            </wp:positionH>
            <wp:positionV relativeFrom="paragraph">
              <wp:posOffset>351151</wp:posOffset>
            </wp:positionV>
            <wp:extent cx="6338323" cy="9517"/>
            <wp:effectExtent l="0" t="0" r="0" b="0"/>
            <wp:wrapNone/>
            <wp:docPr id="1820" name="IM 1820"/>
            <wp:cNvGraphicFramePr/>
            <a:graphic>
              <a:graphicData uri="http://schemas.openxmlformats.org/drawingml/2006/picture">
                <pic:pic>
                  <pic:nvPicPr>
                    <pic:cNvPr id="1820" name="IM 1820"/>
                    <pic:cNvPicPr/>
                  </pic:nvPicPr>
                  <pic:blipFill>
                    <a:blip r:embed="rId760"/>
                    <a:stretch>
                      <a:fillRect/>
                    </a:stretch>
                  </pic:blipFill>
                  <pic:spPr>
                    <a:xfrm rot="0">
                      <a:off x="0" y="0"/>
                      <a:ext cx="6338323" cy="9517"/>
                    </a:xfrm>
                    <a:prstGeom prst="rect">
                      <a:avLst/>
                    </a:prstGeom>
                  </pic:spPr>
                </pic:pic>
              </a:graphicData>
            </a:graphic>
          </wp:anchor>
        </w:drawing>
      </w:r>
      <w:r>
        <w:rPr>
          <w:rFonts w:ascii="Times New Roman" w:hAnsi="Times New Roman" w:eastAsia="Times New Roman" w:cs="Times New Roman"/>
          <w:sz w:val="20"/>
          <w:szCs w:val="20"/>
          <w:color w:val="24292F"/>
          <w:position w:val="-13"/>
        </w:rPr>
        <w:drawing>
          <wp:inline distT="0" distB="0" distL="0" distR="0">
            <wp:extent cx="228407" cy="228407"/>
            <wp:effectExtent l="0" t="0" r="0" b="0"/>
            <wp:docPr id="1822" name="IM 1822"/>
            <wp:cNvGraphicFramePr/>
            <a:graphic>
              <a:graphicData uri="http://schemas.openxmlformats.org/drawingml/2006/picture">
                <pic:pic>
                  <pic:nvPicPr>
                    <pic:cNvPr id="1822" name="IM 1822"/>
                    <pic:cNvPicPr/>
                  </pic:nvPicPr>
                  <pic:blipFill>
                    <a:blip r:embed="rId761"/>
                    <a:stretch>
                      <a:fillRect/>
                    </a:stretch>
                  </pic:blipFill>
                  <pic:spPr>
                    <a:xfrm rot="0">
                      <a:off x="0" y="0"/>
                      <a:ext cx="228407" cy="228407"/>
                    </a:xfrm>
                    <a:prstGeom prst="rect">
                      <a:avLst/>
                    </a:prstGeom>
                  </pic:spPr>
                </pic:pic>
              </a:graphicData>
            </a:graphic>
          </wp:inline>
        </w:drawing>
      </w:r>
      <w:r>
        <w:rPr>
          <w:rFonts w:ascii="Times New Roman" w:hAnsi="Times New Roman" w:eastAsia="Times New Roman" w:cs="Times New Roman"/>
          <w:sz w:val="20"/>
          <w:szCs w:val="20"/>
          <w:color w:val="24292F"/>
          <w:spacing w:val="9"/>
        </w:rPr>
        <w:t xml:space="preserve">  </w:t>
      </w:r>
      <w:r>
        <w:rPr>
          <w:rFonts w:ascii="Times New Roman" w:hAnsi="Times New Roman" w:eastAsia="Times New Roman" w:cs="Times New Roman"/>
          <w:sz w:val="20"/>
          <w:szCs w:val="20"/>
          <w:color w:val="24292F"/>
        </w:rPr>
        <w:t>Anne</w:t>
      </w:r>
      <w:r>
        <w:rPr>
          <w:rFonts w:ascii="Microsoft YaHei" w:hAnsi="Microsoft YaHei" w:eastAsia="Microsoft YaHei" w:cs="Microsoft YaHei"/>
          <w:sz w:val="20"/>
          <w:szCs w:val="20"/>
          <w:color w:val="24292F"/>
          <w:spacing w:val="44"/>
        </w:rPr>
        <w:t>助教</w:t>
      </w:r>
    </w:p>
    <w:p>
      <w:pPr>
        <w:ind w:left="7"/>
        <w:spacing w:before="175" w:line="197"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7"/>
        </w:rPr>
        <w:t>顺口溜：</w:t>
      </w:r>
    </w:p>
    <w:p>
      <w:pPr>
        <w:ind w:left="6"/>
        <w:spacing w:before="18" w:line="192"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11"/>
        </w:rPr>
        <w:t>德国的 </w:t>
      </w:r>
      <w:r>
        <w:rPr>
          <w:rFonts w:ascii="Times New Roman" w:hAnsi="Times New Roman" w:eastAsia="Times New Roman" w:cs="Times New Roman"/>
          <w:sz w:val="20"/>
          <w:szCs w:val="20"/>
          <w:color w:val="24292F"/>
          <w:spacing w:val="11"/>
        </w:rPr>
        <w:t>-</w:t>
      </w:r>
      <w:r>
        <w:rPr>
          <w:rFonts w:ascii="Times New Roman" w:hAnsi="Times New Roman" w:eastAsia="Times New Roman" w:cs="Times New Roman"/>
          <w:sz w:val="20"/>
          <w:szCs w:val="20"/>
          <w:color w:val="24292F"/>
          <w:spacing w:val="22"/>
          <w:w w:val="101"/>
        </w:rPr>
        <w:t xml:space="preserve"> </w:t>
      </w:r>
      <w:r>
        <w:rPr>
          <w:rFonts w:ascii="Microsoft YaHei" w:hAnsi="Microsoft YaHei" w:eastAsia="Microsoft YaHei" w:cs="Microsoft YaHei"/>
          <w:sz w:val="20"/>
          <w:szCs w:val="20"/>
          <w:color w:val="24292F"/>
          <w:spacing w:val="11"/>
        </w:rPr>
        <w:t>木制马车 </w:t>
      </w:r>
      <w:r>
        <w:rPr>
          <w:rFonts w:ascii="Times New Roman" w:hAnsi="Times New Roman" w:eastAsia="Times New Roman" w:cs="Times New Roman"/>
          <w:sz w:val="20"/>
          <w:szCs w:val="20"/>
          <w:color w:val="24292F"/>
          <w:spacing w:val="11"/>
        </w:rPr>
        <w:t>-</w:t>
      </w:r>
      <w:r>
        <w:rPr>
          <w:rFonts w:ascii="Times New Roman" w:hAnsi="Times New Roman" w:eastAsia="Times New Roman" w:cs="Times New Roman"/>
          <w:sz w:val="20"/>
          <w:szCs w:val="20"/>
          <w:color w:val="24292F"/>
          <w:spacing w:val="22"/>
          <w:w w:val="101"/>
        </w:rPr>
        <w:t xml:space="preserve"> </w:t>
      </w:r>
      <w:r>
        <w:rPr>
          <w:rFonts w:ascii="Microsoft YaHei" w:hAnsi="Microsoft YaHei" w:eastAsia="Microsoft YaHei" w:cs="Microsoft YaHei"/>
          <w:sz w:val="20"/>
          <w:szCs w:val="20"/>
          <w:color w:val="24292F"/>
          <w:spacing w:val="11"/>
        </w:rPr>
        <w:t>被铁路代替了 </w:t>
      </w:r>
      <w:r>
        <w:rPr>
          <w:rFonts w:ascii="Times New Roman" w:hAnsi="Times New Roman" w:eastAsia="Times New Roman" w:cs="Times New Roman"/>
          <w:sz w:val="20"/>
          <w:szCs w:val="20"/>
          <w:color w:val="24292F"/>
          <w:spacing w:val="11"/>
        </w:rPr>
        <w:t>-</w:t>
      </w:r>
      <w:r>
        <w:rPr>
          <w:rFonts w:ascii="Times New Roman" w:hAnsi="Times New Roman" w:eastAsia="Times New Roman" w:cs="Times New Roman"/>
          <w:sz w:val="20"/>
          <w:szCs w:val="20"/>
          <w:color w:val="24292F"/>
          <w:spacing w:val="30"/>
          <w:w w:val="101"/>
        </w:rPr>
        <w:t xml:space="preserve"> </w:t>
      </w:r>
      <w:r>
        <w:rPr>
          <w:rFonts w:ascii="Microsoft YaHei" w:hAnsi="Microsoft YaHei" w:eastAsia="Microsoft YaHei" w:cs="Microsoft YaHei"/>
          <w:sz w:val="20"/>
          <w:szCs w:val="20"/>
          <w:color w:val="24292F"/>
          <w:spacing w:val="11"/>
        </w:rPr>
        <w:t>三十年后</w:t>
      </w:r>
      <w:r>
        <w:rPr>
          <w:rFonts w:ascii="Times New Roman" w:hAnsi="Times New Roman" w:eastAsia="Times New Roman" w:cs="Times New Roman"/>
          <w:sz w:val="20"/>
          <w:szCs w:val="20"/>
          <w:color w:val="24292F"/>
          <w:spacing w:val="11"/>
        </w:rPr>
        <w:t>-</w:t>
      </w:r>
      <w:r>
        <w:rPr>
          <w:rFonts w:ascii="Times New Roman" w:hAnsi="Times New Roman" w:eastAsia="Times New Roman" w:cs="Times New Roman"/>
          <w:sz w:val="20"/>
          <w:szCs w:val="20"/>
          <w:color w:val="24292F"/>
          <w:spacing w:val="27"/>
          <w:w w:val="101"/>
        </w:rPr>
        <w:t xml:space="preserve"> </w:t>
      </w:r>
      <w:r>
        <w:rPr>
          <w:rFonts w:ascii="Microsoft YaHei" w:hAnsi="Microsoft YaHei" w:eastAsia="Microsoft YaHei" w:cs="Microsoft YaHei"/>
          <w:sz w:val="20"/>
          <w:szCs w:val="20"/>
          <w:color w:val="24292F"/>
          <w:spacing w:val="11"/>
        </w:rPr>
        <w:t>变得</w:t>
      </w:r>
      <w:r>
        <w:rPr>
          <w:rFonts w:ascii="Microsoft YaHei" w:hAnsi="Microsoft YaHei" w:eastAsia="Microsoft YaHei" w:cs="Microsoft YaHei"/>
          <w:sz w:val="20"/>
          <w:szCs w:val="20"/>
          <w:color w:val="24292F"/>
          <w:spacing w:val="10"/>
        </w:rPr>
        <w:t>更好了</w:t>
      </w:r>
    </w:p>
    <w:p>
      <w:pPr>
        <w:pStyle w:val="BodyText"/>
        <w:spacing w:line="294" w:lineRule="auto"/>
        <w:rPr>
          <w:sz w:val="21"/>
        </w:rPr>
      </w:pPr>
      <w:r/>
    </w:p>
    <w:p>
      <w:pPr>
        <w:ind w:left="9"/>
        <w:spacing w:before="58" w:line="20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4292F"/>
          <w:spacing w:val="17"/>
        </w:rPr>
        <w:t>Germany</w:t>
      </w:r>
      <w:r>
        <w:rPr>
          <w:rFonts w:ascii="Times New Roman" w:hAnsi="Times New Roman" w:eastAsia="Times New Roman" w:cs="Times New Roman"/>
          <w:sz w:val="20"/>
          <w:szCs w:val="20"/>
          <w:color w:val="24292F"/>
          <w:spacing w:val="26"/>
          <w:w w:val="101"/>
        </w:rPr>
        <w:t xml:space="preserve"> </w:t>
      </w:r>
      <w:r>
        <w:rPr>
          <w:rFonts w:ascii="Times New Roman" w:hAnsi="Times New Roman" w:eastAsia="Times New Roman" w:cs="Times New Roman"/>
          <w:sz w:val="20"/>
          <w:szCs w:val="20"/>
          <w:color w:val="24292F"/>
          <w:spacing w:val="17"/>
        </w:rPr>
        <w:t>-  wagons or carts</w:t>
      </w:r>
      <w:r>
        <w:rPr>
          <w:rFonts w:ascii="Times New Roman" w:hAnsi="Times New Roman" w:eastAsia="Times New Roman" w:cs="Times New Roman"/>
          <w:sz w:val="20"/>
          <w:szCs w:val="20"/>
          <w:color w:val="24292F"/>
          <w:spacing w:val="26"/>
        </w:rPr>
        <w:t xml:space="preserve"> </w:t>
      </w:r>
      <w:r>
        <w:rPr>
          <w:rFonts w:ascii="Times New Roman" w:hAnsi="Times New Roman" w:eastAsia="Times New Roman" w:cs="Times New Roman"/>
          <w:sz w:val="20"/>
          <w:szCs w:val="20"/>
          <w:color w:val="24292F"/>
          <w:spacing w:val="17"/>
        </w:rPr>
        <w:t>-</w:t>
      </w:r>
      <w:r>
        <w:rPr>
          <w:rFonts w:ascii="Times New Roman" w:hAnsi="Times New Roman" w:eastAsia="Times New Roman" w:cs="Times New Roman"/>
          <w:sz w:val="20"/>
          <w:szCs w:val="20"/>
          <w:color w:val="24292F"/>
          <w:spacing w:val="20"/>
          <w:w w:val="101"/>
        </w:rPr>
        <w:t xml:space="preserve">  </w:t>
      </w:r>
      <w:r>
        <w:rPr>
          <w:rFonts w:ascii="Times New Roman" w:hAnsi="Times New Roman" w:eastAsia="Times New Roman" w:cs="Times New Roman"/>
          <w:sz w:val="20"/>
          <w:szCs w:val="20"/>
          <w:color w:val="24292F"/>
          <w:spacing w:val="17"/>
        </w:rPr>
        <w:t>replaced</w:t>
      </w:r>
      <w:r>
        <w:rPr>
          <w:rFonts w:ascii="Times New Roman" w:hAnsi="Times New Roman" w:eastAsia="Times New Roman" w:cs="Times New Roman"/>
          <w:sz w:val="20"/>
          <w:szCs w:val="20"/>
          <w:color w:val="24292F"/>
          <w:spacing w:val="26"/>
        </w:rPr>
        <w:t xml:space="preserve"> </w:t>
      </w:r>
      <w:r>
        <w:rPr>
          <w:rFonts w:ascii="Times New Roman" w:hAnsi="Times New Roman" w:eastAsia="Times New Roman" w:cs="Times New Roman"/>
          <w:sz w:val="20"/>
          <w:szCs w:val="20"/>
          <w:color w:val="24292F"/>
          <w:spacing w:val="17"/>
        </w:rPr>
        <w:t>-T</w:t>
      </w:r>
      <w:r>
        <w:rPr>
          <w:rFonts w:ascii="Times New Roman" w:hAnsi="Times New Roman" w:eastAsia="Times New Roman" w:cs="Times New Roman"/>
          <w:sz w:val="20"/>
          <w:szCs w:val="20"/>
          <w:color w:val="24292F"/>
          <w:spacing w:val="16"/>
        </w:rPr>
        <w:t>hirteen</w:t>
      </w:r>
      <w:r>
        <w:rPr>
          <w:rFonts w:ascii="Times New Roman" w:hAnsi="Times New Roman" w:eastAsia="Times New Roman" w:cs="Times New Roman"/>
          <w:sz w:val="20"/>
          <w:szCs w:val="20"/>
          <w:color w:val="24292F"/>
          <w:spacing w:val="17"/>
          <w:w w:val="101"/>
        </w:rPr>
        <w:t xml:space="preserve"> </w:t>
      </w:r>
      <w:r>
        <w:rPr>
          <w:rFonts w:ascii="Times New Roman" w:hAnsi="Times New Roman" w:eastAsia="Times New Roman" w:cs="Times New Roman"/>
          <w:sz w:val="20"/>
          <w:szCs w:val="20"/>
          <w:color w:val="24292F"/>
          <w:spacing w:val="16"/>
        </w:rPr>
        <w:t>years</w:t>
      </w:r>
      <w:r>
        <w:rPr>
          <w:rFonts w:ascii="Times New Roman" w:hAnsi="Times New Roman" w:eastAsia="Times New Roman" w:cs="Times New Roman"/>
          <w:sz w:val="20"/>
          <w:szCs w:val="20"/>
          <w:color w:val="24292F"/>
          <w:spacing w:val="30"/>
          <w:w w:val="101"/>
        </w:rPr>
        <w:t xml:space="preserve"> </w:t>
      </w:r>
      <w:r>
        <w:rPr>
          <w:rFonts w:ascii="Times New Roman" w:hAnsi="Times New Roman" w:eastAsia="Times New Roman" w:cs="Times New Roman"/>
          <w:sz w:val="20"/>
          <w:szCs w:val="20"/>
          <w:color w:val="24292F"/>
          <w:spacing w:val="16"/>
        </w:rPr>
        <w:t>late</w:t>
      </w:r>
      <w:r>
        <w:rPr>
          <w:rFonts w:ascii="Times New Roman" w:hAnsi="Times New Roman" w:eastAsia="Times New Roman" w:cs="Times New Roman"/>
          <w:sz w:val="20"/>
          <w:szCs w:val="20"/>
          <w:color w:val="24292F"/>
          <w:spacing w:val="26"/>
          <w:w w:val="101"/>
        </w:rPr>
        <w:t xml:space="preserve"> </w:t>
      </w:r>
      <w:r>
        <w:rPr>
          <w:rFonts w:ascii="Times New Roman" w:hAnsi="Times New Roman" w:eastAsia="Times New Roman" w:cs="Times New Roman"/>
          <w:sz w:val="20"/>
          <w:szCs w:val="20"/>
          <w:color w:val="24292F"/>
          <w:spacing w:val="16"/>
        </w:rPr>
        <w:t>-</w:t>
      </w:r>
      <w:r>
        <w:rPr>
          <w:rFonts w:ascii="Times New Roman" w:hAnsi="Times New Roman" w:eastAsia="Times New Roman" w:cs="Times New Roman"/>
          <w:sz w:val="20"/>
          <w:szCs w:val="20"/>
          <w:color w:val="24292F"/>
          <w:spacing w:val="29"/>
          <w:w w:val="101"/>
        </w:rPr>
        <w:t xml:space="preserve"> </w:t>
      </w:r>
      <w:r>
        <w:rPr>
          <w:rFonts w:ascii="Times New Roman" w:hAnsi="Times New Roman" w:eastAsia="Times New Roman" w:cs="Times New Roman"/>
          <w:sz w:val="20"/>
          <w:szCs w:val="20"/>
          <w:color w:val="24292F"/>
          <w:spacing w:val="16"/>
        </w:rPr>
        <w:t>better</w:t>
      </w:r>
    </w:p>
    <w:p>
      <w:pPr>
        <w:pStyle w:val="BodyText"/>
        <w:spacing w:line="420" w:lineRule="auto"/>
        <w:rPr>
          <w:sz w:val="21"/>
        </w:rPr>
      </w:pPr>
      <w:r/>
    </w:p>
    <w:p>
      <w:pPr>
        <w:pStyle w:val="BodyText"/>
        <w:ind w:left="6"/>
        <w:spacing w:before="125" w:line="190" w:lineRule="auto"/>
        <w:rPr>
          <w:rFonts w:ascii="Microsoft YaHei" w:hAnsi="Microsoft YaHei" w:eastAsia="Microsoft YaHei" w:cs="Microsoft YaHei"/>
        </w:rPr>
      </w:pPr>
      <w:r>
        <w:rPr>
          <w:sz w:val="29"/>
          <w:szCs w:val="29"/>
          <w:b/>
          <w:bCs/>
          <w:color w:val="24292F"/>
          <w:spacing w:val="10"/>
        </w:rPr>
        <w:t>281. </w:t>
      </w:r>
      <w:r>
        <w:rPr>
          <w:sz w:val="29"/>
          <w:szCs w:val="29"/>
          <w:b/>
          <w:bCs/>
          <w:color w:val="24292F"/>
        </w:rPr>
        <w:t>Immigration</w:t>
      </w:r>
      <w:r>
        <w:rPr>
          <w:sz w:val="29"/>
          <w:szCs w:val="29"/>
          <w:b/>
          <w:bCs/>
          <w:color w:val="24292F"/>
          <w:spacing w:val="10"/>
        </w:rPr>
        <w:t xml:space="preserve"> </w:t>
      </w:r>
      <w:r>
        <w:rPr>
          <w:sz w:val="29"/>
          <w:szCs w:val="29"/>
          <w:b/>
          <w:bCs/>
          <w:color w:val="24292F"/>
        </w:rPr>
        <w:t>e</w:t>
      </w:r>
      <w:r>
        <w:rPr>
          <w:sz w:val="29"/>
          <w:szCs w:val="29"/>
          <w:b/>
          <w:bCs/>
          <w:color w:val="24292F"/>
          <w:spacing w:val="10"/>
        </w:rPr>
        <w:t>ﬀ</w:t>
      </w:r>
      <w:r>
        <w:rPr>
          <w:sz w:val="29"/>
          <w:szCs w:val="29"/>
          <w:b/>
          <w:bCs/>
          <w:color w:val="24292F"/>
        </w:rPr>
        <w:t>ect</w:t>
      </w:r>
      <w:r>
        <w:rPr>
          <w:sz w:val="29"/>
          <w:szCs w:val="29"/>
          <w:b/>
          <w:bCs/>
          <w:color w:val="24292F"/>
          <w:spacing w:val="10"/>
        </w:rPr>
        <w:t xml:space="preserve"> / </w:t>
      </w:r>
      <w:r>
        <w:rPr>
          <w:rFonts w:ascii="Microsoft YaHei" w:hAnsi="Microsoft YaHei" w:eastAsia="Microsoft YaHei" w:cs="Microsoft YaHei"/>
          <w:sz w:val="29"/>
          <w:szCs w:val="29"/>
          <w:color w:val="24292F"/>
          <w:spacing w:val="10"/>
        </w:rPr>
        <w:t>移民效应</w:t>
      </w:r>
      <w:r>
        <w:rPr>
          <w:rFonts w:ascii="Microsoft YaHei" w:hAnsi="Microsoft YaHei" w:eastAsia="Microsoft YaHei" w:cs="Microsoft YaHei"/>
          <w:sz w:val="29"/>
          <w:szCs w:val="29"/>
          <w:color w:val="24292F"/>
          <w:spacing w:val="49"/>
        </w:rPr>
        <w:t xml:space="preserve"> </w:t>
      </w:r>
      <w:r>
        <w:rPr>
          <w:shd w:val="clear" w:fill="E1F5FE"/>
          <w:rFonts w:ascii="Microsoft YaHei" w:hAnsi="Microsoft YaHei" w:eastAsia="Microsoft YaHei" w:cs="Microsoft YaHei"/>
          <w:sz w:val="29"/>
          <w:szCs w:val="29"/>
          <w:color w:val="24292F"/>
          <w:spacing w:val="10"/>
        </w:rPr>
        <w:t xml:space="preserve"> </w:t>
      </w:r>
      <w:r>
        <w:rPr>
          <w:shd w:val="clear" w:fill="E1F5FE"/>
          <w:rFonts w:ascii="Times New Roman" w:hAnsi="Times New Roman" w:eastAsia="Times New Roman" w:cs="Times New Roman"/>
          <w:color w:val="03A9F4"/>
          <w:spacing w:val="10"/>
          <w:position w:val="1"/>
        </w:rPr>
        <w:t>#549  </w:t>
      </w:r>
      <w:r>
        <w:rPr>
          <w:rFonts w:ascii="Times New Roman" w:hAnsi="Times New Roman" w:eastAsia="Times New Roman" w:cs="Times New Roman"/>
          <w:color w:val="03A9F4"/>
          <w:spacing w:val="10"/>
          <w:position w:val="1"/>
        </w:rPr>
        <w:t xml:space="preserve">   </w:t>
      </w:r>
      <w:r>
        <w:rPr>
          <w:shd w:val="clear" w:fill="E1F5FE"/>
          <w:rFonts w:ascii="Times New Roman" w:hAnsi="Times New Roman" w:eastAsia="Times New Roman" w:cs="Times New Roman"/>
          <w:color w:val="03A9F4"/>
          <w:spacing w:val="10"/>
          <w:position w:val="1"/>
        </w:rPr>
        <w:t xml:space="preserve">  </w:t>
      </w:r>
      <w:r>
        <w:rPr>
          <w:shd w:val="clear" w:fill="E1F5FE"/>
          <w:rFonts w:ascii="Microsoft YaHei" w:hAnsi="Microsoft YaHei" w:eastAsia="Microsoft YaHei" w:cs="Microsoft YaHei"/>
          <w:color w:val="03A9F4"/>
          <w:spacing w:val="10"/>
          <w:position w:val="1"/>
        </w:rPr>
        <w:t>低频  </w:t>
      </w:r>
    </w:p>
    <w:p>
      <w:pPr>
        <w:ind w:left="230"/>
        <w:spacing w:before="279" w:line="204"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1.</w:t>
      </w:r>
      <w:r>
        <w:rPr>
          <w:rFonts w:ascii="Times New Roman" w:hAnsi="Times New Roman" w:eastAsia="Times New Roman" w:cs="Times New Roman"/>
          <w:sz w:val="23"/>
          <w:szCs w:val="23"/>
          <w:color w:val="24292F"/>
          <w:spacing w:val="45"/>
        </w:rPr>
        <w:t xml:space="preserve"> </w:t>
      </w:r>
      <w:r>
        <w:rPr>
          <w:rFonts w:ascii="Times New Roman" w:hAnsi="Times New Roman" w:eastAsia="Times New Roman" w:cs="Times New Roman"/>
          <w:sz w:val="23"/>
          <w:szCs w:val="23"/>
          <w:color w:val="24292F"/>
          <w:spacing w:val="15"/>
        </w:rPr>
        <w:t>Inevitably, these discussions focus on present-day dilemmas.</w:t>
      </w:r>
    </w:p>
    <w:p>
      <w:pPr>
        <w:ind w:left="486" w:right="499" w:hanging="271"/>
        <w:spacing w:before="195" w:line="30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2.</w:t>
      </w:r>
      <w:r>
        <w:rPr>
          <w:rFonts w:ascii="Times New Roman" w:hAnsi="Times New Roman" w:eastAsia="Times New Roman" w:cs="Times New Roman"/>
          <w:sz w:val="23"/>
          <w:szCs w:val="23"/>
          <w:color w:val="24292F"/>
          <w:spacing w:val="45"/>
          <w:w w:val="101"/>
        </w:rPr>
        <w:t xml:space="preserve"> </w:t>
      </w:r>
      <w:r>
        <w:rPr>
          <w:rFonts w:ascii="Times New Roman" w:hAnsi="Times New Roman" w:eastAsia="Times New Roman" w:cs="Times New Roman"/>
          <w:sz w:val="23"/>
          <w:szCs w:val="23"/>
          <w:color w:val="24292F"/>
          <w:spacing w:val="13"/>
        </w:rPr>
        <w:t>In the early years of the twenty-ﬁrst century, th</w:t>
      </w:r>
      <w:r>
        <w:rPr>
          <w:rFonts w:ascii="Times New Roman" w:hAnsi="Times New Roman" w:eastAsia="Times New Roman" w:cs="Times New Roman"/>
          <w:sz w:val="23"/>
          <w:szCs w:val="23"/>
          <w:color w:val="24292F"/>
          <w:spacing w:val="12"/>
        </w:rPr>
        <w:t>e</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2"/>
        </w:rPr>
        <w:t>impact of</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2"/>
        </w:rPr>
        <w:t>immigrants</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2"/>
        </w:rPr>
        <w:t>on</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2"/>
        </w:rPr>
        <w:t>the</w:t>
      </w:r>
      <w:r>
        <w:rPr>
          <w:rFonts w:ascii="Times New Roman" w:hAnsi="Times New Roman" w:eastAsia="Times New Roman" w:cs="Times New Roman"/>
          <w:sz w:val="23"/>
          <w:szCs w:val="23"/>
          <w:color w:val="24292F"/>
          <w:spacing w:val="13"/>
        </w:rPr>
        <w:t xml:space="preserve"> </w:t>
      </w:r>
      <w:r>
        <w:rPr>
          <w:rFonts w:ascii="Times New Roman" w:hAnsi="Times New Roman" w:eastAsia="Times New Roman" w:cs="Times New Roman"/>
          <w:sz w:val="23"/>
          <w:szCs w:val="23"/>
          <w:color w:val="24292F"/>
          <w:spacing w:val="12"/>
        </w:rPr>
        <w:t>welfare</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7"/>
        </w:rPr>
        <w:t>state has become a staple of</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7"/>
        </w:rPr>
        <w:t>discussi</w:t>
      </w:r>
      <w:r>
        <w:rPr>
          <w:rFonts w:ascii="Times New Roman" w:hAnsi="Times New Roman" w:eastAsia="Times New Roman" w:cs="Times New Roman"/>
          <w:sz w:val="23"/>
          <w:szCs w:val="23"/>
          <w:color w:val="24292F"/>
          <w:spacing w:val="16"/>
        </w:rPr>
        <w:t>on</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6"/>
        </w:rPr>
        <w:t>among</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6"/>
        </w:rPr>
        <w:t>policymakers</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6"/>
        </w:rPr>
        <w:t>and</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6"/>
        </w:rPr>
        <w:t>politicians.</w:t>
      </w:r>
    </w:p>
    <w:p>
      <w:pPr>
        <w:ind w:left="480" w:right="382" w:hanging="264"/>
        <w:spacing w:before="98" w:line="31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6"/>
        </w:rPr>
        <w:t>3.</w:t>
      </w:r>
      <w:r>
        <w:rPr>
          <w:rFonts w:ascii="Times New Roman" w:hAnsi="Times New Roman" w:eastAsia="Times New Roman" w:cs="Times New Roman"/>
          <w:sz w:val="23"/>
          <w:szCs w:val="23"/>
          <w:color w:val="24292F"/>
          <w:spacing w:val="44"/>
          <w:w w:val="101"/>
        </w:rPr>
        <w:t xml:space="preserve"> </w:t>
      </w:r>
      <w:r>
        <w:rPr>
          <w:rFonts w:ascii="Times New Roman" w:hAnsi="Times New Roman" w:eastAsia="Times New Roman" w:cs="Times New Roman"/>
          <w:sz w:val="23"/>
          <w:szCs w:val="23"/>
          <w:color w:val="24292F"/>
          <w:spacing w:val="16"/>
        </w:rPr>
        <w:t>But the issues themselves are not new</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6"/>
        </w:rPr>
        <w:t>and</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6"/>
        </w:rPr>
        <w:t>have</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6"/>
        </w:rPr>
        <w:t>historical</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6"/>
        </w:rPr>
        <w:t>r</w:t>
      </w:r>
      <w:r>
        <w:rPr>
          <w:rFonts w:ascii="Times New Roman" w:hAnsi="Times New Roman" w:eastAsia="Times New Roman" w:cs="Times New Roman"/>
          <w:sz w:val="23"/>
          <w:szCs w:val="23"/>
          <w:color w:val="24292F"/>
          <w:spacing w:val="15"/>
        </w:rPr>
        <w:t>oots that</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5"/>
        </w:rPr>
        <w:t>go</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5"/>
        </w:rPr>
        <w:t>much</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5"/>
        </w:rPr>
        <w:t>deeper</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8"/>
        </w:rPr>
        <w:t>than have</w:t>
      </w:r>
      <w:r>
        <w:rPr>
          <w:rFonts w:ascii="Times New Roman" w:hAnsi="Times New Roman" w:eastAsia="Times New Roman" w:cs="Times New Roman"/>
          <w:sz w:val="23"/>
          <w:szCs w:val="23"/>
          <w:color w:val="24292F"/>
          <w:spacing w:val="37"/>
        </w:rPr>
        <w:t xml:space="preserve"> </w:t>
      </w:r>
      <w:r>
        <w:rPr>
          <w:rFonts w:ascii="Times New Roman" w:hAnsi="Times New Roman" w:eastAsia="Times New Roman" w:cs="Times New Roman"/>
          <w:sz w:val="23"/>
          <w:szCs w:val="23"/>
          <w:color w:val="24292F"/>
          <w:spacing w:val="18"/>
        </w:rPr>
        <w:t>been acknowledged.</w:t>
      </w:r>
    </w:p>
    <w:p>
      <w:pPr>
        <w:ind w:left="495" w:right="156" w:hanging="279"/>
        <w:spacing w:before="96" w:line="30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4.</w:t>
      </w:r>
      <w:r>
        <w:rPr>
          <w:rFonts w:ascii="Times New Roman" w:hAnsi="Times New Roman" w:eastAsia="Times New Roman" w:cs="Times New Roman"/>
          <w:sz w:val="23"/>
          <w:szCs w:val="23"/>
          <w:color w:val="24292F"/>
          <w:spacing w:val="46"/>
        </w:rPr>
        <w:t xml:space="preserve"> </w:t>
      </w:r>
      <w:r>
        <w:rPr>
          <w:rFonts w:ascii="Times New Roman" w:hAnsi="Times New Roman" w:eastAsia="Times New Roman" w:cs="Times New Roman"/>
          <w:sz w:val="23"/>
          <w:szCs w:val="23"/>
          <w:color w:val="24292F"/>
          <w:spacing w:val="15"/>
        </w:rPr>
        <w:t>It</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is also a recurrent theme</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5"/>
        </w:rPr>
        <w:t>in </w:t>
      </w:r>
      <w:r>
        <w:rPr>
          <w:rFonts w:ascii="Times New Roman" w:hAnsi="Times New Roman" w:eastAsia="Times New Roman" w:cs="Times New Roman"/>
          <w:sz w:val="23"/>
          <w:szCs w:val="23"/>
          <w:color w:val="24292F"/>
          <w:spacing w:val="14"/>
        </w:rPr>
        <w:t>the press, from the</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4"/>
        </w:rPr>
        <w:t>highbrow</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pages</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of the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prospect</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4"/>
        </w:rPr>
        <w:t>to</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4"/>
        </w:rPr>
        <w:t>the</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8"/>
        </w:rPr>
        <w:t>populism of the</w:t>
      </w:r>
      <w:r>
        <w:rPr>
          <w:rFonts w:ascii="Times New Roman" w:hAnsi="Times New Roman" w:eastAsia="Times New Roman" w:cs="Times New Roman"/>
          <w:sz w:val="23"/>
          <w:szCs w:val="23"/>
          <w:color w:val="24292F"/>
          <w:spacing w:val="28"/>
          <w:w w:val="101"/>
        </w:rPr>
        <w:t xml:space="preserve"> </w:t>
      </w:r>
      <w:r>
        <w:rPr>
          <w:rFonts w:ascii="Times New Roman" w:hAnsi="Times New Roman" w:eastAsia="Times New Roman" w:cs="Times New Roman"/>
          <w:sz w:val="23"/>
          <w:szCs w:val="23"/>
          <w:color w:val="24292F"/>
          <w:spacing w:val="8"/>
        </w:rPr>
        <w:t>Daily</w:t>
      </w:r>
      <w:r>
        <w:rPr>
          <w:rFonts w:ascii="Times New Roman" w:hAnsi="Times New Roman" w:eastAsia="Times New Roman" w:cs="Times New Roman"/>
          <w:sz w:val="23"/>
          <w:szCs w:val="23"/>
          <w:color w:val="24292F"/>
          <w:spacing w:val="28"/>
          <w:w w:val="101"/>
        </w:rPr>
        <w:t xml:space="preserve"> </w:t>
      </w:r>
      <w:r>
        <w:rPr>
          <w:rFonts w:ascii="Times New Roman" w:hAnsi="Times New Roman" w:eastAsia="Times New Roman" w:cs="Times New Roman"/>
          <w:sz w:val="23"/>
          <w:szCs w:val="23"/>
          <w:color w:val="24292F"/>
          <w:spacing w:val="8"/>
        </w:rPr>
        <w:t>Mai</w:t>
      </w:r>
      <w:r>
        <w:rPr>
          <w:rFonts w:ascii="Times New Roman" w:hAnsi="Times New Roman" w:eastAsia="Times New Roman" w:cs="Times New Roman"/>
          <w:sz w:val="23"/>
          <w:szCs w:val="23"/>
          <w:color w:val="24292F"/>
          <w:spacing w:val="7"/>
        </w:rPr>
        <w:t>l.</w:t>
      </w:r>
    </w:p>
    <w:p>
      <w:pPr>
        <w:ind w:left="8"/>
        <w:spacing w:before="235" w:line="19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7"/>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7"/>
        </w:rPr>
        <w:t>由于开启了答案后置</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，请参考答案</w:t>
      </w:r>
      <w:r>
        <w:rPr>
          <w:rFonts w:ascii="Microsoft YaHei" w:hAnsi="Microsoft YaHei" w:eastAsia="Microsoft YaHei" w:cs="Microsoft YaHei"/>
          <w:sz w:val="17"/>
          <w:szCs w:val="17"/>
          <w:color w:val="24292F"/>
          <w:spacing w:val="16"/>
        </w:rPr>
        <w:t>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6"/>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p>
    <w:p>
      <w:pPr>
        <w:spacing w:before="133" w:line="569" w:lineRule="exact"/>
        <w:rPr/>
      </w:pPr>
      <w:r>
        <w:rPr>
          <w:position w:val="-11"/>
        </w:rPr>
        <w:pict>
          <v:group id="_x0000_s828" style="mso-position-vertical-relative:line;mso-position-horizontal-relative:char;width:499.1pt;height:28.5pt;" filled="false" stroked="false" coordsize="9982,570" coordorigin="0,0">
            <v:shape id="_x0000_s830" style="position:absolute;left:0;top:0;width:9982;height:570;" filled="false" strokecolor="#F0F4F8" strokeweight="0.75pt" coordsize="9982,570" coordorigin="0,0" path="m7,389l7,179c7,168,8,157,10,146c13,134,16,124,20,113c24,102,30,93,36,83c42,74,49,65,57,57c65,49,74,42,84,36c93,29,103,24,113,20c124,16,135,12,146,11c157,8,168,7,179,7l9801,7c9813,7,9824,8,9835,11c9846,12,9857,16,9867,20c9878,24,9888,29,9897,36c9906,42,9915,49,9923,57c9931,65,9938,74,9945,83c9951,93,9956,102,9960,113c9965,124,9968,134,9970,146c9973,157,9974,168,9974,179l9974,389c9974,400,9973,412,9970,423c9968,434,9965,444,9960,455c9956,465,9951,475,9945,484c9938,494,9931,503,9923,511c9915,519,9906,526,9897,532c9888,539,9878,544,9867,548c9857,552,9846,556,9835,558c9824,560,9813,562,9801,562l179,562c168,562,157,560,146,558c135,556,124,552,113,548c103,544,93,539,84,532c74,526,65,519,57,511c49,503,42,494,36,484c30,475,24,465,20,455c16,444,13,434,10,423c8,412,7,400,7,389e">
              <v:stroke joinstyle="miter" miterlimit="4"/>
            </v:shape>
            <v:shape id="_x0000_s832" style="position:absolute;left:-20;top:-20;width:10022;height:610;" filled="false" stroked="false" type="#_x0000_t202">
              <v:fill on="false"/>
              <v:stroke on="false"/>
              <v:path/>
              <v:imagedata o:title=""/>
              <o:lock v:ext="edit" aspectratio="false"/>
              <v:textbox inset="0mm,0mm,0mm,0mm">
                <w:txbxContent>
                  <w:p>
                    <w:pPr>
                      <w:ind w:left="280"/>
                      <w:spacing w:before="176" w:line="194" w:lineRule="auto"/>
                      <w:rPr>
                        <w:rFonts w:ascii="Microsoft YaHei" w:hAnsi="Microsoft YaHei" w:eastAsia="Microsoft YaHei" w:cs="Microsoft YaHei"/>
                        <w:sz w:val="17"/>
                        <w:szCs w:val="17"/>
                      </w:rPr>
                    </w:pPr>
                    <w:r>
                      <w:rPr>
                        <w:rFonts w:ascii="Times New Roman" w:hAnsi="Times New Roman" w:eastAsia="Times New Roman" w:cs="Times New Roman"/>
                        <w:sz w:val="17"/>
                        <w:szCs w:val="17"/>
                        <w:color w:val="24292F"/>
                      </w:rPr>
                      <w:t>staple</w:t>
                    </w:r>
                    <w:r>
                      <w:rPr>
                        <w:rFonts w:ascii="Times New Roman" w:hAnsi="Times New Roman" w:eastAsia="Times New Roman" w:cs="Times New Roman"/>
                        <w:sz w:val="17"/>
                        <w:szCs w:val="17"/>
                        <w:color w:val="24292F"/>
                        <w:spacing w:val="28"/>
                        <w:w w:val="101"/>
                      </w:rPr>
                      <w:t xml:space="preserve"> </w:t>
                    </w:r>
                    <w:r>
                      <w:rPr>
                        <w:rFonts w:ascii="Times New Roman" w:hAnsi="Times New Roman" w:eastAsia="Times New Roman" w:cs="Times New Roman"/>
                        <w:sz w:val="17"/>
                        <w:szCs w:val="17"/>
                        <w:color w:val="24292F"/>
                        <w:spacing w:val="12"/>
                      </w:rPr>
                      <w:t>-</w:t>
                    </w:r>
                    <w:r>
                      <w:rPr>
                        <w:rFonts w:ascii="Times New Roman" w:hAnsi="Times New Roman" w:eastAsia="Times New Roman" w:cs="Times New Roman"/>
                        <w:sz w:val="17"/>
                        <w:szCs w:val="17"/>
                        <w:color w:val="24292F"/>
                        <w:spacing w:val="38"/>
                        <w:w w:val="101"/>
                      </w:rPr>
                      <w:t xml:space="preserve"> </w:t>
                    </w:r>
                    <w:r>
                      <w:rPr>
                        <w:rFonts w:ascii="Lucida Console" w:hAnsi="Lucida Console" w:eastAsia="Lucida Console" w:cs="Lucida Console"/>
                        <w:sz w:val="17"/>
                        <w:szCs w:val="17"/>
                        <w:color w:val="72809D"/>
                        <w:spacing w:val="12"/>
                      </w:rPr>
                      <w:t>L1</w:t>
                    </w:r>
                    <w:r>
                      <w:rPr>
                        <w:rFonts w:ascii="Lucida Console" w:hAnsi="Lucida Console" w:eastAsia="Lucida Console" w:cs="Lucida Console"/>
                        <w:sz w:val="17"/>
                        <w:szCs w:val="17"/>
                        <w:color w:val="72809D"/>
                        <w:spacing w:val="-32"/>
                      </w:rPr>
                      <w:t xml:space="preserve"> </w:t>
                    </w:r>
                    <w:r>
                      <w:rPr>
                        <w:rFonts w:ascii="Times New Roman" w:hAnsi="Times New Roman" w:eastAsia="Times New Roman" w:cs="Times New Roman"/>
                        <w:sz w:val="17"/>
                        <w:szCs w:val="17"/>
                        <w:color w:val="24292F"/>
                        <w:spacing w:val="12"/>
                      </w:rPr>
                      <w:t>-</w:t>
                    </w:r>
                    <w:r>
                      <w:rPr>
                        <w:rFonts w:ascii="Times New Roman" w:hAnsi="Times New Roman" w:eastAsia="Times New Roman" w:cs="Times New Roman"/>
                        <w:sz w:val="17"/>
                        <w:szCs w:val="17"/>
                        <w:color w:val="24292F"/>
                        <w:spacing w:val="16"/>
                        <w:w w:val="102"/>
                      </w:rPr>
                      <w:t xml:space="preserve"> </w:t>
                    </w:r>
                    <w:r>
                      <w:rPr>
                        <w:rFonts w:ascii="Times New Roman" w:hAnsi="Times New Roman" w:eastAsia="Times New Roman" w:cs="Times New Roman"/>
                        <w:sz w:val="17"/>
                        <w:szCs w:val="17"/>
                        <w:color w:val="72809D"/>
                        <w:spacing w:val="12"/>
                      </w:rPr>
                      <w:t>/</w:t>
                    </w:r>
                    <w:r>
                      <w:rPr>
                        <w:rFonts w:ascii="Times New Roman" w:hAnsi="Times New Roman" w:eastAsia="Times New Roman" w:cs="Times New Roman"/>
                        <w:sz w:val="17"/>
                        <w:szCs w:val="17"/>
                        <w:color w:val="72809D"/>
                        <w:spacing w:val="-30"/>
                      </w:rPr>
                      <w:t xml:space="preserve"> </w:t>
                    </w:r>
                    <w:r>
                      <w:rPr>
                        <w:rFonts w:ascii="Times New Roman" w:hAnsi="Times New Roman" w:eastAsia="Times New Roman" w:cs="Times New Roman"/>
                        <w:sz w:val="17"/>
                        <w:szCs w:val="17"/>
                        <w:color w:val="72809D"/>
                        <w:spacing w:val="12"/>
                      </w:rPr>
                      <w:t>ˈ</w:t>
                    </w:r>
                    <w:r>
                      <w:rPr>
                        <w:rFonts w:ascii="Times New Roman" w:hAnsi="Times New Roman" w:eastAsia="Times New Roman" w:cs="Times New Roman"/>
                        <w:sz w:val="17"/>
                        <w:szCs w:val="17"/>
                        <w:color w:val="72809D"/>
                        <w:spacing w:val="-30"/>
                      </w:rPr>
                      <w:t xml:space="preserve"> </w:t>
                    </w:r>
                    <w:r>
                      <w:rPr>
                        <w:rFonts w:ascii="Times New Roman" w:hAnsi="Times New Roman" w:eastAsia="Times New Roman" w:cs="Times New Roman"/>
                        <w:sz w:val="17"/>
                        <w:szCs w:val="17"/>
                        <w:color w:val="72809D"/>
                      </w:rPr>
                      <w:t>step</w:t>
                    </w:r>
                    <w:r>
                      <w:rPr>
                        <w:rFonts w:ascii="Times New Roman" w:hAnsi="Times New Roman" w:eastAsia="Times New Roman" w:cs="Times New Roman"/>
                        <w:sz w:val="17"/>
                        <w:szCs w:val="17"/>
                        <w:color w:val="72809D"/>
                        <w:spacing w:val="12"/>
                      </w:rPr>
                      <w:t>əl/</w:t>
                    </w:r>
                    <w:r>
                      <w:rPr>
                        <w:rFonts w:ascii="Times New Roman" w:hAnsi="Times New Roman" w:eastAsia="Times New Roman" w:cs="Times New Roman"/>
                        <w:sz w:val="17"/>
                        <w:szCs w:val="17"/>
                        <w:color w:val="72809D"/>
                        <w:spacing w:val="23"/>
                        <w:w w:val="101"/>
                      </w:rPr>
                      <w:t xml:space="preserve"> </w:t>
                    </w:r>
                    <w:r>
                      <w:rPr>
                        <w:rFonts w:ascii="Courier New" w:hAnsi="Courier New" w:eastAsia="Courier New" w:cs="Courier New"/>
                        <w:sz w:val="17"/>
                        <w:szCs w:val="17"/>
                        <w:i/>
                        <w:iCs/>
                        <w:color w:val="72809D"/>
                        <w:spacing w:val="12"/>
                      </w:rPr>
                      <w:t>n.</w:t>
                    </w:r>
                    <w:r>
                      <w:rPr>
                        <w:rFonts w:ascii="Courier New" w:hAnsi="Courier New" w:eastAsia="Courier New" w:cs="Courier New"/>
                        <w:sz w:val="17"/>
                        <w:szCs w:val="17"/>
                        <w:i/>
                        <w:iCs/>
                        <w:color w:val="72809D"/>
                        <w:spacing w:val="-30"/>
                      </w:rPr>
                      <w:t xml:space="preserve"> </w:t>
                    </w:r>
                    <w:r>
                      <w:rPr>
                        <w:rFonts w:ascii="Microsoft YaHei" w:hAnsi="Microsoft YaHei" w:eastAsia="Microsoft YaHei" w:cs="Microsoft YaHei"/>
                        <w:sz w:val="17"/>
                        <w:szCs w:val="17"/>
                        <w:color w:val="24292F"/>
                        <w:spacing w:val="12"/>
                      </w:rPr>
                      <w:t>主要产品；</w:t>
                    </w:r>
                    <w:r>
                      <w:rPr>
                        <w:rFonts w:ascii="Microsoft YaHei" w:hAnsi="Microsoft YaHei" w:eastAsia="Microsoft YaHei" w:cs="Microsoft YaHei"/>
                        <w:sz w:val="17"/>
                        <w:szCs w:val="17"/>
                        <w:color w:val="24292F"/>
                        <w:spacing w:val="-21"/>
                      </w:rPr>
                      <w:t xml:space="preserve"> </w:t>
                    </w:r>
                    <w:r>
                      <w:rPr>
                        <w:rFonts w:ascii="Microsoft YaHei" w:hAnsi="Microsoft YaHei" w:eastAsia="Microsoft YaHei" w:cs="Microsoft YaHei"/>
                        <w:sz w:val="17"/>
                        <w:szCs w:val="17"/>
                        <w:color w:val="24292F"/>
                        <w:spacing w:val="12"/>
                      </w:rPr>
                      <w:t>钉书钉</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2"/>
                      </w:rPr>
                      <w:t>，</w:t>
                    </w:r>
                    <w:r>
                      <w:rPr>
                        <w:rFonts w:ascii="Microsoft YaHei" w:hAnsi="Microsoft YaHei" w:eastAsia="Microsoft YaHei" w:cs="Microsoft YaHei"/>
                        <w:sz w:val="17"/>
                        <w:szCs w:val="17"/>
                        <w:color w:val="24292F"/>
                        <w:spacing w:val="-30"/>
                      </w:rPr>
                      <w:t xml:space="preserve"> </w:t>
                    </w:r>
                    <w:r>
                      <w:rPr>
                        <w:rFonts w:ascii="Times New Roman" w:hAnsi="Times New Roman" w:eastAsia="Times New Roman" w:cs="Times New Roman"/>
                        <w:sz w:val="17"/>
                        <w:szCs w:val="17"/>
                        <w:color w:val="24292F"/>
                        <w:spacing w:val="12"/>
                      </w:rPr>
                      <w:t>U</w:t>
                    </w:r>
                    <w:r>
                      <w:rPr>
                        <w:rFonts w:ascii="Times New Roman" w:hAnsi="Times New Roman" w:eastAsia="Times New Roman" w:cs="Times New Roman"/>
                        <w:sz w:val="17"/>
                        <w:szCs w:val="17"/>
                        <w:color w:val="24292F"/>
                        <w:spacing w:val="27"/>
                        <w:w w:val="101"/>
                      </w:rPr>
                      <w:t xml:space="preserve"> </w:t>
                    </w:r>
                    <w:r>
                      <w:rPr>
                        <w:rFonts w:ascii="Microsoft YaHei" w:hAnsi="Microsoft YaHei" w:eastAsia="Microsoft YaHei" w:cs="Microsoft YaHei"/>
                        <w:sz w:val="17"/>
                        <w:szCs w:val="17"/>
                        <w:color w:val="24292F"/>
                        <w:spacing w:val="11"/>
                      </w:rPr>
                      <w:t>形钉；</w:t>
                    </w:r>
                    <w:r>
                      <w:rPr>
                        <w:rFonts w:ascii="Microsoft YaHei" w:hAnsi="Microsoft YaHei" w:eastAsia="Microsoft YaHei" w:cs="Microsoft YaHei"/>
                        <w:sz w:val="17"/>
                        <w:szCs w:val="17"/>
                        <w:color w:val="24292F"/>
                        <w:spacing w:val="-18"/>
                      </w:rPr>
                      <w:t xml:space="preserve"> </w:t>
                    </w:r>
                    <w:r>
                      <w:rPr>
                        <w:rFonts w:ascii="Microsoft YaHei" w:hAnsi="Microsoft YaHei" w:eastAsia="Microsoft YaHei" w:cs="Microsoft YaHei"/>
                        <w:sz w:val="17"/>
                        <w:szCs w:val="17"/>
                        <w:color w:val="24292F"/>
                        <w:spacing w:val="11"/>
                      </w:rPr>
                      <w:t>主题</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1"/>
                      </w:rPr>
                      <w:t>，主要部份；</w:t>
                    </w:r>
                    <w:r>
                      <w:rPr>
                        <w:rFonts w:ascii="Microsoft YaHei" w:hAnsi="Microsoft YaHei" w:eastAsia="Microsoft YaHei" w:cs="Microsoft YaHei"/>
                        <w:sz w:val="17"/>
                        <w:szCs w:val="17"/>
                        <w:color w:val="24292F"/>
                        <w:spacing w:val="-18"/>
                      </w:rPr>
                      <w:t xml:space="preserve"> </w:t>
                    </w:r>
                    <w:r>
                      <w:rPr>
                        <w:rFonts w:ascii="Microsoft YaHei" w:hAnsi="Microsoft YaHei" w:eastAsia="Microsoft YaHei" w:cs="Microsoft YaHei"/>
                        <w:sz w:val="17"/>
                        <w:szCs w:val="17"/>
                        <w:color w:val="24292F"/>
                        <w:spacing w:val="11"/>
                      </w:rPr>
                      <w:t>主食；</w:t>
                    </w:r>
                  </w:p>
                </w:txbxContent>
              </v:textbox>
            </v:shape>
          </v:group>
        </w:pict>
      </w:r>
    </w:p>
    <w:p>
      <w:pPr>
        <w:pStyle w:val="BodyText"/>
        <w:spacing w:line="388" w:lineRule="auto"/>
        <w:rPr>
          <w:sz w:val="21"/>
        </w:rPr>
      </w:pPr>
      <w:r/>
    </w:p>
    <w:p>
      <w:pPr>
        <w:pStyle w:val="BodyText"/>
        <w:ind w:left="6"/>
        <w:spacing w:before="125" w:line="190" w:lineRule="auto"/>
        <w:rPr>
          <w:rFonts w:ascii="Microsoft YaHei" w:hAnsi="Microsoft YaHei" w:eastAsia="Microsoft YaHei" w:cs="Microsoft YaHei"/>
        </w:rPr>
      </w:pPr>
      <w:r>
        <w:rPr>
          <w:sz w:val="29"/>
          <w:szCs w:val="29"/>
          <w:b/>
          <w:bCs/>
          <w:color w:val="24292F"/>
          <w:spacing w:val="8"/>
        </w:rPr>
        <w:t>282. </w:t>
      </w:r>
      <w:r>
        <w:rPr>
          <w:sz w:val="29"/>
          <w:szCs w:val="29"/>
          <w:b/>
          <w:bCs/>
          <w:color w:val="24292F"/>
        </w:rPr>
        <w:t>Indian</w:t>
      </w:r>
      <w:r>
        <w:rPr>
          <w:sz w:val="29"/>
          <w:szCs w:val="29"/>
          <w:b/>
          <w:bCs/>
          <w:color w:val="24292F"/>
          <w:spacing w:val="34"/>
        </w:rPr>
        <w:t xml:space="preserve"> </w:t>
      </w:r>
      <w:r>
        <w:rPr>
          <w:sz w:val="29"/>
          <w:szCs w:val="29"/>
          <w:b/>
          <w:bCs/>
          <w:color w:val="24292F"/>
        </w:rPr>
        <w:t>IT</w:t>
      </w:r>
      <w:r>
        <w:rPr>
          <w:sz w:val="29"/>
          <w:szCs w:val="29"/>
          <w:b/>
          <w:bCs/>
          <w:color w:val="24292F"/>
          <w:spacing w:val="8"/>
        </w:rPr>
        <w:t xml:space="preserve"> / </w:t>
      </w:r>
      <w:r>
        <w:rPr>
          <w:rFonts w:ascii="Microsoft YaHei" w:hAnsi="Microsoft YaHei" w:eastAsia="Microsoft YaHei" w:cs="Microsoft YaHei"/>
          <w:sz w:val="29"/>
          <w:szCs w:val="29"/>
          <w:color w:val="24292F"/>
          <w:spacing w:val="8"/>
        </w:rPr>
        <w:t>印度</w:t>
      </w:r>
      <w:r>
        <w:rPr>
          <w:sz w:val="29"/>
          <w:szCs w:val="29"/>
          <w:b/>
          <w:bCs/>
          <w:color w:val="24292F"/>
        </w:rPr>
        <w:t>IT</w:t>
      </w:r>
      <w:r>
        <w:rPr>
          <w:sz w:val="29"/>
          <w:szCs w:val="29"/>
          <w:b/>
          <w:bCs/>
          <w:color w:val="24292F"/>
          <w:spacing w:val="34"/>
          <w:w w:val="101"/>
        </w:rPr>
        <w:t xml:space="preserve"> </w:t>
      </w:r>
      <w:r>
        <w:rPr>
          <w:shd w:val="clear" w:fill="E1F5FE"/>
          <w:sz w:val="29"/>
          <w:szCs w:val="29"/>
          <w:b/>
          <w:bCs/>
          <w:color w:val="24292F"/>
          <w:spacing w:val="20"/>
        </w:rPr>
        <w:t xml:space="preserve"> </w:t>
      </w:r>
      <w:r>
        <w:rPr>
          <w:shd w:val="clear" w:fill="E1F5FE"/>
          <w:rFonts w:ascii="Times New Roman" w:hAnsi="Times New Roman" w:eastAsia="Times New Roman" w:cs="Times New Roman"/>
          <w:color w:val="03A9F4"/>
          <w:spacing w:val="8"/>
          <w:position w:val="1"/>
        </w:rPr>
        <w:t>#548  </w:t>
      </w:r>
      <w:r>
        <w:rPr>
          <w:rFonts w:ascii="Times New Roman" w:hAnsi="Times New Roman" w:eastAsia="Times New Roman" w:cs="Times New Roman"/>
          <w:color w:val="03A9F4"/>
          <w:spacing w:val="8"/>
          <w:position w:val="1"/>
        </w:rPr>
        <w:t xml:space="preserve">   </w:t>
      </w:r>
      <w:r>
        <w:rPr>
          <w:shd w:val="clear" w:fill="E1F5FE"/>
          <w:rFonts w:ascii="Times New Roman" w:hAnsi="Times New Roman" w:eastAsia="Times New Roman" w:cs="Times New Roman"/>
          <w:color w:val="03A9F4"/>
          <w:spacing w:val="8"/>
          <w:position w:val="1"/>
        </w:rPr>
        <w:t xml:space="preserve">  </w:t>
      </w:r>
      <w:r>
        <w:rPr>
          <w:shd w:val="clear" w:fill="E1F5FE"/>
          <w:rFonts w:ascii="Microsoft YaHei" w:hAnsi="Microsoft YaHei" w:eastAsia="Microsoft YaHei" w:cs="Microsoft YaHei"/>
          <w:color w:val="03A9F4"/>
          <w:spacing w:val="8"/>
          <w:position w:val="1"/>
        </w:rPr>
        <w:t>超高频  </w:t>
      </w:r>
    </w:p>
    <w:p>
      <w:pPr>
        <w:ind w:left="230"/>
        <w:spacing w:before="281" w:line="20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1.</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5"/>
        </w:rPr>
        <w:t>This</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5"/>
        </w:rPr>
        <w:t>is not something that n</w:t>
      </w:r>
      <w:r>
        <w:rPr>
          <w:rFonts w:ascii="Times New Roman" w:hAnsi="Times New Roman" w:eastAsia="Times New Roman" w:cs="Times New Roman"/>
          <w:sz w:val="23"/>
          <w:szCs w:val="23"/>
          <w:color w:val="24292F"/>
          <w:spacing w:val="14"/>
        </w:rPr>
        <w:t>ecessarily requires</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4"/>
        </w:rPr>
        <w:t>expensive technical</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4"/>
        </w:rPr>
        <w:t>research.</w:t>
      </w:r>
    </w:p>
    <w:p>
      <w:pPr>
        <w:ind w:left="495" w:right="953" w:hanging="280"/>
        <w:spacing w:before="195" w:line="30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2"/>
        </w:rPr>
        <w:t>2.</w:t>
      </w:r>
      <w:r>
        <w:rPr>
          <w:rFonts w:ascii="Times New Roman" w:hAnsi="Times New Roman" w:eastAsia="Times New Roman" w:cs="Times New Roman"/>
          <w:sz w:val="23"/>
          <w:szCs w:val="23"/>
          <w:color w:val="24292F"/>
          <w:spacing w:val="45"/>
        </w:rPr>
        <w:t xml:space="preserve"> </w:t>
      </w:r>
      <w:r>
        <w:rPr>
          <w:rFonts w:ascii="Times New Roman" w:hAnsi="Times New Roman" w:eastAsia="Times New Roman" w:cs="Times New Roman"/>
          <w:sz w:val="23"/>
          <w:szCs w:val="23"/>
          <w:color w:val="24292F"/>
          <w:spacing w:val="12"/>
        </w:rPr>
        <w:t>“This way,</w:t>
      </w:r>
      <w:r>
        <w:rPr>
          <w:rFonts w:ascii="Times New Roman" w:hAnsi="Times New Roman" w:eastAsia="Times New Roman" w:cs="Times New Roman"/>
          <w:sz w:val="23"/>
          <w:szCs w:val="23"/>
          <w:color w:val="24292F"/>
          <w:spacing w:val="28"/>
          <w:w w:val="101"/>
        </w:rPr>
        <w:t xml:space="preserve"> </w:t>
      </w:r>
      <w:r>
        <w:rPr>
          <w:rFonts w:ascii="Times New Roman" w:hAnsi="Times New Roman" w:eastAsia="Times New Roman" w:cs="Times New Roman"/>
          <w:sz w:val="23"/>
          <w:szCs w:val="23"/>
          <w:color w:val="24292F"/>
          <w:spacing w:val="12"/>
        </w:rPr>
        <w:t>I will</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2"/>
        </w:rPr>
        <w:t>have access to the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2"/>
        </w:rPr>
        <w:t>best scientists</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2"/>
        </w:rPr>
        <w:t>in the world without</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2"/>
        </w:rPr>
        <w:t>having to</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1"/>
        </w:rPr>
        <w:t>produce them</w:t>
      </w:r>
      <w:r>
        <w:rPr>
          <w:rFonts w:ascii="Times New Roman" w:hAnsi="Times New Roman" w:eastAsia="Times New Roman" w:cs="Times New Roman"/>
          <w:sz w:val="23"/>
          <w:szCs w:val="23"/>
          <w:color w:val="24292F"/>
          <w:spacing w:val="36"/>
        </w:rPr>
        <w:t xml:space="preserve"> </w:t>
      </w:r>
      <w:r>
        <w:rPr>
          <w:rFonts w:ascii="Times New Roman" w:hAnsi="Times New Roman" w:eastAsia="Times New Roman" w:cs="Times New Roman"/>
          <w:sz w:val="23"/>
          <w:szCs w:val="23"/>
          <w:color w:val="24292F"/>
          <w:spacing w:val="11"/>
        </w:rPr>
        <w:t>myself,” said</w:t>
      </w:r>
      <w:r>
        <w:rPr>
          <w:rFonts w:ascii="Times New Roman" w:hAnsi="Times New Roman" w:eastAsia="Times New Roman" w:cs="Times New Roman"/>
          <w:sz w:val="23"/>
          <w:szCs w:val="23"/>
          <w:color w:val="24292F"/>
          <w:spacing w:val="28"/>
          <w:w w:val="101"/>
        </w:rPr>
        <w:t xml:space="preserve"> </w:t>
      </w:r>
      <w:r>
        <w:rPr>
          <w:rFonts w:ascii="Times New Roman" w:hAnsi="Times New Roman" w:eastAsia="Times New Roman" w:cs="Times New Roman"/>
          <w:sz w:val="23"/>
          <w:szCs w:val="23"/>
          <w:color w:val="24292F"/>
          <w:spacing w:val="11"/>
        </w:rPr>
        <w:t>Mr.</w:t>
      </w:r>
      <w:r>
        <w:rPr>
          <w:rFonts w:ascii="Times New Roman" w:hAnsi="Times New Roman" w:eastAsia="Times New Roman" w:cs="Times New Roman"/>
          <w:sz w:val="23"/>
          <w:szCs w:val="23"/>
          <w:color w:val="24292F"/>
          <w:spacing w:val="28"/>
          <w:w w:val="101"/>
        </w:rPr>
        <w:t xml:space="preserve"> </w:t>
      </w:r>
      <w:r>
        <w:rPr>
          <w:rFonts w:ascii="Times New Roman" w:hAnsi="Times New Roman" w:eastAsia="Times New Roman" w:cs="Times New Roman"/>
          <w:sz w:val="23"/>
          <w:szCs w:val="23"/>
          <w:color w:val="24292F"/>
          <w:spacing w:val="11"/>
        </w:rPr>
        <w:t>Maria.</w:t>
      </w:r>
    </w:p>
    <w:p>
      <w:pPr>
        <w:ind w:left="494" w:right="386" w:hanging="278"/>
        <w:spacing w:before="100" w:line="344"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6"/>
        </w:rPr>
        <w:t>3.</w:t>
      </w:r>
      <w:r>
        <w:rPr>
          <w:rFonts w:ascii="Times New Roman" w:hAnsi="Times New Roman" w:eastAsia="Times New Roman" w:cs="Times New Roman"/>
          <w:sz w:val="23"/>
          <w:szCs w:val="23"/>
          <w:color w:val="24292F"/>
          <w:spacing w:val="56"/>
        </w:rPr>
        <w:t xml:space="preserve"> </w:t>
      </w:r>
      <w:r>
        <w:rPr>
          <w:rFonts w:ascii="Times New Roman" w:hAnsi="Times New Roman" w:eastAsia="Times New Roman" w:cs="Times New Roman"/>
          <w:sz w:val="23"/>
          <w:szCs w:val="23"/>
          <w:color w:val="24292F"/>
          <w:spacing w:val="16"/>
        </w:rPr>
        <w:t>Indian businessmen have used</w:t>
      </w:r>
      <w:r>
        <w:rPr>
          <w:rFonts w:ascii="Times New Roman" w:hAnsi="Times New Roman" w:eastAsia="Times New Roman" w:cs="Times New Roman"/>
          <w:sz w:val="23"/>
          <w:szCs w:val="23"/>
          <w:color w:val="24292F"/>
          <w:spacing w:val="28"/>
          <w:w w:val="101"/>
        </w:rPr>
        <w:t xml:space="preserve"> </w:t>
      </w:r>
      <w:r>
        <w:rPr>
          <w:rFonts w:ascii="Times New Roman" w:hAnsi="Times New Roman" w:eastAsia="Times New Roman" w:cs="Times New Roman"/>
          <w:sz w:val="23"/>
          <w:szCs w:val="23"/>
          <w:color w:val="24292F"/>
          <w:spacing w:val="16"/>
        </w:rPr>
        <w:t>IT to create</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6"/>
        </w:rPr>
        <w:t>new</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6"/>
        </w:rPr>
        <w:t>business</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6"/>
        </w:rPr>
        <w:t>models that</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6"/>
        </w:rPr>
        <w:t>enable them to</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4"/>
        </w:rPr>
        <w:t>provide services</w:t>
      </w:r>
      <w:r>
        <w:rPr>
          <w:rFonts w:ascii="Times New Roman" w:hAnsi="Times New Roman" w:eastAsia="Times New Roman" w:cs="Times New Roman"/>
          <w:sz w:val="23"/>
          <w:szCs w:val="23"/>
          <w:color w:val="24292F"/>
          <w:spacing w:val="29"/>
          <w:w w:val="101"/>
        </w:rPr>
        <w:t xml:space="preserve"> </w:t>
      </w:r>
      <w:r>
        <w:rPr>
          <w:rFonts w:ascii="Times New Roman" w:hAnsi="Times New Roman" w:eastAsia="Times New Roman" w:cs="Times New Roman"/>
          <w:sz w:val="23"/>
          <w:szCs w:val="23"/>
          <w:color w:val="24292F"/>
          <w:spacing w:val="14"/>
        </w:rPr>
        <w:t>in a more</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4"/>
        </w:rPr>
        <w:t>cost-eﬀective</w:t>
      </w:r>
      <w:r>
        <w:rPr>
          <w:rFonts w:ascii="Times New Roman" w:hAnsi="Times New Roman" w:eastAsia="Times New Roman" w:cs="Times New Roman"/>
          <w:sz w:val="23"/>
          <w:szCs w:val="23"/>
          <w:color w:val="24292F"/>
          <w:spacing w:val="13"/>
        </w:rPr>
        <w:t xml:space="preserve"> </w:t>
      </w:r>
      <w:r>
        <w:rPr>
          <w:rFonts w:ascii="Times New Roman" w:hAnsi="Times New Roman" w:eastAsia="Times New Roman" w:cs="Times New Roman"/>
          <w:sz w:val="23"/>
          <w:szCs w:val="23"/>
          <w:color w:val="24292F"/>
          <w:spacing w:val="14"/>
        </w:rPr>
        <w:t>way.</w:t>
      </w:r>
    </w:p>
    <w:p>
      <w:pPr>
        <w:spacing w:line="344" w:lineRule="auto"/>
        <w:sectPr>
          <w:headerReference w:type="default" r:id="rId758"/>
          <w:footerReference w:type="default" r:id="rId759"/>
          <w:pgSz w:w="11900" w:h="16839"/>
          <w:pgMar w:top="625" w:right="958" w:bottom="607" w:left="959" w:header="344" w:footer="381" w:gutter="0"/>
        </w:sectPr>
        <w:rPr>
          <w:rFonts w:ascii="Times New Roman" w:hAnsi="Times New Roman" w:eastAsia="Times New Roman" w:cs="Times New Roman"/>
          <w:sz w:val="23"/>
          <w:szCs w:val="23"/>
        </w:rPr>
      </w:pPr>
    </w:p>
    <w:p>
      <w:pPr>
        <w:pStyle w:val="BodyText"/>
        <w:spacing w:line="419" w:lineRule="auto"/>
        <w:rPr>
          <w:sz w:val="21"/>
        </w:rPr>
      </w:pPr>
      <w:r/>
    </w:p>
    <w:p>
      <w:pPr>
        <w:ind w:left="482" w:right="125" w:hanging="265"/>
        <w:spacing w:before="66" w:line="30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6"/>
        </w:rPr>
        <w:t>4.</w:t>
      </w:r>
      <w:r>
        <w:rPr>
          <w:rFonts w:ascii="Times New Roman" w:hAnsi="Times New Roman" w:eastAsia="Times New Roman" w:cs="Times New Roman"/>
          <w:sz w:val="23"/>
          <w:szCs w:val="23"/>
          <w:color w:val="24292F"/>
          <w:spacing w:val="44"/>
          <w:w w:val="101"/>
        </w:rPr>
        <w:t xml:space="preserve"> </w:t>
      </w:r>
      <w:r>
        <w:rPr>
          <w:rFonts w:ascii="Times New Roman" w:hAnsi="Times New Roman" w:eastAsia="Times New Roman" w:cs="Times New Roman"/>
          <w:sz w:val="23"/>
          <w:szCs w:val="23"/>
          <w:color w:val="24292F"/>
          <w:spacing w:val="16"/>
        </w:rPr>
        <w:t>He suggests the country’s computer services industry can</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6"/>
        </w:rPr>
        <w:t>simply</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6"/>
        </w:rPr>
        <w:t>outs</w:t>
      </w:r>
      <w:r>
        <w:rPr>
          <w:rFonts w:ascii="Times New Roman" w:hAnsi="Times New Roman" w:eastAsia="Times New Roman" w:cs="Times New Roman"/>
          <w:sz w:val="23"/>
          <w:szCs w:val="23"/>
          <w:color w:val="24292F"/>
          <w:spacing w:val="15"/>
        </w:rPr>
        <w:t>ource</w:t>
      </w:r>
      <w:r>
        <w:rPr>
          <w:rFonts w:ascii="Times New Roman" w:hAnsi="Times New Roman" w:eastAsia="Times New Roman" w:cs="Times New Roman"/>
          <w:sz w:val="23"/>
          <w:szCs w:val="23"/>
          <w:color w:val="24292F"/>
          <w:spacing w:val="23"/>
          <w:w w:val="101"/>
        </w:rPr>
        <w:t xml:space="preserve"> </w:t>
      </w:r>
      <w:r>
        <w:rPr>
          <w:rFonts w:ascii="Times New Roman" w:hAnsi="Times New Roman" w:eastAsia="Times New Roman" w:cs="Times New Roman"/>
          <w:sz w:val="23"/>
          <w:szCs w:val="23"/>
          <w:color w:val="24292F"/>
          <w:spacing w:val="15"/>
        </w:rPr>
        <w:t>research to</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9"/>
        </w:rPr>
        <w:t>foreign</w:t>
      </w:r>
      <w:r>
        <w:rPr>
          <w:rFonts w:ascii="Times New Roman" w:hAnsi="Times New Roman" w:eastAsia="Times New Roman" w:cs="Times New Roman"/>
          <w:sz w:val="23"/>
          <w:szCs w:val="23"/>
          <w:color w:val="24292F"/>
          <w:spacing w:val="35"/>
          <w:w w:val="101"/>
        </w:rPr>
        <w:t xml:space="preserve"> </w:t>
      </w:r>
      <w:r>
        <w:rPr>
          <w:rFonts w:ascii="Times New Roman" w:hAnsi="Times New Roman" w:eastAsia="Times New Roman" w:cs="Times New Roman"/>
          <w:sz w:val="23"/>
          <w:szCs w:val="23"/>
          <w:color w:val="24292F"/>
          <w:spacing w:val="9"/>
        </w:rPr>
        <w:t>universities</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9"/>
        </w:rPr>
        <w:t>if the capability</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9"/>
        </w:rPr>
        <w:t>is</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9"/>
        </w:rPr>
        <w:t>not available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9"/>
        </w:rPr>
        <w:t>locally.</w:t>
      </w:r>
    </w:p>
    <w:p>
      <w:pPr>
        <w:ind w:left="499" w:right="453" w:hanging="280"/>
        <w:spacing w:before="99" w:line="30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1"/>
        </w:rPr>
        <w:t>5.</w:t>
      </w:r>
      <w:r>
        <w:rPr>
          <w:rFonts w:ascii="Times New Roman" w:hAnsi="Times New Roman" w:eastAsia="Times New Roman" w:cs="Times New Roman"/>
          <w:sz w:val="23"/>
          <w:szCs w:val="23"/>
          <w:color w:val="24292F"/>
          <w:spacing w:val="46"/>
        </w:rPr>
        <w:t xml:space="preserve"> </w:t>
      </w:r>
      <w:r>
        <w:rPr>
          <w:rFonts w:ascii="Times New Roman" w:hAnsi="Times New Roman" w:eastAsia="Times New Roman" w:cs="Times New Roman"/>
          <w:sz w:val="23"/>
          <w:szCs w:val="23"/>
          <w:color w:val="24292F"/>
          <w:spacing w:val="11"/>
        </w:rPr>
        <w:t>Innovation</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1"/>
        </w:rPr>
        <w:t>in</w:t>
      </w:r>
      <w:r>
        <w:rPr>
          <w:rFonts w:ascii="Times New Roman" w:hAnsi="Times New Roman" w:eastAsia="Times New Roman" w:cs="Times New Roman"/>
          <w:sz w:val="23"/>
          <w:szCs w:val="23"/>
          <w:color w:val="24292F"/>
          <w:spacing w:val="29"/>
        </w:rPr>
        <w:t xml:space="preserve"> </w:t>
      </w:r>
      <w:r>
        <w:rPr>
          <w:rFonts w:ascii="Times New Roman" w:hAnsi="Times New Roman" w:eastAsia="Times New Roman" w:cs="Times New Roman"/>
          <w:sz w:val="23"/>
          <w:szCs w:val="23"/>
          <w:color w:val="24292F"/>
          <w:spacing w:val="11"/>
        </w:rPr>
        <w:t>India</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1"/>
        </w:rPr>
        <w:t>is as</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1"/>
        </w:rPr>
        <w:t>much due to entrepreneurialism</w:t>
      </w:r>
      <w:r>
        <w:rPr>
          <w:rFonts w:ascii="Times New Roman" w:hAnsi="Times New Roman" w:eastAsia="Times New Roman" w:cs="Times New Roman"/>
          <w:sz w:val="23"/>
          <w:szCs w:val="23"/>
          <w:color w:val="24292F"/>
          <w:spacing w:val="10"/>
        </w:rPr>
        <w:t xml:space="preserve"> as</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0"/>
        </w:rPr>
        <w:t>it</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0"/>
        </w:rPr>
        <w:t>is to</w:t>
      </w:r>
      <w:r>
        <w:rPr>
          <w:rFonts w:ascii="Times New Roman" w:hAnsi="Times New Roman" w:eastAsia="Times New Roman" w:cs="Times New Roman"/>
          <w:sz w:val="23"/>
          <w:szCs w:val="23"/>
          <w:color w:val="24292F"/>
          <w:spacing w:val="28"/>
          <w:w w:val="101"/>
        </w:rPr>
        <w:t xml:space="preserve"> </w:t>
      </w:r>
      <w:r>
        <w:rPr>
          <w:rFonts w:ascii="Times New Roman" w:hAnsi="Times New Roman" w:eastAsia="Times New Roman" w:cs="Times New Roman"/>
          <w:sz w:val="23"/>
          <w:szCs w:val="23"/>
          <w:color w:val="24292F"/>
          <w:spacing w:val="10"/>
        </w:rPr>
        <w:t>IT</w:t>
      </w:r>
      <w:r>
        <w:rPr>
          <w:rFonts w:ascii="Times New Roman" w:hAnsi="Times New Roman" w:eastAsia="Times New Roman" w:cs="Times New Roman"/>
          <w:sz w:val="23"/>
          <w:szCs w:val="23"/>
          <w:color w:val="24292F"/>
          <w:spacing w:val="17"/>
        </w:rPr>
        <w:t xml:space="preserve"> </w:t>
      </w:r>
      <w:r>
        <w:rPr>
          <w:rFonts w:ascii="Times New Roman" w:hAnsi="Times New Roman" w:eastAsia="Times New Roman" w:cs="Times New Roman"/>
          <w:sz w:val="23"/>
          <w:szCs w:val="23"/>
          <w:color w:val="24292F"/>
          <w:spacing w:val="10"/>
        </w:rPr>
        <w:t>skills,</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0"/>
        </w:rPr>
        <w:t>says Arun</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2"/>
        </w:rPr>
        <w:t>Maria, chairman of</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2"/>
        </w:rPr>
        <w:t>Boston Cons</w:t>
      </w:r>
      <w:r>
        <w:rPr>
          <w:rFonts w:ascii="Times New Roman" w:hAnsi="Times New Roman" w:eastAsia="Times New Roman" w:cs="Times New Roman"/>
          <w:sz w:val="23"/>
          <w:szCs w:val="23"/>
          <w:color w:val="24292F"/>
          <w:spacing w:val="11"/>
        </w:rPr>
        <w:t>ulting</w:t>
      </w:r>
      <w:r>
        <w:rPr>
          <w:rFonts w:ascii="Times New Roman" w:hAnsi="Times New Roman" w:eastAsia="Times New Roman" w:cs="Times New Roman"/>
          <w:sz w:val="23"/>
          <w:szCs w:val="23"/>
          <w:color w:val="24292F"/>
          <w:spacing w:val="20"/>
        </w:rPr>
        <w:t xml:space="preserve"> </w:t>
      </w:r>
      <w:r>
        <w:rPr>
          <w:rFonts w:ascii="Times New Roman" w:hAnsi="Times New Roman" w:eastAsia="Times New Roman" w:cs="Times New Roman"/>
          <w:sz w:val="23"/>
          <w:szCs w:val="23"/>
          <w:color w:val="24292F"/>
          <w:spacing w:val="11"/>
        </w:rPr>
        <w:t>Group</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1"/>
        </w:rPr>
        <w:t>in</w:t>
      </w:r>
      <w:r>
        <w:rPr>
          <w:rFonts w:ascii="Times New Roman" w:hAnsi="Times New Roman" w:eastAsia="Times New Roman" w:cs="Times New Roman"/>
          <w:sz w:val="23"/>
          <w:szCs w:val="23"/>
          <w:color w:val="24292F"/>
          <w:spacing w:val="28"/>
          <w:w w:val="101"/>
        </w:rPr>
        <w:t xml:space="preserve"> </w:t>
      </w:r>
      <w:r>
        <w:rPr>
          <w:rFonts w:ascii="Times New Roman" w:hAnsi="Times New Roman" w:eastAsia="Times New Roman" w:cs="Times New Roman"/>
          <w:sz w:val="23"/>
          <w:szCs w:val="23"/>
          <w:color w:val="24292F"/>
          <w:spacing w:val="11"/>
        </w:rPr>
        <w:t>India.</w:t>
      </w:r>
    </w:p>
    <w:p>
      <w:pPr>
        <w:ind w:left="9"/>
        <w:spacing w:before="235" w:line="19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7"/>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7"/>
        </w:rPr>
        <w:t>由于开启了答案后置</w:t>
      </w:r>
      <w:r>
        <w:rPr>
          <w:rFonts w:ascii="Microsoft YaHei" w:hAnsi="Microsoft YaHei" w:eastAsia="Microsoft YaHei" w:cs="Microsoft YaHei"/>
          <w:sz w:val="17"/>
          <w:szCs w:val="17"/>
          <w:color w:val="24292F"/>
          <w:spacing w:val="-21"/>
        </w:rPr>
        <w:t xml:space="preserve"> </w:t>
      </w:r>
      <w:r>
        <w:rPr>
          <w:rFonts w:ascii="Microsoft YaHei" w:hAnsi="Microsoft YaHei" w:eastAsia="Microsoft YaHei" w:cs="Microsoft YaHei"/>
          <w:sz w:val="17"/>
          <w:szCs w:val="17"/>
          <w:color w:val="24292F"/>
          <w:spacing w:val="17"/>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，请参考答案</w:t>
      </w:r>
      <w:r>
        <w:rPr>
          <w:rFonts w:ascii="Microsoft YaHei" w:hAnsi="Microsoft YaHei" w:eastAsia="Microsoft YaHei" w:cs="Microsoft YaHei"/>
          <w:sz w:val="17"/>
          <w:szCs w:val="17"/>
          <w:color w:val="24292F"/>
          <w:spacing w:val="16"/>
        </w:rPr>
        <w:t>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7"/>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p>
    <w:p>
      <w:pPr>
        <w:ind w:firstLine="1"/>
        <w:spacing w:before="132" w:line="570" w:lineRule="exact"/>
        <w:rPr/>
      </w:pPr>
      <w:r>
        <w:rPr>
          <w:position w:val="-11"/>
        </w:rPr>
        <w:pict>
          <v:group id="_x0000_s834" style="mso-position-vertical-relative:line;mso-position-horizontal-relative:char;width:499.1pt;height:28.5pt;" filled="false" stroked="false" coordsize="9982,570" coordorigin="0,0">
            <v:shape id="_x0000_s836" style="position:absolute;left:0;top:0;width:9982;height:570;" filled="false" strokecolor="#F0F4F8" strokeweight="0.75pt" coordsize="9982,570" coordorigin="0,0" path="m7,389l7,179c7,168,8,157,10,145c13,134,16,123,20,113c24,102,30,93,36,84c42,74,49,65,57,57c65,49,74,42,84,36c93,30,103,24,113,20c124,16,135,12,146,11c157,8,168,7,179,7l9801,7c9813,7,9824,8,9835,11c9846,12,9857,16,9867,20c9878,24,9888,30,9897,36c9906,42,9915,49,9923,57c9931,65,9938,74,9945,83c9951,93,9956,102,9960,113c9965,123,9968,134,9970,145c9973,157,9974,168,9974,179l9974,389c9974,401,9973,412,9970,423c9968,434,9965,444,9960,455c9956,466,9951,475,9945,484c9938,494,9931,503,9923,511c9915,519,9906,526,9897,532c9888,539,9878,544,9867,548c9857,553,9846,556,9835,558c9824,560,9813,561,9801,562l179,562c168,561,157,560,146,558c135,556,124,553,113,548c103,544,93,539,84,532c74,526,65,519,57,511c49,503,42,494,36,484c30,475,24,466,20,455c16,444,13,434,10,423c8,412,7,401,7,389e">
              <v:stroke joinstyle="miter" miterlimit="4"/>
            </v:shape>
            <v:shape id="_x0000_s838" style="position:absolute;left:-20;top:-20;width:10022;height:610;" filled="false" stroked="false" type="#_x0000_t202">
              <v:fill on="false"/>
              <v:stroke on="false"/>
              <v:path/>
              <v:imagedata o:title=""/>
              <o:lock v:ext="edit" aspectratio="false"/>
              <v:textbox inset="0mm,0mm,0mm,0mm">
                <w:txbxContent>
                  <w:p>
                    <w:pPr>
                      <w:ind w:left="286"/>
                      <w:spacing w:before="176" w:line="198" w:lineRule="auto"/>
                      <w:rPr>
                        <w:rFonts w:ascii="Microsoft YaHei" w:hAnsi="Microsoft YaHei" w:eastAsia="Microsoft YaHei" w:cs="Microsoft YaHei"/>
                        <w:sz w:val="17"/>
                        <w:szCs w:val="17"/>
                      </w:rPr>
                    </w:pPr>
                    <w:r>
                      <w:rPr>
                        <w:rFonts w:ascii="Times New Roman" w:hAnsi="Times New Roman" w:eastAsia="Times New Roman" w:cs="Times New Roman"/>
                        <w:sz w:val="17"/>
                        <w:szCs w:val="17"/>
                        <w:color w:val="24292F"/>
                      </w:rPr>
                      <w:t>businessman</w:t>
                    </w:r>
                    <w:r>
                      <w:rPr>
                        <w:rFonts w:ascii="Times New Roman" w:hAnsi="Times New Roman" w:eastAsia="Times New Roman" w:cs="Times New Roman"/>
                        <w:sz w:val="17"/>
                        <w:szCs w:val="17"/>
                        <w:color w:val="24292F"/>
                        <w:spacing w:val="40"/>
                        <w:w w:val="101"/>
                      </w:rPr>
                      <w:t xml:space="preserve"> </w:t>
                    </w:r>
                    <w:r>
                      <w:rPr>
                        <w:rFonts w:ascii="Times New Roman" w:hAnsi="Times New Roman" w:eastAsia="Times New Roman" w:cs="Times New Roman"/>
                        <w:sz w:val="17"/>
                        <w:szCs w:val="17"/>
                        <w:color w:val="24292F"/>
                        <w:spacing w:val="18"/>
                      </w:rPr>
                      <w:t>-</w:t>
                    </w:r>
                    <w:r>
                      <w:rPr>
                        <w:rFonts w:ascii="Times New Roman" w:hAnsi="Times New Roman" w:eastAsia="Times New Roman" w:cs="Times New Roman"/>
                        <w:sz w:val="17"/>
                        <w:szCs w:val="17"/>
                        <w:color w:val="24292F"/>
                        <w:spacing w:val="38"/>
                      </w:rPr>
                      <w:t xml:space="preserve"> </w:t>
                    </w:r>
                    <w:r>
                      <w:rPr>
                        <w:rFonts w:ascii="Lucida Console" w:hAnsi="Lucida Console" w:eastAsia="Lucida Console" w:cs="Lucida Console"/>
                        <w:sz w:val="17"/>
                        <w:szCs w:val="17"/>
                        <w:color w:val="72809D"/>
                        <w:spacing w:val="18"/>
                      </w:rPr>
                      <w:t>L2</w:t>
                    </w:r>
                    <w:r>
                      <w:rPr>
                        <w:rFonts w:ascii="Lucida Console" w:hAnsi="Lucida Console" w:eastAsia="Lucida Console" w:cs="Lucida Console"/>
                        <w:sz w:val="17"/>
                        <w:szCs w:val="17"/>
                        <w:color w:val="72809D"/>
                        <w:spacing w:val="-32"/>
                      </w:rPr>
                      <w:t xml:space="preserve"> </w:t>
                    </w:r>
                    <w:r>
                      <w:rPr>
                        <w:rFonts w:ascii="Times New Roman" w:hAnsi="Times New Roman" w:eastAsia="Times New Roman" w:cs="Times New Roman"/>
                        <w:sz w:val="17"/>
                        <w:szCs w:val="17"/>
                        <w:color w:val="24292F"/>
                        <w:spacing w:val="18"/>
                      </w:rPr>
                      <w:t>- </w:t>
                    </w:r>
                    <w:r>
                      <w:rPr>
                        <w:rFonts w:ascii="Times New Roman" w:hAnsi="Times New Roman" w:eastAsia="Times New Roman" w:cs="Times New Roman"/>
                        <w:sz w:val="17"/>
                        <w:szCs w:val="17"/>
                        <w:color w:val="72809D"/>
                        <w:spacing w:val="18"/>
                      </w:rPr>
                      <w:t>/</w:t>
                    </w:r>
                    <w:r>
                      <w:rPr>
                        <w:rFonts w:ascii="Times New Roman" w:hAnsi="Times New Roman" w:eastAsia="Times New Roman" w:cs="Times New Roman"/>
                        <w:sz w:val="17"/>
                        <w:szCs w:val="17"/>
                        <w:color w:val="72809D"/>
                        <w:spacing w:val="-29"/>
                      </w:rPr>
                      <w:t xml:space="preserve"> </w:t>
                    </w:r>
                    <w:r>
                      <w:rPr>
                        <w:rFonts w:ascii="Times New Roman" w:hAnsi="Times New Roman" w:eastAsia="Times New Roman" w:cs="Times New Roman"/>
                        <w:sz w:val="17"/>
                        <w:szCs w:val="17"/>
                        <w:color w:val="72809D"/>
                        <w:spacing w:val="18"/>
                      </w:rPr>
                      <w:t>ˈ</w:t>
                    </w:r>
                    <w:r>
                      <w:rPr>
                        <w:rFonts w:ascii="Times New Roman" w:hAnsi="Times New Roman" w:eastAsia="Times New Roman" w:cs="Times New Roman"/>
                        <w:sz w:val="17"/>
                        <w:szCs w:val="17"/>
                        <w:color w:val="72809D"/>
                        <w:spacing w:val="-24"/>
                      </w:rPr>
                      <w:t xml:space="preserve"> </w:t>
                    </w:r>
                    <w:r>
                      <w:rPr>
                        <w:rFonts w:ascii="Times New Roman" w:hAnsi="Times New Roman" w:eastAsia="Times New Roman" w:cs="Times New Roman"/>
                        <w:sz w:val="17"/>
                        <w:szCs w:val="17"/>
                        <w:color w:val="72809D"/>
                        <w:spacing w:val="18"/>
                      </w:rPr>
                      <w:t>bɪ</w:t>
                    </w:r>
                    <w:r>
                      <w:rPr>
                        <w:rFonts w:ascii="Times New Roman" w:hAnsi="Times New Roman" w:eastAsia="Times New Roman" w:cs="Times New Roman"/>
                        <w:sz w:val="17"/>
                        <w:szCs w:val="17"/>
                        <w:color w:val="72809D"/>
                      </w:rPr>
                      <w:t>zn</w:t>
                    </w:r>
                    <w:r>
                      <w:rPr>
                        <w:rFonts w:ascii="Times New Roman" w:hAnsi="Times New Roman" w:eastAsia="Times New Roman" w:cs="Times New Roman"/>
                        <w:sz w:val="17"/>
                        <w:szCs w:val="17"/>
                        <w:color w:val="72809D"/>
                        <w:spacing w:val="18"/>
                      </w:rPr>
                      <w:t>ɪs</w:t>
                    </w:r>
                    <w:r>
                      <w:rPr>
                        <w:rFonts w:ascii="Times New Roman" w:hAnsi="Times New Roman" w:eastAsia="Times New Roman" w:cs="Times New Roman"/>
                        <w:sz w:val="17"/>
                        <w:szCs w:val="17"/>
                        <w:color w:val="72809D"/>
                        <w:spacing w:val="-26"/>
                      </w:rPr>
                      <w:t xml:space="preserve"> </w:t>
                    </w:r>
                    <w:r>
                      <w:rPr>
                        <w:rFonts w:ascii="Times New Roman" w:hAnsi="Times New Roman" w:eastAsia="Times New Roman" w:cs="Times New Roman"/>
                        <w:sz w:val="17"/>
                        <w:szCs w:val="17"/>
                        <w:color w:val="72809D"/>
                        <w:spacing w:val="18"/>
                      </w:rPr>
                      <w:t>ˌ</w:t>
                    </w:r>
                    <w:r>
                      <w:rPr>
                        <w:rFonts w:ascii="Times New Roman" w:hAnsi="Times New Roman" w:eastAsia="Times New Roman" w:cs="Times New Roman"/>
                        <w:sz w:val="17"/>
                        <w:szCs w:val="17"/>
                        <w:color w:val="72809D"/>
                        <w:spacing w:val="-25"/>
                      </w:rPr>
                      <w:t xml:space="preserve"> </w:t>
                    </w:r>
                    <w:r>
                      <w:rPr>
                        <w:rFonts w:ascii="Times New Roman" w:hAnsi="Times New Roman" w:eastAsia="Times New Roman" w:cs="Times New Roman"/>
                        <w:sz w:val="17"/>
                        <w:szCs w:val="17"/>
                        <w:color w:val="72809D"/>
                        <w:spacing w:val="18"/>
                      </w:rPr>
                      <w:t>mæn/</w:t>
                    </w:r>
                    <w:r>
                      <w:rPr>
                        <w:rFonts w:ascii="Times New Roman" w:hAnsi="Times New Roman" w:eastAsia="Times New Roman" w:cs="Times New Roman"/>
                        <w:sz w:val="17"/>
                        <w:szCs w:val="17"/>
                        <w:color w:val="72809D"/>
                        <w:spacing w:val="23"/>
                        <w:w w:val="101"/>
                      </w:rPr>
                      <w:t xml:space="preserve"> </w:t>
                    </w:r>
                    <w:r>
                      <w:rPr>
                        <w:rFonts w:ascii="Courier New" w:hAnsi="Courier New" w:eastAsia="Courier New" w:cs="Courier New"/>
                        <w:sz w:val="17"/>
                        <w:szCs w:val="17"/>
                        <w:i/>
                        <w:iCs/>
                        <w:color w:val="72809D"/>
                        <w:spacing w:val="18"/>
                      </w:rPr>
                      <w:t>n.</w:t>
                    </w:r>
                    <w:r>
                      <w:rPr>
                        <w:rFonts w:ascii="Courier New" w:hAnsi="Courier New" w:eastAsia="Courier New" w:cs="Courier New"/>
                        <w:sz w:val="17"/>
                        <w:szCs w:val="17"/>
                        <w:i/>
                        <w:iCs/>
                        <w:color w:val="72809D"/>
                        <w:spacing w:val="-29"/>
                      </w:rPr>
                      <w:t xml:space="preserve"> </w:t>
                    </w:r>
                    <w:r>
                      <w:rPr>
                        <w:rFonts w:ascii="Microsoft YaHei" w:hAnsi="Microsoft YaHei" w:eastAsia="Microsoft YaHei" w:cs="Microsoft YaHei"/>
                        <w:sz w:val="17"/>
                        <w:szCs w:val="17"/>
                        <w:color w:val="24292F"/>
                        <w:spacing w:val="18"/>
                      </w:rPr>
                      <w:t>商人；</w:t>
                    </w:r>
                    <w:r>
                      <w:rPr>
                        <w:rFonts w:ascii="Microsoft YaHei" w:hAnsi="Microsoft YaHei" w:eastAsia="Microsoft YaHei" w:cs="Microsoft YaHei"/>
                        <w:sz w:val="17"/>
                        <w:szCs w:val="17"/>
                        <w:color w:val="24292F"/>
                        <w:spacing w:val="-8"/>
                      </w:rPr>
                      <w:t xml:space="preserve"> </w:t>
                    </w:r>
                    <w:r>
                      <w:rPr>
                        <w:rFonts w:ascii="Microsoft YaHei" w:hAnsi="Microsoft YaHei" w:eastAsia="Microsoft YaHei" w:cs="Microsoft YaHei"/>
                        <w:sz w:val="17"/>
                        <w:szCs w:val="17"/>
                        <w:color w:val="24292F"/>
                        <w:spacing w:val="18"/>
                      </w:rPr>
                      <w:t>实业家；</w:t>
                    </w:r>
                  </w:p>
                </w:txbxContent>
              </v:textbox>
            </v:shape>
          </v:group>
        </w:pict>
      </w:r>
    </w:p>
    <w:p>
      <w:pPr>
        <w:ind w:left="7"/>
        <w:spacing w:before="171" w:line="19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2"/>
        </w:rPr>
        <w:t>题目解析</w:t>
      </w:r>
    </w:p>
    <w:p>
      <w:pPr>
        <w:ind w:left="1"/>
        <w:spacing w:before="133" w:line="225" w:lineRule="auto"/>
        <w:rPr>
          <w:rFonts w:ascii="Microsoft YaHei" w:hAnsi="Microsoft YaHei" w:eastAsia="Microsoft YaHei" w:cs="Microsoft YaHei"/>
          <w:sz w:val="20"/>
          <w:szCs w:val="20"/>
        </w:rPr>
      </w:pPr>
      <w:r>
        <w:drawing>
          <wp:anchor distT="0" distB="0" distL="0" distR="0" simplePos="0" relativeHeight="254565376" behindDoc="0" locked="0" layoutInCell="1" allowOverlap="1">
            <wp:simplePos x="0" y="0"/>
            <wp:positionH relativeFrom="column">
              <wp:posOffset>666</wp:posOffset>
            </wp:positionH>
            <wp:positionV relativeFrom="paragraph">
              <wp:posOffset>351151</wp:posOffset>
            </wp:positionV>
            <wp:extent cx="6338323" cy="9516"/>
            <wp:effectExtent l="0" t="0" r="0" b="0"/>
            <wp:wrapNone/>
            <wp:docPr id="1828" name="IM 1828"/>
            <wp:cNvGraphicFramePr/>
            <a:graphic>
              <a:graphicData uri="http://schemas.openxmlformats.org/drawingml/2006/picture">
                <pic:pic>
                  <pic:nvPicPr>
                    <pic:cNvPr id="1828" name="IM 1828"/>
                    <pic:cNvPicPr/>
                  </pic:nvPicPr>
                  <pic:blipFill>
                    <a:blip r:embed="rId764"/>
                    <a:stretch>
                      <a:fillRect/>
                    </a:stretch>
                  </pic:blipFill>
                  <pic:spPr>
                    <a:xfrm rot="0">
                      <a:off x="0" y="0"/>
                      <a:ext cx="6338323" cy="9516"/>
                    </a:xfrm>
                    <a:prstGeom prst="rect">
                      <a:avLst/>
                    </a:prstGeom>
                  </pic:spPr>
                </pic:pic>
              </a:graphicData>
            </a:graphic>
          </wp:anchor>
        </w:drawing>
      </w:r>
      <w:r>
        <w:rPr>
          <w:rFonts w:ascii="Times New Roman" w:hAnsi="Times New Roman" w:eastAsia="Times New Roman" w:cs="Times New Roman"/>
          <w:sz w:val="20"/>
          <w:szCs w:val="20"/>
          <w:color w:val="24292F"/>
          <w:position w:val="-13"/>
        </w:rPr>
        <w:drawing>
          <wp:inline distT="0" distB="0" distL="0" distR="0">
            <wp:extent cx="228407" cy="228407"/>
            <wp:effectExtent l="0" t="0" r="0" b="0"/>
            <wp:docPr id="1830" name="IM 1830"/>
            <wp:cNvGraphicFramePr/>
            <a:graphic>
              <a:graphicData uri="http://schemas.openxmlformats.org/drawingml/2006/picture">
                <pic:pic>
                  <pic:nvPicPr>
                    <pic:cNvPr id="1830" name="IM 1830"/>
                    <pic:cNvPicPr/>
                  </pic:nvPicPr>
                  <pic:blipFill>
                    <a:blip r:embed="rId765"/>
                    <a:stretch>
                      <a:fillRect/>
                    </a:stretch>
                  </pic:blipFill>
                  <pic:spPr>
                    <a:xfrm rot="0">
                      <a:off x="0" y="0"/>
                      <a:ext cx="228407" cy="228407"/>
                    </a:xfrm>
                    <a:prstGeom prst="rect">
                      <a:avLst/>
                    </a:prstGeom>
                  </pic:spPr>
                </pic:pic>
              </a:graphicData>
            </a:graphic>
          </wp:inline>
        </w:drawing>
      </w:r>
      <w:r>
        <w:rPr>
          <w:rFonts w:ascii="Times New Roman" w:hAnsi="Times New Roman" w:eastAsia="Times New Roman" w:cs="Times New Roman"/>
          <w:sz w:val="20"/>
          <w:szCs w:val="20"/>
          <w:color w:val="24292F"/>
          <w:spacing w:val="9"/>
        </w:rPr>
        <w:t xml:space="preserve">  </w:t>
      </w:r>
      <w:r>
        <w:rPr>
          <w:rFonts w:ascii="Times New Roman" w:hAnsi="Times New Roman" w:eastAsia="Times New Roman" w:cs="Times New Roman"/>
          <w:sz w:val="20"/>
          <w:szCs w:val="20"/>
          <w:color w:val="24292F"/>
        </w:rPr>
        <w:t>Anne</w:t>
      </w:r>
      <w:r>
        <w:rPr>
          <w:rFonts w:ascii="Microsoft YaHei" w:hAnsi="Microsoft YaHei" w:eastAsia="Microsoft YaHei" w:cs="Microsoft YaHei"/>
          <w:sz w:val="20"/>
          <w:szCs w:val="20"/>
          <w:color w:val="24292F"/>
          <w:spacing w:val="44"/>
        </w:rPr>
        <w:t>助教</w:t>
      </w:r>
    </w:p>
    <w:p>
      <w:pPr>
        <w:ind w:left="8"/>
        <w:spacing w:before="175" w:line="197"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7"/>
        </w:rPr>
        <w:t>顺口溜：</w:t>
      </w:r>
    </w:p>
    <w:p>
      <w:pPr>
        <w:ind w:left="62"/>
        <w:spacing w:before="51" w:line="20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4292F"/>
          <w:spacing w:val="17"/>
        </w:rPr>
        <w:t>Arun</w:t>
      </w:r>
      <w:r>
        <w:rPr>
          <w:rFonts w:ascii="Times New Roman" w:hAnsi="Times New Roman" w:eastAsia="Times New Roman" w:cs="Times New Roman"/>
          <w:sz w:val="20"/>
          <w:szCs w:val="20"/>
          <w:color w:val="24292F"/>
          <w:spacing w:val="32"/>
          <w:w w:val="101"/>
        </w:rPr>
        <w:t xml:space="preserve"> </w:t>
      </w:r>
      <w:r>
        <w:rPr>
          <w:rFonts w:ascii="Times New Roman" w:hAnsi="Times New Roman" w:eastAsia="Times New Roman" w:cs="Times New Roman"/>
          <w:sz w:val="20"/>
          <w:szCs w:val="20"/>
          <w:color w:val="24292F"/>
          <w:spacing w:val="17"/>
        </w:rPr>
        <w:t>Maria</w:t>
      </w:r>
      <w:r>
        <w:rPr>
          <w:rFonts w:ascii="Times New Roman" w:hAnsi="Times New Roman" w:eastAsia="Times New Roman" w:cs="Times New Roman"/>
          <w:sz w:val="20"/>
          <w:szCs w:val="20"/>
          <w:color w:val="24292F"/>
          <w:spacing w:val="26"/>
          <w:w w:val="101"/>
        </w:rPr>
        <w:t xml:space="preserve"> </w:t>
      </w:r>
      <w:r>
        <w:rPr>
          <w:rFonts w:ascii="Times New Roman" w:hAnsi="Times New Roman" w:eastAsia="Times New Roman" w:cs="Times New Roman"/>
          <w:sz w:val="20"/>
          <w:szCs w:val="20"/>
          <w:color w:val="24292F"/>
          <w:spacing w:val="17"/>
        </w:rPr>
        <w:t>- create  - expensive</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17"/>
        </w:rPr>
        <w:t>-</w:t>
      </w:r>
      <w:r>
        <w:rPr>
          <w:rFonts w:ascii="Times New Roman" w:hAnsi="Times New Roman" w:eastAsia="Times New Roman" w:cs="Times New Roman"/>
          <w:sz w:val="20"/>
          <w:szCs w:val="20"/>
          <w:color w:val="24292F"/>
          <w:spacing w:val="18"/>
        </w:rPr>
        <w:t xml:space="preserve">  </w:t>
      </w:r>
      <w:r>
        <w:rPr>
          <w:rFonts w:ascii="Times New Roman" w:hAnsi="Times New Roman" w:eastAsia="Times New Roman" w:cs="Times New Roman"/>
          <w:sz w:val="20"/>
          <w:szCs w:val="20"/>
          <w:color w:val="24292F"/>
          <w:spacing w:val="17"/>
        </w:rPr>
        <w:t>computer</w:t>
      </w:r>
      <w:r>
        <w:rPr>
          <w:rFonts w:ascii="Times New Roman" w:hAnsi="Times New Roman" w:eastAsia="Times New Roman" w:cs="Times New Roman"/>
          <w:sz w:val="20"/>
          <w:szCs w:val="20"/>
          <w:color w:val="24292F"/>
          <w:spacing w:val="22"/>
        </w:rPr>
        <w:t xml:space="preserve"> </w:t>
      </w:r>
      <w:r>
        <w:rPr>
          <w:rFonts w:ascii="Times New Roman" w:hAnsi="Times New Roman" w:eastAsia="Times New Roman" w:cs="Times New Roman"/>
          <w:sz w:val="20"/>
          <w:szCs w:val="20"/>
          <w:color w:val="24292F"/>
          <w:spacing w:val="17"/>
        </w:rPr>
        <w:t>services</w:t>
      </w:r>
      <w:r>
        <w:rPr>
          <w:rFonts w:ascii="Times New Roman" w:hAnsi="Times New Roman" w:eastAsia="Times New Roman" w:cs="Times New Roman"/>
          <w:sz w:val="20"/>
          <w:szCs w:val="20"/>
          <w:color w:val="24292F"/>
          <w:spacing w:val="26"/>
          <w:w w:val="101"/>
        </w:rPr>
        <w:t xml:space="preserve"> </w:t>
      </w:r>
      <w:r>
        <w:rPr>
          <w:rFonts w:ascii="Times New Roman" w:hAnsi="Times New Roman" w:eastAsia="Times New Roman" w:cs="Times New Roman"/>
          <w:sz w:val="20"/>
          <w:szCs w:val="20"/>
          <w:color w:val="24292F"/>
          <w:spacing w:val="17"/>
        </w:rPr>
        <w:t>-</w:t>
      </w:r>
      <w:r>
        <w:rPr>
          <w:rFonts w:ascii="Times New Roman" w:hAnsi="Times New Roman" w:eastAsia="Times New Roman" w:cs="Times New Roman"/>
          <w:sz w:val="20"/>
          <w:szCs w:val="20"/>
          <w:color w:val="24292F"/>
          <w:spacing w:val="17"/>
          <w:w w:val="101"/>
        </w:rPr>
        <w:t xml:space="preserve"> </w:t>
      </w:r>
      <w:r>
        <w:rPr>
          <w:rFonts w:ascii="Times New Roman" w:hAnsi="Times New Roman" w:eastAsia="Times New Roman" w:cs="Times New Roman"/>
          <w:sz w:val="20"/>
          <w:szCs w:val="20"/>
          <w:color w:val="24292F"/>
          <w:spacing w:val="17"/>
        </w:rPr>
        <w:t>to</w:t>
      </w:r>
      <w:r>
        <w:rPr>
          <w:rFonts w:ascii="Times New Roman" w:hAnsi="Times New Roman" w:eastAsia="Times New Roman" w:cs="Times New Roman"/>
          <w:sz w:val="20"/>
          <w:szCs w:val="20"/>
          <w:color w:val="24292F"/>
          <w:spacing w:val="18"/>
        </w:rPr>
        <w:t xml:space="preserve"> </w:t>
      </w:r>
      <w:r>
        <w:rPr>
          <w:rFonts w:ascii="Times New Roman" w:hAnsi="Times New Roman" w:eastAsia="Times New Roman" w:cs="Times New Roman"/>
          <w:sz w:val="20"/>
          <w:szCs w:val="20"/>
          <w:color w:val="24292F"/>
          <w:spacing w:val="17"/>
        </w:rPr>
        <w:t>the</w:t>
      </w:r>
      <w:r>
        <w:rPr>
          <w:rFonts w:ascii="Times New Roman" w:hAnsi="Times New Roman" w:eastAsia="Times New Roman" w:cs="Times New Roman"/>
          <w:sz w:val="20"/>
          <w:szCs w:val="20"/>
          <w:color w:val="24292F"/>
          <w:spacing w:val="30"/>
        </w:rPr>
        <w:t xml:space="preserve"> </w:t>
      </w:r>
      <w:r>
        <w:rPr>
          <w:rFonts w:ascii="Times New Roman" w:hAnsi="Times New Roman" w:eastAsia="Times New Roman" w:cs="Times New Roman"/>
          <w:sz w:val="20"/>
          <w:szCs w:val="20"/>
          <w:color w:val="24292F"/>
          <w:spacing w:val="17"/>
        </w:rPr>
        <w:t>best</w:t>
      </w:r>
      <w:r>
        <w:rPr>
          <w:rFonts w:ascii="Times New Roman" w:hAnsi="Times New Roman" w:eastAsia="Times New Roman" w:cs="Times New Roman"/>
          <w:sz w:val="20"/>
          <w:szCs w:val="20"/>
          <w:color w:val="24292F"/>
          <w:spacing w:val="22"/>
        </w:rPr>
        <w:t xml:space="preserve"> </w:t>
      </w:r>
      <w:r>
        <w:rPr>
          <w:rFonts w:ascii="Times New Roman" w:hAnsi="Times New Roman" w:eastAsia="Times New Roman" w:cs="Times New Roman"/>
          <w:sz w:val="20"/>
          <w:szCs w:val="20"/>
          <w:color w:val="24292F"/>
          <w:spacing w:val="17"/>
        </w:rPr>
        <w:t>s</w:t>
      </w:r>
      <w:r>
        <w:rPr>
          <w:rFonts w:ascii="Times New Roman" w:hAnsi="Times New Roman" w:eastAsia="Times New Roman" w:cs="Times New Roman"/>
          <w:sz w:val="20"/>
          <w:szCs w:val="20"/>
          <w:color w:val="24292F"/>
          <w:spacing w:val="16"/>
        </w:rPr>
        <w:t>cientists</w:t>
      </w:r>
    </w:p>
    <w:p>
      <w:pPr>
        <w:pStyle w:val="BodyText"/>
        <w:spacing w:line="286" w:lineRule="auto"/>
        <w:rPr>
          <w:sz w:val="21"/>
        </w:rPr>
      </w:pPr>
      <w:r/>
    </w:p>
    <w:p>
      <w:pPr>
        <w:spacing w:before="86" w:line="191" w:lineRule="auto"/>
        <w:rPr>
          <w:rFonts w:ascii="Microsoft YaHei" w:hAnsi="Microsoft YaHei" w:eastAsia="Microsoft YaHei" w:cs="Microsoft YaHei"/>
          <w:sz w:val="20"/>
          <w:szCs w:val="20"/>
        </w:rPr>
      </w:pPr>
      <w:r>
        <w:rPr>
          <w:rFonts w:ascii="Times New Roman" w:hAnsi="Times New Roman" w:eastAsia="Times New Roman" w:cs="Times New Roman"/>
          <w:sz w:val="20"/>
          <w:szCs w:val="20"/>
          <w:color w:val="24292F"/>
        </w:rPr>
        <w:t>Arun</w:t>
      </w:r>
      <w:r>
        <w:rPr>
          <w:rFonts w:ascii="Times New Roman" w:hAnsi="Times New Roman" w:eastAsia="Times New Roman" w:cs="Times New Roman"/>
          <w:sz w:val="20"/>
          <w:szCs w:val="20"/>
          <w:color w:val="24292F"/>
          <w:spacing w:val="49"/>
        </w:rPr>
        <w:t xml:space="preserve"> </w:t>
      </w:r>
      <w:r>
        <w:rPr>
          <w:rFonts w:ascii="Times New Roman" w:hAnsi="Times New Roman" w:eastAsia="Times New Roman" w:cs="Times New Roman"/>
          <w:sz w:val="20"/>
          <w:szCs w:val="20"/>
          <w:color w:val="24292F"/>
        </w:rPr>
        <w:t>Maria</w:t>
      </w:r>
      <w:r>
        <w:rPr>
          <w:rFonts w:ascii="Times New Roman" w:hAnsi="Times New Roman" w:eastAsia="Times New Roman" w:cs="Times New Roman"/>
          <w:sz w:val="20"/>
          <w:szCs w:val="20"/>
          <w:color w:val="24292F"/>
          <w:spacing w:val="26"/>
        </w:rPr>
        <w:t xml:space="preserve"> </w:t>
      </w:r>
      <w:r>
        <w:rPr>
          <w:rFonts w:ascii="Times New Roman" w:hAnsi="Times New Roman" w:eastAsia="Times New Roman" w:cs="Times New Roman"/>
          <w:sz w:val="20"/>
          <w:szCs w:val="20"/>
          <w:color w:val="24292F"/>
          <w:spacing w:val="13"/>
        </w:rPr>
        <w:t>-</w:t>
      </w:r>
      <w:r>
        <w:rPr>
          <w:rFonts w:ascii="Times New Roman" w:hAnsi="Times New Roman" w:eastAsia="Times New Roman" w:cs="Times New Roman"/>
          <w:sz w:val="20"/>
          <w:szCs w:val="20"/>
          <w:color w:val="24292F"/>
          <w:spacing w:val="22"/>
          <w:w w:val="101"/>
        </w:rPr>
        <w:t xml:space="preserve"> </w:t>
      </w:r>
      <w:r>
        <w:rPr>
          <w:rFonts w:ascii="Microsoft YaHei" w:hAnsi="Microsoft YaHei" w:eastAsia="Microsoft YaHei" w:cs="Microsoft YaHei"/>
          <w:sz w:val="20"/>
          <w:szCs w:val="20"/>
          <w:color w:val="24292F"/>
          <w:spacing w:val="13"/>
        </w:rPr>
        <w:t>创造了 </w:t>
      </w:r>
      <w:r>
        <w:rPr>
          <w:rFonts w:ascii="Times New Roman" w:hAnsi="Times New Roman" w:eastAsia="Times New Roman" w:cs="Times New Roman"/>
          <w:sz w:val="20"/>
          <w:szCs w:val="20"/>
          <w:color w:val="24292F"/>
          <w:spacing w:val="13"/>
        </w:rPr>
        <w:t>-</w:t>
      </w:r>
      <w:r>
        <w:rPr>
          <w:rFonts w:ascii="Times New Roman" w:hAnsi="Times New Roman" w:eastAsia="Times New Roman" w:cs="Times New Roman"/>
          <w:sz w:val="20"/>
          <w:szCs w:val="20"/>
          <w:color w:val="24292F"/>
          <w:spacing w:val="32"/>
          <w:w w:val="101"/>
        </w:rPr>
        <w:t xml:space="preserve"> </w:t>
      </w:r>
      <w:r>
        <w:rPr>
          <w:rFonts w:ascii="Microsoft YaHei" w:hAnsi="Microsoft YaHei" w:eastAsia="Microsoft YaHei" w:cs="Microsoft YaHei"/>
          <w:sz w:val="20"/>
          <w:szCs w:val="20"/>
          <w:color w:val="24292F"/>
          <w:spacing w:val="13"/>
        </w:rPr>
        <w:t>昂贵的 </w:t>
      </w:r>
      <w:r>
        <w:rPr>
          <w:rFonts w:ascii="Times New Roman" w:hAnsi="Times New Roman" w:eastAsia="Times New Roman" w:cs="Times New Roman"/>
          <w:sz w:val="20"/>
          <w:szCs w:val="20"/>
          <w:color w:val="24292F"/>
          <w:spacing w:val="13"/>
        </w:rPr>
        <w:t>-</w:t>
      </w:r>
      <w:r>
        <w:rPr>
          <w:rFonts w:ascii="Times New Roman" w:hAnsi="Times New Roman" w:eastAsia="Times New Roman" w:cs="Times New Roman"/>
          <w:sz w:val="20"/>
          <w:szCs w:val="20"/>
          <w:color w:val="24292F"/>
          <w:spacing w:val="26"/>
          <w:w w:val="101"/>
        </w:rPr>
        <w:t xml:space="preserve"> </w:t>
      </w:r>
      <w:r>
        <w:rPr>
          <w:rFonts w:ascii="Microsoft YaHei" w:hAnsi="Microsoft YaHei" w:eastAsia="Microsoft YaHei" w:cs="Microsoft YaHei"/>
          <w:sz w:val="20"/>
          <w:szCs w:val="20"/>
          <w:color w:val="24292F"/>
          <w:spacing w:val="13"/>
        </w:rPr>
        <w:t>计算机服务 </w:t>
      </w:r>
      <w:r>
        <w:rPr>
          <w:rFonts w:ascii="Times New Roman" w:hAnsi="Times New Roman" w:eastAsia="Times New Roman" w:cs="Times New Roman"/>
          <w:sz w:val="20"/>
          <w:szCs w:val="20"/>
          <w:color w:val="24292F"/>
          <w:spacing w:val="13"/>
        </w:rPr>
        <w:t>-</w:t>
      </w:r>
      <w:r>
        <w:rPr>
          <w:rFonts w:ascii="Times New Roman" w:hAnsi="Times New Roman" w:eastAsia="Times New Roman" w:cs="Times New Roman"/>
          <w:sz w:val="20"/>
          <w:szCs w:val="20"/>
          <w:color w:val="24292F"/>
          <w:spacing w:val="24"/>
        </w:rPr>
        <w:t xml:space="preserve"> </w:t>
      </w:r>
      <w:r>
        <w:rPr>
          <w:rFonts w:ascii="Microsoft YaHei" w:hAnsi="Microsoft YaHei" w:eastAsia="Microsoft YaHei" w:cs="Microsoft YaHei"/>
          <w:sz w:val="20"/>
          <w:szCs w:val="20"/>
          <w:color w:val="24292F"/>
          <w:spacing w:val="13"/>
        </w:rPr>
        <w:t>给最好的科学家</w:t>
      </w:r>
    </w:p>
    <w:p>
      <w:pPr>
        <w:pStyle w:val="BodyText"/>
        <w:spacing w:line="375" w:lineRule="auto"/>
        <w:rPr>
          <w:sz w:val="21"/>
        </w:rPr>
      </w:pPr>
      <w:r/>
    </w:p>
    <w:p>
      <w:pPr>
        <w:pStyle w:val="BodyText"/>
        <w:ind w:left="7"/>
        <w:spacing w:before="124" w:line="190" w:lineRule="auto"/>
        <w:rPr>
          <w:rFonts w:ascii="Microsoft YaHei" w:hAnsi="Microsoft YaHei" w:eastAsia="Microsoft YaHei" w:cs="Microsoft YaHei"/>
        </w:rPr>
      </w:pPr>
      <w:r>
        <mc:AlternateContent xmlns:mc="http://schemas.openxmlformats.org/markup-compatibility/2006">
          <mc:Choice Requires="wps">
            <w:drawing>
              <wp:anchor distT="0" distB="0" distL="0" distR="0" simplePos="0" relativeHeight="254563328" behindDoc="1" locked="0" layoutInCell="1" allowOverlap="1">
                <wp:simplePos x="0" y="0"/>
                <wp:positionH relativeFrom="column">
                  <wp:posOffset>2332331</wp:posOffset>
                </wp:positionH>
                <wp:positionV relativeFrom="paragraph">
                  <wp:posOffset>103737</wp:posOffset>
                </wp:positionV>
                <wp:extent cx="390525" cy="190500"/>
                <wp:effectExtent l="0" t="0" r="0" b="0"/>
                <wp:wrapNone/>
                <wp:docPr id="1832" name="Rect 1832"/>
                <wp:cNvGraphicFramePr/>
                <a:graphic>
                  <a:graphicData uri="http://schemas.microsoft.com/office/word/2010/wordprocessingShape">
                    <wps:wsp>
                      <wps:cNvPr id="1832" name="Rect 1832"/>
                      <wps:cNvSpPr/>
                      <wps:spPr>
                        <a:xfrm>
                          <a:off x="2332331" y="103737"/>
                          <a:ext cx="390525" cy="190500"/>
                        </a:xfrm>
                        <a:prstGeom prst="rect">
                          <a:avLst/>
                        </a:prstGeom>
                        <a:solidFill>
                          <a:srgbClr val="E1F5FE">
                            <a:alpha val="95686"/>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840" style="position:absolute;margin-left:183.648pt;margin-top:8.16832pt;mso-position-vertical-relative:text;mso-position-horizontal-relative:text;width:30.75pt;height:15pt;z-index:-248753152;" fillcolor="#E1F5FE" filled="true" stroked="false">
                <v:fill opacity="0.956863"/>
              </v:rect>
            </w:pict>
          </mc:Fallback>
        </mc:AlternateContent>
      </w:r>
      <w:r>
        <w:rPr>
          <w:sz w:val="29"/>
          <w:szCs w:val="29"/>
          <w:b/>
          <w:bCs/>
          <w:color w:val="24292F"/>
          <w:spacing w:val="8"/>
        </w:rPr>
        <w:t>283. </w:t>
      </w:r>
      <w:r>
        <w:rPr>
          <w:sz w:val="29"/>
          <w:szCs w:val="29"/>
          <w:b/>
          <w:bCs/>
          <w:color w:val="24292F"/>
        </w:rPr>
        <w:t>Language</w:t>
      </w:r>
      <w:r>
        <w:rPr>
          <w:sz w:val="29"/>
          <w:szCs w:val="29"/>
          <w:b/>
          <w:bCs/>
          <w:color w:val="24292F"/>
          <w:spacing w:val="8"/>
        </w:rPr>
        <w:t xml:space="preserve"> / </w:t>
      </w:r>
      <w:r>
        <w:rPr>
          <w:rFonts w:ascii="Microsoft YaHei" w:hAnsi="Microsoft YaHei" w:eastAsia="Microsoft YaHei" w:cs="Microsoft YaHei"/>
          <w:sz w:val="29"/>
          <w:szCs w:val="29"/>
          <w:color w:val="24292F"/>
          <w:spacing w:val="8"/>
        </w:rPr>
        <w:t>学习语言</w:t>
      </w:r>
      <w:r>
        <w:rPr>
          <w:rFonts w:ascii="Microsoft YaHei" w:hAnsi="Microsoft YaHei" w:eastAsia="Microsoft YaHei" w:cs="Microsoft YaHei"/>
          <w:sz w:val="29"/>
          <w:szCs w:val="29"/>
          <w:color w:val="24292F"/>
          <w:spacing w:val="34"/>
        </w:rPr>
        <w:t xml:space="preserve">  </w:t>
      </w:r>
      <w:r>
        <w:rPr>
          <w:rFonts w:ascii="Times New Roman" w:hAnsi="Times New Roman" w:eastAsia="Times New Roman" w:cs="Times New Roman"/>
          <w:color w:val="03A9F4"/>
          <w:spacing w:val="8"/>
          <w:position w:val="1"/>
        </w:rPr>
        <w:t>#547     </w:t>
      </w:r>
      <w:r>
        <w:rPr>
          <w:shd w:val="clear" w:fill="E1F5FE"/>
          <w:rFonts w:ascii="Times New Roman" w:hAnsi="Times New Roman" w:eastAsia="Times New Roman" w:cs="Times New Roman"/>
          <w:color w:val="03A9F4"/>
          <w:spacing w:val="9"/>
          <w:position w:val="1"/>
        </w:rPr>
        <w:t xml:space="preserve">  </w:t>
      </w:r>
      <w:r>
        <w:rPr>
          <w:shd w:val="clear" w:fill="E1F5FE"/>
          <w:rFonts w:ascii="Microsoft YaHei" w:hAnsi="Microsoft YaHei" w:eastAsia="Microsoft YaHei" w:cs="Microsoft YaHei"/>
          <w:color w:val="03A9F4"/>
          <w:spacing w:val="8"/>
          <w:position w:val="1"/>
        </w:rPr>
        <w:t>中频  </w:t>
      </w:r>
    </w:p>
    <w:p>
      <w:pPr>
        <w:ind w:left="495" w:right="615" w:hanging="264"/>
        <w:spacing w:before="280" w:line="31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1.</w:t>
      </w:r>
      <w:r>
        <w:rPr>
          <w:rFonts w:ascii="Times New Roman" w:hAnsi="Times New Roman" w:eastAsia="Times New Roman" w:cs="Times New Roman"/>
          <w:sz w:val="23"/>
          <w:szCs w:val="23"/>
          <w:color w:val="24292F"/>
          <w:spacing w:val="45"/>
          <w:w w:val="101"/>
        </w:rPr>
        <w:t xml:space="preserve"> </w:t>
      </w:r>
      <w:r>
        <w:rPr>
          <w:rFonts w:ascii="Times New Roman" w:hAnsi="Times New Roman" w:eastAsia="Times New Roman" w:cs="Times New Roman"/>
          <w:sz w:val="23"/>
          <w:szCs w:val="23"/>
          <w:color w:val="24292F"/>
          <w:spacing w:val="13"/>
        </w:rPr>
        <w:t>It</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3"/>
        </w:rPr>
        <w:t>is wrong to exaggerate the similarity</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between</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3"/>
        </w:rPr>
        <w:t>language and</w:t>
      </w:r>
      <w:r>
        <w:rPr>
          <w:rFonts w:ascii="Times New Roman" w:hAnsi="Times New Roman" w:eastAsia="Times New Roman" w:cs="Times New Roman"/>
          <w:sz w:val="23"/>
          <w:szCs w:val="23"/>
          <w:color w:val="24292F"/>
          <w:spacing w:val="12"/>
        </w:rPr>
        <w:t xml:space="preserve"> other cognitive</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2"/>
        </w:rPr>
        <w:t>skills,</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8"/>
        </w:rPr>
        <w:t>because language stands apa</w:t>
      </w:r>
      <w:r>
        <w:rPr>
          <w:rFonts w:ascii="Times New Roman" w:hAnsi="Times New Roman" w:eastAsia="Times New Roman" w:cs="Times New Roman"/>
          <w:sz w:val="23"/>
          <w:szCs w:val="23"/>
          <w:color w:val="24292F"/>
          <w:spacing w:val="17"/>
        </w:rPr>
        <w:t>rt</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7"/>
        </w:rPr>
        <w:t>in several</w:t>
      </w:r>
      <w:r>
        <w:rPr>
          <w:rFonts w:ascii="Times New Roman" w:hAnsi="Times New Roman" w:eastAsia="Times New Roman" w:cs="Times New Roman"/>
          <w:sz w:val="23"/>
          <w:szCs w:val="23"/>
          <w:color w:val="24292F"/>
          <w:spacing w:val="13"/>
        </w:rPr>
        <w:t xml:space="preserve"> </w:t>
      </w:r>
      <w:r>
        <w:rPr>
          <w:rFonts w:ascii="Times New Roman" w:hAnsi="Times New Roman" w:eastAsia="Times New Roman" w:cs="Times New Roman"/>
          <w:sz w:val="23"/>
          <w:szCs w:val="23"/>
          <w:color w:val="24292F"/>
          <w:spacing w:val="17"/>
        </w:rPr>
        <w:t>ways.</w:t>
      </w:r>
    </w:p>
    <w:p>
      <w:pPr>
        <w:ind w:left="487" w:right="108" w:hanging="271"/>
        <w:spacing w:before="95" w:line="31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2"/>
        </w:rPr>
        <w:t>2.</w:t>
      </w:r>
      <w:r>
        <w:rPr>
          <w:rFonts w:ascii="Times New Roman" w:hAnsi="Times New Roman" w:eastAsia="Times New Roman" w:cs="Times New Roman"/>
          <w:sz w:val="23"/>
          <w:szCs w:val="23"/>
          <w:color w:val="24292F"/>
          <w:spacing w:val="44"/>
        </w:rPr>
        <w:t xml:space="preserve"> </w:t>
      </w:r>
      <w:r>
        <w:rPr>
          <w:rFonts w:ascii="Times New Roman" w:hAnsi="Times New Roman" w:eastAsia="Times New Roman" w:cs="Times New Roman"/>
          <w:sz w:val="23"/>
          <w:szCs w:val="23"/>
          <w:color w:val="24292F"/>
          <w:spacing w:val="12"/>
        </w:rPr>
        <w:t>For one thing, the</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2"/>
        </w:rPr>
        <w:t>use of</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language</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2"/>
        </w:rPr>
        <w:t>is</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2"/>
        </w:rPr>
        <w:t>universal - all</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2"/>
        </w:rPr>
        <w:t>normally</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2"/>
        </w:rPr>
        <w:t>d</w:t>
      </w:r>
      <w:r>
        <w:rPr>
          <w:rFonts w:ascii="Times New Roman" w:hAnsi="Times New Roman" w:eastAsia="Times New Roman" w:cs="Times New Roman"/>
          <w:sz w:val="23"/>
          <w:szCs w:val="23"/>
          <w:color w:val="24292F"/>
          <w:spacing w:val="11"/>
        </w:rPr>
        <w:t>eveloping</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1"/>
        </w:rPr>
        <w:t>children</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1"/>
        </w:rPr>
        <w:t>learn to</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7"/>
        </w:rPr>
        <w:t>speak at least one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7"/>
        </w:rPr>
        <w:t>language and</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7"/>
        </w:rPr>
        <w:t>may</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7"/>
        </w:rPr>
        <w:t>le</w:t>
      </w:r>
      <w:r>
        <w:rPr>
          <w:rFonts w:ascii="Times New Roman" w:hAnsi="Times New Roman" w:eastAsia="Times New Roman" w:cs="Times New Roman"/>
          <w:sz w:val="23"/>
          <w:szCs w:val="23"/>
          <w:color w:val="24292F"/>
          <w:spacing w:val="16"/>
        </w:rPr>
        <w:t>arn</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6"/>
        </w:rPr>
        <w:t>more than</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6"/>
        </w:rPr>
        <w:t>one.</w:t>
      </w:r>
    </w:p>
    <w:p>
      <w:pPr>
        <w:ind w:left="495" w:right="228" w:hanging="278"/>
        <w:spacing w:before="96" w:line="31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6"/>
        </w:rPr>
        <w:t>3.</w:t>
      </w:r>
      <w:r>
        <w:rPr>
          <w:rFonts w:ascii="Times New Roman" w:hAnsi="Times New Roman" w:eastAsia="Times New Roman" w:cs="Times New Roman"/>
          <w:sz w:val="23"/>
          <w:szCs w:val="23"/>
          <w:color w:val="24292F"/>
          <w:spacing w:val="45"/>
        </w:rPr>
        <w:t xml:space="preserve"> </w:t>
      </w:r>
      <w:r>
        <w:rPr>
          <w:rFonts w:ascii="Times New Roman" w:hAnsi="Times New Roman" w:eastAsia="Times New Roman" w:cs="Times New Roman"/>
          <w:sz w:val="23"/>
          <w:szCs w:val="23"/>
          <w:color w:val="24292F"/>
          <w:spacing w:val="16"/>
        </w:rPr>
        <w:t>By contrast, not every</w:t>
      </w:r>
      <w:r>
        <w:rPr>
          <w:rFonts w:ascii="Times New Roman" w:hAnsi="Times New Roman" w:eastAsia="Times New Roman" w:cs="Times New Roman"/>
          <w:sz w:val="23"/>
          <w:szCs w:val="23"/>
          <w:color w:val="24292F"/>
          <w:spacing w:val="15"/>
        </w:rPr>
        <w:t>one becomes</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proﬁcient at</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5"/>
        </w:rPr>
        <w:t>complex</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5"/>
        </w:rPr>
        <w:t>mathematical</w:t>
      </w:r>
      <w:r>
        <w:rPr>
          <w:rFonts w:ascii="Times New Roman" w:hAnsi="Times New Roman" w:eastAsia="Times New Roman" w:cs="Times New Roman"/>
          <w:sz w:val="23"/>
          <w:szCs w:val="23"/>
          <w:color w:val="24292F"/>
          <w:spacing w:val="23"/>
          <w:w w:val="101"/>
        </w:rPr>
        <w:t xml:space="preserve"> </w:t>
      </w:r>
      <w:r>
        <w:rPr>
          <w:rFonts w:ascii="Times New Roman" w:hAnsi="Times New Roman" w:eastAsia="Times New Roman" w:cs="Times New Roman"/>
          <w:sz w:val="23"/>
          <w:szCs w:val="23"/>
          <w:color w:val="24292F"/>
          <w:spacing w:val="15"/>
        </w:rPr>
        <w:t>reasoning, few</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5"/>
        </w:rPr>
        <w:t>people</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5"/>
        </w:rPr>
        <w:t>learn to</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5"/>
        </w:rPr>
        <w:t>paint well, and many</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peopl</w:t>
      </w:r>
      <w:r>
        <w:rPr>
          <w:rFonts w:ascii="Times New Roman" w:hAnsi="Times New Roman" w:eastAsia="Times New Roman" w:cs="Times New Roman"/>
          <w:sz w:val="23"/>
          <w:szCs w:val="23"/>
          <w:color w:val="24292F"/>
          <w:spacing w:val="14"/>
        </w:rPr>
        <w:t>e cannot</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4"/>
        </w:rPr>
        <w:t>carry</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a tune.</w:t>
      </w:r>
    </w:p>
    <w:p>
      <w:pPr>
        <w:ind w:left="487" w:right="596" w:hanging="270"/>
        <w:spacing w:before="96" w:line="30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6"/>
        </w:rPr>
        <w:t>4.</w:t>
      </w:r>
      <w:r>
        <w:rPr>
          <w:rFonts w:ascii="Times New Roman" w:hAnsi="Times New Roman" w:eastAsia="Times New Roman" w:cs="Times New Roman"/>
          <w:sz w:val="23"/>
          <w:szCs w:val="23"/>
          <w:color w:val="24292F"/>
          <w:spacing w:val="44"/>
        </w:rPr>
        <w:t xml:space="preserve"> </w:t>
      </w:r>
      <w:r>
        <w:rPr>
          <w:rFonts w:ascii="Times New Roman" w:hAnsi="Times New Roman" w:eastAsia="Times New Roman" w:cs="Times New Roman"/>
          <w:sz w:val="23"/>
          <w:szCs w:val="23"/>
          <w:color w:val="24292F"/>
          <w:spacing w:val="16"/>
        </w:rPr>
        <w:t>Because everyone is capable of learning to</w:t>
      </w:r>
      <w:r>
        <w:rPr>
          <w:rFonts w:ascii="Times New Roman" w:hAnsi="Times New Roman" w:eastAsia="Times New Roman" w:cs="Times New Roman"/>
          <w:sz w:val="23"/>
          <w:szCs w:val="23"/>
          <w:color w:val="24292F"/>
          <w:spacing w:val="17"/>
        </w:rPr>
        <w:t xml:space="preserve"> </w:t>
      </w:r>
      <w:r>
        <w:rPr>
          <w:rFonts w:ascii="Times New Roman" w:hAnsi="Times New Roman" w:eastAsia="Times New Roman" w:cs="Times New Roman"/>
          <w:sz w:val="23"/>
          <w:szCs w:val="23"/>
          <w:color w:val="24292F"/>
          <w:spacing w:val="16"/>
        </w:rPr>
        <w:t>speak</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6"/>
        </w:rPr>
        <w:t>and</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6"/>
        </w:rPr>
        <w:t>understand</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6"/>
        </w:rPr>
        <w:t>l</w:t>
      </w:r>
      <w:r>
        <w:rPr>
          <w:rFonts w:ascii="Times New Roman" w:hAnsi="Times New Roman" w:eastAsia="Times New Roman" w:cs="Times New Roman"/>
          <w:sz w:val="23"/>
          <w:szCs w:val="23"/>
          <w:color w:val="24292F"/>
          <w:spacing w:val="15"/>
        </w:rPr>
        <w:t>anguage,</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5"/>
        </w:rPr>
        <w:t>it</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5"/>
        </w:rPr>
        <w:t>may</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7"/>
        </w:rPr>
        <w:t>seem to</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7"/>
        </w:rPr>
        <w:t>be simple.</w:t>
      </w:r>
    </w:p>
    <w:p>
      <w:pPr>
        <w:ind w:left="489" w:right="871" w:hanging="270"/>
        <w:spacing w:before="99" w:line="31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5.</w:t>
      </w:r>
      <w:r>
        <w:rPr>
          <w:rFonts w:ascii="Times New Roman" w:hAnsi="Times New Roman" w:eastAsia="Times New Roman" w:cs="Times New Roman"/>
          <w:sz w:val="23"/>
          <w:szCs w:val="23"/>
          <w:color w:val="24292F"/>
          <w:spacing w:val="44"/>
        </w:rPr>
        <w:t xml:space="preserve"> </w:t>
      </w:r>
      <w:r>
        <w:rPr>
          <w:rFonts w:ascii="Times New Roman" w:hAnsi="Times New Roman" w:eastAsia="Times New Roman" w:cs="Times New Roman"/>
          <w:sz w:val="23"/>
          <w:szCs w:val="23"/>
          <w:color w:val="24292F"/>
          <w:spacing w:val="15"/>
        </w:rPr>
        <w:t>But just the opposite</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5"/>
        </w:rPr>
        <w:t>is true-language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is o</w:t>
      </w:r>
      <w:r>
        <w:rPr>
          <w:rFonts w:ascii="Times New Roman" w:hAnsi="Times New Roman" w:eastAsia="Times New Roman" w:cs="Times New Roman"/>
          <w:sz w:val="23"/>
          <w:szCs w:val="23"/>
          <w:color w:val="24292F"/>
          <w:spacing w:val="14"/>
        </w:rPr>
        <w:t>ne of the most complexes</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of</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4"/>
        </w:rPr>
        <w:t>all</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human</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0"/>
        </w:rPr>
        <w:t>cognitive abilities.</w:t>
      </w:r>
    </w:p>
    <w:p>
      <w:pPr>
        <w:ind w:left="9"/>
        <w:spacing w:before="232" w:line="19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7"/>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7"/>
        </w:rPr>
        <w:t>由于开启了答案后置</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，请参考答案</w:t>
      </w:r>
      <w:r>
        <w:rPr>
          <w:rFonts w:ascii="Microsoft YaHei" w:hAnsi="Microsoft YaHei" w:eastAsia="Microsoft YaHei" w:cs="Microsoft YaHei"/>
          <w:sz w:val="17"/>
          <w:szCs w:val="17"/>
          <w:color w:val="24292F"/>
          <w:spacing w:val="16"/>
        </w:rPr>
        <w:t>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6"/>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p>
    <w:p>
      <w:pPr>
        <w:ind w:firstLine="1"/>
        <w:spacing w:before="133" w:line="570" w:lineRule="exact"/>
        <w:rPr/>
      </w:pPr>
      <w:r>
        <w:rPr>
          <w:position w:val="-11"/>
        </w:rPr>
        <w:pict>
          <v:group id="_x0000_s842" style="mso-position-vertical-relative:line;mso-position-horizontal-relative:char;width:499.1pt;height:28.5pt;" filled="false" stroked="false" coordsize="9982,570" coordorigin="0,0">
            <v:shape id="_x0000_s844" style="position:absolute;left:0;top:0;width:9982;height:570;" filled="false" strokecolor="#F0F4F8" strokeweight="0.75pt" coordsize="9982,570" coordorigin="0,0" path="m7,389l7,179c7,168,8,157,10,145c13,134,16,124,20,113c24,103,30,93,36,83c42,74,49,65,57,57c65,49,74,42,84,36c93,29,103,24,113,20c124,15,135,12,146,11c157,8,168,7,179,7l9801,7c9813,7,9824,8,9835,11c9846,12,9857,15,9867,20c9878,24,9888,29,9897,36c9906,42,9915,49,9923,57c9931,65,9938,74,9945,83c9951,93,9956,103,9960,113c9965,124,9968,134,9970,145c9973,157,9974,168,9974,179l9974,389c9974,400,9973,412,9970,423c9968,434,9965,444,9960,455c9956,465,9951,475,9945,484c9938,494,9931,503,9923,511c9915,519,9906,526,9897,532c9888,538,9878,544,9867,548c9857,553,9846,556,9835,558c9824,560,9813,562,9801,562l179,562c168,562,157,560,146,558c135,556,124,553,113,548c103,544,93,538,84,532c74,526,65,519,57,511c49,503,42,494,36,484c30,475,24,465,20,455c16,444,13,434,10,423c8,412,7,400,7,389e">
              <v:stroke joinstyle="miter" miterlimit="4"/>
            </v:shape>
            <v:shape id="_x0000_s846" style="position:absolute;left:-20;top:-20;width:10022;height:610;" filled="false" stroked="false" type="#_x0000_t202">
              <v:fill on="false"/>
              <v:stroke on="false"/>
              <v:path/>
              <v:imagedata o:title=""/>
              <o:lock v:ext="edit" aspectratio="false"/>
              <v:textbox inset="0mm,0mm,0mm,0mm">
                <w:txbxContent>
                  <w:p>
                    <w:pPr>
                      <w:ind w:left="281"/>
                      <w:spacing w:before="175" w:line="196" w:lineRule="auto"/>
                      <w:rPr>
                        <w:rFonts w:ascii="Microsoft YaHei" w:hAnsi="Microsoft YaHei" w:eastAsia="Microsoft YaHei" w:cs="Microsoft YaHei"/>
                        <w:sz w:val="17"/>
                        <w:szCs w:val="17"/>
                      </w:rPr>
                    </w:pPr>
                    <w:r>
                      <w:rPr>
                        <w:rFonts w:ascii="Times New Roman" w:hAnsi="Times New Roman" w:eastAsia="Times New Roman" w:cs="Times New Roman"/>
                        <w:sz w:val="17"/>
                        <w:szCs w:val="17"/>
                        <w:color w:val="24292F"/>
                      </w:rPr>
                      <w:t>exaggerate</w:t>
                    </w:r>
                    <w:r>
                      <w:rPr>
                        <w:rFonts w:ascii="Times New Roman" w:hAnsi="Times New Roman" w:eastAsia="Times New Roman" w:cs="Times New Roman"/>
                        <w:sz w:val="17"/>
                        <w:szCs w:val="17"/>
                        <w:color w:val="24292F"/>
                        <w:spacing w:val="28"/>
                        <w:w w:val="102"/>
                      </w:rPr>
                      <w:t xml:space="preserve"> </w:t>
                    </w:r>
                    <w:r>
                      <w:rPr>
                        <w:rFonts w:ascii="Times New Roman" w:hAnsi="Times New Roman" w:eastAsia="Times New Roman" w:cs="Times New Roman"/>
                        <w:sz w:val="17"/>
                        <w:szCs w:val="17"/>
                        <w:color w:val="24292F"/>
                        <w:spacing w:val="18"/>
                      </w:rPr>
                      <w:t>-</w:t>
                    </w:r>
                    <w:r>
                      <w:rPr>
                        <w:rFonts w:ascii="Times New Roman" w:hAnsi="Times New Roman" w:eastAsia="Times New Roman" w:cs="Times New Roman"/>
                        <w:sz w:val="17"/>
                        <w:szCs w:val="17"/>
                        <w:color w:val="24292F"/>
                        <w:spacing w:val="38"/>
                      </w:rPr>
                      <w:t xml:space="preserve"> </w:t>
                    </w:r>
                    <w:r>
                      <w:rPr>
                        <w:rFonts w:ascii="Lucida Console" w:hAnsi="Lucida Console" w:eastAsia="Lucida Console" w:cs="Lucida Console"/>
                        <w:sz w:val="17"/>
                        <w:szCs w:val="17"/>
                        <w:color w:val="72809D"/>
                        <w:spacing w:val="18"/>
                      </w:rPr>
                      <w:t>L1</w:t>
                    </w:r>
                    <w:r>
                      <w:rPr>
                        <w:rFonts w:ascii="Lucida Console" w:hAnsi="Lucida Console" w:eastAsia="Lucida Console" w:cs="Lucida Console"/>
                        <w:sz w:val="17"/>
                        <w:szCs w:val="17"/>
                        <w:color w:val="72809D"/>
                        <w:spacing w:val="-32"/>
                      </w:rPr>
                      <w:t xml:space="preserve"> </w:t>
                    </w:r>
                    <w:r>
                      <w:rPr>
                        <w:rFonts w:ascii="Times New Roman" w:hAnsi="Times New Roman" w:eastAsia="Times New Roman" w:cs="Times New Roman"/>
                        <w:sz w:val="17"/>
                        <w:szCs w:val="17"/>
                        <w:color w:val="24292F"/>
                        <w:spacing w:val="18"/>
                      </w:rPr>
                      <w:t>- </w:t>
                    </w:r>
                    <w:r>
                      <w:rPr>
                        <w:rFonts w:ascii="Times New Roman" w:hAnsi="Times New Roman" w:eastAsia="Times New Roman" w:cs="Times New Roman"/>
                        <w:sz w:val="17"/>
                        <w:szCs w:val="17"/>
                        <w:color w:val="72809D"/>
                        <w:spacing w:val="18"/>
                      </w:rPr>
                      <w:t>/ɪg</w:t>
                    </w:r>
                    <w:r>
                      <w:rPr>
                        <w:rFonts w:ascii="Times New Roman" w:hAnsi="Times New Roman" w:eastAsia="Times New Roman" w:cs="Times New Roman"/>
                        <w:sz w:val="17"/>
                        <w:szCs w:val="17"/>
                        <w:color w:val="72809D"/>
                        <w:spacing w:val="-26"/>
                      </w:rPr>
                      <w:t xml:space="preserve"> </w:t>
                    </w:r>
                    <w:r>
                      <w:rPr>
                        <w:rFonts w:ascii="Times New Roman" w:hAnsi="Times New Roman" w:eastAsia="Times New Roman" w:cs="Times New Roman"/>
                        <w:sz w:val="17"/>
                        <w:szCs w:val="17"/>
                        <w:color w:val="72809D"/>
                        <w:spacing w:val="18"/>
                      </w:rPr>
                      <w:t>ˈ</w:t>
                    </w:r>
                    <w:r>
                      <w:rPr>
                        <w:rFonts w:ascii="Times New Roman" w:hAnsi="Times New Roman" w:eastAsia="Times New Roman" w:cs="Times New Roman"/>
                        <w:sz w:val="17"/>
                        <w:szCs w:val="17"/>
                        <w:color w:val="72809D"/>
                        <w:spacing w:val="-32"/>
                      </w:rPr>
                      <w:t xml:space="preserve"> </w:t>
                    </w:r>
                    <w:r>
                      <w:rPr>
                        <w:rFonts w:ascii="Times New Roman" w:hAnsi="Times New Roman" w:eastAsia="Times New Roman" w:cs="Times New Roman"/>
                        <w:sz w:val="17"/>
                        <w:szCs w:val="17"/>
                        <w:color w:val="72809D"/>
                        <w:spacing w:val="18"/>
                      </w:rPr>
                      <w:t>zædʒə</w:t>
                    </w:r>
                    <w:r>
                      <w:rPr>
                        <w:rFonts w:ascii="Times New Roman" w:hAnsi="Times New Roman" w:eastAsia="Times New Roman" w:cs="Times New Roman"/>
                        <w:sz w:val="17"/>
                        <w:szCs w:val="17"/>
                        <w:color w:val="72809D"/>
                      </w:rPr>
                      <w:t>re</w:t>
                    </w:r>
                    <w:r>
                      <w:rPr>
                        <w:rFonts w:ascii="Times New Roman" w:hAnsi="Times New Roman" w:eastAsia="Times New Roman" w:cs="Times New Roman"/>
                        <w:sz w:val="17"/>
                        <w:szCs w:val="17"/>
                        <w:color w:val="72809D"/>
                        <w:spacing w:val="18"/>
                      </w:rPr>
                      <w:t>ɪt/</w:t>
                    </w:r>
                    <w:r>
                      <w:rPr>
                        <w:rFonts w:ascii="Times New Roman" w:hAnsi="Times New Roman" w:eastAsia="Times New Roman" w:cs="Times New Roman"/>
                        <w:sz w:val="17"/>
                        <w:szCs w:val="17"/>
                        <w:color w:val="72809D"/>
                        <w:spacing w:val="32"/>
                      </w:rPr>
                      <w:t xml:space="preserve"> </w:t>
                    </w:r>
                    <w:r>
                      <w:rPr>
                        <w:rFonts w:ascii="Courier New" w:hAnsi="Courier New" w:eastAsia="Courier New" w:cs="Courier New"/>
                        <w:sz w:val="17"/>
                        <w:szCs w:val="17"/>
                        <w:i/>
                        <w:iCs/>
                        <w:color w:val="72809D"/>
                      </w:rPr>
                      <w:t>vt</w:t>
                    </w:r>
                    <w:r>
                      <w:rPr>
                        <w:rFonts w:ascii="Courier New" w:hAnsi="Courier New" w:eastAsia="Courier New" w:cs="Courier New"/>
                        <w:sz w:val="17"/>
                        <w:szCs w:val="17"/>
                        <w:i/>
                        <w:iCs/>
                        <w:color w:val="72809D"/>
                        <w:spacing w:val="18"/>
                      </w:rPr>
                      <w:t>.&amp;</w:t>
                    </w:r>
                    <w:r>
                      <w:rPr>
                        <w:rFonts w:ascii="Courier New" w:hAnsi="Courier New" w:eastAsia="Courier New" w:cs="Courier New"/>
                        <w:sz w:val="17"/>
                        <w:szCs w:val="17"/>
                        <w:i/>
                        <w:iCs/>
                        <w:color w:val="72809D"/>
                      </w:rPr>
                      <w:t>vi</w:t>
                    </w:r>
                    <w:r>
                      <w:rPr>
                        <w:rFonts w:ascii="Courier New" w:hAnsi="Courier New" w:eastAsia="Courier New" w:cs="Courier New"/>
                        <w:sz w:val="17"/>
                        <w:szCs w:val="17"/>
                        <w:i/>
                        <w:iCs/>
                        <w:color w:val="72809D"/>
                        <w:spacing w:val="18"/>
                      </w:rPr>
                      <w:t>.</w:t>
                    </w:r>
                    <w:r>
                      <w:rPr>
                        <w:rFonts w:ascii="Courier New" w:hAnsi="Courier New" w:eastAsia="Courier New" w:cs="Courier New"/>
                        <w:sz w:val="17"/>
                        <w:szCs w:val="17"/>
                        <w:i/>
                        <w:iCs/>
                        <w:color w:val="72809D"/>
                        <w:spacing w:val="-26"/>
                      </w:rPr>
                      <w:t xml:space="preserve"> </w:t>
                    </w:r>
                    <w:r>
                      <w:rPr>
                        <w:rFonts w:ascii="Microsoft YaHei" w:hAnsi="Microsoft YaHei" w:eastAsia="Microsoft YaHei" w:cs="Microsoft YaHei"/>
                        <w:sz w:val="17"/>
                        <w:szCs w:val="17"/>
                        <w:color w:val="24292F"/>
                        <w:spacing w:val="18"/>
                      </w:rPr>
                      <w:t>（使）</w:t>
                    </w:r>
                    <w:r>
                      <w:rPr>
                        <w:rFonts w:ascii="Microsoft YaHei" w:hAnsi="Microsoft YaHei" w:eastAsia="Microsoft YaHei" w:cs="Microsoft YaHei"/>
                        <w:sz w:val="17"/>
                        <w:szCs w:val="17"/>
                        <w:color w:val="24292F"/>
                        <w:spacing w:val="-21"/>
                      </w:rPr>
                      <w:t xml:space="preserve"> </w:t>
                    </w:r>
                    <w:r>
                      <w:rPr>
                        <w:rFonts w:ascii="Microsoft YaHei" w:hAnsi="Microsoft YaHei" w:eastAsia="Microsoft YaHei" w:cs="Microsoft YaHei"/>
                        <w:sz w:val="17"/>
                        <w:szCs w:val="17"/>
                        <w:color w:val="24292F"/>
                        <w:spacing w:val="18"/>
                      </w:rPr>
                      <w:t>扩大</w:t>
                    </w:r>
                    <w:r>
                      <w:rPr>
                        <w:rFonts w:ascii="Microsoft YaHei" w:hAnsi="Microsoft YaHei" w:eastAsia="Microsoft YaHei" w:cs="Microsoft YaHei"/>
                        <w:sz w:val="17"/>
                        <w:szCs w:val="17"/>
                        <w:color w:val="24292F"/>
                        <w:spacing w:val="3"/>
                      </w:rPr>
                      <w:t>；</w:t>
                    </w:r>
                    <w:r>
                      <w:rPr>
                        <w:rFonts w:ascii="Microsoft YaHei" w:hAnsi="Microsoft YaHei" w:eastAsia="Microsoft YaHei" w:cs="Microsoft YaHei"/>
                        <w:sz w:val="17"/>
                        <w:szCs w:val="17"/>
                        <w:color w:val="24292F"/>
                        <w:spacing w:val="-6"/>
                      </w:rPr>
                      <w:t xml:space="preserve"> </w:t>
                    </w:r>
                    <w:r>
                      <w:rPr>
                        <w:rFonts w:ascii="Microsoft YaHei" w:hAnsi="Microsoft YaHei" w:eastAsia="Microsoft YaHei" w:cs="Microsoft YaHei"/>
                        <w:sz w:val="17"/>
                        <w:szCs w:val="17"/>
                        <w:color w:val="24292F"/>
                        <w:spacing w:val="3"/>
                      </w:rPr>
                      <w:t>（</w:t>
                    </w:r>
                    <w:r>
                      <w:rPr>
                        <w:rFonts w:ascii="Microsoft YaHei" w:hAnsi="Microsoft YaHei" w:eastAsia="Microsoft YaHei" w:cs="Microsoft YaHei"/>
                        <w:sz w:val="17"/>
                        <w:szCs w:val="17"/>
                        <w:color w:val="24292F"/>
                        <w:spacing w:val="18"/>
                      </w:rPr>
                      <w:t>使）</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8"/>
                      </w:rPr>
                      <w:t>增</w:t>
                    </w:r>
                    <w:r>
                      <w:rPr>
                        <w:rFonts w:ascii="Microsoft YaHei" w:hAnsi="Microsoft YaHei" w:eastAsia="Microsoft YaHei" w:cs="Microsoft YaHei"/>
                        <w:sz w:val="17"/>
                        <w:szCs w:val="17"/>
                        <w:color w:val="24292F"/>
                        <w:spacing w:val="17"/>
                      </w:rPr>
                      <w:t>加；</w:t>
                    </w:r>
                    <w:r>
                      <w:rPr>
                        <w:rFonts w:ascii="Microsoft YaHei" w:hAnsi="Microsoft YaHei" w:eastAsia="Microsoft YaHei" w:cs="Microsoft YaHei"/>
                        <w:sz w:val="17"/>
                        <w:szCs w:val="17"/>
                        <w:color w:val="24292F"/>
                        <w:spacing w:val="-22"/>
                      </w:rPr>
                      <w:t xml:space="preserve"> </w:t>
                    </w:r>
                    <w:r>
                      <w:rPr>
                        <w:rFonts w:ascii="Microsoft YaHei" w:hAnsi="Microsoft YaHei" w:eastAsia="Microsoft YaHei" w:cs="Microsoft YaHei"/>
                        <w:sz w:val="17"/>
                        <w:szCs w:val="17"/>
                        <w:color w:val="24292F"/>
                        <w:spacing w:val="17"/>
                      </w:rPr>
                      <w:t>夸张；</w:t>
                    </w:r>
                  </w:p>
                </w:txbxContent>
              </v:textbox>
            </v:shape>
          </v:group>
        </w:pict>
      </w:r>
    </w:p>
    <w:p>
      <w:pPr>
        <w:ind w:left="7"/>
        <w:spacing w:before="171" w:line="19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2"/>
        </w:rPr>
        <w:t>题目解析</w:t>
      </w:r>
    </w:p>
    <w:p>
      <w:pPr>
        <w:ind w:left="1"/>
        <w:spacing w:before="134" w:line="225" w:lineRule="auto"/>
        <w:rPr>
          <w:rFonts w:ascii="Microsoft YaHei" w:hAnsi="Microsoft YaHei" w:eastAsia="Microsoft YaHei" w:cs="Microsoft YaHei"/>
          <w:sz w:val="20"/>
          <w:szCs w:val="20"/>
        </w:rPr>
      </w:pPr>
      <w:r>
        <w:drawing>
          <wp:anchor distT="0" distB="0" distL="0" distR="0" simplePos="0" relativeHeight="254564352" behindDoc="0" locked="0" layoutInCell="1" allowOverlap="1">
            <wp:simplePos x="0" y="0"/>
            <wp:positionH relativeFrom="column">
              <wp:posOffset>666</wp:posOffset>
            </wp:positionH>
            <wp:positionV relativeFrom="paragraph">
              <wp:posOffset>351152</wp:posOffset>
            </wp:positionV>
            <wp:extent cx="6338323" cy="9517"/>
            <wp:effectExtent l="0" t="0" r="0" b="0"/>
            <wp:wrapNone/>
            <wp:docPr id="1834" name="IM 1834"/>
            <wp:cNvGraphicFramePr/>
            <a:graphic>
              <a:graphicData uri="http://schemas.openxmlformats.org/drawingml/2006/picture">
                <pic:pic>
                  <pic:nvPicPr>
                    <pic:cNvPr id="1834" name="IM 1834"/>
                    <pic:cNvPicPr/>
                  </pic:nvPicPr>
                  <pic:blipFill>
                    <a:blip r:embed="rId766"/>
                    <a:stretch>
                      <a:fillRect/>
                    </a:stretch>
                  </pic:blipFill>
                  <pic:spPr>
                    <a:xfrm rot="0">
                      <a:off x="0" y="0"/>
                      <a:ext cx="6338323" cy="9517"/>
                    </a:xfrm>
                    <a:prstGeom prst="rect">
                      <a:avLst/>
                    </a:prstGeom>
                  </pic:spPr>
                </pic:pic>
              </a:graphicData>
            </a:graphic>
          </wp:anchor>
        </w:drawing>
      </w:r>
      <w:r>
        <w:rPr>
          <w:rFonts w:ascii="Times New Roman" w:hAnsi="Times New Roman" w:eastAsia="Times New Roman" w:cs="Times New Roman"/>
          <w:sz w:val="20"/>
          <w:szCs w:val="20"/>
          <w:color w:val="24292F"/>
          <w:position w:val="-13"/>
        </w:rPr>
        <w:drawing>
          <wp:inline distT="0" distB="0" distL="0" distR="0">
            <wp:extent cx="228407" cy="228407"/>
            <wp:effectExtent l="0" t="0" r="0" b="0"/>
            <wp:docPr id="1836" name="IM 1836"/>
            <wp:cNvGraphicFramePr/>
            <a:graphic>
              <a:graphicData uri="http://schemas.openxmlformats.org/drawingml/2006/picture">
                <pic:pic>
                  <pic:nvPicPr>
                    <pic:cNvPr id="1836" name="IM 1836"/>
                    <pic:cNvPicPr/>
                  </pic:nvPicPr>
                  <pic:blipFill>
                    <a:blip r:embed="rId767"/>
                    <a:stretch>
                      <a:fillRect/>
                    </a:stretch>
                  </pic:blipFill>
                  <pic:spPr>
                    <a:xfrm rot="0">
                      <a:off x="0" y="0"/>
                      <a:ext cx="228407" cy="228407"/>
                    </a:xfrm>
                    <a:prstGeom prst="rect">
                      <a:avLst/>
                    </a:prstGeom>
                  </pic:spPr>
                </pic:pic>
              </a:graphicData>
            </a:graphic>
          </wp:inline>
        </w:drawing>
      </w:r>
      <w:r>
        <w:rPr>
          <w:rFonts w:ascii="Times New Roman" w:hAnsi="Times New Roman" w:eastAsia="Times New Roman" w:cs="Times New Roman"/>
          <w:sz w:val="20"/>
          <w:szCs w:val="20"/>
          <w:color w:val="24292F"/>
          <w:spacing w:val="9"/>
        </w:rPr>
        <w:t xml:space="preserve">  </w:t>
      </w:r>
      <w:r>
        <w:rPr>
          <w:rFonts w:ascii="Times New Roman" w:hAnsi="Times New Roman" w:eastAsia="Times New Roman" w:cs="Times New Roman"/>
          <w:sz w:val="20"/>
          <w:szCs w:val="20"/>
          <w:color w:val="24292F"/>
        </w:rPr>
        <w:t>Anne</w:t>
      </w:r>
      <w:r>
        <w:rPr>
          <w:rFonts w:ascii="Microsoft YaHei" w:hAnsi="Microsoft YaHei" w:eastAsia="Microsoft YaHei" w:cs="Microsoft YaHei"/>
          <w:sz w:val="20"/>
          <w:szCs w:val="20"/>
          <w:color w:val="24292F"/>
          <w:spacing w:val="44"/>
        </w:rPr>
        <w:t>助教</w:t>
      </w:r>
    </w:p>
    <w:p>
      <w:pPr>
        <w:ind w:left="8"/>
        <w:spacing w:before="175" w:line="197"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7"/>
        </w:rPr>
        <w:t>顺口溜：</w:t>
      </w:r>
    </w:p>
    <w:p>
      <w:pPr>
        <w:ind w:left="9"/>
        <w:spacing w:before="17" w:line="191"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7"/>
        </w:rPr>
        <w:t>夸大</w:t>
      </w:r>
      <w:r>
        <w:rPr>
          <w:rFonts w:ascii="Microsoft YaHei" w:hAnsi="Microsoft YaHei" w:eastAsia="Microsoft YaHei" w:cs="Microsoft YaHei"/>
          <w:sz w:val="20"/>
          <w:szCs w:val="20"/>
          <w:color w:val="24292F"/>
          <w:spacing w:val="-18"/>
        </w:rPr>
        <w:t xml:space="preserve"> </w:t>
      </w:r>
      <w:r>
        <w:rPr>
          <w:rFonts w:ascii="Microsoft YaHei" w:hAnsi="Microsoft YaHei" w:eastAsia="Microsoft YaHei" w:cs="Microsoft YaHei"/>
          <w:sz w:val="20"/>
          <w:szCs w:val="20"/>
          <w:color w:val="24292F"/>
          <w:spacing w:val="7"/>
        </w:rPr>
        <w:t>，小孩的</w:t>
      </w:r>
      <w:r>
        <w:rPr>
          <w:rFonts w:ascii="Microsoft YaHei" w:hAnsi="Microsoft YaHei" w:eastAsia="Microsoft YaHei" w:cs="Microsoft YaHei"/>
          <w:sz w:val="20"/>
          <w:szCs w:val="20"/>
          <w:color w:val="24292F"/>
          <w:spacing w:val="-27"/>
        </w:rPr>
        <w:t xml:space="preserve"> </w:t>
      </w:r>
      <w:r>
        <w:rPr>
          <w:rFonts w:ascii="Microsoft YaHei" w:hAnsi="Microsoft YaHei" w:eastAsia="Microsoft YaHei" w:cs="Microsoft YaHei"/>
          <w:sz w:val="20"/>
          <w:szCs w:val="20"/>
          <w:color w:val="24292F"/>
          <w:spacing w:val="7"/>
        </w:rPr>
        <w:t>，数学逻辑</w:t>
      </w:r>
      <w:r>
        <w:rPr>
          <w:rFonts w:ascii="Microsoft YaHei" w:hAnsi="Microsoft YaHei" w:eastAsia="Microsoft YaHei" w:cs="Microsoft YaHei"/>
          <w:sz w:val="20"/>
          <w:szCs w:val="20"/>
          <w:color w:val="24292F"/>
          <w:spacing w:val="-27"/>
        </w:rPr>
        <w:t xml:space="preserve"> </w:t>
      </w:r>
      <w:r>
        <w:rPr>
          <w:rFonts w:ascii="Microsoft YaHei" w:hAnsi="Microsoft YaHei" w:eastAsia="Microsoft YaHei" w:cs="Microsoft YaHei"/>
          <w:sz w:val="20"/>
          <w:szCs w:val="20"/>
          <w:color w:val="24292F"/>
          <w:spacing w:val="7"/>
        </w:rPr>
        <w:t>，看起来容易</w:t>
      </w:r>
      <w:r>
        <w:rPr>
          <w:rFonts w:ascii="Microsoft YaHei" w:hAnsi="Microsoft YaHei" w:eastAsia="Microsoft YaHei" w:cs="Microsoft YaHei"/>
          <w:sz w:val="20"/>
          <w:szCs w:val="20"/>
          <w:color w:val="24292F"/>
          <w:spacing w:val="-27"/>
        </w:rPr>
        <w:t xml:space="preserve"> </w:t>
      </w:r>
      <w:r>
        <w:rPr>
          <w:rFonts w:ascii="Microsoft YaHei" w:hAnsi="Microsoft YaHei" w:eastAsia="Microsoft YaHei" w:cs="Microsoft YaHei"/>
          <w:sz w:val="20"/>
          <w:szCs w:val="20"/>
          <w:color w:val="24292F"/>
          <w:spacing w:val="7"/>
        </w:rPr>
        <w:t>，但是最复杂</w:t>
      </w:r>
    </w:p>
    <w:p>
      <w:pPr>
        <w:pStyle w:val="BodyText"/>
        <w:spacing w:line="300" w:lineRule="auto"/>
        <w:rPr>
          <w:sz w:val="21"/>
        </w:rPr>
      </w:pPr>
      <w:r/>
    </w:p>
    <w:p>
      <w:pPr>
        <w:ind w:left="8"/>
        <w:spacing w:before="58" w:line="20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4292F"/>
          <w:spacing w:val="18"/>
        </w:rPr>
        <w:t>exaggerate</w:t>
      </w:r>
      <w:r>
        <w:rPr>
          <w:rFonts w:ascii="Times New Roman" w:hAnsi="Times New Roman" w:eastAsia="Times New Roman" w:cs="Times New Roman"/>
          <w:sz w:val="20"/>
          <w:szCs w:val="20"/>
          <w:color w:val="24292F"/>
          <w:spacing w:val="26"/>
        </w:rPr>
        <w:t xml:space="preserve"> </w:t>
      </w:r>
      <w:r>
        <w:rPr>
          <w:rFonts w:ascii="Times New Roman" w:hAnsi="Times New Roman" w:eastAsia="Times New Roman" w:cs="Times New Roman"/>
          <w:sz w:val="20"/>
          <w:szCs w:val="20"/>
          <w:color w:val="24292F"/>
          <w:spacing w:val="18"/>
        </w:rPr>
        <w:t>-  children</w:t>
      </w:r>
      <w:r>
        <w:rPr>
          <w:rFonts w:ascii="Times New Roman" w:hAnsi="Times New Roman" w:eastAsia="Times New Roman" w:cs="Times New Roman"/>
          <w:sz w:val="20"/>
          <w:szCs w:val="20"/>
          <w:color w:val="24292F"/>
          <w:spacing w:val="26"/>
          <w:w w:val="101"/>
        </w:rPr>
        <w:t xml:space="preserve"> </w:t>
      </w:r>
      <w:r>
        <w:rPr>
          <w:rFonts w:ascii="Times New Roman" w:hAnsi="Times New Roman" w:eastAsia="Times New Roman" w:cs="Times New Roman"/>
          <w:sz w:val="20"/>
          <w:szCs w:val="20"/>
          <w:color w:val="24292F"/>
          <w:spacing w:val="18"/>
        </w:rPr>
        <w:t>-</w:t>
      </w:r>
      <w:r>
        <w:rPr>
          <w:rFonts w:ascii="Times New Roman" w:hAnsi="Times New Roman" w:eastAsia="Times New Roman" w:cs="Times New Roman"/>
          <w:sz w:val="20"/>
          <w:szCs w:val="20"/>
          <w:color w:val="24292F"/>
          <w:spacing w:val="29"/>
        </w:rPr>
        <w:t xml:space="preserve"> </w:t>
      </w:r>
      <w:r>
        <w:rPr>
          <w:rFonts w:ascii="Times New Roman" w:hAnsi="Times New Roman" w:eastAsia="Times New Roman" w:cs="Times New Roman"/>
          <w:sz w:val="20"/>
          <w:szCs w:val="20"/>
          <w:color w:val="24292F"/>
          <w:spacing w:val="18"/>
        </w:rPr>
        <w:t>mathematical</w:t>
      </w:r>
      <w:r>
        <w:rPr>
          <w:rFonts w:ascii="Times New Roman" w:hAnsi="Times New Roman" w:eastAsia="Times New Roman" w:cs="Times New Roman"/>
          <w:sz w:val="20"/>
          <w:szCs w:val="20"/>
          <w:color w:val="24292F"/>
          <w:spacing w:val="29"/>
        </w:rPr>
        <w:t xml:space="preserve"> </w:t>
      </w:r>
      <w:r>
        <w:rPr>
          <w:rFonts w:ascii="Times New Roman" w:hAnsi="Times New Roman" w:eastAsia="Times New Roman" w:cs="Times New Roman"/>
          <w:sz w:val="20"/>
          <w:szCs w:val="20"/>
          <w:color w:val="24292F"/>
          <w:spacing w:val="18"/>
        </w:rPr>
        <w:t>reasoning</w:t>
      </w:r>
      <w:r>
        <w:rPr>
          <w:rFonts w:ascii="Times New Roman" w:hAnsi="Times New Roman" w:eastAsia="Times New Roman" w:cs="Times New Roman"/>
          <w:sz w:val="20"/>
          <w:szCs w:val="20"/>
          <w:color w:val="24292F"/>
          <w:spacing w:val="26"/>
        </w:rPr>
        <w:t xml:space="preserve"> </w:t>
      </w:r>
      <w:r>
        <w:rPr>
          <w:rFonts w:ascii="Times New Roman" w:hAnsi="Times New Roman" w:eastAsia="Times New Roman" w:cs="Times New Roman"/>
          <w:sz w:val="20"/>
          <w:szCs w:val="20"/>
          <w:color w:val="24292F"/>
          <w:spacing w:val="18"/>
        </w:rPr>
        <w:t>- se</w:t>
      </w:r>
      <w:r>
        <w:rPr>
          <w:rFonts w:ascii="Times New Roman" w:hAnsi="Times New Roman" w:eastAsia="Times New Roman" w:cs="Times New Roman"/>
          <w:sz w:val="20"/>
          <w:szCs w:val="20"/>
          <w:color w:val="24292F"/>
          <w:spacing w:val="17"/>
        </w:rPr>
        <w:t>em to</w:t>
      </w:r>
      <w:r>
        <w:rPr>
          <w:rFonts w:ascii="Times New Roman" w:hAnsi="Times New Roman" w:eastAsia="Times New Roman" w:cs="Times New Roman"/>
          <w:sz w:val="20"/>
          <w:szCs w:val="20"/>
          <w:color w:val="24292F"/>
          <w:spacing w:val="30"/>
        </w:rPr>
        <w:t xml:space="preserve"> </w:t>
      </w:r>
      <w:r>
        <w:rPr>
          <w:rFonts w:ascii="Times New Roman" w:hAnsi="Times New Roman" w:eastAsia="Times New Roman" w:cs="Times New Roman"/>
          <w:sz w:val="20"/>
          <w:szCs w:val="20"/>
          <w:color w:val="24292F"/>
          <w:spacing w:val="17"/>
        </w:rPr>
        <w:t>be simple</w:t>
      </w:r>
      <w:r>
        <w:rPr>
          <w:rFonts w:ascii="Times New Roman" w:hAnsi="Times New Roman" w:eastAsia="Times New Roman" w:cs="Times New Roman"/>
          <w:sz w:val="20"/>
          <w:szCs w:val="20"/>
          <w:color w:val="24292F"/>
          <w:spacing w:val="26"/>
          <w:w w:val="101"/>
        </w:rPr>
        <w:t xml:space="preserve"> </w:t>
      </w:r>
      <w:r>
        <w:rPr>
          <w:rFonts w:ascii="Times New Roman" w:hAnsi="Times New Roman" w:eastAsia="Times New Roman" w:cs="Times New Roman"/>
          <w:sz w:val="20"/>
          <w:szCs w:val="20"/>
          <w:color w:val="24292F"/>
          <w:spacing w:val="17"/>
        </w:rPr>
        <w:t>-</w:t>
      </w:r>
      <w:r>
        <w:rPr>
          <w:rFonts w:ascii="Times New Roman" w:hAnsi="Times New Roman" w:eastAsia="Times New Roman" w:cs="Times New Roman"/>
          <w:sz w:val="20"/>
          <w:szCs w:val="20"/>
          <w:color w:val="24292F"/>
          <w:spacing w:val="29"/>
        </w:rPr>
        <w:t xml:space="preserve"> </w:t>
      </w:r>
      <w:r>
        <w:rPr>
          <w:rFonts w:ascii="Times New Roman" w:hAnsi="Times New Roman" w:eastAsia="Times New Roman" w:cs="Times New Roman"/>
          <w:sz w:val="20"/>
          <w:szCs w:val="20"/>
          <w:color w:val="24292F"/>
          <w:spacing w:val="17"/>
        </w:rPr>
        <w:t>most</w:t>
      </w:r>
      <w:r>
        <w:rPr>
          <w:rFonts w:ascii="Times New Roman" w:hAnsi="Times New Roman" w:eastAsia="Times New Roman" w:cs="Times New Roman"/>
          <w:sz w:val="20"/>
          <w:szCs w:val="20"/>
          <w:color w:val="24292F"/>
          <w:spacing w:val="23"/>
          <w:w w:val="101"/>
        </w:rPr>
        <w:t xml:space="preserve"> </w:t>
      </w:r>
      <w:r>
        <w:rPr>
          <w:rFonts w:ascii="Times New Roman" w:hAnsi="Times New Roman" w:eastAsia="Times New Roman" w:cs="Times New Roman"/>
          <w:sz w:val="20"/>
          <w:szCs w:val="20"/>
          <w:color w:val="24292F"/>
          <w:spacing w:val="17"/>
        </w:rPr>
        <w:t>complexe</w:t>
      </w:r>
    </w:p>
    <w:p>
      <w:pPr>
        <w:pStyle w:val="BodyText"/>
        <w:spacing w:line="419" w:lineRule="auto"/>
        <w:rPr>
          <w:sz w:val="21"/>
        </w:rPr>
      </w:pPr>
      <w:r/>
    </w:p>
    <w:p>
      <w:pPr>
        <w:pStyle w:val="BodyText"/>
        <w:ind w:left="7"/>
        <w:spacing w:before="125" w:line="190" w:lineRule="auto"/>
        <w:outlineLvl w:val="1"/>
        <w:rPr>
          <w:rFonts w:ascii="Microsoft YaHei" w:hAnsi="Microsoft YaHei" w:eastAsia="Microsoft YaHei" w:cs="Microsoft YaHei"/>
        </w:rPr>
      </w:pPr>
      <w:r>
        <w:rPr>
          <w:sz w:val="29"/>
          <w:szCs w:val="29"/>
          <w:b/>
          <w:bCs/>
          <w:color w:val="24292F"/>
          <w:spacing w:val="8"/>
        </w:rPr>
        <w:t>284. </w:t>
      </w:r>
      <w:r>
        <w:rPr>
          <w:sz w:val="29"/>
          <w:szCs w:val="29"/>
          <w:b/>
          <w:bCs/>
          <w:color w:val="24292F"/>
        </w:rPr>
        <w:t>Sea</w:t>
      </w:r>
      <w:r>
        <w:rPr>
          <w:sz w:val="29"/>
          <w:szCs w:val="29"/>
          <w:b/>
          <w:bCs/>
          <w:color w:val="24292F"/>
          <w:spacing w:val="8"/>
        </w:rPr>
        <w:t xml:space="preserve"> </w:t>
      </w:r>
      <w:r>
        <w:rPr>
          <w:sz w:val="29"/>
          <w:szCs w:val="29"/>
          <w:b/>
          <w:bCs/>
          <w:color w:val="24292F"/>
        </w:rPr>
        <w:t>Level</w:t>
      </w:r>
      <w:r>
        <w:rPr>
          <w:sz w:val="29"/>
          <w:szCs w:val="29"/>
          <w:b/>
          <w:bCs/>
          <w:color w:val="24292F"/>
          <w:spacing w:val="34"/>
        </w:rPr>
        <w:t xml:space="preserve"> </w:t>
      </w:r>
      <w:r>
        <w:rPr>
          <w:sz w:val="29"/>
          <w:szCs w:val="29"/>
          <w:b/>
          <w:bCs/>
          <w:color w:val="24292F"/>
        </w:rPr>
        <w:t>Raise</w:t>
      </w:r>
      <w:r>
        <w:rPr>
          <w:sz w:val="29"/>
          <w:szCs w:val="29"/>
          <w:b/>
          <w:bCs/>
          <w:color w:val="24292F"/>
          <w:spacing w:val="8"/>
        </w:rPr>
        <w:t xml:space="preserve"> / </w:t>
      </w:r>
      <w:r>
        <w:rPr>
          <w:rFonts w:ascii="Microsoft YaHei" w:hAnsi="Microsoft YaHei" w:eastAsia="Microsoft YaHei" w:cs="Microsoft YaHei"/>
          <w:sz w:val="29"/>
          <w:szCs w:val="29"/>
          <w:color w:val="24292F"/>
          <w:spacing w:val="8"/>
        </w:rPr>
        <w:t>海面上升</w:t>
      </w:r>
      <w:r>
        <w:rPr>
          <w:rFonts w:ascii="Microsoft YaHei" w:hAnsi="Microsoft YaHei" w:eastAsia="Microsoft YaHei" w:cs="Microsoft YaHei"/>
          <w:sz w:val="29"/>
          <w:szCs w:val="29"/>
          <w:color w:val="24292F"/>
          <w:spacing w:val="37"/>
        </w:rPr>
        <w:t xml:space="preserve"> </w:t>
      </w:r>
      <w:r>
        <w:rPr>
          <w:shd w:val="clear" w:fill="E1F5FE"/>
          <w:rFonts w:ascii="Microsoft YaHei" w:hAnsi="Microsoft YaHei" w:eastAsia="Microsoft YaHei" w:cs="Microsoft YaHei"/>
          <w:sz w:val="29"/>
          <w:szCs w:val="29"/>
          <w:color w:val="24292F"/>
          <w:spacing w:val="8"/>
        </w:rPr>
        <w:t xml:space="preserve"> </w:t>
      </w:r>
      <w:r>
        <w:rPr>
          <w:shd w:val="clear" w:fill="E1F5FE"/>
          <w:rFonts w:ascii="Times New Roman" w:hAnsi="Times New Roman" w:eastAsia="Times New Roman" w:cs="Times New Roman"/>
          <w:color w:val="03A9F4"/>
          <w:spacing w:val="8"/>
          <w:position w:val="1"/>
        </w:rPr>
        <w:t>#546  </w:t>
      </w:r>
      <w:r>
        <w:rPr>
          <w:rFonts w:ascii="Times New Roman" w:hAnsi="Times New Roman" w:eastAsia="Times New Roman" w:cs="Times New Roman"/>
          <w:color w:val="03A9F4"/>
          <w:spacing w:val="8"/>
          <w:position w:val="1"/>
        </w:rPr>
        <w:t xml:space="preserve">   </w:t>
      </w:r>
      <w:r>
        <w:rPr>
          <w:shd w:val="clear" w:fill="E1F5FE"/>
          <w:rFonts w:ascii="Times New Roman" w:hAnsi="Times New Roman" w:eastAsia="Times New Roman" w:cs="Times New Roman"/>
          <w:color w:val="03A9F4"/>
          <w:spacing w:val="8"/>
          <w:position w:val="1"/>
        </w:rPr>
        <w:t xml:space="preserve">  </w:t>
      </w:r>
      <w:r>
        <w:rPr>
          <w:shd w:val="clear" w:fill="E1F5FE"/>
          <w:rFonts w:ascii="Microsoft YaHei" w:hAnsi="Microsoft YaHei" w:eastAsia="Microsoft YaHei" w:cs="Microsoft YaHei"/>
          <w:color w:val="03A9F4"/>
          <w:spacing w:val="8"/>
          <w:position w:val="1"/>
        </w:rPr>
        <w:t>高频  </w:t>
      </w:r>
    </w:p>
    <w:p>
      <w:pPr>
        <w:ind w:left="231"/>
        <w:spacing w:before="279" w:line="20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2"/>
        </w:rPr>
        <w:t>1.</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2"/>
        </w:rPr>
        <w:t>According to the</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2"/>
        </w:rPr>
        <w:t>research,</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if sea</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level</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2"/>
        </w:rPr>
        <w:t>raises 50 centimeters, 86</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2"/>
        </w:rPr>
        <w:t>mi</w:t>
      </w:r>
      <w:r>
        <w:rPr>
          <w:rFonts w:ascii="Times New Roman" w:hAnsi="Times New Roman" w:eastAsia="Times New Roman" w:cs="Times New Roman"/>
          <w:sz w:val="23"/>
          <w:szCs w:val="23"/>
          <w:color w:val="24292F"/>
          <w:spacing w:val="11"/>
        </w:rPr>
        <w:t>llion</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1"/>
        </w:rPr>
        <w:t>people will</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1"/>
        </w:rPr>
        <w:t>die.</w:t>
      </w:r>
    </w:p>
    <w:p>
      <w:pPr>
        <w:spacing w:line="205" w:lineRule="auto"/>
        <w:sectPr>
          <w:headerReference w:type="default" r:id="rId762"/>
          <w:footerReference w:type="default" r:id="rId763"/>
          <w:pgSz w:w="11900" w:h="16839"/>
          <w:pgMar w:top="626" w:right="958" w:bottom="607" w:left="958" w:header="344" w:footer="381" w:gutter="0"/>
        </w:sectPr>
        <w:rPr>
          <w:rFonts w:ascii="Times New Roman" w:hAnsi="Times New Roman" w:eastAsia="Times New Roman" w:cs="Times New Roman"/>
          <w:sz w:val="23"/>
          <w:szCs w:val="23"/>
        </w:rPr>
      </w:pPr>
    </w:p>
    <w:p>
      <w:pPr>
        <w:pStyle w:val="BodyText"/>
        <w:spacing w:line="418" w:lineRule="auto"/>
        <w:rPr>
          <w:sz w:val="21"/>
        </w:rPr>
      </w:pPr>
      <w:r/>
    </w:p>
    <w:p>
      <w:pPr>
        <w:ind w:left="215"/>
        <w:spacing w:before="66" w:line="20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2.</w:t>
      </w:r>
      <w:r>
        <w:rPr>
          <w:rFonts w:ascii="Times New Roman" w:hAnsi="Times New Roman" w:eastAsia="Times New Roman" w:cs="Times New Roman"/>
          <w:sz w:val="23"/>
          <w:szCs w:val="23"/>
          <w:color w:val="24292F"/>
          <w:spacing w:val="34"/>
        </w:rPr>
        <w:t xml:space="preserve"> </w:t>
      </w:r>
      <w:r>
        <w:rPr>
          <w:rFonts w:ascii="Times New Roman" w:hAnsi="Times New Roman" w:eastAsia="Times New Roman" w:cs="Times New Roman"/>
          <w:sz w:val="23"/>
          <w:szCs w:val="23"/>
          <w:color w:val="24292F"/>
          <w:spacing w:val="15"/>
        </w:rPr>
        <w:t>This number can be raised</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if</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5"/>
        </w:rPr>
        <w:t>sea</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level</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ceaseless</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5"/>
        </w:rPr>
        <w:t>goes</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5"/>
        </w:rPr>
        <w:t>up,</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5"/>
        </w:rPr>
        <w:t>scientists</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5"/>
        </w:rPr>
        <w:t>notiﬁed.</w:t>
      </w:r>
    </w:p>
    <w:p>
      <w:pPr>
        <w:ind w:left="216"/>
        <w:spacing w:before="192" w:line="206"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3.</w:t>
      </w:r>
      <w:r>
        <w:rPr>
          <w:rFonts w:ascii="Times New Roman" w:hAnsi="Times New Roman" w:eastAsia="Times New Roman" w:cs="Times New Roman"/>
          <w:sz w:val="23"/>
          <w:szCs w:val="23"/>
          <w:color w:val="24292F"/>
          <w:spacing w:val="35"/>
        </w:rPr>
        <w:t xml:space="preserve"> </w:t>
      </w:r>
      <w:r>
        <w:rPr>
          <w:rFonts w:ascii="Times New Roman" w:hAnsi="Times New Roman" w:eastAsia="Times New Roman" w:cs="Times New Roman"/>
          <w:sz w:val="23"/>
          <w:szCs w:val="23"/>
          <w:color w:val="24292F"/>
          <w:spacing w:val="15"/>
        </w:rPr>
        <w:t>Sea</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level raise</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5"/>
        </w:rPr>
        <w:t>led </w:t>
      </w:r>
      <w:r>
        <w:rPr>
          <w:rFonts w:ascii="Times New Roman" w:hAnsi="Times New Roman" w:eastAsia="Times New Roman" w:cs="Times New Roman"/>
          <w:sz w:val="23"/>
          <w:szCs w:val="23"/>
          <w:color w:val="24292F"/>
          <w:spacing w:val="14"/>
        </w:rPr>
        <w:t>to 36 thousand people</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4"/>
        </w:rPr>
        <w:t>died</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every</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4"/>
        </w:rPr>
        <w:t>year.</w:t>
      </w:r>
    </w:p>
    <w:p>
      <w:pPr>
        <w:ind w:left="216"/>
        <w:spacing w:before="193" w:line="20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0"/>
        </w:rPr>
        <w:t>4.</w:t>
      </w:r>
      <w:r>
        <w:rPr>
          <w:rFonts w:ascii="Times New Roman" w:hAnsi="Times New Roman" w:eastAsia="Times New Roman" w:cs="Times New Roman"/>
          <w:sz w:val="23"/>
          <w:szCs w:val="23"/>
          <w:color w:val="24292F"/>
          <w:spacing w:val="45"/>
          <w:w w:val="101"/>
        </w:rPr>
        <w:t xml:space="preserve"> </w:t>
      </w:r>
      <w:r>
        <w:rPr>
          <w:rFonts w:ascii="Times New Roman" w:hAnsi="Times New Roman" w:eastAsia="Times New Roman" w:cs="Times New Roman"/>
          <w:sz w:val="23"/>
          <w:szCs w:val="23"/>
          <w:color w:val="24292F"/>
          <w:spacing w:val="10"/>
        </w:rPr>
        <w:t>If sea</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0"/>
        </w:rPr>
        <w:t>level</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0"/>
        </w:rPr>
        <w:t>raises</w:t>
      </w:r>
      <w:r>
        <w:rPr>
          <w:rFonts w:ascii="Times New Roman" w:hAnsi="Times New Roman" w:eastAsia="Times New Roman" w:cs="Times New Roman"/>
          <w:sz w:val="23"/>
          <w:szCs w:val="23"/>
          <w:color w:val="24292F"/>
          <w:spacing w:val="30"/>
        </w:rPr>
        <w:t xml:space="preserve"> </w:t>
      </w:r>
      <w:r>
        <w:rPr>
          <w:rFonts w:ascii="Times New Roman" w:hAnsi="Times New Roman" w:eastAsia="Times New Roman" w:cs="Times New Roman"/>
          <w:sz w:val="23"/>
          <w:szCs w:val="23"/>
          <w:color w:val="24292F"/>
          <w:spacing w:val="10"/>
        </w:rPr>
        <w:t>1</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0"/>
        </w:rPr>
        <w:t>meter,</w:t>
      </w:r>
      <w:r>
        <w:rPr>
          <w:rFonts w:ascii="Times New Roman" w:hAnsi="Times New Roman" w:eastAsia="Times New Roman" w:cs="Times New Roman"/>
          <w:sz w:val="23"/>
          <w:szCs w:val="23"/>
          <w:color w:val="24292F"/>
          <w:spacing w:val="30"/>
        </w:rPr>
        <w:t xml:space="preserve"> </w:t>
      </w:r>
      <w:r>
        <w:rPr>
          <w:rFonts w:ascii="Times New Roman" w:hAnsi="Times New Roman" w:eastAsia="Times New Roman" w:cs="Times New Roman"/>
          <w:sz w:val="23"/>
          <w:szCs w:val="23"/>
          <w:color w:val="24292F"/>
          <w:spacing w:val="10"/>
        </w:rPr>
        <w:t>168</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0"/>
        </w:rPr>
        <w:t>million</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0"/>
        </w:rPr>
        <w:t>peopl</w:t>
      </w:r>
      <w:r>
        <w:rPr>
          <w:rFonts w:ascii="Times New Roman" w:hAnsi="Times New Roman" w:eastAsia="Times New Roman" w:cs="Times New Roman"/>
          <w:sz w:val="23"/>
          <w:szCs w:val="23"/>
          <w:color w:val="24292F"/>
          <w:spacing w:val="9"/>
        </w:rPr>
        <w:t>e will die all around</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9"/>
        </w:rPr>
        <w:t>the</w:t>
      </w:r>
      <w:r>
        <w:rPr>
          <w:rFonts w:ascii="Times New Roman" w:hAnsi="Times New Roman" w:eastAsia="Times New Roman" w:cs="Times New Roman"/>
          <w:sz w:val="23"/>
          <w:szCs w:val="23"/>
          <w:color w:val="24292F"/>
          <w:spacing w:val="13"/>
        </w:rPr>
        <w:t xml:space="preserve"> </w:t>
      </w:r>
      <w:r>
        <w:rPr>
          <w:rFonts w:ascii="Times New Roman" w:hAnsi="Times New Roman" w:eastAsia="Times New Roman" w:cs="Times New Roman"/>
          <w:sz w:val="23"/>
          <w:szCs w:val="23"/>
          <w:color w:val="24292F"/>
          <w:spacing w:val="9"/>
        </w:rPr>
        <w:t>world.</w:t>
      </w:r>
    </w:p>
    <w:p>
      <w:pPr>
        <w:pStyle w:val="BodyText"/>
        <w:spacing w:line="258" w:lineRule="auto"/>
        <w:rPr>
          <w:sz w:val="21"/>
        </w:rPr>
      </w:pPr>
      <w:r/>
    </w:p>
    <w:p>
      <w:pPr>
        <w:ind w:left="8"/>
        <w:spacing w:before="73" w:line="19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7"/>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7"/>
        </w:rPr>
        <w:t>由于开启了答案后置</w:t>
      </w:r>
      <w:r>
        <w:rPr>
          <w:rFonts w:ascii="Microsoft YaHei" w:hAnsi="Microsoft YaHei" w:eastAsia="Microsoft YaHei" w:cs="Microsoft YaHei"/>
          <w:sz w:val="17"/>
          <w:szCs w:val="17"/>
          <w:color w:val="24292F"/>
          <w:spacing w:val="-21"/>
        </w:rPr>
        <w:t xml:space="preserve"> </w:t>
      </w:r>
      <w:r>
        <w:rPr>
          <w:rFonts w:ascii="Microsoft YaHei" w:hAnsi="Microsoft YaHei" w:eastAsia="Microsoft YaHei" w:cs="Microsoft YaHei"/>
          <w:sz w:val="17"/>
          <w:szCs w:val="17"/>
          <w:color w:val="24292F"/>
          <w:spacing w:val="17"/>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，请参考答案</w:t>
      </w:r>
      <w:r>
        <w:rPr>
          <w:rFonts w:ascii="Microsoft YaHei" w:hAnsi="Microsoft YaHei" w:eastAsia="Microsoft YaHei" w:cs="Microsoft YaHei"/>
          <w:sz w:val="17"/>
          <w:szCs w:val="17"/>
          <w:color w:val="24292F"/>
          <w:spacing w:val="16"/>
        </w:rPr>
        <w:t>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7"/>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p>
    <w:p>
      <w:pPr>
        <w:spacing w:before="132" w:line="570" w:lineRule="exact"/>
        <w:rPr/>
      </w:pPr>
      <w:r>
        <w:rPr>
          <w:position w:val="-11"/>
        </w:rPr>
        <w:pict>
          <v:group id="_x0000_s848" style="mso-position-vertical-relative:line;mso-position-horizontal-relative:char;width:499.1pt;height:28.5pt;" filled="false" stroked="false" coordsize="9982,570" coordorigin="0,0">
            <v:shape id="_x0000_s850" style="position:absolute;left:0;top:0;width:9982;height:570;" filled="false" strokecolor="#F0F4F8" strokeweight="0.75pt" coordsize="9982,570" coordorigin="0,0" path="m7,389l7,179c7,168,8,157,10,146c13,135,16,124,20,113c24,103,30,93,36,84c42,74,49,65,57,57c65,49,74,42,84,36c93,29,103,24,113,20c124,16,135,12,146,11c157,8,168,7,179,7l9801,7c9813,7,9824,8,9835,11c9846,12,9857,16,9867,20c9878,24,9888,29,9897,36c9906,42,9915,49,9923,57c9931,65,9938,74,9945,83c9951,93,9956,103,9960,113c9965,124,9968,135,9970,146c9973,157,9974,168,9974,179l9974,389c9974,400,9973,411,9970,423c9968,433,9965,444,9960,455c9956,465,9951,475,9945,484c9938,494,9931,503,9923,511c9915,519,9906,526,9897,532c9888,538,9878,544,9867,548c9857,553,9846,556,9835,558c9824,560,9813,561,9801,562l179,562c168,561,157,560,146,558c135,556,124,553,113,548c103,544,93,538,84,532c74,526,65,519,57,511c49,503,42,494,36,484c30,475,24,465,20,455c16,444,13,433,10,423c8,411,7,400,7,389e">
              <v:stroke joinstyle="miter" miterlimit="4"/>
            </v:shape>
            <v:shape id="_x0000_s852" style="position:absolute;left:-20;top:-20;width:10022;height:610;" filled="false" stroked="false" type="#_x0000_t202">
              <v:fill on="false"/>
              <v:stroke on="false"/>
              <v:path/>
              <v:imagedata o:title=""/>
              <o:lock v:ext="edit" aspectratio="false"/>
              <v:textbox inset="0mm,0mm,0mm,0mm">
                <w:txbxContent>
                  <w:p>
                    <w:pPr>
                      <w:ind w:left="286"/>
                      <w:spacing w:before="176" w:line="195" w:lineRule="auto"/>
                      <w:rPr>
                        <w:rFonts w:ascii="Microsoft YaHei" w:hAnsi="Microsoft YaHei" w:eastAsia="Microsoft YaHei" w:cs="Microsoft YaHei"/>
                        <w:sz w:val="17"/>
                        <w:szCs w:val="17"/>
                      </w:rPr>
                    </w:pPr>
                    <w:r>
                      <w:rPr>
                        <w:rFonts w:ascii="Times New Roman" w:hAnsi="Times New Roman" w:eastAsia="Times New Roman" w:cs="Times New Roman"/>
                        <w:sz w:val="17"/>
                        <w:szCs w:val="17"/>
                        <w:color w:val="24292F"/>
                      </w:rPr>
                      <w:t>notified</w:t>
                    </w:r>
                    <w:r>
                      <w:rPr>
                        <w:rFonts w:ascii="Times New Roman" w:hAnsi="Times New Roman" w:eastAsia="Times New Roman" w:cs="Times New Roman"/>
                        <w:sz w:val="17"/>
                        <w:szCs w:val="17"/>
                        <w:color w:val="24292F"/>
                        <w:spacing w:val="45"/>
                        <w:w w:val="101"/>
                      </w:rPr>
                      <w:t xml:space="preserve"> </w:t>
                    </w:r>
                    <w:r>
                      <w:rPr>
                        <w:rFonts w:ascii="Times New Roman" w:hAnsi="Times New Roman" w:eastAsia="Times New Roman" w:cs="Times New Roman"/>
                        <w:sz w:val="17"/>
                        <w:szCs w:val="17"/>
                        <w:color w:val="24292F"/>
                        <w:spacing w:val="13"/>
                      </w:rPr>
                      <w:t>-</w:t>
                    </w:r>
                    <w:r>
                      <w:rPr>
                        <w:rFonts w:ascii="Times New Roman" w:hAnsi="Times New Roman" w:eastAsia="Times New Roman" w:cs="Times New Roman"/>
                        <w:sz w:val="17"/>
                        <w:szCs w:val="17"/>
                        <w:color w:val="24292F"/>
                        <w:spacing w:val="38"/>
                        <w:w w:val="101"/>
                      </w:rPr>
                      <w:t xml:space="preserve"> </w:t>
                    </w:r>
                    <w:r>
                      <w:rPr>
                        <w:rFonts w:ascii="Lucida Console" w:hAnsi="Lucida Console" w:eastAsia="Lucida Console" w:cs="Lucida Console"/>
                        <w:sz w:val="17"/>
                        <w:szCs w:val="17"/>
                        <w:color w:val="72809D"/>
                        <w:spacing w:val="13"/>
                      </w:rPr>
                      <w:t>L3</w:t>
                    </w:r>
                    <w:r>
                      <w:rPr>
                        <w:rFonts w:ascii="Lucida Console" w:hAnsi="Lucida Console" w:eastAsia="Lucida Console" w:cs="Lucida Console"/>
                        <w:sz w:val="17"/>
                        <w:szCs w:val="17"/>
                        <w:color w:val="72809D"/>
                        <w:spacing w:val="-32"/>
                      </w:rPr>
                      <w:t xml:space="preserve"> </w:t>
                    </w:r>
                    <w:r>
                      <w:rPr>
                        <w:rFonts w:ascii="Times New Roman" w:hAnsi="Times New Roman" w:eastAsia="Times New Roman" w:cs="Times New Roman"/>
                        <w:sz w:val="17"/>
                        <w:szCs w:val="17"/>
                        <w:color w:val="24292F"/>
                        <w:spacing w:val="13"/>
                      </w:rPr>
                      <w:t>-</w:t>
                    </w:r>
                    <w:r>
                      <w:rPr>
                        <w:rFonts w:ascii="Times New Roman" w:hAnsi="Times New Roman" w:eastAsia="Times New Roman" w:cs="Times New Roman"/>
                        <w:sz w:val="17"/>
                        <w:szCs w:val="17"/>
                        <w:color w:val="24292F"/>
                        <w:spacing w:val="16"/>
                        <w:w w:val="102"/>
                      </w:rPr>
                      <w:t xml:space="preserve"> </w:t>
                    </w:r>
                    <w:r>
                      <w:rPr>
                        <w:rFonts w:ascii="Times New Roman" w:hAnsi="Times New Roman" w:eastAsia="Times New Roman" w:cs="Times New Roman"/>
                        <w:sz w:val="17"/>
                        <w:szCs w:val="17"/>
                        <w:color w:val="72809D"/>
                        <w:spacing w:val="13"/>
                      </w:rPr>
                      <w:t>//</w:t>
                    </w:r>
                    <w:r>
                      <w:rPr>
                        <w:rFonts w:ascii="Times New Roman" w:hAnsi="Times New Roman" w:eastAsia="Times New Roman" w:cs="Times New Roman"/>
                        <w:sz w:val="17"/>
                        <w:szCs w:val="17"/>
                        <w:color w:val="72809D"/>
                        <w:spacing w:val="32"/>
                      </w:rPr>
                      <w:t xml:space="preserve"> </w:t>
                    </w:r>
                    <w:r>
                      <w:rPr>
                        <w:rFonts w:ascii="Courier New" w:hAnsi="Courier New" w:eastAsia="Courier New" w:cs="Courier New"/>
                        <w:sz w:val="17"/>
                        <w:szCs w:val="17"/>
                        <w:i/>
                        <w:iCs/>
                        <w:color w:val="72809D"/>
                        <w:spacing w:val="13"/>
                      </w:rPr>
                      <w:t>v.</w:t>
                    </w:r>
                    <w:r>
                      <w:rPr>
                        <w:rFonts w:ascii="Courier New" w:hAnsi="Courier New" w:eastAsia="Courier New" w:cs="Courier New"/>
                        <w:sz w:val="17"/>
                        <w:szCs w:val="17"/>
                        <w:i/>
                        <w:iCs/>
                        <w:color w:val="72809D"/>
                        <w:spacing w:val="-33"/>
                      </w:rPr>
                      <w:t xml:space="preserve"> </w:t>
                    </w:r>
                    <w:r>
                      <w:rPr>
                        <w:rFonts w:ascii="Microsoft YaHei" w:hAnsi="Microsoft YaHei" w:eastAsia="Microsoft YaHei" w:cs="Microsoft YaHei"/>
                        <w:sz w:val="17"/>
                        <w:szCs w:val="17"/>
                        <w:color w:val="24292F"/>
                        <w:spacing w:val="13"/>
                      </w:rPr>
                      <w:t>通知</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3"/>
                      </w:rPr>
                      <w:t>，告知</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3"/>
                      </w:rPr>
                      <w:t>，报告</w:t>
                    </w:r>
                    <w:r>
                      <w:rPr>
                        <w:rFonts w:ascii="Times New Roman" w:hAnsi="Times New Roman" w:eastAsia="Times New Roman" w:cs="Times New Roman"/>
                        <w:sz w:val="17"/>
                        <w:szCs w:val="17"/>
                        <w:color w:val="24292F"/>
                        <w:spacing w:val="13"/>
                      </w:rPr>
                      <w:t>(</w:t>
                    </w:r>
                    <w:r>
                      <w:rPr>
                        <w:rFonts w:ascii="Times New Roman" w:hAnsi="Times New Roman" w:eastAsia="Times New Roman" w:cs="Times New Roman"/>
                        <w:sz w:val="17"/>
                        <w:szCs w:val="17"/>
                        <w:color w:val="24292F"/>
                        <w:spacing w:val="29"/>
                        <w:w w:val="101"/>
                      </w:rPr>
                      <w:t xml:space="preserve"> </w:t>
                    </w:r>
                    <w:r>
                      <w:rPr>
                        <w:rFonts w:ascii="Times New Roman" w:hAnsi="Times New Roman" w:eastAsia="Times New Roman" w:cs="Times New Roman"/>
                        <w:sz w:val="17"/>
                        <w:szCs w:val="17"/>
                        <w:color w:val="24292F"/>
                      </w:rPr>
                      <w:t>notify</w:t>
                    </w:r>
                    <w:r>
                      <w:rPr>
                        <w:rFonts w:ascii="Microsoft YaHei" w:hAnsi="Microsoft YaHei" w:eastAsia="Microsoft YaHei" w:cs="Microsoft YaHei"/>
                        <w:sz w:val="17"/>
                        <w:szCs w:val="17"/>
                        <w:color w:val="24292F"/>
                        <w:spacing w:val="13"/>
                      </w:rPr>
                      <w:t>的过去怯和过去分词 </w:t>
                    </w:r>
                    <w:r>
                      <w:rPr>
                        <w:rFonts w:ascii="Times New Roman" w:hAnsi="Times New Roman" w:eastAsia="Times New Roman" w:cs="Times New Roman"/>
                        <w:sz w:val="17"/>
                        <w:szCs w:val="17"/>
                        <w:color w:val="24292F"/>
                        <w:spacing w:val="13"/>
                      </w:rPr>
                      <w:t>)</w:t>
                    </w:r>
                    <w:r>
                      <w:rPr>
                        <w:rFonts w:ascii="Microsoft YaHei" w:hAnsi="Microsoft YaHei" w:eastAsia="Microsoft YaHei" w:cs="Microsoft YaHei"/>
                        <w:sz w:val="17"/>
                        <w:szCs w:val="17"/>
                        <w:color w:val="24292F"/>
                        <w:spacing w:val="13"/>
                      </w:rPr>
                      <w:t>；</w:t>
                    </w:r>
                  </w:p>
                </w:txbxContent>
              </v:textbox>
            </v:shape>
          </v:group>
        </w:pict>
      </w:r>
    </w:p>
    <w:p>
      <w:pPr>
        <w:ind w:left="6"/>
        <w:spacing w:before="172" w:line="19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2"/>
        </w:rPr>
        <w:t>题目解析</w:t>
      </w:r>
    </w:p>
    <w:p>
      <w:pPr>
        <w:spacing w:before="133" w:line="225" w:lineRule="auto"/>
        <w:rPr>
          <w:rFonts w:ascii="Microsoft YaHei" w:hAnsi="Microsoft YaHei" w:eastAsia="Microsoft YaHei" w:cs="Microsoft YaHei"/>
          <w:sz w:val="20"/>
          <w:szCs w:val="20"/>
        </w:rPr>
      </w:pPr>
      <w:r>
        <w:drawing>
          <wp:anchor distT="0" distB="0" distL="0" distR="0" simplePos="0" relativeHeight="254585856" behindDoc="0" locked="0" layoutInCell="1" allowOverlap="1">
            <wp:simplePos x="0" y="0"/>
            <wp:positionH relativeFrom="column">
              <wp:posOffset>0</wp:posOffset>
            </wp:positionH>
            <wp:positionV relativeFrom="paragraph">
              <wp:posOffset>351151</wp:posOffset>
            </wp:positionV>
            <wp:extent cx="6338323" cy="9517"/>
            <wp:effectExtent l="0" t="0" r="0" b="0"/>
            <wp:wrapNone/>
            <wp:docPr id="1842" name="IM 1842"/>
            <wp:cNvGraphicFramePr/>
            <a:graphic>
              <a:graphicData uri="http://schemas.openxmlformats.org/drawingml/2006/picture">
                <pic:pic>
                  <pic:nvPicPr>
                    <pic:cNvPr id="1842" name="IM 1842"/>
                    <pic:cNvPicPr/>
                  </pic:nvPicPr>
                  <pic:blipFill>
                    <a:blip r:embed="rId770"/>
                    <a:stretch>
                      <a:fillRect/>
                    </a:stretch>
                  </pic:blipFill>
                  <pic:spPr>
                    <a:xfrm rot="0">
                      <a:off x="0" y="0"/>
                      <a:ext cx="6338323" cy="9517"/>
                    </a:xfrm>
                    <a:prstGeom prst="rect">
                      <a:avLst/>
                    </a:prstGeom>
                  </pic:spPr>
                </pic:pic>
              </a:graphicData>
            </a:graphic>
          </wp:anchor>
        </w:drawing>
      </w:r>
      <w:r>
        <w:rPr>
          <w:rFonts w:ascii="Times New Roman" w:hAnsi="Times New Roman" w:eastAsia="Times New Roman" w:cs="Times New Roman"/>
          <w:sz w:val="20"/>
          <w:szCs w:val="20"/>
          <w:color w:val="24292F"/>
          <w:position w:val="-13"/>
        </w:rPr>
        <w:drawing>
          <wp:inline distT="0" distB="0" distL="0" distR="0">
            <wp:extent cx="228407" cy="228407"/>
            <wp:effectExtent l="0" t="0" r="0" b="0"/>
            <wp:docPr id="1844" name="IM 1844"/>
            <wp:cNvGraphicFramePr/>
            <a:graphic>
              <a:graphicData uri="http://schemas.openxmlformats.org/drawingml/2006/picture">
                <pic:pic>
                  <pic:nvPicPr>
                    <pic:cNvPr id="1844" name="IM 1844"/>
                    <pic:cNvPicPr/>
                  </pic:nvPicPr>
                  <pic:blipFill>
                    <a:blip r:embed="rId771"/>
                    <a:stretch>
                      <a:fillRect/>
                    </a:stretch>
                  </pic:blipFill>
                  <pic:spPr>
                    <a:xfrm rot="0">
                      <a:off x="0" y="0"/>
                      <a:ext cx="228407" cy="228407"/>
                    </a:xfrm>
                    <a:prstGeom prst="rect">
                      <a:avLst/>
                    </a:prstGeom>
                  </pic:spPr>
                </pic:pic>
              </a:graphicData>
            </a:graphic>
          </wp:inline>
        </w:drawing>
      </w:r>
      <w:r>
        <w:rPr>
          <w:rFonts w:ascii="Times New Roman" w:hAnsi="Times New Roman" w:eastAsia="Times New Roman" w:cs="Times New Roman"/>
          <w:sz w:val="20"/>
          <w:szCs w:val="20"/>
          <w:color w:val="24292F"/>
          <w:spacing w:val="9"/>
        </w:rPr>
        <w:t xml:space="preserve">  </w:t>
      </w:r>
      <w:r>
        <w:rPr>
          <w:rFonts w:ascii="Times New Roman" w:hAnsi="Times New Roman" w:eastAsia="Times New Roman" w:cs="Times New Roman"/>
          <w:sz w:val="20"/>
          <w:szCs w:val="20"/>
          <w:color w:val="24292F"/>
        </w:rPr>
        <w:t>Anne</w:t>
      </w:r>
      <w:r>
        <w:rPr>
          <w:rFonts w:ascii="Microsoft YaHei" w:hAnsi="Microsoft YaHei" w:eastAsia="Microsoft YaHei" w:cs="Microsoft YaHei"/>
          <w:sz w:val="20"/>
          <w:szCs w:val="20"/>
          <w:color w:val="24292F"/>
          <w:spacing w:val="44"/>
        </w:rPr>
        <w:t>助教</w:t>
      </w:r>
    </w:p>
    <w:p>
      <w:pPr>
        <w:ind w:left="7"/>
        <w:spacing w:before="175" w:line="197"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7"/>
        </w:rPr>
        <w:t>顺口溜：</w:t>
      </w:r>
    </w:p>
    <w:p>
      <w:pPr>
        <w:ind w:left="9"/>
        <w:spacing w:before="18" w:line="192"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12"/>
        </w:rPr>
        <w:t>每年都有 </w:t>
      </w:r>
      <w:r>
        <w:rPr>
          <w:rFonts w:ascii="Times New Roman" w:hAnsi="Times New Roman" w:eastAsia="Times New Roman" w:cs="Times New Roman"/>
          <w:sz w:val="20"/>
          <w:szCs w:val="20"/>
          <w:color w:val="24292F"/>
          <w:spacing w:val="12"/>
        </w:rPr>
        <w:t>36000</w:t>
      </w:r>
      <w:r>
        <w:rPr>
          <w:rFonts w:ascii="Times New Roman" w:hAnsi="Times New Roman" w:eastAsia="Times New Roman" w:cs="Times New Roman"/>
          <w:sz w:val="20"/>
          <w:szCs w:val="20"/>
          <w:color w:val="24292F"/>
          <w:spacing w:val="29"/>
        </w:rPr>
        <w:t xml:space="preserve"> </w:t>
      </w:r>
      <w:r>
        <w:rPr>
          <w:rFonts w:ascii="Microsoft YaHei" w:hAnsi="Microsoft YaHei" w:eastAsia="Microsoft YaHei" w:cs="Microsoft YaHei"/>
          <w:sz w:val="20"/>
          <w:szCs w:val="20"/>
          <w:color w:val="24292F"/>
          <w:spacing w:val="12"/>
        </w:rPr>
        <w:t>人死了</w:t>
      </w:r>
      <w:r>
        <w:rPr>
          <w:rFonts w:ascii="Times New Roman" w:hAnsi="Times New Roman" w:eastAsia="Times New Roman" w:cs="Times New Roman"/>
          <w:sz w:val="20"/>
          <w:szCs w:val="20"/>
          <w:color w:val="24292F"/>
          <w:spacing w:val="12"/>
        </w:rPr>
        <w:t>-</w:t>
      </w:r>
      <w:r>
        <w:rPr>
          <w:rFonts w:ascii="Microsoft YaHei" w:hAnsi="Microsoft YaHei" w:eastAsia="Microsoft YaHei" w:cs="Microsoft YaHei"/>
          <w:sz w:val="20"/>
          <w:szCs w:val="20"/>
          <w:color w:val="24292F"/>
          <w:spacing w:val="12"/>
        </w:rPr>
        <w:t>科学家留意到</w:t>
      </w:r>
      <w:r>
        <w:rPr>
          <w:rFonts w:ascii="Times New Roman" w:hAnsi="Times New Roman" w:eastAsia="Times New Roman" w:cs="Times New Roman"/>
          <w:sz w:val="20"/>
          <w:szCs w:val="20"/>
          <w:color w:val="24292F"/>
          <w:spacing w:val="12"/>
        </w:rPr>
        <w:t>-(</w:t>
      </w:r>
      <w:r>
        <w:rPr>
          <w:rFonts w:ascii="Microsoft YaHei" w:hAnsi="Microsoft YaHei" w:eastAsia="Microsoft YaHei" w:cs="Microsoft YaHei"/>
          <w:sz w:val="20"/>
          <w:szCs w:val="20"/>
          <w:color w:val="24292F"/>
          <w:spacing w:val="12"/>
        </w:rPr>
        <w:t>死的都是</w:t>
      </w:r>
      <w:r>
        <w:rPr>
          <w:rFonts w:ascii="Times New Roman" w:hAnsi="Times New Roman" w:eastAsia="Times New Roman" w:cs="Times New Roman"/>
          <w:sz w:val="20"/>
          <w:szCs w:val="20"/>
          <w:color w:val="24292F"/>
          <w:spacing w:val="12"/>
        </w:rPr>
        <w:t>)50</w:t>
      </w:r>
      <w:r>
        <w:rPr>
          <w:rFonts w:ascii="Times New Roman" w:hAnsi="Times New Roman" w:eastAsia="Times New Roman" w:cs="Times New Roman"/>
          <w:sz w:val="20"/>
          <w:szCs w:val="20"/>
          <w:color w:val="24292F"/>
        </w:rPr>
        <w:t>cm</w:t>
      </w:r>
      <w:r>
        <w:rPr>
          <w:rFonts w:ascii="Times New Roman" w:hAnsi="Times New Roman" w:eastAsia="Times New Roman" w:cs="Times New Roman"/>
          <w:sz w:val="20"/>
          <w:szCs w:val="20"/>
          <w:color w:val="24292F"/>
          <w:spacing w:val="12"/>
        </w:rPr>
        <w:t>-(</w:t>
      </w:r>
      <w:r>
        <w:rPr>
          <w:rFonts w:ascii="Microsoft YaHei" w:hAnsi="Microsoft YaHei" w:eastAsia="Microsoft YaHei" w:cs="Microsoft YaHei"/>
          <w:sz w:val="20"/>
          <w:szCs w:val="20"/>
          <w:color w:val="24292F"/>
          <w:spacing w:val="12"/>
        </w:rPr>
        <w:t>到</w:t>
      </w:r>
      <w:r>
        <w:rPr>
          <w:rFonts w:ascii="Times New Roman" w:hAnsi="Times New Roman" w:eastAsia="Times New Roman" w:cs="Times New Roman"/>
          <w:sz w:val="20"/>
          <w:szCs w:val="20"/>
          <w:color w:val="24292F"/>
          <w:spacing w:val="12"/>
        </w:rPr>
        <w:t>)1m</w:t>
      </w:r>
      <w:r>
        <w:rPr>
          <w:rFonts w:ascii="Times New Roman" w:hAnsi="Times New Roman" w:eastAsia="Times New Roman" w:cs="Times New Roman"/>
          <w:sz w:val="20"/>
          <w:szCs w:val="20"/>
          <w:color w:val="24292F"/>
          <w:spacing w:val="26"/>
        </w:rPr>
        <w:t xml:space="preserve"> </w:t>
      </w:r>
      <w:r>
        <w:rPr>
          <w:rFonts w:ascii="Times New Roman" w:hAnsi="Times New Roman" w:eastAsia="Times New Roman" w:cs="Times New Roman"/>
          <w:sz w:val="20"/>
          <w:szCs w:val="20"/>
          <w:color w:val="24292F"/>
          <w:spacing w:val="12"/>
        </w:rPr>
        <w:t>(</w:t>
      </w:r>
      <w:r>
        <w:rPr>
          <w:rFonts w:ascii="Microsoft YaHei" w:hAnsi="Microsoft YaHei" w:eastAsia="Microsoft YaHei" w:cs="Microsoft YaHei"/>
          <w:sz w:val="20"/>
          <w:szCs w:val="20"/>
          <w:color w:val="24292F"/>
          <w:spacing w:val="12"/>
        </w:rPr>
        <w:t>的人</w:t>
      </w:r>
      <w:r>
        <w:rPr>
          <w:rFonts w:ascii="Times New Roman" w:hAnsi="Times New Roman" w:eastAsia="Times New Roman" w:cs="Times New Roman"/>
          <w:sz w:val="20"/>
          <w:szCs w:val="20"/>
          <w:color w:val="24292F"/>
          <w:spacing w:val="12"/>
        </w:rPr>
        <w:t>)</w:t>
      </w:r>
      <w:r>
        <w:rPr>
          <w:rFonts w:ascii="Microsoft YaHei" w:hAnsi="Microsoft YaHei" w:eastAsia="Microsoft YaHei" w:cs="Microsoft YaHei"/>
          <w:sz w:val="20"/>
          <w:szCs w:val="20"/>
          <w:color w:val="24292F"/>
          <w:spacing w:val="12"/>
        </w:rPr>
        <w:t>。</w:t>
      </w:r>
    </w:p>
    <w:p>
      <w:pPr>
        <w:pStyle w:val="BodyText"/>
        <w:spacing w:line="295" w:lineRule="auto"/>
        <w:rPr>
          <w:sz w:val="21"/>
        </w:rPr>
      </w:pPr>
      <w:r/>
    </w:p>
    <w:p>
      <w:pPr>
        <w:ind w:left="6"/>
        <w:spacing w:before="59" w:line="20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4292F"/>
          <w:spacing w:val="17"/>
        </w:rPr>
        <w:t>36 thousand</w:t>
      </w:r>
      <w:r>
        <w:rPr>
          <w:rFonts w:ascii="Times New Roman" w:hAnsi="Times New Roman" w:eastAsia="Times New Roman" w:cs="Times New Roman"/>
          <w:sz w:val="20"/>
          <w:szCs w:val="20"/>
          <w:color w:val="24292F"/>
          <w:spacing w:val="30"/>
        </w:rPr>
        <w:t xml:space="preserve"> </w:t>
      </w:r>
      <w:r>
        <w:rPr>
          <w:rFonts w:ascii="Times New Roman" w:hAnsi="Times New Roman" w:eastAsia="Times New Roman" w:cs="Times New Roman"/>
          <w:sz w:val="20"/>
          <w:szCs w:val="20"/>
          <w:color w:val="24292F"/>
          <w:spacing w:val="17"/>
        </w:rPr>
        <w:t>people died every year-  scientists</w:t>
      </w:r>
      <w:r>
        <w:rPr>
          <w:rFonts w:ascii="Times New Roman" w:hAnsi="Times New Roman" w:eastAsia="Times New Roman" w:cs="Times New Roman"/>
          <w:sz w:val="20"/>
          <w:szCs w:val="20"/>
          <w:color w:val="24292F"/>
          <w:spacing w:val="29"/>
          <w:w w:val="101"/>
        </w:rPr>
        <w:t xml:space="preserve"> </w:t>
      </w:r>
      <w:r>
        <w:rPr>
          <w:rFonts w:ascii="Times New Roman" w:hAnsi="Times New Roman" w:eastAsia="Times New Roman" w:cs="Times New Roman"/>
          <w:sz w:val="20"/>
          <w:szCs w:val="20"/>
          <w:color w:val="24292F"/>
          <w:spacing w:val="17"/>
        </w:rPr>
        <w:t>notifed</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17"/>
        </w:rPr>
        <w:t>-</w:t>
      </w:r>
      <w:r>
        <w:rPr>
          <w:rFonts w:ascii="Times New Roman" w:hAnsi="Times New Roman" w:eastAsia="Times New Roman" w:cs="Times New Roman"/>
          <w:sz w:val="20"/>
          <w:szCs w:val="20"/>
          <w:color w:val="24292F"/>
          <w:spacing w:val="23"/>
          <w:w w:val="101"/>
        </w:rPr>
        <w:t xml:space="preserve"> </w:t>
      </w:r>
      <w:r>
        <w:rPr>
          <w:rFonts w:ascii="Times New Roman" w:hAnsi="Times New Roman" w:eastAsia="Times New Roman" w:cs="Times New Roman"/>
          <w:sz w:val="20"/>
          <w:szCs w:val="20"/>
          <w:color w:val="24292F"/>
          <w:spacing w:val="17"/>
        </w:rPr>
        <w:t>50</w:t>
      </w:r>
      <w:r>
        <w:rPr>
          <w:rFonts w:ascii="Times New Roman" w:hAnsi="Times New Roman" w:eastAsia="Times New Roman" w:cs="Times New Roman"/>
          <w:sz w:val="20"/>
          <w:szCs w:val="20"/>
          <w:color w:val="24292F"/>
          <w:spacing w:val="23"/>
          <w:w w:val="101"/>
        </w:rPr>
        <w:t xml:space="preserve"> </w:t>
      </w:r>
      <w:r>
        <w:rPr>
          <w:rFonts w:ascii="Times New Roman" w:hAnsi="Times New Roman" w:eastAsia="Times New Roman" w:cs="Times New Roman"/>
          <w:sz w:val="20"/>
          <w:szCs w:val="20"/>
          <w:color w:val="24292F"/>
          <w:spacing w:val="17"/>
        </w:rPr>
        <w:t>centime</w:t>
      </w:r>
      <w:r>
        <w:rPr>
          <w:rFonts w:ascii="Times New Roman" w:hAnsi="Times New Roman" w:eastAsia="Times New Roman" w:cs="Times New Roman"/>
          <w:sz w:val="20"/>
          <w:szCs w:val="20"/>
          <w:color w:val="24292F"/>
          <w:spacing w:val="16"/>
        </w:rPr>
        <w:t>ters</w:t>
      </w:r>
      <w:r>
        <w:rPr>
          <w:rFonts w:ascii="Times New Roman" w:hAnsi="Times New Roman" w:eastAsia="Times New Roman" w:cs="Times New Roman"/>
          <w:sz w:val="20"/>
          <w:szCs w:val="20"/>
          <w:color w:val="24292F"/>
          <w:spacing w:val="26"/>
          <w:w w:val="101"/>
        </w:rPr>
        <w:t xml:space="preserve"> </w:t>
      </w:r>
      <w:r>
        <w:rPr>
          <w:rFonts w:ascii="Times New Roman" w:hAnsi="Times New Roman" w:eastAsia="Times New Roman" w:cs="Times New Roman"/>
          <w:sz w:val="20"/>
          <w:szCs w:val="20"/>
          <w:color w:val="24292F"/>
          <w:spacing w:val="16"/>
        </w:rPr>
        <w:t>-</w:t>
      </w:r>
      <w:r>
        <w:rPr>
          <w:rFonts w:ascii="Times New Roman" w:hAnsi="Times New Roman" w:eastAsia="Times New Roman" w:cs="Times New Roman"/>
          <w:sz w:val="20"/>
          <w:szCs w:val="20"/>
          <w:color w:val="24292F"/>
          <w:spacing w:val="34"/>
        </w:rPr>
        <w:t xml:space="preserve"> </w:t>
      </w:r>
      <w:r>
        <w:rPr>
          <w:rFonts w:ascii="Times New Roman" w:hAnsi="Times New Roman" w:eastAsia="Times New Roman" w:cs="Times New Roman"/>
          <w:sz w:val="20"/>
          <w:szCs w:val="20"/>
          <w:color w:val="24292F"/>
          <w:spacing w:val="16"/>
        </w:rPr>
        <w:t>1</w:t>
      </w:r>
      <w:r>
        <w:rPr>
          <w:rFonts w:ascii="Times New Roman" w:hAnsi="Times New Roman" w:eastAsia="Times New Roman" w:cs="Times New Roman"/>
          <w:sz w:val="20"/>
          <w:szCs w:val="20"/>
          <w:color w:val="24292F"/>
          <w:spacing w:val="29"/>
        </w:rPr>
        <w:t xml:space="preserve"> </w:t>
      </w:r>
      <w:r>
        <w:rPr>
          <w:rFonts w:ascii="Times New Roman" w:hAnsi="Times New Roman" w:eastAsia="Times New Roman" w:cs="Times New Roman"/>
          <w:sz w:val="20"/>
          <w:szCs w:val="20"/>
          <w:color w:val="24292F"/>
          <w:spacing w:val="16"/>
        </w:rPr>
        <w:t>meter</w:t>
      </w:r>
    </w:p>
    <w:p>
      <w:pPr>
        <w:pStyle w:val="BodyText"/>
        <w:spacing w:line="420" w:lineRule="auto"/>
        <w:rPr>
          <w:sz w:val="21"/>
        </w:rPr>
      </w:pPr>
      <w:r/>
    </w:p>
    <w:p>
      <w:pPr>
        <w:pStyle w:val="BodyText"/>
        <w:ind w:left="6"/>
        <w:spacing w:before="125" w:line="190" w:lineRule="auto"/>
        <w:rPr>
          <w:rFonts w:ascii="Microsoft YaHei" w:hAnsi="Microsoft YaHei" w:eastAsia="Microsoft YaHei" w:cs="Microsoft YaHei"/>
        </w:rPr>
      </w:pPr>
      <w:r>
        <mc:AlternateContent xmlns:mc="http://schemas.openxmlformats.org/markup-compatibility/2006">
          <mc:Choice Requires="wps">
            <w:drawing>
              <wp:anchor distT="0" distB="0" distL="0" distR="0" simplePos="0" relativeHeight="254584832" behindDoc="1" locked="0" layoutInCell="1" allowOverlap="1">
                <wp:simplePos x="0" y="0"/>
                <wp:positionH relativeFrom="column">
                  <wp:posOffset>2978820</wp:posOffset>
                </wp:positionH>
                <wp:positionV relativeFrom="paragraph">
                  <wp:posOffset>104049</wp:posOffset>
                </wp:positionV>
                <wp:extent cx="381000" cy="190500"/>
                <wp:effectExtent l="0" t="0" r="0" b="0"/>
                <wp:wrapNone/>
                <wp:docPr id="1846" name="Rect 1846"/>
                <wp:cNvGraphicFramePr/>
                <a:graphic>
                  <a:graphicData uri="http://schemas.microsoft.com/office/word/2010/wordprocessingShape">
                    <wps:wsp>
                      <wps:cNvPr id="1846" name="Rect 1846"/>
                      <wps:cNvSpPr/>
                      <wps:spPr>
                        <a:xfrm>
                          <a:off x="2978820" y="104049"/>
                          <a:ext cx="381000" cy="190500"/>
                        </a:xfrm>
                        <a:prstGeom prst="rect">
                          <a:avLst/>
                        </a:prstGeom>
                        <a:solidFill>
                          <a:srgbClr val="E1F5FE">
                            <a:alpha val="96078"/>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854" style="position:absolute;margin-left:234.553pt;margin-top:8.19288pt;mso-position-vertical-relative:text;mso-position-horizontal-relative:text;width:30pt;height:15pt;z-index:-248731648;" fillcolor="#E1F5FE" filled="true" stroked="false">
                <v:fill opacity="0.960784"/>
              </v:rect>
            </w:pict>
          </mc:Fallback>
        </mc:AlternateContent>
      </w:r>
      <w:r>
        <mc:AlternateContent xmlns:mc="http://schemas.openxmlformats.org/markup-compatibility/2006">
          <mc:Choice Requires="wps">
            <w:drawing>
              <wp:anchor distT="0" distB="0" distL="0" distR="0" simplePos="0" relativeHeight="254583808" behindDoc="1" locked="0" layoutInCell="1" allowOverlap="1">
                <wp:simplePos x="0" y="0"/>
                <wp:positionH relativeFrom="column">
                  <wp:posOffset>3435637</wp:posOffset>
                </wp:positionH>
                <wp:positionV relativeFrom="paragraph">
                  <wp:posOffset>104049</wp:posOffset>
                </wp:positionV>
                <wp:extent cx="352425" cy="190500"/>
                <wp:effectExtent l="0" t="0" r="0" b="0"/>
                <wp:wrapNone/>
                <wp:docPr id="1848" name="Rect 1848"/>
                <wp:cNvGraphicFramePr/>
                <a:graphic>
                  <a:graphicData uri="http://schemas.microsoft.com/office/word/2010/wordprocessingShape">
                    <wps:wsp>
                      <wps:cNvPr id="1848" name="Rect 1848"/>
                      <wps:cNvSpPr/>
                      <wps:spPr>
                        <a:xfrm>
                          <a:off x="3435637" y="104049"/>
                          <a:ext cx="352425" cy="190500"/>
                        </a:xfrm>
                        <a:prstGeom prst="rect">
                          <a:avLst/>
                        </a:prstGeom>
                        <a:solidFill>
                          <a:srgbClr val="E1F5FE">
                            <a:alpha val="96470"/>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856" style="position:absolute;margin-left:270.523pt;margin-top:8.19288pt;mso-position-vertical-relative:text;mso-position-horizontal-relative:text;width:27.75pt;height:15pt;z-index:-248732672;" fillcolor="#E1F5FE" filled="true" stroked="false">
                <v:fill opacity="0.964706"/>
              </v:rect>
            </w:pict>
          </mc:Fallback>
        </mc:AlternateContent>
      </w:r>
      <w:r>
        <w:rPr>
          <w:sz w:val="29"/>
          <w:szCs w:val="29"/>
          <w:b/>
          <w:bCs/>
          <w:color w:val="24292F"/>
          <w:spacing w:val="6"/>
        </w:rPr>
        <w:t>285. </w:t>
      </w:r>
      <w:r>
        <w:rPr>
          <w:sz w:val="29"/>
          <w:szCs w:val="29"/>
          <w:b/>
          <w:bCs/>
          <w:color w:val="24292F"/>
        </w:rPr>
        <w:t>Fostering</w:t>
      </w:r>
      <w:r>
        <w:rPr>
          <w:sz w:val="29"/>
          <w:szCs w:val="29"/>
          <w:b/>
          <w:bCs/>
          <w:color w:val="24292F"/>
          <w:spacing w:val="6"/>
        </w:rPr>
        <w:t xml:space="preserve"> </w:t>
      </w:r>
      <w:r>
        <w:rPr>
          <w:sz w:val="29"/>
          <w:szCs w:val="29"/>
          <w:b/>
          <w:bCs/>
          <w:color w:val="24292F"/>
        </w:rPr>
        <w:t>a</w:t>
      </w:r>
      <w:r>
        <w:rPr>
          <w:sz w:val="29"/>
          <w:szCs w:val="29"/>
          <w:b/>
          <w:bCs/>
          <w:color w:val="24292F"/>
          <w:spacing w:val="6"/>
        </w:rPr>
        <w:t xml:space="preserve"> </w:t>
      </w:r>
      <w:r>
        <w:rPr>
          <w:sz w:val="29"/>
          <w:szCs w:val="29"/>
          <w:b/>
          <w:bCs/>
          <w:color w:val="24292F"/>
        </w:rPr>
        <w:t>Child</w:t>
      </w:r>
      <w:r>
        <w:rPr>
          <w:sz w:val="29"/>
          <w:szCs w:val="29"/>
          <w:b/>
          <w:bCs/>
          <w:color w:val="24292F"/>
          <w:spacing w:val="6"/>
        </w:rPr>
        <w:t xml:space="preserve"> / </w:t>
      </w:r>
      <w:r>
        <w:rPr>
          <w:rFonts w:ascii="Microsoft YaHei" w:hAnsi="Microsoft YaHei" w:eastAsia="Microsoft YaHei" w:cs="Microsoft YaHei"/>
          <w:sz w:val="29"/>
          <w:szCs w:val="29"/>
          <w:color w:val="24292F"/>
          <w:spacing w:val="6"/>
        </w:rPr>
        <w:t>抚养孩子   </w:t>
      </w:r>
      <w:r>
        <w:rPr>
          <w:rFonts w:ascii="Times New Roman" w:hAnsi="Times New Roman" w:eastAsia="Times New Roman" w:cs="Times New Roman"/>
          <w:color w:val="03A9F4"/>
          <w:spacing w:val="6"/>
          <w:position w:val="1"/>
        </w:rPr>
        <w:t>#545       </w:t>
      </w:r>
      <w:r>
        <w:rPr>
          <w:rFonts w:ascii="Microsoft YaHei" w:hAnsi="Microsoft YaHei" w:eastAsia="Microsoft YaHei" w:cs="Microsoft YaHei"/>
          <w:color w:val="03A9F4"/>
          <w:spacing w:val="6"/>
          <w:position w:val="1"/>
        </w:rPr>
        <w:t>低频  </w:t>
      </w:r>
    </w:p>
    <w:p>
      <w:pPr>
        <w:ind w:left="481" w:right="273" w:hanging="251"/>
        <w:spacing w:before="277" w:line="31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1.</w:t>
      </w:r>
      <w:r>
        <w:rPr>
          <w:rFonts w:ascii="Times New Roman" w:hAnsi="Times New Roman" w:eastAsia="Times New Roman" w:cs="Times New Roman"/>
          <w:sz w:val="23"/>
          <w:szCs w:val="23"/>
          <w:color w:val="24292F"/>
          <w:spacing w:val="44"/>
          <w:w w:val="101"/>
        </w:rPr>
        <w:t xml:space="preserve"> </w:t>
      </w:r>
      <w:r>
        <w:rPr>
          <w:rFonts w:ascii="Times New Roman" w:hAnsi="Times New Roman" w:eastAsia="Times New Roman" w:cs="Times New Roman"/>
          <w:sz w:val="23"/>
          <w:szCs w:val="23"/>
          <w:color w:val="24292F"/>
          <w:spacing w:val="15"/>
        </w:rPr>
        <w:t>He went to two schools while he was</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in foster care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and</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5"/>
        </w:rPr>
        <w:t>one was</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4"/>
        </w:rPr>
        <w:t>Barr</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4"/>
        </w:rPr>
        <w:t>Beacon</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School,</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4"/>
        </w:rPr>
        <w:t>formerly</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4"/>
        </w:rPr>
        <w:t>Barr</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4"/>
        </w:rPr>
        <w:t>Beacon</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4"/>
        </w:rPr>
        <w:t>Langu</w:t>
      </w:r>
      <w:r>
        <w:rPr>
          <w:rFonts w:ascii="Times New Roman" w:hAnsi="Times New Roman" w:eastAsia="Times New Roman" w:cs="Times New Roman"/>
          <w:sz w:val="23"/>
          <w:szCs w:val="23"/>
          <w:color w:val="24292F"/>
          <w:spacing w:val="13"/>
        </w:rPr>
        <w:t>age College,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is a</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mixed comprehensive for foster children.</w:t>
      </w:r>
    </w:p>
    <w:p>
      <w:pPr>
        <w:ind w:left="481" w:right="227" w:hanging="266"/>
        <w:spacing w:before="77" w:line="31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2"/>
        </w:rPr>
        <w:t>2.</w:t>
      </w:r>
      <w:r>
        <w:rPr>
          <w:rFonts w:ascii="Times New Roman" w:hAnsi="Times New Roman" w:eastAsia="Times New Roman" w:cs="Times New Roman"/>
          <w:sz w:val="23"/>
          <w:szCs w:val="23"/>
          <w:color w:val="24292F"/>
          <w:spacing w:val="42"/>
        </w:rPr>
        <w:t xml:space="preserve"> </w:t>
      </w:r>
      <w:r>
        <w:rPr>
          <w:rFonts w:ascii="Times New Roman" w:hAnsi="Times New Roman" w:eastAsia="Times New Roman" w:cs="Times New Roman"/>
          <w:sz w:val="23"/>
          <w:szCs w:val="23"/>
          <w:color w:val="24292F"/>
          <w:spacing w:val="12"/>
        </w:rPr>
        <w:t>According to the Australian</w:t>
      </w:r>
      <w:r>
        <w:rPr>
          <w:rFonts w:ascii="Times New Roman" w:hAnsi="Times New Roman" w:eastAsia="Times New Roman" w:cs="Times New Roman"/>
          <w:sz w:val="23"/>
          <w:szCs w:val="23"/>
          <w:color w:val="24292F"/>
          <w:spacing w:val="28"/>
          <w:w w:val="101"/>
        </w:rPr>
        <w:t xml:space="preserve"> </w:t>
      </w:r>
      <w:r>
        <w:rPr>
          <w:rFonts w:ascii="Times New Roman" w:hAnsi="Times New Roman" w:eastAsia="Times New Roman" w:cs="Times New Roman"/>
          <w:sz w:val="23"/>
          <w:szCs w:val="23"/>
          <w:color w:val="24292F"/>
          <w:spacing w:val="12"/>
        </w:rPr>
        <w:t>Institute of</w:t>
      </w:r>
      <w:r>
        <w:rPr>
          <w:rFonts w:ascii="Times New Roman" w:hAnsi="Times New Roman" w:eastAsia="Times New Roman" w:cs="Times New Roman"/>
          <w:sz w:val="23"/>
          <w:szCs w:val="23"/>
          <w:color w:val="24292F"/>
          <w:spacing w:val="27"/>
          <w:w w:val="101"/>
        </w:rPr>
        <w:t xml:space="preserve"> </w:t>
      </w:r>
      <w:r>
        <w:rPr>
          <w:rFonts w:ascii="Times New Roman" w:hAnsi="Times New Roman" w:eastAsia="Times New Roman" w:cs="Times New Roman"/>
          <w:sz w:val="23"/>
          <w:szCs w:val="23"/>
          <w:color w:val="24292F"/>
          <w:spacing w:val="12"/>
        </w:rPr>
        <w:t>Family Studies</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2"/>
        </w:rPr>
        <w:t>in 2014 a</w:t>
      </w:r>
      <w:r>
        <w:rPr>
          <w:rFonts w:ascii="Times New Roman" w:hAnsi="Times New Roman" w:eastAsia="Times New Roman" w:cs="Times New Roman"/>
          <w:sz w:val="23"/>
          <w:szCs w:val="23"/>
          <w:color w:val="24292F"/>
          <w:spacing w:val="30"/>
        </w:rPr>
        <w:t xml:space="preserve"> </w:t>
      </w:r>
      <w:r>
        <w:rPr>
          <w:rFonts w:ascii="Times New Roman" w:hAnsi="Times New Roman" w:eastAsia="Times New Roman" w:cs="Times New Roman"/>
          <w:sz w:val="23"/>
          <w:szCs w:val="23"/>
          <w:color w:val="24292F"/>
          <w:spacing w:val="12"/>
        </w:rPr>
        <w:t>11 old</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2"/>
        </w:rPr>
        <w:t>boy</w:t>
      </w:r>
      <w:r>
        <w:rPr>
          <w:rFonts w:ascii="Times New Roman" w:hAnsi="Times New Roman" w:eastAsia="Times New Roman" w:cs="Times New Roman"/>
          <w:sz w:val="23"/>
          <w:szCs w:val="23"/>
          <w:color w:val="24292F"/>
          <w:spacing w:val="13"/>
        </w:rPr>
        <w:t xml:space="preserve"> </w:t>
      </w:r>
      <w:r>
        <w:rPr>
          <w:rFonts w:ascii="Times New Roman" w:hAnsi="Times New Roman" w:eastAsia="Times New Roman" w:cs="Times New Roman"/>
          <w:sz w:val="23"/>
          <w:szCs w:val="23"/>
          <w:color w:val="24292F"/>
          <w:spacing w:val="12"/>
        </w:rPr>
        <w:t>was</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2"/>
        </w:rPr>
        <w:t>unable</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1"/>
        </w:rPr>
        <w:t>to</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1"/>
        </w:rPr>
        <w:t>live with</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1"/>
        </w:rPr>
        <w:t>his fami</w:t>
      </w:r>
      <w:r>
        <w:rPr>
          <w:rFonts w:ascii="Times New Roman" w:hAnsi="Times New Roman" w:eastAsia="Times New Roman" w:cs="Times New Roman"/>
          <w:sz w:val="23"/>
          <w:szCs w:val="23"/>
          <w:color w:val="24292F"/>
          <w:spacing w:val="10"/>
        </w:rPr>
        <w:t>ly, due to</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0"/>
        </w:rPr>
        <w:t>child</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0"/>
        </w:rPr>
        <w:t>abuse.</w:t>
      </w:r>
    </w:p>
    <w:p>
      <w:pPr>
        <w:ind w:left="495" w:right="46" w:hanging="279"/>
        <w:spacing w:before="97" w:line="311"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2"/>
        </w:rPr>
        <w:t>3.</w:t>
      </w:r>
      <w:r>
        <w:rPr>
          <w:rFonts w:ascii="Times New Roman" w:hAnsi="Times New Roman" w:eastAsia="Times New Roman" w:cs="Times New Roman"/>
          <w:sz w:val="23"/>
          <w:szCs w:val="23"/>
          <w:color w:val="24292F"/>
          <w:spacing w:val="38"/>
        </w:rPr>
        <w:t xml:space="preserve"> </w:t>
      </w:r>
      <w:r>
        <w:rPr>
          <w:rFonts w:ascii="Times New Roman" w:hAnsi="Times New Roman" w:eastAsia="Times New Roman" w:cs="Times New Roman"/>
          <w:sz w:val="23"/>
          <w:szCs w:val="23"/>
          <w:color w:val="24292F"/>
          <w:spacing w:val="12"/>
        </w:rPr>
        <w:t>Children</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2"/>
        </w:rPr>
        <w:t>like</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2"/>
        </w:rPr>
        <w:t>him</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involved with child</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2"/>
        </w:rPr>
        <w:t>protective services were shown to</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2"/>
        </w:rPr>
        <w:t>have consistently</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7"/>
        </w:rPr>
        <w:t>low average math and</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7"/>
        </w:rPr>
        <w:t>reading standardized test</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7"/>
        </w:rPr>
        <w:t>scores.</w:t>
      </w:r>
    </w:p>
    <w:p>
      <w:pPr>
        <w:ind w:left="487" w:right="312" w:hanging="271"/>
        <w:spacing w:before="93" w:line="31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4.</w:t>
      </w:r>
      <w:r>
        <w:rPr>
          <w:rFonts w:ascii="Times New Roman" w:hAnsi="Times New Roman" w:eastAsia="Times New Roman" w:cs="Times New Roman"/>
          <w:sz w:val="23"/>
          <w:szCs w:val="23"/>
          <w:color w:val="24292F"/>
          <w:spacing w:val="35"/>
        </w:rPr>
        <w:t xml:space="preserve"> </w:t>
      </w:r>
      <w:r>
        <w:rPr>
          <w:rFonts w:ascii="Times New Roman" w:hAnsi="Times New Roman" w:eastAsia="Times New Roman" w:cs="Times New Roman"/>
          <w:sz w:val="23"/>
          <w:szCs w:val="23"/>
          <w:color w:val="24292F"/>
          <w:spacing w:val="15"/>
        </w:rPr>
        <w:t>One of the recomme</w:t>
      </w:r>
      <w:r>
        <w:rPr>
          <w:rFonts w:ascii="Times New Roman" w:hAnsi="Times New Roman" w:eastAsia="Times New Roman" w:cs="Times New Roman"/>
          <w:sz w:val="23"/>
          <w:szCs w:val="23"/>
          <w:color w:val="24292F"/>
          <w:spacing w:val="14"/>
        </w:rPr>
        <w:t>ndations was to send him</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4"/>
        </w:rPr>
        <w:t>to</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his</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4"/>
        </w:rPr>
        <w:t>relatives</w:t>
      </w:r>
      <w:r>
        <w:rPr>
          <w:rFonts w:ascii="Times New Roman" w:hAnsi="Times New Roman" w:eastAsia="Times New Roman" w:cs="Times New Roman"/>
          <w:sz w:val="23"/>
          <w:szCs w:val="23"/>
          <w:color w:val="24292F"/>
          <w:spacing w:val="13"/>
        </w:rPr>
        <w:t xml:space="preserve"> </w:t>
      </w:r>
      <w:r>
        <w:rPr>
          <w:rFonts w:ascii="Times New Roman" w:hAnsi="Times New Roman" w:eastAsia="Times New Roman" w:cs="Times New Roman"/>
          <w:sz w:val="23"/>
          <w:szCs w:val="23"/>
          <w:color w:val="24292F"/>
          <w:spacing w:val="14"/>
        </w:rPr>
        <w:t>who</w:t>
      </w:r>
      <w:r>
        <w:rPr>
          <w:rFonts w:ascii="Times New Roman" w:hAnsi="Times New Roman" w:eastAsia="Times New Roman" w:cs="Times New Roman"/>
          <w:sz w:val="23"/>
          <w:szCs w:val="23"/>
          <w:color w:val="24292F"/>
          <w:spacing w:val="13"/>
        </w:rPr>
        <w:t xml:space="preserve"> </w:t>
      </w:r>
      <w:r>
        <w:rPr>
          <w:rFonts w:ascii="Times New Roman" w:hAnsi="Times New Roman" w:eastAsia="Times New Roman" w:cs="Times New Roman"/>
          <w:sz w:val="23"/>
          <w:szCs w:val="23"/>
          <w:color w:val="24292F"/>
          <w:spacing w:val="14"/>
        </w:rPr>
        <w:t>were</w:t>
      </w:r>
      <w:r>
        <w:rPr>
          <w:rFonts w:ascii="Times New Roman" w:hAnsi="Times New Roman" w:eastAsia="Times New Roman" w:cs="Times New Roman"/>
          <w:sz w:val="23"/>
          <w:szCs w:val="23"/>
          <w:color w:val="24292F"/>
          <w:spacing w:val="13"/>
        </w:rPr>
        <w:t xml:space="preserve"> </w:t>
      </w:r>
      <w:r>
        <w:rPr>
          <w:rFonts w:ascii="Times New Roman" w:hAnsi="Times New Roman" w:eastAsia="Times New Roman" w:cs="Times New Roman"/>
          <w:sz w:val="23"/>
          <w:szCs w:val="23"/>
          <w:color w:val="24292F"/>
          <w:spacing w:val="14"/>
        </w:rPr>
        <w:t>willing</w:t>
      </w:r>
      <w:r>
        <w:rPr>
          <w:rFonts w:ascii="Times New Roman" w:hAnsi="Times New Roman" w:eastAsia="Times New Roman" w:cs="Times New Roman"/>
          <w:sz w:val="23"/>
          <w:szCs w:val="23"/>
          <w:color w:val="24292F"/>
          <w:spacing w:val="12"/>
        </w:rPr>
        <w:t xml:space="preserve"> </w:t>
      </w:r>
      <w:r>
        <w:rPr>
          <w:rFonts w:ascii="Times New Roman" w:hAnsi="Times New Roman" w:eastAsia="Times New Roman" w:cs="Times New Roman"/>
          <w:sz w:val="23"/>
          <w:szCs w:val="23"/>
          <w:color w:val="24292F"/>
          <w:spacing w:val="14"/>
        </w:rPr>
        <w:t>to</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4"/>
        </w:rPr>
        <w:t>take</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5"/>
        </w:rPr>
        <w:t>care until he was</w:t>
      </w:r>
      <w:r>
        <w:rPr>
          <w:rFonts w:ascii="Times New Roman" w:hAnsi="Times New Roman" w:eastAsia="Times New Roman" w:cs="Times New Roman"/>
          <w:sz w:val="23"/>
          <w:szCs w:val="23"/>
          <w:color w:val="24292F"/>
          <w:spacing w:val="30"/>
        </w:rPr>
        <w:t xml:space="preserve"> </w:t>
      </w:r>
      <w:r>
        <w:rPr>
          <w:rFonts w:ascii="Times New Roman" w:hAnsi="Times New Roman" w:eastAsia="Times New Roman" w:cs="Times New Roman"/>
          <w:sz w:val="23"/>
          <w:szCs w:val="23"/>
          <w:color w:val="24292F"/>
          <w:spacing w:val="15"/>
        </w:rPr>
        <w:t>18. This resulted</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a</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5"/>
        </w:rPr>
        <w:t>positive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outcome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i</w:t>
      </w:r>
      <w:r>
        <w:rPr>
          <w:rFonts w:ascii="Times New Roman" w:hAnsi="Times New Roman" w:eastAsia="Times New Roman" w:cs="Times New Roman"/>
          <w:sz w:val="23"/>
          <w:szCs w:val="23"/>
          <w:color w:val="24292F"/>
          <w:spacing w:val="14"/>
        </w:rPr>
        <w:t>n</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academic</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4"/>
        </w:rPr>
        <w:t>achievement.</w:t>
      </w:r>
    </w:p>
    <w:p>
      <w:pPr>
        <w:ind w:left="482" w:right="319" w:hanging="264"/>
        <w:spacing w:before="99" w:line="30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5.</w:t>
      </w:r>
      <w:r>
        <w:rPr>
          <w:rFonts w:ascii="Times New Roman" w:hAnsi="Times New Roman" w:eastAsia="Times New Roman" w:cs="Times New Roman"/>
          <w:sz w:val="23"/>
          <w:szCs w:val="23"/>
          <w:color w:val="24292F"/>
          <w:spacing w:val="45"/>
        </w:rPr>
        <w:t xml:space="preserve"> </w:t>
      </w:r>
      <w:r>
        <w:rPr>
          <w:rFonts w:ascii="Times New Roman" w:hAnsi="Times New Roman" w:eastAsia="Times New Roman" w:cs="Times New Roman"/>
          <w:sz w:val="23"/>
          <w:szCs w:val="23"/>
          <w:color w:val="24292F"/>
          <w:spacing w:val="14"/>
        </w:rPr>
        <w:t>But</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upbringing</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in the foster care system means h</w:t>
      </w:r>
      <w:r>
        <w:rPr>
          <w:rFonts w:ascii="Times New Roman" w:hAnsi="Times New Roman" w:eastAsia="Times New Roman" w:cs="Times New Roman"/>
          <w:sz w:val="23"/>
          <w:szCs w:val="23"/>
          <w:color w:val="24292F"/>
          <w:spacing w:val="13"/>
        </w:rPr>
        <w:t>e</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has</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no-one to</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help</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him.</w:t>
      </w:r>
      <w:r>
        <w:rPr>
          <w:rFonts w:ascii="Times New Roman" w:hAnsi="Times New Roman" w:eastAsia="Times New Roman" w:cs="Times New Roman"/>
          <w:sz w:val="23"/>
          <w:szCs w:val="23"/>
          <w:color w:val="24292F"/>
          <w:spacing w:val="28"/>
          <w:w w:val="101"/>
        </w:rPr>
        <w:t xml:space="preserve"> </w:t>
      </w:r>
      <w:r>
        <w:rPr>
          <w:rFonts w:ascii="Times New Roman" w:hAnsi="Times New Roman" w:eastAsia="Times New Roman" w:cs="Times New Roman"/>
          <w:sz w:val="23"/>
          <w:szCs w:val="23"/>
          <w:color w:val="24292F"/>
          <w:spacing w:val="13"/>
        </w:rPr>
        <w:t>It</w:t>
      </w:r>
      <w:r>
        <w:rPr>
          <w:rFonts w:ascii="Times New Roman" w:hAnsi="Times New Roman" w:eastAsia="Times New Roman" w:cs="Times New Roman"/>
          <w:sz w:val="23"/>
          <w:szCs w:val="23"/>
          <w:color w:val="24292F"/>
          <w:spacing w:val="-32"/>
        </w:rPr>
        <w:t xml:space="preserve"> </w:t>
      </w:r>
      <w:r>
        <w:rPr>
          <w:rFonts w:ascii="Times New Roman" w:hAnsi="Times New Roman" w:eastAsia="Times New Roman" w:cs="Times New Roman"/>
          <w:sz w:val="23"/>
          <w:szCs w:val="23"/>
          <w:color w:val="24292F"/>
          <w:spacing w:val="13"/>
        </w:rPr>
        <w:t>'s</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not</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3"/>
        </w:rPr>
        <w:t>his</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4"/>
        </w:rPr>
        <w:t>fault, yet he</w:t>
      </w:r>
      <w:r>
        <w:rPr>
          <w:rFonts w:ascii="Times New Roman" w:hAnsi="Times New Roman" w:eastAsia="Times New Roman" w:cs="Times New Roman"/>
          <w:sz w:val="23"/>
          <w:szCs w:val="23"/>
          <w:color w:val="24292F"/>
          <w:spacing w:val="39"/>
        </w:rPr>
        <w:t xml:space="preserve"> </w:t>
      </w:r>
      <w:r>
        <w:rPr>
          <w:rFonts w:ascii="Times New Roman" w:hAnsi="Times New Roman" w:eastAsia="Times New Roman" w:cs="Times New Roman"/>
          <w:sz w:val="23"/>
          <w:szCs w:val="23"/>
          <w:color w:val="24292F"/>
          <w:spacing w:val="14"/>
        </w:rPr>
        <w:t>is being</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penalized for something</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he</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4"/>
        </w:rPr>
        <w:t>can</w:t>
      </w:r>
      <w:r>
        <w:rPr>
          <w:rFonts w:ascii="Times New Roman" w:hAnsi="Times New Roman" w:eastAsia="Times New Roman" w:cs="Times New Roman"/>
          <w:sz w:val="23"/>
          <w:szCs w:val="23"/>
          <w:color w:val="24292F"/>
          <w:spacing w:val="-33"/>
        </w:rPr>
        <w:t xml:space="preserve"> </w:t>
      </w:r>
      <w:r>
        <w:rPr>
          <w:rFonts w:ascii="Times New Roman" w:hAnsi="Times New Roman" w:eastAsia="Times New Roman" w:cs="Times New Roman"/>
          <w:sz w:val="23"/>
          <w:szCs w:val="23"/>
          <w:color w:val="24292F"/>
          <w:spacing w:val="14"/>
        </w:rPr>
        <w:t>'t</w:t>
      </w:r>
      <w:r>
        <w:rPr>
          <w:rFonts w:ascii="Times New Roman" w:hAnsi="Times New Roman" w:eastAsia="Times New Roman" w:cs="Times New Roman"/>
          <w:sz w:val="23"/>
          <w:szCs w:val="23"/>
          <w:color w:val="24292F"/>
          <w:spacing w:val="18"/>
          <w:w w:val="101"/>
        </w:rPr>
        <w:t xml:space="preserve"> </w:t>
      </w:r>
      <w:r>
        <w:rPr>
          <w:rFonts w:ascii="Times New Roman" w:hAnsi="Times New Roman" w:eastAsia="Times New Roman" w:cs="Times New Roman"/>
          <w:sz w:val="23"/>
          <w:szCs w:val="23"/>
          <w:color w:val="24292F"/>
          <w:spacing w:val="14"/>
        </w:rPr>
        <w:t>change.</w:t>
      </w:r>
    </w:p>
    <w:p>
      <w:pPr>
        <w:ind w:left="8"/>
        <w:spacing w:before="235" w:line="19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7"/>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7"/>
        </w:rPr>
        <w:t>由于开启了答案后置</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，请参考答案</w:t>
      </w:r>
      <w:r>
        <w:rPr>
          <w:rFonts w:ascii="Microsoft YaHei" w:hAnsi="Microsoft YaHei" w:eastAsia="Microsoft YaHei" w:cs="Microsoft YaHei"/>
          <w:sz w:val="17"/>
          <w:szCs w:val="17"/>
          <w:color w:val="24292F"/>
          <w:spacing w:val="16"/>
        </w:rPr>
        <w:t>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6"/>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p>
    <w:p>
      <w:pPr>
        <w:spacing w:line="133" w:lineRule="exact"/>
        <w:rPr/>
      </w:pPr>
      <w:r/>
    </w:p>
    <w:tbl>
      <w:tblPr>
        <w:tblStyle w:val="TableNormal"/>
        <w:tblW w:w="9961" w:type="dxa"/>
        <w:tblInd w:w="10" w:type="dxa"/>
        <w:tblLayout w:type="fixed"/>
        <w:tblBorders>
          <w:top w:val="single" w:color="F0F4F8" w:sz="8" w:space="0"/>
          <w:left w:val="single" w:color="F0F4F8" w:sz="8" w:space="0"/>
          <w:bottom w:val="single" w:color="F0F4F8" w:sz="8" w:space="0"/>
          <w:right w:val="single" w:color="F0F4F8" w:sz="8" w:space="0"/>
          <w:insideH w:val="single" w:color="F0F4F8" w:sz="8" w:space="0"/>
          <w:insideV w:val="single" w:color="F0F4F8" w:sz="8" w:space="0"/>
        </w:tblBorders>
      </w:tblPr>
      <w:tblGrid>
        <w:gridCol w:w="9914"/>
        <w:gridCol w:w="47"/>
      </w:tblGrid>
      <w:tr>
        <w:trPr>
          <w:trHeight w:val="1248" w:hRule="atLeast"/>
        </w:trPr>
        <w:tc>
          <w:tcPr>
            <w:tcW w:w="9914" w:type="dxa"/>
            <w:vAlign w:val="top"/>
            <w:tcBorders>
              <w:right w:val="nil"/>
            </w:tcBorders>
          </w:tcPr>
          <w:p>
            <w:pPr>
              <w:pStyle w:val="TableText"/>
              <w:ind w:left="240"/>
              <w:spacing w:before="135" w:line="199" w:lineRule="auto"/>
              <w:rPr>
                <w:rFonts w:ascii="Microsoft YaHei" w:hAnsi="Microsoft YaHei" w:eastAsia="Microsoft YaHei" w:cs="Microsoft YaHei"/>
              </w:rPr>
            </w:pPr>
            <w:r>
              <w:rPr>
                <w:color w:val="24292F"/>
              </w:rPr>
              <w:t>standardize</w:t>
            </w:r>
            <w:r>
              <w:rPr>
                <w:color w:val="24292F"/>
                <w:spacing w:val="30"/>
              </w:rPr>
              <w:t xml:space="preserve"> </w:t>
            </w:r>
            <w:r>
              <w:rPr>
                <w:color w:val="24292F"/>
                <w:spacing w:val="26"/>
              </w:rPr>
              <w:t>-</w:t>
            </w:r>
            <w:r>
              <w:rPr>
                <w:color w:val="24292F"/>
                <w:spacing w:val="38"/>
                <w:w w:val="101"/>
              </w:rPr>
              <w:t xml:space="preserve"> </w:t>
            </w:r>
            <w:r>
              <w:rPr>
                <w:rFonts w:ascii="Lucida Console" w:hAnsi="Lucida Console" w:eastAsia="Lucida Console" w:cs="Lucida Console"/>
                <w:color w:val="72809D"/>
                <w:spacing w:val="26"/>
              </w:rPr>
              <w:t>L2</w:t>
            </w:r>
            <w:r>
              <w:rPr>
                <w:rFonts w:ascii="Lucida Console" w:hAnsi="Lucida Console" w:eastAsia="Lucida Console" w:cs="Lucida Console"/>
                <w:color w:val="72809D"/>
                <w:spacing w:val="-32"/>
              </w:rPr>
              <w:t xml:space="preserve"> </w:t>
            </w:r>
            <w:r>
              <w:rPr>
                <w:color w:val="24292F"/>
                <w:spacing w:val="26"/>
              </w:rPr>
              <w:t>- </w:t>
            </w:r>
            <w:r>
              <w:rPr>
                <w:color w:val="72809D"/>
                <w:spacing w:val="26"/>
              </w:rPr>
              <w:t>/</w:t>
            </w:r>
            <w:r>
              <w:rPr>
                <w:color w:val="72809D"/>
                <w:spacing w:val="-29"/>
              </w:rPr>
              <w:t xml:space="preserve"> </w:t>
            </w:r>
            <w:r>
              <w:rPr>
                <w:color w:val="72809D"/>
                <w:spacing w:val="26"/>
              </w:rPr>
              <w:t>ˈ</w:t>
            </w:r>
            <w:r>
              <w:rPr>
                <w:color w:val="72809D"/>
                <w:spacing w:val="-31"/>
              </w:rPr>
              <w:t xml:space="preserve"> </w:t>
            </w:r>
            <w:r>
              <w:rPr>
                <w:color w:val="72809D"/>
              </w:rPr>
              <w:t>st</w:t>
            </w:r>
            <w:r>
              <w:rPr>
                <w:color w:val="72809D"/>
                <w:spacing w:val="26"/>
              </w:rPr>
              <w:t>æ</w:t>
            </w:r>
            <w:r>
              <w:rPr>
                <w:color w:val="72809D"/>
              </w:rPr>
              <w:t>nd</w:t>
            </w:r>
            <w:r>
              <w:rPr>
                <w:color w:val="72809D"/>
                <w:spacing w:val="26"/>
              </w:rPr>
              <w:t>ə</w:t>
            </w:r>
            <w:r>
              <w:rPr>
                <w:color w:val="72809D"/>
              </w:rPr>
              <w:t>rda</w:t>
            </w:r>
            <w:r>
              <w:rPr>
                <w:color w:val="72809D"/>
                <w:spacing w:val="26"/>
              </w:rPr>
              <w:t>ɪz/</w:t>
            </w:r>
            <w:r>
              <w:rPr>
                <w:color w:val="72809D"/>
                <w:spacing w:val="32"/>
                <w:w w:val="101"/>
              </w:rPr>
              <w:t xml:space="preserve"> </w:t>
            </w:r>
            <w:r>
              <w:rPr>
                <w:rFonts w:ascii="Courier New" w:hAnsi="Courier New" w:eastAsia="Courier New" w:cs="Courier New"/>
                <w:i/>
                <w:iCs/>
                <w:color w:val="72809D"/>
              </w:rPr>
              <w:t>vt</w:t>
            </w:r>
            <w:r>
              <w:rPr>
                <w:rFonts w:ascii="Courier New" w:hAnsi="Courier New" w:eastAsia="Courier New" w:cs="Courier New"/>
                <w:i/>
                <w:iCs/>
                <w:color w:val="72809D"/>
                <w:spacing w:val="26"/>
              </w:rPr>
              <w:t>.</w:t>
            </w:r>
            <w:r>
              <w:rPr>
                <w:rFonts w:ascii="Courier New" w:hAnsi="Courier New" w:eastAsia="Courier New" w:cs="Courier New"/>
                <w:i/>
                <w:iCs/>
                <w:color w:val="72809D"/>
                <w:spacing w:val="-36"/>
              </w:rPr>
              <w:t xml:space="preserve"> </w:t>
            </w:r>
            <w:r>
              <w:rPr>
                <w:rFonts w:ascii="Microsoft YaHei" w:hAnsi="Microsoft YaHei" w:eastAsia="Microsoft YaHei" w:cs="Microsoft YaHei"/>
                <w:color w:val="24292F"/>
                <w:spacing w:val="26"/>
              </w:rPr>
              <w:t>使标准化；</w:t>
            </w:r>
            <w:r>
              <w:rPr>
                <w:rFonts w:ascii="Microsoft YaHei" w:hAnsi="Microsoft YaHei" w:eastAsia="Microsoft YaHei" w:cs="Microsoft YaHei"/>
                <w:color w:val="24292F"/>
                <w:spacing w:val="-22"/>
              </w:rPr>
              <w:t xml:space="preserve"> </w:t>
            </w:r>
            <w:r>
              <w:rPr>
                <w:rFonts w:ascii="Microsoft YaHei" w:hAnsi="Microsoft YaHei" w:eastAsia="Microsoft YaHei" w:cs="Microsoft YaHei"/>
                <w:color w:val="24292F"/>
                <w:spacing w:val="26"/>
              </w:rPr>
              <w:t>用标准校检；</w:t>
            </w:r>
          </w:p>
          <w:p>
            <w:pPr>
              <w:pStyle w:val="TableText"/>
              <w:ind w:left="246" w:right="3399"/>
              <w:spacing w:before="118" w:line="304" w:lineRule="auto"/>
              <w:rPr>
                <w:rFonts w:ascii="Microsoft YaHei" w:hAnsi="Microsoft YaHei" w:eastAsia="Microsoft YaHei" w:cs="Microsoft YaHei"/>
              </w:rPr>
            </w:pPr>
            <w:r>
              <w:rPr>
                <w:color w:val="24292F"/>
              </w:rPr>
              <w:t>beacon</w:t>
            </w:r>
            <w:r>
              <w:rPr>
                <w:color w:val="24292F"/>
                <w:spacing w:val="46"/>
                <w:w w:val="101"/>
              </w:rPr>
              <w:t xml:space="preserve"> </w:t>
            </w:r>
            <w:r>
              <w:rPr>
                <w:color w:val="24292F"/>
                <w:spacing w:val="11"/>
              </w:rPr>
              <w:t>-</w:t>
            </w:r>
            <w:r>
              <w:rPr>
                <w:color w:val="24292F"/>
                <w:spacing w:val="38"/>
                <w:w w:val="101"/>
              </w:rPr>
              <w:t xml:space="preserve"> </w:t>
            </w:r>
            <w:r>
              <w:rPr>
                <w:rFonts w:ascii="Lucida Console" w:hAnsi="Lucida Console" w:eastAsia="Lucida Console" w:cs="Lucida Console"/>
                <w:color w:val="72809D"/>
                <w:spacing w:val="11"/>
              </w:rPr>
              <w:t>L3</w:t>
            </w:r>
            <w:r>
              <w:rPr>
                <w:rFonts w:ascii="Lucida Console" w:hAnsi="Lucida Console" w:eastAsia="Lucida Console" w:cs="Lucida Console"/>
                <w:color w:val="72809D"/>
                <w:spacing w:val="-32"/>
              </w:rPr>
              <w:t xml:space="preserve"> </w:t>
            </w:r>
            <w:r>
              <w:rPr>
                <w:color w:val="24292F"/>
                <w:spacing w:val="11"/>
              </w:rPr>
              <w:t>-</w:t>
            </w:r>
            <w:r>
              <w:rPr>
                <w:color w:val="24292F"/>
                <w:spacing w:val="16"/>
                <w:w w:val="101"/>
              </w:rPr>
              <w:t xml:space="preserve"> </w:t>
            </w:r>
            <w:r>
              <w:rPr>
                <w:color w:val="72809D"/>
                <w:spacing w:val="11"/>
              </w:rPr>
              <w:t>/</w:t>
            </w:r>
            <w:r>
              <w:rPr>
                <w:color w:val="72809D"/>
                <w:spacing w:val="-29"/>
              </w:rPr>
              <w:t xml:space="preserve"> </w:t>
            </w:r>
            <w:r>
              <w:rPr>
                <w:color w:val="72809D"/>
                <w:spacing w:val="11"/>
              </w:rPr>
              <w:t>ˈ</w:t>
            </w:r>
            <w:r>
              <w:rPr>
                <w:color w:val="72809D"/>
                <w:spacing w:val="-25"/>
              </w:rPr>
              <w:t xml:space="preserve"> </w:t>
            </w:r>
            <w:r>
              <w:rPr>
                <w:color w:val="72809D"/>
              </w:rPr>
              <w:t>bik</w:t>
            </w:r>
            <w:r>
              <w:rPr>
                <w:color w:val="72809D"/>
                <w:spacing w:val="11"/>
              </w:rPr>
              <w:t>ən/</w:t>
            </w:r>
            <w:r>
              <w:rPr>
                <w:color w:val="72809D"/>
                <w:spacing w:val="24"/>
              </w:rPr>
              <w:t xml:space="preserve"> </w:t>
            </w:r>
            <w:r>
              <w:rPr>
                <w:rFonts w:ascii="Courier New" w:hAnsi="Courier New" w:eastAsia="Courier New" w:cs="Courier New"/>
                <w:i/>
                <w:iCs/>
                <w:color w:val="72809D"/>
                <w:spacing w:val="11"/>
              </w:rPr>
              <w:t>n.</w:t>
            </w:r>
            <w:r>
              <w:rPr>
                <w:rFonts w:ascii="Courier New" w:hAnsi="Courier New" w:eastAsia="Courier New" w:cs="Courier New"/>
                <w:i/>
                <w:iCs/>
                <w:color w:val="72809D"/>
                <w:spacing w:val="-32"/>
              </w:rPr>
              <w:t xml:space="preserve"> </w:t>
            </w:r>
            <w:r>
              <w:rPr>
                <w:rFonts w:ascii="Microsoft YaHei" w:hAnsi="Microsoft YaHei" w:eastAsia="Microsoft YaHei" w:cs="Microsoft YaHei"/>
                <w:color w:val="24292F"/>
                <w:spacing w:val="11"/>
              </w:rPr>
              <w:t>灯塔</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1"/>
              </w:rPr>
              <w:t>，信号浮标；</w:t>
            </w:r>
            <w:r>
              <w:rPr>
                <w:rFonts w:ascii="Microsoft YaHei" w:hAnsi="Microsoft YaHei" w:eastAsia="Microsoft YaHei" w:cs="Microsoft YaHei"/>
                <w:color w:val="24292F"/>
                <w:spacing w:val="-22"/>
              </w:rPr>
              <w:t xml:space="preserve"> </w:t>
            </w:r>
            <w:r>
              <w:rPr>
                <w:rFonts w:ascii="Microsoft YaHei" w:hAnsi="Microsoft YaHei" w:eastAsia="Microsoft YaHei" w:cs="Microsoft YaHei"/>
                <w:color w:val="24292F"/>
                <w:spacing w:val="11"/>
              </w:rPr>
              <w:t>烽火；</w:t>
            </w:r>
            <w:r>
              <w:rPr>
                <w:rFonts w:ascii="Microsoft YaHei" w:hAnsi="Microsoft YaHei" w:eastAsia="Microsoft YaHei" w:cs="Microsoft YaHei"/>
                <w:color w:val="24292F"/>
                <w:spacing w:val="-14"/>
              </w:rPr>
              <w:t xml:space="preserve"> </w:t>
            </w:r>
            <w:r>
              <w:rPr>
                <w:rFonts w:ascii="Microsoft YaHei" w:hAnsi="Microsoft YaHei" w:eastAsia="Microsoft YaHei" w:cs="Microsoft YaHei"/>
                <w:color w:val="24292F"/>
                <w:spacing w:val="11"/>
              </w:rPr>
              <w:t>指路明灯；</w:t>
            </w:r>
            <w:r>
              <w:rPr>
                <w:rFonts w:ascii="Microsoft YaHei" w:hAnsi="Microsoft YaHei" w:eastAsia="Microsoft YaHei" w:cs="Microsoft YaHei"/>
                <w:color w:val="24292F"/>
                <w:spacing w:val="-22"/>
              </w:rPr>
              <w:t xml:space="preserve"> </w:t>
            </w:r>
            <w:r>
              <w:rPr>
                <w:rFonts w:ascii="Microsoft YaHei" w:hAnsi="Microsoft YaHei" w:eastAsia="Microsoft YaHei" w:cs="Microsoft YaHei"/>
                <w:color w:val="24292F"/>
                <w:spacing w:val="11"/>
              </w:rPr>
              <w:t>警标</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1"/>
              </w:rPr>
              <w:t>，界标；</w:t>
            </w:r>
            <w:r>
              <w:rPr>
                <w:rFonts w:ascii="Microsoft YaHei" w:hAnsi="Microsoft YaHei" w:eastAsia="Microsoft YaHei" w:cs="Microsoft YaHei"/>
                <w:color w:val="24292F"/>
              </w:rPr>
              <w:t xml:space="preserve"> </w:t>
            </w:r>
            <w:r>
              <w:rPr>
                <w:color w:val="24292F"/>
              </w:rPr>
              <w:t>penalize</w:t>
            </w:r>
            <w:r>
              <w:rPr>
                <w:color w:val="24292F"/>
                <w:spacing w:val="29"/>
              </w:rPr>
              <w:t xml:space="preserve"> </w:t>
            </w:r>
            <w:r>
              <w:rPr>
                <w:color w:val="24292F"/>
                <w:spacing w:val="18"/>
              </w:rPr>
              <w:t>-</w:t>
            </w:r>
            <w:r>
              <w:rPr>
                <w:color w:val="24292F"/>
                <w:spacing w:val="38"/>
                <w:w w:val="101"/>
              </w:rPr>
              <w:t xml:space="preserve"> </w:t>
            </w:r>
            <w:r>
              <w:rPr>
                <w:rFonts w:ascii="Lucida Console" w:hAnsi="Lucida Console" w:eastAsia="Lucida Console" w:cs="Lucida Console"/>
                <w:color w:val="72809D"/>
                <w:spacing w:val="18"/>
              </w:rPr>
              <w:t>L5</w:t>
            </w:r>
            <w:r>
              <w:rPr>
                <w:rFonts w:ascii="Lucida Console" w:hAnsi="Lucida Console" w:eastAsia="Lucida Console" w:cs="Lucida Console"/>
                <w:color w:val="72809D"/>
                <w:spacing w:val="-32"/>
              </w:rPr>
              <w:t xml:space="preserve"> </w:t>
            </w:r>
            <w:r>
              <w:rPr>
                <w:color w:val="24292F"/>
                <w:spacing w:val="18"/>
              </w:rPr>
              <w:t>-</w:t>
            </w:r>
            <w:r>
              <w:rPr>
                <w:color w:val="24292F"/>
                <w:spacing w:val="17"/>
              </w:rPr>
              <w:t xml:space="preserve"> </w:t>
            </w:r>
            <w:r>
              <w:rPr>
                <w:color w:val="72809D"/>
                <w:spacing w:val="18"/>
              </w:rPr>
              <w:t>/</w:t>
            </w:r>
            <w:r>
              <w:rPr>
                <w:color w:val="72809D"/>
                <w:spacing w:val="-21"/>
              </w:rPr>
              <w:t xml:space="preserve"> </w:t>
            </w:r>
            <w:r>
              <w:rPr>
                <w:color w:val="72809D"/>
                <w:spacing w:val="18"/>
              </w:rPr>
              <w:t>'</w:t>
            </w:r>
            <w:r>
              <w:rPr>
                <w:color w:val="72809D"/>
                <w:spacing w:val="-25"/>
              </w:rPr>
              <w:t xml:space="preserve"> </w:t>
            </w:r>
            <w:r>
              <w:rPr>
                <w:color w:val="72809D"/>
              </w:rPr>
              <w:t>pin</w:t>
            </w:r>
            <w:r>
              <w:rPr>
                <w:color w:val="72809D"/>
                <w:spacing w:val="18"/>
              </w:rPr>
              <w:t>ə</w:t>
            </w:r>
            <w:r>
              <w:rPr>
                <w:color w:val="72809D"/>
              </w:rPr>
              <w:t>la</w:t>
            </w:r>
            <w:r>
              <w:rPr>
                <w:color w:val="72809D"/>
                <w:spacing w:val="18"/>
              </w:rPr>
              <w:t>ɪz/</w:t>
            </w:r>
            <w:r>
              <w:rPr>
                <w:color w:val="72809D"/>
                <w:spacing w:val="32"/>
                <w:w w:val="101"/>
              </w:rPr>
              <w:t xml:space="preserve"> </w:t>
            </w:r>
            <w:r>
              <w:rPr>
                <w:rFonts w:ascii="Courier New" w:hAnsi="Courier New" w:eastAsia="Courier New" w:cs="Courier New"/>
                <w:i/>
                <w:iCs/>
                <w:color w:val="72809D"/>
              </w:rPr>
              <w:t>vt</w:t>
            </w:r>
            <w:r>
              <w:rPr>
                <w:rFonts w:ascii="Courier New" w:hAnsi="Courier New" w:eastAsia="Courier New" w:cs="Courier New"/>
                <w:i/>
                <w:iCs/>
                <w:color w:val="72809D"/>
                <w:spacing w:val="18"/>
              </w:rPr>
              <w:t>.</w:t>
            </w:r>
            <w:r>
              <w:rPr>
                <w:rFonts w:ascii="Courier New" w:hAnsi="Courier New" w:eastAsia="Courier New" w:cs="Courier New"/>
                <w:i/>
                <w:iCs/>
                <w:color w:val="72809D"/>
                <w:spacing w:val="-32"/>
              </w:rPr>
              <w:t xml:space="preserve"> </w:t>
            </w:r>
            <w:r>
              <w:rPr>
                <w:rFonts w:ascii="Microsoft YaHei" w:hAnsi="Microsoft YaHei" w:eastAsia="Microsoft YaHei" w:cs="Microsoft YaHei"/>
                <w:color w:val="24292F"/>
                <w:spacing w:val="18"/>
              </w:rPr>
              <w:t>对</w:t>
            </w:r>
            <w:r>
              <w:rPr>
                <w:rFonts w:ascii="Microsoft YaHei" w:hAnsi="Microsoft YaHei" w:eastAsia="Microsoft YaHei" w:cs="Microsoft YaHei"/>
                <w:color w:val="24292F"/>
                <w:spacing w:val="-24"/>
              </w:rPr>
              <w:t xml:space="preserve"> </w:t>
            </w:r>
            <w:r>
              <w:rPr>
                <w:rFonts w:ascii="Microsoft YaHei" w:hAnsi="Microsoft YaHei" w:eastAsia="Microsoft YaHei" w:cs="Microsoft YaHei"/>
                <w:u w:val="dotted" w:color="000000"/>
                <w:color w:val="24292F"/>
                <w:spacing w:val="3"/>
              </w:rPr>
              <w:t xml:space="preserve">   </w:t>
            </w:r>
            <w:r>
              <w:rPr>
                <w:rFonts w:ascii="Microsoft YaHei" w:hAnsi="Microsoft YaHei" w:eastAsia="Microsoft YaHei" w:cs="Microsoft YaHei"/>
                <w:color w:val="24292F"/>
                <w:spacing w:val="-34"/>
              </w:rPr>
              <w:t xml:space="preserve"> </w:t>
            </w:r>
            <w:r>
              <w:rPr>
                <w:rFonts w:ascii="Microsoft YaHei" w:hAnsi="Microsoft YaHei" w:eastAsia="Microsoft YaHei" w:cs="Microsoft YaHei"/>
                <w:color w:val="24292F"/>
                <w:spacing w:val="18"/>
              </w:rPr>
              <w:t>予以惩罚；</w:t>
            </w:r>
            <w:r>
              <w:rPr>
                <w:rFonts w:ascii="Microsoft YaHei" w:hAnsi="Microsoft YaHei" w:eastAsia="Microsoft YaHei" w:cs="Microsoft YaHei"/>
                <w:color w:val="24292F"/>
                <w:spacing w:val="-24"/>
              </w:rPr>
              <w:t xml:space="preserve"> </w:t>
            </w:r>
            <w:r>
              <w:rPr>
                <w:rFonts w:ascii="Microsoft YaHei" w:hAnsi="Microsoft YaHei" w:eastAsia="Microsoft YaHei" w:cs="Microsoft YaHei"/>
                <w:color w:val="24292F"/>
                <w:spacing w:val="18"/>
              </w:rPr>
              <w:t>使处于不利</w:t>
            </w:r>
            <w:r>
              <w:rPr>
                <w:rFonts w:ascii="Microsoft YaHei" w:hAnsi="Microsoft YaHei" w:eastAsia="Microsoft YaHei" w:cs="Microsoft YaHei"/>
                <w:color w:val="24292F"/>
                <w:spacing w:val="17"/>
              </w:rPr>
              <w:t>地位；</w:t>
            </w:r>
          </w:p>
        </w:tc>
        <w:tc>
          <w:tcPr>
            <w:tcW w:w="47" w:type="dxa"/>
            <w:vAlign w:val="top"/>
            <w:tcBorders>
              <w:left w:val="nil"/>
            </w:tcBorders>
          </w:tcPr>
          <w:p>
            <w:pPr>
              <w:rPr>
                <w:rFonts w:ascii="Arial"/>
                <w:sz w:val="21"/>
              </w:rPr>
            </w:pPr>
            <w:r/>
          </w:p>
        </w:tc>
      </w:tr>
    </w:tbl>
    <w:p>
      <w:pPr>
        <w:pStyle w:val="BodyText"/>
        <w:spacing w:line="388" w:lineRule="auto"/>
        <w:rPr>
          <w:sz w:val="21"/>
        </w:rPr>
      </w:pPr>
      <w:r/>
    </w:p>
    <w:p>
      <w:pPr>
        <w:pStyle w:val="BodyText"/>
        <w:ind w:left="6"/>
        <w:spacing w:before="125" w:line="190" w:lineRule="auto"/>
        <w:rPr>
          <w:rFonts w:ascii="Microsoft YaHei" w:hAnsi="Microsoft YaHei" w:eastAsia="Microsoft YaHei" w:cs="Microsoft YaHei"/>
        </w:rPr>
      </w:pPr>
      <w:r>
        <w:rPr>
          <w:sz w:val="29"/>
          <w:szCs w:val="29"/>
          <w:b/>
          <w:bCs/>
          <w:color w:val="24292F"/>
          <w:spacing w:val="12"/>
        </w:rPr>
        <w:t>286. </w:t>
      </w:r>
      <w:r>
        <w:rPr>
          <w:sz w:val="29"/>
          <w:szCs w:val="29"/>
          <w:b/>
          <w:bCs/>
          <w:color w:val="24292F"/>
        </w:rPr>
        <w:t>International</w:t>
      </w:r>
      <w:r>
        <w:rPr>
          <w:sz w:val="29"/>
          <w:szCs w:val="29"/>
          <w:b/>
          <w:bCs/>
          <w:color w:val="24292F"/>
          <w:spacing w:val="12"/>
        </w:rPr>
        <w:t xml:space="preserve"> </w:t>
      </w:r>
      <w:r>
        <w:rPr>
          <w:sz w:val="29"/>
          <w:szCs w:val="29"/>
          <w:b/>
          <w:bCs/>
          <w:color w:val="24292F"/>
        </w:rPr>
        <w:t>date</w:t>
      </w:r>
      <w:r>
        <w:rPr>
          <w:sz w:val="29"/>
          <w:szCs w:val="29"/>
          <w:b/>
          <w:bCs/>
          <w:color w:val="24292F"/>
          <w:spacing w:val="12"/>
        </w:rPr>
        <w:t xml:space="preserve"> </w:t>
      </w:r>
      <w:r>
        <w:rPr>
          <w:sz w:val="29"/>
          <w:szCs w:val="29"/>
          <w:b/>
          <w:bCs/>
          <w:color w:val="24292F"/>
        </w:rPr>
        <w:t>line</w:t>
      </w:r>
      <w:r>
        <w:rPr>
          <w:sz w:val="29"/>
          <w:szCs w:val="29"/>
          <w:b/>
          <w:bCs/>
          <w:color w:val="24292F"/>
          <w:spacing w:val="12"/>
        </w:rPr>
        <w:t xml:space="preserve"> /</w:t>
      </w:r>
      <w:r>
        <w:rPr>
          <w:sz w:val="29"/>
          <w:szCs w:val="29"/>
          <w:b/>
          <w:bCs/>
          <w:color w:val="24292F"/>
          <w:spacing w:val="23"/>
        </w:rPr>
        <w:t xml:space="preserve"> </w:t>
      </w:r>
      <w:r>
        <w:rPr>
          <w:rFonts w:ascii="Microsoft YaHei" w:hAnsi="Microsoft YaHei" w:eastAsia="Microsoft YaHei" w:cs="Microsoft YaHei"/>
          <w:sz w:val="29"/>
          <w:szCs w:val="29"/>
          <w:color w:val="24292F"/>
          <w:spacing w:val="12"/>
        </w:rPr>
        <w:t>国际日界线</w:t>
      </w:r>
      <w:r>
        <w:rPr>
          <w:rFonts w:ascii="Microsoft YaHei" w:hAnsi="Microsoft YaHei" w:eastAsia="Microsoft YaHei" w:cs="Microsoft YaHei"/>
          <w:sz w:val="29"/>
          <w:szCs w:val="29"/>
          <w:color w:val="24292F"/>
          <w:spacing w:val="38"/>
        </w:rPr>
        <w:t xml:space="preserve"> </w:t>
      </w:r>
      <w:r>
        <w:rPr>
          <w:shd w:val="clear" w:fill="E1F5FE"/>
          <w:rFonts w:ascii="Microsoft YaHei" w:hAnsi="Microsoft YaHei" w:eastAsia="Microsoft YaHei" w:cs="Microsoft YaHei"/>
          <w:sz w:val="29"/>
          <w:szCs w:val="29"/>
          <w:color w:val="24292F"/>
          <w:spacing w:val="12"/>
        </w:rPr>
        <w:t xml:space="preserve"> </w:t>
      </w:r>
      <w:r>
        <w:rPr>
          <w:shd w:val="clear" w:fill="E1F5FE"/>
          <w:rFonts w:ascii="Times New Roman" w:hAnsi="Times New Roman" w:eastAsia="Times New Roman" w:cs="Times New Roman"/>
          <w:color w:val="03A9F4"/>
          <w:spacing w:val="12"/>
          <w:position w:val="1"/>
        </w:rPr>
        <w:t>#544</w:t>
      </w:r>
      <w:r>
        <w:rPr>
          <w:shd w:val="clear" w:fill="E1F5FE"/>
          <w:rFonts w:ascii="Times New Roman" w:hAnsi="Times New Roman" w:eastAsia="Times New Roman" w:cs="Times New Roman"/>
          <w:color w:val="03A9F4"/>
          <w:spacing w:val="5"/>
          <w:position w:val="1"/>
        </w:rPr>
        <w:t xml:space="preserve">  </w:t>
      </w:r>
      <w:r>
        <w:rPr>
          <w:rFonts w:ascii="Times New Roman" w:hAnsi="Times New Roman" w:eastAsia="Times New Roman" w:cs="Times New Roman"/>
          <w:color w:val="03A9F4"/>
          <w:spacing w:val="18"/>
          <w:position w:val="1"/>
        </w:rPr>
        <w:t xml:space="preserve">  </w:t>
      </w:r>
      <w:r>
        <w:rPr>
          <w:shd w:val="clear" w:fill="E1F5FE"/>
          <w:rFonts w:ascii="Times New Roman" w:hAnsi="Times New Roman" w:eastAsia="Times New Roman" w:cs="Times New Roman"/>
          <w:color w:val="03A9F4"/>
          <w:spacing w:val="11"/>
          <w:position w:val="1"/>
        </w:rPr>
        <w:t xml:space="preserve">  </w:t>
      </w:r>
      <w:r>
        <w:rPr>
          <w:shd w:val="clear" w:fill="E1F5FE"/>
          <w:rFonts w:ascii="Microsoft YaHei" w:hAnsi="Microsoft YaHei" w:eastAsia="Microsoft YaHei" w:cs="Microsoft YaHei"/>
          <w:color w:val="03A9F4"/>
          <w:spacing w:val="12"/>
          <w:position w:val="1"/>
        </w:rPr>
        <w:t>中频  </w:t>
      </w:r>
    </w:p>
    <w:p>
      <w:pPr>
        <w:ind w:left="230"/>
        <w:spacing w:before="278" w:line="20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2"/>
        </w:rPr>
        <w:t>1.</w:t>
      </w:r>
      <w:r>
        <w:rPr>
          <w:rFonts w:ascii="Times New Roman" w:hAnsi="Times New Roman" w:eastAsia="Times New Roman" w:cs="Times New Roman"/>
          <w:sz w:val="23"/>
          <w:szCs w:val="23"/>
          <w:color w:val="24292F"/>
          <w:spacing w:val="45"/>
          <w:w w:val="101"/>
        </w:rPr>
        <w:t xml:space="preserve"> </w:t>
      </w:r>
      <w:r>
        <w:rPr>
          <w:rFonts w:ascii="Times New Roman" w:hAnsi="Times New Roman" w:eastAsia="Times New Roman" w:cs="Times New Roman"/>
          <w:sz w:val="23"/>
          <w:szCs w:val="23"/>
          <w:color w:val="24292F"/>
          <w:spacing w:val="12"/>
        </w:rPr>
        <w:t>International date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line,</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2"/>
        </w:rPr>
        <w:t>imaginary</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l</w:t>
      </w:r>
      <w:r>
        <w:rPr>
          <w:rFonts w:ascii="Times New Roman" w:hAnsi="Times New Roman" w:eastAsia="Times New Roman" w:cs="Times New Roman"/>
          <w:sz w:val="23"/>
          <w:szCs w:val="23"/>
          <w:color w:val="24292F"/>
          <w:spacing w:val="11"/>
        </w:rPr>
        <w:t>ine, on the earth</w:t>
      </w:r>
      <w:r>
        <w:rPr>
          <w:rFonts w:ascii="Times New Roman" w:hAnsi="Times New Roman" w:eastAsia="Times New Roman" w:cs="Times New Roman"/>
          <w:sz w:val="23"/>
          <w:szCs w:val="23"/>
          <w:color w:val="24292F"/>
          <w:spacing w:val="-33"/>
        </w:rPr>
        <w:t xml:space="preserve"> </w:t>
      </w:r>
      <w:r>
        <w:rPr>
          <w:rFonts w:ascii="Times New Roman" w:hAnsi="Times New Roman" w:eastAsia="Times New Roman" w:cs="Times New Roman"/>
          <w:sz w:val="23"/>
          <w:szCs w:val="23"/>
          <w:color w:val="24292F"/>
          <w:spacing w:val="11"/>
        </w:rPr>
        <w:t>'s surface, generally following</w:t>
      </w:r>
      <w:r>
        <w:rPr>
          <w:rFonts w:ascii="Times New Roman" w:hAnsi="Times New Roman" w:eastAsia="Times New Roman" w:cs="Times New Roman"/>
          <w:sz w:val="23"/>
          <w:szCs w:val="23"/>
          <w:color w:val="24292F"/>
          <w:spacing w:val="12"/>
        </w:rPr>
        <w:t xml:space="preserve"> </w:t>
      </w:r>
      <w:r>
        <w:rPr>
          <w:rFonts w:ascii="Times New Roman" w:hAnsi="Times New Roman" w:eastAsia="Times New Roman" w:cs="Times New Roman"/>
          <w:sz w:val="23"/>
          <w:szCs w:val="23"/>
          <w:color w:val="24292F"/>
          <w:spacing w:val="11"/>
        </w:rPr>
        <w:t>the</w:t>
      </w:r>
    </w:p>
    <w:p>
      <w:pPr>
        <w:ind w:left="500"/>
        <w:spacing w:before="134" w:line="20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180°</w:t>
      </w:r>
      <w:r>
        <w:rPr>
          <w:rFonts w:ascii="Times New Roman" w:hAnsi="Times New Roman" w:eastAsia="Times New Roman" w:cs="Times New Roman"/>
          <w:sz w:val="23"/>
          <w:szCs w:val="23"/>
          <w:color w:val="24292F"/>
          <w:spacing w:val="-33"/>
        </w:rPr>
        <w:t xml:space="preserve"> </w:t>
      </w:r>
      <w:r>
        <w:rPr>
          <w:rFonts w:ascii="Times New Roman" w:hAnsi="Times New Roman" w:eastAsia="Times New Roman" w:cs="Times New Roman"/>
          <w:sz w:val="23"/>
          <w:szCs w:val="23"/>
          <w:color w:val="24292F"/>
          <w:spacing w:val="14"/>
        </w:rPr>
        <w:t>meridian of</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longitude, where,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by</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international agreement, travelers change dates.</w:t>
      </w:r>
    </w:p>
    <w:p>
      <w:pPr>
        <w:ind w:left="495" w:right="601" w:hanging="280"/>
        <w:spacing w:before="193" w:line="31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2.</w:t>
      </w:r>
      <w:r>
        <w:rPr>
          <w:rFonts w:ascii="Times New Roman" w:hAnsi="Times New Roman" w:eastAsia="Times New Roman" w:cs="Times New Roman"/>
          <w:sz w:val="23"/>
          <w:szCs w:val="23"/>
          <w:color w:val="24292F"/>
          <w:spacing w:val="27"/>
        </w:rPr>
        <w:t xml:space="preserve"> </w:t>
      </w:r>
      <w:r>
        <w:rPr>
          <w:rFonts w:ascii="Times New Roman" w:hAnsi="Times New Roman" w:eastAsia="Times New Roman" w:cs="Times New Roman"/>
          <w:sz w:val="23"/>
          <w:szCs w:val="23"/>
          <w:color w:val="24292F"/>
          <w:spacing w:val="14"/>
        </w:rPr>
        <w:t>The same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problem would arise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if two travelers journeyed</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in opposite </w:t>
      </w:r>
      <w:r>
        <w:rPr>
          <w:rFonts w:ascii="Times New Roman" w:hAnsi="Times New Roman" w:eastAsia="Times New Roman" w:cs="Times New Roman"/>
          <w:sz w:val="23"/>
          <w:szCs w:val="23"/>
          <w:color w:val="24292F"/>
          <w:spacing w:val="13"/>
        </w:rPr>
        <w:t>directions to a</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4"/>
        </w:rPr>
        <w:t>point on the opposite side of the earth,</w:t>
      </w:r>
      <w:r>
        <w:rPr>
          <w:rFonts w:ascii="Times New Roman" w:hAnsi="Times New Roman" w:eastAsia="Times New Roman" w:cs="Times New Roman"/>
          <w:sz w:val="23"/>
          <w:szCs w:val="23"/>
          <w:color w:val="24292F"/>
          <w:spacing w:val="34"/>
          <w:w w:val="101"/>
        </w:rPr>
        <w:t xml:space="preserve"> </w:t>
      </w:r>
      <w:r>
        <w:rPr>
          <w:rFonts w:ascii="Times New Roman" w:hAnsi="Times New Roman" w:eastAsia="Times New Roman" w:cs="Times New Roman"/>
          <w:sz w:val="23"/>
          <w:szCs w:val="23"/>
          <w:color w:val="24292F"/>
          <w:spacing w:val="14"/>
        </w:rPr>
        <w:t>180°</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4"/>
        </w:rPr>
        <w:t>of</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longitude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distant.</w:t>
      </w:r>
    </w:p>
    <w:p>
      <w:pPr>
        <w:spacing w:line="310" w:lineRule="auto"/>
        <w:sectPr>
          <w:headerReference w:type="default" r:id="rId768"/>
          <w:footerReference w:type="default" r:id="rId769"/>
          <w:pgSz w:w="11900" w:h="16839"/>
          <w:pgMar w:top="625" w:right="958" w:bottom="607" w:left="959" w:header="344" w:footer="381" w:gutter="0"/>
        </w:sectPr>
        <w:rPr>
          <w:rFonts w:ascii="Times New Roman" w:hAnsi="Times New Roman" w:eastAsia="Times New Roman" w:cs="Times New Roman"/>
          <w:sz w:val="23"/>
          <w:szCs w:val="23"/>
        </w:rPr>
      </w:pPr>
    </w:p>
    <w:p>
      <w:pPr>
        <w:pStyle w:val="BodyText"/>
        <w:spacing w:line="419" w:lineRule="auto"/>
        <w:rPr>
          <w:sz w:val="21"/>
        </w:rPr>
      </w:pPr>
      <w:r/>
    </w:p>
    <w:p>
      <w:pPr>
        <w:ind w:left="487" w:right="312" w:hanging="271"/>
        <w:spacing w:before="66" w:line="31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3.</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The apparent</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paradox</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is resolved</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by requiring that the traveler</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is cross</w:t>
      </w:r>
      <w:r>
        <w:rPr>
          <w:rFonts w:ascii="Times New Roman" w:hAnsi="Times New Roman" w:eastAsia="Times New Roman" w:cs="Times New Roman"/>
          <w:sz w:val="23"/>
          <w:szCs w:val="23"/>
          <w:color w:val="24292F"/>
          <w:spacing w:val="13"/>
        </w:rPr>
        <w:t>ing the</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3"/>
        </w:rPr>
        <w:t>dateline</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6"/>
        </w:rPr>
        <w:t>change his date, thus bringing the travelers</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6"/>
        </w:rPr>
        <w:t>in</w:t>
      </w:r>
      <w:r>
        <w:rPr>
          <w:rFonts w:ascii="Times New Roman" w:hAnsi="Times New Roman" w:eastAsia="Times New Roman" w:cs="Times New Roman"/>
          <w:sz w:val="23"/>
          <w:szCs w:val="23"/>
          <w:color w:val="24292F"/>
          <w:spacing w:val="15"/>
        </w:rPr>
        <w:t>to the agreement when they</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5"/>
        </w:rPr>
        <w:t>meet.</w:t>
      </w:r>
    </w:p>
    <w:p>
      <w:pPr>
        <w:ind w:left="487" w:right="11" w:hanging="271"/>
        <w:spacing w:before="95" w:line="311"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4.</w:t>
      </w:r>
      <w:r>
        <w:rPr>
          <w:rFonts w:ascii="Times New Roman" w:hAnsi="Times New Roman" w:eastAsia="Times New Roman" w:cs="Times New Roman"/>
          <w:sz w:val="23"/>
          <w:szCs w:val="23"/>
          <w:color w:val="24292F"/>
          <w:spacing w:val="54"/>
        </w:rPr>
        <w:t xml:space="preserve"> </w:t>
      </w:r>
      <w:r>
        <w:rPr>
          <w:rFonts w:ascii="Times New Roman" w:hAnsi="Times New Roman" w:eastAsia="Times New Roman" w:cs="Times New Roman"/>
          <w:sz w:val="23"/>
          <w:szCs w:val="23"/>
          <w:color w:val="24292F"/>
          <w:spacing w:val="13"/>
        </w:rPr>
        <w:t>For example,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if an airplane were to travel westward with the</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3"/>
        </w:rPr>
        <w:t>sun,</w:t>
      </w:r>
      <w:r>
        <w:rPr>
          <w:rFonts w:ascii="Times New Roman" w:hAnsi="Times New Roman" w:eastAsia="Times New Roman" w:cs="Times New Roman"/>
          <w:sz w:val="23"/>
          <w:szCs w:val="23"/>
          <w:color w:val="24292F"/>
          <w:spacing w:val="15"/>
        </w:rPr>
        <w:t xml:space="preserve"> </w:t>
      </w:r>
      <w:r>
        <w:rPr>
          <w:rFonts w:ascii="Times New Roman" w:hAnsi="Times New Roman" w:eastAsia="Times New Roman" w:cs="Times New Roman"/>
          <w:sz w:val="23"/>
          <w:szCs w:val="23"/>
          <w:color w:val="24292F"/>
          <w:spacing w:val="13"/>
        </w:rPr>
        <w:t>24</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hr would</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3"/>
        </w:rPr>
        <w:t>elapse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3"/>
        </w:rPr>
        <w:t>as</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it</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2"/>
        </w:rPr>
        <w:t>circled the globe,</w:t>
      </w:r>
      <w:r>
        <w:rPr>
          <w:rFonts w:ascii="Times New Roman" w:hAnsi="Times New Roman" w:eastAsia="Times New Roman" w:cs="Times New Roman"/>
          <w:sz w:val="23"/>
          <w:szCs w:val="23"/>
          <w:color w:val="24292F"/>
          <w:spacing w:val="42"/>
          <w:w w:val="101"/>
        </w:rPr>
        <w:t xml:space="preserve"> </w:t>
      </w:r>
      <w:r>
        <w:rPr>
          <w:rFonts w:ascii="Times New Roman" w:hAnsi="Times New Roman" w:eastAsia="Times New Roman" w:cs="Times New Roman"/>
          <w:sz w:val="23"/>
          <w:szCs w:val="23"/>
          <w:color w:val="24292F"/>
          <w:spacing w:val="12"/>
        </w:rPr>
        <w:t>but</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it would still</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be the same day for those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in</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2"/>
        </w:rPr>
        <w:t>the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2"/>
        </w:rPr>
        <w:t>airplane</w:t>
      </w:r>
      <w:r>
        <w:rPr>
          <w:rFonts w:ascii="Times New Roman" w:hAnsi="Times New Roman" w:eastAsia="Times New Roman" w:cs="Times New Roman"/>
          <w:sz w:val="23"/>
          <w:szCs w:val="23"/>
          <w:color w:val="24292F"/>
          <w:spacing w:val="13"/>
        </w:rPr>
        <w:t xml:space="preserve"> </w:t>
      </w:r>
      <w:r>
        <w:rPr>
          <w:rFonts w:ascii="Times New Roman" w:hAnsi="Times New Roman" w:eastAsia="Times New Roman" w:cs="Times New Roman"/>
          <w:sz w:val="23"/>
          <w:szCs w:val="23"/>
          <w:color w:val="24292F"/>
          <w:spacing w:val="12"/>
        </w:rPr>
        <w:t>while</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2"/>
        </w:rPr>
        <w:t>it</w:t>
      </w:r>
    </w:p>
    <w:p>
      <w:pPr>
        <w:ind w:left="483"/>
        <w:spacing w:before="33" w:line="20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6"/>
        </w:rPr>
        <w:t>would be one day</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6"/>
        </w:rPr>
        <w:t>lat</w:t>
      </w:r>
      <w:r>
        <w:rPr>
          <w:rFonts w:ascii="Times New Roman" w:hAnsi="Times New Roman" w:eastAsia="Times New Roman" w:cs="Times New Roman"/>
          <w:sz w:val="23"/>
          <w:szCs w:val="23"/>
          <w:color w:val="24292F"/>
          <w:spacing w:val="15"/>
        </w:rPr>
        <w:t>er for those</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5"/>
        </w:rPr>
        <w:t>on the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ground</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5"/>
        </w:rPr>
        <w:t>below them.</w:t>
      </w:r>
    </w:p>
    <w:p>
      <w:pPr>
        <w:ind w:left="218"/>
        <w:spacing w:before="194" w:line="204"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5.</w:t>
      </w:r>
      <w:r>
        <w:rPr>
          <w:rFonts w:ascii="Times New Roman" w:hAnsi="Times New Roman" w:eastAsia="Times New Roman" w:cs="Times New Roman"/>
          <w:sz w:val="23"/>
          <w:szCs w:val="23"/>
          <w:color w:val="24292F"/>
          <w:spacing w:val="35"/>
        </w:rPr>
        <w:t xml:space="preserve"> </w:t>
      </w:r>
      <w:r>
        <w:rPr>
          <w:rFonts w:ascii="Times New Roman" w:hAnsi="Times New Roman" w:eastAsia="Times New Roman" w:cs="Times New Roman"/>
          <w:sz w:val="23"/>
          <w:szCs w:val="23"/>
          <w:color w:val="24292F"/>
          <w:spacing w:val="14"/>
        </w:rPr>
        <w:t>The dateline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is necessary to avoid confusion that would</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4"/>
        </w:rPr>
        <w:t>otherwise</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4"/>
        </w:rPr>
        <w:t>result.</w:t>
      </w:r>
    </w:p>
    <w:p>
      <w:pPr>
        <w:pStyle w:val="BodyText"/>
        <w:spacing w:line="256" w:lineRule="auto"/>
        <w:rPr>
          <w:sz w:val="21"/>
        </w:rPr>
      </w:pPr>
      <w:r/>
    </w:p>
    <w:p>
      <w:pPr>
        <w:ind w:left="8"/>
        <w:spacing w:before="73" w:line="19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7"/>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7"/>
        </w:rPr>
        <w:t>由于开启了答案后置</w:t>
      </w:r>
      <w:r>
        <w:rPr>
          <w:rFonts w:ascii="Microsoft YaHei" w:hAnsi="Microsoft YaHei" w:eastAsia="Microsoft YaHei" w:cs="Microsoft YaHei"/>
          <w:sz w:val="17"/>
          <w:szCs w:val="17"/>
          <w:color w:val="24292F"/>
          <w:spacing w:val="-21"/>
        </w:rPr>
        <w:t xml:space="preserve"> </w:t>
      </w:r>
      <w:r>
        <w:rPr>
          <w:rFonts w:ascii="Microsoft YaHei" w:hAnsi="Microsoft YaHei" w:eastAsia="Microsoft YaHei" w:cs="Microsoft YaHei"/>
          <w:sz w:val="17"/>
          <w:szCs w:val="17"/>
          <w:color w:val="24292F"/>
          <w:spacing w:val="17"/>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，请参考答案</w:t>
      </w:r>
      <w:r>
        <w:rPr>
          <w:rFonts w:ascii="Microsoft YaHei" w:hAnsi="Microsoft YaHei" w:eastAsia="Microsoft YaHei" w:cs="Microsoft YaHei"/>
          <w:sz w:val="17"/>
          <w:szCs w:val="17"/>
          <w:color w:val="24292F"/>
          <w:spacing w:val="16"/>
        </w:rPr>
        <w:t>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7"/>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p>
    <w:p>
      <w:pPr>
        <w:spacing w:line="133" w:lineRule="exact"/>
        <w:rPr/>
      </w:pPr>
      <w:r/>
    </w:p>
    <w:tbl>
      <w:tblPr>
        <w:tblStyle w:val="TableNormal"/>
        <w:tblW w:w="9961" w:type="dxa"/>
        <w:tblInd w:w="10" w:type="dxa"/>
        <w:tblLayout w:type="fixed"/>
        <w:tblBorders>
          <w:top w:val="single" w:color="F0F4F8" w:sz="8" w:space="0"/>
          <w:left w:val="single" w:color="F0F4F8" w:sz="8" w:space="0"/>
          <w:bottom w:val="single" w:color="F0F4F8" w:sz="8" w:space="0"/>
          <w:right w:val="single" w:color="F0F4F8" w:sz="8" w:space="0"/>
          <w:insideH w:val="single" w:color="F0F4F8" w:sz="8" w:space="0"/>
          <w:insideV w:val="single" w:color="F0F4F8" w:sz="8" w:space="0"/>
        </w:tblBorders>
      </w:tblPr>
      <w:tblGrid>
        <w:gridCol w:w="9914"/>
        <w:gridCol w:w="47"/>
      </w:tblGrid>
      <w:tr>
        <w:trPr>
          <w:trHeight w:val="2328" w:hRule="atLeast"/>
        </w:trPr>
        <w:tc>
          <w:tcPr>
            <w:tcW w:w="9914" w:type="dxa"/>
            <w:vAlign w:val="top"/>
            <w:tcBorders>
              <w:right w:val="nil"/>
            </w:tcBorders>
          </w:tcPr>
          <w:p>
            <w:pPr>
              <w:pStyle w:val="TableText"/>
              <w:ind w:left="240" w:right="2563" w:hanging="4"/>
              <w:spacing w:before="136" w:line="296" w:lineRule="auto"/>
              <w:rPr>
                <w:rFonts w:ascii="Microsoft YaHei" w:hAnsi="Microsoft YaHei" w:eastAsia="Microsoft YaHei" w:cs="Microsoft YaHei"/>
              </w:rPr>
            </w:pPr>
            <w:r>
              <w:rPr>
                <w:color w:val="24292F"/>
              </w:rPr>
              <w:t>traveler</w:t>
            </w:r>
            <w:r>
              <w:rPr>
                <w:color w:val="24292F"/>
                <w:spacing w:val="28"/>
                <w:w w:val="101"/>
              </w:rPr>
              <w:t xml:space="preserve"> </w:t>
            </w:r>
            <w:r>
              <w:rPr>
                <w:color w:val="24292F"/>
                <w:spacing w:val="14"/>
              </w:rPr>
              <w:t>-</w:t>
            </w:r>
            <w:r>
              <w:rPr>
                <w:color w:val="24292F"/>
                <w:spacing w:val="38"/>
                <w:w w:val="101"/>
              </w:rPr>
              <w:t xml:space="preserve"> </w:t>
            </w:r>
            <w:r>
              <w:rPr>
                <w:rFonts w:ascii="Lucida Console" w:hAnsi="Lucida Console" w:eastAsia="Lucida Console" w:cs="Lucida Console"/>
                <w:color w:val="72809D"/>
                <w:spacing w:val="14"/>
              </w:rPr>
              <w:t>L1</w:t>
            </w:r>
            <w:r>
              <w:rPr>
                <w:rFonts w:ascii="Lucida Console" w:hAnsi="Lucida Console" w:eastAsia="Lucida Console" w:cs="Lucida Console"/>
                <w:color w:val="72809D"/>
                <w:spacing w:val="-32"/>
              </w:rPr>
              <w:t xml:space="preserve"> </w:t>
            </w:r>
            <w:r>
              <w:rPr>
                <w:color w:val="24292F"/>
                <w:spacing w:val="14"/>
              </w:rPr>
              <w:t>-</w:t>
            </w:r>
            <w:r>
              <w:rPr>
                <w:color w:val="24292F"/>
                <w:spacing w:val="16"/>
                <w:w w:val="102"/>
              </w:rPr>
              <w:t xml:space="preserve"> </w:t>
            </w:r>
            <w:r>
              <w:rPr>
                <w:color w:val="72809D"/>
                <w:spacing w:val="14"/>
              </w:rPr>
              <w:t>/</w:t>
            </w:r>
            <w:r>
              <w:rPr>
                <w:color w:val="72809D"/>
                <w:spacing w:val="-21"/>
              </w:rPr>
              <w:t xml:space="preserve"> </w:t>
            </w:r>
            <w:r>
              <w:rPr>
                <w:color w:val="72809D"/>
                <w:spacing w:val="14"/>
              </w:rPr>
              <w:t>'</w:t>
            </w:r>
            <w:r>
              <w:rPr>
                <w:color w:val="72809D"/>
              </w:rPr>
              <w:t>tr</w:t>
            </w:r>
            <w:r>
              <w:rPr>
                <w:color w:val="72809D"/>
                <w:spacing w:val="14"/>
              </w:rPr>
              <w:t>æ</w:t>
            </w:r>
            <w:r>
              <w:rPr>
                <w:color w:val="72809D"/>
              </w:rPr>
              <w:t>vl</w:t>
            </w:r>
            <w:r>
              <w:rPr>
                <w:color w:val="72809D"/>
                <w:spacing w:val="14"/>
              </w:rPr>
              <w:t>ə/</w:t>
            </w:r>
            <w:r>
              <w:rPr>
                <w:color w:val="72809D"/>
                <w:spacing w:val="23"/>
                <w:w w:val="101"/>
              </w:rPr>
              <w:t xml:space="preserve"> </w:t>
            </w:r>
            <w:r>
              <w:rPr>
                <w:rFonts w:ascii="Courier New" w:hAnsi="Courier New" w:eastAsia="Courier New" w:cs="Courier New"/>
                <w:i/>
                <w:iCs/>
                <w:color w:val="72809D"/>
                <w:spacing w:val="14"/>
              </w:rPr>
              <w:t>n.</w:t>
            </w:r>
            <w:r>
              <w:rPr>
                <w:rFonts w:ascii="Courier New" w:hAnsi="Courier New" w:eastAsia="Courier New" w:cs="Courier New"/>
                <w:i/>
                <w:iCs/>
                <w:color w:val="72809D"/>
                <w:spacing w:val="-34"/>
              </w:rPr>
              <w:t xml:space="preserve"> </w:t>
            </w:r>
            <w:r>
              <w:rPr>
                <w:rFonts w:ascii="Microsoft YaHei" w:hAnsi="Microsoft YaHei" w:eastAsia="Microsoft YaHei" w:cs="Microsoft YaHei"/>
                <w:color w:val="24292F"/>
                <w:spacing w:val="14"/>
              </w:rPr>
              <w:t>旅行支票；</w:t>
            </w:r>
            <w:r>
              <w:rPr>
                <w:rFonts w:ascii="Microsoft YaHei" w:hAnsi="Microsoft YaHei" w:eastAsia="Microsoft YaHei" w:cs="Microsoft YaHei"/>
                <w:color w:val="24292F"/>
                <w:spacing w:val="-22"/>
              </w:rPr>
              <w:t xml:space="preserve"> </w:t>
            </w:r>
            <w:r>
              <w:rPr>
                <w:rFonts w:ascii="Microsoft YaHei" w:hAnsi="Microsoft YaHei" w:eastAsia="Microsoft YaHei" w:cs="Microsoft YaHei"/>
                <w:color w:val="24292F"/>
                <w:spacing w:val="14"/>
              </w:rPr>
              <w:t>旅行信用卡</w:t>
            </w:r>
            <w:r>
              <w:rPr>
                <w:rFonts w:ascii="Microsoft YaHei" w:hAnsi="Microsoft YaHei" w:eastAsia="Microsoft YaHei" w:cs="Microsoft YaHei"/>
                <w:color w:val="24292F"/>
                <w:spacing w:val="-3"/>
              </w:rPr>
              <w:t>；</w:t>
            </w:r>
            <w:r>
              <w:rPr>
                <w:rFonts w:ascii="Microsoft YaHei" w:hAnsi="Microsoft YaHei" w:eastAsia="Microsoft YaHei" w:cs="Microsoft YaHei"/>
                <w:color w:val="24292F"/>
                <w:spacing w:val="-15"/>
              </w:rPr>
              <w:t xml:space="preserve"> </w:t>
            </w:r>
            <w:r>
              <w:rPr>
                <w:rFonts w:ascii="Microsoft YaHei" w:hAnsi="Microsoft YaHei" w:eastAsia="Microsoft YaHei" w:cs="Microsoft YaHei"/>
                <w:color w:val="24292F"/>
                <w:spacing w:val="-3"/>
              </w:rPr>
              <w:t>（</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4"/>
              </w:rPr>
              <w:t>常）</w:t>
            </w:r>
            <w:r>
              <w:rPr>
                <w:rFonts w:ascii="Microsoft YaHei" w:hAnsi="Microsoft YaHei" w:eastAsia="Microsoft YaHei" w:cs="Microsoft YaHei"/>
                <w:color w:val="24292F"/>
                <w:spacing w:val="-9"/>
              </w:rPr>
              <w:t xml:space="preserve"> </w:t>
            </w:r>
            <w:r>
              <w:rPr>
                <w:rFonts w:ascii="Microsoft YaHei" w:hAnsi="Microsoft YaHei" w:eastAsia="Microsoft YaHei" w:cs="Microsoft YaHei"/>
                <w:color w:val="24292F"/>
                <w:spacing w:val="14"/>
              </w:rPr>
              <w:t>出远门的人；</w:t>
            </w:r>
            <w:r>
              <w:rPr>
                <w:rFonts w:ascii="Microsoft YaHei" w:hAnsi="Microsoft YaHei" w:eastAsia="Microsoft YaHei" w:cs="Microsoft YaHei"/>
                <w:color w:val="24292F"/>
                <w:spacing w:val="-15"/>
              </w:rPr>
              <w:t xml:space="preserve"> </w:t>
            </w:r>
            <w:r>
              <w:rPr>
                <w:rFonts w:ascii="Microsoft YaHei" w:hAnsi="Microsoft YaHei" w:eastAsia="Microsoft YaHei" w:cs="Microsoft YaHei"/>
                <w:color w:val="24292F"/>
                <w:spacing w:val="14"/>
              </w:rPr>
              <w:t>巡回推销员；</w:t>
            </w:r>
            <w:r>
              <w:rPr>
                <w:rFonts w:ascii="Microsoft YaHei" w:hAnsi="Microsoft YaHei" w:eastAsia="Microsoft YaHei" w:cs="Microsoft YaHei"/>
                <w:color w:val="24292F"/>
              </w:rPr>
              <w:t xml:space="preserve"> </w:t>
            </w:r>
            <w:r>
              <w:rPr>
                <w:color w:val="24292F"/>
              </w:rPr>
              <w:t>elapse</w:t>
            </w:r>
            <w:r>
              <w:rPr>
                <w:color w:val="24292F"/>
                <w:spacing w:val="31"/>
                <w:w w:val="101"/>
              </w:rPr>
              <w:t xml:space="preserve"> </w:t>
            </w:r>
            <w:r>
              <w:rPr>
                <w:color w:val="24292F"/>
                <w:spacing w:val="16"/>
              </w:rPr>
              <w:t>-</w:t>
            </w:r>
            <w:r>
              <w:rPr>
                <w:color w:val="24292F"/>
                <w:spacing w:val="38"/>
                <w:w w:val="101"/>
              </w:rPr>
              <w:t xml:space="preserve"> </w:t>
            </w:r>
            <w:r>
              <w:rPr>
                <w:rFonts w:ascii="Lucida Console" w:hAnsi="Lucida Console" w:eastAsia="Lucida Console" w:cs="Lucida Console"/>
                <w:color w:val="72809D"/>
                <w:spacing w:val="16"/>
              </w:rPr>
              <w:t>L3</w:t>
            </w:r>
            <w:r>
              <w:rPr>
                <w:rFonts w:ascii="Lucida Console" w:hAnsi="Lucida Console" w:eastAsia="Lucida Console" w:cs="Lucida Console"/>
                <w:color w:val="72809D"/>
                <w:spacing w:val="-32"/>
              </w:rPr>
              <w:t xml:space="preserve"> </w:t>
            </w:r>
            <w:r>
              <w:rPr>
                <w:color w:val="24292F"/>
                <w:spacing w:val="16"/>
              </w:rPr>
              <w:t>-</w:t>
            </w:r>
            <w:r>
              <w:rPr>
                <w:color w:val="24292F"/>
                <w:spacing w:val="17"/>
              </w:rPr>
              <w:t xml:space="preserve"> </w:t>
            </w:r>
            <w:r>
              <w:rPr>
                <w:color w:val="72809D"/>
                <w:spacing w:val="16"/>
              </w:rPr>
              <w:t>/ɪ</w:t>
            </w:r>
            <w:r>
              <w:rPr>
                <w:color w:val="72809D"/>
                <w:spacing w:val="-26"/>
              </w:rPr>
              <w:t xml:space="preserve"> </w:t>
            </w:r>
            <w:r>
              <w:rPr>
                <w:color w:val="72809D"/>
                <w:spacing w:val="16"/>
              </w:rPr>
              <w:t>ˈ</w:t>
            </w:r>
            <w:r>
              <w:rPr>
                <w:color w:val="72809D"/>
                <w:spacing w:val="-24"/>
              </w:rPr>
              <w:t xml:space="preserve"> </w:t>
            </w:r>
            <w:r>
              <w:rPr>
                <w:color w:val="72809D"/>
                <w:spacing w:val="16"/>
              </w:rPr>
              <w:t>læ</w:t>
            </w:r>
            <w:r>
              <w:rPr>
                <w:color w:val="72809D"/>
              </w:rPr>
              <w:t>ps</w:t>
            </w:r>
            <w:r>
              <w:rPr>
                <w:color w:val="72809D"/>
                <w:spacing w:val="16"/>
              </w:rPr>
              <w:t>/</w:t>
            </w:r>
            <w:r>
              <w:rPr>
                <w:color w:val="72809D"/>
                <w:spacing w:val="32"/>
              </w:rPr>
              <w:t xml:space="preserve"> </w:t>
            </w:r>
            <w:r>
              <w:rPr>
                <w:rFonts w:ascii="Courier New" w:hAnsi="Courier New" w:eastAsia="Courier New" w:cs="Courier New"/>
                <w:i/>
                <w:iCs/>
                <w:color w:val="72809D"/>
              </w:rPr>
              <w:t>vi</w:t>
            </w:r>
            <w:r>
              <w:rPr>
                <w:rFonts w:ascii="Courier New" w:hAnsi="Courier New" w:eastAsia="Courier New" w:cs="Courier New"/>
                <w:i/>
                <w:iCs/>
                <w:color w:val="72809D"/>
                <w:spacing w:val="16"/>
              </w:rPr>
              <w:t>.</w:t>
            </w:r>
            <w:r>
              <w:rPr>
                <w:rFonts w:ascii="Courier New" w:hAnsi="Courier New" w:eastAsia="Courier New" w:cs="Courier New"/>
                <w:i/>
                <w:iCs/>
                <w:color w:val="72809D"/>
                <w:spacing w:val="-33"/>
              </w:rPr>
              <w:t xml:space="preserve"> </w:t>
            </w:r>
            <w:r>
              <w:rPr>
                <w:rFonts w:ascii="Microsoft YaHei" w:hAnsi="Microsoft YaHei" w:eastAsia="Microsoft YaHei" w:cs="Microsoft YaHei"/>
                <w:color w:val="24292F"/>
                <w:spacing w:val="16"/>
              </w:rPr>
              <w:t>消逝；</w:t>
            </w:r>
            <w:r>
              <w:rPr>
                <w:rFonts w:ascii="Microsoft YaHei" w:hAnsi="Microsoft YaHei" w:eastAsia="Microsoft YaHei" w:cs="Microsoft YaHei"/>
                <w:color w:val="24292F"/>
                <w:spacing w:val="-13"/>
              </w:rPr>
              <w:t xml:space="preserve"> </w:t>
            </w:r>
            <w:r>
              <w:rPr>
                <w:rFonts w:ascii="Microsoft YaHei" w:hAnsi="Microsoft YaHei" w:eastAsia="Microsoft YaHei" w:cs="Microsoft YaHei"/>
                <w:color w:val="24292F"/>
                <w:spacing w:val="16"/>
              </w:rPr>
              <w:t>时间过去；</w:t>
            </w:r>
          </w:p>
          <w:p>
            <w:pPr>
              <w:pStyle w:val="TableText"/>
              <w:ind w:left="246"/>
              <w:spacing w:line="194" w:lineRule="auto"/>
              <w:rPr>
                <w:rFonts w:ascii="Microsoft YaHei" w:hAnsi="Microsoft YaHei" w:eastAsia="Microsoft YaHei" w:cs="Microsoft YaHei"/>
              </w:rPr>
            </w:pPr>
            <w:r>
              <w:rPr>
                <w:color w:val="24292F"/>
              </w:rPr>
              <w:t>meridian</w:t>
            </w:r>
            <w:r>
              <w:rPr>
                <w:color w:val="24292F"/>
                <w:spacing w:val="29"/>
              </w:rPr>
              <w:t xml:space="preserve"> </w:t>
            </w:r>
            <w:r>
              <w:rPr>
                <w:color w:val="24292F"/>
                <w:spacing w:val="12"/>
              </w:rPr>
              <w:t>-</w:t>
            </w:r>
            <w:r>
              <w:rPr>
                <w:color w:val="24292F"/>
                <w:spacing w:val="38"/>
              </w:rPr>
              <w:t xml:space="preserve"> </w:t>
            </w:r>
            <w:r>
              <w:rPr>
                <w:rFonts w:ascii="Lucida Console" w:hAnsi="Lucida Console" w:eastAsia="Lucida Console" w:cs="Lucida Console"/>
                <w:color w:val="72809D"/>
                <w:spacing w:val="12"/>
              </w:rPr>
              <w:t>L4</w:t>
            </w:r>
            <w:r>
              <w:rPr>
                <w:rFonts w:ascii="Lucida Console" w:hAnsi="Lucida Console" w:eastAsia="Lucida Console" w:cs="Lucida Console"/>
                <w:color w:val="72809D"/>
                <w:spacing w:val="-32"/>
              </w:rPr>
              <w:t xml:space="preserve"> </w:t>
            </w:r>
            <w:r>
              <w:rPr>
                <w:color w:val="24292F"/>
                <w:spacing w:val="12"/>
              </w:rPr>
              <w:t>-</w:t>
            </w:r>
            <w:r>
              <w:rPr>
                <w:color w:val="24292F"/>
                <w:spacing w:val="17"/>
              </w:rPr>
              <w:t xml:space="preserve"> </w:t>
            </w:r>
            <w:r>
              <w:rPr>
                <w:color w:val="72809D"/>
                <w:spacing w:val="12"/>
              </w:rPr>
              <w:t>/mə</w:t>
            </w:r>
            <w:r>
              <w:rPr>
                <w:color w:val="72809D"/>
                <w:spacing w:val="-26"/>
              </w:rPr>
              <w:t xml:space="preserve"> </w:t>
            </w:r>
            <w:r>
              <w:rPr>
                <w:color w:val="72809D"/>
                <w:spacing w:val="12"/>
              </w:rPr>
              <w:t>ˈ</w:t>
            </w:r>
            <w:r>
              <w:rPr>
                <w:color w:val="72809D"/>
                <w:spacing w:val="-26"/>
              </w:rPr>
              <w:t xml:space="preserve"> </w:t>
            </w:r>
            <w:r>
              <w:rPr>
                <w:color w:val="72809D"/>
                <w:spacing w:val="12"/>
              </w:rPr>
              <w:t>rɪ</w:t>
            </w:r>
            <w:r>
              <w:rPr>
                <w:color w:val="72809D"/>
              </w:rPr>
              <w:t>di</w:t>
            </w:r>
            <w:r>
              <w:rPr>
                <w:color w:val="72809D"/>
                <w:spacing w:val="12"/>
              </w:rPr>
              <w:t>ən/</w:t>
            </w:r>
            <w:r>
              <w:rPr>
                <w:color w:val="72809D"/>
                <w:spacing w:val="24"/>
              </w:rPr>
              <w:t xml:space="preserve"> </w:t>
            </w:r>
            <w:r>
              <w:rPr>
                <w:rFonts w:ascii="Courier New" w:hAnsi="Courier New" w:eastAsia="Courier New" w:cs="Courier New"/>
                <w:i/>
                <w:iCs/>
                <w:color w:val="72809D"/>
                <w:spacing w:val="12"/>
              </w:rPr>
              <w:t>n.</w:t>
            </w:r>
            <w:r>
              <w:rPr>
                <w:rFonts w:ascii="Courier New" w:hAnsi="Courier New" w:eastAsia="Courier New" w:cs="Courier New"/>
                <w:i/>
                <w:iCs/>
                <w:color w:val="72809D"/>
                <w:spacing w:val="-31"/>
              </w:rPr>
              <w:t xml:space="preserve"> </w:t>
            </w:r>
            <w:r>
              <w:rPr>
                <w:rFonts w:ascii="Microsoft YaHei" w:hAnsi="Microsoft YaHei" w:eastAsia="Microsoft YaHei" w:cs="Microsoft YaHei"/>
                <w:color w:val="24292F"/>
                <w:spacing w:val="12"/>
              </w:rPr>
              <w:t>子午圈；</w:t>
            </w:r>
            <w:r>
              <w:rPr>
                <w:rFonts w:ascii="Microsoft YaHei" w:hAnsi="Microsoft YaHei" w:eastAsia="Microsoft YaHei" w:cs="Microsoft YaHei"/>
                <w:color w:val="24292F"/>
                <w:spacing w:val="-19"/>
              </w:rPr>
              <w:t xml:space="preserve"> </w:t>
            </w:r>
            <w:r>
              <w:rPr>
                <w:rFonts w:ascii="Microsoft YaHei" w:hAnsi="Microsoft YaHei" w:eastAsia="Microsoft YaHei" w:cs="Microsoft YaHei"/>
                <w:color w:val="24292F"/>
                <w:spacing w:val="12"/>
              </w:rPr>
              <w:t>子午线；</w:t>
            </w:r>
            <w:r>
              <w:rPr>
                <w:rFonts w:ascii="Microsoft YaHei" w:hAnsi="Microsoft YaHei" w:eastAsia="Microsoft YaHei" w:cs="Microsoft YaHei"/>
                <w:color w:val="24292F"/>
                <w:spacing w:val="-19"/>
              </w:rPr>
              <w:t xml:space="preserve"> </w:t>
            </w:r>
            <w:r>
              <w:rPr>
                <w:rFonts w:ascii="Microsoft YaHei" w:hAnsi="Microsoft YaHei" w:eastAsia="Microsoft YaHei" w:cs="Microsoft YaHei"/>
                <w:color w:val="24292F"/>
                <w:spacing w:val="12"/>
              </w:rPr>
              <w:t>顶点</w:t>
            </w:r>
            <w:r>
              <w:rPr>
                <w:rFonts w:ascii="Microsoft YaHei" w:hAnsi="Microsoft YaHei" w:eastAsia="Microsoft YaHei" w:cs="Microsoft YaHei"/>
                <w:color w:val="24292F"/>
                <w:spacing w:val="3"/>
              </w:rPr>
              <w:t>；</w:t>
            </w:r>
            <w:r>
              <w:rPr>
                <w:rFonts w:ascii="Microsoft YaHei" w:hAnsi="Microsoft YaHei" w:eastAsia="Microsoft YaHei" w:cs="Microsoft YaHei"/>
                <w:color w:val="24292F"/>
                <w:spacing w:val="-15"/>
              </w:rPr>
              <w:t xml:space="preserve"> </w:t>
            </w:r>
            <w:r>
              <w:rPr>
                <w:rFonts w:ascii="Microsoft YaHei" w:hAnsi="Microsoft YaHei" w:eastAsia="Microsoft YaHei" w:cs="Microsoft YaHei"/>
                <w:color w:val="24292F"/>
                <w:spacing w:val="3"/>
              </w:rPr>
              <w:t>（</w:t>
            </w:r>
            <w:r>
              <w:rPr>
                <w:rFonts w:ascii="Microsoft YaHei" w:hAnsi="Microsoft YaHei" w:eastAsia="Microsoft YaHei" w:cs="Microsoft YaHei"/>
                <w:color w:val="24292F"/>
                <w:spacing w:val="12"/>
              </w:rPr>
              <w:t>权力 ，</w:t>
            </w:r>
            <w:r>
              <w:rPr>
                <w:rFonts w:ascii="Microsoft YaHei" w:hAnsi="Microsoft YaHei" w:eastAsia="Microsoft YaHei" w:cs="Microsoft YaHei"/>
                <w:color w:val="24292F"/>
                <w:spacing w:val="11"/>
              </w:rPr>
              <w:t>成就等的）</w:t>
            </w:r>
            <w:r>
              <w:rPr>
                <w:rFonts w:ascii="Microsoft YaHei" w:hAnsi="Microsoft YaHei" w:eastAsia="Microsoft YaHei" w:cs="Microsoft YaHei"/>
                <w:color w:val="24292F"/>
                <w:spacing w:val="-23"/>
              </w:rPr>
              <w:t xml:space="preserve"> </w:t>
            </w:r>
            <w:r>
              <w:rPr>
                <w:rFonts w:ascii="Microsoft YaHei" w:hAnsi="Microsoft YaHei" w:eastAsia="Microsoft YaHei" w:cs="Microsoft YaHei"/>
                <w:color w:val="24292F"/>
                <w:spacing w:val="11"/>
              </w:rPr>
              <w:t>全盛时期；</w:t>
            </w:r>
          </w:p>
          <w:p>
            <w:pPr>
              <w:pStyle w:val="TableText"/>
              <w:ind w:left="241"/>
              <w:spacing w:before="124" w:line="198" w:lineRule="auto"/>
              <w:rPr>
                <w:rFonts w:ascii="Microsoft YaHei" w:hAnsi="Microsoft YaHei" w:eastAsia="Microsoft YaHei" w:cs="Microsoft YaHei"/>
              </w:rPr>
            </w:pPr>
            <w:r>
              <w:rPr>
                <w:color w:val="24292F"/>
              </w:rPr>
              <w:t>dateline</w:t>
            </w:r>
            <w:r>
              <w:rPr>
                <w:color w:val="24292F"/>
                <w:spacing w:val="46"/>
                <w:w w:val="102"/>
              </w:rPr>
              <w:t xml:space="preserve"> </w:t>
            </w:r>
            <w:r>
              <w:rPr>
                <w:color w:val="24292F"/>
                <w:spacing w:val="11"/>
              </w:rPr>
              <w:t>-</w:t>
            </w:r>
            <w:r>
              <w:rPr>
                <w:color w:val="24292F"/>
                <w:spacing w:val="38"/>
              </w:rPr>
              <w:t xml:space="preserve"> </w:t>
            </w:r>
            <w:r>
              <w:rPr>
                <w:rFonts w:ascii="Lucida Console" w:hAnsi="Lucida Console" w:eastAsia="Lucida Console" w:cs="Lucida Console"/>
                <w:color w:val="72809D"/>
                <w:spacing w:val="11"/>
              </w:rPr>
              <w:t>L4</w:t>
            </w:r>
            <w:r>
              <w:rPr>
                <w:rFonts w:ascii="Lucida Console" w:hAnsi="Lucida Console" w:eastAsia="Lucida Console" w:cs="Lucida Console"/>
                <w:color w:val="72809D"/>
                <w:spacing w:val="-32"/>
              </w:rPr>
              <w:t xml:space="preserve"> </w:t>
            </w:r>
            <w:r>
              <w:rPr>
                <w:color w:val="24292F"/>
                <w:spacing w:val="11"/>
              </w:rPr>
              <w:t>-</w:t>
            </w:r>
            <w:r>
              <w:rPr>
                <w:color w:val="24292F"/>
                <w:spacing w:val="16"/>
                <w:w w:val="102"/>
              </w:rPr>
              <w:t xml:space="preserve"> </w:t>
            </w:r>
            <w:r>
              <w:rPr>
                <w:color w:val="72809D"/>
                <w:spacing w:val="11"/>
              </w:rPr>
              <w:t>/</w:t>
            </w:r>
            <w:r>
              <w:rPr>
                <w:color w:val="72809D"/>
                <w:spacing w:val="-21"/>
              </w:rPr>
              <w:t xml:space="preserve"> </w:t>
            </w:r>
            <w:r>
              <w:rPr>
                <w:color w:val="72809D"/>
                <w:spacing w:val="11"/>
              </w:rPr>
              <w:t>'</w:t>
            </w:r>
            <w:r>
              <w:rPr>
                <w:color w:val="72809D"/>
              </w:rPr>
              <w:t>de</w:t>
            </w:r>
            <w:r>
              <w:rPr>
                <w:color w:val="72809D"/>
                <w:spacing w:val="11"/>
              </w:rPr>
              <w:t>ɪt</w:t>
            </w:r>
            <w:r>
              <w:rPr>
                <w:color w:val="72809D"/>
                <w:spacing w:val="-26"/>
              </w:rPr>
              <w:t xml:space="preserve"> </w:t>
            </w:r>
            <w:r>
              <w:rPr>
                <w:color w:val="72809D"/>
                <w:spacing w:val="11"/>
              </w:rPr>
              <w:t>ˌ</w:t>
            </w:r>
            <w:r>
              <w:rPr>
                <w:color w:val="72809D"/>
                <w:spacing w:val="-24"/>
              </w:rPr>
              <w:t xml:space="preserve"> </w:t>
            </w:r>
            <w:r>
              <w:rPr>
                <w:color w:val="72809D"/>
              </w:rPr>
              <w:t>la</w:t>
            </w:r>
            <w:r>
              <w:rPr>
                <w:color w:val="72809D"/>
                <w:spacing w:val="11"/>
              </w:rPr>
              <w:t>ɪn/</w:t>
            </w:r>
            <w:r>
              <w:rPr>
                <w:color w:val="72809D"/>
                <w:spacing w:val="23"/>
                <w:w w:val="101"/>
              </w:rPr>
              <w:t xml:space="preserve"> </w:t>
            </w:r>
            <w:r>
              <w:rPr>
                <w:rFonts w:ascii="Courier New" w:hAnsi="Courier New" w:eastAsia="Courier New" w:cs="Courier New"/>
                <w:i/>
                <w:iCs/>
                <w:color w:val="72809D"/>
                <w:spacing w:val="11"/>
              </w:rPr>
              <w:t>n.</w:t>
            </w:r>
            <w:r>
              <w:rPr>
                <w:rFonts w:ascii="Courier New" w:hAnsi="Courier New" w:eastAsia="Courier New" w:cs="Courier New"/>
                <w:i/>
                <w:iCs/>
                <w:color w:val="72809D"/>
                <w:spacing w:val="-24"/>
              </w:rPr>
              <w:t xml:space="preserve"> </w:t>
            </w:r>
            <w:r>
              <w:rPr>
                <w:rFonts w:ascii="Microsoft YaHei" w:hAnsi="Microsoft YaHei" w:eastAsia="Microsoft YaHei" w:cs="Microsoft YaHei"/>
                <w:color w:val="24292F"/>
                <w:spacing w:val="11"/>
              </w:rPr>
              <w:t>国际日期变更线</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1"/>
              </w:rPr>
              <w:t>，</w:t>
            </w:r>
            <w:r>
              <w:rPr>
                <w:rFonts w:ascii="Microsoft YaHei" w:hAnsi="Microsoft YaHei" w:eastAsia="Microsoft YaHei" w:cs="Microsoft YaHei"/>
                <w:color w:val="24292F"/>
                <w:spacing w:val="-10"/>
              </w:rPr>
              <w:t xml:space="preserve"> </w:t>
            </w:r>
            <w:r>
              <w:rPr>
                <w:rFonts w:ascii="Microsoft YaHei" w:hAnsi="Microsoft YaHei" w:eastAsia="Microsoft YaHei" w:cs="Microsoft YaHei"/>
                <w:color w:val="24292F"/>
                <w:spacing w:val="11"/>
              </w:rPr>
              <w:t>日界线</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1"/>
              </w:rPr>
              <w:t>，</w:t>
            </w:r>
            <w:r>
              <w:rPr>
                <w:rFonts w:ascii="Microsoft YaHei" w:hAnsi="Microsoft YaHei" w:eastAsia="Microsoft YaHei" w:cs="Microsoft YaHei"/>
                <w:color w:val="24292F"/>
                <w:spacing w:val="-11"/>
              </w:rPr>
              <w:t xml:space="preserve"> </w:t>
            </w:r>
            <w:r>
              <w:rPr>
                <w:rFonts w:ascii="Microsoft YaHei" w:hAnsi="Microsoft YaHei" w:eastAsia="Microsoft YaHei" w:cs="Microsoft YaHei"/>
                <w:color w:val="24292F"/>
                <w:spacing w:val="11"/>
              </w:rPr>
              <w:t>日期栏；</w:t>
            </w:r>
          </w:p>
          <w:p>
            <w:pPr>
              <w:pStyle w:val="TableText"/>
              <w:ind w:left="237"/>
              <w:spacing w:before="92" w:line="298" w:lineRule="exact"/>
              <w:rPr>
                <w:rFonts w:ascii="Microsoft YaHei" w:hAnsi="Microsoft YaHei" w:eastAsia="Microsoft YaHei" w:cs="Microsoft YaHei"/>
              </w:rPr>
            </w:pPr>
            <w:r>
              <w:rPr>
                <w:color w:val="24292F"/>
                <w:position w:val="3"/>
              </w:rPr>
              <w:t>westward</w:t>
            </w:r>
            <w:r>
              <w:rPr>
                <w:color w:val="24292F"/>
                <w:spacing w:val="34"/>
                <w:w w:val="101"/>
                <w:position w:val="3"/>
              </w:rPr>
              <w:t xml:space="preserve"> </w:t>
            </w:r>
            <w:r>
              <w:rPr>
                <w:color w:val="24292F"/>
                <w:spacing w:val="24"/>
                <w:position w:val="3"/>
              </w:rPr>
              <w:t>-</w:t>
            </w:r>
            <w:r>
              <w:rPr>
                <w:color w:val="24292F"/>
                <w:spacing w:val="38"/>
                <w:position w:val="3"/>
              </w:rPr>
              <w:t xml:space="preserve"> </w:t>
            </w:r>
            <w:r>
              <w:rPr>
                <w:rFonts w:ascii="Lucida Console" w:hAnsi="Lucida Console" w:eastAsia="Lucida Console" w:cs="Lucida Console"/>
                <w:color w:val="72809D"/>
                <w:spacing w:val="24"/>
                <w:position w:val="3"/>
              </w:rPr>
              <w:t>L5</w:t>
            </w:r>
            <w:r>
              <w:rPr>
                <w:rFonts w:ascii="Lucida Console" w:hAnsi="Lucida Console" w:eastAsia="Lucida Console" w:cs="Lucida Console"/>
                <w:color w:val="72809D"/>
                <w:spacing w:val="-32"/>
                <w:position w:val="3"/>
              </w:rPr>
              <w:t xml:space="preserve"> </w:t>
            </w:r>
            <w:r>
              <w:rPr>
                <w:color w:val="24292F"/>
                <w:spacing w:val="24"/>
                <w:position w:val="3"/>
              </w:rPr>
              <w:t>- </w:t>
            </w:r>
            <w:r>
              <w:rPr>
                <w:color w:val="72809D"/>
                <w:spacing w:val="24"/>
                <w:position w:val="3"/>
              </w:rPr>
              <w:t>/</w:t>
            </w:r>
            <w:r>
              <w:rPr>
                <w:color w:val="72809D"/>
                <w:spacing w:val="-29"/>
                <w:position w:val="3"/>
              </w:rPr>
              <w:t xml:space="preserve"> </w:t>
            </w:r>
            <w:r>
              <w:rPr>
                <w:color w:val="72809D"/>
                <w:spacing w:val="24"/>
                <w:position w:val="3"/>
              </w:rPr>
              <w:t>ˈ</w:t>
            </w:r>
            <w:r>
              <w:rPr>
                <w:color w:val="72809D"/>
                <w:spacing w:val="-34"/>
                <w:position w:val="3"/>
              </w:rPr>
              <w:t xml:space="preserve"> </w:t>
            </w:r>
            <w:r>
              <w:rPr>
                <w:color w:val="72809D"/>
                <w:spacing w:val="24"/>
                <w:position w:val="3"/>
              </w:rPr>
              <w:t>wɛ</w:t>
            </w:r>
            <w:r>
              <w:rPr>
                <w:color w:val="72809D"/>
                <w:position w:val="3"/>
              </w:rPr>
              <w:t>stw</w:t>
            </w:r>
            <w:r>
              <w:rPr>
                <w:color w:val="72809D"/>
                <w:spacing w:val="24"/>
                <w:position w:val="3"/>
              </w:rPr>
              <w:t>əd/</w:t>
            </w:r>
            <w:r>
              <w:rPr>
                <w:color w:val="72809D"/>
                <w:spacing w:val="23"/>
                <w:w w:val="101"/>
                <w:position w:val="3"/>
              </w:rPr>
              <w:t xml:space="preserve"> </w:t>
            </w:r>
            <w:r>
              <w:rPr>
                <w:rFonts w:ascii="Courier New" w:hAnsi="Courier New" w:eastAsia="Courier New" w:cs="Courier New"/>
                <w:i/>
                <w:iCs/>
                <w:color w:val="72809D"/>
                <w:position w:val="3"/>
              </w:rPr>
              <w:t>adj</w:t>
            </w:r>
            <w:r>
              <w:rPr>
                <w:rFonts w:ascii="Courier New" w:hAnsi="Courier New" w:eastAsia="Courier New" w:cs="Courier New"/>
                <w:i/>
                <w:iCs/>
                <w:color w:val="72809D"/>
                <w:spacing w:val="24"/>
                <w:position w:val="3"/>
              </w:rPr>
              <w:t>.</w:t>
            </w:r>
            <w:r>
              <w:rPr>
                <w:rFonts w:ascii="Courier New" w:hAnsi="Courier New" w:eastAsia="Courier New" w:cs="Courier New"/>
                <w:i/>
                <w:iCs/>
                <w:color w:val="72809D"/>
                <w:spacing w:val="-22"/>
                <w:position w:val="3"/>
              </w:rPr>
              <w:t xml:space="preserve"> </w:t>
            </w:r>
            <w:r>
              <w:rPr>
                <w:rFonts w:ascii="Microsoft YaHei" w:hAnsi="Microsoft YaHei" w:eastAsia="Microsoft YaHei" w:cs="Microsoft YaHei"/>
                <w:color w:val="24292F"/>
                <w:spacing w:val="24"/>
                <w:position w:val="3"/>
              </w:rPr>
              <w:t>向西的；</w:t>
            </w:r>
          </w:p>
          <w:p>
            <w:pPr>
              <w:pStyle w:val="TableText"/>
              <w:ind w:left="232"/>
              <w:spacing w:before="87" w:line="195" w:lineRule="auto"/>
              <w:rPr>
                <w:rFonts w:ascii="Microsoft YaHei" w:hAnsi="Microsoft YaHei" w:eastAsia="Microsoft YaHei" w:cs="Microsoft YaHei"/>
              </w:rPr>
            </w:pPr>
            <w:r>
              <w:rPr>
                <w:color w:val="24292F"/>
              </w:rPr>
              <w:t>journeyed</w:t>
            </w:r>
            <w:r>
              <w:rPr>
                <w:color w:val="24292F"/>
                <w:spacing w:val="29"/>
                <w:w w:val="101"/>
              </w:rPr>
              <w:t xml:space="preserve"> </w:t>
            </w:r>
            <w:r>
              <w:rPr>
                <w:color w:val="24292F"/>
                <w:spacing w:val="21"/>
              </w:rPr>
              <w:t>-</w:t>
            </w:r>
            <w:r>
              <w:rPr>
                <w:color w:val="24292F"/>
                <w:spacing w:val="38"/>
                <w:w w:val="101"/>
              </w:rPr>
              <w:t xml:space="preserve"> </w:t>
            </w:r>
            <w:r>
              <w:rPr>
                <w:rFonts w:ascii="Lucida Console" w:hAnsi="Lucida Console" w:eastAsia="Lucida Console" w:cs="Lucida Console"/>
                <w:color w:val="72809D"/>
                <w:spacing w:val="21"/>
              </w:rPr>
              <w:t>L5</w:t>
            </w:r>
            <w:r>
              <w:rPr>
                <w:rFonts w:ascii="Lucida Console" w:hAnsi="Lucida Console" w:eastAsia="Lucida Console" w:cs="Lucida Console"/>
                <w:color w:val="72809D"/>
                <w:spacing w:val="-32"/>
              </w:rPr>
              <w:t xml:space="preserve"> </w:t>
            </w:r>
            <w:r>
              <w:rPr>
                <w:color w:val="24292F"/>
                <w:spacing w:val="21"/>
              </w:rPr>
              <w:t>-</w:t>
            </w:r>
            <w:r>
              <w:rPr>
                <w:color w:val="24292F"/>
                <w:spacing w:val="17"/>
              </w:rPr>
              <w:t xml:space="preserve"> </w:t>
            </w:r>
            <w:r>
              <w:rPr>
                <w:color w:val="72809D"/>
                <w:spacing w:val="21"/>
              </w:rPr>
              <w:t>//</w:t>
            </w:r>
            <w:r>
              <w:rPr>
                <w:color w:val="72809D"/>
                <w:spacing w:val="32"/>
              </w:rPr>
              <w:t xml:space="preserve"> </w:t>
            </w:r>
            <w:r>
              <w:rPr>
                <w:rFonts w:ascii="Courier New" w:hAnsi="Courier New" w:eastAsia="Courier New" w:cs="Courier New"/>
                <w:i/>
                <w:iCs/>
                <w:color w:val="72809D"/>
              </w:rPr>
              <w:t>vi</w:t>
            </w:r>
            <w:r>
              <w:rPr>
                <w:rFonts w:ascii="Courier New" w:hAnsi="Courier New" w:eastAsia="Courier New" w:cs="Courier New"/>
                <w:i/>
                <w:iCs/>
                <w:color w:val="72809D"/>
                <w:spacing w:val="21"/>
              </w:rPr>
              <w:t>.</w:t>
            </w:r>
            <w:r>
              <w:rPr>
                <w:rFonts w:ascii="Courier New" w:hAnsi="Courier New" w:eastAsia="Courier New" w:cs="Courier New"/>
                <w:i/>
                <w:iCs/>
                <w:color w:val="72809D"/>
                <w:spacing w:val="-34"/>
              </w:rPr>
              <w:t xml:space="preserve"> </w:t>
            </w:r>
            <w:r>
              <w:rPr>
                <w:rFonts w:ascii="Microsoft YaHei" w:hAnsi="Microsoft YaHei" w:eastAsia="Microsoft YaHei" w:cs="Microsoft YaHei"/>
                <w:color w:val="24292F"/>
                <w:spacing w:val="21"/>
              </w:rPr>
              <w:t>旅行</w:t>
            </w:r>
            <w:r>
              <w:rPr>
                <w:rFonts w:ascii="Microsoft YaHei" w:hAnsi="Microsoft YaHei" w:eastAsia="Microsoft YaHei" w:cs="Microsoft YaHei"/>
                <w:color w:val="24292F"/>
                <w:spacing w:val="-12"/>
              </w:rPr>
              <w:t xml:space="preserve"> </w:t>
            </w:r>
            <w:r>
              <w:rPr>
                <w:rFonts w:ascii="Microsoft YaHei" w:hAnsi="Microsoft YaHei" w:eastAsia="Microsoft YaHei" w:cs="Microsoft YaHei"/>
                <w:color w:val="24292F"/>
                <w:spacing w:val="21"/>
              </w:rPr>
              <w:t>，</w:t>
            </w:r>
            <w:r>
              <w:rPr>
                <w:rFonts w:ascii="Microsoft YaHei" w:hAnsi="Microsoft YaHei" w:eastAsia="Microsoft YaHei" w:cs="Microsoft YaHei"/>
                <w:color w:val="24292F"/>
                <w:spacing w:val="-23"/>
              </w:rPr>
              <w:t xml:space="preserve"> </w:t>
            </w:r>
            <w:r>
              <w:rPr>
                <w:rFonts w:ascii="Microsoft YaHei" w:hAnsi="Microsoft YaHei" w:eastAsia="Microsoft YaHei" w:cs="Microsoft YaHei"/>
                <w:color w:val="24292F"/>
                <w:spacing w:val="21"/>
              </w:rPr>
              <w:t>出游</w:t>
            </w:r>
            <w:r>
              <w:rPr>
                <w:rFonts w:ascii="Microsoft YaHei" w:hAnsi="Microsoft YaHei" w:eastAsia="Microsoft YaHei" w:cs="Microsoft YaHei"/>
                <w:color w:val="24292F"/>
                <w:spacing w:val="-30"/>
              </w:rPr>
              <w:t xml:space="preserve"> </w:t>
            </w:r>
            <w:r>
              <w:rPr>
                <w:rFonts w:ascii="Microsoft YaHei" w:hAnsi="Microsoft YaHei" w:eastAsia="Microsoft YaHei" w:cs="Microsoft YaHei"/>
                <w:color w:val="24292F"/>
                <w:spacing w:val="21"/>
              </w:rPr>
              <w:t>（</w:t>
            </w:r>
            <w:r>
              <w:rPr>
                <w:color w:val="24292F"/>
              </w:rPr>
              <w:t>journey</w:t>
            </w:r>
            <w:r>
              <w:rPr>
                <w:rFonts w:ascii="Microsoft YaHei" w:hAnsi="Microsoft YaHei" w:eastAsia="Microsoft YaHei" w:cs="Microsoft YaHei"/>
                <w:color w:val="24292F"/>
                <w:spacing w:val="21"/>
              </w:rPr>
              <w:t>的过去怯与过去分词形怯</w:t>
            </w:r>
            <w:r>
              <w:rPr>
                <w:rFonts w:ascii="Microsoft YaHei" w:hAnsi="Microsoft YaHei" w:eastAsia="Microsoft YaHei" w:cs="Microsoft YaHei"/>
                <w:color w:val="24292F"/>
                <w:spacing w:val="3"/>
              </w:rPr>
              <w:t>）</w:t>
            </w:r>
            <w:r>
              <w:rPr>
                <w:rFonts w:ascii="Microsoft YaHei" w:hAnsi="Microsoft YaHei" w:eastAsia="Microsoft YaHei" w:cs="Microsoft YaHei"/>
                <w:color w:val="24292F"/>
                <w:spacing w:val="-28"/>
              </w:rPr>
              <w:t xml:space="preserve"> </w:t>
            </w:r>
            <w:r>
              <w:rPr>
                <w:rFonts w:ascii="Microsoft YaHei" w:hAnsi="Microsoft YaHei" w:eastAsia="Microsoft YaHei" w:cs="Microsoft YaHei"/>
                <w:color w:val="24292F"/>
                <w:spacing w:val="3"/>
              </w:rPr>
              <w:t>；</w:t>
            </w:r>
          </w:p>
        </w:tc>
        <w:tc>
          <w:tcPr>
            <w:tcW w:w="47" w:type="dxa"/>
            <w:vAlign w:val="top"/>
            <w:tcBorders>
              <w:left w:val="nil"/>
            </w:tcBorders>
          </w:tcPr>
          <w:p>
            <w:pPr>
              <w:rPr>
                <w:rFonts w:ascii="Arial"/>
                <w:sz w:val="21"/>
              </w:rPr>
            </w:pPr>
            <w:r/>
          </w:p>
        </w:tc>
      </w:tr>
    </w:tbl>
    <w:p>
      <w:pPr>
        <w:ind w:left="6"/>
        <w:spacing w:before="171" w:line="19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2"/>
        </w:rPr>
        <w:t>题目解析</w:t>
      </w:r>
    </w:p>
    <w:p>
      <w:pPr>
        <w:spacing w:before="134" w:line="225" w:lineRule="auto"/>
        <w:rPr>
          <w:rFonts w:ascii="Microsoft YaHei" w:hAnsi="Microsoft YaHei" w:eastAsia="Microsoft YaHei" w:cs="Microsoft YaHei"/>
          <w:sz w:val="20"/>
          <w:szCs w:val="20"/>
        </w:rPr>
      </w:pPr>
      <w:r>
        <w:drawing>
          <wp:anchor distT="0" distB="0" distL="0" distR="0" simplePos="0" relativeHeight="254606336" behindDoc="0" locked="0" layoutInCell="1" allowOverlap="1">
            <wp:simplePos x="0" y="0"/>
            <wp:positionH relativeFrom="column">
              <wp:posOffset>0</wp:posOffset>
            </wp:positionH>
            <wp:positionV relativeFrom="paragraph">
              <wp:posOffset>351152</wp:posOffset>
            </wp:positionV>
            <wp:extent cx="6338323" cy="9516"/>
            <wp:effectExtent l="0" t="0" r="0" b="0"/>
            <wp:wrapNone/>
            <wp:docPr id="1854" name="IM 1854"/>
            <wp:cNvGraphicFramePr/>
            <a:graphic>
              <a:graphicData uri="http://schemas.openxmlformats.org/drawingml/2006/picture">
                <pic:pic>
                  <pic:nvPicPr>
                    <pic:cNvPr id="1854" name="IM 1854"/>
                    <pic:cNvPicPr/>
                  </pic:nvPicPr>
                  <pic:blipFill>
                    <a:blip r:embed="rId774"/>
                    <a:stretch>
                      <a:fillRect/>
                    </a:stretch>
                  </pic:blipFill>
                  <pic:spPr>
                    <a:xfrm rot="0">
                      <a:off x="0" y="0"/>
                      <a:ext cx="6338323" cy="9516"/>
                    </a:xfrm>
                    <a:prstGeom prst="rect">
                      <a:avLst/>
                    </a:prstGeom>
                  </pic:spPr>
                </pic:pic>
              </a:graphicData>
            </a:graphic>
          </wp:anchor>
        </w:drawing>
      </w:r>
      <w:r>
        <w:rPr>
          <w:rFonts w:ascii="Times New Roman" w:hAnsi="Times New Roman" w:eastAsia="Times New Roman" w:cs="Times New Roman"/>
          <w:sz w:val="20"/>
          <w:szCs w:val="20"/>
          <w:color w:val="24292F"/>
          <w:position w:val="-13"/>
        </w:rPr>
        <w:drawing>
          <wp:inline distT="0" distB="0" distL="0" distR="0">
            <wp:extent cx="228407" cy="228408"/>
            <wp:effectExtent l="0" t="0" r="0" b="0"/>
            <wp:docPr id="1856" name="IM 1856"/>
            <wp:cNvGraphicFramePr/>
            <a:graphic>
              <a:graphicData uri="http://schemas.openxmlformats.org/drawingml/2006/picture">
                <pic:pic>
                  <pic:nvPicPr>
                    <pic:cNvPr id="1856" name="IM 1856"/>
                    <pic:cNvPicPr/>
                  </pic:nvPicPr>
                  <pic:blipFill>
                    <a:blip r:embed="rId775"/>
                    <a:stretch>
                      <a:fillRect/>
                    </a:stretch>
                  </pic:blipFill>
                  <pic:spPr>
                    <a:xfrm rot="0">
                      <a:off x="0" y="0"/>
                      <a:ext cx="228407" cy="228408"/>
                    </a:xfrm>
                    <a:prstGeom prst="rect">
                      <a:avLst/>
                    </a:prstGeom>
                  </pic:spPr>
                </pic:pic>
              </a:graphicData>
            </a:graphic>
          </wp:inline>
        </w:drawing>
      </w:r>
      <w:r>
        <w:rPr>
          <w:rFonts w:ascii="Times New Roman" w:hAnsi="Times New Roman" w:eastAsia="Times New Roman" w:cs="Times New Roman"/>
          <w:sz w:val="20"/>
          <w:szCs w:val="20"/>
          <w:color w:val="24292F"/>
          <w:spacing w:val="9"/>
        </w:rPr>
        <w:t xml:space="preserve">  </w:t>
      </w:r>
      <w:r>
        <w:rPr>
          <w:rFonts w:ascii="Times New Roman" w:hAnsi="Times New Roman" w:eastAsia="Times New Roman" w:cs="Times New Roman"/>
          <w:sz w:val="20"/>
          <w:szCs w:val="20"/>
          <w:color w:val="24292F"/>
        </w:rPr>
        <w:t>Anne</w:t>
      </w:r>
      <w:r>
        <w:rPr>
          <w:rFonts w:ascii="Microsoft YaHei" w:hAnsi="Microsoft YaHei" w:eastAsia="Microsoft YaHei" w:cs="Microsoft YaHei"/>
          <w:sz w:val="20"/>
          <w:szCs w:val="20"/>
          <w:color w:val="24292F"/>
          <w:spacing w:val="44"/>
        </w:rPr>
        <w:t>助教</w:t>
      </w:r>
    </w:p>
    <w:p>
      <w:pPr>
        <w:ind w:left="27"/>
        <w:spacing w:before="174" w:line="199"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2"/>
        </w:rPr>
        <w:t>口诀：</w:t>
      </w:r>
    </w:p>
    <w:p>
      <w:pPr>
        <w:ind w:left="18"/>
        <w:spacing w:before="16" w:line="191"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9"/>
        </w:rPr>
        <w:t>国际日界线</w:t>
      </w:r>
      <w:r>
        <w:rPr>
          <w:rFonts w:ascii="Times New Roman" w:hAnsi="Times New Roman" w:eastAsia="Times New Roman" w:cs="Times New Roman"/>
          <w:sz w:val="20"/>
          <w:szCs w:val="20"/>
          <w:color w:val="24292F"/>
          <w:spacing w:val="9"/>
        </w:rPr>
        <w:t>-</w:t>
      </w:r>
      <w:r>
        <w:rPr>
          <w:rFonts w:ascii="Times New Roman" w:hAnsi="Times New Roman" w:eastAsia="Times New Roman" w:cs="Times New Roman"/>
          <w:sz w:val="20"/>
          <w:szCs w:val="20"/>
          <w:color w:val="24292F"/>
          <w:spacing w:val="40"/>
        </w:rPr>
        <w:t xml:space="preserve"> </w:t>
      </w:r>
      <w:r>
        <w:rPr>
          <w:rFonts w:ascii="Microsoft YaHei" w:hAnsi="Microsoft YaHei" w:eastAsia="Microsoft YaHei" w:cs="Microsoft YaHei"/>
          <w:sz w:val="20"/>
          <w:szCs w:val="20"/>
          <w:color w:val="24292F"/>
          <w:spacing w:val="9"/>
        </w:rPr>
        <w:t>避免了混乱 </w:t>
      </w:r>
      <w:r>
        <w:rPr>
          <w:rFonts w:ascii="Times New Roman" w:hAnsi="Times New Roman" w:eastAsia="Times New Roman" w:cs="Times New Roman"/>
          <w:sz w:val="20"/>
          <w:szCs w:val="20"/>
          <w:color w:val="24292F"/>
          <w:spacing w:val="9"/>
        </w:rPr>
        <w:t>-</w:t>
      </w:r>
      <w:r>
        <w:rPr>
          <w:rFonts w:ascii="Times New Roman" w:hAnsi="Times New Roman" w:eastAsia="Times New Roman" w:cs="Times New Roman"/>
          <w:sz w:val="20"/>
          <w:szCs w:val="20"/>
          <w:color w:val="24292F"/>
          <w:spacing w:val="35"/>
          <w:w w:val="101"/>
        </w:rPr>
        <w:t xml:space="preserve"> </w:t>
      </w:r>
      <w:r>
        <w:rPr>
          <w:rFonts w:ascii="Microsoft YaHei" w:hAnsi="Microsoft YaHei" w:eastAsia="Microsoft YaHei" w:cs="Microsoft YaHei"/>
          <w:sz w:val="20"/>
          <w:szCs w:val="20"/>
          <w:color w:val="24292F"/>
          <w:spacing w:val="9"/>
        </w:rPr>
        <w:t>比如 </w:t>
      </w:r>
      <w:r>
        <w:rPr>
          <w:rFonts w:ascii="Times New Roman" w:hAnsi="Times New Roman" w:eastAsia="Times New Roman" w:cs="Times New Roman"/>
          <w:sz w:val="20"/>
          <w:szCs w:val="20"/>
          <w:color w:val="24292F"/>
          <w:spacing w:val="9"/>
        </w:rPr>
        <w:t>-</w:t>
      </w:r>
      <w:r>
        <w:rPr>
          <w:rFonts w:ascii="Times New Roman" w:hAnsi="Times New Roman" w:eastAsia="Times New Roman" w:cs="Times New Roman"/>
          <w:sz w:val="20"/>
          <w:szCs w:val="20"/>
          <w:color w:val="24292F"/>
          <w:spacing w:val="35"/>
        </w:rPr>
        <w:t xml:space="preserve"> </w:t>
      </w:r>
      <w:r>
        <w:rPr>
          <w:rFonts w:ascii="Microsoft YaHei" w:hAnsi="Microsoft YaHei" w:eastAsia="Microsoft YaHei" w:cs="Microsoft YaHei"/>
          <w:sz w:val="20"/>
          <w:szCs w:val="20"/>
          <w:color w:val="24292F"/>
          <w:spacing w:val="9"/>
        </w:rPr>
        <w:t>同样的问题</w:t>
      </w:r>
      <w:r>
        <w:rPr>
          <w:rFonts w:ascii="Microsoft YaHei" w:hAnsi="Microsoft YaHei" w:eastAsia="Microsoft YaHei" w:cs="Microsoft YaHei"/>
          <w:sz w:val="20"/>
          <w:szCs w:val="20"/>
          <w:color w:val="24292F"/>
          <w:spacing w:val="17"/>
        </w:rPr>
        <w:t xml:space="preserve"> </w:t>
      </w:r>
      <w:r>
        <w:rPr>
          <w:rFonts w:ascii="Times New Roman" w:hAnsi="Times New Roman" w:eastAsia="Times New Roman" w:cs="Times New Roman"/>
          <w:sz w:val="20"/>
          <w:szCs w:val="20"/>
          <w:color w:val="24292F"/>
          <w:spacing w:val="9"/>
        </w:rPr>
        <w:t>-</w:t>
      </w:r>
      <w:r>
        <w:rPr>
          <w:rFonts w:ascii="Times New Roman" w:hAnsi="Times New Roman" w:eastAsia="Times New Roman" w:cs="Times New Roman"/>
          <w:sz w:val="20"/>
          <w:szCs w:val="20"/>
          <w:color w:val="24292F"/>
          <w:spacing w:val="22"/>
          <w:w w:val="101"/>
        </w:rPr>
        <w:t xml:space="preserve"> </w:t>
      </w:r>
      <w:r>
        <w:rPr>
          <w:rFonts w:ascii="Microsoft YaHei" w:hAnsi="Microsoft YaHei" w:eastAsia="Microsoft YaHei" w:cs="Microsoft YaHei"/>
          <w:sz w:val="20"/>
          <w:szCs w:val="20"/>
          <w:color w:val="24292F"/>
          <w:spacing w:val="9"/>
        </w:rPr>
        <w:t>被解决了</w:t>
      </w:r>
    </w:p>
    <w:p>
      <w:pPr>
        <w:pStyle w:val="BodyText"/>
        <w:spacing w:line="297" w:lineRule="auto"/>
        <w:rPr>
          <w:sz w:val="21"/>
        </w:rPr>
      </w:pPr>
      <w:r/>
    </w:p>
    <w:p>
      <w:pPr>
        <w:ind w:left="17"/>
        <w:spacing w:before="58" w:line="20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4292F"/>
          <w:spacing w:val="15"/>
        </w:rPr>
        <w:t>International</w:t>
      </w:r>
      <w:r>
        <w:rPr>
          <w:rFonts w:ascii="Times New Roman" w:hAnsi="Times New Roman" w:eastAsia="Times New Roman" w:cs="Times New Roman"/>
          <w:sz w:val="20"/>
          <w:szCs w:val="20"/>
          <w:color w:val="24292F"/>
          <w:spacing w:val="26"/>
        </w:rPr>
        <w:t xml:space="preserve"> </w:t>
      </w:r>
      <w:r>
        <w:rPr>
          <w:rFonts w:ascii="Times New Roman" w:hAnsi="Times New Roman" w:eastAsia="Times New Roman" w:cs="Times New Roman"/>
          <w:sz w:val="20"/>
          <w:szCs w:val="20"/>
          <w:color w:val="24292F"/>
          <w:spacing w:val="15"/>
        </w:rPr>
        <w:t>date</w:t>
      </w:r>
      <w:r>
        <w:rPr>
          <w:rFonts w:ascii="Times New Roman" w:hAnsi="Times New Roman" w:eastAsia="Times New Roman" w:cs="Times New Roman"/>
          <w:sz w:val="20"/>
          <w:szCs w:val="20"/>
          <w:color w:val="24292F"/>
          <w:spacing w:val="30"/>
        </w:rPr>
        <w:t xml:space="preserve"> </w:t>
      </w:r>
      <w:r>
        <w:rPr>
          <w:rFonts w:ascii="Times New Roman" w:hAnsi="Times New Roman" w:eastAsia="Times New Roman" w:cs="Times New Roman"/>
          <w:sz w:val="20"/>
          <w:szCs w:val="20"/>
          <w:color w:val="24292F"/>
          <w:spacing w:val="15"/>
        </w:rPr>
        <w:t>line</w:t>
      </w:r>
      <w:r>
        <w:rPr>
          <w:rFonts w:ascii="Times New Roman" w:hAnsi="Times New Roman" w:eastAsia="Times New Roman" w:cs="Times New Roman"/>
          <w:sz w:val="20"/>
          <w:szCs w:val="20"/>
          <w:color w:val="24292F"/>
          <w:spacing w:val="26"/>
          <w:w w:val="101"/>
        </w:rPr>
        <w:t xml:space="preserve"> </w:t>
      </w:r>
      <w:r>
        <w:rPr>
          <w:rFonts w:ascii="Times New Roman" w:hAnsi="Times New Roman" w:eastAsia="Times New Roman" w:cs="Times New Roman"/>
          <w:sz w:val="20"/>
          <w:szCs w:val="20"/>
          <w:color w:val="24292F"/>
          <w:spacing w:val="15"/>
        </w:rPr>
        <w:t>-</w:t>
      </w:r>
      <w:r>
        <w:rPr>
          <w:rFonts w:ascii="Times New Roman" w:hAnsi="Times New Roman" w:eastAsia="Times New Roman" w:cs="Times New Roman"/>
          <w:sz w:val="20"/>
          <w:szCs w:val="20"/>
          <w:color w:val="24292F"/>
          <w:spacing w:val="23"/>
          <w:w w:val="101"/>
        </w:rPr>
        <w:t xml:space="preserve"> </w:t>
      </w:r>
      <w:r>
        <w:rPr>
          <w:rFonts w:ascii="Times New Roman" w:hAnsi="Times New Roman" w:eastAsia="Times New Roman" w:cs="Times New Roman"/>
          <w:sz w:val="20"/>
          <w:szCs w:val="20"/>
          <w:color w:val="24292F"/>
          <w:spacing w:val="15"/>
        </w:rPr>
        <w:t>avoid</w:t>
      </w:r>
      <w:r>
        <w:rPr>
          <w:rFonts w:ascii="Times New Roman" w:hAnsi="Times New Roman" w:eastAsia="Times New Roman" w:cs="Times New Roman"/>
          <w:sz w:val="20"/>
          <w:szCs w:val="20"/>
          <w:color w:val="24292F"/>
          <w:spacing w:val="23"/>
        </w:rPr>
        <w:t xml:space="preserve"> </w:t>
      </w:r>
      <w:r>
        <w:rPr>
          <w:rFonts w:ascii="Times New Roman" w:hAnsi="Times New Roman" w:eastAsia="Times New Roman" w:cs="Times New Roman"/>
          <w:sz w:val="20"/>
          <w:szCs w:val="20"/>
          <w:color w:val="24292F"/>
          <w:spacing w:val="15"/>
        </w:rPr>
        <w:t>confusion  -</w:t>
      </w:r>
      <w:r>
        <w:rPr>
          <w:rFonts w:ascii="Times New Roman" w:hAnsi="Times New Roman" w:eastAsia="Times New Roman" w:cs="Times New Roman"/>
          <w:sz w:val="20"/>
          <w:szCs w:val="20"/>
          <w:color w:val="24292F"/>
          <w:spacing w:val="32"/>
          <w:w w:val="101"/>
        </w:rPr>
        <w:t xml:space="preserve"> </w:t>
      </w:r>
      <w:r>
        <w:rPr>
          <w:rFonts w:ascii="Times New Roman" w:hAnsi="Times New Roman" w:eastAsia="Times New Roman" w:cs="Times New Roman"/>
          <w:sz w:val="20"/>
          <w:szCs w:val="20"/>
          <w:color w:val="24292F"/>
          <w:spacing w:val="15"/>
        </w:rPr>
        <w:t>For example</w:t>
      </w:r>
      <w:r>
        <w:rPr>
          <w:rFonts w:ascii="Times New Roman" w:hAnsi="Times New Roman" w:eastAsia="Times New Roman" w:cs="Times New Roman"/>
          <w:sz w:val="20"/>
          <w:szCs w:val="20"/>
          <w:color w:val="24292F"/>
          <w:spacing w:val="26"/>
        </w:rPr>
        <w:t xml:space="preserve"> </w:t>
      </w:r>
      <w:r>
        <w:rPr>
          <w:rFonts w:ascii="Times New Roman" w:hAnsi="Times New Roman" w:eastAsia="Times New Roman" w:cs="Times New Roman"/>
          <w:sz w:val="20"/>
          <w:szCs w:val="20"/>
          <w:color w:val="24292F"/>
          <w:spacing w:val="15"/>
        </w:rPr>
        <w:t>- The same</w:t>
      </w:r>
      <w:r>
        <w:rPr>
          <w:rFonts w:ascii="Times New Roman" w:hAnsi="Times New Roman" w:eastAsia="Times New Roman" w:cs="Times New Roman"/>
          <w:sz w:val="20"/>
          <w:szCs w:val="20"/>
          <w:color w:val="24292F"/>
          <w:spacing w:val="30"/>
        </w:rPr>
        <w:t xml:space="preserve"> </w:t>
      </w:r>
      <w:r>
        <w:rPr>
          <w:rFonts w:ascii="Times New Roman" w:hAnsi="Times New Roman" w:eastAsia="Times New Roman" w:cs="Times New Roman"/>
          <w:sz w:val="20"/>
          <w:szCs w:val="20"/>
          <w:color w:val="24292F"/>
          <w:spacing w:val="15"/>
        </w:rPr>
        <w:t>problem</w:t>
      </w:r>
      <w:r>
        <w:rPr>
          <w:rFonts w:ascii="Times New Roman" w:hAnsi="Times New Roman" w:eastAsia="Times New Roman" w:cs="Times New Roman"/>
          <w:sz w:val="20"/>
          <w:szCs w:val="20"/>
          <w:color w:val="24292F"/>
          <w:spacing w:val="26"/>
          <w:w w:val="101"/>
        </w:rPr>
        <w:t xml:space="preserve"> </w:t>
      </w:r>
      <w:r>
        <w:rPr>
          <w:rFonts w:ascii="Times New Roman" w:hAnsi="Times New Roman" w:eastAsia="Times New Roman" w:cs="Times New Roman"/>
          <w:sz w:val="20"/>
          <w:szCs w:val="20"/>
          <w:color w:val="24292F"/>
          <w:spacing w:val="15"/>
        </w:rPr>
        <w:t>-</w:t>
      </w:r>
      <w:r>
        <w:rPr>
          <w:rFonts w:ascii="Times New Roman" w:hAnsi="Times New Roman" w:eastAsia="Times New Roman" w:cs="Times New Roman"/>
          <w:sz w:val="20"/>
          <w:szCs w:val="20"/>
          <w:color w:val="24292F"/>
          <w:spacing w:val="30"/>
        </w:rPr>
        <w:t xml:space="preserve"> </w:t>
      </w:r>
      <w:r>
        <w:rPr>
          <w:rFonts w:ascii="Times New Roman" w:hAnsi="Times New Roman" w:eastAsia="Times New Roman" w:cs="Times New Roman"/>
          <w:sz w:val="20"/>
          <w:szCs w:val="20"/>
          <w:color w:val="24292F"/>
          <w:spacing w:val="15"/>
        </w:rPr>
        <w:t>is</w:t>
      </w:r>
      <w:r>
        <w:rPr>
          <w:rFonts w:ascii="Times New Roman" w:hAnsi="Times New Roman" w:eastAsia="Times New Roman" w:cs="Times New Roman"/>
          <w:sz w:val="20"/>
          <w:szCs w:val="20"/>
          <w:color w:val="24292F"/>
          <w:spacing w:val="29"/>
        </w:rPr>
        <w:t xml:space="preserve"> </w:t>
      </w:r>
      <w:r>
        <w:rPr>
          <w:rFonts w:ascii="Times New Roman" w:hAnsi="Times New Roman" w:eastAsia="Times New Roman" w:cs="Times New Roman"/>
          <w:sz w:val="20"/>
          <w:szCs w:val="20"/>
          <w:color w:val="24292F"/>
          <w:spacing w:val="15"/>
        </w:rPr>
        <w:t>resolved</w:t>
      </w:r>
    </w:p>
    <w:p>
      <w:pPr>
        <w:pStyle w:val="BodyText"/>
        <w:spacing w:line="422" w:lineRule="auto"/>
        <w:rPr>
          <w:sz w:val="21"/>
        </w:rPr>
      </w:pPr>
      <w:r/>
    </w:p>
    <w:p>
      <w:pPr>
        <w:pStyle w:val="BodyText"/>
        <w:ind w:left="6"/>
        <w:spacing w:before="125" w:line="188" w:lineRule="auto"/>
        <w:rPr>
          <w:rFonts w:ascii="Microsoft YaHei" w:hAnsi="Microsoft YaHei" w:eastAsia="Microsoft YaHei" w:cs="Microsoft YaHei"/>
        </w:rPr>
      </w:pPr>
      <w:r>
        <mc:AlternateContent xmlns:mc="http://schemas.openxmlformats.org/markup-compatibility/2006">
          <mc:Choice Requires="wps">
            <w:drawing>
              <wp:anchor distT="0" distB="0" distL="0" distR="0" simplePos="0" relativeHeight="254605312" behindDoc="1" locked="0" layoutInCell="1" allowOverlap="1">
                <wp:simplePos x="0" y="0"/>
                <wp:positionH relativeFrom="column">
                  <wp:posOffset>2664759</wp:posOffset>
                </wp:positionH>
                <wp:positionV relativeFrom="paragraph">
                  <wp:posOffset>103913</wp:posOffset>
                </wp:positionV>
                <wp:extent cx="390525" cy="190500"/>
                <wp:effectExtent l="0" t="0" r="0" b="0"/>
                <wp:wrapNone/>
                <wp:docPr id="1858" name="Rect 1858"/>
                <wp:cNvGraphicFramePr/>
                <a:graphic>
                  <a:graphicData uri="http://schemas.microsoft.com/office/word/2010/wordprocessingShape">
                    <wps:wsp>
                      <wps:cNvPr id="1858" name="Rect 1858"/>
                      <wps:cNvSpPr/>
                      <wps:spPr>
                        <a:xfrm>
                          <a:off x="2664759" y="103913"/>
                          <a:ext cx="390525" cy="190500"/>
                        </a:xfrm>
                        <a:prstGeom prst="rect">
                          <a:avLst/>
                        </a:prstGeom>
                        <a:solidFill>
                          <a:srgbClr val="E1F5FE">
                            <a:alpha val="95294"/>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858" style="position:absolute;margin-left:209.824pt;margin-top:8.18215pt;mso-position-vertical-relative:text;mso-position-horizontal-relative:text;width:30.75pt;height:15pt;z-index:-248711168;" fillcolor="#E1F5FE" filled="true" stroked="false">
                <v:fill opacity="0.952941"/>
              </v:rect>
            </w:pict>
          </mc:Fallback>
        </mc:AlternateContent>
      </w:r>
      <w:r>
        <w:rPr>
          <w:sz w:val="29"/>
          <w:szCs w:val="29"/>
          <w:b/>
          <w:bCs/>
          <w:color w:val="24292F"/>
          <w:spacing w:val="8"/>
        </w:rPr>
        <w:t>287. </w:t>
      </w:r>
      <w:r>
        <w:rPr>
          <w:sz w:val="29"/>
          <w:szCs w:val="29"/>
          <w:b/>
          <w:bCs/>
          <w:color w:val="24292F"/>
        </w:rPr>
        <w:t>Rosa</w:t>
      </w:r>
      <w:r>
        <w:rPr>
          <w:sz w:val="29"/>
          <w:szCs w:val="29"/>
          <w:b/>
          <w:bCs/>
          <w:color w:val="24292F"/>
          <w:spacing w:val="28"/>
        </w:rPr>
        <w:t xml:space="preserve"> </w:t>
      </w:r>
      <w:r>
        <w:rPr>
          <w:sz w:val="29"/>
          <w:szCs w:val="29"/>
          <w:b/>
          <w:bCs/>
          <w:color w:val="24292F"/>
        </w:rPr>
        <w:t>Parks</w:t>
      </w:r>
      <w:r>
        <w:rPr>
          <w:sz w:val="29"/>
          <w:szCs w:val="29"/>
          <w:b/>
          <w:bCs/>
          <w:color w:val="24292F"/>
          <w:spacing w:val="8"/>
        </w:rPr>
        <w:t xml:space="preserve"> / </w:t>
      </w:r>
      <w:r>
        <w:rPr>
          <w:rFonts w:ascii="Microsoft YaHei" w:hAnsi="Microsoft YaHei" w:eastAsia="Microsoft YaHei" w:cs="Microsoft YaHei"/>
          <w:sz w:val="29"/>
          <w:szCs w:val="29"/>
          <w:color w:val="24292F"/>
          <w:spacing w:val="8"/>
        </w:rPr>
        <w:t>罗莎帕克斯</w:t>
      </w:r>
      <w:r>
        <w:rPr>
          <w:rFonts w:ascii="Microsoft YaHei" w:hAnsi="Microsoft YaHei" w:eastAsia="Microsoft YaHei" w:cs="Microsoft YaHei"/>
          <w:sz w:val="29"/>
          <w:szCs w:val="29"/>
          <w:color w:val="24292F"/>
          <w:spacing w:val="22"/>
        </w:rPr>
        <w:t xml:space="preserve">  </w:t>
      </w:r>
      <w:r>
        <w:rPr>
          <w:rFonts w:ascii="Times New Roman" w:hAnsi="Times New Roman" w:eastAsia="Times New Roman" w:cs="Times New Roman"/>
          <w:color w:val="03A9F4"/>
          <w:spacing w:val="8"/>
          <w:position w:val="1"/>
        </w:rPr>
        <w:t>#541     </w:t>
      </w:r>
      <w:r>
        <w:rPr>
          <w:shd w:val="clear" w:fill="E1F5FE"/>
          <w:rFonts w:ascii="Times New Roman" w:hAnsi="Times New Roman" w:eastAsia="Times New Roman" w:cs="Times New Roman"/>
          <w:color w:val="03A9F4"/>
          <w:spacing w:val="8"/>
          <w:position w:val="1"/>
        </w:rPr>
        <w:t xml:space="preserve">  </w:t>
      </w:r>
      <w:r>
        <w:rPr>
          <w:shd w:val="clear" w:fill="E1F5FE"/>
          <w:rFonts w:ascii="Microsoft YaHei" w:hAnsi="Microsoft YaHei" w:eastAsia="Microsoft YaHei" w:cs="Microsoft YaHei"/>
          <w:color w:val="03A9F4"/>
          <w:spacing w:val="8"/>
          <w:position w:val="1"/>
        </w:rPr>
        <w:t>中频  </w:t>
      </w:r>
    </w:p>
    <w:p>
      <w:pPr>
        <w:ind w:left="230"/>
        <w:spacing w:before="280" w:line="20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1.</w:t>
      </w:r>
      <w:r>
        <w:rPr>
          <w:rFonts w:ascii="Times New Roman" w:hAnsi="Times New Roman" w:eastAsia="Times New Roman" w:cs="Times New Roman"/>
          <w:sz w:val="23"/>
          <w:szCs w:val="23"/>
          <w:color w:val="24292F"/>
          <w:spacing w:val="34"/>
          <w:w w:val="101"/>
        </w:rPr>
        <w:t xml:space="preserve"> </w:t>
      </w:r>
      <w:r>
        <w:rPr>
          <w:rFonts w:ascii="Times New Roman" w:hAnsi="Times New Roman" w:eastAsia="Times New Roman" w:cs="Times New Roman"/>
          <w:sz w:val="23"/>
          <w:szCs w:val="23"/>
          <w:color w:val="24292F"/>
          <w:spacing w:val="14"/>
        </w:rPr>
        <w:t>She was arrested for her</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4"/>
        </w:rPr>
        <w:t>civil</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4"/>
        </w:rPr>
        <w:t>disobedience.</w:t>
      </w:r>
    </w:p>
    <w:p>
      <w:pPr>
        <w:ind w:left="481" w:right="170" w:hanging="266"/>
        <w:spacing w:before="195" w:line="31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2.</w:t>
      </w:r>
      <w:r>
        <w:rPr>
          <w:rFonts w:ascii="Times New Roman" w:hAnsi="Times New Roman" w:eastAsia="Times New Roman" w:cs="Times New Roman"/>
          <w:sz w:val="23"/>
          <w:szCs w:val="23"/>
          <w:color w:val="24292F"/>
          <w:spacing w:val="62"/>
        </w:rPr>
        <w:t xml:space="preserve"> </w:t>
      </w:r>
      <w:r>
        <w:rPr>
          <w:rFonts w:ascii="Times New Roman" w:hAnsi="Times New Roman" w:eastAsia="Times New Roman" w:cs="Times New Roman"/>
          <w:sz w:val="23"/>
          <w:szCs w:val="23"/>
          <w:color w:val="24292F"/>
          <w:spacing w:val="14"/>
        </w:rPr>
        <w:t>It was there that</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4"/>
        </w:rPr>
        <w:t>Rosa</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4"/>
        </w:rPr>
        <w:t>Parks, an African American woman, refused to vacate her</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4"/>
        </w:rPr>
        <w:t>seat</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in</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4"/>
        </w:rPr>
        <w:t>the middle of the</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bus so that</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a white</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4"/>
        </w:rPr>
        <w:t>man</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could</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4"/>
        </w:rPr>
        <w:t>sit</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in</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4"/>
        </w:rPr>
        <w:t>her</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plac</w:t>
      </w:r>
      <w:r>
        <w:rPr>
          <w:rFonts w:ascii="Times New Roman" w:hAnsi="Times New Roman" w:eastAsia="Times New Roman" w:cs="Times New Roman"/>
          <w:sz w:val="23"/>
          <w:szCs w:val="23"/>
          <w:color w:val="24292F"/>
          <w:spacing w:val="13"/>
        </w:rPr>
        <w:t>e.</w:t>
      </w:r>
    </w:p>
    <w:p>
      <w:pPr>
        <w:ind w:left="481" w:right="152" w:hanging="265"/>
        <w:spacing w:before="76" w:line="316"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2"/>
        </w:rPr>
        <w:t>3.</w:t>
      </w:r>
      <w:r>
        <w:rPr>
          <w:rFonts w:ascii="Times New Roman" w:hAnsi="Times New Roman" w:eastAsia="Times New Roman" w:cs="Times New Roman"/>
          <w:sz w:val="23"/>
          <w:szCs w:val="23"/>
          <w:color w:val="24292F"/>
          <w:spacing w:val="44"/>
          <w:w w:val="101"/>
        </w:rPr>
        <w:t xml:space="preserve"> </w:t>
      </w:r>
      <w:r>
        <w:rPr>
          <w:rFonts w:ascii="Times New Roman" w:hAnsi="Times New Roman" w:eastAsia="Times New Roman" w:cs="Times New Roman"/>
          <w:sz w:val="23"/>
          <w:szCs w:val="23"/>
          <w:color w:val="24292F"/>
          <w:spacing w:val="12"/>
        </w:rPr>
        <w:t>Earlier</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in</w:t>
      </w:r>
      <w:r>
        <w:rPr>
          <w:rFonts w:ascii="Times New Roman" w:hAnsi="Times New Roman" w:eastAsia="Times New Roman" w:cs="Times New Roman"/>
          <w:sz w:val="23"/>
          <w:szCs w:val="23"/>
          <w:color w:val="24292F"/>
          <w:spacing w:val="30"/>
        </w:rPr>
        <w:t xml:space="preserve"> </w:t>
      </w:r>
      <w:r>
        <w:rPr>
          <w:rFonts w:ascii="Times New Roman" w:hAnsi="Times New Roman" w:eastAsia="Times New Roman" w:cs="Times New Roman"/>
          <w:sz w:val="23"/>
          <w:szCs w:val="23"/>
          <w:color w:val="24292F"/>
          <w:spacing w:val="12"/>
        </w:rPr>
        <w:t>1955, Claudette Colvin, </w:t>
      </w:r>
      <w:r>
        <w:rPr>
          <w:rFonts w:ascii="Times New Roman" w:hAnsi="Times New Roman" w:eastAsia="Times New Roman" w:cs="Times New Roman"/>
          <w:sz w:val="23"/>
          <w:szCs w:val="23"/>
          <w:color w:val="24292F"/>
          <w:spacing w:val="11"/>
        </w:rPr>
        <w:t>a</w:t>
      </w:r>
      <w:r>
        <w:rPr>
          <w:rFonts w:ascii="Times New Roman" w:hAnsi="Times New Roman" w:eastAsia="Times New Roman" w:cs="Times New Roman"/>
          <w:sz w:val="23"/>
          <w:szCs w:val="23"/>
          <w:color w:val="24292F"/>
          <w:spacing w:val="30"/>
        </w:rPr>
        <w:t xml:space="preserve"> </w:t>
      </w:r>
      <w:r>
        <w:rPr>
          <w:rFonts w:ascii="Times New Roman" w:hAnsi="Times New Roman" w:eastAsia="Times New Roman" w:cs="Times New Roman"/>
          <w:sz w:val="23"/>
          <w:szCs w:val="23"/>
          <w:color w:val="24292F"/>
          <w:spacing w:val="11"/>
        </w:rPr>
        <w:t>15-year old African American girl,</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1"/>
        </w:rPr>
        <w:t>had</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1"/>
        </w:rPr>
        <w:t>been</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1"/>
        </w:rPr>
        <w:t>arrested</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3"/>
        </w:rPr>
        <w:t>for the same crime.</w:t>
      </w:r>
      <w:r>
        <w:rPr>
          <w:rFonts w:ascii="Times New Roman" w:hAnsi="Times New Roman" w:eastAsia="Times New Roman" w:cs="Times New Roman"/>
          <w:sz w:val="23"/>
          <w:szCs w:val="23"/>
          <w:color w:val="24292F"/>
          <w:spacing w:val="28"/>
          <w:w w:val="101"/>
        </w:rPr>
        <w:t xml:space="preserve"> </w:t>
      </w:r>
      <w:r>
        <w:rPr>
          <w:rFonts w:ascii="Times New Roman" w:hAnsi="Times New Roman" w:eastAsia="Times New Roman" w:cs="Times New Roman"/>
          <w:sz w:val="23"/>
          <w:szCs w:val="23"/>
          <w:color w:val="24292F"/>
          <w:spacing w:val="13"/>
        </w:rPr>
        <w:t>However,</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3"/>
        </w:rPr>
        <w:t>King and</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his civil right</w:t>
      </w:r>
      <w:r>
        <w:rPr>
          <w:rFonts w:ascii="Times New Roman" w:hAnsi="Times New Roman" w:eastAsia="Times New Roman" w:cs="Times New Roman"/>
          <w:sz w:val="23"/>
          <w:szCs w:val="23"/>
          <w:color w:val="24292F"/>
          <w:spacing w:val="12"/>
        </w:rPr>
        <w:t>s</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2"/>
        </w:rPr>
        <w:t>compatriots</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2"/>
        </w:rPr>
        <w:t>did</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2"/>
        </w:rPr>
        <w:t>not feel</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2"/>
        </w:rPr>
        <w:t>that</w:t>
      </w:r>
      <w:r>
        <w:rPr>
          <w:rFonts w:ascii="Times New Roman" w:hAnsi="Times New Roman" w:eastAsia="Times New Roman" w:cs="Times New Roman"/>
          <w:sz w:val="23"/>
          <w:szCs w:val="23"/>
          <w:color w:val="24292F"/>
          <w:spacing w:val="17"/>
        </w:rPr>
        <w:t xml:space="preserve"> </w:t>
      </w:r>
      <w:r>
        <w:rPr>
          <w:rFonts w:ascii="Times New Roman" w:hAnsi="Times New Roman" w:eastAsia="Times New Roman" w:cs="Times New Roman"/>
          <w:sz w:val="23"/>
          <w:szCs w:val="23"/>
          <w:color w:val="24292F"/>
          <w:spacing w:val="12"/>
        </w:rPr>
        <w:t>she</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4"/>
        </w:rPr>
        <w:t>would serve as an eﬀective face for</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4"/>
        </w:rPr>
        <w:t>the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civ</w:t>
      </w:r>
      <w:r>
        <w:rPr>
          <w:rFonts w:ascii="Times New Roman" w:hAnsi="Times New Roman" w:eastAsia="Times New Roman" w:cs="Times New Roman"/>
          <w:sz w:val="23"/>
          <w:szCs w:val="23"/>
          <w:color w:val="24292F"/>
          <w:spacing w:val="13"/>
        </w:rPr>
        <w:t>il</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3"/>
        </w:rPr>
        <w:t>rights</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3"/>
        </w:rPr>
        <w:t>campaign.</w:t>
      </w:r>
    </w:p>
    <w:p>
      <w:pPr>
        <w:ind w:left="486" w:right="956" w:hanging="270"/>
        <w:spacing w:before="98" w:line="31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7"/>
        </w:rPr>
        <w:t>4.</w:t>
      </w:r>
      <w:r>
        <w:rPr>
          <w:rFonts w:ascii="Times New Roman" w:hAnsi="Times New Roman" w:eastAsia="Times New Roman" w:cs="Times New Roman"/>
          <w:sz w:val="23"/>
          <w:szCs w:val="23"/>
          <w:color w:val="24292F"/>
          <w:spacing w:val="44"/>
          <w:w w:val="101"/>
        </w:rPr>
        <w:t xml:space="preserve"> </w:t>
      </w:r>
      <w:r>
        <w:rPr>
          <w:rFonts w:ascii="Times New Roman" w:hAnsi="Times New Roman" w:eastAsia="Times New Roman" w:cs="Times New Roman"/>
          <w:sz w:val="23"/>
          <w:szCs w:val="23"/>
          <w:color w:val="24292F"/>
          <w:spacing w:val="17"/>
        </w:rPr>
        <w:t>Parks was chosen by</w:t>
      </w:r>
      <w:r>
        <w:rPr>
          <w:rFonts w:ascii="Times New Roman" w:hAnsi="Times New Roman" w:eastAsia="Times New Roman" w:cs="Times New Roman"/>
          <w:sz w:val="23"/>
          <w:szCs w:val="23"/>
          <w:color w:val="24292F"/>
          <w:spacing w:val="27"/>
          <w:w w:val="101"/>
        </w:rPr>
        <w:t xml:space="preserve"> </w:t>
      </w:r>
      <w:r>
        <w:rPr>
          <w:rFonts w:ascii="Times New Roman" w:hAnsi="Times New Roman" w:eastAsia="Times New Roman" w:cs="Times New Roman"/>
          <w:sz w:val="23"/>
          <w:szCs w:val="23"/>
          <w:color w:val="24292F"/>
          <w:spacing w:val="17"/>
        </w:rPr>
        <w:t>King </w:t>
      </w:r>
      <w:r>
        <w:rPr>
          <w:rFonts w:ascii="Times New Roman" w:hAnsi="Times New Roman" w:eastAsia="Times New Roman" w:cs="Times New Roman"/>
          <w:sz w:val="23"/>
          <w:szCs w:val="23"/>
          <w:color w:val="24292F"/>
          <w:spacing w:val="16"/>
        </w:rPr>
        <w:t>as the face for his</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6"/>
        </w:rPr>
        <w:t>campaign</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6"/>
        </w:rPr>
        <w:t>because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6"/>
        </w:rPr>
        <w:t>of</w:t>
      </w:r>
      <w:r>
        <w:rPr>
          <w:rFonts w:ascii="Times New Roman" w:hAnsi="Times New Roman" w:eastAsia="Times New Roman" w:cs="Times New Roman"/>
          <w:sz w:val="23"/>
          <w:szCs w:val="23"/>
          <w:color w:val="24292F"/>
          <w:spacing w:val="27"/>
          <w:w w:val="101"/>
        </w:rPr>
        <w:t xml:space="preserve"> </w:t>
      </w:r>
      <w:r>
        <w:rPr>
          <w:rFonts w:ascii="Times New Roman" w:hAnsi="Times New Roman" w:eastAsia="Times New Roman" w:cs="Times New Roman"/>
          <w:sz w:val="23"/>
          <w:szCs w:val="23"/>
          <w:color w:val="24292F"/>
          <w:spacing w:val="16"/>
        </w:rPr>
        <w:t>Parks'</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6"/>
        </w:rPr>
        <w:t>good</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5"/>
        </w:rPr>
        <w:t>standing with the community, her emp</w:t>
      </w:r>
      <w:r>
        <w:rPr>
          <w:rFonts w:ascii="Times New Roman" w:hAnsi="Times New Roman" w:eastAsia="Times New Roman" w:cs="Times New Roman"/>
          <w:sz w:val="23"/>
          <w:szCs w:val="23"/>
          <w:color w:val="24292F"/>
          <w:spacing w:val="14"/>
        </w:rPr>
        <w:t>loyment, and</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her</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marital</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4"/>
        </w:rPr>
        <w:t>status.</w:t>
      </w:r>
    </w:p>
    <w:p>
      <w:pPr>
        <w:ind w:left="488" w:right="40" w:hanging="270"/>
        <w:spacing w:before="97" w:line="31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7"/>
        </w:rPr>
        <w:t>5.</w:t>
      </w:r>
      <w:r>
        <w:rPr>
          <w:rFonts w:ascii="Times New Roman" w:hAnsi="Times New Roman" w:eastAsia="Times New Roman" w:cs="Times New Roman"/>
          <w:sz w:val="23"/>
          <w:szCs w:val="23"/>
          <w:color w:val="24292F"/>
          <w:spacing w:val="45"/>
        </w:rPr>
        <w:t xml:space="preserve"> </w:t>
      </w:r>
      <w:r>
        <w:rPr>
          <w:rFonts w:ascii="Times New Roman" w:hAnsi="Times New Roman" w:eastAsia="Times New Roman" w:cs="Times New Roman"/>
          <w:sz w:val="23"/>
          <w:szCs w:val="23"/>
          <w:color w:val="24292F"/>
          <w:spacing w:val="17"/>
        </w:rPr>
        <w:t>Parks</w:t>
      </w:r>
      <w:r>
        <w:rPr>
          <w:rFonts w:ascii="Times New Roman" w:hAnsi="Times New Roman" w:eastAsia="Times New Roman" w:cs="Times New Roman"/>
          <w:sz w:val="23"/>
          <w:szCs w:val="23"/>
          <w:color w:val="24292F"/>
          <w:spacing w:val="-33"/>
        </w:rPr>
        <w:t xml:space="preserve"> </w:t>
      </w:r>
      <w:r>
        <w:rPr>
          <w:rFonts w:ascii="Times New Roman" w:hAnsi="Times New Roman" w:eastAsia="Times New Roman" w:cs="Times New Roman"/>
          <w:sz w:val="23"/>
          <w:szCs w:val="23"/>
          <w:color w:val="24292F"/>
          <w:spacing w:val="17"/>
        </w:rPr>
        <w:t>' arrest, a coordinated tactic meant to spark a grassroots</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7"/>
        </w:rPr>
        <w:t>movemen</w:t>
      </w:r>
      <w:r>
        <w:rPr>
          <w:rFonts w:ascii="Times New Roman" w:hAnsi="Times New Roman" w:eastAsia="Times New Roman" w:cs="Times New Roman"/>
          <w:sz w:val="23"/>
          <w:szCs w:val="23"/>
          <w:color w:val="24292F"/>
          <w:spacing w:val="16"/>
        </w:rPr>
        <w:t>t,</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6"/>
        </w:rPr>
        <w:t>succeeded</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6"/>
        </w:rPr>
        <w:t>in</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5"/>
        </w:rPr>
        <w:t>catalyzing the</w:t>
      </w:r>
      <w:r>
        <w:rPr>
          <w:rFonts w:ascii="Times New Roman" w:hAnsi="Times New Roman" w:eastAsia="Times New Roman" w:cs="Times New Roman"/>
          <w:sz w:val="23"/>
          <w:szCs w:val="23"/>
          <w:color w:val="24292F"/>
          <w:spacing w:val="28"/>
          <w:w w:val="101"/>
        </w:rPr>
        <w:t xml:space="preserve"> </w:t>
      </w:r>
      <w:r>
        <w:rPr>
          <w:rFonts w:ascii="Times New Roman" w:hAnsi="Times New Roman" w:eastAsia="Times New Roman" w:cs="Times New Roman"/>
          <w:sz w:val="23"/>
          <w:szCs w:val="23"/>
          <w:color w:val="24292F"/>
          <w:spacing w:val="15"/>
        </w:rPr>
        <w:t>Montg</w:t>
      </w:r>
      <w:r>
        <w:rPr>
          <w:rFonts w:ascii="Times New Roman" w:hAnsi="Times New Roman" w:eastAsia="Times New Roman" w:cs="Times New Roman"/>
          <w:sz w:val="23"/>
          <w:szCs w:val="23"/>
          <w:color w:val="24292F"/>
          <w:spacing w:val="14"/>
        </w:rPr>
        <w:t>omery</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bus</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boycott.</w:t>
      </w:r>
    </w:p>
    <w:p>
      <w:pPr>
        <w:ind w:left="8"/>
        <w:spacing w:before="232" w:line="19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7"/>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7"/>
        </w:rPr>
        <w:t>由于开启了答案后置</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，请参考答案</w:t>
      </w:r>
      <w:r>
        <w:rPr>
          <w:rFonts w:ascii="Microsoft YaHei" w:hAnsi="Microsoft YaHei" w:eastAsia="Microsoft YaHei" w:cs="Microsoft YaHei"/>
          <w:sz w:val="17"/>
          <w:szCs w:val="17"/>
          <w:color w:val="24292F"/>
          <w:spacing w:val="16"/>
        </w:rPr>
        <w:t>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6"/>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p>
    <w:p>
      <w:pPr>
        <w:spacing w:line="133" w:lineRule="exact"/>
        <w:rPr/>
      </w:pPr>
      <w:r/>
    </w:p>
    <w:tbl>
      <w:tblPr>
        <w:tblStyle w:val="TableNormal"/>
        <w:tblW w:w="9961" w:type="dxa"/>
        <w:tblInd w:w="10" w:type="dxa"/>
        <w:tblLayout w:type="fixed"/>
        <w:tblBorders>
          <w:top w:val="single" w:color="F0F4F8" w:sz="8" w:space="0"/>
          <w:left w:val="single" w:color="F0F4F8" w:sz="8" w:space="0"/>
          <w:bottom w:val="single" w:color="F0F4F8" w:sz="8" w:space="0"/>
          <w:right w:val="single" w:color="F0F4F8" w:sz="8" w:space="0"/>
          <w:insideH w:val="single" w:color="F0F4F8" w:sz="8" w:space="0"/>
          <w:insideV w:val="single" w:color="F0F4F8" w:sz="8" w:space="0"/>
        </w:tblBorders>
      </w:tblPr>
      <w:tblGrid>
        <w:gridCol w:w="9914"/>
        <w:gridCol w:w="47"/>
      </w:tblGrid>
      <w:tr>
        <w:trPr>
          <w:trHeight w:val="1608" w:hRule="atLeast"/>
        </w:trPr>
        <w:tc>
          <w:tcPr>
            <w:tcW w:w="9914" w:type="dxa"/>
            <w:vAlign w:val="top"/>
            <w:tcBorders>
              <w:right w:val="nil"/>
            </w:tcBorders>
          </w:tcPr>
          <w:p>
            <w:pPr>
              <w:pStyle w:val="TableText"/>
              <w:ind w:left="236"/>
              <w:spacing w:before="136" w:line="199" w:lineRule="auto"/>
              <w:rPr>
                <w:rFonts w:ascii="Microsoft YaHei" w:hAnsi="Microsoft YaHei" w:eastAsia="Microsoft YaHei" w:cs="Microsoft YaHei"/>
              </w:rPr>
            </w:pPr>
            <w:r>
              <w:rPr>
                <w:color w:val="24292F"/>
              </w:rPr>
              <w:t>tactic</w:t>
            </w:r>
            <w:r>
              <w:rPr>
                <w:color w:val="24292F"/>
                <w:spacing w:val="31"/>
              </w:rPr>
              <w:t xml:space="preserve"> </w:t>
            </w:r>
            <w:r>
              <w:rPr>
                <w:color w:val="24292F"/>
                <w:spacing w:val="12"/>
              </w:rPr>
              <w:t>-</w:t>
            </w:r>
            <w:r>
              <w:rPr>
                <w:color w:val="24292F"/>
                <w:spacing w:val="38"/>
                <w:w w:val="101"/>
              </w:rPr>
              <w:t xml:space="preserve"> </w:t>
            </w:r>
            <w:r>
              <w:rPr>
                <w:rFonts w:ascii="Lucida Console" w:hAnsi="Lucida Console" w:eastAsia="Lucida Console" w:cs="Lucida Console"/>
                <w:color w:val="72809D"/>
                <w:spacing w:val="12"/>
              </w:rPr>
              <w:t>L1</w:t>
            </w:r>
            <w:r>
              <w:rPr>
                <w:rFonts w:ascii="Lucida Console" w:hAnsi="Lucida Console" w:eastAsia="Lucida Console" w:cs="Lucida Console"/>
                <w:color w:val="72809D"/>
                <w:spacing w:val="-32"/>
              </w:rPr>
              <w:t xml:space="preserve"> </w:t>
            </w:r>
            <w:r>
              <w:rPr>
                <w:color w:val="24292F"/>
                <w:spacing w:val="12"/>
              </w:rPr>
              <w:t>-</w:t>
            </w:r>
            <w:r>
              <w:rPr>
                <w:color w:val="24292F"/>
                <w:spacing w:val="16"/>
                <w:w w:val="102"/>
              </w:rPr>
              <w:t xml:space="preserve"> </w:t>
            </w:r>
            <w:r>
              <w:rPr>
                <w:color w:val="72809D"/>
                <w:spacing w:val="12"/>
              </w:rPr>
              <w:t>/</w:t>
            </w:r>
            <w:r>
              <w:rPr>
                <w:color w:val="72809D"/>
                <w:spacing w:val="-30"/>
              </w:rPr>
              <w:t xml:space="preserve"> </w:t>
            </w:r>
            <w:r>
              <w:rPr>
                <w:color w:val="72809D"/>
                <w:spacing w:val="12"/>
              </w:rPr>
              <w:t>ˈtæ</w:t>
            </w:r>
            <w:r>
              <w:rPr>
                <w:color w:val="72809D"/>
              </w:rPr>
              <w:t>kt</w:t>
            </w:r>
            <w:r>
              <w:rPr>
                <w:color w:val="72809D"/>
                <w:spacing w:val="12"/>
              </w:rPr>
              <w:t>ɪk/</w:t>
            </w:r>
            <w:r>
              <w:rPr>
                <w:color w:val="72809D"/>
                <w:spacing w:val="24"/>
              </w:rPr>
              <w:t xml:space="preserve"> </w:t>
            </w:r>
            <w:r>
              <w:rPr>
                <w:rFonts w:ascii="Courier New" w:hAnsi="Courier New" w:eastAsia="Courier New" w:cs="Courier New"/>
                <w:i/>
                <w:iCs/>
                <w:color w:val="72809D"/>
                <w:spacing w:val="12"/>
              </w:rPr>
              <w:t>n.</w:t>
            </w:r>
            <w:r>
              <w:rPr>
                <w:rFonts w:ascii="Courier New" w:hAnsi="Courier New" w:eastAsia="Courier New" w:cs="Courier New"/>
                <w:i/>
                <w:iCs/>
                <w:color w:val="72809D"/>
                <w:spacing w:val="-31"/>
              </w:rPr>
              <w:t xml:space="preserve"> </w:t>
            </w:r>
            <w:r>
              <w:rPr>
                <w:rFonts w:ascii="Microsoft YaHei" w:hAnsi="Microsoft YaHei" w:eastAsia="Microsoft YaHei" w:cs="Microsoft YaHei"/>
                <w:color w:val="24292F"/>
                <w:spacing w:val="12"/>
              </w:rPr>
              <w:t>手段；</w:t>
            </w:r>
            <w:r>
              <w:rPr>
                <w:rFonts w:ascii="Microsoft YaHei" w:hAnsi="Microsoft YaHei" w:eastAsia="Microsoft YaHei" w:cs="Microsoft YaHei"/>
                <w:color w:val="24292F"/>
                <w:spacing w:val="-22"/>
              </w:rPr>
              <w:t xml:space="preserve"> </w:t>
            </w:r>
            <w:r>
              <w:rPr>
                <w:rFonts w:ascii="Microsoft YaHei" w:hAnsi="Microsoft YaHei" w:eastAsia="Microsoft YaHei" w:cs="Microsoft YaHei"/>
                <w:color w:val="24292F"/>
                <w:spacing w:val="12"/>
              </w:rPr>
              <w:t>策略；</w:t>
            </w:r>
            <w:r>
              <w:rPr>
                <w:rFonts w:ascii="Microsoft YaHei" w:hAnsi="Microsoft YaHei" w:eastAsia="Microsoft YaHei" w:cs="Microsoft YaHei"/>
                <w:color w:val="24292F"/>
                <w:spacing w:val="-13"/>
              </w:rPr>
              <w:t xml:space="preserve"> </w:t>
            </w:r>
            <w:r>
              <w:rPr>
                <w:rFonts w:ascii="Microsoft YaHei" w:hAnsi="Microsoft YaHei" w:eastAsia="Microsoft YaHei" w:cs="Microsoft YaHei"/>
                <w:color w:val="24292F"/>
                <w:spacing w:val="12"/>
              </w:rPr>
              <w:t>战术；</w:t>
            </w:r>
            <w:r>
              <w:rPr>
                <w:rFonts w:ascii="Microsoft YaHei" w:hAnsi="Microsoft YaHei" w:eastAsia="Microsoft YaHei" w:cs="Microsoft YaHei"/>
                <w:color w:val="24292F"/>
                <w:spacing w:val="-13"/>
              </w:rPr>
              <w:t xml:space="preserve"> </w:t>
            </w:r>
            <w:r>
              <w:rPr>
                <w:rFonts w:ascii="Microsoft YaHei" w:hAnsi="Microsoft YaHei" w:eastAsia="Microsoft YaHei" w:cs="Microsoft YaHei"/>
                <w:color w:val="24292F"/>
                <w:spacing w:val="12"/>
              </w:rPr>
              <w:t>战略；</w:t>
            </w:r>
          </w:p>
          <w:p>
            <w:pPr>
              <w:pStyle w:val="TableText"/>
              <w:ind w:left="240"/>
              <w:spacing w:before="117" w:line="194" w:lineRule="auto"/>
              <w:rPr>
                <w:rFonts w:ascii="Microsoft YaHei" w:hAnsi="Microsoft YaHei" w:eastAsia="Microsoft YaHei" w:cs="Microsoft YaHei"/>
              </w:rPr>
            </w:pPr>
            <w:r>
              <w:rPr>
                <w:color w:val="24292F"/>
              </w:rPr>
              <w:t>spark</w:t>
            </w:r>
            <w:r>
              <w:rPr>
                <w:color w:val="24292F"/>
                <w:spacing w:val="30"/>
              </w:rPr>
              <w:t xml:space="preserve"> </w:t>
            </w:r>
            <w:r>
              <w:rPr>
                <w:color w:val="24292F"/>
                <w:spacing w:val="13"/>
              </w:rPr>
              <w:t>-</w:t>
            </w:r>
            <w:r>
              <w:rPr>
                <w:color w:val="24292F"/>
                <w:spacing w:val="38"/>
              </w:rPr>
              <w:t xml:space="preserve"> </w:t>
            </w:r>
            <w:r>
              <w:rPr>
                <w:rFonts w:ascii="Lucida Console" w:hAnsi="Lucida Console" w:eastAsia="Lucida Console" w:cs="Lucida Console"/>
                <w:color w:val="72809D"/>
                <w:spacing w:val="13"/>
              </w:rPr>
              <w:t>L1</w:t>
            </w:r>
            <w:r>
              <w:rPr>
                <w:rFonts w:ascii="Lucida Console" w:hAnsi="Lucida Console" w:eastAsia="Lucida Console" w:cs="Lucida Console"/>
                <w:color w:val="72809D"/>
                <w:spacing w:val="-32"/>
              </w:rPr>
              <w:t xml:space="preserve"> </w:t>
            </w:r>
            <w:r>
              <w:rPr>
                <w:color w:val="24292F"/>
                <w:spacing w:val="13"/>
              </w:rPr>
              <w:t>-</w:t>
            </w:r>
            <w:r>
              <w:rPr>
                <w:color w:val="24292F"/>
                <w:spacing w:val="17"/>
              </w:rPr>
              <w:t xml:space="preserve"> </w:t>
            </w:r>
            <w:r>
              <w:rPr>
                <w:color w:val="72809D"/>
                <w:spacing w:val="13"/>
              </w:rPr>
              <w:t>/</w:t>
            </w:r>
            <w:r>
              <w:rPr>
                <w:color w:val="72809D"/>
              </w:rPr>
              <w:t>sp</w:t>
            </w:r>
            <w:r>
              <w:rPr>
                <w:color w:val="72809D"/>
                <w:spacing w:val="13"/>
              </w:rPr>
              <w:t>ɑ</w:t>
            </w:r>
            <w:r>
              <w:rPr>
                <w:color w:val="72809D"/>
              </w:rPr>
              <w:t>rk</w:t>
            </w:r>
            <w:r>
              <w:rPr>
                <w:color w:val="72809D"/>
                <w:spacing w:val="13"/>
              </w:rPr>
              <w:t>/</w:t>
            </w:r>
            <w:r>
              <w:rPr>
                <w:color w:val="72809D"/>
                <w:spacing w:val="23"/>
                <w:w w:val="101"/>
              </w:rPr>
              <w:t xml:space="preserve"> </w:t>
            </w:r>
            <w:r>
              <w:rPr>
                <w:rFonts w:ascii="Courier New" w:hAnsi="Courier New" w:eastAsia="Courier New" w:cs="Courier New"/>
                <w:i/>
                <w:iCs/>
                <w:color w:val="72809D"/>
                <w:spacing w:val="13"/>
              </w:rPr>
              <w:t>n.</w:t>
            </w:r>
            <w:r>
              <w:rPr>
                <w:rFonts w:ascii="Courier New" w:hAnsi="Courier New" w:eastAsia="Courier New" w:cs="Courier New"/>
                <w:i/>
                <w:iCs/>
                <w:color w:val="72809D"/>
                <w:spacing w:val="-33"/>
              </w:rPr>
              <w:t xml:space="preserve"> </w:t>
            </w:r>
            <w:r>
              <w:rPr>
                <w:rFonts w:ascii="Microsoft YaHei" w:hAnsi="Microsoft YaHei" w:eastAsia="Microsoft YaHei" w:cs="Microsoft YaHei"/>
                <w:color w:val="24292F"/>
                <w:spacing w:val="13"/>
              </w:rPr>
              <w:t>燃烧的颗粒；</w:t>
            </w:r>
            <w:r>
              <w:rPr>
                <w:rFonts w:ascii="Microsoft YaHei" w:hAnsi="Microsoft YaHei" w:eastAsia="Microsoft YaHei" w:cs="Microsoft YaHei"/>
                <w:color w:val="24292F"/>
                <w:spacing w:val="-19"/>
              </w:rPr>
              <w:t xml:space="preserve"> </w:t>
            </w:r>
            <w:r>
              <w:rPr>
                <w:rFonts w:ascii="Microsoft YaHei" w:hAnsi="Microsoft YaHei" w:eastAsia="Microsoft YaHei" w:cs="Microsoft YaHei"/>
                <w:color w:val="24292F"/>
                <w:spacing w:val="13"/>
              </w:rPr>
              <w:t>火星</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3"/>
              </w:rPr>
              <w:t>，火花</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3"/>
              </w:rPr>
              <w:t>，余火</w:t>
            </w:r>
            <w:r>
              <w:rPr>
                <w:rFonts w:ascii="Microsoft YaHei" w:hAnsi="Microsoft YaHei" w:eastAsia="Microsoft YaHei" w:cs="Microsoft YaHei"/>
                <w:color w:val="24292F"/>
                <w:spacing w:val="-7"/>
              </w:rPr>
              <w:t>；</w:t>
            </w:r>
            <w:r>
              <w:rPr>
                <w:rFonts w:ascii="Microsoft YaHei" w:hAnsi="Microsoft YaHei" w:eastAsia="Microsoft YaHei" w:cs="Microsoft YaHei"/>
                <w:color w:val="24292F"/>
                <w:spacing w:val="-6"/>
              </w:rPr>
              <w:t xml:space="preserve"> </w:t>
            </w:r>
            <w:r>
              <w:rPr>
                <w:rFonts w:ascii="Microsoft YaHei" w:hAnsi="Microsoft YaHei" w:eastAsia="Microsoft YaHei" w:cs="Microsoft YaHei"/>
                <w:color w:val="24292F"/>
                <w:spacing w:val="-7"/>
              </w:rPr>
              <w:t>（</w:t>
            </w:r>
            <w:r>
              <w:rPr>
                <w:rFonts w:ascii="Microsoft YaHei" w:hAnsi="Microsoft YaHei" w:eastAsia="Microsoft YaHei" w:cs="Microsoft YaHei"/>
                <w:color w:val="24292F"/>
                <w:spacing w:val="-30"/>
              </w:rPr>
              <w:t xml:space="preserve"> </w:t>
            </w:r>
            <w:r>
              <w:rPr>
                <w:rFonts w:ascii="Microsoft YaHei" w:hAnsi="Microsoft YaHei" w:eastAsia="Microsoft YaHei" w:cs="Microsoft YaHei"/>
                <w:color w:val="24292F"/>
                <w:spacing w:val="12"/>
              </w:rPr>
              <w:t>金属的）</w:t>
            </w:r>
            <w:r>
              <w:rPr>
                <w:rFonts w:ascii="Microsoft YaHei" w:hAnsi="Microsoft YaHei" w:eastAsia="Microsoft YaHei" w:cs="Microsoft YaHei"/>
                <w:color w:val="24292F"/>
                <w:spacing w:val="-22"/>
              </w:rPr>
              <w:t xml:space="preserve"> </w:t>
            </w:r>
            <w:r>
              <w:rPr>
                <w:rFonts w:ascii="Microsoft YaHei" w:hAnsi="Microsoft YaHei" w:eastAsia="Microsoft YaHei" w:cs="Microsoft YaHei"/>
                <w:color w:val="24292F"/>
                <w:spacing w:val="12"/>
              </w:rPr>
              <w:t>发光的颗粒； 电火花；</w:t>
            </w:r>
          </w:p>
          <w:p>
            <w:pPr>
              <w:pStyle w:val="TableText"/>
              <w:ind w:left="246"/>
              <w:spacing w:before="124" w:line="195" w:lineRule="auto"/>
              <w:rPr>
                <w:rFonts w:ascii="Microsoft YaHei" w:hAnsi="Microsoft YaHei" w:eastAsia="Microsoft YaHei" w:cs="Microsoft YaHei"/>
              </w:rPr>
            </w:pPr>
            <w:r>
              <w:rPr>
                <w:color w:val="24292F"/>
              </w:rPr>
              <w:t>boycott</w:t>
            </w:r>
            <w:r>
              <w:rPr>
                <w:color w:val="24292F"/>
                <w:spacing w:val="29"/>
                <w:w w:val="101"/>
              </w:rPr>
              <w:t xml:space="preserve"> </w:t>
            </w:r>
            <w:r>
              <w:rPr>
                <w:color w:val="24292F"/>
                <w:spacing w:val="13"/>
              </w:rPr>
              <w:t>-</w:t>
            </w:r>
            <w:r>
              <w:rPr>
                <w:color w:val="24292F"/>
                <w:spacing w:val="38"/>
                <w:w w:val="101"/>
              </w:rPr>
              <w:t xml:space="preserve"> </w:t>
            </w:r>
            <w:r>
              <w:rPr>
                <w:rFonts w:ascii="Lucida Console" w:hAnsi="Lucida Console" w:eastAsia="Lucida Console" w:cs="Lucida Console"/>
                <w:color w:val="72809D"/>
                <w:spacing w:val="13"/>
              </w:rPr>
              <w:t>L3</w:t>
            </w:r>
            <w:r>
              <w:rPr>
                <w:rFonts w:ascii="Lucida Console" w:hAnsi="Lucida Console" w:eastAsia="Lucida Console" w:cs="Lucida Console"/>
                <w:color w:val="72809D"/>
                <w:spacing w:val="-32"/>
              </w:rPr>
              <w:t xml:space="preserve"> </w:t>
            </w:r>
            <w:r>
              <w:rPr>
                <w:color w:val="24292F"/>
                <w:spacing w:val="13"/>
              </w:rPr>
              <w:t>-</w:t>
            </w:r>
            <w:r>
              <w:rPr>
                <w:color w:val="24292F"/>
                <w:spacing w:val="16"/>
                <w:w w:val="102"/>
              </w:rPr>
              <w:t xml:space="preserve"> </w:t>
            </w:r>
            <w:r>
              <w:rPr>
                <w:color w:val="72809D"/>
                <w:spacing w:val="13"/>
              </w:rPr>
              <w:t>/</w:t>
            </w:r>
            <w:r>
              <w:rPr>
                <w:color w:val="72809D"/>
                <w:spacing w:val="-30"/>
              </w:rPr>
              <w:t xml:space="preserve"> </w:t>
            </w:r>
            <w:r>
              <w:rPr>
                <w:color w:val="72809D"/>
                <w:spacing w:val="13"/>
              </w:rPr>
              <w:t>ˈ</w:t>
            </w:r>
            <w:r>
              <w:rPr>
                <w:color w:val="72809D"/>
                <w:spacing w:val="-24"/>
              </w:rPr>
              <w:t xml:space="preserve"> </w:t>
            </w:r>
            <w:r>
              <w:rPr>
                <w:color w:val="72809D"/>
                <w:spacing w:val="13"/>
              </w:rPr>
              <w:t>bɔɪkɑt/</w:t>
            </w:r>
            <w:r>
              <w:rPr>
                <w:color w:val="72809D"/>
                <w:spacing w:val="32"/>
                <w:w w:val="101"/>
              </w:rPr>
              <w:t xml:space="preserve"> </w:t>
            </w:r>
            <w:r>
              <w:rPr>
                <w:rFonts w:ascii="Courier New" w:hAnsi="Courier New" w:eastAsia="Courier New" w:cs="Courier New"/>
                <w:i/>
                <w:iCs/>
                <w:color w:val="72809D"/>
              </w:rPr>
              <w:t>vt</w:t>
            </w:r>
            <w:r>
              <w:rPr>
                <w:rFonts w:ascii="Courier New" w:hAnsi="Courier New" w:eastAsia="Courier New" w:cs="Courier New"/>
                <w:i/>
                <w:iCs/>
                <w:color w:val="72809D"/>
                <w:spacing w:val="13"/>
              </w:rPr>
              <w:t>.</w:t>
            </w:r>
            <w:r>
              <w:rPr>
                <w:rFonts w:ascii="Courier New" w:hAnsi="Courier New" w:eastAsia="Courier New" w:cs="Courier New"/>
                <w:i/>
                <w:iCs/>
                <w:color w:val="72809D"/>
                <w:spacing w:val="-33"/>
              </w:rPr>
              <w:t xml:space="preserve"> </w:t>
            </w:r>
            <w:r>
              <w:rPr>
                <w:rFonts w:ascii="Microsoft YaHei" w:hAnsi="Microsoft YaHei" w:eastAsia="Microsoft YaHei" w:cs="Microsoft YaHei"/>
                <w:color w:val="24292F"/>
                <w:spacing w:val="13"/>
              </w:rPr>
              <w:t>联合抵制；</w:t>
            </w:r>
            <w:r>
              <w:rPr>
                <w:rFonts w:ascii="Microsoft YaHei" w:hAnsi="Microsoft YaHei" w:eastAsia="Microsoft YaHei" w:cs="Microsoft YaHei"/>
                <w:color w:val="24292F"/>
                <w:spacing w:val="-22"/>
              </w:rPr>
              <w:t xml:space="preserve"> </w:t>
            </w:r>
            <w:r>
              <w:rPr>
                <w:rFonts w:ascii="Microsoft YaHei" w:hAnsi="Microsoft YaHei" w:eastAsia="Microsoft YaHei" w:cs="Microsoft YaHei"/>
                <w:color w:val="24292F"/>
                <w:spacing w:val="13"/>
              </w:rPr>
              <w:t>抵制</w:t>
            </w:r>
            <w:r>
              <w:rPr>
                <w:rFonts w:ascii="Microsoft YaHei" w:hAnsi="Microsoft YaHei" w:eastAsia="Microsoft YaHei" w:cs="Microsoft YaHei"/>
                <w:color w:val="24292F"/>
                <w:spacing w:val="-30"/>
              </w:rPr>
              <w:t xml:space="preserve"> </w:t>
            </w:r>
            <w:r>
              <w:rPr>
                <w:rFonts w:ascii="Microsoft YaHei" w:hAnsi="Microsoft YaHei" w:eastAsia="Microsoft YaHei" w:cs="Microsoft YaHei"/>
                <w:color w:val="24292F"/>
                <w:spacing w:val="13"/>
              </w:rPr>
              <w:t>（</w:t>
            </w:r>
            <w:r>
              <w:rPr>
                <w:rFonts w:ascii="Microsoft YaHei" w:hAnsi="Microsoft YaHei" w:eastAsia="Microsoft YaHei" w:cs="Microsoft YaHei"/>
                <w:color w:val="24292F"/>
                <w:spacing w:val="-28"/>
              </w:rPr>
              <w:t xml:space="preserve"> </w:t>
            </w:r>
            <w:r>
              <w:rPr>
                <w:rFonts w:ascii="Microsoft YaHei" w:hAnsi="Microsoft YaHei" w:eastAsia="Microsoft YaHei" w:cs="Microsoft YaHei"/>
                <w:color w:val="24292F"/>
                <w:spacing w:val="13"/>
              </w:rPr>
              <w:t>货物等</w:t>
            </w:r>
            <w:r>
              <w:rPr>
                <w:rFonts w:ascii="Microsoft YaHei" w:hAnsi="Microsoft YaHei" w:eastAsia="Microsoft YaHei" w:cs="Microsoft YaHei"/>
                <w:color w:val="24292F"/>
                <w:spacing w:val="-2"/>
              </w:rPr>
              <w:t>） ；</w:t>
            </w:r>
            <w:r>
              <w:rPr>
                <w:rFonts w:ascii="Microsoft YaHei" w:hAnsi="Microsoft YaHei" w:eastAsia="Microsoft YaHei" w:cs="Microsoft YaHei"/>
                <w:color w:val="24292F"/>
                <w:spacing w:val="13"/>
              </w:rPr>
              <w:t>拒绝参</w:t>
            </w:r>
            <w:r>
              <w:rPr>
                <w:rFonts w:ascii="Microsoft YaHei" w:hAnsi="Microsoft YaHei" w:eastAsia="Microsoft YaHei" w:cs="Microsoft YaHei"/>
                <w:color w:val="24292F"/>
                <w:spacing w:val="12"/>
              </w:rPr>
              <w:t>加；</w:t>
            </w:r>
          </w:p>
          <w:p>
            <w:pPr>
              <w:pStyle w:val="TableText"/>
              <w:ind w:left="241"/>
              <w:spacing w:before="123" w:line="198" w:lineRule="auto"/>
              <w:rPr>
                <w:rFonts w:ascii="Microsoft YaHei" w:hAnsi="Microsoft YaHei" w:eastAsia="Microsoft YaHei" w:cs="Microsoft YaHei"/>
              </w:rPr>
            </w:pPr>
            <w:r>
              <w:rPr>
                <w:color w:val="24292F"/>
              </w:rPr>
              <w:t>disobedience</w:t>
            </w:r>
            <w:r>
              <w:rPr>
                <w:color w:val="24292F"/>
                <w:spacing w:val="46"/>
                <w:w w:val="102"/>
              </w:rPr>
              <w:t xml:space="preserve"> </w:t>
            </w:r>
            <w:r>
              <w:rPr>
                <w:color w:val="24292F"/>
                <w:spacing w:val="18"/>
              </w:rPr>
              <w:t>-</w:t>
            </w:r>
            <w:r>
              <w:rPr>
                <w:color w:val="24292F"/>
                <w:spacing w:val="38"/>
              </w:rPr>
              <w:t xml:space="preserve"> </w:t>
            </w:r>
            <w:r>
              <w:rPr>
                <w:rFonts w:ascii="Lucida Console" w:hAnsi="Lucida Console" w:eastAsia="Lucida Console" w:cs="Lucida Console"/>
                <w:color w:val="72809D"/>
                <w:spacing w:val="18"/>
              </w:rPr>
              <w:t>L4</w:t>
            </w:r>
            <w:r>
              <w:rPr>
                <w:rFonts w:ascii="Lucida Console" w:hAnsi="Lucida Console" w:eastAsia="Lucida Console" w:cs="Lucida Console"/>
                <w:color w:val="72809D"/>
                <w:spacing w:val="-32"/>
              </w:rPr>
              <w:t xml:space="preserve"> </w:t>
            </w:r>
            <w:r>
              <w:rPr>
                <w:color w:val="24292F"/>
                <w:spacing w:val="18"/>
              </w:rPr>
              <w:t>- </w:t>
            </w:r>
            <w:r>
              <w:rPr>
                <w:color w:val="72809D"/>
                <w:spacing w:val="18"/>
              </w:rPr>
              <w:t>/</w:t>
            </w:r>
            <w:r>
              <w:rPr>
                <w:color w:val="72809D"/>
                <w:spacing w:val="-29"/>
              </w:rPr>
              <w:t xml:space="preserve"> </w:t>
            </w:r>
            <w:r>
              <w:rPr>
                <w:color w:val="72809D"/>
                <w:spacing w:val="18"/>
              </w:rPr>
              <w:t>ˌ</w:t>
            </w:r>
            <w:r>
              <w:rPr>
                <w:color w:val="72809D"/>
                <w:spacing w:val="-30"/>
              </w:rPr>
              <w:t xml:space="preserve"> </w:t>
            </w:r>
            <w:r>
              <w:rPr>
                <w:color w:val="72809D"/>
                <w:spacing w:val="18"/>
              </w:rPr>
              <w:t>dɪsə</w:t>
            </w:r>
            <w:r>
              <w:rPr>
                <w:color w:val="72809D"/>
                <w:spacing w:val="-26"/>
              </w:rPr>
              <w:t xml:space="preserve"> </w:t>
            </w:r>
            <w:r>
              <w:rPr>
                <w:color w:val="72809D"/>
                <w:spacing w:val="18"/>
              </w:rPr>
              <w:t>ˈ</w:t>
            </w:r>
            <w:r>
              <w:rPr>
                <w:color w:val="72809D"/>
                <w:spacing w:val="-24"/>
              </w:rPr>
              <w:t xml:space="preserve"> </w:t>
            </w:r>
            <w:r>
              <w:rPr>
                <w:color w:val="72809D"/>
              </w:rPr>
              <w:t>bidi</w:t>
            </w:r>
            <w:r>
              <w:rPr>
                <w:color w:val="72809D"/>
                <w:spacing w:val="18"/>
              </w:rPr>
              <w:t>ə</w:t>
            </w:r>
            <w:r>
              <w:rPr>
                <w:color w:val="72809D"/>
              </w:rPr>
              <w:t>ns</w:t>
            </w:r>
            <w:r>
              <w:rPr>
                <w:color w:val="72809D"/>
                <w:spacing w:val="18"/>
              </w:rPr>
              <w:t>/</w:t>
            </w:r>
            <w:r>
              <w:rPr>
                <w:color w:val="72809D"/>
                <w:spacing w:val="23"/>
                <w:w w:val="101"/>
              </w:rPr>
              <w:t xml:space="preserve"> </w:t>
            </w:r>
            <w:r>
              <w:rPr>
                <w:rFonts w:ascii="Courier New" w:hAnsi="Courier New" w:eastAsia="Courier New" w:cs="Courier New"/>
                <w:i/>
                <w:iCs/>
                <w:color w:val="72809D"/>
                <w:spacing w:val="18"/>
              </w:rPr>
              <w:t>n.</w:t>
            </w:r>
            <w:r>
              <w:rPr>
                <w:rFonts w:ascii="Courier New" w:hAnsi="Courier New" w:eastAsia="Courier New" w:cs="Courier New"/>
                <w:i/>
                <w:iCs/>
                <w:color w:val="72809D"/>
                <w:spacing w:val="-32"/>
              </w:rPr>
              <w:t xml:space="preserve"> </w:t>
            </w:r>
            <w:r>
              <w:rPr>
                <w:rFonts w:ascii="Microsoft YaHei" w:hAnsi="Microsoft YaHei" w:eastAsia="Microsoft YaHei" w:cs="Microsoft YaHei"/>
                <w:color w:val="24292F"/>
                <w:spacing w:val="18"/>
              </w:rPr>
              <w:t>不服从</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8"/>
              </w:rPr>
              <w:t>，不顺从；</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8"/>
              </w:rPr>
              <w:t>违抗</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8"/>
              </w:rPr>
              <w:t>，违反；</w:t>
            </w:r>
          </w:p>
        </w:tc>
        <w:tc>
          <w:tcPr>
            <w:tcW w:w="47" w:type="dxa"/>
            <w:vAlign w:val="top"/>
            <w:tcBorders>
              <w:left w:val="nil"/>
            </w:tcBorders>
          </w:tcPr>
          <w:p>
            <w:pPr>
              <w:rPr>
                <w:rFonts w:ascii="Arial"/>
                <w:sz w:val="21"/>
              </w:rPr>
            </w:pPr>
            <w:r/>
          </w:p>
        </w:tc>
      </w:tr>
    </w:tbl>
    <w:p>
      <w:pPr>
        <w:pStyle w:val="BodyText"/>
        <w:rPr>
          <w:sz w:val="21"/>
        </w:rPr>
      </w:pPr>
      <w:r/>
    </w:p>
    <w:p>
      <w:pPr>
        <w:sectPr>
          <w:headerReference w:type="default" r:id="rId772"/>
          <w:footerReference w:type="default" r:id="rId773"/>
          <w:pgSz w:w="11900" w:h="16839"/>
          <w:pgMar w:top="626" w:right="958" w:bottom="607" w:left="959" w:header="344" w:footer="381" w:gutter="0"/>
        </w:sectPr>
        <w:rPr>
          <w:sz w:val="21"/>
          <w:szCs w:val="21"/>
        </w:rPr>
      </w:pPr>
    </w:p>
    <w:p>
      <w:pPr>
        <w:spacing w:before="91"/>
        <w:rPr/>
      </w:pPr>
      <w:r/>
    </w:p>
    <w:tbl>
      <w:tblPr>
        <w:tblStyle w:val="TableNormal"/>
        <w:tblW w:w="9961" w:type="dxa"/>
        <w:tblInd w:w="10" w:type="dxa"/>
        <w:tblLayout w:type="fixed"/>
        <w:tblBorders>
          <w:top w:val="single" w:color="F0F4F8" w:sz="8" w:space="0"/>
          <w:left w:val="single" w:color="F0F4F8" w:sz="8" w:space="0"/>
          <w:bottom w:val="single" w:color="F0F4F8" w:sz="8" w:space="0"/>
          <w:right w:val="single" w:color="F0F4F8" w:sz="8" w:space="0"/>
          <w:insideH w:val="single" w:color="F0F4F8" w:sz="8" w:space="0"/>
          <w:insideV w:val="single" w:color="F0F4F8" w:sz="8" w:space="0"/>
        </w:tblBorders>
      </w:tblPr>
      <w:tblGrid>
        <w:gridCol w:w="7662"/>
        <w:gridCol w:w="2299"/>
      </w:tblGrid>
      <w:tr>
        <w:trPr>
          <w:trHeight w:val="889" w:hRule="atLeast"/>
        </w:trPr>
        <w:tc>
          <w:tcPr>
            <w:tcW w:w="7662" w:type="dxa"/>
            <w:vAlign w:val="top"/>
            <w:tcBorders>
              <w:right w:val="nil"/>
            </w:tcBorders>
          </w:tcPr>
          <w:p>
            <w:pPr>
              <w:pStyle w:val="TableText"/>
              <w:ind w:left="240" w:right="2122" w:hanging="3"/>
              <w:spacing w:before="137" w:line="297" w:lineRule="auto"/>
              <w:rPr>
                <w:rFonts w:ascii="Microsoft YaHei" w:hAnsi="Microsoft YaHei" w:eastAsia="Microsoft YaHei" w:cs="Microsoft YaHei"/>
              </w:rPr>
            </w:pPr>
            <w:r>
              <w:rPr>
                <w:color w:val="24292F"/>
              </w:rPr>
              <w:t>vacate</w:t>
            </w:r>
            <w:r>
              <w:rPr>
                <w:color w:val="24292F"/>
                <w:spacing w:val="36"/>
                <w:w w:val="101"/>
              </w:rPr>
              <w:t xml:space="preserve"> </w:t>
            </w:r>
            <w:r>
              <w:rPr>
                <w:color w:val="24292F"/>
                <w:spacing w:val="12"/>
              </w:rPr>
              <w:t>-</w:t>
            </w:r>
            <w:r>
              <w:rPr>
                <w:color w:val="24292F"/>
                <w:spacing w:val="38"/>
              </w:rPr>
              <w:t xml:space="preserve"> </w:t>
            </w:r>
            <w:r>
              <w:rPr>
                <w:rFonts w:ascii="Lucida Console" w:hAnsi="Lucida Console" w:eastAsia="Lucida Console" w:cs="Lucida Console"/>
                <w:color w:val="72809D"/>
                <w:spacing w:val="12"/>
              </w:rPr>
              <w:t>L5</w:t>
            </w:r>
            <w:r>
              <w:rPr>
                <w:rFonts w:ascii="Lucida Console" w:hAnsi="Lucida Console" w:eastAsia="Lucida Console" w:cs="Lucida Console"/>
                <w:color w:val="72809D"/>
                <w:spacing w:val="-32"/>
              </w:rPr>
              <w:t xml:space="preserve"> </w:t>
            </w:r>
            <w:r>
              <w:rPr>
                <w:color w:val="24292F"/>
                <w:spacing w:val="12"/>
              </w:rPr>
              <w:t>-</w:t>
            </w:r>
            <w:r>
              <w:rPr>
                <w:color w:val="24292F"/>
                <w:spacing w:val="17"/>
              </w:rPr>
              <w:t xml:space="preserve"> </w:t>
            </w:r>
            <w:r>
              <w:rPr>
                <w:color w:val="72809D"/>
                <w:spacing w:val="12"/>
              </w:rPr>
              <w:t>/</w:t>
            </w:r>
            <w:r>
              <w:rPr>
                <w:color w:val="72809D"/>
                <w:spacing w:val="-29"/>
              </w:rPr>
              <w:t xml:space="preserve"> </w:t>
            </w:r>
            <w:r>
              <w:rPr>
                <w:color w:val="72809D"/>
                <w:spacing w:val="12"/>
              </w:rPr>
              <w:t>ˈ</w:t>
            </w:r>
            <w:r>
              <w:rPr>
                <w:color w:val="72809D"/>
              </w:rPr>
              <w:t>ve</w:t>
            </w:r>
            <w:r>
              <w:rPr>
                <w:color w:val="72809D"/>
                <w:spacing w:val="-26"/>
              </w:rPr>
              <w:t xml:space="preserve"> </w:t>
            </w:r>
            <w:r>
              <w:rPr>
                <w:color w:val="72809D"/>
                <w:spacing w:val="12"/>
              </w:rPr>
              <w:t>ˌ</w:t>
            </w:r>
            <w:r>
              <w:rPr>
                <w:color w:val="72809D"/>
                <w:spacing w:val="-24"/>
              </w:rPr>
              <w:t xml:space="preserve"> </w:t>
            </w:r>
            <w:r>
              <w:rPr>
                <w:color w:val="72809D"/>
              </w:rPr>
              <w:t>ket</w:t>
            </w:r>
            <w:r>
              <w:rPr>
                <w:color w:val="72809D"/>
                <w:spacing w:val="-22"/>
              </w:rPr>
              <w:t xml:space="preserve"> </w:t>
            </w:r>
            <w:r>
              <w:rPr>
                <w:color w:val="72809D"/>
                <w:spacing w:val="12"/>
              </w:rPr>
              <w:t>,</w:t>
            </w:r>
            <w:r>
              <w:rPr>
                <w:color w:val="72809D"/>
                <w:spacing w:val="22"/>
                <w:w w:val="101"/>
              </w:rPr>
              <w:t xml:space="preserve"> </w:t>
            </w:r>
            <w:r>
              <w:rPr>
                <w:color w:val="72809D"/>
              </w:rPr>
              <w:t>ve</w:t>
            </w:r>
            <w:r>
              <w:rPr>
                <w:color w:val="72809D"/>
                <w:spacing w:val="-26"/>
              </w:rPr>
              <w:t xml:space="preserve"> </w:t>
            </w:r>
            <w:r>
              <w:rPr>
                <w:color w:val="72809D"/>
                <w:spacing w:val="12"/>
              </w:rPr>
              <w:t>ˈ</w:t>
            </w:r>
            <w:r>
              <w:rPr>
                <w:color w:val="72809D"/>
                <w:spacing w:val="-24"/>
              </w:rPr>
              <w:t xml:space="preserve"> </w:t>
            </w:r>
            <w:r>
              <w:rPr>
                <w:color w:val="72809D"/>
              </w:rPr>
              <w:t>ket</w:t>
            </w:r>
            <w:r>
              <w:rPr>
                <w:color w:val="72809D"/>
                <w:spacing w:val="12"/>
              </w:rPr>
              <w:t>/</w:t>
            </w:r>
            <w:r>
              <w:rPr>
                <w:color w:val="72809D"/>
                <w:spacing w:val="32"/>
              </w:rPr>
              <w:t xml:space="preserve"> </w:t>
            </w:r>
            <w:r>
              <w:rPr>
                <w:rFonts w:ascii="Courier New" w:hAnsi="Courier New" w:eastAsia="Courier New" w:cs="Courier New"/>
                <w:i/>
                <w:iCs/>
                <w:color w:val="72809D"/>
              </w:rPr>
              <w:t>vt</w:t>
            </w:r>
            <w:r>
              <w:rPr>
                <w:rFonts w:ascii="Courier New" w:hAnsi="Courier New" w:eastAsia="Courier New" w:cs="Courier New"/>
                <w:i/>
                <w:iCs/>
                <w:color w:val="72809D"/>
                <w:spacing w:val="12"/>
              </w:rPr>
              <w:t>.</w:t>
            </w:r>
            <w:r>
              <w:rPr>
                <w:rFonts w:ascii="Courier New" w:hAnsi="Courier New" w:eastAsia="Courier New" w:cs="Courier New"/>
                <w:i/>
                <w:iCs/>
                <w:color w:val="72809D"/>
                <w:spacing w:val="-35"/>
              </w:rPr>
              <w:t xml:space="preserve"> </w:t>
            </w:r>
            <w:r>
              <w:rPr>
                <w:rFonts w:ascii="Microsoft YaHei" w:hAnsi="Microsoft YaHei" w:eastAsia="Microsoft YaHei" w:cs="Microsoft YaHei"/>
                <w:color w:val="24292F"/>
                <w:spacing w:val="12"/>
              </w:rPr>
              <w:t>搬出；</w:t>
            </w:r>
            <w:r>
              <w:rPr>
                <w:rFonts w:ascii="Microsoft YaHei" w:hAnsi="Microsoft YaHei" w:eastAsia="Microsoft YaHei" w:cs="Microsoft YaHei"/>
                <w:color w:val="24292F"/>
                <w:spacing w:val="-14"/>
              </w:rPr>
              <w:t xml:space="preserve"> </w:t>
            </w:r>
            <w:r>
              <w:rPr>
                <w:rFonts w:ascii="Microsoft YaHei" w:hAnsi="Microsoft YaHei" w:eastAsia="Microsoft YaHei" w:cs="Microsoft YaHei"/>
                <w:color w:val="24292F"/>
                <w:spacing w:val="12"/>
              </w:rPr>
              <w:t>空出；</w:t>
            </w:r>
            <w:r>
              <w:rPr>
                <w:rFonts w:ascii="Microsoft YaHei" w:hAnsi="Microsoft YaHei" w:eastAsia="Microsoft YaHei" w:cs="Microsoft YaHei"/>
                <w:color w:val="24292F"/>
                <w:spacing w:val="-21"/>
              </w:rPr>
              <w:t xml:space="preserve"> </w:t>
            </w:r>
            <w:r>
              <w:rPr>
                <w:rFonts w:ascii="Microsoft YaHei" w:hAnsi="Microsoft YaHei" w:eastAsia="Microsoft YaHei" w:cs="Microsoft YaHei"/>
                <w:color w:val="24292F"/>
                <w:spacing w:val="12"/>
              </w:rPr>
              <w:t>取消；</w:t>
            </w:r>
            <w:r>
              <w:rPr>
                <w:rFonts w:ascii="Microsoft YaHei" w:hAnsi="Microsoft YaHei" w:eastAsia="Microsoft YaHei" w:cs="Microsoft YaHei"/>
                <w:color w:val="24292F"/>
                <w:spacing w:val="-24"/>
              </w:rPr>
              <w:t xml:space="preserve"> </w:t>
            </w:r>
            <w:r>
              <w:rPr>
                <w:rFonts w:ascii="Microsoft YaHei" w:hAnsi="Microsoft YaHei" w:eastAsia="Microsoft YaHei" w:cs="Microsoft YaHei"/>
                <w:color w:val="24292F"/>
                <w:spacing w:val="12"/>
              </w:rPr>
              <w:t>使撤退；</w:t>
            </w:r>
            <w:r>
              <w:rPr>
                <w:rFonts w:ascii="Microsoft YaHei" w:hAnsi="Microsoft YaHei" w:eastAsia="Microsoft YaHei" w:cs="Microsoft YaHei"/>
                <w:color w:val="24292F"/>
              </w:rPr>
              <w:t xml:space="preserve"> </w:t>
            </w:r>
            <w:r>
              <w:rPr>
                <w:color w:val="24292F"/>
              </w:rPr>
              <w:t>compatriot</w:t>
            </w:r>
            <w:r>
              <w:rPr>
                <w:color w:val="24292F"/>
                <w:spacing w:val="28"/>
                <w:w w:val="101"/>
              </w:rPr>
              <w:t xml:space="preserve"> </w:t>
            </w:r>
            <w:r>
              <w:rPr>
                <w:color w:val="24292F"/>
                <w:spacing w:val="19"/>
              </w:rPr>
              <w:t>-</w:t>
            </w:r>
            <w:r>
              <w:rPr>
                <w:color w:val="24292F"/>
                <w:spacing w:val="38"/>
                <w:w w:val="101"/>
              </w:rPr>
              <w:t xml:space="preserve"> </w:t>
            </w:r>
            <w:r>
              <w:rPr>
                <w:rFonts w:ascii="Lucida Console" w:hAnsi="Lucida Console" w:eastAsia="Lucida Console" w:cs="Lucida Console"/>
                <w:color w:val="72809D"/>
                <w:spacing w:val="19"/>
              </w:rPr>
              <w:t>L5</w:t>
            </w:r>
            <w:r>
              <w:rPr>
                <w:rFonts w:ascii="Lucida Console" w:hAnsi="Lucida Console" w:eastAsia="Lucida Console" w:cs="Lucida Console"/>
                <w:color w:val="72809D"/>
                <w:spacing w:val="-32"/>
              </w:rPr>
              <w:t xml:space="preserve"> </w:t>
            </w:r>
            <w:r>
              <w:rPr>
                <w:color w:val="24292F"/>
                <w:spacing w:val="19"/>
              </w:rPr>
              <w:t>- </w:t>
            </w:r>
            <w:r>
              <w:rPr>
                <w:color w:val="72809D"/>
                <w:spacing w:val="19"/>
              </w:rPr>
              <w:t>/kəm</w:t>
            </w:r>
            <w:r>
              <w:rPr>
                <w:color w:val="72809D"/>
                <w:spacing w:val="-26"/>
              </w:rPr>
              <w:t xml:space="preserve"> </w:t>
            </w:r>
            <w:r>
              <w:rPr>
                <w:color w:val="72809D"/>
                <w:spacing w:val="19"/>
              </w:rPr>
              <w:t>ˈ</w:t>
            </w:r>
            <w:r>
              <w:rPr>
                <w:color w:val="72809D"/>
                <w:spacing w:val="-24"/>
              </w:rPr>
              <w:t xml:space="preserve"> </w:t>
            </w:r>
            <w:r>
              <w:rPr>
                <w:color w:val="72809D"/>
              </w:rPr>
              <w:t>pe</w:t>
            </w:r>
            <w:r>
              <w:rPr>
                <w:color w:val="72809D"/>
                <w:spacing w:val="19"/>
              </w:rPr>
              <w:t>ɪ</w:t>
            </w:r>
            <w:r>
              <w:rPr>
                <w:color w:val="72809D"/>
              </w:rPr>
              <w:t>tri</w:t>
            </w:r>
            <w:r>
              <w:rPr>
                <w:color w:val="72809D"/>
                <w:spacing w:val="19"/>
              </w:rPr>
              <w:t>ət/</w:t>
            </w:r>
            <w:r>
              <w:rPr>
                <w:color w:val="72809D"/>
                <w:spacing w:val="23"/>
                <w:w w:val="101"/>
              </w:rPr>
              <w:t xml:space="preserve"> </w:t>
            </w:r>
            <w:r>
              <w:rPr>
                <w:rFonts w:ascii="Courier New" w:hAnsi="Courier New" w:eastAsia="Courier New" w:cs="Courier New"/>
                <w:i/>
                <w:iCs/>
                <w:color w:val="72809D"/>
                <w:spacing w:val="19"/>
              </w:rPr>
              <w:t>n.</w:t>
            </w:r>
            <w:r>
              <w:rPr>
                <w:rFonts w:ascii="Courier New" w:hAnsi="Courier New" w:eastAsia="Courier New" w:cs="Courier New"/>
                <w:i/>
                <w:iCs/>
                <w:color w:val="72809D"/>
                <w:spacing w:val="-24"/>
              </w:rPr>
              <w:t xml:space="preserve"> </w:t>
            </w:r>
            <w:r>
              <w:rPr>
                <w:rFonts w:ascii="Microsoft YaHei" w:hAnsi="Microsoft YaHei" w:eastAsia="Microsoft YaHei" w:cs="Microsoft YaHei"/>
                <w:color w:val="24292F"/>
                <w:spacing w:val="19"/>
              </w:rPr>
              <w:t>同胞；</w:t>
            </w:r>
            <w:r>
              <w:rPr>
                <w:rFonts w:ascii="Microsoft YaHei" w:hAnsi="Microsoft YaHei" w:eastAsia="Microsoft YaHei" w:cs="Microsoft YaHei"/>
                <w:color w:val="24292F"/>
                <w:spacing w:val="-12"/>
              </w:rPr>
              <w:t xml:space="preserve"> </w:t>
            </w:r>
            <w:r>
              <w:rPr>
                <w:rFonts w:ascii="Microsoft YaHei" w:hAnsi="Microsoft YaHei" w:eastAsia="Microsoft YaHei" w:cs="Microsoft YaHei"/>
                <w:color w:val="24292F"/>
                <w:spacing w:val="19"/>
              </w:rPr>
              <w:t>同</w:t>
            </w:r>
            <w:r>
              <w:rPr>
                <w:rFonts w:ascii="Microsoft YaHei" w:hAnsi="Microsoft YaHei" w:eastAsia="Microsoft YaHei" w:cs="Microsoft YaHei"/>
                <w:color w:val="24292F"/>
                <w:spacing w:val="18"/>
              </w:rPr>
              <w:t>国人；</w:t>
            </w:r>
          </w:p>
        </w:tc>
        <w:tc>
          <w:tcPr>
            <w:tcW w:w="2299" w:type="dxa"/>
            <w:vAlign w:val="top"/>
            <w:tcBorders>
              <w:left w:val="nil"/>
            </w:tcBorders>
          </w:tcPr>
          <w:p>
            <w:pPr>
              <w:ind w:firstLine="2218"/>
              <w:spacing w:before="86" w:line="793" w:lineRule="exact"/>
              <w:rPr/>
            </w:pPr>
            <w:r>
              <w:rPr>
                <w:position w:val="-15"/>
              </w:rPr>
              <w:pict>
                <v:shape id="_x0000_s860" style="mso-position-vertical-relative:line;mso-position-horizontal-relative:char;width:4.45pt;height:39.7pt;" filled="false" strokecolor="#F0F4F8" strokeweight="0.75pt" coordsize="88,794" coordorigin="0,0" path="m70,7c75,18,78,28,80,40m80,676c78,688,75,698,70,709c66,719,61,729,55,738c48,748,41,756,33,764c25,772,16,779,7,786e">
                  <v:stroke joinstyle="miter" miterlimit="4"/>
                </v:shape>
              </w:pict>
            </w:r>
          </w:p>
        </w:tc>
      </w:tr>
    </w:tbl>
    <w:p>
      <w:pPr>
        <w:ind w:left="6"/>
        <w:spacing w:before="171" w:line="19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2"/>
        </w:rPr>
        <w:t>题目解析</w:t>
      </w:r>
    </w:p>
    <w:p>
      <w:pPr>
        <w:spacing w:before="133" w:line="225" w:lineRule="auto"/>
        <w:rPr>
          <w:rFonts w:ascii="Microsoft YaHei" w:hAnsi="Microsoft YaHei" w:eastAsia="Microsoft YaHei" w:cs="Microsoft YaHei"/>
          <w:sz w:val="20"/>
          <w:szCs w:val="20"/>
        </w:rPr>
      </w:pPr>
      <w:r>
        <w:drawing>
          <wp:anchor distT="0" distB="0" distL="0" distR="0" simplePos="0" relativeHeight="254627840" behindDoc="0" locked="0" layoutInCell="1" allowOverlap="1">
            <wp:simplePos x="0" y="0"/>
            <wp:positionH relativeFrom="column">
              <wp:posOffset>0</wp:posOffset>
            </wp:positionH>
            <wp:positionV relativeFrom="paragraph">
              <wp:posOffset>351151</wp:posOffset>
            </wp:positionV>
            <wp:extent cx="6338323" cy="9517"/>
            <wp:effectExtent l="0" t="0" r="0" b="0"/>
            <wp:wrapNone/>
            <wp:docPr id="1864" name="IM 1864"/>
            <wp:cNvGraphicFramePr/>
            <a:graphic>
              <a:graphicData uri="http://schemas.openxmlformats.org/drawingml/2006/picture">
                <pic:pic>
                  <pic:nvPicPr>
                    <pic:cNvPr id="1864" name="IM 1864"/>
                    <pic:cNvPicPr/>
                  </pic:nvPicPr>
                  <pic:blipFill>
                    <a:blip r:embed="rId778"/>
                    <a:stretch>
                      <a:fillRect/>
                    </a:stretch>
                  </pic:blipFill>
                  <pic:spPr>
                    <a:xfrm rot="0">
                      <a:off x="0" y="0"/>
                      <a:ext cx="6338323" cy="9517"/>
                    </a:xfrm>
                    <a:prstGeom prst="rect">
                      <a:avLst/>
                    </a:prstGeom>
                  </pic:spPr>
                </pic:pic>
              </a:graphicData>
            </a:graphic>
          </wp:anchor>
        </w:drawing>
      </w:r>
      <w:r>
        <w:rPr>
          <w:rFonts w:ascii="Times New Roman" w:hAnsi="Times New Roman" w:eastAsia="Times New Roman" w:cs="Times New Roman"/>
          <w:sz w:val="20"/>
          <w:szCs w:val="20"/>
          <w:color w:val="24292F"/>
          <w:position w:val="-13"/>
        </w:rPr>
        <w:drawing>
          <wp:inline distT="0" distB="0" distL="0" distR="0">
            <wp:extent cx="228407" cy="228407"/>
            <wp:effectExtent l="0" t="0" r="0" b="0"/>
            <wp:docPr id="1866" name="IM 1866"/>
            <wp:cNvGraphicFramePr/>
            <a:graphic>
              <a:graphicData uri="http://schemas.openxmlformats.org/drawingml/2006/picture">
                <pic:pic>
                  <pic:nvPicPr>
                    <pic:cNvPr id="1866" name="IM 1866"/>
                    <pic:cNvPicPr/>
                  </pic:nvPicPr>
                  <pic:blipFill>
                    <a:blip r:embed="rId779"/>
                    <a:stretch>
                      <a:fillRect/>
                    </a:stretch>
                  </pic:blipFill>
                  <pic:spPr>
                    <a:xfrm rot="0">
                      <a:off x="0" y="0"/>
                      <a:ext cx="228407" cy="228407"/>
                    </a:xfrm>
                    <a:prstGeom prst="rect">
                      <a:avLst/>
                    </a:prstGeom>
                  </pic:spPr>
                </pic:pic>
              </a:graphicData>
            </a:graphic>
          </wp:inline>
        </w:drawing>
      </w:r>
      <w:r>
        <w:rPr>
          <w:rFonts w:ascii="Times New Roman" w:hAnsi="Times New Roman" w:eastAsia="Times New Roman" w:cs="Times New Roman"/>
          <w:sz w:val="20"/>
          <w:szCs w:val="20"/>
          <w:color w:val="24292F"/>
          <w:spacing w:val="13"/>
          <w:w w:val="101"/>
        </w:rPr>
        <w:t xml:space="preserve">  </w:t>
      </w:r>
      <w:r>
        <w:rPr>
          <w:rFonts w:ascii="Times New Roman" w:hAnsi="Times New Roman" w:eastAsia="Times New Roman" w:cs="Times New Roman"/>
          <w:sz w:val="20"/>
          <w:szCs w:val="20"/>
          <w:color w:val="24292F"/>
        </w:rPr>
        <w:t>Olivia</w:t>
      </w:r>
      <w:r>
        <w:rPr>
          <w:rFonts w:ascii="Microsoft YaHei" w:hAnsi="Microsoft YaHei" w:eastAsia="Microsoft YaHei" w:cs="Microsoft YaHei"/>
          <w:sz w:val="20"/>
          <w:szCs w:val="20"/>
          <w:color w:val="24292F"/>
          <w:spacing w:val="27"/>
        </w:rPr>
        <w:t>助教</w:t>
      </w:r>
    </w:p>
    <w:p>
      <w:pPr>
        <w:ind w:left="27"/>
        <w:spacing w:before="174" w:line="199"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2"/>
        </w:rPr>
        <w:t>口诀：</w:t>
      </w:r>
    </w:p>
    <w:p>
      <w:pPr>
        <w:ind w:left="9" w:right="211" w:firstLine="6"/>
        <w:spacing w:before="14" w:line="21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4292F"/>
          <w:spacing w:val="19"/>
        </w:rPr>
        <w:t>Rosa</w:t>
      </w:r>
      <w:r>
        <w:rPr>
          <w:rFonts w:ascii="Times New Roman" w:hAnsi="Times New Roman" w:eastAsia="Times New Roman" w:cs="Times New Roman"/>
          <w:sz w:val="20"/>
          <w:szCs w:val="20"/>
          <w:color w:val="24292F"/>
          <w:spacing w:val="32"/>
          <w:w w:val="101"/>
        </w:rPr>
        <w:t xml:space="preserve"> </w:t>
      </w:r>
      <w:r>
        <w:rPr>
          <w:rFonts w:ascii="Times New Roman" w:hAnsi="Times New Roman" w:eastAsia="Times New Roman" w:cs="Times New Roman"/>
          <w:sz w:val="20"/>
          <w:szCs w:val="20"/>
          <w:color w:val="24292F"/>
          <w:spacing w:val="19"/>
        </w:rPr>
        <w:t>Parks</w:t>
      </w:r>
      <w:r>
        <w:rPr>
          <w:rFonts w:ascii="Microsoft YaHei" w:hAnsi="Microsoft YaHei" w:eastAsia="Microsoft YaHei" w:cs="Microsoft YaHei"/>
          <w:sz w:val="20"/>
          <w:szCs w:val="20"/>
          <w:color w:val="24292F"/>
          <w:spacing w:val="19"/>
        </w:rPr>
        <w:t>不让座</w:t>
      </w:r>
      <w:r>
        <w:rPr>
          <w:rFonts w:ascii="Times New Roman" w:hAnsi="Times New Roman" w:eastAsia="Times New Roman" w:cs="Times New Roman"/>
          <w:sz w:val="20"/>
          <w:szCs w:val="20"/>
          <w:color w:val="24292F"/>
          <w:spacing w:val="19"/>
        </w:rPr>
        <w:t>(refused to vacate seat)</w:t>
      </w:r>
      <w:r>
        <w:rPr>
          <w:rFonts w:ascii="Microsoft YaHei" w:hAnsi="Microsoft YaHei" w:eastAsia="Microsoft YaHei" w:cs="Microsoft YaHei"/>
          <w:sz w:val="20"/>
          <w:szCs w:val="20"/>
          <w:color w:val="24292F"/>
          <w:spacing w:val="19"/>
        </w:rPr>
        <w:t>~被抓</w:t>
      </w:r>
      <w:r>
        <w:rPr>
          <w:rFonts w:ascii="Times New Roman" w:hAnsi="Times New Roman" w:eastAsia="Times New Roman" w:cs="Times New Roman"/>
          <w:sz w:val="20"/>
          <w:szCs w:val="20"/>
          <w:color w:val="24292F"/>
          <w:spacing w:val="19"/>
        </w:rPr>
        <w:t>(arrested)</w:t>
      </w:r>
      <w:r>
        <w:rPr>
          <w:rFonts w:ascii="Microsoft YaHei" w:hAnsi="Microsoft YaHei" w:eastAsia="Microsoft YaHei" w:cs="Microsoft YaHei"/>
          <w:sz w:val="20"/>
          <w:szCs w:val="20"/>
          <w:color w:val="24292F"/>
          <w:spacing w:val="18"/>
        </w:rPr>
        <w:t>~草根运动</w:t>
      </w:r>
      <w:r>
        <w:rPr>
          <w:rFonts w:ascii="Times New Roman" w:hAnsi="Times New Roman" w:eastAsia="Times New Roman" w:cs="Times New Roman"/>
          <w:sz w:val="20"/>
          <w:szCs w:val="20"/>
          <w:color w:val="24292F"/>
          <w:spacing w:val="18"/>
        </w:rPr>
        <w:t>(Grassroots</w:t>
      </w:r>
      <w:r>
        <w:rPr>
          <w:rFonts w:ascii="Times New Roman" w:hAnsi="Times New Roman" w:eastAsia="Times New Roman" w:cs="Times New Roman"/>
          <w:sz w:val="20"/>
          <w:szCs w:val="20"/>
          <w:color w:val="24292F"/>
          <w:spacing w:val="29"/>
        </w:rPr>
        <w:t xml:space="preserve"> </w:t>
      </w:r>
      <w:r>
        <w:rPr>
          <w:rFonts w:ascii="Times New Roman" w:hAnsi="Times New Roman" w:eastAsia="Times New Roman" w:cs="Times New Roman"/>
          <w:sz w:val="20"/>
          <w:szCs w:val="20"/>
          <w:color w:val="24292F"/>
          <w:spacing w:val="18"/>
        </w:rPr>
        <w:t>movement)</w:t>
      </w:r>
      <w:r>
        <w:rPr>
          <w:rFonts w:ascii="Microsoft YaHei" w:hAnsi="Microsoft YaHei" w:eastAsia="Microsoft YaHei" w:cs="Microsoft YaHei"/>
          <w:sz w:val="20"/>
          <w:szCs w:val="20"/>
          <w:color w:val="24292F"/>
          <w:spacing w:val="18"/>
        </w:rPr>
        <w:t>~作头像</w:t>
      </w:r>
      <w:r>
        <w:rPr>
          <w:rFonts w:ascii="Times New Roman" w:hAnsi="Times New Roman" w:eastAsia="Times New Roman" w:cs="Times New Roman"/>
          <w:sz w:val="20"/>
          <w:szCs w:val="20"/>
          <w:color w:val="24292F"/>
          <w:spacing w:val="13"/>
        </w:rPr>
        <w:t>(as the face</w:t>
      </w:r>
      <w:r>
        <w:rPr>
          <w:rFonts w:ascii="Times New Roman" w:hAnsi="Times New Roman" w:eastAsia="Times New Roman" w:cs="Times New Roman"/>
          <w:sz w:val="20"/>
          <w:szCs w:val="20"/>
          <w:color w:val="24292F"/>
          <w:spacing w:val="31"/>
          <w:w w:val="101"/>
        </w:rPr>
        <w:t xml:space="preserve"> </w:t>
      </w:r>
      <w:r>
        <w:rPr>
          <w:rFonts w:ascii="Times New Roman" w:hAnsi="Times New Roman" w:eastAsia="Times New Roman" w:cs="Times New Roman"/>
          <w:sz w:val="20"/>
          <w:szCs w:val="20"/>
          <w:color w:val="24292F"/>
          <w:spacing w:val="13"/>
        </w:rPr>
        <w:t>)</w:t>
      </w:r>
      <w:r>
        <w:rPr>
          <w:rFonts w:ascii="Microsoft YaHei" w:hAnsi="Microsoft YaHei" w:eastAsia="Microsoft YaHei" w:cs="Microsoft YaHei"/>
          <w:sz w:val="20"/>
          <w:szCs w:val="20"/>
          <w:color w:val="24292F"/>
          <w:spacing w:val="13"/>
        </w:rPr>
        <w:t>~更早</w:t>
      </w:r>
      <w:r>
        <w:rPr>
          <w:rFonts w:ascii="Times New Roman" w:hAnsi="Times New Roman" w:eastAsia="Times New Roman" w:cs="Times New Roman"/>
          <w:sz w:val="20"/>
          <w:szCs w:val="20"/>
          <w:color w:val="24292F"/>
          <w:spacing w:val="13"/>
        </w:rPr>
        <w:t>(earlier</w:t>
      </w:r>
      <w:r>
        <w:rPr>
          <w:rFonts w:ascii="Times New Roman" w:hAnsi="Times New Roman" w:eastAsia="Times New Roman" w:cs="Times New Roman"/>
          <w:sz w:val="20"/>
          <w:szCs w:val="20"/>
          <w:color w:val="24292F"/>
          <w:spacing w:val="30"/>
        </w:rPr>
        <w:t xml:space="preserve"> </w:t>
      </w:r>
      <w:r>
        <w:rPr>
          <w:rFonts w:ascii="Times New Roman" w:hAnsi="Times New Roman" w:eastAsia="Times New Roman" w:cs="Times New Roman"/>
          <w:sz w:val="20"/>
          <w:szCs w:val="20"/>
          <w:color w:val="24292F"/>
          <w:spacing w:val="13"/>
        </w:rPr>
        <w:t>in</w:t>
      </w:r>
      <w:r>
        <w:rPr>
          <w:rFonts w:ascii="Times New Roman" w:hAnsi="Times New Roman" w:eastAsia="Times New Roman" w:cs="Times New Roman"/>
          <w:sz w:val="20"/>
          <w:szCs w:val="20"/>
          <w:color w:val="24292F"/>
          <w:spacing w:val="34"/>
        </w:rPr>
        <w:t xml:space="preserve"> </w:t>
      </w:r>
      <w:r>
        <w:rPr>
          <w:rFonts w:ascii="Times New Roman" w:hAnsi="Times New Roman" w:eastAsia="Times New Roman" w:cs="Times New Roman"/>
          <w:sz w:val="20"/>
          <w:szCs w:val="20"/>
          <w:color w:val="24292F"/>
          <w:spacing w:val="13"/>
        </w:rPr>
        <w:t>1955)</w:t>
      </w:r>
    </w:p>
    <w:p>
      <w:pPr>
        <w:pStyle w:val="BodyText"/>
        <w:spacing w:line="336" w:lineRule="auto"/>
        <w:rPr>
          <w:sz w:val="21"/>
        </w:rPr>
      </w:pPr>
      <w:r/>
    </w:p>
    <w:p>
      <w:pPr>
        <w:pStyle w:val="BodyText"/>
        <w:ind w:left="6"/>
        <w:spacing w:before="125" w:line="191" w:lineRule="auto"/>
        <w:rPr>
          <w:rFonts w:ascii="Microsoft YaHei" w:hAnsi="Microsoft YaHei" w:eastAsia="Microsoft YaHei" w:cs="Microsoft YaHei"/>
        </w:rPr>
      </w:pPr>
      <w:r>
        <mc:AlternateContent xmlns:mc="http://schemas.openxmlformats.org/markup-compatibility/2006">
          <mc:Choice Requires="wps">
            <w:drawing>
              <wp:anchor distT="0" distB="0" distL="0" distR="0" simplePos="0" relativeHeight="254625792" behindDoc="1" locked="0" layoutInCell="1" allowOverlap="1">
                <wp:simplePos x="0" y="0"/>
                <wp:positionH relativeFrom="column">
                  <wp:posOffset>4891739</wp:posOffset>
                </wp:positionH>
                <wp:positionV relativeFrom="paragraph">
                  <wp:posOffset>103976</wp:posOffset>
                </wp:positionV>
                <wp:extent cx="381000" cy="190500"/>
                <wp:effectExtent l="0" t="0" r="0" b="0"/>
                <wp:wrapNone/>
                <wp:docPr id="1868" name="Rect 1868"/>
                <wp:cNvGraphicFramePr/>
                <a:graphic>
                  <a:graphicData uri="http://schemas.microsoft.com/office/word/2010/wordprocessingShape">
                    <wps:wsp>
                      <wps:cNvPr id="1868" name="Rect 1868"/>
                      <wps:cNvSpPr/>
                      <wps:spPr>
                        <a:xfrm>
                          <a:off x="4891739" y="103976"/>
                          <a:ext cx="381000" cy="190500"/>
                        </a:xfrm>
                        <a:prstGeom prst="rect">
                          <a:avLst/>
                        </a:prstGeom>
                        <a:solidFill>
                          <a:srgbClr val="E1F5FE">
                            <a:alpha val="98823"/>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862" style="position:absolute;margin-left:385.176pt;margin-top:8.18711pt;mso-position-vertical-relative:text;mso-position-horizontal-relative:text;width:30pt;height:15pt;z-index:-248690688;" fillcolor="#E1F5FE" filled="true" stroked="false">
                <v:fill opacity="0.988235"/>
              </v:rect>
            </w:pict>
          </mc:Fallback>
        </mc:AlternateContent>
      </w:r>
      <w:r>
        <w:rPr>
          <w:sz w:val="29"/>
          <w:szCs w:val="29"/>
          <w:b/>
          <w:bCs/>
          <w:color w:val="24292F"/>
          <w:spacing w:val="10"/>
        </w:rPr>
        <w:t>288. </w:t>
      </w:r>
      <w:r>
        <w:rPr>
          <w:sz w:val="29"/>
          <w:szCs w:val="29"/>
          <w:b/>
          <w:bCs/>
          <w:color w:val="24292F"/>
        </w:rPr>
        <w:t>German</w:t>
      </w:r>
      <w:r>
        <w:rPr>
          <w:sz w:val="29"/>
          <w:szCs w:val="29"/>
          <w:b/>
          <w:bCs/>
          <w:color w:val="24292F"/>
          <w:spacing w:val="10"/>
        </w:rPr>
        <w:t xml:space="preserve"> </w:t>
      </w:r>
      <w:r>
        <w:rPr>
          <w:sz w:val="29"/>
          <w:szCs w:val="29"/>
          <w:b/>
          <w:bCs/>
          <w:color w:val="24292F"/>
        </w:rPr>
        <w:t>Writer</w:t>
      </w:r>
      <w:r>
        <w:rPr>
          <w:sz w:val="29"/>
          <w:szCs w:val="29"/>
          <w:b/>
          <w:bCs/>
          <w:color w:val="24292F"/>
          <w:spacing w:val="10"/>
        </w:rPr>
        <w:t xml:space="preserve"> </w:t>
      </w:r>
      <w:r>
        <w:rPr>
          <w:sz w:val="29"/>
          <w:szCs w:val="29"/>
          <w:b/>
          <w:bCs/>
          <w:color w:val="24292F"/>
        </w:rPr>
        <w:t>and</w:t>
      </w:r>
      <w:r>
        <w:rPr>
          <w:sz w:val="29"/>
          <w:szCs w:val="29"/>
          <w:b/>
          <w:bCs/>
          <w:color w:val="24292F"/>
          <w:spacing w:val="10"/>
        </w:rPr>
        <w:t xml:space="preserve"> </w:t>
      </w:r>
      <w:r>
        <w:rPr>
          <w:sz w:val="29"/>
          <w:szCs w:val="29"/>
          <w:b/>
          <w:bCs/>
          <w:color w:val="24292F"/>
        </w:rPr>
        <w:t>His</w:t>
      </w:r>
      <w:r>
        <w:rPr>
          <w:sz w:val="29"/>
          <w:szCs w:val="29"/>
          <w:b/>
          <w:bCs/>
          <w:color w:val="24292F"/>
          <w:spacing w:val="10"/>
        </w:rPr>
        <w:t xml:space="preserve"> </w:t>
      </w:r>
      <w:r>
        <w:rPr>
          <w:sz w:val="29"/>
          <w:szCs w:val="29"/>
          <w:b/>
          <w:bCs/>
          <w:color w:val="24292F"/>
        </w:rPr>
        <w:t>Books</w:t>
      </w:r>
      <w:r>
        <w:rPr>
          <w:sz w:val="29"/>
          <w:szCs w:val="29"/>
          <w:b/>
          <w:bCs/>
          <w:color w:val="24292F"/>
          <w:spacing w:val="10"/>
        </w:rPr>
        <w:t xml:space="preserve"> / </w:t>
      </w:r>
      <w:r>
        <w:rPr>
          <w:rFonts w:ascii="Microsoft YaHei" w:hAnsi="Microsoft YaHei" w:eastAsia="Microsoft YaHei" w:cs="Microsoft YaHei"/>
          <w:sz w:val="29"/>
          <w:szCs w:val="29"/>
          <w:color w:val="24292F"/>
          <w:spacing w:val="10"/>
        </w:rPr>
        <w:t>德国作家与他的书</w:t>
      </w:r>
      <w:r>
        <w:rPr>
          <w:rFonts w:ascii="Microsoft YaHei" w:hAnsi="Microsoft YaHei" w:eastAsia="Microsoft YaHei" w:cs="Microsoft YaHei"/>
          <w:sz w:val="29"/>
          <w:szCs w:val="29"/>
          <w:color w:val="24292F"/>
          <w:spacing w:val="27"/>
        </w:rPr>
        <w:t xml:space="preserve">  </w:t>
      </w:r>
      <w:r>
        <w:rPr>
          <w:rFonts w:ascii="Times New Roman" w:hAnsi="Times New Roman" w:eastAsia="Times New Roman" w:cs="Times New Roman"/>
          <w:color w:val="03A9F4"/>
          <w:spacing w:val="10"/>
          <w:position w:val="1"/>
        </w:rPr>
        <w:t>#540     </w:t>
      </w:r>
      <w:r>
        <w:rPr>
          <w:shd w:val="clear" w:fill="E1F5FE"/>
          <w:rFonts w:ascii="Times New Roman" w:hAnsi="Times New Roman" w:eastAsia="Times New Roman" w:cs="Times New Roman"/>
          <w:color w:val="03A9F4"/>
          <w:spacing w:val="10"/>
          <w:position w:val="1"/>
        </w:rPr>
        <w:t xml:space="preserve">  </w:t>
      </w:r>
      <w:r>
        <w:rPr>
          <w:shd w:val="clear" w:fill="E1F5FE"/>
          <w:rFonts w:ascii="Microsoft YaHei" w:hAnsi="Microsoft YaHei" w:eastAsia="Microsoft YaHei" w:cs="Microsoft YaHei"/>
          <w:color w:val="03A9F4"/>
          <w:spacing w:val="10"/>
          <w:position w:val="1"/>
        </w:rPr>
        <w:t>高频  </w:t>
      </w:r>
    </w:p>
    <w:p>
      <w:pPr>
        <w:ind w:left="230"/>
        <w:spacing w:before="278" w:line="204"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0"/>
        </w:rPr>
        <w:t>1.</w:t>
      </w:r>
      <w:r>
        <w:rPr>
          <w:rFonts w:ascii="Times New Roman" w:hAnsi="Times New Roman" w:eastAsia="Times New Roman" w:cs="Times New Roman"/>
          <w:sz w:val="23"/>
          <w:szCs w:val="23"/>
          <w:color w:val="24292F"/>
          <w:spacing w:val="26"/>
          <w:w w:val="101"/>
        </w:rPr>
        <w:t xml:space="preserve"> </w:t>
      </w:r>
      <w:r>
        <w:rPr>
          <w:rFonts w:ascii="Times New Roman" w:hAnsi="Times New Roman" w:eastAsia="Times New Roman" w:cs="Times New Roman"/>
          <w:sz w:val="23"/>
          <w:szCs w:val="23"/>
          <w:color w:val="24292F"/>
          <w:spacing w:val="10"/>
        </w:rPr>
        <w:t>There</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0"/>
        </w:rPr>
        <w:t>is,</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0"/>
        </w:rPr>
        <w:t>however,</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0"/>
        </w:rPr>
        <w:t>no search faci</w:t>
      </w:r>
      <w:r>
        <w:rPr>
          <w:rFonts w:ascii="Times New Roman" w:hAnsi="Times New Roman" w:eastAsia="Times New Roman" w:cs="Times New Roman"/>
          <w:sz w:val="23"/>
          <w:szCs w:val="23"/>
          <w:color w:val="24292F"/>
          <w:spacing w:val="9"/>
        </w:rPr>
        <w:t>lity.</w:t>
      </w:r>
    </w:p>
    <w:p>
      <w:pPr>
        <w:ind w:left="215"/>
        <w:spacing w:before="194" w:line="20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7"/>
        </w:rPr>
        <w:t>2. The material has</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7"/>
        </w:rPr>
        <w:t>been catalogued,</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7"/>
        </w:rPr>
        <w:t>cross-re</w:t>
      </w:r>
      <w:r>
        <w:rPr>
          <w:rFonts w:ascii="Times New Roman" w:hAnsi="Times New Roman" w:eastAsia="Times New Roman" w:cs="Times New Roman"/>
          <w:sz w:val="23"/>
          <w:szCs w:val="23"/>
          <w:color w:val="24292F"/>
          <w:spacing w:val="16"/>
        </w:rPr>
        <w:t>ferenced</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6"/>
        </w:rPr>
        <w:t>and</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6"/>
        </w:rPr>
        <w:t>organized</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6"/>
        </w:rPr>
        <w:t>by</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6"/>
        </w:rPr>
        <w:t>date.</w:t>
      </w:r>
    </w:p>
    <w:p>
      <w:pPr>
        <w:ind w:left="487" w:right="476" w:hanging="271"/>
        <w:spacing w:before="196" w:line="30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3.</w:t>
      </w:r>
      <w:r>
        <w:rPr>
          <w:rFonts w:ascii="Times New Roman" w:hAnsi="Times New Roman" w:eastAsia="Times New Roman" w:cs="Times New Roman"/>
          <w:sz w:val="23"/>
          <w:szCs w:val="23"/>
          <w:color w:val="24292F"/>
          <w:spacing w:val="27"/>
        </w:rPr>
        <w:t xml:space="preserve"> </w:t>
      </w:r>
      <w:r>
        <w:rPr>
          <w:rFonts w:ascii="Times New Roman" w:hAnsi="Times New Roman" w:eastAsia="Times New Roman" w:cs="Times New Roman"/>
          <w:sz w:val="23"/>
          <w:szCs w:val="23"/>
          <w:color w:val="24292F"/>
          <w:spacing w:val="14"/>
        </w:rPr>
        <w:t>The site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lists not only his</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published</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books and</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4"/>
        </w:rPr>
        <w:t>articles</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but</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also</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manuscripts</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and</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4"/>
        </w:rPr>
        <w:t>or</w:t>
      </w:r>
      <w:r>
        <w:rPr>
          <w:rFonts w:ascii="Times New Roman" w:hAnsi="Times New Roman" w:eastAsia="Times New Roman" w:cs="Times New Roman"/>
          <w:sz w:val="23"/>
          <w:szCs w:val="23"/>
          <w:color w:val="24292F"/>
          <w:spacing w:val="13"/>
        </w:rPr>
        <w:t>al</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4"/>
        </w:rPr>
        <w:t>communications,</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in a variety of media and</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includ</w:t>
      </w:r>
      <w:r>
        <w:rPr>
          <w:rFonts w:ascii="Times New Roman" w:hAnsi="Times New Roman" w:eastAsia="Times New Roman" w:cs="Times New Roman"/>
          <w:sz w:val="23"/>
          <w:szCs w:val="23"/>
          <w:color w:val="24292F"/>
          <w:spacing w:val="13"/>
        </w:rPr>
        <w:t>ing</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3"/>
        </w:rPr>
        <w:t>reprints and</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3"/>
        </w:rPr>
        <w:t>translations.</w:t>
      </w:r>
    </w:p>
    <w:p>
      <w:pPr>
        <w:ind w:left="486" w:right="743" w:hanging="270"/>
        <w:spacing w:before="94" w:line="311"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4.</w:t>
      </w:r>
      <w:r>
        <w:rPr>
          <w:rFonts w:ascii="Times New Roman" w:hAnsi="Times New Roman" w:eastAsia="Times New Roman" w:cs="Times New Roman"/>
          <w:sz w:val="23"/>
          <w:szCs w:val="23"/>
          <w:color w:val="24292F"/>
          <w:spacing w:val="26"/>
          <w:w w:val="101"/>
        </w:rPr>
        <w:t xml:space="preserve"> </w:t>
      </w:r>
      <w:r>
        <w:rPr>
          <w:rFonts w:ascii="Times New Roman" w:hAnsi="Times New Roman" w:eastAsia="Times New Roman" w:cs="Times New Roman"/>
          <w:sz w:val="23"/>
          <w:szCs w:val="23"/>
          <w:color w:val="24292F"/>
          <w:spacing w:val="13"/>
        </w:rPr>
        <w:t>This site contains a comprehensive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listing of the works</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3"/>
        </w:rPr>
        <w:t>of</w:t>
      </w:r>
      <w:r>
        <w:rPr>
          <w:rFonts w:ascii="Times New Roman" w:hAnsi="Times New Roman" w:eastAsia="Times New Roman" w:cs="Times New Roman"/>
          <w:sz w:val="23"/>
          <w:szCs w:val="23"/>
          <w:color w:val="24292F"/>
          <w:spacing w:val="27"/>
          <w:w w:val="101"/>
        </w:rPr>
        <w:t xml:space="preserve"> </w:t>
      </w:r>
      <w:r>
        <w:rPr>
          <w:rFonts w:ascii="Times New Roman" w:hAnsi="Times New Roman" w:eastAsia="Times New Roman" w:cs="Times New Roman"/>
          <w:sz w:val="23"/>
          <w:szCs w:val="23"/>
          <w:color w:val="24292F"/>
          <w:spacing w:val="13"/>
        </w:rPr>
        <w:t>Norbert</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3"/>
        </w:rPr>
        <w:t>Elias,</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3"/>
        </w:rPr>
        <w:t>a</w:t>
      </w:r>
      <w:r>
        <w:rPr>
          <w:rFonts w:ascii="Times New Roman" w:hAnsi="Times New Roman" w:eastAsia="Times New Roman" w:cs="Times New Roman"/>
          <w:sz w:val="23"/>
          <w:szCs w:val="23"/>
          <w:color w:val="24292F"/>
          <w:spacing w:val="19"/>
          <w:w w:val="101"/>
        </w:rPr>
        <w:t xml:space="preserve"> </w:t>
      </w:r>
      <w:r>
        <w:rPr>
          <w:rFonts w:ascii="Times New Roman" w:hAnsi="Times New Roman" w:eastAsia="Times New Roman" w:cs="Times New Roman"/>
          <w:sz w:val="23"/>
          <w:szCs w:val="23"/>
          <w:color w:val="24292F"/>
          <w:spacing w:val="13"/>
        </w:rPr>
        <w:t>German</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3"/>
        </w:rPr>
        <w:t>sociologist.</w:t>
      </w:r>
    </w:p>
    <w:p>
      <w:pPr>
        <w:ind w:left="8"/>
        <w:spacing w:before="233" w:line="19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7"/>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7"/>
        </w:rPr>
        <w:t>由于开启了答案后置</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，请参考答案</w:t>
      </w:r>
      <w:r>
        <w:rPr>
          <w:rFonts w:ascii="Microsoft YaHei" w:hAnsi="Microsoft YaHei" w:eastAsia="Microsoft YaHei" w:cs="Microsoft YaHei"/>
          <w:sz w:val="17"/>
          <w:szCs w:val="17"/>
          <w:color w:val="24292F"/>
          <w:spacing w:val="16"/>
        </w:rPr>
        <w:t>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6"/>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p>
    <w:p>
      <w:pPr>
        <w:spacing w:line="133" w:lineRule="exact"/>
        <w:rPr/>
      </w:pPr>
      <w:r/>
    </w:p>
    <w:tbl>
      <w:tblPr>
        <w:tblStyle w:val="TableNormal"/>
        <w:tblW w:w="9961" w:type="dxa"/>
        <w:tblInd w:w="10" w:type="dxa"/>
        <w:tblLayout w:type="fixed"/>
        <w:tblBorders>
          <w:top w:val="single" w:color="F0F4F8" w:sz="8" w:space="0"/>
          <w:left w:val="single" w:color="F0F4F8" w:sz="8" w:space="0"/>
          <w:bottom w:val="single" w:color="F0F4F8" w:sz="8" w:space="0"/>
          <w:right w:val="single" w:color="F0F4F8" w:sz="8" w:space="0"/>
          <w:insideH w:val="single" w:color="F0F4F8" w:sz="8" w:space="0"/>
          <w:insideV w:val="single" w:color="F0F4F8" w:sz="8" w:space="0"/>
        </w:tblBorders>
      </w:tblPr>
      <w:tblGrid>
        <w:gridCol w:w="7782"/>
        <w:gridCol w:w="2179"/>
      </w:tblGrid>
      <w:tr>
        <w:trPr>
          <w:trHeight w:val="889" w:hRule="atLeast"/>
        </w:trPr>
        <w:tc>
          <w:tcPr>
            <w:tcW w:w="7782" w:type="dxa"/>
            <w:vAlign w:val="top"/>
            <w:tcBorders>
              <w:right w:val="nil"/>
            </w:tcBorders>
          </w:tcPr>
          <w:p>
            <w:pPr>
              <w:pStyle w:val="TableText"/>
              <w:ind w:left="240"/>
              <w:spacing w:before="136" w:line="197" w:lineRule="auto"/>
              <w:rPr>
                <w:rFonts w:ascii="Microsoft YaHei" w:hAnsi="Microsoft YaHei" w:eastAsia="Microsoft YaHei" w:cs="Microsoft YaHei"/>
              </w:rPr>
            </w:pPr>
            <w:r>
              <w:rPr>
                <w:color w:val="24292F"/>
              </w:rPr>
              <w:t>sociologist</w:t>
            </w:r>
            <w:r>
              <w:rPr>
                <w:color w:val="24292F"/>
                <w:spacing w:val="37"/>
                <w:w w:val="101"/>
              </w:rPr>
              <w:t xml:space="preserve"> </w:t>
            </w:r>
            <w:r>
              <w:rPr>
                <w:color w:val="24292F"/>
                <w:spacing w:val="20"/>
              </w:rPr>
              <w:t>-</w:t>
            </w:r>
            <w:r>
              <w:rPr>
                <w:color w:val="24292F"/>
                <w:spacing w:val="38"/>
              </w:rPr>
              <w:t xml:space="preserve"> </w:t>
            </w:r>
            <w:r>
              <w:rPr>
                <w:rFonts w:ascii="Lucida Console" w:hAnsi="Lucida Console" w:eastAsia="Lucida Console" w:cs="Lucida Console"/>
                <w:color w:val="72809D"/>
                <w:spacing w:val="20"/>
              </w:rPr>
              <w:t>L1</w:t>
            </w:r>
            <w:r>
              <w:rPr>
                <w:rFonts w:ascii="Lucida Console" w:hAnsi="Lucida Console" w:eastAsia="Lucida Console" w:cs="Lucida Console"/>
                <w:color w:val="72809D"/>
                <w:spacing w:val="-32"/>
              </w:rPr>
              <w:t xml:space="preserve"> </w:t>
            </w:r>
            <w:r>
              <w:rPr>
                <w:color w:val="24292F"/>
                <w:spacing w:val="20"/>
              </w:rPr>
              <w:t>- </w:t>
            </w:r>
            <w:r>
              <w:rPr>
                <w:color w:val="72809D"/>
                <w:spacing w:val="20"/>
              </w:rPr>
              <w:t>/</w:t>
            </w:r>
            <w:r>
              <w:rPr>
                <w:color w:val="72809D"/>
                <w:spacing w:val="-29"/>
              </w:rPr>
              <w:t xml:space="preserve"> </w:t>
            </w:r>
            <w:r>
              <w:rPr>
                <w:color w:val="72809D"/>
                <w:spacing w:val="20"/>
              </w:rPr>
              <w:t>ˌ</w:t>
            </w:r>
            <w:r>
              <w:rPr>
                <w:color w:val="72809D"/>
                <w:spacing w:val="-31"/>
              </w:rPr>
              <w:t xml:space="preserve"> </w:t>
            </w:r>
            <w:r>
              <w:rPr>
                <w:color w:val="72809D"/>
              </w:rPr>
              <w:t>so</w:t>
            </w:r>
            <w:r>
              <w:rPr>
                <w:color w:val="72809D"/>
                <w:spacing w:val="20"/>
              </w:rPr>
              <w:t>ʊ</w:t>
            </w:r>
            <w:r>
              <w:rPr>
                <w:color w:val="72809D"/>
              </w:rPr>
              <w:t>si</w:t>
            </w:r>
            <w:r>
              <w:rPr>
                <w:color w:val="72809D"/>
                <w:spacing w:val="-26"/>
              </w:rPr>
              <w:t xml:space="preserve"> </w:t>
            </w:r>
            <w:r>
              <w:rPr>
                <w:color w:val="72809D"/>
                <w:spacing w:val="20"/>
              </w:rPr>
              <w:t>ˈ</w:t>
            </w:r>
            <w:r>
              <w:rPr>
                <w:color w:val="72809D"/>
                <w:spacing w:val="-31"/>
              </w:rPr>
              <w:t xml:space="preserve"> </w:t>
            </w:r>
            <w:r>
              <w:rPr>
                <w:color w:val="72809D"/>
                <w:spacing w:val="20"/>
              </w:rPr>
              <w:t>ɑlədʒɪ</w:t>
            </w:r>
            <w:r>
              <w:rPr>
                <w:color w:val="72809D"/>
              </w:rPr>
              <w:t>st</w:t>
            </w:r>
            <w:r>
              <w:rPr>
                <w:color w:val="72809D"/>
                <w:spacing w:val="20"/>
              </w:rPr>
              <w:t>/</w:t>
            </w:r>
            <w:r>
              <w:rPr>
                <w:color w:val="72809D"/>
                <w:spacing w:val="23"/>
                <w:w w:val="101"/>
              </w:rPr>
              <w:t xml:space="preserve"> </w:t>
            </w:r>
            <w:r>
              <w:rPr>
                <w:rFonts w:ascii="Courier New" w:hAnsi="Courier New" w:eastAsia="Courier New" w:cs="Courier New"/>
                <w:i/>
                <w:iCs/>
                <w:color w:val="72809D"/>
                <w:spacing w:val="20"/>
              </w:rPr>
              <w:t>n.</w:t>
            </w:r>
            <w:r>
              <w:rPr>
                <w:rFonts w:ascii="Courier New" w:hAnsi="Courier New" w:eastAsia="Courier New" w:cs="Courier New"/>
                <w:i/>
                <w:iCs/>
                <w:color w:val="72809D"/>
                <w:spacing w:val="-35"/>
              </w:rPr>
              <w:t xml:space="preserve"> </w:t>
            </w:r>
            <w:r>
              <w:rPr>
                <w:rFonts w:ascii="Microsoft YaHei" w:hAnsi="Microsoft YaHei" w:eastAsia="Microsoft YaHei" w:cs="Microsoft YaHei"/>
                <w:color w:val="24292F"/>
                <w:spacing w:val="20"/>
              </w:rPr>
              <w:t>社会学家；</w:t>
            </w:r>
          </w:p>
          <w:p>
            <w:pPr>
              <w:pStyle w:val="TableText"/>
              <w:ind w:left="245"/>
              <w:spacing w:before="120" w:line="197" w:lineRule="auto"/>
              <w:rPr>
                <w:rFonts w:ascii="Microsoft YaHei" w:hAnsi="Microsoft YaHei" w:eastAsia="Microsoft YaHei" w:cs="Microsoft YaHei"/>
              </w:rPr>
            </w:pPr>
            <w:r>
              <w:rPr>
                <w:color w:val="24292F"/>
              </w:rPr>
              <w:t>reprint</w:t>
            </w:r>
            <w:r>
              <w:rPr>
                <w:color w:val="24292F"/>
                <w:spacing w:val="37"/>
              </w:rPr>
              <w:t xml:space="preserve"> </w:t>
            </w:r>
            <w:r>
              <w:rPr>
                <w:color w:val="24292F"/>
                <w:spacing w:val="10"/>
              </w:rPr>
              <w:t>-</w:t>
            </w:r>
            <w:r>
              <w:rPr>
                <w:color w:val="24292F"/>
                <w:spacing w:val="38"/>
                <w:w w:val="101"/>
              </w:rPr>
              <w:t xml:space="preserve"> </w:t>
            </w:r>
            <w:r>
              <w:rPr>
                <w:rFonts w:ascii="Lucida Console" w:hAnsi="Lucida Console" w:eastAsia="Lucida Console" w:cs="Lucida Console"/>
                <w:color w:val="72809D"/>
                <w:spacing w:val="10"/>
              </w:rPr>
              <w:t>L2</w:t>
            </w:r>
            <w:r>
              <w:rPr>
                <w:rFonts w:ascii="Lucida Console" w:hAnsi="Lucida Console" w:eastAsia="Lucida Console" w:cs="Lucida Console"/>
                <w:color w:val="72809D"/>
                <w:spacing w:val="-32"/>
              </w:rPr>
              <w:t xml:space="preserve"> </w:t>
            </w:r>
            <w:r>
              <w:rPr>
                <w:color w:val="24292F"/>
                <w:spacing w:val="10"/>
              </w:rPr>
              <w:t>-</w:t>
            </w:r>
            <w:r>
              <w:rPr>
                <w:color w:val="24292F"/>
                <w:spacing w:val="16"/>
                <w:w w:val="102"/>
              </w:rPr>
              <w:t xml:space="preserve"> </w:t>
            </w:r>
            <w:r>
              <w:rPr>
                <w:color w:val="72809D"/>
                <w:spacing w:val="10"/>
              </w:rPr>
              <w:t>/</w:t>
            </w:r>
            <w:r>
              <w:rPr>
                <w:color w:val="72809D"/>
                <w:spacing w:val="-30"/>
              </w:rPr>
              <w:t xml:space="preserve"> </w:t>
            </w:r>
            <w:r>
              <w:rPr>
                <w:color w:val="72809D"/>
                <w:spacing w:val="10"/>
              </w:rPr>
              <w:t>ˈ</w:t>
            </w:r>
            <w:r>
              <w:rPr>
                <w:color w:val="72809D"/>
                <w:spacing w:val="-25"/>
              </w:rPr>
              <w:t xml:space="preserve"> </w:t>
            </w:r>
            <w:r>
              <w:rPr>
                <w:color w:val="72809D"/>
              </w:rPr>
              <w:t>ri</w:t>
            </w:r>
            <w:r>
              <w:rPr>
                <w:color w:val="72809D"/>
                <w:spacing w:val="-26"/>
              </w:rPr>
              <w:t xml:space="preserve"> </w:t>
            </w:r>
            <w:r>
              <w:rPr>
                <w:color w:val="72809D"/>
                <w:spacing w:val="10"/>
              </w:rPr>
              <w:t>ˌ</w:t>
            </w:r>
            <w:r>
              <w:rPr>
                <w:color w:val="72809D"/>
                <w:spacing w:val="-24"/>
              </w:rPr>
              <w:t xml:space="preserve"> </w:t>
            </w:r>
            <w:r>
              <w:rPr>
                <w:color w:val="72809D"/>
              </w:rPr>
              <w:t>pr</w:t>
            </w:r>
            <w:r>
              <w:rPr>
                <w:color w:val="72809D"/>
                <w:spacing w:val="10"/>
              </w:rPr>
              <w:t>ɪ</w:t>
            </w:r>
            <w:r>
              <w:rPr>
                <w:color w:val="72809D"/>
              </w:rPr>
              <w:t>nt</w:t>
            </w:r>
            <w:r>
              <w:rPr>
                <w:color w:val="72809D"/>
                <w:spacing w:val="10"/>
              </w:rPr>
              <w:t>/</w:t>
            </w:r>
            <w:r>
              <w:rPr>
                <w:color w:val="72809D"/>
                <w:spacing w:val="23"/>
                <w:w w:val="101"/>
              </w:rPr>
              <w:t xml:space="preserve"> </w:t>
            </w:r>
            <w:r>
              <w:rPr>
                <w:rFonts w:ascii="Courier New" w:hAnsi="Courier New" w:eastAsia="Courier New" w:cs="Courier New"/>
                <w:i/>
                <w:iCs/>
                <w:color w:val="72809D"/>
                <w:spacing w:val="10"/>
              </w:rPr>
              <w:t>n.</w:t>
            </w:r>
            <w:r>
              <w:rPr>
                <w:rFonts w:ascii="Courier New" w:hAnsi="Courier New" w:eastAsia="Courier New" w:cs="Courier New"/>
                <w:i/>
                <w:iCs/>
                <w:color w:val="72809D"/>
                <w:spacing w:val="-31"/>
              </w:rPr>
              <w:t xml:space="preserve"> </w:t>
            </w:r>
            <w:r>
              <w:rPr>
                <w:rFonts w:ascii="Microsoft YaHei" w:hAnsi="Microsoft YaHei" w:eastAsia="Microsoft YaHei" w:cs="Microsoft YaHei"/>
                <w:color w:val="24292F"/>
                <w:spacing w:val="10"/>
              </w:rPr>
              <w:t>重印版</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0"/>
              </w:rPr>
              <w:t>，再改版；</w:t>
            </w:r>
            <w:r>
              <w:rPr>
                <w:rFonts w:ascii="Microsoft YaHei" w:hAnsi="Microsoft YaHei" w:eastAsia="Microsoft YaHei" w:cs="Microsoft YaHei"/>
                <w:color w:val="24292F"/>
                <w:spacing w:val="-18"/>
              </w:rPr>
              <w:t xml:space="preserve"> </w:t>
            </w:r>
            <w:r>
              <w:rPr>
                <w:rFonts w:ascii="Microsoft YaHei" w:hAnsi="Microsoft YaHei" w:eastAsia="Microsoft YaHei" w:cs="Microsoft YaHei"/>
                <w:color w:val="24292F"/>
                <w:spacing w:val="10"/>
              </w:rPr>
              <w:t>单行本；</w:t>
            </w:r>
            <w:r>
              <w:rPr>
                <w:rFonts w:ascii="Microsoft YaHei" w:hAnsi="Microsoft YaHei" w:eastAsia="Microsoft YaHei" w:cs="Microsoft YaHei"/>
                <w:color w:val="24292F"/>
                <w:spacing w:val="-21"/>
              </w:rPr>
              <w:t xml:space="preserve"> </w:t>
            </w:r>
            <w:r>
              <w:rPr>
                <w:rFonts w:ascii="Microsoft YaHei" w:hAnsi="Microsoft YaHei" w:eastAsia="Microsoft YaHei" w:cs="Microsoft YaHei"/>
                <w:color w:val="24292F"/>
                <w:spacing w:val="10"/>
              </w:rPr>
              <w:t>复印的邮票；</w:t>
            </w:r>
          </w:p>
        </w:tc>
        <w:tc>
          <w:tcPr>
            <w:tcW w:w="2179" w:type="dxa"/>
            <w:vAlign w:val="top"/>
            <w:tcBorders>
              <w:left w:val="nil"/>
            </w:tcBorders>
          </w:tcPr>
          <w:p>
            <w:pPr>
              <w:ind w:firstLine="2098"/>
              <w:spacing w:before="86" w:line="793" w:lineRule="exact"/>
              <w:rPr/>
            </w:pPr>
            <w:r>
              <w:rPr>
                <w:position w:val="-15"/>
              </w:rPr>
              <w:pict>
                <v:shape id="_x0000_s864" style="mso-position-vertical-relative:line;mso-position-horizontal-relative:char;width:4.45pt;height:39.7pt;" filled="false" strokecolor="#F0F4F8" strokeweight="0.75pt" coordsize="88,794" coordorigin="0,0" path="m70,7c75,17,78,28,80,39m80,676c78,687,75,698,70,708c66,719,61,729,55,738c48,747,41,756,33,764c25,772,16,779,7,786e">
                  <v:stroke joinstyle="miter" miterlimit="4"/>
                </v:shape>
              </w:pict>
            </w:r>
          </w:p>
        </w:tc>
      </w:tr>
    </w:tbl>
    <w:p>
      <w:pPr>
        <w:ind w:left="6"/>
        <w:spacing w:before="172" w:line="193" w:lineRule="auto"/>
        <w:rPr>
          <w:rFonts w:ascii="Microsoft YaHei" w:hAnsi="Microsoft YaHei" w:eastAsia="Microsoft YaHei" w:cs="Microsoft YaHei"/>
          <w:sz w:val="17"/>
          <w:szCs w:val="17"/>
        </w:rPr>
      </w:pPr>
      <w:r>
        <w:drawing>
          <wp:anchor distT="0" distB="0" distL="0" distR="0" simplePos="0" relativeHeight="254629888" behindDoc="0" locked="0" layoutInCell="1" allowOverlap="1">
            <wp:simplePos x="0" y="0"/>
            <wp:positionH relativeFrom="column">
              <wp:posOffset>0</wp:posOffset>
            </wp:positionH>
            <wp:positionV relativeFrom="paragraph">
              <wp:posOffset>342708</wp:posOffset>
            </wp:positionV>
            <wp:extent cx="228407" cy="228408"/>
            <wp:effectExtent l="0" t="0" r="0" b="0"/>
            <wp:wrapNone/>
            <wp:docPr id="1870" name="IM 1870"/>
            <wp:cNvGraphicFramePr/>
            <a:graphic>
              <a:graphicData uri="http://schemas.openxmlformats.org/drawingml/2006/picture">
                <pic:pic>
                  <pic:nvPicPr>
                    <pic:cNvPr id="1870" name="IM 1870"/>
                    <pic:cNvPicPr/>
                  </pic:nvPicPr>
                  <pic:blipFill>
                    <a:blip r:embed="rId129"/>
                    <a:stretch>
                      <a:fillRect/>
                    </a:stretch>
                  </pic:blipFill>
                  <pic:spPr>
                    <a:xfrm rot="0">
                      <a:off x="0" y="0"/>
                      <a:ext cx="228407" cy="228408"/>
                    </a:xfrm>
                    <a:prstGeom prst="rect">
                      <a:avLst/>
                    </a:prstGeom>
                  </pic:spPr>
                </pic:pic>
              </a:graphicData>
            </a:graphic>
          </wp:anchor>
        </w:drawing>
      </w:r>
      <w:r>
        <w:rPr>
          <w:rFonts w:ascii="Microsoft YaHei" w:hAnsi="Microsoft YaHei" w:eastAsia="Microsoft YaHei" w:cs="Microsoft YaHei"/>
          <w:sz w:val="17"/>
          <w:szCs w:val="17"/>
          <w:color w:val="24292F"/>
          <w:spacing w:val="12"/>
        </w:rPr>
        <w:t>题目解析</w:t>
      </w:r>
    </w:p>
    <w:p>
      <w:pPr>
        <w:ind w:left="487"/>
        <w:spacing w:before="173" w:line="192" w:lineRule="auto"/>
        <w:rPr>
          <w:rFonts w:ascii="Microsoft YaHei" w:hAnsi="Microsoft YaHei" w:eastAsia="Microsoft YaHei" w:cs="Microsoft YaHei"/>
          <w:sz w:val="20"/>
          <w:szCs w:val="20"/>
        </w:rPr>
      </w:pPr>
      <w:r>
        <w:drawing>
          <wp:anchor distT="0" distB="0" distL="0" distR="0" simplePos="0" relativeHeight="254628864" behindDoc="0" locked="0" layoutInCell="1" allowOverlap="1">
            <wp:simplePos x="0" y="0"/>
            <wp:positionH relativeFrom="column">
              <wp:posOffset>0</wp:posOffset>
            </wp:positionH>
            <wp:positionV relativeFrom="paragraph">
              <wp:posOffset>350944</wp:posOffset>
            </wp:positionV>
            <wp:extent cx="6338323" cy="9516"/>
            <wp:effectExtent l="0" t="0" r="0" b="0"/>
            <wp:wrapNone/>
            <wp:docPr id="1872" name="IM 1872"/>
            <wp:cNvGraphicFramePr/>
            <a:graphic>
              <a:graphicData uri="http://schemas.openxmlformats.org/drawingml/2006/picture">
                <pic:pic>
                  <pic:nvPicPr>
                    <pic:cNvPr id="1872" name="IM 1872"/>
                    <pic:cNvPicPr/>
                  </pic:nvPicPr>
                  <pic:blipFill>
                    <a:blip r:embed="rId780"/>
                    <a:stretch>
                      <a:fillRect/>
                    </a:stretch>
                  </pic:blipFill>
                  <pic:spPr>
                    <a:xfrm rot="0">
                      <a:off x="0" y="0"/>
                      <a:ext cx="6338323" cy="9516"/>
                    </a:xfrm>
                    <a:prstGeom prst="rect">
                      <a:avLst/>
                    </a:prstGeom>
                  </pic:spPr>
                </pic:pic>
              </a:graphicData>
            </a:graphic>
          </wp:anchor>
        </w:drawing>
      </w:r>
      <w:r>
        <w:rPr>
          <w:rFonts w:ascii="Times New Roman" w:hAnsi="Times New Roman" w:eastAsia="Times New Roman" w:cs="Times New Roman"/>
          <w:sz w:val="20"/>
          <w:szCs w:val="20"/>
          <w:color w:val="24292F"/>
        </w:rPr>
        <w:t>Olivia</w:t>
      </w:r>
      <w:r>
        <w:rPr>
          <w:rFonts w:ascii="Microsoft YaHei" w:hAnsi="Microsoft YaHei" w:eastAsia="Microsoft YaHei" w:cs="Microsoft YaHei"/>
          <w:sz w:val="20"/>
          <w:szCs w:val="20"/>
          <w:color w:val="24292F"/>
          <w:spacing w:val="27"/>
        </w:rPr>
        <w:t>助教</w:t>
      </w:r>
    </w:p>
    <w:p>
      <w:pPr>
        <w:ind w:left="27"/>
        <w:spacing w:before="220" w:line="199"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2"/>
        </w:rPr>
        <w:t>口诀：</w:t>
      </w:r>
    </w:p>
    <w:p>
      <w:pPr>
        <w:ind w:left="9" w:right="882" w:hanging="3"/>
        <w:spacing w:before="17" w:line="213" w:lineRule="auto"/>
        <w:rPr>
          <w:rFonts w:ascii="Times New Roman" w:hAnsi="Times New Roman" w:eastAsia="Times New Roman" w:cs="Times New Roman"/>
          <w:sz w:val="20"/>
          <w:szCs w:val="20"/>
        </w:rPr>
      </w:pPr>
      <w:r>
        <w:rPr>
          <w:rFonts w:ascii="Microsoft YaHei" w:hAnsi="Microsoft YaHei" w:eastAsia="Microsoft YaHei" w:cs="Microsoft YaHei"/>
          <w:sz w:val="20"/>
          <w:szCs w:val="20"/>
          <w:color w:val="24292F"/>
          <w:spacing w:val="39"/>
        </w:rPr>
        <w:t>德国社会学家</w:t>
      </w:r>
      <w:r>
        <w:rPr>
          <w:rFonts w:ascii="Times New Roman" w:hAnsi="Times New Roman" w:eastAsia="Times New Roman" w:cs="Times New Roman"/>
          <w:sz w:val="20"/>
          <w:szCs w:val="20"/>
          <w:color w:val="24292F"/>
          <w:spacing w:val="39"/>
        </w:rPr>
        <w:t>(</w:t>
      </w:r>
      <w:r>
        <w:rPr>
          <w:rFonts w:ascii="Times New Roman" w:hAnsi="Times New Roman" w:eastAsia="Times New Roman" w:cs="Times New Roman"/>
          <w:sz w:val="20"/>
          <w:szCs w:val="20"/>
          <w:color w:val="24292F"/>
        </w:rPr>
        <w:t>German</w:t>
      </w:r>
      <w:r>
        <w:rPr>
          <w:rFonts w:ascii="Times New Roman" w:hAnsi="Times New Roman" w:eastAsia="Times New Roman" w:cs="Times New Roman"/>
          <w:sz w:val="20"/>
          <w:szCs w:val="20"/>
          <w:color w:val="24292F"/>
          <w:spacing w:val="30"/>
        </w:rPr>
        <w:t xml:space="preserve"> </w:t>
      </w:r>
      <w:r>
        <w:rPr>
          <w:rFonts w:ascii="Times New Roman" w:hAnsi="Times New Roman" w:eastAsia="Times New Roman" w:cs="Times New Roman"/>
          <w:sz w:val="20"/>
          <w:szCs w:val="20"/>
          <w:color w:val="24292F"/>
        </w:rPr>
        <w:t>sociologist</w:t>
      </w:r>
      <w:r>
        <w:rPr>
          <w:rFonts w:ascii="Times New Roman" w:hAnsi="Times New Roman" w:eastAsia="Times New Roman" w:cs="Times New Roman"/>
          <w:sz w:val="20"/>
          <w:szCs w:val="20"/>
          <w:color w:val="24292F"/>
          <w:spacing w:val="39"/>
        </w:rPr>
        <w:t>)</w:t>
      </w:r>
      <w:r>
        <w:rPr>
          <w:rFonts w:ascii="Times New Roman" w:hAnsi="Times New Roman" w:eastAsia="Times New Roman" w:cs="Times New Roman"/>
          <w:sz w:val="20"/>
          <w:szCs w:val="20"/>
          <w:color w:val="24292F"/>
          <w:spacing w:val="44"/>
        </w:rPr>
        <w:t xml:space="preserve"> </w:t>
      </w:r>
      <w:r>
        <w:rPr>
          <w:rFonts w:ascii="Microsoft YaHei" w:hAnsi="Microsoft YaHei" w:eastAsia="Microsoft YaHei" w:cs="Microsoft YaHei"/>
          <w:sz w:val="20"/>
          <w:szCs w:val="20"/>
          <w:color w:val="24292F"/>
          <w:spacing w:val="39"/>
        </w:rPr>
        <w:t>，发布了书和文章</w:t>
      </w:r>
      <w:r>
        <w:rPr>
          <w:rFonts w:ascii="Times New Roman" w:hAnsi="Times New Roman" w:eastAsia="Times New Roman" w:cs="Times New Roman"/>
          <w:sz w:val="20"/>
          <w:szCs w:val="20"/>
          <w:color w:val="24292F"/>
          <w:spacing w:val="39"/>
        </w:rPr>
        <w:t>(</w:t>
      </w:r>
      <w:r>
        <w:rPr>
          <w:rFonts w:ascii="Times New Roman" w:hAnsi="Times New Roman" w:eastAsia="Times New Roman" w:cs="Times New Roman"/>
          <w:sz w:val="20"/>
          <w:szCs w:val="20"/>
          <w:color w:val="24292F"/>
        </w:rPr>
        <w:t>published</w:t>
      </w:r>
      <w:r>
        <w:rPr>
          <w:rFonts w:ascii="Times New Roman" w:hAnsi="Times New Roman" w:eastAsia="Times New Roman" w:cs="Times New Roman"/>
          <w:sz w:val="20"/>
          <w:szCs w:val="20"/>
          <w:color w:val="24292F"/>
          <w:spacing w:val="30"/>
        </w:rPr>
        <w:t xml:space="preserve"> </w:t>
      </w:r>
      <w:r>
        <w:rPr>
          <w:rFonts w:ascii="Times New Roman" w:hAnsi="Times New Roman" w:eastAsia="Times New Roman" w:cs="Times New Roman"/>
          <w:sz w:val="20"/>
          <w:szCs w:val="20"/>
          <w:color w:val="24292F"/>
        </w:rPr>
        <w:t>books</w:t>
      </w:r>
      <w:r>
        <w:rPr>
          <w:rFonts w:ascii="Times New Roman" w:hAnsi="Times New Roman" w:eastAsia="Times New Roman" w:cs="Times New Roman"/>
          <w:sz w:val="20"/>
          <w:szCs w:val="20"/>
          <w:color w:val="24292F"/>
          <w:spacing w:val="23"/>
        </w:rPr>
        <w:t xml:space="preserve"> </w:t>
      </w:r>
      <w:r>
        <w:rPr>
          <w:rFonts w:ascii="Times New Roman" w:hAnsi="Times New Roman" w:eastAsia="Times New Roman" w:cs="Times New Roman"/>
          <w:sz w:val="20"/>
          <w:szCs w:val="20"/>
          <w:color w:val="24292F"/>
        </w:rPr>
        <w:t>and</w:t>
      </w:r>
      <w:r>
        <w:rPr>
          <w:rFonts w:ascii="Times New Roman" w:hAnsi="Times New Roman" w:eastAsia="Times New Roman" w:cs="Times New Roman"/>
          <w:sz w:val="20"/>
          <w:szCs w:val="20"/>
          <w:color w:val="24292F"/>
          <w:spacing w:val="23"/>
          <w:w w:val="101"/>
        </w:rPr>
        <w:t xml:space="preserve"> </w:t>
      </w:r>
      <w:r>
        <w:rPr>
          <w:rFonts w:ascii="Times New Roman" w:hAnsi="Times New Roman" w:eastAsia="Times New Roman" w:cs="Times New Roman"/>
          <w:sz w:val="20"/>
          <w:szCs w:val="20"/>
          <w:color w:val="24292F"/>
        </w:rPr>
        <w:t>articles</w:t>
      </w:r>
      <w:r>
        <w:rPr>
          <w:rFonts w:ascii="Times New Roman" w:hAnsi="Times New Roman" w:eastAsia="Times New Roman" w:cs="Times New Roman"/>
          <w:sz w:val="20"/>
          <w:szCs w:val="20"/>
          <w:color w:val="24292F"/>
          <w:spacing w:val="39"/>
        </w:rPr>
        <w:t>)</w:t>
      </w:r>
      <w:r>
        <w:rPr>
          <w:rFonts w:ascii="Times New Roman" w:hAnsi="Times New Roman" w:eastAsia="Times New Roman" w:cs="Times New Roman"/>
          <w:sz w:val="20"/>
          <w:szCs w:val="20"/>
          <w:color w:val="24292F"/>
          <w:spacing w:val="44"/>
          <w:w w:val="101"/>
        </w:rPr>
        <w:t xml:space="preserve"> </w:t>
      </w:r>
      <w:r>
        <w:rPr>
          <w:rFonts w:ascii="Microsoft YaHei" w:hAnsi="Microsoft YaHei" w:eastAsia="Microsoft YaHei" w:cs="Microsoft YaHei"/>
          <w:sz w:val="20"/>
          <w:szCs w:val="20"/>
          <w:color w:val="24292F"/>
          <w:spacing w:val="39"/>
        </w:rPr>
        <w:t>，有个目录</w:t>
      </w:r>
      <w:r>
        <w:rPr>
          <w:rFonts w:ascii="Times New Roman" w:hAnsi="Times New Roman" w:eastAsia="Times New Roman" w:cs="Times New Roman"/>
          <w:sz w:val="20"/>
          <w:szCs w:val="20"/>
          <w:color w:val="24292F"/>
          <w:spacing w:val="37"/>
        </w:rPr>
        <w:t>(</w:t>
      </w:r>
      <w:r>
        <w:rPr>
          <w:rFonts w:ascii="Times New Roman" w:hAnsi="Times New Roman" w:eastAsia="Times New Roman" w:cs="Times New Roman"/>
          <w:sz w:val="20"/>
          <w:szCs w:val="20"/>
          <w:color w:val="24292F"/>
        </w:rPr>
        <w:t>catalogued</w:t>
      </w:r>
      <w:r>
        <w:rPr>
          <w:rFonts w:ascii="Times New Roman" w:hAnsi="Times New Roman" w:eastAsia="Times New Roman" w:cs="Times New Roman"/>
          <w:sz w:val="20"/>
          <w:szCs w:val="20"/>
          <w:color w:val="24292F"/>
          <w:spacing w:val="37"/>
        </w:rPr>
        <w:t>)</w:t>
      </w:r>
      <w:r>
        <w:rPr>
          <w:rFonts w:ascii="Times New Roman" w:hAnsi="Times New Roman" w:eastAsia="Times New Roman" w:cs="Times New Roman"/>
          <w:sz w:val="20"/>
          <w:szCs w:val="20"/>
          <w:color w:val="24292F"/>
          <w:spacing w:val="-14"/>
        </w:rPr>
        <w:t xml:space="preserve"> </w:t>
      </w:r>
      <w:r>
        <w:rPr>
          <w:rFonts w:ascii="Microsoft YaHei" w:hAnsi="Microsoft YaHei" w:eastAsia="Microsoft YaHei" w:cs="Microsoft YaHei"/>
          <w:sz w:val="20"/>
          <w:szCs w:val="20"/>
          <w:color w:val="24292F"/>
          <w:spacing w:val="37"/>
        </w:rPr>
        <w:t>，但是不能搜索</w:t>
      </w:r>
      <w:r>
        <w:rPr>
          <w:rFonts w:ascii="Times New Roman" w:hAnsi="Times New Roman" w:eastAsia="Times New Roman" w:cs="Times New Roman"/>
          <w:sz w:val="20"/>
          <w:szCs w:val="20"/>
          <w:color w:val="24292F"/>
          <w:spacing w:val="37"/>
        </w:rPr>
        <w:t>(</w:t>
      </w:r>
      <w:r>
        <w:rPr>
          <w:rFonts w:ascii="Times New Roman" w:hAnsi="Times New Roman" w:eastAsia="Times New Roman" w:cs="Times New Roman"/>
          <w:sz w:val="20"/>
          <w:szCs w:val="20"/>
          <w:color w:val="24292F"/>
        </w:rPr>
        <w:t>no</w:t>
      </w:r>
      <w:r>
        <w:rPr>
          <w:rFonts w:ascii="Times New Roman" w:hAnsi="Times New Roman" w:eastAsia="Times New Roman" w:cs="Times New Roman"/>
          <w:sz w:val="20"/>
          <w:szCs w:val="20"/>
          <w:color w:val="24292F"/>
          <w:spacing w:val="22"/>
          <w:w w:val="101"/>
        </w:rPr>
        <w:t xml:space="preserve"> </w:t>
      </w:r>
      <w:r>
        <w:rPr>
          <w:rFonts w:ascii="Times New Roman" w:hAnsi="Times New Roman" w:eastAsia="Times New Roman" w:cs="Times New Roman"/>
          <w:sz w:val="20"/>
          <w:szCs w:val="20"/>
          <w:color w:val="24292F"/>
        </w:rPr>
        <w:t>search</w:t>
      </w:r>
      <w:r>
        <w:rPr>
          <w:rFonts w:ascii="Times New Roman" w:hAnsi="Times New Roman" w:eastAsia="Times New Roman" w:cs="Times New Roman"/>
          <w:sz w:val="20"/>
          <w:szCs w:val="20"/>
          <w:color w:val="24292F"/>
          <w:spacing w:val="37"/>
        </w:rPr>
        <w:t>)</w:t>
      </w:r>
    </w:p>
    <w:p>
      <w:pPr>
        <w:pStyle w:val="BodyText"/>
        <w:spacing w:line="338" w:lineRule="auto"/>
        <w:rPr>
          <w:sz w:val="21"/>
        </w:rPr>
      </w:pPr>
      <w:r/>
    </w:p>
    <w:p>
      <w:pPr>
        <w:pStyle w:val="BodyText"/>
        <w:ind w:left="6"/>
        <w:spacing w:before="124" w:line="190" w:lineRule="auto"/>
        <w:rPr>
          <w:rFonts w:ascii="Microsoft YaHei" w:hAnsi="Microsoft YaHei" w:eastAsia="Microsoft YaHei" w:cs="Microsoft YaHei"/>
        </w:rPr>
      </w:pPr>
      <w:r>
        <mc:AlternateContent xmlns:mc="http://schemas.openxmlformats.org/markup-compatibility/2006">
          <mc:Choice Requires="wps">
            <w:drawing>
              <wp:anchor distT="0" distB="0" distL="0" distR="0" simplePos="0" relativeHeight="254626816" behindDoc="1" locked="0" layoutInCell="1" allowOverlap="1">
                <wp:simplePos x="0" y="0"/>
                <wp:positionH relativeFrom="column">
                  <wp:posOffset>5205800</wp:posOffset>
                </wp:positionH>
                <wp:positionV relativeFrom="paragraph">
                  <wp:posOffset>103811</wp:posOffset>
                </wp:positionV>
                <wp:extent cx="342900" cy="190500"/>
                <wp:effectExtent l="0" t="0" r="0" b="0"/>
                <wp:wrapNone/>
                <wp:docPr id="1874" name="Rect 1874"/>
                <wp:cNvGraphicFramePr/>
                <a:graphic>
                  <a:graphicData uri="http://schemas.microsoft.com/office/word/2010/wordprocessingShape">
                    <wps:wsp>
                      <wps:cNvPr id="1874" name="Rect 1874"/>
                      <wps:cNvSpPr/>
                      <wps:spPr>
                        <a:xfrm>
                          <a:off x="5205800" y="103811"/>
                          <a:ext cx="342900" cy="190500"/>
                        </a:xfrm>
                        <a:prstGeom prst="rect">
                          <a:avLst/>
                        </a:prstGeom>
                        <a:solidFill>
                          <a:srgbClr val="E1F5FE">
                            <a:alpha val="97254"/>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866" style="position:absolute;margin-left:409.906pt;margin-top:8.17411pt;mso-position-vertical-relative:text;mso-position-horizontal-relative:text;width:27pt;height:15pt;z-index:-248689664;" fillcolor="#E1F5FE" filled="true" stroked="false">
                <v:fill opacity="0.972549"/>
              </v:rect>
            </w:pict>
          </mc:Fallback>
        </mc:AlternateContent>
      </w:r>
      <w:r>
        <w:rPr>
          <w:sz w:val="29"/>
          <w:szCs w:val="29"/>
          <w:b/>
          <w:bCs/>
          <w:color w:val="24292F"/>
          <w:spacing w:val="10"/>
        </w:rPr>
        <w:t>289. </w:t>
      </w:r>
      <w:r>
        <w:rPr>
          <w:sz w:val="29"/>
          <w:szCs w:val="29"/>
          <w:b/>
          <w:bCs/>
          <w:color w:val="24292F"/>
        </w:rPr>
        <w:t>Amazon</w:t>
      </w:r>
      <w:r>
        <w:rPr>
          <w:sz w:val="29"/>
          <w:szCs w:val="29"/>
          <w:b/>
          <w:bCs/>
          <w:color w:val="24292F"/>
          <w:spacing w:val="10"/>
        </w:rPr>
        <w:t xml:space="preserve"> </w:t>
      </w:r>
      <w:r>
        <w:rPr>
          <w:sz w:val="29"/>
          <w:szCs w:val="29"/>
          <w:b/>
          <w:bCs/>
          <w:color w:val="24292F"/>
        </w:rPr>
        <w:t>children</w:t>
      </w:r>
      <w:r>
        <w:rPr>
          <w:sz w:val="29"/>
          <w:szCs w:val="29"/>
          <w:b/>
          <w:bCs/>
          <w:color w:val="24292F"/>
          <w:spacing w:val="10"/>
        </w:rPr>
        <w:t>ı</w:t>
      </w:r>
      <w:r>
        <w:rPr>
          <w:sz w:val="29"/>
          <w:szCs w:val="29"/>
          <w:b/>
          <w:bCs/>
          <w:color w:val="24292F"/>
        </w:rPr>
        <w:t>s</w:t>
      </w:r>
      <w:r>
        <w:rPr>
          <w:sz w:val="29"/>
          <w:szCs w:val="29"/>
          <w:b/>
          <w:bCs/>
          <w:color w:val="24292F"/>
          <w:spacing w:val="10"/>
        </w:rPr>
        <w:t xml:space="preserve"> </w:t>
      </w:r>
      <w:r>
        <w:rPr>
          <w:sz w:val="29"/>
          <w:szCs w:val="29"/>
          <w:b/>
          <w:bCs/>
          <w:color w:val="24292F"/>
        </w:rPr>
        <w:t>depression</w:t>
      </w:r>
      <w:r>
        <w:rPr>
          <w:sz w:val="29"/>
          <w:szCs w:val="29"/>
          <w:b/>
          <w:bCs/>
          <w:color w:val="24292F"/>
          <w:spacing w:val="10"/>
        </w:rPr>
        <w:t xml:space="preserve"> / </w:t>
      </w:r>
      <w:r>
        <w:rPr>
          <w:rFonts w:ascii="Microsoft YaHei" w:hAnsi="Microsoft YaHei" w:eastAsia="Microsoft YaHei" w:cs="Microsoft YaHei"/>
          <w:sz w:val="29"/>
          <w:szCs w:val="29"/>
          <w:color w:val="24292F"/>
          <w:spacing w:val="10"/>
        </w:rPr>
        <w:t>亚马逊儿童抑郁</w:t>
      </w:r>
      <w:r>
        <w:rPr>
          <w:rFonts w:ascii="Microsoft YaHei" w:hAnsi="Microsoft YaHei" w:eastAsia="Microsoft YaHei" w:cs="Microsoft YaHei"/>
          <w:sz w:val="29"/>
          <w:szCs w:val="29"/>
          <w:color w:val="24292F"/>
          <w:spacing w:val="28"/>
          <w:w w:val="101"/>
        </w:rPr>
        <w:t xml:space="preserve"> </w:t>
      </w:r>
      <w:r>
        <w:rPr>
          <w:shd w:val="clear" w:fill="E1F5FE"/>
          <w:rFonts w:ascii="Microsoft YaHei" w:hAnsi="Microsoft YaHei" w:eastAsia="Microsoft YaHei" w:cs="Microsoft YaHei"/>
          <w:sz w:val="29"/>
          <w:szCs w:val="29"/>
          <w:color w:val="24292F"/>
          <w:spacing w:val="10"/>
        </w:rPr>
        <w:t xml:space="preserve"> </w:t>
      </w:r>
      <w:r>
        <w:rPr>
          <w:shd w:val="clear" w:fill="E1F5FE"/>
          <w:rFonts w:ascii="Times New Roman" w:hAnsi="Times New Roman" w:eastAsia="Times New Roman" w:cs="Times New Roman"/>
          <w:color w:val="03A9F4"/>
          <w:spacing w:val="10"/>
          <w:position w:val="1"/>
        </w:rPr>
        <w:t>#537</w:t>
      </w:r>
      <w:r>
        <w:rPr>
          <w:shd w:val="clear" w:fill="E1F5FE"/>
          <w:rFonts w:ascii="Times New Roman" w:hAnsi="Times New Roman" w:eastAsia="Times New Roman" w:cs="Times New Roman"/>
          <w:color w:val="03A9F4"/>
          <w:spacing w:val="8"/>
          <w:position w:val="1"/>
        </w:rPr>
        <w:t xml:space="preserve">  </w:t>
      </w:r>
      <w:r>
        <w:rPr>
          <w:rFonts w:ascii="Times New Roman" w:hAnsi="Times New Roman" w:eastAsia="Times New Roman" w:cs="Times New Roman"/>
          <w:color w:val="03A9F4"/>
          <w:spacing w:val="10"/>
          <w:position w:val="1"/>
        </w:rPr>
        <w:t xml:space="preserve">  </w:t>
      </w:r>
      <w:r>
        <w:rPr>
          <w:rFonts w:ascii="Times New Roman" w:hAnsi="Times New Roman" w:eastAsia="Times New Roman" w:cs="Times New Roman"/>
          <w:color w:val="03A9F4"/>
          <w:spacing w:val="9"/>
          <w:position w:val="1"/>
        </w:rPr>
        <w:t xml:space="preserve">   </w:t>
      </w:r>
      <w:r>
        <w:rPr>
          <w:rFonts w:ascii="Microsoft YaHei" w:hAnsi="Microsoft YaHei" w:eastAsia="Microsoft YaHei" w:cs="Microsoft YaHei"/>
          <w:color w:val="03A9F4"/>
          <w:spacing w:val="9"/>
          <w:position w:val="1"/>
        </w:rPr>
        <w:t>低频  </w:t>
      </w:r>
    </w:p>
    <w:p>
      <w:pPr>
        <w:ind w:left="230"/>
        <w:spacing w:before="281" w:line="20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7"/>
        </w:rPr>
        <w:t>1. The study authors recommend that children and</w:t>
      </w:r>
      <w:r>
        <w:rPr>
          <w:rFonts w:ascii="Times New Roman" w:hAnsi="Times New Roman" w:eastAsia="Times New Roman" w:cs="Times New Roman"/>
          <w:sz w:val="23"/>
          <w:szCs w:val="23"/>
          <w:color w:val="24292F"/>
          <w:spacing w:val="20"/>
          <w:w w:val="101"/>
        </w:rPr>
        <w:t xml:space="preserve"> </w:t>
      </w:r>
      <w:r>
        <w:rPr>
          <w:rFonts w:ascii="Times New Roman" w:hAnsi="Times New Roman" w:eastAsia="Times New Roman" w:cs="Times New Roman"/>
          <w:sz w:val="23"/>
          <w:szCs w:val="23"/>
          <w:color w:val="24292F"/>
          <w:spacing w:val="17"/>
        </w:rPr>
        <w:t>adolescents taking</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7"/>
        </w:rPr>
        <w:t>antidepressants</w:t>
      </w:r>
    </w:p>
    <w:p>
      <w:pPr>
        <w:ind w:left="488" w:right="249" w:hanging="1"/>
        <w:spacing w:before="134" w:line="30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should</w:t>
      </w:r>
      <w:r>
        <w:rPr>
          <w:rFonts w:ascii="Times New Roman" w:hAnsi="Times New Roman" w:eastAsia="Times New Roman" w:cs="Times New Roman"/>
          <w:sz w:val="23"/>
          <w:szCs w:val="23"/>
          <w:color w:val="24292F"/>
          <w:spacing w:val="37"/>
        </w:rPr>
        <w:t xml:space="preserve"> </w:t>
      </w:r>
      <w:r>
        <w:rPr>
          <w:rFonts w:ascii="Times New Roman" w:hAnsi="Times New Roman" w:eastAsia="Times New Roman" w:cs="Times New Roman"/>
          <w:sz w:val="23"/>
          <w:szCs w:val="23"/>
          <w:color w:val="24292F"/>
          <w:spacing w:val="13"/>
        </w:rPr>
        <w:t>be carefully</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monitored closely and</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permanently,</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however,</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prohibits the study of</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6"/>
        </w:rPr>
        <w:t>children</w:t>
      </w:r>
      <w:r>
        <w:rPr>
          <w:rFonts w:ascii="Times New Roman" w:hAnsi="Times New Roman" w:eastAsia="Times New Roman" w:cs="Times New Roman"/>
          <w:sz w:val="23"/>
          <w:szCs w:val="23"/>
          <w:color w:val="24292F"/>
          <w:spacing w:val="-30"/>
        </w:rPr>
        <w:t xml:space="preserve"> </w:t>
      </w:r>
      <w:r>
        <w:rPr>
          <w:rFonts w:ascii="Times New Roman" w:hAnsi="Times New Roman" w:eastAsia="Times New Roman" w:cs="Times New Roman"/>
          <w:sz w:val="23"/>
          <w:szCs w:val="23"/>
          <w:color w:val="24292F"/>
          <w:spacing w:val="16"/>
        </w:rPr>
        <w:t>'s antidepressants.</w:t>
      </w:r>
    </w:p>
    <w:p>
      <w:pPr>
        <w:ind w:left="487" w:right="111" w:hanging="272"/>
        <w:spacing w:before="99" w:line="326"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2.</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5"/>
        </w:rPr>
        <w:t>The true eﬀectiveness and risk of</w:t>
      </w:r>
      <w:r>
        <w:rPr>
          <w:rFonts w:ascii="Times New Roman" w:hAnsi="Times New Roman" w:eastAsia="Times New Roman" w:cs="Times New Roman"/>
          <w:sz w:val="23"/>
          <w:szCs w:val="23"/>
          <w:color w:val="24292F"/>
          <w:spacing w:val="14"/>
        </w:rPr>
        <w:t xml:space="preserve"> serious</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harms</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is found</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in the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borders</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of Amazon</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4"/>
        </w:rPr>
        <w:t>such</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5"/>
        </w:rPr>
        <w:t>as suicidal thoughts remain unclear because</w:t>
      </w:r>
      <w:r>
        <w:rPr>
          <w:rFonts w:ascii="Times New Roman" w:hAnsi="Times New Roman" w:eastAsia="Times New Roman" w:cs="Times New Roman"/>
          <w:sz w:val="23"/>
          <w:szCs w:val="23"/>
          <w:color w:val="24292F"/>
          <w:spacing w:val="33"/>
        </w:rPr>
        <w:t xml:space="preserve"> </w:t>
      </w:r>
      <w:r>
        <w:rPr>
          <w:rFonts w:ascii="Times New Roman" w:hAnsi="Times New Roman" w:eastAsia="Times New Roman" w:cs="Times New Roman"/>
          <w:sz w:val="23"/>
          <w:szCs w:val="23"/>
          <w:color w:val="24292F"/>
          <w:spacing w:val="15"/>
        </w:rPr>
        <w:t>of the</w:t>
      </w:r>
      <w:r>
        <w:rPr>
          <w:rFonts w:ascii="Times New Roman" w:hAnsi="Times New Roman" w:eastAsia="Times New Roman" w:cs="Times New Roman"/>
          <w:sz w:val="23"/>
          <w:szCs w:val="23"/>
          <w:color w:val="24292F"/>
          <w:spacing w:val="17"/>
        </w:rPr>
        <w:t xml:space="preserve"> </w:t>
      </w:r>
      <w:r>
        <w:rPr>
          <w:rFonts w:ascii="Times New Roman" w:hAnsi="Times New Roman" w:eastAsia="Times New Roman" w:cs="Times New Roman"/>
          <w:sz w:val="23"/>
          <w:szCs w:val="23"/>
          <w:color w:val="24292F"/>
          <w:spacing w:val="15"/>
        </w:rPr>
        <w:t>small</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5"/>
        </w:rPr>
        <w:t>number</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5"/>
        </w:rPr>
        <w:t>of trials</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and</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5"/>
        </w:rPr>
        <w:t>the</w:t>
      </w:r>
    </w:p>
    <w:p>
      <w:pPr>
        <w:ind w:left="487"/>
        <w:spacing w:before="1" w:line="204"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selective reporting ﬁndings</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3"/>
        </w:rPr>
        <w:t>in</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published trials and cli</w:t>
      </w:r>
      <w:r>
        <w:rPr>
          <w:rFonts w:ascii="Times New Roman" w:hAnsi="Times New Roman" w:eastAsia="Times New Roman" w:cs="Times New Roman"/>
          <w:sz w:val="23"/>
          <w:szCs w:val="23"/>
          <w:color w:val="24292F"/>
          <w:spacing w:val="12"/>
        </w:rPr>
        <w:t>nical study</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2"/>
        </w:rPr>
        <w:t>reports.</w:t>
      </w:r>
    </w:p>
    <w:p>
      <w:pPr>
        <w:ind w:left="487" w:right="1049" w:hanging="271"/>
        <w:spacing w:before="195" w:line="30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3.</w:t>
      </w:r>
      <w:r>
        <w:rPr>
          <w:rFonts w:ascii="Times New Roman" w:hAnsi="Times New Roman" w:eastAsia="Times New Roman" w:cs="Times New Roman"/>
          <w:sz w:val="23"/>
          <w:szCs w:val="23"/>
          <w:color w:val="24292F"/>
          <w:spacing w:val="26"/>
          <w:w w:val="101"/>
        </w:rPr>
        <w:t xml:space="preserve"> </w:t>
      </w:r>
      <w:r>
        <w:rPr>
          <w:rFonts w:ascii="Times New Roman" w:hAnsi="Times New Roman" w:eastAsia="Times New Roman" w:cs="Times New Roman"/>
          <w:sz w:val="23"/>
          <w:szCs w:val="23"/>
          <w:color w:val="24292F"/>
          <w:spacing w:val="14"/>
        </w:rPr>
        <w:t>This was widely opposed</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by</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multi-billion companies that have </w:t>
      </w:r>
      <w:r>
        <w:rPr>
          <w:rFonts w:ascii="Times New Roman" w:hAnsi="Times New Roman" w:eastAsia="Times New Roman" w:cs="Times New Roman"/>
          <w:sz w:val="23"/>
          <w:szCs w:val="23"/>
          <w:color w:val="24292F"/>
          <w:spacing w:val="13"/>
        </w:rPr>
        <w:t>already</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3"/>
        </w:rPr>
        <w:t>invested</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8"/>
        </w:rPr>
        <w:t>antidepressants.</w:t>
      </w:r>
    </w:p>
    <w:p>
      <w:pPr>
        <w:ind w:left="495" w:right="481" w:hanging="279"/>
        <w:spacing w:before="98" w:line="30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4.</w:t>
      </w:r>
      <w:r>
        <w:rPr>
          <w:rFonts w:ascii="Times New Roman" w:hAnsi="Times New Roman" w:eastAsia="Times New Roman" w:cs="Times New Roman"/>
          <w:sz w:val="23"/>
          <w:szCs w:val="23"/>
          <w:color w:val="24292F"/>
          <w:spacing w:val="55"/>
        </w:rPr>
        <w:t xml:space="preserve"> </w:t>
      </w:r>
      <w:r>
        <w:rPr>
          <w:rFonts w:ascii="Times New Roman" w:hAnsi="Times New Roman" w:eastAsia="Times New Roman" w:cs="Times New Roman"/>
          <w:sz w:val="23"/>
          <w:szCs w:val="23"/>
          <w:color w:val="24292F"/>
          <w:spacing w:val="14"/>
        </w:rPr>
        <w:t>It</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is therefore recommended a child could self-reproach starting</w:t>
      </w:r>
      <w:r>
        <w:rPr>
          <w:rFonts w:ascii="Times New Roman" w:hAnsi="Times New Roman" w:eastAsia="Times New Roman" w:cs="Times New Roman"/>
          <w:sz w:val="23"/>
          <w:szCs w:val="23"/>
          <w:color w:val="24292F"/>
          <w:spacing w:val="13"/>
        </w:rPr>
        <w:t xml:space="preserve"> </w:t>
      </w:r>
      <w:r>
        <w:rPr>
          <w:rFonts w:ascii="Times New Roman" w:hAnsi="Times New Roman" w:eastAsia="Times New Roman" w:cs="Times New Roman"/>
          <w:sz w:val="23"/>
          <w:szCs w:val="23"/>
          <w:color w:val="24292F"/>
          <w:spacing w:val="14"/>
        </w:rPr>
        <w:t>with</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a</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low</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dose</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4"/>
        </w:rPr>
        <w:t>and</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3"/>
        </w:rPr>
        <w:t>build</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up gradually within to</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prevent the side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3"/>
        </w:rPr>
        <w:t>eﬀe</w:t>
      </w:r>
      <w:r>
        <w:rPr>
          <w:rFonts w:ascii="Times New Roman" w:hAnsi="Times New Roman" w:eastAsia="Times New Roman" w:cs="Times New Roman"/>
          <w:sz w:val="23"/>
          <w:szCs w:val="23"/>
          <w:color w:val="24292F"/>
          <w:spacing w:val="12"/>
        </w:rPr>
        <w:t>cts.</w:t>
      </w:r>
    </w:p>
    <w:p>
      <w:pPr>
        <w:spacing w:line="309" w:lineRule="auto"/>
        <w:sectPr>
          <w:headerReference w:type="default" r:id="rId776"/>
          <w:footerReference w:type="default" r:id="rId777"/>
          <w:pgSz w:w="11900" w:h="16839"/>
          <w:pgMar w:top="625" w:right="958" w:bottom="607" w:left="959" w:header="344" w:footer="381" w:gutter="0"/>
        </w:sectPr>
        <w:rPr>
          <w:rFonts w:ascii="Times New Roman" w:hAnsi="Times New Roman" w:eastAsia="Times New Roman" w:cs="Times New Roman"/>
          <w:sz w:val="23"/>
          <w:szCs w:val="23"/>
        </w:rPr>
      </w:pPr>
    </w:p>
    <w:p>
      <w:pPr>
        <w:pStyle w:val="BodyText"/>
        <w:spacing w:line="418" w:lineRule="auto"/>
        <w:rPr>
          <w:sz w:val="21"/>
        </w:rPr>
      </w:pPr>
      <w:r/>
    </w:p>
    <w:p>
      <w:pPr>
        <w:ind w:left="495" w:right="331" w:hanging="277"/>
        <w:spacing w:before="66" w:line="308" w:lineRule="auto"/>
        <w:outlineLvl w:val="1"/>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5.</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A major review of antidepressa</w:t>
      </w:r>
      <w:r>
        <w:rPr>
          <w:rFonts w:ascii="Times New Roman" w:hAnsi="Times New Roman" w:eastAsia="Times New Roman" w:cs="Times New Roman"/>
          <w:sz w:val="23"/>
          <w:szCs w:val="23"/>
          <w:color w:val="24292F"/>
          <w:spacing w:val="13"/>
        </w:rPr>
        <w:t>nts</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has found they</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3"/>
        </w:rPr>
        <w:t>are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largely</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ineﬀective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3"/>
        </w:rPr>
        <w:t>and</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may</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3"/>
        </w:rPr>
        <w:t>even</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4"/>
        </w:rPr>
        <w:t>be harmful for children and teens</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depression</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in the Amazon.</w:t>
      </w:r>
    </w:p>
    <w:p>
      <w:pPr>
        <w:ind w:left="8"/>
        <w:spacing w:before="237" w:line="19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7"/>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7"/>
        </w:rPr>
        <w:t>由于开启了答案后置</w:t>
      </w:r>
      <w:r>
        <w:rPr>
          <w:rFonts w:ascii="Microsoft YaHei" w:hAnsi="Microsoft YaHei" w:eastAsia="Microsoft YaHei" w:cs="Microsoft YaHei"/>
          <w:sz w:val="17"/>
          <w:szCs w:val="17"/>
          <w:color w:val="24292F"/>
          <w:spacing w:val="-21"/>
        </w:rPr>
        <w:t xml:space="preserve"> </w:t>
      </w:r>
      <w:r>
        <w:rPr>
          <w:rFonts w:ascii="Microsoft YaHei" w:hAnsi="Microsoft YaHei" w:eastAsia="Microsoft YaHei" w:cs="Microsoft YaHei"/>
          <w:sz w:val="17"/>
          <w:szCs w:val="17"/>
          <w:color w:val="24292F"/>
          <w:spacing w:val="17"/>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，请参考答案</w:t>
      </w:r>
      <w:r>
        <w:rPr>
          <w:rFonts w:ascii="Microsoft YaHei" w:hAnsi="Microsoft YaHei" w:eastAsia="Microsoft YaHei" w:cs="Microsoft YaHei"/>
          <w:sz w:val="17"/>
          <w:szCs w:val="17"/>
          <w:color w:val="24292F"/>
          <w:spacing w:val="16"/>
        </w:rPr>
        <w:t>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7"/>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p>
    <w:p>
      <w:pPr>
        <w:spacing w:line="132" w:lineRule="exact"/>
        <w:rPr/>
      </w:pPr>
      <w:r/>
    </w:p>
    <w:tbl>
      <w:tblPr>
        <w:tblStyle w:val="TableNormal"/>
        <w:tblW w:w="9961" w:type="dxa"/>
        <w:tblInd w:w="10" w:type="dxa"/>
        <w:tblLayout w:type="fixed"/>
        <w:tblBorders>
          <w:top w:val="single" w:color="F0F4F8" w:sz="8" w:space="0"/>
          <w:left w:val="single" w:color="F0F4F8" w:sz="8" w:space="0"/>
          <w:bottom w:val="single" w:color="F0F4F8" w:sz="8" w:space="0"/>
          <w:right w:val="single" w:color="F0F4F8" w:sz="8" w:space="0"/>
          <w:insideH w:val="single" w:color="F0F4F8" w:sz="8" w:space="0"/>
          <w:insideV w:val="single" w:color="F0F4F8" w:sz="8" w:space="0"/>
        </w:tblBorders>
      </w:tblPr>
      <w:tblGrid>
        <w:gridCol w:w="9914"/>
        <w:gridCol w:w="47"/>
      </w:tblGrid>
      <w:tr>
        <w:trPr>
          <w:trHeight w:val="1248" w:hRule="atLeast"/>
        </w:trPr>
        <w:tc>
          <w:tcPr>
            <w:tcW w:w="9914" w:type="dxa"/>
            <w:vAlign w:val="top"/>
            <w:tcBorders>
              <w:right w:val="nil"/>
            </w:tcBorders>
          </w:tcPr>
          <w:p>
            <w:pPr>
              <w:pStyle w:val="TableText"/>
              <w:ind w:left="247"/>
              <w:spacing w:before="110" w:line="295" w:lineRule="exact"/>
              <w:rPr>
                <w:rFonts w:ascii="Microsoft YaHei" w:hAnsi="Microsoft YaHei" w:eastAsia="Microsoft YaHei" w:cs="Microsoft YaHei"/>
              </w:rPr>
            </w:pPr>
            <w:r>
              <w:rPr>
                <w:color w:val="24292F"/>
                <w:position w:val="3"/>
              </w:rPr>
              <w:t>ineffective</w:t>
            </w:r>
            <w:r>
              <w:rPr>
                <w:color w:val="24292F"/>
                <w:spacing w:val="30"/>
                <w:w w:val="102"/>
                <w:position w:val="3"/>
              </w:rPr>
              <w:t xml:space="preserve"> </w:t>
            </w:r>
            <w:r>
              <w:rPr>
                <w:color w:val="24292F"/>
                <w:spacing w:val="13"/>
                <w:position w:val="3"/>
              </w:rPr>
              <w:t>-</w:t>
            </w:r>
            <w:r>
              <w:rPr>
                <w:color w:val="24292F"/>
                <w:spacing w:val="38"/>
                <w:position w:val="3"/>
              </w:rPr>
              <w:t xml:space="preserve"> </w:t>
            </w:r>
            <w:r>
              <w:rPr>
                <w:rFonts w:ascii="Lucida Console" w:hAnsi="Lucida Console" w:eastAsia="Lucida Console" w:cs="Lucida Console"/>
                <w:color w:val="72809D"/>
                <w:spacing w:val="13"/>
                <w:position w:val="3"/>
              </w:rPr>
              <w:t>L1</w:t>
            </w:r>
            <w:r>
              <w:rPr>
                <w:rFonts w:ascii="Lucida Console" w:hAnsi="Lucida Console" w:eastAsia="Lucida Console" w:cs="Lucida Console"/>
                <w:color w:val="72809D"/>
                <w:spacing w:val="-32"/>
                <w:position w:val="3"/>
              </w:rPr>
              <w:t xml:space="preserve"> </w:t>
            </w:r>
            <w:r>
              <w:rPr>
                <w:color w:val="24292F"/>
                <w:spacing w:val="13"/>
                <w:position w:val="3"/>
              </w:rPr>
              <w:t>-</w:t>
            </w:r>
            <w:r>
              <w:rPr>
                <w:color w:val="24292F"/>
                <w:spacing w:val="17"/>
                <w:position w:val="3"/>
              </w:rPr>
              <w:t xml:space="preserve"> </w:t>
            </w:r>
            <w:r>
              <w:rPr>
                <w:color w:val="72809D"/>
                <w:spacing w:val="13"/>
                <w:position w:val="3"/>
              </w:rPr>
              <w:t>/</w:t>
            </w:r>
            <w:r>
              <w:rPr>
                <w:color w:val="72809D"/>
                <w:spacing w:val="-29"/>
                <w:position w:val="3"/>
              </w:rPr>
              <w:t xml:space="preserve"> </w:t>
            </w:r>
            <w:r>
              <w:rPr>
                <w:color w:val="72809D"/>
                <w:spacing w:val="13"/>
                <w:position w:val="3"/>
              </w:rPr>
              <w:t>ˌ</w:t>
            </w:r>
            <w:r>
              <w:rPr>
                <w:color w:val="72809D"/>
                <w:spacing w:val="-34"/>
                <w:position w:val="3"/>
              </w:rPr>
              <w:t xml:space="preserve"> </w:t>
            </w:r>
            <w:r>
              <w:rPr>
                <w:color w:val="72809D"/>
                <w:spacing w:val="13"/>
                <w:position w:val="3"/>
              </w:rPr>
              <w:t>ɪnɪ</w:t>
            </w:r>
            <w:r>
              <w:rPr>
                <w:color w:val="72809D"/>
                <w:spacing w:val="-26"/>
                <w:position w:val="3"/>
              </w:rPr>
              <w:t xml:space="preserve"> </w:t>
            </w:r>
            <w:r>
              <w:rPr>
                <w:color w:val="72809D"/>
                <w:spacing w:val="13"/>
                <w:position w:val="3"/>
              </w:rPr>
              <w:t>ˈfɛ</w:t>
            </w:r>
            <w:r>
              <w:rPr>
                <w:color w:val="72809D"/>
                <w:position w:val="3"/>
              </w:rPr>
              <w:t>kt</w:t>
            </w:r>
            <w:r>
              <w:rPr>
                <w:color w:val="72809D"/>
                <w:spacing w:val="13"/>
                <w:position w:val="3"/>
              </w:rPr>
              <w:t>ɪv/</w:t>
            </w:r>
            <w:r>
              <w:rPr>
                <w:color w:val="72809D"/>
                <w:spacing w:val="23"/>
                <w:position w:val="3"/>
              </w:rPr>
              <w:t xml:space="preserve"> </w:t>
            </w:r>
            <w:r>
              <w:rPr>
                <w:rFonts w:ascii="Courier New" w:hAnsi="Courier New" w:eastAsia="Courier New" w:cs="Courier New"/>
                <w:i/>
                <w:iCs/>
                <w:color w:val="72809D"/>
                <w:position w:val="3"/>
              </w:rPr>
              <w:t>adj</w:t>
            </w:r>
            <w:r>
              <w:rPr>
                <w:rFonts w:ascii="Courier New" w:hAnsi="Courier New" w:eastAsia="Courier New" w:cs="Courier New"/>
                <w:i/>
                <w:iCs/>
                <w:color w:val="72809D"/>
                <w:spacing w:val="13"/>
                <w:position w:val="3"/>
              </w:rPr>
              <w:t>.</w:t>
            </w:r>
            <w:r>
              <w:rPr>
                <w:rFonts w:ascii="Courier New" w:hAnsi="Courier New" w:eastAsia="Courier New" w:cs="Courier New"/>
                <w:i/>
                <w:iCs/>
                <w:color w:val="72809D"/>
                <w:spacing w:val="-33"/>
                <w:position w:val="3"/>
              </w:rPr>
              <w:t xml:space="preserve"> </w:t>
            </w:r>
            <w:r>
              <w:rPr>
                <w:rFonts w:ascii="Microsoft YaHei" w:hAnsi="Microsoft YaHei" w:eastAsia="Microsoft YaHei" w:cs="Microsoft YaHei"/>
                <w:color w:val="24292F"/>
                <w:spacing w:val="13"/>
                <w:position w:val="3"/>
              </w:rPr>
              <w:t>无效果的；</w:t>
            </w:r>
            <w:r>
              <w:rPr>
                <w:rFonts w:ascii="Microsoft YaHei" w:hAnsi="Microsoft YaHei" w:eastAsia="Microsoft YaHei" w:cs="Microsoft YaHei"/>
                <w:color w:val="24292F"/>
                <w:spacing w:val="-24"/>
                <w:position w:val="3"/>
              </w:rPr>
              <w:t xml:space="preserve"> </w:t>
            </w:r>
            <w:r>
              <w:rPr>
                <w:rFonts w:ascii="Microsoft YaHei" w:hAnsi="Microsoft YaHei" w:eastAsia="Microsoft YaHei" w:cs="Microsoft YaHei"/>
                <w:color w:val="24292F"/>
                <w:spacing w:val="13"/>
                <w:position w:val="3"/>
              </w:rPr>
              <w:t>低效率的；</w:t>
            </w:r>
            <w:r>
              <w:rPr>
                <w:rFonts w:ascii="Microsoft YaHei" w:hAnsi="Microsoft YaHei" w:eastAsia="Microsoft YaHei" w:cs="Microsoft YaHei"/>
                <w:color w:val="24292F"/>
                <w:spacing w:val="-19"/>
                <w:position w:val="3"/>
              </w:rPr>
              <w:t xml:space="preserve"> </w:t>
            </w:r>
            <w:r>
              <w:rPr>
                <w:rFonts w:ascii="Microsoft YaHei" w:hAnsi="Microsoft YaHei" w:eastAsia="Microsoft YaHei" w:cs="Microsoft YaHei"/>
                <w:color w:val="24292F"/>
                <w:spacing w:val="13"/>
                <w:position w:val="3"/>
              </w:rPr>
              <w:t>不起作用的；</w:t>
            </w:r>
            <w:r>
              <w:rPr>
                <w:rFonts w:ascii="Microsoft YaHei" w:hAnsi="Microsoft YaHei" w:eastAsia="Microsoft YaHei" w:cs="Microsoft YaHei"/>
                <w:color w:val="24292F"/>
                <w:spacing w:val="-21"/>
                <w:position w:val="3"/>
              </w:rPr>
              <w:t xml:space="preserve"> </w:t>
            </w:r>
            <w:r>
              <w:rPr>
                <w:rFonts w:ascii="Microsoft YaHei" w:hAnsi="Microsoft YaHei" w:eastAsia="Microsoft YaHei" w:cs="Microsoft YaHei"/>
                <w:color w:val="24292F"/>
                <w:spacing w:val="13"/>
                <w:position w:val="3"/>
              </w:rPr>
              <w:t>无能力的；</w:t>
            </w:r>
          </w:p>
          <w:p>
            <w:pPr>
              <w:pStyle w:val="TableText"/>
              <w:ind w:left="245"/>
              <w:spacing w:before="55" w:line="322" w:lineRule="exact"/>
              <w:rPr>
                <w:rFonts w:ascii="Microsoft YaHei" w:hAnsi="Microsoft YaHei" w:eastAsia="Microsoft YaHei" w:cs="Microsoft YaHei"/>
              </w:rPr>
            </w:pPr>
            <w:r>
              <w:rPr>
                <w:color w:val="24292F"/>
                <w:position w:val="4"/>
              </w:rPr>
              <w:t>reproach</w:t>
            </w:r>
            <w:r>
              <w:rPr>
                <w:color w:val="24292F"/>
                <w:spacing w:val="46"/>
                <w:w w:val="102"/>
                <w:position w:val="4"/>
              </w:rPr>
              <w:t xml:space="preserve"> </w:t>
            </w:r>
            <w:r>
              <w:rPr>
                <w:color w:val="24292F"/>
                <w:spacing w:val="11"/>
                <w:position w:val="4"/>
              </w:rPr>
              <w:t>-</w:t>
            </w:r>
            <w:r>
              <w:rPr>
                <w:color w:val="24292F"/>
                <w:spacing w:val="38"/>
                <w:position w:val="4"/>
              </w:rPr>
              <w:t xml:space="preserve"> </w:t>
            </w:r>
            <w:r>
              <w:rPr>
                <w:rFonts w:ascii="Lucida Console" w:hAnsi="Lucida Console" w:eastAsia="Lucida Console" w:cs="Lucida Console"/>
                <w:color w:val="72809D"/>
                <w:spacing w:val="11"/>
                <w:position w:val="4"/>
              </w:rPr>
              <w:t>L1</w:t>
            </w:r>
            <w:r>
              <w:rPr>
                <w:rFonts w:ascii="Lucida Console" w:hAnsi="Lucida Console" w:eastAsia="Lucida Console" w:cs="Lucida Console"/>
                <w:color w:val="72809D"/>
                <w:spacing w:val="-32"/>
                <w:position w:val="4"/>
              </w:rPr>
              <w:t xml:space="preserve"> </w:t>
            </w:r>
            <w:r>
              <w:rPr>
                <w:color w:val="24292F"/>
                <w:spacing w:val="11"/>
                <w:position w:val="4"/>
              </w:rPr>
              <w:t>-</w:t>
            </w:r>
            <w:r>
              <w:rPr>
                <w:color w:val="24292F"/>
                <w:spacing w:val="17"/>
                <w:position w:val="4"/>
              </w:rPr>
              <w:t xml:space="preserve"> </w:t>
            </w:r>
            <w:r>
              <w:rPr>
                <w:color w:val="72809D"/>
                <w:spacing w:val="11"/>
                <w:position w:val="4"/>
              </w:rPr>
              <w:t>/rɪ</w:t>
            </w:r>
            <w:r>
              <w:rPr>
                <w:color w:val="72809D"/>
                <w:spacing w:val="-26"/>
                <w:position w:val="4"/>
              </w:rPr>
              <w:t xml:space="preserve"> </w:t>
            </w:r>
            <w:r>
              <w:rPr>
                <w:color w:val="72809D"/>
                <w:spacing w:val="11"/>
                <w:position w:val="4"/>
              </w:rPr>
              <w:t>ˈ</w:t>
            </w:r>
            <w:r>
              <w:rPr>
                <w:color w:val="72809D"/>
                <w:spacing w:val="-25"/>
                <w:position w:val="4"/>
              </w:rPr>
              <w:t xml:space="preserve"> </w:t>
            </w:r>
            <w:r>
              <w:rPr>
                <w:color w:val="72809D"/>
                <w:position w:val="4"/>
              </w:rPr>
              <w:t>pro</w:t>
            </w:r>
            <w:r>
              <w:rPr>
                <w:color w:val="72809D"/>
                <w:spacing w:val="11"/>
                <w:position w:val="4"/>
              </w:rPr>
              <w:t>ʊtʃ/</w:t>
            </w:r>
            <w:r>
              <w:rPr>
                <w:color w:val="72809D"/>
                <w:spacing w:val="32"/>
                <w:w w:val="102"/>
                <w:position w:val="4"/>
              </w:rPr>
              <w:t xml:space="preserve"> </w:t>
            </w:r>
            <w:r>
              <w:rPr>
                <w:rFonts w:ascii="Courier New" w:hAnsi="Courier New" w:eastAsia="Courier New" w:cs="Courier New"/>
                <w:i/>
                <w:iCs/>
                <w:color w:val="72809D"/>
                <w:position w:val="4"/>
              </w:rPr>
              <w:t>vt</w:t>
            </w:r>
            <w:r>
              <w:rPr>
                <w:rFonts w:ascii="Courier New" w:hAnsi="Courier New" w:eastAsia="Courier New" w:cs="Courier New"/>
                <w:i/>
                <w:iCs/>
                <w:color w:val="72809D"/>
                <w:spacing w:val="11"/>
                <w:position w:val="4"/>
              </w:rPr>
              <w:t>.</w:t>
            </w:r>
            <w:r>
              <w:rPr>
                <w:rFonts w:ascii="Courier New" w:hAnsi="Courier New" w:eastAsia="Courier New" w:cs="Courier New"/>
                <w:i/>
                <w:iCs/>
                <w:color w:val="72809D"/>
                <w:spacing w:val="-29"/>
                <w:position w:val="4"/>
              </w:rPr>
              <w:t xml:space="preserve"> </w:t>
            </w:r>
            <w:r>
              <w:rPr>
                <w:rFonts w:ascii="Microsoft YaHei" w:hAnsi="Microsoft YaHei" w:eastAsia="Microsoft YaHei" w:cs="Microsoft YaHei"/>
                <w:color w:val="24292F"/>
                <w:spacing w:val="11"/>
                <w:position w:val="4"/>
              </w:rPr>
              <w:t>责备</w:t>
            </w:r>
            <w:r>
              <w:rPr>
                <w:rFonts w:ascii="Microsoft YaHei" w:hAnsi="Microsoft YaHei" w:eastAsia="Microsoft YaHei" w:cs="Microsoft YaHei"/>
                <w:color w:val="24292F"/>
                <w:spacing w:val="-21"/>
                <w:position w:val="4"/>
              </w:rPr>
              <w:t xml:space="preserve"> </w:t>
            </w:r>
            <w:r>
              <w:rPr>
                <w:rFonts w:ascii="Microsoft YaHei" w:hAnsi="Microsoft YaHei" w:eastAsia="Microsoft YaHei" w:cs="Microsoft YaHei"/>
                <w:color w:val="24292F"/>
                <w:spacing w:val="11"/>
                <w:position w:val="4"/>
              </w:rPr>
              <w:t>，责骂；</w:t>
            </w:r>
            <w:r>
              <w:rPr>
                <w:rFonts w:ascii="Microsoft YaHei" w:hAnsi="Microsoft YaHei" w:eastAsia="Microsoft YaHei" w:cs="Microsoft YaHei"/>
                <w:color w:val="24292F"/>
                <w:spacing w:val="-24"/>
                <w:position w:val="4"/>
              </w:rPr>
              <w:t xml:space="preserve"> </w:t>
            </w:r>
            <w:r>
              <w:rPr>
                <w:rFonts w:ascii="Microsoft YaHei" w:hAnsi="Microsoft YaHei" w:eastAsia="Microsoft YaHei" w:cs="Microsoft YaHei"/>
                <w:color w:val="24292F"/>
                <w:spacing w:val="11"/>
                <w:position w:val="4"/>
              </w:rPr>
              <w:t>使丢脸；</w:t>
            </w:r>
            <w:r>
              <w:rPr>
                <w:rFonts w:ascii="Microsoft YaHei" w:hAnsi="Microsoft YaHei" w:eastAsia="Microsoft YaHei" w:cs="Microsoft YaHei"/>
                <w:color w:val="24292F"/>
                <w:spacing w:val="-8"/>
                <w:position w:val="4"/>
              </w:rPr>
              <w:t xml:space="preserve"> </w:t>
            </w:r>
            <w:r>
              <w:rPr>
                <w:rFonts w:ascii="Microsoft YaHei" w:hAnsi="Microsoft YaHei" w:eastAsia="Microsoft YaHei" w:cs="Microsoft YaHei"/>
                <w:color w:val="24292F"/>
                <w:spacing w:val="11"/>
                <w:position w:val="4"/>
              </w:rPr>
              <w:t>申斥；</w:t>
            </w:r>
            <w:r>
              <w:rPr>
                <w:rFonts w:ascii="Microsoft YaHei" w:hAnsi="Microsoft YaHei" w:eastAsia="Microsoft YaHei" w:cs="Microsoft YaHei"/>
                <w:color w:val="24292F"/>
                <w:spacing w:val="-22"/>
                <w:position w:val="4"/>
              </w:rPr>
              <w:t xml:space="preserve"> </w:t>
            </w:r>
            <w:r>
              <w:rPr>
                <w:rFonts w:ascii="Microsoft YaHei" w:hAnsi="Microsoft YaHei" w:eastAsia="Microsoft YaHei" w:cs="Microsoft YaHei"/>
                <w:color w:val="24292F"/>
                <w:spacing w:val="11"/>
                <w:position w:val="4"/>
              </w:rPr>
              <w:t>损伤</w:t>
            </w:r>
            <w:r>
              <w:rPr>
                <w:rFonts w:ascii="Microsoft YaHei" w:hAnsi="Microsoft YaHei" w:eastAsia="Microsoft YaHei" w:cs="Microsoft YaHei"/>
                <w:color w:val="24292F"/>
                <w:spacing w:val="-25"/>
                <w:position w:val="4"/>
              </w:rPr>
              <w:t xml:space="preserve"> </w:t>
            </w:r>
            <w:r>
              <w:rPr>
                <w:color w:val="24292F"/>
                <w:spacing w:val="11"/>
                <w:position w:val="4"/>
              </w:rPr>
              <w:t>…</w:t>
            </w:r>
            <w:r>
              <w:rPr>
                <w:color w:val="24292F"/>
                <w:spacing w:val="-20"/>
                <w:position w:val="4"/>
              </w:rPr>
              <w:t xml:space="preserve"> </w:t>
            </w:r>
            <w:r>
              <w:rPr>
                <w:rFonts w:ascii="Microsoft YaHei" w:hAnsi="Microsoft YaHei" w:eastAsia="Microsoft YaHei" w:cs="Microsoft YaHei"/>
                <w:color w:val="24292F"/>
                <w:spacing w:val="11"/>
                <w:position w:val="4"/>
              </w:rPr>
              <w:t>的体面；</w:t>
            </w:r>
          </w:p>
          <w:p>
            <w:pPr>
              <w:pStyle w:val="TableText"/>
              <w:ind w:left="240"/>
              <w:spacing w:before="47" w:line="295" w:lineRule="exact"/>
              <w:rPr>
                <w:rFonts w:ascii="Microsoft YaHei" w:hAnsi="Microsoft YaHei" w:eastAsia="Microsoft YaHei" w:cs="Microsoft YaHei"/>
              </w:rPr>
            </w:pPr>
            <w:r>
              <w:rPr>
                <w:color w:val="24292F"/>
                <w:position w:val="4"/>
              </w:rPr>
              <w:t>suicidal</w:t>
            </w:r>
            <w:r>
              <w:rPr>
                <w:color w:val="24292F"/>
                <w:spacing w:val="28"/>
                <w:w w:val="101"/>
                <w:position w:val="4"/>
              </w:rPr>
              <w:t xml:space="preserve"> </w:t>
            </w:r>
            <w:r>
              <w:rPr>
                <w:color w:val="24292F"/>
                <w:spacing w:val="10"/>
                <w:position w:val="4"/>
              </w:rPr>
              <w:t>-</w:t>
            </w:r>
            <w:r>
              <w:rPr>
                <w:color w:val="24292F"/>
                <w:spacing w:val="38"/>
                <w:w w:val="101"/>
                <w:position w:val="4"/>
              </w:rPr>
              <w:t xml:space="preserve"> </w:t>
            </w:r>
            <w:r>
              <w:rPr>
                <w:rFonts w:ascii="Lucida Console" w:hAnsi="Lucida Console" w:eastAsia="Lucida Console" w:cs="Lucida Console"/>
                <w:color w:val="72809D"/>
                <w:spacing w:val="10"/>
                <w:position w:val="4"/>
              </w:rPr>
              <w:t>L2</w:t>
            </w:r>
            <w:r>
              <w:rPr>
                <w:rFonts w:ascii="Lucida Console" w:hAnsi="Lucida Console" w:eastAsia="Lucida Console" w:cs="Lucida Console"/>
                <w:color w:val="72809D"/>
                <w:spacing w:val="-32"/>
                <w:position w:val="4"/>
              </w:rPr>
              <w:t xml:space="preserve"> </w:t>
            </w:r>
            <w:r>
              <w:rPr>
                <w:color w:val="24292F"/>
                <w:spacing w:val="10"/>
                <w:position w:val="4"/>
              </w:rPr>
              <w:t>-</w:t>
            </w:r>
            <w:r>
              <w:rPr>
                <w:color w:val="24292F"/>
                <w:spacing w:val="16"/>
                <w:w w:val="102"/>
                <w:position w:val="4"/>
              </w:rPr>
              <w:t xml:space="preserve"> </w:t>
            </w:r>
            <w:r>
              <w:rPr>
                <w:color w:val="72809D"/>
                <w:spacing w:val="10"/>
                <w:position w:val="4"/>
              </w:rPr>
              <w:t>/</w:t>
            </w:r>
            <w:r>
              <w:rPr>
                <w:color w:val="72809D"/>
                <w:spacing w:val="-30"/>
                <w:position w:val="4"/>
              </w:rPr>
              <w:t xml:space="preserve"> </w:t>
            </w:r>
            <w:r>
              <w:rPr>
                <w:color w:val="72809D"/>
                <w:spacing w:val="10"/>
                <w:position w:val="4"/>
              </w:rPr>
              <w:t>ˌ</w:t>
            </w:r>
            <w:r>
              <w:rPr>
                <w:color w:val="72809D"/>
                <w:spacing w:val="-31"/>
                <w:position w:val="4"/>
              </w:rPr>
              <w:t xml:space="preserve"> </w:t>
            </w:r>
            <w:r>
              <w:rPr>
                <w:color w:val="72809D"/>
                <w:position w:val="4"/>
              </w:rPr>
              <w:t>su</w:t>
            </w:r>
            <w:r>
              <w:rPr>
                <w:color w:val="72809D"/>
                <w:spacing w:val="10"/>
                <w:position w:val="4"/>
              </w:rPr>
              <w:t>ɪ</w:t>
            </w:r>
            <w:r>
              <w:rPr>
                <w:color w:val="72809D"/>
                <w:spacing w:val="-25"/>
                <w:position w:val="4"/>
              </w:rPr>
              <w:t xml:space="preserve"> </w:t>
            </w:r>
            <w:r>
              <w:rPr>
                <w:color w:val="72809D"/>
                <w:spacing w:val="10"/>
                <w:position w:val="4"/>
              </w:rPr>
              <w:t>ˈ</w:t>
            </w:r>
            <w:r>
              <w:rPr>
                <w:color w:val="72809D"/>
                <w:spacing w:val="-31"/>
                <w:position w:val="4"/>
              </w:rPr>
              <w:t xml:space="preserve"> </w:t>
            </w:r>
            <w:r>
              <w:rPr>
                <w:color w:val="72809D"/>
                <w:position w:val="4"/>
              </w:rPr>
              <w:t>sa</w:t>
            </w:r>
            <w:r>
              <w:rPr>
                <w:color w:val="72809D"/>
                <w:spacing w:val="10"/>
                <w:position w:val="4"/>
              </w:rPr>
              <w:t>ɪ</w:t>
            </w:r>
            <w:r>
              <w:rPr>
                <w:color w:val="72809D"/>
                <w:position w:val="4"/>
              </w:rPr>
              <w:t>dl</w:t>
            </w:r>
            <w:r>
              <w:rPr>
                <w:color w:val="72809D"/>
                <w:spacing w:val="10"/>
                <w:position w:val="4"/>
              </w:rPr>
              <w:t>/</w:t>
            </w:r>
            <w:r>
              <w:rPr>
                <w:color w:val="72809D"/>
                <w:spacing w:val="22"/>
                <w:w w:val="101"/>
                <w:position w:val="4"/>
              </w:rPr>
              <w:t xml:space="preserve"> </w:t>
            </w:r>
            <w:r>
              <w:rPr>
                <w:rFonts w:ascii="Courier New" w:hAnsi="Courier New" w:eastAsia="Courier New" w:cs="Courier New"/>
                <w:i/>
                <w:iCs/>
                <w:color w:val="72809D"/>
                <w:position w:val="4"/>
              </w:rPr>
              <w:t>adj</w:t>
            </w:r>
            <w:r>
              <w:rPr>
                <w:rFonts w:ascii="Courier New" w:hAnsi="Courier New" w:eastAsia="Courier New" w:cs="Courier New"/>
                <w:i/>
                <w:iCs/>
                <w:color w:val="72809D"/>
                <w:spacing w:val="10"/>
                <w:position w:val="4"/>
              </w:rPr>
              <w:t>.</w:t>
            </w:r>
            <w:r>
              <w:rPr>
                <w:rFonts w:ascii="Courier New" w:hAnsi="Courier New" w:eastAsia="Courier New" w:cs="Courier New"/>
                <w:i/>
                <w:iCs/>
                <w:color w:val="72809D"/>
                <w:spacing w:val="-26"/>
                <w:position w:val="4"/>
              </w:rPr>
              <w:t xml:space="preserve"> </w:t>
            </w:r>
            <w:r>
              <w:rPr>
                <w:rFonts w:ascii="Microsoft YaHei" w:hAnsi="Microsoft YaHei" w:eastAsia="Microsoft YaHei" w:cs="Microsoft YaHei"/>
                <w:color w:val="24292F"/>
                <w:spacing w:val="10"/>
                <w:position w:val="4"/>
              </w:rPr>
              <w:t>（</w:t>
            </w:r>
            <w:r>
              <w:rPr>
                <w:rFonts w:ascii="Microsoft YaHei" w:hAnsi="Microsoft YaHei" w:eastAsia="Microsoft YaHei" w:cs="Microsoft YaHei"/>
                <w:color w:val="24292F"/>
                <w:spacing w:val="-30"/>
                <w:position w:val="4"/>
              </w:rPr>
              <w:t xml:space="preserve"> </w:t>
            </w:r>
            <w:r>
              <w:rPr>
                <w:rFonts w:ascii="Microsoft YaHei" w:hAnsi="Microsoft YaHei" w:eastAsia="Microsoft YaHei" w:cs="Microsoft YaHei"/>
                <w:color w:val="24292F"/>
                <w:spacing w:val="10"/>
                <w:position w:val="4"/>
              </w:rPr>
              <w:t>想） 自杀的</w:t>
            </w:r>
            <w:r>
              <w:rPr>
                <w:rFonts w:ascii="Microsoft YaHei" w:hAnsi="Microsoft YaHei" w:eastAsia="Microsoft YaHei" w:cs="Microsoft YaHei"/>
                <w:color w:val="24292F"/>
                <w:spacing w:val="-20"/>
                <w:position w:val="4"/>
              </w:rPr>
              <w:t xml:space="preserve"> </w:t>
            </w:r>
            <w:r>
              <w:rPr>
                <w:rFonts w:ascii="Microsoft YaHei" w:hAnsi="Microsoft YaHei" w:eastAsia="Microsoft YaHei" w:cs="Microsoft YaHei"/>
                <w:color w:val="24292F"/>
                <w:spacing w:val="10"/>
                <w:position w:val="4"/>
              </w:rPr>
              <w:t>，</w:t>
            </w:r>
            <w:r>
              <w:rPr>
                <w:rFonts w:ascii="Microsoft YaHei" w:hAnsi="Microsoft YaHei" w:eastAsia="Microsoft YaHei" w:cs="Microsoft YaHei"/>
                <w:color w:val="24292F"/>
                <w:spacing w:val="-13"/>
                <w:position w:val="4"/>
              </w:rPr>
              <w:t xml:space="preserve"> </w:t>
            </w:r>
            <w:r>
              <w:rPr>
                <w:rFonts w:ascii="Microsoft YaHei" w:hAnsi="Microsoft YaHei" w:eastAsia="Microsoft YaHei" w:cs="Microsoft YaHei"/>
                <w:color w:val="24292F"/>
                <w:spacing w:val="10"/>
                <w:position w:val="4"/>
              </w:rPr>
              <w:t>自杀</w:t>
            </w:r>
            <w:r>
              <w:rPr>
                <w:rFonts w:ascii="Microsoft YaHei" w:hAnsi="Microsoft YaHei" w:eastAsia="Microsoft YaHei" w:cs="Microsoft YaHei"/>
                <w:color w:val="24292F"/>
                <w:spacing w:val="9"/>
                <w:position w:val="4"/>
              </w:rPr>
              <w:t>性的； 自我毁灭的</w:t>
            </w:r>
            <w:r>
              <w:rPr>
                <w:rFonts w:ascii="Microsoft YaHei" w:hAnsi="Microsoft YaHei" w:eastAsia="Microsoft YaHei" w:cs="Microsoft YaHei"/>
                <w:color w:val="24292F"/>
                <w:spacing w:val="-20"/>
                <w:position w:val="4"/>
              </w:rPr>
              <w:t xml:space="preserve"> </w:t>
            </w:r>
            <w:r>
              <w:rPr>
                <w:rFonts w:ascii="Microsoft YaHei" w:hAnsi="Microsoft YaHei" w:eastAsia="Microsoft YaHei" w:cs="Microsoft YaHei"/>
                <w:color w:val="24292F"/>
                <w:spacing w:val="9"/>
                <w:position w:val="4"/>
              </w:rPr>
              <w:t>，</w:t>
            </w:r>
            <w:r>
              <w:rPr>
                <w:rFonts w:ascii="Microsoft YaHei" w:hAnsi="Microsoft YaHei" w:eastAsia="Microsoft YaHei" w:cs="Microsoft YaHei"/>
                <w:color w:val="24292F"/>
                <w:spacing w:val="-12"/>
                <w:position w:val="4"/>
              </w:rPr>
              <w:t xml:space="preserve"> </w:t>
            </w:r>
            <w:r>
              <w:rPr>
                <w:rFonts w:ascii="Microsoft YaHei" w:hAnsi="Microsoft YaHei" w:eastAsia="Microsoft YaHei" w:cs="Microsoft YaHei"/>
                <w:color w:val="24292F"/>
                <w:spacing w:val="9"/>
                <w:position w:val="4"/>
              </w:rPr>
              <w:t>自取灭亡的；</w:t>
            </w:r>
            <w:r>
              <w:rPr>
                <w:rFonts w:ascii="Microsoft YaHei" w:hAnsi="Microsoft YaHei" w:eastAsia="Microsoft YaHei" w:cs="Microsoft YaHei"/>
                <w:color w:val="24292F"/>
                <w:spacing w:val="-18"/>
                <w:position w:val="4"/>
              </w:rPr>
              <w:t xml:space="preserve"> </w:t>
            </w:r>
            <w:r>
              <w:rPr>
                <w:rFonts w:ascii="Microsoft YaHei" w:hAnsi="Microsoft YaHei" w:eastAsia="Microsoft YaHei" w:cs="Microsoft YaHei"/>
                <w:color w:val="24292F"/>
                <w:spacing w:val="9"/>
                <w:position w:val="4"/>
              </w:rPr>
              <w:t>于己不利；</w:t>
            </w:r>
          </w:p>
        </w:tc>
        <w:tc>
          <w:tcPr>
            <w:tcW w:w="47" w:type="dxa"/>
            <w:vAlign w:val="top"/>
            <w:tcBorders>
              <w:left w:val="nil"/>
            </w:tcBorders>
          </w:tcPr>
          <w:p>
            <w:pPr>
              <w:rPr>
                <w:rFonts w:ascii="Arial"/>
                <w:sz w:val="21"/>
              </w:rPr>
            </w:pPr>
            <w:r/>
          </w:p>
        </w:tc>
      </w:tr>
    </w:tbl>
    <w:p>
      <w:pPr>
        <w:ind w:left="6"/>
        <w:spacing w:before="171" w:line="19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2"/>
        </w:rPr>
        <w:t>题目解析</w:t>
      </w:r>
    </w:p>
    <w:p>
      <w:pPr>
        <w:spacing w:before="133" w:line="225" w:lineRule="auto"/>
        <w:rPr>
          <w:rFonts w:ascii="Microsoft YaHei" w:hAnsi="Microsoft YaHei" w:eastAsia="Microsoft YaHei" w:cs="Microsoft YaHei"/>
          <w:sz w:val="20"/>
          <w:szCs w:val="20"/>
        </w:rPr>
      </w:pPr>
      <w:r>
        <w:drawing>
          <wp:anchor distT="0" distB="0" distL="0" distR="0" simplePos="0" relativeHeight="254649344" behindDoc="0" locked="0" layoutInCell="1" allowOverlap="1">
            <wp:simplePos x="0" y="0"/>
            <wp:positionH relativeFrom="column">
              <wp:posOffset>0</wp:posOffset>
            </wp:positionH>
            <wp:positionV relativeFrom="paragraph">
              <wp:posOffset>351058</wp:posOffset>
            </wp:positionV>
            <wp:extent cx="6338323" cy="9516"/>
            <wp:effectExtent l="0" t="0" r="0" b="0"/>
            <wp:wrapNone/>
            <wp:docPr id="1880" name="IM 1880"/>
            <wp:cNvGraphicFramePr/>
            <a:graphic>
              <a:graphicData uri="http://schemas.openxmlformats.org/drawingml/2006/picture">
                <pic:pic>
                  <pic:nvPicPr>
                    <pic:cNvPr id="1880" name="IM 1880"/>
                    <pic:cNvPicPr/>
                  </pic:nvPicPr>
                  <pic:blipFill>
                    <a:blip r:embed="rId783"/>
                    <a:stretch>
                      <a:fillRect/>
                    </a:stretch>
                  </pic:blipFill>
                  <pic:spPr>
                    <a:xfrm rot="0">
                      <a:off x="0" y="0"/>
                      <a:ext cx="6338323" cy="9516"/>
                    </a:xfrm>
                    <a:prstGeom prst="rect">
                      <a:avLst/>
                    </a:prstGeom>
                  </pic:spPr>
                </pic:pic>
              </a:graphicData>
            </a:graphic>
          </wp:anchor>
        </w:drawing>
      </w:r>
      <w:r>
        <w:rPr>
          <w:rFonts w:ascii="Times New Roman" w:hAnsi="Times New Roman" w:eastAsia="Times New Roman" w:cs="Times New Roman"/>
          <w:sz w:val="20"/>
          <w:szCs w:val="20"/>
          <w:color w:val="24292F"/>
          <w:position w:val="-13"/>
        </w:rPr>
        <w:drawing>
          <wp:inline distT="0" distB="0" distL="0" distR="0">
            <wp:extent cx="228407" cy="228313"/>
            <wp:effectExtent l="0" t="0" r="0" b="0"/>
            <wp:docPr id="1882" name="IM 1882"/>
            <wp:cNvGraphicFramePr/>
            <a:graphic>
              <a:graphicData uri="http://schemas.openxmlformats.org/drawingml/2006/picture">
                <pic:pic>
                  <pic:nvPicPr>
                    <pic:cNvPr id="1882" name="IM 1882"/>
                    <pic:cNvPicPr/>
                  </pic:nvPicPr>
                  <pic:blipFill>
                    <a:blip r:embed="rId784"/>
                    <a:stretch>
                      <a:fillRect/>
                    </a:stretch>
                  </pic:blipFill>
                  <pic:spPr>
                    <a:xfrm rot="0">
                      <a:off x="0" y="0"/>
                      <a:ext cx="228407" cy="228313"/>
                    </a:xfrm>
                    <a:prstGeom prst="rect">
                      <a:avLst/>
                    </a:prstGeom>
                  </pic:spPr>
                </pic:pic>
              </a:graphicData>
            </a:graphic>
          </wp:inline>
        </w:drawing>
      </w:r>
      <w:r>
        <w:rPr>
          <w:rFonts w:ascii="Times New Roman" w:hAnsi="Times New Roman" w:eastAsia="Times New Roman" w:cs="Times New Roman"/>
          <w:sz w:val="20"/>
          <w:szCs w:val="20"/>
          <w:color w:val="24292F"/>
          <w:spacing w:val="9"/>
        </w:rPr>
        <w:t xml:space="preserve">  </w:t>
      </w:r>
      <w:r>
        <w:rPr>
          <w:rFonts w:ascii="Times New Roman" w:hAnsi="Times New Roman" w:eastAsia="Times New Roman" w:cs="Times New Roman"/>
          <w:sz w:val="20"/>
          <w:szCs w:val="20"/>
          <w:color w:val="24292F"/>
        </w:rPr>
        <w:t>Anne</w:t>
      </w:r>
      <w:r>
        <w:rPr>
          <w:rFonts w:ascii="Microsoft YaHei" w:hAnsi="Microsoft YaHei" w:eastAsia="Microsoft YaHei" w:cs="Microsoft YaHei"/>
          <w:sz w:val="20"/>
          <w:szCs w:val="20"/>
          <w:color w:val="24292F"/>
          <w:spacing w:val="44"/>
        </w:rPr>
        <w:t>助教</w:t>
      </w:r>
    </w:p>
    <w:p>
      <w:pPr>
        <w:ind w:left="7"/>
        <w:spacing w:before="176" w:line="193" w:lineRule="auto"/>
        <w:rPr>
          <w:rFonts w:ascii="Times New Roman" w:hAnsi="Times New Roman" w:eastAsia="Times New Roman" w:cs="Times New Roman"/>
          <w:sz w:val="20"/>
          <w:szCs w:val="20"/>
        </w:rPr>
      </w:pPr>
      <w:r>
        <w:rPr>
          <w:rFonts w:ascii="Microsoft YaHei" w:hAnsi="Microsoft YaHei" w:eastAsia="Microsoft YaHei" w:cs="Microsoft YaHei"/>
          <w:sz w:val="20"/>
          <w:szCs w:val="20"/>
          <w:color w:val="24292F"/>
          <w:spacing w:val="21"/>
        </w:rPr>
        <w:t>顺口溜：</w:t>
      </w:r>
      <w:r>
        <w:rPr>
          <w:rFonts w:ascii="Microsoft YaHei" w:hAnsi="Microsoft YaHei" w:eastAsia="Microsoft YaHei" w:cs="Microsoft YaHei"/>
          <w:sz w:val="20"/>
          <w:szCs w:val="20"/>
          <w:color w:val="24292F"/>
          <w:spacing w:val="-13"/>
        </w:rPr>
        <w:t xml:space="preserve"> </w:t>
      </w:r>
      <w:r>
        <w:rPr>
          <w:rFonts w:ascii="Microsoft YaHei" w:hAnsi="Microsoft YaHei" w:eastAsia="Microsoft YaHei" w:cs="Microsoft YaHei"/>
          <w:sz w:val="20"/>
          <w:szCs w:val="20"/>
          <w:color w:val="24292F"/>
          <w:spacing w:val="21"/>
        </w:rPr>
        <w:t>一个 </w:t>
      </w:r>
      <w:r>
        <w:rPr>
          <w:rFonts w:ascii="Times New Roman" w:hAnsi="Times New Roman" w:eastAsia="Times New Roman" w:cs="Times New Roman"/>
          <w:sz w:val="20"/>
          <w:szCs w:val="20"/>
          <w:color w:val="24292F"/>
          <w:spacing w:val="21"/>
        </w:rPr>
        <w:t>a——</w:t>
      </w:r>
      <w:r>
        <w:rPr>
          <w:rFonts w:ascii="Microsoft YaHei" w:hAnsi="Microsoft YaHei" w:eastAsia="Microsoft YaHei" w:cs="Microsoft YaHei"/>
          <w:sz w:val="20"/>
          <w:szCs w:val="20"/>
          <w:color w:val="24292F"/>
          <w:spacing w:val="21"/>
        </w:rPr>
        <w:t>真实的 </w:t>
      </w:r>
      <w:r>
        <w:rPr>
          <w:rFonts w:ascii="Times New Roman" w:hAnsi="Times New Roman" w:eastAsia="Times New Roman" w:cs="Times New Roman"/>
          <w:sz w:val="20"/>
          <w:szCs w:val="20"/>
          <w:color w:val="24292F"/>
        </w:rPr>
        <w:t>true</w:t>
      </w:r>
      <w:r>
        <w:rPr>
          <w:rFonts w:ascii="Times New Roman" w:hAnsi="Times New Roman" w:eastAsia="Times New Roman" w:cs="Times New Roman"/>
          <w:sz w:val="20"/>
          <w:szCs w:val="20"/>
          <w:color w:val="24292F"/>
          <w:spacing w:val="21"/>
        </w:rPr>
        <w:t>——</w:t>
      </w:r>
      <w:r>
        <w:rPr>
          <w:rFonts w:ascii="Microsoft YaHei" w:hAnsi="Microsoft YaHei" w:eastAsia="Microsoft YaHei" w:cs="Microsoft YaHei"/>
          <w:sz w:val="20"/>
          <w:szCs w:val="20"/>
          <w:color w:val="24292F"/>
          <w:spacing w:val="21"/>
        </w:rPr>
        <w:t>研究 </w:t>
      </w:r>
      <w:r>
        <w:rPr>
          <w:rFonts w:ascii="Times New Roman" w:hAnsi="Times New Roman" w:eastAsia="Times New Roman" w:cs="Times New Roman"/>
          <w:sz w:val="20"/>
          <w:szCs w:val="20"/>
          <w:color w:val="24292F"/>
        </w:rPr>
        <w:t>study</w:t>
      </w:r>
      <w:r>
        <w:rPr>
          <w:rFonts w:ascii="Times New Roman" w:hAnsi="Times New Roman" w:eastAsia="Times New Roman" w:cs="Times New Roman"/>
          <w:sz w:val="20"/>
          <w:szCs w:val="20"/>
          <w:color w:val="24292F"/>
          <w:spacing w:val="21"/>
        </w:rPr>
        <w:t>——</w:t>
      </w:r>
      <w:r>
        <w:rPr>
          <w:rFonts w:ascii="Microsoft YaHei" w:hAnsi="Microsoft YaHei" w:eastAsia="Microsoft YaHei" w:cs="Microsoft YaHei"/>
          <w:sz w:val="20"/>
          <w:szCs w:val="20"/>
          <w:color w:val="24292F"/>
          <w:spacing w:val="21"/>
        </w:rPr>
        <w:t>花了上亿 </w:t>
      </w:r>
      <w:r>
        <w:rPr>
          <w:rFonts w:ascii="Times New Roman" w:hAnsi="Times New Roman" w:eastAsia="Times New Roman" w:cs="Times New Roman"/>
          <w:sz w:val="20"/>
          <w:szCs w:val="20"/>
          <w:color w:val="24292F"/>
        </w:rPr>
        <w:t>multi</w:t>
      </w:r>
      <w:r>
        <w:rPr>
          <w:rFonts w:ascii="Times New Roman" w:hAnsi="Times New Roman" w:eastAsia="Times New Roman" w:cs="Times New Roman"/>
          <w:sz w:val="20"/>
          <w:szCs w:val="20"/>
          <w:color w:val="24292F"/>
          <w:spacing w:val="21"/>
        </w:rPr>
        <w:t>-</w:t>
      </w:r>
      <w:r>
        <w:rPr>
          <w:rFonts w:ascii="Times New Roman" w:hAnsi="Times New Roman" w:eastAsia="Times New Roman" w:cs="Times New Roman"/>
          <w:sz w:val="20"/>
          <w:szCs w:val="20"/>
          <w:color w:val="24292F"/>
        </w:rPr>
        <w:t>billion</w:t>
      </w:r>
      <w:r>
        <w:rPr>
          <w:rFonts w:ascii="Times New Roman" w:hAnsi="Times New Roman" w:eastAsia="Times New Roman" w:cs="Times New Roman"/>
          <w:sz w:val="20"/>
          <w:szCs w:val="20"/>
          <w:color w:val="24292F"/>
          <w:spacing w:val="21"/>
        </w:rPr>
        <w:t>——</w:t>
      </w:r>
      <w:r>
        <w:rPr>
          <w:rFonts w:ascii="Microsoft YaHei" w:hAnsi="Microsoft YaHei" w:eastAsia="Microsoft YaHei" w:cs="Microsoft YaHei"/>
          <w:sz w:val="20"/>
          <w:szCs w:val="20"/>
          <w:color w:val="24292F"/>
          <w:spacing w:val="21"/>
        </w:rPr>
        <w:t>还是</w:t>
      </w:r>
      <w:r>
        <w:rPr>
          <w:rFonts w:ascii="Times New Roman" w:hAnsi="Times New Roman" w:eastAsia="Times New Roman" w:cs="Times New Roman"/>
          <w:sz w:val="20"/>
          <w:szCs w:val="20"/>
          <w:color w:val="24292F"/>
        </w:rPr>
        <w:t>low</w:t>
      </w:r>
    </w:p>
    <w:p>
      <w:pPr>
        <w:pStyle w:val="BodyText"/>
        <w:spacing w:line="372" w:lineRule="auto"/>
        <w:rPr>
          <w:sz w:val="21"/>
        </w:rPr>
      </w:pPr>
      <w:r/>
    </w:p>
    <w:p>
      <w:pPr>
        <w:pStyle w:val="BodyText"/>
        <w:ind w:left="6"/>
        <w:spacing w:before="124" w:line="188" w:lineRule="auto"/>
        <w:rPr>
          <w:rFonts w:ascii="Microsoft YaHei" w:hAnsi="Microsoft YaHei" w:eastAsia="Microsoft YaHei" w:cs="Microsoft YaHei"/>
        </w:rPr>
      </w:pPr>
      <w:r>
        <w:rPr>
          <w:sz w:val="29"/>
          <w:szCs w:val="29"/>
          <w:b/>
          <w:bCs/>
          <w:color w:val="24292F"/>
          <w:spacing w:val="11"/>
        </w:rPr>
        <w:t>290. </w:t>
      </w:r>
      <w:r>
        <w:rPr>
          <w:sz w:val="29"/>
          <w:szCs w:val="29"/>
          <w:b/>
          <w:bCs/>
          <w:color w:val="24292F"/>
        </w:rPr>
        <w:t>Sydney</w:t>
      </w:r>
      <w:r>
        <w:rPr>
          <w:sz w:val="29"/>
          <w:szCs w:val="29"/>
          <w:b/>
          <w:bCs/>
          <w:color w:val="24292F"/>
          <w:spacing w:val="11"/>
        </w:rPr>
        <w:t>ı</w:t>
      </w:r>
      <w:r>
        <w:rPr>
          <w:sz w:val="29"/>
          <w:szCs w:val="29"/>
          <w:b/>
          <w:bCs/>
          <w:color w:val="24292F"/>
        </w:rPr>
        <w:t>s</w:t>
      </w:r>
      <w:r>
        <w:rPr>
          <w:sz w:val="29"/>
          <w:szCs w:val="29"/>
          <w:b/>
          <w:bCs/>
          <w:color w:val="24292F"/>
          <w:spacing w:val="11"/>
        </w:rPr>
        <w:t xml:space="preserve"> </w:t>
      </w:r>
      <w:r>
        <w:rPr>
          <w:sz w:val="29"/>
          <w:szCs w:val="29"/>
          <w:b/>
          <w:bCs/>
          <w:color w:val="24292F"/>
        </w:rPr>
        <w:t>New</w:t>
      </w:r>
      <w:r>
        <w:rPr>
          <w:sz w:val="29"/>
          <w:szCs w:val="29"/>
          <w:b/>
          <w:bCs/>
          <w:color w:val="24292F"/>
          <w:spacing w:val="11"/>
        </w:rPr>
        <w:t xml:space="preserve"> </w:t>
      </w:r>
      <w:r>
        <w:rPr>
          <w:sz w:val="29"/>
          <w:szCs w:val="29"/>
          <w:b/>
          <w:bCs/>
          <w:color w:val="24292F"/>
        </w:rPr>
        <w:t>Year</w:t>
      </w:r>
      <w:r>
        <w:rPr>
          <w:sz w:val="29"/>
          <w:szCs w:val="29"/>
          <w:b/>
          <w:bCs/>
          <w:color w:val="24292F"/>
          <w:spacing w:val="11"/>
        </w:rPr>
        <w:t xml:space="preserve"> </w:t>
      </w:r>
      <w:r>
        <w:rPr>
          <w:sz w:val="29"/>
          <w:szCs w:val="29"/>
          <w:b/>
          <w:bCs/>
          <w:color w:val="24292F"/>
        </w:rPr>
        <w:t>Fireworks</w:t>
      </w:r>
      <w:r>
        <w:rPr>
          <w:sz w:val="29"/>
          <w:szCs w:val="29"/>
          <w:b/>
          <w:bCs/>
          <w:color w:val="24292F"/>
          <w:spacing w:val="11"/>
        </w:rPr>
        <w:t xml:space="preserve"> / </w:t>
      </w:r>
      <w:r>
        <w:rPr>
          <w:rFonts w:ascii="Microsoft YaHei" w:hAnsi="Microsoft YaHei" w:eastAsia="Microsoft YaHei" w:cs="Microsoft YaHei"/>
          <w:sz w:val="29"/>
          <w:szCs w:val="29"/>
          <w:color w:val="24292F"/>
          <w:spacing w:val="11"/>
        </w:rPr>
        <w:t>悉尼的新年焰火</w:t>
      </w:r>
      <w:r>
        <w:rPr>
          <w:rFonts w:ascii="Microsoft YaHei" w:hAnsi="Microsoft YaHei" w:eastAsia="Microsoft YaHei" w:cs="Microsoft YaHei"/>
          <w:sz w:val="29"/>
          <w:szCs w:val="29"/>
          <w:color w:val="24292F"/>
          <w:spacing w:val="42"/>
        </w:rPr>
        <w:t xml:space="preserve"> </w:t>
      </w:r>
      <w:r>
        <w:rPr>
          <w:shd w:val="clear" w:fill="E1F5FE"/>
          <w:rFonts w:ascii="Microsoft YaHei" w:hAnsi="Microsoft YaHei" w:eastAsia="Microsoft YaHei" w:cs="Microsoft YaHei"/>
          <w:sz w:val="29"/>
          <w:szCs w:val="29"/>
          <w:color w:val="24292F"/>
          <w:spacing w:val="11"/>
        </w:rPr>
        <w:t xml:space="preserve"> </w:t>
      </w:r>
      <w:r>
        <w:rPr>
          <w:shd w:val="clear" w:fill="E1F5FE"/>
          <w:rFonts w:ascii="Times New Roman" w:hAnsi="Times New Roman" w:eastAsia="Times New Roman" w:cs="Times New Roman"/>
          <w:color w:val="03A9F4"/>
          <w:spacing w:val="11"/>
          <w:position w:val="1"/>
        </w:rPr>
        <w:t>#536</w:t>
      </w:r>
      <w:r>
        <w:rPr>
          <w:shd w:val="clear" w:fill="E1F5FE"/>
          <w:rFonts w:ascii="Times New Roman" w:hAnsi="Times New Roman" w:eastAsia="Times New Roman" w:cs="Times New Roman"/>
          <w:color w:val="03A9F4"/>
          <w:spacing w:val="2"/>
          <w:position w:val="1"/>
        </w:rPr>
        <w:t xml:space="preserve">  </w:t>
      </w:r>
      <w:r>
        <w:rPr>
          <w:rFonts w:ascii="Times New Roman" w:hAnsi="Times New Roman" w:eastAsia="Times New Roman" w:cs="Times New Roman"/>
          <w:color w:val="03A9F4"/>
          <w:spacing w:val="18"/>
          <w:position w:val="1"/>
        </w:rPr>
        <w:t xml:space="preserve">  </w:t>
      </w:r>
      <w:r>
        <w:rPr>
          <w:shd w:val="clear" w:fill="E1F5FE"/>
          <w:rFonts w:ascii="Times New Roman" w:hAnsi="Times New Roman" w:eastAsia="Times New Roman" w:cs="Times New Roman"/>
          <w:color w:val="03A9F4"/>
          <w:spacing w:val="8"/>
          <w:position w:val="1"/>
        </w:rPr>
        <w:t xml:space="preserve">  </w:t>
      </w:r>
      <w:r>
        <w:rPr>
          <w:shd w:val="clear" w:fill="E1F5FE"/>
          <w:rFonts w:ascii="Microsoft YaHei" w:hAnsi="Microsoft YaHei" w:eastAsia="Microsoft YaHei" w:cs="Microsoft YaHei"/>
          <w:color w:val="03A9F4"/>
          <w:spacing w:val="11"/>
          <w:position w:val="1"/>
        </w:rPr>
        <w:t>低频  </w:t>
      </w:r>
    </w:p>
    <w:p>
      <w:pPr>
        <w:ind w:left="487" w:right="156" w:hanging="257"/>
        <w:spacing w:before="280" w:line="324"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1.</w:t>
      </w:r>
      <w:r>
        <w:rPr>
          <w:rFonts w:ascii="Times New Roman" w:hAnsi="Times New Roman" w:eastAsia="Times New Roman" w:cs="Times New Roman"/>
          <w:sz w:val="23"/>
          <w:szCs w:val="23"/>
          <w:color w:val="24292F"/>
          <w:spacing w:val="44"/>
          <w:w w:val="101"/>
        </w:rPr>
        <w:t xml:space="preserve"> </w:t>
      </w:r>
      <w:r>
        <w:rPr>
          <w:rFonts w:ascii="Times New Roman" w:hAnsi="Times New Roman" w:eastAsia="Times New Roman" w:cs="Times New Roman"/>
          <w:sz w:val="23"/>
          <w:szCs w:val="23"/>
          <w:color w:val="24292F"/>
          <w:spacing w:val="14"/>
        </w:rPr>
        <w:t>From 8:40</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pm, the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bridge will</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be tu</w:t>
      </w:r>
      <w:r>
        <w:rPr>
          <w:rFonts w:ascii="Times New Roman" w:hAnsi="Times New Roman" w:eastAsia="Times New Roman" w:cs="Times New Roman"/>
          <w:sz w:val="23"/>
          <w:szCs w:val="23"/>
          <w:color w:val="24292F"/>
          <w:spacing w:val="13"/>
        </w:rPr>
        <w:t>rned</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into a canvas showing the Welcome</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3"/>
        </w:rPr>
        <w:t>to</w:t>
      </w:r>
      <w:r>
        <w:rPr>
          <w:rFonts w:ascii="Times New Roman" w:hAnsi="Times New Roman" w:eastAsia="Times New Roman" w:cs="Times New Roman"/>
          <w:sz w:val="23"/>
          <w:szCs w:val="23"/>
          <w:color w:val="24292F"/>
          <w:spacing w:val="20"/>
        </w:rPr>
        <w:t xml:space="preserve"> </w:t>
      </w:r>
      <w:r>
        <w:rPr>
          <w:rFonts w:ascii="Times New Roman" w:hAnsi="Times New Roman" w:eastAsia="Times New Roman" w:cs="Times New Roman"/>
          <w:sz w:val="23"/>
          <w:szCs w:val="23"/>
          <w:color w:val="24292F"/>
          <w:spacing w:val="13"/>
        </w:rPr>
        <w:t>Country</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5"/>
        </w:rPr>
        <w:t>ceremony.</w:t>
      </w:r>
    </w:p>
    <w:p>
      <w:pPr>
        <w:ind w:left="487" w:right="107" w:hanging="272"/>
        <w:spacing w:before="67" w:line="31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2.</w:t>
      </w:r>
      <w:r>
        <w:rPr>
          <w:rFonts w:ascii="Times New Roman" w:hAnsi="Times New Roman" w:eastAsia="Times New Roman" w:cs="Times New Roman"/>
          <w:sz w:val="23"/>
          <w:szCs w:val="23"/>
          <w:color w:val="24292F"/>
          <w:spacing w:val="52"/>
        </w:rPr>
        <w:t xml:space="preserve"> </w:t>
      </w:r>
      <w:r>
        <w:rPr>
          <w:rFonts w:ascii="Times New Roman" w:hAnsi="Times New Roman" w:eastAsia="Times New Roman" w:cs="Times New Roman"/>
          <w:sz w:val="23"/>
          <w:szCs w:val="23"/>
          <w:color w:val="24292F"/>
          <w:spacing w:val="14"/>
        </w:rPr>
        <w:t>"It</w:t>
      </w:r>
      <w:r>
        <w:rPr>
          <w:rFonts w:ascii="Times New Roman" w:hAnsi="Times New Roman" w:eastAsia="Times New Roman" w:cs="Times New Roman"/>
          <w:sz w:val="23"/>
          <w:szCs w:val="23"/>
          <w:color w:val="24292F"/>
          <w:spacing w:val="-33"/>
        </w:rPr>
        <w:t xml:space="preserve"> </w:t>
      </w:r>
      <w:r>
        <w:rPr>
          <w:rFonts w:ascii="Times New Roman" w:hAnsi="Times New Roman" w:eastAsia="Times New Roman" w:cs="Times New Roman"/>
          <w:sz w:val="23"/>
          <w:szCs w:val="23"/>
          <w:color w:val="24292F"/>
          <w:spacing w:val="14"/>
        </w:rPr>
        <w:t>'s about</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how we</w:t>
      </w:r>
      <w:r>
        <w:rPr>
          <w:rFonts w:ascii="Times New Roman" w:hAnsi="Times New Roman" w:eastAsia="Times New Roman" w:cs="Times New Roman"/>
          <w:sz w:val="23"/>
          <w:szCs w:val="23"/>
          <w:color w:val="24292F"/>
          <w:spacing w:val="-32"/>
        </w:rPr>
        <w:t xml:space="preserve"> </w:t>
      </w:r>
      <w:r>
        <w:rPr>
          <w:rFonts w:ascii="Times New Roman" w:hAnsi="Times New Roman" w:eastAsia="Times New Roman" w:cs="Times New Roman"/>
          <w:sz w:val="23"/>
          <w:szCs w:val="23"/>
          <w:color w:val="24292F"/>
          <w:spacing w:val="14"/>
        </w:rPr>
        <w:t>'re all</w:t>
      </w:r>
      <w:r>
        <w:rPr>
          <w:rFonts w:ascii="Times New Roman" w:hAnsi="Times New Roman" w:eastAsia="Times New Roman" w:cs="Times New Roman"/>
          <w:sz w:val="23"/>
          <w:szCs w:val="23"/>
          <w:color w:val="24292F"/>
          <w:spacing w:val="13"/>
        </w:rPr>
        <w:t xml:space="preserve"> so aﬀected</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by the harbor</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3"/>
        </w:rPr>
        <w:t>and</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its</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3"/>
        </w:rPr>
        <w:t>surrounds,</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how</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3"/>
        </w:rPr>
        <w:t>special</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it</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3"/>
        </w:rPr>
        <w:t>is</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3"/>
        </w:rPr>
        <w:t>to</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4"/>
        </w:rPr>
        <w:t>all of</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us and</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how</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it</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move</w:t>
      </w:r>
      <w:r>
        <w:rPr>
          <w:rFonts w:ascii="Times New Roman" w:hAnsi="Times New Roman" w:eastAsia="Times New Roman" w:cs="Times New Roman"/>
          <w:sz w:val="23"/>
          <w:szCs w:val="23"/>
          <w:color w:val="24292F"/>
          <w:spacing w:val="13"/>
        </w:rPr>
        <w:t>s</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us,</w:t>
      </w:r>
      <w:r>
        <w:rPr>
          <w:rFonts w:ascii="Times New Roman" w:hAnsi="Times New Roman" w:eastAsia="Times New Roman" w:cs="Times New Roman"/>
          <w:sz w:val="23"/>
          <w:szCs w:val="23"/>
          <w:color w:val="24292F"/>
          <w:spacing w:val="-32"/>
        </w:rPr>
        <w:t xml:space="preserve"> </w:t>
      </w:r>
      <w:r>
        <w:rPr>
          <w:rFonts w:ascii="Times New Roman" w:hAnsi="Times New Roman" w:eastAsia="Times New Roman" w:cs="Times New Roman"/>
          <w:sz w:val="23"/>
          <w:szCs w:val="23"/>
          <w:color w:val="24292F"/>
          <w:spacing w:val="13"/>
        </w:rPr>
        <w:t>" said the Welcome to Country's creative</w:t>
      </w:r>
      <w:r>
        <w:rPr>
          <w:rFonts w:ascii="Times New Roman" w:hAnsi="Times New Roman" w:eastAsia="Times New Roman" w:cs="Times New Roman"/>
          <w:sz w:val="23"/>
          <w:szCs w:val="23"/>
          <w:color w:val="24292F"/>
          <w:spacing w:val="18"/>
          <w:w w:val="101"/>
        </w:rPr>
        <w:t xml:space="preserve"> </w:t>
      </w:r>
      <w:r>
        <w:rPr>
          <w:rFonts w:ascii="Times New Roman" w:hAnsi="Times New Roman" w:eastAsia="Times New Roman" w:cs="Times New Roman"/>
          <w:sz w:val="23"/>
          <w:szCs w:val="23"/>
          <w:color w:val="24292F"/>
          <w:spacing w:val="13"/>
        </w:rPr>
        <w:t>director,</w:t>
      </w:r>
      <w:r>
        <w:rPr>
          <w:rFonts w:ascii="Times New Roman" w:hAnsi="Times New Roman" w:eastAsia="Times New Roman" w:cs="Times New Roman"/>
          <w:sz w:val="23"/>
          <w:szCs w:val="23"/>
          <w:color w:val="24292F"/>
          <w:spacing w:val="27"/>
          <w:w w:val="101"/>
        </w:rPr>
        <w:t xml:space="preserve"> </w:t>
      </w:r>
      <w:r>
        <w:rPr>
          <w:rFonts w:ascii="Times New Roman" w:hAnsi="Times New Roman" w:eastAsia="Times New Roman" w:cs="Times New Roman"/>
          <w:sz w:val="23"/>
          <w:szCs w:val="23"/>
          <w:color w:val="24292F"/>
          <w:spacing w:val="13"/>
        </w:rPr>
        <w:t>Rhoda</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6"/>
        </w:rPr>
        <w:t>Roberts.</w:t>
      </w:r>
    </w:p>
    <w:p>
      <w:pPr>
        <w:ind w:left="480" w:right="215" w:hanging="264"/>
        <w:spacing w:before="109" w:line="30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2"/>
        </w:rPr>
        <w:t>3.</w:t>
      </w:r>
      <w:r>
        <w:rPr>
          <w:rFonts w:ascii="Times New Roman" w:hAnsi="Times New Roman" w:eastAsia="Times New Roman" w:cs="Times New Roman"/>
          <w:sz w:val="23"/>
          <w:szCs w:val="23"/>
          <w:color w:val="24292F"/>
          <w:spacing w:val="51"/>
          <w:w w:val="101"/>
        </w:rPr>
        <w:t xml:space="preserve"> </w:t>
      </w:r>
      <w:r>
        <w:rPr>
          <w:rFonts w:ascii="Times New Roman" w:hAnsi="Times New Roman" w:eastAsia="Times New Roman" w:cs="Times New Roman"/>
          <w:sz w:val="23"/>
          <w:szCs w:val="23"/>
          <w:color w:val="24292F"/>
          <w:spacing w:val="12"/>
        </w:rPr>
        <w:t>Fireworks and special eﬀects will also turn the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2"/>
        </w:rPr>
        <w:t>bridge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into</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2"/>
        </w:rPr>
        <w:t>a</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2"/>
        </w:rPr>
        <w:t>giant Aboriginal ﬂag</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2"/>
        </w:rPr>
        <w:t>before</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3"/>
        </w:rPr>
        <w:t>the 9</w:t>
      </w:r>
      <w:r>
        <w:rPr>
          <w:rFonts w:ascii="Times New Roman" w:hAnsi="Times New Roman" w:eastAsia="Times New Roman" w:cs="Times New Roman"/>
          <w:sz w:val="23"/>
          <w:szCs w:val="23"/>
          <w:color w:val="24292F"/>
          <w:spacing w:val="29"/>
          <w:w w:val="101"/>
        </w:rPr>
        <w:t xml:space="preserve"> </w:t>
      </w:r>
      <w:r>
        <w:rPr>
          <w:rFonts w:ascii="Times New Roman" w:hAnsi="Times New Roman" w:eastAsia="Times New Roman" w:cs="Times New Roman"/>
          <w:sz w:val="23"/>
          <w:szCs w:val="23"/>
          <w:color w:val="24292F"/>
          <w:spacing w:val="13"/>
        </w:rPr>
        <w:t>pm ﬁreworks</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3"/>
        </w:rPr>
        <w:t>display.</w:t>
      </w:r>
    </w:p>
    <w:p>
      <w:pPr>
        <w:ind w:left="216"/>
        <w:spacing w:before="98" w:line="20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2"/>
        </w:rPr>
        <w:t>4.</w:t>
      </w:r>
      <w:r>
        <w:rPr>
          <w:rFonts w:ascii="Times New Roman" w:hAnsi="Times New Roman" w:eastAsia="Times New Roman" w:cs="Times New Roman"/>
          <w:sz w:val="23"/>
          <w:szCs w:val="23"/>
          <w:color w:val="24292F"/>
          <w:spacing w:val="49"/>
        </w:rPr>
        <w:t xml:space="preserve"> </w:t>
      </w:r>
      <w:r>
        <w:rPr>
          <w:rFonts w:ascii="Times New Roman" w:hAnsi="Times New Roman" w:eastAsia="Times New Roman" w:cs="Times New Roman"/>
          <w:sz w:val="23"/>
          <w:szCs w:val="23"/>
          <w:color w:val="24292F"/>
          <w:spacing w:val="12"/>
        </w:rPr>
        <w:t>Fireworks and special eﬀects,</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including a</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2"/>
        </w:rPr>
        <w:t>red “waterfall” from the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2"/>
        </w:rPr>
        <w:t>bridge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2"/>
        </w:rPr>
        <w:t>base,</w:t>
      </w:r>
      <w:r>
        <w:rPr>
          <w:rFonts w:ascii="Times New Roman" w:hAnsi="Times New Roman" w:eastAsia="Times New Roman" w:cs="Times New Roman"/>
          <w:sz w:val="23"/>
          <w:szCs w:val="23"/>
          <w:color w:val="24292F"/>
          <w:spacing w:val="13"/>
        </w:rPr>
        <w:t xml:space="preserve"> </w:t>
      </w:r>
      <w:r>
        <w:rPr>
          <w:rFonts w:ascii="Times New Roman" w:hAnsi="Times New Roman" w:eastAsia="Times New Roman" w:cs="Times New Roman"/>
          <w:sz w:val="23"/>
          <w:szCs w:val="23"/>
          <w:color w:val="24292F"/>
          <w:spacing w:val="12"/>
        </w:rPr>
        <w:t>will turn</w:t>
      </w:r>
    </w:p>
    <w:p>
      <w:pPr>
        <w:ind w:left="481" w:right="5"/>
        <w:spacing w:before="133" w:line="30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2"/>
        </w:rPr>
        <w:t>the structure</w:t>
      </w:r>
      <w:r>
        <w:rPr>
          <w:rFonts w:ascii="Times New Roman" w:hAnsi="Times New Roman" w:eastAsia="Times New Roman" w:cs="Times New Roman"/>
          <w:sz w:val="23"/>
          <w:szCs w:val="23"/>
          <w:color w:val="24292F"/>
          <w:spacing w:val="38"/>
        </w:rPr>
        <w:t xml:space="preserve"> </w:t>
      </w:r>
      <w:r>
        <w:rPr>
          <w:rFonts w:ascii="Times New Roman" w:hAnsi="Times New Roman" w:eastAsia="Times New Roman" w:cs="Times New Roman"/>
          <w:sz w:val="23"/>
          <w:szCs w:val="23"/>
          <w:color w:val="24292F"/>
          <w:spacing w:val="12"/>
        </w:rPr>
        <w:t>built</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in</w:t>
      </w:r>
      <w:r>
        <w:rPr>
          <w:rFonts w:ascii="Times New Roman" w:hAnsi="Times New Roman" w:eastAsia="Times New Roman" w:cs="Times New Roman"/>
          <w:sz w:val="23"/>
          <w:szCs w:val="23"/>
          <w:color w:val="24292F"/>
          <w:spacing w:val="30"/>
        </w:rPr>
        <w:t xml:space="preserve"> </w:t>
      </w:r>
      <w:r>
        <w:rPr>
          <w:rFonts w:ascii="Times New Roman" w:hAnsi="Times New Roman" w:eastAsia="Times New Roman" w:cs="Times New Roman"/>
          <w:sz w:val="23"/>
          <w:szCs w:val="23"/>
          <w:color w:val="24292F"/>
          <w:spacing w:val="12"/>
        </w:rPr>
        <w:t>1932</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2"/>
        </w:rPr>
        <w:t>into a giant Aboriginal ﬂag shortly after the</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2"/>
        </w:rPr>
        <w:t>sun</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2"/>
        </w:rPr>
        <w:t>sets for</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2"/>
        </w:rPr>
        <w:t>the</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2"/>
        </w:rPr>
        <w:t>last</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rPr>
        <w:t>time</w:t>
      </w:r>
      <w:r>
        <w:rPr>
          <w:rFonts w:ascii="Times New Roman" w:hAnsi="Times New Roman" w:eastAsia="Times New Roman" w:cs="Times New Roman"/>
          <w:sz w:val="23"/>
          <w:szCs w:val="23"/>
          <w:color w:val="24292F"/>
          <w:spacing w:val="26"/>
          <w:w w:val="101"/>
        </w:rPr>
        <w:t xml:space="preserve"> </w:t>
      </w:r>
      <w:r>
        <w:rPr>
          <w:rFonts w:ascii="Times New Roman" w:hAnsi="Times New Roman" w:eastAsia="Times New Roman" w:cs="Times New Roman"/>
          <w:sz w:val="23"/>
          <w:szCs w:val="23"/>
          <w:color w:val="24292F"/>
        </w:rPr>
        <w:t>in</w:t>
      </w:r>
      <w:r>
        <w:rPr>
          <w:rFonts w:ascii="Times New Roman" w:hAnsi="Times New Roman" w:eastAsia="Times New Roman" w:cs="Times New Roman"/>
          <w:sz w:val="23"/>
          <w:szCs w:val="23"/>
          <w:color w:val="24292F"/>
          <w:spacing w:val="22"/>
        </w:rPr>
        <w:t xml:space="preserve"> 2015.</w:t>
      </w:r>
    </w:p>
    <w:p>
      <w:pPr>
        <w:ind w:left="8"/>
        <w:spacing w:before="240" w:line="19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7"/>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7"/>
        </w:rPr>
        <w:t>由于开启了答案后置</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，请参考答案</w:t>
      </w:r>
      <w:r>
        <w:rPr>
          <w:rFonts w:ascii="Microsoft YaHei" w:hAnsi="Microsoft YaHei" w:eastAsia="Microsoft YaHei" w:cs="Microsoft YaHei"/>
          <w:sz w:val="17"/>
          <w:szCs w:val="17"/>
          <w:color w:val="24292F"/>
          <w:spacing w:val="16"/>
        </w:rPr>
        <w:t>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6"/>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p>
    <w:p>
      <w:pPr>
        <w:spacing w:line="133" w:lineRule="exact"/>
        <w:rPr/>
      </w:pPr>
      <w:r/>
    </w:p>
    <w:tbl>
      <w:tblPr>
        <w:tblStyle w:val="TableNormal"/>
        <w:tblW w:w="9961" w:type="dxa"/>
        <w:tblInd w:w="10" w:type="dxa"/>
        <w:tblLayout w:type="fixed"/>
        <w:tblBorders>
          <w:top w:val="single" w:color="F0F4F8" w:sz="8" w:space="0"/>
          <w:left w:val="single" w:color="F0F4F8" w:sz="8" w:space="0"/>
          <w:bottom w:val="single" w:color="F0F4F8" w:sz="8" w:space="0"/>
          <w:right w:val="single" w:color="F0F4F8" w:sz="8" w:space="0"/>
          <w:insideH w:val="single" w:color="F0F4F8" w:sz="8" w:space="0"/>
          <w:insideV w:val="single" w:color="F0F4F8" w:sz="8" w:space="0"/>
        </w:tblBorders>
      </w:tblPr>
      <w:tblGrid>
        <w:gridCol w:w="8410"/>
        <w:gridCol w:w="1551"/>
      </w:tblGrid>
      <w:tr>
        <w:trPr>
          <w:trHeight w:val="889" w:hRule="atLeast"/>
        </w:trPr>
        <w:tc>
          <w:tcPr>
            <w:tcW w:w="8410" w:type="dxa"/>
            <w:vAlign w:val="top"/>
            <w:tcBorders>
              <w:right w:val="nil"/>
            </w:tcBorders>
          </w:tcPr>
          <w:p>
            <w:pPr>
              <w:pStyle w:val="TableText"/>
              <w:ind w:left="246"/>
              <w:spacing w:before="136" w:line="198" w:lineRule="auto"/>
              <w:rPr>
                <w:rFonts w:ascii="Microsoft YaHei" w:hAnsi="Microsoft YaHei" w:eastAsia="Microsoft YaHei" w:cs="Microsoft YaHei"/>
              </w:rPr>
            </w:pPr>
            <w:r>
              <w:rPr>
                <w:color w:val="24292F"/>
              </w:rPr>
              <w:t>harbor</w:t>
            </w:r>
            <w:r>
              <w:rPr>
                <w:color w:val="24292F"/>
                <w:spacing w:val="33"/>
                <w:w w:val="101"/>
              </w:rPr>
              <w:t xml:space="preserve"> </w:t>
            </w:r>
            <w:r>
              <w:rPr>
                <w:color w:val="24292F"/>
                <w:spacing w:val="13"/>
              </w:rPr>
              <w:t>-</w:t>
            </w:r>
            <w:r>
              <w:rPr>
                <w:color w:val="24292F"/>
                <w:spacing w:val="38"/>
              </w:rPr>
              <w:t xml:space="preserve"> </w:t>
            </w:r>
            <w:r>
              <w:rPr>
                <w:rFonts w:ascii="Lucida Console" w:hAnsi="Lucida Console" w:eastAsia="Lucida Console" w:cs="Lucida Console"/>
                <w:color w:val="72809D"/>
                <w:spacing w:val="13"/>
              </w:rPr>
              <w:t>L2</w:t>
            </w:r>
            <w:r>
              <w:rPr>
                <w:rFonts w:ascii="Lucida Console" w:hAnsi="Lucida Console" w:eastAsia="Lucida Console" w:cs="Lucida Console"/>
                <w:color w:val="72809D"/>
                <w:spacing w:val="-32"/>
              </w:rPr>
              <w:t xml:space="preserve"> </w:t>
            </w:r>
            <w:r>
              <w:rPr>
                <w:color w:val="24292F"/>
                <w:spacing w:val="13"/>
              </w:rPr>
              <w:t>-</w:t>
            </w:r>
            <w:r>
              <w:rPr>
                <w:color w:val="24292F"/>
                <w:spacing w:val="17"/>
              </w:rPr>
              <w:t xml:space="preserve"> </w:t>
            </w:r>
            <w:r>
              <w:rPr>
                <w:color w:val="72809D"/>
                <w:spacing w:val="13"/>
              </w:rPr>
              <w:t>/</w:t>
            </w:r>
            <w:r>
              <w:rPr>
                <w:color w:val="72809D"/>
                <w:spacing w:val="-29"/>
              </w:rPr>
              <w:t xml:space="preserve"> </w:t>
            </w:r>
            <w:r>
              <w:rPr>
                <w:color w:val="72809D"/>
                <w:spacing w:val="13"/>
              </w:rPr>
              <w:t>ˈ</w:t>
            </w:r>
            <w:r>
              <w:rPr>
                <w:color w:val="72809D"/>
                <w:spacing w:val="-25"/>
              </w:rPr>
              <w:t xml:space="preserve"> </w:t>
            </w:r>
            <w:r>
              <w:rPr>
                <w:color w:val="72809D"/>
                <w:spacing w:val="13"/>
              </w:rPr>
              <w:t>hɑ</w:t>
            </w:r>
            <w:r>
              <w:rPr>
                <w:color w:val="72809D"/>
              </w:rPr>
              <w:t>rb</w:t>
            </w:r>
            <w:r>
              <w:rPr>
                <w:color w:val="72809D"/>
                <w:spacing w:val="13"/>
              </w:rPr>
              <w:t>ɚ/</w:t>
            </w:r>
            <w:r>
              <w:rPr>
                <w:color w:val="72809D"/>
                <w:spacing w:val="23"/>
                <w:w w:val="101"/>
              </w:rPr>
              <w:t xml:space="preserve"> </w:t>
            </w:r>
            <w:r>
              <w:rPr>
                <w:rFonts w:ascii="Courier New" w:hAnsi="Courier New" w:eastAsia="Courier New" w:cs="Courier New"/>
                <w:i/>
                <w:iCs/>
                <w:color w:val="72809D"/>
                <w:spacing w:val="13"/>
              </w:rPr>
              <w:t>n.</w:t>
            </w:r>
            <w:r>
              <w:rPr>
                <w:rFonts w:ascii="Courier New" w:hAnsi="Courier New" w:eastAsia="Courier New" w:cs="Courier New"/>
                <w:i/>
                <w:iCs/>
                <w:color w:val="72809D"/>
                <w:spacing w:val="-33"/>
              </w:rPr>
              <w:t xml:space="preserve"> </w:t>
            </w:r>
            <w:r>
              <w:rPr>
                <w:rFonts w:ascii="Microsoft YaHei" w:hAnsi="Microsoft YaHei" w:eastAsia="Microsoft YaHei" w:cs="Microsoft YaHei"/>
                <w:color w:val="24292F"/>
                <w:spacing w:val="13"/>
              </w:rPr>
              <w:t>海港；</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3"/>
              </w:rPr>
              <w:t>海湾；</w:t>
            </w:r>
            <w:r>
              <w:rPr>
                <w:rFonts w:ascii="Microsoft YaHei" w:hAnsi="Microsoft YaHei" w:eastAsia="Microsoft YaHei" w:cs="Microsoft YaHei"/>
                <w:color w:val="24292F"/>
                <w:spacing w:val="-22"/>
              </w:rPr>
              <w:t xml:space="preserve"> </w:t>
            </w:r>
            <w:r>
              <w:rPr>
                <w:rFonts w:ascii="Microsoft YaHei" w:hAnsi="Microsoft YaHei" w:eastAsia="Microsoft YaHei" w:cs="Microsoft YaHei"/>
                <w:color w:val="24292F"/>
                <w:spacing w:val="13"/>
              </w:rPr>
              <w:t>避难所；</w:t>
            </w:r>
            <w:r>
              <w:rPr>
                <w:rFonts w:ascii="Microsoft YaHei" w:hAnsi="Microsoft YaHei" w:eastAsia="Microsoft YaHei" w:cs="Microsoft YaHei"/>
                <w:color w:val="24292F"/>
                <w:spacing w:val="-22"/>
              </w:rPr>
              <w:t xml:space="preserve"> </w:t>
            </w:r>
            <w:r>
              <w:rPr>
                <w:rFonts w:ascii="Microsoft YaHei" w:hAnsi="Microsoft YaHei" w:eastAsia="Microsoft YaHei" w:cs="Microsoft YaHei"/>
                <w:color w:val="24292F"/>
                <w:spacing w:val="13"/>
              </w:rPr>
              <w:t>躲藏处；</w:t>
            </w:r>
          </w:p>
          <w:p>
            <w:pPr>
              <w:pStyle w:val="TableText"/>
              <w:ind w:left="237"/>
              <w:spacing w:before="119" w:line="194" w:lineRule="auto"/>
              <w:rPr>
                <w:rFonts w:ascii="Microsoft YaHei" w:hAnsi="Microsoft YaHei" w:eastAsia="Microsoft YaHei" w:cs="Microsoft YaHei"/>
              </w:rPr>
            </w:pPr>
            <w:r>
              <w:rPr>
                <w:color w:val="24292F"/>
              </w:rPr>
              <w:t>waterfall</w:t>
            </w:r>
            <w:r>
              <w:rPr>
                <w:color w:val="24292F"/>
                <w:spacing w:val="33"/>
              </w:rPr>
              <w:t xml:space="preserve"> </w:t>
            </w:r>
            <w:r>
              <w:rPr>
                <w:color w:val="24292F"/>
                <w:spacing w:val="12"/>
              </w:rPr>
              <w:t>-</w:t>
            </w:r>
            <w:r>
              <w:rPr>
                <w:color w:val="24292F"/>
                <w:spacing w:val="38"/>
                <w:w w:val="101"/>
              </w:rPr>
              <w:t xml:space="preserve"> </w:t>
            </w:r>
            <w:r>
              <w:rPr>
                <w:rFonts w:ascii="Lucida Console" w:hAnsi="Lucida Console" w:eastAsia="Lucida Console" w:cs="Lucida Console"/>
                <w:color w:val="72809D"/>
                <w:spacing w:val="12"/>
              </w:rPr>
              <w:t>L4</w:t>
            </w:r>
            <w:r>
              <w:rPr>
                <w:rFonts w:ascii="Lucida Console" w:hAnsi="Lucida Console" w:eastAsia="Lucida Console" w:cs="Lucida Console"/>
                <w:color w:val="72809D"/>
                <w:spacing w:val="-32"/>
              </w:rPr>
              <w:t xml:space="preserve"> </w:t>
            </w:r>
            <w:r>
              <w:rPr>
                <w:color w:val="24292F"/>
                <w:spacing w:val="12"/>
              </w:rPr>
              <w:t>-</w:t>
            </w:r>
            <w:r>
              <w:rPr>
                <w:color w:val="24292F"/>
                <w:spacing w:val="17"/>
              </w:rPr>
              <w:t xml:space="preserve"> </w:t>
            </w:r>
            <w:r>
              <w:rPr>
                <w:color w:val="72809D"/>
                <w:spacing w:val="12"/>
              </w:rPr>
              <w:t>/</w:t>
            </w:r>
            <w:r>
              <w:rPr>
                <w:color w:val="72809D"/>
                <w:spacing w:val="-30"/>
              </w:rPr>
              <w:t xml:space="preserve"> </w:t>
            </w:r>
            <w:r>
              <w:rPr>
                <w:color w:val="72809D"/>
                <w:spacing w:val="12"/>
              </w:rPr>
              <w:t>ˈ</w:t>
            </w:r>
            <w:r>
              <w:rPr>
                <w:color w:val="72809D"/>
                <w:spacing w:val="-33"/>
              </w:rPr>
              <w:t xml:space="preserve"> </w:t>
            </w:r>
            <w:r>
              <w:rPr>
                <w:color w:val="72809D"/>
                <w:spacing w:val="12"/>
              </w:rPr>
              <w:t>wɔtə</w:t>
            </w:r>
            <w:r>
              <w:rPr>
                <w:color w:val="72809D"/>
              </w:rPr>
              <w:t>rf</w:t>
            </w:r>
            <w:r>
              <w:rPr>
                <w:color w:val="72809D"/>
                <w:spacing w:val="12"/>
              </w:rPr>
              <w:t>ɔl/</w:t>
            </w:r>
            <w:r>
              <w:rPr>
                <w:color w:val="72809D"/>
                <w:spacing w:val="23"/>
                <w:w w:val="102"/>
              </w:rPr>
              <w:t xml:space="preserve"> </w:t>
            </w:r>
            <w:r>
              <w:rPr>
                <w:rFonts w:ascii="Courier New" w:hAnsi="Courier New" w:eastAsia="Courier New" w:cs="Courier New"/>
                <w:i/>
                <w:iCs/>
                <w:color w:val="72809D"/>
                <w:spacing w:val="12"/>
              </w:rPr>
              <w:t>n.</w:t>
            </w:r>
            <w:r>
              <w:rPr>
                <w:rFonts w:ascii="Courier New" w:hAnsi="Courier New" w:eastAsia="Courier New" w:cs="Courier New"/>
                <w:i/>
                <w:iCs/>
                <w:color w:val="72809D"/>
                <w:spacing w:val="-33"/>
              </w:rPr>
              <w:t xml:space="preserve"> </w:t>
            </w:r>
            <w:r>
              <w:rPr>
                <w:rFonts w:ascii="Microsoft YaHei" w:hAnsi="Microsoft YaHei" w:eastAsia="Microsoft YaHei" w:cs="Microsoft YaHei"/>
                <w:color w:val="24292F"/>
                <w:spacing w:val="12"/>
              </w:rPr>
              <w:t>瀑布；</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2"/>
              </w:rPr>
              <w:t>瀑布似的东西；</w:t>
            </w:r>
            <w:r>
              <w:rPr>
                <w:rFonts w:ascii="Microsoft YaHei" w:hAnsi="Microsoft YaHei" w:eastAsia="Microsoft YaHei" w:cs="Microsoft YaHei"/>
                <w:color w:val="24292F"/>
                <w:spacing w:val="-20"/>
              </w:rPr>
              <w:t xml:space="preserve"> </w:t>
            </w:r>
            <w:r>
              <w:rPr>
                <w:color w:val="24292F"/>
                <w:spacing w:val="12"/>
              </w:rPr>
              <w:t>&lt;</w:t>
            </w:r>
            <w:r>
              <w:rPr>
                <w:rFonts w:ascii="Microsoft YaHei" w:hAnsi="Microsoft YaHei" w:eastAsia="Microsoft YaHei" w:cs="Microsoft YaHei"/>
                <w:color w:val="24292F"/>
                <w:spacing w:val="12"/>
              </w:rPr>
              <w:t>美俚</w:t>
            </w:r>
            <w:r>
              <w:rPr>
                <w:color w:val="24292F"/>
                <w:spacing w:val="12"/>
              </w:rPr>
              <w:t>&gt;</w:t>
            </w:r>
            <w:r>
              <w:rPr>
                <w:color w:val="24292F"/>
                <w:spacing w:val="-22"/>
              </w:rPr>
              <w:t xml:space="preserve"> </w:t>
            </w:r>
            <w:r>
              <w:rPr>
                <w:rFonts w:ascii="Microsoft YaHei" w:hAnsi="Microsoft YaHei" w:eastAsia="Microsoft YaHei" w:cs="Microsoft YaHei"/>
                <w:color w:val="24292F"/>
                <w:spacing w:val="12"/>
              </w:rPr>
              <w:t>（</w:t>
            </w:r>
            <w:r>
              <w:rPr>
                <w:rFonts w:ascii="Microsoft YaHei" w:hAnsi="Microsoft YaHei" w:eastAsia="Microsoft YaHei" w:cs="Microsoft YaHei"/>
                <w:color w:val="24292F"/>
                <w:spacing w:val="-30"/>
              </w:rPr>
              <w:t xml:space="preserve"> </w:t>
            </w:r>
            <w:r>
              <w:rPr>
                <w:rFonts w:ascii="Microsoft YaHei" w:hAnsi="Microsoft YaHei" w:eastAsia="Microsoft YaHei" w:cs="Microsoft YaHei"/>
                <w:color w:val="24292F"/>
                <w:spacing w:val="12"/>
              </w:rPr>
              <w:t>披垂的）</w:t>
            </w:r>
            <w:r>
              <w:rPr>
                <w:rFonts w:ascii="Microsoft YaHei" w:hAnsi="Microsoft YaHei" w:eastAsia="Microsoft YaHei" w:cs="Microsoft YaHei"/>
                <w:color w:val="24292F"/>
                <w:spacing w:val="-21"/>
              </w:rPr>
              <w:t xml:space="preserve"> </w:t>
            </w:r>
            <w:r>
              <w:rPr>
                <w:rFonts w:ascii="Microsoft YaHei" w:hAnsi="Microsoft YaHei" w:eastAsia="Microsoft YaHei" w:cs="Microsoft YaHei"/>
                <w:color w:val="24292F"/>
                <w:spacing w:val="12"/>
              </w:rPr>
              <w:t>波型长发；</w:t>
            </w:r>
          </w:p>
        </w:tc>
        <w:tc>
          <w:tcPr>
            <w:tcW w:w="1551" w:type="dxa"/>
            <w:vAlign w:val="top"/>
            <w:tcBorders>
              <w:left w:val="nil"/>
            </w:tcBorders>
          </w:tcPr>
          <w:p>
            <w:pPr>
              <w:ind w:firstLine="1470"/>
              <w:spacing w:before="86" w:line="793" w:lineRule="exact"/>
              <w:rPr/>
            </w:pPr>
            <w:r>
              <w:rPr>
                <w:position w:val="-15"/>
              </w:rPr>
              <w:pict>
                <v:shape id="_x0000_s868" style="mso-position-vertical-relative:line;mso-position-horizontal-relative:char;width:4.45pt;height:39.7pt;" filled="false" strokecolor="#F0F4F8" strokeweight="0.75pt" coordsize="88,794" coordorigin="0,0" path="m70,7c75,18,78,28,80,40m80,676c78,688,75,698,70,708c66,719,61,729,55,738c48,748,41,756,33,764c25,772,16,779,7,786e">
                  <v:stroke joinstyle="miter" miterlimit="4"/>
                </v:shape>
              </w:pict>
            </w:r>
          </w:p>
        </w:tc>
      </w:tr>
    </w:tbl>
    <w:p>
      <w:pPr>
        <w:pStyle w:val="BodyText"/>
        <w:spacing w:line="389" w:lineRule="auto"/>
        <w:rPr>
          <w:sz w:val="21"/>
        </w:rPr>
      </w:pPr>
      <w:r/>
    </w:p>
    <w:p>
      <w:pPr>
        <w:pStyle w:val="BodyText"/>
        <w:ind w:left="6"/>
        <w:spacing w:before="125" w:line="188" w:lineRule="auto"/>
        <w:rPr>
          <w:rFonts w:ascii="Microsoft YaHei" w:hAnsi="Microsoft YaHei" w:eastAsia="Microsoft YaHei" w:cs="Microsoft YaHei"/>
        </w:rPr>
      </w:pPr>
      <w:r>
        <mc:AlternateContent xmlns:mc="http://schemas.openxmlformats.org/markup-compatibility/2006">
          <mc:Choice Requires="wps">
            <w:drawing>
              <wp:anchor distT="0" distB="0" distL="0" distR="0" simplePos="0" relativeHeight="254648320" behindDoc="1" locked="0" layoutInCell="1" allowOverlap="1">
                <wp:simplePos x="0" y="0"/>
                <wp:positionH relativeFrom="column">
                  <wp:posOffset>1732093</wp:posOffset>
                </wp:positionH>
                <wp:positionV relativeFrom="paragraph">
                  <wp:posOffset>103748</wp:posOffset>
                </wp:positionV>
                <wp:extent cx="381000" cy="190500"/>
                <wp:effectExtent l="0" t="0" r="0" b="0"/>
                <wp:wrapNone/>
                <wp:docPr id="1884" name="Rect 1884"/>
                <wp:cNvGraphicFramePr/>
                <a:graphic>
                  <a:graphicData uri="http://schemas.microsoft.com/office/word/2010/wordprocessingShape">
                    <wps:wsp>
                      <wps:cNvPr id="1884" name="Rect 1884"/>
                      <wps:cNvSpPr/>
                      <wps:spPr>
                        <a:xfrm>
                          <a:off x="1732093" y="103748"/>
                          <a:ext cx="381000" cy="190500"/>
                        </a:xfrm>
                        <a:prstGeom prst="rect">
                          <a:avLst/>
                        </a:prstGeom>
                        <a:solidFill>
                          <a:srgbClr val="E1F5FE">
                            <a:alpha val="98431"/>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870" style="position:absolute;margin-left:136.385pt;margin-top:8.16918pt;mso-position-vertical-relative:text;mso-position-horizontal-relative:text;width:30pt;height:15pt;z-index:-248668160;" fillcolor="#E1F5FE" filled="true" stroked="false">
                <v:fill opacity="0.984314"/>
              </v:rect>
            </w:pict>
          </mc:Fallback>
        </mc:AlternateContent>
      </w:r>
      <w:r>
        <mc:AlternateContent xmlns:mc="http://schemas.openxmlformats.org/markup-compatibility/2006">
          <mc:Choice Requires="wps">
            <w:drawing>
              <wp:anchor distT="0" distB="0" distL="0" distR="0" simplePos="0" relativeHeight="254647296" behindDoc="1" locked="0" layoutInCell="1" allowOverlap="1">
                <wp:simplePos x="0" y="0"/>
                <wp:positionH relativeFrom="column">
                  <wp:posOffset>2188910</wp:posOffset>
                </wp:positionH>
                <wp:positionV relativeFrom="paragraph">
                  <wp:posOffset>103748</wp:posOffset>
                </wp:positionV>
                <wp:extent cx="352425" cy="190500"/>
                <wp:effectExtent l="0" t="0" r="0" b="0"/>
                <wp:wrapNone/>
                <wp:docPr id="1886" name="Rect 1886"/>
                <wp:cNvGraphicFramePr/>
                <a:graphic>
                  <a:graphicData uri="http://schemas.microsoft.com/office/word/2010/wordprocessingShape">
                    <wps:wsp>
                      <wps:cNvPr id="1886" name="Rect 1886"/>
                      <wps:cNvSpPr/>
                      <wps:spPr>
                        <a:xfrm>
                          <a:off x="2188910" y="103748"/>
                          <a:ext cx="352425" cy="190500"/>
                        </a:xfrm>
                        <a:prstGeom prst="rect">
                          <a:avLst/>
                        </a:prstGeom>
                        <a:solidFill>
                          <a:srgbClr val="E1F5FE">
                            <a:alpha val="98823"/>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872" style="position:absolute;margin-left:172.355pt;margin-top:8.16918pt;mso-position-vertical-relative:text;mso-position-horizontal-relative:text;width:27.75pt;height:15pt;z-index:-248669184;" fillcolor="#E1F5FE" filled="true" stroked="false">
                <v:fill opacity="0.988235"/>
              </v:rect>
            </w:pict>
          </mc:Fallback>
        </mc:AlternateContent>
      </w:r>
      <w:r>
        <w:rPr>
          <w:sz w:val="29"/>
          <w:szCs w:val="29"/>
          <w:b/>
          <w:bCs/>
          <w:color w:val="24292F"/>
          <w:spacing w:val="10"/>
        </w:rPr>
        <w:t>291. </w:t>
      </w:r>
      <w:r>
        <w:rPr>
          <w:sz w:val="29"/>
          <w:szCs w:val="29"/>
          <w:b/>
          <w:bCs/>
          <w:color w:val="24292F"/>
        </w:rPr>
        <w:t>Mayors</w:t>
      </w:r>
      <w:r>
        <w:rPr>
          <w:sz w:val="29"/>
          <w:szCs w:val="29"/>
          <w:b/>
          <w:bCs/>
          <w:color w:val="24292F"/>
          <w:spacing w:val="10"/>
        </w:rPr>
        <w:t xml:space="preserve"> / </w:t>
      </w:r>
      <w:r>
        <w:rPr>
          <w:rFonts w:ascii="Microsoft YaHei" w:hAnsi="Microsoft YaHei" w:eastAsia="Microsoft YaHei" w:cs="Microsoft YaHei"/>
          <w:sz w:val="29"/>
          <w:szCs w:val="29"/>
          <w:color w:val="24292F"/>
          <w:spacing w:val="10"/>
        </w:rPr>
        <w:t>市长</w:t>
      </w:r>
      <w:r>
        <w:rPr>
          <w:rFonts w:ascii="Microsoft YaHei" w:hAnsi="Microsoft YaHei" w:eastAsia="Microsoft YaHei" w:cs="Microsoft YaHei"/>
          <w:sz w:val="29"/>
          <w:szCs w:val="29"/>
          <w:color w:val="24292F"/>
          <w:spacing w:val="28"/>
        </w:rPr>
        <w:t xml:space="preserve">  </w:t>
      </w:r>
      <w:r>
        <w:rPr>
          <w:rFonts w:ascii="Times New Roman" w:hAnsi="Times New Roman" w:eastAsia="Times New Roman" w:cs="Times New Roman"/>
          <w:color w:val="03A9F4"/>
          <w:spacing w:val="10"/>
          <w:position w:val="1"/>
        </w:rPr>
        <w:t>#535</w:t>
      </w:r>
      <w:r>
        <w:rPr>
          <w:rFonts w:ascii="Times New Roman" w:hAnsi="Times New Roman" w:eastAsia="Times New Roman" w:cs="Times New Roman"/>
          <w:color w:val="03A9F4"/>
          <w:spacing w:val="3"/>
          <w:position w:val="1"/>
        </w:rPr>
        <w:t xml:space="preserve">       </w:t>
      </w:r>
      <w:r>
        <w:rPr>
          <w:rFonts w:ascii="Microsoft YaHei" w:hAnsi="Microsoft YaHei" w:eastAsia="Microsoft YaHei" w:cs="Microsoft YaHei"/>
          <w:color w:val="03A9F4"/>
          <w:spacing w:val="10"/>
          <w:position w:val="1"/>
        </w:rPr>
        <w:t>中频  </w:t>
      </w:r>
    </w:p>
    <w:p>
      <w:pPr>
        <w:ind w:left="487" w:right="59" w:hanging="257"/>
        <w:spacing w:before="283" w:line="30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1.</w:t>
      </w:r>
      <w:r>
        <w:rPr>
          <w:rFonts w:ascii="Times New Roman" w:hAnsi="Times New Roman" w:eastAsia="Times New Roman" w:cs="Times New Roman"/>
          <w:sz w:val="23"/>
          <w:szCs w:val="23"/>
          <w:color w:val="24292F"/>
          <w:spacing w:val="45"/>
        </w:rPr>
        <w:t xml:space="preserve"> </w:t>
      </w:r>
      <w:r>
        <w:rPr>
          <w:rFonts w:ascii="Times New Roman" w:hAnsi="Times New Roman" w:eastAsia="Times New Roman" w:cs="Times New Roman"/>
          <w:sz w:val="23"/>
          <w:szCs w:val="23"/>
          <w:color w:val="24292F"/>
          <w:spacing w:val="14"/>
        </w:rPr>
        <w:t>Last summer the editors of the</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4"/>
        </w:rPr>
        <w:t>Harvard</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4"/>
        </w:rPr>
        <w:t>E</w:t>
      </w:r>
      <w:r>
        <w:rPr>
          <w:rFonts w:ascii="Times New Roman" w:hAnsi="Times New Roman" w:eastAsia="Times New Roman" w:cs="Times New Roman"/>
          <w:sz w:val="23"/>
          <w:szCs w:val="23"/>
          <w:color w:val="24292F"/>
          <w:spacing w:val="13"/>
        </w:rPr>
        <w:t>ducational</w:t>
      </w:r>
      <w:r>
        <w:rPr>
          <w:rFonts w:ascii="Times New Roman" w:hAnsi="Times New Roman" w:eastAsia="Times New Roman" w:cs="Times New Roman"/>
          <w:sz w:val="23"/>
          <w:szCs w:val="23"/>
          <w:color w:val="24292F"/>
          <w:spacing w:val="27"/>
          <w:w w:val="101"/>
        </w:rPr>
        <w:t xml:space="preserve"> </w:t>
      </w:r>
      <w:r>
        <w:rPr>
          <w:rFonts w:ascii="Times New Roman" w:hAnsi="Times New Roman" w:eastAsia="Times New Roman" w:cs="Times New Roman"/>
          <w:sz w:val="23"/>
          <w:szCs w:val="23"/>
          <w:color w:val="24292F"/>
          <w:spacing w:val="13"/>
        </w:rPr>
        <w:t>Review warned that</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mayoral control</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6"/>
        </w:rPr>
        <w:t>could reduce parents</w:t>
      </w:r>
      <w:r>
        <w:rPr>
          <w:rFonts w:ascii="Times New Roman" w:hAnsi="Times New Roman" w:eastAsia="Times New Roman" w:cs="Times New Roman"/>
          <w:sz w:val="23"/>
          <w:szCs w:val="23"/>
          <w:color w:val="24292F"/>
          <w:spacing w:val="-21"/>
        </w:rPr>
        <w:t xml:space="preserve"> </w:t>
      </w:r>
      <w:r>
        <w:rPr>
          <w:rFonts w:ascii="Times New Roman" w:hAnsi="Times New Roman" w:eastAsia="Times New Roman" w:cs="Times New Roman"/>
          <w:sz w:val="23"/>
          <w:szCs w:val="23"/>
          <w:color w:val="24292F"/>
          <w:spacing w:val="16"/>
        </w:rPr>
        <w:t>'</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6"/>
        </w:rPr>
        <w:t>inﬂuence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6"/>
        </w:rPr>
        <w:t>on</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6"/>
        </w:rPr>
        <w:t>schools.</w:t>
      </w:r>
    </w:p>
    <w:p>
      <w:pPr>
        <w:ind w:left="215"/>
        <w:spacing w:before="102" w:line="20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2.</w:t>
      </w:r>
      <w:r>
        <w:rPr>
          <w:rFonts w:ascii="Times New Roman" w:hAnsi="Times New Roman" w:eastAsia="Times New Roman" w:cs="Times New Roman"/>
          <w:sz w:val="23"/>
          <w:szCs w:val="23"/>
          <w:color w:val="24292F"/>
          <w:spacing w:val="45"/>
        </w:rPr>
        <w:t xml:space="preserve"> </w:t>
      </w:r>
      <w:r>
        <w:rPr>
          <w:rFonts w:ascii="Times New Roman" w:hAnsi="Times New Roman" w:eastAsia="Times New Roman" w:cs="Times New Roman"/>
          <w:sz w:val="23"/>
          <w:szCs w:val="23"/>
          <w:color w:val="24292F"/>
          <w:spacing w:val="13"/>
        </w:rPr>
        <w:t>But they are starting to</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3"/>
        </w:rPr>
        <w:t>utter warning</w:t>
      </w:r>
      <w:r>
        <w:rPr>
          <w:rFonts w:ascii="Times New Roman" w:hAnsi="Times New Roman" w:eastAsia="Times New Roman" w:cs="Times New Roman"/>
          <w:sz w:val="23"/>
          <w:szCs w:val="23"/>
          <w:color w:val="24292F"/>
          <w:spacing w:val="12"/>
        </w:rPr>
        <w:t>s.</w:t>
      </w:r>
    </w:p>
    <w:p>
      <w:pPr>
        <w:ind w:left="216"/>
        <w:spacing w:before="193" w:line="20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3.</w:t>
      </w:r>
      <w:r>
        <w:rPr>
          <w:rFonts w:ascii="Times New Roman" w:hAnsi="Times New Roman" w:eastAsia="Times New Roman" w:cs="Times New Roman"/>
          <w:sz w:val="23"/>
          <w:szCs w:val="23"/>
          <w:color w:val="24292F"/>
          <w:spacing w:val="45"/>
        </w:rPr>
        <w:t xml:space="preserve"> </w:t>
      </w:r>
      <w:r>
        <w:rPr>
          <w:rFonts w:ascii="Times New Roman" w:hAnsi="Times New Roman" w:eastAsia="Times New Roman" w:cs="Times New Roman"/>
          <w:sz w:val="23"/>
          <w:szCs w:val="23"/>
          <w:color w:val="24292F"/>
          <w:spacing w:val="14"/>
        </w:rPr>
        <w:t>Education scholars generally agree that mayors</w:t>
      </w:r>
      <w:r>
        <w:rPr>
          <w:rFonts w:ascii="Times New Roman" w:hAnsi="Times New Roman" w:eastAsia="Times New Roman" w:cs="Times New Roman"/>
          <w:sz w:val="23"/>
          <w:szCs w:val="23"/>
          <w:color w:val="24292F"/>
          <w:spacing w:val="13"/>
        </w:rPr>
        <w:t xml:space="preserve"> can</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3"/>
        </w:rPr>
        <w:t>help</w:t>
      </w:r>
      <w:r>
        <w:rPr>
          <w:rFonts w:ascii="Times New Roman" w:hAnsi="Times New Roman" w:eastAsia="Times New Roman" w:cs="Times New Roman"/>
          <w:sz w:val="23"/>
          <w:szCs w:val="23"/>
          <w:color w:val="24292F"/>
          <w:spacing w:val="12"/>
        </w:rPr>
        <w:t xml:space="preserve"> </w:t>
      </w:r>
      <w:r>
        <w:rPr>
          <w:rFonts w:ascii="Times New Roman" w:hAnsi="Times New Roman" w:eastAsia="Times New Roman" w:cs="Times New Roman"/>
          <w:sz w:val="23"/>
          <w:szCs w:val="23"/>
          <w:color w:val="24292F"/>
          <w:spacing w:val="13"/>
        </w:rPr>
        <w:t>failing</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3"/>
        </w:rPr>
        <w:t>districts</w:t>
      </w:r>
    </w:p>
    <w:p>
      <w:pPr>
        <w:ind w:left="8" w:right="696" w:firstLine="208"/>
        <w:spacing w:before="193" w:line="400" w:lineRule="auto"/>
        <w:rPr>
          <w:rFonts w:ascii="Microsoft YaHei" w:hAnsi="Microsoft YaHei" w:eastAsia="Microsoft YaHei" w:cs="Microsoft YaHei"/>
          <w:sz w:val="17"/>
          <w:szCs w:val="17"/>
        </w:rPr>
      </w:pPr>
      <w:r>
        <w:rPr>
          <w:rFonts w:ascii="Times New Roman" w:hAnsi="Times New Roman" w:eastAsia="Times New Roman" w:cs="Times New Roman"/>
          <w:sz w:val="23"/>
          <w:szCs w:val="23"/>
          <w:color w:val="24292F"/>
          <w:spacing w:val="15"/>
        </w:rPr>
        <w:t>4.</w:t>
      </w:r>
      <w:r>
        <w:rPr>
          <w:rFonts w:ascii="Times New Roman" w:hAnsi="Times New Roman" w:eastAsia="Times New Roman" w:cs="Times New Roman"/>
          <w:sz w:val="23"/>
          <w:szCs w:val="23"/>
          <w:color w:val="24292F"/>
          <w:spacing w:val="35"/>
        </w:rPr>
        <w:t xml:space="preserve"> </w:t>
      </w:r>
      <w:r>
        <w:rPr>
          <w:rFonts w:ascii="Times New Roman" w:hAnsi="Times New Roman" w:eastAsia="Times New Roman" w:cs="Times New Roman"/>
          <w:sz w:val="23"/>
          <w:szCs w:val="23"/>
          <w:color w:val="24292F"/>
          <w:spacing w:val="15"/>
        </w:rPr>
        <w:t>One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pointed to</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5"/>
        </w:rPr>
        <w:t>Mr.</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5"/>
        </w:rPr>
        <w:t>Bloom</w:t>
      </w:r>
      <w:r>
        <w:rPr>
          <w:rFonts w:ascii="Times New Roman" w:hAnsi="Times New Roman" w:eastAsia="Times New Roman" w:cs="Times New Roman"/>
          <w:sz w:val="23"/>
          <w:szCs w:val="23"/>
          <w:color w:val="24292F"/>
          <w:spacing w:val="14"/>
        </w:rPr>
        <w:t>berg</w:t>
      </w:r>
      <w:r>
        <w:rPr>
          <w:rFonts w:ascii="Times New Roman" w:hAnsi="Times New Roman" w:eastAsia="Times New Roman" w:cs="Times New Roman"/>
          <w:sz w:val="23"/>
          <w:szCs w:val="23"/>
          <w:color w:val="24292F"/>
          <w:spacing w:val="-32"/>
        </w:rPr>
        <w:t xml:space="preserve"> </w:t>
      </w:r>
      <w:r>
        <w:rPr>
          <w:rFonts w:ascii="Times New Roman" w:hAnsi="Times New Roman" w:eastAsia="Times New Roman" w:cs="Times New Roman"/>
          <w:sz w:val="23"/>
          <w:szCs w:val="23"/>
          <w:color w:val="24292F"/>
          <w:spacing w:val="14"/>
        </w:rPr>
        <w:t>'s aggressive style as an example of</w:t>
      </w:r>
      <w:r>
        <w:rPr>
          <w:rFonts w:ascii="Times New Roman" w:hAnsi="Times New Roman" w:eastAsia="Times New Roman" w:cs="Times New Roman"/>
          <w:sz w:val="23"/>
          <w:szCs w:val="23"/>
          <w:color w:val="24292F"/>
          <w:spacing w:val="13"/>
        </w:rPr>
        <w:t xml:space="preserve"> </w:t>
      </w:r>
      <w:r>
        <w:rPr>
          <w:rFonts w:ascii="Times New Roman" w:hAnsi="Times New Roman" w:eastAsia="Times New Roman" w:cs="Times New Roman"/>
          <w:sz w:val="23"/>
          <w:szCs w:val="23"/>
          <w:color w:val="24292F"/>
          <w:spacing w:val="14"/>
        </w:rPr>
        <w:t>what</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4"/>
        </w:rPr>
        <w:t>not to</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do.</w:t>
      </w:r>
      <w:r>
        <w:rPr>
          <w:rFonts w:ascii="Microsoft YaHei" w:hAnsi="Microsoft YaHei" w:eastAsia="Microsoft YaHei" w:cs="Microsoft YaHei"/>
          <w:sz w:val="17"/>
          <w:szCs w:val="17"/>
          <w:color w:val="24292F"/>
          <w:spacing w:val="17"/>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7"/>
        </w:rPr>
        <w:t>由于开启了答案后置</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，请参考答案</w:t>
      </w:r>
      <w:r>
        <w:rPr>
          <w:rFonts w:ascii="Microsoft YaHei" w:hAnsi="Microsoft YaHei" w:eastAsia="Microsoft YaHei" w:cs="Microsoft YaHei"/>
          <w:sz w:val="17"/>
          <w:szCs w:val="17"/>
          <w:color w:val="24292F"/>
          <w:spacing w:val="16"/>
        </w:rPr>
        <w:t>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6"/>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p>
    <w:p>
      <w:pPr>
        <w:spacing w:line="569" w:lineRule="exact"/>
        <w:rPr/>
      </w:pPr>
      <w:r>
        <w:rPr>
          <w:position w:val="-11"/>
        </w:rPr>
        <w:pict>
          <v:group id="_x0000_s874" style="mso-position-vertical-relative:line;mso-position-horizontal-relative:char;width:499.1pt;height:28.5pt;" filled="false" stroked="false" coordsize="9982,570" coordorigin="0,0">
            <v:shape id="_x0000_s876" style="position:absolute;left:0;top:0;width:9982;height:570;" filled="false" strokecolor="#F0F4F8" strokeweight="0.75pt" coordsize="9982,570" coordorigin="0,0" path="m7,389l7,179c7,168,8,157,10,145c13,134,16,123,20,113c24,102,30,93,36,83c42,74,49,65,57,57c65,49,74,42,84,36c93,29,103,24,113,20c124,15,135,12,146,10c157,8,168,7,179,7l9801,7c9813,7,9824,8,9835,10c9846,12,9857,15,9867,20c9878,24,9888,29,9897,36c9906,42,9915,49,9923,57c9931,65,9938,74,9945,83c9951,93,9956,102,9960,113c9965,123,9968,134,9970,145c9973,157,9974,168,9974,179l9974,389c9974,400,9973,411,9970,423c9968,434,9965,444,9960,455c9956,465,9951,475,9945,484c9938,494,9931,503,9923,511c9915,519,9906,526,9897,532c9888,539,9878,544,9867,548c9857,553,9846,556,9835,558c9824,560,9813,561,9801,562l179,562c168,561,157,560,146,558c135,556,124,553,113,548c103,544,93,539,84,532c74,526,65,519,57,511c49,503,42,494,36,484c30,475,24,465,20,455c16,444,13,434,10,423c8,411,7,400,7,389e">
              <v:stroke joinstyle="miter" miterlimit="4"/>
            </v:shape>
            <v:shape id="_x0000_s878" style="position:absolute;left:-20;top:-20;width:10022;height:610;" filled="false" stroked="false" type="#_x0000_t202">
              <v:fill on="false"/>
              <v:stroke on="false"/>
              <v:path/>
              <v:imagedata o:title=""/>
              <o:lock v:ext="edit" aspectratio="false"/>
              <v:textbox inset="0mm,0mm,0mm,0mm">
                <w:txbxContent>
                  <w:p>
                    <w:pPr>
                      <w:ind w:left="277"/>
                      <w:spacing w:before="176" w:line="195" w:lineRule="auto"/>
                      <w:rPr>
                        <w:rFonts w:ascii="Microsoft YaHei" w:hAnsi="Microsoft YaHei" w:eastAsia="Microsoft YaHei" w:cs="Microsoft YaHei"/>
                        <w:sz w:val="17"/>
                        <w:szCs w:val="17"/>
                      </w:rPr>
                    </w:pPr>
                    <w:r>
                      <w:rPr>
                        <w:rFonts w:ascii="Times New Roman" w:hAnsi="Times New Roman" w:eastAsia="Times New Roman" w:cs="Times New Roman"/>
                        <w:sz w:val="17"/>
                        <w:szCs w:val="17"/>
                        <w:color w:val="24292F"/>
                      </w:rPr>
                      <w:t>warning</w:t>
                    </w:r>
                    <w:r>
                      <w:rPr>
                        <w:rFonts w:ascii="Times New Roman" w:hAnsi="Times New Roman" w:eastAsia="Times New Roman" w:cs="Times New Roman"/>
                        <w:sz w:val="17"/>
                        <w:szCs w:val="17"/>
                        <w:color w:val="24292F"/>
                        <w:spacing w:val="43"/>
                        <w:w w:val="101"/>
                      </w:rPr>
                      <w:t xml:space="preserve"> </w:t>
                    </w:r>
                    <w:r>
                      <w:rPr>
                        <w:rFonts w:ascii="Times New Roman" w:hAnsi="Times New Roman" w:eastAsia="Times New Roman" w:cs="Times New Roman"/>
                        <w:sz w:val="17"/>
                        <w:szCs w:val="17"/>
                        <w:color w:val="24292F"/>
                        <w:spacing w:val="12"/>
                      </w:rPr>
                      <w:t>-</w:t>
                    </w:r>
                    <w:r>
                      <w:rPr>
                        <w:rFonts w:ascii="Times New Roman" w:hAnsi="Times New Roman" w:eastAsia="Times New Roman" w:cs="Times New Roman"/>
                        <w:sz w:val="17"/>
                        <w:szCs w:val="17"/>
                        <w:color w:val="24292F"/>
                        <w:spacing w:val="38"/>
                      </w:rPr>
                      <w:t xml:space="preserve"> </w:t>
                    </w:r>
                    <w:r>
                      <w:rPr>
                        <w:rFonts w:ascii="Lucida Console" w:hAnsi="Lucida Console" w:eastAsia="Lucida Console" w:cs="Lucida Console"/>
                        <w:sz w:val="17"/>
                        <w:szCs w:val="17"/>
                        <w:color w:val="72809D"/>
                        <w:spacing w:val="12"/>
                      </w:rPr>
                      <w:t>L1</w:t>
                    </w:r>
                    <w:r>
                      <w:rPr>
                        <w:rFonts w:ascii="Lucida Console" w:hAnsi="Lucida Console" w:eastAsia="Lucida Console" w:cs="Lucida Console"/>
                        <w:sz w:val="17"/>
                        <w:szCs w:val="17"/>
                        <w:color w:val="72809D"/>
                        <w:spacing w:val="-32"/>
                      </w:rPr>
                      <w:t xml:space="preserve"> </w:t>
                    </w:r>
                    <w:r>
                      <w:rPr>
                        <w:rFonts w:ascii="Times New Roman" w:hAnsi="Times New Roman" w:eastAsia="Times New Roman" w:cs="Times New Roman"/>
                        <w:sz w:val="17"/>
                        <w:szCs w:val="17"/>
                        <w:color w:val="24292F"/>
                        <w:spacing w:val="12"/>
                      </w:rPr>
                      <w:t>-</w:t>
                    </w:r>
                    <w:r>
                      <w:rPr>
                        <w:rFonts w:ascii="Times New Roman" w:hAnsi="Times New Roman" w:eastAsia="Times New Roman" w:cs="Times New Roman"/>
                        <w:sz w:val="17"/>
                        <w:szCs w:val="17"/>
                        <w:color w:val="24292F"/>
                        <w:spacing w:val="17"/>
                      </w:rPr>
                      <w:t xml:space="preserve"> </w:t>
                    </w:r>
                    <w:r>
                      <w:rPr>
                        <w:rFonts w:ascii="Times New Roman" w:hAnsi="Times New Roman" w:eastAsia="Times New Roman" w:cs="Times New Roman"/>
                        <w:sz w:val="17"/>
                        <w:szCs w:val="17"/>
                        <w:color w:val="72809D"/>
                        <w:spacing w:val="12"/>
                      </w:rPr>
                      <w:t>/</w:t>
                    </w:r>
                    <w:r>
                      <w:rPr>
                        <w:rFonts w:ascii="Times New Roman" w:hAnsi="Times New Roman" w:eastAsia="Times New Roman" w:cs="Times New Roman"/>
                        <w:sz w:val="17"/>
                        <w:szCs w:val="17"/>
                        <w:color w:val="72809D"/>
                        <w:spacing w:val="-29"/>
                      </w:rPr>
                      <w:t xml:space="preserve"> </w:t>
                    </w:r>
                    <w:r>
                      <w:rPr>
                        <w:rFonts w:ascii="Times New Roman" w:hAnsi="Times New Roman" w:eastAsia="Times New Roman" w:cs="Times New Roman"/>
                        <w:sz w:val="17"/>
                        <w:szCs w:val="17"/>
                        <w:color w:val="72809D"/>
                        <w:spacing w:val="12"/>
                      </w:rPr>
                      <w:t>ˈ</w:t>
                    </w:r>
                    <w:r>
                      <w:rPr>
                        <w:rFonts w:ascii="Times New Roman" w:hAnsi="Times New Roman" w:eastAsia="Times New Roman" w:cs="Times New Roman"/>
                        <w:sz w:val="17"/>
                        <w:szCs w:val="17"/>
                        <w:color w:val="72809D"/>
                        <w:spacing w:val="-34"/>
                      </w:rPr>
                      <w:t xml:space="preserve"> </w:t>
                    </w:r>
                    <w:r>
                      <w:rPr>
                        <w:rFonts w:ascii="Times New Roman" w:hAnsi="Times New Roman" w:eastAsia="Times New Roman" w:cs="Times New Roman"/>
                        <w:sz w:val="17"/>
                        <w:szCs w:val="17"/>
                        <w:color w:val="72809D"/>
                        <w:spacing w:val="12"/>
                      </w:rPr>
                      <w:t>wɔ</w:t>
                    </w:r>
                    <w:r>
                      <w:rPr>
                        <w:rFonts w:ascii="Times New Roman" w:hAnsi="Times New Roman" w:eastAsia="Times New Roman" w:cs="Times New Roman"/>
                        <w:sz w:val="17"/>
                        <w:szCs w:val="17"/>
                        <w:color w:val="72809D"/>
                      </w:rPr>
                      <w:t>rn</w:t>
                    </w:r>
                    <w:r>
                      <w:rPr>
                        <w:rFonts w:ascii="Times New Roman" w:hAnsi="Times New Roman" w:eastAsia="Times New Roman" w:cs="Times New Roman"/>
                        <w:sz w:val="17"/>
                        <w:szCs w:val="17"/>
                        <w:color w:val="72809D"/>
                        <w:spacing w:val="12"/>
                      </w:rPr>
                      <w:t>ɪŋ/</w:t>
                    </w:r>
                    <w:r>
                      <w:rPr>
                        <w:rFonts w:ascii="Times New Roman" w:hAnsi="Times New Roman" w:eastAsia="Times New Roman" w:cs="Times New Roman"/>
                        <w:sz w:val="17"/>
                        <w:szCs w:val="17"/>
                        <w:color w:val="72809D"/>
                        <w:spacing w:val="24"/>
                      </w:rPr>
                      <w:t xml:space="preserve"> </w:t>
                    </w:r>
                    <w:r>
                      <w:rPr>
                        <w:rFonts w:ascii="Courier New" w:hAnsi="Courier New" w:eastAsia="Courier New" w:cs="Courier New"/>
                        <w:sz w:val="17"/>
                        <w:szCs w:val="17"/>
                        <w:i/>
                        <w:iCs/>
                        <w:color w:val="72809D"/>
                        <w:spacing w:val="12"/>
                      </w:rPr>
                      <w:t>n.</w:t>
                    </w:r>
                    <w:r>
                      <w:rPr>
                        <w:rFonts w:ascii="Courier New" w:hAnsi="Courier New" w:eastAsia="Courier New" w:cs="Courier New"/>
                        <w:sz w:val="17"/>
                        <w:szCs w:val="17"/>
                        <w:i/>
                        <w:iCs/>
                        <w:color w:val="72809D"/>
                        <w:spacing w:val="-34"/>
                      </w:rPr>
                      <w:t xml:space="preserve"> </w:t>
                    </w:r>
                    <w:r>
                      <w:rPr>
                        <w:rFonts w:ascii="Microsoft YaHei" w:hAnsi="Microsoft YaHei" w:eastAsia="Microsoft YaHei" w:cs="Microsoft YaHei"/>
                        <w:sz w:val="17"/>
                        <w:szCs w:val="17"/>
                        <w:color w:val="24292F"/>
                        <w:spacing w:val="12"/>
                      </w:rPr>
                      <w:t>警告；</w:t>
                    </w:r>
                    <w:r>
                      <w:rPr>
                        <w:rFonts w:ascii="Microsoft YaHei" w:hAnsi="Microsoft YaHei" w:eastAsia="Microsoft YaHei" w:cs="Microsoft YaHei"/>
                        <w:sz w:val="17"/>
                        <w:szCs w:val="17"/>
                        <w:color w:val="24292F"/>
                        <w:spacing w:val="-22"/>
                      </w:rPr>
                      <w:t xml:space="preserve"> </w:t>
                    </w:r>
                    <w:r>
                      <w:rPr>
                        <w:rFonts w:ascii="Microsoft YaHei" w:hAnsi="Microsoft YaHei" w:eastAsia="Microsoft YaHei" w:cs="Microsoft YaHei"/>
                        <w:sz w:val="17"/>
                        <w:szCs w:val="17"/>
                        <w:color w:val="24292F"/>
                        <w:spacing w:val="12"/>
                      </w:rPr>
                      <w:t>征候</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2"/>
                      </w:rPr>
                      <w:t>，预兆；</w:t>
                    </w:r>
                    <w:r>
                      <w:rPr>
                        <w:rFonts w:ascii="Microsoft YaHei" w:hAnsi="Microsoft YaHei" w:eastAsia="Microsoft YaHei" w:cs="Microsoft YaHei"/>
                        <w:sz w:val="17"/>
                        <w:szCs w:val="17"/>
                        <w:color w:val="24292F"/>
                        <w:spacing w:val="-18"/>
                      </w:rPr>
                      <w:t xml:space="preserve"> </w:t>
                    </w:r>
                    <w:r>
                      <w:rPr>
                        <w:rFonts w:ascii="Microsoft YaHei" w:hAnsi="Microsoft YaHei" w:eastAsia="Microsoft YaHei" w:cs="Microsoft YaHei"/>
                        <w:sz w:val="17"/>
                        <w:szCs w:val="17"/>
                        <w:color w:val="24292F"/>
                        <w:spacing w:val="12"/>
                      </w:rPr>
                      <w:t>前车之鉴；</w:t>
                    </w:r>
                  </w:p>
                </w:txbxContent>
              </v:textbox>
            </v:shape>
          </v:group>
        </w:pict>
      </w:r>
    </w:p>
    <w:p>
      <w:pPr>
        <w:spacing w:line="569" w:lineRule="exact"/>
        <w:sectPr>
          <w:headerReference w:type="default" r:id="rId781"/>
          <w:footerReference w:type="default" r:id="rId782"/>
          <w:pgSz w:w="11900" w:h="16839"/>
          <w:pgMar w:top="626" w:right="958" w:bottom="607" w:left="959" w:header="344" w:footer="381" w:gutter="0"/>
        </w:sectPr>
        <w:rPr/>
      </w:pPr>
    </w:p>
    <w:p>
      <w:pPr>
        <w:pStyle w:val="BodyText"/>
        <w:spacing w:line="331" w:lineRule="auto"/>
        <w:rPr>
          <w:sz w:val="21"/>
        </w:rPr>
      </w:pPr>
      <w:r/>
    </w:p>
    <w:p>
      <w:pPr>
        <w:spacing w:line="569" w:lineRule="exact"/>
        <w:rPr/>
      </w:pPr>
      <w:r>
        <w:rPr>
          <w:position w:val="-11"/>
        </w:rPr>
        <w:pict>
          <v:group id="_x0000_s880" style="mso-position-vertical-relative:line;mso-position-horizontal-relative:char;width:499.1pt;height:28.5pt;" filled="false" stroked="false" coordsize="9982,570" coordorigin="0,0">
            <v:shape id="_x0000_s882" style="position:absolute;left:0;top:0;width:9982;height:570;" filled="false" strokecolor="#F0F4F8" strokeweight="0.75pt" coordsize="9982,570" coordorigin="0,0" path="m7,389l7,179c7,168,8,157,10,146c13,135,16,124,20,113c24,102,30,93,36,83c42,74,49,66,57,57c65,49,74,42,84,36c93,29,103,24,113,20c124,16,135,12,146,11c157,8,168,7,179,7l9801,7c9813,7,9824,8,9835,11c9846,12,9857,16,9867,20c9878,24,9888,29,9897,36c9906,42,9915,49,9923,57c9931,66,9938,74,9945,83c9951,93,9956,102,9960,113c9965,124,9968,135,9970,146c9973,157,9974,168,9974,179l9974,389c9974,400,9973,412,9970,423c9968,434,9965,444,9960,455c9956,465,9951,475,9945,484c9938,494,9931,503,9923,511c9915,519,9906,526,9897,532c9888,539,9878,544,9867,548c9857,552,9846,556,9835,558c9824,560,9813,561,9801,562l179,562c168,561,157,560,146,558c135,556,124,552,113,548c103,544,93,539,84,532c74,526,65,519,57,511c49,503,42,494,36,484c30,475,24,465,20,455c16,444,13,434,10,423c8,412,7,400,7,389e">
              <v:stroke joinstyle="miter" miterlimit="4"/>
            </v:shape>
            <v:shape id="_x0000_s884" style="position:absolute;left:-20;top:-20;width:10022;height:610;" filled="false" stroked="false" type="#_x0000_t202">
              <v:fill on="false"/>
              <v:stroke on="false"/>
              <v:path/>
              <v:imagedata o:title=""/>
              <o:lock v:ext="edit" aspectratio="false"/>
              <v:textbox inset="0mm,0mm,0mm,0mm">
                <w:txbxContent>
                  <w:p>
                    <w:pPr>
                      <w:ind w:left="286"/>
                      <w:spacing w:before="150" w:line="241" w:lineRule="auto"/>
                      <w:rPr>
                        <w:rFonts w:ascii="Microsoft YaHei" w:hAnsi="Microsoft YaHei" w:eastAsia="Microsoft YaHei" w:cs="Microsoft YaHei"/>
                        <w:sz w:val="17"/>
                        <w:szCs w:val="17"/>
                      </w:rPr>
                    </w:pPr>
                    <w:r>
                      <w:rPr>
                        <w:rFonts w:ascii="Times New Roman" w:hAnsi="Times New Roman" w:eastAsia="Times New Roman" w:cs="Times New Roman"/>
                        <w:sz w:val="17"/>
                        <w:szCs w:val="17"/>
                        <w:color w:val="24292F"/>
                      </w:rPr>
                      <w:t>mayoral</w:t>
                    </w:r>
                    <w:r>
                      <w:rPr>
                        <w:rFonts w:ascii="Times New Roman" w:hAnsi="Times New Roman" w:eastAsia="Times New Roman" w:cs="Times New Roman"/>
                        <w:sz w:val="17"/>
                        <w:szCs w:val="17"/>
                        <w:color w:val="24292F"/>
                        <w:spacing w:val="30"/>
                        <w:w w:val="101"/>
                      </w:rPr>
                      <w:t xml:space="preserve"> </w:t>
                    </w:r>
                    <w:r>
                      <w:rPr>
                        <w:rFonts w:ascii="Times New Roman" w:hAnsi="Times New Roman" w:eastAsia="Times New Roman" w:cs="Times New Roman"/>
                        <w:sz w:val="17"/>
                        <w:szCs w:val="17"/>
                        <w:color w:val="24292F"/>
                        <w:spacing w:val="20"/>
                      </w:rPr>
                      <w:t>-</w:t>
                    </w:r>
                    <w:r>
                      <w:rPr>
                        <w:rFonts w:ascii="Times New Roman" w:hAnsi="Times New Roman" w:eastAsia="Times New Roman" w:cs="Times New Roman"/>
                        <w:sz w:val="17"/>
                        <w:szCs w:val="17"/>
                        <w:color w:val="24292F"/>
                        <w:spacing w:val="38"/>
                        <w:w w:val="101"/>
                      </w:rPr>
                      <w:t xml:space="preserve"> </w:t>
                    </w:r>
                    <w:r>
                      <w:rPr>
                        <w:rFonts w:ascii="Lucida Console" w:hAnsi="Lucida Console" w:eastAsia="Lucida Console" w:cs="Lucida Console"/>
                        <w:sz w:val="17"/>
                        <w:szCs w:val="17"/>
                        <w:color w:val="72809D"/>
                        <w:spacing w:val="20"/>
                      </w:rPr>
                      <w:t>L3</w:t>
                    </w:r>
                    <w:r>
                      <w:rPr>
                        <w:rFonts w:ascii="Lucida Console" w:hAnsi="Lucida Console" w:eastAsia="Lucida Console" w:cs="Lucida Console"/>
                        <w:sz w:val="17"/>
                        <w:szCs w:val="17"/>
                        <w:color w:val="72809D"/>
                        <w:spacing w:val="-32"/>
                      </w:rPr>
                      <w:t xml:space="preserve"> </w:t>
                    </w:r>
                    <w:r>
                      <w:rPr>
                        <w:rFonts w:ascii="Times New Roman" w:hAnsi="Times New Roman" w:eastAsia="Times New Roman" w:cs="Times New Roman"/>
                        <w:sz w:val="17"/>
                        <w:szCs w:val="17"/>
                        <w:color w:val="24292F"/>
                        <w:spacing w:val="20"/>
                      </w:rPr>
                      <w:t>- </w:t>
                    </w:r>
                    <w:r>
                      <w:rPr>
                        <w:rFonts w:ascii="Times New Roman" w:hAnsi="Times New Roman" w:eastAsia="Times New Roman" w:cs="Times New Roman"/>
                        <w:sz w:val="17"/>
                        <w:szCs w:val="17"/>
                        <w:color w:val="72809D"/>
                        <w:spacing w:val="20"/>
                      </w:rPr>
                      <w:t>/</w:t>
                    </w:r>
                    <w:r>
                      <w:rPr>
                        <w:rFonts w:ascii="Times New Roman" w:hAnsi="Times New Roman" w:eastAsia="Times New Roman" w:cs="Times New Roman"/>
                        <w:sz w:val="17"/>
                        <w:szCs w:val="17"/>
                        <w:color w:val="72809D"/>
                        <w:spacing w:val="-21"/>
                      </w:rPr>
                      <w:t xml:space="preserve"> </w:t>
                    </w:r>
                    <w:r>
                      <w:rPr>
                        <w:rFonts w:ascii="Times New Roman" w:hAnsi="Times New Roman" w:eastAsia="Times New Roman" w:cs="Times New Roman"/>
                        <w:sz w:val="17"/>
                        <w:szCs w:val="17"/>
                        <w:color w:val="72809D"/>
                        <w:spacing w:val="20"/>
                      </w:rPr>
                      <w:t>'</w:t>
                    </w:r>
                    <w:r>
                      <w:rPr>
                        <w:rFonts w:ascii="Times New Roman" w:hAnsi="Times New Roman" w:eastAsia="Times New Roman" w:cs="Times New Roman"/>
                        <w:sz w:val="17"/>
                        <w:szCs w:val="17"/>
                        <w:color w:val="72809D"/>
                        <w:spacing w:val="-25"/>
                      </w:rPr>
                      <w:t xml:space="preserve"> </w:t>
                    </w:r>
                    <w:r>
                      <w:rPr>
                        <w:rFonts w:ascii="Times New Roman" w:hAnsi="Times New Roman" w:eastAsia="Times New Roman" w:cs="Times New Roman"/>
                        <w:sz w:val="17"/>
                        <w:szCs w:val="17"/>
                        <w:color w:val="72809D"/>
                      </w:rPr>
                      <w:t>me</w:t>
                    </w:r>
                    <w:r>
                      <w:rPr>
                        <w:rFonts w:ascii="Times New Roman" w:hAnsi="Times New Roman" w:eastAsia="Times New Roman" w:cs="Times New Roman"/>
                        <w:sz w:val="17"/>
                        <w:szCs w:val="17"/>
                        <w:color w:val="72809D"/>
                        <w:spacing w:val="20"/>
                      </w:rPr>
                      <w:t>ərəl/</w:t>
                    </w:r>
                    <w:r>
                      <w:rPr>
                        <w:rFonts w:ascii="Times New Roman" w:hAnsi="Times New Roman" w:eastAsia="Times New Roman" w:cs="Times New Roman"/>
                        <w:sz w:val="17"/>
                        <w:szCs w:val="17"/>
                        <w:color w:val="72809D"/>
                        <w:spacing w:val="23"/>
                      </w:rPr>
                      <w:t xml:space="preserve"> </w:t>
                    </w:r>
                    <w:r>
                      <w:rPr>
                        <w:rFonts w:ascii="Courier New" w:hAnsi="Courier New" w:eastAsia="Courier New" w:cs="Courier New"/>
                        <w:sz w:val="17"/>
                        <w:szCs w:val="17"/>
                        <w:i/>
                        <w:iCs/>
                        <w:color w:val="72809D"/>
                      </w:rPr>
                      <w:t>adj</w:t>
                    </w:r>
                    <w:r>
                      <w:rPr>
                        <w:rFonts w:ascii="Courier New" w:hAnsi="Courier New" w:eastAsia="Courier New" w:cs="Courier New"/>
                        <w:sz w:val="17"/>
                        <w:szCs w:val="17"/>
                        <w:i/>
                        <w:iCs/>
                        <w:color w:val="72809D"/>
                        <w:spacing w:val="20"/>
                      </w:rPr>
                      <w:t>.</w:t>
                    </w:r>
                    <w:r>
                      <w:rPr>
                        <w:rFonts w:ascii="Courier New" w:hAnsi="Courier New" w:eastAsia="Courier New" w:cs="Courier New"/>
                        <w:sz w:val="17"/>
                        <w:szCs w:val="17"/>
                        <w:i/>
                        <w:iCs/>
                        <w:color w:val="72809D"/>
                        <w:spacing w:val="-31"/>
                      </w:rPr>
                      <w:t xml:space="preserve"> </w:t>
                    </w:r>
                    <w:r>
                      <w:rPr>
                        <w:rFonts w:ascii="Microsoft YaHei" w:hAnsi="Microsoft YaHei" w:eastAsia="Microsoft YaHei" w:cs="Microsoft YaHei"/>
                        <w:sz w:val="17"/>
                        <w:szCs w:val="17"/>
                        <w:color w:val="24292F"/>
                        <w:spacing w:val="20"/>
                      </w:rPr>
                      <w:t>市长的；</w:t>
                    </w:r>
                  </w:p>
                </w:txbxContent>
              </v:textbox>
            </v:shape>
          </v:group>
        </w:pict>
      </w:r>
    </w:p>
    <w:p>
      <w:pPr>
        <w:ind w:left="6"/>
        <w:spacing w:before="171" w:line="19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2"/>
        </w:rPr>
        <w:t>题目解析</w:t>
      </w:r>
    </w:p>
    <w:p>
      <w:pPr>
        <w:spacing w:before="133" w:line="225" w:lineRule="auto"/>
        <w:rPr>
          <w:rFonts w:ascii="Microsoft YaHei" w:hAnsi="Microsoft YaHei" w:eastAsia="Microsoft YaHei" w:cs="Microsoft YaHei"/>
          <w:sz w:val="20"/>
          <w:szCs w:val="20"/>
        </w:rPr>
      </w:pPr>
      <w:r>
        <w:drawing>
          <wp:anchor distT="0" distB="0" distL="0" distR="0" simplePos="0" relativeHeight="254670848" behindDoc="0" locked="0" layoutInCell="1" allowOverlap="1">
            <wp:simplePos x="0" y="0"/>
            <wp:positionH relativeFrom="column">
              <wp:posOffset>0</wp:posOffset>
            </wp:positionH>
            <wp:positionV relativeFrom="paragraph">
              <wp:posOffset>351151</wp:posOffset>
            </wp:positionV>
            <wp:extent cx="6338323" cy="9517"/>
            <wp:effectExtent l="0" t="0" r="0" b="0"/>
            <wp:wrapNone/>
            <wp:docPr id="1892" name="IM 1892"/>
            <wp:cNvGraphicFramePr/>
            <a:graphic>
              <a:graphicData uri="http://schemas.openxmlformats.org/drawingml/2006/picture">
                <pic:pic>
                  <pic:nvPicPr>
                    <pic:cNvPr id="1892" name="IM 1892"/>
                    <pic:cNvPicPr/>
                  </pic:nvPicPr>
                  <pic:blipFill>
                    <a:blip r:embed="rId787"/>
                    <a:stretch>
                      <a:fillRect/>
                    </a:stretch>
                  </pic:blipFill>
                  <pic:spPr>
                    <a:xfrm rot="0">
                      <a:off x="0" y="0"/>
                      <a:ext cx="6338323" cy="9517"/>
                    </a:xfrm>
                    <a:prstGeom prst="rect">
                      <a:avLst/>
                    </a:prstGeom>
                  </pic:spPr>
                </pic:pic>
              </a:graphicData>
            </a:graphic>
          </wp:anchor>
        </w:drawing>
      </w:r>
      <w:r>
        <w:rPr>
          <w:rFonts w:ascii="Times New Roman" w:hAnsi="Times New Roman" w:eastAsia="Times New Roman" w:cs="Times New Roman"/>
          <w:sz w:val="20"/>
          <w:szCs w:val="20"/>
          <w:color w:val="24292F"/>
          <w:position w:val="-13"/>
        </w:rPr>
        <w:drawing>
          <wp:inline distT="0" distB="0" distL="0" distR="0">
            <wp:extent cx="228407" cy="228407"/>
            <wp:effectExtent l="0" t="0" r="0" b="0"/>
            <wp:docPr id="1894" name="IM 1894"/>
            <wp:cNvGraphicFramePr/>
            <a:graphic>
              <a:graphicData uri="http://schemas.openxmlformats.org/drawingml/2006/picture">
                <pic:pic>
                  <pic:nvPicPr>
                    <pic:cNvPr id="1894" name="IM 1894"/>
                    <pic:cNvPicPr/>
                  </pic:nvPicPr>
                  <pic:blipFill>
                    <a:blip r:embed="rId788"/>
                    <a:stretch>
                      <a:fillRect/>
                    </a:stretch>
                  </pic:blipFill>
                  <pic:spPr>
                    <a:xfrm rot="0">
                      <a:off x="0" y="0"/>
                      <a:ext cx="228407" cy="228407"/>
                    </a:xfrm>
                    <a:prstGeom prst="rect">
                      <a:avLst/>
                    </a:prstGeom>
                  </pic:spPr>
                </pic:pic>
              </a:graphicData>
            </a:graphic>
          </wp:inline>
        </w:drawing>
      </w:r>
      <w:r>
        <w:rPr>
          <w:rFonts w:ascii="Times New Roman" w:hAnsi="Times New Roman" w:eastAsia="Times New Roman" w:cs="Times New Roman"/>
          <w:sz w:val="20"/>
          <w:szCs w:val="20"/>
          <w:color w:val="24292F"/>
          <w:spacing w:val="13"/>
          <w:w w:val="101"/>
        </w:rPr>
        <w:t xml:space="preserve">  </w:t>
      </w:r>
      <w:r>
        <w:rPr>
          <w:rFonts w:ascii="Times New Roman" w:hAnsi="Times New Roman" w:eastAsia="Times New Roman" w:cs="Times New Roman"/>
          <w:sz w:val="20"/>
          <w:szCs w:val="20"/>
          <w:color w:val="24292F"/>
        </w:rPr>
        <w:t>Olivia</w:t>
      </w:r>
      <w:r>
        <w:rPr>
          <w:rFonts w:ascii="Microsoft YaHei" w:hAnsi="Microsoft YaHei" w:eastAsia="Microsoft YaHei" w:cs="Microsoft YaHei"/>
          <w:sz w:val="20"/>
          <w:szCs w:val="20"/>
          <w:color w:val="24292F"/>
          <w:spacing w:val="27"/>
        </w:rPr>
        <w:t>助教</w:t>
      </w:r>
    </w:p>
    <w:p>
      <w:pPr>
        <w:ind w:left="7"/>
        <w:spacing w:before="175" w:line="197"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7"/>
        </w:rPr>
        <w:t>顺口溜：</w:t>
      </w:r>
    </w:p>
    <w:p>
      <w:pPr>
        <w:ind w:left="7"/>
        <w:spacing w:before="18" w:line="191"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12"/>
        </w:rPr>
        <w:t>教育学者</w:t>
      </w:r>
      <w:r>
        <w:rPr>
          <w:rFonts w:ascii="Times New Roman" w:hAnsi="Times New Roman" w:eastAsia="Times New Roman" w:cs="Times New Roman"/>
          <w:sz w:val="20"/>
          <w:szCs w:val="20"/>
          <w:color w:val="24292F"/>
          <w:spacing w:val="12"/>
        </w:rPr>
        <w:t>—</w:t>
      </w:r>
      <w:r>
        <w:rPr>
          <w:rFonts w:ascii="Microsoft YaHei" w:hAnsi="Microsoft YaHei" w:eastAsia="Microsoft YaHei" w:cs="Microsoft YaHei"/>
          <w:sz w:val="20"/>
          <w:szCs w:val="20"/>
          <w:color w:val="24292F"/>
          <w:spacing w:val="12"/>
        </w:rPr>
        <w:t>警告</w:t>
      </w:r>
      <w:r>
        <w:rPr>
          <w:rFonts w:ascii="Times New Roman" w:hAnsi="Times New Roman" w:eastAsia="Times New Roman" w:cs="Times New Roman"/>
          <w:sz w:val="20"/>
          <w:szCs w:val="20"/>
          <w:color w:val="24292F"/>
          <w:spacing w:val="12"/>
        </w:rPr>
        <w:t>—</w:t>
      </w:r>
      <w:r>
        <w:rPr>
          <w:rFonts w:ascii="Microsoft YaHei" w:hAnsi="Microsoft YaHei" w:eastAsia="Microsoft YaHei" w:cs="Microsoft YaHei"/>
          <w:sz w:val="20"/>
          <w:szCs w:val="20"/>
          <w:color w:val="24292F"/>
          <w:spacing w:val="12"/>
        </w:rPr>
        <w:t>去年夏天</w:t>
      </w:r>
      <w:r>
        <w:rPr>
          <w:rFonts w:ascii="Times New Roman" w:hAnsi="Times New Roman" w:eastAsia="Times New Roman" w:cs="Times New Roman"/>
          <w:sz w:val="20"/>
          <w:szCs w:val="20"/>
          <w:color w:val="24292F"/>
          <w:spacing w:val="12"/>
        </w:rPr>
        <w:t>—</w:t>
      </w:r>
      <w:r>
        <w:rPr>
          <w:rFonts w:ascii="Microsoft YaHei" w:hAnsi="Microsoft YaHei" w:eastAsia="Microsoft YaHei" w:cs="Microsoft YaHei"/>
          <w:sz w:val="20"/>
          <w:szCs w:val="20"/>
          <w:color w:val="24292F"/>
          <w:spacing w:val="12"/>
        </w:rPr>
        <w:t>例子</w:t>
      </w:r>
    </w:p>
    <w:p>
      <w:pPr>
        <w:ind w:left="7"/>
        <w:spacing w:before="59" w:line="20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4292F"/>
          <w:spacing w:val="19"/>
        </w:rPr>
        <w:t>education scholars—warning—last summer—exa</w:t>
      </w:r>
      <w:r>
        <w:rPr>
          <w:rFonts w:ascii="Times New Roman" w:hAnsi="Times New Roman" w:eastAsia="Times New Roman" w:cs="Times New Roman"/>
          <w:sz w:val="20"/>
          <w:szCs w:val="20"/>
          <w:color w:val="24292F"/>
          <w:spacing w:val="18"/>
        </w:rPr>
        <w:t>mple</w:t>
      </w:r>
    </w:p>
    <w:p>
      <w:pPr>
        <w:pStyle w:val="BodyText"/>
        <w:spacing w:line="419" w:lineRule="auto"/>
        <w:rPr>
          <w:sz w:val="21"/>
        </w:rPr>
      </w:pPr>
      <w:r/>
    </w:p>
    <w:p>
      <w:pPr>
        <w:pStyle w:val="BodyText"/>
        <w:ind w:left="6"/>
        <w:spacing w:before="124" w:line="190" w:lineRule="auto"/>
        <w:rPr>
          <w:rFonts w:ascii="Microsoft YaHei" w:hAnsi="Microsoft YaHei" w:eastAsia="Microsoft YaHei" w:cs="Microsoft YaHei"/>
        </w:rPr>
      </w:pPr>
      <w:r>
        <mc:AlternateContent xmlns:mc="http://schemas.openxmlformats.org/markup-compatibility/2006">
          <mc:Choice Requires="wps">
            <w:drawing>
              <wp:anchor distT="0" distB="0" distL="0" distR="0" simplePos="0" relativeHeight="254668800" behindDoc="1" locked="0" layoutInCell="1" allowOverlap="1">
                <wp:simplePos x="0" y="0"/>
                <wp:positionH relativeFrom="column">
                  <wp:posOffset>4891739</wp:posOffset>
                </wp:positionH>
                <wp:positionV relativeFrom="paragraph">
                  <wp:posOffset>103824</wp:posOffset>
                </wp:positionV>
                <wp:extent cx="381000" cy="190500"/>
                <wp:effectExtent l="0" t="0" r="0" b="0"/>
                <wp:wrapNone/>
                <wp:docPr id="1896" name="Rect 1896"/>
                <wp:cNvGraphicFramePr/>
                <a:graphic>
                  <a:graphicData uri="http://schemas.microsoft.com/office/word/2010/wordprocessingShape">
                    <wps:wsp>
                      <wps:cNvPr id="1896" name="Rect 1896"/>
                      <wps:cNvSpPr/>
                      <wps:spPr>
                        <a:xfrm>
                          <a:off x="4891739" y="103824"/>
                          <a:ext cx="381000" cy="190500"/>
                        </a:xfrm>
                        <a:prstGeom prst="rect">
                          <a:avLst/>
                        </a:prstGeom>
                        <a:solidFill>
                          <a:srgbClr val="E1F5FE">
                            <a:alpha val="98431"/>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886" style="position:absolute;margin-left:385.176pt;margin-top:8.17513pt;mso-position-vertical-relative:text;mso-position-horizontal-relative:text;width:30pt;height:15pt;z-index:-248647680;" fillcolor="#E1F5FE" filled="true" stroked="false">
                <v:fill opacity="0.984314"/>
              </v:rect>
            </w:pict>
          </mc:Fallback>
        </mc:AlternateContent>
      </w:r>
      <w:r>
        <mc:AlternateContent xmlns:mc="http://schemas.openxmlformats.org/markup-compatibility/2006">
          <mc:Choice Requires="wps">
            <w:drawing>
              <wp:anchor distT="0" distB="0" distL="0" distR="0" simplePos="0" relativeHeight="254669824" behindDoc="1" locked="0" layoutInCell="1" allowOverlap="1">
                <wp:simplePos x="0" y="0"/>
                <wp:positionH relativeFrom="column">
                  <wp:posOffset>5348554</wp:posOffset>
                </wp:positionH>
                <wp:positionV relativeFrom="paragraph">
                  <wp:posOffset>103824</wp:posOffset>
                </wp:positionV>
                <wp:extent cx="352425" cy="190500"/>
                <wp:effectExtent l="0" t="0" r="0" b="0"/>
                <wp:wrapNone/>
                <wp:docPr id="1898" name="Rect 1898"/>
                <wp:cNvGraphicFramePr/>
                <a:graphic>
                  <a:graphicData uri="http://schemas.microsoft.com/office/word/2010/wordprocessingShape">
                    <wps:wsp>
                      <wps:cNvPr id="1898" name="Rect 1898"/>
                      <wps:cNvSpPr/>
                      <wps:spPr>
                        <a:xfrm>
                          <a:off x="5348554" y="103824"/>
                          <a:ext cx="352425" cy="190500"/>
                        </a:xfrm>
                        <a:prstGeom prst="rect">
                          <a:avLst/>
                        </a:prstGeom>
                        <a:solidFill>
                          <a:srgbClr val="E1F5FE">
                            <a:alpha val="98823"/>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888" style="position:absolute;margin-left:421.146pt;margin-top:8.17513pt;mso-position-vertical-relative:text;mso-position-horizontal-relative:text;width:27.75pt;height:15pt;z-index:-248646656;" fillcolor="#E1F5FE" filled="true" stroked="false">
                <v:fill opacity="0.988235"/>
              </v:rect>
            </w:pict>
          </mc:Fallback>
        </mc:AlternateContent>
      </w:r>
      <w:r>
        <w:rPr>
          <w:sz w:val="29"/>
          <w:szCs w:val="29"/>
          <w:b/>
          <w:bCs/>
          <w:color w:val="24292F"/>
          <w:spacing w:val="11"/>
        </w:rPr>
        <w:t>292. </w:t>
      </w:r>
      <w:r>
        <w:rPr>
          <w:sz w:val="29"/>
          <w:szCs w:val="29"/>
          <w:b/>
          <w:bCs/>
          <w:color w:val="24292F"/>
        </w:rPr>
        <w:t>Wal</w:t>
      </w:r>
      <w:r>
        <w:rPr>
          <w:sz w:val="29"/>
          <w:szCs w:val="29"/>
          <w:b/>
          <w:bCs/>
          <w:color w:val="24292F"/>
          <w:spacing w:val="11"/>
        </w:rPr>
        <w:t>-</w:t>
      </w:r>
      <w:r>
        <w:rPr>
          <w:sz w:val="29"/>
          <w:szCs w:val="29"/>
          <w:b/>
          <w:bCs/>
          <w:color w:val="24292F"/>
        </w:rPr>
        <w:t>mart</w:t>
      </w:r>
      <w:r>
        <w:rPr>
          <w:sz w:val="29"/>
          <w:szCs w:val="29"/>
          <w:b/>
          <w:bCs/>
          <w:color w:val="24292F"/>
          <w:spacing w:val="11"/>
        </w:rPr>
        <w:t xml:space="preserve"> </w:t>
      </w:r>
      <w:r>
        <w:rPr>
          <w:sz w:val="29"/>
          <w:szCs w:val="29"/>
          <w:b/>
          <w:bCs/>
          <w:color w:val="24292F"/>
        </w:rPr>
        <w:t>CEO</w:t>
      </w:r>
      <w:r>
        <w:rPr>
          <w:sz w:val="29"/>
          <w:szCs w:val="29"/>
          <w:b/>
          <w:bCs/>
          <w:color w:val="24292F"/>
          <w:spacing w:val="11"/>
        </w:rPr>
        <w:t xml:space="preserve"> </w:t>
      </w:r>
      <w:r>
        <w:rPr>
          <w:sz w:val="29"/>
          <w:szCs w:val="29"/>
          <w:b/>
          <w:bCs/>
          <w:color w:val="24292F"/>
        </w:rPr>
        <w:t>comments</w:t>
      </w:r>
      <w:r>
        <w:rPr>
          <w:sz w:val="29"/>
          <w:szCs w:val="29"/>
          <w:b/>
          <w:bCs/>
          <w:color w:val="24292F"/>
          <w:spacing w:val="11"/>
        </w:rPr>
        <w:t xml:space="preserve"> / </w:t>
      </w:r>
      <w:r>
        <w:rPr>
          <w:rFonts w:ascii="Microsoft YaHei" w:hAnsi="Microsoft YaHei" w:eastAsia="Microsoft YaHei" w:cs="Microsoft YaHei"/>
          <w:sz w:val="29"/>
          <w:szCs w:val="29"/>
          <w:color w:val="24292F"/>
          <w:spacing w:val="11"/>
        </w:rPr>
        <w:t>沃尔玛高管评经济危</w:t>
      </w:r>
      <w:r>
        <w:rPr>
          <w:rFonts w:ascii="Microsoft YaHei" w:hAnsi="Microsoft YaHei" w:eastAsia="Microsoft YaHei" w:cs="Microsoft YaHei"/>
          <w:sz w:val="29"/>
          <w:szCs w:val="29"/>
          <w:color w:val="24292F"/>
          <w:spacing w:val="10"/>
        </w:rPr>
        <w:t>机  </w:t>
      </w:r>
      <w:r>
        <w:rPr>
          <w:rFonts w:ascii="Times New Roman" w:hAnsi="Times New Roman" w:eastAsia="Times New Roman" w:cs="Times New Roman"/>
          <w:color w:val="03A9F4"/>
          <w:spacing w:val="10"/>
          <w:position w:val="1"/>
        </w:rPr>
        <w:t>#534        </w:t>
      </w:r>
      <w:r>
        <w:rPr>
          <w:rFonts w:ascii="Microsoft YaHei" w:hAnsi="Microsoft YaHei" w:eastAsia="Microsoft YaHei" w:cs="Microsoft YaHei"/>
          <w:color w:val="03A9F4"/>
          <w:spacing w:val="10"/>
          <w:position w:val="1"/>
        </w:rPr>
        <w:t>中频  </w:t>
      </w:r>
    </w:p>
    <w:p>
      <w:pPr>
        <w:ind w:left="230"/>
        <w:spacing w:before="279" w:line="20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1.</w:t>
      </w:r>
      <w:r>
        <w:rPr>
          <w:rFonts w:ascii="Times New Roman" w:hAnsi="Times New Roman" w:eastAsia="Times New Roman" w:cs="Times New Roman"/>
          <w:sz w:val="23"/>
          <w:szCs w:val="23"/>
          <w:color w:val="24292F"/>
          <w:spacing w:val="52"/>
        </w:rPr>
        <w:t xml:space="preserve"> </w:t>
      </w:r>
      <w:r>
        <w:rPr>
          <w:rFonts w:ascii="Times New Roman" w:hAnsi="Times New Roman" w:eastAsia="Times New Roman" w:cs="Times New Roman"/>
          <w:sz w:val="23"/>
          <w:szCs w:val="23"/>
          <w:color w:val="24292F"/>
          <w:spacing w:val="14"/>
        </w:rPr>
        <w:t>"Purchases are really dropping oﬀ</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by the end</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4"/>
        </w:rPr>
        <w:t>of the</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month</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3"/>
        </w:rPr>
        <w:t>even</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3"/>
        </w:rPr>
        <w:t>more</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3"/>
        </w:rPr>
        <w:t>than</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3"/>
        </w:rPr>
        <w:t>last</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3"/>
        </w:rPr>
        <w:t>year,</w:t>
      </w:r>
      <w:r>
        <w:rPr>
          <w:rFonts w:ascii="Times New Roman" w:hAnsi="Times New Roman" w:eastAsia="Times New Roman" w:cs="Times New Roman"/>
          <w:sz w:val="23"/>
          <w:szCs w:val="23"/>
          <w:color w:val="24292F"/>
          <w:spacing w:val="-31"/>
        </w:rPr>
        <w:t xml:space="preserve"> </w:t>
      </w:r>
      <w:r>
        <w:rPr>
          <w:rFonts w:ascii="Times New Roman" w:hAnsi="Times New Roman" w:eastAsia="Times New Roman" w:cs="Times New Roman"/>
          <w:sz w:val="23"/>
          <w:szCs w:val="23"/>
          <w:color w:val="24292F"/>
          <w:spacing w:val="13"/>
        </w:rPr>
        <w:t>"</w:t>
      </w:r>
    </w:p>
    <w:p>
      <w:pPr>
        <w:ind w:left="498"/>
        <w:spacing w:before="132" w:line="20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Duke said.</w:t>
      </w:r>
      <w:r>
        <w:rPr>
          <w:rFonts w:ascii="Times New Roman" w:hAnsi="Times New Roman" w:eastAsia="Times New Roman" w:cs="Times New Roman"/>
          <w:sz w:val="23"/>
          <w:szCs w:val="23"/>
          <w:color w:val="24292F"/>
          <w:spacing w:val="36"/>
        </w:rPr>
        <w:t xml:space="preserve"> </w:t>
      </w:r>
      <w:r>
        <w:rPr>
          <w:rFonts w:ascii="Times New Roman" w:hAnsi="Times New Roman" w:eastAsia="Times New Roman" w:cs="Times New Roman"/>
          <w:sz w:val="23"/>
          <w:szCs w:val="23"/>
          <w:color w:val="24292F"/>
          <w:spacing w:val="14"/>
        </w:rPr>
        <w:t>"This end-of-month (purchases) cycle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is growing to</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be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a</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concer</w:t>
      </w:r>
      <w:r>
        <w:rPr>
          <w:rFonts w:ascii="Times New Roman" w:hAnsi="Times New Roman" w:eastAsia="Times New Roman" w:cs="Times New Roman"/>
          <w:sz w:val="23"/>
          <w:szCs w:val="23"/>
          <w:color w:val="24292F"/>
          <w:spacing w:val="13"/>
        </w:rPr>
        <w:t>n.</w:t>
      </w:r>
      <w:r>
        <w:rPr>
          <w:rFonts w:ascii="Times New Roman" w:hAnsi="Times New Roman" w:eastAsia="Times New Roman" w:cs="Times New Roman"/>
          <w:sz w:val="23"/>
          <w:szCs w:val="23"/>
          <w:color w:val="24292F"/>
          <w:spacing w:val="-32"/>
        </w:rPr>
        <w:t xml:space="preserve"> </w:t>
      </w:r>
      <w:r>
        <w:rPr>
          <w:rFonts w:ascii="Times New Roman" w:hAnsi="Times New Roman" w:eastAsia="Times New Roman" w:cs="Times New Roman"/>
          <w:sz w:val="23"/>
          <w:szCs w:val="23"/>
          <w:color w:val="24292F"/>
          <w:spacing w:val="13"/>
        </w:rPr>
        <w:t>"</w:t>
      </w:r>
    </w:p>
    <w:p>
      <w:pPr>
        <w:ind w:left="215"/>
        <w:spacing w:before="194" w:line="20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1"/>
        </w:rPr>
        <w:t>2.</w:t>
      </w:r>
      <w:r>
        <w:rPr>
          <w:rFonts w:ascii="Times New Roman" w:hAnsi="Times New Roman" w:eastAsia="Times New Roman" w:cs="Times New Roman"/>
          <w:sz w:val="23"/>
          <w:szCs w:val="23"/>
          <w:color w:val="24292F"/>
          <w:spacing w:val="44"/>
          <w:w w:val="101"/>
        </w:rPr>
        <w:t xml:space="preserve"> </w:t>
      </w:r>
      <w:r>
        <w:rPr>
          <w:rFonts w:ascii="Times New Roman" w:hAnsi="Times New Roman" w:eastAsia="Times New Roman" w:cs="Times New Roman"/>
          <w:sz w:val="23"/>
          <w:szCs w:val="23"/>
          <w:color w:val="24292F"/>
          <w:spacing w:val="11"/>
        </w:rPr>
        <w:t>Lately, they</w:t>
      </w:r>
      <w:r>
        <w:rPr>
          <w:rFonts w:ascii="Times New Roman" w:hAnsi="Times New Roman" w:eastAsia="Times New Roman" w:cs="Times New Roman"/>
          <w:sz w:val="23"/>
          <w:szCs w:val="23"/>
          <w:color w:val="24292F"/>
          <w:spacing w:val="-33"/>
        </w:rPr>
        <w:t xml:space="preserve"> </w:t>
      </w:r>
      <w:r>
        <w:rPr>
          <w:rFonts w:ascii="Times New Roman" w:hAnsi="Times New Roman" w:eastAsia="Times New Roman" w:cs="Times New Roman"/>
          <w:sz w:val="23"/>
          <w:szCs w:val="23"/>
          <w:color w:val="24292F"/>
          <w:spacing w:val="11"/>
        </w:rPr>
        <w:t>'re</w:t>
      </w:r>
      <w:r>
        <w:rPr>
          <w:rFonts w:ascii="Times New Roman" w:hAnsi="Times New Roman" w:eastAsia="Times New Roman" w:cs="Times New Roman"/>
          <w:sz w:val="23"/>
          <w:szCs w:val="23"/>
          <w:color w:val="24292F"/>
          <w:spacing w:val="36"/>
        </w:rPr>
        <w:t xml:space="preserve"> </w:t>
      </w:r>
      <w:r>
        <w:rPr>
          <w:rFonts w:ascii="Times New Roman" w:hAnsi="Times New Roman" w:eastAsia="Times New Roman" w:cs="Times New Roman"/>
          <w:sz w:val="23"/>
          <w:szCs w:val="23"/>
          <w:color w:val="24292F"/>
          <w:spacing w:val="11"/>
        </w:rPr>
        <w:t>"running out of</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1"/>
        </w:rPr>
        <w:t>money</w:t>
      </w:r>
      <w:r>
        <w:rPr>
          <w:rFonts w:ascii="Times New Roman" w:hAnsi="Times New Roman" w:eastAsia="Times New Roman" w:cs="Times New Roman"/>
          <w:sz w:val="23"/>
          <w:szCs w:val="23"/>
          <w:color w:val="24292F"/>
          <w:spacing w:val="-32"/>
        </w:rPr>
        <w:t xml:space="preserve"> </w:t>
      </w:r>
      <w:r>
        <w:rPr>
          <w:rFonts w:ascii="Times New Roman" w:hAnsi="Times New Roman" w:eastAsia="Times New Roman" w:cs="Times New Roman"/>
          <w:sz w:val="23"/>
          <w:szCs w:val="23"/>
          <w:color w:val="24292F"/>
          <w:spacing w:val="11"/>
        </w:rPr>
        <w:t>" at</w:t>
      </w:r>
      <w:r>
        <w:rPr>
          <w:rFonts w:ascii="Times New Roman" w:hAnsi="Times New Roman" w:eastAsia="Times New Roman" w:cs="Times New Roman"/>
          <w:sz w:val="23"/>
          <w:szCs w:val="23"/>
          <w:color w:val="24292F"/>
          <w:spacing w:val="18"/>
          <w:w w:val="101"/>
        </w:rPr>
        <w:t xml:space="preserve"> </w:t>
      </w:r>
      <w:r>
        <w:rPr>
          <w:rFonts w:ascii="Times New Roman" w:hAnsi="Times New Roman" w:eastAsia="Times New Roman" w:cs="Times New Roman"/>
          <w:sz w:val="23"/>
          <w:szCs w:val="23"/>
          <w:color w:val="24292F"/>
          <w:spacing w:val="11"/>
        </w:rPr>
        <w:t>a faste</w:t>
      </w:r>
      <w:r>
        <w:rPr>
          <w:rFonts w:ascii="Times New Roman" w:hAnsi="Times New Roman" w:eastAsia="Times New Roman" w:cs="Times New Roman"/>
          <w:sz w:val="23"/>
          <w:szCs w:val="23"/>
          <w:color w:val="24292F"/>
          <w:spacing w:val="10"/>
        </w:rPr>
        <w:t>r</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0"/>
        </w:rPr>
        <w:t>clip,</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0"/>
        </w:rPr>
        <w:t>he</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0"/>
        </w:rPr>
        <w:t>said.</w:t>
      </w:r>
    </w:p>
    <w:p>
      <w:pPr>
        <w:ind w:left="479" w:right="396" w:hanging="263"/>
        <w:spacing w:before="194" w:line="30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3.</w:t>
      </w:r>
      <w:r>
        <w:rPr>
          <w:rFonts w:ascii="Times New Roman" w:hAnsi="Times New Roman" w:eastAsia="Times New Roman" w:cs="Times New Roman"/>
          <w:sz w:val="23"/>
          <w:szCs w:val="23"/>
          <w:color w:val="24292F"/>
          <w:spacing w:val="52"/>
        </w:rPr>
        <w:t xml:space="preserve"> </w:t>
      </w:r>
      <w:r>
        <w:rPr>
          <w:rFonts w:ascii="Times New Roman" w:hAnsi="Times New Roman" w:eastAsia="Times New Roman" w:cs="Times New Roman"/>
          <w:sz w:val="23"/>
          <w:szCs w:val="23"/>
          <w:color w:val="24292F"/>
          <w:spacing w:val="14"/>
        </w:rPr>
        <w:t>"We</w:t>
      </w:r>
      <w:r>
        <w:rPr>
          <w:rFonts w:ascii="Times New Roman" w:hAnsi="Times New Roman" w:eastAsia="Times New Roman" w:cs="Times New Roman"/>
          <w:sz w:val="23"/>
          <w:szCs w:val="23"/>
          <w:color w:val="24292F"/>
          <w:spacing w:val="-33"/>
        </w:rPr>
        <w:t xml:space="preserve"> </w:t>
      </w:r>
      <w:r>
        <w:rPr>
          <w:rFonts w:ascii="Times New Roman" w:hAnsi="Times New Roman" w:eastAsia="Times New Roman" w:cs="Times New Roman"/>
          <w:sz w:val="23"/>
          <w:szCs w:val="23"/>
          <w:color w:val="24292F"/>
          <w:spacing w:val="14"/>
        </w:rPr>
        <w:t>'re seeing core consumers</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un</w:t>
      </w:r>
      <w:r>
        <w:rPr>
          <w:rFonts w:ascii="Times New Roman" w:hAnsi="Times New Roman" w:eastAsia="Times New Roman" w:cs="Times New Roman"/>
          <w:sz w:val="23"/>
          <w:szCs w:val="23"/>
          <w:color w:val="24292F"/>
          <w:spacing w:val="13"/>
        </w:rPr>
        <w:t>der a</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3"/>
        </w:rPr>
        <w:t>lot of</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pressure</w:t>
      </w:r>
      <w:r>
        <w:rPr>
          <w:rFonts w:ascii="Times New Roman" w:hAnsi="Times New Roman" w:eastAsia="Times New Roman" w:cs="Times New Roman"/>
          <w:sz w:val="23"/>
          <w:szCs w:val="23"/>
          <w:color w:val="24292F"/>
          <w:spacing w:val="-32"/>
        </w:rPr>
        <w:t xml:space="preserve"> </w:t>
      </w:r>
      <w:r>
        <w:rPr>
          <w:rFonts w:ascii="Times New Roman" w:hAnsi="Times New Roman" w:eastAsia="Times New Roman" w:cs="Times New Roman"/>
          <w:sz w:val="23"/>
          <w:szCs w:val="23"/>
          <w:color w:val="24292F"/>
          <w:spacing w:val="13"/>
        </w:rPr>
        <w:t>",</w:t>
      </w:r>
      <w:r>
        <w:rPr>
          <w:rFonts w:ascii="Times New Roman" w:hAnsi="Times New Roman" w:eastAsia="Times New Roman" w:cs="Times New Roman"/>
          <w:sz w:val="23"/>
          <w:szCs w:val="23"/>
          <w:color w:val="24292F"/>
          <w:spacing w:val="28"/>
          <w:w w:val="101"/>
        </w:rPr>
        <w:t xml:space="preserve"> </w:t>
      </w:r>
      <w:r>
        <w:rPr>
          <w:rFonts w:ascii="Times New Roman" w:hAnsi="Times New Roman" w:eastAsia="Times New Roman" w:cs="Times New Roman"/>
          <w:sz w:val="23"/>
          <w:szCs w:val="23"/>
          <w:color w:val="24292F"/>
          <w:spacing w:val="13"/>
        </w:rPr>
        <w:t>Duke said</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3"/>
        </w:rPr>
        <w:t>at</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3"/>
        </w:rPr>
        <w:t>an</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3"/>
        </w:rPr>
        <w:t>event</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3"/>
        </w:rPr>
        <w:t>in</w:t>
      </w:r>
      <w:r>
        <w:rPr>
          <w:rFonts w:ascii="Times New Roman" w:hAnsi="Times New Roman" w:eastAsia="Times New Roman" w:cs="Times New Roman"/>
          <w:sz w:val="23"/>
          <w:szCs w:val="23"/>
          <w:color w:val="24292F"/>
          <w:spacing w:val="27"/>
          <w:w w:val="101"/>
        </w:rPr>
        <w:t xml:space="preserve"> </w:t>
      </w:r>
      <w:r>
        <w:rPr>
          <w:rFonts w:ascii="Times New Roman" w:hAnsi="Times New Roman" w:eastAsia="Times New Roman" w:cs="Times New Roman"/>
          <w:sz w:val="23"/>
          <w:szCs w:val="23"/>
          <w:color w:val="24292F"/>
          <w:spacing w:val="13"/>
        </w:rPr>
        <w:t>New</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2"/>
        </w:rPr>
        <w:t>York.</w:t>
      </w:r>
      <w:r>
        <w:rPr>
          <w:rFonts w:ascii="Times New Roman" w:hAnsi="Times New Roman" w:eastAsia="Times New Roman" w:cs="Times New Roman"/>
          <w:sz w:val="23"/>
          <w:szCs w:val="23"/>
          <w:color w:val="24292F"/>
          <w:spacing w:val="36"/>
        </w:rPr>
        <w:t xml:space="preserve"> </w:t>
      </w:r>
      <w:r>
        <w:rPr>
          <w:rFonts w:ascii="Times New Roman" w:hAnsi="Times New Roman" w:eastAsia="Times New Roman" w:cs="Times New Roman"/>
          <w:sz w:val="23"/>
          <w:szCs w:val="23"/>
          <w:color w:val="24292F"/>
          <w:spacing w:val="12"/>
        </w:rPr>
        <w:t>"There</w:t>
      </w:r>
      <w:r>
        <w:rPr>
          <w:rFonts w:ascii="Times New Roman" w:hAnsi="Times New Roman" w:eastAsia="Times New Roman" w:cs="Times New Roman"/>
          <w:sz w:val="23"/>
          <w:szCs w:val="23"/>
          <w:color w:val="24292F"/>
          <w:spacing w:val="-33"/>
        </w:rPr>
        <w:t xml:space="preserve"> </w:t>
      </w:r>
      <w:r>
        <w:rPr>
          <w:rFonts w:ascii="Times New Roman" w:hAnsi="Times New Roman" w:eastAsia="Times New Roman" w:cs="Times New Roman"/>
          <w:sz w:val="23"/>
          <w:szCs w:val="23"/>
          <w:color w:val="24292F"/>
          <w:spacing w:val="12"/>
        </w:rPr>
        <w:t>'s</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2"/>
        </w:rPr>
        <w:t>no doubt that</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2"/>
        </w:rPr>
        <w:t>rising fuel</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2"/>
        </w:rPr>
        <w:t>prices a</w:t>
      </w:r>
      <w:r>
        <w:rPr>
          <w:rFonts w:ascii="Times New Roman" w:hAnsi="Times New Roman" w:eastAsia="Times New Roman" w:cs="Times New Roman"/>
          <w:sz w:val="23"/>
          <w:szCs w:val="23"/>
          <w:color w:val="24292F"/>
          <w:spacing w:val="11"/>
        </w:rPr>
        <w:t>re</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1"/>
        </w:rPr>
        <w:t>having an</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1"/>
        </w:rPr>
        <w:t>impact.</w:t>
      </w:r>
      <w:r>
        <w:rPr>
          <w:rFonts w:ascii="Times New Roman" w:hAnsi="Times New Roman" w:eastAsia="Times New Roman" w:cs="Times New Roman"/>
          <w:sz w:val="23"/>
          <w:szCs w:val="23"/>
          <w:color w:val="24292F"/>
          <w:spacing w:val="-32"/>
        </w:rPr>
        <w:t xml:space="preserve"> </w:t>
      </w:r>
      <w:r>
        <w:rPr>
          <w:rFonts w:ascii="Times New Roman" w:hAnsi="Times New Roman" w:eastAsia="Times New Roman" w:cs="Times New Roman"/>
          <w:sz w:val="23"/>
          <w:szCs w:val="23"/>
          <w:color w:val="24292F"/>
          <w:spacing w:val="11"/>
        </w:rPr>
        <w:t>"</w:t>
      </w:r>
    </w:p>
    <w:p>
      <w:pPr>
        <w:ind w:left="493" w:right="160" w:hanging="277"/>
        <w:spacing w:before="99" w:line="30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6"/>
        </w:rPr>
        <w:t>4.</w:t>
      </w:r>
      <w:r>
        <w:rPr>
          <w:rFonts w:ascii="Times New Roman" w:hAnsi="Times New Roman" w:eastAsia="Times New Roman" w:cs="Times New Roman"/>
          <w:sz w:val="23"/>
          <w:szCs w:val="23"/>
          <w:color w:val="24292F"/>
          <w:spacing w:val="29"/>
        </w:rPr>
        <w:t xml:space="preserve"> </w:t>
      </w:r>
      <w:r>
        <w:rPr>
          <w:rFonts w:ascii="Times New Roman" w:hAnsi="Times New Roman" w:eastAsia="Times New Roman" w:cs="Times New Roman"/>
          <w:sz w:val="23"/>
          <w:szCs w:val="23"/>
          <w:color w:val="24292F"/>
          <w:spacing w:val="16"/>
        </w:rPr>
        <w:t>Wal-Mart</w:t>
      </w:r>
      <w:r>
        <w:rPr>
          <w:rFonts w:ascii="Times New Roman" w:hAnsi="Times New Roman" w:eastAsia="Times New Roman" w:cs="Times New Roman"/>
          <w:sz w:val="23"/>
          <w:szCs w:val="23"/>
          <w:color w:val="24292F"/>
          <w:spacing w:val="-33"/>
        </w:rPr>
        <w:t xml:space="preserve"> </w:t>
      </w:r>
      <w:r>
        <w:rPr>
          <w:rFonts w:ascii="Times New Roman" w:hAnsi="Times New Roman" w:eastAsia="Times New Roman" w:cs="Times New Roman"/>
          <w:sz w:val="23"/>
          <w:szCs w:val="23"/>
          <w:color w:val="24292F"/>
          <w:spacing w:val="16"/>
        </w:rPr>
        <w:t>'s core shoppers are ru</w:t>
      </w:r>
      <w:r>
        <w:rPr>
          <w:rFonts w:ascii="Times New Roman" w:hAnsi="Times New Roman" w:eastAsia="Times New Roman" w:cs="Times New Roman"/>
          <w:sz w:val="23"/>
          <w:szCs w:val="23"/>
          <w:color w:val="24292F"/>
          <w:spacing w:val="15"/>
        </w:rPr>
        <w:t>nning out of</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5"/>
        </w:rPr>
        <w:t>money</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5"/>
        </w:rPr>
        <w:t>much faster</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5"/>
        </w:rPr>
        <w:t>than</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a</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5"/>
        </w:rPr>
        <w:t>year</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ago</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5"/>
        </w:rPr>
        <w:t>due</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5"/>
        </w:rPr>
        <w:t>to</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3"/>
        </w:rPr>
        <w:t>rising gasoline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prices, and </w:t>
      </w:r>
      <w:r>
        <w:rPr>
          <w:rFonts w:ascii="Times New Roman" w:hAnsi="Times New Roman" w:eastAsia="Times New Roman" w:cs="Times New Roman"/>
          <w:sz w:val="23"/>
          <w:szCs w:val="23"/>
          <w:color w:val="24292F"/>
          <w:spacing w:val="12"/>
        </w:rPr>
        <w:t>the</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2"/>
        </w:rPr>
        <w:t>retail giant</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is worried, CEO</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2"/>
        </w:rPr>
        <w:t>Mike</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2"/>
        </w:rPr>
        <w:t>Duke</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2"/>
        </w:rPr>
        <w:t>said Wednesday.</w:t>
      </w:r>
    </w:p>
    <w:p>
      <w:pPr>
        <w:ind w:left="481" w:right="174" w:hanging="263"/>
        <w:spacing w:before="99" w:line="31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5.</w:t>
      </w:r>
      <w:r>
        <w:rPr>
          <w:rFonts w:ascii="Times New Roman" w:hAnsi="Times New Roman" w:eastAsia="Times New Roman" w:cs="Times New Roman"/>
          <w:sz w:val="23"/>
          <w:szCs w:val="23"/>
          <w:color w:val="24292F"/>
          <w:spacing w:val="28"/>
          <w:w w:val="101"/>
        </w:rPr>
        <w:t xml:space="preserve"> </w:t>
      </w:r>
      <w:r>
        <w:rPr>
          <w:rFonts w:ascii="Times New Roman" w:hAnsi="Times New Roman" w:eastAsia="Times New Roman" w:cs="Times New Roman"/>
          <w:sz w:val="23"/>
          <w:szCs w:val="23"/>
          <w:color w:val="24292F"/>
          <w:spacing w:val="14"/>
        </w:rPr>
        <w:t>Wal-Mart shoppers,</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3"/>
        </w:rPr>
        <w:t>many of whom</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3"/>
        </w:rPr>
        <w:t>live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paycheck to</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paycheck, typically shop</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in</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bulk at</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5"/>
        </w:rPr>
        <w:t>the</w:t>
      </w:r>
      <w:r>
        <w:rPr>
          <w:rFonts w:ascii="Times New Roman" w:hAnsi="Times New Roman" w:eastAsia="Times New Roman" w:cs="Times New Roman"/>
          <w:sz w:val="23"/>
          <w:szCs w:val="23"/>
          <w:color w:val="24292F"/>
          <w:spacing w:val="36"/>
          <w:w w:val="101"/>
        </w:rPr>
        <w:t xml:space="preserve"> </w:t>
      </w:r>
      <w:r>
        <w:rPr>
          <w:rFonts w:ascii="Times New Roman" w:hAnsi="Times New Roman" w:eastAsia="Times New Roman" w:cs="Times New Roman"/>
          <w:sz w:val="23"/>
          <w:szCs w:val="23"/>
          <w:color w:val="24292F"/>
          <w:spacing w:val="15"/>
        </w:rPr>
        <w:t>beginning of the month when their</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5"/>
        </w:rPr>
        <w:t>paychecks come</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5"/>
        </w:rPr>
        <w:t>in.</w:t>
      </w:r>
    </w:p>
    <w:p>
      <w:pPr>
        <w:ind w:left="8"/>
        <w:spacing w:before="233" w:line="19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7"/>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7"/>
        </w:rPr>
        <w:t>由于开启了答案后置</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，请参考答案</w:t>
      </w:r>
      <w:r>
        <w:rPr>
          <w:rFonts w:ascii="Microsoft YaHei" w:hAnsi="Microsoft YaHei" w:eastAsia="Microsoft YaHei" w:cs="Microsoft YaHei"/>
          <w:sz w:val="17"/>
          <w:szCs w:val="17"/>
          <w:color w:val="24292F"/>
          <w:spacing w:val="16"/>
        </w:rPr>
        <w:t>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6"/>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p>
    <w:p>
      <w:pPr>
        <w:spacing w:line="133" w:lineRule="exact"/>
        <w:rPr/>
      </w:pPr>
      <w:r/>
    </w:p>
    <w:tbl>
      <w:tblPr>
        <w:tblStyle w:val="TableNormal"/>
        <w:tblW w:w="9961" w:type="dxa"/>
        <w:tblInd w:w="10" w:type="dxa"/>
        <w:tblLayout w:type="fixed"/>
        <w:tblBorders>
          <w:top w:val="single" w:color="F0F4F8" w:sz="8" w:space="0"/>
          <w:left w:val="single" w:color="F0F4F8" w:sz="8" w:space="0"/>
          <w:bottom w:val="single" w:color="F0F4F8" w:sz="8" w:space="0"/>
          <w:right w:val="single" w:color="F0F4F8" w:sz="8" w:space="0"/>
          <w:insideH w:val="single" w:color="F0F4F8" w:sz="8" w:space="0"/>
          <w:insideV w:val="single" w:color="F0F4F8" w:sz="8" w:space="0"/>
        </w:tblBorders>
      </w:tblPr>
      <w:tblGrid>
        <w:gridCol w:w="9914"/>
        <w:gridCol w:w="47"/>
      </w:tblGrid>
      <w:tr>
        <w:trPr>
          <w:trHeight w:val="1608" w:hRule="atLeast"/>
        </w:trPr>
        <w:tc>
          <w:tcPr>
            <w:tcW w:w="9914" w:type="dxa"/>
            <w:vAlign w:val="top"/>
            <w:tcBorders>
              <w:right w:val="nil"/>
            </w:tcBorders>
          </w:tcPr>
          <w:p>
            <w:pPr>
              <w:pStyle w:val="TableText"/>
              <w:ind w:left="240"/>
              <w:spacing w:before="101" w:line="321" w:lineRule="exact"/>
              <w:rPr>
                <w:rFonts w:ascii="Microsoft YaHei" w:hAnsi="Microsoft YaHei" w:eastAsia="Microsoft YaHei" w:cs="Microsoft YaHei"/>
              </w:rPr>
            </w:pPr>
            <w:r>
              <w:rPr>
                <w:color w:val="24292F"/>
                <w:position w:val="4"/>
              </w:rPr>
              <w:t>shopper</w:t>
            </w:r>
            <w:r>
              <w:rPr>
                <w:color w:val="24292F"/>
                <w:spacing w:val="45"/>
                <w:position w:val="4"/>
              </w:rPr>
              <w:t xml:space="preserve"> </w:t>
            </w:r>
            <w:r>
              <w:rPr>
                <w:color w:val="24292F"/>
                <w:spacing w:val="12"/>
                <w:position w:val="4"/>
              </w:rPr>
              <w:t>-</w:t>
            </w:r>
            <w:r>
              <w:rPr>
                <w:color w:val="24292F"/>
                <w:spacing w:val="38"/>
                <w:w w:val="101"/>
                <w:position w:val="4"/>
              </w:rPr>
              <w:t xml:space="preserve"> </w:t>
            </w:r>
            <w:r>
              <w:rPr>
                <w:rFonts w:ascii="Lucida Console" w:hAnsi="Lucida Console" w:eastAsia="Lucida Console" w:cs="Lucida Console"/>
                <w:color w:val="72809D"/>
                <w:spacing w:val="12"/>
                <w:position w:val="4"/>
              </w:rPr>
              <w:t>L1</w:t>
            </w:r>
            <w:r>
              <w:rPr>
                <w:rFonts w:ascii="Lucida Console" w:hAnsi="Lucida Console" w:eastAsia="Lucida Console" w:cs="Lucida Console"/>
                <w:color w:val="72809D"/>
                <w:spacing w:val="-32"/>
                <w:position w:val="4"/>
              </w:rPr>
              <w:t xml:space="preserve"> </w:t>
            </w:r>
            <w:r>
              <w:rPr>
                <w:color w:val="24292F"/>
                <w:spacing w:val="12"/>
                <w:position w:val="4"/>
              </w:rPr>
              <w:t>-</w:t>
            </w:r>
            <w:r>
              <w:rPr>
                <w:color w:val="24292F"/>
                <w:spacing w:val="16"/>
                <w:w w:val="101"/>
                <w:position w:val="4"/>
              </w:rPr>
              <w:t xml:space="preserve"> </w:t>
            </w:r>
            <w:r>
              <w:rPr>
                <w:color w:val="72809D"/>
                <w:spacing w:val="12"/>
                <w:position w:val="4"/>
              </w:rPr>
              <w:t>/</w:t>
            </w:r>
            <w:r>
              <w:rPr>
                <w:color w:val="72809D"/>
                <w:spacing w:val="-29"/>
                <w:position w:val="4"/>
              </w:rPr>
              <w:t xml:space="preserve"> </w:t>
            </w:r>
            <w:r>
              <w:rPr>
                <w:color w:val="72809D"/>
                <w:spacing w:val="12"/>
                <w:position w:val="4"/>
              </w:rPr>
              <w:t>ˈʃɑpə(r)/</w:t>
            </w:r>
            <w:r>
              <w:rPr>
                <w:color w:val="72809D"/>
                <w:spacing w:val="23"/>
                <w:w w:val="101"/>
                <w:position w:val="4"/>
              </w:rPr>
              <w:t xml:space="preserve"> </w:t>
            </w:r>
            <w:r>
              <w:rPr>
                <w:rFonts w:ascii="Courier New" w:hAnsi="Courier New" w:eastAsia="Courier New" w:cs="Courier New"/>
                <w:i/>
                <w:iCs/>
                <w:color w:val="72809D"/>
                <w:spacing w:val="12"/>
                <w:position w:val="4"/>
              </w:rPr>
              <w:t>n.</w:t>
            </w:r>
            <w:r>
              <w:rPr>
                <w:rFonts w:ascii="Courier New" w:hAnsi="Courier New" w:eastAsia="Courier New" w:cs="Courier New"/>
                <w:i/>
                <w:iCs/>
                <w:color w:val="72809D"/>
                <w:spacing w:val="-26"/>
                <w:position w:val="4"/>
              </w:rPr>
              <w:t xml:space="preserve"> </w:t>
            </w:r>
            <w:r>
              <w:rPr>
                <w:rFonts w:ascii="Microsoft YaHei" w:hAnsi="Microsoft YaHei" w:eastAsia="Microsoft YaHei" w:cs="Microsoft YaHei"/>
                <w:color w:val="24292F"/>
                <w:spacing w:val="12"/>
                <w:position w:val="4"/>
              </w:rPr>
              <w:t>（</w:t>
            </w:r>
            <w:r>
              <w:rPr>
                <w:rFonts w:ascii="Microsoft YaHei" w:hAnsi="Microsoft YaHei" w:eastAsia="Microsoft YaHei" w:cs="Microsoft YaHei"/>
                <w:color w:val="24292F"/>
                <w:spacing w:val="-25"/>
                <w:position w:val="4"/>
              </w:rPr>
              <w:t xml:space="preserve"> </w:t>
            </w:r>
            <w:r>
              <w:rPr>
                <w:rFonts w:ascii="Microsoft YaHei" w:hAnsi="Microsoft YaHei" w:eastAsia="Microsoft YaHei" w:cs="Microsoft YaHei"/>
                <w:color w:val="24292F"/>
                <w:spacing w:val="12"/>
                <w:position w:val="4"/>
              </w:rPr>
              <w:t>商店的）</w:t>
            </w:r>
            <w:r>
              <w:rPr>
                <w:rFonts w:ascii="Microsoft YaHei" w:hAnsi="Microsoft YaHei" w:eastAsia="Microsoft YaHei" w:cs="Microsoft YaHei"/>
                <w:color w:val="24292F"/>
                <w:spacing w:val="-21"/>
                <w:position w:val="4"/>
              </w:rPr>
              <w:t xml:space="preserve"> </w:t>
            </w:r>
            <w:r>
              <w:rPr>
                <w:rFonts w:ascii="Microsoft YaHei" w:hAnsi="Microsoft YaHei" w:eastAsia="Microsoft YaHei" w:cs="Microsoft YaHei"/>
                <w:color w:val="24292F"/>
                <w:spacing w:val="12"/>
                <w:position w:val="4"/>
              </w:rPr>
              <w:t>顾客</w:t>
            </w:r>
            <w:r>
              <w:rPr>
                <w:rFonts w:ascii="Microsoft YaHei" w:hAnsi="Microsoft YaHei" w:eastAsia="Microsoft YaHei" w:cs="Microsoft YaHei"/>
                <w:color w:val="24292F"/>
                <w:spacing w:val="-20"/>
                <w:position w:val="4"/>
              </w:rPr>
              <w:t xml:space="preserve"> </w:t>
            </w:r>
            <w:r>
              <w:rPr>
                <w:rFonts w:ascii="Microsoft YaHei" w:hAnsi="Microsoft YaHei" w:eastAsia="Microsoft YaHei" w:cs="Microsoft YaHei"/>
                <w:color w:val="24292F"/>
                <w:spacing w:val="12"/>
                <w:position w:val="4"/>
              </w:rPr>
              <w:t>，买东西的人；</w:t>
            </w:r>
          </w:p>
          <w:p>
            <w:pPr>
              <w:pStyle w:val="TableText"/>
              <w:ind w:left="246" w:right="3640"/>
              <w:spacing w:before="74" w:line="281" w:lineRule="auto"/>
              <w:rPr>
                <w:rFonts w:ascii="Microsoft YaHei" w:hAnsi="Microsoft YaHei" w:eastAsia="Microsoft YaHei" w:cs="Microsoft YaHei"/>
              </w:rPr>
            </w:pPr>
            <w:r>
              <w:rPr>
                <w:color w:val="24292F"/>
              </w:rPr>
              <w:t>bulk</w:t>
            </w:r>
            <w:r>
              <w:rPr>
                <w:color w:val="24292F"/>
                <w:spacing w:val="46"/>
                <w:w w:val="101"/>
              </w:rPr>
              <w:t xml:space="preserve"> </w:t>
            </w:r>
            <w:r>
              <w:rPr>
                <w:color w:val="24292F"/>
                <w:spacing w:val="7"/>
              </w:rPr>
              <w:t>-</w:t>
            </w:r>
            <w:r>
              <w:rPr>
                <w:color w:val="24292F"/>
                <w:spacing w:val="38"/>
              </w:rPr>
              <w:t xml:space="preserve"> </w:t>
            </w:r>
            <w:r>
              <w:rPr>
                <w:rFonts w:ascii="Lucida Console" w:hAnsi="Lucida Console" w:eastAsia="Lucida Console" w:cs="Lucida Console"/>
                <w:color w:val="72809D"/>
                <w:spacing w:val="7"/>
              </w:rPr>
              <w:t>L1</w:t>
            </w:r>
            <w:r>
              <w:rPr>
                <w:rFonts w:ascii="Lucida Console" w:hAnsi="Lucida Console" w:eastAsia="Lucida Console" w:cs="Lucida Console"/>
                <w:color w:val="72809D"/>
                <w:spacing w:val="-32"/>
              </w:rPr>
              <w:t xml:space="preserve"> </w:t>
            </w:r>
            <w:r>
              <w:rPr>
                <w:color w:val="24292F"/>
                <w:spacing w:val="7"/>
              </w:rPr>
              <w:t>-</w:t>
            </w:r>
            <w:r>
              <w:rPr>
                <w:color w:val="24292F"/>
                <w:spacing w:val="17"/>
              </w:rPr>
              <w:t xml:space="preserve"> </w:t>
            </w:r>
            <w:r>
              <w:rPr>
                <w:color w:val="72809D"/>
                <w:spacing w:val="7"/>
              </w:rPr>
              <w:t>/bʌ</w:t>
            </w:r>
            <w:r>
              <w:rPr>
                <w:color w:val="72809D"/>
              </w:rPr>
              <w:t>lk</w:t>
            </w:r>
            <w:r>
              <w:rPr>
                <w:color w:val="72809D"/>
                <w:spacing w:val="7"/>
              </w:rPr>
              <w:t>/</w:t>
            </w:r>
            <w:r>
              <w:rPr>
                <w:color w:val="72809D"/>
                <w:spacing w:val="23"/>
                <w:w w:val="101"/>
              </w:rPr>
              <w:t xml:space="preserve"> </w:t>
            </w:r>
            <w:r>
              <w:rPr>
                <w:rFonts w:ascii="Courier New" w:hAnsi="Courier New" w:eastAsia="Courier New" w:cs="Courier New"/>
                <w:i/>
                <w:iCs/>
                <w:color w:val="72809D"/>
                <w:spacing w:val="7"/>
              </w:rPr>
              <w:t>n.</w:t>
            </w:r>
            <w:r>
              <w:rPr>
                <w:rFonts w:ascii="Courier New" w:hAnsi="Courier New" w:eastAsia="Courier New" w:cs="Courier New"/>
                <w:i/>
                <w:iCs/>
                <w:color w:val="72809D"/>
                <w:spacing w:val="-26"/>
              </w:rPr>
              <w:t xml:space="preserve"> </w:t>
            </w:r>
            <w:r>
              <w:rPr>
                <w:rFonts w:ascii="Microsoft YaHei" w:hAnsi="Microsoft YaHei" w:eastAsia="Microsoft YaHei" w:cs="Microsoft YaHei"/>
                <w:color w:val="24292F"/>
                <w:spacing w:val="7"/>
              </w:rPr>
              <w:t>（</w:t>
            </w:r>
            <w:r>
              <w:rPr>
                <w:rFonts w:ascii="Microsoft YaHei" w:hAnsi="Microsoft YaHei" w:eastAsia="Microsoft YaHei" w:cs="Microsoft YaHei"/>
                <w:color w:val="24292F"/>
                <w:spacing w:val="-28"/>
              </w:rPr>
              <w:t xml:space="preserve"> </w:t>
            </w:r>
            <w:r>
              <w:rPr>
                <w:rFonts w:ascii="Microsoft YaHei" w:hAnsi="Microsoft YaHei" w:eastAsia="Microsoft YaHei" w:cs="Microsoft YaHei"/>
                <w:color w:val="24292F"/>
                <w:spacing w:val="7"/>
              </w:rPr>
              <w:t>大）</w:t>
            </w:r>
            <w:r>
              <w:rPr>
                <w:rFonts w:ascii="Microsoft YaHei" w:hAnsi="Microsoft YaHei" w:eastAsia="Microsoft YaHei" w:cs="Microsoft YaHei"/>
                <w:color w:val="24292F"/>
                <w:spacing w:val="-14"/>
              </w:rPr>
              <w:t xml:space="preserve"> </w:t>
            </w:r>
            <w:r>
              <w:rPr>
                <w:rFonts w:ascii="Microsoft YaHei" w:hAnsi="Microsoft YaHei" w:eastAsia="Microsoft YaHei" w:cs="Microsoft YaHei"/>
                <w:color w:val="24292F"/>
                <w:spacing w:val="7"/>
              </w:rPr>
              <w:t>体积；</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7"/>
              </w:rPr>
              <w:t>大块</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7"/>
              </w:rPr>
              <w:t>，大量；</w:t>
            </w:r>
            <w:r>
              <w:rPr>
                <w:rFonts w:ascii="Microsoft YaHei" w:hAnsi="Microsoft YaHei" w:eastAsia="Microsoft YaHei" w:cs="Microsoft YaHei"/>
                <w:color w:val="24292F"/>
                <w:spacing w:val="-21"/>
              </w:rPr>
              <w:t xml:space="preserve"> </w:t>
            </w:r>
            <w:r>
              <w:rPr>
                <w:rFonts w:ascii="Microsoft YaHei" w:hAnsi="Microsoft YaHei" w:eastAsia="Microsoft YaHei" w:cs="Microsoft YaHei"/>
                <w:color w:val="24292F"/>
                <w:spacing w:val="7"/>
              </w:rPr>
              <w:t>大多数</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7"/>
              </w:rPr>
              <w:t>，大部分；</w:t>
            </w:r>
            <w:r>
              <w:rPr>
                <w:rFonts w:ascii="Microsoft YaHei" w:hAnsi="Microsoft YaHei" w:eastAsia="Microsoft YaHei" w:cs="Microsoft YaHei"/>
                <w:color w:val="24292F"/>
                <w:spacing w:val="-17"/>
              </w:rPr>
              <w:t xml:space="preserve"> </w:t>
            </w:r>
            <w:r>
              <w:rPr>
                <w:rFonts w:ascii="Microsoft YaHei" w:hAnsi="Microsoft YaHei" w:eastAsia="Microsoft YaHei" w:cs="Microsoft YaHei"/>
                <w:color w:val="24292F"/>
                <w:spacing w:val="7"/>
              </w:rPr>
              <w:t>主体；</w:t>
            </w:r>
            <w:r>
              <w:rPr>
                <w:rFonts w:ascii="Microsoft YaHei" w:hAnsi="Microsoft YaHei" w:eastAsia="Microsoft YaHei" w:cs="Microsoft YaHei"/>
                <w:color w:val="24292F"/>
              </w:rPr>
              <w:t xml:space="preserve"> </w:t>
            </w:r>
            <w:r>
              <w:rPr>
                <w:color w:val="24292F"/>
              </w:rPr>
              <w:t>mart</w:t>
            </w:r>
            <w:r>
              <w:rPr>
                <w:color w:val="24292F"/>
                <w:spacing w:val="30"/>
              </w:rPr>
              <w:t xml:space="preserve"> </w:t>
            </w:r>
            <w:r>
              <w:rPr>
                <w:color w:val="24292F"/>
                <w:spacing w:val="13"/>
              </w:rPr>
              <w:t>-</w:t>
            </w:r>
            <w:r>
              <w:rPr>
                <w:color w:val="24292F"/>
                <w:spacing w:val="38"/>
                <w:w w:val="101"/>
              </w:rPr>
              <w:t xml:space="preserve"> </w:t>
            </w:r>
            <w:r>
              <w:rPr>
                <w:rFonts w:ascii="Lucida Console" w:hAnsi="Lucida Console" w:eastAsia="Lucida Console" w:cs="Lucida Console"/>
                <w:color w:val="72809D"/>
                <w:spacing w:val="13"/>
              </w:rPr>
              <w:t>L4</w:t>
            </w:r>
            <w:r>
              <w:rPr>
                <w:rFonts w:ascii="Lucida Console" w:hAnsi="Lucida Console" w:eastAsia="Lucida Console" w:cs="Lucida Console"/>
                <w:color w:val="72809D"/>
                <w:spacing w:val="-32"/>
              </w:rPr>
              <w:t xml:space="preserve"> </w:t>
            </w:r>
            <w:r>
              <w:rPr>
                <w:color w:val="24292F"/>
                <w:spacing w:val="13"/>
              </w:rPr>
              <w:t>-</w:t>
            </w:r>
            <w:r>
              <w:rPr>
                <w:color w:val="24292F"/>
                <w:spacing w:val="16"/>
                <w:w w:val="101"/>
              </w:rPr>
              <w:t xml:space="preserve"> </w:t>
            </w:r>
            <w:r>
              <w:rPr>
                <w:color w:val="72809D"/>
                <w:spacing w:val="13"/>
              </w:rPr>
              <w:t>/mɑ</w:t>
            </w:r>
            <w:r>
              <w:rPr>
                <w:color w:val="72809D"/>
              </w:rPr>
              <w:t>rt</w:t>
            </w:r>
            <w:r>
              <w:rPr>
                <w:color w:val="72809D"/>
                <w:spacing w:val="13"/>
              </w:rPr>
              <w:t>/</w:t>
            </w:r>
            <w:r>
              <w:rPr>
                <w:color w:val="72809D"/>
                <w:spacing w:val="23"/>
                <w:w w:val="102"/>
              </w:rPr>
              <w:t xml:space="preserve"> </w:t>
            </w:r>
            <w:r>
              <w:rPr>
                <w:rFonts w:ascii="Courier New" w:hAnsi="Courier New" w:eastAsia="Courier New" w:cs="Courier New"/>
                <w:i/>
                <w:iCs/>
                <w:color w:val="72809D"/>
                <w:spacing w:val="13"/>
              </w:rPr>
              <w:t>n.</w:t>
            </w:r>
            <w:r>
              <w:rPr>
                <w:rFonts w:ascii="Courier New" w:hAnsi="Courier New" w:eastAsia="Courier New" w:cs="Courier New"/>
                <w:i/>
                <w:iCs/>
                <w:color w:val="72809D"/>
                <w:spacing w:val="-31"/>
              </w:rPr>
              <w:t xml:space="preserve"> </w:t>
            </w:r>
            <w:r>
              <w:rPr>
                <w:rFonts w:ascii="Microsoft YaHei" w:hAnsi="Microsoft YaHei" w:eastAsia="Microsoft YaHei" w:cs="Microsoft YaHei"/>
                <w:color w:val="24292F"/>
                <w:spacing w:val="13"/>
              </w:rPr>
              <w:t>市场</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3"/>
              </w:rPr>
              <w:t>，</w:t>
            </w:r>
            <w:r>
              <w:rPr>
                <w:rFonts w:ascii="Microsoft YaHei" w:hAnsi="Microsoft YaHei" w:eastAsia="Microsoft YaHei" w:cs="Microsoft YaHei"/>
                <w:color w:val="24292F"/>
                <w:spacing w:val="-30"/>
              </w:rPr>
              <w:t xml:space="preserve"> </w:t>
            </w:r>
            <w:r>
              <w:rPr>
                <w:rFonts w:ascii="Microsoft YaHei" w:hAnsi="Microsoft YaHei" w:eastAsia="Microsoft YaHei" w:cs="Microsoft YaHei"/>
                <w:color w:val="24292F"/>
                <w:spacing w:val="13"/>
              </w:rPr>
              <w:t>贸易场所；</w:t>
            </w:r>
          </w:p>
          <w:p>
            <w:pPr>
              <w:pStyle w:val="TableText"/>
              <w:ind w:left="246"/>
              <w:spacing w:line="321" w:lineRule="exact"/>
              <w:rPr>
                <w:rFonts w:ascii="Microsoft YaHei" w:hAnsi="Microsoft YaHei" w:eastAsia="Microsoft YaHei" w:cs="Microsoft YaHei"/>
              </w:rPr>
            </w:pPr>
            <w:r>
              <w:rPr>
                <w:color w:val="24292F"/>
                <w:position w:val="4"/>
              </w:rPr>
              <w:t>paycheck</w:t>
            </w:r>
            <w:r>
              <w:rPr>
                <w:color w:val="24292F"/>
                <w:spacing w:val="35"/>
                <w:w w:val="101"/>
                <w:position w:val="4"/>
              </w:rPr>
              <w:t xml:space="preserve"> </w:t>
            </w:r>
            <w:r>
              <w:rPr>
                <w:color w:val="24292F"/>
                <w:spacing w:val="15"/>
                <w:position w:val="4"/>
              </w:rPr>
              <w:t>-</w:t>
            </w:r>
            <w:r>
              <w:rPr>
                <w:color w:val="24292F"/>
                <w:spacing w:val="38"/>
                <w:w w:val="101"/>
                <w:position w:val="4"/>
              </w:rPr>
              <w:t xml:space="preserve"> </w:t>
            </w:r>
            <w:r>
              <w:rPr>
                <w:rFonts w:ascii="Lucida Console" w:hAnsi="Lucida Console" w:eastAsia="Lucida Console" w:cs="Lucida Console"/>
                <w:color w:val="72809D"/>
                <w:spacing w:val="15"/>
                <w:position w:val="4"/>
              </w:rPr>
              <w:t>L4</w:t>
            </w:r>
            <w:r>
              <w:rPr>
                <w:rFonts w:ascii="Lucida Console" w:hAnsi="Lucida Console" w:eastAsia="Lucida Console" w:cs="Lucida Console"/>
                <w:color w:val="72809D"/>
                <w:spacing w:val="-32"/>
                <w:position w:val="4"/>
              </w:rPr>
              <w:t xml:space="preserve"> </w:t>
            </w:r>
            <w:r>
              <w:rPr>
                <w:color w:val="24292F"/>
                <w:spacing w:val="15"/>
                <w:position w:val="4"/>
              </w:rPr>
              <w:t>-</w:t>
            </w:r>
            <w:r>
              <w:rPr>
                <w:color w:val="24292F"/>
                <w:spacing w:val="16"/>
                <w:w w:val="102"/>
                <w:position w:val="4"/>
              </w:rPr>
              <w:t xml:space="preserve"> </w:t>
            </w:r>
            <w:r>
              <w:rPr>
                <w:color w:val="72809D"/>
                <w:spacing w:val="15"/>
                <w:position w:val="4"/>
              </w:rPr>
              <w:t>/</w:t>
            </w:r>
            <w:r>
              <w:rPr>
                <w:color w:val="72809D"/>
                <w:spacing w:val="-30"/>
                <w:position w:val="4"/>
              </w:rPr>
              <w:t xml:space="preserve"> </w:t>
            </w:r>
            <w:r>
              <w:rPr>
                <w:color w:val="72809D"/>
                <w:spacing w:val="15"/>
                <w:position w:val="4"/>
              </w:rPr>
              <w:t>ˈ</w:t>
            </w:r>
            <w:r>
              <w:rPr>
                <w:color w:val="72809D"/>
                <w:spacing w:val="-24"/>
                <w:position w:val="4"/>
              </w:rPr>
              <w:t xml:space="preserve"> </w:t>
            </w:r>
            <w:r>
              <w:rPr>
                <w:color w:val="72809D"/>
                <w:position w:val="4"/>
              </w:rPr>
              <w:t>pe</w:t>
            </w:r>
            <w:r>
              <w:rPr>
                <w:color w:val="72809D"/>
                <w:spacing w:val="-26"/>
                <w:position w:val="4"/>
              </w:rPr>
              <w:t xml:space="preserve"> </w:t>
            </w:r>
            <w:r>
              <w:rPr>
                <w:color w:val="72809D"/>
                <w:spacing w:val="15"/>
                <w:position w:val="4"/>
              </w:rPr>
              <w:t>ˌtʃɛk/</w:t>
            </w:r>
            <w:r>
              <w:rPr>
                <w:color w:val="72809D"/>
                <w:spacing w:val="23"/>
                <w:w w:val="102"/>
                <w:position w:val="4"/>
              </w:rPr>
              <w:t xml:space="preserve"> </w:t>
            </w:r>
            <w:r>
              <w:rPr>
                <w:rFonts w:ascii="Courier New" w:hAnsi="Courier New" w:eastAsia="Courier New" w:cs="Courier New"/>
                <w:i/>
                <w:iCs/>
                <w:color w:val="72809D"/>
                <w:spacing w:val="15"/>
                <w:position w:val="4"/>
              </w:rPr>
              <w:t>n.</w:t>
            </w:r>
            <w:r>
              <w:rPr>
                <w:rFonts w:ascii="Courier New" w:hAnsi="Courier New" w:eastAsia="Courier New" w:cs="Courier New"/>
                <w:i/>
                <w:iCs/>
                <w:color w:val="72809D"/>
                <w:spacing w:val="-33"/>
                <w:position w:val="4"/>
              </w:rPr>
              <w:t xml:space="preserve"> </w:t>
            </w:r>
            <w:r>
              <w:rPr>
                <w:rFonts w:ascii="Microsoft YaHei" w:hAnsi="Microsoft YaHei" w:eastAsia="Microsoft YaHei" w:cs="Microsoft YaHei"/>
                <w:color w:val="24292F"/>
                <w:spacing w:val="15"/>
                <w:position w:val="4"/>
              </w:rPr>
              <w:t>付薪水的支票</w:t>
            </w:r>
            <w:r>
              <w:rPr>
                <w:rFonts w:ascii="Microsoft YaHei" w:hAnsi="Microsoft YaHei" w:eastAsia="Microsoft YaHei" w:cs="Microsoft YaHei"/>
                <w:color w:val="24292F"/>
                <w:spacing w:val="-20"/>
                <w:position w:val="4"/>
              </w:rPr>
              <w:t xml:space="preserve"> </w:t>
            </w:r>
            <w:r>
              <w:rPr>
                <w:rFonts w:ascii="Microsoft YaHei" w:hAnsi="Microsoft YaHei" w:eastAsia="Microsoft YaHei" w:cs="Microsoft YaHei"/>
                <w:color w:val="24292F"/>
                <w:spacing w:val="15"/>
                <w:position w:val="4"/>
              </w:rPr>
              <w:t>，薪水；</w:t>
            </w:r>
          </w:p>
        </w:tc>
        <w:tc>
          <w:tcPr>
            <w:tcW w:w="47" w:type="dxa"/>
            <w:vAlign w:val="top"/>
            <w:tcBorders>
              <w:left w:val="nil"/>
            </w:tcBorders>
          </w:tcPr>
          <w:p>
            <w:pPr>
              <w:rPr>
                <w:rFonts w:ascii="Arial"/>
                <w:sz w:val="21"/>
              </w:rPr>
            </w:pPr>
            <w:r/>
          </w:p>
        </w:tc>
      </w:tr>
    </w:tbl>
    <w:p>
      <w:pPr>
        <w:ind w:left="6"/>
        <w:spacing w:before="172" w:line="19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2"/>
        </w:rPr>
        <w:t>题目解析</w:t>
      </w:r>
    </w:p>
    <w:p>
      <w:pPr>
        <w:spacing w:before="133" w:line="225" w:lineRule="auto"/>
        <w:rPr>
          <w:rFonts w:ascii="Microsoft YaHei" w:hAnsi="Microsoft YaHei" w:eastAsia="Microsoft YaHei" w:cs="Microsoft YaHei"/>
          <w:sz w:val="20"/>
          <w:szCs w:val="20"/>
        </w:rPr>
      </w:pPr>
      <w:r>
        <w:drawing>
          <wp:anchor distT="0" distB="0" distL="0" distR="0" simplePos="0" relativeHeight="254671872" behindDoc="0" locked="0" layoutInCell="1" allowOverlap="1">
            <wp:simplePos x="0" y="0"/>
            <wp:positionH relativeFrom="column">
              <wp:posOffset>0</wp:posOffset>
            </wp:positionH>
            <wp:positionV relativeFrom="paragraph">
              <wp:posOffset>351152</wp:posOffset>
            </wp:positionV>
            <wp:extent cx="6338323" cy="9516"/>
            <wp:effectExtent l="0" t="0" r="0" b="0"/>
            <wp:wrapNone/>
            <wp:docPr id="1900" name="IM 1900"/>
            <wp:cNvGraphicFramePr/>
            <a:graphic>
              <a:graphicData uri="http://schemas.openxmlformats.org/drawingml/2006/picture">
                <pic:pic>
                  <pic:nvPicPr>
                    <pic:cNvPr id="1900" name="IM 1900"/>
                    <pic:cNvPicPr/>
                  </pic:nvPicPr>
                  <pic:blipFill>
                    <a:blip r:embed="rId789"/>
                    <a:stretch>
                      <a:fillRect/>
                    </a:stretch>
                  </pic:blipFill>
                  <pic:spPr>
                    <a:xfrm rot="0">
                      <a:off x="0" y="0"/>
                      <a:ext cx="6338323" cy="9516"/>
                    </a:xfrm>
                    <a:prstGeom prst="rect">
                      <a:avLst/>
                    </a:prstGeom>
                  </pic:spPr>
                </pic:pic>
              </a:graphicData>
            </a:graphic>
          </wp:anchor>
        </w:drawing>
      </w:r>
      <w:r>
        <w:rPr>
          <w:rFonts w:ascii="Times New Roman" w:hAnsi="Times New Roman" w:eastAsia="Times New Roman" w:cs="Times New Roman"/>
          <w:sz w:val="20"/>
          <w:szCs w:val="20"/>
          <w:color w:val="24292F"/>
          <w:position w:val="-13"/>
        </w:rPr>
        <w:drawing>
          <wp:inline distT="0" distB="0" distL="0" distR="0">
            <wp:extent cx="228407" cy="228408"/>
            <wp:effectExtent l="0" t="0" r="0" b="0"/>
            <wp:docPr id="1902" name="IM 1902"/>
            <wp:cNvGraphicFramePr/>
            <a:graphic>
              <a:graphicData uri="http://schemas.openxmlformats.org/drawingml/2006/picture">
                <pic:pic>
                  <pic:nvPicPr>
                    <pic:cNvPr id="1902" name="IM 1902"/>
                    <pic:cNvPicPr/>
                  </pic:nvPicPr>
                  <pic:blipFill>
                    <a:blip r:embed="rId790"/>
                    <a:stretch>
                      <a:fillRect/>
                    </a:stretch>
                  </pic:blipFill>
                  <pic:spPr>
                    <a:xfrm rot="0">
                      <a:off x="0" y="0"/>
                      <a:ext cx="228407" cy="228408"/>
                    </a:xfrm>
                    <a:prstGeom prst="rect">
                      <a:avLst/>
                    </a:prstGeom>
                  </pic:spPr>
                </pic:pic>
              </a:graphicData>
            </a:graphic>
          </wp:inline>
        </w:drawing>
      </w:r>
      <w:r>
        <w:rPr>
          <w:rFonts w:ascii="Times New Roman" w:hAnsi="Times New Roman" w:eastAsia="Times New Roman" w:cs="Times New Roman"/>
          <w:sz w:val="20"/>
          <w:szCs w:val="20"/>
          <w:color w:val="24292F"/>
          <w:spacing w:val="13"/>
          <w:w w:val="101"/>
        </w:rPr>
        <w:t xml:space="preserve">  </w:t>
      </w:r>
      <w:r>
        <w:rPr>
          <w:rFonts w:ascii="Times New Roman" w:hAnsi="Times New Roman" w:eastAsia="Times New Roman" w:cs="Times New Roman"/>
          <w:sz w:val="20"/>
          <w:szCs w:val="20"/>
          <w:color w:val="24292F"/>
        </w:rPr>
        <w:t>Olivia</w:t>
      </w:r>
      <w:r>
        <w:rPr>
          <w:rFonts w:ascii="Microsoft YaHei" w:hAnsi="Microsoft YaHei" w:eastAsia="Microsoft YaHei" w:cs="Microsoft YaHei"/>
          <w:sz w:val="20"/>
          <w:szCs w:val="20"/>
          <w:color w:val="24292F"/>
          <w:spacing w:val="27"/>
        </w:rPr>
        <w:t>助教</w:t>
      </w:r>
    </w:p>
    <w:p>
      <w:pPr>
        <w:ind w:left="27"/>
        <w:spacing w:before="175" w:line="199"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2"/>
        </w:rPr>
        <w:t>口诀：</w:t>
      </w:r>
    </w:p>
    <w:p>
      <w:pPr>
        <w:ind w:left="71"/>
        <w:spacing w:before="15" w:line="19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4292F"/>
        </w:rPr>
        <w:t>CEO</w:t>
      </w:r>
      <w:r>
        <w:rPr>
          <w:rFonts w:ascii="Times New Roman" w:hAnsi="Times New Roman" w:eastAsia="Times New Roman" w:cs="Times New Roman"/>
          <w:sz w:val="20"/>
          <w:szCs w:val="20"/>
          <w:color w:val="24292F"/>
          <w:spacing w:val="37"/>
          <w:w w:val="101"/>
        </w:rPr>
        <w:t xml:space="preserve"> </w:t>
      </w:r>
      <w:r>
        <w:rPr>
          <w:rFonts w:ascii="Times New Roman" w:hAnsi="Times New Roman" w:eastAsia="Times New Roman" w:cs="Times New Roman"/>
          <w:sz w:val="20"/>
          <w:szCs w:val="20"/>
          <w:color w:val="24292F"/>
        </w:rPr>
        <w:t>Milk</w:t>
      </w:r>
      <w:r>
        <w:rPr>
          <w:rFonts w:ascii="Times New Roman" w:hAnsi="Times New Roman" w:eastAsia="Times New Roman" w:cs="Times New Roman"/>
          <w:sz w:val="20"/>
          <w:szCs w:val="20"/>
          <w:color w:val="24292F"/>
          <w:spacing w:val="32"/>
          <w:w w:val="101"/>
        </w:rPr>
        <w:t xml:space="preserve"> </w:t>
      </w:r>
      <w:r>
        <w:rPr>
          <w:rFonts w:ascii="Times New Roman" w:hAnsi="Times New Roman" w:eastAsia="Times New Roman" w:cs="Times New Roman"/>
          <w:sz w:val="20"/>
          <w:szCs w:val="20"/>
          <w:color w:val="24292F"/>
        </w:rPr>
        <w:t>Duke</w:t>
      </w:r>
      <w:r>
        <w:rPr>
          <w:rFonts w:ascii="Times New Roman" w:hAnsi="Times New Roman" w:eastAsia="Times New Roman" w:cs="Times New Roman"/>
          <w:sz w:val="20"/>
          <w:szCs w:val="20"/>
          <w:color w:val="24292F"/>
          <w:spacing w:val="24"/>
        </w:rPr>
        <w:t>——</w:t>
      </w:r>
      <w:r>
        <w:rPr>
          <w:rFonts w:ascii="Microsoft YaHei" w:hAnsi="Microsoft YaHei" w:eastAsia="Microsoft YaHei" w:cs="Microsoft YaHei"/>
          <w:sz w:val="20"/>
          <w:szCs w:val="20"/>
          <w:color w:val="24292F"/>
          <w:spacing w:val="24"/>
        </w:rPr>
        <w:t>在纽约</w:t>
      </w:r>
      <w:r>
        <w:rPr>
          <w:rFonts w:ascii="Times New Roman" w:hAnsi="Times New Roman" w:eastAsia="Times New Roman" w:cs="Times New Roman"/>
          <w:sz w:val="20"/>
          <w:szCs w:val="20"/>
          <w:color w:val="24292F"/>
          <w:spacing w:val="24"/>
        </w:rPr>
        <w:t>(</w:t>
      </w:r>
      <w:r>
        <w:rPr>
          <w:rFonts w:ascii="Times New Roman" w:hAnsi="Times New Roman" w:eastAsia="Times New Roman" w:cs="Times New Roman"/>
          <w:sz w:val="20"/>
          <w:szCs w:val="20"/>
          <w:color w:val="24292F"/>
        </w:rPr>
        <w:t>New</w:t>
      </w:r>
      <w:r>
        <w:rPr>
          <w:rFonts w:ascii="Times New Roman" w:hAnsi="Times New Roman" w:eastAsia="Times New Roman" w:cs="Times New Roman"/>
          <w:sz w:val="20"/>
          <w:szCs w:val="20"/>
          <w:color w:val="24292F"/>
          <w:spacing w:val="24"/>
        </w:rPr>
        <w:t xml:space="preserve"> </w:t>
      </w:r>
      <w:r>
        <w:rPr>
          <w:rFonts w:ascii="Times New Roman" w:hAnsi="Times New Roman" w:eastAsia="Times New Roman" w:cs="Times New Roman"/>
          <w:sz w:val="20"/>
          <w:szCs w:val="20"/>
          <w:color w:val="24292F"/>
        </w:rPr>
        <w:t>York</w:t>
      </w:r>
      <w:r>
        <w:rPr>
          <w:rFonts w:ascii="Times New Roman" w:hAnsi="Times New Roman" w:eastAsia="Times New Roman" w:cs="Times New Roman"/>
          <w:sz w:val="20"/>
          <w:szCs w:val="20"/>
          <w:color w:val="24292F"/>
          <w:spacing w:val="24"/>
        </w:rPr>
        <w:t>)——</w:t>
      </w:r>
      <w:r>
        <w:rPr>
          <w:rFonts w:ascii="Microsoft YaHei" w:hAnsi="Microsoft YaHei" w:eastAsia="Microsoft YaHei" w:cs="Microsoft YaHei"/>
          <w:sz w:val="20"/>
          <w:szCs w:val="20"/>
          <w:color w:val="24292F"/>
          <w:spacing w:val="24"/>
        </w:rPr>
        <w:t>开始</w:t>
      </w:r>
      <w:r>
        <w:rPr>
          <w:rFonts w:ascii="Times New Roman" w:hAnsi="Times New Roman" w:eastAsia="Times New Roman" w:cs="Times New Roman"/>
          <w:sz w:val="20"/>
          <w:szCs w:val="20"/>
          <w:color w:val="24292F"/>
          <w:spacing w:val="24"/>
        </w:rPr>
        <w:t>(</w:t>
      </w:r>
      <w:r>
        <w:rPr>
          <w:rFonts w:ascii="Times New Roman" w:hAnsi="Times New Roman" w:eastAsia="Times New Roman" w:cs="Times New Roman"/>
          <w:sz w:val="20"/>
          <w:szCs w:val="20"/>
          <w:color w:val="24292F"/>
        </w:rPr>
        <w:t>beginning</w:t>
      </w:r>
      <w:r>
        <w:rPr>
          <w:rFonts w:ascii="Times New Roman" w:hAnsi="Times New Roman" w:eastAsia="Times New Roman" w:cs="Times New Roman"/>
          <w:sz w:val="20"/>
          <w:szCs w:val="20"/>
          <w:color w:val="24292F"/>
          <w:spacing w:val="24"/>
        </w:rPr>
        <w:t>)——</w:t>
      </w:r>
      <w:r>
        <w:rPr>
          <w:rFonts w:ascii="Microsoft YaHei" w:hAnsi="Microsoft YaHei" w:eastAsia="Microsoft YaHei" w:cs="Microsoft YaHei"/>
          <w:sz w:val="20"/>
          <w:szCs w:val="20"/>
          <w:color w:val="24292F"/>
          <w:spacing w:val="24"/>
        </w:rPr>
        <w:t>然后</w:t>
      </w:r>
      <w:r>
        <w:rPr>
          <w:rFonts w:ascii="Times New Roman" w:hAnsi="Times New Roman" w:eastAsia="Times New Roman" w:cs="Times New Roman"/>
          <w:sz w:val="20"/>
          <w:szCs w:val="20"/>
          <w:color w:val="24292F"/>
          <w:spacing w:val="24"/>
        </w:rPr>
        <w:t>(</w:t>
      </w:r>
      <w:r>
        <w:rPr>
          <w:rFonts w:ascii="Times New Roman" w:hAnsi="Times New Roman" w:eastAsia="Times New Roman" w:cs="Times New Roman"/>
          <w:sz w:val="20"/>
          <w:szCs w:val="20"/>
          <w:color w:val="24292F"/>
        </w:rPr>
        <w:t>lately</w:t>
      </w:r>
      <w:r>
        <w:rPr>
          <w:rFonts w:ascii="Times New Roman" w:hAnsi="Times New Roman" w:eastAsia="Times New Roman" w:cs="Times New Roman"/>
          <w:sz w:val="20"/>
          <w:szCs w:val="20"/>
          <w:color w:val="24292F"/>
          <w:spacing w:val="24"/>
        </w:rPr>
        <w:t>)——</w:t>
      </w:r>
      <w:r>
        <w:rPr>
          <w:rFonts w:ascii="Microsoft YaHei" w:hAnsi="Microsoft YaHei" w:eastAsia="Microsoft YaHei" w:cs="Microsoft YaHei"/>
          <w:sz w:val="20"/>
          <w:szCs w:val="20"/>
          <w:color w:val="24292F"/>
          <w:spacing w:val="24"/>
        </w:rPr>
        <w:t>结束</w:t>
      </w:r>
      <w:r>
        <w:rPr>
          <w:rFonts w:ascii="Times New Roman" w:hAnsi="Times New Roman" w:eastAsia="Times New Roman" w:cs="Times New Roman"/>
          <w:sz w:val="20"/>
          <w:szCs w:val="20"/>
          <w:color w:val="24292F"/>
          <w:spacing w:val="24"/>
        </w:rPr>
        <w:t>(</w:t>
      </w:r>
      <w:r>
        <w:rPr>
          <w:rFonts w:ascii="Times New Roman" w:hAnsi="Times New Roman" w:eastAsia="Times New Roman" w:cs="Times New Roman"/>
          <w:sz w:val="20"/>
          <w:szCs w:val="20"/>
          <w:color w:val="24292F"/>
        </w:rPr>
        <w:t>end</w:t>
      </w:r>
      <w:r>
        <w:rPr>
          <w:rFonts w:ascii="Times New Roman" w:hAnsi="Times New Roman" w:eastAsia="Times New Roman" w:cs="Times New Roman"/>
          <w:sz w:val="20"/>
          <w:szCs w:val="20"/>
          <w:color w:val="24292F"/>
          <w:spacing w:val="24"/>
        </w:rPr>
        <w:t>)</w:t>
      </w:r>
    </w:p>
    <w:p>
      <w:pPr>
        <w:pStyle w:val="BodyText"/>
        <w:spacing w:line="371" w:lineRule="auto"/>
        <w:rPr>
          <w:sz w:val="21"/>
        </w:rPr>
      </w:pPr>
      <w:r/>
    </w:p>
    <w:p>
      <w:pPr>
        <w:pStyle w:val="BodyText"/>
        <w:ind w:left="6"/>
        <w:spacing w:before="125" w:line="188" w:lineRule="auto"/>
        <w:rPr>
          <w:rFonts w:ascii="Microsoft YaHei" w:hAnsi="Microsoft YaHei" w:eastAsia="Microsoft YaHei" w:cs="Microsoft YaHei"/>
        </w:rPr>
      </w:pPr>
      <w:r>
        <w:rPr>
          <w:sz w:val="29"/>
          <w:szCs w:val="29"/>
          <w:b/>
          <w:bCs/>
          <w:color w:val="24292F"/>
          <w:spacing w:val="9"/>
        </w:rPr>
        <w:t>293. </w:t>
      </w:r>
      <w:r>
        <w:rPr>
          <w:sz w:val="29"/>
          <w:szCs w:val="29"/>
          <w:b/>
          <w:bCs/>
          <w:color w:val="24292F"/>
        </w:rPr>
        <w:t>System</w:t>
      </w:r>
      <w:r>
        <w:rPr>
          <w:sz w:val="29"/>
          <w:szCs w:val="29"/>
          <w:b/>
          <w:bCs/>
          <w:color w:val="24292F"/>
          <w:spacing w:val="9"/>
        </w:rPr>
        <w:t xml:space="preserve"> / </w:t>
      </w:r>
      <w:r>
        <w:rPr>
          <w:rFonts w:ascii="Microsoft YaHei" w:hAnsi="Microsoft YaHei" w:eastAsia="Microsoft YaHei" w:cs="Microsoft YaHei"/>
          <w:sz w:val="29"/>
          <w:szCs w:val="29"/>
          <w:color w:val="24292F"/>
          <w:spacing w:val="9"/>
        </w:rPr>
        <w:t>系统</w:t>
      </w:r>
      <w:r>
        <w:rPr>
          <w:rFonts w:ascii="Microsoft YaHei" w:hAnsi="Microsoft YaHei" w:eastAsia="Microsoft YaHei" w:cs="Microsoft YaHei"/>
          <w:sz w:val="29"/>
          <w:szCs w:val="29"/>
          <w:color w:val="24292F"/>
          <w:spacing w:val="46"/>
        </w:rPr>
        <w:t xml:space="preserve"> </w:t>
      </w:r>
      <w:r>
        <w:rPr>
          <w:shd w:val="clear" w:fill="E1F5FE"/>
          <w:rFonts w:ascii="Microsoft YaHei" w:hAnsi="Microsoft YaHei" w:eastAsia="Microsoft YaHei" w:cs="Microsoft YaHei"/>
          <w:sz w:val="29"/>
          <w:szCs w:val="29"/>
          <w:color w:val="24292F"/>
          <w:spacing w:val="9"/>
        </w:rPr>
        <w:t xml:space="preserve"> </w:t>
      </w:r>
      <w:r>
        <w:rPr>
          <w:shd w:val="clear" w:fill="E1F5FE"/>
          <w:rFonts w:ascii="Times New Roman" w:hAnsi="Times New Roman" w:eastAsia="Times New Roman" w:cs="Times New Roman"/>
          <w:color w:val="03A9F4"/>
          <w:spacing w:val="9"/>
          <w:position w:val="1"/>
        </w:rPr>
        <w:t>#533  </w:t>
      </w:r>
      <w:r>
        <w:rPr>
          <w:rFonts w:ascii="Times New Roman" w:hAnsi="Times New Roman" w:eastAsia="Times New Roman" w:cs="Times New Roman"/>
          <w:color w:val="03A9F4"/>
          <w:spacing w:val="17"/>
          <w:w w:val="101"/>
          <w:position w:val="1"/>
        </w:rPr>
        <w:t xml:space="preserve">  </w:t>
      </w:r>
      <w:r>
        <w:rPr>
          <w:shd w:val="clear" w:fill="E1F5FE"/>
          <w:rFonts w:ascii="Times New Roman" w:hAnsi="Times New Roman" w:eastAsia="Times New Roman" w:cs="Times New Roman"/>
          <w:color w:val="03A9F4"/>
          <w:spacing w:val="9"/>
          <w:position w:val="1"/>
        </w:rPr>
        <w:t xml:space="preserve">  </w:t>
      </w:r>
      <w:r>
        <w:rPr>
          <w:shd w:val="clear" w:fill="E1F5FE"/>
          <w:rFonts w:ascii="Microsoft YaHei" w:hAnsi="Microsoft YaHei" w:eastAsia="Microsoft YaHei" w:cs="Microsoft YaHei"/>
          <w:color w:val="03A9F4"/>
          <w:spacing w:val="9"/>
          <w:position w:val="1"/>
        </w:rPr>
        <w:t>低频  </w:t>
      </w:r>
    </w:p>
    <w:p>
      <w:pPr>
        <w:ind w:left="230"/>
        <w:spacing w:before="283" w:line="20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1.</w:t>
      </w:r>
      <w:r>
        <w:rPr>
          <w:rFonts w:ascii="Times New Roman" w:hAnsi="Times New Roman" w:eastAsia="Times New Roman" w:cs="Times New Roman"/>
          <w:sz w:val="23"/>
          <w:szCs w:val="23"/>
          <w:color w:val="24292F"/>
          <w:spacing w:val="59"/>
          <w:w w:val="101"/>
        </w:rPr>
        <w:t xml:space="preserve"> </w:t>
      </w:r>
      <w:r>
        <w:rPr>
          <w:rFonts w:ascii="Times New Roman" w:hAnsi="Times New Roman" w:eastAsia="Times New Roman" w:cs="Times New Roman"/>
          <w:sz w:val="23"/>
          <w:szCs w:val="23"/>
          <w:color w:val="24292F"/>
          <w:spacing w:val="13"/>
        </w:rPr>
        <w:t>It</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3"/>
        </w:rPr>
        <w:t>is a system</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in which functions as an</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3"/>
        </w:rPr>
        <w:t>accounting</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3"/>
        </w:rPr>
        <w:t>information</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3"/>
        </w:rPr>
        <w:t>system.</w:t>
      </w:r>
    </w:p>
    <w:p>
      <w:pPr>
        <w:ind w:left="215"/>
        <w:spacing w:before="191" w:line="20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7"/>
        </w:rPr>
        <w:t>2. Are there any systems that can</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7"/>
        </w:rPr>
        <w:t>measure the</w:t>
      </w:r>
      <w:r>
        <w:rPr>
          <w:rFonts w:ascii="Times New Roman" w:hAnsi="Times New Roman" w:eastAsia="Times New Roman" w:cs="Times New Roman"/>
          <w:sz w:val="23"/>
          <w:szCs w:val="23"/>
          <w:color w:val="24292F"/>
          <w:spacing w:val="16"/>
        </w:rPr>
        <w:t xml:space="preserve"> Accounting system?</w:t>
      </w:r>
    </w:p>
    <w:p>
      <w:pPr>
        <w:ind w:left="487" w:right="716" w:hanging="271"/>
        <w:spacing w:before="193" w:line="31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3.</w:t>
      </w:r>
      <w:r>
        <w:rPr>
          <w:rFonts w:ascii="Times New Roman" w:hAnsi="Times New Roman" w:eastAsia="Times New Roman" w:cs="Times New Roman"/>
          <w:sz w:val="23"/>
          <w:szCs w:val="23"/>
          <w:color w:val="24292F"/>
          <w:spacing w:val="27"/>
        </w:rPr>
        <w:t xml:space="preserve"> </w:t>
      </w:r>
      <w:r>
        <w:rPr>
          <w:rFonts w:ascii="Times New Roman" w:hAnsi="Times New Roman" w:eastAsia="Times New Roman" w:cs="Times New Roman"/>
          <w:sz w:val="23"/>
          <w:szCs w:val="23"/>
          <w:color w:val="24292F"/>
          <w:spacing w:val="15"/>
        </w:rPr>
        <w:t>These tools</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identify quality customer servic</w:t>
      </w:r>
      <w:r>
        <w:rPr>
          <w:rFonts w:ascii="Times New Roman" w:hAnsi="Times New Roman" w:eastAsia="Times New Roman" w:cs="Times New Roman"/>
          <w:sz w:val="23"/>
          <w:szCs w:val="23"/>
          <w:color w:val="24292F"/>
          <w:spacing w:val="14"/>
        </w:rPr>
        <w:t>e and create a</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climate</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4"/>
        </w:rPr>
        <w:t>of</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4"/>
        </w:rPr>
        <w:t>conﬁdence,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a</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7"/>
        </w:rPr>
        <w:t>customer service strategy that helps meet the</w:t>
      </w:r>
      <w:r>
        <w:rPr>
          <w:rFonts w:ascii="Times New Roman" w:hAnsi="Times New Roman" w:eastAsia="Times New Roman" w:cs="Times New Roman"/>
          <w:sz w:val="23"/>
          <w:szCs w:val="23"/>
          <w:color w:val="24292F"/>
          <w:spacing w:val="33"/>
        </w:rPr>
        <w:t xml:space="preserve"> </w:t>
      </w:r>
      <w:r>
        <w:rPr>
          <w:rFonts w:ascii="Times New Roman" w:hAnsi="Times New Roman" w:eastAsia="Times New Roman" w:cs="Times New Roman"/>
          <w:sz w:val="23"/>
          <w:szCs w:val="23"/>
          <w:color w:val="24292F"/>
          <w:spacing w:val="17"/>
        </w:rPr>
        <w:t>speciﬁc</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7"/>
        </w:rPr>
        <w:t>needs.</w:t>
      </w:r>
    </w:p>
    <w:p>
      <w:pPr>
        <w:ind w:left="487" w:right="15" w:hanging="271"/>
        <w:spacing w:before="99" w:line="31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4.</w:t>
      </w:r>
      <w:r>
        <w:rPr>
          <w:rFonts w:ascii="Times New Roman" w:hAnsi="Times New Roman" w:eastAsia="Times New Roman" w:cs="Times New Roman"/>
          <w:sz w:val="23"/>
          <w:szCs w:val="23"/>
          <w:color w:val="24292F"/>
          <w:spacing w:val="26"/>
          <w:w w:val="101"/>
        </w:rPr>
        <w:t xml:space="preserve"> </w:t>
      </w:r>
      <w:r>
        <w:rPr>
          <w:rFonts w:ascii="Times New Roman" w:hAnsi="Times New Roman" w:eastAsia="Times New Roman" w:cs="Times New Roman"/>
          <w:sz w:val="23"/>
          <w:szCs w:val="23"/>
          <w:color w:val="24292F"/>
          <w:spacing w:val="15"/>
        </w:rPr>
        <w:t>This enables the access anywhere at any time with any</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device</w:t>
      </w:r>
      <w:r>
        <w:rPr>
          <w:rFonts w:ascii="Times New Roman" w:hAnsi="Times New Roman" w:eastAsia="Times New Roman" w:cs="Times New Roman"/>
          <w:sz w:val="23"/>
          <w:szCs w:val="23"/>
          <w:color w:val="24292F"/>
          <w:spacing w:val="13"/>
        </w:rPr>
        <w:t xml:space="preserve"> </w:t>
      </w:r>
      <w:r>
        <w:rPr>
          <w:rFonts w:ascii="Times New Roman" w:hAnsi="Times New Roman" w:eastAsia="Times New Roman" w:cs="Times New Roman"/>
          <w:sz w:val="23"/>
          <w:szCs w:val="23"/>
          <w:color w:val="24292F"/>
          <w:spacing w:val="15"/>
        </w:rPr>
        <w:t>which</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5"/>
        </w:rPr>
        <w:t>is</w:t>
      </w:r>
      <w:r>
        <w:rPr>
          <w:rFonts w:ascii="Times New Roman" w:hAnsi="Times New Roman" w:eastAsia="Times New Roman" w:cs="Times New Roman"/>
          <w:sz w:val="23"/>
          <w:szCs w:val="23"/>
          <w:color w:val="24292F"/>
          <w:spacing w:val="28"/>
          <w:w w:val="101"/>
        </w:rPr>
        <w:t xml:space="preserve"> </w:t>
      </w:r>
      <w:r>
        <w:rPr>
          <w:rFonts w:ascii="Times New Roman" w:hAnsi="Times New Roman" w:eastAsia="Times New Roman" w:cs="Times New Roman"/>
          <w:sz w:val="23"/>
          <w:szCs w:val="23"/>
          <w:color w:val="24292F"/>
          <w:spacing w:val="15"/>
        </w:rPr>
        <w:t>Internet-ena</w:t>
      </w:r>
      <w:r>
        <w:rPr>
          <w:rFonts w:ascii="Times New Roman" w:hAnsi="Times New Roman" w:eastAsia="Times New Roman" w:cs="Times New Roman"/>
          <w:sz w:val="23"/>
          <w:szCs w:val="23"/>
          <w:color w:val="24292F"/>
          <w:spacing w:val="14"/>
        </w:rPr>
        <w:t>bled,</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4"/>
        </w:rPr>
        <w:t>or maybe desktop</w:t>
      </w:r>
      <w:r>
        <w:rPr>
          <w:rFonts w:ascii="Times New Roman" w:hAnsi="Times New Roman" w:eastAsia="Times New Roman" w:cs="Times New Roman"/>
          <w:sz w:val="23"/>
          <w:szCs w:val="23"/>
          <w:color w:val="24292F"/>
          <w:spacing w:val="37"/>
        </w:rPr>
        <w:t xml:space="preserve"> </w:t>
      </w:r>
      <w:r>
        <w:rPr>
          <w:rFonts w:ascii="Times New Roman" w:hAnsi="Times New Roman" w:eastAsia="Times New Roman" w:cs="Times New Roman"/>
          <w:sz w:val="23"/>
          <w:szCs w:val="23"/>
          <w:color w:val="24292F"/>
          <w:spacing w:val="14"/>
        </w:rPr>
        <w:t>based.</w:t>
      </w:r>
      <w:r>
        <w:rPr>
          <w:rFonts w:ascii="Times New Roman" w:hAnsi="Times New Roman" w:eastAsia="Times New Roman" w:cs="Times New Roman"/>
          <w:sz w:val="23"/>
          <w:szCs w:val="23"/>
          <w:color w:val="24292F"/>
          <w:spacing w:val="29"/>
        </w:rPr>
        <w:t xml:space="preserve"> </w:t>
      </w:r>
      <w:r>
        <w:rPr>
          <w:rFonts w:ascii="Times New Roman" w:hAnsi="Times New Roman" w:eastAsia="Times New Roman" w:cs="Times New Roman"/>
          <w:sz w:val="23"/>
          <w:szCs w:val="23"/>
          <w:color w:val="24292F"/>
          <w:spacing w:val="14"/>
        </w:rPr>
        <w:t>It varies greatly</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in</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its complexity</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and</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4"/>
        </w:rPr>
        <w:t>cost.</w:t>
      </w:r>
    </w:p>
    <w:p>
      <w:pPr>
        <w:spacing w:line="310" w:lineRule="auto"/>
        <w:sectPr>
          <w:headerReference w:type="default" r:id="rId785"/>
          <w:footerReference w:type="default" r:id="rId786"/>
          <w:pgSz w:w="11900" w:h="16839"/>
          <w:pgMar w:top="625" w:right="958" w:bottom="607" w:left="959" w:header="344" w:footer="381" w:gutter="0"/>
        </w:sectPr>
        <w:rPr>
          <w:rFonts w:ascii="Times New Roman" w:hAnsi="Times New Roman" w:eastAsia="Times New Roman" w:cs="Times New Roman"/>
          <w:sz w:val="23"/>
          <w:szCs w:val="23"/>
        </w:rPr>
      </w:pPr>
    </w:p>
    <w:p>
      <w:pPr>
        <w:pStyle w:val="BodyText"/>
        <w:spacing w:line="419" w:lineRule="auto"/>
        <w:rPr>
          <w:sz w:val="21"/>
        </w:rPr>
      </w:pPr>
      <w:r/>
    </w:p>
    <w:p>
      <w:pPr>
        <w:ind w:left="488" w:right="188" w:hanging="270"/>
        <w:spacing w:before="66" w:line="309" w:lineRule="auto"/>
        <w:outlineLvl w:val="1"/>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5.</w:t>
      </w:r>
      <w:r>
        <w:rPr>
          <w:rFonts w:ascii="Times New Roman" w:hAnsi="Times New Roman" w:eastAsia="Times New Roman" w:cs="Times New Roman"/>
          <w:sz w:val="23"/>
          <w:szCs w:val="23"/>
          <w:color w:val="24292F"/>
          <w:spacing w:val="28"/>
          <w:w w:val="101"/>
        </w:rPr>
        <w:t xml:space="preserve"> </w:t>
      </w:r>
      <w:r>
        <w:rPr>
          <w:rFonts w:ascii="Times New Roman" w:hAnsi="Times New Roman" w:eastAsia="Times New Roman" w:cs="Times New Roman"/>
          <w:sz w:val="23"/>
          <w:szCs w:val="23"/>
          <w:color w:val="24292F"/>
          <w:spacing w:val="15"/>
        </w:rPr>
        <w:t>Well, there</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5"/>
        </w:rPr>
        <w:t>is accounting software descr</w:t>
      </w:r>
      <w:r>
        <w:rPr>
          <w:rFonts w:ascii="Times New Roman" w:hAnsi="Times New Roman" w:eastAsia="Times New Roman" w:cs="Times New Roman"/>
          <w:sz w:val="23"/>
          <w:szCs w:val="23"/>
          <w:color w:val="24292F"/>
          <w:spacing w:val="14"/>
        </w:rPr>
        <w:t>ibes a type of application</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4"/>
        </w:rPr>
        <w:t>software that</w:t>
      </w:r>
      <w:r>
        <w:rPr>
          <w:rFonts w:ascii="Times New Roman" w:hAnsi="Times New Roman" w:eastAsia="Times New Roman" w:cs="Times New Roman"/>
          <w:sz w:val="23"/>
          <w:szCs w:val="23"/>
          <w:color w:val="24292F"/>
          <w:spacing w:val="23"/>
          <w:w w:val="101"/>
        </w:rPr>
        <w:t xml:space="preserve"> </w:t>
      </w:r>
      <w:r>
        <w:rPr>
          <w:rFonts w:ascii="Times New Roman" w:hAnsi="Times New Roman" w:eastAsia="Times New Roman" w:cs="Times New Roman"/>
          <w:sz w:val="23"/>
          <w:szCs w:val="23"/>
          <w:color w:val="24292F"/>
          <w:spacing w:val="14"/>
        </w:rPr>
        <w:t>records</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8"/>
        </w:rPr>
        <w:t>and processes accounting transact</w:t>
      </w:r>
      <w:r>
        <w:rPr>
          <w:rFonts w:ascii="Times New Roman" w:hAnsi="Times New Roman" w:eastAsia="Times New Roman" w:cs="Times New Roman"/>
          <w:sz w:val="23"/>
          <w:szCs w:val="23"/>
          <w:color w:val="24292F"/>
          <w:spacing w:val="17"/>
        </w:rPr>
        <w:t>ions within functional modules such as accounts</w:t>
      </w:r>
    </w:p>
    <w:p>
      <w:pPr>
        <w:ind w:left="495"/>
        <w:spacing w:before="39" w:line="203" w:lineRule="auto"/>
        <w:outlineLvl w:val="1"/>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payable, accounts receivable, payroll,</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and trial</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balance.</w:t>
      </w:r>
    </w:p>
    <w:p>
      <w:pPr>
        <w:pStyle w:val="BodyText"/>
        <w:spacing w:line="256" w:lineRule="auto"/>
        <w:rPr>
          <w:sz w:val="21"/>
        </w:rPr>
      </w:pPr>
      <w:r/>
    </w:p>
    <w:p>
      <w:pPr>
        <w:ind w:left="8"/>
        <w:spacing w:before="73" w:line="19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7"/>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7"/>
        </w:rPr>
        <w:t>由于开启了答案后置</w:t>
      </w:r>
      <w:r>
        <w:rPr>
          <w:rFonts w:ascii="Microsoft YaHei" w:hAnsi="Microsoft YaHei" w:eastAsia="Microsoft YaHei" w:cs="Microsoft YaHei"/>
          <w:sz w:val="17"/>
          <w:szCs w:val="17"/>
          <w:color w:val="24292F"/>
          <w:spacing w:val="-21"/>
        </w:rPr>
        <w:t xml:space="preserve"> </w:t>
      </w:r>
      <w:r>
        <w:rPr>
          <w:rFonts w:ascii="Microsoft YaHei" w:hAnsi="Microsoft YaHei" w:eastAsia="Microsoft YaHei" w:cs="Microsoft YaHei"/>
          <w:sz w:val="17"/>
          <w:szCs w:val="17"/>
          <w:color w:val="24292F"/>
          <w:spacing w:val="17"/>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，请参考答案</w:t>
      </w:r>
      <w:r>
        <w:rPr>
          <w:rFonts w:ascii="Microsoft YaHei" w:hAnsi="Microsoft YaHei" w:eastAsia="Microsoft YaHei" w:cs="Microsoft YaHei"/>
          <w:sz w:val="17"/>
          <w:szCs w:val="17"/>
          <w:color w:val="24292F"/>
          <w:spacing w:val="16"/>
        </w:rPr>
        <w:t>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7"/>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p>
    <w:p>
      <w:pPr>
        <w:spacing w:before="132" w:line="570" w:lineRule="exact"/>
        <w:rPr/>
      </w:pPr>
      <w:r>
        <w:rPr>
          <w:position w:val="-11"/>
        </w:rPr>
        <w:pict>
          <v:group id="_x0000_s890" style="mso-position-vertical-relative:line;mso-position-horizontal-relative:char;width:499.1pt;height:28.5pt;" filled="false" stroked="false" coordsize="9982,570" coordorigin="0,0">
            <v:shape id="_x0000_s892" style="position:absolute;left:0;top:0;width:9982;height:570;" filled="false" strokecolor="#F0F4F8" strokeweight="0.75pt" coordsize="9982,570" coordorigin="0,0" path="m7,389l7,179c7,168,8,157,10,146c13,135,16,124,20,113c24,103,30,93,36,83c42,74,49,66,57,57c65,49,74,42,84,36c93,29,103,24,113,20c124,16,135,12,146,11c157,8,168,7,179,7l9801,7c9813,7,9824,8,9835,11c9846,12,9857,16,9867,20c9878,24,9888,29,9897,36c9906,42,9915,49,9923,57c9931,66,9938,74,9945,84c9951,93,9956,103,9960,113c9965,124,9968,135,9970,146c9973,157,9974,168,9974,179l9974,389c9974,400,9973,411,9970,423c9968,433,9965,444,9960,455c9956,465,9951,475,9945,484c9938,494,9931,503,9923,511c9915,519,9906,526,9897,532c9888,538,9878,543,9867,548c9857,552,9846,556,9835,558c9824,560,9813,561,9801,562l179,562c168,561,157,560,146,558c135,556,124,552,113,548c103,543,93,538,84,532c74,526,65,519,57,511c49,503,42,494,36,484c30,475,24,465,20,455c16,444,13,433,10,423c8,411,7,400,7,389e">
              <v:stroke joinstyle="miter" miterlimit="4"/>
            </v:shape>
            <v:shape id="_x0000_s894" style="position:absolute;left:-20;top:-20;width:10022;height:610;" filled="false" stroked="false" type="#_x0000_t202">
              <v:fill on="false"/>
              <v:stroke on="false"/>
              <v:path/>
              <v:imagedata o:title=""/>
              <o:lock v:ext="edit" aspectratio="false"/>
              <v:textbox inset="0mm,0mm,0mm,0mm">
                <w:txbxContent>
                  <w:p>
                    <w:pPr>
                      <w:ind w:left="286"/>
                      <w:spacing w:before="150" w:line="241" w:lineRule="auto"/>
                      <w:rPr>
                        <w:rFonts w:ascii="Microsoft YaHei" w:hAnsi="Microsoft YaHei" w:eastAsia="Microsoft YaHei" w:cs="Microsoft YaHei"/>
                        <w:sz w:val="17"/>
                        <w:szCs w:val="17"/>
                      </w:rPr>
                    </w:pPr>
                    <w:r>
                      <w:rPr>
                        <w:rFonts w:ascii="Times New Roman" w:hAnsi="Times New Roman" w:eastAsia="Times New Roman" w:cs="Times New Roman"/>
                        <w:sz w:val="17"/>
                        <w:szCs w:val="17"/>
                        <w:color w:val="24292F"/>
                      </w:rPr>
                      <w:t>payable</w:t>
                    </w:r>
                    <w:r>
                      <w:rPr>
                        <w:rFonts w:ascii="Times New Roman" w:hAnsi="Times New Roman" w:eastAsia="Times New Roman" w:cs="Times New Roman"/>
                        <w:sz w:val="17"/>
                        <w:szCs w:val="17"/>
                        <w:color w:val="24292F"/>
                        <w:spacing w:val="42"/>
                        <w:w w:val="101"/>
                      </w:rPr>
                      <w:t xml:space="preserve"> </w:t>
                    </w:r>
                    <w:r>
                      <w:rPr>
                        <w:rFonts w:ascii="Times New Roman" w:hAnsi="Times New Roman" w:eastAsia="Times New Roman" w:cs="Times New Roman"/>
                        <w:sz w:val="17"/>
                        <w:szCs w:val="17"/>
                        <w:color w:val="24292F"/>
                        <w:spacing w:val="16"/>
                      </w:rPr>
                      <w:t>-</w:t>
                    </w:r>
                    <w:r>
                      <w:rPr>
                        <w:rFonts w:ascii="Times New Roman" w:hAnsi="Times New Roman" w:eastAsia="Times New Roman" w:cs="Times New Roman"/>
                        <w:sz w:val="17"/>
                        <w:szCs w:val="17"/>
                        <w:color w:val="24292F"/>
                        <w:spacing w:val="38"/>
                        <w:w w:val="101"/>
                      </w:rPr>
                      <w:t xml:space="preserve"> </w:t>
                    </w:r>
                    <w:r>
                      <w:rPr>
                        <w:rFonts w:ascii="Lucida Console" w:hAnsi="Lucida Console" w:eastAsia="Lucida Console" w:cs="Lucida Console"/>
                        <w:sz w:val="17"/>
                        <w:szCs w:val="17"/>
                        <w:color w:val="72809D"/>
                        <w:spacing w:val="16"/>
                      </w:rPr>
                      <w:t>L2</w:t>
                    </w:r>
                    <w:r>
                      <w:rPr>
                        <w:rFonts w:ascii="Lucida Console" w:hAnsi="Lucida Console" w:eastAsia="Lucida Console" w:cs="Lucida Console"/>
                        <w:sz w:val="17"/>
                        <w:szCs w:val="17"/>
                        <w:color w:val="72809D"/>
                        <w:spacing w:val="-32"/>
                      </w:rPr>
                      <w:t xml:space="preserve"> </w:t>
                    </w:r>
                    <w:r>
                      <w:rPr>
                        <w:rFonts w:ascii="Times New Roman" w:hAnsi="Times New Roman" w:eastAsia="Times New Roman" w:cs="Times New Roman"/>
                        <w:sz w:val="17"/>
                        <w:szCs w:val="17"/>
                        <w:color w:val="24292F"/>
                        <w:spacing w:val="16"/>
                      </w:rPr>
                      <w:t>-</w:t>
                    </w:r>
                    <w:r>
                      <w:rPr>
                        <w:rFonts w:ascii="Times New Roman" w:hAnsi="Times New Roman" w:eastAsia="Times New Roman" w:cs="Times New Roman"/>
                        <w:sz w:val="17"/>
                        <w:szCs w:val="17"/>
                        <w:color w:val="24292F"/>
                        <w:spacing w:val="16"/>
                        <w:w w:val="102"/>
                      </w:rPr>
                      <w:t xml:space="preserve"> </w:t>
                    </w:r>
                    <w:r>
                      <w:rPr>
                        <w:rFonts w:ascii="Times New Roman" w:hAnsi="Times New Roman" w:eastAsia="Times New Roman" w:cs="Times New Roman"/>
                        <w:sz w:val="17"/>
                        <w:szCs w:val="17"/>
                        <w:color w:val="72809D"/>
                        <w:spacing w:val="16"/>
                      </w:rPr>
                      <w:t>/</w:t>
                    </w:r>
                    <w:r>
                      <w:rPr>
                        <w:rFonts w:ascii="Times New Roman" w:hAnsi="Times New Roman" w:eastAsia="Times New Roman" w:cs="Times New Roman"/>
                        <w:sz w:val="17"/>
                        <w:szCs w:val="17"/>
                        <w:color w:val="72809D"/>
                        <w:spacing w:val="-30"/>
                      </w:rPr>
                      <w:t xml:space="preserve"> </w:t>
                    </w:r>
                    <w:r>
                      <w:rPr>
                        <w:rFonts w:ascii="Times New Roman" w:hAnsi="Times New Roman" w:eastAsia="Times New Roman" w:cs="Times New Roman"/>
                        <w:sz w:val="17"/>
                        <w:szCs w:val="17"/>
                        <w:color w:val="72809D"/>
                        <w:spacing w:val="16"/>
                      </w:rPr>
                      <w:t>ˈ</w:t>
                    </w:r>
                    <w:r>
                      <w:rPr>
                        <w:rFonts w:ascii="Times New Roman" w:hAnsi="Times New Roman" w:eastAsia="Times New Roman" w:cs="Times New Roman"/>
                        <w:sz w:val="17"/>
                        <w:szCs w:val="17"/>
                        <w:color w:val="72809D"/>
                        <w:spacing w:val="-24"/>
                      </w:rPr>
                      <w:t xml:space="preserve"> </w:t>
                    </w:r>
                    <w:r>
                      <w:rPr>
                        <w:rFonts w:ascii="Times New Roman" w:hAnsi="Times New Roman" w:eastAsia="Times New Roman" w:cs="Times New Roman"/>
                        <w:sz w:val="17"/>
                        <w:szCs w:val="17"/>
                        <w:color w:val="72809D"/>
                      </w:rPr>
                      <w:t>pe</w:t>
                    </w:r>
                    <w:r>
                      <w:rPr>
                        <w:rFonts w:ascii="Times New Roman" w:hAnsi="Times New Roman" w:eastAsia="Times New Roman" w:cs="Times New Roman"/>
                        <w:sz w:val="17"/>
                        <w:szCs w:val="17"/>
                        <w:color w:val="72809D"/>
                        <w:spacing w:val="16"/>
                      </w:rPr>
                      <w:t>əbəl/</w:t>
                    </w:r>
                    <w:r>
                      <w:rPr>
                        <w:rFonts w:ascii="Times New Roman" w:hAnsi="Times New Roman" w:eastAsia="Times New Roman" w:cs="Times New Roman"/>
                        <w:sz w:val="17"/>
                        <w:szCs w:val="17"/>
                        <w:color w:val="72809D"/>
                        <w:spacing w:val="22"/>
                        <w:w w:val="102"/>
                      </w:rPr>
                      <w:t xml:space="preserve"> </w:t>
                    </w:r>
                    <w:r>
                      <w:rPr>
                        <w:rFonts w:ascii="Courier New" w:hAnsi="Courier New" w:eastAsia="Courier New" w:cs="Courier New"/>
                        <w:sz w:val="17"/>
                        <w:szCs w:val="17"/>
                        <w:i/>
                        <w:iCs/>
                        <w:color w:val="72809D"/>
                      </w:rPr>
                      <w:t>adj</w:t>
                    </w:r>
                    <w:r>
                      <w:rPr>
                        <w:rFonts w:ascii="Courier New" w:hAnsi="Courier New" w:eastAsia="Courier New" w:cs="Courier New"/>
                        <w:sz w:val="17"/>
                        <w:szCs w:val="17"/>
                        <w:i/>
                        <w:iCs/>
                        <w:color w:val="72809D"/>
                        <w:spacing w:val="16"/>
                      </w:rPr>
                      <w:t>.</w:t>
                    </w:r>
                    <w:r>
                      <w:rPr>
                        <w:rFonts w:ascii="Courier New" w:hAnsi="Courier New" w:eastAsia="Courier New" w:cs="Courier New"/>
                        <w:sz w:val="17"/>
                        <w:szCs w:val="17"/>
                        <w:i/>
                        <w:iCs/>
                        <w:color w:val="72809D"/>
                        <w:spacing w:val="-33"/>
                      </w:rPr>
                      <w:t xml:space="preserve"> </w:t>
                    </w:r>
                    <w:r>
                      <w:rPr>
                        <w:rFonts w:ascii="Microsoft YaHei" w:hAnsi="Microsoft YaHei" w:eastAsia="Microsoft YaHei" w:cs="Microsoft YaHei"/>
                        <w:sz w:val="17"/>
                        <w:szCs w:val="17"/>
                        <w:color w:val="24292F"/>
                        <w:spacing w:val="16"/>
                      </w:rPr>
                      <w:t>应付的</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6"/>
                      </w:rPr>
                      <w:t>，可付的；</w:t>
                    </w:r>
                    <w:r>
                      <w:rPr>
                        <w:rFonts w:ascii="Microsoft YaHei" w:hAnsi="Microsoft YaHei" w:eastAsia="Microsoft YaHei" w:cs="Microsoft YaHei"/>
                        <w:sz w:val="17"/>
                        <w:szCs w:val="17"/>
                        <w:color w:val="24292F"/>
                        <w:spacing w:val="-18"/>
                      </w:rPr>
                      <w:t xml:space="preserve"> </w:t>
                    </w:r>
                    <w:r>
                      <w:rPr>
                        <w:rFonts w:ascii="Microsoft YaHei" w:hAnsi="Microsoft YaHei" w:eastAsia="Microsoft YaHei" w:cs="Microsoft YaHei"/>
                        <w:sz w:val="17"/>
                        <w:szCs w:val="17"/>
                        <w:color w:val="24292F"/>
                        <w:spacing w:val="16"/>
                      </w:rPr>
                      <w:t>可获利的；</w:t>
                    </w:r>
                  </w:p>
                </w:txbxContent>
              </v:textbox>
            </v:shape>
          </v:group>
        </w:pict>
      </w:r>
    </w:p>
    <w:p>
      <w:pPr>
        <w:ind w:left="6"/>
        <w:spacing w:before="171" w:line="19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2"/>
        </w:rPr>
        <w:t>题目解析</w:t>
      </w:r>
    </w:p>
    <w:p>
      <w:pPr>
        <w:spacing w:before="133" w:line="225" w:lineRule="auto"/>
        <w:rPr>
          <w:rFonts w:ascii="Microsoft YaHei" w:hAnsi="Microsoft YaHei" w:eastAsia="Microsoft YaHei" w:cs="Microsoft YaHei"/>
          <w:sz w:val="20"/>
          <w:szCs w:val="20"/>
        </w:rPr>
      </w:pPr>
      <w:r>
        <w:drawing>
          <wp:anchor distT="0" distB="0" distL="0" distR="0" simplePos="0" relativeHeight="254690304" behindDoc="0" locked="0" layoutInCell="1" allowOverlap="1">
            <wp:simplePos x="0" y="0"/>
            <wp:positionH relativeFrom="column">
              <wp:posOffset>0</wp:posOffset>
            </wp:positionH>
            <wp:positionV relativeFrom="paragraph">
              <wp:posOffset>351151</wp:posOffset>
            </wp:positionV>
            <wp:extent cx="6338323" cy="9517"/>
            <wp:effectExtent l="0" t="0" r="0" b="0"/>
            <wp:wrapNone/>
            <wp:docPr id="1908" name="IM 1908"/>
            <wp:cNvGraphicFramePr/>
            <a:graphic>
              <a:graphicData uri="http://schemas.openxmlformats.org/drawingml/2006/picture">
                <pic:pic>
                  <pic:nvPicPr>
                    <pic:cNvPr id="1908" name="IM 1908"/>
                    <pic:cNvPicPr/>
                  </pic:nvPicPr>
                  <pic:blipFill>
                    <a:blip r:embed="rId793"/>
                    <a:stretch>
                      <a:fillRect/>
                    </a:stretch>
                  </pic:blipFill>
                  <pic:spPr>
                    <a:xfrm rot="0">
                      <a:off x="0" y="0"/>
                      <a:ext cx="6338323" cy="9517"/>
                    </a:xfrm>
                    <a:prstGeom prst="rect">
                      <a:avLst/>
                    </a:prstGeom>
                  </pic:spPr>
                </pic:pic>
              </a:graphicData>
            </a:graphic>
          </wp:anchor>
        </w:drawing>
      </w:r>
      <w:r>
        <w:rPr>
          <w:rFonts w:ascii="Times New Roman" w:hAnsi="Times New Roman" w:eastAsia="Times New Roman" w:cs="Times New Roman"/>
          <w:sz w:val="20"/>
          <w:szCs w:val="20"/>
          <w:color w:val="24292F"/>
          <w:position w:val="-13"/>
        </w:rPr>
        <w:drawing>
          <wp:inline distT="0" distB="0" distL="0" distR="0">
            <wp:extent cx="228407" cy="228407"/>
            <wp:effectExtent l="0" t="0" r="0" b="0"/>
            <wp:docPr id="1910" name="IM 1910"/>
            <wp:cNvGraphicFramePr/>
            <a:graphic>
              <a:graphicData uri="http://schemas.openxmlformats.org/drawingml/2006/picture">
                <pic:pic>
                  <pic:nvPicPr>
                    <pic:cNvPr id="1910" name="IM 1910"/>
                    <pic:cNvPicPr/>
                  </pic:nvPicPr>
                  <pic:blipFill>
                    <a:blip r:embed="rId794"/>
                    <a:stretch>
                      <a:fillRect/>
                    </a:stretch>
                  </pic:blipFill>
                  <pic:spPr>
                    <a:xfrm rot="0">
                      <a:off x="0" y="0"/>
                      <a:ext cx="228407" cy="228407"/>
                    </a:xfrm>
                    <a:prstGeom prst="rect">
                      <a:avLst/>
                    </a:prstGeom>
                  </pic:spPr>
                </pic:pic>
              </a:graphicData>
            </a:graphic>
          </wp:inline>
        </w:drawing>
      </w:r>
      <w:r>
        <w:rPr>
          <w:rFonts w:ascii="Times New Roman" w:hAnsi="Times New Roman" w:eastAsia="Times New Roman" w:cs="Times New Roman"/>
          <w:sz w:val="20"/>
          <w:szCs w:val="20"/>
          <w:color w:val="24292F"/>
          <w:spacing w:val="9"/>
        </w:rPr>
        <w:t xml:space="preserve">  </w:t>
      </w:r>
      <w:r>
        <w:rPr>
          <w:rFonts w:ascii="Times New Roman" w:hAnsi="Times New Roman" w:eastAsia="Times New Roman" w:cs="Times New Roman"/>
          <w:sz w:val="20"/>
          <w:szCs w:val="20"/>
          <w:color w:val="24292F"/>
        </w:rPr>
        <w:t>Anne</w:t>
      </w:r>
      <w:r>
        <w:rPr>
          <w:rFonts w:ascii="Microsoft YaHei" w:hAnsi="Microsoft YaHei" w:eastAsia="Microsoft YaHei" w:cs="Microsoft YaHei"/>
          <w:sz w:val="20"/>
          <w:szCs w:val="20"/>
          <w:color w:val="24292F"/>
          <w:spacing w:val="44"/>
        </w:rPr>
        <w:t>助教</w:t>
      </w:r>
    </w:p>
    <w:p>
      <w:pPr>
        <w:ind w:left="9" w:right="202" w:hanging="2"/>
        <w:spacing w:before="175" w:line="223"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24"/>
        </w:rPr>
        <w:t>顺口溜：</w:t>
      </w:r>
      <w:r>
        <w:rPr>
          <w:rFonts w:ascii="Microsoft YaHei" w:hAnsi="Microsoft YaHei" w:eastAsia="Microsoft YaHei" w:cs="Microsoft YaHei"/>
          <w:sz w:val="20"/>
          <w:szCs w:val="20"/>
          <w:color w:val="24292F"/>
          <w:spacing w:val="-28"/>
        </w:rPr>
        <w:t xml:space="preserve"> </w:t>
      </w:r>
      <w:r>
        <w:rPr>
          <w:rFonts w:ascii="Times New Roman" w:hAnsi="Times New Roman" w:eastAsia="Times New Roman" w:cs="Times New Roman"/>
          <w:sz w:val="20"/>
          <w:szCs w:val="20"/>
          <w:color w:val="24292F"/>
        </w:rPr>
        <w:t>measure</w:t>
      </w:r>
      <w:r>
        <w:rPr>
          <w:rFonts w:ascii="Times New Roman" w:hAnsi="Times New Roman" w:eastAsia="Times New Roman" w:cs="Times New Roman"/>
          <w:sz w:val="20"/>
          <w:szCs w:val="20"/>
          <w:color w:val="24292F"/>
          <w:spacing w:val="24"/>
        </w:rPr>
        <w:t>——</w:t>
      </w:r>
      <w:r>
        <w:rPr>
          <w:rFonts w:ascii="Times New Roman" w:hAnsi="Times New Roman" w:eastAsia="Times New Roman" w:cs="Times New Roman"/>
          <w:sz w:val="20"/>
          <w:szCs w:val="20"/>
          <w:color w:val="24292F"/>
        </w:rPr>
        <w:t>software</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24"/>
        </w:rPr>
        <w:t>—</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24"/>
        </w:rPr>
        <w:t>—</w:t>
      </w:r>
      <w:r>
        <w:rPr>
          <w:rFonts w:ascii="Times New Roman" w:hAnsi="Times New Roman" w:eastAsia="Times New Roman" w:cs="Times New Roman"/>
          <w:sz w:val="20"/>
          <w:szCs w:val="20"/>
          <w:color w:val="24292F"/>
          <w:spacing w:val="18"/>
        </w:rPr>
        <w:t xml:space="preserve"> </w:t>
      </w:r>
      <w:r>
        <w:rPr>
          <w:rFonts w:ascii="Times New Roman" w:hAnsi="Times New Roman" w:eastAsia="Times New Roman" w:cs="Times New Roman"/>
          <w:sz w:val="20"/>
          <w:szCs w:val="20"/>
          <w:color w:val="24292F"/>
        </w:rPr>
        <w:t>functions</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24"/>
        </w:rPr>
        <w:t>—</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24"/>
        </w:rPr>
        <w:t>—</w:t>
      </w:r>
      <w:r>
        <w:rPr>
          <w:rFonts w:ascii="Times New Roman" w:hAnsi="Times New Roman" w:eastAsia="Times New Roman" w:cs="Times New Roman"/>
          <w:sz w:val="20"/>
          <w:szCs w:val="20"/>
          <w:color w:val="24292F"/>
          <w:spacing w:val="33"/>
        </w:rPr>
        <w:t xml:space="preserve"> </w:t>
      </w:r>
      <w:r>
        <w:rPr>
          <w:rFonts w:ascii="Times New Roman" w:hAnsi="Times New Roman" w:eastAsia="Times New Roman" w:cs="Times New Roman"/>
          <w:sz w:val="20"/>
          <w:szCs w:val="20"/>
          <w:color w:val="24292F"/>
        </w:rPr>
        <w:t>Internet</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24"/>
        </w:rPr>
        <w:t>—</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24"/>
        </w:rPr>
        <w:t>—</w:t>
      </w:r>
      <w:r>
        <w:rPr>
          <w:rFonts w:ascii="Times New Roman" w:hAnsi="Times New Roman" w:eastAsia="Times New Roman" w:cs="Times New Roman"/>
          <w:sz w:val="20"/>
          <w:szCs w:val="20"/>
          <w:color w:val="24292F"/>
        </w:rPr>
        <w:t>meet</w:t>
      </w:r>
      <w:r>
        <w:rPr>
          <w:rFonts w:ascii="Times New Roman" w:hAnsi="Times New Roman" w:eastAsia="Times New Roman" w:cs="Times New Roman"/>
          <w:sz w:val="20"/>
          <w:szCs w:val="20"/>
          <w:color w:val="24292F"/>
          <w:spacing w:val="25"/>
        </w:rPr>
        <w:t xml:space="preserve"> </w:t>
      </w:r>
      <w:r>
        <w:rPr>
          <w:rFonts w:ascii="Microsoft YaHei" w:hAnsi="Microsoft YaHei" w:eastAsia="Microsoft YaHei" w:cs="Microsoft YaHei"/>
          <w:sz w:val="20"/>
          <w:szCs w:val="20"/>
          <w:color w:val="24292F"/>
          <w:spacing w:val="24"/>
        </w:rPr>
        <w:t>测量 软件 功能</w:t>
      </w:r>
      <w:r>
        <w:rPr>
          <w:rFonts w:ascii="Microsoft YaHei" w:hAnsi="Microsoft YaHei" w:eastAsia="Microsoft YaHei" w:cs="Microsoft YaHei"/>
          <w:sz w:val="20"/>
          <w:szCs w:val="20"/>
          <w:color w:val="24292F"/>
          <w:spacing w:val="22"/>
        </w:rPr>
        <w:t xml:space="preserve"> </w:t>
      </w:r>
      <w:r>
        <w:rPr>
          <w:rFonts w:ascii="Microsoft YaHei" w:hAnsi="Microsoft YaHei" w:eastAsia="Microsoft YaHei" w:cs="Microsoft YaHei"/>
          <w:sz w:val="20"/>
          <w:szCs w:val="20"/>
          <w:color w:val="24292F"/>
          <w:spacing w:val="24"/>
        </w:rPr>
        <w:t>（</w:t>
      </w:r>
      <w:r>
        <w:rPr>
          <w:rFonts w:ascii="Microsoft YaHei" w:hAnsi="Microsoft YaHei" w:eastAsia="Microsoft YaHei" w:cs="Microsoft YaHei"/>
          <w:sz w:val="20"/>
          <w:szCs w:val="20"/>
          <w:color w:val="24292F"/>
          <w:spacing w:val="-32"/>
        </w:rPr>
        <w:t xml:space="preserve"> </w:t>
      </w:r>
      <w:r>
        <w:rPr>
          <w:rFonts w:ascii="Microsoft YaHei" w:hAnsi="Microsoft YaHei" w:eastAsia="Microsoft YaHei" w:cs="Microsoft YaHei"/>
          <w:sz w:val="20"/>
          <w:szCs w:val="20"/>
          <w:color w:val="24292F"/>
          <w:spacing w:val="24"/>
        </w:rPr>
        <w:t>需要）</w:t>
      </w:r>
      <w:r>
        <w:rPr>
          <w:rFonts w:ascii="Microsoft YaHei" w:hAnsi="Microsoft YaHei" w:eastAsia="Microsoft YaHei" w:cs="Microsoft YaHei"/>
          <w:sz w:val="20"/>
          <w:szCs w:val="20"/>
          <w:color w:val="24292F"/>
          <w:spacing w:val="-21"/>
        </w:rPr>
        <w:t xml:space="preserve"> </w:t>
      </w:r>
      <w:r>
        <w:rPr>
          <w:rFonts w:ascii="Microsoft YaHei" w:hAnsi="Microsoft YaHei" w:eastAsia="Microsoft YaHei" w:cs="Microsoft YaHei"/>
          <w:sz w:val="20"/>
          <w:szCs w:val="20"/>
          <w:color w:val="24292F"/>
          <w:spacing w:val="24"/>
        </w:rPr>
        <w:t>网络</w:t>
      </w:r>
      <w:r>
        <w:rPr>
          <w:rFonts w:ascii="Microsoft YaHei" w:hAnsi="Microsoft YaHei" w:eastAsia="Microsoft YaHei" w:cs="Microsoft YaHei"/>
          <w:sz w:val="20"/>
          <w:szCs w:val="20"/>
          <w:color w:val="24292F"/>
          <w:spacing w:val="23"/>
        </w:rPr>
        <w:t xml:space="preserve"> 来满</w:t>
      </w:r>
      <w:r>
        <w:rPr>
          <w:rFonts w:ascii="Microsoft YaHei" w:hAnsi="Microsoft YaHei" w:eastAsia="Microsoft YaHei" w:cs="Microsoft YaHei"/>
          <w:sz w:val="20"/>
          <w:szCs w:val="20"/>
          <w:color w:val="24292F"/>
        </w:rPr>
        <w:t>⾜</w:t>
      </w:r>
    </w:p>
    <w:p>
      <w:pPr>
        <w:pStyle w:val="BodyText"/>
        <w:spacing w:line="310" w:lineRule="auto"/>
        <w:rPr>
          <w:sz w:val="21"/>
        </w:rPr>
      </w:pPr>
      <w:r/>
    </w:p>
    <w:p>
      <w:pPr>
        <w:pStyle w:val="BodyText"/>
        <w:ind w:left="6"/>
        <w:spacing w:before="125" w:line="191" w:lineRule="auto"/>
        <w:rPr>
          <w:rFonts w:ascii="Microsoft YaHei" w:hAnsi="Microsoft YaHei" w:eastAsia="Microsoft YaHei" w:cs="Microsoft YaHei"/>
        </w:rPr>
      </w:pPr>
      <w:r>
        <w:rPr>
          <w:sz w:val="29"/>
          <w:szCs w:val="29"/>
          <w:b/>
          <w:bCs/>
          <w:color w:val="24292F"/>
          <w:spacing w:val="9"/>
        </w:rPr>
        <w:t>294. </w:t>
      </w:r>
      <w:r>
        <w:rPr>
          <w:sz w:val="29"/>
          <w:szCs w:val="29"/>
          <w:b/>
          <w:bCs/>
          <w:color w:val="24292F"/>
        </w:rPr>
        <w:t>Peru</w:t>
      </w:r>
      <w:r>
        <w:rPr>
          <w:sz w:val="29"/>
          <w:szCs w:val="29"/>
          <w:b/>
          <w:bCs/>
          <w:color w:val="24292F"/>
          <w:spacing w:val="9"/>
        </w:rPr>
        <w:t xml:space="preserve"> </w:t>
      </w:r>
      <w:r>
        <w:rPr>
          <w:sz w:val="29"/>
          <w:szCs w:val="29"/>
          <w:b/>
          <w:bCs/>
          <w:color w:val="24292F"/>
        </w:rPr>
        <w:t>Timber</w:t>
      </w:r>
      <w:r>
        <w:rPr>
          <w:sz w:val="29"/>
          <w:szCs w:val="29"/>
          <w:b/>
          <w:bCs/>
          <w:color w:val="24292F"/>
          <w:spacing w:val="9"/>
        </w:rPr>
        <w:t xml:space="preserve"> / </w:t>
      </w:r>
      <w:r>
        <w:rPr>
          <w:rFonts w:ascii="Microsoft YaHei" w:hAnsi="Microsoft YaHei" w:eastAsia="Microsoft YaHei" w:cs="Microsoft YaHei"/>
          <w:sz w:val="29"/>
          <w:szCs w:val="29"/>
          <w:color w:val="24292F"/>
          <w:spacing w:val="9"/>
        </w:rPr>
        <w:t>秘鲁木材</w:t>
      </w:r>
      <w:r>
        <w:rPr>
          <w:rFonts w:ascii="Microsoft YaHei" w:hAnsi="Microsoft YaHei" w:eastAsia="Microsoft YaHei" w:cs="Microsoft YaHei"/>
          <w:sz w:val="29"/>
          <w:szCs w:val="29"/>
          <w:color w:val="24292F"/>
          <w:spacing w:val="49"/>
        </w:rPr>
        <w:t xml:space="preserve"> </w:t>
      </w:r>
      <w:r>
        <w:rPr>
          <w:shd w:val="clear" w:fill="E1F5FE"/>
          <w:rFonts w:ascii="Microsoft YaHei" w:hAnsi="Microsoft YaHei" w:eastAsia="Microsoft YaHei" w:cs="Microsoft YaHei"/>
          <w:sz w:val="29"/>
          <w:szCs w:val="29"/>
          <w:color w:val="24292F"/>
          <w:spacing w:val="9"/>
        </w:rPr>
        <w:t xml:space="preserve"> </w:t>
      </w:r>
      <w:r>
        <w:rPr>
          <w:shd w:val="clear" w:fill="E1F5FE"/>
          <w:rFonts w:ascii="Times New Roman" w:hAnsi="Times New Roman" w:eastAsia="Times New Roman" w:cs="Times New Roman"/>
          <w:color w:val="03A9F4"/>
          <w:spacing w:val="9"/>
          <w:position w:val="1"/>
        </w:rPr>
        <w:t>#532  </w:t>
      </w:r>
      <w:r>
        <w:rPr>
          <w:rFonts w:ascii="Times New Roman" w:hAnsi="Times New Roman" w:eastAsia="Times New Roman" w:cs="Times New Roman"/>
          <w:color w:val="03A9F4"/>
          <w:spacing w:val="9"/>
          <w:position w:val="1"/>
        </w:rPr>
        <w:t xml:space="preserve">   </w:t>
      </w:r>
      <w:r>
        <w:rPr>
          <w:shd w:val="clear" w:fill="E1F5FE"/>
          <w:rFonts w:ascii="Times New Roman" w:hAnsi="Times New Roman" w:eastAsia="Times New Roman" w:cs="Times New Roman"/>
          <w:color w:val="03A9F4"/>
          <w:spacing w:val="9"/>
          <w:position w:val="1"/>
        </w:rPr>
        <w:t xml:space="preserve">  </w:t>
      </w:r>
      <w:r>
        <w:rPr>
          <w:shd w:val="clear" w:fill="E1F5FE"/>
          <w:rFonts w:ascii="Microsoft YaHei" w:hAnsi="Microsoft YaHei" w:eastAsia="Microsoft YaHei" w:cs="Microsoft YaHei"/>
          <w:color w:val="03A9F4"/>
          <w:spacing w:val="9"/>
          <w:position w:val="1"/>
        </w:rPr>
        <w:t>超高频  </w:t>
      </w:r>
    </w:p>
    <w:p>
      <w:pPr>
        <w:ind w:left="230"/>
        <w:spacing w:before="277" w:line="204"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4"/>
        </w:rPr>
        <w:t>1.</w:t>
      </w:r>
      <w:r>
        <w:rPr>
          <w:rFonts w:ascii="Times New Roman" w:hAnsi="Times New Roman" w:eastAsia="Times New Roman" w:cs="Times New Roman"/>
          <w:sz w:val="23"/>
          <w:szCs w:val="23"/>
          <w:color w:val="24292F"/>
          <w:spacing w:val="62"/>
        </w:rPr>
        <w:t xml:space="preserve"> </w:t>
      </w:r>
      <w:r>
        <w:rPr>
          <w:rFonts w:ascii="Times New Roman" w:hAnsi="Times New Roman" w:eastAsia="Times New Roman" w:cs="Times New Roman"/>
          <w:sz w:val="23"/>
          <w:szCs w:val="23"/>
          <w:color w:val="24292F"/>
          <w:spacing w:val="14"/>
        </w:rPr>
        <w:t>It abolished the previous system</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of</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4"/>
        </w:rPr>
        <w:t>annual</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contracts.</w:t>
      </w:r>
    </w:p>
    <w:p>
      <w:pPr>
        <w:ind w:left="481" w:right="309" w:hanging="266"/>
        <w:spacing w:before="195" w:line="30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2.</w:t>
      </w:r>
      <w:r>
        <w:rPr>
          <w:rFonts w:ascii="Times New Roman" w:hAnsi="Times New Roman" w:eastAsia="Times New Roman" w:cs="Times New Roman"/>
          <w:sz w:val="23"/>
          <w:szCs w:val="23"/>
          <w:color w:val="24292F"/>
          <w:spacing w:val="45"/>
          <w:w w:val="101"/>
        </w:rPr>
        <w:t xml:space="preserve"> </w:t>
      </w:r>
      <w:r>
        <w:rPr>
          <w:rFonts w:ascii="Times New Roman" w:hAnsi="Times New Roman" w:eastAsia="Times New Roman" w:cs="Times New Roman"/>
          <w:sz w:val="23"/>
          <w:szCs w:val="23"/>
          <w:color w:val="24292F"/>
          <w:spacing w:val="13"/>
        </w:rPr>
        <w:t>In 2001, the government egged on</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by WWF, a</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3"/>
        </w:rPr>
        <w:t>green</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3"/>
        </w:rPr>
        <w:t>group, tried</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3"/>
        </w:rPr>
        <w:t>to</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3"/>
        </w:rPr>
        <w:t>regulate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loggi</w:t>
      </w:r>
      <w:r>
        <w:rPr>
          <w:rFonts w:ascii="Times New Roman" w:hAnsi="Times New Roman" w:eastAsia="Times New Roman" w:cs="Times New Roman"/>
          <w:sz w:val="23"/>
          <w:szCs w:val="23"/>
          <w:color w:val="24292F"/>
          <w:spacing w:val="12"/>
        </w:rPr>
        <w:t>ng</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in</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2"/>
        </w:rPr>
        <w:t>the</w:t>
      </w:r>
      <w:r>
        <w:rPr>
          <w:rFonts w:ascii="Times New Roman" w:hAnsi="Times New Roman" w:eastAsia="Times New Roman" w:cs="Times New Roman"/>
          <w:sz w:val="23"/>
          <w:szCs w:val="23"/>
          <w:color w:val="24292F"/>
          <w:spacing w:val="23"/>
          <w:w w:val="101"/>
        </w:rPr>
        <w:t xml:space="preserve"> </w:t>
      </w:r>
      <w:r>
        <w:rPr>
          <w:rFonts w:ascii="Times New Roman" w:hAnsi="Times New Roman" w:eastAsia="Times New Roman" w:cs="Times New Roman"/>
          <w:sz w:val="23"/>
          <w:szCs w:val="23"/>
          <w:color w:val="24292F"/>
          <w:spacing w:val="12"/>
        </w:rPr>
        <w:t>relatively small</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2"/>
        </w:rPr>
        <w:t>part of the</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2"/>
        </w:rPr>
        <w:t>Peruvian Amazon where this</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2"/>
        </w:rPr>
        <w:t>is a</w:t>
      </w:r>
      <w:r>
        <w:rPr>
          <w:rFonts w:ascii="Times New Roman" w:hAnsi="Times New Roman" w:eastAsia="Times New Roman" w:cs="Times New Roman"/>
          <w:sz w:val="23"/>
          <w:szCs w:val="23"/>
          <w:color w:val="24292F"/>
          <w:spacing w:val="11"/>
        </w:rPr>
        <w:t>llowed.</w:t>
      </w:r>
    </w:p>
    <w:p>
      <w:pPr>
        <w:ind w:left="487" w:right="232" w:hanging="271"/>
        <w:spacing w:before="96" w:line="30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6"/>
        </w:rPr>
        <w:t>3.</w:t>
      </w:r>
      <w:r>
        <w:rPr>
          <w:rFonts w:ascii="Times New Roman" w:hAnsi="Times New Roman" w:eastAsia="Times New Roman" w:cs="Times New Roman"/>
          <w:sz w:val="23"/>
          <w:szCs w:val="23"/>
          <w:color w:val="24292F"/>
          <w:spacing w:val="35"/>
        </w:rPr>
        <w:t xml:space="preserve"> </w:t>
      </w:r>
      <w:r>
        <w:rPr>
          <w:rFonts w:ascii="Times New Roman" w:hAnsi="Times New Roman" w:eastAsia="Times New Roman" w:cs="Times New Roman"/>
          <w:sz w:val="23"/>
          <w:szCs w:val="23"/>
          <w:color w:val="24292F"/>
          <w:spacing w:val="16"/>
        </w:rPr>
        <w:t>Sepahua, a ramshackle town on the edge of</w:t>
      </w:r>
      <w:r>
        <w:rPr>
          <w:rFonts w:ascii="Times New Roman" w:hAnsi="Times New Roman" w:eastAsia="Times New Roman" w:cs="Times New Roman"/>
          <w:sz w:val="23"/>
          <w:szCs w:val="23"/>
          <w:color w:val="24292F"/>
          <w:spacing w:val="27"/>
          <w:w w:val="101"/>
        </w:rPr>
        <w:t xml:space="preserve"> </w:t>
      </w:r>
      <w:r>
        <w:rPr>
          <w:rFonts w:ascii="Times New Roman" w:hAnsi="Times New Roman" w:eastAsia="Times New Roman" w:cs="Times New Roman"/>
          <w:sz w:val="23"/>
          <w:szCs w:val="23"/>
          <w:color w:val="24292F"/>
          <w:spacing w:val="16"/>
        </w:rPr>
        <w:t>Peru</w:t>
      </w:r>
      <w:r>
        <w:rPr>
          <w:rFonts w:ascii="Times New Roman" w:hAnsi="Times New Roman" w:eastAsia="Times New Roman" w:cs="Times New Roman"/>
          <w:sz w:val="23"/>
          <w:szCs w:val="23"/>
          <w:color w:val="24292F"/>
          <w:spacing w:val="-32"/>
        </w:rPr>
        <w:t xml:space="preserve"> </w:t>
      </w:r>
      <w:r>
        <w:rPr>
          <w:rFonts w:ascii="Times New Roman" w:hAnsi="Times New Roman" w:eastAsia="Times New Roman" w:cs="Times New Roman"/>
          <w:sz w:val="23"/>
          <w:szCs w:val="23"/>
          <w:color w:val="24292F"/>
          <w:spacing w:val="16"/>
        </w:rPr>
        <w:t>'s A</w:t>
      </w:r>
      <w:r>
        <w:rPr>
          <w:rFonts w:ascii="Times New Roman" w:hAnsi="Times New Roman" w:eastAsia="Times New Roman" w:cs="Times New Roman"/>
          <w:sz w:val="23"/>
          <w:szCs w:val="23"/>
          <w:color w:val="24292F"/>
          <w:spacing w:val="15"/>
        </w:rPr>
        <w:t>mazon jungle,</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5"/>
        </w:rPr>
        <w:t>nestles</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in a</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5"/>
        </w:rPr>
        <w:t>pocket</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6"/>
        </w:rPr>
        <w:t>on the map where a river</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6"/>
        </w:rPr>
        <w:t>of the</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6"/>
        </w:rPr>
        <w:t>same</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6"/>
        </w:rPr>
        <w:t>nam</w:t>
      </w:r>
      <w:r>
        <w:rPr>
          <w:rFonts w:ascii="Times New Roman" w:hAnsi="Times New Roman" w:eastAsia="Times New Roman" w:cs="Times New Roman"/>
          <w:sz w:val="23"/>
          <w:szCs w:val="23"/>
          <w:color w:val="24292F"/>
          <w:spacing w:val="15"/>
        </w:rPr>
        <w:t>e</w:t>
      </w:r>
      <w:r>
        <w:rPr>
          <w:rFonts w:ascii="Times New Roman" w:hAnsi="Times New Roman" w:eastAsia="Times New Roman" w:cs="Times New Roman"/>
          <w:sz w:val="23"/>
          <w:szCs w:val="23"/>
          <w:color w:val="24292F"/>
          <w:spacing w:val="12"/>
        </w:rPr>
        <w:t xml:space="preserve"> </w:t>
      </w:r>
      <w:r>
        <w:rPr>
          <w:rFonts w:ascii="Times New Roman" w:hAnsi="Times New Roman" w:eastAsia="Times New Roman" w:cs="Times New Roman"/>
          <w:sz w:val="23"/>
          <w:szCs w:val="23"/>
          <w:color w:val="24292F"/>
          <w:spacing w:val="15"/>
        </w:rPr>
        <w:t>ﬂows</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into</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5"/>
        </w:rPr>
        <w:t>the</w:t>
      </w:r>
      <w:r>
        <w:rPr>
          <w:rFonts w:ascii="Times New Roman" w:hAnsi="Times New Roman" w:eastAsia="Times New Roman" w:cs="Times New Roman"/>
          <w:sz w:val="23"/>
          <w:szCs w:val="23"/>
          <w:color w:val="24292F"/>
          <w:spacing w:val="27"/>
          <w:w w:val="101"/>
        </w:rPr>
        <w:t xml:space="preserve"> </w:t>
      </w:r>
      <w:r>
        <w:rPr>
          <w:rFonts w:ascii="Times New Roman" w:hAnsi="Times New Roman" w:eastAsia="Times New Roman" w:cs="Times New Roman"/>
          <w:sz w:val="23"/>
          <w:szCs w:val="23"/>
          <w:color w:val="24292F"/>
          <w:spacing w:val="15"/>
        </w:rPr>
        <w:t>Urubamba.</w:t>
      </w:r>
    </w:p>
    <w:p>
      <w:pPr>
        <w:ind w:left="216"/>
        <w:spacing w:before="100" w:line="20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4.</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5"/>
        </w:rPr>
        <w:t>That</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pocket denotes a tiny</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5"/>
        </w:rPr>
        <w:t>patch of</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legally</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loggable</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5"/>
        </w:rPr>
        <w:t>la</w:t>
      </w:r>
      <w:r>
        <w:rPr>
          <w:rFonts w:ascii="Times New Roman" w:hAnsi="Times New Roman" w:eastAsia="Times New Roman" w:cs="Times New Roman"/>
          <w:sz w:val="23"/>
          <w:szCs w:val="23"/>
          <w:color w:val="24292F"/>
          <w:spacing w:val="14"/>
        </w:rPr>
        <w:t>nd sandwiched between four</w:t>
      </w:r>
    </w:p>
    <w:p>
      <w:pPr>
        <w:ind w:left="494" w:right="108"/>
        <w:spacing w:before="134" w:line="31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natural reserves, all rich</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in mahogany</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and</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4"/>
        </w:rPr>
        <w:t>accessible from the</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4"/>
        </w:rPr>
        <w:t>town.</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“Boundaries</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4"/>
        </w:rPr>
        <w:t>are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on</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3"/>
        </w:rPr>
        <w:t>maps,” says a</w:t>
      </w:r>
      <w:r>
        <w:rPr>
          <w:rFonts w:ascii="Times New Roman" w:hAnsi="Times New Roman" w:eastAsia="Times New Roman" w:cs="Times New Roman"/>
          <w:sz w:val="23"/>
          <w:szCs w:val="23"/>
          <w:color w:val="24292F"/>
          <w:spacing w:val="39"/>
          <w:w w:val="101"/>
        </w:rPr>
        <w:t xml:space="preserve"> </w:t>
      </w:r>
      <w:r>
        <w:rPr>
          <w:rFonts w:ascii="Times New Roman" w:hAnsi="Times New Roman" w:eastAsia="Times New Roman" w:cs="Times New Roman"/>
          <w:sz w:val="23"/>
          <w:szCs w:val="23"/>
          <w:color w:val="24292F"/>
          <w:spacing w:val="13"/>
        </w:rPr>
        <w:t>local</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logger, “maps are only</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in</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3"/>
        </w:rPr>
        <w:t>Lima,</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3"/>
        </w:rPr>
        <w:t>the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3"/>
        </w:rPr>
        <w:t>capital.”</w:t>
      </w:r>
    </w:p>
    <w:p>
      <w:pPr>
        <w:ind w:left="486" w:right="204" w:hanging="268"/>
        <w:spacing w:before="96" w:line="31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5.</w:t>
      </w:r>
      <w:r>
        <w:rPr>
          <w:rFonts w:ascii="Times New Roman" w:hAnsi="Times New Roman" w:eastAsia="Times New Roman" w:cs="Times New Roman"/>
          <w:sz w:val="23"/>
          <w:szCs w:val="23"/>
          <w:color w:val="24292F"/>
          <w:spacing w:val="46"/>
        </w:rPr>
        <w:t xml:space="preserve"> </w:t>
      </w:r>
      <w:r>
        <w:rPr>
          <w:rFonts w:ascii="Times New Roman" w:hAnsi="Times New Roman" w:eastAsia="Times New Roman" w:cs="Times New Roman"/>
          <w:sz w:val="23"/>
          <w:szCs w:val="23"/>
          <w:color w:val="24292F"/>
          <w:spacing w:val="15"/>
        </w:rPr>
        <w:t>Instead,</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5"/>
        </w:rPr>
        <w:t>it auctioned 40- year concessions to areas rule</w:t>
      </w:r>
      <w:r>
        <w:rPr>
          <w:rFonts w:ascii="Times New Roman" w:hAnsi="Times New Roman" w:eastAsia="Times New Roman" w:cs="Times New Roman"/>
          <w:sz w:val="23"/>
          <w:szCs w:val="23"/>
          <w:color w:val="24292F"/>
          <w:spacing w:val="14"/>
        </w:rPr>
        <w:t>d oﬀ</w:t>
      </w:r>
      <w:r>
        <w:rPr>
          <w:rFonts w:ascii="Times New Roman" w:hAnsi="Times New Roman" w:eastAsia="Times New Roman" w:cs="Times New Roman"/>
          <w:sz w:val="23"/>
          <w:szCs w:val="23"/>
          <w:color w:val="24292F"/>
          <w:spacing w:val="17"/>
        </w:rPr>
        <w:t xml:space="preserve"> </w:t>
      </w:r>
      <w:r>
        <w:rPr>
          <w:rFonts w:ascii="Times New Roman" w:hAnsi="Times New Roman" w:eastAsia="Times New Roman" w:cs="Times New Roman"/>
          <w:sz w:val="23"/>
          <w:szCs w:val="23"/>
          <w:color w:val="24292F"/>
          <w:spacing w:val="14"/>
        </w:rPr>
        <w:t>on</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a</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map,</w:t>
      </w:r>
      <w:r>
        <w:rPr>
          <w:rFonts w:ascii="Times New Roman" w:hAnsi="Times New Roman" w:eastAsia="Times New Roman" w:cs="Times New Roman"/>
          <w:sz w:val="23"/>
          <w:szCs w:val="23"/>
          <w:color w:val="24292F"/>
          <w:spacing w:val="13"/>
        </w:rPr>
        <w:t xml:space="preserve"> </w:t>
      </w:r>
      <w:r>
        <w:rPr>
          <w:rFonts w:ascii="Times New Roman" w:hAnsi="Times New Roman" w:eastAsia="Times New Roman" w:cs="Times New Roman"/>
          <w:sz w:val="23"/>
          <w:szCs w:val="23"/>
          <w:color w:val="24292F"/>
          <w:spacing w:val="14"/>
        </w:rPr>
        <w:t>with</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4"/>
        </w:rPr>
        <w:t>the</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right</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4"/>
        </w:rPr>
        <w:t>to</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7"/>
        </w:rPr>
        <w:t>log 5% of the area each year. The aim was to e</w:t>
      </w:r>
      <w:r>
        <w:rPr>
          <w:rFonts w:ascii="Times New Roman" w:hAnsi="Times New Roman" w:eastAsia="Times New Roman" w:cs="Times New Roman"/>
          <w:sz w:val="23"/>
          <w:szCs w:val="23"/>
          <w:color w:val="24292F"/>
          <w:spacing w:val="16"/>
        </w:rPr>
        <w:t>ncourage</w:t>
      </w:r>
      <w:r>
        <w:rPr>
          <w:rFonts w:ascii="Times New Roman" w:hAnsi="Times New Roman" w:eastAsia="Times New Roman" w:cs="Times New Roman"/>
          <w:sz w:val="23"/>
          <w:szCs w:val="23"/>
          <w:color w:val="24292F"/>
          <w:spacing w:val="17"/>
        </w:rPr>
        <w:t xml:space="preserve"> </w:t>
      </w:r>
      <w:r>
        <w:rPr>
          <w:rFonts w:ascii="Times New Roman" w:hAnsi="Times New Roman" w:eastAsia="Times New Roman" w:cs="Times New Roman"/>
          <w:sz w:val="23"/>
          <w:szCs w:val="23"/>
          <w:color w:val="24292F"/>
          <w:spacing w:val="16"/>
        </w:rPr>
        <w:t>strict</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6"/>
        </w:rPr>
        <w:t>management</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6"/>
        </w:rPr>
        <w:t>plans</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6"/>
        </w:rPr>
        <w:t>and</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5"/>
        </w:rPr>
        <w:t>sustainable extraction.</w:t>
      </w:r>
    </w:p>
    <w:p>
      <w:pPr>
        <w:ind w:left="8"/>
        <w:spacing w:before="245" w:line="19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7"/>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7"/>
        </w:rPr>
        <w:t>由于开启了答案后置</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，请参考答案</w:t>
      </w:r>
      <w:r>
        <w:rPr>
          <w:rFonts w:ascii="Microsoft YaHei" w:hAnsi="Microsoft YaHei" w:eastAsia="Microsoft YaHei" w:cs="Microsoft YaHei"/>
          <w:sz w:val="17"/>
          <w:szCs w:val="17"/>
          <w:color w:val="24292F"/>
          <w:spacing w:val="16"/>
        </w:rPr>
        <w:t>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6"/>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p>
    <w:p>
      <w:pPr>
        <w:spacing w:line="132" w:lineRule="exact"/>
        <w:rPr/>
      </w:pPr>
      <w:r/>
    </w:p>
    <w:tbl>
      <w:tblPr>
        <w:tblStyle w:val="TableNormal"/>
        <w:tblW w:w="9969" w:type="dxa"/>
        <w:tblInd w:w="10" w:type="dxa"/>
        <w:tblLayout w:type="fixed"/>
        <w:tblBorders>
          <w:top w:val="single" w:color="F0F4F8" w:sz="8" w:space="0"/>
          <w:left w:val="single" w:color="F0F4F8" w:sz="8" w:space="0"/>
          <w:bottom w:val="single" w:color="F0F4F8" w:sz="8" w:space="0"/>
          <w:right w:val="single" w:color="F0F4F8" w:sz="8" w:space="0"/>
          <w:insideH w:val="single" w:color="F0F4F8" w:sz="8" w:space="0"/>
          <w:insideV w:val="single" w:color="F0F4F8" w:sz="8" w:space="0"/>
        </w:tblBorders>
      </w:tblPr>
      <w:tblGrid>
        <w:gridCol w:w="9935"/>
        <w:gridCol w:w="34"/>
      </w:tblGrid>
      <w:tr>
        <w:trPr>
          <w:trHeight w:val="3706" w:hRule="atLeast"/>
        </w:trPr>
        <w:tc>
          <w:tcPr>
            <w:tcW w:w="9935" w:type="dxa"/>
            <w:vAlign w:val="top"/>
            <w:tcBorders>
              <w:right w:val="nil"/>
            </w:tcBorders>
          </w:tcPr>
          <w:p>
            <w:pPr>
              <w:pStyle w:val="TableText"/>
              <w:ind w:left="246"/>
              <w:spacing w:before="136" w:line="194" w:lineRule="auto"/>
              <w:rPr>
                <w:rFonts w:ascii="Microsoft YaHei" w:hAnsi="Microsoft YaHei" w:eastAsia="Microsoft YaHei" w:cs="Microsoft YaHei"/>
              </w:rPr>
            </w:pPr>
            <w:r>
              <w:rPr>
                <w:color w:val="24292F"/>
              </w:rPr>
              <w:t>pocket</w:t>
            </w:r>
            <w:r>
              <w:rPr>
                <w:color w:val="24292F"/>
                <w:spacing w:val="36"/>
                <w:w w:val="101"/>
              </w:rPr>
              <w:t xml:space="preserve"> </w:t>
            </w:r>
            <w:r>
              <w:rPr>
                <w:color w:val="24292F"/>
                <w:spacing w:val="9"/>
              </w:rPr>
              <w:t>-</w:t>
            </w:r>
            <w:r>
              <w:rPr>
                <w:color w:val="24292F"/>
                <w:spacing w:val="38"/>
              </w:rPr>
              <w:t xml:space="preserve"> </w:t>
            </w:r>
            <w:r>
              <w:rPr>
                <w:rFonts w:ascii="Lucida Console" w:hAnsi="Lucida Console" w:eastAsia="Lucida Console" w:cs="Lucida Console"/>
                <w:color w:val="72809D"/>
                <w:spacing w:val="9"/>
              </w:rPr>
              <w:t>L1</w:t>
            </w:r>
            <w:r>
              <w:rPr>
                <w:rFonts w:ascii="Lucida Console" w:hAnsi="Lucida Console" w:eastAsia="Lucida Console" w:cs="Lucida Console"/>
                <w:color w:val="72809D"/>
                <w:spacing w:val="-32"/>
              </w:rPr>
              <w:t xml:space="preserve"> </w:t>
            </w:r>
            <w:r>
              <w:rPr>
                <w:color w:val="24292F"/>
                <w:spacing w:val="9"/>
              </w:rPr>
              <w:t>-</w:t>
            </w:r>
            <w:r>
              <w:rPr>
                <w:color w:val="24292F"/>
                <w:spacing w:val="17"/>
              </w:rPr>
              <w:t xml:space="preserve"> </w:t>
            </w:r>
            <w:r>
              <w:rPr>
                <w:color w:val="72809D"/>
                <w:spacing w:val="9"/>
              </w:rPr>
              <w:t>/</w:t>
            </w:r>
            <w:r>
              <w:rPr>
                <w:color w:val="72809D"/>
                <w:spacing w:val="-29"/>
              </w:rPr>
              <w:t xml:space="preserve"> </w:t>
            </w:r>
            <w:r>
              <w:rPr>
                <w:color w:val="72809D"/>
                <w:spacing w:val="9"/>
              </w:rPr>
              <w:t>ˈ</w:t>
            </w:r>
            <w:r>
              <w:rPr>
                <w:color w:val="72809D"/>
                <w:spacing w:val="-25"/>
              </w:rPr>
              <w:t xml:space="preserve"> </w:t>
            </w:r>
            <w:r>
              <w:rPr>
                <w:color w:val="72809D"/>
                <w:spacing w:val="9"/>
              </w:rPr>
              <w:t>pɑkɪt/</w:t>
            </w:r>
            <w:r>
              <w:rPr>
                <w:color w:val="72809D"/>
                <w:spacing w:val="24"/>
              </w:rPr>
              <w:t xml:space="preserve"> </w:t>
            </w:r>
            <w:r>
              <w:rPr>
                <w:rFonts w:ascii="Courier New" w:hAnsi="Courier New" w:eastAsia="Courier New" w:cs="Courier New"/>
                <w:i/>
                <w:iCs/>
                <w:color w:val="72809D"/>
                <w:spacing w:val="9"/>
              </w:rPr>
              <w:t>n.</w:t>
            </w:r>
            <w:r>
              <w:rPr>
                <w:rFonts w:ascii="Courier New" w:hAnsi="Courier New" w:eastAsia="Courier New" w:cs="Courier New"/>
                <w:i/>
                <w:iCs/>
                <w:color w:val="72809D"/>
                <w:spacing w:val="-17"/>
              </w:rPr>
              <w:t xml:space="preserve"> </w:t>
            </w:r>
            <w:r>
              <w:rPr>
                <w:rFonts w:ascii="Microsoft YaHei" w:hAnsi="Microsoft YaHei" w:eastAsia="Microsoft YaHei" w:cs="Microsoft YaHei"/>
                <w:color w:val="24292F"/>
                <w:spacing w:val="9"/>
              </w:rPr>
              <w:t>口袋</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9"/>
              </w:rPr>
              <w:t>，钱袋；</w:t>
            </w:r>
            <w:r>
              <w:rPr>
                <w:rFonts w:ascii="Microsoft YaHei" w:hAnsi="Microsoft YaHei" w:eastAsia="Microsoft YaHei" w:cs="Microsoft YaHei"/>
                <w:color w:val="24292F"/>
                <w:spacing w:val="-22"/>
              </w:rPr>
              <w:t xml:space="preserve"> </w:t>
            </w:r>
            <w:r>
              <w:rPr>
                <w:rFonts w:ascii="Microsoft YaHei" w:hAnsi="Microsoft YaHei" w:eastAsia="Microsoft YaHei" w:cs="Microsoft YaHei"/>
                <w:color w:val="24292F"/>
                <w:spacing w:val="9"/>
              </w:rPr>
              <w:t>金钱</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9"/>
              </w:rPr>
              <w:t>，财富；</w:t>
            </w:r>
            <w:r>
              <w:rPr>
                <w:rFonts w:ascii="Microsoft YaHei" w:hAnsi="Microsoft YaHei" w:eastAsia="Microsoft YaHei" w:cs="Microsoft YaHei"/>
                <w:color w:val="24292F"/>
                <w:spacing w:val="-22"/>
              </w:rPr>
              <w:t xml:space="preserve"> </w:t>
            </w:r>
            <w:r>
              <w:rPr>
                <w:rFonts w:ascii="Microsoft YaHei" w:hAnsi="Microsoft YaHei" w:eastAsia="Microsoft YaHei" w:cs="Microsoft YaHei"/>
                <w:color w:val="24292F"/>
                <w:spacing w:val="9"/>
              </w:rPr>
              <w:t>容器；</w:t>
            </w:r>
            <w:r>
              <w:rPr>
                <w:rFonts w:ascii="Microsoft YaHei" w:hAnsi="Microsoft YaHei" w:eastAsia="Microsoft YaHei" w:cs="Microsoft YaHei"/>
                <w:color w:val="24292F"/>
                <w:spacing w:val="-9"/>
              </w:rPr>
              <w:t xml:space="preserve"> </w:t>
            </w:r>
            <w:r>
              <w:rPr>
                <w:rFonts w:ascii="Microsoft YaHei" w:hAnsi="Microsoft YaHei" w:eastAsia="Microsoft YaHei" w:cs="Microsoft YaHei"/>
                <w:color w:val="24292F"/>
                <w:spacing w:val="9"/>
              </w:rPr>
              <w:t>凹处；</w:t>
            </w:r>
          </w:p>
          <w:p>
            <w:pPr>
              <w:pStyle w:val="TableText"/>
              <w:ind w:left="241"/>
              <w:spacing w:before="88" w:line="322" w:lineRule="exact"/>
              <w:rPr>
                <w:rFonts w:ascii="Microsoft YaHei" w:hAnsi="Microsoft YaHei" w:eastAsia="Microsoft YaHei" w:cs="Microsoft YaHei"/>
              </w:rPr>
            </w:pPr>
            <w:r>
              <w:rPr>
                <w:color w:val="24292F"/>
                <w:position w:val="4"/>
              </w:rPr>
              <w:t>concession</w:t>
            </w:r>
            <w:r>
              <w:rPr>
                <w:color w:val="24292F"/>
                <w:spacing w:val="30"/>
                <w:position w:val="4"/>
              </w:rPr>
              <w:t xml:space="preserve"> </w:t>
            </w:r>
            <w:r>
              <w:rPr>
                <w:color w:val="24292F"/>
                <w:spacing w:val="16"/>
                <w:position w:val="4"/>
              </w:rPr>
              <w:t>-</w:t>
            </w:r>
            <w:r>
              <w:rPr>
                <w:color w:val="24292F"/>
                <w:spacing w:val="38"/>
                <w:w w:val="101"/>
                <w:position w:val="4"/>
              </w:rPr>
              <w:t xml:space="preserve"> </w:t>
            </w:r>
            <w:r>
              <w:rPr>
                <w:rFonts w:ascii="Lucida Console" w:hAnsi="Lucida Console" w:eastAsia="Lucida Console" w:cs="Lucida Console"/>
                <w:color w:val="72809D"/>
                <w:spacing w:val="16"/>
                <w:position w:val="4"/>
              </w:rPr>
              <w:t>L1</w:t>
            </w:r>
            <w:r>
              <w:rPr>
                <w:rFonts w:ascii="Lucida Console" w:hAnsi="Lucida Console" w:eastAsia="Lucida Console" w:cs="Lucida Console"/>
                <w:color w:val="72809D"/>
                <w:spacing w:val="-32"/>
                <w:position w:val="4"/>
              </w:rPr>
              <w:t xml:space="preserve"> </w:t>
            </w:r>
            <w:r>
              <w:rPr>
                <w:color w:val="24292F"/>
                <w:spacing w:val="16"/>
                <w:position w:val="4"/>
              </w:rPr>
              <w:t>-</w:t>
            </w:r>
            <w:r>
              <w:rPr>
                <w:color w:val="24292F"/>
                <w:spacing w:val="16"/>
                <w:w w:val="102"/>
                <w:position w:val="4"/>
              </w:rPr>
              <w:t xml:space="preserve"> </w:t>
            </w:r>
            <w:r>
              <w:rPr>
                <w:color w:val="72809D"/>
                <w:spacing w:val="16"/>
                <w:position w:val="4"/>
              </w:rPr>
              <w:t>/kən</w:t>
            </w:r>
            <w:r>
              <w:rPr>
                <w:color w:val="72809D"/>
                <w:spacing w:val="-26"/>
                <w:position w:val="4"/>
              </w:rPr>
              <w:t xml:space="preserve"> </w:t>
            </w:r>
            <w:r>
              <w:rPr>
                <w:color w:val="72809D"/>
                <w:spacing w:val="16"/>
                <w:position w:val="4"/>
              </w:rPr>
              <w:t>ˈ</w:t>
            </w:r>
            <w:r>
              <w:rPr>
                <w:color w:val="72809D"/>
                <w:spacing w:val="-31"/>
                <w:position w:val="4"/>
              </w:rPr>
              <w:t xml:space="preserve"> </w:t>
            </w:r>
            <w:r>
              <w:rPr>
                <w:color w:val="72809D"/>
                <w:spacing w:val="16"/>
                <w:position w:val="4"/>
              </w:rPr>
              <w:t>sɛʃən/</w:t>
            </w:r>
            <w:r>
              <w:rPr>
                <w:color w:val="72809D"/>
                <w:spacing w:val="23"/>
                <w:w w:val="101"/>
                <w:position w:val="4"/>
              </w:rPr>
              <w:t xml:space="preserve"> </w:t>
            </w:r>
            <w:r>
              <w:rPr>
                <w:rFonts w:ascii="Courier New" w:hAnsi="Courier New" w:eastAsia="Courier New" w:cs="Courier New"/>
                <w:i/>
                <w:iCs/>
                <w:color w:val="72809D"/>
                <w:spacing w:val="16"/>
                <w:position w:val="4"/>
              </w:rPr>
              <w:t>n.</w:t>
            </w:r>
            <w:r>
              <w:rPr>
                <w:rFonts w:ascii="Courier New" w:hAnsi="Courier New" w:eastAsia="Courier New" w:cs="Courier New"/>
                <w:i/>
                <w:iCs/>
                <w:color w:val="72809D"/>
                <w:spacing w:val="-31"/>
                <w:position w:val="4"/>
              </w:rPr>
              <w:t xml:space="preserve"> </w:t>
            </w:r>
            <w:r>
              <w:rPr>
                <w:rFonts w:ascii="Microsoft YaHei" w:hAnsi="Microsoft YaHei" w:eastAsia="Microsoft YaHei" w:cs="Microsoft YaHei"/>
                <w:color w:val="24292F"/>
                <w:spacing w:val="16"/>
                <w:position w:val="4"/>
              </w:rPr>
              <w:t>让步</w:t>
            </w:r>
            <w:r>
              <w:rPr>
                <w:rFonts w:ascii="Microsoft YaHei" w:hAnsi="Microsoft YaHei" w:eastAsia="Microsoft YaHei" w:cs="Microsoft YaHei"/>
                <w:color w:val="24292F"/>
                <w:spacing w:val="-20"/>
                <w:position w:val="4"/>
              </w:rPr>
              <w:t xml:space="preserve"> </w:t>
            </w:r>
            <w:r>
              <w:rPr>
                <w:rFonts w:ascii="Microsoft YaHei" w:hAnsi="Microsoft YaHei" w:eastAsia="Microsoft YaHei" w:cs="Microsoft YaHei"/>
                <w:color w:val="24292F"/>
                <w:spacing w:val="16"/>
                <w:position w:val="4"/>
              </w:rPr>
              <w:t>，迁就</w:t>
            </w:r>
            <w:r>
              <w:rPr>
                <w:rFonts w:ascii="Microsoft YaHei" w:hAnsi="Microsoft YaHei" w:eastAsia="Microsoft YaHei" w:cs="Microsoft YaHei"/>
                <w:color w:val="24292F"/>
                <w:spacing w:val="-7"/>
                <w:position w:val="4"/>
              </w:rPr>
              <w:t>；</w:t>
            </w:r>
            <w:r>
              <w:rPr>
                <w:rFonts w:ascii="Microsoft YaHei" w:hAnsi="Microsoft YaHei" w:eastAsia="Microsoft YaHei" w:cs="Microsoft YaHei"/>
                <w:color w:val="24292F"/>
                <w:spacing w:val="-15"/>
                <w:position w:val="4"/>
              </w:rPr>
              <w:t xml:space="preserve"> </w:t>
            </w:r>
            <w:r>
              <w:rPr>
                <w:rFonts w:ascii="Microsoft YaHei" w:hAnsi="Microsoft YaHei" w:eastAsia="Microsoft YaHei" w:cs="Microsoft YaHei"/>
                <w:color w:val="24292F"/>
                <w:spacing w:val="-7"/>
                <w:position w:val="4"/>
              </w:rPr>
              <w:t>（</w:t>
            </w:r>
            <w:r>
              <w:rPr>
                <w:rFonts w:ascii="Microsoft YaHei" w:hAnsi="Microsoft YaHei" w:eastAsia="Microsoft YaHei" w:cs="Microsoft YaHei"/>
                <w:color w:val="24292F"/>
                <w:spacing w:val="-28"/>
                <w:position w:val="4"/>
              </w:rPr>
              <w:t xml:space="preserve"> </w:t>
            </w:r>
            <w:r>
              <w:rPr>
                <w:rFonts w:ascii="Microsoft YaHei" w:hAnsi="Microsoft YaHei" w:eastAsia="Microsoft YaHei" w:cs="Microsoft YaHei"/>
                <w:color w:val="24292F"/>
                <w:spacing w:val="16"/>
                <w:position w:val="4"/>
              </w:rPr>
              <w:t>尤指由政府或雇主给予</w:t>
            </w:r>
            <w:r>
              <w:rPr>
                <w:rFonts w:ascii="Microsoft YaHei" w:hAnsi="Microsoft YaHei" w:eastAsia="Microsoft YaHei" w:cs="Microsoft YaHei"/>
                <w:color w:val="24292F"/>
                <w:spacing w:val="15"/>
                <w:position w:val="4"/>
              </w:rPr>
              <w:t>的）</w:t>
            </w:r>
            <w:r>
              <w:rPr>
                <w:rFonts w:ascii="Microsoft YaHei" w:hAnsi="Microsoft YaHei" w:eastAsia="Microsoft YaHei" w:cs="Microsoft YaHei"/>
                <w:color w:val="24292F"/>
                <w:spacing w:val="-21"/>
                <w:position w:val="4"/>
              </w:rPr>
              <w:t xml:space="preserve"> </w:t>
            </w:r>
            <w:r>
              <w:rPr>
                <w:rFonts w:ascii="Microsoft YaHei" w:hAnsi="Microsoft YaHei" w:eastAsia="Microsoft YaHei" w:cs="Microsoft YaHei"/>
                <w:color w:val="24292F"/>
                <w:spacing w:val="15"/>
                <w:position w:val="4"/>
              </w:rPr>
              <w:t>特许权；</w:t>
            </w:r>
            <w:r>
              <w:rPr>
                <w:rFonts w:ascii="Microsoft YaHei" w:hAnsi="Microsoft YaHei" w:eastAsia="Microsoft YaHei" w:cs="Microsoft YaHei"/>
                <w:color w:val="24292F"/>
                <w:spacing w:val="-23"/>
                <w:position w:val="4"/>
              </w:rPr>
              <w:t xml:space="preserve"> </w:t>
            </w:r>
            <w:r>
              <w:rPr>
                <w:rFonts w:ascii="Microsoft YaHei" w:hAnsi="Microsoft YaHei" w:eastAsia="Microsoft YaHei" w:cs="Microsoft YaHei"/>
                <w:color w:val="24292F"/>
                <w:spacing w:val="15"/>
                <w:position w:val="4"/>
              </w:rPr>
              <w:t>租借地；</w:t>
            </w:r>
            <w:r>
              <w:rPr>
                <w:rFonts w:ascii="Microsoft YaHei" w:hAnsi="Microsoft YaHei" w:eastAsia="Microsoft YaHei" w:cs="Microsoft YaHei"/>
                <w:color w:val="24292F"/>
                <w:spacing w:val="-21"/>
                <w:position w:val="4"/>
              </w:rPr>
              <w:t xml:space="preserve"> </w:t>
            </w:r>
            <w:r>
              <w:rPr>
                <w:rFonts w:ascii="Microsoft YaHei" w:hAnsi="Microsoft YaHei" w:eastAsia="Microsoft YaHei" w:cs="Microsoft YaHei"/>
                <w:color w:val="24292F"/>
                <w:spacing w:val="15"/>
                <w:position w:val="4"/>
              </w:rPr>
              <w:t>承认或允许；</w:t>
            </w:r>
          </w:p>
          <w:p>
            <w:pPr>
              <w:pStyle w:val="TableText"/>
              <w:ind w:left="240" w:right="365"/>
              <w:spacing w:before="38" w:line="248" w:lineRule="auto"/>
              <w:rPr>
                <w:rFonts w:ascii="Microsoft YaHei" w:hAnsi="Microsoft YaHei" w:eastAsia="Microsoft YaHei" w:cs="Microsoft YaHei"/>
              </w:rPr>
            </w:pPr>
            <w:r>
              <w:rPr>
                <w:color w:val="24292F"/>
              </w:rPr>
              <w:t>extraction</w:t>
            </w:r>
            <w:r>
              <w:rPr>
                <w:color w:val="24292F"/>
                <w:spacing w:val="29"/>
                <w:w w:val="101"/>
              </w:rPr>
              <w:t xml:space="preserve"> </w:t>
            </w:r>
            <w:r>
              <w:rPr>
                <w:color w:val="24292F"/>
                <w:spacing w:val="10"/>
              </w:rPr>
              <w:t>-</w:t>
            </w:r>
            <w:r>
              <w:rPr>
                <w:color w:val="24292F"/>
                <w:spacing w:val="38"/>
              </w:rPr>
              <w:t xml:space="preserve"> </w:t>
            </w:r>
            <w:r>
              <w:rPr>
                <w:rFonts w:ascii="Lucida Console" w:hAnsi="Lucida Console" w:eastAsia="Lucida Console" w:cs="Lucida Console"/>
                <w:color w:val="72809D"/>
                <w:spacing w:val="10"/>
              </w:rPr>
              <w:t>L1</w:t>
            </w:r>
            <w:r>
              <w:rPr>
                <w:rFonts w:ascii="Lucida Console" w:hAnsi="Lucida Console" w:eastAsia="Lucida Console" w:cs="Lucida Console"/>
                <w:color w:val="72809D"/>
                <w:spacing w:val="-32"/>
              </w:rPr>
              <w:t xml:space="preserve"> </w:t>
            </w:r>
            <w:r>
              <w:rPr>
                <w:color w:val="24292F"/>
                <w:spacing w:val="10"/>
              </w:rPr>
              <w:t>-</w:t>
            </w:r>
            <w:r>
              <w:rPr>
                <w:color w:val="24292F"/>
                <w:spacing w:val="17"/>
              </w:rPr>
              <w:t xml:space="preserve"> </w:t>
            </w:r>
            <w:r>
              <w:rPr>
                <w:color w:val="72809D"/>
                <w:spacing w:val="10"/>
              </w:rPr>
              <w:t>/ɪk</w:t>
            </w:r>
            <w:r>
              <w:rPr>
                <w:color w:val="72809D"/>
                <w:spacing w:val="-26"/>
              </w:rPr>
              <w:t xml:space="preserve"> </w:t>
            </w:r>
            <w:r>
              <w:rPr>
                <w:color w:val="72809D"/>
                <w:spacing w:val="10"/>
              </w:rPr>
              <w:t>ˈ</w:t>
            </w:r>
            <w:r>
              <w:rPr>
                <w:color w:val="72809D"/>
                <w:spacing w:val="-31"/>
              </w:rPr>
              <w:t xml:space="preserve"> </w:t>
            </w:r>
            <w:r>
              <w:rPr>
                <w:color w:val="72809D"/>
              </w:rPr>
              <w:t>str</w:t>
            </w:r>
            <w:r>
              <w:rPr>
                <w:color w:val="72809D"/>
                <w:spacing w:val="10"/>
              </w:rPr>
              <w:t>ækʃən/</w:t>
            </w:r>
            <w:r>
              <w:rPr>
                <w:color w:val="72809D"/>
                <w:spacing w:val="23"/>
                <w:w w:val="102"/>
              </w:rPr>
              <w:t xml:space="preserve"> </w:t>
            </w:r>
            <w:r>
              <w:rPr>
                <w:rFonts w:ascii="Courier New" w:hAnsi="Courier New" w:eastAsia="Courier New" w:cs="Courier New"/>
                <w:i/>
                <w:iCs/>
                <w:color w:val="72809D"/>
                <w:spacing w:val="10"/>
              </w:rPr>
              <w:t>n.</w:t>
            </w:r>
            <w:r>
              <w:rPr>
                <w:rFonts w:ascii="Courier New" w:hAnsi="Courier New" w:eastAsia="Courier New" w:cs="Courier New"/>
                <w:i/>
                <w:iCs/>
                <w:color w:val="72809D"/>
                <w:spacing w:val="-33"/>
              </w:rPr>
              <w:t xml:space="preserve"> </w:t>
            </w:r>
            <w:r>
              <w:rPr>
                <w:rFonts w:ascii="Microsoft YaHei" w:hAnsi="Microsoft YaHei" w:eastAsia="Microsoft YaHei" w:cs="Microsoft YaHei"/>
                <w:color w:val="24292F"/>
                <w:spacing w:val="10"/>
              </w:rPr>
              <w:t>取出</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0"/>
              </w:rPr>
              <w:t>，抽出；</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0"/>
              </w:rPr>
              <w:t>血统</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0"/>
              </w:rPr>
              <w:t>，家世</w:t>
            </w:r>
            <w:r>
              <w:rPr>
                <w:rFonts w:ascii="Microsoft YaHei" w:hAnsi="Microsoft YaHei" w:eastAsia="Microsoft YaHei" w:cs="Microsoft YaHei"/>
                <w:color w:val="24292F"/>
                <w:spacing w:val="-21"/>
              </w:rPr>
              <w:t xml:space="preserve"> </w:t>
            </w:r>
            <w:r>
              <w:rPr>
                <w:rFonts w:ascii="Microsoft YaHei" w:hAnsi="Microsoft YaHei" w:eastAsia="Microsoft YaHei" w:cs="Microsoft YaHei"/>
                <w:color w:val="24292F"/>
                <w:spacing w:val="10"/>
              </w:rPr>
              <w:t>，</w:t>
            </w:r>
            <w:r>
              <w:rPr>
                <w:rFonts w:ascii="Microsoft YaHei" w:hAnsi="Microsoft YaHei" w:eastAsia="Microsoft YaHei" w:cs="Microsoft YaHei"/>
                <w:color w:val="24292F"/>
                <w:spacing w:val="-23"/>
              </w:rPr>
              <w:t xml:space="preserve"> </w:t>
            </w:r>
            <w:r>
              <w:rPr>
                <w:rFonts w:ascii="Microsoft YaHei" w:hAnsi="Microsoft YaHei" w:eastAsia="Microsoft YaHei" w:cs="Microsoft YaHei"/>
                <w:color w:val="24292F"/>
                <w:spacing w:val="10"/>
              </w:rPr>
              <w:t>出身； </w:t>
            </w:r>
            <w:r>
              <w:rPr>
                <w:color w:val="24292F"/>
                <w:spacing w:val="10"/>
              </w:rPr>
              <w:t>[</w:t>
            </w:r>
            <w:r>
              <w:rPr>
                <w:rFonts w:ascii="Microsoft YaHei" w:hAnsi="Microsoft YaHei" w:eastAsia="Microsoft YaHei" w:cs="Microsoft YaHei"/>
                <w:color w:val="24292F"/>
                <w:spacing w:val="10"/>
              </w:rPr>
              <w:t>化</w:t>
            </w:r>
            <w:r>
              <w:rPr>
                <w:color w:val="24292F"/>
                <w:spacing w:val="10"/>
              </w:rPr>
              <w:t>]</w:t>
            </w:r>
            <w:r>
              <w:rPr>
                <w:rFonts w:ascii="Microsoft YaHei" w:hAnsi="Microsoft YaHei" w:eastAsia="Microsoft YaHei" w:cs="Microsoft YaHei"/>
                <w:color w:val="24292F"/>
                <w:spacing w:val="10"/>
              </w:rPr>
              <w:t>提取</w:t>
            </w:r>
            <w:r>
              <w:rPr>
                <w:rFonts w:ascii="Microsoft YaHei" w:hAnsi="Microsoft YaHei" w:eastAsia="Microsoft YaHei" w:cs="Microsoft YaHei"/>
                <w:color w:val="24292F"/>
                <w:spacing w:val="-30"/>
              </w:rPr>
              <w:t xml:space="preserve"> </w:t>
            </w:r>
            <w:r>
              <w:rPr>
                <w:rFonts w:ascii="Microsoft YaHei" w:hAnsi="Microsoft YaHei" w:eastAsia="Microsoft YaHei" w:cs="Microsoft YaHei"/>
                <w:color w:val="24292F"/>
                <w:spacing w:val="10"/>
              </w:rPr>
              <w:t>（</w:t>
            </w:r>
            <w:r>
              <w:rPr>
                <w:rFonts w:ascii="Microsoft YaHei" w:hAnsi="Microsoft YaHei" w:eastAsia="Microsoft YaHei" w:cs="Microsoft YaHei"/>
                <w:color w:val="24292F"/>
                <w:spacing w:val="-28"/>
              </w:rPr>
              <w:t xml:space="preserve"> </w:t>
            </w:r>
            <w:r>
              <w:rPr>
                <w:rFonts w:ascii="Microsoft YaHei" w:hAnsi="Microsoft YaHei" w:eastAsia="Microsoft YaHei" w:cs="Microsoft YaHei"/>
                <w:color w:val="24292F"/>
                <w:spacing w:val="10"/>
              </w:rPr>
              <w:t>法</w:t>
            </w:r>
            <w:r>
              <w:rPr>
                <w:rFonts w:ascii="Microsoft YaHei" w:hAnsi="Microsoft YaHei" w:eastAsia="Microsoft YaHei" w:cs="Microsoft YaHei"/>
                <w:color w:val="24292F"/>
                <w:spacing w:val="-3"/>
              </w:rPr>
              <w:t>）</w:t>
            </w:r>
            <w:r>
              <w:rPr>
                <w:rFonts w:ascii="Microsoft YaHei" w:hAnsi="Microsoft YaHei" w:eastAsia="Microsoft YaHei" w:cs="Microsoft YaHei"/>
                <w:color w:val="24292F"/>
                <w:spacing w:val="-4"/>
              </w:rPr>
              <w:t xml:space="preserve"> </w:t>
            </w:r>
            <w:r>
              <w:rPr>
                <w:rFonts w:ascii="Microsoft YaHei" w:hAnsi="Microsoft YaHei" w:eastAsia="Microsoft YaHei" w:cs="Microsoft YaHei"/>
                <w:color w:val="24292F"/>
                <w:spacing w:val="-3"/>
              </w:rPr>
              <w:t>，</w:t>
            </w:r>
            <w:r>
              <w:rPr>
                <w:rFonts w:ascii="Microsoft YaHei" w:hAnsi="Microsoft YaHei" w:eastAsia="Microsoft YaHei" w:cs="Microsoft YaHei"/>
                <w:color w:val="24292F"/>
                <w:spacing w:val="10"/>
              </w:rPr>
              <w:t>萃取</w:t>
            </w:r>
            <w:r>
              <w:rPr>
                <w:rFonts w:ascii="Microsoft YaHei" w:hAnsi="Microsoft YaHei" w:eastAsia="Microsoft YaHei" w:cs="Microsoft YaHei"/>
                <w:color w:val="24292F"/>
                <w:spacing w:val="-30"/>
              </w:rPr>
              <w:t xml:space="preserve"> </w:t>
            </w:r>
            <w:r>
              <w:rPr>
                <w:rFonts w:ascii="Microsoft YaHei" w:hAnsi="Microsoft YaHei" w:eastAsia="Microsoft YaHei" w:cs="Microsoft YaHei"/>
                <w:color w:val="24292F"/>
                <w:spacing w:val="10"/>
              </w:rPr>
              <w:t>（</w:t>
            </w:r>
            <w:r>
              <w:rPr>
                <w:rFonts w:ascii="Microsoft YaHei" w:hAnsi="Microsoft YaHei" w:eastAsia="Microsoft YaHei" w:cs="Microsoft YaHei"/>
                <w:color w:val="24292F"/>
                <w:spacing w:val="-28"/>
              </w:rPr>
              <w:t xml:space="preserve"> </w:t>
            </w:r>
            <w:r>
              <w:rPr>
                <w:rFonts w:ascii="Microsoft YaHei" w:hAnsi="Microsoft YaHei" w:eastAsia="Microsoft YaHei" w:cs="Microsoft YaHei"/>
                <w:color w:val="24292F"/>
                <w:spacing w:val="10"/>
              </w:rPr>
              <w:t>法</w:t>
            </w:r>
            <w:r>
              <w:rPr>
                <w:rFonts w:ascii="Microsoft YaHei" w:hAnsi="Microsoft YaHei" w:eastAsia="Microsoft YaHei" w:cs="Microsoft YaHei"/>
                <w:color w:val="24292F"/>
                <w:spacing w:val="-3"/>
              </w:rPr>
              <w:t>）</w:t>
            </w:r>
            <w:r>
              <w:rPr>
                <w:rFonts w:ascii="Microsoft YaHei" w:hAnsi="Microsoft YaHei" w:eastAsia="Microsoft YaHei" w:cs="Microsoft YaHei"/>
                <w:color w:val="24292F"/>
                <w:spacing w:val="-4"/>
              </w:rPr>
              <w:t xml:space="preserve"> </w:t>
            </w:r>
            <w:r>
              <w:rPr>
                <w:rFonts w:ascii="Microsoft YaHei" w:hAnsi="Microsoft YaHei" w:eastAsia="Microsoft YaHei" w:cs="Microsoft YaHei"/>
                <w:color w:val="24292F"/>
                <w:spacing w:val="-3"/>
              </w:rPr>
              <w:t>，</w:t>
            </w:r>
            <w:r>
              <w:rPr>
                <w:rFonts w:ascii="Microsoft YaHei" w:hAnsi="Microsoft YaHei" w:eastAsia="Microsoft YaHei" w:cs="Microsoft YaHei"/>
                <w:color w:val="24292F"/>
                <w:spacing w:val="-27"/>
              </w:rPr>
              <w:t xml:space="preserve"> </w:t>
            </w:r>
            <w:r>
              <w:rPr>
                <w:rFonts w:ascii="Microsoft YaHei" w:hAnsi="Microsoft YaHei" w:eastAsia="Microsoft YaHei" w:cs="Microsoft YaHei"/>
                <w:color w:val="24292F"/>
                <w:spacing w:val="10"/>
              </w:rPr>
              <w:t>回收物</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0"/>
              </w:rPr>
              <w:t>，提出</w:t>
            </w:r>
            <w:r>
              <w:rPr>
                <w:rFonts w:ascii="Microsoft YaHei" w:hAnsi="Microsoft YaHei" w:eastAsia="Microsoft YaHei" w:cs="Microsoft YaHei"/>
                <w:color w:val="24292F"/>
                <w:spacing w:val="3"/>
              </w:rPr>
              <w:t>物</w:t>
            </w:r>
            <w:r>
              <w:rPr>
                <w:rFonts w:ascii="Microsoft YaHei" w:hAnsi="Microsoft YaHei" w:eastAsia="Microsoft YaHei" w:cs="Microsoft YaHei"/>
                <w:color w:val="24292F"/>
                <w:spacing w:val="-17"/>
              </w:rPr>
              <w:t xml:space="preserve"> </w:t>
            </w:r>
            <w:r>
              <w:rPr>
                <w:rFonts w:ascii="Microsoft YaHei" w:hAnsi="Microsoft YaHei" w:eastAsia="Microsoft YaHei" w:cs="Microsoft YaHei"/>
                <w:color w:val="24292F"/>
                <w:spacing w:val="3"/>
              </w:rPr>
              <w:t>，精炼；</w:t>
            </w:r>
            <w:r>
              <w:rPr>
                <w:rFonts w:ascii="Microsoft YaHei" w:hAnsi="Microsoft YaHei" w:eastAsia="Microsoft YaHei" w:cs="Microsoft YaHei"/>
                <w:color w:val="24292F"/>
                <w:spacing w:val="-15"/>
              </w:rPr>
              <w:t xml:space="preserve"> </w:t>
            </w:r>
            <w:r>
              <w:rPr>
                <w:color w:val="24292F"/>
                <w:spacing w:val="3"/>
              </w:rPr>
              <w:t>[</w:t>
            </w:r>
            <w:r>
              <w:rPr>
                <w:rFonts w:ascii="Microsoft YaHei" w:hAnsi="Microsoft YaHei" w:eastAsia="Microsoft YaHei" w:cs="Microsoft YaHei"/>
                <w:color w:val="24292F"/>
                <w:spacing w:val="3"/>
              </w:rPr>
              <w:t>数</w:t>
            </w:r>
            <w:r>
              <w:rPr>
                <w:color w:val="24292F"/>
                <w:spacing w:val="3"/>
              </w:rPr>
              <w:t>]</w:t>
            </w:r>
            <w:r>
              <w:rPr>
                <w:rFonts w:ascii="Microsoft YaHei" w:hAnsi="Microsoft YaHei" w:eastAsia="Microsoft YaHei" w:cs="Microsoft YaHei"/>
                <w:color w:val="24292F"/>
                <w:spacing w:val="3"/>
              </w:rPr>
              <w:t>开方</w:t>
            </w:r>
            <w:r>
              <w:rPr>
                <w:rFonts w:ascii="Microsoft YaHei" w:hAnsi="Microsoft YaHei" w:eastAsia="Microsoft YaHei" w:cs="Microsoft YaHei"/>
                <w:color w:val="24292F"/>
                <w:spacing w:val="-8"/>
              </w:rPr>
              <w:t xml:space="preserve"> </w:t>
            </w:r>
            <w:r>
              <w:rPr>
                <w:rFonts w:ascii="Microsoft YaHei" w:hAnsi="Microsoft YaHei" w:eastAsia="Microsoft YaHei" w:cs="Microsoft YaHei"/>
                <w:color w:val="24292F"/>
                <w:spacing w:val="3"/>
              </w:rPr>
              <w:t>，求根；</w:t>
            </w:r>
          </w:p>
          <w:p>
            <w:pPr>
              <w:pStyle w:val="TableText"/>
              <w:ind w:left="246"/>
              <w:spacing w:before="91" w:line="196" w:lineRule="auto"/>
              <w:rPr>
                <w:rFonts w:ascii="Microsoft YaHei" w:hAnsi="Microsoft YaHei" w:eastAsia="Microsoft YaHei" w:cs="Microsoft YaHei"/>
              </w:rPr>
            </w:pPr>
            <w:r>
              <w:rPr>
                <w:color w:val="24292F"/>
              </w:rPr>
              <w:t>nestle</w:t>
            </w:r>
            <w:r>
              <w:rPr>
                <w:color w:val="24292F"/>
                <w:spacing w:val="29"/>
              </w:rPr>
              <w:t xml:space="preserve"> </w:t>
            </w:r>
            <w:r>
              <w:rPr>
                <w:color w:val="24292F"/>
                <w:spacing w:val="11"/>
              </w:rPr>
              <w:t>-</w:t>
            </w:r>
            <w:r>
              <w:rPr>
                <w:color w:val="24292F"/>
                <w:spacing w:val="38"/>
                <w:w w:val="101"/>
              </w:rPr>
              <w:t xml:space="preserve"> </w:t>
            </w:r>
            <w:r>
              <w:rPr>
                <w:rFonts w:ascii="Lucida Console" w:hAnsi="Lucida Console" w:eastAsia="Lucida Console" w:cs="Lucida Console"/>
                <w:color w:val="72809D"/>
                <w:spacing w:val="11"/>
              </w:rPr>
              <w:t>L2</w:t>
            </w:r>
            <w:r>
              <w:rPr>
                <w:rFonts w:ascii="Lucida Console" w:hAnsi="Lucida Console" w:eastAsia="Lucida Console" w:cs="Lucida Console"/>
                <w:color w:val="72809D"/>
                <w:spacing w:val="-32"/>
              </w:rPr>
              <w:t xml:space="preserve"> </w:t>
            </w:r>
            <w:r>
              <w:rPr>
                <w:color w:val="24292F"/>
                <w:spacing w:val="11"/>
              </w:rPr>
              <w:t>-</w:t>
            </w:r>
            <w:r>
              <w:rPr>
                <w:color w:val="24292F"/>
                <w:spacing w:val="16"/>
                <w:w w:val="101"/>
              </w:rPr>
              <w:t xml:space="preserve"> </w:t>
            </w:r>
            <w:r>
              <w:rPr>
                <w:color w:val="72809D"/>
                <w:spacing w:val="11"/>
              </w:rPr>
              <w:t>/</w:t>
            </w:r>
            <w:r>
              <w:rPr>
                <w:color w:val="72809D"/>
                <w:spacing w:val="-29"/>
              </w:rPr>
              <w:t xml:space="preserve"> </w:t>
            </w:r>
            <w:r>
              <w:rPr>
                <w:color w:val="72809D"/>
                <w:spacing w:val="11"/>
              </w:rPr>
              <w:t>ˈ</w:t>
            </w:r>
            <w:r>
              <w:rPr>
                <w:color w:val="72809D"/>
                <w:spacing w:val="-25"/>
              </w:rPr>
              <w:t xml:space="preserve"> </w:t>
            </w:r>
            <w:r>
              <w:rPr>
                <w:color w:val="72809D"/>
                <w:spacing w:val="11"/>
              </w:rPr>
              <w:t>nɛsəl/</w:t>
            </w:r>
            <w:r>
              <w:rPr>
                <w:color w:val="72809D"/>
                <w:spacing w:val="32"/>
              </w:rPr>
              <w:t xml:space="preserve"> </w:t>
            </w:r>
            <w:r>
              <w:rPr>
                <w:rFonts w:ascii="Courier New" w:hAnsi="Courier New" w:eastAsia="Courier New" w:cs="Courier New"/>
                <w:i/>
                <w:iCs/>
                <w:color w:val="72809D"/>
              </w:rPr>
              <w:t>vi</w:t>
            </w:r>
            <w:r>
              <w:rPr>
                <w:rFonts w:ascii="Courier New" w:hAnsi="Courier New" w:eastAsia="Courier New" w:cs="Courier New"/>
                <w:i/>
                <w:iCs/>
                <w:color w:val="72809D"/>
                <w:spacing w:val="11"/>
              </w:rPr>
              <w:t>.</w:t>
            </w:r>
            <w:r>
              <w:rPr>
                <w:rFonts w:ascii="Courier New" w:hAnsi="Courier New" w:eastAsia="Courier New" w:cs="Courier New"/>
                <w:i/>
                <w:iCs/>
                <w:color w:val="72809D"/>
                <w:spacing w:val="-28"/>
              </w:rPr>
              <w:t xml:space="preserve"> </w:t>
            </w:r>
            <w:r>
              <w:rPr>
                <w:rFonts w:ascii="Microsoft YaHei" w:hAnsi="Microsoft YaHei" w:eastAsia="Microsoft YaHei" w:cs="Microsoft YaHei"/>
                <w:color w:val="24292F"/>
                <w:spacing w:val="11"/>
              </w:rPr>
              <w:t>安居</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1"/>
              </w:rPr>
              <w:t>，舒适地居住</w:t>
            </w:r>
            <w:r>
              <w:rPr>
                <w:rFonts w:ascii="Microsoft YaHei" w:hAnsi="Microsoft YaHei" w:eastAsia="Microsoft YaHei" w:cs="Microsoft YaHei"/>
                <w:color w:val="24292F"/>
                <w:spacing w:val="10"/>
              </w:rPr>
              <w:t>；</w:t>
            </w:r>
            <w:r>
              <w:rPr>
                <w:rFonts w:ascii="Microsoft YaHei" w:hAnsi="Microsoft YaHei" w:eastAsia="Microsoft YaHei" w:cs="Microsoft YaHei"/>
                <w:color w:val="24292F"/>
                <w:spacing w:val="-21"/>
              </w:rPr>
              <w:t xml:space="preserve"> </w:t>
            </w:r>
            <w:r>
              <w:rPr>
                <w:rFonts w:ascii="Microsoft YaHei" w:hAnsi="Microsoft YaHei" w:eastAsia="Microsoft YaHei" w:cs="Microsoft YaHei"/>
                <w:color w:val="24292F"/>
                <w:spacing w:val="10"/>
              </w:rPr>
              <w:t>偎依</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0"/>
              </w:rPr>
              <w:t>，贴靠；</w:t>
            </w:r>
            <w:r>
              <w:rPr>
                <w:rFonts w:ascii="Microsoft YaHei" w:hAnsi="Microsoft YaHei" w:eastAsia="Microsoft YaHei" w:cs="Microsoft YaHei"/>
                <w:color w:val="24292F"/>
                <w:spacing w:val="-19"/>
              </w:rPr>
              <w:t xml:space="preserve"> </w:t>
            </w:r>
            <w:r>
              <w:rPr>
                <w:rFonts w:ascii="Microsoft YaHei" w:hAnsi="Microsoft YaHei" w:eastAsia="Microsoft YaHei" w:cs="Microsoft YaHei"/>
                <w:color w:val="24292F"/>
                <w:spacing w:val="10"/>
              </w:rPr>
              <w:t>半隐半现地处于；</w:t>
            </w:r>
            <w:r>
              <w:rPr>
                <w:rFonts w:ascii="Microsoft YaHei" w:hAnsi="Microsoft YaHei" w:eastAsia="Microsoft YaHei" w:cs="Microsoft YaHei"/>
                <w:color w:val="24292F"/>
                <w:spacing w:val="-15"/>
              </w:rPr>
              <w:t xml:space="preserve"> </w:t>
            </w:r>
            <w:r>
              <w:rPr>
                <w:color w:val="24292F"/>
                <w:spacing w:val="10"/>
              </w:rPr>
              <w:t>[</w:t>
            </w:r>
            <w:r>
              <w:rPr>
                <w:rFonts w:ascii="Microsoft YaHei" w:hAnsi="Microsoft YaHei" w:eastAsia="Microsoft YaHei" w:cs="Microsoft YaHei"/>
                <w:color w:val="24292F"/>
                <w:spacing w:val="10"/>
              </w:rPr>
              <w:t>古语</w:t>
            </w:r>
            <w:r>
              <w:rPr>
                <w:color w:val="24292F"/>
                <w:spacing w:val="10"/>
              </w:rPr>
              <w:t>]</w:t>
            </w:r>
            <w:r>
              <w:rPr>
                <w:color w:val="24292F"/>
                <w:spacing w:val="26"/>
                <w:w w:val="102"/>
              </w:rPr>
              <w:t xml:space="preserve"> </w:t>
            </w:r>
            <w:r>
              <w:rPr>
                <w:rFonts w:ascii="Microsoft YaHei" w:hAnsi="Microsoft YaHei" w:eastAsia="Microsoft YaHei" w:cs="Microsoft YaHei"/>
                <w:color w:val="24292F"/>
                <w:spacing w:val="10"/>
              </w:rPr>
              <w:t>筑巢；</w:t>
            </w:r>
          </w:p>
          <w:p>
            <w:pPr>
              <w:pStyle w:val="TableText"/>
              <w:ind w:left="241"/>
              <w:spacing w:before="86" w:line="322" w:lineRule="exact"/>
              <w:rPr>
                <w:rFonts w:ascii="Microsoft YaHei" w:hAnsi="Microsoft YaHei" w:eastAsia="Microsoft YaHei" w:cs="Microsoft YaHei"/>
              </w:rPr>
            </w:pPr>
            <w:r>
              <w:rPr>
                <w:color w:val="24292F"/>
                <w:position w:val="4"/>
              </w:rPr>
              <w:t>auction</w:t>
            </w:r>
            <w:r>
              <w:rPr>
                <w:color w:val="24292F"/>
                <w:spacing w:val="30"/>
                <w:position w:val="4"/>
              </w:rPr>
              <w:t xml:space="preserve"> </w:t>
            </w:r>
            <w:r>
              <w:rPr>
                <w:color w:val="24292F"/>
                <w:spacing w:val="11"/>
                <w:position w:val="4"/>
              </w:rPr>
              <w:t>-</w:t>
            </w:r>
            <w:r>
              <w:rPr>
                <w:color w:val="24292F"/>
                <w:spacing w:val="38"/>
                <w:position w:val="4"/>
              </w:rPr>
              <w:t xml:space="preserve"> </w:t>
            </w:r>
            <w:r>
              <w:rPr>
                <w:rFonts w:ascii="Lucida Console" w:hAnsi="Lucida Console" w:eastAsia="Lucida Console" w:cs="Lucida Console"/>
                <w:color w:val="72809D"/>
                <w:spacing w:val="11"/>
                <w:position w:val="4"/>
              </w:rPr>
              <w:t>L3</w:t>
            </w:r>
            <w:r>
              <w:rPr>
                <w:rFonts w:ascii="Lucida Console" w:hAnsi="Lucida Console" w:eastAsia="Lucida Console" w:cs="Lucida Console"/>
                <w:color w:val="72809D"/>
                <w:spacing w:val="-32"/>
                <w:position w:val="4"/>
              </w:rPr>
              <w:t xml:space="preserve"> </w:t>
            </w:r>
            <w:r>
              <w:rPr>
                <w:color w:val="24292F"/>
                <w:spacing w:val="11"/>
                <w:position w:val="4"/>
              </w:rPr>
              <w:t>-</w:t>
            </w:r>
            <w:r>
              <w:rPr>
                <w:color w:val="24292F"/>
                <w:spacing w:val="17"/>
                <w:position w:val="4"/>
              </w:rPr>
              <w:t xml:space="preserve"> </w:t>
            </w:r>
            <w:r>
              <w:rPr>
                <w:color w:val="72809D"/>
                <w:spacing w:val="11"/>
                <w:position w:val="4"/>
              </w:rPr>
              <w:t>/</w:t>
            </w:r>
            <w:r>
              <w:rPr>
                <w:color w:val="72809D"/>
                <w:spacing w:val="-30"/>
                <w:position w:val="4"/>
              </w:rPr>
              <w:t xml:space="preserve"> </w:t>
            </w:r>
            <w:r>
              <w:rPr>
                <w:color w:val="72809D"/>
                <w:spacing w:val="11"/>
                <w:position w:val="4"/>
              </w:rPr>
              <w:t>ˈ</w:t>
            </w:r>
            <w:r>
              <w:rPr>
                <w:color w:val="72809D"/>
                <w:spacing w:val="-31"/>
                <w:position w:val="4"/>
              </w:rPr>
              <w:t xml:space="preserve"> </w:t>
            </w:r>
            <w:r>
              <w:rPr>
                <w:color w:val="72809D"/>
                <w:spacing w:val="11"/>
                <w:position w:val="4"/>
              </w:rPr>
              <w:t>ɔkʃ</w:t>
            </w:r>
            <w:r>
              <w:rPr>
                <w:color w:val="72809D"/>
                <w:spacing w:val="-26"/>
                <w:position w:val="4"/>
              </w:rPr>
              <w:t xml:space="preserve"> </w:t>
            </w:r>
            <w:r>
              <w:rPr>
                <w:color w:val="72809D"/>
                <w:spacing w:val="11"/>
                <w:position w:val="4"/>
              </w:rPr>
              <w:t>n/</w:t>
            </w:r>
            <w:r>
              <w:rPr>
                <w:color w:val="72809D"/>
                <w:spacing w:val="24"/>
                <w:position w:val="4"/>
              </w:rPr>
              <w:t xml:space="preserve"> </w:t>
            </w:r>
            <w:r>
              <w:rPr>
                <w:rFonts w:ascii="Courier New" w:hAnsi="Courier New" w:eastAsia="Courier New" w:cs="Courier New"/>
                <w:i/>
                <w:iCs/>
                <w:color w:val="72809D"/>
                <w:spacing w:val="11"/>
                <w:position w:val="4"/>
              </w:rPr>
              <w:t>n.</w:t>
            </w:r>
            <w:r>
              <w:rPr>
                <w:rFonts w:ascii="Courier New" w:hAnsi="Courier New" w:eastAsia="Courier New" w:cs="Courier New"/>
                <w:i/>
                <w:iCs/>
                <w:color w:val="72809D"/>
                <w:spacing w:val="-34"/>
                <w:position w:val="4"/>
              </w:rPr>
              <w:t xml:space="preserve"> </w:t>
            </w:r>
            <w:r>
              <w:rPr>
                <w:rFonts w:ascii="Microsoft YaHei" w:hAnsi="Microsoft YaHei" w:eastAsia="Microsoft YaHei" w:cs="Microsoft YaHei"/>
                <w:color w:val="24292F"/>
                <w:spacing w:val="11"/>
                <w:position w:val="4"/>
              </w:rPr>
              <w:t>拍卖；</w:t>
            </w:r>
            <w:r>
              <w:rPr>
                <w:rFonts w:ascii="Microsoft YaHei" w:hAnsi="Microsoft YaHei" w:eastAsia="Microsoft YaHei" w:cs="Microsoft YaHei"/>
                <w:color w:val="24292F"/>
                <w:spacing w:val="-20"/>
                <w:position w:val="4"/>
              </w:rPr>
              <w:t xml:space="preserve"> </w:t>
            </w:r>
            <w:r>
              <w:rPr>
                <w:rFonts w:ascii="Microsoft YaHei" w:hAnsi="Microsoft YaHei" w:eastAsia="Microsoft YaHei" w:cs="Microsoft YaHei"/>
                <w:color w:val="24292F"/>
                <w:spacing w:val="11"/>
                <w:position w:val="4"/>
              </w:rPr>
              <w:t>竞卖；</w:t>
            </w:r>
            <w:r>
              <w:rPr>
                <w:rFonts w:ascii="Microsoft YaHei" w:hAnsi="Microsoft YaHei" w:eastAsia="Microsoft YaHei" w:cs="Microsoft YaHei"/>
                <w:color w:val="24292F"/>
                <w:spacing w:val="-24"/>
                <w:position w:val="4"/>
              </w:rPr>
              <w:t xml:space="preserve"> </w:t>
            </w:r>
            <w:r>
              <w:rPr>
                <w:rFonts w:ascii="Microsoft YaHei" w:hAnsi="Microsoft YaHei" w:eastAsia="Microsoft YaHei" w:cs="Microsoft YaHei"/>
                <w:color w:val="24292F"/>
                <w:spacing w:val="11"/>
                <w:position w:val="4"/>
              </w:rPr>
              <w:t>标售</w:t>
            </w:r>
            <w:r>
              <w:rPr>
                <w:rFonts w:ascii="Microsoft YaHei" w:hAnsi="Microsoft YaHei" w:eastAsia="Microsoft YaHei" w:cs="Microsoft YaHei"/>
                <w:color w:val="24292F"/>
                <w:spacing w:val="-4"/>
                <w:position w:val="4"/>
              </w:rPr>
              <w:t>；</w:t>
            </w:r>
            <w:r>
              <w:rPr>
                <w:rFonts w:ascii="Microsoft YaHei" w:hAnsi="Microsoft YaHei" w:eastAsia="Microsoft YaHei" w:cs="Microsoft YaHei"/>
                <w:color w:val="24292F"/>
                <w:spacing w:val="-14"/>
                <w:position w:val="4"/>
              </w:rPr>
              <w:t xml:space="preserve"> </w:t>
            </w:r>
            <w:r>
              <w:rPr>
                <w:rFonts w:ascii="Microsoft YaHei" w:hAnsi="Microsoft YaHei" w:eastAsia="Microsoft YaHei" w:cs="Microsoft YaHei"/>
                <w:color w:val="24292F"/>
                <w:spacing w:val="-4"/>
                <w:position w:val="4"/>
              </w:rPr>
              <w:t>（</w:t>
            </w:r>
            <w:r>
              <w:rPr>
                <w:rFonts w:ascii="Microsoft YaHei" w:hAnsi="Microsoft YaHei" w:eastAsia="Microsoft YaHei" w:cs="Microsoft YaHei"/>
                <w:color w:val="24292F"/>
                <w:spacing w:val="-30"/>
                <w:position w:val="4"/>
              </w:rPr>
              <w:t xml:space="preserve"> </w:t>
            </w:r>
            <w:r>
              <w:rPr>
                <w:rFonts w:ascii="Microsoft YaHei" w:hAnsi="Microsoft YaHei" w:eastAsia="Microsoft YaHei" w:cs="Microsoft YaHei"/>
                <w:color w:val="24292F"/>
                <w:spacing w:val="11"/>
                <w:position w:val="4"/>
              </w:rPr>
              <w:t>桥牌）</w:t>
            </w:r>
            <w:r>
              <w:rPr>
                <w:rFonts w:ascii="Microsoft YaHei" w:hAnsi="Microsoft YaHei" w:eastAsia="Microsoft YaHei" w:cs="Microsoft YaHei"/>
                <w:color w:val="24292F"/>
                <w:spacing w:val="-22"/>
                <w:position w:val="4"/>
              </w:rPr>
              <w:t xml:space="preserve"> </w:t>
            </w:r>
            <w:r>
              <w:rPr>
                <w:rFonts w:ascii="Microsoft YaHei" w:hAnsi="Microsoft YaHei" w:eastAsia="Microsoft YaHei" w:cs="Microsoft YaHei"/>
                <w:color w:val="24292F"/>
                <w:spacing w:val="11"/>
                <w:position w:val="4"/>
              </w:rPr>
              <w:t>拍卖玩法；</w:t>
            </w:r>
          </w:p>
          <w:p>
            <w:pPr>
              <w:pStyle w:val="TableText"/>
              <w:ind w:left="241"/>
              <w:spacing w:before="73" w:line="199" w:lineRule="auto"/>
              <w:rPr>
                <w:rFonts w:ascii="Microsoft YaHei" w:hAnsi="Microsoft YaHei" w:eastAsia="Microsoft YaHei" w:cs="Microsoft YaHei"/>
              </w:rPr>
            </w:pPr>
            <w:r>
              <w:rPr>
                <w:color w:val="24292F"/>
              </w:rPr>
              <w:t>denote</w:t>
            </w:r>
            <w:r>
              <w:rPr>
                <w:color w:val="24292F"/>
                <w:spacing w:val="28"/>
                <w:w w:val="101"/>
              </w:rPr>
              <w:t xml:space="preserve"> </w:t>
            </w:r>
            <w:r>
              <w:rPr>
                <w:color w:val="24292F"/>
                <w:spacing w:val="13"/>
              </w:rPr>
              <w:t>-</w:t>
            </w:r>
            <w:r>
              <w:rPr>
                <w:color w:val="24292F"/>
                <w:spacing w:val="38"/>
                <w:w w:val="101"/>
              </w:rPr>
              <w:t xml:space="preserve"> </w:t>
            </w:r>
            <w:r>
              <w:rPr>
                <w:rFonts w:ascii="Lucida Console" w:hAnsi="Lucida Console" w:eastAsia="Lucida Console" w:cs="Lucida Console"/>
                <w:color w:val="72809D"/>
                <w:spacing w:val="13"/>
              </w:rPr>
              <w:t>L4</w:t>
            </w:r>
            <w:r>
              <w:rPr>
                <w:rFonts w:ascii="Lucida Console" w:hAnsi="Lucida Console" w:eastAsia="Lucida Console" w:cs="Lucida Console"/>
                <w:color w:val="72809D"/>
                <w:spacing w:val="-32"/>
              </w:rPr>
              <w:t xml:space="preserve"> </w:t>
            </w:r>
            <w:r>
              <w:rPr>
                <w:color w:val="24292F"/>
                <w:spacing w:val="13"/>
              </w:rPr>
              <w:t>-</w:t>
            </w:r>
            <w:r>
              <w:rPr>
                <w:color w:val="24292F"/>
                <w:spacing w:val="17"/>
              </w:rPr>
              <w:t xml:space="preserve"> </w:t>
            </w:r>
            <w:r>
              <w:rPr>
                <w:color w:val="72809D"/>
                <w:spacing w:val="13"/>
              </w:rPr>
              <w:t>/dɪ</w:t>
            </w:r>
            <w:r>
              <w:rPr>
                <w:color w:val="72809D"/>
                <w:spacing w:val="-26"/>
              </w:rPr>
              <w:t xml:space="preserve"> </w:t>
            </w:r>
            <w:r>
              <w:rPr>
                <w:color w:val="72809D"/>
                <w:spacing w:val="13"/>
              </w:rPr>
              <w:t>ˈ</w:t>
            </w:r>
            <w:r>
              <w:rPr>
                <w:color w:val="72809D"/>
                <w:spacing w:val="-25"/>
              </w:rPr>
              <w:t xml:space="preserve"> </w:t>
            </w:r>
            <w:r>
              <w:rPr>
                <w:color w:val="72809D"/>
              </w:rPr>
              <w:t>no</w:t>
            </w:r>
            <w:r>
              <w:rPr>
                <w:color w:val="72809D"/>
                <w:spacing w:val="13"/>
              </w:rPr>
              <w:t>ʊt/</w:t>
            </w:r>
            <w:r>
              <w:rPr>
                <w:color w:val="72809D"/>
                <w:spacing w:val="32"/>
              </w:rPr>
              <w:t xml:space="preserve"> </w:t>
            </w:r>
            <w:r>
              <w:rPr>
                <w:rFonts w:ascii="Courier New" w:hAnsi="Courier New" w:eastAsia="Courier New" w:cs="Courier New"/>
                <w:i/>
                <w:iCs/>
                <w:color w:val="72809D"/>
              </w:rPr>
              <w:t>vt</w:t>
            </w:r>
            <w:r>
              <w:rPr>
                <w:rFonts w:ascii="Courier New" w:hAnsi="Courier New" w:eastAsia="Courier New" w:cs="Courier New"/>
                <w:i/>
                <w:iCs/>
                <w:color w:val="72809D"/>
                <w:spacing w:val="13"/>
              </w:rPr>
              <w:t>.</w:t>
            </w:r>
            <w:r>
              <w:rPr>
                <w:rFonts w:ascii="Courier New" w:hAnsi="Courier New" w:eastAsia="Courier New" w:cs="Courier New"/>
                <w:i/>
                <w:iCs/>
                <w:color w:val="72809D"/>
                <w:spacing w:val="-34"/>
              </w:rPr>
              <w:t xml:space="preserve"> </w:t>
            </w:r>
            <w:r>
              <w:rPr>
                <w:rFonts w:ascii="Microsoft YaHei" w:hAnsi="Microsoft YaHei" w:eastAsia="Microsoft YaHei" w:cs="Microsoft YaHei"/>
                <w:color w:val="24292F"/>
                <w:spacing w:val="13"/>
              </w:rPr>
              <w:t>指代；</w:t>
            </w:r>
            <w:r>
              <w:rPr>
                <w:rFonts w:ascii="Microsoft YaHei" w:hAnsi="Microsoft YaHei" w:eastAsia="Microsoft YaHei" w:cs="Microsoft YaHei"/>
                <w:color w:val="24292F"/>
                <w:spacing w:val="-21"/>
              </w:rPr>
              <w:t xml:space="preserve"> </w:t>
            </w:r>
            <w:r>
              <w:rPr>
                <w:rFonts w:ascii="Microsoft YaHei" w:hAnsi="Microsoft YaHei" w:eastAsia="Microsoft YaHei" w:cs="Microsoft YaHei"/>
                <w:color w:val="24292F"/>
                <w:spacing w:val="13"/>
              </w:rPr>
              <w:t>预⽰；</w:t>
            </w:r>
            <w:r>
              <w:rPr>
                <w:rFonts w:ascii="Microsoft YaHei" w:hAnsi="Microsoft YaHei" w:eastAsia="Microsoft YaHei" w:cs="Microsoft YaHei"/>
                <w:color w:val="24292F"/>
                <w:spacing w:val="-13"/>
              </w:rPr>
              <w:t xml:space="preserve"> </w:t>
            </w:r>
            <w:r>
              <w:rPr>
                <w:rFonts w:ascii="Microsoft YaHei" w:hAnsi="Microsoft YaHei" w:eastAsia="Microsoft YaHei" w:cs="Microsoft YaHei"/>
                <w:color w:val="24292F"/>
                <w:spacing w:val="13"/>
              </w:rPr>
              <w:t>代表；</w:t>
            </w:r>
            <w:r>
              <w:rPr>
                <w:rFonts w:ascii="Microsoft YaHei" w:hAnsi="Microsoft YaHei" w:eastAsia="Microsoft YaHei" w:cs="Microsoft YaHei"/>
                <w:color w:val="24292F"/>
                <w:spacing w:val="-17"/>
              </w:rPr>
              <w:t xml:space="preserve"> </w:t>
            </w:r>
            <w:r>
              <w:rPr>
                <w:rFonts w:ascii="Microsoft YaHei" w:hAnsi="Microsoft YaHei" w:eastAsia="Microsoft YaHei" w:cs="Microsoft YaHei"/>
                <w:color w:val="24292F"/>
                <w:spacing w:val="13"/>
              </w:rPr>
              <w:t>意思是；</w:t>
            </w:r>
          </w:p>
          <w:p>
            <w:pPr>
              <w:pStyle w:val="TableText"/>
              <w:ind w:left="246"/>
              <w:spacing w:before="118" w:line="195" w:lineRule="auto"/>
              <w:rPr>
                <w:rFonts w:ascii="Microsoft YaHei" w:hAnsi="Microsoft YaHei" w:eastAsia="Microsoft YaHei" w:cs="Microsoft YaHei"/>
              </w:rPr>
            </w:pPr>
            <w:r>
              <w:rPr>
                <w:color w:val="24292F"/>
              </w:rPr>
              <w:t>mahogany</w:t>
            </w:r>
            <w:r>
              <w:rPr>
                <w:color w:val="24292F"/>
                <w:spacing w:val="28"/>
                <w:w w:val="102"/>
              </w:rPr>
              <w:t xml:space="preserve"> </w:t>
            </w:r>
            <w:r>
              <w:rPr>
                <w:color w:val="24292F"/>
                <w:spacing w:val="14"/>
              </w:rPr>
              <w:t>-</w:t>
            </w:r>
            <w:r>
              <w:rPr>
                <w:color w:val="24292F"/>
                <w:spacing w:val="38"/>
                <w:w w:val="101"/>
              </w:rPr>
              <w:t xml:space="preserve"> </w:t>
            </w:r>
            <w:r>
              <w:rPr>
                <w:rFonts w:ascii="Lucida Console" w:hAnsi="Lucida Console" w:eastAsia="Lucida Console" w:cs="Lucida Console"/>
                <w:color w:val="72809D"/>
                <w:spacing w:val="14"/>
              </w:rPr>
              <w:t>L4</w:t>
            </w:r>
            <w:r>
              <w:rPr>
                <w:rFonts w:ascii="Lucida Console" w:hAnsi="Lucida Console" w:eastAsia="Lucida Console" w:cs="Lucida Console"/>
                <w:color w:val="72809D"/>
                <w:spacing w:val="-32"/>
              </w:rPr>
              <w:t xml:space="preserve"> </w:t>
            </w:r>
            <w:r>
              <w:rPr>
                <w:color w:val="24292F"/>
                <w:spacing w:val="14"/>
              </w:rPr>
              <w:t>-</w:t>
            </w:r>
            <w:r>
              <w:rPr>
                <w:color w:val="24292F"/>
                <w:spacing w:val="16"/>
                <w:w w:val="102"/>
              </w:rPr>
              <w:t xml:space="preserve"> </w:t>
            </w:r>
            <w:r>
              <w:rPr>
                <w:color w:val="72809D"/>
                <w:spacing w:val="14"/>
              </w:rPr>
              <w:t>/mə</w:t>
            </w:r>
            <w:r>
              <w:rPr>
                <w:color w:val="72809D"/>
                <w:spacing w:val="-26"/>
              </w:rPr>
              <w:t xml:space="preserve"> </w:t>
            </w:r>
            <w:r>
              <w:rPr>
                <w:color w:val="72809D"/>
                <w:spacing w:val="14"/>
              </w:rPr>
              <w:t>ˈ</w:t>
            </w:r>
            <w:r>
              <w:rPr>
                <w:color w:val="72809D"/>
                <w:spacing w:val="-25"/>
              </w:rPr>
              <w:t xml:space="preserve"> </w:t>
            </w:r>
            <w:r>
              <w:rPr>
                <w:color w:val="72809D"/>
                <w:spacing w:val="14"/>
              </w:rPr>
              <w:t>hɑgə</w:t>
            </w:r>
            <w:r>
              <w:rPr>
                <w:color w:val="72809D"/>
              </w:rPr>
              <w:t>ni</w:t>
            </w:r>
            <w:r>
              <w:rPr>
                <w:color w:val="72809D"/>
                <w:spacing w:val="14"/>
              </w:rPr>
              <w:t>/</w:t>
            </w:r>
            <w:r>
              <w:rPr>
                <w:color w:val="72809D"/>
                <w:spacing w:val="23"/>
                <w:w w:val="101"/>
              </w:rPr>
              <w:t xml:space="preserve"> </w:t>
            </w:r>
            <w:r>
              <w:rPr>
                <w:rFonts w:ascii="Courier New" w:hAnsi="Courier New" w:eastAsia="Courier New" w:cs="Courier New"/>
                <w:i/>
                <w:iCs/>
                <w:color w:val="72809D"/>
                <w:spacing w:val="14"/>
              </w:rPr>
              <w:t>n.</w:t>
            </w:r>
            <w:r>
              <w:rPr>
                <w:rFonts w:ascii="Courier New" w:hAnsi="Courier New" w:eastAsia="Courier New" w:cs="Courier New"/>
                <w:i/>
                <w:iCs/>
                <w:color w:val="72809D"/>
                <w:spacing w:val="-35"/>
              </w:rPr>
              <w:t xml:space="preserve"> </w:t>
            </w:r>
            <w:r>
              <w:rPr>
                <w:rFonts w:ascii="Microsoft YaHei" w:hAnsi="Microsoft YaHei" w:eastAsia="Microsoft YaHei" w:cs="Microsoft YaHei"/>
                <w:color w:val="24292F"/>
                <w:spacing w:val="14"/>
              </w:rPr>
              <w:t>桃花心木</w:t>
            </w:r>
            <w:r>
              <w:rPr>
                <w:rFonts w:ascii="Microsoft YaHei" w:hAnsi="Microsoft YaHei" w:eastAsia="Microsoft YaHei" w:cs="Microsoft YaHei"/>
                <w:color w:val="24292F"/>
                <w:spacing w:val="-13"/>
              </w:rPr>
              <w:t xml:space="preserve"> </w:t>
            </w:r>
            <w:r>
              <w:rPr>
                <w:rFonts w:ascii="Microsoft YaHei" w:hAnsi="Microsoft YaHei" w:eastAsia="Microsoft YaHei" w:cs="Microsoft YaHei"/>
                <w:color w:val="24292F"/>
                <w:spacing w:val="14"/>
              </w:rPr>
              <w:t>，</w:t>
            </w:r>
            <w:r>
              <w:rPr>
                <w:rFonts w:ascii="Microsoft YaHei" w:hAnsi="Microsoft YaHei" w:eastAsia="Microsoft YaHei" w:cs="Microsoft YaHei"/>
                <w:color w:val="24292F"/>
                <w:spacing w:val="13"/>
              </w:rPr>
              <w:t>红木；</w:t>
            </w:r>
            <w:r>
              <w:rPr>
                <w:rFonts w:ascii="Microsoft YaHei" w:hAnsi="Microsoft YaHei" w:eastAsia="Microsoft YaHei" w:cs="Microsoft YaHei"/>
                <w:color w:val="24292F"/>
                <w:spacing w:val="-15"/>
              </w:rPr>
              <w:t xml:space="preserve"> </w:t>
            </w:r>
            <w:r>
              <w:rPr>
                <w:rFonts w:ascii="Microsoft YaHei" w:hAnsi="Microsoft YaHei" w:eastAsia="Microsoft YaHei" w:cs="Microsoft YaHei"/>
                <w:color w:val="24292F"/>
                <w:spacing w:val="13"/>
              </w:rPr>
              <w:t>赤褐色</w:t>
            </w:r>
            <w:r>
              <w:rPr>
                <w:rFonts w:ascii="Microsoft YaHei" w:hAnsi="Microsoft YaHei" w:eastAsia="Microsoft YaHei" w:cs="Microsoft YaHei"/>
                <w:color w:val="24292F"/>
                <w:spacing w:val="-13"/>
              </w:rPr>
              <w:t xml:space="preserve"> </w:t>
            </w:r>
            <w:r>
              <w:rPr>
                <w:rFonts w:ascii="Microsoft YaHei" w:hAnsi="Microsoft YaHei" w:eastAsia="Microsoft YaHei" w:cs="Microsoft YaHei"/>
                <w:color w:val="24292F"/>
                <w:spacing w:val="13"/>
              </w:rPr>
              <w:t>，红褐色；</w:t>
            </w:r>
            <w:r>
              <w:rPr>
                <w:rFonts w:ascii="Microsoft YaHei" w:hAnsi="Microsoft YaHei" w:eastAsia="Microsoft YaHei" w:cs="Microsoft YaHei"/>
                <w:color w:val="24292F"/>
                <w:spacing w:val="-13"/>
              </w:rPr>
              <w:t xml:space="preserve"> </w:t>
            </w:r>
            <w:r>
              <w:rPr>
                <w:rFonts w:ascii="Microsoft YaHei" w:hAnsi="Microsoft YaHei" w:eastAsia="Microsoft YaHei" w:cs="Microsoft YaHei"/>
                <w:color w:val="24292F"/>
                <w:spacing w:val="13"/>
              </w:rPr>
              <w:t>餐桌；</w:t>
            </w:r>
            <w:r>
              <w:rPr>
                <w:rFonts w:ascii="Microsoft YaHei" w:hAnsi="Microsoft YaHei" w:eastAsia="Microsoft YaHei" w:cs="Microsoft YaHei"/>
                <w:color w:val="24292F"/>
                <w:spacing w:val="-21"/>
              </w:rPr>
              <w:t xml:space="preserve"> </w:t>
            </w:r>
            <w:r>
              <w:rPr>
                <w:rFonts w:ascii="Microsoft YaHei" w:hAnsi="Microsoft YaHei" w:eastAsia="Microsoft YaHei" w:cs="Microsoft YaHei"/>
                <w:color w:val="24292F"/>
                <w:spacing w:val="13"/>
              </w:rPr>
              <w:t>搀蜜的杜松子酒；</w:t>
            </w:r>
          </w:p>
          <w:p>
            <w:pPr>
              <w:pStyle w:val="TableText"/>
              <w:ind w:left="245"/>
              <w:spacing w:before="87" w:line="321" w:lineRule="exact"/>
              <w:rPr>
                <w:rFonts w:ascii="Microsoft YaHei" w:hAnsi="Microsoft YaHei" w:eastAsia="Microsoft YaHei" w:cs="Microsoft YaHei"/>
              </w:rPr>
            </w:pPr>
            <w:r>
              <w:rPr>
                <w:color w:val="24292F"/>
                <w:position w:val="4"/>
              </w:rPr>
              <w:t>ramshackle</w:t>
            </w:r>
            <w:r>
              <w:rPr>
                <w:color w:val="24292F"/>
                <w:spacing w:val="37"/>
                <w:position w:val="4"/>
              </w:rPr>
              <w:t xml:space="preserve"> </w:t>
            </w:r>
            <w:r>
              <w:rPr>
                <w:color w:val="24292F"/>
                <w:spacing w:val="15"/>
                <w:position w:val="4"/>
              </w:rPr>
              <w:t>-</w:t>
            </w:r>
            <w:r>
              <w:rPr>
                <w:color w:val="24292F"/>
                <w:spacing w:val="38"/>
                <w:w w:val="101"/>
                <w:position w:val="4"/>
              </w:rPr>
              <w:t xml:space="preserve"> </w:t>
            </w:r>
            <w:r>
              <w:rPr>
                <w:rFonts w:ascii="Lucida Console" w:hAnsi="Lucida Console" w:eastAsia="Lucida Console" w:cs="Lucida Console"/>
                <w:color w:val="72809D"/>
                <w:spacing w:val="15"/>
                <w:position w:val="4"/>
              </w:rPr>
              <w:t>L5</w:t>
            </w:r>
            <w:r>
              <w:rPr>
                <w:rFonts w:ascii="Lucida Console" w:hAnsi="Lucida Console" w:eastAsia="Lucida Console" w:cs="Lucida Console"/>
                <w:color w:val="72809D"/>
                <w:spacing w:val="-32"/>
                <w:position w:val="4"/>
              </w:rPr>
              <w:t xml:space="preserve"> </w:t>
            </w:r>
            <w:r>
              <w:rPr>
                <w:color w:val="24292F"/>
                <w:spacing w:val="15"/>
                <w:position w:val="4"/>
              </w:rPr>
              <w:t>-</w:t>
            </w:r>
            <w:r>
              <w:rPr>
                <w:color w:val="24292F"/>
                <w:spacing w:val="16"/>
                <w:w w:val="101"/>
                <w:position w:val="4"/>
              </w:rPr>
              <w:t xml:space="preserve"> </w:t>
            </w:r>
            <w:r>
              <w:rPr>
                <w:color w:val="72809D"/>
                <w:spacing w:val="15"/>
                <w:position w:val="4"/>
              </w:rPr>
              <w:t>/</w:t>
            </w:r>
            <w:r>
              <w:rPr>
                <w:color w:val="72809D"/>
                <w:spacing w:val="-29"/>
                <w:position w:val="4"/>
              </w:rPr>
              <w:t xml:space="preserve"> </w:t>
            </w:r>
            <w:r>
              <w:rPr>
                <w:color w:val="72809D"/>
                <w:spacing w:val="15"/>
                <w:position w:val="4"/>
              </w:rPr>
              <w:t>ˈ</w:t>
            </w:r>
            <w:r>
              <w:rPr>
                <w:color w:val="72809D"/>
                <w:spacing w:val="-26"/>
                <w:position w:val="4"/>
              </w:rPr>
              <w:t xml:space="preserve"> </w:t>
            </w:r>
            <w:r>
              <w:rPr>
                <w:color w:val="72809D"/>
                <w:spacing w:val="15"/>
                <w:position w:val="4"/>
              </w:rPr>
              <w:t>ræm</w:t>
            </w:r>
            <w:r>
              <w:rPr>
                <w:color w:val="72809D"/>
                <w:spacing w:val="-26"/>
                <w:position w:val="4"/>
              </w:rPr>
              <w:t xml:space="preserve"> </w:t>
            </w:r>
            <w:r>
              <w:rPr>
                <w:color w:val="72809D"/>
                <w:spacing w:val="15"/>
                <w:position w:val="4"/>
              </w:rPr>
              <w:t>ˌʃækəl/</w:t>
            </w:r>
            <w:r>
              <w:rPr>
                <w:color w:val="72809D"/>
                <w:spacing w:val="23"/>
                <w:position w:val="4"/>
              </w:rPr>
              <w:t xml:space="preserve"> </w:t>
            </w:r>
            <w:r>
              <w:rPr>
                <w:rFonts w:ascii="Courier New" w:hAnsi="Courier New" w:eastAsia="Courier New" w:cs="Courier New"/>
                <w:i/>
                <w:iCs/>
                <w:color w:val="72809D"/>
                <w:position w:val="4"/>
              </w:rPr>
              <w:t>adj</w:t>
            </w:r>
            <w:r>
              <w:rPr>
                <w:rFonts w:ascii="Courier New" w:hAnsi="Courier New" w:eastAsia="Courier New" w:cs="Courier New"/>
                <w:i/>
                <w:iCs/>
                <w:color w:val="72809D"/>
                <w:spacing w:val="15"/>
                <w:position w:val="4"/>
              </w:rPr>
              <w:t>.</w:t>
            </w:r>
            <w:r>
              <w:rPr>
                <w:rFonts w:ascii="Courier New" w:hAnsi="Courier New" w:eastAsia="Courier New" w:cs="Courier New"/>
                <w:i/>
                <w:iCs/>
                <w:color w:val="72809D"/>
                <w:spacing w:val="-30"/>
                <w:position w:val="4"/>
              </w:rPr>
              <w:t xml:space="preserve"> </w:t>
            </w:r>
            <w:r>
              <w:rPr>
                <w:rFonts w:ascii="Microsoft YaHei" w:hAnsi="Microsoft YaHei" w:eastAsia="Microsoft YaHei" w:cs="Microsoft YaHei"/>
                <w:color w:val="24292F"/>
                <w:spacing w:val="15"/>
                <w:position w:val="4"/>
              </w:rPr>
              <w:t>要倒似的</w:t>
            </w:r>
            <w:r>
              <w:rPr>
                <w:rFonts w:ascii="Microsoft YaHei" w:hAnsi="Microsoft YaHei" w:eastAsia="Microsoft YaHei" w:cs="Microsoft YaHei"/>
                <w:color w:val="24292F"/>
                <w:spacing w:val="-20"/>
                <w:position w:val="4"/>
              </w:rPr>
              <w:t xml:space="preserve"> </w:t>
            </w:r>
            <w:r>
              <w:rPr>
                <w:rFonts w:ascii="Microsoft YaHei" w:hAnsi="Microsoft YaHei" w:eastAsia="Microsoft YaHei" w:cs="Microsoft YaHei"/>
                <w:color w:val="24292F"/>
                <w:spacing w:val="15"/>
                <w:position w:val="4"/>
              </w:rPr>
              <w:t>，要塌似的；</w:t>
            </w:r>
            <w:r>
              <w:rPr>
                <w:rFonts w:ascii="Microsoft YaHei" w:hAnsi="Microsoft YaHei" w:eastAsia="Microsoft YaHei" w:cs="Microsoft YaHei"/>
                <w:color w:val="24292F"/>
                <w:spacing w:val="-21"/>
                <w:position w:val="4"/>
              </w:rPr>
              <w:t xml:space="preserve"> </w:t>
            </w:r>
            <w:r>
              <w:rPr>
                <w:rFonts w:ascii="Microsoft YaHei" w:hAnsi="Microsoft YaHei" w:eastAsia="Microsoft YaHei" w:cs="Microsoft YaHei"/>
                <w:color w:val="24292F"/>
                <w:spacing w:val="15"/>
                <w:position w:val="4"/>
              </w:rPr>
              <w:t>摇晃的；</w:t>
            </w:r>
            <w:r>
              <w:rPr>
                <w:rFonts w:ascii="Microsoft YaHei" w:hAnsi="Microsoft YaHei" w:eastAsia="Microsoft YaHei" w:cs="Microsoft YaHei"/>
                <w:color w:val="24292F"/>
                <w:spacing w:val="-22"/>
                <w:position w:val="4"/>
              </w:rPr>
              <w:t xml:space="preserve"> </w:t>
            </w:r>
            <w:r>
              <w:rPr>
                <w:rFonts w:ascii="Microsoft YaHei" w:hAnsi="Microsoft YaHei" w:eastAsia="Microsoft YaHei" w:cs="Microsoft YaHei"/>
                <w:color w:val="24292F"/>
                <w:spacing w:val="15"/>
                <w:position w:val="4"/>
              </w:rPr>
              <w:t>没主意的；</w:t>
            </w:r>
            <w:r>
              <w:rPr>
                <w:rFonts w:ascii="Microsoft YaHei" w:hAnsi="Microsoft YaHei" w:eastAsia="Microsoft YaHei" w:cs="Microsoft YaHei"/>
                <w:color w:val="24292F"/>
                <w:spacing w:val="-23"/>
                <w:position w:val="4"/>
              </w:rPr>
              <w:t xml:space="preserve"> </w:t>
            </w:r>
            <w:r>
              <w:rPr>
                <w:rFonts w:ascii="Microsoft YaHei" w:hAnsi="Microsoft YaHei" w:eastAsia="Microsoft YaHei" w:cs="Microsoft YaHei"/>
                <w:color w:val="24292F"/>
                <w:spacing w:val="15"/>
                <w:position w:val="4"/>
              </w:rPr>
              <w:t>放荡的；</w:t>
            </w:r>
          </w:p>
          <w:p>
            <w:pPr>
              <w:pStyle w:val="TableText"/>
              <w:ind w:left="247"/>
              <w:spacing w:before="74" w:line="195" w:lineRule="auto"/>
              <w:rPr>
                <w:rFonts w:ascii="Microsoft YaHei" w:hAnsi="Microsoft YaHei" w:eastAsia="Microsoft YaHei" w:cs="Microsoft YaHei"/>
              </w:rPr>
            </w:pPr>
            <w:r>
              <w:rPr>
                <w:color w:val="24292F"/>
              </w:rPr>
              <w:t>logger</w:t>
            </w:r>
            <w:r>
              <w:rPr>
                <w:color w:val="24292F"/>
                <w:spacing w:val="28"/>
                <w:w w:val="102"/>
              </w:rPr>
              <w:t xml:space="preserve"> </w:t>
            </w:r>
            <w:r>
              <w:rPr>
                <w:color w:val="24292F"/>
                <w:spacing w:val="10"/>
              </w:rPr>
              <w:t>-</w:t>
            </w:r>
            <w:r>
              <w:rPr>
                <w:color w:val="24292F"/>
                <w:spacing w:val="38"/>
              </w:rPr>
              <w:t xml:space="preserve"> </w:t>
            </w:r>
            <w:r>
              <w:rPr>
                <w:rFonts w:ascii="Lucida Console" w:hAnsi="Lucida Console" w:eastAsia="Lucida Console" w:cs="Lucida Console"/>
                <w:color w:val="72809D"/>
                <w:spacing w:val="10"/>
              </w:rPr>
              <w:t>L5</w:t>
            </w:r>
            <w:r>
              <w:rPr>
                <w:rFonts w:ascii="Lucida Console" w:hAnsi="Lucida Console" w:eastAsia="Lucida Console" w:cs="Lucida Console"/>
                <w:color w:val="72809D"/>
                <w:spacing w:val="-32"/>
              </w:rPr>
              <w:t xml:space="preserve"> </w:t>
            </w:r>
            <w:r>
              <w:rPr>
                <w:color w:val="24292F"/>
                <w:spacing w:val="10"/>
              </w:rPr>
              <w:t>-</w:t>
            </w:r>
            <w:r>
              <w:rPr>
                <w:color w:val="24292F"/>
                <w:spacing w:val="17"/>
              </w:rPr>
              <w:t xml:space="preserve"> </w:t>
            </w:r>
            <w:r>
              <w:rPr>
                <w:color w:val="72809D"/>
                <w:spacing w:val="10"/>
              </w:rPr>
              <w:t>/</w:t>
            </w:r>
            <w:r>
              <w:rPr>
                <w:color w:val="72809D"/>
                <w:spacing w:val="-29"/>
              </w:rPr>
              <w:t xml:space="preserve"> </w:t>
            </w:r>
            <w:r>
              <w:rPr>
                <w:color w:val="72809D"/>
                <w:spacing w:val="10"/>
              </w:rPr>
              <w:t>ˈ</w:t>
            </w:r>
            <w:r>
              <w:rPr>
                <w:color w:val="72809D"/>
                <w:spacing w:val="-25"/>
              </w:rPr>
              <w:t xml:space="preserve"> </w:t>
            </w:r>
            <w:r>
              <w:rPr>
                <w:color w:val="72809D"/>
                <w:spacing w:val="10"/>
              </w:rPr>
              <w:t>lɔgə(r)/</w:t>
            </w:r>
            <w:r>
              <w:rPr>
                <w:color w:val="72809D"/>
                <w:spacing w:val="24"/>
                <w:w w:val="101"/>
              </w:rPr>
              <w:t xml:space="preserve"> </w:t>
            </w:r>
            <w:r>
              <w:rPr>
                <w:rFonts w:ascii="Courier New" w:hAnsi="Courier New" w:eastAsia="Courier New" w:cs="Courier New"/>
                <w:i/>
                <w:iCs/>
                <w:color w:val="72809D"/>
                <w:spacing w:val="10"/>
              </w:rPr>
              <w:t>n.</w:t>
            </w:r>
            <w:r>
              <w:rPr>
                <w:rFonts w:ascii="Courier New" w:hAnsi="Courier New" w:eastAsia="Courier New" w:cs="Courier New"/>
                <w:i/>
                <w:iCs/>
                <w:color w:val="72809D"/>
                <w:spacing w:val="-32"/>
              </w:rPr>
              <w:t xml:space="preserve"> </w:t>
            </w:r>
            <w:r>
              <w:rPr>
                <w:color w:val="24292F"/>
                <w:spacing w:val="10"/>
              </w:rPr>
              <w:t>&lt;</w:t>
            </w:r>
            <w:r>
              <w:rPr>
                <w:rFonts w:ascii="Microsoft YaHei" w:hAnsi="Microsoft YaHei" w:eastAsia="Microsoft YaHei" w:cs="Microsoft YaHei"/>
                <w:color w:val="24292F"/>
                <w:spacing w:val="10"/>
              </w:rPr>
              <w:t>美</w:t>
            </w:r>
            <w:r>
              <w:rPr>
                <w:color w:val="24292F"/>
                <w:spacing w:val="10"/>
              </w:rPr>
              <w:t>&gt;</w:t>
            </w:r>
            <w:r>
              <w:rPr>
                <w:rFonts w:ascii="Microsoft YaHei" w:hAnsi="Microsoft YaHei" w:eastAsia="Microsoft YaHei" w:cs="Microsoft YaHei"/>
                <w:color w:val="24292F"/>
                <w:spacing w:val="10"/>
              </w:rPr>
              <w:t>樵夫；</w:t>
            </w:r>
            <w:r>
              <w:rPr>
                <w:rFonts w:ascii="Microsoft YaHei" w:hAnsi="Microsoft YaHei" w:eastAsia="Microsoft YaHei" w:cs="Microsoft YaHei"/>
                <w:color w:val="24292F"/>
                <w:spacing w:val="-21"/>
              </w:rPr>
              <w:t xml:space="preserve"> </w:t>
            </w:r>
            <w:r>
              <w:rPr>
                <w:rFonts w:ascii="Microsoft YaHei" w:hAnsi="Microsoft YaHei" w:eastAsia="Microsoft YaHei" w:cs="Microsoft YaHei"/>
                <w:color w:val="24292F"/>
                <w:spacing w:val="10"/>
              </w:rPr>
              <w:t>伐木工；</w:t>
            </w:r>
            <w:r>
              <w:rPr>
                <w:rFonts w:ascii="Microsoft YaHei" w:hAnsi="Microsoft YaHei" w:eastAsia="Microsoft YaHei" w:cs="Microsoft YaHei"/>
                <w:color w:val="24292F"/>
                <w:spacing w:val="-10"/>
              </w:rPr>
              <w:t xml:space="preserve"> </w:t>
            </w:r>
            <w:r>
              <w:rPr>
                <w:rFonts w:ascii="Microsoft YaHei" w:hAnsi="Microsoft YaHei" w:eastAsia="Microsoft YaHei" w:cs="Microsoft YaHei"/>
                <w:color w:val="24292F"/>
                <w:spacing w:val="9"/>
              </w:rPr>
              <w:t>记录器；</w:t>
            </w:r>
          </w:p>
        </w:tc>
        <w:tc>
          <w:tcPr>
            <w:tcW w:w="34" w:type="dxa"/>
            <w:vAlign w:val="top"/>
            <w:tcBorders>
              <w:left w:val="nil"/>
              <w:right w:val="single" w:color="F0F4F8" w:sz="2" w:space="0"/>
            </w:tcBorders>
          </w:tcPr>
          <w:p>
            <w:pPr>
              <w:rPr>
                <w:rFonts w:ascii="Arial"/>
                <w:sz w:val="21"/>
              </w:rPr>
            </w:pPr>
            <w:r/>
          </w:p>
        </w:tc>
      </w:tr>
    </w:tbl>
    <w:p>
      <w:pPr>
        <w:ind w:left="6"/>
        <w:spacing w:before="172" w:line="19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2"/>
        </w:rPr>
        <w:t>题目解析</w:t>
      </w:r>
    </w:p>
    <w:p>
      <w:pPr>
        <w:spacing w:before="133" w:line="225" w:lineRule="auto"/>
        <w:rPr>
          <w:rFonts w:ascii="Microsoft YaHei" w:hAnsi="Microsoft YaHei" w:eastAsia="Microsoft YaHei" w:cs="Microsoft YaHei"/>
          <w:sz w:val="20"/>
          <w:szCs w:val="20"/>
        </w:rPr>
      </w:pPr>
      <w:r>
        <w:drawing>
          <wp:anchor distT="0" distB="0" distL="0" distR="0" simplePos="0" relativeHeight="254691328" behindDoc="0" locked="0" layoutInCell="1" allowOverlap="1">
            <wp:simplePos x="0" y="0"/>
            <wp:positionH relativeFrom="column">
              <wp:posOffset>0</wp:posOffset>
            </wp:positionH>
            <wp:positionV relativeFrom="paragraph">
              <wp:posOffset>351152</wp:posOffset>
            </wp:positionV>
            <wp:extent cx="6338323" cy="9517"/>
            <wp:effectExtent l="0" t="0" r="0" b="0"/>
            <wp:wrapNone/>
            <wp:docPr id="1912" name="IM 1912"/>
            <wp:cNvGraphicFramePr/>
            <a:graphic>
              <a:graphicData uri="http://schemas.openxmlformats.org/drawingml/2006/picture">
                <pic:pic>
                  <pic:nvPicPr>
                    <pic:cNvPr id="1912" name="IM 1912"/>
                    <pic:cNvPicPr/>
                  </pic:nvPicPr>
                  <pic:blipFill>
                    <a:blip r:embed="rId795"/>
                    <a:stretch>
                      <a:fillRect/>
                    </a:stretch>
                  </pic:blipFill>
                  <pic:spPr>
                    <a:xfrm rot="0">
                      <a:off x="0" y="0"/>
                      <a:ext cx="6338323" cy="9517"/>
                    </a:xfrm>
                    <a:prstGeom prst="rect">
                      <a:avLst/>
                    </a:prstGeom>
                  </pic:spPr>
                </pic:pic>
              </a:graphicData>
            </a:graphic>
          </wp:anchor>
        </w:drawing>
      </w:r>
      <w:r>
        <w:rPr>
          <w:rFonts w:ascii="Times New Roman" w:hAnsi="Times New Roman" w:eastAsia="Times New Roman" w:cs="Times New Roman"/>
          <w:sz w:val="20"/>
          <w:szCs w:val="20"/>
          <w:color w:val="24292F"/>
          <w:position w:val="-13"/>
        </w:rPr>
        <w:drawing>
          <wp:inline distT="0" distB="0" distL="0" distR="0">
            <wp:extent cx="228407" cy="228408"/>
            <wp:effectExtent l="0" t="0" r="0" b="0"/>
            <wp:docPr id="1914" name="IM 1914"/>
            <wp:cNvGraphicFramePr/>
            <a:graphic>
              <a:graphicData uri="http://schemas.openxmlformats.org/drawingml/2006/picture">
                <pic:pic>
                  <pic:nvPicPr>
                    <pic:cNvPr id="1914" name="IM 1914"/>
                    <pic:cNvPicPr/>
                  </pic:nvPicPr>
                  <pic:blipFill>
                    <a:blip r:embed="rId796"/>
                    <a:stretch>
                      <a:fillRect/>
                    </a:stretch>
                  </pic:blipFill>
                  <pic:spPr>
                    <a:xfrm rot="0">
                      <a:off x="0" y="0"/>
                      <a:ext cx="228407" cy="228408"/>
                    </a:xfrm>
                    <a:prstGeom prst="rect">
                      <a:avLst/>
                    </a:prstGeom>
                  </pic:spPr>
                </pic:pic>
              </a:graphicData>
            </a:graphic>
          </wp:inline>
        </w:drawing>
      </w:r>
      <w:r>
        <w:rPr>
          <w:rFonts w:ascii="Times New Roman" w:hAnsi="Times New Roman" w:eastAsia="Times New Roman" w:cs="Times New Roman"/>
          <w:sz w:val="20"/>
          <w:szCs w:val="20"/>
          <w:color w:val="24292F"/>
          <w:spacing w:val="13"/>
          <w:w w:val="101"/>
        </w:rPr>
        <w:t xml:space="preserve">  </w:t>
      </w:r>
      <w:r>
        <w:rPr>
          <w:rFonts w:ascii="Times New Roman" w:hAnsi="Times New Roman" w:eastAsia="Times New Roman" w:cs="Times New Roman"/>
          <w:sz w:val="20"/>
          <w:szCs w:val="20"/>
          <w:color w:val="24292F"/>
        </w:rPr>
        <w:t>Olivia</w:t>
      </w:r>
      <w:r>
        <w:rPr>
          <w:rFonts w:ascii="Microsoft YaHei" w:hAnsi="Microsoft YaHei" w:eastAsia="Microsoft YaHei" w:cs="Microsoft YaHei"/>
          <w:sz w:val="20"/>
          <w:szCs w:val="20"/>
          <w:color w:val="24292F"/>
          <w:spacing w:val="27"/>
        </w:rPr>
        <w:t>助教</w:t>
      </w:r>
    </w:p>
    <w:p>
      <w:pPr>
        <w:spacing w:line="225" w:lineRule="auto"/>
        <w:sectPr>
          <w:headerReference w:type="default" r:id="rId791"/>
          <w:footerReference w:type="default" r:id="rId792"/>
          <w:pgSz w:w="11900" w:h="16839"/>
          <w:pgMar w:top="626" w:right="958" w:bottom="607" w:left="959" w:header="344" w:footer="381" w:gutter="0"/>
        </w:sectPr>
        <w:rPr>
          <w:rFonts w:ascii="Microsoft YaHei" w:hAnsi="Microsoft YaHei" w:eastAsia="Microsoft YaHei" w:cs="Microsoft YaHei"/>
          <w:sz w:val="20"/>
          <w:szCs w:val="20"/>
        </w:rPr>
      </w:pPr>
    </w:p>
    <w:p>
      <w:pPr>
        <w:pStyle w:val="BodyText"/>
        <w:spacing w:line="285" w:lineRule="auto"/>
        <w:rPr>
          <w:sz w:val="21"/>
        </w:rPr>
      </w:pPr>
      <w:r/>
    </w:p>
    <w:p>
      <w:pPr>
        <w:ind w:left="27"/>
        <w:spacing w:before="85" w:line="199"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2"/>
        </w:rPr>
        <w:t>口诀：</w:t>
      </w:r>
    </w:p>
    <w:p>
      <w:pPr>
        <w:ind w:left="7" w:right="120"/>
        <w:spacing w:before="15" w:line="212" w:lineRule="auto"/>
        <w:rPr>
          <w:rFonts w:ascii="Microsoft YaHei" w:hAnsi="Microsoft YaHei" w:eastAsia="Microsoft YaHei" w:cs="Microsoft YaHei"/>
          <w:sz w:val="20"/>
          <w:szCs w:val="20"/>
        </w:rPr>
      </w:pPr>
      <w:r>
        <w:rPr>
          <w:rFonts w:ascii="Times New Roman" w:hAnsi="Times New Roman" w:eastAsia="Times New Roman" w:cs="Times New Roman"/>
          <w:sz w:val="20"/>
          <w:szCs w:val="20"/>
          <w:color w:val="24292F"/>
        </w:rPr>
        <w:t>Sepahua</w:t>
      </w:r>
      <w:r>
        <w:rPr>
          <w:rFonts w:ascii="Microsoft YaHei" w:hAnsi="Microsoft YaHei" w:eastAsia="Microsoft YaHei" w:cs="Microsoft YaHei"/>
          <w:sz w:val="20"/>
          <w:szCs w:val="20"/>
          <w:color w:val="24292F"/>
          <w:spacing w:val="42"/>
        </w:rPr>
        <w:t>小镇是个口袋</w:t>
      </w:r>
      <w:r>
        <w:rPr>
          <w:rFonts w:ascii="Times New Roman" w:hAnsi="Times New Roman" w:eastAsia="Times New Roman" w:cs="Times New Roman"/>
          <w:sz w:val="20"/>
          <w:szCs w:val="20"/>
          <w:color w:val="24292F"/>
          <w:spacing w:val="42"/>
        </w:rPr>
        <w:t>(</w:t>
      </w:r>
      <w:r>
        <w:rPr>
          <w:rFonts w:ascii="Times New Roman" w:hAnsi="Times New Roman" w:eastAsia="Times New Roman" w:cs="Times New Roman"/>
          <w:sz w:val="20"/>
          <w:szCs w:val="20"/>
          <w:color w:val="24292F"/>
        </w:rPr>
        <w:t>a</w:t>
      </w:r>
      <w:r>
        <w:rPr>
          <w:rFonts w:ascii="Times New Roman" w:hAnsi="Times New Roman" w:eastAsia="Times New Roman" w:cs="Times New Roman"/>
          <w:sz w:val="20"/>
          <w:szCs w:val="20"/>
          <w:color w:val="24292F"/>
          <w:spacing w:val="31"/>
        </w:rPr>
        <w:t xml:space="preserve"> </w:t>
      </w:r>
      <w:r>
        <w:rPr>
          <w:rFonts w:ascii="Times New Roman" w:hAnsi="Times New Roman" w:eastAsia="Times New Roman" w:cs="Times New Roman"/>
          <w:sz w:val="20"/>
          <w:szCs w:val="20"/>
          <w:color w:val="24292F"/>
        </w:rPr>
        <w:t>pocket</w:t>
      </w:r>
      <w:r>
        <w:rPr>
          <w:rFonts w:ascii="Times New Roman" w:hAnsi="Times New Roman" w:eastAsia="Times New Roman" w:cs="Times New Roman"/>
          <w:sz w:val="20"/>
          <w:szCs w:val="20"/>
          <w:color w:val="24292F"/>
          <w:spacing w:val="23"/>
          <w:w w:val="101"/>
        </w:rPr>
        <w:t xml:space="preserve"> </w:t>
      </w:r>
      <w:r>
        <w:rPr>
          <w:rFonts w:ascii="Times New Roman" w:hAnsi="Times New Roman" w:eastAsia="Times New Roman" w:cs="Times New Roman"/>
          <w:sz w:val="20"/>
          <w:szCs w:val="20"/>
          <w:color w:val="24292F"/>
        </w:rPr>
        <w:t>on</w:t>
      </w:r>
      <w:r>
        <w:rPr>
          <w:rFonts w:ascii="Times New Roman" w:hAnsi="Times New Roman" w:eastAsia="Times New Roman" w:cs="Times New Roman"/>
          <w:sz w:val="20"/>
          <w:szCs w:val="20"/>
          <w:color w:val="24292F"/>
          <w:spacing w:val="29"/>
          <w:w w:val="101"/>
        </w:rPr>
        <w:t xml:space="preserve"> </w:t>
      </w:r>
      <w:r>
        <w:rPr>
          <w:rFonts w:ascii="Times New Roman" w:hAnsi="Times New Roman" w:eastAsia="Times New Roman" w:cs="Times New Roman"/>
          <w:sz w:val="20"/>
          <w:szCs w:val="20"/>
          <w:color w:val="24292F"/>
        </w:rPr>
        <w:t>map</w:t>
      </w:r>
      <w:r>
        <w:rPr>
          <w:rFonts w:ascii="Times New Roman" w:hAnsi="Times New Roman" w:eastAsia="Times New Roman" w:cs="Times New Roman"/>
          <w:sz w:val="20"/>
          <w:szCs w:val="20"/>
          <w:color w:val="24292F"/>
          <w:spacing w:val="42"/>
        </w:rPr>
        <w:t>)</w:t>
      </w:r>
      <w:r>
        <w:rPr>
          <w:rFonts w:ascii="Microsoft YaHei" w:hAnsi="Microsoft YaHei" w:eastAsia="Microsoft YaHei" w:cs="Microsoft YaHei"/>
          <w:sz w:val="20"/>
          <w:szCs w:val="20"/>
          <w:color w:val="24292F"/>
          <w:spacing w:val="42"/>
        </w:rPr>
        <w:t>~这个口袋</w:t>
      </w:r>
      <w:r>
        <w:rPr>
          <w:rFonts w:ascii="Times New Roman" w:hAnsi="Times New Roman" w:eastAsia="Times New Roman" w:cs="Times New Roman"/>
          <w:sz w:val="20"/>
          <w:szCs w:val="20"/>
          <w:color w:val="24292F"/>
          <w:spacing w:val="42"/>
        </w:rPr>
        <w:t>(</w:t>
      </w:r>
      <w:r>
        <w:rPr>
          <w:rFonts w:ascii="Times New Roman" w:hAnsi="Times New Roman" w:eastAsia="Times New Roman" w:cs="Times New Roman"/>
          <w:sz w:val="20"/>
          <w:szCs w:val="20"/>
          <w:color w:val="24292F"/>
        </w:rPr>
        <w:t>that</w:t>
      </w:r>
      <w:r>
        <w:rPr>
          <w:rFonts w:ascii="Times New Roman" w:hAnsi="Times New Roman" w:eastAsia="Times New Roman" w:cs="Times New Roman"/>
          <w:sz w:val="20"/>
          <w:szCs w:val="20"/>
          <w:color w:val="24292F"/>
          <w:spacing w:val="29"/>
          <w:w w:val="101"/>
        </w:rPr>
        <w:t xml:space="preserve"> </w:t>
      </w:r>
      <w:r>
        <w:rPr>
          <w:rFonts w:ascii="Times New Roman" w:hAnsi="Times New Roman" w:eastAsia="Times New Roman" w:cs="Times New Roman"/>
          <w:sz w:val="20"/>
          <w:szCs w:val="20"/>
          <w:color w:val="24292F"/>
        </w:rPr>
        <w:t>pocket</w:t>
      </w:r>
      <w:r>
        <w:rPr>
          <w:rFonts w:ascii="Times New Roman" w:hAnsi="Times New Roman" w:eastAsia="Times New Roman" w:cs="Times New Roman"/>
          <w:sz w:val="20"/>
          <w:szCs w:val="20"/>
          <w:color w:val="24292F"/>
          <w:spacing w:val="42"/>
        </w:rPr>
        <w:t>)</w:t>
      </w:r>
      <w:r>
        <w:rPr>
          <w:rFonts w:ascii="Microsoft YaHei" w:hAnsi="Microsoft YaHei" w:eastAsia="Microsoft YaHei" w:cs="Microsoft YaHei"/>
          <w:sz w:val="20"/>
          <w:szCs w:val="20"/>
          <w:color w:val="24292F"/>
          <w:spacing w:val="42"/>
        </w:rPr>
        <w:t>~在</w:t>
      </w:r>
      <w:r>
        <w:rPr>
          <w:rFonts w:ascii="Times New Roman" w:hAnsi="Times New Roman" w:eastAsia="Times New Roman" w:cs="Times New Roman"/>
          <w:sz w:val="20"/>
          <w:szCs w:val="20"/>
          <w:color w:val="24292F"/>
          <w:spacing w:val="42"/>
        </w:rPr>
        <w:t>2001</w:t>
      </w:r>
      <w:r>
        <w:rPr>
          <w:rFonts w:ascii="Microsoft YaHei" w:hAnsi="Microsoft YaHei" w:eastAsia="Microsoft YaHei" w:cs="Microsoft YaHei"/>
          <w:sz w:val="20"/>
          <w:szCs w:val="20"/>
          <w:color w:val="24292F"/>
          <w:spacing w:val="42"/>
        </w:rPr>
        <w:t>年~被废除了</w:t>
      </w:r>
      <w:r>
        <w:rPr>
          <w:rFonts w:ascii="Times New Roman" w:hAnsi="Times New Roman" w:eastAsia="Times New Roman" w:cs="Times New Roman"/>
          <w:sz w:val="20"/>
          <w:szCs w:val="20"/>
          <w:color w:val="24292F"/>
          <w:spacing w:val="42"/>
        </w:rPr>
        <w:t>(</w:t>
      </w:r>
      <w:r>
        <w:rPr>
          <w:rFonts w:ascii="Times New Roman" w:hAnsi="Times New Roman" w:eastAsia="Times New Roman" w:cs="Times New Roman"/>
          <w:sz w:val="20"/>
          <w:szCs w:val="20"/>
          <w:color w:val="24292F"/>
        </w:rPr>
        <w:t>abolished</w:t>
      </w:r>
      <w:r>
        <w:rPr>
          <w:rFonts w:ascii="Times New Roman" w:hAnsi="Times New Roman" w:eastAsia="Times New Roman" w:cs="Times New Roman"/>
          <w:sz w:val="20"/>
          <w:szCs w:val="20"/>
          <w:color w:val="24292F"/>
          <w:spacing w:val="42"/>
        </w:rPr>
        <w:t>)</w:t>
      </w:r>
      <w:r>
        <w:rPr>
          <w:rFonts w:ascii="Microsoft YaHei" w:hAnsi="Microsoft YaHei" w:eastAsia="Microsoft YaHei" w:cs="Microsoft YaHei"/>
          <w:sz w:val="20"/>
          <w:szCs w:val="20"/>
          <w:color w:val="24292F"/>
          <w:spacing w:val="42"/>
        </w:rPr>
        <w:t>~换</w:t>
      </w:r>
      <w:r>
        <w:rPr>
          <w:rFonts w:ascii="Microsoft YaHei" w:hAnsi="Microsoft YaHei" w:eastAsia="Microsoft YaHei" w:cs="Microsoft YaHei"/>
          <w:sz w:val="20"/>
          <w:szCs w:val="20"/>
          <w:color w:val="24292F"/>
          <w:spacing w:val="31"/>
        </w:rPr>
        <w:t>成别的（</w:t>
      </w:r>
      <w:r>
        <w:rPr>
          <w:rFonts w:ascii="Microsoft YaHei" w:hAnsi="Microsoft YaHei" w:eastAsia="Microsoft YaHei" w:cs="Microsoft YaHei"/>
          <w:sz w:val="20"/>
          <w:szCs w:val="20"/>
          <w:color w:val="24292F"/>
          <w:spacing w:val="-30"/>
        </w:rPr>
        <w:t xml:space="preserve"> </w:t>
      </w:r>
      <w:r>
        <w:rPr>
          <w:rFonts w:ascii="Times New Roman" w:hAnsi="Times New Roman" w:eastAsia="Times New Roman" w:cs="Times New Roman"/>
          <w:sz w:val="20"/>
          <w:szCs w:val="20"/>
          <w:color w:val="24292F"/>
        </w:rPr>
        <w:t>instead</w:t>
      </w:r>
      <w:r>
        <w:rPr>
          <w:rFonts w:ascii="Microsoft YaHei" w:hAnsi="Microsoft YaHei" w:eastAsia="Microsoft YaHei" w:cs="Microsoft YaHei"/>
          <w:sz w:val="20"/>
          <w:szCs w:val="20"/>
          <w:color w:val="24292F"/>
          <w:spacing w:val="31"/>
        </w:rPr>
        <w:t>）</w:t>
      </w:r>
    </w:p>
    <w:p>
      <w:pPr>
        <w:pStyle w:val="BodyText"/>
        <w:spacing w:line="342" w:lineRule="auto"/>
        <w:rPr>
          <w:sz w:val="21"/>
        </w:rPr>
      </w:pPr>
      <w:r/>
    </w:p>
    <w:p>
      <w:pPr>
        <w:pStyle w:val="BodyText"/>
        <w:ind w:left="6"/>
        <w:spacing w:before="125" w:line="190" w:lineRule="auto"/>
        <w:rPr>
          <w:rFonts w:ascii="Microsoft YaHei" w:hAnsi="Microsoft YaHei" w:eastAsia="Microsoft YaHei" w:cs="Microsoft YaHei"/>
        </w:rPr>
      </w:pPr>
      <w:r>
        <mc:AlternateContent xmlns:mc="http://schemas.openxmlformats.org/markup-compatibility/2006">
          <mc:Choice Requires="wps">
            <w:drawing>
              <wp:anchor distT="0" distB="0" distL="0" distR="0" simplePos="0" relativeHeight="254709760" behindDoc="1" locked="0" layoutInCell="1" allowOverlap="1">
                <wp:simplePos x="0" y="0"/>
                <wp:positionH relativeFrom="column">
                  <wp:posOffset>2522004</wp:posOffset>
                </wp:positionH>
                <wp:positionV relativeFrom="paragraph">
                  <wp:posOffset>104144</wp:posOffset>
                </wp:positionV>
                <wp:extent cx="390525" cy="190500"/>
                <wp:effectExtent l="0" t="0" r="0" b="0"/>
                <wp:wrapNone/>
                <wp:docPr id="1920" name="Rect 1920"/>
                <wp:cNvGraphicFramePr/>
                <a:graphic>
                  <a:graphicData uri="http://schemas.microsoft.com/office/word/2010/wordprocessingShape">
                    <wps:wsp>
                      <wps:cNvPr id="1920" name="Rect 1920"/>
                      <wps:cNvSpPr/>
                      <wps:spPr>
                        <a:xfrm>
                          <a:off x="2522004" y="104144"/>
                          <a:ext cx="390525" cy="190500"/>
                        </a:xfrm>
                        <a:prstGeom prst="rect">
                          <a:avLst/>
                        </a:prstGeom>
                        <a:solidFill>
                          <a:srgbClr val="E1F5FE">
                            <a:alpha val="98823"/>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896" style="position:absolute;margin-left:198.583pt;margin-top:8.20035pt;mso-position-vertical-relative:text;mso-position-horizontal-relative:text;width:30.75pt;height:15pt;z-index:-248606720;" fillcolor="#E1F5FE" filled="true" stroked="false">
                <v:fill opacity="0.988235"/>
              </v:rect>
            </w:pict>
          </mc:Fallback>
        </mc:AlternateContent>
      </w:r>
      <w:r>
        <w:rPr>
          <w:sz w:val="29"/>
          <w:szCs w:val="29"/>
          <w:b/>
          <w:bCs/>
          <w:color w:val="24292F"/>
          <w:spacing w:val="10"/>
        </w:rPr>
        <w:t>295. </w:t>
      </w:r>
      <w:r>
        <w:rPr>
          <w:sz w:val="29"/>
          <w:szCs w:val="29"/>
          <w:b/>
          <w:bCs/>
          <w:color w:val="24292F"/>
        </w:rPr>
        <w:t>Volkswagen</w:t>
      </w:r>
      <w:r>
        <w:rPr>
          <w:sz w:val="29"/>
          <w:szCs w:val="29"/>
          <w:b/>
          <w:bCs/>
          <w:color w:val="24292F"/>
          <w:spacing w:val="10"/>
        </w:rPr>
        <w:t xml:space="preserve"> / </w:t>
      </w:r>
      <w:r>
        <w:rPr>
          <w:rFonts w:ascii="Microsoft YaHei" w:hAnsi="Microsoft YaHei" w:eastAsia="Microsoft YaHei" w:cs="Microsoft YaHei"/>
          <w:sz w:val="29"/>
          <w:szCs w:val="29"/>
          <w:color w:val="24292F"/>
          <w:spacing w:val="10"/>
        </w:rPr>
        <w:t>大众汽车  </w:t>
      </w:r>
      <w:r>
        <w:rPr>
          <w:rFonts w:ascii="Times New Roman" w:hAnsi="Times New Roman" w:eastAsia="Times New Roman" w:cs="Times New Roman"/>
          <w:color w:val="03A9F4"/>
          <w:spacing w:val="10"/>
          <w:position w:val="1"/>
        </w:rPr>
        <w:t>#530 </w:t>
      </w:r>
      <w:r>
        <w:rPr>
          <w:rFonts w:ascii="Times New Roman" w:hAnsi="Times New Roman" w:eastAsia="Times New Roman" w:cs="Times New Roman"/>
          <w:color w:val="03A9F4"/>
          <w:spacing w:val="9"/>
          <w:position w:val="1"/>
        </w:rPr>
        <w:t xml:space="preserve">    </w:t>
      </w:r>
      <w:r>
        <w:rPr>
          <w:shd w:val="clear" w:fill="E1F5FE"/>
          <w:rFonts w:ascii="Times New Roman" w:hAnsi="Times New Roman" w:eastAsia="Times New Roman" w:cs="Times New Roman"/>
          <w:color w:val="03A9F4"/>
          <w:spacing w:val="9"/>
          <w:position w:val="1"/>
        </w:rPr>
        <w:t xml:space="preserve">  </w:t>
      </w:r>
      <w:r>
        <w:rPr>
          <w:shd w:val="clear" w:fill="E1F5FE"/>
          <w:rFonts w:ascii="Microsoft YaHei" w:hAnsi="Microsoft YaHei" w:eastAsia="Microsoft YaHei" w:cs="Microsoft YaHei"/>
          <w:color w:val="03A9F4"/>
          <w:spacing w:val="9"/>
          <w:position w:val="1"/>
        </w:rPr>
        <w:t>低频  </w:t>
      </w:r>
    </w:p>
    <w:p>
      <w:pPr>
        <w:ind w:left="487" w:right="422" w:hanging="257"/>
        <w:spacing w:before="280" w:line="30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1.</w:t>
      </w:r>
      <w:r>
        <w:rPr>
          <w:rFonts w:ascii="Times New Roman" w:hAnsi="Times New Roman" w:eastAsia="Times New Roman" w:cs="Times New Roman"/>
          <w:sz w:val="23"/>
          <w:szCs w:val="23"/>
          <w:color w:val="24292F"/>
          <w:spacing w:val="52"/>
        </w:rPr>
        <w:t xml:space="preserve"> </w:t>
      </w:r>
      <w:r>
        <w:rPr>
          <w:rFonts w:ascii="Times New Roman" w:hAnsi="Times New Roman" w:eastAsia="Times New Roman" w:cs="Times New Roman"/>
          <w:sz w:val="23"/>
          <w:szCs w:val="23"/>
          <w:color w:val="24292F"/>
          <w:spacing w:val="13"/>
        </w:rPr>
        <w:t>"The</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main</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problem with VW</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3"/>
        </w:rPr>
        <w:t>is the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3"/>
        </w:rPr>
        <w:t>past.</w:t>
      </w:r>
      <w:r>
        <w:rPr>
          <w:rFonts w:ascii="Times New Roman" w:hAnsi="Times New Roman" w:eastAsia="Times New Roman" w:cs="Times New Roman"/>
          <w:sz w:val="23"/>
          <w:szCs w:val="23"/>
          <w:color w:val="24292F"/>
          <w:spacing w:val="28"/>
          <w:w w:val="101"/>
        </w:rPr>
        <w:t xml:space="preserve"> </w:t>
      </w:r>
      <w:r>
        <w:rPr>
          <w:rFonts w:ascii="Times New Roman" w:hAnsi="Times New Roman" w:eastAsia="Times New Roman" w:cs="Times New Roman"/>
          <w:sz w:val="23"/>
          <w:szCs w:val="23"/>
          <w:color w:val="24292F"/>
          <w:spacing w:val="13"/>
        </w:rPr>
        <w:t>Many</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3"/>
        </w:rPr>
        <w:t>i</w:t>
      </w:r>
      <w:r>
        <w:rPr>
          <w:rFonts w:ascii="Times New Roman" w:hAnsi="Times New Roman" w:eastAsia="Times New Roman" w:cs="Times New Roman"/>
          <w:sz w:val="23"/>
          <w:szCs w:val="23"/>
          <w:color w:val="24292F"/>
          <w:spacing w:val="12"/>
        </w:rPr>
        <w:t>nvestors</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2"/>
        </w:rPr>
        <w:t>have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2"/>
        </w:rPr>
        <w:t>been very disappointed</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6"/>
        </w:rPr>
        <w:t>and frightened away,</w:t>
      </w:r>
      <w:r>
        <w:rPr>
          <w:rFonts w:ascii="Times New Roman" w:hAnsi="Times New Roman" w:eastAsia="Times New Roman" w:cs="Times New Roman"/>
          <w:sz w:val="23"/>
          <w:szCs w:val="23"/>
          <w:color w:val="24292F"/>
          <w:spacing w:val="-32"/>
        </w:rPr>
        <w:t xml:space="preserve"> </w:t>
      </w:r>
      <w:r>
        <w:rPr>
          <w:rFonts w:ascii="Times New Roman" w:hAnsi="Times New Roman" w:eastAsia="Times New Roman" w:cs="Times New Roman"/>
          <w:sz w:val="23"/>
          <w:szCs w:val="23"/>
          <w:color w:val="24292F"/>
          <w:spacing w:val="16"/>
        </w:rPr>
        <w:t>" said one</w:t>
      </w:r>
      <w:r>
        <w:rPr>
          <w:rFonts w:ascii="Times New Roman" w:hAnsi="Times New Roman" w:eastAsia="Times New Roman" w:cs="Times New Roman"/>
          <w:sz w:val="23"/>
          <w:szCs w:val="23"/>
          <w:color w:val="24292F"/>
          <w:spacing w:val="28"/>
          <w:w w:val="101"/>
        </w:rPr>
        <w:t xml:space="preserve"> </w:t>
      </w:r>
      <w:r>
        <w:rPr>
          <w:rFonts w:ascii="Times New Roman" w:hAnsi="Times New Roman" w:eastAsia="Times New Roman" w:cs="Times New Roman"/>
          <w:sz w:val="23"/>
          <w:szCs w:val="23"/>
          <w:color w:val="24292F"/>
          <w:spacing w:val="16"/>
        </w:rPr>
        <w:t>Paris-based</w:t>
      </w:r>
      <w:r>
        <w:rPr>
          <w:rFonts w:ascii="Times New Roman" w:hAnsi="Times New Roman" w:eastAsia="Times New Roman" w:cs="Times New Roman"/>
          <w:sz w:val="23"/>
          <w:szCs w:val="23"/>
          <w:color w:val="24292F"/>
          <w:spacing w:val="15"/>
        </w:rPr>
        <w:t xml:space="preserve"> fund manager.</w:t>
      </w:r>
    </w:p>
    <w:p>
      <w:pPr>
        <w:ind w:left="487" w:right="400" w:hanging="272"/>
        <w:spacing w:before="97" w:line="30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2. A disastrous capital hike, an</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5"/>
        </w:rPr>
        <w:t>expens</w:t>
      </w:r>
      <w:r>
        <w:rPr>
          <w:rFonts w:ascii="Times New Roman" w:hAnsi="Times New Roman" w:eastAsia="Times New Roman" w:cs="Times New Roman"/>
          <w:sz w:val="23"/>
          <w:szCs w:val="23"/>
          <w:color w:val="24292F"/>
          <w:spacing w:val="14"/>
        </w:rPr>
        <w:t>ive foray</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into the</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4"/>
        </w:rPr>
        <w:t>trucks</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business</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4"/>
        </w:rPr>
        <w:t>and</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4"/>
        </w:rPr>
        <w:t>uncertainty</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5"/>
        </w:rPr>
        <w:t>about the reason for a share buyback</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5"/>
        </w:rPr>
        <w:t>have</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5"/>
        </w:rPr>
        <w:t>in</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5"/>
        </w:rPr>
        <w:t>recent ye</w:t>
      </w:r>
      <w:r>
        <w:rPr>
          <w:rFonts w:ascii="Times New Roman" w:hAnsi="Times New Roman" w:eastAsia="Times New Roman" w:cs="Times New Roman"/>
          <w:sz w:val="23"/>
          <w:szCs w:val="23"/>
          <w:color w:val="24292F"/>
          <w:spacing w:val="14"/>
        </w:rPr>
        <w:t>ars</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left</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investors</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4"/>
        </w:rPr>
        <w:t>bewildered.</w:t>
      </w:r>
    </w:p>
    <w:p>
      <w:pPr>
        <w:ind w:left="487" w:right="311" w:hanging="271"/>
        <w:spacing w:before="100" w:line="30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6"/>
        </w:rPr>
        <w:t>3.</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6"/>
        </w:rPr>
        <w:t>VW shares trade at about nine times </w:t>
      </w:r>
      <w:r>
        <w:rPr>
          <w:rFonts w:ascii="Times New Roman" w:hAnsi="Times New Roman" w:eastAsia="Times New Roman" w:cs="Times New Roman"/>
          <w:sz w:val="23"/>
          <w:szCs w:val="23"/>
          <w:color w:val="24292F"/>
          <w:spacing w:val="15"/>
        </w:rPr>
        <w:t>2002 estimated</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earnings,</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5"/>
        </w:rPr>
        <w:t>compared</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5"/>
        </w:rPr>
        <w:t>to</w:t>
      </w:r>
      <w:r>
        <w:rPr>
          <w:rFonts w:ascii="Times New Roman" w:hAnsi="Times New Roman" w:eastAsia="Times New Roman" w:cs="Times New Roman"/>
          <w:sz w:val="23"/>
          <w:szCs w:val="23"/>
          <w:color w:val="24292F"/>
          <w:spacing w:val="28"/>
          <w:w w:val="101"/>
        </w:rPr>
        <w:t xml:space="preserve"> </w:t>
      </w:r>
      <w:r>
        <w:rPr>
          <w:rFonts w:ascii="Times New Roman" w:hAnsi="Times New Roman" w:eastAsia="Times New Roman" w:cs="Times New Roman"/>
          <w:sz w:val="23"/>
          <w:szCs w:val="23"/>
          <w:color w:val="24292F"/>
          <w:spacing w:val="15"/>
        </w:rPr>
        <w:t>BMW’s19</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8"/>
        </w:rPr>
        <w:t>and are the second cheapest</w:t>
      </w:r>
      <w:r>
        <w:rPr>
          <w:rFonts w:ascii="Times New Roman" w:hAnsi="Times New Roman" w:eastAsia="Times New Roman" w:cs="Times New Roman"/>
          <w:sz w:val="23"/>
          <w:szCs w:val="23"/>
          <w:color w:val="24292F"/>
          <w:spacing w:val="29"/>
        </w:rPr>
        <w:t xml:space="preserve"> </w:t>
      </w:r>
      <w:r>
        <w:rPr>
          <w:rFonts w:ascii="Times New Roman" w:hAnsi="Times New Roman" w:eastAsia="Times New Roman" w:cs="Times New Roman"/>
          <w:sz w:val="23"/>
          <w:szCs w:val="23"/>
          <w:color w:val="24292F"/>
          <w:spacing w:val="18"/>
        </w:rPr>
        <w:t>in the sector.</w:t>
      </w:r>
    </w:p>
    <w:p>
      <w:pPr>
        <w:ind w:left="493" w:right="347" w:hanging="277"/>
        <w:spacing w:before="97" w:line="31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6"/>
        </w:rPr>
        <w:t>4.</w:t>
      </w:r>
      <w:r>
        <w:rPr>
          <w:rFonts w:ascii="Times New Roman" w:hAnsi="Times New Roman" w:eastAsia="Times New Roman" w:cs="Times New Roman"/>
          <w:sz w:val="23"/>
          <w:szCs w:val="23"/>
          <w:color w:val="24292F"/>
          <w:spacing w:val="44"/>
          <w:w w:val="101"/>
        </w:rPr>
        <w:t xml:space="preserve"> </w:t>
      </w:r>
      <w:r>
        <w:rPr>
          <w:rFonts w:ascii="Times New Roman" w:hAnsi="Times New Roman" w:eastAsia="Times New Roman" w:cs="Times New Roman"/>
          <w:sz w:val="23"/>
          <w:szCs w:val="23"/>
          <w:color w:val="24292F"/>
          <w:spacing w:val="16"/>
        </w:rPr>
        <w:t>Despite posting healthy pro</w:t>
      </w:r>
      <w:r>
        <w:rPr>
          <w:rFonts w:ascii="Times New Roman" w:hAnsi="Times New Roman" w:eastAsia="Times New Roman" w:cs="Times New Roman"/>
          <w:sz w:val="23"/>
          <w:szCs w:val="23"/>
          <w:color w:val="24292F"/>
          <w:spacing w:val="15"/>
        </w:rPr>
        <w:t>ﬁts, VW shares trade</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5"/>
        </w:rPr>
        <w:t>at</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a</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5"/>
        </w:rPr>
        <w:t>discount to</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5"/>
        </w:rPr>
        <w:t>peers</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5"/>
        </w:rPr>
        <w:t>due to</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a</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5"/>
        </w:rPr>
        <w:t>bad</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5"/>
        </w:rPr>
        <w:t>reputation among</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5"/>
        </w:rPr>
        <w:t>investor</w:t>
      </w:r>
      <w:r>
        <w:rPr>
          <w:rFonts w:ascii="Times New Roman" w:hAnsi="Times New Roman" w:eastAsia="Times New Roman" w:cs="Times New Roman"/>
          <w:sz w:val="23"/>
          <w:szCs w:val="23"/>
          <w:color w:val="24292F"/>
          <w:spacing w:val="14"/>
        </w:rPr>
        <w:t>s, high capital expenditure and</w:t>
      </w:r>
      <w:r>
        <w:rPr>
          <w:rFonts w:ascii="Times New Roman" w:hAnsi="Times New Roman" w:eastAsia="Times New Roman" w:cs="Times New Roman"/>
          <w:sz w:val="23"/>
          <w:szCs w:val="23"/>
          <w:color w:val="24292F"/>
          <w:spacing w:val="26"/>
        </w:rPr>
        <w:t xml:space="preserve"> </w:t>
      </w:r>
      <w:r>
        <w:rPr>
          <w:rFonts w:ascii="Times New Roman" w:hAnsi="Times New Roman" w:eastAsia="Times New Roman" w:cs="Times New Roman"/>
          <w:sz w:val="23"/>
          <w:szCs w:val="23"/>
          <w:color w:val="24292F"/>
          <w:spacing w:val="14"/>
        </w:rPr>
        <w:t>its close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links to</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4"/>
        </w:rPr>
        <w:t>the</w:t>
      </w:r>
      <w:r>
        <w:rPr>
          <w:rFonts w:ascii="Times New Roman" w:hAnsi="Times New Roman" w:eastAsia="Times New Roman" w:cs="Times New Roman"/>
          <w:sz w:val="23"/>
          <w:szCs w:val="23"/>
          <w:color w:val="24292F"/>
          <w:spacing w:val="17"/>
        </w:rPr>
        <w:t xml:space="preserve"> </w:t>
      </w:r>
      <w:r>
        <w:rPr>
          <w:rFonts w:ascii="Times New Roman" w:hAnsi="Times New Roman" w:eastAsia="Times New Roman" w:cs="Times New Roman"/>
          <w:sz w:val="23"/>
          <w:szCs w:val="23"/>
          <w:color w:val="24292F"/>
          <w:spacing w:val="14"/>
        </w:rPr>
        <w:t>state</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4"/>
        </w:rPr>
        <w:t>of</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1"/>
        </w:rPr>
        <w:t>Lower Saxony, which eﬀectively</w:t>
      </w:r>
      <w:r>
        <w:rPr>
          <w:rFonts w:ascii="Times New Roman" w:hAnsi="Times New Roman" w:eastAsia="Times New Roman" w:cs="Times New Roman"/>
          <w:sz w:val="23"/>
          <w:szCs w:val="23"/>
          <w:color w:val="24292F"/>
          <w:spacing w:val="35"/>
          <w:w w:val="101"/>
        </w:rPr>
        <w:t xml:space="preserve"> </w:t>
      </w:r>
      <w:r>
        <w:rPr>
          <w:rFonts w:ascii="Times New Roman" w:hAnsi="Times New Roman" w:eastAsia="Times New Roman" w:cs="Times New Roman"/>
          <w:sz w:val="23"/>
          <w:szCs w:val="23"/>
          <w:color w:val="24292F"/>
          <w:spacing w:val="11"/>
        </w:rPr>
        <w:t>has a</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1"/>
        </w:rPr>
        <w:t>blocking</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1"/>
        </w:rPr>
        <w:t>minority.</w:t>
      </w:r>
    </w:p>
    <w:p>
      <w:pPr>
        <w:ind w:left="8"/>
        <w:spacing w:before="235" w:line="19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7"/>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7"/>
        </w:rPr>
        <w:t>由于开启了答案后置</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，请参考答案</w:t>
      </w:r>
      <w:r>
        <w:rPr>
          <w:rFonts w:ascii="Microsoft YaHei" w:hAnsi="Microsoft YaHei" w:eastAsia="Microsoft YaHei" w:cs="Microsoft YaHei"/>
          <w:sz w:val="17"/>
          <w:szCs w:val="17"/>
          <w:color w:val="24292F"/>
          <w:spacing w:val="16"/>
        </w:rPr>
        <w:t>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6"/>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p>
    <w:p>
      <w:pPr>
        <w:spacing w:line="133" w:lineRule="exact"/>
        <w:rPr/>
      </w:pPr>
      <w:r/>
    </w:p>
    <w:tbl>
      <w:tblPr>
        <w:tblStyle w:val="TableNormal"/>
        <w:tblW w:w="9961" w:type="dxa"/>
        <w:tblInd w:w="10" w:type="dxa"/>
        <w:tblLayout w:type="fixed"/>
        <w:tblBorders>
          <w:top w:val="single" w:color="F0F4F8" w:sz="8" w:space="0"/>
          <w:left w:val="single" w:color="F0F4F8" w:sz="8" w:space="0"/>
          <w:bottom w:val="single" w:color="F0F4F8" w:sz="8" w:space="0"/>
          <w:right w:val="single" w:color="F0F4F8" w:sz="8" w:space="0"/>
          <w:insideH w:val="single" w:color="F0F4F8" w:sz="8" w:space="0"/>
          <w:insideV w:val="single" w:color="F0F4F8" w:sz="8" w:space="0"/>
        </w:tblBorders>
      </w:tblPr>
      <w:tblGrid>
        <w:gridCol w:w="8080"/>
        <w:gridCol w:w="1881"/>
      </w:tblGrid>
      <w:tr>
        <w:trPr>
          <w:trHeight w:val="889" w:hRule="atLeast"/>
        </w:trPr>
        <w:tc>
          <w:tcPr>
            <w:tcW w:w="8080" w:type="dxa"/>
            <w:vAlign w:val="top"/>
            <w:tcBorders>
              <w:right w:val="nil"/>
            </w:tcBorders>
          </w:tcPr>
          <w:p>
            <w:pPr>
              <w:pStyle w:val="TableText"/>
              <w:ind w:left="236" w:right="1701" w:firstLine="9"/>
              <w:spacing w:before="136" w:line="305" w:lineRule="auto"/>
              <w:rPr>
                <w:rFonts w:ascii="Microsoft YaHei" w:hAnsi="Microsoft YaHei" w:eastAsia="Microsoft YaHei" w:cs="Microsoft YaHei"/>
              </w:rPr>
            </w:pPr>
            <w:r>
              <w:rPr>
                <w:color w:val="24292F"/>
              </w:rPr>
              <w:t>bewilder</w:t>
            </w:r>
            <w:r>
              <w:rPr>
                <w:color w:val="24292F"/>
                <w:spacing w:val="34"/>
                <w:w w:val="102"/>
              </w:rPr>
              <w:t xml:space="preserve"> </w:t>
            </w:r>
            <w:r>
              <w:rPr>
                <w:color w:val="24292F"/>
                <w:spacing w:val="14"/>
              </w:rPr>
              <w:t>-</w:t>
            </w:r>
            <w:r>
              <w:rPr>
                <w:color w:val="24292F"/>
                <w:spacing w:val="38"/>
              </w:rPr>
              <w:t xml:space="preserve"> </w:t>
            </w:r>
            <w:r>
              <w:rPr>
                <w:rFonts w:ascii="Lucida Console" w:hAnsi="Lucida Console" w:eastAsia="Lucida Console" w:cs="Lucida Console"/>
                <w:color w:val="72809D"/>
                <w:spacing w:val="14"/>
              </w:rPr>
              <w:t>L1</w:t>
            </w:r>
            <w:r>
              <w:rPr>
                <w:rFonts w:ascii="Lucida Console" w:hAnsi="Lucida Console" w:eastAsia="Lucida Console" w:cs="Lucida Console"/>
                <w:color w:val="72809D"/>
                <w:spacing w:val="-32"/>
              </w:rPr>
              <w:t xml:space="preserve"> </w:t>
            </w:r>
            <w:r>
              <w:rPr>
                <w:color w:val="24292F"/>
                <w:spacing w:val="14"/>
              </w:rPr>
              <w:t>-</w:t>
            </w:r>
            <w:r>
              <w:rPr>
                <w:color w:val="24292F"/>
                <w:spacing w:val="16"/>
                <w:w w:val="102"/>
              </w:rPr>
              <w:t xml:space="preserve"> </w:t>
            </w:r>
            <w:r>
              <w:rPr>
                <w:color w:val="72809D"/>
                <w:spacing w:val="14"/>
              </w:rPr>
              <w:t>/bɪ</w:t>
            </w:r>
            <w:r>
              <w:rPr>
                <w:color w:val="72809D"/>
                <w:spacing w:val="-26"/>
              </w:rPr>
              <w:t xml:space="preserve"> </w:t>
            </w:r>
            <w:r>
              <w:rPr>
                <w:color w:val="72809D"/>
                <w:spacing w:val="14"/>
              </w:rPr>
              <w:t>ˈ</w:t>
            </w:r>
            <w:r>
              <w:rPr>
                <w:color w:val="72809D"/>
                <w:spacing w:val="-34"/>
              </w:rPr>
              <w:t xml:space="preserve"> </w:t>
            </w:r>
            <w:r>
              <w:rPr>
                <w:color w:val="72809D"/>
                <w:spacing w:val="14"/>
              </w:rPr>
              <w:t>wɪ</w:t>
            </w:r>
            <w:r>
              <w:rPr>
                <w:color w:val="72809D"/>
              </w:rPr>
              <w:t>ld</w:t>
            </w:r>
            <w:r>
              <w:rPr>
                <w:color w:val="72809D"/>
                <w:spacing w:val="14"/>
              </w:rPr>
              <w:t>ɚ/</w:t>
            </w:r>
            <w:r>
              <w:rPr>
                <w:color w:val="72809D"/>
                <w:spacing w:val="32"/>
                <w:w w:val="102"/>
              </w:rPr>
              <w:t xml:space="preserve"> </w:t>
            </w:r>
            <w:r>
              <w:rPr>
                <w:rFonts w:ascii="Courier New" w:hAnsi="Courier New" w:eastAsia="Courier New" w:cs="Courier New"/>
                <w:i/>
                <w:iCs/>
                <w:color w:val="72809D"/>
              </w:rPr>
              <w:t>vt</w:t>
            </w:r>
            <w:r>
              <w:rPr>
                <w:rFonts w:ascii="Courier New" w:hAnsi="Courier New" w:eastAsia="Courier New" w:cs="Courier New"/>
                <w:i/>
                <w:iCs/>
                <w:color w:val="72809D"/>
                <w:spacing w:val="14"/>
              </w:rPr>
              <w:t>.</w:t>
            </w:r>
            <w:r>
              <w:rPr>
                <w:rFonts w:ascii="Courier New" w:hAnsi="Courier New" w:eastAsia="Courier New" w:cs="Courier New"/>
                <w:i/>
                <w:iCs/>
                <w:color w:val="72809D"/>
                <w:spacing w:val="-37"/>
              </w:rPr>
              <w:t xml:space="preserve"> </w:t>
            </w:r>
            <w:r>
              <w:rPr>
                <w:rFonts w:ascii="Microsoft YaHei" w:hAnsi="Microsoft YaHei" w:eastAsia="Microsoft YaHei" w:cs="Microsoft YaHei"/>
                <w:color w:val="24292F"/>
                <w:spacing w:val="14"/>
              </w:rPr>
              <w:t>使迷惑；</w:t>
            </w:r>
            <w:r>
              <w:rPr>
                <w:rFonts w:ascii="Microsoft YaHei" w:hAnsi="Microsoft YaHei" w:eastAsia="Microsoft YaHei" w:cs="Microsoft YaHei"/>
                <w:color w:val="24292F"/>
                <w:spacing w:val="-24"/>
              </w:rPr>
              <w:t xml:space="preserve"> </w:t>
            </w:r>
            <w:r>
              <w:rPr>
                <w:rFonts w:ascii="Microsoft YaHei" w:hAnsi="Microsoft YaHei" w:eastAsia="Microsoft YaHei" w:cs="Microsoft YaHei"/>
                <w:color w:val="24292F"/>
                <w:spacing w:val="14"/>
              </w:rPr>
              <w:t>使为难；</w:t>
            </w:r>
            <w:r>
              <w:rPr>
                <w:rFonts w:ascii="Microsoft YaHei" w:hAnsi="Microsoft YaHei" w:eastAsia="Microsoft YaHei" w:cs="Microsoft YaHei"/>
                <w:color w:val="24292F"/>
                <w:spacing w:val="-24"/>
              </w:rPr>
              <w:t xml:space="preserve"> </w:t>
            </w:r>
            <w:r>
              <w:rPr>
                <w:rFonts w:ascii="Microsoft YaHei" w:hAnsi="Microsoft YaHei" w:eastAsia="Microsoft YaHei" w:cs="Microsoft YaHei"/>
                <w:color w:val="24292F"/>
                <w:spacing w:val="14"/>
              </w:rPr>
              <w:t>使手足无措；</w:t>
            </w:r>
            <w:r>
              <w:rPr>
                <w:rFonts w:ascii="Microsoft YaHei" w:hAnsi="Microsoft YaHei" w:eastAsia="Microsoft YaHei" w:cs="Microsoft YaHei"/>
                <w:color w:val="24292F"/>
                <w:spacing w:val="-24"/>
              </w:rPr>
              <w:t xml:space="preserve"> </w:t>
            </w:r>
            <w:r>
              <w:rPr>
                <w:rFonts w:ascii="Microsoft YaHei" w:hAnsi="Microsoft YaHei" w:eastAsia="Microsoft YaHei" w:cs="Microsoft YaHei"/>
                <w:color w:val="24292F"/>
                <w:spacing w:val="14"/>
              </w:rPr>
              <w:t>使变糊涂；</w:t>
            </w:r>
            <w:r>
              <w:rPr>
                <w:rFonts w:ascii="Microsoft YaHei" w:hAnsi="Microsoft YaHei" w:eastAsia="Microsoft YaHei" w:cs="Microsoft YaHei"/>
                <w:color w:val="24292F"/>
              </w:rPr>
              <w:t xml:space="preserve"> </w:t>
            </w:r>
            <w:r>
              <w:rPr>
                <w:color w:val="24292F"/>
              </w:rPr>
              <w:t>foray</w:t>
            </w:r>
            <w:r>
              <w:rPr>
                <w:color w:val="24292F"/>
                <w:spacing w:val="37"/>
              </w:rPr>
              <w:t xml:space="preserve"> </w:t>
            </w:r>
            <w:r>
              <w:rPr>
                <w:color w:val="24292F"/>
                <w:spacing w:val="9"/>
              </w:rPr>
              <w:t>-</w:t>
            </w:r>
            <w:r>
              <w:rPr>
                <w:color w:val="24292F"/>
                <w:spacing w:val="38"/>
              </w:rPr>
              <w:t xml:space="preserve"> </w:t>
            </w:r>
            <w:r>
              <w:rPr>
                <w:rFonts w:ascii="Lucida Console" w:hAnsi="Lucida Console" w:eastAsia="Lucida Console" w:cs="Lucida Console"/>
                <w:color w:val="72809D"/>
                <w:spacing w:val="9"/>
              </w:rPr>
              <w:t>L5</w:t>
            </w:r>
            <w:r>
              <w:rPr>
                <w:rFonts w:ascii="Lucida Console" w:hAnsi="Lucida Console" w:eastAsia="Lucida Console" w:cs="Lucida Console"/>
                <w:color w:val="72809D"/>
                <w:spacing w:val="-32"/>
              </w:rPr>
              <w:t xml:space="preserve"> </w:t>
            </w:r>
            <w:r>
              <w:rPr>
                <w:color w:val="24292F"/>
                <w:spacing w:val="9"/>
              </w:rPr>
              <w:t>-</w:t>
            </w:r>
            <w:r>
              <w:rPr>
                <w:color w:val="24292F"/>
                <w:spacing w:val="17"/>
              </w:rPr>
              <w:t xml:space="preserve"> </w:t>
            </w:r>
            <w:r>
              <w:rPr>
                <w:color w:val="72809D"/>
                <w:spacing w:val="9"/>
              </w:rPr>
              <w:t>/</w:t>
            </w:r>
            <w:r>
              <w:rPr>
                <w:color w:val="72809D"/>
                <w:spacing w:val="-30"/>
              </w:rPr>
              <w:t xml:space="preserve"> </w:t>
            </w:r>
            <w:r>
              <w:rPr>
                <w:color w:val="72809D"/>
                <w:spacing w:val="9"/>
              </w:rPr>
              <w:t>ˈfɔ</w:t>
            </w:r>
            <w:r>
              <w:rPr>
                <w:color w:val="72809D"/>
              </w:rPr>
              <w:t>re</w:t>
            </w:r>
            <w:r>
              <w:rPr>
                <w:color w:val="72809D"/>
                <w:spacing w:val="9"/>
              </w:rPr>
              <w:t>ɪ/</w:t>
            </w:r>
            <w:r>
              <w:rPr>
                <w:color w:val="72809D"/>
                <w:spacing w:val="24"/>
                <w:w w:val="101"/>
              </w:rPr>
              <w:t xml:space="preserve"> </w:t>
            </w:r>
            <w:r>
              <w:rPr>
                <w:rFonts w:ascii="Courier New" w:hAnsi="Courier New" w:eastAsia="Courier New" w:cs="Courier New"/>
                <w:i/>
                <w:iCs/>
                <w:color w:val="72809D"/>
                <w:spacing w:val="9"/>
              </w:rPr>
              <w:t>n.</w:t>
            </w:r>
            <w:r>
              <w:rPr>
                <w:rFonts w:ascii="Courier New" w:hAnsi="Courier New" w:eastAsia="Courier New" w:cs="Courier New"/>
                <w:i/>
                <w:iCs/>
                <w:color w:val="72809D"/>
                <w:spacing w:val="-30"/>
              </w:rPr>
              <w:t xml:space="preserve"> </w:t>
            </w:r>
            <w:r>
              <w:rPr>
                <w:rFonts w:ascii="Microsoft YaHei" w:hAnsi="Microsoft YaHei" w:eastAsia="Microsoft YaHei" w:cs="Microsoft YaHei"/>
                <w:color w:val="24292F"/>
                <w:spacing w:val="9"/>
              </w:rPr>
              <w:t>突袭；</w:t>
            </w:r>
            <w:r>
              <w:rPr>
                <w:rFonts w:ascii="Microsoft YaHei" w:hAnsi="Microsoft YaHei" w:eastAsia="Microsoft YaHei" w:cs="Microsoft YaHei"/>
                <w:color w:val="24292F"/>
                <w:spacing w:val="-24"/>
              </w:rPr>
              <w:t xml:space="preserve"> </w:t>
            </w:r>
            <w:r>
              <w:rPr>
                <w:rFonts w:ascii="Microsoft YaHei" w:hAnsi="Microsoft YaHei" w:eastAsia="Microsoft YaHei" w:cs="Microsoft YaHei"/>
                <w:color w:val="24292F"/>
                <w:spacing w:val="9"/>
              </w:rPr>
              <w:t>侵略；</w:t>
            </w:r>
            <w:r>
              <w:rPr>
                <w:rFonts w:ascii="Microsoft YaHei" w:hAnsi="Microsoft YaHei" w:eastAsia="Microsoft YaHei" w:cs="Microsoft YaHei"/>
                <w:color w:val="24292F"/>
                <w:spacing w:val="-7"/>
              </w:rPr>
              <w:t xml:space="preserve"> </w:t>
            </w:r>
            <w:r>
              <w:rPr>
                <w:rFonts w:ascii="Microsoft YaHei" w:hAnsi="Microsoft YaHei" w:eastAsia="Microsoft YaHei" w:cs="Microsoft YaHei"/>
                <w:color w:val="24292F"/>
                <w:spacing w:val="9"/>
              </w:rPr>
              <w:t>冒险；</w:t>
            </w:r>
          </w:p>
        </w:tc>
        <w:tc>
          <w:tcPr>
            <w:tcW w:w="1881" w:type="dxa"/>
            <w:vAlign w:val="top"/>
            <w:tcBorders>
              <w:left w:val="nil"/>
            </w:tcBorders>
          </w:tcPr>
          <w:p>
            <w:pPr>
              <w:ind w:firstLine="1800"/>
              <w:spacing w:before="86" w:line="793" w:lineRule="exact"/>
              <w:rPr/>
            </w:pPr>
            <w:r>
              <w:rPr>
                <w:position w:val="-15"/>
              </w:rPr>
              <w:pict>
                <v:shape id="_x0000_s898" style="mso-position-vertical-relative:line;mso-position-horizontal-relative:char;width:4.45pt;height:39.7pt;" filled="false" strokecolor="#F0F4F8" strokeweight="0.75pt" coordsize="88,794" coordorigin="0,0" path="m70,7c75,18,78,29,80,40m80,676c78,687,75,698,70,708c66,719,61,729,55,738c48,747,41,756,33,764c25,772,16,779,7,786e">
                  <v:stroke joinstyle="miter" miterlimit="4"/>
                </v:shape>
              </w:pict>
            </w:r>
          </w:p>
        </w:tc>
      </w:tr>
    </w:tbl>
    <w:p>
      <w:pPr>
        <w:ind w:left="6"/>
        <w:spacing w:before="172" w:line="19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2"/>
        </w:rPr>
        <w:t>题目解析</w:t>
      </w:r>
    </w:p>
    <w:p>
      <w:pPr>
        <w:spacing w:before="133" w:line="225" w:lineRule="auto"/>
        <w:rPr>
          <w:rFonts w:ascii="Microsoft YaHei" w:hAnsi="Microsoft YaHei" w:eastAsia="Microsoft YaHei" w:cs="Microsoft YaHei"/>
          <w:sz w:val="20"/>
          <w:szCs w:val="20"/>
        </w:rPr>
      </w:pPr>
      <w:r>
        <w:drawing>
          <wp:anchor distT="0" distB="0" distL="0" distR="0" simplePos="0" relativeHeight="254711808" behindDoc="0" locked="0" layoutInCell="1" allowOverlap="1">
            <wp:simplePos x="0" y="0"/>
            <wp:positionH relativeFrom="column">
              <wp:posOffset>0</wp:posOffset>
            </wp:positionH>
            <wp:positionV relativeFrom="paragraph">
              <wp:posOffset>351152</wp:posOffset>
            </wp:positionV>
            <wp:extent cx="6338323" cy="9516"/>
            <wp:effectExtent l="0" t="0" r="0" b="0"/>
            <wp:wrapNone/>
            <wp:docPr id="1922" name="IM 1922"/>
            <wp:cNvGraphicFramePr/>
            <a:graphic>
              <a:graphicData uri="http://schemas.openxmlformats.org/drawingml/2006/picture">
                <pic:pic>
                  <pic:nvPicPr>
                    <pic:cNvPr id="1922" name="IM 1922"/>
                    <pic:cNvPicPr/>
                  </pic:nvPicPr>
                  <pic:blipFill>
                    <a:blip r:embed="rId799"/>
                    <a:stretch>
                      <a:fillRect/>
                    </a:stretch>
                  </pic:blipFill>
                  <pic:spPr>
                    <a:xfrm rot="0">
                      <a:off x="0" y="0"/>
                      <a:ext cx="6338323" cy="9516"/>
                    </a:xfrm>
                    <a:prstGeom prst="rect">
                      <a:avLst/>
                    </a:prstGeom>
                  </pic:spPr>
                </pic:pic>
              </a:graphicData>
            </a:graphic>
          </wp:anchor>
        </w:drawing>
      </w:r>
      <w:r>
        <w:rPr>
          <w:rFonts w:ascii="Times New Roman" w:hAnsi="Times New Roman" w:eastAsia="Times New Roman" w:cs="Times New Roman"/>
          <w:sz w:val="20"/>
          <w:szCs w:val="20"/>
          <w:color w:val="24292F"/>
          <w:position w:val="-13"/>
        </w:rPr>
        <w:drawing>
          <wp:inline distT="0" distB="0" distL="0" distR="0">
            <wp:extent cx="228407" cy="228408"/>
            <wp:effectExtent l="0" t="0" r="0" b="0"/>
            <wp:docPr id="1924" name="IM 1924"/>
            <wp:cNvGraphicFramePr/>
            <a:graphic>
              <a:graphicData uri="http://schemas.openxmlformats.org/drawingml/2006/picture">
                <pic:pic>
                  <pic:nvPicPr>
                    <pic:cNvPr id="1924" name="IM 1924"/>
                    <pic:cNvPicPr/>
                  </pic:nvPicPr>
                  <pic:blipFill>
                    <a:blip r:embed="rId800"/>
                    <a:stretch>
                      <a:fillRect/>
                    </a:stretch>
                  </pic:blipFill>
                  <pic:spPr>
                    <a:xfrm rot="0">
                      <a:off x="0" y="0"/>
                      <a:ext cx="228407" cy="228408"/>
                    </a:xfrm>
                    <a:prstGeom prst="rect">
                      <a:avLst/>
                    </a:prstGeom>
                  </pic:spPr>
                </pic:pic>
              </a:graphicData>
            </a:graphic>
          </wp:inline>
        </w:drawing>
      </w:r>
      <w:r>
        <w:rPr>
          <w:rFonts w:ascii="Times New Roman" w:hAnsi="Times New Roman" w:eastAsia="Times New Roman" w:cs="Times New Roman"/>
          <w:sz w:val="20"/>
          <w:szCs w:val="20"/>
          <w:color w:val="24292F"/>
          <w:spacing w:val="13"/>
          <w:w w:val="101"/>
        </w:rPr>
        <w:t xml:space="preserve">  </w:t>
      </w:r>
      <w:r>
        <w:rPr>
          <w:rFonts w:ascii="Times New Roman" w:hAnsi="Times New Roman" w:eastAsia="Times New Roman" w:cs="Times New Roman"/>
          <w:sz w:val="20"/>
          <w:szCs w:val="20"/>
          <w:color w:val="24292F"/>
        </w:rPr>
        <w:t>Olivia</w:t>
      </w:r>
      <w:r>
        <w:rPr>
          <w:rFonts w:ascii="Microsoft YaHei" w:hAnsi="Microsoft YaHei" w:eastAsia="Microsoft YaHei" w:cs="Microsoft YaHei"/>
          <w:sz w:val="20"/>
          <w:szCs w:val="20"/>
          <w:color w:val="24292F"/>
          <w:spacing w:val="27"/>
        </w:rPr>
        <w:t>助教</w:t>
      </w:r>
    </w:p>
    <w:p>
      <w:pPr>
        <w:ind w:left="7"/>
        <w:spacing w:before="175" w:line="197"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7"/>
        </w:rPr>
        <w:t>顺口溜：</w:t>
      </w:r>
    </w:p>
    <w:p>
      <w:pPr>
        <w:ind w:left="9"/>
        <w:spacing w:before="18" w:line="187"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4292F"/>
          <w:spacing w:val="-2"/>
        </w:rPr>
        <w:t>大电视（</w:t>
      </w:r>
      <w:r>
        <w:rPr>
          <w:rFonts w:ascii="Microsoft YaHei" w:hAnsi="Microsoft YaHei" w:eastAsia="Microsoft YaHei" w:cs="Microsoft YaHei"/>
          <w:sz w:val="20"/>
          <w:szCs w:val="20"/>
          <w:color w:val="24292F"/>
          <w:spacing w:val="-29"/>
        </w:rPr>
        <w:t xml:space="preserve"> </w:t>
      </w:r>
      <w:r>
        <w:rPr>
          <w:rFonts w:ascii="Times New Roman" w:hAnsi="Times New Roman" w:eastAsia="Times New Roman" w:cs="Times New Roman"/>
          <w:sz w:val="20"/>
          <w:szCs w:val="20"/>
          <w:color w:val="24292F"/>
          <w:spacing w:val="-2"/>
        </w:rPr>
        <w:t>DATV</w:t>
      </w:r>
      <w:r>
        <w:rPr>
          <w:rFonts w:ascii="Microsoft YaHei" w:hAnsi="Microsoft YaHei" w:eastAsia="Microsoft YaHei" w:cs="Microsoft YaHei"/>
          <w:sz w:val="20"/>
          <w:szCs w:val="20"/>
          <w:color w:val="24292F"/>
          <w:spacing w:val="-2"/>
        </w:rPr>
        <w:t>）</w:t>
      </w:r>
    </w:p>
    <w:p>
      <w:pPr>
        <w:ind w:left="16"/>
        <w:spacing w:before="65" w:line="20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4292F"/>
        </w:rPr>
        <w:t>Despite</w:t>
      </w:r>
      <w:r>
        <w:rPr>
          <w:rFonts w:ascii="Times New Roman" w:hAnsi="Times New Roman" w:eastAsia="Times New Roman" w:cs="Times New Roman"/>
          <w:sz w:val="20"/>
          <w:szCs w:val="20"/>
          <w:color w:val="24292F"/>
          <w:spacing w:val="35"/>
        </w:rPr>
        <w:t>—A—</w:t>
      </w:r>
      <w:r>
        <w:rPr>
          <w:rFonts w:ascii="Times New Roman" w:hAnsi="Times New Roman" w:eastAsia="Times New Roman" w:cs="Times New Roman"/>
          <w:sz w:val="20"/>
          <w:szCs w:val="20"/>
          <w:color w:val="24292F"/>
        </w:rPr>
        <w:t>The</w:t>
      </w:r>
      <w:r>
        <w:rPr>
          <w:rFonts w:ascii="Times New Roman" w:hAnsi="Times New Roman" w:eastAsia="Times New Roman" w:cs="Times New Roman"/>
          <w:sz w:val="20"/>
          <w:szCs w:val="20"/>
          <w:color w:val="24292F"/>
          <w:spacing w:val="34"/>
        </w:rPr>
        <w:t xml:space="preserve"> </w:t>
      </w:r>
      <w:r>
        <w:rPr>
          <w:rFonts w:ascii="Times New Roman" w:hAnsi="Times New Roman" w:eastAsia="Times New Roman" w:cs="Times New Roman"/>
          <w:sz w:val="20"/>
          <w:szCs w:val="20"/>
          <w:color w:val="24292F"/>
        </w:rPr>
        <w:t>main</w:t>
      </w:r>
      <w:r>
        <w:rPr>
          <w:rFonts w:ascii="Times New Roman" w:hAnsi="Times New Roman" w:eastAsia="Times New Roman" w:cs="Times New Roman"/>
          <w:sz w:val="20"/>
          <w:szCs w:val="20"/>
          <w:color w:val="24292F"/>
          <w:spacing w:val="35"/>
        </w:rPr>
        <w:t>...</w:t>
      </w:r>
      <w:r>
        <w:rPr>
          <w:rFonts w:ascii="Times New Roman" w:hAnsi="Times New Roman" w:eastAsia="Times New Roman" w:cs="Times New Roman"/>
          <w:sz w:val="20"/>
          <w:szCs w:val="20"/>
          <w:color w:val="24292F"/>
          <w:spacing w:val="-19"/>
        </w:rPr>
        <w:t xml:space="preserve"> </w:t>
      </w:r>
      <w:r>
        <w:rPr>
          <w:rFonts w:ascii="Times New Roman" w:hAnsi="Times New Roman" w:eastAsia="Times New Roman" w:cs="Times New Roman"/>
          <w:sz w:val="20"/>
          <w:szCs w:val="20"/>
          <w:color w:val="24292F"/>
          <w:spacing w:val="35"/>
        </w:rPr>
        <w:t>—</w:t>
      </w:r>
      <w:r>
        <w:rPr>
          <w:rFonts w:ascii="Times New Roman" w:hAnsi="Times New Roman" w:eastAsia="Times New Roman" w:cs="Times New Roman"/>
          <w:sz w:val="20"/>
          <w:szCs w:val="20"/>
          <w:color w:val="24292F"/>
        </w:rPr>
        <w:t>VW</w:t>
      </w:r>
    </w:p>
    <w:p>
      <w:pPr>
        <w:pStyle w:val="BodyText"/>
        <w:spacing w:line="422" w:lineRule="auto"/>
        <w:rPr>
          <w:sz w:val="21"/>
        </w:rPr>
      </w:pPr>
      <w:r/>
    </w:p>
    <w:p>
      <w:pPr>
        <w:pStyle w:val="BodyText"/>
        <w:ind w:left="6"/>
        <w:spacing w:before="125" w:line="190" w:lineRule="auto"/>
        <w:rPr>
          <w:rFonts w:ascii="Microsoft YaHei" w:hAnsi="Microsoft YaHei" w:eastAsia="Microsoft YaHei" w:cs="Microsoft YaHei"/>
        </w:rPr>
      </w:pPr>
      <w:r>
        <mc:AlternateContent xmlns:mc="http://schemas.openxmlformats.org/markup-compatibility/2006">
          <mc:Choice Requires="wps">
            <w:drawing>
              <wp:anchor distT="0" distB="0" distL="0" distR="0" simplePos="0" relativeHeight="254710784" behindDoc="1" locked="0" layoutInCell="1" allowOverlap="1">
                <wp:simplePos x="0" y="0"/>
                <wp:positionH relativeFrom="column">
                  <wp:posOffset>1893883</wp:posOffset>
                </wp:positionH>
                <wp:positionV relativeFrom="paragraph">
                  <wp:posOffset>103856</wp:posOffset>
                </wp:positionV>
                <wp:extent cx="390525" cy="190500"/>
                <wp:effectExtent l="0" t="0" r="0" b="0"/>
                <wp:wrapNone/>
                <wp:docPr id="1926" name="Rect 1926"/>
                <wp:cNvGraphicFramePr/>
                <a:graphic>
                  <a:graphicData uri="http://schemas.microsoft.com/office/word/2010/wordprocessingShape">
                    <wps:wsp>
                      <wps:cNvPr id="1926" name="Rect 1926"/>
                      <wps:cNvSpPr/>
                      <wps:spPr>
                        <a:xfrm>
                          <a:off x="1893883" y="103856"/>
                          <a:ext cx="390525" cy="190500"/>
                        </a:xfrm>
                        <a:prstGeom prst="rect">
                          <a:avLst/>
                        </a:prstGeom>
                        <a:solidFill>
                          <a:srgbClr val="E1F5FE">
                            <a:alpha val="98039"/>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900" style="position:absolute;margin-left:149.125pt;margin-top:8.17765pt;mso-position-vertical-relative:text;mso-position-horizontal-relative:text;width:30.75pt;height:15pt;z-index:-248605696;" fillcolor="#E1F5FE" filled="true" stroked="false">
                <v:fill opacity="0.980392"/>
              </v:rect>
            </w:pict>
          </mc:Fallback>
        </mc:AlternateContent>
      </w:r>
      <w:r>
        <w:rPr>
          <w:sz w:val="29"/>
          <w:szCs w:val="29"/>
          <w:b/>
          <w:bCs/>
          <w:color w:val="24292F"/>
          <w:spacing w:val="8"/>
        </w:rPr>
        <w:t>296. </w:t>
      </w:r>
      <w:r>
        <w:rPr>
          <w:sz w:val="29"/>
          <w:szCs w:val="29"/>
          <w:b/>
          <w:bCs/>
          <w:color w:val="24292F"/>
        </w:rPr>
        <w:t>Religious</w:t>
      </w:r>
      <w:r>
        <w:rPr>
          <w:sz w:val="29"/>
          <w:szCs w:val="29"/>
          <w:b/>
          <w:bCs/>
          <w:color w:val="24292F"/>
          <w:spacing w:val="8"/>
        </w:rPr>
        <w:t xml:space="preserve"> / </w:t>
      </w:r>
      <w:r>
        <w:rPr>
          <w:rFonts w:ascii="Microsoft YaHei" w:hAnsi="Microsoft YaHei" w:eastAsia="Microsoft YaHei" w:cs="Microsoft YaHei"/>
          <w:sz w:val="29"/>
          <w:szCs w:val="29"/>
          <w:color w:val="24292F"/>
          <w:spacing w:val="8"/>
        </w:rPr>
        <w:t>宗教</w:t>
      </w:r>
      <w:r>
        <w:rPr>
          <w:rFonts w:ascii="Microsoft YaHei" w:hAnsi="Microsoft YaHei" w:eastAsia="Microsoft YaHei" w:cs="Microsoft YaHei"/>
          <w:sz w:val="29"/>
          <w:szCs w:val="29"/>
          <w:color w:val="24292F"/>
          <w:spacing w:val="22"/>
        </w:rPr>
        <w:t xml:space="preserve">  </w:t>
      </w:r>
      <w:r>
        <w:rPr>
          <w:rFonts w:ascii="Times New Roman" w:hAnsi="Times New Roman" w:eastAsia="Times New Roman" w:cs="Times New Roman"/>
          <w:color w:val="03A9F4"/>
          <w:spacing w:val="8"/>
          <w:position w:val="1"/>
        </w:rPr>
        <w:t>#407     </w:t>
      </w:r>
      <w:r>
        <w:rPr>
          <w:shd w:val="clear" w:fill="E1F5FE"/>
          <w:rFonts w:ascii="Times New Roman" w:hAnsi="Times New Roman" w:eastAsia="Times New Roman" w:cs="Times New Roman"/>
          <w:color w:val="03A9F4"/>
          <w:spacing w:val="8"/>
          <w:position w:val="1"/>
        </w:rPr>
        <w:t xml:space="preserve">  </w:t>
      </w:r>
      <w:r>
        <w:rPr>
          <w:shd w:val="clear" w:fill="E1F5FE"/>
          <w:rFonts w:ascii="Microsoft YaHei" w:hAnsi="Microsoft YaHei" w:eastAsia="Microsoft YaHei" w:cs="Microsoft YaHei"/>
          <w:color w:val="03A9F4"/>
          <w:spacing w:val="8"/>
          <w:position w:val="1"/>
        </w:rPr>
        <w:t>高频</w:t>
      </w:r>
      <w:r>
        <w:rPr>
          <w:shd w:val="clear" w:fill="E1F5FE"/>
          <w:rFonts w:ascii="Microsoft YaHei" w:hAnsi="Microsoft YaHei" w:eastAsia="Microsoft YaHei" w:cs="Microsoft YaHei"/>
          <w:color w:val="03A9F4"/>
          <w:spacing w:val="7"/>
          <w:position w:val="1"/>
        </w:rPr>
        <w:t xml:space="preserve">  </w:t>
      </w:r>
    </w:p>
    <w:p>
      <w:pPr>
        <w:ind w:left="230"/>
        <w:spacing w:before="278" w:line="204"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5"/>
        </w:rPr>
        <w:t>1.</w:t>
      </w:r>
      <w:r>
        <w:rPr>
          <w:rFonts w:ascii="Times New Roman" w:hAnsi="Times New Roman" w:eastAsia="Times New Roman" w:cs="Times New Roman"/>
          <w:sz w:val="23"/>
          <w:szCs w:val="23"/>
          <w:color w:val="24292F"/>
          <w:spacing w:val="26"/>
          <w:w w:val="101"/>
        </w:rPr>
        <w:t xml:space="preserve"> </w:t>
      </w:r>
      <w:r>
        <w:rPr>
          <w:rFonts w:ascii="Times New Roman" w:hAnsi="Times New Roman" w:eastAsia="Times New Roman" w:cs="Times New Roman"/>
          <w:sz w:val="23"/>
          <w:szCs w:val="23"/>
          <w:color w:val="24292F"/>
          <w:spacing w:val="15"/>
        </w:rPr>
        <w:t>This was not simply</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5"/>
        </w:rPr>
        <w:t>bec</w:t>
      </w:r>
      <w:r>
        <w:rPr>
          <w:rFonts w:ascii="Times New Roman" w:hAnsi="Times New Roman" w:eastAsia="Times New Roman" w:cs="Times New Roman"/>
          <w:sz w:val="23"/>
          <w:szCs w:val="23"/>
          <w:color w:val="24292F"/>
          <w:spacing w:val="14"/>
        </w:rPr>
        <w:t>ause they wanted to propitiate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powerful</w:t>
      </w:r>
      <w:r>
        <w:rPr>
          <w:rFonts w:ascii="Times New Roman" w:hAnsi="Times New Roman" w:eastAsia="Times New Roman" w:cs="Times New Roman"/>
          <w:sz w:val="23"/>
          <w:szCs w:val="23"/>
          <w:color w:val="24292F"/>
          <w:spacing w:val="12"/>
        </w:rPr>
        <w:t xml:space="preserve"> </w:t>
      </w:r>
      <w:r>
        <w:rPr>
          <w:rFonts w:ascii="Times New Roman" w:hAnsi="Times New Roman" w:eastAsia="Times New Roman" w:cs="Times New Roman"/>
          <w:sz w:val="23"/>
          <w:szCs w:val="23"/>
          <w:color w:val="24292F"/>
          <w:spacing w:val="14"/>
        </w:rPr>
        <w:t>forces.</w:t>
      </w:r>
    </w:p>
    <w:p>
      <w:pPr>
        <w:ind w:left="487" w:right="286" w:hanging="272"/>
        <w:spacing w:before="194" w:line="31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7"/>
        </w:rPr>
        <w:t>2. These early faiths expressed the wonder and mystery that see</w:t>
      </w:r>
      <w:r>
        <w:rPr>
          <w:rFonts w:ascii="Times New Roman" w:hAnsi="Times New Roman" w:eastAsia="Times New Roman" w:cs="Times New Roman"/>
          <w:sz w:val="23"/>
          <w:szCs w:val="23"/>
          <w:color w:val="24292F"/>
          <w:spacing w:val="16"/>
        </w:rPr>
        <w:t>ms</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6"/>
        </w:rPr>
        <w:t>always</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6"/>
        </w:rPr>
        <w:t>to</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6"/>
        </w:rPr>
        <w:t>have</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6"/>
        </w:rPr>
        <w:t>been</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4"/>
        </w:rPr>
        <w:t>an essential component of the human experience</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4"/>
        </w:rPr>
        <w:t>of this</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beautiful ye</w:t>
      </w:r>
      <w:r>
        <w:rPr>
          <w:rFonts w:ascii="Times New Roman" w:hAnsi="Times New Roman" w:eastAsia="Times New Roman" w:cs="Times New Roman"/>
          <w:sz w:val="23"/>
          <w:szCs w:val="23"/>
          <w:color w:val="24292F"/>
          <w:spacing w:val="13"/>
        </w:rPr>
        <w:t>t</w:t>
      </w:r>
      <w:r>
        <w:rPr>
          <w:rFonts w:ascii="Times New Roman" w:hAnsi="Times New Roman" w:eastAsia="Times New Roman" w:cs="Times New Roman"/>
          <w:sz w:val="23"/>
          <w:szCs w:val="23"/>
          <w:color w:val="24292F"/>
          <w:spacing w:val="11"/>
        </w:rPr>
        <w:t xml:space="preserve"> </w:t>
      </w:r>
      <w:r>
        <w:rPr>
          <w:rFonts w:ascii="Times New Roman" w:hAnsi="Times New Roman" w:eastAsia="Times New Roman" w:cs="Times New Roman"/>
          <w:sz w:val="23"/>
          <w:szCs w:val="23"/>
          <w:color w:val="24292F"/>
          <w:spacing w:val="13"/>
        </w:rPr>
        <w:t>terrifying world.</w:t>
      </w:r>
    </w:p>
    <w:p>
      <w:pPr>
        <w:ind w:left="498" w:right="191" w:hanging="282"/>
        <w:spacing w:before="98" w:line="30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3"/>
        </w:rPr>
        <w:t>3.</w:t>
      </w:r>
      <w:r>
        <w:rPr>
          <w:rFonts w:ascii="Times New Roman" w:hAnsi="Times New Roman" w:eastAsia="Times New Roman" w:cs="Times New Roman"/>
          <w:sz w:val="23"/>
          <w:szCs w:val="23"/>
          <w:color w:val="24292F"/>
          <w:spacing w:val="45"/>
          <w:w w:val="101"/>
        </w:rPr>
        <w:t xml:space="preserve"> </w:t>
      </w:r>
      <w:r>
        <w:rPr>
          <w:rFonts w:ascii="Times New Roman" w:hAnsi="Times New Roman" w:eastAsia="Times New Roman" w:cs="Times New Roman"/>
          <w:sz w:val="23"/>
          <w:szCs w:val="23"/>
          <w:color w:val="24292F"/>
          <w:spacing w:val="13"/>
        </w:rPr>
        <w:t>My study of the</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3"/>
        </w:rPr>
        <w:t>his</w:t>
      </w:r>
      <w:r>
        <w:rPr>
          <w:rFonts w:ascii="Times New Roman" w:hAnsi="Times New Roman" w:eastAsia="Times New Roman" w:cs="Times New Roman"/>
          <w:sz w:val="23"/>
          <w:szCs w:val="23"/>
          <w:color w:val="24292F"/>
          <w:spacing w:val="12"/>
        </w:rPr>
        <w:t>tory of religion</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2"/>
        </w:rPr>
        <w:t>has</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2"/>
        </w:rPr>
        <w:t>revealed that</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2"/>
        </w:rPr>
        <w:t>human</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2"/>
        </w:rPr>
        <w:t>beings</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2"/>
        </w:rPr>
        <w:t>are</w:t>
      </w:r>
      <w:r>
        <w:rPr>
          <w:rFonts w:ascii="Times New Roman" w:hAnsi="Times New Roman" w:eastAsia="Times New Roman" w:cs="Times New Roman"/>
          <w:sz w:val="23"/>
          <w:szCs w:val="23"/>
          <w:color w:val="24292F"/>
          <w:spacing w:val="16"/>
          <w:w w:val="101"/>
        </w:rPr>
        <w:t xml:space="preserve"> </w:t>
      </w:r>
      <w:r>
        <w:rPr>
          <w:rFonts w:ascii="Times New Roman" w:hAnsi="Times New Roman" w:eastAsia="Times New Roman" w:cs="Times New Roman"/>
          <w:sz w:val="23"/>
          <w:szCs w:val="23"/>
          <w:color w:val="24292F"/>
          <w:spacing w:val="12"/>
        </w:rPr>
        <w:t>spiritual</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2"/>
        </w:rPr>
        <w:t>animals.</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4"/>
        </w:rPr>
        <w:t>Indeed, there</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is a case for arguing that</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4"/>
        </w:rPr>
        <w:t>Homo sapiens</w:t>
      </w:r>
      <w:r>
        <w:rPr>
          <w:rFonts w:ascii="Times New Roman" w:hAnsi="Times New Roman" w:eastAsia="Times New Roman" w:cs="Times New Roman"/>
          <w:sz w:val="23"/>
          <w:szCs w:val="23"/>
          <w:color w:val="24292F"/>
          <w:spacing w:val="25"/>
          <w:w w:val="101"/>
        </w:rPr>
        <w:t xml:space="preserve"> </w:t>
      </w:r>
      <w:r>
        <w:rPr>
          <w:rFonts w:ascii="Times New Roman" w:hAnsi="Times New Roman" w:eastAsia="Times New Roman" w:cs="Times New Roman"/>
          <w:sz w:val="23"/>
          <w:szCs w:val="23"/>
          <w:color w:val="24292F"/>
          <w:spacing w:val="14"/>
        </w:rPr>
        <w:t>is also</w:t>
      </w:r>
      <w:r>
        <w:rPr>
          <w:rFonts w:ascii="Times New Roman" w:hAnsi="Times New Roman" w:eastAsia="Times New Roman" w:cs="Times New Roman"/>
          <w:sz w:val="23"/>
          <w:szCs w:val="23"/>
          <w:color w:val="24292F"/>
          <w:spacing w:val="28"/>
        </w:rPr>
        <w:t xml:space="preserve"> </w:t>
      </w:r>
      <w:r>
        <w:rPr>
          <w:rFonts w:ascii="Times New Roman" w:hAnsi="Times New Roman" w:eastAsia="Times New Roman" w:cs="Times New Roman"/>
          <w:sz w:val="23"/>
          <w:szCs w:val="23"/>
          <w:color w:val="24292F"/>
          <w:spacing w:val="14"/>
        </w:rPr>
        <w:t>Homo</w:t>
      </w:r>
      <w:r>
        <w:rPr>
          <w:rFonts w:ascii="Times New Roman" w:hAnsi="Times New Roman" w:eastAsia="Times New Roman" w:cs="Times New Roman"/>
          <w:sz w:val="23"/>
          <w:szCs w:val="23"/>
          <w:color w:val="24292F"/>
          <w:spacing w:val="23"/>
          <w:w w:val="101"/>
        </w:rPr>
        <w:t xml:space="preserve"> </w:t>
      </w:r>
      <w:r>
        <w:rPr>
          <w:rFonts w:ascii="Times New Roman" w:hAnsi="Times New Roman" w:eastAsia="Times New Roman" w:cs="Times New Roman"/>
          <w:sz w:val="23"/>
          <w:szCs w:val="23"/>
          <w:color w:val="24292F"/>
          <w:spacing w:val="14"/>
        </w:rPr>
        <w:t>rel</w:t>
      </w:r>
      <w:r>
        <w:rPr>
          <w:rFonts w:ascii="Times New Roman" w:hAnsi="Times New Roman" w:eastAsia="Times New Roman" w:cs="Times New Roman"/>
          <w:sz w:val="23"/>
          <w:szCs w:val="23"/>
          <w:color w:val="24292F"/>
          <w:spacing w:val="13"/>
        </w:rPr>
        <w:t>igious.</w:t>
      </w:r>
    </w:p>
    <w:p>
      <w:pPr>
        <w:ind w:left="481" w:right="192" w:hanging="265"/>
        <w:spacing w:before="99" w:line="30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4292F"/>
          <w:spacing w:val="18"/>
        </w:rPr>
        <w:t>4.</w:t>
      </w:r>
      <w:r>
        <w:rPr>
          <w:rFonts w:ascii="Times New Roman" w:hAnsi="Times New Roman" w:eastAsia="Times New Roman" w:cs="Times New Roman"/>
          <w:sz w:val="23"/>
          <w:szCs w:val="23"/>
          <w:color w:val="24292F"/>
          <w:spacing w:val="45"/>
          <w:w w:val="101"/>
        </w:rPr>
        <w:t xml:space="preserve"> </w:t>
      </w:r>
      <w:r>
        <w:rPr>
          <w:rFonts w:ascii="Times New Roman" w:hAnsi="Times New Roman" w:eastAsia="Times New Roman" w:cs="Times New Roman"/>
          <w:sz w:val="23"/>
          <w:szCs w:val="23"/>
          <w:color w:val="24292F"/>
          <w:spacing w:val="18"/>
        </w:rPr>
        <w:t>Men and women start</w:t>
      </w:r>
      <w:r>
        <w:rPr>
          <w:rFonts w:ascii="Times New Roman" w:hAnsi="Times New Roman" w:eastAsia="Times New Roman" w:cs="Times New Roman"/>
          <w:sz w:val="23"/>
          <w:szCs w:val="23"/>
          <w:color w:val="24292F"/>
          <w:spacing w:val="17"/>
        </w:rPr>
        <w:t>ed to worship gods as soon as they</w:t>
      </w:r>
      <w:r>
        <w:rPr>
          <w:rFonts w:ascii="Times New Roman" w:hAnsi="Times New Roman" w:eastAsia="Times New Roman" w:cs="Times New Roman"/>
          <w:sz w:val="23"/>
          <w:szCs w:val="23"/>
          <w:color w:val="24292F"/>
          <w:spacing w:val="25"/>
        </w:rPr>
        <w:t xml:space="preserve"> </w:t>
      </w:r>
      <w:r>
        <w:rPr>
          <w:rFonts w:ascii="Times New Roman" w:hAnsi="Times New Roman" w:eastAsia="Times New Roman" w:cs="Times New Roman"/>
          <w:sz w:val="23"/>
          <w:szCs w:val="23"/>
          <w:color w:val="24292F"/>
          <w:spacing w:val="17"/>
        </w:rPr>
        <w:t>became</w:t>
      </w:r>
      <w:r>
        <w:rPr>
          <w:rFonts w:ascii="Times New Roman" w:hAnsi="Times New Roman" w:eastAsia="Times New Roman" w:cs="Times New Roman"/>
          <w:sz w:val="23"/>
          <w:szCs w:val="23"/>
          <w:color w:val="24292F"/>
          <w:spacing w:val="24"/>
        </w:rPr>
        <w:t xml:space="preserve"> </w:t>
      </w:r>
      <w:r>
        <w:rPr>
          <w:rFonts w:ascii="Times New Roman" w:hAnsi="Times New Roman" w:eastAsia="Times New Roman" w:cs="Times New Roman"/>
          <w:sz w:val="23"/>
          <w:szCs w:val="23"/>
          <w:color w:val="24292F"/>
          <w:spacing w:val="17"/>
        </w:rPr>
        <w:t>recognizably</w:t>
      </w:r>
      <w:r>
        <w:rPr>
          <w:rFonts w:ascii="Times New Roman" w:hAnsi="Times New Roman" w:eastAsia="Times New Roman" w:cs="Times New Roman"/>
          <w:sz w:val="23"/>
          <w:szCs w:val="23"/>
          <w:color w:val="24292F"/>
          <w:spacing w:val="24"/>
          <w:w w:val="101"/>
        </w:rPr>
        <w:t xml:space="preserve"> </w:t>
      </w:r>
      <w:r>
        <w:rPr>
          <w:rFonts w:ascii="Times New Roman" w:hAnsi="Times New Roman" w:eastAsia="Times New Roman" w:cs="Times New Roman"/>
          <w:sz w:val="23"/>
          <w:szCs w:val="23"/>
          <w:color w:val="24292F"/>
          <w:spacing w:val="17"/>
        </w:rPr>
        <w:t>human</w:t>
      </w:r>
      <w:r>
        <w:rPr>
          <w:rFonts w:ascii="Times New Roman" w:hAnsi="Times New Roman" w:eastAsia="Times New Roman" w:cs="Times New Roman"/>
          <w:sz w:val="23"/>
          <w:szCs w:val="23"/>
          <w:color w:val="24292F"/>
        </w:rPr>
        <w:t xml:space="preserve"> </w:t>
      </w:r>
      <w:r>
        <w:rPr>
          <w:rFonts w:ascii="Times New Roman" w:hAnsi="Times New Roman" w:eastAsia="Times New Roman" w:cs="Times New Roman"/>
          <w:sz w:val="23"/>
          <w:szCs w:val="23"/>
          <w:color w:val="24292F"/>
          <w:spacing w:val="16"/>
        </w:rPr>
        <w:t>they created religions at the sa</w:t>
      </w:r>
      <w:r>
        <w:rPr>
          <w:rFonts w:ascii="Times New Roman" w:hAnsi="Times New Roman" w:eastAsia="Times New Roman" w:cs="Times New Roman"/>
          <w:sz w:val="23"/>
          <w:szCs w:val="23"/>
          <w:color w:val="24292F"/>
          <w:spacing w:val="15"/>
        </w:rPr>
        <w:t>me time as</w:t>
      </w:r>
      <w:r>
        <w:rPr>
          <w:rFonts w:ascii="Times New Roman" w:hAnsi="Times New Roman" w:eastAsia="Times New Roman" w:cs="Times New Roman"/>
          <w:sz w:val="23"/>
          <w:szCs w:val="23"/>
          <w:color w:val="24292F"/>
          <w:spacing w:val="12"/>
        </w:rPr>
        <w:t xml:space="preserve"> </w:t>
      </w:r>
      <w:r>
        <w:rPr>
          <w:rFonts w:ascii="Times New Roman" w:hAnsi="Times New Roman" w:eastAsia="Times New Roman" w:cs="Times New Roman"/>
          <w:sz w:val="23"/>
          <w:szCs w:val="23"/>
          <w:color w:val="24292F"/>
          <w:spacing w:val="15"/>
        </w:rPr>
        <w:t>they</w:t>
      </w:r>
      <w:r>
        <w:rPr>
          <w:rFonts w:ascii="Times New Roman" w:hAnsi="Times New Roman" w:eastAsia="Times New Roman" w:cs="Times New Roman"/>
          <w:sz w:val="23"/>
          <w:szCs w:val="23"/>
          <w:color w:val="24292F"/>
          <w:spacing w:val="17"/>
          <w:w w:val="101"/>
        </w:rPr>
        <w:t xml:space="preserve"> </w:t>
      </w:r>
      <w:r>
        <w:rPr>
          <w:rFonts w:ascii="Times New Roman" w:hAnsi="Times New Roman" w:eastAsia="Times New Roman" w:cs="Times New Roman"/>
          <w:sz w:val="23"/>
          <w:szCs w:val="23"/>
          <w:color w:val="24292F"/>
          <w:spacing w:val="15"/>
        </w:rPr>
        <w:t>created</w:t>
      </w:r>
      <w:r>
        <w:rPr>
          <w:rFonts w:ascii="Times New Roman" w:hAnsi="Times New Roman" w:eastAsia="Times New Roman" w:cs="Times New Roman"/>
          <w:sz w:val="23"/>
          <w:szCs w:val="23"/>
          <w:color w:val="24292F"/>
          <w:spacing w:val="13"/>
        </w:rPr>
        <w:t xml:space="preserve"> </w:t>
      </w:r>
      <w:r>
        <w:rPr>
          <w:rFonts w:ascii="Times New Roman" w:hAnsi="Times New Roman" w:eastAsia="Times New Roman" w:cs="Times New Roman"/>
          <w:sz w:val="23"/>
          <w:szCs w:val="23"/>
          <w:color w:val="24292F"/>
          <w:spacing w:val="15"/>
        </w:rPr>
        <w:t>works</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of</w:t>
      </w:r>
      <w:r>
        <w:rPr>
          <w:rFonts w:ascii="Times New Roman" w:hAnsi="Times New Roman" w:eastAsia="Times New Roman" w:cs="Times New Roman"/>
          <w:sz w:val="23"/>
          <w:szCs w:val="23"/>
          <w:color w:val="24292F"/>
          <w:spacing w:val="18"/>
        </w:rPr>
        <w:t xml:space="preserve"> </w:t>
      </w:r>
      <w:r>
        <w:rPr>
          <w:rFonts w:ascii="Times New Roman" w:hAnsi="Times New Roman" w:eastAsia="Times New Roman" w:cs="Times New Roman"/>
          <w:sz w:val="23"/>
          <w:szCs w:val="23"/>
          <w:color w:val="24292F"/>
          <w:spacing w:val="15"/>
        </w:rPr>
        <w:t>art.</w:t>
      </w:r>
    </w:p>
    <w:p>
      <w:pPr>
        <w:ind w:left="8"/>
        <w:spacing w:before="233" w:line="19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292F"/>
          <w:spacing w:val="17"/>
        </w:rPr>
        <w:t>注意：</w:t>
      </w:r>
      <w:r>
        <w:rPr>
          <w:rFonts w:ascii="Microsoft YaHei" w:hAnsi="Microsoft YaHei" w:eastAsia="Microsoft YaHei" w:cs="Microsoft YaHei"/>
          <w:sz w:val="17"/>
          <w:szCs w:val="17"/>
          <w:color w:val="24292F"/>
          <w:spacing w:val="-7"/>
        </w:rPr>
        <w:t xml:space="preserve"> </w:t>
      </w:r>
      <w:r>
        <w:rPr>
          <w:rFonts w:ascii="Microsoft YaHei" w:hAnsi="Microsoft YaHei" w:eastAsia="Microsoft YaHei" w:cs="Microsoft YaHei"/>
          <w:sz w:val="17"/>
          <w:szCs w:val="17"/>
          <w:color w:val="24292F"/>
          <w:spacing w:val="17"/>
        </w:rPr>
        <w:t>由于开启了答案后置</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，该题目的段落顺序已被打乱</w:t>
      </w:r>
      <w:r>
        <w:rPr>
          <w:rFonts w:ascii="Microsoft YaHei" w:hAnsi="Microsoft YaHei" w:eastAsia="Microsoft YaHei" w:cs="Microsoft YaHei"/>
          <w:sz w:val="17"/>
          <w:szCs w:val="17"/>
          <w:color w:val="24292F"/>
          <w:spacing w:val="-20"/>
        </w:rPr>
        <w:t xml:space="preserve"> </w:t>
      </w:r>
      <w:r>
        <w:rPr>
          <w:rFonts w:ascii="Microsoft YaHei" w:hAnsi="Microsoft YaHei" w:eastAsia="Microsoft YaHei" w:cs="Microsoft YaHei"/>
          <w:sz w:val="17"/>
          <w:szCs w:val="17"/>
          <w:color w:val="24292F"/>
          <w:spacing w:val="17"/>
        </w:rPr>
        <w:t>，请参考答案</w:t>
      </w:r>
      <w:r>
        <w:rPr>
          <w:rFonts w:ascii="Microsoft YaHei" w:hAnsi="Microsoft YaHei" w:eastAsia="Microsoft YaHei" w:cs="Microsoft YaHei"/>
          <w:sz w:val="17"/>
          <w:szCs w:val="17"/>
          <w:color w:val="24292F"/>
          <w:spacing w:val="16"/>
        </w:rPr>
        <w:t>部分</w:t>
      </w:r>
      <w:r>
        <w:rPr>
          <w:rFonts w:ascii="Times New Roman" w:hAnsi="Times New Roman" w:eastAsia="Times New Roman" w:cs="Times New Roman"/>
          <w:sz w:val="17"/>
          <w:szCs w:val="17"/>
          <w:color w:val="24292F"/>
          <w:spacing w:val="16"/>
        </w:rPr>
        <w:t>(</w:t>
      </w:r>
      <w:hyperlink w:history="true" w:anchor="bookmark1">
        <w:r>
          <w:rPr>
            <w:rFonts w:ascii="Times New Roman" w:hAnsi="Times New Roman" w:eastAsia="Times New Roman" w:cs="Times New Roman"/>
            <w:sz w:val="17"/>
            <w:szCs w:val="17"/>
            <w:color w:val="03A9F4"/>
          </w:rPr>
          <w:t>Answer</w:t>
        </w:r>
        <w:r>
          <w:rPr>
            <w:rFonts w:ascii="Times New Roman" w:hAnsi="Times New Roman" w:eastAsia="Times New Roman" w:cs="Times New Roman"/>
            <w:sz w:val="17"/>
            <w:szCs w:val="17"/>
            <w:color w:val="03A9F4"/>
            <w:spacing w:val="26"/>
          </w:rPr>
          <w:t xml:space="preserve"> </w:t>
        </w:r>
        <w:r>
          <w:rPr>
            <w:rFonts w:ascii="Times New Roman" w:hAnsi="Times New Roman" w:eastAsia="Times New Roman" w:cs="Times New Roman"/>
            <w:sz w:val="17"/>
            <w:szCs w:val="17"/>
            <w:color w:val="03A9F4"/>
          </w:rPr>
          <w:t>Sheet</w:t>
        </w:r>
      </w:hyperlink>
      <w:r>
        <w:rPr>
          <w:rFonts w:ascii="Times New Roman" w:hAnsi="Times New Roman" w:eastAsia="Times New Roman" w:cs="Times New Roman"/>
          <w:sz w:val="17"/>
          <w:szCs w:val="17"/>
          <w:color w:val="24292F"/>
          <w:spacing w:val="16"/>
        </w:rPr>
        <w:t>)</w:t>
      </w:r>
      <w:r>
        <w:rPr>
          <w:rFonts w:ascii="Microsoft YaHei" w:hAnsi="Microsoft YaHei" w:eastAsia="Microsoft YaHei" w:cs="Microsoft YaHei"/>
          <w:sz w:val="17"/>
          <w:szCs w:val="17"/>
          <w:color w:val="24292F"/>
          <w:spacing w:val="16"/>
        </w:rPr>
        <w:t>查看正确顺序。</w:t>
      </w:r>
    </w:p>
    <w:p>
      <w:pPr>
        <w:spacing w:line="133" w:lineRule="exact"/>
        <w:rPr/>
      </w:pPr>
      <w:r/>
    </w:p>
    <w:tbl>
      <w:tblPr>
        <w:tblStyle w:val="TableNormal"/>
        <w:tblW w:w="9961" w:type="dxa"/>
        <w:tblInd w:w="10" w:type="dxa"/>
        <w:tblLayout w:type="fixed"/>
        <w:tblBorders>
          <w:top w:val="single" w:color="F0F4F8" w:sz="8" w:space="0"/>
          <w:left w:val="single" w:color="F0F4F8" w:sz="8" w:space="0"/>
          <w:bottom w:val="single" w:color="F0F4F8" w:sz="8" w:space="0"/>
          <w:right w:val="single" w:color="F0F4F8" w:sz="8" w:space="0"/>
          <w:insideH w:val="single" w:color="F0F4F8" w:sz="8" w:space="0"/>
          <w:insideV w:val="single" w:color="F0F4F8" w:sz="8" w:space="0"/>
        </w:tblBorders>
      </w:tblPr>
      <w:tblGrid>
        <w:gridCol w:w="9914"/>
        <w:gridCol w:w="47"/>
      </w:tblGrid>
      <w:tr>
        <w:trPr>
          <w:trHeight w:val="1248" w:hRule="atLeast"/>
        </w:trPr>
        <w:tc>
          <w:tcPr>
            <w:tcW w:w="9914" w:type="dxa"/>
            <w:vAlign w:val="top"/>
            <w:tcBorders>
              <w:right w:val="nil"/>
            </w:tcBorders>
          </w:tcPr>
          <w:p>
            <w:pPr>
              <w:pStyle w:val="TableText"/>
              <w:ind w:left="237" w:right="3178" w:firstLine="2"/>
              <w:spacing w:before="100" w:line="294" w:lineRule="auto"/>
              <w:rPr>
                <w:rFonts w:ascii="Microsoft YaHei" w:hAnsi="Microsoft YaHei" w:eastAsia="Microsoft YaHei" w:cs="Microsoft YaHei"/>
              </w:rPr>
            </w:pPr>
            <w:r>
              <w:rPr>
                <w:color w:val="24292F"/>
              </w:rPr>
              <w:t>spiritual</w:t>
            </w:r>
            <w:r>
              <w:rPr>
                <w:color w:val="24292F"/>
                <w:spacing w:val="29"/>
              </w:rPr>
              <w:t xml:space="preserve"> </w:t>
            </w:r>
            <w:r>
              <w:rPr>
                <w:color w:val="24292F"/>
                <w:spacing w:val="13"/>
              </w:rPr>
              <w:t>-</w:t>
            </w:r>
            <w:r>
              <w:rPr>
                <w:color w:val="24292F"/>
                <w:spacing w:val="38"/>
              </w:rPr>
              <w:t xml:space="preserve"> </w:t>
            </w:r>
            <w:r>
              <w:rPr>
                <w:rFonts w:ascii="Lucida Console" w:hAnsi="Lucida Console" w:eastAsia="Lucida Console" w:cs="Lucida Console"/>
                <w:color w:val="72809D"/>
                <w:spacing w:val="13"/>
              </w:rPr>
              <w:t>L1</w:t>
            </w:r>
            <w:r>
              <w:rPr>
                <w:rFonts w:ascii="Lucida Console" w:hAnsi="Lucida Console" w:eastAsia="Lucida Console" w:cs="Lucida Console"/>
                <w:color w:val="72809D"/>
                <w:spacing w:val="-32"/>
              </w:rPr>
              <w:t xml:space="preserve"> </w:t>
            </w:r>
            <w:r>
              <w:rPr>
                <w:color w:val="24292F"/>
                <w:spacing w:val="13"/>
              </w:rPr>
              <w:t>-</w:t>
            </w:r>
            <w:r>
              <w:rPr>
                <w:color w:val="24292F"/>
                <w:spacing w:val="17"/>
              </w:rPr>
              <w:t xml:space="preserve"> </w:t>
            </w:r>
            <w:r>
              <w:rPr>
                <w:color w:val="72809D"/>
                <w:spacing w:val="13"/>
              </w:rPr>
              <w:t>/</w:t>
            </w:r>
            <w:r>
              <w:rPr>
                <w:color w:val="72809D"/>
                <w:spacing w:val="-30"/>
              </w:rPr>
              <w:t xml:space="preserve"> </w:t>
            </w:r>
            <w:r>
              <w:rPr>
                <w:color w:val="72809D"/>
                <w:spacing w:val="13"/>
              </w:rPr>
              <w:t>ˈ</w:t>
            </w:r>
            <w:r>
              <w:rPr>
                <w:color w:val="72809D"/>
                <w:spacing w:val="-31"/>
              </w:rPr>
              <w:t xml:space="preserve"> </w:t>
            </w:r>
            <w:r>
              <w:rPr>
                <w:color w:val="72809D"/>
              </w:rPr>
              <w:t>sp</w:t>
            </w:r>
            <w:r>
              <w:rPr>
                <w:color w:val="72809D"/>
                <w:spacing w:val="13"/>
              </w:rPr>
              <w:t>ɪrɪtʃ</w:t>
            </w:r>
            <w:r>
              <w:rPr>
                <w:color w:val="72809D"/>
                <w:spacing w:val="-25"/>
              </w:rPr>
              <w:t xml:space="preserve"> </w:t>
            </w:r>
            <w:r>
              <w:rPr>
                <w:color w:val="72809D"/>
                <w:spacing w:val="13"/>
              </w:rPr>
              <w:t>uəl/</w:t>
            </w:r>
            <w:r>
              <w:rPr>
                <w:color w:val="72809D"/>
                <w:spacing w:val="22"/>
                <w:w w:val="102"/>
              </w:rPr>
              <w:t xml:space="preserve"> </w:t>
            </w:r>
            <w:r>
              <w:rPr>
                <w:rFonts w:ascii="Courier New" w:hAnsi="Courier New" w:eastAsia="Courier New" w:cs="Courier New"/>
                <w:i/>
                <w:iCs/>
                <w:color w:val="72809D"/>
              </w:rPr>
              <w:t>adj</w:t>
            </w:r>
            <w:r>
              <w:rPr>
                <w:rFonts w:ascii="Courier New" w:hAnsi="Courier New" w:eastAsia="Courier New" w:cs="Courier New"/>
                <w:i/>
                <w:iCs/>
                <w:color w:val="72809D"/>
                <w:spacing w:val="13"/>
              </w:rPr>
              <w:t>.</w:t>
            </w:r>
            <w:r>
              <w:rPr>
                <w:rFonts w:ascii="Courier New" w:hAnsi="Courier New" w:eastAsia="Courier New" w:cs="Courier New"/>
                <w:i/>
                <w:iCs/>
                <w:color w:val="72809D"/>
                <w:spacing w:val="-35"/>
              </w:rPr>
              <w:t xml:space="preserve"> </w:t>
            </w:r>
            <w:r>
              <w:rPr>
                <w:rFonts w:ascii="Microsoft YaHei" w:hAnsi="Microsoft YaHei" w:eastAsia="Microsoft YaHei" w:cs="Microsoft YaHei"/>
                <w:color w:val="24292F"/>
                <w:spacing w:val="13"/>
              </w:rPr>
              <w:t>精神的；</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3"/>
              </w:rPr>
              <w:t>心灵的</w:t>
            </w:r>
            <w:r>
              <w:rPr>
                <w:rFonts w:ascii="Microsoft YaHei" w:hAnsi="Microsoft YaHei" w:eastAsia="Microsoft YaHei" w:cs="Microsoft YaHei"/>
                <w:color w:val="24292F"/>
                <w:spacing w:val="12"/>
              </w:rPr>
              <w:t>；</w:t>
            </w:r>
            <w:r>
              <w:rPr>
                <w:rFonts w:ascii="Microsoft YaHei" w:hAnsi="Microsoft YaHei" w:eastAsia="Microsoft YaHei" w:cs="Microsoft YaHei"/>
                <w:color w:val="24292F"/>
                <w:spacing w:val="-17"/>
              </w:rPr>
              <w:t xml:space="preserve"> </w:t>
            </w:r>
            <w:r>
              <w:rPr>
                <w:rFonts w:ascii="Microsoft YaHei" w:hAnsi="Microsoft YaHei" w:eastAsia="Microsoft YaHei" w:cs="Microsoft YaHei"/>
                <w:color w:val="24292F"/>
                <w:spacing w:val="12"/>
              </w:rPr>
              <w:t>高尚的</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2"/>
              </w:rPr>
              <w:t>，崇高的；</w:t>
            </w:r>
            <w:r>
              <w:rPr>
                <w:rFonts w:ascii="Microsoft YaHei" w:hAnsi="Microsoft YaHei" w:eastAsia="Microsoft YaHei" w:cs="Microsoft YaHei"/>
                <w:color w:val="24292F"/>
                <w:spacing w:val="-19"/>
              </w:rPr>
              <w:t xml:space="preserve"> </w:t>
            </w:r>
            <w:r>
              <w:rPr>
                <w:rFonts w:ascii="Microsoft YaHei" w:hAnsi="Microsoft YaHei" w:eastAsia="Microsoft YaHei" w:cs="Microsoft YaHei"/>
                <w:color w:val="24292F"/>
                <w:spacing w:val="12"/>
              </w:rPr>
              <w:t>宗教的；</w:t>
            </w:r>
            <w:r>
              <w:rPr>
                <w:rFonts w:ascii="Microsoft YaHei" w:hAnsi="Microsoft YaHei" w:eastAsia="Microsoft YaHei" w:cs="Microsoft YaHei"/>
                <w:color w:val="24292F"/>
              </w:rPr>
              <w:t xml:space="preserve"> </w:t>
            </w:r>
            <w:r>
              <w:rPr>
                <w:color w:val="24292F"/>
              </w:rPr>
              <w:t>worship</w:t>
            </w:r>
            <w:r>
              <w:rPr>
                <w:color w:val="24292F"/>
                <w:spacing w:val="37"/>
              </w:rPr>
              <w:t xml:space="preserve"> </w:t>
            </w:r>
            <w:r>
              <w:rPr>
                <w:color w:val="24292F"/>
                <w:spacing w:val="13"/>
              </w:rPr>
              <w:t>-</w:t>
            </w:r>
            <w:r>
              <w:rPr>
                <w:color w:val="24292F"/>
                <w:spacing w:val="38"/>
                <w:w w:val="101"/>
              </w:rPr>
              <w:t xml:space="preserve"> </w:t>
            </w:r>
            <w:r>
              <w:rPr>
                <w:rFonts w:ascii="Lucida Console" w:hAnsi="Lucida Console" w:eastAsia="Lucida Console" w:cs="Lucida Console"/>
                <w:color w:val="72809D"/>
                <w:spacing w:val="13"/>
              </w:rPr>
              <w:t>L1</w:t>
            </w:r>
            <w:r>
              <w:rPr>
                <w:rFonts w:ascii="Lucida Console" w:hAnsi="Lucida Console" w:eastAsia="Lucida Console" w:cs="Lucida Console"/>
                <w:color w:val="72809D"/>
                <w:spacing w:val="-32"/>
              </w:rPr>
              <w:t xml:space="preserve"> </w:t>
            </w:r>
            <w:r>
              <w:rPr>
                <w:color w:val="24292F"/>
                <w:spacing w:val="13"/>
              </w:rPr>
              <w:t>-</w:t>
            </w:r>
            <w:r>
              <w:rPr>
                <w:color w:val="24292F"/>
                <w:spacing w:val="16"/>
                <w:w w:val="102"/>
              </w:rPr>
              <w:t xml:space="preserve"> </w:t>
            </w:r>
            <w:r>
              <w:rPr>
                <w:color w:val="72809D"/>
                <w:spacing w:val="13"/>
              </w:rPr>
              <w:t>/</w:t>
            </w:r>
            <w:r>
              <w:rPr>
                <w:color w:val="72809D"/>
                <w:spacing w:val="-30"/>
              </w:rPr>
              <w:t xml:space="preserve"> </w:t>
            </w:r>
            <w:r>
              <w:rPr>
                <w:color w:val="72809D"/>
                <w:spacing w:val="13"/>
              </w:rPr>
              <w:t>ˈ</w:t>
            </w:r>
            <w:r>
              <w:rPr>
                <w:color w:val="72809D"/>
                <w:spacing w:val="-33"/>
              </w:rPr>
              <w:t xml:space="preserve"> </w:t>
            </w:r>
            <w:r>
              <w:rPr>
                <w:color w:val="72809D"/>
                <w:spacing w:val="13"/>
              </w:rPr>
              <w:t>wɜrʃɪp/</w:t>
            </w:r>
            <w:r>
              <w:rPr>
                <w:color w:val="72809D"/>
                <w:spacing w:val="32"/>
                <w:w w:val="101"/>
              </w:rPr>
              <w:t xml:space="preserve"> </w:t>
            </w:r>
            <w:r>
              <w:rPr>
                <w:rFonts w:ascii="Courier New" w:hAnsi="Courier New" w:eastAsia="Courier New" w:cs="Courier New"/>
                <w:i/>
                <w:iCs/>
                <w:color w:val="72809D"/>
              </w:rPr>
              <w:t>vt</w:t>
            </w:r>
            <w:r>
              <w:rPr>
                <w:rFonts w:ascii="Courier New" w:hAnsi="Courier New" w:eastAsia="Courier New" w:cs="Courier New"/>
                <w:i/>
                <w:iCs/>
                <w:color w:val="72809D"/>
                <w:spacing w:val="13"/>
              </w:rPr>
              <w:t>.</w:t>
            </w:r>
            <w:r>
              <w:rPr>
                <w:rFonts w:ascii="Courier New" w:hAnsi="Courier New" w:eastAsia="Courier New" w:cs="Courier New"/>
                <w:i/>
                <w:iCs/>
                <w:color w:val="72809D"/>
                <w:spacing w:val="-31"/>
              </w:rPr>
              <w:t xml:space="preserve"> </w:t>
            </w:r>
            <w:r>
              <w:rPr>
                <w:rFonts w:ascii="Microsoft YaHei" w:hAnsi="Microsoft YaHei" w:eastAsia="Microsoft YaHei" w:cs="Microsoft YaHei"/>
                <w:color w:val="24292F"/>
                <w:spacing w:val="13"/>
              </w:rPr>
              <w:t>崇拜</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3"/>
              </w:rPr>
              <w:t>，尊崇；</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3"/>
              </w:rPr>
              <w:t>爱慕；</w:t>
            </w:r>
          </w:p>
          <w:p>
            <w:pPr>
              <w:pStyle w:val="TableText"/>
              <w:ind w:left="236"/>
              <w:spacing w:before="40" w:line="197" w:lineRule="auto"/>
              <w:rPr>
                <w:rFonts w:ascii="Microsoft YaHei" w:hAnsi="Microsoft YaHei" w:eastAsia="Microsoft YaHei" w:cs="Microsoft YaHei"/>
              </w:rPr>
            </w:pPr>
            <w:r>
              <w:rPr>
                <w:color w:val="24292F"/>
              </w:rPr>
              <w:t>terrify</w:t>
            </w:r>
            <w:r>
              <w:rPr>
                <w:color w:val="24292F"/>
                <w:spacing w:val="29"/>
              </w:rPr>
              <w:t xml:space="preserve"> </w:t>
            </w:r>
            <w:r>
              <w:rPr>
                <w:color w:val="24292F"/>
                <w:spacing w:val="10"/>
              </w:rPr>
              <w:t>-</w:t>
            </w:r>
            <w:r>
              <w:rPr>
                <w:color w:val="24292F"/>
                <w:spacing w:val="38"/>
                <w:w w:val="101"/>
              </w:rPr>
              <w:t xml:space="preserve"> </w:t>
            </w:r>
            <w:r>
              <w:rPr>
                <w:rFonts w:ascii="Lucida Console" w:hAnsi="Lucida Console" w:eastAsia="Lucida Console" w:cs="Lucida Console"/>
                <w:color w:val="72809D"/>
                <w:spacing w:val="10"/>
              </w:rPr>
              <w:t>L1</w:t>
            </w:r>
            <w:r>
              <w:rPr>
                <w:rFonts w:ascii="Lucida Console" w:hAnsi="Lucida Console" w:eastAsia="Lucida Console" w:cs="Lucida Console"/>
                <w:color w:val="72809D"/>
                <w:spacing w:val="-32"/>
              </w:rPr>
              <w:t xml:space="preserve"> </w:t>
            </w:r>
            <w:r>
              <w:rPr>
                <w:color w:val="24292F"/>
                <w:spacing w:val="10"/>
              </w:rPr>
              <w:t>-</w:t>
            </w:r>
            <w:r>
              <w:rPr>
                <w:color w:val="24292F"/>
                <w:spacing w:val="16"/>
                <w:w w:val="102"/>
              </w:rPr>
              <w:t xml:space="preserve"> </w:t>
            </w:r>
            <w:r>
              <w:rPr>
                <w:color w:val="72809D"/>
                <w:spacing w:val="10"/>
              </w:rPr>
              <w:t>/</w:t>
            </w:r>
            <w:r>
              <w:rPr>
                <w:color w:val="72809D"/>
                <w:spacing w:val="-30"/>
              </w:rPr>
              <w:t xml:space="preserve"> </w:t>
            </w:r>
            <w:r>
              <w:rPr>
                <w:color w:val="72809D"/>
                <w:spacing w:val="10"/>
              </w:rPr>
              <w:t>ˈtɛrə</w:t>
            </w:r>
            <w:r>
              <w:rPr>
                <w:color w:val="72809D"/>
                <w:spacing w:val="-25"/>
              </w:rPr>
              <w:t xml:space="preserve"> </w:t>
            </w:r>
            <w:r>
              <w:rPr>
                <w:color w:val="72809D"/>
                <w:spacing w:val="10"/>
              </w:rPr>
              <w:t>ˌ</w:t>
            </w:r>
            <w:r>
              <w:rPr>
                <w:color w:val="72809D"/>
                <w:spacing w:val="-35"/>
              </w:rPr>
              <w:t xml:space="preserve"> </w:t>
            </w:r>
            <w:r>
              <w:rPr>
                <w:color w:val="72809D"/>
              </w:rPr>
              <w:t>fa</w:t>
            </w:r>
            <w:r>
              <w:rPr>
                <w:color w:val="72809D"/>
                <w:spacing w:val="10"/>
              </w:rPr>
              <w:t>ɪ/</w:t>
            </w:r>
            <w:r>
              <w:rPr>
                <w:color w:val="72809D"/>
                <w:spacing w:val="32"/>
                <w:w w:val="101"/>
              </w:rPr>
              <w:t xml:space="preserve"> </w:t>
            </w:r>
            <w:r>
              <w:rPr>
                <w:rFonts w:ascii="Courier New" w:hAnsi="Courier New" w:eastAsia="Courier New" w:cs="Courier New"/>
                <w:i/>
                <w:iCs/>
                <w:color w:val="72809D"/>
              </w:rPr>
              <w:t>vt</w:t>
            </w:r>
            <w:r>
              <w:rPr>
                <w:rFonts w:ascii="Courier New" w:hAnsi="Courier New" w:eastAsia="Courier New" w:cs="Courier New"/>
                <w:i/>
                <w:iCs/>
                <w:color w:val="72809D"/>
                <w:spacing w:val="10"/>
              </w:rPr>
              <w:t>.</w:t>
            </w:r>
            <w:r>
              <w:rPr>
                <w:rFonts w:ascii="Courier New" w:hAnsi="Courier New" w:eastAsia="Courier New" w:cs="Courier New"/>
                <w:i/>
                <w:iCs/>
                <w:color w:val="72809D"/>
                <w:spacing w:val="-36"/>
              </w:rPr>
              <w:t xml:space="preserve"> </w:t>
            </w:r>
            <w:r>
              <w:rPr>
                <w:rFonts w:ascii="Microsoft YaHei" w:hAnsi="Microsoft YaHei" w:eastAsia="Microsoft YaHei" w:cs="Microsoft YaHei"/>
                <w:color w:val="24292F"/>
                <w:spacing w:val="10"/>
              </w:rPr>
              <w:t>使恐怖</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10"/>
              </w:rPr>
              <w:t>，使惊</w:t>
            </w:r>
            <w:r>
              <w:rPr>
                <w:rFonts w:ascii="Microsoft YaHei" w:hAnsi="Microsoft YaHei" w:eastAsia="Microsoft YaHei" w:cs="Microsoft YaHei"/>
                <w:color w:val="24292F"/>
                <w:spacing w:val="9"/>
              </w:rPr>
              <w:t>吓；</w:t>
            </w:r>
            <w:r>
              <w:rPr>
                <w:rFonts w:ascii="Microsoft YaHei" w:hAnsi="Microsoft YaHei" w:eastAsia="Microsoft YaHei" w:cs="Microsoft YaHei"/>
                <w:color w:val="24292F"/>
                <w:spacing w:val="-21"/>
              </w:rPr>
              <w:t xml:space="preserve"> </w:t>
            </w:r>
            <w:r>
              <w:rPr>
                <w:rFonts w:ascii="Microsoft YaHei" w:hAnsi="Microsoft YaHei" w:eastAsia="Microsoft YaHei" w:cs="Microsoft YaHei"/>
                <w:color w:val="24292F"/>
                <w:spacing w:val="9"/>
              </w:rPr>
              <w:t>恐吓</w:t>
            </w:r>
            <w:r>
              <w:rPr>
                <w:rFonts w:ascii="Microsoft YaHei" w:hAnsi="Microsoft YaHei" w:eastAsia="Microsoft YaHei" w:cs="Microsoft YaHei"/>
                <w:color w:val="24292F"/>
                <w:spacing w:val="-20"/>
              </w:rPr>
              <w:t xml:space="preserve"> </w:t>
            </w:r>
            <w:r>
              <w:rPr>
                <w:rFonts w:ascii="Microsoft YaHei" w:hAnsi="Microsoft YaHei" w:eastAsia="Microsoft YaHei" w:cs="Microsoft YaHei"/>
                <w:color w:val="24292F"/>
                <w:spacing w:val="9"/>
              </w:rPr>
              <w:t>，吓唬；</w:t>
            </w:r>
            <w:r>
              <w:rPr>
                <w:rFonts w:ascii="Microsoft YaHei" w:hAnsi="Microsoft YaHei" w:eastAsia="Microsoft YaHei" w:cs="Microsoft YaHei"/>
                <w:color w:val="24292F"/>
                <w:spacing w:val="-22"/>
              </w:rPr>
              <w:t xml:space="preserve"> </w:t>
            </w:r>
            <w:r>
              <w:rPr>
                <w:rFonts w:ascii="Microsoft YaHei" w:hAnsi="Microsoft YaHei" w:eastAsia="Microsoft YaHei" w:cs="Microsoft YaHei"/>
                <w:color w:val="24292F"/>
                <w:spacing w:val="9"/>
              </w:rPr>
              <w:t>威胁；</w:t>
            </w:r>
          </w:p>
        </w:tc>
        <w:tc>
          <w:tcPr>
            <w:tcW w:w="47" w:type="dxa"/>
            <w:vAlign w:val="top"/>
            <w:tcBorders>
              <w:left w:val="nil"/>
            </w:tcBorders>
          </w:tcPr>
          <w:p>
            <w:pPr>
              <w:rPr>
                <w:rFonts w:ascii="Arial"/>
                <w:sz w:val="21"/>
              </w:rPr>
            </w:pPr>
            <w:r/>
          </w:p>
        </w:tc>
      </w:tr>
    </w:tbl>
    <w:p>
      <w:pPr>
        <w:pStyle w:val="BodyText"/>
        <w:rPr>
          <w:sz w:val="21"/>
        </w:rPr>
      </w:pPr>
      <w:r/>
    </w:p>
    <w:p>
      <w:pPr>
        <w:sectPr>
          <w:headerReference w:type="default" r:id="rId797"/>
          <w:footerReference w:type="default" r:id="rId798"/>
          <w:pgSz w:w="11900" w:h="16839"/>
          <w:pgMar w:top="625" w:right="958" w:bottom="607" w:left="959" w:header="344" w:footer="381" w:gutter="0"/>
        </w:sectPr>
        <w:rPr>
          <w:sz w:val="21"/>
          <w:szCs w:val="21"/>
        </w:rPr>
      </w:pPr>
    </w:p>
    <w:p>
      <w:pPr>
        <w:pStyle w:val="BodyText"/>
        <w:spacing w:line="283" w:lineRule="auto"/>
        <w:rPr>
          <w:sz w:val="21"/>
        </w:rPr>
      </w:pPr>
      <w:r/>
    </w:p>
    <w:p>
      <w:pPr>
        <w:pStyle w:val="BodyText"/>
        <w:spacing w:line="284" w:lineRule="auto"/>
        <w:rPr>
          <w:sz w:val="21"/>
        </w:rPr>
      </w:pPr>
      <w:r/>
    </w:p>
    <w:p>
      <w:pPr>
        <w:pStyle w:val="BodyText"/>
        <w:ind w:left="24"/>
        <w:spacing w:before="151" w:line="187" w:lineRule="auto"/>
        <w:rPr>
          <w:sz w:val="35"/>
          <w:szCs w:val="35"/>
        </w:rPr>
      </w:pPr>
      <w:bookmarkStart w:name="bookmark1" w:id="1"/>
      <w:bookmarkEnd w:id="1"/>
      <w:r>
        <w:rPr>
          <w:sz w:val="35"/>
          <w:szCs w:val="35"/>
          <w:b/>
          <w:bCs/>
          <w:color w:val="24292F"/>
        </w:rPr>
        <w:t>RP</w:t>
      </w:r>
      <w:r>
        <w:rPr>
          <w:rFonts w:ascii="Microsoft YaHei" w:hAnsi="Microsoft YaHei" w:eastAsia="Microsoft YaHei" w:cs="Microsoft YaHei"/>
          <w:sz w:val="35"/>
          <w:szCs w:val="35"/>
          <w:color w:val="24292F"/>
          <w:spacing w:val="10"/>
        </w:rPr>
        <w:t>题目列表 </w:t>
      </w:r>
      <w:r>
        <w:rPr>
          <w:sz w:val="35"/>
          <w:szCs w:val="35"/>
          <w:b/>
          <w:bCs/>
          <w:color w:val="24292F"/>
          <w:spacing w:val="10"/>
        </w:rPr>
        <w:t>- 296</w:t>
      </w:r>
      <w:r>
        <w:rPr>
          <w:rFonts w:ascii="Microsoft YaHei" w:hAnsi="Microsoft YaHei" w:eastAsia="Microsoft YaHei" w:cs="Microsoft YaHei"/>
          <w:sz w:val="35"/>
          <w:szCs w:val="35"/>
          <w:color w:val="24292F"/>
          <w:spacing w:val="10"/>
        </w:rPr>
        <w:t>题 </w:t>
      </w:r>
      <w:r>
        <w:rPr>
          <w:sz w:val="35"/>
          <w:szCs w:val="35"/>
          <w:b/>
          <w:bCs/>
          <w:color w:val="24292F"/>
          <w:spacing w:val="10"/>
        </w:rPr>
        <w:t>- </w:t>
      </w:r>
      <w:r>
        <w:rPr>
          <w:sz w:val="35"/>
          <w:szCs w:val="35"/>
          <w:b/>
          <w:bCs/>
          <w:color w:val="24292F"/>
        </w:rPr>
        <w:t>Answer</w:t>
      </w:r>
      <w:r>
        <w:rPr>
          <w:sz w:val="35"/>
          <w:szCs w:val="35"/>
          <w:b/>
          <w:bCs/>
          <w:color w:val="24292F"/>
          <w:spacing w:val="37"/>
        </w:rPr>
        <w:t xml:space="preserve"> </w:t>
      </w:r>
      <w:r>
        <w:rPr>
          <w:sz w:val="35"/>
          <w:szCs w:val="35"/>
          <w:b/>
          <w:bCs/>
          <w:color w:val="24292F"/>
        </w:rPr>
        <w:t>Key</w:t>
      </w:r>
      <w:r>
        <w:rPr>
          <w:sz w:val="35"/>
          <w:szCs w:val="35"/>
          <w:b/>
          <w:bCs/>
          <w:color w:val="24292F"/>
          <w:spacing w:val="10"/>
        </w:rPr>
        <w:t xml:space="preserve"> </w:t>
      </w:r>
      <w:r>
        <w:rPr>
          <w:sz w:val="35"/>
          <w:szCs w:val="35"/>
          <w:b/>
          <w:bCs/>
          <w:color w:val="24292F"/>
        </w:rPr>
        <w:t>Sheet</w:t>
      </w:r>
    </w:p>
    <w:p>
      <w:pPr>
        <w:spacing w:before="41"/>
        <w:rPr/>
      </w:pPr>
      <w:r/>
    </w:p>
    <w:tbl>
      <w:tblPr>
        <w:tblStyle w:val="TableNormal"/>
        <w:tblW w:w="9956" w:type="dxa"/>
        <w:tblInd w:w="5" w:type="dxa"/>
        <w:tblLayout w:type="fixed"/>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Pr>
      <w:tblGrid>
        <w:gridCol w:w="4723"/>
        <w:gridCol w:w="5233"/>
      </w:tblGrid>
      <w:tr>
        <w:trPr>
          <w:trHeight w:val="851" w:hRule="atLeast"/>
        </w:trPr>
        <w:tc>
          <w:tcPr>
            <w:tcW w:w="4723" w:type="dxa"/>
            <w:vAlign w:val="top"/>
          </w:tcPr>
          <w:p>
            <w:pPr>
              <w:pStyle w:val="TableText"/>
              <w:ind w:left="140"/>
              <w:spacing w:before="200" w:line="210" w:lineRule="auto"/>
              <w:rPr/>
            </w:pPr>
            <w:r>
              <w:rPr>
                <w:color w:val="72809D"/>
                <w:spacing w:val="16"/>
              </w:rPr>
              <w:t>1.</w:t>
            </w:r>
            <w:r>
              <w:rPr>
                <w:color w:val="72809D"/>
                <w:spacing w:val="40"/>
                <w:w w:val="102"/>
              </w:rPr>
              <w:t xml:space="preserve"> </w:t>
            </w:r>
            <w:r>
              <w:rPr>
                <w:color w:val="72809D"/>
                <w:spacing w:val="16"/>
              </w:rPr>
              <w:t>RP#10477</w:t>
            </w:r>
            <w:r>
              <w:rPr>
                <w:color w:val="72809D"/>
                <w:spacing w:val="28"/>
                <w:w w:val="101"/>
              </w:rPr>
              <w:t xml:space="preserve"> </w:t>
            </w:r>
            <w:r>
              <w:rPr>
                <w:color w:val="72809D"/>
                <w:spacing w:val="16"/>
              </w:rPr>
              <w:t>-</w:t>
            </w:r>
            <w:r>
              <w:rPr>
                <w:color w:val="72809D"/>
                <w:spacing w:val="33"/>
                <w:w w:val="101"/>
              </w:rPr>
              <w:t xml:space="preserve"> </w:t>
            </w:r>
            <w:r>
              <w:rPr>
                <w:color w:val="72809D"/>
                <w:spacing w:val="16"/>
              </w:rPr>
              <w:t>Learning</w:t>
            </w:r>
            <w:r>
              <w:rPr>
                <w:color w:val="72809D"/>
                <w:spacing w:val="27"/>
                <w:w w:val="101"/>
              </w:rPr>
              <w:t xml:space="preserve"> </w:t>
            </w:r>
            <w:r>
              <w:rPr>
                <w:color w:val="72809D"/>
                <w:spacing w:val="16"/>
              </w:rPr>
              <w:t>Categories</w:t>
            </w:r>
          </w:p>
          <w:p>
            <w:pPr>
              <w:pStyle w:val="TableText"/>
              <w:ind w:left="143"/>
              <w:spacing w:before="125" w:line="200" w:lineRule="auto"/>
              <w:rPr>
                <w:sz w:val="20"/>
                <w:szCs w:val="20"/>
              </w:rPr>
            </w:pPr>
            <w:r>
              <w:rPr>
                <w:sz w:val="20"/>
                <w:szCs w:val="20"/>
                <w:color w:val="24292F"/>
              </w:rPr>
              <w:t>1</w:t>
            </w:r>
            <w:r>
              <w:rPr>
                <w:sz w:val="20"/>
                <w:szCs w:val="20"/>
                <w:color w:val="24292F"/>
                <w:spacing w:val="-26"/>
              </w:rPr>
              <w:t xml:space="preserve"> </w:t>
            </w:r>
            <w:r>
              <w:rPr>
                <w:sz w:val="20"/>
                <w:szCs w:val="20"/>
                <w:color w:val="24292F"/>
              </w:rPr>
              <w:t>,</w:t>
            </w:r>
            <w:r>
              <w:rPr>
                <w:sz w:val="20"/>
                <w:szCs w:val="20"/>
                <w:color w:val="24292F"/>
                <w:spacing w:val="22"/>
              </w:rPr>
              <w:t xml:space="preserve"> </w:t>
            </w:r>
            <w:r>
              <w:rPr>
                <w:sz w:val="20"/>
                <w:szCs w:val="20"/>
                <w:color w:val="24292F"/>
              </w:rPr>
              <w:t>4</w:t>
            </w:r>
            <w:r>
              <w:rPr>
                <w:sz w:val="20"/>
                <w:szCs w:val="20"/>
                <w:color w:val="24292F"/>
                <w:spacing w:val="-29"/>
              </w:rPr>
              <w:t xml:space="preserve"> </w:t>
            </w:r>
            <w:r>
              <w:rPr>
                <w:sz w:val="20"/>
                <w:szCs w:val="20"/>
                <w:color w:val="24292F"/>
              </w:rPr>
              <w:t>,</w:t>
            </w:r>
            <w:r>
              <w:rPr>
                <w:sz w:val="20"/>
                <w:szCs w:val="20"/>
                <w:color w:val="24292F"/>
                <w:spacing w:val="21"/>
              </w:rPr>
              <w:t xml:space="preserve"> </w:t>
            </w:r>
            <w:r>
              <w:rPr>
                <w:sz w:val="20"/>
                <w:szCs w:val="20"/>
                <w:color w:val="24292F"/>
              </w:rPr>
              <w:t>2</w:t>
            </w:r>
            <w:r>
              <w:rPr>
                <w:sz w:val="20"/>
                <w:szCs w:val="20"/>
                <w:color w:val="24292F"/>
                <w:spacing w:val="-29"/>
              </w:rPr>
              <w:t xml:space="preserve"> </w:t>
            </w:r>
            <w:r>
              <w:rPr>
                <w:sz w:val="20"/>
                <w:szCs w:val="20"/>
                <w:color w:val="24292F"/>
              </w:rPr>
              <w:t>,</w:t>
            </w:r>
            <w:r>
              <w:rPr>
                <w:sz w:val="20"/>
                <w:szCs w:val="20"/>
                <w:color w:val="24292F"/>
                <w:spacing w:val="23"/>
                <w:w w:val="101"/>
              </w:rPr>
              <w:t xml:space="preserve"> </w:t>
            </w:r>
            <w:r>
              <w:rPr>
                <w:sz w:val="20"/>
                <w:szCs w:val="20"/>
                <w:color w:val="24292F"/>
              </w:rPr>
              <w:t>5</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3</w:t>
            </w:r>
          </w:p>
        </w:tc>
        <w:tc>
          <w:tcPr>
            <w:tcW w:w="5233" w:type="dxa"/>
            <w:vAlign w:val="top"/>
          </w:tcPr>
          <w:p>
            <w:pPr>
              <w:pStyle w:val="TableText"/>
              <w:ind w:left="127"/>
              <w:spacing w:before="201" w:line="209" w:lineRule="auto"/>
              <w:rPr/>
            </w:pPr>
            <w:r>
              <w:rPr>
                <w:color w:val="72809D"/>
                <w:spacing w:val="17"/>
              </w:rPr>
              <w:t>2.</w:t>
            </w:r>
            <w:r>
              <w:rPr>
                <w:color w:val="72809D"/>
                <w:spacing w:val="41"/>
                <w:w w:val="101"/>
              </w:rPr>
              <w:t xml:space="preserve"> </w:t>
            </w:r>
            <w:r>
              <w:rPr>
                <w:color w:val="72809D"/>
                <w:spacing w:val="17"/>
              </w:rPr>
              <w:t>RP#10465</w:t>
            </w:r>
            <w:r>
              <w:rPr>
                <w:color w:val="72809D"/>
                <w:spacing w:val="28"/>
                <w:w w:val="101"/>
              </w:rPr>
              <w:t xml:space="preserve"> </w:t>
            </w:r>
            <w:r>
              <w:rPr>
                <w:color w:val="72809D"/>
                <w:spacing w:val="17"/>
              </w:rPr>
              <w:t>-</w:t>
            </w:r>
            <w:r>
              <w:rPr>
                <w:color w:val="72809D"/>
                <w:spacing w:val="34"/>
              </w:rPr>
              <w:t xml:space="preserve"> </w:t>
            </w:r>
            <w:r>
              <w:rPr>
                <w:color w:val="72809D"/>
                <w:spacing w:val="17"/>
              </w:rPr>
              <w:t>Mahatma</w:t>
            </w:r>
            <w:r>
              <w:rPr>
                <w:color w:val="72809D"/>
                <w:spacing w:val="27"/>
              </w:rPr>
              <w:t xml:space="preserve"> </w:t>
            </w:r>
            <w:r>
              <w:rPr>
                <w:color w:val="72809D"/>
                <w:spacing w:val="17"/>
              </w:rPr>
              <w:t>Gandhi</w:t>
            </w:r>
          </w:p>
          <w:p>
            <w:pPr>
              <w:pStyle w:val="TableText"/>
              <w:ind w:left="129"/>
              <w:spacing w:before="126" w:line="200" w:lineRule="auto"/>
              <w:rPr>
                <w:sz w:val="20"/>
                <w:szCs w:val="20"/>
              </w:rPr>
            </w:pPr>
            <w:r>
              <w:rPr>
                <w:sz w:val="20"/>
                <w:szCs w:val="20"/>
                <w:color w:val="24292F"/>
              </w:rPr>
              <w:t>3</w:t>
            </w:r>
            <w:r>
              <w:rPr>
                <w:sz w:val="20"/>
                <w:szCs w:val="20"/>
                <w:color w:val="24292F"/>
                <w:spacing w:val="-24"/>
              </w:rPr>
              <w:t xml:space="preserve"> </w:t>
            </w:r>
            <w:r>
              <w:rPr>
                <w:sz w:val="20"/>
                <w:szCs w:val="20"/>
                <w:color w:val="24292F"/>
              </w:rPr>
              <w:t>,</w:t>
            </w:r>
            <w:r>
              <w:rPr>
                <w:sz w:val="20"/>
                <w:szCs w:val="20"/>
                <w:color w:val="24292F"/>
                <w:spacing w:val="23"/>
              </w:rPr>
              <w:t xml:space="preserve"> </w:t>
            </w:r>
            <w:r>
              <w:rPr>
                <w:sz w:val="20"/>
                <w:szCs w:val="20"/>
                <w:color w:val="24292F"/>
              </w:rPr>
              <w:t>5</w:t>
            </w:r>
            <w:r>
              <w:rPr>
                <w:sz w:val="20"/>
                <w:szCs w:val="20"/>
                <w:color w:val="24292F"/>
                <w:spacing w:val="-29"/>
              </w:rPr>
              <w:t xml:space="preserve"> </w:t>
            </w:r>
            <w:r>
              <w:rPr>
                <w:sz w:val="20"/>
                <w:szCs w:val="20"/>
                <w:color w:val="24292F"/>
              </w:rPr>
              <w:t>,</w:t>
            </w:r>
            <w:r>
              <w:rPr>
                <w:sz w:val="20"/>
                <w:szCs w:val="20"/>
                <w:color w:val="24292F"/>
                <w:spacing w:val="21"/>
              </w:rPr>
              <w:t xml:space="preserve"> </w:t>
            </w:r>
            <w:r>
              <w:rPr>
                <w:sz w:val="20"/>
                <w:szCs w:val="20"/>
                <w:color w:val="24292F"/>
              </w:rPr>
              <w:t>2</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4</w:t>
            </w:r>
            <w:r>
              <w:rPr>
                <w:sz w:val="20"/>
                <w:szCs w:val="20"/>
                <w:color w:val="24292F"/>
                <w:spacing w:val="-29"/>
              </w:rPr>
              <w:t xml:space="preserve"> </w:t>
            </w:r>
            <w:r>
              <w:rPr>
                <w:sz w:val="20"/>
                <w:szCs w:val="20"/>
                <w:color w:val="24292F"/>
              </w:rPr>
              <w:t>,</w:t>
            </w:r>
            <w:r>
              <w:rPr>
                <w:sz w:val="20"/>
                <w:szCs w:val="20"/>
                <w:color w:val="24292F"/>
                <w:spacing w:val="34"/>
              </w:rPr>
              <w:t xml:space="preserve"> </w:t>
            </w:r>
            <w:r>
              <w:rPr>
                <w:sz w:val="20"/>
                <w:szCs w:val="20"/>
                <w:color w:val="24292F"/>
              </w:rPr>
              <w:t>1</w:t>
            </w:r>
          </w:p>
        </w:tc>
      </w:tr>
      <w:tr>
        <w:trPr>
          <w:trHeight w:val="843" w:hRule="atLeast"/>
        </w:trPr>
        <w:tc>
          <w:tcPr>
            <w:shd w:val="clear" w:fill="F0F4F8"/>
            <w:tcW w:w="4723" w:type="dxa"/>
            <w:vAlign w:val="top"/>
          </w:tcPr>
          <w:p>
            <w:pPr>
              <w:pStyle w:val="TableText"/>
              <w:ind w:left="132" w:right="418" w:hanging="2"/>
              <w:spacing w:before="193" w:line="332" w:lineRule="auto"/>
              <w:rPr>
                <w:sz w:val="20"/>
                <w:szCs w:val="20"/>
              </w:rPr>
            </w:pPr>
            <w:r>
              <w:rPr>
                <w:color w:val="72809D"/>
                <w:spacing w:val="15"/>
              </w:rPr>
              <w:t>3.</w:t>
            </w:r>
            <w:r>
              <w:rPr>
                <w:color w:val="72809D"/>
                <w:spacing w:val="44"/>
                <w:w w:val="101"/>
              </w:rPr>
              <w:t xml:space="preserve"> </w:t>
            </w:r>
            <w:r>
              <w:rPr>
                <w:color w:val="72809D"/>
                <w:spacing w:val="15"/>
              </w:rPr>
              <w:t>RP#10447</w:t>
            </w:r>
            <w:r>
              <w:rPr>
                <w:color w:val="72809D"/>
                <w:spacing w:val="28"/>
                <w:w w:val="101"/>
              </w:rPr>
              <w:t xml:space="preserve"> </w:t>
            </w:r>
            <w:r>
              <w:rPr>
                <w:color w:val="72809D"/>
                <w:spacing w:val="15"/>
              </w:rPr>
              <w:t>-</w:t>
            </w:r>
            <w:r>
              <w:rPr>
                <w:color w:val="72809D"/>
                <w:spacing w:val="32"/>
                <w:w w:val="102"/>
              </w:rPr>
              <w:t xml:space="preserve"> </w:t>
            </w:r>
            <w:r>
              <w:rPr>
                <w:color w:val="72809D"/>
                <w:spacing w:val="15"/>
              </w:rPr>
              <w:t>Underground</w:t>
            </w:r>
            <w:r>
              <w:rPr>
                <w:color w:val="72809D"/>
                <w:spacing w:val="33"/>
                <w:w w:val="101"/>
              </w:rPr>
              <w:t xml:space="preserve"> </w:t>
            </w:r>
            <w:r>
              <w:rPr>
                <w:color w:val="72809D"/>
                <w:spacing w:val="15"/>
              </w:rPr>
              <w:t>Life</w:t>
            </w:r>
            <w:r>
              <w:rPr>
                <w:color w:val="72809D"/>
                <w:spacing w:val="32"/>
              </w:rPr>
              <w:t xml:space="preserve"> </w:t>
            </w:r>
            <w:r>
              <w:rPr>
                <w:color w:val="72809D"/>
                <w:spacing w:val="15"/>
              </w:rPr>
              <w:t>in</w:t>
            </w:r>
            <w:r>
              <w:rPr>
                <w:color w:val="72809D"/>
                <w:spacing w:val="27"/>
              </w:rPr>
              <w:t xml:space="preserve"> </w:t>
            </w:r>
            <w:r>
              <w:rPr>
                <w:color w:val="72809D"/>
                <w:spacing w:val="15"/>
              </w:rPr>
              <w:t>Coober</w:t>
            </w:r>
            <w:r>
              <w:rPr>
                <w:color w:val="72809D"/>
                <w:spacing w:val="33"/>
                <w:w w:val="101"/>
              </w:rPr>
              <w:t xml:space="preserve"> </w:t>
            </w:r>
            <w:r>
              <w:rPr>
                <w:color w:val="72809D"/>
                <w:spacing w:val="15"/>
              </w:rPr>
              <w:t>Pedy</w:t>
            </w:r>
            <w:r>
              <w:rPr>
                <w:color w:val="72809D"/>
              </w:rPr>
              <w:t xml:space="preserve"> </w:t>
            </w:r>
            <w:r>
              <w:rPr>
                <w:sz w:val="20"/>
                <w:szCs w:val="20"/>
                <w:color w:val="24292F"/>
              </w:rPr>
              <w:t>5</w:t>
            </w:r>
            <w:r>
              <w:rPr>
                <w:sz w:val="20"/>
                <w:szCs w:val="20"/>
                <w:color w:val="24292F"/>
                <w:spacing w:val="-26"/>
              </w:rPr>
              <w:t xml:space="preserve"> </w:t>
            </w:r>
            <w:r>
              <w:rPr>
                <w:sz w:val="20"/>
                <w:szCs w:val="20"/>
                <w:color w:val="24292F"/>
              </w:rPr>
              <w:t>,</w:t>
            </w:r>
            <w:r>
              <w:rPr>
                <w:sz w:val="20"/>
                <w:szCs w:val="20"/>
                <w:color w:val="24292F"/>
                <w:spacing w:val="34"/>
                <w:w w:val="101"/>
              </w:rPr>
              <w:t xml:space="preserve"> </w:t>
            </w:r>
            <w:r>
              <w:rPr>
                <w:sz w:val="20"/>
                <w:szCs w:val="20"/>
                <w:color w:val="24292F"/>
              </w:rPr>
              <w:t>1</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3</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4</w:t>
            </w:r>
            <w:r>
              <w:rPr>
                <w:sz w:val="20"/>
                <w:szCs w:val="20"/>
                <w:color w:val="24292F"/>
                <w:spacing w:val="-29"/>
              </w:rPr>
              <w:t xml:space="preserve"> </w:t>
            </w:r>
            <w:r>
              <w:rPr>
                <w:sz w:val="20"/>
                <w:szCs w:val="20"/>
                <w:color w:val="24292F"/>
              </w:rPr>
              <w:t>,</w:t>
            </w:r>
            <w:r>
              <w:rPr>
                <w:sz w:val="20"/>
                <w:szCs w:val="20"/>
                <w:color w:val="24292F"/>
                <w:spacing w:val="21"/>
              </w:rPr>
              <w:t xml:space="preserve"> </w:t>
            </w:r>
            <w:r>
              <w:rPr>
                <w:sz w:val="20"/>
                <w:szCs w:val="20"/>
                <w:color w:val="24292F"/>
              </w:rPr>
              <w:t>2</w:t>
            </w:r>
          </w:p>
        </w:tc>
        <w:tc>
          <w:tcPr>
            <w:shd w:val="clear" w:fill="F0F4F8"/>
            <w:tcW w:w="5233" w:type="dxa"/>
            <w:vAlign w:val="top"/>
          </w:tcPr>
          <w:p>
            <w:pPr>
              <w:pStyle w:val="TableText"/>
              <w:ind w:left="127"/>
              <w:spacing w:before="196" w:line="206" w:lineRule="auto"/>
              <w:rPr/>
            </w:pPr>
            <w:r>
              <w:rPr>
                <w:color w:val="72809D"/>
                <w:spacing w:val="14"/>
              </w:rPr>
              <w:t>4.</w:t>
            </w:r>
            <w:r>
              <w:rPr>
                <w:color w:val="72809D"/>
                <w:spacing w:val="44"/>
              </w:rPr>
              <w:t xml:space="preserve"> </w:t>
            </w:r>
            <w:r>
              <w:rPr>
                <w:color w:val="72809D"/>
                <w:spacing w:val="14"/>
              </w:rPr>
              <w:t>RP#10116</w:t>
            </w:r>
            <w:r>
              <w:rPr>
                <w:color w:val="72809D"/>
                <w:spacing w:val="28"/>
                <w:w w:val="101"/>
              </w:rPr>
              <w:t xml:space="preserve"> </w:t>
            </w:r>
            <w:r>
              <w:rPr>
                <w:color w:val="72809D"/>
                <w:spacing w:val="14"/>
              </w:rPr>
              <w:t>-</w:t>
            </w:r>
            <w:r>
              <w:rPr>
                <w:color w:val="72809D"/>
                <w:spacing w:val="33"/>
                <w:w w:val="101"/>
              </w:rPr>
              <w:t xml:space="preserve"> </w:t>
            </w:r>
            <w:r>
              <w:rPr>
                <w:color w:val="72809D"/>
                <w:spacing w:val="14"/>
              </w:rPr>
              <w:t>Leave</w:t>
            </w:r>
            <w:r>
              <w:rPr>
                <w:color w:val="72809D"/>
                <w:spacing w:val="33"/>
                <w:w w:val="101"/>
              </w:rPr>
              <w:t xml:space="preserve"> </w:t>
            </w:r>
            <w:r>
              <w:rPr>
                <w:color w:val="72809D"/>
                <w:spacing w:val="14"/>
              </w:rPr>
              <w:t>Policy</w:t>
            </w:r>
          </w:p>
          <w:p>
            <w:pPr>
              <w:pStyle w:val="TableText"/>
              <w:ind w:left="141"/>
              <w:spacing w:before="126" w:line="200" w:lineRule="auto"/>
              <w:rPr>
                <w:sz w:val="20"/>
                <w:szCs w:val="20"/>
              </w:rPr>
            </w:pPr>
            <w:r>
              <w:rPr>
                <w:sz w:val="20"/>
                <w:szCs w:val="20"/>
                <w:color w:val="24292F"/>
              </w:rPr>
              <w:t>1</w:t>
            </w:r>
            <w:r>
              <w:rPr>
                <w:sz w:val="20"/>
                <w:szCs w:val="20"/>
                <w:color w:val="24292F"/>
                <w:spacing w:val="-26"/>
              </w:rPr>
              <w:t xml:space="preserve"> </w:t>
            </w:r>
            <w:r>
              <w:rPr>
                <w:sz w:val="20"/>
                <w:szCs w:val="20"/>
                <w:color w:val="24292F"/>
              </w:rPr>
              <w:t>,</w:t>
            </w:r>
            <w:r>
              <w:rPr>
                <w:sz w:val="20"/>
                <w:szCs w:val="20"/>
                <w:color w:val="24292F"/>
                <w:spacing w:val="22"/>
              </w:rPr>
              <w:t xml:space="preserve"> </w:t>
            </w:r>
            <w:r>
              <w:rPr>
                <w:sz w:val="20"/>
                <w:szCs w:val="20"/>
                <w:color w:val="24292F"/>
              </w:rPr>
              <w:t>4</w:t>
            </w:r>
            <w:r>
              <w:rPr>
                <w:sz w:val="20"/>
                <w:szCs w:val="20"/>
                <w:color w:val="24292F"/>
                <w:spacing w:val="-29"/>
              </w:rPr>
              <w:t xml:space="preserve"> </w:t>
            </w:r>
            <w:r>
              <w:rPr>
                <w:sz w:val="20"/>
                <w:szCs w:val="20"/>
                <w:color w:val="24292F"/>
              </w:rPr>
              <w:t>,</w:t>
            </w:r>
            <w:r>
              <w:rPr>
                <w:sz w:val="20"/>
                <w:szCs w:val="20"/>
                <w:color w:val="24292F"/>
                <w:spacing w:val="21"/>
              </w:rPr>
              <w:t xml:space="preserve"> </w:t>
            </w:r>
            <w:r>
              <w:rPr>
                <w:sz w:val="20"/>
                <w:szCs w:val="20"/>
                <w:color w:val="24292F"/>
              </w:rPr>
              <w:t>2</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3</w:t>
            </w:r>
          </w:p>
        </w:tc>
      </w:tr>
      <w:tr>
        <w:trPr>
          <w:trHeight w:val="843" w:hRule="atLeast"/>
        </w:trPr>
        <w:tc>
          <w:tcPr>
            <w:tcW w:w="4723" w:type="dxa"/>
            <w:vAlign w:val="top"/>
          </w:tcPr>
          <w:p>
            <w:pPr>
              <w:pStyle w:val="TableText"/>
              <w:ind w:left="131"/>
              <w:spacing w:before="197" w:line="206" w:lineRule="auto"/>
              <w:rPr/>
            </w:pPr>
            <w:r>
              <w:rPr>
                <w:color w:val="72809D"/>
                <w:spacing w:val="16"/>
              </w:rPr>
              <w:t>5.</w:t>
            </w:r>
            <w:r>
              <w:rPr>
                <w:color w:val="72809D"/>
                <w:spacing w:val="40"/>
              </w:rPr>
              <w:t xml:space="preserve"> </w:t>
            </w:r>
            <w:r>
              <w:rPr>
                <w:color w:val="72809D"/>
                <w:spacing w:val="16"/>
              </w:rPr>
              <w:t>RP#10115</w:t>
            </w:r>
            <w:r>
              <w:rPr>
                <w:color w:val="72809D"/>
                <w:spacing w:val="28"/>
                <w:w w:val="101"/>
              </w:rPr>
              <w:t xml:space="preserve"> </w:t>
            </w:r>
            <w:r>
              <w:rPr>
                <w:color w:val="72809D"/>
                <w:spacing w:val="16"/>
              </w:rPr>
              <w:t>- Amazon</w:t>
            </w:r>
            <w:r>
              <w:rPr>
                <w:color w:val="72809D"/>
                <w:spacing w:val="33"/>
                <w:w w:val="101"/>
              </w:rPr>
              <w:t xml:space="preserve"> </w:t>
            </w:r>
            <w:r>
              <w:rPr>
                <w:color w:val="72809D"/>
                <w:spacing w:val="16"/>
              </w:rPr>
              <w:t>Drought</w:t>
            </w:r>
          </w:p>
          <w:p>
            <w:pPr>
              <w:pStyle w:val="TableText"/>
              <w:ind w:left="129"/>
              <w:spacing w:before="125" w:line="200" w:lineRule="auto"/>
              <w:rPr>
                <w:sz w:val="20"/>
                <w:szCs w:val="20"/>
              </w:rPr>
            </w:pPr>
            <w:r>
              <w:rPr>
                <w:sz w:val="20"/>
                <w:szCs w:val="20"/>
                <w:color w:val="24292F"/>
              </w:rPr>
              <w:t>2</w:t>
            </w:r>
            <w:r>
              <w:rPr>
                <w:sz w:val="20"/>
                <w:szCs w:val="20"/>
                <w:color w:val="24292F"/>
                <w:spacing w:val="-25"/>
              </w:rPr>
              <w:t xml:space="preserve"> </w:t>
            </w:r>
            <w:r>
              <w:rPr>
                <w:sz w:val="20"/>
                <w:szCs w:val="20"/>
                <w:color w:val="24292F"/>
              </w:rPr>
              <w:t>,</w:t>
            </w:r>
            <w:r>
              <w:rPr>
                <w:sz w:val="20"/>
                <w:szCs w:val="20"/>
                <w:color w:val="24292F"/>
                <w:spacing w:val="22"/>
                <w:w w:val="101"/>
              </w:rPr>
              <w:t xml:space="preserve"> </w:t>
            </w:r>
            <w:r>
              <w:rPr>
                <w:sz w:val="20"/>
                <w:szCs w:val="20"/>
                <w:color w:val="24292F"/>
              </w:rPr>
              <w:t>4</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3</w:t>
            </w:r>
            <w:r>
              <w:rPr>
                <w:sz w:val="20"/>
                <w:szCs w:val="20"/>
                <w:color w:val="24292F"/>
                <w:spacing w:val="-29"/>
              </w:rPr>
              <w:t xml:space="preserve"> </w:t>
            </w:r>
            <w:r>
              <w:rPr>
                <w:sz w:val="20"/>
                <w:szCs w:val="20"/>
                <w:color w:val="24292F"/>
              </w:rPr>
              <w:t>,</w:t>
            </w:r>
            <w:r>
              <w:rPr>
                <w:sz w:val="20"/>
                <w:szCs w:val="20"/>
                <w:color w:val="24292F"/>
                <w:spacing w:val="34"/>
              </w:rPr>
              <w:t xml:space="preserve"> </w:t>
            </w:r>
            <w:r>
              <w:rPr>
                <w:sz w:val="20"/>
                <w:szCs w:val="20"/>
                <w:color w:val="24292F"/>
              </w:rPr>
              <w:t>1</w:t>
            </w:r>
          </w:p>
        </w:tc>
        <w:tc>
          <w:tcPr>
            <w:tcW w:w="5233" w:type="dxa"/>
            <w:vAlign w:val="top"/>
          </w:tcPr>
          <w:p>
            <w:pPr>
              <w:pStyle w:val="TableText"/>
              <w:ind w:left="129"/>
              <w:spacing w:before="198" w:line="204" w:lineRule="auto"/>
              <w:rPr/>
            </w:pPr>
            <w:r>
              <w:rPr>
                <w:color w:val="72809D"/>
                <w:spacing w:val="16"/>
              </w:rPr>
              <w:t>6.</w:t>
            </w:r>
            <w:r>
              <w:rPr>
                <w:color w:val="72809D"/>
                <w:spacing w:val="47"/>
                <w:w w:val="101"/>
              </w:rPr>
              <w:t xml:space="preserve"> </w:t>
            </w:r>
            <w:r>
              <w:rPr>
                <w:color w:val="72809D"/>
                <w:spacing w:val="16"/>
              </w:rPr>
              <w:t>RP#10114</w:t>
            </w:r>
            <w:r>
              <w:rPr>
                <w:color w:val="72809D"/>
                <w:spacing w:val="28"/>
                <w:w w:val="101"/>
              </w:rPr>
              <w:t xml:space="preserve"> </w:t>
            </w:r>
            <w:r>
              <w:rPr>
                <w:color w:val="72809D"/>
                <w:spacing w:val="16"/>
              </w:rPr>
              <w:t>-</w:t>
            </w:r>
            <w:r>
              <w:rPr>
                <w:color w:val="72809D"/>
                <w:spacing w:val="33"/>
                <w:w w:val="101"/>
              </w:rPr>
              <w:t xml:space="preserve"> </w:t>
            </w:r>
            <w:r>
              <w:rPr>
                <w:color w:val="72809D"/>
                <w:spacing w:val="16"/>
              </w:rPr>
              <w:t>Bank Account</w:t>
            </w:r>
          </w:p>
          <w:p>
            <w:pPr>
              <w:pStyle w:val="TableText"/>
              <w:ind w:left="141"/>
              <w:spacing w:before="127" w:line="200" w:lineRule="auto"/>
              <w:rPr>
                <w:sz w:val="20"/>
                <w:szCs w:val="20"/>
              </w:rPr>
            </w:pPr>
            <w:r>
              <w:rPr>
                <w:sz w:val="20"/>
                <w:szCs w:val="20"/>
                <w:color w:val="24292F"/>
              </w:rPr>
              <w:t>1</w:t>
            </w:r>
            <w:r>
              <w:rPr>
                <w:sz w:val="20"/>
                <w:szCs w:val="20"/>
                <w:color w:val="24292F"/>
                <w:spacing w:val="-26"/>
              </w:rPr>
              <w:t xml:space="preserve"> </w:t>
            </w:r>
            <w:r>
              <w:rPr>
                <w:sz w:val="20"/>
                <w:szCs w:val="20"/>
                <w:color w:val="24292F"/>
              </w:rPr>
              <w:t>,</w:t>
            </w:r>
            <w:r>
              <w:rPr>
                <w:sz w:val="20"/>
                <w:szCs w:val="20"/>
                <w:color w:val="24292F"/>
                <w:spacing w:val="22"/>
              </w:rPr>
              <w:t xml:space="preserve"> </w:t>
            </w:r>
            <w:r>
              <w:rPr>
                <w:sz w:val="20"/>
                <w:szCs w:val="20"/>
                <w:color w:val="24292F"/>
              </w:rPr>
              <w:t>3</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4</w:t>
            </w:r>
            <w:r>
              <w:rPr>
                <w:sz w:val="20"/>
                <w:szCs w:val="20"/>
                <w:color w:val="24292F"/>
                <w:spacing w:val="-29"/>
              </w:rPr>
              <w:t xml:space="preserve"> </w:t>
            </w:r>
            <w:r>
              <w:rPr>
                <w:sz w:val="20"/>
                <w:szCs w:val="20"/>
                <w:color w:val="24292F"/>
              </w:rPr>
              <w:t>,</w:t>
            </w:r>
            <w:r>
              <w:rPr>
                <w:sz w:val="20"/>
                <w:szCs w:val="20"/>
                <w:color w:val="24292F"/>
                <w:spacing w:val="21"/>
              </w:rPr>
              <w:t xml:space="preserve"> </w:t>
            </w:r>
            <w:r>
              <w:rPr>
                <w:sz w:val="20"/>
                <w:szCs w:val="20"/>
                <w:color w:val="24292F"/>
              </w:rPr>
              <w:t>2</w:t>
            </w:r>
          </w:p>
        </w:tc>
      </w:tr>
      <w:tr>
        <w:trPr>
          <w:trHeight w:val="843" w:hRule="atLeast"/>
        </w:trPr>
        <w:tc>
          <w:tcPr>
            <w:shd w:val="clear" w:fill="F0F4F8"/>
            <w:tcW w:w="4723" w:type="dxa"/>
            <w:vAlign w:val="top"/>
          </w:tcPr>
          <w:p>
            <w:pPr>
              <w:pStyle w:val="TableText"/>
              <w:ind w:left="133"/>
              <w:spacing w:before="199" w:line="204" w:lineRule="auto"/>
              <w:rPr/>
            </w:pPr>
            <w:r>
              <w:rPr>
                <w:color w:val="72809D"/>
                <w:spacing w:val="16"/>
              </w:rPr>
              <w:t>7.</w:t>
            </w:r>
            <w:r>
              <w:rPr>
                <w:color w:val="72809D"/>
                <w:spacing w:val="35"/>
                <w:w w:val="101"/>
              </w:rPr>
              <w:t xml:space="preserve"> </w:t>
            </w:r>
            <w:r>
              <w:rPr>
                <w:color w:val="72809D"/>
                <w:spacing w:val="16"/>
              </w:rPr>
              <w:t>RP#10077</w:t>
            </w:r>
            <w:r>
              <w:rPr>
                <w:color w:val="72809D"/>
                <w:spacing w:val="28"/>
                <w:w w:val="101"/>
              </w:rPr>
              <w:t xml:space="preserve"> </w:t>
            </w:r>
            <w:r>
              <w:rPr>
                <w:color w:val="72809D"/>
                <w:spacing w:val="16"/>
              </w:rPr>
              <w:t>-</w:t>
            </w:r>
            <w:r>
              <w:rPr>
                <w:color w:val="72809D"/>
                <w:spacing w:val="33"/>
                <w:w w:val="101"/>
              </w:rPr>
              <w:t xml:space="preserve"> </w:t>
            </w:r>
            <w:r>
              <w:rPr>
                <w:color w:val="72809D"/>
                <w:spacing w:val="16"/>
              </w:rPr>
              <w:t>Pronunciation</w:t>
            </w:r>
          </w:p>
          <w:p>
            <w:pPr>
              <w:pStyle w:val="TableText"/>
              <w:ind w:left="132"/>
              <w:spacing w:before="127" w:line="200" w:lineRule="auto"/>
              <w:rPr>
                <w:sz w:val="20"/>
                <w:szCs w:val="20"/>
              </w:rPr>
            </w:pPr>
            <w:r>
              <w:rPr>
                <w:sz w:val="20"/>
                <w:szCs w:val="20"/>
                <w:color w:val="24292F"/>
              </w:rPr>
              <w:t>5</w:t>
            </w:r>
            <w:r>
              <w:rPr>
                <w:sz w:val="20"/>
                <w:szCs w:val="20"/>
                <w:color w:val="24292F"/>
                <w:spacing w:val="-26"/>
              </w:rPr>
              <w:t xml:space="preserve"> </w:t>
            </w:r>
            <w:r>
              <w:rPr>
                <w:sz w:val="20"/>
                <w:szCs w:val="20"/>
                <w:color w:val="24292F"/>
              </w:rPr>
              <w:t>,</w:t>
            </w:r>
            <w:r>
              <w:rPr>
                <w:sz w:val="20"/>
                <w:szCs w:val="20"/>
                <w:color w:val="24292F"/>
                <w:spacing w:val="34"/>
                <w:w w:val="101"/>
              </w:rPr>
              <w:t xml:space="preserve"> </w:t>
            </w:r>
            <w:r>
              <w:rPr>
                <w:sz w:val="20"/>
                <w:szCs w:val="20"/>
                <w:color w:val="24292F"/>
              </w:rPr>
              <w:t>1</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3</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4</w:t>
            </w:r>
            <w:r>
              <w:rPr>
                <w:sz w:val="20"/>
                <w:szCs w:val="20"/>
                <w:color w:val="24292F"/>
                <w:spacing w:val="-29"/>
              </w:rPr>
              <w:t xml:space="preserve"> </w:t>
            </w:r>
            <w:r>
              <w:rPr>
                <w:sz w:val="20"/>
                <w:szCs w:val="20"/>
                <w:color w:val="24292F"/>
              </w:rPr>
              <w:t>,</w:t>
            </w:r>
            <w:r>
              <w:rPr>
                <w:sz w:val="20"/>
                <w:szCs w:val="20"/>
                <w:color w:val="24292F"/>
                <w:spacing w:val="21"/>
              </w:rPr>
              <w:t xml:space="preserve"> </w:t>
            </w:r>
            <w:r>
              <w:rPr>
                <w:sz w:val="20"/>
                <w:szCs w:val="20"/>
                <w:color w:val="24292F"/>
              </w:rPr>
              <w:t>2</w:t>
            </w:r>
          </w:p>
        </w:tc>
        <w:tc>
          <w:tcPr>
            <w:shd w:val="clear" w:fill="F0F4F8"/>
            <w:tcW w:w="5233" w:type="dxa"/>
            <w:vAlign w:val="top"/>
          </w:tcPr>
          <w:p>
            <w:pPr>
              <w:pStyle w:val="TableText"/>
              <w:ind w:left="130"/>
              <w:spacing w:before="198" w:line="206" w:lineRule="auto"/>
              <w:rPr/>
            </w:pPr>
            <w:r>
              <w:rPr>
                <w:color w:val="72809D"/>
                <w:spacing w:val="15"/>
              </w:rPr>
              <w:t>8.</w:t>
            </w:r>
            <w:r>
              <w:rPr>
                <w:color w:val="72809D"/>
                <w:spacing w:val="37"/>
                <w:w w:val="102"/>
              </w:rPr>
              <w:t xml:space="preserve"> </w:t>
            </w:r>
            <w:r>
              <w:rPr>
                <w:color w:val="72809D"/>
                <w:spacing w:val="15"/>
              </w:rPr>
              <w:t>RP#9914</w:t>
            </w:r>
            <w:r>
              <w:rPr>
                <w:color w:val="72809D"/>
                <w:spacing w:val="28"/>
                <w:w w:val="101"/>
              </w:rPr>
              <w:t xml:space="preserve"> </w:t>
            </w:r>
            <w:r>
              <w:rPr>
                <w:color w:val="72809D"/>
                <w:spacing w:val="15"/>
              </w:rPr>
              <w:t>-</w:t>
            </w:r>
            <w:r>
              <w:rPr>
                <w:color w:val="72809D"/>
                <w:spacing w:val="33"/>
                <w:w w:val="101"/>
              </w:rPr>
              <w:t xml:space="preserve"> </w:t>
            </w:r>
            <w:r>
              <w:rPr>
                <w:color w:val="72809D"/>
                <w:spacing w:val="15"/>
              </w:rPr>
              <w:t>Battle</w:t>
            </w:r>
            <w:r>
              <w:rPr>
                <w:color w:val="72809D"/>
                <w:spacing w:val="22"/>
                <w:w w:val="101"/>
              </w:rPr>
              <w:t xml:space="preserve"> </w:t>
            </w:r>
            <w:r>
              <w:rPr>
                <w:color w:val="72809D"/>
                <w:spacing w:val="15"/>
              </w:rPr>
              <w:t>with</w:t>
            </w:r>
            <w:r>
              <w:rPr>
                <w:color w:val="72809D"/>
                <w:spacing w:val="26"/>
              </w:rPr>
              <w:t xml:space="preserve"> </w:t>
            </w:r>
            <w:r>
              <w:rPr>
                <w:color w:val="72809D"/>
                <w:spacing w:val="15"/>
              </w:rPr>
              <w:t>enemy</w:t>
            </w:r>
          </w:p>
          <w:p>
            <w:pPr>
              <w:pStyle w:val="TableText"/>
              <w:ind w:left="129"/>
              <w:spacing w:before="126" w:line="200" w:lineRule="auto"/>
              <w:rPr>
                <w:sz w:val="20"/>
                <w:szCs w:val="20"/>
              </w:rPr>
            </w:pPr>
            <w:r>
              <w:rPr>
                <w:sz w:val="20"/>
                <w:szCs w:val="20"/>
                <w:color w:val="24292F"/>
              </w:rPr>
              <w:t>3</w:t>
            </w:r>
            <w:r>
              <w:rPr>
                <w:sz w:val="20"/>
                <w:szCs w:val="20"/>
                <w:color w:val="24292F"/>
                <w:spacing w:val="-26"/>
              </w:rPr>
              <w:t xml:space="preserve"> </w:t>
            </w:r>
            <w:r>
              <w:rPr>
                <w:sz w:val="20"/>
                <w:szCs w:val="20"/>
                <w:color w:val="24292F"/>
              </w:rPr>
              <w:t>,</w:t>
            </w:r>
            <w:r>
              <w:rPr>
                <w:sz w:val="20"/>
                <w:szCs w:val="20"/>
                <w:color w:val="24292F"/>
                <w:spacing w:val="21"/>
              </w:rPr>
              <w:t xml:space="preserve"> </w:t>
            </w:r>
            <w:r>
              <w:rPr>
                <w:sz w:val="20"/>
                <w:szCs w:val="20"/>
                <w:color w:val="24292F"/>
              </w:rPr>
              <w:t>2</w:t>
            </w:r>
            <w:r>
              <w:rPr>
                <w:sz w:val="20"/>
                <w:szCs w:val="20"/>
                <w:color w:val="24292F"/>
                <w:spacing w:val="-29"/>
              </w:rPr>
              <w:t xml:space="preserve"> </w:t>
            </w:r>
            <w:r>
              <w:rPr>
                <w:sz w:val="20"/>
                <w:szCs w:val="20"/>
                <w:color w:val="24292F"/>
              </w:rPr>
              <w:t>,</w:t>
            </w:r>
            <w:r>
              <w:rPr>
                <w:sz w:val="20"/>
                <w:szCs w:val="20"/>
                <w:color w:val="24292F"/>
                <w:spacing w:val="23"/>
              </w:rPr>
              <w:t xml:space="preserve"> </w:t>
            </w:r>
            <w:r>
              <w:rPr>
                <w:sz w:val="20"/>
                <w:szCs w:val="20"/>
                <w:color w:val="24292F"/>
              </w:rPr>
              <w:t>5</w:t>
            </w:r>
            <w:r>
              <w:rPr>
                <w:sz w:val="20"/>
                <w:szCs w:val="20"/>
                <w:color w:val="24292F"/>
                <w:spacing w:val="-29"/>
              </w:rPr>
              <w:t xml:space="preserve"> </w:t>
            </w:r>
            <w:r>
              <w:rPr>
                <w:sz w:val="20"/>
                <w:szCs w:val="20"/>
                <w:color w:val="24292F"/>
              </w:rPr>
              <w:t>,</w:t>
            </w:r>
            <w:r>
              <w:rPr>
                <w:sz w:val="20"/>
                <w:szCs w:val="20"/>
                <w:color w:val="24292F"/>
                <w:spacing w:val="34"/>
                <w:w w:val="101"/>
              </w:rPr>
              <w:t xml:space="preserve"> </w:t>
            </w:r>
            <w:r>
              <w:rPr>
                <w:sz w:val="20"/>
                <w:szCs w:val="20"/>
                <w:color w:val="24292F"/>
              </w:rPr>
              <w:t>1</w:t>
            </w:r>
            <w:r>
              <w:rPr>
                <w:sz w:val="20"/>
                <w:szCs w:val="20"/>
                <w:color w:val="24292F"/>
                <w:spacing w:val="-29"/>
              </w:rPr>
              <w:t xml:space="preserve"> </w:t>
            </w:r>
            <w:r>
              <w:rPr>
                <w:sz w:val="20"/>
                <w:szCs w:val="20"/>
                <w:color w:val="24292F"/>
              </w:rPr>
              <w:t>,</w:t>
            </w:r>
            <w:r>
              <w:rPr>
                <w:sz w:val="20"/>
                <w:szCs w:val="20"/>
                <w:color w:val="24292F"/>
                <w:spacing w:val="21"/>
                <w:w w:val="101"/>
              </w:rPr>
              <w:t xml:space="preserve"> </w:t>
            </w:r>
            <w:r>
              <w:rPr>
                <w:sz w:val="20"/>
                <w:szCs w:val="20"/>
                <w:color w:val="24292F"/>
              </w:rPr>
              <w:t>4</w:t>
            </w:r>
            <w:r>
              <w:rPr>
                <w:sz w:val="20"/>
                <w:szCs w:val="20"/>
                <w:color w:val="24292F"/>
                <w:spacing w:val="-29"/>
              </w:rPr>
              <w:t xml:space="preserve"> </w:t>
            </w:r>
            <w:r>
              <w:rPr>
                <w:sz w:val="20"/>
                <w:szCs w:val="20"/>
                <w:color w:val="24292F"/>
              </w:rPr>
              <w:t>,</w:t>
            </w:r>
            <w:r>
              <w:rPr>
                <w:sz w:val="20"/>
                <w:szCs w:val="20"/>
                <w:color w:val="24292F"/>
                <w:spacing w:val="24"/>
              </w:rPr>
              <w:t xml:space="preserve"> </w:t>
            </w:r>
            <w:r>
              <w:rPr>
                <w:sz w:val="20"/>
                <w:szCs w:val="20"/>
                <w:color w:val="24292F"/>
              </w:rPr>
              <w:t>6</w:t>
            </w:r>
          </w:p>
        </w:tc>
      </w:tr>
      <w:tr>
        <w:trPr>
          <w:trHeight w:val="844" w:hRule="atLeast"/>
        </w:trPr>
        <w:tc>
          <w:tcPr>
            <w:tcW w:w="4723" w:type="dxa"/>
            <w:vAlign w:val="top"/>
          </w:tcPr>
          <w:p>
            <w:pPr>
              <w:pStyle w:val="TableText"/>
              <w:ind w:left="131"/>
              <w:spacing w:before="196" w:line="209" w:lineRule="auto"/>
              <w:rPr/>
            </w:pPr>
            <w:r>
              <w:rPr>
                <w:color w:val="72809D"/>
                <w:spacing w:val="18"/>
              </w:rPr>
              <w:t>9.</w:t>
            </w:r>
            <w:r>
              <w:rPr>
                <w:color w:val="72809D"/>
                <w:spacing w:val="40"/>
                <w:w w:val="101"/>
              </w:rPr>
              <w:t xml:space="preserve"> </w:t>
            </w:r>
            <w:r>
              <w:rPr>
                <w:color w:val="72809D"/>
                <w:spacing w:val="18"/>
              </w:rPr>
              <w:t>RP#9543</w:t>
            </w:r>
            <w:r>
              <w:rPr>
                <w:color w:val="72809D"/>
                <w:spacing w:val="28"/>
                <w:w w:val="101"/>
              </w:rPr>
              <w:t xml:space="preserve"> </w:t>
            </w:r>
            <w:r>
              <w:rPr>
                <w:color w:val="72809D"/>
                <w:spacing w:val="18"/>
              </w:rPr>
              <w:t>-</w:t>
            </w:r>
            <w:r>
              <w:rPr>
                <w:color w:val="72809D"/>
                <w:spacing w:val="27"/>
                <w:w w:val="101"/>
              </w:rPr>
              <w:t xml:space="preserve"> </w:t>
            </w:r>
            <w:r>
              <w:rPr>
                <w:color w:val="72809D"/>
                <w:spacing w:val="18"/>
              </w:rPr>
              <w:t>Grasses</w:t>
            </w:r>
          </w:p>
          <w:p>
            <w:pPr>
              <w:pStyle w:val="TableText"/>
              <w:ind w:left="130"/>
              <w:spacing w:before="126" w:line="200" w:lineRule="auto"/>
              <w:rPr>
                <w:sz w:val="20"/>
                <w:szCs w:val="20"/>
              </w:rPr>
            </w:pPr>
            <w:r>
              <w:rPr>
                <w:sz w:val="20"/>
                <w:szCs w:val="20"/>
                <w:color w:val="24292F"/>
              </w:rPr>
              <w:t>3</w:t>
            </w:r>
            <w:r>
              <w:rPr>
                <w:sz w:val="20"/>
                <w:szCs w:val="20"/>
                <w:color w:val="24292F"/>
                <w:spacing w:val="-24"/>
              </w:rPr>
              <w:t xml:space="preserve"> </w:t>
            </w:r>
            <w:r>
              <w:rPr>
                <w:sz w:val="20"/>
                <w:szCs w:val="20"/>
                <w:color w:val="24292F"/>
              </w:rPr>
              <w:t>,</w:t>
            </w:r>
            <w:r>
              <w:rPr>
                <w:sz w:val="20"/>
                <w:szCs w:val="20"/>
                <w:color w:val="24292F"/>
                <w:spacing w:val="20"/>
                <w:w w:val="101"/>
              </w:rPr>
              <w:t xml:space="preserve"> </w:t>
            </w:r>
            <w:r>
              <w:rPr>
                <w:sz w:val="20"/>
                <w:szCs w:val="20"/>
                <w:color w:val="24292F"/>
              </w:rPr>
              <w:t>2</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4</w:t>
            </w:r>
            <w:r>
              <w:rPr>
                <w:sz w:val="20"/>
                <w:szCs w:val="20"/>
                <w:color w:val="24292F"/>
                <w:spacing w:val="-29"/>
              </w:rPr>
              <w:t xml:space="preserve"> </w:t>
            </w:r>
            <w:r>
              <w:rPr>
                <w:sz w:val="20"/>
                <w:szCs w:val="20"/>
                <w:color w:val="24292F"/>
              </w:rPr>
              <w:t>,</w:t>
            </w:r>
            <w:r>
              <w:rPr>
                <w:sz w:val="20"/>
                <w:szCs w:val="20"/>
                <w:color w:val="24292F"/>
                <w:spacing w:val="23"/>
                <w:w w:val="101"/>
              </w:rPr>
              <w:t xml:space="preserve"> </w:t>
            </w:r>
            <w:r>
              <w:rPr>
                <w:sz w:val="20"/>
                <w:szCs w:val="20"/>
                <w:color w:val="24292F"/>
              </w:rPr>
              <w:t>5</w:t>
            </w:r>
            <w:r>
              <w:rPr>
                <w:sz w:val="20"/>
                <w:szCs w:val="20"/>
                <w:color w:val="24292F"/>
                <w:spacing w:val="-29"/>
              </w:rPr>
              <w:t xml:space="preserve"> </w:t>
            </w:r>
            <w:r>
              <w:rPr>
                <w:sz w:val="20"/>
                <w:szCs w:val="20"/>
                <w:color w:val="24292F"/>
              </w:rPr>
              <w:t>,</w:t>
            </w:r>
            <w:r>
              <w:rPr>
                <w:sz w:val="20"/>
                <w:szCs w:val="20"/>
                <w:color w:val="24292F"/>
                <w:spacing w:val="34"/>
              </w:rPr>
              <w:t xml:space="preserve"> </w:t>
            </w:r>
            <w:r>
              <w:rPr>
                <w:sz w:val="20"/>
                <w:szCs w:val="20"/>
                <w:color w:val="24292F"/>
              </w:rPr>
              <w:t>1</w:t>
            </w:r>
          </w:p>
        </w:tc>
        <w:tc>
          <w:tcPr>
            <w:tcW w:w="5233" w:type="dxa"/>
            <w:vAlign w:val="top"/>
          </w:tcPr>
          <w:p>
            <w:pPr>
              <w:pStyle w:val="TableText"/>
              <w:ind w:left="129" w:right="478" w:firstLine="9"/>
              <w:spacing w:before="196" w:line="332" w:lineRule="auto"/>
              <w:rPr>
                <w:sz w:val="20"/>
                <w:szCs w:val="20"/>
              </w:rPr>
            </w:pPr>
            <w:r>
              <w:rPr>
                <w:color w:val="72809D"/>
                <w:spacing w:val="15"/>
              </w:rPr>
              <w:t>10.</w:t>
            </w:r>
            <w:r>
              <w:rPr>
                <w:color w:val="72809D"/>
                <w:spacing w:val="37"/>
                <w:w w:val="101"/>
              </w:rPr>
              <w:t xml:space="preserve"> </w:t>
            </w:r>
            <w:r>
              <w:rPr>
                <w:color w:val="72809D"/>
                <w:spacing w:val="15"/>
              </w:rPr>
              <w:t>RP#9534</w:t>
            </w:r>
            <w:r>
              <w:rPr>
                <w:color w:val="72809D"/>
                <w:spacing w:val="28"/>
                <w:w w:val="101"/>
              </w:rPr>
              <w:t xml:space="preserve"> </w:t>
            </w:r>
            <w:r>
              <w:rPr>
                <w:color w:val="72809D"/>
                <w:spacing w:val="15"/>
              </w:rPr>
              <w:t>-</w:t>
            </w:r>
            <w:r>
              <w:rPr>
                <w:color w:val="72809D"/>
                <w:spacing w:val="22"/>
              </w:rPr>
              <w:t xml:space="preserve"> </w:t>
            </w:r>
            <w:r>
              <w:rPr>
                <w:color w:val="72809D"/>
                <w:spacing w:val="15"/>
              </w:rPr>
              <w:t>Why</w:t>
            </w:r>
            <w:r>
              <w:rPr>
                <w:color w:val="72809D"/>
                <w:spacing w:val="26"/>
              </w:rPr>
              <w:t xml:space="preserve"> </w:t>
            </w:r>
            <w:r>
              <w:rPr>
                <w:color w:val="72809D"/>
                <w:spacing w:val="15"/>
              </w:rPr>
              <w:t>a</w:t>
            </w:r>
            <w:r>
              <w:rPr>
                <w:color w:val="72809D"/>
                <w:spacing w:val="27"/>
              </w:rPr>
              <w:t xml:space="preserve"> </w:t>
            </w:r>
            <w:r>
              <w:rPr>
                <w:color w:val="72809D"/>
                <w:spacing w:val="15"/>
              </w:rPr>
              <w:t>Candle</w:t>
            </w:r>
            <w:r>
              <w:rPr>
                <w:color w:val="72809D"/>
                <w:spacing w:val="33"/>
                <w:w w:val="101"/>
              </w:rPr>
              <w:t xml:space="preserve"> </w:t>
            </w:r>
            <w:r>
              <w:rPr>
                <w:color w:val="72809D"/>
                <w:spacing w:val="15"/>
              </w:rPr>
              <w:t>Flame Always</w:t>
            </w:r>
            <w:r>
              <w:rPr>
                <w:color w:val="72809D"/>
                <w:spacing w:val="33"/>
                <w:w w:val="102"/>
              </w:rPr>
              <w:t xml:space="preserve"> </w:t>
            </w:r>
            <w:r>
              <w:rPr>
                <w:color w:val="72809D"/>
                <w:spacing w:val="15"/>
              </w:rPr>
              <w:t>Points</w:t>
            </w:r>
            <w:r>
              <w:rPr>
                <w:color w:val="72809D"/>
                <w:spacing w:val="32"/>
                <w:w w:val="101"/>
              </w:rPr>
              <w:t xml:space="preserve"> </w:t>
            </w:r>
            <w:r>
              <w:rPr>
                <w:color w:val="72809D"/>
                <w:spacing w:val="15"/>
              </w:rPr>
              <w:t>Up</w:t>
            </w:r>
            <w:r>
              <w:rPr>
                <w:color w:val="72809D"/>
              </w:rPr>
              <w:t xml:space="preserve"> </w:t>
            </w:r>
            <w:r>
              <w:rPr>
                <w:sz w:val="20"/>
                <w:szCs w:val="20"/>
                <w:color w:val="24292F"/>
              </w:rPr>
              <w:t>3</w:t>
            </w:r>
            <w:r>
              <w:rPr>
                <w:sz w:val="20"/>
                <w:szCs w:val="20"/>
                <w:color w:val="24292F"/>
                <w:spacing w:val="-26"/>
              </w:rPr>
              <w:t xml:space="preserve"> </w:t>
            </w:r>
            <w:r>
              <w:rPr>
                <w:sz w:val="20"/>
                <w:szCs w:val="20"/>
                <w:color w:val="24292F"/>
              </w:rPr>
              <w:t>,</w:t>
            </w:r>
            <w:r>
              <w:rPr>
                <w:sz w:val="20"/>
                <w:szCs w:val="20"/>
                <w:color w:val="24292F"/>
                <w:spacing w:val="34"/>
              </w:rPr>
              <w:t xml:space="preserve"> </w:t>
            </w:r>
            <w:r>
              <w:rPr>
                <w:sz w:val="20"/>
                <w:szCs w:val="20"/>
                <w:color w:val="24292F"/>
              </w:rPr>
              <w:t>1</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4</w:t>
            </w:r>
            <w:r>
              <w:rPr>
                <w:sz w:val="20"/>
                <w:szCs w:val="20"/>
                <w:color w:val="24292F"/>
                <w:spacing w:val="-29"/>
              </w:rPr>
              <w:t xml:space="preserve"> </w:t>
            </w:r>
            <w:r>
              <w:rPr>
                <w:sz w:val="20"/>
                <w:szCs w:val="20"/>
                <w:color w:val="24292F"/>
              </w:rPr>
              <w:t>,</w:t>
            </w:r>
            <w:r>
              <w:rPr>
                <w:sz w:val="20"/>
                <w:szCs w:val="20"/>
                <w:color w:val="24292F"/>
                <w:spacing w:val="21"/>
              </w:rPr>
              <w:t xml:space="preserve"> </w:t>
            </w:r>
            <w:r>
              <w:rPr>
                <w:sz w:val="20"/>
                <w:szCs w:val="20"/>
                <w:color w:val="24292F"/>
              </w:rPr>
              <w:t>2</w:t>
            </w:r>
          </w:p>
        </w:tc>
      </w:tr>
      <w:tr>
        <w:trPr>
          <w:trHeight w:val="843" w:hRule="atLeast"/>
        </w:trPr>
        <w:tc>
          <w:tcPr>
            <w:shd w:val="clear" w:fill="F0F4F8"/>
            <w:tcW w:w="4723" w:type="dxa"/>
            <w:vAlign w:val="top"/>
          </w:tcPr>
          <w:p>
            <w:pPr>
              <w:pStyle w:val="TableText"/>
              <w:ind w:left="140"/>
              <w:spacing w:before="199" w:line="206" w:lineRule="auto"/>
              <w:rPr/>
            </w:pPr>
            <w:r>
              <w:rPr>
                <w:color w:val="72809D"/>
                <w:spacing w:val="14"/>
              </w:rPr>
              <w:t>11.</w:t>
            </w:r>
            <w:r>
              <w:rPr>
                <w:color w:val="72809D"/>
                <w:spacing w:val="36"/>
                <w:w w:val="101"/>
              </w:rPr>
              <w:t xml:space="preserve"> </w:t>
            </w:r>
            <w:r>
              <w:rPr>
                <w:color w:val="72809D"/>
                <w:spacing w:val="14"/>
              </w:rPr>
              <w:t>RP#9515</w:t>
            </w:r>
            <w:r>
              <w:rPr>
                <w:color w:val="72809D"/>
                <w:spacing w:val="28"/>
                <w:w w:val="102"/>
              </w:rPr>
              <w:t xml:space="preserve"> </w:t>
            </w:r>
            <w:r>
              <w:rPr>
                <w:color w:val="72809D"/>
                <w:spacing w:val="14"/>
              </w:rPr>
              <w:t>- Toxicology</w:t>
            </w:r>
          </w:p>
          <w:p>
            <w:pPr>
              <w:pStyle w:val="TableText"/>
              <w:ind w:left="130"/>
              <w:spacing w:before="125" w:line="200" w:lineRule="auto"/>
              <w:rPr>
                <w:sz w:val="20"/>
                <w:szCs w:val="20"/>
              </w:rPr>
            </w:pPr>
            <w:r>
              <w:rPr>
                <w:sz w:val="20"/>
                <w:szCs w:val="20"/>
                <w:color w:val="24292F"/>
              </w:rPr>
              <w:t>3</w:t>
            </w:r>
            <w:r>
              <w:rPr>
                <w:sz w:val="20"/>
                <w:szCs w:val="20"/>
                <w:color w:val="24292F"/>
                <w:spacing w:val="-26"/>
              </w:rPr>
              <w:t xml:space="preserve"> </w:t>
            </w:r>
            <w:r>
              <w:rPr>
                <w:sz w:val="20"/>
                <w:szCs w:val="20"/>
                <w:color w:val="24292F"/>
              </w:rPr>
              <w:t>,</w:t>
            </w:r>
            <w:r>
              <w:rPr>
                <w:sz w:val="20"/>
                <w:szCs w:val="20"/>
                <w:color w:val="24292F"/>
                <w:spacing w:val="21"/>
              </w:rPr>
              <w:t xml:space="preserve"> </w:t>
            </w:r>
            <w:r>
              <w:rPr>
                <w:sz w:val="20"/>
                <w:szCs w:val="20"/>
                <w:color w:val="24292F"/>
              </w:rPr>
              <w:t>2</w:t>
            </w:r>
            <w:r>
              <w:rPr>
                <w:sz w:val="20"/>
                <w:szCs w:val="20"/>
                <w:color w:val="24292F"/>
                <w:spacing w:val="-29"/>
              </w:rPr>
              <w:t xml:space="preserve"> </w:t>
            </w:r>
            <w:r>
              <w:rPr>
                <w:sz w:val="20"/>
                <w:szCs w:val="20"/>
                <w:color w:val="24292F"/>
              </w:rPr>
              <w:t>,</w:t>
            </w:r>
            <w:r>
              <w:rPr>
                <w:sz w:val="20"/>
                <w:szCs w:val="20"/>
                <w:color w:val="24292F"/>
                <w:spacing w:val="34"/>
              </w:rPr>
              <w:t xml:space="preserve"> </w:t>
            </w:r>
            <w:r>
              <w:rPr>
                <w:sz w:val="20"/>
                <w:szCs w:val="20"/>
                <w:color w:val="24292F"/>
              </w:rPr>
              <w:t>1</w:t>
            </w:r>
          </w:p>
        </w:tc>
        <w:tc>
          <w:tcPr>
            <w:shd w:val="clear" w:fill="F0F4F8"/>
            <w:tcW w:w="5233" w:type="dxa"/>
            <w:vAlign w:val="top"/>
          </w:tcPr>
          <w:p>
            <w:pPr>
              <w:pStyle w:val="TableText"/>
              <w:ind w:left="138"/>
              <w:spacing w:before="198" w:line="206" w:lineRule="auto"/>
              <w:rPr/>
            </w:pPr>
            <w:r>
              <w:rPr>
                <w:color w:val="72809D"/>
                <w:spacing w:val="15"/>
              </w:rPr>
              <w:t>12.</w:t>
            </w:r>
            <w:r>
              <w:rPr>
                <w:color w:val="72809D"/>
                <w:spacing w:val="42"/>
              </w:rPr>
              <w:t xml:space="preserve"> </w:t>
            </w:r>
            <w:r>
              <w:rPr>
                <w:color w:val="72809D"/>
                <w:spacing w:val="15"/>
              </w:rPr>
              <w:t>RP#9456</w:t>
            </w:r>
            <w:r>
              <w:rPr>
                <w:color w:val="72809D"/>
                <w:spacing w:val="28"/>
                <w:w w:val="101"/>
              </w:rPr>
              <w:t xml:space="preserve"> </w:t>
            </w:r>
            <w:r>
              <w:rPr>
                <w:color w:val="72809D"/>
                <w:spacing w:val="15"/>
              </w:rPr>
              <w:t>-</w:t>
            </w:r>
            <w:r>
              <w:rPr>
                <w:color w:val="72809D"/>
                <w:spacing w:val="33"/>
                <w:w w:val="101"/>
              </w:rPr>
              <w:t xml:space="preserve"> </w:t>
            </w:r>
            <w:r>
              <w:rPr>
                <w:color w:val="72809D"/>
                <w:spacing w:val="15"/>
              </w:rPr>
              <w:t>Piano</w:t>
            </w:r>
            <w:r>
              <w:rPr>
                <w:color w:val="72809D"/>
                <w:spacing w:val="32"/>
              </w:rPr>
              <w:t xml:space="preserve"> </w:t>
            </w:r>
            <w:r>
              <w:rPr>
                <w:color w:val="72809D"/>
                <w:spacing w:val="15"/>
              </w:rPr>
              <w:t>keys</w:t>
            </w:r>
          </w:p>
          <w:p>
            <w:pPr>
              <w:pStyle w:val="TableText"/>
              <w:ind w:left="127"/>
              <w:spacing w:before="126" w:line="200" w:lineRule="auto"/>
              <w:rPr>
                <w:sz w:val="20"/>
                <w:szCs w:val="20"/>
              </w:rPr>
            </w:pPr>
            <w:r>
              <w:rPr>
                <w:sz w:val="20"/>
                <w:szCs w:val="20"/>
                <w:color w:val="24292F"/>
              </w:rPr>
              <w:t>2</w:t>
            </w:r>
            <w:r>
              <w:rPr>
                <w:sz w:val="20"/>
                <w:szCs w:val="20"/>
                <w:color w:val="24292F"/>
                <w:spacing w:val="-26"/>
              </w:rPr>
              <w:t xml:space="preserve"> </w:t>
            </w:r>
            <w:r>
              <w:rPr>
                <w:sz w:val="20"/>
                <w:szCs w:val="20"/>
                <w:color w:val="24292F"/>
              </w:rPr>
              <w:t>,</w:t>
            </w:r>
            <w:r>
              <w:rPr>
                <w:sz w:val="20"/>
                <w:szCs w:val="20"/>
                <w:color w:val="24292F"/>
                <w:spacing w:val="22"/>
              </w:rPr>
              <w:t xml:space="preserve"> </w:t>
            </w:r>
            <w:r>
              <w:rPr>
                <w:sz w:val="20"/>
                <w:szCs w:val="20"/>
                <w:color w:val="24292F"/>
              </w:rPr>
              <w:t>3</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4</w:t>
            </w:r>
            <w:r>
              <w:rPr>
                <w:sz w:val="20"/>
                <w:szCs w:val="20"/>
                <w:color w:val="24292F"/>
                <w:spacing w:val="-29"/>
              </w:rPr>
              <w:t xml:space="preserve"> </w:t>
            </w:r>
            <w:r>
              <w:rPr>
                <w:sz w:val="20"/>
                <w:szCs w:val="20"/>
                <w:color w:val="24292F"/>
              </w:rPr>
              <w:t>,</w:t>
            </w:r>
            <w:r>
              <w:rPr>
                <w:sz w:val="20"/>
                <w:szCs w:val="20"/>
                <w:color w:val="24292F"/>
                <w:spacing w:val="34"/>
                <w:w w:val="101"/>
              </w:rPr>
              <w:t xml:space="preserve"> </w:t>
            </w:r>
            <w:r>
              <w:rPr>
                <w:sz w:val="20"/>
                <w:szCs w:val="20"/>
                <w:color w:val="24292F"/>
              </w:rPr>
              <w:t>1</w:t>
            </w:r>
            <w:r>
              <w:rPr>
                <w:sz w:val="20"/>
                <w:szCs w:val="20"/>
                <w:color w:val="24292F"/>
                <w:spacing w:val="-29"/>
              </w:rPr>
              <w:t xml:space="preserve"> </w:t>
            </w:r>
            <w:r>
              <w:rPr>
                <w:sz w:val="20"/>
                <w:szCs w:val="20"/>
                <w:color w:val="24292F"/>
              </w:rPr>
              <w:t>,</w:t>
            </w:r>
            <w:r>
              <w:rPr>
                <w:sz w:val="20"/>
                <w:szCs w:val="20"/>
                <w:color w:val="24292F"/>
                <w:spacing w:val="23"/>
              </w:rPr>
              <w:t xml:space="preserve"> </w:t>
            </w:r>
            <w:r>
              <w:rPr>
                <w:sz w:val="20"/>
                <w:szCs w:val="20"/>
                <w:color w:val="24292F"/>
              </w:rPr>
              <w:t>5</w:t>
            </w:r>
          </w:p>
        </w:tc>
      </w:tr>
      <w:tr>
        <w:trPr>
          <w:trHeight w:val="843" w:hRule="atLeast"/>
        </w:trPr>
        <w:tc>
          <w:tcPr>
            <w:tcW w:w="4723" w:type="dxa"/>
            <w:vAlign w:val="top"/>
          </w:tcPr>
          <w:p>
            <w:pPr>
              <w:pStyle w:val="TableText"/>
              <w:ind w:left="140"/>
              <w:spacing w:before="197" w:line="209" w:lineRule="auto"/>
              <w:rPr/>
            </w:pPr>
            <w:r>
              <w:rPr>
                <w:color w:val="72809D"/>
                <w:spacing w:val="16"/>
              </w:rPr>
              <w:t>13.</w:t>
            </w:r>
            <w:r>
              <w:rPr>
                <w:color w:val="72809D"/>
                <w:spacing w:val="46"/>
              </w:rPr>
              <w:t xml:space="preserve"> </w:t>
            </w:r>
            <w:r>
              <w:rPr>
                <w:color w:val="72809D"/>
                <w:spacing w:val="16"/>
              </w:rPr>
              <w:t>RP#9455</w:t>
            </w:r>
            <w:r>
              <w:rPr>
                <w:color w:val="72809D"/>
                <w:spacing w:val="28"/>
                <w:w w:val="101"/>
              </w:rPr>
              <w:t xml:space="preserve"> </w:t>
            </w:r>
            <w:r>
              <w:rPr>
                <w:color w:val="72809D"/>
                <w:spacing w:val="16"/>
              </w:rPr>
              <w:t>-</w:t>
            </w:r>
            <w:r>
              <w:rPr>
                <w:color w:val="72809D"/>
                <w:spacing w:val="27"/>
              </w:rPr>
              <w:t xml:space="preserve"> </w:t>
            </w:r>
            <w:r>
              <w:rPr>
                <w:color w:val="72809D"/>
                <w:spacing w:val="16"/>
              </w:rPr>
              <w:t>Costly</w:t>
            </w:r>
            <w:r>
              <w:rPr>
                <w:color w:val="72809D"/>
                <w:spacing w:val="33"/>
                <w:w w:val="101"/>
              </w:rPr>
              <w:t xml:space="preserve"> </w:t>
            </w:r>
            <w:r>
              <w:rPr>
                <w:color w:val="72809D"/>
                <w:spacing w:val="16"/>
              </w:rPr>
              <w:t>Panda</w:t>
            </w:r>
          </w:p>
          <w:p>
            <w:pPr>
              <w:pStyle w:val="TableText"/>
              <w:ind w:left="129"/>
              <w:spacing w:before="126" w:line="200" w:lineRule="auto"/>
              <w:rPr>
                <w:sz w:val="20"/>
                <w:szCs w:val="20"/>
              </w:rPr>
            </w:pPr>
            <w:r>
              <w:rPr>
                <w:sz w:val="20"/>
                <w:szCs w:val="20"/>
                <w:color w:val="24292F"/>
              </w:rPr>
              <w:t>2</w:t>
            </w:r>
            <w:r>
              <w:rPr>
                <w:sz w:val="20"/>
                <w:szCs w:val="20"/>
                <w:color w:val="24292F"/>
                <w:spacing w:val="-26"/>
              </w:rPr>
              <w:t xml:space="preserve"> </w:t>
            </w:r>
            <w:r>
              <w:rPr>
                <w:sz w:val="20"/>
                <w:szCs w:val="20"/>
                <w:color w:val="24292F"/>
              </w:rPr>
              <w:t>,</w:t>
            </w:r>
            <w:r>
              <w:rPr>
                <w:sz w:val="20"/>
                <w:szCs w:val="20"/>
                <w:color w:val="24292F"/>
                <w:spacing w:val="34"/>
              </w:rPr>
              <w:t xml:space="preserve"> </w:t>
            </w:r>
            <w:r>
              <w:rPr>
                <w:sz w:val="20"/>
                <w:szCs w:val="20"/>
                <w:color w:val="24292F"/>
              </w:rPr>
              <w:t>1</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4</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3</w:t>
            </w:r>
          </w:p>
        </w:tc>
        <w:tc>
          <w:tcPr>
            <w:tcW w:w="5233" w:type="dxa"/>
            <w:vAlign w:val="top"/>
          </w:tcPr>
          <w:p>
            <w:pPr>
              <w:pStyle w:val="TableText"/>
              <w:ind w:left="138"/>
              <w:spacing w:before="197" w:line="209" w:lineRule="auto"/>
              <w:rPr/>
            </w:pPr>
            <w:r>
              <w:rPr>
                <w:color w:val="72809D"/>
                <w:spacing w:val="15"/>
              </w:rPr>
              <w:t>14.</w:t>
            </w:r>
            <w:r>
              <w:rPr>
                <w:color w:val="72809D"/>
                <w:spacing w:val="47"/>
              </w:rPr>
              <w:t xml:space="preserve"> </w:t>
            </w:r>
            <w:r>
              <w:rPr>
                <w:color w:val="72809D"/>
                <w:spacing w:val="15"/>
              </w:rPr>
              <w:t>RP#9090</w:t>
            </w:r>
            <w:r>
              <w:rPr>
                <w:color w:val="72809D"/>
                <w:spacing w:val="28"/>
                <w:w w:val="101"/>
              </w:rPr>
              <w:t xml:space="preserve"> </w:t>
            </w:r>
            <w:r>
              <w:rPr>
                <w:color w:val="72809D"/>
                <w:spacing w:val="15"/>
              </w:rPr>
              <w:t>-</w:t>
            </w:r>
            <w:r>
              <w:rPr>
                <w:color w:val="72809D"/>
                <w:spacing w:val="27"/>
                <w:w w:val="101"/>
              </w:rPr>
              <w:t xml:space="preserve"> </w:t>
            </w:r>
            <w:r>
              <w:rPr>
                <w:color w:val="72809D"/>
                <w:spacing w:val="15"/>
              </w:rPr>
              <w:t>Crab</w:t>
            </w:r>
          </w:p>
          <w:p>
            <w:pPr>
              <w:pStyle w:val="TableText"/>
              <w:ind w:left="128"/>
              <w:spacing w:before="126" w:line="200" w:lineRule="auto"/>
              <w:rPr>
                <w:sz w:val="20"/>
                <w:szCs w:val="20"/>
              </w:rPr>
            </w:pPr>
            <w:r>
              <w:rPr>
                <w:sz w:val="20"/>
                <w:szCs w:val="20"/>
                <w:color w:val="24292F"/>
              </w:rPr>
              <w:t>4</w:t>
            </w:r>
            <w:r>
              <w:rPr>
                <w:sz w:val="20"/>
                <w:szCs w:val="20"/>
                <w:color w:val="24292F"/>
                <w:spacing w:val="-26"/>
              </w:rPr>
              <w:t xml:space="preserve"> </w:t>
            </w:r>
            <w:r>
              <w:rPr>
                <w:sz w:val="20"/>
                <w:szCs w:val="20"/>
                <w:color w:val="24292F"/>
              </w:rPr>
              <w:t>,</w:t>
            </w:r>
            <w:r>
              <w:rPr>
                <w:sz w:val="20"/>
                <w:szCs w:val="20"/>
                <w:color w:val="24292F"/>
                <w:spacing w:val="34"/>
              </w:rPr>
              <w:t xml:space="preserve"> </w:t>
            </w:r>
            <w:r>
              <w:rPr>
                <w:sz w:val="20"/>
                <w:szCs w:val="20"/>
                <w:color w:val="24292F"/>
              </w:rPr>
              <w:t>1</w:t>
            </w:r>
            <w:r>
              <w:rPr>
                <w:sz w:val="20"/>
                <w:szCs w:val="20"/>
                <w:color w:val="24292F"/>
                <w:spacing w:val="-29"/>
              </w:rPr>
              <w:t xml:space="preserve"> </w:t>
            </w:r>
            <w:r>
              <w:rPr>
                <w:sz w:val="20"/>
                <w:szCs w:val="20"/>
                <w:color w:val="24292F"/>
              </w:rPr>
              <w:t>,</w:t>
            </w:r>
            <w:r>
              <w:rPr>
                <w:sz w:val="20"/>
                <w:szCs w:val="20"/>
                <w:color w:val="24292F"/>
                <w:spacing w:val="21"/>
              </w:rPr>
              <w:t xml:space="preserve"> </w:t>
            </w:r>
            <w:r>
              <w:rPr>
                <w:sz w:val="20"/>
                <w:szCs w:val="20"/>
                <w:color w:val="24292F"/>
              </w:rPr>
              <w:t>2</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3</w:t>
            </w:r>
          </w:p>
        </w:tc>
      </w:tr>
      <w:tr>
        <w:trPr>
          <w:trHeight w:val="843" w:hRule="atLeast"/>
        </w:trPr>
        <w:tc>
          <w:tcPr>
            <w:shd w:val="clear" w:fill="F0F4F8"/>
            <w:tcW w:w="4723" w:type="dxa"/>
            <w:vAlign w:val="top"/>
          </w:tcPr>
          <w:p>
            <w:pPr>
              <w:pStyle w:val="TableText"/>
              <w:ind w:left="140"/>
              <w:spacing w:before="201" w:line="204" w:lineRule="auto"/>
              <w:rPr/>
            </w:pPr>
            <w:r>
              <w:rPr>
                <w:color w:val="72809D"/>
                <w:spacing w:val="15"/>
              </w:rPr>
              <w:t>15.</w:t>
            </w:r>
            <w:r>
              <w:rPr>
                <w:color w:val="72809D"/>
                <w:spacing w:val="37"/>
                <w:w w:val="101"/>
              </w:rPr>
              <w:t xml:space="preserve"> </w:t>
            </w:r>
            <w:r>
              <w:rPr>
                <w:color w:val="72809D"/>
                <w:spacing w:val="15"/>
              </w:rPr>
              <w:t>RP#9088</w:t>
            </w:r>
            <w:r>
              <w:rPr>
                <w:color w:val="72809D"/>
                <w:spacing w:val="28"/>
                <w:w w:val="102"/>
              </w:rPr>
              <w:t xml:space="preserve"> </w:t>
            </w:r>
            <w:r>
              <w:rPr>
                <w:color w:val="72809D"/>
                <w:spacing w:val="15"/>
              </w:rPr>
              <w:t>-</w:t>
            </w:r>
            <w:r>
              <w:rPr>
                <w:color w:val="72809D"/>
                <w:spacing w:val="33"/>
                <w:w w:val="101"/>
              </w:rPr>
              <w:t xml:space="preserve"> </w:t>
            </w:r>
            <w:r>
              <w:rPr>
                <w:color w:val="72809D"/>
                <w:spacing w:val="15"/>
              </w:rPr>
              <w:t>Everest</w:t>
            </w:r>
          </w:p>
          <w:p>
            <w:pPr>
              <w:pStyle w:val="TableText"/>
              <w:ind w:left="130"/>
              <w:spacing w:before="127" w:line="200" w:lineRule="auto"/>
              <w:rPr>
                <w:sz w:val="20"/>
                <w:szCs w:val="20"/>
              </w:rPr>
            </w:pPr>
            <w:r>
              <w:rPr>
                <w:sz w:val="20"/>
                <w:szCs w:val="20"/>
                <w:color w:val="24292F"/>
              </w:rPr>
              <w:t>3</w:t>
            </w:r>
            <w:r>
              <w:rPr>
                <w:sz w:val="20"/>
                <w:szCs w:val="20"/>
                <w:color w:val="24292F"/>
                <w:spacing w:val="-26"/>
              </w:rPr>
              <w:t xml:space="preserve"> </w:t>
            </w:r>
            <w:r>
              <w:rPr>
                <w:sz w:val="20"/>
                <w:szCs w:val="20"/>
                <w:color w:val="24292F"/>
              </w:rPr>
              <w:t>,</w:t>
            </w:r>
            <w:r>
              <w:rPr>
                <w:sz w:val="20"/>
                <w:szCs w:val="20"/>
                <w:color w:val="24292F"/>
                <w:spacing w:val="34"/>
              </w:rPr>
              <w:t xml:space="preserve"> </w:t>
            </w:r>
            <w:r>
              <w:rPr>
                <w:sz w:val="20"/>
                <w:szCs w:val="20"/>
                <w:color w:val="24292F"/>
              </w:rPr>
              <w:t>1</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4</w:t>
            </w:r>
            <w:r>
              <w:rPr>
                <w:sz w:val="20"/>
                <w:szCs w:val="20"/>
                <w:color w:val="24292F"/>
                <w:spacing w:val="-29"/>
              </w:rPr>
              <w:t xml:space="preserve"> </w:t>
            </w:r>
            <w:r>
              <w:rPr>
                <w:sz w:val="20"/>
                <w:szCs w:val="20"/>
                <w:color w:val="24292F"/>
              </w:rPr>
              <w:t>,</w:t>
            </w:r>
            <w:r>
              <w:rPr>
                <w:sz w:val="20"/>
                <w:szCs w:val="20"/>
                <w:color w:val="24292F"/>
                <w:spacing w:val="21"/>
              </w:rPr>
              <w:t xml:space="preserve"> </w:t>
            </w:r>
            <w:r>
              <w:rPr>
                <w:sz w:val="20"/>
                <w:szCs w:val="20"/>
                <w:color w:val="24292F"/>
              </w:rPr>
              <w:t>2</w:t>
            </w:r>
          </w:p>
        </w:tc>
        <w:tc>
          <w:tcPr>
            <w:shd w:val="clear" w:fill="F0F4F8"/>
            <w:tcW w:w="5233" w:type="dxa"/>
            <w:vAlign w:val="top"/>
          </w:tcPr>
          <w:p>
            <w:pPr>
              <w:pStyle w:val="TableText"/>
              <w:ind w:left="138"/>
              <w:spacing w:before="201" w:line="204" w:lineRule="auto"/>
              <w:rPr/>
            </w:pPr>
            <w:r>
              <w:rPr>
                <w:color w:val="72809D"/>
                <w:spacing w:val="19"/>
              </w:rPr>
              <w:t>16.</w:t>
            </w:r>
            <w:r>
              <w:rPr>
                <w:color w:val="72809D"/>
                <w:spacing w:val="40"/>
                <w:w w:val="101"/>
              </w:rPr>
              <w:t xml:space="preserve"> </w:t>
            </w:r>
            <w:r>
              <w:rPr>
                <w:color w:val="72809D"/>
              </w:rPr>
              <w:t>RP</w:t>
            </w:r>
            <w:r>
              <w:rPr>
                <w:color w:val="72809D"/>
                <w:spacing w:val="19"/>
              </w:rPr>
              <w:t>#9073</w:t>
            </w:r>
            <w:r>
              <w:rPr>
                <w:color w:val="72809D"/>
                <w:spacing w:val="28"/>
                <w:w w:val="101"/>
              </w:rPr>
              <w:t xml:space="preserve"> </w:t>
            </w:r>
            <w:r>
              <w:rPr>
                <w:color w:val="72809D"/>
                <w:spacing w:val="19"/>
              </w:rPr>
              <w:t>-</w:t>
            </w:r>
            <w:r>
              <w:rPr>
                <w:color w:val="72809D"/>
                <w:spacing w:val="34"/>
              </w:rPr>
              <w:t xml:space="preserve"> </w:t>
            </w:r>
            <w:r>
              <w:rPr>
                <w:color w:val="72809D"/>
              </w:rPr>
              <w:t>MBTI</w:t>
            </w:r>
          </w:p>
          <w:p>
            <w:pPr>
              <w:pStyle w:val="TableText"/>
              <w:ind w:left="141"/>
              <w:spacing w:before="127" w:line="200" w:lineRule="auto"/>
              <w:rPr>
                <w:sz w:val="20"/>
                <w:szCs w:val="20"/>
              </w:rPr>
            </w:pPr>
            <w:r>
              <w:rPr>
                <w:sz w:val="20"/>
                <w:szCs w:val="20"/>
                <w:color w:val="24292F"/>
              </w:rPr>
              <w:t>1</w:t>
            </w:r>
            <w:r>
              <w:rPr>
                <w:sz w:val="20"/>
                <w:szCs w:val="20"/>
                <w:color w:val="24292F"/>
                <w:spacing w:val="-26"/>
              </w:rPr>
              <w:t xml:space="preserve"> </w:t>
            </w:r>
            <w:r>
              <w:rPr>
                <w:sz w:val="20"/>
                <w:szCs w:val="20"/>
                <w:color w:val="24292F"/>
              </w:rPr>
              <w:t>,</w:t>
            </w:r>
            <w:r>
              <w:rPr>
                <w:sz w:val="20"/>
                <w:szCs w:val="20"/>
                <w:color w:val="24292F"/>
                <w:spacing w:val="22"/>
              </w:rPr>
              <w:t xml:space="preserve"> </w:t>
            </w:r>
            <w:r>
              <w:rPr>
                <w:sz w:val="20"/>
                <w:szCs w:val="20"/>
                <w:color w:val="24292F"/>
              </w:rPr>
              <w:t>3</w:t>
            </w:r>
            <w:r>
              <w:rPr>
                <w:sz w:val="20"/>
                <w:szCs w:val="20"/>
                <w:color w:val="24292F"/>
                <w:spacing w:val="-29"/>
              </w:rPr>
              <w:t xml:space="preserve"> </w:t>
            </w:r>
            <w:r>
              <w:rPr>
                <w:sz w:val="20"/>
                <w:szCs w:val="20"/>
                <w:color w:val="24292F"/>
              </w:rPr>
              <w:t>,</w:t>
            </w:r>
            <w:r>
              <w:rPr>
                <w:sz w:val="20"/>
                <w:szCs w:val="20"/>
                <w:color w:val="24292F"/>
                <w:spacing w:val="21"/>
              </w:rPr>
              <w:t xml:space="preserve"> </w:t>
            </w:r>
            <w:r>
              <w:rPr>
                <w:sz w:val="20"/>
                <w:szCs w:val="20"/>
                <w:color w:val="24292F"/>
              </w:rPr>
              <w:t>2</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4</w:t>
            </w:r>
            <w:r>
              <w:rPr>
                <w:sz w:val="20"/>
                <w:szCs w:val="20"/>
                <w:color w:val="24292F"/>
                <w:spacing w:val="-29"/>
              </w:rPr>
              <w:t xml:space="preserve"> </w:t>
            </w:r>
            <w:r>
              <w:rPr>
                <w:sz w:val="20"/>
                <w:szCs w:val="20"/>
                <w:color w:val="24292F"/>
              </w:rPr>
              <w:t>,</w:t>
            </w:r>
            <w:r>
              <w:rPr>
                <w:sz w:val="20"/>
                <w:szCs w:val="20"/>
                <w:color w:val="24292F"/>
                <w:spacing w:val="23"/>
                <w:w w:val="101"/>
              </w:rPr>
              <w:t xml:space="preserve"> </w:t>
            </w:r>
            <w:r>
              <w:rPr>
                <w:sz w:val="20"/>
                <w:szCs w:val="20"/>
                <w:color w:val="24292F"/>
              </w:rPr>
              <w:t>5</w:t>
            </w:r>
          </w:p>
        </w:tc>
      </w:tr>
      <w:tr>
        <w:trPr>
          <w:trHeight w:val="843" w:hRule="atLeast"/>
        </w:trPr>
        <w:tc>
          <w:tcPr>
            <w:tcW w:w="4723" w:type="dxa"/>
            <w:vAlign w:val="top"/>
          </w:tcPr>
          <w:p>
            <w:pPr>
              <w:pStyle w:val="TableText"/>
              <w:ind w:left="140"/>
              <w:spacing w:before="198" w:line="209" w:lineRule="auto"/>
              <w:rPr/>
            </w:pPr>
            <w:r>
              <w:rPr>
                <w:color w:val="72809D"/>
                <w:spacing w:val="13"/>
              </w:rPr>
              <w:t>17.</w:t>
            </w:r>
            <w:r>
              <w:rPr>
                <w:color w:val="72809D"/>
                <w:spacing w:val="44"/>
                <w:w w:val="101"/>
              </w:rPr>
              <w:t xml:space="preserve"> </w:t>
            </w:r>
            <w:r>
              <w:rPr>
                <w:color w:val="72809D"/>
                <w:spacing w:val="13"/>
              </w:rPr>
              <w:t>RP#8954</w:t>
            </w:r>
            <w:r>
              <w:rPr>
                <w:color w:val="72809D"/>
                <w:spacing w:val="28"/>
                <w:w w:val="101"/>
              </w:rPr>
              <w:t xml:space="preserve"> </w:t>
            </w:r>
            <w:r>
              <w:rPr>
                <w:color w:val="72809D"/>
                <w:spacing w:val="13"/>
              </w:rPr>
              <w:t>-</w:t>
            </w:r>
            <w:r>
              <w:rPr>
                <w:color w:val="72809D"/>
                <w:spacing w:val="33"/>
                <w:w w:val="101"/>
              </w:rPr>
              <w:t xml:space="preserve"> </w:t>
            </w:r>
            <w:r>
              <w:rPr>
                <w:color w:val="72809D"/>
                <w:spacing w:val="13"/>
              </w:rPr>
              <w:t>Financial</w:t>
            </w:r>
            <w:r>
              <w:rPr>
                <w:color w:val="72809D"/>
                <w:spacing w:val="26"/>
              </w:rPr>
              <w:t xml:space="preserve"> </w:t>
            </w:r>
            <w:r>
              <w:rPr>
                <w:color w:val="72809D"/>
                <w:spacing w:val="13"/>
              </w:rPr>
              <w:t>Stability</w:t>
            </w:r>
          </w:p>
          <w:p>
            <w:pPr>
              <w:pStyle w:val="TableText"/>
              <w:ind w:left="130"/>
              <w:spacing w:before="126" w:line="200" w:lineRule="auto"/>
              <w:rPr>
                <w:sz w:val="20"/>
                <w:szCs w:val="20"/>
              </w:rPr>
            </w:pPr>
            <w:r>
              <w:rPr>
                <w:sz w:val="20"/>
                <w:szCs w:val="20"/>
                <w:color w:val="24292F"/>
              </w:rPr>
              <w:t>3</w:t>
            </w:r>
            <w:r>
              <w:rPr>
                <w:sz w:val="20"/>
                <w:szCs w:val="20"/>
                <w:color w:val="24292F"/>
                <w:spacing w:val="-26"/>
              </w:rPr>
              <w:t xml:space="preserve"> </w:t>
            </w:r>
            <w:r>
              <w:rPr>
                <w:sz w:val="20"/>
                <w:szCs w:val="20"/>
                <w:color w:val="24292F"/>
              </w:rPr>
              <w:t>,</w:t>
            </w:r>
            <w:r>
              <w:rPr>
                <w:sz w:val="20"/>
                <w:szCs w:val="20"/>
                <w:color w:val="24292F"/>
                <w:spacing w:val="34"/>
                <w:w w:val="101"/>
              </w:rPr>
              <w:t xml:space="preserve"> </w:t>
            </w:r>
            <w:r>
              <w:rPr>
                <w:sz w:val="20"/>
                <w:szCs w:val="20"/>
                <w:color w:val="24292F"/>
              </w:rPr>
              <w:t>1</w:t>
            </w:r>
            <w:r>
              <w:rPr>
                <w:sz w:val="20"/>
                <w:szCs w:val="20"/>
                <w:color w:val="24292F"/>
                <w:spacing w:val="-29"/>
              </w:rPr>
              <w:t xml:space="preserve"> </w:t>
            </w:r>
            <w:r>
              <w:rPr>
                <w:sz w:val="20"/>
                <w:szCs w:val="20"/>
                <w:color w:val="24292F"/>
              </w:rPr>
              <w:t>,</w:t>
            </w:r>
            <w:r>
              <w:rPr>
                <w:sz w:val="20"/>
                <w:szCs w:val="20"/>
                <w:color w:val="24292F"/>
                <w:spacing w:val="21"/>
                <w:w w:val="101"/>
              </w:rPr>
              <w:t xml:space="preserve"> </w:t>
            </w:r>
            <w:r>
              <w:rPr>
                <w:sz w:val="20"/>
                <w:szCs w:val="20"/>
                <w:color w:val="24292F"/>
              </w:rPr>
              <w:t>4</w:t>
            </w:r>
            <w:r>
              <w:rPr>
                <w:sz w:val="20"/>
                <w:szCs w:val="20"/>
                <w:color w:val="24292F"/>
                <w:spacing w:val="-29"/>
              </w:rPr>
              <w:t xml:space="preserve"> </w:t>
            </w:r>
            <w:r>
              <w:rPr>
                <w:sz w:val="20"/>
                <w:szCs w:val="20"/>
                <w:color w:val="24292F"/>
              </w:rPr>
              <w:t>,</w:t>
            </w:r>
            <w:r>
              <w:rPr>
                <w:sz w:val="20"/>
                <w:szCs w:val="20"/>
                <w:color w:val="24292F"/>
                <w:spacing w:val="21"/>
                <w:w w:val="101"/>
              </w:rPr>
              <w:t xml:space="preserve"> </w:t>
            </w:r>
            <w:r>
              <w:rPr>
                <w:sz w:val="20"/>
                <w:szCs w:val="20"/>
                <w:color w:val="24292F"/>
              </w:rPr>
              <w:t>2</w:t>
            </w:r>
            <w:r>
              <w:rPr>
                <w:sz w:val="20"/>
                <w:szCs w:val="20"/>
                <w:color w:val="24292F"/>
                <w:spacing w:val="-29"/>
              </w:rPr>
              <w:t xml:space="preserve"> </w:t>
            </w:r>
            <w:r>
              <w:rPr>
                <w:sz w:val="20"/>
                <w:szCs w:val="20"/>
                <w:color w:val="24292F"/>
              </w:rPr>
              <w:t>,</w:t>
            </w:r>
            <w:r>
              <w:rPr>
                <w:sz w:val="20"/>
                <w:szCs w:val="20"/>
                <w:color w:val="24292F"/>
                <w:spacing w:val="23"/>
              </w:rPr>
              <w:t xml:space="preserve"> </w:t>
            </w:r>
            <w:r>
              <w:rPr>
                <w:sz w:val="20"/>
                <w:szCs w:val="20"/>
                <w:color w:val="24292F"/>
              </w:rPr>
              <w:t>5</w:t>
            </w:r>
          </w:p>
        </w:tc>
        <w:tc>
          <w:tcPr>
            <w:tcW w:w="5233" w:type="dxa"/>
            <w:vAlign w:val="top"/>
          </w:tcPr>
          <w:p>
            <w:pPr>
              <w:pStyle w:val="TableText"/>
              <w:ind w:left="129" w:right="1234" w:firstLine="9"/>
              <w:spacing w:before="201" w:line="331" w:lineRule="auto"/>
              <w:rPr>
                <w:sz w:val="20"/>
                <w:szCs w:val="20"/>
              </w:rPr>
            </w:pPr>
            <w:r>
              <w:rPr>
                <w:color w:val="72809D"/>
                <w:spacing w:val="13"/>
              </w:rPr>
              <w:t>18.</w:t>
            </w:r>
            <w:r>
              <w:rPr>
                <w:color w:val="72809D"/>
                <w:spacing w:val="47"/>
                <w:w w:val="101"/>
              </w:rPr>
              <w:t xml:space="preserve"> </w:t>
            </w:r>
            <w:r>
              <w:rPr>
                <w:color w:val="72809D"/>
                <w:spacing w:val="13"/>
              </w:rPr>
              <w:t>RP#8814</w:t>
            </w:r>
            <w:r>
              <w:rPr>
                <w:color w:val="72809D"/>
                <w:spacing w:val="28"/>
                <w:w w:val="102"/>
              </w:rPr>
              <w:t xml:space="preserve"> </w:t>
            </w:r>
            <w:r>
              <w:rPr>
                <w:color w:val="72809D"/>
                <w:spacing w:val="13"/>
              </w:rPr>
              <w:t>-</w:t>
            </w:r>
            <w:r>
              <w:rPr>
                <w:color w:val="72809D"/>
                <w:spacing w:val="33"/>
                <w:w w:val="101"/>
              </w:rPr>
              <w:t xml:space="preserve"> </w:t>
            </w:r>
            <w:r>
              <w:rPr>
                <w:color w:val="72809D"/>
                <w:spacing w:val="13"/>
              </w:rPr>
              <w:t>HUAWEI</w:t>
            </w:r>
            <w:r>
              <w:rPr>
                <w:color w:val="72809D"/>
                <w:spacing w:val="26"/>
              </w:rPr>
              <w:t xml:space="preserve"> </w:t>
            </w:r>
            <w:r>
              <w:rPr>
                <w:color w:val="72809D"/>
                <w:spacing w:val="13"/>
              </w:rPr>
              <w:t>certification</w:t>
            </w:r>
            <w:r>
              <w:rPr>
                <w:color w:val="72809D"/>
                <w:spacing w:val="31"/>
                <w:w w:val="101"/>
              </w:rPr>
              <w:t xml:space="preserve"> </w:t>
            </w:r>
            <w:r>
              <w:rPr>
                <w:color w:val="72809D"/>
                <w:spacing w:val="13"/>
              </w:rPr>
              <w:t>program</w:t>
            </w:r>
            <w:r>
              <w:rPr>
                <w:color w:val="72809D"/>
              </w:rPr>
              <w:t xml:space="preserve"> </w:t>
            </w:r>
            <w:r>
              <w:rPr>
                <w:sz w:val="20"/>
                <w:szCs w:val="20"/>
                <w:color w:val="24292F"/>
              </w:rPr>
              <w:t>3</w:t>
            </w:r>
            <w:r>
              <w:rPr>
                <w:sz w:val="20"/>
                <w:szCs w:val="20"/>
                <w:color w:val="24292F"/>
                <w:spacing w:val="-26"/>
              </w:rPr>
              <w:t xml:space="preserve"> </w:t>
            </w:r>
            <w:r>
              <w:rPr>
                <w:sz w:val="20"/>
                <w:szCs w:val="20"/>
                <w:color w:val="24292F"/>
              </w:rPr>
              <w:t>,</w:t>
            </w:r>
            <w:r>
              <w:rPr>
                <w:sz w:val="20"/>
                <w:szCs w:val="20"/>
                <w:color w:val="24292F"/>
                <w:spacing w:val="34"/>
              </w:rPr>
              <w:t xml:space="preserve"> </w:t>
            </w:r>
            <w:r>
              <w:rPr>
                <w:sz w:val="20"/>
                <w:szCs w:val="20"/>
                <w:color w:val="24292F"/>
              </w:rPr>
              <w:t>1</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4</w:t>
            </w:r>
            <w:r>
              <w:rPr>
                <w:sz w:val="20"/>
                <w:szCs w:val="20"/>
                <w:color w:val="24292F"/>
                <w:spacing w:val="-29"/>
              </w:rPr>
              <w:t xml:space="preserve"> </w:t>
            </w:r>
            <w:r>
              <w:rPr>
                <w:sz w:val="20"/>
                <w:szCs w:val="20"/>
                <w:color w:val="24292F"/>
              </w:rPr>
              <w:t>,</w:t>
            </w:r>
            <w:r>
              <w:rPr>
                <w:sz w:val="20"/>
                <w:szCs w:val="20"/>
                <w:color w:val="24292F"/>
                <w:spacing w:val="21"/>
              </w:rPr>
              <w:t xml:space="preserve"> </w:t>
            </w:r>
            <w:r>
              <w:rPr>
                <w:sz w:val="20"/>
                <w:szCs w:val="20"/>
                <w:color w:val="24292F"/>
              </w:rPr>
              <w:t>2</w:t>
            </w:r>
          </w:p>
        </w:tc>
      </w:tr>
      <w:tr>
        <w:trPr>
          <w:trHeight w:val="844" w:hRule="atLeast"/>
        </w:trPr>
        <w:tc>
          <w:tcPr>
            <w:shd w:val="clear" w:fill="F0F4F8"/>
            <w:tcW w:w="4723" w:type="dxa"/>
            <w:vAlign w:val="top"/>
          </w:tcPr>
          <w:p>
            <w:pPr>
              <w:pStyle w:val="TableText"/>
              <w:ind w:left="140"/>
              <w:spacing w:before="199" w:line="209" w:lineRule="auto"/>
              <w:rPr/>
            </w:pPr>
            <w:r>
              <w:rPr>
                <w:color w:val="72809D"/>
                <w:spacing w:val="12"/>
              </w:rPr>
              <w:t>19.</w:t>
            </w:r>
            <w:r>
              <w:rPr>
                <w:color w:val="72809D"/>
                <w:spacing w:val="47"/>
                <w:w w:val="101"/>
              </w:rPr>
              <w:t xml:space="preserve"> </w:t>
            </w:r>
            <w:r>
              <w:rPr>
                <w:color w:val="72809D"/>
                <w:spacing w:val="12"/>
              </w:rPr>
              <w:t>RP#8811</w:t>
            </w:r>
            <w:r>
              <w:rPr>
                <w:color w:val="72809D"/>
                <w:spacing w:val="28"/>
                <w:w w:val="101"/>
              </w:rPr>
              <w:t xml:space="preserve"> </w:t>
            </w:r>
            <w:r>
              <w:rPr>
                <w:color w:val="72809D"/>
                <w:spacing w:val="12"/>
              </w:rPr>
              <w:t>-</w:t>
            </w:r>
            <w:r>
              <w:rPr>
                <w:color w:val="72809D"/>
                <w:spacing w:val="27"/>
                <w:w w:val="101"/>
              </w:rPr>
              <w:t xml:space="preserve"> </w:t>
            </w:r>
            <w:r>
              <w:rPr>
                <w:color w:val="72809D"/>
                <w:spacing w:val="12"/>
              </w:rPr>
              <w:t>Color</w:t>
            </w:r>
            <w:r>
              <w:rPr>
                <w:color w:val="72809D"/>
                <w:spacing w:val="19"/>
                <w:w w:val="102"/>
              </w:rPr>
              <w:t xml:space="preserve"> </w:t>
            </w:r>
            <w:r>
              <w:rPr>
                <w:color w:val="72809D"/>
                <w:spacing w:val="12"/>
              </w:rPr>
              <w:t>TV</w:t>
            </w:r>
          </w:p>
          <w:p>
            <w:pPr>
              <w:pStyle w:val="TableText"/>
              <w:ind w:left="130"/>
              <w:spacing w:before="126" w:line="200" w:lineRule="auto"/>
              <w:rPr>
                <w:sz w:val="20"/>
                <w:szCs w:val="20"/>
              </w:rPr>
            </w:pPr>
            <w:r>
              <w:rPr>
                <w:sz w:val="20"/>
                <w:szCs w:val="20"/>
                <w:color w:val="24292F"/>
              </w:rPr>
              <w:t>3</w:t>
            </w:r>
            <w:r>
              <w:rPr>
                <w:sz w:val="20"/>
                <w:szCs w:val="20"/>
                <w:color w:val="24292F"/>
                <w:spacing w:val="-25"/>
              </w:rPr>
              <w:t xml:space="preserve"> </w:t>
            </w:r>
            <w:r>
              <w:rPr>
                <w:sz w:val="20"/>
                <w:szCs w:val="20"/>
                <w:color w:val="24292F"/>
              </w:rPr>
              <w:t>,</w:t>
            </w:r>
            <w:r>
              <w:rPr>
                <w:sz w:val="20"/>
                <w:szCs w:val="20"/>
                <w:color w:val="24292F"/>
                <w:spacing w:val="21"/>
                <w:w w:val="101"/>
              </w:rPr>
              <w:t xml:space="preserve"> </w:t>
            </w:r>
            <w:r>
              <w:rPr>
                <w:sz w:val="20"/>
                <w:szCs w:val="20"/>
                <w:color w:val="24292F"/>
              </w:rPr>
              <w:t>2</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4</w:t>
            </w:r>
            <w:r>
              <w:rPr>
                <w:sz w:val="20"/>
                <w:szCs w:val="20"/>
                <w:color w:val="24292F"/>
                <w:spacing w:val="-29"/>
              </w:rPr>
              <w:t xml:space="preserve"> </w:t>
            </w:r>
            <w:r>
              <w:rPr>
                <w:sz w:val="20"/>
                <w:szCs w:val="20"/>
                <w:color w:val="24292F"/>
              </w:rPr>
              <w:t>,</w:t>
            </w:r>
            <w:r>
              <w:rPr>
                <w:sz w:val="20"/>
                <w:szCs w:val="20"/>
                <w:color w:val="24292F"/>
                <w:spacing w:val="34"/>
              </w:rPr>
              <w:t xml:space="preserve"> </w:t>
            </w:r>
            <w:r>
              <w:rPr>
                <w:sz w:val="20"/>
                <w:szCs w:val="20"/>
                <w:color w:val="24292F"/>
              </w:rPr>
              <w:t>1</w:t>
            </w:r>
          </w:p>
        </w:tc>
        <w:tc>
          <w:tcPr>
            <w:shd w:val="clear" w:fill="F0F4F8"/>
            <w:tcW w:w="5233" w:type="dxa"/>
            <w:vAlign w:val="top"/>
          </w:tcPr>
          <w:p>
            <w:pPr>
              <w:pStyle w:val="TableText"/>
              <w:ind w:left="127"/>
              <w:spacing w:before="202" w:line="204" w:lineRule="auto"/>
              <w:rPr/>
            </w:pPr>
            <w:r>
              <w:rPr>
                <w:color w:val="72809D"/>
                <w:spacing w:val="15"/>
              </w:rPr>
              <w:t>20.</w:t>
            </w:r>
            <w:r>
              <w:rPr>
                <w:color w:val="72809D"/>
                <w:spacing w:val="44"/>
              </w:rPr>
              <w:t xml:space="preserve"> </w:t>
            </w:r>
            <w:r>
              <w:rPr>
                <w:color w:val="72809D"/>
                <w:spacing w:val="15"/>
              </w:rPr>
              <w:t>RP#8744</w:t>
            </w:r>
            <w:r>
              <w:rPr>
                <w:color w:val="72809D"/>
                <w:spacing w:val="28"/>
                <w:w w:val="101"/>
              </w:rPr>
              <w:t xml:space="preserve"> </w:t>
            </w:r>
            <w:r>
              <w:rPr>
                <w:color w:val="72809D"/>
                <w:spacing w:val="15"/>
              </w:rPr>
              <w:t>-</w:t>
            </w:r>
            <w:r>
              <w:rPr>
                <w:color w:val="72809D"/>
                <w:spacing w:val="33"/>
                <w:w w:val="101"/>
              </w:rPr>
              <w:t xml:space="preserve"> </w:t>
            </w:r>
            <w:r>
              <w:rPr>
                <w:color w:val="72809D"/>
                <w:spacing w:val="15"/>
              </w:rPr>
              <w:t>Plato</w:t>
            </w:r>
          </w:p>
          <w:p>
            <w:pPr>
              <w:pStyle w:val="TableText"/>
              <w:ind w:left="141"/>
              <w:spacing w:before="127" w:line="200" w:lineRule="auto"/>
              <w:rPr>
                <w:sz w:val="20"/>
                <w:szCs w:val="20"/>
              </w:rPr>
            </w:pPr>
            <w:r>
              <w:rPr>
                <w:sz w:val="20"/>
                <w:szCs w:val="20"/>
                <w:color w:val="24292F"/>
              </w:rPr>
              <w:t>1</w:t>
            </w:r>
            <w:r>
              <w:rPr>
                <w:sz w:val="20"/>
                <w:szCs w:val="20"/>
                <w:color w:val="24292F"/>
                <w:spacing w:val="-26"/>
              </w:rPr>
              <w:t xml:space="preserve"> </w:t>
            </w:r>
            <w:r>
              <w:rPr>
                <w:sz w:val="20"/>
                <w:szCs w:val="20"/>
                <w:color w:val="24292F"/>
              </w:rPr>
              <w:t>,</w:t>
            </w:r>
            <w:r>
              <w:rPr>
                <w:sz w:val="20"/>
                <w:szCs w:val="20"/>
                <w:color w:val="24292F"/>
                <w:spacing w:val="22"/>
              </w:rPr>
              <w:t xml:space="preserve"> </w:t>
            </w:r>
            <w:r>
              <w:rPr>
                <w:sz w:val="20"/>
                <w:szCs w:val="20"/>
                <w:color w:val="24292F"/>
              </w:rPr>
              <w:t>3</w:t>
            </w:r>
            <w:r>
              <w:rPr>
                <w:sz w:val="20"/>
                <w:szCs w:val="20"/>
                <w:color w:val="24292F"/>
                <w:spacing w:val="-29"/>
              </w:rPr>
              <w:t xml:space="preserve"> </w:t>
            </w:r>
            <w:r>
              <w:rPr>
                <w:sz w:val="20"/>
                <w:szCs w:val="20"/>
                <w:color w:val="24292F"/>
              </w:rPr>
              <w:t>,</w:t>
            </w:r>
            <w:r>
              <w:rPr>
                <w:sz w:val="20"/>
                <w:szCs w:val="20"/>
                <w:color w:val="24292F"/>
                <w:spacing w:val="21"/>
              </w:rPr>
              <w:t xml:space="preserve"> </w:t>
            </w:r>
            <w:r>
              <w:rPr>
                <w:sz w:val="20"/>
                <w:szCs w:val="20"/>
                <w:color w:val="24292F"/>
              </w:rPr>
              <w:t>2</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4</w:t>
            </w:r>
          </w:p>
        </w:tc>
      </w:tr>
      <w:tr>
        <w:trPr>
          <w:trHeight w:val="843" w:hRule="atLeast"/>
        </w:trPr>
        <w:tc>
          <w:tcPr>
            <w:tcW w:w="4723" w:type="dxa"/>
            <w:vAlign w:val="top"/>
          </w:tcPr>
          <w:p>
            <w:pPr>
              <w:pStyle w:val="TableText"/>
              <w:ind w:left="129"/>
              <w:spacing w:before="199" w:line="210" w:lineRule="auto"/>
              <w:rPr/>
            </w:pPr>
            <w:r>
              <w:rPr>
                <w:color w:val="72809D"/>
                <w:spacing w:val="15"/>
              </w:rPr>
              <w:t>21.</w:t>
            </w:r>
            <w:r>
              <w:rPr>
                <w:color w:val="72809D"/>
                <w:spacing w:val="52"/>
              </w:rPr>
              <w:t xml:space="preserve"> </w:t>
            </w:r>
            <w:r>
              <w:rPr>
                <w:color w:val="72809D"/>
                <w:spacing w:val="15"/>
              </w:rPr>
              <w:t>RP#8743</w:t>
            </w:r>
            <w:r>
              <w:rPr>
                <w:color w:val="72809D"/>
                <w:spacing w:val="28"/>
                <w:w w:val="101"/>
              </w:rPr>
              <w:t xml:space="preserve"> </w:t>
            </w:r>
            <w:r>
              <w:rPr>
                <w:color w:val="72809D"/>
                <w:spacing w:val="15"/>
              </w:rPr>
              <w:t>-</w:t>
            </w:r>
            <w:r>
              <w:rPr>
                <w:color w:val="72809D"/>
                <w:spacing w:val="34"/>
              </w:rPr>
              <w:t xml:space="preserve"> </w:t>
            </w:r>
            <w:r>
              <w:rPr>
                <w:color w:val="72809D"/>
                <w:spacing w:val="15"/>
              </w:rPr>
              <w:t>Mining</w:t>
            </w:r>
            <w:r>
              <w:rPr>
                <w:color w:val="72809D"/>
                <w:spacing w:val="27"/>
                <w:w w:val="101"/>
              </w:rPr>
              <w:t xml:space="preserve"> </w:t>
            </w:r>
            <w:r>
              <w:rPr>
                <w:color w:val="72809D"/>
                <w:spacing w:val="15"/>
              </w:rPr>
              <w:t>Company</w:t>
            </w:r>
          </w:p>
          <w:p>
            <w:pPr>
              <w:pStyle w:val="TableText"/>
              <w:ind w:left="130"/>
              <w:spacing w:before="125" w:line="200" w:lineRule="auto"/>
              <w:rPr>
                <w:sz w:val="20"/>
                <w:szCs w:val="20"/>
              </w:rPr>
            </w:pPr>
            <w:r>
              <w:rPr>
                <w:sz w:val="20"/>
                <w:szCs w:val="20"/>
                <w:color w:val="24292F"/>
              </w:rPr>
              <w:t>4</w:t>
            </w:r>
            <w:r>
              <w:rPr>
                <w:sz w:val="20"/>
                <w:szCs w:val="20"/>
                <w:color w:val="24292F"/>
                <w:spacing w:val="-26"/>
              </w:rPr>
              <w:t xml:space="preserve"> </w:t>
            </w:r>
            <w:r>
              <w:rPr>
                <w:sz w:val="20"/>
                <w:szCs w:val="20"/>
                <w:color w:val="24292F"/>
              </w:rPr>
              <w:t>,</w:t>
            </w:r>
            <w:r>
              <w:rPr>
                <w:sz w:val="20"/>
                <w:szCs w:val="20"/>
                <w:color w:val="24292F"/>
                <w:spacing w:val="34"/>
              </w:rPr>
              <w:t xml:space="preserve"> </w:t>
            </w:r>
            <w:r>
              <w:rPr>
                <w:sz w:val="20"/>
                <w:szCs w:val="20"/>
                <w:color w:val="24292F"/>
              </w:rPr>
              <w:t>1</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3</w:t>
            </w:r>
            <w:r>
              <w:rPr>
                <w:sz w:val="20"/>
                <w:szCs w:val="20"/>
                <w:color w:val="24292F"/>
                <w:spacing w:val="-29"/>
              </w:rPr>
              <w:t xml:space="preserve"> </w:t>
            </w:r>
            <w:r>
              <w:rPr>
                <w:sz w:val="20"/>
                <w:szCs w:val="20"/>
                <w:color w:val="24292F"/>
              </w:rPr>
              <w:t>,</w:t>
            </w:r>
            <w:r>
              <w:rPr>
                <w:sz w:val="20"/>
                <w:szCs w:val="20"/>
                <w:color w:val="24292F"/>
                <w:spacing w:val="21"/>
              </w:rPr>
              <w:t xml:space="preserve"> </w:t>
            </w:r>
            <w:r>
              <w:rPr>
                <w:sz w:val="20"/>
                <w:szCs w:val="20"/>
                <w:color w:val="24292F"/>
              </w:rPr>
              <w:t>2</w:t>
            </w:r>
          </w:p>
        </w:tc>
        <w:tc>
          <w:tcPr>
            <w:tcW w:w="5233" w:type="dxa"/>
            <w:vAlign w:val="top"/>
          </w:tcPr>
          <w:p>
            <w:pPr>
              <w:pStyle w:val="TableText"/>
              <w:ind w:left="127"/>
              <w:spacing w:before="202" w:line="206" w:lineRule="auto"/>
              <w:rPr/>
            </w:pPr>
            <w:r>
              <w:rPr>
                <w:color w:val="72809D"/>
                <w:spacing w:val="14"/>
              </w:rPr>
              <w:t>22.</w:t>
            </w:r>
            <w:r>
              <w:rPr>
                <w:color w:val="72809D"/>
                <w:spacing w:val="42"/>
                <w:w w:val="101"/>
              </w:rPr>
              <w:t xml:space="preserve"> </w:t>
            </w:r>
            <w:r>
              <w:rPr>
                <w:color w:val="72809D"/>
                <w:spacing w:val="14"/>
              </w:rPr>
              <w:t>RP#8742</w:t>
            </w:r>
            <w:r>
              <w:rPr>
                <w:color w:val="72809D"/>
                <w:spacing w:val="28"/>
                <w:w w:val="101"/>
              </w:rPr>
              <w:t xml:space="preserve"> </w:t>
            </w:r>
            <w:r>
              <w:rPr>
                <w:color w:val="72809D"/>
                <w:spacing w:val="14"/>
              </w:rPr>
              <w:t>-</w:t>
            </w:r>
            <w:r>
              <w:rPr>
                <w:color w:val="72809D"/>
                <w:spacing w:val="34"/>
              </w:rPr>
              <w:t xml:space="preserve"> </w:t>
            </w:r>
            <w:r>
              <w:rPr>
                <w:color w:val="72809D"/>
                <w:spacing w:val="14"/>
              </w:rPr>
              <w:t>Interesting View</w:t>
            </w:r>
          </w:p>
          <w:p>
            <w:pPr>
              <w:pStyle w:val="TableText"/>
              <w:ind w:left="127"/>
              <w:spacing w:before="125" w:line="200" w:lineRule="auto"/>
              <w:rPr>
                <w:sz w:val="20"/>
                <w:szCs w:val="20"/>
              </w:rPr>
            </w:pPr>
            <w:r>
              <w:rPr>
                <w:sz w:val="20"/>
                <w:szCs w:val="20"/>
                <w:color w:val="24292F"/>
              </w:rPr>
              <w:t>2</w:t>
            </w:r>
            <w:r>
              <w:rPr>
                <w:sz w:val="20"/>
                <w:szCs w:val="20"/>
                <w:color w:val="24292F"/>
                <w:spacing w:val="-26"/>
              </w:rPr>
              <w:t xml:space="preserve"> </w:t>
            </w:r>
            <w:r>
              <w:rPr>
                <w:sz w:val="20"/>
                <w:szCs w:val="20"/>
                <w:color w:val="24292F"/>
              </w:rPr>
              <w:t>,</w:t>
            </w:r>
            <w:r>
              <w:rPr>
                <w:sz w:val="20"/>
                <w:szCs w:val="20"/>
                <w:color w:val="24292F"/>
                <w:spacing w:val="22"/>
              </w:rPr>
              <w:t xml:space="preserve"> </w:t>
            </w:r>
            <w:r>
              <w:rPr>
                <w:sz w:val="20"/>
                <w:szCs w:val="20"/>
                <w:color w:val="24292F"/>
              </w:rPr>
              <w:t>4</w:t>
            </w:r>
            <w:r>
              <w:rPr>
                <w:sz w:val="20"/>
                <w:szCs w:val="20"/>
                <w:color w:val="24292F"/>
                <w:spacing w:val="-29"/>
              </w:rPr>
              <w:t xml:space="preserve"> </w:t>
            </w:r>
            <w:r>
              <w:rPr>
                <w:sz w:val="20"/>
                <w:szCs w:val="20"/>
                <w:color w:val="24292F"/>
              </w:rPr>
              <w:t>,</w:t>
            </w:r>
            <w:r>
              <w:rPr>
                <w:sz w:val="20"/>
                <w:szCs w:val="20"/>
                <w:color w:val="24292F"/>
                <w:spacing w:val="34"/>
              </w:rPr>
              <w:t xml:space="preserve"> </w:t>
            </w:r>
            <w:r>
              <w:rPr>
                <w:sz w:val="20"/>
                <w:szCs w:val="20"/>
                <w:color w:val="24292F"/>
              </w:rPr>
              <w:t>1</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3</w:t>
            </w:r>
          </w:p>
        </w:tc>
      </w:tr>
      <w:tr>
        <w:trPr>
          <w:trHeight w:val="843" w:hRule="atLeast"/>
        </w:trPr>
        <w:tc>
          <w:tcPr>
            <w:shd w:val="clear" w:fill="F0F4F8"/>
            <w:tcW w:w="4723" w:type="dxa"/>
            <w:vAlign w:val="top"/>
          </w:tcPr>
          <w:p>
            <w:pPr>
              <w:pStyle w:val="TableText"/>
              <w:ind w:left="129"/>
              <w:spacing w:before="200" w:line="209" w:lineRule="auto"/>
              <w:rPr/>
            </w:pPr>
            <w:r>
              <w:rPr>
                <w:color w:val="72809D"/>
                <w:spacing w:val="17"/>
              </w:rPr>
              <w:t>23.</w:t>
            </w:r>
            <w:r>
              <w:rPr>
                <w:color w:val="72809D"/>
                <w:spacing w:val="33"/>
                <w:w w:val="101"/>
              </w:rPr>
              <w:t xml:space="preserve"> </w:t>
            </w:r>
            <w:r>
              <w:rPr>
                <w:color w:val="72809D"/>
                <w:spacing w:val="17"/>
              </w:rPr>
              <w:t>RP#8740</w:t>
            </w:r>
            <w:r>
              <w:rPr>
                <w:color w:val="72809D"/>
                <w:spacing w:val="28"/>
                <w:w w:val="101"/>
              </w:rPr>
              <w:t xml:space="preserve"> </w:t>
            </w:r>
            <w:r>
              <w:rPr>
                <w:color w:val="72809D"/>
                <w:spacing w:val="17"/>
              </w:rPr>
              <w:t>-</w:t>
            </w:r>
            <w:r>
              <w:rPr>
                <w:color w:val="72809D"/>
                <w:spacing w:val="27"/>
              </w:rPr>
              <w:t xml:space="preserve"> </w:t>
            </w:r>
            <w:r>
              <w:rPr>
                <w:color w:val="72809D"/>
                <w:spacing w:val="17"/>
              </w:rPr>
              <w:t>Geodetic</w:t>
            </w:r>
            <w:r>
              <w:rPr>
                <w:color w:val="72809D"/>
                <w:spacing w:val="33"/>
                <w:w w:val="101"/>
              </w:rPr>
              <w:t xml:space="preserve"> </w:t>
            </w:r>
            <w:r>
              <w:rPr>
                <w:color w:val="72809D"/>
                <w:spacing w:val="17"/>
              </w:rPr>
              <w:t>Data</w:t>
            </w:r>
          </w:p>
          <w:p>
            <w:pPr>
              <w:pStyle w:val="TableText"/>
              <w:ind w:left="129"/>
              <w:spacing w:before="126" w:line="200" w:lineRule="auto"/>
              <w:rPr>
                <w:sz w:val="20"/>
                <w:szCs w:val="20"/>
              </w:rPr>
            </w:pPr>
            <w:r>
              <w:rPr>
                <w:sz w:val="20"/>
                <w:szCs w:val="20"/>
                <w:color w:val="24292F"/>
              </w:rPr>
              <w:t>2</w:t>
            </w:r>
            <w:r>
              <w:rPr>
                <w:sz w:val="20"/>
                <w:szCs w:val="20"/>
                <w:color w:val="24292F"/>
                <w:spacing w:val="-25"/>
              </w:rPr>
              <w:t xml:space="preserve"> </w:t>
            </w:r>
            <w:r>
              <w:rPr>
                <w:sz w:val="20"/>
                <w:szCs w:val="20"/>
                <w:color w:val="24292F"/>
              </w:rPr>
              <w:t>,</w:t>
            </w:r>
            <w:r>
              <w:rPr>
                <w:sz w:val="20"/>
                <w:szCs w:val="20"/>
                <w:color w:val="24292F"/>
                <w:spacing w:val="22"/>
                <w:w w:val="101"/>
              </w:rPr>
              <w:t xml:space="preserve"> </w:t>
            </w:r>
            <w:r>
              <w:rPr>
                <w:sz w:val="20"/>
                <w:szCs w:val="20"/>
                <w:color w:val="24292F"/>
              </w:rPr>
              <w:t>4</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3</w:t>
            </w:r>
            <w:r>
              <w:rPr>
                <w:sz w:val="20"/>
                <w:szCs w:val="20"/>
                <w:color w:val="24292F"/>
                <w:spacing w:val="-29"/>
              </w:rPr>
              <w:t xml:space="preserve"> </w:t>
            </w:r>
            <w:r>
              <w:rPr>
                <w:sz w:val="20"/>
                <w:szCs w:val="20"/>
                <w:color w:val="24292F"/>
              </w:rPr>
              <w:t>,</w:t>
            </w:r>
            <w:r>
              <w:rPr>
                <w:sz w:val="20"/>
                <w:szCs w:val="20"/>
                <w:color w:val="24292F"/>
                <w:spacing w:val="34"/>
              </w:rPr>
              <w:t xml:space="preserve"> </w:t>
            </w:r>
            <w:r>
              <w:rPr>
                <w:sz w:val="20"/>
                <w:szCs w:val="20"/>
                <w:color w:val="24292F"/>
              </w:rPr>
              <w:t>1</w:t>
            </w:r>
          </w:p>
        </w:tc>
        <w:tc>
          <w:tcPr>
            <w:shd w:val="clear" w:fill="F0F4F8"/>
            <w:tcW w:w="5233" w:type="dxa"/>
            <w:vAlign w:val="top"/>
          </w:tcPr>
          <w:p>
            <w:pPr>
              <w:pStyle w:val="TableText"/>
              <w:ind w:left="127"/>
              <w:spacing w:before="200" w:line="209" w:lineRule="auto"/>
              <w:rPr/>
            </w:pPr>
            <w:r>
              <w:rPr>
                <w:color w:val="72809D"/>
                <w:spacing w:val="16"/>
              </w:rPr>
              <w:t>24.</w:t>
            </w:r>
            <w:r>
              <w:rPr>
                <w:color w:val="72809D"/>
                <w:spacing w:val="34"/>
              </w:rPr>
              <w:t xml:space="preserve"> </w:t>
            </w:r>
            <w:r>
              <w:rPr>
                <w:color w:val="72809D"/>
                <w:spacing w:val="16"/>
              </w:rPr>
              <w:t>RP#8737</w:t>
            </w:r>
            <w:r>
              <w:rPr>
                <w:color w:val="72809D"/>
                <w:spacing w:val="28"/>
                <w:w w:val="101"/>
              </w:rPr>
              <w:t xml:space="preserve"> </w:t>
            </w:r>
            <w:r>
              <w:rPr>
                <w:color w:val="72809D"/>
                <w:spacing w:val="16"/>
              </w:rPr>
              <w:t>-</w:t>
            </w:r>
            <w:r>
              <w:rPr>
                <w:color w:val="72809D"/>
                <w:spacing w:val="26"/>
              </w:rPr>
              <w:t xml:space="preserve"> </w:t>
            </w:r>
            <w:r>
              <w:rPr>
                <w:color w:val="72809D"/>
                <w:spacing w:val="16"/>
              </w:rPr>
              <w:t>St.</w:t>
            </w:r>
            <w:r>
              <w:rPr>
                <w:color w:val="72809D"/>
                <w:spacing w:val="23"/>
                <w:w w:val="101"/>
              </w:rPr>
              <w:t xml:space="preserve"> </w:t>
            </w:r>
            <w:r>
              <w:rPr>
                <w:color w:val="72809D"/>
                <w:spacing w:val="16"/>
              </w:rPr>
              <w:t>Johns</w:t>
            </w:r>
            <w:r>
              <w:rPr>
                <w:color w:val="72809D"/>
                <w:spacing w:val="33"/>
                <w:w w:val="101"/>
              </w:rPr>
              <w:t xml:space="preserve"> </w:t>
            </w:r>
            <w:r>
              <w:rPr>
                <w:color w:val="72809D"/>
                <w:spacing w:val="16"/>
              </w:rPr>
              <w:t>Riv</w:t>
            </w:r>
            <w:r>
              <w:rPr>
                <w:color w:val="72809D"/>
                <w:spacing w:val="15"/>
              </w:rPr>
              <w:t>er</w:t>
            </w:r>
          </w:p>
          <w:p>
            <w:pPr>
              <w:pStyle w:val="TableText"/>
              <w:ind w:left="127"/>
              <w:spacing w:before="126" w:line="200" w:lineRule="auto"/>
              <w:rPr>
                <w:sz w:val="20"/>
                <w:szCs w:val="20"/>
              </w:rPr>
            </w:pPr>
            <w:r>
              <w:rPr>
                <w:sz w:val="20"/>
                <w:szCs w:val="20"/>
                <w:color w:val="24292F"/>
              </w:rPr>
              <w:t>2</w:t>
            </w:r>
            <w:r>
              <w:rPr>
                <w:sz w:val="20"/>
                <w:szCs w:val="20"/>
                <w:color w:val="24292F"/>
                <w:spacing w:val="-26"/>
              </w:rPr>
              <w:t xml:space="preserve"> </w:t>
            </w:r>
            <w:r>
              <w:rPr>
                <w:sz w:val="20"/>
                <w:szCs w:val="20"/>
                <w:color w:val="24292F"/>
              </w:rPr>
              <w:t>,</w:t>
            </w:r>
            <w:r>
              <w:rPr>
                <w:sz w:val="20"/>
                <w:szCs w:val="20"/>
                <w:color w:val="24292F"/>
                <w:spacing w:val="22"/>
              </w:rPr>
              <w:t xml:space="preserve"> </w:t>
            </w:r>
            <w:r>
              <w:rPr>
                <w:sz w:val="20"/>
                <w:szCs w:val="20"/>
                <w:color w:val="24292F"/>
              </w:rPr>
              <w:t>4</w:t>
            </w:r>
            <w:r>
              <w:rPr>
                <w:sz w:val="20"/>
                <w:szCs w:val="20"/>
                <w:color w:val="24292F"/>
                <w:spacing w:val="-29"/>
              </w:rPr>
              <w:t xml:space="preserve"> </w:t>
            </w:r>
            <w:r>
              <w:rPr>
                <w:sz w:val="20"/>
                <w:szCs w:val="20"/>
                <w:color w:val="24292F"/>
              </w:rPr>
              <w:t>,</w:t>
            </w:r>
            <w:r>
              <w:rPr>
                <w:sz w:val="20"/>
                <w:szCs w:val="20"/>
                <w:color w:val="24292F"/>
                <w:spacing w:val="34"/>
              </w:rPr>
              <w:t xml:space="preserve"> </w:t>
            </w:r>
            <w:r>
              <w:rPr>
                <w:sz w:val="20"/>
                <w:szCs w:val="20"/>
                <w:color w:val="24292F"/>
              </w:rPr>
              <w:t>1</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3</w:t>
            </w:r>
          </w:p>
        </w:tc>
      </w:tr>
      <w:tr>
        <w:trPr>
          <w:trHeight w:val="843" w:hRule="atLeast"/>
        </w:trPr>
        <w:tc>
          <w:tcPr>
            <w:tcW w:w="4723" w:type="dxa"/>
            <w:vAlign w:val="top"/>
          </w:tcPr>
          <w:p>
            <w:pPr>
              <w:pStyle w:val="TableText"/>
              <w:ind w:left="129"/>
              <w:spacing w:before="204" w:line="204" w:lineRule="auto"/>
              <w:rPr/>
            </w:pPr>
            <w:r>
              <w:rPr>
                <w:color w:val="72809D"/>
                <w:spacing w:val="15"/>
              </w:rPr>
              <w:t>25.</w:t>
            </w:r>
            <w:r>
              <w:rPr>
                <w:color w:val="72809D"/>
                <w:spacing w:val="48"/>
                <w:w w:val="101"/>
              </w:rPr>
              <w:t xml:space="preserve"> </w:t>
            </w:r>
            <w:r>
              <w:rPr>
                <w:color w:val="72809D"/>
                <w:spacing w:val="15"/>
              </w:rPr>
              <w:t>RP#8736</w:t>
            </w:r>
            <w:r>
              <w:rPr>
                <w:color w:val="72809D"/>
                <w:spacing w:val="28"/>
                <w:w w:val="101"/>
              </w:rPr>
              <w:t xml:space="preserve"> </w:t>
            </w:r>
            <w:r>
              <w:rPr>
                <w:color w:val="72809D"/>
                <w:spacing w:val="15"/>
              </w:rPr>
              <w:t>-</w:t>
            </w:r>
            <w:r>
              <w:rPr>
                <w:color w:val="72809D"/>
                <w:spacing w:val="34"/>
              </w:rPr>
              <w:t xml:space="preserve"> </w:t>
            </w:r>
            <w:r>
              <w:rPr>
                <w:color w:val="72809D"/>
                <w:spacing w:val="15"/>
              </w:rPr>
              <w:t>Mandarin</w:t>
            </w:r>
          </w:p>
          <w:p>
            <w:pPr>
              <w:pStyle w:val="TableText"/>
              <w:ind w:left="130"/>
              <w:spacing w:before="127" w:line="200" w:lineRule="auto"/>
              <w:rPr>
                <w:sz w:val="20"/>
                <w:szCs w:val="20"/>
              </w:rPr>
            </w:pPr>
            <w:r>
              <w:rPr>
                <w:sz w:val="20"/>
                <w:szCs w:val="20"/>
                <w:color w:val="24292F"/>
              </w:rPr>
              <w:t>4</w:t>
            </w:r>
            <w:r>
              <w:rPr>
                <w:sz w:val="20"/>
                <w:szCs w:val="20"/>
                <w:color w:val="24292F"/>
                <w:spacing w:val="-26"/>
              </w:rPr>
              <w:t xml:space="preserve"> </w:t>
            </w:r>
            <w:r>
              <w:rPr>
                <w:sz w:val="20"/>
                <w:szCs w:val="20"/>
                <w:color w:val="24292F"/>
              </w:rPr>
              <w:t>,</w:t>
            </w:r>
            <w:r>
              <w:rPr>
                <w:sz w:val="20"/>
                <w:szCs w:val="20"/>
                <w:color w:val="24292F"/>
                <w:spacing w:val="22"/>
              </w:rPr>
              <w:t xml:space="preserve"> </w:t>
            </w:r>
            <w:r>
              <w:rPr>
                <w:sz w:val="20"/>
                <w:szCs w:val="20"/>
                <w:color w:val="24292F"/>
              </w:rPr>
              <w:t>3</w:t>
            </w:r>
            <w:r>
              <w:rPr>
                <w:sz w:val="20"/>
                <w:szCs w:val="20"/>
                <w:color w:val="24292F"/>
                <w:spacing w:val="-29"/>
              </w:rPr>
              <w:t xml:space="preserve"> </w:t>
            </w:r>
            <w:r>
              <w:rPr>
                <w:sz w:val="20"/>
                <w:szCs w:val="20"/>
                <w:color w:val="24292F"/>
              </w:rPr>
              <w:t>,</w:t>
            </w:r>
            <w:r>
              <w:rPr>
                <w:sz w:val="20"/>
                <w:szCs w:val="20"/>
                <w:color w:val="24292F"/>
                <w:spacing w:val="34"/>
              </w:rPr>
              <w:t xml:space="preserve"> </w:t>
            </w:r>
            <w:r>
              <w:rPr>
                <w:sz w:val="20"/>
                <w:szCs w:val="20"/>
                <w:color w:val="24292F"/>
              </w:rPr>
              <w:t>1</w:t>
            </w:r>
            <w:r>
              <w:rPr>
                <w:sz w:val="20"/>
                <w:szCs w:val="20"/>
                <w:color w:val="24292F"/>
                <w:spacing w:val="-29"/>
              </w:rPr>
              <w:t xml:space="preserve"> </w:t>
            </w:r>
            <w:r>
              <w:rPr>
                <w:sz w:val="20"/>
                <w:szCs w:val="20"/>
                <w:color w:val="24292F"/>
              </w:rPr>
              <w:t>,</w:t>
            </w:r>
            <w:r>
              <w:rPr>
                <w:sz w:val="20"/>
                <w:szCs w:val="20"/>
                <w:color w:val="24292F"/>
                <w:spacing w:val="23"/>
                <w:w w:val="101"/>
              </w:rPr>
              <w:t xml:space="preserve"> </w:t>
            </w:r>
            <w:r>
              <w:rPr>
                <w:sz w:val="20"/>
                <w:szCs w:val="20"/>
                <w:color w:val="24292F"/>
              </w:rPr>
              <w:t>5</w:t>
            </w:r>
            <w:r>
              <w:rPr>
                <w:sz w:val="20"/>
                <w:szCs w:val="20"/>
                <w:color w:val="24292F"/>
                <w:spacing w:val="-29"/>
              </w:rPr>
              <w:t xml:space="preserve"> </w:t>
            </w:r>
            <w:r>
              <w:rPr>
                <w:sz w:val="20"/>
                <w:szCs w:val="20"/>
                <w:color w:val="24292F"/>
              </w:rPr>
              <w:t>,</w:t>
            </w:r>
            <w:r>
              <w:rPr>
                <w:sz w:val="20"/>
                <w:szCs w:val="20"/>
                <w:color w:val="24292F"/>
                <w:spacing w:val="24"/>
              </w:rPr>
              <w:t xml:space="preserve"> </w:t>
            </w:r>
            <w:r>
              <w:rPr>
                <w:sz w:val="20"/>
                <w:szCs w:val="20"/>
                <w:color w:val="24292F"/>
              </w:rPr>
              <w:t>6</w:t>
            </w:r>
            <w:r>
              <w:rPr>
                <w:sz w:val="20"/>
                <w:szCs w:val="20"/>
                <w:color w:val="24292F"/>
                <w:spacing w:val="-29"/>
              </w:rPr>
              <w:t xml:space="preserve"> </w:t>
            </w:r>
            <w:r>
              <w:rPr>
                <w:sz w:val="20"/>
                <w:szCs w:val="20"/>
                <w:color w:val="24292F"/>
              </w:rPr>
              <w:t>,</w:t>
            </w:r>
            <w:r>
              <w:rPr>
                <w:sz w:val="20"/>
                <w:szCs w:val="20"/>
                <w:color w:val="24292F"/>
                <w:spacing w:val="21"/>
              </w:rPr>
              <w:t xml:space="preserve"> </w:t>
            </w:r>
            <w:r>
              <w:rPr>
                <w:sz w:val="20"/>
                <w:szCs w:val="20"/>
                <w:color w:val="24292F"/>
              </w:rPr>
              <w:t>2</w:t>
            </w:r>
          </w:p>
        </w:tc>
        <w:tc>
          <w:tcPr>
            <w:tcW w:w="5233" w:type="dxa"/>
            <w:vAlign w:val="top"/>
          </w:tcPr>
          <w:p>
            <w:pPr>
              <w:pStyle w:val="TableText"/>
              <w:ind w:left="127"/>
              <w:spacing w:before="200" w:line="209" w:lineRule="auto"/>
              <w:rPr/>
            </w:pPr>
            <w:r>
              <w:rPr>
                <w:color w:val="72809D"/>
                <w:spacing w:val="15"/>
              </w:rPr>
              <w:t>26.</w:t>
            </w:r>
            <w:r>
              <w:rPr>
                <w:color w:val="72809D"/>
                <w:spacing w:val="47"/>
                <w:w w:val="101"/>
              </w:rPr>
              <w:t xml:space="preserve"> </w:t>
            </w:r>
            <w:r>
              <w:rPr>
                <w:color w:val="72809D"/>
                <w:spacing w:val="15"/>
              </w:rPr>
              <w:t>RP#8735</w:t>
            </w:r>
            <w:r>
              <w:rPr>
                <w:color w:val="72809D"/>
                <w:spacing w:val="28"/>
                <w:w w:val="101"/>
              </w:rPr>
              <w:t xml:space="preserve"> </w:t>
            </w:r>
            <w:r>
              <w:rPr>
                <w:color w:val="72809D"/>
                <w:spacing w:val="15"/>
              </w:rPr>
              <w:t>-</w:t>
            </w:r>
            <w:r>
              <w:rPr>
                <w:color w:val="72809D"/>
                <w:spacing w:val="33"/>
                <w:w w:val="101"/>
              </w:rPr>
              <w:t xml:space="preserve"> </w:t>
            </w:r>
            <w:r>
              <w:rPr>
                <w:color w:val="72809D"/>
                <w:spacing w:val="15"/>
              </w:rPr>
              <w:t>Leaf</w:t>
            </w:r>
            <w:r>
              <w:rPr>
                <w:color w:val="72809D"/>
                <w:spacing w:val="26"/>
              </w:rPr>
              <w:t xml:space="preserve"> </w:t>
            </w:r>
            <w:r>
              <w:rPr>
                <w:color w:val="72809D"/>
                <w:spacing w:val="15"/>
              </w:rPr>
              <w:t>Structure</w:t>
            </w:r>
          </w:p>
          <w:p>
            <w:pPr>
              <w:pStyle w:val="TableText"/>
              <w:ind w:left="141"/>
              <w:spacing w:before="126" w:line="200" w:lineRule="auto"/>
              <w:rPr>
                <w:sz w:val="20"/>
                <w:szCs w:val="20"/>
              </w:rPr>
            </w:pPr>
            <w:r>
              <w:rPr>
                <w:sz w:val="20"/>
                <w:szCs w:val="20"/>
                <w:color w:val="24292F"/>
              </w:rPr>
              <w:t>1</w:t>
            </w:r>
            <w:r>
              <w:rPr>
                <w:sz w:val="20"/>
                <w:szCs w:val="20"/>
                <w:color w:val="24292F"/>
                <w:spacing w:val="-26"/>
              </w:rPr>
              <w:t xml:space="preserve"> </w:t>
            </w:r>
            <w:r>
              <w:rPr>
                <w:sz w:val="20"/>
                <w:szCs w:val="20"/>
                <w:color w:val="24292F"/>
              </w:rPr>
              <w:t>,</w:t>
            </w:r>
            <w:r>
              <w:rPr>
                <w:sz w:val="20"/>
                <w:szCs w:val="20"/>
                <w:color w:val="24292F"/>
                <w:spacing w:val="21"/>
              </w:rPr>
              <w:t xml:space="preserve"> </w:t>
            </w:r>
            <w:r>
              <w:rPr>
                <w:sz w:val="20"/>
                <w:szCs w:val="20"/>
                <w:color w:val="24292F"/>
              </w:rPr>
              <w:t>2</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3</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4</w:t>
            </w:r>
          </w:p>
        </w:tc>
      </w:tr>
      <w:tr>
        <w:trPr>
          <w:trHeight w:val="843" w:hRule="atLeast"/>
        </w:trPr>
        <w:tc>
          <w:tcPr>
            <w:shd w:val="clear" w:fill="F0F4F8"/>
            <w:tcW w:w="4723" w:type="dxa"/>
            <w:vAlign w:val="top"/>
          </w:tcPr>
          <w:p>
            <w:pPr>
              <w:pStyle w:val="TableText"/>
              <w:ind w:left="129"/>
              <w:spacing w:before="205" w:line="204" w:lineRule="auto"/>
              <w:rPr/>
            </w:pPr>
            <w:r>
              <w:rPr>
                <w:color w:val="72809D"/>
                <w:spacing w:val="16"/>
              </w:rPr>
              <w:t>27.</w:t>
            </w:r>
            <w:r>
              <w:rPr>
                <w:color w:val="72809D"/>
                <w:spacing w:val="48"/>
              </w:rPr>
              <w:t xml:space="preserve"> </w:t>
            </w:r>
            <w:r>
              <w:rPr>
                <w:color w:val="72809D"/>
                <w:spacing w:val="16"/>
              </w:rPr>
              <w:t>RP#8734</w:t>
            </w:r>
            <w:r>
              <w:rPr>
                <w:color w:val="72809D"/>
                <w:spacing w:val="28"/>
                <w:w w:val="101"/>
              </w:rPr>
              <w:t xml:space="preserve"> </w:t>
            </w:r>
            <w:r>
              <w:rPr>
                <w:color w:val="72809D"/>
                <w:spacing w:val="16"/>
              </w:rPr>
              <w:t>-</w:t>
            </w:r>
            <w:r>
              <w:rPr>
                <w:color w:val="72809D"/>
                <w:spacing w:val="33"/>
                <w:w w:val="102"/>
              </w:rPr>
              <w:t xml:space="preserve"> </w:t>
            </w:r>
            <w:r>
              <w:rPr>
                <w:color w:val="72809D"/>
                <w:spacing w:val="16"/>
              </w:rPr>
              <w:t>Meerkats</w:t>
            </w:r>
          </w:p>
          <w:p>
            <w:pPr>
              <w:pStyle w:val="TableText"/>
              <w:ind w:left="130"/>
              <w:spacing w:before="127" w:line="200" w:lineRule="auto"/>
              <w:rPr>
                <w:sz w:val="20"/>
                <w:szCs w:val="20"/>
              </w:rPr>
            </w:pPr>
            <w:r>
              <w:rPr>
                <w:sz w:val="20"/>
                <w:szCs w:val="20"/>
                <w:color w:val="24292F"/>
              </w:rPr>
              <w:t>4</w:t>
            </w:r>
            <w:r>
              <w:rPr>
                <w:sz w:val="20"/>
                <w:szCs w:val="20"/>
                <w:color w:val="24292F"/>
                <w:spacing w:val="-26"/>
              </w:rPr>
              <w:t xml:space="preserve"> </w:t>
            </w:r>
            <w:r>
              <w:rPr>
                <w:sz w:val="20"/>
                <w:szCs w:val="20"/>
                <w:color w:val="24292F"/>
              </w:rPr>
              <w:t>,</w:t>
            </w:r>
            <w:r>
              <w:rPr>
                <w:sz w:val="20"/>
                <w:szCs w:val="20"/>
                <w:color w:val="24292F"/>
                <w:spacing w:val="22"/>
              </w:rPr>
              <w:t xml:space="preserve"> </w:t>
            </w:r>
            <w:r>
              <w:rPr>
                <w:sz w:val="20"/>
                <w:szCs w:val="20"/>
                <w:color w:val="24292F"/>
              </w:rPr>
              <w:t>3</w:t>
            </w:r>
            <w:r>
              <w:rPr>
                <w:sz w:val="20"/>
                <w:szCs w:val="20"/>
                <w:color w:val="24292F"/>
                <w:spacing w:val="-29"/>
              </w:rPr>
              <w:t xml:space="preserve"> </w:t>
            </w:r>
            <w:r>
              <w:rPr>
                <w:sz w:val="20"/>
                <w:szCs w:val="20"/>
                <w:color w:val="24292F"/>
              </w:rPr>
              <w:t>,</w:t>
            </w:r>
            <w:r>
              <w:rPr>
                <w:sz w:val="20"/>
                <w:szCs w:val="20"/>
                <w:color w:val="24292F"/>
                <w:spacing w:val="34"/>
              </w:rPr>
              <w:t xml:space="preserve"> </w:t>
            </w:r>
            <w:r>
              <w:rPr>
                <w:sz w:val="20"/>
                <w:szCs w:val="20"/>
                <w:color w:val="24292F"/>
              </w:rPr>
              <w:t>1</w:t>
            </w:r>
            <w:r>
              <w:rPr>
                <w:sz w:val="20"/>
                <w:szCs w:val="20"/>
                <w:color w:val="24292F"/>
                <w:spacing w:val="-29"/>
              </w:rPr>
              <w:t xml:space="preserve"> </w:t>
            </w:r>
            <w:r>
              <w:rPr>
                <w:sz w:val="20"/>
                <w:szCs w:val="20"/>
                <w:color w:val="24292F"/>
              </w:rPr>
              <w:t>,</w:t>
            </w:r>
            <w:r>
              <w:rPr>
                <w:sz w:val="20"/>
                <w:szCs w:val="20"/>
                <w:color w:val="24292F"/>
                <w:spacing w:val="21"/>
              </w:rPr>
              <w:t xml:space="preserve"> </w:t>
            </w:r>
            <w:r>
              <w:rPr>
                <w:sz w:val="20"/>
                <w:szCs w:val="20"/>
                <w:color w:val="24292F"/>
              </w:rPr>
              <w:t>2</w:t>
            </w:r>
          </w:p>
        </w:tc>
        <w:tc>
          <w:tcPr>
            <w:shd w:val="clear" w:fill="F0F4F8"/>
            <w:tcW w:w="5233" w:type="dxa"/>
            <w:vAlign w:val="top"/>
          </w:tcPr>
          <w:p>
            <w:pPr>
              <w:pStyle w:val="TableText"/>
              <w:ind w:left="127"/>
              <w:spacing w:before="204" w:line="206" w:lineRule="auto"/>
              <w:rPr/>
            </w:pPr>
            <w:r>
              <w:rPr>
                <w:color w:val="72809D"/>
                <w:spacing w:val="17"/>
              </w:rPr>
              <w:t>28.</w:t>
            </w:r>
            <w:r>
              <w:rPr>
                <w:color w:val="72809D"/>
                <w:spacing w:val="34"/>
              </w:rPr>
              <w:t xml:space="preserve"> </w:t>
            </w:r>
            <w:r>
              <w:rPr>
                <w:color w:val="72809D"/>
                <w:spacing w:val="17"/>
              </w:rPr>
              <w:t>RP#8631</w:t>
            </w:r>
            <w:r>
              <w:rPr>
                <w:color w:val="72809D"/>
                <w:spacing w:val="28"/>
                <w:w w:val="101"/>
              </w:rPr>
              <w:t xml:space="preserve"> </w:t>
            </w:r>
            <w:r>
              <w:rPr>
                <w:color w:val="72809D"/>
                <w:spacing w:val="17"/>
              </w:rPr>
              <w:t>- Takeaway</w:t>
            </w:r>
            <w:r>
              <w:rPr>
                <w:color w:val="72809D"/>
                <w:spacing w:val="31"/>
              </w:rPr>
              <w:t xml:space="preserve"> </w:t>
            </w:r>
            <w:r>
              <w:rPr>
                <w:color w:val="72809D"/>
                <w:spacing w:val="17"/>
              </w:rPr>
              <w:t>m</w:t>
            </w:r>
            <w:r>
              <w:rPr>
                <w:color w:val="72809D"/>
                <w:spacing w:val="16"/>
              </w:rPr>
              <w:t>eals</w:t>
            </w:r>
          </w:p>
          <w:p>
            <w:pPr>
              <w:pStyle w:val="TableText"/>
              <w:ind w:left="128"/>
              <w:spacing w:before="126" w:line="200" w:lineRule="auto"/>
              <w:rPr>
                <w:sz w:val="20"/>
                <w:szCs w:val="20"/>
              </w:rPr>
            </w:pPr>
            <w:r>
              <w:rPr>
                <w:sz w:val="20"/>
                <w:szCs w:val="20"/>
                <w:color w:val="24292F"/>
              </w:rPr>
              <w:t>4</w:t>
            </w:r>
            <w:r>
              <w:rPr>
                <w:sz w:val="20"/>
                <w:szCs w:val="20"/>
                <w:color w:val="24292F"/>
                <w:spacing w:val="-24"/>
              </w:rPr>
              <w:t xml:space="preserve"> </w:t>
            </w:r>
            <w:r>
              <w:rPr>
                <w:sz w:val="20"/>
                <w:szCs w:val="20"/>
                <w:color w:val="24292F"/>
              </w:rPr>
              <w:t>,</w:t>
            </w:r>
            <w:r>
              <w:rPr>
                <w:sz w:val="20"/>
                <w:szCs w:val="20"/>
                <w:color w:val="24292F"/>
                <w:spacing w:val="23"/>
              </w:rPr>
              <w:t xml:space="preserve"> </w:t>
            </w:r>
            <w:r>
              <w:rPr>
                <w:sz w:val="20"/>
                <w:szCs w:val="20"/>
                <w:color w:val="24292F"/>
              </w:rPr>
              <w:t>5</w:t>
            </w:r>
            <w:r>
              <w:rPr>
                <w:sz w:val="20"/>
                <w:szCs w:val="20"/>
                <w:color w:val="24292F"/>
                <w:spacing w:val="-29"/>
              </w:rPr>
              <w:t xml:space="preserve"> </w:t>
            </w:r>
            <w:r>
              <w:rPr>
                <w:sz w:val="20"/>
                <w:szCs w:val="20"/>
                <w:color w:val="24292F"/>
              </w:rPr>
              <w:t>,</w:t>
            </w:r>
            <w:r>
              <w:rPr>
                <w:sz w:val="20"/>
                <w:szCs w:val="20"/>
                <w:color w:val="24292F"/>
                <w:spacing w:val="21"/>
              </w:rPr>
              <w:t xml:space="preserve"> </w:t>
            </w:r>
            <w:r>
              <w:rPr>
                <w:sz w:val="20"/>
                <w:szCs w:val="20"/>
                <w:color w:val="24292F"/>
              </w:rPr>
              <w:t>2</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3</w:t>
            </w:r>
            <w:r>
              <w:rPr>
                <w:sz w:val="20"/>
                <w:szCs w:val="20"/>
                <w:color w:val="24292F"/>
                <w:spacing w:val="-29"/>
              </w:rPr>
              <w:t xml:space="preserve"> </w:t>
            </w:r>
            <w:r>
              <w:rPr>
                <w:sz w:val="20"/>
                <w:szCs w:val="20"/>
                <w:color w:val="24292F"/>
              </w:rPr>
              <w:t>,</w:t>
            </w:r>
            <w:r>
              <w:rPr>
                <w:sz w:val="20"/>
                <w:szCs w:val="20"/>
                <w:color w:val="24292F"/>
                <w:spacing w:val="34"/>
                <w:w w:val="101"/>
              </w:rPr>
              <w:t xml:space="preserve"> </w:t>
            </w:r>
            <w:r>
              <w:rPr>
                <w:sz w:val="20"/>
                <w:szCs w:val="20"/>
                <w:color w:val="24292F"/>
              </w:rPr>
              <w:t>1</w:t>
            </w:r>
          </w:p>
        </w:tc>
      </w:tr>
      <w:tr>
        <w:trPr>
          <w:trHeight w:val="843" w:hRule="atLeast"/>
        </w:trPr>
        <w:tc>
          <w:tcPr>
            <w:tcW w:w="4723" w:type="dxa"/>
            <w:vAlign w:val="top"/>
          </w:tcPr>
          <w:p>
            <w:pPr>
              <w:pStyle w:val="TableText"/>
              <w:ind w:left="129"/>
              <w:spacing w:before="206" w:line="204" w:lineRule="auto"/>
              <w:rPr/>
            </w:pPr>
            <w:r>
              <w:rPr>
                <w:color w:val="72809D"/>
                <w:spacing w:val="16"/>
              </w:rPr>
              <w:t>29.</w:t>
            </w:r>
            <w:r>
              <w:rPr>
                <w:color w:val="72809D"/>
                <w:spacing w:val="43"/>
              </w:rPr>
              <w:t xml:space="preserve"> </w:t>
            </w:r>
            <w:r>
              <w:rPr>
                <w:color w:val="72809D"/>
                <w:spacing w:val="16"/>
              </w:rPr>
              <w:t>RP#8601</w:t>
            </w:r>
            <w:r>
              <w:rPr>
                <w:color w:val="72809D"/>
                <w:spacing w:val="28"/>
                <w:w w:val="101"/>
              </w:rPr>
              <w:t xml:space="preserve"> </w:t>
            </w:r>
            <w:r>
              <w:rPr>
                <w:color w:val="72809D"/>
                <w:spacing w:val="16"/>
              </w:rPr>
              <w:t>-</w:t>
            </w:r>
            <w:r>
              <w:rPr>
                <w:color w:val="72809D"/>
                <w:spacing w:val="33"/>
                <w:w w:val="101"/>
              </w:rPr>
              <w:t xml:space="preserve"> </w:t>
            </w:r>
            <w:r>
              <w:rPr>
                <w:color w:val="72809D"/>
                <w:spacing w:val="16"/>
              </w:rPr>
              <w:t>Locomotion</w:t>
            </w:r>
          </w:p>
          <w:p>
            <w:pPr>
              <w:pStyle w:val="TableText"/>
              <w:ind w:left="132"/>
              <w:spacing w:before="127" w:line="200" w:lineRule="auto"/>
              <w:rPr>
                <w:sz w:val="20"/>
                <w:szCs w:val="20"/>
              </w:rPr>
            </w:pPr>
            <w:r>
              <w:rPr>
                <w:sz w:val="20"/>
                <w:szCs w:val="20"/>
                <w:color w:val="24292F"/>
              </w:rPr>
              <w:t>5</w:t>
            </w:r>
            <w:r>
              <w:rPr>
                <w:sz w:val="20"/>
                <w:szCs w:val="20"/>
                <w:color w:val="24292F"/>
                <w:spacing w:val="-24"/>
              </w:rPr>
              <w:t xml:space="preserve"> </w:t>
            </w:r>
            <w:r>
              <w:rPr>
                <w:sz w:val="20"/>
                <w:szCs w:val="20"/>
                <w:color w:val="24292F"/>
              </w:rPr>
              <w:t>,</w:t>
            </w:r>
            <w:r>
              <w:rPr>
                <w:sz w:val="20"/>
                <w:szCs w:val="20"/>
                <w:color w:val="24292F"/>
                <w:spacing w:val="22"/>
              </w:rPr>
              <w:t xml:space="preserve"> </w:t>
            </w:r>
            <w:r>
              <w:rPr>
                <w:sz w:val="20"/>
                <w:szCs w:val="20"/>
                <w:color w:val="24292F"/>
              </w:rPr>
              <w:t>3</w:t>
            </w:r>
            <w:r>
              <w:rPr>
                <w:sz w:val="20"/>
                <w:szCs w:val="20"/>
                <w:color w:val="24292F"/>
                <w:spacing w:val="-29"/>
              </w:rPr>
              <w:t xml:space="preserve"> </w:t>
            </w:r>
            <w:r>
              <w:rPr>
                <w:sz w:val="20"/>
                <w:szCs w:val="20"/>
                <w:color w:val="24292F"/>
              </w:rPr>
              <w:t>,</w:t>
            </w:r>
            <w:r>
              <w:rPr>
                <w:sz w:val="20"/>
                <w:szCs w:val="20"/>
                <w:color w:val="24292F"/>
                <w:spacing w:val="21"/>
                <w:w w:val="101"/>
              </w:rPr>
              <w:t xml:space="preserve"> </w:t>
            </w:r>
            <w:r>
              <w:rPr>
                <w:sz w:val="20"/>
                <w:szCs w:val="20"/>
                <w:color w:val="24292F"/>
              </w:rPr>
              <w:t>4</w:t>
            </w:r>
            <w:r>
              <w:rPr>
                <w:sz w:val="20"/>
                <w:szCs w:val="20"/>
                <w:color w:val="24292F"/>
                <w:spacing w:val="-29"/>
              </w:rPr>
              <w:t xml:space="preserve"> </w:t>
            </w:r>
            <w:r>
              <w:rPr>
                <w:sz w:val="20"/>
                <w:szCs w:val="20"/>
                <w:color w:val="24292F"/>
              </w:rPr>
              <w:t>,</w:t>
            </w:r>
            <w:r>
              <w:rPr>
                <w:sz w:val="20"/>
                <w:szCs w:val="20"/>
                <w:color w:val="24292F"/>
                <w:spacing w:val="21"/>
              </w:rPr>
              <w:t xml:space="preserve"> </w:t>
            </w:r>
            <w:r>
              <w:rPr>
                <w:sz w:val="20"/>
                <w:szCs w:val="20"/>
                <w:color w:val="24292F"/>
              </w:rPr>
              <w:t>2</w:t>
            </w:r>
            <w:r>
              <w:rPr>
                <w:sz w:val="20"/>
                <w:szCs w:val="20"/>
                <w:color w:val="24292F"/>
                <w:spacing w:val="-29"/>
              </w:rPr>
              <w:t xml:space="preserve"> </w:t>
            </w:r>
            <w:r>
              <w:rPr>
                <w:sz w:val="20"/>
                <w:szCs w:val="20"/>
                <w:color w:val="24292F"/>
              </w:rPr>
              <w:t>,</w:t>
            </w:r>
            <w:r>
              <w:rPr>
                <w:sz w:val="20"/>
                <w:szCs w:val="20"/>
                <w:color w:val="24292F"/>
                <w:spacing w:val="34"/>
                <w:w w:val="101"/>
              </w:rPr>
              <w:t xml:space="preserve"> </w:t>
            </w:r>
            <w:r>
              <w:rPr>
                <w:sz w:val="20"/>
                <w:szCs w:val="20"/>
                <w:color w:val="24292F"/>
              </w:rPr>
              <w:t>1</w:t>
            </w:r>
          </w:p>
        </w:tc>
        <w:tc>
          <w:tcPr>
            <w:tcW w:w="5233" w:type="dxa"/>
            <w:vAlign w:val="top"/>
          </w:tcPr>
          <w:p>
            <w:pPr>
              <w:pStyle w:val="TableText"/>
              <w:ind w:left="128"/>
              <w:spacing w:before="202" w:line="209" w:lineRule="auto"/>
              <w:rPr/>
            </w:pPr>
            <w:r>
              <w:rPr>
                <w:color w:val="72809D"/>
                <w:spacing w:val="16"/>
              </w:rPr>
              <w:t>30.</w:t>
            </w:r>
            <w:r>
              <w:rPr>
                <w:color w:val="72809D"/>
                <w:spacing w:val="40"/>
              </w:rPr>
              <w:t xml:space="preserve"> </w:t>
            </w:r>
            <w:r>
              <w:rPr>
                <w:color w:val="72809D"/>
                <w:spacing w:val="16"/>
              </w:rPr>
              <w:t>RP#8484</w:t>
            </w:r>
            <w:r>
              <w:rPr>
                <w:color w:val="72809D"/>
                <w:spacing w:val="28"/>
                <w:w w:val="101"/>
              </w:rPr>
              <w:t xml:space="preserve"> </w:t>
            </w:r>
            <w:r>
              <w:rPr>
                <w:color w:val="72809D"/>
                <w:spacing w:val="16"/>
              </w:rPr>
              <w:t>- West Antarctic</w:t>
            </w:r>
            <w:r>
              <w:rPr>
                <w:color w:val="72809D"/>
                <w:spacing w:val="34"/>
              </w:rPr>
              <w:t xml:space="preserve"> </w:t>
            </w:r>
            <w:r>
              <w:rPr>
                <w:color w:val="72809D"/>
                <w:spacing w:val="16"/>
              </w:rPr>
              <w:t>Ice</w:t>
            </w:r>
            <w:r>
              <w:rPr>
                <w:color w:val="72809D"/>
                <w:spacing w:val="26"/>
                <w:w w:val="101"/>
              </w:rPr>
              <w:t xml:space="preserve"> </w:t>
            </w:r>
            <w:r>
              <w:rPr>
                <w:color w:val="72809D"/>
                <w:spacing w:val="16"/>
              </w:rPr>
              <w:t>Sheet</w:t>
            </w:r>
          </w:p>
          <w:p>
            <w:pPr>
              <w:pStyle w:val="TableText"/>
              <w:ind w:left="129"/>
              <w:spacing w:before="126" w:line="200" w:lineRule="auto"/>
              <w:rPr>
                <w:sz w:val="20"/>
                <w:szCs w:val="20"/>
              </w:rPr>
            </w:pPr>
            <w:r>
              <w:rPr>
                <w:sz w:val="20"/>
                <w:szCs w:val="20"/>
                <w:color w:val="24292F"/>
              </w:rPr>
              <w:t>3</w:t>
            </w:r>
            <w:r>
              <w:rPr>
                <w:sz w:val="20"/>
                <w:szCs w:val="20"/>
                <w:color w:val="24292F"/>
                <w:spacing w:val="-26"/>
              </w:rPr>
              <w:t xml:space="preserve"> </w:t>
            </w:r>
            <w:r>
              <w:rPr>
                <w:sz w:val="20"/>
                <w:szCs w:val="20"/>
                <w:color w:val="24292F"/>
              </w:rPr>
              <w:t>,</w:t>
            </w:r>
            <w:r>
              <w:rPr>
                <w:sz w:val="20"/>
                <w:szCs w:val="20"/>
                <w:color w:val="24292F"/>
                <w:spacing w:val="22"/>
              </w:rPr>
              <w:t xml:space="preserve"> </w:t>
            </w:r>
            <w:r>
              <w:rPr>
                <w:sz w:val="20"/>
                <w:szCs w:val="20"/>
                <w:color w:val="24292F"/>
              </w:rPr>
              <w:t>4</w:t>
            </w:r>
            <w:r>
              <w:rPr>
                <w:sz w:val="20"/>
                <w:szCs w:val="20"/>
                <w:color w:val="24292F"/>
                <w:spacing w:val="-29"/>
              </w:rPr>
              <w:t xml:space="preserve"> </w:t>
            </w:r>
            <w:r>
              <w:rPr>
                <w:sz w:val="20"/>
                <w:szCs w:val="20"/>
                <w:color w:val="24292F"/>
              </w:rPr>
              <w:t>,</w:t>
            </w:r>
            <w:r>
              <w:rPr>
                <w:sz w:val="20"/>
                <w:szCs w:val="20"/>
                <w:color w:val="24292F"/>
                <w:spacing w:val="34"/>
              </w:rPr>
              <w:t xml:space="preserve"> </w:t>
            </w:r>
            <w:r>
              <w:rPr>
                <w:sz w:val="20"/>
                <w:szCs w:val="20"/>
                <w:color w:val="24292F"/>
              </w:rPr>
              <w:t>1</w:t>
            </w:r>
            <w:r>
              <w:rPr>
                <w:sz w:val="20"/>
                <w:szCs w:val="20"/>
                <w:color w:val="24292F"/>
                <w:spacing w:val="-29"/>
              </w:rPr>
              <w:t xml:space="preserve"> </w:t>
            </w:r>
            <w:r>
              <w:rPr>
                <w:sz w:val="20"/>
                <w:szCs w:val="20"/>
                <w:color w:val="24292F"/>
              </w:rPr>
              <w:t>,</w:t>
            </w:r>
            <w:r>
              <w:rPr>
                <w:sz w:val="20"/>
                <w:szCs w:val="20"/>
                <w:color w:val="24292F"/>
                <w:spacing w:val="21"/>
              </w:rPr>
              <w:t xml:space="preserve"> </w:t>
            </w:r>
            <w:r>
              <w:rPr>
                <w:sz w:val="20"/>
                <w:szCs w:val="20"/>
                <w:color w:val="24292F"/>
              </w:rPr>
              <w:t>2</w:t>
            </w:r>
          </w:p>
        </w:tc>
      </w:tr>
      <w:tr>
        <w:trPr>
          <w:trHeight w:val="851" w:hRule="atLeast"/>
        </w:trPr>
        <w:tc>
          <w:tcPr>
            <w:shd w:val="clear" w:fill="F0F4F8"/>
            <w:tcW w:w="4723" w:type="dxa"/>
            <w:vAlign w:val="top"/>
          </w:tcPr>
          <w:p>
            <w:pPr>
              <w:pStyle w:val="TableText"/>
              <w:ind w:left="130" w:right="756"/>
              <w:spacing w:before="206" w:line="331" w:lineRule="auto"/>
              <w:rPr>
                <w:sz w:val="20"/>
                <w:szCs w:val="20"/>
              </w:rPr>
            </w:pPr>
            <w:r>
              <w:rPr>
                <w:color w:val="72809D"/>
                <w:spacing w:val="14"/>
              </w:rPr>
              <w:t>31.</w:t>
            </w:r>
            <w:r>
              <w:rPr>
                <w:color w:val="72809D"/>
                <w:spacing w:val="33"/>
                <w:w w:val="101"/>
              </w:rPr>
              <w:t xml:space="preserve"> </w:t>
            </w:r>
            <w:r>
              <w:rPr>
                <w:color w:val="72809D"/>
                <w:spacing w:val="14"/>
              </w:rPr>
              <w:t>RP#8475</w:t>
            </w:r>
            <w:r>
              <w:rPr>
                <w:color w:val="72809D"/>
                <w:spacing w:val="28"/>
                <w:w w:val="101"/>
              </w:rPr>
              <w:t xml:space="preserve"> </w:t>
            </w:r>
            <w:r>
              <w:rPr>
                <w:color w:val="72809D"/>
                <w:spacing w:val="14"/>
              </w:rPr>
              <w:t>-</w:t>
            </w:r>
            <w:r>
              <w:rPr>
                <w:color w:val="72809D"/>
                <w:spacing w:val="33"/>
                <w:w w:val="102"/>
              </w:rPr>
              <w:t xml:space="preserve"> </w:t>
            </w:r>
            <w:r>
              <w:rPr>
                <w:color w:val="72809D"/>
                <w:spacing w:val="14"/>
              </w:rPr>
              <w:t>English</w:t>
            </w:r>
            <w:r>
              <w:rPr>
                <w:color w:val="72809D"/>
                <w:spacing w:val="25"/>
                <w:w w:val="102"/>
              </w:rPr>
              <w:t xml:space="preserve"> </w:t>
            </w:r>
            <w:r>
              <w:rPr>
                <w:color w:val="72809D"/>
                <w:spacing w:val="14"/>
              </w:rPr>
              <w:t>agricultural</w:t>
            </w:r>
            <w:r>
              <w:rPr>
                <w:color w:val="72809D"/>
                <w:spacing w:val="30"/>
                <w:w w:val="101"/>
              </w:rPr>
              <w:t xml:space="preserve"> </w:t>
            </w:r>
            <w:r>
              <w:rPr>
                <w:color w:val="72809D"/>
                <w:spacing w:val="14"/>
              </w:rPr>
              <w:t>revolut</w:t>
            </w:r>
            <w:r>
              <w:rPr>
                <w:color w:val="72809D"/>
                <w:spacing w:val="13"/>
              </w:rPr>
              <w:t>ion</w:t>
            </w:r>
            <w:r>
              <w:rPr>
                <w:color w:val="72809D"/>
              </w:rPr>
              <w:t xml:space="preserve"> </w:t>
            </w:r>
            <w:r>
              <w:rPr>
                <w:sz w:val="20"/>
                <w:szCs w:val="20"/>
                <w:color w:val="24292F"/>
              </w:rPr>
              <w:t>3</w:t>
            </w:r>
            <w:r>
              <w:rPr>
                <w:sz w:val="20"/>
                <w:szCs w:val="20"/>
                <w:color w:val="24292F"/>
                <w:spacing w:val="-26"/>
              </w:rPr>
              <w:t xml:space="preserve"> </w:t>
            </w:r>
            <w:r>
              <w:rPr>
                <w:sz w:val="20"/>
                <w:szCs w:val="20"/>
                <w:color w:val="24292F"/>
              </w:rPr>
              <w:t>,</w:t>
            </w:r>
            <w:r>
              <w:rPr>
                <w:sz w:val="20"/>
                <w:szCs w:val="20"/>
                <w:color w:val="24292F"/>
                <w:spacing w:val="21"/>
              </w:rPr>
              <w:t xml:space="preserve"> </w:t>
            </w:r>
            <w:r>
              <w:rPr>
                <w:sz w:val="20"/>
                <w:szCs w:val="20"/>
                <w:color w:val="24292F"/>
              </w:rPr>
              <w:t>2</w:t>
            </w:r>
            <w:r>
              <w:rPr>
                <w:sz w:val="20"/>
                <w:szCs w:val="20"/>
                <w:color w:val="24292F"/>
                <w:spacing w:val="-29"/>
              </w:rPr>
              <w:t xml:space="preserve"> </w:t>
            </w:r>
            <w:r>
              <w:rPr>
                <w:sz w:val="20"/>
                <w:szCs w:val="20"/>
                <w:color w:val="24292F"/>
              </w:rPr>
              <w:t>,</w:t>
            </w:r>
            <w:r>
              <w:rPr>
                <w:sz w:val="20"/>
                <w:szCs w:val="20"/>
                <w:color w:val="24292F"/>
                <w:spacing w:val="34"/>
              </w:rPr>
              <w:t xml:space="preserve"> </w:t>
            </w:r>
            <w:r>
              <w:rPr>
                <w:sz w:val="20"/>
                <w:szCs w:val="20"/>
                <w:color w:val="24292F"/>
              </w:rPr>
              <w:t>1</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4</w:t>
            </w:r>
          </w:p>
        </w:tc>
        <w:tc>
          <w:tcPr>
            <w:shd w:val="clear" w:fill="F0F4F8"/>
            <w:tcW w:w="5233" w:type="dxa"/>
            <w:vAlign w:val="top"/>
          </w:tcPr>
          <w:p>
            <w:pPr>
              <w:pStyle w:val="TableText"/>
              <w:ind w:left="128"/>
              <w:spacing w:before="206" w:line="206" w:lineRule="auto"/>
              <w:rPr/>
            </w:pPr>
            <w:r>
              <w:rPr>
                <w:color w:val="72809D"/>
                <w:spacing w:val="15"/>
              </w:rPr>
              <w:t>32.</w:t>
            </w:r>
            <w:r>
              <w:rPr>
                <w:color w:val="72809D"/>
                <w:spacing w:val="42"/>
                <w:w w:val="101"/>
              </w:rPr>
              <w:t xml:space="preserve"> </w:t>
            </w:r>
            <w:r>
              <w:rPr>
                <w:color w:val="72809D"/>
                <w:spacing w:val="15"/>
              </w:rPr>
              <w:t>RP#8440</w:t>
            </w:r>
            <w:r>
              <w:rPr>
                <w:color w:val="72809D"/>
                <w:spacing w:val="28"/>
                <w:w w:val="101"/>
              </w:rPr>
              <w:t xml:space="preserve"> </w:t>
            </w:r>
            <w:r>
              <w:rPr>
                <w:color w:val="72809D"/>
                <w:spacing w:val="15"/>
              </w:rPr>
              <w:t>-</w:t>
            </w:r>
            <w:r>
              <w:rPr>
                <w:color w:val="72809D"/>
                <w:spacing w:val="33"/>
                <w:w w:val="101"/>
              </w:rPr>
              <w:t xml:space="preserve"> </w:t>
            </w:r>
            <w:r>
              <w:rPr>
                <w:color w:val="72809D"/>
                <w:spacing w:val="15"/>
              </w:rPr>
              <w:t>Playwrights</w:t>
            </w:r>
          </w:p>
          <w:p>
            <w:pPr>
              <w:pStyle w:val="TableText"/>
              <w:ind w:left="130"/>
              <w:spacing w:before="125" w:line="200" w:lineRule="auto"/>
              <w:rPr>
                <w:sz w:val="20"/>
                <w:szCs w:val="20"/>
              </w:rPr>
            </w:pPr>
            <w:r>
              <w:rPr>
                <w:sz w:val="20"/>
                <w:szCs w:val="20"/>
                <w:color w:val="24292F"/>
              </w:rPr>
              <w:t>5</w:t>
            </w:r>
            <w:r>
              <w:rPr>
                <w:sz w:val="20"/>
                <w:szCs w:val="20"/>
                <w:color w:val="24292F"/>
                <w:spacing w:val="-26"/>
              </w:rPr>
              <w:t xml:space="preserve"> </w:t>
            </w:r>
            <w:r>
              <w:rPr>
                <w:sz w:val="20"/>
                <w:szCs w:val="20"/>
                <w:color w:val="24292F"/>
              </w:rPr>
              <w:t>,</w:t>
            </w:r>
            <w:r>
              <w:rPr>
                <w:sz w:val="20"/>
                <w:szCs w:val="20"/>
                <w:color w:val="24292F"/>
                <w:spacing w:val="22"/>
              </w:rPr>
              <w:t xml:space="preserve"> </w:t>
            </w:r>
            <w:r>
              <w:rPr>
                <w:sz w:val="20"/>
                <w:szCs w:val="20"/>
                <w:color w:val="24292F"/>
              </w:rPr>
              <w:t>3</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4</w:t>
            </w:r>
            <w:r>
              <w:rPr>
                <w:sz w:val="20"/>
                <w:szCs w:val="20"/>
                <w:color w:val="24292F"/>
                <w:spacing w:val="-29"/>
              </w:rPr>
              <w:t xml:space="preserve"> </w:t>
            </w:r>
            <w:r>
              <w:rPr>
                <w:sz w:val="20"/>
                <w:szCs w:val="20"/>
                <w:color w:val="24292F"/>
              </w:rPr>
              <w:t>,</w:t>
            </w:r>
            <w:r>
              <w:rPr>
                <w:sz w:val="20"/>
                <w:szCs w:val="20"/>
                <w:color w:val="24292F"/>
                <w:spacing w:val="34"/>
                <w:w w:val="101"/>
              </w:rPr>
              <w:t xml:space="preserve"> </w:t>
            </w:r>
            <w:r>
              <w:rPr>
                <w:sz w:val="20"/>
                <w:szCs w:val="20"/>
                <w:color w:val="24292F"/>
              </w:rPr>
              <w:t>1</w:t>
            </w:r>
            <w:r>
              <w:rPr>
                <w:sz w:val="20"/>
                <w:szCs w:val="20"/>
                <w:color w:val="24292F"/>
                <w:spacing w:val="-29"/>
              </w:rPr>
              <w:t xml:space="preserve"> </w:t>
            </w:r>
            <w:r>
              <w:rPr>
                <w:sz w:val="20"/>
                <w:szCs w:val="20"/>
                <w:color w:val="24292F"/>
              </w:rPr>
              <w:t>,</w:t>
            </w:r>
            <w:r>
              <w:rPr>
                <w:sz w:val="20"/>
                <w:szCs w:val="20"/>
                <w:color w:val="24292F"/>
                <w:spacing w:val="21"/>
              </w:rPr>
              <w:t xml:space="preserve"> </w:t>
            </w:r>
            <w:r>
              <w:rPr>
                <w:sz w:val="20"/>
                <w:szCs w:val="20"/>
                <w:color w:val="24292F"/>
              </w:rPr>
              <w:t>2</w:t>
            </w:r>
          </w:p>
        </w:tc>
      </w:tr>
    </w:tbl>
    <w:p>
      <w:pPr>
        <w:spacing w:line="97" w:lineRule="exact"/>
        <w:rPr/>
      </w:pPr>
      <w:r>
        <w:rPr>
          <w:position w:val="-1"/>
        </w:rPr>
        <w:drawing>
          <wp:inline distT="0" distB="0" distL="0" distR="0">
            <wp:extent cx="3007372" cy="61983"/>
            <wp:effectExtent l="0" t="0" r="0" b="0"/>
            <wp:docPr id="1932" name="IM 1932"/>
            <wp:cNvGraphicFramePr/>
            <a:graphic>
              <a:graphicData uri="http://schemas.openxmlformats.org/drawingml/2006/picture">
                <pic:pic>
                  <pic:nvPicPr>
                    <pic:cNvPr id="1932" name="IM 1932"/>
                    <pic:cNvPicPr/>
                  </pic:nvPicPr>
                  <pic:blipFill>
                    <a:blip r:embed="rId803"/>
                    <a:stretch>
                      <a:fillRect/>
                    </a:stretch>
                  </pic:blipFill>
                  <pic:spPr>
                    <a:xfrm rot="0">
                      <a:off x="0" y="0"/>
                      <a:ext cx="3007372" cy="61983"/>
                    </a:xfrm>
                    <a:prstGeom prst="rect">
                      <a:avLst/>
                    </a:prstGeom>
                  </pic:spPr>
                </pic:pic>
              </a:graphicData>
            </a:graphic>
          </wp:inline>
        </w:drawing>
      </w:r>
    </w:p>
    <w:p>
      <w:pPr>
        <w:spacing w:line="97" w:lineRule="exact"/>
        <w:sectPr>
          <w:headerReference w:type="default" r:id="rId801"/>
          <w:footerReference w:type="default" r:id="rId802"/>
          <w:pgSz w:w="11900" w:h="16839"/>
          <w:pgMar w:top="625" w:right="962" w:bottom="607" w:left="959" w:header="344" w:footer="381" w:gutter="0"/>
        </w:sectPr>
        <w:rPr/>
      </w:pPr>
    </w:p>
    <w:p>
      <w:pPr>
        <w:spacing w:before="91"/>
        <w:rPr/>
      </w:pPr>
      <w:r/>
    </w:p>
    <w:tbl>
      <w:tblPr>
        <w:tblStyle w:val="TableNormal"/>
        <w:tblW w:w="9956" w:type="dxa"/>
        <w:tblInd w:w="5" w:type="dxa"/>
        <w:tblLayout w:type="fixed"/>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Pr>
      <w:tblGrid>
        <w:gridCol w:w="4843"/>
        <w:gridCol w:w="5113"/>
      </w:tblGrid>
      <w:tr>
        <w:trPr>
          <w:trHeight w:val="851" w:hRule="atLeast"/>
        </w:trPr>
        <w:tc>
          <w:tcPr>
            <w:tcW w:w="4843" w:type="dxa"/>
            <w:vAlign w:val="top"/>
          </w:tcPr>
          <w:p>
            <w:pPr>
              <w:pStyle w:val="TableText"/>
              <w:ind w:left="130"/>
              <w:spacing w:before="84" w:line="204" w:lineRule="auto"/>
              <w:rPr/>
            </w:pPr>
            <w:r>
              <w:rPr>
                <w:color w:val="72809D"/>
                <w:spacing w:val="16"/>
              </w:rPr>
              <w:t>33.</w:t>
            </w:r>
            <w:r>
              <w:rPr>
                <w:color w:val="72809D"/>
                <w:spacing w:val="47"/>
              </w:rPr>
              <w:t xml:space="preserve"> </w:t>
            </w:r>
            <w:r>
              <w:rPr>
                <w:color w:val="72809D"/>
                <w:spacing w:val="16"/>
              </w:rPr>
              <w:t>RP#8296</w:t>
            </w:r>
            <w:r>
              <w:rPr>
                <w:color w:val="72809D"/>
                <w:spacing w:val="28"/>
                <w:w w:val="101"/>
              </w:rPr>
              <w:t xml:space="preserve"> </w:t>
            </w:r>
            <w:r>
              <w:rPr>
                <w:color w:val="72809D"/>
                <w:spacing w:val="16"/>
              </w:rPr>
              <w:t>-</w:t>
            </w:r>
            <w:r>
              <w:rPr>
                <w:color w:val="72809D"/>
                <w:spacing w:val="33"/>
                <w:w w:val="101"/>
              </w:rPr>
              <w:t xml:space="preserve"> </w:t>
            </w:r>
            <w:r>
              <w:rPr>
                <w:color w:val="72809D"/>
                <w:spacing w:val="16"/>
              </w:rPr>
              <w:t>Biosphere</w:t>
            </w:r>
          </w:p>
          <w:p>
            <w:pPr>
              <w:pStyle w:val="TableText"/>
              <w:ind w:left="132"/>
              <w:spacing w:before="127" w:line="200" w:lineRule="auto"/>
              <w:rPr>
                <w:sz w:val="20"/>
                <w:szCs w:val="20"/>
              </w:rPr>
            </w:pPr>
            <w:r>
              <w:rPr>
                <w:sz w:val="20"/>
                <w:szCs w:val="20"/>
                <w:color w:val="24292F"/>
              </w:rPr>
              <w:t>5</w:t>
            </w:r>
            <w:r>
              <w:rPr>
                <w:sz w:val="20"/>
                <w:szCs w:val="20"/>
                <w:color w:val="24292F"/>
                <w:spacing w:val="-26"/>
              </w:rPr>
              <w:t xml:space="preserve"> </w:t>
            </w:r>
            <w:r>
              <w:rPr>
                <w:sz w:val="20"/>
                <w:szCs w:val="20"/>
                <w:color w:val="24292F"/>
              </w:rPr>
              <w:t>,</w:t>
            </w:r>
            <w:r>
              <w:rPr>
                <w:sz w:val="20"/>
                <w:szCs w:val="20"/>
                <w:color w:val="24292F"/>
                <w:spacing w:val="22"/>
              </w:rPr>
              <w:t xml:space="preserve"> </w:t>
            </w:r>
            <w:r>
              <w:rPr>
                <w:sz w:val="20"/>
                <w:szCs w:val="20"/>
                <w:color w:val="24292F"/>
              </w:rPr>
              <w:t>3</w:t>
            </w:r>
            <w:r>
              <w:rPr>
                <w:sz w:val="20"/>
                <w:szCs w:val="20"/>
                <w:color w:val="24292F"/>
                <w:spacing w:val="-29"/>
              </w:rPr>
              <w:t xml:space="preserve"> </w:t>
            </w:r>
            <w:r>
              <w:rPr>
                <w:sz w:val="20"/>
                <w:szCs w:val="20"/>
                <w:color w:val="24292F"/>
              </w:rPr>
              <w:t>,</w:t>
            </w:r>
            <w:r>
              <w:rPr>
                <w:sz w:val="20"/>
                <w:szCs w:val="20"/>
                <w:color w:val="24292F"/>
                <w:spacing w:val="24"/>
              </w:rPr>
              <w:t xml:space="preserve"> </w:t>
            </w:r>
            <w:r>
              <w:rPr>
                <w:sz w:val="20"/>
                <w:szCs w:val="20"/>
                <w:color w:val="24292F"/>
              </w:rPr>
              <w:t>6</w:t>
            </w:r>
            <w:r>
              <w:rPr>
                <w:sz w:val="20"/>
                <w:szCs w:val="20"/>
                <w:color w:val="24292F"/>
                <w:spacing w:val="-29"/>
              </w:rPr>
              <w:t xml:space="preserve"> </w:t>
            </w:r>
            <w:r>
              <w:rPr>
                <w:sz w:val="20"/>
                <w:szCs w:val="20"/>
                <w:color w:val="24292F"/>
              </w:rPr>
              <w:t>,</w:t>
            </w:r>
            <w:r>
              <w:rPr>
                <w:sz w:val="20"/>
                <w:szCs w:val="20"/>
                <w:color w:val="24292F"/>
                <w:spacing w:val="34"/>
              </w:rPr>
              <w:t xml:space="preserve"> </w:t>
            </w:r>
            <w:r>
              <w:rPr>
                <w:sz w:val="20"/>
                <w:szCs w:val="20"/>
                <w:color w:val="24292F"/>
              </w:rPr>
              <w:t>1</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4</w:t>
            </w:r>
            <w:r>
              <w:rPr>
                <w:sz w:val="20"/>
                <w:szCs w:val="20"/>
                <w:color w:val="24292F"/>
                <w:spacing w:val="-29"/>
              </w:rPr>
              <w:t xml:space="preserve"> </w:t>
            </w:r>
            <w:r>
              <w:rPr>
                <w:sz w:val="20"/>
                <w:szCs w:val="20"/>
                <w:color w:val="24292F"/>
              </w:rPr>
              <w:t>,</w:t>
            </w:r>
            <w:r>
              <w:rPr>
                <w:sz w:val="20"/>
                <w:szCs w:val="20"/>
                <w:color w:val="24292F"/>
                <w:spacing w:val="21"/>
              </w:rPr>
              <w:t xml:space="preserve"> </w:t>
            </w:r>
            <w:r>
              <w:rPr>
                <w:sz w:val="20"/>
                <w:szCs w:val="20"/>
                <w:color w:val="24292F"/>
              </w:rPr>
              <w:t>2</w:t>
            </w:r>
          </w:p>
        </w:tc>
        <w:tc>
          <w:tcPr>
            <w:tcW w:w="5113" w:type="dxa"/>
            <w:vAlign w:val="top"/>
          </w:tcPr>
          <w:p>
            <w:pPr>
              <w:pStyle w:val="TableText"/>
              <w:ind w:left="128"/>
              <w:spacing w:before="204" w:line="206" w:lineRule="auto"/>
              <w:rPr/>
            </w:pPr>
            <w:r>
              <w:rPr>
                <w:color w:val="72809D"/>
                <w:spacing w:val="16"/>
              </w:rPr>
              <w:t>34.</w:t>
            </w:r>
            <w:r>
              <w:rPr>
                <w:color w:val="72809D"/>
                <w:spacing w:val="46"/>
              </w:rPr>
              <w:t xml:space="preserve"> </w:t>
            </w:r>
            <w:r>
              <w:rPr>
                <w:color w:val="72809D"/>
                <w:spacing w:val="16"/>
              </w:rPr>
              <w:t>RP#8295</w:t>
            </w:r>
            <w:r>
              <w:rPr>
                <w:color w:val="72809D"/>
                <w:spacing w:val="28"/>
                <w:w w:val="101"/>
              </w:rPr>
              <w:t xml:space="preserve"> </w:t>
            </w:r>
            <w:r>
              <w:rPr>
                <w:color w:val="72809D"/>
                <w:spacing w:val="16"/>
              </w:rPr>
              <w:t>-</w:t>
            </w:r>
            <w:r>
              <w:rPr>
                <w:color w:val="72809D"/>
                <w:spacing w:val="33"/>
                <w:w w:val="101"/>
              </w:rPr>
              <w:t xml:space="preserve"> </w:t>
            </w:r>
            <w:r>
              <w:rPr>
                <w:color w:val="72809D"/>
                <w:spacing w:val="16"/>
              </w:rPr>
              <w:t>Drug</w:t>
            </w:r>
            <w:r>
              <w:rPr>
                <w:color w:val="72809D"/>
                <w:spacing w:val="30"/>
                <w:w w:val="101"/>
              </w:rPr>
              <w:t xml:space="preserve"> </w:t>
            </w:r>
            <w:r>
              <w:rPr>
                <w:color w:val="72809D"/>
                <w:spacing w:val="16"/>
              </w:rPr>
              <w:t>resistance</w:t>
            </w:r>
          </w:p>
          <w:p>
            <w:pPr>
              <w:pStyle w:val="TableText"/>
              <w:ind w:left="127"/>
              <w:spacing w:before="125" w:line="200" w:lineRule="auto"/>
              <w:rPr>
                <w:sz w:val="20"/>
                <w:szCs w:val="20"/>
              </w:rPr>
            </w:pPr>
            <w:r>
              <w:rPr>
                <w:sz w:val="20"/>
                <w:szCs w:val="20"/>
                <w:color w:val="24292F"/>
              </w:rPr>
              <w:t>2</w:t>
            </w:r>
            <w:r>
              <w:rPr>
                <w:sz w:val="20"/>
                <w:szCs w:val="20"/>
                <w:color w:val="24292F"/>
                <w:spacing w:val="-26"/>
              </w:rPr>
              <w:t xml:space="preserve"> </w:t>
            </w:r>
            <w:r>
              <w:rPr>
                <w:sz w:val="20"/>
                <w:szCs w:val="20"/>
                <w:color w:val="24292F"/>
              </w:rPr>
              <w:t>,</w:t>
            </w:r>
            <w:r>
              <w:rPr>
                <w:sz w:val="20"/>
                <w:szCs w:val="20"/>
                <w:color w:val="24292F"/>
                <w:spacing w:val="34"/>
              </w:rPr>
              <w:t xml:space="preserve"> </w:t>
            </w:r>
            <w:r>
              <w:rPr>
                <w:sz w:val="20"/>
                <w:szCs w:val="20"/>
                <w:color w:val="24292F"/>
              </w:rPr>
              <w:t>1</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4</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3</w:t>
            </w:r>
          </w:p>
        </w:tc>
      </w:tr>
      <w:tr>
        <w:trPr>
          <w:trHeight w:val="426" w:hRule="atLeast"/>
        </w:trPr>
        <w:tc>
          <w:tcPr>
            <w:shd w:val="clear" w:fill="F0F4F8"/>
            <w:tcW w:w="4843" w:type="dxa"/>
            <w:vAlign w:val="top"/>
            <w:tcBorders>
              <w:bottom w:val="nil"/>
            </w:tcBorders>
          </w:tcPr>
          <w:p>
            <w:pPr>
              <w:pStyle w:val="TableText"/>
              <w:ind w:left="130"/>
              <w:spacing w:before="197" w:line="205" w:lineRule="auto"/>
              <w:rPr/>
            </w:pPr>
            <w:r>
              <w:rPr>
                <w:color w:val="72809D"/>
                <w:spacing w:val="16"/>
              </w:rPr>
              <w:t>35.</w:t>
            </w:r>
            <w:r>
              <w:rPr>
                <w:color w:val="72809D"/>
                <w:spacing w:val="33"/>
                <w:w w:val="101"/>
              </w:rPr>
              <w:t xml:space="preserve"> </w:t>
            </w:r>
            <w:r>
              <w:rPr>
                <w:color w:val="72809D"/>
                <w:spacing w:val="16"/>
              </w:rPr>
              <w:t>RP#8294</w:t>
            </w:r>
            <w:r>
              <w:rPr>
                <w:color w:val="72809D"/>
                <w:spacing w:val="28"/>
                <w:w w:val="101"/>
              </w:rPr>
              <w:t xml:space="preserve"> </w:t>
            </w:r>
            <w:r>
              <w:rPr>
                <w:color w:val="72809D"/>
                <w:spacing w:val="16"/>
              </w:rPr>
              <w:t>- The Arctic</w:t>
            </w:r>
            <w:r>
              <w:rPr>
                <w:color w:val="72809D"/>
                <w:spacing w:val="26"/>
              </w:rPr>
              <w:t xml:space="preserve"> </w:t>
            </w:r>
            <w:r>
              <w:rPr>
                <w:color w:val="72809D"/>
                <w:spacing w:val="16"/>
              </w:rPr>
              <w:t>e</w:t>
            </w:r>
            <w:r>
              <w:rPr>
                <w:color w:val="72809D"/>
                <w:spacing w:val="15"/>
              </w:rPr>
              <w:t>nvironment</w:t>
            </w:r>
          </w:p>
        </w:tc>
        <w:tc>
          <w:tcPr>
            <w:shd w:val="clear" w:fill="F0F4F8"/>
            <w:tcW w:w="5113" w:type="dxa"/>
            <w:vAlign w:val="top"/>
            <w:tcBorders>
              <w:bottom w:val="nil"/>
            </w:tcBorders>
          </w:tcPr>
          <w:p>
            <w:pPr>
              <w:pStyle w:val="TableText"/>
              <w:ind w:left="128"/>
              <w:spacing w:before="197" w:line="204" w:lineRule="auto"/>
              <w:rPr/>
            </w:pPr>
            <w:r>
              <w:rPr>
                <w:color w:val="72809D"/>
                <w:spacing w:val="14"/>
              </w:rPr>
              <w:t>36.</w:t>
            </w:r>
            <w:r>
              <w:rPr>
                <w:color w:val="72809D"/>
                <w:spacing w:val="48"/>
                <w:w w:val="102"/>
              </w:rPr>
              <w:t xml:space="preserve"> </w:t>
            </w:r>
            <w:r>
              <w:rPr>
                <w:color w:val="72809D"/>
                <w:spacing w:val="14"/>
              </w:rPr>
              <w:t>RP#8282</w:t>
            </w:r>
            <w:r>
              <w:rPr>
                <w:color w:val="72809D"/>
                <w:spacing w:val="28"/>
                <w:w w:val="101"/>
              </w:rPr>
              <w:t xml:space="preserve"> </w:t>
            </w:r>
            <w:r>
              <w:rPr>
                <w:color w:val="72809D"/>
                <w:spacing w:val="14"/>
              </w:rPr>
              <w:t>-</w:t>
            </w:r>
            <w:r>
              <w:rPr>
                <w:color w:val="72809D"/>
                <w:spacing w:val="33"/>
                <w:w w:val="101"/>
              </w:rPr>
              <w:t xml:space="preserve"> </w:t>
            </w:r>
            <w:r>
              <w:rPr>
                <w:color w:val="72809D"/>
                <w:spacing w:val="14"/>
              </w:rPr>
              <w:t>First</w:t>
            </w:r>
            <w:r>
              <w:rPr>
                <w:color w:val="72809D"/>
                <w:spacing w:val="31"/>
                <w:w w:val="101"/>
              </w:rPr>
              <w:t xml:space="preserve"> </w:t>
            </w:r>
            <w:r>
              <w:rPr>
                <w:color w:val="72809D"/>
                <w:spacing w:val="14"/>
              </w:rPr>
              <w:t>publication</w:t>
            </w:r>
          </w:p>
        </w:tc>
      </w:tr>
      <w:tr>
        <w:trPr>
          <w:trHeight w:val="417" w:hRule="atLeast"/>
        </w:trPr>
        <w:tc>
          <w:tcPr>
            <w:shd w:val="clear" w:fill="F0F4F8"/>
            <w:tcW w:w="4843" w:type="dxa"/>
            <w:vAlign w:val="top"/>
            <w:tcBorders>
              <w:top w:val="nil"/>
            </w:tcBorders>
          </w:tcPr>
          <w:p>
            <w:pPr>
              <w:pStyle w:val="TableText"/>
              <w:ind w:left="130"/>
              <w:spacing w:before="65" w:line="200" w:lineRule="auto"/>
              <w:rPr>
                <w:sz w:val="20"/>
                <w:szCs w:val="20"/>
              </w:rPr>
            </w:pPr>
            <w:r>
              <w:rPr>
                <w:sz w:val="20"/>
                <w:szCs w:val="20"/>
                <w:color w:val="24292F"/>
              </w:rPr>
              <w:t>3</w:t>
            </w:r>
            <w:r>
              <w:rPr>
                <w:sz w:val="20"/>
                <w:szCs w:val="20"/>
                <w:color w:val="24292F"/>
                <w:spacing w:val="-26"/>
              </w:rPr>
              <w:t xml:space="preserve"> </w:t>
            </w:r>
            <w:r>
              <w:rPr>
                <w:sz w:val="20"/>
                <w:szCs w:val="20"/>
                <w:color w:val="24292F"/>
              </w:rPr>
              <w:t>,</w:t>
            </w:r>
            <w:r>
              <w:rPr>
                <w:sz w:val="20"/>
                <w:szCs w:val="20"/>
                <w:color w:val="24292F"/>
                <w:spacing w:val="21"/>
              </w:rPr>
              <w:t xml:space="preserve"> </w:t>
            </w:r>
            <w:r>
              <w:rPr>
                <w:sz w:val="20"/>
                <w:szCs w:val="20"/>
                <w:color w:val="24292F"/>
              </w:rPr>
              <w:t>2</w:t>
            </w:r>
            <w:r>
              <w:rPr>
                <w:sz w:val="20"/>
                <w:szCs w:val="20"/>
                <w:color w:val="24292F"/>
                <w:spacing w:val="-29"/>
              </w:rPr>
              <w:t xml:space="preserve"> </w:t>
            </w:r>
            <w:r>
              <w:rPr>
                <w:sz w:val="20"/>
                <w:szCs w:val="20"/>
                <w:color w:val="24292F"/>
              </w:rPr>
              <w:t>,</w:t>
            </w:r>
            <w:r>
              <w:rPr>
                <w:sz w:val="20"/>
                <w:szCs w:val="20"/>
                <w:color w:val="24292F"/>
                <w:spacing w:val="34"/>
              </w:rPr>
              <w:t xml:space="preserve"> </w:t>
            </w:r>
            <w:r>
              <w:rPr>
                <w:sz w:val="20"/>
                <w:szCs w:val="20"/>
                <w:color w:val="24292F"/>
              </w:rPr>
              <w:t>1</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4</w:t>
            </w:r>
          </w:p>
        </w:tc>
        <w:tc>
          <w:tcPr>
            <w:shd w:val="clear" w:fill="F0F4F8"/>
            <w:tcW w:w="5113" w:type="dxa"/>
            <w:vAlign w:val="top"/>
            <w:tcBorders>
              <w:top w:val="nil"/>
            </w:tcBorders>
          </w:tcPr>
          <w:p>
            <w:pPr>
              <w:pStyle w:val="TableText"/>
              <w:ind w:left="141"/>
              <w:spacing w:before="65" w:line="200" w:lineRule="auto"/>
              <w:rPr>
                <w:sz w:val="20"/>
                <w:szCs w:val="20"/>
              </w:rPr>
            </w:pPr>
            <w:r>
              <w:rPr>
                <w:sz w:val="20"/>
                <w:szCs w:val="20"/>
                <w:color w:val="24292F"/>
              </w:rPr>
              <w:t>1</w:t>
            </w:r>
            <w:r>
              <w:rPr>
                <w:sz w:val="20"/>
                <w:szCs w:val="20"/>
                <w:color w:val="24292F"/>
                <w:spacing w:val="-26"/>
              </w:rPr>
              <w:t xml:space="preserve"> </w:t>
            </w:r>
            <w:r>
              <w:rPr>
                <w:sz w:val="20"/>
                <w:szCs w:val="20"/>
                <w:color w:val="24292F"/>
              </w:rPr>
              <w:t>,</w:t>
            </w:r>
            <w:r>
              <w:rPr>
                <w:sz w:val="20"/>
                <w:szCs w:val="20"/>
                <w:color w:val="24292F"/>
                <w:spacing w:val="21"/>
              </w:rPr>
              <w:t xml:space="preserve"> </w:t>
            </w:r>
            <w:r>
              <w:rPr>
                <w:sz w:val="20"/>
                <w:szCs w:val="20"/>
                <w:color w:val="24292F"/>
              </w:rPr>
              <w:t>2</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4</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3</w:t>
            </w:r>
          </w:p>
        </w:tc>
      </w:tr>
      <w:tr>
        <w:trPr>
          <w:trHeight w:val="428" w:hRule="atLeast"/>
        </w:trPr>
        <w:tc>
          <w:tcPr>
            <w:tcW w:w="4843" w:type="dxa"/>
            <w:vAlign w:val="top"/>
            <w:tcBorders>
              <w:bottom w:val="nil"/>
            </w:tcBorders>
          </w:tcPr>
          <w:p>
            <w:pPr>
              <w:pStyle w:val="TableText"/>
              <w:ind w:left="130"/>
              <w:spacing w:before="198" w:line="206" w:lineRule="auto"/>
              <w:rPr/>
            </w:pPr>
            <w:r>
              <w:rPr>
                <w:color w:val="72809D"/>
                <w:spacing w:val="18"/>
              </w:rPr>
              <w:t>37.</w:t>
            </w:r>
            <w:r>
              <w:rPr>
                <w:color w:val="72809D"/>
                <w:spacing w:val="34"/>
              </w:rPr>
              <w:t xml:space="preserve"> </w:t>
            </w:r>
            <w:r>
              <w:rPr>
                <w:color w:val="72809D"/>
                <w:spacing w:val="18"/>
              </w:rPr>
              <w:t>RP#8279</w:t>
            </w:r>
            <w:r>
              <w:rPr>
                <w:color w:val="72809D"/>
                <w:spacing w:val="28"/>
                <w:w w:val="102"/>
              </w:rPr>
              <w:t xml:space="preserve"> </w:t>
            </w:r>
            <w:r>
              <w:rPr>
                <w:color w:val="72809D"/>
                <w:spacing w:val="18"/>
              </w:rPr>
              <w:t>-</w:t>
            </w:r>
            <w:r>
              <w:rPr>
                <w:color w:val="72809D"/>
                <w:spacing w:val="33"/>
                <w:w w:val="101"/>
              </w:rPr>
              <w:t xml:space="preserve"> </w:t>
            </w:r>
            <w:r>
              <w:rPr>
                <w:color w:val="72809D"/>
                <w:spacing w:val="18"/>
              </w:rPr>
              <w:t>Photogramm</w:t>
            </w:r>
            <w:r>
              <w:rPr>
                <w:color w:val="72809D"/>
                <w:spacing w:val="17"/>
              </w:rPr>
              <w:t>etry</w:t>
            </w:r>
          </w:p>
        </w:tc>
        <w:tc>
          <w:tcPr>
            <w:tcW w:w="5113" w:type="dxa"/>
            <w:vAlign w:val="top"/>
            <w:tcBorders>
              <w:bottom w:val="nil"/>
            </w:tcBorders>
          </w:tcPr>
          <w:p>
            <w:pPr>
              <w:pStyle w:val="TableText"/>
              <w:ind w:left="128"/>
              <w:spacing w:before="199" w:line="204" w:lineRule="auto"/>
              <w:rPr/>
            </w:pPr>
            <w:r>
              <w:rPr>
                <w:color w:val="72809D"/>
                <w:spacing w:val="16"/>
              </w:rPr>
              <w:t>38.</w:t>
            </w:r>
            <w:r>
              <w:rPr>
                <w:color w:val="72809D"/>
                <w:spacing w:val="44"/>
              </w:rPr>
              <w:t xml:space="preserve"> </w:t>
            </w:r>
            <w:r>
              <w:rPr>
                <w:color w:val="72809D"/>
                <w:spacing w:val="16"/>
              </w:rPr>
              <w:t>RP#8237</w:t>
            </w:r>
            <w:r>
              <w:rPr>
                <w:color w:val="72809D"/>
                <w:spacing w:val="28"/>
                <w:w w:val="102"/>
              </w:rPr>
              <w:t xml:space="preserve"> </w:t>
            </w:r>
            <w:r>
              <w:rPr>
                <w:color w:val="72809D"/>
                <w:spacing w:val="16"/>
              </w:rPr>
              <w:t>- Vision</w:t>
            </w:r>
            <w:r>
              <w:rPr>
                <w:color w:val="72809D"/>
                <w:spacing w:val="25"/>
                <w:w w:val="102"/>
              </w:rPr>
              <w:t xml:space="preserve"> </w:t>
            </w:r>
            <w:r>
              <w:rPr>
                <w:color w:val="72809D"/>
                <w:spacing w:val="16"/>
              </w:rPr>
              <w:t>and</w:t>
            </w:r>
            <w:r>
              <w:rPr>
                <w:color w:val="72809D"/>
                <w:spacing w:val="26"/>
              </w:rPr>
              <w:t xml:space="preserve"> </w:t>
            </w:r>
            <w:r>
              <w:rPr>
                <w:color w:val="72809D"/>
                <w:spacing w:val="16"/>
              </w:rPr>
              <w:t>echolocation</w:t>
            </w:r>
          </w:p>
        </w:tc>
      </w:tr>
      <w:tr>
        <w:trPr>
          <w:trHeight w:val="416" w:hRule="atLeast"/>
        </w:trPr>
        <w:tc>
          <w:tcPr>
            <w:tcW w:w="4843" w:type="dxa"/>
            <w:vAlign w:val="top"/>
            <w:tcBorders>
              <w:top w:val="nil"/>
            </w:tcBorders>
          </w:tcPr>
          <w:p>
            <w:pPr>
              <w:pStyle w:val="TableText"/>
              <w:ind w:left="132"/>
              <w:spacing w:before="64" w:line="200" w:lineRule="auto"/>
              <w:rPr>
                <w:sz w:val="20"/>
                <w:szCs w:val="20"/>
              </w:rPr>
            </w:pPr>
            <w:r>
              <w:rPr>
                <w:sz w:val="20"/>
                <w:szCs w:val="20"/>
                <w:color w:val="24292F"/>
              </w:rPr>
              <w:t>5</w:t>
            </w:r>
            <w:r>
              <w:rPr>
                <w:sz w:val="20"/>
                <w:szCs w:val="20"/>
                <w:color w:val="24292F"/>
                <w:spacing w:val="-26"/>
              </w:rPr>
              <w:t xml:space="preserve"> </w:t>
            </w:r>
            <w:r>
              <w:rPr>
                <w:sz w:val="20"/>
                <w:szCs w:val="20"/>
                <w:color w:val="24292F"/>
              </w:rPr>
              <w:t>,</w:t>
            </w:r>
            <w:r>
              <w:rPr>
                <w:sz w:val="20"/>
                <w:szCs w:val="20"/>
                <w:color w:val="24292F"/>
                <w:spacing w:val="34"/>
                <w:w w:val="101"/>
              </w:rPr>
              <w:t xml:space="preserve"> </w:t>
            </w:r>
            <w:r>
              <w:rPr>
                <w:sz w:val="20"/>
                <w:szCs w:val="20"/>
                <w:color w:val="24292F"/>
              </w:rPr>
              <w:t>1</w:t>
            </w:r>
            <w:r>
              <w:rPr>
                <w:sz w:val="20"/>
                <w:szCs w:val="20"/>
                <w:color w:val="24292F"/>
                <w:spacing w:val="-29"/>
              </w:rPr>
              <w:t xml:space="preserve"> </w:t>
            </w:r>
            <w:r>
              <w:rPr>
                <w:sz w:val="20"/>
                <w:szCs w:val="20"/>
                <w:color w:val="24292F"/>
              </w:rPr>
              <w:t>,</w:t>
            </w:r>
            <w:r>
              <w:rPr>
                <w:sz w:val="20"/>
                <w:szCs w:val="20"/>
                <w:color w:val="24292F"/>
                <w:spacing w:val="21"/>
              </w:rPr>
              <w:t xml:space="preserve"> </w:t>
            </w:r>
            <w:r>
              <w:rPr>
                <w:sz w:val="20"/>
                <w:szCs w:val="20"/>
                <w:color w:val="24292F"/>
              </w:rPr>
              <w:t>2</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3</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4</w:t>
            </w:r>
          </w:p>
        </w:tc>
        <w:tc>
          <w:tcPr>
            <w:tcW w:w="5113" w:type="dxa"/>
            <w:vAlign w:val="top"/>
            <w:tcBorders>
              <w:top w:val="nil"/>
            </w:tcBorders>
          </w:tcPr>
          <w:p>
            <w:pPr>
              <w:pStyle w:val="TableText"/>
              <w:ind w:left="141"/>
              <w:spacing w:before="64" w:line="200" w:lineRule="auto"/>
              <w:rPr>
                <w:sz w:val="20"/>
                <w:szCs w:val="20"/>
              </w:rPr>
            </w:pPr>
            <w:r>
              <w:rPr>
                <w:sz w:val="20"/>
                <w:szCs w:val="20"/>
                <w:color w:val="24292F"/>
              </w:rPr>
              <w:t>1</w:t>
            </w:r>
            <w:r>
              <w:rPr>
                <w:sz w:val="20"/>
                <w:szCs w:val="20"/>
                <w:color w:val="24292F"/>
                <w:spacing w:val="-26"/>
              </w:rPr>
              <w:t xml:space="preserve"> </w:t>
            </w:r>
            <w:r>
              <w:rPr>
                <w:sz w:val="20"/>
                <w:szCs w:val="20"/>
                <w:color w:val="24292F"/>
              </w:rPr>
              <w:t>,</w:t>
            </w:r>
            <w:r>
              <w:rPr>
                <w:sz w:val="20"/>
                <w:szCs w:val="20"/>
                <w:color w:val="24292F"/>
                <w:spacing w:val="22"/>
              </w:rPr>
              <w:t xml:space="preserve"> </w:t>
            </w:r>
            <w:r>
              <w:rPr>
                <w:sz w:val="20"/>
                <w:szCs w:val="20"/>
                <w:color w:val="24292F"/>
              </w:rPr>
              <w:t>4</w:t>
            </w:r>
            <w:r>
              <w:rPr>
                <w:sz w:val="20"/>
                <w:szCs w:val="20"/>
                <w:color w:val="24292F"/>
                <w:spacing w:val="-29"/>
              </w:rPr>
              <w:t xml:space="preserve"> </w:t>
            </w:r>
            <w:r>
              <w:rPr>
                <w:sz w:val="20"/>
                <w:szCs w:val="20"/>
                <w:color w:val="24292F"/>
              </w:rPr>
              <w:t>,</w:t>
            </w:r>
            <w:r>
              <w:rPr>
                <w:sz w:val="20"/>
                <w:szCs w:val="20"/>
                <w:color w:val="24292F"/>
                <w:spacing w:val="21"/>
              </w:rPr>
              <w:t xml:space="preserve"> </w:t>
            </w:r>
            <w:r>
              <w:rPr>
                <w:sz w:val="20"/>
                <w:szCs w:val="20"/>
                <w:color w:val="24292F"/>
              </w:rPr>
              <w:t>2</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3</w:t>
            </w:r>
            <w:r>
              <w:rPr>
                <w:sz w:val="20"/>
                <w:szCs w:val="20"/>
                <w:color w:val="24292F"/>
                <w:spacing w:val="-29"/>
              </w:rPr>
              <w:t xml:space="preserve"> </w:t>
            </w:r>
            <w:r>
              <w:rPr>
                <w:sz w:val="20"/>
                <w:szCs w:val="20"/>
                <w:color w:val="24292F"/>
              </w:rPr>
              <w:t>,</w:t>
            </w:r>
            <w:r>
              <w:rPr>
                <w:sz w:val="20"/>
                <w:szCs w:val="20"/>
                <w:color w:val="24292F"/>
                <w:spacing w:val="23"/>
                <w:w w:val="101"/>
              </w:rPr>
              <w:t xml:space="preserve"> </w:t>
            </w:r>
            <w:r>
              <w:rPr>
                <w:sz w:val="20"/>
                <w:szCs w:val="20"/>
                <w:color w:val="24292F"/>
              </w:rPr>
              <w:t>5</w:t>
            </w:r>
          </w:p>
        </w:tc>
      </w:tr>
      <w:tr>
        <w:trPr>
          <w:trHeight w:val="426" w:hRule="atLeast"/>
        </w:trPr>
        <w:tc>
          <w:tcPr>
            <w:shd w:val="clear" w:fill="F0F4F8"/>
            <w:tcW w:w="4843" w:type="dxa"/>
            <w:vAlign w:val="top"/>
            <w:tcBorders>
              <w:bottom w:val="nil"/>
            </w:tcBorders>
          </w:tcPr>
          <w:p>
            <w:pPr>
              <w:pStyle w:val="TableText"/>
              <w:ind w:left="130"/>
              <w:spacing w:before="199" w:line="204" w:lineRule="auto"/>
              <w:rPr/>
            </w:pPr>
            <w:r>
              <w:rPr>
                <w:color w:val="72809D"/>
                <w:spacing w:val="17"/>
              </w:rPr>
              <w:t>39.</w:t>
            </w:r>
            <w:r>
              <w:rPr>
                <w:color w:val="72809D"/>
                <w:spacing w:val="38"/>
                <w:w w:val="101"/>
              </w:rPr>
              <w:t xml:space="preserve"> </w:t>
            </w:r>
            <w:r>
              <w:rPr>
                <w:color w:val="72809D"/>
                <w:spacing w:val="17"/>
              </w:rPr>
              <w:t>RP#8236</w:t>
            </w:r>
            <w:r>
              <w:rPr>
                <w:color w:val="72809D"/>
                <w:spacing w:val="28"/>
                <w:w w:val="101"/>
              </w:rPr>
              <w:t xml:space="preserve"> </w:t>
            </w:r>
            <w:r>
              <w:rPr>
                <w:color w:val="72809D"/>
                <w:spacing w:val="17"/>
              </w:rPr>
              <w:t>-</w:t>
            </w:r>
            <w:r>
              <w:rPr>
                <w:color w:val="72809D"/>
                <w:spacing w:val="33"/>
                <w:w w:val="101"/>
              </w:rPr>
              <w:t xml:space="preserve"> </w:t>
            </w:r>
            <w:r>
              <w:rPr>
                <w:color w:val="72809D"/>
                <w:spacing w:val="17"/>
              </w:rPr>
              <w:t>Research</w:t>
            </w:r>
            <w:r>
              <w:rPr>
                <w:color w:val="72809D"/>
                <w:spacing w:val="30"/>
                <w:w w:val="102"/>
              </w:rPr>
              <w:t xml:space="preserve"> </w:t>
            </w:r>
            <w:r>
              <w:rPr>
                <w:color w:val="72809D"/>
                <w:spacing w:val="17"/>
              </w:rPr>
              <w:t>report</w:t>
            </w:r>
          </w:p>
        </w:tc>
        <w:tc>
          <w:tcPr>
            <w:shd w:val="clear" w:fill="F0F4F8"/>
            <w:tcW w:w="5113" w:type="dxa"/>
            <w:vAlign w:val="top"/>
            <w:tcBorders>
              <w:bottom w:val="nil"/>
            </w:tcBorders>
          </w:tcPr>
          <w:p>
            <w:pPr>
              <w:pStyle w:val="TableText"/>
              <w:ind w:left="127"/>
              <w:spacing w:before="196" w:line="209" w:lineRule="auto"/>
              <w:rPr/>
            </w:pPr>
            <w:r>
              <w:rPr>
                <w:color w:val="72809D"/>
                <w:spacing w:val="12"/>
              </w:rPr>
              <w:t>40.</w:t>
            </w:r>
            <w:r>
              <w:rPr>
                <w:color w:val="72809D"/>
                <w:spacing w:val="40"/>
              </w:rPr>
              <w:t xml:space="preserve"> </w:t>
            </w:r>
            <w:r>
              <w:rPr>
                <w:color w:val="72809D"/>
                <w:spacing w:val="12"/>
              </w:rPr>
              <w:t>RP#8226</w:t>
            </w:r>
            <w:r>
              <w:rPr>
                <w:color w:val="72809D"/>
                <w:spacing w:val="28"/>
                <w:w w:val="101"/>
              </w:rPr>
              <w:t xml:space="preserve"> </w:t>
            </w:r>
            <w:r>
              <w:rPr>
                <w:color w:val="72809D"/>
                <w:spacing w:val="12"/>
              </w:rPr>
              <w:t>-</w:t>
            </w:r>
            <w:r>
              <w:rPr>
                <w:color w:val="72809D"/>
                <w:spacing w:val="33"/>
                <w:w w:val="101"/>
              </w:rPr>
              <w:t xml:space="preserve"> </w:t>
            </w:r>
            <w:r>
              <w:rPr>
                <w:color w:val="72809D"/>
                <w:spacing w:val="12"/>
              </w:rPr>
              <w:t>LiDARS</w:t>
            </w:r>
          </w:p>
        </w:tc>
      </w:tr>
      <w:tr>
        <w:trPr>
          <w:trHeight w:val="417" w:hRule="atLeast"/>
        </w:trPr>
        <w:tc>
          <w:tcPr>
            <w:shd w:val="clear" w:fill="F0F4F8"/>
            <w:tcW w:w="4843" w:type="dxa"/>
            <w:vAlign w:val="top"/>
            <w:tcBorders>
              <w:top w:val="nil"/>
            </w:tcBorders>
          </w:tcPr>
          <w:p>
            <w:pPr>
              <w:pStyle w:val="TableText"/>
              <w:ind w:left="129"/>
              <w:spacing w:before="67" w:line="200" w:lineRule="auto"/>
              <w:rPr>
                <w:sz w:val="20"/>
                <w:szCs w:val="20"/>
              </w:rPr>
            </w:pPr>
            <w:r>
              <w:rPr>
                <w:sz w:val="20"/>
                <w:szCs w:val="20"/>
                <w:color w:val="24292F"/>
              </w:rPr>
              <w:t>2</w:t>
            </w:r>
            <w:r>
              <w:rPr>
                <w:sz w:val="20"/>
                <w:szCs w:val="20"/>
                <w:color w:val="24292F"/>
                <w:spacing w:val="-26"/>
              </w:rPr>
              <w:t xml:space="preserve"> </w:t>
            </w:r>
            <w:r>
              <w:rPr>
                <w:sz w:val="20"/>
                <w:szCs w:val="20"/>
                <w:color w:val="24292F"/>
              </w:rPr>
              <w:t>,</w:t>
            </w:r>
            <w:r>
              <w:rPr>
                <w:sz w:val="20"/>
                <w:szCs w:val="20"/>
                <w:color w:val="24292F"/>
                <w:spacing w:val="23"/>
                <w:w w:val="101"/>
              </w:rPr>
              <w:t xml:space="preserve"> </w:t>
            </w:r>
            <w:r>
              <w:rPr>
                <w:sz w:val="20"/>
                <w:szCs w:val="20"/>
                <w:color w:val="24292F"/>
              </w:rPr>
              <w:t>5</w:t>
            </w:r>
            <w:r>
              <w:rPr>
                <w:sz w:val="20"/>
                <w:szCs w:val="20"/>
                <w:color w:val="24292F"/>
                <w:spacing w:val="-29"/>
              </w:rPr>
              <w:t xml:space="preserve"> </w:t>
            </w:r>
            <w:r>
              <w:rPr>
                <w:sz w:val="20"/>
                <w:szCs w:val="20"/>
                <w:color w:val="24292F"/>
              </w:rPr>
              <w:t>,</w:t>
            </w:r>
            <w:r>
              <w:rPr>
                <w:sz w:val="20"/>
                <w:szCs w:val="20"/>
                <w:color w:val="24292F"/>
                <w:spacing w:val="34"/>
              </w:rPr>
              <w:t xml:space="preserve"> </w:t>
            </w:r>
            <w:r>
              <w:rPr>
                <w:sz w:val="20"/>
                <w:szCs w:val="20"/>
                <w:color w:val="24292F"/>
              </w:rPr>
              <w:t>1</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4</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3</w:t>
            </w:r>
          </w:p>
        </w:tc>
        <w:tc>
          <w:tcPr>
            <w:shd w:val="clear" w:fill="F0F4F8"/>
            <w:tcW w:w="5113" w:type="dxa"/>
            <w:vAlign w:val="top"/>
            <w:tcBorders>
              <w:top w:val="nil"/>
            </w:tcBorders>
          </w:tcPr>
          <w:p>
            <w:pPr>
              <w:pStyle w:val="TableText"/>
              <w:ind w:left="128"/>
              <w:spacing w:before="67" w:line="200" w:lineRule="auto"/>
              <w:rPr>
                <w:sz w:val="20"/>
                <w:szCs w:val="20"/>
              </w:rPr>
            </w:pPr>
            <w:r>
              <w:rPr>
                <w:sz w:val="20"/>
                <w:szCs w:val="20"/>
                <w:color w:val="24292F"/>
              </w:rPr>
              <w:t>4</w:t>
            </w:r>
            <w:r>
              <w:rPr>
                <w:sz w:val="20"/>
                <w:szCs w:val="20"/>
                <w:color w:val="24292F"/>
                <w:spacing w:val="-25"/>
              </w:rPr>
              <w:t xml:space="preserve"> </w:t>
            </w:r>
            <w:r>
              <w:rPr>
                <w:sz w:val="20"/>
                <w:szCs w:val="20"/>
                <w:color w:val="24292F"/>
              </w:rPr>
              <w:t>,</w:t>
            </w:r>
            <w:r>
              <w:rPr>
                <w:sz w:val="20"/>
                <w:szCs w:val="20"/>
                <w:color w:val="24292F"/>
                <w:spacing w:val="22"/>
                <w:w w:val="101"/>
              </w:rPr>
              <w:t xml:space="preserve"> </w:t>
            </w:r>
            <w:r>
              <w:rPr>
                <w:sz w:val="20"/>
                <w:szCs w:val="20"/>
                <w:color w:val="24292F"/>
              </w:rPr>
              <w:t>3</w:t>
            </w:r>
            <w:r>
              <w:rPr>
                <w:sz w:val="20"/>
                <w:szCs w:val="20"/>
                <w:color w:val="24292F"/>
                <w:spacing w:val="-29"/>
              </w:rPr>
              <w:t xml:space="preserve"> </w:t>
            </w:r>
            <w:r>
              <w:rPr>
                <w:sz w:val="20"/>
                <w:szCs w:val="20"/>
                <w:color w:val="24292F"/>
              </w:rPr>
              <w:t>,</w:t>
            </w:r>
            <w:r>
              <w:rPr>
                <w:sz w:val="20"/>
                <w:szCs w:val="20"/>
                <w:color w:val="24292F"/>
                <w:spacing w:val="21"/>
              </w:rPr>
              <w:t xml:space="preserve"> </w:t>
            </w:r>
            <w:r>
              <w:rPr>
                <w:sz w:val="20"/>
                <w:szCs w:val="20"/>
                <w:color w:val="24292F"/>
              </w:rPr>
              <w:t>2</w:t>
            </w:r>
            <w:r>
              <w:rPr>
                <w:sz w:val="20"/>
                <w:szCs w:val="20"/>
                <w:color w:val="24292F"/>
                <w:spacing w:val="-29"/>
              </w:rPr>
              <w:t xml:space="preserve"> </w:t>
            </w:r>
            <w:r>
              <w:rPr>
                <w:sz w:val="20"/>
                <w:szCs w:val="20"/>
                <w:color w:val="24292F"/>
              </w:rPr>
              <w:t>,</w:t>
            </w:r>
            <w:r>
              <w:rPr>
                <w:sz w:val="20"/>
                <w:szCs w:val="20"/>
                <w:color w:val="24292F"/>
                <w:spacing w:val="34"/>
                <w:w w:val="101"/>
              </w:rPr>
              <w:t xml:space="preserve"> </w:t>
            </w:r>
            <w:r>
              <w:rPr>
                <w:sz w:val="20"/>
                <w:szCs w:val="20"/>
                <w:color w:val="24292F"/>
              </w:rPr>
              <w:t>1</w:t>
            </w:r>
          </w:p>
        </w:tc>
      </w:tr>
      <w:tr>
        <w:trPr>
          <w:trHeight w:val="427" w:hRule="atLeast"/>
        </w:trPr>
        <w:tc>
          <w:tcPr>
            <w:tcW w:w="4843" w:type="dxa"/>
            <w:vAlign w:val="top"/>
            <w:tcBorders>
              <w:bottom w:val="nil"/>
            </w:tcBorders>
          </w:tcPr>
          <w:p>
            <w:pPr>
              <w:pStyle w:val="TableText"/>
              <w:ind w:left="129"/>
              <w:spacing w:before="200" w:line="206" w:lineRule="auto"/>
              <w:rPr/>
            </w:pPr>
            <w:r>
              <w:rPr>
                <w:color w:val="72809D"/>
                <w:spacing w:val="17"/>
              </w:rPr>
              <w:t>41.</w:t>
            </w:r>
            <w:r>
              <w:rPr>
                <w:color w:val="72809D"/>
                <w:spacing w:val="33"/>
                <w:w w:val="101"/>
              </w:rPr>
              <w:t xml:space="preserve"> </w:t>
            </w:r>
            <w:r>
              <w:rPr>
                <w:color w:val="72809D"/>
                <w:spacing w:val="17"/>
              </w:rPr>
              <w:t>RP#8175</w:t>
            </w:r>
            <w:r>
              <w:rPr>
                <w:color w:val="72809D"/>
                <w:spacing w:val="28"/>
                <w:w w:val="101"/>
              </w:rPr>
              <w:t xml:space="preserve"> </w:t>
            </w:r>
            <w:r>
              <w:rPr>
                <w:color w:val="72809D"/>
                <w:spacing w:val="17"/>
              </w:rPr>
              <w:t>-</w:t>
            </w:r>
            <w:r>
              <w:rPr>
                <w:color w:val="72809D"/>
                <w:spacing w:val="33"/>
                <w:w w:val="101"/>
              </w:rPr>
              <w:t xml:space="preserve"> </w:t>
            </w:r>
            <w:r>
              <w:rPr>
                <w:color w:val="72809D"/>
                <w:spacing w:val="17"/>
              </w:rPr>
              <w:t>Noise</w:t>
            </w:r>
            <w:r>
              <w:rPr>
                <w:color w:val="72809D"/>
                <w:spacing w:val="26"/>
              </w:rPr>
              <w:t xml:space="preserve"> </w:t>
            </w:r>
            <w:r>
              <w:rPr>
                <w:color w:val="72809D"/>
                <w:spacing w:val="17"/>
              </w:rPr>
              <w:t>and</w:t>
            </w:r>
            <w:r>
              <w:rPr>
                <w:color w:val="72809D"/>
                <w:spacing w:val="25"/>
              </w:rPr>
              <w:t xml:space="preserve"> </w:t>
            </w:r>
            <w:r>
              <w:rPr>
                <w:color w:val="72809D"/>
                <w:spacing w:val="17"/>
              </w:rPr>
              <w:t>stu</w:t>
            </w:r>
            <w:r>
              <w:rPr>
                <w:color w:val="72809D"/>
                <w:spacing w:val="16"/>
              </w:rPr>
              <w:t>dy</w:t>
            </w:r>
          </w:p>
        </w:tc>
        <w:tc>
          <w:tcPr>
            <w:tcW w:w="5113" w:type="dxa"/>
            <w:vAlign w:val="top"/>
            <w:tcBorders>
              <w:bottom w:val="nil"/>
            </w:tcBorders>
          </w:tcPr>
          <w:p>
            <w:pPr>
              <w:pStyle w:val="TableText"/>
              <w:ind w:left="127"/>
              <w:spacing w:before="198" w:line="206" w:lineRule="auto"/>
              <w:rPr/>
            </w:pPr>
            <w:r>
              <w:rPr>
                <w:color w:val="72809D"/>
                <w:spacing w:val="16"/>
              </w:rPr>
              <w:t>42.</w:t>
            </w:r>
            <w:r>
              <w:rPr>
                <w:color w:val="72809D"/>
                <w:spacing w:val="45"/>
                <w:w w:val="101"/>
              </w:rPr>
              <w:t xml:space="preserve"> </w:t>
            </w:r>
            <w:r>
              <w:rPr>
                <w:color w:val="72809D"/>
                <w:spacing w:val="16"/>
              </w:rPr>
              <w:t>RP#8136</w:t>
            </w:r>
            <w:r>
              <w:rPr>
                <w:color w:val="72809D"/>
                <w:spacing w:val="28"/>
                <w:w w:val="101"/>
              </w:rPr>
              <w:t xml:space="preserve"> </w:t>
            </w:r>
            <w:r>
              <w:rPr>
                <w:color w:val="72809D"/>
                <w:spacing w:val="16"/>
              </w:rPr>
              <w:t>-</w:t>
            </w:r>
            <w:r>
              <w:rPr>
                <w:color w:val="72809D"/>
                <w:spacing w:val="33"/>
                <w:w w:val="101"/>
              </w:rPr>
              <w:t xml:space="preserve"> </w:t>
            </w:r>
            <w:r>
              <w:rPr>
                <w:color w:val="72809D"/>
                <w:spacing w:val="16"/>
              </w:rPr>
              <w:t>Fireworks</w:t>
            </w:r>
            <w:r>
              <w:rPr>
                <w:color w:val="72809D"/>
                <w:spacing w:val="26"/>
              </w:rPr>
              <w:t xml:space="preserve"> </w:t>
            </w:r>
            <w:r>
              <w:rPr>
                <w:color w:val="72809D"/>
                <w:spacing w:val="16"/>
              </w:rPr>
              <w:t>and</w:t>
            </w:r>
            <w:r>
              <w:rPr>
                <w:color w:val="72809D"/>
                <w:spacing w:val="25"/>
              </w:rPr>
              <w:t xml:space="preserve"> </w:t>
            </w:r>
            <w:r>
              <w:rPr>
                <w:color w:val="72809D"/>
                <w:spacing w:val="16"/>
              </w:rPr>
              <w:t>special</w:t>
            </w:r>
            <w:r>
              <w:rPr>
                <w:color w:val="72809D"/>
                <w:spacing w:val="26"/>
              </w:rPr>
              <w:t xml:space="preserve"> </w:t>
            </w:r>
            <w:r>
              <w:rPr>
                <w:color w:val="72809D"/>
                <w:spacing w:val="16"/>
              </w:rPr>
              <w:t>effects</w:t>
            </w:r>
          </w:p>
        </w:tc>
      </w:tr>
      <w:tr>
        <w:trPr>
          <w:trHeight w:val="417" w:hRule="atLeast"/>
        </w:trPr>
        <w:tc>
          <w:tcPr>
            <w:tcW w:w="4843" w:type="dxa"/>
            <w:vAlign w:val="top"/>
            <w:tcBorders>
              <w:top w:val="nil"/>
            </w:tcBorders>
          </w:tcPr>
          <w:p>
            <w:pPr>
              <w:pStyle w:val="TableText"/>
              <w:ind w:left="143"/>
              <w:spacing w:before="67" w:line="200" w:lineRule="auto"/>
              <w:rPr>
                <w:sz w:val="20"/>
                <w:szCs w:val="20"/>
              </w:rPr>
            </w:pPr>
            <w:r>
              <w:rPr>
                <w:sz w:val="20"/>
                <w:szCs w:val="20"/>
                <w:color w:val="24292F"/>
              </w:rPr>
              <w:t>1</w:t>
            </w:r>
            <w:r>
              <w:rPr>
                <w:sz w:val="20"/>
                <w:szCs w:val="20"/>
                <w:color w:val="24292F"/>
                <w:spacing w:val="-26"/>
              </w:rPr>
              <w:t xml:space="preserve"> </w:t>
            </w:r>
            <w:r>
              <w:rPr>
                <w:sz w:val="20"/>
                <w:szCs w:val="20"/>
                <w:color w:val="24292F"/>
              </w:rPr>
              <w:t>,</w:t>
            </w:r>
            <w:r>
              <w:rPr>
                <w:sz w:val="20"/>
                <w:szCs w:val="20"/>
                <w:color w:val="24292F"/>
                <w:spacing w:val="22"/>
              </w:rPr>
              <w:t xml:space="preserve"> </w:t>
            </w:r>
            <w:r>
              <w:rPr>
                <w:sz w:val="20"/>
                <w:szCs w:val="20"/>
                <w:color w:val="24292F"/>
              </w:rPr>
              <w:t>3</w:t>
            </w:r>
            <w:r>
              <w:rPr>
                <w:sz w:val="20"/>
                <w:szCs w:val="20"/>
                <w:color w:val="24292F"/>
                <w:spacing w:val="-29"/>
              </w:rPr>
              <w:t xml:space="preserve"> </w:t>
            </w:r>
            <w:r>
              <w:rPr>
                <w:sz w:val="20"/>
                <w:szCs w:val="20"/>
                <w:color w:val="24292F"/>
              </w:rPr>
              <w:t>,</w:t>
            </w:r>
            <w:r>
              <w:rPr>
                <w:sz w:val="20"/>
                <w:szCs w:val="20"/>
                <w:color w:val="24292F"/>
                <w:spacing w:val="21"/>
              </w:rPr>
              <w:t xml:space="preserve"> </w:t>
            </w:r>
            <w:r>
              <w:rPr>
                <w:sz w:val="20"/>
                <w:szCs w:val="20"/>
                <w:color w:val="24292F"/>
              </w:rPr>
              <w:t>2</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4</w:t>
            </w:r>
          </w:p>
        </w:tc>
        <w:tc>
          <w:tcPr>
            <w:tcW w:w="5113" w:type="dxa"/>
            <w:vAlign w:val="top"/>
            <w:tcBorders>
              <w:top w:val="nil"/>
            </w:tcBorders>
          </w:tcPr>
          <w:p>
            <w:pPr>
              <w:pStyle w:val="TableText"/>
              <w:ind w:left="128"/>
              <w:spacing w:before="67" w:line="200" w:lineRule="auto"/>
              <w:rPr>
                <w:sz w:val="20"/>
                <w:szCs w:val="20"/>
              </w:rPr>
            </w:pPr>
            <w:r>
              <w:rPr>
                <w:sz w:val="20"/>
                <w:szCs w:val="20"/>
                <w:color w:val="24292F"/>
              </w:rPr>
              <w:t>3</w:t>
            </w:r>
            <w:r>
              <w:rPr>
                <w:sz w:val="20"/>
                <w:szCs w:val="20"/>
                <w:color w:val="24292F"/>
                <w:spacing w:val="-25"/>
              </w:rPr>
              <w:t xml:space="preserve"> </w:t>
            </w:r>
            <w:r>
              <w:rPr>
                <w:sz w:val="20"/>
                <w:szCs w:val="20"/>
                <w:color w:val="24292F"/>
              </w:rPr>
              <w:t>,</w:t>
            </w:r>
            <w:r>
              <w:rPr>
                <w:sz w:val="20"/>
                <w:szCs w:val="20"/>
                <w:color w:val="24292F"/>
                <w:spacing w:val="22"/>
                <w:w w:val="101"/>
              </w:rPr>
              <w:t xml:space="preserve"> </w:t>
            </w:r>
            <w:r>
              <w:rPr>
                <w:sz w:val="20"/>
                <w:szCs w:val="20"/>
                <w:color w:val="24292F"/>
              </w:rPr>
              <w:t>4</w:t>
            </w:r>
            <w:r>
              <w:rPr>
                <w:sz w:val="20"/>
                <w:szCs w:val="20"/>
                <w:color w:val="24292F"/>
                <w:spacing w:val="-29"/>
              </w:rPr>
              <w:t xml:space="preserve"> </w:t>
            </w:r>
            <w:r>
              <w:rPr>
                <w:sz w:val="20"/>
                <w:szCs w:val="20"/>
                <w:color w:val="24292F"/>
              </w:rPr>
              <w:t>,</w:t>
            </w:r>
            <w:r>
              <w:rPr>
                <w:sz w:val="20"/>
                <w:szCs w:val="20"/>
                <w:color w:val="24292F"/>
                <w:spacing w:val="21"/>
              </w:rPr>
              <w:t xml:space="preserve"> </w:t>
            </w:r>
            <w:r>
              <w:rPr>
                <w:sz w:val="20"/>
                <w:szCs w:val="20"/>
                <w:color w:val="24292F"/>
              </w:rPr>
              <w:t>2</w:t>
            </w:r>
            <w:r>
              <w:rPr>
                <w:sz w:val="20"/>
                <w:szCs w:val="20"/>
                <w:color w:val="24292F"/>
                <w:spacing w:val="-29"/>
              </w:rPr>
              <w:t xml:space="preserve"> </w:t>
            </w:r>
            <w:r>
              <w:rPr>
                <w:sz w:val="20"/>
                <w:szCs w:val="20"/>
                <w:color w:val="24292F"/>
              </w:rPr>
              <w:t>,</w:t>
            </w:r>
            <w:r>
              <w:rPr>
                <w:sz w:val="20"/>
                <w:szCs w:val="20"/>
                <w:color w:val="24292F"/>
                <w:spacing w:val="34"/>
              </w:rPr>
              <w:t xml:space="preserve"> </w:t>
            </w:r>
            <w:r>
              <w:rPr>
                <w:sz w:val="20"/>
                <w:szCs w:val="20"/>
                <w:color w:val="24292F"/>
              </w:rPr>
              <w:t>1</w:t>
            </w:r>
          </w:p>
        </w:tc>
      </w:tr>
      <w:tr>
        <w:trPr>
          <w:trHeight w:val="410" w:hRule="atLeast"/>
        </w:trPr>
        <w:tc>
          <w:tcPr>
            <w:shd w:val="clear" w:fill="F0F4F8"/>
            <w:tcW w:w="4843" w:type="dxa"/>
            <w:vAlign w:val="top"/>
            <w:tcBorders>
              <w:bottom w:val="nil"/>
            </w:tcBorders>
          </w:tcPr>
          <w:p>
            <w:pPr>
              <w:pStyle w:val="TableText"/>
              <w:ind w:left="129"/>
              <w:spacing w:before="200" w:line="205" w:lineRule="auto"/>
              <w:rPr/>
            </w:pPr>
            <w:r>
              <w:rPr>
                <w:color w:val="72809D"/>
                <w:spacing w:val="15"/>
              </w:rPr>
              <w:t>43.</w:t>
            </w:r>
            <w:r>
              <w:rPr>
                <w:color w:val="72809D"/>
                <w:spacing w:val="34"/>
              </w:rPr>
              <w:t xml:space="preserve"> </w:t>
            </w:r>
            <w:r>
              <w:rPr>
                <w:color w:val="72809D"/>
                <w:spacing w:val="15"/>
              </w:rPr>
              <w:t>RP#8103</w:t>
            </w:r>
            <w:r>
              <w:rPr>
                <w:color w:val="72809D"/>
                <w:spacing w:val="28"/>
                <w:w w:val="101"/>
              </w:rPr>
              <w:t xml:space="preserve"> </w:t>
            </w:r>
            <w:r>
              <w:rPr>
                <w:color w:val="72809D"/>
                <w:spacing w:val="15"/>
              </w:rPr>
              <w:t>-</w:t>
            </w:r>
            <w:r>
              <w:rPr>
                <w:color w:val="72809D"/>
                <w:spacing w:val="33"/>
                <w:w w:val="101"/>
              </w:rPr>
              <w:t xml:space="preserve"> </w:t>
            </w:r>
            <w:r>
              <w:rPr>
                <w:color w:val="72809D"/>
                <w:spacing w:val="15"/>
              </w:rPr>
              <w:t>Review</w:t>
            </w:r>
          </w:p>
        </w:tc>
        <w:tc>
          <w:tcPr>
            <w:shd w:val="clear" w:fill="F0F4F8"/>
            <w:tcW w:w="5113" w:type="dxa"/>
            <w:vAlign w:val="top"/>
            <w:tcBorders>
              <w:bottom w:val="nil"/>
            </w:tcBorders>
          </w:tcPr>
          <w:p>
            <w:pPr>
              <w:pStyle w:val="TableText"/>
              <w:ind w:left="127"/>
              <w:spacing w:before="197" w:line="209" w:lineRule="auto"/>
              <w:rPr/>
            </w:pPr>
            <w:r>
              <w:rPr>
                <w:color w:val="72809D"/>
                <w:spacing w:val="16"/>
              </w:rPr>
              <w:t>45.</w:t>
            </w:r>
            <w:r>
              <w:rPr>
                <w:color w:val="72809D"/>
                <w:spacing w:val="45"/>
                <w:w w:val="102"/>
              </w:rPr>
              <w:t xml:space="preserve"> </w:t>
            </w:r>
            <w:r>
              <w:rPr>
                <w:color w:val="72809D"/>
                <w:spacing w:val="16"/>
              </w:rPr>
              <w:t>RP#7947</w:t>
            </w:r>
            <w:r>
              <w:rPr>
                <w:color w:val="72809D"/>
                <w:spacing w:val="28"/>
                <w:w w:val="101"/>
              </w:rPr>
              <w:t xml:space="preserve"> </w:t>
            </w:r>
            <w:r>
              <w:rPr>
                <w:color w:val="72809D"/>
                <w:spacing w:val="16"/>
              </w:rPr>
              <w:t>-</w:t>
            </w:r>
            <w:r>
              <w:rPr>
                <w:color w:val="72809D"/>
                <w:spacing w:val="26"/>
              </w:rPr>
              <w:t xml:space="preserve"> </w:t>
            </w:r>
            <w:r>
              <w:rPr>
                <w:color w:val="72809D"/>
                <w:spacing w:val="16"/>
              </w:rPr>
              <w:t>Selective</w:t>
            </w:r>
            <w:r>
              <w:rPr>
                <w:color w:val="72809D"/>
                <w:spacing w:val="31"/>
                <w:w w:val="102"/>
              </w:rPr>
              <w:t xml:space="preserve"> </w:t>
            </w:r>
            <w:r>
              <w:rPr>
                <w:color w:val="72809D"/>
                <w:spacing w:val="16"/>
              </w:rPr>
              <w:t>book</w:t>
            </w:r>
          </w:p>
        </w:tc>
      </w:tr>
      <w:tr>
        <w:trPr>
          <w:trHeight w:val="434" w:hRule="atLeast"/>
        </w:trPr>
        <w:tc>
          <w:tcPr>
            <w:shd w:val="clear" w:fill="F0F4F8"/>
            <w:tcW w:w="4843" w:type="dxa"/>
            <w:vAlign w:val="top"/>
            <w:tcBorders>
              <w:top w:val="nil"/>
            </w:tcBorders>
          </w:tcPr>
          <w:p>
            <w:pPr>
              <w:pStyle w:val="TableText"/>
              <w:ind w:left="130"/>
              <w:spacing w:before="84" w:line="200" w:lineRule="auto"/>
              <w:rPr>
                <w:sz w:val="20"/>
                <w:szCs w:val="20"/>
              </w:rPr>
            </w:pPr>
            <w:r>
              <w:rPr>
                <w:sz w:val="20"/>
                <w:szCs w:val="20"/>
                <w:color w:val="24292F"/>
              </w:rPr>
              <w:t>3</w:t>
            </w:r>
            <w:r>
              <w:rPr>
                <w:sz w:val="20"/>
                <w:szCs w:val="20"/>
                <w:color w:val="24292F"/>
                <w:spacing w:val="-26"/>
              </w:rPr>
              <w:t xml:space="preserve"> </w:t>
            </w:r>
            <w:r>
              <w:rPr>
                <w:sz w:val="20"/>
                <w:szCs w:val="20"/>
                <w:color w:val="24292F"/>
              </w:rPr>
              <w:t>,</w:t>
            </w:r>
            <w:r>
              <w:rPr>
                <w:sz w:val="20"/>
                <w:szCs w:val="20"/>
                <w:color w:val="24292F"/>
                <w:spacing w:val="34"/>
              </w:rPr>
              <w:t xml:space="preserve"> </w:t>
            </w:r>
            <w:r>
              <w:rPr>
                <w:sz w:val="20"/>
                <w:szCs w:val="20"/>
                <w:color w:val="24292F"/>
              </w:rPr>
              <w:t>1</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4</w:t>
            </w:r>
            <w:r>
              <w:rPr>
                <w:sz w:val="20"/>
                <w:szCs w:val="20"/>
                <w:color w:val="24292F"/>
                <w:spacing w:val="-29"/>
              </w:rPr>
              <w:t xml:space="preserve"> </w:t>
            </w:r>
            <w:r>
              <w:rPr>
                <w:sz w:val="20"/>
                <w:szCs w:val="20"/>
                <w:color w:val="24292F"/>
              </w:rPr>
              <w:t>,</w:t>
            </w:r>
            <w:r>
              <w:rPr>
                <w:sz w:val="20"/>
                <w:szCs w:val="20"/>
                <w:color w:val="24292F"/>
                <w:spacing w:val="21"/>
              </w:rPr>
              <w:t xml:space="preserve"> </w:t>
            </w:r>
            <w:r>
              <w:rPr>
                <w:sz w:val="20"/>
                <w:szCs w:val="20"/>
                <w:color w:val="24292F"/>
              </w:rPr>
              <w:t>2</w:t>
            </w:r>
          </w:p>
        </w:tc>
        <w:tc>
          <w:tcPr>
            <w:shd w:val="clear" w:fill="F0F4F8"/>
            <w:tcW w:w="5113" w:type="dxa"/>
            <w:vAlign w:val="top"/>
            <w:tcBorders>
              <w:top w:val="nil"/>
            </w:tcBorders>
          </w:tcPr>
          <w:p>
            <w:pPr>
              <w:pStyle w:val="TableText"/>
              <w:ind w:left="128"/>
              <w:spacing w:before="84" w:line="200" w:lineRule="auto"/>
              <w:rPr>
                <w:sz w:val="20"/>
                <w:szCs w:val="20"/>
              </w:rPr>
            </w:pPr>
            <w:r>
              <w:rPr>
                <w:sz w:val="20"/>
                <w:szCs w:val="20"/>
                <w:color w:val="24292F"/>
              </w:rPr>
              <w:t>3</w:t>
            </w:r>
            <w:r>
              <w:rPr>
                <w:sz w:val="20"/>
                <w:szCs w:val="20"/>
                <w:color w:val="24292F"/>
                <w:spacing w:val="-25"/>
              </w:rPr>
              <w:t xml:space="preserve"> </w:t>
            </w:r>
            <w:r>
              <w:rPr>
                <w:sz w:val="20"/>
                <w:szCs w:val="20"/>
                <w:color w:val="24292F"/>
              </w:rPr>
              <w:t>,</w:t>
            </w:r>
            <w:r>
              <w:rPr>
                <w:sz w:val="20"/>
                <w:szCs w:val="20"/>
                <w:color w:val="24292F"/>
                <w:spacing w:val="21"/>
                <w:w w:val="101"/>
              </w:rPr>
              <w:t xml:space="preserve"> </w:t>
            </w:r>
            <w:r>
              <w:rPr>
                <w:sz w:val="20"/>
                <w:szCs w:val="20"/>
                <w:color w:val="24292F"/>
              </w:rPr>
              <w:t>2</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4</w:t>
            </w:r>
            <w:r>
              <w:rPr>
                <w:sz w:val="20"/>
                <w:szCs w:val="20"/>
                <w:color w:val="24292F"/>
                <w:spacing w:val="-29"/>
              </w:rPr>
              <w:t xml:space="preserve"> </w:t>
            </w:r>
            <w:r>
              <w:rPr>
                <w:sz w:val="20"/>
                <w:szCs w:val="20"/>
                <w:color w:val="24292F"/>
              </w:rPr>
              <w:t>,</w:t>
            </w:r>
            <w:r>
              <w:rPr>
                <w:sz w:val="20"/>
                <w:szCs w:val="20"/>
                <w:color w:val="24292F"/>
                <w:spacing w:val="34"/>
              </w:rPr>
              <w:t xml:space="preserve"> </w:t>
            </w:r>
            <w:r>
              <w:rPr>
                <w:sz w:val="20"/>
                <w:szCs w:val="20"/>
                <w:color w:val="24292F"/>
              </w:rPr>
              <w:t>1</w:t>
            </w:r>
          </w:p>
        </w:tc>
      </w:tr>
      <w:tr>
        <w:trPr>
          <w:trHeight w:val="428" w:hRule="atLeast"/>
        </w:trPr>
        <w:tc>
          <w:tcPr>
            <w:tcW w:w="4843" w:type="dxa"/>
            <w:vAlign w:val="top"/>
            <w:tcBorders>
              <w:bottom w:val="nil"/>
            </w:tcBorders>
          </w:tcPr>
          <w:p>
            <w:pPr>
              <w:pStyle w:val="TableText"/>
              <w:ind w:left="129"/>
              <w:spacing w:before="199" w:line="208" w:lineRule="auto"/>
              <w:rPr/>
            </w:pPr>
            <w:r>
              <w:rPr>
                <w:color w:val="72809D"/>
                <w:spacing w:val="15"/>
              </w:rPr>
              <w:t>48.</w:t>
            </w:r>
            <w:r>
              <w:rPr>
                <w:color w:val="72809D"/>
                <w:spacing w:val="43"/>
                <w:w w:val="102"/>
              </w:rPr>
              <w:t xml:space="preserve"> </w:t>
            </w:r>
            <w:r>
              <w:rPr>
                <w:color w:val="72809D"/>
                <w:spacing w:val="15"/>
              </w:rPr>
              <w:t>RP#7871</w:t>
            </w:r>
            <w:r>
              <w:rPr>
                <w:color w:val="72809D"/>
                <w:spacing w:val="28"/>
                <w:w w:val="101"/>
              </w:rPr>
              <w:t xml:space="preserve"> </w:t>
            </w:r>
            <w:r>
              <w:rPr>
                <w:color w:val="72809D"/>
                <w:spacing w:val="15"/>
              </w:rPr>
              <w:t>- The</w:t>
            </w:r>
            <w:r>
              <w:rPr>
                <w:color w:val="72809D"/>
                <w:spacing w:val="34"/>
              </w:rPr>
              <w:t xml:space="preserve"> </w:t>
            </w:r>
            <w:r>
              <w:rPr>
                <w:color w:val="72809D"/>
                <w:spacing w:val="15"/>
              </w:rPr>
              <w:t>Internet</w:t>
            </w:r>
            <w:r>
              <w:rPr>
                <w:color w:val="72809D"/>
                <w:spacing w:val="26"/>
              </w:rPr>
              <w:t xml:space="preserve"> </w:t>
            </w:r>
            <w:r>
              <w:rPr>
                <w:color w:val="72809D"/>
                <w:spacing w:val="15"/>
              </w:rPr>
              <w:t>of</w:t>
            </w:r>
            <w:r>
              <w:rPr>
                <w:color w:val="72809D"/>
                <w:spacing w:val="21"/>
              </w:rPr>
              <w:t xml:space="preserve"> </w:t>
            </w:r>
            <w:r>
              <w:rPr>
                <w:color w:val="72809D"/>
                <w:spacing w:val="15"/>
              </w:rPr>
              <w:t>things</w:t>
            </w:r>
          </w:p>
        </w:tc>
        <w:tc>
          <w:tcPr>
            <w:tcW w:w="5113" w:type="dxa"/>
            <w:vAlign w:val="top"/>
            <w:tcBorders>
              <w:bottom w:val="nil"/>
            </w:tcBorders>
          </w:tcPr>
          <w:p>
            <w:pPr>
              <w:pStyle w:val="TableText"/>
              <w:ind w:left="127"/>
              <w:spacing w:before="200" w:line="204" w:lineRule="auto"/>
              <w:rPr/>
            </w:pPr>
            <w:r>
              <w:rPr>
                <w:color w:val="72809D"/>
                <w:spacing w:val="16"/>
              </w:rPr>
              <w:t>49.</w:t>
            </w:r>
            <w:r>
              <w:rPr>
                <w:color w:val="72809D"/>
                <w:spacing w:val="50"/>
                <w:w w:val="102"/>
              </w:rPr>
              <w:t xml:space="preserve"> </w:t>
            </w:r>
            <w:r>
              <w:rPr>
                <w:color w:val="72809D"/>
                <w:spacing w:val="16"/>
              </w:rPr>
              <w:t>RP#7870</w:t>
            </w:r>
            <w:r>
              <w:rPr>
                <w:color w:val="72809D"/>
                <w:spacing w:val="28"/>
                <w:w w:val="101"/>
              </w:rPr>
              <w:t xml:space="preserve"> </w:t>
            </w:r>
            <w:r>
              <w:rPr>
                <w:color w:val="72809D"/>
                <w:spacing w:val="16"/>
              </w:rPr>
              <w:t>- Wild</w:t>
            </w:r>
            <w:r>
              <w:rPr>
                <w:color w:val="72809D"/>
                <w:spacing w:val="31"/>
                <w:w w:val="101"/>
              </w:rPr>
              <w:t xml:space="preserve"> </w:t>
            </w:r>
            <w:r>
              <w:rPr>
                <w:color w:val="72809D"/>
                <w:spacing w:val="16"/>
              </w:rPr>
              <w:t>pandas</w:t>
            </w:r>
          </w:p>
        </w:tc>
      </w:tr>
      <w:tr>
        <w:trPr>
          <w:trHeight w:val="416" w:hRule="atLeast"/>
        </w:trPr>
        <w:tc>
          <w:tcPr>
            <w:tcW w:w="4843" w:type="dxa"/>
            <w:vAlign w:val="top"/>
            <w:tcBorders>
              <w:top w:val="nil"/>
            </w:tcBorders>
          </w:tcPr>
          <w:p>
            <w:pPr>
              <w:pStyle w:val="TableText"/>
              <w:ind w:left="129"/>
              <w:spacing w:before="66" w:line="200" w:lineRule="auto"/>
              <w:rPr>
                <w:sz w:val="20"/>
                <w:szCs w:val="20"/>
              </w:rPr>
            </w:pPr>
            <w:r>
              <w:rPr>
                <w:sz w:val="20"/>
                <w:szCs w:val="20"/>
                <w:color w:val="24292F"/>
              </w:rPr>
              <w:t>2</w:t>
            </w:r>
            <w:r>
              <w:rPr>
                <w:sz w:val="20"/>
                <w:szCs w:val="20"/>
                <w:color w:val="24292F"/>
                <w:spacing w:val="-26"/>
              </w:rPr>
              <w:t xml:space="preserve"> </w:t>
            </w:r>
            <w:r>
              <w:rPr>
                <w:sz w:val="20"/>
                <w:szCs w:val="20"/>
                <w:color w:val="24292F"/>
              </w:rPr>
              <w:t>,</w:t>
            </w:r>
            <w:r>
              <w:rPr>
                <w:sz w:val="20"/>
                <w:szCs w:val="20"/>
                <w:color w:val="24292F"/>
                <w:spacing w:val="22"/>
              </w:rPr>
              <w:t xml:space="preserve"> </w:t>
            </w:r>
            <w:r>
              <w:rPr>
                <w:sz w:val="20"/>
                <w:szCs w:val="20"/>
                <w:color w:val="24292F"/>
              </w:rPr>
              <w:t>4</w:t>
            </w:r>
            <w:r>
              <w:rPr>
                <w:sz w:val="20"/>
                <w:szCs w:val="20"/>
                <w:color w:val="24292F"/>
                <w:spacing w:val="-29"/>
              </w:rPr>
              <w:t xml:space="preserve"> </w:t>
            </w:r>
            <w:r>
              <w:rPr>
                <w:sz w:val="20"/>
                <w:szCs w:val="20"/>
                <w:color w:val="24292F"/>
              </w:rPr>
              <w:t>,</w:t>
            </w:r>
            <w:r>
              <w:rPr>
                <w:sz w:val="20"/>
                <w:szCs w:val="20"/>
                <w:color w:val="24292F"/>
                <w:spacing w:val="34"/>
              </w:rPr>
              <w:t xml:space="preserve"> </w:t>
            </w:r>
            <w:r>
              <w:rPr>
                <w:sz w:val="20"/>
                <w:szCs w:val="20"/>
                <w:color w:val="24292F"/>
              </w:rPr>
              <w:t>1</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3</w:t>
            </w:r>
          </w:p>
        </w:tc>
        <w:tc>
          <w:tcPr>
            <w:tcW w:w="5113" w:type="dxa"/>
            <w:vAlign w:val="top"/>
            <w:tcBorders>
              <w:top w:val="nil"/>
            </w:tcBorders>
          </w:tcPr>
          <w:p>
            <w:pPr>
              <w:pStyle w:val="TableText"/>
              <w:ind w:left="130"/>
              <w:spacing w:before="66" w:line="200" w:lineRule="auto"/>
              <w:rPr>
                <w:sz w:val="20"/>
                <w:szCs w:val="20"/>
              </w:rPr>
            </w:pPr>
            <w:r>
              <w:rPr>
                <w:sz w:val="20"/>
                <w:szCs w:val="20"/>
                <w:color w:val="24292F"/>
              </w:rPr>
              <w:t>5</w:t>
            </w:r>
            <w:r>
              <w:rPr>
                <w:sz w:val="20"/>
                <w:szCs w:val="20"/>
                <w:color w:val="24292F"/>
                <w:spacing w:val="-24"/>
              </w:rPr>
              <w:t xml:space="preserve"> </w:t>
            </w:r>
            <w:r>
              <w:rPr>
                <w:sz w:val="20"/>
                <w:szCs w:val="20"/>
                <w:color w:val="24292F"/>
              </w:rPr>
              <w:t>,</w:t>
            </w:r>
            <w:r>
              <w:rPr>
                <w:sz w:val="20"/>
                <w:szCs w:val="20"/>
                <w:color w:val="24292F"/>
                <w:spacing w:val="22"/>
              </w:rPr>
              <w:t xml:space="preserve"> </w:t>
            </w:r>
            <w:r>
              <w:rPr>
                <w:sz w:val="20"/>
                <w:szCs w:val="20"/>
                <w:color w:val="24292F"/>
              </w:rPr>
              <w:t>3</w:t>
            </w:r>
            <w:r>
              <w:rPr>
                <w:sz w:val="20"/>
                <w:szCs w:val="20"/>
                <w:color w:val="24292F"/>
                <w:spacing w:val="-29"/>
              </w:rPr>
              <w:t xml:space="preserve"> </w:t>
            </w:r>
            <w:r>
              <w:rPr>
                <w:sz w:val="20"/>
                <w:szCs w:val="20"/>
                <w:color w:val="24292F"/>
              </w:rPr>
              <w:t>,</w:t>
            </w:r>
            <w:r>
              <w:rPr>
                <w:sz w:val="20"/>
                <w:szCs w:val="20"/>
                <w:color w:val="24292F"/>
                <w:spacing w:val="21"/>
                <w:w w:val="101"/>
              </w:rPr>
              <w:t xml:space="preserve"> </w:t>
            </w:r>
            <w:r>
              <w:rPr>
                <w:sz w:val="20"/>
                <w:szCs w:val="20"/>
                <w:color w:val="24292F"/>
              </w:rPr>
              <w:t>4</w:t>
            </w:r>
            <w:r>
              <w:rPr>
                <w:sz w:val="20"/>
                <w:szCs w:val="20"/>
                <w:color w:val="24292F"/>
                <w:spacing w:val="-29"/>
              </w:rPr>
              <w:t xml:space="preserve"> </w:t>
            </w:r>
            <w:r>
              <w:rPr>
                <w:sz w:val="20"/>
                <w:szCs w:val="20"/>
                <w:color w:val="24292F"/>
              </w:rPr>
              <w:t>,</w:t>
            </w:r>
            <w:r>
              <w:rPr>
                <w:sz w:val="20"/>
                <w:szCs w:val="20"/>
                <w:color w:val="24292F"/>
                <w:spacing w:val="21"/>
              </w:rPr>
              <w:t xml:space="preserve"> </w:t>
            </w:r>
            <w:r>
              <w:rPr>
                <w:sz w:val="20"/>
                <w:szCs w:val="20"/>
                <w:color w:val="24292F"/>
              </w:rPr>
              <w:t>2</w:t>
            </w:r>
            <w:r>
              <w:rPr>
                <w:sz w:val="20"/>
                <w:szCs w:val="20"/>
                <w:color w:val="24292F"/>
                <w:spacing w:val="-29"/>
              </w:rPr>
              <w:t xml:space="preserve"> </w:t>
            </w:r>
            <w:r>
              <w:rPr>
                <w:sz w:val="20"/>
                <w:szCs w:val="20"/>
                <w:color w:val="24292F"/>
              </w:rPr>
              <w:t>,</w:t>
            </w:r>
            <w:r>
              <w:rPr>
                <w:sz w:val="20"/>
                <w:szCs w:val="20"/>
                <w:color w:val="24292F"/>
                <w:spacing w:val="34"/>
                <w:w w:val="101"/>
              </w:rPr>
              <w:t xml:space="preserve"> </w:t>
            </w:r>
            <w:r>
              <w:rPr>
                <w:sz w:val="20"/>
                <w:szCs w:val="20"/>
                <w:color w:val="24292F"/>
              </w:rPr>
              <w:t>1</w:t>
            </w:r>
          </w:p>
        </w:tc>
      </w:tr>
      <w:tr>
        <w:trPr>
          <w:trHeight w:val="426" w:hRule="atLeast"/>
        </w:trPr>
        <w:tc>
          <w:tcPr>
            <w:shd w:val="clear" w:fill="F0F4F8"/>
            <w:tcW w:w="4843" w:type="dxa"/>
            <w:vAlign w:val="top"/>
            <w:tcBorders>
              <w:bottom w:val="nil"/>
            </w:tcBorders>
          </w:tcPr>
          <w:p>
            <w:pPr>
              <w:pStyle w:val="TableText"/>
              <w:ind w:left="131"/>
              <w:spacing w:before="200" w:line="206" w:lineRule="auto"/>
              <w:rPr/>
            </w:pPr>
            <w:r>
              <w:rPr>
                <w:color w:val="72809D"/>
                <w:spacing w:val="17"/>
              </w:rPr>
              <w:t>50.</w:t>
            </w:r>
            <w:r>
              <w:rPr>
                <w:color w:val="72809D"/>
                <w:spacing w:val="33"/>
                <w:w w:val="101"/>
              </w:rPr>
              <w:t xml:space="preserve"> </w:t>
            </w:r>
            <w:r>
              <w:rPr>
                <w:color w:val="72809D"/>
                <w:spacing w:val="17"/>
              </w:rPr>
              <w:t>RP#7775</w:t>
            </w:r>
            <w:r>
              <w:rPr>
                <w:color w:val="72809D"/>
                <w:spacing w:val="28"/>
                <w:w w:val="101"/>
              </w:rPr>
              <w:t xml:space="preserve"> </w:t>
            </w:r>
            <w:r>
              <w:rPr>
                <w:color w:val="72809D"/>
                <w:spacing w:val="17"/>
              </w:rPr>
              <w:t>-</w:t>
            </w:r>
            <w:r>
              <w:rPr>
                <w:color w:val="72809D"/>
                <w:spacing w:val="33"/>
                <w:w w:val="101"/>
              </w:rPr>
              <w:t xml:space="preserve"> </w:t>
            </w:r>
            <w:r>
              <w:rPr>
                <w:color w:val="72809D"/>
                <w:spacing w:val="17"/>
              </w:rPr>
              <w:t>Deaf-mutism</w:t>
            </w:r>
            <w:r>
              <w:rPr>
                <w:color w:val="72809D"/>
                <w:spacing w:val="25"/>
              </w:rPr>
              <w:t xml:space="preserve"> </w:t>
            </w:r>
            <w:r>
              <w:rPr>
                <w:color w:val="72809D"/>
                <w:spacing w:val="17"/>
              </w:rPr>
              <w:t>school</w:t>
            </w:r>
          </w:p>
        </w:tc>
        <w:tc>
          <w:tcPr>
            <w:shd w:val="clear" w:fill="F0F4F8"/>
            <w:tcW w:w="5113" w:type="dxa"/>
            <w:vAlign w:val="top"/>
            <w:tcBorders>
              <w:bottom w:val="nil"/>
            </w:tcBorders>
          </w:tcPr>
          <w:p>
            <w:pPr>
              <w:pStyle w:val="TableText"/>
              <w:ind w:left="129"/>
              <w:spacing w:before="201" w:line="204" w:lineRule="auto"/>
              <w:rPr/>
            </w:pPr>
            <w:r>
              <w:rPr>
                <w:color w:val="72809D"/>
                <w:spacing w:val="13"/>
              </w:rPr>
              <w:t>51.</w:t>
            </w:r>
            <w:r>
              <w:rPr>
                <w:color w:val="72809D"/>
                <w:spacing w:val="44"/>
              </w:rPr>
              <w:t xml:space="preserve"> </w:t>
            </w:r>
            <w:r>
              <w:rPr>
                <w:color w:val="72809D"/>
                <w:spacing w:val="13"/>
              </w:rPr>
              <w:t>RP#7768</w:t>
            </w:r>
            <w:r>
              <w:rPr>
                <w:color w:val="72809D"/>
                <w:spacing w:val="28"/>
                <w:w w:val="101"/>
              </w:rPr>
              <w:t xml:space="preserve"> </w:t>
            </w:r>
            <w:r>
              <w:rPr>
                <w:color w:val="72809D"/>
                <w:spacing w:val="13"/>
              </w:rPr>
              <w:t>-</w:t>
            </w:r>
            <w:r>
              <w:rPr>
                <w:color w:val="72809D"/>
                <w:spacing w:val="34"/>
              </w:rPr>
              <w:t xml:space="preserve"> </w:t>
            </w:r>
            <w:r>
              <w:rPr>
                <w:color w:val="72809D"/>
                <w:spacing w:val="13"/>
              </w:rPr>
              <w:t>Millipede</w:t>
            </w:r>
          </w:p>
        </w:tc>
      </w:tr>
      <w:tr>
        <w:trPr>
          <w:trHeight w:val="417" w:hRule="atLeast"/>
        </w:trPr>
        <w:tc>
          <w:tcPr>
            <w:shd w:val="clear" w:fill="F0F4F8"/>
            <w:tcW w:w="4843" w:type="dxa"/>
            <w:vAlign w:val="top"/>
            <w:tcBorders>
              <w:top w:val="nil"/>
            </w:tcBorders>
          </w:tcPr>
          <w:p>
            <w:pPr>
              <w:pStyle w:val="TableText"/>
              <w:ind w:left="130"/>
              <w:spacing w:before="69" w:line="200" w:lineRule="auto"/>
              <w:rPr>
                <w:sz w:val="20"/>
                <w:szCs w:val="20"/>
              </w:rPr>
            </w:pPr>
            <w:r>
              <w:rPr>
                <w:sz w:val="20"/>
                <w:szCs w:val="20"/>
                <w:color w:val="24292F"/>
              </w:rPr>
              <w:t>3</w:t>
            </w:r>
            <w:r>
              <w:rPr>
                <w:sz w:val="20"/>
                <w:szCs w:val="20"/>
                <w:color w:val="24292F"/>
                <w:spacing w:val="-26"/>
              </w:rPr>
              <w:t xml:space="preserve"> </w:t>
            </w:r>
            <w:r>
              <w:rPr>
                <w:sz w:val="20"/>
                <w:szCs w:val="20"/>
                <w:color w:val="24292F"/>
              </w:rPr>
              <w:t>,</w:t>
            </w:r>
            <w:r>
              <w:rPr>
                <w:sz w:val="20"/>
                <w:szCs w:val="20"/>
                <w:color w:val="24292F"/>
                <w:spacing w:val="21"/>
              </w:rPr>
              <w:t xml:space="preserve"> </w:t>
            </w:r>
            <w:r>
              <w:rPr>
                <w:sz w:val="20"/>
                <w:szCs w:val="20"/>
                <w:color w:val="24292F"/>
              </w:rPr>
              <w:t>2</w:t>
            </w:r>
            <w:r>
              <w:rPr>
                <w:sz w:val="20"/>
                <w:szCs w:val="20"/>
                <w:color w:val="24292F"/>
                <w:spacing w:val="-29"/>
              </w:rPr>
              <w:t xml:space="preserve"> </w:t>
            </w:r>
            <w:r>
              <w:rPr>
                <w:sz w:val="20"/>
                <w:szCs w:val="20"/>
                <w:color w:val="24292F"/>
              </w:rPr>
              <w:t>,</w:t>
            </w:r>
            <w:r>
              <w:rPr>
                <w:sz w:val="20"/>
                <w:szCs w:val="20"/>
                <w:color w:val="24292F"/>
                <w:spacing w:val="34"/>
              </w:rPr>
              <w:t xml:space="preserve"> </w:t>
            </w:r>
            <w:r>
              <w:rPr>
                <w:sz w:val="20"/>
                <w:szCs w:val="20"/>
                <w:color w:val="24292F"/>
              </w:rPr>
              <w:t>1</w:t>
            </w:r>
          </w:p>
        </w:tc>
        <w:tc>
          <w:tcPr>
            <w:shd w:val="clear" w:fill="F0F4F8"/>
            <w:tcW w:w="5113" w:type="dxa"/>
            <w:vAlign w:val="top"/>
            <w:tcBorders>
              <w:top w:val="nil"/>
            </w:tcBorders>
          </w:tcPr>
          <w:p>
            <w:pPr>
              <w:pStyle w:val="TableText"/>
              <w:ind w:left="127"/>
              <w:spacing w:before="69" w:line="200" w:lineRule="auto"/>
              <w:rPr>
                <w:sz w:val="20"/>
                <w:szCs w:val="20"/>
              </w:rPr>
            </w:pPr>
            <w:r>
              <w:rPr>
                <w:sz w:val="20"/>
                <w:szCs w:val="20"/>
                <w:color w:val="24292F"/>
              </w:rPr>
              <w:t>2</w:t>
            </w:r>
            <w:r>
              <w:rPr>
                <w:sz w:val="20"/>
                <w:szCs w:val="20"/>
                <w:color w:val="24292F"/>
                <w:spacing w:val="-24"/>
              </w:rPr>
              <w:t xml:space="preserve"> </w:t>
            </w:r>
            <w:r>
              <w:rPr>
                <w:sz w:val="20"/>
                <w:szCs w:val="20"/>
                <w:color w:val="24292F"/>
              </w:rPr>
              <w:t>,</w:t>
            </w:r>
            <w:r>
              <w:rPr>
                <w:sz w:val="20"/>
                <w:szCs w:val="20"/>
                <w:color w:val="24292F"/>
                <w:spacing w:val="22"/>
              </w:rPr>
              <w:t xml:space="preserve"> </w:t>
            </w:r>
            <w:r>
              <w:rPr>
                <w:sz w:val="20"/>
                <w:szCs w:val="20"/>
                <w:color w:val="24292F"/>
              </w:rPr>
              <w:t>3</w:t>
            </w:r>
            <w:r>
              <w:rPr>
                <w:sz w:val="20"/>
                <w:szCs w:val="20"/>
                <w:color w:val="24292F"/>
                <w:spacing w:val="-29"/>
              </w:rPr>
              <w:t xml:space="preserve"> </w:t>
            </w:r>
            <w:r>
              <w:rPr>
                <w:sz w:val="20"/>
                <w:szCs w:val="20"/>
                <w:color w:val="24292F"/>
              </w:rPr>
              <w:t>,</w:t>
            </w:r>
            <w:r>
              <w:rPr>
                <w:sz w:val="20"/>
                <w:szCs w:val="20"/>
                <w:color w:val="24292F"/>
                <w:spacing w:val="21"/>
                <w:w w:val="101"/>
              </w:rPr>
              <w:t xml:space="preserve"> </w:t>
            </w:r>
            <w:r>
              <w:rPr>
                <w:sz w:val="20"/>
                <w:szCs w:val="20"/>
                <w:color w:val="24292F"/>
              </w:rPr>
              <w:t>4</w:t>
            </w:r>
            <w:r>
              <w:rPr>
                <w:sz w:val="20"/>
                <w:szCs w:val="20"/>
                <w:color w:val="24292F"/>
                <w:spacing w:val="-29"/>
              </w:rPr>
              <w:t xml:space="preserve"> </w:t>
            </w:r>
            <w:r>
              <w:rPr>
                <w:sz w:val="20"/>
                <w:szCs w:val="20"/>
                <w:color w:val="24292F"/>
              </w:rPr>
              <w:t>,</w:t>
            </w:r>
            <w:r>
              <w:rPr>
                <w:sz w:val="20"/>
                <w:szCs w:val="20"/>
                <w:color w:val="24292F"/>
                <w:spacing w:val="23"/>
                <w:w w:val="101"/>
              </w:rPr>
              <w:t xml:space="preserve"> </w:t>
            </w:r>
            <w:r>
              <w:rPr>
                <w:sz w:val="20"/>
                <w:szCs w:val="20"/>
                <w:color w:val="24292F"/>
              </w:rPr>
              <w:t>5</w:t>
            </w:r>
            <w:r>
              <w:rPr>
                <w:sz w:val="20"/>
                <w:szCs w:val="20"/>
                <w:color w:val="24292F"/>
                <w:spacing w:val="-29"/>
              </w:rPr>
              <w:t xml:space="preserve"> </w:t>
            </w:r>
            <w:r>
              <w:rPr>
                <w:sz w:val="20"/>
                <w:szCs w:val="20"/>
                <w:color w:val="24292F"/>
              </w:rPr>
              <w:t>,</w:t>
            </w:r>
            <w:r>
              <w:rPr>
                <w:sz w:val="20"/>
                <w:szCs w:val="20"/>
                <w:color w:val="24292F"/>
                <w:spacing w:val="34"/>
              </w:rPr>
              <w:t xml:space="preserve"> </w:t>
            </w:r>
            <w:r>
              <w:rPr>
                <w:sz w:val="20"/>
                <w:szCs w:val="20"/>
                <w:color w:val="24292F"/>
              </w:rPr>
              <w:t>1</w:t>
            </w:r>
          </w:p>
        </w:tc>
      </w:tr>
      <w:tr>
        <w:trPr>
          <w:trHeight w:val="426" w:hRule="atLeast"/>
        </w:trPr>
        <w:tc>
          <w:tcPr>
            <w:tcW w:w="4843" w:type="dxa"/>
            <w:vAlign w:val="top"/>
            <w:tcBorders>
              <w:bottom w:val="nil"/>
            </w:tcBorders>
          </w:tcPr>
          <w:p>
            <w:pPr>
              <w:pStyle w:val="TableText"/>
              <w:ind w:left="131"/>
              <w:spacing w:before="202" w:line="204" w:lineRule="auto"/>
              <w:rPr/>
            </w:pPr>
            <w:r>
              <w:rPr>
                <w:color w:val="72809D"/>
                <w:spacing w:val="18"/>
              </w:rPr>
              <w:t>52.</w:t>
            </w:r>
            <w:r>
              <w:rPr>
                <w:color w:val="72809D"/>
                <w:spacing w:val="38"/>
                <w:w w:val="102"/>
              </w:rPr>
              <w:t xml:space="preserve"> </w:t>
            </w:r>
            <w:r>
              <w:rPr>
                <w:color w:val="72809D"/>
                <w:spacing w:val="18"/>
              </w:rPr>
              <w:t>RP#7767</w:t>
            </w:r>
            <w:r>
              <w:rPr>
                <w:color w:val="72809D"/>
                <w:spacing w:val="28"/>
                <w:w w:val="101"/>
              </w:rPr>
              <w:t xml:space="preserve"> </w:t>
            </w:r>
            <w:r>
              <w:rPr>
                <w:color w:val="72809D"/>
                <w:spacing w:val="18"/>
              </w:rPr>
              <w:t>- Weapons</w:t>
            </w:r>
          </w:p>
        </w:tc>
        <w:tc>
          <w:tcPr>
            <w:tcW w:w="5113" w:type="dxa"/>
            <w:vAlign w:val="top"/>
            <w:tcBorders>
              <w:bottom w:val="nil"/>
            </w:tcBorders>
          </w:tcPr>
          <w:p>
            <w:pPr>
              <w:pStyle w:val="TableText"/>
              <w:ind w:left="129"/>
              <w:spacing w:before="199" w:line="209" w:lineRule="auto"/>
              <w:rPr/>
            </w:pPr>
            <w:r>
              <w:rPr>
                <w:color w:val="72809D"/>
                <w:spacing w:val="15"/>
              </w:rPr>
              <w:t>53.</w:t>
            </w:r>
            <w:r>
              <w:rPr>
                <w:color w:val="72809D"/>
                <w:spacing w:val="35"/>
                <w:w w:val="102"/>
              </w:rPr>
              <w:t xml:space="preserve"> </w:t>
            </w:r>
            <w:r>
              <w:rPr>
                <w:color w:val="72809D"/>
                <w:spacing w:val="15"/>
              </w:rPr>
              <w:t>RP#7766</w:t>
            </w:r>
            <w:r>
              <w:rPr>
                <w:color w:val="72809D"/>
                <w:spacing w:val="28"/>
                <w:w w:val="101"/>
              </w:rPr>
              <w:t xml:space="preserve"> </w:t>
            </w:r>
            <w:r>
              <w:rPr>
                <w:color w:val="72809D"/>
                <w:spacing w:val="15"/>
              </w:rPr>
              <w:t>-</w:t>
            </w:r>
            <w:r>
              <w:rPr>
                <w:color w:val="72809D"/>
                <w:spacing w:val="27"/>
              </w:rPr>
              <w:t xml:space="preserve"> </w:t>
            </w:r>
            <w:r>
              <w:rPr>
                <w:color w:val="72809D"/>
                <w:spacing w:val="15"/>
              </w:rPr>
              <w:t>Controlled</w:t>
            </w:r>
            <w:r>
              <w:rPr>
                <w:color w:val="72809D"/>
                <w:spacing w:val="33"/>
                <w:w w:val="101"/>
              </w:rPr>
              <w:t xml:space="preserve"> </w:t>
            </w:r>
            <w:r>
              <w:rPr>
                <w:color w:val="72809D"/>
                <w:spacing w:val="15"/>
              </w:rPr>
              <w:t>Nuclear</w:t>
            </w:r>
            <w:r>
              <w:rPr>
                <w:color w:val="72809D"/>
                <w:spacing w:val="33"/>
                <w:w w:val="101"/>
              </w:rPr>
              <w:t xml:space="preserve"> </w:t>
            </w:r>
            <w:r>
              <w:rPr>
                <w:color w:val="72809D"/>
                <w:spacing w:val="15"/>
              </w:rPr>
              <w:t>Fission</w:t>
            </w:r>
          </w:p>
        </w:tc>
      </w:tr>
      <w:tr>
        <w:trPr>
          <w:trHeight w:val="417" w:hRule="atLeast"/>
        </w:trPr>
        <w:tc>
          <w:tcPr>
            <w:tcW w:w="4843" w:type="dxa"/>
            <w:vAlign w:val="top"/>
            <w:tcBorders>
              <w:top w:val="nil"/>
            </w:tcBorders>
          </w:tcPr>
          <w:p>
            <w:pPr>
              <w:pStyle w:val="TableText"/>
              <w:ind w:left="143"/>
              <w:spacing w:before="70" w:line="200" w:lineRule="auto"/>
              <w:rPr>
                <w:sz w:val="20"/>
                <w:szCs w:val="20"/>
              </w:rPr>
            </w:pPr>
            <w:r>
              <w:rPr>
                <w:sz w:val="20"/>
                <w:szCs w:val="20"/>
                <w:color w:val="24292F"/>
              </w:rPr>
              <w:t>1</w:t>
            </w:r>
            <w:r>
              <w:rPr>
                <w:sz w:val="20"/>
                <w:szCs w:val="20"/>
                <w:color w:val="24292F"/>
                <w:spacing w:val="-26"/>
              </w:rPr>
              <w:t xml:space="preserve"> </w:t>
            </w:r>
            <w:r>
              <w:rPr>
                <w:sz w:val="20"/>
                <w:szCs w:val="20"/>
                <w:color w:val="24292F"/>
              </w:rPr>
              <w:t>,</w:t>
            </w:r>
            <w:r>
              <w:rPr>
                <w:sz w:val="20"/>
                <w:szCs w:val="20"/>
                <w:color w:val="24292F"/>
                <w:spacing w:val="22"/>
              </w:rPr>
              <w:t xml:space="preserve"> </w:t>
            </w:r>
            <w:r>
              <w:rPr>
                <w:sz w:val="20"/>
                <w:szCs w:val="20"/>
                <w:color w:val="24292F"/>
              </w:rPr>
              <w:t>4</w:t>
            </w:r>
            <w:r>
              <w:rPr>
                <w:sz w:val="20"/>
                <w:szCs w:val="20"/>
                <w:color w:val="24292F"/>
                <w:spacing w:val="-29"/>
              </w:rPr>
              <w:t xml:space="preserve"> </w:t>
            </w:r>
            <w:r>
              <w:rPr>
                <w:sz w:val="20"/>
                <w:szCs w:val="20"/>
                <w:color w:val="24292F"/>
              </w:rPr>
              <w:t>,</w:t>
            </w:r>
            <w:r>
              <w:rPr>
                <w:sz w:val="20"/>
                <w:szCs w:val="20"/>
                <w:color w:val="24292F"/>
                <w:spacing w:val="21"/>
              </w:rPr>
              <w:t xml:space="preserve"> </w:t>
            </w:r>
            <w:r>
              <w:rPr>
                <w:sz w:val="20"/>
                <w:szCs w:val="20"/>
                <w:color w:val="24292F"/>
              </w:rPr>
              <w:t>2</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3</w:t>
            </w:r>
          </w:p>
        </w:tc>
        <w:tc>
          <w:tcPr>
            <w:tcW w:w="5113" w:type="dxa"/>
            <w:vAlign w:val="top"/>
            <w:tcBorders>
              <w:top w:val="nil"/>
            </w:tcBorders>
          </w:tcPr>
          <w:p>
            <w:pPr>
              <w:pStyle w:val="TableText"/>
              <w:ind w:left="127"/>
              <w:spacing w:before="70" w:line="200" w:lineRule="auto"/>
              <w:rPr>
                <w:sz w:val="20"/>
                <w:szCs w:val="20"/>
              </w:rPr>
            </w:pPr>
            <w:r>
              <w:rPr>
                <w:sz w:val="20"/>
                <w:szCs w:val="20"/>
                <w:color w:val="24292F"/>
              </w:rPr>
              <w:t>2</w:t>
            </w:r>
            <w:r>
              <w:rPr>
                <w:sz w:val="20"/>
                <w:szCs w:val="20"/>
                <w:color w:val="24292F"/>
                <w:spacing w:val="-26"/>
              </w:rPr>
              <w:t xml:space="preserve"> </w:t>
            </w:r>
            <w:r>
              <w:rPr>
                <w:sz w:val="20"/>
                <w:szCs w:val="20"/>
                <w:color w:val="24292F"/>
              </w:rPr>
              <w:t>,</w:t>
            </w:r>
            <w:r>
              <w:rPr>
                <w:sz w:val="20"/>
                <w:szCs w:val="20"/>
                <w:color w:val="24292F"/>
                <w:spacing w:val="34"/>
              </w:rPr>
              <w:t xml:space="preserve"> </w:t>
            </w:r>
            <w:r>
              <w:rPr>
                <w:sz w:val="20"/>
                <w:szCs w:val="20"/>
                <w:color w:val="24292F"/>
              </w:rPr>
              <w:t>1</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3</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4</w:t>
            </w:r>
          </w:p>
        </w:tc>
      </w:tr>
      <w:tr>
        <w:trPr>
          <w:trHeight w:val="428" w:hRule="atLeast"/>
        </w:trPr>
        <w:tc>
          <w:tcPr>
            <w:shd w:val="clear" w:fill="F0F4F8"/>
            <w:tcW w:w="4843" w:type="dxa"/>
            <w:vAlign w:val="top"/>
            <w:tcBorders>
              <w:bottom w:val="nil"/>
            </w:tcBorders>
          </w:tcPr>
          <w:p>
            <w:pPr>
              <w:pStyle w:val="TableText"/>
              <w:ind w:left="131"/>
              <w:spacing w:before="203" w:line="206" w:lineRule="auto"/>
              <w:rPr/>
            </w:pPr>
            <w:r>
              <w:rPr>
                <w:color w:val="72809D"/>
                <w:spacing w:val="14"/>
              </w:rPr>
              <w:t>54.</w:t>
            </w:r>
            <w:r>
              <w:rPr>
                <w:color w:val="72809D"/>
                <w:spacing w:val="38"/>
                <w:w w:val="101"/>
              </w:rPr>
              <w:t xml:space="preserve"> </w:t>
            </w:r>
            <w:r>
              <w:rPr>
                <w:color w:val="72809D"/>
                <w:spacing w:val="14"/>
              </w:rPr>
              <w:t>RP#7765</w:t>
            </w:r>
            <w:r>
              <w:rPr>
                <w:color w:val="72809D"/>
                <w:spacing w:val="28"/>
                <w:w w:val="101"/>
              </w:rPr>
              <w:t xml:space="preserve"> </w:t>
            </w:r>
            <w:r>
              <w:rPr>
                <w:color w:val="72809D"/>
                <w:spacing w:val="14"/>
              </w:rPr>
              <w:t>-</w:t>
            </w:r>
            <w:r>
              <w:rPr>
                <w:color w:val="72809D"/>
                <w:spacing w:val="34"/>
              </w:rPr>
              <w:t xml:space="preserve"> </w:t>
            </w:r>
            <w:r>
              <w:rPr>
                <w:color w:val="72809D"/>
                <w:spacing w:val="14"/>
              </w:rPr>
              <w:t>Migration</w:t>
            </w:r>
          </w:p>
        </w:tc>
        <w:tc>
          <w:tcPr>
            <w:shd w:val="clear" w:fill="F0F4F8"/>
            <w:tcW w:w="5113" w:type="dxa"/>
            <w:vAlign w:val="top"/>
            <w:tcBorders>
              <w:bottom w:val="nil"/>
            </w:tcBorders>
          </w:tcPr>
          <w:p>
            <w:pPr>
              <w:pStyle w:val="TableText"/>
              <w:ind w:left="129"/>
              <w:spacing w:before="203" w:line="206" w:lineRule="auto"/>
              <w:rPr/>
            </w:pPr>
            <w:r>
              <w:rPr>
                <w:color w:val="72809D"/>
                <w:spacing w:val="16"/>
              </w:rPr>
              <w:t>55.</w:t>
            </w:r>
            <w:r>
              <w:rPr>
                <w:color w:val="72809D"/>
                <w:spacing w:val="44"/>
              </w:rPr>
              <w:t xml:space="preserve"> </w:t>
            </w:r>
            <w:r>
              <w:rPr>
                <w:color w:val="72809D"/>
                <w:spacing w:val="16"/>
              </w:rPr>
              <w:t>RP#7764</w:t>
            </w:r>
            <w:r>
              <w:rPr>
                <w:color w:val="72809D"/>
                <w:spacing w:val="28"/>
                <w:w w:val="101"/>
              </w:rPr>
              <w:t xml:space="preserve"> </w:t>
            </w:r>
            <w:r>
              <w:rPr>
                <w:color w:val="72809D"/>
                <w:spacing w:val="16"/>
              </w:rPr>
              <w:t>-</w:t>
            </w:r>
            <w:r>
              <w:rPr>
                <w:color w:val="72809D"/>
                <w:spacing w:val="34"/>
              </w:rPr>
              <w:t xml:space="preserve"> </w:t>
            </w:r>
            <w:r>
              <w:rPr>
                <w:color w:val="72809D"/>
                <w:spacing w:val="16"/>
              </w:rPr>
              <w:t>Impacts</w:t>
            </w:r>
            <w:r>
              <w:rPr>
                <w:color w:val="72809D"/>
                <w:spacing w:val="31"/>
                <w:w w:val="102"/>
              </w:rPr>
              <w:t xml:space="preserve"> </w:t>
            </w:r>
            <w:r>
              <w:rPr>
                <w:color w:val="72809D"/>
                <w:spacing w:val="16"/>
              </w:rPr>
              <w:t>by</w:t>
            </w:r>
            <w:r>
              <w:rPr>
                <w:color w:val="72809D"/>
                <w:spacing w:val="33"/>
                <w:w w:val="102"/>
              </w:rPr>
              <w:t xml:space="preserve"> </w:t>
            </w:r>
            <w:r>
              <w:rPr>
                <w:color w:val="72809D"/>
                <w:spacing w:val="16"/>
              </w:rPr>
              <w:t>Meteorites</w:t>
            </w:r>
          </w:p>
        </w:tc>
      </w:tr>
      <w:tr>
        <w:trPr>
          <w:trHeight w:val="416" w:hRule="atLeast"/>
        </w:trPr>
        <w:tc>
          <w:tcPr>
            <w:shd w:val="clear" w:fill="F0F4F8"/>
            <w:tcW w:w="4843" w:type="dxa"/>
            <w:vAlign w:val="top"/>
            <w:tcBorders>
              <w:top w:val="nil"/>
            </w:tcBorders>
          </w:tcPr>
          <w:p>
            <w:pPr>
              <w:pStyle w:val="TableText"/>
              <w:ind w:left="129"/>
              <w:spacing w:before="69" w:line="200" w:lineRule="auto"/>
              <w:rPr>
                <w:sz w:val="20"/>
                <w:szCs w:val="20"/>
              </w:rPr>
            </w:pPr>
            <w:r>
              <w:rPr>
                <w:sz w:val="20"/>
                <w:szCs w:val="20"/>
                <w:color w:val="24292F"/>
              </w:rPr>
              <w:t>2</w:t>
            </w:r>
            <w:r>
              <w:rPr>
                <w:sz w:val="20"/>
                <w:szCs w:val="20"/>
                <w:color w:val="24292F"/>
                <w:spacing w:val="-26"/>
              </w:rPr>
              <w:t xml:space="preserve"> </w:t>
            </w:r>
            <w:r>
              <w:rPr>
                <w:sz w:val="20"/>
                <w:szCs w:val="20"/>
                <w:color w:val="24292F"/>
              </w:rPr>
              <w:t>,</w:t>
            </w:r>
            <w:r>
              <w:rPr>
                <w:sz w:val="20"/>
                <w:szCs w:val="20"/>
                <w:color w:val="24292F"/>
                <w:spacing w:val="34"/>
                <w:w w:val="101"/>
              </w:rPr>
              <w:t xml:space="preserve"> </w:t>
            </w:r>
            <w:r>
              <w:rPr>
                <w:sz w:val="20"/>
                <w:szCs w:val="20"/>
                <w:color w:val="24292F"/>
              </w:rPr>
              <w:t>1</w:t>
            </w:r>
            <w:r>
              <w:rPr>
                <w:sz w:val="20"/>
                <w:szCs w:val="20"/>
                <w:color w:val="24292F"/>
                <w:spacing w:val="-29"/>
              </w:rPr>
              <w:t xml:space="preserve"> </w:t>
            </w:r>
            <w:r>
              <w:rPr>
                <w:sz w:val="20"/>
                <w:szCs w:val="20"/>
                <w:color w:val="24292F"/>
              </w:rPr>
              <w:t>,</w:t>
            </w:r>
            <w:r>
              <w:rPr>
                <w:sz w:val="20"/>
                <w:szCs w:val="20"/>
                <w:color w:val="24292F"/>
                <w:spacing w:val="23"/>
              </w:rPr>
              <w:t xml:space="preserve"> </w:t>
            </w:r>
            <w:r>
              <w:rPr>
                <w:sz w:val="20"/>
                <w:szCs w:val="20"/>
                <w:color w:val="24292F"/>
              </w:rPr>
              <w:t>5</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4</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3</w:t>
            </w:r>
          </w:p>
        </w:tc>
        <w:tc>
          <w:tcPr>
            <w:shd w:val="clear" w:fill="F0F4F8"/>
            <w:tcW w:w="5113" w:type="dxa"/>
            <w:vAlign w:val="top"/>
            <w:tcBorders>
              <w:top w:val="nil"/>
            </w:tcBorders>
          </w:tcPr>
          <w:p>
            <w:pPr>
              <w:pStyle w:val="TableText"/>
              <w:ind w:left="128"/>
              <w:spacing w:before="69" w:line="200" w:lineRule="auto"/>
              <w:rPr>
                <w:sz w:val="20"/>
                <w:szCs w:val="20"/>
              </w:rPr>
            </w:pPr>
            <w:r>
              <w:rPr>
                <w:sz w:val="20"/>
                <w:szCs w:val="20"/>
                <w:color w:val="24292F"/>
              </w:rPr>
              <w:t>4</w:t>
            </w:r>
            <w:r>
              <w:rPr>
                <w:sz w:val="20"/>
                <w:szCs w:val="20"/>
                <w:color w:val="24292F"/>
                <w:spacing w:val="-24"/>
              </w:rPr>
              <w:t xml:space="preserve"> </w:t>
            </w:r>
            <w:r>
              <w:rPr>
                <w:sz w:val="20"/>
                <w:szCs w:val="20"/>
                <w:color w:val="24292F"/>
              </w:rPr>
              <w:t>,</w:t>
            </w:r>
            <w:r>
              <w:rPr>
                <w:sz w:val="20"/>
                <w:szCs w:val="20"/>
                <w:color w:val="24292F"/>
                <w:spacing w:val="20"/>
                <w:w w:val="101"/>
              </w:rPr>
              <w:t xml:space="preserve"> </w:t>
            </w:r>
            <w:r>
              <w:rPr>
                <w:sz w:val="20"/>
                <w:szCs w:val="20"/>
                <w:color w:val="24292F"/>
              </w:rPr>
              <w:t>2</w:t>
            </w:r>
            <w:r>
              <w:rPr>
                <w:sz w:val="20"/>
                <w:szCs w:val="20"/>
                <w:color w:val="24292F"/>
                <w:spacing w:val="-29"/>
              </w:rPr>
              <w:t xml:space="preserve"> </w:t>
            </w:r>
            <w:r>
              <w:rPr>
                <w:sz w:val="20"/>
                <w:szCs w:val="20"/>
                <w:color w:val="24292F"/>
              </w:rPr>
              <w:t>,</w:t>
            </w:r>
            <w:r>
              <w:rPr>
                <w:sz w:val="20"/>
                <w:szCs w:val="20"/>
                <w:color w:val="24292F"/>
                <w:spacing w:val="22"/>
                <w:w w:val="101"/>
              </w:rPr>
              <w:t xml:space="preserve"> </w:t>
            </w:r>
            <w:r>
              <w:rPr>
                <w:sz w:val="20"/>
                <w:szCs w:val="20"/>
                <w:color w:val="24292F"/>
              </w:rPr>
              <w:t>3</w:t>
            </w:r>
            <w:r>
              <w:rPr>
                <w:sz w:val="20"/>
                <w:szCs w:val="20"/>
                <w:color w:val="24292F"/>
                <w:spacing w:val="-29"/>
              </w:rPr>
              <w:t xml:space="preserve"> </w:t>
            </w:r>
            <w:r>
              <w:rPr>
                <w:sz w:val="20"/>
                <w:szCs w:val="20"/>
                <w:color w:val="24292F"/>
              </w:rPr>
              <w:t>,</w:t>
            </w:r>
            <w:r>
              <w:rPr>
                <w:sz w:val="20"/>
                <w:szCs w:val="20"/>
                <w:color w:val="24292F"/>
                <w:spacing w:val="23"/>
              </w:rPr>
              <w:t xml:space="preserve"> </w:t>
            </w:r>
            <w:r>
              <w:rPr>
                <w:sz w:val="20"/>
                <w:szCs w:val="20"/>
                <w:color w:val="24292F"/>
              </w:rPr>
              <w:t>5</w:t>
            </w:r>
            <w:r>
              <w:rPr>
                <w:sz w:val="20"/>
                <w:szCs w:val="20"/>
                <w:color w:val="24292F"/>
                <w:spacing w:val="-29"/>
              </w:rPr>
              <w:t xml:space="preserve"> </w:t>
            </w:r>
            <w:r>
              <w:rPr>
                <w:sz w:val="20"/>
                <w:szCs w:val="20"/>
                <w:color w:val="24292F"/>
              </w:rPr>
              <w:t>,</w:t>
            </w:r>
            <w:r>
              <w:rPr>
                <w:sz w:val="20"/>
                <w:szCs w:val="20"/>
                <w:color w:val="24292F"/>
                <w:spacing w:val="34"/>
                <w:w w:val="101"/>
              </w:rPr>
              <w:t xml:space="preserve"> </w:t>
            </w:r>
            <w:r>
              <w:rPr>
                <w:sz w:val="20"/>
                <w:szCs w:val="20"/>
                <w:color w:val="24292F"/>
              </w:rPr>
              <w:t>1</w:t>
            </w:r>
          </w:p>
        </w:tc>
      </w:tr>
      <w:tr>
        <w:trPr>
          <w:trHeight w:val="428" w:hRule="atLeast"/>
        </w:trPr>
        <w:tc>
          <w:tcPr>
            <w:tcW w:w="4843" w:type="dxa"/>
            <w:vAlign w:val="top"/>
            <w:tcBorders>
              <w:bottom w:val="nil"/>
            </w:tcBorders>
          </w:tcPr>
          <w:p>
            <w:pPr>
              <w:pStyle w:val="TableText"/>
              <w:ind w:left="131"/>
              <w:spacing w:before="204" w:line="206" w:lineRule="auto"/>
              <w:rPr/>
            </w:pPr>
            <w:r>
              <w:rPr>
                <w:color w:val="72809D"/>
                <w:spacing w:val="16"/>
              </w:rPr>
              <w:t>56.</w:t>
            </w:r>
            <w:r>
              <w:rPr>
                <w:color w:val="72809D"/>
                <w:spacing w:val="39"/>
                <w:w w:val="101"/>
              </w:rPr>
              <w:t xml:space="preserve"> </w:t>
            </w:r>
            <w:r>
              <w:rPr>
                <w:color w:val="72809D"/>
                <w:spacing w:val="16"/>
              </w:rPr>
              <w:t>RP#7763</w:t>
            </w:r>
            <w:r>
              <w:rPr>
                <w:color w:val="72809D"/>
                <w:spacing w:val="28"/>
                <w:w w:val="101"/>
              </w:rPr>
              <w:t xml:space="preserve"> </w:t>
            </w:r>
            <w:r>
              <w:rPr>
                <w:color w:val="72809D"/>
                <w:spacing w:val="16"/>
              </w:rPr>
              <w:t>- American</w:t>
            </w:r>
            <w:r>
              <w:rPr>
                <w:color w:val="72809D"/>
                <w:spacing w:val="33"/>
                <w:w w:val="101"/>
              </w:rPr>
              <w:t xml:space="preserve"> </w:t>
            </w:r>
            <w:r>
              <w:rPr>
                <w:color w:val="72809D"/>
                <w:spacing w:val="16"/>
              </w:rPr>
              <w:t>Housing</w:t>
            </w:r>
          </w:p>
        </w:tc>
        <w:tc>
          <w:tcPr>
            <w:tcW w:w="5113" w:type="dxa"/>
            <w:vAlign w:val="top"/>
            <w:tcBorders>
              <w:bottom w:val="nil"/>
            </w:tcBorders>
          </w:tcPr>
          <w:p>
            <w:pPr>
              <w:pStyle w:val="TableText"/>
              <w:ind w:left="129"/>
              <w:spacing w:before="203" w:line="206" w:lineRule="auto"/>
              <w:rPr/>
            </w:pPr>
            <w:r>
              <w:rPr>
                <w:color w:val="72809D"/>
                <w:spacing w:val="14"/>
              </w:rPr>
              <w:t>57.</w:t>
            </w:r>
            <w:r>
              <w:rPr>
                <w:color w:val="72809D"/>
                <w:spacing w:val="34"/>
                <w:w w:val="101"/>
              </w:rPr>
              <w:t xml:space="preserve"> </w:t>
            </w:r>
            <w:r>
              <w:rPr>
                <w:color w:val="72809D"/>
                <w:spacing w:val="14"/>
              </w:rPr>
              <w:t>RP#7762</w:t>
            </w:r>
            <w:r>
              <w:rPr>
                <w:color w:val="72809D"/>
                <w:spacing w:val="28"/>
                <w:w w:val="101"/>
              </w:rPr>
              <w:t xml:space="preserve"> </w:t>
            </w:r>
            <w:r>
              <w:rPr>
                <w:color w:val="72809D"/>
                <w:spacing w:val="14"/>
              </w:rPr>
              <w:t>-</w:t>
            </w:r>
            <w:r>
              <w:rPr>
                <w:color w:val="72809D"/>
                <w:spacing w:val="33"/>
                <w:w w:val="101"/>
              </w:rPr>
              <w:t xml:space="preserve"> </w:t>
            </w:r>
            <w:r>
              <w:rPr>
                <w:color w:val="72809D"/>
                <w:spacing w:val="14"/>
              </w:rPr>
              <w:t>Railway</w:t>
            </w:r>
          </w:p>
        </w:tc>
      </w:tr>
      <w:tr>
        <w:trPr>
          <w:trHeight w:val="416" w:hRule="atLeast"/>
        </w:trPr>
        <w:tc>
          <w:tcPr>
            <w:tcW w:w="4843" w:type="dxa"/>
            <w:vAlign w:val="top"/>
            <w:tcBorders>
              <w:top w:val="nil"/>
            </w:tcBorders>
          </w:tcPr>
          <w:p>
            <w:pPr>
              <w:pStyle w:val="TableText"/>
              <w:ind w:left="143"/>
              <w:spacing w:before="70" w:line="200" w:lineRule="auto"/>
              <w:rPr>
                <w:sz w:val="20"/>
                <w:szCs w:val="20"/>
              </w:rPr>
            </w:pPr>
            <w:r>
              <w:rPr>
                <w:sz w:val="20"/>
                <w:szCs w:val="20"/>
                <w:color w:val="24292F"/>
              </w:rPr>
              <w:t>1</w:t>
            </w:r>
            <w:r>
              <w:rPr>
                <w:sz w:val="20"/>
                <w:szCs w:val="20"/>
                <w:color w:val="24292F"/>
                <w:spacing w:val="-26"/>
              </w:rPr>
              <w:t xml:space="preserve"> </w:t>
            </w:r>
            <w:r>
              <w:rPr>
                <w:sz w:val="20"/>
                <w:szCs w:val="20"/>
                <w:color w:val="24292F"/>
              </w:rPr>
              <w:t>,</w:t>
            </w:r>
            <w:r>
              <w:rPr>
                <w:sz w:val="20"/>
                <w:szCs w:val="20"/>
                <w:color w:val="24292F"/>
                <w:spacing w:val="21"/>
                <w:w w:val="101"/>
              </w:rPr>
              <w:t xml:space="preserve"> </w:t>
            </w:r>
            <w:r>
              <w:rPr>
                <w:sz w:val="20"/>
                <w:szCs w:val="20"/>
                <w:color w:val="24292F"/>
              </w:rPr>
              <w:t>4</w:t>
            </w:r>
            <w:r>
              <w:rPr>
                <w:sz w:val="20"/>
                <w:szCs w:val="20"/>
                <w:color w:val="24292F"/>
                <w:spacing w:val="-29"/>
              </w:rPr>
              <w:t xml:space="preserve"> </w:t>
            </w:r>
            <w:r>
              <w:rPr>
                <w:sz w:val="20"/>
                <w:szCs w:val="20"/>
                <w:color w:val="24292F"/>
              </w:rPr>
              <w:t>,</w:t>
            </w:r>
            <w:r>
              <w:rPr>
                <w:sz w:val="20"/>
                <w:szCs w:val="20"/>
                <w:color w:val="24292F"/>
                <w:spacing w:val="23"/>
                <w:w w:val="101"/>
              </w:rPr>
              <w:t xml:space="preserve"> </w:t>
            </w:r>
            <w:r>
              <w:rPr>
                <w:sz w:val="20"/>
                <w:szCs w:val="20"/>
                <w:color w:val="24292F"/>
              </w:rPr>
              <w:t>5</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3</w:t>
            </w:r>
            <w:r>
              <w:rPr>
                <w:sz w:val="20"/>
                <w:szCs w:val="20"/>
                <w:color w:val="24292F"/>
                <w:spacing w:val="-29"/>
              </w:rPr>
              <w:t xml:space="preserve"> </w:t>
            </w:r>
            <w:r>
              <w:rPr>
                <w:sz w:val="20"/>
                <w:szCs w:val="20"/>
                <w:color w:val="24292F"/>
              </w:rPr>
              <w:t>,</w:t>
            </w:r>
            <w:r>
              <w:rPr>
                <w:sz w:val="20"/>
                <w:szCs w:val="20"/>
                <w:color w:val="24292F"/>
                <w:spacing w:val="24"/>
              </w:rPr>
              <w:t xml:space="preserve"> </w:t>
            </w:r>
            <w:r>
              <w:rPr>
                <w:sz w:val="20"/>
                <w:szCs w:val="20"/>
                <w:color w:val="24292F"/>
              </w:rPr>
              <w:t>6</w:t>
            </w:r>
            <w:r>
              <w:rPr>
                <w:sz w:val="20"/>
                <w:szCs w:val="20"/>
                <w:color w:val="24292F"/>
                <w:spacing w:val="-29"/>
              </w:rPr>
              <w:t xml:space="preserve"> </w:t>
            </w:r>
            <w:r>
              <w:rPr>
                <w:sz w:val="20"/>
                <w:szCs w:val="20"/>
                <w:color w:val="24292F"/>
              </w:rPr>
              <w:t>,</w:t>
            </w:r>
            <w:r>
              <w:rPr>
                <w:sz w:val="20"/>
                <w:szCs w:val="20"/>
                <w:color w:val="24292F"/>
                <w:spacing w:val="21"/>
              </w:rPr>
              <w:t xml:space="preserve"> </w:t>
            </w:r>
            <w:r>
              <w:rPr>
                <w:sz w:val="20"/>
                <w:szCs w:val="20"/>
                <w:color w:val="24292F"/>
              </w:rPr>
              <w:t>2</w:t>
            </w:r>
          </w:p>
        </w:tc>
        <w:tc>
          <w:tcPr>
            <w:tcW w:w="5113" w:type="dxa"/>
            <w:vAlign w:val="top"/>
            <w:tcBorders>
              <w:top w:val="nil"/>
            </w:tcBorders>
          </w:tcPr>
          <w:p>
            <w:pPr>
              <w:pStyle w:val="TableText"/>
              <w:ind w:left="128"/>
              <w:spacing w:before="70" w:line="200" w:lineRule="auto"/>
              <w:rPr>
                <w:sz w:val="20"/>
                <w:szCs w:val="20"/>
              </w:rPr>
            </w:pPr>
            <w:r>
              <w:rPr>
                <w:sz w:val="20"/>
                <w:szCs w:val="20"/>
                <w:color w:val="24292F"/>
              </w:rPr>
              <w:t>3</w:t>
            </w:r>
            <w:r>
              <w:rPr>
                <w:sz w:val="20"/>
                <w:szCs w:val="20"/>
                <w:color w:val="24292F"/>
                <w:spacing w:val="-26"/>
              </w:rPr>
              <w:t xml:space="preserve"> </w:t>
            </w:r>
            <w:r>
              <w:rPr>
                <w:sz w:val="20"/>
                <w:szCs w:val="20"/>
                <w:color w:val="24292F"/>
              </w:rPr>
              <w:t>,</w:t>
            </w:r>
            <w:r>
              <w:rPr>
                <w:sz w:val="20"/>
                <w:szCs w:val="20"/>
                <w:color w:val="24292F"/>
                <w:spacing w:val="23"/>
              </w:rPr>
              <w:t xml:space="preserve"> </w:t>
            </w:r>
            <w:r>
              <w:rPr>
                <w:sz w:val="20"/>
                <w:szCs w:val="20"/>
                <w:color w:val="24292F"/>
              </w:rPr>
              <w:t>5</w:t>
            </w:r>
            <w:r>
              <w:rPr>
                <w:sz w:val="20"/>
                <w:szCs w:val="20"/>
                <w:color w:val="24292F"/>
                <w:spacing w:val="-29"/>
              </w:rPr>
              <w:t xml:space="preserve"> </w:t>
            </w:r>
            <w:r>
              <w:rPr>
                <w:sz w:val="20"/>
                <w:szCs w:val="20"/>
                <w:color w:val="24292F"/>
              </w:rPr>
              <w:t>,</w:t>
            </w:r>
            <w:r>
              <w:rPr>
                <w:sz w:val="20"/>
                <w:szCs w:val="20"/>
                <w:color w:val="24292F"/>
                <w:spacing w:val="21"/>
              </w:rPr>
              <w:t xml:space="preserve"> </w:t>
            </w:r>
            <w:r>
              <w:rPr>
                <w:sz w:val="20"/>
                <w:szCs w:val="20"/>
                <w:color w:val="24292F"/>
              </w:rPr>
              <w:t>2</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4</w:t>
            </w:r>
            <w:r>
              <w:rPr>
                <w:sz w:val="20"/>
                <w:szCs w:val="20"/>
                <w:color w:val="24292F"/>
                <w:spacing w:val="-29"/>
              </w:rPr>
              <w:t xml:space="preserve"> </w:t>
            </w:r>
            <w:r>
              <w:rPr>
                <w:sz w:val="20"/>
                <w:szCs w:val="20"/>
                <w:color w:val="24292F"/>
              </w:rPr>
              <w:t>,</w:t>
            </w:r>
            <w:r>
              <w:rPr>
                <w:sz w:val="20"/>
                <w:szCs w:val="20"/>
                <w:color w:val="24292F"/>
                <w:spacing w:val="34"/>
              </w:rPr>
              <w:t xml:space="preserve"> </w:t>
            </w:r>
            <w:r>
              <w:rPr>
                <w:sz w:val="20"/>
                <w:szCs w:val="20"/>
                <w:color w:val="24292F"/>
              </w:rPr>
              <w:t>1</w:t>
            </w:r>
            <w:r>
              <w:rPr>
                <w:sz w:val="20"/>
                <w:szCs w:val="20"/>
                <w:color w:val="24292F"/>
                <w:spacing w:val="-29"/>
              </w:rPr>
              <w:t xml:space="preserve"> </w:t>
            </w:r>
            <w:r>
              <w:rPr>
                <w:sz w:val="20"/>
                <w:szCs w:val="20"/>
                <w:color w:val="24292F"/>
              </w:rPr>
              <w:t>,</w:t>
            </w:r>
            <w:r>
              <w:rPr>
                <w:sz w:val="20"/>
                <w:szCs w:val="20"/>
                <w:color w:val="24292F"/>
                <w:spacing w:val="24"/>
              </w:rPr>
              <w:t xml:space="preserve"> </w:t>
            </w:r>
            <w:r>
              <w:rPr>
                <w:sz w:val="20"/>
                <w:szCs w:val="20"/>
                <w:color w:val="24292F"/>
              </w:rPr>
              <w:t>6</w:t>
            </w:r>
          </w:p>
        </w:tc>
      </w:tr>
      <w:tr>
        <w:trPr>
          <w:trHeight w:val="428" w:hRule="atLeast"/>
        </w:trPr>
        <w:tc>
          <w:tcPr>
            <w:shd w:val="clear" w:fill="F0F4F8"/>
            <w:tcW w:w="4843" w:type="dxa"/>
            <w:vAlign w:val="top"/>
            <w:tcBorders>
              <w:bottom w:val="nil"/>
            </w:tcBorders>
          </w:tcPr>
          <w:p>
            <w:pPr>
              <w:pStyle w:val="TableText"/>
              <w:ind w:left="131"/>
              <w:spacing w:before="204" w:line="206" w:lineRule="auto"/>
              <w:rPr/>
            </w:pPr>
            <w:r>
              <w:rPr>
                <w:color w:val="72809D"/>
                <w:spacing w:val="16"/>
              </w:rPr>
              <w:t>58.</w:t>
            </w:r>
            <w:r>
              <w:rPr>
                <w:color w:val="72809D"/>
                <w:spacing w:val="49"/>
                <w:w w:val="101"/>
              </w:rPr>
              <w:t xml:space="preserve"> </w:t>
            </w:r>
            <w:r>
              <w:rPr>
                <w:color w:val="72809D"/>
                <w:spacing w:val="16"/>
              </w:rPr>
              <w:t>RP#7761</w:t>
            </w:r>
            <w:r>
              <w:rPr>
                <w:color w:val="72809D"/>
                <w:spacing w:val="28"/>
                <w:w w:val="101"/>
              </w:rPr>
              <w:t xml:space="preserve"> </w:t>
            </w:r>
            <w:r>
              <w:rPr>
                <w:color w:val="72809D"/>
                <w:spacing w:val="16"/>
              </w:rPr>
              <w:t>-</w:t>
            </w:r>
            <w:r>
              <w:rPr>
                <w:color w:val="72809D"/>
                <w:spacing w:val="33"/>
                <w:w w:val="101"/>
              </w:rPr>
              <w:t xml:space="preserve"> </w:t>
            </w:r>
            <w:r>
              <w:rPr>
                <w:color w:val="72809D"/>
                <w:spacing w:val="16"/>
              </w:rPr>
              <w:t>Recycling</w:t>
            </w:r>
            <w:r>
              <w:rPr>
                <w:color w:val="72809D"/>
                <w:spacing w:val="26"/>
              </w:rPr>
              <w:t xml:space="preserve"> </w:t>
            </w:r>
            <w:r>
              <w:rPr>
                <w:color w:val="72809D"/>
                <w:spacing w:val="16"/>
              </w:rPr>
              <w:t>electronic</w:t>
            </w:r>
            <w:r>
              <w:rPr>
                <w:color w:val="72809D"/>
                <w:spacing w:val="22"/>
                <w:w w:val="101"/>
              </w:rPr>
              <w:t xml:space="preserve"> </w:t>
            </w:r>
            <w:r>
              <w:rPr>
                <w:color w:val="72809D"/>
                <w:spacing w:val="16"/>
              </w:rPr>
              <w:t>waste</w:t>
            </w:r>
          </w:p>
        </w:tc>
        <w:tc>
          <w:tcPr>
            <w:shd w:val="clear" w:fill="F0F4F8"/>
            <w:tcW w:w="5113" w:type="dxa"/>
            <w:vAlign w:val="top"/>
            <w:tcBorders>
              <w:bottom w:val="nil"/>
            </w:tcBorders>
          </w:tcPr>
          <w:p>
            <w:pPr>
              <w:pStyle w:val="TableText"/>
              <w:ind w:left="129"/>
              <w:spacing w:before="204" w:line="205" w:lineRule="auto"/>
              <w:rPr/>
            </w:pPr>
            <w:r>
              <w:rPr>
                <w:color w:val="72809D"/>
                <w:spacing w:val="15"/>
              </w:rPr>
              <w:t>59.</w:t>
            </w:r>
            <w:r>
              <w:rPr>
                <w:color w:val="72809D"/>
                <w:spacing w:val="44"/>
              </w:rPr>
              <w:t xml:space="preserve"> </w:t>
            </w:r>
            <w:r>
              <w:rPr>
                <w:color w:val="72809D"/>
                <w:spacing w:val="15"/>
              </w:rPr>
              <w:t>RP#7760</w:t>
            </w:r>
            <w:r>
              <w:rPr>
                <w:color w:val="72809D"/>
                <w:spacing w:val="28"/>
                <w:w w:val="101"/>
              </w:rPr>
              <w:t xml:space="preserve"> </w:t>
            </w:r>
            <w:r>
              <w:rPr>
                <w:color w:val="72809D"/>
                <w:spacing w:val="15"/>
              </w:rPr>
              <w:t>-</w:t>
            </w:r>
            <w:r>
              <w:rPr>
                <w:color w:val="72809D"/>
                <w:spacing w:val="34"/>
              </w:rPr>
              <w:t xml:space="preserve"> </w:t>
            </w:r>
            <w:r>
              <w:rPr>
                <w:color w:val="72809D"/>
                <w:spacing w:val="15"/>
              </w:rPr>
              <w:t>Moon</w:t>
            </w:r>
          </w:p>
        </w:tc>
      </w:tr>
      <w:tr>
        <w:trPr>
          <w:trHeight w:val="416" w:hRule="atLeast"/>
        </w:trPr>
        <w:tc>
          <w:tcPr>
            <w:shd w:val="clear" w:fill="F0F4F8"/>
            <w:tcW w:w="4843" w:type="dxa"/>
            <w:vAlign w:val="top"/>
            <w:tcBorders>
              <w:top w:val="nil"/>
            </w:tcBorders>
          </w:tcPr>
          <w:p>
            <w:pPr>
              <w:pStyle w:val="TableText"/>
              <w:ind w:left="143"/>
              <w:spacing w:before="70" w:line="200" w:lineRule="auto"/>
              <w:rPr>
                <w:sz w:val="20"/>
                <w:szCs w:val="20"/>
              </w:rPr>
            </w:pPr>
            <w:r>
              <w:rPr>
                <w:sz w:val="20"/>
                <w:szCs w:val="20"/>
                <w:color w:val="24292F"/>
              </w:rPr>
              <w:t>1</w:t>
            </w:r>
            <w:r>
              <w:rPr>
                <w:sz w:val="20"/>
                <w:szCs w:val="20"/>
                <w:color w:val="24292F"/>
                <w:spacing w:val="-26"/>
              </w:rPr>
              <w:t xml:space="preserve"> </w:t>
            </w:r>
            <w:r>
              <w:rPr>
                <w:sz w:val="20"/>
                <w:szCs w:val="20"/>
                <w:color w:val="24292F"/>
              </w:rPr>
              <w:t>,</w:t>
            </w:r>
            <w:r>
              <w:rPr>
                <w:sz w:val="20"/>
                <w:szCs w:val="20"/>
                <w:color w:val="24292F"/>
                <w:spacing w:val="21"/>
              </w:rPr>
              <w:t xml:space="preserve"> </w:t>
            </w:r>
            <w:r>
              <w:rPr>
                <w:sz w:val="20"/>
                <w:szCs w:val="20"/>
                <w:color w:val="24292F"/>
              </w:rPr>
              <w:t>2</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3</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4</w:t>
            </w:r>
          </w:p>
        </w:tc>
        <w:tc>
          <w:tcPr>
            <w:shd w:val="clear" w:fill="F0F4F8"/>
            <w:tcW w:w="5113" w:type="dxa"/>
            <w:vAlign w:val="top"/>
            <w:tcBorders>
              <w:top w:val="nil"/>
            </w:tcBorders>
          </w:tcPr>
          <w:p>
            <w:pPr>
              <w:pStyle w:val="TableText"/>
              <w:ind w:left="141"/>
              <w:spacing w:before="70" w:line="200" w:lineRule="auto"/>
              <w:rPr>
                <w:sz w:val="20"/>
                <w:szCs w:val="20"/>
              </w:rPr>
            </w:pPr>
            <w:r>
              <w:rPr>
                <w:sz w:val="20"/>
                <w:szCs w:val="20"/>
                <w:color w:val="24292F"/>
              </w:rPr>
              <w:t>1</w:t>
            </w:r>
            <w:r>
              <w:rPr>
                <w:sz w:val="20"/>
                <w:szCs w:val="20"/>
                <w:color w:val="24292F"/>
                <w:spacing w:val="-26"/>
              </w:rPr>
              <w:t xml:space="preserve"> </w:t>
            </w:r>
            <w:r>
              <w:rPr>
                <w:sz w:val="20"/>
                <w:szCs w:val="20"/>
                <w:color w:val="24292F"/>
              </w:rPr>
              <w:t>,</w:t>
            </w:r>
            <w:r>
              <w:rPr>
                <w:sz w:val="20"/>
                <w:szCs w:val="20"/>
                <w:color w:val="24292F"/>
                <w:spacing w:val="22"/>
              </w:rPr>
              <w:t xml:space="preserve"> </w:t>
            </w:r>
            <w:r>
              <w:rPr>
                <w:sz w:val="20"/>
                <w:szCs w:val="20"/>
                <w:color w:val="24292F"/>
              </w:rPr>
              <w:t>3</w:t>
            </w:r>
            <w:r>
              <w:rPr>
                <w:sz w:val="20"/>
                <w:szCs w:val="20"/>
                <w:color w:val="24292F"/>
                <w:spacing w:val="-29"/>
              </w:rPr>
              <w:t xml:space="preserve"> </w:t>
            </w:r>
            <w:r>
              <w:rPr>
                <w:sz w:val="20"/>
                <w:szCs w:val="20"/>
                <w:color w:val="24292F"/>
              </w:rPr>
              <w:t>,</w:t>
            </w:r>
            <w:r>
              <w:rPr>
                <w:sz w:val="20"/>
                <w:szCs w:val="20"/>
                <w:color w:val="24292F"/>
                <w:spacing w:val="21"/>
              </w:rPr>
              <w:t xml:space="preserve"> </w:t>
            </w:r>
            <w:r>
              <w:rPr>
                <w:sz w:val="20"/>
                <w:szCs w:val="20"/>
                <w:color w:val="24292F"/>
              </w:rPr>
              <w:t>2</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4</w:t>
            </w:r>
          </w:p>
        </w:tc>
      </w:tr>
      <w:tr>
        <w:trPr>
          <w:trHeight w:val="410" w:hRule="atLeast"/>
        </w:trPr>
        <w:tc>
          <w:tcPr>
            <w:tcW w:w="4843" w:type="dxa"/>
            <w:vAlign w:val="top"/>
            <w:tcBorders>
              <w:bottom w:val="nil"/>
            </w:tcBorders>
          </w:tcPr>
          <w:p>
            <w:pPr>
              <w:pStyle w:val="TableText"/>
              <w:ind w:left="131"/>
              <w:spacing w:before="204" w:line="204" w:lineRule="auto"/>
              <w:rPr/>
            </w:pPr>
            <w:r>
              <w:rPr>
                <w:color w:val="72809D"/>
                <w:spacing w:val="14"/>
              </w:rPr>
              <w:t>60.</w:t>
            </w:r>
            <w:r>
              <w:rPr>
                <w:color w:val="72809D"/>
                <w:spacing w:val="44"/>
              </w:rPr>
              <w:t xml:space="preserve"> </w:t>
            </w:r>
            <w:r>
              <w:rPr>
                <w:color w:val="72809D"/>
                <w:spacing w:val="14"/>
              </w:rPr>
              <w:t>RP#7759</w:t>
            </w:r>
            <w:r>
              <w:rPr>
                <w:color w:val="72809D"/>
                <w:spacing w:val="28"/>
                <w:w w:val="101"/>
              </w:rPr>
              <w:t xml:space="preserve"> </w:t>
            </w:r>
            <w:r>
              <w:rPr>
                <w:color w:val="72809D"/>
                <w:spacing w:val="14"/>
              </w:rPr>
              <w:t>- Voice</w:t>
            </w:r>
          </w:p>
        </w:tc>
        <w:tc>
          <w:tcPr>
            <w:tcW w:w="5113" w:type="dxa"/>
            <w:vAlign w:val="top"/>
            <w:tcBorders>
              <w:bottom w:val="nil"/>
            </w:tcBorders>
          </w:tcPr>
          <w:p>
            <w:pPr>
              <w:pStyle w:val="TableText"/>
              <w:ind w:left="129"/>
              <w:spacing w:before="204" w:line="204" w:lineRule="auto"/>
              <w:rPr/>
            </w:pPr>
            <w:r>
              <w:rPr>
                <w:color w:val="72809D"/>
                <w:spacing w:val="17"/>
              </w:rPr>
              <w:t>61.</w:t>
            </w:r>
            <w:r>
              <w:rPr>
                <w:color w:val="72809D"/>
                <w:spacing w:val="52"/>
              </w:rPr>
              <w:t xml:space="preserve"> </w:t>
            </w:r>
            <w:r>
              <w:rPr>
                <w:color w:val="72809D"/>
                <w:spacing w:val="17"/>
              </w:rPr>
              <w:t>RP#7755</w:t>
            </w:r>
            <w:r>
              <w:rPr>
                <w:color w:val="72809D"/>
                <w:spacing w:val="28"/>
                <w:w w:val="101"/>
              </w:rPr>
              <w:t xml:space="preserve"> </w:t>
            </w:r>
            <w:r>
              <w:rPr>
                <w:color w:val="72809D"/>
                <w:spacing w:val="17"/>
              </w:rPr>
              <w:t>- Water</w:t>
            </w:r>
            <w:r>
              <w:rPr>
                <w:color w:val="72809D"/>
                <w:spacing w:val="33"/>
                <w:w w:val="101"/>
              </w:rPr>
              <w:t xml:space="preserve"> </w:t>
            </w:r>
            <w:r>
              <w:rPr>
                <w:color w:val="72809D"/>
                <w:spacing w:val="17"/>
              </w:rPr>
              <w:t>Resources</w:t>
            </w:r>
          </w:p>
        </w:tc>
      </w:tr>
      <w:tr>
        <w:trPr>
          <w:trHeight w:val="434" w:hRule="atLeast"/>
        </w:trPr>
        <w:tc>
          <w:tcPr>
            <w:tcW w:w="4843" w:type="dxa"/>
            <w:vAlign w:val="top"/>
            <w:tcBorders>
              <w:top w:val="nil"/>
            </w:tcBorders>
          </w:tcPr>
          <w:p>
            <w:pPr>
              <w:pStyle w:val="TableText"/>
              <w:ind w:left="132"/>
              <w:spacing w:before="88" w:line="200" w:lineRule="auto"/>
              <w:rPr>
                <w:sz w:val="20"/>
                <w:szCs w:val="20"/>
              </w:rPr>
            </w:pPr>
            <w:r>
              <w:rPr>
                <w:sz w:val="20"/>
                <w:szCs w:val="20"/>
                <w:color w:val="24292F"/>
              </w:rPr>
              <w:t>5</w:t>
            </w:r>
            <w:r>
              <w:rPr>
                <w:sz w:val="20"/>
                <w:szCs w:val="20"/>
                <w:color w:val="24292F"/>
                <w:spacing w:val="-26"/>
              </w:rPr>
              <w:t xml:space="preserve"> </w:t>
            </w:r>
            <w:r>
              <w:rPr>
                <w:sz w:val="20"/>
                <w:szCs w:val="20"/>
                <w:color w:val="24292F"/>
              </w:rPr>
              <w:t>,</w:t>
            </w:r>
            <w:r>
              <w:rPr>
                <w:sz w:val="20"/>
                <w:szCs w:val="20"/>
                <w:color w:val="24292F"/>
                <w:spacing w:val="22"/>
              </w:rPr>
              <w:t xml:space="preserve"> </w:t>
            </w:r>
            <w:r>
              <w:rPr>
                <w:sz w:val="20"/>
                <w:szCs w:val="20"/>
                <w:color w:val="24292F"/>
              </w:rPr>
              <w:t>4</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3</w:t>
            </w:r>
            <w:r>
              <w:rPr>
                <w:sz w:val="20"/>
                <w:szCs w:val="20"/>
                <w:color w:val="24292F"/>
                <w:spacing w:val="-29"/>
              </w:rPr>
              <w:t xml:space="preserve"> </w:t>
            </w:r>
            <w:r>
              <w:rPr>
                <w:sz w:val="20"/>
                <w:szCs w:val="20"/>
                <w:color w:val="24292F"/>
              </w:rPr>
              <w:t>,</w:t>
            </w:r>
            <w:r>
              <w:rPr>
                <w:sz w:val="20"/>
                <w:szCs w:val="20"/>
                <w:color w:val="24292F"/>
                <w:spacing w:val="34"/>
                <w:w w:val="101"/>
              </w:rPr>
              <w:t xml:space="preserve"> </w:t>
            </w:r>
            <w:r>
              <w:rPr>
                <w:sz w:val="20"/>
                <w:szCs w:val="20"/>
                <w:color w:val="24292F"/>
              </w:rPr>
              <w:t>1</w:t>
            </w:r>
            <w:r>
              <w:rPr>
                <w:sz w:val="20"/>
                <w:szCs w:val="20"/>
                <w:color w:val="24292F"/>
                <w:spacing w:val="-29"/>
              </w:rPr>
              <w:t xml:space="preserve"> </w:t>
            </w:r>
            <w:r>
              <w:rPr>
                <w:sz w:val="20"/>
                <w:szCs w:val="20"/>
                <w:color w:val="24292F"/>
              </w:rPr>
              <w:t>,</w:t>
            </w:r>
            <w:r>
              <w:rPr>
                <w:sz w:val="20"/>
                <w:szCs w:val="20"/>
                <w:color w:val="24292F"/>
                <w:spacing w:val="21"/>
              </w:rPr>
              <w:t xml:space="preserve"> </w:t>
            </w:r>
            <w:r>
              <w:rPr>
                <w:sz w:val="20"/>
                <w:szCs w:val="20"/>
                <w:color w:val="24292F"/>
              </w:rPr>
              <w:t>2</w:t>
            </w:r>
          </w:p>
        </w:tc>
        <w:tc>
          <w:tcPr>
            <w:tcW w:w="5113" w:type="dxa"/>
            <w:vAlign w:val="top"/>
            <w:tcBorders>
              <w:top w:val="nil"/>
            </w:tcBorders>
          </w:tcPr>
          <w:p>
            <w:pPr>
              <w:pStyle w:val="TableText"/>
              <w:ind w:left="141"/>
              <w:spacing w:before="88" w:line="200" w:lineRule="auto"/>
              <w:rPr>
                <w:sz w:val="20"/>
                <w:szCs w:val="20"/>
              </w:rPr>
            </w:pPr>
            <w:r>
              <w:rPr>
                <w:sz w:val="20"/>
                <w:szCs w:val="20"/>
                <w:color w:val="24292F"/>
              </w:rPr>
              <w:t>1</w:t>
            </w:r>
            <w:r>
              <w:rPr>
                <w:sz w:val="20"/>
                <w:szCs w:val="20"/>
                <w:color w:val="24292F"/>
                <w:spacing w:val="-26"/>
              </w:rPr>
              <w:t xml:space="preserve"> </w:t>
            </w:r>
            <w:r>
              <w:rPr>
                <w:sz w:val="20"/>
                <w:szCs w:val="20"/>
                <w:color w:val="24292F"/>
              </w:rPr>
              <w:t>,</w:t>
            </w:r>
            <w:r>
              <w:rPr>
                <w:sz w:val="20"/>
                <w:szCs w:val="20"/>
                <w:color w:val="24292F"/>
                <w:spacing w:val="21"/>
              </w:rPr>
              <w:t xml:space="preserve"> </w:t>
            </w:r>
            <w:r>
              <w:rPr>
                <w:sz w:val="20"/>
                <w:szCs w:val="20"/>
                <w:color w:val="24292F"/>
              </w:rPr>
              <w:t>2</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3</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4</w:t>
            </w:r>
          </w:p>
        </w:tc>
      </w:tr>
      <w:tr>
        <w:trPr>
          <w:trHeight w:val="428" w:hRule="atLeast"/>
        </w:trPr>
        <w:tc>
          <w:tcPr>
            <w:shd w:val="clear" w:fill="F0F4F8"/>
            <w:tcW w:w="4843" w:type="dxa"/>
            <w:vAlign w:val="top"/>
            <w:tcBorders>
              <w:bottom w:val="nil"/>
            </w:tcBorders>
          </w:tcPr>
          <w:p>
            <w:pPr>
              <w:pStyle w:val="TableText"/>
              <w:ind w:left="131"/>
              <w:spacing w:before="201" w:line="210" w:lineRule="auto"/>
              <w:rPr/>
            </w:pPr>
            <w:r>
              <w:rPr>
                <w:color w:val="72809D"/>
                <w:spacing w:val="16"/>
              </w:rPr>
              <w:t>62.</w:t>
            </w:r>
            <w:r>
              <w:rPr>
                <w:color w:val="72809D"/>
                <w:spacing w:val="46"/>
              </w:rPr>
              <w:t xml:space="preserve"> </w:t>
            </w:r>
            <w:r>
              <w:rPr>
                <w:color w:val="72809D"/>
                <w:spacing w:val="16"/>
              </w:rPr>
              <w:t>RP#7754</w:t>
            </w:r>
            <w:r>
              <w:rPr>
                <w:color w:val="72809D"/>
                <w:spacing w:val="28"/>
                <w:w w:val="101"/>
              </w:rPr>
              <w:t xml:space="preserve"> </w:t>
            </w:r>
            <w:r>
              <w:rPr>
                <w:color w:val="72809D"/>
                <w:spacing w:val="16"/>
              </w:rPr>
              <w:t>-</w:t>
            </w:r>
            <w:r>
              <w:rPr>
                <w:color w:val="72809D"/>
                <w:spacing w:val="27"/>
              </w:rPr>
              <w:t xml:space="preserve"> </w:t>
            </w:r>
            <w:r>
              <w:rPr>
                <w:color w:val="72809D"/>
                <w:spacing w:val="16"/>
              </w:rPr>
              <w:t>Chanan Tigay</w:t>
            </w:r>
          </w:p>
        </w:tc>
        <w:tc>
          <w:tcPr>
            <w:shd w:val="clear" w:fill="F0F4F8"/>
            <w:tcW w:w="5113" w:type="dxa"/>
            <w:vAlign w:val="top"/>
            <w:tcBorders>
              <w:bottom w:val="nil"/>
            </w:tcBorders>
          </w:tcPr>
          <w:p>
            <w:pPr>
              <w:pStyle w:val="TableText"/>
              <w:ind w:left="129"/>
              <w:spacing w:before="205" w:line="206" w:lineRule="auto"/>
              <w:rPr/>
            </w:pPr>
            <w:r>
              <w:rPr>
                <w:color w:val="72809D"/>
                <w:spacing w:val="17"/>
              </w:rPr>
              <w:t>63.</w:t>
            </w:r>
            <w:r>
              <w:rPr>
                <w:color w:val="72809D"/>
                <w:spacing w:val="39"/>
              </w:rPr>
              <w:t xml:space="preserve"> </w:t>
            </w:r>
            <w:r>
              <w:rPr>
                <w:color w:val="72809D"/>
                <w:spacing w:val="17"/>
              </w:rPr>
              <w:t>RP#7753</w:t>
            </w:r>
            <w:r>
              <w:rPr>
                <w:color w:val="72809D"/>
                <w:spacing w:val="28"/>
                <w:w w:val="101"/>
              </w:rPr>
              <w:t xml:space="preserve"> </w:t>
            </w:r>
            <w:r>
              <w:rPr>
                <w:color w:val="72809D"/>
                <w:spacing w:val="17"/>
              </w:rPr>
              <w:t>-</w:t>
            </w:r>
            <w:r>
              <w:rPr>
                <w:color w:val="72809D"/>
                <w:spacing w:val="33"/>
                <w:w w:val="101"/>
              </w:rPr>
              <w:t xml:space="preserve"> </w:t>
            </w:r>
            <w:r>
              <w:rPr>
                <w:color w:val="72809D"/>
                <w:spacing w:val="17"/>
              </w:rPr>
              <w:t>Language</w:t>
            </w:r>
          </w:p>
        </w:tc>
      </w:tr>
      <w:tr>
        <w:trPr>
          <w:trHeight w:val="416" w:hRule="atLeast"/>
        </w:trPr>
        <w:tc>
          <w:tcPr>
            <w:shd w:val="clear" w:fill="F0F4F8"/>
            <w:tcW w:w="4843" w:type="dxa"/>
            <w:vAlign w:val="top"/>
            <w:tcBorders>
              <w:top w:val="nil"/>
            </w:tcBorders>
          </w:tcPr>
          <w:p>
            <w:pPr>
              <w:pStyle w:val="TableText"/>
              <w:ind w:left="143"/>
              <w:spacing w:before="70" w:line="200" w:lineRule="auto"/>
              <w:rPr>
                <w:sz w:val="20"/>
                <w:szCs w:val="20"/>
              </w:rPr>
            </w:pPr>
            <w:r>
              <w:rPr>
                <w:sz w:val="20"/>
                <w:szCs w:val="20"/>
                <w:color w:val="24292F"/>
              </w:rPr>
              <w:t>1</w:t>
            </w:r>
            <w:r>
              <w:rPr>
                <w:sz w:val="20"/>
                <w:szCs w:val="20"/>
                <w:color w:val="24292F"/>
                <w:spacing w:val="-26"/>
              </w:rPr>
              <w:t xml:space="preserve"> </w:t>
            </w:r>
            <w:r>
              <w:rPr>
                <w:sz w:val="20"/>
                <w:szCs w:val="20"/>
                <w:color w:val="24292F"/>
              </w:rPr>
              <w:t>,</w:t>
            </w:r>
            <w:r>
              <w:rPr>
                <w:sz w:val="20"/>
                <w:szCs w:val="20"/>
                <w:color w:val="24292F"/>
                <w:spacing w:val="21"/>
              </w:rPr>
              <w:t xml:space="preserve"> </w:t>
            </w:r>
            <w:r>
              <w:rPr>
                <w:sz w:val="20"/>
                <w:szCs w:val="20"/>
                <w:color w:val="24292F"/>
              </w:rPr>
              <w:t>2</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3</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4</w:t>
            </w:r>
          </w:p>
        </w:tc>
        <w:tc>
          <w:tcPr>
            <w:shd w:val="clear" w:fill="F0F4F8"/>
            <w:tcW w:w="5113" w:type="dxa"/>
            <w:vAlign w:val="top"/>
            <w:tcBorders>
              <w:top w:val="nil"/>
            </w:tcBorders>
          </w:tcPr>
          <w:p>
            <w:pPr>
              <w:pStyle w:val="TableText"/>
              <w:ind w:left="128"/>
              <w:spacing w:before="70" w:line="200" w:lineRule="auto"/>
              <w:rPr>
                <w:sz w:val="20"/>
                <w:szCs w:val="20"/>
              </w:rPr>
            </w:pPr>
            <w:r>
              <w:rPr>
                <w:sz w:val="20"/>
                <w:szCs w:val="20"/>
                <w:color w:val="24292F"/>
              </w:rPr>
              <w:t>4</w:t>
            </w:r>
            <w:r>
              <w:rPr>
                <w:sz w:val="20"/>
                <w:szCs w:val="20"/>
                <w:color w:val="24292F"/>
                <w:spacing w:val="-26"/>
              </w:rPr>
              <w:t xml:space="preserve"> </w:t>
            </w:r>
            <w:r>
              <w:rPr>
                <w:sz w:val="20"/>
                <w:szCs w:val="20"/>
                <w:color w:val="24292F"/>
              </w:rPr>
              <w:t>,</w:t>
            </w:r>
            <w:r>
              <w:rPr>
                <w:sz w:val="20"/>
                <w:szCs w:val="20"/>
                <w:color w:val="24292F"/>
                <w:spacing w:val="22"/>
              </w:rPr>
              <w:t xml:space="preserve"> </w:t>
            </w:r>
            <w:r>
              <w:rPr>
                <w:sz w:val="20"/>
                <w:szCs w:val="20"/>
                <w:color w:val="24292F"/>
              </w:rPr>
              <w:t>3</w:t>
            </w:r>
            <w:r>
              <w:rPr>
                <w:sz w:val="20"/>
                <w:szCs w:val="20"/>
                <w:color w:val="24292F"/>
                <w:spacing w:val="-29"/>
              </w:rPr>
              <w:t xml:space="preserve"> </w:t>
            </w:r>
            <w:r>
              <w:rPr>
                <w:sz w:val="20"/>
                <w:szCs w:val="20"/>
                <w:color w:val="24292F"/>
              </w:rPr>
              <w:t>,</w:t>
            </w:r>
            <w:r>
              <w:rPr>
                <w:sz w:val="20"/>
                <w:szCs w:val="20"/>
                <w:color w:val="24292F"/>
                <w:spacing w:val="34"/>
              </w:rPr>
              <w:t xml:space="preserve"> </w:t>
            </w:r>
            <w:r>
              <w:rPr>
                <w:sz w:val="20"/>
                <w:szCs w:val="20"/>
                <w:color w:val="24292F"/>
              </w:rPr>
              <w:t>1</w:t>
            </w:r>
            <w:r>
              <w:rPr>
                <w:sz w:val="20"/>
                <w:szCs w:val="20"/>
                <w:color w:val="24292F"/>
                <w:spacing w:val="-29"/>
              </w:rPr>
              <w:t xml:space="preserve"> </w:t>
            </w:r>
            <w:r>
              <w:rPr>
                <w:sz w:val="20"/>
                <w:szCs w:val="20"/>
                <w:color w:val="24292F"/>
              </w:rPr>
              <w:t>,</w:t>
            </w:r>
            <w:r>
              <w:rPr>
                <w:sz w:val="20"/>
                <w:szCs w:val="20"/>
                <w:color w:val="24292F"/>
                <w:spacing w:val="21"/>
              </w:rPr>
              <w:t xml:space="preserve"> </w:t>
            </w:r>
            <w:r>
              <w:rPr>
                <w:sz w:val="20"/>
                <w:szCs w:val="20"/>
                <w:color w:val="24292F"/>
              </w:rPr>
              <w:t>2</w:t>
            </w:r>
          </w:p>
        </w:tc>
      </w:tr>
      <w:tr>
        <w:trPr>
          <w:trHeight w:val="427" w:hRule="atLeast"/>
        </w:trPr>
        <w:tc>
          <w:tcPr>
            <w:tcW w:w="4843" w:type="dxa"/>
            <w:vAlign w:val="top"/>
            <w:tcBorders>
              <w:bottom w:val="nil"/>
            </w:tcBorders>
          </w:tcPr>
          <w:p>
            <w:pPr>
              <w:pStyle w:val="TableText"/>
              <w:ind w:left="131"/>
              <w:spacing w:before="205" w:line="206" w:lineRule="auto"/>
              <w:rPr/>
            </w:pPr>
            <w:r>
              <w:rPr>
                <w:color w:val="72809D"/>
                <w:spacing w:val="14"/>
              </w:rPr>
              <w:t>64.</w:t>
            </w:r>
            <w:r>
              <w:rPr>
                <w:color w:val="72809D"/>
                <w:spacing w:val="34"/>
              </w:rPr>
              <w:t xml:space="preserve"> </w:t>
            </w:r>
            <w:r>
              <w:rPr>
                <w:color w:val="72809D"/>
                <w:spacing w:val="14"/>
              </w:rPr>
              <w:t>RP#7751</w:t>
            </w:r>
            <w:r>
              <w:rPr>
                <w:color w:val="72809D"/>
                <w:spacing w:val="28"/>
                <w:w w:val="101"/>
              </w:rPr>
              <w:t xml:space="preserve"> </w:t>
            </w:r>
            <w:r>
              <w:rPr>
                <w:color w:val="72809D"/>
                <w:spacing w:val="14"/>
              </w:rPr>
              <w:t>-</w:t>
            </w:r>
            <w:r>
              <w:rPr>
                <w:color w:val="72809D"/>
                <w:spacing w:val="33"/>
                <w:w w:val="101"/>
              </w:rPr>
              <w:t xml:space="preserve"> </w:t>
            </w:r>
            <w:r>
              <w:rPr>
                <w:color w:val="72809D"/>
                <w:spacing w:val="14"/>
              </w:rPr>
              <w:t>Financial</w:t>
            </w:r>
            <w:r>
              <w:rPr>
                <w:color w:val="72809D"/>
                <w:spacing w:val="33"/>
                <w:w w:val="101"/>
              </w:rPr>
              <w:t xml:space="preserve"> </w:t>
            </w:r>
            <w:r>
              <w:rPr>
                <w:color w:val="72809D"/>
                <w:spacing w:val="14"/>
              </w:rPr>
              <w:t>Li</w:t>
            </w:r>
            <w:r>
              <w:rPr>
                <w:color w:val="72809D"/>
                <w:spacing w:val="13"/>
              </w:rPr>
              <w:t>teracy</w:t>
            </w:r>
          </w:p>
        </w:tc>
        <w:tc>
          <w:tcPr>
            <w:tcW w:w="5113" w:type="dxa"/>
            <w:vAlign w:val="top"/>
            <w:tcBorders>
              <w:bottom w:val="nil"/>
            </w:tcBorders>
          </w:tcPr>
          <w:p>
            <w:pPr>
              <w:pStyle w:val="TableText"/>
              <w:ind w:left="129"/>
              <w:spacing w:before="204" w:line="206" w:lineRule="auto"/>
              <w:rPr/>
            </w:pPr>
            <w:r>
              <w:rPr>
                <w:color w:val="72809D"/>
                <w:spacing w:val="17"/>
              </w:rPr>
              <w:t>65.</w:t>
            </w:r>
            <w:r>
              <w:rPr>
                <w:color w:val="72809D"/>
                <w:spacing w:val="44"/>
              </w:rPr>
              <w:t xml:space="preserve"> </w:t>
            </w:r>
            <w:r>
              <w:rPr>
                <w:color w:val="72809D"/>
                <w:spacing w:val="17"/>
              </w:rPr>
              <w:t>RP#7750</w:t>
            </w:r>
            <w:r>
              <w:rPr>
                <w:color w:val="72809D"/>
                <w:spacing w:val="28"/>
                <w:w w:val="101"/>
              </w:rPr>
              <w:t xml:space="preserve"> </w:t>
            </w:r>
            <w:r>
              <w:rPr>
                <w:color w:val="72809D"/>
                <w:spacing w:val="17"/>
              </w:rPr>
              <w:t>-</w:t>
            </w:r>
            <w:r>
              <w:rPr>
                <w:color w:val="72809D"/>
                <w:spacing w:val="33"/>
                <w:w w:val="101"/>
              </w:rPr>
              <w:t xml:space="preserve"> </w:t>
            </w:r>
            <w:r>
              <w:rPr>
                <w:color w:val="72809D"/>
                <w:spacing w:val="17"/>
              </w:rPr>
              <w:t>Performance</w:t>
            </w:r>
          </w:p>
        </w:tc>
      </w:tr>
      <w:tr>
        <w:trPr>
          <w:trHeight w:val="416" w:hRule="atLeast"/>
        </w:trPr>
        <w:tc>
          <w:tcPr>
            <w:tcW w:w="4843" w:type="dxa"/>
            <w:vAlign w:val="top"/>
            <w:tcBorders>
              <w:top w:val="nil"/>
            </w:tcBorders>
          </w:tcPr>
          <w:p>
            <w:pPr>
              <w:pStyle w:val="TableText"/>
              <w:ind w:left="130"/>
              <w:spacing w:before="72" w:line="200" w:lineRule="auto"/>
              <w:rPr>
                <w:sz w:val="20"/>
                <w:szCs w:val="20"/>
              </w:rPr>
            </w:pPr>
            <w:r>
              <w:rPr>
                <w:sz w:val="20"/>
                <w:szCs w:val="20"/>
                <w:color w:val="24292F"/>
              </w:rPr>
              <w:t>3</w:t>
            </w:r>
            <w:r>
              <w:rPr>
                <w:sz w:val="20"/>
                <w:szCs w:val="20"/>
                <w:color w:val="24292F"/>
                <w:spacing w:val="-25"/>
              </w:rPr>
              <w:t xml:space="preserve"> </w:t>
            </w:r>
            <w:r>
              <w:rPr>
                <w:sz w:val="20"/>
                <w:szCs w:val="20"/>
                <w:color w:val="24292F"/>
              </w:rPr>
              <w:t>,</w:t>
            </w:r>
            <w:r>
              <w:rPr>
                <w:sz w:val="20"/>
                <w:szCs w:val="20"/>
                <w:color w:val="24292F"/>
                <w:spacing w:val="22"/>
                <w:w w:val="101"/>
              </w:rPr>
              <w:t xml:space="preserve"> </w:t>
            </w:r>
            <w:r>
              <w:rPr>
                <w:sz w:val="20"/>
                <w:szCs w:val="20"/>
                <w:color w:val="24292F"/>
              </w:rPr>
              <w:t>4</w:t>
            </w:r>
            <w:r>
              <w:rPr>
                <w:sz w:val="20"/>
                <w:szCs w:val="20"/>
                <w:color w:val="24292F"/>
                <w:spacing w:val="-29"/>
              </w:rPr>
              <w:t xml:space="preserve"> </w:t>
            </w:r>
            <w:r>
              <w:rPr>
                <w:sz w:val="20"/>
                <w:szCs w:val="20"/>
                <w:color w:val="24292F"/>
              </w:rPr>
              <w:t>,</w:t>
            </w:r>
            <w:r>
              <w:rPr>
                <w:sz w:val="20"/>
                <w:szCs w:val="20"/>
                <w:color w:val="24292F"/>
                <w:spacing w:val="21"/>
              </w:rPr>
              <w:t xml:space="preserve"> </w:t>
            </w:r>
            <w:r>
              <w:rPr>
                <w:sz w:val="20"/>
                <w:szCs w:val="20"/>
                <w:color w:val="24292F"/>
              </w:rPr>
              <w:t>2</w:t>
            </w:r>
            <w:r>
              <w:rPr>
                <w:sz w:val="20"/>
                <w:szCs w:val="20"/>
                <w:color w:val="24292F"/>
                <w:spacing w:val="-29"/>
              </w:rPr>
              <w:t xml:space="preserve"> </w:t>
            </w:r>
            <w:r>
              <w:rPr>
                <w:sz w:val="20"/>
                <w:szCs w:val="20"/>
                <w:color w:val="24292F"/>
              </w:rPr>
              <w:t>,</w:t>
            </w:r>
            <w:r>
              <w:rPr>
                <w:sz w:val="20"/>
                <w:szCs w:val="20"/>
                <w:color w:val="24292F"/>
                <w:spacing w:val="34"/>
              </w:rPr>
              <w:t xml:space="preserve"> </w:t>
            </w:r>
            <w:r>
              <w:rPr>
                <w:sz w:val="20"/>
                <w:szCs w:val="20"/>
                <w:color w:val="24292F"/>
              </w:rPr>
              <w:t>1</w:t>
            </w:r>
          </w:p>
        </w:tc>
        <w:tc>
          <w:tcPr>
            <w:tcW w:w="5113" w:type="dxa"/>
            <w:vAlign w:val="top"/>
            <w:tcBorders>
              <w:top w:val="nil"/>
            </w:tcBorders>
          </w:tcPr>
          <w:p>
            <w:pPr>
              <w:pStyle w:val="TableText"/>
              <w:ind w:left="141"/>
              <w:spacing w:before="72" w:line="200" w:lineRule="auto"/>
              <w:rPr>
                <w:sz w:val="20"/>
                <w:szCs w:val="20"/>
              </w:rPr>
            </w:pPr>
            <w:r>
              <w:rPr>
                <w:sz w:val="20"/>
                <w:szCs w:val="20"/>
                <w:color w:val="24292F"/>
              </w:rPr>
              <w:t>1</w:t>
            </w:r>
            <w:r>
              <w:rPr>
                <w:sz w:val="20"/>
                <w:szCs w:val="20"/>
                <w:color w:val="24292F"/>
                <w:spacing w:val="-26"/>
              </w:rPr>
              <w:t xml:space="preserve"> </w:t>
            </w:r>
            <w:r>
              <w:rPr>
                <w:sz w:val="20"/>
                <w:szCs w:val="20"/>
                <w:color w:val="24292F"/>
              </w:rPr>
              <w:t>,</w:t>
            </w:r>
            <w:r>
              <w:rPr>
                <w:sz w:val="20"/>
                <w:szCs w:val="20"/>
                <w:color w:val="24292F"/>
                <w:spacing w:val="22"/>
              </w:rPr>
              <w:t xml:space="preserve"> </w:t>
            </w:r>
            <w:r>
              <w:rPr>
                <w:sz w:val="20"/>
                <w:szCs w:val="20"/>
                <w:color w:val="24292F"/>
              </w:rPr>
              <w:t>4</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3</w:t>
            </w:r>
            <w:r>
              <w:rPr>
                <w:sz w:val="20"/>
                <w:szCs w:val="20"/>
                <w:color w:val="24292F"/>
                <w:spacing w:val="-29"/>
              </w:rPr>
              <w:t xml:space="preserve"> </w:t>
            </w:r>
            <w:r>
              <w:rPr>
                <w:sz w:val="20"/>
                <w:szCs w:val="20"/>
                <w:color w:val="24292F"/>
              </w:rPr>
              <w:t>,</w:t>
            </w:r>
            <w:r>
              <w:rPr>
                <w:sz w:val="20"/>
                <w:szCs w:val="20"/>
                <w:color w:val="24292F"/>
                <w:spacing w:val="21"/>
              </w:rPr>
              <w:t xml:space="preserve"> </w:t>
            </w:r>
            <w:r>
              <w:rPr>
                <w:sz w:val="20"/>
                <w:szCs w:val="20"/>
                <w:color w:val="24292F"/>
              </w:rPr>
              <w:t>2</w:t>
            </w:r>
          </w:p>
        </w:tc>
      </w:tr>
      <w:tr>
        <w:trPr>
          <w:trHeight w:val="428" w:hRule="atLeast"/>
        </w:trPr>
        <w:tc>
          <w:tcPr>
            <w:shd w:val="clear" w:fill="F0F4F8"/>
            <w:tcW w:w="4843" w:type="dxa"/>
            <w:vAlign w:val="top"/>
            <w:tcBorders>
              <w:bottom w:val="nil"/>
            </w:tcBorders>
          </w:tcPr>
          <w:p>
            <w:pPr>
              <w:pStyle w:val="TableText"/>
              <w:ind w:left="131"/>
              <w:spacing w:before="206" w:line="204" w:lineRule="auto"/>
              <w:rPr/>
            </w:pPr>
            <w:r>
              <w:rPr>
                <w:color w:val="72809D"/>
                <w:spacing w:val="16"/>
              </w:rPr>
              <w:t>66.</w:t>
            </w:r>
            <w:r>
              <w:rPr>
                <w:color w:val="72809D"/>
                <w:spacing w:val="42"/>
                <w:w w:val="102"/>
              </w:rPr>
              <w:t xml:space="preserve"> </w:t>
            </w:r>
            <w:r>
              <w:rPr>
                <w:color w:val="72809D"/>
                <w:spacing w:val="16"/>
              </w:rPr>
              <w:t>RP#7749</w:t>
            </w:r>
            <w:r>
              <w:rPr>
                <w:color w:val="72809D"/>
                <w:spacing w:val="28"/>
                <w:w w:val="101"/>
              </w:rPr>
              <w:t xml:space="preserve"> </w:t>
            </w:r>
            <w:r>
              <w:rPr>
                <w:color w:val="72809D"/>
                <w:spacing w:val="16"/>
              </w:rPr>
              <w:t>- Vaccines</w:t>
            </w:r>
          </w:p>
        </w:tc>
        <w:tc>
          <w:tcPr>
            <w:shd w:val="clear" w:fill="F0F4F8"/>
            <w:tcW w:w="5113" w:type="dxa"/>
            <w:vAlign w:val="top"/>
            <w:tcBorders>
              <w:bottom w:val="nil"/>
            </w:tcBorders>
          </w:tcPr>
          <w:p>
            <w:pPr>
              <w:pStyle w:val="TableText"/>
              <w:ind w:left="129"/>
              <w:spacing w:before="206" w:line="206" w:lineRule="auto"/>
              <w:rPr/>
            </w:pPr>
            <w:r>
              <w:rPr>
                <w:color w:val="72809D"/>
                <w:spacing w:val="14"/>
              </w:rPr>
              <w:t>67.</w:t>
            </w:r>
            <w:r>
              <w:rPr>
                <w:color w:val="72809D"/>
                <w:spacing w:val="33"/>
                <w:w w:val="102"/>
              </w:rPr>
              <w:t xml:space="preserve"> </w:t>
            </w:r>
            <w:r>
              <w:rPr>
                <w:color w:val="72809D"/>
                <w:spacing w:val="14"/>
              </w:rPr>
              <w:t>RP#7748</w:t>
            </w:r>
            <w:r>
              <w:rPr>
                <w:color w:val="72809D"/>
                <w:spacing w:val="28"/>
                <w:w w:val="101"/>
              </w:rPr>
              <w:t xml:space="preserve"> </w:t>
            </w:r>
            <w:r>
              <w:rPr>
                <w:color w:val="72809D"/>
                <w:spacing w:val="14"/>
              </w:rPr>
              <w:t>-</w:t>
            </w:r>
            <w:r>
              <w:rPr>
                <w:color w:val="72809D"/>
                <w:spacing w:val="33"/>
                <w:w w:val="101"/>
              </w:rPr>
              <w:t xml:space="preserve"> </w:t>
            </w:r>
            <w:r>
              <w:rPr>
                <w:color w:val="72809D"/>
                <w:spacing w:val="14"/>
              </w:rPr>
              <w:t>Kids</w:t>
            </w:r>
            <w:r>
              <w:rPr>
                <w:color w:val="72809D"/>
                <w:spacing w:val="-18"/>
              </w:rPr>
              <w:t xml:space="preserve"> </w:t>
            </w:r>
            <w:r>
              <w:rPr>
                <w:color w:val="72809D"/>
                <w:spacing w:val="14"/>
              </w:rPr>
              <w:t>'</w:t>
            </w:r>
            <w:r>
              <w:rPr>
                <w:color w:val="72809D"/>
                <w:spacing w:val="26"/>
                <w:w w:val="101"/>
              </w:rPr>
              <w:t xml:space="preserve"> </w:t>
            </w:r>
            <w:r>
              <w:rPr>
                <w:color w:val="72809D"/>
                <w:spacing w:val="14"/>
              </w:rPr>
              <w:t>clot</w:t>
            </w:r>
            <w:r>
              <w:rPr>
                <w:color w:val="72809D"/>
                <w:spacing w:val="13"/>
              </w:rPr>
              <w:t>hing</w:t>
            </w:r>
          </w:p>
        </w:tc>
      </w:tr>
      <w:tr>
        <w:trPr>
          <w:trHeight w:val="416" w:hRule="atLeast"/>
        </w:trPr>
        <w:tc>
          <w:tcPr>
            <w:shd w:val="clear" w:fill="F0F4F8"/>
            <w:tcW w:w="4843" w:type="dxa"/>
            <w:vAlign w:val="top"/>
            <w:tcBorders>
              <w:top w:val="nil"/>
            </w:tcBorders>
          </w:tcPr>
          <w:p>
            <w:pPr>
              <w:pStyle w:val="TableText"/>
              <w:ind w:left="129"/>
              <w:spacing w:before="72" w:line="200" w:lineRule="auto"/>
              <w:rPr>
                <w:sz w:val="20"/>
                <w:szCs w:val="20"/>
              </w:rPr>
            </w:pPr>
            <w:r>
              <w:rPr>
                <w:sz w:val="20"/>
                <w:szCs w:val="20"/>
                <w:color w:val="24292F"/>
              </w:rPr>
              <w:t>2</w:t>
            </w:r>
            <w:r>
              <w:rPr>
                <w:sz w:val="20"/>
                <w:szCs w:val="20"/>
                <w:color w:val="24292F"/>
                <w:spacing w:val="-25"/>
              </w:rPr>
              <w:t xml:space="preserve"> </w:t>
            </w:r>
            <w:r>
              <w:rPr>
                <w:sz w:val="20"/>
                <w:szCs w:val="20"/>
                <w:color w:val="24292F"/>
              </w:rPr>
              <w:t>,</w:t>
            </w:r>
            <w:r>
              <w:rPr>
                <w:sz w:val="20"/>
                <w:szCs w:val="20"/>
                <w:color w:val="24292F"/>
                <w:spacing w:val="22"/>
                <w:w w:val="101"/>
              </w:rPr>
              <w:t xml:space="preserve"> </w:t>
            </w:r>
            <w:r>
              <w:rPr>
                <w:sz w:val="20"/>
                <w:szCs w:val="20"/>
                <w:color w:val="24292F"/>
              </w:rPr>
              <w:t>3</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4</w:t>
            </w:r>
            <w:r>
              <w:rPr>
                <w:sz w:val="20"/>
                <w:szCs w:val="20"/>
                <w:color w:val="24292F"/>
                <w:spacing w:val="-29"/>
              </w:rPr>
              <w:t xml:space="preserve"> </w:t>
            </w:r>
            <w:r>
              <w:rPr>
                <w:sz w:val="20"/>
                <w:szCs w:val="20"/>
                <w:color w:val="24292F"/>
              </w:rPr>
              <w:t>,</w:t>
            </w:r>
            <w:r>
              <w:rPr>
                <w:sz w:val="20"/>
                <w:szCs w:val="20"/>
                <w:color w:val="24292F"/>
                <w:spacing w:val="34"/>
              </w:rPr>
              <w:t xml:space="preserve"> </w:t>
            </w:r>
            <w:r>
              <w:rPr>
                <w:sz w:val="20"/>
                <w:szCs w:val="20"/>
                <w:color w:val="24292F"/>
              </w:rPr>
              <w:t>1</w:t>
            </w:r>
          </w:p>
        </w:tc>
        <w:tc>
          <w:tcPr>
            <w:shd w:val="clear" w:fill="F0F4F8"/>
            <w:tcW w:w="5113" w:type="dxa"/>
            <w:vAlign w:val="top"/>
            <w:tcBorders>
              <w:top w:val="nil"/>
            </w:tcBorders>
          </w:tcPr>
          <w:p>
            <w:pPr>
              <w:pStyle w:val="TableText"/>
              <w:ind w:left="128"/>
              <w:spacing w:before="72" w:line="200" w:lineRule="auto"/>
              <w:rPr>
                <w:sz w:val="20"/>
                <w:szCs w:val="20"/>
              </w:rPr>
            </w:pPr>
            <w:r>
              <w:rPr>
                <w:sz w:val="20"/>
                <w:szCs w:val="20"/>
                <w:color w:val="24292F"/>
              </w:rPr>
              <w:t>4</w:t>
            </w:r>
            <w:r>
              <w:rPr>
                <w:sz w:val="20"/>
                <w:szCs w:val="20"/>
                <w:color w:val="24292F"/>
                <w:spacing w:val="-26"/>
              </w:rPr>
              <w:t xml:space="preserve"> </w:t>
            </w:r>
            <w:r>
              <w:rPr>
                <w:sz w:val="20"/>
                <w:szCs w:val="20"/>
                <w:color w:val="24292F"/>
              </w:rPr>
              <w:t>,</w:t>
            </w:r>
            <w:r>
              <w:rPr>
                <w:sz w:val="20"/>
                <w:szCs w:val="20"/>
                <w:color w:val="24292F"/>
                <w:spacing w:val="34"/>
              </w:rPr>
              <w:t xml:space="preserve"> </w:t>
            </w:r>
            <w:r>
              <w:rPr>
                <w:sz w:val="20"/>
                <w:szCs w:val="20"/>
                <w:color w:val="24292F"/>
              </w:rPr>
              <w:t>1</w:t>
            </w:r>
            <w:r>
              <w:rPr>
                <w:sz w:val="20"/>
                <w:szCs w:val="20"/>
                <w:color w:val="24292F"/>
                <w:spacing w:val="-29"/>
              </w:rPr>
              <w:t xml:space="preserve"> </w:t>
            </w:r>
            <w:r>
              <w:rPr>
                <w:sz w:val="20"/>
                <w:szCs w:val="20"/>
                <w:color w:val="24292F"/>
              </w:rPr>
              <w:t>,</w:t>
            </w:r>
            <w:r>
              <w:rPr>
                <w:sz w:val="20"/>
                <w:szCs w:val="20"/>
                <w:color w:val="24292F"/>
                <w:spacing w:val="21"/>
              </w:rPr>
              <w:t xml:space="preserve"> </w:t>
            </w:r>
            <w:r>
              <w:rPr>
                <w:sz w:val="20"/>
                <w:szCs w:val="20"/>
                <w:color w:val="24292F"/>
              </w:rPr>
              <w:t>2</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3</w:t>
            </w:r>
          </w:p>
        </w:tc>
      </w:tr>
      <w:tr>
        <w:trPr>
          <w:trHeight w:val="428" w:hRule="atLeast"/>
        </w:trPr>
        <w:tc>
          <w:tcPr>
            <w:tcW w:w="4843" w:type="dxa"/>
            <w:vAlign w:val="top"/>
            <w:tcBorders>
              <w:bottom w:val="nil"/>
            </w:tcBorders>
          </w:tcPr>
          <w:p>
            <w:pPr>
              <w:pStyle w:val="TableText"/>
              <w:ind w:left="131"/>
              <w:spacing w:before="203" w:line="210" w:lineRule="auto"/>
              <w:rPr/>
            </w:pPr>
            <w:r>
              <w:rPr>
                <w:color w:val="72809D"/>
                <w:spacing w:val="16"/>
              </w:rPr>
              <w:t>68.</w:t>
            </w:r>
            <w:r>
              <w:rPr>
                <w:color w:val="72809D"/>
                <w:spacing w:val="40"/>
                <w:w w:val="101"/>
              </w:rPr>
              <w:t xml:space="preserve"> </w:t>
            </w:r>
            <w:r>
              <w:rPr>
                <w:color w:val="72809D"/>
                <w:spacing w:val="16"/>
              </w:rPr>
              <w:t>RP#7747</w:t>
            </w:r>
            <w:r>
              <w:rPr>
                <w:color w:val="72809D"/>
                <w:spacing w:val="28"/>
                <w:w w:val="101"/>
              </w:rPr>
              <w:t xml:space="preserve"> </w:t>
            </w:r>
            <w:r>
              <w:rPr>
                <w:color w:val="72809D"/>
                <w:spacing w:val="16"/>
              </w:rPr>
              <w:t>-</w:t>
            </w:r>
            <w:r>
              <w:rPr>
                <w:color w:val="72809D"/>
                <w:spacing w:val="27"/>
                <w:w w:val="101"/>
              </w:rPr>
              <w:t xml:space="preserve"> </w:t>
            </w:r>
            <w:r>
              <w:rPr>
                <w:color w:val="72809D"/>
                <w:spacing w:val="16"/>
              </w:rPr>
              <w:t>Coding</w:t>
            </w:r>
          </w:p>
        </w:tc>
        <w:tc>
          <w:tcPr>
            <w:tcW w:w="5113" w:type="dxa"/>
            <w:vAlign w:val="top"/>
            <w:tcBorders>
              <w:bottom w:val="nil"/>
            </w:tcBorders>
          </w:tcPr>
          <w:p>
            <w:pPr>
              <w:pStyle w:val="TableText"/>
              <w:ind w:left="129"/>
              <w:spacing w:before="206" w:line="205" w:lineRule="auto"/>
              <w:rPr/>
            </w:pPr>
            <w:r>
              <w:rPr>
                <w:color w:val="72809D"/>
                <w:spacing w:val="17"/>
              </w:rPr>
              <w:t>69.</w:t>
            </w:r>
            <w:r>
              <w:rPr>
                <w:color w:val="72809D"/>
                <w:spacing w:val="38"/>
                <w:w w:val="102"/>
              </w:rPr>
              <w:t xml:space="preserve"> </w:t>
            </w:r>
            <w:r>
              <w:rPr>
                <w:color w:val="72809D"/>
                <w:spacing w:val="17"/>
              </w:rPr>
              <w:t>RP#7746</w:t>
            </w:r>
            <w:r>
              <w:rPr>
                <w:color w:val="72809D"/>
                <w:spacing w:val="28"/>
                <w:w w:val="101"/>
              </w:rPr>
              <w:t xml:space="preserve"> </w:t>
            </w:r>
            <w:r>
              <w:rPr>
                <w:color w:val="72809D"/>
                <w:spacing w:val="17"/>
              </w:rPr>
              <w:t>-</w:t>
            </w:r>
            <w:r>
              <w:rPr>
                <w:color w:val="72809D"/>
                <w:spacing w:val="33"/>
                <w:w w:val="101"/>
              </w:rPr>
              <w:t xml:space="preserve"> </w:t>
            </w:r>
            <w:r>
              <w:rPr>
                <w:color w:val="72809D"/>
                <w:spacing w:val="17"/>
              </w:rPr>
              <w:t>Fatal</w:t>
            </w:r>
            <w:r>
              <w:rPr>
                <w:color w:val="72809D"/>
                <w:spacing w:val="26"/>
              </w:rPr>
              <w:t xml:space="preserve"> </w:t>
            </w:r>
            <w:r>
              <w:rPr>
                <w:color w:val="72809D"/>
                <w:spacing w:val="17"/>
              </w:rPr>
              <w:t>crashes</w:t>
            </w:r>
          </w:p>
        </w:tc>
      </w:tr>
      <w:tr>
        <w:trPr>
          <w:trHeight w:val="416" w:hRule="atLeast"/>
        </w:trPr>
        <w:tc>
          <w:tcPr>
            <w:tcW w:w="4843" w:type="dxa"/>
            <w:vAlign w:val="top"/>
            <w:tcBorders>
              <w:top w:val="nil"/>
            </w:tcBorders>
          </w:tcPr>
          <w:p>
            <w:pPr>
              <w:pStyle w:val="TableText"/>
              <w:ind w:left="129"/>
              <w:spacing w:before="72" w:line="200" w:lineRule="auto"/>
              <w:rPr>
                <w:sz w:val="20"/>
                <w:szCs w:val="20"/>
              </w:rPr>
            </w:pPr>
            <w:r>
              <w:rPr>
                <w:sz w:val="20"/>
                <w:szCs w:val="20"/>
                <w:color w:val="24292F"/>
              </w:rPr>
              <w:t>2</w:t>
            </w:r>
            <w:r>
              <w:rPr>
                <w:sz w:val="20"/>
                <w:szCs w:val="20"/>
                <w:color w:val="24292F"/>
                <w:spacing w:val="-26"/>
              </w:rPr>
              <w:t xml:space="preserve"> </w:t>
            </w:r>
            <w:r>
              <w:rPr>
                <w:sz w:val="20"/>
                <w:szCs w:val="20"/>
                <w:color w:val="24292F"/>
              </w:rPr>
              <w:t>,</w:t>
            </w:r>
            <w:r>
              <w:rPr>
                <w:sz w:val="20"/>
                <w:szCs w:val="20"/>
                <w:color w:val="24292F"/>
                <w:spacing w:val="34"/>
              </w:rPr>
              <w:t xml:space="preserve"> </w:t>
            </w:r>
            <w:r>
              <w:rPr>
                <w:sz w:val="20"/>
                <w:szCs w:val="20"/>
                <w:color w:val="24292F"/>
              </w:rPr>
              <w:t>1</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3</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4</w:t>
            </w:r>
          </w:p>
        </w:tc>
        <w:tc>
          <w:tcPr>
            <w:tcW w:w="5113" w:type="dxa"/>
            <w:vAlign w:val="top"/>
            <w:tcBorders>
              <w:top w:val="nil"/>
            </w:tcBorders>
          </w:tcPr>
          <w:p>
            <w:pPr>
              <w:pStyle w:val="TableText"/>
              <w:ind w:left="128"/>
              <w:spacing w:before="72" w:line="200" w:lineRule="auto"/>
              <w:rPr>
                <w:sz w:val="20"/>
                <w:szCs w:val="20"/>
              </w:rPr>
            </w:pPr>
            <w:r>
              <w:rPr>
                <w:sz w:val="20"/>
                <w:szCs w:val="20"/>
                <w:color w:val="24292F"/>
              </w:rPr>
              <w:t>4</w:t>
            </w:r>
            <w:r>
              <w:rPr>
                <w:sz w:val="20"/>
                <w:szCs w:val="20"/>
                <w:color w:val="24292F"/>
                <w:spacing w:val="-26"/>
              </w:rPr>
              <w:t xml:space="preserve"> </w:t>
            </w:r>
            <w:r>
              <w:rPr>
                <w:sz w:val="20"/>
                <w:szCs w:val="20"/>
                <w:color w:val="24292F"/>
              </w:rPr>
              <w:t>,</w:t>
            </w:r>
            <w:r>
              <w:rPr>
                <w:sz w:val="20"/>
                <w:szCs w:val="20"/>
                <w:color w:val="24292F"/>
                <w:spacing w:val="34"/>
              </w:rPr>
              <w:t xml:space="preserve"> </w:t>
            </w:r>
            <w:r>
              <w:rPr>
                <w:sz w:val="20"/>
                <w:szCs w:val="20"/>
                <w:color w:val="24292F"/>
              </w:rPr>
              <w:t>1</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3</w:t>
            </w:r>
            <w:r>
              <w:rPr>
                <w:sz w:val="20"/>
                <w:szCs w:val="20"/>
                <w:color w:val="24292F"/>
                <w:spacing w:val="-29"/>
              </w:rPr>
              <w:t xml:space="preserve"> </w:t>
            </w:r>
            <w:r>
              <w:rPr>
                <w:sz w:val="20"/>
                <w:szCs w:val="20"/>
                <w:color w:val="24292F"/>
              </w:rPr>
              <w:t>,</w:t>
            </w:r>
            <w:r>
              <w:rPr>
                <w:sz w:val="20"/>
                <w:szCs w:val="20"/>
                <w:color w:val="24292F"/>
                <w:spacing w:val="21"/>
              </w:rPr>
              <w:t xml:space="preserve"> </w:t>
            </w:r>
            <w:r>
              <w:rPr>
                <w:sz w:val="20"/>
                <w:szCs w:val="20"/>
                <w:color w:val="24292F"/>
              </w:rPr>
              <w:t>2</w:t>
            </w:r>
          </w:p>
        </w:tc>
      </w:tr>
      <w:tr>
        <w:trPr>
          <w:trHeight w:val="132" w:hRule="atLeast"/>
        </w:trPr>
        <w:tc>
          <w:tcPr>
            <w:shd w:val="clear" w:fill="F0F4F8"/>
            <w:tcW w:w="4843" w:type="dxa"/>
            <w:vAlign w:val="top"/>
          </w:tcPr>
          <w:p>
            <w:pPr>
              <w:spacing w:line="121" w:lineRule="exact"/>
              <w:rPr>
                <w:rFonts w:ascii="Arial"/>
                <w:sz w:val="10"/>
              </w:rPr>
            </w:pPr>
            <w:r/>
          </w:p>
        </w:tc>
        <w:tc>
          <w:tcPr>
            <w:tcW w:w="5113" w:type="dxa"/>
            <w:vAlign w:val="top"/>
            <w:tcBorders>
              <w:bottom w:val="nil"/>
              <w:right w:val="nil"/>
            </w:tcBorders>
          </w:tcPr>
          <w:p>
            <w:pPr>
              <w:spacing w:line="121" w:lineRule="exact"/>
              <w:rPr>
                <w:rFonts w:ascii="Arial"/>
                <w:sz w:val="10"/>
              </w:rPr>
            </w:pPr>
            <w:r/>
          </w:p>
        </w:tc>
      </w:tr>
    </w:tbl>
    <w:p>
      <w:pPr>
        <w:pStyle w:val="BodyText"/>
        <w:rPr>
          <w:sz w:val="21"/>
        </w:rPr>
      </w:pPr>
      <w:r/>
    </w:p>
    <w:p>
      <w:pPr>
        <w:sectPr>
          <w:headerReference w:type="default" r:id="rId804"/>
          <w:footerReference w:type="default" r:id="rId805"/>
          <w:pgSz w:w="11900" w:h="16839"/>
          <w:pgMar w:top="626" w:right="962" w:bottom="607" w:left="959" w:header="344" w:footer="381" w:gutter="0"/>
        </w:sectPr>
        <w:rPr>
          <w:sz w:val="21"/>
          <w:szCs w:val="21"/>
        </w:rPr>
      </w:pPr>
    </w:p>
    <w:p>
      <w:pPr>
        <w:spacing w:before="91"/>
        <w:rPr/>
      </w:pPr>
      <w:r/>
    </w:p>
    <w:tbl>
      <w:tblPr>
        <w:tblStyle w:val="TableNormal"/>
        <w:tblW w:w="9956" w:type="dxa"/>
        <w:tblInd w:w="5" w:type="dxa"/>
        <w:tblLayout w:type="fixed"/>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Pr>
      <w:tblGrid>
        <w:gridCol w:w="4858"/>
        <w:gridCol w:w="5098"/>
      </w:tblGrid>
      <w:tr>
        <w:trPr>
          <w:trHeight w:val="851" w:hRule="atLeast"/>
        </w:trPr>
        <w:tc>
          <w:tcPr>
            <w:tcW w:w="4858" w:type="dxa"/>
            <w:vAlign w:val="top"/>
          </w:tcPr>
          <w:p>
            <w:pPr>
              <w:pStyle w:val="TableText"/>
              <w:ind w:left="133"/>
              <w:spacing w:before="84" w:line="205" w:lineRule="auto"/>
              <w:rPr/>
            </w:pPr>
            <w:r>
              <w:rPr>
                <w:color w:val="72809D"/>
                <w:spacing w:val="15"/>
              </w:rPr>
              <w:t>70.</w:t>
            </w:r>
            <w:r>
              <w:rPr>
                <w:color w:val="72809D"/>
                <w:spacing w:val="34"/>
              </w:rPr>
              <w:t xml:space="preserve"> </w:t>
            </w:r>
            <w:r>
              <w:rPr>
                <w:color w:val="72809D"/>
                <w:spacing w:val="15"/>
              </w:rPr>
              <w:t>RP#7745</w:t>
            </w:r>
            <w:r>
              <w:rPr>
                <w:color w:val="72809D"/>
                <w:spacing w:val="28"/>
                <w:w w:val="101"/>
              </w:rPr>
              <w:t xml:space="preserve"> </w:t>
            </w:r>
            <w:r>
              <w:rPr>
                <w:color w:val="72809D"/>
                <w:spacing w:val="15"/>
              </w:rPr>
              <w:t>-</w:t>
            </w:r>
            <w:r>
              <w:rPr>
                <w:color w:val="72809D"/>
                <w:spacing w:val="33"/>
                <w:w w:val="101"/>
              </w:rPr>
              <w:t xml:space="preserve"> </w:t>
            </w:r>
            <w:r>
              <w:rPr>
                <w:color w:val="72809D"/>
                <w:spacing w:val="15"/>
              </w:rPr>
              <w:t>Literature</w:t>
            </w:r>
            <w:r>
              <w:rPr>
                <w:color w:val="72809D"/>
                <w:spacing w:val="31"/>
                <w:w w:val="101"/>
              </w:rPr>
              <w:t xml:space="preserve"> </w:t>
            </w:r>
            <w:r>
              <w:rPr>
                <w:color w:val="72809D"/>
                <w:spacing w:val="15"/>
              </w:rPr>
              <w:t>bo</w:t>
            </w:r>
            <w:r>
              <w:rPr>
                <w:color w:val="72809D"/>
                <w:spacing w:val="14"/>
              </w:rPr>
              <w:t>ok.</w:t>
            </w:r>
          </w:p>
          <w:p>
            <w:pPr>
              <w:pStyle w:val="TableText"/>
              <w:ind w:left="129"/>
              <w:spacing w:before="127" w:line="200" w:lineRule="auto"/>
              <w:rPr>
                <w:sz w:val="20"/>
                <w:szCs w:val="20"/>
              </w:rPr>
            </w:pPr>
            <w:r>
              <w:rPr>
                <w:sz w:val="20"/>
                <w:szCs w:val="20"/>
                <w:color w:val="24292F"/>
              </w:rPr>
              <w:t>2</w:t>
            </w:r>
            <w:r>
              <w:rPr>
                <w:sz w:val="20"/>
                <w:szCs w:val="20"/>
                <w:color w:val="24292F"/>
                <w:spacing w:val="-26"/>
              </w:rPr>
              <w:t xml:space="preserve"> </w:t>
            </w:r>
            <w:r>
              <w:rPr>
                <w:sz w:val="20"/>
                <w:szCs w:val="20"/>
                <w:color w:val="24292F"/>
              </w:rPr>
              <w:t>,</w:t>
            </w:r>
            <w:r>
              <w:rPr>
                <w:sz w:val="20"/>
                <w:szCs w:val="20"/>
                <w:color w:val="24292F"/>
                <w:spacing w:val="21"/>
                <w:w w:val="101"/>
              </w:rPr>
              <w:t xml:space="preserve"> </w:t>
            </w:r>
            <w:r>
              <w:rPr>
                <w:sz w:val="20"/>
                <w:szCs w:val="20"/>
                <w:color w:val="24292F"/>
              </w:rPr>
              <w:t>4</w:t>
            </w:r>
            <w:r>
              <w:rPr>
                <w:sz w:val="20"/>
                <w:szCs w:val="20"/>
                <w:color w:val="24292F"/>
                <w:spacing w:val="-29"/>
              </w:rPr>
              <w:t xml:space="preserve"> </w:t>
            </w:r>
            <w:r>
              <w:rPr>
                <w:sz w:val="20"/>
                <w:szCs w:val="20"/>
                <w:color w:val="24292F"/>
              </w:rPr>
              <w:t>,</w:t>
            </w:r>
            <w:r>
              <w:rPr>
                <w:sz w:val="20"/>
                <w:szCs w:val="20"/>
                <w:color w:val="24292F"/>
                <w:spacing w:val="34"/>
                <w:w w:val="101"/>
              </w:rPr>
              <w:t xml:space="preserve"> </w:t>
            </w:r>
            <w:r>
              <w:rPr>
                <w:sz w:val="20"/>
                <w:szCs w:val="20"/>
                <w:color w:val="24292F"/>
              </w:rPr>
              <w:t>1</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3</w:t>
            </w:r>
          </w:p>
        </w:tc>
        <w:tc>
          <w:tcPr>
            <w:tcW w:w="5098" w:type="dxa"/>
            <w:vAlign w:val="top"/>
          </w:tcPr>
          <w:p>
            <w:pPr>
              <w:pStyle w:val="TableText"/>
              <w:ind w:left="131"/>
              <w:spacing w:before="203" w:line="205" w:lineRule="auto"/>
              <w:rPr/>
            </w:pPr>
            <w:r>
              <w:rPr>
                <w:color w:val="72809D"/>
                <w:spacing w:val="17"/>
              </w:rPr>
              <w:t>71.</w:t>
            </w:r>
            <w:r>
              <w:rPr>
                <w:color w:val="72809D"/>
                <w:spacing w:val="34"/>
              </w:rPr>
              <w:t xml:space="preserve"> </w:t>
            </w:r>
            <w:r>
              <w:rPr>
                <w:color w:val="72809D"/>
                <w:spacing w:val="17"/>
              </w:rPr>
              <w:t>RP#7744</w:t>
            </w:r>
            <w:r>
              <w:rPr>
                <w:color w:val="72809D"/>
                <w:spacing w:val="28"/>
                <w:w w:val="102"/>
              </w:rPr>
              <w:t xml:space="preserve"> </w:t>
            </w:r>
            <w:r>
              <w:rPr>
                <w:color w:val="72809D"/>
                <w:spacing w:val="17"/>
              </w:rPr>
              <w:t>-</w:t>
            </w:r>
            <w:r>
              <w:rPr>
                <w:color w:val="72809D"/>
                <w:spacing w:val="33"/>
                <w:w w:val="101"/>
              </w:rPr>
              <w:t xml:space="preserve"> </w:t>
            </w:r>
            <w:r>
              <w:rPr>
                <w:color w:val="72809D"/>
                <w:spacing w:val="17"/>
              </w:rPr>
              <w:t>Education</w:t>
            </w:r>
            <w:r>
              <w:rPr>
                <w:color w:val="72809D"/>
                <w:spacing w:val="25"/>
              </w:rPr>
              <w:t xml:space="preserve"> </w:t>
            </w:r>
            <w:r>
              <w:rPr>
                <w:color w:val="72809D"/>
                <w:spacing w:val="17"/>
              </w:rPr>
              <w:t>servic</w:t>
            </w:r>
            <w:r>
              <w:rPr>
                <w:color w:val="72809D"/>
                <w:spacing w:val="16"/>
              </w:rPr>
              <w:t>es</w:t>
            </w:r>
          </w:p>
          <w:p>
            <w:pPr>
              <w:pStyle w:val="TableText"/>
              <w:ind w:left="128"/>
              <w:spacing w:before="127" w:line="200" w:lineRule="auto"/>
              <w:rPr>
                <w:sz w:val="20"/>
                <w:szCs w:val="20"/>
              </w:rPr>
            </w:pPr>
            <w:r>
              <w:rPr>
                <w:sz w:val="20"/>
                <w:szCs w:val="20"/>
                <w:color w:val="24292F"/>
              </w:rPr>
              <w:t>4</w:t>
            </w:r>
            <w:r>
              <w:rPr>
                <w:sz w:val="20"/>
                <w:szCs w:val="20"/>
                <w:color w:val="24292F"/>
                <w:spacing w:val="-26"/>
              </w:rPr>
              <w:t xml:space="preserve"> </w:t>
            </w:r>
            <w:r>
              <w:rPr>
                <w:sz w:val="20"/>
                <w:szCs w:val="20"/>
                <w:color w:val="24292F"/>
              </w:rPr>
              <w:t>,</w:t>
            </w:r>
            <w:r>
              <w:rPr>
                <w:sz w:val="20"/>
                <w:szCs w:val="20"/>
                <w:color w:val="24292F"/>
                <w:spacing w:val="21"/>
              </w:rPr>
              <w:t xml:space="preserve"> </w:t>
            </w:r>
            <w:r>
              <w:rPr>
                <w:sz w:val="20"/>
                <w:szCs w:val="20"/>
                <w:color w:val="24292F"/>
              </w:rPr>
              <w:t>2</w:t>
            </w:r>
            <w:r>
              <w:rPr>
                <w:sz w:val="20"/>
                <w:szCs w:val="20"/>
                <w:color w:val="24292F"/>
                <w:spacing w:val="-29"/>
              </w:rPr>
              <w:t xml:space="preserve"> </w:t>
            </w:r>
            <w:r>
              <w:rPr>
                <w:sz w:val="20"/>
                <w:szCs w:val="20"/>
                <w:color w:val="24292F"/>
              </w:rPr>
              <w:t>,</w:t>
            </w:r>
            <w:r>
              <w:rPr>
                <w:sz w:val="20"/>
                <w:szCs w:val="20"/>
                <w:color w:val="24292F"/>
                <w:spacing w:val="34"/>
              </w:rPr>
              <w:t xml:space="preserve"> </w:t>
            </w:r>
            <w:r>
              <w:rPr>
                <w:sz w:val="20"/>
                <w:szCs w:val="20"/>
                <w:color w:val="24292F"/>
              </w:rPr>
              <w:t>1</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3</w:t>
            </w:r>
          </w:p>
        </w:tc>
      </w:tr>
      <w:tr>
        <w:trPr>
          <w:trHeight w:val="843" w:hRule="atLeast"/>
        </w:trPr>
        <w:tc>
          <w:tcPr>
            <w:shd w:val="clear" w:fill="F0F4F8"/>
            <w:tcW w:w="4858" w:type="dxa"/>
            <w:vAlign w:val="top"/>
          </w:tcPr>
          <w:p>
            <w:pPr>
              <w:pStyle w:val="TableText"/>
              <w:ind w:left="129" w:right="2678" w:firstLine="3"/>
              <w:spacing w:before="197" w:line="331" w:lineRule="auto"/>
              <w:rPr>
                <w:sz w:val="20"/>
                <w:szCs w:val="20"/>
              </w:rPr>
            </w:pPr>
            <w:r>
              <w:rPr>
                <w:color w:val="72809D"/>
                <w:spacing w:val="15"/>
              </w:rPr>
              <w:t>72.</w:t>
            </w:r>
            <w:r>
              <w:rPr>
                <w:color w:val="72809D"/>
                <w:spacing w:val="35"/>
              </w:rPr>
              <w:t xml:space="preserve"> </w:t>
            </w:r>
            <w:r>
              <w:rPr>
                <w:color w:val="72809D"/>
                <w:spacing w:val="15"/>
              </w:rPr>
              <w:t>RP#7743</w:t>
            </w:r>
            <w:r>
              <w:rPr>
                <w:color w:val="72809D"/>
                <w:spacing w:val="28"/>
                <w:w w:val="101"/>
              </w:rPr>
              <w:t xml:space="preserve"> </w:t>
            </w:r>
            <w:r>
              <w:rPr>
                <w:color w:val="72809D"/>
                <w:spacing w:val="15"/>
              </w:rPr>
              <w:t>-</w:t>
            </w:r>
            <w:r>
              <w:rPr>
                <w:color w:val="72809D"/>
                <w:spacing w:val="33"/>
                <w:w w:val="102"/>
              </w:rPr>
              <w:t xml:space="preserve"> </w:t>
            </w:r>
            <w:r>
              <w:rPr>
                <w:color w:val="72809D"/>
                <w:spacing w:val="15"/>
              </w:rPr>
              <w:t>Marriage</w:t>
            </w:r>
            <w:r>
              <w:rPr>
                <w:color w:val="72809D"/>
              </w:rPr>
              <w:t xml:space="preserve"> </w:t>
            </w:r>
            <w:r>
              <w:rPr>
                <w:sz w:val="20"/>
                <w:szCs w:val="20"/>
                <w:color w:val="24292F"/>
              </w:rPr>
              <w:t>2</w:t>
            </w:r>
            <w:r>
              <w:rPr>
                <w:sz w:val="20"/>
                <w:szCs w:val="20"/>
                <w:color w:val="24292F"/>
                <w:spacing w:val="-26"/>
              </w:rPr>
              <w:t xml:space="preserve"> </w:t>
            </w:r>
            <w:r>
              <w:rPr>
                <w:sz w:val="20"/>
                <w:szCs w:val="20"/>
                <w:color w:val="24292F"/>
              </w:rPr>
              <w:t>,</w:t>
            </w:r>
            <w:r>
              <w:rPr>
                <w:sz w:val="20"/>
                <w:szCs w:val="20"/>
                <w:color w:val="24292F"/>
                <w:spacing w:val="22"/>
              </w:rPr>
              <w:t xml:space="preserve"> </w:t>
            </w:r>
            <w:r>
              <w:rPr>
                <w:sz w:val="20"/>
                <w:szCs w:val="20"/>
                <w:color w:val="24292F"/>
              </w:rPr>
              <w:t>3</w:t>
            </w:r>
            <w:r>
              <w:rPr>
                <w:sz w:val="20"/>
                <w:szCs w:val="20"/>
                <w:color w:val="24292F"/>
                <w:spacing w:val="-29"/>
              </w:rPr>
              <w:t xml:space="preserve"> </w:t>
            </w:r>
            <w:r>
              <w:rPr>
                <w:sz w:val="20"/>
                <w:szCs w:val="20"/>
                <w:color w:val="24292F"/>
              </w:rPr>
              <w:t>,</w:t>
            </w:r>
            <w:r>
              <w:rPr>
                <w:sz w:val="20"/>
                <w:szCs w:val="20"/>
                <w:color w:val="24292F"/>
                <w:spacing w:val="34"/>
              </w:rPr>
              <w:t xml:space="preserve"> </w:t>
            </w:r>
            <w:r>
              <w:rPr>
                <w:sz w:val="20"/>
                <w:szCs w:val="20"/>
                <w:color w:val="24292F"/>
              </w:rPr>
              <w:t>1</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4</w:t>
            </w:r>
          </w:p>
        </w:tc>
        <w:tc>
          <w:tcPr>
            <w:shd w:val="clear" w:fill="F0F4F8"/>
            <w:tcW w:w="5098" w:type="dxa"/>
            <w:vAlign w:val="top"/>
          </w:tcPr>
          <w:p>
            <w:pPr>
              <w:pStyle w:val="TableText"/>
              <w:ind w:left="128" w:right="2483" w:firstLine="2"/>
              <w:spacing w:before="194" w:line="360" w:lineRule="auto"/>
              <w:rPr>
                <w:sz w:val="20"/>
                <w:szCs w:val="20"/>
              </w:rPr>
            </w:pPr>
            <w:r>
              <w:rPr>
                <w:color w:val="72809D"/>
                <w:spacing w:val="17"/>
              </w:rPr>
              <w:t>73.</w:t>
            </w:r>
            <w:r>
              <w:rPr>
                <w:color w:val="72809D"/>
                <w:spacing w:val="48"/>
                <w:w w:val="101"/>
              </w:rPr>
              <w:t xml:space="preserve"> </w:t>
            </w:r>
            <w:r>
              <w:rPr>
                <w:color w:val="72809D"/>
                <w:spacing w:val="17"/>
              </w:rPr>
              <w:t>RP#7742</w:t>
            </w:r>
            <w:r>
              <w:rPr>
                <w:color w:val="72809D"/>
                <w:spacing w:val="28"/>
                <w:w w:val="101"/>
              </w:rPr>
              <w:t xml:space="preserve"> </w:t>
            </w:r>
            <w:r>
              <w:rPr>
                <w:color w:val="72809D"/>
                <w:spacing w:val="17"/>
              </w:rPr>
              <w:t>-</w:t>
            </w:r>
            <w:r>
              <w:rPr>
                <w:color w:val="72809D"/>
                <w:spacing w:val="27"/>
                <w:w w:val="101"/>
              </w:rPr>
              <w:t xml:space="preserve"> </w:t>
            </w:r>
            <w:r>
              <w:rPr>
                <w:color w:val="72809D"/>
                <w:spacing w:val="17"/>
              </w:rPr>
              <w:t>Car</w:t>
            </w:r>
            <w:r>
              <w:rPr>
                <w:color w:val="72809D"/>
                <w:spacing w:val="26"/>
              </w:rPr>
              <w:t xml:space="preserve"> </w:t>
            </w:r>
            <w:r>
              <w:rPr>
                <w:color w:val="72809D"/>
                <w:spacing w:val="17"/>
              </w:rPr>
              <w:t>accidents</w:t>
            </w:r>
            <w:r>
              <w:rPr>
                <w:color w:val="72809D"/>
              </w:rPr>
              <w:t xml:space="preserve"> </w:t>
            </w:r>
            <w:r>
              <w:rPr>
                <w:sz w:val="20"/>
                <w:szCs w:val="20"/>
                <w:color w:val="24292F"/>
              </w:rPr>
              <w:t>3</w:t>
            </w:r>
            <w:r>
              <w:rPr>
                <w:sz w:val="20"/>
                <w:szCs w:val="20"/>
                <w:color w:val="24292F"/>
                <w:spacing w:val="-26"/>
              </w:rPr>
              <w:t xml:space="preserve"> </w:t>
            </w:r>
            <w:r>
              <w:rPr>
                <w:sz w:val="20"/>
                <w:szCs w:val="20"/>
                <w:color w:val="24292F"/>
              </w:rPr>
              <w:t>,</w:t>
            </w:r>
            <w:r>
              <w:rPr>
                <w:sz w:val="20"/>
                <w:szCs w:val="20"/>
                <w:color w:val="24292F"/>
                <w:spacing w:val="34"/>
                <w:w w:val="101"/>
              </w:rPr>
              <w:t xml:space="preserve"> </w:t>
            </w:r>
            <w:r>
              <w:rPr>
                <w:sz w:val="20"/>
                <w:szCs w:val="20"/>
                <w:color w:val="24292F"/>
              </w:rPr>
              <w:t>1</w:t>
            </w:r>
            <w:r>
              <w:rPr>
                <w:sz w:val="20"/>
                <w:szCs w:val="20"/>
                <w:color w:val="24292F"/>
                <w:spacing w:val="-29"/>
              </w:rPr>
              <w:t xml:space="preserve"> </w:t>
            </w:r>
            <w:r>
              <w:rPr>
                <w:sz w:val="20"/>
                <w:szCs w:val="20"/>
                <w:color w:val="24292F"/>
              </w:rPr>
              <w:t>,</w:t>
            </w:r>
            <w:r>
              <w:rPr>
                <w:sz w:val="20"/>
                <w:szCs w:val="20"/>
                <w:color w:val="24292F"/>
                <w:spacing w:val="23"/>
              </w:rPr>
              <w:t xml:space="preserve"> </w:t>
            </w:r>
            <w:r>
              <w:rPr>
                <w:sz w:val="20"/>
                <w:szCs w:val="20"/>
                <w:color w:val="24292F"/>
              </w:rPr>
              <w:t>5</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4</w:t>
            </w:r>
            <w:r>
              <w:rPr>
                <w:sz w:val="20"/>
                <w:szCs w:val="20"/>
                <w:color w:val="24292F"/>
                <w:spacing w:val="-29"/>
              </w:rPr>
              <w:t xml:space="preserve"> </w:t>
            </w:r>
            <w:r>
              <w:rPr>
                <w:sz w:val="20"/>
                <w:szCs w:val="20"/>
                <w:color w:val="24292F"/>
              </w:rPr>
              <w:t>,</w:t>
            </w:r>
            <w:r>
              <w:rPr>
                <w:sz w:val="20"/>
                <w:szCs w:val="20"/>
                <w:color w:val="24292F"/>
                <w:spacing w:val="21"/>
              </w:rPr>
              <w:t xml:space="preserve"> </w:t>
            </w:r>
            <w:r>
              <w:rPr>
                <w:sz w:val="20"/>
                <w:szCs w:val="20"/>
                <w:color w:val="24292F"/>
              </w:rPr>
              <w:t>2</w:t>
            </w:r>
          </w:p>
        </w:tc>
      </w:tr>
      <w:tr>
        <w:trPr>
          <w:trHeight w:val="844" w:hRule="atLeast"/>
        </w:trPr>
        <w:tc>
          <w:tcPr>
            <w:tcW w:w="4858" w:type="dxa"/>
            <w:vAlign w:val="top"/>
          </w:tcPr>
          <w:p>
            <w:pPr>
              <w:pStyle w:val="TableText"/>
              <w:ind w:left="133"/>
              <w:spacing w:before="198" w:line="206" w:lineRule="auto"/>
              <w:rPr/>
            </w:pPr>
            <w:r>
              <w:rPr>
                <w:color w:val="72809D"/>
                <w:spacing w:val="14"/>
              </w:rPr>
              <w:t>75.</w:t>
            </w:r>
            <w:r>
              <w:rPr>
                <w:color w:val="72809D"/>
                <w:spacing w:val="35"/>
                <w:w w:val="101"/>
              </w:rPr>
              <w:t xml:space="preserve"> </w:t>
            </w:r>
            <w:r>
              <w:rPr>
                <w:color w:val="72809D"/>
                <w:spacing w:val="14"/>
              </w:rPr>
              <w:t>RP#7628</w:t>
            </w:r>
            <w:r>
              <w:rPr>
                <w:color w:val="72809D"/>
                <w:spacing w:val="28"/>
                <w:w w:val="101"/>
              </w:rPr>
              <w:t xml:space="preserve"> </w:t>
            </w:r>
            <w:r>
              <w:rPr>
                <w:color w:val="72809D"/>
                <w:spacing w:val="14"/>
              </w:rPr>
              <w:t>-</w:t>
            </w:r>
            <w:r>
              <w:rPr>
                <w:color w:val="72809D"/>
                <w:spacing w:val="33"/>
                <w:w w:val="101"/>
              </w:rPr>
              <w:t xml:space="preserve"> </w:t>
            </w:r>
            <w:r>
              <w:rPr>
                <w:color w:val="72809D"/>
                <w:spacing w:val="14"/>
              </w:rPr>
              <w:t>History</w:t>
            </w:r>
          </w:p>
          <w:p>
            <w:pPr>
              <w:pStyle w:val="TableText"/>
              <w:ind w:left="130"/>
              <w:spacing w:before="126" w:line="200" w:lineRule="auto"/>
              <w:rPr>
                <w:sz w:val="20"/>
                <w:szCs w:val="20"/>
              </w:rPr>
            </w:pPr>
            <w:r>
              <w:rPr>
                <w:sz w:val="20"/>
                <w:szCs w:val="20"/>
                <w:color w:val="24292F"/>
              </w:rPr>
              <w:t>3</w:t>
            </w:r>
            <w:r>
              <w:rPr>
                <w:sz w:val="20"/>
                <w:szCs w:val="20"/>
                <w:color w:val="24292F"/>
                <w:spacing w:val="-26"/>
              </w:rPr>
              <w:t xml:space="preserve"> </w:t>
            </w:r>
            <w:r>
              <w:rPr>
                <w:sz w:val="20"/>
                <w:szCs w:val="20"/>
                <w:color w:val="24292F"/>
              </w:rPr>
              <w:t>,</w:t>
            </w:r>
            <w:r>
              <w:rPr>
                <w:sz w:val="20"/>
                <w:szCs w:val="20"/>
                <w:color w:val="24292F"/>
                <w:spacing w:val="34"/>
              </w:rPr>
              <w:t xml:space="preserve"> </w:t>
            </w:r>
            <w:r>
              <w:rPr>
                <w:sz w:val="20"/>
                <w:szCs w:val="20"/>
                <w:color w:val="24292F"/>
              </w:rPr>
              <w:t>1</w:t>
            </w:r>
            <w:r>
              <w:rPr>
                <w:sz w:val="20"/>
                <w:szCs w:val="20"/>
                <w:color w:val="24292F"/>
                <w:spacing w:val="-29"/>
              </w:rPr>
              <w:t xml:space="preserve"> </w:t>
            </w:r>
            <w:r>
              <w:rPr>
                <w:sz w:val="20"/>
                <w:szCs w:val="20"/>
                <w:color w:val="24292F"/>
              </w:rPr>
              <w:t>,</w:t>
            </w:r>
            <w:r>
              <w:rPr>
                <w:sz w:val="20"/>
                <w:szCs w:val="20"/>
                <w:color w:val="24292F"/>
                <w:spacing w:val="21"/>
              </w:rPr>
              <w:t xml:space="preserve"> </w:t>
            </w:r>
            <w:r>
              <w:rPr>
                <w:sz w:val="20"/>
                <w:szCs w:val="20"/>
                <w:color w:val="24292F"/>
              </w:rPr>
              <w:t>2</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4</w:t>
            </w:r>
          </w:p>
        </w:tc>
        <w:tc>
          <w:tcPr>
            <w:tcW w:w="5098" w:type="dxa"/>
            <w:vAlign w:val="top"/>
          </w:tcPr>
          <w:p>
            <w:pPr>
              <w:pStyle w:val="TableText"/>
              <w:ind w:left="131"/>
              <w:spacing w:before="195" w:line="209" w:lineRule="auto"/>
              <w:rPr/>
            </w:pPr>
            <w:r>
              <w:rPr>
                <w:color w:val="72809D"/>
                <w:spacing w:val="17"/>
              </w:rPr>
              <w:t>76.</w:t>
            </w:r>
            <w:r>
              <w:rPr>
                <w:color w:val="72809D"/>
                <w:spacing w:val="39"/>
              </w:rPr>
              <w:t xml:space="preserve"> </w:t>
            </w:r>
            <w:r>
              <w:rPr>
                <w:color w:val="72809D"/>
                <w:spacing w:val="17"/>
              </w:rPr>
              <w:t>RP#7615</w:t>
            </w:r>
            <w:r>
              <w:rPr>
                <w:color w:val="72809D"/>
                <w:spacing w:val="28"/>
                <w:w w:val="101"/>
              </w:rPr>
              <w:t xml:space="preserve"> </w:t>
            </w:r>
            <w:r>
              <w:rPr>
                <w:color w:val="72809D"/>
                <w:spacing w:val="17"/>
              </w:rPr>
              <w:t>-</w:t>
            </w:r>
            <w:r>
              <w:rPr>
                <w:color w:val="72809D"/>
                <w:spacing w:val="26"/>
              </w:rPr>
              <w:t xml:space="preserve"> </w:t>
            </w:r>
            <w:r>
              <w:rPr>
                <w:color w:val="72809D"/>
                <w:spacing w:val="17"/>
              </w:rPr>
              <w:t>Snake</w:t>
            </w:r>
          </w:p>
          <w:p>
            <w:pPr>
              <w:pStyle w:val="TableText"/>
              <w:ind w:left="128"/>
              <w:spacing w:before="126" w:line="200" w:lineRule="auto"/>
              <w:rPr>
                <w:sz w:val="20"/>
                <w:szCs w:val="20"/>
              </w:rPr>
            </w:pPr>
            <w:r>
              <w:rPr>
                <w:sz w:val="20"/>
                <w:szCs w:val="20"/>
                <w:color w:val="24292F"/>
              </w:rPr>
              <w:t>3</w:t>
            </w:r>
            <w:r>
              <w:rPr>
                <w:sz w:val="20"/>
                <w:szCs w:val="20"/>
                <w:color w:val="24292F"/>
                <w:spacing w:val="-26"/>
              </w:rPr>
              <w:t xml:space="preserve"> </w:t>
            </w:r>
            <w:r>
              <w:rPr>
                <w:sz w:val="20"/>
                <w:szCs w:val="20"/>
                <w:color w:val="24292F"/>
              </w:rPr>
              <w:t>,</w:t>
            </w:r>
            <w:r>
              <w:rPr>
                <w:sz w:val="20"/>
                <w:szCs w:val="20"/>
                <w:color w:val="24292F"/>
                <w:spacing w:val="22"/>
              </w:rPr>
              <w:t xml:space="preserve"> </w:t>
            </w:r>
            <w:r>
              <w:rPr>
                <w:sz w:val="20"/>
                <w:szCs w:val="20"/>
                <w:color w:val="24292F"/>
              </w:rPr>
              <w:t>4</w:t>
            </w:r>
            <w:r>
              <w:rPr>
                <w:sz w:val="20"/>
                <w:szCs w:val="20"/>
                <w:color w:val="24292F"/>
                <w:spacing w:val="-29"/>
              </w:rPr>
              <w:t xml:space="preserve"> </w:t>
            </w:r>
            <w:r>
              <w:rPr>
                <w:sz w:val="20"/>
                <w:szCs w:val="20"/>
                <w:color w:val="24292F"/>
              </w:rPr>
              <w:t>,</w:t>
            </w:r>
            <w:r>
              <w:rPr>
                <w:sz w:val="20"/>
                <w:szCs w:val="20"/>
                <w:color w:val="24292F"/>
                <w:spacing w:val="34"/>
              </w:rPr>
              <w:t xml:space="preserve"> </w:t>
            </w:r>
            <w:r>
              <w:rPr>
                <w:sz w:val="20"/>
                <w:szCs w:val="20"/>
                <w:color w:val="24292F"/>
              </w:rPr>
              <w:t>1</w:t>
            </w:r>
            <w:r>
              <w:rPr>
                <w:sz w:val="20"/>
                <w:szCs w:val="20"/>
                <w:color w:val="24292F"/>
                <w:spacing w:val="-29"/>
              </w:rPr>
              <w:t xml:space="preserve"> </w:t>
            </w:r>
            <w:r>
              <w:rPr>
                <w:sz w:val="20"/>
                <w:szCs w:val="20"/>
                <w:color w:val="24292F"/>
              </w:rPr>
              <w:t>,</w:t>
            </w:r>
            <w:r>
              <w:rPr>
                <w:sz w:val="20"/>
                <w:szCs w:val="20"/>
                <w:color w:val="24292F"/>
                <w:spacing w:val="21"/>
              </w:rPr>
              <w:t xml:space="preserve"> </w:t>
            </w:r>
            <w:r>
              <w:rPr>
                <w:sz w:val="20"/>
                <w:szCs w:val="20"/>
                <w:color w:val="24292F"/>
              </w:rPr>
              <w:t>2</w:t>
            </w:r>
          </w:p>
        </w:tc>
      </w:tr>
      <w:tr>
        <w:trPr>
          <w:trHeight w:val="844" w:hRule="atLeast"/>
        </w:trPr>
        <w:tc>
          <w:tcPr>
            <w:shd w:val="clear" w:fill="F0F4F8"/>
            <w:tcW w:w="4858" w:type="dxa"/>
            <w:vAlign w:val="top"/>
          </w:tcPr>
          <w:p>
            <w:pPr>
              <w:pStyle w:val="TableText"/>
              <w:ind w:left="129" w:right="1832" w:firstLine="3"/>
              <w:spacing w:before="196" w:line="334" w:lineRule="auto"/>
              <w:rPr>
                <w:sz w:val="20"/>
                <w:szCs w:val="20"/>
              </w:rPr>
            </w:pPr>
            <w:r>
              <w:rPr>
                <w:color w:val="72809D"/>
                <w:spacing w:val="16"/>
              </w:rPr>
              <w:t>78.</w:t>
            </w:r>
            <w:r>
              <w:rPr>
                <w:color w:val="72809D"/>
                <w:spacing w:val="37"/>
                <w:w w:val="101"/>
              </w:rPr>
              <w:t xml:space="preserve"> </w:t>
            </w:r>
            <w:r>
              <w:rPr>
                <w:color w:val="72809D"/>
                <w:spacing w:val="16"/>
              </w:rPr>
              <w:t>RP#7518</w:t>
            </w:r>
            <w:r>
              <w:rPr>
                <w:color w:val="72809D"/>
                <w:spacing w:val="28"/>
                <w:w w:val="101"/>
              </w:rPr>
              <w:t xml:space="preserve"> </w:t>
            </w:r>
            <w:r>
              <w:rPr>
                <w:color w:val="72809D"/>
                <w:spacing w:val="16"/>
              </w:rPr>
              <w:t>-</w:t>
            </w:r>
            <w:r>
              <w:rPr>
                <w:color w:val="72809D"/>
                <w:spacing w:val="26"/>
                <w:w w:val="101"/>
              </w:rPr>
              <w:t xml:space="preserve"> </w:t>
            </w:r>
            <w:r>
              <w:rPr>
                <w:color w:val="72809D"/>
                <w:spacing w:val="16"/>
              </w:rPr>
              <w:t>Seawater</w:t>
            </w:r>
            <w:r>
              <w:rPr>
                <w:color w:val="72809D"/>
                <w:spacing w:val="31"/>
                <w:w w:val="101"/>
              </w:rPr>
              <w:t xml:space="preserve"> </w:t>
            </w:r>
            <w:r>
              <w:rPr>
                <w:color w:val="72809D"/>
                <w:spacing w:val="16"/>
              </w:rPr>
              <w:t>pollution</w:t>
            </w:r>
            <w:r>
              <w:rPr>
                <w:color w:val="72809D"/>
              </w:rPr>
              <w:t xml:space="preserve"> </w:t>
            </w:r>
            <w:r>
              <w:rPr>
                <w:sz w:val="20"/>
                <w:szCs w:val="20"/>
                <w:color w:val="24292F"/>
              </w:rPr>
              <w:t>2</w:t>
            </w:r>
            <w:r>
              <w:rPr>
                <w:sz w:val="20"/>
                <w:szCs w:val="20"/>
                <w:color w:val="24292F"/>
                <w:spacing w:val="-26"/>
              </w:rPr>
              <w:t xml:space="preserve"> </w:t>
            </w:r>
            <w:r>
              <w:rPr>
                <w:sz w:val="20"/>
                <w:szCs w:val="20"/>
                <w:color w:val="24292F"/>
              </w:rPr>
              <w:t>,</w:t>
            </w:r>
            <w:r>
              <w:rPr>
                <w:sz w:val="20"/>
                <w:szCs w:val="20"/>
                <w:color w:val="24292F"/>
                <w:spacing w:val="22"/>
              </w:rPr>
              <w:t xml:space="preserve"> </w:t>
            </w:r>
            <w:r>
              <w:rPr>
                <w:sz w:val="20"/>
                <w:szCs w:val="20"/>
                <w:color w:val="24292F"/>
              </w:rPr>
              <w:t>3</w:t>
            </w:r>
            <w:r>
              <w:rPr>
                <w:sz w:val="20"/>
                <w:szCs w:val="20"/>
                <w:color w:val="24292F"/>
                <w:spacing w:val="-29"/>
              </w:rPr>
              <w:t xml:space="preserve"> </w:t>
            </w:r>
            <w:r>
              <w:rPr>
                <w:sz w:val="20"/>
                <w:szCs w:val="20"/>
                <w:color w:val="24292F"/>
              </w:rPr>
              <w:t>,</w:t>
            </w:r>
            <w:r>
              <w:rPr>
                <w:sz w:val="20"/>
                <w:szCs w:val="20"/>
                <w:color w:val="24292F"/>
                <w:spacing w:val="34"/>
              </w:rPr>
              <w:t xml:space="preserve"> </w:t>
            </w:r>
            <w:r>
              <w:rPr>
                <w:sz w:val="20"/>
                <w:szCs w:val="20"/>
                <w:color w:val="24292F"/>
              </w:rPr>
              <w:t>1</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4</w:t>
            </w:r>
          </w:p>
        </w:tc>
        <w:tc>
          <w:tcPr>
            <w:shd w:val="clear" w:fill="F0F4F8"/>
            <w:tcW w:w="5098" w:type="dxa"/>
            <w:vAlign w:val="top"/>
          </w:tcPr>
          <w:p>
            <w:pPr>
              <w:pStyle w:val="TableText"/>
              <w:ind w:left="141" w:right="2150" w:hanging="11"/>
              <w:spacing w:before="199" w:line="358" w:lineRule="auto"/>
              <w:rPr>
                <w:sz w:val="20"/>
                <w:szCs w:val="20"/>
              </w:rPr>
            </w:pPr>
            <w:r>
              <w:rPr>
                <w:color w:val="72809D"/>
                <w:spacing w:val="15"/>
              </w:rPr>
              <w:t>81.</w:t>
            </w:r>
            <w:r>
              <w:rPr>
                <w:color w:val="72809D"/>
                <w:spacing w:val="33"/>
                <w:w w:val="102"/>
              </w:rPr>
              <w:t xml:space="preserve"> </w:t>
            </w:r>
            <w:r>
              <w:rPr>
                <w:color w:val="72809D"/>
                <w:spacing w:val="15"/>
              </w:rPr>
              <w:t>RP#7476</w:t>
            </w:r>
            <w:r>
              <w:rPr>
                <w:color w:val="72809D"/>
                <w:spacing w:val="28"/>
                <w:w w:val="101"/>
              </w:rPr>
              <w:t xml:space="preserve"> </w:t>
            </w:r>
            <w:r>
              <w:rPr>
                <w:color w:val="72809D"/>
                <w:spacing w:val="15"/>
              </w:rPr>
              <w:t>-</w:t>
            </w:r>
            <w:r>
              <w:rPr>
                <w:color w:val="72809D"/>
                <w:spacing w:val="33"/>
                <w:w w:val="101"/>
              </w:rPr>
              <w:t xml:space="preserve"> </w:t>
            </w:r>
            <w:r>
              <w:rPr>
                <w:color w:val="72809D"/>
                <w:spacing w:val="15"/>
              </w:rPr>
              <w:t>Health</w:t>
            </w:r>
            <w:r>
              <w:rPr>
                <w:color w:val="72809D"/>
                <w:spacing w:val="26"/>
              </w:rPr>
              <w:t xml:space="preserve"> </w:t>
            </w:r>
            <w:r>
              <w:rPr>
                <w:color w:val="72809D"/>
                <w:spacing w:val="15"/>
              </w:rPr>
              <w:t>and</w:t>
            </w:r>
            <w:r>
              <w:rPr>
                <w:color w:val="72809D"/>
                <w:spacing w:val="32"/>
              </w:rPr>
              <w:t xml:space="preserve"> </w:t>
            </w:r>
            <w:r>
              <w:rPr>
                <w:color w:val="72809D"/>
                <w:spacing w:val="15"/>
              </w:rPr>
              <w:t>illness</w:t>
            </w:r>
            <w:r>
              <w:rPr>
                <w:color w:val="72809D"/>
              </w:rPr>
              <w:t xml:space="preserve"> </w:t>
            </w:r>
            <w:r>
              <w:rPr>
                <w:sz w:val="20"/>
                <w:szCs w:val="20"/>
                <w:color w:val="24292F"/>
              </w:rPr>
              <w:t>1</w:t>
            </w:r>
            <w:r>
              <w:rPr>
                <w:sz w:val="20"/>
                <w:szCs w:val="20"/>
                <w:color w:val="24292F"/>
                <w:spacing w:val="-26"/>
              </w:rPr>
              <w:t xml:space="preserve"> </w:t>
            </w:r>
            <w:r>
              <w:rPr>
                <w:sz w:val="20"/>
                <w:szCs w:val="20"/>
                <w:color w:val="24292F"/>
              </w:rPr>
              <w:t>,</w:t>
            </w:r>
            <w:r>
              <w:rPr>
                <w:sz w:val="20"/>
                <w:szCs w:val="20"/>
                <w:color w:val="24292F"/>
                <w:spacing w:val="21"/>
              </w:rPr>
              <w:t xml:space="preserve"> </w:t>
            </w:r>
            <w:r>
              <w:rPr>
                <w:sz w:val="20"/>
                <w:szCs w:val="20"/>
                <w:color w:val="24292F"/>
              </w:rPr>
              <w:t>2</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4</w:t>
            </w:r>
            <w:r>
              <w:rPr>
                <w:sz w:val="20"/>
                <w:szCs w:val="20"/>
                <w:color w:val="24292F"/>
                <w:spacing w:val="-29"/>
              </w:rPr>
              <w:t xml:space="preserve"> </w:t>
            </w:r>
            <w:r>
              <w:rPr>
                <w:sz w:val="20"/>
                <w:szCs w:val="20"/>
                <w:color w:val="24292F"/>
              </w:rPr>
              <w:t>,</w:t>
            </w:r>
            <w:r>
              <w:rPr>
                <w:sz w:val="20"/>
                <w:szCs w:val="20"/>
                <w:color w:val="24292F"/>
                <w:spacing w:val="23"/>
                <w:w w:val="101"/>
              </w:rPr>
              <w:t xml:space="preserve"> </w:t>
            </w:r>
            <w:r>
              <w:rPr>
                <w:sz w:val="20"/>
                <w:szCs w:val="20"/>
                <w:color w:val="24292F"/>
              </w:rPr>
              <w:t>5</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3</w:t>
            </w:r>
          </w:p>
        </w:tc>
      </w:tr>
      <w:tr>
        <w:trPr>
          <w:trHeight w:val="844" w:hRule="atLeast"/>
        </w:trPr>
        <w:tc>
          <w:tcPr>
            <w:tcW w:w="4858" w:type="dxa"/>
            <w:vAlign w:val="top"/>
          </w:tcPr>
          <w:p>
            <w:pPr>
              <w:pStyle w:val="TableText"/>
              <w:ind w:left="132"/>
              <w:spacing w:before="196" w:line="209" w:lineRule="auto"/>
              <w:rPr/>
            </w:pPr>
            <w:r>
              <w:rPr>
                <w:color w:val="72809D"/>
                <w:spacing w:val="22"/>
              </w:rPr>
              <w:t>82.</w:t>
            </w:r>
            <w:r>
              <w:rPr>
                <w:color w:val="72809D"/>
                <w:spacing w:val="37"/>
                <w:w w:val="102"/>
              </w:rPr>
              <w:t xml:space="preserve"> </w:t>
            </w:r>
            <w:r>
              <w:rPr>
                <w:color w:val="72809D"/>
              </w:rPr>
              <w:t>RP</w:t>
            </w:r>
            <w:r>
              <w:rPr>
                <w:color w:val="72809D"/>
                <w:spacing w:val="22"/>
              </w:rPr>
              <w:t>#7360</w:t>
            </w:r>
            <w:r>
              <w:rPr>
                <w:color w:val="72809D"/>
                <w:spacing w:val="28"/>
                <w:w w:val="101"/>
              </w:rPr>
              <w:t xml:space="preserve"> </w:t>
            </w:r>
            <w:r>
              <w:rPr>
                <w:color w:val="72809D"/>
                <w:spacing w:val="22"/>
              </w:rPr>
              <w:t>-</w:t>
            </w:r>
            <w:r>
              <w:rPr>
                <w:color w:val="72809D"/>
                <w:spacing w:val="26"/>
                <w:w w:val="101"/>
              </w:rPr>
              <w:t xml:space="preserve"> </w:t>
            </w:r>
            <w:r>
              <w:rPr>
                <w:color w:val="72809D"/>
                <w:spacing w:val="22"/>
              </w:rPr>
              <w:t>O</w:t>
            </w:r>
            <w:r>
              <w:rPr>
                <w:color w:val="72809D"/>
                <w:spacing w:val="-22"/>
              </w:rPr>
              <w:t xml:space="preserve"> </w:t>
            </w:r>
            <w:r>
              <w:rPr>
                <w:color w:val="72809D"/>
                <w:spacing w:val="22"/>
              </w:rPr>
              <w:t>’</w:t>
            </w:r>
            <w:r>
              <w:rPr>
                <w:color w:val="72809D"/>
              </w:rPr>
              <w:t>Keeffe</w:t>
            </w:r>
          </w:p>
          <w:p>
            <w:pPr>
              <w:pStyle w:val="TableText"/>
              <w:ind w:left="143"/>
              <w:spacing w:before="126" w:line="200" w:lineRule="auto"/>
              <w:rPr>
                <w:sz w:val="20"/>
                <w:szCs w:val="20"/>
              </w:rPr>
            </w:pPr>
            <w:r>
              <w:rPr>
                <w:sz w:val="20"/>
                <w:szCs w:val="20"/>
                <w:color w:val="24292F"/>
              </w:rPr>
              <w:t>1</w:t>
            </w:r>
            <w:r>
              <w:rPr>
                <w:sz w:val="20"/>
                <w:szCs w:val="20"/>
                <w:color w:val="24292F"/>
                <w:spacing w:val="-26"/>
              </w:rPr>
              <w:t xml:space="preserve"> </w:t>
            </w:r>
            <w:r>
              <w:rPr>
                <w:sz w:val="20"/>
                <w:szCs w:val="20"/>
                <w:color w:val="24292F"/>
              </w:rPr>
              <w:t>,</w:t>
            </w:r>
            <w:r>
              <w:rPr>
                <w:sz w:val="20"/>
                <w:szCs w:val="20"/>
                <w:color w:val="24292F"/>
                <w:spacing w:val="22"/>
              </w:rPr>
              <w:t xml:space="preserve"> </w:t>
            </w:r>
            <w:r>
              <w:rPr>
                <w:sz w:val="20"/>
                <w:szCs w:val="20"/>
                <w:color w:val="24292F"/>
              </w:rPr>
              <w:t>4</w:t>
            </w:r>
            <w:r>
              <w:rPr>
                <w:sz w:val="20"/>
                <w:szCs w:val="20"/>
                <w:color w:val="24292F"/>
                <w:spacing w:val="-29"/>
              </w:rPr>
              <w:t xml:space="preserve"> </w:t>
            </w:r>
            <w:r>
              <w:rPr>
                <w:sz w:val="20"/>
                <w:szCs w:val="20"/>
                <w:color w:val="24292F"/>
              </w:rPr>
              <w:t>,</w:t>
            </w:r>
            <w:r>
              <w:rPr>
                <w:sz w:val="20"/>
                <w:szCs w:val="20"/>
                <w:color w:val="24292F"/>
                <w:spacing w:val="21"/>
              </w:rPr>
              <w:t xml:space="preserve"> </w:t>
            </w:r>
            <w:r>
              <w:rPr>
                <w:sz w:val="20"/>
                <w:szCs w:val="20"/>
                <w:color w:val="24292F"/>
              </w:rPr>
              <w:t>2</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3</w:t>
            </w:r>
          </w:p>
        </w:tc>
        <w:tc>
          <w:tcPr>
            <w:tcW w:w="5098" w:type="dxa"/>
            <w:vAlign w:val="top"/>
          </w:tcPr>
          <w:p>
            <w:pPr>
              <w:pStyle w:val="TableText"/>
              <w:ind w:left="130"/>
              <w:spacing w:before="199" w:line="206" w:lineRule="auto"/>
              <w:rPr/>
            </w:pPr>
            <w:r>
              <w:rPr>
                <w:color w:val="72809D"/>
                <w:spacing w:val="15"/>
              </w:rPr>
              <w:t>83.</w:t>
            </w:r>
            <w:r>
              <w:rPr>
                <w:color w:val="72809D"/>
                <w:spacing w:val="44"/>
                <w:w w:val="101"/>
              </w:rPr>
              <w:t xml:space="preserve"> </w:t>
            </w:r>
            <w:r>
              <w:rPr>
                <w:color w:val="72809D"/>
                <w:spacing w:val="15"/>
              </w:rPr>
              <w:t>RP#7358</w:t>
            </w:r>
            <w:r>
              <w:rPr>
                <w:color w:val="72809D"/>
                <w:spacing w:val="28"/>
                <w:w w:val="101"/>
              </w:rPr>
              <w:t xml:space="preserve"> </w:t>
            </w:r>
            <w:r>
              <w:rPr>
                <w:color w:val="72809D"/>
                <w:spacing w:val="15"/>
              </w:rPr>
              <w:t>-</w:t>
            </w:r>
            <w:r>
              <w:rPr>
                <w:color w:val="72809D"/>
                <w:spacing w:val="33"/>
                <w:w w:val="101"/>
              </w:rPr>
              <w:t xml:space="preserve"> </w:t>
            </w:r>
            <w:r>
              <w:rPr>
                <w:color w:val="72809D"/>
                <w:spacing w:val="15"/>
              </w:rPr>
              <w:t>Engine</w:t>
            </w:r>
            <w:r>
              <w:rPr>
                <w:color w:val="72809D"/>
                <w:spacing w:val="32"/>
              </w:rPr>
              <w:t xml:space="preserve"> </w:t>
            </w:r>
            <w:r>
              <w:rPr>
                <w:color w:val="72809D"/>
                <w:spacing w:val="15"/>
              </w:rPr>
              <w:t>knock</w:t>
            </w:r>
          </w:p>
          <w:p>
            <w:pPr>
              <w:pStyle w:val="TableText"/>
              <w:ind w:left="128"/>
              <w:spacing w:before="125" w:line="200" w:lineRule="auto"/>
              <w:rPr>
                <w:sz w:val="20"/>
                <w:szCs w:val="20"/>
              </w:rPr>
            </w:pPr>
            <w:r>
              <w:rPr>
                <w:sz w:val="20"/>
                <w:szCs w:val="20"/>
                <w:color w:val="24292F"/>
              </w:rPr>
              <w:t>3</w:t>
            </w:r>
            <w:r>
              <w:rPr>
                <w:sz w:val="20"/>
                <w:szCs w:val="20"/>
                <w:color w:val="24292F"/>
                <w:spacing w:val="-26"/>
              </w:rPr>
              <w:t xml:space="preserve"> </w:t>
            </w:r>
            <w:r>
              <w:rPr>
                <w:sz w:val="20"/>
                <w:szCs w:val="20"/>
                <w:color w:val="24292F"/>
              </w:rPr>
              <w:t>,</w:t>
            </w:r>
            <w:r>
              <w:rPr>
                <w:sz w:val="20"/>
                <w:szCs w:val="20"/>
                <w:color w:val="24292F"/>
                <w:spacing w:val="34"/>
              </w:rPr>
              <w:t xml:space="preserve"> </w:t>
            </w:r>
            <w:r>
              <w:rPr>
                <w:sz w:val="20"/>
                <w:szCs w:val="20"/>
                <w:color w:val="24292F"/>
              </w:rPr>
              <w:t>1</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4</w:t>
            </w:r>
            <w:r>
              <w:rPr>
                <w:sz w:val="20"/>
                <w:szCs w:val="20"/>
                <w:color w:val="24292F"/>
                <w:spacing w:val="-29"/>
              </w:rPr>
              <w:t xml:space="preserve"> </w:t>
            </w:r>
            <w:r>
              <w:rPr>
                <w:sz w:val="20"/>
                <w:szCs w:val="20"/>
                <w:color w:val="24292F"/>
              </w:rPr>
              <w:t>,</w:t>
            </w:r>
            <w:r>
              <w:rPr>
                <w:sz w:val="20"/>
                <w:szCs w:val="20"/>
                <w:color w:val="24292F"/>
                <w:spacing w:val="21"/>
              </w:rPr>
              <w:t xml:space="preserve"> </w:t>
            </w:r>
            <w:r>
              <w:rPr>
                <w:sz w:val="20"/>
                <w:szCs w:val="20"/>
                <w:color w:val="24292F"/>
              </w:rPr>
              <w:t>2</w:t>
            </w:r>
          </w:p>
        </w:tc>
      </w:tr>
      <w:tr>
        <w:trPr>
          <w:trHeight w:val="844" w:hRule="atLeast"/>
        </w:trPr>
        <w:tc>
          <w:tcPr>
            <w:shd w:val="clear" w:fill="F0F4F8"/>
            <w:tcW w:w="4858" w:type="dxa"/>
            <w:vAlign w:val="top"/>
          </w:tcPr>
          <w:p>
            <w:pPr>
              <w:pStyle w:val="TableText"/>
              <w:ind w:left="143" w:right="2834" w:hanging="11"/>
              <w:spacing w:before="199" w:line="358" w:lineRule="auto"/>
              <w:rPr>
                <w:sz w:val="20"/>
                <w:szCs w:val="20"/>
              </w:rPr>
            </w:pPr>
            <w:r>
              <w:rPr>
                <w:color w:val="72809D"/>
                <w:spacing w:val="14"/>
              </w:rPr>
              <w:t>84.</w:t>
            </w:r>
            <w:r>
              <w:rPr>
                <w:color w:val="72809D"/>
                <w:spacing w:val="36"/>
                <w:w w:val="101"/>
              </w:rPr>
              <w:t xml:space="preserve"> </w:t>
            </w:r>
            <w:r>
              <w:rPr>
                <w:color w:val="72809D"/>
                <w:spacing w:val="14"/>
              </w:rPr>
              <w:t>RP#7355</w:t>
            </w:r>
            <w:r>
              <w:rPr>
                <w:color w:val="72809D"/>
                <w:spacing w:val="28"/>
                <w:w w:val="102"/>
              </w:rPr>
              <w:t xml:space="preserve"> </w:t>
            </w:r>
            <w:r>
              <w:rPr>
                <w:color w:val="72809D"/>
                <w:spacing w:val="14"/>
              </w:rPr>
              <w:t>-</w:t>
            </w:r>
            <w:r>
              <w:rPr>
                <w:color w:val="72809D"/>
                <w:spacing w:val="33"/>
                <w:w w:val="101"/>
              </w:rPr>
              <w:t xml:space="preserve"> </w:t>
            </w:r>
            <w:r>
              <w:rPr>
                <w:color w:val="72809D"/>
                <w:spacing w:val="14"/>
              </w:rPr>
              <w:t>Bitcoin</w:t>
            </w:r>
            <w:r>
              <w:rPr>
                <w:color w:val="72809D"/>
              </w:rPr>
              <w:t xml:space="preserve"> </w:t>
            </w:r>
            <w:r>
              <w:rPr>
                <w:sz w:val="20"/>
                <w:szCs w:val="20"/>
                <w:color w:val="24292F"/>
              </w:rPr>
              <w:t>1</w:t>
            </w:r>
            <w:r>
              <w:rPr>
                <w:sz w:val="20"/>
                <w:szCs w:val="20"/>
                <w:color w:val="24292F"/>
                <w:spacing w:val="-26"/>
              </w:rPr>
              <w:t xml:space="preserve"> </w:t>
            </w:r>
            <w:r>
              <w:rPr>
                <w:sz w:val="20"/>
                <w:szCs w:val="20"/>
                <w:color w:val="24292F"/>
              </w:rPr>
              <w:t>,</w:t>
            </w:r>
            <w:r>
              <w:rPr>
                <w:sz w:val="20"/>
                <w:szCs w:val="20"/>
                <w:color w:val="24292F"/>
                <w:spacing w:val="22"/>
              </w:rPr>
              <w:t xml:space="preserve"> </w:t>
            </w:r>
            <w:r>
              <w:rPr>
                <w:sz w:val="20"/>
                <w:szCs w:val="20"/>
                <w:color w:val="24292F"/>
              </w:rPr>
              <w:t>4</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3</w:t>
            </w:r>
            <w:r>
              <w:rPr>
                <w:sz w:val="20"/>
                <w:szCs w:val="20"/>
                <w:color w:val="24292F"/>
                <w:spacing w:val="-29"/>
              </w:rPr>
              <w:t xml:space="preserve"> </w:t>
            </w:r>
            <w:r>
              <w:rPr>
                <w:sz w:val="20"/>
                <w:szCs w:val="20"/>
                <w:color w:val="24292F"/>
              </w:rPr>
              <w:t>,</w:t>
            </w:r>
            <w:r>
              <w:rPr>
                <w:sz w:val="20"/>
                <w:szCs w:val="20"/>
                <w:color w:val="24292F"/>
                <w:spacing w:val="21"/>
              </w:rPr>
              <w:t xml:space="preserve"> </w:t>
            </w:r>
            <w:r>
              <w:rPr>
                <w:sz w:val="20"/>
                <w:szCs w:val="20"/>
                <w:color w:val="24292F"/>
              </w:rPr>
              <w:t>2</w:t>
            </w:r>
          </w:p>
        </w:tc>
        <w:tc>
          <w:tcPr>
            <w:shd w:val="clear" w:fill="F0F4F8"/>
            <w:tcW w:w="5098" w:type="dxa"/>
            <w:vAlign w:val="top"/>
          </w:tcPr>
          <w:p>
            <w:pPr>
              <w:pStyle w:val="TableText"/>
              <w:ind w:left="128" w:right="1826" w:firstLine="1"/>
              <w:spacing w:before="195" w:line="360" w:lineRule="auto"/>
              <w:rPr>
                <w:sz w:val="20"/>
                <w:szCs w:val="20"/>
              </w:rPr>
            </w:pPr>
            <w:r>
              <w:rPr>
                <w:color w:val="72809D"/>
                <w:spacing w:val="17"/>
              </w:rPr>
              <w:t>86.</w:t>
            </w:r>
            <w:r>
              <w:rPr>
                <w:color w:val="72809D"/>
                <w:spacing w:val="37"/>
              </w:rPr>
              <w:t xml:space="preserve"> </w:t>
            </w:r>
            <w:r>
              <w:rPr>
                <w:color w:val="72809D"/>
                <w:spacing w:val="17"/>
              </w:rPr>
              <w:t>RP#7330</w:t>
            </w:r>
            <w:r>
              <w:rPr>
                <w:color w:val="72809D"/>
                <w:spacing w:val="28"/>
                <w:w w:val="102"/>
              </w:rPr>
              <w:t xml:space="preserve"> </w:t>
            </w:r>
            <w:r>
              <w:rPr>
                <w:color w:val="72809D"/>
                <w:spacing w:val="17"/>
              </w:rPr>
              <w:t>-</w:t>
            </w:r>
            <w:r>
              <w:rPr>
                <w:color w:val="72809D"/>
                <w:spacing w:val="26"/>
              </w:rPr>
              <w:t xml:space="preserve"> </w:t>
            </w:r>
            <w:r>
              <w:rPr>
                <w:color w:val="72809D"/>
                <w:spacing w:val="17"/>
              </w:rPr>
              <w:t>Sea turtles</w:t>
            </w:r>
            <w:r>
              <w:rPr>
                <w:color w:val="72809D"/>
                <w:spacing w:val="26"/>
              </w:rPr>
              <w:t xml:space="preserve"> </w:t>
            </w:r>
            <w:r>
              <w:rPr>
                <w:color w:val="72809D"/>
                <w:spacing w:val="17"/>
              </w:rPr>
              <w:t>and</w:t>
            </w:r>
            <w:r>
              <w:rPr>
                <w:color w:val="72809D"/>
                <w:spacing w:val="25"/>
              </w:rPr>
              <w:t xml:space="preserve"> </w:t>
            </w:r>
            <w:r>
              <w:rPr>
                <w:color w:val="72809D"/>
                <w:spacing w:val="17"/>
              </w:rPr>
              <w:t>shells</w:t>
            </w:r>
            <w:r>
              <w:rPr>
                <w:color w:val="72809D"/>
              </w:rPr>
              <w:t xml:space="preserve"> </w:t>
            </w:r>
            <w:r>
              <w:rPr>
                <w:sz w:val="20"/>
                <w:szCs w:val="20"/>
                <w:color w:val="24292F"/>
              </w:rPr>
              <w:t>4</w:t>
            </w:r>
            <w:r>
              <w:rPr>
                <w:sz w:val="20"/>
                <w:szCs w:val="20"/>
                <w:color w:val="24292F"/>
                <w:spacing w:val="-26"/>
              </w:rPr>
              <w:t xml:space="preserve"> </w:t>
            </w:r>
            <w:r>
              <w:rPr>
                <w:sz w:val="20"/>
                <w:szCs w:val="20"/>
                <w:color w:val="24292F"/>
              </w:rPr>
              <w:t>,</w:t>
            </w:r>
            <w:r>
              <w:rPr>
                <w:sz w:val="20"/>
                <w:szCs w:val="20"/>
                <w:color w:val="24292F"/>
                <w:spacing w:val="21"/>
              </w:rPr>
              <w:t xml:space="preserve"> </w:t>
            </w:r>
            <w:r>
              <w:rPr>
                <w:sz w:val="20"/>
                <w:szCs w:val="20"/>
                <w:color w:val="24292F"/>
              </w:rPr>
              <w:t>2</w:t>
            </w:r>
            <w:r>
              <w:rPr>
                <w:sz w:val="20"/>
                <w:szCs w:val="20"/>
                <w:color w:val="24292F"/>
                <w:spacing w:val="-29"/>
              </w:rPr>
              <w:t xml:space="preserve"> </w:t>
            </w:r>
            <w:r>
              <w:rPr>
                <w:sz w:val="20"/>
                <w:szCs w:val="20"/>
                <w:color w:val="24292F"/>
              </w:rPr>
              <w:t>,</w:t>
            </w:r>
            <w:r>
              <w:rPr>
                <w:sz w:val="20"/>
                <w:szCs w:val="20"/>
                <w:color w:val="24292F"/>
                <w:spacing w:val="34"/>
              </w:rPr>
              <w:t xml:space="preserve"> </w:t>
            </w:r>
            <w:r>
              <w:rPr>
                <w:sz w:val="20"/>
                <w:szCs w:val="20"/>
                <w:color w:val="24292F"/>
              </w:rPr>
              <w:t>1</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3</w:t>
            </w:r>
          </w:p>
        </w:tc>
      </w:tr>
      <w:tr>
        <w:trPr>
          <w:trHeight w:val="844" w:hRule="atLeast"/>
        </w:trPr>
        <w:tc>
          <w:tcPr>
            <w:tcW w:w="4858" w:type="dxa"/>
            <w:vAlign w:val="top"/>
          </w:tcPr>
          <w:p>
            <w:pPr>
              <w:pStyle w:val="TableText"/>
              <w:ind w:left="132"/>
              <w:spacing w:before="198" w:line="206" w:lineRule="auto"/>
              <w:rPr/>
            </w:pPr>
            <w:r>
              <w:rPr>
                <w:color w:val="72809D"/>
                <w:spacing w:val="14"/>
              </w:rPr>
              <w:t>87.</w:t>
            </w:r>
            <w:r>
              <w:rPr>
                <w:color w:val="72809D"/>
                <w:spacing w:val="48"/>
                <w:w w:val="102"/>
              </w:rPr>
              <w:t xml:space="preserve"> </w:t>
            </w:r>
            <w:r>
              <w:rPr>
                <w:color w:val="72809D"/>
                <w:spacing w:val="14"/>
              </w:rPr>
              <w:t>RP#7327</w:t>
            </w:r>
            <w:r>
              <w:rPr>
                <w:color w:val="72809D"/>
                <w:spacing w:val="28"/>
                <w:w w:val="101"/>
              </w:rPr>
              <w:t xml:space="preserve"> </w:t>
            </w:r>
            <w:r>
              <w:rPr>
                <w:color w:val="72809D"/>
                <w:spacing w:val="14"/>
              </w:rPr>
              <w:t>-</w:t>
            </w:r>
            <w:r>
              <w:rPr>
                <w:color w:val="72809D"/>
                <w:spacing w:val="33"/>
                <w:w w:val="101"/>
              </w:rPr>
              <w:t xml:space="preserve"> </w:t>
            </w:r>
            <w:r>
              <w:rPr>
                <w:color w:val="72809D"/>
                <w:spacing w:val="14"/>
              </w:rPr>
              <w:t>Brain</w:t>
            </w:r>
            <w:r>
              <w:rPr>
                <w:color w:val="72809D"/>
                <w:spacing w:val="-18"/>
              </w:rPr>
              <w:t xml:space="preserve"> </w:t>
            </w:r>
            <w:r>
              <w:rPr>
                <w:color w:val="72809D"/>
                <w:spacing w:val="14"/>
              </w:rPr>
              <w:t>'s</w:t>
            </w:r>
            <w:r>
              <w:rPr>
                <w:color w:val="72809D"/>
                <w:spacing w:val="22"/>
              </w:rPr>
              <w:t xml:space="preserve"> </w:t>
            </w:r>
            <w:r>
              <w:rPr>
                <w:color w:val="72809D"/>
                <w:spacing w:val="14"/>
              </w:rPr>
              <w:t>function</w:t>
            </w:r>
          </w:p>
          <w:p>
            <w:pPr>
              <w:pStyle w:val="TableText"/>
              <w:ind w:left="132"/>
              <w:spacing w:before="127" w:line="200" w:lineRule="auto"/>
              <w:rPr>
                <w:sz w:val="20"/>
                <w:szCs w:val="20"/>
              </w:rPr>
            </w:pPr>
            <w:r>
              <w:rPr>
                <w:sz w:val="20"/>
                <w:szCs w:val="20"/>
                <w:color w:val="24292F"/>
              </w:rPr>
              <w:t>5</w:t>
            </w:r>
            <w:r>
              <w:rPr>
                <w:sz w:val="20"/>
                <w:szCs w:val="20"/>
                <w:color w:val="24292F"/>
                <w:spacing w:val="-26"/>
              </w:rPr>
              <w:t xml:space="preserve"> </w:t>
            </w:r>
            <w:r>
              <w:rPr>
                <w:sz w:val="20"/>
                <w:szCs w:val="20"/>
                <w:color w:val="24292F"/>
              </w:rPr>
              <w:t>,</w:t>
            </w:r>
            <w:r>
              <w:rPr>
                <w:sz w:val="20"/>
                <w:szCs w:val="20"/>
                <w:color w:val="24292F"/>
                <w:spacing w:val="34"/>
                <w:w w:val="101"/>
              </w:rPr>
              <w:t xml:space="preserve"> </w:t>
            </w:r>
            <w:r>
              <w:rPr>
                <w:sz w:val="20"/>
                <w:szCs w:val="20"/>
                <w:color w:val="24292F"/>
              </w:rPr>
              <w:t>1</w:t>
            </w:r>
            <w:r>
              <w:rPr>
                <w:sz w:val="20"/>
                <w:szCs w:val="20"/>
                <w:color w:val="24292F"/>
                <w:spacing w:val="-29"/>
              </w:rPr>
              <w:t xml:space="preserve"> </w:t>
            </w:r>
            <w:r>
              <w:rPr>
                <w:sz w:val="20"/>
                <w:szCs w:val="20"/>
                <w:color w:val="24292F"/>
              </w:rPr>
              <w:t>,</w:t>
            </w:r>
            <w:r>
              <w:rPr>
                <w:sz w:val="20"/>
                <w:szCs w:val="20"/>
                <w:color w:val="24292F"/>
                <w:spacing w:val="21"/>
                <w:w w:val="101"/>
              </w:rPr>
              <w:t xml:space="preserve"> </w:t>
            </w:r>
            <w:r>
              <w:rPr>
                <w:sz w:val="20"/>
                <w:szCs w:val="20"/>
                <w:color w:val="24292F"/>
              </w:rPr>
              <w:t>4</w:t>
            </w:r>
            <w:r>
              <w:rPr>
                <w:sz w:val="20"/>
                <w:szCs w:val="20"/>
                <w:color w:val="24292F"/>
                <w:spacing w:val="-29"/>
              </w:rPr>
              <w:t xml:space="preserve"> </w:t>
            </w:r>
            <w:r>
              <w:rPr>
                <w:sz w:val="20"/>
                <w:szCs w:val="20"/>
                <w:color w:val="24292F"/>
              </w:rPr>
              <w:t>,</w:t>
            </w:r>
            <w:r>
              <w:rPr>
                <w:sz w:val="20"/>
                <w:szCs w:val="20"/>
                <w:color w:val="24292F"/>
                <w:spacing w:val="22"/>
                <w:w w:val="101"/>
              </w:rPr>
              <w:t xml:space="preserve"> </w:t>
            </w:r>
            <w:r>
              <w:rPr>
                <w:sz w:val="20"/>
                <w:szCs w:val="20"/>
                <w:color w:val="24292F"/>
              </w:rPr>
              <w:t>3</w:t>
            </w:r>
            <w:r>
              <w:rPr>
                <w:sz w:val="20"/>
                <w:szCs w:val="20"/>
                <w:color w:val="24292F"/>
                <w:spacing w:val="-29"/>
              </w:rPr>
              <w:t xml:space="preserve"> </w:t>
            </w:r>
            <w:r>
              <w:rPr>
                <w:sz w:val="20"/>
                <w:szCs w:val="20"/>
                <w:color w:val="24292F"/>
              </w:rPr>
              <w:t>,</w:t>
            </w:r>
            <w:r>
              <w:rPr>
                <w:sz w:val="20"/>
                <w:szCs w:val="20"/>
                <w:color w:val="24292F"/>
                <w:spacing w:val="21"/>
              </w:rPr>
              <w:t xml:space="preserve"> </w:t>
            </w:r>
            <w:r>
              <w:rPr>
                <w:sz w:val="20"/>
                <w:szCs w:val="20"/>
                <w:color w:val="24292F"/>
              </w:rPr>
              <w:t>2</w:t>
            </w:r>
          </w:p>
        </w:tc>
        <w:tc>
          <w:tcPr>
            <w:tcW w:w="5098" w:type="dxa"/>
            <w:vAlign w:val="top"/>
          </w:tcPr>
          <w:p>
            <w:pPr>
              <w:pStyle w:val="TableText"/>
              <w:ind w:left="130"/>
              <w:spacing w:before="199" w:line="205" w:lineRule="auto"/>
              <w:rPr/>
            </w:pPr>
            <w:r>
              <w:rPr>
                <w:color w:val="72809D"/>
                <w:spacing w:val="15"/>
              </w:rPr>
              <w:t>88.</w:t>
            </w:r>
            <w:r>
              <w:rPr>
                <w:color w:val="72809D"/>
                <w:spacing w:val="39"/>
                <w:w w:val="102"/>
              </w:rPr>
              <w:t xml:space="preserve"> </w:t>
            </w:r>
            <w:r>
              <w:rPr>
                <w:color w:val="72809D"/>
                <w:spacing w:val="15"/>
              </w:rPr>
              <w:t>RP#7323</w:t>
            </w:r>
            <w:r>
              <w:rPr>
                <w:color w:val="72809D"/>
                <w:spacing w:val="28"/>
                <w:w w:val="101"/>
              </w:rPr>
              <w:t xml:space="preserve"> </w:t>
            </w:r>
            <w:r>
              <w:rPr>
                <w:color w:val="72809D"/>
                <w:spacing w:val="15"/>
              </w:rPr>
              <w:t>-</w:t>
            </w:r>
            <w:r>
              <w:rPr>
                <w:color w:val="72809D"/>
                <w:spacing w:val="33"/>
                <w:w w:val="101"/>
              </w:rPr>
              <w:t xml:space="preserve"> </w:t>
            </w:r>
            <w:r>
              <w:rPr>
                <w:color w:val="72809D"/>
                <w:spacing w:val="15"/>
              </w:rPr>
              <w:t>Heart</w:t>
            </w:r>
          </w:p>
          <w:p>
            <w:pPr>
              <w:pStyle w:val="TableText"/>
              <w:ind w:left="141"/>
              <w:spacing w:before="127" w:line="200" w:lineRule="auto"/>
              <w:rPr>
                <w:sz w:val="20"/>
                <w:szCs w:val="20"/>
              </w:rPr>
            </w:pPr>
            <w:r>
              <w:rPr>
                <w:sz w:val="20"/>
                <w:szCs w:val="20"/>
                <w:color w:val="24292F"/>
              </w:rPr>
              <w:t>1</w:t>
            </w:r>
            <w:r>
              <w:rPr>
                <w:sz w:val="20"/>
                <w:szCs w:val="20"/>
                <w:color w:val="24292F"/>
                <w:spacing w:val="-26"/>
              </w:rPr>
              <w:t xml:space="preserve"> </w:t>
            </w:r>
            <w:r>
              <w:rPr>
                <w:sz w:val="20"/>
                <w:szCs w:val="20"/>
                <w:color w:val="24292F"/>
              </w:rPr>
              <w:t>,</w:t>
            </w:r>
            <w:r>
              <w:rPr>
                <w:sz w:val="20"/>
                <w:szCs w:val="20"/>
                <w:color w:val="24292F"/>
                <w:spacing w:val="22"/>
              </w:rPr>
              <w:t xml:space="preserve"> </w:t>
            </w:r>
            <w:r>
              <w:rPr>
                <w:sz w:val="20"/>
                <w:szCs w:val="20"/>
                <w:color w:val="24292F"/>
              </w:rPr>
              <w:t>4</w:t>
            </w:r>
            <w:r>
              <w:rPr>
                <w:sz w:val="20"/>
                <w:szCs w:val="20"/>
                <w:color w:val="24292F"/>
                <w:spacing w:val="-29"/>
              </w:rPr>
              <w:t xml:space="preserve"> </w:t>
            </w:r>
            <w:r>
              <w:rPr>
                <w:sz w:val="20"/>
                <w:szCs w:val="20"/>
                <w:color w:val="24292F"/>
              </w:rPr>
              <w:t>,</w:t>
            </w:r>
            <w:r>
              <w:rPr>
                <w:sz w:val="20"/>
                <w:szCs w:val="20"/>
                <w:color w:val="24292F"/>
                <w:spacing w:val="21"/>
              </w:rPr>
              <w:t xml:space="preserve"> </w:t>
            </w:r>
            <w:r>
              <w:rPr>
                <w:sz w:val="20"/>
                <w:szCs w:val="20"/>
                <w:color w:val="24292F"/>
              </w:rPr>
              <w:t>2</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3</w:t>
            </w:r>
          </w:p>
        </w:tc>
      </w:tr>
      <w:tr>
        <w:trPr>
          <w:trHeight w:val="844" w:hRule="atLeast"/>
        </w:trPr>
        <w:tc>
          <w:tcPr>
            <w:shd w:val="clear" w:fill="F0F4F8"/>
            <w:tcW w:w="4858" w:type="dxa"/>
            <w:vAlign w:val="top"/>
          </w:tcPr>
          <w:p>
            <w:pPr>
              <w:pStyle w:val="TableText"/>
              <w:ind w:left="143" w:right="3021" w:hanging="11"/>
              <w:spacing w:before="201" w:line="357" w:lineRule="auto"/>
              <w:rPr>
                <w:sz w:val="20"/>
                <w:szCs w:val="20"/>
              </w:rPr>
            </w:pPr>
            <w:r>
              <w:rPr>
                <w:color w:val="72809D"/>
                <w:spacing w:val="22"/>
              </w:rPr>
              <w:t>89.</w:t>
            </w:r>
            <w:r>
              <w:rPr>
                <w:color w:val="72809D"/>
                <w:spacing w:val="35"/>
              </w:rPr>
              <w:t xml:space="preserve"> </w:t>
            </w:r>
            <w:r>
              <w:rPr>
                <w:color w:val="72809D"/>
              </w:rPr>
              <w:t>RP</w:t>
            </w:r>
            <w:r>
              <w:rPr>
                <w:color w:val="72809D"/>
                <w:spacing w:val="22"/>
              </w:rPr>
              <w:t>#7322</w:t>
            </w:r>
            <w:r>
              <w:rPr>
                <w:color w:val="72809D"/>
                <w:spacing w:val="28"/>
                <w:w w:val="101"/>
              </w:rPr>
              <w:t xml:space="preserve"> </w:t>
            </w:r>
            <w:r>
              <w:rPr>
                <w:color w:val="72809D"/>
                <w:spacing w:val="22"/>
              </w:rPr>
              <w:t>-</w:t>
            </w:r>
            <w:r>
              <w:rPr>
                <w:color w:val="72809D"/>
                <w:spacing w:val="33"/>
                <w:w w:val="102"/>
              </w:rPr>
              <w:t xml:space="preserve"> </w:t>
            </w:r>
            <w:r>
              <w:rPr>
                <w:color w:val="72809D"/>
              </w:rPr>
              <w:t>Mink </w:t>
            </w:r>
            <w:r>
              <w:rPr>
                <w:sz w:val="20"/>
                <w:szCs w:val="20"/>
                <w:color w:val="24292F"/>
              </w:rPr>
              <w:t>1</w:t>
            </w:r>
            <w:r>
              <w:rPr>
                <w:sz w:val="20"/>
                <w:szCs w:val="20"/>
                <w:color w:val="24292F"/>
                <w:spacing w:val="-26"/>
              </w:rPr>
              <w:t xml:space="preserve"> </w:t>
            </w:r>
            <w:r>
              <w:rPr>
                <w:sz w:val="20"/>
                <w:szCs w:val="20"/>
                <w:color w:val="24292F"/>
              </w:rPr>
              <w:t>,</w:t>
            </w:r>
            <w:r>
              <w:rPr>
                <w:sz w:val="20"/>
                <w:szCs w:val="20"/>
                <w:color w:val="24292F"/>
                <w:spacing w:val="22"/>
              </w:rPr>
              <w:t xml:space="preserve"> </w:t>
            </w:r>
            <w:r>
              <w:rPr>
                <w:sz w:val="20"/>
                <w:szCs w:val="20"/>
                <w:color w:val="24292F"/>
              </w:rPr>
              <w:t>4</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3</w:t>
            </w:r>
            <w:r>
              <w:rPr>
                <w:sz w:val="20"/>
                <w:szCs w:val="20"/>
                <w:color w:val="24292F"/>
                <w:spacing w:val="-29"/>
              </w:rPr>
              <w:t xml:space="preserve"> </w:t>
            </w:r>
            <w:r>
              <w:rPr>
                <w:sz w:val="20"/>
                <w:szCs w:val="20"/>
                <w:color w:val="24292F"/>
              </w:rPr>
              <w:t>,</w:t>
            </w:r>
            <w:r>
              <w:rPr>
                <w:sz w:val="20"/>
                <w:szCs w:val="20"/>
                <w:color w:val="24292F"/>
                <w:spacing w:val="21"/>
              </w:rPr>
              <w:t xml:space="preserve"> </w:t>
            </w:r>
            <w:r>
              <w:rPr>
                <w:sz w:val="20"/>
                <w:szCs w:val="20"/>
                <w:color w:val="24292F"/>
              </w:rPr>
              <w:t>2</w:t>
            </w:r>
          </w:p>
        </w:tc>
        <w:tc>
          <w:tcPr>
            <w:shd w:val="clear" w:fill="F0F4F8"/>
            <w:tcW w:w="5098" w:type="dxa"/>
            <w:vAlign w:val="top"/>
          </w:tcPr>
          <w:p>
            <w:pPr>
              <w:pStyle w:val="TableText"/>
              <w:ind w:left="128" w:right="1355"/>
              <w:spacing w:before="200" w:line="331" w:lineRule="auto"/>
              <w:rPr>
                <w:sz w:val="20"/>
                <w:szCs w:val="20"/>
              </w:rPr>
            </w:pPr>
            <w:r>
              <w:rPr>
                <w:color w:val="72809D"/>
                <w:spacing w:val="15"/>
              </w:rPr>
              <w:t>91.</w:t>
            </w:r>
            <w:r>
              <w:rPr>
                <w:color w:val="72809D"/>
                <w:spacing w:val="44"/>
                <w:w w:val="102"/>
              </w:rPr>
              <w:t xml:space="preserve"> </w:t>
            </w:r>
            <w:r>
              <w:rPr>
                <w:color w:val="72809D"/>
                <w:spacing w:val="15"/>
              </w:rPr>
              <w:t>RP#7313</w:t>
            </w:r>
            <w:r>
              <w:rPr>
                <w:color w:val="72809D"/>
                <w:spacing w:val="28"/>
                <w:w w:val="101"/>
              </w:rPr>
              <w:t xml:space="preserve"> </w:t>
            </w:r>
            <w:r>
              <w:rPr>
                <w:color w:val="72809D"/>
                <w:spacing w:val="15"/>
              </w:rPr>
              <w:t>-</w:t>
            </w:r>
            <w:r>
              <w:rPr>
                <w:color w:val="72809D"/>
                <w:spacing w:val="33"/>
                <w:w w:val="101"/>
              </w:rPr>
              <w:t xml:space="preserve"> </w:t>
            </w:r>
            <w:r>
              <w:rPr>
                <w:color w:val="72809D"/>
                <w:spacing w:val="15"/>
              </w:rPr>
              <w:t>Digital</w:t>
            </w:r>
            <w:r>
              <w:rPr>
                <w:color w:val="72809D"/>
                <w:spacing w:val="33"/>
                <w:w w:val="101"/>
              </w:rPr>
              <w:t xml:space="preserve"> </w:t>
            </w:r>
            <w:r>
              <w:rPr>
                <w:color w:val="72809D"/>
                <w:spacing w:val="15"/>
              </w:rPr>
              <w:t>Rights</w:t>
            </w:r>
            <w:r>
              <w:rPr>
                <w:color w:val="72809D"/>
                <w:spacing w:val="34"/>
              </w:rPr>
              <w:t xml:space="preserve"> </w:t>
            </w:r>
            <w:r>
              <w:rPr>
                <w:color w:val="72809D"/>
                <w:spacing w:val="15"/>
              </w:rPr>
              <w:t>Management</w:t>
            </w:r>
            <w:r>
              <w:rPr>
                <w:color w:val="72809D"/>
              </w:rPr>
              <w:t xml:space="preserve"> </w:t>
            </w:r>
            <w:r>
              <w:rPr>
                <w:sz w:val="20"/>
                <w:szCs w:val="20"/>
                <w:color w:val="24292F"/>
              </w:rPr>
              <w:t>4</w:t>
            </w:r>
            <w:r>
              <w:rPr>
                <w:sz w:val="20"/>
                <w:szCs w:val="20"/>
                <w:color w:val="24292F"/>
                <w:spacing w:val="-24"/>
              </w:rPr>
              <w:t xml:space="preserve"> </w:t>
            </w:r>
            <w:r>
              <w:rPr>
                <w:sz w:val="20"/>
                <w:szCs w:val="20"/>
                <w:color w:val="24292F"/>
              </w:rPr>
              <w:t>,</w:t>
            </w:r>
            <w:r>
              <w:rPr>
                <w:sz w:val="20"/>
                <w:szCs w:val="20"/>
                <w:color w:val="24292F"/>
                <w:spacing w:val="22"/>
              </w:rPr>
              <w:t xml:space="preserve"> </w:t>
            </w:r>
            <w:r>
              <w:rPr>
                <w:sz w:val="20"/>
                <w:szCs w:val="20"/>
                <w:color w:val="24292F"/>
              </w:rPr>
              <w:t>3</w:t>
            </w:r>
            <w:r>
              <w:rPr>
                <w:sz w:val="20"/>
                <w:szCs w:val="20"/>
                <w:color w:val="24292F"/>
                <w:spacing w:val="-29"/>
              </w:rPr>
              <w:t xml:space="preserve"> </w:t>
            </w:r>
            <w:r>
              <w:rPr>
                <w:sz w:val="20"/>
                <w:szCs w:val="20"/>
                <w:color w:val="24292F"/>
              </w:rPr>
              <w:t>,</w:t>
            </w:r>
            <w:r>
              <w:rPr>
                <w:sz w:val="20"/>
                <w:szCs w:val="20"/>
                <w:color w:val="24292F"/>
                <w:spacing w:val="21"/>
              </w:rPr>
              <w:t xml:space="preserve"> </w:t>
            </w:r>
            <w:r>
              <w:rPr>
                <w:sz w:val="20"/>
                <w:szCs w:val="20"/>
                <w:color w:val="24292F"/>
              </w:rPr>
              <w:t>2</w:t>
            </w:r>
            <w:r>
              <w:rPr>
                <w:sz w:val="20"/>
                <w:szCs w:val="20"/>
                <w:color w:val="24292F"/>
                <w:spacing w:val="-29"/>
              </w:rPr>
              <w:t xml:space="preserve"> </w:t>
            </w:r>
            <w:r>
              <w:rPr>
                <w:sz w:val="20"/>
                <w:szCs w:val="20"/>
                <w:color w:val="24292F"/>
              </w:rPr>
              <w:t>,</w:t>
            </w:r>
            <w:r>
              <w:rPr>
                <w:sz w:val="20"/>
                <w:szCs w:val="20"/>
                <w:color w:val="24292F"/>
                <w:spacing w:val="23"/>
              </w:rPr>
              <w:t xml:space="preserve"> </w:t>
            </w:r>
            <w:r>
              <w:rPr>
                <w:sz w:val="20"/>
                <w:szCs w:val="20"/>
                <w:color w:val="24292F"/>
              </w:rPr>
              <w:t>5</w:t>
            </w:r>
            <w:r>
              <w:rPr>
                <w:sz w:val="20"/>
                <w:szCs w:val="20"/>
                <w:color w:val="24292F"/>
                <w:spacing w:val="-29"/>
              </w:rPr>
              <w:t xml:space="preserve"> </w:t>
            </w:r>
            <w:r>
              <w:rPr>
                <w:sz w:val="20"/>
                <w:szCs w:val="20"/>
                <w:color w:val="24292F"/>
              </w:rPr>
              <w:t>,</w:t>
            </w:r>
            <w:r>
              <w:rPr>
                <w:sz w:val="20"/>
                <w:szCs w:val="20"/>
                <w:color w:val="24292F"/>
                <w:spacing w:val="34"/>
                <w:w w:val="101"/>
              </w:rPr>
              <w:t xml:space="preserve"> </w:t>
            </w:r>
            <w:r>
              <w:rPr>
                <w:sz w:val="20"/>
                <w:szCs w:val="20"/>
                <w:color w:val="24292F"/>
              </w:rPr>
              <w:t>1</w:t>
            </w:r>
          </w:p>
        </w:tc>
      </w:tr>
      <w:tr>
        <w:trPr>
          <w:trHeight w:val="843" w:hRule="atLeast"/>
        </w:trPr>
        <w:tc>
          <w:tcPr>
            <w:tcW w:w="4858" w:type="dxa"/>
            <w:vAlign w:val="top"/>
          </w:tcPr>
          <w:p>
            <w:pPr>
              <w:pStyle w:val="TableText"/>
              <w:ind w:left="131"/>
              <w:spacing w:before="200" w:line="205" w:lineRule="auto"/>
              <w:rPr/>
            </w:pPr>
            <w:r>
              <w:rPr>
                <w:color w:val="72809D"/>
                <w:spacing w:val="16"/>
              </w:rPr>
              <w:t>93.</w:t>
            </w:r>
            <w:r>
              <w:rPr>
                <w:color w:val="72809D"/>
                <w:spacing w:val="51"/>
                <w:w w:val="102"/>
              </w:rPr>
              <w:t xml:space="preserve"> </w:t>
            </w:r>
            <w:r>
              <w:rPr>
                <w:color w:val="72809D"/>
                <w:spacing w:val="16"/>
              </w:rPr>
              <w:t>RP#7308</w:t>
            </w:r>
            <w:r>
              <w:rPr>
                <w:color w:val="72809D"/>
                <w:spacing w:val="28"/>
                <w:w w:val="101"/>
              </w:rPr>
              <w:t xml:space="preserve"> </w:t>
            </w:r>
            <w:r>
              <w:rPr>
                <w:color w:val="72809D"/>
                <w:spacing w:val="16"/>
              </w:rPr>
              <w:t>-</w:t>
            </w:r>
            <w:r>
              <w:rPr>
                <w:color w:val="72809D"/>
                <w:spacing w:val="33"/>
                <w:w w:val="102"/>
              </w:rPr>
              <w:t xml:space="preserve"> </w:t>
            </w:r>
            <w:r>
              <w:rPr>
                <w:color w:val="72809D"/>
                <w:spacing w:val="16"/>
              </w:rPr>
              <w:t>Marshmallow test</w:t>
            </w:r>
          </w:p>
          <w:p>
            <w:pPr>
              <w:pStyle w:val="TableText"/>
              <w:ind w:left="130"/>
              <w:spacing w:before="127" w:line="200" w:lineRule="auto"/>
              <w:rPr>
                <w:sz w:val="20"/>
                <w:szCs w:val="20"/>
              </w:rPr>
            </w:pPr>
            <w:r>
              <w:rPr>
                <w:sz w:val="20"/>
                <w:szCs w:val="20"/>
                <w:color w:val="24292F"/>
              </w:rPr>
              <w:t>4</w:t>
            </w:r>
            <w:r>
              <w:rPr>
                <w:sz w:val="20"/>
                <w:szCs w:val="20"/>
                <w:color w:val="24292F"/>
                <w:spacing w:val="-26"/>
              </w:rPr>
              <w:t xml:space="preserve"> </w:t>
            </w:r>
            <w:r>
              <w:rPr>
                <w:sz w:val="20"/>
                <w:szCs w:val="20"/>
                <w:color w:val="24292F"/>
              </w:rPr>
              <w:t>,</w:t>
            </w:r>
            <w:r>
              <w:rPr>
                <w:sz w:val="20"/>
                <w:szCs w:val="20"/>
                <w:color w:val="24292F"/>
                <w:spacing w:val="34"/>
              </w:rPr>
              <w:t xml:space="preserve"> </w:t>
            </w:r>
            <w:r>
              <w:rPr>
                <w:sz w:val="20"/>
                <w:szCs w:val="20"/>
                <w:color w:val="24292F"/>
              </w:rPr>
              <w:t>1</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3</w:t>
            </w:r>
            <w:r>
              <w:rPr>
                <w:sz w:val="20"/>
                <w:szCs w:val="20"/>
                <w:color w:val="24292F"/>
                <w:spacing w:val="-29"/>
              </w:rPr>
              <w:t xml:space="preserve"> </w:t>
            </w:r>
            <w:r>
              <w:rPr>
                <w:sz w:val="20"/>
                <w:szCs w:val="20"/>
                <w:color w:val="24292F"/>
              </w:rPr>
              <w:t>,</w:t>
            </w:r>
            <w:r>
              <w:rPr>
                <w:sz w:val="20"/>
                <w:szCs w:val="20"/>
                <w:color w:val="24292F"/>
                <w:spacing w:val="21"/>
              </w:rPr>
              <w:t xml:space="preserve"> </w:t>
            </w:r>
            <w:r>
              <w:rPr>
                <w:sz w:val="20"/>
                <w:szCs w:val="20"/>
                <w:color w:val="24292F"/>
              </w:rPr>
              <w:t>2</w:t>
            </w:r>
          </w:p>
        </w:tc>
        <w:tc>
          <w:tcPr>
            <w:tcW w:w="5098" w:type="dxa"/>
            <w:vAlign w:val="top"/>
          </w:tcPr>
          <w:p>
            <w:pPr>
              <w:pStyle w:val="TableText"/>
              <w:ind w:left="128"/>
              <w:spacing w:before="200" w:line="205" w:lineRule="auto"/>
              <w:rPr/>
            </w:pPr>
            <w:r>
              <w:rPr>
                <w:color w:val="72809D"/>
                <w:spacing w:val="16"/>
              </w:rPr>
              <w:t>94.</w:t>
            </w:r>
            <w:r>
              <w:rPr>
                <w:color w:val="72809D"/>
                <w:spacing w:val="51"/>
              </w:rPr>
              <w:t xml:space="preserve"> </w:t>
            </w:r>
            <w:r>
              <w:rPr>
                <w:color w:val="72809D"/>
                <w:spacing w:val="16"/>
              </w:rPr>
              <w:t>RP#7269</w:t>
            </w:r>
            <w:r>
              <w:rPr>
                <w:color w:val="72809D"/>
                <w:spacing w:val="28"/>
                <w:w w:val="101"/>
              </w:rPr>
              <w:t xml:space="preserve"> </w:t>
            </w:r>
            <w:r>
              <w:rPr>
                <w:color w:val="72809D"/>
                <w:spacing w:val="16"/>
              </w:rPr>
              <w:t>-</w:t>
            </w:r>
            <w:r>
              <w:rPr>
                <w:color w:val="72809D"/>
                <w:spacing w:val="34"/>
              </w:rPr>
              <w:t xml:space="preserve"> </w:t>
            </w:r>
            <w:r>
              <w:rPr>
                <w:color w:val="72809D"/>
                <w:spacing w:val="16"/>
              </w:rPr>
              <w:t>Medical</w:t>
            </w:r>
            <w:r>
              <w:rPr>
                <w:color w:val="72809D"/>
                <w:spacing w:val="26"/>
              </w:rPr>
              <w:t xml:space="preserve"> </w:t>
            </w:r>
            <w:r>
              <w:rPr>
                <w:color w:val="72809D"/>
                <w:spacing w:val="16"/>
              </w:rPr>
              <w:t>education</w:t>
            </w:r>
          </w:p>
          <w:p>
            <w:pPr>
              <w:pStyle w:val="TableText"/>
              <w:ind w:left="141"/>
              <w:spacing w:before="127" w:line="200" w:lineRule="auto"/>
              <w:rPr>
                <w:sz w:val="20"/>
                <w:szCs w:val="20"/>
              </w:rPr>
            </w:pPr>
            <w:r>
              <w:rPr>
                <w:sz w:val="20"/>
                <w:szCs w:val="20"/>
                <w:color w:val="24292F"/>
              </w:rPr>
              <w:t>1</w:t>
            </w:r>
            <w:r>
              <w:rPr>
                <w:sz w:val="20"/>
                <w:szCs w:val="20"/>
                <w:color w:val="24292F"/>
                <w:spacing w:val="-26"/>
              </w:rPr>
              <w:t xml:space="preserve"> </w:t>
            </w:r>
            <w:r>
              <w:rPr>
                <w:sz w:val="20"/>
                <w:szCs w:val="20"/>
                <w:color w:val="24292F"/>
              </w:rPr>
              <w:t>,</w:t>
            </w:r>
            <w:r>
              <w:rPr>
                <w:sz w:val="20"/>
                <w:szCs w:val="20"/>
                <w:color w:val="24292F"/>
                <w:spacing w:val="22"/>
              </w:rPr>
              <w:t xml:space="preserve"> </w:t>
            </w:r>
            <w:r>
              <w:rPr>
                <w:sz w:val="20"/>
                <w:szCs w:val="20"/>
                <w:color w:val="24292F"/>
              </w:rPr>
              <w:t>3</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4</w:t>
            </w:r>
            <w:r>
              <w:rPr>
                <w:sz w:val="20"/>
                <w:szCs w:val="20"/>
                <w:color w:val="24292F"/>
                <w:spacing w:val="-29"/>
              </w:rPr>
              <w:t xml:space="preserve"> </w:t>
            </w:r>
            <w:r>
              <w:rPr>
                <w:sz w:val="20"/>
                <w:szCs w:val="20"/>
                <w:color w:val="24292F"/>
              </w:rPr>
              <w:t>,</w:t>
            </w:r>
            <w:r>
              <w:rPr>
                <w:sz w:val="20"/>
                <w:szCs w:val="20"/>
                <w:color w:val="24292F"/>
                <w:spacing w:val="21"/>
              </w:rPr>
              <w:t xml:space="preserve"> </w:t>
            </w:r>
            <w:r>
              <w:rPr>
                <w:sz w:val="20"/>
                <w:szCs w:val="20"/>
                <w:color w:val="24292F"/>
              </w:rPr>
              <w:t>2</w:t>
            </w:r>
          </w:p>
        </w:tc>
      </w:tr>
      <w:tr>
        <w:trPr>
          <w:trHeight w:val="843" w:hRule="atLeast"/>
        </w:trPr>
        <w:tc>
          <w:tcPr>
            <w:shd w:val="clear" w:fill="F0F4F8"/>
            <w:tcW w:w="4858" w:type="dxa"/>
            <w:vAlign w:val="top"/>
          </w:tcPr>
          <w:p>
            <w:pPr>
              <w:pStyle w:val="TableText"/>
              <w:ind w:left="130" w:right="2454"/>
              <w:spacing w:before="202" w:line="331" w:lineRule="auto"/>
              <w:rPr>
                <w:sz w:val="20"/>
                <w:szCs w:val="20"/>
              </w:rPr>
            </w:pPr>
            <w:r>
              <w:rPr>
                <w:color w:val="72809D"/>
                <w:spacing w:val="12"/>
              </w:rPr>
              <w:t>95.</w:t>
            </w:r>
            <w:r>
              <w:rPr>
                <w:color w:val="72809D"/>
                <w:spacing w:val="36"/>
                <w:w w:val="101"/>
              </w:rPr>
              <w:t xml:space="preserve"> </w:t>
            </w:r>
            <w:r>
              <w:rPr>
                <w:color w:val="72809D"/>
                <w:spacing w:val="12"/>
              </w:rPr>
              <w:t>RP#7232</w:t>
            </w:r>
            <w:r>
              <w:rPr>
                <w:color w:val="72809D"/>
                <w:spacing w:val="28"/>
                <w:w w:val="101"/>
              </w:rPr>
              <w:t xml:space="preserve"> </w:t>
            </w:r>
            <w:r>
              <w:rPr>
                <w:color w:val="72809D"/>
                <w:spacing w:val="12"/>
              </w:rPr>
              <w:t>-</w:t>
            </w:r>
            <w:r>
              <w:rPr>
                <w:color w:val="72809D"/>
                <w:spacing w:val="19"/>
                <w:w w:val="101"/>
              </w:rPr>
              <w:t xml:space="preserve"> </w:t>
            </w:r>
            <w:r>
              <w:rPr>
                <w:color w:val="72809D"/>
                <w:spacing w:val="12"/>
              </w:rPr>
              <w:t>Visit</w:t>
            </w:r>
            <w:r>
              <w:rPr>
                <w:color w:val="72809D"/>
                <w:spacing w:val="20"/>
              </w:rPr>
              <w:t xml:space="preserve"> </w:t>
            </w:r>
            <w:r>
              <w:rPr>
                <w:color w:val="72809D"/>
                <w:spacing w:val="12"/>
              </w:rPr>
              <w:t>Turkey</w:t>
            </w:r>
            <w:r>
              <w:rPr>
                <w:color w:val="72809D"/>
              </w:rPr>
              <w:t xml:space="preserve"> </w:t>
            </w:r>
            <w:r>
              <w:rPr>
                <w:sz w:val="20"/>
                <w:szCs w:val="20"/>
                <w:color w:val="24292F"/>
              </w:rPr>
              <w:t>4</w:t>
            </w:r>
            <w:r>
              <w:rPr>
                <w:sz w:val="20"/>
                <w:szCs w:val="20"/>
                <w:color w:val="24292F"/>
                <w:spacing w:val="-26"/>
              </w:rPr>
              <w:t xml:space="preserve"> </w:t>
            </w:r>
            <w:r>
              <w:rPr>
                <w:sz w:val="20"/>
                <w:szCs w:val="20"/>
                <w:color w:val="24292F"/>
              </w:rPr>
              <w:t>,</w:t>
            </w:r>
            <w:r>
              <w:rPr>
                <w:sz w:val="20"/>
                <w:szCs w:val="20"/>
                <w:color w:val="24292F"/>
                <w:spacing w:val="21"/>
              </w:rPr>
              <w:t xml:space="preserve"> </w:t>
            </w:r>
            <w:r>
              <w:rPr>
                <w:sz w:val="20"/>
                <w:szCs w:val="20"/>
                <w:color w:val="24292F"/>
              </w:rPr>
              <w:t>2</w:t>
            </w:r>
            <w:r>
              <w:rPr>
                <w:sz w:val="20"/>
                <w:szCs w:val="20"/>
                <w:color w:val="24292F"/>
                <w:spacing w:val="-29"/>
              </w:rPr>
              <w:t xml:space="preserve"> </w:t>
            </w:r>
            <w:r>
              <w:rPr>
                <w:sz w:val="20"/>
                <w:szCs w:val="20"/>
                <w:color w:val="24292F"/>
              </w:rPr>
              <w:t>,</w:t>
            </w:r>
            <w:r>
              <w:rPr>
                <w:sz w:val="20"/>
                <w:szCs w:val="20"/>
                <w:color w:val="24292F"/>
                <w:spacing w:val="34"/>
              </w:rPr>
              <w:t xml:space="preserve"> </w:t>
            </w:r>
            <w:r>
              <w:rPr>
                <w:sz w:val="20"/>
                <w:szCs w:val="20"/>
                <w:color w:val="24292F"/>
              </w:rPr>
              <w:t>1</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3</w:t>
            </w:r>
          </w:p>
        </w:tc>
        <w:tc>
          <w:tcPr>
            <w:shd w:val="clear" w:fill="F0F4F8"/>
            <w:tcW w:w="5098" w:type="dxa"/>
            <w:vAlign w:val="top"/>
          </w:tcPr>
          <w:p>
            <w:pPr>
              <w:pStyle w:val="TableText"/>
              <w:ind w:left="140" w:right="2777" w:hanging="12"/>
              <w:spacing w:before="201" w:line="333" w:lineRule="auto"/>
              <w:rPr>
                <w:sz w:val="20"/>
                <w:szCs w:val="20"/>
              </w:rPr>
            </w:pPr>
            <w:r>
              <w:rPr>
                <w:color w:val="72809D"/>
                <w:spacing w:val="18"/>
              </w:rPr>
              <w:t>96.</w:t>
            </w:r>
            <w:r>
              <w:rPr>
                <w:color w:val="72809D"/>
                <w:spacing w:val="43"/>
                <w:w w:val="101"/>
              </w:rPr>
              <w:t xml:space="preserve"> </w:t>
            </w:r>
            <w:r>
              <w:rPr>
                <w:color w:val="72809D"/>
                <w:spacing w:val="18"/>
              </w:rPr>
              <w:t>RP#7108</w:t>
            </w:r>
            <w:r>
              <w:rPr>
                <w:color w:val="72809D"/>
                <w:spacing w:val="28"/>
                <w:w w:val="101"/>
              </w:rPr>
              <w:t xml:space="preserve"> </w:t>
            </w:r>
            <w:r>
              <w:rPr>
                <w:color w:val="72809D"/>
                <w:spacing w:val="18"/>
              </w:rPr>
              <w:t>- The</w:t>
            </w:r>
            <w:r>
              <w:rPr>
                <w:color w:val="72809D"/>
                <w:spacing w:val="25"/>
              </w:rPr>
              <w:t xml:space="preserve"> </w:t>
            </w:r>
            <w:r>
              <w:rPr>
                <w:color w:val="72809D"/>
                <w:spacing w:val="18"/>
              </w:rPr>
              <w:t>speed</w:t>
            </w:r>
            <w:r>
              <w:rPr>
                <w:color w:val="72809D"/>
              </w:rPr>
              <w:t xml:space="preserve"> </w:t>
            </w:r>
            <w:r>
              <w:rPr>
                <w:sz w:val="20"/>
                <w:szCs w:val="20"/>
                <w:color w:val="24292F"/>
              </w:rPr>
              <w:t>1</w:t>
            </w:r>
            <w:r>
              <w:rPr>
                <w:sz w:val="20"/>
                <w:szCs w:val="20"/>
                <w:color w:val="24292F"/>
                <w:spacing w:val="-26"/>
              </w:rPr>
              <w:t xml:space="preserve"> </w:t>
            </w:r>
            <w:r>
              <w:rPr>
                <w:sz w:val="20"/>
                <w:szCs w:val="20"/>
                <w:color w:val="24292F"/>
              </w:rPr>
              <w:t>,</w:t>
            </w:r>
            <w:r>
              <w:rPr>
                <w:sz w:val="20"/>
                <w:szCs w:val="20"/>
                <w:color w:val="24292F"/>
                <w:spacing w:val="22"/>
              </w:rPr>
              <w:t xml:space="preserve"> </w:t>
            </w:r>
            <w:r>
              <w:rPr>
                <w:sz w:val="20"/>
                <w:szCs w:val="20"/>
                <w:color w:val="24292F"/>
              </w:rPr>
              <w:t>3</w:t>
            </w:r>
            <w:r>
              <w:rPr>
                <w:sz w:val="20"/>
                <w:szCs w:val="20"/>
                <w:color w:val="24292F"/>
                <w:spacing w:val="-29"/>
              </w:rPr>
              <w:t xml:space="preserve"> </w:t>
            </w:r>
            <w:r>
              <w:rPr>
                <w:sz w:val="20"/>
                <w:szCs w:val="20"/>
                <w:color w:val="24292F"/>
              </w:rPr>
              <w:t>,</w:t>
            </w:r>
            <w:r>
              <w:rPr>
                <w:sz w:val="20"/>
                <w:szCs w:val="20"/>
                <w:color w:val="24292F"/>
                <w:spacing w:val="21"/>
              </w:rPr>
              <w:t xml:space="preserve"> </w:t>
            </w:r>
            <w:r>
              <w:rPr>
                <w:sz w:val="20"/>
                <w:szCs w:val="20"/>
                <w:color w:val="24292F"/>
              </w:rPr>
              <w:t>2</w:t>
            </w:r>
            <w:r>
              <w:rPr>
                <w:sz w:val="20"/>
                <w:szCs w:val="20"/>
                <w:color w:val="24292F"/>
                <w:spacing w:val="-29"/>
              </w:rPr>
              <w:t xml:space="preserve"> </w:t>
            </w:r>
            <w:r>
              <w:rPr>
                <w:sz w:val="20"/>
                <w:szCs w:val="20"/>
                <w:color w:val="24292F"/>
              </w:rPr>
              <w:t>,</w:t>
            </w:r>
            <w:r>
              <w:rPr>
                <w:sz w:val="20"/>
                <w:szCs w:val="20"/>
                <w:color w:val="24292F"/>
                <w:spacing w:val="23"/>
                <w:w w:val="101"/>
              </w:rPr>
              <w:t xml:space="preserve"> </w:t>
            </w:r>
            <w:r>
              <w:rPr>
                <w:sz w:val="20"/>
                <w:szCs w:val="20"/>
                <w:color w:val="24292F"/>
              </w:rPr>
              <w:t>5</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4</w:t>
            </w:r>
          </w:p>
        </w:tc>
      </w:tr>
      <w:tr>
        <w:trPr>
          <w:trHeight w:val="844" w:hRule="atLeast"/>
        </w:trPr>
        <w:tc>
          <w:tcPr>
            <w:tcW w:w="4858" w:type="dxa"/>
            <w:vAlign w:val="top"/>
          </w:tcPr>
          <w:p>
            <w:pPr>
              <w:pStyle w:val="TableText"/>
              <w:ind w:left="130" w:right="1140"/>
              <w:spacing w:before="203" w:line="331" w:lineRule="auto"/>
              <w:rPr>
                <w:sz w:val="20"/>
                <w:szCs w:val="20"/>
              </w:rPr>
            </w:pPr>
            <w:r>
              <w:rPr>
                <w:color w:val="72809D"/>
                <w:spacing w:val="18"/>
              </w:rPr>
              <w:t>97.</w:t>
            </w:r>
            <w:r>
              <w:rPr>
                <w:color w:val="72809D"/>
                <w:spacing w:val="33"/>
                <w:w w:val="101"/>
              </w:rPr>
              <w:t xml:space="preserve"> </w:t>
            </w:r>
            <w:r>
              <w:rPr>
                <w:color w:val="72809D"/>
                <w:spacing w:val="18"/>
              </w:rPr>
              <w:t>RP#7106</w:t>
            </w:r>
            <w:r>
              <w:rPr>
                <w:color w:val="72809D"/>
                <w:spacing w:val="28"/>
                <w:w w:val="101"/>
              </w:rPr>
              <w:t xml:space="preserve"> </w:t>
            </w:r>
            <w:r>
              <w:rPr>
                <w:color w:val="72809D"/>
                <w:spacing w:val="18"/>
              </w:rPr>
              <w:t>-</w:t>
            </w:r>
            <w:r>
              <w:rPr>
                <w:color w:val="72809D"/>
                <w:spacing w:val="23"/>
                <w:w w:val="101"/>
              </w:rPr>
              <w:t xml:space="preserve"> </w:t>
            </w:r>
            <w:r>
              <w:rPr>
                <w:color w:val="72809D"/>
                <w:spacing w:val="18"/>
              </w:rPr>
              <w:t>Japanese</w:t>
            </w:r>
            <w:r>
              <w:rPr>
                <w:color w:val="72809D"/>
                <w:spacing w:val="25"/>
              </w:rPr>
              <w:t xml:space="preserve"> </w:t>
            </w:r>
            <w:r>
              <w:rPr>
                <w:color w:val="72809D"/>
                <w:spacing w:val="18"/>
              </w:rPr>
              <w:t>studying</w:t>
            </w:r>
            <w:r>
              <w:rPr>
                <w:color w:val="72809D"/>
                <w:spacing w:val="33"/>
                <w:w w:val="101"/>
              </w:rPr>
              <w:t xml:space="preserve"> </w:t>
            </w:r>
            <w:r>
              <w:rPr>
                <w:color w:val="72809D"/>
                <w:spacing w:val="18"/>
              </w:rPr>
              <w:t>Eng</w:t>
            </w:r>
            <w:r>
              <w:rPr>
                <w:color w:val="72809D"/>
                <w:spacing w:val="17"/>
              </w:rPr>
              <w:t>lish</w:t>
            </w:r>
            <w:r>
              <w:rPr>
                <w:color w:val="72809D"/>
              </w:rPr>
              <w:t xml:space="preserve"> </w:t>
            </w:r>
            <w:r>
              <w:rPr>
                <w:sz w:val="20"/>
                <w:szCs w:val="20"/>
                <w:color w:val="24292F"/>
              </w:rPr>
              <w:t>4</w:t>
            </w:r>
            <w:r>
              <w:rPr>
                <w:sz w:val="20"/>
                <w:szCs w:val="20"/>
                <w:color w:val="24292F"/>
                <w:spacing w:val="-26"/>
              </w:rPr>
              <w:t xml:space="preserve"> </w:t>
            </w:r>
            <w:r>
              <w:rPr>
                <w:sz w:val="20"/>
                <w:szCs w:val="20"/>
                <w:color w:val="24292F"/>
              </w:rPr>
              <w:t>,</w:t>
            </w:r>
            <w:r>
              <w:rPr>
                <w:sz w:val="20"/>
                <w:szCs w:val="20"/>
                <w:color w:val="24292F"/>
                <w:spacing w:val="22"/>
              </w:rPr>
              <w:t xml:space="preserve"> </w:t>
            </w:r>
            <w:r>
              <w:rPr>
                <w:sz w:val="20"/>
                <w:szCs w:val="20"/>
                <w:color w:val="24292F"/>
              </w:rPr>
              <w:t>3</w:t>
            </w:r>
            <w:r>
              <w:rPr>
                <w:sz w:val="20"/>
                <w:szCs w:val="20"/>
                <w:color w:val="24292F"/>
                <w:spacing w:val="-29"/>
              </w:rPr>
              <w:t xml:space="preserve"> </w:t>
            </w:r>
            <w:r>
              <w:rPr>
                <w:sz w:val="20"/>
                <w:szCs w:val="20"/>
                <w:color w:val="24292F"/>
              </w:rPr>
              <w:t>,</w:t>
            </w:r>
            <w:r>
              <w:rPr>
                <w:sz w:val="20"/>
                <w:szCs w:val="20"/>
                <w:color w:val="24292F"/>
                <w:spacing w:val="34"/>
                <w:w w:val="101"/>
              </w:rPr>
              <w:t xml:space="preserve"> </w:t>
            </w:r>
            <w:r>
              <w:rPr>
                <w:sz w:val="20"/>
                <w:szCs w:val="20"/>
                <w:color w:val="24292F"/>
              </w:rPr>
              <w:t>1</w:t>
            </w:r>
            <w:r>
              <w:rPr>
                <w:sz w:val="20"/>
                <w:szCs w:val="20"/>
                <w:color w:val="24292F"/>
                <w:spacing w:val="-29"/>
              </w:rPr>
              <w:t xml:space="preserve"> </w:t>
            </w:r>
            <w:r>
              <w:rPr>
                <w:sz w:val="20"/>
                <w:szCs w:val="20"/>
                <w:color w:val="24292F"/>
              </w:rPr>
              <w:t>,</w:t>
            </w:r>
            <w:r>
              <w:rPr>
                <w:sz w:val="20"/>
                <w:szCs w:val="20"/>
                <w:color w:val="24292F"/>
                <w:spacing w:val="21"/>
              </w:rPr>
              <w:t xml:space="preserve"> </w:t>
            </w:r>
            <w:r>
              <w:rPr>
                <w:sz w:val="20"/>
                <w:szCs w:val="20"/>
                <w:color w:val="24292F"/>
              </w:rPr>
              <w:t>2</w:t>
            </w:r>
            <w:r>
              <w:rPr>
                <w:sz w:val="20"/>
                <w:szCs w:val="20"/>
                <w:color w:val="24292F"/>
                <w:spacing w:val="-29"/>
              </w:rPr>
              <w:t xml:space="preserve"> </w:t>
            </w:r>
            <w:r>
              <w:rPr>
                <w:sz w:val="20"/>
                <w:szCs w:val="20"/>
                <w:color w:val="24292F"/>
              </w:rPr>
              <w:t>,</w:t>
            </w:r>
            <w:r>
              <w:rPr>
                <w:sz w:val="20"/>
                <w:szCs w:val="20"/>
                <w:color w:val="24292F"/>
                <w:spacing w:val="23"/>
                <w:w w:val="101"/>
              </w:rPr>
              <w:t xml:space="preserve"> </w:t>
            </w:r>
            <w:r>
              <w:rPr>
                <w:sz w:val="20"/>
                <w:szCs w:val="20"/>
                <w:color w:val="24292F"/>
              </w:rPr>
              <w:t>5</w:t>
            </w:r>
          </w:p>
        </w:tc>
        <w:tc>
          <w:tcPr>
            <w:tcW w:w="5098" w:type="dxa"/>
            <w:vAlign w:val="top"/>
          </w:tcPr>
          <w:p>
            <w:pPr>
              <w:pStyle w:val="TableText"/>
              <w:ind w:left="128"/>
              <w:spacing w:before="201" w:line="208" w:lineRule="auto"/>
              <w:rPr/>
            </w:pPr>
            <w:r>
              <w:rPr>
                <w:color w:val="72809D"/>
                <w:spacing w:val="16"/>
              </w:rPr>
              <w:t>99.</w:t>
            </w:r>
            <w:r>
              <w:rPr>
                <w:color w:val="72809D"/>
                <w:spacing w:val="34"/>
              </w:rPr>
              <w:t xml:space="preserve"> </w:t>
            </w:r>
            <w:r>
              <w:rPr>
                <w:color w:val="72809D"/>
                <w:spacing w:val="16"/>
              </w:rPr>
              <w:t>RP#7059</w:t>
            </w:r>
            <w:r>
              <w:rPr>
                <w:color w:val="72809D"/>
                <w:spacing w:val="28"/>
                <w:w w:val="101"/>
              </w:rPr>
              <w:t xml:space="preserve"> </w:t>
            </w:r>
            <w:r>
              <w:rPr>
                <w:color w:val="72809D"/>
                <w:spacing w:val="16"/>
              </w:rPr>
              <w:t>-</w:t>
            </w:r>
            <w:r>
              <w:rPr>
                <w:color w:val="72809D"/>
                <w:spacing w:val="33"/>
                <w:w w:val="101"/>
              </w:rPr>
              <w:t xml:space="preserve"> </w:t>
            </w:r>
            <w:r>
              <w:rPr>
                <w:color w:val="72809D"/>
                <w:spacing w:val="16"/>
              </w:rPr>
              <w:t>Define</w:t>
            </w:r>
            <w:r>
              <w:rPr>
                <w:color w:val="72809D"/>
                <w:spacing w:val="26"/>
              </w:rPr>
              <w:t xml:space="preserve"> </w:t>
            </w:r>
            <w:r>
              <w:rPr>
                <w:color w:val="72809D"/>
                <w:spacing w:val="16"/>
              </w:rPr>
              <w:t>gen</w:t>
            </w:r>
            <w:r>
              <w:rPr>
                <w:color w:val="72809D"/>
                <w:spacing w:val="15"/>
              </w:rPr>
              <w:t>der</w:t>
            </w:r>
          </w:p>
          <w:p>
            <w:pPr>
              <w:pStyle w:val="TableText"/>
              <w:ind w:left="127"/>
              <w:spacing w:before="125" w:line="200" w:lineRule="auto"/>
              <w:rPr>
                <w:sz w:val="20"/>
                <w:szCs w:val="20"/>
              </w:rPr>
            </w:pPr>
            <w:r>
              <w:rPr>
                <w:sz w:val="20"/>
                <w:szCs w:val="20"/>
                <w:color w:val="24292F"/>
              </w:rPr>
              <w:t>2</w:t>
            </w:r>
            <w:r>
              <w:rPr>
                <w:sz w:val="20"/>
                <w:szCs w:val="20"/>
                <w:color w:val="24292F"/>
                <w:spacing w:val="-24"/>
              </w:rPr>
              <w:t xml:space="preserve"> </w:t>
            </w:r>
            <w:r>
              <w:rPr>
                <w:sz w:val="20"/>
                <w:szCs w:val="20"/>
                <w:color w:val="24292F"/>
              </w:rPr>
              <w:t>,</w:t>
            </w:r>
            <w:r>
              <w:rPr>
                <w:sz w:val="20"/>
                <w:szCs w:val="20"/>
                <w:color w:val="24292F"/>
                <w:spacing w:val="22"/>
              </w:rPr>
              <w:t xml:space="preserve"> </w:t>
            </w:r>
            <w:r>
              <w:rPr>
                <w:sz w:val="20"/>
                <w:szCs w:val="20"/>
                <w:color w:val="24292F"/>
              </w:rPr>
              <w:t>3</w:t>
            </w:r>
            <w:r>
              <w:rPr>
                <w:sz w:val="20"/>
                <w:szCs w:val="20"/>
                <w:color w:val="24292F"/>
                <w:spacing w:val="-29"/>
              </w:rPr>
              <w:t xml:space="preserve"> </w:t>
            </w:r>
            <w:r>
              <w:rPr>
                <w:sz w:val="20"/>
                <w:szCs w:val="20"/>
                <w:color w:val="24292F"/>
              </w:rPr>
              <w:t>,</w:t>
            </w:r>
            <w:r>
              <w:rPr>
                <w:sz w:val="20"/>
                <w:szCs w:val="20"/>
                <w:color w:val="24292F"/>
                <w:spacing w:val="23"/>
              </w:rPr>
              <w:t xml:space="preserve"> </w:t>
            </w:r>
            <w:r>
              <w:rPr>
                <w:sz w:val="20"/>
                <w:szCs w:val="20"/>
                <w:color w:val="24292F"/>
              </w:rPr>
              <w:t>5</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4</w:t>
            </w:r>
            <w:r>
              <w:rPr>
                <w:sz w:val="20"/>
                <w:szCs w:val="20"/>
                <w:color w:val="24292F"/>
                <w:spacing w:val="-29"/>
              </w:rPr>
              <w:t xml:space="preserve"> </w:t>
            </w:r>
            <w:r>
              <w:rPr>
                <w:sz w:val="20"/>
                <w:szCs w:val="20"/>
                <w:color w:val="24292F"/>
              </w:rPr>
              <w:t>,</w:t>
            </w:r>
            <w:r>
              <w:rPr>
                <w:sz w:val="20"/>
                <w:szCs w:val="20"/>
                <w:color w:val="24292F"/>
                <w:spacing w:val="34"/>
              </w:rPr>
              <w:t xml:space="preserve"> </w:t>
            </w:r>
            <w:r>
              <w:rPr>
                <w:sz w:val="20"/>
                <w:szCs w:val="20"/>
                <w:color w:val="24292F"/>
              </w:rPr>
              <w:t>1</w:t>
            </w:r>
          </w:p>
        </w:tc>
      </w:tr>
      <w:tr>
        <w:trPr>
          <w:trHeight w:val="844" w:hRule="atLeast"/>
        </w:trPr>
        <w:tc>
          <w:tcPr>
            <w:shd w:val="clear" w:fill="F0F4F8"/>
            <w:tcW w:w="4858" w:type="dxa"/>
            <w:vAlign w:val="top"/>
          </w:tcPr>
          <w:p>
            <w:pPr>
              <w:pStyle w:val="TableText"/>
              <w:ind w:left="129" w:right="1967" w:firstLine="10"/>
              <w:spacing w:before="203" w:line="333" w:lineRule="auto"/>
              <w:rPr>
                <w:sz w:val="20"/>
                <w:szCs w:val="20"/>
              </w:rPr>
            </w:pPr>
            <w:r>
              <w:rPr>
                <w:color w:val="72809D"/>
                <w:spacing w:val="15"/>
              </w:rPr>
              <w:t>101.</w:t>
            </w:r>
            <w:r>
              <w:rPr>
                <w:color w:val="72809D"/>
                <w:spacing w:val="35"/>
                <w:w w:val="102"/>
              </w:rPr>
              <w:t xml:space="preserve"> </w:t>
            </w:r>
            <w:r>
              <w:rPr>
                <w:color w:val="72809D"/>
                <w:spacing w:val="15"/>
              </w:rPr>
              <w:t>RP#7015</w:t>
            </w:r>
            <w:r>
              <w:rPr>
                <w:color w:val="72809D"/>
                <w:spacing w:val="28"/>
                <w:w w:val="101"/>
              </w:rPr>
              <w:t xml:space="preserve"> </w:t>
            </w:r>
            <w:r>
              <w:rPr>
                <w:color w:val="72809D"/>
                <w:spacing w:val="15"/>
              </w:rPr>
              <w:t>- Ants</w:t>
            </w:r>
            <w:r>
              <w:rPr>
                <w:color w:val="72809D"/>
                <w:spacing w:val="-18"/>
              </w:rPr>
              <w:t xml:space="preserve"> </w:t>
            </w:r>
            <w:r>
              <w:rPr>
                <w:color w:val="72809D"/>
                <w:spacing w:val="15"/>
              </w:rPr>
              <w:t>'</w:t>
            </w:r>
            <w:r>
              <w:rPr>
                <w:color w:val="72809D"/>
                <w:spacing w:val="32"/>
              </w:rPr>
              <w:t xml:space="preserve"> </w:t>
            </w:r>
            <w:r>
              <w:rPr>
                <w:color w:val="72809D"/>
                <w:spacing w:val="15"/>
              </w:rPr>
              <w:t>prediction</w:t>
            </w:r>
            <w:r>
              <w:rPr>
                <w:color w:val="72809D"/>
              </w:rPr>
              <w:t xml:space="preserve"> </w:t>
            </w:r>
            <w:r>
              <w:rPr>
                <w:sz w:val="20"/>
                <w:szCs w:val="20"/>
                <w:color w:val="24292F"/>
              </w:rPr>
              <w:t>2</w:t>
            </w:r>
            <w:r>
              <w:rPr>
                <w:sz w:val="20"/>
                <w:szCs w:val="20"/>
                <w:color w:val="24292F"/>
                <w:spacing w:val="-26"/>
              </w:rPr>
              <w:t xml:space="preserve"> </w:t>
            </w:r>
            <w:r>
              <w:rPr>
                <w:sz w:val="20"/>
                <w:szCs w:val="20"/>
                <w:color w:val="24292F"/>
              </w:rPr>
              <w:t>,</w:t>
            </w:r>
            <w:r>
              <w:rPr>
                <w:sz w:val="20"/>
                <w:szCs w:val="20"/>
                <w:color w:val="24292F"/>
                <w:spacing w:val="22"/>
              </w:rPr>
              <w:t xml:space="preserve"> </w:t>
            </w:r>
            <w:r>
              <w:rPr>
                <w:sz w:val="20"/>
                <w:szCs w:val="20"/>
                <w:color w:val="24292F"/>
              </w:rPr>
              <w:t>4</w:t>
            </w:r>
            <w:r>
              <w:rPr>
                <w:sz w:val="20"/>
                <w:szCs w:val="20"/>
                <w:color w:val="24292F"/>
                <w:spacing w:val="-29"/>
              </w:rPr>
              <w:t xml:space="preserve"> </w:t>
            </w:r>
            <w:r>
              <w:rPr>
                <w:sz w:val="20"/>
                <w:szCs w:val="20"/>
                <w:color w:val="24292F"/>
              </w:rPr>
              <w:t>,</w:t>
            </w:r>
            <w:r>
              <w:rPr>
                <w:sz w:val="20"/>
                <w:szCs w:val="20"/>
                <w:color w:val="24292F"/>
                <w:spacing w:val="34"/>
              </w:rPr>
              <w:t xml:space="preserve"> </w:t>
            </w:r>
            <w:r>
              <w:rPr>
                <w:sz w:val="20"/>
                <w:szCs w:val="20"/>
                <w:color w:val="24292F"/>
              </w:rPr>
              <w:t>1</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3</w:t>
            </w:r>
          </w:p>
        </w:tc>
        <w:tc>
          <w:tcPr>
            <w:shd w:val="clear" w:fill="F0F4F8"/>
            <w:tcW w:w="5098" w:type="dxa"/>
            <w:vAlign w:val="top"/>
          </w:tcPr>
          <w:p>
            <w:pPr>
              <w:pStyle w:val="TableText"/>
              <w:ind w:left="128" w:right="2768" w:firstLine="9"/>
              <w:spacing w:before="202" w:line="356" w:lineRule="auto"/>
              <w:rPr>
                <w:sz w:val="20"/>
                <w:szCs w:val="20"/>
              </w:rPr>
            </w:pPr>
            <w:r>
              <w:rPr>
                <w:color w:val="72809D"/>
                <w:spacing w:val="14"/>
              </w:rPr>
              <w:t>102.</w:t>
            </w:r>
            <w:r>
              <w:rPr>
                <w:color w:val="72809D"/>
                <w:spacing w:val="36"/>
                <w:w w:val="101"/>
              </w:rPr>
              <w:t xml:space="preserve"> </w:t>
            </w:r>
            <w:r>
              <w:rPr>
                <w:color w:val="72809D"/>
                <w:spacing w:val="14"/>
              </w:rPr>
              <w:t>RP#7013</w:t>
            </w:r>
            <w:r>
              <w:rPr>
                <w:color w:val="72809D"/>
                <w:spacing w:val="28"/>
                <w:w w:val="101"/>
              </w:rPr>
              <w:t xml:space="preserve"> </w:t>
            </w:r>
            <w:r>
              <w:rPr>
                <w:color w:val="72809D"/>
                <w:spacing w:val="14"/>
              </w:rPr>
              <w:t>-</w:t>
            </w:r>
            <w:r>
              <w:rPr>
                <w:color w:val="72809D"/>
                <w:spacing w:val="33"/>
                <w:w w:val="101"/>
              </w:rPr>
              <w:t xml:space="preserve"> </w:t>
            </w:r>
            <w:r>
              <w:rPr>
                <w:color w:val="72809D"/>
                <w:spacing w:val="14"/>
              </w:rPr>
              <w:t>Blue</w:t>
            </w:r>
            <w:r>
              <w:rPr>
                <w:color w:val="72809D"/>
                <w:spacing w:val="31"/>
              </w:rPr>
              <w:t xml:space="preserve"> </w:t>
            </w:r>
            <w:r>
              <w:rPr>
                <w:color w:val="72809D"/>
                <w:spacing w:val="14"/>
              </w:rPr>
              <w:t>halo</w:t>
            </w:r>
            <w:r>
              <w:rPr>
                <w:color w:val="72809D"/>
              </w:rPr>
              <w:t xml:space="preserve"> </w:t>
            </w:r>
            <w:r>
              <w:rPr>
                <w:sz w:val="20"/>
                <w:szCs w:val="20"/>
                <w:color w:val="24292F"/>
              </w:rPr>
              <w:t>4</w:t>
            </w:r>
            <w:r>
              <w:rPr>
                <w:sz w:val="20"/>
                <w:szCs w:val="20"/>
                <w:color w:val="24292F"/>
                <w:spacing w:val="-26"/>
              </w:rPr>
              <w:t xml:space="preserve"> </w:t>
            </w:r>
            <w:r>
              <w:rPr>
                <w:sz w:val="20"/>
                <w:szCs w:val="20"/>
                <w:color w:val="24292F"/>
              </w:rPr>
              <w:t>,</w:t>
            </w:r>
            <w:r>
              <w:rPr>
                <w:sz w:val="20"/>
                <w:szCs w:val="20"/>
                <w:color w:val="24292F"/>
                <w:spacing w:val="34"/>
              </w:rPr>
              <w:t xml:space="preserve"> </w:t>
            </w:r>
            <w:r>
              <w:rPr>
                <w:sz w:val="20"/>
                <w:szCs w:val="20"/>
                <w:color w:val="24292F"/>
              </w:rPr>
              <w:t>1</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3</w:t>
            </w:r>
            <w:r>
              <w:rPr>
                <w:sz w:val="20"/>
                <w:szCs w:val="20"/>
                <w:color w:val="24292F"/>
                <w:spacing w:val="-29"/>
              </w:rPr>
              <w:t xml:space="preserve"> </w:t>
            </w:r>
            <w:r>
              <w:rPr>
                <w:sz w:val="20"/>
                <w:szCs w:val="20"/>
                <w:color w:val="24292F"/>
              </w:rPr>
              <w:t>,</w:t>
            </w:r>
            <w:r>
              <w:rPr>
                <w:sz w:val="20"/>
                <w:szCs w:val="20"/>
                <w:color w:val="24292F"/>
                <w:spacing w:val="21"/>
              </w:rPr>
              <w:t xml:space="preserve"> </w:t>
            </w:r>
            <w:r>
              <w:rPr>
                <w:sz w:val="20"/>
                <w:szCs w:val="20"/>
                <w:color w:val="24292F"/>
              </w:rPr>
              <w:t>2</w:t>
            </w:r>
          </w:p>
        </w:tc>
      </w:tr>
      <w:tr>
        <w:trPr>
          <w:trHeight w:val="844" w:hRule="atLeast"/>
        </w:trPr>
        <w:tc>
          <w:tcPr>
            <w:tcW w:w="4858" w:type="dxa"/>
            <w:vAlign w:val="top"/>
          </w:tcPr>
          <w:p>
            <w:pPr>
              <w:pStyle w:val="TableText"/>
              <w:ind w:left="140"/>
              <w:spacing w:before="203" w:line="205" w:lineRule="auto"/>
              <w:rPr/>
            </w:pPr>
            <w:r>
              <w:rPr>
                <w:color w:val="72809D"/>
                <w:spacing w:val="17"/>
              </w:rPr>
              <w:t>108.</w:t>
            </w:r>
            <w:r>
              <w:rPr>
                <w:color w:val="72809D"/>
                <w:spacing w:val="33"/>
                <w:w w:val="102"/>
              </w:rPr>
              <w:t xml:space="preserve"> </w:t>
            </w:r>
            <w:r>
              <w:rPr>
                <w:color w:val="72809D"/>
                <w:spacing w:val="17"/>
              </w:rPr>
              <w:t>RP#6770</w:t>
            </w:r>
            <w:r>
              <w:rPr>
                <w:color w:val="72809D"/>
                <w:spacing w:val="28"/>
                <w:w w:val="101"/>
              </w:rPr>
              <w:t xml:space="preserve"> </w:t>
            </w:r>
            <w:r>
              <w:rPr>
                <w:color w:val="72809D"/>
                <w:spacing w:val="17"/>
              </w:rPr>
              <w:t>-</w:t>
            </w:r>
            <w:r>
              <w:rPr>
                <w:color w:val="72809D"/>
                <w:spacing w:val="33"/>
                <w:w w:val="101"/>
              </w:rPr>
              <w:t xml:space="preserve"> </w:t>
            </w:r>
            <w:r>
              <w:rPr>
                <w:color w:val="72809D"/>
                <w:spacing w:val="17"/>
              </w:rPr>
              <w:t>Food</w:t>
            </w:r>
            <w:r>
              <w:rPr>
                <w:color w:val="72809D"/>
                <w:spacing w:val="26"/>
              </w:rPr>
              <w:t xml:space="preserve"> </w:t>
            </w:r>
            <w:r>
              <w:rPr>
                <w:color w:val="72809D"/>
                <w:spacing w:val="17"/>
              </w:rPr>
              <w:t>diet</w:t>
            </w:r>
            <w:r>
              <w:rPr>
                <w:color w:val="72809D"/>
                <w:spacing w:val="30"/>
                <w:w w:val="101"/>
              </w:rPr>
              <w:t xml:space="preserve"> </w:t>
            </w:r>
            <w:r>
              <w:rPr>
                <w:color w:val="72809D"/>
                <w:spacing w:val="16"/>
              </w:rPr>
              <w:t>research</w:t>
            </w:r>
          </w:p>
          <w:p>
            <w:pPr>
              <w:pStyle w:val="TableText"/>
              <w:ind w:left="132"/>
              <w:spacing w:before="127" w:line="200" w:lineRule="auto"/>
              <w:rPr>
                <w:sz w:val="20"/>
                <w:szCs w:val="20"/>
              </w:rPr>
            </w:pPr>
            <w:r>
              <w:rPr>
                <w:sz w:val="20"/>
                <w:szCs w:val="20"/>
                <w:color w:val="24292F"/>
              </w:rPr>
              <w:t>5</w:t>
            </w:r>
            <w:r>
              <w:rPr>
                <w:sz w:val="20"/>
                <w:szCs w:val="20"/>
                <w:color w:val="24292F"/>
                <w:spacing w:val="-24"/>
              </w:rPr>
              <w:t xml:space="preserve"> </w:t>
            </w:r>
            <w:r>
              <w:rPr>
                <w:sz w:val="20"/>
                <w:szCs w:val="20"/>
                <w:color w:val="24292F"/>
              </w:rPr>
              <w:t>,</w:t>
            </w:r>
            <w:r>
              <w:rPr>
                <w:sz w:val="20"/>
                <w:szCs w:val="20"/>
                <w:color w:val="24292F"/>
                <w:spacing w:val="20"/>
                <w:w w:val="101"/>
              </w:rPr>
              <w:t xml:space="preserve"> </w:t>
            </w:r>
            <w:r>
              <w:rPr>
                <w:sz w:val="20"/>
                <w:szCs w:val="20"/>
                <w:color w:val="24292F"/>
              </w:rPr>
              <w:t>2</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4</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3</w:t>
            </w:r>
            <w:r>
              <w:rPr>
                <w:sz w:val="20"/>
                <w:szCs w:val="20"/>
                <w:color w:val="24292F"/>
                <w:spacing w:val="-29"/>
              </w:rPr>
              <w:t xml:space="preserve"> </w:t>
            </w:r>
            <w:r>
              <w:rPr>
                <w:sz w:val="20"/>
                <w:szCs w:val="20"/>
                <w:color w:val="24292F"/>
              </w:rPr>
              <w:t>,</w:t>
            </w:r>
            <w:r>
              <w:rPr>
                <w:sz w:val="20"/>
                <w:szCs w:val="20"/>
                <w:color w:val="24292F"/>
                <w:spacing w:val="34"/>
                <w:w w:val="101"/>
              </w:rPr>
              <w:t xml:space="preserve"> </w:t>
            </w:r>
            <w:r>
              <w:rPr>
                <w:sz w:val="20"/>
                <w:szCs w:val="20"/>
                <w:color w:val="24292F"/>
              </w:rPr>
              <w:t>1</w:t>
            </w:r>
          </w:p>
        </w:tc>
        <w:tc>
          <w:tcPr>
            <w:tcW w:w="5098" w:type="dxa"/>
            <w:vAlign w:val="top"/>
          </w:tcPr>
          <w:p>
            <w:pPr>
              <w:pStyle w:val="TableText"/>
              <w:ind w:left="138"/>
              <w:spacing w:before="203" w:line="204" w:lineRule="auto"/>
              <w:rPr/>
            </w:pPr>
            <w:r>
              <w:rPr>
                <w:color w:val="72809D"/>
                <w:spacing w:val="16"/>
              </w:rPr>
              <w:t>109.</w:t>
            </w:r>
            <w:r>
              <w:rPr>
                <w:color w:val="72809D"/>
                <w:spacing w:val="33"/>
                <w:w w:val="102"/>
              </w:rPr>
              <w:t xml:space="preserve"> </w:t>
            </w:r>
            <w:r>
              <w:rPr>
                <w:color w:val="72809D"/>
                <w:spacing w:val="16"/>
              </w:rPr>
              <w:t>RP#6745</w:t>
            </w:r>
            <w:r>
              <w:rPr>
                <w:color w:val="72809D"/>
                <w:spacing w:val="28"/>
                <w:w w:val="101"/>
              </w:rPr>
              <w:t xml:space="preserve"> </w:t>
            </w:r>
            <w:r>
              <w:rPr>
                <w:color w:val="72809D"/>
                <w:spacing w:val="16"/>
              </w:rPr>
              <w:t>-</w:t>
            </w:r>
            <w:r>
              <w:rPr>
                <w:color w:val="72809D"/>
                <w:spacing w:val="33"/>
                <w:w w:val="101"/>
              </w:rPr>
              <w:t xml:space="preserve"> </w:t>
            </w:r>
            <w:r>
              <w:rPr>
                <w:color w:val="72809D"/>
                <w:spacing w:val="16"/>
              </w:rPr>
              <w:t>Native</w:t>
            </w:r>
            <w:r>
              <w:rPr>
                <w:color w:val="72809D"/>
                <w:spacing w:val="31"/>
                <w:w w:val="101"/>
              </w:rPr>
              <w:t xml:space="preserve"> </w:t>
            </w:r>
            <w:r>
              <w:rPr>
                <w:color w:val="72809D"/>
                <w:spacing w:val="16"/>
              </w:rPr>
              <w:t>plants</w:t>
            </w:r>
            <w:r>
              <w:rPr>
                <w:color w:val="72809D"/>
                <w:spacing w:val="26"/>
              </w:rPr>
              <w:t xml:space="preserve"> </w:t>
            </w:r>
            <w:r>
              <w:rPr>
                <w:color w:val="72809D"/>
                <w:spacing w:val="16"/>
              </w:rPr>
              <w:t>and</w:t>
            </w:r>
            <w:r>
              <w:rPr>
                <w:color w:val="72809D"/>
                <w:spacing w:val="26"/>
              </w:rPr>
              <w:t xml:space="preserve"> </w:t>
            </w:r>
            <w:r>
              <w:rPr>
                <w:color w:val="72809D"/>
                <w:spacing w:val="16"/>
              </w:rPr>
              <w:t>anim</w:t>
            </w:r>
            <w:r>
              <w:rPr>
                <w:color w:val="72809D"/>
                <w:spacing w:val="15"/>
              </w:rPr>
              <w:t>als</w:t>
            </w:r>
          </w:p>
          <w:p>
            <w:pPr>
              <w:pStyle w:val="TableText"/>
              <w:ind w:left="128"/>
              <w:spacing w:before="127" w:line="200" w:lineRule="auto"/>
              <w:rPr>
                <w:sz w:val="20"/>
                <w:szCs w:val="20"/>
              </w:rPr>
            </w:pPr>
            <w:r>
              <w:rPr>
                <w:sz w:val="20"/>
                <w:szCs w:val="20"/>
                <w:color w:val="24292F"/>
              </w:rPr>
              <w:t>4</w:t>
            </w:r>
            <w:r>
              <w:rPr>
                <w:sz w:val="20"/>
                <w:szCs w:val="20"/>
                <w:color w:val="24292F"/>
                <w:spacing w:val="-26"/>
              </w:rPr>
              <w:t xml:space="preserve"> </w:t>
            </w:r>
            <w:r>
              <w:rPr>
                <w:sz w:val="20"/>
                <w:szCs w:val="20"/>
                <w:color w:val="24292F"/>
              </w:rPr>
              <w:t>,</w:t>
            </w:r>
            <w:r>
              <w:rPr>
                <w:sz w:val="20"/>
                <w:szCs w:val="20"/>
                <w:color w:val="24292F"/>
                <w:spacing w:val="34"/>
              </w:rPr>
              <w:t xml:space="preserve"> </w:t>
            </w:r>
            <w:r>
              <w:rPr>
                <w:sz w:val="20"/>
                <w:szCs w:val="20"/>
                <w:color w:val="24292F"/>
              </w:rPr>
              <w:t>1</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3</w:t>
            </w:r>
            <w:r>
              <w:rPr>
                <w:sz w:val="20"/>
                <w:szCs w:val="20"/>
                <w:color w:val="24292F"/>
                <w:spacing w:val="-29"/>
              </w:rPr>
              <w:t xml:space="preserve"> </w:t>
            </w:r>
            <w:r>
              <w:rPr>
                <w:sz w:val="20"/>
                <w:szCs w:val="20"/>
                <w:color w:val="24292F"/>
              </w:rPr>
              <w:t>,</w:t>
            </w:r>
            <w:r>
              <w:rPr>
                <w:sz w:val="20"/>
                <w:szCs w:val="20"/>
                <w:color w:val="24292F"/>
                <w:spacing w:val="21"/>
              </w:rPr>
              <w:t xml:space="preserve"> </w:t>
            </w:r>
            <w:r>
              <w:rPr>
                <w:sz w:val="20"/>
                <w:szCs w:val="20"/>
                <w:color w:val="24292F"/>
              </w:rPr>
              <w:t>2</w:t>
            </w:r>
          </w:p>
        </w:tc>
      </w:tr>
      <w:tr>
        <w:trPr>
          <w:trHeight w:val="843" w:hRule="atLeast"/>
        </w:trPr>
        <w:tc>
          <w:tcPr>
            <w:shd w:val="clear" w:fill="F0F4F8"/>
            <w:tcW w:w="4858" w:type="dxa"/>
            <w:vAlign w:val="top"/>
          </w:tcPr>
          <w:p>
            <w:pPr>
              <w:pStyle w:val="TableText"/>
              <w:ind w:left="142" w:right="2440" w:hanging="2"/>
              <w:spacing w:before="204" w:line="331" w:lineRule="auto"/>
              <w:rPr>
                <w:sz w:val="20"/>
                <w:szCs w:val="20"/>
              </w:rPr>
            </w:pPr>
            <w:r>
              <w:rPr>
                <w:color w:val="72809D"/>
                <w:spacing w:val="13"/>
              </w:rPr>
              <w:t>110.</w:t>
            </w:r>
            <w:r>
              <w:rPr>
                <w:color w:val="72809D"/>
                <w:spacing w:val="51"/>
              </w:rPr>
              <w:t xml:space="preserve"> </w:t>
            </w:r>
            <w:r>
              <w:rPr>
                <w:color w:val="72809D"/>
                <w:spacing w:val="13"/>
              </w:rPr>
              <w:t>RP#6531</w:t>
            </w:r>
            <w:r>
              <w:rPr>
                <w:color w:val="72809D"/>
                <w:spacing w:val="28"/>
                <w:w w:val="101"/>
              </w:rPr>
              <w:t xml:space="preserve"> </w:t>
            </w:r>
            <w:r>
              <w:rPr>
                <w:color w:val="72809D"/>
                <w:spacing w:val="13"/>
              </w:rPr>
              <w:t>- Art</w:t>
            </w:r>
            <w:r>
              <w:rPr>
                <w:color w:val="72809D"/>
                <w:spacing w:val="31"/>
              </w:rPr>
              <w:t xml:space="preserve"> </w:t>
            </w:r>
            <w:r>
              <w:rPr>
                <w:color w:val="72809D"/>
                <w:spacing w:val="13"/>
              </w:rPr>
              <w:t>history</w:t>
            </w:r>
            <w:r>
              <w:rPr>
                <w:color w:val="72809D"/>
              </w:rPr>
              <w:t xml:space="preserve"> </w:t>
            </w:r>
            <w:r>
              <w:rPr>
                <w:sz w:val="20"/>
                <w:szCs w:val="20"/>
                <w:color w:val="24292F"/>
              </w:rPr>
              <w:t>1</w:t>
            </w:r>
            <w:r>
              <w:rPr>
                <w:sz w:val="20"/>
                <w:szCs w:val="20"/>
                <w:color w:val="24292F"/>
                <w:spacing w:val="-26"/>
              </w:rPr>
              <w:t xml:space="preserve"> </w:t>
            </w:r>
            <w:r>
              <w:rPr>
                <w:sz w:val="20"/>
                <w:szCs w:val="20"/>
                <w:color w:val="24292F"/>
              </w:rPr>
              <w:t>,</w:t>
            </w:r>
            <w:r>
              <w:rPr>
                <w:sz w:val="20"/>
                <w:szCs w:val="20"/>
                <w:color w:val="24292F"/>
                <w:spacing w:val="21"/>
              </w:rPr>
              <w:t xml:space="preserve"> </w:t>
            </w:r>
            <w:r>
              <w:rPr>
                <w:sz w:val="20"/>
                <w:szCs w:val="20"/>
                <w:color w:val="24292F"/>
              </w:rPr>
              <w:t>2</w:t>
            </w:r>
            <w:r>
              <w:rPr>
                <w:sz w:val="20"/>
                <w:szCs w:val="20"/>
                <w:color w:val="24292F"/>
                <w:spacing w:val="-29"/>
              </w:rPr>
              <w:t xml:space="preserve"> </w:t>
            </w:r>
            <w:r>
              <w:rPr>
                <w:sz w:val="20"/>
                <w:szCs w:val="20"/>
                <w:color w:val="24292F"/>
              </w:rPr>
              <w:t>,</w:t>
            </w:r>
            <w:r>
              <w:rPr>
                <w:sz w:val="20"/>
                <w:szCs w:val="20"/>
                <w:color w:val="24292F"/>
                <w:spacing w:val="23"/>
                <w:w w:val="101"/>
              </w:rPr>
              <w:t xml:space="preserve"> </w:t>
            </w:r>
            <w:r>
              <w:rPr>
                <w:sz w:val="20"/>
                <w:szCs w:val="20"/>
                <w:color w:val="24292F"/>
              </w:rPr>
              <w:t>5</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4</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3</w:t>
            </w:r>
          </w:p>
        </w:tc>
        <w:tc>
          <w:tcPr>
            <w:shd w:val="clear" w:fill="F0F4F8"/>
            <w:tcW w:w="5098" w:type="dxa"/>
            <w:vAlign w:val="top"/>
          </w:tcPr>
          <w:p>
            <w:pPr>
              <w:pStyle w:val="TableText"/>
              <w:ind w:left="128" w:right="1315" w:firstLine="9"/>
              <w:spacing w:before="204" w:line="333" w:lineRule="auto"/>
              <w:rPr>
                <w:sz w:val="20"/>
                <w:szCs w:val="20"/>
              </w:rPr>
            </w:pPr>
            <w:r>
              <w:rPr>
                <w:color w:val="72809D"/>
                <w:spacing w:val="17"/>
              </w:rPr>
              <w:t>111.</w:t>
            </w:r>
            <w:r>
              <w:rPr>
                <w:color w:val="72809D"/>
                <w:spacing w:val="33"/>
                <w:w w:val="102"/>
              </w:rPr>
              <w:t xml:space="preserve"> </w:t>
            </w:r>
            <w:r>
              <w:rPr>
                <w:color w:val="72809D"/>
                <w:spacing w:val="17"/>
              </w:rPr>
              <w:t>RP#6528</w:t>
            </w:r>
            <w:r>
              <w:rPr>
                <w:color w:val="72809D"/>
                <w:spacing w:val="28"/>
                <w:w w:val="101"/>
              </w:rPr>
              <w:t xml:space="preserve"> </w:t>
            </w:r>
            <w:r>
              <w:rPr>
                <w:color w:val="72809D"/>
                <w:spacing w:val="17"/>
              </w:rPr>
              <w:t>- Answer</w:t>
            </w:r>
            <w:r>
              <w:rPr>
                <w:color w:val="72809D"/>
                <w:spacing w:val="26"/>
              </w:rPr>
              <w:t xml:space="preserve"> </w:t>
            </w:r>
            <w:r>
              <w:rPr>
                <w:color w:val="72809D"/>
                <w:spacing w:val="17"/>
              </w:rPr>
              <w:t>questions</w:t>
            </w:r>
            <w:r>
              <w:rPr>
                <w:color w:val="72809D"/>
                <w:spacing w:val="31"/>
                <w:w w:val="102"/>
              </w:rPr>
              <w:t xml:space="preserve"> </w:t>
            </w:r>
            <w:r>
              <w:rPr>
                <w:color w:val="72809D"/>
                <w:spacing w:val="17"/>
              </w:rPr>
              <w:t>i</w:t>
            </w:r>
            <w:r>
              <w:rPr>
                <w:color w:val="72809D"/>
                <w:spacing w:val="16"/>
              </w:rPr>
              <w:t>n</w:t>
            </w:r>
            <w:r>
              <w:rPr>
                <w:color w:val="72809D"/>
                <w:spacing w:val="26"/>
              </w:rPr>
              <w:t xml:space="preserve"> </w:t>
            </w:r>
            <w:r>
              <w:rPr>
                <w:color w:val="72809D"/>
                <w:spacing w:val="16"/>
              </w:rPr>
              <w:t>exam</w:t>
            </w:r>
            <w:r>
              <w:rPr>
                <w:color w:val="72809D"/>
              </w:rPr>
              <w:t xml:space="preserve"> </w:t>
            </w:r>
            <w:r>
              <w:rPr>
                <w:sz w:val="20"/>
                <w:szCs w:val="20"/>
                <w:color w:val="24292F"/>
              </w:rPr>
              <w:t>4</w:t>
            </w:r>
            <w:r>
              <w:rPr>
                <w:sz w:val="20"/>
                <w:szCs w:val="20"/>
                <w:color w:val="24292F"/>
                <w:spacing w:val="-25"/>
              </w:rPr>
              <w:t xml:space="preserve"> </w:t>
            </w:r>
            <w:r>
              <w:rPr>
                <w:sz w:val="20"/>
                <w:szCs w:val="20"/>
                <w:color w:val="24292F"/>
              </w:rPr>
              <w:t>,</w:t>
            </w:r>
            <w:r>
              <w:rPr>
                <w:sz w:val="20"/>
                <w:szCs w:val="20"/>
                <w:color w:val="24292F"/>
                <w:spacing w:val="22"/>
                <w:w w:val="101"/>
              </w:rPr>
              <w:t xml:space="preserve"> </w:t>
            </w:r>
            <w:r>
              <w:rPr>
                <w:sz w:val="20"/>
                <w:szCs w:val="20"/>
                <w:color w:val="24292F"/>
              </w:rPr>
              <w:t>3</w:t>
            </w:r>
            <w:r>
              <w:rPr>
                <w:sz w:val="20"/>
                <w:szCs w:val="20"/>
                <w:color w:val="24292F"/>
                <w:spacing w:val="-29"/>
              </w:rPr>
              <w:t xml:space="preserve"> </w:t>
            </w:r>
            <w:r>
              <w:rPr>
                <w:sz w:val="20"/>
                <w:szCs w:val="20"/>
                <w:color w:val="24292F"/>
              </w:rPr>
              <w:t>,</w:t>
            </w:r>
            <w:r>
              <w:rPr>
                <w:sz w:val="20"/>
                <w:szCs w:val="20"/>
                <w:color w:val="24292F"/>
                <w:spacing w:val="21"/>
              </w:rPr>
              <w:t xml:space="preserve"> </w:t>
            </w:r>
            <w:r>
              <w:rPr>
                <w:sz w:val="20"/>
                <w:szCs w:val="20"/>
                <w:color w:val="24292F"/>
              </w:rPr>
              <w:t>2</w:t>
            </w:r>
            <w:r>
              <w:rPr>
                <w:sz w:val="20"/>
                <w:szCs w:val="20"/>
                <w:color w:val="24292F"/>
                <w:spacing w:val="-29"/>
              </w:rPr>
              <w:t xml:space="preserve"> </w:t>
            </w:r>
            <w:r>
              <w:rPr>
                <w:sz w:val="20"/>
                <w:szCs w:val="20"/>
                <w:color w:val="24292F"/>
              </w:rPr>
              <w:t>,</w:t>
            </w:r>
            <w:r>
              <w:rPr>
                <w:sz w:val="20"/>
                <w:szCs w:val="20"/>
                <w:color w:val="24292F"/>
                <w:spacing w:val="34"/>
                <w:w w:val="101"/>
              </w:rPr>
              <w:t xml:space="preserve"> </w:t>
            </w:r>
            <w:r>
              <w:rPr>
                <w:sz w:val="20"/>
                <w:szCs w:val="20"/>
                <w:color w:val="24292F"/>
              </w:rPr>
              <w:t>1</w:t>
            </w:r>
          </w:p>
        </w:tc>
      </w:tr>
      <w:tr>
        <w:trPr>
          <w:trHeight w:val="843" w:hRule="atLeast"/>
        </w:trPr>
        <w:tc>
          <w:tcPr>
            <w:tcW w:w="4858" w:type="dxa"/>
            <w:vAlign w:val="top"/>
          </w:tcPr>
          <w:p>
            <w:pPr>
              <w:pStyle w:val="TableText"/>
              <w:ind w:left="140"/>
              <w:spacing w:before="205" w:line="206" w:lineRule="auto"/>
              <w:rPr/>
            </w:pPr>
            <w:r>
              <w:rPr>
                <w:color w:val="72809D"/>
                <w:spacing w:val="15"/>
              </w:rPr>
              <w:t>114.</w:t>
            </w:r>
            <w:r>
              <w:rPr>
                <w:color w:val="72809D"/>
                <w:spacing w:val="36"/>
                <w:w w:val="101"/>
              </w:rPr>
              <w:t xml:space="preserve"> </w:t>
            </w:r>
            <w:r>
              <w:rPr>
                <w:color w:val="72809D"/>
                <w:spacing w:val="15"/>
              </w:rPr>
              <w:t>RP#6398</w:t>
            </w:r>
            <w:r>
              <w:rPr>
                <w:color w:val="72809D"/>
                <w:spacing w:val="28"/>
                <w:w w:val="101"/>
              </w:rPr>
              <w:t xml:space="preserve"> </w:t>
            </w:r>
            <w:r>
              <w:rPr>
                <w:color w:val="72809D"/>
                <w:spacing w:val="15"/>
              </w:rPr>
              <w:t>- Advertising</w:t>
            </w:r>
          </w:p>
          <w:p>
            <w:pPr>
              <w:pStyle w:val="TableText"/>
              <w:ind w:left="130"/>
              <w:spacing w:before="125" w:line="200" w:lineRule="auto"/>
              <w:rPr>
                <w:sz w:val="20"/>
                <w:szCs w:val="20"/>
              </w:rPr>
            </w:pPr>
            <w:r>
              <w:rPr>
                <w:sz w:val="20"/>
                <w:szCs w:val="20"/>
                <w:color w:val="24292F"/>
              </w:rPr>
              <w:t>4</w:t>
            </w:r>
            <w:r>
              <w:rPr>
                <w:sz w:val="20"/>
                <w:szCs w:val="20"/>
                <w:color w:val="24292F"/>
                <w:spacing w:val="-25"/>
              </w:rPr>
              <w:t xml:space="preserve"> </w:t>
            </w:r>
            <w:r>
              <w:rPr>
                <w:sz w:val="20"/>
                <w:szCs w:val="20"/>
                <w:color w:val="24292F"/>
              </w:rPr>
              <w:t>,</w:t>
            </w:r>
            <w:r>
              <w:rPr>
                <w:sz w:val="20"/>
                <w:szCs w:val="20"/>
                <w:color w:val="24292F"/>
                <w:spacing w:val="22"/>
                <w:w w:val="101"/>
              </w:rPr>
              <w:t xml:space="preserve"> </w:t>
            </w:r>
            <w:r>
              <w:rPr>
                <w:sz w:val="20"/>
                <w:szCs w:val="20"/>
                <w:color w:val="24292F"/>
              </w:rPr>
              <w:t>3</w:t>
            </w:r>
            <w:r>
              <w:rPr>
                <w:sz w:val="20"/>
                <w:szCs w:val="20"/>
                <w:color w:val="24292F"/>
                <w:spacing w:val="-29"/>
              </w:rPr>
              <w:t xml:space="preserve"> </w:t>
            </w:r>
            <w:r>
              <w:rPr>
                <w:sz w:val="20"/>
                <w:szCs w:val="20"/>
                <w:color w:val="24292F"/>
              </w:rPr>
              <w:t>,</w:t>
            </w:r>
            <w:r>
              <w:rPr>
                <w:sz w:val="20"/>
                <w:szCs w:val="20"/>
                <w:color w:val="24292F"/>
                <w:spacing w:val="21"/>
              </w:rPr>
              <w:t xml:space="preserve"> </w:t>
            </w:r>
            <w:r>
              <w:rPr>
                <w:sz w:val="20"/>
                <w:szCs w:val="20"/>
                <w:color w:val="24292F"/>
              </w:rPr>
              <w:t>2</w:t>
            </w:r>
            <w:r>
              <w:rPr>
                <w:sz w:val="20"/>
                <w:szCs w:val="20"/>
                <w:color w:val="24292F"/>
                <w:spacing w:val="-29"/>
              </w:rPr>
              <w:t xml:space="preserve"> </w:t>
            </w:r>
            <w:r>
              <w:rPr>
                <w:sz w:val="20"/>
                <w:szCs w:val="20"/>
                <w:color w:val="24292F"/>
              </w:rPr>
              <w:t>,</w:t>
            </w:r>
            <w:r>
              <w:rPr>
                <w:sz w:val="20"/>
                <w:szCs w:val="20"/>
                <w:color w:val="24292F"/>
                <w:spacing w:val="34"/>
                <w:w w:val="101"/>
              </w:rPr>
              <w:t xml:space="preserve"> </w:t>
            </w:r>
            <w:r>
              <w:rPr>
                <w:sz w:val="20"/>
                <w:szCs w:val="20"/>
                <w:color w:val="24292F"/>
              </w:rPr>
              <w:t>1</w:t>
            </w:r>
          </w:p>
        </w:tc>
        <w:tc>
          <w:tcPr>
            <w:tcW w:w="5098" w:type="dxa"/>
            <w:vAlign w:val="top"/>
          </w:tcPr>
          <w:p>
            <w:pPr>
              <w:pStyle w:val="TableText"/>
              <w:ind w:left="140" w:right="1202" w:hanging="2"/>
              <w:spacing w:before="206" w:line="331" w:lineRule="auto"/>
              <w:rPr>
                <w:sz w:val="20"/>
                <w:szCs w:val="20"/>
              </w:rPr>
            </w:pPr>
            <w:r>
              <w:rPr>
                <w:color w:val="72809D"/>
                <w:spacing w:val="18"/>
              </w:rPr>
              <w:t>118.</w:t>
            </w:r>
            <w:r>
              <w:rPr>
                <w:color w:val="72809D"/>
                <w:spacing w:val="34"/>
              </w:rPr>
              <w:t xml:space="preserve"> </w:t>
            </w:r>
            <w:r>
              <w:rPr>
                <w:color w:val="72809D"/>
                <w:spacing w:val="18"/>
              </w:rPr>
              <w:t>RP#6365</w:t>
            </w:r>
            <w:r>
              <w:rPr>
                <w:color w:val="72809D"/>
                <w:spacing w:val="28"/>
                <w:w w:val="101"/>
              </w:rPr>
              <w:t xml:space="preserve"> </w:t>
            </w:r>
            <w:r>
              <w:rPr>
                <w:color w:val="72809D"/>
                <w:spacing w:val="18"/>
              </w:rPr>
              <w:t>-</w:t>
            </w:r>
            <w:r>
              <w:rPr>
                <w:color w:val="72809D"/>
                <w:spacing w:val="33"/>
              </w:rPr>
              <w:t xml:space="preserve"> </w:t>
            </w:r>
            <w:r>
              <w:rPr>
                <w:color w:val="72809D"/>
                <w:spacing w:val="18"/>
              </w:rPr>
              <w:t>Unprecedented</w:t>
            </w:r>
            <w:r>
              <w:rPr>
                <w:color w:val="72809D"/>
                <w:spacing w:val="25"/>
                <w:w w:val="102"/>
              </w:rPr>
              <w:t xml:space="preserve"> </w:t>
            </w:r>
            <w:r>
              <w:rPr>
                <w:color w:val="72809D"/>
                <w:spacing w:val="18"/>
              </w:rPr>
              <w:t>opportun</w:t>
            </w:r>
            <w:r>
              <w:rPr>
                <w:color w:val="72809D"/>
                <w:spacing w:val="17"/>
              </w:rPr>
              <w:t>ity</w:t>
            </w:r>
            <w:r>
              <w:rPr>
                <w:color w:val="72809D"/>
              </w:rPr>
              <w:t xml:space="preserve"> </w:t>
            </w:r>
            <w:r>
              <w:rPr>
                <w:sz w:val="20"/>
                <w:szCs w:val="20"/>
                <w:color w:val="24292F"/>
              </w:rPr>
              <w:t>1</w:t>
            </w:r>
            <w:r>
              <w:rPr>
                <w:sz w:val="20"/>
                <w:szCs w:val="20"/>
                <w:color w:val="24292F"/>
                <w:spacing w:val="-26"/>
              </w:rPr>
              <w:t xml:space="preserve"> </w:t>
            </w:r>
            <w:r>
              <w:rPr>
                <w:sz w:val="20"/>
                <w:szCs w:val="20"/>
                <w:color w:val="24292F"/>
              </w:rPr>
              <w:t>,</w:t>
            </w:r>
            <w:r>
              <w:rPr>
                <w:sz w:val="20"/>
                <w:szCs w:val="20"/>
                <w:color w:val="24292F"/>
                <w:spacing w:val="21"/>
              </w:rPr>
              <w:t xml:space="preserve"> </w:t>
            </w:r>
            <w:r>
              <w:rPr>
                <w:sz w:val="20"/>
                <w:szCs w:val="20"/>
                <w:color w:val="24292F"/>
              </w:rPr>
              <w:t>2</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3</w:t>
            </w:r>
            <w:r>
              <w:rPr>
                <w:sz w:val="20"/>
                <w:szCs w:val="20"/>
                <w:color w:val="24292F"/>
                <w:spacing w:val="-29"/>
              </w:rPr>
              <w:t xml:space="preserve"> </w:t>
            </w:r>
            <w:r>
              <w:rPr>
                <w:sz w:val="20"/>
                <w:szCs w:val="20"/>
                <w:color w:val="24292F"/>
              </w:rPr>
              <w:t>,</w:t>
            </w:r>
            <w:r>
              <w:rPr>
                <w:sz w:val="20"/>
                <w:szCs w:val="20"/>
                <w:color w:val="24292F"/>
                <w:spacing w:val="23"/>
                <w:w w:val="101"/>
              </w:rPr>
              <w:t xml:space="preserve"> </w:t>
            </w:r>
            <w:r>
              <w:rPr>
                <w:sz w:val="20"/>
                <w:szCs w:val="20"/>
                <w:color w:val="24292F"/>
              </w:rPr>
              <w:t>5</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4</w:t>
            </w:r>
          </w:p>
        </w:tc>
      </w:tr>
      <w:tr>
        <w:trPr>
          <w:trHeight w:val="844" w:hRule="atLeast"/>
        </w:trPr>
        <w:tc>
          <w:tcPr>
            <w:shd w:val="clear" w:fill="F0F4F8"/>
            <w:tcW w:w="4858" w:type="dxa"/>
            <w:vAlign w:val="top"/>
          </w:tcPr>
          <w:p>
            <w:pPr>
              <w:pStyle w:val="TableText"/>
              <w:ind w:left="130" w:right="1774" w:firstLine="9"/>
              <w:spacing w:before="204" w:line="332" w:lineRule="auto"/>
              <w:rPr>
                <w:sz w:val="20"/>
                <w:szCs w:val="20"/>
              </w:rPr>
            </w:pPr>
            <w:r>
              <w:rPr>
                <w:color w:val="72809D"/>
                <w:spacing w:val="15"/>
              </w:rPr>
              <w:t>121.</w:t>
            </w:r>
            <w:r>
              <w:rPr>
                <w:color w:val="72809D"/>
                <w:spacing w:val="41"/>
              </w:rPr>
              <w:t xml:space="preserve"> </w:t>
            </w:r>
            <w:r>
              <w:rPr>
                <w:color w:val="72809D"/>
                <w:spacing w:val="15"/>
              </w:rPr>
              <w:t>RP#6332</w:t>
            </w:r>
            <w:r>
              <w:rPr>
                <w:color w:val="72809D"/>
                <w:spacing w:val="28"/>
                <w:w w:val="101"/>
              </w:rPr>
              <w:t xml:space="preserve"> </w:t>
            </w:r>
            <w:r>
              <w:rPr>
                <w:color w:val="72809D"/>
                <w:spacing w:val="15"/>
              </w:rPr>
              <w:t>-</w:t>
            </w:r>
            <w:r>
              <w:rPr>
                <w:color w:val="72809D"/>
                <w:spacing w:val="33"/>
                <w:w w:val="102"/>
              </w:rPr>
              <w:t xml:space="preserve"> </w:t>
            </w:r>
            <w:r>
              <w:rPr>
                <w:color w:val="72809D"/>
                <w:spacing w:val="15"/>
              </w:rPr>
              <w:t>Mayors</w:t>
            </w:r>
            <w:r>
              <w:rPr>
                <w:color w:val="72809D"/>
                <w:spacing w:val="25"/>
                <w:w w:val="101"/>
              </w:rPr>
              <w:t xml:space="preserve"> </w:t>
            </w:r>
            <w:r>
              <w:rPr>
                <w:color w:val="72809D"/>
                <w:spacing w:val="15"/>
              </w:rPr>
              <w:t>&amp;</w:t>
            </w:r>
            <w:r>
              <w:rPr>
                <w:color w:val="72809D"/>
                <w:spacing w:val="23"/>
                <w:w w:val="101"/>
              </w:rPr>
              <w:t xml:space="preserve"> </w:t>
            </w:r>
            <w:r>
              <w:rPr>
                <w:color w:val="72809D"/>
                <w:spacing w:val="15"/>
              </w:rPr>
              <w:t>Schools</w:t>
            </w:r>
            <w:r>
              <w:rPr>
                <w:color w:val="72809D"/>
              </w:rPr>
              <w:t xml:space="preserve"> </w:t>
            </w:r>
            <w:r>
              <w:rPr>
                <w:sz w:val="20"/>
                <w:szCs w:val="20"/>
                <w:color w:val="24292F"/>
              </w:rPr>
              <w:t>3</w:t>
            </w:r>
            <w:r>
              <w:rPr>
                <w:sz w:val="20"/>
                <w:szCs w:val="20"/>
                <w:color w:val="24292F"/>
                <w:spacing w:val="-26"/>
              </w:rPr>
              <w:t xml:space="preserve"> </w:t>
            </w:r>
            <w:r>
              <w:rPr>
                <w:sz w:val="20"/>
                <w:szCs w:val="20"/>
                <w:color w:val="24292F"/>
              </w:rPr>
              <w:t>,</w:t>
            </w:r>
            <w:r>
              <w:rPr>
                <w:sz w:val="20"/>
                <w:szCs w:val="20"/>
                <w:color w:val="24292F"/>
                <w:spacing w:val="34"/>
              </w:rPr>
              <w:t xml:space="preserve"> </w:t>
            </w:r>
            <w:r>
              <w:rPr>
                <w:sz w:val="20"/>
                <w:szCs w:val="20"/>
                <w:color w:val="24292F"/>
              </w:rPr>
              <w:t>1</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4</w:t>
            </w:r>
            <w:r>
              <w:rPr>
                <w:sz w:val="20"/>
                <w:szCs w:val="20"/>
                <w:color w:val="24292F"/>
                <w:spacing w:val="-29"/>
              </w:rPr>
              <w:t xml:space="preserve"> </w:t>
            </w:r>
            <w:r>
              <w:rPr>
                <w:sz w:val="20"/>
                <w:szCs w:val="20"/>
                <w:color w:val="24292F"/>
              </w:rPr>
              <w:t>,</w:t>
            </w:r>
            <w:r>
              <w:rPr>
                <w:sz w:val="20"/>
                <w:szCs w:val="20"/>
                <w:color w:val="24292F"/>
                <w:spacing w:val="21"/>
              </w:rPr>
              <w:t xml:space="preserve"> </w:t>
            </w:r>
            <w:r>
              <w:rPr>
                <w:sz w:val="20"/>
                <w:szCs w:val="20"/>
                <w:color w:val="24292F"/>
              </w:rPr>
              <w:t>2</w:t>
            </w:r>
          </w:p>
        </w:tc>
        <w:tc>
          <w:tcPr>
            <w:shd w:val="clear" w:fill="F0F4F8"/>
            <w:tcW w:w="5098" w:type="dxa"/>
            <w:vAlign w:val="top"/>
          </w:tcPr>
          <w:p>
            <w:pPr>
              <w:pStyle w:val="TableText"/>
              <w:ind w:left="128" w:right="2162" w:firstLine="9"/>
              <w:spacing w:before="206" w:line="331" w:lineRule="auto"/>
              <w:rPr>
                <w:sz w:val="20"/>
                <w:szCs w:val="20"/>
              </w:rPr>
            </w:pPr>
            <w:r>
              <w:rPr>
                <w:color w:val="72809D"/>
                <w:spacing w:val="16"/>
              </w:rPr>
              <w:t>122.</w:t>
            </w:r>
            <w:r>
              <w:rPr>
                <w:color w:val="72809D"/>
                <w:spacing w:val="42"/>
                <w:w w:val="101"/>
              </w:rPr>
              <w:t xml:space="preserve"> </w:t>
            </w:r>
            <w:r>
              <w:rPr>
                <w:color w:val="72809D"/>
                <w:spacing w:val="16"/>
              </w:rPr>
              <w:t>RP#6316</w:t>
            </w:r>
            <w:r>
              <w:rPr>
                <w:color w:val="72809D"/>
                <w:spacing w:val="28"/>
                <w:w w:val="101"/>
              </w:rPr>
              <w:t xml:space="preserve"> </w:t>
            </w:r>
            <w:r>
              <w:rPr>
                <w:color w:val="72809D"/>
                <w:spacing w:val="16"/>
              </w:rPr>
              <w:t>- The</w:t>
            </w:r>
            <w:r>
              <w:rPr>
                <w:color w:val="72809D"/>
                <w:spacing w:val="26"/>
              </w:rPr>
              <w:t xml:space="preserve"> </w:t>
            </w:r>
            <w:r>
              <w:rPr>
                <w:color w:val="72809D"/>
                <w:spacing w:val="16"/>
              </w:rPr>
              <w:t>glow</w:t>
            </w:r>
            <w:r>
              <w:rPr>
                <w:color w:val="72809D"/>
                <w:spacing w:val="22"/>
                <w:w w:val="101"/>
              </w:rPr>
              <w:t xml:space="preserve"> </w:t>
            </w:r>
            <w:r>
              <w:rPr>
                <w:color w:val="72809D"/>
                <w:spacing w:val="16"/>
              </w:rPr>
              <w:t>worms</w:t>
            </w:r>
            <w:r>
              <w:rPr>
                <w:color w:val="72809D"/>
              </w:rPr>
              <w:t xml:space="preserve"> </w:t>
            </w:r>
            <w:r>
              <w:rPr>
                <w:sz w:val="20"/>
                <w:szCs w:val="20"/>
                <w:color w:val="24292F"/>
              </w:rPr>
              <w:t>3</w:t>
            </w:r>
            <w:r>
              <w:rPr>
                <w:sz w:val="20"/>
                <w:szCs w:val="20"/>
                <w:color w:val="24292F"/>
                <w:spacing w:val="-25"/>
              </w:rPr>
              <w:t xml:space="preserve"> </w:t>
            </w:r>
            <w:r>
              <w:rPr>
                <w:sz w:val="20"/>
                <w:szCs w:val="20"/>
                <w:color w:val="24292F"/>
              </w:rPr>
              <w:t>,</w:t>
            </w:r>
            <w:r>
              <w:rPr>
                <w:sz w:val="20"/>
                <w:szCs w:val="20"/>
                <w:color w:val="24292F"/>
                <w:spacing w:val="21"/>
                <w:w w:val="101"/>
              </w:rPr>
              <w:t xml:space="preserve"> </w:t>
            </w:r>
            <w:r>
              <w:rPr>
                <w:sz w:val="20"/>
                <w:szCs w:val="20"/>
                <w:color w:val="24292F"/>
              </w:rPr>
              <w:t>2</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4</w:t>
            </w:r>
            <w:r>
              <w:rPr>
                <w:sz w:val="20"/>
                <w:szCs w:val="20"/>
                <w:color w:val="24292F"/>
                <w:spacing w:val="-29"/>
              </w:rPr>
              <w:t xml:space="preserve"> </w:t>
            </w:r>
            <w:r>
              <w:rPr>
                <w:sz w:val="20"/>
                <w:szCs w:val="20"/>
                <w:color w:val="24292F"/>
              </w:rPr>
              <w:t>,</w:t>
            </w:r>
            <w:r>
              <w:rPr>
                <w:sz w:val="20"/>
                <w:szCs w:val="20"/>
                <w:color w:val="24292F"/>
                <w:spacing w:val="34"/>
              </w:rPr>
              <w:t xml:space="preserve"> </w:t>
            </w:r>
            <w:r>
              <w:rPr>
                <w:sz w:val="20"/>
                <w:szCs w:val="20"/>
                <w:color w:val="24292F"/>
              </w:rPr>
              <w:t>1</w:t>
            </w:r>
          </w:p>
        </w:tc>
      </w:tr>
      <w:tr>
        <w:trPr>
          <w:trHeight w:val="844" w:hRule="atLeast"/>
        </w:trPr>
        <w:tc>
          <w:tcPr>
            <w:tcW w:w="4858" w:type="dxa"/>
            <w:vAlign w:val="top"/>
          </w:tcPr>
          <w:p>
            <w:pPr>
              <w:pStyle w:val="TableText"/>
              <w:ind w:left="140"/>
              <w:spacing w:before="206" w:line="204" w:lineRule="auto"/>
              <w:rPr/>
            </w:pPr>
            <w:r>
              <w:rPr>
                <w:color w:val="72809D"/>
                <w:spacing w:val="16"/>
              </w:rPr>
              <w:t>123.</w:t>
            </w:r>
            <w:r>
              <w:rPr>
                <w:color w:val="72809D"/>
                <w:spacing w:val="41"/>
              </w:rPr>
              <w:t xml:space="preserve"> </w:t>
            </w:r>
            <w:r>
              <w:rPr>
                <w:color w:val="72809D"/>
                <w:spacing w:val="16"/>
              </w:rPr>
              <w:t>RP#6313</w:t>
            </w:r>
            <w:r>
              <w:rPr>
                <w:color w:val="72809D"/>
                <w:spacing w:val="28"/>
                <w:w w:val="101"/>
              </w:rPr>
              <w:t xml:space="preserve"> </w:t>
            </w:r>
            <w:r>
              <w:rPr>
                <w:color w:val="72809D"/>
                <w:spacing w:val="16"/>
              </w:rPr>
              <w:t>-</w:t>
            </w:r>
            <w:r>
              <w:rPr>
                <w:color w:val="72809D"/>
                <w:spacing w:val="33"/>
                <w:w w:val="101"/>
              </w:rPr>
              <w:t xml:space="preserve"> </w:t>
            </w:r>
            <w:r>
              <w:rPr>
                <w:color w:val="72809D"/>
                <w:spacing w:val="16"/>
              </w:rPr>
              <w:t>Experiment</w:t>
            </w:r>
            <w:r>
              <w:rPr>
                <w:color w:val="72809D"/>
                <w:spacing w:val="26"/>
              </w:rPr>
              <w:t xml:space="preserve"> </w:t>
            </w:r>
            <w:r>
              <w:rPr>
                <w:color w:val="72809D"/>
                <w:spacing w:val="16"/>
              </w:rPr>
              <w:t>on</w:t>
            </w:r>
            <w:r>
              <w:rPr>
                <w:color w:val="72809D"/>
                <w:spacing w:val="26"/>
              </w:rPr>
              <w:t xml:space="preserve"> </w:t>
            </w:r>
            <w:r>
              <w:rPr>
                <w:color w:val="72809D"/>
                <w:spacing w:val="16"/>
              </w:rPr>
              <w:t>calves</w:t>
            </w:r>
          </w:p>
          <w:p>
            <w:pPr>
              <w:pStyle w:val="TableText"/>
              <w:ind w:left="143"/>
              <w:spacing w:before="127" w:line="200" w:lineRule="auto"/>
              <w:rPr>
                <w:sz w:val="20"/>
                <w:szCs w:val="20"/>
              </w:rPr>
            </w:pPr>
            <w:r>
              <w:rPr>
                <w:sz w:val="20"/>
                <w:szCs w:val="20"/>
                <w:color w:val="24292F"/>
              </w:rPr>
              <w:t>1</w:t>
            </w:r>
            <w:r>
              <w:rPr>
                <w:sz w:val="20"/>
                <w:szCs w:val="20"/>
                <w:color w:val="24292F"/>
                <w:spacing w:val="-26"/>
              </w:rPr>
              <w:t xml:space="preserve"> </w:t>
            </w:r>
            <w:r>
              <w:rPr>
                <w:sz w:val="20"/>
                <w:szCs w:val="20"/>
                <w:color w:val="24292F"/>
              </w:rPr>
              <w:t>,</w:t>
            </w:r>
            <w:r>
              <w:rPr>
                <w:sz w:val="20"/>
                <w:szCs w:val="20"/>
                <w:color w:val="24292F"/>
                <w:spacing w:val="22"/>
              </w:rPr>
              <w:t xml:space="preserve"> </w:t>
            </w:r>
            <w:r>
              <w:rPr>
                <w:sz w:val="20"/>
                <w:szCs w:val="20"/>
                <w:color w:val="24292F"/>
              </w:rPr>
              <w:t>4</w:t>
            </w:r>
            <w:r>
              <w:rPr>
                <w:sz w:val="20"/>
                <w:szCs w:val="20"/>
                <w:color w:val="24292F"/>
                <w:spacing w:val="-29"/>
              </w:rPr>
              <w:t xml:space="preserve"> </w:t>
            </w:r>
            <w:r>
              <w:rPr>
                <w:sz w:val="20"/>
                <w:szCs w:val="20"/>
                <w:color w:val="24292F"/>
              </w:rPr>
              <w:t>,</w:t>
            </w:r>
            <w:r>
              <w:rPr>
                <w:sz w:val="20"/>
                <w:szCs w:val="20"/>
                <w:color w:val="24292F"/>
                <w:spacing w:val="23"/>
                <w:w w:val="101"/>
              </w:rPr>
              <w:t xml:space="preserve"> </w:t>
            </w:r>
            <w:r>
              <w:rPr>
                <w:sz w:val="20"/>
                <w:szCs w:val="20"/>
                <w:color w:val="24292F"/>
              </w:rPr>
              <w:t>5</w:t>
            </w:r>
            <w:r>
              <w:rPr>
                <w:sz w:val="20"/>
                <w:szCs w:val="20"/>
                <w:color w:val="24292F"/>
                <w:spacing w:val="-29"/>
              </w:rPr>
              <w:t xml:space="preserve"> </w:t>
            </w:r>
            <w:r>
              <w:rPr>
                <w:sz w:val="20"/>
                <w:szCs w:val="20"/>
                <w:color w:val="24292F"/>
              </w:rPr>
              <w:t>,</w:t>
            </w:r>
            <w:r>
              <w:rPr>
                <w:sz w:val="20"/>
                <w:szCs w:val="20"/>
                <w:color w:val="24292F"/>
                <w:spacing w:val="21"/>
              </w:rPr>
              <w:t xml:space="preserve"> </w:t>
            </w:r>
            <w:r>
              <w:rPr>
                <w:sz w:val="20"/>
                <w:szCs w:val="20"/>
                <w:color w:val="24292F"/>
              </w:rPr>
              <w:t>2</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3</w:t>
            </w:r>
          </w:p>
        </w:tc>
        <w:tc>
          <w:tcPr>
            <w:tcW w:w="5098" w:type="dxa"/>
            <w:vAlign w:val="top"/>
          </w:tcPr>
          <w:p>
            <w:pPr>
              <w:pStyle w:val="TableText"/>
              <w:ind w:left="138"/>
              <w:spacing w:before="206" w:line="205" w:lineRule="auto"/>
              <w:rPr/>
            </w:pPr>
            <w:r>
              <w:rPr>
                <w:color w:val="72809D"/>
                <w:spacing w:val="16"/>
              </w:rPr>
              <w:t>124.</w:t>
            </w:r>
            <w:r>
              <w:rPr>
                <w:color w:val="72809D"/>
                <w:spacing w:val="44"/>
              </w:rPr>
              <w:t xml:space="preserve"> </w:t>
            </w:r>
            <w:r>
              <w:rPr>
                <w:color w:val="72809D"/>
                <w:spacing w:val="16"/>
              </w:rPr>
              <w:t>RP#6311</w:t>
            </w:r>
            <w:r>
              <w:rPr>
                <w:color w:val="72809D"/>
                <w:spacing w:val="28"/>
                <w:w w:val="101"/>
              </w:rPr>
              <w:t xml:space="preserve"> </w:t>
            </w:r>
            <w:r>
              <w:rPr>
                <w:color w:val="72809D"/>
                <w:spacing w:val="16"/>
              </w:rPr>
              <w:t>-</w:t>
            </w:r>
            <w:r>
              <w:rPr>
                <w:color w:val="72809D"/>
                <w:spacing w:val="33"/>
                <w:w w:val="102"/>
              </w:rPr>
              <w:t xml:space="preserve"> </w:t>
            </w:r>
            <w:r>
              <w:rPr>
                <w:color w:val="72809D"/>
                <w:spacing w:val="16"/>
              </w:rPr>
              <w:t>Feed the</w:t>
            </w:r>
            <w:r>
              <w:rPr>
                <w:color w:val="72809D"/>
                <w:spacing w:val="22"/>
                <w:w w:val="101"/>
              </w:rPr>
              <w:t xml:space="preserve"> </w:t>
            </w:r>
            <w:r>
              <w:rPr>
                <w:color w:val="72809D"/>
                <w:spacing w:val="16"/>
              </w:rPr>
              <w:t>world</w:t>
            </w:r>
          </w:p>
          <w:p>
            <w:pPr>
              <w:pStyle w:val="TableText"/>
              <w:ind w:left="128"/>
              <w:spacing w:before="127" w:line="200" w:lineRule="auto"/>
              <w:rPr>
                <w:sz w:val="20"/>
                <w:szCs w:val="20"/>
              </w:rPr>
            </w:pPr>
            <w:r>
              <w:rPr>
                <w:sz w:val="20"/>
                <w:szCs w:val="20"/>
                <w:color w:val="24292F"/>
              </w:rPr>
              <w:t>3</w:t>
            </w:r>
            <w:r>
              <w:rPr>
                <w:sz w:val="20"/>
                <w:szCs w:val="20"/>
                <w:color w:val="24292F"/>
                <w:spacing w:val="-25"/>
              </w:rPr>
              <w:t xml:space="preserve"> </w:t>
            </w:r>
            <w:r>
              <w:rPr>
                <w:sz w:val="20"/>
                <w:szCs w:val="20"/>
                <w:color w:val="24292F"/>
              </w:rPr>
              <w:t>,</w:t>
            </w:r>
            <w:r>
              <w:rPr>
                <w:sz w:val="20"/>
                <w:szCs w:val="20"/>
                <w:color w:val="24292F"/>
                <w:spacing w:val="22"/>
                <w:w w:val="101"/>
              </w:rPr>
              <w:t xml:space="preserve"> </w:t>
            </w:r>
            <w:r>
              <w:rPr>
                <w:sz w:val="20"/>
                <w:szCs w:val="20"/>
                <w:color w:val="24292F"/>
              </w:rPr>
              <w:t>4</w:t>
            </w:r>
            <w:r>
              <w:rPr>
                <w:sz w:val="20"/>
                <w:szCs w:val="20"/>
                <w:color w:val="24292F"/>
                <w:spacing w:val="-29"/>
              </w:rPr>
              <w:t xml:space="preserve"> </w:t>
            </w:r>
            <w:r>
              <w:rPr>
                <w:sz w:val="20"/>
                <w:szCs w:val="20"/>
                <w:color w:val="24292F"/>
              </w:rPr>
              <w:t>,</w:t>
            </w:r>
            <w:r>
              <w:rPr>
                <w:sz w:val="20"/>
                <w:szCs w:val="20"/>
                <w:color w:val="24292F"/>
                <w:spacing w:val="21"/>
              </w:rPr>
              <w:t xml:space="preserve"> </w:t>
            </w:r>
            <w:r>
              <w:rPr>
                <w:sz w:val="20"/>
                <w:szCs w:val="20"/>
                <w:color w:val="24292F"/>
              </w:rPr>
              <w:t>2</w:t>
            </w:r>
            <w:r>
              <w:rPr>
                <w:sz w:val="20"/>
                <w:szCs w:val="20"/>
                <w:color w:val="24292F"/>
                <w:spacing w:val="-29"/>
              </w:rPr>
              <w:t xml:space="preserve"> </w:t>
            </w:r>
            <w:r>
              <w:rPr>
                <w:sz w:val="20"/>
                <w:szCs w:val="20"/>
                <w:color w:val="24292F"/>
              </w:rPr>
              <w:t>,</w:t>
            </w:r>
            <w:r>
              <w:rPr>
                <w:sz w:val="20"/>
                <w:szCs w:val="20"/>
                <w:color w:val="24292F"/>
                <w:spacing w:val="34"/>
              </w:rPr>
              <w:t xml:space="preserve"> </w:t>
            </w:r>
            <w:r>
              <w:rPr>
                <w:sz w:val="20"/>
                <w:szCs w:val="20"/>
                <w:color w:val="24292F"/>
              </w:rPr>
              <w:t>1</w:t>
            </w:r>
          </w:p>
        </w:tc>
      </w:tr>
      <w:tr>
        <w:trPr>
          <w:trHeight w:val="132" w:hRule="atLeast"/>
        </w:trPr>
        <w:tc>
          <w:tcPr>
            <w:shd w:val="clear" w:fill="F0F4F8"/>
            <w:tcW w:w="4858" w:type="dxa"/>
            <w:vAlign w:val="top"/>
          </w:tcPr>
          <w:p>
            <w:pPr>
              <w:spacing w:line="121" w:lineRule="exact"/>
              <w:rPr>
                <w:rFonts w:ascii="Arial"/>
                <w:sz w:val="10"/>
              </w:rPr>
            </w:pPr>
            <w:r/>
          </w:p>
        </w:tc>
        <w:tc>
          <w:tcPr>
            <w:tcW w:w="5098" w:type="dxa"/>
            <w:vAlign w:val="top"/>
            <w:tcBorders>
              <w:bottom w:val="nil"/>
              <w:right w:val="nil"/>
            </w:tcBorders>
          </w:tcPr>
          <w:p>
            <w:pPr>
              <w:spacing w:line="121" w:lineRule="exact"/>
              <w:rPr>
                <w:rFonts w:ascii="Arial"/>
                <w:sz w:val="10"/>
              </w:rPr>
            </w:pPr>
            <w:r/>
          </w:p>
        </w:tc>
      </w:tr>
    </w:tbl>
    <w:p>
      <w:pPr>
        <w:pStyle w:val="BodyText"/>
        <w:rPr>
          <w:sz w:val="21"/>
        </w:rPr>
      </w:pPr>
      <w:r/>
    </w:p>
    <w:p>
      <w:pPr>
        <w:sectPr>
          <w:headerReference w:type="default" r:id="rId806"/>
          <w:footerReference w:type="default" r:id="rId807"/>
          <w:pgSz w:w="11900" w:h="16839"/>
          <w:pgMar w:top="625" w:right="962" w:bottom="607" w:left="959" w:header="344" w:footer="381" w:gutter="0"/>
        </w:sectPr>
        <w:rPr>
          <w:sz w:val="21"/>
          <w:szCs w:val="21"/>
        </w:rPr>
      </w:pPr>
    </w:p>
    <w:p>
      <w:pPr>
        <w:spacing w:before="91"/>
        <w:rPr/>
      </w:pPr>
      <w:r/>
    </w:p>
    <w:tbl>
      <w:tblPr>
        <w:tblStyle w:val="TableNormal"/>
        <w:tblW w:w="9956" w:type="dxa"/>
        <w:tblInd w:w="5" w:type="dxa"/>
        <w:tblLayout w:type="fixed"/>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Pr>
      <w:tblGrid>
        <w:gridCol w:w="5427"/>
        <w:gridCol w:w="4529"/>
      </w:tblGrid>
      <w:tr>
        <w:trPr>
          <w:trHeight w:val="851" w:hRule="atLeast"/>
        </w:trPr>
        <w:tc>
          <w:tcPr>
            <w:tcW w:w="5427" w:type="dxa"/>
            <w:vAlign w:val="top"/>
          </w:tcPr>
          <w:p>
            <w:pPr>
              <w:pStyle w:val="TableText"/>
              <w:ind w:left="140"/>
              <w:spacing w:before="84" w:line="204" w:lineRule="auto"/>
              <w:rPr/>
            </w:pPr>
            <w:r>
              <w:rPr>
                <w:color w:val="72809D"/>
                <w:spacing w:val="14"/>
              </w:rPr>
              <w:t>127.</w:t>
            </w:r>
            <w:r>
              <w:rPr>
                <w:color w:val="72809D"/>
                <w:spacing w:val="43"/>
              </w:rPr>
              <w:t xml:space="preserve"> </w:t>
            </w:r>
            <w:r>
              <w:rPr>
                <w:color w:val="72809D"/>
                <w:spacing w:val="14"/>
              </w:rPr>
              <w:t>RP#6215</w:t>
            </w:r>
            <w:r>
              <w:rPr>
                <w:color w:val="72809D"/>
                <w:spacing w:val="28"/>
                <w:w w:val="101"/>
              </w:rPr>
              <w:t xml:space="preserve"> </w:t>
            </w:r>
            <w:r>
              <w:rPr>
                <w:color w:val="72809D"/>
                <w:spacing w:val="14"/>
              </w:rPr>
              <w:t>-</w:t>
            </w:r>
            <w:r>
              <w:rPr>
                <w:color w:val="72809D"/>
                <w:spacing w:val="33"/>
                <w:w w:val="101"/>
              </w:rPr>
              <w:t xml:space="preserve"> </w:t>
            </w:r>
            <w:r>
              <w:rPr>
                <w:color w:val="72809D"/>
                <w:spacing w:val="14"/>
              </w:rPr>
              <w:t>Hip</w:t>
            </w:r>
            <w:r>
              <w:rPr>
                <w:color w:val="72809D"/>
                <w:spacing w:val="31"/>
              </w:rPr>
              <w:t xml:space="preserve"> </w:t>
            </w:r>
            <w:r>
              <w:rPr>
                <w:color w:val="72809D"/>
                <w:spacing w:val="14"/>
              </w:rPr>
              <w:t>hop</w:t>
            </w:r>
          </w:p>
          <w:p>
            <w:pPr>
              <w:pStyle w:val="TableText"/>
              <w:ind w:left="130"/>
              <w:spacing w:before="127" w:line="200" w:lineRule="auto"/>
              <w:rPr>
                <w:sz w:val="20"/>
                <w:szCs w:val="20"/>
              </w:rPr>
            </w:pPr>
            <w:r>
              <w:rPr>
                <w:sz w:val="20"/>
                <w:szCs w:val="20"/>
                <w:color w:val="24292F"/>
              </w:rPr>
              <w:t>3</w:t>
            </w:r>
            <w:r>
              <w:rPr>
                <w:sz w:val="20"/>
                <w:szCs w:val="20"/>
                <w:color w:val="24292F"/>
                <w:spacing w:val="-25"/>
              </w:rPr>
              <w:t xml:space="preserve"> </w:t>
            </w:r>
            <w:r>
              <w:rPr>
                <w:sz w:val="20"/>
                <w:szCs w:val="20"/>
                <w:color w:val="24292F"/>
              </w:rPr>
              <w:t>,</w:t>
            </w:r>
            <w:r>
              <w:rPr>
                <w:sz w:val="20"/>
                <w:szCs w:val="20"/>
                <w:color w:val="24292F"/>
                <w:spacing w:val="21"/>
                <w:w w:val="101"/>
              </w:rPr>
              <w:t xml:space="preserve"> </w:t>
            </w:r>
            <w:r>
              <w:rPr>
                <w:sz w:val="20"/>
                <w:szCs w:val="20"/>
                <w:color w:val="24292F"/>
              </w:rPr>
              <w:t>2</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4</w:t>
            </w:r>
            <w:r>
              <w:rPr>
                <w:sz w:val="20"/>
                <w:szCs w:val="20"/>
                <w:color w:val="24292F"/>
                <w:spacing w:val="-29"/>
              </w:rPr>
              <w:t xml:space="preserve"> </w:t>
            </w:r>
            <w:r>
              <w:rPr>
                <w:sz w:val="20"/>
                <w:szCs w:val="20"/>
                <w:color w:val="24292F"/>
              </w:rPr>
              <w:t>,</w:t>
            </w:r>
            <w:r>
              <w:rPr>
                <w:sz w:val="20"/>
                <w:szCs w:val="20"/>
                <w:color w:val="24292F"/>
                <w:spacing w:val="34"/>
              </w:rPr>
              <w:t xml:space="preserve"> </w:t>
            </w:r>
            <w:r>
              <w:rPr>
                <w:sz w:val="20"/>
                <w:szCs w:val="20"/>
                <w:color w:val="24292F"/>
              </w:rPr>
              <w:t>1</w:t>
            </w:r>
          </w:p>
        </w:tc>
        <w:tc>
          <w:tcPr>
            <w:tcW w:w="4529" w:type="dxa"/>
            <w:vAlign w:val="top"/>
          </w:tcPr>
          <w:p>
            <w:pPr>
              <w:pStyle w:val="TableText"/>
              <w:ind w:left="138"/>
              <w:spacing w:before="204" w:line="206" w:lineRule="auto"/>
              <w:rPr/>
            </w:pPr>
            <w:r>
              <w:rPr>
                <w:color w:val="72809D"/>
                <w:spacing w:val="17"/>
              </w:rPr>
              <w:t>128.</w:t>
            </w:r>
            <w:r>
              <w:rPr>
                <w:color w:val="72809D"/>
                <w:spacing w:val="40"/>
              </w:rPr>
              <w:t xml:space="preserve"> </w:t>
            </w:r>
            <w:r>
              <w:rPr>
                <w:color w:val="72809D"/>
                <w:spacing w:val="17"/>
              </w:rPr>
              <w:t>RP#6176</w:t>
            </w:r>
            <w:r>
              <w:rPr>
                <w:color w:val="72809D"/>
                <w:spacing w:val="28"/>
                <w:w w:val="101"/>
              </w:rPr>
              <w:t xml:space="preserve"> </w:t>
            </w:r>
            <w:r>
              <w:rPr>
                <w:color w:val="72809D"/>
                <w:spacing w:val="17"/>
              </w:rPr>
              <w:t>-</w:t>
            </w:r>
            <w:r>
              <w:rPr>
                <w:color w:val="72809D"/>
                <w:spacing w:val="33"/>
                <w:w w:val="101"/>
              </w:rPr>
              <w:t xml:space="preserve"> </w:t>
            </w:r>
            <w:r>
              <w:rPr>
                <w:color w:val="72809D"/>
                <w:spacing w:val="17"/>
              </w:rPr>
              <w:t>Egypt</w:t>
            </w:r>
            <w:r>
              <w:rPr>
                <w:color w:val="72809D"/>
                <w:spacing w:val="26"/>
              </w:rPr>
              <w:t xml:space="preserve"> </w:t>
            </w:r>
            <w:r>
              <w:rPr>
                <w:color w:val="72809D"/>
                <w:spacing w:val="17"/>
              </w:rPr>
              <w:t>death temple</w:t>
            </w:r>
          </w:p>
          <w:p>
            <w:pPr>
              <w:pStyle w:val="TableText"/>
              <w:ind w:left="129"/>
              <w:spacing w:before="125" w:line="200" w:lineRule="auto"/>
              <w:rPr>
                <w:sz w:val="20"/>
                <w:szCs w:val="20"/>
              </w:rPr>
            </w:pPr>
            <w:r>
              <w:rPr>
                <w:sz w:val="20"/>
                <w:szCs w:val="20"/>
                <w:color w:val="24292F"/>
              </w:rPr>
              <w:t>4</w:t>
            </w:r>
            <w:r>
              <w:rPr>
                <w:sz w:val="20"/>
                <w:szCs w:val="20"/>
                <w:color w:val="24292F"/>
                <w:spacing w:val="-26"/>
              </w:rPr>
              <w:t xml:space="preserve"> </w:t>
            </w:r>
            <w:r>
              <w:rPr>
                <w:sz w:val="20"/>
                <w:szCs w:val="20"/>
                <w:color w:val="24292F"/>
              </w:rPr>
              <w:t>,</w:t>
            </w:r>
            <w:r>
              <w:rPr>
                <w:sz w:val="20"/>
                <w:szCs w:val="20"/>
                <w:color w:val="24292F"/>
                <w:spacing w:val="22"/>
              </w:rPr>
              <w:t xml:space="preserve"> </w:t>
            </w:r>
            <w:r>
              <w:rPr>
                <w:sz w:val="20"/>
                <w:szCs w:val="20"/>
                <w:color w:val="24292F"/>
              </w:rPr>
              <w:t>3</w:t>
            </w:r>
            <w:r>
              <w:rPr>
                <w:sz w:val="20"/>
                <w:szCs w:val="20"/>
                <w:color w:val="24292F"/>
                <w:spacing w:val="-29"/>
              </w:rPr>
              <w:t xml:space="preserve"> </w:t>
            </w:r>
            <w:r>
              <w:rPr>
                <w:sz w:val="20"/>
                <w:szCs w:val="20"/>
                <w:color w:val="24292F"/>
              </w:rPr>
              <w:t>,</w:t>
            </w:r>
            <w:r>
              <w:rPr>
                <w:sz w:val="20"/>
                <w:szCs w:val="20"/>
                <w:color w:val="24292F"/>
                <w:spacing w:val="34"/>
                <w:w w:val="101"/>
              </w:rPr>
              <w:t xml:space="preserve"> </w:t>
            </w:r>
            <w:r>
              <w:rPr>
                <w:sz w:val="20"/>
                <w:szCs w:val="20"/>
                <w:color w:val="24292F"/>
              </w:rPr>
              <w:t>1</w:t>
            </w:r>
            <w:r>
              <w:rPr>
                <w:sz w:val="20"/>
                <w:szCs w:val="20"/>
                <w:color w:val="24292F"/>
                <w:spacing w:val="-29"/>
              </w:rPr>
              <w:t xml:space="preserve"> </w:t>
            </w:r>
            <w:r>
              <w:rPr>
                <w:sz w:val="20"/>
                <w:szCs w:val="20"/>
                <w:color w:val="24292F"/>
              </w:rPr>
              <w:t>,</w:t>
            </w:r>
            <w:r>
              <w:rPr>
                <w:sz w:val="20"/>
                <w:szCs w:val="20"/>
                <w:color w:val="24292F"/>
                <w:spacing w:val="21"/>
              </w:rPr>
              <w:t xml:space="preserve"> </w:t>
            </w:r>
            <w:r>
              <w:rPr>
                <w:sz w:val="20"/>
                <w:szCs w:val="20"/>
                <w:color w:val="24292F"/>
              </w:rPr>
              <w:t>2</w:t>
            </w:r>
            <w:r>
              <w:rPr>
                <w:sz w:val="20"/>
                <w:szCs w:val="20"/>
                <w:color w:val="24292F"/>
                <w:spacing w:val="-29"/>
              </w:rPr>
              <w:t xml:space="preserve"> </w:t>
            </w:r>
            <w:r>
              <w:rPr>
                <w:sz w:val="20"/>
                <w:szCs w:val="20"/>
                <w:color w:val="24292F"/>
              </w:rPr>
              <w:t>,</w:t>
            </w:r>
            <w:r>
              <w:rPr>
                <w:sz w:val="20"/>
                <w:szCs w:val="20"/>
                <w:color w:val="24292F"/>
                <w:spacing w:val="23"/>
                <w:w w:val="101"/>
              </w:rPr>
              <w:t xml:space="preserve"> </w:t>
            </w:r>
            <w:r>
              <w:rPr>
                <w:sz w:val="20"/>
                <w:szCs w:val="20"/>
                <w:color w:val="24292F"/>
              </w:rPr>
              <w:t>5</w:t>
            </w:r>
          </w:p>
        </w:tc>
      </w:tr>
      <w:tr>
        <w:trPr>
          <w:trHeight w:val="428" w:hRule="atLeast"/>
        </w:trPr>
        <w:tc>
          <w:tcPr>
            <w:shd w:val="clear" w:fill="F0F4F8"/>
            <w:tcW w:w="5427" w:type="dxa"/>
            <w:vAlign w:val="top"/>
            <w:tcBorders>
              <w:bottom w:val="nil"/>
            </w:tcBorders>
          </w:tcPr>
          <w:p>
            <w:pPr>
              <w:pStyle w:val="TableText"/>
              <w:ind w:left="140"/>
              <w:spacing w:before="197" w:line="206" w:lineRule="auto"/>
              <w:rPr/>
            </w:pPr>
            <w:r>
              <w:rPr>
                <w:color w:val="72809D"/>
                <w:spacing w:val="15"/>
              </w:rPr>
              <w:t>130.</w:t>
            </w:r>
            <w:r>
              <w:rPr>
                <w:color w:val="72809D"/>
                <w:spacing w:val="36"/>
              </w:rPr>
              <w:t xml:space="preserve"> </w:t>
            </w:r>
            <w:r>
              <w:rPr>
                <w:color w:val="72809D"/>
                <w:spacing w:val="15"/>
              </w:rPr>
              <w:t>RP#6058</w:t>
            </w:r>
            <w:r>
              <w:rPr>
                <w:color w:val="72809D"/>
                <w:spacing w:val="28"/>
                <w:w w:val="101"/>
              </w:rPr>
              <w:t xml:space="preserve"> </w:t>
            </w:r>
            <w:r>
              <w:rPr>
                <w:color w:val="72809D"/>
                <w:spacing w:val="15"/>
              </w:rPr>
              <w:t>-</w:t>
            </w:r>
            <w:r>
              <w:rPr>
                <w:color w:val="72809D"/>
                <w:spacing w:val="33"/>
                <w:w w:val="101"/>
              </w:rPr>
              <w:t xml:space="preserve"> </w:t>
            </w:r>
            <w:r>
              <w:rPr>
                <w:color w:val="72809D"/>
                <w:spacing w:val="15"/>
              </w:rPr>
              <w:t>Recycling</w:t>
            </w:r>
          </w:p>
        </w:tc>
        <w:tc>
          <w:tcPr>
            <w:shd w:val="clear" w:fill="F0F4F8"/>
            <w:tcW w:w="4529" w:type="dxa"/>
            <w:vAlign w:val="top"/>
            <w:tcBorders>
              <w:bottom w:val="nil"/>
            </w:tcBorders>
          </w:tcPr>
          <w:p>
            <w:pPr>
              <w:pStyle w:val="TableText"/>
              <w:ind w:left="138"/>
              <w:spacing w:before="197" w:line="206" w:lineRule="auto"/>
              <w:rPr/>
            </w:pPr>
            <w:r>
              <w:rPr>
                <w:color w:val="72809D"/>
                <w:spacing w:val="16"/>
              </w:rPr>
              <w:t>131.</w:t>
            </w:r>
            <w:r>
              <w:rPr>
                <w:color w:val="72809D"/>
                <w:spacing w:val="33"/>
                <w:w w:val="101"/>
              </w:rPr>
              <w:t xml:space="preserve"> </w:t>
            </w:r>
            <w:r>
              <w:rPr>
                <w:color w:val="72809D"/>
                <w:spacing w:val="16"/>
              </w:rPr>
              <w:t>RP#6032</w:t>
            </w:r>
            <w:r>
              <w:rPr>
                <w:color w:val="72809D"/>
                <w:spacing w:val="28"/>
                <w:w w:val="101"/>
              </w:rPr>
              <w:t xml:space="preserve"> </w:t>
            </w:r>
            <w:r>
              <w:rPr>
                <w:color w:val="72809D"/>
                <w:spacing w:val="16"/>
              </w:rPr>
              <w:t>-</w:t>
            </w:r>
            <w:r>
              <w:rPr>
                <w:color w:val="72809D"/>
                <w:spacing w:val="33"/>
                <w:w w:val="101"/>
              </w:rPr>
              <w:t xml:space="preserve"> </w:t>
            </w:r>
            <w:r>
              <w:rPr>
                <w:color w:val="72809D"/>
                <w:spacing w:val="16"/>
              </w:rPr>
              <w:t>Feeding</w:t>
            </w:r>
            <w:r>
              <w:rPr>
                <w:color w:val="72809D"/>
                <w:spacing w:val="31"/>
                <w:w w:val="102"/>
              </w:rPr>
              <w:t xml:space="preserve"> </w:t>
            </w:r>
            <w:r>
              <w:rPr>
                <w:color w:val="72809D"/>
                <w:spacing w:val="15"/>
              </w:rPr>
              <w:t>birds</w:t>
            </w:r>
          </w:p>
        </w:tc>
      </w:tr>
      <w:tr>
        <w:trPr>
          <w:trHeight w:val="416" w:hRule="atLeast"/>
        </w:trPr>
        <w:tc>
          <w:tcPr>
            <w:shd w:val="clear" w:fill="F0F4F8"/>
            <w:tcW w:w="5427" w:type="dxa"/>
            <w:vAlign w:val="top"/>
            <w:tcBorders>
              <w:top w:val="nil"/>
            </w:tcBorders>
          </w:tcPr>
          <w:p>
            <w:pPr>
              <w:pStyle w:val="TableText"/>
              <w:ind w:left="143"/>
              <w:spacing w:before="63" w:line="200" w:lineRule="auto"/>
              <w:rPr>
                <w:sz w:val="20"/>
                <w:szCs w:val="20"/>
              </w:rPr>
            </w:pPr>
            <w:r>
              <w:rPr>
                <w:sz w:val="20"/>
                <w:szCs w:val="20"/>
                <w:color w:val="24292F"/>
              </w:rPr>
              <w:t>1</w:t>
            </w:r>
            <w:r>
              <w:rPr>
                <w:sz w:val="20"/>
                <w:szCs w:val="20"/>
                <w:color w:val="24292F"/>
                <w:spacing w:val="-26"/>
              </w:rPr>
              <w:t xml:space="preserve"> </w:t>
            </w:r>
            <w:r>
              <w:rPr>
                <w:sz w:val="20"/>
                <w:szCs w:val="20"/>
                <w:color w:val="24292F"/>
              </w:rPr>
              <w:t>,</w:t>
            </w:r>
            <w:r>
              <w:rPr>
                <w:sz w:val="20"/>
                <w:szCs w:val="20"/>
                <w:color w:val="24292F"/>
                <w:spacing w:val="22"/>
              </w:rPr>
              <w:t xml:space="preserve"> </w:t>
            </w:r>
            <w:r>
              <w:rPr>
                <w:sz w:val="20"/>
                <w:szCs w:val="20"/>
                <w:color w:val="24292F"/>
              </w:rPr>
              <w:t>3</w:t>
            </w:r>
            <w:r>
              <w:rPr>
                <w:sz w:val="20"/>
                <w:szCs w:val="20"/>
                <w:color w:val="24292F"/>
                <w:spacing w:val="-29"/>
              </w:rPr>
              <w:t xml:space="preserve"> </w:t>
            </w:r>
            <w:r>
              <w:rPr>
                <w:sz w:val="20"/>
                <w:szCs w:val="20"/>
                <w:color w:val="24292F"/>
              </w:rPr>
              <w:t>,</w:t>
            </w:r>
            <w:r>
              <w:rPr>
                <w:sz w:val="20"/>
                <w:szCs w:val="20"/>
                <w:color w:val="24292F"/>
                <w:spacing w:val="21"/>
              </w:rPr>
              <w:t xml:space="preserve"> </w:t>
            </w:r>
            <w:r>
              <w:rPr>
                <w:sz w:val="20"/>
                <w:szCs w:val="20"/>
                <w:color w:val="24292F"/>
              </w:rPr>
              <w:t>2</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4</w:t>
            </w:r>
          </w:p>
        </w:tc>
        <w:tc>
          <w:tcPr>
            <w:shd w:val="clear" w:fill="F0F4F8"/>
            <w:tcW w:w="4529" w:type="dxa"/>
            <w:vAlign w:val="top"/>
            <w:tcBorders>
              <w:top w:val="nil"/>
            </w:tcBorders>
          </w:tcPr>
          <w:p>
            <w:pPr>
              <w:pStyle w:val="TableText"/>
              <w:ind w:left="141"/>
              <w:spacing w:before="63" w:line="200" w:lineRule="auto"/>
              <w:rPr>
                <w:sz w:val="20"/>
                <w:szCs w:val="20"/>
              </w:rPr>
            </w:pPr>
            <w:r>
              <w:rPr>
                <w:sz w:val="20"/>
                <w:szCs w:val="20"/>
                <w:color w:val="24292F"/>
              </w:rPr>
              <w:t>1</w:t>
            </w:r>
            <w:r>
              <w:rPr>
                <w:sz w:val="20"/>
                <w:szCs w:val="20"/>
                <w:color w:val="24292F"/>
                <w:spacing w:val="-26"/>
              </w:rPr>
              <w:t xml:space="preserve"> </w:t>
            </w:r>
            <w:r>
              <w:rPr>
                <w:sz w:val="20"/>
                <w:szCs w:val="20"/>
                <w:color w:val="24292F"/>
              </w:rPr>
              <w:t>,</w:t>
            </w:r>
            <w:r>
              <w:rPr>
                <w:sz w:val="20"/>
                <w:szCs w:val="20"/>
                <w:color w:val="24292F"/>
                <w:spacing w:val="21"/>
              </w:rPr>
              <w:t xml:space="preserve"> </w:t>
            </w:r>
            <w:r>
              <w:rPr>
                <w:sz w:val="20"/>
                <w:szCs w:val="20"/>
                <w:color w:val="24292F"/>
              </w:rPr>
              <w:t>2</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4</w:t>
            </w:r>
            <w:r>
              <w:rPr>
                <w:sz w:val="20"/>
                <w:szCs w:val="20"/>
                <w:color w:val="24292F"/>
                <w:spacing w:val="-29"/>
              </w:rPr>
              <w:t xml:space="preserve"> </w:t>
            </w:r>
            <w:r>
              <w:rPr>
                <w:sz w:val="20"/>
                <w:szCs w:val="20"/>
                <w:color w:val="24292F"/>
              </w:rPr>
              <w:t>,</w:t>
            </w:r>
            <w:r>
              <w:rPr>
                <w:sz w:val="20"/>
                <w:szCs w:val="20"/>
                <w:color w:val="24292F"/>
                <w:spacing w:val="23"/>
                <w:w w:val="101"/>
              </w:rPr>
              <w:t xml:space="preserve"> </w:t>
            </w:r>
            <w:r>
              <w:rPr>
                <w:sz w:val="20"/>
                <w:szCs w:val="20"/>
                <w:color w:val="24292F"/>
              </w:rPr>
              <w:t>5</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3</w:t>
            </w:r>
          </w:p>
        </w:tc>
      </w:tr>
      <w:tr>
        <w:trPr>
          <w:trHeight w:val="426" w:hRule="atLeast"/>
        </w:trPr>
        <w:tc>
          <w:tcPr>
            <w:tcW w:w="5427" w:type="dxa"/>
            <w:vAlign w:val="top"/>
            <w:tcBorders>
              <w:bottom w:val="nil"/>
            </w:tcBorders>
          </w:tcPr>
          <w:p>
            <w:pPr>
              <w:pStyle w:val="TableText"/>
              <w:ind w:left="140"/>
              <w:spacing w:before="196" w:line="206" w:lineRule="auto"/>
              <w:rPr/>
            </w:pPr>
            <w:r>
              <w:rPr>
                <w:color w:val="72809D"/>
                <w:spacing w:val="16"/>
              </w:rPr>
              <w:t>132.</w:t>
            </w:r>
            <w:r>
              <w:rPr>
                <w:color w:val="72809D"/>
                <w:spacing w:val="33"/>
                <w:w w:val="101"/>
              </w:rPr>
              <w:t xml:space="preserve"> </w:t>
            </w:r>
            <w:r>
              <w:rPr>
                <w:color w:val="72809D"/>
                <w:spacing w:val="16"/>
              </w:rPr>
              <w:t>RP#6026</w:t>
            </w:r>
            <w:r>
              <w:rPr>
                <w:color w:val="72809D"/>
                <w:spacing w:val="28"/>
                <w:w w:val="101"/>
              </w:rPr>
              <w:t xml:space="preserve"> </w:t>
            </w:r>
            <w:r>
              <w:rPr>
                <w:color w:val="72809D"/>
                <w:spacing w:val="16"/>
              </w:rPr>
              <w:t>-</w:t>
            </w:r>
            <w:r>
              <w:rPr>
                <w:color w:val="72809D"/>
                <w:spacing w:val="33"/>
                <w:w w:val="102"/>
              </w:rPr>
              <w:t xml:space="preserve"> </w:t>
            </w:r>
            <w:r>
              <w:rPr>
                <w:color w:val="72809D"/>
                <w:spacing w:val="16"/>
              </w:rPr>
              <w:t>Draft</w:t>
            </w:r>
            <w:r>
              <w:rPr>
                <w:color w:val="72809D"/>
                <w:spacing w:val="25"/>
                <w:w w:val="102"/>
              </w:rPr>
              <w:t xml:space="preserve"> </w:t>
            </w:r>
            <w:r>
              <w:rPr>
                <w:color w:val="72809D"/>
                <w:spacing w:val="16"/>
              </w:rPr>
              <w:t>and</w:t>
            </w:r>
            <w:r>
              <w:rPr>
                <w:color w:val="72809D"/>
                <w:spacing w:val="31"/>
                <w:w w:val="101"/>
              </w:rPr>
              <w:t xml:space="preserve"> </w:t>
            </w:r>
            <w:r>
              <w:rPr>
                <w:color w:val="72809D"/>
                <w:spacing w:val="15"/>
              </w:rPr>
              <w:t>paper</w:t>
            </w:r>
          </w:p>
        </w:tc>
        <w:tc>
          <w:tcPr>
            <w:tcW w:w="4529" w:type="dxa"/>
            <w:vAlign w:val="top"/>
            <w:tcBorders>
              <w:bottom w:val="nil"/>
            </w:tcBorders>
          </w:tcPr>
          <w:p>
            <w:pPr>
              <w:pStyle w:val="TableText"/>
              <w:ind w:left="138"/>
              <w:spacing w:before="197" w:line="205" w:lineRule="auto"/>
              <w:rPr/>
            </w:pPr>
            <w:r>
              <w:rPr>
                <w:color w:val="72809D"/>
                <w:spacing w:val="16"/>
              </w:rPr>
              <w:t>135.</w:t>
            </w:r>
            <w:r>
              <w:rPr>
                <w:color w:val="72809D"/>
                <w:spacing w:val="49"/>
              </w:rPr>
              <w:t xml:space="preserve"> </w:t>
            </w:r>
            <w:r>
              <w:rPr>
                <w:color w:val="72809D"/>
                <w:spacing w:val="16"/>
              </w:rPr>
              <w:t>RP#5932</w:t>
            </w:r>
            <w:r>
              <w:rPr>
                <w:color w:val="72809D"/>
                <w:spacing w:val="28"/>
                <w:w w:val="101"/>
              </w:rPr>
              <w:t xml:space="preserve"> </w:t>
            </w:r>
            <w:r>
              <w:rPr>
                <w:color w:val="72809D"/>
                <w:spacing w:val="16"/>
              </w:rPr>
              <w:t>-</w:t>
            </w:r>
            <w:r>
              <w:rPr>
                <w:color w:val="72809D"/>
                <w:spacing w:val="33"/>
                <w:w w:val="101"/>
              </w:rPr>
              <w:t xml:space="preserve"> </w:t>
            </w:r>
            <w:r>
              <w:rPr>
                <w:color w:val="72809D"/>
                <w:spacing w:val="16"/>
              </w:rPr>
              <w:t>Hudson</w:t>
            </w:r>
          </w:p>
        </w:tc>
      </w:tr>
      <w:tr>
        <w:trPr>
          <w:trHeight w:val="417" w:hRule="atLeast"/>
        </w:trPr>
        <w:tc>
          <w:tcPr>
            <w:tcW w:w="5427" w:type="dxa"/>
            <w:vAlign w:val="top"/>
            <w:tcBorders>
              <w:top w:val="nil"/>
            </w:tcBorders>
          </w:tcPr>
          <w:p>
            <w:pPr>
              <w:pStyle w:val="TableText"/>
              <w:ind w:left="129"/>
              <w:spacing w:before="65" w:line="200" w:lineRule="auto"/>
              <w:rPr>
                <w:sz w:val="20"/>
                <w:szCs w:val="20"/>
              </w:rPr>
            </w:pPr>
            <w:r>
              <w:rPr>
                <w:sz w:val="20"/>
                <w:szCs w:val="20"/>
                <w:color w:val="24292F"/>
              </w:rPr>
              <w:t>2</w:t>
            </w:r>
            <w:r>
              <w:rPr>
                <w:sz w:val="20"/>
                <w:szCs w:val="20"/>
                <w:color w:val="24292F"/>
                <w:spacing w:val="-26"/>
              </w:rPr>
              <w:t xml:space="preserve"> </w:t>
            </w:r>
            <w:r>
              <w:rPr>
                <w:sz w:val="20"/>
                <w:szCs w:val="20"/>
                <w:color w:val="24292F"/>
              </w:rPr>
              <w:t>,</w:t>
            </w:r>
            <w:r>
              <w:rPr>
                <w:sz w:val="20"/>
                <w:szCs w:val="20"/>
                <w:color w:val="24292F"/>
                <w:spacing w:val="22"/>
              </w:rPr>
              <w:t xml:space="preserve"> </w:t>
            </w:r>
            <w:r>
              <w:rPr>
                <w:sz w:val="20"/>
                <w:szCs w:val="20"/>
                <w:color w:val="24292F"/>
              </w:rPr>
              <w:t>3</w:t>
            </w:r>
            <w:r>
              <w:rPr>
                <w:sz w:val="20"/>
                <w:szCs w:val="20"/>
                <w:color w:val="24292F"/>
                <w:spacing w:val="-29"/>
              </w:rPr>
              <w:t xml:space="preserve"> </w:t>
            </w:r>
            <w:r>
              <w:rPr>
                <w:sz w:val="20"/>
                <w:szCs w:val="20"/>
                <w:color w:val="24292F"/>
              </w:rPr>
              <w:t>,</w:t>
            </w:r>
            <w:r>
              <w:rPr>
                <w:sz w:val="20"/>
                <w:szCs w:val="20"/>
                <w:color w:val="24292F"/>
                <w:spacing w:val="23"/>
                <w:w w:val="101"/>
              </w:rPr>
              <w:t xml:space="preserve"> </w:t>
            </w:r>
            <w:r>
              <w:rPr>
                <w:sz w:val="20"/>
                <w:szCs w:val="20"/>
                <w:color w:val="24292F"/>
              </w:rPr>
              <w:t>5</w:t>
            </w:r>
            <w:r>
              <w:rPr>
                <w:sz w:val="20"/>
                <w:szCs w:val="20"/>
                <w:color w:val="24292F"/>
                <w:spacing w:val="-29"/>
              </w:rPr>
              <w:t xml:space="preserve"> </w:t>
            </w:r>
            <w:r>
              <w:rPr>
                <w:sz w:val="20"/>
                <w:szCs w:val="20"/>
                <w:color w:val="24292F"/>
              </w:rPr>
              <w:t>,</w:t>
            </w:r>
            <w:r>
              <w:rPr>
                <w:sz w:val="20"/>
                <w:szCs w:val="20"/>
                <w:color w:val="24292F"/>
                <w:spacing w:val="34"/>
                <w:w w:val="101"/>
              </w:rPr>
              <w:t xml:space="preserve"> </w:t>
            </w:r>
            <w:r>
              <w:rPr>
                <w:sz w:val="20"/>
                <w:szCs w:val="20"/>
                <w:color w:val="24292F"/>
              </w:rPr>
              <w:t>1</w:t>
            </w:r>
            <w:r>
              <w:rPr>
                <w:sz w:val="20"/>
                <w:szCs w:val="20"/>
                <w:color w:val="24292F"/>
                <w:spacing w:val="-29"/>
              </w:rPr>
              <w:t xml:space="preserve"> </w:t>
            </w:r>
            <w:r>
              <w:rPr>
                <w:sz w:val="20"/>
                <w:szCs w:val="20"/>
                <w:color w:val="24292F"/>
              </w:rPr>
              <w:t>,</w:t>
            </w:r>
            <w:r>
              <w:rPr>
                <w:sz w:val="20"/>
                <w:szCs w:val="20"/>
                <w:color w:val="24292F"/>
                <w:spacing w:val="21"/>
                <w:w w:val="101"/>
              </w:rPr>
              <w:t xml:space="preserve"> </w:t>
            </w:r>
            <w:r>
              <w:rPr>
                <w:sz w:val="20"/>
                <w:szCs w:val="20"/>
                <w:color w:val="24292F"/>
              </w:rPr>
              <w:t>4</w:t>
            </w:r>
          </w:p>
        </w:tc>
        <w:tc>
          <w:tcPr>
            <w:tcW w:w="4529" w:type="dxa"/>
            <w:vAlign w:val="top"/>
            <w:tcBorders>
              <w:top w:val="nil"/>
            </w:tcBorders>
          </w:tcPr>
          <w:p>
            <w:pPr>
              <w:pStyle w:val="TableText"/>
              <w:ind w:left="129"/>
              <w:spacing w:before="65" w:line="200" w:lineRule="auto"/>
              <w:rPr>
                <w:sz w:val="20"/>
                <w:szCs w:val="20"/>
              </w:rPr>
            </w:pPr>
            <w:r>
              <w:rPr>
                <w:sz w:val="20"/>
                <w:szCs w:val="20"/>
                <w:color w:val="24292F"/>
              </w:rPr>
              <w:t>4</w:t>
            </w:r>
            <w:r>
              <w:rPr>
                <w:sz w:val="20"/>
                <w:szCs w:val="20"/>
                <w:color w:val="24292F"/>
                <w:spacing w:val="-26"/>
              </w:rPr>
              <w:t xml:space="preserve"> </w:t>
            </w:r>
            <w:r>
              <w:rPr>
                <w:sz w:val="20"/>
                <w:szCs w:val="20"/>
                <w:color w:val="24292F"/>
              </w:rPr>
              <w:t>,</w:t>
            </w:r>
            <w:r>
              <w:rPr>
                <w:sz w:val="20"/>
                <w:szCs w:val="20"/>
                <w:color w:val="24292F"/>
                <w:spacing w:val="34"/>
              </w:rPr>
              <w:t xml:space="preserve"> </w:t>
            </w:r>
            <w:r>
              <w:rPr>
                <w:sz w:val="20"/>
                <w:szCs w:val="20"/>
                <w:color w:val="24292F"/>
              </w:rPr>
              <w:t>1</w:t>
            </w:r>
            <w:r>
              <w:rPr>
                <w:sz w:val="20"/>
                <w:szCs w:val="20"/>
                <w:color w:val="24292F"/>
                <w:spacing w:val="-29"/>
              </w:rPr>
              <w:t xml:space="preserve"> </w:t>
            </w:r>
            <w:r>
              <w:rPr>
                <w:sz w:val="20"/>
                <w:szCs w:val="20"/>
                <w:color w:val="24292F"/>
              </w:rPr>
              <w:t>,</w:t>
            </w:r>
            <w:r>
              <w:rPr>
                <w:sz w:val="20"/>
                <w:szCs w:val="20"/>
                <w:color w:val="24292F"/>
                <w:spacing w:val="21"/>
              </w:rPr>
              <w:t xml:space="preserve"> </w:t>
            </w:r>
            <w:r>
              <w:rPr>
                <w:sz w:val="20"/>
                <w:szCs w:val="20"/>
                <w:color w:val="24292F"/>
              </w:rPr>
              <w:t>2</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3</w:t>
            </w:r>
          </w:p>
        </w:tc>
      </w:tr>
      <w:tr>
        <w:trPr>
          <w:trHeight w:val="428" w:hRule="atLeast"/>
        </w:trPr>
        <w:tc>
          <w:tcPr>
            <w:shd w:val="clear" w:fill="F0F4F8"/>
            <w:tcW w:w="5427" w:type="dxa"/>
            <w:vAlign w:val="top"/>
            <w:tcBorders>
              <w:bottom w:val="nil"/>
            </w:tcBorders>
          </w:tcPr>
          <w:p>
            <w:pPr>
              <w:pStyle w:val="TableText"/>
              <w:ind w:left="140"/>
              <w:spacing w:before="198" w:line="205" w:lineRule="auto"/>
              <w:rPr/>
            </w:pPr>
            <w:r>
              <w:rPr>
                <w:color w:val="72809D"/>
                <w:spacing w:val="16"/>
              </w:rPr>
              <w:t>138.</w:t>
            </w:r>
            <w:r>
              <w:rPr>
                <w:color w:val="72809D"/>
                <w:spacing w:val="33"/>
                <w:w w:val="102"/>
              </w:rPr>
              <w:t xml:space="preserve"> </w:t>
            </w:r>
            <w:r>
              <w:rPr>
                <w:color w:val="72809D"/>
                <w:spacing w:val="16"/>
              </w:rPr>
              <w:t>RP#5807</w:t>
            </w:r>
            <w:r>
              <w:rPr>
                <w:color w:val="72809D"/>
                <w:spacing w:val="28"/>
                <w:w w:val="101"/>
              </w:rPr>
              <w:t xml:space="preserve"> </w:t>
            </w:r>
            <w:r>
              <w:rPr>
                <w:color w:val="72809D"/>
                <w:spacing w:val="16"/>
              </w:rPr>
              <w:t>- American</w:t>
            </w:r>
            <w:r>
              <w:rPr>
                <w:color w:val="72809D"/>
                <w:spacing w:val="26"/>
              </w:rPr>
              <w:t xml:space="preserve"> </w:t>
            </w:r>
            <w:r>
              <w:rPr>
                <w:color w:val="72809D"/>
                <w:spacing w:val="16"/>
              </w:rPr>
              <w:t>ethnic</w:t>
            </w:r>
            <w:r>
              <w:rPr>
                <w:color w:val="72809D"/>
                <w:spacing w:val="26"/>
              </w:rPr>
              <w:t xml:space="preserve"> </w:t>
            </w:r>
            <w:r>
              <w:rPr>
                <w:color w:val="72809D"/>
                <w:spacing w:val="16"/>
              </w:rPr>
              <w:t>cu</w:t>
            </w:r>
            <w:r>
              <w:rPr>
                <w:color w:val="72809D"/>
                <w:spacing w:val="15"/>
              </w:rPr>
              <w:t>lture</w:t>
            </w:r>
          </w:p>
        </w:tc>
        <w:tc>
          <w:tcPr>
            <w:shd w:val="clear" w:fill="F0F4F8"/>
            <w:tcW w:w="4529" w:type="dxa"/>
            <w:vAlign w:val="top"/>
            <w:tcBorders>
              <w:bottom w:val="nil"/>
            </w:tcBorders>
          </w:tcPr>
          <w:p>
            <w:pPr>
              <w:pStyle w:val="TableText"/>
              <w:ind w:left="138"/>
              <w:spacing w:before="197" w:line="208" w:lineRule="auto"/>
              <w:rPr/>
            </w:pPr>
            <w:r>
              <w:rPr>
                <w:color w:val="72809D"/>
                <w:spacing w:val="15"/>
              </w:rPr>
              <w:t>142.</w:t>
            </w:r>
            <w:r>
              <w:rPr>
                <w:color w:val="72809D"/>
                <w:spacing w:val="42"/>
              </w:rPr>
              <w:t xml:space="preserve"> </w:t>
            </w:r>
            <w:r>
              <w:rPr>
                <w:color w:val="72809D"/>
                <w:spacing w:val="15"/>
              </w:rPr>
              <w:t>RP#5747</w:t>
            </w:r>
            <w:r>
              <w:rPr>
                <w:color w:val="72809D"/>
                <w:spacing w:val="28"/>
                <w:w w:val="101"/>
              </w:rPr>
              <w:t xml:space="preserve"> </w:t>
            </w:r>
            <w:r>
              <w:rPr>
                <w:color w:val="72809D"/>
                <w:spacing w:val="15"/>
              </w:rPr>
              <w:t>-</w:t>
            </w:r>
            <w:r>
              <w:rPr>
                <w:color w:val="72809D"/>
                <w:spacing w:val="34"/>
                <w:w w:val="101"/>
              </w:rPr>
              <w:t xml:space="preserve"> </w:t>
            </w:r>
            <w:r>
              <w:rPr>
                <w:color w:val="72809D"/>
                <w:spacing w:val="15"/>
              </w:rPr>
              <w:t>Ice</w:t>
            </w:r>
            <w:r>
              <w:rPr>
                <w:color w:val="72809D"/>
                <w:spacing w:val="26"/>
              </w:rPr>
              <w:t xml:space="preserve"> </w:t>
            </w:r>
            <w:r>
              <w:rPr>
                <w:color w:val="72809D"/>
                <w:spacing w:val="15"/>
              </w:rPr>
              <w:t>age</w:t>
            </w:r>
            <w:r>
              <w:rPr>
                <w:color w:val="72809D"/>
                <w:spacing w:val="25"/>
                <w:w w:val="102"/>
              </w:rPr>
              <w:t xml:space="preserve"> </w:t>
            </w:r>
            <w:r>
              <w:rPr>
                <w:color w:val="72809D"/>
                <w:spacing w:val="15"/>
              </w:rPr>
              <w:t>affect</w:t>
            </w:r>
          </w:p>
        </w:tc>
      </w:tr>
      <w:tr>
        <w:trPr>
          <w:trHeight w:val="416" w:hRule="atLeast"/>
        </w:trPr>
        <w:tc>
          <w:tcPr>
            <w:shd w:val="clear" w:fill="F0F4F8"/>
            <w:tcW w:w="5427" w:type="dxa"/>
            <w:vAlign w:val="top"/>
            <w:tcBorders>
              <w:top w:val="nil"/>
            </w:tcBorders>
          </w:tcPr>
          <w:p>
            <w:pPr>
              <w:pStyle w:val="TableText"/>
              <w:ind w:left="143"/>
              <w:spacing w:before="65" w:line="200" w:lineRule="auto"/>
              <w:rPr>
                <w:sz w:val="20"/>
                <w:szCs w:val="20"/>
              </w:rPr>
            </w:pPr>
            <w:r>
              <w:rPr>
                <w:sz w:val="20"/>
                <w:szCs w:val="20"/>
                <w:color w:val="24292F"/>
              </w:rPr>
              <w:t>1</w:t>
            </w:r>
            <w:r>
              <w:rPr>
                <w:sz w:val="20"/>
                <w:szCs w:val="20"/>
                <w:color w:val="24292F"/>
                <w:spacing w:val="-26"/>
              </w:rPr>
              <w:t xml:space="preserve"> </w:t>
            </w:r>
            <w:r>
              <w:rPr>
                <w:sz w:val="20"/>
                <w:szCs w:val="20"/>
                <w:color w:val="24292F"/>
              </w:rPr>
              <w:t>,</w:t>
            </w:r>
            <w:r>
              <w:rPr>
                <w:sz w:val="20"/>
                <w:szCs w:val="20"/>
                <w:color w:val="24292F"/>
                <w:spacing w:val="22"/>
              </w:rPr>
              <w:t xml:space="preserve"> </w:t>
            </w:r>
            <w:r>
              <w:rPr>
                <w:sz w:val="20"/>
                <w:szCs w:val="20"/>
                <w:color w:val="24292F"/>
              </w:rPr>
              <w:t>3</w:t>
            </w:r>
            <w:r>
              <w:rPr>
                <w:sz w:val="20"/>
                <w:szCs w:val="20"/>
                <w:color w:val="24292F"/>
                <w:spacing w:val="-29"/>
              </w:rPr>
              <w:t xml:space="preserve"> </w:t>
            </w:r>
            <w:r>
              <w:rPr>
                <w:sz w:val="20"/>
                <w:szCs w:val="20"/>
                <w:color w:val="24292F"/>
              </w:rPr>
              <w:t>,</w:t>
            </w:r>
            <w:r>
              <w:rPr>
                <w:sz w:val="20"/>
                <w:szCs w:val="20"/>
                <w:color w:val="24292F"/>
                <w:spacing w:val="21"/>
              </w:rPr>
              <w:t xml:space="preserve"> </w:t>
            </w:r>
            <w:r>
              <w:rPr>
                <w:sz w:val="20"/>
                <w:szCs w:val="20"/>
                <w:color w:val="24292F"/>
              </w:rPr>
              <w:t>2</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4</w:t>
            </w:r>
          </w:p>
        </w:tc>
        <w:tc>
          <w:tcPr>
            <w:shd w:val="clear" w:fill="F0F4F8"/>
            <w:tcW w:w="4529" w:type="dxa"/>
            <w:vAlign w:val="top"/>
            <w:tcBorders>
              <w:top w:val="nil"/>
            </w:tcBorders>
          </w:tcPr>
          <w:p>
            <w:pPr>
              <w:pStyle w:val="TableText"/>
              <w:ind w:left="129"/>
              <w:spacing w:before="65" w:line="200" w:lineRule="auto"/>
              <w:rPr>
                <w:sz w:val="20"/>
                <w:szCs w:val="20"/>
              </w:rPr>
            </w:pPr>
            <w:r>
              <w:rPr>
                <w:sz w:val="20"/>
                <w:szCs w:val="20"/>
                <w:color w:val="24292F"/>
              </w:rPr>
              <w:t>3</w:t>
            </w:r>
            <w:r>
              <w:rPr>
                <w:sz w:val="20"/>
                <w:szCs w:val="20"/>
                <w:color w:val="24292F"/>
                <w:spacing w:val="-26"/>
              </w:rPr>
              <w:t xml:space="preserve"> </w:t>
            </w:r>
            <w:r>
              <w:rPr>
                <w:sz w:val="20"/>
                <w:szCs w:val="20"/>
                <w:color w:val="24292F"/>
              </w:rPr>
              <w:t>,</w:t>
            </w:r>
            <w:r>
              <w:rPr>
                <w:sz w:val="20"/>
                <w:szCs w:val="20"/>
                <w:color w:val="24292F"/>
                <w:spacing w:val="34"/>
                <w:w w:val="101"/>
              </w:rPr>
              <w:t xml:space="preserve"> </w:t>
            </w:r>
            <w:r>
              <w:rPr>
                <w:sz w:val="20"/>
                <w:szCs w:val="20"/>
                <w:color w:val="24292F"/>
              </w:rPr>
              <w:t>1</w:t>
            </w:r>
            <w:r>
              <w:rPr>
                <w:sz w:val="20"/>
                <w:szCs w:val="20"/>
                <w:color w:val="24292F"/>
                <w:spacing w:val="-29"/>
              </w:rPr>
              <w:t xml:space="preserve"> </w:t>
            </w:r>
            <w:r>
              <w:rPr>
                <w:sz w:val="20"/>
                <w:szCs w:val="20"/>
                <w:color w:val="24292F"/>
              </w:rPr>
              <w:t>,</w:t>
            </w:r>
            <w:r>
              <w:rPr>
                <w:sz w:val="20"/>
                <w:szCs w:val="20"/>
                <w:color w:val="24292F"/>
                <w:spacing w:val="21"/>
              </w:rPr>
              <w:t xml:space="preserve"> </w:t>
            </w:r>
            <w:r>
              <w:rPr>
                <w:sz w:val="20"/>
                <w:szCs w:val="20"/>
                <w:color w:val="24292F"/>
              </w:rPr>
              <w:t>2</w:t>
            </w:r>
            <w:r>
              <w:rPr>
                <w:sz w:val="20"/>
                <w:szCs w:val="20"/>
                <w:color w:val="24292F"/>
                <w:spacing w:val="-29"/>
              </w:rPr>
              <w:t xml:space="preserve"> </w:t>
            </w:r>
            <w:r>
              <w:rPr>
                <w:sz w:val="20"/>
                <w:szCs w:val="20"/>
                <w:color w:val="24292F"/>
              </w:rPr>
              <w:t>,</w:t>
            </w:r>
            <w:r>
              <w:rPr>
                <w:sz w:val="20"/>
                <w:szCs w:val="20"/>
                <w:color w:val="24292F"/>
                <w:spacing w:val="23"/>
              </w:rPr>
              <w:t xml:space="preserve"> </w:t>
            </w:r>
            <w:r>
              <w:rPr>
                <w:sz w:val="20"/>
                <w:szCs w:val="20"/>
                <w:color w:val="24292F"/>
              </w:rPr>
              <w:t>5</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4</w:t>
            </w:r>
          </w:p>
        </w:tc>
      </w:tr>
      <w:tr>
        <w:trPr>
          <w:trHeight w:val="427" w:hRule="atLeast"/>
        </w:trPr>
        <w:tc>
          <w:tcPr>
            <w:tcW w:w="5427" w:type="dxa"/>
            <w:vAlign w:val="top"/>
            <w:tcBorders>
              <w:bottom w:val="nil"/>
            </w:tcBorders>
          </w:tcPr>
          <w:p>
            <w:pPr>
              <w:pStyle w:val="TableText"/>
              <w:ind w:left="140"/>
              <w:spacing w:before="196" w:line="209" w:lineRule="auto"/>
              <w:rPr/>
            </w:pPr>
            <w:r>
              <w:rPr>
                <w:color w:val="72809D"/>
                <w:spacing w:val="17"/>
              </w:rPr>
              <w:t>143.</w:t>
            </w:r>
            <w:r>
              <w:rPr>
                <w:color w:val="72809D"/>
                <w:spacing w:val="36"/>
              </w:rPr>
              <w:t xml:space="preserve"> </w:t>
            </w:r>
            <w:r>
              <w:rPr>
                <w:color w:val="72809D"/>
                <w:spacing w:val="17"/>
              </w:rPr>
              <w:t>RP#5743</w:t>
            </w:r>
            <w:r>
              <w:rPr>
                <w:color w:val="72809D"/>
                <w:spacing w:val="28"/>
                <w:w w:val="102"/>
              </w:rPr>
              <w:t xml:space="preserve"> </w:t>
            </w:r>
            <w:r>
              <w:rPr>
                <w:color w:val="72809D"/>
                <w:spacing w:val="17"/>
              </w:rPr>
              <w:t>-</w:t>
            </w:r>
            <w:r>
              <w:rPr>
                <w:color w:val="72809D"/>
                <w:spacing w:val="26"/>
              </w:rPr>
              <w:t xml:space="preserve"> </w:t>
            </w:r>
            <w:r>
              <w:rPr>
                <w:color w:val="72809D"/>
                <w:spacing w:val="17"/>
              </w:rPr>
              <w:t>Short-term</w:t>
            </w:r>
            <w:r>
              <w:rPr>
                <w:color w:val="72809D"/>
                <w:spacing w:val="31"/>
              </w:rPr>
              <w:t xml:space="preserve"> </w:t>
            </w:r>
            <w:r>
              <w:rPr>
                <w:color w:val="72809D"/>
                <w:spacing w:val="17"/>
              </w:rPr>
              <w:t>memory</w:t>
            </w:r>
          </w:p>
        </w:tc>
        <w:tc>
          <w:tcPr>
            <w:tcW w:w="4529" w:type="dxa"/>
            <w:vAlign w:val="top"/>
            <w:tcBorders>
              <w:bottom w:val="nil"/>
            </w:tcBorders>
          </w:tcPr>
          <w:p>
            <w:pPr>
              <w:pStyle w:val="TableText"/>
              <w:ind w:left="138"/>
              <w:spacing w:before="199" w:line="205" w:lineRule="auto"/>
              <w:rPr/>
            </w:pPr>
            <w:r>
              <w:rPr>
                <w:color w:val="72809D"/>
                <w:spacing w:val="17"/>
              </w:rPr>
              <w:t>144.</w:t>
            </w:r>
            <w:r>
              <w:rPr>
                <w:color w:val="72809D"/>
                <w:spacing w:val="44"/>
              </w:rPr>
              <w:t xml:space="preserve"> </w:t>
            </w:r>
            <w:r>
              <w:rPr>
                <w:color w:val="72809D"/>
                <w:spacing w:val="17"/>
              </w:rPr>
              <w:t>RP#5729</w:t>
            </w:r>
            <w:r>
              <w:rPr>
                <w:color w:val="72809D"/>
                <w:spacing w:val="28"/>
                <w:w w:val="101"/>
              </w:rPr>
              <w:t xml:space="preserve"> </w:t>
            </w:r>
            <w:r>
              <w:rPr>
                <w:color w:val="72809D"/>
                <w:spacing w:val="17"/>
              </w:rPr>
              <w:t>- Taste</w:t>
            </w:r>
            <w:r>
              <w:rPr>
                <w:color w:val="72809D"/>
                <w:spacing w:val="25"/>
              </w:rPr>
              <w:t xml:space="preserve"> </w:t>
            </w:r>
            <w:r>
              <w:rPr>
                <w:color w:val="72809D"/>
                <w:spacing w:val="17"/>
              </w:rPr>
              <w:t>sense</w:t>
            </w:r>
            <w:r>
              <w:rPr>
                <w:color w:val="72809D"/>
                <w:spacing w:val="26"/>
              </w:rPr>
              <w:t xml:space="preserve"> </w:t>
            </w:r>
            <w:r>
              <w:rPr>
                <w:color w:val="72809D"/>
                <w:spacing w:val="17"/>
              </w:rPr>
              <w:t>and</w:t>
            </w:r>
            <w:r>
              <w:rPr>
                <w:color w:val="72809D"/>
                <w:spacing w:val="21"/>
              </w:rPr>
              <w:t xml:space="preserve"> </w:t>
            </w:r>
            <w:r>
              <w:rPr>
                <w:color w:val="72809D"/>
                <w:spacing w:val="17"/>
              </w:rPr>
              <w:t>toxin</w:t>
            </w:r>
          </w:p>
        </w:tc>
      </w:tr>
      <w:tr>
        <w:trPr>
          <w:trHeight w:val="416" w:hRule="atLeast"/>
        </w:trPr>
        <w:tc>
          <w:tcPr>
            <w:tcW w:w="5427" w:type="dxa"/>
            <w:vAlign w:val="top"/>
            <w:tcBorders>
              <w:top w:val="nil"/>
            </w:tcBorders>
          </w:tcPr>
          <w:p>
            <w:pPr>
              <w:pStyle w:val="TableText"/>
              <w:ind w:left="130"/>
              <w:spacing w:before="66" w:line="200" w:lineRule="auto"/>
              <w:rPr>
                <w:sz w:val="20"/>
                <w:szCs w:val="20"/>
              </w:rPr>
            </w:pPr>
            <w:r>
              <w:rPr>
                <w:sz w:val="20"/>
                <w:szCs w:val="20"/>
                <w:color w:val="24292F"/>
              </w:rPr>
              <w:t>4</w:t>
            </w:r>
            <w:r>
              <w:rPr>
                <w:sz w:val="20"/>
                <w:szCs w:val="20"/>
                <w:color w:val="24292F"/>
                <w:spacing w:val="-26"/>
              </w:rPr>
              <w:t xml:space="preserve"> </w:t>
            </w:r>
            <w:r>
              <w:rPr>
                <w:sz w:val="20"/>
                <w:szCs w:val="20"/>
                <w:color w:val="24292F"/>
              </w:rPr>
              <w:t>,</w:t>
            </w:r>
            <w:r>
              <w:rPr>
                <w:sz w:val="20"/>
                <w:szCs w:val="20"/>
                <w:color w:val="24292F"/>
                <w:spacing w:val="22"/>
              </w:rPr>
              <w:t xml:space="preserve"> </w:t>
            </w:r>
            <w:r>
              <w:rPr>
                <w:sz w:val="20"/>
                <w:szCs w:val="20"/>
                <w:color w:val="24292F"/>
              </w:rPr>
              <w:t>3</w:t>
            </w:r>
            <w:r>
              <w:rPr>
                <w:sz w:val="20"/>
                <w:szCs w:val="20"/>
                <w:color w:val="24292F"/>
                <w:spacing w:val="-29"/>
              </w:rPr>
              <w:t xml:space="preserve"> </w:t>
            </w:r>
            <w:r>
              <w:rPr>
                <w:sz w:val="20"/>
                <w:szCs w:val="20"/>
                <w:color w:val="24292F"/>
              </w:rPr>
              <w:t>,</w:t>
            </w:r>
            <w:r>
              <w:rPr>
                <w:sz w:val="20"/>
                <w:szCs w:val="20"/>
                <w:color w:val="24292F"/>
                <w:spacing w:val="34"/>
              </w:rPr>
              <w:t xml:space="preserve"> </w:t>
            </w:r>
            <w:r>
              <w:rPr>
                <w:sz w:val="20"/>
                <w:szCs w:val="20"/>
                <w:color w:val="24292F"/>
              </w:rPr>
              <w:t>1</w:t>
            </w:r>
            <w:r>
              <w:rPr>
                <w:sz w:val="20"/>
                <w:szCs w:val="20"/>
                <w:color w:val="24292F"/>
                <w:spacing w:val="-29"/>
              </w:rPr>
              <w:t xml:space="preserve"> </w:t>
            </w:r>
            <w:r>
              <w:rPr>
                <w:sz w:val="20"/>
                <w:szCs w:val="20"/>
                <w:color w:val="24292F"/>
              </w:rPr>
              <w:t>,</w:t>
            </w:r>
            <w:r>
              <w:rPr>
                <w:sz w:val="20"/>
                <w:szCs w:val="20"/>
                <w:color w:val="24292F"/>
                <w:spacing w:val="21"/>
              </w:rPr>
              <w:t xml:space="preserve"> </w:t>
            </w:r>
            <w:r>
              <w:rPr>
                <w:sz w:val="20"/>
                <w:szCs w:val="20"/>
                <w:color w:val="24292F"/>
              </w:rPr>
              <w:t>2</w:t>
            </w:r>
          </w:p>
        </w:tc>
        <w:tc>
          <w:tcPr>
            <w:tcW w:w="4529" w:type="dxa"/>
            <w:vAlign w:val="top"/>
            <w:tcBorders>
              <w:top w:val="nil"/>
            </w:tcBorders>
          </w:tcPr>
          <w:p>
            <w:pPr>
              <w:pStyle w:val="TableText"/>
              <w:ind w:left="141"/>
              <w:spacing w:before="66" w:line="200" w:lineRule="auto"/>
              <w:rPr>
                <w:sz w:val="20"/>
                <w:szCs w:val="20"/>
              </w:rPr>
            </w:pPr>
            <w:r>
              <w:rPr>
                <w:sz w:val="20"/>
                <w:szCs w:val="20"/>
                <w:color w:val="24292F"/>
              </w:rPr>
              <w:t>1</w:t>
            </w:r>
            <w:r>
              <w:rPr>
                <w:sz w:val="20"/>
                <w:szCs w:val="20"/>
                <w:color w:val="24292F"/>
                <w:spacing w:val="-26"/>
              </w:rPr>
              <w:t xml:space="preserve"> </w:t>
            </w:r>
            <w:r>
              <w:rPr>
                <w:sz w:val="20"/>
                <w:szCs w:val="20"/>
                <w:color w:val="24292F"/>
              </w:rPr>
              <w:t>,</w:t>
            </w:r>
            <w:r>
              <w:rPr>
                <w:sz w:val="20"/>
                <w:szCs w:val="20"/>
                <w:color w:val="24292F"/>
                <w:spacing w:val="22"/>
              </w:rPr>
              <w:t xml:space="preserve"> </w:t>
            </w:r>
            <w:r>
              <w:rPr>
                <w:sz w:val="20"/>
                <w:szCs w:val="20"/>
                <w:color w:val="24292F"/>
              </w:rPr>
              <w:t>4</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3</w:t>
            </w:r>
            <w:r>
              <w:rPr>
                <w:sz w:val="20"/>
                <w:szCs w:val="20"/>
                <w:color w:val="24292F"/>
                <w:spacing w:val="-29"/>
              </w:rPr>
              <w:t xml:space="preserve"> </w:t>
            </w:r>
            <w:r>
              <w:rPr>
                <w:sz w:val="20"/>
                <w:szCs w:val="20"/>
                <w:color w:val="24292F"/>
              </w:rPr>
              <w:t>,</w:t>
            </w:r>
            <w:r>
              <w:rPr>
                <w:sz w:val="20"/>
                <w:szCs w:val="20"/>
                <w:color w:val="24292F"/>
                <w:spacing w:val="21"/>
              </w:rPr>
              <w:t xml:space="preserve"> </w:t>
            </w:r>
            <w:r>
              <w:rPr>
                <w:sz w:val="20"/>
                <w:szCs w:val="20"/>
                <w:color w:val="24292F"/>
              </w:rPr>
              <w:t>2</w:t>
            </w:r>
          </w:p>
        </w:tc>
      </w:tr>
      <w:tr>
        <w:trPr>
          <w:trHeight w:val="427" w:hRule="atLeast"/>
        </w:trPr>
        <w:tc>
          <w:tcPr>
            <w:shd w:val="clear" w:fill="F0F4F8"/>
            <w:tcW w:w="5427" w:type="dxa"/>
            <w:vAlign w:val="top"/>
            <w:tcBorders>
              <w:bottom w:val="nil"/>
            </w:tcBorders>
          </w:tcPr>
          <w:p>
            <w:pPr>
              <w:pStyle w:val="TableText"/>
              <w:ind w:left="140"/>
              <w:spacing w:before="197" w:line="208" w:lineRule="auto"/>
              <w:rPr/>
            </w:pPr>
            <w:r>
              <w:rPr>
                <w:color w:val="72809D"/>
                <w:spacing w:val="17"/>
              </w:rPr>
              <w:t>145.</w:t>
            </w:r>
            <w:r>
              <w:rPr>
                <w:color w:val="72809D"/>
                <w:spacing w:val="44"/>
              </w:rPr>
              <w:t xml:space="preserve"> </w:t>
            </w:r>
            <w:r>
              <w:rPr>
                <w:color w:val="72809D"/>
                <w:spacing w:val="17"/>
              </w:rPr>
              <w:t>RP#5726</w:t>
            </w:r>
            <w:r>
              <w:rPr>
                <w:color w:val="72809D"/>
                <w:spacing w:val="28"/>
                <w:w w:val="101"/>
              </w:rPr>
              <w:t xml:space="preserve"> </w:t>
            </w:r>
            <w:r>
              <w:rPr>
                <w:color w:val="72809D"/>
                <w:spacing w:val="17"/>
              </w:rPr>
              <w:t>-</w:t>
            </w:r>
            <w:r>
              <w:rPr>
                <w:color w:val="72809D"/>
                <w:spacing w:val="27"/>
                <w:w w:val="101"/>
              </w:rPr>
              <w:t xml:space="preserve"> </w:t>
            </w:r>
            <w:r>
              <w:rPr>
                <w:color w:val="72809D"/>
                <w:spacing w:val="17"/>
              </w:rPr>
              <w:t>Copernicus</w:t>
            </w:r>
          </w:p>
        </w:tc>
        <w:tc>
          <w:tcPr>
            <w:shd w:val="clear" w:fill="F0F4F8"/>
            <w:tcW w:w="4529" w:type="dxa"/>
            <w:vAlign w:val="top"/>
            <w:tcBorders>
              <w:bottom w:val="nil"/>
            </w:tcBorders>
          </w:tcPr>
          <w:p>
            <w:pPr>
              <w:pStyle w:val="TableText"/>
              <w:ind w:left="138"/>
              <w:spacing w:before="200" w:line="206" w:lineRule="auto"/>
              <w:rPr/>
            </w:pPr>
            <w:r>
              <w:rPr>
                <w:color w:val="72809D"/>
                <w:spacing w:val="14"/>
              </w:rPr>
              <w:t>147.</w:t>
            </w:r>
            <w:r>
              <w:rPr>
                <w:color w:val="72809D"/>
                <w:spacing w:val="46"/>
                <w:w w:val="101"/>
              </w:rPr>
              <w:t xml:space="preserve"> </w:t>
            </w:r>
            <w:r>
              <w:rPr>
                <w:color w:val="72809D"/>
                <w:spacing w:val="14"/>
              </w:rPr>
              <w:t>RP#5604</w:t>
            </w:r>
            <w:r>
              <w:rPr>
                <w:color w:val="72809D"/>
                <w:spacing w:val="28"/>
                <w:w w:val="101"/>
              </w:rPr>
              <w:t xml:space="preserve"> </w:t>
            </w:r>
            <w:r>
              <w:rPr>
                <w:color w:val="72809D"/>
                <w:spacing w:val="14"/>
              </w:rPr>
              <w:t>-</w:t>
            </w:r>
            <w:r>
              <w:rPr>
                <w:color w:val="72809D"/>
                <w:spacing w:val="33"/>
                <w:w w:val="102"/>
              </w:rPr>
              <w:t xml:space="preserve"> </w:t>
            </w:r>
            <w:r>
              <w:rPr>
                <w:color w:val="72809D"/>
                <w:spacing w:val="14"/>
              </w:rPr>
              <w:t>Mayors V2</w:t>
            </w:r>
          </w:p>
        </w:tc>
      </w:tr>
      <w:tr>
        <w:trPr>
          <w:trHeight w:val="417" w:hRule="atLeast"/>
        </w:trPr>
        <w:tc>
          <w:tcPr>
            <w:shd w:val="clear" w:fill="F0F4F8"/>
            <w:tcW w:w="5427" w:type="dxa"/>
            <w:vAlign w:val="top"/>
            <w:tcBorders>
              <w:top w:val="nil"/>
            </w:tcBorders>
          </w:tcPr>
          <w:p>
            <w:pPr>
              <w:pStyle w:val="TableText"/>
              <w:ind w:left="143"/>
              <w:spacing w:before="67" w:line="200" w:lineRule="auto"/>
              <w:rPr>
                <w:sz w:val="20"/>
                <w:szCs w:val="20"/>
              </w:rPr>
            </w:pPr>
            <w:r>
              <w:rPr>
                <w:sz w:val="20"/>
                <w:szCs w:val="20"/>
                <w:color w:val="24292F"/>
              </w:rPr>
              <w:t>1</w:t>
            </w:r>
            <w:r>
              <w:rPr>
                <w:sz w:val="20"/>
                <w:szCs w:val="20"/>
                <w:color w:val="24292F"/>
                <w:spacing w:val="-26"/>
              </w:rPr>
              <w:t xml:space="preserve"> </w:t>
            </w:r>
            <w:r>
              <w:rPr>
                <w:sz w:val="20"/>
                <w:szCs w:val="20"/>
                <w:color w:val="24292F"/>
              </w:rPr>
              <w:t>,</w:t>
            </w:r>
            <w:r>
              <w:rPr>
                <w:sz w:val="20"/>
                <w:szCs w:val="20"/>
                <w:color w:val="24292F"/>
                <w:spacing w:val="22"/>
              </w:rPr>
              <w:t xml:space="preserve"> </w:t>
            </w:r>
            <w:r>
              <w:rPr>
                <w:sz w:val="20"/>
                <w:szCs w:val="20"/>
                <w:color w:val="24292F"/>
              </w:rPr>
              <w:t>4</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3</w:t>
            </w:r>
            <w:r>
              <w:rPr>
                <w:sz w:val="20"/>
                <w:szCs w:val="20"/>
                <w:color w:val="24292F"/>
                <w:spacing w:val="-29"/>
              </w:rPr>
              <w:t xml:space="preserve"> </w:t>
            </w:r>
            <w:r>
              <w:rPr>
                <w:sz w:val="20"/>
                <w:szCs w:val="20"/>
                <w:color w:val="24292F"/>
              </w:rPr>
              <w:t>,</w:t>
            </w:r>
            <w:r>
              <w:rPr>
                <w:sz w:val="20"/>
                <w:szCs w:val="20"/>
                <w:color w:val="24292F"/>
                <w:spacing w:val="21"/>
              </w:rPr>
              <w:t xml:space="preserve"> </w:t>
            </w:r>
            <w:r>
              <w:rPr>
                <w:sz w:val="20"/>
                <w:szCs w:val="20"/>
                <w:color w:val="24292F"/>
              </w:rPr>
              <w:t>2</w:t>
            </w:r>
          </w:p>
        </w:tc>
        <w:tc>
          <w:tcPr>
            <w:shd w:val="clear" w:fill="F0F4F8"/>
            <w:tcW w:w="4529" w:type="dxa"/>
            <w:vAlign w:val="top"/>
            <w:tcBorders>
              <w:top w:val="nil"/>
            </w:tcBorders>
          </w:tcPr>
          <w:p>
            <w:pPr>
              <w:pStyle w:val="TableText"/>
              <w:ind w:left="141"/>
              <w:spacing w:before="67" w:line="200" w:lineRule="auto"/>
              <w:rPr>
                <w:sz w:val="20"/>
                <w:szCs w:val="20"/>
              </w:rPr>
            </w:pPr>
            <w:r>
              <w:rPr>
                <w:sz w:val="20"/>
                <w:szCs w:val="20"/>
                <w:color w:val="24292F"/>
              </w:rPr>
              <w:t>1</w:t>
            </w:r>
            <w:r>
              <w:rPr>
                <w:sz w:val="20"/>
                <w:szCs w:val="20"/>
                <w:color w:val="24292F"/>
                <w:spacing w:val="-26"/>
              </w:rPr>
              <w:t xml:space="preserve"> </w:t>
            </w:r>
            <w:r>
              <w:rPr>
                <w:sz w:val="20"/>
                <w:szCs w:val="20"/>
                <w:color w:val="24292F"/>
              </w:rPr>
              <w:t>,</w:t>
            </w:r>
            <w:r>
              <w:rPr>
                <w:sz w:val="20"/>
                <w:szCs w:val="20"/>
                <w:color w:val="24292F"/>
                <w:spacing w:val="21"/>
              </w:rPr>
              <w:t xml:space="preserve"> </w:t>
            </w:r>
            <w:r>
              <w:rPr>
                <w:sz w:val="20"/>
                <w:szCs w:val="20"/>
                <w:color w:val="24292F"/>
              </w:rPr>
              <w:t>2</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3</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4</w:t>
            </w:r>
          </w:p>
        </w:tc>
      </w:tr>
      <w:tr>
        <w:trPr>
          <w:trHeight w:val="426" w:hRule="atLeast"/>
        </w:trPr>
        <w:tc>
          <w:tcPr>
            <w:tcW w:w="5427" w:type="dxa"/>
            <w:vAlign w:val="top"/>
            <w:tcBorders>
              <w:bottom w:val="nil"/>
            </w:tcBorders>
          </w:tcPr>
          <w:p>
            <w:pPr>
              <w:pStyle w:val="TableText"/>
              <w:ind w:left="140"/>
              <w:spacing w:before="200" w:line="204" w:lineRule="auto"/>
              <w:rPr/>
            </w:pPr>
            <w:r>
              <w:rPr>
                <w:color w:val="72809D"/>
                <w:spacing w:val="17"/>
              </w:rPr>
              <w:t>148.</w:t>
            </w:r>
            <w:r>
              <w:rPr>
                <w:color w:val="72809D"/>
                <w:spacing w:val="52"/>
              </w:rPr>
              <w:t xml:space="preserve"> </w:t>
            </w:r>
            <w:r>
              <w:rPr>
                <w:color w:val="72809D"/>
                <w:spacing w:val="17"/>
              </w:rPr>
              <w:t>RP#5600</w:t>
            </w:r>
            <w:r>
              <w:rPr>
                <w:color w:val="72809D"/>
                <w:spacing w:val="28"/>
                <w:w w:val="101"/>
              </w:rPr>
              <w:t xml:space="preserve"> </w:t>
            </w:r>
            <w:r>
              <w:rPr>
                <w:color w:val="72809D"/>
                <w:spacing w:val="17"/>
              </w:rPr>
              <w:t>- Worms</w:t>
            </w:r>
            <w:r>
              <w:rPr>
                <w:color w:val="72809D"/>
                <w:spacing w:val="26"/>
              </w:rPr>
              <w:t xml:space="preserve"> </w:t>
            </w:r>
            <w:r>
              <w:rPr>
                <w:color w:val="72809D"/>
                <w:spacing w:val="17"/>
              </w:rPr>
              <w:t>are</w:t>
            </w:r>
            <w:r>
              <w:rPr>
                <w:color w:val="72809D"/>
                <w:spacing w:val="31"/>
                <w:w w:val="102"/>
              </w:rPr>
              <w:t xml:space="preserve"> </w:t>
            </w:r>
            <w:r>
              <w:rPr>
                <w:color w:val="72809D"/>
                <w:spacing w:val="17"/>
              </w:rPr>
              <w:t>important than</w:t>
            </w:r>
            <w:r>
              <w:rPr>
                <w:color w:val="72809D"/>
                <w:spacing w:val="31"/>
                <w:w w:val="101"/>
              </w:rPr>
              <w:t xml:space="preserve"> </w:t>
            </w:r>
            <w:r>
              <w:rPr>
                <w:color w:val="72809D"/>
                <w:spacing w:val="17"/>
              </w:rPr>
              <w:t>panda</w:t>
            </w:r>
          </w:p>
        </w:tc>
        <w:tc>
          <w:tcPr>
            <w:tcW w:w="4529" w:type="dxa"/>
            <w:vAlign w:val="top"/>
            <w:tcBorders>
              <w:bottom w:val="nil"/>
            </w:tcBorders>
          </w:tcPr>
          <w:p>
            <w:pPr>
              <w:pStyle w:val="TableText"/>
              <w:ind w:left="138"/>
              <w:spacing w:before="197" w:line="208" w:lineRule="auto"/>
              <w:rPr/>
            </w:pPr>
            <w:r>
              <w:rPr>
                <w:color w:val="72809D"/>
                <w:spacing w:val="18"/>
              </w:rPr>
              <w:t>149.</w:t>
            </w:r>
            <w:r>
              <w:rPr>
                <w:color w:val="72809D"/>
                <w:spacing w:val="38"/>
                <w:w w:val="101"/>
              </w:rPr>
              <w:t xml:space="preserve"> </w:t>
            </w:r>
            <w:r>
              <w:rPr>
                <w:color w:val="72809D"/>
                <w:spacing w:val="18"/>
              </w:rPr>
              <w:t>RP#5547</w:t>
            </w:r>
            <w:r>
              <w:rPr>
                <w:color w:val="72809D"/>
                <w:spacing w:val="28"/>
                <w:w w:val="101"/>
              </w:rPr>
              <w:t xml:space="preserve"> </w:t>
            </w:r>
            <w:r>
              <w:rPr>
                <w:color w:val="72809D"/>
                <w:spacing w:val="18"/>
              </w:rPr>
              <w:t>-</w:t>
            </w:r>
            <w:r>
              <w:rPr>
                <w:color w:val="72809D"/>
                <w:spacing w:val="27"/>
              </w:rPr>
              <w:t xml:space="preserve"> </w:t>
            </w:r>
            <w:r>
              <w:rPr>
                <w:color w:val="72809D"/>
                <w:spacing w:val="18"/>
              </w:rPr>
              <w:t>Computer</w:t>
            </w:r>
            <w:r>
              <w:rPr>
                <w:color w:val="72809D"/>
                <w:spacing w:val="26"/>
                <w:w w:val="101"/>
              </w:rPr>
              <w:t xml:space="preserve"> </w:t>
            </w:r>
            <w:r>
              <w:rPr>
                <w:color w:val="72809D"/>
                <w:spacing w:val="18"/>
              </w:rPr>
              <w:t>Science</w:t>
            </w:r>
          </w:p>
        </w:tc>
      </w:tr>
      <w:tr>
        <w:trPr>
          <w:trHeight w:val="417" w:hRule="atLeast"/>
        </w:trPr>
        <w:tc>
          <w:tcPr>
            <w:tcW w:w="5427" w:type="dxa"/>
            <w:vAlign w:val="top"/>
            <w:tcBorders>
              <w:top w:val="nil"/>
            </w:tcBorders>
          </w:tcPr>
          <w:p>
            <w:pPr>
              <w:pStyle w:val="TableText"/>
              <w:ind w:left="130"/>
              <w:spacing w:before="68" w:line="200" w:lineRule="auto"/>
              <w:rPr>
                <w:sz w:val="20"/>
                <w:szCs w:val="20"/>
              </w:rPr>
            </w:pPr>
            <w:r>
              <w:rPr>
                <w:sz w:val="20"/>
                <w:szCs w:val="20"/>
                <w:color w:val="24292F"/>
              </w:rPr>
              <w:t>3</w:t>
            </w:r>
            <w:r>
              <w:rPr>
                <w:sz w:val="20"/>
                <w:szCs w:val="20"/>
                <w:color w:val="24292F"/>
                <w:spacing w:val="-25"/>
              </w:rPr>
              <w:t xml:space="preserve"> </w:t>
            </w:r>
            <w:r>
              <w:rPr>
                <w:sz w:val="20"/>
                <w:szCs w:val="20"/>
                <w:color w:val="24292F"/>
              </w:rPr>
              <w:t>,</w:t>
            </w:r>
            <w:r>
              <w:rPr>
                <w:sz w:val="20"/>
                <w:szCs w:val="20"/>
                <w:color w:val="24292F"/>
                <w:spacing w:val="22"/>
                <w:w w:val="101"/>
              </w:rPr>
              <w:t xml:space="preserve"> </w:t>
            </w:r>
            <w:r>
              <w:rPr>
                <w:sz w:val="20"/>
                <w:szCs w:val="20"/>
                <w:color w:val="24292F"/>
              </w:rPr>
              <w:t>4</w:t>
            </w:r>
            <w:r>
              <w:rPr>
                <w:sz w:val="20"/>
                <w:szCs w:val="20"/>
                <w:color w:val="24292F"/>
                <w:spacing w:val="-29"/>
              </w:rPr>
              <w:t xml:space="preserve"> </w:t>
            </w:r>
            <w:r>
              <w:rPr>
                <w:sz w:val="20"/>
                <w:szCs w:val="20"/>
                <w:color w:val="24292F"/>
              </w:rPr>
              <w:t>,</w:t>
            </w:r>
            <w:r>
              <w:rPr>
                <w:sz w:val="20"/>
                <w:szCs w:val="20"/>
                <w:color w:val="24292F"/>
                <w:spacing w:val="21"/>
              </w:rPr>
              <w:t xml:space="preserve"> </w:t>
            </w:r>
            <w:r>
              <w:rPr>
                <w:sz w:val="20"/>
                <w:szCs w:val="20"/>
                <w:color w:val="24292F"/>
              </w:rPr>
              <w:t>2</w:t>
            </w:r>
            <w:r>
              <w:rPr>
                <w:sz w:val="20"/>
                <w:szCs w:val="20"/>
                <w:color w:val="24292F"/>
                <w:spacing w:val="-29"/>
              </w:rPr>
              <w:t xml:space="preserve"> </w:t>
            </w:r>
            <w:r>
              <w:rPr>
                <w:sz w:val="20"/>
                <w:szCs w:val="20"/>
                <w:color w:val="24292F"/>
              </w:rPr>
              <w:t>,</w:t>
            </w:r>
            <w:r>
              <w:rPr>
                <w:sz w:val="20"/>
                <w:szCs w:val="20"/>
                <w:color w:val="24292F"/>
                <w:spacing w:val="34"/>
              </w:rPr>
              <w:t xml:space="preserve"> </w:t>
            </w:r>
            <w:r>
              <w:rPr>
                <w:sz w:val="20"/>
                <w:szCs w:val="20"/>
                <w:color w:val="24292F"/>
              </w:rPr>
              <w:t>1</w:t>
            </w:r>
          </w:p>
        </w:tc>
        <w:tc>
          <w:tcPr>
            <w:tcW w:w="4529" w:type="dxa"/>
            <w:vAlign w:val="top"/>
            <w:tcBorders>
              <w:top w:val="nil"/>
            </w:tcBorders>
          </w:tcPr>
          <w:p>
            <w:pPr>
              <w:pStyle w:val="TableText"/>
              <w:ind w:left="129"/>
              <w:spacing w:before="68" w:line="200" w:lineRule="auto"/>
              <w:rPr>
                <w:sz w:val="20"/>
                <w:szCs w:val="20"/>
              </w:rPr>
            </w:pPr>
            <w:r>
              <w:rPr>
                <w:sz w:val="20"/>
                <w:szCs w:val="20"/>
                <w:color w:val="24292F"/>
              </w:rPr>
              <w:t>3</w:t>
            </w:r>
            <w:r>
              <w:rPr>
                <w:sz w:val="20"/>
                <w:szCs w:val="20"/>
                <w:color w:val="24292F"/>
                <w:spacing w:val="-26"/>
              </w:rPr>
              <w:t xml:space="preserve"> </w:t>
            </w:r>
            <w:r>
              <w:rPr>
                <w:sz w:val="20"/>
                <w:szCs w:val="20"/>
                <w:color w:val="24292F"/>
              </w:rPr>
              <w:t>,</w:t>
            </w:r>
            <w:r>
              <w:rPr>
                <w:sz w:val="20"/>
                <w:szCs w:val="20"/>
                <w:color w:val="24292F"/>
                <w:spacing w:val="22"/>
              </w:rPr>
              <w:t xml:space="preserve"> </w:t>
            </w:r>
            <w:r>
              <w:rPr>
                <w:sz w:val="20"/>
                <w:szCs w:val="20"/>
                <w:color w:val="24292F"/>
              </w:rPr>
              <w:t>4</w:t>
            </w:r>
            <w:r>
              <w:rPr>
                <w:sz w:val="20"/>
                <w:szCs w:val="20"/>
                <w:color w:val="24292F"/>
                <w:spacing w:val="-29"/>
              </w:rPr>
              <w:t xml:space="preserve"> </w:t>
            </w:r>
            <w:r>
              <w:rPr>
                <w:sz w:val="20"/>
                <w:szCs w:val="20"/>
                <w:color w:val="24292F"/>
              </w:rPr>
              <w:t>,</w:t>
            </w:r>
            <w:r>
              <w:rPr>
                <w:sz w:val="20"/>
                <w:szCs w:val="20"/>
                <w:color w:val="24292F"/>
                <w:spacing w:val="34"/>
              </w:rPr>
              <w:t xml:space="preserve"> </w:t>
            </w:r>
            <w:r>
              <w:rPr>
                <w:sz w:val="20"/>
                <w:szCs w:val="20"/>
                <w:color w:val="24292F"/>
              </w:rPr>
              <w:t>1</w:t>
            </w:r>
            <w:r>
              <w:rPr>
                <w:sz w:val="20"/>
                <w:szCs w:val="20"/>
                <w:color w:val="24292F"/>
                <w:spacing w:val="-29"/>
              </w:rPr>
              <w:t xml:space="preserve"> </w:t>
            </w:r>
            <w:r>
              <w:rPr>
                <w:sz w:val="20"/>
                <w:szCs w:val="20"/>
                <w:color w:val="24292F"/>
              </w:rPr>
              <w:t>,</w:t>
            </w:r>
            <w:r>
              <w:rPr>
                <w:sz w:val="20"/>
                <w:szCs w:val="20"/>
                <w:color w:val="24292F"/>
                <w:spacing w:val="21"/>
              </w:rPr>
              <w:t xml:space="preserve"> </w:t>
            </w:r>
            <w:r>
              <w:rPr>
                <w:sz w:val="20"/>
                <w:szCs w:val="20"/>
                <w:color w:val="24292F"/>
              </w:rPr>
              <w:t>2</w:t>
            </w:r>
          </w:p>
        </w:tc>
      </w:tr>
      <w:tr>
        <w:trPr>
          <w:trHeight w:val="426" w:hRule="atLeast"/>
        </w:trPr>
        <w:tc>
          <w:tcPr>
            <w:shd w:val="clear" w:fill="F0F4F8"/>
            <w:tcW w:w="5427" w:type="dxa"/>
            <w:vAlign w:val="top"/>
            <w:tcBorders>
              <w:bottom w:val="nil"/>
            </w:tcBorders>
          </w:tcPr>
          <w:p>
            <w:pPr>
              <w:pStyle w:val="TableText"/>
              <w:ind w:left="140"/>
              <w:spacing w:before="198" w:line="208" w:lineRule="auto"/>
              <w:rPr/>
            </w:pPr>
            <w:r>
              <w:rPr>
                <w:color w:val="72809D"/>
                <w:spacing w:val="17"/>
              </w:rPr>
              <w:t>150.</w:t>
            </w:r>
            <w:r>
              <w:rPr>
                <w:color w:val="72809D"/>
                <w:spacing w:val="46"/>
              </w:rPr>
              <w:t xml:space="preserve"> </w:t>
            </w:r>
            <w:r>
              <w:rPr>
                <w:color w:val="72809D"/>
                <w:spacing w:val="17"/>
              </w:rPr>
              <w:t>RP#5512</w:t>
            </w:r>
            <w:r>
              <w:rPr>
                <w:color w:val="72809D"/>
                <w:spacing w:val="28"/>
                <w:w w:val="101"/>
              </w:rPr>
              <w:t xml:space="preserve"> </w:t>
            </w:r>
            <w:r>
              <w:rPr>
                <w:color w:val="72809D"/>
                <w:spacing w:val="17"/>
              </w:rPr>
              <w:t>-</w:t>
            </w:r>
            <w:r>
              <w:rPr>
                <w:color w:val="72809D"/>
                <w:spacing w:val="27"/>
                <w:w w:val="101"/>
              </w:rPr>
              <w:t xml:space="preserve"> </w:t>
            </w:r>
            <w:r>
              <w:rPr>
                <w:color w:val="72809D"/>
                <w:spacing w:val="17"/>
              </w:rPr>
              <w:t>Copernicanism</w:t>
            </w:r>
          </w:p>
        </w:tc>
        <w:tc>
          <w:tcPr>
            <w:shd w:val="clear" w:fill="F0F4F8"/>
            <w:tcW w:w="4529" w:type="dxa"/>
            <w:vAlign w:val="top"/>
            <w:tcBorders>
              <w:bottom w:val="nil"/>
            </w:tcBorders>
          </w:tcPr>
          <w:p>
            <w:pPr>
              <w:pStyle w:val="TableText"/>
              <w:ind w:left="138"/>
              <w:spacing w:before="201" w:line="205" w:lineRule="auto"/>
              <w:rPr/>
            </w:pPr>
            <w:r>
              <w:rPr>
                <w:color w:val="72809D"/>
                <w:spacing w:val="16"/>
              </w:rPr>
              <w:t>151.</w:t>
            </w:r>
            <w:r>
              <w:rPr>
                <w:color w:val="72809D"/>
                <w:spacing w:val="44"/>
              </w:rPr>
              <w:t xml:space="preserve"> </w:t>
            </w:r>
            <w:r>
              <w:rPr>
                <w:color w:val="72809D"/>
                <w:spacing w:val="16"/>
              </w:rPr>
              <w:t>RP#5505</w:t>
            </w:r>
            <w:r>
              <w:rPr>
                <w:color w:val="72809D"/>
                <w:spacing w:val="28"/>
                <w:w w:val="101"/>
              </w:rPr>
              <w:t xml:space="preserve"> </w:t>
            </w:r>
            <w:r>
              <w:rPr>
                <w:color w:val="72809D"/>
                <w:spacing w:val="16"/>
              </w:rPr>
              <w:t>-</w:t>
            </w:r>
            <w:r>
              <w:rPr>
                <w:color w:val="72809D"/>
                <w:spacing w:val="33"/>
                <w:w w:val="101"/>
              </w:rPr>
              <w:t xml:space="preserve"> </w:t>
            </w:r>
            <w:r>
              <w:rPr>
                <w:color w:val="72809D"/>
                <w:spacing w:val="16"/>
              </w:rPr>
              <w:t>Palaus</w:t>
            </w:r>
          </w:p>
        </w:tc>
      </w:tr>
      <w:tr>
        <w:trPr>
          <w:trHeight w:val="417" w:hRule="atLeast"/>
        </w:trPr>
        <w:tc>
          <w:tcPr>
            <w:shd w:val="clear" w:fill="F0F4F8"/>
            <w:tcW w:w="5427" w:type="dxa"/>
            <w:vAlign w:val="top"/>
            <w:tcBorders>
              <w:top w:val="nil"/>
            </w:tcBorders>
          </w:tcPr>
          <w:p>
            <w:pPr>
              <w:pStyle w:val="TableText"/>
              <w:ind w:left="143"/>
              <w:spacing w:before="70" w:line="200" w:lineRule="auto"/>
              <w:rPr>
                <w:sz w:val="20"/>
                <w:szCs w:val="20"/>
              </w:rPr>
            </w:pPr>
            <w:r>
              <w:rPr>
                <w:sz w:val="20"/>
                <w:szCs w:val="20"/>
                <w:color w:val="24292F"/>
              </w:rPr>
              <w:t>1</w:t>
            </w:r>
            <w:r>
              <w:rPr>
                <w:sz w:val="20"/>
                <w:szCs w:val="20"/>
                <w:color w:val="24292F"/>
                <w:spacing w:val="-26"/>
              </w:rPr>
              <w:t xml:space="preserve"> </w:t>
            </w:r>
            <w:r>
              <w:rPr>
                <w:sz w:val="20"/>
                <w:szCs w:val="20"/>
                <w:color w:val="24292F"/>
              </w:rPr>
              <w:t>,</w:t>
            </w:r>
            <w:r>
              <w:rPr>
                <w:sz w:val="20"/>
                <w:szCs w:val="20"/>
                <w:color w:val="24292F"/>
                <w:spacing w:val="22"/>
              </w:rPr>
              <w:t xml:space="preserve"> </w:t>
            </w:r>
            <w:r>
              <w:rPr>
                <w:sz w:val="20"/>
                <w:szCs w:val="20"/>
                <w:color w:val="24292F"/>
              </w:rPr>
              <w:t>4</w:t>
            </w:r>
            <w:r>
              <w:rPr>
                <w:sz w:val="20"/>
                <w:szCs w:val="20"/>
                <w:color w:val="24292F"/>
                <w:spacing w:val="-29"/>
              </w:rPr>
              <w:t xml:space="preserve"> </w:t>
            </w:r>
            <w:r>
              <w:rPr>
                <w:sz w:val="20"/>
                <w:szCs w:val="20"/>
                <w:color w:val="24292F"/>
              </w:rPr>
              <w:t>,</w:t>
            </w:r>
            <w:r>
              <w:rPr>
                <w:sz w:val="20"/>
                <w:szCs w:val="20"/>
                <w:color w:val="24292F"/>
                <w:spacing w:val="23"/>
                <w:w w:val="101"/>
              </w:rPr>
              <w:t xml:space="preserve"> </w:t>
            </w:r>
            <w:r>
              <w:rPr>
                <w:sz w:val="20"/>
                <w:szCs w:val="20"/>
                <w:color w:val="24292F"/>
              </w:rPr>
              <w:t>5</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3</w:t>
            </w:r>
            <w:r>
              <w:rPr>
                <w:sz w:val="20"/>
                <w:szCs w:val="20"/>
                <w:color w:val="24292F"/>
                <w:spacing w:val="-29"/>
              </w:rPr>
              <w:t xml:space="preserve"> </w:t>
            </w:r>
            <w:r>
              <w:rPr>
                <w:sz w:val="20"/>
                <w:szCs w:val="20"/>
                <w:color w:val="24292F"/>
              </w:rPr>
              <w:t>,</w:t>
            </w:r>
            <w:r>
              <w:rPr>
                <w:sz w:val="20"/>
                <w:szCs w:val="20"/>
                <w:color w:val="24292F"/>
                <w:spacing w:val="21"/>
              </w:rPr>
              <w:t xml:space="preserve"> </w:t>
            </w:r>
            <w:r>
              <w:rPr>
                <w:sz w:val="20"/>
                <w:szCs w:val="20"/>
                <w:color w:val="24292F"/>
              </w:rPr>
              <w:t>2</w:t>
            </w:r>
          </w:p>
        </w:tc>
        <w:tc>
          <w:tcPr>
            <w:shd w:val="clear" w:fill="F0F4F8"/>
            <w:tcW w:w="4529" w:type="dxa"/>
            <w:vAlign w:val="top"/>
            <w:tcBorders>
              <w:top w:val="nil"/>
            </w:tcBorders>
          </w:tcPr>
          <w:p>
            <w:pPr>
              <w:pStyle w:val="TableText"/>
              <w:ind w:left="129"/>
              <w:spacing w:before="70" w:line="200" w:lineRule="auto"/>
              <w:rPr>
                <w:sz w:val="20"/>
                <w:szCs w:val="20"/>
              </w:rPr>
            </w:pPr>
            <w:r>
              <w:rPr>
                <w:sz w:val="20"/>
                <w:szCs w:val="20"/>
                <w:color w:val="24292F"/>
              </w:rPr>
              <w:t>3</w:t>
            </w:r>
            <w:r>
              <w:rPr>
                <w:sz w:val="20"/>
                <w:szCs w:val="20"/>
                <w:color w:val="24292F"/>
                <w:spacing w:val="-25"/>
              </w:rPr>
              <w:t xml:space="preserve"> </w:t>
            </w:r>
            <w:r>
              <w:rPr>
                <w:sz w:val="20"/>
                <w:szCs w:val="20"/>
                <w:color w:val="24292F"/>
              </w:rPr>
              <w:t>,</w:t>
            </w:r>
            <w:r>
              <w:rPr>
                <w:sz w:val="20"/>
                <w:szCs w:val="20"/>
                <w:color w:val="24292F"/>
                <w:spacing w:val="22"/>
                <w:w w:val="101"/>
              </w:rPr>
              <w:t xml:space="preserve"> </w:t>
            </w:r>
            <w:r>
              <w:rPr>
                <w:sz w:val="20"/>
                <w:szCs w:val="20"/>
                <w:color w:val="24292F"/>
              </w:rPr>
              <w:t>4</w:t>
            </w:r>
            <w:r>
              <w:rPr>
                <w:sz w:val="20"/>
                <w:szCs w:val="20"/>
                <w:color w:val="24292F"/>
                <w:spacing w:val="-29"/>
              </w:rPr>
              <w:t xml:space="preserve"> </w:t>
            </w:r>
            <w:r>
              <w:rPr>
                <w:sz w:val="20"/>
                <w:szCs w:val="20"/>
                <w:color w:val="24292F"/>
              </w:rPr>
              <w:t>,</w:t>
            </w:r>
            <w:r>
              <w:rPr>
                <w:sz w:val="20"/>
                <w:szCs w:val="20"/>
                <w:color w:val="24292F"/>
                <w:spacing w:val="21"/>
              </w:rPr>
              <w:t xml:space="preserve"> </w:t>
            </w:r>
            <w:r>
              <w:rPr>
                <w:sz w:val="20"/>
                <w:szCs w:val="20"/>
                <w:color w:val="24292F"/>
              </w:rPr>
              <w:t>2</w:t>
            </w:r>
            <w:r>
              <w:rPr>
                <w:sz w:val="20"/>
                <w:szCs w:val="20"/>
                <w:color w:val="24292F"/>
                <w:spacing w:val="-29"/>
              </w:rPr>
              <w:t xml:space="preserve"> </w:t>
            </w:r>
            <w:r>
              <w:rPr>
                <w:sz w:val="20"/>
                <w:szCs w:val="20"/>
                <w:color w:val="24292F"/>
              </w:rPr>
              <w:t>,</w:t>
            </w:r>
            <w:r>
              <w:rPr>
                <w:sz w:val="20"/>
                <w:szCs w:val="20"/>
                <w:color w:val="24292F"/>
                <w:spacing w:val="34"/>
              </w:rPr>
              <w:t xml:space="preserve"> </w:t>
            </w:r>
            <w:r>
              <w:rPr>
                <w:sz w:val="20"/>
                <w:szCs w:val="20"/>
                <w:color w:val="24292F"/>
              </w:rPr>
              <w:t>1</w:t>
            </w:r>
          </w:p>
        </w:tc>
      </w:tr>
      <w:tr>
        <w:trPr>
          <w:trHeight w:val="428" w:hRule="atLeast"/>
        </w:trPr>
        <w:tc>
          <w:tcPr>
            <w:tcW w:w="5427" w:type="dxa"/>
            <w:vAlign w:val="top"/>
            <w:tcBorders>
              <w:bottom w:val="nil"/>
            </w:tcBorders>
          </w:tcPr>
          <w:p>
            <w:pPr>
              <w:pStyle w:val="TableText"/>
              <w:ind w:left="140"/>
              <w:spacing w:before="200" w:line="210" w:lineRule="auto"/>
              <w:rPr/>
            </w:pPr>
            <w:r>
              <w:rPr>
                <w:color w:val="72809D"/>
                <w:spacing w:val="18"/>
              </w:rPr>
              <w:t>152.</w:t>
            </w:r>
            <w:r>
              <w:rPr>
                <w:color w:val="72809D"/>
                <w:spacing w:val="40"/>
                <w:w w:val="101"/>
              </w:rPr>
              <w:t xml:space="preserve"> </w:t>
            </w:r>
            <w:r>
              <w:rPr>
                <w:color w:val="72809D"/>
                <w:spacing w:val="18"/>
              </w:rPr>
              <w:t>RP#5415</w:t>
            </w:r>
            <w:r>
              <w:rPr>
                <w:color w:val="72809D"/>
                <w:spacing w:val="28"/>
                <w:w w:val="101"/>
              </w:rPr>
              <w:t xml:space="preserve"> </w:t>
            </w:r>
            <w:r>
              <w:rPr>
                <w:color w:val="72809D"/>
                <w:spacing w:val="18"/>
              </w:rPr>
              <w:t>-</w:t>
            </w:r>
            <w:r>
              <w:rPr>
                <w:color w:val="72809D"/>
                <w:spacing w:val="26"/>
              </w:rPr>
              <w:t xml:space="preserve"> </w:t>
            </w:r>
            <w:r>
              <w:rPr>
                <w:color w:val="72809D"/>
                <w:spacing w:val="18"/>
              </w:rPr>
              <w:t>Science</w:t>
            </w:r>
            <w:r>
              <w:rPr>
                <w:color w:val="72809D"/>
                <w:spacing w:val="26"/>
              </w:rPr>
              <w:t xml:space="preserve"> </w:t>
            </w:r>
            <w:r>
              <w:rPr>
                <w:color w:val="72809D"/>
                <w:spacing w:val="18"/>
              </w:rPr>
              <w:t>and technology</w:t>
            </w:r>
          </w:p>
        </w:tc>
        <w:tc>
          <w:tcPr>
            <w:tcW w:w="4529" w:type="dxa"/>
            <w:vAlign w:val="top"/>
            <w:tcBorders>
              <w:bottom w:val="nil"/>
            </w:tcBorders>
          </w:tcPr>
          <w:p>
            <w:pPr>
              <w:pStyle w:val="TableText"/>
              <w:ind w:left="138"/>
              <w:spacing w:before="203" w:line="205" w:lineRule="auto"/>
              <w:rPr/>
            </w:pPr>
            <w:r>
              <w:rPr>
                <w:color w:val="72809D"/>
                <w:spacing w:val="18"/>
              </w:rPr>
              <w:t>156.</w:t>
            </w:r>
            <w:r>
              <w:rPr>
                <w:color w:val="72809D"/>
                <w:spacing w:val="33"/>
                <w:w w:val="101"/>
              </w:rPr>
              <w:t xml:space="preserve"> </w:t>
            </w:r>
            <w:r>
              <w:rPr>
                <w:color w:val="72809D"/>
                <w:spacing w:val="18"/>
              </w:rPr>
              <w:t>RP#5357</w:t>
            </w:r>
            <w:r>
              <w:rPr>
                <w:color w:val="72809D"/>
                <w:spacing w:val="28"/>
                <w:w w:val="101"/>
              </w:rPr>
              <w:t xml:space="preserve"> </w:t>
            </w:r>
            <w:r>
              <w:rPr>
                <w:color w:val="72809D"/>
                <w:spacing w:val="18"/>
              </w:rPr>
              <w:t>-</w:t>
            </w:r>
            <w:r>
              <w:rPr>
                <w:color w:val="72809D"/>
                <w:spacing w:val="33"/>
                <w:w w:val="101"/>
              </w:rPr>
              <w:t xml:space="preserve"> </w:t>
            </w:r>
            <w:r>
              <w:rPr>
                <w:color w:val="72809D"/>
                <w:spacing w:val="18"/>
              </w:rPr>
              <w:t>Poor</w:t>
            </w:r>
            <w:r>
              <w:rPr>
                <w:color w:val="72809D"/>
                <w:spacing w:val="25"/>
                <w:w w:val="101"/>
              </w:rPr>
              <w:t xml:space="preserve"> </w:t>
            </w:r>
            <w:r>
              <w:rPr>
                <w:color w:val="72809D"/>
                <w:spacing w:val="18"/>
              </w:rPr>
              <w:t>stud</w:t>
            </w:r>
            <w:r>
              <w:rPr>
                <w:color w:val="72809D"/>
                <w:spacing w:val="17"/>
              </w:rPr>
              <w:t>ents</w:t>
            </w:r>
          </w:p>
        </w:tc>
      </w:tr>
      <w:tr>
        <w:trPr>
          <w:trHeight w:val="416" w:hRule="atLeast"/>
        </w:trPr>
        <w:tc>
          <w:tcPr>
            <w:tcW w:w="5427" w:type="dxa"/>
            <w:vAlign w:val="top"/>
            <w:tcBorders>
              <w:top w:val="nil"/>
            </w:tcBorders>
          </w:tcPr>
          <w:p>
            <w:pPr>
              <w:pStyle w:val="TableText"/>
              <w:ind w:left="130"/>
              <w:spacing w:before="69" w:line="200" w:lineRule="auto"/>
              <w:rPr>
                <w:sz w:val="20"/>
                <w:szCs w:val="20"/>
              </w:rPr>
            </w:pPr>
            <w:r>
              <w:rPr>
                <w:sz w:val="20"/>
                <w:szCs w:val="20"/>
                <w:color w:val="24292F"/>
              </w:rPr>
              <w:t>4</w:t>
            </w:r>
            <w:r>
              <w:rPr>
                <w:sz w:val="20"/>
                <w:szCs w:val="20"/>
                <w:color w:val="24292F"/>
                <w:spacing w:val="-25"/>
              </w:rPr>
              <w:t xml:space="preserve"> </w:t>
            </w:r>
            <w:r>
              <w:rPr>
                <w:sz w:val="20"/>
                <w:szCs w:val="20"/>
                <w:color w:val="24292F"/>
              </w:rPr>
              <w:t>,</w:t>
            </w:r>
            <w:r>
              <w:rPr>
                <w:sz w:val="20"/>
                <w:szCs w:val="20"/>
                <w:color w:val="24292F"/>
                <w:spacing w:val="22"/>
                <w:w w:val="101"/>
              </w:rPr>
              <w:t xml:space="preserve"> </w:t>
            </w:r>
            <w:r>
              <w:rPr>
                <w:sz w:val="20"/>
                <w:szCs w:val="20"/>
                <w:color w:val="24292F"/>
              </w:rPr>
              <w:t>3</w:t>
            </w:r>
            <w:r>
              <w:rPr>
                <w:sz w:val="20"/>
                <w:szCs w:val="20"/>
                <w:color w:val="24292F"/>
                <w:spacing w:val="-29"/>
              </w:rPr>
              <w:t xml:space="preserve"> </w:t>
            </w:r>
            <w:r>
              <w:rPr>
                <w:sz w:val="20"/>
                <w:szCs w:val="20"/>
                <w:color w:val="24292F"/>
              </w:rPr>
              <w:t>,</w:t>
            </w:r>
            <w:r>
              <w:rPr>
                <w:sz w:val="20"/>
                <w:szCs w:val="20"/>
                <w:color w:val="24292F"/>
                <w:spacing w:val="21"/>
              </w:rPr>
              <w:t xml:space="preserve"> </w:t>
            </w:r>
            <w:r>
              <w:rPr>
                <w:sz w:val="20"/>
                <w:szCs w:val="20"/>
                <w:color w:val="24292F"/>
              </w:rPr>
              <w:t>2</w:t>
            </w:r>
            <w:r>
              <w:rPr>
                <w:sz w:val="20"/>
                <w:szCs w:val="20"/>
                <w:color w:val="24292F"/>
                <w:spacing w:val="-29"/>
              </w:rPr>
              <w:t xml:space="preserve"> </w:t>
            </w:r>
            <w:r>
              <w:rPr>
                <w:sz w:val="20"/>
                <w:szCs w:val="20"/>
                <w:color w:val="24292F"/>
              </w:rPr>
              <w:t>,</w:t>
            </w:r>
            <w:r>
              <w:rPr>
                <w:sz w:val="20"/>
                <w:szCs w:val="20"/>
                <w:color w:val="24292F"/>
                <w:spacing w:val="34"/>
                <w:w w:val="101"/>
              </w:rPr>
              <w:t xml:space="preserve"> </w:t>
            </w:r>
            <w:r>
              <w:rPr>
                <w:sz w:val="20"/>
                <w:szCs w:val="20"/>
                <w:color w:val="24292F"/>
              </w:rPr>
              <w:t>1</w:t>
            </w:r>
          </w:p>
        </w:tc>
        <w:tc>
          <w:tcPr>
            <w:tcW w:w="4529" w:type="dxa"/>
            <w:vAlign w:val="top"/>
            <w:tcBorders>
              <w:top w:val="nil"/>
            </w:tcBorders>
          </w:tcPr>
          <w:p>
            <w:pPr>
              <w:pStyle w:val="TableText"/>
              <w:ind w:left="141"/>
              <w:spacing w:before="69" w:line="200" w:lineRule="auto"/>
              <w:rPr>
                <w:sz w:val="20"/>
                <w:szCs w:val="20"/>
              </w:rPr>
            </w:pPr>
            <w:r>
              <w:rPr>
                <w:sz w:val="20"/>
                <w:szCs w:val="20"/>
                <w:color w:val="24292F"/>
              </w:rPr>
              <w:t>1</w:t>
            </w:r>
            <w:r>
              <w:rPr>
                <w:sz w:val="20"/>
                <w:szCs w:val="20"/>
                <w:color w:val="24292F"/>
                <w:spacing w:val="-26"/>
              </w:rPr>
              <w:t xml:space="preserve"> </w:t>
            </w:r>
            <w:r>
              <w:rPr>
                <w:sz w:val="20"/>
                <w:szCs w:val="20"/>
                <w:color w:val="24292F"/>
              </w:rPr>
              <w:t>,</w:t>
            </w:r>
            <w:r>
              <w:rPr>
                <w:sz w:val="20"/>
                <w:szCs w:val="20"/>
                <w:color w:val="24292F"/>
                <w:spacing w:val="22"/>
              </w:rPr>
              <w:t xml:space="preserve"> </w:t>
            </w:r>
            <w:r>
              <w:rPr>
                <w:sz w:val="20"/>
                <w:szCs w:val="20"/>
                <w:color w:val="24292F"/>
              </w:rPr>
              <w:t>4</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3</w:t>
            </w:r>
            <w:r>
              <w:rPr>
                <w:sz w:val="20"/>
                <w:szCs w:val="20"/>
                <w:color w:val="24292F"/>
                <w:spacing w:val="-29"/>
              </w:rPr>
              <w:t xml:space="preserve"> </w:t>
            </w:r>
            <w:r>
              <w:rPr>
                <w:sz w:val="20"/>
                <w:szCs w:val="20"/>
                <w:color w:val="24292F"/>
              </w:rPr>
              <w:t>,</w:t>
            </w:r>
            <w:r>
              <w:rPr>
                <w:sz w:val="20"/>
                <w:szCs w:val="20"/>
                <w:color w:val="24292F"/>
                <w:spacing w:val="21"/>
              </w:rPr>
              <w:t xml:space="preserve"> </w:t>
            </w:r>
            <w:r>
              <w:rPr>
                <w:sz w:val="20"/>
                <w:szCs w:val="20"/>
                <w:color w:val="24292F"/>
              </w:rPr>
              <w:t>2</w:t>
            </w:r>
          </w:p>
        </w:tc>
      </w:tr>
      <w:tr>
        <w:trPr>
          <w:trHeight w:val="410" w:hRule="atLeast"/>
        </w:trPr>
        <w:tc>
          <w:tcPr>
            <w:shd w:val="clear" w:fill="F0F4F8"/>
            <w:tcW w:w="5427" w:type="dxa"/>
            <w:vAlign w:val="top"/>
            <w:tcBorders>
              <w:bottom w:val="nil"/>
            </w:tcBorders>
          </w:tcPr>
          <w:p>
            <w:pPr>
              <w:pStyle w:val="TableText"/>
              <w:ind w:left="140"/>
              <w:spacing w:before="204" w:line="204" w:lineRule="auto"/>
              <w:rPr/>
            </w:pPr>
            <w:r>
              <w:rPr>
                <w:color w:val="72809D"/>
                <w:spacing w:val="15"/>
              </w:rPr>
              <w:t>157.</w:t>
            </w:r>
            <w:r>
              <w:rPr>
                <w:color w:val="72809D"/>
                <w:spacing w:val="47"/>
                <w:w w:val="101"/>
              </w:rPr>
              <w:t xml:space="preserve"> </w:t>
            </w:r>
            <w:r>
              <w:rPr>
                <w:color w:val="72809D"/>
                <w:spacing w:val="15"/>
              </w:rPr>
              <w:t>RP#5342</w:t>
            </w:r>
            <w:r>
              <w:rPr>
                <w:color w:val="72809D"/>
                <w:spacing w:val="28"/>
                <w:w w:val="101"/>
              </w:rPr>
              <w:t xml:space="preserve"> </w:t>
            </w:r>
            <w:r>
              <w:rPr>
                <w:color w:val="72809D"/>
                <w:spacing w:val="15"/>
              </w:rPr>
              <w:t>-</w:t>
            </w:r>
            <w:r>
              <w:rPr>
                <w:color w:val="72809D"/>
                <w:spacing w:val="33"/>
                <w:w w:val="102"/>
              </w:rPr>
              <w:t xml:space="preserve"> </w:t>
            </w:r>
            <w:r>
              <w:rPr>
                <w:color w:val="72809D"/>
                <w:spacing w:val="15"/>
              </w:rPr>
              <w:t>Easier</w:t>
            </w:r>
            <w:r>
              <w:rPr>
                <w:color w:val="72809D"/>
                <w:spacing w:val="25"/>
              </w:rPr>
              <w:t xml:space="preserve"> </w:t>
            </w:r>
            <w:r>
              <w:rPr>
                <w:color w:val="72809D"/>
                <w:spacing w:val="15"/>
              </w:rPr>
              <w:t>said</w:t>
            </w:r>
            <w:r>
              <w:rPr>
                <w:color w:val="72809D"/>
                <w:spacing w:val="21"/>
              </w:rPr>
              <w:t xml:space="preserve"> </w:t>
            </w:r>
            <w:r>
              <w:rPr>
                <w:color w:val="72809D"/>
                <w:spacing w:val="15"/>
              </w:rPr>
              <w:t>than</w:t>
            </w:r>
            <w:r>
              <w:rPr>
                <w:color w:val="72809D"/>
                <w:spacing w:val="33"/>
                <w:w w:val="101"/>
              </w:rPr>
              <w:t xml:space="preserve"> </w:t>
            </w:r>
            <w:r>
              <w:rPr>
                <w:color w:val="72809D"/>
                <w:spacing w:val="15"/>
              </w:rPr>
              <w:t>Done V2</w:t>
            </w:r>
          </w:p>
        </w:tc>
        <w:tc>
          <w:tcPr>
            <w:shd w:val="clear" w:fill="F0F4F8"/>
            <w:tcW w:w="4529" w:type="dxa"/>
            <w:vAlign w:val="top"/>
            <w:tcBorders>
              <w:bottom w:val="nil"/>
            </w:tcBorders>
          </w:tcPr>
          <w:p>
            <w:pPr>
              <w:pStyle w:val="TableText"/>
              <w:ind w:left="138"/>
              <w:spacing w:before="203" w:line="205" w:lineRule="auto"/>
              <w:rPr/>
            </w:pPr>
            <w:r>
              <w:rPr>
                <w:color w:val="72809D"/>
                <w:spacing w:val="15"/>
              </w:rPr>
              <w:t>158.</w:t>
            </w:r>
            <w:r>
              <w:rPr>
                <w:color w:val="72809D"/>
                <w:spacing w:val="40"/>
                <w:w w:val="101"/>
              </w:rPr>
              <w:t xml:space="preserve"> </w:t>
            </w:r>
            <w:r>
              <w:rPr>
                <w:color w:val="72809D"/>
                <w:spacing w:val="15"/>
              </w:rPr>
              <w:t>RP#5334</w:t>
            </w:r>
            <w:r>
              <w:rPr>
                <w:color w:val="72809D"/>
                <w:spacing w:val="28"/>
                <w:w w:val="101"/>
              </w:rPr>
              <w:t xml:space="preserve"> </w:t>
            </w:r>
            <w:r>
              <w:rPr>
                <w:color w:val="72809D"/>
                <w:spacing w:val="15"/>
              </w:rPr>
              <w:t>-</w:t>
            </w:r>
            <w:r>
              <w:rPr>
                <w:color w:val="72809D"/>
                <w:spacing w:val="33"/>
                <w:w w:val="101"/>
              </w:rPr>
              <w:t xml:space="preserve"> </w:t>
            </w:r>
            <w:r>
              <w:rPr>
                <w:color w:val="72809D"/>
                <w:spacing w:val="15"/>
              </w:rPr>
              <w:t>Debt</w:t>
            </w:r>
          </w:p>
        </w:tc>
      </w:tr>
      <w:tr>
        <w:trPr>
          <w:trHeight w:val="434" w:hRule="atLeast"/>
        </w:trPr>
        <w:tc>
          <w:tcPr>
            <w:shd w:val="clear" w:fill="F0F4F8"/>
            <w:tcW w:w="5427" w:type="dxa"/>
            <w:vAlign w:val="top"/>
            <w:tcBorders>
              <w:top w:val="nil"/>
            </w:tcBorders>
          </w:tcPr>
          <w:p>
            <w:pPr>
              <w:pStyle w:val="TableText"/>
              <w:ind w:left="130"/>
              <w:spacing w:before="87" w:line="200" w:lineRule="auto"/>
              <w:rPr>
                <w:sz w:val="20"/>
                <w:szCs w:val="20"/>
              </w:rPr>
            </w:pPr>
            <w:r>
              <w:rPr>
                <w:sz w:val="20"/>
                <w:szCs w:val="20"/>
                <w:color w:val="24292F"/>
              </w:rPr>
              <w:t>3</w:t>
            </w:r>
            <w:r>
              <w:rPr>
                <w:sz w:val="20"/>
                <w:szCs w:val="20"/>
                <w:color w:val="24292F"/>
                <w:spacing w:val="-26"/>
              </w:rPr>
              <w:t xml:space="preserve"> </w:t>
            </w:r>
            <w:r>
              <w:rPr>
                <w:sz w:val="20"/>
                <w:szCs w:val="20"/>
                <w:color w:val="24292F"/>
              </w:rPr>
              <w:t>,</w:t>
            </w:r>
            <w:r>
              <w:rPr>
                <w:sz w:val="20"/>
                <w:szCs w:val="20"/>
                <w:color w:val="24292F"/>
                <w:spacing w:val="22"/>
              </w:rPr>
              <w:t xml:space="preserve"> </w:t>
            </w:r>
            <w:r>
              <w:rPr>
                <w:sz w:val="20"/>
                <w:szCs w:val="20"/>
                <w:color w:val="24292F"/>
              </w:rPr>
              <w:t>4</w:t>
            </w:r>
            <w:r>
              <w:rPr>
                <w:sz w:val="20"/>
                <w:szCs w:val="20"/>
                <w:color w:val="24292F"/>
                <w:spacing w:val="-29"/>
              </w:rPr>
              <w:t xml:space="preserve"> </w:t>
            </w:r>
            <w:r>
              <w:rPr>
                <w:sz w:val="20"/>
                <w:szCs w:val="20"/>
                <w:color w:val="24292F"/>
              </w:rPr>
              <w:t>,</w:t>
            </w:r>
            <w:r>
              <w:rPr>
                <w:sz w:val="20"/>
                <w:szCs w:val="20"/>
                <w:color w:val="24292F"/>
                <w:spacing w:val="34"/>
              </w:rPr>
              <w:t xml:space="preserve"> </w:t>
            </w:r>
            <w:r>
              <w:rPr>
                <w:sz w:val="20"/>
                <w:szCs w:val="20"/>
                <w:color w:val="24292F"/>
              </w:rPr>
              <w:t>1</w:t>
            </w:r>
            <w:r>
              <w:rPr>
                <w:sz w:val="20"/>
                <w:szCs w:val="20"/>
                <w:color w:val="24292F"/>
                <w:spacing w:val="-29"/>
              </w:rPr>
              <w:t xml:space="preserve"> </w:t>
            </w:r>
            <w:r>
              <w:rPr>
                <w:sz w:val="20"/>
                <w:szCs w:val="20"/>
                <w:color w:val="24292F"/>
              </w:rPr>
              <w:t>,</w:t>
            </w:r>
            <w:r>
              <w:rPr>
                <w:sz w:val="20"/>
                <w:szCs w:val="20"/>
                <w:color w:val="24292F"/>
                <w:spacing w:val="21"/>
              </w:rPr>
              <w:t xml:space="preserve"> </w:t>
            </w:r>
            <w:r>
              <w:rPr>
                <w:sz w:val="20"/>
                <w:szCs w:val="20"/>
                <w:color w:val="24292F"/>
              </w:rPr>
              <w:t>2</w:t>
            </w:r>
          </w:p>
        </w:tc>
        <w:tc>
          <w:tcPr>
            <w:shd w:val="clear" w:fill="F0F4F8"/>
            <w:tcW w:w="4529" w:type="dxa"/>
            <w:vAlign w:val="top"/>
            <w:tcBorders>
              <w:top w:val="nil"/>
            </w:tcBorders>
          </w:tcPr>
          <w:p>
            <w:pPr>
              <w:pStyle w:val="TableText"/>
              <w:ind w:left="141"/>
              <w:spacing w:before="87" w:line="200" w:lineRule="auto"/>
              <w:rPr>
                <w:sz w:val="20"/>
                <w:szCs w:val="20"/>
              </w:rPr>
            </w:pPr>
            <w:r>
              <w:rPr>
                <w:sz w:val="20"/>
                <w:szCs w:val="20"/>
                <w:color w:val="24292F"/>
              </w:rPr>
              <w:t>1</w:t>
            </w:r>
            <w:r>
              <w:rPr>
                <w:sz w:val="20"/>
                <w:szCs w:val="20"/>
                <w:color w:val="24292F"/>
                <w:spacing w:val="-26"/>
              </w:rPr>
              <w:t xml:space="preserve"> </w:t>
            </w:r>
            <w:r>
              <w:rPr>
                <w:sz w:val="20"/>
                <w:szCs w:val="20"/>
                <w:color w:val="24292F"/>
              </w:rPr>
              <w:t>,</w:t>
            </w:r>
            <w:r>
              <w:rPr>
                <w:sz w:val="20"/>
                <w:szCs w:val="20"/>
                <w:color w:val="24292F"/>
                <w:spacing w:val="22"/>
              </w:rPr>
              <w:t xml:space="preserve"> </w:t>
            </w:r>
            <w:r>
              <w:rPr>
                <w:sz w:val="20"/>
                <w:szCs w:val="20"/>
                <w:color w:val="24292F"/>
              </w:rPr>
              <w:t>3</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4</w:t>
            </w:r>
            <w:r>
              <w:rPr>
                <w:sz w:val="20"/>
                <w:szCs w:val="20"/>
                <w:color w:val="24292F"/>
                <w:spacing w:val="-29"/>
              </w:rPr>
              <w:t xml:space="preserve"> </w:t>
            </w:r>
            <w:r>
              <w:rPr>
                <w:sz w:val="20"/>
                <w:szCs w:val="20"/>
                <w:color w:val="24292F"/>
              </w:rPr>
              <w:t>,</w:t>
            </w:r>
            <w:r>
              <w:rPr>
                <w:sz w:val="20"/>
                <w:szCs w:val="20"/>
                <w:color w:val="24292F"/>
                <w:spacing w:val="21"/>
              </w:rPr>
              <w:t xml:space="preserve"> </w:t>
            </w:r>
            <w:r>
              <w:rPr>
                <w:sz w:val="20"/>
                <w:szCs w:val="20"/>
                <w:color w:val="24292F"/>
              </w:rPr>
              <w:t>2</w:t>
            </w:r>
          </w:p>
        </w:tc>
      </w:tr>
      <w:tr>
        <w:trPr>
          <w:trHeight w:val="410" w:hRule="atLeast"/>
        </w:trPr>
        <w:tc>
          <w:tcPr>
            <w:tcW w:w="5427" w:type="dxa"/>
            <w:vAlign w:val="top"/>
            <w:tcBorders>
              <w:bottom w:val="nil"/>
            </w:tcBorders>
          </w:tcPr>
          <w:p>
            <w:pPr>
              <w:pStyle w:val="TableText"/>
              <w:ind w:left="140"/>
              <w:spacing w:before="201" w:line="209" w:lineRule="auto"/>
              <w:rPr/>
            </w:pPr>
            <w:r>
              <w:rPr>
                <w:color w:val="72809D"/>
                <w:spacing w:val="15"/>
              </w:rPr>
              <w:t>159.</w:t>
            </w:r>
            <w:r>
              <w:rPr>
                <w:color w:val="72809D"/>
                <w:spacing w:val="33"/>
                <w:w w:val="101"/>
              </w:rPr>
              <w:t xml:space="preserve"> </w:t>
            </w:r>
            <w:r>
              <w:rPr>
                <w:color w:val="72809D"/>
                <w:spacing w:val="15"/>
              </w:rPr>
              <w:t>RP#5326</w:t>
            </w:r>
            <w:r>
              <w:rPr>
                <w:color w:val="72809D"/>
                <w:spacing w:val="28"/>
                <w:w w:val="101"/>
              </w:rPr>
              <w:t xml:space="preserve"> </w:t>
            </w:r>
            <w:r>
              <w:rPr>
                <w:color w:val="72809D"/>
                <w:spacing w:val="15"/>
              </w:rPr>
              <w:t>-</w:t>
            </w:r>
            <w:r>
              <w:rPr>
                <w:color w:val="72809D"/>
                <w:spacing w:val="27"/>
              </w:rPr>
              <w:t xml:space="preserve"> </w:t>
            </w:r>
            <w:r>
              <w:rPr>
                <w:color w:val="72809D"/>
                <w:spacing w:val="15"/>
              </w:rPr>
              <w:t>Charles</w:t>
            </w:r>
            <w:r>
              <w:rPr>
                <w:color w:val="72809D"/>
                <w:spacing w:val="33"/>
                <w:w w:val="101"/>
              </w:rPr>
              <w:t xml:space="preserve"> </w:t>
            </w:r>
            <w:r>
              <w:rPr>
                <w:color w:val="72809D"/>
                <w:spacing w:val="15"/>
              </w:rPr>
              <w:t>Darwin</w:t>
            </w:r>
          </w:p>
        </w:tc>
        <w:tc>
          <w:tcPr>
            <w:tcW w:w="4529" w:type="dxa"/>
            <w:vAlign w:val="top"/>
            <w:tcBorders>
              <w:bottom w:val="nil"/>
            </w:tcBorders>
          </w:tcPr>
          <w:p>
            <w:pPr>
              <w:pStyle w:val="TableText"/>
              <w:ind w:left="138"/>
              <w:spacing w:before="203" w:line="205" w:lineRule="auto"/>
              <w:rPr/>
            </w:pPr>
            <w:r>
              <w:rPr>
                <w:color w:val="72809D"/>
                <w:spacing w:val="16"/>
              </w:rPr>
              <w:t>161.</w:t>
            </w:r>
            <w:r>
              <w:rPr>
                <w:color w:val="72809D"/>
                <w:spacing w:val="47"/>
                <w:w w:val="101"/>
              </w:rPr>
              <w:t xml:space="preserve"> </w:t>
            </w:r>
            <w:r>
              <w:rPr>
                <w:color w:val="72809D"/>
                <w:spacing w:val="16"/>
              </w:rPr>
              <w:t>RP#5083</w:t>
            </w:r>
            <w:r>
              <w:rPr>
                <w:color w:val="72809D"/>
                <w:spacing w:val="28"/>
                <w:w w:val="101"/>
              </w:rPr>
              <w:t xml:space="preserve"> </w:t>
            </w:r>
            <w:r>
              <w:rPr>
                <w:color w:val="72809D"/>
                <w:spacing w:val="16"/>
              </w:rPr>
              <w:t>-</w:t>
            </w:r>
            <w:r>
              <w:rPr>
                <w:color w:val="72809D"/>
                <w:spacing w:val="33"/>
                <w:w w:val="101"/>
              </w:rPr>
              <w:t xml:space="preserve"> </w:t>
            </w:r>
            <w:r>
              <w:rPr>
                <w:color w:val="72809D"/>
                <w:spacing w:val="16"/>
              </w:rPr>
              <w:t>Health</w:t>
            </w:r>
            <w:r>
              <w:rPr>
                <w:color w:val="72809D"/>
                <w:spacing w:val="26"/>
              </w:rPr>
              <w:t xml:space="preserve"> </w:t>
            </w:r>
            <w:r>
              <w:rPr>
                <w:color w:val="72809D"/>
                <w:spacing w:val="16"/>
              </w:rPr>
              <w:t>and</w:t>
            </w:r>
            <w:r>
              <w:rPr>
                <w:color w:val="72809D"/>
                <w:spacing w:val="33"/>
                <w:w w:val="101"/>
              </w:rPr>
              <w:t xml:space="preserve"> </w:t>
            </w:r>
            <w:r>
              <w:rPr>
                <w:color w:val="72809D"/>
                <w:spacing w:val="16"/>
              </w:rPr>
              <w:t>Disease</w:t>
            </w:r>
          </w:p>
        </w:tc>
      </w:tr>
      <w:tr>
        <w:trPr>
          <w:trHeight w:val="434" w:hRule="atLeast"/>
        </w:trPr>
        <w:tc>
          <w:tcPr>
            <w:tcW w:w="5427" w:type="dxa"/>
            <w:vAlign w:val="top"/>
            <w:tcBorders>
              <w:top w:val="nil"/>
            </w:tcBorders>
          </w:tcPr>
          <w:p>
            <w:pPr>
              <w:pStyle w:val="TableText"/>
              <w:ind w:left="129"/>
              <w:spacing w:before="88" w:line="200" w:lineRule="auto"/>
              <w:rPr>
                <w:sz w:val="20"/>
                <w:szCs w:val="20"/>
              </w:rPr>
            </w:pPr>
            <w:r>
              <w:rPr>
                <w:sz w:val="20"/>
                <w:szCs w:val="20"/>
                <w:color w:val="24292F"/>
              </w:rPr>
              <w:t>2</w:t>
            </w:r>
            <w:r>
              <w:rPr>
                <w:sz w:val="20"/>
                <w:szCs w:val="20"/>
                <w:color w:val="24292F"/>
                <w:spacing w:val="-26"/>
              </w:rPr>
              <w:t xml:space="preserve"> </w:t>
            </w:r>
            <w:r>
              <w:rPr>
                <w:sz w:val="20"/>
                <w:szCs w:val="20"/>
                <w:color w:val="24292F"/>
              </w:rPr>
              <w:t>,</w:t>
            </w:r>
            <w:r>
              <w:rPr>
                <w:sz w:val="20"/>
                <w:szCs w:val="20"/>
                <w:color w:val="24292F"/>
                <w:spacing w:val="22"/>
              </w:rPr>
              <w:t xml:space="preserve"> </w:t>
            </w:r>
            <w:r>
              <w:rPr>
                <w:sz w:val="20"/>
                <w:szCs w:val="20"/>
                <w:color w:val="24292F"/>
              </w:rPr>
              <w:t>4</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3</w:t>
            </w:r>
            <w:r>
              <w:rPr>
                <w:sz w:val="20"/>
                <w:szCs w:val="20"/>
                <w:color w:val="24292F"/>
                <w:spacing w:val="-29"/>
              </w:rPr>
              <w:t xml:space="preserve"> </w:t>
            </w:r>
            <w:r>
              <w:rPr>
                <w:sz w:val="20"/>
                <w:szCs w:val="20"/>
                <w:color w:val="24292F"/>
              </w:rPr>
              <w:t>,</w:t>
            </w:r>
            <w:r>
              <w:rPr>
                <w:sz w:val="20"/>
                <w:szCs w:val="20"/>
                <w:color w:val="24292F"/>
                <w:spacing w:val="34"/>
                <w:w w:val="101"/>
              </w:rPr>
              <w:t xml:space="preserve"> </w:t>
            </w:r>
            <w:r>
              <w:rPr>
                <w:sz w:val="20"/>
                <w:szCs w:val="20"/>
                <w:color w:val="24292F"/>
              </w:rPr>
              <w:t>1</w:t>
            </w:r>
            <w:r>
              <w:rPr>
                <w:sz w:val="20"/>
                <w:szCs w:val="20"/>
                <w:color w:val="24292F"/>
                <w:spacing w:val="-29"/>
              </w:rPr>
              <w:t xml:space="preserve"> </w:t>
            </w:r>
            <w:r>
              <w:rPr>
                <w:sz w:val="20"/>
                <w:szCs w:val="20"/>
                <w:color w:val="24292F"/>
              </w:rPr>
              <w:t>,</w:t>
            </w:r>
            <w:r>
              <w:rPr>
                <w:sz w:val="20"/>
                <w:szCs w:val="20"/>
                <w:color w:val="24292F"/>
                <w:spacing w:val="23"/>
              </w:rPr>
              <w:t xml:space="preserve"> </w:t>
            </w:r>
            <w:r>
              <w:rPr>
                <w:sz w:val="20"/>
                <w:szCs w:val="20"/>
                <w:color w:val="24292F"/>
              </w:rPr>
              <w:t>5</w:t>
            </w:r>
          </w:p>
        </w:tc>
        <w:tc>
          <w:tcPr>
            <w:tcW w:w="4529" w:type="dxa"/>
            <w:vAlign w:val="top"/>
            <w:tcBorders>
              <w:top w:val="nil"/>
            </w:tcBorders>
          </w:tcPr>
          <w:p>
            <w:pPr>
              <w:pStyle w:val="TableText"/>
              <w:ind w:left="141"/>
              <w:spacing w:before="88" w:line="200" w:lineRule="auto"/>
              <w:rPr>
                <w:sz w:val="20"/>
                <w:szCs w:val="20"/>
              </w:rPr>
            </w:pPr>
            <w:r>
              <w:rPr>
                <w:sz w:val="20"/>
                <w:szCs w:val="20"/>
                <w:color w:val="24292F"/>
              </w:rPr>
              <w:t>1</w:t>
            </w:r>
            <w:r>
              <w:rPr>
                <w:sz w:val="20"/>
                <w:szCs w:val="20"/>
                <w:color w:val="24292F"/>
                <w:spacing w:val="-26"/>
              </w:rPr>
              <w:t xml:space="preserve"> </w:t>
            </w:r>
            <w:r>
              <w:rPr>
                <w:sz w:val="20"/>
                <w:szCs w:val="20"/>
                <w:color w:val="24292F"/>
              </w:rPr>
              <w:t>,</w:t>
            </w:r>
            <w:r>
              <w:rPr>
                <w:sz w:val="20"/>
                <w:szCs w:val="20"/>
                <w:color w:val="24292F"/>
                <w:spacing w:val="22"/>
              </w:rPr>
              <w:t xml:space="preserve"> </w:t>
            </w:r>
            <w:r>
              <w:rPr>
                <w:sz w:val="20"/>
                <w:szCs w:val="20"/>
                <w:color w:val="24292F"/>
              </w:rPr>
              <w:t>4</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3</w:t>
            </w:r>
            <w:r>
              <w:rPr>
                <w:sz w:val="20"/>
                <w:szCs w:val="20"/>
                <w:color w:val="24292F"/>
                <w:spacing w:val="-29"/>
              </w:rPr>
              <w:t xml:space="preserve"> </w:t>
            </w:r>
            <w:r>
              <w:rPr>
                <w:sz w:val="20"/>
                <w:szCs w:val="20"/>
                <w:color w:val="24292F"/>
              </w:rPr>
              <w:t>,</w:t>
            </w:r>
            <w:r>
              <w:rPr>
                <w:sz w:val="20"/>
                <w:szCs w:val="20"/>
                <w:color w:val="24292F"/>
                <w:spacing w:val="21"/>
              </w:rPr>
              <w:t xml:space="preserve"> </w:t>
            </w:r>
            <w:r>
              <w:rPr>
                <w:sz w:val="20"/>
                <w:szCs w:val="20"/>
                <w:color w:val="24292F"/>
              </w:rPr>
              <w:t>2</w:t>
            </w:r>
            <w:r>
              <w:rPr>
                <w:sz w:val="20"/>
                <w:szCs w:val="20"/>
                <w:color w:val="24292F"/>
                <w:spacing w:val="-29"/>
              </w:rPr>
              <w:t xml:space="preserve"> </w:t>
            </w:r>
            <w:r>
              <w:rPr>
                <w:sz w:val="20"/>
                <w:szCs w:val="20"/>
                <w:color w:val="24292F"/>
              </w:rPr>
              <w:t>,</w:t>
            </w:r>
            <w:r>
              <w:rPr>
                <w:sz w:val="20"/>
                <w:szCs w:val="20"/>
                <w:color w:val="24292F"/>
                <w:spacing w:val="23"/>
                <w:w w:val="101"/>
              </w:rPr>
              <w:t xml:space="preserve"> </w:t>
            </w:r>
            <w:r>
              <w:rPr>
                <w:sz w:val="20"/>
                <w:szCs w:val="20"/>
                <w:color w:val="24292F"/>
              </w:rPr>
              <w:t>5</w:t>
            </w:r>
          </w:p>
        </w:tc>
      </w:tr>
      <w:tr>
        <w:trPr>
          <w:trHeight w:val="428" w:hRule="atLeast"/>
        </w:trPr>
        <w:tc>
          <w:tcPr>
            <w:shd w:val="clear" w:fill="F0F4F8"/>
            <w:tcW w:w="5427" w:type="dxa"/>
            <w:vAlign w:val="top"/>
            <w:tcBorders>
              <w:bottom w:val="nil"/>
            </w:tcBorders>
          </w:tcPr>
          <w:p>
            <w:pPr>
              <w:pStyle w:val="TableText"/>
              <w:ind w:left="140"/>
              <w:spacing w:before="204" w:line="205" w:lineRule="auto"/>
              <w:rPr/>
            </w:pPr>
            <w:r>
              <w:rPr>
                <w:color w:val="72809D"/>
                <w:spacing w:val="17"/>
              </w:rPr>
              <w:t>162.</w:t>
            </w:r>
            <w:r>
              <w:rPr>
                <w:color w:val="72809D"/>
                <w:spacing w:val="33"/>
                <w:w w:val="101"/>
              </w:rPr>
              <w:t xml:space="preserve"> </w:t>
            </w:r>
            <w:r>
              <w:rPr>
                <w:color w:val="72809D"/>
                <w:spacing w:val="17"/>
              </w:rPr>
              <w:t>RP#5080</w:t>
            </w:r>
            <w:r>
              <w:rPr>
                <w:color w:val="72809D"/>
                <w:spacing w:val="28"/>
                <w:w w:val="101"/>
              </w:rPr>
              <w:t xml:space="preserve"> </w:t>
            </w:r>
            <w:r>
              <w:rPr>
                <w:color w:val="72809D"/>
                <w:spacing w:val="17"/>
              </w:rPr>
              <w:t>- Ants</w:t>
            </w:r>
            <w:r>
              <w:rPr>
                <w:color w:val="72809D"/>
                <w:spacing w:val="26"/>
              </w:rPr>
              <w:t xml:space="preserve"> </w:t>
            </w:r>
            <w:r>
              <w:rPr>
                <w:color w:val="72809D"/>
                <w:spacing w:val="17"/>
              </w:rPr>
              <w:t>commun</w:t>
            </w:r>
            <w:r>
              <w:rPr>
                <w:color w:val="72809D"/>
                <w:spacing w:val="16"/>
              </w:rPr>
              <w:t>ities</w:t>
            </w:r>
          </w:p>
        </w:tc>
        <w:tc>
          <w:tcPr>
            <w:shd w:val="clear" w:fill="F0F4F8"/>
            <w:tcW w:w="4529" w:type="dxa"/>
            <w:vAlign w:val="top"/>
            <w:tcBorders>
              <w:bottom w:val="nil"/>
            </w:tcBorders>
          </w:tcPr>
          <w:p>
            <w:pPr>
              <w:pStyle w:val="TableText"/>
              <w:ind w:left="138"/>
              <w:spacing w:before="204" w:line="206" w:lineRule="auto"/>
              <w:rPr/>
            </w:pPr>
            <w:r>
              <w:rPr>
                <w:color w:val="72809D"/>
                <w:spacing w:val="16"/>
              </w:rPr>
              <w:t>163.</w:t>
            </w:r>
            <w:r>
              <w:rPr>
                <w:color w:val="72809D"/>
                <w:spacing w:val="45"/>
                <w:w w:val="101"/>
              </w:rPr>
              <w:t xml:space="preserve"> </w:t>
            </w:r>
            <w:r>
              <w:rPr>
                <w:color w:val="72809D"/>
                <w:spacing w:val="16"/>
              </w:rPr>
              <w:t>RP#5078</w:t>
            </w:r>
            <w:r>
              <w:rPr>
                <w:color w:val="72809D"/>
                <w:spacing w:val="28"/>
                <w:w w:val="101"/>
              </w:rPr>
              <w:t xml:space="preserve"> </w:t>
            </w:r>
            <w:r>
              <w:rPr>
                <w:color w:val="72809D"/>
                <w:spacing w:val="16"/>
              </w:rPr>
              <w:t>- American</w:t>
            </w:r>
            <w:r>
              <w:rPr>
                <w:color w:val="72809D"/>
                <w:spacing w:val="31"/>
              </w:rPr>
              <w:t xml:space="preserve"> </w:t>
            </w:r>
            <w:r>
              <w:rPr>
                <w:color w:val="72809D"/>
                <w:spacing w:val="16"/>
              </w:rPr>
              <w:t>housing</w:t>
            </w:r>
          </w:p>
        </w:tc>
      </w:tr>
      <w:tr>
        <w:trPr>
          <w:trHeight w:val="416" w:hRule="atLeast"/>
        </w:trPr>
        <w:tc>
          <w:tcPr>
            <w:shd w:val="clear" w:fill="F0F4F8"/>
            <w:tcW w:w="5427" w:type="dxa"/>
            <w:vAlign w:val="top"/>
            <w:tcBorders>
              <w:top w:val="nil"/>
            </w:tcBorders>
          </w:tcPr>
          <w:p>
            <w:pPr>
              <w:pStyle w:val="TableText"/>
              <w:ind w:left="132"/>
              <w:spacing w:before="70" w:line="200" w:lineRule="auto"/>
              <w:rPr>
                <w:sz w:val="20"/>
                <w:szCs w:val="20"/>
              </w:rPr>
            </w:pPr>
            <w:r>
              <w:rPr>
                <w:sz w:val="20"/>
                <w:szCs w:val="20"/>
                <w:color w:val="24292F"/>
              </w:rPr>
              <w:t>5</w:t>
            </w:r>
            <w:r>
              <w:rPr>
                <w:sz w:val="20"/>
                <w:szCs w:val="20"/>
                <w:color w:val="24292F"/>
                <w:spacing w:val="-26"/>
              </w:rPr>
              <w:t xml:space="preserve"> </w:t>
            </w:r>
            <w:r>
              <w:rPr>
                <w:sz w:val="20"/>
                <w:szCs w:val="20"/>
                <w:color w:val="24292F"/>
              </w:rPr>
              <w:t>,</w:t>
            </w:r>
            <w:r>
              <w:rPr>
                <w:sz w:val="20"/>
                <w:szCs w:val="20"/>
                <w:color w:val="24292F"/>
                <w:spacing w:val="34"/>
                <w:w w:val="101"/>
              </w:rPr>
              <w:t xml:space="preserve"> </w:t>
            </w:r>
            <w:r>
              <w:rPr>
                <w:sz w:val="20"/>
                <w:szCs w:val="20"/>
                <w:color w:val="24292F"/>
              </w:rPr>
              <w:t>1</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3</w:t>
            </w:r>
            <w:r>
              <w:rPr>
                <w:sz w:val="20"/>
                <w:szCs w:val="20"/>
                <w:color w:val="24292F"/>
                <w:spacing w:val="-29"/>
              </w:rPr>
              <w:t xml:space="preserve"> </w:t>
            </w:r>
            <w:r>
              <w:rPr>
                <w:sz w:val="20"/>
                <w:szCs w:val="20"/>
                <w:color w:val="24292F"/>
              </w:rPr>
              <w:t>,</w:t>
            </w:r>
            <w:r>
              <w:rPr>
                <w:sz w:val="20"/>
                <w:szCs w:val="20"/>
                <w:color w:val="24292F"/>
                <w:spacing w:val="21"/>
              </w:rPr>
              <w:t xml:space="preserve"> </w:t>
            </w:r>
            <w:r>
              <w:rPr>
                <w:sz w:val="20"/>
                <w:szCs w:val="20"/>
                <w:color w:val="24292F"/>
              </w:rPr>
              <w:t>2</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4</w:t>
            </w:r>
          </w:p>
        </w:tc>
        <w:tc>
          <w:tcPr>
            <w:shd w:val="clear" w:fill="F0F4F8"/>
            <w:tcW w:w="4529" w:type="dxa"/>
            <w:vAlign w:val="top"/>
            <w:tcBorders>
              <w:top w:val="nil"/>
            </w:tcBorders>
          </w:tcPr>
          <w:p>
            <w:pPr>
              <w:pStyle w:val="TableText"/>
              <w:ind w:left="130"/>
              <w:spacing w:before="70" w:line="200" w:lineRule="auto"/>
              <w:rPr>
                <w:sz w:val="20"/>
                <w:szCs w:val="20"/>
              </w:rPr>
            </w:pPr>
            <w:r>
              <w:rPr>
                <w:sz w:val="20"/>
                <w:szCs w:val="20"/>
                <w:color w:val="24292F"/>
              </w:rPr>
              <w:t>5</w:t>
            </w:r>
            <w:r>
              <w:rPr>
                <w:sz w:val="20"/>
                <w:szCs w:val="20"/>
                <w:color w:val="24292F"/>
                <w:spacing w:val="-26"/>
              </w:rPr>
              <w:t xml:space="preserve"> </w:t>
            </w:r>
            <w:r>
              <w:rPr>
                <w:sz w:val="20"/>
                <w:szCs w:val="20"/>
                <w:color w:val="24292F"/>
              </w:rPr>
              <w:t>,</w:t>
            </w:r>
            <w:r>
              <w:rPr>
                <w:sz w:val="20"/>
                <w:szCs w:val="20"/>
                <w:color w:val="24292F"/>
                <w:spacing w:val="23"/>
                <w:w w:val="101"/>
              </w:rPr>
              <w:t xml:space="preserve"> </w:t>
            </w:r>
            <w:r>
              <w:rPr>
                <w:sz w:val="20"/>
                <w:szCs w:val="20"/>
                <w:color w:val="24292F"/>
              </w:rPr>
              <w:t>6</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4</w:t>
            </w:r>
            <w:r>
              <w:rPr>
                <w:sz w:val="20"/>
                <w:szCs w:val="20"/>
                <w:color w:val="24292F"/>
                <w:spacing w:val="-29"/>
              </w:rPr>
              <w:t xml:space="preserve"> </w:t>
            </w:r>
            <w:r>
              <w:rPr>
                <w:sz w:val="20"/>
                <w:szCs w:val="20"/>
                <w:color w:val="24292F"/>
              </w:rPr>
              <w:t>,</w:t>
            </w:r>
            <w:r>
              <w:rPr>
                <w:sz w:val="20"/>
                <w:szCs w:val="20"/>
                <w:color w:val="24292F"/>
                <w:spacing w:val="34"/>
                <w:w w:val="101"/>
              </w:rPr>
              <w:t xml:space="preserve"> </w:t>
            </w:r>
            <w:r>
              <w:rPr>
                <w:sz w:val="20"/>
                <w:szCs w:val="20"/>
                <w:color w:val="24292F"/>
              </w:rPr>
              <w:t>1</w:t>
            </w:r>
            <w:r>
              <w:rPr>
                <w:sz w:val="20"/>
                <w:szCs w:val="20"/>
                <w:color w:val="24292F"/>
                <w:spacing w:val="-29"/>
              </w:rPr>
              <w:t xml:space="preserve"> </w:t>
            </w:r>
            <w:r>
              <w:rPr>
                <w:sz w:val="20"/>
                <w:szCs w:val="20"/>
                <w:color w:val="24292F"/>
              </w:rPr>
              <w:t>,</w:t>
            </w:r>
            <w:r>
              <w:rPr>
                <w:sz w:val="20"/>
                <w:szCs w:val="20"/>
                <w:color w:val="24292F"/>
                <w:spacing w:val="21"/>
              </w:rPr>
              <w:t xml:space="preserve"> </w:t>
            </w:r>
            <w:r>
              <w:rPr>
                <w:sz w:val="20"/>
                <w:szCs w:val="20"/>
                <w:color w:val="24292F"/>
              </w:rPr>
              <w:t>2</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3</w:t>
            </w:r>
          </w:p>
        </w:tc>
      </w:tr>
      <w:tr>
        <w:trPr>
          <w:trHeight w:val="428" w:hRule="atLeast"/>
        </w:trPr>
        <w:tc>
          <w:tcPr>
            <w:tcW w:w="5427" w:type="dxa"/>
            <w:vAlign w:val="top"/>
            <w:tcBorders>
              <w:bottom w:val="nil"/>
            </w:tcBorders>
          </w:tcPr>
          <w:p>
            <w:pPr>
              <w:pStyle w:val="TableText"/>
              <w:ind w:left="140"/>
              <w:spacing w:before="204" w:line="205" w:lineRule="auto"/>
              <w:rPr/>
            </w:pPr>
            <w:r>
              <w:rPr>
                <w:color w:val="72809D"/>
                <w:spacing w:val="15"/>
              </w:rPr>
              <w:t>164.</w:t>
            </w:r>
            <w:r>
              <w:rPr>
                <w:color w:val="72809D"/>
                <w:spacing w:val="48"/>
                <w:w w:val="101"/>
              </w:rPr>
              <w:t xml:space="preserve"> </w:t>
            </w:r>
            <w:r>
              <w:rPr>
                <w:color w:val="72809D"/>
                <w:spacing w:val="15"/>
              </w:rPr>
              <w:t>RP#5059</w:t>
            </w:r>
            <w:r>
              <w:rPr>
                <w:color w:val="72809D"/>
                <w:spacing w:val="28"/>
                <w:w w:val="101"/>
              </w:rPr>
              <w:t xml:space="preserve"> </w:t>
            </w:r>
            <w:r>
              <w:rPr>
                <w:color w:val="72809D"/>
                <w:spacing w:val="15"/>
              </w:rPr>
              <w:t>-</w:t>
            </w:r>
            <w:r>
              <w:rPr>
                <w:color w:val="72809D"/>
                <w:spacing w:val="33"/>
                <w:w w:val="101"/>
              </w:rPr>
              <w:t xml:space="preserve"> </w:t>
            </w:r>
            <w:r>
              <w:rPr>
                <w:color w:val="72809D"/>
                <w:spacing w:val="15"/>
              </w:rPr>
              <w:t>Hacker</w:t>
            </w:r>
          </w:p>
        </w:tc>
        <w:tc>
          <w:tcPr>
            <w:tcW w:w="4529" w:type="dxa"/>
            <w:vAlign w:val="top"/>
            <w:tcBorders>
              <w:bottom w:val="nil"/>
            </w:tcBorders>
          </w:tcPr>
          <w:p>
            <w:pPr>
              <w:pStyle w:val="TableText"/>
              <w:ind w:left="138"/>
              <w:spacing w:before="204" w:line="206" w:lineRule="auto"/>
              <w:rPr/>
            </w:pPr>
            <w:r>
              <w:rPr>
                <w:color w:val="72809D"/>
                <w:spacing w:val="13"/>
              </w:rPr>
              <w:t>165.</w:t>
            </w:r>
            <w:r>
              <w:rPr>
                <w:color w:val="72809D"/>
                <w:spacing w:val="33"/>
                <w:w w:val="101"/>
              </w:rPr>
              <w:t xml:space="preserve"> </w:t>
            </w:r>
            <w:r>
              <w:rPr>
                <w:color w:val="72809D"/>
                <w:spacing w:val="13"/>
              </w:rPr>
              <w:t>RP#5058</w:t>
            </w:r>
            <w:r>
              <w:rPr>
                <w:color w:val="72809D"/>
                <w:spacing w:val="28"/>
                <w:w w:val="101"/>
              </w:rPr>
              <w:t xml:space="preserve"> </w:t>
            </w:r>
            <w:r>
              <w:rPr>
                <w:color w:val="72809D"/>
                <w:spacing w:val="13"/>
              </w:rPr>
              <w:t>-</w:t>
            </w:r>
            <w:r>
              <w:rPr>
                <w:color w:val="72809D"/>
                <w:spacing w:val="19"/>
                <w:w w:val="101"/>
              </w:rPr>
              <w:t xml:space="preserve"> </w:t>
            </w:r>
            <w:r>
              <w:rPr>
                <w:color w:val="72809D"/>
                <w:spacing w:val="13"/>
              </w:rPr>
              <w:t>The</w:t>
            </w:r>
            <w:r>
              <w:rPr>
                <w:color w:val="72809D"/>
                <w:spacing w:val="33"/>
                <w:w w:val="101"/>
              </w:rPr>
              <w:t xml:space="preserve"> </w:t>
            </w:r>
            <w:r>
              <w:rPr>
                <w:color w:val="72809D"/>
                <w:spacing w:val="13"/>
              </w:rPr>
              <w:t>Lazy</w:t>
            </w:r>
            <w:r>
              <w:rPr>
                <w:color w:val="72809D"/>
                <w:spacing w:val="33"/>
                <w:w w:val="101"/>
              </w:rPr>
              <w:t xml:space="preserve"> </w:t>
            </w:r>
            <w:r>
              <w:rPr>
                <w:color w:val="72809D"/>
                <w:spacing w:val="13"/>
              </w:rPr>
              <w:t>King</w:t>
            </w:r>
          </w:p>
        </w:tc>
      </w:tr>
      <w:tr>
        <w:trPr>
          <w:trHeight w:val="416" w:hRule="atLeast"/>
        </w:trPr>
        <w:tc>
          <w:tcPr>
            <w:tcW w:w="5427" w:type="dxa"/>
            <w:vAlign w:val="top"/>
            <w:tcBorders>
              <w:top w:val="nil"/>
            </w:tcBorders>
          </w:tcPr>
          <w:p>
            <w:pPr>
              <w:pStyle w:val="TableText"/>
              <w:ind w:left="130"/>
              <w:spacing w:before="70" w:line="200" w:lineRule="auto"/>
              <w:rPr>
                <w:sz w:val="20"/>
                <w:szCs w:val="20"/>
              </w:rPr>
            </w:pPr>
            <w:r>
              <w:rPr>
                <w:sz w:val="20"/>
                <w:szCs w:val="20"/>
                <w:color w:val="24292F"/>
              </w:rPr>
              <w:t>3</w:t>
            </w:r>
            <w:r>
              <w:rPr>
                <w:sz w:val="20"/>
                <w:szCs w:val="20"/>
                <w:color w:val="24292F"/>
                <w:spacing w:val="-25"/>
              </w:rPr>
              <w:t xml:space="preserve"> </w:t>
            </w:r>
            <w:r>
              <w:rPr>
                <w:sz w:val="20"/>
                <w:szCs w:val="20"/>
                <w:color w:val="24292F"/>
              </w:rPr>
              <w:t>,</w:t>
            </w:r>
            <w:r>
              <w:rPr>
                <w:sz w:val="20"/>
                <w:szCs w:val="20"/>
                <w:color w:val="24292F"/>
                <w:spacing w:val="21"/>
                <w:w w:val="101"/>
              </w:rPr>
              <w:t xml:space="preserve"> </w:t>
            </w:r>
            <w:r>
              <w:rPr>
                <w:sz w:val="20"/>
                <w:szCs w:val="20"/>
                <w:color w:val="24292F"/>
              </w:rPr>
              <w:t>2</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4</w:t>
            </w:r>
            <w:r>
              <w:rPr>
                <w:sz w:val="20"/>
                <w:szCs w:val="20"/>
                <w:color w:val="24292F"/>
                <w:spacing w:val="-29"/>
              </w:rPr>
              <w:t xml:space="preserve"> </w:t>
            </w:r>
            <w:r>
              <w:rPr>
                <w:sz w:val="20"/>
                <w:szCs w:val="20"/>
                <w:color w:val="24292F"/>
              </w:rPr>
              <w:t>,</w:t>
            </w:r>
            <w:r>
              <w:rPr>
                <w:sz w:val="20"/>
                <w:szCs w:val="20"/>
                <w:color w:val="24292F"/>
                <w:spacing w:val="34"/>
              </w:rPr>
              <w:t xml:space="preserve"> </w:t>
            </w:r>
            <w:r>
              <w:rPr>
                <w:sz w:val="20"/>
                <w:szCs w:val="20"/>
                <w:color w:val="24292F"/>
              </w:rPr>
              <w:t>1</w:t>
            </w:r>
          </w:p>
        </w:tc>
        <w:tc>
          <w:tcPr>
            <w:tcW w:w="4529" w:type="dxa"/>
            <w:vAlign w:val="top"/>
            <w:tcBorders>
              <w:top w:val="nil"/>
            </w:tcBorders>
          </w:tcPr>
          <w:p>
            <w:pPr>
              <w:pStyle w:val="TableText"/>
              <w:ind w:left="141"/>
              <w:spacing w:before="70" w:line="200" w:lineRule="auto"/>
              <w:rPr>
                <w:sz w:val="20"/>
                <w:szCs w:val="20"/>
              </w:rPr>
            </w:pPr>
            <w:r>
              <w:rPr>
                <w:sz w:val="20"/>
                <w:szCs w:val="20"/>
                <w:color w:val="24292F"/>
              </w:rPr>
              <w:t>1</w:t>
            </w:r>
            <w:r>
              <w:rPr>
                <w:sz w:val="20"/>
                <w:szCs w:val="20"/>
                <w:color w:val="24292F"/>
                <w:spacing w:val="-26"/>
              </w:rPr>
              <w:t xml:space="preserve"> </w:t>
            </w:r>
            <w:r>
              <w:rPr>
                <w:sz w:val="20"/>
                <w:szCs w:val="20"/>
                <w:color w:val="24292F"/>
              </w:rPr>
              <w:t>,</w:t>
            </w:r>
            <w:r>
              <w:rPr>
                <w:sz w:val="20"/>
                <w:szCs w:val="20"/>
                <w:color w:val="24292F"/>
                <w:spacing w:val="22"/>
              </w:rPr>
              <w:t xml:space="preserve"> </w:t>
            </w:r>
            <w:r>
              <w:rPr>
                <w:sz w:val="20"/>
                <w:szCs w:val="20"/>
                <w:color w:val="24292F"/>
              </w:rPr>
              <w:t>3</w:t>
            </w:r>
            <w:r>
              <w:rPr>
                <w:sz w:val="20"/>
                <w:szCs w:val="20"/>
                <w:color w:val="24292F"/>
                <w:spacing w:val="-29"/>
              </w:rPr>
              <w:t xml:space="preserve"> </w:t>
            </w:r>
            <w:r>
              <w:rPr>
                <w:sz w:val="20"/>
                <w:szCs w:val="20"/>
                <w:color w:val="24292F"/>
              </w:rPr>
              <w:t>,</w:t>
            </w:r>
            <w:r>
              <w:rPr>
                <w:sz w:val="20"/>
                <w:szCs w:val="20"/>
                <w:color w:val="24292F"/>
                <w:spacing w:val="23"/>
                <w:w w:val="101"/>
              </w:rPr>
              <w:t xml:space="preserve"> </w:t>
            </w:r>
            <w:r>
              <w:rPr>
                <w:sz w:val="20"/>
                <w:szCs w:val="20"/>
                <w:color w:val="24292F"/>
              </w:rPr>
              <w:t>5</w:t>
            </w:r>
            <w:r>
              <w:rPr>
                <w:sz w:val="20"/>
                <w:szCs w:val="20"/>
                <w:color w:val="24292F"/>
                <w:spacing w:val="-29"/>
              </w:rPr>
              <w:t xml:space="preserve"> </w:t>
            </w:r>
            <w:r>
              <w:rPr>
                <w:sz w:val="20"/>
                <w:szCs w:val="20"/>
                <w:color w:val="24292F"/>
              </w:rPr>
              <w:t>,</w:t>
            </w:r>
            <w:r>
              <w:rPr>
                <w:sz w:val="20"/>
                <w:szCs w:val="20"/>
                <w:color w:val="24292F"/>
                <w:spacing w:val="21"/>
              </w:rPr>
              <w:t xml:space="preserve"> </w:t>
            </w:r>
            <w:r>
              <w:rPr>
                <w:sz w:val="20"/>
                <w:szCs w:val="20"/>
                <w:color w:val="24292F"/>
              </w:rPr>
              <w:t>2</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4</w:t>
            </w:r>
          </w:p>
        </w:tc>
      </w:tr>
      <w:tr>
        <w:trPr>
          <w:trHeight w:val="428" w:hRule="atLeast"/>
        </w:trPr>
        <w:tc>
          <w:tcPr>
            <w:shd w:val="clear" w:fill="F0F4F8"/>
            <w:tcW w:w="5427" w:type="dxa"/>
            <w:vAlign w:val="top"/>
            <w:tcBorders>
              <w:bottom w:val="nil"/>
            </w:tcBorders>
          </w:tcPr>
          <w:p>
            <w:pPr>
              <w:pStyle w:val="TableText"/>
              <w:ind w:left="140"/>
              <w:spacing w:before="205" w:line="206" w:lineRule="auto"/>
              <w:rPr/>
            </w:pPr>
            <w:r>
              <w:rPr>
                <w:color w:val="72809D"/>
                <w:spacing w:val="17"/>
              </w:rPr>
              <w:t>166.</w:t>
            </w:r>
            <w:r>
              <w:rPr>
                <w:color w:val="72809D"/>
                <w:spacing w:val="48"/>
              </w:rPr>
              <w:t xml:space="preserve"> </w:t>
            </w:r>
            <w:r>
              <w:rPr>
                <w:color w:val="72809D"/>
                <w:spacing w:val="17"/>
              </w:rPr>
              <w:t>RP#5008</w:t>
            </w:r>
            <w:r>
              <w:rPr>
                <w:color w:val="72809D"/>
                <w:spacing w:val="28"/>
                <w:w w:val="101"/>
              </w:rPr>
              <w:t xml:space="preserve"> </w:t>
            </w:r>
            <w:r>
              <w:rPr>
                <w:color w:val="72809D"/>
                <w:spacing w:val="17"/>
              </w:rPr>
              <w:t>-</w:t>
            </w:r>
            <w:r>
              <w:rPr>
                <w:color w:val="72809D"/>
                <w:spacing w:val="33"/>
                <w:w w:val="101"/>
              </w:rPr>
              <w:t xml:space="preserve"> </w:t>
            </w:r>
            <w:r>
              <w:rPr>
                <w:color w:val="72809D"/>
                <w:spacing w:val="17"/>
              </w:rPr>
              <w:t>Repeat</w:t>
            </w:r>
            <w:r>
              <w:rPr>
                <w:color w:val="72809D"/>
                <w:spacing w:val="33"/>
                <w:w w:val="102"/>
              </w:rPr>
              <w:t xml:space="preserve"> </w:t>
            </w:r>
            <w:r>
              <w:rPr>
                <w:color w:val="72809D"/>
                <w:spacing w:val="17"/>
              </w:rPr>
              <w:t>Photography</w:t>
            </w:r>
            <w:r>
              <w:rPr>
                <w:color w:val="72809D"/>
                <w:spacing w:val="33"/>
                <w:w w:val="101"/>
              </w:rPr>
              <w:t xml:space="preserve"> </w:t>
            </w:r>
            <w:r>
              <w:rPr>
                <w:color w:val="72809D"/>
                <w:spacing w:val="17"/>
              </w:rPr>
              <w:t>Project</w:t>
            </w:r>
          </w:p>
        </w:tc>
        <w:tc>
          <w:tcPr>
            <w:shd w:val="clear" w:fill="F0F4F8"/>
            <w:tcW w:w="4529" w:type="dxa"/>
            <w:vAlign w:val="top"/>
            <w:tcBorders>
              <w:bottom w:val="nil"/>
            </w:tcBorders>
          </w:tcPr>
          <w:p>
            <w:pPr>
              <w:pStyle w:val="TableText"/>
              <w:ind w:left="138"/>
              <w:spacing w:before="205" w:line="206" w:lineRule="auto"/>
              <w:rPr/>
            </w:pPr>
            <w:r>
              <w:rPr>
                <w:color w:val="72809D"/>
                <w:spacing w:val="14"/>
              </w:rPr>
              <w:t>167.</w:t>
            </w:r>
            <w:r>
              <w:rPr>
                <w:color w:val="72809D"/>
                <w:spacing w:val="33"/>
                <w:w w:val="101"/>
              </w:rPr>
              <w:t xml:space="preserve"> </w:t>
            </w:r>
            <w:r>
              <w:rPr>
                <w:color w:val="72809D"/>
                <w:spacing w:val="14"/>
              </w:rPr>
              <w:t>RP#5003</w:t>
            </w:r>
            <w:r>
              <w:rPr>
                <w:color w:val="72809D"/>
                <w:spacing w:val="28"/>
                <w:w w:val="101"/>
              </w:rPr>
              <w:t xml:space="preserve"> </w:t>
            </w:r>
            <w:r>
              <w:rPr>
                <w:color w:val="72809D"/>
                <w:spacing w:val="14"/>
              </w:rPr>
              <w:t>-</w:t>
            </w:r>
            <w:r>
              <w:rPr>
                <w:color w:val="72809D"/>
                <w:spacing w:val="24"/>
                <w:w w:val="102"/>
              </w:rPr>
              <w:t xml:space="preserve"> </w:t>
            </w:r>
            <w:r>
              <w:rPr>
                <w:color w:val="72809D"/>
                <w:spacing w:val="14"/>
              </w:rPr>
              <w:t>3-D</w:t>
            </w:r>
            <w:r>
              <w:rPr>
                <w:color w:val="72809D"/>
                <w:spacing w:val="33"/>
                <w:w w:val="101"/>
              </w:rPr>
              <w:t xml:space="preserve"> </w:t>
            </w:r>
            <w:r>
              <w:rPr>
                <w:color w:val="72809D"/>
                <w:spacing w:val="14"/>
              </w:rPr>
              <w:t>Printing</w:t>
            </w:r>
          </w:p>
        </w:tc>
      </w:tr>
      <w:tr>
        <w:trPr>
          <w:trHeight w:val="416" w:hRule="atLeast"/>
        </w:trPr>
        <w:tc>
          <w:tcPr>
            <w:shd w:val="clear" w:fill="F0F4F8"/>
            <w:tcW w:w="5427" w:type="dxa"/>
            <w:vAlign w:val="top"/>
            <w:tcBorders>
              <w:top w:val="nil"/>
            </w:tcBorders>
          </w:tcPr>
          <w:p>
            <w:pPr>
              <w:pStyle w:val="TableText"/>
              <w:ind w:left="129"/>
              <w:spacing w:before="70" w:line="200" w:lineRule="auto"/>
              <w:rPr>
                <w:sz w:val="20"/>
                <w:szCs w:val="20"/>
              </w:rPr>
            </w:pPr>
            <w:r>
              <w:rPr>
                <w:sz w:val="20"/>
                <w:szCs w:val="20"/>
                <w:color w:val="24292F"/>
              </w:rPr>
              <w:t>2</w:t>
            </w:r>
            <w:r>
              <w:rPr>
                <w:sz w:val="20"/>
                <w:szCs w:val="20"/>
                <w:color w:val="24292F"/>
                <w:spacing w:val="-25"/>
              </w:rPr>
              <w:t xml:space="preserve"> </w:t>
            </w:r>
            <w:r>
              <w:rPr>
                <w:sz w:val="20"/>
                <w:szCs w:val="20"/>
                <w:color w:val="24292F"/>
              </w:rPr>
              <w:t>,</w:t>
            </w:r>
            <w:r>
              <w:rPr>
                <w:sz w:val="20"/>
                <w:szCs w:val="20"/>
                <w:color w:val="24292F"/>
                <w:spacing w:val="22"/>
                <w:w w:val="101"/>
              </w:rPr>
              <w:t xml:space="preserve"> </w:t>
            </w:r>
            <w:r>
              <w:rPr>
                <w:sz w:val="20"/>
                <w:szCs w:val="20"/>
                <w:color w:val="24292F"/>
              </w:rPr>
              <w:t>4</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3</w:t>
            </w:r>
            <w:r>
              <w:rPr>
                <w:sz w:val="20"/>
                <w:szCs w:val="20"/>
                <w:color w:val="24292F"/>
                <w:spacing w:val="-29"/>
              </w:rPr>
              <w:t xml:space="preserve"> </w:t>
            </w:r>
            <w:r>
              <w:rPr>
                <w:sz w:val="20"/>
                <w:szCs w:val="20"/>
                <w:color w:val="24292F"/>
              </w:rPr>
              <w:t>,</w:t>
            </w:r>
            <w:r>
              <w:rPr>
                <w:sz w:val="20"/>
                <w:szCs w:val="20"/>
                <w:color w:val="24292F"/>
                <w:spacing w:val="34"/>
              </w:rPr>
              <w:t xml:space="preserve"> </w:t>
            </w:r>
            <w:r>
              <w:rPr>
                <w:sz w:val="20"/>
                <w:szCs w:val="20"/>
                <w:color w:val="24292F"/>
              </w:rPr>
              <w:t>1</w:t>
            </w:r>
          </w:p>
        </w:tc>
        <w:tc>
          <w:tcPr>
            <w:shd w:val="clear" w:fill="F0F4F8"/>
            <w:tcW w:w="4529" w:type="dxa"/>
            <w:vAlign w:val="top"/>
            <w:tcBorders>
              <w:top w:val="nil"/>
            </w:tcBorders>
          </w:tcPr>
          <w:p>
            <w:pPr>
              <w:pStyle w:val="TableText"/>
              <w:ind w:left="129"/>
              <w:spacing w:before="70" w:line="200" w:lineRule="auto"/>
              <w:rPr>
                <w:sz w:val="20"/>
                <w:szCs w:val="20"/>
              </w:rPr>
            </w:pPr>
            <w:r>
              <w:rPr>
                <w:sz w:val="20"/>
                <w:szCs w:val="20"/>
                <w:color w:val="24292F"/>
              </w:rPr>
              <w:t>4</w:t>
            </w:r>
            <w:r>
              <w:rPr>
                <w:sz w:val="20"/>
                <w:szCs w:val="20"/>
                <w:color w:val="24292F"/>
                <w:spacing w:val="-26"/>
              </w:rPr>
              <w:t xml:space="preserve"> </w:t>
            </w:r>
            <w:r>
              <w:rPr>
                <w:sz w:val="20"/>
                <w:szCs w:val="20"/>
                <w:color w:val="24292F"/>
              </w:rPr>
              <w:t>,</w:t>
            </w:r>
            <w:r>
              <w:rPr>
                <w:sz w:val="20"/>
                <w:szCs w:val="20"/>
                <w:color w:val="24292F"/>
                <w:spacing w:val="21"/>
              </w:rPr>
              <w:t xml:space="preserve"> </w:t>
            </w:r>
            <w:r>
              <w:rPr>
                <w:sz w:val="20"/>
                <w:szCs w:val="20"/>
                <w:color w:val="24292F"/>
              </w:rPr>
              <w:t>2</w:t>
            </w:r>
            <w:r>
              <w:rPr>
                <w:sz w:val="20"/>
                <w:szCs w:val="20"/>
                <w:color w:val="24292F"/>
                <w:spacing w:val="-29"/>
              </w:rPr>
              <w:t xml:space="preserve"> </w:t>
            </w:r>
            <w:r>
              <w:rPr>
                <w:sz w:val="20"/>
                <w:szCs w:val="20"/>
                <w:color w:val="24292F"/>
              </w:rPr>
              <w:t>,</w:t>
            </w:r>
            <w:r>
              <w:rPr>
                <w:sz w:val="20"/>
                <w:szCs w:val="20"/>
                <w:color w:val="24292F"/>
                <w:spacing w:val="34"/>
              </w:rPr>
              <w:t xml:space="preserve"> </w:t>
            </w:r>
            <w:r>
              <w:rPr>
                <w:sz w:val="20"/>
                <w:szCs w:val="20"/>
                <w:color w:val="24292F"/>
              </w:rPr>
              <w:t>1</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3</w:t>
            </w:r>
          </w:p>
        </w:tc>
      </w:tr>
      <w:tr>
        <w:trPr>
          <w:trHeight w:val="844" w:hRule="atLeast"/>
        </w:trPr>
        <w:tc>
          <w:tcPr>
            <w:tcW w:w="5427" w:type="dxa"/>
            <w:vAlign w:val="top"/>
          </w:tcPr>
          <w:p>
            <w:pPr>
              <w:pStyle w:val="TableText"/>
              <w:ind w:left="142" w:right="763" w:hanging="2"/>
              <w:spacing w:before="203" w:line="332" w:lineRule="auto"/>
              <w:rPr>
                <w:sz w:val="20"/>
                <w:szCs w:val="20"/>
              </w:rPr>
            </w:pPr>
            <w:r>
              <w:rPr>
                <w:color w:val="72809D"/>
                <w:spacing w:val="17"/>
              </w:rPr>
              <w:t>168.</w:t>
            </w:r>
            <w:r>
              <w:rPr>
                <w:color w:val="72809D"/>
                <w:spacing w:val="41"/>
                <w:w w:val="101"/>
              </w:rPr>
              <w:t xml:space="preserve"> </w:t>
            </w:r>
            <w:r>
              <w:rPr>
                <w:color w:val="72809D"/>
                <w:spacing w:val="17"/>
              </w:rPr>
              <w:t>RP#4997</w:t>
            </w:r>
            <w:r>
              <w:rPr>
                <w:color w:val="72809D"/>
                <w:spacing w:val="28"/>
                <w:w w:val="101"/>
              </w:rPr>
              <w:t xml:space="preserve"> </w:t>
            </w:r>
            <w:r>
              <w:rPr>
                <w:color w:val="72809D"/>
                <w:spacing w:val="17"/>
              </w:rPr>
              <w:t>-</w:t>
            </w:r>
            <w:r>
              <w:rPr>
                <w:color w:val="72809D"/>
                <w:spacing w:val="33"/>
                <w:w w:val="101"/>
              </w:rPr>
              <w:t xml:space="preserve"> </w:t>
            </w:r>
            <w:r>
              <w:rPr>
                <w:color w:val="72809D"/>
                <w:spacing w:val="17"/>
              </w:rPr>
              <w:t>Five</w:t>
            </w:r>
            <w:r>
              <w:rPr>
                <w:color w:val="72809D"/>
                <w:spacing w:val="26"/>
              </w:rPr>
              <w:t xml:space="preserve"> </w:t>
            </w:r>
            <w:r>
              <w:rPr>
                <w:color w:val="72809D"/>
                <w:spacing w:val="17"/>
              </w:rPr>
              <w:t>aspects</w:t>
            </w:r>
            <w:r>
              <w:rPr>
                <w:color w:val="72809D"/>
                <w:spacing w:val="26"/>
              </w:rPr>
              <w:t xml:space="preserve"> </w:t>
            </w:r>
            <w:r>
              <w:rPr>
                <w:color w:val="72809D"/>
                <w:spacing w:val="17"/>
              </w:rPr>
              <w:t>of</w:t>
            </w:r>
            <w:r>
              <w:rPr>
                <w:color w:val="72809D"/>
                <w:spacing w:val="31"/>
                <w:w w:val="101"/>
              </w:rPr>
              <w:t xml:space="preserve"> </w:t>
            </w:r>
            <w:r>
              <w:rPr>
                <w:color w:val="72809D"/>
                <w:spacing w:val="17"/>
              </w:rPr>
              <w:t>language</w:t>
            </w:r>
            <w:r>
              <w:rPr>
                <w:color w:val="72809D"/>
                <w:spacing w:val="32"/>
              </w:rPr>
              <w:t xml:space="preserve"> </w:t>
            </w:r>
            <w:r>
              <w:rPr>
                <w:color w:val="72809D"/>
                <w:spacing w:val="17"/>
              </w:rPr>
              <w:t>knowledge</w:t>
            </w:r>
            <w:r>
              <w:rPr>
                <w:color w:val="72809D"/>
              </w:rPr>
              <w:t xml:space="preserve"> </w:t>
            </w:r>
            <w:r>
              <w:rPr>
                <w:sz w:val="20"/>
                <w:szCs w:val="20"/>
                <w:color w:val="24292F"/>
              </w:rPr>
              <w:t>1</w:t>
            </w:r>
            <w:r>
              <w:rPr>
                <w:sz w:val="20"/>
                <w:szCs w:val="20"/>
                <w:color w:val="24292F"/>
                <w:spacing w:val="-26"/>
              </w:rPr>
              <w:t xml:space="preserve"> </w:t>
            </w:r>
            <w:r>
              <w:rPr>
                <w:sz w:val="20"/>
                <w:szCs w:val="20"/>
                <w:color w:val="24292F"/>
              </w:rPr>
              <w:t>,</w:t>
            </w:r>
            <w:r>
              <w:rPr>
                <w:sz w:val="20"/>
                <w:szCs w:val="20"/>
                <w:color w:val="24292F"/>
                <w:spacing w:val="21"/>
              </w:rPr>
              <w:t xml:space="preserve"> </w:t>
            </w:r>
            <w:r>
              <w:rPr>
                <w:sz w:val="20"/>
                <w:szCs w:val="20"/>
                <w:color w:val="24292F"/>
              </w:rPr>
              <w:t>2</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3</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4</w:t>
            </w:r>
            <w:r>
              <w:rPr>
                <w:sz w:val="20"/>
                <w:szCs w:val="20"/>
                <w:color w:val="24292F"/>
                <w:spacing w:val="-29"/>
              </w:rPr>
              <w:t xml:space="preserve"> </w:t>
            </w:r>
            <w:r>
              <w:rPr>
                <w:sz w:val="20"/>
                <w:szCs w:val="20"/>
                <w:color w:val="24292F"/>
              </w:rPr>
              <w:t>,</w:t>
            </w:r>
            <w:r>
              <w:rPr>
                <w:sz w:val="20"/>
                <w:szCs w:val="20"/>
                <w:color w:val="24292F"/>
                <w:spacing w:val="23"/>
                <w:w w:val="101"/>
              </w:rPr>
              <w:t xml:space="preserve"> </w:t>
            </w:r>
            <w:r>
              <w:rPr>
                <w:sz w:val="20"/>
                <w:szCs w:val="20"/>
                <w:color w:val="24292F"/>
              </w:rPr>
              <w:t>5</w:t>
            </w:r>
          </w:p>
        </w:tc>
        <w:tc>
          <w:tcPr>
            <w:tcW w:w="4529" w:type="dxa"/>
            <w:vAlign w:val="top"/>
          </w:tcPr>
          <w:p>
            <w:pPr>
              <w:pStyle w:val="TableText"/>
              <w:ind w:left="140" w:right="1140" w:hanging="2"/>
              <w:spacing w:before="204" w:line="355" w:lineRule="auto"/>
              <w:rPr>
                <w:sz w:val="20"/>
                <w:szCs w:val="20"/>
              </w:rPr>
            </w:pPr>
            <w:r>
              <w:rPr>
                <w:color w:val="72809D"/>
                <w:spacing w:val="17"/>
              </w:rPr>
              <w:t>170.</w:t>
            </w:r>
            <w:r>
              <w:rPr>
                <w:color w:val="72809D"/>
                <w:spacing w:val="34"/>
                <w:w w:val="101"/>
              </w:rPr>
              <w:t xml:space="preserve"> </w:t>
            </w:r>
            <w:r>
              <w:rPr>
                <w:color w:val="72809D"/>
                <w:spacing w:val="17"/>
              </w:rPr>
              <w:t>RP#4985</w:t>
            </w:r>
            <w:r>
              <w:rPr>
                <w:color w:val="72809D"/>
                <w:spacing w:val="28"/>
                <w:w w:val="101"/>
              </w:rPr>
              <w:t xml:space="preserve"> </w:t>
            </w:r>
            <w:r>
              <w:rPr>
                <w:color w:val="72809D"/>
                <w:spacing w:val="17"/>
              </w:rPr>
              <w:t>-</w:t>
            </w:r>
            <w:r>
              <w:rPr>
                <w:color w:val="72809D"/>
                <w:spacing w:val="33"/>
                <w:w w:val="101"/>
              </w:rPr>
              <w:t xml:space="preserve"> </w:t>
            </w:r>
            <w:r>
              <w:rPr>
                <w:color w:val="72809D"/>
                <w:spacing w:val="17"/>
              </w:rPr>
              <w:t>Easier</w:t>
            </w:r>
            <w:r>
              <w:rPr>
                <w:color w:val="72809D"/>
                <w:spacing w:val="25"/>
              </w:rPr>
              <w:t xml:space="preserve"> </w:t>
            </w:r>
            <w:r>
              <w:rPr>
                <w:color w:val="72809D"/>
                <w:spacing w:val="17"/>
              </w:rPr>
              <w:t>said than</w:t>
            </w:r>
            <w:r>
              <w:rPr>
                <w:color w:val="72809D"/>
                <w:spacing w:val="26"/>
              </w:rPr>
              <w:t xml:space="preserve"> </w:t>
            </w:r>
            <w:r>
              <w:rPr>
                <w:color w:val="72809D"/>
                <w:spacing w:val="17"/>
              </w:rPr>
              <w:t>done</w:t>
            </w:r>
            <w:r>
              <w:rPr>
                <w:color w:val="72809D"/>
              </w:rPr>
              <w:t xml:space="preserve"> </w:t>
            </w:r>
            <w:r>
              <w:rPr>
                <w:sz w:val="20"/>
                <w:szCs w:val="20"/>
                <w:color w:val="24292F"/>
              </w:rPr>
              <w:t>1</w:t>
            </w:r>
            <w:r>
              <w:rPr>
                <w:sz w:val="20"/>
                <w:szCs w:val="20"/>
                <w:color w:val="24292F"/>
                <w:spacing w:val="-26"/>
              </w:rPr>
              <w:t xml:space="preserve"> </w:t>
            </w:r>
            <w:r>
              <w:rPr>
                <w:sz w:val="20"/>
                <w:szCs w:val="20"/>
                <w:color w:val="24292F"/>
              </w:rPr>
              <w:t>,</w:t>
            </w:r>
            <w:r>
              <w:rPr>
                <w:sz w:val="20"/>
                <w:szCs w:val="20"/>
                <w:color w:val="24292F"/>
                <w:spacing w:val="22"/>
              </w:rPr>
              <w:t xml:space="preserve"> </w:t>
            </w:r>
            <w:r>
              <w:rPr>
                <w:sz w:val="20"/>
                <w:szCs w:val="20"/>
                <w:color w:val="24292F"/>
              </w:rPr>
              <w:t>3</w:t>
            </w:r>
            <w:r>
              <w:rPr>
                <w:sz w:val="20"/>
                <w:szCs w:val="20"/>
                <w:color w:val="24292F"/>
                <w:spacing w:val="-29"/>
              </w:rPr>
              <w:t xml:space="preserve"> </w:t>
            </w:r>
            <w:r>
              <w:rPr>
                <w:sz w:val="20"/>
                <w:szCs w:val="20"/>
                <w:color w:val="24292F"/>
              </w:rPr>
              <w:t>,</w:t>
            </w:r>
            <w:r>
              <w:rPr>
                <w:sz w:val="20"/>
                <w:szCs w:val="20"/>
                <w:color w:val="24292F"/>
                <w:spacing w:val="21"/>
              </w:rPr>
              <w:t xml:space="preserve"> </w:t>
            </w:r>
            <w:r>
              <w:rPr>
                <w:sz w:val="20"/>
                <w:szCs w:val="20"/>
                <w:color w:val="24292F"/>
              </w:rPr>
              <w:t>2</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4</w:t>
            </w:r>
          </w:p>
        </w:tc>
      </w:tr>
      <w:tr>
        <w:trPr>
          <w:trHeight w:val="426" w:hRule="atLeast"/>
        </w:trPr>
        <w:tc>
          <w:tcPr>
            <w:shd w:val="clear" w:fill="F0F4F8"/>
            <w:tcW w:w="5427" w:type="dxa"/>
            <w:vAlign w:val="top"/>
            <w:tcBorders>
              <w:bottom w:val="nil"/>
            </w:tcBorders>
          </w:tcPr>
          <w:p>
            <w:pPr>
              <w:pStyle w:val="TableText"/>
              <w:ind w:left="140"/>
              <w:spacing w:before="205" w:line="204" w:lineRule="auto"/>
              <w:rPr/>
            </w:pPr>
            <w:r>
              <w:rPr>
                <w:color w:val="72809D"/>
                <w:spacing w:val="16"/>
              </w:rPr>
              <w:t>171.</w:t>
            </w:r>
            <w:r>
              <w:rPr>
                <w:color w:val="72809D"/>
                <w:spacing w:val="41"/>
              </w:rPr>
              <w:t xml:space="preserve"> </w:t>
            </w:r>
            <w:r>
              <w:rPr>
                <w:color w:val="72809D"/>
                <w:spacing w:val="16"/>
              </w:rPr>
              <w:t>RP#4819</w:t>
            </w:r>
            <w:r>
              <w:rPr>
                <w:color w:val="72809D"/>
                <w:spacing w:val="28"/>
                <w:w w:val="101"/>
              </w:rPr>
              <w:t xml:space="preserve"> </w:t>
            </w:r>
            <w:r>
              <w:rPr>
                <w:color w:val="72809D"/>
                <w:spacing w:val="16"/>
              </w:rPr>
              <w:t>- Top</w:t>
            </w:r>
            <w:r>
              <w:rPr>
                <w:color w:val="72809D"/>
                <w:spacing w:val="26"/>
              </w:rPr>
              <w:t xml:space="preserve"> </w:t>
            </w:r>
            <w:r>
              <w:rPr>
                <w:color w:val="72809D"/>
                <w:spacing w:val="16"/>
              </w:rPr>
              <w:t>executives</w:t>
            </w:r>
          </w:p>
        </w:tc>
        <w:tc>
          <w:tcPr>
            <w:shd w:val="clear" w:fill="F0F4F8"/>
            <w:tcW w:w="4529" w:type="dxa"/>
            <w:vAlign w:val="top"/>
            <w:tcBorders>
              <w:bottom w:val="nil"/>
            </w:tcBorders>
          </w:tcPr>
          <w:p>
            <w:pPr>
              <w:pStyle w:val="TableText"/>
              <w:ind w:left="138"/>
              <w:spacing w:before="202" w:line="209" w:lineRule="auto"/>
              <w:rPr/>
            </w:pPr>
            <w:r>
              <w:rPr>
                <w:color w:val="72809D"/>
                <w:spacing w:val="16"/>
              </w:rPr>
              <w:t>172.</w:t>
            </w:r>
            <w:r>
              <w:rPr>
                <w:color w:val="72809D"/>
                <w:spacing w:val="34"/>
              </w:rPr>
              <w:t xml:space="preserve"> </w:t>
            </w:r>
            <w:r>
              <w:rPr>
                <w:color w:val="72809D"/>
                <w:spacing w:val="16"/>
              </w:rPr>
              <w:t>RP#4818</w:t>
            </w:r>
            <w:r>
              <w:rPr>
                <w:color w:val="72809D"/>
                <w:spacing w:val="28"/>
                <w:w w:val="101"/>
              </w:rPr>
              <w:t xml:space="preserve"> </w:t>
            </w:r>
            <w:r>
              <w:rPr>
                <w:color w:val="72809D"/>
                <w:spacing w:val="16"/>
              </w:rPr>
              <w:t>-</w:t>
            </w:r>
            <w:r>
              <w:rPr>
                <w:color w:val="72809D"/>
                <w:spacing w:val="27"/>
                <w:w w:val="101"/>
              </w:rPr>
              <w:t xml:space="preserve"> </w:t>
            </w:r>
            <w:r>
              <w:rPr>
                <w:color w:val="72809D"/>
                <w:spacing w:val="16"/>
              </w:rPr>
              <w:t>German</w:t>
            </w:r>
            <w:r>
              <w:rPr>
                <w:color w:val="72809D"/>
                <w:spacing w:val="32"/>
              </w:rPr>
              <w:t xml:space="preserve"> </w:t>
            </w:r>
            <w:r>
              <w:rPr>
                <w:color w:val="72809D"/>
                <w:spacing w:val="16"/>
              </w:rPr>
              <w:t>invasion</w:t>
            </w:r>
            <w:r>
              <w:rPr>
                <w:color w:val="72809D"/>
                <w:spacing w:val="26"/>
              </w:rPr>
              <w:t xml:space="preserve"> </w:t>
            </w:r>
            <w:r>
              <w:rPr>
                <w:color w:val="72809D"/>
                <w:spacing w:val="16"/>
              </w:rPr>
              <w:t>of</w:t>
            </w:r>
            <w:r>
              <w:rPr>
                <w:color w:val="72809D"/>
                <w:spacing w:val="33"/>
              </w:rPr>
              <w:t xml:space="preserve"> </w:t>
            </w:r>
            <w:r>
              <w:rPr>
                <w:color w:val="72809D"/>
                <w:spacing w:val="15"/>
              </w:rPr>
              <w:t>Poland</w:t>
            </w:r>
          </w:p>
        </w:tc>
      </w:tr>
      <w:tr>
        <w:trPr>
          <w:trHeight w:val="417" w:hRule="atLeast"/>
        </w:trPr>
        <w:tc>
          <w:tcPr>
            <w:shd w:val="clear" w:fill="F0F4F8"/>
            <w:tcW w:w="5427" w:type="dxa"/>
            <w:vAlign w:val="top"/>
            <w:tcBorders>
              <w:top w:val="nil"/>
            </w:tcBorders>
          </w:tcPr>
          <w:p>
            <w:pPr>
              <w:pStyle w:val="TableText"/>
              <w:ind w:left="130"/>
              <w:spacing w:before="73" w:line="200" w:lineRule="auto"/>
              <w:rPr>
                <w:sz w:val="20"/>
                <w:szCs w:val="20"/>
              </w:rPr>
            </w:pPr>
            <w:r>
              <w:rPr>
                <w:sz w:val="20"/>
                <w:szCs w:val="20"/>
                <w:color w:val="24292F"/>
              </w:rPr>
              <w:t>3</w:t>
            </w:r>
            <w:r>
              <w:rPr>
                <w:sz w:val="20"/>
                <w:szCs w:val="20"/>
                <w:color w:val="24292F"/>
                <w:spacing w:val="-26"/>
              </w:rPr>
              <w:t xml:space="preserve"> </w:t>
            </w:r>
            <w:r>
              <w:rPr>
                <w:sz w:val="20"/>
                <w:szCs w:val="20"/>
                <w:color w:val="24292F"/>
              </w:rPr>
              <w:t>,</w:t>
            </w:r>
            <w:r>
              <w:rPr>
                <w:sz w:val="20"/>
                <w:szCs w:val="20"/>
                <w:color w:val="24292F"/>
                <w:spacing w:val="21"/>
              </w:rPr>
              <w:t xml:space="preserve"> </w:t>
            </w:r>
            <w:r>
              <w:rPr>
                <w:sz w:val="20"/>
                <w:szCs w:val="20"/>
                <w:color w:val="24292F"/>
              </w:rPr>
              <w:t>2</w:t>
            </w:r>
            <w:r>
              <w:rPr>
                <w:sz w:val="20"/>
                <w:szCs w:val="20"/>
                <w:color w:val="24292F"/>
                <w:spacing w:val="-29"/>
              </w:rPr>
              <w:t xml:space="preserve"> </w:t>
            </w:r>
            <w:r>
              <w:rPr>
                <w:sz w:val="20"/>
                <w:szCs w:val="20"/>
                <w:color w:val="24292F"/>
              </w:rPr>
              <w:t>,</w:t>
            </w:r>
            <w:r>
              <w:rPr>
                <w:sz w:val="20"/>
                <w:szCs w:val="20"/>
                <w:color w:val="24292F"/>
                <w:spacing w:val="34"/>
                <w:w w:val="101"/>
              </w:rPr>
              <w:t xml:space="preserve"> </w:t>
            </w:r>
            <w:r>
              <w:rPr>
                <w:sz w:val="20"/>
                <w:szCs w:val="20"/>
                <w:color w:val="24292F"/>
              </w:rPr>
              <w:t>1</w:t>
            </w:r>
            <w:r>
              <w:rPr>
                <w:sz w:val="20"/>
                <w:szCs w:val="20"/>
                <w:color w:val="24292F"/>
                <w:spacing w:val="-29"/>
              </w:rPr>
              <w:t xml:space="preserve"> </w:t>
            </w:r>
            <w:r>
              <w:rPr>
                <w:sz w:val="20"/>
                <w:szCs w:val="20"/>
                <w:color w:val="24292F"/>
              </w:rPr>
              <w:t>,</w:t>
            </w:r>
            <w:r>
              <w:rPr>
                <w:sz w:val="20"/>
                <w:szCs w:val="20"/>
                <w:color w:val="24292F"/>
                <w:spacing w:val="23"/>
              </w:rPr>
              <w:t xml:space="preserve"> </w:t>
            </w:r>
            <w:r>
              <w:rPr>
                <w:sz w:val="20"/>
                <w:szCs w:val="20"/>
                <w:color w:val="24292F"/>
              </w:rPr>
              <w:t>5</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4</w:t>
            </w:r>
          </w:p>
        </w:tc>
        <w:tc>
          <w:tcPr>
            <w:shd w:val="clear" w:fill="F0F4F8"/>
            <w:tcW w:w="4529" w:type="dxa"/>
            <w:vAlign w:val="top"/>
            <w:tcBorders>
              <w:top w:val="nil"/>
            </w:tcBorders>
          </w:tcPr>
          <w:p>
            <w:pPr>
              <w:pStyle w:val="TableText"/>
              <w:ind w:left="129"/>
              <w:spacing w:before="73" w:line="200" w:lineRule="auto"/>
              <w:rPr>
                <w:sz w:val="20"/>
                <w:szCs w:val="20"/>
              </w:rPr>
            </w:pPr>
            <w:r>
              <w:rPr>
                <w:sz w:val="20"/>
                <w:szCs w:val="20"/>
                <w:color w:val="24292F"/>
              </w:rPr>
              <w:t>4</w:t>
            </w:r>
            <w:r>
              <w:rPr>
                <w:sz w:val="20"/>
                <w:szCs w:val="20"/>
                <w:color w:val="24292F"/>
                <w:spacing w:val="-24"/>
              </w:rPr>
              <w:t xml:space="preserve"> </w:t>
            </w:r>
            <w:r>
              <w:rPr>
                <w:sz w:val="20"/>
                <w:szCs w:val="20"/>
                <w:color w:val="24292F"/>
              </w:rPr>
              <w:t>,</w:t>
            </w:r>
            <w:r>
              <w:rPr>
                <w:sz w:val="20"/>
                <w:szCs w:val="20"/>
                <w:color w:val="24292F"/>
                <w:spacing w:val="22"/>
              </w:rPr>
              <w:t xml:space="preserve"> </w:t>
            </w:r>
            <w:r>
              <w:rPr>
                <w:sz w:val="20"/>
                <w:szCs w:val="20"/>
                <w:color w:val="24292F"/>
              </w:rPr>
              <w:t>3</w:t>
            </w:r>
            <w:r>
              <w:rPr>
                <w:sz w:val="20"/>
                <w:szCs w:val="20"/>
                <w:color w:val="24292F"/>
                <w:spacing w:val="-29"/>
              </w:rPr>
              <w:t xml:space="preserve"> </w:t>
            </w:r>
            <w:r>
              <w:rPr>
                <w:sz w:val="20"/>
                <w:szCs w:val="20"/>
                <w:color w:val="24292F"/>
              </w:rPr>
              <w:t>,</w:t>
            </w:r>
            <w:r>
              <w:rPr>
                <w:sz w:val="20"/>
                <w:szCs w:val="20"/>
                <w:color w:val="24292F"/>
                <w:spacing w:val="21"/>
              </w:rPr>
              <w:t xml:space="preserve"> </w:t>
            </w:r>
            <w:r>
              <w:rPr>
                <w:sz w:val="20"/>
                <w:szCs w:val="20"/>
                <w:color w:val="24292F"/>
              </w:rPr>
              <w:t>2</w:t>
            </w:r>
            <w:r>
              <w:rPr>
                <w:sz w:val="20"/>
                <w:szCs w:val="20"/>
                <w:color w:val="24292F"/>
                <w:spacing w:val="-29"/>
              </w:rPr>
              <w:t xml:space="preserve"> </w:t>
            </w:r>
            <w:r>
              <w:rPr>
                <w:sz w:val="20"/>
                <w:szCs w:val="20"/>
                <w:color w:val="24292F"/>
              </w:rPr>
              <w:t>,</w:t>
            </w:r>
            <w:r>
              <w:rPr>
                <w:sz w:val="20"/>
                <w:szCs w:val="20"/>
                <w:color w:val="24292F"/>
                <w:spacing w:val="23"/>
              </w:rPr>
              <w:t xml:space="preserve"> </w:t>
            </w:r>
            <w:r>
              <w:rPr>
                <w:sz w:val="20"/>
                <w:szCs w:val="20"/>
                <w:color w:val="24292F"/>
              </w:rPr>
              <w:t>5</w:t>
            </w:r>
            <w:r>
              <w:rPr>
                <w:sz w:val="20"/>
                <w:szCs w:val="20"/>
                <w:color w:val="24292F"/>
                <w:spacing w:val="-29"/>
              </w:rPr>
              <w:t xml:space="preserve"> </w:t>
            </w:r>
            <w:r>
              <w:rPr>
                <w:sz w:val="20"/>
                <w:szCs w:val="20"/>
                <w:color w:val="24292F"/>
              </w:rPr>
              <w:t>,</w:t>
            </w:r>
            <w:r>
              <w:rPr>
                <w:sz w:val="20"/>
                <w:szCs w:val="20"/>
                <w:color w:val="24292F"/>
                <w:spacing w:val="34"/>
                <w:w w:val="101"/>
              </w:rPr>
              <w:t xml:space="preserve"> </w:t>
            </w:r>
            <w:r>
              <w:rPr>
                <w:sz w:val="20"/>
                <w:szCs w:val="20"/>
                <w:color w:val="24292F"/>
              </w:rPr>
              <w:t>1</w:t>
            </w:r>
          </w:p>
        </w:tc>
      </w:tr>
      <w:tr>
        <w:trPr>
          <w:trHeight w:val="427" w:hRule="atLeast"/>
        </w:trPr>
        <w:tc>
          <w:tcPr>
            <w:tcW w:w="5427" w:type="dxa"/>
            <w:vAlign w:val="top"/>
            <w:tcBorders>
              <w:bottom w:val="nil"/>
            </w:tcBorders>
          </w:tcPr>
          <w:p>
            <w:pPr>
              <w:pStyle w:val="TableText"/>
              <w:ind w:left="140"/>
              <w:spacing w:before="206" w:line="205" w:lineRule="auto"/>
              <w:rPr/>
            </w:pPr>
            <w:r>
              <w:rPr>
                <w:color w:val="72809D"/>
                <w:spacing w:val="14"/>
              </w:rPr>
              <w:t>173.</w:t>
            </w:r>
            <w:r>
              <w:rPr>
                <w:color w:val="72809D"/>
                <w:spacing w:val="51"/>
              </w:rPr>
              <w:t xml:space="preserve"> </w:t>
            </w:r>
            <w:r>
              <w:rPr>
                <w:color w:val="72809D"/>
                <w:spacing w:val="14"/>
              </w:rPr>
              <w:t>RP#4817</w:t>
            </w:r>
            <w:r>
              <w:rPr>
                <w:color w:val="72809D"/>
                <w:spacing w:val="28"/>
                <w:w w:val="101"/>
              </w:rPr>
              <w:t xml:space="preserve"> </w:t>
            </w:r>
            <w:r>
              <w:rPr>
                <w:color w:val="72809D"/>
                <w:spacing w:val="14"/>
              </w:rPr>
              <w:t>-</w:t>
            </w:r>
            <w:r>
              <w:rPr>
                <w:color w:val="72809D"/>
                <w:spacing w:val="33"/>
                <w:w w:val="101"/>
              </w:rPr>
              <w:t xml:space="preserve"> </w:t>
            </w:r>
            <w:r>
              <w:rPr>
                <w:color w:val="72809D"/>
                <w:spacing w:val="14"/>
              </w:rPr>
              <w:t>Environmental</w:t>
            </w:r>
            <w:r>
              <w:rPr>
                <w:color w:val="72809D"/>
                <w:spacing w:val="30"/>
                <w:w w:val="101"/>
              </w:rPr>
              <w:t xml:space="preserve"> </w:t>
            </w:r>
            <w:r>
              <w:rPr>
                <w:color w:val="72809D"/>
                <w:spacing w:val="14"/>
              </w:rPr>
              <w:t>revolution</w:t>
            </w:r>
          </w:p>
        </w:tc>
        <w:tc>
          <w:tcPr>
            <w:tcW w:w="4529" w:type="dxa"/>
            <w:vAlign w:val="top"/>
            <w:tcBorders>
              <w:bottom w:val="nil"/>
            </w:tcBorders>
          </w:tcPr>
          <w:p>
            <w:pPr>
              <w:pStyle w:val="TableText"/>
              <w:ind w:left="138"/>
              <w:spacing w:before="206" w:line="206" w:lineRule="auto"/>
              <w:rPr/>
            </w:pPr>
            <w:r>
              <w:rPr>
                <w:color w:val="72809D"/>
                <w:spacing w:val="16"/>
              </w:rPr>
              <w:t>174.</w:t>
            </w:r>
            <w:r>
              <w:rPr>
                <w:color w:val="72809D"/>
                <w:spacing w:val="52"/>
              </w:rPr>
              <w:t xml:space="preserve"> </w:t>
            </w:r>
            <w:r>
              <w:rPr>
                <w:color w:val="72809D"/>
                <w:spacing w:val="16"/>
              </w:rPr>
              <w:t>RP#4816</w:t>
            </w:r>
            <w:r>
              <w:rPr>
                <w:color w:val="72809D"/>
                <w:spacing w:val="28"/>
                <w:w w:val="101"/>
              </w:rPr>
              <w:t xml:space="preserve"> </w:t>
            </w:r>
            <w:r>
              <w:rPr>
                <w:color w:val="72809D"/>
                <w:spacing w:val="16"/>
              </w:rPr>
              <w:t>- The</w:t>
            </w:r>
            <w:r>
              <w:rPr>
                <w:color w:val="72809D"/>
                <w:spacing w:val="26"/>
              </w:rPr>
              <w:t xml:space="preserve"> </w:t>
            </w:r>
            <w:r>
              <w:rPr>
                <w:color w:val="72809D"/>
                <w:spacing w:val="16"/>
              </w:rPr>
              <w:t>enemy</w:t>
            </w:r>
          </w:p>
        </w:tc>
      </w:tr>
      <w:tr>
        <w:trPr>
          <w:trHeight w:val="417" w:hRule="atLeast"/>
        </w:trPr>
        <w:tc>
          <w:tcPr>
            <w:tcW w:w="5427" w:type="dxa"/>
            <w:vAlign w:val="top"/>
            <w:tcBorders>
              <w:top w:val="nil"/>
            </w:tcBorders>
          </w:tcPr>
          <w:p>
            <w:pPr>
              <w:pStyle w:val="TableText"/>
              <w:ind w:left="129"/>
              <w:spacing w:before="73" w:line="200" w:lineRule="auto"/>
              <w:rPr>
                <w:sz w:val="20"/>
                <w:szCs w:val="20"/>
              </w:rPr>
            </w:pPr>
            <w:r>
              <w:rPr>
                <w:sz w:val="20"/>
                <w:szCs w:val="20"/>
                <w:color w:val="24292F"/>
              </w:rPr>
              <w:t>2</w:t>
            </w:r>
            <w:r>
              <w:rPr>
                <w:sz w:val="20"/>
                <w:szCs w:val="20"/>
                <w:color w:val="24292F"/>
                <w:spacing w:val="-26"/>
              </w:rPr>
              <w:t xml:space="preserve"> </w:t>
            </w:r>
            <w:r>
              <w:rPr>
                <w:sz w:val="20"/>
                <w:szCs w:val="20"/>
                <w:color w:val="24292F"/>
              </w:rPr>
              <w:t>,</w:t>
            </w:r>
            <w:r>
              <w:rPr>
                <w:sz w:val="20"/>
                <w:szCs w:val="20"/>
                <w:color w:val="24292F"/>
                <w:spacing w:val="34"/>
                <w:w w:val="101"/>
              </w:rPr>
              <w:t xml:space="preserve"> </w:t>
            </w:r>
            <w:r>
              <w:rPr>
                <w:sz w:val="20"/>
                <w:szCs w:val="20"/>
                <w:color w:val="24292F"/>
              </w:rPr>
              <w:t>1</w:t>
            </w:r>
            <w:r>
              <w:rPr>
                <w:sz w:val="20"/>
                <w:szCs w:val="20"/>
                <w:color w:val="24292F"/>
                <w:spacing w:val="-29"/>
              </w:rPr>
              <w:t xml:space="preserve"> </w:t>
            </w:r>
            <w:r>
              <w:rPr>
                <w:sz w:val="20"/>
                <w:szCs w:val="20"/>
                <w:color w:val="24292F"/>
              </w:rPr>
              <w:t>,</w:t>
            </w:r>
            <w:r>
              <w:rPr>
                <w:sz w:val="20"/>
                <w:szCs w:val="20"/>
                <w:color w:val="24292F"/>
                <w:spacing w:val="23"/>
              </w:rPr>
              <w:t xml:space="preserve"> </w:t>
            </w:r>
            <w:r>
              <w:rPr>
                <w:sz w:val="20"/>
                <w:szCs w:val="20"/>
                <w:color w:val="24292F"/>
              </w:rPr>
              <w:t>5</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4</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3</w:t>
            </w:r>
          </w:p>
        </w:tc>
        <w:tc>
          <w:tcPr>
            <w:tcW w:w="4529" w:type="dxa"/>
            <w:vAlign w:val="top"/>
            <w:tcBorders>
              <w:top w:val="nil"/>
            </w:tcBorders>
          </w:tcPr>
          <w:p>
            <w:pPr>
              <w:pStyle w:val="TableText"/>
              <w:ind w:left="141"/>
              <w:spacing w:before="73" w:line="200" w:lineRule="auto"/>
              <w:rPr>
                <w:sz w:val="20"/>
                <w:szCs w:val="20"/>
              </w:rPr>
            </w:pPr>
            <w:r>
              <w:rPr>
                <w:sz w:val="20"/>
                <w:szCs w:val="20"/>
                <w:color w:val="24292F"/>
              </w:rPr>
              <w:t>1</w:t>
            </w:r>
            <w:r>
              <w:rPr>
                <w:sz w:val="20"/>
                <w:szCs w:val="20"/>
                <w:color w:val="24292F"/>
                <w:spacing w:val="-26"/>
              </w:rPr>
              <w:t xml:space="preserve"> </w:t>
            </w:r>
            <w:r>
              <w:rPr>
                <w:sz w:val="20"/>
                <w:szCs w:val="20"/>
                <w:color w:val="24292F"/>
              </w:rPr>
              <w:t>,</w:t>
            </w:r>
            <w:r>
              <w:rPr>
                <w:sz w:val="20"/>
                <w:szCs w:val="20"/>
                <w:color w:val="24292F"/>
                <w:spacing w:val="21"/>
              </w:rPr>
              <w:t xml:space="preserve"> </w:t>
            </w:r>
            <w:r>
              <w:rPr>
                <w:sz w:val="20"/>
                <w:szCs w:val="20"/>
                <w:color w:val="24292F"/>
              </w:rPr>
              <w:t>2</w:t>
            </w:r>
            <w:r>
              <w:rPr>
                <w:sz w:val="20"/>
                <w:szCs w:val="20"/>
                <w:color w:val="24292F"/>
                <w:spacing w:val="-29"/>
              </w:rPr>
              <w:t xml:space="preserve"> </w:t>
            </w:r>
            <w:r>
              <w:rPr>
                <w:sz w:val="20"/>
                <w:szCs w:val="20"/>
                <w:color w:val="24292F"/>
              </w:rPr>
              <w:t>,</w:t>
            </w:r>
            <w:r>
              <w:rPr>
                <w:sz w:val="20"/>
                <w:szCs w:val="20"/>
                <w:color w:val="24292F"/>
                <w:spacing w:val="23"/>
                <w:w w:val="101"/>
              </w:rPr>
              <w:t xml:space="preserve"> </w:t>
            </w:r>
            <w:r>
              <w:rPr>
                <w:sz w:val="20"/>
                <w:szCs w:val="20"/>
                <w:color w:val="24292F"/>
              </w:rPr>
              <w:t>6</w:t>
            </w:r>
            <w:r>
              <w:rPr>
                <w:sz w:val="20"/>
                <w:szCs w:val="20"/>
                <w:color w:val="24292F"/>
                <w:spacing w:val="-29"/>
              </w:rPr>
              <w:t xml:space="preserve"> </w:t>
            </w:r>
            <w:r>
              <w:rPr>
                <w:sz w:val="20"/>
                <w:szCs w:val="20"/>
                <w:color w:val="24292F"/>
              </w:rPr>
              <w:t>,</w:t>
            </w:r>
            <w:r>
              <w:rPr>
                <w:sz w:val="20"/>
                <w:szCs w:val="20"/>
                <w:color w:val="24292F"/>
                <w:spacing w:val="22"/>
                <w:w w:val="101"/>
              </w:rPr>
              <w:t xml:space="preserve"> </w:t>
            </w:r>
            <w:r>
              <w:rPr>
                <w:sz w:val="20"/>
                <w:szCs w:val="20"/>
                <w:color w:val="24292F"/>
              </w:rPr>
              <w:t>3</w:t>
            </w:r>
            <w:r>
              <w:rPr>
                <w:sz w:val="20"/>
                <w:szCs w:val="20"/>
                <w:color w:val="24292F"/>
                <w:spacing w:val="-29"/>
              </w:rPr>
              <w:t xml:space="preserve"> </w:t>
            </w:r>
            <w:r>
              <w:rPr>
                <w:sz w:val="20"/>
                <w:szCs w:val="20"/>
                <w:color w:val="24292F"/>
              </w:rPr>
              <w:t>,</w:t>
            </w:r>
            <w:r>
              <w:rPr>
                <w:sz w:val="20"/>
                <w:szCs w:val="20"/>
                <w:color w:val="24292F"/>
                <w:spacing w:val="21"/>
                <w:w w:val="101"/>
              </w:rPr>
              <w:t xml:space="preserve"> </w:t>
            </w:r>
            <w:r>
              <w:rPr>
                <w:sz w:val="20"/>
                <w:szCs w:val="20"/>
                <w:color w:val="24292F"/>
              </w:rPr>
              <w:t>4</w:t>
            </w:r>
            <w:r>
              <w:rPr>
                <w:sz w:val="20"/>
                <w:szCs w:val="20"/>
                <w:color w:val="24292F"/>
                <w:spacing w:val="-29"/>
              </w:rPr>
              <w:t xml:space="preserve"> </w:t>
            </w:r>
            <w:r>
              <w:rPr>
                <w:sz w:val="20"/>
                <w:szCs w:val="20"/>
                <w:color w:val="24292F"/>
              </w:rPr>
              <w:t>,</w:t>
            </w:r>
            <w:r>
              <w:rPr>
                <w:sz w:val="20"/>
                <w:szCs w:val="20"/>
                <w:color w:val="24292F"/>
                <w:spacing w:val="23"/>
                <w:w w:val="101"/>
              </w:rPr>
              <w:t xml:space="preserve"> </w:t>
            </w:r>
            <w:r>
              <w:rPr>
                <w:sz w:val="20"/>
                <w:szCs w:val="20"/>
                <w:color w:val="24292F"/>
              </w:rPr>
              <w:t>5</w:t>
            </w:r>
          </w:p>
        </w:tc>
      </w:tr>
      <w:tr>
        <w:trPr>
          <w:trHeight w:val="132" w:hRule="atLeast"/>
        </w:trPr>
        <w:tc>
          <w:tcPr>
            <w:shd w:val="clear" w:fill="F0F4F8"/>
            <w:tcW w:w="5427" w:type="dxa"/>
            <w:vAlign w:val="top"/>
          </w:tcPr>
          <w:p>
            <w:pPr>
              <w:spacing w:line="121" w:lineRule="exact"/>
              <w:rPr>
                <w:rFonts w:ascii="Arial"/>
                <w:sz w:val="10"/>
              </w:rPr>
            </w:pPr>
            <w:r/>
          </w:p>
        </w:tc>
        <w:tc>
          <w:tcPr>
            <w:tcW w:w="4529" w:type="dxa"/>
            <w:vAlign w:val="top"/>
            <w:tcBorders>
              <w:bottom w:val="nil"/>
              <w:right w:val="nil"/>
            </w:tcBorders>
          </w:tcPr>
          <w:p>
            <w:pPr>
              <w:spacing w:line="121" w:lineRule="exact"/>
              <w:rPr>
                <w:rFonts w:ascii="Arial"/>
                <w:sz w:val="10"/>
              </w:rPr>
            </w:pPr>
            <w:r/>
          </w:p>
        </w:tc>
      </w:tr>
    </w:tbl>
    <w:p>
      <w:pPr>
        <w:pStyle w:val="BodyText"/>
        <w:rPr>
          <w:sz w:val="21"/>
        </w:rPr>
      </w:pPr>
      <w:r/>
    </w:p>
    <w:p>
      <w:pPr>
        <w:sectPr>
          <w:headerReference w:type="default" r:id="rId808"/>
          <w:footerReference w:type="default" r:id="rId809"/>
          <w:pgSz w:w="11900" w:h="16839"/>
          <w:pgMar w:top="625" w:right="962" w:bottom="607" w:left="959" w:header="344" w:footer="381" w:gutter="0"/>
        </w:sectPr>
        <w:rPr>
          <w:sz w:val="21"/>
          <w:szCs w:val="21"/>
        </w:rPr>
      </w:pPr>
    </w:p>
    <w:p>
      <w:pPr>
        <w:spacing w:before="91"/>
        <w:rPr/>
      </w:pPr>
      <w:r/>
    </w:p>
    <w:tbl>
      <w:tblPr>
        <w:tblStyle w:val="TableNormal"/>
        <w:tblW w:w="9956" w:type="dxa"/>
        <w:tblInd w:w="5" w:type="dxa"/>
        <w:tblLayout w:type="fixed"/>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Pr>
      <w:tblGrid>
        <w:gridCol w:w="5158"/>
        <w:gridCol w:w="4798"/>
      </w:tblGrid>
      <w:tr>
        <w:trPr>
          <w:trHeight w:val="851" w:hRule="atLeast"/>
        </w:trPr>
        <w:tc>
          <w:tcPr>
            <w:tcW w:w="5158" w:type="dxa"/>
            <w:vAlign w:val="top"/>
          </w:tcPr>
          <w:p>
            <w:pPr>
              <w:pStyle w:val="TableText"/>
              <w:ind w:left="140"/>
              <w:spacing w:before="81" w:line="209" w:lineRule="auto"/>
              <w:rPr/>
            </w:pPr>
            <w:r>
              <w:rPr>
                <w:color w:val="72809D"/>
                <w:spacing w:val="16"/>
              </w:rPr>
              <w:t>175.</w:t>
            </w:r>
            <w:r>
              <w:rPr>
                <w:color w:val="72809D"/>
                <w:spacing w:val="48"/>
              </w:rPr>
              <w:t xml:space="preserve"> </w:t>
            </w:r>
            <w:r>
              <w:rPr>
                <w:color w:val="72809D"/>
                <w:spacing w:val="16"/>
              </w:rPr>
              <w:t>RP#4815</w:t>
            </w:r>
            <w:r>
              <w:rPr>
                <w:color w:val="72809D"/>
                <w:spacing w:val="28"/>
                <w:w w:val="101"/>
              </w:rPr>
              <w:t xml:space="preserve"> </w:t>
            </w:r>
            <w:r>
              <w:rPr>
                <w:color w:val="72809D"/>
                <w:spacing w:val="16"/>
              </w:rPr>
              <w:t>-</w:t>
            </w:r>
            <w:r>
              <w:rPr>
                <w:color w:val="72809D"/>
                <w:spacing w:val="26"/>
              </w:rPr>
              <w:t xml:space="preserve"> </w:t>
            </w:r>
            <w:r>
              <w:rPr>
                <w:color w:val="72809D"/>
                <w:spacing w:val="16"/>
              </w:rPr>
              <w:t>Ocean floors</w:t>
            </w:r>
          </w:p>
          <w:p>
            <w:pPr>
              <w:pStyle w:val="TableText"/>
              <w:ind w:left="130"/>
              <w:spacing w:before="126" w:line="200" w:lineRule="auto"/>
              <w:rPr>
                <w:sz w:val="20"/>
                <w:szCs w:val="20"/>
              </w:rPr>
            </w:pPr>
            <w:r>
              <w:rPr>
                <w:sz w:val="20"/>
                <w:szCs w:val="20"/>
                <w:color w:val="24292F"/>
              </w:rPr>
              <w:t>3</w:t>
            </w:r>
            <w:r>
              <w:rPr>
                <w:sz w:val="20"/>
                <w:szCs w:val="20"/>
                <w:color w:val="24292F"/>
                <w:spacing w:val="-26"/>
              </w:rPr>
              <w:t xml:space="preserve"> </w:t>
            </w:r>
            <w:r>
              <w:rPr>
                <w:sz w:val="20"/>
                <w:szCs w:val="20"/>
                <w:color w:val="24292F"/>
              </w:rPr>
              <w:t>,</w:t>
            </w:r>
            <w:r>
              <w:rPr>
                <w:sz w:val="20"/>
                <w:szCs w:val="20"/>
                <w:color w:val="24292F"/>
                <w:spacing w:val="23"/>
                <w:w w:val="101"/>
              </w:rPr>
              <w:t xml:space="preserve"> </w:t>
            </w:r>
            <w:r>
              <w:rPr>
                <w:sz w:val="20"/>
                <w:szCs w:val="20"/>
                <w:color w:val="24292F"/>
              </w:rPr>
              <w:t>6</w:t>
            </w:r>
            <w:r>
              <w:rPr>
                <w:sz w:val="20"/>
                <w:szCs w:val="20"/>
                <w:color w:val="24292F"/>
                <w:spacing w:val="-29"/>
              </w:rPr>
              <w:t xml:space="preserve"> </w:t>
            </w:r>
            <w:r>
              <w:rPr>
                <w:sz w:val="20"/>
                <w:szCs w:val="20"/>
                <w:color w:val="24292F"/>
              </w:rPr>
              <w:t>,</w:t>
            </w:r>
            <w:r>
              <w:rPr>
                <w:sz w:val="20"/>
                <w:szCs w:val="20"/>
                <w:color w:val="24292F"/>
                <w:spacing w:val="21"/>
              </w:rPr>
              <w:t xml:space="preserve"> </w:t>
            </w:r>
            <w:r>
              <w:rPr>
                <w:sz w:val="20"/>
                <w:szCs w:val="20"/>
                <w:color w:val="24292F"/>
              </w:rPr>
              <w:t>2</w:t>
            </w:r>
            <w:r>
              <w:rPr>
                <w:sz w:val="20"/>
                <w:szCs w:val="20"/>
                <w:color w:val="24292F"/>
                <w:spacing w:val="-29"/>
              </w:rPr>
              <w:t xml:space="preserve"> </w:t>
            </w:r>
            <w:r>
              <w:rPr>
                <w:sz w:val="20"/>
                <w:szCs w:val="20"/>
                <w:color w:val="24292F"/>
              </w:rPr>
              <w:t>,</w:t>
            </w:r>
            <w:r>
              <w:rPr>
                <w:sz w:val="20"/>
                <w:szCs w:val="20"/>
                <w:color w:val="24292F"/>
                <w:spacing w:val="23"/>
                <w:w w:val="101"/>
              </w:rPr>
              <w:t xml:space="preserve"> </w:t>
            </w:r>
            <w:r>
              <w:rPr>
                <w:sz w:val="20"/>
                <w:szCs w:val="20"/>
                <w:color w:val="24292F"/>
              </w:rPr>
              <w:t>5</w:t>
            </w:r>
            <w:r>
              <w:rPr>
                <w:sz w:val="20"/>
                <w:szCs w:val="20"/>
                <w:color w:val="24292F"/>
                <w:spacing w:val="-29"/>
              </w:rPr>
              <w:t xml:space="preserve"> </w:t>
            </w:r>
            <w:r>
              <w:rPr>
                <w:sz w:val="20"/>
                <w:szCs w:val="20"/>
                <w:color w:val="24292F"/>
              </w:rPr>
              <w:t>,</w:t>
            </w:r>
            <w:r>
              <w:rPr>
                <w:sz w:val="20"/>
                <w:szCs w:val="20"/>
                <w:color w:val="24292F"/>
                <w:spacing w:val="34"/>
              </w:rPr>
              <w:t xml:space="preserve"> </w:t>
            </w:r>
            <w:r>
              <w:rPr>
                <w:sz w:val="20"/>
                <w:szCs w:val="20"/>
                <w:color w:val="24292F"/>
              </w:rPr>
              <w:t>1</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4</w:t>
            </w:r>
          </w:p>
        </w:tc>
        <w:tc>
          <w:tcPr>
            <w:tcW w:w="4798" w:type="dxa"/>
            <w:vAlign w:val="top"/>
          </w:tcPr>
          <w:p>
            <w:pPr>
              <w:pStyle w:val="TableText"/>
              <w:ind w:left="138"/>
              <w:spacing w:before="203" w:line="205" w:lineRule="auto"/>
              <w:rPr/>
            </w:pPr>
            <w:r>
              <w:rPr>
                <w:color w:val="72809D"/>
                <w:spacing w:val="17"/>
              </w:rPr>
              <w:t>176.</w:t>
            </w:r>
            <w:r>
              <w:rPr>
                <w:color w:val="72809D"/>
                <w:spacing w:val="35"/>
              </w:rPr>
              <w:t xml:space="preserve"> </w:t>
            </w:r>
            <w:r>
              <w:rPr>
                <w:color w:val="72809D"/>
                <w:spacing w:val="17"/>
              </w:rPr>
              <w:t>RP#4777</w:t>
            </w:r>
            <w:r>
              <w:rPr>
                <w:color w:val="72809D"/>
                <w:spacing w:val="28"/>
                <w:w w:val="101"/>
              </w:rPr>
              <w:t xml:space="preserve"> </w:t>
            </w:r>
            <w:r>
              <w:rPr>
                <w:color w:val="72809D"/>
                <w:spacing w:val="17"/>
              </w:rPr>
              <w:t>-</w:t>
            </w:r>
            <w:r>
              <w:rPr>
                <w:color w:val="72809D"/>
                <w:spacing w:val="33"/>
                <w:w w:val="102"/>
              </w:rPr>
              <w:t xml:space="preserve"> </w:t>
            </w:r>
            <w:r>
              <w:rPr>
                <w:color w:val="72809D"/>
                <w:spacing w:val="17"/>
              </w:rPr>
              <w:t>Restaurant</w:t>
            </w:r>
          </w:p>
          <w:p>
            <w:pPr>
              <w:pStyle w:val="TableText"/>
              <w:ind w:left="128"/>
              <w:spacing w:before="127" w:line="200" w:lineRule="auto"/>
              <w:rPr>
                <w:sz w:val="20"/>
                <w:szCs w:val="20"/>
              </w:rPr>
            </w:pPr>
            <w:r>
              <w:rPr>
                <w:sz w:val="20"/>
                <w:szCs w:val="20"/>
                <w:color w:val="24292F"/>
              </w:rPr>
              <w:t>3</w:t>
            </w:r>
            <w:r>
              <w:rPr>
                <w:sz w:val="20"/>
                <w:szCs w:val="20"/>
                <w:color w:val="24292F"/>
                <w:spacing w:val="-25"/>
              </w:rPr>
              <w:t xml:space="preserve"> </w:t>
            </w:r>
            <w:r>
              <w:rPr>
                <w:sz w:val="20"/>
                <w:szCs w:val="20"/>
                <w:color w:val="24292F"/>
              </w:rPr>
              <w:t>,</w:t>
            </w:r>
            <w:r>
              <w:rPr>
                <w:sz w:val="20"/>
                <w:szCs w:val="20"/>
                <w:color w:val="24292F"/>
                <w:spacing w:val="22"/>
                <w:w w:val="101"/>
              </w:rPr>
              <w:t xml:space="preserve"> </w:t>
            </w:r>
            <w:r>
              <w:rPr>
                <w:sz w:val="20"/>
                <w:szCs w:val="20"/>
                <w:color w:val="24292F"/>
              </w:rPr>
              <w:t>4</w:t>
            </w:r>
            <w:r>
              <w:rPr>
                <w:sz w:val="20"/>
                <w:szCs w:val="20"/>
                <w:color w:val="24292F"/>
                <w:spacing w:val="-29"/>
              </w:rPr>
              <w:t xml:space="preserve"> </w:t>
            </w:r>
            <w:r>
              <w:rPr>
                <w:sz w:val="20"/>
                <w:szCs w:val="20"/>
                <w:color w:val="24292F"/>
              </w:rPr>
              <w:t>,</w:t>
            </w:r>
            <w:r>
              <w:rPr>
                <w:sz w:val="20"/>
                <w:szCs w:val="20"/>
                <w:color w:val="24292F"/>
                <w:spacing w:val="21"/>
              </w:rPr>
              <w:t xml:space="preserve"> </w:t>
            </w:r>
            <w:r>
              <w:rPr>
                <w:sz w:val="20"/>
                <w:szCs w:val="20"/>
                <w:color w:val="24292F"/>
              </w:rPr>
              <w:t>2</w:t>
            </w:r>
            <w:r>
              <w:rPr>
                <w:sz w:val="20"/>
                <w:szCs w:val="20"/>
                <w:color w:val="24292F"/>
                <w:spacing w:val="-29"/>
              </w:rPr>
              <w:t xml:space="preserve"> </w:t>
            </w:r>
            <w:r>
              <w:rPr>
                <w:sz w:val="20"/>
                <w:szCs w:val="20"/>
                <w:color w:val="24292F"/>
              </w:rPr>
              <w:t>,</w:t>
            </w:r>
            <w:r>
              <w:rPr>
                <w:sz w:val="20"/>
                <w:szCs w:val="20"/>
                <w:color w:val="24292F"/>
                <w:spacing w:val="34"/>
              </w:rPr>
              <w:t xml:space="preserve"> </w:t>
            </w:r>
            <w:r>
              <w:rPr>
                <w:sz w:val="20"/>
                <w:szCs w:val="20"/>
                <w:color w:val="24292F"/>
              </w:rPr>
              <w:t>1</w:t>
            </w:r>
          </w:p>
        </w:tc>
      </w:tr>
      <w:tr>
        <w:trPr>
          <w:trHeight w:val="427" w:hRule="atLeast"/>
        </w:trPr>
        <w:tc>
          <w:tcPr>
            <w:shd w:val="clear" w:fill="F0F4F8"/>
            <w:tcW w:w="5158" w:type="dxa"/>
            <w:vAlign w:val="top"/>
            <w:tcBorders>
              <w:bottom w:val="nil"/>
            </w:tcBorders>
          </w:tcPr>
          <w:p>
            <w:pPr>
              <w:pStyle w:val="TableText"/>
              <w:ind w:left="140"/>
              <w:spacing w:before="197" w:line="206" w:lineRule="auto"/>
              <w:rPr/>
            </w:pPr>
            <w:r>
              <w:rPr>
                <w:color w:val="72809D"/>
                <w:spacing w:val="13"/>
              </w:rPr>
              <w:t>177.</w:t>
            </w:r>
            <w:r>
              <w:rPr>
                <w:color w:val="72809D"/>
                <w:spacing w:val="51"/>
              </w:rPr>
              <w:t xml:space="preserve"> </w:t>
            </w:r>
            <w:r>
              <w:rPr>
                <w:color w:val="72809D"/>
                <w:spacing w:val="13"/>
              </w:rPr>
              <w:t>RP#4719</w:t>
            </w:r>
            <w:r>
              <w:rPr>
                <w:color w:val="72809D"/>
                <w:spacing w:val="28"/>
                <w:w w:val="101"/>
              </w:rPr>
              <w:t xml:space="preserve"> </w:t>
            </w:r>
            <w:r>
              <w:rPr>
                <w:color w:val="72809D"/>
                <w:spacing w:val="13"/>
              </w:rPr>
              <w:t>-</w:t>
            </w:r>
            <w:r>
              <w:rPr>
                <w:color w:val="72809D"/>
                <w:spacing w:val="33"/>
                <w:w w:val="102"/>
              </w:rPr>
              <w:t xml:space="preserve"> </w:t>
            </w:r>
            <w:r>
              <w:rPr>
                <w:color w:val="72809D"/>
                <w:spacing w:val="13"/>
              </w:rPr>
              <w:t>Railway</w:t>
            </w:r>
          </w:p>
        </w:tc>
        <w:tc>
          <w:tcPr>
            <w:shd w:val="clear" w:fill="F0F4F8"/>
            <w:tcW w:w="4798" w:type="dxa"/>
            <w:vAlign w:val="top"/>
            <w:tcBorders>
              <w:bottom w:val="nil"/>
            </w:tcBorders>
          </w:tcPr>
          <w:p>
            <w:pPr>
              <w:pStyle w:val="TableText"/>
              <w:ind w:left="138"/>
              <w:spacing w:before="197" w:line="205" w:lineRule="auto"/>
              <w:rPr/>
            </w:pPr>
            <w:r>
              <w:rPr>
                <w:color w:val="72809D"/>
                <w:spacing w:val="16"/>
              </w:rPr>
              <w:t>179.</w:t>
            </w:r>
            <w:r>
              <w:rPr>
                <w:color w:val="72809D"/>
                <w:spacing w:val="50"/>
                <w:w w:val="102"/>
              </w:rPr>
              <w:t xml:space="preserve"> </w:t>
            </w:r>
            <w:r>
              <w:rPr>
                <w:color w:val="72809D"/>
                <w:spacing w:val="16"/>
              </w:rPr>
              <w:t>RP#4664</w:t>
            </w:r>
            <w:r>
              <w:rPr>
                <w:color w:val="72809D"/>
                <w:spacing w:val="28"/>
                <w:w w:val="101"/>
              </w:rPr>
              <w:t xml:space="preserve"> </w:t>
            </w:r>
            <w:r>
              <w:rPr>
                <w:color w:val="72809D"/>
                <w:spacing w:val="16"/>
              </w:rPr>
              <w:t>-</w:t>
            </w:r>
            <w:r>
              <w:rPr>
                <w:color w:val="72809D"/>
                <w:spacing w:val="33"/>
                <w:w w:val="101"/>
              </w:rPr>
              <w:t xml:space="preserve"> </w:t>
            </w:r>
            <w:r>
              <w:rPr>
                <w:color w:val="72809D"/>
                <w:spacing w:val="16"/>
              </w:rPr>
              <w:t>Botanical</w:t>
            </w:r>
            <w:r>
              <w:rPr>
                <w:color w:val="72809D"/>
                <w:spacing w:val="26"/>
              </w:rPr>
              <w:t xml:space="preserve"> </w:t>
            </w:r>
            <w:r>
              <w:rPr>
                <w:color w:val="72809D"/>
                <w:spacing w:val="16"/>
              </w:rPr>
              <w:t>conservation</w:t>
            </w:r>
          </w:p>
        </w:tc>
      </w:tr>
      <w:tr>
        <w:trPr>
          <w:trHeight w:val="416" w:hRule="atLeast"/>
        </w:trPr>
        <w:tc>
          <w:tcPr>
            <w:shd w:val="clear" w:fill="F0F4F8"/>
            <w:tcW w:w="5158" w:type="dxa"/>
            <w:vAlign w:val="top"/>
            <w:tcBorders>
              <w:top w:val="nil"/>
            </w:tcBorders>
          </w:tcPr>
          <w:p>
            <w:pPr>
              <w:pStyle w:val="TableText"/>
              <w:ind w:left="130"/>
              <w:spacing w:before="64" w:line="200" w:lineRule="auto"/>
              <w:rPr>
                <w:sz w:val="20"/>
                <w:szCs w:val="20"/>
              </w:rPr>
            </w:pPr>
            <w:r>
              <w:rPr>
                <w:sz w:val="20"/>
                <w:szCs w:val="20"/>
                <w:color w:val="24292F"/>
              </w:rPr>
              <w:t>4</w:t>
            </w:r>
            <w:r>
              <w:rPr>
                <w:sz w:val="20"/>
                <w:szCs w:val="20"/>
                <w:color w:val="24292F"/>
                <w:spacing w:val="-24"/>
              </w:rPr>
              <w:t xml:space="preserve"> </w:t>
            </w:r>
            <w:r>
              <w:rPr>
                <w:sz w:val="20"/>
                <w:szCs w:val="20"/>
                <w:color w:val="24292F"/>
              </w:rPr>
              <w:t>,</w:t>
            </w:r>
            <w:r>
              <w:rPr>
                <w:sz w:val="20"/>
                <w:szCs w:val="20"/>
                <w:color w:val="24292F"/>
                <w:spacing w:val="23"/>
              </w:rPr>
              <w:t xml:space="preserve"> </w:t>
            </w:r>
            <w:r>
              <w:rPr>
                <w:sz w:val="20"/>
                <w:szCs w:val="20"/>
                <w:color w:val="24292F"/>
              </w:rPr>
              <w:t>5</w:t>
            </w:r>
            <w:r>
              <w:rPr>
                <w:sz w:val="20"/>
                <w:szCs w:val="20"/>
                <w:color w:val="24292F"/>
                <w:spacing w:val="-29"/>
              </w:rPr>
              <w:t xml:space="preserve"> </w:t>
            </w:r>
            <w:r>
              <w:rPr>
                <w:sz w:val="20"/>
                <w:szCs w:val="20"/>
                <w:color w:val="24292F"/>
              </w:rPr>
              <w:t>,</w:t>
            </w:r>
            <w:r>
              <w:rPr>
                <w:sz w:val="20"/>
                <w:szCs w:val="20"/>
                <w:color w:val="24292F"/>
                <w:spacing w:val="21"/>
              </w:rPr>
              <w:t xml:space="preserve"> </w:t>
            </w:r>
            <w:r>
              <w:rPr>
                <w:sz w:val="20"/>
                <w:szCs w:val="20"/>
                <w:color w:val="24292F"/>
              </w:rPr>
              <w:t>2</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3</w:t>
            </w:r>
            <w:r>
              <w:rPr>
                <w:sz w:val="20"/>
                <w:szCs w:val="20"/>
                <w:color w:val="24292F"/>
                <w:spacing w:val="-29"/>
              </w:rPr>
              <w:t xml:space="preserve"> </w:t>
            </w:r>
            <w:r>
              <w:rPr>
                <w:sz w:val="20"/>
                <w:szCs w:val="20"/>
                <w:color w:val="24292F"/>
              </w:rPr>
              <w:t>,</w:t>
            </w:r>
            <w:r>
              <w:rPr>
                <w:sz w:val="20"/>
                <w:szCs w:val="20"/>
                <w:color w:val="24292F"/>
                <w:spacing w:val="34"/>
                <w:w w:val="101"/>
              </w:rPr>
              <w:t xml:space="preserve"> </w:t>
            </w:r>
            <w:r>
              <w:rPr>
                <w:sz w:val="20"/>
                <w:szCs w:val="20"/>
                <w:color w:val="24292F"/>
              </w:rPr>
              <w:t>1</w:t>
            </w:r>
          </w:p>
        </w:tc>
        <w:tc>
          <w:tcPr>
            <w:shd w:val="clear" w:fill="F0F4F8"/>
            <w:tcW w:w="4798" w:type="dxa"/>
            <w:vAlign w:val="top"/>
            <w:tcBorders>
              <w:top w:val="nil"/>
            </w:tcBorders>
          </w:tcPr>
          <w:p>
            <w:pPr>
              <w:pStyle w:val="TableText"/>
              <w:ind w:left="128"/>
              <w:spacing w:before="64" w:line="200" w:lineRule="auto"/>
              <w:rPr>
                <w:sz w:val="20"/>
                <w:szCs w:val="20"/>
              </w:rPr>
            </w:pPr>
            <w:r>
              <w:rPr>
                <w:sz w:val="20"/>
                <w:szCs w:val="20"/>
                <w:color w:val="24292F"/>
              </w:rPr>
              <w:t>4</w:t>
            </w:r>
            <w:r>
              <w:rPr>
                <w:sz w:val="20"/>
                <w:szCs w:val="20"/>
                <w:color w:val="24292F"/>
                <w:spacing w:val="-26"/>
              </w:rPr>
              <w:t xml:space="preserve"> </w:t>
            </w:r>
            <w:r>
              <w:rPr>
                <w:sz w:val="20"/>
                <w:szCs w:val="20"/>
                <w:color w:val="24292F"/>
              </w:rPr>
              <w:t>,</w:t>
            </w:r>
            <w:r>
              <w:rPr>
                <w:sz w:val="20"/>
                <w:szCs w:val="20"/>
                <w:color w:val="24292F"/>
                <w:spacing w:val="21"/>
              </w:rPr>
              <w:t xml:space="preserve"> </w:t>
            </w:r>
            <w:r>
              <w:rPr>
                <w:sz w:val="20"/>
                <w:szCs w:val="20"/>
                <w:color w:val="24292F"/>
              </w:rPr>
              <w:t>2</w:t>
            </w:r>
            <w:r>
              <w:rPr>
                <w:sz w:val="20"/>
                <w:szCs w:val="20"/>
                <w:color w:val="24292F"/>
                <w:spacing w:val="-29"/>
              </w:rPr>
              <w:t xml:space="preserve"> </w:t>
            </w:r>
            <w:r>
              <w:rPr>
                <w:sz w:val="20"/>
                <w:szCs w:val="20"/>
                <w:color w:val="24292F"/>
              </w:rPr>
              <w:t>,</w:t>
            </w:r>
            <w:r>
              <w:rPr>
                <w:sz w:val="20"/>
                <w:szCs w:val="20"/>
                <w:color w:val="24292F"/>
                <w:spacing w:val="34"/>
              </w:rPr>
              <w:t xml:space="preserve"> </w:t>
            </w:r>
            <w:r>
              <w:rPr>
                <w:sz w:val="20"/>
                <w:szCs w:val="20"/>
                <w:color w:val="24292F"/>
              </w:rPr>
              <w:t>1</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3</w:t>
            </w:r>
          </w:p>
        </w:tc>
      </w:tr>
      <w:tr>
        <w:trPr>
          <w:trHeight w:val="426" w:hRule="atLeast"/>
        </w:trPr>
        <w:tc>
          <w:tcPr>
            <w:tcW w:w="5158" w:type="dxa"/>
            <w:vAlign w:val="top"/>
            <w:tcBorders>
              <w:bottom w:val="nil"/>
            </w:tcBorders>
          </w:tcPr>
          <w:p>
            <w:pPr>
              <w:pStyle w:val="TableText"/>
              <w:ind w:left="140"/>
              <w:spacing w:before="196" w:line="207" w:lineRule="auto"/>
              <w:rPr/>
            </w:pPr>
            <w:r>
              <w:rPr>
                <w:color w:val="72809D"/>
                <w:spacing w:val="16"/>
              </w:rPr>
              <w:t>180.</w:t>
            </w:r>
            <w:r>
              <w:rPr>
                <w:color w:val="72809D"/>
                <w:spacing w:val="37"/>
                <w:w w:val="101"/>
              </w:rPr>
              <w:t xml:space="preserve"> </w:t>
            </w:r>
            <w:r>
              <w:rPr>
                <w:color w:val="72809D"/>
                <w:spacing w:val="16"/>
              </w:rPr>
              <w:t>RP#4648</w:t>
            </w:r>
            <w:r>
              <w:rPr>
                <w:color w:val="72809D"/>
                <w:spacing w:val="28"/>
                <w:w w:val="102"/>
              </w:rPr>
              <w:t xml:space="preserve"> </w:t>
            </w:r>
            <w:r>
              <w:rPr>
                <w:color w:val="72809D"/>
                <w:spacing w:val="16"/>
              </w:rPr>
              <w:t>-</w:t>
            </w:r>
            <w:r>
              <w:rPr>
                <w:color w:val="72809D"/>
                <w:spacing w:val="26"/>
              </w:rPr>
              <w:t xml:space="preserve"> </w:t>
            </w:r>
            <w:r>
              <w:rPr>
                <w:color w:val="72809D"/>
                <w:spacing w:val="16"/>
              </w:rPr>
              <w:t>Sojourner</w:t>
            </w:r>
          </w:p>
        </w:tc>
        <w:tc>
          <w:tcPr>
            <w:tcW w:w="4798" w:type="dxa"/>
            <w:vAlign w:val="top"/>
            <w:tcBorders>
              <w:bottom w:val="nil"/>
            </w:tcBorders>
          </w:tcPr>
          <w:p>
            <w:pPr>
              <w:pStyle w:val="TableText"/>
              <w:ind w:left="138"/>
              <w:spacing w:before="195" w:line="209" w:lineRule="auto"/>
              <w:rPr/>
            </w:pPr>
            <w:r>
              <w:rPr>
                <w:color w:val="72809D"/>
                <w:spacing w:val="15"/>
              </w:rPr>
              <w:t>181.</w:t>
            </w:r>
            <w:r>
              <w:rPr>
                <w:color w:val="72809D"/>
                <w:spacing w:val="51"/>
              </w:rPr>
              <w:t xml:space="preserve"> </w:t>
            </w:r>
            <w:r>
              <w:rPr>
                <w:color w:val="72809D"/>
                <w:spacing w:val="15"/>
              </w:rPr>
              <w:t>RP#4607</w:t>
            </w:r>
            <w:r>
              <w:rPr>
                <w:color w:val="72809D"/>
                <w:spacing w:val="28"/>
                <w:w w:val="101"/>
              </w:rPr>
              <w:t xml:space="preserve"> </w:t>
            </w:r>
            <w:r>
              <w:rPr>
                <w:color w:val="72809D"/>
                <w:spacing w:val="15"/>
              </w:rPr>
              <w:t>-</w:t>
            </w:r>
            <w:r>
              <w:rPr>
                <w:color w:val="72809D"/>
                <w:spacing w:val="27"/>
                <w:w w:val="101"/>
              </w:rPr>
              <w:t xml:space="preserve"> </w:t>
            </w:r>
            <w:r>
              <w:rPr>
                <w:color w:val="72809D"/>
                <w:spacing w:val="15"/>
              </w:rPr>
              <w:t>Good</w:t>
            </w:r>
            <w:r>
              <w:rPr>
                <w:color w:val="72809D"/>
                <w:spacing w:val="31"/>
                <w:w w:val="102"/>
              </w:rPr>
              <w:t xml:space="preserve"> </w:t>
            </w:r>
            <w:r>
              <w:rPr>
                <w:color w:val="72809D"/>
                <w:spacing w:val="15"/>
              </w:rPr>
              <w:t>listener</w:t>
            </w:r>
          </w:p>
        </w:tc>
      </w:tr>
      <w:tr>
        <w:trPr>
          <w:trHeight w:val="417" w:hRule="atLeast"/>
        </w:trPr>
        <w:tc>
          <w:tcPr>
            <w:tcW w:w="5158" w:type="dxa"/>
            <w:vAlign w:val="top"/>
            <w:tcBorders>
              <w:top w:val="nil"/>
            </w:tcBorders>
          </w:tcPr>
          <w:p>
            <w:pPr>
              <w:pStyle w:val="TableText"/>
              <w:ind w:left="130"/>
              <w:spacing w:before="66" w:line="200" w:lineRule="auto"/>
              <w:rPr>
                <w:sz w:val="20"/>
                <w:szCs w:val="20"/>
              </w:rPr>
            </w:pPr>
            <w:r>
              <w:rPr>
                <w:sz w:val="20"/>
                <w:szCs w:val="20"/>
                <w:color w:val="24292F"/>
              </w:rPr>
              <w:t>4</w:t>
            </w:r>
            <w:r>
              <w:rPr>
                <w:sz w:val="20"/>
                <w:szCs w:val="20"/>
                <w:color w:val="24292F"/>
                <w:spacing w:val="-26"/>
              </w:rPr>
              <w:t xml:space="preserve"> </w:t>
            </w:r>
            <w:r>
              <w:rPr>
                <w:sz w:val="20"/>
                <w:szCs w:val="20"/>
                <w:color w:val="24292F"/>
              </w:rPr>
              <w:t>,</w:t>
            </w:r>
            <w:r>
              <w:rPr>
                <w:sz w:val="20"/>
                <w:szCs w:val="20"/>
                <w:color w:val="24292F"/>
                <w:spacing w:val="22"/>
              </w:rPr>
              <w:t xml:space="preserve"> </w:t>
            </w:r>
            <w:r>
              <w:rPr>
                <w:sz w:val="20"/>
                <w:szCs w:val="20"/>
                <w:color w:val="24292F"/>
              </w:rPr>
              <w:t>3</w:t>
            </w:r>
            <w:r>
              <w:rPr>
                <w:sz w:val="20"/>
                <w:szCs w:val="20"/>
                <w:color w:val="24292F"/>
                <w:spacing w:val="-29"/>
              </w:rPr>
              <w:t xml:space="preserve"> </w:t>
            </w:r>
            <w:r>
              <w:rPr>
                <w:sz w:val="20"/>
                <w:szCs w:val="20"/>
                <w:color w:val="24292F"/>
              </w:rPr>
              <w:t>,</w:t>
            </w:r>
            <w:r>
              <w:rPr>
                <w:sz w:val="20"/>
                <w:szCs w:val="20"/>
                <w:color w:val="24292F"/>
                <w:spacing w:val="34"/>
              </w:rPr>
              <w:t xml:space="preserve"> </w:t>
            </w:r>
            <w:r>
              <w:rPr>
                <w:sz w:val="20"/>
                <w:szCs w:val="20"/>
                <w:color w:val="24292F"/>
              </w:rPr>
              <w:t>1</w:t>
            </w:r>
            <w:r>
              <w:rPr>
                <w:sz w:val="20"/>
                <w:szCs w:val="20"/>
                <w:color w:val="24292F"/>
                <w:spacing w:val="-29"/>
              </w:rPr>
              <w:t xml:space="preserve"> </w:t>
            </w:r>
            <w:r>
              <w:rPr>
                <w:sz w:val="20"/>
                <w:szCs w:val="20"/>
                <w:color w:val="24292F"/>
              </w:rPr>
              <w:t>,</w:t>
            </w:r>
            <w:r>
              <w:rPr>
                <w:sz w:val="20"/>
                <w:szCs w:val="20"/>
                <w:color w:val="24292F"/>
                <w:spacing w:val="21"/>
              </w:rPr>
              <w:t xml:space="preserve"> </w:t>
            </w:r>
            <w:r>
              <w:rPr>
                <w:sz w:val="20"/>
                <w:szCs w:val="20"/>
                <w:color w:val="24292F"/>
              </w:rPr>
              <w:t>2</w:t>
            </w:r>
          </w:p>
        </w:tc>
        <w:tc>
          <w:tcPr>
            <w:tcW w:w="4798" w:type="dxa"/>
            <w:vAlign w:val="top"/>
            <w:tcBorders>
              <w:top w:val="nil"/>
            </w:tcBorders>
          </w:tcPr>
          <w:p>
            <w:pPr>
              <w:pStyle w:val="TableText"/>
              <w:ind w:left="128"/>
              <w:spacing w:before="66" w:line="200" w:lineRule="auto"/>
              <w:rPr>
                <w:sz w:val="20"/>
                <w:szCs w:val="20"/>
              </w:rPr>
            </w:pPr>
            <w:r>
              <w:rPr>
                <w:sz w:val="20"/>
                <w:szCs w:val="20"/>
                <w:color w:val="24292F"/>
              </w:rPr>
              <w:t>3</w:t>
            </w:r>
            <w:r>
              <w:rPr>
                <w:sz w:val="20"/>
                <w:szCs w:val="20"/>
                <w:color w:val="24292F"/>
                <w:spacing w:val="-26"/>
              </w:rPr>
              <w:t xml:space="preserve"> </w:t>
            </w:r>
            <w:r>
              <w:rPr>
                <w:sz w:val="20"/>
                <w:szCs w:val="20"/>
                <w:color w:val="24292F"/>
              </w:rPr>
              <w:t>,</w:t>
            </w:r>
            <w:r>
              <w:rPr>
                <w:sz w:val="20"/>
                <w:szCs w:val="20"/>
                <w:color w:val="24292F"/>
                <w:spacing w:val="22"/>
              </w:rPr>
              <w:t xml:space="preserve"> </w:t>
            </w:r>
            <w:r>
              <w:rPr>
                <w:sz w:val="20"/>
                <w:szCs w:val="20"/>
                <w:color w:val="24292F"/>
              </w:rPr>
              <w:t>4</w:t>
            </w:r>
            <w:r>
              <w:rPr>
                <w:sz w:val="20"/>
                <w:szCs w:val="20"/>
                <w:color w:val="24292F"/>
                <w:spacing w:val="-29"/>
              </w:rPr>
              <w:t xml:space="preserve"> </w:t>
            </w:r>
            <w:r>
              <w:rPr>
                <w:sz w:val="20"/>
                <w:szCs w:val="20"/>
                <w:color w:val="24292F"/>
              </w:rPr>
              <w:t>,</w:t>
            </w:r>
            <w:r>
              <w:rPr>
                <w:sz w:val="20"/>
                <w:szCs w:val="20"/>
                <w:color w:val="24292F"/>
                <w:spacing w:val="34"/>
              </w:rPr>
              <w:t xml:space="preserve"> </w:t>
            </w:r>
            <w:r>
              <w:rPr>
                <w:sz w:val="20"/>
                <w:szCs w:val="20"/>
                <w:color w:val="24292F"/>
              </w:rPr>
              <w:t>1</w:t>
            </w:r>
            <w:r>
              <w:rPr>
                <w:sz w:val="20"/>
                <w:szCs w:val="20"/>
                <w:color w:val="24292F"/>
                <w:spacing w:val="-29"/>
              </w:rPr>
              <w:t xml:space="preserve"> </w:t>
            </w:r>
            <w:r>
              <w:rPr>
                <w:sz w:val="20"/>
                <w:szCs w:val="20"/>
                <w:color w:val="24292F"/>
              </w:rPr>
              <w:t>,</w:t>
            </w:r>
            <w:r>
              <w:rPr>
                <w:sz w:val="20"/>
                <w:szCs w:val="20"/>
                <w:color w:val="24292F"/>
                <w:spacing w:val="21"/>
              </w:rPr>
              <w:t xml:space="preserve"> </w:t>
            </w:r>
            <w:r>
              <w:rPr>
                <w:sz w:val="20"/>
                <w:szCs w:val="20"/>
                <w:color w:val="24292F"/>
              </w:rPr>
              <w:t>2</w:t>
            </w:r>
          </w:p>
        </w:tc>
      </w:tr>
      <w:tr>
        <w:trPr>
          <w:trHeight w:val="427" w:hRule="atLeast"/>
        </w:trPr>
        <w:tc>
          <w:tcPr>
            <w:shd w:val="clear" w:fill="F0F4F8"/>
            <w:tcW w:w="5158" w:type="dxa"/>
            <w:vAlign w:val="top"/>
            <w:tcBorders>
              <w:bottom w:val="nil"/>
            </w:tcBorders>
          </w:tcPr>
          <w:p>
            <w:pPr>
              <w:pStyle w:val="TableText"/>
              <w:ind w:left="140"/>
              <w:spacing w:before="199" w:line="205" w:lineRule="auto"/>
              <w:rPr/>
            </w:pPr>
            <w:r>
              <w:rPr>
                <w:color w:val="72809D"/>
                <w:spacing w:val="13"/>
              </w:rPr>
              <w:t>183.</w:t>
            </w:r>
            <w:r>
              <w:rPr>
                <w:color w:val="72809D"/>
                <w:spacing w:val="45"/>
                <w:w w:val="101"/>
              </w:rPr>
              <w:t xml:space="preserve"> </w:t>
            </w:r>
            <w:r>
              <w:rPr>
                <w:color w:val="72809D"/>
                <w:spacing w:val="13"/>
              </w:rPr>
              <w:t>RP#4433</w:t>
            </w:r>
            <w:r>
              <w:rPr>
                <w:color w:val="72809D"/>
                <w:spacing w:val="28"/>
                <w:w w:val="101"/>
              </w:rPr>
              <w:t xml:space="preserve"> </w:t>
            </w:r>
            <w:r>
              <w:rPr>
                <w:color w:val="72809D"/>
                <w:spacing w:val="13"/>
              </w:rPr>
              <w:t>- Tutorial</w:t>
            </w:r>
          </w:p>
        </w:tc>
        <w:tc>
          <w:tcPr>
            <w:shd w:val="clear" w:fill="F0F4F8"/>
            <w:tcW w:w="4798" w:type="dxa"/>
            <w:vAlign w:val="top"/>
            <w:tcBorders>
              <w:bottom w:val="nil"/>
            </w:tcBorders>
          </w:tcPr>
          <w:p>
            <w:pPr>
              <w:pStyle w:val="TableText"/>
              <w:ind w:left="138"/>
              <w:spacing w:before="200" w:line="206" w:lineRule="auto"/>
              <w:rPr/>
            </w:pPr>
            <w:r>
              <w:rPr>
                <w:color w:val="72809D"/>
                <w:spacing w:val="16"/>
              </w:rPr>
              <w:t>184.</w:t>
            </w:r>
            <w:r>
              <w:rPr>
                <w:color w:val="72809D"/>
                <w:spacing w:val="46"/>
                <w:w w:val="101"/>
              </w:rPr>
              <w:t xml:space="preserve"> </w:t>
            </w:r>
            <w:r>
              <w:rPr>
                <w:color w:val="72809D"/>
                <w:spacing w:val="16"/>
              </w:rPr>
              <w:t>RP#4429</w:t>
            </w:r>
            <w:r>
              <w:rPr>
                <w:color w:val="72809D"/>
                <w:spacing w:val="28"/>
                <w:w w:val="101"/>
              </w:rPr>
              <w:t xml:space="preserve"> </w:t>
            </w:r>
            <w:r>
              <w:rPr>
                <w:color w:val="72809D"/>
                <w:spacing w:val="16"/>
              </w:rPr>
              <w:t>- Thinking</w:t>
            </w:r>
            <w:r>
              <w:rPr>
                <w:color w:val="72809D"/>
                <w:spacing w:val="26"/>
              </w:rPr>
              <w:t xml:space="preserve"> </w:t>
            </w:r>
            <w:r>
              <w:rPr>
                <w:color w:val="72809D"/>
                <w:spacing w:val="16"/>
              </w:rPr>
              <w:t>about</w:t>
            </w:r>
            <w:r>
              <w:rPr>
                <w:color w:val="72809D"/>
                <w:spacing w:val="32"/>
              </w:rPr>
              <w:t xml:space="preserve"> </w:t>
            </w:r>
            <w:r>
              <w:rPr>
                <w:color w:val="72809D"/>
                <w:spacing w:val="16"/>
              </w:rPr>
              <w:t>knowledge</w:t>
            </w:r>
          </w:p>
        </w:tc>
      </w:tr>
      <w:tr>
        <w:trPr>
          <w:trHeight w:val="416" w:hRule="atLeast"/>
        </w:trPr>
        <w:tc>
          <w:tcPr>
            <w:shd w:val="clear" w:fill="F0F4F8"/>
            <w:tcW w:w="5158" w:type="dxa"/>
            <w:vAlign w:val="top"/>
            <w:tcBorders>
              <w:top w:val="nil"/>
            </w:tcBorders>
          </w:tcPr>
          <w:p>
            <w:pPr>
              <w:pStyle w:val="TableText"/>
              <w:ind w:left="130"/>
              <w:spacing w:before="67" w:line="200" w:lineRule="auto"/>
              <w:rPr>
                <w:sz w:val="20"/>
                <w:szCs w:val="20"/>
              </w:rPr>
            </w:pPr>
            <w:r>
              <w:rPr>
                <w:sz w:val="20"/>
                <w:szCs w:val="20"/>
                <w:color w:val="24292F"/>
              </w:rPr>
              <w:t>3</w:t>
            </w:r>
            <w:r>
              <w:rPr>
                <w:sz w:val="20"/>
                <w:szCs w:val="20"/>
                <w:color w:val="24292F"/>
                <w:spacing w:val="-26"/>
              </w:rPr>
              <w:t xml:space="preserve"> </w:t>
            </w:r>
            <w:r>
              <w:rPr>
                <w:sz w:val="20"/>
                <w:szCs w:val="20"/>
                <w:color w:val="24292F"/>
              </w:rPr>
              <w:t>,</w:t>
            </w:r>
            <w:r>
              <w:rPr>
                <w:sz w:val="20"/>
                <w:szCs w:val="20"/>
                <w:color w:val="24292F"/>
                <w:spacing w:val="23"/>
                <w:w w:val="101"/>
              </w:rPr>
              <w:t xml:space="preserve"> </w:t>
            </w:r>
            <w:r>
              <w:rPr>
                <w:sz w:val="20"/>
                <w:szCs w:val="20"/>
                <w:color w:val="24292F"/>
              </w:rPr>
              <w:t>5</w:t>
            </w:r>
            <w:r>
              <w:rPr>
                <w:sz w:val="20"/>
                <w:szCs w:val="20"/>
                <w:color w:val="24292F"/>
                <w:spacing w:val="-29"/>
              </w:rPr>
              <w:t xml:space="preserve"> </w:t>
            </w:r>
            <w:r>
              <w:rPr>
                <w:sz w:val="20"/>
                <w:szCs w:val="20"/>
                <w:color w:val="24292F"/>
              </w:rPr>
              <w:t>,</w:t>
            </w:r>
            <w:r>
              <w:rPr>
                <w:sz w:val="20"/>
                <w:szCs w:val="20"/>
                <w:color w:val="24292F"/>
                <w:spacing w:val="34"/>
              </w:rPr>
              <w:t xml:space="preserve"> </w:t>
            </w:r>
            <w:r>
              <w:rPr>
                <w:sz w:val="20"/>
                <w:szCs w:val="20"/>
                <w:color w:val="24292F"/>
              </w:rPr>
              <w:t>1</w:t>
            </w:r>
            <w:r>
              <w:rPr>
                <w:sz w:val="20"/>
                <w:szCs w:val="20"/>
                <w:color w:val="24292F"/>
                <w:spacing w:val="-29"/>
              </w:rPr>
              <w:t xml:space="preserve"> </w:t>
            </w:r>
            <w:r>
              <w:rPr>
                <w:sz w:val="20"/>
                <w:szCs w:val="20"/>
                <w:color w:val="24292F"/>
              </w:rPr>
              <w:t>,</w:t>
            </w:r>
            <w:r>
              <w:rPr>
                <w:sz w:val="20"/>
                <w:szCs w:val="20"/>
                <w:color w:val="24292F"/>
                <w:spacing w:val="21"/>
              </w:rPr>
              <w:t xml:space="preserve"> </w:t>
            </w:r>
            <w:r>
              <w:rPr>
                <w:sz w:val="20"/>
                <w:szCs w:val="20"/>
                <w:color w:val="24292F"/>
              </w:rPr>
              <w:t>2</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4</w:t>
            </w:r>
          </w:p>
        </w:tc>
        <w:tc>
          <w:tcPr>
            <w:shd w:val="clear" w:fill="F0F4F8"/>
            <w:tcW w:w="4798" w:type="dxa"/>
            <w:vAlign w:val="top"/>
            <w:tcBorders>
              <w:top w:val="nil"/>
            </w:tcBorders>
          </w:tcPr>
          <w:p>
            <w:pPr>
              <w:pStyle w:val="TableText"/>
              <w:ind w:left="128"/>
              <w:spacing w:before="67" w:line="200" w:lineRule="auto"/>
              <w:rPr>
                <w:sz w:val="20"/>
                <w:szCs w:val="20"/>
              </w:rPr>
            </w:pPr>
            <w:r>
              <w:rPr>
                <w:sz w:val="20"/>
                <w:szCs w:val="20"/>
                <w:color w:val="24292F"/>
              </w:rPr>
              <w:t>4</w:t>
            </w:r>
            <w:r>
              <w:rPr>
                <w:sz w:val="20"/>
                <w:szCs w:val="20"/>
                <w:color w:val="24292F"/>
                <w:spacing w:val="-26"/>
              </w:rPr>
              <w:t xml:space="preserve"> </w:t>
            </w:r>
            <w:r>
              <w:rPr>
                <w:sz w:val="20"/>
                <w:szCs w:val="20"/>
                <w:color w:val="24292F"/>
              </w:rPr>
              <w:t>,</w:t>
            </w:r>
            <w:r>
              <w:rPr>
                <w:sz w:val="20"/>
                <w:szCs w:val="20"/>
                <w:color w:val="24292F"/>
                <w:spacing w:val="34"/>
              </w:rPr>
              <w:t xml:space="preserve"> </w:t>
            </w:r>
            <w:r>
              <w:rPr>
                <w:sz w:val="20"/>
                <w:szCs w:val="20"/>
                <w:color w:val="24292F"/>
              </w:rPr>
              <w:t>1</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3</w:t>
            </w:r>
            <w:r>
              <w:rPr>
                <w:sz w:val="20"/>
                <w:szCs w:val="20"/>
                <w:color w:val="24292F"/>
                <w:spacing w:val="-29"/>
              </w:rPr>
              <w:t xml:space="preserve"> </w:t>
            </w:r>
            <w:r>
              <w:rPr>
                <w:sz w:val="20"/>
                <w:szCs w:val="20"/>
                <w:color w:val="24292F"/>
              </w:rPr>
              <w:t>,</w:t>
            </w:r>
            <w:r>
              <w:rPr>
                <w:sz w:val="20"/>
                <w:szCs w:val="20"/>
                <w:color w:val="24292F"/>
                <w:spacing w:val="21"/>
              </w:rPr>
              <w:t xml:space="preserve"> </w:t>
            </w:r>
            <w:r>
              <w:rPr>
                <w:sz w:val="20"/>
                <w:szCs w:val="20"/>
                <w:color w:val="24292F"/>
              </w:rPr>
              <w:t>2</w:t>
            </w:r>
          </w:p>
        </w:tc>
      </w:tr>
      <w:tr>
        <w:trPr>
          <w:trHeight w:val="410" w:hRule="atLeast"/>
        </w:trPr>
        <w:tc>
          <w:tcPr>
            <w:tcW w:w="5158" w:type="dxa"/>
            <w:vAlign w:val="top"/>
            <w:tcBorders>
              <w:bottom w:val="nil"/>
            </w:tcBorders>
          </w:tcPr>
          <w:p>
            <w:pPr>
              <w:pStyle w:val="TableText"/>
              <w:ind w:left="140"/>
              <w:spacing w:before="201" w:line="204" w:lineRule="auto"/>
              <w:rPr/>
            </w:pPr>
            <w:r>
              <w:rPr>
                <w:color w:val="72809D"/>
                <w:spacing w:val="13"/>
              </w:rPr>
              <w:t>185.</w:t>
            </w:r>
            <w:r>
              <w:rPr>
                <w:color w:val="72809D"/>
                <w:spacing w:val="48"/>
              </w:rPr>
              <w:t xml:space="preserve"> </w:t>
            </w:r>
            <w:r>
              <w:rPr>
                <w:color w:val="72809D"/>
                <w:spacing w:val="13"/>
              </w:rPr>
              <w:t>RP#4428</w:t>
            </w:r>
            <w:r>
              <w:rPr>
                <w:color w:val="72809D"/>
                <w:spacing w:val="28"/>
                <w:w w:val="101"/>
              </w:rPr>
              <w:t xml:space="preserve"> </w:t>
            </w:r>
            <w:r>
              <w:rPr>
                <w:color w:val="72809D"/>
                <w:spacing w:val="13"/>
              </w:rPr>
              <w:t>- Arcelor</w:t>
            </w:r>
            <w:r>
              <w:rPr>
                <w:color w:val="72809D"/>
                <w:spacing w:val="19"/>
                <w:w w:val="101"/>
              </w:rPr>
              <w:t xml:space="preserve"> </w:t>
            </w:r>
            <w:r>
              <w:rPr>
                <w:color w:val="72809D"/>
                <w:spacing w:val="13"/>
              </w:rPr>
              <w:t>V2</w:t>
            </w:r>
          </w:p>
        </w:tc>
        <w:tc>
          <w:tcPr>
            <w:tcW w:w="4798" w:type="dxa"/>
            <w:vAlign w:val="top"/>
            <w:tcBorders>
              <w:bottom w:val="nil"/>
            </w:tcBorders>
          </w:tcPr>
          <w:p>
            <w:pPr>
              <w:pStyle w:val="TableText"/>
              <w:ind w:left="138"/>
              <w:spacing w:before="198" w:line="209" w:lineRule="auto"/>
              <w:rPr/>
            </w:pPr>
            <w:r>
              <w:rPr>
                <w:color w:val="72809D"/>
                <w:spacing w:val="16"/>
              </w:rPr>
              <w:t>186.</w:t>
            </w:r>
            <w:r>
              <w:rPr>
                <w:color w:val="72809D"/>
                <w:spacing w:val="43"/>
                <w:w w:val="102"/>
              </w:rPr>
              <w:t xml:space="preserve"> </w:t>
            </w:r>
            <w:r>
              <w:rPr>
                <w:color w:val="72809D"/>
                <w:spacing w:val="16"/>
              </w:rPr>
              <w:t>RP#4426</w:t>
            </w:r>
            <w:r>
              <w:rPr>
                <w:color w:val="72809D"/>
                <w:spacing w:val="28"/>
                <w:w w:val="101"/>
              </w:rPr>
              <w:t xml:space="preserve"> </w:t>
            </w:r>
            <w:r>
              <w:rPr>
                <w:color w:val="72809D"/>
                <w:spacing w:val="16"/>
              </w:rPr>
              <w:t>-</w:t>
            </w:r>
            <w:r>
              <w:rPr>
                <w:color w:val="72809D"/>
                <w:spacing w:val="26"/>
              </w:rPr>
              <w:t xml:space="preserve"> </w:t>
            </w:r>
            <w:r>
              <w:rPr>
                <w:color w:val="72809D"/>
                <w:spacing w:val="16"/>
              </w:rPr>
              <w:t>Sloths</w:t>
            </w:r>
            <w:r>
              <w:rPr>
                <w:color w:val="72809D"/>
                <w:spacing w:val="26"/>
              </w:rPr>
              <w:t xml:space="preserve"> </w:t>
            </w:r>
            <w:r>
              <w:rPr>
                <w:color w:val="72809D"/>
                <w:spacing w:val="16"/>
              </w:rPr>
              <w:t>and</w:t>
            </w:r>
            <w:r>
              <w:rPr>
                <w:color w:val="72809D"/>
                <w:spacing w:val="31"/>
                <w:w w:val="101"/>
              </w:rPr>
              <w:t xml:space="preserve"> </w:t>
            </w:r>
            <w:r>
              <w:rPr>
                <w:color w:val="72809D"/>
                <w:spacing w:val="16"/>
              </w:rPr>
              <w:t>birds</w:t>
            </w:r>
          </w:p>
        </w:tc>
      </w:tr>
      <w:tr>
        <w:trPr>
          <w:trHeight w:val="434" w:hRule="atLeast"/>
        </w:trPr>
        <w:tc>
          <w:tcPr>
            <w:tcW w:w="5158" w:type="dxa"/>
            <w:vAlign w:val="top"/>
            <w:tcBorders>
              <w:top w:val="nil"/>
            </w:tcBorders>
          </w:tcPr>
          <w:p>
            <w:pPr>
              <w:pStyle w:val="TableText"/>
              <w:ind w:left="132"/>
              <w:spacing w:before="85" w:line="200" w:lineRule="auto"/>
              <w:rPr>
                <w:sz w:val="20"/>
                <w:szCs w:val="20"/>
              </w:rPr>
            </w:pPr>
            <w:r>
              <w:rPr>
                <w:sz w:val="20"/>
                <w:szCs w:val="20"/>
                <w:color w:val="24292F"/>
              </w:rPr>
              <w:t>5</w:t>
            </w:r>
            <w:r>
              <w:rPr>
                <w:sz w:val="20"/>
                <w:szCs w:val="20"/>
                <w:color w:val="24292F"/>
                <w:spacing w:val="-26"/>
              </w:rPr>
              <w:t xml:space="preserve"> </w:t>
            </w:r>
            <w:r>
              <w:rPr>
                <w:sz w:val="20"/>
                <w:szCs w:val="20"/>
                <w:color w:val="24292F"/>
              </w:rPr>
              <w:t>,</w:t>
            </w:r>
            <w:r>
              <w:rPr>
                <w:sz w:val="20"/>
                <w:szCs w:val="20"/>
                <w:color w:val="24292F"/>
                <w:spacing w:val="21"/>
              </w:rPr>
              <w:t xml:space="preserve"> </w:t>
            </w:r>
            <w:r>
              <w:rPr>
                <w:sz w:val="20"/>
                <w:szCs w:val="20"/>
                <w:color w:val="24292F"/>
              </w:rPr>
              <w:t>2</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3</w:t>
            </w:r>
            <w:r>
              <w:rPr>
                <w:sz w:val="20"/>
                <w:szCs w:val="20"/>
                <w:color w:val="24292F"/>
                <w:spacing w:val="-29"/>
              </w:rPr>
              <w:t xml:space="preserve"> </w:t>
            </w:r>
            <w:r>
              <w:rPr>
                <w:sz w:val="20"/>
                <w:szCs w:val="20"/>
                <w:color w:val="24292F"/>
              </w:rPr>
              <w:t>,</w:t>
            </w:r>
            <w:r>
              <w:rPr>
                <w:sz w:val="20"/>
                <w:szCs w:val="20"/>
                <w:color w:val="24292F"/>
                <w:spacing w:val="34"/>
                <w:w w:val="101"/>
              </w:rPr>
              <w:t xml:space="preserve"> </w:t>
            </w:r>
            <w:r>
              <w:rPr>
                <w:sz w:val="20"/>
                <w:szCs w:val="20"/>
                <w:color w:val="24292F"/>
              </w:rPr>
              <w:t>1</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4</w:t>
            </w:r>
          </w:p>
        </w:tc>
        <w:tc>
          <w:tcPr>
            <w:tcW w:w="4798" w:type="dxa"/>
            <w:vAlign w:val="top"/>
            <w:tcBorders>
              <w:top w:val="nil"/>
            </w:tcBorders>
          </w:tcPr>
          <w:p>
            <w:pPr>
              <w:pStyle w:val="TableText"/>
              <w:ind w:left="128"/>
              <w:spacing w:before="85" w:line="200" w:lineRule="auto"/>
              <w:rPr>
                <w:sz w:val="20"/>
                <w:szCs w:val="20"/>
              </w:rPr>
            </w:pPr>
            <w:r>
              <w:rPr>
                <w:sz w:val="20"/>
                <w:szCs w:val="20"/>
                <w:color w:val="24292F"/>
              </w:rPr>
              <w:t>4</w:t>
            </w:r>
            <w:r>
              <w:rPr>
                <w:sz w:val="20"/>
                <w:szCs w:val="20"/>
                <w:color w:val="24292F"/>
                <w:spacing w:val="-26"/>
              </w:rPr>
              <w:t xml:space="preserve"> </w:t>
            </w:r>
            <w:r>
              <w:rPr>
                <w:sz w:val="20"/>
                <w:szCs w:val="20"/>
                <w:color w:val="24292F"/>
              </w:rPr>
              <w:t>,</w:t>
            </w:r>
            <w:r>
              <w:rPr>
                <w:sz w:val="20"/>
                <w:szCs w:val="20"/>
                <w:color w:val="24292F"/>
                <w:spacing w:val="34"/>
              </w:rPr>
              <w:t xml:space="preserve"> </w:t>
            </w:r>
            <w:r>
              <w:rPr>
                <w:sz w:val="20"/>
                <w:szCs w:val="20"/>
                <w:color w:val="24292F"/>
              </w:rPr>
              <w:t>1</w:t>
            </w:r>
            <w:r>
              <w:rPr>
                <w:sz w:val="20"/>
                <w:szCs w:val="20"/>
                <w:color w:val="24292F"/>
                <w:spacing w:val="-29"/>
              </w:rPr>
              <w:t xml:space="preserve"> </w:t>
            </w:r>
            <w:r>
              <w:rPr>
                <w:sz w:val="20"/>
                <w:szCs w:val="20"/>
                <w:color w:val="24292F"/>
              </w:rPr>
              <w:t>,</w:t>
            </w:r>
            <w:r>
              <w:rPr>
                <w:sz w:val="20"/>
                <w:szCs w:val="20"/>
                <w:color w:val="24292F"/>
                <w:spacing w:val="21"/>
              </w:rPr>
              <w:t xml:space="preserve"> </w:t>
            </w:r>
            <w:r>
              <w:rPr>
                <w:sz w:val="20"/>
                <w:szCs w:val="20"/>
                <w:color w:val="24292F"/>
              </w:rPr>
              <w:t>2</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3</w:t>
            </w:r>
          </w:p>
        </w:tc>
      </w:tr>
      <w:tr>
        <w:trPr>
          <w:trHeight w:val="428" w:hRule="atLeast"/>
        </w:trPr>
        <w:tc>
          <w:tcPr>
            <w:shd w:val="clear" w:fill="F0F4F8"/>
            <w:tcW w:w="5158" w:type="dxa"/>
            <w:vAlign w:val="top"/>
            <w:tcBorders>
              <w:bottom w:val="nil"/>
            </w:tcBorders>
          </w:tcPr>
          <w:p>
            <w:pPr>
              <w:pStyle w:val="TableText"/>
              <w:ind w:left="140"/>
              <w:spacing w:before="201" w:line="206" w:lineRule="auto"/>
              <w:rPr/>
            </w:pPr>
            <w:r>
              <w:rPr>
                <w:color w:val="72809D"/>
                <w:spacing w:val="15"/>
              </w:rPr>
              <w:t>187.</w:t>
            </w:r>
            <w:r>
              <w:rPr>
                <w:color w:val="72809D"/>
                <w:spacing w:val="50"/>
              </w:rPr>
              <w:t xml:space="preserve"> </w:t>
            </w:r>
            <w:r>
              <w:rPr>
                <w:color w:val="72809D"/>
                <w:spacing w:val="15"/>
              </w:rPr>
              <w:t>RP#4425</w:t>
            </w:r>
            <w:r>
              <w:rPr>
                <w:color w:val="72809D"/>
                <w:spacing w:val="28"/>
                <w:w w:val="102"/>
              </w:rPr>
              <w:t xml:space="preserve"> </w:t>
            </w:r>
            <w:r>
              <w:rPr>
                <w:color w:val="72809D"/>
                <w:spacing w:val="15"/>
              </w:rPr>
              <w:t>-</w:t>
            </w:r>
            <w:r>
              <w:rPr>
                <w:color w:val="72809D"/>
                <w:spacing w:val="33"/>
                <w:w w:val="102"/>
              </w:rPr>
              <w:t xml:space="preserve"> </w:t>
            </w:r>
            <w:r>
              <w:rPr>
                <w:color w:val="72809D"/>
                <w:spacing w:val="15"/>
              </w:rPr>
              <w:t>Mind</w:t>
            </w:r>
            <w:r>
              <w:rPr>
                <w:color w:val="72809D"/>
                <w:spacing w:val="22"/>
                <w:w w:val="101"/>
              </w:rPr>
              <w:t xml:space="preserve"> </w:t>
            </w:r>
            <w:r>
              <w:rPr>
                <w:color w:val="72809D"/>
                <w:spacing w:val="15"/>
              </w:rPr>
              <w:t>wandering</w:t>
            </w:r>
          </w:p>
        </w:tc>
        <w:tc>
          <w:tcPr>
            <w:shd w:val="clear" w:fill="F0F4F8"/>
            <w:tcW w:w="4798" w:type="dxa"/>
            <w:vAlign w:val="top"/>
            <w:tcBorders>
              <w:bottom w:val="nil"/>
            </w:tcBorders>
          </w:tcPr>
          <w:p>
            <w:pPr>
              <w:pStyle w:val="TableText"/>
              <w:ind w:left="138"/>
              <w:spacing w:before="201" w:line="206" w:lineRule="auto"/>
              <w:rPr/>
            </w:pPr>
            <w:r>
              <w:rPr>
                <w:color w:val="72809D"/>
                <w:spacing w:val="15"/>
              </w:rPr>
              <w:t>188.</w:t>
            </w:r>
            <w:r>
              <w:rPr>
                <w:color w:val="72809D"/>
                <w:spacing w:val="44"/>
                <w:w w:val="102"/>
              </w:rPr>
              <w:t xml:space="preserve"> </w:t>
            </w:r>
            <w:r>
              <w:rPr>
                <w:color w:val="72809D"/>
                <w:spacing w:val="15"/>
              </w:rPr>
              <w:t>RP#4407</w:t>
            </w:r>
            <w:r>
              <w:rPr>
                <w:color w:val="72809D"/>
                <w:spacing w:val="28"/>
                <w:w w:val="101"/>
              </w:rPr>
              <w:t xml:space="preserve"> </w:t>
            </w:r>
            <w:r>
              <w:rPr>
                <w:color w:val="72809D"/>
                <w:spacing w:val="15"/>
              </w:rPr>
              <w:t>-</w:t>
            </w:r>
            <w:r>
              <w:rPr>
                <w:color w:val="72809D"/>
                <w:spacing w:val="33"/>
                <w:w w:val="101"/>
              </w:rPr>
              <w:t xml:space="preserve"> </w:t>
            </w:r>
            <w:r>
              <w:rPr>
                <w:color w:val="72809D"/>
                <w:spacing w:val="15"/>
              </w:rPr>
              <w:t>Rugby</w:t>
            </w:r>
          </w:p>
        </w:tc>
      </w:tr>
      <w:tr>
        <w:trPr>
          <w:trHeight w:val="416" w:hRule="atLeast"/>
        </w:trPr>
        <w:tc>
          <w:tcPr>
            <w:shd w:val="clear" w:fill="F0F4F8"/>
            <w:tcW w:w="5158" w:type="dxa"/>
            <w:vAlign w:val="top"/>
            <w:tcBorders>
              <w:top w:val="nil"/>
            </w:tcBorders>
          </w:tcPr>
          <w:p>
            <w:pPr>
              <w:pStyle w:val="TableText"/>
              <w:ind w:left="129"/>
              <w:spacing w:before="67" w:line="200" w:lineRule="auto"/>
              <w:rPr>
                <w:sz w:val="20"/>
                <w:szCs w:val="20"/>
              </w:rPr>
            </w:pPr>
            <w:r>
              <w:rPr>
                <w:sz w:val="20"/>
                <w:szCs w:val="20"/>
                <w:color w:val="24292F"/>
              </w:rPr>
              <w:t>2</w:t>
            </w:r>
            <w:r>
              <w:rPr>
                <w:sz w:val="20"/>
                <w:szCs w:val="20"/>
                <w:color w:val="24292F"/>
                <w:spacing w:val="-26"/>
              </w:rPr>
              <w:t xml:space="preserve"> </w:t>
            </w:r>
            <w:r>
              <w:rPr>
                <w:sz w:val="20"/>
                <w:szCs w:val="20"/>
                <w:color w:val="24292F"/>
              </w:rPr>
              <w:t>,</w:t>
            </w:r>
            <w:r>
              <w:rPr>
                <w:sz w:val="20"/>
                <w:szCs w:val="20"/>
                <w:color w:val="24292F"/>
                <w:spacing w:val="22"/>
              </w:rPr>
              <w:t xml:space="preserve"> </w:t>
            </w:r>
            <w:r>
              <w:rPr>
                <w:sz w:val="20"/>
                <w:szCs w:val="20"/>
                <w:color w:val="24292F"/>
              </w:rPr>
              <w:t>4</w:t>
            </w:r>
            <w:r>
              <w:rPr>
                <w:sz w:val="20"/>
                <w:szCs w:val="20"/>
                <w:color w:val="24292F"/>
                <w:spacing w:val="-29"/>
              </w:rPr>
              <w:t xml:space="preserve"> </w:t>
            </w:r>
            <w:r>
              <w:rPr>
                <w:sz w:val="20"/>
                <w:szCs w:val="20"/>
                <w:color w:val="24292F"/>
              </w:rPr>
              <w:t>,</w:t>
            </w:r>
            <w:r>
              <w:rPr>
                <w:sz w:val="20"/>
                <w:szCs w:val="20"/>
                <w:color w:val="24292F"/>
                <w:spacing w:val="34"/>
              </w:rPr>
              <w:t xml:space="preserve"> </w:t>
            </w:r>
            <w:r>
              <w:rPr>
                <w:sz w:val="20"/>
                <w:szCs w:val="20"/>
                <w:color w:val="24292F"/>
              </w:rPr>
              <w:t>1</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3</w:t>
            </w:r>
          </w:p>
        </w:tc>
        <w:tc>
          <w:tcPr>
            <w:shd w:val="clear" w:fill="F0F4F8"/>
            <w:tcW w:w="4798" w:type="dxa"/>
            <w:vAlign w:val="top"/>
            <w:tcBorders>
              <w:top w:val="nil"/>
            </w:tcBorders>
          </w:tcPr>
          <w:p>
            <w:pPr>
              <w:pStyle w:val="TableText"/>
              <w:ind w:left="128"/>
              <w:spacing w:before="67" w:line="200" w:lineRule="auto"/>
              <w:rPr>
                <w:sz w:val="20"/>
                <w:szCs w:val="20"/>
              </w:rPr>
            </w:pPr>
            <w:r>
              <w:rPr>
                <w:sz w:val="20"/>
                <w:szCs w:val="20"/>
                <w:color w:val="24292F"/>
              </w:rPr>
              <w:t>3</w:t>
            </w:r>
            <w:r>
              <w:rPr>
                <w:sz w:val="20"/>
                <w:szCs w:val="20"/>
                <w:color w:val="24292F"/>
                <w:spacing w:val="-26"/>
              </w:rPr>
              <w:t xml:space="preserve"> </w:t>
            </w:r>
            <w:r>
              <w:rPr>
                <w:sz w:val="20"/>
                <w:szCs w:val="20"/>
                <w:color w:val="24292F"/>
              </w:rPr>
              <w:t>,</w:t>
            </w:r>
            <w:r>
              <w:rPr>
                <w:sz w:val="20"/>
                <w:szCs w:val="20"/>
                <w:color w:val="24292F"/>
                <w:spacing w:val="21"/>
              </w:rPr>
              <w:t xml:space="preserve"> </w:t>
            </w:r>
            <w:r>
              <w:rPr>
                <w:sz w:val="20"/>
                <w:szCs w:val="20"/>
                <w:color w:val="24292F"/>
              </w:rPr>
              <w:t>2</w:t>
            </w:r>
            <w:r>
              <w:rPr>
                <w:sz w:val="20"/>
                <w:szCs w:val="20"/>
                <w:color w:val="24292F"/>
                <w:spacing w:val="-29"/>
              </w:rPr>
              <w:t xml:space="preserve"> </w:t>
            </w:r>
            <w:r>
              <w:rPr>
                <w:sz w:val="20"/>
                <w:szCs w:val="20"/>
                <w:color w:val="24292F"/>
              </w:rPr>
              <w:t>,</w:t>
            </w:r>
            <w:r>
              <w:rPr>
                <w:sz w:val="20"/>
                <w:szCs w:val="20"/>
                <w:color w:val="24292F"/>
                <w:spacing w:val="34"/>
              </w:rPr>
              <w:t xml:space="preserve"> </w:t>
            </w:r>
            <w:r>
              <w:rPr>
                <w:sz w:val="20"/>
                <w:szCs w:val="20"/>
                <w:color w:val="24292F"/>
              </w:rPr>
              <w:t>1</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4</w:t>
            </w:r>
          </w:p>
        </w:tc>
      </w:tr>
      <w:tr>
        <w:trPr>
          <w:trHeight w:val="428" w:hRule="atLeast"/>
        </w:trPr>
        <w:tc>
          <w:tcPr>
            <w:tcW w:w="5158" w:type="dxa"/>
            <w:vAlign w:val="top"/>
            <w:tcBorders>
              <w:bottom w:val="nil"/>
            </w:tcBorders>
          </w:tcPr>
          <w:p>
            <w:pPr>
              <w:pStyle w:val="TableText"/>
              <w:ind w:left="140"/>
              <w:spacing w:before="200" w:line="208" w:lineRule="auto"/>
              <w:rPr/>
            </w:pPr>
            <w:r>
              <w:rPr>
                <w:color w:val="72809D"/>
                <w:spacing w:val="13"/>
              </w:rPr>
              <w:t>191.</w:t>
            </w:r>
            <w:r>
              <w:rPr>
                <w:color w:val="72809D"/>
                <w:spacing w:val="34"/>
                <w:w w:val="101"/>
              </w:rPr>
              <w:t xml:space="preserve"> </w:t>
            </w:r>
            <w:r>
              <w:rPr>
                <w:color w:val="72809D"/>
                <w:spacing w:val="13"/>
              </w:rPr>
              <w:t>RP#4404</w:t>
            </w:r>
            <w:r>
              <w:rPr>
                <w:color w:val="72809D"/>
                <w:spacing w:val="28"/>
                <w:w w:val="101"/>
              </w:rPr>
              <w:t xml:space="preserve"> </w:t>
            </w:r>
            <w:r>
              <w:rPr>
                <w:color w:val="72809D"/>
                <w:spacing w:val="13"/>
              </w:rPr>
              <w:t>- Artificia</w:t>
            </w:r>
            <w:r>
              <w:rPr>
                <w:color w:val="72809D"/>
                <w:spacing w:val="12"/>
              </w:rPr>
              <w:t>l</w:t>
            </w:r>
            <w:r>
              <w:rPr>
                <w:color w:val="72809D"/>
                <w:spacing w:val="31"/>
                <w:w w:val="102"/>
              </w:rPr>
              <w:t xml:space="preserve"> </w:t>
            </w:r>
            <w:r>
              <w:rPr>
                <w:color w:val="72809D"/>
                <w:spacing w:val="12"/>
              </w:rPr>
              <w:t>intelligence</w:t>
            </w:r>
          </w:p>
        </w:tc>
        <w:tc>
          <w:tcPr>
            <w:tcW w:w="4798" w:type="dxa"/>
            <w:vAlign w:val="top"/>
            <w:tcBorders>
              <w:bottom w:val="nil"/>
            </w:tcBorders>
          </w:tcPr>
          <w:p>
            <w:pPr>
              <w:pStyle w:val="TableText"/>
              <w:ind w:left="138"/>
              <w:spacing w:before="202" w:line="206" w:lineRule="auto"/>
              <w:rPr/>
            </w:pPr>
            <w:r>
              <w:rPr>
                <w:color w:val="72809D"/>
                <w:spacing w:val="17"/>
              </w:rPr>
              <w:t>192.</w:t>
            </w:r>
            <w:r>
              <w:rPr>
                <w:color w:val="72809D"/>
                <w:spacing w:val="36"/>
                <w:w w:val="101"/>
              </w:rPr>
              <w:t xml:space="preserve"> </w:t>
            </w:r>
            <w:r>
              <w:rPr>
                <w:color w:val="72809D"/>
                <w:spacing w:val="17"/>
              </w:rPr>
              <w:t>RP#4403</w:t>
            </w:r>
            <w:r>
              <w:rPr>
                <w:color w:val="72809D"/>
                <w:spacing w:val="28"/>
                <w:w w:val="102"/>
              </w:rPr>
              <w:t xml:space="preserve"> </w:t>
            </w:r>
            <w:r>
              <w:rPr>
                <w:color w:val="72809D"/>
                <w:spacing w:val="17"/>
              </w:rPr>
              <w:t>- Assignment</w:t>
            </w:r>
          </w:p>
        </w:tc>
      </w:tr>
      <w:tr>
        <w:trPr>
          <w:trHeight w:val="416" w:hRule="atLeast"/>
        </w:trPr>
        <w:tc>
          <w:tcPr>
            <w:tcW w:w="5158" w:type="dxa"/>
            <w:vAlign w:val="top"/>
            <w:tcBorders>
              <w:top w:val="nil"/>
            </w:tcBorders>
          </w:tcPr>
          <w:p>
            <w:pPr>
              <w:pStyle w:val="TableText"/>
              <w:ind w:left="143"/>
              <w:spacing w:before="67" w:line="200" w:lineRule="auto"/>
              <w:rPr>
                <w:sz w:val="20"/>
                <w:szCs w:val="20"/>
              </w:rPr>
            </w:pPr>
            <w:r>
              <w:rPr>
                <w:sz w:val="20"/>
                <w:szCs w:val="20"/>
                <w:color w:val="24292F"/>
              </w:rPr>
              <w:t>1</w:t>
            </w:r>
            <w:r>
              <w:rPr>
                <w:sz w:val="20"/>
                <w:szCs w:val="20"/>
                <w:color w:val="24292F"/>
                <w:spacing w:val="-26"/>
              </w:rPr>
              <w:t xml:space="preserve"> </w:t>
            </w:r>
            <w:r>
              <w:rPr>
                <w:sz w:val="20"/>
                <w:szCs w:val="20"/>
                <w:color w:val="24292F"/>
              </w:rPr>
              <w:t>,</w:t>
            </w:r>
            <w:r>
              <w:rPr>
                <w:sz w:val="20"/>
                <w:szCs w:val="20"/>
                <w:color w:val="24292F"/>
                <w:spacing w:val="22"/>
              </w:rPr>
              <w:t xml:space="preserve"> </w:t>
            </w:r>
            <w:r>
              <w:rPr>
                <w:sz w:val="20"/>
                <w:szCs w:val="20"/>
                <w:color w:val="24292F"/>
              </w:rPr>
              <w:t>3</w:t>
            </w:r>
            <w:r>
              <w:rPr>
                <w:sz w:val="20"/>
                <w:szCs w:val="20"/>
                <w:color w:val="24292F"/>
                <w:spacing w:val="-29"/>
              </w:rPr>
              <w:t xml:space="preserve"> </w:t>
            </w:r>
            <w:r>
              <w:rPr>
                <w:sz w:val="20"/>
                <w:szCs w:val="20"/>
                <w:color w:val="24292F"/>
              </w:rPr>
              <w:t>,</w:t>
            </w:r>
            <w:r>
              <w:rPr>
                <w:sz w:val="20"/>
                <w:szCs w:val="20"/>
                <w:color w:val="24292F"/>
                <w:spacing w:val="21"/>
              </w:rPr>
              <w:t xml:space="preserve"> </w:t>
            </w:r>
            <w:r>
              <w:rPr>
                <w:sz w:val="20"/>
                <w:szCs w:val="20"/>
                <w:color w:val="24292F"/>
              </w:rPr>
              <w:t>2</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4</w:t>
            </w:r>
          </w:p>
        </w:tc>
        <w:tc>
          <w:tcPr>
            <w:tcW w:w="4798" w:type="dxa"/>
            <w:vAlign w:val="top"/>
            <w:tcBorders>
              <w:top w:val="nil"/>
            </w:tcBorders>
          </w:tcPr>
          <w:p>
            <w:pPr>
              <w:pStyle w:val="TableText"/>
              <w:ind w:left="128"/>
              <w:spacing w:before="67" w:line="200" w:lineRule="auto"/>
              <w:rPr>
                <w:sz w:val="20"/>
                <w:szCs w:val="20"/>
              </w:rPr>
            </w:pPr>
            <w:r>
              <w:rPr>
                <w:sz w:val="20"/>
                <w:szCs w:val="20"/>
                <w:color w:val="24292F"/>
              </w:rPr>
              <w:t>3</w:t>
            </w:r>
            <w:r>
              <w:rPr>
                <w:sz w:val="20"/>
                <w:szCs w:val="20"/>
                <w:color w:val="24292F"/>
                <w:spacing w:val="-26"/>
              </w:rPr>
              <w:t xml:space="preserve"> </w:t>
            </w:r>
            <w:r>
              <w:rPr>
                <w:sz w:val="20"/>
                <w:szCs w:val="20"/>
                <w:color w:val="24292F"/>
              </w:rPr>
              <w:t>,</w:t>
            </w:r>
            <w:r>
              <w:rPr>
                <w:sz w:val="20"/>
                <w:szCs w:val="20"/>
                <w:color w:val="24292F"/>
                <w:spacing w:val="21"/>
              </w:rPr>
              <w:t xml:space="preserve"> </w:t>
            </w:r>
            <w:r>
              <w:rPr>
                <w:sz w:val="20"/>
                <w:szCs w:val="20"/>
                <w:color w:val="24292F"/>
              </w:rPr>
              <w:t>2</w:t>
            </w:r>
            <w:r>
              <w:rPr>
                <w:sz w:val="20"/>
                <w:szCs w:val="20"/>
                <w:color w:val="24292F"/>
                <w:spacing w:val="-29"/>
              </w:rPr>
              <w:t xml:space="preserve"> </w:t>
            </w:r>
            <w:r>
              <w:rPr>
                <w:sz w:val="20"/>
                <w:szCs w:val="20"/>
                <w:color w:val="24292F"/>
              </w:rPr>
              <w:t>,</w:t>
            </w:r>
            <w:r>
              <w:rPr>
                <w:sz w:val="20"/>
                <w:szCs w:val="20"/>
                <w:color w:val="24292F"/>
                <w:spacing w:val="34"/>
              </w:rPr>
              <w:t xml:space="preserve"> </w:t>
            </w:r>
            <w:r>
              <w:rPr>
                <w:sz w:val="20"/>
                <w:szCs w:val="20"/>
                <w:color w:val="24292F"/>
              </w:rPr>
              <w:t>1</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4</w:t>
            </w:r>
          </w:p>
        </w:tc>
      </w:tr>
      <w:tr>
        <w:trPr>
          <w:trHeight w:val="427" w:hRule="atLeast"/>
        </w:trPr>
        <w:tc>
          <w:tcPr>
            <w:shd w:val="clear" w:fill="F0F4F8"/>
            <w:tcW w:w="5158" w:type="dxa"/>
            <w:vAlign w:val="top"/>
            <w:tcBorders>
              <w:bottom w:val="nil"/>
            </w:tcBorders>
          </w:tcPr>
          <w:p>
            <w:pPr>
              <w:pStyle w:val="TableText"/>
              <w:ind w:left="140"/>
              <w:spacing w:before="202" w:line="206" w:lineRule="auto"/>
              <w:rPr/>
            </w:pPr>
            <w:r>
              <w:rPr>
                <w:color w:val="72809D"/>
                <w:spacing w:val="16"/>
              </w:rPr>
              <w:t>193.</w:t>
            </w:r>
            <w:r>
              <w:rPr>
                <w:color w:val="72809D"/>
                <w:spacing w:val="38"/>
              </w:rPr>
              <w:t xml:space="preserve"> </w:t>
            </w:r>
            <w:r>
              <w:rPr>
                <w:color w:val="72809D"/>
                <w:spacing w:val="16"/>
              </w:rPr>
              <w:t>RP#4395</w:t>
            </w:r>
            <w:r>
              <w:rPr>
                <w:color w:val="72809D"/>
                <w:spacing w:val="28"/>
                <w:w w:val="101"/>
              </w:rPr>
              <w:t xml:space="preserve"> </w:t>
            </w:r>
            <w:r>
              <w:rPr>
                <w:color w:val="72809D"/>
                <w:spacing w:val="16"/>
              </w:rPr>
              <w:t>-</w:t>
            </w:r>
            <w:r>
              <w:rPr>
                <w:color w:val="72809D"/>
                <w:spacing w:val="33"/>
                <w:w w:val="101"/>
              </w:rPr>
              <w:t xml:space="preserve"> </w:t>
            </w:r>
            <w:r>
              <w:rPr>
                <w:color w:val="72809D"/>
                <w:spacing w:val="16"/>
              </w:rPr>
              <w:t>Reading</w:t>
            </w:r>
          </w:p>
        </w:tc>
        <w:tc>
          <w:tcPr>
            <w:shd w:val="clear" w:fill="F0F4F8"/>
            <w:tcW w:w="4798" w:type="dxa"/>
            <w:vAlign w:val="top"/>
            <w:tcBorders>
              <w:bottom w:val="nil"/>
            </w:tcBorders>
          </w:tcPr>
          <w:p>
            <w:pPr>
              <w:pStyle w:val="TableText"/>
              <w:ind w:left="138"/>
              <w:spacing w:before="202" w:line="204" w:lineRule="auto"/>
              <w:rPr/>
            </w:pPr>
            <w:r>
              <w:rPr>
                <w:color w:val="72809D"/>
                <w:spacing w:val="16"/>
              </w:rPr>
              <w:t>194.</w:t>
            </w:r>
            <w:r>
              <w:rPr>
                <w:color w:val="72809D"/>
                <w:spacing w:val="50"/>
                <w:w w:val="101"/>
              </w:rPr>
              <w:t xml:space="preserve"> </w:t>
            </w:r>
            <w:r>
              <w:rPr>
                <w:color w:val="72809D"/>
                <w:spacing w:val="16"/>
              </w:rPr>
              <w:t>RP#4394</w:t>
            </w:r>
            <w:r>
              <w:rPr>
                <w:color w:val="72809D"/>
                <w:spacing w:val="28"/>
                <w:w w:val="101"/>
              </w:rPr>
              <w:t xml:space="preserve"> </w:t>
            </w:r>
            <w:r>
              <w:rPr>
                <w:color w:val="72809D"/>
                <w:spacing w:val="16"/>
              </w:rPr>
              <w:t>-</w:t>
            </w:r>
            <w:r>
              <w:rPr>
                <w:color w:val="72809D"/>
                <w:spacing w:val="33"/>
                <w:w w:val="101"/>
              </w:rPr>
              <w:t xml:space="preserve"> </w:t>
            </w:r>
            <w:r>
              <w:rPr>
                <w:color w:val="72809D"/>
                <w:spacing w:val="16"/>
              </w:rPr>
              <w:t>Earthquake</w:t>
            </w:r>
          </w:p>
        </w:tc>
      </w:tr>
      <w:tr>
        <w:trPr>
          <w:trHeight w:val="416" w:hRule="atLeast"/>
        </w:trPr>
        <w:tc>
          <w:tcPr>
            <w:shd w:val="clear" w:fill="F0F4F8"/>
            <w:tcW w:w="5158" w:type="dxa"/>
            <w:vAlign w:val="top"/>
            <w:tcBorders>
              <w:top w:val="nil"/>
            </w:tcBorders>
          </w:tcPr>
          <w:p>
            <w:pPr>
              <w:pStyle w:val="TableText"/>
              <w:ind w:left="130"/>
              <w:spacing w:before="69" w:line="200" w:lineRule="auto"/>
              <w:rPr>
                <w:sz w:val="20"/>
                <w:szCs w:val="20"/>
              </w:rPr>
            </w:pPr>
            <w:r>
              <w:rPr>
                <w:sz w:val="20"/>
                <w:szCs w:val="20"/>
                <w:color w:val="24292F"/>
              </w:rPr>
              <w:t>3</w:t>
            </w:r>
            <w:r>
              <w:rPr>
                <w:sz w:val="20"/>
                <w:szCs w:val="20"/>
                <w:color w:val="24292F"/>
                <w:spacing w:val="-25"/>
              </w:rPr>
              <w:t xml:space="preserve"> </w:t>
            </w:r>
            <w:r>
              <w:rPr>
                <w:sz w:val="20"/>
                <w:szCs w:val="20"/>
                <w:color w:val="24292F"/>
              </w:rPr>
              <w:t>,</w:t>
            </w:r>
            <w:r>
              <w:rPr>
                <w:sz w:val="20"/>
                <w:szCs w:val="20"/>
                <w:color w:val="24292F"/>
                <w:spacing w:val="22"/>
                <w:w w:val="101"/>
              </w:rPr>
              <w:t xml:space="preserve"> </w:t>
            </w:r>
            <w:r>
              <w:rPr>
                <w:sz w:val="20"/>
                <w:szCs w:val="20"/>
                <w:color w:val="24292F"/>
              </w:rPr>
              <w:t>4</w:t>
            </w:r>
            <w:r>
              <w:rPr>
                <w:sz w:val="20"/>
                <w:szCs w:val="20"/>
                <w:color w:val="24292F"/>
                <w:spacing w:val="-29"/>
              </w:rPr>
              <w:t xml:space="preserve"> </w:t>
            </w:r>
            <w:r>
              <w:rPr>
                <w:sz w:val="20"/>
                <w:szCs w:val="20"/>
                <w:color w:val="24292F"/>
              </w:rPr>
              <w:t>,</w:t>
            </w:r>
            <w:r>
              <w:rPr>
                <w:sz w:val="20"/>
                <w:szCs w:val="20"/>
                <w:color w:val="24292F"/>
                <w:spacing w:val="21"/>
              </w:rPr>
              <w:t xml:space="preserve"> </w:t>
            </w:r>
            <w:r>
              <w:rPr>
                <w:sz w:val="20"/>
                <w:szCs w:val="20"/>
                <w:color w:val="24292F"/>
              </w:rPr>
              <w:t>2</w:t>
            </w:r>
            <w:r>
              <w:rPr>
                <w:sz w:val="20"/>
                <w:szCs w:val="20"/>
                <w:color w:val="24292F"/>
                <w:spacing w:val="-29"/>
              </w:rPr>
              <w:t xml:space="preserve"> </w:t>
            </w:r>
            <w:r>
              <w:rPr>
                <w:sz w:val="20"/>
                <w:szCs w:val="20"/>
                <w:color w:val="24292F"/>
              </w:rPr>
              <w:t>,</w:t>
            </w:r>
            <w:r>
              <w:rPr>
                <w:sz w:val="20"/>
                <w:szCs w:val="20"/>
                <w:color w:val="24292F"/>
                <w:spacing w:val="34"/>
              </w:rPr>
              <w:t xml:space="preserve"> </w:t>
            </w:r>
            <w:r>
              <w:rPr>
                <w:sz w:val="20"/>
                <w:szCs w:val="20"/>
                <w:color w:val="24292F"/>
              </w:rPr>
              <w:t>1</w:t>
            </w:r>
          </w:p>
        </w:tc>
        <w:tc>
          <w:tcPr>
            <w:shd w:val="clear" w:fill="F0F4F8"/>
            <w:tcW w:w="4798" w:type="dxa"/>
            <w:vAlign w:val="top"/>
            <w:tcBorders>
              <w:top w:val="nil"/>
            </w:tcBorders>
          </w:tcPr>
          <w:p>
            <w:pPr>
              <w:pStyle w:val="TableText"/>
              <w:ind w:left="128"/>
              <w:spacing w:before="69" w:line="200" w:lineRule="auto"/>
              <w:rPr>
                <w:sz w:val="20"/>
                <w:szCs w:val="20"/>
              </w:rPr>
            </w:pPr>
            <w:r>
              <w:rPr>
                <w:sz w:val="20"/>
                <w:szCs w:val="20"/>
                <w:color w:val="24292F"/>
              </w:rPr>
              <w:t>3</w:t>
            </w:r>
            <w:r>
              <w:rPr>
                <w:sz w:val="20"/>
                <w:szCs w:val="20"/>
                <w:color w:val="24292F"/>
                <w:spacing w:val="-25"/>
              </w:rPr>
              <w:t xml:space="preserve"> </w:t>
            </w:r>
            <w:r>
              <w:rPr>
                <w:sz w:val="20"/>
                <w:szCs w:val="20"/>
                <w:color w:val="24292F"/>
              </w:rPr>
              <w:t>,</w:t>
            </w:r>
            <w:r>
              <w:rPr>
                <w:sz w:val="20"/>
                <w:szCs w:val="20"/>
                <w:color w:val="24292F"/>
                <w:spacing w:val="21"/>
                <w:w w:val="101"/>
              </w:rPr>
              <w:t xml:space="preserve"> </w:t>
            </w:r>
            <w:r>
              <w:rPr>
                <w:sz w:val="20"/>
                <w:szCs w:val="20"/>
                <w:color w:val="24292F"/>
              </w:rPr>
              <w:t>2</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4</w:t>
            </w:r>
            <w:r>
              <w:rPr>
                <w:sz w:val="20"/>
                <w:szCs w:val="20"/>
                <w:color w:val="24292F"/>
                <w:spacing w:val="-29"/>
              </w:rPr>
              <w:t xml:space="preserve"> </w:t>
            </w:r>
            <w:r>
              <w:rPr>
                <w:sz w:val="20"/>
                <w:szCs w:val="20"/>
                <w:color w:val="24292F"/>
              </w:rPr>
              <w:t>,</w:t>
            </w:r>
            <w:r>
              <w:rPr>
                <w:sz w:val="20"/>
                <w:szCs w:val="20"/>
                <w:color w:val="24292F"/>
                <w:spacing w:val="34"/>
              </w:rPr>
              <w:t xml:space="preserve"> </w:t>
            </w:r>
            <w:r>
              <w:rPr>
                <w:sz w:val="20"/>
                <w:szCs w:val="20"/>
                <w:color w:val="24292F"/>
              </w:rPr>
              <w:t>1</w:t>
            </w:r>
          </w:p>
        </w:tc>
      </w:tr>
      <w:tr>
        <w:trPr>
          <w:trHeight w:val="428" w:hRule="atLeast"/>
        </w:trPr>
        <w:tc>
          <w:tcPr>
            <w:tcW w:w="5158" w:type="dxa"/>
            <w:vAlign w:val="top"/>
            <w:tcBorders>
              <w:bottom w:val="nil"/>
            </w:tcBorders>
          </w:tcPr>
          <w:p>
            <w:pPr>
              <w:pStyle w:val="TableText"/>
              <w:ind w:left="140"/>
              <w:spacing w:before="203" w:line="204" w:lineRule="auto"/>
              <w:rPr/>
            </w:pPr>
            <w:r>
              <w:rPr>
                <w:color w:val="72809D"/>
                <w:spacing w:val="16"/>
              </w:rPr>
              <w:t>195.</w:t>
            </w:r>
            <w:r>
              <w:rPr>
                <w:color w:val="72809D"/>
                <w:spacing w:val="44"/>
              </w:rPr>
              <w:t xml:space="preserve"> </w:t>
            </w:r>
            <w:r>
              <w:rPr>
                <w:color w:val="72809D"/>
                <w:spacing w:val="16"/>
              </w:rPr>
              <w:t>RP#4380</w:t>
            </w:r>
            <w:r>
              <w:rPr>
                <w:color w:val="72809D"/>
                <w:spacing w:val="28"/>
                <w:w w:val="101"/>
              </w:rPr>
              <w:t xml:space="preserve"> </w:t>
            </w:r>
            <w:r>
              <w:rPr>
                <w:color w:val="72809D"/>
                <w:spacing w:val="16"/>
              </w:rPr>
              <w:t>-</w:t>
            </w:r>
            <w:r>
              <w:rPr>
                <w:color w:val="72809D"/>
                <w:spacing w:val="33"/>
                <w:w w:val="101"/>
              </w:rPr>
              <w:t xml:space="preserve"> </w:t>
            </w:r>
            <w:r>
              <w:rPr>
                <w:color w:val="72809D"/>
                <w:spacing w:val="16"/>
              </w:rPr>
              <w:t>Elephants</w:t>
            </w:r>
          </w:p>
        </w:tc>
        <w:tc>
          <w:tcPr>
            <w:tcW w:w="4798" w:type="dxa"/>
            <w:vAlign w:val="top"/>
            <w:tcBorders>
              <w:bottom w:val="nil"/>
            </w:tcBorders>
          </w:tcPr>
          <w:p>
            <w:pPr>
              <w:pStyle w:val="TableText"/>
              <w:ind w:left="138"/>
              <w:spacing w:before="203" w:line="206" w:lineRule="auto"/>
              <w:rPr/>
            </w:pPr>
            <w:r>
              <w:rPr>
                <w:color w:val="72809D"/>
                <w:spacing w:val="16"/>
              </w:rPr>
              <w:t>197.</w:t>
            </w:r>
            <w:r>
              <w:rPr>
                <w:color w:val="72809D"/>
                <w:spacing w:val="48"/>
                <w:w w:val="102"/>
              </w:rPr>
              <w:t xml:space="preserve"> </w:t>
            </w:r>
            <w:r>
              <w:rPr>
                <w:color w:val="72809D"/>
                <w:spacing w:val="16"/>
              </w:rPr>
              <w:t>RP#4343</w:t>
            </w:r>
            <w:r>
              <w:rPr>
                <w:color w:val="72809D"/>
                <w:spacing w:val="28"/>
                <w:w w:val="101"/>
              </w:rPr>
              <w:t xml:space="preserve"> </w:t>
            </w:r>
            <w:r>
              <w:rPr>
                <w:color w:val="72809D"/>
                <w:spacing w:val="16"/>
              </w:rPr>
              <w:t>-</w:t>
            </w:r>
            <w:r>
              <w:rPr>
                <w:color w:val="72809D"/>
                <w:spacing w:val="23"/>
                <w:w w:val="101"/>
              </w:rPr>
              <w:t xml:space="preserve"> </w:t>
            </w:r>
            <w:r>
              <w:rPr>
                <w:color w:val="72809D"/>
                <w:spacing w:val="16"/>
              </w:rPr>
              <w:t>Jean</w:t>
            </w:r>
            <w:r>
              <w:rPr>
                <w:color w:val="72809D"/>
                <w:spacing w:val="33"/>
                <w:w w:val="101"/>
              </w:rPr>
              <w:t xml:space="preserve"> </w:t>
            </w:r>
            <w:r>
              <w:rPr>
                <w:color w:val="72809D"/>
                <w:spacing w:val="16"/>
              </w:rPr>
              <w:t>Briggs</w:t>
            </w:r>
          </w:p>
        </w:tc>
      </w:tr>
      <w:tr>
        <w:trPr>
          <w:trHeight w:val="416" w:hRule="atLeast"/>
        </w:trPr>
        <w:tc>
          <w:tcPr>
            <w:tcW w:w="5158" w:type="dxa"/>
            <w:vAlign w:val="top"/>
            <w:tcBorders>
              <w:top w:val="nil"/>
            </w:tcBorders>
          </w:tcPr>
          <w:p>
            <w:pPr>
              <w:pStyle w:val="TableText"/>
              <w:ind w:left="129"/>
              <w:spacing w:before="69" w:line="200" w:lineRule="auto"/>
              <w:rPr>
                <w:sz w:val="20"/>
                <w:szCs w:val="20"/>
              </w:rPr>
            </w:pPr>
            <w:r>
              <w:rPr>
                <w:sz w:val="20"/>
                <w:szCs w:val="20"/>
                <w:color w:val="24292F"/>
              </w:rPr>
              <w:t>2</w:t>
            </w:r>
            <w:r>
              <w:rPr>
                <w:sz w:val="20"/>
                <w:szCs w:val="20"/>
                <w:color w:val="24292F"/>
                <w:spacing w:val="-25"/>
              </w:rPr>
              <w:t xml:space="preserve"> </w:t>
            </w:r>
            <w:r>
              <w:rPr>
                <w:sz w:val="20"/>
                <w:szCs w:val="20"/>
                <w:color w:val="24292F"/>
              </w:rPr>
              <w:t>,</w:t>
            </w:r>
            <w:r>
              <w:rPr>
                <w:sz w:val="20"/>
                <w:szCs w:val="20"/>
                <w:color w:val="24292F"/>
                <w:spacing w:val="22"/>
                <w:w w:val="101"/>
              </w:rPr>
              <w:t xml:space="preserve"> </w:t>
            </w:r>
            <w:r>
              <w:rPr>
                <w:sz w:val="20"/>
                <w:szCs w:val="20"/>
                <w:color w:val="24292F"/>
              </w:rPr>
              <w:t>4</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3</w:t>
            </w:r>
            <w:r>
              <w:rPr>
                <w:sz w:val="20"/>
                <w:szCs w:val="20"/>
                <w:color w:val="24292F"/>
                <w:spacing w:val="-29"/>
              </w:rPr>
              <w:t xml:space="preserve"> </w:t>
            </w:r>
            <w:r>
              <w:rPr>
                <w:sz w:val="20"/>
                <w:szCs w:val="20"/>
                <w:color w:val="24292F"/>
              </w:rPr>
              <w:t>,</w:t>
            </w:r>
            <w:r>
              <w:rPr>
                <w:sz w:val="20"/>
                <w:szCs w:val="20"/>
                <w:color w:val="24292F"/>
                <w:spacing w:val="34"/>
              </w:rPr>
              <w:t xml:space="preserve"> </w:t>
            </w:r>
            <w:r>
              <w:rPr>
                <w:sz w:val="20"/>
                <w:szCs w:val="20"/>
                <w:color w:val="24292F"/>
              </w:rPr>
              <w:t>1</w:t>
            </w:r>
          </w:p>
        </w:tc>
        <w:tc>
          <w:tcPr>
            <w:tcW w:w="4798" w:type="dxa"/>
            <w:vAlign w:val="top"/>
            <w:tcBorders>
              <w:top w:val="nil"/>
            </w:tcBorders>
          </w:tcPr>
          <w:p>
            <w:pPr>
              <w:pStyle w:val="TableText"/>
              <w:ind w:left="140"/>
              <w:spacing w:before="69" w:line="200" w:lineRule="auto"/>
              <w:rPr>
                <w:sz w:val="20"/>
                <w:szCs w:val="20"/>
              </w:rPr>
            </w:pPr>
            <w:r>
              <w:rPr>
                <w:sz w:val="20"/>
                <w:szCs w:val="20"/>
                <w:color w:val="24292F"/>
              </w:rPr>
              <w:t>1</w:t>
            </w:r>
            <w:r>
              <w:rPr>
                <w:sz w:val="20"/>
                <w:szCs w:val="20"/>
                <w:color w:val="24292F"/>
                <w:spacing w:val="-26"/>
              </w:rPr>
              <w:t xml:space="preserve"> </w:t>
            </w:r>
            <w:r>
              <w:rPr>
                <w:sz w:val="20"/>
                <w:szCs w:val="20"/>
                <w:color w:val="24292F"/>
              </w:rPr>
              <w:t>,</w:t>
            </w:r>
            <w:r>
              <w:rPr>
                <w:sz w:val="20"/>
                <w:szCs w:val="20"/>
                <w:color w:val="24292F"/>
                <w:spacing w:val="22"/>
              </w:rPr>
              <w:t xml:space="preserve"> </w:t>
            </w:r>
            <w:r>
              <w:rPr>
                <w:sz w:val="20"/>
                <w:szCs w:val="20"/>
                <w:color w:val="24292F"/>
              </w:rPr>
              <w:t>4</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3</w:t>
            </w:r>
            <w:r>
              <w:rPr>
                <w:sz w:val="20"/>
                <w:szCs w:val="20"/>
                <w:color w:val="24292F"/>
                <w:spacing w:val="-29"/>
              </w:rPr>
              <w:t xml:space="preserve"> </w:t>
            </w:r>
            <w:r>
              <w:rPr>
                <w:sz w:val="20"/>
                <w:szCs w:val="20"/>
                <w:color w:val="24292F"/>
              </w:rPr>
              <w:t>,</w:t>
            </w:r>
            <w:r>
              <w:rPr>
                <w:sz w:val="20"/>
                <w:szCs w:val="20"/>
                <w:color w:val="24292F"/>
                <w:spacing w:val="21"/>
              </w:rPr>
              <w:t xml:space="preserve"> </w:t>
            </w:r>
            <w:r>
              <w:rPr>
                <w:sz w:val="20"/>
                <w:szCs w:val="20"/>
                <w:color w:val="24292F"/>
              </w:rPr>
              <w:t>2</w:t>
            </w:r>
          </w:p>
        </w:tc>
      </w:tr>
      <w:tr>
        <w:trPr>
          <w:trHeight w:val="428" w:hRule="atLeast"/>
        </w:trPr>
        <w:tc>
          <w:tcPr>
            <w:shd w:val="clear" w:fill="F0F4F8"/>
            <w:tcW w:w="5158" w:type="dxa"/>
            <w:vAlign w:val="top"/>
            <w:tcBorders>
              <w:bottom w:val="nil"/>
            </w:tcBorders>
          </w:tcPr>
          <w:p>
            <w:pPr>
              <w:pStyle w:val="TableText"/>
              <w:ind w:left="140"/>
              <w:spacing w:before="202" w:line="208" w:lineRule="auto"/>
              <w:rPr/>
            </w:pPr>
            <w:r>
              <w:rPr>
                <w:color w:val="72809D"/>
                <w:spacing w:val="17"/>
              </w:rPr>
              <w:t>198.</w:t>
            </w:r>
            <w:r>
              <w:rPr>
                <w:color w:val="72809D"/>
                <w:spacing w:val="38"/>
              </w:rPr>
              <w:t xml:space="preserve"> </w:t>
            </w:r>
            <w:r>
              <w:rPr>
                <w:color w:val="72809D"/>
                <w:spacing w:val="17"/>
              </w:rPr>
              <w:t>RP#4313</w:t>
            </w:r>
            <w:r>
              <w:rPr>
                <w:color w:val="72809D"/>
                <w:spacing w:val="28"/>
                <w:w w:val="101"/>
              </w:rPr>
              <w:t xml:space="preserve"> </w:t>
            </w:r>
            <w:r>
              <w:rPr>
                <w:color w:val="72809D"/>
                <w:spacing w:val="17"/>
              </w:rPr>
              <w:t>- An</w:t>
            </w:r>
            <w:r>
              <w:rPr>
                <w:color w:val="72809D"/>
                <w:spacing w:val="31"/>
              </w:rPr>
              <w:t xml:space="preserve"> </w:t>
            </w:r>
            <w:r>
              <w:rPr>
                <w:color w:val="72809D"/>
                <w:spacing w:val="17"/>
              </w:rPr>
              <w:t>underperforming</w:t>
            </w:r>
            <w:r>
              <w:rPr>
                <w:color w:val="72809D"/>
                <w:spacing w:val="26"/>
              </w:rPr>
              <w:t xml:space="preserve"> </w:t>
            </w:r>
            <w:r>
              <w:rPr>
                <w:color w:val="72809D"/>
                <w:spacing w:val="17"/>
              </w:rPr>
              <w:t>company</w:t>
            </w:r>
          </w:p>
        </w:tc>
        <w:tc>
          <w:tcPr>
            <w:shd w:val="clear" w:fill="F0F4F8"/>
            <w:tcW w:w="4798" w:type="dxa"/>
            <w:vAlign w:val="top"/>
            <w:tcBorders>
              <w:bottom w:val="nil"/>
            </w:tcBorders>
          </w:tcPr>
          <w:p>
            <w:pPr>
              <w:pStyle w:val="TableText"/>
              <w:ind w:left="138"/>
              <w:spacing w:before="203" w:line="205" w:lineRule="auto"/>
              <w:rPr/>
            </w:pPr>
            <w:r>
              <w:rPr>
                <w:color w:val="72809D"/>
                <w:spacing w:val="18"/>
              </w:rPr>
              <w:t>199.</w:t>
            </w:r>
            <w:r>
              <w:rPr>
                <w:color w:val="72809D"/>
                <w:spacing w:val="34"/>
              </w:rPr>
              <w:t xml:space="preserve"> </w:t>
            </w:r>
            <w:r>
              <w:rPr>
                <w:color w:val="72809D"/>
                <w:spacing w:val="18"/>
              </w:rPr>
              <w:t>RP#4309</w:t>
            </w:r>
            <w:r>
              <w:rPr>
                <w:color w:val="72809D"/>
                <w:spacing w:val="28"/>
                <w:w w:val="102"/>
              </w:rPr>
              <w:t xml:space="preserve"> </w:t>
            </w:r>
            <w:r>
              <w:rPr>
                <w:color w:val="72809D"/>
                <w:spacing w:val="18"/>
              </w:rPr>
              <w:t>-</w:t>
            </w:r>
            <w:r>
              <w:rPr>
                <w:color w:val="72809D"/>
                <w:spacing w:val="33"/>
                <w:w w:val="102"/>
              </w:rPr>
              <w:t xml:space="preserve"> </w:t>
            </w:r>
            <w:r>
              <w:rPr>
                <w:color w:val="72809D"/>
                <w:spacing w:val="18"/>
              </w:rPr>
              <w:t>Monash</w:t>
            </w:r>
            <w:r>
              <w:rPr>
                <w:color w:val="72809D"/>
                <w:spacing w:val="25"/>
              </w:rPr>
              <w:t xml:space="preserve"> </w:t>
            </w:r>
            <w:r>
              <w:rPr>
                <w:color w:val="72809D"/>
                <w:spacing w:val="18"/>
              </w:rPr>
              <w:t>stu</w:t>
            </w:r>
            <w:r>
              <w:rPr>
                <w:color w:val="72809D"/>
                <w:spacing w:val="17"/>
              </w:rPr>
              <w:t>dent</w:t>
            </w:r>
          </w:p>
        </w:tc>
      </w:tr>
      <w:tr>
        <w:trPr>
          <w:trHeight w:val="416" w:hRule="atLeast"/>
        </w:trPr>
        <w:tc>
          <w:tcPr>
            <w:shd w:val="clear" w:fill="F0F4F8"/>
            <w:tcW w:w="5158" w:type="dxa"/>
            <w:vAlign w:val="top"/>
            <w:tcBorders>
              <w:top w:val="nil"/>
            </w:tcBorders>
          </w:tcPr>
          <w:p>
            <w:pPr>
              <w:pStyle w:val="TableText"/>
              <w:ind w:left="143"/>
              <w:spacing w:before="69" w:line="200" w:lineRule="auto"/>
              <w:rPr>
                <w:sz w:val="20"/>
                <w:szCs w:val="20"/>
              </w:rPr>
            </w:pPr>
            <w:r>
              <w:rPr>
                <w:sz w:val="20"/>
                <w:szCs w:val="20"/>
                <w:color w:val="24292F"/>
              </w:rPr>
              <w:t>1</w:t>
            </w:r>
            <w:r>
              <w:rPr>
                <w:sz w:val="20"/>
                <w:szCs w:val="20"/>
                <w:color w:val="24292F"/>
                <w:spacing w:val="-26"/>
              </w:rPr>
              <w:t xml:space="preserve"> </w:t>
            </w:r>
            <w:r>
              <w:rPr>
                <w:sz w:val="20"/>
                <w:szCs w:val="20"/>
                <w:color w:val="24292F"/>
              </w:rPr>
              <w:t>,</w:t>
            </w:r>
            <w:r>
              <w:rPr>
                <w:sz w:val="20"/>
                <w:szCs w:val="20"/>
                <w:color w:val="24292F"/>
                <w:spacing w:val="21"/>
              </w:rPr>
              <w:t xml:space="preserve"> </w:t>
            </w:r>
            <w:r>
              <w:rPr>
                <w:sz w:val="20"/>
                <w:szCs w:val="20"/>
                <w:color w:val="24292F"/>
              </w:rPr>
              <w:t>2</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3</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4</w:t>
            </w:r>
          </w:p>
        </w:tc>
        <w:tc>
          <w:tcPr>
            <w:shd w:val="clear" w:fill="F0F4F8"/>
            <w:tcW w:w="4798" w:type="dxa"/>
            <w:vAlign w:val="top"/>
            <w:tcBorders>
              <w:top w:val="nil"/>
            </w:tcBorders>
          </w:tcPr>
          <w:p>
            <w:pPr>
              <w:pStyle w:val="TableText"/>
              <w:ind w:left="140"/>
              <w:spacing w:before="69" w:line="200" w:lineRule="auto"/>
              <w:rPr>
                <w:sz w:val="20"/>
                <w:szCs w:val="20"/>
              </w:rPr>
            </w:pPr>
            <w:r>
              <w:rPr>
                <w:sz w:val="20"/>
                <w:szCs w:val="20"/>
                <w:color w:val="24292F"/>
              </w:rPr>
              <w:t>1</w:t>
            </w:r>
            <w:r>
              <w:rPr>
                <w:sz w:val="20"/>
                <w:szCs w:val="20"/>
                <w:color w:val="24292F"/>
                <w:spacing w:val="-26"/>
              </w:rPr>
              <w:t xml:space="preserve"> </w:t>
            </w:r>
            <w:r>
              <w:rPr>
                <w:sz w:val="20"/>
                <w:szCs w:val="20"/>
                <w:color w:val="24292F"/>
              </w:rPr>
              <w:t>,</w:t>
            </w:r>
            <w:r>
              <w:rPr>
                <w:sz w:val="20"/>
                <w:szCs w:val="20"/>
                <w:color w:val="24292F"/>
                <w:spacing w:val="22"/>
              </w:rPr>
              <w:t xml:space="preserve"> </w:t>
            </w:r>
            <w:r>
              <w:rPr>
                <w:sz w:val="20"/>
                <w:szCs w:val="20"/>
                <w:color w:val="24292F"/>
              </w:rPr>
              <w:t>3</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4</w:t>
            </w:r>
            <w:r>
              <w:rPr>
                <w:sz w:val="20"/>
                <w:szCs w:val="20"/>
                <w:color w:val="24292F"/>
                <w:spacing w:val="-29"/>
              </w:rPr>
              <w:t xml:space="preserve"> </w:t>
            </w:r>
            <w:r>
              <w:rPr>
                <w:sz w:val="20"/>
                <w:szCs w:val="20"/>
                <w:color w:val="24292F"/>
              </w:rPr>
              <w:t>,</w:t>
            </w:r>
            <w:r>
              <w:rPr>
                <w:sz w:val="20"/>
                <w:szCs w:val="20"/>
                <w:color w:val="24292F"/>
                <w:spacing w:val="21"/>
              </w:rPr>
              <w:t xml:space="preserve"> </w:t>
            </w:r>
            <w:r>
              <w:rPr>
                <w:sz w:val="20"/>
                <w:szCs w:val="20"/>
                <w:color w:val="24292F"/>
              </w:rPr>
              <w:t>2</w:t>
            </w:r>
          </w:p>
        </w:tc>
      </w:tr>
      <w:tr>
        <w:trPr>
          <w:trHeight w:val="428" w:hRule="atLeast"/>
        </w:trPr>
        <w:tc>
          <w:tcPr>
            <w:tcW w:w="5158" w:type="dxa"/>
            <w:vAlign w:val="top"/>
            <w:tcBorders>
              <w:bottom w:val="nil"/>
            </w:tcBorders>
          </w:tcPr>
          <w:p>
            <w:pPr>
              <w:pStyle w:val="TableText"/>
              <w:ind w:left="129"/>
              <w:spacing w:before="202" w:line="208" w:lineRule="auto"/>
              <w:rPr/>
            </w:pPr>
            <w:r>
              <w:rPr>
                <w:color w:val="72809D"/>
                <w:spacing w:val="15"/>
              </w:rPr>
              <w:t>200.</w:t>
            </w:r>
            <w:r>
              <w:rPr>
                <w:color w:val="72809D"/>
                <w:spacing w:val="45"/>
                <w:w w:val="102"/>
              </w:rPr>
              <w:t xml:space="preserve"> </w:t>
            </w:r>
            <w:r>
              <w:rPr>
                <w:color w:val="72809D"/>
                <w:spacing w:val="15"/>
              </w:rPr>
              <w:t>RP#4252</w:t>
            </w:r>
            <w:r>
              <w:rPr>
                <w:color w:val="72809D"/>
                <w:spacing w:val="28"/>
                <w:w w:val="101"/>
              </w:rPr>
              <w:t xml:space="preserve"> </w:t>
            </w:r>
            <w:r>
              <w:rPr>
                <w:color w:val="72809D"/>
                <w:spacing w:val="15"/>
              </w:rPr>
              <w:t>-</w:t>
            </w:r>
            <w:r>
              <w:rPr>
                <w:color w:val="72809D"/>
                <w:spacing w:val="33"/>
                <w:w w:val="101"/>
              </w:rPr>
              <w:t xml:space="preserve"> </w:t>
            </w:r>
            <w:r>
              <w:rPr>
                <w:color w:val="72809D"/>
                <w:spacing w:val="15"/>
              </w:rPr>
              <w:t>Ecological footprint</w:t>
            </w:r>
          </w:p>
        </w:tc>
        <w:tc>
          <w:tcPr>
            <w:tcW w:w="4798" w:type="dxa"/>
            <w:vAlign w:val="top"/>
            <w:tcBorders>
              <w:bottom w:val="nil"/>
            </w:tcBorders>
          </w:tcPr>
          <w:p>
            <w:pPr>
              <w:pStyle w:val="TableText"/>
              <w:ind w:left="126"/>
              <w:spacing w:before="203" w:line="205" w:lineRule="auto"/>
              <w:rPr/>
            </w:pPr>
            <w:r>
              <w:rPr>
                <w:color w:val="72809D"/>
                <w:spacing w:val="15"/>
              </w:rPr>
              <w:t>201.</w:t>
            </w:r>
            <w:r>
              <w:rPr>
                <w:color w:val="72809D"/>
                <w:spacing w:val="44"/>
              </w:rPr>
              <w:t xml:space="preserve"> </w:t>
            </w:r>
            <w:r>
              <w:rPr>
                <w:color w:val="72809D"/>
                <w:spacing w:val="15"/>
              </w:rPr>
              <w:t>RP#4245</w:t>
            </w:r>
            <w:r>
              <w:rPr>
                <w:color w:val="72809D"/>
                <w:spacing w:val="28"/>
                <w:w w:val="101"/>
              </w:rPr>
              <w:t xml:space="preserve"> </w:t>
            </w:r>
            <w:r>
              <w:rPr>
                <w:color w:val="72809D"/>
                <w:spacing w:val="15"/>
              </w:rPr>
              <w:t>- Airbnb</w:t>
            </w:r>
          </w:p>
        </w:tc>
      </w:tr>
      <w:tr>
        <w:trPr>
          <w:trHeight w:val="416" w:hRule="atLeast"/>
        </w:trPr>
        <w:tc>
          <w:tcPr>
            <w:tcW w:w="5158" w:type="dxa"/>
            <w:vAlign w:val="top"/>
            <w:tcBorders>
              <w:top w:val="nil"/>
            </w:tcBorders>
          </w:tcPr>
          <w:p>
            <w:pPr>
              <w:pStyle w:val="TableText"/>
              <w:ind w:left="132"/>
              <w:spacing w:before="70" w:line="200" w:lineRule="auto"/>
              <w:rPr>
                <w:sz w:val="20"/>
                <w:szCs w:val="20"/>
              </w:rPr>
            </w:pPr>
            <w:r>
              <w:rPr>
                <w:sz w:val="20"/>
                <w:szCs w:val="20"/>
                <w:color w:val="24292F"/>
              </w:rPr>
              <w:t>5</w:t>
            </w:r>
            <w:r>
              <w:rPr>
                <w:sz w:val="20"/>
                <w:szCs w:val="20"/>
                <w:color w:val="24292F"/>
                <w:spacing w:val="-24"/>
              </w:rPr>
              <w:t xml:space="preserve"> </w:t>
            </w:r>
            <w:r>
              <w:rPr>
                <w:sz w:val="20"/>
                <w:szCs w:val="20"/>
                <w:color w:val="24292F"/>
              </w:rPr>
              <w:t>,</w:t>
            </w:r>
            <w:r>
              <w:rPr>
                <w:sz w:val="20"/>
                <w:szCs w:val="20"/>
                <w:color w:val="24292F"/>
                <w:spacing w:val="20"/>
                <w:w w:val="101"/>
              </w:rPr>
              <w:t xml:space="preserve"> </w:t>
            </w:r>
            <w:r>
              <w:rPr>
                <w:sz w:val="20"/>
                <w:szCs w:val="20"/>
                <w:color w:val="24292F"/>
              </w:rPr>
              <w:t>2</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4</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3</w:t>
            </w:r>
            <w:r>
              <w:rPr>
                <w:sz w:val="20"/>
                <w:szCs w:val="20"/>
                <w:color w:val="24292F"/>
                <w:spacing w:val="-29"/>
              </w:rPr>
              <w:t xml:space="preserve"> </w:t>
            </w:r>
            <w:r>
              <w:rPr>
                <w:sz w:val="20"/>
                <w:szCs w:val="20"/>
                <w:color w:val="24292F"/>
              </w:rPr>
              <w:t>,</w:t>
            </w:r>
            <w:r>
              <w:rPr>
                <w:sz w:val="20"/>
                <w:szCs w:val="20"/>
                <w:color w:val="24292F"/>
                <w:spacing w:val="34"/>
                <w:w w:val="101"/>
              </w:rPr>
              <w:t xml:space="preserve"> </w:t>
            </w:r>
            <w:r>
              <w:rPr>
                <w:sz w:val="20"/>
                <w:szCs w:val="20"/>
                <w:color w:val="24292F"/>
              </w:rPr>
              <w:t>1</w:t>
            </w:r>
          </w:p>
        </w:tc>
        <w:tc>
          <w:tcPr>
            <w:tcW w:w="4798" w:type="dxa"/>
            <w:vAlign w:val="top"/>
            <w:tcBorders>
              <w:top w:val="nil"/>
            </w:tcBorders>
          </w:tcPr>
          <w:p>
            <w:pPr>
              <w:pStyle w:val="TableText"/>
              <w:ind w:left="127"/>
              <w:spacing w:before="70" w:line="200" w:lineRule="auto"/>
              <w:rPr>
                <w:sz w:val="20"/>
                <w:szCs w:val="20"/>
              </w:rPr>
            </w:pPr>
            <w:r>
              <w:rPr>
                <w:sz w:val="20"/>
                <w:szCs w:val="20"/>
                <w:color w:val="24292F"/>
              </w:rPr>
              <w:t>2</w:t>
            </w:r>
            <w:r>
              <w:rPr>
                <w:sz w:val="20"/>
                <w:szCs w:val="20"/>
                <w:color w:val="24292F"/>
                <w:spacing w:val="-26"/>
              </w:rPr>
              <w:t xml:space="preserve"> </w:t>
            </w:r>
            <w:r>
              <w:rPr>
                <w:sz w:val="20"/>
                <w:szCs w:val="20"/>
                <w:color w:val="24292F"/>
              </w:rPr>
              <w:t>,</w:t>
            </w:r>
            <w:r>
              <w:rPr>
                <w:sz w:val="20"/>
                <w:szCs w:val="20"/>
                <w:color w:val="24292F"/>
                <w:spacing w:val="34"/>
              </w:rPr>
              <w:t xml:space="preserve"> </w:t>
            </w:r>
            <w:r>
              <w:rPr>
                <w:sz w:val="20"/>
                <w:szCs w:val="20"/>
                <w:color w:val="24292F"/>
              </w:rPr>
              <w:t>1</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4</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3</w:t>
            </w:r>
          </w:p>
        </w:tc>
      </w:tr>
      <w:tr>
        <w:trPr>
          <w:trHeight w:val="844" w:hRule="atLeast"/>
        </w:trPr>
        <w:tc>
          <w:tcPr>
            <w:shd w:val="clear" w:fill="F0F4F8"/>
            <w:tcW w:w="5158" w:type="dxa"/>
            <w:vAlign w:val="top"/>
          </w:tcPr>
          <w:p>
            <w:pPr>
              <w:pStyle w:val="TableText"/>
              <w:ind w:left="129"/>
              <w:spacing w:before="204" w:line="206" w:lineRule="auto"/>
              <w:rPr/>
            </w:pPr>
            <w:r>
              <w:rPr>
                <w:color w:val="72809D"/>
                <w:spacing w:val="17"/>
              </w:rPr>
              <w:t>202.</w:t>
            </w:r>
            <w:r>
              <w:rPr>
                <w:color w:val="72809D"/>
                <w:spacing w:val="45"/>
                <w:w w:val="101"/>
              </w:rPr>
              <w:t xml:space="preserve"> </w:t>
            </w:r>
            <w:r>
              <w:rPr>
                <w:color w:val="72809D"/>
                <w:spacing w:val="17"/>
              </w:rPr>
              <w:t>RP#4156</w:t>
            </w:r>
            <w:r>
              <w:rPr>
                <w:color w:val="72809D"/>
                <w:spacing w:val="28"/>
                <w:w w:val="101"/>
              </w:rPr>
              <w:t xml:space="preserve"> </w:t>
            </w:r>
            <w:r>
              <w:rPr>
                <w:color w:val="72809D"/>
                <w:spacing w:val="17"/>
              </w:rPr>
              <w:t>-</w:t>
            </w:r>
            <w:r>
              <w:rPr>
                <w:color w:val="72809D"/>
                <w:spacing w:val="33"/>
                <w:w w:val="102"/>
              </w:rPr>
              <w:t xml:space="preserve"> </w:t>
            </w:r>
            <w:r>
              <w:rPr>
                <w:color w:val="72809D"/>
                <w:spacing w:val="17"/>
              </w:rPr>
              <w:t>Painting</w:t>
            </w:r>
            <w:r>
              <w:rPr>
                <w:color w:val="72809D"/>
                <w:spacing w:val="26"/>
              </w:rPr>
              <w:t xml:space="preserve"> </w:t>
            </w:r>
            <w:r>
              <w:rPr>
                <w:color w:val="72809D"/>
                <w:spacing w:val="17"/>
              </w:rPr>
              <w:t>and</w:t>
            </w:r>
            <w:r>
              <w:rPr>
                <w:color w:val="72809D"/>
                <w:spacing w:val="31"/>
                <w:w w:val="101"/>
              </w:rPr>
              <w:t xml:space="preserve"> </w:t>
            </w:r>
            <w:r>
              <w:rPr>
                <w:color w:val="72809D"/>
                <w:spacing w:val="17"/>
              </w:rPr>
              <w:t>photography</w:t>
            </w:r>
          </w:p>
          <w:p>
            <w:pPr>
              <w:pStyle w:val="TableText"/>
              <w:ind w:left="129"/>
              <w:spacing w:before="125" w:line="200" w:lineRule="auto"/>
              <w:rPr>
                <w:sz w:val="20"/>
                <w:szCs w:val="20"/>
              </w:rPr>
            </w:pPr>
            <w:r>
              <w:rPr>
                <w:sz w:val="20"/>
                <w:szCs w:val="20"/>
                <w:color w:val="24292F"/>
              </w:rPr>
              <w:t>2</w:t>
            </w:r>
            <w:r>
              <w:rPr>
                <w:sz w:val="20"/>
                <w:szCs w:val="20"/>
                <w:color w:val="24292F"/>
                <w:spacing w:val="-26"/>
              </w:rPr>
              <w:t xml:space="preserve"> </w:t>
            </w:r>
            <w:r>
              <w:rPr>
                <w:sz w:val="20"/>
                <w:szCs w:val="20"/>
                <w:color w:val="24292F"/>
              </w:rPr>
              <w:t>,</w:t>
            </w:r>
            <w:r>
              <w:rPr>
                <w:sz w:val="20"/>
                <w:szCs w:val="20"/>
                <w:color w:val="24292F"/>
                <w:spacing w:val="34"/>
              </w:rPr>
              <w:t xml:space="preserve"> </w:t>
            </w:r>
            <w:r>
              <w:rPr>
                <w:sz w:val="20"/>
                <w:szCs w:val="20"/>
                <w:color w:val="24292F"/>
              </w:rPr>
              <w:t>1</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4</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3</w:t>
            </w:r>
          </w:p>
        </w:tc>
        <w:tc>
          <w:tcPr>
            <w:shd w:val="clear" w:fill="F0F4F8"/>
            <w:tcW w:w="4798" w:type="dxa"/>
            <w:vAlign w:val="top"/>
          </w:tcPr>
          <w:p>
            <w:pPr>
              <w:pStyle w:val="TableText"/>
              <w:ind w:left="127" w:right="1241" w:hanging="1"/>
              <w:spacing w:before="201" w:line="332" w:lineRule="auto"/>
              <w:rPr>
                <w:sz w:val="20"/>
                <w:szCs w:val="20"/>
              </w:rPr>
            </w:pPr>
            <w:r>
              <w:rPr>
                <w:color w:val="72809D"/>
                <w:spacing w:val="19"/>
              </w:rPr>
              <w:t>203.</w:t>
            </w:r>
            <w:r>
              <w:rPr>
                <w:color w:val="72809D"/>
                <w:spacing w:val="33"/>
                <w:w w:val="101"/>
              </w:rPr>
              <w:t xml:space="preserve"> </w:t>
            </w:r>
            <w:r>
              <w:rPr>
                <w:color w:val="72809D"/>
                <w:spacing w:val="19"/>
              </w:rPr>
              <w:t>RP#4134</w:t>
            </w:r>
            <w:r>
              <w:rPr>
                <w:color w:val="72809D"/>
                <w:spacing w:val="28"/>
                <w:w w:val="101"/>
              </w:rPr>
              <w:t xml:space="preserve"> </w:t>
            </w:r>
            <w:r>
              <w:rPr>
                <w:color w:val="72809D"/>
                <w:spacing w:val="19"/>
              </w:rPr>
              <w:t>-</w:t>
            </w:r>
            <w:r>
              <w:rPr>
                <w:color w:val="72809D"/>
                <w:spacing w:val="26"/>
                <w:w w:val="101"/>
              </w:rPr>
              <w:t xml:space="preserve"> </w:t>
            </w:r>
            <w:r>
              <w:rPr>
                <w:color w:val="72809D"/>
                <w:spacing w:val="19"/>
              </w:rPr>
              <w:t>Squares</w:t>
            </w:r>
            <w:r>
              <w:rPr>
                <w:color w:val="72809D"/>
                <w:spacing w:val="26"/>
              </w:rPr>
              <w:t xml:space="preserve"> </w:t>
            </w:r>
            <w:r>
              <w:rPr>
                <w:color w:val="72809D"/>
                <w:spacing w:val="19"/>
              </w:rPr>
              <w:t>and</w:t>
            </w:r>
            <w:r>
              <w:rPr>
                <w:color w:val="72809D"/>
                <w:spacing w:val="30"/>
                <w:w w:val="101"/>
              </w:rPr>
              <w:t xml:space="preserve"> </w:t>
            </w:r>
            <w:r>
              <w:rPr>
                <w:color w:val="72809D"/>
                <w:spacing w:val="19"/>
              </w:rPr>
              <w:t>rect</w:t>
            </w:r>
            <w:r>
              <w:rPr>
                <w:color w:val="72809D"/>
                <w:spacing w:val="18"/>
              </w:rPr>
              <w:t>angles</w:t>
            </w:r>
            <w:r>
              <w:rPr>
                <w:color w:val="72809D"/>
              </w:rPr>
              <w:t xml:space="preserve"> </w:t>
            </w:r>
            <w:r>
              <w:rPr>
                <w:sz w:val="20"/>
                <w:szCs w:val="20"/>
                <w:color w:val="24292F"/>
              </w:rPr>
              <w:t>4</w:t>
            </w:r>
            <w:r>
              <w:rPr>
                <w:sz w:val="20"/>
                <w:szCs w:val="20"/>
                <w:color w:val="24292F"/>
                <w:spacing w:val="-25"/>
              </w:rPr>
              <w:t xml:space="preserve"> </w:t>
            </w:r>
            <w:r>
              <w:rPr>
                <w:sz w:val="20"/>
                <w:szCs w:val="20"/>
                <w:color w:val="24292F"/>
              </w:rPr>
              <w:t>,</w:t>
            </w:r>
            <w:r>
              <w:rPr>
                <w:sz w:val="20"/>
                <w:szCs w:val="20"/>
                <w:color w:val="24292F"/>
                <w:spacing w:val="21"/>
                <w:w w:val="101"/>
              </w:rPr>
              <w:t xml:space="preserve"> </w:t>
            </w:r>
            <w:r>
              <w:rPr>
                <w:sz w:val="20"/>
                <w:szCs w:val="20"/>
                <w:color w:val="24292F"/>
              </w:rPr>
              <w:t>2</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3</w:t>
            </w:r>
            <w:r>
              <w:rPr>
                <w:sz w:val="20"/>
                <w:szCs w:val="20"/>
                <w:color w:val="24292F"/>
                <w:spacing w:val="-29"/>
              </w:rPr>
              <w:t xml:space="preserve"> </w:t>
            </w:r>
            <w:r>
              <w:rPr>
                <w:sz w:val="20"/>
                <w:szCs w:val="20"/>
                <w:color w:val="24292F"/>
              </w:rPr>
              <w:t>,</w:t>
            </w:r>
            <w:r>
              <w:rPr>
                <w:sz w:val="20"/>
                <w:szCs w:val="20"/>
                <w:color w:val="24292F"/>
                <w:spacing w:val="34"/>
                <w:w w:val="101"/>
              </w:rPr>
              <w:t xml:space="preserve"> </w:t>
            </w:r>
            <w:r>
              <w:rPr>
                <w:sz w:val="20"/>
                <w:szCs w:val="20"/>
                <w:color w:val="24292F"/>
              </w:rPr>
              <w:t>1</w:t>
            </w:r>
          </w:p>
        </w:tc>
      </w:tr>
      <w:tr>
        <w:trPr>
          <w:trHeight w:val="426" w:hRule="atLeast"/>
        </w:trPr>
        <w:tc>
          <w:tcPr>
            <w:tcW w:w="5158" w:type="dxa"/>
            <w:vAlign w:val="top"/>
            <w:tcBorders>
              <w:bottom w:val="nil"/>
            </w:tcBorders>
          </w:tcPr>
          <w:p>
            <w:pPr>
              <w:pStyle w:val="TableText"/>
              <w:ind w:left="129"/>
              <w:spacing w:before="204" w:line="204" w:lineRule="auto"/>
              <w:rPr/>
            </w:pPr>
            <w:r>
              <w:rPr>
                <w:color w:val="72809D"/>
                <w:spacing w:val="16"/>
              </w:rPr>
              <w:t>204.</w:t>
            </w:r>
            <w:r>
              <w:rPr>
                <w:color w:val="72809D"/>
                <w:spacing w:val="36"/>
                <w:w w:val="101"/>
              </w:rPr>
              <w:t xml:space="preserve"> </w:t>
            </w:r>
            <w:r>
              <w:rPr>
                <w:color w:val="72809D"/>
                <w:spacing w:val="16"/>
              </w:rPr>
              <w:t>RP#4133</w:t>
            </w:r>
            <w:r>
              <w:rPr>
                <w:color w:val="72809D"/>
                <w:spacing w:val="28"/>
                <w:w w:val="101"/>
              </w:rPr>
              <w:t xml:space="preserve"> </w:t>
            </w:r>
            <w:r>
              <w:rPr>
                <w:color w:val="72809D"/>
                <w:spacing w:val="16"/>
              </w:rPr>
              <w:t>-</w:t>
            </w:r>
            <w:r>
              <w:rPr>
                <w:color w:val="72809D"/>
                <w:spacing w:val="33"/>
                <w:w w:val="101"/>
              </w:rPr>
              <w:t xml:space="preserve"> </w:t>
            </w:r>
            <w:r>
              <w:rPr>
                <w:color w:val="72809D"/>
                <w:spacing w:val="16"/>
              </w:rPr>
              <w:t>European</w:t>
            </w:r>
            <w:r>
              <w:rPr>
                <w:color w:val="72809D"/>
                <w:spacing w:val="33"/>
              </w:rPr>
              <w:t xml:space="preserve"> </w:t>
            </w:r>
            <w:r>
              <w:rPr>
                <w:color w:val="72809D"/>
                <w:spacing w:val="16"/>
              </w:rPr>
              <w:t>Union</w:t>
            </w:r>
          </w:p>
        </w:tc>
        <w:tc>
          <w:tcPr>
            <w:tcW w:w="4798" w:type="dxa"/>
            <w:vAlign w:val="top"/>
            <w:tcBorders>
              <w:bottom w:val="nil"/>
            </w:tcBorders>
          </w:tcPr>
          <w:p>
            <w:pPr>
              <w:pStyle w:val="TableText"/>
              <w:ind w:left="126"/>
              <w:spacing w:before="201" w:line="209" w:lineRule="auto"/>
              <w:rPr/>
            </w:pPr>
            <w:r>
              <w:rPr>
                <w:color w:val="72809D"/>
                <w:spacing w:val="18"/>
              </w:rPr>
              <w:t>205.</w:t>
            </w:r>
            <w:r>
              <w:rPr>
                <w:color w:val="72809D"/>
                <w:spacing w:val="41"/>
                <w:w w:val="101"/>
              </w:rPr>
              <w:t xml:space="preserve"> </w:t>
            </w:r>
            <w:r>
              <w:rPr>
                <w:color w:val="72809D"/>
                <w:spacing w:val="18"/>
              </w:rPr>
              <w:t>RP#4132</w:t>
            </w:r>
            <w:r>
              <w:rPr>
                <w:color w:val="72809D"/>
                <w:spacing w:val="28"/>
                <w:w w:val="101"/>
              </w:rPr>
              <w:t xml:space="preserve"> </w:t>
            </w:r>
            <w:r>
              <w:rPr>
                <w:color w:val="72809D"/>
                <w:spacing w:val="18"/>
              </w:rPr>
              <w:t>-</w:t>
            </w:r>
            <w:r>
              <w:rPr>
                <w:color w:val="72809D"/>
                <w:spacing w:val="26"/>
              </w:rPr>
              <w:t xml:space="preserve"> </w:t>
            </w:r>
            <w:r>
              <w:rPr>
                <w:color w:val="72809D"/>
                <w:spacing w:val="18"/>
              </w:rPr>
              <w:t>Summer</w:t>
            </w:r>
            <w:r>
              <w:rPr>
                <w:color w:val="72809D"/>
                <w:spacing w:val="25"/>
                <w:w w:val="101"/>
              </w:rPr>
              <w:t xml:space="preserve"> </w:t>
            </w:r>
            <w:r>
              <w:rPr>
                <w:color w:val="72809D"/>
                <w:spacing w:val="18"/>
              </w:rPr>
              <w:t>school</w:t>
            </w:r>
          </w:p>
        </w:tc>
      </w:tr>
      <w:tr>
        <w:trPr>
          <w:trHeight w:val="417" w:hRule="atLeast"/>
        </w:trPr>
        <w:tc>
          <w:tcPr>
            <w:tcW w:w="5158" w:type="dxa"/>
            <w:vAlign w:val="top"/>
            <w:tcBorders>
              <w:top w:val="nil"/>
            </w:tcBorders>
          </w:tcPr>
          <w:p>
            <w:pPr>
              <w:pStyle w:val="TableText"/>
              <w:ind w:left="130"/>
              <w:spacing w:before="72" w:line="200" w:lineRule="auto"/>
              <w:rPr>
                <w:sz w:val="20"/>
                <w:szCs w:val="20"/>
              </w:rPr>
            </w:pPr>
            <w:r>
              <w:rPr>
                <w:sz w:val="20"/>
                <w:szCs w:val="20"/>
                <w:color w:val="24292F"/>
              </w:rPr>
              <w:t>3</w:t>
            </w:r>
            <w:r>
              <w:rPr>
                <w:sz w:val="20"/>
                <w:szCs w:val="20"/>
                <w:color w:val="24292F"/>
                <w:spacing w:val="-26"/>
              </w:rPr>
              <w:t xml:space="preserve"> </w:t>
            </w:r>
            <w:r>
              <w:rPr>
                <w:sz w:val="20"/>
                <w:szCs w:val="20"/>
                <w:color w:val="24292F"/>
              </w:rPr>
              <w:t>,</w:t>
            </w:r>
            <w:r>
              <w:rPr>
                <w:sz w:val="20"/>
                <w:szCs w:val="20"/>
                <w:color w:val="24292F"/>
                <w:spacing w:val="21"/>
              </w:rPr>
              <w:t xml:space="preserve"> </w:t>
            </w:r>
            <w:r>
              <w:rPr>
                <w:sz w:val="20"/>
                <w:szCs w:val="20"/>
                <w:color w:val="24292F"/>
              </w:rPr>
              <w:t>2</w:t>
            </w:r>
            <w:r>
              <w:rPr>
                <w:sz w:val="20"/>
                <w:szCs w:val="20"/>
                <w:color w:val="24292F"/>
                <w:spacing w:val="-29"/>
              </w:rPr>
              <w:t xml:space="preserve"> </w:t>
            </w:r>
            <w:r>
              <w:rPr>
                <w:sz w:val="20"/>
                <w:szCs w:val="20"/>
                <w:color w:val="24292F"/>
              </w:rPr>
              <w:t>,</w:t>
            </w:r>
            <w:r>
              <w:rPr>
                <w:sz w:val="20"/>
                <w:szCs w:val="20"/>
                <w:color w:val="24292F"/>
                <w:spacing w:val="34"/>
                <w:w w:val="101"/>
              </w:rPr>
              <w:t xml:space="preserve"> </w:t>
            </w:r>
            <w:r>
              <w:rPr>
                <w:sz w:val="20"/>
                <w:szCs w:val="20"/>
                <w:color w:val="24292F"/>
              </w:rPr>
              <w:t>1</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4</w:t>
            </w:r>
            <w:r>
              <w:rPr>
                <w:sz w:val="20"/>
                <w:szCs w:val="20"/>
                <w:color w:val="24292F"/>
                <w:spacing w:val="-29"/>
              </w:rPr>
              <w:t xml:space="preserve"> </w:t>
            </w:r>
            <w:r>
              <w:rPr>
                <w:sz w:val="20"/>
                <w:szCs w:val="20"/>
                <w:color w:val="24292F"/>
              </w:rPr>
              <w:t>,</w:t>
            </w:r>
            <w:r>
              <w:rPr>
                <w:sz w:val="20"/>
                <w:szCs w:val="20"/>
                <w:color w:val="24292F"/>
                <w:spacing w:val="23"/>
              </w:rPr>
              <w:t xml:space="preserve"> </w:t>
            </w:r>
            <w:r>
              <w:rPr>
                <w:sz w:val="20"/>
                <w:szCs w:val="20"/>
                <w:color w:val="24292F"/>
              </w:rPr>
              <w:t>5</w:t>
            </w:r>
          </w:p>
        </w:tc>
        <w:tc>
          <w:tcPr>
            <w:tcW w:w="4798" w:type="dxa"/>
            <w:vAlign w:val="top"/>
            <w:tcBorders>
              <w:top w:val="nil"/>
            </w:tcBorders>
          </w:tcPr>
          <w:p>
            <w:pPr>
              <w:pStyle w:val="TableText"/>
              <w:ind w:left="128"/>
              <w:spacing w:before="72" w:line="200" w:lineRule="auto"/>
              <w:rPr>
                <w:sz w:val="20"/>
                <w:szCs w:val="20"/>
              </w:rPr>
            </w:pPr>
            <w:r>
              <w:rPr>
                <w:sz w:val="20"/>
                <w:szCs w:val="20"/>
                <w:color w:val="24292F"/>
              </w:rPr>
              <w:t>4</w:t>
            </w:r>
            <w:r>
              <w:rPr>
                <w:sz w:val="20"/>
                <w:szCs w:val="20"/>
                <w:color w:val="24292F"/>
                <w:spacing w:val="-26"/>
              </w:rPr>
              <w:t xml:space="preserve"> </w:t>
            </w:r>
            <w:r>
              <w:rPr>
                <w:sz w:val="20"/>
                <w:szCs w:val="20"/>
                <w:color w:val="24292F"/>
              </w:rPr>
              <w:t>,</w:t>
            </w:r>
            <w:r>
              <w:rPr>
                <w:sz w:val="20"/>
                <w:szCs w:val="20"/>
                <w:color w:val="24292F"/>
                <w:spacing w:val="34"/>
              </w:rPr>
              <w:t xml:space="preserve"> </w:t>
            </w:r>
            <w:r>
              <w:rPr>
                <w:sz w:val="20"/>
                <w:szCs w:val="20"/>
                <w:color w:val="24292F"/>
              </w:rPr>
              <w:t>1</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3</w:t>
            </w:r>
            <w:r>
              <w:rPr>
                <w:sz w:val="20"/>
                <w:szCs w:val="20"/>
                <w:color w:val="24292F"/>
                <w:spacing w:val="-29"/>
              </w:rPr>
              <w:t xml:space="preserve"> </w:t>
            </w:r>
            <w:r>
              <w:rPr>
                <w:sz w:val="20"/>
                <w:szCs w:val="20"/>
                <w:color w:val="24292F"/>
              </w:rPr>
              <w:t>,</w:t>
            </w:r>
            <w:r>
              <w:rPr>
                <w:sz w:val="20"/>
                <w:szCs w:val="20"/>
                <w:color w:val="24292F"/>
                <w:spacing w:val="21"/>
              </w:rPr>
              <w:t xml:space="preserve"> </w:t>
            </w:r>
            <w:r>
              <w:rPr>
                <w:sz w:val="20"/>
                <w:szCs w:val="20"/>
                <w:color w:val="24292F"/>
              </w:rPr>
              <w:t>2</w:t>
            </w:r>
          </w:p>
        </w:tc>
      </w:tr>
      <w:tr>
        <w:trPr>
          <w:trHeight w:val="428" w:hRule="atLeast"/>
        </w:trPr>
        <w:tc>
          <w:tcPr>
            <w:shd w:val="clear" w:fill="F0F4F8"/>
            <w:tcW w:w="5158" w:type="dxa"/>
            <w:vAlign w:val="top"/>
            <w:tcBorders>
              <w:bottom w:val="nil"/>
            </w:tcBorders>
          </w:tcPr>
          <w:p>
            <w:pPr>
              <w:pStyle w:val="TableText"/>
              <w:ind w:left="129"/>
              <w:spacing w:before="205" w:line="205" w:lineRule="auto"/>
              <w:rPr/>
            </w:pPr>
            <w:r>
              <w:rPr>
                <w:color w:val="72809D"/>
                <w:spacing w:val="12"/>
              </w:rPr>
              <w:t>206.</w:t>
            </w:r>
            <w:r>
              <w:rPr>
                <w:color w:val="72809D"/>
                <w:spacing w:val="51"/>
                <w:w w:val="101"/>
              </w:rPr>
              <w:t xml:space="preserve"> </w:t>
            </w:r>
            <w:r>
              <w:rPr>
                <w:color w:val="72809D"/>
                <w:spacing w:val="12"/>
              </w:rPr>
              <w:t>RP#4124</w:t>
            </w:r>
            <w:r>
              <w:rPr>
                <w:color w:val="72809D"/>
                <w:spacing w:val="28"/>
                <w:w w:val="101"/>
              </w:rPr>
              <w:t xml:space="preserve"> </w:t>
            </w:r>
            <w:r>
              <w:rPr>
                <w:color w:val="72809D"/>
                <w:spacing w:val="12"/>
              </w:rPr>
              <w:t>-</w:t>
            </w:r>
            <w:r>
              <w:rPr>
                <w:color w:val="72809D"/>
                <w:spacing w:val="33"/>
                <w:w w:val="101"/>
              </w:rPr>
              <w:t xml:space="preserve"> </w:t>
            </w:r>
            <w:r>
              <w:rPr>
                <w:color w:val="72809D"/>
                <w:spacing w:val="12"/>
              </w:rPr>
              <w:t>Karl</w:t>
            </w:r>
            <w:r>
              <w:rPr>
                <w:color w:val="72809D"/>
                <w:spacing w:val="34"/>
              </w:rPr>
              <w:t xml:space="preserve"> </w:t>
            </w:r>
            <w:r>
              <w:rPr>
                <w:color w:val="72809D"/>
                <w:spacing w:val="12"/>
              </w:rPr>
              <w:t>Marx</w:t>
            </w:r>
          </w:p>
        </w:tc>
        <w:tc>
          <w:tcPr>
            <w:shd w:val="clear" w:fill="F0F4F8"/>
            <w:tcW w:w="4798" w:type="dxa"/>
            <w:vAlign w:val="top"/>
            <w:tcBorders>
              <w:bottom w:val="nil"/>
            </w:tcBorders>
          </w:tcPr>
          <w:p>
            <w:pPr>
              <w:pStyle w:val="TableText"/>
              <w:ind w:left="126"/>
              <w:spacing w:before="206" w:line="206" w:lineRule="auto"/>
              <w:rPr/>
            </w:pPr>
            <w:r>
              <w:rPr>
                <w:color w:val="72809D"/>
                <w:spacing w:val="16"/>
              </w:rPr>
              <w:t>207.</w:t>
            </w:r>
            <w:r>
              <w:rPr>
                <w:color w:val="72809D"/>
                <w:spacing w:val="37"/>
                <w:w w:val="102"/>
              </w:rPr>
              <w:t xml:space="preserve"> </w:t>
            </w:r>
            <w:r>
              <w:rPr>
                <w:color w:val="72809D"/>
                <w:spacing w:val="16"/>
              </w:rPr>
              <w:t>RP#4120</w:t>
            </w:r>
            <w:r>
              <w:rPr>
                <w:color w:val="72809D"/>
                <w:spacing w:val="28"/>
                <w:w w:val="101"/>
              </w:rPr>
              <w:t xml:space="preserve"> </w:t>
            </w:r>
            <w:r>
              <w:rPr>
                <w:color w:val="72809D"/>
                <w:spacing w:val="16"/>
              </w:rPr>
              <w:t>-</w:t>
            </w:r>
            <w:r>
              <w:rPr>
                <w:color w:val="72809D"/>
                <w:spacing w:val="33"/>
                <w:w w:val="101"/>
              </w:rPr>
              <w:t xml:space="preserve"> </w:t>
            </w:r>
            <w:r>
              <w:rPr>
                <w:color w:val="72809D"/>
                <w:spacing w:val="16"/>
              </w:rPr>
              <w:t>Hire young</w:t>
            </w:r>
            <w:r>
              <w:rPr>
                <w:color w:val="72809D"/>
                <w:spacing w:val="31"/>
                <w:w w:val="101"/>
              </w:rPr>
              <w:t xml:space="preserve"> </w:t>
            </w:r>
            <w:r>
              <w:rPr>
                <w:color w:val="72809D"/>
                <w:spacing w:val="16"/>
              </w:rPr>
              <w:t>people</w:t>
            </w:r>
          </w:p>
        </w:tc>
      </w:tr>
      <w:tr>
        <w:trPr>
          <w:trHeight w:val="416" w:hRule="atLeast"/>
        </w:trPr>
        <w:tc>
          <w:tcPr>
            <w:shd w:val="clear" w:fill="F0F4F8"/>
            <w:tcW w:w="5158" w:type="dxa"/>
            <w:vAlign w:val="top"/>
            <w:tcBorders>
              <w:top w:val="nil"/>
            </w:tcBorders>
          </w:tcPr>
          <w:p>
            <w:pPr>
              <w:pStyle w:val="TableText"/>
              <w:ind w:left="143"/>
              <w:spacing w:before="71" w:line="200" w:lineRule="auto"/>
              <w:rPr>
                <w:sz w:val="20"/>
                <w:szCs w:val="20"/>
              </w:rPr>
            </w:pPr>
            <w:r>
              <w:rPr>
                <w:sz w:val="20"/>
                <w:szCs w:val="20"/>
                <w:color w:val="24292F"/>
              </w:rPr>
              <w:t>1</w:t>
            </w:r>
            <w:r>
              <w:rPr>
                <w:sz w:val="20"/>
                <w:szCs w:val="20"/>
                <w:color w:val="24292F"/>
                <w:spacing w:val="-26"/>
              </w:rPr>
              <w:t xml:space="preserve"> </w:t>
            </w:r>
            <w:r>
              <w:rPr>
                <w:sz w:val="20"/>
                <w:szCs w:val="20"/>
                <w:color w:val="24292F"/>
              </w:rPr>
              <w:t>,</w:t>
            </w:r>
            <w:r>
              <w:rPr>
                <w:sz w:val="20"/>
                <w:szCs w:val="20"/>
                <w:color w:val="24292F"/>
                <w:spacing w:val="21"/>
              </w:rPr>
              <w:t xml:space="preserve"> </w:t>
            </w:r>
            <w:r>
              <w:rPr>
                <w:sz w:val="20"/>
                <w:szCs w:val="20"/>
                <w:color w:val="24292F"/>
              </w:rPr>
              <w:t>2</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3</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4</w:t>
            </w:r>
          </w:p>
        </w:tc>
        <w:tc>
          <w:tcPr>
            <w:shd w:val="clear" w:fill="F0F4F8"/>
            <w:tcW w:w="4798" w:type="dxa"/>
            <w:vAlign w:val="top"/>
            <w:tcBorders>
              <w:top w:val="nil"/>
            </w:tcBorders>
          </w:tcPr>
          <w:p>
            <w:pPr>
              <w:pStyle w:val="TableText"/>
              <w:ind w:left="127"/>
              <w:spacing w:before="71" w:line="200" w:lineRule="auto"/>
              <w:rPr>
                <w:sz w:val="20"/>
                <w:szCs w:val="20"/>
              </w:rPr>
            </w:pPr>
            <w:r>
              <w:rPr>
                <w:sz w:val="20"/>
                <w:szCs w:val="20"/>
                <w:color w:val="24292F"/>
              </w:rPr>
              <w:t>2</w:t>
            </w:r>
            <w:r>
              <w:rPr>
                <w:sz w:val="20"/>
                <w:szCs w:val="20"/>
                <w:color w:val="24292F"/>
                <w:spacing w:val="-26"/>
              </w:rPr>
              <w:t xml:space="preserve"> </w:t>
            </w:r>
            <w:r>
              <w:rPr>
                <w:sz w:val="20"/>
                <w:szCs w:val="20"/>
                <w:color w:val="24292F"/>
              </w:rPr>
              <w:t>,</w:t>
            </w:r>
            <w:r>
              <w:rPr>
                <w:sz w:val="20"/>
                <w:szCs w:val="20"/>
                <w:color w:val="24292F"/>
                <w:spacing w:val="22"/>
              </w:rPr>
              <w:t xml:space="preserve"> </w:t>
            </w:r>
            <w:r>
              <w:rPr>
                <w:sz w:val="20"/>
                <w:szCs w:val="20"/>
                <w:color w:val="24292F"/>
              </w:rPr>
              <w:t>3</w:t>
            </w:r>
            <w:r>
              <w:rPr>
                <w:sz w:val="20"/>
                <w:szCs w:val="20"/>
                <w:color w:val="24292F"/>
                <w:spacing w:val="-29"/>
              </w:rPr>
              <w:t xml:space="preserve"> </w:t>
            </w:r>
            <w:r>
              <w:rPr>
                <w:sz w:val="20"/>
                <w:szCs w:val="20"/>
                <w:color w:val="24292F"/>
              </w:rPr>
              <w:t>,</w:t>
            </w:r>
            <w:r>
              <w:rPr>
                <w:sz w:val="20"/>
                <w:szCs w:val="20"/>
                <w:color w:val="24292F"/>
                <w:spacing w:val="34"/>
              </w:rPr>
              <w:t xml:space="preserve"> </w:t>
            </w:r>
            <w:r>
              <w:rPr>
                <w:sz w:val="20"/>
                <w:szCs w:val="20"/>
                <w:color w:val="24292F"/>
              </w:rPr>
              <w:t>1</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4</w:t>
            </w:r>
          </w:p>
        </w:tc>
      </w:tr>
      <w:tr>
        <w:trPr>
          <w:trHeight w:val="428" w:hRule="atLeast"/>
        </w:trPr>
        <w:tc>
          <w:tcPr>
            <w:tcW w:w="5158" w:type="dxa"/>
            <w:vAlign w:val="top"/>
            <w:tcBorders>
              <w:bottom w:val="nil"/>
            </w:tcBorders>
          </w:tcPr>
          <w:p>
            <w:pPr>
              <w:pStyle w:val="TableText"/>
              <w:ind w:left="129"/>
              <w:spacing w:before="205" w:line="205" w:lineRule="auto"/>
              <w:rPr/>
            </w:pPr>
            <w:r>
              <w:rPr>
                <w:color w:val="72809D"/>
                <w:spacing w:val="15"/>
              </w:rPr>
              <w:t>208.</w:t>
            </w:r>
            <w:r>
              <w:rPr>
                <w:color w:val="72809D"/>
                <w:spacing w:val="37"/>
                <w:w w:val="101"/>
              </w:rPr>
              <w:t xml:space="preserve"> </w:t>
            </w:r>
            <w:r>
              <w:rPr>
                <w:color w:val="72809D"/>
                <w:spacing w:val="15"/>
              </w:rPr>
              <w:t>RP#4118</w:t>
            </w:r>
            <w:r>
              <w:rPr>
                <w:color w:val="72809D"/>
                <w:spacing w:val="28"/>
                <w:w w:val="101"/>
              </w:rPr>
              <w:t xml:space="preserve"> </w:t>
            </w:r>
            <w:r>
              <w:rPr>
                <w:color w:val="72809D"/>
                <w:spacing w:val="15"/>
              </w:rPr>
              <w:t>- Arcelor</w:t>
            </w:r>
          </w:p>
        </w:tc>
        <w:tc>
          <w:tcPr>
            <w:tcW w:w="4798" w:type="dxa"/>
            <w:vAlign w:val="top"/>
            <w:tcBorders>
              <w:bottom w:val="nil"/>
            </w:tcBorders>
          </w:tcPr>
          <w:p>
            <w:pPr>
              <w:pStyle w:val="TableText"/>
              <w:ind w:left="126"/>
              <w:spacing w:before="203" w:line="210" w:lineRule="auto"/>
              <w:rPr/>
            </w:pPr>
            <w:r>
              <w:rPr>
                <w:color w:val="72809D"/>
                <w:spacing w:val="15"/>
              </w:rPr>
              <w:t>209.</w:t>
            </w:r>
            <w:r>
              <w:rPr>
                <w:color w:val="72809D"/>
                <w:spacing w:val="45"/>
              </w:rPr>
              <w:t xml:space="preserve"> </w:t>
            </w:r>
            <w:r>
              <w:rPr>
                <w:color w:val="72809D"/>
                <w:spacing w:val="15"/>
              </w:rPr>
              <w:t>RP#4081</w:t>
            </w:r>
            <w:r>
              <w:rPr>
                <w:color w:val="72809D"/>
                <w:spacing w:val="28"/>
                <w:w w:val="101"/>
              </w:rPr>
              <w:t xml:space="preserve"> </w:t>
            </w:r>
            <w:r>
              <w:rPr>
                <w:color w:val="72809D"/>
                <w:spacing w:val="15"/>
              </w:rPr>
              <w:t>-</w:t>
            </w:r>
            <w:r>
              <w:rPr>
                <w:color w:val="72809D"/>
                <w:spacing w:val="26"/>
              </w:rPr>
              <w:t xml:space="preserve"> </w:t>
            </w:r>
            <w:r>
              <w:rPr>
                <w:color w:val="72809D"/>
                <w:spacing w:val="15"/>
              </w:rPr>
              <w:t>Speak</w:t>
            </w:r>
            <w:r>
              <w:rPr>
                <w:color w:val="72809D"/>
                <w:spacing w:val="33"/>
                <w:w w:val="101"/>
              </w:rPr>
              <w:t xml:space="preserve"> </w:t>
            </w:r>
            <w:r>
              <w:rPr>
                <w:color w:val="72809D"/>
                <w:spacing w:val="15"/>
              </w:rPr>
              <w:t>English</w:t>
            </w:r>
            <w:r>
              <w:rPr>
                <w:color w:val="72809D"/>
                <w:spacing w:val="22"/>
                <w:w w:val="101"/>
              </w:rPr>
              <w:t xml:space="preserve"> </w:t>
            </w:r>
            <w:r>
              <w:rPr>
                <w:color w:val="72809D"/>
                <w:spacing w:val="15"/>
              </w:rPr>
              <w:t>well</w:t>
            </w:r>
          </w:p>
        </w:tc>
      </w:tr>
      <w:tr>
        <w:trPr>
          <w:trHeight w:val="416" w:hRule="atLeast"/>
        </w:trPr>
        <w:tc>
          <w:tcPr>
            <w:tcW w:w="5158" w:type="dxa"/>
            <w:vAlign w:val="top"/>
            <w:tcBorders>
              <w:top w:val="nil"/>
            </w:tcBorders>
          </w:tcPr>
          <w:p>
            <w:pPr>
              <w:pStyle w:val="TableText"/>
              <w:ind w:left="130"/>
              <w:spacing w:before="72" w:line="200" w:lineRule="auto"/>
              <w:rPr>
                <w:sz w:val="20"/>
                <w:szCs w:val="20"/>
              </w:rPr>
            </w:pPr>
            <w:r>
              <w:rPr>
                <w:sz w:val="20"/>
                <w:szCs w:val="20"/>
                <w:color w:val="24292F"/>
              </w:rPr>
              <w:t>4</w:t>
            </w:r>
            <w:r>
              <w:rPr>
                <w:sz w:val="20"/>
                <w:szCs w:val="20"/>
                <w:color w:val="24292F"/>
                <w:spacing w:val="-26"/>
              </w:rPr>
              <w:t xml:space="preserve"> </w:t>
            </w:r>
            <w:r>
              <w:rPr>
                <w:sz w:val="20"/>
                <w:szCs w:val="20"/>
                <w:color w:val="24292F"/>
              </w:rPr>
              <w:t>,</w:t>
            </w:r>
            <w:r>
              <w:rPr>
                <w:sz w:val="20"/>
                <w:szCs w:val="20"/>
                <w:color w:val="24292F"/>
                <w:spacing w:val="21"/>
              </w:rPr>
              <w:t xml:space="preserve"> </w:t>
            </w:r>
            <w:r>
              <w:rPr>
                <w:sz w:val="20"/>
                <w:szCs w:val="20"/>
                <w:color w:val="24292F"/>
              </w:rPr>
              <w:t>2</w:t>
            </w:r>
            <w:r>
              <w:rPr>
                <w:sz w:val="20"/>
                <w:szCs w:val="20"/>
                <w:color w:val="24292F"/>
                <w:spacing w:val="-29"/>
              </w:rPr>
              <w:t xml:space="preserve"> </w:t>
            </w:r>
            <w:r>
              <w:rPr>
                <w:sz w:val="20"/>
                <w:szCs w:val="20"/>
                <w:color w:val="24292F"/>
              </w:rPr>
              <w:t>,</w:t>
            </w:r>
            <w:r>
              <w:rPr>
                <w:sz w:val="20"/>
                <w:szCs w:val="20"/>
                <w:color w:val="24292F"/>
                <w:spacing w:val="34"/>
              </w:rPr>
              <w:t xml:space="preserve"> </w:t>
            </w:r>
            <w:r>
              <w:rPr>
                <w:sz w:val="20"/>
                <w:szCs w:val="20"/>
                <w:color w:val="24292F"/>
              </w:rPr>
              <w:t>1</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3</w:t>
            </w:r>
          </w:p>
        </w:tc>
        <w:tc>
          <w:tcPr>
            <w:tcW w:w="4798" w:type="dxa"/>
            <w:vAlign w:val="top"/>
            <w:tcBorders>
              <w:top w:val="nil"/>
            </w:tcBorders>
          </w:tcPr>
          <w:p>
            <w:pPr>
              <w:pStyle w:val="TableText"/>
              <w:ind w:left="129"/>
              <w:spacing w:before="72" w:line="200" w:lineRule="auto"/>
              <w:rPr>
                <w:sz w:val="20"/>
                <w:szCs w:val="20"/>
              </w:rPr>
            </w:pPr>
            <w:r>
              <w:rPr>
                <w:sz w:val="20"/>
                <w:szCs w:val="20"/>
                <w:color w:val="24292F"/>
              </w:rPr>
              <w:t>5</w:t>
            </w:r>
            <w:r>
              <w:rPr>
                <w:sz w:val="20"/>
                <w:szCs w:val="20"/>
                <w:color w:val="24292F"/>
                <w:spacing w:val="-24"/>
              </w:rPr>
              <w:t xml:space="preserve"> </w:t>
            </w:r>
            <w:r>
              <w:rPr>
                <w:sz w:val="20"/>
                <w:szCs w:val="20"/>
                <w:color w:val="24292F"/>
              </w:rPr>
              <w:t>,</w:t>
            </w:r>
            <w:r>
              <w:rPr>
                <w:sz w:val="20"/>
                <w:szCs w:val="20"/>
                <w:color w:val="24292F"/>
                <w:spacing w:val="22"/>
              </w:rPr>
              <w:t xml:space="preserve"> </w:t>
            </w:r>
            <w:r>
              <w:rPr>
                <w:sz w:val="20"/>
                <w:szCs w:val="20"/>
                <w:color w:val="24292F"/>
              </w:rPr>
              <w:t>3</w:t>
            </w:r>
            <w:r>
              <w:rPr>
                <w:sz w:val="20"/>
                <w:szCs w:val="20"/>
                <w:color w:val="24292F"/>
                <w:spacing w:val="-29"/>
              </w:rPr>
              <w:t xml:space="preserve"> </w:t>
            </w:r>
            <w:r>
              <w:rPr>
                <w:sz w:val="20"/>
                <w:szCs w:val="20"/>
                <w:color w:val="24292F"/>
              </w:rPr>
              <w:t>,</w:t>
            </w:r>
            <w:r>
              <w:rPr>
                <w:sz w:val="20"/>
                <w:szCs w:val="20"/>
                <w:color w:val="24292F"/>
                <w:spacing w:val="21"/>
                <w:w w:val="101"/>
              </w:rPr>
              <w:t xml:space="preserve"> </w:t>
            </w:r>
            <w:r>
              <w:rPr>
                <w:sz w:val="20"/>
                <w:szCs w:val="20"/>
                <w:color w:val="24292F"/>
              </w:rPr>
              <w:t>4</w:t>
            </w:r>
            <w:r>
              <w:rPr>
                <w:sz w:val="20"/>
                <w:szCs w:val="20"/>
                <w:color w:val="24292F"/>
                <w:spacing w:val="-29"/>
              </w:rPr>
              <w:t xml:space="preserve"> </w:t>
            </w:r>
            <w:r>
              <w:rPr>
                <w:sz w:val="20"/>
                <w:szCs w:val="20"/>
                <w:color w:val="24292F"/>
              </w:rPr>
              <w:t>,</w:t>
            </w:r>
            <w:r>
              <w:rPr>
                <w:sz w:val="20"/>
                <w:szCs w:val="20"/>
                <w:color w:val="24292F"/>
                <w:spacing w:val="21"/>
              </w:rPr>
              <w:t xml:space="preserve"> </w:t>
            </w:r>
            <w:r>
              <w:rPr>
                <w:sz w:val="20"/>
                <w:szCs w:val="20"/>
                <w:color w:val="24292F"/>
              </w:rPr>
              <w:t>2</w:t>
            </w:r>
            <w:r>
              <w:rPr>
                <w:sz w:val="20"/>
                <w:szCs w:val="20"/>
                <w:color w:val="24292F"/>
                <w:spacing w:val="-29"/>
              </w:rPr>
              <w:t xml:space="preserve"> </w:t>
            </w:r>
            <w:r>
              <w:rPr>
                <w:sz w:val="20"/>
                <w:szCs w:val="20"/>
                <w:color w:val="24292F"/>
              </w:rPr>
              <w:t>,</w:t>
            </w:r>
            <w:r>
              <w:rPr>
                <w:sz w:val="20"/>
                <w:szCs w:val="20"/>
                <w:color w:val="24292F"/>
                <w:spacing w:val="34"/>
                <w:w w:val="101"/>
              </w:rPr>
              <w:t xml:space="preserve"> </w:t>
            </w:r>
            <w:r>
              <w:rPr>
                <w:sz w:val="20"/>
                <w:szCs w:val="20"/>
                <w:color w:val="24292F"/>
              </w:rPr>
              <w:t>1</w:t>
            </w:r>
          </w:p>
        </w:tc>
      </w:tr>
      <w:tr>
        <w:trPr>
          <w:trHeight w:val="410" w:hRule="atLeast"/>
        </w:trPr>
        <w:tc>
          <w:tcPr>
            <w:shd w:val="clear" w:fill="F0F4F8"/>
            <w:tcW w:w="5158" w:type="dxa"/>
            <w:vAlign w:val="top"/>
            <w:tcBorders>
              <w:bottom w:val="nil"/>
            </w:tcBorders>
          </w:tcPr>
          <w:p>
            <w:pPr>
              <w:pStyle w:val="TableText"/>
              <w:ind w:left="129"/>
              <w:spacing w:before="206" w:line="205" w:lineRule="auto"/>
              <w:rPr/>
            </w:pPr>
            <w:r>
              <w:rPr>
                <w:color w:val="72809D"/>
                <w:spacing w:val="16"/>
              </w:rPr>
              <w:t>210.</w:t>
            </w:r>
            <w:r>
              <w:rPr>
                <w:color w:val="72809D"/>
                <w:spacing w:val="36"/>
                <w:w w:val="102"/>
              </w:rPr>
              <w:t xml:space="preserve"> </w:t>
            </w:r>
            <w:r>
              <w:rPr>
                <w:color w:val="72809D"/>
                <w:spacing w:val="16"/>
              </w:rPr>
              <w:t>RP#4057</w:t>
            </w:r>
            <w:r>
              <w:rPr>
                <w:color w:val="72809D"/>
                <w:spacing w:val="28"/>
                <w:w w:val="101"/>
              </w:rPr>
              <w:t xml:space="preserve"> </w:t>
            </w:r>
            <w:r>
              <w:rPr>
                <w:color w:val="72809D"/>
                <w:spacing w:val="16"/>
              </w:rPr>
              <w:t>-</w:t>
            </w:r>
            <w:r>
              <w:rPr>
                <w:color w:val="72809D"/>
                <w:spacing w:val="33"/>
                <w:w w:val="101"/>
              </w:rPr>
              <w:t xml:space="preserve"> </w:t>
            </w:r>
            <w:r>
              <w:rPr>
                <w:color w:val="72809D"/>
                <w:spacing w:val="16"/>
              </w:rPr>
              <w:t>Harvard</w:t>
            </w:r>
            <w:r>
              <w:rPr>
                <w:color w:val="72809D"/>
                <w:spacing w:val="33"/>
                <w:w w:val="101"/>
              </w:rPr>
              <w:t xml:space="preserve"> </w:t>
            </w:r>
            <w:r>
              <w:rPr>
                <w:color w:val="72809D"/>
                <w:spacing w:val="16"/>
              </w:rPr>
              <w:t>Business</w:t>
            </w:r>
            <w:r>
              <w:rPr>
                <w:color w:val="72809D"/>
                <w:spacing w:val="33"/>
                <w:w w:val="102"/>
              </w:rPr>
              <w:t xml:space="preserve"> </w:t>
            </w:r>
            <w:r>
              <w:rPr>
                <w:color w:val="72809D"/>
                <w:spacing w:val="16"/>
              </w:rPr>
              <w:t>Review</w:t>
            </w:r>
          </w:p>
        </w:tc>
        <w:tc>
          <w:tcPr>
            <w:shd w:val="clear" w:fill="F0F4F8"/>
            <w:tcW w:w="4798" w:type="dxa"/>
            <w:vAlign w:val="top"/>
            <w:tcBorders>
              <w:bottom w:val="nil"/>
            </w:tcBorders>
          </w:tcPr>
          <w:p>
            <w:pPr>
              <w:pStyle w:val="TableText"/>
              <w:ind w:left="126"/>
              <w:spacing w:before="206" w:line="205" w:lineRule="auto"/>
              <w:rPr/>
            </w:pPr>
            <w:r>
              <w:rPr>
                <w:color w:val="72809D"/>
                <w:spacing w:val="15"/>
              </w:rPr>
              <w:t>211.</w:t>
            </w:r>
            <w:r>
              <w:rPr>
                <w:color w:val="72809D"/>
                <w:spacing w:val="34"/>
              </w:rPr>
              <w:t xml:space="preserve"> </w:t>
            </w:r>
            <w:r>
              <w:rPr>
                <w:color w:val="72809D"/>
                <w:spacing w:val="15"/>
              </w:rPr>
              <w:t>RP#3748</w:t>
            </w:r>
            <w:r>
              <w:rPr>
                <w:color w:val="72809D"/>
                <w:spacing w:val="28"/>
                <w:w w:val="101"/>
              </w:rPr>
              <w:t xml:space="preserve"> </w:t>
            </w:r>
            <w:r>
              <w:rPr>
                <w:color w:val="72809D"/>
                <w:spacing w:val="15"/>
              </w:rPr>
              <w:t>- Animal</w:t>
            </w:r>
          </w:p>
        </w:tc>
      </w:tr>
      <w:tr>
        <w:trPr>
          <w:trHeight w:val="434" w:hRule="atLeast"/>
        </w:trPr>
        <w:tc>
          <w:tcPr>
            <w:shd w:val="clear" w:fill="F0F4F8"/>
            <w:tcW w:w="5158" w:type="dxa"/>
            <w:vAlign w:val="top"/>
            <w:tcBorders>
              <w:top w:val="nil"/>
            </w:tcBorders>
          </w:tcPr>
          <w:p>
            <w:pPr>
              <w:pStyle w:val="TableText"/>
              <w:ind w:left="143"/>
              <w:spacing w:before="90" w:line="200" w:lineRule="auto"/>
              <w:rPr>
                <w:sz w:val="20"/>
                <w:szCs w:val="20"/>
              </w:rPr>
            </w:pPr>
            <w:r>
              <w:rPr>
                <w:sz w:val="20"/>
                <w:szCs w:val="20"/>
                <w:color w:val="24292F"/>
              </w:rPr>
              <w:t>1</w:t>
            </w:r>
            <w:r>
              <w:rPr>
                <w:sz w:val="20"/>
                <w:szCs w:val="20"/>
                <w:color w:val="24292F"/>
                <w:spacing w:val="-26"/>
              </w:rPr>
              <w:t xml:space="preserve"> </w:t>
            </w:r>
            <w:r>
              <w:rPr>
                <w:sz w:val="20"/>
                <w:szCs w:val="20"/>
                <w:color w:val="24292F"/>
              </w:rPr>
              <w:t>,</w:t>
            </w:r>
            <w:r>
              <w:rPr>
                <w:sz w:val="20"/>
                <w:szCs w:val="20"/>
                <w:color w:val="24292F"/>
                <w:spacing w:val="21"/>
              </w:rPr>
              <w:t xml:space="preserve"> </w:t>
            </w:r>
            <w:r>
              <w:rPr>
                <w:sz w:val="20"/>
                <w:szCs w:val="20"/>
                <w:color w:val="24292F"/>
              </w:rPr>
              <w:t>2</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4</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3</w:t>
            </w:r>
          </w:p>
        </w:tc>
        <w:tc>
          <w:tcPr>
            <w:shd w:val="clear" w:fill="F0F4F8"/>
            <w:tcW w:w="4798" w:type="dxa"/>
            <w:vAlign w:val="top"/>
            <w:tcBorders>
              <w:top w:val="nil"/>
            </w:tcBorders>
          </w:tcPr>
          <w:p>
            <w:pPr>
              <w:pStyle w:val="TableText"/>
              <w:ind w:left="128"/>
              <w:spacing w:before="90" w:line="200" w:lineRule="auto"/>
              <w:rPr>
                <w:sz w:val="20"/>
                <w:szCs w:val="20"/>
              </w:rPr>
            </w:pPr>
            <w:r>
              <w:rPr>
                <w:sz w:val="20"/>
                <w:szCs w:val="20"/>
                <w:color w:val="24292F"/>
              </w:rPr>
              <w:t>4</w:t>
            </w:r>
            <w:r>
              <w:rPr>
                <w:sz w:val="20"/>
                <w:szCs w:val="20"/>
                <w:color w:val="24292F"/>
                <w:spacing w:val="-24"/>
              </w:rPr>
              <w:t xml:space="preserve"> </w:t>
            </w:r>
            <w:r>
              <w:rPr>
                <w:sz w:val="20"/>
                <w:szCs w:val="20"/>
                <w:color w:val="24292F"/>
              </w:rPr>
              <w:t>,</w:t>
            </w:r>
            <w:r>
              <w:rPr>
                <w:sz w:val="20"/>
                <w:szCs w:val="20"/>
                <w:color w:val="24292F"/>
                <w:spacing w:val="23"/>
              </w:rPr>
              <w:t xml:space="preserve"> </w:t>
            </w:r>
            <w:r>
              <w:rPr>
                <w:sz w:val="20"/>
                <w:szCs w:val="20"/>
                <w:color w:val="24292F"/>
              </w:rPr>
              <w:t>5</w:t>
            </w:r>
            <w:r>
              <w:rPr>
                <w:sz w:val="20"/>
                <w:szCs w:val="20"/>
                <w:color w:val="24292F"/>
                <w:spacing w:val="-29"/>
              </w:rPr>
              <w:t xml:space="preserve"> </w:t>
            </w:r>
            <w:r>
              <w:rPr>
                <w:sz w:val="20"/>
                <w:szCs w:val="20"/>
                <w:color w:val="24292F"/>
              </w:rPr>
              <w:t>,</w:t>
            </w:r>
            <w:r>
              <w:rPr>
                <w:sz w:val="20"/>
                <w:szCs w:val="20"/>
                <w:color w:val="24292F"/>
                <w:spacing w:val="21"/>
              </w:rPr>
              <w:t xml:space="preserve"> </w:t>
            </w:r>
            <w:r>
              <w:rPr>
                <w:sz w:val="20"/>
                <w:szCs w:val="20"/>
                <w:color w:val="24292F"/>
              </w:rPr>
              <w:t>2</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3</w:t>
            </w:r>
            <w:r>
              <w:rPr>
                <w:sz w:val="20"/>
                <w:szCs w:val="20"/>
                <w:color w:val="24292F"/>
                <w:spacing w:val="-29"/>
              </w:rPr>
              <w:t xml:space="preserve"> </w:t>
            </w:r>
            <w:r>
              <w:rPr>
                <w:sz w:val="20"/>
                <w:szCs w:val="20"/>
                <w:color w:val="24292F"/>
              </w:rPr>
              <w:t>,</w:t>
            </w:r>
            <w:r>
              <w:rPr>
                <w:sz w:val="20"/>
                <w:szCs w:val="20"/>
                <w:color w:val="24292F"/>
                <w:spacing w:val="34"/>
                <w:w w:val="101"/>
              </w:rPr>
              <w:t xml:space="preserve"> </w:t>
            </w:r>
            <w:r>
              <w:rPr>
                <w:sz w:val="20"/>
                <w:szCs w:val="20"/>
                <w:color w:val="24292F"/>
              </w:rPr>
              <w:t>1</w:t>
            </w:r>
          </w:p>
        </w:tc>
      </w:tr>
      <w:tr>
        <w:trPr>
          <w:trHeight w:val="428" w:hRule="atLeast"/>
        </w:trPr>
        <w:tc>
          <w:tcPr>
            <w:tcW w:w="5158" w:type="dxa"/>
            <w:vAlign w:val="top"/>
            <w:tcBorders>
              <w:bottom w:val="nil"/>
            </w:tcBorders>
          </w:tcPr>
          <w:p>
            <w:pPr>
              <w:pStyle w:val="TableText"/>
              <w:ind w:left="129"/>
              <w:spacing w:before="203" w:line="210" w:lineRule="auto"/>
              <w:rPr/>
            </w:pPr>
            <w:r>
              <w:rPr>
                <w:color w:val="72809D"/>
                <w:spacing w:val="15"/>
              </w:rPr>
              <w:t>212.</w:t>
            </w:r>
            <w:r>
              <w:rPr>
                <w:color w:val="72809D"/>
                <w:spacing w:val="33"/>
                <w:w w:val="102"/>
              </w:rPr>
              <w:t xml:space="preserve"> </w:t>
            </w:r>
            <w:r>
              <w:rPr>
                <w:color w:val="72809D"/>
                <w:spacing w:val="15"/>
              </w:rPr>
              <w:t>RP#3728</w:t>
            </w:r>
            <w:r>
              <w:rPr>
                <w:color w:val="72809D"/>
                <w:spacing w:val="28"/>
                <w:w w:val="101"/>
              </w:rPr>
              <w:t xml:space="preserve"> </w:t>
            </w:r>
            <w:r>
              <w:rPr>
                <w:color w:val="72809D"/>
                <w:spacing w:val="15"/>
              </w:rPr>
              <w:t>-</w:t>
            </w:r>
            <w:r>
              <w:rPr>
                <w:color w:val="72809D"/>
                <w:spacing w:val="32"/>
                <w:w w:val="102"/>
              </w:rPr>
              <w:t xml:space="preserve"> </w:t>
            </w:r>
            <w:r>
              <w:rPr>
                <w:color w:val="72809D"/>
                <w:spacing w:val="15"/>
              </w:rPr>
              <w:t>Universi</w:t>
            </w:r>
            <w:r>
              <w:rPr>
                <w:color w:val="72809D"/>
                <w:spacing w:val="14"/>
              </w:rPr>
              <w:t>ty</w:t>
            </w:r>
            <w:r>
              <w:rPr>
                <w:color w:val="72809D"/>
                <w:spacing w:val="26"/>
              </w:rPr>
              <w:t xml:space="preserve"> </w:t>
            </w:r>
            <w:r>
              <w:rPr>
                <w:color w:val="72809D"/>
                <w:spacing w:val="14"/>
              </w:rPr>
              <w:t>of</w:t>
            </w:r>
            <w:r>
              <w:rPr>
                <w:color w:val="72809D"/>
                <w:spacing w:val="26"/>
              </w:rPr>
              <w:t xml:space="preserve"> </w:t>
            </w:r>
            <w:r>
              <w:rPr>
                <w:color w:val="72809D"/>
                <w:spacing w:val="14"/>
              </w:rPr>
              <w:t>Otago</w:t>
            </w:r>
          </w:p>
        </w:tc>
        <w:tc>
          <w:tcPr>
            <w:tcW w:w="4798" w:type="dxa"/>
            <w:vAlign w:val="top"/>
            <w:tcBorders>
              <w:bottom w:val="nil"/>
            </w:tcBorders>
          </w:tcPr>
          <w:p>
            <w:pPr>
              <w:pStyle w:val="TableText"/>
              <w:ind w:left="126"/>
              <w:spacing w:before="206" w:line="205" w:lineRule="auto"/>
              <w:rPr/>
            </w:pPr>
            <w:r>
              <w:rPr>
                <w:color w:val="72809D"/>
                <w:spacing w:val="16"/>
              </w:rPr>
              <w:t>213.</w:t>
            </w:r>
            <w:r>
              <w:rPr>
                <w:color w:val="72809D"/>
                <w:spacing w:val="45"/>
                <w:w w:val="101"/>
              </w:rPr>
              <w:t xml:space="preserve"> </w:t>
            </w:r>
            <w:r>
              <w:rPr>
                <w:color w:val="72809D"/>
                <w:spacing w:val="16"/>
              </w:rPr>
              <w:t>RP#3708</w:t>
            </w:r>
            <w:r>
              <w:rPr>
                <w:color w:val="72809D"/>
                <w:spacing w:val="28"/>
                <w:w w:val="101"/>
              </w:rPr>
              <w:t xml:space="preserve"> </w:t>
            </w:r>
            <w:r>
              <w:rPr>
                <w:color w:val="72809D"/>
                <w:spacing w:val="16"/>
              </w:rPr>
              <w:t>-</w:t>
            </w:r>
            <w:r>
              <w:rPr>
                <w:color w:val="72809D"/>
                <w:spacing w:val="34"/>
              </w:rPr>
              <w:t xml:space="preserve"> </w:t>
            </w:r>
            <w:r>
              <w:rPr>
                <w:color w:val="72809D"/>
                <w:spacing w:val="16"/>
              </w:rPr>
              <w:t>Mario</w:t>
            </w:r>
            <w:r>
              <w:rPr>
                <w:color w:val="72809D"/>
                <w:spacing w:val="26"/>
              </w:rPr>
              <w:t xml:space="preserve"> </w:t>
            </w:r>
            <w:r>
              <w:rPr>
                <w:color w:val="72809D"/>
                <w:spacing w:val="16"/>
              </w:rPr>
              <w:t>de Andrade</w:t>
            </w:r>
          </w:p>
        </w:tc>
      </w:tr>
      <w:tr>
        <w:trPr>
          <w:trHeight w:val="416" w:hRule="atLeast"/>
        </w:trPr>
        <w:tc>
          <w:tcPr>
            <w:tcW w:w="5158" w:type="dxa"/>
            <w:vAlign w:val="top"/>
            <w:tcBorders>
              <w:top w:val="nil"/>
            </w:tcBorders>
          </w:tcPr>
          <w:p>
            <w:pPr>
              <w:pStyle w:val="TableText"/>
              <w:ind w:left="143"/>
              <w:spacing w:before="72" w:line="200" w:lineRule="auto"/>
              <w:rPr>
                <w:sz w:val="20"/>
                <w:szCs w:val="20"/>
              </w:rPr>
            </w:pPr>
            <w:r>
              <w:rPr>
                <w:sz w:val="20"/>
                <w:szCs w:val="20"/>
                <w:color w:val="24292F"/>
              </w:rPr>
              <w:t>1</w:t>
            </w:r>
            <w:r>
              <w:rPr>
                <w:sz w:val="20"/>
                <w:szCs w:val="20"/>
                <w:color w:val="24292F"/>
                <w:spacing w:val="-26"/>
              </w:rPr>
              <w:t xml:space="preserve"> </w:t>
            </w:r>
            <w:r>
              <w:rPr>
                <w:sz w:val="20"/>
                <w:szCs w:val="20"/>
                <w:color w:val="24292F"/>
              </w:rPr>
              <w:t>,</w:t>
            </w:r>
            <w:r>
              <w:rPr>
                <w:sz w:val="20"/>
                <w:szCs w:val="20"/>
                <w:color w:val="24292F"/>
                <w:spacing w:val="21"/>
              </w:rPr>
              <w:t xml:space="preserve"> </w:t>
            </w:r>
            <w:r>
              <w:rPr>
                <w:sz w:val="20"/>
                <w:szCs w:val="20"/>
                <w:color w:val="24292F"/>
              </w:rPr>
              <w:t>2</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4</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3</w:t>
            </w:r>
          </w:p>
        </w:tc>
        <w:tc>
          <w:tcPr>
            <w:tcW w:w="4798" w:type="dxa"/>
            <w:vAlign w:val="top"/>
            <w:tcBorders>
              <w:top w:val="nil"/>
            </w:tcBorders>
          </w:tcPr>
          <w:p>
            <w:pPr>
              <w:pStyle w:val="TableText"/>
              <w:ind w:left="128"/>
              <w:spacing w:before="72" w:line="200" w:lineRule="auto"/>
              <w:rPr>
                <w:sz w:val="20"/>
                <w:szCs w:val="20"/>
              </w:rPr>
            </w:pPr>
            <w:r>
              <w:rPr>
                <w:sz w:val="20"/>
                <w:szCs w:val="20"/>
                <w:color w:val="24292F"/>
              </w:rPr>
              <w:t>4</w:t>
            </w:r>
            <w:r>
              <w:rPr>
                <w:sz w:val="20"/>
                <w:szCs w:val="20"/>
                <w:color w:val="24292F"/>
                <w:spacing w:val="-26"/>
              </w:rPr>
              <w:t xml:space="preserve"> </w:t>
            </w:r>
            <w:r>
              <w:rPr>
                <w:sz w:val="20"/>
                <w:szCs w:val="20"/>
                <w:color w:val="24292F"/>
              </w:rPr>
              <w:t>,</w:t>
            </w:r>
            <w:r>
              <w:rPr>
                <w:sz w:val="20"/>
                <w:szCs w:val="20"/>
                <w:color w:val="24292F"/>
                <w:spacing w:val="34"/>
              </w:rPr>
              <w:t xml:space="preserve"> </w:t>
            </w:r>
            <w:r>
              <w:rPr>
                <w:sz w:val="20"/>
                <w:szCs w:val="20"/>
                <w:color w:val="24292F"/>
              </w:rPr>
              <w:t>1</w:t>
            </w:r>
            <w:r>
              <w:rPr>
                <w:sz w:val="20"/>
                <w:szCs w:val="20"/>
                <w:color w:val="24292F"/>
                <w:spacing w:val="-29"/>
              </w:rPr>
              <w:t xml:space="preserve"> </w:t>
            </w:r>
            <w:r>
              <w:rPr>
                <w:sz w:val="20"/>
                <w:szCs w:val="20"/>
                <w:color w:val="24292F"/>
              </w:rPr>
              <w:t>,</w:t>
            </w:r>
            <w:r>
              <w:rPr>
                <w:sz w:val="20"/>
                <w:szCs w:val="20"/>
                <w:color w:val="24292F"/>
                <w:spacing w:val="21"/>
              </w:rPr>
              <w:t xml:space="preserve"> </w:t>
            </w:r>
            <w:r>
              <w:rPr>
                <w:sz w:val="20"/>
                <w:szCs w:val="20"/>
                <w:color w:val="24292F"/>
              </w:rPr>
              <w:t>2</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3</w:t>
            </w:r>
          </w:p>
        </w:tc>
      </w:tr>
      <w:tr>
        <w:trPr>
          <w:trHeight w:val="132" w:hRule="atLeast"/>
        </w:trPr>
        <w:tc>
          <w:tcPr>
            <w:shd w:val="clear" w:fill="F0F4F8"/>
            <w:tcW w:w="5158" w:type="dxa"/>
            <w:vAlign w:val="top"/>
          </w:tcPr>
          <w:p>
            <w:pPr>
              <w:spacing w:line="121" w:lineRule="exact"/>
              <w:rPr>
                <w:rFonts w:ascii="Arial"/>
                <w:sz w:val="10"/>
              </w:rPr>
            </w:pPr>
            <w:r/>
          </w:p>
        </w:tc>
        <w:tc>
          <w:tcPr>
            <w:tcW w:w="4798" w:type="dxa"/>
            <w:vAlign w:val="top"/>
            <w:tcBorders>
              <w:bottom w:val="nil"/>
              <w:right w:val="nil"/>
            </w:tcBorders>
          </w:tcPr>
          <w:p>
            <w:pPr>
              <w:spacing w:line="121" w:lineRule="exact"/>
              <w:rPr>
                <w:rFonts w:ascii="Arial"/>
                <w:sz w:val="10"/>
              </w:rPr>
            </w:pPr>
            <w:r/>
          </w:p>
        </w:tc>
      </w:tr>
    </w:tbl>
    <w:p>
      <w:pPr>
        <w:pStyle w:val="BodyText"/>
        <w:rPr>
          <w:sz w:val="21"/>
        </w:rPr>
      </w:pPr>
      <w:r/>
    </w:p>
    <w:p>
      <w:pPr>
        <w:sectPr>
          <w:headerReference w:type="default" r:id="rId810"/>
          <w:footerReference w:type="default" r:id="rId811"/>
          <w:pgSz w:w="11900" w:h="16839"/>
          <w:pgMar w:top="625" w:right="962" w:bottom="607" w:left="959" w:header="344" w:footer="381" w:gutter="0"/>
        </w:sectPr>
        <w:rPr>
          <w:sz w:val="21"/>
          <w:szCs w:val="21"/>
        </w:rPr>
      </w:pPr>
    </w:p>
    <w:p>
      <w:pPr>
        <w:spacing w:before="91"/>
        <w:rPr/>
      </w:pPr>
      <w:r/>
    </w:p>
    <w:tbl>
      <w:tblPr>
        <w:tblStyle w:val="TableNormal"/>
        <w:tblW w:w="9956" w:type="dxa"/>
        <w:tblInd w:w="5" w:type="dxa"/>
        <w:tblLayout w:type="fixed"/>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Pr>
      <w:tblGrid>
        <w:gridCol w:w="5442"/>
        <w:gridCol w:w="4514"/>
      </w:tblGrid>
      <w:tr>
        <w:trPr>
          <w:trHeight w:val="851" w:hRule="atLeast"/>
        </w:trPr>
        <w:tc>
          <w:tcPr>
            <w:tcW w:w="5442" w:type="dxa"/>
            <w:vAlign w:val="top"/>
          </w:tcPr>
          <w:p>
            <w:pPr>
              <w:pStyle w:val="TableText"/>
              <w:ind w:left="129"/>
              <w:spacing w:before="84" w:line="206" w:lineRule="auto"/>
              <w:rPr/>
            </w:pPr>
            <w:r>
              <w:rPr>
                <w:color w:val="72809D"/>
                <w:spacing w:val="15"/>
              </w:rPr>
              <w:t>214.</w:t>
            </w:r>
            <w:r>
              <w:rPr>
                <w:color w:val="72809D"/>
                <w:spacing w:val="46"/>
                <w:w w:val="101"/>
              </w:rPr>
              <w:t xml:space="preserve"> </w:t>
            </w:r>
            <w:r>
              <w:rPr>
                <w:color w:val="72809D"/>
                <w:spacing w:val="15"/>
              </w:rPr>
              <w:t>RP#3701</w:t>
            </w:r>
            <w:r>
              <w:rPr>
                <w:color w:val="72809D"/>
                <w:spacing w:val="28"/>
                <w:w w:val="102"/>
              </w:rPr>
              <w:t xml:space="preserve"> </w:t>
            </w:r>
            <w:r>
              <w:rPr>
                <w:color w:val="72809D"/>
                <w:spacing w:val="15"/>
              </w:rPr>
              <w:t>-</w:t>
            </w:r>
            <w:r>
              <w:rPr>
                <w:color w:val="72809D"/>
                <w:spacing w:val="33"/>
                <w:w w:val="101"/>
              </w:rPr>
              <w:t xml:space="preserve"> </w:t>
            </w:r>
            <w:r>
              <w:rPr>
                <w:color w:val="72809D"/>
                <w:spacing w:val="15"/>
              </w:rPr>
              <w:t>Higher</w:t>
            </w:r>
            <w:r>
              <w:rPr>
                <w:color w:val="72809D"/>
                <w:spacing w:val="34"/>
              </w:rPr>
              <w:t xml:space="preserve"> </w:t>
            </w:r>
            <w:r>
              <w:rPr>
                <w:color w:val="72809D"/>
                <w:spacing w:val="15"/>
              </w:rPr>
              <w:t>Income</w:t>
            </w:r>
          </w:p>
          <w:p>
            <w:pPr>
              <w:pStyle w:val="TableText"/>
              <w:ind w:left="143"/>
              <w:spacing w:before="125" w:line="200" w:lineRule="auto"/>
              <w:rPr>
                <w:sz w:val="20"/>
                <w:szCs w:val="20"/>
              </w:rPr>
            </w:pPr>
            <w:r>
              <w:rPr>
                <w:sz w:val="20"/>
                <w:szCs w:val="20"/>
                <w:color w:val="24292F"/>
              </w:rPr>
              <w:t>1</w:t>
            </w:r>
            <w:r>
              <w:rPr>
                <w:sz w:val="20"/>
                <w:szCs w:val="20"/>
                <w:color w:val="24292F"/>
                <w:spacing w:val="-26"/>
              </w:rPr>
              <w:t xml:space="preserve"> </w:t>
            </w:r>
            <w:r>
              <w:rPr>
                <w:sz w:val="20"/>
                <w:szCs w:val="20"/>
                <w:color w:val="24292F"/>
              </w:rPr>
              <w:t>,</w:t>
            </w:r>
            <w:r>
              <w:rPr>
                <w:sz w:val="20"/>
                <w:szCs w:val="20"/>
                <w:color w:val="24292F"/>
                <w:spacing w:val="21"/>
                <w:w w:val="101"/>
              </w:rPr>
              <w:t xml:space="preserve"> </w:t>
            </w:r>
            <w:r>
              <w:rPr>
                <w:sz w:val="20"/>
                <w:szCs w:val="20"/>
                <w:color w:val="24292F"/>
              </w:rPr>
              <w:t>4</w:t>
            </w:r>
            <w:r>
              <w:rPr>
                <w:sz w:val="20"/>
                <w:szCs w:val="20"/>
                <w:color w:val="24292F"/>
                <w:spacing w:val="-29"/>
              </w:rPr>
              <w:t xml:space="preserve"> </w:t>
            </w:r>
            <w:r>
              <w:rPr>
                <w:sz w:val="20"/>
                <w:szCs w:val="20"/>
                <w:color w:val="24292F"/>
              </w:rPr>
              <w:t>,</w:t>
            </w:r>
            <w:r>
              <w:rPr>
                <w:sz w:val="20"/>
                <w:szCs w:val="20"/>
                <w:color w:val="24292F"/>
                <w:spacing w:val="22"/>
                <w:w w:val="101"/>
              </w:rPr>
              <w:t xml:space="preserve"> </w:t>
            </w:r>
            <w:r>
              <w:rPr>
                <w:sz w:val="20"/>
                <w:szCs w:val="20"/>
                <w:color w:val="24292F"/>
              </w:rPr>
              <w:t>3</w:t>
            </w:r>
            <w:r>
              <w:rPr>
                <w:sz w:val="20"/>
                <w:szCs w:val="20"/>
                <w:color w:val="24292F"/>
                <w:spacing w:val="-29"/>
              </w:rPr>
              <w:t xml:space="preserve"> </w:t>
            </w:r>
            <w:r>
              <w:rPr>
                <w:sz w:val="20"/>
                <w:szCs w:val="20"/>
                <w:color w:val="24292F"/>
              </w:rPr>
              <w:t>,</w:t>
            </w:r>
            <w:r>
              <w:rPr>
                <w:sz w:val="20"/>
                <w:szCs w:val="20"/>
                <w:color w:val="24292F"/>
                <w:spacing w:val="21"/>
              </w:rPr>
              <w:t xml:space="preserve"> </w:t>
            </w:r>
            <w:r>
              <w:rPr>
                <w:sz w:val="20"/>
                <w:szCs w:val="20"/>
                <w:color w:val="24292F"/>
              </w:rPr>
              <w:t>2</w:t>
            </w:r>
          </w:p>
        </w:tc>
        <w:tc>
          <w:tcPr>
            <w:tcW w:w="4514" w:type="dxa"/>
            <w:vAlign w:val="top"/>
          </w:tcPr>
          <w:p>
            <w:pPr>
              <w:pStyle w:val="TableText"/>
              <w:ind w:left="127"/>
              <w:spacing w:before="203" w:line="205" w:lineRule="auto"/>
              <w:rPr/>
            </w:pPr>
            <w:r>
              <w:rPr>
                <w:color w:val="72809D"/>
                <w:spacing w:val="15"/>
              </w:rPr>
              <w:t>215.</w:t>
            </w:r>
            <w:r>
              <w:rPr>
                <w:color w:val="72809D"/>
                <w:spacing w:val="46"/>
              </w:rPr>
              <w:t xml:space="preserve"> </w:t>
            </w:r>
            <w:r>
              <w:rPr>
                <w:color w:val="72809D"/>
                <w:spacing w:val="15"/>
              </w:rPr>
              <w:t>RP#3691</w:t>
            </w:r>
            <w:r>
              <w:rPr>
                <w:color w:val="72809D"/>
                <w:spacing w:val="28"/>
                <w:w w:val="102"/>
              </w:rPr>
              <w:t xml:space="preserve"> </w:t>
            </w:r>
            <w:r>
              <w:rPr>
                <w:color w:val="72809D"/>
                <w:spacing w:val="15"/>
              </w:rPr>
              <w:t>-</w:t>
            </w:r>
            <w:r>
              <w:rPr>
                <w:color w:val="72809D"/>
                <w:spacing w:val="34"/>
              </w:rPr>
              <w:t xml:space="preserve"> </w:t>
            </w:r>
            <w:r>
              <w:rPr>
                <w:color w:val="72809D"/>
                <w:spacing w:val="15"/>
              </w:rPr>
              <w:t>Internet</w:t>
            </w:r>
          </w:p>
          <w:p>
            <w:pPr>
              <w:pStyle w:val="TableText"/>
              <w:ind w:left="128"/>
              <w:spacing w:before="127" w:line="200" w:lineRule="auto"/>
              <w:rPr>
                <w:sz w:val="20"/>
                <w:szCs w:val="20"/>
              </w:rPr>
            </w:pPr>
            <w:r>
              <w:rPr>
                <w:sz w:val="20"/>
                <w:szCs w:val="20"/>
                <w:color w:val="24292F"/>
              </w:rPr>
              <w:t>2</w:t>
            </w:r>
            <w:r>
              <w:rPr>
                <w:sz w:val="20"/>
                <w:szCs w:val="20"/>
                <w:color w:val="24292F"/>
                <w:spacing w:val="-25"/>
              </w:rPr>
              <w:t xml:space="preserve"> </w:t>
            </w:r>
            <w:r>
              <w:rPr>
                <w:sz w:val="20"/>
                <w:szCs w:val="20"/>
                <w:color w:val="24292F"/>
              </w:rPr>
              <w:t>,</w:t>
            </w:r>
            <w:r>
              <w:rPr>
                <w:sz w:val="20"/>
                <w:szCs w:val="20"/>
                <w:color w:val="24292F"/>
                <w:spacing w:val="22"/>
                <w:w w:val="101"/>
              </w:rPr>
              <w:t xml:space="preserve"> </w:t>
            </w:r>
            <w:r>
              <w:rPr>
                <w:sz w:val="20"/>
                <w:szCs w:val="20"/>
                <w:color w:val="24292F"/>
              </w:rPr>
              <w:t>4</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3</w:t>
            </w:r>
            <w:r>
              <w:rPr>
                <w:sz w:val="20"/>
                <w:szCs w:val="20"/>
                <w:color w:val="24292F"/>
                <w:spacing w:val="-29"/>
              </w:rPr>
              <w:t xml:space="preserve"> </w:t>
            </w:r>
            <w:r>
              <w:rPr>
                <w:sz w:val="20"/>
                <w:szCs w:val="20"/>
                <w:color w:val="24292F"/>
              </w:rPr>
              <w:t>,</w:t>
            </w:r>
            <w:r>
              <w:rPr>
                <w:sz w:val="20"/>
                <w:szCs w:val="20"/>
                <w:color w:val="24292F"/>
                <w:spacing w:val="34"/>
              </w:rPr>
              <w:t xml:space="preserve"> </w:t>
            </w:r>
            <w:r>
              <w:rPr>
                <w:sz w:val="20"/>
                <w:szCs w:val="20"/>
                <w:color w:val="24292F"/>
              </w:rPr>
              <w:t>1</w:t>
            </w:r>
          </w:p>
        </w:tc>
      </w:tr>
      <w:tr>
        <w:trPr>
          <w:trHeight w:val="844" w:hRule="atLeast"/>
        </w:trPr>
        <w:tc>
          <w:tcPr>
            <w:shd w:val="clear" w:fill="F0F4F8"/>
            <w:tcW w:w="5442" w:type="dxa"/>
            <w:vAlign w:val="top"/>
          </w:tcPr>
          <w:p>
            <w:pPr>
              <w:pStyle w:val="TableText"/>
              <w:ind w:left="130" w:right="1466" w:hanging="1"/>
              <w:spacing w:before="197" w:line="333" w:lineRule="auto"/>
              <w:rPr>
                <w:sz w:val="20"/>
                <w:szCs w:val="20"/>
              </w:rPr>
            </w:pPr>
            <w:r>
              <w:rPr>
                <w:color w:val="72809D"/>
                <w:spacing w:val="15"/>
              </w:rPr>
              <w:t>216.</w:t>
            </w:r>
            <w:r>
              <w:rPr>
                <w:color w:val="72809D"/>
                <w:spacing w:val="52"/>
              </w:rPr>
              <w:t xml:space="preserve"> </w:t>
            </w:r>
            <w:r>
              <w:rPr>
                <w:color w:val="72809D"/>
                <w:spacing w:val="15"/>
              </w:rPr>
              <w:t>RP#3675</w:t>
            </w:r>
            <w:r>
              <w:rPr>
                <w:color w:val="72809D"/>
                <w:spacing w:val="28"/>
                <w:w w:val="102"/>
              </w:rPr>
              <w:t xml:space="preserve"> </w:t>
            </w:r>
            <w:r>
              <w:rPr>
                <w:color w:val="72809D"/>
                <w:spacing w:val="15"/>
              </w:rPr>
              <w:t>- A</w:t>
            </w:r>
            <w:r>
              <w:rPr>
                <w:color w:val="72809D"/>
                <w:spacing w:val="29"/>
              </w:rPr>
              <w:t xml:space="preserve"> </w:t>
            </w:r>
            <w:r>
              <w:rPr>
                <w:color w:val="72809D"/>
                <w:spacing w:val="15"/>
              </w:rPr>
              <w:t>requirement</w:t>
            </w:r>
            <w:r>
              <w:rPr>
                <w:color w:val="72809D"/>
                <w:spacing w:val="26"/>
              </w:rPr>
              <w:t xml:space="preserve"> </w:t>
            </w:r>
            <w:r>
              <w:rPr>
                <w:color w:val="72809D"/>
                <w:spacing w:val="15"/>
              </w:rPr>
              <w:t>of</w:t>
            </w:r>
            <w:r>
              <w:rPr>
                <w:color w:val="72809D"/>
                <w:spacing w:val="33"/>
              </w:rPr>
              <w:t xml:space="preserve"> </w:t>
            </w:r>
            <w:r>
              <w:rPr>
                <w:color w:val="72809D"/>
                <w:spacing w:val="15"/>
              </w:rPr>
              <w:t>Humanities</w:t>
            </w:r>
            <w:r>
              <w:rPr>
                <w:color w:val="72809D"/>
              </w:rPr>
              <w:t xml:space="preserve"> </w:t>
            </w:r>
            <w:r>
              <w:rPr>
                <w:sz w:val="20"/>
                <w:szCs w:val="20"/>
                <w:color w:val="24292F"/>
              </w:rPr>
              <w:t>3</w:t>
            </w:r>
            <w:r>
              <w:rPr>
                <w:sz w:val="20"/>
                <w:szCs w:val="20"/>
                <w:color w:val="24292F"/>
                <w:spacing w:val="-25"/>
              </w:rPr>
              <w:t xml:space="preserve"> </w:t>
            </w:r>
            <w:r>
              <w:rPr>
                <w:sz w:val="20"/>
                <w:szCs w:val="20"/>
                <w:color w:val="24292F"/>
              </w:rPr>
              <w:t>,</w:t>
            </w:r>
            <w:r>
              <w:rPr>
                <w:sz w:val="20"/>
                <w:szCs w:val="20"/>
                <w:color w:val="24292F"/>
                <w:spacing w:val="22"/>
                <w:w w:val="101"/>
              </w:rPr>
              <w:t xml:space="preserve"> </w:t>
            </w:r>
            <w:r>
              <w:rPr>
                <w:sz w:val="20"/>
                <w:szCs w:val="20"/>
                <w:color w:val="24292F"/>
              </w:rPr>
              <w:t>4</w:t>
            </w:r>
            <w:r>
              <w:rPr>
                <w:sz w:val="20"/>
                <w:szCs w:val="20"/>
                <w:color w:val="24292F"/>
                <w:spacing w:val="-29"/>
              </w:rPr>
              <w:t xml:space="preserve"> </w:t>
            </w:r>
            <w:r>
              <w:rPr>
                <w:sz w:val="20"/>
                <w:szCs w:val="20"/>
                <w:color w:val="24292F"/>
              </w:rPr>
              <w:t>,</w:t>
            </w:r>
            <w:r>
              <w:rPr>
                <w:sz w:val="20"/>
                <w:szCs w:val="20"/>
                <w:color w:val="24292F"/>
                <w:spacing w:val="21"/>
              </w:rPr>
              <w:t xml:space="preserve"> </w:t>
            </w:r>
            <w:r>
              <w:rPr>
                <w:sz w:val="20"/>
                <w:szCs w:val="20"/>
                <w:color w:val="24292F"/>
              </w:rPr>
              <w:t>2</w:t>
            </w:r>
            <w:r>
              <w:rPr>
                <w:sz w:val="20"/>
                <w:szCs w:val="20"/>
                <w:color w:val="24292F"/>
                <w:spacing w:val="-29"/>
              </w:rPr>
              <w:t xml:space="preserve"> </w:t>
            </w:r>
            <w:r>
              <w:rPr>
                <w:sz w:val="20"/>
                <w:szCs w:val="20"/>
                <w:color w:val="24292F"/>
              </w:rPr>
              <w:t>,</w:t>
            </w:r>
            <w:r>
              <w:rPr>
                <w:sz w:val="20"/>
                <w:szCs w:val="20"/>
                <w:color w:val="24292F"/>
                <w:spacing w:val="34"/>
              </w:rPr>
              <w:t xml:space="preserve"> </w:t>
            </w:r>
            <w:r>
              <w:rPr>
                <w:sz w:val="20"/>
                <w:szCs w:val="20"/>
                <w:color w:val="24292F"/>
              </w:rPr>
              <w:t>1</w:t>
            </w:r>
          </w:p>
        </w:tc>
        <w:tc>
          <w:tcPr>
            <w:shd w:val="clear" w:fill="F0F4F8"/>
            <w:tcW w:w="4514" w:type="dxa"/>
            <w:vAlign w:val="top"/>
          </w:tcPr>
          <w:p>
            <w:pPr>
              <w:pStyle w:val="TableText"/>
              <w:ind w:left="128" w:right="1518" w:hanging="1"/>
              <w:spacing w:before="194" w:line="361" w:lineRule="auto"/>
              <w:rPr>
                <w:sz w:val="20"/>
                <w:szCs w:val="20"/>
              </w:rPr>
            </w:pPr>
            <w:r>
              <w:rPr>
                <w:color w:val="72809D"/>
                <w:spacing w:val="18"/>
              </w:rPr>
              <w:t>217.</w:t>
            </w:r>
            <w:r>
              <w:rPr>
                <w:color w:val="72809D"/>
                <w:spacing w:val="34"/>
              </w:rPr>
              <w:t xml:space="preserve"> </w:t>
            </w:r>
            <w:r>
              <w:rPr>
                <w:color w:val="72809D"/>
                <w:spacing w:val="18"/>
              </w:rPr>
              <w:t>RP#3522</w:t>
            </w:r>
            <w:r>
              <w:rPr>
                <w:color w:val="72809D"/>
                <w:spacing w:val="28"/>
                <w:w w:val="101"/>
              </w:rPr>
              <w:t xml:space="preserve"> </w:t>
            </w:r>
            <w:r>
              <w:rPr>
                <w:color w:val="72809D"/>
                <w:spacing w:val="18"/>
              </w:rPr>
              <w:t>-</w:t>
            </w:r>
            <w:r>
              <w:rPr>
                <w:color w:val="72809D"/>
                <w:spacing w:val="27"/>
              </w:rPr>
              <w:t xml:space="preserve"> </w:t>
            </w:r>
            <w:r>
              <w:rPr>
                <w:color w:val="72809D"/>
                <w:spacing w:val="18"/>
              </w:rPr>
              <w:t>Current</w:t>
            </w:r>
            <w:r>
              <w:rPr>
                <w:color w:val="72809D"/>
                <w:spacing w:val="26"/>
                <w:w w:val="101"/>
              </w:rPr>
              <w:t xml:space="preserve"> </w:t>
            </w:r>
            <w:r>
              <w:rPr>
                <w:color w:val="72809D"/>
                <w:spacing w:val="18"/>
              </w:rPr>
              <w:t>S</w:t>
            </w:r>
            <w:r>
              <w:rPr>
                <w:color w:val="72809D"/>
                <w:spacing w:val="17"/>
              </w:rPr>
              <w:t>tudents</w:t>
            </w:r>
            <w:r>
              <w:rPr>
                <w:color w:val="72809D"/>
              </w:rPr>
              <w:t xml:space="preserve"> </w:t>
            </w:r>
            <w:r>
              <w:rPr>
                <w:sz w:val="20"/>
                <w:szCs w:val="20"/>
                <w:color w:val="24292F"/>
              </w:rPr>
              <w:t>4</w:t>
            </w:r>
            <w:r>
              <w:rPr>
                <w:sz w:val="20"/>
                <w:szCs w:val="20"/>
                <w:color w:val="24292F"/>
                <w:spacing w:val="-25"/>
              </w:rPr>
              <w:t xml:space="preserve"> </w:t>
            </w:r>
            <w:r>
              <w:rPr>
                <w:sz w:val="20"/>
                <w:szCs w:val="20"/>
                <w:color w:val="24292F"/>
              </w:rPr>
              <w:t>,</w:t>
            </w:r>
            <w:r>
              <w:rPr>
                <w:sz w:val="20"/>
                <w:szCs w:val="20"/>
                <w:color w:val="24292F"/>
                <w:spacing w:val="22"/>
                <w:w w:val="101"/>
              </w:rPr>
              <w:t xml:space="preserve"> </w:t>
            </w:r>
            <w:r>
              <w:rPr>
                <w:sz w:val="20"/>
                <w:szCs w:val="20"/>
                <w:color w:val="24292F"/>
              </w:rPr>
              <w:t>3</w:t>
            </w:r>
            <w:r>
              <w:rPr>
                <w:sz w:val="20"/>
                <w:szCs w:val="20"/>
                <w:color w:val="24292F"/>
                <w:spacing w:val="-29"/>
              </w:rPr>
              <w:t xml:space="preserve"> </w:t>
            </w:r>
            <w:r>
              <w:rPr>
                <w:sz w:val="20"/>
                <w:szCs w:val="20"/>
                <w:color w:val="24292F"/>
              </w:rPr>
              <w:t>,</w:t>
            </w:r>
            <w:r>
              <w:rPr>
                <w:sz w:val="20"/>
                <w:szCs w:val="20"/>
                <w:color w:val="24292F"/>
                <w:spacing w:val="21"/>
              </w:rPr>
              <w:t xml:space="preserve"> </w:t>
            </w:r>
            <w:r>
              <w:rPr>
                <w:sz w:val="20"/>
                <w:szCs w:val="20"/>
                <w:color w:val="24292F"/>
              </w:rPr>
              <w:t>2</w:t>
            </w:r>
            <w:r>
              <w:rPr>
                <w:sz w:val="20"/>
                <w:szCs w:val="20"/>
                <w:color w:val="24292F"/>
                <w:spacing w:val="-29"/>
              </w:rPr>
              <w:t xml:space="preserve"> </w:t>
            </w:r>
            <w:r>
              <w:rPr>
                <w:sz w:val="20"/>
                <w:szCs w:val="20"/>
                <w:color w:val="24292F"/>
              </w:rPr>
              <w:t>,</w:t>
            </w:r>
            <w:r>
              <w:rPr>
                <w:sz w:val="20"/>
                <w:szCs w:val="20"/>
                <w:color w:val="24292F"/>
                <w:spacing w:val="34"/>
                <w:w w:val="101"/>
              </w:rPr>
              <w:t xml:space="preserve"> </w:t>
            </w:r>
            <w:r>
              <w:rPr>
                <w:sz w:val="20"/>
                <w:szCs w:val="20"/>
                <w:color w:val="24292F"/>
              </w:rPr>
              <w:t>1</w:t>
            </w:r>
          </w:p>
        </w:tc>
      </w:tr>
      <w:tr>
        <w:trPr>
          <w:trHeight w:val="844" w:hRule="atLeast"/>
        </w:trPr>
        <w:tc>
          <w:tcPr>
            <w:tcW w:w="5442" w:type="dxa"/>
            <w:vAlign w:val="top"/>
          </w:tcPr>
          <w:p>
            <w:pPr>
              <w:pStyle w:val="TableText"/>
              <w:ind w:left="129"/>
              <w:spacing w:before="195" w:line="209" w:lineRule="auto"/>
              <w:rPr/>
            </w:pPr>
            <w:r>
              <w:rPr>
                <w:color w:val="72809D"/>
                <w:spacing w:val="13"/>
              </w:rPr>
              <w:t>218.</w:t>
            </w:r>
            <w:r>
              <w:rPr>
                <w:color w:val="72809D"/>
                <w:spacing w:val="46"/>
              </w:rPr>
              <w:t xml:space="preserve"> </w:t>
            </w:r>
            <w:r>
              <w:rPr>
                <w:color w:val="72809D"/>
                <w:spacing w:val="13"/>
              </w:rPr>
              <w:t>RP#3521</w:t>
            </w:r>
            <w:r>
              <w:rPr>
                <w:color w:val="72809D"/>
                <w:spacing w:val="28"/>
                <w:w w:val="101"/>
              </w:rPr>
              <w:t xml:space="preserve"> </w:t>
            </w:r>
            <w:r>
              <w:rPr>
                <w:color w:val="72809D"/>
                <w:spacing w:val="13"/>
              </w:rPr>
              <w:t>-</w:t>
            </w:r>
            <w:r>
              <w:rPr>
                <w:color w:val="72809D"/>
                <w:spacing w:val="32"/>
                <w:w w:val="102"/>
              </w:rPr>
              <w:t xml:space="preserve"> </w:t>
            </w:r>
            <w:r>
              <w:rPr>
                <w:color w:val="72809D"/>
                <w:spacing w:val="13"/>
              </w:rPr>
              <w:t>University</w:t>
            </w:r>
            <w:r>
              <w:rPr>
                <w:color w:val="72809D"/>
                <w:spacing w:val="-18"/>
              </w:rPr>
              <w:t xml:space="preserve"> </w:t>
            </w:r>
            <w:r>
              <w:rPr>
                <w:color w:val="72809D"/>
                <w:spacing w:val="13"/>
              </w:rPr>
              <w:t>'s</w:t>
            </w:r>
            <w:r>
              <w:rPr>
                <w:color w:val="72809D"/>
                <w:spacing w:val="26"/>
                <w:w w:val="101"/>
              </w:rPr>
              <w:t xml:space="preserve"> </w:t>
            </w:r>
            <w:r>
              <w:rPr>
                <w:color w:val="72809D"/>
                <w:spacing w:val="13"/>
              </w:rPr>
              <w:t>Offer</w:t>
            </w:r>
          </w:p>
          <w:p>
            <w:pPr>
              <w:pStyle w:val="TableText"/>
              <w:ind w:left="130"/>
              <w:spacing w:before="126" w:line="200" w:lineRule="auto"/>
              <w:rPr>
                <w:sz w:val="20"/>
                <w:szCs w:val="20"/>
              </w:rPr>
            </w:pPr>
            <w:r>
              <w:rPr>
                <w:sz w:val="20"/>
                <w:szCs w:val="20"/>
                <w:color w:val="24292F"/>
              </w:rPr>
              <w:t>4</w:t>
            </w:r>
            <w:r>
              <w:rPr>
                <w:sz w:val="20"/>
                <w:szCs w:val="20"/>
                <w:color w:val="24292F"/>
                <w:spacing w:val="-25"/>
              </w:rPr>
              <w:t xml:space="preserve"> </w:t>
            </w:r>
            <w:r>
              <w:rPr>
                <w:sz w:val="20"/>
                <w:szCs w:val="20"/>
                <w:color w:val="24292F"/>
              </w:rPr>
              <w:t>,</w:t>
            </w:r>
            <w:r>
              <w:rPr>
                <w:sz w:val="20"/>
                <w:szCs w:val="20"/>
                <w:color w:val="24292F"/>
                <w:spacing w:val="22"/>
                <w:w w:val="101"/>
              </w:rPr>
              <w:t xml:space="preserve"> </w:t>
            </w:r>
            <w:r>
              <w:rPr>
                <w:sz w:val="20"/>
                <w:szCs w:val="20"/>
                <w:color w:val="24292F"/>
              </w:rPr>
              <w:t>3</w:t>
            </w:r>
            <w:r>
              <w:rPr>
                <w:sz w:val="20"/>
                <w:szCs w:val="20"/>
                <w:color w:val="24292F"/>
                <w:spacing w:val="-29"/>
              </w:rPr>
              <w:t xml:space="preserve"> </w:t>
            </w:r>
            <w:r>
              <w:rPr>
                <w:sz w:val="20"/>
                <w:szCs w:val="20"/>
                <w:color w:val="24292F"/>
              </w:rPr>
              <w:t>,</w:t>
            </w:r>
            <w:r>
              <w:rPr>
                <w:sz w:val="20"/>
                <w:szCs w:val="20"/>
                <w:color w:val="24292F"/>
                <w:spacing w:val="21"/>
              </w:rPr>
              <w:t xml:space="preserve"> </w:t>
            </w:r>
            <w:r>
              <w:rPr>
                <w:sz w:val="20"/>
                <w:szCs w:val="20"/>
                <w:color w:val="24292F"/>
              </w:rPr>
              <w:t>2</w:t>
            </w:r>
            <w:r>
              <w:rPr>
                <w:sz w:val="20"/>
                <w:szCs w:val="20"/>
                <w:color w:val="24292F"/>
                <w:spacing w:val="-29"/>
              </w:rPr>
              <w:t xml:space="preserve"> </w:t>
            </w:r>
            <w:r>
              <w:rPr>
                <w:sz w:val="20"/>
                <w:szCs w:val="20"/>
                <w:color w:val="24292F"/>
              </w:rPr>
              <w:t>,</w:t>
            </w:r>
            <w:r>
              <w:rPr>
                <w:sz w:val="20"/>
                <w:szCs w:val="20"/>
                <w:color w:val="24292F"/>
                <w:spacing w:val="34"/>
                <w:w w:val="101"/>
              </w:rPr>
              <w:t xml:space="preserve"> </w:t>
            </w:r>
            <w:r>
              <w:rPr>
                <w:sz w:val="20"/>
                <w:szCs w:val="20"/>
                <w:color w:val="24292F"/>
              </w:rPr>
              <w:t>1</w:t>
            </w:r>
          </w:p>
        </w:tc>
        <w:tc>
          <w:tcPr>
            <w:tcW w:w="4514" w:type="dxa"/>
            <w:vAlign w:val="top"/>
          </w:tcPr>
          <w:p>
            <w:pPr>
              <w:pStyle w:val="TableText"/>
              <w:ind w:left="127"/>
              <w:spacing w:before="197" w:line="205" w:lineRule="auto"/>
              <w:rPr/>
            </w:pPr>
            <w:r>
              <w:rPr>
                <w:color w:val="72809D"/>
                <w:spacing w:val="17"/>
              </w:rPr>
              <w:t>219.</w:t>
            </w:r>
            <w:r>
              <w:rPr>
                <w:color w:val="72809D"/>
                <w:spacing w:val="39"/>
              </w:rPr>
              <w:t xml:space="preserve"> </w:t>
            </w:r>
            <w:r>
              <w:rPr>
                <w:color w:val="72809D"/>
                <w:spacing w:val="17"/>
              </w:rPr>
              <w:t>RP#3493</w:t>
            </w:r>
            <w:r>
              <w:rPr>
                <w:color w:val="72809D"/>
                <w:spacing w:val="28"/>
                <w:w w:val="101"/>
              </w:rPr>
              <w:t xml:space="preserve"> </w:t>
            </w:r>
            <w:r>
              <w:rPr>
                <w:color w:val="72809D"/>
                <w:spacing w:val="17"/>
              </w:rPr>
              <w:t>-</w:t>
            </w:r>
            <w:r>
              <w:rPr>
                <w:color w:val="72809D"/>
                <w:spacing w:val="33"/>
                <w:w w:val="101"/>
              </w:rPr>
              <w:t xml:space="preserve"> </w:t>
            </w:r>
            <w:r>
              <w:rPr>
                <w:color w:val="72809D"/>
                <w:spacing w:val="17"/>
              </w:rPr>
              <w:t>E-waste</w:t>
            </w:r>
          </w:p>
          <w:p>
            <w:pPr>
              <w:pStyle w:val="TableText"/>
              <w:ind w:left="129"/>
              <w:spacing w:before="127" w:line="200" w:lineRule="auto"/>
              <w:rPr>
                <w:sz w:val="20"/>
                <w:szCs w:val="20"/>
              </w:rPr>
            </w:pPr>
            <w:r>
              <w:rPr>
                <w:sz w:val="20"/>
                <w:szCs w:val="20"/>
                <w:color w:val="24292F"/>
              </w:rPr>
              <w:t>4</w:t>
            </w:r>
            <w:r>
              <w:rPr>
                <w:sz w:val="20"/>
                <w:szCs w:val="20"/>
                <w:color w:val="24292F"/>
                <w:spacing w:val="-26"/>
              </w:rPr>
              <w:t xml:space="preserve"> </w:t>
            </w:r>
            <w:r>
              <w:rPr>
                <w:sz w:val="20"/>
                <w:szCs w:val="20"/>
                <w:color w:val="24292F"/>
              </w:rPr>
              <w:t>,</w:t>
            </w:r>
            <w:r>
              <w:rPr>
                <w:sz w:val="20"/>
                <w:szCs w:val="20"/>
                <w:color w:val="24292F"/>
                <w:spacing w:val="21"/>
              </w:rPr>
              <w:t xml:space="preserve"> </w:t>
            </w:r>
            <w:r>
              <w:rPr>
                <w:sz w:val="20"/>
                <w:szCs w:val="20"/>
                <w:color w:val="24292F"/>
              </w:rPr>
              <w:t>2</w:t>
            </w:r>
            <w:r>
              <w:rPr>
                <w:sz w:val="20"/>
                <w:szCs w:val="20"/>
                <w:color w:val="24292F"/>
                <w:spacing w:val="-29"/>
              </w:rPr>
              <w:t xml:space="preserve"> </w:t>
            </w:r>
            <w:r>
              <w:rPr>
                <w:sz w:val="20"/>
                <w:szCs w:val="20"/>
                <w:color w:val="24292F"/>
              </w:rPr>
              <w:t>,</w:t>
            </w:r>
            <w:r>
              <w:rPr>
                <w:sz w:val="20"/>
                <w:szCs w:val="20"/>
                <w:color w:val="24292F"/>
                <w:spacing w:val="34"/>
              </w:rPr>
              <w:t xml:space="preserve"> </w:t>
            </w:r>
            <w:r>
              <w:rPr>
                <w:sz w:val="20"/>
                <w:szCs w:val="20"/>
                <w:color w:val="24292F"/>
              </w:rPr>
              <w:t>1</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3</w:t>
            </w:r>
          </w:p>
        </w:tc>
      </w:tr>
      <w:tr>
        <w:trPr>
          <w:trHeight w:val="844" w:hRule="atLeast"/>
        </w:trPr>
        <w:tc>
          <w:tcPr>
            <w:shd w:val="clear" w:fill="F0F4F8"/>
            <w:tcW w:w="5442" w:type="dxa"/>
            <w:vAlign w:val="top"/>
          </w:tcPr>
          <w:p>
            <w:pPr>
              <w:pStyle w:val="TableText"/>
              <w:ind w:left="130" w:right="2587" w:hanging="1"/>
              <w:spacing w:before="195" w:line="332" w:lineRule="auto"/>
              <w:rPr>
                <w:sz w:val="20"/>
                <w:szCs w:val="20"/>
              </w:rPr>
            </w:pPr>
            <w:r>
              <w:rPr>
                <w:color w:val="72809D"/>
                <w:spacing w:val="18"/>
              </w:rPr>
              <w:t>220.</w:t>
            </w:r>
            <w:r>
              <w:rPr>
                <w:color w:val="72809D"/>
                <w:spacing w:val="44"/>
                <w:w w:val="102"/>
              </w:rPr>
              <w:t xml:space="preserve"> </w:t>
            </w:r>
            <w:r>
              <w:rPr>
                <w:color w:val="72809D"/>
                <w:spacing w:val="18"/>
              </w:rPr>
              <w:t>RP#3366</w:t>
            </w:r>
            <w:r>
              <w:rPr>
                <w:color w:val="72809D"/>
                <w:spacing w:val="28"/>
                <w:w w:val="101"/>
              </w:rPr>
              <w:t xml:space="preserve"> </w:t>
            </w:r>
            <w:r>
              <w:rPr>
                <w:color w:val="72809D"/>
                <w:spacing w:val="18"/>
              </w:rPr>
              <w:t>-</w:t>
            </w:r>
            <w:r>
              <w:rPr>
                <w:color w:val="72809D"/>
                <w:spacing w:val="26"/>
              </w:rPr>
              <w:t xml:space="preserve"> </w:t>
            </w:r>
            <w:r>
              <w:rPr>
                <w:color w:val="72809D"/>
                <w:spacing w:val="18"/>
              </w:rPr>
              <w:t>Study</w:t>
            </w:r>
            <w:r>
              <w:rPr>
                <w:color w:val="72809D"/>
                <w:spacing w:val="26"/>
              </w:rPr>
              <w:t xml:space="preserve"> </w:t>
            </w:r>
            <w:r>
              <w:rPr>
                <w:color w:val="72809D"/>
                <w:spacing w:val="18"/>
              </w:rPr>
              <w:t>overseas</w:t>
            </w:r>
            <w:r>
              <w:rPr>
                <w:color w:val="72809D"/>
              </w:rPr>
              <w:t xml:space="preserve"> </w:t>
            </w:r>
            <w:r>
              <w:rPr>
                <w:sz w:val="20"/>
                <w:szCs w:val="20"/>
                <w:color w:val="24292F"/>
              </w:rPr>
              <w:t>4</w:t>
            </w:r>
            <w:r>
              <w:rPr>
                <w:sz w:val="20"/>
                <w:szCs w:val="20"/>
                <w:color w:val="24292F"/>
                <w:spacing w:val="-26"/>
              </w:rPr>
              <w:t xml:space="preserve"> </w:t>
            </w:r>
            <w:r>
              <w:rPr>
                <w:sz w:val="20"/>
                <w:szCs w:val="20"/>
                <w:color w:val="24292F"/>
              </w:rPr>
              <w:t>,</w:t>
            </w:r>
            <w:r>
              <w:rPr>
                <w:sz w:val="20"/>
                <w:szCs w:val="20"/>
                <w:color w:val="24292F"/>
                <w:spacing w:val="21"/>
              </w:rPr>
              <w:t xml:space="preserve"> </w:t>
            </w:r>
            <w:r>
              <w:rPr>
                <w:sz w:val="20"/>
                <w:szCs w:val="20"/>
                <w:color w:val="24292F"/>
              </w:rPr>
              <w:t>2</w:t>
            </w:r>
            <w:r>
              <w:rPr>
                <w:sz w:val="20"/>
                <w:szCs w:val="20"/>
                <w:color w:val="24292F"/>
                <w:spacing w:val="-29"/>
              </w:rPr>
              <w:t xml:space="preserve"> </w:t>
            </w:r>
            <w:r>
              <w:rPr>
                <w:sz w:val="20"/>
                <w:szCs w:val="20"/>
                <w:color w:val="24292F"/>
              </w:rPr>
              <w:t>,</w:t>
            </w:r>
            <w:r>
              <w:rPr>
                <w:sz w:val="20"/>
                <w:szCs w:val="20"/>
                <w:color w:val="24292F"/>
                <w:spacing w:val="23"/>
                <w:w w:val="101"/>
              </w:rPr>
              <w:t xml:space="preserve"> </w:t>
            </w:r>
            <w:r>
              <w:rPr>
                <w:sz w:val="20"/>
                <w:szCs w:val="20"/>
                <w:color w:val="24292F"/>
              </w:rPr>
              <w:t>5</w:t>
            </w:r>
            <w:r>
              <w:rPr>
                <w:sz w:val="20"/>
                <w:szCs w:val="20"/>
                <w:color w:val="24292F"/>
                <w:spacing w:val="-29"/>
              </w:rPr>
              <w:t xml:space="preserve"> </w:t>
            </w:r>
            <w:r>
              <w:rPr>
                <w:sz w:val="20"/>
                <w:szCs w:val="20"/>
                <w:color w:val="24292F"/>
              </w:rPr>
              <w:t>,</w:t>
            </w:r>
            <w:r>
              <w:rPr>
                <w:sz w:val="20"/>
                <w:szCs w:val="20"/>
                <w:color w:val="24292F"/>
                <w:spacing w:val="34"/>
              </w:rPr>
              <w:t xml:space="preserve"> </w:t>
            </w:r>
            <w:r>
              <w:rPr>
                <w:sz w:val="20"/>
                <w:szCs w:val="20"/>
                <w:color w:val="24292F"/>
              </w:rPr>
              <w:t>1</w:t>
            </w:r>
            <w:r>
              <w:rPr>
                <w:sz w:val="20"/>
                <w:szCs w:val="20"/>
                <w:color w:val="24292F"/>
                <w:spacing w:val="-29"/>
              </w:rPr>
              <w:t xml:space="preserve"> </w:t>
            </w:r>
            <w:r>
              <w:rPr>
                <w:sz w:val="20"/>
                <w:szCs w:val="20"/>
                <w:color w:val="24292F"/>
              </w:rPr>
              <w:t>,</w:t>
            </w:r>
            <w:r>
              <w:rPr>
                <w:sz w:val="20"/>
                <w:szCs w:val="20"/>
                <w:color w:val="24292F"/>
                <w:spacing w:val="22"/>
                <w:w w:val="101"/>
              </w:rPr>
              <w:t xml:space="preserve"> </w:t>
            </w:r>
            <w:r>
              <w:rPr>
                <w:sz w:val="20"/>
                <w:szCs w:val="20"/>
                <w:color w:val="24292F"/>
              </w:rPr>
              <w:t>3</w:t>
            </w:r>
          </w:p>
        </w:tc>
        <w:tc>
          <w:tcPr>
            <w:shd w:val="clear" w:fill="F0F4F8"/>
            <w:tcW w:w="4514" w:type="dxa"/>
            <w:vAlign w:val="top"/>
          </w:tcPr>
          <w:p>
            <w:pPr>
              <w:pStyle w:val="TableText"/>
              <w:ind w:left="140" w:right="1110" w:hanging="13"/>
              <w:spacing w:before="199" w:line="331" w:lineRule="auto"/>
              <w:rPr>
                <w:sz w:val="20"/>
                <w:szCs w:val="20"/>
              </w:rPr>
            </w:pPr>
            <w:r>
              <w:rPr>
                <w:color w:val="72809D"/>
                <w:spacing w:val="16"/>
              </w:rPr>
              <w:t>221.</w:t>
            </w:r>
            <w:r>
              <w:rPr>
                <w:color w:val="72809D"/>
                <w:spacing w:val="33"/>
                <w:w w:val="101"/>
              </w:rPr>
              <w:t xml:space="preserve"> </w:t>
            </w:r>
            <w:r>
              <w:rPr>
                <w:color w:val="72809D"/>
                <w:spacing w:val="16"/>
              </w:rPr>
              <w:t>RP#3346</w:t>
            </w:r>
            <w:r>
              <w:rPr>
                <w:color w:val="72809D"/>
                <w:spacing w:val="28"/>
                <w:w w:val="101"/>
              </w:rPr>
              <w:t xml:space="preserve"> </w:t>
            </w:r>
            <w:r>
              <w:rPr>
                <w:color w:val="72809D"/>
                <w:spacing w:val="16"/>
              </w:rPr>
              <w:t>-</w:t>
            </w:r>
            <w:r>
              <w:rPr>
                <w:color w:val="72809D"/>
                <w:spacing w:val="23"/>
                <w:w w:val="101"/>
              </w:rPr>
              <w:t xml:space="preserve"> </w:t>
            </w:r>
            <w:r>
              <w:rPr>
                <w:color w:val="72809D"/>
                <w:spacing w:val="16"/>
              </w:rPr>
              <w:t>Journalists</w:t>
            </w:r>
            <w:r>
              <w:rPr>
                <w:color w:val="72809D"/>
                <w:spacing w:val="26"/>
              </w:rPr>
              <w:t xml:space="preserve"> </w:t>
            </w:r>
            <w:r>
              <w:rPr>
                <w:color w:val="72809D"/>
                <w:spacing w:val="16"/>
              </w:rPr>
              <w:t>objectivi</w:t>
            </w:r>
            <w:r>
              <w:rPr>
                <w:color w:val="72809D"/>
                <w:spacing w:val="15"/>
              </w:rPr>
              <w:t>ty</w:t>
            </w:r>
            <w:r>
              <w:rPr>
                <w:color w:val="72809D"/>
              </w:rPr>
              <w:t xml:space="preserve"> </w:t>
            </w:r>
            <w:r>
              <w:rPr>
                <w:sz w:val="20"/>
                <w:szCs w:val="20"/>
                <w:color w:val="24292F"/>
              </w:rPr>
              <w:t>1</w:t>
            </w:r>
            <w:r>
              <w:rPr>
                <w:sz w:val="20"/>
                <w:szCs w:val="20"/>
                <w:color w:val="24292F"/>
                <w:spacing w:val="-26"/>
              </w:rPr>
              <w:t xml:space="preserve"> </w:t>
            </w:r>
            <w:r>
              <w:rPr>
                <w:sz w:val="20"/>
                <w:szCs w:val="20"/>
                <w:color w:val="24292F"/>
              </w:rPr>
              <w:t>,</w:t>
            </w:r>
            <w:r>
              <w:rPr>
                <w:sz w:val="20"/>
                <w:szCs w:val="20"/>
                <w:color w:val="24292F"/>
                <w:spacing w:val="21"/>
              </w:rPr>
              <w:t xml:space="preserve"> </w:t>
            </w:r>
            <w:r>
              <w:rPr>
                <w:sz w:val="20"/>
                <w:szCs w:val="20"/>
                <w:color w:val="24292F"/>
              </w:rPr>
              <w:t>2</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3</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4</w:t>
            </w:r>
          </w:p>
        </w:tc>
      </w:tr>
      <w:tr>
        <w:trPr>
          <w:trHeight w:val="844" w:hRule="atLeast"/>
        </w:trPr>
        <w:tc>
          <w:tcPr>
            <w:tcW w:w="5442" w:type="dxa"/>
            <w:vAlign w:val="top"/>
          </w:tcPr>
          <w:p>
            <w:pPr>
              <w:pStyle w:val="TableText"/>
              <w:ind w:left="129"/>
              <w:spacing w:before="198" w:line="205" w:lineRule="auto"/>
              <w:rPr/>
            </w:pPr>
            <w:r>
              <w:rPr>
                <w:color w:val="72809D"/>
                <w:spacing w:val="16"/>
              </w:rPr>
              <w:t>222.</w:t>
            </w:r>
            <w:r>
              <w:rPr>
                <w:color w:val="72809D"/>
                <w:spacing w:val="43"/>
                <w:w w:val="101"/>
              </w:rPr>
              <w:t xml:space="preserve"> </w:t>
            </w:r>
            <w:r>
              <w:rPr>
                <w:color w:val="72809D"/>
                <w:spacing w:val="16"/>
              </w:rPr>
              <w:t>RP#3342</w:t>
            </w:r>
            <w:r>
              <w:rPr>
                <w:color w:val="72809D"/>
                <w:spacing w:val="28"/>
                <w:w w:val="101"/>
              </w:rPr>
              <w:t xml:space="preserve"> </w:t>
            </w:r>
            <w:r>
              <w:rPr>
                <w:color w:val="72809D"/>
                <w:spacing w:val="16"/>
              </w:rPr>
              <w:t>-</w:t>
            </w:r>
            <w:r>
              <w:rPr>
                <w:color w:val="72809D"/>
                <w:spacing w:val="34"/>
              </w:rPr>
              <w:t xml:space="preserve"> </w:t>
            </w:r>
            <w:r>
              <w:rPr>
                <w:color w:val="72809D"/>
                <w:spacing w:val="16"/>
              </w:rPr>
              <w:t>International</w:t>
            </w:r>
            <w:r>
              <w:rPr>
                <w:color w:val="72809D"/>
                <w:spacing w:val="33"/>
                <w:w w:val="101"/>
              </w:rPr>
              <w:t xml:space="preserve"> </w:t>
            </w:r>
            <w:r>
              <w:rPr>
                <w:color w:val="72809D"/>
                <w:spacing w:val="16"/>
              </w:rPr>
              <w:t>Economics</w:t>
            </w:r>
          </w:p>
          <w:p>
            <w:pPr>
              <w:pStyle w:val="TableText"/>
              <w:ind w:left="130"/>
              <w:spacing w:before="127" w:line="200" w:lineRule="auto"/>
              <w:rPr>
                <w:sz w:val="20"/>
                <w:szCs w:val="20"/>
              </w:rPr>
            </w:pPr>
            <w:r>
              <w:rPr>
                <w:sz w:val="20"/>
                <w:szCs w:val="20"/>
                <w:color w:val="24292F"/>
              </w:rPr>
              <w:t>3</w:t>
            </w:r>
            <w:r>
              <w:rPr>
                <w:sz w:val="20"/>
                <w:szCs w:val="20"/>
                <w:color w:val="24292F"/>
                <w:spacing w:val="-25"/>
              </w:rPr>
              <w:t xml:space="preserve"> </w:t>
            </w:r>
            <w:r>
              <w:rPr>
                <w:sz w:val="20"/>
                <w:szCs w:val="20"/>
                <w:color w:val="24292F"/>
              </w:rPr>
              <w:t>,</w:t>
            </w:r>
            <w:r>
              <w:rPr>
                <w:sz w:val="20"/>
                <w:szCs w:val="20"/>
                <w:color w:val="24292F"/>
                <w:spacing w:val="22"/>
                <w:w w:val="101"/>
              </w:rPr>
              <w:t xml:space="preserve"> </w:t>
            </w:r>
            <w:r>
              <w:rPr>
                <w:sz w:val="20"/>
                <w:szCs w:val="20"/>
                <w:color w:val="24292F"/>
              </w:rPr>
              <w:t>4</w:t>
            </w:r>
            <w:r>
              <w:rPr>
                <w:sz w:val="20"/>
                <w:szCs w:val="20"/>
                <w:color w:val="24292F"/>
                <w:spacing w:val="-29"/>
              </w:rPr>
              <w:t xml:space="preserve"> </w:t>
            </w:r>
            <w:r>
              <w:rPr>
                <w:sz w:val="20"/>
                <w:szCs w:val="20"/>
                <w:color w:val="24292F"/>
              </w:rPr>
              <w:t>,</w:t>
            </w:r>
            <w:r>
              <w:rPr>
                <w:sz w:val="20"/>
                <w:szCs w:val="20"/>
                <w:color w:val="24292F"/>
                <w:spacing w:val="21"/>
              </w:rPr>
              <w:t xml:space="preserve"> </w:t>
            </w:r>
            <w:r>
              <w:rPr>
                <w:sz w:val="20"/>
                <w:szCs w:val="20"/>
                <w:color w:val="24292F"/>
              </w:rPr>
              <w:t>2</w:t>
            </w:r>
            <w:r>
              <w:rPr>
                <w:sz w:val="20"/>
                <w:szCs w:val="20"/>
                <w:color w:val="24292F"/>
                <w:spacing w:val="-29"/>
              </w:rPr>
              <w:t xml:space="preserve"> </w:t>
            </w:r>
            <w:r>
              <w:rPr>
                <w:sz w:val="20"/>
                <w:szCs w:val="20"/>
                <w:color w:val="24292F"/>
              </w:rPr>
              <w:t>,</w:t>
            </w:r>
            <w:r>
              <w:rPr>
                <w:sz w:val="20"/>
                <w:szCs w:val="20"/>
                <w:color w:val="24292F"/>
                <w:spacing w:val="34"/>
              </w:rPr>
              <w:t xml:space="preserve"> </w:t>
            </w:r>
            <w:r>
              <w:rPr>
                <w:sz w:val="20"/>
                <w:szCs w:val="20"/>
                <w:color w:val="24292F"/>
              </w:rPr>
              <w:t>1</w:t>
            </w:r>
          </w:p>
        </w:tc>
        <w:tc>
          <w:tcPr>
            <w:tcW w:w="4514" w:type="dxa"/>
            <w:vAlign w:val="top"/>
          </w:tcPr>
          <w:p>
            <w:pPr>
              <w:pStyle w:val="TableText"/>
              <w:ind w:left="127"/>
              <w:spacing w:before="195" w:line="210" w:lineRule="auto"/>
              <w:rPr/>
            </w:pPr>
            <w:r>
              <w:rPr>
                <w:color w:val="72809D"/>
                <w:spacing w:val="16"/>
              </w:rPr>
              <w:t>223.</w:t>
            </w:r>
            <w:r>
              <w:rPr>
                <w:color w:val="72809D"/>
                <w:spacing w:val="38"/>
              </w:rPr>
              <w:t xml:space="preserve"> </w:t>
            </w:r>
            <w:r>
              <w:rPr>
                <w:color w:val="72809D"/>
                <w:spacing w:val="16"/>
              </w:rPr>
              <w:t>RP#2483</w:t>
            </w:r>
            <w:r>
              <w:rPr>
                <w:color w:val="72809D"/>
                <w:spacing w:val="28"/>
                <w:w w:val="101"/>
              </w:rPr>
              <w:t xml:space="preserve"> </w:t>
            </w:r>
            <w:r>
              <w:rPr>
                <w:color w:val="72809D"/>
                <w:spacing w:val="16"/>
              </w:rPr>
              <w:t>-</w:t>
            </w:r>
            <w:r>
              <w:rPr>
                <w:color w:val="72809D"/>
                <w:spacing w:val="27"/>
                <w:w w:val="101"/>
              </w:rPr>
              <w:t xml:space="preserve"> </w:t>
            </w:r>
            <w:r>
              <w:rPr>
                <w:color w:val="72809D"/>
                <w:spacing w:val="16"/>
              </w:rPr>
              <w:t>Carbon</w:t>
            </w:r>
            <w:r>
              <w:rPr>
                <w:color w:val="72809D"/>
                <w:spacing w:val="31"/>
                <w:w w:val="101"/>
              </w:rPr>
              <w:t xml:space="preserve"> </w:t>
            </w:r>
            <w:r>
              <w:rPr>
                <w:color w:val="72809D"/>
                <w:spacing w:val="16"/>
              </w:rPr>
              <w:t>pricing</w:t>
            </w:r>
          </w:p>
          <w:p>
            <w:pPr>
              <w:pStyle w:val="TableText"/>
              <w:ind w:left="141"/>
              <w:spacing w:before="125" w:line="200" w:lineRule="auto"/>
              <w:rPr>
                <w:sz w:val="20"/>
                <w:szCs w:val="20"/>
              </w:rPr>
            </w:pPr>
            <w:r>
              <w:rPr>
                <w:sz w:val="20"/>
                <w:szCs w:val="20"/>
                <w:color w:val="24292F"/>
              </w:rPr>
              <w:t>1</w:t>
            </w:r>
            <w:r>
              <w:rPr>
                <w:sz w:val="20"/>
                <w:szCs w:val="20"/>
                <w:color w:val="24292F"/>
                <w:spacing w:val="-26"/>
              </w:rPr>
              <w:t xml:space="preserve"> </w:t>
            </w:r>
            <w:r>
              <w:rPr>
                <w:sz w:val="20"/>
                <w:szCs w:val="20"/>
                <w:color w:val="24292F"/>
              </w:rPr>
              <w:t>,</w:t>
            </w:r>
            <w:r>
              <w:rPr>
                <w:sz w:val="20"/>
                <w:szCs w:val="20"/>
                <w:color w:val="24292F"/>
                <w:spacing w:val="22"/>
              </w:rPr>
              <w:t xml:space="preserve"> </w:t>
            </w:r>
            <w:r>
              <w:rPr>
                <w:sz w:val="20"/>
                <w:szCs w:val="20"/>
                <w:color w:val="24292F"/>
              </w:rPr>
              <w:t>3</w:t>
            </w:r>
            <w:r>
              <w:rPr>
                <w:sz w:val="20"/>
                <w:szCs w:val="20"/>
                <w:color w:val="24292F"/>
                <w:spacing w:val="-29"/>
              </w:rPr>
              <w:t xml:space="preserve"> </w:t>
            </w:r>
            <w:r>
              <w:rPr>
                <w:sz w:val="20"/>
                <w:szCs w:val="20"/>
                <w:color w:val="24292F"/>
              </w:rPr>
              <w:t>,</w:t>
            </w:r>
            <w:r>
              <w:rPr>
                <w:sz w:val="20"/>
                <w:szCs w:val="20"/>
                <w:color w:val="24292F"/>
                <w:spacing w:val="21"/>
              </w:rPr>
              <w:t xml:space="preserve"> </w:t>
            </w:r>
            <w:r>
              <w:rPr>
                <w:sz w:val="20"/>
                <w:szCs w:val="20"/>
                <w:color w:val="24292F"/>
              </w:rPr>
              <w:t>2</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4</w:t>
            </w:r>
          </w:p>
        </w:tc>
      </w:tr>
      <w:tr>
        <w:trPr>
          <w:trHeight w:val="844" w:hRule="atLeast"/>
        </w:trPr>
        <w:tc>
          <w:tcPr>
            <w:shd w:val="clear" w:fill="F0F4F8"/>
            <w:tcW w:w="5442" w:type="dxa"/>
            <w:vAlign w:val="top"/>
          </w:tcPr>
          <w:p>
            <w:pPr>
              <w:pStyle w:val="TableText"/>
              <w:ind w:left="129" w:right="1873"/>
              <w:spacing w:before="199" w:line="331" w:lineRule="auto"/>
              <w:rPr>
                <w:sz w:val="20"/>
                <w:szCs w:val="20"/>
              </w:rPr>
            </w:pPr>
            <w:r>
              <w:rPr>
                <w:color w:val="72809D"/>
                <w:spacing w:val="16"/>
              </w:rPr>
              <w:t>224.</w:t>
            </w:r>
            <w:r>
              <w:rPr>
                <w:color w:val="72809D"/>
                <w:spacing w:val="34"/>
              </w:rPr>
              <w:t xml:space="preserve"> </w:t>
            </w:r>
            <w:r>
              <w:rPr>
                <w:color w:val="72809D"/>
                <w:spacing w:val="16"/>
              </w:rPr>
              <w:t>RP#2482</w:t>
            </w:r>
            <w:r>
              <w:rPr>
                <w:color w:val="72809D"/>
                <w:spacing w:val="28"/>
                <w:w w:val="101"/>
              </w:rPr>
              <w:t xml:space="preserve"> </w:t>
            </w:r>
            <w:r>
              <w:rPr>
                <w:color w:val="72809D"/>
                <w:spacing w:val="16"/>
              </w:rPr>
              <w:t>- Technology</w:t>
            </w:r>
            <w:r>
              <w:rPr>
                <w:color w:val="72809D"/>
                <w:spacing w:val="33"/>
                <w:w w:val="101"/>
              </w:rPr>
              <w:t xml:space="preserve"> </w:t>
            </w:r>
            <w:r>
              <w:rPr>
                <w:color w:val="72809D"/>
                <w:spacing w:val="16"/>
              </w:rPr>
              <w:t>Revolutio</w:t>
            </w:r>
            <w:r>
              <w:rPr>
                <w:color w:val="72809D"/>
                <w:spacing w:val="15"/>
              </w:rPr>
              <w:t>ns</w:t>
            </w:r>
            <w:r>
              <w:rPr>
                <w:color w:val="72809D"/>
              </w:rPr>
              <w:t xml:space="preserve"> </w:t>
            </w:r>
            <w:r>
              <w:rPr>
                <w:sz w:val="20"/>
                <w:szCs w:val="20"/>
                <w:color w:val="24292F"/>
              </w:rPr>
              <w:t>2</w:t>
            </w:r>
            <w:r>
              <w:rPr>
                <w:sz w:val="20"/>
                <w:szCs w:val="20"/>
                <w:color w:val="24292F"/>
                <w:spacing w:val="-26"/>
              </w:rPr>
              <w:t xml:space="preserve"> </w:t>
            </w:r>
            <w:r>
              <w:rPr>
                <w:sz w:val="20"/>
                <w:szCs w:val="20"/>
                <w:color w:val="24292F"/>
              </w:rPr>
              <w:t>,</w:t>
            </w:r>
            <w:r>
              <w:rPr>
                <w:sz w:val="20"/>
                <w:szCs w:val="20"/>
                <w:color w:val="24292F"/>
                <w:spacing w:val="23"/>
                <w:w w:val="101"/>
              </w:rPr>
              <w:t xml:space="preserve"> </w:t>
            </w:r>
            <w:r>
              <w:rPr>
                <w:sz w:val="20"/>
                <w:szCs w:val="20"/>
                <w:color w:val="24292F"/>
              </w:rPr>
              <w:t>5</w:t>
            </w:r>
            <w:r>
              <w:rPr>
                <w:sz w:val="20"/>
                <w:szCs w:val="20"/>
                <w:color w:val="24292F"/>
                <w:spacing w:val="-29"/>
              </w:rPr>
              <w:t xml:space="preserve"> </w:t>
            </w:r>
            <w:r>
              <w:rPr>
                <w:sz w:val="20"/>
                <w:szCs w:val="20"/>
                <w:color w:val="24292F"/>
              </w:rPr>
              <w:t>,</w:t>
            </w:r>
            <w:r>
              <w:rPr>
                <w:sz w:val="20"/>
                <w:szCs w:val="20"/>
                <w:color w:val="24292F"/>
                <w:spacing w:val="34"/>
              </w:rPr>
              <w:t xml:space="preserve"> </w:t>
            </w:r>
            <w:r>
              <w:rPr>
                <w:sz w:val="20"/>
                <w:szCs w:val="20"/>
                <w:color w:val="24292F"/>
              </w:rPr>
              <w:t>1</w:t>
            </w:r>
            <w:r>
              <w:rPr>
                <w:sz w:val="20"/>
                <w:szCs w:val="20"/>
                <w:color w:val="24292F"/>
                <w:spacing w:val="-29"/>
              </w:rPr>
              <w:t xml:space="preserve"> </w:t>
            </w:r>
            <w:r>
              <w:rPr>
                <w:sz w:val="20"/>
                <w:szCs w:val="20"/>
                <w:color w:val="24292F"/>
              </w:rPr>
              <w:t>,</w:t>
            </w:r>
            <w:r>
              <w:rPr>
                <w:sz w:val="20"/>
                <w:szCs w:val="20"/>
                <w:color w:val="24292F"/>
                <w:spacing w:val="22"/>
                <w:w w:val="101"/>
              </w:rPr>
              <w:t xml:space="preserve"> </w:t>
            </w:r>
            <w:r>
              <w:rPr>
                <w:sz w:val="20"/>
                <w:szCs w:val="20"/>
                <w:color w:val="24292F"/>
              </w:rPr>
              <w:t>3</w:t>
            </w:r>
            <w:r>
              <w:rPr>
                <w:sz w:val="20"/>
                <w:szCs w:val="20"/>
                <w:color w:val="24292F"/>
                <w:spacing w:val="-29"/>
              </w:rPr>
              <w:t xml:space="preserve"> </w:t>
            </w:r>
            <w:r>
              <w:rPr>
                <w:sz w:val="20"/>
                <w:szCs w:val="20"/>
                <w:color w:val="24292F"/>
              </w:rPr>
              <w:t>,</w:t>
            </w:r>
            <w:r>
              <w:rPr>
                <w:sz w:val="20"/>
                <w:szCs w:val="20"/>
                <w:color w:val="24292F"/>
                <w:spacing w:val="21"/>
                <w:w w:val="101"/>
              </w:rPr>
              <w:t xml:space="preserve"> </w:t>
            </w:r>
            <w:r>
              <w:rPr>
                <w:sz w:val="20"/>
                <w:szCs w:val="20"/>
                <w:color w:val="24292F"/>
              </w:rPr>
              <w:t>4</w:t>
            </w:r>
          </w:p>
        </w:tc>
        <w:tc>
          <w:tcPr>
            <w:shd w:val="clear" w:fill="F0F4F8"/>
            <w:tcW w:w="4514" w:type="dxa"/>
            <w:vAlign w:val="top"/>
          </w:tcPr>
          <w:p>
            <w:pPr>
              <w:pStyle w:val="TableText"/>
              <w:ind w:left="130" w:right="1202" w:hanging="3"/>
              <w:spacing w:before="196" w:line="332" w:lineRule="auto"/>
              <w:rPr>
                <w:sz w:val="20"/>
                <w:szCs w:val="20"/>
              </w:rPr>
            </w:pPr>
            <w:r>
              <w:rPr>
                <w:color w:val="72809D"/>
                <w:spacing w:val="16"/>
              </w:rPr>
              <w:t>225.</w:t>
            </w:r>
            <w:r>
              <w:rPr>
                <w:color w:val="72809D"/>
                <w:spacing w:val="44"/>
                <w:w w:val="101"/>
              </w:rPr>
              <w:t xml:space="preserve"> </w:t>
            </w:r>
            <w:r>
              <w:rPr>
                <w:color w:val="72809D"/>
                <w:spacing w:val="16"/>
              </w:rPr>
              <w:t>RP#2469</w:t>
            </w:r>
            <w:r>
              <w:rPr>
                <w:color w:val="72809D"/>
                <w:spacing w:val="28"/>
                <w:w w:val="101"/>
              </w:rPr>
              <w:t xml:space="preserve"> </w:t>
            </w:r>
            <w:r>
              <w:rPr>
                <w:color w:val="72809D"/>
                <w:spacing w:val="16"/>
              </w:rPr>
              <w:t>-</w:t>
            </w:r>
            <w:r>
              <w:rPr>
                <w:color w:val="72809D"/>
                <w:spacing w:val="26"/>
              </w:rPr>
              <w:t xml:space="preserve"> </w:t>
            </w:r>
            <w:r>
              <w:rPr>
                <w:color w:val="72809D"/>
                <w:spacing w:val="16"/>
              </w:rPr>
              <w:t>Scientific</w:t>
            </w:r>
            <w:r>
              <w:rPr>
                <w:color w:val="72809D"/>
                <w:spacing w:val="26"/>
              </w:rPr>
              <w:t xml:space="preserve"> </w:t>
            </w:r>
            <w:r>
              <w:rPr>
                <w:color w:val="72809D"/>
                <w:spacing w:val="16"/>
              </w:rPr>
              <w:t>dishonesty</w:t>
            </w:r>
            <w:r>
              <w:rPr>
                <w:color w:val="72809D"/>
              </w:rPr>
              <w:t xml:space="preserve"> </w:t>
            </w:r>
            <w:r>
              <w:rPr>
                <w:sz w:val="20"/>
                <w:szCs w:val="20"/>
                <w:color w:val="24292F"/>
              </w:rPr>
              <w:t>5</w:t>
            </w:r>
            <w:r>
              <w:rPr>
                <w:sz w:val="20"/>
                <w:szCs w:val="20"/>
                <w:color w:val="24292F"/>
                <w:spacing w:val="-26"/>
              </w:rPr>
              <w:t xml:space="preserve"> </w:t>
            </w:r>
            <w:r>
              <w:rPr>
                <w:sz w:val="20"/>
                <w:szCs w:val="20"/>
                <w:color w:val="24292F"/>
              </w:rPr>
              <w:t>,</w:t>
            </w:r>
            <w:r>
              <w:rPr>
                <w:sz w:val="20"/>
                <w:szCs w:val="20"/>
                <w:color w:val="24292F"/>
                <w:spacing w:val="34"/>
                <w:w w:val="101"/>
              </w:rPr>
              <w:t xml:space="preserve"> </w:t>
            </w:r>
            <w:r>
              <w:rPr>
                <w:sz w:val="20"/>
                <w:szCs w:val="20"/>
                <w:color w:val="24292F"/>
              </w:rPr>
              <w:t>1</w:t>
            </w:r>
            <w:r>
              <w:rPr>
                <w:sz w:val="20"/>
                <w:szCs w:val="20"/>
                <w:color w:val="24292F"/>
                <w:spacing w:val="-29"/>
              </w:rPr>
              <w:t xml:space="preserve"> </w:t>
            </w:r>
            <w:r>
              <w:rPr>
                <w:sz w:val="20"/>
                <w:szCs w:val="20"/>
                <w:color w:val="24292F"/>
              </w:rPr>
              <w:t>,</w:t>
            </w:r>
            <w:r>
              <w:rPr>
                <w:sz w:val="20"/>
                <w:szCs w:val="20"/>
                <w:color w:val="24292F"/>
                <w:spacing w:val="21"/>
                <w:w w:val="101"/>
              </w:rPr>
              <w:t xml:space="preserve"> </w:t>
            </w:r>
            <w:r>
              <w:rPr>
                <w:sz w:val="20"/>
                <w:szCs w:val="20"/>
                <w:color w:val="24292F"/>
              </w:rPr>
              <w:t>4</w:t>
            </w:r>
            <w:r>
              <w:rPr>
                <w:sz w:val="20"/>
                <w:szCs w:val="20"/>
                <w:color w:val="24292F"/>
                <w:spacing w:val="-29"/>
              </w:rPr>
              <w:t xml:space="preserve"> </w:t>
            </w:r>
            <w:r>
              <w:rPr>
                <w:sz w:val="20"/>
                <w:szCs w:val="20"/>
                <w:color w:val="24292F"/>
              </w:rPr>
              <w:t>,</w:t>
            </w:r>
            <w:r>
              <w:rPr>
                <w:sz w:val="20"/>
                <w:szCs w:val="20"/>
                <w:color w:val="24292F"/>
                <w:spacing w:val="22"/>
                <w:w w:val="101"/>
              </w:rPr>
              <w:t xml:space="preserve"> </w:t>
            </w:r>
            <w:r>
              <w:rPr>
                <w:sz w:val="20"/>
                <w:szCs w:val="20"/>
                <w:color w:val="24292F"/>
              </w:rPr>
              <w:t>3</w:t>
            </w:r>
            <w:r>
              <w:rPr>
                <w:sz w:val="20"/>
                <w:szCs w:val="20"/>
                <w:color w:val="24292F"/>
                <w:spacing w:val="-29"/>
              </w:rPr>
              <w:t xml:space="preserve"> </w:t>
            </w:r>
            <w:r>
              <w:rPr>
                <w:sz w:val="20"/>
                <w:szCs w:val="20"/>
                <w:color w:val="24292F"/>
              </w:rPr>
              <w:t>,</w:t>
            </w:r>
            <w:r>
              <w:rPr>
                <w:sz w:val="20"/>
                <w:szCs w:val="20"/>
                <w:color w:val="24292F"/>
                <w:spacing w:val="21"/>
              </w:rPr>
              <w:t xml:space="preserve"> </w:t>
            </w:r>
            <w:r>
              <w:rPr>
                <w:sz w:val="20"/>
                <w:szCs w:val="20"/>
                <w:color w:val="24292F"/>
              </w:rPr>
              <w:t>2</w:t>
            </w:r>
          </w:p>
        </w:tc>
      </w:tr>
      <w:tr>
        <w:trPr>
          <w:trHeight w:val="843" w:hRule="atLeast"/>
        </w:trPr>
        <w:tc>
          <w:tcPr>
            <w:tcW w:w="5442" w:type="dxa"/>
            <w:vAlign w:val="top"/>
          </w:tcPr>
          <w:p>
            <w:pPr>
              <w:pStyle w:val="TableText"/>
              <w:ind w:left="129"/>
              <w:spacing w:before="198" w:line="205" w:lineRule="auto"/>
              <w:rPr/>
            </w:pPr>
            <w:r>
              <w:rPr>
                <w:color w:val="72809D"/>
                <w:spacing w:val="16"/>
              </w:rPr>
              <w:t>226.</w:t>
            </w:r>
            <w:r>
              <w:rPr>
                <w:color w:val="72809D"/>
                <w:spacing w:val="49"/>
                <w:w w:val="101"/>
              </w:rPr>
              <w:t xml:space="preserve"> </w:t>
            </w:r>
            <w:r>
              <w:rPr>
                <w:color w:val="72809D"/>
                <w:spacing w:val="16"/>
              </w:rPr>
              <w:t>RP#2201</w:t>
            </w:r>
            <w:r>
              <w:rPr>
                <w:color w:val="72809D"/>
                <w:spacing w:val="28"/>
                <w:w w:val="102"/>
              </w:rPr>
              <w:t xml:space="preserve"> </w:t>
            </w:r>
            <w:r>
              <w:rPr>
                <w:color w:val="72809D"/>
                <w:spacing w:val="16"/>
              </w:rPr>
              <w:t>-</w:t>
            </w:r>
            <w:r>
              <w:rPr>
                <w:color w:val="72809D"/>
                <w:spacing w:val="33"/>
                <w:w w:val="101"/>
              </w:rPr>
              <w:t xml:space="preserve"> </w:t>
            </w:r>
            <w:r>
              <w:rPr>
                <w:color w:val="72809D"/>
                <w:spacing w:val="16"/>
              </w:rPr>
              <w:t>Heart</w:t>
            </w:r>
            <w:r>
              <w:rPr>
                <w:color w:val="72809D"/>
                <w:spacing w:val="26"/>
              </w:rPr>
              <w:t xml:space="preserve"> </w:t>
            </w:r>
            <w:r>
              <w:rPr>
                <w:color w:val="72809D"/>
                <w:spacing w:val="16"/>
              </w:rPr>
              <w:t>attack</w:t>
            </w:r>
          </w:p>
          <w:p>
            <w:pPr>
              <w:pStyle w:val="TableText"/>
              <w:ind w:left="143"/>
              <w:spacing w:before="127" w:line="200" w:lineRule="auto"/>
              <w:rPr>
                <w:sz w:val="20"/>
                <w:szCs w:val="20"/>
              </w:rPr>
            </w:pPr>
            <w:r>
              <w:rPr>
                <w:sz w:val="20"/>
                <w:szCs w:val="20"/>
                <w:color w:val="24292F"/>
              </w:rPr>
              <w:t>1</w:t>
            </w:r>
            <w:r>
              <w:rPr>
                <w:sz w:val="20"/>
                <w:szCs w:val="20"/>
                <w:color w:val="24292F"/>
                <w:spacing w:val="-26"/>
              </w:rPr>
              <w:t xml:space="preserve"> </w:t>
            </w:r>
            <w:r>
              <w:rPr>
                <w:sz w:val="20"/>
                <w:szCs w:val="20"/>
                <w:color w:val="24292F"/>
              </w:rPr>
              <w:t>,</w:t>
            </w:r>
            <w:r>
              <w:rPr>
                <w:sz w:val="20"/>
                <w:szCs w:val="20"/>
                <w:color w:val="24292F"/>
                <w:spacing w:val="21"/>
              </w:rPr>
              <w:t xml:space="preserve"> </w:t>
            </w:r>
            <w:r>
              <w:rPr>
                <w:sz w:val="20"/>
                <w:szCs w:val="20"/>
                <w:color w:val="24292F"/>
              </w:rPr>
              <w:t>2</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3</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4</w:t>
            </w:r>
          </w:p>
        </w:tc>
        <w:tc>
          <w:tcPr>
            <w:tcW w:w="4514" w:type="dxa"/>
            <w:vAlign w:val="top"/>
          </w:tcPr>
          <w:p>
            <w:pPr>
              <w:pStyle w:val="TableText"/>
              <w:ind w:left="127"/>
              <w:spacing w:before="196" w:line="209" w:lineRule="auto"/>
              <w:rPr/>
            </w:pPr>
            <w:r>
              <w:rPr>
                <w:color w:val="72809D"/>
                <w:spacing w:val="17"/>
              </w:rPr>
              <w:t>227.</w:t>
            </w:r>
            <w:r>
              <w:rPr>
                <w:color w:val="72809D"/>
                <w:spacing w:val="35"/>
              </w:rPr>
              <w:t xml:space="preserve"> </w:t>
            </w:r>
            <w:r>
              <w:rPr>
                <w:color w:val="72809D"/>
                <w:spacing w:val="17"/>
              </w:rPr>
              <w:t>RP#2178</w:t>
            </w:r>
            <w:r>
              <w:rPr>
                <w:color w:val="72809D"/>
                <w:spacing w:val="28"/>
                <w:w w:val="101"/>
              </w:rPr>
              <w:t xml:space="preserve"> </w:t>
            </w:r>
            <w:r>
              <w:rPr>
                <w:color w:val="72809D"/>
                <w:spacing w:val="17"/>
              </w:rPr>
              <w:t>-</w:t>
            </w:r>
            <w:r>
              <w:rPr>
                <w:color w:val="72809D"/>
                <w:spacing w:val="27"/>
                <w:w w:val="101"/>
              </w:rPr>
              <w:t xml:space="preserve"> </w:t>
            </w:r>
            <w:r>
              <w:rPr>
                <w:color w:val="72809D"/>
                <w:spacing w:val="17"/>
              </w:rPr>
              <w:t>Graduation</w:t>
            </w:r>
          </w:p>
          <w:p>
            <w:pPr>
              <w:pStyle w:val="TableText"/>
              <w:ind w:left="128"/>
              <w:spacing w:before="126" w:line="200" w:lineRule="auto"/>
              <w:rPr>
                <w:sz w:val="20"/>
                <w:szCs w:val="20"/>
              </w:rPr>
            </w:pPr>
            <w:r>
              <w:rPr>
                <w:sz w:val="20"/>
                <w:szCs w:val="20"/>
                <w:color w:val="24292F"/>
              </w:rPr>
              <w:t>2</w:t>
            </w:r>
            <w:r>
              <w:rPr>
                <w:sz w:val="20"/>
                <w:szCs w:val="20"/>
                <w:color w:val="24292F"/>
                <w:spacing w:val="-26"/>
              </w:rPr>
              <w:t xml:space="preserve"> </w:t>
            </w:r>
            <w:r>
              <w:rPr>
                <w:sz w:val="20"/>
                <w:szCs w:val="20"/>
                <w:color w:val="24292F"/>
              </w:rPr>
              <w:t>,</w:t>
            </w:r>
            <w:r>
              <w:rPr>
                <w:sz w:val="20"/>
                <w:szCs w:val="20"/>
                <w:color w:val="24292F"/>
                <w:spacing w:val="22"/>
              </w:rPr>
              <w:t xml:space="preserve"> </w:t>
            </w:r>
            <w:r>
              <w:rPr>
                <w:sz w:val="20"/>
                <w:szCs w:val="20"/>
                <w:color w:val="24292F"/>
              </w:rPr>
              <w:t>4</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3</w:t>
            </w:r>
            <w:r>
              <w:rPr>
                <w:sz w:val="20"/>
                <w:szCs w:val="20"/>
                <w:color w:val="24292F"/>
                <w:spacing w:val="-29"/>
              </w:rPr>
              <w:t xml:space="preserve"> </w:t>
            </w:r>
            <w:r>
              <w:rPr>
                <w:sz w:val="20"/>
                <w:szCs w:val="20"/>
                <w:color w:val="24292F"/>
              </w:rPr>
              <w:t>,</w:t>
            </w:r>
            <w:r>
              <w:rPr>
                <w:sz w:val="20"/>
                <w:szCs w:val="20"/>
                <w:color w:val="24292F"/>
                <w:spacing w:val="34"/>
                <w:w w:val="101"/>
              </w:rPr>
              <w:t xml:space="preserve"> </w:t>
            </w:r>
            <w:r>
              <w:rPr>
                <w:sz w:val="20"/>
                <w:szCs w:val="20"/>
                <w:color w:val="24292F"/>
              </w:rPr>
              <w:t>1</w:t>
            </w:r>
            <w:r>
              <w:rPr>
                <w:sz w:val="20"/>
                <w:szCs w:val="20"/>
                <w:color w:val="24292F"/>
                <w:spacing w:val="-29"/>
              </w:rPr>
              <w:t xml:space="preserve"> </w:t>
            </w:r>
            <w:r>
              <w:rPr>
                <w:sz w:val="20"/>
                <w:szCs w:val="20"/>
                <w:color w:val="24292F"/>
              </w:rPr>
              <w:t>,</w:t>
            </w:r>
            <w:r>
              <w:rPr>
                <w:sz w:val="20"/>
                <w:szCs w:val="20"/>
                <w:color w:val="24292F"/>
                <w:spacing w:val="23"/>
              </w:rPr>
              <w:t xml:space="preserve"> </w:t>
            </w:r>
            <w:r>
              <w:rPr>
                <w:sz w:val="20"/>
                <w:szCs w:val="20"/>
                <w:color w:val="24292F"/>
              </w:rPr>
              <w:t>5</w:t>
            </w:r>
          </w:p>
        </w:tc>
      </w:tr>
      <w:tr>
        <w:trPr>
          <w:trHeight w:val="844" w:hRule="atLeast"/>
        </w:trPr>
        <w:tc>
          <w:tcPr>
            <w:shd w:val="clear" w:fill="F0F4F8"/>
            <w:tcW w:w="5442" w:type="dxa"/>
            <w:vAlign w:val="top"/>
          </w:tcPr>
          <w:p>
            <w:pPr>
              <w:pStyle w:val="TableText"/>
              <w:ind w:left="129" w:right="1295"/>
              <w:spacing w:before="197" w:line="334" w:lineRule="auto"/>
              <w:rPr>
                <w:sz w:val="20"/>
                <w:szCs w:val="20"/>
              </w:rPr>
            </w:pPr>
            <w:r>
              <w:rPr>
                <w:color w:val="72809D"/>
                <w:spacing w:val="20"/>
              </w:rPr>
              <w:t>229.</w:t>
            </w:r>
            <w:r>
              <w:rPr>
                <w:color w:val="72809D"/>
                <w:spacing w:val="34"/>
              </w:rPr>
              <w:t xml:space="preserve"> </w:t>
            </w:r>
            <w:r>
              <w:rPr>
                <w:color w:val="72809D"/>
                <w:spacing w:val="20"/>
              </w:rPr>
              <w:t>RP#2072</w:t>
            </w:r>
            <w:r>
              <w:rPr>
                <w:color w:val="72809D"/>
                <w:spacing w:val="28"/>
                <w:w w:val="101"/>
              </w:rPr>
              <w:t xml:space="preserve"> </w:t>
            </w:r>
            <w:r>
              <w:rPr>
                <w:color w:val="72809D"/>
                <w:spacing w:val="20"/>
              </w:rPr>
              <w:t>-</w:t>
            </w:r>
            <w:r>
              <w:rPr>
                <w:color w:val="72809D"/>
                <w:spacing w:val="27"/>
                <w:w w:val="101"/>
              </w:rPr>
              <w:t xml:space="preserve"> </w:t>
            </w:r>
            <w:r>
              <w:rPr>
                <w:color w:val="72809D"/>
                <w:spacing w:val="20"/>
              </w:rPr>
              <w:t>Competenc</w:t>
            </w:r>
            <w:r>
              <w:rPr>
                <w:color w:val="72809D"/>
                <w:spacing w:val="19"/>
              </w:rPr>
              <w:t>e</w:t>
            </w:r>
            <w:r>
              <w:rPr>
                <w:color w:val="72809D"/>
                <w:spacing w:val="26"/>
              </w:rPr>
              <w:t xml:space="preserve"> </w:t>
            </w:r>
            <w:r>
              <w:rPr>
                <w:color w:val="72809D"/>
                <w:spacing w:val="19"/>
              </w:rPr>
              <w:t>and</w:t>
            </w:r>
            <w:r>
              <w:rPr>
                <w:color w:val="72809D"/>
                <w:spacing w:val="31"/>
                <w:w w:val="101"/>
              </w:rPr>
              <w:t xml:space="preserve"> </w:t>
            </w:r>
            <w:r>
              <w:rPr>
                <w:color w:val="72809D"/>
                <w:spacing w:val="19"/>
              </w:rPr>
              <w:t>performance</w:t>
            </w:r>
            <w:r>
              <w:rPr>
                <w:color w:val="72809D"/>
              </w:rPr>
              <w:t xml:space="preserve"> </w:t>
            </w:r>
            <w:r>
              <w:rPr>
                <w:sz w:val="20"/>
                <w:szCs w:val="20"/>
                <w:color w:val="24292F"/>
              </w:rPr>
              <w:t>2</w:t>
            </w:r>
            <w:r>
              <w:rPr>
                <w:sz w:val="20"/>
                <w:szCs w:val="20"/>
                <w:color w:val="24292F"/>
                <w:spacing w:val="-26"/>
              </w:rPr>
              <w:t xml:space="preserve"> </w:t>
            </w:r>
            <w:r>
              <w:rPr>
                <w:sz w:val="20"/>
                <w:szCs w:val="20"/>
                <w:color w:val="24292F"/>
              </w:rPr>
              <w:t>,</w:t>
            </w:r>
            <w:r>
              <w:rPr>
                <w:sz w:val="20"/>
                <w:szCs w:val="20"/>
                <w:color w:val="24292F"/>
                <w:spacing w:val="23"/>
                <w:w w:val="101"/>
              </w:rPr>
              <w:t xml:space="preserve"> </w:t>
            </w:r>
            <w:r>
              <w:rPr>
                <w:sz w:val="20"/>
                <w:szCs w:val="20"/>
                <w:color w:val="24292F"/>
              </w:rPr>
              <w:t>5</w:t>
            </w:r>
            <w:r>
              <w:rPr>
                <w:sz w:val="20"/>
                <w:szCs w:val="20"/>
                <w:color w:val="24292F"/>
                <w:spacing w:val="-29"/>
              </w:rPr>
              <w:t xml:space="preserve"> </w:t>
            </w:r>
            <w:r>
              <w:rPr>
                <w:sz w:val="20"/>
                <w:szCs w:val="20"/>
                <w:color w:val="24292F"/>
              </w:rPr>
              <w:t>,</w:t>
            </w:r>
            <w:r>
              <w:rPr>
                <w:sz w:val="20"/>
                <w:szCs w:val="20"/>
                <w:color w:val="24292F"/>
                <w:spacing w:val="34"/>
              </w:rPr>
              <w:t xml:space="preserve"> </w:t>
            </w:r>
            <w:r>
              <w:rPr>
                <w:sz w:val="20"/>
                <w:szCs w:val="20"/>
                <w:color w:val="24292F"/>
              </w:rPr>
              <w:t>1</w:t>
            </w:r>
            <w:r>
              <w:rPr>
                <w:sz w:val="20"/>
                <w:szCs w:val="20"/>
                <w:color w:val="24292F"/>
                <w:spacing w:val="-29"/>
              </w:rPr>
              <w:t xml:space="preserve"> </w:t>
            </w:r>
            <w:r>
              <w:rPr>
                <w:sz w:val="20"/>
                <w:szCs w:val="20"/>
                <w:color w:val="24292F"/>
              </w:rPr>
              <w:t>,</w:t>
            </w:r>
            <w:r>
              <w:rPr>
                <w:sz w:val="20"/>
                <w:szCs w:val="20"/>
                <w:color w:val="24292F"/>
                <w:spacing w:val="22"/>
                <w:w w:val="101"/>
              </w:rPr>
              <w:t xml:space="preserve"> </w:t>
            </w:r>
            <w:r>
              <w:rPr>
                <w:sz w:val="20"/>
                <w:szCs w:val="20"/>
                <w:color w:val="24292F"/>
              </w:rPr>
              <w:t>3</w:t>
            </w:r>
            <w:r>
              <w:rPr>
                <w:sz w:val="20"/>
                <w:szCs w:val="20"/>
                <w:color w:val="24292F"/>
                <w:spacing w:val="-29"/>
              </w:rPr>
              <w:t xml:space="preserve"> </w:t>
            </w:r>
            <w:r>
              <w:rPr>
                <w:sz w:val="20"/>
                <w:szCs w:val="20"/>
                <w:color w:val="24292F"/>
              </w:rPr>
              <w:t>,</w:t>
            </w:r>
            <w:r>
              <w:rPr>
                <w:sz w:val="20"/>
                <w:szCs w:val="20"/>
                <w:color w:val="24292F"/>
                <w:spacing w:val="21"/>
                <w:w w:val="101"/>
              </w:rPr>
              <w:t xml:space="preserve"> </w:t>
            </w:r>
            <w:r>
              <w:rPr>
                <w:sz w:val="20"/>
                <w:szCs w:val="20"/>
                <w:color w:val="24292F"/>
              </w:rPr>
              <w:t>4</w:t>
            </w:r>
          </w:p>
        </w:tc>
        <w:tc>
          <w:tcPr>
            <w:shd w:val="clear" w:fill="F0F4F8"/>
            <w:tcW w:w="4514" w:type="dxa"/>
            <w:vAlign w:val="top"/>
          </w:tcPr>
          <w:p>
            <w:pPr>
              <w:pStyle w:val="TableText"/>
              <w:ind w:left="128" w:right="1792" w:hanging="1"/>
              <w:spacing w:before="197" w:line="359" w:lineRule="auto"/>
              <w:rPr>
                <w:sz w:val="20"/>
                <w:szCs w:val="20"/>
              </w:rPr>
            </w:pPr>
            <w:r>
              <w:rPr>
                <w:color w:val="72809D"/>
                <w:spacing w:val="16"/>
              </w:rPr>
              <w:t>233.</w:t>
            </w:r>
            <w:r>
              <w:rPr>
                <w:color w:val="72809D"/>
                <w:spacing w:val="52"/>
                <w:w w:val="101"/>
              </w:rPr>
              <w:t xml:space="preserve"> </w:t>
            </w:r>
            <w:r>
              <w:rPr>
                <w:color w:val="72809D"/>
                <w:spacing w:val="16"/>
              </w:rPr>
              <w:t>RP#1736</w:t>
            </w:r>
            <w:r>
              <w:rPr>
                <w:color w:val="72809D"/>
                <w:spacing w:val="28"/>
                <w:w w:val="101"/>
              </w:rPr>
              <w:t xml:space="preserve"> </w:t>
            </w:r>
            <w:r>
              <w:rPr>
                <w:color w:val="72809D"/>
                <w:spacing w:val="16"/>
              </w:rPr>
              <w:t>-</w:t>
            </w:r>
            <w:r>
              <w:rPr>
                <w:color w:val="72809D"/>
                <w:spacing w:val="27"/>
              </w:rPr>
              <w:t xml:space="preserve"> </w:t>
            </w:r>
            <w:r>
              <w:rPr>
                <w:color w:val="72809D"/>
                <w:spacing w:val="16"/>
              </w:rPr>
              <w:t>Carbon</w:t>
            </w:r>
            <w:r>
              <w:rPr>
                <w:color w:val="72809D"/>
                <w:spacing w:val="33"/>
                <w:w w:val="102"/>
              </w:rPr>
              <w:t xml:space="preserve"> </w:t>
            </w:r>
            <w:r>
              <w:rPr>
                <w:color w:val="72809D"/>
                <w:spacing w:val="16"/>
              </w:rPr>
              <w:t>Detox</w:t>
            </w:r>
            <w:r>
              <w:rPr>
                <w:color w:val="72809D"/>
              </w:rPr>
              <w:t xml:space="preserve"> </w:t>
            </w:r>
            <w:r>
              <w:rPr>
                <w:sz w:val="20"/>
                <w:szCs w:val="20"/>
                <w:color w:val="24292F"/>
              </w:rPr>
              <w:t>3</w:t>
            </w:r>
            <w:r>
              <w:rPr>
                <w:sz w:val="20"/>
                <w:szCs w:val="20"/>
                <w:color w:val="24292F"/>
                <w:spacing w:val="-26"/>
              </w:rPr>
              <w:t xml:space="preserve"> </w:t>
            </w:r>
            <w:r>
              <w:rPr>
                <w:sz w:val="20"/>
                <w:szCs w:val="20"/>
                <w:color w:val="24292F"/>
              </w:rPr>
              <w:t>,</w:t>
            </w:r>
            <w:r>
              <w:rPr>
                <w:sz w:val="20"/>
                <w:szCs w:val="20"/>
                <w:color w:val="24292F"/>
                <w:spacing w:val="34"/>
                <w:w w:val="101"/>
              </w:rPr>
              <w:t xml:space="preserve"> </w:t>
            </w:r>
            <w:r>
              <w:rPr>
                <w:sz w:val="20"/>
                <w:szCs w:val="20"/>
                <w:color w:val="24292F"/>
              </w:rPr>
              <w:t>1</w:t>
            </w:r>
            <w:r>
              <w:rPr>
                <w:sz w:val="20"/>
                <w:szCs w:val="20"/>
                <w:color w:val="24292F"/>
                <w:spacing w:val="-29"/>
              </w:rPr>
              <w:t xml:space="preserve"> </w:t>
            </w:r>
            <w:r>
              <w:rPr>
                <w:sz w:val="20"/>
                <w:szCs w:val="20"/>
                <w:color w:val="24292F"/>
              </w:rPr>
              <w:t>,</w:t>
            </w:r>
            <w:r>
              <w:rPr>
                <w:sz w:val="20"/>
                <w:szCs w:val="20"/>
                <w:color w:val="24292F"/>
                <w:spacing w:val="21"/>
                <w:w w:val="101"/>
              </w:rPr>
              <w:t xml:space="preserve"> </w:t>
            </w:r>
            <w:r>
              <w:rPr>
                <w:sz w:val="20"/>
                <w:szCs w:val="20"/>
                <w:color w:val="24292F"/>
              </w:rPr>
              <w:t>4</w:t>
            </w:r>
            <w:r>
              <w:rPr>
                <w:sz w:val="20"/>
                <w:szCs w:val="20"/>
                <w:color w:val="24292F"/>
                <w:spacing w:val="-29"/>
              </w:rPr>
              <w:t xml:space="preserve"> </w:t>
            </w:r>
            <w:r>
              <w:rPr>
                <w:sz w:val="20"/>
                <w:szCs w:val="20"/>
                <w:color w:val="24292F"/>
              </w:rPr>
              <w:t>,</w:t>
            </w:r>
            <w:r>
              <w:rPr>
                <w:sz w:val="20"/>
                <w:szCs w:val="20"/>
                <w:color w:val="24292F"/>
                <w:spacing w:val="23"/>
                <w:w w:val="101"/>
              </w:rPr>
              <w:t xml:space="preserve"> </w:t>
            </w:r>
            <w:r>
              <w:rPr>
                <w:sz w:val="20"/>
                <w:szCs w:val="20"/>
                <w:color w:val="24292F"/>
              </w:rPr>
              <w:t>5</w:t>
            </w:r>
            <w:r>
              <w:rPr>
                <w:sz w:val="20"/>
                <w:szCs w:val="20"/>
                <w:color w:val="24292F"/>
                <w:spacing w:val="-29"/>
              </w:rPr>
              <w:t xml:space="preserve"> </w:t>
            </w:r>
            <w:r>
              <w:rPr>
                <w:sz w:val="20"/>
                <w:szCs w:val="20"/>
                <w:color w:val="24292F"/>
              </w:rPr>
              <w:t>,</w:t>
            </w:r>
            <w:r>
              <w:rPr>
                <w:sz w:val="20"/>
                <w:szCs w:val="20"/>
                <w:color w:val="24292F"/>
                <w:spacing w:val="21"/>
              </w:rPr>
              <w:t xml:space="preserve"> </w:t>
            </w:r>
            <w:r>
              <w:rPr>
                <w:sz w:val="20"/>
                <w:szCs w:val="20"/>
                <w:color w:val="24292F"/>
              </w:rPr>
              <w:t>2</w:t>
            </w:r>
          </w:p>
        </w:tc>
      </w:tr>
      <w:tr>
        <w:trPr>
          <w:trHeight w:val="844" w:hRule="atLeast"/>
        </w:trPr>
        <w:tc>
          <w:tcPr>
            <w:tcW w:w="5442" w:type="dxa"/>
            <w:vAlign w:val="top"/>
          </w:tcPr>
          <w:p>
            <w:pPr>
              <w:pStyle w:val="TableText"/>
              <w:ind w:left="129"/>
              <w:spacing w:before="197" w:line="209" w:lineRule="auto"/>
              <w:rPr/>
            </w:pPr>
            <w:r>
              <w:rPr>
                <w:color w:val="72809D"/>
                <w:spacing w:val="15"/>
              </w:rPr>
              <w:t>234.</w:t>
            </w:r>
            <w:r>
              <w:rPr>
                <w:color w:val="72809D"/>
                <w:spacing w:val="40"/>
                <w:w w:val="101"/>
              </w:rPr>
              <w:t xml:space="preserve"> </w:t>
            </w:r>
            <w:r>
              <w:rPr>
                <w:color w:val="72809D"/>
                <w:spacing w:val="15"/>
              </w:rPr>
              <w:t>RP#1734</w:t>
            </w:r>
            <w:r>
              <w:rPr>
                <w:color w:val="72809D"/>
                <w:spacing w:val="28"/>
                <w:w w:val="101"/>
              </w:rPr>
              <w:t xml:space="preserve"> </w:t>
            </w:r>
            <w:r>
              <w:rPr>
                <w:color w:val="72809D"/>
                <w:spacing w:val="15"/>
              </w:rPr>
              <w:t>-</w:t>
            </w:r>
            <w:r>
              <w:rPr>
                <w:color w:val="72809D"/>
                <w:spacing w:val="27"/>
                <w:w w:val="101"/>
              </w:rPr>
              <w:t xml:space="preserve"> </w:t>
            </w:r>
            <w:r>
              <w:rPr>
                <w:color w:val="72809D"/>
                <w:spacing w:val="15"/>
              </w:rPr>
              <w:t>Children</w:t>
            </w:r>
          </w:p>
          <w:p>
            <w:pPr>
              <w:pStyle w:val="TableText"/>
              <w:ind w:left="129"/>
              <w:spacing w:before="126" w:line="200" w:lineRule="auto"/>
              <w:rPr>
                <w:sz w:val="20"/>
                <w:szCs w:val="20"/>
              </w:rPr>
            </w:pPr>
            <w:r>
              <w:rPr>
                <w:sz w:val="20"/>
                <w:szCs w:val="20"/>
                <w:color w:val="24292F"/>
              </w:rPr>
              <w:t>2</w:t>
            </w:r>
            <w:r>
              <w:rPr>
                <w:sz w:val="20"/>
                <w:szCs w:val="20"/>
                <w:color w:val="24292F"/>
                <w:spacing w:val="-24"/>
              </w:rPr>
              <w:t xml:space="preserve"> </w:t>
            </w:r>
            <w:r>
              <w:rPr>
                <w:sz w:val="20"/>
                <w:szCs w:val="20"/>
                <w:color w:val="24292F"/>
              </w:rPr>
              <w:t>,</w:t>
            </w:r>
            <w:r>
              <w:rPr>
                <w:sz w:val="20"/>
                <w:szCs w:val="20"/>
                <w:color w:val="24292F"/>
                <w:spacing w:val="23"/>
              </w:rPr>
              <w:t xml:space="preserve"> </w:t>
            </w:r>
            <w:r>
              <w:rPr>
                <w:sz w:val="20"/>
                <w:szCs w:val="20"/>
                <w:color w:val="24292F"/>
              </w:rPr>
              <w:t>5</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3</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4</w:t>
            </w:r>
            <w:r>
              <w:rPr>
                <w:sz w:val="20"/>
                <w:szCs w:val="20"/>
                <w:color w:val="24292F"/>
                <w:spacing w:val="-29"/>
              </w:rPr>
              <w:t xml:space="preserve"> </w:t>
            </w:r>
            <w:r>
              <w:rPr>
                <w:sz w:val="20"/>
                <w:szCs w:val="20"/>
                <w:color w:val="24292F"/>
              </w:rPr>
              <w:t>,</w:t>
            </w:r>
            <w:r>
              <w:rPr>
                <w:sz w:val="20"/>
                <w:szCs w:val="20"/>
                <w:color w:val="24292F"/>
                <w:spacing w:val="34"/>
              </w:rPr>
              <w:t xml:space="preserve"> </w:t>
            </w:r>
            <w:r>
              <w:rPr>
                <w:sz w:val="20"/>
                <w:szCs w:val="20"/>
                <w:color w:val="24292F"/>
              </w:rPr>
              <w:t>1</w:t>
            </w:r>
          </w:p>
        </w:tc>
        <w:tc>
          <w:tcPr>
            <w:tcW w:w="4514" w:type="dxa"/>
            <w:vAlign w:val="top"/>
          </w:tcPr>
          <w:p>
            <w:pPr>
              <w:pStyle w:val="TableText"/>
              <w:ind w:left="127"/>
              <w:spacing w:before="200" w:line="205" w:lineRule="auto"/>
              <w:rPr/>
            </w:pPr>
            <w:r>
              <w:rPr>
                <w:color w:val="72809D"/>
                <w:spacing w:val="14"/>
              </w:rPr>
              <w:t>235.</w:t>
            </w:r>
            <w:r>
              <w:rPr>
                <w:color w:val="72809D"/>
                <w:spacing w:val="34"/>
              </w:rPr>
              <w:t xml:space="preserve"> </w:t>
            </w:r>
            <w:r>
              <w:rPr>
                <w:color w:val="72809D"/>
                <w:spacing w:val="14"/>
              </w:rPr>
              <w:t>RP#1733</w:t>
            </w:r>
            <w:r>
              <w:rPr>
                <w:color w:val="72809D"/>
                <w:spacing w:val="28"/>
                <w:w w:val="101"/>
              </w:rPr>
              <w:t xml:space="preserve"> </w:t>
            </w:r>
            <w:r>
              <w:rPr>
                <w:color w:val="72809D"/>
                <w:spacing w:val="14"/>
              </w:rPr>
              <w:t>-</w:t>
            </w:r>
            <w:r>
              <w:rPr>
                <w:color w:val="72809D"/>
                <w:spacing w:val="33"/>
                <w:w w:val="101"/>
              </w:rPr>
              <w:t xml:space="preserve"> </w:t>
            </w:r>
            <w:r>
              <w:rPr>
                <w:color w:val="72809D"/>
                <w:spacing w:val="14"/>
              </w:rPr>
              <w:t>Liberal </w:t>
            </w:r>
            <w:r>
              <w:rPr>
                <w:color w:val="72809D"/>
                <w:spacing w:val="13"/>
              </w:rPr>
              <w:t>Town</w:t>
            </w:r>
          </w:p>
          <w:p>
            <w:pPr>
              <w:pStyle w:val="TableText"/>
              <w:ind w:left="130"/>
              <w:spacing w:before="127" w:line="200" w:lineRule="auto"/>
              <w:rPr>
                <w:sz w:val="20"/>
                <w:szCs w:val="20"/>
              </w:rPr>
            </w:pPr>
            <w:r>
              <w:rPr>
                <w:sz w:val="20"/>
                <w:szCs w:val="20"/>
                <w:color w:val="24292F"/>
              </w:rPr>
              <w:t>5</w:t>
            </w:r>
            <w:r>
              <w:rPr>
                <w:sz w:val="20"/>
                <w:szCs w:val="20"/>
                <w:color w:val="24292F"/>
                <w:spacing w:val="-26"/>
              </w:rPr>
              <w:t xml:space="preserve"> </w:t>
            </w:r>
            <w:r>
              <w:rPr>
                <w:sz w:val="20"/>
                <w:szCs w:val="20"/>
                <w:color w:val="24292F"/>
              </w:rPr>
              <w:t>,</w:t>
            </w:r>
            <w:r>
              <w:rPr>
                <w:sz w:val="20"/>
                <w:szCs w:val="20"/>
                <w:color w:val="24292F"/>
                <w:spacing w:val="34"/>
                <w:w w:val="101"/>
              </w:rPr>
              <w:t xml:space="preserve"> </w:t>
            </w:r>
            <w:r>
              <w:rPr>
                <w:sz w:val="20"/>
                <w:szCs w:val="20"/>
                <w:color w:val="24292F"/>
              </w:rPr>
              <w:t>1</w:t>
            </w:r>
            <w:r>
              <w:rPr>
                <w:sz w:val="20"/>
                <w:szCs w:val="20"/>
                <w:color w:val="24292F"/>
                <w:spacing w:val="-29"/>
              </w:rPr>
              <w:t xml:space="preserve"> </w:t>
            </w:r>
            <w:r>
              <w:rPr>
                <w:sz w:val="20"/>
                <w:szCs w:val="20"/>
                <w:color w:val="24292F"/>
              </w:rPr>
              <w:t>,</w:t>
            </w:r>
            <w:r>
              <w:rPr>
                <w:sz w:val="20"/>
                <w:szCs w:val="20"/>
                <w:color w:val="24292F"/>
                <w:spacing w:val="21"/>
              </w:rPr>
              <w:t xml:space="preserve"> </w:t>
            </w:r>
            <w:r>
              <w:rPr>
                <w:sz w:val="20"/>
                <w:szCs w:val="20"/>
                <w:color w:val="24292F"/>
              </w:rPr>
              <w:t>2</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4</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3</w:t>
            </w:r>
          </w:p>
        </w:tc>
      </w:tr>
      <w:tr>
        <w:trPr>
          <w:trHeight w:val="844" w:hRule="atLeast"/>
        </w:trPr>
        <w:tc>
          <w:tcPr>
            <w:shd w:val="clear" w:fill="F0F4F8"/>
            <w:tcW w:w="5442" w:type="dxa"/>
            <w:vAlign w:val="top"/>
          </w:tcPr>
          <w:p>
            <w:pPr>
              <w:pStyle w:val="TableText"/>
              <w:ind w:left="142" w:right="3163" w:hanging="13"/>
              <w:spacing w:before="200" w:line="333" w:lineRule="auto"/>
              <w:rPr>
                <w:sz w:val="20"/>
                <w:szCs w:val="20"/>
              </w:rPr>
            </w:pPr>
            <w:r>
              <w:rPr>
                <w:color w:val="72809D"/>
                <w:spacing w:val="14"/>
              </w:rPr>
              <w:t>236.</w:t>
            </w:r>
            <w:r>
              <w:rPr>
                <w:color w:val="72809D"/>
                <w:spacing w:val="51"/>
              </w:rPr>
              <w:t xml:space="preserve"> </w:t>
            </w:r>
            <w:r>
              <w:rPr>
                <w:color w:val="72809D"/>
                <w:spacing w:val="14"/>
              </w:rPr>
              <w:t>RP#1731</w:t>
            </w:r>
            <w:r>
              <w:rPr>
                <w:color w:val="72809D"/>
                <w:spacing w:val="28"/>
                <w:w w:val="102"/>
              </w:rPr>
              <w:t xml:space="preserve"> </w:t>
            </w:r>
            <w:r>
              <w:rPr>
                <w:color w:val="72809D"/>
                <w:spacing w:val="14"/>
              </w:rPr>
              <w:t>- The</w:t>
            </w:r>
            <w:r>
              <w:rPr>
                <w:color w:val="72809D"/>
                <w:spacing w:val="31"/>
                <w:w w:val="101"/>
              </w:rPr>
              <w:t xml:space="preserve"> </w:t>
            </w:r>
            <w:r>
              <w:rPr>
                <w:color w:val="72809D"/>
                <w:spacing w:val="14"/>
              </w:rPr>
              <w:t>pilot</w:t>
            </w:r>
            <w:r>
              <w:rPr>
                <w:color w:val="72809D"/>
              </w:rPr>
              <w:t xml:space="preserve"> </w:t>
            </w:r>
            <w:r>
              <w:rPr>
                <w:sz w:val="20"/>
                <w:szCs w:val="20"/>
                <w:color w:val="24292F"/>
              </w:rPr>
              <w:t>1</w:t>
            </w:r>
            <w:r>
              <w:rPr>
                <w:sz w:val="20"/>
                <w:szCs w:val="20"/>
                <w:color w:val="24292F"/>
                <w:spacing w:val="-26"/>
              </w:rPr>
              <w:t xml:space="preserve"> </w:t>
            </w:r>
            <w:r>
              <w:rPr>
                <w:sz w:val="20"/>
                <w:szCs w:val="20"/>
                <w:color w:val="24292F"/>
              </w:rPr>
              <w:t>,</w:t>
            </w:r>
            <w:r>
              <w:rPr>
                <w:sz w:val="20"/>
                <w:szCs w:val="20"/>
                <w:color w:val="24292F"/>
                <w:spacing w:val="21"/>
              </w:rPr>
              <w:t xml:space="preserve"> </w:t>
            </w:r>
            <w:r>
              <w:rPr>
                <w:sz w:val="20"/>
                <w:szCs w:val="20"/>
                <w:color w:val="24292F"/>
              </w:rPr>
              <w:t>2</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4</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3</w:t>
            </w:r>
          </w:p>
        </w:tc>
        <w:tc>
          <w:tcPr>
            <w:shd w:val="clear" w:fill="F0F4F8"/>
            <w:tcW w:w="4514" w:type="dxa"/>
            <w:vAlign w:val="top"/>
          </w:tcPr>
          <w:p>
            <w:pPr>
              <w:pStyle w:val="TableText"/>
              <w:ind w:left="128" w:right="2199" w:hanging="1"/>
              <w:spacing w:before="201" w:line="331" w:lineRule="auto"/>
              <w:rPr>
                <w:sz w:val="20"/>
                <w:szCs w:val="20"/>
              </w:rPr>
            </w:pPr>
            <w:r>
              <w:rPr>
                <w:color w:val="72809D"/>
                <w:spacing w:val="16"/>
              </w:rPr>
              <w:t>237.</w:t>
            </w:r>
            <w:r>
              <w:rPr>
                <w:color w:val="72809D"/>
                <w:spacing w:val="46"/>
              </w:rPr>
              <w:t xml:space="preserve"> </w:t>
            </w:r>
            <w:r>
              <w:rPr>
                <w:color w:val="72809D"/>
                <w:spacing w:val="16"/>
              </w:rPr>
              <w:t>RP#1730</w:t>
            </w:r>
            <w:r>
              <w:rPr>
                <w:color w:val="72809D"/>
                <w:spacing w:val="28"/>
                <w:w w:val="101"/>
              </w:rPr>
              <w:t xml:space="preserve"> </w:t>
            </w:r>
            <w:r>
              <w:rPr>
                <w:color w:val="72809D"/>
                <w:spacing w:val="16"/>
              </w:rPr>
              <w:t>-</w:t>
            </w:r>
            <w:r>
              <w:rPr>
                <w:color w:val="72809D"/>
                <w:spacing w:val="34"/>
              </w:rPr>
              <w:t xml:space="preserve"> </w:t>
            </w:r>
            <w:r>
              <w:rPr>
                <w:color w:val="72809D"/>
                <w:spacing w:val="16"/>
              </w:rPr>
              <w:t>Meetings</w:t>
            </w:r>
            <w:r>
              <w:rPr>
                <w:color w:val="72809D"/>
              </w:rPr>
              <w:t xml:space="preserve"> </w:t>
            </w:r>
            <w:r>
              <w:rPr>
                <w:sz w:val="20"/>
                <w:szCs w:val="20"/>
                <w:color w:val="24292F"/>
              </w:rPr>
              <w:t>4</w:t>
            </w:r>
            <w:r>
              <w:rPr>
                <w:sz w:val="20"/>
                <w:szCs w:val="20"/>
                <w:color w:val="24292F"/>
                <w:spacing w:val="-25"/>
              </w:rPr>
              <w:t xml:space="preserve"> </w:t>
            </w:r>
            <w:r>
              <w:rPr>
                <w:sz w:val="20"/>
                <w:szCs w:val="20"/>
                <w:color w:val="24292F"/>
              </w:rPr>
              <w:t>,</w:t>
            </w:r>
            <w:r>
              <w:rPr>
                <w:sz w:val="20"/>
                <w:szCs w:val="20"/>
                <w:color w:val="24292F"/>
                <w:spacing w:val="22"/>
                <w:w w:val="101"/>
              </w:rPr>
              <w:t xml:space="preserve"> </w:t>
            </w:r>
            <w:r>
              <w:rPr>
                <w:sz w:val="20"/>
                <w:szCs w:val="20"/>
                <w:color w:val="24292F"/>
              </w:rPr>
              <w:t>3</w:t>
            </w:r>
            <w:r>
              <w:rPr>
                <w:sz w:val="20"/>
                <w:szCs w:val="20"/>
                <w:color w:val="24292F"/>
                <w:spacing w:val="-29"/>
              </w:rPr>
              <w:t xml:space="preserve"> </w:t>
            </w:r>
            <w:r>
              <w:rPr>
                <w:sz w:val="20"/>
                <w:szCs w:val="20"/>
                <w:color w:val="24292F"/>
              </w:rPr>
              <w:t>,</w:t>
            </w:r>
            <w:r>
              <w:rPr>
                <w:sz w:val="20"/>
                <w:szCs w:val="20"/>
                <w:color w:val="24292F"/>
                <w:spacing w:val="21"/>
              </w:rPr>
              <w:t xml:space="preserve"> </w:t>
            </w:r>
            <w:r>
              <w:rPr>
                <w:sz w:val="20"/>
                <w:szCs w:val="20"/>
                <w:color w:val="24292F"/>
              </w:rPr>
              <w:t>2</w:t>
            </w:r>
            <w:r>
              <w:rPr>
                <w:sz w:val="20"/>
                <w:szCs w:val="20"/>
                <w:color w:val="24292F"/>
                <w:spacing w:val="-29"/>
              </w:rPr>
              <w:t xml:space="preserve"> </w:t>
            </w:r>
            <w:r>
              <w:rPr>
                <w:sz w:val="20"/>
                <w:szCs w:val="20"/>
                <w:color w:val="24292F"/>
              </w:rPr>
              <w:t>,</w:t>
            </w:r>
            <w:r>
              <w:rPr>
                <w:sz w:val="20"/>
                <w:szCs w:val="20"/>
                <w:color w:val="24292F"/>
                <w:spacing w:val="34"/>
                <w:w w:val="101"/>
              </w:rPr>
              <w:t xml:space="preserve"> </w:t>
            </w:r>
            <w:r>
              <w:rPr>
                <w:sz w:val="20"/>
                <w:szCs w:val="20"/>
                <w:color w:val="24292F"/>
              </w:rPr>
              <w:t>1</w:t>
            </w:r>
          </w:p>
        </w:tc>
      </w:tr>
      <w:tr>
        <w:trPr>
          <w:trHeight w:val="844" w:hRule="atLeast"/>
        </w:trPr>
        <w:tc>
          <w:tcPr>
            <w:tcW w:w="5442" w:type="dxa"/>
            <w:vAlign w:val="top"/>
          </w:tcPr>
          <w:p>
            <w:pPr>
              <w:pStyle w:val="TableText"/>
              <w:ind w:left="129"/>
              <w:spacing w:before="197" w:line="208" w:lineRule="auto"/>
              <w:rPr/>
            </w:pPr>
            <w:r>
              <w:rPr>
                <w:color w:val="72809D"/>
                <w:spacing w:val="18"/>
              </w:rPr>
              <w:t>238.</w:t>
            </w:r>
            <w:r>
              <w:rPr>
                <w:color w:val="72809D"/>
                <w:spacing w:val="42"/>
              </w:rPr>
              <w:t xml:space="preserve"> </w:t>
            </w:r>
            <w:r>
              <w:rPr>
                <w:color w:val="72809D"/>
                <w:spacing w:val="18"/>
              </w:rPr>
              <w:t>RP#1729</w:t>
            </w:r>
            <w:r>
              <w:rPr>
                <w:color w:val="72809D"/>
                <w:spacing w:val="28"/>
                <w:w w:val="101"/>
              </w:rPr>
              <w:t xml:space="preserve"> </w:t>
            </w:r>
            <w:r>
              <w:rPr>
                <w:color w:val="72809D"/>
                <w:spacing w:val="18"/>
              </w:rPr>
              <w:t>-</w:t>
            </w:r>
            <w:r>
              <w:rPr>
                <w:color w:val="72809D"/>
                <w:spacing w:val="26"/>
              </w:rPr>
              <w:t xml:space="preserve"> </w:t>
            </w:r>
            <w:r>
              <w:rPr>
                <w:color w:val="72809D"/>
                <w:spacing w:val="18"/>
              </w:rPr>
              <w:t>Sherbet</w:t>
            </w:r>
            <w:r>
              <w:rPr>
                <w:color w:val="72809D"/>
                <w:spacing w:val="31"/>
                <w:w w:val="101"/>
              </w:rPr>
              <w:t xml:space="preserve"> </w:t>
            </w:r>
            <w:r>
              <w:rPr>
                <w:color w:val="72809D"/>
                <w:spacing w:val="18"/>
              </w:rPr>
              <w:t>powder</w:t>
            </w:r>
          </w:p>
          <w:p>
            <w:pPr>
              <w:pStyle w:val="TableText"/>
              <w:ind w:left="143"/>
              <w:spacing w:before="127" w:line="200" w:lineRule="auto"/>
              <w:rPr>
                <w:sz w:val="20"/>
                <w:szCs w:val="20"/>
              </w:rPr>
            </w:pPr>
            <w:r>
              <w:rPr>
                <w:sz w:val="20"/>
                <w:szCs w:val="20"/>
                <w:color w:val="24292F"/>
              </w:rPr>
              <w:t>1</w:t>
            </w:r>
            <w:r>
              <w:rPr>
                <w:sz w:val="20"/>
                <w:szCs w:val="20"/>
                <w:color w:val="24292F"/>
                <w:spacing w:val="-26"/>
              </w:rPr>
              <w:t xml:space="preserve"> </w:t>
            </w:r>
            <w:r>
              <w:rPr>
                <w:sz w:val="20"/>
                <w:szCs w:val="20"/>
                <w:color w:val="24292F"/>
              </w:rPr>
              <w:t>,</w:t>
            </w:r>
            <w:r>
              <w:rPr>
                <w:sz w:val="20"/>
                <w:szCs w:val="20"/>
                <w:color w:val="24292F"/>
                <w:spacing w:val="22"/>
              </w:rPr>
              <w:t xml:space="preserve"> </w:t>
            </w:r>
            <w:r>
              <w:rPr>
                <w:sz w:val="20"/>
                <w:szCs w:val="20"/>
                <w:color w:val="24292F"/>
              </w:rPr>
              <w:t>3</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4</w:t>
            </w:r>
            <w:r>
              <w:rPr>
                <w:sz w:val="20"/>
                <w:szCs w:val="20"/>
                <w:color w:val="24292F"/>
                <w:spacing w:val="-29"/>
              </w:rPr>
              <w:t xml:space="preserve"> </w:t>
            </w:r>
            <w:r>
              <w:rPr>
                <w:sz w:val="20"/>
                <w:szCs w:val="20"/>
                <w:color w:val="24292F"/>
              </w:rPr>
              <w:t>,</w:t>
            </w:r>
            <w:r>
              <w:rPr>
                <w:sz w:val="20"/>
                <w:szCs w:val="20"/>
                <w:color w:val="24292F"/>
                <w:spacing w:val="21"/>
              </w:rPr>
              <w:t xml:space="preserve"> </w:t>
            </w:r>
            <w:r>
              <w:rPr>
                <w:sz w:val="20"/>
                <w:szCs w:val="20"/>
                <w:color w:val="24292F"/>
              </w:rPr>
              <w:t>2</w:t>
            </w:r>
          </w:p>
        </w:tc>
        <w:tc>
          <w:tcPr>
            <w:tcW w:w="4514" w:type="dxa"/>
            <w:vAlign w:val="top"/>
          </w:tcPr>
          <w:p>
            <w:pPr>
              <w:pStyle w:val="TableText"/>
              <w:ind w:left="140" w:right="1203" w:hanging="13"/>
              <w:spacing w:before="198" w:line="334" w:lineRule="auto"/>
              <w:rPr>
                <w:sz w:val="20"/>
                <w:szCs w:val="20"/>
              </w:rPr>
            </w:pPr>
            <w:r>
              <w:rPr>
                <w:color w:val="72809D"/>
                <w:spacing w:val="17"/>
              </w:rPr>
              <w:t>239.</w:t>
            </w:r>
            <w:r>
              <w:rPr>
                <w:color w:val="72809D"/>
                <w:spacing w:val="43"/>
                <w:w w:val="101"/>
              </w:rPr>
              <w:t xml:space="preserve"> </w:t>
            </w:r>
            <w:r>
              <w:rPr>
                <w:color w:val="72809D"/>
                <w:spacing w:val="17"/>
              </w:rPr>
              <w:t>RP#1728</w:t>
            </w:r>
            <w:r>
              <w:rPr>
                <w:color w:val="72809D"/>
                <w:spacing w:val="28"/>
                <w:w w:val="102"/>
              </w:rPr>
              <w:t xml:space="preserve"> </w:t>
            </w:r>
            <w:r>
              <w:rPr>
                <w:color w:val="72809D"/>
                <w:spacing w:val="17"/>
              </w:rPr>
              <w:t>-</w:t>
            </w:r>
            <w:r>
              <w:rPr>
                <w:color w:val="72809D"/>
                <w:spacing w:val="26"/>
              </w:rPr>
              <w:t xml:space="preserve"> </w:t>
            </w:r>
            <w:r>
              <w:rPr>
                <w:color w:val="72809D"/>
                <w:spacing w:val="17"/>
              </w:rPr>
              <w:t>Opinion</w:t>
            </w:r>
            <w:r>
              <w:rPr>
                <w:color w:val="72809D"/>
                <w:spacing w:val="26"/>
              </w:rPr>
              <w:t xml:space="preserve"> </w:t>
            </w:r>
            <w:r>
              <w:rPr>
                <w:color w:val="72809D"/>
                <w:spacing w:val="17"/>
              </w:rPr>
              <w:t>compromise</w:t>
            </w:r>
            <w:r>
              <w:rPr>
                <w:color w:val="72809D"/>
              </w:rPr>
              <w:t xml:space="preserve"> </w:t>
            </w:r>
            <w:r>
              <w:rPr>
                <w:sz w:val="20"/>
                <w:szCs w:val="20"/>
                <w:color w:val="24292F"/>
              </w:rPr>
              <w:t>1</w:t>
            </w:r>
            <w:r>
              <w:rPr>
                <w:sz w:val="20"/>
                <w:szCs w:val="20"/>
                <w:color w:val="24292F"/>
                <w:spacing w:val="-26"/>
              </w:rPr>
              <w:t xml:space="preserve"> </w:t>
            </w:r>
            <w:r>
              <w:rPr>
                <w:sz w:val="20"/>
                <w:szCs w:val="20"/>
                <w:color w:val="24292F"/>
              </w:rPr>
              <w:t>,</w:t>
            </w:r>
            <w:r>
              <w:rPr>
                <w:sz w:val="20"/>
                <w:szCs w:val="20"/>
                <w:color w:val="24292F"/>
                <w:spacing w:val="23"/>
                <w:w w:val="101"/>
              </w:rPr>
              <w:t xml:space="preserve"> </w:t>
            </w:r>
            <w:r>
              <w:rPr>
                <w:sz w:val="20"/>
                <w:szCs w:val="20"/>
                <w:color w:val="24292F"/>
              </w:rPr>
              <w:t>5</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4</w:t>
            </w:r>
            <w:r>
              <w:rPr>
                <w:sz w:val="20"/>
                <w:szCs w:val="20"/>
                <w:color w:val="24292F"/>
                <w:spacing w:val="-29"/>
              </w:rPr>
              <w:t xml:space="preserve"> </w:t>
            </w:r>
            <w:r>
              <w:rPr>
                <w:sz w:val="20"/>
                <w:szCs w:val="20"/>
                <w:color w:val="24292F"/>
              </w:rPr>
              <w:t>,</w:t>
            </w:r>
            <w:r>
              <w:rPr>
                <w:sz w:val="20"/>
                <w:szCs w:val="20"/>
                <w:color w:val="24292F"/>
                <w:spacing w:val="21"/>
              </w:rPr>
              <w:t xml:space="preserve"> </w:t>
            </w:r>
            <w:r>
              <w:rPr>
                <w:sz w:val="20"/>
                <w:szCs w:val="20"/>
                <w:color w:val="24292F"/>
              </w:rPr>
              <w:t>2</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3</w:t>
            </w:r>
          </w:p>
        </w:tc>
      </w:tr>
      <w:tr>
        <w:trPr>
          <w:trHeight w:val="843" w:hRule="atLeast"/>
        </w:trPr>
        <w:tc>
          <w:tcPr>
            <w:shd w:val="clear" w:fill="F0F4F8"/>
            <w:tcW w:w="5442" w:type="dxa"/>
            <w:vAlign w:val="top"/>
          </w:tcPr>
          <w:p>
            <w:pPr>
              <w:pStyle w:val="TableText"/>
              <w:ind w:left="142" w:right="3221" w:hanging="13"/>
              <w:spacing w:before="201" w:line="331" w:lineRule="auto"/>
              <w:rPr>
                <w:sz w:val="20"/>
                <w:szCs w:val="20"/>
              </w:rPr>
            </w:pPr>
            <w:r>
              <w:rPr>
                <w:color w:val="72809D"/>
                <w:spacing w:val="15"/>
              </w:rPr>
              <w:t>240.</w:t>
            </w:r>
            <w:r>
              <w:rPr>
                <w:color w:val="72809D"/>
                <w:spacing w:val="51"/>
                <w:w w:val="101"/>
              </w:rPr>
              <w:t xml:space="preserve"> </w:t>
            </w:r>
            <w:r>
              <w:rPr>
                <w:color w:val="72809D"/>
                <w:spacing w:val="15"/>
              </w:rPr>
              <w:t>RP#1727</w:t>
            </w:r>
            <w:r>
              <w:rPr>
                <w:color w:val="72809D"/>
                <w:spacing w:val="28"/>
                <w:w w:val="101"/>
              </w:rPr>
              <w:t xml:space="preserve"> </w:t>
            </w:r>
            <w:r>
              <w:rPr>
                <w:color w:val="72809D"/>
                <w:spacing w:val="15"/>
              </w:rPr>
              <w:t>-</w:t>
            </w:r>
            <w:r>
              <w:rPr>
                <w:color w:val="72809D"/>
                <w:spacing w:val="33"/>
                <w:w w:val="102"/>
              </w:rPr>
              <w:t xml:space="preserve"> </w:t>
            </w:r>
            <w:r>
              <w:rPr>
                <w:color w:val="72809D"/>
                <w:spacing w:val="15"/>
              </w:rPr>
              <w:t>Meeting</w:t>
            </w:r>
            <w:r>
              <w:rPr>
                <w:color w:val="72809D"/>
              </w:rPr>
              <w:t xml:space="preserve"> </w:t>
            </w:r>
            <w:r>
              <w:rPr>
                <w:sz w:val="20"/>
                <w:szCs w:val="20"/>
                <w:color w:val="24292F"/>
              </w:rPr>
              <w:t>1</w:t>
            </w:r>
            <w:r>
              <w:rPr>
                <w:sz w:val="20"/>
                <w:szCs w:val="20"/>
                <w:color w:val="24292F"/>
                <w:spacing w:val="-26"/>
              </w:rPr>
              <w:t xml:space="preserve"> </w:t>
            </w:r>
            <w:r>
              <w:rPr>
                <w:sz w:val="20"/>
                <w:szCs w:val="20"/>
                <w:color w:val="24292F"/>
              </w:rPr>
              <w:t>,</w:t>
            </w:r>
            <w:r>
              <w:rPr>
                <w:sz w:val="20"/>
                <w:szCs w:val="20"/>
                <w:color w:val="24292F"/>
                <w:spacing w:val="22"/>
              </w:rPr>
              <w:t xml:space="preserve"> </w:t>
            </w:r>
            <w:r>
              <w:rPr>
                <w:sz w:val="20"/>
                <w:szCs w:val="20"/>
                <w:color w:val="24292F"/>
              </w:rPr>
              <w:t>4</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3</w:t>
            </w:r>
            <w:r>
              <w:rPr>
                <w:sz w:val="20"/>
                <w:szCs w:val="20"/>
                <w:color w:val="24292F"/>
                <w:spacing w:val="-29"/>
              </w:rPr>
              <w:t xml:space="preserve"> </w:t>
            </w:r>
            <w:r>
              <w:rPr>
                <w:sz w:val="20"/>
                <w:szCs w:val="20"/>
                <w:color w:val="24292F"/>
              </w:rPr>
              <w:t>,</w:t>
            </w:r>
            <w:r>
              <w:rPr>
                <w:sz w:val="20"/>
                <w:szCs w:val="20"/>
                <w:color w:val="24292F"/>
                <w:spacing w:val="21"/>
              </w:rPr>
              <w:t xml:space="preserve"> </w:t>
            </w:r>
            <w:r>
              <w:rPr>
                <w:sz w:val="20"/>
                <w:szCs w:val="20"/>
                <w:color w:val="24292F"/>
              </w:rPr>
              <w:t>2</w:t>
            </w:r>
          </w:p>
        </w:tc>
        <w:tc>
          <w:tcPr>
            <w:shd w:val="clear" w:fill="F0F4F8"/>
            <w:tcW w:w="4514" w:type="dxa"/>
            <w:vAlign w:val="top"/>
          </w:tcPr>
          <w:p>
            <w:pPr>
              <w:pStyle w:val="TableText"/>
              <w:ind w:left="140" w:right="2202" w:hanging="13"/>
              <w:spacing w:before="201" w:line="333" w:lineRule="auto"/>
              <w:rPr>
                <w:sz w:val="20"/>
                <w:szCs w:val="20"/>
              </w:rPr>
            </w:pPr>
            <w:r>
              <w:rPr>
                <w:color w:val="72809D"/>
                <w:spacing w:val="16"/>
              </w:rPr>
              <w:t>241.</w:t>
            </w:r>
            <w:r>
              <w:rPr>
                <w:color w:val="72809D"/>
                <w:spacing w:val="43"/>
              </w:rPr>
              <w:t xml:space="preserve"> </w:t>
            </w:r>
            <w:r>
              <w:rPr>
                <w:color w:val="72809D"/>
                <w:spacing w:val="16"/>
              </w:rPr>
              <w:t>RP#1726</w:t>
            </w:r>
            <w:r>
              <w:rPr>
                <w:color w:val="72809D"/>
                <w:spacing w:val="28"/>
                <w:w w:val="101"/>
              </w:rPr>
              <w:t xml:space="preserve"> </w:t>
            </w:r>
            <w:r>
              <w:rPr>
                <w:color w:val="72809D"/>
                <w:spacing w:val="16"/>
              </w:rPr>
              <w:t>-</w:t>
            </w:r>
            <w:r>
              <w:rPr>
                <w:color w:val="72809D"/>
                <w:spacing w:val="33"/>
                <w:w w:val="102"/>
              </w:rPr>
              <w:t xml:space="preserve"> </w:t>
            </w:r>
            <w:r>
              <w:rPr>
                <w:color w:val="72809D"/>
                <w:spacing w:val="16"/>
              </w:rPr>
              <w:t>Bankrupt</w:t>
            </w:r>
            <w:r>
              <w:rPr>
                <w:color w:val="72809D"/>
              </w:rPr>
              <w:t xml:space="preserve"> </w:t>
            </w:r>
            <w:r>
              <w:rPr>
                <w:sz w:val="20"/>
                <w:szCs w:val="20"/>
                <w:color w:val="24292F"/>
              </w:rPr>
              <w:t>1</w:t>
            </w:r>
            <w:r>
              <w:rPr>
                <w:sz w:val="20"/>
                <w:szCs w:val="20"/>
                <w:color w:val="24292F"/>
                <w:spacing w:val="-26"/>
              </w:rPr>
              <w:t xml:space="preserve"> </w:t>
            </w:r>
            <w:r>
              <w:rPr>
                <w:sz w:val="20"/>
                <w:szCs w:val="20"/>
                <w:color w:val="24292F"/>
              </w:rPr>
              <w:t>,</w:t>
            </w:r>
            <w:r>
              <w:rPr>
                <w:sz w:val="20"/>
                <w:szCs w:val="20"/>
                <w:color w:val="24292F"/>
                <w:spacing w:val="22"/>
              </w:rPr>
              <w:t xml:space="preserve"> </w:t>
            </w:r>
            <w:r>
              <w:rPr>
                <w:sz w:val="20"/>
                <w:szCs w:val="20"/>
                <w:color w:val="24292F"/>
              </w:rPr>
              <w:t>3</w:t>
            </w:r>
            <w:r>
              <w:rPr>
                <w:sz w:val="20"/>
                <w:szCs w:val="20"/>
                <w:color w:val="24292F"/>
                <w:spacing w:val="-29"/>
              </w:rPr>
              <w:t xml:space="preserve"> </w:t>
            </w:r>
            <w:r>
              <w:rPr>
                <w:sz w:val="20"/>
                <w:szCs w:val="20"/>
                <w:color w:val="24292F"/>
              </w:rPr>
              <w:t>,</w:t>
            </w:r>
            <w:r>
              <w:rPr>
                <w:sz w:val="20"/>
                <w:szCs w:val="20"/>
                <w:color w:val="24292F"/>
                <w:spacing w:val="21"/>
              </w:rPr>
              <w:t xml:space="preserve"> </w:t>
            </w:r>
            <w:r>
              <w:rPr>
                <w:sz w:val="20"/>
                <w:szCs w:val="20"/>
                <w:color w:val="24292F"/>
              </w:rPr>
              <w:t>2</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4</w:t>
            </w:r>
          </w:p>
        </w:tc>
      </w:tr>
      <w:tr>
        <w:trPr>
          <w:trHeight w:val="844" w:hRule="atLeast"/>
        </w:trPr>
        <w:tc>
          <w:tcPr>
            <w:tcW w:w="5442" w:type="dxa"/>
            <w:vAlign w:val="top"/>
          </w:tcPr>
          <w:p>
            <w:pPr>
              <w:pStyle w:val="TableText"/>
              <w:ind w:left="129"/>
              <w:spacing w:before="199" w:line="208" w:lineRule="auto"/>
              <w:rPr/>
            </w:pPr>
            <w:r>
              <w:rPr>
                <w:color w:val="72809D"/>
                <w:spacing w:val="18"/>
              </w:rPr>
              <w:t>242.</w:t>
            </w:r>
            <w:r>
              <w:rPr>
                <w:color w:val="72809D"/>
                <w:spacing w:val="33"/>
                <w:w w:val="102"/>
              </w:rPr>
              <w:t xml:space="preserve"> </w:t>
            </w:r>
            <w:r>
              <w:rPr>
                <w:color w:val="72809D"/>
                <w:spacing w:val="18"/>
              </w:rPr>
              <w:t>RP#1723</w:t>
            </w:r>
            <w:r>
              <w:rPr>
                <w:color w:val="72809D"/>
                <w:spacing w:val="28"/>
                <w:w w:val="101"/>
              </w:rPr>
              <w:t xml:space="preserve"> </w:t>
            </w:r>
            <w:r>
              <w:rPr>
                <w:color w:val="72809D"/>
                <w:spacing w:val="18"/>
              </w:rPr>
              <w:t>-</w:t>
            </w:r>
            <w:r>
              <w:rPr>
                <w:color w:val="72809D"/>
                <w:spacing w:val="26"/>
              </w:rPr>
              <w:t xml:space="preserve"> </w:t>
            </w:r>
            <w:r>
              <w:rPr>
                <w:color w:val="72809D"/>
                <w:spacing w:val="18"/>
              </w:rPr>
              <w:t>Sustainable</w:t>
            </w:r>
            <w:r>
              <w:rPr>
                <w:color w:val="72809D"/>
                <w:spacing w:val="33"/>
                <w:w w:val="101"/>
              </w:rPr>
              <w:t xml:space="preserve"> </w:t>
            </w:r>
            <w:r>
              <w:rPr>
                <w:color w:val="72809D"/>
                <w:spacing w:val="18"/>
              </w:rPr>
              <w:t>De</w:t>
            </w:r>
            <w:r>
              <w:rPr>
                <w:color w:val="72809D"/>
                <w:spacing w:val="17"/>
              </w:rPr>
              <w:t>velopment</w:t>
            </w:r>
          </w:p>
          <w:p>
            <w:pPr>
              <w:pStyle w:val="TableText"/>
              <w:ind w:left="129"/>
              <w:spacing w:before="127" w:line="200" w:lineRule="auto"/>
              <w:rPr>
                <w:sz w:val="20"/>
                <w:szCs w:val="20"/>
              </w:rPr>
            </w:pPr>
            <w:r>
              <w:rPr>
                <w:sz w:val="20"/>
                <w:szCs w:val="20"/>
                <w:color w:val="24292F"/>
              </w:rPr>
              <w:t>2</w:t>
            </w:r>
            <w:r>
              <w:rPr>
                <w:sz w:val="20"/>
                <w:szCs w:val="20"/>
                <w:color w:val="24292F"/>
                <w:spacing w:val="-26"/>
              </w:rPr>
              <w:t xml:space="preserve"> </w:t>
            </w:r>
            <w:r>
              <w:rPr>
                <w:sz w:val="20"/>
                <w:szCs w:val="20"/>
                <w:color w:val="24292F"/>
              </w:rPr>
              <w:t>,</w:t>
            </w:r>
            <w:r>
              <w:rPr>
                <w:sz w:val="20"/>
                <w:szCs w:val="20"/>
                <w:color w:val="24292F"/>
                <w:spacing w:val="22"/>
              </w:rPr>
              <w:t xml:space="preserve"> </w:t>
            </w:r>
            <w:r>
              <w:rPr>
                <w:sz w:val="20"/>
                <w:szCs w:val="20"/>
                <w:color w:val="24292F"/>
              </w:rPr>
              <w:t>3</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4</w:t>
            </w:r>
            <w:r>
              <w:rPr>
                <w:sz w:val="20"/>
                <w:szCs w:val="20"/>
                <w:color w:val="24292F"/>
                <w:spacing w:val="-29"/>
              </w:rPr>
              <w:t xml:space="preserve"> </w:t>
            </w:r>
            <w:r>
              <w:rPr>
                <w:sz w:val="20"/>
                <w:szCs w:val="20"/>
                <w:color w:val="24292F"/>
              </w:rPr>
              <w:t>,</w:t>
            </w:r>
            <w:r>
              <w:rPr>
                <w:sz w:val="20"/>
                <w:szCs w:val="20"/>
                <w:color w:val="24292F"/>
                <w:spacing w:val="34"/>
                <w:w w:val="101"/>
              </w:rPr>
              <w:t xml:space="preserve"> </w:t>
            </w:r>
            <w:r>
              <w:rPr>
                <w:sz w:val="20"/>
                <w:szCs w:val="20"/>
                <w:color w:val="24292F"/>
              </w:rPr>
              <w:t>1</w:t>
            </w:r>
            <w:r>
              <w:rPr>
                <w:sz w:val="20"/>
                <w:szCs w:val="20"/>
                <w:color w:val="24292F"/>
                <w:spacing w:val="-29"/>
              </w:rPr>
              <w:t xml:space="preserve"> </w:t>
            </w:r>
            <w:r>
              <w:rPr>
                <w:sz w:val="20"/>
                <w:szCs w:val="20"/>
                <w:color w:val="24292F"/>
              </w:rPr>
              <w:t>,</w:t>
            </w:r>
            <w:r>
              <w:rPr>
                <w:sz w:val="20"/>
                <w:szCs w:val="20"/>
                <w:color w:val="24292F"/>
                <w:spacing w:val="23"/>
              </w:rPr>
              <w:t xml:space="preserve"> </w:t>
            </w:r>
            <w:r>
              <w:rPr>
                <w:sz w:val="20"/>
                <w:szCs w:val="20"/>
                <w:color w:val="24292F"/>
              </w:rPr>
              <w:t>5</w:t>
            </w:r>
          </w:p>
        </w:tc>
        <w:tc>
          <w:tcPr>
            <w:tcW w:w="4514" w:type="dxa"/>
            <w:vAlign w:val="top"/>
          </w:tcPr>
          <w:p>
            <w:pPr>
              <w:pStyle w:val="TableText"/>
              <w:ind w:left="127"/>
              <w:spacing w:before="201" w:line="206" w:lineRule="auto"/>
              <w:rPr/>
            </w:pPr>
            <w:r>
              <w:rPr>
                <w:color w:val="72809D"/>
                <w:spacing w:val="15"/>
              </w:rPr>
              <w:t>243.</w:t>
            </w:r>
            <w:r>
              <w:rPr>
                <w:color w:val="72809D"/>
                <w:spacing w:val="50"/>
              </w:rPr>
              <w:t xml:space="preserve"> </w:t>
            </w:r>
            <w:r>
              <w:rPr>
                <w:color w:val="72809D"/>
                <w:spacing w:val="15"/>
              </w:rPr>
              <w:t>RP#1722</w:t>
            </w:r>
            <w:r>
              <w:rPr>
                <w:color w:val="72809D"/>
                <w:spacing w:val="28"/>
                <w:w w:val="102"/>
              </w:rPr>
              <w:t xml:space="preserve"> </w:t>
            </w:r>
            <w:r>
              <w:rPr>
                <w:color w:val="72809D"/>
                <w:spacing w:val="15"/>
              </w:rPr>
              <w:t>-</w:t>
            </w:r>
            <w:r>
              <w:rPr>
                <w:color w:val="72809D"/>
                <w:spacing w:val="33"/>
                <w:w w:val="101"/>
              </w:rPr>
              <w:t xml:space="preserve"> </w:t>
            </w:r>
            <w:r>
              <w:rPr>
                <w:color w:val="72809D"/>
                <w:spacing w:val="15"/>
              </w:rPr>
              <w:t>Desert festival</w:t>
            </w:r>
          </w:p>
          <w:p>
            <w:pPr>
              <w:pStyle w:val="TableText"/>
              <w:ind w:left="141"/>
              <w:spacing w:before="127" w:line="200" w:lineRule="auto"/>
              <w:rPr>
                <w:sz w:val="20"/>
                <w:szCs w:val="20"/>
              </w:rPr>
            </w:pPr>
            <w:r>
              <w:rPr>
                <w:sz w:val="20"/>
                <w:szCs w:val="20"/>
                <w:color w:val="24292F"/>
              </w:rPr>
              <w:t>1</w:t>
            </w:r>
            <w:r>
              <w:rPr>
                <w:sz w:val="20"/>
                <w:szCs w:val="20"/>
                <w:color w:val="24292F"/>
                <w:spacing w:val="-26"/>
              </w:rPr>
              <w:t xml:space="preserve"> </w:t>
            </w:r>
            <w:r>
              <w:rPr>
                <w:sz w:val="20"/>
                <w:szCs w:val="20"/>
                <w:color w:val="24292F"/>
              </w:rPr>
              <w:t>,</w:t>
            </w:r>
            <w:r>
              <w:rPr>
                <w:sz w:val="20"/>
                <w:szCs w:val="20"/>
                <w:color w:val="24292F"/>
                <w:spacing w:val="22"/>
              </w:rPr>
              <w:t xml:space="preserve"> </w:t>
            </w:r>
            <w:r>
              <w:rPr>
                <w:sz w:val="20"/>
                <w:szCs w:val="20"/>
                <w:color w:val="24292F"/>
              </w:rPr>
              <w:t>3</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4</w:t>
            </w:r>
            <w:r>
              <w:rPr>
                <w:sz w:val="20"/>
                <w:szCs w:val="20"/>
                <w:color w:val="24292F"/>
                <w:spacing w:val="-29"/>
              </w:rPr>
              <w:t xml:space="preserve"> </w:t>
            </w:r>
            <w:r>
              <w:rPr>
                <w:sz w:val="20"/>
                <w:szCs w:val="20"/>
                <w:color w:val="24292F"/>
              </w:rPr>
              <w:t>,</w:t>
            </w:r>
            <w:r>
              <w:rPr>
                <w:sz w:val="20"/>
                <w:szCs w:val="20"/>
                <w:color w:val="24292F"/>
                <w:spacing w:val="21"/>
              </w:rPr>
              <w:t xml:space="preserve"> </w:t>
            </w:r>
            <w:r>
              <w:rPr>
                <w:sz w:val="20"/>
                <w:szCs w:val="20"/>
                <w:color w:val="24292F"/>
              </w:rPr>
              <w:t>2</w:t>
            </w:r>
          </w:p>
        </w:tc>
      </w:tr>
      <w:tr>
        <w:trPr>
          <w:trHeight w:val="843" w:hRule="atLeast"/>
        </w:trPr>
        <w:tc>
          <w:tcPr>
            <w:shd w:val="clear" w:fill="F0F4F8"/>
            <w:tcW w:w="5442" w:type="dxa"/>
            <w:vAlign w:val="top"/>
          </w:tcPr>
          <w:p>
            <w:pPr>
              <w:pStyle w:val="TableText"/>
              <w:ind w:left="130" w:right="3427" w:hanging="1"/>
              <w:spacing w:before="203" w:line="355" w:lineRule="auto"/>
              <w:rPr>
                <w:sz w:val="20"/>
                <w:szCs w:val="20"/>
              </w:rPr>
            </w:pPr>
            <w:r>
              <w:rPr>
                <w:color w:val="72809D"/>
                <w:spacing w:val="16"/>
              </w:rPr>
              <w:t>244.</w:t>
            </w:r>
            <w:r>
              <w:rPr>
                <w:color w:val="72809D"/>
                <w:spacing w:val="38"/>
                <w:w w:val="101"/>
              </w:rPr>
              <w:t xml:space="preserve"> </w:t>
            </w:r>
            <w:r>
              <w:rPr>
                <w:color w:val="72809D"/>
                <w:spacing w:val="16"/>
              </w:rPr>
              <w:t>RP#1721</w:t>
            </w:r>
            <w:r>
              <w:rPr>
                <w:color w:val="72809D"/>
                <w:spacing w:val="28"/>
                <w:w w:val="101"/>
              </w:rPr>
              <w:t xml:space="preserve"> </w:t>
            </w:r>
            <w:r>
              <w:rPr>
                <w:color w:val="72809D"/>
                <w:spacing w:val="16"/>
              </w:rPr>
              <w:t>-</w:t>
            </w:r>
            <w:r>
              <w:rPr>
                <w:color w:val="72809D"/>
                <w:spacing w:val="33"/>
                <w:w w:val="102"/>
              </w:rPr>
              <w:t xml:space="preserve"> </w:t>
            </w:r>
            <w:r>
              <w:rPr>
                <w:color w:val="72809D"/>
                <w:spacing w:val="16"/>
              </w:rPr>
              <w:t>Piano</w:t>
            </w:r>
            <w:r>
              <w:rPr>
                <w:color w:val="72809D"/>
              </w:rPr>
              <w:t xml:space="preserve"> </w:t>
            </w:r>
            <w:r>
              <w:rPr>
                <w:sz w:val="20"/>
                <w:szCs w:val="20"/>
                <w:color w:val="24292F"/>
              </w:rPr>
              <w:t>3</w:t>
            </w:r>
            <w:r>
              <w:rPr>
                <w:sz w:val="20"/>
                <w:szCs w:val="20"/>
                <w:color w:val="24292F"/>
                <w:spacing w:val="-24"/>
              </w:rPr>
              <w:t xml:space="preserve"> </w:t>
            </w:r>
            <w:r>
              <w:rPr>
                <w:sz w:val="20"/>
                <w:szCs w:val="20"/>
                <w:color w:val="24292F"/>
              </w:rPr>
              <w:t>,</w:t>
            </w:r>
            <w:r>
              <w:rPr>
                <w:sz w:val="20"/>
                <w:szCs w:val="20"/>
                <w:color w:val="24292F"/>
                <w:spacing w:val="21"/>
                <w:w w:val="101"/>
              </w:rPr>
              <w:t xml:space="preserve"> </w:t>
            </w:r>
            <w:r>
              <w:rPr>
                <w:sz w:val="20"/>
                <w:szCs w:val="20"/>
                <w:color w:val="24292F"/>
              </w:rPr>
              <w:t>4</w:t>
            </w:r>
            <w:r>
              <w:rPr>
                <w:sz w:val="20"/>
                <w:szCs w:val="20"/>
                <w:color w:val="24292F"/>
                <w:spacing w:val="-29"/>
              </w:rPr>
              <w:t xml:space="preserve"> </w:t>
            </w:r>
            <w:r>
              <w:rPr>
                <w:sz w:val="20"/>
                <w:szCs w:val="20"/>
                <w:color w:val="24292F"/>
              </w:rPr>
              <w:t>,</w:t>
            </w:r>
            <w:r>
              <w:rPr>
                <w:sz w:val="20"/>
                <w:szCs w:val="20"/>
                <w:color w:val="24292F"/>
                <w:spacing w:val="23"/>
                <w:w w:val="101"/>
              </w:rPr>
              <w:t xml:space="preserve"> </w:t>
            </w:r>
            <w:r>
              <w:rPr>
                <w:sz w:val="20"/>
                <w:szCs w:val="20"/>
                <w:color w:val="24292F"/>
              </w:rPr>
              <w:t>5</w:t>
            </w:r>
            <w:r>
              <w:rPr>
                <w:sz w:val="20"/>
                <w:szCs w:val="20"/>
                <w:color w:val="24292F"/>
                <w:spacing w:val="-29"/>
              </w:rPr>
              <w:t xml:space="preserve"> </w:t>
            </w:r>
            <w:r>
              <w:rPr>
                <w:sz w:val="20"/>
                <w:szCs w:val="20"/>
                <w:color w:val="24292F"/>
              </w:rPr>
              <w:t>,</w:t>
            </w:r>
            <w:r>
              <w:rPr>
                <w:sz w:val="20"/>
                <w:szCs w:val="20"/>
                <w:color w:val="24292F"/>
                <w:spacing w:val="21"/>
              </w:rPr>
              <w:t xml:space="preserve"> </w:t>
            </w:r>
            <w:r>
              <w:rPr>
                <w:sz w:val="20"/>
                <w:szCs w:val="20"/>
                <w:color w:val="24292F"/>
              </w:rPr>
              <w:t>2</w:t>
            </w:r>
            <w:r>
              <w:rPr>
                <w:sz w:val="20"/>
                <w:szCs w:val="20"/>
                <w:color w:val="24292F"/>
                <w:spacing w:val="-29"/>
              </w:rPr>
              <w:t xml:space="preserve"> </w:t>
            </w:r>
            <w:r>
              <w:rPr>
                <w:sz w:val="20"/>
                <w:szCs w:val="20"/>
                <w:color w:val="24292F"/>
              </w:rPr>
              <w:t>,</w:t>
            </w:r>
            <w:r>
              <w:rPr>
                <w:sz w:val="20"/>
                <w:szCs w:val="20"/>
                <w:color w:val="24292F"/>
                <w:spacing w:val="34"/>
              </w:rPr>
              <w:t xml:space="preserve"> </w:t>
            </w:r>
            <w:r>
              <w:rPr>
                <w:sz w:val="20"/>
                <w:szCs w:val="20"/>
                <w:color w:val="24292F"/>
              </w:rPr>
              <w:t>1</w:t>
            </w:r>
          </w:p>
        </w:tc>
        <w:tc>
          <w:tcPr>
            <w:shd w:val="clear" w:fill="F0F4F8"/>
            <w:tcW w:w="4514" w:type="dxa"/>
            <w:vAlign w:val="top"/>
          </w:tcPr>
          <w:p>
            <w:pPr>
              <w:pStyle w:val="TableText"/>
              <w:ind w:left="130" w:right="1634" w:hanging="3"/>
              <w:spacing w:before="203" w:line="355" w:lineRule="auto"/>
              <w:rPr>
                <w:sz w:val="20"/>
                <w:szCs w:val="20"/>
              </w:rPr>
            </w:pPr>
            <w:r>
              <w:rPr>
                <w:color w:val="72809D"/>
                <w:spacing w:val="17"/>
              </w:rPr>
              <w:t>245.</w:t>
            </w:r>
            <w:r>
              <w:rPr>
                <w:color w:val="72809D"/>
                <w:spacing w:val="37"/>
              </w:rPr>
              <w:t xml:space="preserve"> </w:t>
            </w:r>
            <w:r>
              <w:rPr>
                <w:color w:val="72809D"/>
                <w:spacing w:val="17"/>
              </w:rPr>
              <w:t>RP#1720</w:t>
            </w:r>
            <w:r>
              <w:rPr>
                <w:color w:val="72809D"/>
                <w:spacing w:val="28"/>
                <w:w w:val="101"/>
              </w:rPr>
              <w:t xml:space="preserve"> </w:t>
            </w:r>
            <w:r>
              <w:rPr>
                <w:color w:val="72809D"/>
                <w:spacing w:val="17"/>
              </w:rPr>
              <w:t>-</w:t>
            </w:r>
            <w:r>
              <w:rPr>
                <w:color w:val="72809D"/>
                <w:spacing w:val="33"/>
                <w:w w:val="101"/>
              </w:rPr>
              <w:t xml:space="preserve"> </w:t>
            </w:r>
            <w:r>
              <w:rPr>
                <w:color w:val="72809D"/>
                <w:spacing w:val="17"/>
              </w:rPr>
              <w:t>False</w:t>
            </w:r>
            <w:r>
              <w:rPr>
                <w:color w:val="72809D"/>
                <w:spacing w:val="31"/>
              </w:rPr>
              <w:t xml:space="preserve"> </w:t>
            </w:r>
            <w:r>
              <w:rPr>
                <w:color w:val="72809D"/>
                <w:spacing w:val="17"/>
              </w:rPr>
              <w:t>memories</w:t>
            </w:r>
            <w:r>
              <w:rPr>
                <w:color w:val="72809D"/>
              </w:rPr>
              <w:t xml:space="preserve"> </w:t>
            </w:r>
            <w:r>
              <w:rPr>
                <w:sz w:val="20"/>
                <w:szCs w:val="20"/>
                <w:color w:val="24292F"/>
              </w:rPr>
              <w:t>5</w:t>
            </w:r>
            <w:r>
              <w:rPr>
                <w:sz w:val="20"/>
                <w:szCs w:val="20"/>
                <w:color w:val="24292F"/>
                <w:spacing w:val="-24"/>
              </w:rPr>
              <w:t xml:space="preserve"> </w:t>
            </w:r>
            <w:r>
              <w:rPr>
                <w:sz w:val="20"/>
                <w:szCs w:val="20"/>
                <w:color w:val="24292F"/>
              </w:rPr>
              <w:t>,</w:t>
            </w:r>
            <w:r>
              <w:rPr>
                <w:sz w:val="20"/>
                <w:szCs w:val="20"/>
                <w:color w:val="24292F"/>
                <w:spacing w:val="21"/>
                <w:w w:val="101"/>
              </w:rPr>
              <w:t xml:space="preserve"> </w:t>
            </w:r>
            <w:r>
              <w:rPr>
                <w:sz w:val="20"/>
                <w:szCs w:val="20"/>
                <w:color w:val="24292F"/>
              </w:rPr>
              <w:t>4</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3</w:t>
            </w:r>
            <w:r>
              <w:rPr>
                <w:sz w:val="20"/>
                <w:szCs w:val="20"/>
                <w:color w:val="24292F"/>
                <w:spacing w:val="-29"/>
              </w:rPr>
              <w:t xml:space="preserve"> </w:t>
            </w:r>
            <w:r>
              <w:rPr>
                <w:sz w:val="20"/>
                <w:szCs w:val="20"/>
                <w:color w:val="24292F"/>
              </w:rPr>
              <w:t>,</w:t>
            </w:r>
            <w:r>
              <w:rPr>
                <w:sz w:val="20"/>
                <w:szCs w:val="20"/>
                <w:color w:val="24292F"/>
                <w:spacing w:val="21"/>
              </w:rPr>
              <w:t xml:space="preserve"> </w:t>
            </w:r>
            <w:r>
              <w:rPr>
                <w:sz w:val="20"/>
                <w:szCs w:val="20"/>
                <w:color w:val="24292F"/>
              </w:rPr>
              <w:t>2</w:t>
            </w:r>
            <w:r>
              <w:rPr>
                <w:sz w:val="20"/>
                <w:szCs w:val="20"/>
                <w:color w:val="24292F"/>
                <w:spacing w:val="-29"/>
              </w:rPr>
              <w:t xml:space="preserve"> </w:t>
            </w:r>
            <w:r>
              <w:rPr>
                <w:sz w:val="20"/>
                <w:szCs w:val="20"/>
                <w:color w:val="24292F"/>
              </w:rPr>
              <w:t>,</w:t>
            </w:r>
            <w:r>
              <w:rPr>
                <w:sz w:val="20"/>
                <w:szCs w:val="20"/>
                <w:color w:val="24292F"/>
                <w:spacing w:val="34"/>
                <w:w w:val="101"/>
              </w:rPr>
              <w:t xml:space="preserve"> </w:t>
            </w:r>
            <w:r>
              <w:rPr>
                <w:sz w:val="20"/>
                <w:szCs w:val="20"/>
                <w:color w:val="24292F"/>
              </w:rPr>
              <w:t>1</w:t>
            </w:r>
          </w:p>
        </w:tc>
      </w:tr>
      <w:tr>
        <w:trPr>
          <w:trHeight w:val="843" w:hRule="atLeast"/>
        </w:trPr>
        <w:tc>
          <w:tcPr>
            <w:tcW w:w="5442" w:type="dxa"/>
            <w:vAlign w:val="top"/>
          </w:tcPr>
          <w:p>
            <w:pPr>
              <w:pStyle w:val="TableText"/>
              <w:ind w:left="129"/>
              <w:spacing w:before="203" w:line="205" w:lineRule="auto"/>
              <w:rPr/>
            </w:pPr>
            <w:r>
              <w:rPr>
                <w:color w:val="72809D"/>
                <w:spacing w:val="14"/>
              </w:rPr>
              <w:t>246.</w:t>
            </w:r>
            <w:r>
              <w:rPr>
                <w:color w:val="72809D"/>
                <w:spacing w:val="43"/>
                <w:w w:val="101"/>
              </w:rPr>
              <w:t xml:space="preserve"> </w:t>
            </w:r>
            <w:r>
              <w:rPr>
                <w:color w:val="72809D"/>
                <w:spacing w:val="14"/>
              </w:rPr>
              <w:t>RP#1719</w:t>
            </w:r>
            <w:r>
              <w:rPr>
                <w:color w:val="72809D"/>
                <w:spacing w:val="28"/>
                <w:w w:val="102"/>
              </w:rPr>
              <w:t xml:space="preserve"> </w:t>
            </w:r>
            <w:r>
              <w:rPr>
                <w:color w:val="72809D"/>
                <w:spacing w:val="14"/>
              </w:rPr>
              <w:t>- Aviation</w:t>
            </w:r>
          </w:p>
          <w:p>
            <w:pPr>
              <w:pStyle w:val="TableText"/>
              <w:ind w:left="129"/>
              <w:spacing w:before="127" w:line="200" w:lineRule="auto"/>
              <w:rPr>
                <w:sz w:val="20"/>
                <w:szCs w:val="20"/>
              </w:rPr>
            </w:pPr>
            <w:r>
              <w:rPr>
                <w:sz w:val="20"/>
                <w:szCs w:val="20"/>
                <w:color w:val="24292F"/>
              </w:rPr>
              <w:t>2</w:t>
            </w:r>
            <w:r>
              <w:rPr>
                <w:sz w:val="20"/>
                <w:szCs w:val="20"/>
                <w:color w:val="24292F"/>
                <w:spacing w:val="-26"/>
              </w:rPr>
              <w:t xml:space="preserve"> </w:t>
            </w:r>
            <w:r>
              <w:rPr>
                <w:sz w:val="20"/>
                <w:szCs w:val="20"/>
                <w:color w:val="24292F"/>
              </w:rPr>
              <w:t>,</w:t>
            </w:r>
            <w:r>
              <w:rPr>
                <w:sz w:val="20"/>
                <w:szCs w:val="20"/>
                <w:color w:val="24292F"/>
                <w:spacing w:val="34"/>
              </w:rPr>
              <w:t xml:space="preserve"> </w:t>
            </w:r>
            <w:r>
              <w:rPr>
                <w:sz w:val="20"/>
                <w:szCs w:val="20"/>
                <w:color w:val="24292F"/>
              </w:rPr>
              <w:t>1</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3</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4</w:t>
            </w:r>
          </w:p>
        </w:tc>
        <w:tc>
          <w:tcPr>
            <w:tcW w:w="4514" w:type="dxa"/>
            <w:vAlign w:val="top"/>
          </w:tcPr>
          <w:p>
            <w:pPr>
              <w:pStyle w:val="TableText"/>
              <w:ind w:left="127"/>
              <w:spacing w:before="203" w:line="206" w:lineRule="auto"/>
              <w:rPr/>
            </w:pPr>
            <w:r>
              <w:rPr>
                <w:color w:val="72809D"/>
                <w:spacing w:val="17"/>
              </w:rPr>
              <w:t>247.</w:t>
            </w:r>
            <w:r>
              <w:rPr>
                <w:color w:val="72809D"/>
                <w:spacing w:val="35"/>
              </w:rPr>
              <w:t xml:space="preserve"> </w:t>
            </w:r>
            <w:r>
              <w:rPr>
                <w:color w:val="72809D"/>
                <w:spacing w:val="17"/>
              </w:rPr>
              <w:t>RP#1718</w:t>
            </w:r>
            <w:r>
              <w:rPr>
                <w:color w:val="72809D"/>
                <w:spacing w:val="28"/>
                <w:w w:val="101"/>
              </w:rPr>
              <w:t xml:space="preserve"> </w:t>
            </w:r>
            <w:r>
              <w:rPr>
                <w:color w:val="72809D"/>
                <w:spacing w:val="17"/>
              </w:rPr>
              <w:t>-</w:t>
            </w:r>
            <w:r>
              <w:rPr>
                <w:color w:val="72809D"/>
                <w:spacing w:val="33"/>
                <w:w w:val="102"/>
              </w:rPr>
              <w:t xml:space="preserve"> </w:t>
            </w:r>
            <w:r>
              <w:rPr>
                <w:color w:val="72809D"/>
                <w:spacing w:val="17"/>
              </w:rPr>
              <w:t>Hypothesis</w:t>
            </w:r>
          </w:p>
          <w:p>
            <w:pPr>
              <w:pStyle w:val="TableText"/>
              <w:ind w:left="129"/>
              <w:spacing w:before="126" w:line="200" w:lineRule="auto"/>
              <w:rPr>
                <w:sz w:val="20"/>
                <w:szCs w:val="20"/>
              </w:rPr>
            </w:pPr>
            <w:r>
              <w:rPr>
                <w:sz w:val="20"/>
                <w:szCs w:val="20"/>
                <w:color w:val="24292F"/>
              </w:rPr>
              <w:t>3</w:t>
            </w:r>
            <w:r>
              <w:rPr>
                <w:sz w:val="20"/>
                <w:szCs w:val="20"/>
                <w:color w:val="24292F"/>
                <w:spacing w:val="-26"/>
              </w:rPr>
              <w:t xml:space="preserve"> </w:t>
            </w:r>
            <w:r>
              <w:rPr>
                <w:sz w:val="20"/>
                <w:szCs w:val="20"/>
                <w:color w:val="24292F"/>
              </w:rPr>
              <w:t>,</w:t>
            </w:r>
            <w:r>
              <w:rPr>
                <w:sz w:val="20"/>
                <w:szCs w:val="20"/>
                <w:color w:val="24292F"/>
                <w:spacing w:val="22"/>
              </w:rPr>
              <w:t xml:space="preserve"> </w:t>
            </w:r>
            <w:r>
              <w:rPr>
                <w:sz w:val="20"/>
                <w:szCs w:val="20"/>
                <w:color w:val="24292F"/>
              </w:rPr>
              <w:t>4</w:t>
            </w:r>
            <w:r>
              <w:rPr>
                <w:sz w:val="20"/>
                <w:szCs w:val="20"/>
                <w:color w:val="24292F"/>
                <w:spacing w:val="-29"/>
              </w:rPr>
              <w:t xml:space="preserve"> </w:t>
            </w:r>
            <w:r>
              <w:rPr>
                <w:sz w:val="20"/>
                <w:szCs w:val="20"/>
                <w:color w:val="24292F"/>
              </w:rPr>
              <w:t>,</w:t>
            </w:r>
            <w:r>
              <w:rPr>
                <w:sz w:val="20"/>
                <w:szCs w:val="20"/>
                <w:color w:val="24292F"/>
                <w:spacing w:val="23"/>
                <w:w w:val="101"/>
              </w:rPr>
              <w:t xml:space="preserve"> </w:t>
            </w:r>
            <w:r>
              <w:rPr>
                <w:sz w:val="20"/>
                <w:szCs w:val="20"/>
                <w:color w:val="24292F"/>
              </w:rPr>
              <w:t>5</w:t>
            </w:r>
            <w:r>
              <w:rPr>
                <w:sz w:val="20"/>
                <w:szCs w:val="20"/>
                <w:color w:val="24292F"/>
                <w:spacing w:val="-29"/>
              </w:rPr>
              <w:t xml:space="preserve"> </w:t>
            </w:r>
            <w:r>
              <w:rPr>
                <w:sz w:val="20"/>
                <w:szCs w:val="20"/>
                <w:color w:val="24292F"/>
              </w:rPr>
              <w:t>,</w:t>
            </w:r>
            <w:r>
              <w:rPr>
                <w:sz w:val="20"/>
                <w:szCs w:val="20"/>
                <w:color w:val="24292F"/>
                <w:spacing w:val="34"/>
              </w:rPr>
              <w:t xml:space="preserve"> </w:t>
            </w:r>
            <w:r>
              <w:rPr>
                <w:sz w:val="20"/>
                <w:szCs w:val="20"/>
                <w:color w:val="24292F"/>
              </w:rPr>
              <w:t>1</w:t>
            </w:r>
            <w:r>
              <w:rPr>
                <w:sz w:val="20"/>
                <w:szCs w:val="20"/>
                <w:color w:val="24292F"/>
                <w:spacing w:val="-29"/>
              </w:rPr>
              <w:t xml:space="preserve"> </w:t>
            </w:r>
            <w:r>
              <w:rPr>
                <w:sz w:val="20"/>
                <w:szCs w:val="20"/>
                <w:color w:val="24292F"/>
              </w:rPr>
              <w:t>,</w:t>
            </w:r>
            <w:r>
              <w:rPr>
                <w:sz w:val="20"/>
                <w:szCs w:val="20"/>
                <w:color w:val="24292F"/>
                <w:spacing w:val="21"/>
              </w:rPr>
              <w:t xml:space="preserve"> </w:t>
            </w:r>
            <w:r>
              <w:rPr>
                <w:sz w:val="20"/>
                <w:szCs w:val="20"/>
                <w:color w:val="24292F"/>
              </w:rPr>
              <w:t>2</w:t>
            </w:r>
          </w:p>
        </w:tc>
      </w:tr>
      <w:tr>
        <w:trPr>
          <w:trHeight w:val="844" w:hRule="atLeast"/>
        </w:trPr>
        <w:tc>
          <w:tcPr>
            <w:shd w:val="clear" w:fill="F0F4F8"/>
            <w:tcW w:w="5442" w:type="dxa"/>
            <w:vAlign w:val="top"/>
          </w:tcPr>
          <w:p>
            <w:pPr>
              <w:pStyle w:val="TableText"/>
              <w:ind w:left="132" w:right="2348" w:hanging="3"/>
              <w:spacing w:before="202" w:line="332" w:lineRule="auto"/>
              <w:rPr>
                <w:sz w:val="20"/>
                <w:szCs w:val="20"/>
              </w:rPr>
            </w:pPr>
            <w:r>
              <w:rPr>
                <w:color w:val="72809D"/>
                <w:spacing w:val="18"/>
              </w:rPr>
              <w:t>248.</w:t>
            </w:r>
            <w:r>
              <w:rPr>
                <w:color w:val="72809D"/>
                <w:spacing w:val="37"/>
                <w:w w:val="102"/>
              </w:rPr>
              <w:t xml:space="preserve"> </w:t>
            </w:r>
            <w:r>
              <w:rPr>
                <w:color w:val="72809D"/>
                <w:spacing w:val="18"/>
              </w:rPr>
              <w:t>RP#1716</w:t>
            </w:r>
            <w:r>
              <w:rPr>
                <w:color w:val="72809D"/>
                <w:spacing w:val="28"/>
                <w:w w:val="101"/>
              </w:rPr>
              <w:t xml:space="preserve"> </w:t>
            </w:r>
            <w:r>
              <w:rPr>
                <w:color w:val="72809D"/>
                <w:spacing w:val="18"/>
              </w:rPr>
              <w:t>-</w:t>
            </w:r>
            <w:r>
              <w:rPr>
                <w:color w:val="72809D"/>
                <w:spacing w:val="27"/>
              </w:rPr>
              <w:t xml:space="preserve"> </w:t>
            </w:r>
            <w:r>
              <w:rPr>
                <w:color w:val="72809D"/>
                <w:spacing w:val="18"/>
              </w:rPr>
              <w:t>Choosing</w:t>
            </w:r>
            <w:r>
              <w:rPr>
                <w:color w:val="72809D"/>
                <w:spacing w:val="26"/>
                <w:w w:val="101"/>
              </w:rPr>
              <w:t xml:space="preserve"> </w:t>
            </w:r>
            <w:r>
              <w:rPr>
                <w:color w:val="72809D"/>
                <w:spacing w:val="18"/>
              </w:rPr>
              <w:t>Schools</w:t>
            </w:r>
            <w:r>
              <w:rPr>
                <w:color w:val="72809D"/>
              </w:rPr>
              <w:t xml:space="preserve"> </w:t>
            </w:r>
            <w:r>
              <w:rPr>
                <w:sz w:val="20"/>
                <w:szCs w:val="20"/>
                <w:color w:val="24292F"/>
              </w:rPr>
              <w:t>5</w:t>
            </w:r>
            <w:r>
              <w:rPr>
                <w:sz w:val="20"/>
                <w:szCs w:val="20"/>
                <w:color w:val="24292F"/>
                <w:spacing w:val="-26"/>
              </w:rPr>
              <w:t xml:space="preserve"> </w:t>
            </w:r>
            <w:r>
              <w:rPr>
                <w:sz w:val="20"/>
                <w:szCs w:val="20"/>
                <w:color w:val="24292F"/>
              </w:rPr>
              <w:t>,</w:t>
            </w:r>
            <w:r>
              <w:rPr>
                <w:sz w:val="20"/>
                <w:szCs w:val="20"/>
                <w:color w:val="24292F"/>
                <w:spacing w:val="21"/>
              </w:rPr>
              <w:t xml:space="preserve"> </w:t>
            </w:r>
            <w:r>
              <w:rPr>
                <w:sz w:val="20"/>
                <w:szCs w:val="20"/>
                <w:color w:val="24292F"/>
              </w:rPr>
              <w:t>2</w:t>
            </w:r>
            <w:r>
              <w:rPr>
                <w:sz w:val="20"/>
                <w:szCs w:val="20"/>
                <w:color w:val="24292F"/>
                <w:spacing w:val="-29"/>
              </w:rPr>
              <w:t xml:space="preserve"> </w:t>
            </w:r>
            <w:r>
              <w:rPr>
                <w:sz w:val="20"/>
                <w:szCs w:val="20"/>
                <w:color w:val="24292F"/>
              </w:rPr>
              <w:t>,</w:t>
            </w:r>
            <w:r>
              <w:rPr>
                <w:sz w:val="20"/>
                <w:szCs w:val="20"/>
                <w:color w:val="24292F"/>
                <w:spacing w:val="34"/>
                <w:w w:val="101"/>
              </w:rPr>
              <w:t xml:space="preserve"> </w:t>
            </w:r>
            <w:r>
              <w:rPr>
                <w:sz w:val="20"/>
                <w:szCs w:val="20"/>
                <w:color w:val="24292F"/>
              </w:rPr>
              <w:t>1</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3</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4</w:t>
            </w:r>
          </w:p>
        </w:tc>
        <w:tc>
          <w:tcPr>
            <w:shd w:val="clear" w:fill="F0F4F8"/>
            <w:tcW w:w="4514" w:type="dxa"/>
            <w:vAlign w:val="top"/>
          </w:tcPr>
          <w:p>
            <w:pPr>
              <w:pStyle w:val="TableText"/>
              <w:ind w:left="130" w:right="2081" w:hanging="3"/>
              <w:spacing w:before="205" w:line="331" w:lineRule="auto"/>
              <w:rPr>
                <w:sz w:val="20"/>
                <w:szCs w:val="20"/>
              </w:rPr>
            </w:pPr>
            <w:r>
              <w:rPr>
                <w:color w:val="72809D"/>
                <w:spacing w:val="16"/>
              </w:rPr>
              <w:t>249.</w:t>
            </w:r>
            <w:r>
              <w:rPr>
                <w:color w:val="72809D"/>
                <w:spacing w:val="37"/>
              </w:rPr>
              <w:t xml:space="preserve"> </w:t>
            </w:r>
            <w:r>
              <w:rPr>
                <w:color w:val="72809D"/>
                <w:spacing w:val="16"/>
              </w:rPr>
              <w:t>RP#1711</w:t>
            </w:r>
            <w:r>
              <w:rPr>
                <w:color w:val="72809D"/>
                <w:spacing w:val="28"/>
                <w:w w:val="102"/>
              </w:rPr>
              <w:t xml:space="preserve"> </w:t>
            </w:r>
            <w:r>
              <w:rPr>
                <w:color w:val="72809D"/>
                <w:spacing w:val="16"/>
              </w:rPr>
              <w:t>- Vegetarian</w:t>
            </w:r>
            <w:r>
              <w:rPr>
                <w:color w:val="72809D"/>
              </w:rPr>
              <w:t xml:space="preserve"> </w:t>
            </w:r>
            <w:r>
              <w:rPr>
                <w:sz w:val="20"/>
                <w:szCs w:val="20"/>
                <w:color w:val="24292F"/>
              </w:rPr>
              <w:t>5</w:t>
            </w:r>
            <w:r>
              <w:rPr>
                <w:sz w:val="20"/>
                <w:szCs w:val="20"/>
                <w:color w:val="24292F"/>
                <w:spacing w:val="-24"/>
              </w:rPr>
              <w:t xml:space="preserve"> </w:t>
            </w:r>
            <w:r>
              <w:rPr>
                <w:sz w:val="20"/>
                <w:szCs w:val="20"/>
                <w:color w:val="24292F"/>
              </w:rPr>
              <w:t>,</w:t>
            </w:r>
            <w:r>
              <w:rPr>
                <w:sz w:val="20"/>
                <w:szCs w:val="20"/>
                <w:color w:val="24292F"/>
                <w:spacing w:val="21"/>
                <w:w w:val="101"/>
              </w:rPr>
              <w:t xml:space="preserve"> </w:t>
            </w:r>
            <w:r>
              <w:rPr>
                <w:sz w:val="20"/>
                <w:szCs w:val="20"/>
                <w:color w:val="24292F"/>
              </w:rPr>
              <w:t>4</w:t>
            </w:r>
            <w:r>
              <w:rPr>
                <w:sz w:val="20"/>
                <w:szCs w:val="20"/>
                <w:color w:val="24292F"/>
                <w:spacing w:val="-29"/>
              </w:rPr>
              <w:t xml:space="preserve"> </w:t>
            </w:r>
            <w:r>
              <w:rPr>
                <w:sz w:val="20"/>
                <w:szCs w:val="20"/>
                <w:color w:val="24292F"/>
              </w:rPr>
              <w:t>,</w:t>
            </w:r>
            <w:r>
              <w:rPr>
                <w:sz w:val="20"/>
                <w:szCs w:val="20"/>
                <w:color w:val="24292F"/>
                <w:spacing w:val="21"/>
              </w:rPr>
              <w:t xml:space="preserve"> </w:t>
            </w:r>
            <w:r>
              <w:rPr>
                <w:sz w:val="20"/>
                <w:szCs w:val="20"/>
                <w:color w:val="24292F"/>
              </w:rPr>
              <w:t>2</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3</w:t>
            </w:r>
            <w:r>
              <w:rPr>
                <w:sz w:val="20"/>
                <w:szCs w:val="20"/>
                <w:color w:val="24292F"/>
                <w:spacing w:val="-29"/>
              </w:rPr>
              <w:t xml:space="preserve"> </w:t>
            </w:r>
            <w:r>
              <w:rPr>
                <w:sz w:val="20"/>
                <w:szCs w:val="20"/>
                <w:color w:val="24292F"/>
              </w:rPr>
              <w:t>,</w:t>
            </w:r>
            <w:r>
              <w:rPr>
                <w:sz w:val="20"/>
                <w:szCs w:val="20"/>
                <w:color w:val="24292F"/>
                <w:spacing w:val="34"/>
                <w:w w:val="101"/>
              </w:rPr>
              <w:t xml:space="preserve"> </w:t>
            </w:r>
            <w:r>
              <w:rPr>
                <w:sz w:val="20"/>
                <w:szCs w:val="20"/>
                <w:color w:val="24292F"/>
              </w:rPr>
              <w:t>1</w:t>
            </w:r>
          </w:p>
        </w:tc>
      </w:tr>
      <w:tr>
        <w:trPr>
          <w:trHeight w:val="843" w:hRule="atLeast"/>
        </w:trPr>
        <w:tc>
          <w:tcPr>
            <w:tcW w:w="5442" w:type="dxa"/>
            <w:vAlign w:val="top"/>
          </w:tcPr>
          <w:p>
            <w:pPr>
              <w:pStyle w:val="TableText"/>
              <w:ind w:left="129"/>
              <w:spacing w:before="205" w:line="206" w:lineRule="auto"/>
              <w:rPr/>
            </w:pPr>
            <w:r>
              <w:rPr>
                <w:color w:val="72809D"/>
                <w:spacing w:val="16"/>
              </w:rPr>
              <w:t>250.</w:t>
            </w:r>
            <w:r>
              <w:rPr>
                <w:color w:val="72809D"/>
                <w:spacing w:val="33"/>
                <w:w w:val="102"/>
              </w:rPr>
              <w:t xml:space="preserve"> </w:t>
            </w:r>
            <w:r>
              <w:rPr>
                <w:color w:val="72809D"/>
                <w:spacing w:val="16"/>
              </w:rPr>
              <w:t>RP#1710</w:t>
            </w:r>
            <w:r>
              <w:rPr>
                <w:color w:val="72809D"/>
                <w:spacing w:val="28"/>
                <w:w w:val="101"/>
              </w:rPr>
              <w:t xml:space="preserve"> </w:t>
            </w:r>
            <w:r>
              <w:rPr>
                <w:color w:val="72809D"/>
                <w:spacing w:val="16"/>
              </w:rPr>
              <w:t>-</w:t>
            </w:r>
            <w:r>
              <w:rPr>
                <w:color w:val="72809D"/>
                <w:spacing w:val="33"/>
                <w:w w:val="101"/>
              </w:rPr>
              <w:t xml:space="preserve"> </w:t>
            </w:r>
            <w:r>
              <w:rPr>
                <w:color w:val="72809D"/>
                <w:spacing w:val="16"/>
              </w:rPr>
              <w:t>Energy</w:t>
            </w:r>
            <w:r>
              <w:rPr>
                <w:color w:val="72809D"/>
                <w:spacing w:val="34"/>
              </w:rPr>
              <w:t xml:space="preserve"> </w:t>
            </w:r>
            <w:r>
              <w:rPr>
                <w:color w:val="72809D"/>
                <w:spacing w:val="16"/>
              </w:rPr>
              <w:t>I</w:t>
            </w:r>
            <w:r>
              <w:rPr>
                <w:color w:val="72809D"/>
                <w:spacing w:val="15"/>
              </w:rPr>
              <w:t>ndustry</w:t>
            </w:r>
            <w:r>
              <w:rPr>
                <w:color w:val="72809D"/>
                <w:spacing w:val="33"/>
                <w:w w:val="102"/>
              </w:rPr>
              <w:t xml:space="preserve"> </w:t>
            </w:r>
            <w:r>
              <w:rPr>
                <w:color w:val="72809D"/>
                <w:spacing w:val="15"/>
              </w:rPr>
              <w:t>Employment</w:t>
            </w:r>
          </w:p>
          <w:p>
            <w:pPr>
              <w:pStyle w:val="TableText"/>
              <w:ind w:left="130"/>
              <w:spacing w:before="125" w:line="200" w:lineRule="auto"/>
              <w:rPr>
                <w:sz w:val="20"/>
                <w:szCs w:val="20"/>
              </w:rPr>
            </w:pPr>
            <w:r>
              <w:rPr>
                <w:sz w:val="20"/>
                <w:szCs w:val="20"/>
                <w:color w:val="24292F"/>
              </w:rPr>
              <w:t>3</w:t>
            </w:r>
            <w:r>
              <w:rPr>
                <w:sz w:val="20"/>
                <w:szCs w:val="20"/>
                <w:color w:val="24292F"/>
                <w:spacing w:val="-26"/>
              </w:rPr>
              <w:t xml:space="preserve"> </w:t>
            </w:r>
            <w:r>
              <w:rPr>
                <w:sz w:val="20"/>
                <w:szCs w:val="20"/>
                <w:color w:val="24292F"/>
              </w:rPr>
              <w:t>,</w:t>
            </w:r>
            <w:r>
              <w:rPr>
                <w:sz w:val="20"/>
                <w:szCs w:val="20"/>
                <w:color w:val="24292F"/>
                <w:spacing w:val="22"/>
              </w:rPr>
              <w:t xml:space="preserve"> </w:t>
            </w:r>
            <w:r>
              <w:rPr>
                <w:sz w:val="20"/>
                <w:szCs w:val="20"/>
                <w:color w:val="24292F"/>
              </w:rPr>
              <w:t>4</w:t>
            </w:r>
            <w:r>
              <w:rPr>
                <w:sz w:val="20"/>
                <w:szCs w:val="20"/>
                <w:color w:val="24292F"/>
                <w:spacing w:val="-29"/>
              </w:rPr>
              <w:t xml:space="preserve"> </w:t>
            </w:r>
            <w:r>
              <w:rPr>
                <w:sz w:val="20"/>
                <w:szCs w:val="20"/>
                <w:color w:val="24292F"/>
              </w:rPr>
              <w:t>,</w:t>
            </w:r>
            <w:r>
              <w:rPr>
                <w:sz w:val="20"/>
                <w:szCs w:val="20"/>
                <w:color w:val="24292F"/>
                <w:spacing w:val="34"/>
              </w:rPr>
              <w:t xml:space="preserve"> </w:t>
            </w:r>
            <w:r>
              <w:rPr>
                <w:sz w:val="20"/>
                <w:szCs w:val="20"/>
                <w:color w:val="24292F"/>
              </w:rPr>
              <w:t>1</w:t>
            </w:r>
            <w:r>
              <w:rPr>
                <w:sz w:val="20"/>
                <w:szCs w:val="20"/>
                <w:color w:val="24292F"/>
                <w:spacing w:val="-29"/>
              </w:rPr>
              <w:t xml:space="preserve"> </w:t>
            </w:r>
            <w:r>
              <w:rPr>
                <w:sz w:val="20"/>
                <w:szCs w:val="20"/>
                <w:color w:val="24292F"/>
              </w:rPr>
              <w:t>,</w:t>
            </w:r>
            <w:r>
              <w:rPr>
                <w:sz w:val="20"/>
                <w:szCs w:val="20"/>
                <w:color w:val="24292F"/>
                <w:spacing w:val="21"/>
              </w:rPr>
              <w:t xml:space="preserve"> </w:t>
            </w:r>
            <w:r>
              <w:rPr>
                <w:sz w:val="20"/>
                <w:szCs w:val="20"/>
                <w:color w:val="24292F"/>
              </w:rPr>
              <w:t>2</w:t>
            </w:r>
          </w:p>
        </w:tc>
        <w:tc>
          <w:tcPr>
            <w:tcW w:w="4514" w:type="dxa"/>
            <w:vAlign w:val="top"/>
          </w:tcPr>
          <w:p>
            <w:pPr>
              <w:pStyle w:val="TableText"/>
              <w:ind w:left="127"/>
              <w:spacing w:before="202" w:line="208" w:lineRule="auto"/>
              <w:rPr/>
            </w:pPr>
            <w:r>
              <w:rPr>
                <w:color w:val="72809D"/>
                <w:spacing w:val="18"/>
              </w:rPr>
              <w:t>251.</w:t>
            </w:r>
            <w:r>
              <w:rPr>
                <w:color w:val="72809D"/>
                <w:spacing w:val="49"/>
                <w:w w:val="102"/>
              </w:rPr>
              <w:t xml:space="preserve"> </w:t>
            </w:r>
            <w:r>
              <w:rPr>
                <w:color w:val="72809D"/>
                <w:spacing w:val="18"/>
              </w:rPr>
              <w:t>RP#1705</w:t>
            </w:r>
            <w:r>
              <w:rPr>
                <w:color w:val="72809D"/>
                <w:spacing w:val="28"/>
                <w:w w:val="101"/>
              </w:rPr>
              <w:t xml:space="preserve"> </w:t>
            </w:r>
            <w:r>
              <w:rPr>
                <w:color w:val="72809D"/>
                <w:spacing w:val="18"/>
              </w:rPr>
              <w:t>-</w:t>
            </w:r>
            <w:r>
              <w:rPr>
                <w:color w:val="72809D"/>
                <w:spacing w:val="27"/>
              </w:rPr>
              <w:t xml:space="preserve"> </w:t>
            </w:r>
            <w:r>
              <w:rPr>
                <w:color w:val="72809D"/>
                <w:spacing w:val="18"/>
              </w:rPr>
              <w:t>Chimpanzees</w:t>
            </w:r>
          </w:p>
          <w:p>
            <w:pPr>
              <w:pStyle w:val="TableText"/>
              <w:ind w:left="129"/>
              <w:spacing w:before="127" w:line="200" w:lineRule="auto"/>
              <w:rPr>
                <w:sz w:val="20"/>
                <w:szCs w:val="20"/>
              </w:rPr>
            </w:pPr>
            <w:r>
              <w:rPr>
                <w:sz w:val="20"/>
                <w:szCs w:val="20"/>
                <w:color w:val="24292F"/>
              </w:rPr>
              <w:t>4</w:t>
            </w:r>
            <w:r>
              <w:rPr>
                <w:sz w:val="20"/>
                <w:szCs w:val="20"/>
                <w:color w:val="24292F"/>
                <w:spacing w:val="-26"/>
              </w:rPr>
              <w:t xml:space="preserve"> </w:t>
            </w:r>
            <w:r>
              <w:rPr>
                <w:sz w:val="20"/>
                <w:szCs w:val="20"/>
                <w:color w:val="24292F"/>
              </w:rPr>
              <w:t>,</w:t>
            </w:r>
            <w:r>
              <w:rPr>
                <w:sz w:val="20"/>
                <w:szCs w:val="20"/>
                <w:color w:val="24292F"/>
                <w:spacing w:val="34"/>
                <w:w w:val="101"/>
              </w:rPr>
              <w:t xml:space="preserve"> </w:t>
            </w:r>
            <w:r>
              <w:rPr>
                <w:sz w:val="20"/>
                <w:szCs w:val="20"/>
                <w:color w:val="24292F"/>
              </w:rPr>
              <w:t>1</w:t>
            </w:r>
            <w:r>
              <w:rPr>
                <w:sz w:val="20"/>
                <w:szCs w:val="20"/>
                <w:color w:val="24292F"/>
                <w:spacing w:val="-29"/>
              </w:rPr>
              <w:t xml:space="preserve"> </w:t>
            </w:r>
            <w:r>
              <w:rPr>
                <w:sz w:val="20"/>
                <w:szCs w:val="20"/>
                <w:color w:val="24292F"/>
              </w:rPr>
              <w:t>,</w:t>
            </w:r>
            <w:r>
              <w:rPr>
                <w:sz w:val="20"/>
                <w:szCs w:val="20"/>
                <w:color w:val="24292F"/>
                <w:spacing w:val="23"/>
              </w:rPr>
              <w:t xml:space="preserve"> </w:t>
            </w:r>
            <w:r>
              <w:rPr>
                <w:sz w:val="20"/>
                <w:szCs w:val="20"/>
                <w:color w:val="24292F"/>
              </w:rPr>
              <w:t>5</w:t>
            </w:r>
            <w:r>
              <w:rPr>
                <w:sz w:val="20"/>
                <w:szCs w:val="20"/>
                <w:color w:val="24292F"/>
                <w:spacing w:val="-29"/>
              </w:rPr>
              <w:t xml:space="preserve"> </w:t>
            </w:r>
            <w:r>
              <w:rPr>
                <w:sz w:val="20"/>
                <w:szCs w:val="20"/>
                <w:color w:val="24292F"/>
              </w:rPr>
              <w:t>,</w:t>
            </w:r>
            <w:r>
              <w:rPr>
                <w:sz w:val="20"/>
                <w:szCs w:val="20"/>
                <w:color w:val="24292F"/>
                <w:spacing w:val="21"/>
              </w:rPr>
              <w:t xml:space="preserve"> </w:t>
            </w:r>
            <w:r>
              <w:rPr>
                <w:sz w:val="20"/>
                <w:szCs w:val="20"/>
                <w:color w:val="24292F"/>
              </w:rPr>
              <w:t>2</w:t>
            </w:r>
            <w:r>
              <w:rPr>
                <w:sz w:val="20"/>
                <w:szCs w:val="20"/>
                <w:color w:val="24292F"/>
                <w:spacing w:val="-29"/>
              </w:rPr>
              <w:t xml:space="preserve"> </w:t>
            </w:r>
            <w:r>
              <w:rPr>
                <w:sz w:val="20"/>
                <w:szCs w:val="20"/>
                <w:color w:val="24292F"/>
              </w:rPr>
              <w:t>,</w:t>
            </w:r>
            <w:r>
              <w:rPr>
                <w:sz w:val="20"/>
                <w:szCs w:val="20"/>
                <w:color w:val="24292F"/>
                <w:spacing w:val="22"/>
                <w:w w:val="101"/>
              </w:rPr>
              <w:t xml:space="preserve"> </w:t>
            </w:r>
            <w:r>
              <w:rPr>
                <w:sz w:val="20"/>
                <w:szCs w:val="20"/>
                <w:color w:val="24292F"/>
              </w:rPr>
              <w:t>3</w:t>
            </w:r>
          </w:p>
        </w:tc>
      </w:tr>
      <w:tr>
        <w:trPr>
          <w:trHeight w:val="132" w:hRule="atLeast"/>
        </w:trPr>
        <w:tc>
          <w:tcPr>
            <w:shd w:val="clear" w:fill="F0F4F8"/>
            <w:tcW w:w="5442" w:type="dxa"/>
            <w:vAlign w:val="top"/>
          </w:tcPr>
          <w:p>
            <w:pPr>
              <w:spacing w:line="121" w:lineRule="exact"/>
              <w:rPr>
                <w:rFonts w:ascii="Arial"/>
                <w:sz w:val="10"/>
              </w:rPr>
            </w:pPr>
            <w:r/>
          </w:p>
        </w:tc>
        <w:tc>
          <w:tcPr>
            <w:tcW w:w="4514" w:type="dxa"/>
            <w:vAlign w:val="top"/>
            <w:tcBorders>
              <w:bottom w:val="nil"/>
              <w:right w:val="nil"/>
            </w:tcBorders>
          </w:tcPr>
          <w:p>
            <w:pPr>
              <w:spacing w:line="121" w:lineRule="exact"/>
              <w:rPr>
                <w:rFonts w:ascii="Arial"/>
                <w:sz w:val="10"/>
              </w:rPr>
            </w:pPr>
            <w:r/>
          </w:p>
        </w:tc>
      </w:tr>
    </w:tbl>
    <w:p>
      <w:pPr>
        <w:pStyle w:val="BodyText"/>
        <w:rPr>
          <w:sz w:val="21"/>
        </w:rPr>
      </w:pPr>
      <w:r/>
    </w:p>
    <w:p>
      <w:pPr>
        <w:sectPr>
          <w:headerReference w:type="default" r:id="rId812"/>
          <w:footerReference w:type="default" r:id="rId813"/>
          <w:pgSz w:w="11900" w:h="16839"/>
          <w:pgMar w:top="625" w:right="962" w:bottom="607" w:left="959" w:header="344" w:footer="381" w:gutter="0"/>
        </w:sectPr>
        <w:rPr>
          <w:sz w:val="21"/>
          <w:szCs w:val="21"/>
        </w:rPr>
      </w:pPr>
    </w:p>
    <w:p>
      <w:pPr>
        <w:spacing w:before="91"/>
        <w:rPr/>
      </w:pPr>
      <w:r/>
    </w:p>
    <w:tbl>
      <w:tblPr>
        <w:tblStyle w:val="TableNormal"/>
        <w:tblW w:w="9956" w:type="dxa"/>
        <w:tblInd w:w="5" w:type="dxa"/>
        <w:tblLayout w:type="fixed"/>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Pr>
      <w:tblGrid>
        <w:gridCol w:w="5397"/>
        <w:gridCol w:w="4559"/>
      </w:tblGrid>
      <w:tr>
        <w:trPr>
          <w:trHeight w:val="851" w:hRule="atLeast"/>
        </w:trPr>
        <w:tc>
          <w:tcPr>
            <w:tcW w:w="5397" w:type="dxa"/>
            <w:vAlign w:val="top"/>
          </w:tcPr>
          <w:p>
            <w:pPr>
              <w:pStyle w:val="TableText"/>
              <w:ind w:left="129"/>
              <w:spacing w:before="81" w:line="209" w:lineRule="auto"/>
              <w:rPr/>
            </w:pPr>
            <w:r>
              <w:rPr>
                <w:color w:val="72809D"/>
                <w:spacing w:val="18"/>
              </w:rPr>
              <w:t>252.</w:t>
            </w:r>
            <w:r>
              <w:rPr>
                <w:color w:val="72809D"/>
                <w:spacing w:val="37"/>
                <w:w w:val="101"/>
              </w:rPr>
              <w:t xml:space="preserve"> </w:t>
            </w:r>
            <w:r>
              <w:rPr>
                <w:color w:val="72809D"/>
                <w:spacing w:val="18"/>
              </w:rPr>
              <w:t>RP#1702</w:t>
            </w:r>
            <w:r>
              <w:rPr>
                <w:color w:val="72809D"/>
                <w:spacing w:val="28"/>
                <w:w w:val="101"/>
              </w:rPr>
              <w:t xml:space="preserve"> </w:t>
            </w:r>
            <w:r>
              <w:rPr>
                <w:color w:val="72809D"/>
                <w:spacing w:val="18"/>
              </w:rPr>
              <w:t>-</w:t>
            </w:r>
            <w:r>
              <w:rPr>
                <w:color w:val="72809D"/>
                <w:spacing w:val="23"/>
                <w:w w:val="101"/>
              </w:rPr>
              <w:t xml:space="preserve"> </w:t>
            </w:r>
            <w:r>
              <w:rPr>
                <w:color w:val="72809D"/>
                <w:spacing w:val="18"/>
              </w:rPr>
              <w:t>Jet</w:t>
            </w:r>
            <w:r>
              <w:rPr>
                <w:color w:val="72809D"/>
                <w:spacing w:val="26"/>
              </w:rPr>
              <w:t xml:space="preserve"> </w:t>
            </w:r>
            <w:r>
              <w:rPr>
                <w:color w:val="72809D"/>
                <w:spacing w:val="18"/>
              </w:rPr>
              <w:t>Stream</w:t>
            </w:r>
          </w:p>
          <w:p>
            <w:pPr>
              <w:pStyle w:val="TableText"/>
              <w:ind w:left="130"/>
              <w:spacing w:before="126" w:line="200" w:lineRule="auto"/>
              <w:rPr>
                <w:sz w:val="20"/>
                <w:szCs w:val="20"/>
              </w:rPr>
            </w:pPr>
            <w:r>
              <w:rPr>
                <w:sz w:val="20"/>
                <w:szCs w:val="20"/>
                <w:color w:val="24292F"/>
              </w:rPr>
              <w:t>4</w:t>
            </w:r>
            <w:r>
              <w:rPr>
                <w:sz w:val="20"/>
                <w:szCs w:val="20"/>
                <w:color w:val="24292F"/>
                <w:spacing w:val="-26"/>
              </w:rPr>
              <w:t xml:space="preserve"> </w:t>
            </w:r>
            <w:r>
              <w:rPr>
                <w:sz w:val="20"/>
                <w:szCs w:val="20"/>
                <w:color w:val="24292F"/>
              </w:rPr>
              <w:t>,</w:t>
            </w:r>
            <w:r>
              <w:rPr>
                <w:sz w:val="20"/>
                <w:szCs w:val="20"/>
                <w:color w:val="24292F"/>
                <w:spacing w:val="21"/>
              </w:rPr>
              <w:t xml:space="preserve"> </w:t>
            </w:r>
            <w:r>
              <w:rPr>
                <w:sz w:val="20"/>
                <w:szCs w:val="20"/>
                <w:color w:val="24292F"/>
              </w:rPr>
              <w:t>2</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3</w:t>
            </w:r>
            <w:r>
              <w:rPr>
                <w:sz w:val="20"/>
                <w:szCs w:val="20"/>
                <w:color w:val="24292F"/>
                <w:spacing w:val="-29"/>
              </w:rPr>
              <w:t xml:space="preserve"> </w:t>
            </w:r>
            <w:r>
              <w:rPr>
                <w:sz w:val="20"/>
                <w:szCs w:val="20"/>
                <w:color w:val="24292F"/>
              </w:rPr>
              <w:t>,</w:t>
            </w:r>
            <w:r>
              <w:rPr>
                <w:sz w:val="20"/>
                <w:szCs w:val="20"/>
                <w:color w:val="24292F"/>
                <w:spacing w:val="34"/>
                <w:w w:val="101"/>
              </w:rPr>
              <w:t xml:space="preserve"> </w:t>
            </w:r>
            <w:r>
              <w:rPr>
                <w:sz w:val="20"/>
                <w:szCs w:val="20"/>
                <w:color w:val="24292F"/>
              </w:rPr>
              <w:t>1</w:t>
            </w:r>
            <w:r>
              <w:rPr>
                <w:sz w:val="20"/>
                <w:szCs w:val="20"/>
                <w:color w:val="24292F"/>
                <w:spacing w:val="-29"/>
              </w:rPr>
              <w:t xml:space="preserve"> </w:t>
            </w:r>
            <w:r>
              <w:rPr>
                <w:sz w:val="20"/>
                <w:szCs w:val="20"/>
                <w:color w:val="24292F"/>
              </w:rPr>
              <w:t>,</w:t>
            </w:r>
            <w:r>
              <w:rPr>
                <w:sz w:val="20"/>
                <w:szCs w:val="20"/>
                <w:color w:val="24292F"/>
                <w:spacing w:val="23"/>
              </w:rPr>
              <w:t xml:space="preserve"> </w:t>
            </w:r>
            <w:r>
              <w:rPr>
                <w:sz w:val="20"/>
                <w:szCs w:val="20"/>
                <w:color w:val="24292F"/>
              </w:rPr>
              <w:t>5</w:t>
            </w:r>
          </w:p>
        </w:tc>
        <w:tc>
          <w:tcPr>
            <w:tcW w:w="4559" w:type="dxa"/>
            <w:vAlign w:val="top"/>
          </w:tcPr>
          <w:p>
            <w:pPr>
              <w:pStyle w:val="TableText"/>
              <w:ind w:left="140" w:right="640" w:hanging="13"/>
              <w:spacing w:before="204" w:line="333" w:lineRule="auto"/>
              <w:rPr>
                <w:sz w:val="20"/>
                <w:szCs w:val="20"/>
              </w:rPr>
            </w:pPr>
            <w:r>
              <w:rPr>
                <w:color w:val="72809D"/>
                <w:spacing w:val="19"/>
              </w:rPr>
              <w:t>253.</w:t>
            </w:r>
            <w:r>
              <w:rPr>
                <w:color w:val="72809D"/>
                <w:spacing w:val="34"/>
              </w:rPr>
              <w:t xml:space="preserve"> </w:t>
            </w:r>
            <w:r>
              <w:rPr>
                <w:color w:val="72809D"/>
                <w:spacing w:val="19"/>
              </w:rPr>
              <w:t>RP#1529</w:t>
            </w:r>
            <w:r>
              <w:rPr>
                <w:color w:val="72809D"/>
                <w:spacing w:val="28"/>
                <w:w w:val="101"/>
              </w:rPr>
              <w:t xml:space="preserve"> </w:t>
            </w:r>
            <w:r>
              <w:rPr>
                <w:color w:val="72809D"/>
                <w:spacing w:val="19"/>
              </w:rPr>
              <w:t>- The</w:t>
            </w:r>
            <w:r>
              <w:rPr>
                <w:color w:val="72809D"/>
                <w:spacing w:val="31"/>
                <w:w w:val="102"/>
              </w:rPr>
              <w:t xml:space="preserve"> </w:t>
            </w:r>
            <w:r>
              <w:rPr>
                <w:color w:val="72809D"/>
                <w:spacing w:val="19"/>
              </w:rPr>
              <w:t>process</w:t>
            </w:r>
            <w:r>
              <w:rPr>
                <w:color w:val="72809D"/>
                <w:spacing w:val="31"/>
                <w:w w:val="101"/>
              </w:rPr>
              <w:t xml:space="preserve"> </w:t>
            </w:r>
            <w:r>
              <w:rPr>
                <w:color w:val="72809D"/>
                <w:spacing w:val="19"/>
              </w:rPr>
              <w:t>b</w:t>
            </w:r>
            <w:r>
              <w:rPr>
                <w:color w:val="72809D"/>
                <w:spacing w:val="18"/>
              </w:rPr>
              <w:t>ehind the</w:t>
            </w:r>
            <w:r>
              <w:rPr>
                <w:color w:val="72809D"/>
                <w:spacing w:val="26"/>
              </w:rPr>
              <w:t xml:space="preserve"> </w:t>
            </w:r>
            <w:r>
              <w:rPr>
                <w:color w:val="72809D"/>
                <w:spacing w:val="18"/>
              </w:rPr>
              <w:t>ads</w:t>
            </w:r>
            <w:r>
              <w:rPr>
                <w:color w:val="72809D"/>
              </w:rPr>
              <w:t xml:space="preserve"> </w:t>
            </w:r>
            <w:r>
              <w:rPr>
                <w:sz w:val="20"/>
                <w:szCs w:val="20"/>
                <w:color w:val="24292F"/>
              </w:rPr>
              <w:t>1</w:t>
            </w:r>
            <w:r>
              <w:rPr>
                <w:sz w:val="20"/>
                <w:szCs w:val="20"/>
                <w:color w:val="24292F"/>
                <w:spacing w:val="-26"/>
              </w:rPr>
              <w:t xml:space="preserve"> </w:t>
            </w:r>
            <w:r>
              <w:rPr>
                <w:sz w:val="20"/>
                <w:szCs w:val="20"/>
                <w:color w:val="24292F"/>
              </w:rPr>
              <w:t>,</w:t>
            </w:r>
            <w:r>
              <w:rPr>
                <w:sz w:val="20"/>
                <w:szCs w:val="20"/>
                <w:color w:val="24292F"/>
                <w:spacing w:val="21"/>
              </w:rPr>
              <w:t xml:space="preserve"> </w:t>
            </w:r>
            <w:r>
              <w:rPr>
                <w:sz w:val="20"/>
                <w:szCs w:val="20"/>
                <w:color w:val="24292F"/>
              </w:rPr>
              <w:t>2</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3</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4</w:t>
            </w:r>
            <w:r>
              <w:rPr>
                <w:sz w:val="20"/>
                <w:szCs w:val="20"/>
                <w:color w:val="24292F"/>
                <w:spacing w:val="-29"/>
              </w:rPr>
              <w:t xml:space="preserve"> </w:t>
            </w:r>
            <w:r>
              <w:rPr>
                <w:sz w:val="20"/>
                <w:szCs w:val="20"/>
                <w:color w:val="24292F"/>
              </w:rPr>
              <w:t>,</w:t>
            </w:r>
            <w:r>
              <w:rPr>
                <w:sz w:val="20"/>
                <w:szCs w:val="20"/>
                <w:color w:val="24292F"/>
                <w:spacing w:val="23"/>
                <w:w w:val="101"/>
              </w:rPr>
              <w:t xml:space="preserve"> </w:t>
            </w:r>
            <w:r>
              <w:rPr>
                <w:sz w:val="20"/>
                <w:szCs w:val="20"/>
                <w:color w:val="24292F"/>
              </w:rPr>
              <w:t>5</w:t>
            </w:r>
          </w:p>
        </w:tc>
      </w:tr>
      <w:tr>
        <w:trPr>
          <w:trHeight w:val="426" w:hRule="atLeast"/>
        </w:trPr>
        <w:tc>
          <w:tcPr>
            <w:shd w:val="clear" w:fill="F0F4F8"/>
            <w:tcW w:w="5397" w:type="dxa"/>
            <w:vAlign w:val="top"/>
            <w:tcBorders>
              <w:bottom w:val="nil"/>
            </w:tcBorders>
          </w:tcPr>
          <w:p>
            <w:pPr>
              <w:pStyle w:val="TableText"/>
              <w:ind w:left="129"/>
              <w:spacing w:before="197" w:line="204" w:lineRule="auto"/>
              <w:rPr/>
            </w:pPr>
            <w:r>
              <w:rPr>
                <w:color w:val="72809D"/>
                <w:spacing w:val="15"/>
              </w:rPr>
              <w:t>254.</w:t>
            </w:r>
            <w:r>
              <w:rPr>
                <w:color w:val="72809D"/>
                <w:spacing w:val="48"/>
                <w:w w:val="101"/>
              </w:rPr>
              <w:t xml:space="preserve"> </w:t>
            </w:r>
            <w:r>
              <w:rPr>
                <w:color w:val="72809D"/>
                <w:spacing w:val="15"/>
              </w:rPr>
              <w:t>RP#1528</w:t>
            </w:r>
            <w:r>
              <w:rPr>
                <w:color w:val="72809D"/>
                <w:spacing w:val="28"/>
                <w:w w:val="101"/>
              </w:rPr>
              <w:t xml:space="preserve"> </w:t>
            </w:r>
            <w:r>
              <w:rPr>
                <w:color w:val="72809D"/>
                <w:spacing w:val="15"/>
              </w:rPr>
              <w:t>-</w:t>
            </w:r>
            <w:r>
              <w:rPr>
                <w:color w:val="72809D"/>
                <w:spacing w:val="33"/>
                <w:w w:val="101"/>
              </w:rPr>
              <w:t xml:space="preserve"> </w:t>
            </w:r>
            <w:r>
              <w:rPr>
                <w:color w:val="72809D"/>
                <w:spacing w:val="15"/>
              </w:rPr>
              <w:t>Earth-like</w:t>
            </w:r>
            <w:r>
              <w:rPr>
                <w:color w:val="72809D"/>
                <w:spacing w:val="31"/>
                <w:w w:val="101"/>
              </w:rPr>
              <w:t xml:space="preserve"> </w:t>
            </w:r>
            <w:r>
              <w:rPr>
                <w:color w:val="72809D"/>
                <w:spacing w:val="15"/>
              </w:rPr>
              <w:t>planets</w:t>
            </w:r>
          </w:p>
        </w:tc>
        <w:tc>
          <w:tcPr>
            <w:shd w:val="clear" w:fill="F0F4F8"/>
            <w:tcW w:w="4559" w:type="dxa"/>
            <w:vAlign w:val="top"/>
            <w:tcBorders>
              <w:bottom w:val="nil"/>
            </w:tcBorders>
          </w:tcPr>
          <w:p>
            <w:pPr>
              <w:pStyle w:val="TableText"/>
              <w:ind w:left="127"/>
              <w:spacing w:before="197" w:line="204" w:lineRule="auto"/>
              <w:rPr/>
            </w:pPr>
            <w:r>
              <w:rPr>
                <w:color w:val="72809D"/>
                <w:spacing w:val="16"/>
              </w:rPr>
              <w:t>255.</w:t>
            </w:r>
            <w:r>
              <w:rPr>
                <w:color w:val="72809D"/>
                <w:spacing w:val="44"/>
                <w:w w:val="101"/>
              </w:rPr>
              <w:t xml:space="preserve"> </w:t>
            </w:r>
            <w:r>
              <w:rPr>
                <w:color w:val="72809D"/>
                <w:spacing w:val="16"/>
              </w:rPr>
              <w:t>RP#1527</w:t>
            </w:r>
            <w:r>
              <w:rPr>
                <w:color w:val="72809D"/>
                <w:spacing w:val="28"/>
                <w:w w:val="101"/>
              </w:rPr>
              <w:t xml:space="preserve"> </w:t>
            </w:r>
            <w:r>
              <w:rPr>
                <w:color w:val="72809D"/>
                <w:spacing w:val="16"/>
              </w:rPr>
              <w:t>-</w:t>
            </w:r>
            <w:r>
              <w:rPr>
                <w:color w:val="72809D"/>
                <w:spacing w:val="34"/>
              </w:rPr>
              <w:t xml:space="preserve"> </w:t>
            </w:r>
            <w:r>
              <w:rPr>
                <w:color w:val="72809D"/>
                <w:spacing w:val="16"/>
              </w:rPr>
              <w:t>Marquez</w:t>
            </w:r>
          </w:p>
        </w:tc>
      </w:tr>
      <w:tr>
        <w:trPr>
          <w:trHeight w:val="417" w:hRule="atLeast"/>
        </w:trPr>
        <w:tc>
          <w:tcPr>
            <w:shd w:val="clear" w:fill="F0F4F8"/>
            <w:tcW w:w="5397" w:type="dxa"/>
            <w:vAlign w:val="top"/>
            <w:tcBorders>
              <w:top w:val="nil"/>
            </w:tcBorders>
          </w:tcPr>
          <w:p>
            <w:pPr>
              <w:pStyle w:val="TableText"/>
              <w:ind w:left="129"/>
              <w:spacing w:before="65" w:line="200" w:lineRule="auto"/>
              <w:rPr>
                <w:sz w:val="20"/>
                <w:szCs w:val="20"/>
              </w:rPr>
            </w:pPr>
            <w:r>
              <w:rPr>
                <w:sz w:val="20"/>
                <w:szCs w:val="20"/>
                <w:color w:val="24292F"/>
              </w:rPr>
              <w:t>2</w:t>
            </w:r>
            <w:r>
              <w:rPr>
                <w:sz w:val="20"/>
                <w:szCs w:val="20"/>
                <w:color w:val="24292F"/>
                <w:spacing w:val="-24"/>
              </w:rPr>
              <w:t xml:space="preserve"> </w:t>
            </w:r>
            <w:r>
              <w:rPr>
                <w:sz w:val="20"/>
                <w:szCs w:val="20"/>
                <w:color w:val="24292F"/>
              </w:rPr>
              <w:t>,</w:t>
            </w:r>
            <w:r>
              <w:rPr>
                <w:sz w:val="20"/>
                <w:szCs w:val="20"/>
                <w:color w:val="24292F"/>
                <w:spacing w:val="23"/>
              </w:rPr>
              <w:t xml:space="preserve"> </w:t>
            </w:r>
            <w:r>
              <w:rPr>
                <w:sz w:val="20"/>
                <w:szCs w:val="20"/>
                <w:color w:val="24292F"/>
              </w:rPr>
              <w:t>5</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3</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4</w:t>
            </w:r>
            <w:r>
              <w:rPr>
                <w:sz w:val="20"/>
                <w:szCs w:val="20"/>
                <w:color w:val="24292F"/>
                <w:spacing w:val="-29"/>
              </w:rPr>
              <w:t xml:space="preserve"> </w:t>
            </w:r>
            <w:r>
              <w:rPr>
                <w:sz w:val="20"/>
                <w:szCs w:val="20"/>
                <w:color w:val="24292F"/>
              </w:rPr>
              <w:t>,</w:t>
            </w:r>
            <w:r>
              <w:rPr>
                <w:sz w:val="20"/>
                <w:szCs w:val="20"/>
                <w:color w:val="24292F"/>
                <w:spacing w:val="34"/>
              </w:rPr>
              <w:t xml:space="preserve"> </w:t>
            </w:r>
            <w:r>
              <w:rPr>
                <w:sz w:val="20"/>
                <w:szCs w:val="20"/>
                <w:color w:val="24292F"/>
              </w:rPr>
              <w:t>1</w:t>
            </w:r>
          </w:p>
        </w:tc>
        <w:tc>
          <w:tcPr>
            <w:shd w:val="clear" w:fill="F0F4F8"/>
            <w:tcW w:w="4559" w:type="dxa"/>
            <w:vAlign w:val="top"/>
            <w:tcBorders>
              <w:top w:val="nil"/>
            </w:tcBorders>
          </w:tcPr>
          <w:p>
            <w:pPr>
              <w:pStyle w:val="TableText"/>
              <w:ind w:left="129"/>
              <w:spacing w:before="65" w:line="200" w:lineRule="auto"/>
              <w:rPr>
                <w:sz w:val="20"/>
                <w:szCs w:val="20"/>
              </w:rPr>
            </w:pPr>
            <w:r>
              <w:rPr>
                <w:sz w:val="20"/>
                <w:szCs w:val="20"/>
                <w:color w:val="24292F"/>
              </w:rPr>
              <w:t>3</w:t>
            </w:r>
            <w:r>
              <w:rPr>
                <w:sz w:val="20"/>
                <w:szCs w:val="20"/>
                <w:color w:val="24292F"/>
                <w:spacing w:val="-26"/>
              </w:rPr>
              <w:t xml:space="preserve"> </w:t>
            </w:r>
            <w:r>
              <w:rPr>
                <w:sz w:val="20"/>
                <w:szCs w:val="20"/>
                <w:color w:val="24292F"/>
              </w:rPr>
              <w:t>,</w:t>
            </w:r>
            <w:r>
              <w:rPr>
                <w:sz w:val="20"/>
                <w:szCs w:val="20"/>
                <w:color w:val="24292F"/>
                <w:spacing w:val="34"/>
              </w:rPr>
              <w:t xml:space="preserve"> </w:t>
            </w:r>
            <w:r>
              <w:rPr>
                <w:sz w:val="20"/>
                <w:szCs w:val="20"/>
                <w:color w:val="24292F"/>
              </w:rPr>
              <w:t>1</w:t>
            </w:r>
            <w:r>
              <w:rPr>
                <w:sz w:val="20"/>
                <w:szCs w:val="20"/>
                <w:color w:val="24292F"/>
                <w:spacing w:val="-29"/>
              </w:rPr>
              <w:t xml:space="preserve"> </w:t>
            </w:r>
            <w:r>
              <w:rPr>
                <w:sz w:val="20"/>
                <w:szCs w:val="20"/>
                <w:color w:val="24292F"/>
              </w:rPr>
              <w:t>,</w:t>
            </w:r>
            <w:r>
              <w:rPr>
                <w:sz w:val="20"/>
                <w:szCs w:val="20"/>
                <w:color w:val="24292F"/>
                <w:spacing w:val="21"/>
              </w:rPr>
              <w:t xml:space="preserve"> </w:t>
            </w:r>
            <w:r>
              <w:rPr>
                <w:sz w:val="20"/>
                <w:szCs w:val="20"/>
                <w:color w:val="24292F"/>
              </w:rPr>
              <w:t>2</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4</w:t>
            </w:r>
          </w:p>
        </w:tc>
      </w:tr>
      <w:tr>
        <w:trPr>
          <w:trHeight w:val="410" w:hRule="atLeast"/>
        </w:trPr>
        <w:tc>
          <w:tcPr>
            <w:tcW w:w="5397" w:type="dxa"/>
            <w:vAlign w:val="top"/>
            <w:tcBorders>
              <w:bottom w:val="nil"/>
            </w:tcBorders>
          </w:tcPr>
          <w:p>
            <w:pPr>
              <w:pStyle w:val="TableText"/>
              <w:ind w:left="129"/>
              <w:spacing w:before="198" w:line="205" w:lineRule="auto"/>
              <w:rPr/>
            </w:pPr>
            <w:r>
              <w:rPr>
                <w:color w:val="72809D"/>
                <w:spacing w:val="17"/>
              </w:rPr>
              <w:t>256.</w:t>
            </w:r>
            <w:r>
              <w:rPr>
                <w:color w:val="72809D"/>
                <w:spacing w:val="34"/>
              </w:rPr>
              <w:t xml:space="preserve"> </w:t>
            </w:r>
            <w:r>
              <w:rPr>
                <w:color w:val="72809D"/>
                <w:spacing w:val="17"/>
              </w:rPr>
              <w:t>RP#1526</w:t>
            </w:r>
            <w:r>
              <w:rPr>
                <w:color w:val="72809D"/>
                <w:spacing w:val="28"/>
                <w:w w:val="101"/>
              </w:rPr>
              <w:t xml:space="preserve"> </w:t>
            </w:r>
            <w:r>
              <w:rPr>
                <w:color w:val="72809D"/>
                <w:spacing w:val="17"/>
              </w:rPr>
              <w:t>-</w:t>
            </w:r>
            <w:r>
              <w:rPr>
                <w:color w:val="72809D"/>
                <w:spacing w:val="34"/>
              </w:rPr>
              <w:t xml:space="preserve"> </w:t>
            </w:r>
            <w:r>
              <w:rPr>
                <w:color w:val="72809D"/>
                <w:spacing w:val="17"/>
              </w:rPr>
              <w:t>Internet</w:t>
            </w:r>
            <w:r>
              <w:rPr>
                <w:color w:val="72809D"/>
                <w:spacing w:val="25"/>
                <w:w w:val="101"/>
              </w:rPr>
              <w:t xml:space="preserve"> </w:t>
            </w:r>
            <w:r>
              <w:rPr>
                <w:color w:val="72809D"/>
                <w:spacing w:val="17"/>
              </w:rPr>
              <w:t>sea</w:t>
            </w:r>
            <w:r>
              <w:rPr>
                <w:color w:val="72809D"/>
                <w:spacing w:val="16"/>
              </w:rPr>
              <w:t>rch</w:t>
            </w:r>
          </w:p>
        </w:tc>
        <w:tc>
          <w:tcPr>
            <w:tcW w:w="4559" w:type="dxa"/>
            <w:vAlign w:val="top"/>
            <w:tcBorders>
              <w:bottom w:val="nil"/>
            </w:tcBorders>
          </w:tcPr>
          <w:p>
            <w:pPr>
              <w:pStyle w:val="TableText"/>
              <w:ind w:left="127"/>
              <w:spacing w:before="199" w:line="204" w:lineRule="auto"/>
              <w:rPr/>
            </w:pPr>
            <w:r>
              <w:rPr>
                <w:color w:val="72809D"/>
                <w:spacing w:val="13"/>
              </w:rPr>
              <w:t>257.</w:t>
            </w:r>
            <w:r>
              <w:rPr>
                <w:color w:val="72809D"/>
                <w:spacing w:val="52"/>
              </w:rPr>
              <w:t xml:space="preserve"> </w:t>
            </w:r>
            <w:r>
              <w:rPr>
                <w:color w:val="72809D"/>
                <w:spacing w:val="13"/>
              </w:rPr>
              <w:t>RP#1525</w:t>
            </w:r>
            <w:r>
              <w:rPr>
                <w:color w:val="72809D"/>
                <w:spacing w:val="28"/>
                <w:w w:val="102"/>
              </w:rPr>
              <w:t xml:space="preserve"> </w:t>
            </w:r>
            <w:r>
              <w:rPr>
                <w:color w:val="72809D"/>
                <w:spacing w:val="13"/>
              </w:rPr>
              <w:t>-</w:t>
            </w:r>
            <w:r>
              <w:rPr>
                <w:color w:val="72809D"/>
                <w:spacing w:val="21"/>
                <w:w w:val="101"/>
              </w:rPr>
              <w:t xml:space="preserve"> </w:t>
            </w:r>
            <w:r>
              <w:rPr>
                <w:color w:val="72809D"/>
                <w:spacing w:val="13"/>
              </w:rPr>
              <w:t>Weather</w:t>
            </w:r>
            <w:r>
              <w:rPr>
                <w:color w:val="72809D"/>
                <w:spacing w:val="32"/>
              </w:rPr>
              <w:t xml:space="preserve"> </w:t>
            </w:r>
            <w:r>
              <w:rPr>
                <w:color w:val="72809D"/>
                <w:spacing w:val="13"/>
              </w:rPr>
              <w:t>in</w:t>
            </w:r>
            <w:r>
              <w:rPr>
                <w:color w:val="72809D"/>
                <w:spacing w:val="33"/>
                <w:w w:val="101"/>
              </w:rPr>
              <w:t xml:space="preserve"> </w:t>
            </w:r>
            <w:r>
              <w:rPr>
                <w:color w:val="72809D"/>
                <w:spacing w:val="13"/>
              </w:rPr>
              <w:t>Delhi</w:t>
            </w:r>
          </w:p>
        </w:tc>
      </w:tr>
      <w:tr>
        <w:trPr>
          <w:trHeight w:val="434" w:hRule="atLeast"/>
        </w:trPr>
        <w:tc>
          <w:tcPr>
            <w:tcW w:w="5397" w:type="dxa"/>
            <w:vAlign w:val="top"/>
            <w:tcBorders>
              <w:top w:val="nil"/>
            </w:tcBorders>
          </w:tcPr>
          <w:p>
            <w:pPr>
              <w:pStyle w:val="TableText"/>
              <w:ind w:left="143"/>
              <w:spacing w:before="82" w:line="200" w:lineRule="auto"/>
              <w:rPr>
                <w:sz w:val="20"/>
                <w:szCs w:val="20"/>
              </w:rPr>
            </w:pPr>
            <w:r>
              <w:rPr>
                <w:sz w:val="20"/>
                <w:szCs w:val="20"/>
                <w:color w:val="24292F"/>
              </w:rPr>
              <w:t>1</w:t>
            </w:r>
            <w:r>
              <w:rPr>
                <w:sz w:val="20"/>
                <w:szCs w:val="20"/>
                <w:color w:val="24292F"/>
                <w:spacing w:val="-26"/>
              </w:rPr>
              <w:t xml:space="preserve"> </w:t>
            </w:r>
            <w:r>
              <w:rPr>
                <w:sz w:val="20"/>
                <w:szCs w:val="20"/>
                <w:color w:val="24292F"/>
              </w:rPr>
              <w:t>,</w:t>
            </w:r>
            <w:r>
              <w:rPr>
                <w:sz w:val="20"/>
                <w:szCs w:val="20"/>
                <w:color w:val="24292F"/>
                <w:spacing w:val="21"/>
              </w:rPr>
              <w:t xml:space="preserve"> </w:t>
            </w:r>
            <w:r>
              <w:rPr>
                <w:sz w:val="20"/>
                <w:szCs w:val="20"/>
                <w:color w:val="24292F"/>
              </w:rPr>
              <w:t>2</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3</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4</w:t>
            </w:r>
            <w:r>
              <w:rPr>
                <w:sz w:val="20"/>
                <w:szCs w:val="20"/>
                <w:color w:val="24292F"/>
                <w:spacing w:val="-29"/>
              </w:rPr>
              <w:t xml:space="preserve"> </w:t>
            </w:r>
            <w:r>
              <w:rPr>
                <w:sz w:val="20"/>
                <w:szCs w:val="20"/>
                <w:color w:val="24292F"/>
              </w:rPr>
              <w:t>,</w:t>
            </w:r>
            <w:r>
              <w:rPr>
                <w:sz w:val="20"/>
                <w:szCs w:val="20"/>
                <w:color w:val="24292F"/>
                <w:spacing w:val="23"/>
                <w:w w:val="101"/>
              </w:rPr>
              <w:t xml:space="preserve"> </w:t>
            </w:r>
            <w:r>
              <w:rPr>
                <w:sz w:val="20"/>
                <w:szCs w:val="20"/>
                <w:color w:val="24292F"/>
              </w:rPr>
              <w:t>5</w:t>
            </w:r>
          </w:p>
        </w:tc>
        <w:tc>
          <w:tcPr>
            <w:tcW w:w="4559" w:type="dxa"/>
            <w:vAlign w:val="top"/>
            <w:tcBorders>
              <w:top w:val="nil"/>
            </w:tcBorders>
          </w:tcPr>
          <w:p>
            <w:pPr>
              <w:pStyle w:val="TableText"/>
              <w:ind w:left="129"/>
              <w:spacing w:before="82" w:line="200" w:lineRule="auto"/>
              <w:rPr>
                <w:sz w:val="20"/>
                <w:szCs w:val="20"/>
              </w:rPr>
            </w:pPr>
            <w:r>
              <w:rPr>
                <w:sz w:val="20"/>
                <w:szCs w:val="20"/>
                <w:color w:val="24292F"/>
              </w:rPr>
              <w:t>3</w:t>
            </w:r>
            <w:r>
              <w:rPr>
                <w:sz w:val="20"/>
                <w:szCs w:val="20"/>
                <w:color w:val="24292F"/>
                <w:spacing w:val="-25"/>
              </w:rPr>
              <w:t xml:space="preserve"> </w:t>
            </w:r>
            <w:r>
              <w:rPr>
                <w:sz w:val="20"/>
                <w:szCs w:val="20"/>
                <w:color w:val="24292F"/>
              </w:rPr>
              <w:t>,</w:t>
            </w:r>
            <w:r>
              <w:rPr>
                <w:sz w:val="20"/>
                <w:szCs w:val="20"/>
                <w:color w:val="24292F"/>
                <w:spacing w:val="22"/>
                <w:w w:val="101"/>
              </w:rPr>
              <w:t xml:space="preserve"> </w:t>
            </w:r>
            <w:r>
              <w:rPr>
                <w:sz w:val="20"/>
                <w:szCs w:val="20"/>
                <w:color w:val="24292F"/>
              </w:rPr>
              <w:t>4</w:t>
            </w:r>
            <w:r>
              <w:rPr>
                <w:sz w:val="20"/>
                <w:szCs w:val="20"/>
                <w:color w:val="24292F"/>
                <w:spacing w:val="-29"/>
              </w:rPr>
              <w:t xml:space="preserve"> </w:t>
            </w:r>
            <w:r>
              <w:rPr>
                <w:sz w:val="20"/>
                <w:szCs w:val="20"/>
                <w:color w:val="24292F"/>
              </w:rPr>
              <w:t>,</w:t>
            </w:r>
            <w:r>
              <w:rPr>
                <w:sz w:val="20"/>
                <w:szCs w:val="20"/>
                <w:color w:val="24292F"/>
                <w:spacing w:val="21"/>
              </w:rPr>
              <w:t xml:space="preserve"> </w:t>
            </w:r>
            <w:r>
              <w:rPr>
                <w:sz w:val="20"/>
                <w:szCs w:val="20"/>
                <w:color w:val="24292F"/>
              </w:rPr>
              <w:t>2</w:t>
            </w:r>
            <w:r>
              <w:rPr>
                <w:sz w:val="20"/>
                <w:szCs w:val="20"/>
                <w:color w:val="24292F"/>
                <w:spacing w:val="-29"/>
              </w:rPr>
              <w:t xml:space="preserve"> </w:t>
            </w:r>
            <w:r>
              <w:rPr>
                <w:sz w:val="20"/>
                <w:szCs w:val="20"/>
                <w:color w:val="24292F"/>
              </w:rPr>
              <w:t>,</w:t>
            </w:r>
            <w:r>
              <w:rPr>
                <w:sz w:val="20"/>
                <w:szCs w:val="20"/>
                <w:color w:val="24292F"/>
                <w:spacing w:val="34"/>
              </w:rPr>
              <w:t xml:space="preserve"> </w:t>
            </w:r>
            <w:r>
              <w:rPr>
                <w:sz w:val="20"/>
                <w:szCs w:val="20"/>
                <w:color w:val="24292F"/>
              </w:rPr>
              <w:t>1</w:t>
            </w:r>
          </w:p>
        </w:tc>
      </w:tr>
      <w:tr>
        <w:trPr>
          <w:trHeight w:val="427" w:hRule="atLeast"/>
        </w:trPr>
        <w:tc>
          <w:tcPr>
            <w:shd w:val="clear" w:fill="F0F4F8"/>
            <w:tcW w:w="5397" w:type="dxa"/>
            <w:vAlign w:val="top"/>
            <w:tcBorders>
              <w:bottom w:val="nil"/>
            </w:tcBorders>
          </w:tcPr>
          <w:p>
            <w:pPr>
              <w:pStyle w:val="TableText"/>
              <w:ind w:left="129"/>
              <w:spacing w:before="196" w:line="209" w:lineRule="auto"/>
              <w:rPr/>
            </w:pPr>
            <w:r>
              <w:rPr>
                <w:color w:val="72809D"/>
                <w:spacing w:val="17"/>
              </w:rPr>
              <w:t>258.</w:t>
            </w:r>
            <w:r>
              <w:rPr>
                <w:color w:val="72809D"/>
                <w:spacing w:val="48"/>
                <w:w w:val="101"/>
              </w:rPr>
              <w:t xml:space="preserve"> </w:t>
            </w:r>
            <w:r>
              <w:rPr>
                <w:color w:val="72809D"/>
                <w:spacing w:val="17"/>
              </w:rPr>
              <w:t>RP#1524</w:t>
            </w:r>
            <w:r>
              <w:rPr>
                <w:color w:val="72809D"/>
                <w:spacing w:val="28"/>
                <w:w w:val="101"/>
              </w:rPr>
              <w:t xml:space="preserve"> </w:t>
            </w:r>
            <w:r>
              <w:rPr>
                <w:color w:val="72809D"/>
                <w:spacing w:val="17"/>
              </w:rPr>
              <w:t>-</w:t>
            </w:r>
            <w:r>
              <w:rPr>
                <w:color w:val="72809D"/>
                <w:spacing w:val="26"/>
              </w:rPr>
              <w:t xml:space="preserve"> </w:t>
            </w:r>
            <w:r>
              <w:rPr>
                <w:color w:val="72809D"/>
                <w:spacing w:val="17"/>
              </w:rPr>
              <w:t>Stored food</w:t>
            </w:r>
          </w:p>
        </w:tc>
        <w:tc>
          <w:tcPr>
            <w:shd w:val="clear" w:fill="F0F4F8"/>
            <w:tcW w:w="4559" w:type="dxa"/>
            <w:vAlign w:val="top"/>
            <w:tcBorders>
              <w:bottom w:val="nil"/>
            </w:tcBorders>
          </w:tcPr>
          <w:p>
            <w:pPr>
              <w:pStyle w:val="TableText"/>
              <w:ind w:left="127"/>
              <w:spacing w:before="199" w:line="206" w:lineRule="auto"/>
              <w:rPr/>
            </w:pPr>
            <w:r>
              <w:rPr>
                <w:color w:val="72809D"/>
                <w:spacing w:val="15"/>
              </w:rPr>
              <w:t>259.</w:t>
            </w:r>
            <w:r>
              <w:rPr>
                <w:color w:val="72809D"/>
                <w:spacing w:val="38"/>
                <w:w w:val="101"/>
              </w:rPr>
              <w:t xml:space="preserve"> </w:t>
            </w:r>
            <w:r>
              <w:rPr>
                <w:color w:val="72809D"/>
                <w:spacing w:val="15"/>
              </w:rPr>
              <w:t>RP#1523</w:t>
            </w:r>
            <w:r>
              <w:rPr>
                <w:color w:val="72809D"/>
                <w:spacing w:val="28"/>
                <w:w w:val="101"/>
              </w:rPr>
              <w:t xml:space="preserve"> </w:t>
            </w:r>
            <w:r>
              <w:rPr>
                <w:color w:val="72809D"/>
                <w:spacing w:val="15"/>
              </w:rPr>
              <w:t>-</w:t>
            </w:r>
            <w:r>
              <w:rPr>
                <w:color w:val="72809D"/>
                <w:spacing w:val="33"/>
                <w:w w:val="102"/>
              </w:rPr>
              <w:t xml:space="preserve"> </w:t>
            </w:r>
            <w:r>
              <w:rPr>
                <w:color w:val="72809D"/>
                <w:spacing w:val="15"/>
              </w:rPr>
              <w:t>Foreign</w:t>
            </w:r>
            <w:r>
              <w:rPr>
                <w:color w:val="72809D"/>
                <w:spacing w:val="25"/>
                <w:w w:val="102"/>
              </w:rPr>
              <w:t xml:space="preserve"> </w:t>
            </w:r>
            <w:r>
              <w:rPr>
                <w:color w:val="72809D"/>
                <w:spacing w:val="15"/>
              </w:rPr>
              <w:t>aid</w:t>
            </w:r>
          </w:p>
        </w:tc>
      </w:tr>
      <w:tr>
        <w:trPr>
          <w:trHeight w:val="416" w:hRule="atLeast"/>
        </w:trPr>
        <w:tc>
          <w:tcPr>
            <w:shd w:val="clear" w:fill="F0F4F8"/>
            <w:tcW w:w="5397" w:type="dxa"/>
            <w:vAlign w:val="top"/>
            <w:tcBorders>
              <w:top w:val="nil"/>
            </w:tcBorders>
          </w:tcPr>
          <w:p>
            <w:pPr>
              <w:pStyle w:val="TableText"/>
              <w:ind w:left="129"/>
              <w:spacing w:before="66" w:line="200" w:lineRule="auto"/>
              <w:rPr>
                <w:sz w:val="20"/>
                <w:szCs w:val="20"/>
              </w:rPr>
            </w:pPr>
            <w:r>
              <w:rPr>
                <w:sz w:val="20"/>
                <w:szCs w:val="20"/>
                <w:color w:val="24292F"/>
              </w:rPr>
              <w:t>2</w:t>
            </w:r>
            <w:r>
              <w:rPr>
                <w:sz w:val="20"/>
                <w:szCs w:val="20"/>
                <w:color w:val="24292F"/>
                <w:spacing w:val="-25"/>
              </w:rPr>
              <w:t xml:space="preserve"> </w:t>
            </w:r>
            <w:r>
              <w:rPr>
                <w:sz w:val="20"/>
                <w:szCs w:val="20"/>
                <w:color w:val="24292F"/>
              </w:rPr>
              <w:t>,</w:t>
            </w:r>
            <w:r>
              <w:rPr>
                <w:sz w:val="20"/>
                <w:szCs w:val="20"/>
                <w:color w:val="24292F"/>
                <w:spacing w:val="22"/>
                <w:w w:val="101"/>
              </w:rPr>
              <w:t xml:space="preserve"> </w:t>
            </w:r>
            <w:r>
              <w:rPr>
                <w:sz w:val="20"/>
                <w:szCs w:val="20"/>
                <w:color w:val="24292F"/>
              </w:rPr>
              <w:t>4</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3</w:t>
            </w:r>
            <w:r>
              <w:rPr>
                <w:sz w:val="20"/>
                <w:szCs w:val="20"/>
                <w:color w:val="24292F"/>
                <w:spacing w:val="-29"/>
              </w:rPr>
              <w:t xml:space="preserve"> </w:t>
            </w:r>
            <w:r>
              <w:rPr>
                <w:sz w:val="20"/>
                <w:szCs w:val="20"/>
                <w:color w:val="24292F"/>
              </w:rPr>
              <w:t>,</w:t>
            </w:r>
            <w:r>
              <w:rPr>
                <w:sz w:val="20"/>
                <w:szCs w:val="20"/>
                <w:color w:val="24292F"/>
                <w:spacing w:val="34"/>
              </w:rPr>
              <w:t xml:space="preserve"> </w:t>
            </w:r>
            <w:r>
              <w:rPr>
                <w:sz w:val="20"/>
                <w:szCs w:val="20"/>
                <w:color w:val="24292F"/>
              </w:rPr>
              <w:t>1</w:t>
            </w:r>
          </w:p>
        </w:tc>
        <w:tc>
          <w:tcPr>
            <w:shd w:val="clear" w:fill="F0F4F8"/>
            <w:tcW w:w="4559" w:type="dxa"/>
            <w:vAlign w:val="top"/>
            <w:tcBorders>
              <w:top w:val="nil"/>
            </w:tcBorders>
          </w:tcPr>
          <w:p>
            <w:pPr>
              <w:pStyle w:val="TableText"/>
              <w:ind w:left="141"/>
              <w:spacing w:before="66" w:line="200" w:lineRule="auto"/>
              <w:rPr>
                <w:sz w:val="20"/>
                <w:szCs w:val="20"/>
              </w:rPr>
            </w:pPr>
            <w:r>
              <w:rPr>
                <w:sz w:val="20"/>
                <w:szCs w:val="20"/>
                <w:color w:val="24292F"/>
              </w:rPr>
              <w:t>1</w:t>
            </w:r>
            <w:r>
              <w:rPr>
                <w:sz w:val="20"/>
                <w:szCs w:val="20"/>
                <w:color w:val="24292F"/>
                <w:spacing w:val="-26"/>
              </w:rPr>
              <w:t xml:space="preserve"> </w:t>
            </w:r>
            <w:r>
              <w:rPr>
                <w:sz w:val="20"/>
                <w:szCs w:val="20"/>
                <w:color w:val="24292F"/>
              </w:rPr>
              <w:t>,</w:t>
            </w:r>
            <w:r>
              <w:rPr>
                <w:sz w:val="20"/>
                <w:szCs w:val="20"/>
                <w:color w:val="24292F"/>
                <w:spacing w:val="22"/>
              </w:rPr>
              <w:t xml:space="preserve"> </w:t>
            </w:r>
            <w:r>
              <w:rPr>
                <w:sz w:val="20"/>
                <w:szCs w:val="20"/>
                <w:color w:val="24292F"/>
              </w:rPr>
              <w:t>4</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3</w:t>
            </w:r>
            <w:r>
              <w:rPr>
                <w:sz w:val="20"/>
                <w:szCs w:val="20"/>
                <w:color w:val="24292F"/>
                <w:spacing w:val="-29"/>
              </w:rPr>
              <w:t xml:space="preserve"> </w:t>
            </w:r>
            <w:r>
              <w:rPr>
                <w:sz w:val="20"/>
                <w:szCs w:val="20"/>
                <w:color w:val="24292F"/>
              </w:rPr>
              <w:t>,</w:t>
            </w:r>
            <w:r>
              <w:rPr>
                <w:sz w:val="20"/>
                <w:szCs w:val="20"/>
                <w:color w:val="24292F"/>
                <w:spacing w:val="21"/>
              </w:rPr>
              <w:t xml:space="preserve"> </w:t>
            </w:r>
            <w:r>
              <w:rPr>
                <w:sz w:val="20"/>
                <w:szCs w:val="20"/>
                <w:color w:val="24292F"/>
              </w:rPr>
              <w:t>2</w:t>
            </w:r>
          </w:p>
        </w:tc>
      </w:tr>
      <w:tr>
        <w:trPr>
          <w:trHeight w:val="410" w:hRule="atLeast"/>
        </w:trPr>
        <w:tc>
          <w:tcPr>
            <w:tcW w:w="5397" w:type="dxa"/>
            <w:vAlign w:val="top"/>
            <w:tcBorders>
              <w:bottom w:val="nil"/>
            </w:tcBorders>
          </w:tcPr>
          <w:p>
            <w:pPr>
              <w:pStyle w:val="TableText"/>
              <w:ind w:left="129"/>
              <w:spacing w:before="197" w:line="209" w:lineRule="auto"/>
              <w:rPr/>
            </w:pPr>
            <w:r>
              <w:rPr>
                <w:color w:val="72809D"/>
                <w:spacing w:val="16"/>
              </w:rPr>
              <w:t>260.</w:t>
            </w:r>
            <w:r>
              <w:rPr>
                <w:color w:val="72809D"/>
                <w:spacing w:val="42"/>
              </w:rPr>
              <w:t xml:space="preserve"> </w:t>
            </w:r>
            <w:r>
              <w:rPr>
                <w:color w:val="72809D"/>
                <w:spacing w:val="16"/>
              </w:rPr>
              <w:t>RP#1521</w:t>
            </w:r>
            <w:r>
              <w:rPr>
                <w:color w:val="72809D"/>
                <w:spacing w:val="28"/>
                <w:w w:val="102"/>
              </w:rPr>
              <w:t xml:space="preserve"> </w:t>
            </w:r>
            <w:r>
              <w:rPr>
                <w:color w:val="72809D"/>
                <w:spacing w:val="16"/>
              </w:rPr>
              <w:t>-</w:t>
            </w:r>
            <w:r>
              <w:rPr>
                <w:color w:val="72809D"/>
                <w:spacing w:val="33"/>
                <w:w w:val="102"/>
              </w:rPr>
              <w:t xml:space="preserve"> </w:t>
            </w:r>
            <w:r>
              <w:rPr>
                <w:color w:val="72809D"/>
                <w:spacing w:val="16"/>
              </w:rPr>
              <w:t>Marine</w:t>
            </w:r>
            <w:r>
              <w:rPr>
                <w:color w:val="72809D"/>
                <w:spacing w:val="27"/>
              </w:rPr>
              <w:t xml:space="preserve"> </w:t>
            </w:r>
            <w:r>
              <w:rPr>
                <w:color w:val="72809D"/>
                <w:spacing w:val="16"/>
              </w:rPr>
              <w:t>Creatures</w:t>
            </w:r>
          </w:p>
        </w:tc>
        <w:tc>
          <w:tcPr>
            <w:tcW w:w="4559" w:type="dxa"/>
            <w:vAlign w:val="top"/>
            <w:tcBorders>
              <w:bottom w:val="nil"/>
            </w:tcBorders>
          </w:tcPr>
          <w:p>
            <w:pPr>
              <w:pStyle w:val="TableText"/>
              <w:ind w:left="127"/>
              <w:spacing w:before="200" w:line="205" w:lineRule="auto"/>
              <w:rPr/>
            </w:pPr>
            <w:r>
              <w:rPr>
                <w:color w:val="72809D"/>
                <w:spacing w:val="17"/>
              </w:rPr>
              <w:t>261.</w:t>
            </w:r>
            <w:r>
              <w:rPr>
                <w:color w:val="72809D"/>
                <w:spacing w:val="33"/>
                <w:w w:val="101"/>
              </w:rPr>
              <w:t xml:space="preserve"> </w:t>
            </w:r>
            <w:r>
              <w:rPr>
                <w:color w:val="72809D"/>
                <w:spacing w:val="17"/>
              </w:rPr>
              <w:t>RP#1520</w:t>
            </w:r>
            <w:r>
              <w:rPr>
                <w:color w:val="72809D"/>
                <w:spacing w:val="28"/>
                <w:w w:val="101"/>
              </w:rPr>
              <w:t xml:space="preserve"> </w:t>
            </w:r>
            <w:r>
              <w:rPr>
                <w:color w:val="72809D"/>
                <w:spacing w:val="17"/>
              </w:rPr>
              <w:t>-</w:t>
            </w:r>
            <w:r>
              <w:rPr>
                <w:color w:val="72809D"/>
                <w:spacing w:val="33"/>
                <w:w w:val="101"/>
              </w:rPr>
              <w:t xml:space="preserve"> </w:t>
            </w:r>
            <w:r>
              <w:rPr>
                <w:color w:val="72809D"/>
                <w:spacing w:val="17"/>
              </w:rPr>
              <w:t>Electronic transactions</w:t>
            </w:r>
          </w:p>
        </w:tc>
      </w:tr>
      <w:tr>
        <w:trPr>
          <w:trHeight w:val="434" w:hRule="atLeast"/>
        </w:trPr>
        <w:tc>
          <w:tcPr>
            <w:tcW w:w="5397" w:type="dxa"/>
            <w:vAlign w:val="top"/>
            <w:tcBorders>
              <w:top w:val="nil"/>
            </w:tcBorders>
          </w:tcPr>
          <w:p>
            <w:pPr>
              <w:pStyle w:val="TableText"/>
              <w:ind w:left="130"/>
              <w:spacing w:before="84" w:line="200" w:lineRule="auto"/>
              <w:rPr>
                <w:sz w:val="20"/>
                <w:szCs w:val="20"/>
              </w:rPr>
            </w:pPr>
            <w:r>
              <w:rPr>
                <w:sz w:val="20"/>
                <w:szCs w:val="20"/>
                <w:color w:val="24292F"/>
              </w:rPr>
              <w:t>3</w:t>
            </w:r>
            <w:r>
              <w:rPr>
                <w:sz w:val="20"/>
                <w:szCs w:val="20"/>
                <w:color w:val="24292F"/>
                <w:spacing w:val="-26"/>
              </w:rPr>
              <w:t xml:space="preserve"> </w:t>
            </w:r>
            <w:r>
              <w:rPr>
                <w:sz w:val="20"/>
                <w:szCs w:val="20"/>
                <w:color w:val="24292F"/>
              </w:rPr>
              <w:t>,</w:t>
            </w:r>
            <w:r>
              <w:rPr>
                <w:sz w:val="20"/>
                <w:szCs w:val="20"/>
                <w:color w:val="24292F"/>
                <w:spacing w:val="34"/>
              </w:rPr>
              <w:t xml:space="preserve"> </w:t>
            </w:r>
            <w:r>
              <w:rPr>
                <w:sz w:val="20"/>
                <w:szCs w:val="20"/>
                <w:color w:val="24292F"/>
              </w:rPr>
              <w:t>1</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4</w:t>
            </w:r>
            <w:r>
              <w:rPr>
                <w:sz w:val="20"/>
                <w:szCs w:val="20"/>
                <w:color w:val="24292F"/>
                <w:spacing w:val="-29"/>
              </w:rPr>
              <w:t xml:space="preserve"> </w:t>
            </w:r>
            <w:r>
              <w:rPr>
                <w:sz w:val="20"/>
                <w:szCs w:val="20"/>
                <w:color w:val="24292F"/>
              </w:rPr>
              <w:t>,</w:t>
            </w:r>
            <w:r>
              <w:rPr>
                <w:sz w:val="20"/>
                <w:szCs w:val="20"/>
                <w:color w:val="24292F"/>
                <w:spacing w:val="21"/>
              </w:rPr>
              <w:t xml:space="preserve"> </w:t>
            </w:r>
            <w:r>
              <w:rPr>
                <w:sz w:val="20"/>
                <w:szCs w:val="20"/>
                <w:color w:val="24292F"/>
              </w:rPr>
              <w:t>2</w:t>
            </w:r>
          </w:p>
        </w:tc>
        <w:tc>
          <w:tcPr>
            <w:tcW w:w="4559" w:type="dxa"/>
            <w:vAlign w:val="top"/>
            <w:tcBorders>
              <w:top w:val="nil"/>
            </w:tcBorders>
          </w:tcPr>
          <w:p>
            <w:pPr>
              <w:pStyle w:val="TableText"/>
              <w:ind w:left="129"/>
              <w:spacing w:before="84" w:line="200" w:lineRule="auto"/>
              <w:rPr>
                <w:sz w:val="20"/>
                <w:szCs w:val="20"/>
              </w:rPr>
            </w:pPr>
            <w:r>
              <w:rPr>
                <w:sz w:val="20"/>
                <w:szCs w:val="20"/>
                <w:color w:val="24292F"/>
              </w:rPr>
              <w:t>3</w:t>
            </w:r>
            <w:r>
              <w:rPr>
                <w:sz w:val="20"/>
                <w:szCs w:val="20"/>
                <w:color w:val="24292F"/>
                <w:spacing w:val="-24"/>
              </w:rPr>
              <w:t xml:space="preserve"> </w:t>
            </w:r>
            <w:r>
              <w:rPr>
                <w:sz w:val="20"/>
                <w:szCs w:val="20"/>
                <w:color w:val="24292F"/>
              </w:rPr>
              <w:t>,</w:t>
            </w:r>
            <w:r>
              <w:rPr>
                <w:sz w:val="20"/>
                <w:szCs w:val="20"/>
                <w:color w:val="24292F"/>
                <w:spacing w:val="23"/>
              </w:rPr>
              <w:t xml:space="preserve"> </w:t>
            </w:r>
            <w:r>
              <w:rPr>
                <w:sz w:val="20"/>
                <w:szCs w:val="20"/>
                <w:color w:val="24292F"/>
              </w:rPr>
              <w:t>5</w:t>
            </w:r>
            <w:r>
              <w:rPr>
                <w:sz w:val="20"/>
                <w:szCs w:val="20"/>
                <w:color w:val="24292F"/>
                <w:spacing w:val="-29"/>
              </w:rPr>
              <w:t xml:space="preserve"> </w:t>
            </w:r>
            <w:r>
              <w:rPr>
                <w:sz w:val="20"/>
                <w:szCs w:val="20"/>
                <w:color w:val="24292F"/>
              </w:rPr>
              <w:t>,</w:t>
            </w:r>
            <w:r>
              <w:rPr>
                <w:sz w:val="20"/>
                <w:szCs w:val="20"/>
                <w:color w:val="24292F"/>
                <w:spacing w:val="21"/>
              </w:rPr>
              <w:t xml:space="preserve"> </w:t>
            </w:r>
            <w:r>
              <w:rPr>
                <w:sz w:val="20"/>
                <w:szCs w:val="20"/>
                <w:color w:val="24292F"/>
              </w:rPr>
              <w:t>2</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4</w:t>
            </w:r>
            <w:r>
              <w:rPr>
                <w:sz w:val="20"/>
                <w:szCs w:val="20"/>
                <w:color w:val="24292F"/>
                <w:spacing w:val="-29"/>
              </w:rPr>
              <w:t xml:space="preserve"> </w:t>
            </w:r>
            <w:r>
              <w:rPr>
                <w:sz w:val="20"/>
                <w:szCs w:val="20"/>
                <w:color w:val="24292F"/>
              </w:rPr>
              <w:t>,</w:t>
            </w:r>
            <w:r>
              <w:rPr>
                <w:sz w:val="20"/>
                <w:szCs w:val="20"/>
                <w:color w:val="24292F"/>
                <w:spacing w:val="34"/>
              </w:rPr>
              <w:t xml:space="preserve"> </w:t>
            </w:r>
            <w:r>
              <w:rPr>
                <w:sz w:val="20"/>
                <w:szCs w:val="20"/>
                <w:color w:val="24292F"/>
              </w:rPr>
              <w:t>1</w:t>
            </w:r>
          </w:p>
        </w:tc>
      </w:tr>
      <w:tr>
        <w:trPr>
          <w:trHeight w:val="427" w:hRule="atLeast"/>
        </w:trPr>
        <w:tc>
          <w:tcPr>
            <w:shd w:val="clear" w:fill="F0F4F8"/>
            <w:tcW w:w="5397" w:type="dxa"/>
            <w:vAlign w:val="top"/>
            <w:tcBorders>
              <w:bottom w:val="nil"/>
            </w:tcBorders>
          </w:tcPr>
          <w:p>
            <w:pPr>
              <w:pStyle w:val="TableText"/>
              <w:ind w:left="129"/>
              <w:spacing w:before="200" w:line="204" w:lineRule="auto"/>
              <w:rPr/>
            </w:pPr>
            <w:r>
              <w:rPr>
                <w:color w:val="72809D"/>
                <w:spacing w:val="16"/>
              </w:rPr>
              <w:t>262.</w:t>
            </w:r>
            <w:r>
              <w:rPr>
                <w:color w:val="72809D"/>
                <w:spacing w:val="37"/>
                <w:w w:val="101"/>
              </w:rPr>
              <w:t xml:space="preserve"> </w:t>
            </w:r>
            <w:r>
              <w:rPr>
                <w:color w:val="72809D"/>
                <w:spacing w:val="16"/>
              </w:rPr>
              <w:t>RP#1519</w:t>
            </w:r>
            <w:r>
              <w:rPr>
                <w:color w:val="72809D"/>
                <w:spacing w:val="28"/>
                <w:w w:val="101"/>
              </w:rPr>
              <w:t xml:space="preserve"> </w:t>
            </w:r>
            <w:r>
              <w:rPr>
                <w:color w:val="72809D"/>
                <w:spacing w:val="16"/>
              </w:rPr>
              <w:t>-</w:t>
            </w:r>
            <w:r>
              <w:rPr>
                <w:color w:val="72809D"/>
                <w:spacing w:val="34"/>
              </w:rPr>
              <w:t xml:space="preserve"> </w:t>
            </w:r>
            <w:r>
              <w:rPr>
                <w:color w:val="72809D"/>
                <w:spacing w:val="16"/>
              </w:rPr>
              <w:t>Map</w:t>
            </w:r>
          </w:p>
        </w:tc>
        <w:tc>
          <w:tcPr>
            <w:shd w:val="clear" w:fill="F0F4F8"/>
            <w:tcW w:w="4559" w:type="dxa"/>
            <w:vAlign w:val="top"/>
            <w:tcBorders>
              <w:bottom w:val="nil"/>
            </w:tcBorders>
          </w:tcPr>
          <w:p>
            <w:pPr>
              <w:pStyle w:val="TableText"/>
              <w:ind w:left="127"/>
              <w:spacing w:before="198" w:line="209" w:lineRule="auto"/>
              <w:rPr/>
            </w:pPr>
            <w:r>
              <w:rPr>
                <w:color w:val="72809D"/>
                <w:spacing w:val="15"/>
              </w:rPr>
              <w:t>263.</w:t>
            </w:r>
            <w:r>
              <w:rPr>
                <w:color w:val="72809D"/>
                <w:spacing w:val="39"/>
              </w:rPr>
              <w:t xml:space="preserve"> </w:t>
            </w:r>
            <w:r>
              <w:rPr>
                <w:color w:val="72809D"/>
                <w:spacing w:val="15"/>
              </w:rPr>
              <w:t>RP#1516</w:t>
            </w:r>
            <w:r>
              <w:rPr>
                <w:color w:val="72809D"/>
                <w:spacing w:val="28"/>
                <w:w w:val="101"/>
              </w:rPr>
              <w:t xml:space="preserve"> </w:t>
            </w:r>
            <w:r>
              <w:rPr>
                <w:color w:val="72809D"/>
                <w:spacing w:val="15"/>
              </w:rPr>
              <w:t>-</w:t>
            </w:r>
            <w:r>
              <w:rPr>
                <w:color w:val="72809D"/>
                <w:spacing w:val="33"/>
              </w:rPr>
              <w:t xml:space="preserve"> </w:t>
            </w:r>
            <w:r>
              <w:rPr>
                <w:color w:val="72809D"/>
                <w:spacing w:val="15"/>
              </w:rPr>
              <w:t>University</w:t>
            </w:r>
            <w:r>
              <w:rPr>
                <w:color w:val="72809D"/>
                <w:spacing w:val="25"/>
                <w:w w:val="102"/>
              </w:rPr>
              <w:t xml:space="preserve"> </w:t>
            </w:r>
            <w:r>
              <w:rPr>
                <w:color w:val="72809D"/>
                <w:spacing w:val="15"/>
              </w:rPr>
              <w:t>of</w:t>
            </w:r>
            <w:r>
              <w:rPr>
                <w:color w:val="72809D"/>
                <w:spacing w:val="27"/>
              </w:rPr>
              <w:t xml:space="preserve"> </w:t>
            </w:r>
            <w:r>
              <w:rPr>
                <w:color w:val="72809D"/>
                <w:spacing w:val="15"/>
              </w:rPr>
              <w:t>Canberra</w:t>
            </w:r>
          </w:p>
        </w:tc>
      </w:tr>
      <w:tr>
        <w:trPr>
          <w:trHeight w:val="416" w:hRule="atLeast"/>
        </w:trPr>
        <w:tc>
          <w:tcPr>
            <w:shd w:val="clear" w:fill="F0F4F8"/>
            <w:tcW w:w="5397" w:type="dxa"/>
            <w:vAlign w:val="top"/>
            <w:tcBorders>
              <w:top w:val="nil"/>
            </w:tcBorders>
          </w:tcPr>
          <w:p>
            <w:pPr>
              <w:pStyle w:val="TableText"/>
              <w:ind w:left="143"/>
              <w:spacing w:before="67" w:line="200" w:lineRule="auto"/>
              <w:rPr>
                <w:sz w:val="20"/>
                <w:szCs w:val="20"/>
              </w:rPr>
            </w:pPr>
            <w:r>
              <w:rPr>
                <w:sz w:val="20"/>
                <w:szCs w:val="20"/>
                <w:color w:val="24292F"/>
              </w:rPr>
              <w:t>1</w:t>
            </w:r>
            <w:r>
              <w:rPr>
                <w:sz w:val="20"/>
                <w:szCs w:val="20"/>
                <w:color w:val="24292F"/>
                <w:spacing w:val="-26"/>
              </w:rPr>
              <w:t xml:space="preserve"> </w:t>
            </w:r>
            <w:r>
              <w:rPr>
                <w:sz w:val="20"/>
                <w:szCs w:val="20"/>
                <w:color w:val="24292F"/>
              </w:rPr>
              <w:t>,</w:t>
            </w:r>
            <w:r>
              <w:rPr>
                <w:sz w:val="20"/>
                <w:szCs w:val="20"/>
                <w:color w:val="24292F"/>
                <w:spacing w:val="21"/>
              </w:rPr>
              <w:t xml:space="preserve"> </w:t>
            </w:r>
            <w:r>
              <w:rPr>
                <w:sz w:val="20"/>
                <w:szCs w:val="20"/>
                <w:color w:val="24292F"/>
              </w:rPr>
              <w:t>2</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3</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4</w:t>
            </w:r>
          </w:p>
        </w:tc>
        <w:tc>
          <w:tcPr>
            <w:shd w:val="clear" w:fill="F0F4F8"/>
            <w:tcW w:w="4559" w:type="dxa"/>
            <w:vAlign w:val="top"/>
            <w:tcBorders>
              <w:top w:val="nil"/>
            </w:tcBorders>
          </w:tcPr>
          <w:p>
            <w:pPr>
              <w:pStyle w:val="TableText"/>
              <w:ind w:left="129"/>
              <w:spacing w:before="67" w:line="200" w:lineRule="auto"/>
              <w:rPr>
                <w:sz w:val="20"/>
                <w:szCs w:val="20"/>
              </w:rPr>
            </w:pPr>
            <w:r>
              <w:rPr>
                <w:sz w:val="20"/>
                <w:szCs w:val="20"/>
                <w:color w:val="24292F"/>
              </w:rPr>
              <w:t>4</w:t>
            </w:r>
            <w:r>
              <w:rPr>
                <w:sz w:val="20"/>
                <w:szCs w:val="20"/>
                <w:color w:val="24292F"/>
                <w:spacing w:val="-26"/>
              </w:rPr>
              <w:t xml:space="preserve"> </w:t>
            </w:r>
            <w:r>
              <w:rPr>
                <w:sz w:val="20"/>
                <w:szCs w:val="20"/>
                <w:color w:val="24292F"/>
              </w:rPr>
              <w:t>,</w:t>
            </w:r>
            <w:r>
              <w:rPr>
                <w:sz w:val="20"/>
                <w:szCs w:val="20"/>
                <w:color w:val="24292F"/>
                <w:spacing w:val="34"/>
              </w:rPr>
              <w:t xml:space="preserve"> </w:t>
            </w:r>
            <w:r>
              <w:rPr>
                <w:sz w:val="20"/>
                <w:szCs w:val="20"/>
                <w:color w:val="24292F"/>
              </w:rPr>
              <w:t>1</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3</w:t>
            </w:r>
            <w:r>
              <w:rPr>
                <w:sz w:val="20"/>
                <w:szCs w:val="20"/>
                <w:color w:val="24292F"/>
                <w:spacing w:val="-29"/>
              </w:rPr>
              <w:t xml:space="preserve"> </w:t>
            </w:r>
            <w:r>
              <w:rPr>
                <w:sz w:val="20"/>
                <w:szCs w:val="20"/>
                <w:color w:val="24292F"/>
              </w:rPr>
              <w:t>,</w:t>
            </w:r>
            <w:r>
              <w:rPr>
                <w:sz w:val="20"/>
                <w:szCs w:val="20"/>
                <w:color w:val="24292F"/>
                <w:spacing w:val="21"/>
              </w:rPr>
              <w:t xml:space="preserve"> </w:t>
            </w:r>
            <w:r>
              <w:rPr>
                <w:sz w:val="20"/>
                <w:szCs w:val="20"/>
                <w:color w:val="24292F"/>
              </w:rPr>
              <w:t>2</w:t>
            </w:r>
          </w:p>
        </w:tc>
      </w:tr>
      <w:tr>
        <w:trPr>
          <w:trHeight w:val="427" w:hRule="atLeast"/>
        </w:trPr>
        <w:tc>
          <w:tcPr>
            <w:tcW w:w="5397" w:type="dxa"/>
            <w:vAlign w:val="top"/>
            <w:tcBorders>
              <w:bottom w:val="nil"/>
            </w:tcBorders>
          </w:tcPr>
          <w:p>
            <w:pPr>
              <w:pStyle w:val="TableText"/>
              <w:ind w:left="129"/>
              <w:spacing w:before="198" w:line="210" w:lineRule="auto"/>
              <w:rPr/>
            </w:pPr>
            <w:r>
              <w:rPr>
                <w:color w:val="72809D"/>
                <w:spacing w:val="15"/>
              </w:rPr>
              <w:t>264.</w:t>
            </w:r>
            <w:r>
              <w:rPr>
                <w:color w:val="72809D"/>
                <w:spacing w:val="34"/>
              </w:rPr>
              <w:t xml:space="preserve"> </w:t>
            </w:r>
            <w:r>
              <w:rPr>
                <w:color w:val="72809D"/>
                <w:spacing w:val="15"/>
              </w:rPr>
              <w:t>RP#1515</w:t>
            </w:r>
            <w:r>
              <w:rPr>
                <w:color w:val="72809D"/>
                <w:spacing w:val="28"/>
                <w:w w:val="101"/>
              </w:rPr>
              <w:t xml:space="preserve"> </w:t>
            </w:r>
            <w:r>
              <w:rPr>
                <w:color w:val="72809D"/>
                <w:spacing w:val="15"/>
              </w:rPr>
              <w:t>-</w:t>
            </w:r>
            <w:r>
              <w:rPr>
                <w:color w:val="72809D"/>
                <w:spacing w:val="34"/>
              </w:rPr>
              <w:t xml:space="preserve"> </w:t>
            </w:r>
            <w:r>
              <w:rPr>
                <w:color w:val="72809D"/>
                <w:spacing w:val="15"/>
              </w:rPr>
              <w:t>Investigation</w:t>
            </w:r>
            <w:r>
              <w:rPr>
                <w:color w:val="72809D"/>
                <w:spacing w:val="21"/>
                <w:w w:val="102"/>
              </w:rPr>
              <w:t xml:space="preserve"> </w:t>
            </w:r>
            <w:r>
              <w:rPr>
                <w:color w:val="72809D"/>
                <w:spacing w:val="15"/>
              </w:rPr>
              <w:t>for</w:t>
            </w:r>
            <w:r>
              <w:rPr>
                <w:color w:val="72809D"/>
                <w:spacing w:val="27"/>
              </w:rPr>
              <w:t xml:space="preserve"> </w:t>
            </w:r>
            <w:r>
              <w:rPr>
                <w:color w:val="72809D"/>
                <w:spacing w:val="14"/>
              </w:rPr>
              <w:t>Children</w:t>
            </w:r>
            <w:r>
              <w:rPr>
                <w:color w:val="72809D"/>
                <w:spacing w:val="-18"/>
              </w:rPr>
              <w:t xml:space="preserve"> </w:t>
            </w:r>
            <w:r>
              <w:rPr>
                <w:color w:val="72809D"/>
                <w:spacing w:val="14"/>
              </w:rPr>
              <w:t>'s</w:t>
            </w:r>
            <w:r>
              <w:rPr>
                <w:color w:val="72809D"/>
                <w:spacing w:val="34"/>
                <w:w w:val="101"/>
              </w:rPr>
              <w:t xml:space="preserve"> </w:t>
            </w:r>
            <w:r>
              <w:rPr>
                <w:color w:val="72809D"/>
                <w:spacing w:val="14"/>
              </w:rPr>
              <w:t>Medicine</w:t>
            </w:r>
          </w:p>
        </w:tc>
        <w:tc>
          <w:tcPr>
            <w:tcW w:w="4559" w:type="dxa"/>
            <w:vAlign w:val="top"/>
            <w:tcBorders>
              <w:bottom w:val="nil"/>
            </w:tcBorders>
          </w:tcPr>
          <w:p>
            <w:pPr>
              <w:pStyle w:val="TableText"/>
              <w:ind w:left="127"/>
              <w:spacing w:before="201" w:line="206" w:lineRule="auto"/>
              <w:rPr/>
            </w:pPr>
            <w:r>
              <w:rPr>
                <w:color w:val="72809D"/>
                <w:spacing w:val="16"/>
              </w:rPr>
              <w:t>265.</w:t>
            </w:r>
            <w:r>
              <w:rPr>
                <w:color w:val="72809D"/>
                <w:spacing w:val="33"/>
                <w:w w:val="101"/>
              </w:rPr>
              <w:t xml:space="preserve"> </w:t>
            </w:r>
            <w:r>
              <w:rPr>
                <w:color w:val="72809D"/>
                <w:spacing w:val="16"/>
              </w:rPr>
              <w:t>RP#1512</w:t>
            </w:r>
            <w:r>
              <w:rPr>
                <w:color w:val="72809D"/>
                <w:spacing w:val="28"/>
                <w:w w:val="101"/>
              </w:rPr>
              <w:t xml:space="preserve"> </w:t>
            </w:r>
            <w:r>
              <w:rPr>
                <w:color w:val="72809D"/>
                <w:spacing w:val="16"/>
              </w:rPr>
              <w:t>-</w:t>
            </w:r>
            <w:r>
              <w:rPr>
                <w:color w:val="72809D"/>
                <w:spacing w:val="34"/>
              </w:rPr>
              <w:t xml:space="preserve"> </w:t>
            </w:r>
            <w:r>
              <w:rPr>
                <w:color w:val="72809D"/>
                <w:spacing w:val="16"/>
              </w:rPr>
              <w:t>Memory</w:t>
            </w:r>
            <w:r>
              <w:rPr>
                <w:color w:val="72809D"/>
                <w:spacing w:val="32"/>
              </w:rPr>
              <w:t xml:space="preserve"> </w:t>
            </w:r>
            <w:r>
              <w:rPr>
                <w:color w:val="72809D"/>
                <w:spacing w:val="16"/>
              </w:rPr>
              <w:t>loss</w:t>
            </w:r>
          </w:p>
        </w:tc>
      </w:tr>
      <w:tr>
        <w:trPr>
          <w:trHeight w:val="416" w:hRule="atLeast"/>
        </w:trPr>
        <w:tc>
          <w:tcPr>
            <w:tcW w:w="5397" w:type="dxa"/>
            <w:vAlign w:val="top"/>
            <w:tcBorders>
              <w:top w:val="nil"/>
            </w:tcBorders>
          </w:tcPr>
          <w:p>
            <w:pPr>
              <w:pStyle w:val="TableText"/>
              <w:ind w:left="132"/>
              <w:spacing w:before="68" w:line="200" w:lineRule="auto"/>
              <w:rPr>
                <w:sz w:val="20"/>
                <w:szCs w:val="20"/>
              </w:rPr>
            </w:pPr>
            <w:r>
              <w:rPr>
                <w:sz w:val="20"/>
                <w:szCs w:val="20"/>
                <w:color w:val="24292F"/>
              </w:rPr>
              <w:t>5</w:t>
            </w:r>
            <w:r>
              <w:rPr>
                <w:sz w:val="20"/>
                <w:szCs w:val="20"/>
                <w:color w:val="24292F"/>
                <w:spacing w:val="-26"/>
              </w:rPr>
              <w:t xml:space="preserve"> </w:t>
            </w:r>
            <w:r>
              <w:rPr>
                <w:sz w:val="20"/>
                <w:szCs w:val="20"/>
                <w:color w:val="24292F"/>
              </w:rPr>
              <w:t>,</w:t>
            </w:r>
            <w:r>
              <w:rPr>
                <w:sz w:val="20"/>
                <w:szCs w:val="20"/>
                <w:color w:val="24292F"/>
                <w:spacing w:val="34"/>
                <w:w w:val="101"/>
              </w:rPr>
              <w:t xml:space="preserve"> </w:t>
            </w:r>
            <w:r>
              <w:rPr>
                <w:sz w:val="20"/>
                <w:szCs w:val="20"/>
                <w:color w:val="24292F"/>
              </w:rPr>
              <w:t>1</w:t>
            </w:r>
            <w:r>
              <w:rPr>
                <w:sz w:val="20"/>
                <w:szCs w:val="20"/>
                <w:color w:val="24292F"/>
                <w:spacing w:val="-29"/>
              </w:rPr>
              <w:t xml:space="preserve"> </w:t>
            </w:r>
            <w:r>
              <w:rPr>
                <w:sz w:val="20"/>
                <w:szCs w:val="20"/>
                <w:color w:val="24292F"/>
              </w:rPr>
              <w:t>,</w:t>
            </w:r>
            <w:r>
              <w:rPr>
                <w:sz w:val="20"/>
                <w:szCs w:val="20"/>
                <w:color w:val="24292F"/>
                <w:spacing w:val="21"/>
              </w:rPr>
              <w:t xml:space="preserve"> </w:t>
            </w:r>
            <w:r>
              <w:rPr>
                <w:sz w:val="20"/>
                <w:szCs w:val="20"/>
                <w:color w:val="24292F"/>
              </w:rPr>
              <w:t>2</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4</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3</w:t>
            </w:r>
          </w:p>
        </w:tc>
        <w:tc>
          <w:tcPr>
            <w:tcW w:w="4559" w:type="dxa"/>
            <w:vAlign w:val="top"/>
            <w:tcBorders>
              <w:top w:val="nil"/>
            </w:tcBorders>
          </w:tcPr>
          <w:p>
            <w:pPr>
              <w:pStyle w:val="TableText"/>
              <w:ind w:left="130"/>
              <w:spacing w:before="68" w:line="200" w:lineRule="auto"/>
              <w:rPr>
                <w:sz w:val="20"/>
                <w:szCs w:val="20"/>
              </w:rPr>
            </w:pPr>
            <w:r>
              <w:rPr>
                <w:sz w:val="20"/>
                <w:szCs w:val="20"/>
                <w:color w:val="24292F"/>
              </w:rPr>
              <w:t>5</w:t>
            </w:r>
            <w:r>
              <w:rPr>
                <w:sz w:val="20"/>
                <w:szCs w:val="20"/>
                <w:color w:val="24292F"/>
                <w:spacing w:val="-26"/>
              </w:rPr>
              <w:t xml:space="preserve"> </w:t>
            </w:r>
            <w:r>
              <w:rPr>
                <w:sz w:val="20"/>
                <w:szCs w:val="20"/>
                <w:color w:val="24292F"/>
              </w:rPr>
              <w:t>,</w:t>
            </w:r>
            <w:r>
              <w:rPr>
                <w:sz w:val="20"/>
                <w:szCs w:val="20"/>
                <w:color w:val="24292F"/>
                <w:spacing w:val="22"/>
              </w:rPr>
              <w:t xml:space="preserve"> </w:t>
            </w:r>
            <w:r>
              <w:rPr>
                <w:sz w:val="20"/>
                <w:szCs w:val="20"/>
                <w:color w:val="24292F"/>
              </w:rPr>
              <w:t>3</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4</w:t>
            </w:r>
            <w:r>
              <w:rPr>
                <w:sz w:val="20"/>
                <w:szCs w:val="20"/>
                <w:color w:val="24292F"/>
                <w:spacing w:val="-29"/>
              </w:rPr>
              <w:t xml:space="preserve"> </w:t>
            </w:r>
            <w:r>
              <w:rPr>
                <w:sz w:val="20"/>
                <w:szCs w:val="20"/>
                <w:color w:val="24292F"/>
              </w:rPr>
              <w:t>,</w:t>
            </w:r>
            <w:r>
              <w:rPr>
                <w:sz w:val="20"/>
                <w:szCs w:val="20"/>
                <w:color w:val="24292F"/>
                <w:spacing w:val="34"/>
                <w:w w:val="101"/>
              </w:rPr>
              <w:t xml:space="preserve"> </w:t>
            </w:r>
            <w:r>
              <w:rPr>
                <w:sz w:val="20"/>
                <w:szCs w:val="20"/>
                <w:color w:val="24292F"/>
              </w:rPr>
              <w:t>1</w:t>
            </w:r>
            <w:r>
              <w:rPr>
                <w:sz w:val="20"/>
                <w:szCs w:val="20"/>
                <w:color w:val="24292F"/>
                <w:spacing w:val="-29"/>
              </w:rPr>
              <w:t xml:space="preserve"> </w:t>
            </w:r>
            <w:r>
              <w:rPr>
                <w:sz w:val="20"/>
                <w:szCs w:val="20"/>
                <w:color w:val="24292F"/>
              </w:rPr>
              <w:t>,</w:t>
            </w:r>
            <w:r>
              <w:rPr>
                <w:sz w:val="20"/>
                <w:szCs w:val="20"/>
                <w:color w:val="24292F"/>
                <w:spacing w:val="21"/>
              </w:rPr>
              <w:t xml:space="preserve"> </w:t>
            </w:r>
            <w:r>
              <w:rPr>
                <w:sz w:val="20"/>
                <w:szCs w:val="20"/>
                <w:color w:val="24292F"/>
              </w:rPr>
              <w:t>2</w:t>
            </w:r>
          </w:p>
        </w:tc>
      </w:tr>
      <w:tr>
        <w:trPr>
          <w:trHeight w:val="428" w:hRule="atLeast"/>
        </w:trPr>
        <w:tc>
          <w:tcPr>
            <w:shd w:val="clear" w:fill="F0F4F8"/>
            <w:tcW w:w="5397" w:type="dxa"/>
            <w:vAlign w:val="top"/>
            <w:tcBorders>
              <w:bottom w:val="nil"/>
            </w:tcBorders>
          </w:tcPr>
          <w:p>
            <w:pPr>
              <w:pStyle w:val="TableText"/>
              <w:ind w:left="129"/>
              <w:spacing w:before="203" w:line="206" w:lineRule="auto"/>
              <w:rPr/>
            </w:pPr>
            <w:r>
              <w:rPr>
                <w:color w:val="72809D"/>
                <w:spacing w:val="18"/>
              </w:rPr>
              <w:t>266.</w:t>
            </w:r>
            <w:r>
              <w:rPr>
                <w:color w:val="72809D"/>
                <w:spacing w:val="44"/>
                <w:w w:val="101"/>
              </w:rPr>
              <w:t xml:space="preserve"> </w:t>
            </w:r>
            <w:r>
              <w:rPr>
                <w:color w:val="72809D"/>
                <w:spacing w:val="18"/>
              </w:rPr>
              <w:t>RP#1511</w:t>
            </w:r>
            <w:r>
              <w:rPr>
                <w:color w:val="72809D"/>
                <w:spacing w:val="28"/>
                <w:w w:val="101"/>
              </w:rPr>
              <w:t xml:space="preserve"> </w:t>
            </w:r>
            <w:r>
              <w:rPr>
                <w:color w:val="72809D"/>
                <w:spacing w:val="18"/>
              </w:rPr>
              <w:t>- Time</w:t>
            </w:r>
            <w:r>
              <w:rPr>
                <w:color w:val="72809D"/>
                <w:spacing w:val="31"/>
              </w:rPr>
              <w:t xml:space="preserve"> </w:t>
            </w:r>
            <w:r>
              <w:rPr>
                <w:color w:val="72809D"/>
                <w:spacing w:val="18"/>
              </w:rPr>
              <w:t>management</w:t>
            </w:r>
          </w:p>
        </w:tc>
        <w:tc>
          <w:tcPr>
            <w:shd w:val="clear" w:fill="F0F4F8"/>
            <w:tcW w:w="4559" w:type="dxa"/>
            <w:vAlign w:val="top"/>
            <w:tcBorders>
              <w:bottom w:val="nil"/>
            </w:tcBorders>
          </w:tcPr>
          <w:p>
            <w:pPr>
              <w:pStyle w:val="TableText"/>
              <w:ind w:left="127"/>
              <w:spacing w:before="202" w:line="206" w:lineRule="auto"/>
              <w:rPr/>
            </w:pPr>
            <w:r>
              <w:rPr>
                <w:color w:val="72809D"/>
                <w:spacing w:val="15"/>
              </w:rPr>
              <w:t>267.</w:t>
            </w:r>
            <w:r>
              <w:rPr>
                <w:color w:val="72809D"/>
                <w:spacing w:val="33"/>
                <w:w w:val="101"/>
              </w:rPr>
              <w:t xml:space="preserve"> </w:t>
            </w:r>
            <w:r>
              <w:rPr>
                <w:color w:val="72809D"/>
                <w:spacing w:val="15"/>
              </w:rPr>
              <w:t>RP#1509</w:t>
            </w:r>
            <w:r>
              <w:rPr>
                <w:color w:val="72809D"/>
                <w:spacing w:val="28"/>
                <w:w w:val="101"/>
              </w:rPr>
              <w:t xml:space="preserve"> </w:t>
            </w:r>
            <w:r>
              <w:rPr>
                <w:color w:val="72809D"/>
                <w:spacing w:val="15"/>
              </w:rPr>
              <w:t>- Traffic</w:t>
            </w:r>
            <w:r>
              <w:rPr>
                <w:color w:val="72809D"/>
                <w:spacing w:val="18"/>
                <w:w w:val="102"/>
              </w:rPr>
              <w:t xml:space="preserve"> </w:t>
            </w:r>
            <w:r>
              <w:rPr>
                <w:color w:val="72809D"/>
                <w:spacing w:val="15"/>
              </w:rPr>
              <w:t>Acciden</w:t>
            </w:r>
            <w:r>
              <w:rPr>
                <w:color w:val="72809D"/>
                <w:spacing w:val="14"/>
              </w:rPr>
              <w:t>ts</w:t>
            </w:r>
          </w:p>
        </w:tc>
      </w:tr>
      <w:tr>
        <w:trPr>
          <w:trHeight w:val="416" w:hRule="atLeast"/>
        </w:trPr>
        <w:tc>
          <w:tcPr>
            <w:shd w:val="clear" w:fill="F0F4F8"/>
            <w:tcW w:w="5397" w:type="dxa"/>
            <w:vAlign w:val="top"/>
            <w:tcBorders>
              <w:top w:val="nil"/>
            </w:tcBorders>
          </w:tcPr>
          <w:p>
            <w:pPr>
              <w:pStyle w:val="TableText"/>
              <w:ind w:left="130"/>
              <w:spacing w:before="69" w:line="200" w:lineRule="auto"/>
              <w:rPr>
                <w:sz w:val="20"/>
                <w:szCs w:val="20"/>
              </w:rPr>
            </w:pPr>
            <w:r>
              <w:rPr>
                <w:sz w:val="20"/>
                <w:szCs w:val="20"/>
                <w:color w:val="24292F"/>
              </w:rPr>
              <w:t>4</w:t>
            </w:r>
            <w:r>
              <w:rPr>
                <w:sz w:val="20"/>
                <w:szCs w:val="20"/>
                <w:color w:val="24292F"/>
                <w:spacing w:val="-26"/>
              </w:rPr>
              <w:t xml:space="preserve"> </w:t>
            </w:r>
            <w:r>
              <w:rPr>
                <w:sz w:val="20"/>
                <w:szCs w:val="20"/>
                <w:color w:val="24292F"/>
              </w:rPr>
              <w:t>,</w:t>
            </w:r>
            <w:r>
              <w:rPr>
                <w:sz w:val="20"/>
                <w:szCs w:val="20"/>
                <w:color w:val="24292F"/>
                <w:spacing w:val="34"/>
                <w:w w:val="101"/>
              </w:rPr>
              <w:t xml:space="preserve"> </w:t>
            </w:r>
            <w:r>
              <w:rPr>
                <w:sz w:val="20"/>
                <w:szCs w:val="20"/>
                <w:color w:val="24292F"/>
              </w:rPr>
              <w:t>1</w:t>
            </w:r>
            <w:r>
              <w:rPr>
                <w:sz w:val="20"/>
                <w:szCs w:val="20"/>
                <w:color w:val="24292F"/>
                <w:spacing w:val="-29"/>
              </w:rPr>
              <w:t xml:space="preserve"> </w:t>
            </w:r>
            <w:r>
              <w:rPr>
                <w:sz w:val="20"/>
                <w:szCs w:val="20"/>
                <w:color w:val="24292F"/>
              </w:rPr>
              <w:t>,</w:t>
            </w:r>
            <w:r>
              <w:rPr>
                <w:sz w:val="20"/>
                <w:szCs w:val="20"/>
                <w:color w:val="24292F"/>
                <w:spacing w:val="21"/>
              </w:rPr>
              <w:t xml:space="preserve"> </w:t>
            </w:r>
            <w:r>
              <w:rPr>
                <w:sz w:val="20"/>
                <w:szCs w:val="20"/>
                <w:color w:val="24292F"/>
              </w:rPr>
              <w:t>2</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3</w:t>
            </w:r>
            <w:r>
              <w:rPr>
                <w:sz w:val="20"/>
                <w:szCs w:val="20"/>
                <w:color w:val="24292F"/>
                <w:spacing w:val="-29"/>
              </w:rPr>
              <w:t xml:space="preserve"> </w:t>
            </w:r>
            <w:r>
              <w:rPr>
                <w:sz w:val="20"/>
                <w:szCs w:val="20"/>
                <w:color w:val="24292F"/>
              </w:rPr>
              <w:t>,</w:t>
            </w:r>
            <w:r>
              <w:rPr>
                <w:sz w:val="20"/>
                <w:szCs w:val="20"/>
                <w:color w:val="24292F"/>
                <w:spacing w:val="23"/>
                <w:w w:val="101"/>
              </w:rPr>
              <w:t xml:space="preserve"> </w:t>
            </w:r>
            <w:r>
              <w:rPr>
                <w:sz w:val="20"/>
                <w:szCs w:val="20"/>
                <w:color w:val="24292F"/>
              </w:rPr>
              <w:t>5</w:t>
            </w:r>
          </w:p>
        </w:tc>
        <w:tc>
          <w:tcPr>
            <w:shd w:val="clear" w:fill="F0F4F8"/>
            <w:tcW w:w="4559" w:type="dxa"/>
            <w:vAlign w:val="top"/>
            <w:tcBorders>
              <w:top w:val="nil"/>
            </w:tcBorders>
          </w:tcPr>
          <w:p>
            <w:pPr>
              <w:pStyle w:val="TableText"/>
              <w:ind w:left="141"/>
              <w:spacing w:before="69" w:line="200" w:lineRule="auto"/>
              <w:rPr>
                <w:sz w:val="20"/>
                <w:szCs w:val="20"/>
              </w:rPr>
            </w:pPr>
            <w:r>
              <w:rPr>
                <w:sz w:val="20"/>
                <w:szCs w:val="20"/>
                <w:color w:val="24292F"/>
              </w:rPr>
              <w:t>1</w:t>
            </w:r>
            <w:r>
              <w:rPr>
                <w:sz w:val="20"/>
                <w:szCs w:val="20"/>
                <w:color w:val="24292F"/>
                <w:spacing w:val="-26"/>
              </w:rPr>
              <w:t xml:space="preserve"> </w:t>
            </w:r>
            <w:r>
              <w:rPr>
                <w:sz w:val="20"/>
                <w:szCs w:val="20"/>
                <w:color w:val="24292F"/>
              </w:rPr>
              <w:t>,</w:t>
            </w:r>
            <w:r>
              <w:rPr>
                <w:sz w:val="20"/>
                <w:szCs w:val="20"/>
                <w:color w:val="24292F"/>
                <w:spacing w:val="21"/>
              </w:rPr>
              <w:t xml:space="preserve"> </w:t>
            </w:r>
            <w:r>
              <w:rPr>
                <w:sz w:val="20"/>
                <w:szCs w:val="20"/>
                <w:color w:val="24292F"/>
              </w:rPr>
              <w:t>2</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4</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3</w:t>
            </w:r>
          </w:p>
        </w:tc>
      </w:tr>
      <w:tr>
        <w:trPr>
          <w:trHeight w:val="428" w:hRule="atLeast"/>
        </w:trPr>
        <w:tc>
          <w:tcPr>
            <w:tcW w:w="5397" w:type="dxa"/>
            <w:vAlign w:val="top"/>
            <w:tcBorders>
              <w:bottom w:val="nil"/>
            </w:tcBorders>
          </w:tcPr>
          <w:p>
            <w:pPr>
              <w:pStyle w:val="TableText"/>
              <w:ind w:left="129"/>
              <w:spacing w:before="200" w:line="210" w:lineRule="auto"/>
              <w:rPr/>
            </w:pPr>
            <w:r>
              <w:rPr>
                <w:color w:val="72809D"/>
                <w:spacing w:val="16"/>
              </w:rPr>
              <w:t>268.</w:t>
            </w:r>
            <w:r>
              <w:rPr>
                <w:color w:val="72809D"/>
                <w:spacing w:val="39"/>
              </w:rPr>
              <w:t xml:space="preserve"> </w:t>
            </w:r>
            <w:r>
              <w:rPr>
                <w:color w:val="72809D"/>
                <w:spacing w:val="16"/>
              </w:rPr>
              <w:t>RP#1508</w:t>
            </w:r>
            <w:r>
              <w:rPr>
                <w:color w:val="72809D"/>
                <w:spacing w:val="28"/>
                <w:w w:val="101"/>
              </w:rPr>
              <w:t xml:space="preserve"> </w:t>
            </w:r>
            <w:r>
              <w:rPr>
                <w:color w:val="72809D"/>
                <w:spacing w:val="16"/>
              </w:rPr>
              <w:t>-</w:t>
            </w:r>
            <w:r>
              <w:rPr>
                <w:color w:val="72809D"/>
                <w:spacing w:val="27"/>
              </w:rPr>
              <w:t xml:space="preserve"> </w:t>
            </w:r>
            <w:r>
              <w:rPr>
                <w:color w:val="72809D"/>
                <w:spacing w:val="16"/>
              </w:rPr>
              <w:t>Charles</w:t>
            </w:r>
            <w:r>
              <w:rPr>
                <w:color w:val="72809D"/>
                <w:spacing w:val="33"/>
                <w:w w:val="102"/>
              </w:rPr>
              <w:t xml:space="preserve"> </w:t>
            </w:r>
            <w:r>
              <w:rPr>
                <w:color w:val="72809D"/>
                <w:spacing w:val="16"/>
              </w:rPr>
              <w:t>Lindbergh</w:t>
            </w:r>
          </w:p>
        </w:tc>
        <w:tc>
          <w:tcPr>
            <w:tcW w:w="4559" w:type="dxa"/>
            <w:vAlign w:val="top"/>
            <w:tcBorders>
              <w:bottom w:val="nil"/>
            </w:tcBorders>
          </w:tcPr>
          <w:p>
            <w:pPr>
              <w:pStyle w:val="TableText"/>
              <w:ind w:left="127"/>
              <w:spacing w:before="200" w:line="209" w:lineRule="auto"/>
              <w:rPr/>
            </w:pPr>
            <w:r>
              <w:rPr>
                <w:color w:val="72809D"/>
                <w:spacing w:val="17"/>
              </w:rPr>
              <w:t>269.</w:t>
            </w:r>
            <w:r>
              <w:rPr>
                <w:color w:val="72809D"/>
                <w:spacing w:val="41"/>
              </w:rPr>
              <w:t xml:space="preserve"> </w:t>
            </w:r>
            <w:r>
              <w:rPr>
                <w:color w:val="72809D"/>
                <w:spacing w:val="17"/>
              </w:rPr>
              <w:t>RP#943</w:t>
            </w:r>
            <w:r>
              <w:rPr>
                <w:color w:val="72809D"/>
                <w:spacing w:val="28"/>
                <w:w w:val="101"/>
              </w:rPr>
              <w:t xml:space="preserve"> </w:t>
            </w:r>
            <w:r>
              <w:rPr>
                <w:color w:val="72809D"/>
                <w:spacing w:val="17"/>
              </w:rPr>
              <w:t>-</w:t>
            </w:r>
            <w:r>
              <w:rPr>
                <w:color w:val="72809D"/>
                <w:spacing w:val="27"/>
                <w:w w:val="101"/>
              </w:rPr>
              <w:t xml:space="preserve"> </w:t>
            </w:r>
            <w:r>
              <w:rPr>
                <w:color w:val="72809D"/>
                <w:spacing w:val="17"/>
              </w:rPr>
              <w:t>Green tea</w:t>
            </w:r>
          </w:p>
        </w:tc>
      </w:tr>
      <w:tr>
        <w:trPr>
          <w:trHeight w:val="416" w:hRule="atLeast"/>
        </w:trPr>
        <w:tc>
          <w:tcPr>
            <w:tcW w:w="5397" w:type="dxa"/>
            <w:vAlign w:val="top"/>
            <w:tcBorders>
              <w:top w:val="nil"/>
            </w:tcBorders>
          </w:tcPr>
          <w:p>
            <w:pPr>
              <w:pStyle w:val="TableText"/>
              <w:ind w:left="143"/>
              <w:spacing w:before="69" w:line="200" w:lineRule="auto"/>
              <w:rPr>
                <w:sz w:val="20"/>
                <w:szCs w:val="20"/>
              </w:rPr>
            </w:pPr>
            <w:r>
              <w:rPr>
                <w:sz w:val="20"/>
                <w:szCs w:val="20"/>
                <w:color w:val="24292F"/>
              </w:rPr>
              <w:t>1</w:t>
            </w:r>
            <w:r>
              <w:rPr>
                <w:sz w:val="20"/>
                <w:szCs w:val="20"/>
                <w:color w:val="24292F"/>
                <w:spacing w:val="-26"/>
              </w:rPr>
              <w:t xml:space="preserve"> </w:t>
            </w:r>
            <w:r>
              <w:rPr>
                <w:sz w:val="20"/>
                <w:szCs w:val="20"/>
                <w:color w:val="24292F"/>
              </w:rPr>
              <w:t>,</w:t>
            </w:r>
            <w:r>
              <w:rPr>
                <w:sz w:val="20"/>
                <w:szCs w:val="20"/>
                <w:color w:val="24292F"/>
                <w:spacing w:val="21"/>
              </w:rPr>
              <w:t xml:space="preserve"> </w:t>
            </w:r>
            <w:r>
              <w:rPr>
                <w:sz w:val="20"/>
                <w:szCs w:val="20"/>
                <w:color w:val="24292F"/>
              </w:rPr>
              <w:t>2</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3</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4</w:t>
            </w:r>
          </w:p>
        </w:tc>
        <w:tc>
          <w:tcPr>
            <w:tcW w:w="4559" w:type="dxa"/>
            <w:vAlign w:val="top"/>
            <w:tcBorders>
              <w:top w:val="nil"/>
            </w:tcBorders>
          </w:tcPr>
          <w:p>
            <w:pPr>
              <w:pStyle w:val="TableText"/>
              <w:ind w:left="129"/>
              <w:spacing w:before="69" w:line="200" w:lineRule="auto"/>
              <w:rPr>
                <w:sz w:val="20"/>
                <w:szCs w:val="20"/>
              </w:rPr>
            </w:pPr>
            <w:r>
              <w:rPr>
                <w:sz w:val="20"/>
                <w:szCs w:val="20"/>
                <w:color w:val="24292F"/>
              </w:rPr>
              <w:t>4</w:t>
            </w:r>
            <w:r>
              <w:rPr>
                <w:sz w:val="20"/>
                <w:szCs w:val="20"/>
                <w:color w:val="24292F"/>
                <w:spacing w:val="-26"/>
              </w:rPr>
              <w:t xml:space="preserve"> </w:t>
            </w:r>
            <w:r>
              <w:rPr>
                <w:sz w:val="20"/>
                <w:szCs w:val="20"/>
                <w:color w:val="24292F"/>
              </w:rPr>
              <w:t>,</w:t>
            </w:r>
            <w:r>
              <w:rPr>
                <w:sz w:val="20"/>
                <w:szCs w:val="20"/>
                <w:color w:val="24292F"/>
                <w:spacing w:val="34"/>
                <w:w w:val="101"/>
              </w:rPr>
              <w:t xml:space="preserve"> </w:t>
            </w:r>
            <w:r>
              <w:rPr>
                <w:sz w:val="20"/>
                <w:szCs w:val="20"/>
                <w:color w:val="24292F"/>
              </w:rPr>
              <w:t>1</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3</w:t>
            </w:r>
            <w:r>
              <w:rPr>
                <w:sz w:val="20"/>
                <w:szCs w:val="20"/>
                <w:color w:val="24292F"/>
                <w:spacing w:val="-29"/>
              </w:rPr>
              <w:t xml:space="preserve"> </w:t>
            </w:r>
            <w:r>
              <w:rPr>
                <w:sz w:val="20"/>
                <w:szCs w:val="20"/>
                <w:color w:val="24292F"/>
              </w:rPr>
              <w:t>,</w:t>
            </w:r>
            <w:r>
              <w:rPr>
                <w:sz w:val="20"/>
                <w:szCs w:val="20"/>
                <w:color w:val="24292F"/>
                <w:spacing w:val="21"/>
              </w:rPr>
              <w:t xml:space="preserve"> </w:t>
            </w:r>
            <w:r>
              <w:rPr>
                <w:sz w:val="20"/>
                <w:szCs w:val="20"/>
                <w:color w:val="24292F"/>
              </w:rPr>
              <w:t>2</w:t>
            </w:r>
            <w:r>
              <w:rPr>
                <w:sz w:val="20"/>
                <w:szCs w:val="20"/>
                <w:color w:val="24292F"/>
                <w:spacing w:val="-29"/>
              </w:rPr>
              <w:t xml:space="preserve"> </w:t>
            </w:r>
            <w:r>
              <w:rPr>
                <w:sz w:val="20"/>
                <w:szCs w:val="20"/>
                <w:color w:val="24292F"/>
              </w:rPr>
              <w:t>,</w:t>
            </w:r>
            <w:r>
              <w:rPr>
                <w:sz w:val="20"/>
                <w:szCs w:val="20"/>
                <w:color w:val="24292F"/>
                <w:spacing w:val="23"/>
                <w:w w:val="101"/>
              </w:rPr>
              <w:t xml:space="preserve"> </w:t>
            </w:r>
            <w:r>
              <w:rPr>
                <w:sz w:val="20"/>
                <w:szCs w:val="20"/>
                <w:color w:val="24292F"/>
              </w:rPr>
              <w:t>5</w:t>
            </w:r>
          </w:p>
        </w:tc>
      </w:tr>
      <w:tr>
        <w:trPr>
          <w:trHeight w:val="428" w:hRule="atLeast"/>
        </w:trPr>
        <w:tc>
          <w:tcPr>
            <w:shd w:val="clear" w:fill="F0F4F8"/>
            <w:tcW w:w="5397" w:type="dxa"/>
            <w:vAlign w:val="top"/>
            <w:tcBorders>
              <w:bottom w:val="nil"/>
            </w:tcBorders>
          </w:tcPr>
          <w:p>
            <w:pPr>
              <w:pStyle w:val="TableText"/>
              <w:ind w:left="129"/>
              <w:spacing w:before="203" w:line="206" w:lineRule="auto"/>
              <w:rPr/>
            </w:pPr>
            <w:r>
              <w:rPr>
                <w:color w:val="72809D"/>
                <w:spacing w:val="16"/>
              </w:rPr>
              <w:t>270.</w:t>
            </w:r>
            <w:r>
              <w:rPr>
                <w:color w:val="72809D"/>
                <w:spacing w:val="44"/>
                <w:w w:val="101"/>
              </w:rPr>
              <w:t xml:space="preserve"> </w:t>
            </w:r>
            <w:r>
              <w:rPr>
                <w:color w:val="72809D"/>
                <w:spacing w:val="16"/>
              </w:rPr>
              <w:t>RP#567</w:t>
            </w:r>
            <w:r>
              <w:rPr>
                <w:color w:val="72809D"/>
                <w:spacing w:val="28"/>
                <w:w w:val="101"/>
              </w:rPr>
              <w:t xml:space="preserve"> </w:t>
            </w:r>
            <w:r>
              <w:rPr>
                <w:color w:val="72809D"/>
                <w:spacing w:val="16"/>
              </w:rPr>
              <w:t>-</w:t>
            </w:r>
            <w:r>
              <w:rPr>
                <w:color w:val="72809D"/>
                <w:spacing w:val="33"/>
                <w:w w:val="101"/>
              </w:rPr>
              <w:t xml:space="preserve"> </w:t>
            </w:r>
            <w:r>
              <w:rPr>
                <w:color w:val="72809D"/>
                <w:spacing w:val="16"/>
              </w:rPr>
              <w:t>Drugs</w:t>
            </w:r>
            <w:r>
              <w:rPr>
                <w:color w:val="72809D"/>
                <w:spacing w:val="26"/>
              </w:rPr>
              <w:t xml:space="preserve"> </w:t>
            </w:r>
            <w:r>
              <w:rPr>
                <w:color w:val="72809D"/>
                <w:spacing w:val="16"/>
              </w:rPr>
              <w:t>and</w:t>
            </w:r>
            <w:r>
              <w:rPr>
                <w:color w:val="72809D"/>
                <w:spacing w:val="30"/>
                <w:w w:val="101"/>
              </w:rPr>
              <w:t xml:space="preserve"> </w:t>
            </w:r>
            <w:r>
              <w:rPr>
                <w:color w:val="72809D"/>
                <w:spacing w:val="16"/>
              </w:rPr>
              <w:t>regulations</w:t>
            </w:r>
          </w:p>
        </w:tc>
        <w:tc>
          <w:tcPr>
            <w:shd w:val="clear" w:fill="F0F4F8"/>
            <w:tcW w:w="4559" w:type="dxa"/>
            <w:vAlign w:val="top"/>
            <w:tcBorders>
              <w:bottom w:val="nil"/>
            </w:tcBorders>
          </w:tcPr>
          <w:p>
            <w:pPr>
              <w:pStyle w:val="TableText"/>
              <w:ind w:left="127"/>
              <w:spacing w:before="200" w:line="209" w:lineRule="auto"/>
              <w:rPr/>
            </w:pPr>
            <w:r>
              <w:rPr>
                <w:color w:val="72809D"/>
                <w:spacing w:val="17"/>
              </w:rPr>
              <w:t>271.</w:t>
            </w:r>
            <w:r>
              <w:rPr>
                <w:color w:val="72809D"/>
                <w:spacing w:val="40"/>
                <w:w w:val="101"/>
              </w:rPr>
              <w:t xml:space="preserve"> </w:t>
            </w:r>
            <w:r>
              <w:rPr>
                <w:color w:val="72809D"/>
                <w:spacing w:val="17"/>
              </w:rPr>
              <w:t>RP#566</w:t>
            </w:r>
            <w:r>
              <w:rPr>
                <w:color w:val="72809D"/>
                <w:spacing w:val="28"/>
                <w:w w:val="101"/>
              </w:rPr>
              <w:t xml:space="preserve"> </w:t>
            </w:r>
            <w:r>
              <w:rPr>
                <w:color w:val="72809D"/>
                <w:spacing w:val="17"/>
              </w:rPr>
              <w:t>-</w:t>
            </w:r>
            <w:r>
              <w:rPr>
                <w:color w:val="72809D"/>
                <w:spacing w:val="27"/>
                <w:w w:val="101"/>
              </w:rPr>
              <w:t xml:space="preserve"> </w:t>
            </w:r>
            <w:r>
              <w:rPr>
                <w:color w:val="72809D"/>
                <w:spacing w:val="17"/>
              </w:rPr>
              <w:t>Car</w:t>
            </w:r>
            <w:r>
              <w:rPr>
                <w:color w:val="72809D"/>
                <w:spacing w:val="26"/>
              </w:rPr>
              <w:t xml:space="preserve"> </w:t>
            </w:r>
            <w:r>
              <w:rPr>
                <w:color w:val="72809D"/>
                <w:spacing w:val="17"/>
              </w:rPr>
              <w:t>accident</w:t>
            </w:r>
          </w:p>
        </w:tc>
      </w:tr>
      <w:tr>
        <w:trPr>
          <w:trHeight w:val="416" w:hRule="atLeast"/>
        </w:trPr>
        <w:tc>
          <w:tcPr>
            <w:shd w:val="clear" w:fill="F0F4F8"/>
            <w:tcW w:w="5397" w:type="dxa"/>
            <w:vAlign w:val="top"/>
            <w:tcBorders>
              <w:top w:val="nil"/>
            </w:tcBorders>
          </w:tcPr>
          <w:p>
            <w:pPr>
              <w:pStyle w:val="TableText"/>
              <w:ind w:left="130"/>
              <w:spacing w:before="69" w:line="200" w:lineRule="auto"/>
              <w:rPr>
                <w:sz w:val="20"/>
                <w:szCs w:val="20"/>
              </w:rPr>
            </w:pPr>
            <w:r>
              <w:rPr>
                <w:sz w:val="20"/>
                <w:szCs w:val="20"/>
                <w:color w:val="24292F"/>
              </w:rPr>
              <w:t>3</w:t>
            </w:r>
            <w:r>
              <w:rPr>
                <w:sz w:val="20"/>
                <w:szCs w:val="20"/>
                <w:color w:val="24292F"/>
                <w:spacing w:val="-26"/>
              </w:rPr>
              <w:t xml:space="preserve"> </w:t>
            </w:r>
            <w:r>
              <w:rPr>
                <w:sz w:val="20"/>
                <w:szCs w:val="20"/>
                <w:color w:val="24292F"/>
              </w:rPr>
              <w:t>,</w:t>
            </w:r>
            <w:r>
              <w:rPr>
                <w:sz w:val="20"/>
                <w:szCs w:val="20"/>
                <w:color w:val="24292F"/>
                <w:spacing w:val="21"/>
              </w:rPr>
              <w:t xml:space="preserve"> </w:t>
            </w:r>
            <w:r>
              <w:rPr>
                <w:sz w:val="20"/>
                <w:szCs w:val="20"/>
                <w:color w:val="24292F"/>
              </w:rPr>
              <w:t>2</w:t>
            </w:r>
            <w:r>
              <w:rPr>
                <w:sz w:val="20"/>
                <w:szCs w:val="20"/>
                <w:color w:val="24292F"/>
                <w:spacing w:val="-29"/>
              </w:rPr>
              <w:t xml:space="preserve"> </w:t>
            </w:r>
            <w:r>
              <w:rPr>
                <w:sz w:val="20"/>
                <w:szCs w:val="20"/>
                <w:color w:val="24292F"/>
              </w:rPr>
              <w:t>,</w:t>
            </w:r>
            <w:r>
              <w:rPr>
                <w:sz w:val="20"/>
                <w:szCs w:val="20"/>
                <w:color w:val="24292F"/>
                <w:spacing w:val="34"/>
              </w:rPr>
              <w:t xml:space="preserve"> </w:t>
            </w:r>
            <w:r>
              <w:rPr>
                <w:sz w:val="20"/>
                <w:szCs w:val="20"/>
                <w:color w:val="24292F"/>
              </w:rPr>
              <w:t>1</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4</w:t>
            </w:r>
          </w:p>
        </w:tc>
        <w:tc>
          <w:tcPr>
            <w:shd w:val="clear" w:fill="F0F4F8"/>
            <w:tcW w:w="4559" w:type="dxa"/>
            <w:vAlign w:val="top"/>
            <w:tcBorders>
              <w:top w:val="nil"/>
            </w:tcBorders>
          </w:tcPr>
          <w:p>
            <w:pPr>
              <w:pStyle w:val="TableText"/>
              <w:ind w:left="129"/>
              <w:spacing w:before="69" w:line="200" w:lineRule="auto"/>
              <w:rPr>
                <w:sz w:val="20"/>
                <w:szCs w:val="20"/>
              </w:rPr>
            </w:pPr>
            <w:r>
              <w:rPr>
                <w:sz w:val="20"/>
                <w:szCs w:val="20"/>
                <w:color w:val="24292F"/>
              </w:rPr>
              <w:t>4</w:t>
            </w:r>
            <w:r>
              <w:rPr>
                <w:sz w:val="20"/>
                <w:szCs w:val="20"/>
                <w:color w:val="24292F"/>
                <w:spacing w:val="-26"/>
              </w:rPr>
              <w:t xml:space="preserve"> </w:t>
            </w:r>
            <w:r>
              <w:rPr>
                <w:sz w:val="20"/>
                <w:szCs w:val="20"/>
                <w:color w:val="24292F"/>
              </w:rPr>
              <w:t>,</w:t>
            </w:r>
            <w:r>
              <w:rPr>
                <w:sz w:val="20"/>
                <w:szCs w:val="20"/>
                <w:color w:val="24292F"/>
                <w:spacing w:val="21"/>
              </w:rPr>
              <w:t xml:space="preserve"> </w:t>
            </w:r>
            <w:r>
              <w:rPr>
                <w:sz w:val="20"/>
                <w:szCs w:val="20"/>
                <w:color w:val="24292F"/>
              </w:rPr>
              <w:t>2</w:t>
            </w:r>
            <w:r>
              <w:rPr>
                <w:sz w:val="20"/>
                <w:szCs w:val="20"/>
                <w:color w:val="24292F"/>
                <w:spacing w:val="-29"/>
              </w:rPr>
              <w:t xml:space="preserve"> </w:t>
            </w:r>
            <w:r>
              <w:rPr>
                <w:sz w:val="20"/>
                <w:szCs w:val="20"/>
                <w:color w:val="24292F"/>
              </w:rPr>
              <w:t>,</w:t>
            </w:r>
            <w:r>
              <w:rPr>
                <w:sz w:val="20"/>
                <w:szCs w:val="20"/>
                <w:color w:val="24292F"/>
                <w:spacing w:val="34"/>
                <w:w w:val="101"/>
              </w:rPr>
              <w:t xml:space="preserve"> </w:t>
            </w:r>
            <w:r>
              <w:rPr>
                <w:sz w:val="20"/>
                <w:szCs w:val="20"/>
                <w:color w:val="24292F"/>
              </w:rPr>
              <w:t>1</w:t>
            </w:r>
            <w:r>
              <w:rPr>
                <w:sz w:val="20"/>
                <w:szCs w:val="20"/>
                <w:color w:val="24292F"/>
                <w:spacing w:val="-29"/>
              </w:rPr>
              <w:t xml:space="preserve"> </w:t>
            </w:r>
            <w:r>
              <w:rPr>
                <w:sz w:val="20"/>
                <w:szCs w:val="20"/>
                <w:color w:val="24292F"/>
              </w:rPr>
              <w:t>,</w:t>
            </w:r>
            <w:r>
              <w:rPr>
                <w:sz w:val="20"/>
                <w:szCs w:val="20"/>
                <w:color w:val="24292F"/>
                <w:spacing w:val="23"/>
              </w:rPr>
              <w:t xml:space="preserve"> </w:t>
            </w:r>
            <w:r>
              <w:rPr>
                <w:sz w:val="20"/>
                <w:szCs w:val="20"/>
                <w:color w:val="24292F"/>
              </w:rPr>
              <w:t>5</w:t>
            </w:r>
            <w:r>
              <w:rPr>
                <w:sz w:val="20"/>
                <w:szCs w:val="20"/>
                <w:color w:val="24292F"/>
                <w:spacing w:val="-29"/>
              </w:rPr>
              <w:t xml:space="preserve"> </w:t>
            </w:r>
            <w:r>
              <w:rPr>
                <w:sz w:val="20"/>
                <w:szCs w:val="20"/>
                <w:color w:val="24292F"/>
              </w:rPr>
              <w:t>,</w:t>
            </w:r>
            <w:r>
              <w:rPr>
                <w:sz w:val="20"/>
                <w:szCs w:val="20"/>
                <w:color w:val="24292F"/>
                <w:spacing w:val="22"/>
                <w:w w:val="101"/>
              </w:rPr>
              <w:t xml:space="preserve"> </w:t>
            </w:r>
            <w:r>
              <w:rPr>
                <w:sz w:val="20"/>
                <w:szCs w:val="20"/>
                <w:color w:val="24292F"/>
              </w:rPr>
              <w:t>3</w:t>
            </w:r>
          </w:p>
        </w:tc>
      </w:tr>
      <w:tr>
        <w:trPr>
          <w:trHeight w:val="428" w:hRule="atLeast"/>
        </w:trPr>
        <w:tc>
          <w:tcPr>
            <w:tcW w:w="5397" w:type="dxa"/>
            <w:vAlign w:val="top"/>
            <w:tcBorders>
              <w:bottom w:val="nil"/>
            </w:tcBorders>
          </w:tcPr>
          <w:p>
            <w:pPr>
              <w:pStyle w:val="TableText"/>
              <w:ind w:left="129"/>
              <w:spacing w:before="202" w:line="208" w:lineRule="auto"/>
              <w:rPr/>
            </w:pPr>
            <w:r>
              <w:rPr>
                <w:color w:val="72809D"/>
                <w:spacing w:val="15"/>
              </w:rPr>
              <w:t>272.</w:t>
            </w:r>
            <w:r>
              <w:rPr>
                <w:color w:val="72809D"/>
                <w:spacing w:val="33"/>
                <w:w w:val="102"/>
              </w:rPr>
              <w:t xml:space="preserve"> </w:t>
            </w:r>
            <w:r>
              <w:rPr>
                <w:color w:val="72809D"/>
                <w:spacing w:val="15"/>
              </w:rPr>
              <w:t>RP#565</w:t>
            </w:r>
            <w:r>
              <w:rPr>
                <w:color w:val="72809D"/>
                <w:spacing w:val="28"/>
                <w:w w:val="101"/>
              </w:rPr>
              <w:t xml:space="preserve"> </w:t>
            </w:r>
            <w:r>
              <w:rPr>
                <w:color w:val="72809D"/>
                <w:spacing w:val="15"/>
              </w:rPr>
              <w:t>- Australia</w:t>
            </w:r>
            <w:r>
              <w:rPr>
                <w:color w:val="72809D"/>
                <w:spacing w:val="-18"/>
              </w:rPr>
              <w:t xml:space="preserve"> </w:t>
            </w:r>
            <w:r>
              <w:rPr>
                <w:color w:val="72809D"/>
                <w:spacing w:val="15"/>
              </w:rPr>
              <w:t>'s</w:t>
            </w:r>
            <w:r>
              <w:rPr>
                <w:color w:val="72809D"/>
                <w:spacing w:val="30"/>
                <w:w w:val="102"/>
              </w:rPr>
              <w:t xml:space="preserve"> </w:t>
            </w:r>
            <w:r>
              <w:rPr>
                <w:color w:val="72809D"/>
                <w:spacing w:val="15"/>
              </w:rPr>
              <w:t>refugee</w:t>
            </w:r>
            <w:r>
              <w:rPr>
                <w:color w:val="72809D"/>
                <w:spacing w:val="31"/>
                <w:w w:val="101"/>
              </w:rPr>
              <w:t xml:space="preserve"> </w:t>
            </w:r>
            <w:r>
              <w:rPr>
                <w:color w:val="72809D"/>
                <w:spacing w:val="15"/>
              </w:rPr>
              <w:t>p</w:t>
            </w:r>
            <w:r>
              <w:rPr>
                <w:color w:val="72809D"/>
                <w:spacing w:val="14"/>
              </w:rPr>
              <w:t>olicy</w:t>
            </w:r>
          </w:p>
        </w:tc>
        <w:tc>
          <w:tcPr>
            <w:tcW w:w="4559" w:type="dxa"/>
            <w:vAlign w:val="top"/>
            <w:tcBorders>
              <w:bottom w:val="nil"/>
            </w:tcBorders>
          </w:tcPr>
          <w:p>
            <w:pPr>
              <w:pStyle w:val="TableText"/>
              <w:ind w:left="127"/>
              <w:spacing w:before="201" w:line="209" w:lineRule="auto"/>
              <w:rPr/>
            </w:pPr>
            <w:r>
              <w:rPr>
                <w:color w:val="72809D"/>
                <w:spacing w:val="14"/>
              </w:rPr>
              <w:t>274.</w:t>
            </w:r>
            <w:r>
              <w:rPr>
                <w:color w:val="72809D"/>
                <w:spacing w:val="35"/>
              </w:rPr>
              <w:t xml:space="preserve"> </w:t>
            </w:r>
            <w:r>
              <w:rPr>
                <w:color w:val="72809D"/>
                <w:spacing w:val="14"/>
              </w:rPr>
              <w:t>RP#563</w:t>
            </w:r>
            <w:r>
              <w:rPr>
                <w:color w:val="72809D"/>
                <w:spacing w:val="28"/>
                <w:w w:val="101"/>
              </w:rPr>
              <w:t xml:space="preserve"> </w:t>
            </w:r>
            <w:r>
              <w:rPr>
                <w:color w:val="72809D"/>
                <w:spacing w:val="14"/>
              </w:rPr>
              <w:t>-</w:t>
            </w:r>
            <w:r>
              <w:rPr>
                <w:color w:val="72809D"/>
                <w:spacing w:val="27"/>
                <w:w w:val="101"/>
              </w:rPr>
              <w:t xml:space="preserve"> </w:t>
            </w:r>
            <w:r>
              <w:rPr>
                <w:color w:val="72809D"/>
                <w:spacing w:val="14"/>
              </w:rPr>
              <w:t>Cell</w:t>
            </w:r>
          </w:p>
        </w:tc>
      </w:tr>
      <w:tr>
        <w:trPr>
          <w:trHeight w:val="416" w:hRule="atLeast"/>
        </w:trPr>
        <w:tc>
          <w:tcPr>
            <w:tcW w:w="5397" w:type="dxa"/>
            <w:vAlign w:val="top"/>
            <w:tcBorders>
              <w:top w:val="nil"/>
            </w:tcBorders>
          </w:tcPr>
          <w:p>
            <w:pPr>
              <w:pStyle w:val="TableText"/>
              <w:ind w:left="132"/>
              <w:spacing w:before="70" w:line="200" w:lineRule="auto"/>
              <w:rPr>
                <w:sz w:val="20"/>
                <w:szCs w:val="20"/>
              </w:rPr>
            </w:pPr>
            <w:r>
              <w:rPr>
                <w:sz w:val="20"/>
                <w:szCs w:val="20"/>
                <w:color w:val="24292F"/>
              </w:rPr>
              <w:t>5</w:t>
            </w:r>
            <w:r>
              <w:rPr>
                <w:sz w:val="20"/>
                <w:szCs w:val="20"/>
                <w:color w:val="24292F"/>
                <w:spacing w:val="-26"/>
              </w:rPr>
              <w:t xml:space="preserve"> </w:t>
            </w:r>
            <w:r>
              <w:rPr>
                <w:sz w:val="20"/>
                <w:szCs w:val="20"/>
                <w:color w:val="24292F"/>
              </w:rPr>
              <w:t>,</w:t>
            </w:r>
            <w:r>
              <w:rPr>
                <w:sz w:val="20"/>
                <w:szCs w:val="20"/>
                <w:color w:val="24292F"/>
                <w:spacing w:val="34"/>
                <w:w w:val="101"/>
              </w:rPr>
              <w:t xml:space="preserve"> </w:t>
            </w:r>
            <w:r>
              <w:rPr>
                <w:sz w:val="20"/>
                <w:szCs w:val="20"/>
                <w:color w:val="24292F"/>
              </w:rPr>
              <w:t>1</w:t>
            </w:r>
            <w:r>
              <w:rPr>
                <w:sz w:val="20"/>
                <w:szCs w:val="20"/>
                <w:color w:val="24292F"/>
                <w:spacing w:val="-29"/>
              </w:rPr>
              <w:t xml:space="preserve"> </w:t>
            </w:r>
            <w:r>
              <w:rPr>
                <w:sz w:val="20"/>
                <w:szCs w:val="20"/>
                <w:color w:val="24292F"/>
              </w:rPr>
              <w:t>,</w:t>
            </w:r>
            <w:r>
              <w:rPr>
                <w:sz w:val="20"/>
                <w:szCs w:val="20"/>
                <w:color w:val="24292F"/>
                <w:spacing w:val="21"/>
              </w:rPr>
              <w:t xml:space="preserve"> </w:t>
            </w:r>
            <w:r>
              <w:rPr>
                <w:sz w:val="20"/>
                <w:szCs w:val="20"/>
                <w:color w:val="24292F"/>
              </w:rPr>
              <w:t>2</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3</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4</w:t>
            </w:r>
          </w:p>
        </w:tc>
        <w:tc>
          <w:tcPr>
            <w:tcW w:w="4559" w:type="dxa"/>
            <w:vAlign w:val="top"/>
            <w:tcBorders>
              <w:top w:val="nil"/>
            </w:tcBorders>
          </w:tcPr>
          <w:p>
            <w:pPr>
              <w:pStyle w:val="TableText"/>
              <w:ind w:left="141"/>
              <w:spacing w:before="70" w:line="200" w:lineRule="auto"/>
              <w:rPr>
                <w:sz w:val="20"/>
                <w:szCs w:val="20"/>
              </w:rPr>
            </w:pPr>
            <w:r>
              <w:rPr>
                <w:sz w:val="20"/>
                <w:szCs w:val="20"/>
                <w:color w:val="24292F"/>
              </w:rPr>
              <w:t>1</w:t>
            </w:r>
            <w:r>
              <w:rPr>
                <w:sz w:val="20"/>
                <w:szCs w:val="20"/>
                <w:color w:val="24292F"/>
                <w:spacing w:val="-26"/>
              </w:rPr>
              <w:t xml:space="preserve"> </w:t>
            </w:r>
            <w:r>
              <w:rPr>
                <w:sz w:val="20"/>
                <w:szCs w:val="20"/>
                <w:color w:val="24292F"/>
              </w:rPr>
              <w:t>,</w:t>
            </w:r>
            <w:r>
              <w:rPr>
                <w:sz w:val="20"/>
                <w:szCs w:val="20"/>
                <w:color w:val="24292F"/>
                <w:spacing w:val="21"/>
              </w:rPr>
              <w:t xml:space="preserve"> </w:t>
            </w:r>
            <w:r>
              <w:rPr>
                <w:sz w:val="20"/>
                <w:szCs w:val="20"/>
                <w:color w:val="24292F"/>
              </w:rPr>
              <w:t>2</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3</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4</w:t>
            </w:r>
          </w:p>
        </w:tc>
      </w:tr>
      <w:tr>
        <w:trPr>
          <w:trHeight w:val="410" w:hRule="atLeast"/>
        </w:trPr>
        <w:tc>
          <w:tcPr>
            <w:shd w:val="clear" w:fill="F0F4F8"/>
            <w:tcW w:w="5397" w:type="dxa"/>
            <w:vAlign w:val="top"/>
            <w:tcBorders>
              <w:bottom w:val="nil"/>
            </w:tcBorders>
          </w:tcPr>
          <w:p>
            <w:pPr>
              <w:pStyle w:val="TableText"/>
              <w:ind w:left="129"/>
              <w:spacing w:before="204" w:line="205" w:lineRule="auto"/>
              <w:rPr/>
            </w:pPr>
            <w:r>
              <w:rPr>
                <w:color w:val="72809D"/>
                <w:spacing w:val="13"/>
              </w:rPr>
              <w:t>275.</w:t>
            </w:r>
            <w:r>
              <w:rPr>
                <w:color w:val="72809D"/>
                <w:spacing w:val="49"/>
              </w:rPr>
              <w:t xml:space="preserve"> </w:t>
            </w:r>
            <w:r>
              <w:rPr>
                <w:color w:val="72809D"/>
                <w:spacing w:val="13"/>
              </w:rPr>
              <w:t>RP#562</w:t>
            </w:r>
            <w:r>
              <w:rPr>
                <w:color w:val="72809D"/>
                <w:spacing w:val="28"/>
                <w:w w:val="101"/>
              </w:rPr>
              <w:t xml:space="preserve"> </w:t>
            </w:r>
            <w:r>
              <w:rPr>
                <w:color w:val="72809D"/>
                <w:spacing w:val="13"/>
              </w:rPr>
              <w:t>-</w:t>
            </w:r>
            <w:r>
              <w:rPr>
                <w:color w:val="72809D"/>
                <w:spacing w:val="33"/>
                <w:w w:val="101"/>
              </w:rPr>
              <w:t xml:space="preserve"> </w:t>
            </w:r>
            <w:r>
              <w:rPr>
                <w:color w:val="72809D"/>
                <w:spacing w:val="13"/>
              </w:rPr>
              <w:t>Fruit</w:t>
            </w:r>
            <w:r>
              <w:rPr>
                <w:color w:val="72809D"/>
                <w:spacing w:val="32"/>
              </w:rPr>
              <w:t xml:space="preserve"> </w:t>
            </w:r>
            <w:r>
              <w:rPr>
                <w:color w:val="72809D"/>
                <w:spacing w:val="13"/>
              </w:rPr>
              <w:t>intake</w:t>
            </w:r>
          </w:p>
        </w:tc>
        <w:tc>
          <w:tcPr>
            <w:shd w:val="clear" w:fill="F0F4F8"/>
            <w:tcW w:w="4559" w:type="dxa"/>
            <w:vAlign w:val="top"/>
            <w:tcBorders>
              <w:bottom w:val="nil"/>
            </w:tcBorders>
          </w:tcPr>
          <w:p>
            <w:pPr>
              <w:pStyle w:val="TableText"/>
              <w:ind w:left="127"/>
              <w:spacing w:before="201" w:line="209" w:lineRule="auto"/>
              <w:rPr/>
            </w:pPr>
            <w:r>
              <w:rPr>
                <w:color w:val="72809D"/>
                <w:spacing w:val="18"/>
              </w:rPr>
              <w:t>276.</w:t>
            </w:r>
            <w:r>
              <w:rPr>
                <w:color w:val="72809D"/>
                <w:spacing w:val="36"/>
                <w:w w:val="101"/>
              </w:rPr>
              <w:t xml:space="preserve"> </w:t>
            </w:r>
            <w:r>
              <w:rPr>
                <w:color w:val="72809D"/>
                <w:spacing w:val="18"/>
              </w:rPr>
              <w:t>RP#559</w:t>
            </w:r>
            <w:r>
              <w:rPr>
                <w:color w:val="72809D"/>
                <w:spacing w:val="28"/>
                <w:w w:val="101"/>
              </w:rPr>
              <w:t xml:space="preserve"> </w:t>
            </w:r>
            <w:r>
              <w:rPr>
                <w:color w:val="72809D"/>
                <w:spacing w:val="18"/>
              </w:rPr>
              <w:t>-</w:t>
            </w:r>
            <w:r>
              <w:rPr>
                <w:color w:val="72809D"/>
                <w:spacing w:val="27"/>
                <w:w w:val="101"/>
              </w:rPr>
              <w:t xml:space="preserve"> </w:t>
            </w:r>
            <w:r>
              <w:rPr>
                <w:color w:val="72809D"/>
                <w:spacing w:val="18"/>
              </w:rPr>
              <w:t>Conferences</w:t>
            </w:r>
          </w:p>
        </w:tc>
      </w:tr>
      <w:tr>
        <w:trPr>
          <w:trHeight w:val="434" w:hRule="atLeast"/>
        </w:trPr>
        <w:tc>
          <w:tcPr>
            <w:shd w:val="clear" w:fill="F0F4F8"/>
            <w:tcW w:w="5397" w:type="dxa"/>
            <w:vAlign w:val="top"/>
            <w:tcBorders>
              <w:top w:val="nil"/>
            </w:tcBorders>
          </w:tcPr>
          <w:p>
            <w:pPr>
              <w:pStyle w:val="TableText"/>
              <w:ind w:left="130"/>
              <w:spacing w:before="88" w:line="200" w:lineRule="auto"/>
              <w:rPr>
                <w:sz w:val="20"/>
                <w:szCs w:val="20"/>
              </w:rPr>
            </w:pPr>
            <w:r>
              <w:rPr>
                <w:sz w:val="20"/>
                <w:szCs w:val="20"/>
                <w:color w:val="24292F"/>
              </w:rPr>
              <w:t>4</w:t>
            </w:r>
            <w:r>
              <w:rPr>
                <w:sz w:val="20"/>
                <w:szCs w:val="20"/>
                <w:color w:val="24292F"/>
                <w:spacing w:val="-26"/>
              </w:rPr>
              <w:t xml:space="preserve"> </w:t>
            </w:r>
            <w:r>
              <w:rPr>
                <w:sz w:val="20"/>
                <w:szCs w:val="20"/>
                <w:color w:val="24292F"/>
              </w:rPr>
              <w:t>,</w:t>
            </w:r>
            <w:r>
              <w:rPr>
                <w:sz w:val="20"/>
                <w:szCs w:val="20"/>
                <w:color w:val="24292F"/>
                <w:spacing w:val="23"/>
                <w:w w:val="101"/>
              </w:rPr>
              <w:t xml:space="preserve"> </w:t>
            </w:r>
            <w:r>
              <w:rPr>
                <w:sz w:val="20"/>
                <w:szCs w:val="20"/>
                <w:color w:val="24292F"/>
              </w:rPr>
              <w:t>5</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3</w:t>
            </w:r>
            <w:r>
              <w:rPr>
                <w:sz w:val="20"/>
                <w:szCs w:val="20"/>
                <w:color w:val="24292F"/>
                <w:spacing w:val="-29"/>
              </w:rPr>
              <w:t xml:space="preserve"> </w:t>
            </w:r>
            <w:r>
              <w:rPr>
                <w:sz w:val="20"/>
                <w:szCs w:val="20"/>
                <w:color w:val="24292F"/>
              </w:rPr>
              <w:t>,</w:t>
            </w:r>
            <w:r>
              <w:rPr>
                <w:sz w:val="20"/>
                <w:szCs w:val="20"/>
                <w:color w:val="24292F"/>
                <w:spacing w:val="34"/>
                <w:w w:val="101"/>
              </w:rPr>
              <w:t xml:space="preserve"> </w:t>
            </w:r>
            <w:r>
              <w:rPr>
                <w:sz w:val="20"/>
                <w:szCs w:val="20"/>
                <w:color w:val="24292F"/>
              </w:rPr>
              <w:t>1</w:t>
            </w:r>
            <w:r>
              <w:rPr>
                <w:sz w:val="20"/>
                <w:szCs w:val="20"/>
                <w:color w:val="24292F"/>
                <w:spacing w:val="-29"/>
              </w:rPr>
              <w:t xml:space="preserve"> </w:t>
            </w:r>
            <w:r>
              <w:rPr>
                <w:sz w:val="20"/>
                <w:szCs w:val="20"/>
                <w:color w:val="24292F"/>
              </w:rPr>
              <w:t>,</w:t>
            </w:r>
            <w:r>
              <w:rPr>
                <w:sz w:val="20"/>
                <w:szCs w:val="20"/>
                <w:color w:val="24292F"/>
                <w:spacing w:val="21"/>
              </w:rPr>
              <w:t xml:space="preserve"> </w:t>
            </w:r>
            <w:r>
              <w:rPr>
                <w:sz w:val="20"/>
                <w:szCs w:val="20"/>
                <w:color w:val="24292F"/>
              </w:rPr>
              <w:t>2</w:t>
            </w:r>
          </w:p>
        </w:tc>
        <w:tc>
          <w:tcPr>
            <w:shd w:val="clear" w:fill="F0F4F8"/>
            <w:tcW w:w="4559" w:type="dxa"/>
            <w:vAlign w:val="top"/>
            <w:tcBorders>
              <w:top w:val="nil"/>
            </w:tcBorders>
          </w:tcPr>
          <w:p>
            <w:pPr>
              <w:pStyle w:val="TableText"/>
              <w:ind w:left="129"/>
              <w:spacing w:before="88" w:line="200" w:lineRule="auto"/>
              <w:rPr>
                <w:sz w:val="20"/>
                <w:szCs w:val="20"/>
              </w:rPr>
            </w:pPr>
            <w:r>
              <w:rPr>
                <w:sz w:val="20"/>
                <w:szCs w:val="20"/>
                <w:color w:val="24292F"/>
              </w:rPr>
              <w:t>3</w:t>
            </w:r>
            <w:r>
              <w:rPr>
                <w:sz w:val="20"/>
                <w:szCs w:val="20"/>
                <w:color w:val="24292F"/>
                <w:spacing w:val="-24"/>
              </w:rPr>
              <w:t xml:space="preserve"> </w:t>
            </w:r>
            <w:r>
              <w:rPr>
                <w:sz w:val="20"/>
                <w:szCs w:val="20"/>
                <w:color w:val="24292F"/>
              </w:rPr>
              <w:t>,</w:t>
            </w:r>
            <w:r>
              <w:rPr>
                <w:sz w:val="20"/>
                <w:szCs w:val="20"/>
                <w:color w:val="24292F"/>
                <w:spacing w:val="21"/>
                <w:w w:val="101"/>
              </w:rPr>
              <w:t xml:space="preserve"> </w:t>
            </w:r>
            <w:r>
              <w:rPr>
                <w:sz w:val="20"/>
                <w:szCs w:val="20"/>
                <w:color w:val="24292F"/>
              </w:rPr>
              <w:t>4</w:t>
            </w:r>
            <w:r>
              <w:rPr>
                <w:sz w:val="20"/>
                <w:szCs w:val="20"/>
                <w:color w:val="24292F"/>
                <w:spacing w:val="-29"/>
              </w:rPr>
              <w:t xml:space="preserve"> </w:t>
            </w:r>
            <w:r>
              <w:rPr>
                <w:sz w:val="20"/>
                <w:szCs w:val="20"/>
                <w:color w:val="24292F"/>
              </w:rPr>
              <w:t>,</w:t>
            </w:r>
            <w:r>
              <w:rPr>
                <w:sz w:val="20"/>
                <w:szCs w:val="20"/>
                <w:color w:val="24292F"/>
                <w:spacing w:val="23"/>
                <w:w w:val="101"/>
              </w:rPr>
              <w:t xml:space="preserve"> </w:t>
            </w:r>
            <w:r>
              <w:rPr>
                <w:sz w:val="20"/>
                <w:szCs w:val="20"/>
                <w:color w:val="24292F"/>
              </w:rPr>
              <w:t>5</w:t>
            </w:r>
            <w:r>
              <w:rPr>
                <w:sz w:val="20"/>
                <w:szCs w:val="20"/>
                <w:color w:val="24292F"/>
                <w:spacing w:val="-29"/>
              </w:rPr>
              <w:t xml:space="preserve"> </w:t>
            </w:r>
            <w:r>
              <w:rPr>
                <w:sz w:val="20"/>
                <w:szCs w:val="20"/>
                <w:color w:val="24292F"/>
              </w:rPr>
              <w:t>,</w:t>
            </w:r>
            <w:r>
              <w:rPr>
                <w:sz w:val="20"/>
                <w:szCs w:val="20"/>
                <w:color w:val="24292F"/>
                <w:spacing w:val="21"/>
              </w:rPr>
              <w:t xml:space="preserve"> </w:t>
            </w:r>
            <w:r>
              <w:rPr>
                <w:sz w:val="20"/>
                <w:szCs w:val="20"/>
                <w:color w:val="24292F"/>
              </w:rPr>
              <w:t>2</w:t>
            </w:r>
            <w:r>
              <w:rPr>
                <w:sz w:val="20"/>
                <w:szCs w:val="20"/>
                <w:color w:val="24292F"/>
                <w:spacing w:val="-29"/>
              </w:rPr>
              <w:t xml:space="preserve"> </w:t>
            </w:r>
            <w:r>
              <w:rPr>
                <w:sz w:val="20"/>
                <w:szCs w:val="20"/>
                <w:color w:val="24292F"/>
              </w:rPr>
              <w:t>,</w:t>
            </w:r>
            <w:r>
              <w:rPr>
                <w:sz w:val="20"/>
                <w:szCs w:val="20"/>
                <w:color w:val="24292F"/>
                <w:spacing w:val="34"/>
              </w:rPr>
              <w:t xml:space="preserve"> </w:t>
            </w:r>
            <w:r>
              <w:rPr>
                <w:sz w:val="20"/>
                <w:szCs w:val="20"/>
                <w:color w:val="24292F"/>
              </w:rPr>
              <w:t>1</w:t>
            </w:r>
          </w:p>
        </w:tc>
      </w:tr>
      <w:tr>
        <w:trPr>
          <w:trHeight w:val="410" w:hRule="atLeast"/>
        </w:trPr>
        <w:tc>
          <w:tcPr>
            <w:tcW w:w="5397" w:type="dxa"/>
            <w:vAlign w:val="top"/>
            <w:tcBorders>
              <w:bottom w:val="nil"/>
            </w:tcBorders>
          </w:tcPr>
          <w:p>
            <w:pPr>
              <w:pStyle w:val="TableText"/>
              <w:ind w:left="129"/>
              <w:spacing w:before="204" w:line="205" w:lineRule="auto"/>
              <w:rPr/>
            </w:pPr>
            <w:r>
              <w:rPr>
                <w:color w:val="72809D"/>
                <w:spacing w:val="15"/>
              </w:rPr>
              <w:t>277.</w:t>
            </w:r>
            <w:r>
              <w:rPr>
                <w:color w:val="72809D"/>
                <w:spacing w:val="40"/>
              </w:rPr>
              <w:t xml:space="preserve"> </w:t>
            </w:r>
            <w:r>
              <w:rPr>
                <w:color w:val="72809D"/>
                <w:spacing w:val="15"/>
              </w:rPr>
              <w:t>RP#558</w:t>
            </w:r>
            <w:r>
              <w:rPr>
                <w:color w:val="72809D"/>
                <w:spacing w:val="28"/>
                <w:w w:val="101"/>
              </w:rPr>
              <w:t xml:space="preserve"> </w:t>
            </w:r>
            <w:r>
              <w:rPr>
                <w:color w:val="72809D"/>
                <w:spacing w:val="15"/>
              </w:rPr>
              <w:t>-</w:t>
            </w:r>
            <w:r>
              <w:rPr>
                <w:color w:val="72809D"/>
                <w:spacing w:val="34"/>
              </w:rPr>
              <w:t xml:space="preserve"> </w:t>
            </w:r>
            <w:r>
              <w:rPr>
                <w:color w:val="72809D"/>
                <w:spacing w:val="15"/>
              </w:rPr>
              <w:t>Market</w:t>
            </w:r>
          </w:p>
        </w:tc>
        <w:tc>
          <w:tcPr>
            <w:tcW w:w="4559" w:type="dxa"/>
            <w:vAlign w:val="top"/>
            <w:tcBorders>
              <w:bottom w:val="nil"/>
            </w:tcBorders>
          </w:tcPr>
          <w:p>
            <w:pPr>
              <w:pStyle w:val="TableText"/>
              <w:ind w:left="127"/>
              <w:spacing w:before="201" w:line="209" w:lineRule="auto"/>
              <w:rPr/>
            </w:pPr>
            <w:r>
              <w:rPr>
                <w:color w:val="72809D"/>
                <w:spacing w:val="15"/>
              </w:rPr>
              <w:t>278.</w:t>
            </w:r>
            <w:r>
              <w:rPr>
                <w:color w:val="72809D"/>
                <w:spacing w:val="44"/>
                <w:w w:val="102"/>
              </w:rPr>
              <w:t xml:space="preserve"> </w:t>
            </w:r>
            <w:r>
              <w:rPr>
                <w:color w:val="72809D"/>
                <w:spacing w:val="15"/>
              </w:rPr>
              <w:t>RP#557</w:t>
            </w:r>
            <w:r>
              <w:rPr>
                <w:color w:val="72809D"/>
                <w:spacing w:val="28"/>
                <w:w w:val="101"/>
              </w:rPr>
              <w:t xml:space="preserve"> </w:t>
            </w:r>
            <w:r>
              <w:rPr>
                <w:color w:val="72809D"/>
                <w:spacing w:val="15"/>
              </w:rPr>
              <w:t>-</w:t>
            </w:r>
            <w:r>
              <w:rPr>
                <w:color w:val="72809D"/>
                <w:spacing w:val="33"/>
                <w:w w:val="102"/>
              </w:rPr>
              <w:t xml:space="preserve"> </w:t>
            </w:r>
            <w:r>
              <w:rPr>
                <w:color w:val="72809D"/>
                <w:spacing w:val="15"/>
              </w:rPr>
              <w:t>Mother</w:t>
            </w:r>
            <w:r>
              <w:rPr>
                <w:color w:val="72809D"/>
                <w:spacing w:val="26"/>
              </w:rPr>
              <w:t xml:space="preserve"> </w:t>
            </w:r>
            <w:r>
              <w:rPr>
                <w:color w:val="72809D"/>
                <w:spacing w:val="15"/>
              </w:rPr>
              <w:t>of</w:t>
            </w:r>
            <w:r>
              <w:rPr>
                <w:color w:val="72809D"/>
                <w:spacing w:val="26"/>
              </w:rPr>
              <w:t xml:space="preserve"> </w:t>
            </w:r>
            <w:r>
              <w:rPr>
                <w:color w:val="72809D"/>
                <w:spacing w:val="15"/>
              </w:rPr>
              <w:t>Storm</w:t>
            </w:r>
          </w:p>
        </w:tc>
      </w:tr>
      <w:tr>
        <w:trPr>
          <w:trHeight w:val="434" w:hRule="atLeast"/>
        </w:trPr>
        <w:tc>
          <w:tcPr>
            <w:tcW w:w="5397" w:type="dxa"/>
            <w:vAlign w:val="top"/>
            <w:tcBorders>
              <w:top w:val="nil"/>
            </w:tcBorders>
          </w:tcPr>
          <w:p>
            <w:pPr>
              <w:pStyle w:val="TableText"/>
              <w:ind w:left="143"/>
              <w:spacing w:before="88" w:line="200" w:lineRule="auto"/>
              <w:rPr>
                <w:sz w:val="20"/>
                <w:szCs w:val="20"/>
              </w:rPr>
            </w:pPr>
            <w:r>
              <w:rPr>
                <w:sz w:val="20"/>
                <w:szCs w:val="20"/>
                <w:color w:val="24292F"/>
              </w:rPr>
              <w:t>1</w:t>
            </w:r>
            <w:r>
              <w:rPr>
                <w:sz w:val="20"/>
                <w:szCs w:val="20"/>
                <w:color w:val="24292F"/>
                <w:spacing w:val="-26"/>
              </w:rPr>
              <w:t xml:space="preserve"> </w:t>
            </w:r>
            <w:r>
              <w:rPr>
                <w:sz w:val="20"/>
                <w:szCs w:val="20"/>
                <w:color w:val="24292F"/>
              </w:rPr>
              <w:t>,</w:t>
            </w:r>
            <w:r>
              <w:rPr>
                <w:sz w:val="20"/>
                <w:szCs w:val="20"/>
                <w:color w:val="24292F"/>
                <w:spacing w:val="21"/>
              </w:rPr>
              <w:t xml:space="preserve"> </w:t>
            </w:r>
            <w:r>
              <w:rPr>
                <w:sz w:val="20"/>
                <w:szCs w:val="20"/>
                <w:color w:val="24292F"/>
              </w:rPr>
              <w:t>2</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3</w:t>
            </w:r>
            <w:r>
              <w:rPr>
                <w:sz w:val="20"/>
                <w:szCs w:val="20"/>
                <w:color w:val="24292F"/>
                <w:spacing w:val="-29"/>
              </w:rPr>
              <w:t xml:space="preserve"> </w:t>
            </w:r>
            <w:r>
              <w:rPr>
                <w:sz w:val="20"/>
                <w:szCs w:val="20"/>
                <w:color w:val="24292F"/>
              </w:rPr>
              <w:t>,</w:t>
            </w:r>
            <w:r>
              <w:rPr>
                <w:sz w:val="20"/>
                <w:szCs w:val="20"/>
                <w:color w:val="24292F"/>
                <w:spacing w:val="23"/>
                <w:w w:val="101"/>
              </w:rPr>
              <w:t xml:space="preserve"> </w:t>
            </w:r>
            <w:r>
              <w:rPr>
                <w:sz w:val="20"/>
                <w:szCs w:val="20"/>
                <w:color w:val="24292F"/>
              </w:rPr>
              <w:t>5</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4</w:t>
            </w:r>
          </w:p>
        </w:tc>
        <w:tc>
          <w:tcPr>
            <w:tcW w:w="4559" w:type="dxa"/>
            <w:vAlign w:val="top"/>
            <w:tcBorders>
              <w:top w:val="nil"/>
            </w:tcBorders>
          </w:tcPr>
          <w:p>
            <w:pPr>
              <w:pStyle w:val="TableText"/>
              <w:ind w:left="128"/>
              <w:spacing w:before="88" w:line="200" w:lineRule="auto"/>
              <w:rPr>
                <w:sz w:val="20"/>
                <w:szCs w:val="20"/>
              </w:rPr>
            </w:pPr>
            <w:r>
              <w:rPr>
                <w:sz w:val="20"/>
                <w:szCs w:val="20"/>
                <w:color w:val="24292F"/>
              </w:rPr>
              <w:t>2</w:t>
            </w:r>
            <w:r>
              <w:rPr>
                <w:sz w:val="20"/>
                <w:szCs w:val="20"/>
                <w:color w:val="24292F"/>
                <w:spacing w:val="-25"/>
              </w:rPr>
              <w:t xml:space="preserve"> </w:t>
            </w:r>
            <w:r>
              <w:rPr>
                <w:sz w:val="20"/>
                <w:szCs w:val="20"/>
                <w:color w:val="24292F"/>
              </w:rPr>
              <w:t>,</w:t>
            </w:r>
            <w:r>
              <w:rPr>
                <w:sz w:val="20"/>
                <w:szCs w:val="20"/>
                <w:color w:val="24292F"/>
                <w:spacing w:val="22"/>
                <w:w w:val="101"/>
              </w:rPr>
              <w:t xml:space="preserve"> </w:t>
            </w:r>
            <w:r>
              <w:rPr>
                <w:sz w:val="20"/>
                <w:szCs w:val="20"/>
                <w:color w:val="24292F"/>
              </w:rPr>
              <w:t>4</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3</w:t>
            </w:r>
            <w:r>
              <w:rPr>
                <w:sz w:val="20"/>
                <w:szCs w:val="20"/>
                <w:color w:val="24292F"/>
                <w:spacing w:val="-29"/>
              </w:rPr>
              <w:t xml:space="preserve"> </w:t>
            </w:r>
            <w:r>
              <w:rPr>
                <w:sz w:val="20"/>
                <w:szCs w:val="20"/>
                <w:color w:val="24292F"/>
              </w:rPr>
              <w:t>,</w:t>
            </w:r>
            <w:r>
              <w:rPr>
                <w:sz w:val="20"/>
                <w:szCs w:val="20"/>
                <w:color w:val="24292F"/>
                <w:spacing w:val="34"/>
              </w:rPr>
              <w:t xml:space="preserve"> </w:t>
            </w:r>
            <w:r>
              <w:rPr>
                <w:sz w:val="20"/>
                <w:szCs w:val="20"/>
                <w:color w:val="24292F"/>
              </w:rPr>
              <w:t>1</w:t>
            </w:r>
          </w:p>
        </w:tc>
      </w:tr>
      <w:tr>
        <w:trPr>
          <w:trHeight w:val="427" w:hRule="atLeast"/>
        </w:trPr>
        <w:tc>
          <w:tcPr>
            <w:shd w:val="clear" w:fill="F0F4F8"/>
            <w:tcW w:w="5397" w:type="dxa"/>
            <w:vAlign w:val="top"/>
            <w:tcBorders>
              <w:bottom w:val="nil"/>
            </w:tcBorders>
          </w:tcPr>
          <w:p>
            <w:pPr>
              <w:pStyle w:val="TableText"/>
              <w:ind w:left="129"/>
              <w:spacing w:before="204" w:line="205" w:lineRule="auto"/>
              <w:rPr/>
            </w:pPr>
            <w:r>
              <w:rPr>
                <w:color w:val="72809D"/>
                <w:spacing w:val="16"/>
              </w:rPr>
              <w:t>279.</w:t>
            </w:r>
            <w:r>
              <w:rPr>
                <w:color w:val="72809D"/>
                <w:spacing w:val="46"/>
                <w:w w:val="101"/>
              </w:rPr>
              <w:t xml:space="preserve"> </w:t>
            </w:r>
            <w:r>
              <w:rPr>
                <w:color w:val="72809D"/>
                <w:spacing w:val="16"/>
              </w:rPr>
              <w:t>RP#555</w:t>
            </w:r>
            <w:r>
              <w:rPr>
                <w:color w:val="72809D"/>
                <w:spacing w:val="28"/>
                <w:w w:val="101"/>
              </w:rPr>
              <w:t xml:space="preserve"> </w:t>
            </w:r>
            <w:r>
              <w:rPr>
                <w:color w:val="72809D"/>
                <w:spacing w:val="16"/>
              </w:rPr>
              <w:t>-</w:t>
            </w:r>
            <w:r>
              <w:rPr>
                <w:color w:val="72809D"/>
                <w:spacing w:val="33"/>
                <w:w w:val="101"/>
              </w:rPr>
              <w:t xml:space="preserve"> </w:t>
            </w:r>
            <w:r>
              <w:rPr>
                <w:color w:val="72809D"/>
                <w:spacing w:val="16"/>
              </w:rPr>
              <w:t>Record</w:t>
            </w:r>
          </w:p>
        </w:tc>
        <w:tc>
          <w:tcPr>
            <w:shd w:val="clear" w:fill="F0F4F8"/>
            <w:tcW w:w="4559" w:type="dxa"/>
            <w:vAlign w:val="top"/>
            <w:tcBorders>
              <w:bottom w:val="nil"/>
            </w:tcBorders>
          </w:tcPr>
          <w:p>
            <w:pPr>
              <w:pStyle w:val="TableText"/>
              <w:ind w:left="127"/>
              <w:spacing w:before="204" w:line="206" w:lineRule="auto"/>
              <w:rPr/>
            </w:pPr>
            <w:r>
              <w:rPr>
                <w:color w:val="72809D"/>
                <w:spacing w:val="16"/>
              </w:rPr>
              <w:t>280.</w:t>
            </w:r>
            <w:r>
              <w:rPr>
                <w:color w:val="72809D"/>
                <w:spacing w:val="46"/>
              </w:rPr>
              <w:t xml:space="preserve"> </w:t>
            </w:r>
            <w:r>
              <w:rPr>
                <w:color w:val="72809D"/>
                <w:spacing w:val="16"/>
              </w:rPr>
              <w:t>RP#552</w:t>
            </w:r>
            <w:r>
              <w:rPr>
                <w:color w:val="72809D"/>
                <w:spacing w:val="28"/>
                <w:w w:val="101"/>
              </w:rPr>
              <w:t xml:space="preserve"> </w:t>
            </w:r>
            <w:r>
              <w:rPr>
                <w:color w:val="72809D"/>
                <w:spacing w:val="16"/>
              </w:rPr>
              <w:t>-</w:t>
            </w:r>
            <w:r>
              <w:rPr>
                <w:color w:val="72809D"/>
                <w:spacing w:val="33"/>
                <w:w w:val="101"/>
              </w:rPr>
              <w:t xml:space="preserve"> </w:t>
            </w:r>
            <w:r>
              <w:rPr>
                <w:color w:val="72809D"/>
                <w:spacing w:val="16"/>
              </w:rPr>
              <w:t>Railway</w:t>
            </w:r>
            <w:r>
              <w:rPr>
                <w:color w:val="72809D"/>
                <w:spacing w:val="26"/>
              </w:rPr>
              <w:t xml:space="preserve"> </w:t>
            </w:r>
            <w:r>
              <w:rPr>
                <w:color w:val="72809D"/>
                <w:spacing w:val="16"/>
              </w:rPr>
              <w:t>development</w:t>
            </w:r>
          </w:p>
        </w:tc>
      </w:tr>
      <w:tr>
        <w:trPr>
          <w:trHeight w:val="416" w:hRule="atLeast"/>
        </w:trPr>
        <w:tc>
          <w:tcPr>
            <w:shd w:val="clear" w:fill="F0F4F8"/>
            <w:tcW w:w="5397" w:type="dxa"/>
            <w:vAlign w:val="top"/>
            <w:tcBorders>
              <w:top w:val="nil"/>
            </w:tcBorders>
          </w:tcPr>
          <w:p>
            <w:pPr>
              <w:pStyle w:val="TableText"/>
              <w:ind w:left="130"/>
              <w:spacing w:before="71" w:line="200" w:lineRule="auto"/>
              <w:rPr>
                <w:sz w:val="20"/>
                <w:szCs w:val="20"/>
              </w:rPr>
            </w:pPr>
            <w:r>
              <w:rPr>
                <w:sz w:val="20"/>
                <w:szCs w:val="20"/>
                <w:color w:val="24292F"/>
              </w:rPr>
              <w:t>3</w:t>
            </w:r>
            <w:r>
              <w:rPr>
                <w:sz w:val="20"/>
                <w:szCs w:val="20"/>
                <w:color w:val="24292F"/>
                <w:spacing w:val="-26"/>
              </w:rPr>
              <w:t xml:space="preserve"> </w:t>
            </w:r>
            <w:r>
              <w:rPr>
                <w:sz w:val="20"/>
                <w:szCs w:val="20"/>
                <w:color w:val="24292F"/>
              </w:rPr>
              <w:t>,</w:t>
            </w:r>
            <w:r>
              <w:rPr>
                <w:sz w:val="20"/>
                <w:szCs w:val="20"/>
                <w:color w:val="24292F"/>
                <w:spacing w:val="23"/>
                <w:w w:val="101"/>
              </w:rPr>
              <w:t xml:space="preserve"> </w:t>
            </w:r>
            <w:r>
              <w:rPr>
                <w:sz w:val="20"/>
                <w:szCs w:val="20"/>
                <w:color w:val="24292F"/>
              </w:rPr>
              <w:t>5</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4</w:t>
            </w:r>
            <w:r>
              <w:rPr>
                <w:sz w:val="20"/>
                <w:szCs w:val="20"/>
                <w:color w:val="24292F"/>
                <w:spacing w:val="-29"/>
              </w:rPr>
              <w:t xml:space="preserve"> </w:t>
            </w:r>
            <w:r>
              <w:rPr>
                <w:sz w:val="20"/>
                <w:szCs w:val="20"/>
                <w:color w:val="24292F"/>
              </w:rPr>
              <w:t>,</w:t>
            </w:r>
            <w:r>
              <w:rPr>
                <w:sz w:val="20"/>
                <w:szCs w:val="20"/>
                <w:color w:val="24292F"/>
                <w:spacing w:val="34"/>
              </w:rPr>
              <w:t xml:space="preserve"> </w:t>
            </w:r>
            <w:r>
              <w:rPr>
                <w:sz w:val="20"/>
                <w:szCs w:val="20"/>
                <w:color w:val="24292F"/>
              </w:rPr>
              <w:t>1</w:t>
            </w:r>
            <w:r>
              <w:rPr>
                <w:sz w:val="20"/>
                <w:szCs w:val="20"/>
                <w:color w:val="24292F"/>
                <w:spacing w:val="-29"/>
              </w:rPr>
              <w:t xml:space="preserve"> </w:t>
            </w:r>
            <w:r>
              <w:rPr>
                <w:sz w:val="20"/>
                <w:szCs w:val="20"/>
                <w:color w:val="24292F"/>
              </w:rPr>
              <w:t>,</w:t>
            </w:r>
            <w:r>
              <w:rPr>
                <w:sz w:val="20"/>
                <w:szCs w:val="20"/>
                <w:color w:val="24292F"/>
                <w:spacing w:val="21"/>
              </w:rPr>
              <w:t xml:space="preserve"> </w:t>
            </w:r>
            <w:r>
              <w:rPr>
                <w:sz w:val="20"/>
                <w:szCs w:val="20"/>
                <w:color w:val="24292F"/>
              </w:rPr>
              <w:t>2</w:t>
            </w:r>
          </w:p>
        </w:tc>
        <w:tc>
          <w:tcPr>
            <w:shd w:val="clear" w:fill="F0F4F8"/>
            <w:tcW w:w="4559" w:type="dxa"/>
            <w:vAlign w:val="top"/>
            <w:tcBorders>
              <w:top w:val="nil"/>
            </w:tcBorders>
          </w:tcPr>
          <w:p>
            <w:pPr>
              <w:pStyle w:val="TableText"/>
              <w:ind w:left="141"/>
              <w:spacing w:before="71" w:line="200" w:lineRule="auto"/>
              <w:rPr>
                <w:sz w:val="20"/>
                <w:szCs w:val="20"/>
              </w:rPr>
            </w:pPr>
            <w:r>
              <w:rPr>
                <w:sz w:val="20"/>
                <w:szCs w:val="20"/>
                <w:color w:val="24292F"/>
              </w:rPr>
              <w:t>1</w:t>
            </w:r>
            <w:r>
              <w:rPr>
                <w:sz w:val="20"/>
                <w:szCs w:val="20"/>
                <w:color w:val="24292F"/>
                <w:spacing w:val="-26"/>
              </w:rPr>
              <w:t xml:space="preserve"> </w:t>
            </w:r>
            <w:r>
              <w:rPr>
                <w:sz w:val="20"/>
                <w:szCs w:val="20"/>
                <w:color w:val="24292F"/>
              </w:rPr>
              <w:t>,</w:t>
            </w:r>
            <w:r>
              <w:rPr>
                <w:sz w:val="20"/>
                <w:szCs w:val="20"/>
                <w:color w:val="24292F"/>
                <w:spacing w:val="22"/>
              </w:rPr>
              <w:t xml:space="preserve"> </w:t>
            </w:r>
            <w:r>
              <w:rPr>
                <w:sz w:val="20"/>
                <w:szCs w:val="20"/>
                <w:color w:val="24292F"/>
              </w:rPr>
              <w:t>4</w:t>
            </w:r>
            <w:r>
              <w:rPr>
                <w:sz w:val="20"/>
                <w:szCs w:val="20"/>
                <w:color w:val="24292F"/>
                <w:spacing w:val="-29"/>
              </w:rPr>
              <w:t xml:space="preserve"> </w:t>
            </w:r>
            <w:r>
              <w:rPr>
                <w:sz w:val="20"/>
                <w:szCs w:val="20"/>
                <w:color w:val="24292F"/>
              </w:rPr>
              <w:t>,</w:t>
            </w:r>
            <w:r>
              <w:rPr>
                <w:sz w:val="20"/>
                <w:szCs w:val="20"/>
                <w:color w:val="24292F"/>
                <w:spacing w:val="21"/>
              </w:rPr>
              <w:t xml:space="preserve"> </w:t>
            </w:r>
            <w:r>
              <w:rPr>
                <w:sz w:val="20"/>
                <w:szCs w:val="20"/>
                <w:color w:val="24292F"/>
              </w:rPr>
              <w:t>2</w:t>
            </w:r>
            <w:r>
              <w:rPr>
                <w:sz w:val="20"/>
                <w:szCs w:val="20"/>
                <w:color w:val="24292F"/>
                <w:spacing w:val="-29"/>
              </w:rPr>
              <w:t xml:space="preserve"> </w:t>
            </w:r>
            <w:r>
              <w:rPr>
                <w:sz w:val="20"/>
                <w:szCs w:val="20"/>
                <w:color w:val="24292F"/>
              </w:rPr>
              <w:t>,</w:t>
            </w:r>
            <w:r>
              <w:rPr>
                <w:sz w:val="20"/>
                <w:szCs w:val="20"/>
                <w:color w:val="24292F"/>
                <w:spacing w:val="23"/>
                <w:w w:val="101"/>
              </w:rPr>
              <w:t xml:space="preserve"> </w:t>
            </w:r>
            <w:r>
              <w:rPr>
                <w:sz w:val="20"/>
                <w:szCs w:val="20"/>
                <w:color w:val="24292F"/>
              </w:rPr>
              <w:t>5</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3</w:t>
            </w:r>
          </w:p>
        </w:tc>
      </w:tr>
      <w:tr>
        <w:trPr>
          <w:trHeight w:val="428" w:hRule="atLeast"/>
        </w:trPr>
        <w:tc>
          <w:tcPr>
            <w:tcW w:w="5397" w:type="dxa"/>
            <w:vAlign w:val="top"/>
            <w:tcBorders>
              <w:bottom w:val="nil"/>
            </w:tcBorders>
          </w:tcPr>
          <w:p>
            <w:pPr>
              <w:pStyle w:val="TableText"/>
              <w:ind w:left="129"/>
              <w:spacing w:before="204" w:line="208" w:lineRule="auto"/>
              <w:rPr/>
            </w:pPr>
            <w:r>
              <w:rPr>
                <w:color w:val="72809D"/>
                <w:spacing w:val="15"/>
              </w:rPr>
              <w:t>281.</w:t>
            </w:r>
            <w:r>
              <w:rPr>
                <w:color w:val="72809D"/>
                <w:spacing w:val="34"/>
              </w:rPr>
              <w:t xml:space="preserve"> </w:t>
            </w:r>
            <w:r>
              <w:rPr>
                <w:color w:val="72809D"/>
                <w:spacing w:val="15"/>
              </w:rPr>
              <w:t>RP#549</w:t>
            </w:r>
            <w:r>
              <w:rPr>
                <w:color w:val="72809D"/>
                <w:spacing w:val="28"/>
                <w:w w:val="101"/>
              </w:rPr>
              <w:t xml:space="preserve"> </w:t>
            </w:r>
            <w:r>
              <w:rPr>
                <w:color w:val="72809D"/>
                <w:spacing w:val="15"/>
              </w:rPr>
              <w:t>-</w:t>
            </w:r>
            <w:r>
              <w:rPr>
                <w:color w:val="72809D"/>
                <w:spacing w:val="34"/>
                <w:w w:val="101"/>
              </w:rPr>
              <w:t xml:space="preserve"> </w:t>
            </w:r>
            <w:r>
              <w:rPr>
                <w:color w:val="72809D"/>
                <w:spacing w:val="15"/>
              </w:rPr>
              <w:t>Immigrat</w:t>
            </w:r>
            <w:r>
              <w:rPr>
                <w:color w:val="72809D"/>
                <w:spacing w:val="14"/>
              </w:rPr>
              <w:t>ion</w:t>
            </w:r>
            <w:r>
              <w:rPr>
                <w:color w:val="72809D"/>
                <w:spacing w:val="26"/>
              </w:rPr>
              <w:t xml:space="preserve"> </w:t>
            </w:r>
            <w:r>
              <w:rPr>
                <w:color w:val="72809D"/>
                <w:spacing w:val="14"/>
              </w:rPr>
              <w:t>effect</w:t>
            </w:r>
          </w:p>
        </w:tc>
        <w:tc>
          <w:tcPr>
            <w:tcW w:w="4559" w:type="dxa"/>
            <w:vAlign w:val="top"/>
            <w:tcBorders>
              <w:bottom w:val="nil"/>
            </w:tcBorders>
          </w:tcPr>
          <w:p>
            <w:pPr>
              <w:pStyle w:val="TableText"/>
              <w:ind w:left="127"/>
              <w:spacing w:before="205" w:line="205" w:lineRule="auto"/>
              <w:rPr/>
            </w:pPr>
            <w:r>
              <w:rPr>
                <w:color w:val="72809D"/>
                <w:spacing w:val="12"/>
              </w:rPr>
              <w:t>282.</w:t>
            </w:r>
            <w:r>
              <w:rPr>
                <w:color w:val="72809D"/>
                <w:spacing w:val="34"/>
              </w:rPr>
              <w:t xml:space="preserve"> </w:t>
            </w:r>
            <w:r>
              <w:rPr>
                <w:color w:val="72809D"/>
                <w:spacing w:val="12"/>
              </w:rPr>
              <w:t>RP#548</w:t>
            </w:r>
            <w:r>
              <w:rPr>
                <w:color w:val="72809D"/>
                <w:spacing w:val="28"/>
                <w:w w:val="101"/>
              </w:rPr>
              <w:t xml:space="preserve"> </w:t>
            </w:r>
            <w:r>
              <w:rPr>
                <w:color w:val="72809D"/>
                <w:spacing w:val="12"/>
              </w:rPr>
              <w:t>-</w:t>
            </w:r>
            <w:r>
              <w:rPr>
                <w:color w:val="72809D"/>
                <w:spacing w:val="34"/>
              </w:rPr>
              <w:t xml:space="preserve"> </w:t>
            </w:r>
            <w:r>
              <w:rPr>
                <w:color w:val="72809D"/>
                <w:spacing w:val="12"/>
              </w:rPr>
              <w:t>Indian</w:t>
            </w:r>
            <w:r>
              <w:rPr>
                <w:color w:val="72809D"/>
                <w:spacing w:val="34"/>
                <w:w w:val="101"/>
              </w:rPr>
              <w:t xml:space="preserve"> </w:t>
            </w:r>
            <w:r>
              <w:rPr>
                <w:color w:val="72809D"/>
                <w:spacing w:val="12"/>
              </w:rPr>
              <w:t>IT</w:t>
            </w:r>
          </w:p>
        </w:tc>
      </w:tr>
      <w:tr>
        <w:trPr>
          <w:trHeight w:val="416" w:hRule="atLeast"/>
        </w:trPr>
        <w:tc>
          <w:tcPr>
            <w:tcW w:w="5397" w:type="dxa"/>
            <w:vAlign w:val="top"/>
            <w:tcBorders>
              <w:top w:val="nil"/>
            </w:tcBorders>
          </w:tcPr>
          <w:p>
            <w:pPr>
              <w:pStyle w:val="TableText"/>
              <w:ind w:left="130"/>
              <w:spacing w:before="72" w:line="200" w:lineRule="auto"/>
              <w:rPr>
                <w:sz w:val="20"/>
                <w:szCs w:val="20"/>
              </w:rPr>
            </w:pPr>
            <w:r>
              <w:rPr>
                <w:sz w:val="20"/>
                <w:szCs w:val="20"/>
                <w:color w:val="24292F"/>
              </w:rPr>
              <w:t>3</w:t>
            </w:r>
            <w:r>
              <w:rPr>
                <w:sz w:val="20"/>
                <w:szCs w:val="20"/>
                <w:color w:val="24292F"/>
                <w:spacing w:val="-26"/>
              </w:rPr>
              <w:t xml:space="preserve"> </w:t>
            </w:r>
            <w:r>
              <w:rPr>
                <w:sz w:val="20"/>
                <w:szCs w:val="20"/>
                <w:color w:val="24292F"/>
              </w:rPr>
              <w:t>,</w:t>
            </w:r>
            <w:r>
              <w:rPr>
                <w:sz w:val="20"/>
                <w:szCs w:val="20"/>
                <w:color w:val="24292F"/>
                <w:spacing w:val="34"/>
              </w:rPr>
              <w:t xml:space="preserve"> </w:t>
            </w:r>
            <w:r>
              <w:rPr>
                <w:sz w:val="20"/>
                <w:szCs w:val="20"/>
                <w:color w:val="24292F"/>
              </w:rPr>
              <w:t>1</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4</w:t>
            </w:r>
            <w:r>
              <w:rPr>
                <w:sz w:val="20"/>
                <w:szCs w:val="20"/>
                <w:color w:val="24292F"/>
                <w:spacing w:val="-29"/>
              </w:rPr>
              <w:t xml:space="preserve"> </w:t>
            </w:r>
            <w:r>
              <w:rPr>
                <w:sz w:val="20"/>
                <w:szCs w:val="20"/>
                <w:color w:val="24292F"/>
              </w:rPr>
              <w:t>,</w:t>
            </w:r>
            <w:r>
              <w:rPr>
                <w:sz w:val="20"/>
                <w:szCs w:val="20"/>
                <w:color w:val="24292F"/>
                <w:spacing w:val="21"/>
              </w:rPr>
              <w:t xml:space="preserve"> </w:t>
            </w:r>
            <w:r>
              <w:rPr>
                <w:sz w:val="20"/>
                <w:szCs w:val="20"/>
                <w:color w:val="24292F"/>
              </w:rPr>
              <w:t>2</w:t>
            </w:r>
          </w:p>
        </w:tc>
        <w:tc>
          <w:tcPr>
            <w:tcW w:w="4559" w:type="dxa"/>
            <w:vAlign w:val="top"/>
            <w:tcBorders>
              <w:top w:val="nil"/>
            </w:tcBorders>
          </w:tcPr>
          <w:p>
            <w:pPr>
              <w:pStyle w:val="TableText"/>
              <w:ind w:left="129"/>
              <w:spacing w:before="72" w:line="200" w:lineRule="auto"/>
              <w:rPr>
                <w:sz w:val="20"/>
                <w:szCs w:val="20"/>
              </w:rPr>
            </w:pPr>
            <w:r>
              <w:rPr>
                <w:sz w:val="20"/>
                <w:szCs w:val="20"/>
                <w:color w:val="24292F"/>
              </w:rPr>
              <w:t>3</w:t>
            </w:r>
            <w:r>
              <w:rPr>
                <w:sz w:val="20"/>
                <w:szCs w:val="20"/>
                <w:color w:val="24292F"/>
                <w:spacing w:val="-24"/>
              </w:rPr>
              <w:t xml:space="preserve"> </w:t>
            </w:r>
            <w:r>
              <w:rPr>
                <w:sz w:val="20"/>
                <w:szCs w:val="20"/>
                <w:color w:val="24292F"/>
              </w:rPr>
              <w:t>,</w:t>
            </w:r>
            <w:r>
              <w:rPr>
                <w:sz w:val="20"/>
                <w:szCs w:val="20"/>
                <w:color w:val="24292F"/>
                <w:spacing w:val="23"/>
              </w:rPr>
              <w:t xml:space="preserve"> </w:t>
            </w:r>
            <w:r>
              <w:rPr>
                <w:sz w:val="20"/>
                <w:szCs w:val="20"/>
                <w:color w:val="24292F"/>
              </w:rPr>
              <w:t>5</w:t>
            </w:r>
            <w:r>
              <w:rPr>
                <w:sz w:val="20"/>
                <w:szCs w:val="20"/>
                <w:color w:val="24292F"/>
                <w:spacing w:val="-29"/>
              </w:rPr>
              <w:t xml:space="preserve"> </w:t>
            </w:r>
            <w:r>
              <w:rPr>
                <w:sz w:val="20"/>
                <w:szCs w:val="20"/>
                <w:color w:val="24292F"/>
              </w:rPr>
              <w:t>,</w:t>
            </w:r>
            <w:r>
              <w:rPr>
                <w:sz w:val="20"/>
                <w:szCs w:val="20"/>
                <w:color w:val="24292F"/>
                <w:spacing w:val="21"/>
              </w:rPr>
              <w:t xml:space="preserve"> </w:t>
            </w:r>
            <w:r>
              <w:rPr>
                <w:sz w:val="20"/>
                <w:szCs w:val="20"/>
                <w:color w:val="24292F"/>
              </w:rPr>
              <w:t>2</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4</w:t>
            </w:r>
            <w:r>
              <w:rPr>
                <w:sz w:val="20"/>
                <w:szCs w:val="20"/>
                <w:color w:val="24292F"/>
                <w:spacing w:val="-29"/>
              </w:rPr>
              <w:t xml:space="preserve"> </w:t>
            </w:r>
            <w:r>
              <w:rPr>
                <w:sz w:val="20"/>
                <w:szCs w:val="20"/>
                <w:color w:val="24292F"/>
              </w:rPr>
              <w:t>,</w:t>
            </w:r>
            <w:r>
              <w:rPr>
                <w:sz w:val="20"/>
                <w:szCs w:val="20"/>
                <w:color w:val="24292F"/>
                <w:spacing w:val="34"/>
              </w:rPr>
              <w:t xml:space="preserve"> </w:t>
            </w:r>
            <w:r>
              <w:rPr>
                <w:sz w:val="20"/>
                <w:szCs w:val="20"/>
                <w:color w:val="24292F"/>
              </w:rPr>
              <w:t>1</w:t>
            </w:r>
          </w:p>
        </w:tc>
      </w:tr>
      <w:tr>
        <w:trPr>
          <w:trHeight w:val="428" w:hRule="atLeast"/>
        </w:trPr>
        <w:tc>
          <w:tcPr>
            <w:shd w:val="clear" w:fill="F0F4F8"/>
            <w:tcW w:w="5397" w:type="dxa"/>
            <w:vAlign w:val="top"/>
            <w:tcBorders>
              <w:bottom w:val="nil"/>
            </w:tcBorders>
          </w:tcPr>
          <w:p>
            <w:pPr>
              <w:pStyle w:val="TableText"/>
              <w:ind w:left="129"/>
              <w:spacing w:before="206" w:line="206" w:lineRule="auto"/>
              <w:rPr/>
            </w:pPr>
            <w:r>
              <w:rPr>
                <w:color w:val="72809D"/>
                <w:spacing w:val="17"/>
              </w:rPr>
              <w:t>283.</w:t>
            </w:r>
            <w:r>
              <w:rPr>
                <w:color w:val="72809D"/>
                <w:spacing w:val="41"/>
                <w:w w:val="101"/>
              </w:rPr>
              <w:t xml:space="preserve"> </w:t>
            </w:r>
            <w:r>
              <w:rPr>
                <w:color w:val="72809D"/>
                <w:spacing w:val="17"/>
              </w:rPr>
              <w:t>RP#547</w:t>
            </w:r>
            <w:r>
              <w:rPr>
                <w:color w:val="72809D"/>
                <w:spacing w:val="28"/>
                <w:w w:val="101"/>
              </w:rPr>
              <w:t xml:space="preserve"> </w:t>
            </w:r>
            <w:r>
              <w:rPr>
                <w:color w:val="72809D"/>
                <w:spacing w:val="17"/>
              </w:rPr>
              <w:t>-</w:t>
            </w:r>
            <w:r>
              <w:rPr>
                <w:color w:val="72809D"/>
                <w:spacing w:val="33"/>
                <w:w w:val="101"/>
              </w:rPr>
              <w:t xml:space="preserve"> </w:t>
            </w:r>
            <w:r>
              <w:rPr>
                <w:color w:val="72809D"/>
                <w:spacing w:val="17"/>
              </w:rPr>
              <w:t>Language</w:t>
            </w:r>
          </w:p>
        </w:tc>
        <w:tc>
          <w:tcPr>
            <w:shd w:val="clear" w:fill="F0F4F8"/>
            <w:tcW w:w="4559" w:type="dxa"/>
            <w:vAlign w:val="top"/>
            <w:tcBorders>
              <w:bottom w:val="nil"/>
            </w:tcBorders>
          </w:tcPr>
          <w:p>
            <w:pPr>
              <w:pStyle w:val="TableText"/>
              <w:ind w:left="127"/>
              <w:spacing w:before="203" w:line="209" w:lineRule="auto"/>
              <w:rPr/>
            </w:pPr>
            <w:r>
              <w:rPr>
                <w:color w:val="72809D"/>
                <w:spacing w:val="15"/>
              </w:rPr>
              <w:t>284.</w:t>
            </w:r>
            <w:r>
              <w:rPr>
                <w:color w:val="72809D"/>
                <w:spacing w:val="44"/>
                <w:w w:val="101"/>
              </w:rPr>
              <w:t xml:space="preserve"> </w:t>
            </w:r>
            <w:r>
              <w:rPr>
                <w:color w:val="72809D"/>
                <w:spacing w:val="15"/>
              </w:rPr>
              <w:t>RP#546</w:t>
            </w:r>
            <w:r>
              <w:rPr>
                <w:color w:val="72809D"/>
                <w:spacing w:val="28"/>
                <w:w w:val="102"/>
              </w:rPr>
              <w:t xml:space="preserve"> </w:t>
            </w:r>
            <w:r>
              <w:rPr>
                <w:color w:val="72809D"/>
                <w:spacing w:val="15"/>
              </w:rPr>
              <w:t>-</w:t>
            </w:r>
            <w:r>
              <w:rPr>
                <w:color w:val="72809D"/>
                <w:spacing w:val="26"/>
              </w:rPr>
              <w:t xml:space="preserve"> </w:t>
            </w:r>
            <w:r>
              <w:rPr>
                <w:color w:val="72809D"/>
                <w:spacing w:val="15"/>
              </w:rPr>
              <w:t>Sea</w:t>
            </w:r>
            <w:r>
              <w:rPr>
                <w:color w:val="72809D"/>
                <w:spacing w:val="33"/>
                <w:w w:val="101"/>
              </w:rPr>
              <w:t xml:space="preserve"> </w:t>
            </w:r>
            <w:r>
              <w:rPr>
                <w:color w:val="72809D"/>
                <w:spacing w:val="15"/>
              </w:rPr>
              <w:t>Level</w:t>
            </w:r>
            <w:r>
              <w:rPr>
                <w:color w:val="72809D"/>
                <w:spacing w:val="33"/>
                <w:w w:val="101"/>
              </w:rPr>
              <w:t xml:space="preserve"> </w:t>
            </w:r>
            <w:r>
              <w:rPr>
                <w:color w:val="72809D"/>
                <w:spacing w:val="15"/>
              </w:rPr>
              <w:t>Raise</w:t>
            </w:r>
          </w:p>
        </w:tc>
      </w:tr>
      <w:tr>
        <w:trPr>
          <w:trHeight w:val="416" w:hRule="atLeast"/>
        </w:trPr>
        <w:tc>
          <w:tcPr>
            <w:shd w:val="clear" w:fill="F0F4F8"/>
            <w:tcW w:w="5397" w:type="dxa"/>
            <w:vAlign w:val="top"/>
            <w:tcBorders>
              <w:top w:val="nil"/>
            </w:tcBorders>
          </w:tcPr>
          <w:p>
            <w:pPr>
              <w:pStyle w:val="TableText"/>
              <w:ind w:left="143"/>
              <w:spacing w:before="72" w:line="200" w:lineRule="auto"/>
              <w:rPr>
                <w:sz w:val="20"/>
                <w:szCs w:val="20"/>
              </w:rPr>
            </w:pPr>
            <w:r>
              <w:rPr>
                <w:sz w:val="20"/>
                <w:szCs w:val="20"/>
                <w:color w:val="24292F"/>
              </w:rPr>
              <w:t>1</w:t>
            </w:r>
            <w:r>
              <w:rPr>
                <w:sz w:val="20"/>
                <w:szCs w:val="20"/>
                <w:color w:val="24292F"/>
                <w:spacing w:val="-26"/>
              </w:rPr>
              <w:t xml:space="preserve"> </w:t>
            </w:r>
            <w:r>
              <w:rPr>
                <w:sz w:val="20"/>
                <w:szCs w:val="20"/>
                <w:color w:val="24292F"/>
              </w:rPr>
              <w:t>,</w:t>
            </w:r>
            <w:r>
              <w:rPr>
                <w:sz w:val="20"/>
                <w:szCs w:val="20"/>
                <w:color w:val="24292F"/>
                <w:spacing w:val="21"/>
              </w:rPr>
              <w:t xml:space="preserve"> </w:t>
            </w:r>
            <w:r>
              <w:rPr>
                <w:sz w:val="20"/>
                <w:szCs w:val="20"/>
                <w:color w:val="24292F"/>
              </w:rPr>
              <w:t>2</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3</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4</w:t>
            </w:r>
            <w:r>
              <w:rPr>
                <w:sz w:val="20"/>
                <w:szCs w:val="20"/>
                <w:color w:val="24292F"/>
                <w:spacing w:val="-29"/>
              </w:rPr>
              <w:t xml:space="preserve"> </w:t>
            </w:r>
            <w:r>
              <w:rPr>
                <w:sz w:val="20"/>
                <w:szCs w:val="20"/>
                <w:color w:val="24292F"/>
              </w:rPr>
              <w:t>,</w:t>
            </w:r>
            <w:r>
              <w:rPr>
                <w:sz w:val="20"/>
                <w:szCs w:val="20"/>
                <w:color w:val="24292F"/>
                <w:spacing w:val="23"/>
                <w:w w:val="101"/>
              </w:rPr>
              <w:t xml:space="preserve"> </w:t>
            </w:r>
            <w:r>
              <w:rPr>
                <w:sz w:val="20"/>
                <w:szCs w:val="20"/>
                <w:color w:val="24292F"/>
              </w:rPr>
              <w:t>5</w:t>
            </w:r>
          </w:p>
        </w:tc>
        <w:tc>
          <w:tcPr>
            <w:shd w:val="clear" w:fill="F0F4F8"/>
            <w:tcW w:w="4559" w:type="dxa"/>
            <w:vAlign w:val="top"/>
            <w:tcBorders>
              <w:top w:val="nil"/>
            </w:tcBorders>
          </w:tcPr>
          <w:p>
            <w:pPr>
              <w:pStyle w:val="TableText"/>
              <w:ind w:left="129"/>
              <w:spacing w:before="72" w:line="200" w:lineRule="auto"/>
              <w:rPr>
                <w:sz w:val="20"/>
                <w:szCs w:val="20"/>
              </w:rPr>
            </w:pPr>
            <w:r>
              <w:rPr>
                <w:sz w:val="20"/>
                <w:szCs w:val="20"/>
                <w:color w:val="24292F"/>
              </w:rPr>
              <w:t>3</w:t>
            </w:r>
            <w:r>
              <w:rPr>
                <w:sz w:val="20"/>
                <w:szCs w:val="20"/>
                <w:color w:val="24292F"/>
                <w:spacing w:val="-26"/>
              </w:rPr>
              <w:t xml:space="preserve"> </w:t>
            </w:r>
            <w:r>
              <w:rPr>
                <w:sz w:val="20"/>
                <w:szCs w:val="20"/>
                <w:color w:val="24292F"/>
              </w:rPr>
              <w:t>,</w:t>
            </w:r>
            <w:r>
              <w:rPr>
                <w:sz w:val="20"/>
                <w:szCs w:val="20"/>
                <w:color w:val="24292F"/>
                <w:spacing w:val="21"/>
              </w:rPr>
              <w:t xml:space="preserve"> </w:t>
            </w:r>
            <w:r>
              <w:rPr>
                <w:sz w:val="20"/>
                <w:szCs w:val="20"/>
                <w:color w:val="24292F"/>
              </w:rPr>
              <w:t>2</w:t>
            </w:r>
            <w:r>
              <w:rPr>
                <w:sz w:val="20"/>
                <w:szCs w:val="20"/>
                <w:color w:val="24292F"/>
                <w:spacing w:val="-29"/>
              </w:rPr>
              <w:t xml:space="preserve"> </w:t>
            </w:r>
            <w:r>
              <w:rPr>
                <w:sz w:val="20"/>
                <w:szCs w:val="20"/>
                <w:color w:val="24292F"/>
              </w:rPr>
              <w:t>,</w:t>
            </w:r>
            <w:r>
              <w:rPr>
                <w:sz w:val="20"/>
                <w:szCs w:val="20"/>
                <w:color w:val="24292F"/>
                <w:spacing w:val="34"/>
              </w:rPr>
              <w:t xml:space="preserve"> </w:t>
            </w:r>
            <w:r>
              <w:rPr>
                <w:sz w:val="20"/>
                <w:szCs w:val="20"/>
                <w:color w:val="24292F"/>
              </w:rPr>
              <w:t>1</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4</w:t>
            </w:r>
          </w:p>
        </w:tc>
      </w:tr>
      <w:tr>
        <w:trPr>
          <w:trHeight w:val="428" w:hRule="atLeast"/>
        </w:trPr>
        <w:tc>
          <w:tcPr>
            <w:tcW w:w="5397" w:type="dxa"/>
            <w:vAlign w:val="top"/>
            <w:tcBorders>
              <w:bottom w:val="nil"/>
            </w:tcBorders>
          </w:tcPr>
          <w:p>
            <w:pPr>
              <w:pStyle w:val="TableText"/>
              <w:ind w:left="129"/>
              <w:spacing w:before="203" w:line="210" w:lineRule="auto"/>
              <w:rPr/>
            </w:pPr>
            <w:r>
              <w:rPr>
                <w:color w:val="72809D"/>
                <w:spacing w:val="15"/>
              </w:rPr>
              <w:t>285.</w:t>
            </w:r>
            <w:r>
              <w:rPr>
                <w:color w:val="72809D"/>
                <w:spacing w:val="34"/>
                <w:w w:val="101"/>
              </w:rPr>
              <w:t xml:space="preserve"> </w:t>
            </w:r>
            <w:r>
              <w:rPr>
                <w:color w:val="72809D"/>
                <w:spacing w:val="15"/>
              </w:rPr>
              <w:t>RP#545</w:t>
            </w:r>
            <w:r>
              <w:rPr>
                <w:color w:val="72809D"/>
                <w:spacing w:val="28"/>
                <w:w w:val="101"/>
              </w:rPr>
              <w:t xml:space="preserve"> </w:t>
            </w:r>
            <w:r>
              <w:rPr>
                <w:color w:val="72809D"/>
                <w:spacing w:val="15"/>
              </w:rPr>
              <w:t>-</w:t>
            </w:r>
            <w:r>
              <w:rPr>
                <w:color w:val="72809D"/>
                <w:spacing w:val="33"/>
                <w:w w:val="101"/>
              </w:rPr>
              <w:t xml:space="preserve"> </w:t>
            </w:r>
            <w:r>
              <w:rPr>
                <w:color w:val="72809D"/>
                <w:spacing w:val="15"/>
              </w:rPr>
              <w:t>Fostering</w:t>
            </w:r>
            <w:r>
              <w:rPr>
                <w:color w:val="72809D"/>
                <w:spacing w:val="26"/>
              </w:rPr>
              <w:t xml:space="preserve"> </w:t>
            </w:r>
            <w:r>
              <w:rPr>
                <w:color w:val="72809D"/>
                <w:spacing w:val="15"/>
              </w:rPr>
              <w:t>a</w:t>
            </w:r>
            <w:r>
              <w:rPr>
                <w:color w:val="72809D"/>
                <w:spacing w:val="27"/>
                <w:w w:val="101"/>
              </w:rPr>
              <w:t xml:space="preserve"> </w:t>
            </w:r>
            <w:r>
              <w:rPr>
                <w:color w:val="72809D"/>
                <w:spacing w:val="15"/>
              </w:rPr>
              <w:t>Child</w:t>
            </w:r>
          </w:p>
        </w:tc>
        <w:tc>
          <w:tcPr>
            <w:tcW w:w="4559" w:type="dxa"/>
            <w:vAlign w:val="top"/>
            <w:tcBorders>
              <w:bottom w:val="nil"/>
            </w:tcBorders>
          </w:tcPr>
          <w:p>
            <w:pPr>
              <w:pStyle w:val="TableText"/>
              <w:ind w:left="127"/>
              <w:spacing w:before="206" w:line="205" w:lineRule="auto"/>
              <w:rPr/>
            </w:pPr>
            <w:r>
              <w:rPr>
                <w:color w:val="72809D"/>
                <w:spacing w:val="15"/>
              </w:rPr>
              <w:t>286.</w:t>
            </w:r>
            <w:r>
              <w:rPr>
                <w:color w:val="72809D"/>
                <w:spacing w:val="34"/>
              </w:rPr>
              <w:t xml:space="preserve"> </w:t>
            </w:r>
            <w:r>
              <w:rPr>
                <w:color w:val="72809D"/>
                <w:spacing w:val="15"/>
              </w:rPr>
              <w:t>RP#544</w:t>
            </w:r>
            <w:r>
              <w:rPr>
                <w:color w:val="72809D"/>
                <w:spacing w:val="28"/>
                <w:w w:val="101"/>
              </w:rPr>
              <w:t xml:space="preserve"> </w:t>
            </w:r>
            <w:r>
              <w:rPr>
                <w:color w:val="72809D"/>
                <w:spacing w:val="15"/>
              </w:rPr>
              <w:t>-</w:t>
            </w:r>
            <w:r>
              <w:rPr>
                <w:color w:val="72809D"/>
                <w:spacing w:val="34"/>
                <w:w w:val="101"/>
              </w:rPr>
              <w:t xml:space="preserve"> </w:t>
            </w:r>
            <w:r>
              <w:rPr>
                <w:color w:val="72809D"/>
                <w:spacing w:val="15"/>
              </w:rPr>
              <w:t>International</w:t>
            </w:r>
            <w:r>
              <w:rPr>
                <w:color w:val="72809D"/>
                <w:spacing w:val="26"/>
              </w:rPr>
              <w:t xml:space="preserve"> </w:t>
            </w:r>
            <w:r>
              <w:rPr>
                <w:color w:val="72809D"/>
                <w:spacing w:val="15"/>
              </w:rPr>
              <w:t>d</w:t>
            </w:r>
            <w:r>
              <w:rPr>
                <w:color w:val="72809D"/>
                <w:spacing w:val="14"/>
              </w:rPr>
              <w:t>ate</w:t>
            </w:r>
            <w:r>
              <w:rPr>
                <w:color w:val="72809D"/>
                <w:spacing w:val="31"/>
                <w:w w:val="102"/>
              </w:rPr>
              <w:t xml:space="preserve"> </w:t>
            </w:r>
            <w:r>
              <w:rPr>
                <w:color w:val="72809D"/>
                <w:spacing w:val="14"/>
              </w:rPr>
              <w:t>line</w:t>
            </w:r>
          </w:p>
        </w:tc>
      </w:tr>
      <w:tr>
        <w:trPr>
          <w:trHeight w:val="416" w:hRule="atLeast"/>
        </w:trPr>
        <w:tc>
          <w:tcPr>
            <w:tcW w:w="5397" w:type="dxa"/>
            <w:vAlign w:val="top"/>
            <w:tcBorders>
              <w:top w:val="nil"/>
            </w:tcBorders>
          </w:tcPr>
          <w:p>
            <w:pPr>
              <w:pStyle w:val="TableText"/>
              <w:ind w:left="130"/>
              <w:spacing w:before="72" w:line="200" w:lineRule="auto"/>
              <w:rPr>
                <w:sz w:val="20"/>
                <w:szCs w:val="20"/>
              </w:rPr>
            </w:pPr>
            <w:r>
              <w:rPr>
                <w:sz w:val="20"/>
                <w:szCs w:val="20"/>
                <w:color w:val="24292F"/>
              </w:rPr>
              <w:t>3</w:t>
            </w:r>
            <w:r>
              <w:rPr>
                <w:sz w:val="20"/>
                <w:szCs w:val="20"/>
                <w:color w:val="24292F"/>
                <w:spacing w:val="-26"/>
              </w:rPr>
              <w:t xml:space="preserve"> </w:t>
            </w:r>
            <w:r>
              <w:rPr>
                <w:sz w:val="20"/>
                <w:szCs w:val="20"/>
                <w:color w:val="24292F"/>
              </w:rPr>
              <w:t>,</w:t>
            </w:r>
            <w:r>
              <w:rPr>
                <w:sz w:val="20"/>
                <w:szCs w:val="20"/>
                <w:color w:val="24292F"/>
                <w:spacing w:val="34"/>
                <w:w w:val="101"/>
              </w:rPr>
              <w:t xml:space="preserve"> </w:t>
            </w:r>
            <w:r>
              <w:rPr>
                <w:sz w:val="20"/>
                <w:szCs w:val="20"/>
                <w:color w:val="24292F"/>
              </w:rPr>
              <w:t>1</w:t>
            </w:r>
            <w:r>
              <w:rPr>
                <w:sz w:val="20"/>
                <w:szCs w:val="20"/>
                <w:color w:val="24292F"/>
                <w:spacing w:val="-29"/>
              </w:rPr>
              <w:t xml:space="preserve"> </w:t>
            </w:r>
            <w:r>
              <w:rPr>
                <w:sz w:val="20"/>
                <w:szCs w:val="20"/>
                <w:color w:val="24292F"/>
              </w:rPr>
              <w:t>,</w:t>
            </w:r>
            <w:r>
              <w:rPr>
                <w:sz w:val="20"/>
                <w:szCs w:val="20"/>
                <w:color w:val="24292F"/>
                <w:spacing w:val="21"/>
                <w:w w:val="101"/>
              </w:rPr>
              <w:t xml:space="preserve"> </w:t>
            </w:r>
            <w:r>
              <w:rPr>
                <w:sz w:val="20"/>
                <w:szCs w:val="20"/>
                <w:color w:val="24292F"/>
              </w:rPr>
              <w:t>4</w:t>
            </w:r>
            <w:r>
              <w:rPr>
                <w:sz w:val="20"/>
                <w:szCs w:val="20"/>
                <w:color w:val="24292F"/>
                <w:spacing w:val="-29"/>
              </w:rPr>
              <w:t xml:space="preserve"> </w:t>
            </w:r>
            <w:r>
              <w:rPr>
                <w:sz w:val="20"/>
                <w:szCs w:val="20"/>
                <w:color w:val="24292F"/>
              </w:rPr>
              <w:t>,</w:t>
            </w:r>
            <w:r>
              <w:rPr>
                <w:sz w:val="20"/>
                <w:szCs w:val="20"/>
                <w:color w:val="24292F"/>
                <w:spacing w:val="23"/>
                <w:w w:val="101"/>
              </w:rPr>
              <w:t xml:space="preserve"> </w:t>
            </w:r>
            <w:r>
              <w:rPr>
                <w:sz w:val="20"/>
                <w:szCs w:val="20"/>
                <w:color w:val="24292F"/>
              </w:rPr>
              <w:t>5</w:t>
            </w:r>
            <w:r>
              <w:rPr>
                <w:sz w:val="20"/>
                <w:szCs w:val="20"/>
                <w:color w:val="24292F"/>
                <w:spacing w:val="-29"/>
              </w:rPr>
              <w:t xml:space="preserve"> </w:t>
            </w:r>
            <w:r>
              <w:rPr>
                <w:sz w:val="20"/>
                <w:szCs w:val="20"/>
                <w:color w:val="24292F"/>
              </w:rPr>
              <w:t>,</w:t>
            </w:r>
            <w:r>
              <w:rPr>
                <w:sz w:val="20"/>
                <w:szCs w:val="20"/>
                <w:color w:val="24292F"/>
                <w:spacing w:val="21"/>
              </w:rPr>
              <w:t xml:space="preserve"> </w:t>
            </w:r>
            <w:r>
              <w:rPr>
                <w:sz w:val="20"/>
                <w:szCs w:val="20"/>
                <w:color w:val="24292F"/>
              </w:rPr>
              <w:t>2</w:t>
            </w:r>
          </w:p>
        </w:tc>
        <w:tc>
          <w:tcPr>
            <w:tcW w:w="4559" w:type="dxa"/>
            <w:vAlign w:val="top"/>
            <w:tcBorders>
              <w:top w:val="nil"/>
            </w:tcBorders>
          </w:tcPr>
          <w:p>
            <w:pPr>
              <w:pStyle w:val="TableText"/>
              <w:ind w:left="141"/>
              <w:spacing w:before="72" w:line="200" w:lineRule="auto"/>
              <w:rPr>
                <w:sz w:val="20"/>
                <w:szCs w:val="20"/>
              </w:rPr>
            </w:pPr>
            <w:r>
              <w:rPr>
                <w:sz w:val="20"/>
                <w:szCs w:val="20"/>
                <w:color w:val="24292F"/>
              </w:rPr>
              <w:t>1</w:t>
            </w:r>
            <w:r>
              <w:rPr>
                <w:sz w:val="20"/>
                <w:szCs w:val="20"/>
                <w:color w:val="24292F"/>
                <w:spacing w:val="-26"/>
              </w:rPr>
              <w:t xml:space="preserve"> </w:t>
            </w:r>
            <w:r>
              <w:rPr>
                <w:sz w:val="20"/>
                <w:szCs w:val="20"/>
                <w:color w:val="24292F"/>
              </w:rPr>
              <w:t>,</w:t>
            </w:r>
            <w:r>
              <w:rPr>
                <w:sz w:val="20"/>
                <w:szCs w:val="20"/>
                <w:color w:val="24292F"/>
                <w:spacing w:val="22"/>
              </w:rPr>
              <w:t xml:space="preserve"> </w:t>
            </w:r>
            <w:r>
              <w:rPr>
                <w:sz w:val="20"/>
                <w:szCs w:val="20"/>
                <w:color w:val="24292F"/>
              </w:rPr>
              <w:t>4</w:t>
            </w:r>
            <w:r>
              <w:rPr>
                <w:sz w:val="20"/>
                <w:szCs w:val="20"/>
                <w:color w:val="24292F"/>
                <w:spacing w:val="-29"/>
              </w:rPr>
              <w:t xml:space="preserve"> </w:t>
            </w:r>
            <w:r>
              <w:rPr>
                <w:sz w:val="20"/>
                <w:szCs w:val="20"/>
                <w:color w:val="24292F"/>
              </w:rPr>
              <w:t>,</w:t>
            </w:r>
            <w:r>
              <w:rPr>
                <w:sz w:val="20"/>
                <w:szCs w:val="20"/>
                <w:color w:val="24292F"/>
                <w:spacing w:val="23"/>
                <w:w w:val="101"/>
              </w:rPr>
              <w:t xml:space="preserve"> </w:t>
            </w:r>
            <w:r>
              <w:rPr>
                <w:sz w:val="20"/>
                <w:szCs w:val="20"/>
                <w:color w:val="24292F"/>
              </w:rPr>
              <w:t>5</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3</w:t>
            </w:r>
            <w:r>
              <w:rPr>
                <w:sz w:val="20"/>
                <w:szCs w:val="20"/>
                <w:color w:val="24292F"/>
                <w:spacing w:val="-29"/>
              </w:rPr>
              <w:t xml:space="preserve"> </w:t>
            </w:r>
            <w:r>
              <w:rPr>
                <w:sz w:val="20"/>
                <w:szCs w:val="20"/>
                <w:color w:val="24292F"/>
              </w:rPr>
              <w:t>,</w:t>
            </w:r>
            <w:r>
              <w:rPr>
                <w:sz w:val="20"/>
                <w:szCs w:val="20"/>
                <w:color w:val="24292F"/>
                <w:spacing w:val="21"/>
              </w:rPr>
              <w:t xml:space="preserve"> </w:t>
            </w:r>
            <w:r>
              <w:rPr>
                <w:sz w:val="20"/>
                <w:szCs w:val="20"/>
                <w:color w:val="24292F"/>
              </w:rPr>
              <w:t>2</w:t>
            </w:r>
          </w:p>
        </w:tc>
      </w:tr>
      <w:tr>
        <w:trPr>
          <w:trHeight w:val="132" w:hRule="atLeast"/>
        </w:trPr>
        <w:tc>
          <w:tcPr>
            <w:shd w:val="clear" w:fill="F0F4F8"/>
            <w:tcW w:w="5397" w:type="dxa"/>
            <w:vAlign w:val="top"/>
          </w:tcPr>
          <w:p>
            <w:pPr>
              <w:spacing w:line="121" w:lineRule="exact"/>
              <w:rPr>
                <w:rFonts w:ascii="Arial"/>
                <w:sz w:val="10"/>
              </w:rPr>
            </w:pPr>
            <w:r/>
          </w:p>
        </w:tc>
        <w:tc>
          <w:tcPr>
            <w:tcW w:w="4559" w:type="dxa"/>
            <w:vAlign w:val="top"/>
            <w:tcBorders>
              <w:bottom w:val="nil"/>
              <w:right w:val="nil"/>
            </w:tcBorders>
          </w:tcPr>
          <w:p>
            <w:pPr>
              <w:spacing w:line="121" w:lineRule="exact"/>
              <w:rPr>
                <w:rFonts w:ascii="Arial"/>
                <w:sz w:val="10"/>
              </w:rPr>
            </w:pPr>
            <w:r/>
          </w:p>
        </w:tc>
      </w:tr>
    </w:tbl>
    <w:p>
      <w:pPr>
        <w:pStyle w:val="BodyText"/>
        <w:rPr>
          <w:sz w:val="21"/>
        </w:rPr>
      </w:pPr>
      <w:r/>
    </w:p>
    <w:p>
      <w:pPr>
        <w:sectPr>
          <w:headerReference w:type="default" r:id="rId814"/>
          <w:footerReference w:type="default" r:id="rId815"/>
          <w:pgSz w:w="11900" w:h="16839"/>
          <w:pgMar w:top="626" w:right="962" w:bottom="606" w:left="959" w:header="344" w:footer="381" w:gutter="0"/>
        </w:sectPr>
        <w:rPr>
          <w:sz w:val="21"/>
          <w:szCs w:val="21"/>
        </w:rPr>
      </w:pPr>
    </w:p>
    <w:p>
      <w:pPr>
        <w:spacing w:before="91"/>
        <w:rPr/>
      </w:pPr>
      <w:r/>
    </w:p>
    <w:tbl>
      <w:tblPr>
        <w:tblStyle w:val="TableNormal"/>
        <w:tblW w:w="9956" w:type="dxa"/>
        <w:tblInd w:w="5" w:type="dxa"/>
        <w:tblLayout w:type="fixed"/>
        <w:tblBorders>
          <w:top w:val="single" w:color="BAC3D5" w:sz="4" w:space="0"/>
          <w:left w:val="single" w:color="BAC3D5" w:sz="4" w:space="0"/>
          <w:bottom w:val="single" w:color="BAC3D5" w:sz="4" w:space="0"/>
          <w:right w:val="single" w:color="BAC3D5" w:sz="4" w:space="0"/>
          <w:insideH w:val="single" w:color="BAC3D5" w:sz="4" w:space="0"/>
          <w:insideV w:val="single" w:color="BAC3D5" w:sz="4" w:space="0"/>
        </w:tblBorders>
      </w:tblPr>
      <w:tblGrid>
        <w:gridCol w:w="4993"/>
        <w:gridCol w:w="4963"/>
      </w:tblGrid>
      <w:tr>
        <w:trPr>
          <w:trHeight w:val="850" w:hRule="atLeast"/>
        </w:trPr>
        <w:tc>
          <w:tcPr>
            <w:tcW w:w="4993" w:type="dxa"/>
            <w:vAlign w:val="top"/>
          </w:tcPr>
          <w:p>
            <w:pPr>
              <w:pStyle w:val="TableText"/>
              <w:ind w:left="129"/>
              <w:spacing w:before="84" w:line="205" w:lineRule="auto"/>
              <w:rPr/>
            </w:pPr>
            <w:r>
              <w:rPr>
                <w:color w:val="72809D"/>
                <w:spacing w:val="17"/>
              </w:rPr>
              <w:t>287.</w:t>
            </w:r>
            <w:r>
              <w:rPr>
                <w:color w:val="72809D"/>
                <w:spacing w:val="35"/>
                <w:w w:val="102"/>
              </w:rPr>
              <w:t xml:space="preserve"> </w:t>
            </w:r>
            <w:r>
              <w:rPr>
                <w:color w:val="72809D"/>
                <w:spacing w:val="17"/>
              </w:rPr>
              <w:t>RP#541</w:t>
            </w:r>
            <w:r>
              <w:rPr>
                <w:color w:val="72809D"/>
                <w:spacing w:val="28"/>
                <w:w w:val="101"/>
              </w:rPr>
              <w:t xml:space="preserve"> </w:t>
            </w:r>
            <w:r>
              <w:rPr>
                <w:color w:val="72809D"/>
                <w:spacing w:val="17"/>
              </w:rPr>
              <w:t>-</w:t>
            </w:r>
            <w:r>
              <w:rPr>
                <w:color w:val="72809D"/>
                <w:spacing w:val="33"/>
                <w:w w:val="101"/>
              </w:rPr>
              <w:t xml:space="preserve"> </w:t>
            </w:r>
            <w:r>
              <w:rPr>
                <w:color w:val="72809D"/>
                <w:spacing w:val="17"/>
              </w:rPr>
              <w:t>Rosa</w:t>
            </w:r>
            <w:r>
              <w:rPr>
                <w:color w:val="72809D"/>
                <w:spacing w:val="33"/>
                <w:w w:val="101"/>
              </w:rPr>
              <w:t xml:space="preserve"> </w:t>
            </w:r>
            <w:r>
              <w:rPr>
                <w:color w:val="72809D"/>
                <w:spacing w:val="17"/>
              </w:rPr>
              <w:t>Parks</w:t>
            </w:r>
          </w:p>
          <w:p>
            <w:pPr>
              <w:pStyle w:val="TableText"/>
              <w:ind w:left="129"/>
              <w:spacing w:before="127" w:line="200" w:lineRule="auto"/>
              <w:rPr>
                <w:sz w:val="20"/>
                <w:szCs w:val="20"/>
              </w:rPr>
            </w:pPr>
            <w:r>
              <w:rPr>
                <w:sz w:val="20"/>
                <w:szCs w:val="20"/>
                <w:color w:val="24292F"/>
              </w:rPr>
              <w:t>2</w:t>
            </w:r>
            <w:r>
              <w:rPr>
                <w:sz w:val="20"/>
                <w:szCs w:val="20"/>
                <w:color w:val="24292F"/>
                <w:spacing w:val="-26"/>
              </w:rPr>
              <w:t xml:space="preserve"> </w:t>
            </w:r>
            <w:r>
              <w:rPr>
                <w:sz w:val="20"/>
                <w:szCs w:val="20"/>
                <w:color w:val="24292F"/>
              </w:rPr>
              <w:t>,</w:t>
            </w:r>
            <w:r>
              <w:rPr>
                <w:sz w:val="20"/>
                <w:szCs w:val="20"/>
                <w:color w:val="24292F"/>
                <w:spacing w:val="34"/>
                <w:w w:val="101"/>
              </w:rPr>
              <w:t xml:space="preserve"> </w:t>
            </w:r>
            <w:r>
              <w:rPr>
                <w:sz w:val="20"/>
                <w:szCs w:val="20"/>
                <w:color w:val="24292F"/>
              </w:rPr>
              <w:t>1</w:t>
            </w:r>
            <w:r>
              <w:rPr>
                <w:sz w:val="20"/>
                <w:szCs w:val="20"/>
                <w:color w:val="24292F"/>
                <w:spacing w:val="-29"/>
              </w:rPr>
              <w:t xml:space="preserve"> </w:t>
            </w:r>
            <w:r>
              <w:rPr>
                <w:sz w:val="20"/>
                <w:szCs w:val="20"/>
                <w:color w:val="24292F"/>
              </w:rPr>
              <w:t>,</w:t>
            </w:r>
            <w:r>
              <w:rPr>
                <w:sz w:val="20"/>
                <w:szCs w:val="20"/>
                <w:color w:val="24292F"/>
                <w:spacing w:val="23"/>
              </w:rPr>
              <w:t xml:space="preserve"> </w:t>
            </w:r>
            <w:r>
              <w:rPr>
                <w:sz w:val="20"/>
                <w:szCs w:val="20"/>
                <w:color w:val="24292F"/>
              </w:rPr>
              <w:t>5</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4</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3</w:t>
            </w:r>
          </w:p>
        </w:tc>
        <w:tc>
          <w:tcPr>
            <w:tcW w:w="4963" w:type="dxa"/>
            <w:vAlign w:val="top"/>
          </w:tcPr>
          <w:p>
            <w:pPr>
              <w:pStyle w:val="TableText"/>
              <w:ind w:left="128" w:right="985" w:hanging="1"/>
              <w:spacing w:before="201" w:line="360" w:lineRule="auto"/>
              <w:rPr>
                <w:sz w:val="20"/>
                <w:szCs w:val="20"/>
              </w:rPr>
            </w:pPr>
            <w:r>
              <w:rPr>
                <w:color w:val="72809D"/>
                <w:spacing w:val="15"/>
              </w:rPr>
              <w:t>288.</w:t>
            </w:r>
            <w:r>
              <w:rPr>
                <w:color w:val="72809D"/>
                <w:spacing w:val="51"/>
                <w:w w:val="102"/>
              </w:rPr>
              <w:t xml:space="preserve"> </w:t>
            </w:r>
            <w:r>
              <w:rPr>
                <w:color w:val="72809D"/>
                <w:spacing w:val="15"/>
              </w:rPr>
              <w:t>RP#540</w:t>
            </w:r>
            <w:r>
              <w:rPr>
                <w:color w:val="72809D"/>
                <w:spacing w:val="28"/>
                <w:w w:val="101"/>
              </w:rPr>
              <w:t xml:space="preserve"> </w:t>
            </w:r>
            <w:r>
              <w:rPr>
                <w:color w:val="72809D"/>
                <w:spacing w:val="15"/>
              </w:rPr>
              <w:t>-</w:t>
            </w:r>
            <w:r>
              <w:rPr>
                <w:color w:val="72809D"/>
                <w:spacing w:val="27"/>
              </w:rPr>
              <w:t xml:space="preserve"> </w:t>
            </w:r>
            <w:r>
              <w:rPr>
                <w:color w:val="72809D"/>
                <w:spacing w:val="15"/>
              </w:rPr>
              <w:t>German</w:t>
            </w:r>
            <w:r>
              <w:rPr>
                <w:color w:val="72809D"/>
                <w:spacing w:val="21"/>
                <w:w w:val="102"/>
              </w:rPr>
              <w:t xml:space="preserve"> </w:t>
            </w:r>
            <w:r>
              <w:rPr>
                <w:color w:val="72809D"/>
                <w:spacing w:val="15"/>
              </w:rPr>
              <w:t>Writer</w:t>
            </w:r>
            <w:r>
              <w:rPr>
                <w:color w:val="72809D"/>
                <w:spacing w:val="26"/>
              </w:rPr>
              <w:t xml:space="preserve"> </w:t>
            </w:r>
            <w:r>
              <w:rPr>
                <w:color w:val="72809D"/>
                <w:spacing w:val="15"/>
              </w:rPr>
              <w:t>and</w:t>
            </w:r>
            <w:r>
              <w:rPr>
                <w:color w:val="72809D"/>
                <w:spacing w:val="33"/>
                <w:w w:val="101"/>
              </w:rPr>
              <w:t xml:space="preserve"> </w:t>
            </w:r>
            <w:r>
              <w:rPr>
                <w:color w:val="72809D"/>
                <w:spacing w:val="15"/>
              </w:rPr>
              <w:t>His</w:t>
            </w:r>
            <w:r>
              <w:rPr>
                <w:color w:val="72809D"/>
                <w:spacing w:val="33"/>
                <w:w w:val="101"/>
              </w:rPr>
              <w:t xml:space="preserve"> </w:t>
            </w:r>
            <w:r>
              <w:rPr>
                <w:color w:val="72809D"/>
                <w:spacing w:val="15"/>
              </w:rPr>
              <w:t>Books</w:t>
            </w:r>
            <w:r>
              <w:rPr>
                <w:color w:val="72809D"/>
              </w:rPr>
              <w:t xml:space="preserve"> </w:t>
            </w:r>
            <w:r>
              <w:rPr>
                <w:sz w:val="20"/>
                <w:szCs w:val="20"/>
                <w:color w:val="24292F"/>
              </w:rPr>
              <w:t>4</w:t>
            </w:r>
            <w:r>
              <w:rPr>
                <w:sz w:val="20"/>
                <w:szCs w:val="20"/>
                <w:color w:val="24292F"/>
                <w:spacing w:val="-25"/>
              </w:rPr>
              <w:t xml:space="preserve"> </w:t>
            </w:r>
            <w:r>
              <w:rPr>
                <w:sz w:val="20"/>
                <w:szCs w:val="20"/>
                <w:color w:val="24292F"/>
              </w:rPr>
              <w:t>,</w:t>
            </w:r>
            <w:r>
              <w:rPr>
                <w:sz w:val="20"/>
                <w:szCs w:val="20"/>
                <w:color w:val="24292F"/>
                <w:spacing w:val="22"/>
                <w:w w:val="101"/>
              </w:rPr>
              <w:t xml:space="preserve"> </w:t>
            </w:r>
            <w:r>
              <w:rPr>
                <w:sz w:val="20"/>
                <w:szCs w:val="20"/>
                <w:color w:val="24292F"/>
              </w:rPr>
              <w:t>3</w:t>
            </w:r>
            <w:r>
              <w:rPr>
                <w:sz w:val="20"/>
                <w:szCs w:val="20"/>
                <w:color w:val="24292F"/>
                <w:spacing w:val="-29"/>
              </w:rPr>
              <w:t xml:space="preserve"> </w:t>
            </w:r>
            <w:r>
              <w:rPr>
                <w:sz w:val="20"/>
                <w:szCs w:val="20"/>
                <w:color w:val="24292F"/>
              </w:rPr>
              <w:t>,</w:t>
            </w:r>
            <w:r>
              <w:rPr>
                <w:sz w:val="20"/>
                <w:szCs w:val="20"/>
                <w:color w:val="24292F"/>
                <w:spacing w:val="21"/>
              </w:rPr>
              <w:t xml:space="preserve"> </w:t>
            </w:r>
            <w:r>
              <w:rPr>
                <w:sz w:val="20"/>
                <w:szCs w:val="20"/>
                <w:color w:val="24292F"/>
              </w:rPr>
              <w:t>2</w:t>
            </w:r>
            <w:r>
              <w:rPr>
                <w:sz w:val="20"/>
                <w:szCs w:val="20"/>
                <w:color w:val="24292F"/>
                <w:spacing w:val="-29"/>
              </w:rPr>
              <w:t xml:space="preserve"> </w:t>
            </w:r>
            <w:r>
              <w:rPr>
                <w:sz w:val="20"/>
                <w:szCs w:val="20"/>
                <w:color w:val="24292F"/>
              </w:rPr>
              <w:t>,</w:t>
            </w:r>
            <w:r>
              <w:rPr>
                <w:sz w:val="20"/>
                <w:szCs w:val="20"/>
                <w:color w:val="24292F"/>
                <w:spacing w:val="34"/>
                <w:w w:val="101"/>
              </w:rPr>
              <w:t xml:space="preserve"> </w:t>
            </w:r>
            <w:r>
              <w:rPr>
                <w:sz w:val="20"/>
                <w:szCs w:val="20"/>
                <w:color w:val="24292F"/>
              </w:rPr>
              <w:t>1</w:t>
            </w:r>
          </w:p>
        </w:tc>
      </w:tr>
      <w:tr>
        <w:trPr>
          <w:trHeight w:val="842" w:hRule="atLeast"/>
        </w:trPr>
        <w:tc>
          <w:tcPr>
            <w:shd w:val="clear" w:fill="F0F4F8"/>
            <w:tcW w:w="4993" w:type="dxa"/>
            <w:vAlign w:val="top"/>
          </w:tcPr>
          <w:p>
            <w:pPr>
              <w:pStyle w:val="TableText"/>
              <w:ind w:left="130" w:right="984" w:hanging="1"/>
              <w:spacing w:before="198" w:line="333" w:lineRule="auto"/>
              <w:rPr>
                <w:sz w:val="20"/>
                <w:szCs w:val="20"/>
              </w:rPr>
            </w:pPr>
            <w:r>
              <w:rPr>
                <w:color w:val="72809D"/>
                <w:spacing w:val="17"/>
              </w:rPr>
              <w:t>289.</w:t>
            </w:r>
            <w:r>
              <w:rPr>
                <w:color w:val="72809D"/>
                <w:spacing w:val="46"/>
              </w:rPr>
              <w:t xml:space="preserve"> </w:t>
            </w:r>
            <w:r>
              <w:rPr>
                <w:color w:val="72809D"/>
                <w:spacing w:val="17"/>
              </w:rPr>
              <w:t>RP#537</w:t>
            </w:r>
            <w:r>
              <w:rPr>
                <w:color w:val="72809D"/>
                <w:spacing w:val="28"/>
                <w:w w:val="101"/>
              </w:rPr>
              <w:t xml:space="preserve"> </w:t>
            </w:r>
            <w:r>
              <w:rPr>
                <w:color w:val="72809D"/>
                <w:spacing w:val="17"/>
              </w:rPr>
              <w:t>- Amazon</w:t>
            </w:r>
            <w:r>
              <w:rPr>
                <w:color w:val="72809D"/>
                <w:spacing w:val="26"/>
              </w:rPr>
              <w:t xml:space="preserve"> </w:t>
            </w:r>
            <w:r>
              <w:rPr>
                <w:color w:val="72809D"/>
                <w:spacing w:val="17"/>
              </w:rPr>
              <w:t>children</w:t>
            </w:r>
            <w:r>
              <w:rPr>
                <w:color w:val="72809D"/>
                <w:spacing w:val="-18"/>
              </w:rPr>
              <w:t xml:space="preserve"> </w:t>
            </w:r>
            <w:r>
              <w:rPr>
                <w:color w:val="72809D"/>
                <w:spacing w:val="17"/>
              </w:rPr>
              <w:t>'s</w:t>
            </w:r>
            <w:r>
              <w:rPr>
                <w:color w:val="72809D"/>
                <w:spacing w:val="26"/>
              </w:rPr>
              <w:t xml:space="preserve"> </w:t>
            </w:r>
            <w:r>
              <w:rPr>
                <w:color w:val="72809D"/>
                <w:spacing w:val="17"/>
              </w:rPr>
              <w:t>depression</w:t>
            </w:r>
            <w:r>
              <w:rPr>
                <w:color w:val="72809D"/>
              </w:rPr>
              <w:t xml:space="preserve"> </w:t>
            </w:r>
            <w:r>
              <w:rPr>
                <w:sz w:val="20"/>
                <w:szCs w:val="20"/>
                <w:color w:val="24292F"/>
              </w:rPr>
              <w:t>3</w:t>
            </w:r>
            <w:r>
              <w:rPr>
                <w:sz w:val="20"/>
                <w:szCs w:val="20"/>
                <w:color w:val="24292F"/>
                <w:spacing w:val="-24"/>
              </w:rPr>
              <w:t xml:space="preserve"> </w:t>
            </w:r>
            <w:r>
              <w:rPr>
                <w:sz w:val="20"/>
                <w:szCs w:val="20"/>
                <w:color w:val="24292F"/>
              </w:rPr>
              <w:t>,</w:t>
            </w:r>
            <w:r>
              <w:rPr>
                <w:sz w:val="20"/>
                <w:szCs w:val="20"/>
                <w:color w:val="24292F"/>
                <w:spacing w:val="20"/>
                <w:w w:val="101"/>
              </w:rPr>
              <w:t xml:space="preserve"> </w:t>
            </w:r>
            <w:r>
              <w:rPr>
                <w:sz w:val="20"/>
                <w:szCs w:val="20"/>
                <w:color w:val="24292F"/>
              </w:rPr>
              <w:t>2</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4</w:t>
            </w:r>
            <w:r>
              <w:rPr>
                <w:sz w:val="20"/>
                <w:szCs w:val="20"/>
                <w:color w:val="24292F"/>
                <w:spacing w:val="-29"/>
              </w:rPr>
              <w:t xml:space="preserve"> </w:t>
            </w:r>
            <w:r>
              <w:rPr>
                <w:sz w:val="20"/>
                <w:szCs w:val="20"/>
                <w:color w:val="24292F"/>
              </w:rPr>
              <w:t>,</w:t>
            </w:r>
            <w:r>
              <w:rPr>
                <w:sz w:val="20"/>
                <w:szCs w:val="20"/>
                <w:color w:val="24292F"/>
                <w:spacing w:val="23"/>
                <w:w w:val="101"/>
              </w:rPr>
              <w:t xml:space="preserve"> </w:t>
            </w:r>
            <w:r>
              <w:rPr>
                <w:sz w:val="20"/>
                <w:szCs w:val="20"/>
                <w:color w:val="24292F"/>
              </w:rPr>
              <w:t>5</w:t>
            </w:r>
            <w:r>
              <w:rPr>
                <w:sz w:val="20"/>
                <w:szCs w:val="20"/>
                <w:color w:val="24292F"/>
                <w:spacing w:val="-29"/>
              </w:rPr>
              <w:t xml:space="preserve"> </w:t>
            </w:r>
            <w:r>
              <w:rPr>
                <w:sz w:val="20"/>
                <w:szCs w:val="20"/>
                <w:color w:val="24292F"/>
              </w:rPr>
              <w:t>,</w:t>
            </w:r>
            <w:r>
              <w:rPr>
                <w:sz w:val="20"/>
                <w:szCs w:val="20"/>
                <w:color w:val="24292F"/>
                <w:spacing w:val="34"/>
              </w:rPr>
              <w:t xml:space="preserve"> </w:t>
            </w:r>
            <w:r>
              <w:rPr>
                <w:sz w:val="20"/>
                <w:szCs w:val="20"/>
                <w:color w:val="24292F"/>
              </w:rPr>
              <w:t>1</w:t>
            </w:r>
          </w:p>
        </w:tc>
        <w:tc>
          <w:tcPr>
            <w:shd w:val="clear" w:fill="F0F4F8"/>
            <w:tcW w:w="4963" w:type="dxa"/>
            <w:vAlign w:val="top"/>
          </w:tcPr>
          <w:p>
            <w:pPr>
              <w:pStyle w:val="TableText"/>
              <w:ind w:left="128" w:right="999" w:hanging="1"/>
              <w:spacing w:before="196" w:line="332" w:lineRule="auto"/>
              <w:rPr>
                <w:sz w:val="20"/>
                <w:szCs w:val="20"/>
              </w:rPr>
            </w:pPr>
            <w:r>
              <w:rPr>
                <w:color w:val="72809D"/>
                <w:spacing w:val="15"/>
              </w:rPr>
              <w:t>290.</w:t>
            </w:r>
            <w:r>
              <w:rPr>
                <w:color w:val="72809D"/>
                <w:spacing w:val="34"/>
              </w:rPr>
              <w:t xml:space="preserve"> </w:t>
            </w:r>
            <w:r>
              <w:rPr>
                <w:color w:val="72809D"/>
                <w:spacing w:val="15"/>
              </w:rPr>
              <w:t>RP#536</w:t>
            </w:r>
            <w:r>
              <w:rPr>
                <w:color w:val="72809D"/>
                <w:spacing w:val="28"/>
                <w:w w:val="101"/>
              </w:rPr>
              <w:t xml:space="preserve"> </w:t>
            </w:r>
            <w:r>
              <w:rPr>
                <w:color w:val="72809D"/>
                <w:spacing w:val="15"/>
              </w:rPr>
              <w:t>-</w:t>
            </w:r>
            <w:r>
              <w:rPr>
                <w:color w:val="72809D"/>
                <w:spacing w:val="26"/>
                <w:w w:val="101"/>
              </w:rPr>
              <w:t xml:space="preserve"> </w:t>
            </w:r>
            <w:r>
              <w:rPr>
                <w:color w:val="72809D"/>
                <w:spacing w:val="15"/>
              </w:rPr>
              <w:t>Sydney</w:t>
            </w:r>
            <w:r>
              <w:rPr>
                <w:color w:val="72809D"/>
                <w:spacing w:val="-18"/>
              </w:rPr>
              <w:t xml:space="preserve"> </w:t>
            </w:r>
            <w:r>
              <w:rPr>
                <w:color w:val="72809D"/>
                <w:spacing w:val="15"/>
              </w:rPr>
              <w:t>'s</w:t>
            </w:r>
            <w:r>
              <w:rPr>
                <w:color w:val="72809D"/>
                <w:spacing w:val="33"/>
                <w:w w:val="101"/>
              </w:rPr>
              <w:t xml:space="preserve"> </w:t>
            </w:r>
            <w:r>
              <w:rPr>
                <w:color w:val="72809D"/>
                <w:spacing w:val="15"/>
              </w:rPr>
              <w:t>New Year</w:t>
            </w:r>
            <w:r>
              <w:rPr>
                <w:color w:val="72809D"/>
                <w:spacing w:val="33"/>
                <w:w w:val="102"/>
              </w:rPr>
              <w:t xml:space="preserve"> </w:t>
            </w:r>
            <w:r>
              <w:rPr>
                <w:color w:val="72809D"/>
                <w:spacing w:val="15"/>
              </w:rPr>
              <w:t>Fireworks</w:t>
            </w:r>
            <w:r>
              <w:rPr>
                <w:color w:val="72809D"/>
              </w:rPr>
              <w:t xml:space="preserve"> </w:t>
            </w:r>
            <w:r>
              <w:rPr>
                <w:sz w:val="20"/>
                <w:szCs w:val="20"/>
                <w:color w:val="24292F"/>
              </w:rPr>
              <w:t>3</w:t>
            </w:r>
            <w:r>
              <w:rPr>
                <w:sz w:val="20"/>
                <w:szCs w:val="20"/>
                <w:color w:val="24292F"/>
                <w:spacing w:val="-25"/>
              </w:rPr>
              <w:t xml:space="preserve"> </w:t>
            </w:r>
            <w:r>
              <w:rPr>
                <w:sz w:val="20"/>
                <w:szCs w:val="20"/>
                <w:color w:val="24292F"/>
              </w:rPr>
              <w:t>,</w:t>
            </w:r>
            <w:r>
              <w:rPr>
                <w:sz w:val="20"/>
                <w:szCs w:val="20"/>
                <w:color w:val="24292F"/>
                <w:spacing w:val="21"/>
                <w:w w:val="101"/>
              </w:rPr>
              <w:t xml:space="preserve"> </w:t>
            </w:r>
            <w:r>
              <w:rPr>
                <w:sz w:val="20"/>
                <w:szCs w:val="20"/>
                <w:color w:val="24292F"/>
              </w:rPr>
              <w:t>2</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4</w:t>
            </w:r>
            <w:r>
              <w:rPr>
                <w:sz w:val="20"/>
                <w:szCs w:val="20"/>
                <w:color w:val="24292F"/>
                <w:spacing w:val="-29"/>
              </w:rPr>
              <w:t xml:space="preserve"> </w:t>
            </w:r>
            <w:r>
              <w:rPr>
                <w:sz w:val="20"/>
                <w:szCs w:val="20"/>
                <w:color w:val="24292F"/>
              </w:rPr>
              <w:t>,</w:t>
            </w:r>
            <w:r>
              <w:rPr>
                <w:sz w:val="20"/>
                <w:szCs w:val="20"/>
                <w:color w:val="24292F"/>
                <w:spacing w:val="34"/>
              </w:rPr>
              <w:t xml:space="preserve"> </w:t>
            </w:r>
            <w:r>
              <w:rPr>
                <w:sz w:val="20"/>
                <w:szCs w:val="20"/>
                <w:color w:val="24292F"/>
              </w:rPr>
              <w:t>1</w:t>
            </w:r>
          </w:p>
        </w:tc>
      </w:tr>
      <w:tr>
        <w:trPr>
          <w:trHeight w:val="842" w:hRule="atLeast"/>
        </w:trPr>
        <w:tc>
          <w:tcPr>
            <w:tcW w:w="4993" w:type="dxa"/>
            <w:vAlign w:val="top"/>
          </w:tcPr>
          <w:p>
            <w:pPr>
              <w:pStyle w:val="TableText"/>
              <w:ind w:left="129"/>
              <w:spacing w:before="200" w:line="206" w:lineRule="auto"/>
              <w:rPr/>
            </w:pPr>
            <w:r>
              <w:rPr>
                <w:color w:val="72809D"/>
                <w:spacing w:val="15"/>
              </w:rPr>
              <w:t>291.</w:t>
            </w:r>
            <w:r>
              <w:rPr>
                <w:color w:val="72809D"/>
                <w:spacing w:val="48"/>
              </w:rPr>
              <w:t xml:space="preserve"> </w:t>
            </w:r>
            <w:r>
              <w:rPr>
                <w:color w:val="72809D"/>
                <w:spacing w:val="15"/>
              </w:rPr>
              <w:t>RP#535</w:t>
            </w:r>
            <w:r>
              <w:rPr>
                <w:color w:val="72809D"/>
                <w:spacing w:val="28"/>
                <w:w w:val="101"/>
              </w:rPr>
              <w:t xml:space="preserve"> </w:t>
            </w:r>
            <w:r>
              <w:rPr>
                <w:color w:val="72809D"/>
                <w:spacing w:val="15"/>
              </w:rPr>
              <w:t>-</w:t>
            </w:r>
            <w:r>
              <w:rPr>
                <w:color w:val="72809D"/>
                <w:spacing w:val="34"/>
              </w:rPr>
              <w:t xml:space="preserve"> </w:t>
            </w:r>
            <w:r>
              <w:rPr>
                <w:color w:val="72809D"/>
                <w:spacing w:val="15"/>
              </w:rPr>
              <w:t>Mayors</w:t>
            </w:r>
          </w:p>
          <w:p>
            <w:pPr>
              <w:pStyle w:val="TableText"/>
              <w:ind w:left="130"/>
              <w:spacing w:before="126" w:line="200" w:lineRule="auto"/>
              <w:rPr>
                <w:sz w:val="20"/>
                <w:szCs w:val="20"/>
              </w:rPr>
            </w:pPr>
            <w:r>
              <w:rPr>
                <w:sz w:val="20"/>
                <w:szCs w:val="20"/>
                <w:color w:val="24292F"/>
              </w:rPr>
              <w:t>3</w:t>
            </w:r>
            <w:r>
              <w:rPr>
                <w:sz w:val="20"/>
                <w:szCs w:val="20"/>
                <w:color w:val="24292F"/>
                <w:spacing w:val="-26"/>
              </w:rPr>
              <w:t xml:space="preserve"> </w:t>
            </w:r>
            <w:r>
              <w:rPr>
                <w:sz w:val="20"/>
                <w:szCs w:val="20"/>
                <w:color w:val="24292F"/>
              </w:rPr>
              <w:t>,</w:t>
            </w:r>
            <w:r>
              <w:rPr>
                <w:sz w:val="20"/>
                <w:szCs w:val="20"/>
                <w:color w:val="24292F"/>
                <w:spacing w:val="21"/>
              </w:rPr>
              <w:t xml:space="preserve"> </w:t>
            </w:r>
            <w:r>
              <w:rPr>
                <w:sz w:val="20"/>
                <w:szCs w:val="20"/>
                <w:color w:val="24292F"/>
              </w:rPr>
              <w:t>2</w:t>
            </w:r>
            <w:r>
              <w:rPr>
                <w:sz w:val="20"/>
                <w:szCs w:val="20"/>
                <w:color w:val="24292F"/>
                <w:spacing w:val="-29"/>
              </w:rPr>
              <w:t xml:space="preserve"> </w:t>
            </w:r>
            <w:r>
              <w:rPr>
                <w:sz w:val="20"/>
                <w:szCs w:val="20"/>
                <w:color w:val="24292F"/>
              </w:rPr>
              <w:t>,</w:t>
            </w:r>
            <w:r>
              <w:rPr>
                <w:sz w:val="20"/>
                <w:szCs w:val="20"/>
                <w:color w:val="24292F"/>
                <w:spacing w:val="34"/>
              </w:rPr>
              <w:t xml:space="preserve"> </w:t>
            </w:r>
            <w:r>
              <w:rPr>
                <w:sz w:val="20"/>
                <w:szCs w:val="20"/>
                <w:color w:val="24292F"/>
              </w:rPr>
              <w:t>1</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4</w:t>
            </w:r>
          </w:p>
        </w:tc>
        <w:tc>
          <w:tcPr>
            <w:tcW w:w="4963" w:type="dxa"/>
            <w:vAlign w:val="top"/>
          </w:tcPr>
          <w:p>
            <w:pPr>
              <w:pStyle w:val="TableText"/>
              <w:ind w:left="127"/>
              <w:spacing w:before="197" w:line="209" w:lineRule="auto"/>
              <w:rPr/>
            </w:pPr>
            <w:r>
              <w:rPr>
                <w:color w:val="72809D"/>
                <w:spacing w:val="18"/>
              </w:rPr>
              <w:t>292.</w:t>
            </w:r>
            <w:r>
              <w:rPr>
                <w:color w:val="72809D"/>
                <w:spacing w:val="34"/>
              </w:rPr>
              <w:t xml:space="preserve"> </w:t>
            </w:r>
            <w:r>
              <w:rPr>
                <w:color w:val="72809D"/>
                <w:spacing w:val="18"/>
              </w:rPr>
              <w:t>RP#534</w:t>
            </w:r>
            <w:r>
              <w:rPr>
                <w:color w:val="72809D"/>
                <w:spacing w:val="28"/>
                <w:w w:val="101"/>
              </w:rPr>
              <w:t xml:space="preserve"> </w:t>
            </w:r>
            <w:r>
              <w:rPr>
                <w:color w:val="72809D"/>
                <w:spacing w:val="18"/>
              </w:rPr>
              <w:t>- Wal-mart</w:t>
            </w:r>
            <w:r>
              <w:rPr>
                <w:color w:val="72809D"/>
                <w:spacing w:val="27"/>
              </w:rPr>
              <w:t xml:space="preserve"> </w:t>
            </w:r>
            <w:r>
              <w:rPr>
                <w:color w:val="72809D"/>
                <w:spacing w:val="17"/>
              </w:rPr>
              <w:t>CEO</w:t>
            </w:r>
            <w:r>
              <w:rPr>
                <w:color w:val="72809D"/>
                <w:spacing w:val="26"/>
              </w:rPr>
              <w:t xml:space="preserve"> </w:t>
            </w:r>
            <w:r>
              <w:rPr>
                <w:color w:val="72809D"/>
                <w:spacing w:val="17"/>
              </w:rPr>
              <w:t>comments</w:t>
            </w:r>
          </w:p>
          <w:p>
            <w:pPr>
              <w:pStyle w:val="TableText"/>
              <w:ind w:left="130"/>
              <w:spacing w:before="126" w:line="200" w:lineRule="auto"/>
              <w:rPr>
                <w:sz w:val="20"/>
                <w:szCs w:val="20"/>
              </w:rPr>
            </w:pPr>
            <w:r>
              <w:rPr>
                <w:sz w:val="20"/>
                <w:szCs w:val="20"/>
                <w:color w:val="24292F"/>
              </w:rPr>
              <w:t>5</w:t>
            </w:r>
            <w:r>
              <w:rPr>
                <w:sz w:val="20"/>
                <w:szCs w:val="20"/>
                <w:color w:val="24292F"/>
                <w:spacing w:val="-26"/>
              </w:rPr>
              <w:t xml:space="preserve"> </w:t>
            </w:r>
            <w:r>
              <w:rPr>
                <w:sz w:val="20"/>
                <w:szCs w:val="20"/>
                <w:color w:val="24292F"/>
              </w:rPr>
              <w:t>,</w:t>
            </w:r>
            <w:r>
              <w:rPr>
                <w:sz w:val="20"/>
                <w:szCs w:val="20"/>
                <w:color w:val="24292F"/>
                <w:spacing w:val="22"/>
              </w:rPr>
              <w:t xml:space="preserve"> </w:t>
            </w:r>
            <w:r>
              <w:rPr>
                <w:sz w:val="20"/>
                <w:szCs w:val="20"/>
                <w:color w:val="24292F"/>
              </w:rPr>
              <w:t>4</w:t>
            </w:r>
            <w:r>
              <w:rPr>
                <w:sz w:val="20"/>
                <w:szCs w:val="20"/>
                <w:color w:val="24292F"/>
                <w:spacing w:val="-29"/>
              </w:rPr>
              <w:t xml:space="preserve"> </w:t>
            </w:r>
            <w:r>
              <w:rPr>
                <w:sz w:val="20"/>
                <w:szCs w:val="20"/>
                <w:color w:val="24292F"/>
              </w:rPr>
              <w:t>,</w:t>
            </w:r>
            <w:r>
              <w:rPr>
                <w:sz w:val="20"/>
                <w:szCs w:val="20"/>
                <w:color w:val="24292F"/>
                <w:spacing w:val="21"/>
              </w:rPr>
              <w:t xml:space="preserve"> </w:t>
            </w:r>
            <w:r>
              <w:rPr>
                <w:sz w:val="20"/>
                <w:szCs w:val="20"/>
                <w:color w:val="24292F"/>
              </w:rPr>
              <w:t>2</w:t>
            </w:r>
            <w:r>
              <w:rPr>
                <w:sz w:val="20"/>
                <w:szCs w:val="20"/>
                <w:color w:val="24292F"/>
                <w:spacing w:val="-29"/>
              </w:rPr>
              <w:t xml:space="preserve"> </w:t>
            </w:r>
            <w:r>
              <w:rPr>
                <w:sz w:val="20"/>
                <w:szCs w:val="20"/>
                <w:color w:val="24292F"/>
              </w:rPr>
              <w:t>,</w:t>
            </w:r>
            <w:r>
              <w:rPr>
                <w:sz w:val="20"/>
                <w:szCs w:val="20"/>
                <w:color w:val="24292F"/>
                <w:spacing w:val="34"/>
                <w:w w:val="101"/>
              </w:rPr>
              <w:t xml:space="preserve"> </w:t>
            </w:r>
            <w:r>
              <w:rPr>
                <w:sz w:val="20"/>
                <w:szCs w:val="20"/>
                <w:color w:val="24292F"/>
              </w:rPr>
              <w:t>1</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3</w:t>
            </w:r>
          </w:p>
        </w:tc>
      </w:tr>
      <w:tr>
        <w:trPr>
          <w:trHeight w:val="842" w:hRule="atLeast"/>
        </w:trPr>
        <w:tc>
          <w:tcPr>
            <w:shd w:val="clear" w:fill="F0F4F8"/>
            <w:tcW w:w="4993" w:type="dxa"/>
            <w:vAlign w:val="top"/>
          </w:tcPr>
          <w:p>
            <w:pPr>
              <w:pStyle w:val="TableText"/>
              <w:ind w:left="130" w:right="2931" w:hanging="1"/>
              <w:spacing w:before="200" w:line="332" w:lineRule="auto"/>
              <w:rPr>
                <w:sz w:val="20"/>
                <w:szCs w:val="20"/>
              </w:rPr>
            </w:pPr>
            <w:r>
              <w:rPr>
                <w:color w:val="72809D"/>
                <w:spacing w:val="17"/>
              </w:rPr>
              <w:t>293.</w:t>
            </w:r>
            <w:r>
              <w:rPr>
                <w:color w:val="72809D"/>
                <w:spacing w:val="47"/>
                <w:w w:val="101"/>
              </w:rPr>
              <w:t xml:space="preserve"> </w:t>
            </w:r>
            <w:r>
              <w:rPr>
                <w:color w:val="72809D"/>
                <w:spacing w:val="17"/>
              </w:rPr>
              <w:t>RP#533</w:t>
            </w:r>
            <w:r>
              <w:rPr>
                <w:color w:val="72809D"/>
                <w:spacing w:val="28"/>
                <w:w w:val="101"/>
              </w:rPr>
              <w:t xml:space="preserve"> </w:t>
            </w:r>
            <w:r>
              <w:rPr>
                <w:color w:val="72809D"/>
                <w:spacing w:val="17"/>
              </w:rPr>
              <w:t>-</w:t>
            </w:r>
            <w:r>
              <w:rPr>
                <w:color w:val="72809D"/>
                <w:spacing w:val="26"/>
              </w:rPr>
              <w:t xml:space="preserve"> </w:t>
            </w:r>
            <w:r>
              <w:rPr>
                <w:color w:val="72809D"/>
                <w:spacing w:val="17"/>
              </w:rPr>
              <w:t>System</w:t>
            </w:r>
            <w:r>
              <w:rPr>
                <w:color w:val="72809D"/>
              </w:rPr>
              <w:t xml:space="preserve"> </w:t>
            </w:r>
            <w:r>
              <w:rPr>
                <w:sz w:val="20"/>
                <w:szCs w:val="20"/>
                <w:color w:val="24292F"/>
              </w:rPr>
              <w:t>3</w:t>
            </w:r>
            <w:r>
              <w:rPr>
                <w:sz w:val="20"/>
                <w:szCs w:val="20"/>
                <w:color w:val="24292F"/>
                <w:spacing w:val="-26"/>
              </w:rPr>
              <w:t xml:space="preserve"> </w:t>
            </w:r>
            <w:r>
              <w:rPr>
                <w:sz w:val="20"/>
                <w:szCs w:val="20"/>
                <w:color w:val="24292F"/>
              </w:rPr>
              <w:t>,</w:t>
            </w:r>
            <w:r>
              <w:rPr>
                <w:sz w:val="20"/>
                <w:szCs w:val="20"/>
                <w:color w:val="24292F"/>
                <w:spacing w:val="34"/>
                <w:w w:val="101"/>
              </w:rPr>
              <w:t xml:space="preserve"> </w:t>
            </w:r>
            <w:r>
              <w:rPr>
                <w:sz w:val="20"/>
                <w:szCs w:val="20"/>
                <w:color w:val="24292F"/>
              </w:rPr>
              <w:t>1</w:t>
            </w:r>
            <w:r>
              <w:rPr>
                <w:sz w:val="20"/>
                <w:szCs w:val="20"/>
                <w:color w:val="24292F"/>
                <w:spacing w:val="-29"/>
              </w:rPr>
              <w:t xml:space="preserve"> </w:t>
            </w:r>
            <w:r>
              <w:rPr>
                <w:sz w:val="20"/>
                <w:szCs w:val="20"/>
                <w:color w:val="24292F"/>
              </w:rPr>
              <w:t>,</w:t>
            </w:r>
            <w:r>
              <w:rPr>
                <w:sz w:val="20"/>
                <w:szCs w:val="20"/>
                <w:color w:val="24292F"/>
                <w:spacing w:val="23"/>
              </w:rPr>
              <w:t xml:space="preserve"> </w:t>
            </w:r>
            <w:r>
              <w:rPr>
                <w:sz w:val="20"/>
                <w:szCs w:val="20"/>
                <w:color w:val="24292F"/>
              </w:rPr>
              <w:t>5</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4</w:t>
            </w:r>
            <w:r>
              <w:rPr>
                <w:sz w:val="20"/>
                <w:szCs w:val="20"/>
                <w:color w:val="24292F"/>
                <w:spacing w:val="-29"/>
              </w:rPr>
              <w:t xml:space="preserve"> </w:t>
            </w:r>
            <w:r>
              <w:rPr>
                <w:sz w:val="20"/>
                <w:szCs w:val="20"/>
                <w:color w:val="24292F"/>
              </w:rPr>
              <w:t>,</w:t>
            </w:r>
            <w:r>
              <w:rPr>
                <w:sz w:val="20"/>
                <w:szCs w:val="20"/>
                <w:color w:val="24292F"/>
                <w:spacing w:val="21"/>
              </w:rPr>
              <w:t xml:space="preserve"> </w:t>
            </w:r>
            <w:r>
              <w:rPr>
                <w:sz w:val="20"/>
                <w:szCs w:val="20"/>
                <w:color w:val="24292F"/>
              </w:rPr>
              <w:t>2</w:t>
            </w:r>
          </w:p>
        </w:tc>
        <w:tc>
          <w:tcPr>
            <w:shd w:val="clear" w:fill="F0F4F8"/>
            <w:tcW w:w="4963" w:type="dxa"/>
            <w:vAlign w:val="top"/>
          </w:tcPr>
          <w:p>
            <w:pPr>
              <w:pStyle w:val="TableText"/>
              <w:ind w:left="128" w:right="2494" w:hanging="1"/>
              <w:spacing w:before="202" w:line="355" w:lineRule="auto"/>
              <w:rPr>
                <w:sz w:val="20"/>
                <w:szCs w:val="20"/>
              </w:rPr>
            </w:pPr>
            <w:r>
              <w:rPr>
                <w:color w:val="72809D"/>
                <w:spacing w:val="16"/>
              </w:rPr>
              <w:t>294.</w:t>
            </w:r>
            <w:r>
              <w:rPr>
                <w:color w:val="72809D"/>
                <w:spacing w:val="33"/>
                <w:w w:val="101"/>
              </w:rPr>
              <w:t xml:space="preserve"> </w:t>
            </w:r>
            <w:r>
              <w:rPr>
                <w:color w:val="72809D"/>
                <w:spacing w:val="16"/>
              </w:rPr>
              <w:t>RP#532</w:t>
            </w:r>
            <w:r>
              <w:rPr>
                <w:color w:val="72809D"/>
                <w:spacing w:val="28"/>
                <w:w w:val="101"/>
              </w:rPr>
              <w:t xml:space="preserve"> </w:t>
            </w:r>
            <w:r>
              <w:rPr>
                <w:color w:val="72809D"/>
                <w:spacing w:val="16"/>
              </w:rPr>
              <w:t>-</w:t>
            </w:r>
            <w:r>
              <w:rPr>
                <w:color w:val="72809D"/>
                <w:spacing w:val="33"/>
                <w:w w:val="101"/>
              </w:rPr>
              <w:t xml:space="preserve"> </w:t>
            </w:r>
            <w:r>
              <w:rPr>
                <w:color w:val="72809D"/>
                <w:spacing w:val="16"/>
              </w:rPr>
              <w:t>Peru Timber</w:t>
            </w:r>
            <w:r>
              <w:rPr>
                <w:color w:val="72809D"/>
              </w:rPr>
              <w:t xml:space="preserve"> </w:t>
            </w:r>
            <w:r>
              <w:rPr>
                <w:sz w:val="20"/>
                <w:szCs w:val="20"/>
                <w:color w:val="24292F"/>
              </w:rPr>
              <w:t>4</w:t>
            </w:r>
            <w:r>
              <w:rPr>
                <w:sz w:val="20"/>
                <w:szCs w:val="20"/>
                <w:color w:val="24292F"/>
                <w:spacing w:val="-26"/>
              </w:rPr>
              <w:t xml:space="preserve"> </w:t>
            </w:r>
            <w:r>
              <w:rPr>
                <w:sz w:val="20"/>
                <w:szCs w:val="20"/>
                <w:color w:val="24292F"/>
              </w:rPr>
              <w:t>,</w:t>
            </w:r>
            <w:r>
              <w:rPr>
                <w:sz w:val="20"/>
                <w:szCs w:val="20"/>
                <w:color w:val="24292F"/>
                <w:spacing w:val="22"/>
              </w:rPr>
              <w:t xml:space="preserve"> </w:t>
            </w:r>
            <w:r>
              <w:rPr>
                <w:sz w:val="20"/>
                <w:szCs w:val="20"/>
                <w:color w:val="24292F"/>
              </w:rPr>
              <w:t>3</w:t>
            </w:r>
            <w:r>
              <w:rPr>
                <w:sz w:val="20"/>
                <w:szCs w:val="20"/>
                <w:color w:val="24292F"/>
                <w:spacing w:val="-29"/>
              </w:rPr>
              <w:t xml:space="preserve"> </w:t>
            </w:r>
            <w:r>
              <w:rPr>
                <w:sz w:val="20"/>
                <w:szCs w:val="20"/>
                <w:color w:val="24292F"/>
              </w:rPr>
              <w:t>,</w:t>
            </w:r>
            <w:r>
              <w:rPr>
                <w:sz w:val="20"/>
                <w:szCs w:val="20"/>
                <w:color w:val="24292F"/>
                <w:spacing w:val="34"/>
                <w:w w:val="101"/>
              </w:rPr>
              <w:t xml:space="preserve"> </w:t>
            </w:r>
            <w:r>
              <w:rPr>
                <w:sz w:val="20"/>
                <w:szCs w:val="20"/>
                <w:color w:val="24292F"/>
              </w:rPr>
              <w:t>1</w:t>
            </w:r>
            <w:r>
              <w:rPr>
                <w:sz w:val="20"/>
                <w:szCs w:val="20"/>
                <w:color w:val="24292F"/>
                <w:spacing w:val="-29"/>
              </w:rPr>
              <w:t xml:space="preserve"> </w:t>
            </w:r>
            <w:r>
              <w:rPr>
                <w:sz w:val="20"/>
                <w:szCs w:val="20"/>
                <w:color w:val="24292F"/>
              </w:rPr>
              <w:t>,</w:t>
            </w:r>
            <w:r>
              <w:rPr>
                <w:sz w:val="20"/>
                <w:szCs w:val="20"/>
                <w:color w:val="24292F"/>
                <w:spacing w:val="21"/>
              </w:rPr>
              <w:t xml:space="preserve"> </w:t>
            </w:r>
            <w:r>
              <w:rPr>
                <w:sz w:val="20"/>
                <w:szCs w:val="20"/>
                <w:color w:val="24292F"/>
              </w:rPr>
              <w:t>2</w:t>
            </w:r>
            <w:r>
              <w:rPr>
                <w:sz w:val="20"/>
                <w:szCs w:val="20"/>
                <w:color w:val="24292F"/>
                <w:spacing w:val="-29"/>
              </w:rPr>
              <w:t xml:space="preserve"> </w:t>
            </w:r>
            <w:r>
              <w:rPr>
                <w:sz w:val="20"/>
                <w:szCs w:val="20"/>
                <w:color w:val="24292F"/>
              </w:rPr>
              <w:t>,</w:t>
            </w:r>
            <w:r>
              <w:rPr>
                <w:sz w:val="20"/>
                <w:szCs w:val="20"/>
                <w:color w:val="24292F"/>
                <w:spacing w:val="23"/>
                <w:w w:val="101"/>
              </w:rPr>
              <w:t xml:space="preserve"> </w:t>
            </w:r>
            <w:r>
              <w:rPr>
                <w:sz w:val="20"/>
                <w:szCs w:val="20"/>
                <w:color w:val="24292F"/>
              </w:rPr>
              <w:t>5</w:t>
            </w:r>
          </w:p>
        </w:tc>
      </w:tr>
      <w:tr>
        <w:trPr>
          <w:trHeight w:val="850" w:hRule="atLeast"/>
        </w:trPr>
        <w:tc>
          <w:tcPr>
            <w:tcW w:w="4993" w:type="dxa"/>
            <w:vAlign w:val="top"/>
          </w:tcPr>
          <w:p>
            <w:pPr>
              <w:pStyle w:val="TableText"/>
              <w:ind w:left="129"/>
              <w:spacing w:before="205" w:line="206" w:lineRule="auto"/>
              <w:rPr/>
            </w:pPr>
            <w:r>
              <w:rPr>
                <w:color w:val="72809D"/>
                <w:spacing w:val="16"/>
              </w:rPr>
              <w:t>295.</w:t>
            </w:r>
            <w:r>
              <w:rPr>
                <w:color w:val="72809D"/>
                <w:spacing w:val="41"/>
                <w:w w:val="101"/>
              </w:rPr>
              <w:t xml:space="preserve"> </w:t>
            </w:r>
            <w:r>
              <w:rPr>
                <w:color w:val="72809D"/>
                <w:spacing w:val="16"/>
              </w:rPr>
              <w:t>RP#530</w:t>
            </w:r>
            <w:r>
              <w:rPr>
                <w:color w:val="72809D"/>
                <w:spacing w:val="28"/>
                <w:w w:val="101"/>
              </w:rPr>
              <w:t xml:space="preserve"> </w:t>
            </w:r>
            <w:r>
              <w:rPr>
                <w:color w:val="72809D"/>
                <w:spacing w:val="16"/>
              </w:rPr>
              <w:t>- Volkswagen</w:t>
            </w:r>
          </w:p>
          <w:p>
            <w:pPr>
              <w:pStyle w:val="TableText"/>
              <w:ind w:left="130"/>
              <w:spacing w:before="125" w:line="200" w:lineRule="auto"/>
              <w:rPr>
                <w:sz w:val="20"/>
                <w:szCs w:val="20"/>
              </w:rPr>
            </w:pPr>
            <w:r>
              <w:rPr>
                <w:sz w:val="20"/>
                <w:szCs w:val="20"/>
                <w:color w:val="24292F"/>
              </w:rPr>
              <w:t>3</w:t>
            </w:r>
            <w:r>
              <w:rPr>
                <w:sz w:val="20"/>
                <w:szCs w:val="20"/>
                <w:color w:val="24292F"/>
                <w:spacing w:val="-25"/>
              </w:rPr>
              <w:t xml:space="preserve"> </w:t>
            </w:r>
            <w:r>
              <w:rPr>
                <w:sz w:val="20"/>
                <w:szCs w:val="20"/>
                <w:color w:val="24292F"/>
              </w:rPr>
              <w:t>,</w:t>
            </w:r>
            <w:r>
              <w:rPr>
                <w:sz w:val="20"/>
                <w:szCs w:val="20"/>
                <w:color w:val="24292F"/>
                <w:spacing w:val="21"/>
                <w:w w:val="101"/>
              </w:rPr>
              <w:t xml:space="preserve"> </w:t>
            </w:r>
            <w:r>
              <w:rPr>
                <w:sz w:val="20"/>
                <w:szCs w:val="20"/>
                <w:color w:val="24292F"/>
              </w:rPr>
              <w:t>2</w:t>
            </w:r>
            <w:r>
              <w:rPr>
                <w:sz w:val="20"/>
                <w:szCs w:val="20"/>
                <w:color w:val="24292F"/>
                <w:spacing w:val="-29"/>
              </w:rPr>
              <w:t xml:space="preserve"> </w:t>
            </w:r>
            <w:r>
              <w:rPr>
                <w:sz w:val="20"/>
                <w:szCs w:val="20"/>
                <w:color w:val="24292F"/>
              </w:rPr>
              <w:t>,</w:t>
            </w:r>
            <w:r>
              <w:rPr>
                <w:sz w:val="20"/>
                <w:szCs w:val="20"/>
                <w:color w:val="24292F"/>
                <w:spacing w:val="22"/>
              </w:rPr>
              <w:t xml:space="preserve"> </w:t>
            </w:r>
            <w:r>
              <w:rPr>
                <w:sz w:val="20"/>
                <w:szCs w:val="20"/>
                <w:color w:val="24292F"/>
              </w:rPr>
              <w:t>4</w:t>
            </w:r>
            <w:r>
              <w:rPr>
                <w:sz w:val="20"/>
                <w:szCs w:val="20"/>
                <w:color w:val="24292F"/>
                <w:spacing w:val="-29"/>
              </w:rPr>
              <w:t xml:space="preserve"> </w:t>
            </w:r>
            <w:r>
              <w:rPr>
                <w:sz w:val="20"/>
                <w:szCs w:val="20"/>
                <w:color w:val="24292F"/>
              </w:rPr>
              <w:t>,</w:t>
            </w:r>
            <w:r>
              <w:rPr>
                <w:sz w:val="20"/>
                <w:szCs w:val="20"/>
                <w:color w:val="24292F"/>
                <w:spacing w:val="34"/>
              </w:rPr>
              <w:t xml:space="preserve"> </w:t>
            </w:r>
            <w:r>
              <w:rPr>
                <w:sz w:val="20"/>
                <w:szCs w:val="20"/>
                <w:color w:val="24292F"/>
              </w:rPr>
              <w:t>1</w:t>
            </w:r>
          </w:p>
        </w:tc>
        <w:tc>
          <w:tcPr>
            <w:tcW w:w="4963" w:type="dxa"/>
            <w:vAlign w:val="top"/>
          </w:tcPr>
          <w:p>
            <w:pPr>
              <w:pStyle w:val="TableText"/>
              <w:ind w:left="127"/>
              <w:spacing w:before="205" w:line="206" w:lineRule="auto"/>
              <w:rPr/>
            </w:pPr>
            <w:r>
              <w:rPr>
                <w:color w:val="72809D"/>
                <w:spacing w:val="14"/>
              </w:rPr>
              <w:t>296.</w:t>
            </w:r>
            <w:r>
              <w:rPr>
                <w:color w:val="72809D"/>
                <w:spacing w:val="48"/>
                <w:w w:val="102"/>
              </w:rPr>
              <w:t xml:space="preserve"> </w:t>
            </w:r>
            <w:r>
              <w:rPr>
                <w:color w:val="72809D"/>
                <w:spacing w:val="14"/>
              </w:rPr>
              <w:t>RP#407</w:t>
            </w:r>
            <w:r>
              <w:rPr>
                <w:color w:val="72809D"/>
                <w:spacing w:val="28"/>
                <w:w w:val="101"/>
              </w:rPr>
              <w:t xml:space="preserve"> </w:t>
            </w:r>
            <w:r>
              <w:rPr>
                <w:color w:val="72809D"/>
                <w:spacing w:val="14"/>
              </w:rPr>
              <w:t>-</w:t>
            </w:r>
            <w:r>
              <w:rPr>
                <w:color w:val="72809D"/>
                <w:spacing w:val="33"/>
                <w:w w:val="101"/>
              </w:rPr>
              <w:t xml:space="preserve"> </w:t>
            </w:r>
            <w:r>
              <w:rPr>
                <w:color w:val="72809D"/>
                <w:spacing w:val="14"/>
              </w:rPr>
              <w:t>Religious</w:t>
            </w:r>
          </w:p>
          <w:p>
            <w:pPr>
              <w:pStyle w:val="TableText"/>
              <w:ind w:left="128"/>
              <w:spacing w:before="125" w:line="200" w:lineRule="auto"/>
              <w:rPr>
                <w:sz w:val="20"/>
                <w:szCs w:val="20"/>
              </w:rPr>
            </w:pPr>
            <w:r>
              <w:rPr>
                <w:sz w:val="20"/>
                <w:szCs w:val="20"/>
                <w:color w:val="24292F"/>
              </w:rPr>
              <w:t>3</w:t>
            </w:r>
            <w:r>
              <w:rPr>
                <w:sz w:val="20"/>
                <w:szCs w:val="20"/>
                <w:color w:val="24292F"/>
                <w:spacing w:val="-26"/>
              </w:rPr>
              <w:t xml:space="preserve"> </w:t>
            </w:r>
            <w:r>
              <w:rPr>
                <w:sz w:val="20"/>
                <w:szCs w:val="20"/>
                <w:color w:val="24292F"/>
              </w:rPr>
              <w:t>,</w:t>
            </w:r>
            <w:r>
              <w:rPr>
                <w:sz w:val="20"/>
                <w:szCs w:val="20"/>
                <w:color w:val="24292F"/>
                <w:spacing w:val="22"/>
              </w:rPr>
              <w:t xml:space="preserve"> </w:t>
            </w:r>
            <w:r>
              <w:rPr>
                <w:sz w:val="20"/>
                <w:szCs w:val="20"/>
                <w:color w:val="24292F"/>
              </w:rPr>
              <w:t>4</w:t>
            </w:r>
            <w:r>
              <w:rPr>
                <w:sz w:val="20"/>
                <w:szCs w:val="20"/>
                <w:color w:val="24292F"/>
                <w:spacing w:val="-29"/>
              </w:rPr>
              <w:t xml:space="preserve"> </w:t>
            </w:r>
            <w:r>
              <w:rPr>
                <w:sz w:val="20"/>
                <w:szCs w:val="20"/>
                <w:color w:val="24292F"/>
              </w:rPr>
              <w:t>,</w:t>
            </w:r>
            <w:r>
              <w:rPr>
                <w:sz w:val="20"/>
                <w:szCs w:val="20"/>
                <w:color w:val="24292F"/>
                <w:spacing w:val="34"/>
              </w:rPr>
              <w:t xml:space="preserve"> </w:t>
            </w:r>
            <w:r>
              <w:rPr>
                <w:sz w:val="20"/>
                <w:szCs w:val="20"/>
                <w:color w:val="24292F"/>
              </w:rPr>
              <w:t>1</w:t>
            </w:r>
            <w:r>
              <w:rPr>
                <w:sz w:val="20"/>
                <w:szCs w:val="20"/>
                <w:color w:val="24292F"/>
                <w:spacing w:val="-29"/>
              </w:rPr>
              <w:t xml:space="preserve"> </w:t>
            </w:r>
            <w:r>
              <w:rPr>
                <w:sz w:val="20"/>
                <w:szCs w:val="20"/>
                <w:color w:val="24292F"/>
              </w:rPr>
              <w:t>,</w:t>
            </w:r>
            <w:r>
              <w:rPr>
                <w:sz w:val="20"/>
                <w:szCs w:val="20"/>
                <w:color w:val="24292F"/>
                <w:spacing w:val="21"/>
              </w:rPr>
              <w:t xml:space="preserve"> </w:t>
            </w:r>
            <w:r>
              <w:rPr>
                <w:sz w:val="20"/>
                <w:szCs w:val="20"/>
                <w:color w:val="24292F"/>
              </w:rPr>
              <w:t>2</w:t>
            </w:r>
          </w:p>
        </w:tc>
      </w:tr>
    </w:tbl>
    <w:p>
      <w:pPr>
        <w:pStyle w:val="BodyText"/>
        <w:rPr>
          <w:sz w:val="21"/>
        </w:rPr>
      </w:pPr>
      <w:r/>
    </w:p>
    <w:sectPr>
      <w:headerReference w:type="default" r:id="rId816"/>
      <w:footerReference w:type="default" r:id="rId817"/>
      <w:pgSz w:w="11900" w:h="16839"/>
      <w:pgMar w:top="626" w:right="962" w:bottom="607" w:left="959" w:header="344" w:footer="381"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Microsoft YaHei">
    <w:panose1 w:val="020B0503020204020204"/>
    <w:charset w:val="86"/>
    <w:family w:val="auto"/>
    <w:pitch w:val="variable"/>
    <w:sig w:usb0="80000287" w:usb1="2ACF3C50" w:usb2="00000016" w:usb3="00000000" w:csb0="0004001F" w:csb1="00000000"/>
  </w:font>
  <w:font w:name="Lucida Console">
    <w:panose1 w:val="020B0609040504020204"/>
    <w:charset w:val="00"/>
    <w:family w:val="auto"/>
    <w:pitch w:val="default"/>
    <w:sig w:usb0="8000028F" w:usb1="00001800" w:usb2="00000000" w:usb3="00000000" w:csb0="0000001F" w:csb1="D7D70000"/>
  </w:font>
  <w:font w:name="Times New Roman">
    <w:panose1 w:val="02020603050405020304"/>
    <w:charset w:val="00"/>
    <w:family w:val="auto"/>
    <w:pitch w:val="variable"/>
    <w:sig w:usb0="E0002EFF" w:usb1="C000785B" w:usb2="00000009" w:usb3="00000000" w:csb0="400001FF" w:csb1="FFFF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5"/>
      <w:spacing w:line="264" w:lineRule="auto"/>
      <w:rPr/>
    </w:pPr>
    <w:hyperlink w:history="true" r:id="rId1">
      <w:r>
        <w:rPr>
          <w:u w:val="single" w:color="auto"/>
          <w:color w:val="72809D"/>
          <w:spacing w:val="13"/>
        </w:rPr>
        <w:t>https:/duoink.co</w:t>
      </w:r>
    </w:hyperlink>
    <w:r>
      <w:rPr>
        <w:color w:val="72809D"/>
      </w:rPr>
      <w:t xml:space="preserve">                                                                                                                                                                        </w:t>
    </w:r>
    <w:r>
      <w:rPr>
        <w:color w:val="72809D"/>
        <w:spacing w:val="13"/>
      </w:rPr>
      <w:t>2 / 156</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6"/>
      <w:spacing w:line="264" w:lineRule="auto"/>
      <w:rPr/>
    </w:pPr>
    <w:hyperlink w:history="true" r:id="rId1">
      <w:r>
        <w:rPr>
          <w:u w:val="single" w:color="auto"/>
          <w:color w:val="72809D"/>
          <w:spacing w:val="13"/>
        </w:rPr>
        <w:t>https:/duoink.co</w:t>
      </w:r>
    </w:hyperlink>
    <w:r>
      <w:rPr>
        <w:color w:val="72809D"/>
      </w:rPr>
      <w:t xml:space="preserve">                                                                                                                                                                        </w:t>
    </w:r>
    <w:r>
      <w:rPr>
        <w:color w:val="72809D"/>
        <w:spacing w:val="13"/>
      </w:rPr>
      <w:t>3 / 156</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6"/>
      <w:spacing w:line="264" w:lineRule="auto"/>
      <w:rPr/>
    </w:pPr>
    <w:hyperlink w:history="true" r:id="rId1">
      <w:r>
        <w:rPr>
          <w:u w:val="single" w:color="auto"/>
          <w:color w:val="72809D"/>
          <w:spacing w:val="13"/>
        </w:rPr>
        <w:t>https:/duoink.co</w:t>
      </w:r>
    </w:hyperlink>
    <w:r>
      <w:rPr>
        <w:color w:val="72809D"/>
      </w:rPr>
      <w:t xml:space="preserve">                                                                                                                                                                        </w:t>
    </w:r>
    <w:r>
      <w:rPr>
        <w:color w:val="72809D"/>
        <w:spacing w:val="13"/>
      </w:rPr>
      <w:t>4 / 156</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5"/>
      <w:spacing w:line="264" w:lineRule="auto"/>
      <w:rPr/>
    </w:pPr>
    <w:hyperlink w:history="true" r:id="rId1">
      <w:r>
        <w:rPr>
          <w:u w:val="single" w:color="auto"/>
          <w:color w:val="72809D"/>
          <w:spacing w:val="13"/>
        </w:rPr>
        <w:t>https:/duoink.co</w:t>
      </w:r>
    </w:hyperlink>
    <w:r>
      <w:rPr>
        <w:color w:val="72809D"/>
      </w:rPr>
      <w:t xml:space="preserve">                                                                                                                                                                        </w:t>
    </w:r>
    <w:r>
      <w:rPr>
        <w:color w:val="72809D"/>
        <w:spacing w:val="13"/>
      </w:rPr>
      <w:t>5 / 156</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5"/>
      <w:spacing w:line="264" w:lineRule="auto"/>
      <w:rPr/>
    </w:pPr>
    <w:hyperlink w:history="true" r:id="rId1">
      <w:r>
        <w:rPr>
          <w:u w:val="single" w:color="auto"/>
          <w:color w:val="72809D"/>
          <w:spacing w:val="13"/>
        </w:rPr>
        <w:t>https:/duoink.co</w:t>
      </w:r>
    </w:hyperlink>
    <w:r>
      <w:rPr>
        <w:color w:val="72809D"/>
      </w:rPr>
      <w:t xml:space="preserve">                                                                                                                                                                        </w:t>
    </w:r>
    <w:r>
      <w:rPr>
        <w:color w:val="72809D"/>
        <w:spacing w:val="13"/>
      </w:rPr>
      <w:t>6 / </w:t>
    </w:r>
    <w:r>
      <w:rPr>
        <w:color w:val="72809D"/>
        <w:spacing w:val="12"/>
      </w:rPr>
      <w:t>156</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5"/>
      <w:spacing w:line="264" w:lineRule="auto"/>
      <w:rPr/>
    </w:pPr>
    <w:hyperlink w:history="true" r:id="rId1">
      <w:r>
        <w:rPr>
          <w:u w:val="single" w:color="auto"/>
          <w:color w:val="72809D"/>
          <w:spacing w:val="12"/>
        </w:rPr>
        <w:t>https:/duoink.co</w:t>
      </w:r>
    </w:hyperlink>
    <w:r>
      <w:rPr>
        <w:color w:val="72809D"/>
        <w:spacing w:val="1"/>
      </w:rPr>
      <w:t xml:space="preserve">                                      </w:t>
    </w:r>
    <w:r>
      <w:rPr>
        <w:color w:val="72809D"/>
      </w:rPr>
      <w:t xml:space="preserve">                                                                                                                                  </w:t>
    </w:r>
    <w:r>
      <w:rPr>
        <w:color w:val="72809D"/>
        <w:spacing w:val="12"/>
      </w:rPr>
      <w:t>7 / 156</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5"/>
      <w:spacing w:line="264" w:lineRule="auto"/>
      <w:rPr/>
    </w:pPr>
    <w:hyperlink w:history="true" r:id="rId1">
      <w:r>
        <w:rPr>
          <w:u w:val="single" w:color="auto"/>
          <w:color w:val="72809D"/>
          <w:spacing w:val="13"/>
        </w:rPr>
        <w:t>https:/duoink.co</w:t>
      </w:r>
    </w:hyperlink>
    <w:r>
      <w:rPr>
        <w:color w:val="72809D"/>
      </w:rPr>
      <w:t xml:space="preserve">                                                                                                                                                                        </w:t>
    </w:r>
    <w:r>
      <w:rPr>
        <w:color w:val="72809D"/>
        <w:spacing w:val="13"/>
      </w:rPr>
      <w:t>8 / 156</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5"/>
      <w:spacing w:line="264" w:lineRule="auto"/>
      <w:rPr/>
    </w:pPr>
    <w:hyperlink w:history="true" r:id="rId1">
      <w:r>
        <w:rPr>
          <w:u w:val="single" w:color="auto"/>
          <w:color w:val="72809D"/>
          <w:spacing w:val="13"/>
        </w:rPr>
        <w:t>https:/duoink.co</w:t>
      </w:r>
    </w:hyperlink>
    <w:r>
      <w:rPr>
        <w:color w:val="72809D"/>
      </w:rPr>
      <w:t xml:space="preserve">                                                                                                                                                                        </w:t>
    </w:r>
    <w:r>
      <w:rPr>
        <w:color w:val="72809D"/>
        <w:spacing w:val="13"/>
      </w:rPr>
      <w:t>9 / </w:t>
    </w:r>
    <w:r>
      <w:rPr>
        <w:color w:val="72809D"/>
        <w:spacing w:val="12"/>
      </w:rPr>
      <w:t>156</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5"/>
      <w:spacing w:line="264" w:lineRule="auto"/>
      <w:rPr/>
    </w:pPr>
    <w:hyperlink w:history="true" r:id="rId1">
      <w:r>
        <w:rPr>
          <w:u w:val="single" w:color="auto"/>
          <w:color w:val="72809D"/>
          <w:spacing w:val="12"/>
        </w:rPr>
        <w:t>https:/duoink.co</w:t>
      </w:r>
    </w:hyperlink>
    <w:r>
      <w:rPr>
        <w:color w:val="72809D"/>
        <w:spacing w:val="1"/>
      </w:rPr>
      <w:t xml:space="preserve">                              </w:t>
    </w:r>
    <w:r>
      <w:rPr>
        <w:color w:val="72809D"/>
      </w:rPr>
      <w:t xml:space="preserve">                                                                                                                                        </w:t>
    </w:r>
    <w:r>
      <w:rPr>
        <w:color w:val="72809D"/>
        <w:spacing w:val="12"/>
      </w:rPr>
      <w:t>10 /</w:t>
    </w:r>
    <w:r>
      <w:rPr>
        <w:color w:val="72809D"/>
        <w:spacing w:val="11"/>
      </w:rPr>
      <w:t xml:space="preserve"> 156</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5"/>
      <w:spacing w:line="264" w:lineRule="auto"/>
      <w:rPr/>
    </w:pPr>
    <w:hyperlink w:history="true" r:id="rId1">
      <w:r>
        <w:rPr>
          <w:u w:val="single" w:color="auto"/>
          <w:color w:val="72809D"/>
          <w:spacing w:val="10"/>
        </w:rPr>
        <w:t>https:/duoink.co</w:t>
      </w:r>
    </w:hyperlink>
    <w:r>
      <w:rPr>
        <w:color w:val="72809D"/>
        <w:spacing w:val="1"/>
      </w:rPr>
      <w:t xml:space="preserve">                          </w:t>
    </w:r>
    <w:r>
      <w:rPr>
        <w:color w:val="72809D"/>
      </w:rPr>
      <w:t xml:space="preserve">                                                                                                                                             </w:t>
    </w:r>
    <w:r>
      <w:rPr>
        <w:color w:val="72809D"/>
        <w:spacing w:val="10"/>
      </w:rPr>
      <w:t>11 / 156</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5"/>
      <w:spacing w:line="264" w:lineRule="auto"/>
      <w:rPr/>
    </w:pPr>
    <w:hyperlink w:history="true" r:id="rId1">
      <w:r>
        <w:rPr>
          <w:u w:val="single" w:color="auto"/>
          <w:color w:val="72809D"/>
          <w:spacing w:val="11"/>
        </w:rPr>
        <w:t>https:/duoink.co</w:t>
      </w:r>
    </w:hyperlink>
    <w:r>
      <w:rPr>
        <w:color w:val="72809D"/>
        <w:spacing w:val="1"/>
      </w:rPr>
      <w:t xml:space="preserve">                                                  </w:t>
    </w:r>
    <w:r>
      <w:rPr>
        <w:color w:val="72809D"/>
      </w:rPr>
      <w:t xml:space="preserve">                                                                                                                    </w:t>
    </w:r>
    <w:r>
      <w:rPr>
        <w:color w:val="72809D"/>
        <w:spacing w:val="11"/>
      </w:rPr>
      <w:t>12 / 156</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5"/>
      <w:spacing w:line="264" w:lineRule="auto"/>
      <w:rPr/>
    </w:pPr>
    <w:hyperlink w:history="true" r:id="rId1">
      <w:r>
        <w:rPr>
          <w:u w:val="single" w:color="auto"/>
          <w:color w:val="72809D"/>
          <w:spacing w:val="11"/>
        </w:rPr>
        <w:t>https:/duoink.co</w:t>
      </w:r>
    </w:hyperlink>
    <w:r>
      <w:rPr>
        <w:color w:val="72809D"/>
        <w:spacing w:val="1"/>
      </w:rPr>
      <w:t xml:space="preserve">                                                  </w:t>
    </w:r>
    <w:r>
      <w:rPr>
        <w:color w:val="72809D"/>
      </w:rPr>
      <w:t xml:space="preserve">                                                                                                                    </w:t>
    </w:r>
    <w:r>
      <w:rPr>
        <w:color w:val="72809D"/>
        <w:spacing w:val="11"/>
      </w:rPr>
      <w:t>13 / 156</w: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5"/>
      <w:spacing w:line="264" w:lineRule="auto"/>
      <w:rPr/>
    </w:pPr>
    <w:hyperlink w:history="true" r:id="rId1">
      <w:r>
        <w:rPr>
          <w:u w:val="single" w:color="auto"/>
          <w:color w:val="72809D"/>
          <w:spacing w:val="11"/>
        </w:rPr>
        <w:t>https:/duoink.co</w:t>
      </w:r>
    </w:hyperlink>
    <w:r>
      <w:rPr>
        <w:color w:val="72809D"/>
        <w:spacing w:val="1"/>
      </w:rPr>
      <w:t xml:space="preserve">                                                  </w:t>
    </w:r>
    <w:r>
      <w:rPr>
        <w:color w:val="72809D"/>
      </w:rPr>
      <w:t xml:space="preserve">                                                                                                                    </w:t>
    </w:r>
    <w:r>
      <w:rPr>
        <w:color w:val="72809D"/>
        <w:spacing w:val="11"/>
      </w:rPr>
      <w:t>14 / 156</w: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6"/>
      <w:spacing w:line="264" w:lineRule="auto"/>
      <w:rPr/>
    </w:pPr>
    <w:hyperlink w:history="true" r:id="rId1">
      <w:r>
        <w:rPr>
          <w:u w:val="single" w:color="auto"/>
          <w:color w:val="72809D"/>
          <w:spacing w:val="11"/>
        </w:rPr>
        <w:t>https:/duoink.co</w:t>
      </w:r>
    </w:hyperlink>
    <w:r>
      <w:rPr>
        <w:color w:val="72809D"/>
        <w:spacing w:val="1"/>
      </w:rPr>
      <w:t xml:space="preserve">                                                  </w:t>
    </w:r>
    <w:r>
      <w:rPr>
        <w:color w:val="72809D"/>
      </w:rPr>
      <w:t xml:space="preserve">                                                                                                                    </w:t>
    </w:r>
    <w:r>
      <w:rPr>
        <w:color w:val="72809D"/>
        <w:spacing w:val="11"/>
      </w:rPr>
      <w:t>15 / 156</w:t>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5"/>
      <w:spacing w:line="264" w:lineRule="auto"/>
      <w:rPr/>
    </w:pPr>
    <w:hyperlink w:history="true" r:id="rId1">
      <w:r>
        <w:rPr>
          <w:u w:val="single" w:color="auto"/>
          <w:color w:val="72809D"/>
          <w:spacing w:val="11"/>
        </w:rPr>
        <w:t>https:/duoink.co</w:t>
      </w:r>
    </w:hyperlink>
    <w:r>
      <w:rPr>
        <w:color w:val="72809D"/>
        <w:spacing w:val="1"/>
      </w:rPr>
      <w:t xml:space="preserve">                                                  </w:t>
    </w:r>
    <w:r>
      <w:rPr>
        <w:color w:val="72809D"/>
      </w:rPr>
      <w:t xml:space="preserve">                                                                                                                    </w:t>
    </w:r>
    <w:r>
      <w:rPr>
        <w:color w:val="72809D"/>
        <w:spacing w:val="11"/>
      </w:rPr>
      <w:t>16 / 156</w:t>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5"/>
      <w:spacing w:line="264" w:lineRule="auto"/>
      <w:rPr/>
    </w:pPr>
    <w:hyperlink w:history="true" r:id="rId1">
      <w:r>
        <w:rPr>
          <w:u w:val="single" w:color="auto"/>
          <w:color w:val="72809D"/>
          <w:spacing w:val="11"/>
        </w:rPr>
        <w:t>https:/duoink.co</w:t>
      </w:r>
    </w:hyperlink>
    <w:r>
      <w:rPr>
        <w:color w:val="72809D"/>
      </w:rPr>
      <w:t xml:space="preserve">                                                                                                                                                                       </w:t>
    </w:r>
    <w:r>
      <w:rPr>
        <w:color w:val="72809D"/>
        <w:spacing w:val="11"/>
      </w:rPr>
      <w:t>17 / 156</w:t>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5"/>
      <w:spacing w:line="264" w:lineRule="auto"/>
      <w:rPr/>
    </w:pPr>
    <w:hyperlink w:history="true" r:id="rId1">
      <w:r>
        <w:rPr>
          <w:u w:val="single" w:color="auto"/>
          <w:color w:val="72809D"/>
          <w:spacing w:val="11"/>
        </w:rPr>
        <w:t>https:/duoink.co</w:t>
      </w:r>
    </w:hyperlink>
    <w:r>
      <w:rPr>
        <w:color w:val="72809D"/>
        <w:spacing w:val="1"/>
      </w:rPr>
      <w:t xml:space="preserve">                                                  </w:t>
    </w:r>
    <w:r>
      <w:rPr>
        <w:color w:val="72809D"/>
      </w:rPr>
      <w:t xml:space="preserve">                                                                                                                    </w:t>
    </w:r>
    <w:r>
      <w:rPr>
        <w:color w:val="72809D"/>
        <w:spacing w:val="11"/>
      </w:rPr>
      <w:t>18 / 156</w:t>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5"/>
      <w:spacing w:line="264" w:lineRule="auto"/>
      <w:rPr/>
    </w:pPr>
    <w:hyperlink w:history="true" r:id="rId1">
      <w:r>
        <w:rPr>
          <w:u w:val="single" w:color="auto"/>
          <w:color w:val="72809D"/>
          <w:spacing w:val="11"/>
        </w:rPr>
        <w:t>https:/duoink.co</w:t>
      </w:r>
    </w:hyperlink>
    <w:r>
      <w:rPr>
        <w:color w:val="72809D"/>
        <w:spacing w:val="1"/>
      </w:rPr>
      <w:t xml:space="preserve">                                                  </w:t>
    </w:r>
    <w:r>
      <w:rPr>
        <w:color w:val="72809D"/>
      </w:rPr>
      <w:t xml:space="preserve">                                                                                                                    </w:t>
    </w:r>
    <w:r>
      <w:rPr>
        <w:color w:val="72809D"/>
        <w:spacing w:val="11"/>
      </w:rPr>
      <w:t>19 / 156</w:t>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5"/>
      <w:spacing w:line="264" w:lineRule="auto"/>
      <w:rPr/>
    </w:pPr>
    <w:hyperlink w:history="true" r:id="rId1">
      <w:r>
        <w:rPr>
          <w:u w:val="single" w:color="auto"/>
          <w:color w:val="72809D"/>
          <w:spacing w:val="13"/>
        </w:rPr>
        <w:t>https:/duoink.co</w:t>
      </w:r>
    </w:hyperlink>
    <w:r>
      <w:rPr>
        <w:color w:val="72809D"/>
      </w:rPr>
      <w:t xml:space="preserve">                                                                                                                                                                      </w:t>
    </w:r>
    <w:r>
      <w:rPr>
        <w:color w:val="72809D"/>
        <w:spacing w:val="13"/>
      </w:rPr>
      <w:t>20 / 156</w:t>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5"/>
      <w:spacing w:line="264" w:lineRule="auto"/>
      <w:rPr/>
    </w:pPr>
    <w:hyperlink w:history="true" r:id="rId1">
      <w:r>
        <w:rPr>
          <w:u w:val="single" w:color="auto"/>
          <w:color w:val="72809D"/>
          <w:spacing w:val="11"/>
        </w:rPr>
        <w:t>https:/duoink.co</w:t>
      </w:r>
    </w:hyperlink>
    <w:r>
      <w:rPr>
        <w:color w:val="72809D"/>
        <w:spacing w:val="1"/>
      </w:rPr>
      <w:t xml:space="preserve">                                                  </w:t>
    </w:r>
    <w:r>
      <w:rPr>
        <w:color w:val="72809D"/>
      </w:rPr>
      <w:t xml:space="preserve">                                                                                                                    </w:t>
    </w:r>
    <w:r>
      <w:rPr>
        <w:color w:val="72809D"/>
        <w:spacing w:val="11"/>
      </w:rPr>
      <w:t>21 / 156</w:t>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5"/>
      <w:spacing w:line="264" w:lineRule="auto"/>
      <w:rPr/>
    </w:pPr>
    <w:hyperlink w:history="true" r:id="rId1">
      <w:r>
        <w:rPr>
          <w:u w:val="single" w:color="auto"/>
          <w:color w:val="72809D"/>
          <w:spacing w:val="12"/>
        </w:rPr>
        <w:t>https:/duoink.co</w:t>
      </w:r>
    </w:hyperlink>
    <w:r>
      <w:rPr>
        <w:color w:val="72809D"/>
        <w:spacing w:val="1"/>
      </w:rPr>
      <w:t xml:space="preserve">                          </w:t>
    </w:r>
    <w:r>
      <w:rPr>
        <w:color w:val="72809D"/>
      </w:rPr>
      <w:t xml:space="preserve">                                                                                                                                            </w:t>
    </w:r>
    <w:r>
      <w:rPr>
        <w:color w:val="72809D"/>
        <w:spacing w:val="12"/>
      </w:rPr>
      <w:t>22 / 156</w:t>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5"/>
      <w:spacing w:line="264" w:lineRule="auto"/>
      <w:rPr/>
    </w:pPr>
    <w:hyperlink w:history="true" r:id="rId1">
      <w:r>
        <w:rPr>
          <w:u w:val="single" w:color="auto"/>
          <w:color w:val="72809D"/>
          <w:spacing w:val="12"/>
        </w:rPr>
        <w:t>https:/duoink.co</w:t>
      </w:r>
    </w:hyperlink>
    <w:r>
      <w:rPr>
        <w:color w:val="72809D"/>
        <w:spacing w:val="1"/>
      </w:rPr>
      <w:t xml:space="preserve">                          </w:t>
    </w:r>
    <w:r>
      <w:rPr>
        <w:color w:val="72809D"/>
      </w:rPr>
      <w:t xml:space="preserve">                                                                                                                                            </w:t>
    </w:r>
    <w:r>
      <w:rPr>
        <w:color w:val="72809D"/>
        <w:spacing w:val="12"/>
      </w:rPr>
      <w:t>23 / 156</w:t>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5"/>
      <w:spacing w:line="264" w:lineRule="auto"/>
      <w:rPr/>
    </w:pPr>
    <w:hyperlink w:history="true" r:id="rId1">
      <w:r>
        <w:rPr>
          <w:u w:val="single" w:color="auto"/>
          <w:color w:val="72809D"/>
          <w:spacing w:val="12"/>
        </w:rPr>
        <w:t>https:/duoink.co</w:t>
      </w:r>
    </w:hyperlink>
    <w:r>
      <w:rPr>
        <w:color w:val="72809D"/>
        <w:spacing w:val="1"/>
      </w:rPr>
      <w:t xml:space="preserve">                          </w:t>
    </w:r>
    <w:r>
      <w:rPr>
        <w:color w:val="72809D"/>
      </w:rPr>
      <w:t xml:space="preserve">                                                                                                                                            </w:t>
    </w:r>
    <w:r>
      <w:rPr>
        <w:color w:val="72809D"/>
        <w:spacing w:val="12"/>
      </w:rPr>
      <w:t>24 / 156</w:t>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5"/>
      <w:spacing w:line="264" w:lineRule="auto"/>
      <w:rPr/>
    </w:pPr>
    <w:hyperlink w:history="true" r:id="rId1">
      <w:r>
        <w:rPr>
          <w:u w:val="single" w:color="auto"/>
          <w:color w:val="72809D"/>
          <w:spacing w:val="12"/>
        </w:rPr>
        <w:t>https:/duoink.co</w:t>
      </w:r>
    </w:hyperlink>
    <w:r>
      <w:rPr>
        <w:color w:val="72809D"/>
        <w:spacing w:val="1"/>
      </w:rPr>
      <w:t xml:space="preserve">                          </w:t>
    </w:r>
    <w:r>
      <w:rPr>
        <w:color w:val="72809D"/>
      </w:rPr>
      <w:t xml:space="preserve">                                                                                                                                            </w:t>
    </w:r>
    <w:r>
      <w:rPr>
        <w:color w:val="72809D"/>
        <w:spacing w:val="12"/>
      </w:rPr>
      <w:t>25 / 156</w:t>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5"/>
      <w:spacing w:line="264" w:lineRule="auto"/>
      <w:rPr/>
    </w:pPr>
    <w:hyperlink w:history="true" r:id="rId1">
      <w:r>
        <w:rPr>
          <w:u w:val="single" w:color="auto"/>
          <w:color w:val="72809D"/>
          <w:spacing w:val="12"/>
        </w:rPr>
        <w:t>https:/duoink.co</w:t>
      </w:r>
    </w:hyperlink>
    <w:r>
      <w:rPr>
        <w:color w:val="72809D"/>
        <w:spacing w:val="1"/>
      </w:rPr>
      <w:t xml:space="preserve">                          </w:t>
    </w:r>
    <w:r>
      <w:rPr>
        <w:color w:val="72809D"/>
      </w:rPr>
      <w:t xml:space="preserve">                                                                                                                                            </w:t>
    </w:r>
    <w:r>
      <w:rPr>
        <w:color w:val="72809D"/>
        <w:spacing w:val="12"/>
      </w:rPr>
      <w:t>26 / 156</w:t>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5"/>
      <w:spacing w:line="264" w:lineRule="auto"/>
      <w:rPr/>
    </w:pPr>
    <w:hyperlink w:history="true" r:id="rId1">
      <w:r>
        <w:rPr>
          <w:u w:val="single" w:color="auto"/>
          <w:color w:val="72809D"/>
          <w:spacing w:val="12"/>
        </w:rPr>
        <w:t>https:/duoink.co</w:t>
      </w:r>
    </w:hyperlink>
    <w:r>
      <w:rPr>
        <w:color w:val="72809D"/>
        <w:spacing w:val="1"/>
      </w:rPr>
      <w:t xml:space="preserve">                          </w:t>
    </w:r>
    <w:r>
      <w:rPr>
        <w:color w:val="72809D"/>
      </w:rPr>
      <w:t xml:space="preserve">                                                                                                                                            </w:t>
    </w:r>
    <w:r>
      <w:rPr>
        <w:color w:val="72809D"/>
        <w:spacing w:val="12"/>
      </w:rPr>
      <w:t>27 / 156</w:t>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5"/>
      <w:spacing w:line="264" w:lineRule="auto"/>
      <w:rPr/>
    </w:pPr>
    <w:hyperlink w:history="true" r:id="rId1">
      <w:r>
        <w:rPr>
          <w:u w:val="single" w:color="auto"/>
          <w:color w:val="72809D"/>
          <w:spacing w:val="13"/>
        </w:rPr>
        <w:t>https:/duoink.co</w:t>
      </w:r>
    </w:hyperlink>
    <w:r>
      <w:rPr>
        <w:color w:val="72809D"/>
      </w:rPr>
      <w:t xml:space="preserve">                                                                                                                                                                      </w:t>
    </w:r>
    <w:r>
      <w:rPr>
        <w:color w:val="72809D"/>
        <w:spacing w:val="13"/>
      </w:rPr>
      <w:t>28 </w:t>
    </w:r>
    <w:r>
      <w:rPr>
        <w:color w:val="72809D"/>
        <w:spacing w:val="12"/>
      </w:rPr>
      <w:t>/ 156</w:t>
    </w:r>
  </w:p>
</w:ftr>
</file>

<file path=word/footer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5"/>
      <w:spacing w:line="264" w:lineRule="auto"/>
      <w:rPr/>
    </w:pPr>
    <w:hyperlink w:history="true" r:id="rId1">
      <w:r>
        <w:rPr>
          <w:u w:val="single" w:color="auto"/>
          <w:color w:val="72809D"/>
          <w:spacing w:val="12"/>
        </w:rPr>
        <w:t>https:/duoink.co</w:t>
      </w:r>
    </w:hyperlink>
    <w:r>
      <w:rPr>
        <w:color w:val="72809D"/>
        <w:spacing w:val="1"/>
      </w:rPr>
      <w:t xml:space="preserve">                          </w:t>
    </w:r>
    <w:r>
      <w:rPr>
        <w:color w:val="72809D"/>
      </w:rPr>
      <w:t xml:space="preserve">                                                                                                                                            </w:t>
    </w:r>
    <w:r>
      <w:rPr>
        <w:color w:val="72809D"/>
        <w:spacing w:val="12"/>
      </w:rPr>
      <w:t>29 / 156</w:t>
    </w:r>
  </w:p>
</w:ftr>
</file>

<file path=word/footer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5"/>
      <w:spacing w:line="264" w:lineRule="auto"/>
      <w:rPr/>
    </w:pPr>
    <w:hyperlink w:history="true" r:id="rId1">
      <w:r>
        <w:rPr>
          <w:u w:val="single" w:color="auto"/>
          <w:color w:val="72809D"/>
          <w:spacing w:val="13"/>
        </w:rPr>
        <w:t>https:/duoink.co</w:t>
      </w:r>
    </w:hyperlink>
    <w:r>
      <w:rPr>
        <w:color w:val="72809D"/>
      </w:rPr>
      <w:t xml:space="preserve">                                                                                                                                                                      </w:t>
    </w:r>
    <w:r>
      <w:rPr>
        <w:color w:val="72809D"/>
        <w:spacing w:val="13"/>
      </w:rPr>
      <w:t>30 / 156</w:t>
    </w:r>
  </w:p>
</w:ftr>
</file>

<file path=word/footer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5"/>
      <w:spacing w:line="264" w:lineRule="auto"/>
      <w:rPr/>
    </w:pPr>
    <w:hyperlink w:history="true" r:id="rId1">
      <w:r>
        <w:rPr>
          <w:u w:val="single" w:color="auto"/>
          <w:color w:val="72809D"/>
          <w:spacing w:val="11"/>
        </w:rPr>
        <w:t>https:/duoink.co</w:t>
      </w:r>
    </w:hyperlink>
    <w:r>
      <w:rPr>
        <w:color w:val="72809D"/>
        <w:spacing w:val="1"/>
      </w:rPr>
      <w:t xml:space="preserve">                                                  </w:t>
    </w:r>
    <w:r>
      <w:rPr>
        <w:color w:val="72809D"/>
      </w:rPr>
      <w:t xml:space="preserve">                                                                                                                    </w:t>
    </w:r>
    <w:r>
      <w:rPr>
        <w:color w:val="72809D"/>
        <w:spacing w:val="11"/>
      </w:rPr>
      <w:t>31 / 156</w:t>
    </w:r>
  </w:p>
</w:ftr>
</file>

<file path=word/footer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5"/>
      <w:spacing w:line="264" w:lineRule="auto"/>
      <w:rPr/>
    </w:pPr>
    <w:hyperlink w:history="true" r:id="rId1">
      <w:r>
        <w:rPr>
          <w:u w:val="single" w:color="auto"/>
          <w:color w:val="72809D"/>
          <w:spacing w:val="12"/>
        </w:rPr>
        <w:t>https:/duoink.co</w:t>
      </w:r>
    </w:hyperlink>
    <w:r>
      <w:rPr>
        <w:color w:val="72809D"/>
        <w:spacing w:val="1"/>
      </w:rPr>
      <w:t xml:space="preserve">                          </w:t>
    </w:r>
    <w:r>
      <w:rPr>
        <w:color w:val="72809D"/>
      </w:rPr>
      <w:t xml:space="preserve">                                                                                                                                            </w:t>
    </w:r>
    <w:r>
      <w:rPr>
        <w:color w:val="72809D"/>
        <w:spacing w:val="12"/>
      </w:rPr>
      <w:t>32 / 156</w:t>
    </w:r>
  </w:p>
</w:ftr>
</file>

<file path=word/footer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5"/>
      <w:spacing w:line="264" w:lineRule="auto"/>
      <w:rPr/>
    </w:pPr>
    <w:hyperlink w:history="true" r:id="rId1">
      <w:r>
        <w:rPr>
          <w:u w:val="single" w:color="auto"/>
          <w:color w:val="72809D"/>
          <w:spacing w:val="12"/>
        </w:rPr>
        <w:t>https:/duoink.co</w:t>
      </w:r>
    </w:hyperlink>
    <w:r>
      <w:rPr>
        <w:color w:val="72809D"/>
        <w:spacing w:val="1"/>
      </w:rPr>
      <w:t xml:space="preserve">                          </w:t>
    </w:r>
    <w:r>
      <w:rPr>
        <w:color w:val="72809D"/>
      </w:rPr>
      <w:t xml:space="preserve">                                                                                                                                            </w:t>
    </w:r>
    <w:r>
      <w:rPr>
        <w:color w:val="72809D"/>
        <w:spacing w:val="12"/>
      </w:rPr>
      <w:t>33 / 156</w:t>
    </w:r>
  </w:p>
</w:ftr>
</file>

<file path=word/footer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5"/>
      <w:spacing w:line="264" w:lineRule="auto"/>
      <w:rPr/>
    </w:pPr>
    <w:hyperlink w:history="true" r:id="rId1">
      <w:r>
        <w:rPr>
          <w:u w:val="single" w:color="auto"/>
          <w:color w:val="72809D"/>
          <w:spacing w:val="12"/>
        </w:rPr>
        <w:t>https:/duoink.co</w:t>
      </w:r>
    </w:hyperlink>
    <w:r>
      <w:rPr>
        <w:color w:val="72809D"/>
        <w:spacing w:val="1"/>
      </w:rPr>
      <w:t xml:space="preserve">                          </w:t>
    </w:r>
    <w:r>
      <w:rPr>
        <w:color w:val="72809D"/>
      </w:rPr>
      <w:t xml:space="preserve">                                                                                                                                            </w:t>
    </w:r>
    <w:r>
      <w:rPr>
        <w:color w:val="72809D"/>
        <w:spacing w:val="12"/>
      </w:rPr>
      <w:t>34 / 156</w:t>
    </w:r>
  </w:p>
</w:ftr>
</file>

<file path=word/footer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5"/>
      <w:spacing w:line="264" w:lineRule="auto"/>
      <w:rPr/>
    </w:pPr>
    <w:hyperlink w:history="true" r:id="rId1">
      <w:r>
        <w:rPr>
          <w:u w:val="single" w:color="auto"/>
          <w:color w:val="72809D"/>
          <w:spacing w:val="12"/>
        </w:rPr>
        <w:t>https:/duoink.co</w:t>
      </w:r>
    </w:hyperlink>
    <w:r>
      <w:rPr>
        <w:color w:val="72809D"/>
        <w:spacing w:val="1"/>
      </w:rPr>
      <w:t xml:space="preserve">                          </w:t>
    </w:r>
    <w:r>
      <w:rPr>
        <w:color w:val="72809D"/>
      </w:rPr>
      <w:t xml:space="preserve">                                                                                                                                            </w:t>
    </w:r>
    <w:r>
      <w:rPr>
        <w:color w:val="72809D"/>
        <w:spacing w:val="12"/>
      </w:rPr>
      <w:t>35 / 156</w:t>
    </w:r>
  </w:p>
</w:ftr>
</file>

<file path=word/footer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5"/>
      <w:spacing w:line="264" w:lineRule="auto"/>
      <w:rPr/>
    </w:pPr>
    <w:hyperlink w:history="true" r:id="rId1">
      <w:r>
        <w:rPr>
          <w:u w:val="single" w:color="auto"/>
          <w:color w:val="72809D"/>
          <w:spacing w:val="12"/>
        </w:rPr>
        <w:t>https:/duoink.co</w:t>
      </w:r>
    </w:hyperlink>
    <w:r>
      <w:rPr>
        <w:color w:val="72809D"/>
        <w:spacing w:val="1"/>
      </w:rPr>
      <w:t xml:space="preserve">                          </w:t>
    </w:r>
    <w:r>
      <w:rPr>
        <w:color w:val="72809D"/>
      </w:rPr>
      <w:t xml:space="preserve">                                                                                                                                            </w:t>
    </w:r>
    <w:r>
      <w:rPr>
        <w:color w:val="72809D"/>
        <w:spacing w:val="12"/>
      </w:rPr>
      <w:t>36 / 156</w:t>
    </w:r>
  </w:p>
</w:ftr>
</file>

<file path=word/footer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5"/>
      <w:spacing w:line="264" w:lineRule="auto"/>
      <w:rPr/>
    </w:pPr>
    <w:hyperlink w:history="true" r:id="rId1">
      <w:r>
        <w:rPr>
          <w:u w:val="single" w:color="auto"/>
          <w:color w:val="72809D"/>
          <w:spacing w:val="12"/>
        </w:rPr>
        <w:t>https:/duoink.co</w:t>
      </w:r>
    </w:hyperlink>
    <w:r>
      <w:rPr>
        <w:color w:val="72809D"/>
        <w:spacing w:val="1"/>
      </w:rPr>
      <w:t xml:space="preserve">                          </w:t>
    </w:r>
    <w:r>
      <w:rPr>
        <w:color w:val="72809D"/>
      </w:rPr>
      <w:t xml:space="preserve">                                                                                                                                            </w:t>
    </w:r>
    <w:r>
      <w:rPr>
        <w:color w:val="72809D"/>
        <w:spacing w:val="12"/>
      </w:rPr>
      <w:t>37 / 156</w:t>
    </w:r>
  </w:p>
</w:ftr>
</file>

<file path=word/footer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5"/>
      <w:spacing w:line="264" w:lineRule="auto"/>
      <w:rPr/>
    </w:pPr>
    <w:hyperlink w:history="true" r:id="rId1">
      <w:r>
        <w:rPr>
          <w:u w:val="single" w:color="auto"/>
          <w:color w:val="72809D"/>
          <w:spacing w:val="13"/>
        </w:rPr>
        <w:t>https:/duoink.co</w:t>
      </w:r>
    </w:hyperlink>
    <w:r>
      <w:rPr>
        <w:color w:val="72809D"/>
      </w:rPr>
      <w:t xml:space="preserve">                                                                                                                                                                      </w:t>
    </w:r>
    <w:r>
      <w:rPr>
        <w:color w:val="72809D"/>
        <w:spacing w:val="13"/>
      </w:rPr>
      <w:t>38 </w:t>
    </w:r>
    <w:r>
      <w:rPr>
        <w:color w:val="72809D"/>
        <w:spacing w:val="12"/>
      </w:rPr>
      <w:t>/ 156</w:t>
    </w:r>
  </w:p>
</w:ftr>
</file>

<file path=word/footer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5"/>
      <w:spacing w:line="264" w:lineRule="auto"/>
      <w:rPr/>
    </w:pPr>
    <w:hyperlink w:history="true" r:id="rId1">
      <w:r>
        <w:rPr>
          <w:u w:val="single" w:color="auto"/>
          <w:color w:val="72809D"/>
          <w:spacing w:val="12"/>
        </w:rPr>
        <w:t>https:/duoink.co</w:t>
      </w:r>
    </w:hyperlink>
    <w:r>
      <w:rPr>
        <w:color w:val="72809D"/>
        <w:spacing w:val="1"/>
      </w:rPr>
      <w:t xml:space="preserve">                          </w:t>
    </w:r>
    <w:r>
      <w:rPr>
        <w:color w:val="72809D"/>
      </w:rPr>
      <w:t xml:space="preserve">                                                                                                                                            </w:t>
    </w:r>
    <w:r>
      <w:rPr>
        <w:color w:val="72809D"/>
        <w:spacing w:val="12"/>
      </w:rPr>
      <w:t>39 / 156</w:t>
    </w:r>
  </w:p>
</w:ftr>
</file>

<file path=word/footer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5"/>
      <w:spacing w:line="264" w:lineRule="auto"/>
      <w:rPr/>
    </w:pPr>
    <w:hyperlink w:history="true" r:id="rId1">
      <w:r>
        <w:rPr>
          <w:u w:val="single" w:color="auto"/>
          <w:color w:val="72809D"/>
          <w:spacing w:val="13"/>
        </w:rPr>
        <w:t>https:/duoink.co</w:t>
      </w:r>
    </w:hyperlink>
    <w:r>
      <w:rPr>
        <w:color w:val="72809D"/>
        <w:spacing w:val="1"/>
      </w:rPr>
      <w:t xml:space="preserve">                                                 </w:t>
    </w:r>
    <w:r>
      <w:rPr>
        <w:color w:val="72809D"/>
      </w:rPr>
      <w:t xml:space="preserve">                                                                                                                    </w:t>
    </w:r>
    <w:r>
      <w:rPr>
        <w:color w:val="72809D"/>
        <w:spacing w:val="13"/>
      </w:rPr>
      <w:t>40 / 156</w:t>
    </w:r>
  </w:p>
</w:ftr>
</file>

<file path=word/footer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5"/>
      <w:spacing w:line="264" w:lineRule="auto"/>
      <w:rPr/>
    </w:pPr>
    <w:hyperlink w:history="true" r:id="rId1">
      <w:r>
        <w:rPr>
          <w:u w:val="single" w:color="auto"/>
          <w:color w:val="72809D"/>
          <w:spacing w:val="11"/>
        </w:rPr>
        <w:t>https:/duoink.co</w:t>
      </w:r>
    </w:hyperlink>
    <w:r>
      <w:rPr>
        <w:color w:val="72809D"/>
        <w:spacing w:val="1"/>
      </w:rPr>
      <w:t xml:space="preserve">                                                  </w:t>
    </w:r>
    <w:r>
      <w:rPr>
        <w:color w:val="72809D"/>
      </w:rPr>
      <w:t xml:space="preserve">                                                                                                                    </w:t>
    </w:r>
    <w:r>
      <w:rPr>
        <w:color w:val="72809D"/>
        <w:spacing w:val="11"/>
      </w:rPr>
      <w:t>41 / 156</w:t>
    </w:r>
  </w:p>
</w:ftr>
</file>

<file path=word/footer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5"/>
      <w:spacing w:line="264" w:lineRule="auto"/>
      <w:rPr/>
    </w:pPr>
    <w:hyperlink w:history="true" r:id="rId1">
      <w:r>
        <w:rPr>
          <w:u w:val="single" w:color="auto"/>
          <w:color w:val="72809D"/>
          <w:spacing w:val="12"/>
        </w:rPr>
        <w:t>https:/duoink.co</w:t>
      </w:r>
    </w:hyperlink>
    <w:r>
      <w:rPr>
        <w:color w:val="72809D"/>
        <w:spacing w:val="1"/>
      </w:rPr>
      <w:t xml:space="preserve">                          </w:t>
    </w:r>
    <w:r>
      <w:rPr>
        <w:color w:val="72809D"/>
      </w:rPr>
      <w:t xml:space="preserve">                                                                                                                                            </w:t>
    </w:r>
    <w:r>
      <w:rPr>
        <w:color w:val="72809D"/>
        <w:spacing w:val="12"/>
      </w:rPr>
      <w:t>42 / 156</w:t>
    </w:r>
  </w:p>
</w:ftr>
</file>

<file path=word/footer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5"/>
      <w:spacing w:line="264" w:lineRule="auto"/>
      <w:rPr/>
    </w:pPr>
    <w:hyperlink w:history="true" r:id="rId1">
      <w:r>
        <w:rPr>
          <w:u w:val="single" w:color="auto"/>
          <w:color w:val="72809D"/>
          <w:spacing w:val="12"/>
        </w:rPr>
        <w:t>https:/duoink.co</w:t>
      </w:r>
    </w:hyperlink>
    <w:r>
      <w:rPr>
        <w:color w:val="72809D"/>
        <w:spacing w:val="1"/>
      </w:rPr>
      <w:t xml:space="preserve">                          </w:t>
    </w:r>
    <w:r>
      <w:rPr>
        <w:color w:val="72809D"/>
      </w:rPr>
      <w:t xml:space="preserve">                                                                                                                                            </w:t>
    </w:r>
    <w:r>
      <w:rPr>
        <w:color w:val="72809D"/>
        <w:spacing w:val="12"/>
      </w:rPr>
      <w:t>43 / 156</w:t>
    </w:r>
  </w:p>
</w:ftr>
</file>

<file path=word/footer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5"/>
      <w:spacing w:line="264" w:lineRule="auto"/>
      <w:rPr/>
    </w:pPr>
    <w:hyperlink w:history="true" r:id="rId1">
      <w:r>
        <w:rPr>
          <w:u w:val="single" w:color="auto"/>
          <w:color w:val="72809D"/>
          <w:spacing w:val="13"/>
        </w:rPr>
        <w:t>https:/duoink.co</w:t>
      </w:r>
    </w:hyperlink>
    <w:r>
      <w:rPr>
        <w:color w:val="72809D"/>
      </w:rPr>
      <w:t xml:space="preserve">                                                                                                                                                                      </w:t>
    </w:r>
    <w:r>
      <w:rPr>
        <w:color w:val="72809D"/>
        <w:spacing w:val="13"/>
      </w:rPr>
      <w:t>44 /</w:t>
    </w:r>
    <w:r>
      <w:rPr>
        <w:color w:val="72809D"/>
        <w:spacing w:val="12"/>
      </w:rPr>
      <w:t xml:space="preserve"> 156</w:t>
    </w:r>
  </w:p>
</w:ftr>
</file>

<file path=word/footer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6"/>
      <w:spacing w:line="264" w:lineRule="auto"/>
      <w:rPr/>
    </w:pPr>
    <w:hyperlink w:history="true" r:id="rId1">
      <w:r>
        <w:rPr>
          <w:u w:val="single" w:color="auto"/>
          <w:color w:val="72809D"/>
          <w:spacing w:val="12"/>
        </w:rPr>
        <w:t>https:/duoink.co</w:t>
      </w:r>
    </w:hyperlink>
    <w:r>
      <w:rPr>
        <w:color w:val="72809D"/>
        <w:spacing w:val="1"/>
      </w:rPr>
      <w:t xml:space="preserve">                          </w:t>
    </w:r>
    <w:r>
      <w:rPr>
        <w:color w:val="72809D"/>
      </w:rPr>
      <w:t xml:space="preserve">                                                                                                                                            </w:t>
    </w:r>
    <w:r>
      <w:rPr>
        <w:color w:val="72809D"/>
        <w:spacing w:val="12"/>
      </w:rPr>
      <w:t>45 / 156</w:t>
    </w:r>
  </w:p>
</w:ftr>
</file>

<file path=word/footer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5"/>
      <w:spacing w:line="264" w:lineRule="auto"/>
      <w:rPr/>
    </w:pPr>
    <w:hyperlink w:history="true" r:id="rId1">
      <w:r>
        <w:rPr>
          <w:u w:val="single" w:color="auto"/>
          <w:color w:val="72809D"/>
          <w:spacing w:val="12"/>
        </w:rPr>
        <w:t>https:/duoink.co</w:t>
      </w:r>
    </w:hyperlink>
    <w:r>
      <w:rPr>
        <w:color w:val="72809D"/>
        <w:spacing w:val="1"/>
      </w:rPr>
      <w:t xml:space="preserve">                          </w:t>
    </w:r>
    <w:r>
      <w:rPr>
        <w:color w:val="72809D"/>
      </w:rPr>
      <w:t xml:space="preserve">                                                                                                                                            </w:t>
    </w:r>
    <w:r>
      <w:rPr>
        <w:color w:val="72809D"/>
        <w:spacing w:val="12"/>
      </w:rPr>
      <w:t>46 / 156</w:t>
    </w:r>
  </w:p>
</w:ftr>
</file>

<file path=word/footer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5"/>
      <w:spacing w:line="264" w:lineRule="auto"/>
      <w:rPr/>
    </w:pPr>
    <w:hyperlink w:history="true" r:id="rId1">
      <w:r>
        <w:rPr>
          <w:u w:val="single" w:color="auto"/>
          <w:color w:val="72809D"/>
          <w:spacing w:val="12"/>
        </w:rPr>
        <w:t>https:/duoink.co</w:t>
      </w:r>
    </w:hyperlink>
    <w:r>
      <w:rPr>
        <w:color w:val="72809D"/>
        <w:spacing w:val="1"/>
      </w:rPr>
      <w:t xml:space="preserve">                          </w:t>
    </w:r>
    <w:r>
      <w:rPr>
        <w:color w:val="72809D"/>
      </w:rPr>
      <w:t xml:space="preserve">                                                                                                                                            </w:t>
    </w:r>
    <w:r>
      <w:rPr>
        <w:color w:val="72809D"/>
        <w:spacing w:val="12"/>
      </w:rPr>
      <w:t>47 / 156</w:t>
    </w:r>
  </w:p>
</w:ftr>
</file>

<file path=word/footer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5"/>
      <w:spacing w:line="264" w:lineRule="auto"/>
      <w:rPr/>
    </w:pPr>
    <w:hyperlink w:history="true" r:id="rId1">
      <w:r>
        <w:rPr>
          <w:u w:val="single" w:color="auto"/>
          <w:color w:val="72809D"/>
          <w:spacing w:val="13"/>
        </w:rPr>
        <w:t>https:/duoink.co</w:t>
      </w:r>
    </w:hyperlink>
    <w:r>
      <w:rPr>
        <w:color w:val="72809D"/>
      </w:rPr>
      <w:t xml:space="preserve">                                                                                                                                                                      </w:t>
    </w:r>
    <w:r>
      <w:rPr>
        <w:color w:val="72809D"/>
        <w:spacing w:val="13"/>
      </w:rPr>
      <w:t>48 / 1</w:t>
    </w:r>
    <w:r>
      <w:rPr>
        <w:color w:val="72809D"/>
        <w:spacing w:val="12"/>
      </w:rPr>
      <w:t>56</w:t>
    </w:r>
  </w:p>
</w:ftr>
</file>

<file path=word/footer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5"/>
      <w:spacing w:line="264" w:lineRule="auto"/>
      <w:rPr/>
    </w:pPr>
    <w:hyperlink w:history="true" r:id="rId1">
      <w:r>
        <w:rPr>
          <w:u w:val="single" w:color="auto"/>
          <w:color w:val="72809D"/>
          <w:spacing w:val="12"/>
        </w:rPr>
        <w:t>https:/duoink.co</w:t>
      </w:r>
    </w:hyperlink>
    <w:r>
      <w:rPr>
        <w:color w:val="72809D"/>
        <w:spacing w:val="1"/>
      </w:rPr>
      <w:t xml:space="preserve">                          </w:t>
    </w:r>
    <w:r>
      <w:rPr>
        <w:color w:val="72809D"/>
      </w:rPr>
      <w:t xml:space="preserve">                                                                                                                                            </w:t>
    </w:r>
    <w:r>
      <w:rPr>
        <w:color w:val="72809D"/>
        <w:spacing w:val="12"/>
      </w:rPr>
      <w:t>49 / 156</w:t>
    </w:r>
  </w:p>
</w:ftr>
</file>

<file path=word/footer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5"/>
      <w:spacing w:line="264" w:lineRule="auto"/>
      <w:rPr/>
    </w:pPr>
    <w:hyperlink w:history="true" r:id="rId1">
      <w:r>
        <w:rPr>
          <w:u w:val="single" w:color="auto"/>
          <w:color w:val="72809D"/>
          <w:spacing w:val="13"/>
        </w:rPr>
        <w:t>https:/duoink.co</w:t>
      </w:r>
    </w:hyperlink>
    <w:r>
      <w:rPr>
        <w:color w:val="72809D"/>
      </w:rPr>
      <w:t xml:space="preserve">                                                                                                                                                                      </w:t>
    </w:r>
    <w:r>
      <w:rPr>
        <w:color w:val="72809D"/>
        <w:spacing w:val="13"/>
      </w:rPr>
      <w:t>50 / 156</w:t>
    </w:r>
  </w:p>
</w:ftr>
</file>

<file path=word/footer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5"/>
      <w:spacing w:line="264" w:lineRule="auto"/>
      <w:rPr/>
    </w:pPr>
    <w:hyperlink w:history="true" r:id="rId1">
      <w:r>
        <w:rPr>
          <w:u w:val="single" w:color="auto"/>
          <w:color w:val="72809D"/>
          <w:spacing w:val="11"/>
        </w:rPr>
        <w:t>https:/duoink.co</w:t>
      </w:r>
    </w:hyperlink>
    <w:r>
      <w:rPr>
        <w:color w:val="72809D"/>
        <w:spacing w:val="1"/>
      </w:rPr>
      <w:t xml:space="preserve">                                                  </w:t>
    </w:r>
    <w:r>
      <w:rPr>
        <w:color w:val="72809D"/>
      </w:rPr>
      <w:t xml:space="preserve">                                                                                                                    </w:t>
    </w:r>
    <w:r>
      <w:rPr>
        <w:color w:val="72809D"/>
        <w:spacing w:val="11"/>
      </w:rPr>
      <w:t>51 / 156</w:t>
    </w:r>
  </w:p>
</w:ftr>
</file>

<file path=word/footer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5"/>
      <w:spacing w:line="264" w:lineRule="auto"/>
      <w:rPr/>
    </w:pPr>
    <w:hyperlink w:history="true" r:id="rId1">
      <w:r>
        <w:rPr>
          <w:u w:val="single" w:color="auto"/>
          <w:color w:val="72809D"/>
          <w:spacing w:val="12"/>
        </w:rPr>
        <w:t>https:/duoink.co</w:t>
      </w:r>
    </w:hyperlink>
    <w:r>
      <w:rPr>
        <w:color w:val="72809D"/>
        <w:spacing w:val="1"/>
      </w:rPr>
      <w:t xml:space="preserve">                          </w:t>
    </w:r>
    <w:r>
      <w:rPr>
        <w:color w:val="72809D"/>
      </w:rPr>
      <w:t xml:space="preserve">                                                                                                                                            </w:t>
    </w:r>
    <w:r>
      <w:rPr>
        <w:color w:val="72809D"/>
        <w:spacing w:val="12"/>
      </w:rPr>
      <w:t>52 / 156</w:t>
    </w:r>
  </w:p>
</w:ftr>
</file>

<file path=word/footer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5"/>
      <w:spacing w:line="264" w:lineRule="auto"/>
      <w:rPr/>
    </w:pPr>
    <w:hyperlink w:history="true" r:id="rId1">
      <w:r>
        <w:rPr>
          <w:u w:val="single" w:color="auto"/>
          <w:color w:val="72809D"/>
          <w:spacing w:val="12"/>
        </w:rPr>
        <w:t>https:/duoink.co</w:t>
      </w:r>
    </w:hyperlink>
    <w:r>
      <w:rPr>
        <w:color w:val="72809D"/>
        <w:spacing w:val="1"/>
      </w:rPr>
      <w:t xml:space="preserve">                          </w:t>
    </w:r>
    <w:r>
      <w:rPr>
        <w:color w:val="72809D"/>
      </w:rPr>
      <w:t xml:space="preserve">                                                                                                                                            </w:t>
    </w:r>
    <w:r>
      <w:rPr>
        <w:color w:val="72809D"/>
        <w:spacing w:val="12"/>
      </w:rPr>
      <w:t>53 / 156</w:t>
    </w:r>
  </w:p>
</w:ftr>
</file>

<file path=word/footer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6"/>
      <w:spacing w:line="264" w:lineRule="auto"/>
      <w:rPr/>
    </w:pPr>
    <w:hyperlink w:history="true" r:id="rId1">
      <w:r>
        <w:rPr>
          <w:u w:val="single" w:color="auto"/>
          <w:color w:val="72809D"/>
          <w:spacing w:val="12"/>
        </w:rPr>
        <w:t>https:/duoink.co</w:t>
      </w:r>
    </w:hyperlink>
    <w:r>
      <w:rPr>
        <w:color w:val="72809D"/>
        <w:spacing w:val="1"/>
      </w:rPr>
      <w:t xml:space="preserve">                          </w:t>
    </w:r>
    <w:r>
      <w:rPr>
        <w:color w:val="72809D"/>
      </w:rPr>
      <w:t xml:space="preserve">                                                                                                                                            </w:t>
    </w:r>
    <w:r>
      <w:rPr>
        <w:color w:val="72809D"/>
        <w:spacing w:val="12"/>
      </w:rPr>
      <w:t>54 / 156</w:t>
    </w:r>
  </w:p>
</w:ftr>
</file>

<file path=word/footer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5"/>
      <w:spacing w:line="264" w:lineRule="auto"/>
      <w:rPr/>
    </w:pPr>
    <w:hyperlink w:history="true" r:id="rId1">
      <w:r>
        <w:rPr>
          <w:u w:val="single" w:color="auto"/>
          <w:color w:val="72809D"/>
          <w:spacing w:val="12"/>
        </w:rPr>
        <w:t>https:/duoink.co</w:t>
      </w:r>
    </w:hyperlink>
    <w:r>
      <w:rPr>
        <w:color w:val="72809D"/>
        <w:spacing w:val="1"/>
      </w:rPr>
      <w:t xml:space="preserve">                          </w:t>
    </w:r>
    <w:r>
      <w:rPr>
        <w:color w:val="72809D"/>
      </w:rPr>
      <w:t xml:space="preserve">                                                                                                                                            </w:t>
    </w:r>
    <w:r>
      <w:rPr>
        <w:color w:val="72809D"/>
        <w:spacing w:val="12"/>
      </w:rPr>
      <w:t>55 / 156</w:t>
    </w:r>
  </w:p>
</w:ftr>
</file>

<file path=word/footer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64" w:lineRule="auto"/>
      <w:jc w:val="right"/>
      <w:rPr/>
    </w:pPr>
    <w:hyperlink w:history="true" r:id="rId1">
      <w:r>
        <w:rPr>
          <w:u w:val="single" w:color="auto"/>
          <w:color w:val="72809D"/>
          <w:spacing w:val="12"/>
        </w:rPr>
        <w:t>https:/duoink.co</w:t>
      </w:r>
    </w:hyperlink>
    <w:r>
      <w:rPr>
        <w:color w:val="72809D"/>
        <w:spacing w:val="1"/>
      </w:rPr>
      <w:t xml:space="preserve">                          </w:t>
    </w:r>
    <w:r>
      <w:rPr>
        <w:color w:val="72809D"/>
      </w:rPr>
      <w:t xml:space="preserve">                                                                                                                                            </w:t>
    </w:r>
    <w:r>
      <w:rPr>
        <w:color w:val="72809D"/>
        <w:spacing w:val="12"/>
      </w:rPr>
      <w:t>56 / 156</w:t>
    </w:r>
  </w:p>
</w:ftr>
</file>

<file path=word/footer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5"/>
      <w:spacing w:line="264" w:lineRule="auto"/>
      <w:rPr/>
    </w:pPr>
    <w:hyperlink w:history="true" r:id="rId1">
      <w:r>
        <w:rPr>
          <w:u w:val="single" w:color="auto"/>
          <w:color w:val="72809D"/>
          <w:spacing w:val="12"/>
        </w:rPr>
        <w:t>https:/duoink.co</w:t>
      </w:r>
    </w:hyperlink>
    <w:r>
      <w:rPr>
        <w:color w:val="72809D"/>
        <w:spacing w:val="1"/>
      </w:rPr>
      <w:t xml:space="preserve">                          </w:t>
    </w:r>
    <w:r>
      <w:rPr>
        <w:color w:val="72809D"/>
      </w:rPr>
      <w:t xml:space="preserve">                                                                                                                                            </w:t>
    </w:r>
    <w:r>
      <w:rPr>
        <w:color w:val="72809D"/>
        <w:spacing w:val="12"/>
      </w:rPr>
      <w:t>57 / 156</w:t>
    </w:r>
  </w:p>
</w:ftr>
</file>

<file path=word/footer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5"/>
      <w:spacing w:line="264" w:lineRule="auto"/>
      <w:rPr/>
    </w:pPr>
    <w:hyperlink w:history="true" r:id="rId1">
      <w:r>
        <w:rPr>
          <w:u w:val="single" w:color="auto"/>
          <w:color w:val="72809D"/>
          <w:spacing w:val="13"/>
        </w:rPr>
        <w:t>https:/duoink.co</w:t>
      </w:r>
    </w:hyperlink>
    <w:r>
      <w:rPr>
        <w:color w:val="72809D"/>
      </w:rPr>
      <w:t xml:space="preserve">                                                                                                                                                                      </w:t>
    </w:r>
    <w:r>
      <w:rPr>
        <w:color w:val="72809D"/>
        <w:spacing w:val="13"/>
      </w:rPr>
      <w:t>58 /</w:t>
    </w:r>
    <w:r>
      <w:rPr>
        <w:color w:val="72809D"/>
        <w:spacing w:val="12"/>
      </w:rPr>
      <w:t xml:space="preserve"> 156</w:t>
    </w:r>
  </w:p>
</w:ftr>
</file>

<file path=word/footer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5"/>
      <w:spacing w:line="264" w:lineRule="auto"/>
      <w:rPr/>
    </w:pPr>
    <w:hyperlink w:history="true" r:id="rId1">
      <w:r>
        <w:rPr>
          <w:u w:val="single" w:color="auto"/>
          <w:color w:val="72809D"/>
          <w:spacing w:val="12"/>
        </w:rPr>
        <w:t>https:/duoink.co</w:t>
      </w:r>
    </w:hyperlink>
    <w:r>
      <w:rPr>
        <w:color w:val="72809D"/>
        <w:spacing w:val="1"/>
      </w:rPr>
      <w:t xml:space="preserve">                          </w:t>
    </w:r>
    <w:r>
      <w:rPr>
        <w:color w:val="72809D"/>
      </w:rPr>
      <w:t xml:space="preserve">                                                                                                                                            </w:t>
    </w:r>
    <w:r>
      <w:rPr>
        <w:color w:val="72809D"/>
        <w:spacing w:val="12"/>
      </w:rPr>
      <w:t>59 / 156</w:t>
    </w:r>
  </w:p>
</w:ftr>
</file>

<file path=word/footer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5"/>
      <w:spacing w:line="264" w:lineRule="auto"/>
      <w:rPr/>
    </w:pPr>
    <w:hyperlink w:history="true" r:id="rId1">
      <w:r>
        <w:rPr>
          <w:u w:val="single" w:color="auto"/>
          <w:color w:val="72809D"/>
          <w:spacing w:val="13"/>
        </w:rPr>
        <w:t>https:/duoink.co</w:t>
      </w:r>
    </w:hyperlink>
    <w:r>
      <w:rPr>
        <w:color w:val="72809D"/>
      </w:rPr>
      <w:t xml:space="preserve">                                                                                                                                                                      </w:t>
    </w:r>
    <w:r>
      <w:rPr>
        <w:color w:val="72809D"/>
        <w:spacing w:val="13"/>
      </w:rPr>
      <w:t>60 / 156</w:t>
    </w:r>
  </w:p>
</w:ftr>
</file>

<file path=word/footer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5"/>
      <w:spacing w:line="264" w:lineRule="auto"/>
      <w:rPr/>
    </w:pPr>
    <w:hyperlink w:history="true" r:id="rId1">
      <w:r>
        <w:rPr>
          <w:u w:val="single" w:color="auto"/>
          <w:color w:val="72809D"/>
          <w:spacing w:val="11"/>
        </w:rPr>
        <w:t>https:/duoink.co</w:t>
      </w:r>
    </w:hyperlink>
    <w:r>
      <w:rPr>
        <w:color w:val="72809D"/>
      </w:rPr>
      <w:t xml:space="preserve">                                                                                                                                                                       </w:t>
    </w:r>
    <w:r>
      <w:rPr>
        <w:color w:val="72809D"/>
        <w:spacing w:val="11"/>
      </w:rPr>
      <w:t>61 / 156</w:t>
    </w:r>
  </w:p>
</w:ftr>
</file>

<file path=word/footer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5"/>
      <w:spacing w:line="264" w:lineRule="auto"/>
      <w:rPr/>
    </w:pPr>
    <w:hyperlink w:history="true" r:id="rId1">
      <w:r>
        <w:rPr>
          <w:u w:val="single" w:color="auto"/>
          <w:color w:val="72809D"/>
          <w:spacing w:val="12"/>
        </w:rPr>
        <w:t>https:/duoink.co</w:t>
      </w:r>
    </w:hyperlink>
    <w:r>
      <w:rPr>
        <w:color w:val="72809D"/>
        <w:spacing w:val="1"/>
      </w:rPr>
      <w:t xml:space="preserve">                          </w:t>
    </w:r>
    <w:r>
      <w:rPr>
        <w:color w:val="72809D"/>
      </w:rPr>
      <w:t xml:space="preserve">                                                                                                                                            </w:t>
    </w:r>
    <w:r>
      <w:rPr>
        <w:color w:val="72809D"/>
        <w:spacing w:val="12"/>
      </w:rPr>
      <w:t>62 / 156</w:t>
    </w:r>
  </w:p>
</w:ftr>
</file>

<file path=word/footer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5"/>
      <w:spacing w:line="264" w:lineRule="auto"/>
      <w:rPr/>
    </w:pPr>
    <w:hyperlink w:history="true" r:id="rId1">
      <w:r>
        <w:rPr>
          <w:u w:val="single" w:color="auto"/>
          <w:color w:val="72809D"/>
          <w:spacing w:val="12"/>
        </w:rPr>
        <w:t>https:/duoink.co</w:t>
      </w:r>
    </w:hyperlink>
    <w:r>
      <w:rPr>
        <w:color w:val="72809D"/>
        <w:spacing w:val="1"/>
      </w:rPr>
      <w:t xml:space="preserve">                          </w:t>
    </w:r>
    <w:r>
      <w:rPr>
        <w:color w:val="72809D"/>
      </w:rPr>
      <w:t xml:space="preserve">                                                                                                                                            </w:t>
    </w:r>
    <w:r>
      <w:rPr>
        <w:color w:val="72809D"/>
        <w:spacing w:val="12"/>
      </w:rPr>
      <w:t>63 / 156</w:t>
    </w:r>
  </w:p>
</w:ftr>
</file>

<file path=word/footer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5"/>
      <w:spacing w:line="264" w:lineRule="auto"/>
      <w:rPr/>
    </w:pPr>
    <w:hyperlink w:history="true" r:id="rId1">
      <w:r>
        <w:rPr>
          <w:u w:val="single" w:color="auto"/>
          <w:color w:val="72809D"/>
          <w:spacing w:val="12"/>
        </w:rPr>
        <w:t>https:/duoink.co</w:t>
      </w:r>
    </w:hyperlink>
    <w:r>
      <w:rPr>
        <w:color w:val="72809D"/>
        <w:spacing w:val="1"/>
      </w:rPr>
      <w:t xml:space="preserve">                          </w:t>
    </w:r>
    <w:r>
      <w:rPr>
        <w:color w:val="72809D"/>
      </w:rPr>
      <w:t xml:space="preserve">                                                                                                                                            </w:t>
    </w:r>
    <w:r>
      <w:rPr>
        <w:color w:val="72809D"/>
        <w:spacing w:val="12"/>
      </w:rPr>
      <w:t>64 / 156</w:t>
    </w:r>
  </w:p>
</w:ftr>
</file>

<file path=word/footer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5"/>
      <w:spacing w:line="264" w:lineRule="auto"/>
      <w:rPr/>
    </w:pPr>
    <w:hyperlink w:history="true" r:id="rId1">
      <w:r>
        <w:rPr>
          <w:u w:val="single" w:color="auto"/>
          <w:color w:val="72809D"/>
          <w:spacing w:val="12"/>
        </w:rPr>
        <w:t>https:/duoink.co</w:t>
      </w:r>
    </w:hyperlink>
    <w:r>
      <w:rPr>
        <w:color w:val="72809D"/>
        <w:spacing w:val="1"/>
      </w:rPr>
      <w:t xml:space="preserve">                          </w:t>
    </w:r>
    <w:r>
      <w:rPr>
        <w:color w:val="72809D"/>
      </w:rPr>
      <w:t xml:space="preserve">                                                                                                                                            </w:t>
    </w:r>
    <w:r>
      <w:rPr>
        <w:color w:val="72809D"/>
        <w:spacing w:val="12"/>
      </w:rPr>
      <w:t>65 / 156</w:t>
    </w:r>
  </w:p>
</w:ftr>
</file>

<file path=word/footer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5"/>
      <w:spacing w:line="264" w:lineRule="auto"/>
      <w:rPr/>
    </w:pPr>
    <w:hyperlink w:history="true" r:id="rId1">
      <w:r>
        <w:rPr>
          <w:u w:val="single" w:color="auto"/>
          <w:color w:val="72809D"/>
          <w:spacing w:val="12"/>
        </w:rPr>
        <w:t>https:/duoink.co</w:t>
      </w:r>
    </w:hyperlink>
    <w:r>
      <w:rPr>
        <w:color w:val="72809D"/>
        <w:spacing w:val="1"/>
      </w:rPr>
      <w:t xml:space="preserve">                          </w:t>
    </w:r>
    <w:r>
      <w:rPr>
        <w:color w:val="72809D"/>
      </w:rPr>
      <w:t xml:space="preserve">                                                                                                                                            </w:t>
    </w:r>
    <w:r>
      <w:rPr>
        <w:color w:val="72809D"/>
        <w:spacing w:val="12"/>
      </w:rPr>
      <w:t>66 / 156</w:t>
    </w:r>
  </w:p>
</w:ftr>
</file>

<file path=word/footer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5"/>
      <w:spacing w:line="264" w:lineRule="auto"/>
      <w:rPr/>
    </w:pPr>
    <w:hyperlink w:history="true" r:id="rId1">
      <w:r>
        <w:rPr>
          <w:u w:val="single" w:color="auto"/>
          <w:color w:val="72809D"/>
          <w:spacing w:val="12"/>
        </w:rPr>
        <w:t>https:/duoink.co</w:t>
      </w:r>
    </w:hyperlink>
    <w:r>
      <w:rPr>
        <w:color w:val="72809D"/>
        <w:spacing w:val="1"/>
      </w:rPr>
      <w:t xml:space="preserve">                          </w:t>
    </w:r>
    <w:r>
      <w:rPr>
        <w:color w:val="72809D"/>
      </w:rPr>
      <w:t xml:space="preserve">                                                                                                                                            </w:t>
    </w:r>
    <w:r>
      <w:rPr>
        <w:color w:val="72809D"/>
        <w:spacing w:val="12"/>
      </w:rPr>
      <w:t>67 / 156</w:t>
    </w:r>
  </w:p>
</w:ftr>
</file>

<file path=word/footer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5"/>
      <w:spacing w:line="264" w:lineRule="auto"/>
      <w:rPr/>
    </w:pPr>
    <w:hyperlink w:history="true" r:id="rId1">
      <w:r>
        <w:rPr>
          <w:u w:val="single" w:color="auto"/>
          <w:color w:val="72809D"/>
          <w:spacing w:val="12"/>
        </w:rPr>
        <w:t>https:/duoink.co</w:t>
      </w:r>
    </w:hyperlink>
    <w:r>
      <w:rPr>
        <w:color w:val="72809D"/>
        <w:spacing w:val="1"/>
      </w:rPr>
      <w:t xml:space="preserve">                          </w:t>
    </w:r>
    <w:r>
      <w:rPr>
        <w:color w:val="72809D"/>
      </w:rPr>
      <w:t xml:space="preserve">                                                                                                                                            </w:t>
    </w:r>
    <w:r>
      <w:rPr>
        <w:color w:val="72809D"/>
        <w:spacing w:val="12"/>
      </w:rPr>
      <w:t>68 / 156</w:t>
    </w:r>
  </w:p>
</w:ftr>
</file>

<file path=word/footer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5"/>
      <w:spacing w:line="264" w:lineRule="auto"/>
      <w:rPr/>
    </w:pPr>
    <w:hyperlink w:history="true" r:id="rId1">
      <w:r>
        <w:rPr>
          <w:u w:val="single" w:color="auto"/>
          <w:color w:val="72809D"/>
          <w:spacing w:val="12"/>
        </w:rPr>
        <w:t>https:/duoink.co</w:t>
      </w:r>
    </w:hyperlink>
    <w:r>
      <w:rPr>
        <w:color w:val="72809D"/>
        <w:spacing w:val="1"/>
      </w:rPr>
      <w:t xml:space="preserve">                          </w:t>
    </w:r>
    <w:r>
      <w:rPr>
        <w:color w:val="72809D"/>
      </w:rPr>
      <w:t xml:space="preserve">                                                                                                                                            </w:t>
    </w:r>
    <w:r>
      <w:rPr>
        <w:color w:val="72809D"/>
        <w:spacing w:val="12"/>
      </w:rPr>
      <w:t>69 / 156</w:t>
    </w:r>
  </w:p>
</w:ftr>
</file>

<file path=word/footer6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5"/>
      <w:spacing w:line="264" w:lineRule="auto"/>
      <w:rPr/>
    </w:pPr>
    <w:hyperlink w:history="true" r:id="rId1">
      <w:r>
        <w:rPr>
          <w:u w:val="single" w:color="auto"/>
          <w:color w:val="72809D"/>
          <w:spacing w:val="12"/>
        </w:rPr>
        <w:t>https:/duoink.co</w:t>
      </w:r>
    </w:hyperlink>
    <w:r>
      <w:rPr>
        <w:color w:val="72809D"/>
        <w:spacing w:val="1"/>
      </w:rPr>
      <w:t xml:space="preserve">                          </w:t>
    </w:r>
    <w:r>
      <w:rPr>
        <w:color w:val="72809D"/>
      </w:rPr>
      <w:t xml:space="preserve">                                                                                                                                            </w:t>
    </w:r>
    <w:r>
      <w:rPr>
        <w:color w:val="72809D"/>
        <w:spacing w:val="12"/>
      </w:rPr>
      <w:t>70 / 156</w:t>
    </w:r>
  </w:p>
</w:ftr>
</file>

<file path=word/footer7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5"/>
      <w:spacing w:line="264" w:lineRule="auto"/>
      <w:rPr/>
    </w:pPr>
    <w:hyperlink w:history="true" r:id="rId1">
      <w:r>
        <w:rPr>
          <w:u w:val="single" w:color="auto"/>
          <w:color w:val="72809D"/>
          <w:spacing w:val="11"/>
        </w:rPr>
        <w:t>https:/duoink.co</w:t>
      </w:r>
    </w:hyperlink>
    <w:r>
      <w:rPr>
        <w:color w:val="72809D"/>
      </w:rPr>
      <w:t xml:space="preserve">                                                                                                                                                                       </w:t>
    </w:r>
    <w:r>
      <w:rPr>
        <w:color w:val="72809D"/>
        <w:spacing w:val="11"/>
      </w:rPr>
      <w:t>71 / 156</w:t>
    </w:r>
  </w:p>
</w:ftr>
</file>

<file path=word/footer7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5"/>
      <w:spacing w:line="264" w:lineRule="auto"/>
      <w:rPr/>
    </w:pPr>
    <w:hyperlink w:history="true" r:id="rId1">
      <w:r>
        <w:rPr>
          <w:u w:val="single" w:color="auto"/>
          <w:color w:val="72809D"/>
          <w:spacing w:val="12"/>
        </w:rPr>
        <w:t>https:/duoink.co</w:t>
      </w:r>
    </w:hyperlink>
    <w:r>
      <w:rPr>
        <w:color w:val="72809D"/>
        <w:spacing w:val="1"/>
      </w:rPr>
      <w:t xml:space="preserve">                          </w:t>
    </w:r>
    <w:r>
      <w:rPr>
        <w:color w:val="72809D"/>
      </w:rPr>
      <w:t xml:space="preserve">                                                                                                                                            </w:t>
    </w:r>
    <w:r>
      <w:rPr>
        <w:color w:val="72809D"/>
        <w:spacing w:val="12"/>
      </w:rPr>
      <w:t>72 / 156</w:t>
    </w:r>
  </w:p>
</w:ftr>
</file>

<file path=word/footer7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5"/>
      <w:spacing w:line="264" w:lineRule="auto"/>
      <w:rPr/>
    </w:pPr>
    <w:hyperlink w:history="true" r:id="rId1">
      <w:r>
        <w:rPr>
          <w:u w:val="single" w:color="auto"/>
          <w:color w:val="72809D"/>
          <w:spacing w:val="12"/>
        </w:rPr>
        <w:t>https:/duoink.co</w:t>
      </w:r>
    </w:hyperlink>
    <w:r>
      <w:rPr>
        <w:color w:val="72809D"/>
        <w:spacing w:val="1"/>
      </w:rPr>
      <w:t xml:space="preserve">                          </w:t>
    </w:r>
    <w:r>
      <w:rPr>
        <w:color w:val="72809D"/>
      </w:rPr>
      <w:t xml:space="preserve">                                                                                                                                            </w:t>
    </w:r>
    <w:r>
      <w:rPr>
        <w:color w:val="72809D"/>
        <w:spacing w:val="12"/>
      </w:rPr>
      <w:t>73 / 156</w:t>
    </w:r>
  </w:p>
</w:ftr>
</file>

<file path=word/footer7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5"/>
      <w:spacing w:line="264" w:lineRule="auto"/>
      <w:rPr/>
    </w:pPr>
    <w:hyperlink w:history="true" r:id="rId1">
      <w:r>
        <w:rPr>
          <w:u w:val="single" w:color="auto"/>
          <w:color w:val="72809D"/>
          <w:spacing w:val="11"/>
        </w:rPr>
        <w:t>https:/duoink.co</w:t>
      </w:r>
    </w:hyperlink>
    <w:r>
      <w:rPr>
        <w:color w:val="72809D"/>
        <w:spacing w:val="1"/>
      </w:rPr>
      <w:t xml:space="preserve">                                                  </w:t>
    </w:r>
    <w:r>
      <w:rPr>
        <w:color w:val="72809D"/>
      </w:rPr>
      <w:t xml:space="preserve">                                                                                                                    </w:t>
    </w:r>
    <w:r>
      <w:rPr>
        <w:color w:val="72809D"/>
        <w:spacing w:val="11"/>
      </w:rPr>
      <w:t>74 / 156</w:t>
    </w:r>
  </w:p>
</w:ftr>
</file>

<file path=word/footer7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5"/>
      <w:spacing w:line="264" w:lineRule="auto"/>
      <w:rPr/>
    </w:pPr>
    <w:hyperlink w:history="true" r:id="rId1">
      <w:r>
        <w:rPr>
          <w:u w:val="single" w:color="auto"/>
          <w:color w:val="72809D"/>
          <w:spacing w:val="12"/>
        </w:rPr>
        <w:t>https:/duoink.co</w:t>
      </w:r>
    </w:hyperlink>
    <w:r>
      <w:rPr>
        <w:color w:val="72809D"/>
        <w:spacing w:val="1"/>
      </w:rPr>
      <w:t xml:space="preserve">                          </w:t>
    </w:r>
    <w:r>
      <w:rPr>
        <w:color w:val="72809D"/>
      </w:rPr>
      <w:t xml:space="preserve">                                                                                                                                            </w:t>
    </w:r>
    <w:r>
      <w:rPr>
        <w:color w:val="72809D"/>
        <w:spacing w:val="12"/>
      </w:rPr>
      <w:t>75 / 156</w:t>
    </w:r>
  </w:p>
</w:ftr>
</file>

<file path=word/footer7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5"/>
      <w:spacing w:line="264" w:lineRule="auto"/>
      <w:rPr/>
    </w:pPr>
    <w:hyperlink w:history="true" r:id="rId1">
      <w:r>
        <w:rPr>
          <w:u w:val="single" w:color="auto"/>
          <w:color w:val="72809D"/>
          <w:spacing w:val="12"/>
        </w:rPr>
        <w:t>https:/duoink.co</w:t>
      </w:r>
    </w:hyperlink>
    <w:r>
      <w:rPr>
        <w:color w:val="72809D"/>
        <w:spacing w:val="1"/>
      </w:rPr>
      <w:t xml:space="preserve">                               </w:t>
    </w:r>
    <w:r>
      <w:rPr>
        <w:color w:val="72809D"/>
      </w:rPr>
      <w:t xml:space="preserve">                                                                                                                                       </w:t>
    </w:r>
    <w:r>
      <w:rPr>
        <w:color w:val="72809D"/>
        <w:spacing w:val="12"/>
      </w:rPr>
      <w:t>76 </w:t>
    </w:r>
    <w:r>
      <w:rPr>
        <w:color w:val="72809D"/>
        <w:spacing w:val="11"/>
      </w:rPr>
      <w:t>/ 156</w:t>
    </w:r>
  </w:p>
</w:ftr>
</file>

<file path=word/footer7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5"/>
      <w:spacing w:line="264" w:lineRule="auto"/>
      <w:rPr/>
    </w:pPr>
    <w:hyperlink w:history="true" r:id="rId1">
      <w:r>
        <w:rPr>
          <w:u w:val="single" w:color="auto"/>
          <w:color w:val="72809D"/>
          <w:spacing w:val="12"/>
        </w:rPr>
        <w:t>https:/duoink.co</w:t>
      </w:r>
    </w:hyperlink>
    <w:r>
      <w:rPr>
        <w:color w:val="72809D"/>
        <w:spacing w:val="1"/>
      </w:rPr>
      <w:t xml:space="preserve">                             </w:t>
    </w:r>
    <w:r>
      <w:rPr>
        <w:color w:val="72809D"/>
      </w:rPr>
      <w:t xml:space="preserve">                                                                                                                                         </w:t>
    </w:r>
    <w:r>
      <w:rPr>
        <w:color w:val="72809D"/>
        <w:spacing w:val="12"/>
      </w:rPr>
      <w:t>77 / </w:t>
    </w:r>
    <w:r>
      <w:rPr>
        <w:color w:val="72809D"/>
        <w:spacing w:val="11"/>
      </w:rPr>
      <w:t>156</w:t>
    </w:r>
  </w:p>
</w:ftr>
</file>

<file path=word/footer7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5"/>
      <w:spacing w:line="264" w:lineRule="auto"/>
      <w:rPr/>
    </w:pPr>
    <w:hyperlink w:history="true" r:id="rId1">
      <w:r>
        <w:rPr>
          <w:u w:val="single" w:color="auto"/>
          <w:color w:val="72809D"/>
          <w:spacing w:val="12"/>
        </w:rPr>
        <w:t>https:/duoink.co</w:t>
      </w:r>
    </w:hyperlink>
    <w:r>
      <w:rPr>
        <w:color w:val="72809D"/>
        <w:spacing w:val="1"/>
      </w:rPr>
      <w:t xml:space="preserve">                          </w:t>
    </w:r>
    <w:r>
      <w:rPr>
        <w:color w:val="72809D"/>
      </w:rPr>
      <w:t xml:space="preserve">                                                                                                                                            </w:t>
    </w:r>
    <w:r>
      <w:rPr>
        <w:color w:val="72809D"/>
        <w:spacing w:val="12"/>
      </w:rPr>
      <w:t>78 / 156</w:t>
    </w:r>
  </w:p>
</w:ftr>
</file>

<file path=word/footer7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5"/>
      <w:spacing w:line="264" w:lineRule="auto"/>
      <w:rPr/>
    </w:pPr>
    <w:hyperlink w:history="true" r:id="rId1">
      <w:r>
        <w:rPr>
          <w:u w:val="single" w:color="auto"/>
          <w:color w:val="72809D"/>
          <w:spacing w:val="12"/>
        </w:rPr>
        <w:t>https:/duoink.co</w:t>
      </w:r>
    </w:hyperlink>
    <w:r>
      <w:rPr>
        <w:color w:val="72809D"/>
        <w:spacing w:val="1"/>
      </w:rPr>
      <w:t xml:space="preserve">                          </w:t>
    </w:r>
    <w:r>
      <w:rPr>
        <w:color w:val="72809D"/>
      </w:rPr>
      <w:t xml:space="preserve">                                                                                                                                            </w:t>
    </w:r>
    <w:r>
      <w:rPr>
        <w:color w:val="72809D"/>
        <w:spacing w:val="12"/>
      </w:rPr>
      <w:t>79 / 156</w:t>
    </w:r>
  </w:p>
</w:ftr>
</file>

<file path=word/footer7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5"/>
      <w:spacing w:line="264" w:lineRule="auto"/>
      <w:rPr/>
    </w:pPr>
    <w:hyperlink w:history="true" r:id="rId1">
      <w:r>
        <w:rPr>
          <w:u w:val="single" w:color="auto"/>
          <w:color w:val="72809D"/>
          <w:spacing w:val="13"/>
        </w:rPr>
        <w:t>https:/duoink.co</w:t>
      </w:r>
    </w:hyperlink>
    <w:r>
      <w:rPr>
        <w:color w:val="72809D"/>
        <w:spacing w:val="1"/>
      </w:rPr>
      <w:t xml:space="preserve">                                                 </w:t>
    </w:r>
    <w:r>
      <w:rPr>
        <w:color w:val="72809D"/>
      </w:rPr>
      <w:t xml:space="preserve">                                                                                                                    </w:t>
    </w:r>
    <w:r>
      <w:rPr>
        <w:color w:val="72809D"/>
        <w:spacing w:val="13"/>
      </w:rPr>
      <w:t>80 / 156</w:t>
    </w:r>
  </w:p>
</w:ftr>
</file>

<file path=word/footer8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5"/>
      <w:spacing w:line="264" w:lineRule="auto"/>
      <w:rPr/>
    </w:pPr>
    <w:hyperlink w:history="true" r:id="rId1">
      <w:r>
        <w:rPr>
          <w:u w:val="single" w:color="auto"/>
          <w:color w:val="72809D"/>
          <w:spacing w:val="11"/>
        </w:rPr>
        <w:t>https:/duoink.co</w:t>
      </w:r>
    </w:hyperlink>
    <w:r>
      <w:rPr>
        <w:color w:val="72809D"/>
        <w:spacing w:val="1"/>
      </w:rPr>
      <w:t xml:space="preserve">                                                  </w:t>
    </w:r>
    <w:r>
      <w:rPr>
        <w:color w:val="72809D"/>
      </w:rPr>
      <w:t xml:space="preserve">                                                                                                                    </w:t>
    </w:r>
    <w:r>
      <w:rPr>
        <w:color w:val="72809D"/>
        <w:spacing w:val="11"/>
      </w:rPr>
      <w:t>81 / 156</w:t>
    </w:r>
  </w:p>
</w:ftr>
</file>

<file path=word/footer8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5"/>
      <w:spacing w:line="264" w:lineRule="auto"/>
      <w:rPr/>
    </w:pPr>
    <w:hyperlink w:history="true" r:id="rId1">
      <w:r>
        <w:rPr>
          <w:u w:val="single" w:color="auto"/>
          <w:color w:val="72809D"/>
          <w:spacing w:val="12"/>
        </w:rPr>
        <w:t>https:/duoink.co</w:t>
      </w:r>
    </w:hyperlink>
    <w:r>
      <w:rPr>
        <w:color w:val="72809D"/>
        <w:spacing w:val="1"/>
      </w:rPr>
      <w:t xml:space="preserve">                          </w:t>
    </w:r>
    <w:r>
      <w:rPr>
        <w:color w:val="72809D"/>
      </w:rPr>
      <w:t xml:space="preserve">                                                                                                                                            </w:t>
    </w:r>
    <w:r>
      <w:rPr>
        <w:color w:val="72809D"/>
        <w:spacing w:val="12"/>
      </w:rPr>
      <w:t>82 / 156</w:t>
    </w:r>
  </w:p>
</w:ftr>
</file>

<file path=word/footer8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5"/>
      <w:spacing w:line="264" w:lineRule="auto"/>
      <w:rPr/>
    </w:pPr>
    <w:hyperlink w:history="true" r:id="rId1">
      <w:r>
        <w:rPr>
          <w:u w:val="single" w:color="auto"/>
          <w:color w:val="72809D"/>
          <w:spacing w:val="12"/>
        </w:rPr>
        <w:t>https:/duoink.co</w:t>
      </w:r>
    </w:hyperlink>
    <w:r>
      <w:rPr>
        <w:color w:val="72809D"/>
        <w:spacing w:val="1"/>
      </w:rPr>
      <w:t xml:space="preserve">                          </w:t>
    </w:r>
    <w:r>
      <w:rPr>
        <w:color w:val="72809D"/>
      </w:rPr>
      <w:t xml:space="preserve">                                                                                                                                            </w:t>
    </w:r>
    <w:r>
      <w:rPr>
        <w:color w:val="72809D"/>
        <w:spacing w:val="12"/>
      </w:rPr>
      <w:t>83 / 156</w:t>
    </w:r>
  </w:p>
</w:ftr>
</file>

<file path=word/footer8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5"/>
      <w:spacing w:line="264" w:lineRule="auto"/>
      <w:rPr/>
    </w:pPr>
    <w:hyperlink w:history="true" r:id="rId1">
      <w:r>
        <w:rPr>
          <w:u w:val="single" w:color="auto"/>
          <w:color w:val="72809D"/>
          <w:spacing w:val="12"/>
        </w:rPr>
        <w:t>https:/duoink.co</w:t>
      </w:r>
    </w:hyperlink>
    <w:r>
      <w:rPr>
        <w:color w:val="72809D"/>
        <w:spacing w:val="1"/>
      </w:rPr>
      <w:t xml:space="preserve">                          </w:t>
    </w:r>
    <w:r>
      <w:rPr>
        <w:color w:val="72809D"/>
      </w:rPr>
      <w:t xml:space="preserve">                                                                                                                                            </w:t>
    </w:r>
    <w:r>
      <w:rPr>
        <w:color w:val="72809D"/>
        <w:spacing w:val="12"/>
      </w:rPr>
      <w:t>84 / 156</w:t>
    </w:r>
  </w:p>
</w:ftr>
</file>

<file path=word/footer8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5"/>
      <w:spacing w:line="264" w:lineRule="auto"/>
      <w:rPr/>
    </w:pPr>
    <w:hyperlink w:history="true" r:id="rId1">
      <w:r>
        <w:rPr>
          <w:u w:val="single" w:color="auto"/>
          <w:color w:val="72809D"/>
          <w:spacing w:val="12"/>
        </w:rPr>
        <w:t>https:/duoink.co</w:t>
      </w:r>
    </w:hyperlink>
    <w:r>
      <w:rPr>
        <w:color w:val="72809D"/>
        <w:spacing w:val="1"/>
      </w:rPr>
      <w:t xml:space="preserve">                          </w:t>
    </w:r>
    <w:r>
      <w:rPr>
        <w:color w:val="72809D"/>
      </w:rPr>
      <w:t xml:space="preserve">                                                                                                                                            </w:t>
    </w:r>
    <w:r>
      <w:rPr>
        <w:color w:val="72809D"/>
        <w:spacing w:val="12"/>
      </w:rPr>
      <w:t>85 / 156</w:t>
    </w:r>
  </w:p>
</w:ftr>
</file>

<file path=word/footer8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5"/>
      <w:spacing w:line="264" w:lineRule="auto"/>
      <w:rPr/>
    </w:pPr>
    <w:hyperlink w:history="true" r:id="rId1">
      <w:r>
        <w:rPr>
          <w:u w:val="single" w:color="auto"/>
          <w:color w:val="72809D"/>
          <w:spacing w:val="12"/>
        </w:rPr>
        <w:t>https:/duoink.co</w:t>
      </w:r>
    </w:hyperlink>
    <w:r>
      <w:rPr>
        <w:color w:val="72809D"/>
        <w:spacing w:val="1"/>
      </w:rPr>
      <w:t xml:space="preserve">                          </w:t>
    </w:r>
    <w:r>
      <w:rPr>
        <w:color w:val="72809D"/>
      </w:rPr>
      <w:t xml:space="preserve">                                                                                                                                            </w:t>
    </w:r>
    <w:r>
      <w:rPr>
        <w:color w:val="72809D"/>
        <w:spacing w:val="12"/>
      </w:rPr>
      <w:t>86 / 156</w:t>
    </w:r>
  </w:p>
</w:ftr>
</file>

<file path=word/footer8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5"/>
      <w:spacing w:line="264" w:lineRule="auto"/>
      <w:rPr/>
    </w:pPr>
    <w:hyperlink w:history="true" r:id="rId1">
      <w:r>
        <w:rPr>
          <w:u w:val="single" w:color="auto"/>
          <w:color w:val="72809D"/>
          <w:spacing w:val="12"/>
        </w:rPr>
        <w:t>https:/duoink.co</w:t>
      </w:r>
    </w:hyperlink>
    <w:r>
      <w:rPr>
        <w:color w:val="72809D"/>
        <w:spacing w:val="1"/>
      </w:rPr>
      <w:t xml:space="preserve">                          </w:t>
    </w:r>
    <w:r>
      <w:rPr>
        <w:color w:val="72809D"/>
      </w:rPr>
      <w:t xml:space="preserve">                                                                                                                                            </w:t>
    </w:r>
    <w:r>
      <w:rPr>
        <w:color w:val="72809D"/>
        <w:spacing w:val="12"/>
      </w:rPr>
      <w:t>87 / 156</w:t>
    </w:r>
  </w:p>
</w:ftr>
</file>

<file path=word/footer8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5"/>
      <w:spacing w:line="264" w:lineRule="auto"/>
      <w:rPr/>
    </w:pPr>
    <w:hyperlink w:history="true" r:id="rId1">
      <w:r>
        <w:rPr>
          <w:u w:val="single" w:color="auto"/>
          <w:color w:val="72809D"/>
          <w:spacing w:val="13"/>
        </w:rPr>
        <w:t>https:/duoink.co</w:t>
      </w:r>
    </w:hyperlink>
    <w:r>
      <w:rPr>
        <w:color w:val="72809D"/>
      </w:rPr>
      <w:t xml:space="preserve">                                                                                                                                                                      </w:t>
    </w:r>
    <w:r>
      <w:rPr>
        <w:color w:val="72809D"/>
        <w:spacing w:val="13"/>
      </w:rPr>
      <w:t>88 / </w:t>
    </w:r>
    <w:r>
      <w:rPr>
        <w:color w:val="72809D"/>
        <w:spacing w:val="12"/>
      </w:rPr>
      <w:t>156</w:t>
    </w:r>
  </w:p>
</w:ftr>
</file>

<file path=word/footer8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5"/>
      <w:spacing w:line="264" w:lineRule="auto"/>
      <w:rPr/>
    </w:pPr>
    <w:hyperlink w:history="true" r:id="rId1">
      <w:r>
        <w:rPr>
          <w:u w:val="single" w:color="auto"/>
          <w:color w:val="72809D"/>
          <w:spacing w:val="12"/>
        </w:rPr>
        <w:t>https:/duoink.co</w:t>
      </w:r>
    </w:hyperlink>
    <w:r>
      <w:rPr>
        <w:color w:val="72809D"/>
        <w:spacing w:val="1"/>
      </w:rPr>
      <w:t xml:space="preserve">                          </w:t>
    </w:r>
    <w:r>
      <w:rPr>
        <w:color w:val="72809D"/>
      </w:rPr>
      <w:t xml:space="preserve">                                                                                                                                            </w:t>
    </w:r>
    <w:r>
      <w:rPr>
        <w:color w:val="72809D"/>
        <w:spacing w:val="12"/>
      </w:rPr>
      <w:t>89 / 156</w:t>
    </w:r>
  </w:p>
</w:ftr>
</file>

<file path=word/footer8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5"/>
      <w:spacing w:line="264" w:lineRule="auto"/>
      <w:rPr/>
    </w:pPr>
    <w:hyperlink w:history="true" r:id="rId1">
      <w:r>
        <w:rPr>
          <w:u w:val="single" w:color="auto"/>
          <w:color w:val="72809D"/>
          <w:spacing w:val="13"/>
        </w:rPr>
        <w:t>https:/duoink.co</w:t>
      </w:r>
    </w:hyperlink>
    <w:r>
      <w:rPr>
        <w:color w:val="72809D"/>
      </w:rPr>
      <w:t xml:space="preserve">                                                                                                                                                                      </w:t>
    </w:r>
    <w:r>
      <w:rPr>
        <w:color w:val="72809D"/>
        <w:spacing w:val="13"/>
      </w:rPr>
      <w:t>90 / 156</w:t>
    </w:r>
  </w:p>
</w:ftr>
</file>

<file path=word/footer9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6"/>
      <w:spacing w:line="264" w:lineRule="auto"/>
      <w:rPr/>
    </w:pPr>
    <w:hyperlink w:history="true" r:id="rId1">
      <w:r>
        <w:rPr>
          <w:u w:val="single" w:color="auto"/>
          <w:color w:val="72809D"/>
          <w:spacing w:val="11"/>
        </w:rPr>
        <w:t>https:/duoink.co</w:t>
      </w:r>
    </w:hyperlink>
    <w:r>
      <w:rPr>
        <w:color w:val="72809D"/>
        <w:spacing w:val="1"/>
      </w:rPr>
      <w:t xml:space="preserve">                                                  </w:t>
    </w:r>
    <w:r>
      <w:rPr>
        <w:color w:val="72809D"/>
      </w:rPr>
      <w:t xml:space="preserve">                                                                                                                    </w:t>
    </w:r>
    <w:r>
      <w:rPr>
        <w:color w:val="72809D"/>
        <w:spacing w:val="11"/>
      </w:rPr>
      <w:t>91 / 156</w:t>
    </w:r>
  </w:p>
</w:ftr>
</file>

<file path=word/footer9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5"/>
      <w:spacing w:line="264" w:lineRule="auto"/>
      <w:rPr/>
    </w:pPr>
    <w:hyperlink w:history="true" r:id="rId1">
      <w:r>
        <w:rPr>
          <w:u w:val="single" w:color="auto"/>
          <w:color w:val="72809D"/>
          <w:spacing w:val="12"/>
        </w:rPr>
        <w:t>https:/duoink.co</w:t>
      </w:r>
    </w:hyperlink>
    <w:r>
      <w:rPr>
        <w:color w:val="72809D"/>
        <w:spacing w:val="1"/>
      </w:rPr>
      <w:t xml:space="preserve">                          </w:t>
    </w:r>
    <w:r>
      <w:rPr>
        <w:color w:val="72809D"/>
      </w:rPr>
      <w:t xml:space="preserve">                                                                                                                                            </w:t>
    </w:r>
    <w:r>
      <w:rPr>
        <w:color w:val="72809D"/>
        <w:spacing w:val="12"/>
      </w:rPr>
      <w:t>92 / 156</w:t>
    </w:r>
  </w:p>
</w:ftr>
</file>

<file path=word/footer9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5"/>
      <w:spacing w:line="264" w:lineRule="auto"/>
      <w:rPr/>
    </w:pPr>
    <w:hyperlink w:history="true" r:id="rId1">
      <w:r>
        <w:rPr>
          <w:u w:val="single" w:color="auto"/>
          <w:color w:val="72809D"/>
          <w:spacing w:val="12"/>
        </w:rPr>
        <w:t>https:/duoink.co</w:t>
      </w:r>
    </w:hyperlink>
    <w:r>
      <w:rPr>
        <w:color w:val="72809D"/>
        <w:spacing w:val="1"/>
      </w:rPr>
      <w:t xml:space="preserve">                          </w:t>
    </w:r>
    <w:r>
      <w:rPr>
        <w:color w:val="72809D"/>
      </w:rPr>
      <w:t xml:space="preserve">                                                                                                                                            </w:t>
    </w:r>
    <w:r>
      <w:rPr>
        <w:color w:val="72809D"/>
        <w:spacing w:val="12"/>
      </w:rPr>
      <w:t>93 / 156</w:t>
    </w:r>
  </w:p>
</w:ftr>
</file>

<file path=word/footer9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5"/>
      <w:spacing w:line="264" w:lineRule="auto"/>
      <w:rPr/>
    </w:pPr>
    <w:hyperlink w:history="true" r:id="rId1">
      <w:r>
        <w:rPr>
          <w:u w:val="single" w:color="auto"/>
          <w:color w:val="72809D"/>
          <w:spacing w:val="12"/>
        </w:rPr>
        <w:t>https:/duoink.co</w:t>
      </w:r>
    </w:hyperlink>
    <w:r>
      <w:rPr>
        <w:color w:val="72809D"/>
        <w:spacing w:val="1"/>
      </w:rPr>
      <w:t xml:space="preserve">                          </w:t>
    </w:r>
    <w:r>
      <w:rPr>
        <w:color w:val="72809D"/>
      </w:rPr>
      <w:t xml:space="preserve">                                                                                                                                            </w:t>
    </w:r>
    <w:r>
      <w:rPr>
        <w:color w:val="72809D"/>
        <w:spacing w:val="12"/>
      </w:rPr>
      <w:t>94 / 156</w:t>
    </w:r>
  </w:p>
</w:ftr>
</file>

<file path=word/footer9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5"/>
      <w:spacing w:line="264" w:lineRule="auto"/>
      <w:rPr/>
    </w:pPr>
    <w:hyperlink w:history="true" r:id="rId1">
      <w:r>
        <w:rPr>
          <w:u w:val="single" w:color="auto"/>
          <w:color w:val="72809D"/>
          <w:spacing w:val="12"/>
        </w:rPr>
        <w:t>https:/duoink.co</w:t>
      </w:r>
    </w:hyperlink>
    <w:r>
      <w:rPr>
        <w:color w:val="72809D"/>
        <w:spacing w:val="1"/>
      </w:rPr>
      <w:t xml:space="preserve">                          </w:t>
    </w:r>
    <w:r>
      <w:rPr>
        <w:color w:val="72809D"/>
      </w:rPr>
      <w:t xml:space="preserve">                                                                                                                                            </w:t>
    </w:r>
    <w:r>
      <w:rPr>
        <w:color w:val="72809D"/>
        <w:spacing w:val="12"/>
      </w:rPr>
      <w:t>95 / 156</w:t>
    </w:r>
  </w:p>
</w:ftr>
</file>

<file path=word/footer9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5"/>
      <w:spacing w:line="264" w:lineRule="auto"/>
      <w:rPr/>
    </w:pPr>
    <w:hyperlink w:history="true" r:id="rId1">
      <w:r>
        <w:rPr>
          <w:u w:val="single" w:color="auto"/>
          <w:color w:val="72809D"/>
          <w:spacing w:val="12"/>
        </w:rPr>
        <w:t>https:/duoink.co</w:t>
      </w:r>
    </w:hyperlink>
    <w:r>
      <w:rPr>
        <w:color w:val="72809D"/>
        <w:spacing w:val="1"/>
      </w:rPr>
      <w:t xml:space="preserve">                          </w:t>
    </w:r>
    <w:r>
      <w:rPr>
        <w:color w:val="72809D"/>
      </w:rPr>
      <w:t xml:space="preserve">                                                                                                                                            </w:t>
    </w:r>
    <w:r>
      <w:rPr>
        <w:color w:val="72809D"/>
        <w:spacing w:val="12"/>
      </w:rPr>
      <w:t>96 / 156</w:t>
    </w:r>
  </w:p>
</w:ftr>
</file>

<file path=word/footer9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5"/>
      <w:spacing w:line="264" w:lineRule="auto"/>
      <w:rPr/>
    </w:pPr>
    <w:hyperlink w:history="true" r:id="rId1">
      <w:r>
        <w:rPr>
          <w:u w:val="single" w:color="auto"/>
          <w:color w:val="72809D"/>
          <w:spacing w:val="12"/>
        </w:rPr>
        <w:t>https:/duoink.co</w:t>
      </w:r>
    </w:hyperlink>
    <w:r>
      <w:rPr>
        <w:color w:val="72809D"/>
        <w:spacing w:val="1"/>
      </w:rPr>
      <w:t xml:space="preserve">                          </w:t>
    </w:r>
    <w:r>
      <w:rPr>
        <w:color w:val="72809D"/>
      </w:rPr>
      <w:t xml:space="preserve">                                                                                                                                            </w:t>
    </w:r>
    <w:r>
      <w:rPr>
        <w:color w:val="72809D"/>
        <w:spacing w:val="12"/>
      </w:rPr>
      <w:t>97 / 156</w:t>
    </w:r>
  </w:p>
</w:ftr>
</file>

<file path=word/footer9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5"/>
      <w:spacing w:line="264" w:lineRule="auto"/>
      <w:rPr/>
    </w:pPr>
    <w:hyperlink w:history="true" r:id="rId1">
      <w:r>
        <w:rPr>
          <w:u w:val="single" w:color="auto"/>
          <w:color w:val="72809D"/>
          <w:spacing w:val="12"/>
        </w:rPr>
        <w:t>https:/duoink.co</w:t>
      </w:r>
    </w:hyperlink>
    <w:r>
      <w:rPr>
        <w:color w:val="72809D"/>
        <w:spacing w:val="1"/>
      </w:rPr>
      <w:t xml:space="preserve">                          </w:t>
    </w:r>
    <w:r>
      <w:rPr>
        <w:color w:val="72809D"/>
      </w:rPr>
      <w:t xml:space="preserve">                                                                                                                                            </w:t>
    </w:r>
    <w:r>
      <w:rPr>
        <w:color w:val="72809D"/>
        <w:spacing w:val="12"/>
      </w:rPr>
      <w:t>98 / 156</w:t>
    </w:r>
  </w:p>
</w:ftr>
</file>

<file path=word/footer9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5"/>
      <w:spacing w:line="264" w:lineRule="auto"/>
      <w:rPr/>
    </w:pPr>
    <w:hyperlink w:history="true" r:id="rId1">
      <w:r>
        <w:rPr>
          <w:u w:val="single" w:color="auto"/>
          <w:color w:val="72809D"/>
          <w:spacing w:val="12"/>
        </w:rPr>
        <w:t>https:/duoink.co</w:t>
      </w:r>
    </w:hyperlink>
    <w:r>
      <w:rPr>
        <w:color w:val="72809D"/>
        <w:spacing w:val="1"/>
      </w:rPr>
      <w:t xml:space="preserve">                          </w:t>
    </w:r>
    <w:r>
      <w:rPr>
        <w:color w:val="72809D"/>
      </w:rPr>
      <w:t xml:space="preserve">                                                                                                                                            </w:t>
    </w:r>
    <w:r>
      <w:rPr>
        <w:color w:val="72809D"/>
        <w:spacing w:val="12"/>
      </w:rPr>
      <w:t>99 / 156</w:t>
    </w:r>
  </w:p>
</w:ftr>
</file>

<file path=word/footer9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5"/>
      <w:spacing w:line="264" w:lineRule="auto"/>
      <w:rPr/>
    </w:pPr>
    <w:hyperlink w:history="true" r:id="rId1">
      <w:r>
        <w:rPr>
          <w:u w:val="single" w:color="auto"/>
          <w:color w:val="72809D"/>
          <w:spacing w:val="12"/>
        </w:rPr>
        <w:t>https:/duoink.co</w:t>
      </w:r>
    </w:hyperlink>
    <w:r>
      <w:rPr>
        <w:color w:val="72809D"/>
      </w:rPr>
      <w:t xml:space="preserve">                                                                                                                                                                    </w:t>
    </w:r>
    <w:r>
      <w:rPr>
        <w:color w:val="72809D"/>
        <w:spacing w:val="12"/>
      </w:rPr>
      <w:t>100 / 156</w:t>
    </w:r>
  </w:p>
</w:ftr>
</file>

<file path=word/footer10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6"/>
      <w:spacing w:line="264" w:lineRule="auto"/>
      <w:rPr/>
    </w:pPr>
    <w:hyperlink w:history="true" r:id="rId1">
      <w:r>
        <w:rPr>
          <w:u w:val="single" w:color="auto"/>
          <w:color w:val="72809D"/>
          <w:spacing w:val="10"/>
        </w:rPr>
        <w:t>https:/duoink.co</w:t>
      </w:r>
    </w:hyperlink>
    <w:r>
      <w:rPr>
        <w:color w:val="72809D"/>
      </w:rPr>
      <w:t xml:space="preserve">                                                                                                                                                                     </w:t>
    </w:r>
    <w:r>
      <w:rPr>
        <w:color w:val="72809D"/>
        <w:spacing w:val="10"/>
      </w:rPr>
      <w:t>101 / 156</w:t>
    </w:r>
  </w:p>
</w:ftr>
</file>

<file path=word/footer10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5"/>
      <w:spacing w:line="264" w:lineRule="auto"/>
      <w:rPr/>
    </w:pPr>
    <w:hyperlink w:history="true" r:id="rId1">
      <w:r>
        <w:rPr>
          <w:u w:val="single" w:color="auto"/>
          <w:color w:val="72809D"/>
          <w:spacing w:val="11"/>
        </w:rPr>
        <w:t>https:/duoink.co</w:t>
      </w:r>
    </w:hyperlink>
    <w:r>
      <w:rPr>
        <w:color w:val="72809D"/>
        <w:spacing w:val="1"/>
      </w:rPr>
      <w:t xml:space="preserve">                                       </w:t>
    </w:r>
    <w:r>
      <w:rPr>
        <w:color w:val="72809D"/>
      </w:rPr>
      <w:t xml:space="preserve">                                                                                                                             </w:t>
    </w:r>
    <w:r>
      <w:rPr>
        <w:color w:val="72809D"/>
        <w:spacing w:val="11"/>
      </w:rPr>
      <w:t>102 / 156</w:t>
    </w:r>
  </w:p>
</w:ftr>
</file>

<file path=word/footer10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5"/>
      <w:spacing w:line="264" w:lineRule="auto"/>
      <w:rPr/>
    </w:pPr>
    <w:hyperlink w:history="true" r:id="rId1">
      <w:r>
        <w:rPr>
          <w:u w:val="single" w:color="auto"/>
          <w:color w:val="72809D"/>
          <w:spacing w:val="11"/>
        </w:rPr>
        <w:t>https:/duoink.co</w:t>
      </w:r>
    </w:hyperlink>
    <w:r>
      <w:rPr>
        <w:color w:val="72809D"/>
        <w:spacing w:val="1"/>
      </w:rPr>
      <w:t xml:space="preserve">                                       </w:t>
    </w:r>
    <w:r>
      <w:rPr>
        <w:color w:val="72809D"/>
      </w:rPr>
      <w:t xml:space="preserve">                                                                                                                             </w:t>
    </w:r>
    <w:r>
      <w:rPr>
        <w:color w:val="72809D"/>
        <w:spacing w:val="11"/>
      </w:rPr>
      <w:t>103 / 156</w:t>
    </w:r>
  </w:p>
</w:ftr>
</file>

<file path=word/footer10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5"/>
      <w:spacing w:line="264" w:lineRule="auto"/>
      <w:rPr/>
    </w:pPr>
    <w:hyperlink w:history="true" r:id="rId1">
      <w:r>
        <w:rPr>
          <w:u w:val="single" w:color="auto"/>
          <w:color w:val="72809D"/>
          <w:spacing w:val="11"/>
        </w:rPr>
        <w:t>https:/duoink.co</w:t>
      </w:r>
    </w:hyperlink>
    <w:r>
      <w:rPr>
        <w:color w:val="72809D"/>
        <w:spacing w:val="1"/>
      </w:rPr>
      <w:t xml:space="preserve">                                       </w:t>
    </w:r>
    <w:r>
      <w:rPr>
        <w:color w:val="72809D"/>
      </w:rPr>
      <w:t xml:space="preserve">                                                                                                                             </w:t>
    </w:r>
    <w:r>
      <w:rPr>
        <w:color w:val="72809D"/>
        <w:spacing w:val="11"/>
      </w:rPr>
      <w:t>104 / 156</w:t>
    </w:r>
  </w:p>
</w:ftr>
</file>

<file path=word/footer10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5"/>
      <w:spacing w:line="264" w:lineRule="auto"/>
      <w:rPr/>
    </w:pPr>
    <w:hyperlink w:history="true" r:id="rId1">
      <w:r>
        <w:rPr>
          <w:u w:val="single" w:color="auto"/>
          <w:color w:val="72809D"/>
          <w:spacing w:val="11"/>
        </w:rPr>
        <w:t>https:/duoink.co</w:t>
      </w:r>
    </w:hyperlink>
    <w:r>
      <w:rPr>
        <w:color w:val="72809D"/>
        <w:spacing w:val="1"/>
      </w:rPr>
      <w:t xml:space="preserve">                                       </w:t>
    </w:r>
    <w:r>
      <w:rPr>
        <w:color w:val="72809D"/>
      </w:rPr>
      <w:t xml:space="preserve">                                                                                                                             </w:t>
    </w:r>
    <w:r>
      <w:rPr>
        <w:color w:val="72809D"/>
        <w:spacing w:val="11"/>
      </w:rPr>
      <w:t>105 / 156</w:t>
    </w:r>
  </w:p>
</w:ftr>
</file>

<file path=word/footer10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6"/>
      <w:spacing w:line="264" w:lineRule="auto"/>
      <w:rPr/>
    </w:pPr>
    <w:hyperlink w:history="true" r:id="rId1">
      <w:r>
        <w:rPr>
          <w:u w:val="single" w:color="auto"/>
          <w:color w:val="72809D"/>
          <w:spacing w:val="11"/>
        </w:rPr>
        <w:t>https:/duoink.co</w:t>
      </w:r>
    </w:hyperlink>
    <w:r>
      <w:rPr>
        <w:color w:val="72809D"/>
        <w:spacing w:val="1"/>
      </w:rPr>
      <w:t xml:space="preserve">                                       </w:t>
    </w:r>
    <w:r>
      <w:rPr>
        <w:color w:val="72809D"/>
      </w:rPr>
      <w:t xml:space="preserve">                                                                                                                             </w:t>
    </w:r>
    <w:r>
      <w:rPr>
        <w:color w:val="72809D"/>
        <w:spacing w:val="11"/>
      </w:rPr>
      <w:t>106 / 156</w:t>
    </w:r>
  </w:p>
</w:ftr>
</file>

<file path=word/footer10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5"/>
      <w:spacing w:line="264" w:lineRule="auto"/>
      <w:rPr/>
    </w:pPr>
    <w:hyperlink w:history="true" r:id="rId1">
      <w:r>
        <w:rPr>
          <w:u w:val="single" w:color="auto"/>
          <w:color w:val="72809D"/>
          <w:spacing w:val="11"/>
        </w:rPr>
        <w:t>https:/duoink.co</w:t>
      </w:r>
    </w:hyperlink>
    <w:r>
      <w:rPr>
        <w:color w:val="72809D"/>
        <w:spacing w:val="1"/>
      </w:rPr>
      <w:t xml:space="preserve">                                       </w:t>
    </w:r>
    <w:r>
      <w:rPr>
        <w:color w:val="72809D"/>
      </w:rPr>
      <w:t xml:space="preserve">                                                                                                                             </w:t>
    </w:r>
    <w:r>
      <w:rPr>
        <w:color w:val="72809D"/>
        <w:spacing w:val="11"/>
      </w:rPr>
      <w:t>107 / 156</w:t>
    </w:r>
  </w:p>
</w:ftr>
</file>

<file path=word/footer10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5"/>
      <w:spacing w:line="264" w:lineRule="auto"/>
      <w:rPr/>
    </w:pPr>
    <w:hyperlink w:history="true" r:id="rId1">
      <w:r>
        <w:rPr>
          <w:u w:val="single" w:color="auto"/>
          <w:color w:val="72809D"/>
          <w:spacing w:val="12"/>
        </w:rPr>
        <w:t>https:/duoink.co</w:t>
      </w:r>
    </w:hyperlink>
    <w:r>
      <w:rPr>
        <w:color w:val="72809D"/>
        <w:spacing w:val="1"/>
      </w:rPr>
      <w:t xml:space="preserve">                    </w:t>
    </w:r>
    <w:r>
      <w:rPr>
        <w:color w:val="72809D"/>
      </w:rPr>
      <w:t xml:space="preserve">                                                                                                                                                </w:t>
    </w:r>
    <w:r>
      <w:rPr>
        <w:color w:val="72809D"/>
        <w:spacing w:val="12"/>
      </w:rPr>
      <w:t>108</w:t>
    </w:r>
    <w:r>
      <w:rPr>
        <w:color w:val="72809D"/>
        <w:spacing w:val="11"/>
      </w:rPr>
      <w:t xml:space="preserve"> / 156</w:t>
    </w:r>
  </w:p>
</w:ftr>
</file>

<file path=word/footer10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5"/>
      <w:spacing w:line="264" w:lineRule="auto"/>
      <w:rPr/>
    </w:pPr>
    <w:hyperlink w:history="true" r:id="rId1">
      <w:r>
        <w:rPr>
          <w:u w:val="single" w:color="auto"/>
          <w:color w:val="72809D"/>
          <w:spacing w:val="11"/>
        </w:rPr>
        <w:t>https:/duoink.co</w:t>
      </w:r>
    </w:hyperlink>
    <w:r>
      <w:rPr>
        <w:color w:val="72809D"/>
        <w:spacing w:val="1"/>
      </w:rPr>
      <w:t xml:space="preserve">                                       </w:t>
    </w:r>
    <w:r>
      <w:rPr>
        <w:color w:val="72809D"/>
      </w:rPr>
      <w:t xml:space="preserve">                                                                                                                             </w:t>
    </w:r>
    <w:r>
      <w:rPr>
        <w:color w:val="72809D"/>
        <w:spacing w:val="11"/>
      </w:rPr>
      <w:t>109 / 156</w:t>
    </w:r>
  </w:p>
</w:ftr>
</file>

<file path=word/footer10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5"/>
      <w:spacing w:line="264" w:lineRule="auto"/>
      <w:rPr/>
    </w:pPr>
    <w:hyperlink w:history="true" r:id="rId1">
      <w:r>
        <w:rPr>
          <w:u w:val="single" w:color="auto"/>
          <w:color w:val="72809D"/>
          <w:spacing w:val="10"/>
        </w:rPr>
        <w:t>https:/duoink.co</w:t>
      </w:r>
    </w:hyperlink>
    <w:r>
      <w:rPr>
        <w:color w:val="72809D"/>
      </w:rPr>
      <w:t xml:space="preserve">                                                                                                                                                                     </w:t>
    </w:r>
    <w:r>
      <w:rPr>
        <w:color w:val="72809D"/>
        <w:spacing w:val="10"/>
      </w:rPr>
      <w:t>110 / 156</w:t>
    </w:r>
  </w:p>
</w:ftr>
</file>

<file path=word/footer1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5"/>
      <w:spacing w:line="264" w:lineRule="auto"/>
      <w:rPr/>
    </w:pPr>
    <w:hyperlink w:history="true" r:id="rId1">
      <w:r>
        <w:rPr>
          <w:u w:val="single" w:color="auto"/>
          <w:color w:val="72809D"/>
        </w:rPr>
        <w:t>https</w:t>
      </w:r>
      <w:r>
        <w:rPr>
          <w:u w:val="single" w:color="auto"/>
          <w:color w:val="72809D"/>
          <w:spacing w:val="18"/>
        </w:rPr>
        <w:t>:/</w:t>
      </w:r>
      <w:r>
        <w:rPr>
          <w:u w:val="single" w:color="auto"/>
          <w:color w:val="72809D"/>
        </w:rPr>
        <w:t>duoink</w:t>
      </w:r>
      <w:r>
        <w:rPr>
          <w:u w:val="single" w:color="auto"/>
          <w:color w:val="72809D"/>
          <w:spacing w:val="18"/>
        </w:rPr>
        <w:t>.</w:t>
      </w:r>
      <w:r>
        <w:rPr>
          <w:u w:val="single" w:color="auto"/>
          <w:color w:val="72809D"/>
        </w:rPr>
        <w:t>co</w:t>
      </w:r>
    </w:hyperlink>
    <w:r>
      <w:rPr>
        <w:color w:val="72809D"/>
      </w:rPr>
      <w:t xml:space="preserve">                                                                                                                                                                      </w:t>
    </w:r>
    <w:r>
      <w:rPr>
        <w:color w:val="72809D"/>
        <w:spacing w:val="18"/>
      </w:rPr>
      <w:t>111 / 156</w:t>
    </w:r>
  </w:p>
</w:ftr>
</file>

<file path=word/footer1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5"/>
      <w:spacing w:line="264" w:lineRule="auto"/>
      <w:rPr/>
    </w:pPr>
    <w:hyperlink w:history="true" r:id="rId1">
      <w:r>
        <w:rPr>
          <w:u w:val="single" w:color="auto"/>
          <w:color w:val="72809D"/>
        </w:rPr>
        <w:t>https</w:t>
      </w:r>
      <w:r>
        <w:rPr>
          <w:u w:val="single" w:color="auto"/>
          <w:color w:val="72809D"/>
          <w:spacing w:val="20"/>
        </w:rPr>
        <w:t>:/</w:t>
      </w:r>
      <w:r>
        <w:rPr>
          <w:u w:val="single" w:color="auto"/>
          <w:color w:val="72809D"/>
        </w:rPr>
        <w:t>duoink</w:t>
      </w:r>
      <w:r>
        <w:rPr>
          <w:u w:val="single" w:color="auto"/>
          <w:color w:val="72809D"/>
          <w:spacing w:val="20"/>
        </w:rPr>
        <w:t>.</w:t>
      </w:r>
      <w:r>
        <w:rPr>
          <w:u w:val="single" w:color="auto"/>
          <w:color w:val="72809D"/>
        </w:rPr>
        <w:t>co</w:t>
      </w:r>
    </w:hyperlink>
    <w:r>
      <w:rPr>
        <w:color w:val="72809D"/>
        <w:spacing w:val="1"/>
      </w:rPr>
      <w:t xml:space="preserve">                          </w:t>
    </w:r>
    <w:r>
      <w:rPr>
        <w:color w:val="72809D"/>
      </w:rPr>
      <w:t xml:space="preserve">                                                                                                                                           </w:t>
    </w:r>
    <w:r>
      <w:rPr>
        <w:color w:val="72809D"/>
        <w:spacing w:val="20"/>
      </w:rPr>
      <w:t>112 / 156</w:t>
    </w:r>
  </w:p>
</w:ftr>
</file>

<file path=word/footer1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5"/>
      <w:spacing w:line="264" w:lineRule="auto"/>
      <w:rPr/>
    </w:pPr>
    <w:hyperlink w:history="true" r:id="rId1">
      <w:r>
        <w:rPr>
          <w:u w:val="single" w:color="auto"/>
          <w:color w:val="72809D"/>
        </w:rPr>
        <w:t>https</w:t>
      </w:r>
      <w:r>
        <w:rPr>
          <w:u w:val="single" w:color="auto"/>
          <w:color w:val="72809D"/>
          <w:spacing w:val="20"/>
        </w:rPr>
        <w:t>:/</w:t>
      </w:r>
      <w:r>
        <w:rPr>
          <w:u w:val="single" w:color="auto"/>
          <w:color w:val="72809D"/>
        </w:rPr>
        <w:t>duoink</w:t>
      </w:r>
      <w:r>
        <w:rPr>
          <w:u w:val="single" w:color="auto"/>
          <w:color w:val="72809D"/>
          <w:spacing w:val="20"/>
        </w:rPr>
        <w:t>.</w:t>
      </w:r>
      <w:r>
        <w:rPr>
          <w:u w:val="single" w:color="auto"/>
          <w:color w:val="72809D"/>
        </w:rPr>
        <w:t>co</w:t>
      </w:r>
    </w:hyperlink>
    <w:r>
      <w:rPr>
        <w:color w:val="72809D"/>
        <w:spacing w:val="1"/>
      </w:rPr>
      <w:t xml:space="preserve">                          </w:t>
    </w:r>
    <w:r>
      <w:rPr>
        <w:color w:val="72809D"/>
      </w:rPr>
      <w:t xml:space="preserve">                                                                                                                                           </w:t>
    </w:r>
    <w:r>
      <w:rPr>
        <w:color w:val="72809D"/>
        <w:spacing w:val="20"/>
      </w:rPr>
      <w:t>113 / 156</w:t>
    </w:r>
  </w:p>
</w:ftr>
</file>

<file path=word/footer1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5"/>
      <w:spacing w:line="264" w:lineRule="auto"/>
      <w:rPr/>
    </w:pPr>
    <w:hyperlink w:history="true" r:id="rId1">
      <w:r>
        <w:rPr>
          <w:u w:val="single" w:color="auto"/>
          <w:color w:val="72809D"/>
        </w:rPr>
        <w:t>https</w:t>
      </w:r>
      <w:r>
        <w:rPr>
          <w:u w:val="single" w:color="auto"/>
          <w:color w:val="72809D"/>
          <w:spacing w:val="20"/>
        </w:rPr>
        <w:t>:/</w:t>
      </w:r>
      <w:r>
        <w:rPr>
          <w:u w:val="single" w:color="auto"/>
          <w:color w:val="72809D"/>
        </w:rPr>
        <w:t>duoink</w:t>
      </w:r>
      <w:r>
        <w:rPr>
          <w:u w:val="single" w:color="auto"/>
          <w:color w:val="72809D"/>
          <w:spacing w:val="20"/>
        </w:rPr>
        <w:t>.</w:t>
      </w:r>
      <w:r>
        <w:rPr>
          <w:u w:val="single" w:color="auto"/>
          <w:color w:val="72809D"/>
        </w:rPr>
        <w:t>co</w:t>
      </w:r>
    </w:hyperlink>
    <w:r>
      <w:rPr>
        <w:color w:val="72809D"/>
        <w:spacing w:val="1"/>
      </w:rPr>
      <w:t xml:space="preserve">                          </w:t>
    </w:r>
    <w:r>
      <w:rPr>
        <w:color w:val="72809D"/>
      </w:rPr>
      <w:t xml:space="preserve">                                                                                                                                           </w:t>
    </w:r>
    <w:r>
      <w:rPr>
        <w:color w:val="72809D"/>
        <w:spacing w:val="20"/>
      </w:rPr>
      <w:t>114 / 156</w:t>
    </w:r>
  </w:p>
</w:ftr>
</file>

<file path=word/footer1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5"/>
      <w:spacing w:line="264" w:lineRule="auto"/>
      <w:rPr/>
    </w:pPr>
    <w:hyperlink w:history="true" r:id="rId1">
      <w:r>
        <w:rPr>
          <w:u w:val="single" w:color="auto"/>
          <w:color w:val="72809D"/>
        </w:rPr>
        <w:t>https</w:t>
      </w:r>
      <w:r>
        <w:rPr>
          <w:u w:val="single" w:color="auto"/>
          <w:color w:val="72809D"/>
          <w:spacing w:val="20"/>
        </w:rPr>
        <w:t>:/</w:t>
      </w:r>
      <w:r>
        <w:rPr>
          <w:u w:val="single" w:color="auto"/>
          <w:color w:val="72809D"/>
        </w:rPr>
        <w:t>duoink</w:t>
      </w:r>
      <w:r>
        <w:rPr>
          <w:u w:val="single" w:color="auto"/>
          <w:color w:val="72809D"/>
          <w:spacing w:val="20"/>
        </w:rPr>
        <w:t>.</w:t>
      </w:r>
      <w:r>
        <w:rPr>
          <w:u w:val="single" w:color="auto"/>
          <w:color w:val="72809D"/>
        </w:rPr>
        <w:t>co</w:t>
      </w:r>
    </w:hyperlink>
    <w:r>
      <w:rPr>
        <w:color w:val="72809D"/>
        <w:spacing w:val="1"/>
      </w:rPr>
      <w:t xml:space="preserve">                          </w:t>
    </w:r>
    <w:r>
      <w:rPr>
        <w:color w:val="72809D"/>
      </w:rPr>
      <w:t xml:space="preserve">                                                                                                                                           </w:t>
    </w:r>
    <w:r>
      <w:rPr>
        <w:color w:val="72809D"/>
        <w:spacing w:val="20"/>
      </w:rPr>
      <w:t>115 / 156</w:t>
    </w:r>
  </w:p>
</w:ftr>
</file>

<file path=word/footer1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5"/>
      <w:spacing w:line="264" w:lineRule="auto"/>
      <w:rPr/>
    </w:pPr>
    <w:hyperlink w:history="true" r:id="rId1">
      <w:r>
        <w:rPr>
          <w:u w:val="single" w:color="auto"/>
          <w:color w:val="72809D"/>
        </w:rPr>
        <w:t>https</w:t>
      </w:r>
      <w:r>
        <w:rPr>
          <w:u w:val="single" w:color="auto"/>
          <w:color w:val="72809D"/>
          <w:spacing w:val="20"/>
        </w:rPr>
        <w:t>:/</w:t>
      </w:r>
      <w:r>
        <w:rPr>
          <w:u w:val="single" w:color="auto"/>
          <w:color w:val="72809D"/>
        </w:rPr>
        <w:t>duoink</w:t>
      </w:r>
      <w:r>
        <w:rPr>
          <w:u w:val="single" w:color="auto"/>
          <w:color w:val="72809D"/>
          <w:spacing w:val="20"/>
        </w:rPr>
        <w:t>.</w:t>
      </w:r>
      <w:r>
        <w:rPr>
          <w:u w:val="single" w:color="auto"/>
          <w:color w:val="72809D"/>
        </w:rPr>
        <w:t>co</w:t>
      </w:r>
    </w:hyperlink>
    <w:r>
      <w:rPr>
        <w:color w:val="72809D"/>
        <w:spacing w:val="1"/>
      </w:rPr>
      <w:t xml:space="preserve">                          </w:t>
    </w:r>
    <w:r>
      <w:rPr>
        <w:color w:val="72809D"/>
      </w:rPr>
      <w:t xml:space="preserve">                                                                                                                                           </w:t>
    </w:r>
    <w:r>
      <w:rPr>
        <w:color w:val="72809D"/>
        <w:spacing w:val="20"/>
      </w:rPr>
      <w:t>116 / 156</w:t>
    </w:r>
  </w:p>
</w:ftr>
</file>

<file path=word/footer1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5"/>
      <w:spacing w:line="264" w:lineRule="auto"/>
      <w:rPr/>
    </w:pPr>
    <w:hyperlink w:history="true" r:id="rId1">
      <w:r>
        <w:rPr>
          <w:u w:val="single" w:color="auto"/>
          <w:color w:val="72809D"/>
        </w:rPr>
        <w:t>https</w:t>
      </w:r>
      <w:r>
        <w:rPr>
          <w:u w:val="single" w:color="auto"/>
          <w:color w:val="72809D"/>
          <w:spacing w:val="19"/>
        </w:rPr>
        <w:t>:/</w:t>
      </w:r>
      <w:r>
        <w:rPr>
          <w:u w:val="single" w:color="auto"/>
          <w:color w:val="72809D"/>
        </w:rPr>
        <w:t>duoink</w:t>
      </w:r>
      <w:r>
        <w:rPr>
          <w:u w:val="single" w:color="auto"/>
          <w:color w:val="72809D"/>
          <w:spacing w:val="19"/>
        </w:rPr>
        <w:t>.</w:t>
      </w:r>
      <w:r>
        <w:rPr>
          <w:u w:val="single" w:color="auto"/>
          <w:color w:val="72809D"/>
        </w:rPr>
        <w:t>co</w:t>
      </w:r>
    </w:hyperlink>
    <w:r>
      <w:rPr>
        <w:color w:val="72809D"/>
        <w:spacing w:val="1"/>
      </w:rPr>
      <w:t xml:space="preserve">                                      </w:t>
    </w:r>
    <w:r>
      <w:rPr>
        <w:color w:val="72809D"/>
      </w:rPr>
      <w:t xml:space="preserve">                                                                                                                               </w:t>
    </w:r>
    <w:r>
      <w:rPr>
        <w:color w:val="72809D"/>
        <w:spacing w:val="19"/>
      </w:rPr>
      <w:t>117 / 156</w:t>
    </w:r>
  </w:p>
</w:ftr>
</file>

<file path=word/footer1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5"/>
      <w:spacing w:line="264" w:lineRule="auto"/>
      <w:rPr/>
    </w:pPr>
    <w:hyperlink w:history="true" r:id="rId1">
      <w:r>
        <w:rPr>
          <w:u w:val="single" w:color="auto"/>
          <w:color w:val="72809D"/>
        </w:rPr>
        <w:t>https</w:t>
      </w:r>
      <w:r>
        <w:rPr>
          <w:u w:val="single" w:color="auto"/>
          <w:color w:val="72809D"/>
          <w:spacing w:val="21"/>
        </w:rPr>
        <w:t>:/</w:t>
      </w:r>
      <w:r>
        <w:rPr>
          <w:u w:val="single" w:color="auto"/>
          <w:color w:val="72809D"/>
        </w:rPr>
        <w:t>duoink</w:t>
      </w:r>
      <w:r>
        <w:rPr>
          <w:u w:val="single" w:color="auto"/>
          <w:color w:val="72809D"/>
          <w:spacing w:val="21"/>
        </w:rPr>
        <w:t>.</w:t>
      </w:r>
      <w:r>
        <w:rPr>
          <w:u w:val="single" w:color="auto"/>
          <w:color w:val="72809D"/>
        </w:rPr>
        <w:t>co</w:t>
      </w:r>
    </w:hyperlink>
    <w:r>
      <w:rPr>
        <w:color w:val="72809D"/>
      </w:rPr>
      <w:t xml:space="preserve">                                                                                                                                                                     </w:t>
    </w:r>
    <w:r>
      <w:rPr>
        <w:color w:val="72809D"/>
        <w:spacing w:val="21"/>
      </w:rPr>
      <w:t>118 / 156</w:t>
    </w:r>
  </w:p>
</w:ftr>
</file>

<file path=word/footer1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5"/>
      <w:spacing w:line="264" w:lineRule="auto"/>
      <w:rPr/>
    </w:pPr>
    <w:hyperlink w:history="true" r:id="rId1">
      <w:r>
        <w:rPr>
          <w:u w:val="single" w:color="auto"/>
          <w:color w:val="72809D"/>
        </w:rPr>
        <w:t>https</w:t>
      </w:r>
      <w:r>
        <w:rPr>
          <w:u w:val="single" w:color="auto"/>
          <w:color w:val="72809D"/>
          <w:spacing w:val="20"/>
        </w:rPr>
        <w:t>:/</w:t>
      </w:r>
      <w:r>
        <w:rPr>
          <w:u w:val="single" w:color="auto"/>
          <w:color w:val="72809D"/>
        </w:rPr>
        <w:t>duoink</w:t>
      </w:r>
      <w:r>
        <w:rPr>
          <w:u w:val="single" w:color="auto"/>
          <w:color w:val="72809D"/>
          <w:spacing w:val="20"/>
        </w:rPr>
        <w:t>.</w:t>
      </w:r>
      <w:r>
        <w:rPr>
          <w:u w:val="single" w:color="auto"/>
          <w:color w:val="72809D"/>
        </w:rPr>
        <w:t>co</w:t>
      </w:r>
    </w:hyperlink>
    <w:r>
      <w:rPr>
        <w:color w:val="72809D"/>
        <w:spacing w:val="1"/>
      </w:rPr>
      <w:t xml:space="preserve">                          </w:t>
    </w:r>
    <w:r>
      <w:rPr>
        <w:color w:val="72809D"/>
      </w:rPr>
      <w:t xml:space="preserve">                                                                                                                                           </w:t>
    </w:r>
    <w:r>
      <w:rPr>
        <w:color w:val="72809D"/>
        <w:spacing w:val="20"/>
      </w:rPr>
      <w:t>119 / 156</w:t>
    </w:r>
  </w:p>
</w:ftr>
</file>

<file path=word/footer1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5"/>
      <w:spacing w:line="264" w:lineRule="auto"/>
      <w:rPr/>
    </w:pPr>
    <w:hyperlink w:history="true" r:id="rId1">
      <w:r>
        <w:rPr>
          <w:u w:val="single" w:color="auto"/>
          <w:color w:val="72809D"/>
          <w:spacing w:val="11"/>
        </w:rPr>
        <w:t>https:/duoink.co</w:t>
      </w:r>
    </w:hyperlink>
    <w:r>
      <w:rPr>
        <w:color w:val="72809D"/>
        <w:spacing w:val="1"/>
      </w:rPr>
      <w:t xml:space="preserve">                                       </w:t>
    </w:r>
    <w:r>
      <w:rPr>
        <w:color w:val="72809D"/>
      </w:rPr>
      <w:t xml:space="preserve">                                                                                                                             </w:t>
    </w:r>
    <w:r>
      <w:rPr>
        <w:color w:val="72809D"/>
        <w:spacing w:val="11"/>
      </w:rPr>
      <w:t>120 / 156</w:t>
    </w:r>
  </w:p>
</w:ftr>
</file>

<file path=word/footer1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6"/>
      <w:spacing w:line="264" w:lineRule="auto"/>
      <w:rPr/>
    </w:pPr>
    <w:hyperlink w:history="true" r:id="rId1">
      <w:r>
        <w:rPr>
          <w:u w:val="single" w:color="auto"/>
          <w:color w:val="72809D"/>
        </w:rPr>
        <w:t>https</w:t>
      </w:r>
      <w:r>
        <w:rPr>
          <w:u w:val="single" w:color="auto"/>
          <w:color w:val="72809D"/>
          <w:spacing w:val="20"/>
        </w:rPr>
        <w:t>:/</w:t>
      </w:r>
      <w:r>
        <w:rPr>
          <w:u w:val="single" w:color="auto"/>
          <w:color w:val="72809D"/>
        </w:rPr>
        <w:t>duoink</w:t>
      </w:r>
      <w:r>
        <w:rPr>
          <w:u w:val="single" w:color="auto"/>
          <w:color w:val="72809D"/>
          <w:spacing w:val="20"/>
        </w:rPr>
        <w:t>.</w:t>
      </w:r>
      <w:r>
        <w:rPr>
          <w:u w:val="single" w:color="auto"/>
          <w:color w:val="72809D"/>
        </w:rPr>
        <w:t>co</w:t>
      </w:r>
    </w:hyperlink>
    <w:r>
      <w:rPr>
        <w:color w:val="72809D"/>
        <w:spacing w:val="1"/>
      </w:rPr>
      <w:t xml:space="preserve">                          </w:t>
    </w:r>
    <w:r>
      <w:rPr>
        <w:color w:val="72809D"/>
      </w:rPr>
      <w:t xml:space="preserve">                                                                                                                                           </w:t>
    </w:r>
    <w:r>
      <w:rPr>
        <w:color w:val="72809D"/>
        <w:spacing w:val="20"/>
      </w:rPr>
      <w:t>121 / 156</w:t>
    </w:r>
  </w:p>
</w:ftr>
</file>

<file path=word/footer1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5"/>
      <w:spacing w:line="264" w:lineRule="auto"/>
      <w:rPr/>
    </w:pPr>
    <w:hyperlink w:history="true" r:id="rId1">
      <w:r>
        <w:rPr>
          <w:u w:val="single" w:color="auto"/>
          <w:color w:val="72809D"/>
          <w:spacing w:val="11"/>
        </w:rPr>
        <w:t>https:/duoink.co</w:t>
      </w:r>
    </w:hyperlink>
    <w:r>
      <w:rPr>
        <w:color w:val="72809D"/>
        <w:spacing w:val="1"/>
      </w:rPr>
      <w:t xml:space="preserve">                                       </w:t>
    </w:r>
    <w:r>
      <w:rPr>
        <w:color w:val="72809D"/>
      </w:rPr>
      <w:t xml:space="preserve">                                                                                                                             </w:t>
    </w:r>
    <w:r>
      <w:rPr>
        <w:color w:val="72809D"/>
        <w:spacing w:val="11"/>
      </w:rPr>
      <w:t>122 / 156</w:t>
    </w:r>
  </w:p>
</w:ftr>
</file>

<file path=word/footer1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5"/>
      <w:spacing w:line="264" w:lineRule="auto"/>
      <w:rPr/>
    </w:pPr>
    <w:hyperlink w:history="true" r:id="rId1">
      <w:r>
        <w:rPr>
          <w:u w:val="single" w:color="auto"/>
          <w:color w:val="72809D"/>
          <w:spacing w:val="11"/>
        </w:rPr>
        <w:t>https:/duoink.co</w:t>
      </w:r>
    </w:hyperlink>
    <w:r>
      <w:rPr>
        <w:color w:val="72809D"/>
        <w:spacing w:val="1"/>
      </w:rPr>
      <w:t xml:space="preserve">                                       </w:t>
    </w:r>
    <w:r>
      <w:rPr>
        <w:color w:val="72809D"/>
      </w:rPr>
      <w:t xml:space="preserve">                                                                                                                             </w:t>
    </w:r>
    <w:r>
      <w:rPr>
        <w:color w:val="72809D"/>
        <w:spacing w:val="11"/>
      </w:rPr>
      <w:t>123 / 156</w:t>
    </w:r>
  </w:p>
</w:ftr>
</file>

<file path=word/footer1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5"/>
      <w:spacing w:line="264" w:lineRule="auto"/>
      <w:rPr/>
    </w:pPr>
    <w:hyperlink w:history="true" r:id="rId1">
      <w:r>
        <w:rPr>
          <w:u w:val="single" w:color="auto"/>
          <w:color w:val="72809D"/>
          <w:spacing w:val="11"/>
        </w:rPr>
        <w:t>https:/duoink.co</w:t>
      </w:r>
    </w:hyperlink>
    <w:r>
      <w:rPr>
        <w:color w:val="72809D"/>
        <w:spacing w:val="1"/>
      </w:rPr>
      <w:t xml:space="preserve">                                       </w:t>
    </w:r>
    <w:r>
      <w:rPr>
        <w:color w:val="72809D"/>
      </w:rPr>
      <w:t xml:space="preserve">                                                                                                                             </w:t>
    </w:r>
    <w:r>
      <w:rPr>
        <w:color w:val="72809D"/>
        <w:spacing w:val="11"/>
      </w:rPr>
      <w:t>124 / 156</w:t>
    </w:r>
  </w:p>
</w:ftr>
</file>

<file path=word/footer1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5"/>
      <w:spacing w:line="264" w:lineRule="auto"/>
      <w:rPr/>
    </w:pPr>
    <w:hyperlink w:history="true" r:id="rId1">
      <w:r>
        <w:rPr>
          <w:u w:val="single" w:color="auto"/>
          <w:color w:val="72809D"/>
          <w:spacing w:val="11"/>
        </w:rPr>
        <w:t>https:/duoink.co</w:t>
      </w:r>
    </w:hyperlink>
    <w:r>
      <w:rPr>
        <w:color w:val="72809D"/>
        <w:spacing w:val="1"/>
      </w:rPr>
      <w:t xml:space="preserve">                                       </w:t>
    </w:r>
    <w:r>
      <w:rPr>
        <w:color w:val="72809D"/>
      </w:rPr>
      <w:t xml:space="preserve">                                                                                                                             </w:t>
    </w:r>
    <w:r>
      <w:rPr>
        <w:color w:val="72809D"/>
        <w:spacing w:val="11"/>
      </w:rPr>
      <w:t>125 / 156</w:t>
    </w:r>
  </w:p>
</w:ftr>
</file>

<file path=word/footer1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5"/>
      <w:spacing w:line="264" w:lineRule="auto"/>
      <w:rPr/>
    </w:pPr>
    <w:hyperlink w:history="true" r:id="rId1">
      <w:r>
        <w:rPr>
          <w:u w:val="single" w:color="auto"/>
          <w:color w:val="72809D"/>
          <w:spacing w:val="11"/>
        </w:rPr>
        <w:t>https:/duoink.co</w:t>
      </w:r>
    </w:hyperlink>
    <w:r>
      <w:rPr>
        <w:color w:val="72809D"/>
        <w:spacing w:val="1"/>
      </w:rPr>
      <w:t xml:space="preserve">                                       </w:t>
    </w:r>
    <w:r>
      <w:rPr>
        <w:color w:val="72809D"/>
      </w:rPr>
      <w:t xml:space="preserve">                                                                                                                             </w:t>
    </w:r>
    <w:r>
      <w:rPr>
        <w:color w:val="72809D"/>
        <w:spacing w:val="11"/>
      </w:rPr>
      <w:t>126 / 156</w:t>
    </w:r>
  </w:p>
</w:ftr>
</file>

<file path=word/footer1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5"/>
      <w:spacing w:line="264" w:lineRule="auto"/>
      <w:rPr/>
    </w:pPr>
    <w:hyperlink w:history="true" r:id="rId1">
      <w:r>
        <w:rPr>
          <w:u w:val="single" w:color="auto"/>
          <w:color w:val="72809D"/>
          <w:spacing w:val="11"/>
        </w:rPr>
        <w:t>https:/duoink.co</w:t>
      </w:r>
    </w:hyperlink>
    <w:r>
      <w:rPr>
        <w:color w:val="72809D"/>
        <w:spacing w:val="1"/>
      </w:rPr>
      <w:t xml:space="preserve">                                            </w:t>
    </w:r>
    <w:r>
      <w:rPr>
        <w:color w:val="72809D"/>
      </w:rPr>
      <w:t xml:space="preserve">                                                                                                                        </w:t>
    </w:r>
    <w:r>
      <w:rPr>
        <w:color w:val="72809D"/>
        <w:spacing w:val="11"/>
      </w:rPr>
      <w:t>127 </w:t>
    </w:r>
    <w:r>
      <w:rPr>
        <w:color w:val="72809D"/>
        <w:spacing w:val="10"/>
      </w:rPr>
      <w:t>/ 156</w:t>
    </w:r>
  </w:p>
</w:ftr>
</file>

<file path=word/footer1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5"/>
      <w:spacing w:line="264" w:lineRule="auto"/>
      <w:rPr/>
    </w:pPr>
    <w:hyperlink w:history="true" r:id="rId1">
      <w:r>
        <w:rPr>
          <w:u w:val="single" w:color="auto"/>
          <w:color w:val="72809D"/>
          <w:spacing w:val="11"/>
        </w:rPr>
        <w:t>https:/duoink.co</w:t>
      </w:r>
    </w:hyperlink>
    <w:r>
      <w:rPr>
        <w:color w:val="72809D"/>
        <w:spacing w:val="1"/>
      </w:rPr>
      <w:t xml:space="preserve">                                       </w:t>
    </w:r>
    <w:r>
      <w:rPr>
        <w:color w:val="72809D"/>
      </w:rPr>
      <w:t xml:space="preserve">                                                                                                                             </w:t>
    </w:r>
    <w:r>
      <w:rPr>
        <w:color w:val="72809D"/>
        <w:spacing w:val="11"/>
      </w:rPr>
      <w:t>128 / 156</w:t>
    </w:r>
  </w:p>
</w:ftr>
</file>

<file path=word/footer1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5"/>
      <w:spacing w:line="264" w:lineRule="auto"/>
      <w:rPr/>
    </w:pPr>
    <w:hyperlink w:history="true" r:id="rId1">
      <w:r>
        <w:rPr>
          <w:u w:val="single" w:color="auto"/>
          <w:color w:val="72809D"/>
          <w:spacing w:val="11"/>
        </w:rPr>
        <w:t>https:/duoink.co</w:t>
      </w:r>
    </w:hyperlink>
    <w:r>
      <w:rPr>
        <w:color w:val="72809D"/>
        <w:spacing w:val="1"/>
      </w:rPr>
      <w:t xml:space="preserve">                                       </w:t>
    </w:r>
    <w:r>
      <w:rPr>
        <w:color w:val="72809D"/>
      </w:rPr>
      <w:t xml:space="preserve">                                                                                                                             </w:t>
    </w:r>
    <w:r>
      <w:rPr>
        <w:color w:val="72809D"/>
        <w:spacing w:val="11"/>
      </w:rPr>
      <w:t>129 / 156</w:t>
    </w:r>
  </w:p>
</w:ftr>
</file>

<file path=word/footer1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5"/>
      <w:spacing w:line="264" w:lineRule="auto"/>
      <w:rPr/>
    </w:pPr>
    <w:hyperlink w:history="true" r:id="rId1">
      <w:r>
        <w:rPr>
          <w:u w:val="single" w:color="auto"/>
          <w:color w:val="72809D"/>
          <w:spacing w:val="11"/>
        </w:rPr>
        <w:t>https:/duoink.co</w:t>
      </w:r>
    </w:hyperlink>
    <w:r>
      <w:rPr>
        <w:color w:val="72809D"/>
        <w:spacing w:val="1"/>
      </w:rPr>
      <w:t xml:space="preserve">                                       </w:t>
    </w:r>
    <w:r>
      <w:rPr>
        <w:color w:val="72809D"/>
      </w:rPr>
      <w:t xml:space="preserve">                                                                                                                             </w:t>
    </w:r>
    <w:r>
      <w:rPr>
        <w:color w:val="72809D"/>
        <w:spacing w:val="11"/>
      </w:rPr>
      <w:t>130 / 156</w:t>
    </w:r>
  </w:p>
</w:ftr>
</file>

<file path=word/footer1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5"/>
      <w:spacing w:line="264" w:lineRule="auto"/>
      <w:rPr/>
    </w:pPr>
    <w:hyperlink w:history="true" r:id="rId1">
      <w:r>
        <w:rPr>
          <w:u w:val="single" w:color="auto"/>
          <w:color w:val="72809D"/>
        </w:rPr>
        <w:t>https</w:t>
      </w:r>
      <w:r>
        <w:rPr>
          <w:u w:val="single" w:color="auto"/>
          <w:color w:val="72809D"/>
          <w:spacing w:val="20"/>
        </w:rPr>
        <w:t>:/</w:t>
      </w:r>
      <w:r>
        <w:rPr>
          <w:u w:val="single" w:color="auto"/>
          <w:color w:val="72809D"/>
        </w:rPr>
        <w:t>duoink</w:t>
      </w:r>
      <w:r>
        <w:rPr>
          <w:u w:val="single" w:color="auto"/>
          <w:color w:val="72809D"/>
          <w:spacing w:val="20"/>
        </w:rPr>
        <w:t>.</w:t>
      </w:r>
      <w:r>
        <w:rPr>
          <w:u w:val="single" w:color="auto"/>
          <w:color w:val="72809D"/>
        </w:rPr>
        <w:t>co</w:t>
      </w:r>
    </w:hyperlink>
    <w:r>
      <w:rPr>
        <w:color w:val="72809D"/>
        <w:spacing w:val="1"/>
      </w:rPr>
      <w:t xml:space="preserve">                          </w:t>
    </w:r>
    <w:r>
      <w:rPr>
        <w:color w:val="72809D"/>
      </w:rPr>
      <w:t xml:space="preserve">                                                                                                                                           </w:t>
    </w:r>
    <w:r>
      <w:rPr>
        <w:color w:val="72809D"/>
        <w:spacing w:val="20"/>
      </w:rPr>
      <w:t>131 / 156</w:t>
    </w:r>
  </w:p>
</w:ftr>
</file>

<file path=word/footer1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5"/>
      <w:spacing w:line="264" w:lineRule="auto"/>
      <w:rPr/>
    </w:pPr>
    <w:hyperlink w:history="true" r:id="rId1">
      <w:r>
        <w:rPr>
          <w:u w:val="single" w:color="auto"/>
          <w:color w:val="72809D"/>
          <w:spacing w:val="11"/>
        </w:rPr>
        <w:t>https:/duoink.co</w:t>
      </w:r>
    </w:hyperlink>
    <w:r>
      <w:rPr>
        <w:color w:val="72809D"/>
        <w:spacing w:val="1"/>
      </w:rPr>
      <w:t xml:space="preserve">                                       </w:t>
    </w:r>
    <w:r>
      <w:rPr>
        <w:color w:val="72809D"/>
      </w:rPr>
      <w:t xml:space="preserve">                                                                                                                             </w:t>
    </w:r>
    <w:r>
      <w:rPr>
        <w:color w:val="72809D"/>
        <w:spacing w:val="11"/>
      </w:rPr>
      <w:t>132 / 156</w:t>
    </w:r>
  </w:p>
</w:ftr>
</file>

<file path=word/footer1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6"/>
      <w:spacing w:line="264" w:lineRule="auto"/>
      <w:rPr/>
    </w:pPr>
    <w:hyperlink w:history="true" r:id="rId1">
      <w:r>
        <w:rPr>
          <w:u w:val="single" w:color="auto"/>
          <w:color w:val="72809D"/>
          <w:spacing w:val="11"/>
        </w:rPr>
        <w:t>https:/duoink.co</w:t>
      </w:r>
    </w:hyperlink>
    <w:r>
      <w:rPr>
        <w:color w:val="72809D"/>
        <w:spacing w:val="1"/>
      </w:rPr>
      <w:t xml:space="preserve">                                         </w:t>
    </w:r>
    <w:r>
      <w:rPr>
        <w:color w:val="72809D"/>
      </w:rPr>
      <w:t xml:space="preserve">                                                                                                                           </w:t>
    </w:r>
    <w:r>
      <w:rPr>
        <w:color w:val="72809D"/>
        <w:spacing w:val="11"/>
      </w:rPr>
      <w:t>133 / 1</w:t>
    </w:r>
    <w:r>
      <w:rPr>
        <w:color w:val="72809D"/>
        <w:spacing w:val="10"/>
      </w:rPr>
      <w:t>56</w:t>
    </w:r>
  </w:p>
</w:ftr>
</file>

<file path=word/footer1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5"/>
      <w:spacing w:line="264" w:lineRule="auto"/>
      <w:rPr/>
    </w:pPr>
    <w:hyperlink w:history="true" r:id="rId1">
      <w:r>
        <w:rPr>
          <w:u w:val="single" w:color="auto"/>
          <w:color w:val="72809D"/>
          <w:spacing w:val="11"/>
        </w:rPr>
        <w:t>https:/duoink.co</w:t>
      </w:r>
    </w:hyperlink>
    <w:r>
      <w:rPr>
        <w:color w:val="72809D"/>
        <w:spacing w:val="1"/>
      </w:rPr>
      <w:t xml:space="preserve">                                       </w:t>
    </w:r>
    <w:r>
      <w:rPr>
        <w:color w:val="72809D"/>
      </w:rPr>
      <w:t xml:space="preserve">                                                                                                                             </w:t>
    </w:r>
    <w:r>
      <w:rPr>
        <w:color w:val="72809D"/>
        <w:spacing w:val="11"/>
      </w:rPr>
      <w:t>134 / 156</w:t>
    </w:r>
  </w:p>
</w:ftr>
</file>

<file path=word/footer1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6"/>
      <w:spacing w:line="264" w:lineRule="auto"/>
      <w:rPr/>
    </w:pPr>
    <w:hyperlink w:history="true" r:id="rId1">
      <w:r>
        <w:rPr>
          <w:u w:val="single" w:color="auto"/>
          <w:color w:val="72809D"/>
          <w:spacing w:val="11"/>
        </w:rPr>
        <w:t>https:/duoink.co</w:t>
      </w:r>
    </w:hyperlink>
    <w:r>
      <w:rPr>
        <w:color w:val="72809D"/>
        <w:spacing w:val="1"/>
      </w:rPr>
      <w:t xml:space="preserve">                                       </w:t>
    </w:r>
    <w:r>
      <w:rPr>
        <w:color w:val="72809D"/>
      </w:rPr>
      <w:t xml:space="preserve">                                                                                                                             </w:t>
    </w:r>
    <w:r>
      <w:rPr>
        <w:color w:val="72809D"/>
        <w:spacing w:val="11"/>
      </w:rPr>
      <w:t>135 / 156</w:t>
    </w:r>
  </w:p>
</w:ftr>
</file>

<file path=word/footer1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5"/>
      <w:spacing w:line="264" w:lineRule="auto"/>
      <w:rPr/>
    </w:pPr>
    <w:hyperlink w:history="true" r:id="rId1">
      <w:r>
        <w:rPr>
          <w:u w:val="single" w:color="auto"/>
          <w:color w:val="72809D"/>
          <w:spacing w:val="11"/>
        </w:rPr>
        <w:t>https:/duoink.co</w:t>
      </w:r>
    </w:hyperlink>
    <w:r>
      <w:rPr>
        <w:color w:val="72809D"/>
        <w:spacing w:val="1"/>
      </w:rPr>
      <w:t xml:space="preserve">                                       </w:t>
    </w:r>
    <w:r>
      <w:rPr>
        <w:color w:val="72809D"/>
      </w:rPr>
      <w:t xml:space="preserve">                                                                                                                             </w:t>
    </w:r>
    <w:r>
      <w:rPr>
        <w:color w:val="72809D"/>
        <w:spacing w:val="11"/>
      </w:rPr>
      <w:t>136 / 156</w:t>
    </w:r>
  </w:p>
</w:ftr>
</file>

<file path=word/footer1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5"/>
      <w:spacing w:line="264" w:lineRule="auto"/>
      <w:rPr/>
    </w:pPr>
    <w:hyperlink w:history="true" r:id="rId1">
      <w:r>
        <w:rPr>
          <w:u w:val="single" w:color="auto"/>
          <w:color w:val="72809D"/>
          <w:spacing w:val="10"/>
        </w:rPr>
        <w:t>https:/duoink.co</w:t>
      </w:r>
    </w:hyperlink>
    <w:r>
      <w:rPr>
        <w:color w:val="72809D"/>
      </w:rPr>
      <w:t xml:space="preserve">                                                                                                                                                                     </w:t>
    </w:r>
    <w:r>
      <w:rPr>
        <w:color w:val="72809D"/>
        <w:spacing w:val="10"/>
      </w:rPr>
      <w:t>137 / 156</w:t>
    </w:r>
  </w:p>
</w:ftr>
</file>

<file path=word/footer1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5"/>
      <w:spacing w:line="264" w:lineRule="auto"/>
      <w:rPr/>
    </w:pPr>
    <w:hyperlink w:history="true" r:id="rId1">
      <w:r>
        <w:rPr>
          <w:u w:val="single" w:color="auto"/>
          <w:color w:val="72809D"/>
          <w:spacing w:val="11"/>
        </w:rPr>
        <w:t>https:/duoink.co</w:t>
      </w:r>
    </w:hyperlink>
    <w:r>
      <w:rPr>
        <w:color w:val="72809D"/>
        <w:spacing w:val="1"/>
      </w:rPr>
      <w:t xml:space="preserve">                                       </w:t>
    </w:r>
    <w:r>
      <w:rPr>
        <w:color w:val="72809D"/>
      </w:rPr>
      <w:t xml:space="preserve">                                                                                                                             </w:t>
    </w:r>
    <w:r>
      <w:rPr>
        <w:color w:val="72809D"/>
        <w:spacing w:val="11"/>
      </w:rPr>
      <w:t>138 / 156</w:t>
    </w:r>
  </w:p>
</w:ftr>
</file>

<file path=word/footer1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5"/>
      <w:spacing w:line="264" w:lineRule="auto"/>
      <w:rPr/>
    </w:pPr>
    <w:hyperlink w:history="true" r:id="rId1">
      <w:r>
        <w:rPr>
          <w:u w:val="single" w:color="auto"/>
          <w:color w:val="72809D"/>
          <w:spacing w:val="11"/>
        </w:rPr>
        <w:t>https:/duoink.co</w:t>
      </w:r>
    </w:hyperlink>
    <w:r>
      <w:rPr>
        <w:color w:val="72809D"/>
        <w:spacing w:val="1"/>
      </w:rPr>
      <w:t xml:space="preserve">                                       </w:t>
    </w:r>
    <w:r>
      <w:rPr>
        <w:color w:val="72809D"/>
      </w:rPr>
      <w:t xml:space="preserve">                                                                                                                             </w:t>
    </w:r>
    <w:r>
      <w:rPr>
        <w:color w:val="72809D"/>
        <w:spacing w:val="11"/>
      </w:rPr>
      <w:t>139 / 156</w:t>
    </w:r>
  </w:p>
</w:ftr>
</file>

<file path=word/footer1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5"/>
      <w:spacing w:line="264" w:lineRule="auto"/>
      <w:rPr/>
    </w:pPr>
    <w:hyperlink w:history="true" r:id="rId1">
      <w:r>
        <w:rPr>
          <w:u w:val="single" w:color="auto"/>
          <w:color w:val="72809D"/>
          <w:spacing w:val="11"/>
        </w:rPr>
        <w:t>https:/duoink.co</w:t>
      </w:r>
    </w:hyperlink>
    <w:r>
      <w:rPr>
        <w:color w:val="72809D"/>
        <w:spacing w:val="1"/>
      </w:rPr>
      <w:t xml:space="preserve">                                       </w:t>
    </w:r>
    <w:r>
      <w:rPr>
        <w:color w:val="72809D"/>
      </w:rPr>
      <w:t xml:space="preserve">                                                                                                                             </w:t>
    </w:r>
    <w:r>
      <w:rPr>
        <w:color w:val="72809D"/>
        <w:spacing w:val="11"/>
      </w:rPr>
      <w:t>140 / 156</w:t>
    </w:r>
  </w:p>
</w:ftr>
</file>

<file path=word/footer1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6"/>
      <w:spacing w:line="264" w:lineRule="auto"/>
      <w:rPr/>
    </w:pPr>
    <w:hyperlink w:history="true" r:id="rId1">
      <w:r>
        <w:rPr>
          <w:u w:val="single" w:color="auto"/>
          <w:color w:val="72809D"/>
        </w:rPr>
        <w:t>https</w:t>
      </w:r>
      <w:r>
        <w:rPr>
          <w:u w:val="single" w:color="auto"/>
          <w:color w:val="72809D"/>
          <w:spacing w:val="20"/>
        </w:rPr>
        <w:t>:/</w:t>
      </w:r>
      <w:r>
        <w:rPr>
          <w:u w:val="single" w:color="auto"/>
          <w:color w:val="72809D"/>
        </w:rPr>
        <w:t>duoink</w:t>
      </w:r>
      <w:r>
        <w:rPr>
          <w:u w:val="single" w:color="auto"/>
          <w:color w:val="72809D"/>
          <w:spacing w:val="20"/>
        </w:rPr>
        <w:t>.</w:t>
      </w:r>
      <w:r>
        <w:rPr>
          <w:u w:val="single" w:color="auto"/>
          <w:color w:val="72809D"/>
        </w:rPr>
        <w:t>co</w:t>
      </w:r>
    </w:hyperlink>
    <w:r>
      <w:rPr>
        <w:color w:val="72809D"/>
        <w:spacing w:val="1"/>
      </w:rPr>
      <w:t xml:space="preserve">                          </w:t>
    </w:r>
    <w:r>
      <w:rPr>
        <w:color w:val="72809D"/>
      </w:rPr>
      <w:t xml:space="preserve">                                                                                                                                           </w:t>
    </w:r>
    <w:r>
      <w:rPr>
        <w:color w:val="72809D"/>
        <w:spacing w:val="20"/>
      </w:rPr>
      <w:t>141 / 156</w:t>
    </w:r>
  </w:p>
</w:ftr>
</file>

<file path=word/footer1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5"/>
      <w:spacing w:line="264" w:lineRule="auto"/>
      <w:rPr/>
    </w:pPr>
    <w:hyperlink w:history="true" r:id="rId1">
      <w:r>
        <w:rPr>
          <w:u w:val="single" w:color="auto"/>
          <w:color w:val="72809D"/>
          <w:spacing w:val="11"/>
        </w:rPr>
        <w:t>https:/duoink.co</w:t>
      </w:r>
    </w:hyperlink>
    <w:r>
      <w:rPr>
        <w:color w:val="72809D"/>
        <w:spacing w:val="1"/>
      </w:rPr>
      <w:t xml:space="preserve">                                       </w:t>
    </w:r>
    <w:r>
      <w:rPr>
        <w:color w:val="72809D"/>
      </w:rPr>
      <w:t xml:space="preserve">                                                                                                                             </w:t>
    </w:r>
    <w:r>
      <w:rPr>
        <w:color w:val="72809D"/>
        <w:spacing w:val="11"/>
      </w:rPr>
      <w:t>142 / 156</w:t>
    </w:r>
  </w:p>
</w:ftr>
</file>

<file path=word/footer1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5"/>
      <w:spacing w:line="264" w:lineRule="auto"/>
      <w:rPr/>
    </w:pPr>
    <w:hyperlink w:history="true" r:id="rId1">
      <w:r>
        <w:rPr>
          <w:u w:val="single" w:color="auto"/>
          <w:color w:val="72809D"/>
          <w:spacing w:val="11"/>
        </w:rPr>
        <w:t>https:/duoink.co</w:t>
      </w:r>
    </w:hyperlink>
    <w:r>
      <w:rPr>
        <w:color w:val="72809D"/>
        <w:spacing w:val="1"/>
      </w:rPr>
      <w:t xml:space="preserve">                                       </w:t>
    </w:r>
    <w:r>
      <w:rPr>
        <w:color w:val="72809D"/>
      </w:rPr>
      <w:t xml:space="preserve">                                                                                                                             </w:t>
    </w:r>
    <w:r>
      <w:rPr>
        <w:color w:val="72809D"/>
        <w:spacing w:val="11"/>
      </w:rPr>
      <w:t>143 / 156</w:t>
    </w:r>
  </w:p>
</w:ftr>
</file>

<file path=word/footer1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5"/>
      <w:spacing w:line="264" w:lineRule="auto"/>
      <w:rPr/>
    </w:pPr>
    <w:hyperlink w:history="true" r:id="rId1">
      <w:r>
        <w:rPr>
          <w:u w:val="single" w:color="auto"/>
          <w:color w:val="72809D"/>
          <w:spacing w:val="11"/>
        </w:rPr>
        <w:t>https:/duoink.co</w:t>
      </w:r>
    </w:hyperlink>
    <w:r>
      <w:rPr>
        <w:color w:val="72809D"/>
        <w:spacing w:val="1"/>
      </w:rPr>
      <w:t xml:space="preserve">                                       </w:t>
    </w:r>
    <w:r>
      <w:rPr>
        <w:color w:val="72809D"/>
      </w:rPr>
      <w:t xml:space="preserve">                                                                                                                             </w:t>
    </w:r>
    <w:r>
      <w:rPr>
        <w:color w:val="72809D"/>
        <w:spacing w:val="11"/>
      </w:rPr>
      <w:t>144 / 156</w:t>
    </w:r>
  </w:p>
</w:ftr>
</file>

<file path=word/footer1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5"/>
      <w:spacing w:line="264" w:lineRule="auto"/>
      <w:rPr/>
    </w:pPr>
    <w:hyperlink w:history="true" r:id="rId1">
      <w:r>
        <w:rPr>
          <w:u w:val="single" w:color="auto"/>
          <w:color w:val="72809D"/>
          <w:spacing w:val="11"/>
        </w:rPr>
        <w:t>https:/duoink.co</w:t>
      </w:r>
    </w:hyperlink>
    <w:r>
      <w:rPr>
        <w:color w:val="72809D"/>
        <w:spacing w:val="1"/>
      </w:rPr>
      <w:t xml:space="preserve">                                       </w:t>
    </w:r>
    <w:r>
      <w:rPr>
        <w:color w:val="72809D"/>
      </w:rPr>
      <w:t xml:space="preserve">                                                                                                                             </w:t>
    </w:r>
    <w:r>
      <w:rPr>
        <w:color w:val="72809D"/>
        <w:spacing w:val="11"/>
      </w:rPr>
      <w:t>145 / 156</w:t>
    </w:r>
  </w:p>
</w:ftr>
</file>

<file path=word/footer1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5"/>
      <w:spacing w:line="264" w:lineRule="auto"/>
      <w:rPr/>
    </w:pPr>
    <w:hyperlink w:history="true" r:id="rId1">
      <w:r>
        <w:rPr>
          <w:u w:val="single" w:color="auto"/>
          <w:color w:val="72809D"/>
          <w:spacing w:val="11"/>
        </w:rPr>
        <w:t>https:/duoink.co</w:t>
      </w:r>
    </w:hyperlink>
    <w:r>
      <w:rPr>
        <w:color w:val="72809D"/>
        <w:spacing w:val="1"/>
      </w:rPr>
      <w:t xml:space="preserve">                                       </w:t>
    </w:r>
    <w:r>
      <w:rPr>
        <w:color w:val="72809D"/>
      </w:rPr>
      <w:t xml:space="preserve">                                                                                                                             </w:t>
    </w:r>
    <w:r>
      <w:rPr>
        <w:color w:val="72809D"/>
        <w:spacing w:val="11"/>
      </w:rPr>
      <w:t>146 / 156</w:t>
    </w:r>
  </w:p>
</w:ftr>
</file>

<file path=word/footer1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5"/>
      <w:spacing w:line="264" w:lineRule="auto"/>
      <w:rPr/>
    </w:pPr>
    <w:hyperlink w:history="true" r:id="rId1">
      <w:r>
        <w:rPr>
          <w:u w:val="single" w:color="auto"/>
          <w:color w:val="72809D"/>
          <w:spacing w:val="10"/>
        </w:rPr>
        <w:t>https:/duoink.co</w:t>
      </w:r>
    </w:hyperlink>
    <w:r>
      <w:rPr>
        <w:color w:val="72809D"/>
      </w:rPr>
      <w:t xml:space="preserve">                                                                                                                                                                     </w:t>
    </w:r>
    <w:r>
      <w:rPr>
        <w:color w:val="72809D"/>
        <w:spacing w:val="10"/>
      </w:rPr>
      <w:t>147 / 156</w:t>
    </w:r>
  </w:p>
</w:ftr>
</file>

<file path=word/footer1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5"/>
      <w:spacing w:line="264" w:lineRule="auto"/>
      <w:rPr/>
    </w:pPr>
    <w:hyperlink w:history="true" r:id="rId1">
      <w:r>
        <w:rPr>
          <w:u w:val="single" w:color="auto"/>
          <w:color w:val="72809D"/>
          <w:spacing w:val="11"/>
        </w:rPr>
        <w:t>https:/duoink.co</w:t>
      </w:r>
    </w:hyperlink>
    <w:r>
      <w:rPr>
        <w:color w:val="72809D"/>
        <w:spacing w:val="1"/>
      </w:rPr>
      <w:t xml:space="preserve">                                       </w:t>
    </w:r>
    <w:r>
      <w:rPr>
        <w:color w:val="72809D"/>
      </w:rPr>
      <w:t xml:space="preserve">                                                                                                                             </w:t>
    </w:r>
    <w:r>
      <w:rPr>
        <w:color w:val="72809D"/>
        <w:spacing w:val="11"/>
      </w:rPr>
      <w:t>148 / 156</w:t>
    </w:r>
  </w:p>
</w:ftr>
</file>

<file path=word/footer1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64" w:lineRule="auto"/>
      <w:jc w:val="right"/>
      <w:rPr/>
    </w:pPr>
    <w:hyperlink w:history="true" r:id="rId1">
      <w:r>
        <w:rPr>
          <w:u w:val="single" w:color="auto"/>
          <w:color w:val="72809D"/>
          <w:spacing w:val="11"/>
        </w:rPr>
        <w:t>https:/duoink.co</w:t>
      </w:r>
    </w:hyperlink>
    <w:r>
      <w:rPr>
        <w:color w:val="72809D"/>
        <w:spacing w:val="1"/>
      </w:rPr>
      <w:t xml:space="preserve">                                       </w:t>
    </w:r>
    <w:r>
      <w:rPr>
        <w:color w:val="72809D"/>
      </w:rPr>
      <w:t xml:space="preserve">                                                                                                                             </w:t>
    </w:r>
    <w:r>
      <w:rPr>
        <w:color w:val="72809D"/>
        <w:spacing w:val="11"/>
      </w:rPr>
      <w:t>149 / 156</w:t>
    </w:r>
  </w:p>
</w:ftr>
</file>

<file path=word/footer1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64" w:lineRule="auto"/>
      <w:jc w:val="right"/>
      <w:rPr/>
    </w:pPr>
    <w:hyperlink w:history="true" r:id="rId1">
      <w:r>
        <w:rPr>
          <w:u w:val="single" w:color="auto"/>
          <w:color w:val="72809D"/>
          <w:spacing w:val="11"/>
        </w:rPr>
        <w:t>https:/duoink.co</w:t>
      </w:r>
    </w:hyperlink>
    <w:r>
      <w:rPr>
        <w:color w:val="72809D"/>
        <w:spacing w:val="1"/>
      </w:rPr>
      <w:t xml:space="preserve">                                       </w:t>
    </w:r>
    <w:r>
      <w:rPr>
        <w:color w:val="72809D"/>
      </w:rPr>
      <w:t xml:space="preserve">                                                                                                                             </w:t>
    </w:r>
    <w:r>
      <w:rPr>
        <w:color w:val="72809D"/>
        <w:spacing w:val="11"/>
      </w:rPr>
      <w:t>150 / 156</w:t>
    </w:r>
  </w:p>
</w:ftr>
</file>

<file path=word/footer1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64" w:lineRule="auto"/>
      <w:jc w:val="right"/>
      <w:rPr/>
    </w:pPr>
    <w:hyperlink w:history="true" r:id="rId1">
      <w:r>
        <w:rPr>
          <w:u w:val="single" w:color="auto"/>
          <w:color w:val="72809D"/>
        </w:rPr>
        <w:t>https</w:t>
      </w:r>
      <w:r>
        <w:rPr>
          <w:u w:val="single" w:color="auto"/>
          <w:color w:val="72809D"/>
          <w:spacing w:val="20"/>
        </w:rPr>
        <w:t>:/</w:t>
      </w:r>
      <w:r>
        <w:rPr>
          <w:u w:val="single" w:color="auto"/>
          <w:color w:val="72809D"/>
        </w:rPr>
        <w:t>duoink</w:t>
      </w:r>
      <w:r>
        <w:rPr>
          <w:u w:val="single" w:color="auto"/>
          <w:color w:val="72809D"/>
          <w:spacing w:val="20"/>
        </w:rPr>
        <w:t>.</w:t>
      </w:r>
      <w:r>
        <w:rPr>
          <w:u w:val="single" w:color="auto"/>
          <w:color w:val="72809D"/>
        </w:rPr>
        <w:t>co</w:t>
      </w:r>
    </w:hyperlink>
    <w:r>
      <w:rPr>
        <w:color w:val="72809D"/>
        <w:spacing w:val="1"/>
      </w:rPr>
      <w:t xml:space="preserve">                          </w:t>
    </w:r>
    <w:r>
      <w:rPr>
        <w:color w:val="72809D"/>
      </w:rPr>
      <w:t xml:space="preserve">                                                                                                                                           </w:t>
    </w:r>
    <w:r>
      <w:rPr>
        <w:color w:val="72809D"/>
        <w:spacing w:val="20"/>
      </w:rPr>
      <w:t>151 / 156</w:t>
    </w:r>
  </w:p>
</w:ftr>
</file>

<file path=word/footer1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64" w:lineRule="auto"/>
      <w:jc w:val="right"/>
      <w:rPr/>
    </w:pPr>
    <w:hyperlink w:history="true" r:id="rId1">
      <w:r>
        <w:rPr>
          <w:u w:val="single" w:color="auto"/>
          <w:color w:val="72809D"/>
          <w:spacing w:val="11"/>
        </w:rPr>
        <w:t>https:/duoink.co</w:t>
      </w:r>
    </w:hyperlink>
    <w:r>
      <w:rPr>
        <w:color w:val="72809D"/>
        <w:spacing w:val="1"/>
      </w:rPr>
      <w:t xml:space="preserve">                                       </w:t>
    </w:r>
    <w:r>
      <w:rPr>
        <w:color w:val="72809D"/>
      </w:rPr>
      <w:t xml:space="preserve">                                                                                                                             </w:t>
    </w:r>
    <w:r>
      <w:rPr>
        <w:color w:val="72809D"/>
        <w:spacing w:val="11"/>
      </w:rPr>
      <w:t>152 / 156</w:t>
    </w:r>
  </w:p>
</w:ftr>
</file>

<file path=word/footer1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64" w:lineRule="auto"/>
      <w:jc w:val="right"/>
      <w:rPr/>
    </w:pPr>
    <w:hyperlink w:history="true" r:id="rId1">
      <w:r>
        <w:rPr>
          <w:u w:val="single" w:color="auto"/>
          <w:color w:val="72809D"/>
          <w:spacing w:val="11"/>
        </w:rPr>
        <w:t>https:/duoink.co</w:t>
      </w:r>
    </w:hyperlink>
    <w:r>
      <w:rPr>
        <w:color w:val="72809D"/>
        <w:spacing w:val="1"/>
      </w:rPr>
      <w:t xml:space="preserve">                                       </w:t>
    </w:r>
    <w:r>
      <w:rPr>
        <w:color w:val="72809D"/>
      </w:rPr>
      <w:t xml:space="preserve">                                                                                                                             </w:t>
    </w:r>
    <w:r>
      <w:rPr>
        <w:color w:val="72809D"/>
        <w:spacing w:val="11"/>
      </w:rPr>
      <w:t>153 / 156</w:t>
    </w:r>
  </w:p>
</w:ftr>
</file>

<file path=word/footer1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64" w:lineRule="auto"/>
      <w:jc w:val="right"/>
      <w:rPr/>
    </w:pPr>
    <w:hyperlink w:history="true" r:id="rId1">
      <w:r>
        <w:rPr>
          <w:u w:val="single" w:color="auto"/>
          <w:color w:val="72809D"/>
          <w:spacing w:val="11"/>
        </w:rPr>
        <w:t>https:/duoink.co</w:t>
      </w:r>
    </w:hyperlink>
    <w:r>
      <w:rPr>
        <w:color w:val="72809D"/>
        <w:spacing w:val="1"/>
      </w:rPr>
      <w:t xml:space="preserve">                                       </w:t>
    </w:r>
    <w:r>
      <w:rPr>
        <w:color w:val="72809D"/>
      </w:rPr>
      <w:t xml:space="preserve">                                                                                                                             </w:t>
    </w:r>
    <w:r>
      <w:rPr>
        <w:color w:val="72809D"/>
        <w:spacing w:val="11"/>
      </w:rPr>
      <w:t>154 / 156</w:t>
    </w:r>
  </w:p>
</w:ftr>
</file>

<file path=word/footer1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64" w:lineRule="auto"/>
      <w:jc w:val="right"/>
      <w:rPr/>
    </w:pPr>
    <w:hyperlink w:history="true" r:id="rId1">
      <w:r>
        <w:rPr>
          <w:u w:val="single" w:color="auto"/>
          <w:color w:val="72809D"/>
          <w:spacing w:val="11"/>
        </w:rPr>
        <w:t>https:/duoink.co</w:t>
      </w:r>
    </w:hyperlink>
    <w:r>
      <w:rPr>
        <w:color w:val="72809D"/>
        <w:spacing w:val="1"/>
      </w:rPr>
      <w:t xml:space="preserve">                                       </w:t>
    </w:r>
    <w:r>
      <w:rPr>
        <w:color w:val="72809D"/>
      </w:rPr>
      <w:t xml:space="preserve">                                                                                                                             </w:t>
    </w:r>
    <w:r>
      <w:rPr>
        <w:color w:val="72809D"/>
        <w:spacing w:val="11"/>
      </w:rPr>
      <w:t>155 / 156</w:t>
    </w:r>
  </w:p>
</w:ftr>
</file>

<file path=word/footer1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64" w:lineRule="auto"/>
      <w:jc w:val="right"/>
      <w:rPr/>
    </w:pPr>
    <w:hyperlink w:history="true" r:id="rId1">
      <w:r>
        <w:rPr>
          <w:u w:val="single" w:color="auto"/>
          <w:color w:val="72809D"/>
          <w:spacing w:val="11"/>
        </w:rPr>
        <w:t>https:/duoink.co</w:t>
      </w:r>
    </w:hyperlink>
    <w:r>
      <w:rPr>
        <w:color w:val="72809D"/>
        <w:spacing w:val="1"/>
      </w:rPr>
      <w:t xml:space="preserve">                                       </w:t>
    </w:r>
    <w:r>
      <w:rPr>
        <w:color w:val="72809D"/>
      </w:rPr>
      <w:t xml:space="preserve">                                                                                                                             </w:t>
    </w:r>
    <w:r>
      <w:rPr>
        <w:color w:val="72809D"/>
        <w:spacing w:val="11"/>
      </w:rPr>
      <w:t>156 / 156</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23" w:lineRule="auto"/>
      <w:rPr/>
    </w:pPr>
    <w:r>
      <w:rPr>
        <w:rFonts w:ascii="Times New Roman" w:hAnsi="Times New Roman" w:eastAsia="Times New Roman" w:cs="Times New Roman"/>
        <w:color w:val="35425B"/>
        <w:position w:val="-5"/>
      </w:rPr>
      <w:drawing>
        <wp:inline distT="0" distB="0" distL="0" distR="0">
          <wp:extent cx="171306" cy="165217"/>
          <wp:effectExtent l="0" t="0" r="0" b="0"/>
          <wp:docPr id="30" name="IM 30"/>
          <wp:cNvGraphicFramePr/>
          <a:graphic>
            <a:graphicData uri="http://schemas.openxmlformats.org/drawingml/2006/picture">
              <pic:pic>
                <pic:nvPicPr>
                  <pic:cNvPr id="30" name="IM 30"/>
                  <pic:cNvPicPr/>
                </pic:nvPicPr>
                <pic:blipFill>
                  <a:blip r:embed="rId1"/>
                  <a:stretch>
                    <a:fillRect/>
                  </a:stretch>
                </pic:blipFill>
                <pic:spPr>
                  <a:xfrm rot="0">
                    <a:off x="0" y="0"/>
                    <a:ext cx="171306" cy="165217"/>
                  </a:xfrm>
                  <a:prstGeom prst="rect">
                    <a:avLst/>
                  </a:prstGeom>
                </pic:spPr>
              </pic:pic>
            </a:graphicData>
          </a:graphic>
        </wp:inline>
      </w:drawing>
    </w:r>
    <w:r>
      <w:rPr>
        <w:rFonts w:ascii="Times New Roman" w:hAnsi="Times New Roman" w:eastAsia="Times New Roman" w:cs="Times New Roman"/>
        <w:color w:val="35425B"/>
        <w:spacing w:val="6"/>
      </w:rPr>
      <w:t xml:space="preserve">   </w:t>
    </w:r>
    <w:r>
      <w:rPr>
        <w:rFonts w:ascii="Times New Roman" w:hAnsi="Times New Roman" w:eastAsia="Times New Roman" w:cs="Times New Roman"/>
        <w:color w:val="35425B"/>
      </w:rPr>
      <w:t>Duoink</w:t>
    </w:r>
    <w:r>
      <w:rPr>
        <w:rFonts w:ascii="Times New Roman" w:hAnsi="Times New Roman" w:eastAsia="Times New Roman" w:cs="Times New Roman"/>
        <w:color w:val="35425B"/>
        <w:spacing w:val="35"/>
        <w:w w:val="102"/>
      </w:rPr>
      <w:t xml:space="preserve"> </w:t>
    </w:r>
    <w:r>
      <w:rPr>
        <w:rFonts w:ascii="Times New Roman" w:hAnsi="Times New Roman" w:eastAsia="Times New Roman" w:cs="Times New Roman"/>
        <w:color w:val="35425B"/>
        <w:spacing w:val="22"/>
      </w:rPr>
      <w:t>|</w:t>
    </w:r>
    <w:r>
      <w:rPr>
        <w:rFonts w:ascii="Times New Roman" w:hAnsi="Times New Roman" w:eastAsia="Times New Roman" w:cs="Times New Roman"/>
        <w:color w:val="35425B"/>
        <w:spacing w:val="33"/>
        <w:w w:val="102"/>
      </w:rPr>
      <w:t xml:space="preserve"> </w:t>
    </w:r>
    <w:r>
      <w:rPr>
        <w:rFonts w:ascii="Microsoft YaHei" w:hAnsi="Microsoft YaHei" w:eastAsia="Microsoft YaHei" w:cs="Microsoft YaHei"/>
        <w:color w:val="35425B"/>
        <w:spacing w:val="22"/>
      </w:rPr>
      <w:t>多墨</w:t>
    </w:r>
    <w:r>
      <w:rPr>
        <w:rFonts w:ascii="Times New Roman" w:hAnsi="Times New Roman" w:eastAsia="Times New Roman" w:cs="Times New Roman"/>
        <w:color w:val="35425B"/>
      </w:rPr>
      <w:t>PTE</w:t>
    </w:r>
    <w:r>
      <w:rPr>
        <w:rFonts w:ascii="Times New Roman" w:hAnsi="Times New Roman" w:eastAsia="Times New Roman" w:cs="Times New Roman"/>
        <w:color w:val="35425B"/>
        <w:spacing w:val="1"/>
      </w:rPr>
      <w:t xml:space="preserve">                       </w:t>
    </w:r>
    <w:r>
      <w:rPr>
        <w:rFonts w:ascii="Times New Roman" w:hAnsi="Times New Roman" w:eastAsia="Times New Roman" w:cs="Times New Roman"/>
        <w:color w:val="35425B"/>
      </w:rPr>
      <w:t xml:space="preserve">                                                                                                 </w:t>
    </w:r>
    <w:r>
      <w:rPr>
        <w:position w:val="-5"/>
      </w:rPr>
      <w:drawing>
        <wp:inline distT="0" distB="0" distL="0" distR="0">
          <wp:extent cx="171305" cy="165217"/>
          <wp:effectExtent l="0" t="0" r="0" b="0"/>
          <wp:docPr id="32" name="IM 32"/>
          <wp:cNvGraphicFramePr/>
          <a:graphic>
            <a:graphicData uri="http://schemas.openxmlformats.org/drawingml/2006/picture">
              <pic:pic>
                <pic:nvPicPr>
                  <pic:cNvPr id="32" name="IM 32"/>
                  <pic:cNvPicPr/>
                </pic:nvPicPr>
                <pic:blipFill>
                  <a:blip r:embed="rId2"/>
                  <a:stretch>
                    <a:fillRect/>
                  </a:stretch>
                </pic:blipFill>
                <pic:spPr>
                  <a:xfrm rot="0">
                    <a:off x="0" y="0"/>
                    <a:ext cx="171305" cy="165217"/>
                  </a:xfrm>
                  <a:prstGeom prst="rect">
                    <a:avLst/>
                  </a:prstGeom>
                </pic:spPr>
              </pic:pic>
            </a:graphicData>
          </a:graphic>
        </wp:inline>
      </w:drawing>
    </w:r>
    <w:r>
      <w:rPr>
        <w:rFonts w:ascii="Times New Roman" w:hAnsi="Times New Roman" w:eastAsia="Times New Roman" w:cs="Times New Roman"/>
        <w:color w:val="35425B"/>
        <w:spacing w:val="16"/>
        <w:w w:val="101"/>
      </w:rPr>
      <w:t xml:space="preserve">  </w:t>
    </w:r>
    <w:r>
      <w:rPr>
        <w:rFonts w:ascii="Times New Roman" w:hAnsi="Times New Roman" w:eastAsia="Times New Roman" w:cs="Times New Roman"/>
        <w:color w:val="35425B"/>
      </w:rPr>
      <w:t>yizhibibao</w:t>
    </w:r>
    <w:r>
      <w:rPr>
        <w:rFonts w:ascii="Times New Roman" w:hAnsi="Times New Roman" w:eastAsia="Times New Roman" w:cs="Times New Roman"/>
        <w:color w:val="35425B"/>
        <w:spacing w:val="22"/>
      </w:rPr>
      <w:t xml:space="preserve">   </w:t>
    </w:r>
    <w:r>
      <w:rPr>
        <w:i/>
        <w:iCs/>
        <w:color w:val="72809D"/>
        <w:spacing w:val="22"/>
      </w:rPr>
      <w:t>15-</w:t>
    </w:r>
    <w:r>
      <w:rPr>
        <w:i/>
        <w:iCs/>
        <w:color w:val="72809D"/>
      </w:rPr>
      <w:t>Apr</w:t>
    </w:r>
    <w:r>
      <w:rPr>
        <w:i/>
        <w:iCs/>
        <w:color w:val="72809D"/>
        <w:spacing w:val="22"/>
      </w:rPr>
      <w:t>-2026 21:38</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
      <w:spacing w:line="223" w:lineRule="auto"/>
      <w:rPr/>
    </w:pPr>
    <w:r>
      <w:rPr>
        <w:rFonts w:ascii="Times New Roman" w:hAnsi="Times New Roman" w:eastAsia="Times New Roman" w:cs="Times New Roman"/>
        <w:color w:val="35425B"/>
        <w:position w:val="-5"/>
      </w:rPr>
      <w:drawing>
        <wp:inline distT="0" distB="0" distL="0" distR="0">
          <wp:extent cx="171306" cy="165217"/>
          <wp:effectExtent l="0" t="0" r="0" b="0"/>
          <wp:docPr id="38" name="IM 38"/>
          <wp:cNvGraphicFramePr/>
          <a:graphic>
            <a:graphicData uri="http://schemas.openxmlformats.org/drawingml/2006/picture">
              <pic:pic>
                <pic:nvPicPr>
                  <pic:cNvPr id="38" name="IM 38"/>
                  <pic:cNvPicPr/>
                </pic:nvPicPr>
                <pic:blipFill>
                  <a:blip r:embed="rId1"/>
                  <a:stretch>
                    <a:fillRect/>
                  </a:stretch>
                </pic:blipFill>
                <pic:spPr>
                  <a:xfrm rot="0">
                    <a:off x="0" y="0"/>
                    <a:ext cx="171306" cy="165217"/>
                  </a:xfrm>
                  <a:prstGeom prst="rect">
                    <a:avLst/>
                  </a:prstGeom>
                </pic:spPr>
              </pic:pic>
            </a:graphicData>
          </a:graphic>
        </wp:inline>
      </w:drawing>
    </w:r>
    <w:r>
      <w:rPr>
        <w:rFonts w:ascii="Times New Roman" w:hAnsi="Times New Roman" w:eastAsia="Times New Roman" w:cs="Times New Roman"/>
        <w:color w:val="35425B"/>
        <w:spacing w:val="6"/>
      </w:rPr>
      <w:t xml:space="preserve">   </w:t>
    </w:r>
    <w:r>
      <w:rPr>
        <w:rFonts w:ascii="Times New Roman" w:hAnsi="Times New Roman" w:eastAsia="Times New Roman" w:cs="Times New Roman"/>
        <w:color w:val="35425B"/>
      </w:rPr>
      <w:t>Duoink</w:t>
    </w:r>
    <w:r>
      <w:rPr>
        <w:rFonts w:ascii="Times New Roman" w:hAnsi="Times New Roman" w:eastAsia="Times New Roman" w:cs="Times New Roman"/>
        <w:color w:val="35425B"/>
        <w:spacing w:val="35"/>
        <w:w w:val="102"/>
      </w:rPr>
      <w:t xml:space="preserve"> </w:t>
    </w:r>
    <w:r>
      <w:rPr>
        <w:rFonts w:ascii="Times New Roman" w:hAnsi="Times New Roman" w:eastAsia="Times New Roman" w:cs="Times New Roman"/>
        <w:color w:val="35425B"/>
        <w:spacing w:val="22"/>
      </w:rPr>
      <w:t>|</w:t>
    </w:r>
    <w:r>
      <w:rPr>
        <w:rFonts w:ascii="Times New Roman" w:hAnsi="Times New Roman" w:eastAsia="Times New Roman" w:cs="Times New Roman"/>
        <w:color w:val="35425B"/>
        <w:spacing w:val="33"/>
        <w:w w:val="102"/>
      </w:rPr>
      <w:t xml:space="preserve"> </w:t>
    </w:r>
    <w:r>
      <w:rPr>
        <w:rFonts w:ascii="Microsoft YaHei" w:hAnsi="Microsoft YaHei" w:eastAsia="Microsoft YaHei" w:cs="Microsoft YaHei"/>
        <w:color w:val="35425B"/>
        <w:spacing w:val="22"/>
      </w:rPr>
      <w:t>多墨</w:t>
    </w:r>
    <w:r>
      <w:rPr>
        <w:rFonts w:ascii="Times New Roman" w:hAnsi="Times New Roman" w:eastAsia="Times New Roman" w:cs="Times New Roman"/>
        <w:color w:val="35425B"/>
      </w:rPr>
      <w:t>PTE</w:t>
    </w:r>
    <w:r>
      <w:rPr>
        <w:rFonts w:ascii="Times New Roman" w:hAnsi="Times New Roman" w:eastAsia="Times New Roman" w:cs="Times New Roman"/>
        <w:color w:val="35425B"/>
        <w:spacing w:val="1"/>
      </w:rPr>
      <w:t xml:space="preserve">                       </w:t>
    </w:r>
    <w:r>
      <w:rPr>
        <w:rFonts w:ascii="Times New Roman" w:hAnsi="Times New Roman" w:eastAsia="Times New Roman" w:cs="Times New Roman"/>
        <w:color w:val="35425B"/>
      </w:rPr>
      <w:t xml:space="preserve">                                                                                                 </w:t>
    </w:r>
    <w:r>
      <w:rPr>
        <w:position w:val="-5"/>
      </w:rPr>
      <w:drawing>
        <wp:inline distT="0" distB="0" distL="0" distR="0">
          <wp:extent cx="171305" cy="165217"/>
          <wp:effectExtent l="0" t="0" r="0" b="0"/>
          <wp:docPr id="40" name="IM 40"/>
          <wp:cNvGraphicFramePr/>
          <a:graphic>
            <a:graphicData uri="http://schemas.openxmlformats.org/drawingml/2006/picture">
              <pic:pic>
                <pic:nvPicPr>
                  <pic:cNvPr id="40" name="IM 40"/>
                  <pic:cNvPicPr/>
                </pic:nvPicPr>
                <pic:blipFill>
                  <a:blip r:embed="rId2"/>
                  <a:stretch>
                    <a:fillRect/>
                  </a:stretch>
                </pic:blipFill>
                <pic:spPr>
                  <a:xfrm rot="0">
                    <a:off x="0" y="0"/>
                    <a:ext cx="171305" cy="165217"/>
                  </a:xfrm>
                  <a:prstGeom prst="rect">
                    <a:avLst/>
                  </a:prstGeom>
                </pic:spPr>
              </pic:pic>
            </a:graphicData>
          </a:graphic>
        </wp:inline>
      </w:drawing>
    </w:r>
    <w:r>
      <w:rPr>
        <w:rFonts w:ascii="Times New Roman" w:hAnsi="Times New Roman" w:eastAsia="Times New Roman" w:cs="Times New Roman"/>
        <w:color w:val="35425B"/>
        <w:spacing w:val="16"/>
        <w:w w:val="101"/>
      </w:rPr>
      <w:t xml:space="preserve">  </w:t>
    </w:r>
    <w:r>
      <w:rPr>
        <w:rFonts w:ascii="Times New Roman" w:hAnsi="Times New Roman" w:eastAsia="Times New Roman" w:cs="Times New Roman"/>
        <w:color w:val="35425B"/>
      </w:rPr>
      <w:t>yizhibibao</w:t>
    </w:r>
    <w:r>
      <w:rPr>
        <w:rFonts w:ascii="Times New Roman" w:hAnsi="Times New Roman" w:eastAsia="Times New Roman" w:cs="Times New Roman"/>
        <w:color w:val="35425B"/>
        <w:spacing w:val="22"/>
      </w:rPr>
      <w:t xml:space="preserve">   </w:t>
    </w:r>
    <w:r>
      <w:rPr>
        <w:i/>
        <w:iCs/>
        <w:color w:val="72809D"/>
        <w:spacing w:val="22"/>
      </w:rPr>
      <w:t>15-</w:t>
    </w:r>
    <w:r>
      <w:rPr>
        <w:i/>
        <w:iCs/>
        <w:color w:val="72809D"/>
      </w:rPr>
      <w:t>Apr</w:t>
    </w:r>
    <w:r>
      <w:rPr>
        <w:i/>
        <w:iCs/>
        <w:color w:val="72809D"/>
        <w:spacing w:val="22"/>
      </w:rPr>
      <w:t>-2026 21:38</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
      <w:spacing w:line="223" w:lineRule="auto"/>
      <w:rPr/>
    </w:pPr>
    <w:r>
      <w:rPr>
        <w:rFonts w:ascii="Times New Roman" w:hAnsi="Times New Roman" w:eastAsia="Times New Roman" w:cs="Times New Roman"/>
        <w:color w:val="35425B"/>
        <w:position w:val="-5"/>
      </w:rPr>
      <w:drawing>
        <wp:inline distT="0" distB="0" distL="0" distR="0">
          <wp:extent cx="171306" cy="165215"/>
          <wp:effectExtent l="0" t="0" r="0" b="0"/>
          <wp:docPr id="50" name="IM 50"/>
          <wp:cNvGraphicFramePr/>
          <a:graphic>
            <a:graphicData uri="http://schemas.openxmlformats.org/drawingml/2006/picture">
              <pic:pic>
                <pic:nvPicPr>
                  <pic:cNvPr id="50" name="IM 50"/>
                  <pic:cNvPicPr/>
                </pic:nvPicPr>
                <pic:blipFill>
                  <a:blip r:embed="rId1"/>
                  <a:stretch>
                    <a:fillRect/>
                  </a:stretch>
                </pic:blipFill>
                <pic:spPr>
                  <a:xfrm rot="0">
                    <a:off x="0" y="0"/>
                    <a:ext cx="171306" cy="165215"/>
                  </a:xfrm>
                  <a:prstGeom prst="rect">
                    <a:avLst/>
                  </a:prstGeom>
                </pic:spPr>
              </pic:pic>
            </a:graphicData>
          </a:graphic>
        </wp:inline>
      </w:drawing>
    </w:r>
    <w:r>
      <w:rPr>
        <w:rFonts w:ascii="Times New Roman" w:hAnsi="Times New Roman" w:eastAsia="Times New Roman" w:cs="Times New Roman"/>
        <w:color w:val="35425B"/>
        <w:spacing w:val="6"/>
      </w:rPr>
      <w:t xml:space="preserve">   </w:t>
    </w:r>
    <w:r>
      <w:rPr>
        <w:rFonts w:ascii="Times New Roman" w:hAnsi="Times New Roman" w:eastAsia="Times New Roman" w:cs="Times New Roman"/>
        <w:color w:val="35425B"/>
      </w:rPr>
      <w:t>Duoink</w:t>
    </w:r>
    <w:r>
      <w:rPr>
        <w:rFonts w:ascii="Times New Roman" w:hAnsi="Times New Roman" w:eastAsia="Times New Roman" w:cs="Times New Roman"/>
        <w:color w:val="35425B"/>
        <w:spacing w:val="35"/>
        <w:w w:val="102"/>
      </w:rPr>
      <w:t xml:space="preserve"> </w:t>
    </w:r>
    <w:r>
      <w:rPr>
        <w:rFonts w:ascii="Times New Roman" w:hAnsi="Times New Roman" w:eastAsia="Times New Roman" w:cs="Times New Roman"/>
        <w:color w:val="35425B"/>
        <w:spacing w:val="22"/>
      </w:rPr>
      <w:t>|</w:t>
    </w:r>
    <w:r>
      <w:rPr>
        <w:rFonts w:ascii="Times New Roman" w:hAnsi="Times New Roman" w:eastAsia="Times New Roman" w:cs="Times New Roman"/>
        <w:color w:val="35425B"/>
        <w:spacing w:val="33"/>
        <w:w w:val="102"/>
      </w:rPr>
      <w:t xml:space="preserve"> </w:t>
    </w:r>
    <w:r>
      <w:rPr>
        <w:rFonts w:ascii="Microsoft YaHei" w:hAnsi="Microsoft YaHei" w:eastAsia="Microsoft YaHei" w:cs="Microsoft YaHei"/>
        <w:color w:val="35425B"/>
        <w:spacing w:val="22"/>
      </w:rPr>
      <w:t>多墨</w:t>
    </w:r>
    <w:r>
      <w:rPr>
        <w:rFonts w:ascii="Times New Roman" w:hAnsi="Times New Roman" w:eastAsia="Times New Roman" w:cs="Times New Roman"/>
        <w:color w:val="35425B"/>
      </w:rPr>
      <w:t>PTE</w:t>
    </w:r>
    <w:r>
      <w:rPr>
        <w:rFonts w:ascii="Times New Roman" w:hAnsi="Times New Roman" w:eastAsia="Times New Roman" w:cs="Times New Roman"/>
        <w:color w:val="35425B"/>
        <w:spacing w:val="1"/>
      </w:rPr>
      <w:t xml:space="preserve">                       </w:t>
    </w:r>
    <w:r>
      <w:rPr>
        <w:rFonts w:ascii="Times New Roman" w:hAnsi="Times New Roman" w:eastAsia="Times New Roman" w:cs="Times New Roman"/>
        <w:color w:val="35425B"/>
      </w:rPr>
      <w:t xml:space="preserve">                                                                                                 </w:t>
    </w:r>
    <w:r>
      <w:rPr>
        <w:position w:val="-5"/>
      </w:rPr>
      <w:drawing>
        <wp:inline distT="0" distB="0" distL="0" distR="0">
          <wp:extent cx="171305" cy="165215"/>
          <wp:effectExtent l="0" t="0" r="0" b="0"/>
          <wp:docPr id="52" name="IM 52"/>
          <wp:cNvGraphicFramePr/>
          <a:graphic>
            <a:graphicData uri="http://schemas.openxmlformats.org/drawingml/2006/picture">
              <pic:pic>
                <pic:nvPicPr>
                  <pic:cNvPr id="52" name="IM 52"/>
                  <pic:cNvPicPr/>
                </pic:nvPicPr>
                <pic:blipFill>
                  <a:blip r:embed="rId2"/>
                  <a:stretch>
                    <a:fillRect/>
                  </a:stretch>
                </pic:blipFill>
                <pic:spPr>
                  <a:xfrm rot="0">
                    <a:off x="0" y="0"/>
                    <a:ext cx="171305" cy="165215"/>
                  </a:xfrm>
                  <a:prstGeom prst="rect">
                    <a:avLst/>
                  </a:prstGeom>
                </pic:spPr>
              </pic:pic>
            </a:graphicData>
          </a:graphic>
        </wp:inline>
      </w:drawing>
    </w:r>
    <w:r>
      <w:rPr>
        <w:rFonts w:ascii="Times New Roman" w:hAnsi="Times New Roman" w:eastAsia="Times New Roman" w:cs="Times New Roman"/>
        <w:color w:val="35425B"/>
        <w:spacing w:val="16"/>
        <w:w w:val="101"/>
      </w:rPr>
      <w:t xml:space="preserve">  </w:t>
    </w:r>
    <w:r>
      <w:rPr>
        <w:rFonts w:ascii="Times New Roman" w:hAnsi="Times New Roman" w:eastAsia="Times New Roman" w:cs="Times New Roman"/>
        <w:color w:val="35425B"/>
      </w:rPr>
      <w:t>yizhibibao</w:t>
    </w:r>
    <w:r>
      <w:rPr>
        <w:rFonts w:ascii="Times New Roman" w:hAnsi="Times New Roman" w:eastAsia="Times New Roman" w:cs="Times New Roman"/>
        <w:color w:val="35425B"/>
        <w:spacing w:val="22"/>
      </w:rPr>
      <w:t xml:space="preserve">   </w:t>
    </w:r>
    <w:r>
      <w:rPr>
        <w:i/>
        <w:iCs/>
        <w:color w:val="72809D"/>
        <w:spacing w:val="22"/>
      </w:rPr>
      <w:t>15-</w:t>
    </w:r>
    <w:r>
      <w:rPr>
        <w:i/>
        <w:iCs/>
        <w:color w:val="72809D"/>
      </w:rPr>
      <w:t>Apr</w:t>
    </w:r>
    <w:r>
      <w:rPr>
        <w:i/>
        <w:iCs/>
        <w:color w:val="72809D"/>
        <w:spacing w:val="22"/>
      </w:rPr>
      <w:t>-2026 21:38</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23" w:lineRule="auto"/>
      <w:rPr/>
    </w:pPr>
    <w:r>
      <w:rPr>
        <w:rFonts w:ascii="Times New Roman" w:hAnsi="Times New Roman" w:eastAsia="Times New Roman" w:cs="Times New Roman"/>
        <w:color w:val="35425B"/>
        <w:position w:val="-5"/>
      </w:rPr>
      <w:drawing>
        <wp:inline distT="0" distB="0" distL="0" distR="0">
          <wp:extent cx="171306" cy="165217"/>
          <wp:effectExtent l="0" t="0" r="0" b="0"/>
          <wp:docPr id="64" name="IM 64"/>
          <wp:cNvGraphicFramePr/>
          <a:graphic>
            <a:graphicData uri="http://schemas.openxmlformats.org/drawingml/2006/picture">
              <pic:pic>
                <pic:nvPicPr>
                  <pic:cNvPr id="64" name="IM 64"/>
                  <pic:cNvPicPr/>
                </pic:nvPicPr>
                <pic:blipFill>
                  <a:blip r:embed="rId1"/>
                  <a:stretch>
                    <a:fillRect/>
                  </a:stretch>
                </pic:blipFill>
                <pic:spPr>
                  <a:xfrm rot="0">
                    <a:off x="0" y="0"/>
                    <a:ext cx="171306" cy="165217"/>
                  </a:xfrm>
                  <a:prstGeom prst="rect">
                    <a:avLst/>
                  </a:prstGeom>
                </pic:spPr>
              </pic:pic>
            </a:graphicData>
          </a:graphic>
        </wp:inline>
      </w:drawing>
    </w:r>
    <w:r>
      <w:rPr>
        <w:rFonts w:ascii="Times New Roman" w:hAnsi="Times New Roman" w:eastAsia="Times New Roman" w:cs="Times New Roman"/>
        <w:color w:val="35425B"/>
        <w:spacing w:val="6"/>
      </w:rPr>
      <w:t xml:space="preserve">   </w:t>
    </w:r>
    <w:r>
      <w:rPr>
        <w:rFonts w:ascii="Times New Roman" w:hAnsi="Times New Roman" w:eastAsia="Times New Roman" w:cs="Times New Roman"/>
        <w:color w:val="35425B"/>
      </w:rPr>
      <w:t>Duoink</w:t>
    </w:r>
    <w:r>
      <w:rPr>
        <w:rFonts w:ascii="Times New Roman" w:hAnsi="Times New Roman" w:eastAsia="Times New Roman" w:cs="Times New Roman"/>
        <w:color w:val="35425B"/>
        <w:spacing w:val="35"/>
        <w:w w:val="102"/>
      </w:rPr>
      <w:t xml:space="preserve"> </w:t>
    </w:r>
    <w:r>
      <w:rPr>
        <w:rFonts w:ascii="Times New Roman" w:hAnsi="Times New Roman" w:eastAsia="Times New Roman" w:cs="Times New Roman"/>
        <w:color w:val="35425B"/>
        <w:spacing w:val="22"/>
      </w:rPr>
      <w:t>|</w:t>
    </w:r>
    <w:r>
      <w:rPr>
        <w:rFonts w:ascii="Times New Roman" w:hAnsi="Times New Roman" w:eastAsia="Times New Roman" w:cs="Times New Roman"/>
        <w:color w:val="35425B"/>
        <w:spacing w:val="33"/>
        <w:w w:val="102"/>
      </w:rPr>
      <w:t xml:space="preserve"> </w:t>
    </w:r>
    <w:r>
      <w:rPr>
        <w:rFonts w:ascii="Microsoft YaHei" w:hAnsi="Microsoft YaHei" w:eastAsia="Microsoft YaHei" w:cs="Microsoft YaHei"/>
        <w:color w:val="35425B"/>
        <w:spacing w:val="22"/>
      </w:rPr>
      <w:t>多墨</w:t>
    </w:r>
    <w:r>
      <w:rPr>
        <w:rFonts w:ascii="Times New Roman" w:hAnsi="Times New Roman" w:eastAsia="Times New Roman" w:cs="Times New Roman"/>
        <w:color w:val="35425B"/>
      </w:rPr>
      <w:t>PTE</w:t>
    </w:r>
    <w:r>
      <w:rPr>
        <w:rFonts w:ascii="Times New Roman" w:hAnsi="Times New Roman" w:eastAsia="Times New Roman" w:cs="Times New Roman"/>
        <w:color w:val="35425B"/>
        <w:spacing w:val="1"/>
      </w:rPr>
      <w:t xml:space="preserve">                       </w:t>
    </w:r>
    <w:r>
      <w:rPr>
        <w:rFonts w:ascii="Times New Roman" w:hAnsi="Times New Roman" w:eastAsia="Times New Roman" w:cs="Times New Roman"/>
        <w:color w:val="35425B"/>
      </w:rPr>
      <w:t xml:space="preserve">                                                                                                 </w:t>
    </w:r>
    <w:r>
      <w:rPr>
        <w:position w:val="-5"/>
      </w:rPr>
      <w:drawing>
        <wp:inline distT="0" distB="0" distL="0" distR="0">
          <wp:extent cx="171305" cy="165217"/>
          <wp:effectExtent l="0" t="0" r="0" b="0"/>
          <wp:docPr id="66" name="IM 66"/>
          <wp:cNvGraphicFramePr/>
          <a:graphic>
            <a:graphicData uri="http://schemas.openxmlformats.org/drawingml/2006/picture">
              <pic:pic>
                <pic:nvPicPr>
                  <pic:cNvPr id="66" name="IM 66"/>
                  <pic:cNvPicPr/>
                </pic:nvPicPr>
                <pic:blipFill>
                  <a:blip r:embed="rId2"/>
                  <a:stretch>
                    <a:fillRect/>
                  </a:stretch>
                </pic:blipFill>
                <pic:spPr>
                  <a:xfrm rot="0">
                    <a:off x="0" y="0"/>
                    <a:ext cx="171305" cy="165217"/>
                  </a:xfrm>
                  <a:prstGeom prst="rect">
                    <a:avLst/>
                  </a:prstGeom>
                </pic:spPr>
              </pic:pic>
            </a:graphicData>
          </a:graphic>
        </wp:inline>
      </w:drawing>
    </w:r>
    <w:r>
      <w:rPr>
        <w:rFonts w:ascii="Times New Roman" w:hAnsi="Times New Roman" w:eastAsia="Times New Roman" w:cs="Times New Roman"/>
        <w:color w:val="35425B"/>
        <w:spacing w:val="16"/>
        <w:w w:val="101"/>
      </w:rPr>
      <w:t xml:space="preserve">  </w:t>
    </w:r>
    <w:r>
      <w:rPr>
        <w:rFonts w:ascii="Times New Roman" w:hAnsi="Times New Roman" w:eastAsia="Times New Roman" w:cs="Times New Roman"/>
        <w:color w:val="35425B"/>
      </w:rPr>
      <w:t>yizhibibao</w:t>
    </w:r>
    <w:r>
      <w:rPr>
        <w:rFonts w:ascii="Times New Roman" w:hAnsi="Times New Roman" w:eastAsia="Times New Roman" w:cs="Times New Roman"/>
        <w:color w:val="35425B"/>
        <w:spacing w:val="22"/>
      </w:rPr>
      <w:t xml:space="preserve">   </w:t>
    </w:r>
    <w:r>
      <w:rPr>
        <w:i/>
        <w:iCs/>
        <w:color w:val="72809D"/>
        <w:spacing w:val="22"/>
      </w:rPr>
      <w:t>15-</w:t>
    </w:r>
    <w:r>
      <w:rPr>
        <w:i/>
        <w:iCs/>
        <w:color w:val="72809D"/>
      </w:rPr>
      <w:t>Apr</w:t>
    </w:r>
    <w:r>
      <w:rPr>
        <w:i/>
        <w:iCs/>
        <w:color w:val="72809D"/>
        <w:spacing w:val="22"/>
      </w:rPr>
      <w:t>-2026 21:38</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23" w:lineRule="auto"/>
      <w:rPr/>
    </w:pPr>
    <w:r>
      <w:rPr>
        <w:rFonts w:ascii="Times New Roman" w:hAnsi="Times New Roman" w:eastAsia="Times New Roman" w:cs="Times New Roman"/>
        <w:color w:val="35425B"/>
        <w:position w:val="-5"/>
      </w:rPr>
      <w:drawing>
        <wp:inline distT="0" distB="0" distL="0" distR="0">
          <wp:extent cx="171306" cy="165212"/>
          <wp:effectExtent l="0" t="0" r="0" b="0"/>
          <wp:docPr id="86" name="IM 86"/>
          <wp:cNvGraphicFramePr/>
          <a:graphic>
            <a:graphicData uri="http://schemas.openxmlformats.org/drawingml/2006/picture">
              <pic:pic>
                <pic:nvPicPr>
                  <pic:cNvPr id="86" name="IM 86"/>
                  <pic:cNvPicPr/>
                </pic:nvPicPr>
                <pic:blipFill>
                  <a:blip r:embed="rId1"/>
                  <a:stretch>
                    <a:fillRect/>
                  </a:stretch>
                </pic:blipFill>
                <pic:spPr>
                  <a:xfrm rot="0">
                    <a:off x="0" y="0"/>
                    <a:ext cx="171306" cy="165212"/>
                  </a:xfrm>
                  <a:prstGeom prst="rect">
                    <a:avLst/>
                  </a:prstGeom>
                </pic:spPr>
              </pic:pic>
            </a:graphicData>
          </a:graphic>
        </wp:inline>
      </w:drawing>
    </w:r>
    <w:r>
      <w:rPr>
        <w:rFonts w:ascii="Times New Roman" w:hAnsi="Times New Roman" w:eastAsia="Times New Roman" w:cs="Times New Roman"/>
        <w:color w:val="35425B"/>
        <w:spacing w:val="6"/>
      </w:rPr>
      <w:t xml:space="preserve">   </w:t>
    </w:r>
    <w:r>
      <w:rPr>
        <w:rFonts w:ascii="Times New Roman" w:hAnsi="Times New Roman" w:eastAsia="Times New Roman" w:cs="Times New Roman"/>
        <w:color w:val="35425B"/>
      </w:rPr>
      <w:t>Duoink</w:t>
    </w:r>
    <w:r>
      <w:rPr>
        <w:rFonts w:ascii="Times New Roman" w:hAnsi="Times New Roman" w:eastAsia="Times New Roman" w:cs="Times New Roman"/>
        <w:color w:val="35425B"/>
        <w:spacing w:val="35"/>
        <w:w w:val="102"/>
      </w:rPr>
      <w:t xml:space="preserve"> </w:t>
    </w:r>
    <w:r>
      <w:rPr>
        <w:rFonts w:ascii="Times New Roman" w:hAnsi="Times New Roman" w:eastAsia="Times New Roman" w:cs="Times New Roman"/>
        <w:color w:val="35425B"/>
        <w:spacing w:val="22"/>
      </w:rPr>
      <w:t>|</w:t>
    </w:r>
    <w:r>
      <w:rPr>
        <w:rFonts w:ascii="Times New Roman" w:hAnsi="Times New Roman" w:eastAsia="Times New Roman" w:cs="Times New Roman"/>
        <w:color w:val="35425B"/>
        <w:spacing w:val="33"/>
        <w:w w:val="102"/>
      </w:rPr>
      <w:t xml:space="preserve"> </w:t>
    </w:r>
    <w:r>
      <w:rPr>
        <w:rFonts w:ascii="Microsoft YaHei" w:hAnsi="Microsoft YaHei" w:eastAsia="Microsoft YaHei" w:cs="Microsoft YaHei"/>
        <w:color w:val="35425B"/>
        <w:spacing w:val="22"/>
      </w:rPr>
      <w:t>多墨</w:t>
    </w:r>
    <w:r>
      <w:rPr>
        <w:rFonts w:ascii="Times New Roman" w:hAnsi="Times New Roman" w:eastAsia="Times New Roman" w:cs="Times New Roman"/>
        <w:color w:val="35425B"/>
      </w:rPr>
      <w:t>PTE</w:t>
    </w:r>
    <w:r>
      <w:rPr>
        <w:rFonts w:ascii="Times New Roman" w:hAnsi="Times New Roman" w:eastAsia="Times New Roman" w:cs="Times New Roman"/>
        <w:color w:val="35425B"/>
        <w:spacing w:val="1"/>
      </w:rPr>
      <w:t xml:space="preserve">                       </w:t>
    </w:r>
    <w:r>
      <w:rPr>
        <w:rFonts w:ascii="Times New Roman" w:hAnsi="Times New Roman" w:eastAsia="Times New Roman" w:cs="Times New Roman"/>
        <w:color w:val="35425B"/>
      </w:rPr>
      <w:t xml:space="preserve">                                                                                                 </w:t>
    </w:r>
    <w:r>
      <w:rPr>
        <w:position w:val="-5"/>
      </w:rPr>
      <w:drawing>
        <wp:inline distT="0" distB="0" distL="0" distR="0">
          <wp:extent cx="171305" cy="165212"/>
          <wp:effectExtent l="0" t="0" r="0" b="0"/>
          <wp:docPr id="88" name="IM 88"/>
          <wp:cNvGraphicFramePr/>
          <a:graphic>
            <a:graphicData uri="http://schemas.openxmlformats.org/drawingml/2006/picture">
              <pic:pic>
                <pic:nvPicPr>
                  <pic:cNvPr id="88" name="IM 88"/>
                  <pic:cNvPicPr/>
                </pic:nvPicPr>
                <pic:blipFill>
                  <a:blip r:embed="rId2"/>
                  <a:stretch>
                    <a:fillRect/>
                  </a:stretch>
                </pic:blipFill>
                <pic:spPr>
                  <a:xfrm rot="0">
                    <a:off x="0" y="0"/>
                    <a:ext cx="171305" cy="165212"/>
                  </a:xfrm>
                  <a:prstGeom prst="rect">
                    <a:avLst/>
                  </a:prstGeom>
                </pic:spPr>
              </pic:pic>
            </a:graphicData>
          </a:graphic>
        </wp:inline>
      </w:drawing>
    </w:r>
    <w:r>
      <w:rPr>
        <w:rFonts w:ascii="Times New Roman" w:hAnsi="Times New Roman" w:eastAsia="Times New Roman" w:cs="Times New Roman"/>
        <w:color w:val="35425B"/>
        <w:spacing w:val="16"/>
        <w:w w:val="101"/>
      </w:rPr>
      <w:t xml:space="preserve">  </w:t>
    </w:r>
    <w:r>
      <w:rPr>
        <w:rFonts w:ascii="Times New Roman" w:hAnsi="Times New Roman" w:eastAsia="Times New Roman" w:cs="Times New Roman"/>
        <w:color w:val="35425B"/>
      </w:rPr>
      <w:t>yizhibibao</w:t>
    </w:r>
    <w:r>
      <w:rPr>
        <w:rFonts w:ascii="Times New Roman" w:hAnsi="Times New Roman" w:eastAsia="Times New Roman" w:cs="Times New Roman"/>
        <w:color w:val="35425B"/>
        <w:spacing w:val="22"/>
      </w:rPr>
      <w:t xml:space="preserve">   </w:t>
    </w:r>
    <w:r>
      <w:rPr>
        <w:i/>
        <w:iCs/>
        <w:color w:val="72809D"/>
        <w:spacing w:val="22"/>
      </w:rPr>
      <w:t>15-</w:t>
    </w:r>
    <w:r>
      <w:rPr>
        <w:i/>
        <w:iCs/>
        <w:color w:val="72809D"/>
      </w:rPr>
      <w:t>Apr</w:t>
    </w:r>
    <w:r>
      <w:rPr>
        <w:i/>
        <w:iCs/>
        <w:color w:val="72809D"/>
        <w:spacing w:val="22"/>
      </w:rPr>
      <w:t>-2026 21:38</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23" w:lineRule="auto"/>
      <w:rPr/>
    </w:pPr>
    <w:r>
      <w:rPr>
        <w:rFonts w:ascii="Times New Roman" w:hAnsi="Times New Roman" w:eastAsia="Times New Roman" w:cs="Times New Roman"/>
        <w:color w:val="35425B"/>
        <w:position w:val="-5"/>
      </w:rPr>
      <w:drawing>
        <wp:inline distT="0" distB="0" distL="0" distR="0">
          <wp:extent cx="171306" cy="165217"/>
          <wp:effectExtent l="0" t="0" r="0" b="0"/>
          <wp:docPr id="102" name="IM 102"/>
          <wp:cNvGraphicFramePr/>
          <a:graphic>
            <a:graphicData uri="http://schemas.openxmlformats.org/drawingml/2006/picture">
              <pic:pic>
                <pic:nvPicPr>
                  <pic:cNvPr id="102" name="IM 102"/>
                  <pic:cNvPicPr/>
                </pic:nvPicPr>
                <pic:blipFill>
                  <a:blip r:embed="rId1"/>
                  <a:stretch>
                    <a:fillRect/>
                  </a:stretch>
                </pic:blipFill>
                <pic:spPr>
                  <a:xfrm rot="0">
                    <a:off x="0" y="0"/>
                    <a:ext cx="171306" cy="165217"/>
                  </a:xfrm>
                  <a:prstGeom prst="rect">
                    <a:avLst/>
                  </a:prstGeom>
                </pic:spPr>
              </pic:pic>
            </a:graphicData>
          </a:graphic>
        </wp:inline>
      </w:drawing>
    </w:r>
    <w:r>
      <w:rPr>
        <w:rFonts w:ascii="Times New Roman" w:hAnsi="Times New Roman" w:eastAsia="Times New Roman" w:cs="Times New Roman"/>
        <w:color w:val="35425B"/>
        <w:spacing w:val="6"/>
      </w:rPr>
      <w:t xml:space="preserve">   </w:t>
    </w:r>
    <w:r>
      <w:rPr>
        <w:rFonts w:ascii="Times New Roman" w:hAnsi="Times New Roman" w:eastAsia="Times New Roman" w:cs="Times New Roman"/>
        <w:color w:val="35425B"/>
      </w:rPr>
      <w:t>Duoink</w:t>
    </w:r>
    <w:r>
      <w:rPr>
        <w:rFonts w:ascii="Times New Roman" w:hAnsi="Times New Roman" w:eastAsia="Times New Roman" w:cs="Times New Roman"/>
        <w:color w:val="35425B"/>
        <w:spacing w:val="35"/>
        <w:w w:val="102"/>
      </w:rPr>
      <w:t xml:space="preserve"> </w:t>
    </w:r>
    <w:r>
      <w:rPr>
        <w:rFonts w:ascii="Times New Roman" w:hAnsi="Times New Roman" w:eastAsia="Times New Roman" w:cs="Times New Roman"/>
        <w:color w:val="35425B"/>
        <w:spacing w:val="22"/>
      </w:rPr>
      <w:t>|</w:t>
    </w:r>
    <w:r>
      <w:rPr>
        <w:rFonts w:ascii="Times New Roman" w:hAnsi="Times New Roman" w:eastAsia="Times New Roman" w:cs="Times New Roman"/>
        <w:color w:val="35425B"/>
        <w:spacing w:val="33"/>
        <w:w w:val="102"/>
      </w:rPr>
      <w:t xml:space="preserve"> </w:t>
    </w:r>
    <w:r>
      <w:rPr>
        <w:rFonts w:ascii="Microsoft YaHei" w:hAnsi="Microsoft YaHei" w:eastAsia="Microsoft YaHei" w:cs="Microsoft YaHei"/>
        <w:color w:val="35425B"/>
        <w:spacing w:val="22"/>
      </w:rPr>
      <w:t>多墨</w:t>
    </w:r>
    <w:r>
      <w:rPr>
        <w:rFonts w:ascii="Times New Roman" w:hAnsi="Times New Roman" w:eastAsia="Times New Roman" w:cs="Times New Roman"/>
        <w:color w:val="35425B"/>
      </w:rPr>
      <w:t>PTE</w:t>
    </w:r>
    <w:r>
      <w:rPr>
        <w:rFonts w:ascii="Times New Roman" w:hAnsi="Times New Roman" w:eastAsia="Times New Roman" w:cs="Times New Roman"/>
        <w:color w:val="35425B"/>
        <w:spacing w:val="1"/>
      </w:rPr>
      <w:t xml:space="preserve">                       </w:t>
    </w:r>
    <w:r>
      <w:rPr>
        <w:rFonts w:ascii="Times New Roman" w:hAnsi="Times New Roman" w:eastAsia="Times New Roman" w:cs="Times New Roman"/>
        <w:color w:val="35425B"/>
      </w:rPr>
      <w:t xml:space="preserve">                                                                                                 </w:t>
    </w:r>
    <w:r>
      <w:rPr>
        <w:position w:val="-5"/>
      </w:rPr>
      <w:drawing>
        <wp:inline distT="0" distB="0" distL="0" distR="0">
          <wp:extent cx="171305" cy="165217"/>
          <wp:effectExtent l="0" t="0" r="0" b="0"/>
          <wp:docPr id="104" name="IM 104"/>
          <wp:cNvGraphicFramePr/>
          <a:graphic>
            <a:graphicData uri="http://schemas.openxmlformats.org/drawingml/2006/picture">
              <pic:pic>
                <pic:nvPicPr>
                  <pic:cNvPr id="104" name="IM 104"/>
                  <pic:cNvPicPr/>
                </pic:nvPicPr>
                <pic:blipFill>
                  <a:blip r:embed="rId2"/>
                  <a:stretch>
                    <a:fillRect/>
                  </a:stretch>
                </pic:blipFill>
                <pic:spPr>
                  <a:xfrm rot="0">
                    <a:off x="0" y="0"/>
                    <a:ext cx="171305" cy="165217"/>
                  </a:xfrm>
                  <a:prstGeom prst="rect">
                    <a:avLst/>
                  </a:prstGeom>
                </pic:spPr>
              </pic:pic>
            </a:graphicData>
          </a:graphic>
        </wp:inline>
      </w:drawing>
    </w:r>
    <w:r>
      <w:rPr>
        <w:rFonts w:ascii="Times New Roman" w:hAnsi="Times New Roman" w:eastAsia="Times New Roman" w:cs="Times New Roman"/>
        <w:color w:val="35425B"/>
        <w:spacing w:val="16"/>
        <w:w w:val="101"/>
      </w:rPr>
      <w:t xml:space="preserve">  </w:t>
    </w:r>
    <w:r>
      <w:rPr>
        <w:rFonts w:ascii="Times New Roman" w:hAnsi="Times New Roman" w:eastAsia="Times New Roman" w:cs="Times New Roman"/>
        <w:color w:val="35425B"/>
      </w:rPr>
      <w:t>yizhibibao</w:t>
    </w:r>
    <w:r>
      <w:rPr>
        <w:rFonts w:ascii="Times New Roman" w:hAnsi="Times New Roman" w:eastAsia="Times New Roman" w:cs="Times New Roman"/>
        <w:color w:val="35425B"/>
        <w:spacing w:val="22"/>
      </w:rPr>
      <w:t xml:space="preserve">   </w:t>
    </w:r>
    <w:r>
      <w:rPr>
        <w:i/>
        <w:iCs/>
        <w:color w:val="72809D"/>
        <w:spacing w:val="22"/>
      </w:rPr>
      <w:t>15-</w:t>
    </w:r>
    <w:r>
      <w:rPr>
        <w:i/>
        <w:iCs/>
        <w:color w:val="72809D"/>
      </w:rPr>
      <w:t>Apr</w:t>
    </w:r>
    <w:r>
      <w:rPr>
        <w:i/>
        <w:iCs/>
        <w:color w:val="72809D"/>
        <w:spacing w:val="22"/>
      </w:rPr>
      <w:t>-2026 21:38</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23" w:lineRule="auto"/>
      <w:rPr/>
    </w:pPr>
    <w:r>
      <w:rPr>
        <w:rFonts w:ascii="Times New Roman" w:hAnsi="Times New Roman" w:eastAsia="Times New Roman" w:cs="Times New Roman"/>
        <w:color w:val="35425B"/>
        <w:position w:val="-5"/>
      </w:rPr>
      <w:drawing>
        <wp:inline distT="0" distB="0" distL="0" distR="0">
          <wp:extent cx="171306" cy="165217"/>
          <wp:effectExtent l="0" t="0" r="0" b="0"/>
          <wp:docPr id="114" name="IM 114"/>
          <wp:cNvGraphicFramePr/>
          <a:graphic>
            <a:graphicData uri="http://schemas.openxmlformats.org/drawingml/2006/picture">
              <pic:pic>
                <pic:nvPicPr>
                  <pic:cNvPr id="114" name="IM 114"/>
                  <pic:cNvPicPr/>
                </pic:nvPicPr>
                <pic:blipFill>
                  <a:blip r:embed="rId1"/>
                  <a:stretch>
                    <a:fillRect/>
                  </a:stretch>
                </pic:blipFill>
                <pic:spPr>
                  <a:xfrm rot="0">
                    <a:off x="0" y="0"/>
                    <a:ext cx="171306" cy="165217"/>
                  </a:xfrm>
                  <a:prstGeom prst="rect">
                    <a:avLst/>
                  </a:prstGeom>
                </pic:spPr>
              </pic:pic>
            </a:graphicData>
          </a:graphic>
        </wp:inline>
      </w:drawing>
    </w:r>
    <w:r>
      <w:rPr>
        <w:rFonts w:ascii="Times New Roman" w:hAnsi="Times New Roman" w:eastAsia="Times New Roman" w:cs="Times New Roman"/>
        <w:color w:val="35425B"/>
        <w:spacing w:val="6"/>
      </w:rPr>
      <w:t xml:space="preserve">   </w:t>
    </w:r>
    <w:r>
      <w:rPr>
        <w:rFonts w:ascii="Times New Roman" w:hAnsi="Times New Roman" w:eastAsia="Times New Roman" w:cs="Times New Roman"/>
        <w:color w:val="35425B"/>
      </w:rPr>
      <w:t>Duoink</w:t>
    </w:r>
    <w:r>
      <w:rPr>
        <w:rFonts w:ascii="Times New Roman" w:hAnsi="Times New Roman" w:eastAsia="Times New Roman" w:cs="Times New Roman"/>
        <w:color w:val="35425B"/>
        <w:spacing w:val="35"/>
        <w:w w:val="102"/>
      </w:rPr>
      <w:t xml:space="preserve"> </w:t>
    </w:r>
    <w:r>
      <w:rPr>
        <w:rFonts w:ascii="Times New Roman" w:hAnsi="Times New Roman" w:eastAsia="Times New Roman" w:cs="Times New Roman"/>
        <w:color w:val="35425B"/>
        <w:spacing w:val="22"/>
      </w:rPr>
      <w:t>|</w:t>
    </w:r>
    <w:r>
      <w:rPr>
        <w:rFonts w:ascii="Times New Roman" w:hAnsi="Times New Roman" w:eastAsia="Times New Roman" w:cs="Times New Roman"/>
        <w:color w:val="35425B"/>
        <w:spacing w:val="33"/>
        <w:w w:val="102"/>
      </w:rPr>
      <w:t xml:space="preserve"> </w:t>
    </w:r>
    <w:r>
      <w:rPr>
        <w:rFonts w:ascii="Microsoft YaHei" w:hAnsi="Microsoft YaHei" w:eastAsia="Microsoft YaHei" w:cs="Microsoft YaHei"/>
        <w:color w:val="35425B"/>
        <w:spacing w:val="22"/>
      </w:rPr>
      <w:t>多墨</w:t>
    </w:r>
    <w:r>
      <w:rPr>
        <w:rFonts w:ascii="Times New Roman" w:hAnsi="Times New Roman" w:eastAsia="Times New Roman" w:cs="Times New Roman"/>
        <w:color w:val="35425B"/>
      </w:rPr>
      <w:t>PTE</w:t>
    </w:r>
    <w:r>
      <w:rPr>
        <w:rFonts w:ascii="Times New Roman" w:hAnsi="Times New Roman" w:eastAsia="Times New Roman" w:cs="Times New Roman"/>
        <w:color w:val="35425B"/>
        <w:spacing w:val="1"/>
      </w:rPr>
      <w:t xml:space="preserve">                       </w:t>
    </w:r>
    <w:r>
      <w:rPr>
        <w:rFonts w:ascii="Times New Roman" w:hAnsi="Times New Roman" w:eastAsia="Times New Roman" w:cs="Times New Roman"/>
        <w:color w:val="35425B"/>
      </w:rPr>
      <w:t xml:space="preserve">                                                                                                 </w:t>
    </w:r>
    <w:r>
      <w:rPr>
        <w:position w:val="-5"/>
      </w:rPr>
      <w:drawing>
        <wp:inline distT="0" distB="0" distL="0" distR="0">
          <wp:extent cx="171305" cy="165217"/>
          <wp:effectExtent l="0" t="0" r="0" b="0"/>
          <wp:docPr id="116" name="IM 116"/>
          <wp:cNvGraphicFramePr/>
          <a:graphic>
            <a:graphicData uri="http://schemas.openxmlformats.org/drawingml/2006/picture">
              <pic:pic>
                <pic:nvPicPr>
                  <pic:cNvPr id="116" name="IM 116"/>
                  <pic:cNvPicPr/>
                </pic:nvPicPr>
                <pic:blipFill>
                  <a:blip r:embed="rId2"/>
                  <a:stretch>
                    <a:fillRect/>
                  </a:stretch>
                </pic:blipFill>
                <pic:spPr>
                  <a:xfrm rot="0">
                    <a:off x="0" y="0"/>
                    <a:ext cx="171305" cy="165217"/>
                  </a:xfrm>
                  <a:prstGeom prst="rect">
                    <a:avLst/>
                  </a:prstGeom>
                </pic:spPr>
              </pic:pic>
            </a:graphicData>
          </a:graphic>
        </wp:inline>
      </w:drawing>
    </w:r>
    <w:r>
      <w:rPr>
        <w:rFonts w:ascii="Times New Roman" w:hAnsi="Times New Roman" w:eastAsia="Times New Roman" w:cs="Times New Roman"/>
        <w:color w:val="35425B"/>
        <w:spacing w:val="16"/>
        <w:w w:val="101"/>
      </w:rPr>
      <w:t xml:space="preserve">  </w:t>
    </w:r>
    <w:r>
      <w:rPr>
        <w:rFonts w:ascii="Times New Roman" w:hAnsi="Times New Roman" w:eastAsia="Times New Roman" w:cs="Times New Roman"/>
        <w:color w:val="35425B"/>
      </w:rPr>
      <w:t>yizhibibao</w:t>
    </w:r>
    <w:r>
      <w:rPr>
        <w:rFonts w:ascii="Times New Roman" w:hAnsi="Times New Roman" w:eastAsia="Times New Roman" w:cs="Times New Roman"/>
        <w:color w:val="35425B"/>
        <w:spacing w:val="22"/>
      </w:rPr>
      <w:t xml:space="preserve">   </w:t>
    </w:r>
    <w:r>
      <w:rPr>
        <w:i/>
        <w:iCs/>
        <w:color w:val="72809D"/>
        <w:spacing w:val="22"/>
      </w:rPr>
      <w:t>15-</w:t>
    </w:r>
    <w:r>
      <w:rPr>
        <w:i/>
        <w:iCs/>
        <w:color w:val="72809D"/>
      </w:rPr>
      <w:t>Apr</w:t>
    </w:r>
    <w:r>
      <w:rPr>
        <w:i/>
        <w:iCs/>
        <w:color w:val="72809D"/>
        <w:spacing w:val="22"/>
      </w:rPr>
      <w:t>-2026 21:38</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23" w:lineRule="auto"/>
      <w:rPr/>
    </w:pPr>
    <w:r>
      <w:rPr>
        <w:rFonts w:ascii="Times New Roman" w:hAnsi="Times New Roman" w:eastAsia="Times New Roman" w:cs="Times New Roman"/>
        <w:color w:val="35425B"/>
        <w:position w:val="-5"/>
      </w:rPr>
      <w:drawing>
        <wp:inline distT="0" distB="0" distL="0" distR="0">
          <wp:extent cx="171306" cy="165217"/>
          <wp:effectExtent l="0" t="0" r="0" b="0"/>
          <wp:docPr id="126" name="IM 126"/>
          <wp:cNvGraphicFramePr/>
          <a:graphic>
            <a:graphicData uri="http://schemas.openxmlformats.org/drawingml/2006/picture">
              <pic:pic>
                <pic:nvPicPr>
                  <pic:cNvPr id="126" name="IM 126"/>
                  <pic:cNvPicPr/>
                </pic:nvPicPr>
                <pic:blipFill>
                  <a:blip r:embed="rId1"/>
                  <a:stretch>
                    <a:fillRect/>
                  </a:stretch>
                </pic:blipFill>
                <pic:spPr>
                  <a:xfrm rot="0">
                    <a:off x="0" y="0"/>
                    <a:ext cx="171306" cy="165217"/>
                  </a:xfrm>
                  <a:prstGeom prst="rect">
                    <a:avLst/>
                  </a:prstGeom>
                </pic:spPr>
              </pic:pic>
            </a:graphicData>
          </a:graphic>
        </wp:inline>
      </w:drawing>
    </w:r>
    <w:r>
      <w:rPr>
        <w:rFonts w:ascii="Times New Roman" w:hAnsi="Times New Roman" w:eastAsia="Times New Roman" w:cs="Times New Roman"/>
        <w:color w:val="35425B"/>
        <w:spacing w:val="6"/>
      </w:rPr>
      <w:t xml:space="preserve">   </w:t>
    </w:r>
    <w:r>
      <w:rPr>
        <w:rFonts w:ascii="Times New Roman" w:hAnsi="Times New Roman" w:eastAsia="Times New Roman" w:cs="Times New Roman"/>
        <w:color w:val="35425B"/>
      </w:rPr>
      <w:t>Duoink</w:t>
    </w:r>
    <w:r>
      <w:rPr>
        <w:rFonts w:ascii="Times New Roman" w:hAnsi="Times New Roman" w:eastAsia="Times New Roman" w:cs="Times New Roman"/>
        <w:color w:val="35425B"/>
        <w:spacing w:val="35"/>
        <w:w w:val="102"/>
      </w:rPr>
      <w:t xml:space="preserve"> </w:t>
    </w:r>
    <w:r>
      <w:rPr>
        <w:rFonts w:ascii="Times New Roman" w:hAnsi="Times New Roman" w:eastAsia="Times New Roman" w:cs="Times New Roman"/>
        <w:color w:val="35425B"/>
        <w:spacing w:val="22"/>
      </w:rPr>
      <w:t>|</w:t>
    </w:r>
    <w:r>
      <w:rPr>
        <w:rFonts w:ascii="Times New Roman" w:hAnsi="Times New Roman" w:eastAsia="Times New Roman" w:cs="Times New Roman"/>
        <w:color w:val="35425B"/>
        <w:spacing w:val="33"/>
        <w:w w:val="102"/>
      </w:rPr>
      <w:t xml:space="preserve"> </w:t>
    </w:r>
    <w:r>
      <w:rPr>
        <w:rFonts w:ascii="Microsoft YaHei" w:hAnsi="Microsoft YaHei" w:eastAsia="Microsoft YaHei" w:cs="Microsoft YaHei"/>
        <w:color w:val="35425B"/>
        <w:spacing w:val="22"/>
      </w:rPr>
      <w:t>多墨</w:t>
    </w:r>
    <w:r>
      <w:rPr>
        <w:rFonts w:ascii="Times New Roman" w:hAnsi="Times New Roman" w:eastAsia="Times New Roman" w:cs="Times New Roman"/>
        <w:color w:val="35425B"/>
      </w:rPr>
      <w:t>PTE</w:t>
    </w:r>
    <w:r>
      <w:rPr>
        <w:rFonts w:ascii="Times New Roman" w:hAnsi="Times New Roman" w:eastAsia="Times New Roman" w:cs="Times New Roman"/>
        <w:color w:val="35425B"/>
        <w:spacing w:val="1"/>
      </w:rPr>
      <w:t xml:space="preserve">                       </w:t>
    </w:r>
    <w:r>
      <w:rPr>
        <w:rFonts w:ascii="Times New Roman" w:hAnsi="Times New Roman" w:eastAsia="Times New Roman" w:cs="Times New Roman"/>
        <w:color w:val="35425B"/>
      </w:rPr>
      <w:t xml:space="preserve">                                                                                                 </w:t>
    </w:r>
    <w:r>
      <w:rPr>
        <w:position w:val="-5"/>
      </w:rPr>
      <w:drawing>
        <wp:inline distT="0" distB="0" distL="0" distR="0">
          <wp:extent cx="171305" cy="165217"/>
          <wp:effectExtent l="0" t="0" r="0" b="0"/>
          <wp:docPr id="128" name="IM 128"/>
          <wp:cNvGraphicFramePr/>
          <a:graphic>
            <a:graphicData uri="http://schemas.openxmlformats.org/drawingml/2006/picture">
              <pic:pic>
                <pic:nvPicPr>
                  <pic:cNvPr id="128" name="IM 128"/>
                  <pic:cNvPicPr/>
                </pic:nvPicPr>
                <pic:blipFill>
                  <a:blip r:embed="rId2"/>
                  <a:stretch>
                    <a:fillRect/>
                  </a:stretch>
                </pic:blipFill>
                <pic:spPr>
                  <a:xfrm rot="0">
                    <a:off x="0" y="0"/>
                    <a:ext cx="171305" cy="165217"/>
                  </a:xfrm>
                  <a:prstGeom prst="rect">
                    <a:avLst/>
                  </a:prstGeom>
                </pic:spPr>
              </pic:pic>
            </a:graphicData>
          </a:graphic>
        </wp:inline>
      </w:drawing>
    </w:r>
    <w:r>
      <w:rPr>
        <w:rFonts w:ascii="Times New Roman" w:hAnsi="Times New Roman" w:eastAsia="Times New Roman" w:cs="Times New Roman"/>
        <w:color w:val="35425B"/>
        <w:spacing w:val="16"/>
        <w:w w:val="101"/>
      </w:rPr>
      <w:t xml:space="preserve">  </w:t>
    </w:r>
    <w:r>
      <w:rPr>
        <w:rFonts w:ascii="Times New Roman" w:hAnsi="Times New Roman" w:eastAsia="Times New Roman" w:cs="Times New Roman"/>
        <w:color w:val="35425B"/>
      </w:rPr>
      <w:t>yizhibibao</w:t>
    </w:r>
    <w:r>
      <w:rPr>
        <w:rFonts w:ascii="Times New Roman" w:hAnsi="Times New Roman" w:eastAsia="Times New Roman" w:cs="Times New Roman"/>
        <w:color w:val="35425B"/>
        <w:spacing w:val="22"/>
      </w:rPr>
      <w:t xml:space="preserve">   </w:t>
    </w:r>
    <w:r>
      <w:rPr>
        <w:i/>
        <w:iCs/>
        <w:color w:val="72809D"/>
        <w:spacing w:val="22"/>
      </w:rPr>
      <w:t>15-</w:t>
    </w:r>
    <w:r>
      <w:rPr>
        <w:i/>
        <w:iCs/>
        <w:color w:val="72809D"/>
      </w:rPr>
      <w:t>Apr</w:t>
    </w:r>
    <w:r>
      <w:rPr>
        <w:i/>
        <w:iCs/>
        <w:color w:val="72809D"/>
        <w:spacing w:val="22"/>
      </w:rPr>
      <w:t>-2026 21:38</w: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23" w:lineRule="auto"/>
      <w:rPr/>
    </w:pPr>
    <w:r>
      <w:rPr>
        <w:rFonts w:ascii="Times New Roman" w:hAnsi="Times New Roman" w:eastAsia="Times New Roman" w:cs="Times New Roman"/>
        <w:color w:val="35425B"/>
        <w:position w:val="-5"/>
      </w:rPr>
      <w:drawing>
        <wp:inline distT="0" distB="0" distL="0" distR="0">
          <wp:extent cx="171306" cy="165217"/>
          <wp:effectExtent l="0" t="0" r="0" b="0"/>
          <wp:docPr id="140" name="IM 140"/>
          <wp:cNvGraphicFramePr/>
          <a:graphic>
            <a:graphicData uri="http://schemas.openxmlformats.org/drawingml/2006/picture">
              <pic:pic>
                <pic:nvPicPr>
                  <pic:cNvPr id="140" name="IM 140"/>
                  <pic:cNvPicPr/>
                </pic:nvPicPr>
                <pic:blipFill>
                  <a:blip r:embed="rId1"/>
                  <a:stretch>
                    <a:fillRect/>
                  </a:stretch>
                </pic:blipFill>
                <pic:spPr>
                  <a:xfrm rot="0">
                    <a:off x="0" y="0"/>
                    <a:ext cx="171306" cy="165217"/>
                  </a:xfrm>
                  <a:prstGeom prst="rect">
                    <a:avLst/>
                  </a:prstGeom>
                </pic:spPr>
              </pic:pic>
            </a:graphicData>
          </a:graphic>
        </wp:inline>
      </w:drawing>
    </w:r>
    <w:r>
      <w:rPr>
        <w:rFonts w:ascii="Times New Roman" w:hAnsi="Times New Roman" w:eastAsia="Times New Roman" w:cs="Times New Roman"/>
        <w:color w:val="35425B"/>
        <w:spacing w:val="6"/>
      </w:rPr>
      <w:t xml:space="preserve">   </w:t>
    </w:r>
    <w:r>
      <w:rPr>
        <w:rFonts w:ascii="Times New Roman" w:hAnsi="Times New Roman" w:eastAsia="Times New Roman" w:cs="Times New Roman"/>
        <w:color w:val="35425B"/>
      </w:rPr>
      <w:t>Duoink</w:t>
    </w:r>
    <w:r>
      <w:rPr>
        <w:rFonts w:ascii="Times New Roman" w:hAnsi="Times New Roman" w:eastAsia="Times New Roman" w:cs="Times New Roman"/>
        <w:color w:val="35425B"/>
        <w:spacing w:val="35"/>
        <w:w w:val="102"/>
      </w:rPr>
      <w:t xml:space="preserve"> </w:t>
    </w:r>
    <w:r>
      <w:rPr>
        <w:rFonts w:ascii="Times New Roman" w:hAnsi="Times New Roman" w:eastAsia="Times New Roman" w:cs="Times New Roman"/>
        <w:color w:val="35425B"/>
        <w:spacing w:val="22"/>
      </w:rPr>
      <w:t>|</w:t>
    </w:r>
    <w:r>
      <w:rPr>
        <w:rFonts w:ascii="Times New Roman" w:hAnsi="Times New Roman" w:eastAsia="Times New Roman" w:cs="Times New Roman"/>
        <w:color w:val="35425B"/>
        <w:spacing w:val="33"/>
        <w:w w:val="102"/>
      </w:rPr>
      <w:t xml:space="preserve"> </w:t>
    </w:r>
    <w:r>
      <w:rPr>
        <w:rFonts w:ascii="Microsoft YaHei" w:hAnsi="Microsoft YaHei" w:eastAsia="Microsoft YaHei" w:cs="Microsoft YaHei"/>
        <w:color w:val="35425B"/>
        <w:spacing w:val="22"/>
      </w:rPr>
      <w:t>多墨</w:t>
    </w:r>
    <w:r>
      <w:rPr>
        <w:rFonts w:ascii="Times New Roman" w:hAnsi="Times New Roman" w:eastAsia="Times New Roman" w:cs="Times New Roman"/>
        <w:color w:val="35425B"/>
      </w:rPr>
      <w:t>PTE</w:t>
    </w:r>
    <w:r>
      <w:rPr>
        <w:rFonts w:ascii="Times New Roman" w:hAnsi="Times New Roman" w:eastAsia="Times New Roman" w:cs="Times New Roman"/>
        <w:color w:val="35425B"/>
        <w:spacing w:val="1"/>
      </w:rPr>
      <w:t xml:space="preserve">                       </w:t>
    </w:r>
    <w:r>
      <w:rPr>
        <w:rFonts w:ascii="Times New Roman" w:hAnsi="Times New Roman" w:eastAsia="Times New Roman" w:cs="Times New Roman"/>
        <w:color w:val="35425B"/>
      </w:rPr>
      <w:t xml:space="preserve">                                                                                                 </w:t>
    </w:r>
    <w:r>
      <w:rPr>
        <w:position w:val="-5"/>
      </w:rPr>
      <w:drawing>
        <wp:inline distT="0" distB="0" distL="0" distR="0">
          <wp:extent cx="171305" cy="165217"/>
          <wp:effectExtent l="0" t="0" r="0" b="0"/>
          <wp:docPr id="142" name="IM 142"/>
          <wp:cNvGraphicFramePr/>
          <a:graphic>
            <a:graphicData uri="http://schemas.openxmlformats.org/drawingml/2006/picture">
              <pic:pic>
                <pic:nvPicPr>
                  <pic:cNvPr id="142" name="IM 142"/>
                  <pic:cNvPicPr/>
                </pic:nvPicPr>
                <pic:blipFill>
                  <a:blip r:embed="rId2"/>
                  <a:stretch>
                    <a:fillRect/>
                  </a:stretch>
                </pic:blipFill>
                <pic:spPr>
                  <a:xfrm rot="0">
                    <a:off x="0" y="0"/>
                    <a:ext cx="171305" cy="165217"/>
                  </a:xfrm>
                  <a:prstGeom prst="rect">
                    <a:avLst/>
                  </a:prstGeom>
                </pic:spPr>
              </pic:pic>
            </a:graphicData>
          </a:graphic>
        </wp:inline>
      </w:drawing>
    </w:r>
    <w:r>
      <w:rPr>
        <w:rFonts w:ascii="Times New Roman" w:hAnsi="Times New Roman" w:eastAsia="Times New Roman" w:cs="Times New Roman"/>
        <w:color w:val="35425B"/>
        <w:spacing w:val="16"/>
        <w:w w:val="101"/>
      </w:rPr>
      <w:t xml:space="preserve">  </w:t>
    </w:r>
    <w:r>
      <w:rPr>
        <w:rFonts w:ascii="Times New Roman" w:hAnsi="Times New Roman" w:eastAsia="Times New Roman" w:cs="Times New Roman"/>
        <w:color w:val="35425B"/>
      </w:rPr>
      <w:t>yizhibibao</w:t>
    </w:r>
    <w:r>
      <w:rPr>
        <w:rFonts w:ascii="Times New Roman" w:hAnsi="Times New Roman" w:eastAsia="Times New Roman" w:cs="Times New Roman"/>
        <w:color w:val="35425B"/>
        <w:spacing w:val="22"/>
      </w:rPr>
      <w:t xml:space="preserve">   </w:t>
    </w:r>
    <w:r>
      <w:rPr>
        <w:i/>
        <w:iCs/>
        <w:color w:val="72809D"/>
        <w:spacing w:val="22"/>
      </w:rPr>
      <w:t>15-</w:t>
    </w:r>
    <w:r>
      <w:rPr>
        <w:i/>
        <w:iCs/>
        <w:color w:val="72809D"/>
      </w:rPr>
      <w:t>Apr</w:t>
    </w:r>
    <w:r>
      <w:rPr>
        <w:i/>
        <w:iCs/>
        <w:color w:val="72809D"/>
        <w:spacing w:val="22"/>
      </w:rPr>
      <w:t>-2026 21:38</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23" w:lineRule="auto"/>
      <w:rPr/>
    </w:pPr>
    <w:r>
      <w:rPr>
        <w:rFonts w:ascii="Times New Roman" w:hAnsi="Times New Roman" w:eastAsia="Times New Roman" w:cs="Times New Roman"/>
        <w:color w:val="35425B"/>
        <w:position w:val="-5"/>
      </w:rPr>
      <w:drawing>
        <wp:inline distT="0" distB="0" distL="0" distR="0">
          <wp:extent cx="171306" cy="165217"/>
          <wp:effectExtent l="0" t="0" r="0" b="0"/>
          <wp:docPr id="156" name="IM 156"/>
          <wp:cNvGraphicFramePr/>
          <a:graphic>
            <a:graphicData uri="http://schemas.openxmlformats.org/drawingml/2006/picture">
              <pic:pic>
                <pic:nvPicPr>
                  <pic:cNvPr id="156" name="IM 156"/>
                  <pic:cNvPicPr/>
                </pic:nvPicPr>
                <pic:blipFill>
                  <a:blip r:embed="rId1"/>
                  <a:stretch>
                    <a:fillRect/>
                  </a:stretch>
                </pic:blipFill>
                <pic:spPr>
                  <a:xfrm rot="0">
                    <a:off x="0" y="0"/>
                    <a:ext cx="171306" cy="165217"/>
                  </a:xfrm>
                  <a:prstGeom prst="rect">
                    <a:avLst/>
                  </a:prstGeom>
                </pic:spPr>
              </pic:pic>
            </a:graphicData>
          </a:graphic>
        </wp:inline>
      </w:drawing>
    </w:r>
    <w:r>
      <w:rPr>
        <w:rFonts w:ascii="Times New Roman" w:hAnsi="Times New Roman" w:eastAsia="Times New Roman" w:cs="Times New Roman"/>
        <w:color w:val="35425B"/>
        <w:spacing w:val="6"/>
      </w:rPr>
      <w:t xml:space="preserve">   </w:t>
    </w:r>
    <w:r>
      <w:rPr>
        <w:rFonts w:ascii="Times New Roman" w:hAnsi="Times New Roman" w:eastAsia="Times New Roman" w:cs="Times New Roman"/>
        <w:color w:val="35425B"/>
      </w:rPr>
      <w:t>Duoink</w:t>
    </w:r>
    <w:r>
      <w:rPr>
        <w:rFonts w:ascii="Times New Roman" w:hAnsi="Times New Roman" w:eastAsia="Times New Roman" w:cs="Times New Roman"/>
        <w:color w:val="35425B"/>
        <w:spacing w:val="35"/>
        <w:w w:val="102"/>
      </w:rPr>
      <w:t xml:space="preserve"> </w:t>
    </w:r>
    <w:r>
      <w:rPr>
        <w:rFonts w:ascii="Times New Roman" w:hAnsi="Times New Roman" w:eastAsia="Times New Roman" w:cs="Times New Roman"/>
        <w:color w:val="35425B"/>
        <w:spacing w:val="22"/>
      </w:rPr>
      <w:t>|</w:t>
    </w:r>
    <w:r>
      <w:rPr>
        <w:rFonts w:ascii="Times New Roman" w:hAnsi="Times New Roman" w:eastAsia="Times New Roman" w:cs="Times New Roman"/>
        <w:color w:val="35425B"/>
        <w:spacing w:val="33"/>
        <w:w w:val="102"/>
      </w:rPr>
      <w:t xml:space="preserve"> </w:t>
    </w:r>
    <w:r>
      <w:rPr>
        <w:rFonts w:ascii="Microsoft YaHei" w:hAnsi="Microsoft YaHei" w:eastAsia="Microsoft YaHei" w:cs="Microsoft YaHei"/>
        <w:color w:val="35425B"/>
        <w:spacing w:val="22"/>
      </w:rPr>
      <w:t>多墨</w:t>
    </w:r>
    <w:r>
      <w:rPr>
        <w:rFonts w:ascii="Times New Roman" w:hAnsi="Times New Roman" w:eastAsia="Times New Roman" w:cs="Times New Roman"/>
        <w:color w:val="35425B"/>
      </w:rPr>
      <w:t>PTE</w:t>
    </w:r>
    <w:r>
      <w:rPr>
        <w:rFonts w:ascii="Times New Roman" w:hAnsi="Times New Roman" w:eastAsia="Times New Roman" w:cs="Times New Roman"/>
        <w:color w:val="35425B"/>
        <w:spacing w:val="1"/>
      </w:rPr>
      <w:t xml:space="preserve">                       </w:t>
    </w:r>
    <w:r>
      <w:rPr>
        <w:rFonts w:ascii="Times New Roman" w:hAnsi="Times New Roman" w:eastAsia="Times New Roman" w:cs="Times New Roman"/>
        <w:color w:val="35425B"/>
      </w:rPr>
      <w:t xml:space="preserve">                                                                                                 </w:t>
    </w:r>
    <w:r>
      <w:rPr>
        <w:position w:val="-5"/>
      </w:rPr>
      <w:drawing>
        <wp:inline distT="0" distB="0" distL="0" distR="0">
          <wp:extent cx="171305" cy="165217"/>
          <wp:effectExtent l="0" t="0" r="0" b="0"/>
          <wp:docPr id="158" name="IM 158"/>
          <wp:cNvGraphicFramePr/>
          <a:graphic>
            <a:graphicData uri="http://schemas.openxmlformats.org/drawingml/2006/picture">
              <pic:pic>
                <pic:nvPicPr>
                  <pic:cNvPr id="158" name="IM 158"/>
                  <pic:cNvPicPr/>
                </pic:nvPicPr>
                <pic:blipFill>
                  <a:blip r:embed="rId2"/>
                  <a:stretch>
                    <a:fillRect/>
                  </a:stretch>
                </pic:blipFill>
                <pic:spPr>
                  <a:xfrm rot="0">
                    <a:off x="0" y="0"/>
                    <a:ext cx="171305" cy="165217"/>
                  </a:xfrm>
                  <a:prstGeom prst="rect">
                    <a:avLst/>
                  </a:prstGeom>
                </pic:spPr>
              </pic:pic>
            </a:graphicData>
          </a:graphic>
        </wp:inline>
      </w:drawing>
    </w:r>
    <w:r>
      <w:rPr>
        <w:rFonts w:ascii="Times New Roman" w:hAnsi="Times New Roman" w:eastAsia="Times New Roman" w:cs="Times New Roman"/>
        <w:color w:val="35425B"/>
        <w:spacing w:val="16"/>
        <w:w w:val="101"/>
      </w:rPr>
      <w:t xml:space="preserve">  </w:t>
    </w:r>
    <w:r>
      <w:rPr>
        <w:rFonts w:ascii="Times New Roman" w:hAnsi="Times New Roman" w:eastAsia="Times New Roman" w:cs="Times New Roman"/>
        <w:color w:val="35425B"/>
      </w:rPr>
      <w:t>yizhibibao</w:t>
    </w:r>
    <w:r>
      <w:rPr>
        <w:rFonts w:ascii="Times New Roman" w:hAnsi="Times New Roman" w:eastAsia="Times New Roman" w:cs="Times New Roman"/>
        <w:color w:val="35425B"/>
        <w:spacing w:val="22"/>
      </w:rPr>
      <w:t xml:space="preserve">   </w:t>
    </w:r>
    <w:r>
      <w:rPr>
        <w:i/>
        <w:iCs/>
        <w:color w:val="72809D"/>
        <w:spacing w:val="22"/>
      </w:rPr>
      <w:t>15-</w:t>
    </w:r>
    <w:r>
      <w:rPr>
        <w:i/>
        <w:iCs/>
        <w:color w:val="72809D"/>
      </w:rPr>
      <w:t>Apr</w:t>
    </w:r>
    <w:r>
      <w:rPr>
        <w:i/>
        <w:iCs/>
        <w:color w:val="72809D"/>
        <w:spacing w:val="22"/>
      </w:rPr>
      <w:t>-2026 21:38</w:t>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23" w:lineRule="auto"/>
      <w:rPr/>
    </w:pPr>
    <w:r>
      <w:rPr>
        <w:rFonts w:ascii="Times New Roman" w:hAnsi="Times New Roman" w:eastAsia="Times New Roman" w:cs="Times New Roman"/>
        <w:color w:val="35425B"/>
        <w:position w:val="-5"/>
      </w:rPr>
      <w:drawing>
        <wp:inline distT="0" distB="0" distL="0" distR="0">
          <wp:extent cx="171306" cy="165217"/>
          <wp:effectExtent l="0" t="0" r="0" b="0"/>
          <wp:docPr id="174" name="IM 174"/>
          <wp:cNvGraphicFramePr/>
          <a:graphic>
            <a:graphicData uri="http://schemas.openxmlformats.org/drawingml/2006/picture">
              <pic:pic>
                <pic:nvPicPr>
                  <pic:cNvPr id="174" name="IM 174"/>
                  <pic:cNvPicPr/>
                </pic:nvPicPr>
                <pic:blipFill>
                  <a:blip r:embed="rId1"/>
                  <a:stretch>
                    <a:fillRect/>
                  </a:stretch>
                </pic:blipFill>
                <pic:spPr>
                  <a:xfrm rot="0">
                    <a:off x="0" y="0"/>
                    <a:ext cx="171306" cy="165217"/>
                  </a:xfrm>
                  <a:prstGeom prst="rect">
                    <a:avLst/>
                  </a:prstGeom>
                </pic:spPr>
              </pic:pic>
            </a:graphicData>
          </a:graphic>
        </wp:inline>
      </w:drawing>
    </w:r>
    <w:r>
      <w:rPr>
        <w:rFonts w:ascii="Times New Roman" w:hAnsi="Times New Roman" w:eastAsia="Times New Roman" w:cs="Times New Roman"/>
        <w:color w:val="35425B"/>
        <w:spacing w:val="6"/>
      </w:rPr>
      <w:t xml:space="preserve">   </w:t>
    </w:r>
    <w:r>
      <w:rPr>
        <w:rFonts w:ascii="Times New Roman" w:hAnsi="Times New Roman" w:eastAsia="Times New Roman" w:cs="Times New Roman"/>
        <w:color w:val="35425B"/>
      </w:rPr>
      <w:t>Duoink</w:t>
    </w:r>
    <w:r>
      <w:rPr>
        <w:rFonts w:ascii="Times New Roman" w:hAnsi="Times New Roman" w:eastAsia="Times New Roman" w:cs="Times New Roman"/>
        <w:color w:val="35425B"/>
        <w:spacing w:val="35"/>
        <w:w w:val="102"/>
      </w:rPr>
      <w:t xml:space="preserve"> </w:t>
    </w:r>
    <w:r>
      <w:rPr>
        <w:rFonts w:ascii="Times New Roman" w:hAnsi="Times New Roman" w:eastAsia="Times New Roman" w:cs="Times New Roman"/>
        <w:color w:val="35425B"/>
        <w:spacing w:val="22"/>
      </w:rPr>
      <w:t>|</w:t>
    </w:r>
    <w:r>
      <w:rPr>
        <w:rFonts w:ascii="Times New Roman" w:hAnsi="Times New Roman" w:eastAsia="Times New Roman" w:cs="Times New Roman"/>
        <w:color w:val="35425B"/>
        <w:spacing w:val="33"/>
        <w:w w:val="102"/>
      </w:rPr>
      <w:t xml:space="preserve"> </w:t>
    </w:r>
    <w:r>
      <w:rPr>
        <w:rFonts w:ascii="Microsoft YaHei" w:hAnsi="Microsoft YaHei" w:eastAsia="Microsoft YaHei" w:cs="Microsoft YaHei"/>
        <w:color w:val="35425B"/>
        <w:spacing w:val="22"/>
      </w:rPr>
      <w:t>多墨</w:t>
    </w:r>
    <w:r>
      <w:rPr>
        <w:rFonts w:ascii="Times New Roman" w:hAnsi="Times New Roman" w:eastAsia="Times New Roman" w:cs="Times New Roman"/>
        <w:color w:val="35425B"/>
      </w:rPr>
      <w:t>PTE</w:t>
    </w:r>
    <w:r>
      <w:rPr>
        <w:rFonts w:ascii="Times New Roman" w:hAnsi="Times New Roman" w:eastAsia="Times New Roman" w:cs="Times New Roman"/>
        <w:color w:val="35425B"/>
        <w:spacing w:val="1"/>
      </w:rPr>
      <w:t xml:space="preserve">                       </w:t>
    </w:r>
    <w:r>
      <w:rPr>
        <w:rFonts w:ascii="Times New Roman" w:hAnsi="Times New Roman" w:eastAsia="Times New Roman" w:cs="Times New Roman"/>
        <w:color w:val="35425B"/>
      </w:rPr>
      <w:t xml:space="preserve">                                                                                                 </w:t>
    </w:r>
    <w:r>
      <w:rPr>
        <w:position w:val="-5"/>
      </w:rPr>
      <w:drawing>
        <wp:inline distT="0" distB="0" distL="0" distR="0">
          <wp:extent cx="171305" cy="165217"/>
          <wp:effectExtent l="0" t="0" r="0" b="0"/>
          <wp:docPr id="176" name="IM 176"/>
          <wp:cNvGraphicFramePr/>
          <a:graphic>
            <a:graphicData uri="http://schemas.openxmlformats.org/drawingml/2006/picture">
              <pic:pic>
                <pic:nvPicPr>
                  <pic:cNvPr id="176" name="IM 176"/>
                  <pic:cNvPicPr/>
                </pic:nvPicPr>
                <pic:blipFill>
                  <a:blip r:embed="rId2"/>
                  <a:stretch>
                    <a:fillRect/>
                  </a:stretch>
                </pic:blipFill>
                <pic:spPr>
                  <a:xfrm rot="0">
                    <a:off x="0" y="0"/>
                    <a:ext cx="171305" cy="165217"/>
                  </a:xfrm>
                  <a:prstGeom prst="rect">
                    <a:avLst/>
                  </a:prstGeom>
                </pic:spPr>
              </pic:pic>
            </a:graphicData>
          </a:graphic>
        </wp:inline>
      </w:drawing>
    </w:r>
    <w:r>
      <w:rPr>
        <w:rFonts w:ascii="Times New Roman" w:hAnsi="Times New Roman" w:eastAsia="Times New Roman" w:cs="Times New Roman"/>
        <w:color w:val="35425B"/>
        <w:spacing w:val="16"/>
        <w:w w:val="101"/>
      </w:rPr>
      <w:t xml:space="preserve">  </w:t>
    </w:r>
    <w:r>
      <w:rPr>
        <w:rFonts w:ascii="Times New Roman" w:hAnsi="Times New Roman" w:eastAsia="Times New Roman" w:cs="Times New Roman"/>
        <w:color w:val="35425B"/>
      </w:rPr>
      <w:t>yizhibibao</w:t>
    </w:r>
    <w:r>
      <w:rPr>
        <w:rFonts w:ascii="Times New Roman" w:hAnsi="Times New Roman" w:eastAsia="Times New Roman" w:cs="Times New Roman"/>
        <w:color w:val="35425B"/>
        <w:spacing w:val="22"/>
      </w:rPr>
      <w:t xml:space="preserve">   </w:t>
    </w:r>
    <w:r>
      <w:rPr>
        <w:i/>
        <w:iCs/>
        <w:color w:val="72809D"/>
        <w:spacing w:val="22"/>
      </w:rPr>
      <w:t>15-</w:t>
    </w:r>
    <w:r>
      <w:rPr>
        <w:i/>
        <w:iCs/>
        <w:color w:val="72809D"/>
      </w:rPr>
      <w:t>Apr</w:t>
    </w:r>
    <w:r>
      <w:rPr>
        <w:i/>
        <w:iCs/>
        <w:color w:val="72809D"/>
        <w:spacing w:val="22"/>
      </w:rPr>
      <w:t>-2026 21:38</w:t>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23" w:lineRule="auto"/>
      <w:rPr/>
    </w:pPr>
    <w:r>
      <w:rPr>
        <w:rFonts w:ascii="Times New Roman" w:hAnsi="Times New Roman" w:eastAsia="Times New Roman" w:cs="Times New Roman"/>
        <w:color w:val="35425B"/>
        <w:position w:val="-5"/>
      </w:rPr>
      <w:drawing>
        <wp:inline distT="0" distB="0" distL="0" distR="0">
          <wp:extent cx="171306" cy="165217"/>
          <wp:effectExtent l="0" t="0" r="0" b="0"/>
          <wp:docPr id="190" name="IM 190"/>
          <wp:cNvGraphicFramePr/>
          <a:graphic>
            <a:graphicData uri="http://schemas.openxmlformats.org/drawingml/2006/picture">
              <pic:pic>
                <pic:nvPicPr>
                  <pic:cNvPr id="190" name="IM 190"/>
                  <pic:cNvPicPr/>
                </pic:nvPicPr>
                <pic:blipFill>
                  <a:blip r:embed="rId1"/>
                  <a:stretch>
                    <a:fillRect/>
                  </a:stretch>
                </pic:blipFill>
                <pic:spPr>
                  <a:xfrm rot="0">
                    <a:off x="0" y="0"/>
                    <a:ext cx="171306" cy="165217"/>
                  </a:xfrm>
                  <a:prstGeom prst="rect">
                    <a:avLst/>
                  </a:prstGeom>
                </pic:spPr>
              </pic:pic>
            </a:graphicData>
          </a:graphic>
        </wp:inline>
      </w:drawing>
    </w:r>
    <w:r>
      <w:rPr>
        <w:rFonts w:ascii="Times New Roman" w:hAnsi="Times New Roman" w:eastAsia="Times New Roman" w:cs="Times New Roman"/>
        <w:color w:val="35425B"/>
        <w:spacing w:val="6"/>
      </w:rPr>
      <w:t xml:space="preserve">   </w:t>
    </w:r>
    <w:r>
      <w:rPr>
        <w:rFonts w:ascii="Times New Roman" w:hAnsi="Times New Roman" w:eastAsia="Times New Roman" w:cs="Times New Roman"/>
        <w:color w:val="35425B"/>
      </w:rPr>
      <w:t>Duoink</w:t>
    </w:r>
    <w:r>
      <w:rPr>
        <w:rFonts w:ascii="Times New Roman" w:hAnsi="Times New Roman" w:eastAsia="Times New Roman" w:cs="Times New Roman"/>
        <w:color w:val="35425B"/>
        <w:spacing w:val="35"/>
        <w:w w:val="102"/>
      </w:rPr>
      <w:t xml:space="preserve"> </w:t>
    </w:r>
    <w:r>
      <w:rPr>
        <w:rFonts w:ascii="Times New Roman" w:hAnsi="Times New Roman" w:eastAsia="Times New Roman" w:cs="Times New Roman"/>
        <w:color w:val="35425B"/>
        <w:spacing w:val="22"/>
      </w:rPr>
      <w:t>|</w:t>
    </w:r>
    <w:r>
      <w:rPr>
        <w:rFonts w:ascii="Times New Roman" w:hAnsi="Times New Roman" w:eastAsia="Times New Roman" w:cs="Times New Roman"/>
        <w:color w:val="35425B"/>
        <w:spacing w:val="33"/>
        <w:w w:val="102"/>
      </w:rPr>
      <w:t xml:space="preserve"> </w:t>
    </w:r>
    <w:r>
      <w:rPr>
        <w:rFonts w:ascii="Microsoft YaHei" w:hAnsi="Microsoft YaHei" w:eastAsia="Microsoft YaHei" w:cs="Microsoft YaHei"/>
        <w:color w:val="35425B"/>
        <w:spacing w:val="22"/>
      </w:rPr>
      <w:t>多墨</w:t>
    </w:r>
    <w:r>
      <w:rPr>
        <w:rFonts w:ascii="Times New Roman" w:hAnsi="Times New Roman" w:eastAsia="Times New Roman" w:cs="Times New Roman"/>
        <w:color w:val="35425B"/>
      </w:rPr>
      <w:t>PTE</w:t>
    </w:r>
    <w:r>
      <w:rPr>
        <w:rFonts w:ascii="Times New Roman" w:hAnsi="Times New Roman" w:eastAsia="Times New Roman" w:cs="Times New Roman"/>
        <w:color w:val="35425B"/>
        <w:spacing w:val="1"/>
      </w:rPr>
      <w:t xml:space="preserve">                       </w:t>
    </w:r>
    <w:r>
      <w:rPr>
        <w:rFonts w:ascii="Times New Roman" w:hAnsi="Times New Roman" w:eastAsia="Times New Roman" w:cs="Times New Roman"/>
        <w:color w:val="35425B"/>
      </w:rPr>
      <w:t xml:space="preserve">                                                                                                 </w:t>
    </w:r>
    <w:r>
      <w:rPr>
        <w:position w:val="-5"/>
      </w:rPr>
      <w:drawing>
        <wp:inline distT="0" distB="0" distL="0" distR="0">
          <wp:extent cx="171305" cy="165217"/>
          <wp:effectExtent l="0" t="0" r="0" b="0"/>
          <wp:docPr id="192" name="IM 192"/>
          <wp:cNvGraphicFramePr/>
          <a:graphic>
            <a:graphicData uri="http://schemas.openxmlformats.org/drawingml/2006/picture">
              <pic:pic>
                <pic:nvPicPr>
                  <pic:cNvPr id="192" name="IM 192"/>
                  <pic:cNvPicPr/>
                </pic:nvPicPr>
                <pic:blipFill>
                  <a:blip r:embed="rId2"/>
                  <a:stretch>
                    <a:fillRect/>
                  </a:stretch>
                </pic:blipFill>
                <pic:spPr>
                  <a:xfrm rot="0">
                    <a:off x="0" y="0"/>
                    <a:ext cx="171305" cy="165217"/>
                  </a:xfrm>
                  <a:prstGeom prst="rect">
                    <a:avLst/>
                  </a:prstGeom>
                </pic:spPr>
              </pic:pic>
            </a:graphicData>
          </a:graphic>
        </wp:inline>
      </w:drawing>
    </w:r>
    <w:r>
      <w:rPr>
        <w:rFonts w:ascii="Times New Roman" w:hAnsi="Times New Roman" w:eastAsia="Times New Roman" w:cs="Times New Roman"/>
        <w:color w:val="35425B"/>
        <w:spacing w:val="16"/>
        <w:w w:val="101"/>
      </w:rPr>
      <w:t xml:space="preserve">  </w:t>
    </w:r>
    <w:r>
      <w:rPr>
        <w:rFonts w:ascii="Times New Roman" w:hAnsi="Times New Roman" w:eastAsia="Times New Roman" w:cs="Times New Roman"/>
        <w:color w:val="35425B"/>
      </w:rPr>
      <w:t>yizhibibao</w:t>
    </w:r>
    <w:r>
      <w:rPr>
        <w:rFonts w:ascii="Times New Roman" w:hAnsi="Times New Roman" w:eastAsia="Times New Roman" w:cs="Times New Roman"/>
        <w:color w:val="35425B"/>
        <w:spacing w:val="22"/>
      </w:rPr>
      <w:t xml:space="preserve">   </w:t>
    </w:r>
    <w:r>
      <w:rPr>
        <w:i/>
        <w:iCs/>
        <w:color w:val="72809D"/>
        <w:spacing w:val="22"/>
      </w:rPr>
      <w:t>15-</w:t>
    </w:r>
    <w:r>
      <w:rPr>
        <w:i/>
        <w:iCs/>
        <w:color w:val="72809D"/>
      </w:rPr>
      <w:t>Apr</w:t>
    </w:r>
    <w:r>
      <w:rPr>
        <w:i/>
        <w:iCs/>
        <w:color w:val="72809D"/>
        <w:spacing w:val="22"/>
      </w:rPr>
      <w:t>-2026 21:38</w:t>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
      <w:spacing w:line="223" w:lineRule="auto"/>
      <w:rPr/>
    </w:pPr>
    <w:r>
      <w:rPr>
        <w:rFonts w:ascii="Times New Roman" w:hAnsi="Times New Roman" w:eastAsia="Times New Roman" w:cs="Times New Roman"/>
        <w:color w:val="35425B"/>
        <w:position w:val="-5"/>
      </w:rPr>
      <w:drawing>
        <wp:inline distT="0" distB="0" distL="0" distR="0">
          <wp:extent cx="171306" cy="165217"/>
          <wp:effectExtent l="0" t="0" r="0" b="0"/>
          <wp:docPr id="202" name="IM 202"/>
          <wp:cNvGraphicFramePr/>
          <a:graphic>
            <a:graphicData uri="http://schemas.openxmlformats.org/drawingml/2006/picture">
              <pic:pic>
                <pic:nvPicPr>
                  <pic:cNvPr id="202" name="IM 202"/>
                  <pic:cNvPicPr/>
                </pic:nvPicPr>
                <pic:blipFill>
                  <a:blip r:embed="rId1"/>
                  <a:stretch>
                    <a:fillRect/>
                  </a:stretch>
                </pic:blipFill>
                <pic:spPr>
                  <a:xfrm rot="0">
                    <a:off x="0" y="0"/>
                    <a:ext cx="171306" cy="165217"/>
                  </a:xfrm>
                  <a:prstGeom prst="rect">
                    <a:avLst/>
                  </a:prstGeom>
                </pic:spPr>
              </pic:pic>
            </a:graphicData>
          </a:graphic>
        </wp:inline>
      </w:drawing>
    </w:r>
    <w:r>
      <w:rPr>
        <w:rFonts w:ascii="Times New Roman" w:hAnsi="Times New Roman" w:eastAsia="Times New Roman" w:cs="Times New Roman"/>
        <w:color w:val="35425B"/>
        <w:spacing w:val="6"/>
      </w:rPr>
      <w:t xml:space="preserve">   </w:t>
    </w:r>
    <w:r>
      <w:rPr>
        <w:rFonts w:ascii="Times New Roman" w:hAnsi="Times New Roman" w:eastAsia="Times New Roman" w:cs="Times New Roman"/>
        <w:color w:val="35425B"/>
      </w:rPr>
      <w:t>Duoink</w:t>
    </w:r>
    <w:r>
      <w:rPr>
        <w:rFonts w:ascii="Times New Roman" w:hAnsi="Times New Roman" w:eastAsia="Times New Roman" w:cs="Times New Roman"/>
        <w:color w:val="35425B"/>
        <w:spacing w:val="35"/>
        <w:w w:val="102"/>
      </w:rPr>
      <w:t xml:space="preserve"> </w:t>
    </w:r>
    <w:r>
      <w:rPr>
        <w:rFonts w:ascii="Times New Roman" w:hAnsi="Times New Roman" w:eastAsia="Times New Roman" w:cs="Times New Roman"/>
        <w:color w:val="35425B"/>
        <w:spacing w:val="22"/>
      </w:rPr>
      <w:t>|</w:t>
    </w:r>
    <w:r>
      <w:rPr>
        <w:rFonts w:ascii="Times New Roman" w:hAnsi="Times New Roman" w:eastAsia="Times New Roman" w:cs="Times New Roman"/>
        <w:color w:val="35425B"/>
        <w:spacing w:val="33"/>
        <w:w w:val="102"/>
      </w:rPr>
      <w:t xml:space="preserve"> </w:t>
    </w:r>
    <w:r>
      <w:rPr>
        <w:rFonts w:ascii="Microsoft YaHei" w:hAnsi="Microsoft YaHei" w:eastAsia="Microsoft YaHei" w:cs="Microsoft YaHei"/>
        <w:color w:val="35425B"/>
        <w:spacing w:val="22"/>
      </w:rPr>
      <w:t>多墨</w:t>
    </w:r>
    <w:r>
      <w:rPr>
        <w:rFonts w:ascii="Times New Roman" w:hAnsi="Times New Roman" w:eastAsia="Times New Roman" w:cs="Times New Roman"/>
        <w:color w:val="35425B"/>
      </w:rPr>
      <w:t>PTE</w:t>
    </w:r>
    <w:r>
      <w:rPr>
        <w:rFonts w:ascii="Times New Roman" w:hAnsi="Times New Roman" w:eastAsia="Times New Roman" w:cs="Times New Roman"/>
        <w:color w:val="35425B"/>
        <w:spacing w:val="1"/>
      </w:rPr>
      <w:t xml:space="preserve">                       </w:t>
    </w:r>
    <w:r>
      <w:rPr>
        <w:rFonts w:ascii="Times New Roman" w:hAnsi="Times New Roman" w:eastAsia="Times New Roman" w:cs="Times New Roman"/>
        <w:color w:val="35425B"/>
      </w:rPr>
      <w:t xml:space="preserve">                                                                                                 </w:t>
    </w:r>
    <w:r>
      <w:rPr>
        <w:position w:val="-5"/>
      </w:rPr>
      <w:drawing>
        <wp:inline distT="0" distB="0" distL="0" distR="0">
          <wp:extent cx="171305" cy="165217"/>
          <wp:effectExtent l="0" t="0" r="0" b="0"/>
          <wp:docPr id="204" name="IM 204"/>
          <wp:cNvGraphicFramePr/>
          <a:graphic>
            <a:graphicData uri="http://schemas.openxmlformats.org/drawingml/2006/picture">
              <pic:pic>
                <pic:nvPicPr>
                  <pic:cNvPr id="204" name="IM 204"/>
                  <pic:cNvPicPr/>
                </pic:nvPicPr>
                <pic:blipFill>
                  <a:blip r:embed="rId2"/>
                  <a:stretch>
                    <a:fillRect/>
                  </a:stretch>
                </pic:blipFill>
                <pic:spPr>
                  <a:xfrm rot="0">
                    <a:off x="0" y="0"/>
                    <a:ext cx="171305" cy="165217"/>
                  </a:xfrm>
                  <a:prstGeom prst="rect">
                    <a:avLst/>
                  </a:prstGeom>
                </pic:spPr>
              </pic:pic>
            </a:graphicData>
          </a:graphic>
        </wp:inline>
      </w:drawing>
    </w:r>
    <w:r>
      <w:rPr>
        <w:rFonts w:ascii="Times New Roman" w:hAnsi="Times New Roman" w:eastAsia="Times New Roman" w:cs="Times New Roman"/>
        <w:color w:val="35425B"/>
        <w:spacing w:val="16"/>
        <w:w w:val="101"/>
      </w:rPr>
      <w:t xml:space="preserve">  </w:t>
    </w:r>
    <w:r>
      <w:rPr>
        <w:rFonts w:ascii="Times New Roman" w:hAnsi="Times New Roman" w:eastAsia="Times New Roman" w:cs="Times New Roman"/>
        <w:color w:val="35425B"/>
      </w:rPr>
      <w:t>yizhibibao</w:t>
    </w:r>
    <w:r>
      <w:rPr>
        <w:rFonts w:ascii="Times New Roman" w:hAnsi="Times New Roman" w:eastAsia="Times New Roman" w:cs="Times New Roman"/>
        <w:color w:val="35425B"/>
        <w:spacing w:val="22"/>
      </w:rPr>
      <w:t xml:space="preserve">   </w:t>
    </w:r>
    <w:r>
      <w:rPr>
        <w:i/>
        <w:iCs/>
        <w:color w:val="72809D"/>
        <w:spacing w:val="22"/>
      </w:rPr>
      <w:t>15-</w:t>
    </w:r>
    <w:r>
      <w:rPr>
        <w:i/>
        <w:iCs/>
        <w:color w:val="72809D"/>
      </w:rPr>
      <w:t>Apr</w:t>
    </w:r>
    <w:r>
      <w:rPr>
        <w:i/>
        <w:iCs/>
        <w:color w:val="72809D"/>
        <w:spacing w:val="22"/>
      </w:rPr>
      <w:t>-2026 21:38</w:t>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23" w:lineRule="auto"/>
      <w:rPr/>
    </w:pPr>
    <w:r>
      <w:rPr>
        <w:rFonts w:ascii="Times New Roman" w:hAnsi="Times New Roman" w:eastAsia="Times New Roman" w:cs="Times New Roman"/>
        <w:color w:val="35425B"/>
        <w:position w:val="-5"/>
      </w:rPr>
      <w:drawing>
        <wp:inline distT="0" distB="0" distL="0" distR="0">
          <wp:extent cx="171306" cy="165217"/>
          <wp:effectExtent l="0" t="0" r="0" b="0"/>
          <wp:docPr id="210" name="IM 210"/>
          <wp:cNvGraphicFramePr/>
          <a:graphic>
            <a:graphicData uri="http://schemas.openxmlformats.org/drawingml/2006/picture">
              <pic:pic>
                <pic:nvPicPr>
                  <pic:cNvPr id="210" name="IM 210"/>
                  <pic:cNvPicPr/>
                </pic:nvPicPr>
                <pic:blipFill>
                  <a:blip r:embed="rId1"/>
                  <a:stretch>
                    <a:fillRect/>
                  </a:stretch>
                </pic:blipFill>
                <pic:spPr>
                  <a:xfrm rot="0">
                    <a:off x="0" y="0"/>
                    <a:ext cx="171306" cy="165217"/>
                  </a:xfrm>
                  <a:prstGeom prst="rect">
                    <a:avLst/>
                  </a:prstGeom>
                </pic:spPr>
              </pic:pic>
            </a:graphicData>
          </a:graphic>
        </wp:inline>
      </w:drawing>
    </w:r>
    <w:r>
      <w:rPr>
        <w:rFonts w:ascii="Times New Roman" w:hAnsi="Times New Roman" w:eastAsia="Times New Roman" w:cs="Times New Roman"/>
        <w:color w:val="35425B"/>
        <w:spacing w:val="6"/>
      </w:rPr>
      <w:t xml:space="preserve">   </w:t>
    </w:r>
    <w:r>
      <w:rPr>
        <w:rFonts w:ascii="Times New Roman" w:hAnsi="Times New Roman" w:eastAsia="Times New Roman" w:cs="Times New Roman"/>
        <w:color w:val="35425B"/>
      </w:rPr>
      <w:t>Duoink</w:t>
    </w:r>
    <w:r>
      <w:rPr>
        <w:rFonts w:ascii="Times New Roman" w:hAnsi="Times New Roman" w:eastAsia="Times New Roman" w:cs="Times New Roman"/>
        <w:color w:val="35425B"/>
        <w:spacing w:val="35"/>
        <w:w w:val="102"/>
      </w:rPr>
      <w:t xml:space="preserve"> </w:t>
    </w:r>
    <w:r>
      <w:rPr>
        <w:rFonts w:ascii="Times New Roman" w:hAnsi="Times New Roman" w:eastAsia="Times New Roman" w:cs="Times New Roman"/>
        <w:color w:val="35425B"/>
        <w:spacing w:val="22"/>
      </w:rPr>
      <w:t>|</w:t>
    </w:r>
    <w:r>
      <w:rPr>
        <w:rFonts w:ascii="Times New Roman" w:hAnsi="Times New Roman" w:eastAsia="Times New Roman" w:cs="Times New Roman"/>
        <w:color w:val="35425B"/>
        <w:spacing w:val="33"/>
        <w:w w:val="102"/>
      </w:rPr>
      <w:t xml:space="preserve"> </w:t>
    </w:r>
    <w:r>
      <w:rPr>
        <w:rFonts w:ascii="Microsoft YaHei" w:hAnsi="Microsoft YaHei" w:eastAsia="Microsoft YaHei" w:cs="Microsoft YaHei"/>
        <w:color w:val="35425B"/>
        <w:spacing w:val="22"/>
      </w:rPr>
      <w:t>多墨</w:t>
    </w:r>
    <w:r>
      <w:rPr>
        <w:rFonts w:ascii="Times New Roman" w:hAnsi="Times New Roman" w:eastAsia="Times New Roman" w:cs="Times New Roman"/>
        <w:color w:val="35425B"/>
      </w:rPr>
      <w:t>PTE</w:t>
    </w:r>
    <w:r>
      <w:rPr>
        <w:rFonts w:ascii="Times New Roman" w:hAnsi="Times New Roman" w:eastAsia="Times New Roman" w:cs="Times New Roman"/>
        <w:color w:val="35425B"/>
        <w:spacing w:val="1"/>
      </w:rPr>
      <w:t xml:space="preserve">                       </w:t>
    </w:r>
    <w:r>
      <w:rPr>
        <w:rFonts w:ascii="Times New Roman" w:hAnsi="Times New Roman" w:eastAsia="Times New Roman" w:cs="Times New Roman"/>
        <w:color w:val="35425B"/>
      </w:rPr>
      <w:t xml:space="preserve">                                                                                                 </w:t>
    </w:r>
    <w:r>
      <w:rPr>
        <w:position w:val="-5"/>
      </w:rPr>
      <w:drawing>
        <wp:inline distT="0" distB="0" distL="0" distR="0">
          <wp:extent cx="171305" cy="165217"/>
          <wp:effectExtent l="0" t="0" r="0" b="0"/>
          <wp:docPr id="212" name="IM 212"/>
          <wp:cNvGraphicFramePr/>
          <a:graphic>
            <a:graphicData uri="http://schemas.openxmlformats.org/drawingml/2006/picture">
              <pic:pic>
                <pic:nvPicPr>
                  <pic:cNvPr id="212" name="IM 212"/>
                  <pic:cNvPicPr/>
                </pic:nvPicPr>
                <pic:blipFill>
                  <a:blip r:embed="rId2"/>
                  <a:stretch>
                    <a:fillRect/>
                  </a:stretch>
                </pic:blipFill>
                <pic:spPr>
                  <a:xfrm rot="0">
                    <a:off x="0" y="0"/>
                    <a:ext cx="171305" cy="165217"/>
                  </a:xfrm>
                  <a:prstGeom prst="rect">
                    <a:avLst/>
                  </a:prstGeom>
                </pic:spPr>
              </pic:pic>
            </a:graphicData>
          </a:graphic>
        </wp:inline>
      </w:drawing>
    </w:r>
    <w:r>
      <w:rPr>
        <w:rFonts w:ascii="Times New Roman" w:hAnsi="Times New Roman" w:eastAsia="Times New Roman" w:cs="Times New Roman"/>
        <w:color w:val="35425B"/>
        <w:spacing w:val="16"/>
        <w:w w:val="101"/>
      </w:rPr>
      <w:t xml:space="preserve">  </w:t>
    </w:r>
    <w:r>
      <w:rPr>
        <w:rFonts w:ascii="Times New Roman" w:hAnsi="Times New Roman" w:eastAsia="Times New Roman" w:cs="Times New Roman"/>
        <w:color w:val="35425B"/>
      </w:rPr>
      <w:t>yizhibibao</w:t>
    </w:r>
    <w:r>
      <w:rPr>
        <w:rFonts w:ascii="Times New Roman" w:hAnsi="Times New Roman" w:eastAsia="Times New Roman" w:cs="Times New Roman"/>
        <w:color w:val="35425B"/>
        <w:spacing w:val="22"/>
      </w:rPr>
      <w:t xml:space="preserve">   </w:t>
    </w:r>
    <w:r>
      <w:rPr>
        <w:i/>
        <w:iCs/>
        <w:color w:val="72809D"/>
        <w:spacing w:val="22"/>
      </w:rPr>
      <w:t>15-</w:t>
    </w:r>
    <w:r>
      <w:rPr>
        <w:i/>
        <w:iCs/>
        <w:color w:val="72809D"/>
      </w:rPr>
      <w:t>Apr</w:t>
    </w:r>
    <w:r>
      <w:rPr>
        <w:i/>
        <w:iCs/>
        <w:color w:val="72809D"/>
        <w:spacing w:val="22"/>
      </w:rPr>
      <w:t>-2026 21:38</w:t>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23" w:lineRule="auto"/>
      <w:rPr/>
    </w:pPr>
    <w:r>
      <w:rPr>
        <w:rFonts w:ascii="Times New Roman" w:hAnsi="Times New Roman" w:eastAsia="Times New Roman" w:cs="Times New Roman"/>
        <w:color w:val="35425B"/>
        <w:position w:val="-5"/>
      </w:rPr>
      <w:drawing>
        <wp:inline distT="0" distB="0" distL="0" distR="0">
          <wp:extent cx="171306" cy="165217"/>
          <wp:effectExtent l="0" t="0" r="0" b="0"/>
          <wp:docPr id="224" name="IM 224"/>
          <wp:cNvGraphicFramePr/>
          <a:graphic>
            <a:graphicData uri="http://schemas.openxmlformats.org/drawingml/2006/picture">
              <pic:pic>
                <pic:nvPicPr>
                  <pic:cNvPr id="224" name="IM 224"/>
                  <pic:cNvPicPr/>
                </pic:nvPicPr>
                <pic:blipFill>
                  <a:blip r:embed="rId1"/>
                  <a:stretch>
                    <a:fillRect/>
                  </a:stretch>
                </pic:blipFill>
                <pic:spPr>
                  <a:xfrm rot="0">
                    <a:off x="0" y="0"/>
                    <a:ext cx="171306" cy="165217"/>
                  </a:xfrm>
                  <a:prstGeom prst="rect">
                    <a:avLst/>
                  </a:prstGeom>
                </pic:spPr>
              </pic:pic>
            </a:graphicData>
          </a:graphic>
        </wp:inline>
      </w:drawing>
    </w:r>
    <w:r>
      <w:rPr>
        <w:rFonts w:ascii="Times New Roman" w:hAnsi="Times New Roman" w:eastAsia="Times New Roman" w:cs="Times New Roman"/>
        <w:color w:val="35425B"/>
        <w:spacing w:val="6"/>
      </w:rPr>
      <w:t xml:space="preserve">   </w:t>
    </w:r>
    <w:r>
      <w:rPr>
        <w:rFonts w:ascii="Times New Roman" w:hAnsi="Times New Roman" w:eastAsia="Times New Roman" w:cs="Times New Roman"/>
        <w:color w:val="35425B"/>
      </w:rPr>
      <w:t>Duoink</w:t>
    </w:r>
    <w:r>
      <w:rPr>
        <w:rFonts w:ascii="Times New Roman" w:hAnsi="Times New Roman" w:eastAsia="Times New Roman" w:cs="Times New Roman"/>
        <w:color w:val="35425B"/>
        <w:spacing w:val="35"/>
        <w:w w:val="102"/>
      </w:rPr>
      <w:t xml:space="preserve"> </w:t>
    </w:r>
    <w:r>
      <w:rPr>
        <w:rFonts w:ascii="Times New Roman" w:hAnsi="Times New Roman" w:eastAsia="Times New Roman" w:cs="Times New Roman"/>
        <w:color w:val="35425B"/>
        <w:spacing w:val="22"/>
      </w:rPr>
      <w:t>|</w:t>
    </w:r>
    <w:r>
      <w:rPr>
        <w:rFonts w:ascii="Times New Roman" w:hAnsi="Times New Roman" w:eastAsia="Times New Roman" w:cs="Times New Roman"/>
        <w:color w:val="35425B"/>
        <w:spacing w:val="33"/>
        <w:w w:val="102"/>
      </w:rPr>
      <w:t xml:space="preserve"> </w:t>
    </w:r>
    <w:r>
      <w:rPr>
        <w:rFonts w:ascii="Microsoft YaHei" w:hAnsi="Microsoft YaHei" w:eastAsia="Microsoft YaHei" w:cs="Microsoft YaHei"/>
        <w:color w:val="35425B"/>
        <w:spacing w:val="22"/>
      </w:rPr>
      <w:t>多墨</w:t>
    </w:r>
    <w:r>
      <w:rPr>
        <w:rFonts w:ascii="Times New Roman" w:hAnsi="Times New Roman" w:eastAsia="Times New Roman" w:cs="Times New Roman"/>
        <w:color w:val="35425B"/>
      </w:rPr>
      <w:t>PTE</w:t>
    </w:r>
    <w:r>
      <w:rPr>
        <w:rFonts w:ascii="Times New Roman" w:hAnsi="Times New Roman" w:eastAsia="Times New Roman" w:cs="Times New Roman"/>
        <w:color w:val="35425B"/>
        <w:spacing w:val="1"/>
      </w:rPr>
      <w:t xml:space="preserve">                       </w:t>
    </w:r>
    <w:r>
      <w:rPr>
        <w:rFonts w:ascii="Times New Roman" w:hAnsi="Times New Roman" w:eastAsia="Times New Roman" w:cs="Times New Roman"/>
        <w:color w:val="35425B"/>
      </w:rPr>
      <w:t xml:space="preserve">                                                                                                 </w:t>
    </w:r>
    <w:r>
      <w:rPr>
        <w:position w:val="-5"/>
      </w:rPr>
      <w:drawing>
        <wp:inline distT="0" distB="0" distL="0" distR="0">
          <wp:extent cx="171305" cy="165217"/>
          <wp:effectExtent l="0" t="0" r="0" b="0"/>
          <wp:docPr id="226" name="IM 226"/>
          <wp:cNvGraphicFramePr/>
          <a:graphic>
            <a:graphicData uri="http://schemas.openxmlformats.org/drawingml/2006/picture">
              <pic:pic>
                <pic:nvPicPr>
                  <pic:cNvPr id="226" name="IM 226"/>
                  <pic:cNvPicPr/>
                </pic:nvPicPr>
                <pic:blipFill>
                  <a:blip r:embed="rId2"/>
                  <a:stretch>
                    <a:fillRect/>
                  </a:stretch>
                </pic:blipFill>
                <pic:spPr>
                  <a:xfrm rot="0">
                    <a:off x="0" y="0"/>
                    <a:ext cx="171305" cy="165217"/>
                  </a:xfrm>
                  <a:prstGeom prst="rect">
                    <a:avLst/>
                  </a:prstGeom>
                </pic:spPr>
              </pic:pic>
            </a:graphicData>
          </a:graphic>
        </wp:inline>
      </w:drawing>
    </w:r>
    <w:r>
      <w:rPr>
        <w:rFonts w:ascii="Times New Roman" w:hAnsi="Times New Roman" w:eastAsia="Times New Roman" w:cs="Times New Roman"/>
        <w:color w:val="35425B"/>
        <w:spacing w:val="16"/>
        <w:w w:val="101"/>
      </w:rPr>
      <w:t xml:space="preserve">  </w:t>
    </w:r>
    <w:r>
      <w:rPr>
        <w:rFonts w:ascii="Times New Roman" w:hAnsi="Times New Roman" w:eastAsia="Times New Roman" w:cs="Times New Roman"/>
        <w:color w:val="35425B"/>
      </w:rPr>
      <w:t>yizhibibao</w:t>
    </w:r>
    <w:r>
      <w:rPr>
        <w:rFonts w:ascii="Times New Roman" w:hAnsi="Times New Roman" w:eastAsia="Times New Roman" w:cs="Times New Roman"/>
        <w:color w:val="35425B"/>
        <w:spacing w:val="22"/>
      </w:rPr>
      <w:t xml:space="preserve">   </w:t>
    </w:r>
    <w:r>
      <w:rPr>
        <w:i/>
        <w:iCs/>
        <w:color w:val="72809D"/>
        <w:spacing w:val="22"/>
      </w:rPr>
      <w:t>15-</w:t>
    </w:r>
    <w:r>
      <w:rPr>
        <w:i/>
        <w:iCs/>
        <w:color w:val="72809D"/>
      </w:rPr>
      <w:t>Apr</w:t>
    </w:r>
    <w:r>
      <w:rPr>
        <w:i/>
        <w:iCs/>
        <w:color w:val="72809D"/>
        <w:spacing w:val="22"/>
      </w:rPr>
      <w:t>-2026 21:38</w:t>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23" w:lineRule="auto"/>
      <w:rPr/>
    </w:pPr>
    <w:r>
      <w:rPr>
        <w:rFonts w:ascii="Times New Roman" w:hAnsi="Times New Roman" w:eastAsia="Times New Roman" w:cs="Times New Roman"/>
        <w:color w:val="35425B"/>
        <w:position w:val="-5"/>
      </w:rPr>
      <w:drawing>
        <wp:inline distT="0" distB="0" distL="0" distR="0">
          <wp:extent cx="171306" cy="165217"/>
          <wp:effectExtent l="0" t="0" r="0" b="0"/>
          <wp:docPr id="236" name="IM 236"/>
          <wp:cNvGraphicFramePr/>
          <a:graphic>
            <a:graphicData uri="http://schemas.openxmlformats.org/drawingml/2006/picture">
              <pic:pic>
                <pic:nvPicPr>
                  <pic:cNvPr id="236" name="IM 236"/>
                  <pic:cNvPicPr/>
                </pic:nvPicPr>
                <pic:blipFill>
                  <a:blip r:embed="rId1"/>
                  <a:stretch>
                    <a:fillRect/>
                  </a:stretch>
                </pic:blipFill>
                <pic:spPr>
                  <a:xfrm rot="0">
                    <a:off x="0" y="0"/>
                    <a:ext cx="171306" cy="165217"/>
                  </a:xfrm>
                  <a:prstGeom prst="rect">
                    <a:avLst/>
                  </a:prstGeom>
                </pic:spPr>
              </pic:pic>
            </a:graphicData>
          </a:graphic>
        </wp:inline>
      </w:drawing>
    </w:r>
    <w:r>
      <w:rPr>
        <w:rFonts w:ascii="Times New Roman" w:hAnsi="Times New Roman" w:eastAsia="Times New Roman" w:cs="Times New Roman"/>
        <w:color w:val="35425B"/>
        <w:spacing w:val="6"/>
      </w:rPr>
      <w:t xml:space="preserve">   </w:t>
    </w:r>
    <w:r>
      <w:rPr>
        <w:rFonts w:ascii="Times New Roman" w:hAnsi="Times New Roman" w:eastAsia="Times New Roman" w:cs="Times New Roman"/>
        <w:color w:val="35425B"/>
      </w:rPr>
      <w:t>Duoink</w:t>
    </w:r>
    <w:r>
      <w:rPr>
        <w:rFonts w:ascii="Times New Roman" w:hAnsi="Times New Roman" w:eastAsia="Times New Roman" w:cs="Times New Roman"/>
        <w:color w:val="35425B"/>
        <w:spacing w:val="35"/>
        <w:w w:val="102"/>
      </w:rPr>
      <w:t xml:space="preserve"> </w:t>
    </w:r>
    <w:r>
      <w:rPr>
        <w:rFonts w:ascii="Times New Roman" w:hAnsi="Times New Roman" w:eastAsia="Times New Roman" w:cs="Times New Roman"/>
        <w:color w:val="35425B"/>
        <w:spacing w:val="22"/>
      </w:rPr>
      <w:t>|</w:t>
    </w:r>
    <w:r>
      <w:rPr>
        <w:rFonts w:ascii="Times New Roman" w:hAnsi="Times New Roman" w:eastAsia="Times New Roman" w:cs="Times New Roman"/>
        <w:color w:val="35425B"/>
        <w:spacing w:val="33"/>
        <w:w w:val="102"/>
      </w:rPr>
      <w:t xml:space="preserve"> </w:t>
    </w:r>
    <w:r>
      <w:rPr>
        <w:rFonts w:ascii="Microsoft YaHei" w:hAnsi="Microsoft YaHei" w:eastAsia="Microsoft YaHei" w:cs="Microsoft YaHei"/>
        <w:color w:val="35425B"/>
        <w:spacing w:val="22"/>
      </w:rPr>
      <w:t>多墨</w:t>
    </w:r>
    <w:r>
      <w:rPr>
        <w:rFonts w:ascii="Times New Roman" w:hAnsi="Times New Roman" w:eastAsia="Times New Roman" w:cs="Times New Roman"/>
        <w:color w:val="35425B"/>
      </w:rPr>
      <w:t>PTE</w:t>
    </w:r>
    <w:r>
      <w:rPr>
        <w:rFonts w:ascii="Times New Roman" w:hAnsi="Times New Roman" w:eastAsia="Times New Roman" w:cs="Times New Roman"/>
        <w:color w:val="35425B"/>
        <w:spacing w:val="1"/>
      </w:rPr>
      <w:t xml:space="preserve">                       </w:t>
    </w:r>
    <w:r>
      <w:rPr>
        <w:rFonts w:ascii="Times New Roman" w:hAnsi="Times New Roman" w:eastAsia="Times New Roman" w:cs="Times New Roman"/>
        <w:color w:val="35425B"/>
      </w:rPr>
      <w:t xml:space="preserve">                                                                                                 </w:t>
    </w:r>
    <w:r>
      <w:rPr>
        <w:position w:val="-5"/>
      </w:rPr>
      <w:drawing>
        <wp:inline distT="0" distB="0" distL="0" distR="0">
          <wp:extent cx="171305" cy="165217"/>
          <wp:effectExtent l="0" t="0" r="0" b="0"/>
          <wp:docPr id="238" name="IM 238"/>
          <wp:cNvGraphicFramePr/>
          <a:graphic>
            <a:graphicData uri="http://schemas.openxmlformats.org/drawingml/2006/picture">
              <pic:pic>
                <pic:nvPicPr>
                  <pic:cNvPr id="238" name="IM 238"/>
                  <pic:cNvPicPr/>
                </pic:nvPicPr>
                <pic:blipFill>
                  <a:blip r:embed="rId2"/>
                  <a:stretch>
                    <a:fillRect/>
                  </a:stretch>
                </pic:blipFill>
                <pic:spPr>
                  <a:xfrm rot="0">
                    <a:off x="0" y="0"/>
                    <a:ext cx="171305" cy="165217"/>
                  </a:xfrm>
                  <a:prstGeom prst="rect">
                    <a:avLst/>
                  </a:prstGeom>
                </pic:spPr>
              </pic:pic>
            </a:graphicData>
          </a:graphic>
        </wp:inline>
      </w:drawing>
    </w:r>
    <w:r>
      <w:rPr>
        <w:rFonts w:ascii="Times New Roman" w:hAnsi="Times New Roman" w:eastAsia="Times New Roman" w:cs="Times New Roman"/>
        <w:color w:val="35425B"/>
        <w:spacing w:val="16"/>
        <w:w w:val="101"/>
      </w:rPr>
      <w:t xml:space="preserve">  </w:t>
    </w:r>
    <w:r>
      <w:rPr>
        <w:rFonts w:ascii="Times New Roman" w:hAnsi="Times New Roman" w:eastAsia="Times New Roman" w:cs="Times New Roman"/>
        <w:color w:val="35425B"/>
      </w:rPr>
      <w:t>yizhibibao</w:t>
    </w:r>
    <w:r>
      <w:rPr>
        <w:rFonts w:ascii="Times New Roman" w:hAnsi="Times New Roman" w:eastAsia="Times New Roman" w:cs="Times New Roman"/>
        <w:color w:val="35425B"/>
        <w:spacing w:val="22"/>
      </w:rPr>
      <w:t xml:space="preserve">   </w:t>
    </w:r>
    <w:r>
      <w:rPr>
        <w:i/>
        <w:iCs/>
        <w:color w:val="72809D"/>
        <w:spacing w:val="22"/>
      </w:rPr>
      <w:t>15-</w:t>
    </w:r>
    <w:r>
      <w:rPr>
        <w:i/>
        <w:iCs/>
        <w:color w:val="72809D"/>
      </w:rPr>
      <w:t>Apr</w:t>
    </w:r>
    <w:r>
      <w:rPr>
        <w:i/>
        <w:iCs/>
        <w:color w:val="72809D"/>
        <w:spacing w:val="22"/>
      </w:rPr>
      <w:t>-2026 21:38</w:t>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23" w:lineRule="auto"/>
      <w:rPr/>
    </w:pPr>
    <w:r>
      <w:rPr>
        <w:rFonts w:ascii="Times New Roman" w:hAnsi="Times New Roman" w:eastAsia="Times New Roman" w:cs="Times New Roman"/>
        <w:color w:val="35425B"/>
        <w:position w:val="-5"/>
      </w:rPr>
      <w:drawing>
        <wp:inline distT="0" distB="0" distL="0" distR="0">
          <wp:extent cx="171306" cy="165217"/>
          <wp:effectExtent l="0" t="0" r="0" b="0"/>
          <wp:docPr id="250" name="IM 250"/>
          <wp:cNvGraphicFramePr/>
          <a:graphic>
            <a:graphicData uri="http://schemas.openxmlformats.org/drawingml/2006/picture">
              <pic:pic>
                <pic:nvPicPr>
                  <pic:cNvPr id="250" name="IM 250"/>
                  <pic:cNvPicPr/>
                </pic:nvPicPr>
                <pic:blipFill>
                  <a:blip r:embed="rId1"/>
                  <a:stretch>
                    <a:fillRect/>
                  </a:stretch>
                </pic:blipFill>
                <pic:spPr>
                  <a:xfrm rot="0">
                    <a:off x="0" y="0"/>
                    <a:ext cx="171306" cy="165217"/>
                  </a:xfrm>
                  <a:prstGeom prst="rect">
                    <a:avLst/>
                  </a:prstGeom>
                </pic:spPr>
              </pic:pic>
            </a:graphicData>
          </a:graphic>
        </wp:inline>
      </w:drawing>
    </w:r>
    <w:r>
      <w:rPr>
        <w:rFonts w:ascii="Times New Roman" w:hAnsi="Times New Roman" w:eastAsia="Times New Roman" w:cs="Times New Roman"/>
        <w:color w:val="35425B"/>
        <w:spacing w:val="6"/>
      </w:rPr>
      <w:t xml:space="preserve">   </w:t>
    </w:r>
    <w:r>
      <w:rPr>
        <w:rFonts w:ascii="Times New Roman" w:hAnsi="Times New Roman" w:eastAsia="Times New Roman" w:cs="Times New Roman"/>
        <w:color w:val="35425B"/>
      </w:rPr>
      <w:t>Duoink</w:t>
    </w:r>
    <w:r>
      <w:rPr>
        <w:rFonts w:ascii="Times New Roman" w:hAnsi="Times New Roman" w:eastAsia="Times New Roman" w:cs="Times New Roman"/>
        <w:color w:val="35425B"/>
        <w:spacing w:val="35"/>
        <w:w w:val="102"/>
      </w:rPr>
      <w:t xml:space="preserve"> </w:t>
    </w:r>
    <w:r>
      <w:rPr>
        <w:rFonts w:ascii="Times New Roman" w:hAnsi="Times New Roman" w:eastAsia="Times New Roman" w:cs="Times New Roman"/>
        <w:color w:val="35425B"/>
        <w:spacing w:val="22"/>
      </w:rPr>
      <w:t>|</w:t>
    </w:r>
    <w:r>
      <w:rPr>
        <w:rFonts w:ascii="Times New Roman" w:hAnsi="Times New Roman" w:eastAsia="Times New Roman" w:cs="Times New Roman"/>
        <w:color w:val="35425B"/>
        <w:spacing w:val="33"/>
        <w:w w:val="102"/>
      </w:rPr>
      <w:t xml:space="preserve"> </w:t>
    </w:r>
    <w:r>
      <w:rPr>
        <w:rFonts w:ascii="Microsoft YaHei" w:hAnsi="Microsoft YaHei" w:eastAsia="Microsoft YaHei" w:cs="Microsoft YaHei"/>
        <w:color w:val="35425B"/>
        <w:spacing w:val="22"/>
      </w:rPr>
      <w:t>多墨</w:t>
    </w:r>
    <w:r>
      <w:rPr>
        <w:rFonts w:ascii="Times New Roman" w:hAnsi="Times New Roman" w:eastAsia="Times New Roman" w:cs="Times New Roman"/>
        <w:color w:val="35425B"/>
      </w:rPr>
      <w:t>PTE</w:t>
    </w:r>
    <w:r>
      <w:rPr>
        <w:rFonts w:ascii="Times New Roman" w:hAnsi="Times New Roman" w:eastAsia="Times New Roman" w:cs="Times New Roman"/>
        <w:color w:val="35425B"/>
        <w:spacing w:val="1"/>
      </w:rPr>
      <w:t xml:space="preserve">                       </w:t>
    </w:r>
    <w:r>
      <w:rPr>
        <w:rFonts w:ascii="Times New Roman" w:hAnsi="Times New Roman" w:eastAsia="Times New Roman" w:cs="Times New Roman"/>
        <w:color w:val="35425B"/>
      </w:rPr>
      <w:t xml:space="preserve">                                                                                                 </w:t>
    </w:r>
    <w:r>
      <w:rPr>
        <w:position w:val="-5"/>
      </w:rPr>
      <w:drawing>
        <wp:inline distT="0" distB="0" distL="0" distR="0">
          <wp:extent cx="171305" cy="165217"/>
          <wp:effectExtent l="0" t="0" r="0" b="0"/>
          <wp:docPr id="252" name="IM 252"/>
          <wp:cNvGraphicFramePr/>
          <a:graphic>
            <a:graphicData uri="http://schemas.openxmlformats.org/drawingml/2006/picture">
              <pic:pic>
                <pic:nvPicPr>
                  <pic:cNvPr id="252" name="IM 252"/>
                  <pic:cNvPicPr/>
                </pic:nvPicPr>
                <pic:blipFill>
                  <a:blip r:embed="rId2"/>
                  <a:stretch>
                    <a:fillRect/>
                  </a:stretch>
                </pic:blipFill>
                <pic:spPr>
                  <a:xfrm rot="0">
                    <a:off x="0" y="0"/>
                    <a:ext cx="171305" cy="165217"/>
                  </a:xfrm>
                  <a:prstGeom prst="rect">
                    <a:avLst/>
                  </a:prstGeom>
                </pic:spPr>
              </pic:pic>
            </a:graphicData>
          </a:graphic>
        </wp:inline>
      </w:drawing>
    </w:r>
    <w:r>
      <w:rPr>
        <w:rFonts w:ascii="Times New Roman" w:hAnsi="Times New Roman" w:eastAsia="Times New Roman" w:cs="Times New Roman"/>
        <w:color w:val="35425B"/>
        <w:spacing w:val="16"/>
        <w:w w:val="101"/>
      </w:rPr>
      <w:t xml:space="preserve">  </w:t>
    </w:r>
    <w:r>
      <w:rPr>
        <w:rFonts w:ascii="Times New Roman" w:hAnsi="Times New Roman" w:eastAsia="Times New Roman" w:cs="Times New Roman"/>
        <w:color w:val="35425B"/>
      </w:rPr>
      <w:t>yizhibibao</w:t>
    </w:r>
    <w:r>
      <w:rPr>
        <w:rFonts w:ascii="Times New Roman" w:hAnsi="Times New Roman" w:eastAsia="Times New Roman" w:cs="Times New Roman"/>
        <w:color w:val="35425B"/>
        <w:spacing w:val="22"/>
      </w:rPr>
      <w:t xml:space="preserve">   </w:t>
    </w:r>
    <w:r>
      <w:rPr>
        <w:i/>
        <w:iCs/>
        <w:color w:val="72809D"/>
        <w:spacing w:val="22"/>
      </w:rPr>
      <w:t>15-</w:t>
    </w:r>
    <w:r>
      <w:rPr>
        <w:i/>
        <w:iCs/>
        <w:color w:val="72809D"/>
      </w:rPr>
      <w:t>Apr</w:t>
    </w:r>
    <w:r>
      <w:rPr>
        <w:i/>
        <w:iCs/>
        <w:color w:val="72809D"/>
        <w:spacing w:val="22"/>
      </w:rPr>
      <w:t>-2026 21:38</w:t>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23" w:lineRule="auto"/>
      <w:rPr/>
    </w:pPr>
    <w:r>
      <w:rPr>
        <w:rFonts w:ascii="Times New Roman" w:hAnsi="Times New Roman" w:eastAsia="Times New Roman" w:cs="Times New Roman"/>
        <w:color w:val="35425B"/>
        <w:position w:val="-5"/>
      </w:rPr>
      <w:drawing>
        <wp:inline distT="0" distB="0" distL="0" distR="0">
          <wp:extent cx="171306" cy="165217"/>
          <wp:effectExtent l="0" t="0" r="0" b="0"/>
          <wp:docPr id="264" name="IM 264"/>
          <wp:cNvGraphicFramePr/>
          <a:graphic>
            <a:graphicData uri="http://schemas.openxmlformats.org/drawingml/2006/picture">
              <pic:pic>
                <pic:nvPicPr>
                  <pic:cNvPr id="264" name="IM 264"/>
                  <pic:cNvPicPr/>
                </pic:nvPicPr>
                <pic:blipFill>
                  <a:blip r:embed="rId1"/>
                  <a:stretch>
                    <a:fillRect/>
                  </a:stretch>
                </pic:blipFill>
                <pic:spPr>
                  <a:xfrm rot="0">
                    <a:off x="0" y="0"/>
                    <a:ext cx="171306" cy="165217"/>
                  </a:xfrm>
                  <a:prstGeom prst="rect">
                    <a:avLst/>
                  </a:prstGeom>
                </pic:spPr>
              </pic:pic>
            </a:graphicData>
          </a:graphic>
        </wp:inline>
      </w:drawing>
    </w:r>
    <w:r>
      <w:rPr>
        <w:rFonts w:ascii="Times New Roman" w:hAnsi="Times New Roman" w:eastAsia="Times New Roman" w:cs="Times New Roman"/>
        <w:color w:val="35425B"/>
        <w:spacing w:val="6"/>
      </w:rPr>
      <w:t xml:space="preserve">   </w:t>
    </w:r>
    <w:r>
      <w:rPr>
        <w:rFonts w:ascii="Times New Roman" w:hAnsi="Times New Roman" w:eastAsia="Times New Roman" w:cs="Times New Roman"/>
        <w:color w:val="35425B"/>
      </w:rPr>
      <w:t>Duoink</w:t>
    </w:r>
    <w:r>
      <w:rPr>
        <w:rFonts w:ascii="Times New Roman" w:hAnsi="Times New Roman" w:eastAsia="Times New Roman" w:cs="Times New Roman"/>
        <w:color w:val="35425B"/>
        <w:spacing w:val="35"/>
        <w:w w:val="102"/>
      </w:rPr>
      <w:t xml:space="preserve"> </w:t>
    </w:r>
    <w:r>
      <w:rPr>
        <w:rFonts w:ascii="Times New Roman" w:hAnsi="Times New Roman" w:eastAsia="Times New Roman" w:cs="Times New Roman"/>
        <w:color w:val="35425B"/>
        <w:spacing w:val="22"/>
      </w:rPr>
      <w:t>|</w:t>
    </w:r>
    <w:r>
      <w:rPr>
        <w:rFonts w:ascii="Times New Roman" w:hAnsi="Times New Roman" w:eastAsia="Times New Roman" w:cs="Times New Roman"/>
        <w:color w:val="35425B"/>
        <w:spacing w:val="33"/>
        <w:w w:val="102"/>
      </w:rPr>
      <w:t xml:space="preserve"> </w:t>
    </w:r>
    <w:r>
      <w:rPr>
        <w:rFonts w:ascii="Microsoft YaHei" w:hAnsi="Microsoft YaHei" w:eastAsia="Microsoft YaHei" w:cs="Microsoft YaHei"/>
        <w:color w:val="35425B"/>
        <w:spacing w:val="22"/>
      </w:rPr>
      <w:t>多墨</w:t>
    </w:r>
    <w:r>
      <w:rPr>
        <w:rFonts w:ascii="Times New Roman" w:hAnsi="Times New Roman" w:eastAsia="Times New Roman" w:cs="Times New Roman"/>
        <w:color w:val="35425B"/>
      </w:rPr>
      <w:t>PTE</w:t>
    </w:r>
    <w:r>
      <w:rPr>
        <w:rFonts w:ascii="Times New Roman" w:hAnsi="Times New Roman" w:eastAsia="Times New Roman" w:cs="Times New Roman"/>
        <w:color w:val="35425B"/>
        <w:spacing w:val="1"/>
      </w:rPr>
      <w:t xml:space="preserve">                       </w:t>
    </w:r>
    <w:r>
      <w:rPr>
        <w:rFonts w:ascii="Times New Roman" w:hAnsi="Times New Roman" w:eastAsia="Times New Roman" w:cs="Times New Roman"/>
        <w:color w:val="35425B"/>
      </w:rPr>
      <w:t xml:space="preserve">                                                                                                 </w:t>
    </w:r>
    <w:r>
      <w:rPr>
        <w:position w:val="-5"/>
      </w:rPr>
      <w:drawing>
        <wp:inline distT="0" distB="0" distL="0" distR="0">
          <wp:extent cx="171305" cy="165217"/>
          <wp:effectExtent l="0" t="0" r="0" b="0"/>
          <wp:docPr id="266" name="IM 266"/>
          <wp:cNvGraphicFramePr/>
          <a:graphic>
            <a:graphicData uri="http://schemas.openxmlformats.org/drawingml/2006/picture">
              <pic:pic>
                <pic:nvPicPr>
                  <pic:cNvPr id="266" name="IM 266"/>
                  <pic:cNvPicPr/>
                </pic:nvPicPr>
                <pic:blipFill>
                  <a:blip r:embed="rId2"/>
                  <a:stretch>
                    <a:fillRect/>
                  </a:stretch>
                </pic:blipFill>
                <pic:spPr>
                  <a:xfrm rot="0">
                    <a:off x="0" y="0"/>
                    <a:ext cx="171305" cy="165217"/>
                  </a:xfrm>
                  <a:prstGeom prst="rect">
                    <a:avLst/>
                  </a:prstGeom>
                </pic:spPr>
              </pic:pic>
            </a:graphicData>
          </a:graphic>
        </wp:inline>
      </w:drawing>
    </w:r>
    <w:r>
      <w:rPr>
        <w:rFonts w:ascii="Times New Roman" w:hAnsi="Times New Roman" w:eastAsia="Times New Roman" w:cs="Times New Roman"/>
        <w:color w:val="35425B"/>
        <w:spacing w:val="16"/>
        <w:w w:val="101"/>
      </w:rPr>
      <w:t xml:space="preserve">  </w:t>
    </w:r>
    <w:r>
      <w:rPr>
        <w:rFonts w:ascii="Times New Roman" w:hAnsi="Times New Roman" w:eastAsia="Times New Roman" w:cs="Times New Roman"/>
        <w:color w:val="35425B"/>
      </w:rPr>
      <w:t>yizhibibao</w:t>
    </w:r>
    <w:r>
      <w:rPr>
        <w:rFonts w:ascii="Times New Roman" w:hAnsi="Times New Roman" w:eastAsia="Times New Roman" w:cs="Times New Roman"/>
        <w:color w:val="35425B"/>
        <w:spacing w:val="22"/>
      </w:rPr>
      <w:t xml:space="preserve">   </w:t>
    </w:r>
    <w:r>
      <w:rPr>
        <w:i/>
        <w:iCs/>
        <w:color w:val="72809D"/>
        <w:spacing w:val="22"/>
      </w:rPr>
      <w:t>15-</w:t>
    </w:r>
    <w:r>
      <w:rPr>
        <w:i/>
        <w:iCs/>
        <w:color w:val="72809D"/>
      </w:rPr>
      <w:t>Apr</w:t>
    </w:r>
    <w:r>
      <w:rPr>
        <w:i/>
        <w:iCs/>
        <w:color w:val="72809D"/>
        <w:spacing w:val="22"/>
      </w:rPr>
      <w:t>-2026 21:38</w:t>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23" w:lineRule="auto"/>
      <w:rPr/>
    </w:pPr>
    <w:r>
      <w:rPr>
        <w:rFonts w:ascii="Times New Roman" w:hAnsi="Times New Roman" w:eastAsia="Times New Roman" w:cs="Times New Roman"/>
        <w:color w:val="35425B"/>
        <w:position w:val="-5"/>
      </w:rPr>
      <w:drawing>
        <wp:inline distT="0" distB="0" distL="0" distR="0">
          <wp:extent cx="171306" cy="165217"/>
          <wp:effectExtent l="0" t="0" r="0" b="0"/>
          <wp:docPr id="292" name="IM 292"/>
          <wp:cNvGraphicFramePr/>
          <a:graphic>
            <a:graphicData uri="http://schemas.openxmlformats.org/drawingml/2006/picture">
              <pic:pic>
                <pic:nvPicPr>
                  <pic:cNvPr id="292" name="IM 292"/>
                  <pic:cNvPicPr/>
                </pic:nvPicPr>
                <pic:blipFill>
                  <a:blip r:embed="rId1"/>
                  <a:stretch>
                    <a:fillRect/>
                  </a:stretch>
                </pic:blipFill>
                <pic:spPr>
                  <a:xfrm rot="0">
                    <a:off x="0" y="0"/>
                    <a:ext cx="171306" cy="165217"/>
                  </a:xfrm>
                  <a:prstGeom prst="rect">
                    <a:avLst/>
                  </a:prstGeom>
                </pic:spPr>
              </pic:pic>
            </a:graphicData>
          </a:graphic>
        </wp:inline>
      </w:drawing>
    </w:r>
    <w:r>
      <w:rPr>
        <w:rFonts w:ascii="Times New Roman" w:hAnsi="Times New Roman" w:eastAsia="Times New Roman" w:cs="Times New Roman"/>
        <w:color w:val="35425B"/>
        <w:spacing w:val="6"/>
      </w:rPr>
      <w:t xml:space="preserve">   </w:t>
    </w:r>
    <w:r>
      <w:rPr>
        <w:rFonts w:ascii="Times New Roman" w:hAnsi="Times New Roman" w:eastAsia="Times New Roman" w:cs="Times New Roman"/>
        <w:color w:val="35425B"/>
      </w:rPr>
      <w:t>Duoink</w:t>
    </w:r>
    <w:r>
      <w:rPr>
        <w:rFonts w:ascii="Times New Roman" w:hAnsi="Times New Roman" w:eastAsia="Times New Roman" w:cs="Times New Roman"/>
        <w:color w:val="35425B"/>
        <w:spacing w:val="35"/>
        <w:w w:val="102"/>
      </w:rPr>
      <w:t xml:space="preserve"> </w:t>
    </w:r>
    <w:r>
      <w:rPr>
        <w:rFonts w:ascii="Times New Roman" w:hAnsi="Times New Roman" w:eastAsia="Times New Roman" w:cs="Times New Roman"/>
        <w:color w:val="35425B"/>
        <w:spacing w:val="22"/>
      </w:rPr>
      <w:t>|</w:t>
    </w:r>
    <w:r>
      <w:rPr>
        <w:rFonts w:ascii="Times New Roman" w:hAnsi="Times New Roman" w:eastAsia="Times New Roman" w:cs="Times New Roman"/>
        <w:color w:val="35425B"/>
        <w:spacing w:val="33"/>
        <w:w w:val="102"/>
      </w:rPr>
      <w:t xml:space="preserve"> </w:t>
    </w:r>
    <w:r>
      <w:rPr>
        <w:rFonts w:ascii="Microsoft YaHei" w:hAnsi="Microsoft YaHei" w:eastAsia="Microsoft YaHei" w:cs="Microsoft YaHei"/>
        <w:color w:val="35425B"/>
        <w:spacing w:val="22"/>
      </w:rPr>
      <w:t>多墨</w:t>
    </w:r>
    <w:r>
      <w:rPr>
        <w:rFonts w:ascii="Times New Roman" w:hAnsi="Times New Roman" w:eastAsia="Times New Roman" w:cs="Times New Roman"/>
        <w:color w:val="35425B"/>
      </w:rPr>
      <w:t>PTE</w:t>
    </w:r>
    <w:r>
      <w:rPr>
        <w:rFonts w:ascii="Times New Roman" w:hAnsi="Times New Roman" w:eastAsia="Times New Roman" w:cs="Times New Roman"/>
        <w:color w:val="35425B"/>
        <w:spacing w:val="1"/>
      </w:rPr>
      <w:t xml:space="preserve">                       </w:t>
    </w:r>
    <w:r>
      <w:rPr>
        <w:rFonts w:ascii="Times New Roman" w:hAnsi="Times New Roman" w:eastAsia="Times New Roman" w:cs="Times New Roman"/>
        <w:color w:val="35425B"/>
      </w:rPr>
      <w:t xml:space="preserve">                                                                                                 </w:t>
    </w:r>
    <w:r>
      <w:rPr>
        <w:position w:val="-5"/>
      </w:rPr>
      <w:drawing>
        <wp:inline distT="0" distB="0" distL="0" distR="0">
          <wp:extent cx="171305" cy="165217"/>
          <wp:effectExtent l="0" t="0" r="0" b="0"/>
          <wp:docPr id="294" name="IM 294"/>
          <wp:cNvGraphicFramePr/>
          <a:graphic>
            <a:graphicData uri="http://schemas.openxmlformats.org/drawingml/2006/picture">
              <pic:pic>
                <pic:nvPicPr>
                  <pic:cNvPr id="294" name="IM 294"/>
                  <pic:cNvPicPr/>
                </pic:nvPicPr>
                <pic:blipFill>
                  <a:blip r:embed="rId2"/>
                  <a:stretch>
                    <a:fillRect/>
                  </a:stretch>
                </pic:blipFill>
                <pic:spPr>
                  <a:xfrm rot="0">
                    <a:off x="0" y="0"/>
                    <a:ext cx="171305" cy="165217"/>
                  </a:xfrm>
                  <a:prstGeom prst="rect">
                    <a:avLst/>
                  </a:prstGeom>
                </pic:spPr>
              </pic:pic>
            </a:graphicData>
          </a:graphic>
        </wp:inline>
      </w:drawing>
    </w:r>
    <w:r>
      <w:rPr>
        <w:rFonts w:ascii="Times New Roman" w:hAnsi="Times New Roman" w:eastAsia="Times New Roman" w:cs="Times New Roman"/>
        <w:color w:val="35425B"/>
        <w:spacing w:val="16"/>
        <w:w w:val="101"/>
      </w:rPr>
      <w:t xml:space="preserve">  </w:t>
    </w:r>
    <w:r>
      <w:rPr>
        <w:rFonts w:ascii="Times New Roman" w:hAnsi="Times New Roman" w:eastAsia="Times New Roman" w:cs="Times New Roman"/>
        <w:color w:val="35425B"/>
      </w:rPr>
      <w:t>yizhibibao</w:t>
    </w:r>
    <w:r>
      <w:rPr>
        <w:rFonts w:ascii="Times New Roman" w:hAnsi="Times New Roman" w:eastAsia="Times New Roman" w:cs="Times New Roman"/>
        <w:color w:val="35425B"/>
        <w:spacing w:val="22"/>
      </w:rPr>
      <w:t xml:space="preserve">   </w:t>
    </w:r>
    <w:r>
      <w:rPr>
        <w:i/>
        <w:iCs/>
        <w:color w:val="72809D"/>
        <w:spacing w:val="22"/>
      </w:rPr>
      <w:t>15-</w:t>
    </w:r>
    <w:r>
      <w:rPr>
        <w:i/>
        <w:iCs/>
        <w:color w:val="72809D"/>
      </w:rPr>
      <w:t>Apr</w:t>
    </w:r>
    <w:r>
      <w:rPr>
        <w:i/>
        <w:iCs/>
        <w:color w:val="72809D"/>
        <w:spacing w:val="22"/>
      </w:rPr>
      <w:t>-2026 21:38</w:t>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23" w:lineRule="auto"/>
      <w:rPr/>
    </w:pPr>
    <w:r>
      <w:rPr>
        <w:rFonts w:ascii="Times New Roman" w:hAnsi="Times New Roman" w:eastAsia="Times New Roman" w:cs="Times New Roman"/>
        <w:color w:val="35425B"/>
        <w:position w:val="-5"/>
      </w:rPr>
      <w:drawing>
        <wp:inline distT="0" distB="0" distL="0" distR="0">
          <wp:extent cx="171306" cy="165217"/>
          <wp:effectExtent l="0" t="0" r="0" b="0"/>
          <wp:docPr id="312" name="IM 312"/>
          <wp:cNvGraphicFramePr/>
          <a:graphic>
            <a:graphicData uri="http://schemas.openxmlformats.org/drawingml/2006/picture">
              <pic:pic>
                <pic:nvPicPr>
                  <pic:cNvPr id="312" name="IM 312"/>
                  <pic:cNvPicPr/>
                </pic:nvPicPr>
                <pic:blipFill>
                  <a:blip r:embed="rId1"/>
                  <a:stretch>
                    <a:fillRect/>
                  </a:stretch>
                </pic:blipFill>
                <pic:spPr>
                  <a:xfrm rot="0">
                    <a:off x="0" y="0"/>
                    <a:ext cx="171306" cy="165217"/>
                  </a:xfrm>
                  <a:prstGeom prst="rect">
                    <a:avLst/>
                  </a:prstGeom>
                </pic:spPr>
              </pic:pic>
            </a:graphicData>
          </a:graphic>
        </wp:inline>
      </w:drawing>
    </w:r>
    <w:r>
      <w:rPr>
        <w:rFonts w:ascii="Times New Roman" w:hAnsi="Times New Roman" w:eastAsia="Times New Roman" w:cs="Times New Roman"/>
        <w:color w:val="35425B"/>
        <w:spacing w:val="6"/>
      </w:rPr>
      <w:t xml:space="preserve">   </w:t>
    </w:r>
    <w:r>
      <w:rPr>
        <w:rFonts w:ascii="Times New Roman" w:hAnsi="Times New Roman" w:eastAsia="Times New Roman" w:cs="Times New Roman"/>
        <w:color w:val="35425B"/>
      </w:rPr>
      <w:t>Duoink</w:t>
    </w:r>
    <w:r>
      <w:rPr>
        <w:rFonts w:ascii="Times New Roman" w:hAnsi="Times New Roman" w:eastAsia="Times New Roman" w:cs="Times New Roman"/>
        <w:color w:val="35425B"/>
        <w:spacing w:val="35"/>
        <w:w w:val="102"/>
      </w:rPr>
      <w:t xml:space="preserve"> </w:t>
    </w:r>
    <w:r>
      <w:rPr>
        <w:rFonts w:ascii="Times New Roman" w:hAnsi="Times New Roman" w:eastAsia="Times New Roman" w:cs="Times New Roman"/>
        <w:color w:val="35425B"/>
        <w:spacing w:val="22"/>
      </w:rPr>
      <w:t>|</w:t>
    </w:r>
    <w:r>
      <w:rPr>
        <w:rFonts w:ascii="Times New Roman" w:hAnsi="Times New Roman" w:eastAsia="Times New Roman" w:cs="Times New Roman"/>
        <w:color w:val="35425B"/>
        <w:spacing w:val="33"/>
        <w:w w:val="102"/>
      </w:rPr>
      <w:t xml:space="preserve"> </w:t>
    </w:r>
    <w:r>
      <w:rPr>
        <w:rFonts w:ascii="Microsoft YaHei" w:hAnsi="Microsoft YaHei" w:eastAsia="Microsoft YaHei" w:cs="Microsoft YaHei"/>
        <w:color w:val="35425B"/>
        <w:spacing w:val="22"/>
      </w:rPr>
      <w:t>多墨</w:t>
    </w:r>
    <w:r>
      <w:rPr>
        <w:rFonts w:ascii="Times New Roman" w:hAnsi="Times New Roman" w:eastAsia="Times New Roman" w:cs="Times New Roman"/>
        <w:color w:val="35425B"/>
      </w:rPr>
      <w:t>PTE</w:t>
    </w:r>
    <w:r>
      <w:rPr>
        <w:rFonts w:ascii="Times New Roman" w:hAnsi="Times New Roman" w:eastAsia="Times New Roman" w:cs="Times New Roman"/>
        <w:color w:val="35425B"/>
        <w:spacing w:val="1"/>
      </w:rPr>
      <w:t xml:space="preserve">                       </w:t>
    </w:r>
    <w:r>
      <w:rPr>
        <w:rFonts w:ascii="Times New Roman" w:hAnsi="Times New Roman" w:eastAsia="Times New Roman" w:cs="Times New Roman"/>
        <w:color w:val="35425B"/>
      </w:rPr>
      <w:t xml:space="preserve">                                                                                                 </w:t>
    </w:r>
    <w:r>
      <w:rPr>
        <w:position w:val="-5"/>
      </w:rPr>
      <w:drawing>
        <wp:inline distT="0" distB="0" distL="0" distR="0">
          <wp:extent cx="171305" cy="165217"/>
          <wp:effectExtent l="0" t="0" r="0" b="0"/>
          <wp:docPr id="314" name="IM 314"/>
          <wp:cNvGraphicFramePr/>
          <a:graphic>
            <a:graphicData uri="http://schemas.openxmlformats.org/drawingml/2006/picture">
              <pic:pic>
                <pic:nvPicPr>
                  <pic:cNvPr id="314" name="IM 314"/>
                  <pic:cNvPicPr/>
                </pic:nvPicPr>
                <pic:blipFill>
                  <a:blip r:embed="rId2"/>
                  <a:stretch>
                    <a:fillRect/>
                  </a:stretch>
                </pic:blipFill>
                <pic:spPr>
                  <a:xfrm rot="0">
                    <a:off x="0" y="0"/>
                    <a:ext cx="171305" cy="165217"/>
                  </a:xfrm>
                  <a:prstGeom prst="rect">
                    <a:avLst/>
                  </a:prstGeom>
                </pic:spPr>
              </pic:pic>
            </a:graphicData>
          </a:graphic>
        </wp:inline>
      </w:drawing>
    </w:r>
    <w:r>
      <w:rPr>
        <w:rFonts w:ascii="Times New Roman" w:hAnsi="Times New Roman" w:eastAsia="Times New Roman" w:cs="Times New Roman"/>
        <w:color w:val="35425B"/>
        <w:spacing w:val="16"/>
        <w:w w:val="101"/>
      </w:rPr>
      <w:t xml:space="preserve">  </w:t>
    </w:r>
    <w:r>
      <w:rPr>
        <w:rFonts w:ascii="Times New Roman" w:hAnsi="Times New Roman" w:eastAsia="Times New Roman" w:cs="Times New Roman"/>
        <w:color w:val="35425B"/>
      </w:rPr>
      <w:t>yizhibibao</w:t>
    </w:r>
    <w:r>
      <w:rPr>
        <w:rFonts w:ascii="Times New Roman" w:hAnsi="Times New Roman" w:eastAsia="Times New Roman" w:cs="Times New Roman"/>
        <w:color w:val="35425B"/>
        <w:spacing w:val="22"/>
      </w:rPr>
      <w:t xml:space="preserve">   </w:t>
    </w:r>
    <w:r>
      <w:rPr>
        <w:i/>
        <w:iCs/>
        <w:color w:val="72809D"/>
        <w:spacing w:val="22"/>
      </w:rPr>
      <w:t>15-</w:t>
    </w:r>
    <w:r>
      <w:rPr>
        <w:i/>
        <w:iCs/>
        <w:color w:val="72809D"/>
      </w:rPr>
      <w:t>Apr</w:t>
    </w:r>
    <w:r>
      <w:rPr>
        <w:i/>
        <w:iCs/>
        <w:color w:val="72809D"/>
        <w:spacing w:val="22"/>
      </w:rPr>
      <w:t>-2026 21:38</w:t>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23" w:lineRule="auto"/>
      <w:rPr/>
    </w:pPr>
    <w:r>
      <w:rPr>
        <w:rFonts w:ascii="Times New Roman" w:hAnsi="Times New Roman" w:eastAsia="Times New Roman" w:cs="Times New Roman"/>
        <w:color w:val="35425B"/>
        <w:position w:val="-5"/>
      </w:rPr>
      <w:drawing>
        <wp:inline distT="0" distB="0" distL="0" distR="0">
          <wp:extent cx="171306" cy="165217"/>
          <wp:effectExtent l="0" t="0" r="0" b="0"/>
          <wp:docPr id="330" name="IM 330"/>
          <wp:cNvGraphicFramePr/>
          <a:graphic>
            <a:graphicData uri="http://schemas.openxmlformats.org/drawingml/2006/picture">
              <pic:pic>
                <pic:nvPicPr>
                  <pic:cNvPr id="330" name="IM 330"/>
                  <pic:cNvPicPr/>
                </pic:nvPicPr>
                <pic:blipFill>
                  <a:blip r:embed="rId1"/>
                  <a:stretch>
                    <a:fillRect/>
                  </a:stretch>
                </pic:blipFill>
                <pic:spPr>
                  <a:xfrm rot="0">
                    <a:off x="0" y="0"/>
                    <a:ext cx="171306" cy="165217"/>
                  </a:xfrm>
                  <a:prstGeom prst="rect">
                    <a:avLst/>
                  </a:prstGeom>
                </pic:spPr>
              </pic:pic>
            </a:graphicData>
          </a:graphic>
        </wp:inline>
      </w:drawing>
    </w:r>
    <w:r>
      <w:rPr>
        <w:rFonts w:ascii="Times New Roman" w:hAnsi="Times New Roman" w:eastAsia="Times New Roman" w:cs="Times New Roman"/>
        <w:color w:val="35425B"/>
        <w:spacing w:val="6"/>
      </w:rPr>
      <w:t xml:space="preserve">   </w:t>
    </w:r>
    <w:r>
      <w:rPr>
        <w:rFonts w:ascii="Times New Roman" w:hAnsi="Times New Roman" w:eastAsia="Times New Roman" w:cs="Times New Roman"/>
        <w:color w:val="35425B"/>
      </w:rPr>
      <w:t>Duoink</w:t>
    </w:r>
    <w:r>
      <w:rPr>
        <w:rFonts w:ascii="Times New Roman" w:hAnsi="Times New Roman" w:eastAsia="Times New Roman" w:cs="Times New Roman"/>
        <w:color w:val="35425B"/>
        <w:spacing w:val="35"/>
        <w:w w:val="102"/>
      </w:rPr>
      <w:t xml:space="preserve"> </w:t>
    </w:r>
    <w:r>
      <w:rPr>
        <w:rFonts w:ascii="Times New Roman" w:hAnsi="Times New Roman" w:eastAsia="Times New Roman" w:cs="Times New Roman"/>
        <w:color w:val="35425B"/>
        <w:spacing w:val="22"/>
      </w:rPr>
      <w:t>|</w:t>
    </w:r>
    <w:r>
      <w:rPr>
        <w:rFonts w:ascii="Times New Roman" w:hAnsi="Times New Roman" w:eastAsia="Times New Roman" w:cs="Times New Roman"/>
        <w:color w:val="35425B"/>
        <w:spacing w:val="33"/>
        <w:w w:val="102"/>
      </w:rPr>
      <w:t xml:space="preserve"> </w:t>
    </w:r>
    <w:r>
      <w:rPr>
        <w:rFonts w:ascii="Microsoft YaHei" w:hAnsi="Microsoft YaHei" w:eastAsia="Microsoft YaHei" w:cs="Microsoft YaHei"/>
        <w:color w:val="35425B"/>
        <w:spacing w:val="22"/>
      </w:rPr>
      <w:t>多墨</w:t>
    </w:r>
    <w:r>
      <w:rPr>
        <w:rFonts w:ascii="Times New Roman" w:hAnsi="Times New Roman" w:eastAsia="Times New Roman" w:cs="Times New Roman"/>
        <w:color w:val="35425B"/>
      </w:rPr>
      <w:t>PTE</w:t>
    </w:r>
    <w:r>
      <w:rPr>
        <w:rFonts w:ascii="Times New Roman" w:hAnsi="Times New Roman" w:eastAsia="Times New Roman" w:cs="Times New Roman"/>
        <w:color w:val="35425B"/>
        <w:spacing w:val="1"/>
      </w:rPr>
      <w:t xml:space="preserve">                       </w:t>
    </w:r>
    <w:r>
      <w:rPr>
        <w:rFonts w:ascii="Times New Roman" w:hAnsi="Times New Roman" w:eastAsia="Times New Roman" w:cs="Times New Roman"/>
        <w:color w:val="35425B"/>
      </w:rPr>
      <w:t xml:space="preserve">                                                                                                 </w:t>
    </w:r>
    <w:r>
      <w:rPr>
        <w:position w:val="-5"/>
      </w:rPr>
      <w:drawing>
        <wp:inline distT="0" distB="0" distL="0" distR="0">
          <wp:extent cx="171305" cy="165217"/>
          <wp:effectExtent l="0" t="0" r="0" b="0"/>
          <wp:docPr id="332" name="IM 332"/>
          <wp:cNvGraphicFramePr/>
          <a:graphic>
            <a:graphicData uri="http://schemas.openxmlformats.org/drawingml/2006/picture">
              <pic:pic>
                <pic:nvPicPr>
                  <pic:cNvPr id="332" name="IM 332"/>
                  <pic:cNvPicPr/>
                </pic:nvPicPr>
                <pic:blipFill>
                  <a:blip r:embed="rId2"/>
                  <a:stretch>
                    <a:fillRect/>
                  </a:stretch>
                </pic:blipFill>
                <pic:spPr>
                  <a:xfrm rot="0">
                    <a:off x="0" y="0"/>
                    <a:ext cx="171305" cy="165217"/>
                  </a:xfrm>
                  <a:prstGeom prst="rect">
                    <a:avLst/>
                  </a:prstGeom>
                </pic:spPr>
              </pic:pic>
            </a:graphicData>
          </a:graphic>
        </wp:inline>
      </w:drawing>
    </w:r>
    <w:r>
      <w:rPr>
        <w:rFonts w:ascii="Times New Roman" w:hAnsi="Times New Roman" w:eastAsia="Times New Roman" w:cs="Times New Roman"/>
        <w:color w:val="35425B"/>
        <w:spacing w:val="16"/>
        <w:w w:val="101"/>
      </w:rPr>
      <w:t xml:space="preserve">  </w:t>
    </w:r>
    <w:r>
      <w:rPr>
        <w:rFonts w:ascii="Times New Roman" w:hAnsi="Times New Roman" w:eastAsia="Times New Roman" w:cs="Times New Roman"/>
        <w:color w:val="35425B"/>
      </w:rPr>
      <w:t>yizhibibao</w:t>
    </w:r>
    <w:r>
      <w:rPr>
        <w:rFonts w:ascii="Times New Roman" w:hAnsi="Times New Roman" w:eastAsia="Times New Roman" w:cs="Times New Roman"/>
        <w:color w:val="35425B"/>
        <w:spacing w:val="22"/>
      </w:rPr>
      <w:t xml:space="preserve">   </w:t>
    </w:r>
    <w:r>
      <w:rPr>
        <w:i/>
        <w:iCs/>
        <w:color w:val="72809D"/>
        <w:spacing w:val="22"/>
      </w:rPr>
      <w:t>15-</w:t>
    </w:r>
    <w:r>
      <w:rPr>
        <w:i/>
        <w:iCs/>
        <w:color w:val="72809D"/>
      </w:rPr>
      <w:t>Apr</w:t>
    </w:r>
    <w:r>
      <w:rPr>
        <w:i/>
        <w:iCs/>
        <w:color w:val="72809D"/>
        <w:spacing w:val="22"/>
      </w:rPr>
      <w:t>-2026 21:38</w:t>
    </w:r>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23" w:lineRule="auto"/>
      <w:rPr/>
    </w:pPr>
    <w:r>
      <w:rPr>
        <w:rFonts w:ascii="Times New Roman" w:hAnsi="Times New Roman" w:eastAsia="Times New Roman" w:cs="Times New Roman"/>
        <w:color w:val="35425B"/>
        <w:position w:val="-5"/>
      </w:rPr>
      <w:drawing>
        <wp:inline distT="0" distB="0" distL="0" distR="0">
          <wp:extent cx="171306" cy="165217"/>
          <wp:effectExtent l="0" t="0" r="0" b="0"/>
          <wp:docPr id="344" name="IM 344"/>
          <wp:cNvGraphicFramePr/>
          <a:graphic>
            <a:graphicData uri="http://schemas.openxmlformats.org/drawingml/2006/picture">
              <pic:pic>
                <pic:nvPicPr>
                  <pic:cNvPr id="344" name="IM 344"/>
                  <pic:cNvPicPr/>
                </pic:nvPicPr>
                <pic:blipFill>
                  <a:blip r:embed="rId1"/>
                  <a:stretch>
                    <a:fillRect/>
                  </a:stretch>
                </pic:blipFill>
                <pic:spPr>
                  <a:xfrm rot="0">
                    <a:off x="0" y="0"/>
                    <a:ext cx="171306" cy="165217"/>
                  </a:xfrm>
                  <a:prstGeom prst="rect">
                    <a:avLst/>
                  </a:prstGeom>
                </pic:spPr>
              </pic:pic>
            </a:graphicData>
          </a:graphic>
        </wp:inline>
      </w:drawing>
    </w:r>
    <w:r>
      <w:rPr>
        <w:rFonts w:ascii="Times New Roman" w:hAnsi="Times New Roman" w:eastAsia="Times New Roman" w:cs="Times New Roman"/>
        <w:color w:val="35425B"/>
        <w:spacing w:val="6"/>
      </w:rPr>
      <w:t xml:space="preserve">   </w:t>
    </w:r>
    <w:r>
      <w:rPr>
        <w:rFonts w:ascii="Times New Roman" w:hAnsi="Times New Roman" w:eastAsia="Times New Roman" w:cs="Times New Roman"/>
        <w:color w:val="35425B"/>
      </w:rPr>
      <w:t>Duoink</w:t>
    </w:r>
    <w:r>
      <w:rPr>
        <w:rFonts w:ascii="Times New Roman" w:hAnsi="Times New Roman" w:eastAsia="Times New Roman" w:cs="Times New Roman"/>
        <w:color w:val="35425B"/>
        <w:spacing w:val="35"/>
        <w:w w:val="102"/>
      </w:rPr>
      <w:t xml:space="preserve"> </w:t>
    </w:r>
    <w:r>
      <w:rPr>
        <w:rFonts w:ascii="Times New Roman" w:hAnsi="Times New Roman" w:eastAsia="Times New Roman" w:cs="Times New Roman"/>
        <w:color w:val="35425B"/>
        <w:spacing w:val="22"/>
      </w:rPr>
      <w:t>|</w:t>
    </w:r>
    <w:r>
      <w:rPr>
        <w:rFonts w:ascii="Times New Roman" w:hAnsi="Times New Roman" w:eastAsia="Times New Roman" w:cs="Times New Roman"/>
        <w:color w:val="35425B"/>
        <w:spacing w:val="33"/>
        <w:w w:val="102"/>
      </w:rPr>
      <w:t xml:space="preserve"> </w:t>
    </w:r>
    <w:r>
      <w:rPr>
        <w:rFonts w:ascii="Microsoft YaHei" w:hAnsi="Microsoft YaHei" w:eastAsia="Microsoft YaHei" w:cs="Microsoft YaHei"/>
        <w:color w:val="35425B"/>
        <w:spacing w:val="22"/>
      </w:rPr>
      <w:t>多墨</w:t>
    </w:r>
    <w:r>
      <w:rPr>
        <w:rFonts w:ascii="Times New Roman" w:hAnsi="Times New Roman" w:eastAsia="Times New Roman" w:cs="Times New Roman"/>
        <w:color w:val="35425B"/>
      </w:rPr>
      <w:t>PTE</w:t>
    </w:r>
    <w:r>
      <w:rPr>
        <w:rFonts w:ascii="Times New Roman" w:hAnsi="Times New Roman" w:eastAsia="Times New Roman" w:cs="Times New Roman"/>
        <w:color w:val="35425B"/>
        <w:spacing w:val="1"/>
      </w:rPr>
      <w:t xml:space="preserve">                       </w:t>
    </w:r>
    <w:r>
      <w:rPr>
        <w:rFonts w:ascii="Times New Roman" w:hAnsi="Times New Roman" w:eastAsia="Times New Roman" w:cs="Times New Roman"/>
        <w:color w:val="35425B"/>
      </w:rPr>
      <w:t xml:space="preserve">                                                                                                 </w:t>
    </w:r>
    <w:r>
      <w:rPr>
        <w:position w:val="-5"/>
      </w:rPr>
      <w:drawing>
        <wp:inline distT="0" distB="0" distL="0" distR="0">
          <wp:extent cx="171305" cy="165217"/>
          <wp:effectExtent l="0" t="0" r="0" b="0"/>
          <wp:docPr id="346" name="IM 346"/>
          <wp:cNvGraphicFramePr/>
          <a:graphic>
            <a:graphicData uri="http://schemas.openxmlformats.org/drawingml/2006/picture">
              <pic:pic>
                <pic:nvPicPr>
                  <pic:cNvPr id="346" name="IM 346"/>
                  <pic:cNvPicPr/>
                </pic:nvPicPr>
                <pic:blipFill>
                  <a:blip r:embed="rId2"/>
                  <a:stretch>
                    <a:fillRect/>
                  </a:stretch>
                </pic:blipFill>
                <pic:spPr>
                  <a:xfrm rot="0">
                    <a:off x="0" y="0"/>
                    <a:ext cx="171305" cy="165217"/>
                  </a:xfrm>
                  <a:prstGeom prst="rect">
                    <a:avLst/>
                  </a:prstGeom>
                </pic:spPr>
              </pic:pic>
            </a:graphicData>
          </a:graphic>
        </wp:inline>
      </w:drawing>
    </w:r>
    <w:r>
      <w:rPr>
        <w:rFonts w:ascii="Times New Roman" w:hAnsi="Times New Roman" w:eastAsia="Times New Roman" w:cs="Times New Roman"/>
        <w:color w:val="35425B"/>
        <w:spacing w:val="16"/>
        <w:w w:val="101"/>
      </w:rPr>
      <w:t xml:space="preserve">  </w:t>
    </w:r>
    <w:r>
      <w:rPr>
        <w:rFonts w:ascii="Times New Roman" w:hAnsi="Times New Roman" w:eastAsia="Times New Roman" w:cs="Times New Roman"/>
        <w:color w:val="35425B"/>
      </w:rPr>
      <w:t>yizhibibao</w:t>
    </w:r>
    <w:r>
      <w:rPr>
        <w:rFonts w:ascii="Times New Roman" w:hAnsi="Times New Roman" w:eastAsia="Times New Roman" w:cs="Times New Roman"/>
        <w:color w:val="35425B"/>
        <w:spacing w:val="22"/>
      </w:rPr>
      <w:t xml:space="preserve">   </w:t>
    </w:r>
    <w:r>
      <w:rPr>
        <w:i/>
        <w:iCs/>
        <w:color w:val="72809D"/>
        <w:spacing w:val="22"/>
      </w:rPr>
      <w:t>15-</w:t>
    </w:r>
    <w:r>
      <w:rPr>
        <w:i/>
        <w:iCs/>
        <w:color w:val="72809D"/>
      </w:rPr>
      <w:t>Apr</w:t>
    </w:r>
    <w:r>
      <w:rPr>
        <w:i/>
        <w:iCs/>
        <w:color w:val="72809D"/>
        <w:spacing w:val="22"/>
      </w:rPr>
      <w:t>-2026 21:38</w:t>
    </w:r>
  </w:p>
</w:hdr>
</file>

<file path=word/header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23" w:lineRule="auto"/>
      <w:rPr/>
    </w:pPr>
    <w:r>
      <w:rPr>
        <w:rFonts w:ascii="Times New Roman" w:hAnsi="Times New Roman" w:eastAsia="Times New Roman" w:cs="Times New Roman"/>
        <w:color w:val="35425B"/>
        <w:position w:val="-5"/>
      </w:rPr>
      <w:drawing>
        <wp:inline distT="0" distB="0" distL="0" distR="0">
          <wp:extent cx="171306" cy="165194"/>
          <wp:effectExtent l="0" t="0" r="0" b="0"/>
          <wp:docPr id="358" name="IM 358"/>
          <wp:cNvGraphicFramePr/>
          <a:graphic>
            <a:graphicData uri="http://schemas.openxmlformats.org/drawingml/2006/picture">
              <pic:pic>
                <pic:nvPicPr>
                  <pic:cNvPr id="358" name="IM 358"/>
                  <pic:cNvPicPr/>
                </pic:nvPicPr>
                <pic:blipFill>
                  <a:blip r:embed="rId1"/>
                  <a:stretch>
                    <a:fillRect/>
                  </a:stretch>
                </pic:blipFill>
                <pic:spPr>
                  <a:xfrm rot="0">
                    <a:off x="0" y="0"/>
                    <a:ext cx="171306" cy="165194"/>
                  </a:xfrm>
                  <a:prstGeom prst="rect">
                    <a:avLst/>
                  </a:prstGeom>
                </pic:spPr>
              </pic:pic>
            </a:graphicData>
          </a:graphic>
        </wp:inline>
      </w:drawing>
    </w:r>
    <w:r>
      <w:rPr>
        <w:rFonts w:ascii="Times New Roman" w:hAnsi="Times New Roman" w:eastAsia="Times New Roman" w:cs="Times New Roman"/>
        <w:color w:val="35425B"/>
        <w:spacing w:val="6"/>
      </w:rPr>
      <w:t xml:space="preserve">   </w:t>
    </w:r>
    <w:r>
      <w:rPr>
        <w:rFonts w:ascii="Times New Roman" w:hAnsi="Times New Roman" w:eastAsia="Times New Roman" w:cs="Times New Roman"/>
        <w:color w:val="35425B"/>
      </w:rPr>
      <w:t>Duoink</w:t>
    </w:r>
    <w:r>
      <w:rPr>
        <w:rFonts w:ascii="Times New Roman" w:hAnsi="Times New Roman" w:eastAsia="Times New Roman" w:cs="Times New Roman"/>
        <w:color w:val="35425B"/>
        <w:spacing w:val="35"/>
        <w:w w:val="102"/>
      </w:rPr>
      <w:t xml:space="preserve"> </w:t>
    </w:r>
    <w:r>
      <w:rPr>
        <w:rFonts w:ascii="Times New Roman" w:hAnsi="Times New Roman" w:eastAsia="Times New Roman" w:cs="Times New Roman"/>
        <w:color w:val="35425B"/>
        <w:spacing w:val="22"/>
      </w:rPr>
      <w:t>|</w:t>
    </w:r>
    <w:r>
      <w:rPr>
        <w:rFonts w:ascii="Times New Roman" w:hAnsi="Times New Roman" w:eastAsia="Times New Roman" w:cs="Times New Roman"/>
        <w:color w:val="35425B"/>
        <w:spacing w:val="33"/>
        <w:w w:val="102"/>
      </w:rPr>
      <w:t xml:space="preserve"> </w:t>
    </w:r>
    <w:r>
      <w:rPr>
        <w:rFonts w:ascii="Microsoft YaHei" w:hAnsi="Microsoft YaHei" w:eastAsia="Microsoft YaHei" w:cs="Microsoft YaHei"/>
        <w:color w:val="35425B"/>
        <w:spacing w:val="22"/>
      </w:rPr>
      <w:t>多墨</w:t>
    </w:r>
    <w:r>
      <w:rPr>
        <w:rFonts w:ascii="Times New Roman" w:hAnsi="Times New Roman" w:eastAsia="Times New Roman" w:cs="Times New Roman"/>
        <w:color w:val="35425B"/>
      </w:rPr>
      <w:t>PTE</w:t>
    </w:r>
    <w:r>
      <w:rPr>
        <w:rFonts w:ascii="Times New Roman" w:hAnsi="Times New Roman" w:eastAsia="Times New Roman" w:cs="Times New Roman"/>
        <w:color w:val="35425B"/>
        <w:spacing w:val="1"/>
      </w:rPr>
      <w:t xml:space="preserve">                       </w:t>
    </w:r>
    <w:r>
      <w:rPr>
        <w:rFonts w:ascii="Times New Roman" w:hAnsi="Times New Roman" w:eastAsia="Times New Roman" w:cs="Times New Roman"/>
        <w:color w:val="35425B"/>
      </w:rPr>
      <w:t xml:space="preserve">                                                                                                 </w:t>
    </w:r>
    <w:r>
      <w:rPr>
        <w:position w:val="-5"/>
      </w:rPr>
      <w:drawing>
        <wp:inline distT="0" distB="0" distL="0" distR="0">
          <wp:extent cx="171305" cy="165194"/>
          <wp:effectExtent l="0" t="0" r="0" b="0"/>
          <wp:docPr id="360" name="IM 360"/>
          <wp:cNvGraphicFramePr/>
          <a:graphic>
            <a:graphicData uri="http://schemas.openxmlformats.org/drawingml/2006/picture">
              <pic:pic>
                <pic:nvPicPr>
                  <pic:cNvPr id="360" name="IM 360"/>
                  <pic:cNvPicPr/>
                </pic:nvPicPr>
                <pic:blipFill>
                  <a:blip r:embed="rId2"/>
                  <a:stretch>
                    <a:fillRect/>
                  </a:stretch>
                </pic:blipFill>
                <pic:spPr>
                  <a:xfrm rot="0">
                    <a:off x="0" y="0"/>
                    <a:ext cx="171305" cy="165194"/>
                  </a:xfrm>
                  <a:prstGeom prst="rect">
                    <a:avLst/>
                  </a:prstGeom>
                </pic:spPr>
              </pic:pic>
            </a:graphicData>
          </a:graphic>
        </wp:inline>
      </w:drawing>
    </w:r>
    <w:r>
      <w:rPr>
        <w:rFonts w:ascii="Times New Roman" w:hAnsi="Times New Roman" w:eastAsia="Times New Roman" w:cs="Times New Roman"/>
        <w:color w:val="35425B"/>
        <w:spacing w:val="16"/>
        <w:w w:val="101"/>
      </w:rPr>
      <w:t xml:space="preserve">  </w:t>
    </w:r>
    <w:r>
      <w:rPr>
        <w:rFonts w:ascii="Times New Roman" w:hAnsi="Times New Roman" w:eastAsia="Times New Roman" w:cs="Times New Roman"/>
        <w:color w:val="35425B"/>
      </w:rPr>
      <w:t>yizhibibao</w:t>
    </w:r>
    <w:r>
      <w:rPr>
        <w:rFonts w:ascii="Times New Roman" w:hAnsi="Times New Roman" w:eastAsia="Times New Roman" w:cs="Times New Roman"/>
        <w:color w:val="35425B"/>
        <w:spacing w:val="22"/>
      </w:rPr>
      <w:t xml:space="preserve">   </w:t>
    </w:r>
    <w:r>
      <w:rPr>
        <w:i/>
        <w:iCs/>
        <w:color w:val="72809D"/>
        <w:spacing w:val="22"/>
      </w:rPr>
      <w:t>15-</w:t>
    </w:r>
    <w:r>
      <w:rPr>
        <w:i/>
        <w:iCs/>
        <w:color w:val="72809D"/>
      </w:rPr>
      <w:t>Apr</w:t>
    </w:r>
    <w:r>
      <w:rPr>
        <w:i/>
        <w:iCs/>
        <w:color w:val="72809D"/>
        <w:spacing w:val="22"/>
      </w:rPr>
      <w:t>-2026 21:38</w:t>
    </w:r>
  </w:p>
</w:hdr>
</file>

<file path=word/header2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23" w:lineRule="auto"/>
      <w:rPr/>
    </w:pPr>
    <w:r>
      <w:rPr>
        <w:rFonts w:ascii="Times New Roman" w:hAnsi="Times New Roman" w:eastAsia="Times New Roman" w:cs="Times New Roman"/>
        <w:color w:val="35425B"/>
        <w:position w:val="-5"/>
      </w:rPr>
      <w:drawing>
        <wp:inline distT="0" distB="0" distL="0" distR="0">
          <wp:extent cx="171306" cy="165217"/>
          <wp:effectExtent l="0" t="0" r="0" b="0"/>
          <wp:docPr id="372" name="IM 372"/>
          <wp:cNvGraphicFramePr/>
          <a:graphic>
            <a:graphicData uri="http://schemas.openxmlformats.org/drawingml/2006/picture">
              <pic:pic>
                <pic:nvPicPr>
                  <pic:cNvPr id="372" name="IM 372"/>
                  <pic:cNvPicPr/>
                </pic:nvPicPr>
                <pic:blipFill>
                  <a:blip r:embed="rId1"/>
                  <a:stretch>
                    <a:fillRect/>
                  </a:stretch>
                </pic:blipFill>
                <pic:spPr>
                  <a:xfrm rot="0">
                    <a:off x="0" y="0"/>
                    <a:ext cx="171306" cy="165217"/>
                  </a:xfrm>
                  <a:prstGeom prst="rect">
                    <a:avLst/>
                  </a:prstGeom>
                </pic:spPr>
              </pic:pic>
            </a:graphicData>
          </a:graphic>
        </wp:inline>
      </w:drawing>
    </w:r>
    <w:r>
      <w:rPr>
        <w:rFonts w:ascii="Times New Roman" w:hAnsi="Times New Roman" w:eastAsia="Times New Roman" w:cs="Times New Roman"/>
        <w:color w:val="35425B"/>
        <w:spacing w:val="6"/>
      </w:rPr>
      <w:t xml:space="preserve">   </w:t>
    </w:r>
    <w:r>
      <w:rPr>
        <w:rFonts w:ascii="Times New Roman" w:hAnsi="Times New Roman" w:eastAsia="Times New Roman" w:cs="Times New Roman"/>
        <w:color w:val="35425B"/>
      </w:rPr>
      <w:t>Duoink</w:t>
    </w:r>
    <w:r>
      <w:rPr>
        <w:rFonts w:ascii="Times New Roman" w:hAnsi="Times New Roman" w:eastAsia="Times New Roman" w:cs="Times New Roman"/>
        <w:color w:val="35425B"/>
        <w:spacing w:val="35"/>
        <w:w w:val="102"/>
      </w:rPr>
      <w:t xml:space="preserve"> </w:t>
    </w:r>
    <w:r>
      <w:rPr>
        <w:rFonts w:ascii="Times New Roman" w:hAnsi="Times New Roman" w:eastAsia="Times New Roman" w:cs="Times New Roman"/>
        <w:color w:val="35425B"/>
        <w:spacing w:val="22"/>
      </w:rPr>
      <w:t>|</w:t>
    </w:r>
    <w:r>
      <w:rPr>
        <w:rFonts w:ascii="Times New Roman" w:hAnsi="Times New Roman" w:eastAsia="Times New Roman" w:cs="Times New Roman"/>
        <w:color w:val="35425B"/>
        <w:spacing w:val="33"/>
        <w:w w:val="102"/>
      </w:rPr>
      <w:t xml:space="preserve"> </w:t>
    </w:r>
    <w:r>
      <w:rPr>
        <w:rFonts w:ascii="Microsoft YaHei" w:hAnsi="Microsoft YaHei" w:eastAsia="Microsoft YaHei" w:cs="Microsoft YaHei"/>
        <w:color w:val="35425B"/>
        <w:spacing w:val="22"/>
      </w:rPr>
      <w:t>多墨</w:t>
    </w:r>
    <w:r>
      <w:rPr>
        <w:rFonts w:ascii="Times New Roman" w:hAnsi="Times New Roman" w:eastAsia="Times New Roman" w:cs="Times New Roman"/>
        <w:color w:val="35425B"/>
      </w:rPr>
      <w:t>PTE</w:t>
    </w:r>
    <w:r>
      <w:rPr>
        <w:rFonts w:ascii="Times New Roman" w:hAnsi="Times New Roman" w:eastAsia="Times New Roman" w:cs="Times New Roman"/>
        <w:color w:val="35425B"/>
        <w:spacing w:val="1"/>
      </w:rPr>
      <w:t xml:space="preserve">                       </w:t>
    </w:r>
    <w:r>
      <w:rPr>
        <w:rFonts w:ascii="Times New Roman" w:hAnsi="Times New Roman" w:eastAsia="Times New Roman" w:cs="Times New Roman"/>
        <w:color w:val="35425B"/>
      </w:rPr>
      <w:t xml:space="preserve">                                                                                                 </w:t>
    </w:r>
    <w:r>
      <w:rPr>
        <w:position w:val="-5"/>
      </w:rPr>
      <w:drawing>
        <wp:inline distT="0" distB="0" distL="0" distR="0">
          <wp:extent cx="171305" cy="165217"/>
          <wp:effectExtent l="0" t="0" r="0" b="0"/>
          <wp:docPr id="374" name="IM 374"/>
          <wp:cNvGraphicFramePr/>
          <a:graphic>
            <a:graphicData uri="http://schemas.openxmlformats.org/drawingml/2006/picture">
              <pic:pic>
                <pic:nvPicPr>
                  <pic:cNvPr id="374" name="IM 374"/>
                  <pic:cNvPicPr/>
                </pic:nvPicPr>
                <pic:blipFill>
                  <a:blip r:embed="rId2"/>
                  <a:stretch>
                    <a:fillRect/>
                  </a:stretch>
                </pic:blipFill>
                <pic:spPr>
                  <a:xfrm rot="0">
                    <a:off x="0" y="0"/>
                    <a:ext cx="171305" cy="165217"/>
                  </a:xfrm>
                  <a:prstGeom prst="rect">
                    <a:avLst/>
                  </a:prstGeom>
                </pic:spPr>
              </pic:pic>
            </a:graphicData>
          </a:graphic>
        </wp:inline>
      </w:drawing>
    </w:r>
    <w:r>
      <w:rPr>
        <w:rFonts w:ascii="Times New Roman" w:hAnsi="Times New Roman" w:eastAsia="Times New Roman" w:cs="Times New Roman"/>
        <w:color w:val="35425B"/>
        <w:spacing w:val="16"/>
        <w:w w:val="101"/>
      </w:rPr>
      <w:t xml:space="preserve">  </w:t>
    </w:r>
    <w:r>
      <w:rPr>
        <w:rFonts w:ascii="Times New Roman" w:hAnsi="Times New Roman" w:eastAsia="Times New Roman" w:cs="Times New Roman"/>
        <w:color w:val="35425B"/>
      </w:rPr>
      <w:t>yizhibibao</w:t>
    </w:r>
    <w:r>
      <w:rPr>
        <w:rFonts w:ascii="Times New Roman" w:hAnsi="Times New Roman" w:eastAsia="Times New Roman" w:cs="Times New Roman"/>
        <w:color w:val="35425B"/>
        <w:spacing w:val="22"/>
      </w:rPr>
      <w:t xml:space="preserve">   </w:t>
    </w:r>
    <w:r>
      <w:rPr>
        <w:i/>
        <w:iCs/>
        <w:color w:val="72809D"/>
        <w:spacing w:val="22"/>
      </w:rPr>
      <w:t>15-</w:t>
    </w:r>
    <w:r>
      <w:rPr>
        <w:i/>
        <w:iCs/>
        <w:color w:val="72809D"/>
      </w:rPr>
      <w:t>Apr</w:t>
    </w:r>
    <w:r>
      <w:rPr>
        <w:i/>
        <w:iCs/>
        <w:color w:val="72809D"/>
        <w:spacing w:val="22"/>
      </w:rPr>
      <w:t>-2026 21:38</w:t>
    </w:r>
  </w:p>
</w:hdr>
</file>

<file path=word/header2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23" w:lineRule="auto"/>
      <w:rPr/>
    </w:pPr>
    <w:r>
      <w:rPr>
        <w:rFonts w:ascii="Times New Roman" w:hAnsi="Times New Roman" w:eastAsia="Times New Roman" w:cs="Times New Roman"/>
        <w:color w:val="35425B"/>
        <w:position w:val="-5"/>
      </w:rPr>
      <w:drawing>
        <wp:inline distT="0" distB="0" distL="0" distR="0">
          <wp:extent cx="171306" cy="165217"/>
          <wp:effectExtent l="0" t="0" r="0" b="0"/>
          <wp:docPr id="384" name="IM 384"/>
          <wp:cNvGraphicFramePr/>
          <a:graphic>
            <a:graphicData uri="http://schemas.openxmlformats.org/drawingml/2006/picture">
              <pic:pic>
                <pic:nvPicPr>
                  <pic:cNvPr id="384" name="IM 384"/>
                  <pic:cNvPicPr/>
                </pic:nvPicPr>
                <pic:blipFill>
                  <a:blip r:embed="rId1"/>
                  <a:stretch>
                    <a:fillRect/>
                  </a:stretch>
                </pic:blipFill>
                <pic:spPr>
                  <a:xfrm rot="0">
                    <a:off x="0" y="0"/>
                    <a:ext cx="171306" cy="165217"/>
                  </a:xfrm>
                  <a:prstGeom prst="rect">
                    <a:avLst/>
                  </a:prstGeom>
                </pic:spPr>
              </pic:pic>
            </a:graphicData>
          </a:graphic>
        </wp:inline>
      </w:drawing>
    </w:r>
    <w:r>
      <w:rPr>
        <w:rFonts w:ascii="Times New Roman" w:hAnsi="Times New Roman" w:eastAsia="Times New Roman" w:cs="Times New Roman"/>
        <w:color w:val="35425B"/>
        <w:spacing w:val="6"/>
      </w:rPr>
      <w:t xml:space="preserve">   </w:t>
    </w:r>
    <w:r>
      <w:rPr>
        <w:rFonts w:ascii="Times New Roman" w:hAnsi="Times New Roman" w:eastAsia="Times New Roman" w:cs="Times New Roman"/>
        <w:color w:val="35425B"/>
      </w:rPr>
      <w:t>Duoink</w:t>
    </w:r>
    <w:r>
      <w:rPr>
        <w:rFonts w:ascii="Times New Roman" w:hAnsi="Times New Roman" w:eastAsia="Times New Roman" w:cs="Times New Roman"/>
        <w:color w:val="35425B"/>
        <w:spacing w:val="35"/>
        <w:w w:val="102"/>
      </w:rPr>
      <w:t xml:space="preserve"> </w:t>
    </w:r>
    <w:r>
      <w:rPr>
        <w:rFonts w:ascii="Times New Roman" w:hAnsi="Times New Roman" w:eastAsia="Times New Roman" w:cs="Times New Roman"/>
        <w:color w:val="35425B"/>
        <w:spacing w:val="22"/>
      </w:rPr>
      <w:t>|</w:t>
    </w:r>
    <w:r>
      <w:rPr>
        <w:rFonts w:ascii="Times New Roman" w:hAnsi="Times New Roman" w:eastAsia="Times New Roman" w:cs="Times New Roman"/>
        <w:color w:val="35425B"/>
        <w:spacing w:val="33"/>
        <w:w w:val="102"/>
      </w:rPr>
      <w:t xml:space="preserve"> </w:t>
    </w:r>
    <w:r>
      <w:rPr>
        <w:rFonts w:ascii="Microsoft YaHei" w:hAnsi="Microsoft YaHei" w:eastAsia="Microsoft YaHei" w:cs="Microsoft YaHei"/>
        <w:color w:val="35425B"/>
        <w:spacing w:val="22"/>
      </w:rPr>
      <w:t>多墨</w:t>
    </w:r>
    <w:r>
      <w:rPr>
        <w:rFonts w:ascii="Times New Roman" w:hAnsi="Times New Roman" w:eastAsia="Times New Roman" w:cs="Times New Roman"/>
        <w:color w:val="35425B"/>
      </w:rPr>
      <w:t>PTE</w:t>
    </w:r>
    <w:r>
      <w:rPr>
        <w:rFonts w:ascii="Times New Roman" w:hAnsi="Times New Roman" w:eastAsia="Times New Roman" w:cs="Times New Roman"/>
        <w:color w:val="35425B"/>
        <w:spacing w:val="1"/>
      </w:rPr>
      <w:t xml:space="preserve">                       </w:t>
    </w:r>
    <w:r>
      <w:rPr>
        <w:rFonts w:ascii="Times New Roman" w:hAnsi="Times New Roman" w:eastAsia="Times New Roman" w:cs="Times New Roman"/>
        <w:color w:val="35425B"/>
      </w:rPr>
      <w:t xml:space="preserve">                                                                                                 </w:t>
    </w:r>
    <w:r>
      <w:rPr>
        <w:position w:val="-5"/>
      </w:rPr>
      <w:drawing>
        <wp:inline distT="0" distB="0" distL="0" distR="0">
          <wp:extent cx="171305" cy="165217"/>
          <wp:effectExtent l="0" t="0" r="0" b="0"/>
          <wp:docPr id="386" name="IM 386"/>
          <wp:cNvGraphicFramePr/>
          <a:graphic>
            <a:graphicData uri="http://schemas.openxmlformats.org/drawingml/2006/picture">
              <pic:pic>
                <pic:nvPicPr>
                  <pic:cNvPr id="386" name="IM 386"/>
                  <pic:cNvPicPr/>
                </pic:nvPicPr>
                <pic:blipFill>
                  <a:blip r:embed="rId2"/>
                  <a:stretch>
                    <a:fillRect/>
                  </a:stretch>
                </pic:blipFill>
                <pic:spPr>
                  <a:xfrm rot="0">
                    <a:off x="0" y="0"/>
                    <a:ext cx="171305" cy="165217"/>
                  </a:xfrm>
                  <a:prstGeom prst="rect">
                    <a:avLst/>
                  </a:prstGeom>
                </pic:spPr>
              </pic:pic>
            </a:graphicData>
          </a:graphic>
        </wp:inline>
      </w:drawing>
    </w:r>
    <w:r>
      <w:rPr>
        <w:rFonts w:ascii="Times New Roman" w:hAnsi="Times New Roman" w:eastAsia="Times New Roman" w:cs="Times New Roman"/>
        <w:color w:val="35425B"/>
        <w:spacing w:val="16"/>
        <w:w w:val="101"/>
      </w:rPr>
      <w:t xml:space="preserve">  </w:t>
    </w:r>
    <w:r>
      <w:rPr>
        <w:rFonts w:ascii="Times New Roman" w:hAnsi="Times New Roman" w:eastAsia="Times New Roman" w:cs="Times New Roman"/>
        <w:color w:val="35425B"/>
      </w:rPr>
      <w:t>yizhibibao</w:t>
    </w:r>
    <w:r>
      <w:rPr>
        <w:rFonts w:ascii="Times New Roman" w:hAnsi="Times New Roman" w:eastAsia="Times New Roman" w:cs="Times New Roman"/>
        <w:color w:val="35425B"/>
        <w:spacing w:val="22"/>
      </w:rPr>
      <w:t xml:space="preserve">   </w:t>
    </w:r>
    <w:r>
      <w:rPr>
        <w:i/>
        <w:iCs/>
        <w:color w:val="72809D"/>
        <w:spacing w:val="22"/>
      </w:rPr>
      <w:t>15-</w:t>
    </w:r>
    <w:r>
      <w:rPr>
        <w:i/>
        <w:iCs/>
        <w:color w:val="72809D"/>
      </w:rPr>
      <w:t>Apr</w:t>
    </w:r>
    <w:r>
      <w:rPr>
        <w:i/>
        <w:iCs/>
        <w:color w:val="72809D"/>
        <w:spacing w:val="22"/>
      </w:rPr>
      <w:t>-2026 21:38</w:t>
    </w:r>
  </w:p>
</w:hdr>
</file>

<file path=word/header2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23" w:lineRule="auto"/>
      <w:rPr/>
    </w:pPr>
    <w:r>
      <w:rPr>
        <w:rFonts w:ascii="Times New Roman" w:hAnsi="Times New Roman" w:eastAsia="Times New Roman" w:cs="Times New Roman"/>
        <w:color w:val="35425B"/>
        <w:position w:val="-5"/>
      </w:rPr>
      <w:drawing>
        <wp:inline distT="0" distB="0" distL="0" distR="0">
          <wp:extent cx="171306" cy="165217"/>
          <wp:effectExtent l="0" t="0" r="0" b="0"/>
          <wp:docPr id="404" name="IM 404"/>
          <wp:cNvGraphicFramePr/>
          <a:graphic>
            <a:graphicData uri="http://schemas.openxmlformats.org/drawingml/2006/picture">
              <pic:pic>
                <pic:nvPicPr>
                  <pic:cNvPr id="404" name="IM 404"/>
                  <pic:cNvPicPr/>
                </pic:nvPicPr>
                <pic:blipFill>
                  <a:blip r:embed="rId1"/>
                  <a:stretch>
                    <a:fillRect/>
                  </a:stretch>
                </pic:blipFill>
                <pic:spPr>
                  <a:xfrm rot="0">
                    <a:off x="0" y="0"/>
                    <a:ext cx="171306" cy="165217"/>
                  </a:xfrm>
                  <a:prstGeom prst="rect">
                    <a:avLst/>
                  </a:prstGeom>
                </pic:spPr>
              </pic:pic>
            </a:graphicData>
          </a:graphic>
        </wp:inline>
      </w:drawing>
    </w:r>
    <w:r>
      <w:rPr>
        <w:rFonts w:ascii="Times New Roman" w:hAnsi="Times New Roman" w:eastAsia="Times New Roman" w:cs="Times New Roman"/>
        <w:color w:val="35425B"/>
        <w:spacing w:val="6"/>
      </w:rPr>
      <w:t xml:space="preserve">   </w:t>
    </w:r>
    <w:r>
      <w:rPr>
        <w:rFonts w:ascii="Times New Roman" w:hAnsi="Times New Roman" w:eastAsia="Times New Roman" w:cs="Times New Roman"/>
        <w:color w:val="35425B"/>
      </w:rPr>
      <w:t>Duoink</w:t>
    </w:r>
    <w:r>
      <w:rPr>
        <w:rFonts w:ascii="Times New Roman" w:hAnsi="Times New Roman" w:eastAsia="Times New Roman" w:cs="Times New Roman"/>
        <w:color w:val="35425B"/>
        <w:spacing w:val="35"/>
        <w:w w:val="102"/>
      </w:rPr>
      <w:t xml:space="preserve"> </w:t>
    </w:r>
    <w:r>
      <w:rPr>
        <w:rFonts w:ascii="Times New Roman" w:hAnsi="Times New Roman" w:eastAsia="Times New Roman" w:cs="Times New Roman"/>
        <w:color w:val="35425B"/>
        <w:spacing w:val="22"/>
      </w:rPr>
      <w:t>|</w:t>
    </w:r>
    <w:r>
      <w:rPr>
        <w:rFonts w:ascii="Times New Roman" w:hAnsi="Times New Roman" w:eastAsia="Times New Roman" w:cs="Times New Roman"/>
        <w:color w:val="35425B"/>
        <w:spacing w:val="33"/>
        <w:w w:val="102"/>
      </w:rPr>
      <w:t xml:space="preserve"> </w:t>
    </w:r>
    <w:r>
      <w:rPr>
        <w:rFonts w:ascii="Microsoft YaHei" w:hAnsi="Microsoft YaHei" w:eastAsia="Microsoft YaHei" w:cs="Microsoft YaHei"/>
        <w:color w:val="35425B"/>
        <w:spacing w:val="22"/>
      </w:rPr>
      <w:t>多墨</w:t>
    </w:r>
    <w:r>
      <w:rPr>
        <w:rFonts w:ascii="Times New Roman" w:hAnsi="Times New Roman" w:eastAsia="Times New Roman" w:cs="Times New Roman"/>
        <w:color w:val="35425B"/>
      </w:rPr>
      <w:t>PTE</w:t>
    </w:r>
    <w:r>
      <w:rPr>
        <w:rFonts w:ascii="Times New Roman" w:hAnsi="Times New Roman" w:eastAsia="Times New Roman" w:cs="Times New Roman"/>
        <w:color w:val="35425B"/>
        <w:spacing w:val="1"/>
      </w:rPr>
      <w:t xml:space="preserve">                       </w:t>
    </w:r>
    <w:r>
      <w:rPr>
        <w:rFonts w:ascii="Times New Roman" w:hAnsi="Times New Roman" w:eastAsia="Times New Roman" w:cs="Times New Roman"/>
        <w:color w:val="35425B"/>
      </w:rPr>
      <w:t xml:space="preserve">                                                                                                 </w:t>
    </w:r>
    <w:r>
      <w:rPr>
        <w:position w:val="-5"/>
      </w:rPr>
      <w:drawing>
        <wp:inline distT="0" distB="0" distL="0" distR="0">
          <wp:extent cx="171305" cy="165217"/>
          <wp:effectExtent l="0" t="0" r="0" b="0"/>
          <wp:docPr id="406" name="IM 406"/>
          <wp:cNvGraphicFramePr/>
          <a:graphic>
            <a:graphicData uri="http://schemas.openxmlformats.org/drawingml/2006/picture">
              <pic:pic>
                <pic:nvPicPr>
                  <pic:cNvPr id="406" name="IM 406"/>
                  <pic:cNvPicPr/>
                </pic:nvPicPr>
                <pic:blipFill>
                  <a:blip r:embed="rId2"/>
                  <a:stretch>
                    <a:fillRect/>
                  </a:stretch>
                </pic:blipFill>
                <pic:spPr>
                  <a:xfrm rot="0">
                    <a:off x="0" y="0"/>
                    <a:ext cx="171305" cy="165217"/>
                  </a:xfrm>
                  <a:prstGeom prst="rect">
                    <a:avLst/>
                  </a:prstGeom>
                </pic:spPr>
              </pic:pic>
            </a:graphicData>
          </a:graphic>
        </wp:inline>
      </w:drawing>
    </w:r>
    <w:r>
      <w:rPr>
        <w:rFonts w:ascii="Times New Roman" w:hAnsi="Times New Roman" w:eastAsia="Times New Roman" w:cs="Times New Roman"/>
        <w:color w:val="35425B"/>
        <w:spacing w:val="16"/>
        <w:w w:val="101"/>
      </w:rPr>
      <w:t xml:space="preserve">  </w:t>
    </w:r>
    <w:r>
      <w:rPr>
        <w:rFonts w:ascii="Times New Roman" w:hAnsi="Times New Roman" w:eastAsia="Times New Roman" w:cs="Times New Roman"/>
        <w:color w:val="35425B"/>
      </w:rPr>
      <w:t>yizhibibao</w:t>
    </w:r>
    <w:r>
      <w:rPr>
        <w:rFonts w:ascii="Times New Roman" w:hAnsi="Times New Roman" w:eastAsia="Times New Roman" w:cs="Times New Roman"/>
        <w:color w:val="35425B"/>
        <w:spacing w:val="22"/>
      </w:rPr>
      <w:t xml:space="preserve">   </w:t>
    </w:r>
    <w:r>
      <w:rPr>
        <w:i/>
        <w:iCs/>
        <w:color w:val="72809D"/>
        <w:spacing w:val="22"/>
      </w:rPr>
      <w:t>15-</w:t>
    </w:r>
    <w:r>
      <w:rPr>
        <w:i/>
        <w:iCs/>
        <w:color w:val="72809D"/>
      </w:rPr>
      <w:t>Apr</w:t>
    </w:r>
    <w:r>
      <w:rPr>
        <w:i/>
        <w:iCs/>
        <w:color w:val="72809D"/>
        <w:spacing w:val="22"/>
      </w:rPr>
      <w:t>-2026 21:38</w:t>
    </w:r>
  </w:p>
</w:hdr>
</file>

<file path=word/header2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23" w:lineRule="auto"/>
      <w:rPr/>
    </w:pPr>
    <w:r>
      <w:rPr>
        <w:rFonts w:ascii="Times New Roman" w:hAnsi="Times New Roman" w:eastAsia="Times New Roman" w:cs="Times New Roman"/>
        <w:color w:val="35425B"/>
        <w:position w:val="-5"/>
      </w:rPr>
      <w:drawing>
        <wp:inline distT="0" distB="0" distL="0" distR="0">
          <wp:extent cx="171306" cy="165217"/>
          <wp:effectExtent l="0" t="0" r="0" b="0"/>
          <wp:docPr id="412" name="IM 412"/>
          <wp:cNvGraphicFramePr/>
          <a:graphic>
            <a:graphicData uri="http://schemas.openxmlformats.org/drawingml/2006/picture">
              <pic:pic>
                <pic:nvPicPr>
                  <pic:cNvPr id="412" name="IM 412"/>
                  <pic:cNvPicPr/>
                </pic:nvPicPr>
                <pic:blipFill>
                  <a:blip r:embed="rId1"/>
                  <a:stretch>
                    <a:fillRect/>
                  </a:stretch>
                </pic:blipFill>
                <pic:spPr>
                  <a:xfrm rot="0">
                    <a:off x="0" y="0"/>
                    <a:ext cx="171306" cy="165217"/>
                  </a:xfrm>
                  <a:prstGeom prst="rect">
                    <a:avLst/>
                  </a:prstGeom>
                </pic:spPr>
              </pic:pic>
            </a:graphicData>
          </a:graphic>
        </wp:inline>
      </w:drawing>
    </w:r>
    <w:r>
      <w:rPr>
        <w:rFonts w:ascii="Times New Roman" w:hAnsi="Times New Roman" w:eastAsia="Times New Roman" w:cs="Times New Roman"/>
        <w:color w:val="35425B"/>
        <w:spacing w:val="6"/>
      </w:rPr>
      <w:t xml:space="preserve">   </w:t>
    </w:r>
    <w:r>
      <w:rPr>
        <w:rFonts w:ascii="Times New Roman" w:hAnsi="Times New Roman" w:eastAsia="Times New Roman" w:cs="Times New Roman"/>
        <w:color w:val="35425B"/>
      </w:rPr>
      <w:t>Duoink</w:t>
    </w:r>
    <w:r>
      <w:rPr>
        <w:rFonts w:ascii="Times New Roman" w:hAnsi="Times New Roman" w:eastAsia="Times New Roman" w:cs="Times New Roman"/>
        <w:color w:val="35425B"/>
        <w:spacing w:val="35"/>
        <w:w w:val="102"/>
      </w:rPr>
      <w:t xml:space="preserve"> </w:t>
    </w:r>
    <w:r>
      <w:rPr>
        <w:rFonts w:ascii="Times New Roman" w:hAnsi="Times New Roman" w:eastAsia="Times New Roman" w:cs="Times New Roman"/>
        <w:color w:val="35425B"/>
        <w:spacing w:val="22"/>
      </w:rPr>
      <w:t>|</w:t>
    </w:r>
    <w:r>
      <w:rPr>
        <w:rFonts w:ascii="Times New Roman" w:hAnsi="Times New Roman" w:eastAsia="Times New Roman" w:cs="Times New Roman"/>
        <w:color w:val="35425B"/>
        <w:spacing w:val="33"/>
        <w:w w:val="102"/>
      </w:rPr>
      <w:t xml:space="preserve"> </w:t>
    </w:r>
    <w:r>
      <w:rPr>
        <w:rFonts w:ascii="Microsoft YaHei" w:hAnsi="Microsoft YaHei" w:eastAsia="Microsoft YaHei" w:cs="Microsoft YaHei"/>
        <w:color w:val="35425B"/>
        <w:spacing w:val="22"/>
      </w:rPr>
      <w:t>多墨</w:t>
    </w:r>
    <w:r>
      <w:rPr>
        <w:rFonts w:ascii="Times New Roman" w:hAnsi="Times New Roman" w:eastAsia="Times New Roman" w:cs="Times New Roman"/>
        <w:color w:val="35425B"/>
      </w:rPr>
      <w:t>PTE</w:t>
    </w:r>
    <w:r>
      <w:rPr>
        <w:rFonts w:ascii="Times New Roman" w:hAnsi="Times New Roman" w:eastAsia="Times New Roman" w:cs="Times New Roman"/>
        <w:color w:val="35425B"/>
        <w:spacing w:val="1"/>
      </w:rPr>
      <w:t xml:space="preserve">                       </w:t>
    </w:r>
    <w:r>
      <w:rPr>
        <w:rFonts w:ascii="Times New Roman" w:hAnsi="Times New Roman" w:eastAsia="Times New Roman" w:cs="Times New Roman"/>
        <w:color w:val="35425B"/>
      </w:rPr>
      <w:t xml:space="preserve">                                                                                                 </w:t>
    </w:r>
    <w:r>
      <w:rPr>
        <w:position w:val="-5"/>
      </w:rPr>
      <w:drawing>
        <wp:inline distT="0" distB="0" distL="0" distR="0">
          <wp:extent cx="171305" cy="165217"/>
          <wp:effectExtent l="0" t="0" r="0" b="0"/>
          <wp:docPr id="414" name="IM 414"/>
          <wp:cNvGraphicFramePr/>
          <a:graphic>
            <a:graphicData uri="http://schemas.openxmlformats.org/drawingml/2006/picture">
              <pic:pic>
                <pic:nvPicPr>
                  <pic:cNvPr id="414" name="IM 414"/>
                  <pic:cNvPicPr/>
                </pic:nvPicPr>
                <pic:blipFill>
                  <a:blip r:embed="rId2"/>
                  <a:stretch>
                    <a:fillRect/>
                  </a:stretch>
                </pic:blipFill>
                <pic:spPr>
                  <a:xfrm rot="0">
                    <a:off x="0" y="0"/>
                    <a:ext cx="171305" cy="165217"/>
                  </a:xfrm>
                  <a:prstGeom prst="rect">
                    <a:avLst/>
                  </a:prstGeom>
                </pic:spPr>
              </pic:pic>
            </a:graphicData>
          </a:graphic>
        </wp:inline>
      </w:drawing>
    </w:r>
    <w:r>
      <w:rPr>
        <w:rFonts w:ascii="Times New Roman" w:hAnsi="Times New Roman" w:eastAsia="Times New Roman" w:cs="Times New Roman"/>
        <w:color w:val="35425B"/>
        <w:spacing w:val="16"/>
        <w:w w:val="101"/>
      </w:rPr>
      <w:t xml:space="preserve">  </w:t>
    </w:r>
    <w:r>
      <w:rPr>
        <w:rFonts w:ascii="Times New Roman" w:hAnsi="Times New Roman" w:eastAsia="Times New Roman" w:cs="Times New Roman"/>
        <w:color w:val="35425B"/>
      </w:rPr>
      <w:t>yizhibibao</w:t>
    </w:r>
    <w:r>
      <w:rPr>
        <w:rFonts w:ascii="Times New Roman" w:hAnsi="Times New Roman" w:eastAsia="Times New Roman" w:cs="Times New Roman"/>
        <w:color w:val="35425B"/>
        <w:spacing w:val="22"/>
      </w:rPr>
      <w:t xml:space="preserve">   </w:t>
    </w:r>
    <w:r>
      <w:rPr>
        <w:i/>
        <w:iCs/>
        <w:color w:val="72809D"/>
        <w:spacing w:val="22"/>
      </w:rPr>
      <w:t>15-</w:t>
    </w:r>
    <w:r>
      <w:rPr>
        <w:i/>
        <w:iCs/>
        <w:color w:val="72809D"/>
      </w:rPr>
      <w:t>Apr</w:t>
    </w:r>
    <w:r>
      <w:rPr>
        <w:i/>
        <w:iCs/>
        <w:color w:val="72809D"/>
        <w:spacing w:val="22"/>
      </w:rPr>
      <w:t>-2026 21:38</w:t>
    </w:r>
  </w:p>
</w:hdr>
</file>

<file path=word/header2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23" w:lineRule="auto"/>
      <w:rPr/>
    </w:pPr>
    <w:r>
      <w:rPr>
        <w:rFonts w:ascii="Times New Roman" w:hAnsi="Times New Roman" w:eastAsia="Times New Roman" w:cs="Times New Roman"/>
        <w:color w:val="35425B"/>
        <w:position w:val="-5"/>
      </w:rPr>
      <w:drawing>
        <wp:inline distT="0" distB="0" distL="0" distR="0">
          <wp:extent cx="171306" cy="165217"/>
          <wp:effectExtent l="0" t="0" r="0" b="0"/>
          <wp:docPr id="424" name="IM 424"/>
          <wp:cNvGraphicFramePr/>
          <a:graphic>
            <a:graphicData uri="http://schemas.openxmlformats.org/drawingml/2006/picture">
              <pic:pic>
                <pic:nvPicPr>
                  <pic:cNvPr id="424" name="IM 424"/>
                  <pic:cNvPicPr/>
                </pic:nvPicPr>
                <pic:blipFill>
                  <a:blip r:embed="rId1"/>
                  <a:stretch>
                    <a:fillRect/>
                  </a:stretch>
                </pic:blipFill>
                <pic:spPr>
                  <a:xfrm rot="0">
                    <a:off x="0" y="0"/>
                    <a:ext cx="171306" cy="165217"/>
                  </a:xfrm>
                  <a:prstGeom prst="rect">
                    <a:avLst/>
                  </a:prstGeom>
                </pic:spPr>
              </pic:pic>
            </a:graphicData>
          </a:graphic>
        </wp:inline>
      </w:drawing>
    </w:r>
    <w:r>
      <w:rPr>
        <w:rFonts w:ascii="Times New Roman" w:hAnsi="Times New Roman" w:eastAsia="Times New Roman" w:cs="Times New Roman"/>
        <w:color w:val="35425B"/>
        <w:spacing w:val="6"/>
      </w:rPr>
      <w:t xml:space="preserve">   </w:t>
    </w:r>
    <w:r>
      <w:rPr>
        <w:rFonts w:ascii="Times New Roman" w:hAnsi="Times New Roman" w:eastAsia="Times New Roman" w:cs="Times New Roman"/>
        <w:color w:val="35425B"/>
      </w:rPr>
      <w:t>Duoink</w:t>
    </w:r>
    <w:r>
      <w:rPr>
        <w:rFonts w:ascii="Times New Roman" w:hAnsi="Times New Roman" w:eastAsia="Times New Roman" w:cs="Times New Roman"/>
        <w:color w:val="35425B"/>
        <w:spacing w:val="35"/>
        <w:w w:val="102"/>
      </w:rPr>
      <w:t xml:space="preserve"> </w:t>
    </w:r>
    <w:r>
      <w:rPr>
        <w:rFonts w:ascii="Times New Roman" w:hAnsi="Times New Roman" w:eastAsia="Times New Roman" w:cs="Times New Roman"/>
        <w:color w:val="35425B"/>
        <w:spacing w:val="22"/>
      </w:rPr>
      <w:t>|</w:t>
    </w:r>
    <w:r>
      <w:rPr>
        <w:rFonts w:ascii="Times New Roman" w:hAnsi="Times New Roman" w:eastAsia="Times New Roman" w:cs="Times New Roman"/>
        <w:color w:val="35425B"/>
        <w:spacing w:val="33"/>
        <w:w w:val="102"/>
      </w:rPr>
      <w:t xml:space="preserve"> </w:t>
    </w:r>
    <w:r>
      <w:rPr>
        <w:rFonts w:ascii="Microsoft YaHei" w:hAnsi="Microsoft YaHei" w:eastAsia="Microsoft YaHei" w:cs="Microsoft YaHei"/>
        <w:color w:val="35425B"/>
        <w:spacing w:val="22"/>
      </w:rPr>
      <w:t>多墨</w:t>
    </w:r>
    <w:r>
      <w:rPr>
        <w:rFonts w:ascii="Times New Roman" w:hAnsi="Times New Roman" w:eastAsia="Times New Roman" w:cs="Times New Roman"/>
        <w:color w:val="35425B"/>
      </w:rPr>
      <w:t>PTE</w:t>
    </w:r>
    <w:r>
      <w:rPr>
        <w:rFonts w:ascii="Times New Roman" w:hAnsi="Times New Roman" w:eastAsia="Times New Roman" w:cs="Times New Roman"/>
        <w:color w:val="35425B"/>
        <w:spacing w:val="1"/>
      </w:rPr>
      <w:t xml:space="preserve">                       </w:t>
    </w:r>
    <w:r>
      <w:rPr>
        <w:rFonts w:ascii="Times New Roman" w:hAnsi="Times New Roman" w:eastAsia="Times New Roman" w:cs="Times New Roman"/>
        <w:color w:val="35425B"/>
      </w:rPr>
      <w:t xml:space="preserve">                                                                                                 </w:t>
    </w:r>
    <w:r>
      <w:rPr>
        <w:position w:val="-5"/>
      </w:rPr>
      <w:drawing>
        <wp:inline distT="0" distB="0" distL="0" distR="0">
          <wp:extent cx="171305" cy="165217"/>
          <wp:effectExtent l="0" t="0" r="0" b="0"/>
          <wp:docPr id="426" name="IM 426"/>
          <wp:cNvGraphicFramePr/>
          <a:graphic>
            <a:graphicData uri="http://schemas.openxmlformats.org/drawingml/2006/picture">
              <pic:pic>
                <pic:nvPicPr>
                  <pic:cNvPr id="426" name="IM 426"/>
                  <pic:cNvPicPr/>
                </pic:nvPicPr>
                <pic:blipFill>
                  <a:blip r:embed="rId2"/>
                  <a:stretch>
                    <a:fillRect/>
                  </a:stretch>
                </pic:blipFill>
                <pic:spPr>
                  <a:xfrm rot="0">
                    <a:off x="0" y="0"/>
                    <a:ext cx="171305" cy="165217"/>
                  </a:xfrm>
                  <a:prstGeom prst="rect">
                    <a:avLst/>
                  </a:prstGeom>
                </pic:spPr>
              </pic:pic>
            </a:graphicData>
          </a:graphic>
        </wp:inline>
      </w:drawing>
    </w:r>
    <w:r>
      <w:rPr>
        <w:rFonts w:ascii="Times New Roman" w:hAnsi="Times New Roman" w:eastAsia="Times New Roman" w:cs="Times New Roman"/>
        <w:color w:val="35425B"/>
        <w:spacing w:val="16"/>
        <w:w w:val="101"/>
      </w:rPr>
      <w:t xml:space="preserve">  </w:t>
    </w:r>
    <w:r>
      <w:rPr>
        <w:rFonts w:ascii="Times New Roman" w:hAnsi="Times New Roman" w:eastAsia="Times New Roman" w:cs="Times New Roman"/>
        <w:color w:val="35425B"/>
      </w:rPr>
      <w:t>yizhibibao</w:t>
    </w:r>
    <w:r>
      <w:rPr>
        <w:rFonts w:ascii="Times New Roman" w:hAnsi="Times New Roman" w:eastAsia="Times New Roman" w:cs="Times New Roman"/>
        <w:color w:val="35425B"/>
        <w:spacing w:val="22"/>
      </w:rPr>
      <w:t xml:space="preserve">   </w:t>
    </w:r>
    <w:r>
      <w:rPr>
        <w:i/>
        <w:iCs/>
        <w:color w:val="72809D"/>
        <w:spacing w:val="22"/>
      </w:rPr>
      <w:t>15-</w:t>
    </w:r>
    <w:r>
      <w:rPr>
        <w:i/>
        <w:iCs/>
        <w:color w:val="72809D"/>
      </w:rPr>
      <w:t>Apr</w:t>
    </w:r>
    <w:r>
      <w:rPr>
        <w:i/>
        <w:iCs/>
        <w:color w:val="72809D"/>
        <w:spacing w:val="22"/>
      </w:rPr>
      <w:t>-2026 21:38</w:t>
    </w:r>
  </w:p>
</w:hdr>
</file>

<file path=word/header2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23" w:lineRule="auto"/>
      <w:rPr/>
    </w:pPr>
    <w:r>
      <w:rPr>
        <w:rFonts w:ascii="Times New Roman" w:hAnsi="Times New Roman" w:eastAsia="Times New Roman" w:cs="Times New Roman"/>
        <w:color w:val="35425B"/>
        <w:position w:val="-5"/>
      </w:rPr>
      <w:drawing>
        <wp:inline distT="0" distB="0" distL="0" distR="0">
          <wp:extent cx="171306" cy="165217"/>
          <wp:effectExtent l="0" t="0" r="0" b="0"/>
          <wp:docPr id="432" name="IM 432"/>
          <wp:cNvGraphicFramePr/>
          <a:graphic>
            <a:graphicData uri="http://schemas.openxmlformats.org/drawingml/2006/picture">
              <pic:pic>
                <pic:nvPicPr>
                  <pic:cNvPr id="432" name="IM 432"/>
                  <pic:cNvPicPr/>
                </pic:nvPicPr>
                <pic:blipFill>
                  <a:blip r:embed="rId1"/>
                  <a:stretch>
                    <a:fillRect/>
                  </a:stretch>
                </pic:blipFill>
                <pic:spPr>
                  <a:xfrm rot="0">
                    <a:off x="0" y="0"/>
                    <a:ext cx="171306" cy="165217"/>
                  </a:xfrm>
                  <a:prstGeom prst="rect">
                    <a:avLst/>
                  </a:prstGeom>
                </pic:spPr>
              </pic:pic>
            </a:graphicData>
          </a:graphic>
        </wp:inline>
      </w:drawing>
    </w:r>
    <w:r>
      <w:rPr>
        <w:rFonts w:ascii="Times New Roman" w:hAnsi="Times New Roman" w:eastAsia="Times New Roman" w:cs="Times New Roman"/>
        <w:color w:val="35425B"/>
        <w:spacing w:val="6"/>
      </w:rPr>
      <w:t xml:space="preserve">   </w:t>
    </w:r>
    <w:r>
      <w:rPr>
        <w:rFonts w:ascii="Times New Roman" w:hAnsi="Times New Roman" w:eastAsia="Times New Roman" w:cs="Times New Roman"/>
        <w:color w:val="35425B"/>
      </w:rPr>
      <w:t>Duoink</w:t>
    </w:r>
    <w:r>
      <w:rPr>
        <w:rFonts w:ascii="Times New Roman" w:hAnsi="Times New Roman" w:eastAsia="Times New Roman" w:cs="Times New Roman"/>
        <w:color w:val="35425B"/>
        <w:spacing w:val="35"/>
        <w:w w:val="102"/>
      </w:rPr>
      <w:t xml:space="preserve"> </w:t>
    </w:r>
    <w:r>
      <w:rPr>
        <w:rFonts w:ascii="Times New Roman" w:hAnsi="Times New Roman" w:eastAsia="Times New Roman" w:cs="Times New Roman"/>
        <w:color w:val="35425B"/>
        <w:spacing w:val="22"/>
      </w:rPr>
      <w:t>|</w:t>
    </w:r>
    <w:r>
      <w:rPr>
        <w:rFonts w:ascii="Times New Roman" w:hAnsi="Times New Roman" w:eastAsia="Times New Roman" w:cs="Times New Roman"/>
        <w:color w:val="35425B"/>
        <w:spacing w:val="33"/>
        <w:w w:val="102"/>
      </w:rPr>
      <w:t xml:space="preserve"> </w:t>
    </w:r>
    <w:r>
      <w:rPr>
        <w:rFonts w:ascii="Microsoft YaHei" w:hAnsi="Microsoft YaHei" w:eastAsia="Microsoft YaHei" w:cs="Microsoft YaHei"/>
        <w:color w:val="35425B"/>
        <w:spacing w:val="22"/>
      </w:rPr>
      <w:t>多墨</w:t>
    </w:r>
    <w:r>
      <w:rPr>
        <w:rFonts w:ascii="Times New Roman" w:hAnsi="Times New Roman" w:eastAsia="Times New Roman" w:cs="Times New Roman"/>
        <w:color w:val="35425B"/>
      </w:rPr>
      <w:t>PTE</w:t>
    </w:r>
    <w:r>
      <w:rPr>
        <w:rFonts w:ascii="Times New Roman" w:hAnsi="Times New Roman" w:eastAsia="Times New Roman" w:cs="Times New Roman"/>
        <w:color w:val="35425B"/>
        <w:spacing w:val="1"/>
      </w:rPr>
      <w:t xml:space="preserve">                       </w:t>
    </w:r>
    <w:r>
      <w:rPr>
        <w:rFonts w:ascii="Times New Roman" w:hAnsi="Times New Roman" w:eastAsia="Times New Roman" w:cs="Times New Roman"/>
        <w:color w:val="35425B"/>
      </w:rPr>
      <w:t xml:space="preserve">                                                                                                 </w:t>
    </w:r>
    <w:r>
      <w:rPr>
        <w:position w:val="-5"/>
      </w:rPr>
      <w:drawing>
        <wp:inline distT="0" distB="0" distL="0" distR="0">
          <wp:extent cx="171305" cy="165217"/>
          <wp:effectExtent l="0" t="0" r="0" b="0"/>
          <wp:docPr id="434" name="IM 434"/>
          <wp:cNvGraphicFramePr/>
          <a:graphic>
            <a:graphicData uri="http://schemas.openxmlformats.org/drawingml/2006/picture">
              <pic:pic>
                <pic:nvPicPr>
                  <pic:cNvPr id="434" name="IM 434"/>
                  <pic:cNvPicPr/>
                </pic:nvPicPr>
                <pic:blipFill>
                  <a:blip r:embed="rId2"/>
                  <a:stretch>
                    <a:fillRect/>
                  </a:stretch>
                </pic:blipFill>
                <pic:spPr>
                  <a:xfrm rot="0">
                    <a:off x="0" y="0"/>
                    <a:ext cx="171305" cy="165217"/>
                  </a:xfrm>
                  <a:prstGeom prst="rect">
                    <a:avLst/>
                  </a:prstGeom>
                </pic:spPr>
              </pic:pic>
            </a:graphicData>
          </a:graphic>
        </wp:inline>
      </w:drawing>
    </w:r>
    <w:r>
      <w:rPr>
        <w:rFonts w:ascii="Times New Roman" w:hAnsi="Times New Roman" w:eastAsia="Times New Roman" w:cs="Times New Roman"/>
        <w:color w:val="35425B"/>
        <w:spacing w:val="16"/>
        <w:w w:val="101"/>
      </w:rPr>
      <w:t xml:space="preserve">  </w:t>
    </w:r>
    <w:r>
      <w:rPr>
        <w:rFonts w:ascii="Times New Roman" w:hAnsi="Times New Roman" w:eastAsia="Times New Roman" w:cs="Times New Roman"/>
        <w:color w:val="35425B"/>
      </w:rPr>
      <w:t>yizhibibao</w:t>
    </w:r>
    <w:r>
      <w:rPr>
        <w:rFonts w:ascii="Times New Roman" w:hAnsi="Times New Roman" w:eastAsia="Times New Roman" w:cs="Times New Roman"/>
        <w:color w:val="35425B"/>
        <w:spacing w:val="22"/>
      </w:rPr>
      <w:t xml:space="preserve">   </w:t>
    </w:r>
    <w:r>
      <w:rPr>
        <w:i/>
        <w:iCs/>
        <w:color w:val="72809D"/>
        <w:spacing w:val="22"/>
      </w:rPr>
      <w:t>15-</w:t>
    </w:r>
    <w:r>
      <w:rPr>
        <w:i/>
        <w:iCs/>
        <w:color w:val="72809D"/>
      </w:rPr>
      <w:t>Apr</w:t>
    </w:r>
    <w:r>
      <w:rPr>
        <w:i/>
        <w:iCs/>
        <w:color w:val="72809D"/>
        <w:spacing w:val="22"/>
      </w:rPr>
      <w:t>-2026 21:38</w:t>
    </w:r>
  </w:p>
</w:hdr>
</file>

<file path=word/header3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23" w:lineRule="auto"/>
      <w:rPr/>
    </w:pPr>
    <w:r>
      <w:rPr>
        <w:rFonts w:ascii="Times New Roman" w:hAnsi="Times New Roman" w:eastAsia="Times New Roman" w:cs="Times New Roman"/>
        <w:color w:val="35425B"/>
        <w:position w:val="-5"/>
      </w:rPr>
      <w:drawing>
        <wp:inline distT="0" distB="0" distL="0" distR="0">
          <wp:extent cx="171306" cy="165216"/>
          <wp:effectExtent l="0" t="0" r="0" b="0"/>
          <wp:docPr id="444" name="IM 444"/>
          <wp:cNvGraphicFramePr/>
          <a:graphic>
            <a:graphicData uri="http://schemas.openxmlformats.org/drawingml/2006/picture">
              <pic:pic>
                <pic:nvPicPr>
                  <pic:cNvPr id="444" name="IM 444"/>
                  <pic:cNvPicPr/>
                </pic:nvPicPr>
                <pic:blipFill>
                  <a:blip r:embed="rId1"/>
                  <a:stretch>
                    <a:fillRect/>
                  </a:stretch>
                </pic:blipFill>
                <pic:spPr>
                  <a:xfrm rot="0">
                    <a:off x="0" y="0"/>
                    <a:ext cx="171306" cy="165216"/>
                  </a:xfrm>
                  <a:prstGeom prst="rect">
                    <a:avLst/>
                  </a:prstGeom>
                </pic:spPr>
              </pic:pic>
            </a:graphicData>
          </a:graphic>
        </wp:inline>
      </w:drawing>
    </w:r>
    <w:r>
      <w:rPr>
        <w:rFonts w:ascii="Times New Roman" w:hAnsi="Times New Roman" w:eastAsia="Times New Roman" w:cs="Times New Roman"/>
        <w:color w:val="35425B"/>
        <w:spacing w:val="6"/>
      </w:rPr>
      <w:t xml:space="preserve">   </w:t>
    </w:r>
    <w:r>
      <w:rPr>
        <w:rFonts w:ascii="Times New Roman" w:hAnsi="Times New Roman" w:eastAsia="Times New Roman" w:cs="Times New Roman"/>
        <w:color w:val="35425B"/>
      </w:rPr>
      <w:t>Duoink</w:t>
    </w:r>
    <w:r>
      <w:rPr>
        <w:rFonts w:ascii="Times New Roman" w:hAnsi="Times New Roman" w:eastAsia="Times New Roman" w:cs="Times New Roman"/>
        <w:color w:val="35425B"/>
        <w:spacing w:val="35"/>
        <w:w w:val="102"/>
      </w:rPr>
      <w:t xml:space="preserve"> </w:t>
    </w:r>
    <w:r>
      <w:rPr>
        <w:rFonts w:ascii="Times New Roman" w:hAnsi="Times New Roman" w:eastAsia="Times New Roman" w:cs="Times New Roman"/>
        <w:color w:val="35425B"/>
        <w:spacing w:val="22"/>
      </w:rPr>
      <w:t>|</w:t>
    </w:r>
    <w:r>
      <w:rPr>
        <w:rFonts w:ascii="Times New Roman" w:hAnsi="Times New Roman" w:eastAsia="Times New Roman" w:cs="Times New Roman"/>
        <w:color w:val="35425B"/>
        <w:spacing w:val="33"/>
        <w:w w:val="102"/>
      </w:rPr>
      <w:t xml:space="preserve"> </w:t>
    </w:r>
    <w:r>
      <w:rPr>
        <w:rFonts w:ascii="Microsoft YaHei" w:hAnsi="Microsoft YaHei" w:eastAsia="Microsoft YaHei" w:cs="Microsoft YaHei"/>
        <w:color w:val="35425B"/>
        <w:spacing w:val="22"/>
      </w:rPr>
      <w:t>多墨</w:t>
    </w:r>
    <w:r>
      <w:rPr>
        <w:rFonts w:ascii="Times New Roman" w:hAnsi="Times New Roman" w:eastAsia="Times New Roman" w:cs="Times New Roman"/>
        <w:color w:val="35425B"/>
      </w:rPr>
      <w:t>PTE</w:t>
    </w:r>
    <w:r>
      <w:rPr>
        <w:rFonts w:ascii="Times New Roman" w:hAnsi="Times New Roman" w:eastAsia="Times New Roman" w:cs="Times New Roman"/>
        <w:color w:val="35425B"/>
        <w:spacing w:val="1"/>
      </w:rPr>
      <w:t xml:space="preserve">                       </w:t>
    </w:r>
    <w:r>
      <w:rPr>
        <w:rFonts w:ascii="Times New Roman" w:hAnsi="Times New Roman" w:eastAsia="Times New Roman" w:cs="Times New Roman"/>
        <w:color w:val="35425B"/>
      </w:rPr>
      <w:t xml:space="preserve">                                                                                                 </w:t>
    </w:r>
    <w:r>
      <w:rPr>
        <w:position w:val="-5"/>
      </w:rPr>
      <w:drawing>
        <wp:inline distT="0" distB="0" distL="0" distR="0">
          <wp:extent cx="171305" cy="165216"/>
          <wp:effectExtent l="0" t="0" r="0" b="0"/>
          <wp:docPr id="446" name="IM 446"/>
          <wp:cNvGraphicFramePr/>
          <a:graphic>
            <a:graphicData uri="http://schemas.openxmlformats.org/drawingml/2006/picture">
              <pic:pic>
                <pic:nvPicPr>
                  <pic:cNvPr id="446" name="IM 446"/>
                  <pic:cNvPicPr/>
                </pic:nvPicPr>
                <pic:blipFill>
                  <a:blip r:embed="rId2"/>
                  <a:stretch>
                    <a:fillRect/>
                  </a:stretch>
                </pic:blipFill>
                <pic:spPr>
                  <a:xfrm rot="0">
                    <a:off x="0" y="0"/>
                    <a:ext cx="171305" cy="165216"/>
                  </a:xfrm>
                  <a:prstGeom prst="rect">
                    <a:avLst/>
                  </a:prstGeom>
                </pic:spPr>
              </pic:pic>
            </a:graphicData>
          </a:graphic>
        </wp:inline>
      </w:drawing>
    </w:r>
    <w:r>
      <w:rPr>
        <w:rFonts w:ascii="Times New Roman" w:hAnsi="Times New Roman" w:eastAsia="Times New Roman" w:cs="Times New Roman"/>
        <w:color w:val="35425B"/>
        <w:spacing w:val="16"/>
        <w:w w:val="101"/>
      </w:rPr>
      <w:t xml:space="preserve">  </w:t>
    </w:r>
    <w:r>
      <w:rPr>
        <w:rFonts w:ascii="Times New Roman" w:hAnsi="Times New Roman" w:eastAsia="Times New Roman" w:cs="Times New Roman"/>
        <w:color w:val="35425B"/>
      </w:rPr>
      <w:t>yizhibibao</w:t>
    </w:r>
    <w:r>
      <w:rPr>
        <w:rFonts w:ascii="Times New Roman" w:hAnsi="Times New Roman" w:eastAsia="Times New Roman" w:cs="Times New Roman"/>
        <w:color w:val="35425B"/>
        <w:spacing w:val="22"/>
      </w:rPr>
      <w:t xml:space="preserve">   </w:t>
    </w:r>
    <w:r>
      <w:rPr>
        <w:i/>
        <w:iCs/>
        <w:color w:val="72809D"/>
        <w:spacing w:val="22"/>
      </w:rPr>
      <w:t>15-</w:t>
    </w:r>
    <w:r>
      <w:rPr>
        <w:i/>
        <w:iCs/>
        <w:color w:val="72809D"/>
      </w:rPr>
      <w:t>Apr</w:t>
    </w:r>
    <w:r>
      <w:rPr>
        <w:i/>
        <w:iCs/>
        <w:color w:val="72809D"/>
        <w:spacing w:val="22"/>
      </w:rPr>
      <w:t>-2026 21:38</w:t>
    </w:r>
  </w:p>
</w:hdr>
</file>

<file path=word/header3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23" w:lineRule="auto"/>
      <w:rPr/>
    </w:pPr>
    <w:r>
      <w:rPr>
        <w:rFonts w:ascii="Times New Roman" w:hAnsi="Times New Roman" w:eastAsia="Times New Roman" w:cs="Times New Roman"/>
        <w:color w:val="35425B"/>
        <w:position w:val="-5"/>
      </w:rPr>
      <w:drawing>
        <wp:inline distT="0" distB="0" distL="0" distR="0">
          <wp:extent cx="171306" cy="165216"/>
          <wp:effectExtent l="0" t="0" r="0" b="0"/>
          <wp:docPr id="472" name="IM 472"/>
          <wp:cNvGraphicFramePr/>
          <a:graphic>
            <a:graphicData uri="http://schemas.openxmlformats.org/drawingml/2006/picture">
              <pic:pic>
                <pic:nvPicPr>
                  <pic:cNvPr id="472" name="IM 472"/>
                  <pic:cNvPicPr/>
                </pic:nvPicPr>
                <pic:blipFill>
                  <a:blip r:embed="rId1"/>
                  <a:stretch>
                    <a:fillRect/>
                  </a:stretch>
                </pic:blipFill>
                <pic:spPr>
                  <a:xfrm rot="0">
                    <a:off x="0" y="0"/>
                    <a:ext cx="171306" cy="165216"/>
                  </a:xfrm>
                  <a:prstGeom prst="rect">
                    <a:avLst/>
                  </a:prstGeom>
                </pic:spPr>
              </pic:pic>
            </a:graphicData>
          </a:graphic>
        </wp:inline>
      </w:drawing>
    </w:r>
    <w:r>
      <w:rPr>
        <w:rFonts w:ascii="Times New Roman" w:hAnsi="Times New Roman" w:eastAsia="Times New Roman" w:cs="Times New Roman"/>
        <w:color w:val="35425B"/>
        <w:spacing w:val="6"/>
      </w:rPr>
      <w:t xml:space="preserve">   </w:t>
    </w:r>
    <w:r>
      <w:rPr>
        <w:rFonts w:ascii="Times New Roman" w:hAnsi="Times New Roman" w:eastAsia="Times New Roman" w:cs="Times New Roman"/>
        <w:color w:val="35425B"/>
      </w:rPr>
      <w:t>Duoink</w:t>
    </w:r>
    <w:r>
      <w:rPr>
        <w:rFonts w:ascii="Times New Roman" w:hAnsi="Times New Roman" w:eastAsia="Times New Roman" w:cs="Times New Roman"/>
        <w:color w:val="35425B"/>
        <w:spacing w:val="35"/>
        <w:w w:val="102"/>
      </w:rPr>
      <w:t xml:space="preserve"> </w:t>
    </w:r>
    <w:r>
      <w:rPr>
        <w:rFonts w:ascii="Times New Roman" w:hAnsi="Times New Roman" w:eastAsia="Times New Roman" w:cs="Times New Roman"/>
        <w:color w:val="35425B"/>
        <w:spacing w:val="22"/>
      </w:rPr>
      <w:t>|</w:t>
    </w:r>
    <w:r>
      <w:rPr>
        <w:rFonts w:ascii="Times New Roman" w:hAnsi="Times New Roman" w:eastAsia="Times New Roman" w:cs="Times New Roman"/>
        <w:color w:val="35425B"/>
        <w:spacing w:val="33"/>
        <w:w w:val="102"/>
      </w:rPr>
      <w:t xml:space="preserve"> </w:t>
    </w:r>
    <w:r>
      <w:rPr>
        <w:rFonts w:ascii="Microsoft YaHei" w:hAnsi="Microsoft YaHei" w:eastAsia="Microsoft YaHei" w:cs="Microsoft YaHei"/>
        <w:color w:val="35425B"/>
        <w:spacing w:val="22"/>
      </w:rPr>
      <w:t>多墨</w:t>
    </w:r>
    <w:r>
      <w:rPr>
        <w:rFonts w:ascii="Times New Roman" w:hAnsi="Times New Roman" w:eastAsia="Times New Roman" w:cs="Times New Roman"/>
        <w:color w:val="35425B"/>
      </w:rPr>
      <w:t>PTE</w:t>
    </w:r>
    <w:r>
      <w:rPr>
        <w:rFonts w:ascii="Times New Roman" w:hAnsi="Times New Roman" w:eastAsia="Times New Roman" w:cs="Times New Roman"/>
        <w:color w:val="35425B"/>
        <w:spacing w:val="1"/>
      </w:rPr>
      <w:t xml:space="preserve">                       </w:t>
    </w:r>
    <w:r>
      <w:rPr>
        <w:rFonts w:ascii="Times New Roman" w:hAnsi="Times New Roman" w:eastAsia="Times New Roman" w:cs="Times New Roman"/>
        <w:color w:val="35425B"/>
      </w:rPr>
      <w:t xml:space="preserve">                                                                                                 </w:t>
    </w:r>
    <w:r>
      <w:rPr>
        <w:position w:val="-5"/>
      </w:rPr>
      <w:drawing>
        <wp:inline distT="0" distB="0" distL="0" distR="0">
          <wp:extent cx="171305" cy="165216"/>
          <wp:effectExtent l="0" t="0" r="0" b="0"/>
          <wp:docPr id="474" name="IM 474"/>
          <wp:cNvGraphicFramePr/>
          <a:graphic>
            <a:graphicData uri="http://schemas.openxmlformats.org/drawingml/2006/picture">
              <pic:pic>
                <pic:nvPicPr>
                  <pic:cNvPr id="474" name="IM 474"/>
                  <pic:cNvPicPr/>
                </pic:nvPicPr>
                <pic:blipFill>
                  <a:blip r:embed="rId2"/>
                  <a:stretch>
                    <a:fillRect/>
                  </a:stretch>
                </pic:blipFill>
                <pic:spPr>
                  <a:xfrm rot="0">
                    <a:off x="0" y="0"/>
                    <a:ext cx="171305" cy="165216"/>
                  </a:xfrm>
                  <a:prstGeom prst="rect">
                    <a:avLst/>
                  </a:prstGeom>
                </pic:spPr>
              </pic:pic>
            </a:graphicData>
          </a:graphic>
        </wp:inline>
      </w:drawing>
    </w:r>
    <w:r>
      <w:rPr>
        <w:rFonts w:ascii="Times New Roman" w:hAnsi="Times New Roman" w:eastAsia="Times New Roman" w:cs="Times New Roman"/>
        <w:color w:val="35425B"/>
        <w:spacing w:val="16"/>
        <w:w w:val="101"/>
      </w:rPr>
      <w:t xml:space="preserve">  </w:t>
    </w:r>
    <w:r>
      <w:rPr>
        <w:rFonts w:ascii="Times New Roman" w:hAnsi="Times New Roman" w:eastAsia="Times New Roman" w:cs="Times New Roman"/>
        <w:color w:val="35425B"/>
      </w:rPr>
      <w:t>yizhibibao</w:t>
    </w:r>
    <w:r>
      <w:rPr>
        <w:rFonts w:ascii="Times New Roman" w:hAnsi="Times New Roman" w:eastAsia="Times New Roman" w:cs="Times New Roman"/>
        <w:color w:val="35425B"/>
        <w:spacing w:val="22"/>
      </w:rPr>
      <w:t xml:space="preserve">   </w:t>
    </w:r>
    <w:r>
      <w:rPr>
        <w:i/>
        <w:iCs/>
        <w:color w:val="72809D"/>
        <w:spacing w:val="22"/>
      </w:rPr>
      <w:t>15-</w:t>
    </w:r>
    <w:r>
      <w:rPr>
        <w:i/>
        <w:iCs/>
        <w:color w:val="72809D"/>
      </w:rPr>
      <w:t>Apr</w:t>
    </w:r>
    <w:r>
      <w:rPr>
        <w:i/>
        <w:iCs/>
        <w:color w:val="72809D"/>
        <w:spacing w:val="22"/>
      </w:rPr>
      <w:t>-2026 21:38</w:t>
    </w:r>
  </w:p>
</w:hdr>
</file>

<file path=word/header3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23" w:lineRule="auto"/>
      <w:rPr/>
    </w:pPr>
    <w:r>
      <w:rPr>
        <w:rFonts w:ascii="Times New Roman" w:hAnsi="Times New Roman" w:eastAsia="Times New Roman" w:cs="Times New Roman"/>
        <w:color w:val="35425B"/>
        <w:position w:val="-5"/>
      </w:rPr>
      <w:drawing>
        <wp:inline distT="0" distB="0" distL="0" distR="0">
          <wp:extent cx="171306" cy="165216"/>
          <wp:effectExtent l="0" t="0" r="0" b="0"/>
          <wp:docPr id="502" name="IM 502"/>
          <wp:cNvGraphicFramePr/>
          <a:graphic>
            <a:graphicData uri="http://schemas.openxmlformats.org/drawingml/2006/picture">
              <pic:pic>
                <pic:nvPicPr>
                  <pic:cNvPr id="502" name="IM 502"/>
                  <pic:cNvPicPr/>
                </pic:nvPicPr>
                <pic:blipFill>
                  <a:blip r:embed="rId1"/>
                  <a:stretch>
                    <a:fillRect/>
                  </a:stretch>
                </pic:blipFill>
                <pic:spPr>
                  <a:xfrm rot="0">
                    <a:off x="0" y="0"/>
                    <a:ext cx="171306" cy="165216"/>
                  </a:xfrm>
                  <a:prstGeom prst="rect">
                    <a:avLst/>
                  </a:prstGeom>
                </pic:spPr>
              </pic:pic>
            </a:graphicData>
          </a:graphic>
        </wp:inline>
      </w:drawing>
    </w:r>
    <w:r>
      <w:rPr>
        <w:rFonts w:ascii="Times New Roman" w:hAnsi="Times New Roman" w:eastAsia="Times New Roman" w:cs="Times New Roman"/>
        <w:color w:val="35425B"/>
        <w:spacing w:val="6"/>
      </w:rPr>
      <w:t xml:space="preserve">   </w:t>
    </w:r>
    <w:r>
      <w:rPr>
        <w:rFonts w:ascii="Times New Roman" w:hAnsi="Times New Roman" w:eastAsia="Times New Roman" w:cs="Times New Roman"/>
        <w:color w:val="35425B"/>
      </w:rPr>
      <w:t>Duoink</w:t>
    </w:r>
    <w:r>
      <w:rPr>
        <w:rFonts w:ascii="Times New Roman" w:hAnsi="Times New Roman" w:eastAsia="Times New Roman" w:cs="Times New Roman"/>
        <w:color w:val="35425B"/>
        <w:spacing w:val="35"/>
        <w:w w:val="102"/>
      </w:rPr>
      <w:t xml:space="preserve"> </w:t>
    </w:r>
    <w:r>
      <w:rPr>
        <w:rFonts w:ascii="Times New Roman" w:hAnsi="Times New Roman" w:eastAsia="Times New Roman" w:cs="Times New Roman"/>
        <w:color w:val="35425B"/>
        <w:spacing w:val="22"/>
      </w:rPr>
      <w:t>|</w:t>
    </w:r>
    <w:r>
      <w:rPr>
        <w:rFonts w:ascii="Times New Roman" w:hAnsi="Times New Roman" w:eastAsia="Times New Roman" w:cs="Times New Roman"/>
        <w:color w:val="35425B"/>
        <w:spacing w:val="33"/>
        <w:w w:val="102"/>
      </w:rPr>
      <w:t xml:space="preserve"> </w:t>
    </w:r>
    <w:r>
      <w:rPr>
        <w:rFonts w:ascii="Microsoft YaHei" w:hAnsi="Microsoft YaHei" w:eastAsia="Microsoft YaHei" w:cs="Microsoft YaHei"/>
        <w:color w:val="35425B"/>
        <w:spacing w:val="22"/>
      </w:rPr>
      <w:t>多墨</w:t>
    </w:r>
    <w:r>
      <w:rPr>
        <w:rFonts w:ascii="Times New Roman" w:hAnsi="Times New Roman" w:eastAsia="Times New Roman" w:cs="Times New Roman"/>
        <w:color w:val="35425B"/>
      </w:rPr>
      <w:t>PTE</w:t>
    </w:r>
    <w:r>
      <w:rPr>
        <w:rFonts w:ascii="Times New Roman" w:hAnsi="Times New Roman" w:eastAsia="Times New Roman" w:cs="Times New Roman"/>
        <w:color w:val="35425B"/>
        <w:spacing w:val="1"/>
      </w:rPr>
      <w:t xml:space="preserve">                       </w:t>
    </w:r>
    <w:r>
      <w:rPr>
        <w:rFonts w:ascii="Times New Roman" w:hAnsi="Times New Roman" w:eastAsia="Times New Roman" w:cs="Times New Roman"/>
        <w:color w:val="35425B"/>
      </w:rPr>
      <w:t xml:space="preserve">                                                                                                 </w:t>
    </w:r>
    <w:r>
      <w:rPr>
        <w:position w:val="-5"/>
      </w:rPr>
      <w:drawing>
        <wp:inline distT="0" distB="0" distL="0" distR="0">
          <wp:extent cx="171305" cy="165216"/>
          <wp:effectExtent l="0" t="0" r="0" b="0"/>
          <wp:docPr id="504" name="IM 504"/>
          <wp:cNvGraphicFramePr/>
          <a:graphic>
            <a:graphicData uri="http://schemas.openxmlformats.org/drawingml/2006/picture">
              <pic:pic>
                <pic:nvPicPr>
                  <pic:cNvPr id="504" name="IM 504"/>
                  <pic:cNvPicPr/>
                </pic:nvPicPr>
                <pic:blipFill>
                  <a:blip r:embed="rId2"/>
                  <a:stretch>
                    <a:fillRect/>
                  </a:stretch>
                </pic:blipFill>
                <pic:spPr>
                  <a:xfrm rot="0">
                    <a:off x="0" y="0"/>
                    <a:ext cx="171305" cy="165216"/>
                  </a:xfrm>
                  <a:prstGeom prst="rect">
                    <a:avLst/>
                  </a:prstGeom>
                </pic:spPr>
              </pic:pic>
            </a:graphicData>
          </a:graphic>
        </wp:inline>
      </w:drawing>
    </w:r>
    <w:r>
      <w:rPr>
        <w:rFonts w:ascii="Times New Roman" w:hAnsi="Times New Roman" w:eastAsia="Times New Roman" w:cs="Times New Roman"/>
        <w:color w:val="35425B"/>
        <w:spacing w:val="16"/>
        <w:w w:val="101"/>
      </w:rPr>
      <w:t xml:space="preserve">  </w:t>
    </w:r>
    <w:r>
      <w:rPr>
        <w:rFonts w:ascii="Times New Roman" w:hAnsi="Times New Roman" w:eastAsia="Times New Roman" w:cs="Times New Roman"/>
        <w:color w:val="35425B"/>
      </w:rPr>
      <w:t>yizhibibao</w:t>
    </w:r>
    <w:r>
      <w:rPr>
        <w:rFonts w:ascii="Times New Roman" w:hAnsi="Times New Roman" w:eastAsia="Times New Roman" w:cs="Times New Roman"/>
        <w:color w:val="35425B"/>
        <w:spacing w:val="22"/>
      </w:rPr>
      <w:t xml:space="preserve">   </w:t>
    </w:r>
    <w:r>
      <w:rPr>
        <w:i/>
        <w:iCs/>
        <w:color w:val="72809D"/>
        <w:spacing w:val="22"/>
      </w:rPr>
      <w:t>15-</w:t>
    </w:r>
    <w:r>
      <w:rPr>
        <w:i/>
        <w:iCs/>
        <w:color w:val="72809D"/>
      </w:rPr>
      <w:t>Apr</w:t>
    </w:r>
    <w:r>
      <w:rPr>
        <w:i/>
        <w:iCs/>
        <w:color w:val="72809D"/>
        <w:spacing w:val="22"/>
      </w:rPr>
      <w:t>-2026 21:38</w:t>
    </w:r>
  </w:p>
</w:hdr>
</file>

<file path=word/header3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23" w:lineRule="auto"/>
      <w:rPr/>
    </w:pPr>
    <w:r>
      <w:rPr>
        <w:rFonts w:ascii="Times New Roman" w:hAnsi="Times New Roman" w:eastAsia="Times New Roman" w:cs="Times New Roman"/>
        <w:color w:val="35425B"/>
        <w:position w:val="-5"/>
      </w:rPr>
      <w:drawing>
        <wp:inline distT="0" distB="0" distL="0" distR="0">
          <wp:extent cx="171306" cy="165216"/>
          <wp:effectExtent l="0" t="0" r="0" b="0"/>
          <wp:docPr id="520" name="IM 520"/>
          <wp:cNvGraphicFramePr/>
          <a:graphic>
            <a:graphicData uri="http://schemas.openxmlformats.org/drawingml/2006/picture">
              <pic:pic>
                <pic:nvPicPr>
                  <pic:cNvPr id="520" name="IM 520"/>
                  <pic:cNvPicPr/>
                </pic:nvPicPr>
                <pic:blipFill>
                  <a:blip r:embed="rId1"/>
                  <a:stretch>
                    <a:fillRect/>
                  </a:stretch>
                </pic:blipFill>
                <pic:spPr>
                  <a:xfrm rot="0">
                    <a:off x="0" y="0"/>
                    <a:ext cx="171306" cy="165216"/>
                  </a:xfrm>
                  <a:prstGeom prst="rect">
                    <a:avLst/>
                  </a:prstGeom>
                </pic:spPr>
              </pic:pic>
            </a:graphicData>
          </a:graphic>
        </wp:inline>
      </w:drawing>
    </w:r>
    <w:r>
      <w:rPr>
        <w:rFonts w:ascii="Times New Roman" w:hAnsi="Times New Roman" w:eastAsia="Times New Roman" w:cs="Times New Roman"/>
        <w:color w:val="35425B"/>
        <w:spacing w:val="6"/>
      </w:rPr>
      <w:t xml:space="preserve">   </w:t>
    </w:r>
    <w:r>
      <w:rPr>
        <w:rFonts w:ascii="Times New Roman" w:hAnsi="Times New Roman" w:eastAsia="Times New Roman" w:cs="Times New Roman"/>
        <w:color w:val="35425B"/>
      </w:rPr>
      <w:t>Duoink</w:t>
    </w:r>
    <w:r>
      <w:rPr>
        <w:rFonts w:ascii="Times New Roman" w:hAnsi="Times New Roman" w:eastAsia="Times New Roman" w:cs="Times New Roman"/>
        <w:color w:val="35425B"/>
        <w:spacing w:val="35"/>
        <w:w w:val="102"/>
      </w:rPr>
      <w:t xml:space="preserve"> </w:t>
    </w:r>
    <w:r>
      <w:rPr>
        <w:rFonts w:ascii="Times New Roman" w:hAnsi="Times New Roman" w:eastAsia="Times New Roman" w:cs="Times New Roman"/>
        <w:color w:val="35425B"/>
        <w:spacing w:val="22"/>
      </w:rPr>
      <w:t>|</w:t>
    </w:r>
    <w:r>
      <w:rPr>
        <w:rFonts w:ascii="Times New Roman" w:hAnsi="Times New Roman" w:eastAsia="Times New Roman" w:cs="Times New Roman"/>
        <w:color w:val="35425B"/>
        <w:spacing w:val="33"/>
        <w:w w:val="102"/>
      </w:rPr>
      <w:t xml:space="preserve"> </w:t>
    </w:r>
    <w:r>
      <w:rPr>
        <w:rFonts w:ascii="Microsoft YaHei" w:hAnsi="Microsoft YaHei" w:eastAsia="Microsoft YaHei" w:cs="Microsoft YaHei"/>
        <w:color w:val="35425B"/>
        <w:spacing w:val="22"/>
      </w:rPr>
      <w:t>多墨</w:t>
    </w:r>
    <w:r>
      <w:rPr>
        <w:rFonts w:ascii="Times New Roman" w:hAnsi="Times New Roman" w:eastAsia="Times New Roman" w:cs="Times New Roman"/>
        <w:color w:val="35425B"/>
      </w:rPr>
      <w:t>PTE</w:t>
    </w:r>
    <w:r>
      <w:rPr>
        <w:rFonts w:ascii="Times New Roman" w:hAnsi="Times New Roman" w:eastAsia="Times New Roman" w:cs="Times New Roman"/>
        <w:color w:val="35425B"/>
        <w:spacing w:val="1"/>
      </w:rPr>
      <w:t xml:space="preserve">                       </w:t>
    </w:r>
    <w:r>
      <w:rPr>
        <w:rFonts w:ascii="Times New Roman" w:hAnsi="Times New Roman" w:eastAsia="Times New Roman" w:cs="Times New Roman"/>
        <w:color w:val="35425B"/>
      </w:rPr>
      <w:t xml:space="preserve">                                                                                                 </w:t>
    </w:r>
    <w:r>
      <w:rPr>
        <w:position w:val="-5"/>
      </w:rPr>
      <w:drawing>
        <wp:inline distT="0" distB="0" distL="0" distR="0">
          <wp:extent cx="171305" cy="165216"/>
          <wp:effectExtent l="0" t="0" r="0" b="0"/>
          <wp:docPr id="522" name="IM 522"/>
          <wp:cNvGraphicFramePr/>
          <a:graphic>
            <a:graphicData uri="http://schemas.openxmlformats.org/drawingml/2006/picture">
              <pic:pic>
                <pic:nvPicPr>
                  <pic:cNvPr id="522" name="IM 522"/>
                  <pic:cNvPicPr/>
                </pic:nvPicPr>
                <pic:blipFill>
                  <a:blip r:embed="rId2"/>
                  <a:stretch>
                    <a:fillRect/>
                  </a:stretch>
                </pic:blipFill>
                <pic:spPr>
                  <a:xfrm rot="0">
                    <a:off x="0" y="0"/>
                    <a:ext cx="171305" cy="165216"/>
                  </a:xfrm>
                  <a:prstGeom prst="rect">
                    <a:avLst/>
                  </a:prstGeom>
                </pic:spPr>
              </pic:pic>
            </a:graphicData>
          </a:graphic>
        </wp:inline>
      </w:drawing>
    </w:r>
    <w:r>
      <w:rPr>
        <w:rFonts w:ascii="Times New Roman" w:hAnsi="Times New Roman" w:eastAsia="Times New Roman" w:cs="Times New Roman"/>
        <w:color w:val="35425B"/>
        <w:spacing w:val="16"/>
        <w:w w:val="101"/>
      </w:rPr>
      <w:t xml:space="preserve">  </w:t>
    </w:r>
    <w:r>
      <w:rPr>
        <w:rFonts w:ascii="Times New Roman" w:hAnsi="Times New Roman" w:eastAsia="Times New Roman" w:cs="Times New Roman"/>
        <w:color w:val="35425B"/>
      </w:rPr>
      <w:t>yizhibibao</w:t>
    </w:r>
    <w:r>
      <w:rPr>
        <w:rFonts w:ascii="Times New Roman" w:hAnsi="Times New Roman" w:eastAsia="Times New Roman" w:cs="Times New Roman"/>
        <w:color w:val="35425B"/>
        <w:spacing w:val="22"/>
      </w:rPr>
      <w:t xml:space="preserve">   </w:t>
    </w:r>
    <w:r>
      <w:rPr>
        <w:i/>
        <w:iCs/>
        <w:color w:val="72809D"/>
        <w:spacing w:val="22"/>
      </w:rPr>
      <w:t>15-</w:t>
    </w:r>
    <w:r>
      <w:rPr>
        <w:i/>
        <w:iCs/>
        <w:color w:val="72809D"/>
      </w:rPr>
      <w:t>Apr</w:t>
    </w:r>
    <w:r>
      <w:rPr>
        <w:i/>
        <w:iCs/>
        <w:color w:val="72809D"/>
        <w:spacing w:val="22"/>
      </w:rPr>
      <w:t>-2026 21:38</w:t>
    </w:r>
  </w:p>
</w:hdr>
</file>

<file path=word/header3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23" w:lineRule="auto"/>
      <w:rPr/>
    </w:pPr>
    <w:r>
      <w:rPr>
        <w:rFonts w:ascii="Times New Roman" w:hAnsi="Times New Roman" w:eastAsia="Times New Roman" w:cs="Times New Roman"/>
        <w:color w:val="35425B"/>
        <w:position w:val="-5"/>
      </w:rPr>
      <w:drawing>
        <wp:inline distT="0" distB="0" distL="0" distR="0">
          <wp:extent cx="171306" cy="165219"/>
          <wp:effectExtent l="0" t="0" r="0" b="0"/>
          <wp:docPr id="542" name="IM 542"/>
          <wp:cNvGraphicFramePr/>
          <a:graphic>
            <a:graphicData uri="http://schemas.openxmlformats.org/drawingml/2006/picture">
              <pic:pic>
                <pic:nvPicPr>
                  <pic:cNvPr id="542" name="IM 542"/>
                  <pic:cNvPicPr/>
                </pic:nvPicPr>
                <pic:blipFill>
                  <a:blip r:embed="rId1"/>
                  <a:stretch>
                    <a:fillRect/>
                  </a:stretch>
                </pic:blipFill>
                <pic:spPr>
                  <a:xfrm rot="0">
                    <a:off x="0" y="0"/>
                    <a:ext cx="171306" cy="165219"/>
                  </a:xfrm>
                  <a:prstGeom prst="rect">
                    <a:avLst/>
                  </a:prstGeom>
                </pic:spPr>
              </pic:pic>
            </a:graphicData>
          </a:graphic>
        </wp:inline>
      </w:drawing>
    </w:r>
    <w:r>
      <w:rPr>
        <w:rFonts w:ascii="Times New Roman" w:hAnsi="Times New Roman" w:eastAsia="Times New Roman" w:cs="Times New Roman"/>
        <w:color w:val="35425B"/>
        <w:spacing w:val="6"/>
      </w:rPr>
      <w:t xml:space="preserve">   </w:t>
    </w:r>
    <w:r>
      <w:rPr>
        <w:rFonts w:ascii="Times New Roman" w:hAnsi="Times New Roman" w:eastAsia="Times New Roman" w:cs="Times New Roman"/>
        <w:color w:val="35425B"/>
      </w:rPr>
      <w:t>Duoink</w:t>
    </w:r>
    <w:r>
      <w:rPr>
        <w:rFonts w:ascii="Times New Roman" w:hAnsi="Times New Roman" w:eastAsia="Times New Roman" w:cs="Times New Roman"/>
        <w:color w:val="35425B"/>
        <w:spacing w:val="35"/>
        <w:w w:val="102"/>
      </w:rPr>
      <w:t xml:space="preserve"> </w:t>
    </w:r>
    <w:r>
      <w:rPr>
        <w:rFonts w:ascii="Times New Roman" w:hAnsi="Times New Roman" w:eastAsia="Times New Roman" w:cs="Times New Roman"/>
        <w:color w:val="35425B"/>
        <w:spacing w:val="22"/>
      </w:rPr>
      <w:t>|</w:t>
    </w:r>
    <w:r>
      <w:rPr>
        <w:rFonts w:ascii="Times New Roman" w:hAnsi="Times New Roman" w:eastAsia="Times New Roman" w:cs="Times New Roman"/>
        <w:color w:val="35425B"/>
        <w:spacing w:val="33"/>
        <w:w w:val="102"/>
      </w:rPr>
      <w:t xml:space="preserve"> </w:t>
    </w:r>
    <w:r>
      <w:rPr>
        <w:rFonts w:ascii="Microsoft YaHei" w:hAnsi="Microsoft YaHei" w:eastAsia="Microsoft YaHei" w:cs="Microsoft YaHei"/>
        <w:color w:val="35425B"/>
        <w:spacing w:val="22"/>
      </w:rPr>
      <w:t>多墨</w:t>
    </w:r>
    <w:r>
      <w:rPr>
        <w:rFonts w:ascii="Times New Roman" w:hAnsi="Times New Roman" w:eastAsia="Times New Roman" w:cs="Times New Roman"/>
        <w:color w:val="35425B"/>
      </w:rPr>
      <w:t>PTE</w:t>
    </w:r>
    <w:r>
      <w:rPr>
        <w:rFonts w:ascii="Times New Roman" w:hAnsi="Times New Roman" w:eastAsia="Times New Roman" w:cs="Times New Roman"/>
        <w:color w:val="35425B"/>
        <w:spacing w:val="1"/>
      </w:rPr>
      <w:t xml:space="preserve">                       </w:t>
    </w:r>
    <w:r>
      <w:rPr>
        <w:rFonts w:ascii="Times New Roman" w:hAnsi="Times New Roman" w:eastAsia="Times New Roman" w:cs="Times New Roman"/>
        <w:color w:val="35425B"/>
      </w:rPr>
      <w:t xml:space="preserve">                                                                                                 </w:t>
    </w:r>
    <w:r>
      <w:rPr>
        <w:position w:val="-5"/>
      </w:rPr>
      <w:drawing>
        <wp:inline distT="0" distB="0" distL="0" distR="0">
          <wp:extent cx="171305" cy="165219"/>
          <wp:effectExtent l="0" t="0" r="0" b="0"/>
          <wp:docPr id="544" name="IM 544"/>
          <wp:cNvGraphicFramePr/>
          <a:graphic>
            <a:graphicData uri="http://schemas.openxmlformats.org/drawingml/2006/picture">
              <pic:pic>
                <pic:nvPicPr>
                  <pic:cNvPr id="544" name="IM 544"/>
                  <pic:cNvPicPr/>
                </pic:nvPicPr>
                <pic:blipFill>
                  <a:blip r:embed="rId2"/>
                  <a:stretch>
                    <a:fillRect/>
                  </a:stretch>
                </pic:blipFill>
                <pic:spPr>
                  <a:xfrm rot="0">
                    <a:off x="0" y="0"/>
                    <a:ext cx="171305" cy="165219"/>
                  </a:xfrm>
                  <a:prstGeom prst="rect">
                    <a:avLst/>
                  </a:prstGeom>
                </pic:spPr>
              </pic:pic>
            </a:graphicData>
          </a:graphic>
        </wp:inline>
      </w:drawing>
    </w:r>
    <w:r>
      <w:rPr>
        <w:rFonts w:ascii="Times New Roman" w:hAnsi="Times New Roman" w:eastAsia="Times New Roman" w:cs="Times New Roman"/>
        <w:color w:val="35425B"/>
        <w:spacing w:val="16"/>
        <w:w w:val="101"/>
      </w:rPr>
      <w:t xml:space="preserve">  </w:t>
    </w:r>
    <w:r>
      <w:rPr>
        <w:rFonts w:ascii="Times New Roman" w:hAnsi="Times New Roman" w:eastAsia="Times New Roman" w:cs="Times New Roman"/>
        <w:color w:val="35425B"/>
      </w:rPr>
      <w:t>yizhibibao</w:t>
    </w:r>
    <w:r>
      <w:rPr>
        <w:rFonts w:ascii="Times New Roman" w:hAnsi="Times New Roman" w:eastAsia="Times New Roman" w:cs="Times New Roman"/>
        <w:color w:val="35425B"/>
        <w:spacing w:val="22"/>
      </w:rPr>
      <w:t xml:space="preserve">   </w:t>
    </w:r>
    <w:r>
      <w:rPr>
        <w:i/>
        <w:iCs/>
        <w:color w:val="72809D"/>
        <w:spacing w:val="22"/>
      </w:rPr>
      <w:t>15-</w:t>
    </w:r>
    <w:r>
      <w:rPr>
        <w:i/>
        <w:iCs/>
        <w:color w:val="72809D"/>
      </w:rPr>
      <w:t>Apr</w:t>
    </w:r>
    <w:r>
      <w:rPr>
        <w:i/>
        <w:iCs/>
        <w:color w:val="72809D"/>
        <w:spacing w:val="22"/>
      </w:rPr>
      <w:t>-2026 21:38</w:t>
    </w:r>
  </w:p>
</w:hdr>
</file>

<file path=word/header3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23" w:lineRule="auto"/>
      <w:rPr/>
    </w:pPr>
    <w:r>
      <w:rPr>
        <w:rFonts w:ascii="Times New Roman" w:hAnsi="Times New Roman" w:eastAsia="Times New Roman" w:cs="Times New Roman"/>
        <w:color w:val="35425B"/>
        <w:position w:val="-5"/>
      </w:rPr>
      <w:drawing>
        <wp:inline distT="0" distB="0" distL="0" distR="0">
          <wp:extent cx="171306" cy="165216"/>
          <wp:effectExtent l="0" t="0" r="0" b="0"/>
          <wp:docPr id="558" name="IM 558"/>
          <wp:cNvGraphicFramePr/>
          <a:graphic>
            <a:graphicData uri="http://schemas.openxmlformats.org/drawingml/2006/picture">
              <pic:pic>
                <pic:nvPicPr>
                  <pic:cNvPr id="558" name="IM 558"/>
                  <pic:cNvPicPr/>
                </pic:nvPicPr>
                <pic:blipFill>
                  <a:blip r:embed="rId1"/>
                  <a:stretch>
                    <a:fillRect/>
                  </a:stretch>
                </pic:blipFill>
                <pic:spPr>
                  <a:xfrm rot="0">
                    <a:off x="0" y="0"/>
                    <a:ext cx="171306" cy="165216"/>
                  </a:xfrm>
                  <a:prstGeom prst="rect">
                    <a:avLst/>
                  </a:prstGeom>
                </pic:spPr>
              </pic:pic>
            </a:graphicData>
          </a:graphic>
        </wp:inline>
      </w:drawing>
    </w:r>
    <w:r>
      <w:rPr>
        <w:rFonts w:ascii="Times New Roman" w:hAnsi="Times New Roman" w:eastAsia="Times New Roman" w:cs="Times New Roman"/>
        <w:color w:val="35425B"/>
        <w:spacing w:val="6"/>
      </w:rPr>
      <w:t xml:space="preserve">   </w:t>
    </w:r>
    <w:r>
      <w:rPr>
        <w:rFonts w:ascii="Times New Roman" w:hAnsi="Times New Roman" w:eastAsia="Times New Roman" w:cs="Times New Roman"/>
        <w:color w:val="35425B"/>
      </w:rPr>
      <w:t>Duoink</w:t>
    </w:r>
    <w:r>
      <w:rPr>
        <w:rFonts w:ascii="Times New Roman" w:hAnsi="Times New Roman" w:eastAsia="Times New Roman" w:cs="Times New Roman"/>
        <w:color w:val="35425B"/>
        <w:spacing w:val="35"/>
        <w:w w:val="102"/>
      </w:rPr>
      <w:t xml:space="preserve"> </w:t>
    </w:r>
    <w:r>
      <w:rPr>
        <w:rFonts w:ascii="Times New Roman" w:hAnsi="Times New Roman" w:eastAsia="Times New Roman" w:cs="Times New Roman"/>
        <w:color w:val="35425B"/>
        <w:spacing w:val="22"/>
      </w:rPr>
      <w:t>|</w:t>
    </w:r>
    <w:r>
      <w:rPr>
        <w:rFonts w:ascii="Times New Roman" w:hAnsi="Times New Roman" w:eastAsia="Times New Roman" w:cs="Times New Roman"/>
        <w:color w:val="35425B"/>
        <w:spacing w:val="33"/>
        <w:w w:val="102"/>
      </w:rPr>
      <w:t xml:space="preserve"> </w:t>
    </w:r>
    <w:r>
      <w:rPr>
        <w:rFonts w:ascii="Microsoft YaHei" w:hAnsi="Microsoft YaHei" w:eastAsia="Microsoft YaHei" w:cs="Microsoft YaHei"/>
        <w:color w:val="35425B"/>
        <w:spacing w:val="22"/>
      </w:rPr>
      <w:t>多墨</w:t>
    </w:r>
    <w:r>
      <w:rPr>
        <w:rFonts w:ascii="Times New Roman" w:hAnsi="Times New Roman" w:eastAsia="Times New Roman" w:cs="Times New Roman"/>
        <w:color w:val="35425B"/>
      </w:rPr>
      <w:t>PTE</w:t>
    </w:r>
    <w:r>
      <w:rPr>
        <w:rFonts w:ascii="Times New Roman" w:hAnsi="Times New Roman" w:eastAsia="Times New Roman" w:cs="Times New Roman"/>
        <w:color w:val="35425B"/>
        <w:spacing w:val="1"/>
      </w:rPr>
      <w:t xml:space="preserve">                       </w:t>
    </w:r>
    <w:r>
      <w:rPr>
        <w:rFonts w:ascii="Times New Roman" w:hAnsi="Times New Roman" w:eastAsia="Times New Roman" w:cs="Times New Roman"/>
        <w:color w:val="35425B"/>
      </w:rPr>
      <w:t xml:space="preserve">                                                                                                 </w:t>
    </w:r>
    <w:r>
      <w:rPr>
        <w:position w:val="-5"/>
      </w:rPr>
      <w:drawing>
        <wp:inline distT="0" distB="0" distL="0" distR="0">
          <wp:extent cx="171305" cy="165216"/>
          <wp:effectExtent l="0" t="0" r="0" b="0"/>
          <wp:docPr id="560" name="IM 560"/>
          <wp:cNvGraphicFramePr/>
          <a:graphic>
            <a:graphicData uri="http://schemas.openxmlformats.org/drawingml/2006/picture">
              <pic:pic>
                <pic:nvPicPr>
                  <pic:cNvPr id="560" name="IM 560"/>
                  <pic:cNvPicPr/>
                </pic:nvPicPr>
                <pic:blipFill>
                  <a:blip r:embed="rId2"/>
                  <a:stretch>
                    <a:fillRect/>
                  </a:stretch>
                </pic:blipFill>
                <pic:spPr>
                  <a:xfrm rot="0">
                    <a:off x="0" y="0"/>
                    <a:ext cx="171305" cy="165216"/>
                  </a:xfrm>
                  <a:prstGeom prst="rect">
                    <a:avLst/>
                  </a:prstGeom>
                </pic:spPr>
              </pic:pic>
            </a:graphicData>
          </a:graphic>
        </wp:inline>
      </w:drawing>
    </w:r>
    <w:r>
      <w:rPr>
        <w:rFonts w:ascii="Times New Roman" w:hAnsi="Times New Roman" w:eastAsia="Times New Roman" w:cs="Times New Roman"/>
        <w:color w:val="35425B"/>
        <w:spacing w:val="16"/>
        <w:w w:val="101"/>
      </w:rPr>
      <w:t xml:space="preserve">  </w:t>
    </w:r>
    <w:r>
      <w:rPr>
        <w:rFonts w:ascii="Times New Roman" w:hAnsi="Times New Roman" w:eastAsia="Times New Roman" w:cs="Times New Roman"/>
        <w:color w:val="35425B"/>
      </w:rPr>
      <w:t>yizhibibao</w:t>
    </w:r>
    <w:r>
      <w:rPr>
        <w:rFonts w:ascii="Times New Roman" w:hAnsi="Times New Roman" w:eastAsia="Times New Roman" w:cs="Times New Roman"/>
        <w:color w:val="35425B"/>
        <w:spacing w:val="22"/>
      </w:rPr>
      <w:t xml:space="preserve">   </w:t>
    </w:r>
    <w:r>
      <w:rPr>
        <w:i/>
        <w:iCs/>
        <w:color w:val="72809D"/>
        <w:spacing w:val="22"/>
      </w:rPr>
      <w:t>15-</w:t>
    </w:r>
    <w:r>
      <w:rPr>
        <w:i/>
        <w:iCs/>
        <w:color w:val="72809D"/>
      </w:rPr>
      <w:t>Apr</w:t>
    </w:r>
    <w:r>
      <w:rPr>
        <w:i/>
        <w:iCs/>
        <w:color w:val="72809D"/>
        <w:spacing w:val="22"/>
      </w:rPr>
      <w:t>-2026 21:38</w:t>
    </w:r>
  </w:p>
</w:hdr>
</file>

<file path=word/header3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23" w:lineRule="auto"/>
      <w:rPr/>
    </w:pPr>
    <w:r>
      <w:rPr>
        <w:rFonts w:ascii="Times New Roman" w:hAnsi="Times New Roman" w:eastAsia="Times New Roman" w:cs="Times New Roman"/>
        <w:color w:val="35425B"/>
        <w:position w:val="-5"/>
      </w:rPr>
      <w:drawing>
        <wp:inline distT="0" distB="0" distL="0" distR="0">
          <wp:extent cx="171306" cy="165217"/>
          <wp:effectExtent l="0" t="0" r="0" b="0"/>
          <wp:docPr id="574" name="IM 574"/>
          <wp:cNvGraphicFramePr/>
          <a:graphic>
            <a:graphicData uri="http://schemas.openxmlformats.org/drawingml/2006/picture">
              <pic:pic>
                <pic:nvPicPr>
                  <pic:cNvPr id="574" name="IM 574"/>
                  <pic:cNvPicPr/>
                </pic:nvPicPr>
                <pic:blipFill>
                  <a:blip r:embed="rId1"/>
                  <a:stretch>
                    <a:fillRect/>
                  </a:stretch>
                </pic:blipFill>
                <pic:spPr>
                  <a:xfrm rot="0">
                    <a:off x="0" y="0"/>
                    <a:ext cx="171306" cy="165217"/>
                  </a:xfrm>
                  <a:prstGeom prst="rect">
                    <a:avLst/>
                  </a:prstGeom>
                </pic:spPr>
              </pic:pic>
            </a:graphicData>
          </a:graphic>
        </wp:inline>
      </w:drawing>
    </w:r>
    <w:r>
      <w:rPr>
        <w:rFonts w:ascii="Times New Roman" w:hAnsi="Times New Roman" w:eastAsia="Times New Roman" w:cs="Times New Roman"/>
        <w:color w:val="35425B"/>
        <w:spacing w:val="6"/>
      </w:rPr>
      <w:t xml:space="preserve">   </w:t>
    </w:r>
    <w:r>
      <w:rPr>
        <w:rFonts w:ascii="Times New Roman" w:hAnsi="Times New Roman" w:eastAsia="Times New Roman" w:cs="Times New Roman"/>
        <w:color w:val="35425B"/>
      </w:rPr>
      <w:t>Duoink</w:t>
    </w:r>
    <w:r>
      <w:rPr>
        <w:rFonts w:ascii="Times New Roman" w:hAnsi="Times New Roman" w:eastAsia="Times New Roman" w:cs="Times New Roman"/>
        <w:color w:val="35425B"/>
        <w:spacing w:val="35"/>
        <w:w w:val="102"/>
      </w:rPr>
      <w:t xml:space="preserve"> </w:t>
    </w:r>
    <w:r>
      <w:rPr>
        <w:rFonts w:ascii="Times New Roman" w:hAnsi="Times New Roman" w:eastAsia="Times New Roman" w:cs="Times New Roman"/>
        <w:color w:val="35425B"/>
        <w:spacing w:val="22"/>
      </w:rPr>
      <w:t>|</w:t>
    </w:r>
    <w:r>
      <w:rPr>
        <w:rFonts w:ascii="Times New Roman" w:hAnsi="Times New Roman" w:eastAsia="Times New Roman" w:cs="Times New Roman"/>
        <w:color w:val="35425B"/>
        <w:spacing w:val="33"/>
        <w:w w:val="102"/>
      </w:rPr>
      <w:t xml:space="preserve"> </w:t>
    </w:r>
    <w:r>
      <w:rPr>
        <w:rFonts w:ascii="Microsoft YaHei" w:hAnsi="Microsoft YaHei" w:eastAsia="Microsoft YaHei" w:cs="Microsoft YaHei"/>
        <w:color w:val="35425B"/>
        <w:spacing w:val="22"/>
      </w:rPr>
      <w:t>多墨</w:t>
    </w:r>
    <w:r>
      <w:rPr>
        <w:rFonts w:ascii="Times New Roman" w:hAnsi="Times New Roman" w:eastAsia="Times New Roman" w:cs="Times New Roman"/>
        <w:color w:val="35425B"/>
      </w:rPr>
      <w:t>PTE</w:t>
    </w:r>
    <w:r>
      <w:rPr>
        <w:rFonts w:ascii="Times New Roman" w:hAnsi="Times New Roman" w:eastAsia="Times New Roman" w:cs="Times New Roman"/>
        <w:color w:val="35425B"/>
        <w:spacing w:val="1"/>
      </w:rPr>
      <w:t xml:space="preserve">                       </w:t>
    </w:r>
    <w:r>
      <w:rPr>
        <w:rFonts w:ascii="Times New Roman" w:hAnsi="Times New Roman" w:eastAsia="Times New Roman" w:cs="Times New Roman"/>
        <w:color w:val="35425B"/>
      </w:rPr>
      <w:t xml:space="preserve">                                                                                                 </w:t>
    </w:r>
    <w:r>
      <w:rPr>
        <w:position w:val="-5"/>
      </w:rPr>
      <w:drawing>
        <wp:inline distT="0" distB="0" distL="0" distR="0">
          <wp:extent cx="171305" cy="165217"/>
          <wp:effectExtent l="0" t="0" r="0" b="0"/>
          <wp:docPr id="576" name="IM 576"/>
          <wp:cNvGraphicFramePr/>
          <a:graphic>
            <a:graphicData uri="http://schemas.openxmlformats.org/drawingml/2006/picture">
              <pic:pic>
                <pic:nvPicPr>
                  <pic:cNvPr id="576" name="IM 576"/>
                  <pic:cNvPicPr/>
                </pic:nvPicPr>
                <pic:blipFill>
                  <a:blip r:embed="rId2"/>
                  <a:stretch>
                    <a:fillRect/>
                  </a:stretch>
                </pic:blipFill>
                <pic:spPr>
                  <a:xfrm rot="0">
                    <a:off x="0" y="0"/>
                    <a:ext cx="171305" cy="165217"/>
                  </a:xfrm>
                  <a:prstGeom prst="rect">
                    <a:avLst/>
                  </a:prstGeom>
                </pic:spPr>
              </pic:pic>
            </a:graphicData>
          </a:graphic>
        </wp:inline>
      </w:drawing>
    </w:r>
    <w:r>
      <w:rPr>
        <w:rFonts w:ascii="Times New Roman" w:hAnsi="Times New Roman" w:eastAsia="Times New Roman" w:cs="Times New Roman"/>
        <w:color w:val="35425B"/>
        <w:spacing w:val="16"/>
        <w:w w:val="101"/>
      </w:rPr>
      <w:t xml:space="preserve">  </w:t>
    </w:r>
    <w:r>
      <w:rPr>
        <w:rFonts w:ascii="Times New Roman" w:hAnsi="Times New Roman" w:eastAsia="Times New Roman" w:cs="Times New Roman"/>
        <w:color w:val="35425B"/>
      </w:rPr>
      <w:t>yizhibibao</w:t>
    </w:r>
    <w:r>
      <w:rPr>
        <w:rFonts w:ascii="Times New Roman" w:hAnsi="Times New Roman" w:eastAsia="Times New Roman" w:cs="Times New Roman"/>
        <w:color w:val="35425B"/>
        <w:spacing w:val="22"/>
      </w:rPr>
      <w:t xml:space="preserve">   </w:t>
    </w:r>
    <w:r>
      <w:rPr>
        <w:i/>
        <w:iCs/>
        <w:color w:val="72809D"/>
        <w:spacing w:val="22"/>
      </w:rPr>
      <w:t>15-</w:t>
    </w:r>
    <w:r>
      <w:rPr>
        <w:i/>
        <w:iCs/>
        <w:color w:val="72809D"/>
      </w:rPr>
      <w:t>Apr</w:t>
    </w:r>
    <w:r>
      <w:rPr>
        <w:i/>
        <w:iCs/>
        <w:color w:val="72809D"/>
        <w:spacing w:val="22"/>
      </w:rPr>
      <w:t>-2026 21:38</w:t>
    </w:r>
  </w:p>
</w:hdr>
</file>

<file path=word/header3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23" w:lineRule="auto"/>
      <w:rPr/>
    </w:pPr>
    <w:r>
      <w:rPr>
        <w:rFonts w:ascii="Times New Roman" w:hAnsi="Times New Roman" w:eastAsia="Times New Roman" w:cs="Times New Roman"/>
        <w:color w:val="35425B"/>
        <w:position w:val="-5"/>
      </w:rPr>
      <w:drawing>
        <wp:inline distT="0" distB="0" distL="0" distR="0">
          <wp:extent cx="171306" cy="165215"/>
          <wp:effectExtent l="0" t="0" r="0" b="0"/>
          <wp:docPr id="584" name="IM 584"/>
          <wp:cNvGraphicFramePr/>
          <a:graphic>
            <a:graphicData uri="http://schemas.openxmlformats.org/drawingml/2006/picture">
              <pic:pic>
                <pic:nvPicPr>
                  <pic:cNvPr id="584" name="IM 584"/>
                  <pic:cNvPicPr/>
                </pic:nvPicPr>
                <pic:blipFill>
                  <a:blip r:embed="rId1"/>
                  <a:stretch>
                    <a:fillRect/>
                  </a:stretch>
                </pic:blipFill>
                <pic:spPr>
                  <a:xfrm rot="0">
                    <a:off x="0" y="0"/>
                    <a:ext cx="171306" cy="165215"/>
                  </a:xfrm>
                  <a:prstGeom prst="rect">
                    <a:avLst/>
                  </a:prstGeom>
                </pic:spPr>
              </pic:pic>
            </a:graphicData>
          </a:graphic>
        </wp:inline>
      </w:drawing>
    </w:r>
    <w:r>
      <w:rPr>
        <w:rFonts w:ascii="Times New Roman" w:hAnsi="Times New Roman" w:eastAsia="Times New Roman" w:cs="Times New Roman"/>
        <w:color w:val="35425B"/>
        <w:spacing w:val="6"/>
      </w:rPr>
      <w:t xml:space="preserve">   </w:t>
    </w:r>
    <w:r>
      <w:rPr>
        <w:rFonts w:ascii="Times New Roman" w:hAnsi="Times New Roman" w:eastAsia="Times New Roman" w:cs="Times New Roman"/>
        <w:color w:val="35425B"/>
      </w:rPr>
      <w:t>Duoink</w:t>
    </w:r>
    <w:r>
      <w:rPr>
        <w:rFonts w:ascii="Times New Roman" w:hAnsi="Times New Roman" w:eastAsia="Times New Roman" w:cs="Times New Roman"/>
        <w:color w:val="35425B"/>
        <w:spacing w:val="35"/>
        <w:w w:val="102"/>
      </w:rPr>
      <w:t xml:space="preserve"> </w:t>
    </w:r>
    <w:r>
      <w:rPr>
        <w:rFonts w:ascii="Times New Roman" w:hAnsi="Times New Roman" w:eastAsia="Times New Roman" w:cs="Times New Roman"/>
        <w:color w:val="35425B"/>
        <w:spacing w:val="22"/>
      </w:rPr>
      <w:t>|</w:t>
    </w:r>
    <w:r>
      <w:rPr>
        <w:rFonts w:ascii="Times New Roman" w:hAnsi="Times New Roman" w:eastAsia="Times New Roman" w:cs="Times New Roman"/>
        <w:color w:val="35425B"/>
        <w:spacing w:val="33"/>
        <w:w w:val="102"/>
      </w:rPr>
      <w:t xml:space="preserve"> </w:t>
    </w:r>
    <w:r>
      <w:rPr>
        <w:rFonts w:ascii="Microsoft YaHei" w:hAnsi="Microsoft YaHei" w:eastAsia="Microsoft YaHei" w:cs="Microsoft YaHei"/>
        <w:color w:val="35425B"/>
        <w:spacing w:val="22"/>
      </w:rPr>
      <w:t>多墨</w:t>
    </w:r>
    <w:r>
      <w:rPr>
        <w:rFonts w:ascii="Times New Roman" w:hAnsi="Times New Roman" w:eastAsia="Times New Roman" w:cs="Times New Roman"/>
        <w:color w:val="35425B"/>
      </w:rPr>
      <w:t>PTE</w:t>
    </w:r>
    <w:r>
      <w:rPr>
        <w:rFonts w:ascii="Times New Roman" w:hAnsi="Times New Roman" w:eastAsia="Times New Roman" w:cs="Times New Roman"/>
        <w:color w:val="35425B"/>
        <w:spacing w:val="1"/>
      </w:rPr>
      <w:t xml:space="preserve">                       </w:t>
    </w:r>
    <w:r>
      <w:rPr>
        <w:rFonts w:ascii="Times New Roman" w:hAnsi="Times New Roman" w:eastAsia="Times New Roman" w:cs="Times New Roman"/>
        <w:color w:val="35425B"/>
      </w:rPr>
      <w:t xml:space="preserve">                                                                                                 </w:t>
    </w:r>
    <w:r>
      <w:rPr>
        <w:position w:val="-5"/>
      </w:rPr>
      <w:drawing>
        <wp:inline distT="0" distB="0" distL="0" distR="0">
          <wp:extent cx="171305" cy="165215"/>
          <wp:effectExtent l="0" t="0" r="0" b="0"/>
          <wp:docPr id="586" name="IM 586"/>
          <wp:cNvGraphicFramePr/>
          <a:graphic>
            <a:graphicData uri="http://schemas.openxmlformats.org/drawingml/2006/picture">
              <pic:pic>
                <pic:nvPicPr>
                  <pic:cNvPr id="586" name="IM 586"/>
                  <pic:cNvPicPr/>
                </pic:nvPicPr>
                <pic:blipFill>
                  <a:blip r:embed="rId2"/>
                  <a:stretch>
                    <a:fillRect/>
                  </a:stretch>
                </pic:blipFill>
                <pic:spPr>
                  <a:xfrm rot="0">
                    <a:off x="0" y="0"/>
                    <a:ext cx="171305" cy="165215"/>
                  </a:xfrm>
                  <a:prstGeom prst="rect">
                    <a:avLst/>
                  </a:prstGeom>
                </pic:spPr>
              </pic:pic>
            </a:graphicData>
          </a:graphic>
        </wp:inline>
      </w:drawing>
    </w:r>
    <w:r>
      <w:rPr>
        <w:rFonts w:ascii="Times New Roman" w:hAnsi="Times New Roman" w:eastAsia="Times New Roman" w:cs="Times New Roman"/>
        <w:color w:val="35425B"/>
        <w:spacing w:val="16"/>
        <w:w w:val="101"/>
      </w:rPr>
      <w:t xml:space="preserve">  </w:t>
    </w:r>
    <w:r>
      <w:rPr>
        <w:rFonts w:ascii="Times New Roman" w:hAnsi="Times New Roman" w:eastAsia="Times New Roman" w:cs="Times New Roman"/>
        <w:color w:val="35425B"/>
      </w:rPr>
      <w:t>yizhibibao</w:t>
    </w:r>
    <w:r>
      <w:rPr>
        <w:rFonts w:ascii="Times New Roman" w:hAnsi="Times New Roman" w:eastAsia="Times New Roman" w:cs="Times New Roman"/>
        <w:color w:val="35425B"/>
        <w:spacing w:val="22"/>
      </w:rPr>
      <w:t xml:space="preserve">   </w:t>
    </w:r>
    <w:r>
      <w:rPr>
        <w:i/>
        <w:iCs/>
        <w:color w:val="72809D"/>
        <w:spacing w:val="22"/>
      </w:rPr>
      <w:t>15-</w:t>
    </w:r>
    <w:r>
      <w:rPr>
        <w:i/>
        <w:iCs/>
        <w:color w:val="72809D"/>
      </w:rPr>
      <w:t>Apr</w:t>
    </w:r>
    <w:r>
      <w:rPr>
        <w:i/>
        <w:iCs/>
        <w:color w:val="72809D"/>
        <w:spacing w:val="22"/>
      </w:rPr>
      <w:t>-2026 21:38</w:t>
    </w:r>
  </w:p>
</w:hdr>
</file>

<file path=word/header3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
      <w:spacing w:line="223" w:lineRule="auto"/>
      <w:rPr/>
    </w:pPr>
    <w:r>
      <w:rPr>
        <w:rFonts w:ascii="Times New Roman" w:hAnsi="Times New Roman" w:eastAsia="Times New Roman" w:cs="Times New Roman"/>
        <w:color w:val="35425B"/>
        <w:position w:val="-5"/>
      </w:rPr>
      <w:drawing>
        <wp:inline distT="0" distB="0" distL="0" distR="0">
          <wp:extent cx="171306" cy="165217"/>
          <wp:effectExtent l="0" t="0" r="0" b="0"/>
          <wp:docPr id="596" name="IM 596"/>
          <wp:cNvGraphicFramePr/>
          <a:graphic>
            <a:graphicData uri="http://schemas.openxmlformats.org/drawingml/2006/picture">
              <pic:pic>
                <pic:nvPicPr>
                  <pic:cNvPr id="596" name="IM 596"/>
                  <pic:cNvPicPr/>
                </pic:nvPicPr>
                <pic:blipFill>
                  <a:blip r:embed="rId1"/>
                  <a:stretch>
                    <a:fillRect/>
                  </a:stretch>
                </pic:blipFill>
                <pic:spPr>
                  <a:xfrm rot="0">
                    <a:off x="0" y="0"/>
                    <a:ext cx="171306" cy="165217"/>
                  </a:xfrm>
                  <a:prstGeom prst="rect">
                    <a:avLst/>
                  </a:prstGeom>
                </pic:spPr>
              </pic:pic>
            </a:graphicData>
          </a:graphic>
        </wp:inline>
      </w:drawing>
    </w:r>
    <w:r>
      <w:rPr>
        <w:rFonts w:ascii="Times New Roman" w:hAnsi="Times New Roman" w:eastAsia="Times New Roman" w:cs="Times New Roman"/>
        <w:color w:val="35425B"/>
        <w:spacing w:val="6"/>
      </w:rPr>
      <w:t xml:space="preserve">   </w:t>
    </w:r>
    <w:r>
      <w:rPr>
        <w:rFonts w:ascii="Times New Roman" w:hAnsi="Times New Roman" w:eastAsia="Times New Roman" w:cs="Times New Roman"/>
        <w:color w:val="35425B"/>
      </w:rPr>
      <w:t>Duoink</w:t>
    </w:r>
    <w:r>
      <w:rPr>
        <w:rFonts w:ascii="Times New Roman" w:hAnsi="Times New Roman" w:eastAsia="Times New Roman" w:cs="Times New Roman"/>
        <w:color w:val="35425B"/>
        <w:spacing w:val="35"/>
        <w:w w:val="102"/>
      </w:rPr>
      <w:t xml:space="preserve"> </w:t>
    </w:r>
    <w:r>
      <w:rPr>
        <w:rFonts w:ascii="Times New Roman" w:hAnsi="Times New Roman" w:eastAsia="Times New Roman" w:cs="Times New Roman"/>
        <w:color w:val="35425B"/>
        <w:spacing w:val="22"/>
      </w:rPr>
      <w:t>|</w:t>
    </w:r>
    <w:r>
      <w:rPr>
        <w:rFonts w:ascii="Times New Roman" w:hAnsi="Times New Roman" w:eastAsia="Times New Roman" w:cs="Times New Roman"/>
        <w:color w:val="35425B"/>
        <w:spacing w:val="33"/>
        <w:w w:val="102"/>
      </w:rPr>
      <w:t xml:space="preserve"> </w:t>
    </w:r>
    <w:r>
      <w:rPr>
        <w:rFonts w:ascii="Microsoft YaHei" w:hAnsi="Microsoft YaHei" w:eastAsia="Microsoft YaHei" w:cs="Microsoft YaHei"/>
        <w:color w:val="35425B"/>
        <w:spacing w:val="22"/>
      </w:rPr>
      <w:t>多墨</w:t>
    </w:r>
    <w:r>
      <w:rPr>
        <w:rFonts w:ascii="Times New Roman" w:hAnsi="Times New Roman" w:eastAsia="Times New Roman" w:cs="Times New Roman"/>
        <w:color w:val="35425B"/>
      </w:rPr>
      <w:t>PTE</w:t>
    </w:r>
    <w:r>
      <w:rPr>
        <w:rFonts w:ascii="Times New Roman" w:hAnsi="Times New Roman" w:eastAsia="Times New Roman" w:cs="Times New Roman"/>
        <w:color w:val="35425B"/>
        <w:spacing w:val="1"/>
      </w:rPr>
      <w:t xml:space="preserve">                       </w:t>
    </w:r>
    <w:r>
      <w:rPr>
        <w:rFonts w:ascii="Times New Roman" w:hAnsi="Times New Roman" w:eastAsia="Times New Roman" w:cs="Times New Roman"/>
        <w:color w:val="35425B"/>
      </w:rPr>
      <w:t xml:space="preserve">                                                                                                 </w:t>
    </w:r>
    <w:r>
      <w:rPr>
        <w:position w:val="-5"/>
      </w:rPr>
      <w:drawing>
        <wp:inline distT="0" distB="0" distL="0" distR="0">
          <wp:extent cx="171305" cy="165217"/>
          <wp:effectExtent l="0" t="0" r="0" b="0"/>
          <wp:docPr id="598" name="IM 598"/>
          <wp:cNvGraphicFramePr/>
          <a:graphic>
            <a:graphicData uri="http://schemas.openxmlformats.org/drawingml/2006/picture">
              <pic:pic>
                <pic:nvPicPr>
                  <pic:cNvPr id="598" name="IM 598"/>
                  <pic:cNvPicPr/>
                </pic:nvPicPr>
                <pic:blipFill>
                  <a:blip r:embed="rId2"/>
                  <a:stretch>
                    <a:fillRect/>
                  </a:stretch>
                </pic:blipFill>
                <pic:spPr>
                  <a:xfrm rot="0">
                    <a:off x="0" y="0"/>
                    <a:ext cx="171305" cy="165217"/>
                  </a:xfrm>
                  <a:prstGeom prst="rect">
                    <a:avLst/>
                  </a:prstGeom>
                </pic:spPr>
              </pic:pic>
            </a:graphicData>
          </a:graphic>
        </wp:inline>
      </w:drawing>
    </w:r>
    <w:r>
      <w:rPr>
        <w:rFonts w:ascii="Times New Roman" w:hAnsi="Times New Roman" w:eastAsia="Times New Roman" w:cs="Times New Roman"/>
        <w:color w:val="35425B"/>
        <w:spacing w:val="16"/>
        <w:w w:val="101"/>
      </w:rPr>
      <w:t xml:space="preserve">  </w:t>
    </w:r>
    <w:r>
      <w:rPr>
        <w:rFonts w:ascii="Times New Roman" w:hAnsi="Times New Roman" w:eastAsia="Times New Roman" w:cs="Times New Roman"/>
        <w:color w:val="35425B"/>
      </w:rPr>
      <w:t>yizhibibao</w:t>
    </w:r>
    <w:r>
      <w:rPr>
        <w:rFonts w:ascii="Times New Roman" w:hAnsi="Times New Roman" w:eastAsia="Times New Roman" w:cs="Times New Roman"/>
        <w:color w:val="35425B"/>
        <w:spacing w:val="22"/>
      </w:rPr>
      <w:t xml:space="preserve">   </w:t>
    </w:r>
    <w:r>
      <w:rPr>
        <w:i/>
        <w:iCs/>
        <w:color w:val="72809D"/>
        <w:spacing w:val="22"/>
      </w:rPr>
      <w:t>15-</w:t>
    </w:r>
    <w:r>
      <w:rPr>
        <w:i/>
        <w:iCs/>
        <w:color w:val="72809D"/>
      </w:rPr>
      <w:t>Apr</w:t>
    </w:r>
    <w:r>
      <w:rPr>
        <w:i/>
        <w:iCs/>
        <w:color w:val="72809D"/>
        <w:spacing w:val="22"/>
      </w:rPr>
      <w:t>-2026 21:38</w:t>
    </w:r>
  </w:p>
</w:hdr>
</file>

<file path=word/header3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23" w:lineRule="auto"/>
      <w:rPr/>
    </w:pPr>
    <w:r>
      <w:rPr>
        <w:rFonts w:ascii="Times New Roman" w:hAnsi="Times New Roman" w:eastAsia="Times New Roman" w:cs="Times New Roman"/>
        <w:color w:val="35425B"/>
        <w:position w:val="-5"/>
      </w:rPr>
      <w:drawing>
        <wp:inline distT="0" distB="0" distL="0" distR="0">
          <wp:extent cx="171306" cy="165217"/>
          <wp:effectExtent l="0" t="0" r="0" b="0"/>
          <wp:docPr id="620" name="IM 620"/>
          <wp:cNvGraphicFramePr/>
          <a:graphic>
            <a:graphicData uri="http://schemas.openxmlformats.org/drawingml/2006/picture">
              <pic:pic>
                <pic:nvPicPr>
                  <pic:cNvPr id="620" name="IM 620"/>
                  <pic:cNvPicPr/>
                </pic:nvPicPr>
                <pic:blipFill>
                  <a:blip r:embed="rId1"/>
                  <a:stretch>
                    <a:fillRect/>
                  </a:stretch>
                </pic:blipFill>
                <pic:spPr>
                  <a:xfrm rot="0">
                    <a:off x="0" y="0"/>
                    <a:ext cx="171306" cy="165217"/>
                  </a:xfrm>
                  <a:prstGeom prst="rect">
                    <a:avLst/>
                  </a:prstGeom>
                </pic:spPr>
              </pic:pic>
            </a:graphicData>
          </a:graphic>
        </wp:inline>
      </w:drawing>
    </w:r>
    <w:r>
      <w:rPr>
        <w:rFonts w:ascii="Times New Roman" w:hAnsi="Times New Roman" w:eastAsia="Times New Roman" w:cs="Times New Roman"/>
        <w:color w:val="35425B"/>
        <w:spacing w:val="6"/>
      </w:rPr>
      <w:t xml:space="preserve">   </w:t>
    </w:r>
    <w:r>
      <w:rPr>
        <w:rFonts w:ascii="Times New Roman" w:hAnsi="Times New Roman" w:eastAsia="Times New Roman" w:cs="Times New Roman"/>
        <w:color w:val="35425B"/>
      </w:rPr>
      <w:t>Duoink</w:t>
    </w:r>
    <w:r>
      <w:rPr>
        <w:rFonts w:ascii="Times New Roman" w:hAnsi="Times New Roman" w:eastAsia="Times New Roman" w:cs="Times New Roman"/>
        <w:color w:val="35425B"/>
        <w:spacing w:val="35"/>
        <w:w w:val="102"/>
      </w:rPr>
      <w:t xml:space="preserve"> </w:t>
    </w:r>
    <w:r>
      <w:rPr>
        <w:rFonts w:ascii="Times New Roman" w:hAnsi="Times New Roman" w:eastAsia="Times New Roman" w:cs="Times New Roman"/>
        <w:color w:val="35425B"/>
        <w:spacing w:val="22"/>
      </w:rPr>
      <w:t>|</w:t>
    </w:r>
    <w:r>
      <w:rPr>
        <w:rFonts w:ascii="Times New Roman" w:hAnsi="Times New Roman" w:eastAsia="Times New Roman" w:cs="Times New Roman"/>
        <w:color w:val="35425B"/>
        <w:spacing w:val="33"/>
        <w:w w:val="102"/>
      </w:rPr>
      <w:t xml:space="preserve"> </w:t>
    </w:r>
    <w:r>
      <w:rPr>
        <w:rFonts w:ascii="Microsoft YaHei" w:hAnsi="Microsoft YaHei" w:eastAsia="Microsoft YaHei" w:cs="Microsoft YaHei"/>
        <w:color w:val="35425B"/>
        <w:spacing w:val="22"/>
      </w:rPr>
      <w:t>多墨</w:t>
    </w:r>
    <w:r>
      <w:rPr>
        <w:rFonts w:ascii="Times New Roman" w:hAnsi="Times New Roman" w:eastAsia="Times New Roman" w:cs="Times New Roman"/>
        <w:color w:val="35425B"/>
      </w:rPr>
      <w:t>PTE</w:t>
    </w:r>
    <w:r>
      <w:rPr>
        <w:rFonts w:ascii="Times New Roman" w:hAnsi="Times New Roman" w:eastAsia="Times New Roman" w:cs="Times New Roman"/>
        <w:color w:val="35425B"/>
        <w:spacing w:val="1"/>
      </w:rPr>
      <w:t xml:space="preserve">                       </w:t>
    </w:r>
    <w:r>
      <w:rPr>
        <w:rFonts w:ascii="Times New Roman" w:hAnsi="Times New Roman" w:eastAsia="Times New Roman" w:cs="Times New Roman"/>
        <w:color w:val="35425B"/>
      </w:rPr>
      <w:t xml:space="preserve">                                                                                                 </w:t>
    </w:r>
    <w:r>
      <w:rPr>
        <w:position w:val="-5"/>
      </w:rPr>
      <w:drawing>
        <wp:inline distT="0" distB="0" distL="0" distR="0">
          <wp:extent cx="171305" cy="165217"/>
          <wp:effectExtent l="0" t="0" r="0" b="0"/>
          <wp:docPr id="622" name="IM 622"/>
          <wp:cNvGraphicFramePr/>
          <a:graphic>
            <a:graphicData uri="http://schemas.openxmlformats.org/drawingml/2006/picture">
              <pic:pic>
                <pic:nvPicPr>
                  <pic:cNvPr id="622" name="IM 622"/>
                  <pic:cNvPicPr/>
                </pic:nvPicPr>
                <pic:blipFill>
                  <a:blip r:embed="rId2"/>
                  <a:stretch>
                    <a:fillRect/>
                  </a:stretch>
                </pic:blipFill>
                <pic:spPr>
                  <a:xfrm rot="0">
                    <a:off x="0" y="0"/>
                    <a:ext cx="171305" cy="165217"/>
                  </a:xfrm>
                  <a:prstGeom prst="rect">
                    <a:avLst/>
                  </a:prstGeom>
                </pic:spPr>
              </pic:pic>
            </a:graphicData>
          </a:graphic>
        </wp:inline>
      </w:drawing>
    </w:r>
    <w:r>
      <w:rPr>
        <w:rFonts w:ascii="Times New Roman" w:hAnsi="Times New Roman" w:eastAsia="Times New Roman" w:cs="Times New Roman"/>
        <w:color w:val="35425B"/>
        <w:spacing w:val="16"/>
        <w:w w:val="101"/>
      </w:rPr>
      <w:t xml:space="preserve">  </w:t>
    </w:r>
    <w:r>
      <w:rPr>
        <w:rFonts w:ascii="Times New Roman" w:hAnsi="Times New Roman" w:eastAsia="Times New Roman" w:cs="Times New Roman"/>
        <w:color w:val="35425B"/>
      </w:rPr>
      <w:t>yizhibibao</w:t>
    </w:r>
    <w:r>
      <w:rPr>
        <w:rFonts w:ascii="Times New Roman" w:hAnsi="Times New Roman" w:eastAsia="Times New Roman" w:cs="Times New Roman"/>
        <w:color w:val="35425B"/>
        <w:spacing w:val="22"/>
      </w:rPr>
      <w:t xml:space="preserve">   </w:t>
    </w:r>
    <w:r>
      <w:rPr>
        <w:i/>
        <w:iCs/>
        <w:color w:val="72809D"/>
        <w:spacing w:val="22"/>
      </w:rPr>
      <w:t>15-</w:t>
    </w:r>
    <w:r>
      <w:rPr>
        <w:i/>
        <w:iCs/>
        <w:color w:val="72809D"/>
      </w:rPr>
      <w:t>Apr</w:t>
    </w:r>
    <w:r>
      <w:rPr>
        <w:i/>
        <w:iCs/>
        <w:color w:val="72809D"/>
        <w:spacing w:val="22"/>
      </w:rPr>
      <w:t>-2026 21:38</w:t>
    </w:r>
  </w:p>
</w:hdr>
</file>

<file path=word/header4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23" w:lineRule="auto"/>
      <w:rPr/>
    </w:pPr>
    <w:r>
      <w:rPr>
        <w:rFonts w:ascii="Times New Roman" w:hAnsi="Times New Roman" w:eastAsia="Times New Roman" w:cs="Times New Roman"/>
        <w:color w:val="35425B"/>
        <w:position w:val="-5"/>
      </w:rPr>
      <w:drawing>
        <wp:inline distT="0" distB="0" distL="0" distR="0">
          <wp:extent cx="171306" cy="165218"/>
          <wp:effectExtent l="0" t="0" r="0" b="0"/>
          <wp:docPr id="628" name="IM 628"/>
          <wp:cNvGraphicFramePr/>
          <a:graphic>
            <a:graphicData uri="http://schemas.openxmlformats.org/drawingml/2006/picture">
              <pic:pic>
                <pic:nvPicPr>
                  <pic:cNvPr id="628" name="IM 628"/>
                  <pic:cNvPicPr/>
                </pic:nvPicPr>
                <pic:blipFill>
                  <a:blip r:embed="rId1"/>
                  <a:stretch>
                    <a:fillRect/>
                  </a:stretch>
                </pic:blipFill>
                <pic:spPr>
                  <a:xfrm rot="0">
                    <a:off x="0" y="0"/>
                    <a:ext cx="171306" cy="165218"/>
                  </a:xfrm>
                  <a:prstGeom prst="rect">
                    <a:avLst/>
                  </a:prstGeom>
                </pic:spPr>
              </pic:pic>
            </a:graphicData>
          </a:graphic>
        </wp:inline>
      </w:drawing>
    </w:r>
    <w:r>
      <w:rPr>
        <w:rFonts w:ascii="Times New Roman" w:hAnsi="Times New Roman" w:eastAsia="Times New Roman" w:cs="Times New Roman"/>
        <w:color w:val="35425B"/>
        <w:spacing w:val="6"/>
      </w:rPr>
      <w:t xml:space="preserve">   </w:t>
    </w:r>
    <w:r>
      <w:rPr>
        <w:rFonts w:ascii="Times New Roman" w:hAnsi="Times New Roman" w:eastAsia="Times New Roman" w:cs="Times New Roman"/>
        <w:color w:val="35425B"/>
      </w:rPr>
      <w:t>Duoink</w:t>
    </w:r>
    <w:r>
      <w:rPr>
        <w:rFonts w:ascii="Times New Roman" w:hAnsi="Times New Roman" w:eastAsia="Times New Roman" w:cs="Times New Roman"/>
        <w:color w:val="35425B"/>
        <w:spacing w:val="35"/>
        <w:w w:val="102"/>
      </w:rPr>
      <w:t xml:space="preserve"> </w:t>
    </w:r>
    <w:r>
      <w:rPr>
        <w:rFonts w:ascii="Times New Roman" w:hAnsi="Times New Roman" w:eastAsia="Times New Roman" w:cs="Times New Roman"/>
        <w:color w:val="35425B"/>
        <w:spacing w:val="22"/>
      </w:rPr>
      <w:t>|</w:t>
    </w:r>
    <w:r>
      <w:rPr>
        <w:rFonts w:ascii="Times New Roman" w:hAnsi="Times New Roman" w:eastAsia="Times New Roman" w:cs="Times New Roman"/>
        <w:color w:val="35425B"/>
        <w:spacing w:val="33"/>
        <w:w w:val="102"/>
      </w:rPr>
      <w:t xml:space="preserve"> </w:t>
    </w:r>
    <w:r>
      <w:rPr>
        <w:rFonts w:ascii="Microsoft YaHei" w:hAnsi="Microsoft YaHei" w:eastAsia="Microsoft YaHei" w:cs="Microsoft YaHei"/>
        <w:color w:val="35425B"/>
        <w:spacing w:val="22"/>
      </w:rPr>
      <w:t>多墨</w:t>
    </w:r>
    <w:r>
      <w:rPr>
        <w:rFonts w:ascii="Times New Roman" w:hAnsi="Times New Roman" w:eastAsia="Times New Roman" w:cs="Times New Roman"/>
        <w:color w:val="35425B"/>
      </w:rPr>
      <w:t>PTE</w:t>
    </w:r>
    <w:r>
      <w:rPr>
        <w:rFonts w:ascii="Times New Roman" w:hAnsi="Times New Roman" w:eastAsia="Times New Roman" w:cs="Times New Roman"/>
        <w:color w:val="35425B"/>
        <w:spacing w:val="1"/>
      </w:rPr>
      <w:t xml:space="preserve">                       </w:t>
    </w:r>
    <w:r>
      <w:rPr>
        <w:rFonts w:ascii="Times New Roman" w:hAnsi="Times New Roman" w:eastAsia="Times New Roman" w:cs="Times New Roman"/>
        <w:color w:val="35425B"/>
      </w:rPr>
      <w:t xml:space="preserve">                                                                                                 </w:t>
    </w:r>
    <w:r>
      <w:rPr>
        <w:position w:val="-5"/>
      </w:rPr>
      <w:drawing>
        <wp:inline distT="0" distB="0" distL="0" distR="0">
          <wp:extent cx="171305" cy="165218"/>
          <wp:effectExtent l="0" t="0" r="0" b="0"/>
          <wp:docPr id="630" name="IM 630"/>
          <wp:cNvGraphicFramePr/>
          <a:graphic>
            <a:graphicData uri="http://schemas.openxmlformats.org/drawingml/2006/picture">
              <pic:pic>
                <pic:nvPicPr>
                  <pic:cNvPr id="630" name="IM 630"/>
                  <pic:cNvPicPr/>
                </pic:nvPicPr>
                <pic:blipFill>
                  <a:blip r:embed="rId2"/>
                  <a:stretch>
                    <a:fillRect/>
                  </a:stretch>
                </pic:blipFill>
                <pic:spPr>
                  <a:xfrm rot="0">
                    <a:off x="0" y="0"/>
                    <a:ext cx="171305" cy="165218"/>
                  </a:xfrm>
                  <a:prstGeom prst="rect">
                    <a:avLst/>
                  </a:prstGeom>
                </pic:spPr>
              </pic:pic>
            </a:graphicData>
          </a:graphic>
        </wp:inline>
      </w:drawing>
    </w:r>
    <w:r>
      <w:rPr>
        <w:rFonts w:ascii="Times New Roman" w:hAnsi="Times New Roman" w:eastAsia="Times New Roman" w:cs="Times New Roman"/>
        <w:color w:val="35425B"/>
        <w:spacing w:val="16"/>
        <w:w w:val="101"/>
      </w:rPr>
      <w:t xml:space="preserve">  </w:t>
    </w:r>
    <w:r>
      <w:rPr>
        <w:rFonts w:ascii="Times New Roman" w:hAnsi="Times New Roman" w:eastAsia="Times New Roman" w:cs="Times New Roman"/>
        <w:color w:val="35425B"/>
      </w:rPr>
      <w:t>yizhibibao</w:t>
    </w:r>
    <w:r>
      <w:rPr>
        <w:rFonts w:ascii="Times New Roman" w:hAnsi="Times New Roman" w:eastAsia="Times New Roman" w:cs="Times New Roman"/>
        <w:color w:val="35425B"/>
        <w:spacing w:val="22"/>
      </w:rPr>
      <w:t xml:space="preserve">   </w:t>
    </w:r>
    <w:r>
      <w:rPr>
        <w:i/>
        <w:iCs/>
        <w:color w:val="72809D"/>
        <w:spacing w:val="22"/>
      </w:rPr>
      <w:t>15-</w:t>
    </w:r>
    <w:r>
      <w:rPr>
        <w:i/>
        <w:iCs/>
        <w:color w:val="72809D"/>
      </w:rPr>
      <w:t>Apr</w:t>
    </w:r>
    <w:r>
      <w:rPr>
        <w:i/>
        <w:iCs/>
        <w:color w:val="72809D"/>
        <w:spacing w:val="22"/>
      </w:rPr>
      <w:t>-2026 21:38</w:t>
    </w:r>
  </w:p>
</w:hdr>
</file>

<file path=word/header4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23" w:lineRule="auto"/>
      <w:rPr/>
    </w:pPr>
    <w:r>
      <w:rPr>
        <w:rFonts w:ascii="Times New Roman" w:hAnsi="Times New Roman" w:eastAsia="Times New Roman" w:cs="Times New Roman"/>
        <w:color w:val="35425B"/>
        <w:position w:val="-5"/>
      </w:rPr>
      <w:drawing>
        <wp:inline distT="0" distB="0" distL="0" distR="0">
          <wp:extent cx="171306" cy="165217"/>
          <wp:effectExtent l="0" t="0" r="0" b="0"/>
          <wp:docPr id="640" name="IM 640"/>
          <wp:cNvGraphicFramePr/>
          <a:graphic>
            <a:graphicData uri="http://schemas.openxmlformats.org/drawingml/2006/picture">
              <pic:pic>
                <pic:nvPicPr>
                  <pic:cNvPr id="640" name="IM 640"/>
                  <pic:cNvPicPr/>
                </pic:nvPicPr>
                <pic:blipFill>
                  <a:blip r:embed="rId1"/>
                  <a:stretch>
                    <a:fillRect/>
                  </a:stretch>
                </pic:blipFill>
                <pic:spPr>
                  <a:xfrm rot="0">
                    <a:off x="0" y="0"/>
                    <a:ext cx="171306" cy="165217"/>
                  </a:xfrm>
                  <a:prstGeom prst="rect">
                    <a:avLst/>
                  </a:prstGeom>
                </pic:spPr>
              </pic:pic>
            </a:graphicData>
          </a:graphic>
        </wp:inline>
      </w:drawing>
    </w:r>
    <w:r>
      <w:rPr>
        <w:rFonts w:ascii="Times New Roman" w:hAnsi="Times New Roman" w:eastAsia="Times New Roman" w:cs="Times New Roman"/>
        <w:color w:val="35425B"/>
        <w:spacing w:val="6"/>
      </w:rPr>
      <w:t xml:space="preserve">   </w:t>
    </w:r>
    <w:r>
      <w:rPr>
        <w:rFonts w:ascii="Times New Roman" w:hAnsi="Times New Roman" w:eastAsia="Times New Roman" w:cs="Times New Roman"/>
        <w:color w:val="35425B"/>
      </w:rPr>
      <w:t>Duoink</w:t>
    </w:r>
    <w:r>
      <w:rPr>
        <w:rFonts w:ascii="Times New Roman" w:hAnsi="Times New Roman" w:eastAsia="Times New Roman" w:cs="Times New Roman"/>
        <w:color w:val="35425B"/>
        <w:spacing w:val="35"/>
        <w:w w:val="102"/>
      </w:rPr>
      <w:t xml:space="preserve"> </w:t>
    </w:r>
    <w:r>
      <w:rPr>
        <w:rFonts w:ascii="Times New Roman" w:hAnsi="Times New Roman" w:eastAsia="Times New Roman" w:cs="Times New Roman"/>
        <w:color w:val="35425B"/>
        <w:spacing w:val="22"/>
      </w:rPr>
      <w:t>|</w:t>
    </w:r>
    <w:r>
      <w:rPr>
        <w:rFonts w:ascii="Times New Roman" w:hAnsi="Times New Roman" w:eastAsia="Times New Roman" w:cs="Times New Roman"/>
        <w:color w:val="35425B"/>
        <w:spacing w:val="33"/>
        <w:w w:val="102"/>
      </w:rPr>
      <w:t xml:space="preserve"> </w:t>
    </w:r>
    <w:r>
      <w:rPr>
        <w:rFonts w:ascii="Microsoft YaHei" w:hAnsi="Microsoft YaHei" w:eastAsia="Microsoft YaHei" w:cs="Microsoft YaHei"/>
        <w:color w:val="35425B"/>
        <w:spacing w:val="22"/>
      </w:rPr>
      <w:t>多墨</w:t>
    </w:r>
    <w:r>
      <w:rPr>
        <w:rFonts w:ascii="Times New Roman" w:hAnsi="Times New Roman" w:eastAsia="Times New Roman" w:cs="Times New Roman"/>
        <w:color w:val="35425B"/>
      </w:rPr>
      <w:t>PTE</w:t>
    </w:r>
    <w:r>
      <w:rPr>
        <w:rFonts w:ascii="Times New Roman" w:hAnsi="Times New Roman" w:eastAsia="Times New Roman" w:cs="Times New Roman"/>
        <w:color w:val="35425B"/>
        <w:spacing w:val="1"/>
      </w:rPr>
      <w:t xml:space="preserve">                       </w:t>
    </w:r>
    <w:r>
      <w:rPr>
        <w:rFonts w:ascii="Times New Roman" w:hAnsi="Times New Roman" w:eastAsia="Times New Roman" w:cs="Times New Roman"/>
        <w:color w:val="35425B"/>
      </w:rPr>
      <w:t xml:space="preserve">                                                                                                 </w:t>
    </w:r>
    <w:r>
      <w:rPr>
        <w:position w:val="-5"/>
      </w:rPr>
      <w:drawing>
        <wp:inline distT="0" distB="0" distL="0" distR="0">
          <wp:extent cx="171305" cy="165217"/>
          <wp:effectExtent l="0" t="0" r="0" b="0"/>
          <wp:docPr id="642" name="IM 642"/>
          <wp:cNvGraphicFramePr/>
          <a:graphic>
            <a:graphicData uri="http://schemas.openxmlformats.org/drawingml/2006/picture">
              <pic:pic>
                <pic:nvPicPr>
                  <pic:cNvPr id="642" name="IM 642"/>
                  <pic:cNvPicPr/>
                </pic:nvPicPr>
                <pic:blipFill>
                  <a:blip r:embed="rId2"/>
                  <a:stretch>
                    <a:fillRect/>
                  </a:stretch>
                </pic:blipFill>
                <pic:spPr>
                  <a:xfrm rot="0">
                    <a:off x="0" y="0"/>
                    <a:ext cx="171305" cy="165217"/>
                  </a:xfrm>
                  <a:prstGeom prst="rect">
                    <a:avLst/>
                  </a:prstGeom>
                </pic:spPr>
              </pic:pic>
            </a:graphicData>
          </a:graphic>
        </wp:inline>
      </w:drawing>
    </w:r>
    <w:r>
      <w:rPr>
        <w:rFonts w:ascii="Times New Roman" w:hAnsi="Times New Roman" w:eastAsia="Times New Roman" w:cs="Times New Roman"/>
        <w:color w:val="35425B"/>
        <w:spacing w:val="16"/>
        <w:w w:val="101"/>
      </w:rPr>
      <w:t xml:space="preserve">  </w:t>
    </w:r>
    <w:r>
      <w:rPr>
        <w:rFonts w:ascii="Times New Roman" w:hAnsi="Times New Roman" w:eastAsia="Times New Roman" w:cs="Times New Roman"/>
        <w:color w:val="35425B"/>
      </w:rPr>
      <w:t>yizhibibao</w:t>
    </w:r>
    <w:r>
      <w:rPr>
        <w:rFonts w:ascii="Times New Roman" w:hAnsi="Times New Roman" w:eastAsia="Times New Roman" w:cs="Times New Roman"/>
        <w:color w:val="35425B"/>
        <w:spacing w:val="22"/>
      </w:rPr>
      <w:t xml:space="preserve">   </w:t>
    </w:r>
    <w:r>
      <w:rPr>
        <w:i/>
        <w:iCs/>
        <w:color w:val="72809D"/>
        <w:spacing w:val="22"/>
      </w:rPr>
      <w:t>15-</w:t>
    </w:r>
    <w:r>
      <w:rPr>
        <w:i/>
        <w:iCs/>
        <w:color w:val="72809D"/>
      </w:rPr>
      <w:t>Apr</w:t>
    </w:r>
    <w:r>
      <w:rPr>
        <w:i/>
        <w:iCs/>
        <w:color w:val="72809D"/>
        <w:spacing w:val="22"/>
      </w:rPr>
      <w:t>-2026 21:38</w:t>
    </w:r>
  </w:p>
</w:hdr>
</file>

<file path=word/header4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23" w:lineRule="auto"/>
      <w:rPr/>
    </w:pPr>
    <w:r>
      <w:rPr>
        <w:rFonts w:ascii="Times New Roman" w:hAnsi="Times New Roman" w:eastAsia="Times New Roman" w:cs="Times New Roman"/>
        <w:color w:val="35425B"/>
        <w:position w:val="-5"/>
      </w:rPr>
      <w:drawing>
        <wp:inline distT="0" distB="0" distL="0" distR="0">
          <wp:extent cx="171306" cy="165217"/>
          <wp:effectExtent l="0" t="0" r="0" b="0"/>
          <wp:docPr id="660" name="IM 660"/>
          <wp:cNvGraphicFramePr/>
          <a:graphic>
            <a:graphicData uri="http://schemas.openxmlformats.org/drawingml/2006/picture">
              <pic:pic>
                <pic:nvPicPr>
                  <pic:cNvPr id="660" name="IM 660"/>
                  <pic:cNvPicPr/>
                </pic:nvPicPr>
                <pic:blipFill>
                  <a:blip r:embed="rId1"/>
                  <a:stretch>
                    <a:fillRect/>
                  </a:stretch>
                </pic:blipFill>
                <pic:spPr>
                  <a:xfrm rot="0">
                    <a:off x="0" y="0"/>
                    <a:ext cx="171306" cy="165217"/>
                  </a:xfrm>
                  <a:prstGeom prst="rect">
                    <a:avLst/>
                  </a:prstGeom>
                </pic:spPr>
              </pic:pic>
            </a:graphicData>
          </a:graphic>
        </wp:inline>
      </w:drawing>
    </w:r>
    <w:r>
      <w:rPr>
        <w:rFonts w:ascii="Times New Roman" w:hAnsi="Times New Roman" w:eastAsia="Times New Roman" w:cs="Times New Roman"/>
        <w:color w:val="35425B"/>
        <w:spacing w:val="6"/>
      </w:rPr>
      <w:t xml:space="preserve">   </w:t>
    </w:r>
    <w:r>
      <w:rPr>
        <w:rFonts w:ascii="Times New Roman" w:hAnsi="Times New Roman" w:eastAsia="Times New Roman" w:cs="Times New Roman"/>
        <w:color w:val="35425B"/>
      </w:rPr>
      <w:t>Duoink</w:t>
    </w:r>
    <w:r>
      <w:rPr>
        <w:rFonts w:ascii="Times New Roman" w:hAnsi="Times New Roman" w:eastAsia="Times New Roman" w:cs="Times New Roman"/>
        <w:color w:val="35425B"/>
        <w:spacing w:val="35"/>
        <w:w w:val="102"/>
      </w:rPr>
      <w:t xml:space="preserve"> </w:t>
    </w:r>
    <w:r>
      <w:rPr>
        <w:rFonts w:ascii="Times New Roman" w:hAnsi="Times New Roman" w:eastAsia="Times New Roman" w:cs="Times New Roman"/>
        <w:color w:val="35425B"/>
        <w:spacing w:val="22"/>
      </w:rPr>
      <w:t>|</w:t>
    </w:r>
    <w:r>
      <w:rPr>
        <w:rFonts w:ascii="Times New Roman" w:hAnsi="Times New Roman" w:eastAsia="Times New Roman" w:cs="Times New Roman"/>
        <w:color w:val="35425B"/>
        <w:spacing w:val="33"/>
        <w:w w:val="102"/>
      </w:rPr>
      <w:t xml:space="preserve"> </w:t>
    </w:r>
    <w:r>
      <w:rPr>
        <w:rFonts w:ascii="Microsoft YaHei" w:hAnsi="Microsoft YaHei" w:eastAsia="Microsoft YaHei" w:cs="Microsoft YaHei"/>
        <w:color w:val="35425B"/>
        <w:spacing w:val="22"/>
      </w:rPr>
      <w:t>多墨</w:t>
    </w:r>
    <w:r>
      <w:rPr>
        <w:rFonts w:ascii="Times New Roman" w:hAnsi="Times New Roman" w:eastAsia="Times New Roman" w:cs="Times New Roman"/>
        <w:color w:val="35425B"/>
      </w:rPr>
      <w:t>PTE</w:t>
    </w:r>
    <w:r>
      <w:rPr>
        <w:rFonts w:ascii="Times New Roman" w:hAnsi="Times New Roman" w:eastAsia="Times New Roman" w:cs="Times New Roman"/>
        <w:color w:val="35425B"/>
        <w:spacing w:val="1"/>
      </w:rPr>
      <w:t xml:space="preserve">                       </w:t>
    </w:r>
    <w:r>
      <w:rPr>
        <w:rFonts w:ascii="Times New Roman" w:hAnsi="Times New Roman" w:eastAsia="Times New Roman" w:cs="Times New Roman"/>
        <w:color w:val="35425B"/>
      </w:rPr>
      <w:t xml:space="preserve">                                                                                                 </w:t>
    </w:r>
    <w:r>
      <w:rPr>
        <w:position w:val="-5"/>
      </w:rPr>
      <w:drawing>
        <wp:inline distT="0" distB="0" distL="0" distR="0">
          <wp:extent cx="171305" cy="165217"/>
          <wp:effectExtent l="0" t="0" r="0" b="0"/>
          <wp:docPr id="662" name="IM 662"/>
          <wp:cNvGraphicFramePr/>
          <a:graphic>
            <a:graphicData uri="http://schemas.openxmlformats.org/drawingml/2006/picture">
              <pic:pic>
                <pic:nvPicPr>
                  <pic:cNvPr id="662" name="IM 662"/>
                  <pic:cNvPicPr/>
                </pic:nvPicPr>
                <pic:blipFill>
                  <a:blip r:embed="rId2"/>
                  <a:stretch>
                    <a:fillRect/>
                  </a:stretch>
                </pic:blipFill>
                <pic:spPr>
                  <a:xfrm rot="0">
                    <a:off x="0" y="0"/>
                    <a:ext cx="171305" cy="165217"/>
                  </a:xfrm>
                  <a:prstGeom prst="rect">
                    <a:avLst/>
                  </a:prstGeom>
                </pic:spPr>
              </pic:pic>
            </a:graphicData>
          </a:graphic>
        </wp:inline>
      </w:drawing>
    </w:r>
    <w:r>
      <w:rPr>
        <w:rFonts w:ascii="Times New Roman" w:hAnsi="Times New Roman" w:eastAsia="Times New Roman" w:cs="Times New Roman"/>
        <w:color w:val="35425B"/>
        <w:spacing w:val="16"/>
        <w:w w:val="101"/>
      </w:rPr>
      <w:t xml:space="preserve">  </w:t>
    </w:r>
    <w:r>
      <w:rPr>
        <w:rFonts w:ascii="Times New Roman" w:hAnsi="Times New Roman" w:eastAsia="Times New Roman" w:cs="Times New Roman"/>
        <w:color w:val="35425B"/>
      </w:rPr>
      <w:t>yizhibibao</w:t>
    </w:r>
    <w:r>
      <w:rPr>
        <w:rFonts w:ascii="Times New Roman" w:hAnsi="Times New Roman" w:eastAsia="Times New Roman" w:cs="Times New Roman"/>
        <w:color w:val="35425B"/>
        <w:spacing w:val="22"/>
      </w:rPr>
      <w:t xml:space="preserve">   </w:t>
    </w:r>
    <w:r>
      <w:rPr>
        <w:i/>
        <w:iCs/>
        <w:color w:val="72809D"/>
        <w:spacing w:val="22"/>
      </w:rPr>
      <w:t>15-</w:t>
    </w:r>
    <w:r>
      <w:rPr>
        <w:i/>
        <w:iCs/>
        <w:color w:val="72809D"/>
      </w:rPr>
      <w:t>Apr</w:t>
    </w:r>
    <w:r>
      <w:rPr>
        <w:i/>
        <w:iCs/>
        <w:color w:val="72809D"/>
        <w:spacing w:val="22"/>
      </w:rPr>
      <w:t>-2026 21:38</w:t>
    </w:r>
  </w:p>
</w:hdr>
</file>

<file path=word/header4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23" w:lineRule="auto"/>
      <w:rPr/>
    </w:pPr>
    <w:r>
      <w:rPr>
        <w:rFonts w:ascii="Times New Roman" w:hAnsi="Times New Roman" w:eastAsia="Times New Roman" w:cs="Times New Roman"/>
        <w:color w:val="35425B"/>
        <w:position w:val="-5"/>
      </w:rPr>
      <w:drawing>
        <wp:inline distT="0" distB="0" distL="0" distR="0">
          <wp:extent cx="171306" cy="165217"/>
          <wp:effectExtent l="0" t="0" r="0" b="0"/>
          <wp:docPr id="678" name="IM 678"/>
          <wp:cNvGraphicFramePr/>
          <a:graphic>
            <a:graphicData uri="http://schemas.openxmlformats.org/drawingml/2006/picture">
              <pic:pic>
                <pic:nvPicPr>
                  <pic:cNvPr id="678" name="IM 678"/>
                  <pic:cNvPicPr/>
                </pic:nvPicPr>
                <pic:blipFill>
                  <a:blip r:embed="rId1"/>
                  <a:stretch>
                    <a:fillRect/>
                  </a:stretch>
                </pic:blipFill>
                <pic:spPr>
                  <a:xfrm rot="0">
                    <a:off x="0" y="0"/>
                    <a:ext cx="171306" cy="165217"/>
                  </a:xfrm>
                  <a:prstGeom prst="rect">
                    <a:avLst/>
                  </a:prstGeom>
                </pic:spPr>
              </pic:pic>
            </a:graphicData>
          </a:graphic>
        </wp:inline>
      </w:drawing>
    </w:r>
    <w:r>
      <w:rPr>
        <w:rFonts w:ascii="Times New Roman" w:hAnsi="Times New Roman" w:eastAsia="Times New Roman" w:cs="Times New Roman"/>
        <w:color w:val="35425B"/>
        <w:spacing w:val="6"/>
      </w:rPr>
      <w:t xml:space="preserve">   </w:t>
    </w:r>
    <w:r>
      <w:rPr>
        <w:rFonts w:ascii="Times New Roman" w:hAnsi="Times New Roman" w:eastAsia="Times New Roman" w:cs="Times New Roman"/>
        <w:color w:val="35425B"/>
      </w:rPr>
      <w:t>Duoink</w:t>
    </w:r>
    <w:r>
      <w:rPr>
        <w:rFonts w:ascii="Times New Roman" w:hAnsi="Times New Roman" w:eastAsia="Times New Roman" w:cs="Times New Roman"/>
        <w:color w:val="35425B"/>
        <w:spacing w:val="35"/>
        <w:w w:val="102"/>
      </w:rPr>
      <w:t xml:space="preserve"> </w:t>
    </w:r>
    <w:r>
      <w:rPr>
        <w:rFonts w:ascii="Times New Roman" w:hAnsi="Times New Roman" w:eastAsia="Times New Roman" w:cs="Times New Roman"/>
        <w:color w:val="35425B"/>
        <w:spacing w:val="22"/>
      </w:rPr>
      <w:t>|</w:t>
    </w:r>
    <w:r>
      <w:rPr>
        <w:rFonts w:ascii="Times New Roman" w:hAnsi="Times New Roman" w:eastAsia="Times New Roman" w:cs="Times New Roman"/>
        <w:color w:val="35425B"/>
        <w:spacing w:val="33"/>
        <w:w w:val="102"/>
      </w:rPr>
      <w:t xml:space="preserve"> </w:t>
    </w:r>
    <w:r>
      <w:rPr>
        <w:rFonts w:ascii="Microsoft YaHei" w:hAnsi="Microsoft YaHei" w:eastAsia="Microsoft YaHei" w:cs="Microsoft YaHei"/>
        <w:color w:val="35425B"/>
        <w:spacing w:val="22"/>
      </w:rPr>
      <w:t>多墨</w:t>
    </w:r>
    <w:r>
      <w:rPr>
        <w:rFonts w:ascii="Times New Roman" w:hAnsi="Times New Roman" w:eastAsia="Times New Roman" w:cs="Times New Roman"/>
        <w:color w:val="35425B"/>
      </w:rPr>
      <w:t>PTE</w:t>
    </w:r>
    <w:r>
      <w:rPr>
        <w:rFonts w:ascii="Times New Roman" w:hAnsi="Times New Roman" w:eastAsia="Times New Roman" w:cs="Times New Roman"/>
        <w:color w:val="35425B"/>
        <w:spacing w:val="1"/>
      </w:rPr>
      <w:t xml:space="preserve">                       </w:t>
    </w:r>
    <w:r>
      <w:rPr>
        <w:rFonts w:ascii="Times New Roman" w:hAnsi="Times New Roman" w:eastAsia="Times New Roman" w:cs="Times New Roman"/>
        <w:color w:val="35425B"/>
      </w:rPr>
      <w:t xml:space="preserve">                                                                                                 </w:t>
    </w:r>
    <w:r>
      <w:rPr>
        <w:position w:val="-5"/>
      </w:rPr>
      <w:drawing>
        <wp:inline distT="0" distB="0" distL="0" distR="0">
          <wp:extent cx="171305" cy="165217"/>
          <wp:effectExtent l="0" t="0" r="0" b="0"/>
          <wp:docPr id="680" name="IM 680"/>
          <wp:cNvGraphicFramePr/>
          <a:graphic>
            <a:graphicData uri="http://schemas.openxmlformats.org/drawingml/2006/picture">
              <pic:pic>
                <pic:nvPicPr>
                  <pic:cNvPr id="680" name="IM 680"/>
                  <pic:cNvPicPr/>
                </pic:nvPicPr>
                <pic:blipFill>
                  <a:blip r:embed="rId2"/>
                  <a:stretch>
                    <a:fillRect/>
                  </a:stretch>
                </pic:blipFill>
                <pic:spPr>
                  <a:xfrm rot="0">
                    <a:off x="0" y="0"/>
                    <a:ext cx="171305" cy="165217"/>
                  </a:xfrm>
                  <a:prstGeom prst="rect">
                    <a:avLst/>
                  </a:prstGeom>
                </pic:spPr>
              </pic:pic>
            </a:graphicData>
          </a:graphic>
        </wp:inline>
      </w:drawing>
    </w:r>
    <w:r>
      <w:rPr>
        <w:rFonts w:ascii="Times New Roman" w:hAnsi="Times New Roman" w:eastAsia="Times New Roman" w:cs="Times New Roman"/>
        <w:color w:val="35425B"/>
        <w:spacing w:val="16"/>
        <w:w w:val="101"/>
      </w:rPr>
      <w:t xml:space="preserve">  </w:t>
    </w:r>
    <w:r>
      <w:rPr>
        <w:rFonts w:ascii="Times New Roman" w:hAnsi="Times New Roman" w:eastAsia="Times New Roman" w:cs="Times New Roman"/>
        <w:color w:val="35425B"/>
      </w:rPr>
      <w:t>yizhibibao</w:t>
    </w:r>
    <w:r>
      <w:rPr>
        <w:rFonts w:ascii="Times New Roman" w:hAnsi="Times New Roman" w:eastAsia="Times New Roman" w:cs="Times New Roman"/>
        <w:color w:val="35425B"/>
        <w:spacing w:val="22"/>
      </w:rPr>
      <w:t xml:space="preserve">   </w:t>
    </w:r>
    <w:r>
      <w:rPr>
        <w:i/>
        <w:iCs/>
        <w:color w:val="72809D"/>
        <w:spacing w:val="22"/>
      </w:rPr>
      <w:t>15-</w:t>
    </w:r>
    <w:r>
      <w:rPr>
        <w:i/>
        <w:iCs/>
        <w:color w:val="72809D"/>
      </w:rPr>
      <w:t>Apr</w:t>
    </w:r>
    <w:r>
      <w:rPr>
        <w:i/>
        <w:iCs/>
        <w:color w:val="72809D"/>
        <w:spacing w:val="22"/>
      </w:rPr>
      <w:t>-2026 21:38</w:t>
    </w:r>
  </w:p>
</w:hdr>
</file>

<file path=word/header4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23" w:lineRule="auto"/>
      <w:rPr/>
    </w:pPr>
    <w:r>
      <w:rPr>
        <w:rFonts w:ascii="Times New Roman" w:hAnsi="Times New Roman" w:eastAsia="Times New Roman" w:cs="Times New Roman"/>
        <w:color w:val="35425B"/>
        <w:position w:val="-5"/>
      </w:rPr>
      <w:drawing>
        <wp:inline distT="0" distB="0" distL="0" distR="0">
          <wp:extent cx="171306" cy="165216"/>
          <wp:effectExtent l="0" t="0" r="0" b="0"/>
          <wp:docPr id="700" name="IM 700"/>
          <wp:cNvGraphicFramePr/>
          <a:graphic>
            <a:graphicData uri="http://schemas.openxmlformats.org/drawingml/2006/picture">
              <pic:pic>
                <pic:nvPicPr>
                  <pic:cNvPr id="700" name="IM 700"/>
                  <pic:cNvPicPr/>
                </pic:nvPicPr>
                <pic:blipFill>
                  <a:blip r:embed="rId1"/>
                  <a:stretch>
                    <a:fillRect/>
                  </a:stretch>
                </pic:blipFill>
                <pic:spPr>
                  <a:xfrm rot="0">
                    <a:off x="0" y="0"/>
                    <a:ext cx="171306" cy="165216"/>
                  </a:xfrm>
                  <a:prstGeom prst="rect">
                    <a:avLst/>
                  </a:prstGeom>
                </pic:spPr>
              </pic:pic>
            </a:graphicData>
          </a:graphic>
        </wp:inline>
      </w:drawing>
    </w:r>
    <w:r>
      <w:rPr>
        <w:rFonts w:ascii="Times New Roman" w:hAnsi="Times New Roman" w:eastAsia="Times New Roman" w:cs="Times New Roman"/>
        <w:color w:val="35425B"/>
        <w:spacing w:val="6"/>
      </w:rPr>
      <w:t xml:space="preserve">   </w:t>
    </w:r>
    <w:r>
      <w:rPr>
        <w:rFonts w:ascii="Times New Roman" w:hAnsi="Times New Roman" w:eastAsia="Times New Roman" w:cs="Times New Roman"/>
        <w:color w:val="35425B"/>
      </w:rPr>
      <w:t>Duoink</w:t>
    </w:r>
    <w:r>
      <w:rPr>
        <w:rFonts w:ascii="Times New Roman" w:hAnsi="Times New Roman" w:eastAsia="Times New Roman" w:cs="Times New Roman"/>
        <w:color w:val="35425B"/>
        <w:spacing w:val="35"/>
        <w:w w:val="102"/>
      </w:rPr>
      <w:t xml:space="preserve"> </w:t>
    </w:r>
    <w:r>
      <w:rPr>
        <w:rFonts w:ascii="Times New Roman" w:hAnsi="Times New Roman" w:eastAsia="Times New Roman" w:cs="Times New Roman"/>
        <w:color w:val="35425B"/>
        <w:spacing w:val="22"/>
      </w:rPr>
      <w:t>|</w:t>
    </w:r>
    <w:r>
      <w:rPr>
        <w:rFonts w:ascii="Times New Roman" w:hAnsi="Times New Roman" w:eastAsia="Times New Roman" w:cs="Times New Roman"/>
        <w:color w:val="35425B"/>
        <w:spacing w:val="33"/>
        <w:w w:val="102"/>
      </w:rPr>
      <w:t xml:space="preserve"> </w:t>
    </w:r>
    <w:r>
      <w:rPr>
        <w:rFonts w:ascii="Microsoft YaHei" w:hAnsi="Microsoft YaHei" w:eastAsia="Microsoft YaHei" w:cs="Microsoft YaHei"/>
        <w:color w:val="35425B"/>
        <w:spacing w:val="22"/>
      </w:rPr>
      <w:t>多墨</w:t>
    </w:r>
    <w:r>
      <w:rPr>
        <w:rFonts w:ascii="Times New Roman" w:hAnsi="Times New Roman" w:eastAsia="Times New Roman" w:cs="Times New Roman"/>
        <w:color w:val="35425B"/>
      </w:rPr>
      <w:t>PTE</w:t>
    </w:r>
    <w:r>
      <w:rPr>
        <w:rFonts w:ascii="Times New Roman" w:hAnsi="Times New Roman" w:eastAsia="Times New Roman" w:cs="Times New Roman"/>
        <w:color w:val="35425B"/>
        <w:spacing w:val="1"/>
      </w:rPr>
      <w:t xml:space="preserve">                       </w:t>
    </w:r>
    <w:r>
      <w:rPr>
        <w:rFonts w:ascii="Times New Roman" w:hAnsi="Times New Roman" w:eastAsia="Times New Roman" w:cs="Times New Roman"/>
        <w:color w:val="35425B"/>
      </w:rPr>
      <w:t xml:space="preserve">                                                                                                 </w:t>
    </w:r>
    <w:r>
      <w:rPr>
        <w:position w:val="-5"/>
      </w:rPr>
      <w:drawing>
        <wp:inline distT="0" distB="0" distL="0" distR="0">
          <wp:extent cx="171305" cy="165216"/>
          <wp:effectExtent l="0" t="0" r="0" b="0"/>
          <wp:docPr id="702" name="IM 702"/>
          <wp:cNvGraphicFramePr/>
          <a:graphic>
            <a:graphicData uri="http://schemas.openxmlformats.org/drawingml/2006/picture">
              <pic:pic>
                <pic:nvPicPr>
                  <pic:cNvPr id="702" name="IM 702"/>
                  <pic:cNvPicPr/>
                </pic:nvPicPr>
                <pic:blipFill>
                  <a:blip r:embed="rId2"/>
                  <a:stretch>
                    <a:fillRect/>
                  </a:stretch>
                </pic:blipFill>
                <pic:spPr>
                  <a:xfrm rot="0">
                    <a:off x="0" y="0"/>
                    <a:ext cx="171305" cy="165216"/>
                  </a:xfrm>
                  <a:prstGeom prst="rect">
                    <a:avLst/>
                  </a:prstGeom>
                </pic:spPr>
              </pic:pic>
            </a:graphicData>
          </a:graphic>
        </wp:inline>
      </w:drawing>
    </w:r>
    <w:r>
      <w:rPr>
        <w:rFonts w:ascii="Times New Roman" w:hAnsi="Times New Roman" w:eastAsia="Times New Roman" w:cs="Times New Roman"/>
        <w:color w:val="35425B"/>
        <w:spacing w:val="16"/>
        <w:w w:val="101"/>
      </w:rPr>
      <w:t xml:space="preserve">  </w:t>
    </w:r>
    <w:r>
      <w:rPr>
        <w:rFonts w:ascii="Times New Roman" w:hAnsi="Times New Roman" w:eastAsia="Times New Roman" w:cs="Times New Roman"/>
        <w:color w:val="35425B"/>
      </w:rPr>
      <w:t>yizhibibao</w:t>
    </w:r>
    <w:r>
      <w:rPr>
        <w:rFonts w:ascii="Times New Roman" w:hAnsi="Times New Roman" w:eastAsia="Times New Roman" w:cs="Times New Roman"/>
        <w:color w:val="35425B"/>
        <w:spacing w:val="22"/>
      </w:rPr>
      <w:t xml:space="preserve">   </w:t>
    </w:r>
    <w:r>
      <w:rPr>
        <w:i/>
        <w:iCs/>
        <w:color w:val="72809D"/>
        <w:spacing w:val="22"/>
      </w:rPr>
      <w:t>15-</w:t>
    </w:r>
    <w:r>
      <w:rPr>
        <w:i/>
        <w:iCs/>
        <w:color w:val="72809D"/>
      </w:rPr>
      <w:t>Apr</w:t>
    </w:r>
    <w:r>
      <w:rPr>
        <w:i/>
        <w:iCs/>
        <w:color w:val="72809D"/>
        <w:spacing w:val="22"/>
      </w:rPr>
      <w:t>-2026 21:38</w:t>
    </w:r>
  </w:p>
</w:hdr>
</file>

<file path=word/header4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
      <w:spacing w:line="223" w:lineRule="auto"/>
      <w:rPr/>
    </w:pPr>
    <w:r>
      <w:rPr>
        <w:rFonts w:ascii="Times New Roman" w:hAnsi="Times New Roman" w:eastAsia="Times New Roman" w:cs="Times New Roman"/>
        <w:color w:val="35425B"/>
        <w:position w:val="-5"/>
      </w:rPr>
      <w:drawing>
        <wp:inline distT="0" distB="0" distL="0" distR="0">
          <wp:extent cx="171306" cy="165216"/>
          <wp:effectExtent l="0" t="0" r="0" b="0"/>
          <wp:docPr id="710" name="IM 710"/>
          <wp:cNvGraphicFramePr/>
          <a:graphic>
            <a:graphicData uri="http://schemas.openxmlformats.org/drawingml/2006/picture">
              <pic:pic>
                <pic:nvPicPr>
                  <pic:cNvPr id="710" name="IM 710"/>
                  <pic:cNvPicPr/>
                </pic:nvPicPr>
                <pic:blipFill>
                  <a:blip r:embed="rId1"/>
                  <a:stretch>
                    <a:fillRect/>
                  </a:stretch>
                </pic:blipFill>
                <pic:spPr>
                  <a:xfrm rot="0">
                    <a:off x="0" y="0"/>
                    <a:ext cx="171306" cy="165216"/>
                  </a:xfrm>
                  <a:prstGeom prst="rect">
                    <a:avLst/>
                  </a:prstGeom>
                </pic:spPr>
              </pic:pic>
            </a:graphicData>
          </a:graphic>
        </wp:inline>
      </w:drawing>
    </w:r>
    <w:r>
      <w:rPr>
        <w:rFonts w:ascii="Times New Roman" w:hAnsi="Times New Roman" w:eastAsia="Times New Roman" w:cs="Times New Roman"/>
        <w:color w:val="35425B"/>
        <w:spacing w:val="6"/>
      </w:rPr>
      <w:t xml:space="preserve">   </w:t>
    </w:r>
    <w:r>
      <w:rPr>
        <w:rFonts w:ascii="Times New Roman" w:hAnsi="Times New Roman" w:eastAsia="Times New Roman" w:cs="Times New Roman"/>
        <w:color w:val="35425B"/>
      </w:rPr>
      <w:t>Duoink</w:t>
    </w:r>
    <w:r>
      <w:rPr>
        <w:rFonts w:ascii="Times New Roman" w:hAnsi="Times New Roman" w:eastAsia="Times New Roman" w:cs="Times New Roman"/>
        <w:color w:val="35425B"/>
        <w:spacing w:val="35"/>
        <w:w w:val="102"/>
      </w:rPr>
      <w:t xml:space="preserve"> </w:t>
    </w:r>
    <w:r>
      <w:rPr>
        <w:rFonts w:ascii="Times New Roman" w:hAnsi="Times New Roman" w:eastAsia="Times New Roman" w:cs="Times New Roman"/>
        <w:color w:val="35425B"/>
        <w:spacing w:val="22"/>
      </w:rPr>
      <w:t>|</w:t>
    </w:r>
    <w:r>
      <w:rPr>
        <w:rFonts w:ascii="Times New Roman" w:hAnsi="Times New Roman" w:eastAsia="Times New Roman" w:cs="Times New Roman"/>
        <w:color w:val="35425B"/>
        <w:spacing w:val="33"/>
        <w:w w:val="102"/>
      </w:rPr>
      <w:t xml:space="preserve"> </w:t>
    </w:r>
    <w:r>
      <w:rPr>
        <w:rFonts w:ascii="Microsoft YaHei" w:hAnsi="Microsoft YaHei" w:eastAsia="Microsoft YaHei" w:cs="Microsoft YaHei"/>
        <w:color w:val="35425B"/>
        <w:spacing w:val="22"/>
      </w:rPr>
      <w:t>多墨</w:t>
    </w:r>
    <w:r>
      <w:rPr>
        <w:rFonts w:ascii="Times New Roman" w:hAnsi="Times New Roman" w:eastAsia="Times New Roman" w:cs="Times New Roman"/>
        <w:color w:val="35425B"/>
      </w:rPr>
      <w:t>PTE</w:t>
    </w:r>
    <w:r>
      <w:rPr>
        <w:rFonts w:ascii="Times New Roman" w:hAnsi="Times New Roman" w:eastAsia="Times New Roman" w:cs="Times New Roman"/>
        <w:color w:val="35425B"/>
        <w:spacing w:val="1"/>
      </w:rPr>
      <w:t xml:space="preserve">                       </w:t>
    </w:r>
    <w:r>
      <w:rPr>
        <w:rFonts w:ascii="Times New Roman" w:hAnsi="Times New Roman" w:eastAsia="Times New Roman" w:cs="Times New Roman"/>
        <w:color w:val="35425B"/>
      </w:rPr>
      <w:t xml:space="preserve">                                                                                                 </w:t>
    </w:r>
    <w:r>
      <w:rPr>
        <w:position w:val="-5"/>
      </w:rPr>
      <w:drawing>
        <wp:inline distT="0" distB="0" distL="0" distR="0">
          <wp:extent cx="171305" cy="165216"/>
          <wp:effectExtent l="0" t="0" r="0" b="0"/>
          <wp:docPr id="712" name="IM 712"/>
          <wp:cNvGraphicFramePr/>
          <a:graphic>
            <a:graphicData uri="http://schemas.openxmlformats.org/drawingml/2006/picture">
              <pic:pic>
                <pic:nvPicPr>
                  <pic:cNvPr id="712" name="IM 712"/>
                  <pic:cNvPicPr/>
                </pic:nvPicPr>
                <pic:blipFill>
                  <a:blip r:embed="rId2"/>
                  <a:stretch>
                    <a:fillRect/>
                  </a:stretch>
                </pic:blipFill>
                <pic:spPr>
                  <a:xfrm rot="0">
                    <a:off x="0" y="0"/>
                    <a:ext cx="171305" cy="165216"/>
                  </a:xfrm>
                  <a:prstGeom prst="rect">
                    <a:avLst/>
                  </a:prstGeom>
                </pic:spPr>
              </pic:pic>
            </a:graphicData>
          </a:graphic>
        </wp:inline>
      </w:drawing>
    </w:r>
    <w:r>
      <w:rPr>
        <w:rFonts w:ascii="Times New Roman" w:hAnsi="Times New Roman" w:eastAsia="Times New Roman" w:cs="Times New Roman"/>
        <w:color w:val="35425B"/>
        <w:spacing w:val="16"/>
        <w:w w:val="101"/>
      </w:rPr>
      <w:t xml:space="preserve">  </w:t>
    </w:r>
    <w:r>
      <w:rPr>
        <w:rFonts w:ascii="Times New Roman" w:hAnsi="Times New Roman" w:eastAsia="Times New Roman" w:cs="Times New Roman"/>
        <w:color w:val="35425B"/>
      </w:rPr>
      <w:t>yizhibibao</w:t>
    </w:r>
    <w:r>
      <w:rPr>
        <w:rFonts w:ascii="Times New Roman" w:hAnsi="Times New Roman" w:eastAsia="Times New Roman" w:cs="Times New Roman"/>
        <w:color w:val="35425B"/>
        <w:spacing w:val="22"/>
      </w:rPr>
      <w:t xml:space="preserve">   </w:t>
    </w:r>
    <w:r>
      <w:rPr>
        <w:i/>
        <w:iCs/>
        <w:color w:val="72809D"/>
        <w:spacing w:val="22"/>
      </w:rPr>
      <w:t>15-</w:t>
    </w:r>
    <w:r>
      <w:rPr>
        <w:i/>
        <w:iCs/>
        <w:color w:val="72809D"/>
      </w:rPr>
      <w:t>Apr</w:t>
    </w:r>
    <w:r>
      <w:rPr>
        <w:i/>
        <w:iCs/>
        <w:color w:val="72809D"/>
        <w:spacing w:val="22"/>
      </w:rPr>
      <w:t>-2026 21:38</w:t>
    </w:r>
  </w:p>
</w:hdr>
</file>

<file path=word/header4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23" w:lineRule="auto"/>
      <w:rPr/>
    </w:pPr>
    <w:r>
      <w:rPr>
        <w:rFonts w:ascii="Times New Roman" w:hAnsi="Times New Roman" w:eastAsia="Times New Roman" w:cs="Times New Roman"/>
        <w:color w:val="35425B"/>
        <w:position w:val="-5"/>
      </w:rPr>
      <w:drawing>
        <wp:inline distT="0" distB="0" distL="0" distR="0">
          <wp:extent cx="171306" cy="165216"/>
          <wp:effectExtent l="0" t="0" r="0" b="0"/>
          <wp:docPr id="724" name="IM 724"/>
          <wp:cNvGraphicFramePr/>
          <a:graphic>
            <a:graphicData uri="http://schemas.openxmlformats.org/drawingml/2006/picture">
              <pic:pic>
                <pic:nvPicPr>
                  <pic:cNvPr id="724" name="IM 724"/>
                  <pic:cNvPicPr/>
                </pic:nvPicPr>
                <pic:blipFill>
                  <a:blip r:embed="rId1"/>
                  <a:stretch>
                    <a:fillRect/>
                  </a:stretch>
                </pic:blipFill>
                <pic:spPr>
                  <a:xfrm rot="0">
                    <a:off x="0" y="0"/>
                    <a:ext cx="171306" cy="165216"/>
                  </a:xfrm>
                  <a:prstGeom prst="rect">
                    <a:avLst/>
                  </a:prstGeom>
                </pic:spPr>
              </pic:pic>
            </a:graphicData>
          </a:graphic>
        </wp:inline>
      </w:drawing>
    </w:r>
    <w:r>
      <w:rPr>
        <w:rFonts w:ascii="Times New Roman" w:hAnsi="Times New Roman" w:eastAsia="Times New Roman" w:cs="Times New Roman"/>
        <w:color w:val="35425B"/>
        <w:spacing w:val="6"/>
      </w:rPr>
      <w:t xml:space="preserve">   </w:t>
    </w:r>
    <w:r>
      <w:rPr>
        <w:rFonts w:ascii="Times New Roman" w:hAnsi="Times New Roman" w:eastAsia="Times New Roman" w:cs="Times New Roman"/>
        <w:color w:val="35425B"/>
      </w:rPr>
      <w:t>Duoink</w:t>
    </w:r>
    <w:r>
      <w:rPr>
        <w:rFonts w:ascii="Times New Roman" w:hAnsi="Times New Roman" w:eastAsia="Times New Roman" w:cs="Times New Roman"/>
        <w:color w:val="35425B"/>
        <w:spacing w:val="35"/>
        <w:w w:val="102"/>
      </w:rPr>
      <w:t xml:space="preserve"> </w:t>
    </w:r>
    <w:r>
      <w:rPr>
        <w:rFonts w:ascii="Times New Roman" w:hAnsi="Times New Roman" w:eastAsia="Times New Roman" w:cs="Times New Roman"/>
        <w:color w:val="35425B"/>
        <w:spacing w:val="22"/>
      </w:rPr>
      <w:t>|</w:t>
    </w:r>
    <w:r>
      <w:rPr>
        <w:rFonts w:ascii="Times New Roman" w:hAnsi="Times New Roman" w:eastAsia="Times New Roman" w:cs="Times New Roman"/>
        <w:color w:val="35425B"/>
        <w:spacing w:val="33"/>
        <w:w w:val="102"/>
      </w:rPr>
      <w:t xml:space="preserve"> </w:t>
    </w:r>
    <w:r>
      <w:rPr>
        <w:rFonts w:ascii="Microsoft YaHei" w:hAnsi="Microsoft YaHei" w:eastAsia="Microsoft YaHei" w:cs="Microsoft YaHei"/>
        <w:color w:val="35425B"/>
        <w:spacing w:val="22"/>
      </w:rPr>
      <w:t>多墨</w:t>
    </w:r>
    <w:r>
      <w:rPr>
        <w:rFonts w:ascii="Times New Roman" w:hAnsi="Times New Roman" w:eastAsia="Times New Roman" w:cs="Times New Roman"/>
        <w:color w:val="35425B"/>
      </w:rPr>
      <w:t>PTE</w:t>
    </w:r>
    <w:r>
      <w:rPr>
        <w:rFonts w:ascii="Times New Roman" w:hAnsi="Times New Roman" w:eastAsia="Times New Roman" w:cs="Times New Roman"/>
        <w:color w:val="35425B"/>
        <w:spacing w:val="1"/>
      </w:rPr>
      <w:t xml:space="preserve">                       </w:t>
    </w:r>
    <w:r>
      <w:rPr>
        <w:rFonts w:ascii="Times New Roman" w:hAnsi="Times New Roman" w:eastAsia="Times New Roman" w:cs="Times New Roman"/>
        <w:color w:val="35425B"/>
      </w:rPr>
      <w:t xml:space="preserve">                                                                                                 </w:t>
    </w:r>
    <w:r>
      <w:rPr>
        <w:position w:val="-5"/>
      </w:rPr>
      <w:drawing>
        <wp:inline distT="0" distB="0" distL="0" distR="0">
          <wp:extent cx="171305" cy="165216"/>
          <wp:effectExtent l="0" t="0" r="0" b="0"/>
          <wp:docPr id="726" name="IM 726"/>
          <wp:cNvGraphicFramePr/>
          <a:graphic>
            <a:graphicData uri="http://schemas.openxmlformats.org/drawingml/2006/picture">
              <pic:pic>
                <pic:nvPicPr>
                  <pic:cNvPr id="726" name="IM 726"/>
                  <pic:cNvPicPr/>
                </pic:nvPicPr>
                <pic:blipFill>
                  <a:blip r:embed="rId2"/>
                  <a:stretch>
                    <a:fillRect/>
                  </a:stretch>
                </pic:blipFill>
                <pic:spPr>
                  <a:xfrm rot="0">
                    <a:off x="0" y="0"/>
                    <a:ext cx="171305" cy="165216"/>
                  </a:xfrm>
                  <a:prstGeom prst="rect">
                    <a:avLst/>
                  </a:prstGeom>
                </pic:spPr>
              </pic:pic>
            </a:graphicData>
          </a:graphic>
        </wp:inline>
      </w:drawing>
    </w:r>
    <w:r>
      <w:rPr>
        <w:rFonts w:ascii="Times New Roman" w:hAnsi="Times New Roman" w:eastAsia="Times New Roman" w:cs="Times New Roman"/>
        <w:color w:val="35425B"/>
        <w:spacing w:val="16"/>
        <w:w w:val="101"/>
      </w:rPr>
      <w:t xml:space="preserve">  </w:t>
    </w:r>
    <w:r>
      <w:rPr>
        <w:rFonts w:ascii="Times New Roman" w:hAnsi="Times New Roman" w:eastAsia="Times New Roman" w:cs="Times New Roman"/>
        <w:color w:val="35425B"/>
      </w:rPr>
      <w:t>yizhibibao</w:t>
    </w:r>
    <w:r>
      <w:rPr>
        <w:rFonts w:ascii="Times New Roman" w:hAnsi="Times New Roman" w:eastAsia="Times New Roman" w:cs="Times New Roman"/>
        <w:color w:val="35425B"/>
        <w:spacing w:val="22"/>
      </w:rPr>
      <w:t xml:space="preserve">   </w:t>
    </w:r>
    <w:r>
      <w:rPr>
        <w:i/>
        <w:iCs/>
        <w:color w:val="72809D"/>
        <w:spacing w:val="22"/>
      </w:rPr>
      <w:t>15-</w:t>
    </w:r>
    <w:r>
      <w:rPr>
        <w:i/>
        <w:iCs/>
        <w:color w:val="72809D"/>
      </w:rPr>
      <w:t>Apr</w:t>
    </w:r>
    <w:r>
      <w:rPr>
        <w:i/>
        <w:iCs/>
        <w:color w:val="72809D"/>
        <w:spacing w:val="22"/>
      </w:rPr>
      <w:t>-2026 21:38</w:t>
    </w:r>
  </w:p>
</w:hdr>
</file>

<file path=word/header4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23" w:lineRule="auto"/>
      <w:rPr/>
    </w:pPr>
    <w:r>
      <w:rPr>
        <w:rFonts w:ascii="Times New Roman" w:hAnsi="Times New Roman" w:eastAsia="Times New Roman" w:cs="Times New Roman"/>
        <w:color w:val="35425B"/>
        <w:position w:val="-5"/>
      </w:rPr>
      <w:drawing>
        <wp:inline distT="0" distB="0" distL="0" distR="0">
          <wp:extent cx="171306" cy="165217"/>
          <wp:effectExtent l="0" t="0" r="0" b="0"/>
          <wp:docPr id="750" name="IM 750"/>
          <wp:cNvGraphicFramePr/>
          <a:graphic>
            <a:graphicData uri="http://schemas.openxmlformats.org/drawingml/2006/picture">
              <pic:pic>
                <pic:nvPicPr>
                  <pic:cNvPr id="750" name="IM 750"/>
                  <pic:cNvPicPr/>
                </pic:nvPicPr>
                <pic:blipFill>
                  <a:blip r:embed="rId1"/>
                  <a:stretch>
                    <a:fillRect/>
                  </a:stretch>
                </pic:blipFill>
                <pic:spPr>
                  <a:xfrm rot="0">
                    <a:off x="0" y="0"/>
                    <a:ext cx="171306" cy="165217"/>
                  </a:xfrm>
                  <a:prstGeom prst="rect">
                    <a:avLst/>
                  </a:prstGeom>
                </pic:spPr>
              </pic:pic>
            </a:graphicData>
          </a:graphic>
        </wp:inline>
      </w:drawing>
    </w:r>
    <w:r>
      <w:rPr>
        <w:rFonts w:ascii="Times New Roman" w:hAnsi="Times New Roman" w:eastAsia="Times New Roman" w:cs="Times New Roman"/>
        <w:color w:val="35425B"/>
        <w:spacing w:val="6"/>
      </w:rPr>
      <w:t xml:space="preserve">   </w:t>
    </w:r>
    <w:r>
      <w:rPr>
        <w:rFonts w:ascii="Times New Roman" w:hAnsi="Times New Roman" w:eastAsia="Times New Roman" w:cs="Times New Roman"/>
        <w:color w:val="35425B"/>
      </w:rPr>
      <w:t>Duoink</w:t>
    </w:r>
    <w:r>
      <w:rPr>
        <w:rFonts w:ascii="Times New Roman" w:hAnsi="Times New Roman" w:eastAsia="Times New Roman" w:cs="Times New Roman"/>
        <w:color w:val="35425B"/>
        <w:spacing w:val="35"/>
        <w:w w:val="102"/>
      </w:rPr>
      <w:t xml:space="preserve"> </w:t>
    </w:r>
    <w:r>
      <w:rPr>
        <w:rFonts w:ascii="Times New Roman" w:hAnsi="Times New Roman" w:eastAsia="Times New Roman" w:cs="Times New Roman"/>
        <w:color w:val="35425B"/>
        <w:spacing w:val="22"/>
      </w:rPr>
      <w:t>|</w:t>
    </w:r>
    <w:r>
      <w:rPr>
        <w:rFonts w:ascii="Times New Roman" w:hAnsi="Times New Roman" w:eastAsia="Times New Roman" w:cs="Times New Roman"/>
        <w:color w:val="35425B"/>
        <w:spacing w:val="33"/>
        <w:w w:val="102"/>
      </w:rPr>
      <w:t xml:space="preserve"> </w:t>
    </w:r>
    <w:r>
      <w:rPr>
        <w:rFonts w:ascii="Microsoft YaHei" w:hAnsi="Microsoft YaHei" w:eastAsia="Microsoft YaHei" w:cs="Microsoft YaHei"/>
        <w:color w:val="35425B"/>
        <w:spacing w:val="22"/>
      </w:rPr>
      <w:t>多墨</w:t>
    </w:r>
    <w:r>
      <w:rPr>
        <w:rFonts w:ascii="Times New Roman" w:hAnsi="Times New Roman" w:eastAsia="Times New Roman" w:cs="Times New Roman"/>
        <w:color w:val="35425B"/>
      </w:rPr>
      <w:t>PTE</w:t>
    </w:r>
    <w:r>
      <w:rPr>
        <w:rFonts w:ascii="Times New Roman" w:hAnsi="Times New Roman" w:eastAsia="Times New Roman" w:cs="Times New Roman"/>
        <w:color w:val="35425B"/>
        <w:spacing w:val="1"/>
      </w:rPr>
      <w:t xml:space="preserve">                       </w:t>
    </w:r>
    <w:r>
      <w:rPr>
        <w:rFonts w:ascii="Times New Roman" w:hAnsi="Times New Roman" w:eastAsia="Times New Roman" w:cs="Times New Roman"/>
        <w:color w:val="35425B"/>
      </w:rPr>
      <w:t xml:space="preserve">                                                                                                 </w:t>
    </w:r>
    <w:r>
      <w:rPr>
        <w:position w:val="-5"/>
      </w:rPr>
      <w:drawing>
        <wp:inline distT="0" distB="0" distL="0" distR="0">
          <wp:extent cx="171305" cy="165217"/>
          <wp:effectExtent l="0" t="0" r="0" b="0"/>
          <wp:docPr id="752" name="IM 752"/>
          <wp:cNvGraphicFramePr/>
          <a:graphic>
            <a:graphicData uri="http://schemas.openxmlformats.org/drawingml/2006/picture">
              <pic:pic>
                <pic:nvPicPr>
                  <pic:cNvPr id="752" name="IM 752"/>
                  <pic:cNvPicPr/>
                </pic:nvPicPr>
                <pic:blipFill>
                  <a:blip r:embed="rId2"/>
                  <a:stretch>
                    <a:fillRect/>
                  </a:stretch>
                </pic:blipFill>
                <pic:spPr>
                  <a:xfrm rot="0">
                    <a:off x="0" y="0"/>
                    <a:ext cx="171305" cy="165217"/>
                  </a:xfrm>
                  <a:prstGeom prst="rect">
                    <a:avLst/>
                  </a:prstGeom>
                </pic:spPr>
              </pic:pic>
            </a:graphicData>
          </a:graphic>
        </wp:inline>
      </w:drawing>
    </w:r>
    <w:r>
      <w:rPr>
        <w:rFonts w:ascii="Times New Roman" w:hAnsi="Times New Roman" w:eastAsia="Times New Roman" w:cs="Times New Roman"/>
        <w:color w:val="35425B"/>
        <w:spacing w:val="16"/>
        <w:w w:val="101"/>
      </w:rPr>
      <w:t xml:space="preserve">  </w:t>
    </w:r>
    <w:r>
      <w:rPr>
        <w:rFonts w:ascii="Times New Roman" w:hAnsi="Times New Roman" w:eastAsia="Times New Roman" w:cs="Times New Roman"/>
        <w:color w:val="35425B"/>
      </w:rPr>
      <w:t>yizhibibao</w:t>
    </w:r>
    <w:r>
      <w:rPr>
        <w:rFonts w:ascii="Times New Roman" w:hAnsi="Times New Roman" w:eastAsia="Times New Roman" w:cs="Times New Roman"/>
        <w:color w:val="35425B"/>
        <w:spacing w:val="22"/>
      </w:rPr>
      <w:t xml:space="preserve">   </w:t>
    </w:r>
    <w:r>
      <w:rPr>
        <w:i/>
        <w:iCs/>
        <w:color w:val="72809D"/>
        <w:spacing w:val="22"/>
      </w:rPr>
      <w:t>15-</w:t>
    </w:r>
    <w:r>
      <w:rPr>
        <w:i/>
        <w:iCs/>
        <w:color w:val="72809D"/>
      </w:rPr>
      <w:t>Apr</w:t>
    </w:r>
    <w:r>
      <w:rPr>
        <w:i/>
        <w:iCs/>
        <w:color w:val="72809D"/>
        <w:spacing w:val="22"/>
      </w:rPr>
      <w:t>-2026 21:38</w:t>
    </w:r>
  </w:p>
</w:hdr>
</file>

<file path=word/header4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23" w:lineRule="auto"/>
      <w:rPr/>
    </w:pPr>
    <w:r>
      <w:rPr>
        <w:rFonts w:ascii="Times New Roman" w:hAnsi="Times New Roman" w:eastAsia="Times New Roman" w:cs="Times New Roman"/>
        <w:color w:val="35425B"/>
        <w:position w:val="-5"/>
      </w:rPr>
      <w:drawing>
        <wp:inline distT="0" distB="0" distL="0" distR="0">
          <wp:extent cx="171306" cy="165216"/>
          <wp:effectExtent l="0" t="0" r="0" b="0"/>
          <wp:docPr id="762" name="IM 762"/>
          <wp:cNvGraphicFramePr/>
          <a:graphic>
            <a:graphicData uri="http://schemas.openxmlformats.org/drawingml/2006/picture">
              <pic:pic>
                <pic:nvPicPr>
                  <pic:cNvPr id="762" name="IM 762"/>
                  <pic:cNvPicPr/>
                </pic:nvPicPr>
                <pic:blipFill>
                  <a:blip r:embed="rId1"/>
                  <a:stretch>
                    <a:fillRect/>
                  </a:stretch>
                </pic:blipFill>
                <pic:spPr>
                  <a:xfrm rot="0">
                    <a:off x="0" y="0"/>
                    <a:ext cx="171306" cy="165216"/>
                  </a:xfrm>
                  <a:prstGeom prst="rect">
                    <a:avLst/>
                  </a:prstGeom>
                </pic:spPr>
              </pic:pic>
            </a:graphicData>
          </a:graphic>
        </wp:inline>
      </w:drawing>
    </w:r>
    <w:r>
      <w:rPr>
        <w:rFonts w:ascii="Times New Roman" w:hAnsi="Times New Roman" w:eastAsia="Times New Roman" w:cs="Times New Roman"/>
        <w:color w:val="35425B"/>
        <w:spacing w:val="6"/>
      </w:rPr>
      <w:t xml:space="preserve">   </w:t>
    </w:r>
    <w:r>
      <w:rPr>
        <w:rFonts w:ascii="Times New Roman" w:hAnsi="Times New Roman" w:eastAsia="Times New Roman" w:cs="Times New Roman"/>
        <w:color w:val="35425B"/>
      </w:rPr>
      <w:t>Duoink</w:t>
    </w:r>
    <w:r>
      <w:rPr>
        <w:rFonts w:ascii="Times New Roman" w:hAnsi="Times New Roman" w:eastAsia="Times New Roman" w:cs="Times New Roman"/>
        <w:color w:val="35425B"/>
        <w:spacing w:val="35"/>
        <w:w w:val="102"/>
      </w:rPr>
      <w:t xml:space="preserve"> </w:t>
    </w:r>
    <w:r>
      <w:rPr>
        <w:rFonts w:ascii="Times New Roman" w:hAnsi="Times New Roman" w:eastAsia="Times New Roman" w:cs="Times New Roman"/>
        <w:color w:val="35425B"/>
        <w:spacing w:val="22"/>
      </w:rPr>
      <w:t>|</w:t>
    </w:r>
    <w:r>
      <w:rPr>
        <w:rFonts w:ascii="Times New Roman" w:hAnsi="Times New Roman" w:eastAsia="Times New Roman" w:cs="Times New Roman"/>
        <w:color w:val="35425B"/>
        <w:spacing w:val="33"/>
        <w:w w:val="102"/>
      </w:rPr>
      <w:t xml:space="preserve"> </w:t>
    </w:r>
    <w:r>
      <w:rPr>
        <w:rFonts w:ascii="Microsoft YaHei" w:hAnsi="Microsoft YaHei" w:eastAsia="Microsoft YaHei" w:cs="Microsoft YaHei"/>
        <w:color w:val="35425B"/>
        <w:spacing w:val="22"/>
      </w:rPr>
      <w:t>多墨</w:t>
    </w:r>
    <w:r>
      <w:rPr>
        <w:rFonts w:ascii="Times New Roman" w:hAnsi="Times New Roman" w:eastAsia="Times New Roman" w:cs="Times New Roman"/>
        <w:color w:val="35425B"/>
      </w:rPr>
      <w:t>PTE</w:t>
    </w:r>
    <w:r>
      <w:rPr>
        <w:rFonts w:ascii="Times New Roman" w:hAnsi="Times New Roman" w:eastAsia="Times New Roman" w:cs="Times New Roman"/>
        <w:color w:val="35425B"/>
        <w:spacing w:val="1"/>
      </w:rPr>
      <w:t xml:space="preserve">                       </w:t>
    </w:r>
    <w:r>
      <w:rPr>
        <w:rFonts w:ascii="Times New Roman" w:hAnsi="Times New Roman" w:eastAsia="Times New Roman" w:cs="Times New Roman"/>
        <w:color w:val="35425B"/>
      </w:rPr>
      <w:t xml:space="preserve">                                                                                                 </w:t>
    </w:r>
    <w:r>
      <w:rPr>
        <w:position w:val="-5"/>
      </w:rPr>
      <w:drawing>
        <wp:inline distT="0" distB="0" distL="0" distR="0">
          <wp:extent cx="171305" cy="165216"/>
          <wp:effectExtent l="0" t="0" r="0" b="0"/>
          <wp:docPr id="764" name="IM 764"/>
          <wp:cNvGraphicFramePr/>
          <a:graphic>
            <a:graphicData uri="http://schemas.openxmlformats.org/drawingml/2006/picture">
              <pic:pic>
                <pic:nvPicPr>
                  <pic:cNvPr id="764" name="IM 764"/>
                  <pic:cNvPicPr/>
                </pic:nvPicPr>
                <pic:blipFill>
                  <a:blip r:embed="rId2"/>
                  <a:stretch>
                    <a:fillRect/>
                  </a:stretch>
                </pic:blipFill>
                <pic:spPr>
                  <a:xfrm rot="0">
                    <a:off x="0" y="0"/>
                    <a:ext cx="171305" cy="165216"/>
                  </a:xfrm>
                  <a:prstGeom prst="rect">
                    <a:avLst/>
                  </a:prstGeom>
                </pic:spPr>
              </pic:pic>
            </a:graphicData>
          </a:graphic>
        </wp:inline>
      </w:drawing>
    </w:r>
    <w:r>
      <w:rPr>
        <w:rFonts w:ascii="Times New Roman" w:hAnsi="Times New Roman" w:eastAsia="Times New Roman" w:cs="Times New Roman"/>
        <w:color w:val="35425B"/>
        <w:spacing w:val="16"/>
        <w:w w:val="101"/>
      </w:rPr>
      <w:t xml:space="preserve">  </w:t>
    </w:r>
    <w:r>
      <w:rPr>
        <w:rFonts w:ascii="Times New Roman" w:hAnsi="Times New Roman" w:eastAsia="Times New Roman" w:cs="Times New Roman"/>
        <w:color w:val="35425B"/>
      </w:rPr>
      <w:t>yizhibibao</w:t>
    </w:r>
    <w:r>
      <w:rPr>
        <w:rFonts w:ascii="Times New Roman" w:hAnsi="Times New Roman" w:eastAsia="Times New Roman" w:cs="Times New Roman"/>
        <w:color w:val="35425B"/>
        <w:spacing w:val="22"/>
      </w:rPr>
      <w:t xml:space="preserve">   </w:t>
    </w:r>
    <w:r>
      <w:rPr>
        <w:i/>
        <w:iCs/>
        <w:color w:val="72809D"/>
        <w:spacing w:val="22"/>
      </w:rPr>
      <w:t>15-</w:t>
    </w:r>
    <w:r>
      <w:rPr>
        <w:i/>
        <w:iCs/>
        <w:color w:val="72809D"/>
      </w:rPr>
      <w:t>Apr</w:t>
    </w:r>
    <w:r>
      <w:rPr>
        <w:i/>
        <w:iCs/>
        <w:color w:val="72809D"/>
        <w:spacing w:val="22"/>
      </w:rPr>
      <w:t>-2026 21:38</w:t>
    </w:r>
  </w:p>
</w:hdr>
</file>

<file path=word/header4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23" w:lineRule="auto"/>
      <w:rPr/>
    </w:pPr>
    <w:r>
      <w:rPr>
        <w:rFonts w:ascii="Times New Roman" w:hAnsi="Times New Roman" w:eastAsia="Times New Roman" w:cs="Times New Roman"/>
        <w:color w:val="35425B"/>
        <w:position w:val="-5"/>
      </w:rPr>
      <w:drawing>
        <wp:inline distT="0" distB="0" distL="0" distR="0">
          <wp:extent cx="171306" cy="165217"/>
          <wp:effectExtent l="0" t="0" r="0" b="0"/>
          <wp:docPr id="782" name="IM 782"/>
          <wp:cNvGraphicFramePr/>
          <a:graphic>
            <a:graphicData uri="http://schemas.openxmlformats.org/drawingml/2006/picture">
              <pic:pic>
                <pic:nvPicPr>
                  <pic:cNvPr id="782" name="IM 782"/>
                  <pic:cNvPicPr/>
                </pic:nvPicPr>
                <pic:blipFill>
                  <a:blip r:embed="rId1"/>
                  <a:stretch>
                    <a:fillRect/>
                  </a:stretch>
                </pic:blipFill>
                <pic:spPr>
                  <a:xfrm rot="0">
                    <a:off x="0" y="0"/>
                    <a:ext cx="171306" cy="165217"/>
                  </a:xfrm>
                  <a:prstGeom prst="rect">
                    <a:avLst/>
                  </a:prstGeom>
                </pic:spPr>
              </pic:pic>
            </a:graphicData>
          </a:graphic>
        </wp:inline>
      </w:drawing>
    </w:r>
    <w:r>
      <w:rPr>
        <w:rFonts w:ascii="Times New Roman" w:hAnsi="Times New Roman" w:eastAsia="Times New Roman" w:cs="Times New Roman"/>
        <w:color w:val="35425B"/>
        <w:spacing w:val="6"/>
      </w:rPr>
      <w:t xml:space="preserve">   </w:t>
    </w:r>
    <w:r>
      <w:rPr>
        <w:rFonts w:ascii="Times New Roman" w:hAnsi="Times New Roman" w:eastAsia="Times New Roman" w:cs="Times New Roman"/>
        <w:color w:val="35425B"/>
      </w:rPr>
      <w:t>Duoink</w:t>
    </w:r>
    <w:r>
      <w:rPr>
        <w:rFonts w:ascii="Times New Roman" w:hAnsi="Times New Roman" w:eastAsia="Times New Roman" w:cs="Times New Roman"/>
        <w:color w:val="35425B"/>
        <w:spacing w:val="35"/>
        <w:w w:val="102"/>
      </w:rPr>
      <w:t xml:space="preserve"> </w:t>
    </w:r>
    <w:r>
      <w:rPr>
        <w:rFonts w:ascii="Times New Roman" w:hAnsi="Times New Roman" w:eastAsia="Times New Roman" w:cs="Times New Roman"/>
        <w:color w:val="35425B"/>
        <w:spacing w:val="22"/>
      </w:rPr>
      <w:t>|</w:t>
    </w:r>
    <w:r>
      <w:rPr>
        <w:rFonts w:ascii="Times New Roman" w:hAnsi="Times New Roman" w:eastAsia="Times New Roman" w:cs="Times New Roman"/>
        <w:color w:val="35425B"/>
        <w:spacing w:val="33"/>
        <w:w w:val="102"/>
      </w:rPr>
      <w:t xml:space="preserve"> </w:t>
    </w:r>
    <w:r>
      <w:rPr>
        <w:rFonts w:ascii="Microsoft YaHei" w:hAnsi="Microsoft YaHei" w:eastAsia="Microsoft YaHei" w:cs="Microsoft YaHei"/>
        <w:color w:val="35425B"/>
        <w:spacing w:val="22"/>
      </w:rPr>
      <w:t>多墨</w:t>
    </w:r>
    <w:r>
      <w:rPr>
        <w:rFonts w:ascii="Times New Roman" w:hAnsi="Times New Roman" w:eastAsia="Times New Roman" w:cs="Times New Roman"/>
        <w:color w:val="35425B"/>
      </w:rPr>
      <w:t>PTE</w:t>
    </w:r>
    <w:r>
      <w:rPr>
        <w:rFonts w:ascii="Times New Roman" w:hAnsi="Times New Roman" w:eastAsia="Times New Roman" w:cs="Times New Roman"/>
        <w:color w:val="35425B"/>
        <w:spacing w:val="1"/>
      </w:rPr>
      <w:t xml:space="preserve">                       </w:t>
    </w:r>
    <w:r>
      <w:rPr>
        <w:rFonts w:ascii="Times New Roman" w:hAnsi="Times New Roman" w:eastAsia="Times New Roman" w:cs="Times New Roman"/>
        <w:color w:val="35425B"/>
      </w:rPr>
      <w:t xml:space="preserve">                                                                                                 </w:t>
    </w:r>
    <w:r>
      <w:rPr>
        <w:position w:val="-5"/>
      </w:rPr>
      <w:drawing>
        <wp:inline distT="0" distB="0" distL="0" distR="0">
          <wp:extent cx="171305" cy="165217"/>
          <wp:effectExtent l="0" t="0" r="0" b="0"/>
          <wp:docPr id="784" name="IM 784"/>
          <wp:cNvGraphicFramePr/>
          <a:graphic>
            <a:graphicData uri="http://schemas.openxmlformats.org/drawingml/2006/picture">
              <pic:pic>
                <pic:nvPicPr>
                  <pic:cNvPr id="784" name="IM 784"/>
                  <pic:cNvPicPr/>
                </pic:nvPicPr>
                <pic:blipFill>
                  <a:blip r:embed="rId2"/>
                  <a:stretch>
                    <a:fillRect/>
                  </a:stretch>
                </pic:blipFill>
                <pic:spPr>
                  <a:xfrm rot="0">
                    <a:off x="0" y="0"/>
                    <a:ext cx="171305" cy="165217"/>
                  </a:xfrm>
                  <a:prstGeom prst="rect">
                    <a:avLst/>
                  </a:prstGeom>
                </pic:spPr>
              </pic:pic>
            </a:graphicData>
          </a:graphic>
        </wp:inline>
      </w:drawing>
    </w:r>
    <w:r>
      <w:rPr>
        <w:rFonts w:ascii="Times New Roman" w:hAnsi="Times New Roman" w:eastAsia="Times New Roman" w:cs="Times New Roman"/>
        <w:color w:val="35425B"/>
        <w:spacing w:val="16"/>
        <w:w w:val="101"/>
      </w:rPr>
      <w:t xml:space="preserve">  </w:t>
    </w:r>
    <w:r>
      <w:rPr>
        <w:rFonts w:ascii="Times New Roman" w:hAnsi="Times New Roman" w:eastAsia="Times New Roman" w:cs="Times New Roman"/>
        <w:color w:val="35425B"/>
      </w:rPr>
      <w:t>yizhibibao</w:t>
    </w:r>
    <w:r>
      <w:rPr>
        <w:rFonts w:ascii="Times New Roman" w:hAnsi="Times New Roman" w:eastAsia="Times New Roman" w:cs="Times New Roman"/>
        <w:color w:val="35425B"/>
        <w:spacing w:val="22"/>
      </w:rPr>
      <w:t xml:space="preserve">   </w:t>
    </w:r>
    <w:r>
      <w:rPr>
        <w:i/>
        <w:iCs/>
        <w:color w:val="72809D"/>
        <w:spacing w:val="22"/>
      </w:rPr>
      <w:t>15-</w:t>
    </w:r>
    <w:r>
      <w:rPr>
        <w:i/>
        <w:iCs/>
        <w:color w:val="72809D"/>
      </w:rPr>
      <w:t>Apr</w:t>
    </w:r>
    <w:r>
      <w:rPr>
        <w:i/>
        <w:iCs/>
        <w:color w:val="72809D"/>
        <w:spacing w:val="22"/>
      </w:rPr>
      <w:t>-2026 21:38</w:t>
    </w:r>
  </w:p>
</w:hdr>
</file>

<file path=word/header5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23" w:lineRule="auto"/>
      <w:rPr/>
    </w:pPr>
    <w:r>
      <w:rPr>
        <w:rFonts w:ascii="Times New Roman" w:hAnsi="Times New Roman" w:eastAsia="Times New Roman" w:cs="Times New Roman"/>
        <w:color w:val="35425B"/>
        <w:position w:val="-5"/>
      </w:rPr>
      <w:drawing>
        <wp:inline distT="0" distB="0" distL="0" distR="0">
          <wp:extent cx="171306" cy="165216"/>
          <wp:effectExtent l="0" t="0" r="0" b="0"/>
          <wp:docPr id="796" name="IM 796"/>
          <wp:cNvGraphicFramePr/>
          <a:graphic>
            <a:graphicData uri="http://schemas.openxmlformats.org/drawingml/2006/picture">
              <pic:pic>
                <pic:nvPicPr>
                  <pic:cNvPr id="796" name="IM 796"/>
                  <pic:cNvPicPr/>
                </pic:nvPicPr>
                <pic:blipFill>
                  <a:blip r:embed="rId1"/>
                  <a:stretch>
                    <a:fillRect/>
                  </a:stretch>
                </pic:blipFill>
                <pic:spPr>
                  <a:xfrm rot="0">
                    <a:off x="0" y="0"/>
                    <a:ext cx="171306" cy="165216"/>
                  </a:xfrm>
                  <a:prstGeom prst="rect">
                    <a:avLst/>
                  </a:prstGeom>
                </pic:spPr>
              </pic:pic>
            </a:graphicData>
          </a:graphic>
        </wp:inline>
      </w:drawing>
    </w:r>
    <w:r>
      <w:rPr>
        <w:rFonts w:ascii="Times New Roman" w:hAnsi="Times New Roman" w:eastAsia="Times New Roman" w:cs="Times New Roman"/>
        <w:color w:val="35425B"/>
        <w:spacing w:val="6"/>
      </w:rPr>
      <w:t xml:space="preserve">   </w:t>
    </w:r>
    <w:r>
      <w:rPr>
        <w:rFonts w:ascii="Times New Roman" w:hAnsi="Times New Roman" w:eastAsia="Times New Roman" w:cs="Times New Roman"/>
        <w:color w:val="35425B"/>
      </w:rPr>
      <w:t>Duoink</w:t>
    </w:r>
    <w:r>
      <w:rPr>
        <w:rFonts w:ascii="Times New Roman" w:hAnsi="Times New Roman" w:eastAsia="Times New Roman" w:cs="Times New Roman"/>
        <w:color w:val="35425B"/>
        <w:spacing w:val="35"/>
        <w:w w:val="102"/>
      </w:rPr>
      <w:t xml:space="preserve"> </w:t>
    </w:r>
    <w:r>
      <w:rPr>
        <w:rFonts w:ascii="Times New Roman" w:hAnsi="Times New Roman" w:eastAsia="Times New Roman" w:cs="Times New Roman"/>
        <w:color w:val="35425B"/>
        <w:spacing w:val="22"/>
      </w:rPr>
      <w:t>|</w:t>
    </w:r>
    <w:r>
      <w:rPr>
        <w:rFonts w:ascii="Times New Roman" w:hAnsi="Times New Roman" w:eastAsia="Times New Roman" w:cs="Times New Roman"/>
        <w:color w:val="35425B"/>
        <w:spacing w:val="33"/>
        <w:w w:val="102"/>
      </w:rPr>
      <w:t xml:space="preserve"> </w:t>
    </w:r>
    <w:r>
      <w:rPr>
        <w:rFonts w:ascii="Microsoft YaHei" w:hAnsi="Microsoft YaHei" w:eastAsia="Microsoft YaHei" w:cs="Microsoft YaHei"/>
        <w:color w:val="35425B"/>
        <w:spacing w:val="22"/>
      </w:rPr>
      <w:t>多墨</w:t>
    </w:r>
    <w:r>
      <w:rPr>
        <w:rFonts w:ascii="Times New Roman" w:hAnsi="Times New Roman" w:eastAsia="Times New Roman" w:cs="Times New Roman"/>
        <w:color w:val="35425B"/>
      </w:rPr>
      <w:t>PTE</w:t>
    </w:r>
    <w:r>
      <w:rPr>
        <w:rFonts w:ascii="Times New Roman" w:hAnsi="Times New Roman" w:eastAsia="Times New Roman" w:cs="Times New Roman"/>
        <w:color w:val="35425B"/>
        <w:spacing w:val="1"/>
      </w:rPr>
      <w:t xml:space="preserve">                       </w:t>
    </w:r>
    <w:r>
      <w:rPr>
        <w:rFonts w:ascii="Times New Roman" w:hAnsi="Times New Roman" w:eastAsia="Times New Roman" w:cs="Times New Roman"/>
        <w:color w:val="35425B"/>
      </w:rPr>
      <w:t xml:space="preserve">                                                                                                 </w:t>
    </w:r>
    <w:r>
      <w:rPr>
        <w:position w:val="-5"/>
      </w:rPr>
      <w:drawing>
        <wp:inline distT="0" distB="0" distL="0" distR="0">
          <wp:extent cx="171305" cy="165216"/>
          <wp:effectExtent l="0" t="0" r="0" b="0"/>
          <wp:docPr id="798" name="IM 798"/>
          <wp:cNvGraphicFramePr/>
          <a:graphic>
            <a:graphicData uri="http://schemas.openxmlformats.org/drawingml/2006/picture">
              <pic:pic>
                <pic:nvPicPr>
                  <pic:cNvPr id="798" name="IM 798"/>
                  <pic:cNvPicPr/>
                </pic:nvPicPr>
                <pic:blipFill>
                  <a:blip r:embed="rId2"/>
                  <a:stretch>
                    <a:fillRect/>
                  </a:stretch>
                </pic:blipFill>
                <pic:spPr>
                  <a:xfrm rot="0">
                    <a:off x="0" y="0"/>
                    <a:ext cx="171305" cy="165216"/>
                  </a:xfrm>
                  <a:prstGeom prst="rect">
                    <a:avLst/>
                  </a:prstGeom>
                </pic:spPr>
              </pic:pic>
            </a:graphicData>
          </a:graphic>
        </wp:inline>
      </w:drawing>
    </w:r>
    <w:r>
      <w:rPr>
        <w:rFonts w:ascii="Times New Roman" w:hAnsi="Times New Roman" w:eastAsia="Times New Roman" w:cs="Times New Roman"/>
        <w:color w:val="35425B"/>
        <w:spacing w:val="16"/>
        <w:w w:val="101"/>
      </w:rPr>
      <w:t xml:space="preserve">  </w:t>
    </w:r>
    <w:r>
      <w:rPr>
        <w:rFonts w:ascii="Times New Roman" w:hAnsi="Times New Roman" w:eastAsia="Times New Roman" w:cs="Times New Roman"/>
        <w:color w:val="35425B"/>
      </w:rPr>
      <w:t>yizhibibao</w:t>
    </w:r>
    <w:r>
      <w:rPr>
        <w:rFonts w:ascii="Times New Roman" w:hAnsi="Times New Roman" w:eastAsia="Times New Roman" w:cs="Times New Roman"/>
        <w:color w:val="35425B"/>
        <w:spacing w:val="22"/>
      </w:rPr>
      <w:t xml:space="preserve">   </w:t>
    </w:r>
    <w:r>
      <w:rPr>
        <w:i/>
        <w:iCs/>
        <w:color w:val="72809D"/>
        <w:spacing w:val="22"/>
      </w:rPr>
      <w:t>15-</w:t>
    </w:r>
    <w:r>
      <w:rPr>
        <w:i/>
        <w:iCs/>
        <w:color w:val="72809D"/>
      </w:rPr>
      <w:t>Apr</w:t>
    </w:r>
    <w:r>
      <w:rPr>
        <w:i/>
        <w:iCs/>
        <w:color w:val="72809D"/>
        <w:spacing w:val="22"/>
      </w:rPr>
      <w:t>-2026 21:38</w:t>
    </w:r>
  </w:p>
</w:hdr>
</file>

<file path=word/header5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23" w:lineRule="auto"/>
      <w:rPr/>
    </w:pPr>
    <w:r>
      <w:rPr>
        <w:rFonts w:ascii="Times New Roman" w:hAnsi="Times New Roman" w:eastAsia="Times New Roman" w:cs="Times New Roman"/>
        <w:color w:val="35425B"/>
        <w:position w:val="-5"/>
      </w:rPr>
      <w:drawing>
        <wp:inline distT="0" distB="0" distL="0" distR="0">
          <wp:extent cx="171306" cy="165217"/>
          <wp:effectExtent l="0" t="0" r="0" b="0"/>
          <wp:docPr id="806" name="IM 806"/>
          <wp:cNvGraphicFramePr/>
          <a:graphic>
            <a:graphicData uri="http://schemas.openxmlformats.org/drawingml/2006/picture">
              <pic:pic>
                <pic:nvPicPr>
                  <pic:cNvPr id="806" name="IM 806"/>
                  <pic:cNvPicPr/>
                </pic:nvPicPr>
                <pic:blipFill>
                  <a:blip r:embed="rId1"/>
                  <a:stretch>
                    <a:fillRect/>
                  </a:stretch>
                </pic:blipFill>
                <pic:spPr>
                  <a:xfrm rot="0">
                    <a:off x="0" y="0"/>
                    <a:ext cx="171306" cy="165217"/>
                  </a:xfrm>
                  <a:prstGeom prst="rect">
                    <a:avLst/>
                  </a:prstGeom>
                </pic:spPr>
              </pic:pic>
            </a:graphicData>
          </a:graphic>
        </wp:inline>
      </w:drawing>
    </w:r>
    <w:r>
      <w:rPr>
        <w:rFonts w:ascii="Times New Roman" w:hAnsi="Times New Roman" w:eastAsia="Times New Roman" w:cs="Times New Roman"/>
        <w:color w:val="35425B"/>
        <w:spacing w:val="6"/>
      </w:rPr>
      <w:t xml:space="preserve">   </w:t>
    </w:r>
    <w:r>
      <w:rPr>
        <w:rFonts w:ascii="Times New Roman" w:hAnsi="Times New Roman" w:eastAsia="Times New Roman" w:cs="Times New Roman"/>
        <w:color w:val="35425B"/>
      </w:rPr>
      <w:t>Duoink</w:t>
    </w:r>
    <w:r>
      <w:rPr>
        <w:rFonts w:ascii="Times New Roman" w:hAnsi="Times New Roman" w:eastAsia="Times New Roman" w:cs="Times New Roman"/>
        <w:color w:val="35425B"/>
        <w:spacing w:val="35"/>
        <w:w w:val="102"/>
      </w:rPr>
      <w:t xml:space="preserve"> </w:t>
    </w:r>
    <w:r>
      <w:rPr>
        <w:rFonts w:ascii="Times New Roman" w:hAnsi="Times New Roman" w:eastAsia="Times New Roman" w:cs="Times New Roman"/>
        <w:color w:val="35425B"/>
        <w:spacing w:val="22"/>
      </w:rPr>
      <w:t>|</w:t>
    </w:r>
    <w:r>
      <w:rPr>
        <w:rFonts w:ascii="Times New Roman" w:hAnsi="Times New Roman" w:eastAsia="Times New Roman" w:cs="Times New Roman"/>
        <w:color w:val="35425B"/>
        <w:spacing w:val="33"/>
        <w:w w:val="102"/>
      </w:rPr>
      <w:t xml:space="preserve"> </w:t>
    </w:r>
    <w:r>
      <w:rPr>
        <w:rFonts w:ascii="Microsoft YaHei" w:hAnsi="Microsoft YaHei" w:eastAsia="Microsoft YaHei" w:cs="Microsoft YaHei"/>
        <w:color w:val="35425B"/>
        <w:spacing w:val="22"/>
      </w:rPr>
      <w:t>多墨</w:t>
    </w:r>
    <w:r>
      <w:rPr>
        <w:rFonts w:ascii="Times New Roman" w:hAnsi="Times New Roman" w:eastAsia="Times New Roman" w:cs="Times New Roman"/>
        <w:color w:val="35425B"/>
      </w:rPr>
      <w:t>PTE</w:t>
    </w:r>
    <w:r>
      <w:rPr>
        <w:rFonts w:ascii="Times New Roman" w:hAnsi="Times New Roman" w:eastAsia="Times New Roman" w:cs="Times New Roman"/>
        <w:color w:val="35425B"/>
        <w:spacing w:val="1"/>
      </w:rPr>
      <w:t xml:space="preserve">                       </w:t>
    </w:r>
    <w:r>
      <w:rPr>
        <w:rFonts w:ascii="Times New Roman" w:hAnsi="Times New Roman" w:eastAsia="Times New Roman" w:cs="Times New Roman"/>
        <w:color w:val="35425B"/>
      </w:rPr>
      <w:t xml:space="preserve">                                                                                                 </w:t>
    </w:r>
    <w:r>
      <w:rPr>
        <w:position w:val="-5"/>
      </w:rPr>
      <w:drawing>
        <wp:inline distT="0" distB="0" distL="0" distR="0">
          <wp:extent cx="171305" cy="165217"/>
          <wp:effectExtent l="0" t="0" r="0" b="0"/>
          <wp:docPr id="808" name="IM 808"/>
          <wp:cNvGraphicFramePr/>
          <a:graphic>
            <a:graphicData uri="http://schemas.openxmlformats.org/drawingml/2006/picture">
              <pic:pic>
                <pic:nvPicPr>
                  <pic:cNvPr id="808" name="IM 808"/>
                  <pic:cNvPicPr/>
                </pic:nvPicPr>
                <pic:blipFill>
                  <a:blip r:embed="rId2"/>
                  <a:stretch>
                    <a:fillRect/>
                  </a:stretch>
                </pic:blipFill>
                <pic:spPr>
                  <a:xfrm rot="0">
                    <a:off x="0" y="0"/>
                    <a:ext cx="171305" cy="165217"/>
                  </a:xfrm>
                  <a:prstGeom prst="rect">
                    <a:avLst/>
                  </a:prstGeom>
                </pic:spPr>
              </pic:pic>
            </a:graphicData>
          </a:graphic>
        </wp:inline>
      </w:drawing>
    </w:r>
    <w:r>
      <w:rPr>
        <w:rFonts w:ascii="Times New Roman" w:hAnsi="Times New Roman" w:eastAsia="Times New Roman" w:cs="Times New Roman"/>
        <w:color w:val="35425B"/>
        <w:spacing w:val="16"/>
        <w:w w:val="101"/>
      </w:rPr>
      <w:t xml:space="preserve">  </w:t>
    </w:r>
    <w:r>
      <w:rPr>
        <w:rFonts w:ascii="Times New Roman" w:hAnsi="Times New Roman" w:eastAsia="Times New Roman" w:cs="Times New Roman"/>
        <w:color w:val="35425B"/>
      </w:rPr>
      <w:t>yizhibibao</w:t>
    </w:r>
    <w:r>
      <w:rPr>
        <w:rFonts w:ascii="Times New Roman" w:hAnsi="Times New Roman" w:eastAsia="Times New Roman" w:cs="Times New Roman"/>
        <w:color w:val="35425B"/>
        <w:spacing w:val="22"/>
      </w:rPr>
      <w:t xml:space="preserve">   </w:t>
    </w:r>
    <w:r>
      <w:rPr>
        <w:i/>
        <w:iCs/>
        <w:color w:val="72809D"/>
        <w:spacing w:val="22"/>
      </w:rPr>
      <w:t>15-</w:t>
    </w:r>
    <w:r>
      <w:rPr>
        <w:i/>
        <w:iCs/>
        <w:color w:val="72809D"/>
      </w:rPr>
      <w:t>Apr</w:t>
    </w:r>
    <w:r>
      <w:rPr>
        <w:i/>
        <w:iCs/>
        <w:color w:val="72809D"/>
        <w:spacing w:val="22"/>
      </w:rPr>
      <w:t>-2026 21:38</w:t>
    </w:r>
  </w:p>
</w:hdr>
</file>

<file path=word/header5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23" w:lineRule="auto"/>
      <w:rPr/>
    </w:pPr>
    <w:r>
      <w:rPr>
        <w:rFonts w:ascii="Times New Roman" w:hAnsi="Times New Roman" w:eastAsia="Times New Roman" w:cs="Times New Roman"/>
        <w:color w:val="35425B"/>
        <w:position w:val="-5"/>
      </w:rPr>
      <w:drawing>
        <wp:inline distT="0" distB="0" distL="0" distR="0">
          <wp:extent cx="171306" cy="165217"/>
          <wp:effectExtent l="0" t="0" r="0" b="0"/>
          <wp:docPr id="824" name="IM 824"/>
          <wp:cNvGraphicFramePr/>
          <a:graphic>
            <a:graphicData uri="http://schemas.openxmlformats.org/drawingml/2006/picture">
              <pic:pic>
                <pic:nvPicPr>
                  <pic:cNvPr id="824" name="IM 824"/>
                  <pic:cNvPicPr/>
                </pic:nvPicPr>
                <pic:blipFill>
                  <a:blip r:embed="rId1"/>
                  <a:stretch>
                    <a:fillRect/>
                  </a:stretch>
                </pic:blipFill>
                <pic:spPr>
                  <a:xfrm rot="0">
                    <a:off x="0" y="0"/>
                    <a:ext cx="171306" cy="165217"/>
                  </a:xfrm>
                  <a:prstGeom prst="rect">
                    <a:avLst/>
                  </a:prstGeom>
                </pic:spPr>
              </pic:pic>
            </a:graphicData>
          </a:graphic>
        </wp:inline>
      </w:drawing>
    </w:r>
    <w:r>
      <w:rPr>
        <w:rFonts w:ascii="Times New Roman" w:hAnsi="Times New Roman" w:eastAsia="Times New Roman" w:cs="Times New Roman"/>
        <w:color w:val="35425B"/>
        <w:spacing w:val="6"/>
      </w:rPr>
      <w:t xml:space="preserve">   </w:t>
    </w:r>
    <w:r>
      <w:rPr>
        <w:rFonts w:ascii="Times New Roman" w:hAnsi="Times New Roman" w:eastAsia="Times New Roman" w:cs="Times New Roman"/>
        <w:color w:val="35425B"/>
      </w:rPr>
      <w:t>Duoink</w:t>
    </w:r>
    <w:r>
      <w:rPr>
        <w:rFonts w:ascii="Times New Roman" w:hAnsi="Times New Roman" w:eastAsia="Times New Roman" w:cs="Times New Roman"/>
        <w:color w:val="35425B"/>
        <w:spacing w:val="35"/>
        <w:w w:val="102"/>
      </w:rPr>
      <w:t xml:space="preserve"> </w:t>
    </w:r>
    <w:r>
      <w:rPr>
        <w:rFonts w:ascii="Times New Roman" w:hAnsi="Times New Roman" w:eastAsia="Times New Roman" w:cs="Times New Roman"/>
        <w:color w:val="35425B"/>
        <w:spacing w:val="22"/>
      </w:rPr>
      <w:t>|</w:t>
    </w:r>
    <w:r>
      <w:rPr>
        <w:rFonts w:ascii="Times New Roman" w:hAnsi="Times New Roman" w:eastAsia="Times New Roman" w:cs="Times New Roman"/>
        <w:color w:val="35425B"/>
        <w:spacing w:val="33"/>
        <w:w w:val="102"/>
      </w:rPr>
      <w:t xml:space="preserve"> </w:t>
    </w:r>
    <w:r>
      <w:rPr>
        <w:rFonts w:ascii="Microsoft YaHei" w:hAnsi="Microsoft YaHei" w:eastAsia="Microsoft YaHei" w:cs="Microsoft YaHei"/>
        <w:color w:val="35425B"/>
        <w:spacing w:val="22"/>
      </w:rPr>
      <w:t>多墨</w:t>
    </w:r>
    <w:r>
      <w:rPr>
        <w:rFonts w:ascii="Times New Roman" w:hAnsi="Times New Roman" w:eastAsia="Times New Roman" w:cs="Times New Roman"/>
        <w:color w:val="35425B"/>
      </w:rPr>
      <w:t>PTE</w:t>
    </w:r>
    <w:r>
      <w:rPr>
        <w:rFonts w:ascii="Times New Roman" w:hAnsi="Times New Roman" w:eastAsia="Times New Roman" w:cs="Times New Roman"/>
        <w:color w:val="35425B"/>
        <w:spacing w:val="1"/>
      </w:rPr>
      <w:t xml:space="preserve">                       </w:t>
    </w:r>
    <w:r>
      <w:rPr>
        <w:rFonts w:ascii="Times New Roman" w:hAnsi="Times New Roman" w:eastAsia="Times New Roman" w:cs="Times New Roman"/>
        <w:color w:val="35425B"/>
      </w:rPr>
      <w:t xml:space="preserve">                                                                                                 </w:t>
    </w:r>
    <w:r>
      <w:rPr>
        <w:position w:val="-5"/>
      </w:rPr>
      <w:drawing>
        <wp:inline distT="0" distB="0" distL="0" distR="0">
          <wp:extent cx="171305" cy="165217"/>
          <wp:effectExtent l="0" t="0" r="0" b="0"/>
          <wp:docPr id="826" name="IM 826"/>
          <wp:cNvGraphicFramePr/>
          <a:graphic>
            <a:graphicData uri="http://schemas.openxmlformats.org/drawingml/2006/picture">
              <pic:pic>
                <pic:nvPicPr>
                  <pic:cNvPr id="826" name="IM 826"/>
                  <pic:cNvPicPr/>
                </pic:nvPicPr>
                <pic:blipFill>
                  <a:blip r:embed="rId2"/>
                  <a:stretch>
                    <a:fillRect/>
                  </a:stretch>
                </pic:blipFill>
                <pic:spPr>
                  <a:xfrm rot="0">
                    <a:off x="0" y="0"/>
                    <a:ext cx="171305" cy="165217"/>
                  </a:xfrm>
                  <a:prstGeom prst="rect">
                    <a:avLst/>
                  </a:prstGeom>
                </pic:spPr>
              </pic:pic>
            </a:graphicData>
          </a:graphic>
        </wp:inline>
      </w:drawing>
    </w:r>
    <w:r>
      <w:rPr>
        <w:rFonts w:ascii="Times New Roman" w:hAnsi="Times New Roman" w:eastAsia="Times New Roman" w:cs="Times New Roman"/>
        <w:color w:val="35425B"/>
        <w:spacing w:val="16"/>
        <w:w w:val="101"/>
      </w:rPr>
      <w:t xml:space="preserve">  </w:t>
    </w:r>
    <w:r>
      <w:rPr>
        <w:rFonts w:ascii="Times New Roman" w:hAnsi="Times New Roman" w:eastAsia="Times New Roman" w:cs="Times New Roman"/>
        <w:color w:val="35425B"/>
      </w:rPr>
      <w:t>yizhibibao</w:t>
    </w:r>
    <w:r>
      <w:rPr>
        <w:rFonts w:ascii="Times New Roman" w:hAnsi="Times New Roman" w:eastAsia="Times New Roman" w:cs="Times New Roman"/>
        <w:color w:val="35425B"/>
        <w:spacing w:val="22"/>
      </w:rPr>
      <w:t xml:space="preserve">   </w:t>
    </w:r>
    <w:r>
      <w:rPr>
        <w:i/>
        <w:iCs/>
        <w:color w:val="72809D"/>
        <w:spacing w:val="22"/>
      </w:rPr>
      <w:t>15-</w:t>
    </w:r>
    <w:r>
      <w:rPr>
        <w:i/>
        <w:iCs/>
        <w:color w:val="72809D"/>
      </w:rPr>
      <w:t>Apr</w:t>
    </w:r>
    <w:r>
      <w:rPr>
        <w:i/>
        <w:iCs/>
        <w:color w:val="72809D"/>
        <w:spacing w:val="22"/>
      </w:rPr>
      <w:t>-2026 21:38</w:t>
    </w:r>
  </w:p>
</w:hdr>
</file>

<file path=word/header5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23" w:lineRule="auto"/>
      <w:rPr/>
    </w:pPr>
    <w:r>
      <w:rPr>
        <w:rFonts w:ascii="Times New Roman" w:hAnsi="Times New Roman" w:eastAsia="Times New Roman" w:cs="Times New Roman"/>
        <w:color w:val="35425B"/>
        <w:position w:val="-5"/>
      </w:rPr>
      <w:drawing>
        <wp:inline distT="0" distB="0" distL="0" distR="0">
          <wp:extent cx="171306" cy="165217"/>
          <wp:effectExtent l="0" t="0" r="0" b="0"/>
          <wp:docPr id="844" name="IM 844"/>
          <wp:cNvGraphicFramePr/>
          <a:graphic>
            <a:graphicData uri="http://schemas.openxmlformats.org/drawingml/2006/picture">
              <pic:pic>
                <pic:nvPicPr>
                  <pic:cNvPr id="844" name="IM 844"/>
                  <pic:cNvPicPr/>
                </pic:nvPicPr>
                <pic:blipFill>
                  <a:blip r:embed="rId1"/>
                  <a:stretch>
                    <a:fillRect/>
                  </a:stretch>
                </pic:blipFill>
                <pic:spPr>
                  <a:xfrm rot="0">
                    <a:off x="0" y="0"/>
                    <a:ext cx="171306" cy="165217"/>
                  </a:xfrm>
                  <a:prstGeom prst="rect">
                    <a:avLst/>
                  </a:prstGeom>
                </pic:spPr>
              </pic:pic>
            </a:graphicData>
          </a:graphic>
        </wp:inline>
      </w:drawing>
    </w:r>
    <w:r>
      <w:rPr>
        <w:rFonts w:ascii="Times New Roman" w:hAnsi="Times New Roman" w:eastAsia="Times New Roman" w:cs="Times New Roman"/>
        <w:color w:val="35425B"/>
        <w:spacing w:val="6"/>
      </w:rPr>
      <w:t xml:space="preserve">   </w:t>
    </w:r>
    <w:r>
      <w:rPr>
        <w:rFonts w:ascii="Times New Roman" w:hAnsi="Times New Roman" w:eastAsia="Times New Roman" w:cs="Times New Roman"/>
        <w:color w:val="35425B"/>
      </w:rPr>
      <w:t>Duoink</w:t>
    </w:r>
    <w:r>
      <w:rPr>
        <w:rFonts w:ascii="Times New Roman" w:hAnsi="Times New Roman" w:eastAsia="Times New Roman" w:cs="Times New Roman"/>
        <w:color w:val="35425B"/>
        <w:spacing w:val="35"/>
        <w:w w:val="102"/>
      </w:rPr>
      <w:t xml:space="preserve"> </w:t>
    </w:r>
    <w:r>
      <w:rPr>
        <w:rFonts w:ascii="Times New Roman" w:hAnsi="Times New Roman" w:eastAsia="Times New Roman" w:cs="Times New Roman"/>
        <w:color w:val="35425B"/>
        <w:spacing w:val="22"/>
      </w:rPr>
      <w:t>|</w:t>
    </w:r>
    <w:r>
      <w:rPr>
        <w:rFonts w:ascii="Times New Roman" w:hAnsi="Times New Roman" w:eastAsia="Times New Roman" w:cs="Times New Roman"/>
        <w:color w:val="35425B"/>
        <w:spacing w:val="33"/>
        <w:w w:val="102"/>
      </w:rPr>
      <w:t xml:space="preserve"> </w:t>
    </w:r>
    <w:r>
      <w:rPr>
        <w:rFonts w:ascii="Microsoft YaHei" w:hAnsi="Microsoft YaHei" w:eastAsia="Microsoft YaHei" w:cs="Microsoft YaHei"/>
        <w:color w:val="35425B"/>
        <w:spacing w:val="22"/>
      </w:rPr>
      <w:t>多墨</w:t>
    </w:r>
    <w:r>
      <w:rPr>
        <w:rFonts w:ascii="Times New Roman" w:hAnsi="Times New Roman" w:eastAsia="Times New Roman" w:cs="Times New Roman"/>
        <w:color w:val="35425B"/>
      </w:rPr>
      <w:t>PTE</w:t>
    </w:r>
    <w:r>
      <w:rPr>
        <w:rFonts w:ascii="Times New Roman" w:hAnsi="Times New Roman" w:eastAsia="Times New Roman" w:cs="Times New Roman"/>
        <w:color w:val="35425B"/>
        <w:spacing w:val="1"/>
      </w:rPr>
      <w:t xml:space="preserve">                       </w:t>
    </w:r>
    <w:r>
      <w:rPr>
        <w:rFonts w:ascii="Times New Roman" w:hAnsi="Times New Roman" w:eastAsia="Times New Roman" w:cs="Times New Roman"/>
        <w:color w:val="35425B"/>
      </w:rPr>
      <w:t xml:space="preserve">                                                                                                 </w:t>
    </w:r>
    <w:r>
      <w:rPr>
        <w:position w:val="-5"/>
      </w:rPr>
      <w:drawing>
        <wp:inline distT="0" distB="0" distL="0" distR="0">
          <wp:extent cx="171305" cy="165217"/>
          <wp:effectExtent l="0" t="0" r="0" b="0"/>
          <wp:docPr id="846" name="IM 846"/>
          <wp:cNvGraphicFramePr/>
          <a:graphic>
            <a:graphicData uri="http://schemas.openxmlformats.org/drawingml/2006/picture">
              <pic:pic>
                <pic:nvPicPr>
                  <pic:cNvPr id="846" name="IM 846"/>
                  <pic:cNvPicPr/>
                </pic:nvPicPr>
                <pic:blipFill>
                  <a:blip r:embed="rId2"/>
                  <a:stretch>
                    <a:fillRect/>
                  </a:stretch>
                </pic:blipFill>
                <pic:spPr>
                  <a:xfrm rot="0">
                    <a:off x="0" y="0"/>
                    <a:ext cx="171305" cy="165217"/>
                  </a:xfrm>
                  <a:prstGeom prst="rect">
                    <a:avLst/>
                  </a:prstGeom>
                </pic:spPr>
              </pic:pic>
            </a:graphicData>
          </a:graphic>
        </wp:inline>
      </w:drawing>
    </w:r>
    <w:r>
      <w:rPr>
        <w:rFonts w:ascii="Times New Roman" w:hAnsi="Times New Roman" w:eastAsia="Times New Roman" w:cs="Times New Roman"/>
        <w:color w:val="35425B"/>
        <w:spacing w:val="16"/>
        <w:w w:val="101"/>
      </w:rPr>
      <w:t xml:space="preserve">  </w:t>
    </w:r>
    <w:r>
      <w:rPr>
        <w:rFonts w:ascii="Times New Roman" w:hAnsi="Times New Roman" w:eastAsia="Times New Roman" w:cs="Times New Roman"/>
        <w:color w:val="35425B"/>
      </w:rPr>
      <w:t>yizhibibao</w:t>
    </w:r>
    <w:r>
      <w:rPr>
        <w:rFonts w:ascii="Times New Roman" w:hAnsi="Times New Roman" w:eastAsia="Times New Roman" w:cs="Times New Roman"/>
        <w:color w:val="35425B"/>
        <w:spacing w:val="22"/>
      </w:rPr>
      <w:t xml:space="preserve">   </w:t>
    </w:r>
    <w:r>
      <w:rPr>
        <w:i/>
        <w:iCs/>
        <w:color w:val="72809D"/>
        <w:spacing w:val="22"/>
      </w:rPr>
      <w:t>15-</w:t>
    </w:r>
    <w:r>
      <w:rPr>
        <w:i/>
        <w:iCs/>
        <w:color w:val="72809D"/>
      </w:rPr>
      <w:t>Apr</w:t>
    </w:r>
    <w:r>
      <w:rPr>
        <w:i/>
        <w:iCs/>
        <w:color w:val="72809D"/>
        <w:spacing w:val="22"/>
      </w:rPr>
      <w:t>-2026 21:38</w:t>
    </w:r>
  </w:p>
</w:hdr>
</file>

<file path=word/header5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23" w:lineRule="auto"/>
      <w:rPr/>
    </w:pPr>
    <w:r>
      <w:rPr>
        <w:rFonts w:ascii="Times New Roman" w:hAnsi="Times New Roman" w:eastAsia="Times New Roman" w:cs="Times New Roman"/>
        <w:color w:val="35425B"/>
        <w:position w:val="-5"/>
      </w:rPr>
      <w:drawing>
        <wp:inline distT="0" distB="0" distL="0" distR="0">
          <wp:extent cx="171306" cy="165217"/>
          <wp:effectExtent l="0" t="0" r="0" b="0"/>
          <wp:docPr id="856" name="IM 856"/>
          <wp:cNvGraphicFramePr/>
          <a:graphic>
            <a:graphicData uri="http://schemas.openxmlformats.org/drawingml/2006/picture">
              <pic:pic>
                <pic:nvPicPr>
                  <pic:cNvPr id="856" name="IM 856"/>
                  <pic:cNvPicPr/>
                </pic:nvPicPr>
                <pic:blipFill>
                  <a:blip r:embed="rId1"/>
                  <a:stretch>
                    <a:fillRect/>
                  </a:stretch>
                </pic:blipFill>
                <pic:spPr>
                  <a:xfrm rot="0">
                    <a:off x="0" y="0"/>
                    <a:ext cx="171306" cy="165217"/>
                  </a:xfrm>
                  <a:prstGeom prst="rect">
                    <a:avLst/>
                  </a:prstGeom>
                </pic:spPr>
              </pic:pic>
            </a:graphicData>
          </a:graphic>
        </wp:inline>
      </w:drawing>
    </w:r>
    <w:r>
      <w:rPr>
        <w:rFonts w:ascii="Times New Roman" w:hAnsi="Times New Roman" w:eastAsia="Times New Roman" w:cs="Times New Roman"/>
        <w:color w:val="35425B"/>
        <w:spacing w:val="6"/>
      </w:rPr>
      <w:t xml:space="preserve">   </w:t>
    </w:r>
    <w:r>
      <w:rPr>
        <w:rFonts w:ascii="Times New Roman" w:hAnsi="Times New Roman" w:eastAsia="Times New Roman" w:cs="Times New Roman"/>
        <w:color w:val="35425B"/>
      </w:rPr>
      <w:t>Duoink</w:t>
    </w:r>
    <w:r>
      <w:rPr>
        <w:rFonts w:ascii="Times New Roman" w:hAnsi="Times New Roman" w:eastAsia="Times New Roman" w:cs="Times New Roman"/>
        <w:color w:val="35425B"/>
        <w:spacing w:val="35"/>
        <w:w w:val="102"/>
      </w:rPr>
      <w:t xml:space="preserve"> </w:t>
    </w:r>
    <w:r>
      <w:rPr>
        <w:rFonts w:ascii="Times New Roman" w:hAnsi="Times New Roman" w:eastAsia="Times New Roman" w:cs="Times New Roman"/>
        <w:color w:val="35425B"/>
        <w:spacing w:val="22"/>
      </w:rPr>
      <w:t>|</w:t>
    </w:r>
    <w:r>
      <w:rPr>
        <w:rFonts w:ascii="Times New Roman" w:hAnsi="Times New Roman" w:eastAsia="Times New Roman" w:cs="Times New Roman"/>
        <w:color w:val="35425B"/>
        <w:spacing w:val="33"/>
        <w:w w:val="102"/>
      </w:rPr>
      <w:t xml:space="preserve"> </w:t>
    </w:r>
    <w:r>
      <w:rPr>
        <w:rFonts w:ascii="Microsoft YaHei" w:hAnsi="Microsoft YaHei" w:eastAsia="Microsoft YaHei" w:cs="Microsoft YaHei"/>
        <w:color w:val="35425B"/>
        <w:spacing w:val="22"/>
      </w:rPr>
      <w:t>多墨</w:t>
    </w:r>
    <w:r>
      <w:rPr>
        <w:rFonts w:ascii="Times New Roman" w:hAnsi="Times New Roman" w:eastAsia="Times New Roman" w:cs="Times New Roman"/>
        <w:color w:val="35425B"/>
      </w:rPr>
      <w:t>PTE</w:t>
    </w:r>
    <w:r>
      <w:rPr>
        <w:rFonts w:ascii="Times New Roman" w:hAnsi="Times New Roman" w:eastAsia="Times New Roman" w:cs="Times New Roman"/>
        <w:color w:val="35425B"/>
        <w:spacing w:val="1"/>
      </w:rPr>
      <w:t xml:space="preserve">                       </w:t>
    </w:r>
    <w:r>
      <w:rPr>
        <w:rFonts w:ascii="Times New Roman" w:hAnsi="Times New Roman" w:eastAsia="Times New Roman" w:cs="Times New Roman"/>
        <w:color w:val="35425B"/>
      </w:rPr>
      <w:t xml:space="preserve">                                                                                                 </w:t>
    </w:r>
    <w:r>
      <w:rPr>
        <w:position w:val="-5"/>
      </w:rPr>
      <w:drawing>
        <wp:inline distT="0" distB="0" distL="0" distR="0">
          <wp:extent cx="171305" cy="165217"/>
          <wp:effectExtent l="0" t="0" r="0" b="0"/>
          <wp:docPr id="858" name="IM 858"/>
          <wp:cNvGraphicFramePr/>
          <a:graphic>
            <a:graphicData uri="http://schemas.openxmlformats.org/drawingml/2006/picture">
              <pic:pic>
                <pic:nvPicPr>
                  <pic:cNvPr id="858" name="IM 858"/>
                  <pic:cNvPicPr/>
                </pic:nvPicPr>
                <pic:blipFill>
                  <a:blip r:embed="rId2"/>
                  <a:stretch>
                    <a:fillRect/>
                  </a:stretch>
                </pic:blipFill>
                <pic:spPr>
                  <a:xfrm rot="0">
                    <a:off x="0" y="0"/>
                    <a:ext cx="171305" cy="165217"/>
                  </a:xfrm>
                  <a:prstGeom prst="rect">
                    <a:avLst/>
                  </a:prstGeom>
                </pic:spPr>
              </pic:pic>
            </a:graphicData>
          </a:graphic>
        </wp:inline>
      </w:drawing>
    </w:r>
    <w:r>
      <w:rPr>
        <w:rFonts w:ascii="Times New Roman" w:hAnsi="Times New Roman" w:eastAsia="Times New Roman" w:cs="Times New Roman"/>
        <w:color w:val="35425B"/>
        <w:spacing w:val="16"/>
        <w:w w:val="101"/>
      </w:rPr>
      <w:t xml:space="preserve">  </w:t>
    </w:r>
    <w:r>
      <w:rPr>
        <w:rFonts w:ascii="Times New Roman" w:hAnsi="Times New Roman" w:eastAsia="Times New Roman" w:cs="Times New Roman"/>
        <w:color w:val="35425B"/>
      </w:rPr>
      <w:t>yizhibibao</w:t>
    </w:r>
    <w:r>
      <w:rPr>
        <w:rFonts w:ascii="Times New Roman" w:hAnsi="Times New Roman" w:eastAsia="Times New Roman" w:cs="Times New Roman"/>
        <w:color w:val="35425B"/>
        <w:spacing w:val="22"/>
      </w:rPr>
      <w:t xml:space="preserve">   </w:t>
    </w:r>
    <w:r>
      <w:rPr>
        <w:i/>
        <w:iCs/>
        <w:color w:val="72809D"/>
        <w:spacing w:val="22"/>
      </w:rPr>
      <w:t>15-</w:t>
    </w:r>
    <w:r>
      <w:rPr>
        <w:i/>
        <w:iCs/>
        <w:color w:val="72809D"/>
      </w:rPr>
      <w:t>Apr</w:t>
    </w:r>
    <w:r>
      <w:rPr>
        <w:i/>
        <w:iCs/>
        <w:color w:val="72809D"/>
        <w:spacing w:val="22"/>
      </w:rPr>
      <w:t>-2026 21:38</w:t>
    </w:r>
  </w:p>
</w:hdr>
</file>

<file path=word/header5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23" w:lineRule="auto"/>
      <w:rPr/>
    </w:pPr>
    <w:r>
      <w:rPr>
        <w:rFonts w:ascii="Times New Roman" w:hAnsi="Times New Roman" w:eastAsia="Times New Roman" w:cs="Times New Roman"/>
        <w:color w:val="35425B"/>
        <w:position w:val="-5"/>
      </w:rPr>
      <w:drawing>
        <wp:inline distT="0" distB="0" distL="0" distR="0">
          <wp:extent cx="171306" cy="165217"/>
          <wp:effectExtent l="0" t="0" r="0" b="0"/>
          <wp:docPr id="872" name="IM 872"/>
          <wp:cNvGraphicFramePr/>
          <a:graphic>
            <a:graphicData uri="http://schemas.openxmlformats.org/drawingml/2006/picture">
              <pic:pic>
                <pic:nvPicPr>
                  <pic:cNvPr id="872" name="IM 872"/>
                  <pic:cNvPicPr/>
                </pic:nvPicPr>
                <pic:blipFill>
                  <a:blip r:embed="rId1"/>
                  <a:stretch>
                    <a:fillRect/>
                  </a:stretch>
                </pic:blipFill>
                <pic:spPr>
                  <a:xfrm rot="0">
                    <a:off x="0" y="0"/>
                    <a:ext cx="171306" cy="165217"/>
                  </a:xfrm>
                  <a:prstGeom prst="rect">
                    <a:avLst/>
                  </a:prstGeom>
                </pic:spPr>
              </pic:pic>
            </a:graphicData>
          </a:graphic>
        </wp:inline>
      </w:drawing>
    </w:r>
    <w:r>
      <w:rPr>
        <w:rFonts w:ascii="Times New Roman" w:hAnsi="Times New Roman" w:eastAsia="Times New Roman" w:cs="Times New Roman"/>
        <w:color w:val="35425B"/>
        <w:spacing w:val="6"/>
      </w:rPr>
      <w:t xml:space="preserve">   </w:t>
    </w:r>
    <w:r>
      <w:rPr>
        <w:rFonts w:ascii="Times New Roman" w:hAnsi="Times New Roman" w:eastAsia="Times New Roman" w:cs="Times New Roman"/>
        <w:color w:val="35425B"/>
      </w:rPr>
      <w:t>Duoink</w:t>
    </w:r>
    <w:r>
      <w:rPr>
        <w:rFonts w:ascii="Times New Roman" w:hAnsi="Times New Roman" w:eastAsia="Times New Roman" w:cs="Times New Roman"/>
        <w:color w:val="35425B"/>
        <w:spacing w:val="35"/>
        <w:w w:val="102"/>
      </w:rPr>
      <w:t xml:space="preserve"> </w:t>
    </w:r>
    <w:r>
      <w:rPr>
        <w:rFonts w:ascii="Times New Roman" w:hAnsi="Times New Roman" w:eastAsia="Times New Roman" w:cs="Times New Roman"/>
        <w:color w:val="35425B"/>
        <w:spacing w:val="22"/>
      </w:rPr>
      <w:t>|</w:t>
    </w:r>
    <w:r>
      <w:rPr>
        <w:rFonts w:ascii="Times New Roman" w:hAnsi="Times New Roman" w:eastAsia="Times New Roman" w:cs="Times New Roman"/>
        <w:color w:val="35425B"/>
        <w:spacing w:val="33"/>
        <w:w w:val="102"/>
      </w:rPr>
      <w:t xml:space="preserve"> </w:t>
    </w:r>
    <w:r>
      <w:rPr>
        <w:rFonts w:ascii="Microsoft YaHei" w:hAnsi="Microsoft YaHei" w:eastAsia="Microsoft YaHei" w:cs="Microsoft YaHei"/>
        <w:color w:val="35425B"/>
        <w:spacing w:val="22"/>
      </w:rPr>
      <w:t>多墨</w:t>
    </w:r>
    <w:r>
      <w:rPr>
        <w:rFonts w:ascii="Times New Roman" w:hAnsi="Times New Roman" w:eastAsia="Times New Roman" w:cs="Times New Roman"/>
        <w:color w:val="35425B"/>
      </w:rPr>
      <w:t>PTE</w:t>
    </w:r>
    <w:r>
      <w:rPr>
        <w:rFonts w:ascii="Times New Roman" w:hAnsi="Times New Roman" w:eastAsia="Times New Roman" w:cs="Times New Roman"/>
        <w:color w:val="35425B"/>
        <w:spacing w:val="1"/>
      </w:rPr>
      <w:t xml:space="preserve">                       </w:t>
    </w:r>
    <w:r>
      <w:rPr>
        <w:rFonts w:ascii="Times New Roman" w:hAnsi="Times New Roman" w:eastAsia="Times New Roman" w:cs="Times New Roman"/>
        <w:color w:val="35425B"/>
      </w:rPr>
      <w:t xml:space="preserve">                                                                                                 </w:t>
    </w:r>
    <w:r>
      <w:rPr>
        <w:position w:val="-5"/>
      </w:rPr>
      <w:drawing>
        <wp:inline distT="0" distB="0" distL="0" distR="0">
          <wp:extent cx="171305" cy="165217"/>
          <wp:effectExtent l="0" t="0" r="0" b="0"/>
          <wp:docPr id="874" name="IM 874"/>
          <wp:cNvGraphicFramePr/>
          <a:graphic>
            <a:graphicData uri="http://schemas.openxmlformats.org/drawingml/2006/picture">
              <pic:pic>
                <pic:nvPicPr>
                  <pic:cNvPr id="874" name="IM 874"/>
                  <pic:cNvPicPr/>
                </pic:nvPicPr>
                <pic:blipFill>
                  <a:blip r:embed="rId2"/>
                  <a:stretch>
                    <a:fillRect/>
                  </a:stretch>
                </pic:blipFill>
                <pic:spPr>
                  <a:xfrm rot="0">
                    <a:off x="0" y="0"/>
                    <a:ext cx="171305" cy="165217"/>
                  </a:xfrm>
                  <a:prstGeom prst="rect">
                    <a:avLst/>
                  </a:prstGeom>
                </pic:spPr>
              </pic:pic>
            </a:graphicData>
          </a:graphic>
        </wp:inline>
      </w:drawing>
    </w:r>
    <w:r>
      <w:rPr>
        <w:rFonts w:ascii="Times New Roman" w:hAnsi="Times New Roman" w:eastAsia="Times New Roman" w:cs="Times New Roman"/>
        <w:color w:val="35425B"/>
        <w:spacing w:val="16"/>
        <w:w w:val="101"/>
      </w:rPr>
      <w:t xml:space="preserve">  </w:t>
    </w:r>
    <w:r>
      <w:rPr>
        <w:rFonts w:ascii="Times New Roman" w:hAnsi="Times New Roman" w:eastAsia="Times New Roman" w:cs="Times New Roman"/>
        <w:color w:val="35425B"/>
      </w:rPr>
      <w:t>yizhibibao</w:t>
    </w:r>
    <w:r>
      <w:rPr>
        <w:rFonts w:ascii="Times New Roman" w:hAnsi="Times New Roman" w:eastAsia="Times New Roman" w:cs="Times New Roman"/>
        <w:color w:val="35425B"/>
        <w:spacing w:val="22"/>
      </w:rPr>
      <w:t xml:space="preserve">   </w:t>
    </w:r>
    <w:r>
      <w:rPr>
        <w:i/>
        <w:iCs/>
        <w:color w:val="72809D"/>
        <w:spacing w:val="22"/>
      </w:rPr>
      <w:t>15-</w:t>
    </w:r>
    <w:r>
      <w:rPr>
        <w:i/>
        <w:iCs/>
        <w:color w:val="72809D"/>
      </w:rPr>
      <w:t>Apr</w:t>
    </w:r>
    <w:r>
      <w:rPr>
        <w:i/>
        <w:iCs/>
        <w:color w:val="72809D"/>
        <w:spacing w:val="22"/>
      </w:rPr>
      <w:t>-2026 21:38</w:t>
    </w:r>
  </w:p>
</w:hdr>
</file>

<file path=word/header5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23" w:lineRule="auto"/>
      <w:rPr/>
    </w:pPr>
    <w:r>
      <w:rPr>
        <w:rFonts w:ascii="Times New Roman" w:hAnsi="Times New Roman" w:eastAsia="Times New Roman" w:cs="Times New Roman"/>
        <w:color w:val="35425B"/>
        <w:position w:val="-5"/>
      </w:rPr>
      <w:drawing>
        <wp:inline distT="0" distB="0" distL="0" distR="0">
          <wp:extent cx="171306" cy="165217"/>
          <wp:effectExtent l="0" t="0" r="0" b="0"/>
          <wp:docPr id="890" name="IM 890"/>
          <wp:cNvGraphicFramePr/>
          <a:graphic>
            <a:graphicData uri="http://schemas.openxmlformats.org/drawingml/2006/picture">
              <pic:pic>
                <pic:nvPicPr>
                  <pic:cNvPr id="890" name="IM 890"/>
                  <pic:cNvPicPr/>
                </pic:nvPicPr>
                <pic:blipFill>
                  <a:blip r:embed="rId1"/>
                  <a:stretch>
                    <a:fillRect/>
                  </a:stretch>
                </pic:blipFill>
                <pic:spPr>
                  <a:xfrm rot="0">
                    <a:off x="0" y="0"/>
                    <a:ext cx="171306" cy="165217"/>
                  </a:xfrm>
                  <a:prstGeom prst="rect">
                    <a:avLst/>
                  </a:prstGeom>
                </pic:spPr>
              </pic:pic>
            </a:graphicData>
          </a:graphic>
        </wp:inline>
      </w:drawing>
    </w:r>
    <w:r>
      <w:rPr>
        <w:rFonts w:ascii="Times New Roman" w:hAnsi="Times New Roman" w:eastAsia="Times New Roman" w:cs="Times New Roman"/>
        <w:color w:val="35425B"/>
        <w:spacing w:val="6"/>
      </w:rPr>
      <w:t xml:space="preserve">   </w:t>
    </w:r>
    <w:r>
      <w:rPr>
        <w:rFonts w:ascii="Times New Roman" w:hAnsi="Times New Roman" w:eastAsia="Times New Roman" w:cs="Times New Roman"/>
        <w:color w:val="35425B"/>
      </w:rPr>
      <w:t>Duoink</w:t>
    </w:r>
    <w:r>
      <w:rPr>
        <w:rFonts w:ascii="Times New Roman" w:hAnsi="Times New Roman" w:eastAsia="Times New Roman" w:cs="Times New Roman"/>
        <w:color w:val="35425B"/>
        <w:spacing w:val="35"/>
        <w:w w:val="102"/>
      </w:rPr>
      <w:t xml:space="preserve"> </w:t>
    </w:r>
    <w:r>
      <w:rPr>
        <w:rFonts w:ascii="Times New Roman" w:hAnsi="Times New Roman" w:eastAsia="Times New Roman" w:cs="Times New Roman"/>
        <w:color w:val="35425B"/>
        <w:spacing w:val="22"/>
      </w:rPr>
      <w:t>|</w:t>
    </w:r>
    <w:r>
      <w:rPr>
        <w:rFonts w:ascii="Times New Roman" w:hAnsi="Times New Roman" w:eastAsia="Times New Roman" w:cs="Times New Roman"/>
        <w:color w:val="35425B"/>
        <w:spacing w:val="33"/>
        <w:w w:val="102"/>
      </w:rPr>
      <w:t xml:space="preserve"> </w:t>
    </w:r>
    <w:r>
      <w:rPr>
        <w:rFonts w:ascii="Microsoft YaHei" w:hAnsi="Microsoft YaHei" w:eastAsia="Microsoft YaHei" w:cs="Microsoft YaHei"/>
        <w:color w:val="35425B"/>
        <w:spacing w:val="22"/>
      </w:rPr>
      <w:t>多墨</w:t>
    </w:r>
    <w:r>
      <w:rPr>
        <w:rFonts w:ascii="Times New Roman" w:hAnsi="Times New Roman" w:eastAsia="Times New Roman" w:cs="Times New Roman"/>
        <w:color w:val="35425B"/>
      </w:rPr>
      <w:t>PTE</w:t>
    </w:r>
    <w:r>
      <w:rPr>
        <w:rFonts w:ascii="Times New Roman" w:hAnsi="Times New Roman" w:eastAsia="Times New Roman" w:cs="Times New Roman"/>
        <w:color w:val="35425B"/>
        <w:spacing w:val="1"/>
      </w:rPr>
      <w:t xml:space="preserve">                       </w:t>
    </w:r>
    <w:r>
      <w:rPr>
        <w:rFonts w:ascii="Times New Roman" w:hAnsi="Times New Roman" w:eastAsia="Times New Roman" w:cs="Times New Roman"/>
        <w:color w:val="35425B"/>
      </w:rPr>
      <w:t xml:space="preserve">                                                                                                 </w:t>
    </w:r>
    <w:r>
      <w:rPr>
        <w:position w:val="-5"/>
      </w:rPr>
      <w:drawing>
        <wp:inline distT="0" distB="0" distL="0" distR="0">
          <wp:extent cx="171305" cy="165217"/>
          <wp:effectExtent l="0" t="0" r="0" b="0"/>
          <wp:docPr id="892" name="IM 892"/>
          <wp:cNvGraphicFramePr/>
          <a:graphic>
            <a:graphicData uri="http://schemas.openxmlformats.org/drawingml/2006/picture">
              <pic:pic>
                <pic:nvPicPr>
                  <pic:cNvPr id="892" name="IM 892"/>
                  <pic:cNvPicPr/>
                </pic:nvPicPr>
                <pic:blipFill>
                  <a:blip r:embed="rId2"/>
                  <a:stretch>
                    <a:fillRect/>
                  </a:stretch>
                </pic:blipFill>
                <pic:spPr>
                  <a:xfrm rot="0">
                    <a:off x="0" y="0"/>
                    <a:ext cx="171305" cy="165217"/>
                  </a:xfrm>
                  <a:prstGeom prst="rect">
                    <a:avLst/>
                  </a:prstGeom>
                </pic:spPr>
              </pic:pic>
            </a:graphicData>
          </a:graphic>
        </wp:inline>
      </w:drawing>
    </w:r>
    <w:r>
      <w:rPr>
        <w:rFonts w:ascii="Times New Roman" w:hAnsi="Times New Roman" w:eastAsia="Times New Roman" w:cs="Times New Roman"/>
        <w:color w:val="35425B"/>
        <w:spacing w:val="16"/>
        <w:w w:val="101"/>
      </w:rPr>
      <w:t xml:space="preserve">  </w:t>
    </w:r>
    <w:r>
      <w:rPr>
        <w:rFonts w:ascii="Times New Roman" w:hAnsi="Times New Roman" w:eastAsia="Times New Roman" w:cs="Times New Roman"/>
        <w:color w:val="35425B"/>
      </w:rPr>
      <w:t>yizhibibao</w:t>
    </w:r>
    <w:r>
      <w:rPr>
        <w:rFonts w:ascii="Times New Roman" w:hAnsi="Times New Roman" w:eastAsia="Times New Roman" w:cs="Times New Roman"/>
        <w:color w:val="35425B"/>
        <w:spacing w:val="22"/>
      </w:rPr>
      <w:t xml:space="preserve">   </w:t>
    </w:r>
    <w:r>
      <w:rPr>
        <w:i/>
        <w:iCs/>
        <w:color w:val="72809D"/>
        <w:spacing w:val="22"/>
      </w:rPr>
      <w:t>15-</w:t>
    </w:r>
    <w:r>
      <w:rPr>
        <w:i/>
        <w:iCs/>
        <w:color w:val="72809D"/>
      </w:rPr>
      <w:t>Apr</w:t>
    </w:r>
    <w:r>
      <w:rPr>
        <w:i/>
        <w:iCs/>
        <w:color w:val="72809D"/>
        <w:spacing w:val="22"/>
      </w:rPr>
      <w:t>-2026 21:38</w:t>
    </w:r>
  </w:p>
</w:hdr>
</file>

<file path=word/header5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23" w:lineRule="auto"/>
      <w:rPr/>
    </w:pPr>
    <w:r>
      <w:rPr>
        <w:rFonts w:ascii="Times New Roman" w:hAnsi="Times New Roman" w:eastAsia="Times New Roman" w:cs="Times New Roman"/>
        <w:color w:val="35425B"/>
        <w:position w:val="-5"/>
      </w:rPr>
      <w:drawing>
        <wp:inline distT="0" distB="0" distL="0" distR="0">
          <wp:extent cx="171306" cy="165217"/>
          <wp:effectExtent l="0" t="0" r="0" b="0"/>
          <wp:docPr id="912" name="IM 912"/>
          <wp:cNvGraphicFramePr/>
          <a:graphic>
            <a:graphicData uri="http://schemas.openxmlformats.org/drawingml/2006/picture">
              <pic:pic>
                <pic:nvPicPr>
                  <pic:cNvPr id="912" name="IM 912"/>
                  <pic:cNvPicPr/>
                </pic:nvPicPr>
                <pic:blipFill>
                  <a:blip r:embed="rId1"/>
                  <a:stretch>
                    <a:fillRect/>
                  </a:stretch>
                </pic:blipFill>
                <pic:spPr>
                  <a:xfrm rot="0">
                    <a:off x="0" y="0"/>
                    <a:ext cx="171306" cy="165217"/>
                  </a:xfrm>
                  <a:prstGeom prst="rect">
                    <a:avLst/>
                  </a:prstGeom>
                </pic:spPr>
              </pic:pic>
            </a:graphicData>
          </a:graphic>
        </wp:inline>
      </w:drawing>
    </w:r>
    <w:r>
      <w:rPr>
        <w:rFonts w:ascii="Times New Roman" w:hAnsi="Times New Roman" w:eastAsia="Times New Roman" w:cs="Times New Roman"/>
        <w:color w:val="35425B"/>
        <w:spacing w:val="6"/>
      </w:rPr>
      <w:t xml:space="preserve">   </w:t>
    </w:r>
    <w:r>
      <w:rPr>
        <w:rFonts w:ascii="Times New Roman" w:hAnsi="Times New Roman" w:eastAsia="Times New Roman" w:cs="Times New Roman"/>
        <w:color w:val="35425B"/>
      </w:rPr>
      <w:t>Duoink</w:t>
    </w:r>
    <w:r>
      <w:rPr>
        <w:rFonts w:ascii="Times New Roman" w:hAnsi="Times New Roman" w:eastAsia="Times New Roman" w:cs="Times New Roman"/>
        <w:color w:val="35425B"/>
        <w:spacing w:val="35"/>
        <w:w w:val="102"/>
      </w:rPr>
      <w:t xml:space="preserve"> </w:t>
    </w:r>
    <w:r>
      <w:rPr>
        <w:rFonts w:ascii="Times New Roman" w:hAnsi="Times New Roman" w:eastAsia="Times New Roman" w:cs="Times New Roman"/>
        <w:color w:val="35425B"/>
        <w:spacing w:val="22"/>
      </w:rPr>
      <w:t>|</w:t>
    </w:r>
    <w:r>
      <w:rPr>
        <w:rFonts w:ascii="Times New Roman" w:hAnsi="Times New Roman" w:eastAsia="Times New Roman" w:cs="Times New Roman"/>
        <w:color w:val="35425B"/>
        <w:spacing w:val="33"/>
        <w:w w:val="102"/>
      </w:rPr>
      <w:t xml:space="preserve"> </w:t>
    </w:r>
    <w:r>
      <w:rPr>
        <w:rFonts w:ascii="Microsoft YaHei" w:hAnsi="Microsoft YaHei" w:eastAsia="Microsoft YaHei" w:cs="Microsoft YaHei"/>
        <w:color w:val="35425B"/>
        <w:spacing w:val="22"/>
      </w:rPr>
      <w:t>多墨</w:t>
    </w:r>
    <w:r>
      <w:rPr>
        <w:rFonts w:ascii="Times New Roman" w:hAnsi="Times New Roman" w:eastAsia="Times New Roman" w:cs="Times New Roman"/>
        <w:color w:val="35425B"/>
      </w:rPr>
      <w:t>PTE</w:t>
    </w:r>
    <w:r>
      <w:rPr>
        <w:rFonts w:ascii="Times New Roman" w:hAnsi="Times New Roman" w:eastAsia="Times New Roman" w:cs="Times New Roman"/>
        <w:color w:val="35425B"/>
        <w:spacing w:val="1"/>
      </w:rPr>
      <w:t xml:space="preserve">                       </w:t>
    </w:r>
    <w:r>
      <w:rPr>
        <w:rFonts w:ascii="Times New Roman" w:hAnsi="Times New Roman" w:eastAsia="Times New Roman" w:cs="Times New Roman"/>
        <w:color w:val="35425B"/>
      </w:rPr>
      <w:t xml:space="preserve">                                                                                                 </w:t>
    </w:r>
    <w:r>
      <w:rPr>
        <w:position w:val="-5"/>
      </w:rPr>
      <w:drawing>
        <wp:inline distT="0" distB="0" distL="0" distR="0">
          <wp:extent cx="171305" cy="165217"/>
          <wp:effectExtent l="0" t="0" r="0" b="0"/>
          <wp:docPr id="914" name="IM 914"/>
          <wp:cNvGraphicFramePr/>
          <a:graphic>
            <a:graphicData uri="http://schemas.openxmlformats.org/drawingml/2006/picture">
              <pic:pic>
                <pic:nvPicPr>
                  <pic:cNvPr id="914" name="IM 914"/>
                  <pic:cNvPicPr/>
                </pic:nvPicPr>
                <pic:blipFill>
                  <a:blip r:embed="rId2"/>
                  <a:stretch>
                    <a:fillRect/>
                  </a:stretch>
                </pic:blipFill>
                <pic:spPr>
                  <a:xfrm rot="0">
                    <a:off x="0" y="0"/>
                    <a:ext cx="171305" cy="165217"/>
                  </a:xfrm>
                  <a:prstGeom prst="rect">
                    <a:avLst/>
                  </a:prstGeom>
                </pic:spPr>
              </pic:pic>
            </a:graphicData>
          </a:graphic>
        </wp:inline>
      </w:drawing>
    </w:r>
    <w:r>
      <w:rPr>
        <w:rFonts w:ascii="Times New Roman" w:hAnsi="Times New Roman" w:eastAsia="Times New Roman" w:cs="Times New Roman"/>
        <w:color w:val="35425B"/>
        <w:spacing w:val="16"/>
        <w:w w:val="101"/>
      </w:rPr>
      <w:t xml:space="preserve">  </w:t>
    </w:r>
    <w:r>
      <w:rPr>
        <w:rFonts w:ascii="Times New Roman" w:hAnsi="Times New Roman" w:eastAsia="Times New Roman" w:cs="Times New Roman"/>
        <w:color w:val="35425B"/>
      </w:rPr>
      <w:t>yizhibibao</w:t>
    </w:r>
    <w:r>
      <w:rPr>
        <w:rFonts w:ascii="Times New Roman" w:hAnsi="Times New Roman" w:eastAsia="Times New Roman" w:cs="Times New Roman"/>
        <w:color w:val="35425B"/>
        <w:spacing w:val="22"/>
      </w:rPr>
      <w:t xml:space="preserve">   </w:t>
    </w:r>
    <w:r>
      <w:rPr>
        <w:i/>
        <w:iCs/>
        <w:color w:val="72809D"/>
        <w:spacing w:val="22"/>
      </w:rPr>
      <w:t>15-</w:t>
    </w:r>
    <w:r>
      <w:rPr>
        <w:i/>
        <w:iCs/>
        <w:color w:val="72809D"/>
      </w:rPr>
      <w:t>Apr</w:t>
    </w:r>
    <w:r>
      <w:rPr>
        <w:i/>
        <w:iCs/>
        <w:color w:val="72809D"/>
        <w:spacing w:val="22"/>
      </w:rPr>
      <w:t>-2026 21:38</w:t>
    </w:r>
  </w:p>
</w:hdr>
</file>

<file path=word/header5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23" w:lineRule="auto"/>
      <w:rPr/>
    </w:pPr>
    <w:r>
      <w:rPr>
        <w:rFonts w:ascii="Times New Roman" w:hAnsi="Times New Roman" w:eastAsia="Times New Roman" w:cs="Times New Roman"/>
        <w:color w:val="35425B"/>
        <w:position w:val="-5"/>
      </w:rPr>
      <w:drawing>
        <wp:inline distT="0" distB="0" distL="0" distR="0">
          <wp:extent cx="171306" cy="165217"/>
          <wp:effectExtent l="0" t="0" r="0" b="0"/>
          <wp:docPr id="926" name="IM 926"/>
          <wp:cNvGraphicFramePr/>
          <a:graphic>
            <a:graphicData uri="http://schemas.openxmlformats.org/drawingml/2006/picture">
              <pic:pic>
                <pic:nvPicPr>
                  <pic:cNvPr id="926" name="IM 926"/>
                  <pic:cNvPicPr/>
                </pic:nvPicPr>
                <pic:blipFill>
                  <a:blip r:embed="rId1"/>
                  <a:stretch>
                    <a:fillRect/>
                  </a:stretch>
                </pic:blipFill>
                <pic:spPr>
                  <a:xfrm rot="0">
                    <a:off x="0" y="0"/>
                    <a:ext cx="171306" cy="165217"/>
                  </a:xfrm>
                  <a:prstGeom prst="rect">
                    <a:avLst/>
                  </a:prstGeom>
                </pic:spPr>
              </pic:pic>
            </a:graphicData>
          </a:graphic>
        </wp:inline>
      </w:drawing>
    </w:r>
    <w:r>
      <w:rPr>
        <w:rFonts w:ascii="Times New Roman" w:hAnsi="Times New Roman" w:eastAsia="Times New Roman" w:cs="Times New Roman"/>
        <w:color w:val="35425B"/>
        <w:spacing w:val="6"/>
      </w:rPr>
      <w:t xml:space="preserve">   </w:t>
    </w:r>
    <w:r>
      <w:rPr>
        <w:rFonts w:ascii="Times New Roman" w:hAnsi="Times New Roman" w:eastAsia="Times New Roman" w:cs="Times New Roman"/>
        <w:color w:val="35425B"/>
      </w:rPr>
      <w:t>Duoink</w:t>
    </w:r>
    <w:r>
      <w:rPr>
        <w:rFonts w:ascii="Times New Roman" w:hAnsi="Times New Roman" w:eastAsia="Times New Roman" w:cs="Times New Roman"/>
        <w:color w:val="35425B"/>
        <w:spacing w:val="35"/>
        <w:w w:val="102"/>
      </w:rPr>
      <w:t xml:space="preserve"> </w:t>
    </w:r>
    <w:r>
      <w:rPr>
        <w:rFonts w:ascii="Times New Roman" w:hAnsi="Times New Roman" w:eastAsia="Times New Roman" w:cs="Times New Roman"/>
        <w:color w:val="35425B"/>
        <w:spacing w:val="22"/>
      </w:rPr>
      <w:t>|</w:t>
    </w:r>
    <w:r>
      <w:rPr>
        <w:rFonts w:ascii="Times New Roman" w:hAnsi="Times New Roman" w:eastAsia="Times New Roman" w:cs="Times New Roman"/>
        <w:color w:val="35425B"/>
        <w:spacing w:val="33"/>
        <w:w w:val="102"/>
      </w:rPr>
      <w:t xml:space="preserve"> </w:t>
    </w:r>
    <w:r>
      <w:rPr>
        <w:rFonts w:ascii="Microsoft YaHei" w:hAnsi="Microsoft YaHei" w:eastAsia="Microsoft YaHei" w:cs="Microsoft YaHei"/>
        <w:color w:val="35425B"/>
        <w:spacing w:val="22"/>
      </w:rPr>
      <w:t>多墨</w:t>
    </w:r>
    <w:r>
      <w:rPr>
        <w:rFonts w:ascii="Times New Roman" w:hAnsi="Times New Roman" w:eastAsia="Times New Roman" w:cs="Times New Roman"/>
        <w:color w:val="35425B"/>
      </w:rPr>
      <w:t>PTE</w:t>
    </w:r>
    <w:r>
      <w:rPr>
        <w:rFonts w:ascii="Times New Roman" w:hAnsi="Times New Roman" w:eastAsia="Times New Roman" w:cs="Times New Roman"/>
        <w:color w:val="35425B"/>
        <w:spacing w:val="1"/>
      </w:rPr>
      <w:t xml:space="preserve">                       </w:t>
    </w:r>
    <w:r>
      <w:rPr>
        <w:rFonts w:ascii="Times New Roman" w:hAnsi="Times New Roman" w:eastAsia="Times New Roman" w:cs="Times New Roman"/>
        <w:color w:val="35425B"/>
      </w:rPr>
      <w:t xml:space="preserve">                                                                                                 </w:t>
    </w:r>
    <w:r>
      <w:rPr>
        <w:position w:val="-5"/>
      </w:rPr>
      <w:drawing>
        <wp:inline distT="0" distB="0" distL="0" distR="0">
          <wp:extent cx="171305" cy="165217"/>
          <wp:effectExtent l="0" t="0" r="0" b="0"/>
          <wp:docPr id="928" name="IM 928"/>
          <wp:cNvGraphicFramePr/>
          <a:graphic>
            <a:graphicData uri="http://schemas.openxmlformats.org/drawingml/2006/picture">
              <pic:pic>
                <pic:nvPicPr>
                  <pic:cNvPr id="928" name="IM 928"/>
                  <pic:cNvPicPr/>
                </pic:nvPicPr>
                <pic:blipFill>
                  <a:blip r:embed="rId2"/>
                  <a:stretch>
                    <a:fillRect/>
                  </a:stretch>
                </pic:blipFill>
                <pic:spPr>
                  <a:xfrm rot="0">
                    <a:off x="0" y="0"/>
                    <a:ext cx="171305" cy="165217"/>
                  </a:xfrm>
                  <a:prstGeom prst="rect">
                    <a:avLst/>
                  </a:prstGeom>
                </pic:spPr>
              </pic:pic>
            </a:graphicData>
          </a:graphic>
        </wp:inline>
      </w:drawing>
    </w:r>
    <w:r>
      <w:rPr>
        <w:rFonts w:ascii="Times New Roman" w:hAnsi="Times New Roman" w:eastAsia="Times New Roman" w:cs="Times New Roman"/>
        <w:color w:val="35425B"/>
        <w:spacing w:val="16"/>
        <w:w w:val="101"/>
      </w:rPr>
      <w:t xml:space="preserve">  </w:t>
    </w:r>
    <w:r>
      <w:rPr>
        <w:rFonts w:ascii="Times New Roman" w:hAnsi="Times New Roman" w:eastAsia="Times New Roman" w:cs="Times New Roman"/>
        <w:color w:val="35425B"/>
      </w:rPr>
      <w:t>yizhibibao</w:t>
    </w:r>
    <w:r>
      <w:rPr>
        <w:rFonts w:ascii="Times New Roman" w:hAnsi="Times New Roman" w:eastAsia="Times New Roman" w:cs="Times New Roman"/>
        <w:color w:val="35425B"/>
        <w:spacing w:val="22"/>
      </w:rPr>
      <w:t xml:space="preserve">   </w:t>
    </w:r>
    <w:r>
      <w:rPr>
        <w:i/>
        <w:iCs/>
        <w:color w:val="72809D"/>
        <w:spacing w:val="22"/>
      </w:rPr>
      <w:t>15-</w:t>
    </w:r>
    <w:r>
      <w:rPr>
        <w:i/>
        <w:iCs/>
        <w:color w:val="72809D"/>
      </w:rPr>
      <w:t>Apr</w:t>
    </w:r>
    <w:r>
      <w:rPr>
        <w:i/>
        <w:iCs/>
        <w:color w:val="72809D"/>
        <w:spacing w:val="22"/>
      </w:rPr>
      <w:t>-2026 21:38</w:t>
    </w:r>
  </w:p>
</w:hdr>
</file>

<file path=word/header5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23" w:lineRule="auto"/>
      <w:rPr/>
    </w:pPr>
    <w:r>
      <w:rPr>
        <w:rFonts w:ascii="Times New Roman" w:hAnsi="Times New Roman" w:eastAsia="Times New Roman" w:cs="Times New Roman"/>
        <w:color w:val="35425B"/>
        <w:position w:val="-5"/>
      </w:rPr>
      <w:drawing>
        <wp:inline distT="0" distB="0" distL="0" distR="0">
          <wp:extent cx="171306" cy="165217"/>
          <wp:effectExtent l="0" t="0" r="0" b="0"/>
          <wp:docPr id="938" name="IM 938"/>
          <wp:cNvGraphicFramePr/>
          <a:graphic>
            <a:graphicData uri="http://schemas.openxmlformats.org/drawingml/2006/picture">
              <pic:pic>
                <pic:nvPicPr>
                  <pic:cNvPr id="938" name="IM 938"/>
                  <pic:cNvPicPr/>
                </pic:nvPicPr>
                <pic:blipFill>
                  <a:blip r:embed="rId1"/>
                  <a:stretch>
                    <a:fillRect/>
                  </a:stretch>
                </pic:blipFill>
                <pic:spPr>
                  <a:xfrm rot="0">
                    <a:off x="0" y="0"/>
                    <a:ext cx="171306" cy="165217"/>
                  </a:xfrm>
                  <a:prstGeom prst="rect">
                    <a:avLst/>
                  </a:prstGeom>
                </pic:spPr>
              </pic:pic>
            </a:graphicData>
          </a:graphic>
        </wp:inline>
      </w:drawing>
    </w:r>
    <w:r>
      <w:rPr>
        <w:rFonts w:ascii="Times New Roman" w:hAnsi="Times New Roman" w:eastAsia="Times New Roman" w:cs="Times New Roman"/>
        <w:color w:val="35425B"/>
        <w:spacing w:val="6"/>
      </w:rPr>
      <w:t xml:space="preserve">   </w:t>
    </w:r>
    <w:r>
      <w:rPr>
        <w:rFonts w:ascii="Times New Roman" w:hAnsi="Times New Roman" w:eastAsia="Times New Roman" w:cs="Times New Roman"/>
        <w:color w:val="35425B"/>
      </w:rPr>
      <w:t>Duoink</w:t>
    </w:r>
    <w:r>
      <w:rPr>
        <w:rFonts w:ascii="Times New Roman" w:hAnsi="Times New Roman" w:eastAsia="Times New Roman" w:cs="Times New Roman"/>
        <w:color w:val="35425B"/>
        <w:spacing w:val="35"/>
        <w:w w:val="102"/>
      </w:rPr>
      <w:t xml:space="preserve"> </w:t>
    </w:r>
    <w:r>
      <w:rPr>
        <w:rFonts w:ascii="Times New Roman" w:hAnsi="Times New Roman" w:eastAsia="Times New Roman" w:cs="Times New Roman"/>
        <w:color w:val="35425B"/>
        <w:spacing w:val="22"/>
      </w:rPr>
      <w:t>|</w:t>
    </w:r>
    <w:r>
      <w:rPr>
        <w:rFonts w:ascii="Times New Roman" w:hAnsi="Times New Roman" w:eastAsia="Times New Roman" w:cs="Times New Roman"/>
        <w:color w:val="35425B"/>
        <w:spacing w:val="33"/>
        <w:w w:val="102"/>
      </w:rPr>
      <w:t xml:space="preserve"> </w:t>
    </w:r>
    <w:r>
      <w:rPr>
        <w:rFonts w:ascii="Microsoft YaHei" w:hAnsi="Microsoft YaHei" w:eastAsia="Microsoft YaHei" w:cs="Microsoft YaHei"/>
        <w:color w:val="35425B"/>
        <w:spacing w:val="22"/>
      </w:rPr>
      <w:t>多墨</w:t>
    </w:r>
    <w:r>
      <w:rPr>
        <w:rFonts w:ascii="Times New Roman" w:hAnsi="Times New Roman" w:eastAsia="Times New Roman" w:cs="Times New Roman"/>
        <w:color w:val="35425B"/>
      </w:rPr>
      <w:t>PTE</w:t>
    </w:r>
    <w:r>
      <w:rPr>
        <w:rFonts w:ascii="Times New Roman" w:hAnsi="Times New Roman" w:eastAsia="Times New Roman" w:cs="Times New Roman"/>
        <w:color w:val="35425B"/>
        <w:spacing w:val="1"/>
      </w:rPr>
      <w:t xml:space="preserve">                       </w:t>
    </w:r>
    <w:r>
      <w:rPr>
        <w:rFonts w:ascii="Times New Roman" w:hAnsi="Times New Roman" w:eastAsia="Times New Roman" w:cs="Times New Roman"/>
        <w:color w:val="35425B"/>
      </w:rPr>
      <w:t xml:space="preserve">                                                                                                 </w:t>
    </w:r>
    <w:r>
      <w:rPr>
        <w:position w:val="-5"/>
      </w:rPr>
      <w:drawing>
        <wp:inline distT="0" distB="0" distL="0" distR="0">
          <wp:extent cx="171305" cy="165217"/>
          <wp:effectExtent l="0" t="0" r="0" b="0"/>
          <wp:docPr id="940" name="IM 940"/>
          <wp:cNvGraphicFramePr/>
          <a:graphic>
            <a:graphicData uri="http://schemas.openxmlformats.org/drawingml/2006/picture">
              <pic:pic>
                <pic:nvPicPr>
                  <pic:cNvPr id="940" name="IM 940"/>
                  <pic:cNvPicPr/>
                </pic:nvPicPr>
                <pic:blipFill>
                  <a:blip r:embed="rId2"/>
                  <a:stretch>
                    <a:fillRect/>
                  </a:stretch>
                </pic:blipFill>
                <pic:spPr>
                  <a:xfrm rot="0">
                    <a:off x="0" y="0"/>
                    <a:ext cx="171305" cy="165217"/>
                  </a:xfrm>
                  <a:prstGeom prst="rect">
                    <a:avLst/>
                  </a:prstGeom>
                </pic:spPr>
              </pic:pic>
            </a:graphicData>
          </a:graphic>
        </wp:inline>
      </w:drawing>
    </w:r>
    <w:r>
      <w:rPr>
        <w:rFonts w:ascii="Times New Roman" w:hAnsi="Times New Roman" w:eastAsia="Times New Roman" w:cs="Times New Roman"/>
        <w:color w:val="35425B"/>
        <w:spacing w:val="16"/>
        <w:w w:val="101"/>
      </w:rPr>
      <w:t xml:space="preserve">  </w:t>
    </w:r>
    <w:r>
      <w:rPr>
        <w:rFonts w:ascii="Times New Roman" w:hAnsi="Times New Roman" w:eastAsia="Times New Roman" w:cs="Times New Roman"/>
        <w:color w:val="35425B"/>
      </w:rPr>
      <w:t>yizhibibao</w:t>
    </w:r>
    <w:r>
      <w:rPr>
        <w:rFonts w:ascii="Times New Roman" w:hAnsi="Times New Roman" w:eastAsia="Times New Roman" w:cs="Times New Roman"/>
        <w:color w:val="35425B"/>
        <w:spacing w:val="22"/>
      </w:rPr>
      <w:t xml:space="preserve">   </w:t>
    </w:r>
    <w:r>
      <w:rPr>
        <w:i/>
        <w:iCs/>
        <w:color w:val="72809D"/>
        <w:spacing w:val="22"/>
      </w:rPr>
      <w:t>15-</w:t>
    </w:r>
    <w:r>
      <w:rPr>
        <w:i/>
        <w:iCs/>
        <w:color w:val="72809D"/>
      </w:rPr>
      <w:t>Apr</w:t>
    </w:r>
    <w:r>
      <w:rPr>
        <w:i/>
        <w:iCs/>
        <w:color w:val="72809D"/>
        <w:spacing w:val="22"/>
      </w:rPr>
      <w:t>-2026 21:38</w:t>
    </w:r>
  </w:p>
</w:hdr>
</file>

<file path=word/header6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23" w:lineRule="auto"/>
      <w:rPr/>
    </w:pPr>
    <w:r>
      <w:rPr>
        <w:rFonts w:ascii="Times New Roman" w:hAnsi="Times New Roman" w:eastAsia="Times New Roman" w:cs="Times New Roman"/>
        <w:color w:val="35425B"/>
        <w:position w:val="-5"/>
      </w:rPr>
      <w:drawing>
        <wp:inline distT="0" distB="0" distL="0" distR="0">
          <wp:extent cx="171306" cy="165217"/>
          <wp:effectExtent l="0" t="0" r="0" b="0"/>
          <wp:docPr id="952" name="IM 952"/>
          <wp:cNvGraphicFramePr/>
          <a:graphic>
            <a:graphicData uri="http://schemas.openxmlformats.org/drawingml/2006/picture">
              <pic:pic>
                <pic:nvPicPr>
                  <pic:cNvPr id="952" name="IM 952"/>
                  <pic:cNvPicPr/>
                </pic:nvPicPr>
                <pic:blipFill>
                  <a:blip r:embed="rId1"/>
                  <a:stretch>
                    <a:fillRect/>
                  </a:stretch>
                </pic:blipFill>
                <pic:spPr>
                  <a:xfrm rot="0">
                    <a:off x="0" y="0"/>
                    <a:ext cx="171306" cy="165217"/>
                  </a:xfrm>
                  <a:prstGeom prst="rect">
                    <a:avLst/>
                  </a:prstGeom>
                </pic:spPr>
              </pic:pic>
            </a:graphicData>
          </a:graphic>
        </wp:inline>
      </w:drawing>
    </w:r>
    <w:r>
      <w:rPr>
        <w:rFonts w:ascii="Times New Roman" w:hAnsi="Times New Roman" w:eastAsia="Times New Roman" w:cs="Times New Roman"/>
        <w:color w:val="35425B"/>
        <w:spacing w:val="6"/>
      </w:rPr>
      <w:t xml:space="preserve">   </w:t>
    </w:r>
    <w:r>
      <w:rPr>
        <w:rFonts w:ascii="Times New Roman" w:hAnsi="Times New Roman" w:eastAsia="Times New Roman" w:cs="Times New Roman"/>
        <w:color w:val="35425B"/>
      </w:rPr>
      <w:t>Duoink</w:t>
    </w:r>
    <w:r>
      <w:rPr>
        <w:rFonts w:ascii="Times New Roman" w:hAnsi="Times New Roman" w:eastAsia="Times New Roman" w:cs="Times New Roman"/>
        <w:color w:val="35425B"/>
        <w:spacing w:val="35"/>
        <w:w w:val="102"/>
      </w:rPr>
      <w:t xml:space="preserve"> </w:t>
    </w:r>
    <w:r>
      <w:rPr>
        <w:rFonts w:ascii="Times New Roman" w:hAnsi="Times New Roman" w:eastAsia="Times New Roman" w:cs="Times New Roman"/>
        <w:color w:val="35425B"/>
        <w:spacing w:val="22"/>
      </w:rPr>
      <w:t>|</w:t>
    </w:r>
    <w:r>
      <w:rPr>
        <w:rFonts w:ascii="Times New Roman" w:hAnsi="Times New Roman" w:eastAsia="Times New Roman" w:cs="Times New Roman"/>
        <w:color w:val="35425B"/>
        <w:spacing w:val="33"/>
        <w:w w:val="102"/>
      </w:rPr>
      <w:t xml:space="preserve"> </w:t>
    </w:r>
    <w:r>
      <w:rPr>
        <w:rFonts w:ascii="Microsoft YaHei" w:hAnsi="Microsoft YaHei" w:eastAsia="Microsoft YaHei" w:cs="Microsoft YaHei"/>
        <w:color w:val="35425B"/>
        <w:spacing w:val="22"/>
      </w:rPr>
      <w:t>多墨</w:t>
    </w:r>
    <w:r>
      <w:rPr>
        <w:rFonts w:ascii="Times New Roman" w:hAnsi="Times New Roman" w:eastAsia="Times New Roman" w:cs="Times New Roman"/>
        <w:color w:val="35425B"/>
      </w:rPr>
      <w:t>PTE</w:t>
    </w:r>
    <w:r>
      <w:rPr>
        <w:rFonts w:ascii="Times New Roman" w:hAnsi="Times New Roman" w:eastAsia="Times New Roman" w:cs="Times New Roman"/>
        <w:color w:val="35425B"/>
        <w:spacing w:val="1"/>
      </w:rPr>
      <w:t xml:space="preserve">                       </w:t>
    </w:r>
    <w:r>
      <w:rPr>
        <w:rFonts w:ascii="Times New Roman" w:hAnsi="Times New Roman" w:eastAsia="Times New Roman" w:cs="Times New Roman"/>
        <w:color w:val="35425B"/>
      </w:rPr>
      <w:t xml:space="preserve">                                                                                                 </w:t>
    </w:r>
    <w:r>
      <w:rPr>
        <w:position w:val="-5"/>
      </w:rPr>
      <w:drawing>
        <wp:inline distT="0" distB="0" distL="0" distR="0">
          <wp:extent cx="171305" cy="165217"/>
          <wp:effectExtent l="0" t="0" r="0" b="0"/>
          <wp:docPr id="954" name="IM 954"/>
          <wp:cNvGraphicFramePr/>
          <a:graphic>
            <a:graphicData uri="http://schemas.openxmlformats.org/drawingml/2006/picture">
              <pic:pic>
                <pic:nvPicPr>
                  <pic:cNvPr id="954" name="IM 954"/>
                  <pic:cNvPicPr/>
                </pic:nvPicPr>
                <pic:blipFill>
                  <a:blip r:embed="rId2"/>
                  <a:stretch>
                    <a:fillRect/>
                  </a:stretch>
                </pic:blipFill>
                <pic:spPr>
                  <a:xfrm rot="0">
                    <a:off x="0" y="0"/>
                    <a:ext cx="171305" cy="165217"/>
                  </a:xfrm>
                  <a:prstGeom prst="rect">
                    <a:avLst/>
                  </a:prstGeom>
                </pic:spPr>
              </pic:pic>
            </a:graphicData>
          </a:graphic>
        </wp:inline>
      </w:drawing>
    </w:r>
    <w:r>
      <w:rPr>
        <w:rFonts w:ascii="Times New Roman" w:hAnsi="Times New Roman" w:eastAsia="Times New Roman" w:cs="Times New Roman"/>
        <w:color w:val="35425B"/>
        <w:spacing w:val="16"/>
        <w:w w:val="101"/>
      </w:rPr>
      <w:t xml:space="preserve">  </w:t>
    </w:r>
    <w:r>
      <w:rPr>
        <w:rFonts w:ascii="Times New Roman" w:hAnsi="Times New Roman" w:eastAsia="Times New Roman" w:cs="Times New Roman"/>
        <w:color w:val="35425B"/>
      </w:rPr>
      <w:t>yizhibibao</w:t>
    </w:r>
    <w:r>
      <w:rPr>
        <w:rFonts w:ascii="Times New Roman" w:hAnsi="Times New Roman" w:eastAsia="Times New Roman" w:cs="Times New Roman"/>
        <w:color w:val="35425B"/>
        <w:spacing w:val="22"/>
      </w:rPr>
      <w:t xml:space="preserve">   </w:t>
    </w:r>
    <w:r>
      <w:rPr>
        <w:i/>
        <w:iCs/>
        <w:color w:val="72809D"/>
        <w:spacing w:val="22"/>
      </w:rPr>
      <w:t>15-</w:t>
    </w:r>
    <w:r>
      <w:rPr>
        <w:i/>
        <w:iCs/>
        <w:color w:val="72809D"/>
      </w:rPr>
      <w:t>Apr</w:t>
    </w:r>
    <w:r>
      <w:rPr>
        <w:i/>
        <w:iCs/>
        <w:color w:val="72809D"/>
        <w:spacing w:val="22"/>
      </w:rPr>
      <w:t>-2026 21:38</w:t>
    </w:r>
  </w:p>
</w:hdr>
</file>

<file path=word/header6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23" w:lineRule="auto"/>
      <w:rPr/>
    </w:pPr>
    <w:r>
      <w:rPr>
        <w:rFonts w:ascii="Times New Roman" w:hAnsi="Times New Roman" w:eastAsia="Times New Roman" w:cs="Times New Roman"/>
        <w:color w:val="35425B"/>
        <w:position w:val="-5"/>
      </w:rPr>
      <w:drawing>
        <wp:inline distT="0" distB="0" distL="0" distR="0">
          <wp:extent cx="171306" cy="165217"/>
          <wp:effectExtent l="0" t="0" r="0" b="0"/>
          <wp:docPr id="964" name="IM 964"/>
          <wp:cNvGraphicFramePr/>
          <a:graphic>
            <a:graphicData uri="http://schemas.openxmlformats.org/drawingml/2006/picture">
              <pic:pic>
                <pic:nvPicPr>
                  <pic:cNvPr id="964" name="IM 964"/>
                  <pic:cNvPicPr/>
                </pic:nvPicPr>
                <pic:blipFill>
                  <a:blip r:embed="rId1"/>
                  <a:stretch>
                    <a:fillRect/>
                  </a:stretch>
                </pic:blipFill>
                <pic:spPr>
                  <a:xfrm rot="0">
                    <a:off x="0" y="0"/>
                    <a:ext cx="171306" cy="165217"/>
                  </a:xfrm>
                  <a:prstGeom prst="rect">
                    <a:avLst/>
                  </a:prstGeom>
                </pic:spPr>
              </pic:pic>
            </a:graphicData>
          </a:graphic>
        </wp:inline>
      </w:drawing>
    </w:r>
    <w:r>
      <w:rPr>
        <w:rFonts w:ascii="Times New Roman" w:hAnsi="Times New Roman" w:eastAsia="Times New Roman" w:cs="Times New Roman"/>
        <w:color w:val="35425B"/>
        <w:spacing w:val="6"/>
      </w:rPr>
      <w:t xml:space="preserve">   </w:t>
    </w:r>
    <w:r>
      <w:rPr>
        <w:rFonts w:ascii="Times New Roman" w:hAnsi="Times New Roman" w:eastAsia="Times New Roman" w:cs="Times New Roman"/>
        <w:color w:val="35425B"/>
      </w:rPr>
      <w:t>Duoink</w:t>
    </w:r>
    <w:r>
      <w:rPr>
        <w:rFonts w:ascii="Times New Roman" w:hAnsi="Times New Roman" w:eastAsia="Times New Roman" w:cs="Times New Roman"/>
        <w:color w:val="35425B"/>
        <w:spacing w:val="35"/>
        <w:w w:val="102"/>
      </w:rPr>
      <w:t xml:space="preserve"> </w:t>
    </w:r>
    <w:r>
      <w:rPr>
        <w:rFonts w:ascii="Times New Roman" w:hAnsi="Times New Roman" w:eastAsia="Times New Roman" w:cs="Times New Roman"/>
        <w:color w:val="35425B"/>
        <w:spacing w:val="22"/>
      </w:rPr>
      <w:t>|</w:t>
    </w:r>
    <w:r>
      <w:rPr>
        <w:rFonts w:ascii="Times New Roman" w:hAnsi="Times New Roman" w:eastAsia="Times New Roman" w:cs="Times New Roman"/>
        <w:color w:val="35425B"/>
        <w:spacing w:val="33"/>
        <w:w w:val="102"/>
      </w:rPr>
      <w:t xml:space="preserve"> </w:t>
    </w:r>
    <w:r>
      <w:rPr>
        <w:rFonts w:ascii="Microsoft YaHei" w:hAnsi="Microsoft YaHei" w:eastAsia="Microsoft YaHei" w:cs="Microsoft YaHei"/>
        <w:color w:val="35425B"/>
        <w:spacing w:val="22"/>
      </w:rPr>
      <w:t>多墨</w:t>
    </w:r>
    <w:r>
      <w:rPr>
        <w:rFonts w:ascii="Times New Roman" w:hAnsi="Times New Roman" w:eastAsia="Times New Roman" w:cs="Times New Roman"/>
        <w:color w:val="35425B"/>
      </w:rPr>
      <w:t>PTE</w:t>
    </w:r>
    <w:r>
      <w:rPr>
        <w:rFonts w:ascii="Times New Roman" w:hAnsi="Times New Roman" w:eastAsia="Times New Roman" w:cs="Times New Roman"/>
        <w:color w:val="35425B"/>
        <w:spacing w:val="1"/>
      </w:rPr>
      <w:t xml:space="preserve">                       </w:t>
    </w:r>
    <w:r>
      <w:rPr>
        <w:rFonts w:ascii="Times New Roman" w:hAnsi="Times New Roman" w:eastAsia="Times New Roman" w:cs="Times New Roman"/>
        <w:color w:val="35425B"/>
      </w:rPr>
      <w:t xml:space="preserve">                                                                                                 </w:t>
    </w:r>
    <w:r>
      <w:rPr>
        <w:position w:val="-5"/>
      </w:rPr>
      <w:drawing>
        <wp:inline distT="0" distB="0" distL="0" distR="0">
          <wp:extent cx="171305" cy="165217"/>
          <wp:effectExtent l="0" t="0" r="0" b="0"/>
          <wp:docPr id="966" name="IM 966"/>
          <wp:cNvGraphicFramePr/>
          <a:graphic>
            <a:graphicData uri="http://schemas.openxmlformats.org/drawingml/2006/picture">
              <pic:pic>
                <pic:nvPicPr>
                  <pic:cNvPr id="966" name="IM 966"/>
                  <pic:cNvPicPr/>
                </pic:nvPicPr>
                <pic:blipFill>
                  <a:blip r:embed="rId2"/>
                  <a:stretch>
                    <a:fillRect/>
                  </a:stretch>
                </pic:blipFill>
                <pic:spPr>
                  <a:xfrm rot="0">
                    <a:off x="0" y="0"/>
                    <a:ext cx="171305" cy="165217"/>
                  </a:xfrm>
                  <a:prstGeom prst="rect">
                    <a:avLst/>
                  </a:prstGeom>
                </pic:spPr>
              </pic:pic>
            </a:graphicData>
          </a:graphic>
        </wp:inline>
      </w:drawing>
    </w:r>
    <w:r>
      <w:rPr>
        <w:rFonts w:ascii="Times New Roman" w:hAnsi="Times New Roman" w:eastAsia="Times New Roman" w:cs="Times New Roman"/>
        <w:color w:val="35425B"/>
        <w:spacing w:val="16"/>
        <w:w w:val="101"/>
      </w:rPr>
      <w:t xml:space="preserve">  </w:t>
    </w:r>
    <w:r>
      <w:rPr>
        <w:rFonts w:ascii="Times New Roman" w:hAnsi="Times New Roman" w:eastAsia="Times New Roman" w:cs="Times New Roman"/>
        <w:color w:val="35425B"/>
      </w:rPr>
      <w:t>yizhibibao</w:t>
    </w:r>
    <w:r>
      <w:rPr>
        <w:rFonts w:ascii="Times New Roman" w:hAnsi="Times New Roman" w:eastAsia="Times New Roman" w:cs="Times New Roman"/>
        <w:color w:val="35425B"/>
        <w:spacing w:val="22"/>
      </w:rPr>
      <w:t xml:space="preserve">   </w:t>
    </w:r>
    <w:r>
      <w:rPr>
        <w:i/>
        <w:iCs/>
        <w:color w:val="72809D"/>
        <w:spacing w:val="22"/>
      </w:rPr>
      <w:t>15-</w:t>
    </w:r>
    <w:r>
      <w:rPr>
        <w:i/>
        <w:iCs/>
        <w:color w:val="72809D"/>
      </w:rPr>
      <w:t>Apr</w:t>
    </w:r>
    <w:r>
      <w:rPr>
        <w:i/>
        <w:iCs/>
        <w:color w:val="72809D"/>
        <w:spacing w:val="22"/>
      </w:rPr>
      <w:t>-2026 21:38</w:t>
    </w:r>
  </w:p>
</w:hdr>
</file>

<file path=word/header6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23" w:lineRule="auto"/>
      <w:rPr/>
    </w:pPr>
    <w:r>
      <w:rPr>
        <w:rFonts w:ascii="Times New Roman" w:hAnsi="Times New Roman" w:eastAsia="Times New Roman" w:cs="Times New Roman"/>
        <w:color w:val="35425B"/>
        <w:position w:val="-5"/>
      </w:rPr>
      <w:drawing>
        <wp:inline distT="0" distB="0" distL="0" distR="0">
          <wp:extent cx="171306" cy="165172"/>
          <wp:effectExtent l="0" t="0" r="0" b="0"/>
          <wp:docPr id="974" name="IM 974"/>
          <wp:cNvGraphicFramePr/>
          <a:graphic>
            <a:graphicData uri="http://schemas.openxmlformats.org/drawingml/2006/picture">
              <pic:pic>
                <pic:nvPicPr>
                  <pic:cNvPr id="974" name="IM 974"/>
                  <pic:cNvPicPr/>
                </pic:nvPicPr>
                <pic:blipFill>
                  <a:blip r:embed="rId1"/>
                  <a:stretch>
                    <a:fillRect/>
                  </a:stretch>
                </pic:blipFill>
                <pic:spPr>
                  <a:xfrm rot="0">
                    <a:off x="0" y="0"/>
                    <a:ext cx="171306" cy="165172"/>
                  </a:xfrm>
                  <a:prstGeom prst="rect">
                    <a:avLst/>
                  </a:prstGeom>
                </pic:spPr>
              </pic:pic>
            </a:graphicData>
          </a:graphic>
        </wp:inline>
      </w:drawing>
    </w:r>
    <w:r>
      <w:rPr>
        <w:rFonts w:ascii="Times New Roman" w:hAnsi="Times New Roman" w:eastAsia="Times New Roman" w:cs="Times New Roman"/>
        <w:color w:val="35425B"/>
        <w:spacing w:val="6"/>
      </w:rPr>
      <w:t xml:space="preserve">   </w:t>
    </w:r>
    <w:r>
      <w:rPr>
        <w:rFonts w:ascii="Times New Roman" w:hAnsi="Times New Roman" w:eastAsia="Times New Roman" w:cs="Times New Roman"/>
        <w:color w:val="35425B"/>
      </w:rPr>
      <w:t>Duoink</w:t>
    </w:r>
    <w:r>
      <w:rPr>
        <w:rFonts w:ascii="Times New Roman" w:hAnsi="Times New Roman" w:eastAsia="Times New Roman" w:cs="Times New Roman"/>
        <w:color w:val="35425B"/>
        <w:spacing w:val="35"/>
        <w:w w:val="102"/>
      </w:rPr>
      <w:t xml:space="preserve"> </w:t>
    </w:r>
    <w:r>
      <w:rPr>
        <w:rFonts w:ascii="Times New Roman" w:hAnsi="Times New Roman" w:eastAsia="Times New Roman" w:cs="Times New Roman"/>
        <w:color w:val="35425B"/>
        <w:spacing w:val="22"/>
      </w:rPr>
      <w:t>|</w:t>
    </w:r>
    <w:r>
      <w:rPr>
        <w:rFonts w:ascii="Times New Roman" w:hAnsi="Times New Roman" w:eastAsia="Times New Roman" w:cs="Times New Roman"/>
        <w:color w:val="35425B"/>
        <w:spacing w:val="33"/>
        <w:w w:val="102"/>
      </w:rPr>
      <w:t xml:space="preserve"> </w:t>
    </w:r>
    <w:r>
      <w:rPr>
        <w:rFonts w:ascii="Microsoft YaHei" w:hAnsi="Microsoft YaHei" w:eastAsia="Microsoft YaHei" w:cs="Microsoft YaHei"/>
        <w:color w:val="35425B"/>
        <w:spacing w:val="22"/>
      </w:rPr>
      <w:t>多墨</w:t>
    </w:r>
    <w:r>
      <w:rPr>
        <w:rFonts w:ascii="Times New Roman" w:hAnsi="Times New Roman" w:eastAsia="Times New Roman" w:cs="Times New Roman"/>
        <w:color w:val="35425B"/>
      </w:rPr>
      <w:t>PTE</w:t>
    </w:r>
    <w:r>
      <w:rPr>
        <w:rFonts w:ascii="Times New Roman" w:hAnsi="Times New Roman" w:eastAsia="Times New Roman" w:cs="Times New Roman"/>
        <w:color w:val="35425B"/>
        <w:spacing w:val="1"/>
      </w:rPr>
      <w:t xml:space="preserve">                       </w:t>
    </w:r>
    <w:r>
      <w:rPr>
        <w:rFonts w:ascii="Times New Roman" w:hAnsi="Times New Roman" w:eastAsia="Times New Roman" w:cs="Times New Roman"/>
        <w:color w:val="35425B"/>
      </w:rPr>
      <w:t xml:space="preserve">                                                                                                 </w:t>
    </w:r>
    <w:r>
      <w:rPr>
        <w:position w:val="-5"/>
      </w:rPr>
      <w:drawing>
        <wp:inline distT="0" distB="0" distL="0" distR="0">
          <wp:extent cx="171305" cy="165172"/>
          <wp:effectExtent l="0" t="0" r="0" b="0"/>
          <wp:docPr id="976" name="IM 976"/>
          <wp:cNvGraphicFramePr/>
          <a:graphic>
            <a:graphicData uri="http://schemas.openxmlformats.org/drawingml/2006/picture">
              <pic:pic>
                <pic:nvPicPr>
                  <pic:cNvPr id="976" name="IM 976"/>
                  <pic:cNvPicPr/>
                </pic:nvPicPr>
                <pic:blipFill>
                  <a:blip r:embed="rId2"/>
                  <a:stretch>
                    <a:fillRect/>
                  </a:stretch>
                </pic:blipFill>
                <pic:spPr>
                  <a:xfrm rot="0">
                    <a:off x="0" y="0"/>
                    <a:ext cx="171305" cy="165172"/>
                  </a:xfrm>
                  <a:prstGeom prst="rect">
                    <a:avLst/>
                  </a:prstGeom>
                </pic:spPr>
              </pic:pic>
            </a:graphicData>
          </a:graphic>
        </wp:inline>
      </w:drawing>
    </w:r>
    <w:r>
      <w:rPr>
        <w:rFonts w:ascii="Times New Roman" w:hAnsi="Times New Roman" w:eastAsia="Times New Roman" w:cs="Times New Roman"/>
        <w:color w:val="35425B"/>
        <w:spacing w:val="16"/>
        <w:w w:val="101"/>
      </w:rPr>
      <w:t xml:space="preserve">  </w:t>
    </w:r>
    <w:r>
      <w:rPr>
        <w:rFonts w:ascii="Times New Roman" w:hAnsi="Times New Roman" w:eastAsia="Times New Roman" w:cs="Times New Roman"/>
        <w:color w:val="35425B"/>
      </w:rPr>
      <w:t>yizhibibao</w:t>
    </w:r>
    <w:r>
      <w:rPr>
        <w:rFonts w:ascii="Times New Roman" w:hAnsi="Times New Roman" w:eastAsia="Times New Roman" w:cs="Times New Roman"/>
        <w:color w:val="35425B"/>
        <w:spacing w:val="22"/>
      </w:rPr>
      <w:t xml:space="preserve">   </w:t>
    </w:r>
    <w:r>
      <w:rPr>
        <w:i/>
        <w:iCs/>
        <w:color w:val="72809D"/>
        <w:spacing w:val="22"/>
      </w:rPr>
      <w:t>15-</w:t>
    </w:r>
    <w:r>
      <w:rPr>
        <w:i/>
        <w:iCs/>
        <w:color w:val="72809D"/>
      </w:rPr>
      <w:t>Apr</w:t>
    </w:r>
    <w:r>
      <w:rPr>
        <w:i/>
        <w:iCs/>
        <w:color w:val="72809D"/>
        <w:spacing w:val="22"/>
      </w:rPr>
      <w:t>-2026 21:38</w:t>
    </w:r>
  </w:p>
</w:hdr>
</file>

<file path=word/header6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23" w:lineRule="auto"/>
      <w:rPr/>
    </w:pPr>
    <w:r>
      <w:rPr>
        <w:rFonts w:ascii="Times New Roman" w:hAnsi="Times New Roman" w:eastAsia="Times New Roman" w:cs="Times New Roman"/>
        <w:color w:val="35425B"/>
        <w:position w:val="-5"/>
      </w:rPr>
      <w:drawing>
        <wp:inline distT="0" distB="0" distL="0" distR="0">
          <wp:extent cx="171306" cy="165214"/>
          <wp:effectExtent l="0" t="0" r="0" b="0"/>
          <wp:docPr id="990" name="IM 990"/>
          <wp:cNvGraphicFramePr/>
          <a:graphic>
            <a:graphicData uri="http://schemas.openxmlformats.org/drawingml/2006/picture">
              <pic:pic>
                <pic:nvPicPr>
                  <pic:cNvPr id="990" name="IM 990"/>
                  <pic:cNvPicPr/>
                </pic:nvPicPr>
                <pic:blipFill>
                  <a:blip r:embed="rId1"/>
                  <a:stretch>
                    <a:fillRect/>
                  </a:stretch>
                </pic:blipFill>
                <pic:spPr>
                  <a:xfrm rot="0">
                    <a:off x="0" y="0"/>
                    <a:ext cx="171306" cy="165214"/>
                  </a:xfrm>
                  <a:prstGeom prst="rect">
                    <a:avLst/>
                  </a:prstGeom>
                </pic:spPr>
              </pic:pic>
            </a:graphicData>
          </a:graphic>
        </wp:inline>
      </w:drawing>
    </w:r>
    <w:r>
      <w:rPr>
        <w:rFonts w:ascii="Times New Roman" w:hAnsi="Times New Roman" w:eastAsia="Times New Roman" w:cs="Times New Roman"/>
        <w:color w:val="35425B"/>
        <w:spacing w:val="6"/>
      </w:rPr>
      <w:t xml:space="preserve">   </w:t>
    </w:r>
    <w:r>
      <w:rPr>
        <w:rFonts w:ascii="Times New Roman" w:hAnsi="Times New Roman" w:eastAsia="Times New Roman" w:cs="Times New Roman"/>
        <w:color w:val="35425B"/>
      </w:rPr>
      <w:t>Duoink</w:t>
    </w:r>
    <w:r>
      <w:rPr>
        <w:rFonts w:ascii="Times New Roman" w:hAnsi="Times New Roman" w:eastAsia="Times New Roman" w:cs="Times New Roman"/>
        <w:color w:val="35425B"/>
        <w:spacing w:val="35"/>
        <w:w w:val="102"/>
      </w:rPr>
      <w:t xml:space="preserve"> </w:t>
    </w:r>
    <w:r>
      <w:rPr>
        <w:rFonts w:ascii="Times New Roman" w:hAnsi="Times New Roman" w:eastAsia="Times New Roman" w:cs="Times New Roman"/>
        <w:color w:val="35425B"/>
        <w:spacing w:val="22"/>
      </w:rPr>
      <w:t>|</w:t>
    </w:r>
    <w:r>
      <w:rPr>
        <w:rFonts w:ascii="Times New Roman" w:hAnsi="Times New Roman" w:eastAsia="Times New Roman" w:cs="Times New Roman"/>
        <w:color w:val="35425B"/>
        <w:spacing w:val="33"/>
        <w:w w:val="102"/>
      </w:rPr>
      <w:t xml:space="preserve"> </w:t>
    </w:r>
    <w:r>
      <w:rPr>
        <w:rFonts w:ascii="Microsoft YaHei" w:hAnsi="Microsoft YaHei" w:eastAsia="Microsoft YaHei" w:cs="Microsoft YaHei"/>
        <w:color w:val="35425B"/>
        <w:spacing w:val="22"/>
      </w:rPr>
      <w:t>多墨</w:t>
    </w:r>
    <w:r>
      <w:rPr>
        <w:rFonts w:ascii="Times New Roman" w:hAnsi="Times New Roman" w:eastAsia="Times New Roman" w:cs="Times New Roman"/>
        <w:color w:val="35425B"/>
      </w:rPr>
      <w:t>PTE</w:t>
    </w:r>
    <w:r>
      <w:rPr>
        <w:rFonts w:ascii="Times New Roman" w:hAnsi="Times New Roman" w:eastAsia="Times New Roman" w:cs="Times New Roman"/>
        <w:color w:val="35425B"/>
        <w:spacing w:val="1"/>
      </w:rPr>
      <w:t xml:space="preserve">                       </w:t>
    </w:r>
    <w:r>
      <w:rPr>
        <w:rFonts w:ascii="Times New Roman" w:hAnsi="Times New Roman" w:eastAsia="Times New Roman" w:cs="Times New Roman"/>
        <w:color w:val="35425B"/>
      </w:rPr>
      <w:t xml:space="preserve">                                                                                                 </w:t>
    </w:r>
    <w:r>
      <w:rPr>
        <w:position w:val="-5"/>
      </w:rPr>
      <w:drawing>
        <wp:inline distT="0" distB="0" distL="0" distR="0">
          <wp:extent cx="171305" cy="165214"/>
          <wp:effectExtent l="0" t="0" r="0" b="0"/>
          <wp:docPr id="992" name="IM 992"/>
          <wp:cNvGraphicFramePr/>
          <a:graphic>
            <a:graphicData uri="http://schemas.openxmlformats.org/drawingml/2006/picture">
              <pic:pic>
                <pic:nvPicPr>
                  <pic:cNvPr id="992" name="IM 992"/>
                  <pic:cNvPicPr/>
                </pic:nvPicPr>
                <pic:blipFill>
                  <a:blip r:embed="rId2"/>
                  <a:stretch>
                    <a:fillRect/>
                  </a:stretch>
                </pic:blipFill>
                <pic:spPr>
                  <a:xfrm rot="0">
                    <a:off x="0" y="0"/>
                    <a:ext cx="171305" cy="165214"/>
                  </a:xfrm>
                  <a:prstGeom prst="rect">
                    <a:avLst/>
                  </a:prstGeom>
                </pic:spPr>
              </pic:pic>
            </a:graphicData>
          </a:graphic>
        </wp:inline>
      </w:drawing>
    </w:r>
    <w:r>
      <w:rPr>
        <w:rFonts w:ascii="Times New Roman" w:hAnsi="Times New Roman" w:eastAsia="Times New Roman" w:cs="Times New Roman"/>
        <w:color w:val="35425B"/>
        <w:spacing w:val="16"/>
        <w:w w:val="101"/>
      </w:rPr>
      <w:t xml:space="preserve">  </w:t>
    </w:r>
    <w:r>
      <w:rPr>
        <w:rFonts w:ascii="Times New Roman" w:hAnsi="Times New Roman" w:eastAsia="Times New Roman" w:cs="Times New Roman"/>
        <w:color w:val="35425B"/>
      </w:rPr>
      <w:t>yizhibibao</w:t>
    </w:r>
    <w:r>
      <w:rPr>
        <w:rFonts w:ascii="Times New Roman" w:hAnsi="Times New Roman" w:eastAsia="Times New Roman" w:cs="Times New Roman"/>
        <w:color w:val="35425B"/>
        <w:spacing w:val="22"/>
      </w:rPr>
      <w:t xml:space="preserve">   </w:t>
    </w:r>
    <w:r>
      <w:rPr>
        <w:i/>
        <w:iCs/>
        <w:color w:val="72809D"/>
        <w:spacing w:val="22"/>
      </w:rPr>
      <w:t>15-</w:t>
    </w:r>
    <w:r>
      <w:rPr>
        <w:i/>
        <w:iCs/>
        <w:color w:val="72809D"/>
      </w:rPr>
      <w:t>Apr</w:t>
    </w:r>
    <w:r>
      <w:rPr>
        <w:i/>
        <w:iCs/>
        <w:color w:val="72809D"/>
        <w:spacing w:val="22"/>
      </w:rPr>
      <w:t>-2026 21:38</w:t>
    </w:r>
  </w:p>
</w:hdr>
</file>

<file path=word/header6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23" w:lineRule="auto"/>
      <w:rPr/>
    </w:pPr>
    <w:r>
      <w:rPr>
        <w:rFonts w:ascii="Times New Roman" w:hAnsi="Times New Roman" w:eastAsia="Times New Roman" w:cs="Times New Roman"/>
        <w:color w:val="35425B"/>
        <w:position w:val="-5"/>
      </w:rPr>
      <w:drawing>
        <wp:inline distT="0" distB="0" distL="0" distR="0">
          <wp:extent cx="171306" cy="165217"/>
          <wp:effectExtent l="0" t="0" r="0" b="0"/>
          <wp:docPr id="1014" name="IM 1014"/>
          <wp:cNvGraphicFramePr/>
          <a:graphic>
            <a:graphicData uri="http://schemas.openxmlformats.org/drawingml/2006/picture">
              <pic:pic>
                <pic:nvPicPr>
                  <pic:cNvPr id="1014" name="IM 1014"/>
                  <pic:cNvPicPr/>
                </pic:nvPicPr>
                <pic:blipFill>
                  <a:blip r:embed="rId1"/>
                  <a:stretch>
                    <a:fillRect/>
                  </a:stretch>
                </pic:blipFill>
                <pic:spPr>
                  <a:xfrm rot="0">
                    <a:off x="0" y="0"/>
                    <a:ext cx="171306" cy="165217"/>
                  </a:xfrm>
                  <a:prstGeom prst="rect">
                    <a:avLst/>
                  </a:prstGeom>
                </pic:spPr>
              </pic:pic>
            </a:graphicData>
          </a:graphic>
        </wp:inline>
      </w:drawing>
    </w:r>
    <w:r>
      <w:rPr>
        <w:rFonts w:ascii="Times New Roman" w:hAnsi="Times New Roman" w:eastAsia="Times New Roman" w:cs="Times New Roman"/>
        <w:color w:val="35425B"/>
        <w:spacing w:val="6"/>
      </w:rPr>
      <w:t xml:space="preserve">   </w:t>
    </w:r>
    <w:r>
      <w:rPr>
        <w:rFonts w:ascii="Times New Roman" w:hAnsi="Times New Roman" w:eastAsia="Times New Roman" w:cs="Times New Roman"/>
        <w:color w:val="35425B"/>
      </w:rPr>
      <w:t>Duoink</w:t>
    </w:r>
    <w:r>
      <w:rPr>
        <w:rFonts w:ascii="Times New Roman" w:hAnsi="Times New Roman" w:eastAsia="Times New Roman" w:cs="Times New Roman"/>
        <w:color w:val="35425B"/>
        <w:spacing w:val="35"/>
        <w:w w:val="102"/>
      </w:rPr>
      <w:t xml:space="preserve"> </w:t>
    </w:r>
    <w:r>
      <w:rPr>
        <w:rFonts w:ascii="Times New Roman" w:hAnsi="Times New Roman" w:eastAsia="Times New Roman" w:cs="Times New Roman"/>
        <w:color w:val="35425B"/>
        <w:spacing w:val="22"/>
      </w:rPr>
      <w:t>|</w:t>
    </w:r>
    <w:r>
      <w:rPr>
        <w:rFonts w:ascii="Times New Roman" w:hAnsi="Times New Roman" w:eastAsia="Times New Roman" w:cs="Times New Roman"/>
        <w:color w:val="35425B"/>
        <w:spacing w:val="33"/>
        <w:w w:val="102"/>
      </w:rPr>
      <w:t xml:space="preserve"> </w:t>
    </w:r>
    <w:r>
      <w:rPr>
        <w:rFonts w:ascii="Microsoft YaHei" w:hAnsi="Microsoft YaHei" w:eastAsia="Microsoft YaHei" w:cs="Microsoft YaHei"/>
        <w:color w:val="35425B"/>
        <w:spacing w:val="22"/>
      </w:rPr>
      <w:t>多墨</w:t>
    </w:r>
    <w:r>
      <w:rPr>
        <w:rFonts w:ascii="Times New Roman" w:hAnsi="Times New Roman" w:eastAsia="Times New Roman" w:cs="Times New Roman"/>
        <w:color w:val="35425B"/>
      </w:rPr>
      <w:t>PTE</w:t>
    </w:r>
    <w:r>
      <w:rPr>
        <w:rFonts w:ascii="Times New Roman" w:hAnsi="Times New Roman" w:eastAsia="Times New Roman" w:cs="Times New Roman"/>
        <w:color w:val="35425B"/>
        <w:spacing w:val="1"/>
      </w:rPr>
      <w:t xml:space="preserve">                       </w:t>
    </w:r>
    <w:r>
      <w:rPr>
        <w:rFonts w:ascii="Times New Roman" w:hAnsi="Times New Roman" w:eastAsia="Times New Roman" w:cs="Times New Roman"/>
        <w:color w:val="35425B"/>
      </w:rPr>
      <w:t xml:space="preserve">                                                                                                 </w:t>
    </w:r>
    <w:r>
      <w:rPr>
        <w:position w:val="-5"/>
      </w:rPr>
      <w:drawing>
        <wp:inline distT="0" distB="0" distL="0" distR="0">
          <wp:extent cx="171305" cy="165217"/>
          <wp:effectExtent l="0" t="0" r="0" b="0"/>
          <wp:docPr id="1016" name="IM 1016"/>
          <wp:cNvGraphicFramePr/>
          <a:graphic>
            <a:graphicData uri="http://schemas.openxmlformats.org/drawingml/2006/picture">
              <pic:pic>
                <pic:nvPicPr>
                  <pic:cNvPr id="1016" name="IM 1016"/>
                  <pic:cNvPicPr/>
                </pic:nvPicPr>
                <pic:blipFill>
                  <a:blip r:embed="rId2"/>
                  <a:stretch>
                    <a:fillRect/>
                  </a:stretch>
                </pic:blipFill>
                <pic:spPr>
                  <a:xfrm rot="0">
                    <a:off x="0" y="0"/>
                    <a:ext cx="171305" cy="165217"/>
                  </a:xfrm>
                  <a:prstGeom prst="rect">
                    <a:avLst/>
                  </a:prstGeom>
                </pic:spPr>
              </pic:pic>
            </a:graphicData>
          </a:graphic>
        </wp:inline>
      </w:drawing>
    </w:r>
    <w:r>
      <w:rPr>
        <w:rFonts w:ascii="Times New Roman" w:hAnsi="Times New Roman" w:eastAsia="Times New Roman" w:cs="Times New Roman"/>
        <w:color w:val="35425B"/>
        <w:spacing w:val="16"/>
        <w:w w:val="101"/>
      </w:rPr>
      <w:t xml:space="preserve">  </w:t>
    </w:r>
    <w:r>
      <w:rPr>
        <w:rFonts w:ascii="Times New Roman" w:hAnsi="Times New Roman" w:eastAsia="Times New Roman" w:cs="Times New Roman"/>
        <w:color w:val="35425B"/>
      </w:rPr>
      <w:t>yizhibibao</w:t>
    </w:r>
    <w:r>
      <w:rPr>
        <w:rFonts w:ascii="Times New Roman" w:hAnsi="Times New Roman" w:eastAsia="Times New Roman" w:cs="Times New Roman"/>
        <w:color w:val="35425B"/>
        <w:spacing w:val="22"/>
      </w:rPr>
      <w:t xml:space="preserve">   </w:t>
    </w:r>
    <w:r>
      <w:rPr>
        <w:i/>
        <w:iCs/>
        <w:color w:val="72809D"/>
        <w:spacing w:val="22"/>
      </w:rPr>
      <w:t>15-</w:t>
    </w:r>
    <w:r>
      <w:rPr>
        <w:i/>
        <w:iCs/>
        <w:color w:val="72809D"/>
      </w:rPr>
      <w:t>Apr</w:t>
    </w:r>
    <w:r>
      <w:rPr>
        <w:i/>
        <w:iCs/>
        <w:color w:val="72809D"/>
        <w:spacing w:val="22"/>
      </w:rPr>
      <w:t>-2026 21:38</w:t>
    </w:r>
  </w:p>
</w:hdr>
</file>

<file path=word/header6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23" w:lineRule="auto"/>
      <w:rPr/>
    </w:pPr>
    <w:r>
      <w:rPr>
        <w:rFonts w:ascii="Times New Roman" w:hAnsi="Times New Roman" w:eastAsia="Times New Roman" w:cs="Times New Roman"/>
        <w:color w:val="35425B"/>
        <w:position w:val="-5"/>
      </w:rPr>
      <w:drawing>
        <wp:inline distT="0" distB="0" distL="0" distR="0">
          <wp:extent cx="171306" cy="165216"/>
          <wp:effectExtent l="0" t="0" r="0" b="0"/>
          <wp:docPr id="1026" name="IM 1026"/>
          <wp:cNvGraphicFramePr/>
          <a:graphic>
            <a:graphicData uri="http://schemas.openxmlformats.org/drawingml/2006/picture">
              <pic:pic>
                <pic:nvPicPr>
                  <pic:cNvPr id="1026" name="IM 1026"/>
                  <pic:cNvPicPr/>
                </pic:nvPicPr>
                <pic:blipFill>
                  <a:blip r:embed="rId1"/>
                  <a:stretch>
                    <a:fillRect/>
                  </a:stretch>
                </pic:blipFill>
                <pic:spPr>
                  <a:xfrm rot="0">
                    <a:off x="0" y="0"/>
                    <a:ext cx="171306" cy="165216"/>
                  </a:xfrm>
                  <a:prstGeom prst="rect">
                    <a:avLst/>
                  </a:prstGeom>
                </pic:spPr>
              </pic:pic>
            </a:graphicData>
          </a:graphic>
        </wp:inline>
      </w:drawing>
    </w:r>
    <w:r>
      <w:rPr>
        <w:rFonts w:ascii="Times New Roman" w:hAnsi="Times New Roman" w:eastAsia="Times New Roman" w:cs="Times New Roman"/>
        <w:color w:val="35425B"/>
        <w:spacing w:val="6"/>
      </w:rPr>
      <w:t xml:space="preserve">   </w:t>
    </w:r>
    <w:r>
      <w:rPr>
        <w:rFonts w:ascii="Times New Roman" w:hAnsi="Times New Roman" w:eastAsia="Times New Roman" w:cs="Times New Roman"/>
        <w:color w:val="35425B"/>
      </w:rPr>
      <w:t>Duoink</w:t>
    </w:r>
    <w:r>
      <w:rPr>
        <w:rFonts w:ascii="Times New Roman" w:hAnsi="Times New Roman" w:eastAsia="Times New Roman" w:cs="Times New Roman"/>
        <w:color w:val="35425B"/>
        <w:spacing w:val="35"/>
        <w:w w:val="102"/>
      </w:rPr>
      <w:t xml:space="preserve"> </w:t>
    </w:r>
    <w:r>
      <w:rPr>
        <w:rFonts w:ascii="Times New Roman" w:hAnsi="Times New Roman" w:eastAsia="Times New Roman" w:cs="Times New Roman"/>
        <w:color w:val="35425B"/>
        <w:spacing w:val="22"/>
      </w:rPr>
      <w:t>|</w:t>
    </w:r>
    <w:r>
      <w:rPr>
        <w:rFonts w:ascii="Times New Roman" w:hAnsi="Times New Roman" w:eastAsia="Times New Roman" w:cs="Times New Roman"/>
        <w:color w:val="35425B"/>
        <w:spacing w:val="33"/>
        <w:w w:val="102"/>
      </w:rPr>
      <w:t xml:space="preserve"> </w:t>
    </w:r>
    <w:r>
      <w:rPr>
        <w:rFonts w:ascii="Microsoft YaHei" w:hAnsi="Microsoft YaHei" w:eastAsia="Microsoft YaHei" w:cs="Microsoft YaHei"/>
        <w:color w:val="35425B"/>
        <w:spacing w:val="22"/>
      </w:rPr>
      <w:t>多墨</w:t>
    </w:r>
    <w:r>
      <w:rPr>
        <w:rFonts w:ascii="Times New Roman" w:hAnsi="Times New Roman" w:eastAsia="Times New Roman" w:cs="Times New Roman"/>
        <w:color w:val="35425B"/>
      </w:rPr>
      <w:t>PTE</w:t>
    </w:r>
    <w:r>
      <w:rPr>
        <w:rFonts w:ascii="Times New Roman" w:hAnsi="Times New Roman" w:eastAsia="Times New Roman" w:cs="Times New Roman"/>
        <w:color w:val="35425B"/>
        <w:spacing w:val="1"/>
      </w:rPr>
      <w:t xml:space="preserve">                       </w:t>
    </w:r>
    <w:r>
      <w:rPr>
        <w:rFonts w:ascii="Times New Roman" w:hAnsi="Times New Roman" w:eastAsia="Times New Roman" w:cs="Times New Roman"/>
        <w:color w:val="35425B"/>
      </w:rPr>
      <w:t xml:space="preserve">                                                                                                 </w:t>
    </w:r>
    <w:r>
      <w:rPr>
        <w:position w:val="-5"/>
      </w:rPr>
      <w:drawing>
        <wp:inline distT="0" distB="0" distL="0" distR="0">
          <wp:extent cx="171305" cy="165216"/>
          <wp:effectExtent l="0" t="0" r="0" b="0"/>
          <wp:docPr id="1028" name="IM 1028"/>
          <wp:cNvGraphicFramePr/>
          <a:graphic>
            <a:graphicData uri="http://schemas.openxmlformats.org/drawingml/2006/picture">
              <pic:pic>
                <pic:nvPicPr>
                  <pic:cNvPr id="1028" name="IM 1028"/>
                  <pic:cNvPicPr/>
                </pic:nvPicPr>
                <pic:blipFill>
                  <a:blip r:embed="rId2"/>
                  <a:stretch>
                    <a:fillRect/>
                  </a:stretch>
                </pic:blipFill>
                <pic:spPr>
                  <a:xfrm rot="0">
                    <a:off x="0" y="0"/>
                    <a:ext cx="171305" cy="165216"/>
                  </a:xfrm>
                  <a:prstGeom prst="rect">
                    <a:avLst/>
                  </a:prstGeom>
                </pic:spPr>
              </pic:pic>
            </a:graphicData>
          </a:graphic>
        </wp:inline>
      </w:drawing>
    </w:r>
    <w:r>
      <w:rPr>
        <w:rFonts w:ascii="Times New Roman" w:hAnsi="Times New Roman" w:eastAsia="Times New Roman" w:cs="Times New Roman"/>
        <w:color w:val="35425B"/>
        <w:spacing w:val="16"/>
        <w:w w:val="101"/>
      </w:rPr>
      <w:t xml:space="preserve">  </w:t>
    </w:r>
    <w:r>
      <w:rPr>
        <w:rFonts w:ascii="Times New Roman" w:hAnsi="Times New Roman" w:eastAsia="Times New Roman" w:cs="Times New Roman"/>
        <w:color w:val="35425B"/>
      </w:rPr>
      <w:t>yizhibibao</w:t>
    </w:r>
    <w:r>
      <w:rPr>
        <w:rFonts w:ascii="Times New Roman" w:hAnsi="Times New Roman" w:eastAsia="Times New Roman" w:cs="Times New Roman"/>
        <w:color w:val="35425B"/>
        <w:spacing w:val="22"/>
      </w:rPr>
      <w:t xml:space="preserve">   </w:t>
    </w:r>
    <w:r>
      <w:rPr>
        <w:i/>
        <w:iCs/>
        <w:color w:val="72809D"/>
        <w:spacing w:val="22"/>
      </w:rPr>
      <w:t>15-</w:t>
    </w:r>
    <w:r>
      <w:rPr>
        <w:i/>
        <w:iCs/>
        <w:color w:val="72809D"/>
      </w:rPr>
      <w:t>Apr</w:t>
    </w:r>
    <w:r>
      <w:rPr>
        <w:i/>
        <w:iCs/>
        <w:color w:val="72809D"/>
        <w:spacing w:val="22"/>
      </w:rPr>
      <w:t>-2026 21:38</w:t>
    </w:r>
  </w:p>
</w:hdr>
</file>

<file path=word/header6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23" w:lineRule="auto"/>
      <w:rPr/>
    </w:pPr>
    <w:r>
      <w:rPr>
        <w:rFonts w:ascii="Times New Roman" w:hAnsi="Times New Roman" w:eastAsia="Times New Roman" w:cs="Times New Roman"/>
        <w:color w:val="35425B"/>
        <w:position w:val="-5"/>
      </w:rPr>
      <w:drawing>
        <wp:inline distT="0" distB="0" distL="0" distR="0">
          <wp:extent cx="171306" cy="165217"/>
          <wp:effectExtent l="0" t="0" r="0" b="0"/>
          <wp:docPr id="1040" name="IM 1040"/>
          <wp:cNvGraphicFramePr/>
          <a:graphic>
            <a:graphicData uri="http://schemas.openxmlformats.org/drawingml/2006/picture">
              <pic:pic>
                <pic:nvPicPr>
                  <pic:cNvPr id="1040" name="IM 1040"/>
                  <pic:cNvPicPr/>
                </pic:nvPicPr>
                <pic:blipFill>
                  <a:blip r:embed="rId1"/>
                  <a:stretch>
                    <a:fillRect/>
                  </a:stretch>
                </pic:blipFill>
                <pic:spPr>
                  <a:xfrm rot="0">
                    <a:off x="0" y="0"/>
                    <a:ext cx="171306" cy="165217"/>
                  </a:xfrm>
                  <a:prstGeom prst="rect">
                    <a:avLst/>
                  </a:prstGeom>
                </pic:spPr>
              </pic:pic>
            </a:graphicData>
          </a:graphic>
        </wp:inline>
      </w:drawing>
    </w:r>
    <w:r>
      <w:rPr>
        <w:rFonts w:ascii="Times New Roman" w:hAnsi="Times New Roman" w:eastAsia="Times New Roman" w:cs="Times New Roman"/>
        <w:color w:val="35425B"/>
        <w:spacing w:val="6"/>
      </w:rPr>
      <w:t xml:space="preserve">   </w:t>
    </w:r>
    <w:r>
      <w:rPr>
        <w:rFonts w:ascii="Times New Roman" w:hAnsi="Times New Roman" w:eastAsia="Times New Roman" w:cs="Times New Roman"/>
        <w:color w:val="35425B"/>
      </w:rPr>
      <w:t>Duoink</w:t>
    </w:r>
    <w:r>
      <w:rPr>
        <w:rFonts w:ascii="Times New Roman" w:hAnsi="Times New Roman" w:eastAsia="Times New Roman" w:cs="Times New Roman"/>
        <w:color w:val="35425B"/>
        <w:spacing w:val="35"/>
        <w:w w:val="102"/>
      </w:rPr>
      <w:t xml:space="preserve"> </w:t>
    </w:r>
    <w:r>
      <w:rPr>
        <w:rFonts w:ascii="Times New Roman" w:hAnsi="Times New Roman" w:eastAsia="Times New Roman" w:cs="Times New Roman"/>
        <w:color w:val="35425B"/>
        <w:spacing w:val="22"/>
      </w:rPr>
      <w:t>|</w:t>
    </w:r>
    <w:r>
      <w:rPr>
        <w:rFonts w:ascii="Times New Roman" w:hAnsi="Times New Roman" w:eastAsia="Times New Roman" w:cs="Times New Roman"/>
        <w:color w:val="35425B"/>
        <w:spacing w:val="33"/>
        <w:w w:val="102"/>
      </w:rPr>
      <w:t xml:space="preserve"> </w:t>
    </w:r>
    <w:r>
      <w:rPr>
        <w:rFonts w:ascii="Microsoft YaHei" w:hAnsi="Microsoft YaHei" w:eastAsia="Microsoft YaHei" w:cs="Microsoft YaHei"/>
        <w:color w:val="35425B"/>
        <w:spacing w:val="22"/>
      </w:rPr>
      <w:t>多墨</w:t>
    </w:r>
    <w:r>
      <w:rPr>
        <w:rFonts w:ascii="Times New Roman" w:hAnsi="Times New Roman" w:eastAsia="Times New Roman" w:cs="Times New Roman"/>
        <w:color w:val="35425B"/>
      </w:rPr>
      <w:t>PTE</w:t>
    </w:r>
    <w:r>
      <w:rPr>
        <w:rFonts w:ascii="Times New Roman" w:hAnsi="Times New Roman" w:eastAsia="Times New Roman" w:cs="Times New Roman"/>
        <w:color w:val="35425B"/>
        <w:spacing w:val="1"/>
      </w:rPr>
      <w:t xml:space="preserve">                       </w:t>
    </w:r>
    <w:r>
      <w:rPr>
        <w:rFonts w:ascii="Times New Roman" w:hAnsi="Times New Roman" w:eastAsia="Times New Roman" w:cs="Times New Roman"/>
        <w:color w:val="35425B"/>
      </w:rPr>
      <w:t xml:space="preserve">                                                                                                 </w:t>
    </w:r>
    <w:r>
      <w:rPr>
        <w:position w:val="-5"/>
      </w:rPr>
      <w:drawing>
        <wp:inline distT="0" distB="0" distL="0" distR="0">
          <wp:extent cx="171305" cy="165217"/>
          <wp:effectExtent l="0" t="0" r="0" b="0"/>
          <wp:docPr id="1042" name="IM 1042"/>
          <wp:cNvGraphicFramePr/>
          <a:graphic>
            <a:graphicData uri="http://schemas.openxmlformats.org/drawingml/2006/picture">
              <pic:pic>
                <pic:nvPicPr>
                  <pic:cNvPr id="1042" name="IM 1042"/>
                  <pic:cNvPicPr/>
                </pic:nvPicPr>
                <pic:blipFill>
                  <a:blip r:embed="rId2"/>
                  <a:stretch>
                    <a:fillRect/>
                  </a:stretch>
                </pic:blipFill>
                <pic:spPr>
                  <a:xfrm rot="0">
                    <a:off x="0" y="0"/>
                    <a:ext cx="171305" cy="165217"/>
                  </a:xfrm>
                  <a:prstGeom prst="rect">
                    <a:avLst/>
                  </a:prstGeom>
                </pic:spPr>
              </pic:pic>
            </a:graphicData>
          </a:graphic>
        </wp:inline>
      </w:drawing>
    </w:r>
    <w:r>
      <w:rPr>
        <w:rFonts w:ascii="Times New Roman" w:hAnsi="Times New Roman" w:eastAsia="Times New Roman" w:cs="Times New Roman"/>
        <w:color w:val="35425B"/>
        <w:spacing w:val="16"/>
        <w:w w:val="101"/>
      </w:rPr>
      <w:t xml:space="preserve">  </w:t>
    </w:r>
    <w:r>
      <w:rPr>
        <w:rFonts w:ascii="Times New Roman" w:hAnsi="Times New Roman" w:eastAsia="Times New Roman" w:cs="Times New Roman"/>
        <w:color w:val="35425B"/>
      </w:rPr>
      <w:t>yizhibibao</w:t>
    </w:r>
    <w:r>
      <w:rPr>
        <w:rFonts w:ascii="Times New Roman" w:hAnsi="Times New Roman" w:eastAsia="Times New Roman" w:cs="Times New Roman"/>
        <w:color w:val="35425B"/>
        <w:spacing w:val="22"/>
      </w:rPr>
      <w:t xml:space="preserve">   </w:t>
    </w:r>
    <w:r>
      <w:rPr>
        <w:i/>
        <w:iCs/>
        <w:color w:val="72809D"/>
        <w:spacing w:val="22"/>
      </w:rPr>
      <w:t>15-</w:t>
    </w:r>
    <w:r>
      <w:rPr>
        <w:i/>
        <w:iCs/>
        <w:color w:val="72809D"/>
      </w:rPr>
      <w:t>Apr</w:t>
    </w:r>
    <w:r>
      <w:rPr>
        <w:i/>
        <w:iCs/>
        <w:color w:val="72809D"/>
        <w:spacing w:val="22"/>
      </w:rPr>
      <w:t>-2026 21:38</w:t>
    </w:r>
  </w:p>
</w:hdr>
</file>

<file path=word/header6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23" w:lineRule="auto"/>
      <w:rPr/>
    </w:pPr>
    <w:r>
      <w:rPr>
        <w:rFonts w:ascii="Times New Roman" w:hAnsi="Times New Roman" w:eastAsia="Times New Roman" w:cs="Times New Roman"/>
        <w:color w:val="35425B"/>
        <w:position w:val="-5"/>
      </w:rPr>
      <w:drawing>
        <wp:inline distT="0" distB="0" distL="0" distR="0">
          <wp:extent cx="171306" cy="165171"/>
          <wp:effectExtent l="0" t="0" r="0" b="0"/>
          <wp:docPr id="1050" name="IM 1050"/>
          <wp:cNvGraphicFramePr/>
          <a:graphic>
            <a:graphicData uri="http://schemas.openxmlformats.org/drawingml/2006/picture">
              <pic:pic>
                <pic:nvPicPr>
                  <pic:cNvPr id="1050" name="IM 1050"/>
                  <pic:cNvPicPr/>
                </pic:nvPicPr>
                <pic:blipFill>
                  <a:blip r:embed="rId1"/>
                  <a:stretch>
                    <a:fillRect/>
                  </a:stretch>
                </pic:blipFill>
                <pic:spPr>
                  <a:xfrm rot="0">
                    <a:off x="0" y="0"/>
                    <a:ext cx="171306" cy="165171"/>
                  </a:xfrm>
                  <a:prstGeom prst="rect">
                    <a:avLst/>
                  </a:prstGeom>
                </pic:spPr>
              </pic:pic>
            </a:graphicData>
          </a:graphic>
        </wp:inline>
      </w:drawing>
    </w:r>
    <w:r>
      <w:rPr>
        <w:rFonts w:ascii="Times New Roman" w:hAnsi="Times New Roman" w:eastAsia="Times New Roman" w:cs="Times New Roman"/>
        <w:color w:val="35425B"/>
        <w:spacing w:val="6"/>
      </w:rPr>
      <w:t xml:space="preserve">   </w:t>
    </w:r>
    <w:r>
      <w:rPr>
        <w:rFonts w:ascii="Times New Roman" w:hAnsi="Times New Roman" w:eastAsia="Times New Roman" w:cs="Times New Roman"/>
        <w:color w:val="35425B"/>
      </w:rPr>
      <w:t>Duoink</w:t>
    </w:r>
    <w:r>
      <w:rPr>
        <w:rFonts w:ascii="Times New Roman" w:hAnsi="Times New Roman" w:eastAsia="Times New Roman" w:cs="Times New Roman"/>
        <w:color w:val="35425B"/>
        <w:spacing w:val="35"/>
        <w:w w:val="102"/>
      </w:rPr>
      <w:t xml:space="preserve"> </w:t>
    </w:r>
    <w:r>
      <w:rPr>
        <w:rFonts w:ascii="Times New Roman" w:hAnsi="Times New Roman" w:eastAsia="Times New Roman" w:cs="Times New Roman"/>
        <w:color w:val="35425B"/>
        <w:spacing w:val="22"/>
      </w:rPr>
      <w:t>|</w:t>
    </w:r>
    <w:r>
      <w:rPr>
        <w:rFonts w:ascii="Times New Roman" w:hAnsi="Times New Roman" w:eastAsia="Times New Roman" w:cs="Times New Roman"/>
        <w:color w:val="35425B"/>
        <w:spacing w:val="33"/>
        <w:w w:val="102"/>
      </w:rPr>
      <w:t xml:space="preserve"> </w:t>
    </w:r>
    <w:r>
      <w:rPr>
        <w:rFonts w:ascii="Microsoft YaHei" w:hAnsi="Microsoft YaHei" w:eastAsia="Microsoft YaHei" w:cs="Microsoft YaHei"/>
        <w:color w:val="35425B"/>
        <w:spacing w:val="22"/>
      </w:rPr>
      <w:t>多墨</w:t>
    </w:r>
    <w:r>
      <w:rPr>
        <w:rFonts w:ascii="Times New Roman" w:hAnsi="Times New Roman" w:eastAsia="Times New Roman" w:cs="Times New Roman"/>
        <w:color w:val="35425B"/>
      </w:rPr>
      <w:t>PTE</w:t>
    </w:r>
    <w:r>
      <w:rPr>
        <w:rFonts w:ascii="Times New Roman" w:hAnsi="Times New Roman" w:eastAsia="Times New Roman" w:cs="Times New Roman"/>
        <w:color w:val="35425B"/>
        <w:spacing w:val="1"/>
      </w:rPr>
      <w:t xml:space="preserve">                       </w:t>
    </w:r>
    <w:r>
      <w:rPr>
        <w:rFonts w:ascii="Times New Roman" w:hAnsi="Times New Roman" w:eastAsia="Times New Roman" w:cs="Times New Roman"/>
        <w:color w:val="35425B"/>
      </w:rPr>
      <w:t xml:space="preserve">                                                                                                 </w:t>
    </w:r>
    <w:r>
      <w:rPr>
        <w:position w:val="-5"/>
      </w:rPr>
      <w:drawing>
        <wp:inline distT="0" distB="0" distL="0" distR="0">
          <wp:extent cx="171305" cy="165171"/>
          <wp:effectExtent l="0" t="0" r="0" b="0"/>
          <wp:docPr id="1052" name="IM 1052"/>
          <wp:cNvGraphicFramePr/>
          <a:graphic>
            <a:graphicData uri="http://schemas.openxmlformats.org/drawingml/2006/picture">
              <pic:pic>
                <pic:nvPicPr>
                  <pic:cNvPr id="1052" name="IM 1052"/>
                  <pic:cNvPicPr/>
                </pic:nvPicPr>
                <pic:blipFill>
                  <a:blip r:embed="rId2"/>
                  <a:stretch>
                    <a:fillRect/>
                  </a:stretch>
                </pic:blipFill>
                <pic:spPr>
                  <a:xfrm rot="0">
                    <a:off x="0" y="0"/>
                    <a:ext cx="171305" cy="165171"/>
                  </a:xfrm>
                  <a:prstGeom prst="rect">
                    <a:avLst/>
                  </a:prstGeom>
                </pic:spPr>
              </pic:pic>
            </a:graphicData>
          </a:graphic>
        </wp:inline>
      </w:drawing>
    </w:r>
    <w:r>
      <w:rPr>
        <w:rFonts w:ascii="Times New Roman" w:hAnsi="Times New Roman" w:eastAsia="Times New Roman" w:cs="Times New Roman"/>
        <w:color w:val="35425B"/>
        <w:spacing w:val="16"/>
        <w:w w:val="101"/>
      </w:rPr>
      <w:t xml:space="preserve">  </w:t>
    </w:r>
    <w:r>
      <w:rPr>
        <w:rFonts w:ascii="Times New Roman" w:hAnsi="Times New Roman" w:eastAsia="Times New Roman" w:cs="Times New Roman"/>
        <w:color w:val="35425B"/>
      </w:rPr>
      <w:t>yizhibibao</w:t>
    </w:r>
    <w:r>
      <w:rPr>
        <w:rFonts w:ascii="Times New Roman" w:hAnsi="Times New Roman" w:eastAsia="Times New Roman" w:cs="Times New Roman"/>
        <w:color w:val="35425B"/>
        <w:spacing w:val="22"/>
      </w:rPr>
      <w:t xml:space="preserve">   </w:t>
    </w:r>
    <w:r>
      <w:rPr>
        <w:i/>
        <w:iCs/>
        <w:color w:val="72809D"/>
        <w:spacing w:val="22"/>
      </w:rPr>
      <w:t>15-</w:t>
    </w:r>
    <w:r>
      <w:rPr>
        <w:i/>
        <w:iCs/>
        <w:color w:val="72809D"/>
      </w:rPr>
      <w:t>Apr</w:t>
    </w:r>
    <w:r>
      <w:rPr>
        <w:i/>
        <w:iCs/>
        <w:color w:val="72809D"/>
        <w:spacing w:val="22"/>
      </w:rPr>
      <w:t>-2026 21:38</w:t>
    </w:r>
  </w:p>
</w:hdr>
</file>

<file path=word/header6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23" w:lineRule="auto"/>
      <w:rPr/>
    </w:pPr>
    <w:r>
      <w:rPr>
        <w:rFonts w:ascii="Times New Roman" w:hAnsi="Times New Roman" w:eastAsia="Times New Roman" w:cs="Times New Roman"/>
        <w:color w:val="35425B"/>
        <w:position w:val="-5"/>
      </w:rPr>
      <w:drawing>
        <wp:inline distT="0" distB="0" distL="0" distR="0">
          <wp:extent cx="171306" cy="165219"/>
          <wp:effectExtent l="0" t="0" r="0" b="0"/>
          <wp:docPr id="1064" name="IM 1064"/>
          <wp:cNvGraphicFramePr/>
          <a:graphic>
            <a:graphicData uri="http://schemas.openxmlformats.org/drawingml/2006/picture">
              <pic:pic>
                <pic:nvPicPr>
                  <pic:cNvPr id="1064" name="IM 1064"/>
                  <pic:cNvPicPr/>
                </pic:nvPicPr>
                <pic:blipFill>
                  <a:blip r:embed="rId1"/>
                  <a:stretch>
                    <a:fillRect/>
                  </a:stretch>
                </pic:blipFill>
                <pic:spPr>
                  <a:xfrm rot="0">
                    <a:off x="0" y="0"/>
                    <a:ext cx="171306" cy="165219"/>
                  </a:xfrm>
                  <a:prstGeom prst="rect">
                    <a:avLst/>
                  </a:prstGeom>
                </pic:spPr>
              </pic:pic>
            </a:graphicData>
          </a:graphic>
        </wp:inline>
      </w:drawing>
    </w:r>
    <w:r>
      <w:rPr>
        <w:rFonts w:ascii="Times New Roman" w:hAnsi="Times New Roman" w:eastAsia="Times New Roman" w:cs="Times New Roman"/>
        <w:color w:val="35425B"/>
        <w:spacing w:val="6"/>
      </w:rPr>
      <w:t xml:space="preserve">   </w:t>
    </w:r>
    <w:r>
      <w:rPr>
        <w:rFonts w:ascii="Times New Roman" w:hAnsi="Times New Roman" w:eastAsia="Times New Roman" w:cs="Times New Roman"/>
        <w:color w:val="35425B"/>
      </w:rPr>
      <w:t>Duoink</w:t>
    </w:r>
    <w:r>
      <w:rPr>
        <w:rFonts w:ascii="Times New Roman" w:hAnsi="Times New Roman" w:eastAsia="Times New Roman" w:cs="Times New Roman"/>
        <w:color w:val="35425B"/>
        <w:spacing w:val="35"/>
        <w:w w:val="102"/>
      </w:rPr>
      <w:t xml:space="preserve"> </w:t>
    </w:r>
    <w:r>
      <w:rPr>
        <w:rFonts w:ascii="Times New Roman" w:hAnsi="Times New Roman" w:eastAsia="Times New Roman" w:cs="Times New Roman"/>
        <w:color w:val="35425B"/>
        <w:spacing w:val="22"/>
      </w:rPr>
      <w:t>|</w:t>
    </w:r>
    <w:r>
      <w:rPr>
        <w:rFonts w:ascii="Times New Roman" w:hAnsi="Times New Roman" w:eastAsia="Times New Roman" w:cs="Times New Roman"/>
        <w:color w:val="35425B"/>
        <w:spacing w:val="33"/>
        <w:w w:val="102"/>
      </w:rPr>
      <w:t xml:space="preserve"> </w:t>
    </w:r>
    <w:r>
      <w:rPr>
        <w:rFonts w:ascii="Microsoft YaHei" w:hAnsi="Microsoft YaHei" w:eastAsia="Microsoft YaHei" w:cs="Microsoft YaHei"/>
        <w:color w:val="35425B"/>
        <w:spacing w:val="22"/>
      </w:rPr>
      <w:t>多墨</w:t>
    </w:r>
    <w:r>
      <w:rPr>
        <w:rFonts w:ascii="Times New Roman" w:hAnsi="Times New Roman" w:eastAsia="Times New Roman" w:cs="Times New Roman"/>
        <w:color w:val="35425B"/>
      </w:rPr>
      <w:t>PTE</w:t>
    </w:r>
    <w:r>
      <w:rPr>
        <w:rFonts w:ascii="Times New Roman" w:hAnsi="Times New Roman" w:eastAsia="Times New Roman" w:cs="Times New Roman"/>
        <w:color w:val="35425B"/>
        <w:spacing w:val="1"/>
      </w:rPr>
      <w:t xml:space="preserve">                       </w:t>
    </w:r>
    <w:r>
      <w:rPr>
        <w:rFonts w:ascii="Times New Roman" w:hAnsi="Times New Roman" w:eastAsia="Times New Roman" w:cs="Times New Roman"/>
        <w:color w:val="35425B"/>
      </w:rPr>
      <w:t xml:space="preserve">                                                                                                 </w:t>
    </w:r>
    <w:r>
      <w:rPr>
        <w:position w:val="-5"/>
      </w:rPr>
      <w:drawing>
        <wp:inline distT="0" distB="0" distL="0" distR="0">
          <wp:extent cx="171305" cy="165219"/>
          <wp:effectExtent l="0" t="0" r="0" b="0"/>
          <wp:docPr id="1066" name="IM 1066"/>
          <wp:cNvGraphicFramePr/>
          <a:graphic>
            <a:graphicData uri="http://schemas.openxmlformats.org/drawingml/2006/picture">
              <pic:pic>
                <pic:nvPicPr>
                  <pic:cNvPr id="1066" name="IM 1066"/>
                  <pic:cNvPicPr/>
                </pic:nvPicPr>
                <pic:blipFill>
                  <a:blip r:embed="rId2"/>
                  <a:stretch>
                    <a:fillRect/>
                  </a:stretch>
                </pic:blipFill>
                <pic:spPr>
                  <a:xfrm rot="0">
                    <a:off x="0" y="0"/>
                    <a:ext cx="171305" cy="165219"/>
                  </a:xfrm>
                  <a:prstGeom prst="rect">
                    <a:avLst/>
                  </a:prstGeom>
                </pic:spPr>
              </pic:pic>
            </a:graphicData>
          </a:graphic>
        </wp:inline>
      </w:drawing>
    </w:r>
    <w:r>
      <w:rPr>
        <w:rFonts w:ascii="Times New Roman" w:hAnsi="Times New Roman" w:eastAsia="Times New Roman" w:cs="Times New Roman"/>
        <w:color w:val="35425B"/>
        <w:spacing w:val="16"/>
        <w:w w:val="101"/>
      </w:rPr>
      <w:t xml:space="preserve">  </w:t>
    </w:r>
    <w:r>
      <w:rPr>
        <w:rFonts w:ascii="Times New Roman" w:hAnsi="Times New Roman" w:eastAsia="Times New Roman" w:cs="Times New Roman"/>
        <w:color w:val="35425B"/>
      </w:rPr>
      <w:t>yizhibibao</w:t>
    </w:r>
    <w:r>
      <w:rPr>
        <w:rFonts w:ascii="Times New Roman" w:hAnsi="Times New Roman" w:eastAsia="Times New Roman" w:cs="Times New Roman"/>
        <w:color w:val="35425B"/>
        <w:spacing w:val="22"/>
      </w:rPr>
      <w:t xml:space="preserve">   </w:t>
    </w:r>
    <w:r>
      <w:rPr>
        <w:i/>
        <w:iCs/>
        <w:color w:val="72809D"/>
        <w:spacing w:val="22"/>
      </w:rPr>
      <w:t>15-</w:t>
    </w:r>
    <w:r>
      <w:rPr>
        <w:i/>
        <w:iCs/>
        <w:color w:val="72809D"/>
      </w:rPr>
      <w:t>Apr</w:t>
    </w:r>
    <w:r>
      <w:rPr>
        <w:i/>
        <w:iCs/>
        <w:color w:val="72809D"/>
        <w:spacing w:val="22"/>
      </w:rPr>
      <w:t>-2026 21:38</w:t>
    </w:r>
  </w:p>
</w:hdr>
</file>

<file path=word/header6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23" w:lineRule="auto"/>
      <w:rPr/>
    </w:pPr>
    <w:r>
      <w:rPr>
        <w:rFonts w:ascii="Times New Roman" w:hAnsi="Times New Roman" w:eastAsia="Times New Roman" w:cs="Times New Roman"/>
        <w:color w:val="35425B"/>
        <w:position w:val="-5"/>
      </w:rPr>
      <w:drawing>
        <wp:inline distT="0" distB="0" distL="0" distR="0">
          <wp:extent cx="171306" cy="165217"/>
          <wp:effectExtent l="0" t="0" r="0" b="0"/>
          <wp:docPr id="1068" name="IM 1068"/>
          <wp:cNvGraphicFramePr/>
          <a:graphic>
            <a:graphicData uri="http://schemas.openxmlformats.org/drawingml/2006/picture">
              <pic:pic>
                <pic:nvPicPr>
                  <pic:cNvPr id="1068" name="IM 1068"/>
                  <pic:cNvPicPr/>
                </pic:nvPicPr>
                <pic:blipFill>
                  <a:blip r:embed="rId1"/>
                  <a:stretch>
                    <a:fillRect/>
                  </a:stretch>
                </pic:blipFill>
                <pic:spPr>
                  <a:xfrm rot="0">
                    <a:off x="0" y="0"/>
                    <a:ext cx="171306" cy="165217"/>
                  </a:xfrm>
                  <a:prstGeom prst="rect">
                    <a:avLst/>
                  </a:prstGeom>
                </pic:spPr>
              </pic:pic>
            </a:graphicData>
          </a:graphic>
        </wp:inline>
      </w:drawing>
    </w:r>
    <w:r>
      <w:rPr>
        <w:rFonts w:ascii="Times New Roman" w:hAnsi="Times New Roman" w:eastAsia="Times New Roman" w:cs="Times New Roman"/>
        <w:color w:val="35425B"/>
        <w:spacing w:val="6"/>
      </w:rPr>
      <w:t xml:space="preserve">   </w:t>
    </w:r>
    <w:r>
      <w:rPr>
        <w:rFonts w:ascii="Times New Roman" w:hAnsi="Times New Roman" w:eastAsia="Times New Roman" w:cs="Times New Roman"/>
        <w:color w:val="35425B"/>
      </w:rPr>
      <w:t>Duoink</w:t>
    </w:r>
    <w:r>
      <w:rPr>
        <w:rFonts w:ascii="Times New Roman" w:hAnsi="Times New Roman" w:eastAsia="Times New Roman" w:cs="Times New Roman"/>
        <w:color w:val="35425B"/>
        <w:spacing w:val="35"/>
        <w:w w:val="102"/>
      </w:rPr>
      <w:t xml:space="preserve"> </w:t>
    </w:r>
    <w:r>
      <w:rPr>
        <w:rFonts w:ascii="Times New Roman" w:hAnsi="Times New Roman" w:eastAsia="Times New Roman" w:cs="Times New Roman"/>
        <w:color w:val="35425B"/>
        <w:spacing w:val="22"/>
      </w:rPr>
      <w:t>|</w:t>
    </w:r>
    <w:r>
      <w:rPr>
        <w:rFonts w:ascii="Times New Roman" w:hAnsi="Times New Roman" w:eastAsia="Times New Roman" w:cs="Times New Roman"/>
        <w:color w:val="35425B"/>
        <w:spacing w:val="33"/>
        <w:w w:val="102"/>
      </w:rPr>
      <w:t xml:space="preserve"> </w:t>
    </w:r>
    <w:r>
      <w:rPr>
        <w:rFonts w:ascii="Microsoft YaHei" w:hAnsi="Microsoft YaHei" w:eastAsia="Microsoft YaHei" w:cs="Microsoft YaHei"/>
        <w:color w:val="35425B"/>
        <w:spacing w:val="22"/>
      </w:rPr>
      <w:t>多墨</w:t>
    </w:r>
    <w:r>
      <w:rPr>
        <w:rFonts w:ascii="Times New Roman" w:hAnsi="Times New Roman" w:eastAsia="Times New Roman" w:cs="Times New Roman"/>
        <w:color w:val="35425B"/>
      </w:rPr>
      <w:t>PTE</w:t>
    </w:r>
    <w:r>
      <w:rPr>
        <w:rFonts w:ascii="Times New Roman" w:hAnsi="Times New Roman" w:eastAsia="Times New Roman" w:cs="Times New Roman"/>
        <w:color w:val="35425B"/>
        <w:spacing w:val="1"/>
      </w:rPr>
      <w:t xml:space="preserve">                       </w:t>
    </w:r>
    <w:r>
      <w:rPr>
        <w:rFonts w:ascii="Times New Roman" w:hAnsi="Times New Roman" w:eastAsia="Times New Roman" w:cs="Times New Roman"/>
        <w:color w:val="35425B"/>
      </w:rPr>
      <w:t xml:space="preserve">                                                                                                 </w:t>
    </w:r>
    <w:r>
      <w:rPr>
        <w:position w:val="-5"/>
      </w:rPr>
      <w:drawing>
        <wp:inline distT="0" distB="0" distL="0" distR="0">
          <wp:extent cx="171305" cy="165217"/>
          <wp:effectExtent l="0" t="0" r="0" b="0"/>
          <wp:docPr id="1070" name="IM 1070"/>
          <wp:cNvGraphicFramePr/>
          <a:graphic>
            <a:graphicData uri="http://schemas.openxmlformats.org/drawingml/2006/picture">
              <pic:pic>
                <pic:nvPicPr>
                  <pic:cNvPr id="1070" name="IM 1070"/>
                  <pic:cNvPicPr/>
                </pic:nvPicPr>
                <pic:blipFill>
                  <a:blip r:embed="rId2"/>
                  <a:stretch>
                    <a:fillRect/>
                  </a:stretch>
                </pic:blipFill>
                <pic:spPr>
                  <a:xfrm rot="0">
                    <a:off x="0" y="0"/>
                    <a:ext cx="171305" cy="165217"/>
                  </a:xfrm>
                  <a:prstGeom prst="rect">
                    <a:avLst/>
                  </a:prstGeom>
                </pic:spPr>
              </pic:pic>
            </a:graphicData>
          </a:graphic>
        </wp:inline>
      </w:drawing>
    </w:r>
    <w:r>
      <w:rPr>
        <w:rFonts w:ascii="Times New Roman" w:hAnsi="Times New Roman" w:eastAsia="Times New Roman" w:cs="Times New Roman"/>
        <w:color w:val="35425B"/>
        <w:spacing w:val="16"/>
        <w:w w:val="101"/>
      </w:rPr>
      <w:t xml:space="preserve">  </w:t>
    </w:r>
    <w:r>
      <w:rPr>
        <w:rFonts w:ascii="Times New Roman" w:hAnsi="Times New Roman" w:eastAsia="Times New Roman" w:cs="Times New Roman"/>
        <w:color w:val="35425B"/>
      </w:rPr>
      <w:t>yizhibibao</w:t>
    </w:r>
    <w:r>
      <w:rPr>
        <w:rFonts w:ascii="Times New Roman" w:hAnsi="Times New Roman" w:eastAsia="Times New Roman" w:cs="Times New Roman"/>
        <w:color w:val="35425B"/>
        <w:spacing w:val="22"/>
      </w:rPr>
      <w:t xml:space="preserve">   </w:t>
    </w:r>
    <w:r>
      <w:rPr>
        <w:i/>
        <w:iCs/>
        <w:color w:val="72809D"/>
        <w:spacing w:val="22"/>
      </w:rPr>
      <w:t>15-</w:t>
    </w:r>
    <w:r>
      <w:rPr>
        <w:i/>
        <w:iCs/>
        <w:color w:val="72809D"/>
      </w:rPr>
      <w:t>Apr</w:t>
    </w:r>
    <w:r>
      <w:rPr>
        <w:i/>
        <w:iCs/>
        <w:color w:val="72809D"/>
        <w:spacing w:val="22"/>
      </w:rPr>
      <w:t>-2026 21:38</w:t>
    </w:r>
  </w:p>
</w:hdr>
</file>

<file path=word/header7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23" w:lineRule="auto"/>
      <w:rPr/>
    </w:pPr>
    <w:r>
      <w:rPr>
        <w:rFonts w:ascii="Times New Roman" w:hAnsi="Times New Roman" w:eastAsia="Times New Roman" w:cs="Times New Roman"/>
        <w:color w:val="35425B"/>
        <w:position w:val="-5"/>
      </w:rPr>
      <w:drawing>
        <wp:inline distT="0" distB="0" distL="0" distR="0">
          <wp:extent cx="171306" cy="165171"/>
          <wp:effectExtent l="0" t="0" r="0" b="0"/>
          <wp:docPr id="1082" name="IM 1082"/>
          <wp:cNvGraphicFramePr/>
          <a:graphic>
            <a:graphicData uri="http://schemas.openxmlformats.org/drawingml/2006/picture">
              <pic:pic>
                <pic:nvPicPr>
                  <pic:cNvPr id="1082" name="IM 1082"/>
                  <pic:cNvPicPr/>
                </pic:nvPicPr>
                <pic:blipFill>
                  <a:blip r:embed="rId1"/>
                  <a:stretch>
                    <a:fillRect/>
                  </a:stretch>
                </pic:blipFill>
                <pic:spPr>
                  <a:xfrm rot="0">
                    <a:off x="0" y="0"/>
                    <a:ext cx="171306" cy="165171"/>
                  </a:xfrm>
                  <a:prstGeom prst="rect">
                    <a:avLst/>
                  </a:prstGeom>
                </pic:spPr>
              </pic:pic>
            </a:graphicData>
          </a:graphic>
        </wp:inline>
      </w:drawing>
    </w:r>
    <w:r>
      <w:rPr>
        <w:rFonts w:ascii="Times New Roman" w:hAnsi="Times New Roman" w:eastAsia="Times New Roman" w:cs="Times New Roman"/>
        <w:color w:val="35425B"/>
        <w:spacing w:val="6"/>
      </w:rPr>
      <w:t xml:space="preserve">   </w:t>
    </w:r>
    <w:r>
      <w:rPr>
        <w:rFonts w:ascii="Times New Roman" w:hAnsi="Times New Roman" w:eastAsia="Times New Roman" w:cs="Times New Roman"/>
        <w:color w:val="35425B"/>
      </w:rPr>
      <w:t>Duoink</w:t>
    </w:r>
    <w:r>
      <w:rPr>
        <w:rFonts w:ascii="Times New Roman" w:hAnsi="Times New Roman" w:eastAsia="Times New Roman" w:cs="Times New Roman"/>
        <w:color w:val="35425B"/>
        <w:spacing w:val="35"/>
        <w:w w:val="102"/>
      </w:rPr>
      <w:t xml:space="preserve"> </w:t>
    </w:r>
    <w:r>
      <w:rPr>
        <w:rFonts w:ascii="Times New Roman" w:hAnsi="Times New Roman" w:eastAsia="Times New Roman" w:cs="Times New Roman"/>
        <w:color w:val="35425B"/>
        <w:spacing w:val="22"/>
      </w:rPr>
      <w:t>|</w:t>
    </w:r>
    <w:r>
      <w:rPr>
        <w:rFonts w:ascii="Times New Roman" w:hAnsi="Times New Roman" w:eastAsia="Times New Roman" w:cs="Times New Roman"/>
        <w:color w:val="35425B"/>
        <w:spacing w:val="33"/>
        <w:w w:val="102"/>
      </w:rPr>
      <w:t xml:space="preserve"> </w:t>
    </w:r>
    <w:r>
      <w:rPr>
        <w:rFonts w:ascii="Microsoft YaHei" w:hAnsi="Microsoft YaHei" w:eastAsia="Microsoft YaHei" w:cs="Microsoft YaHei"/>
        <w:color w:val="35425B"/>
        <w:spacing w:val="22"/>
      </w:rPr>
      <w:t>多墨</w:t>
    </w:r>
    <w:r>
      <w:rPr>
        <w:rFonts w:ascii="Times New Roman" w:hAnsi="Times New Roman" w:eastAsia="Times New Roman" w:cs="Times New Roman"/>
        <w:color w:val="35425B"/>
      </w:rPr>
      <w:t>PTE</w:t>
    </w:r>
    <w:r>
      <w:rPr>
        <w:rFonts w:ascii="Times New Roman" w:hAnsi="Times New Roman" w:eastAsia="Times New Roman" w:cs="Times New Roman"/>
        <w:color w:val="35425B"/>
        <w:spacing w:val="1"/>
      </w:rPr>
      <w:t xml:space="preserve">                       </w:t>
    </w:r>
    <w:r>
      <w:rPr>
        <w:rFonts w:ascii="Times New Roman" w:hAnsi="Times New Roman" w:eastAsia="Times New Roman" w:cs="Times New Roman"/>
        <w:color w:val="35425B"/>
      </w:rPr>
      <w:t xml:space="preserve">                                                                                                 </w:t>
    </w:r>
    <w:r>
      <w:rPr>
        <w:position w:val="-5"/>
      </w:rPr>
      <w:drawing>
        <wp:inline distT="0" distB="0" distL="0" distR="0">
          <wp:extent cx="171305" cy="165171"/>
          <wp:effectExtent l="0" t="0" r="0" b="0"/>
          <wp:docPr id="1084" name="IM 1084"/>
          <wp:cNvGraphicFramePr/>
          <a:graphic>
            <a:graphicData uri="http://schemas.openxmlformats.org/drawingml/2006/picture">
              <pic:pic>
                <pic:nvPicPr>
                  <pic:cNvPr id="1084" name="IM 1084"/>
                  <pic:cNvPicPr/>
                </pic:nvPicPr>
                <pic:blipFill>
                  <a:blip r:embed="rId2"/>
                  <a:stretch>
                    <a:fillRect/>
                  </a:stretch>
                </pic:blipFill>
                <pic:spPr>
                  <a:xfrm rot="0">
                    <a:off x="0" y="0"/>
                    <a:ext cx="171305" cy="165171"/>
                  </a:xfrm>
                  <a:prstGeom prst="rect">
                    <a:avLst/>
                  </a:prstGeom>
                </pic:spPr>
              </pic:pic>
            </a:graphicData>
          </a:graphic>
        </wp:inline>
      </w:drawing>
    </w:r>
    <w:r>
      <w:rPr>
        <w:rFonts w:ascii="Times New Roman" w:hAnsi="Times New Roman" w:eastAsia="Times New Roman" w:cs="Times New Roman"/>
        <w:color w:val="35425B"/>
        <w:spacing w:val="16"/>
        <w:w w:val="101"/>
      </w:rPr>
      <w:t xml:space="preserve">  </w:t>
    </w:r>
    <w:r>
      <w:rPr>
        <w:rFonts w:ascii="Times New Roman" w:hAnsi="Times New Roman" w:eastAsia="Times New Roman" w:cs="Times New Roman"/>
        <w:color w:val="35425B"/>
      </w:rPr>
      <w:t>yizhibibao</w:t>
    </w:r>
    <w:r>
      <w:rPr>
        <w:rFonts w:ascii="Times New Roman" w:hAnsi="Times New Roman" w:eastAsia="Times New Roman" w:cs="Times New Roman"/>
        <w:color w:val="35425B"/>
        <w:spacing w:val="22"/>
      </w:rPr>
      <w:t xml:space="preserve">   </w:t>
    </w:r>
    <w:r>
      <w:rPr>
        <w:i/>
        <w:iCs/>
        <w:color w:val="72809D"/>
        <w:spacing w:val="22"/>
      </w:rPr>
      <w:t>15-</w:t>
    </w:r>
    <w:r>
      <w:rPr>
        <w:i/>
        <w:iCs/>
        <w:color w:val="72809D"/>
      </w:rPr>
      <w:t>Apr</w:t>
    </w:r>
    <w:r>
      <w:rPr>
        <w:i/>
        <w:iCs/>
        <w:color w:val="72809D"/>
        <w:spacing w:val="22"/>
      </w:rPr>
      <w:t>-2026 21:38</w:t>
    </w:r>
  </w:p>
</w:hdr>
</file>

<file path=word/header7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23" w:lineRule="auto"/>
      <w:rPr/>
    </w:pPr>
    <w:r>
      <w:rPr>
        <w:rFonts w:ascii="Times New Roman" w:hAnsi="Times New Roman" w:eastAsia="Times New Roman" w:cs="Times New Roman"/>
        <w:color w:val="35425B"/>
        <w:position w:val="-5"/>
      </w:rPr>
      <w:drawing>
        <wp:inline distT="0" distB="0" distL="0" distR="0">
          <wp:extent cx="171306" cy="165168"/>
          <wp:effectExtent l="0" t="0" r="0" b="0"/>
          <wp:docPr id="1100" name="IM 1100"/>
          <wp:cNvGraphicFramePr/>
          <a:graphic>
            <a:graphicData uri="http://schemas.openxmlformats.org/drawingml/2006/picture">
              <pic:pic>
                <pic:nvPicPr>
                  <pic:cNvPr id="1100" name="IM 1100"/>
                  <pic:cNvPicPr/>
                </pic:nvPicPr>
                <pic:blipFill>
                  <a:blip r:embed="rId1"/>
                  <a:stretch>
                    <a:fillRect/>
                  </a:stretch>
                </pic:blipFill>
                <pic:spPr>
                  <a:xfrm rot="0">
                    <a:off x="0" y="0"/>
                    <a:ext cx="171306" cy="165168"/>
                  </a:xfrm>
                  <a:prstGeom prst="rect">
                    <a:avLst/>
                  </a:prstGeom>
                </pic:spPr>
              </pic:pic>
            </a:graphicData>
          </a:graphic>
        </wp:inline>
      </w:drawing>
    </w:r>
    <w:r>
      <w:rPr>
        <w:rFonts w:ascii="Times New Roman" w:hAnsi="Times New Roman" w:eastAsia="Times New Roman" w:cs="Times New Roman"/>
        <w:color w:val="35425B"/>
        <w:spacing w:val="6"/>
      </w:rPr>
      <w:t xml:space="preserve">   </w:t>
    </w:r>
    <w:r>
      <w:rPr>
        <w:rFonts w:ascii="Times New Roman" w:hAnsi="Times New Roman" w:eastAsia="Times New Roman" w:cs="Times New Roman"/>
        <w:color w:val="35425B"/>
      </w:rPr>
      <w:t>Duoink</w:t>
    </w:r>
    <w:r>
      <w:rPr>
        <w:rFonts w:ascii="Times New Roman" w:hAnsi="Times New Roman" w:eastAsia="Times New Roman" w:cs="Times New Roman"/>
        <w:color w:val="35425B"/>
        <w:spacing w:val="35"/>
        <w:w w:val="102"/>
      </w:rPr>
      <w:t xml:space="preserve"> </w:t>
    </w:r>
    <w:r>
      <w:rPr>
        <w:rFonts w:ascii="Times New Roman" w:hAnsi="Times New Roman" w:eastAsia="Times New Roman" w:cs="Times New Roman"/>
        <w:color w:val="35425B"/>
        <w:spacing w:val="22"/>
      </w:rPr>
      <w:t>|</w:t>
    </w:r>
    <w:r>
      <w:rPr>
        <w:rFonts w:ascii="Times New Roman" w:hAnsi="Times New Roman" w:eastAsia="Times New Roman" w:cs="Times New Roman"/>
        <w:color w:val="35425B"/>
        <w:spacing w:val="33"/>
        <w:w w:val="102"/>
      </w:rPr>
      <w:t xml:space="preserve"> </w:t>
    </w:r>
    <w:r>
      <w:rPr>
        <w:rFonts w:ascii="Microsoft YaHei" w:hAnsi="Microsoft YaHei" w:eastAsia="Microsoft YaHei" w:cs="Microsoft YaHei"/>
        <w:color w:val="35425B"/>
        <w:spacing w:val="22"/>
      </w:rPr>
      <w:t>多墨</w:t>
    </w:r>
    <w:r>
      <w:rPr>
        <w:rFonts w:ascii="Times New Roman" w:hAnsi="Times New Roman" w:eastAsia="Times New Roman" w:cs="Times New Roman"/>
        <w:color w:val="35425B"/>
      </w:rPr>
      <w:t>PTE</w:t>
    </w:r>
    <w:r>
      <w:rPr>
        <w:rFonts w:ascii="Times New Roman" w:hAnsi="Times New Roman" w:eastAsia="Times New Roman" w:cs="Times New Roman"/>
        <w:color w:val="35425B"/>
        <w:spacing w:val="1"/>
      </w:rPr>
      <w:t xml:space="preserve">                       </w:t>
    </w:r>
    <w:r>
      <w:rPr>
        <w:rFonts w:ascii="Times New Roman" w:hAnsi="Times New Roman" w:eastAsia="Times New Roman" w:cs="Times New Roman"/>
        <w:color w:val="35425B"/>
      </w:rPr>
      <w:t xml:space="preserve">                                                                                                 </w:t>
    </w:r>
    <w:r>
      <w:rPr>
        <w:position w:val="-5"/>
      </w:rPr>
      <w:drawing>
        <wp:inline distT="0" distB="0" distL="0" distR="0">
          <wp:extent cx="171305" cy="165168"/>
          <wp:effectExtent l="0" t="0" r="0" b="0"/>
          <wp:docPr id="1102" name="IM 1102"/>
          <wp:cNvGraphicFramePr/>
          <a:graphic>
            <a:graphicData uri="http://schemas.openxmlformats.org/drawingml/2006/picture">
              <pic:pic>
                <pic:nvPicPr>
                  <pic:cNvPr id="1102" name="IM 1102"/>
                  <pic:cNvPicPr/>
                </pic:nvPicPr>
                <pic:blipFill>
                  <a:blip r:embed="rId2"/>
                  <a:stretch>
                    <a:fillRect/>
                  </a:stretch>
                </pic:blipFill>
                <pic:spPr>
                  <a:xfrm rot="0">
                    <a:off x="0" y="0"/>
                    <a:ext cx="171305" cy="165168"/>
                  </a:xfrm>
                  <a:prstGeom prst="rect">
                    <a:avLst/>
                  </a:prstGeom>
                </pic:spPr>
              </pic:pic>
            </a:graphicData>
          </a:graphic>
        </wp:inline>
      </w:drawing>
    </w:r>
    <w:r>
      <w:rPr>
        <w:rFonts w:ascii="Times New Roman" w:hAnsi="Times New Roman" w:eastAsia="Times New Roman" w:cs="Times New Roman"/>
        <w:color w:val="35425B"/>
        <w:spacing w:val="16"/>
        <w:w w:val="101"/>
      </w:rPr>
      <w:t xml:space="preserve">  </w:t>
    </w:r>
    <w:r>
      <w:rPr>
        <w:rFonts w:ascii="Times New Roman" w:hAnsi="Times New Roman" w:eastAsia="Times New Roman" w:cs="Times New Roman"/>
        <w:color w:val="35425B"/>
      </w:rPr>
      <w:t>yizhibibao</w:t>
    </w:r>
    <w:r>
      <w:rPr>
        <w:rFonts w:ascii="Times New Roman" w:hAnsi="Times New Roman" w:eastAsia="Times New Roman" w:cs="Times New Roman"/>
        <w:color w:val="35425B"/>
        <w:spacing w:val="22"/>
      </w:rPr>
      <w:t xml:space="preserve">   </w:t>
    </w:r>
    <w:r>
      <w:rPr>
        <w:i/>
        <w:iCs/>
        <w:color w:val="72809D"/>
        <w:spacing w:val="22"/>
      </w:rPr>
      <w:t>15-</w:t>
    </w:r>
    <w:r>
      <w:rPr>
        <w:i/>
        <w:iCs/>
        <w:color w:val="72809D"/>
      </w:rPr>
      <w:t>Apr</w:t>
    </w:r>
    <w:r>
      <w:rPr>
        <w:i/>
        <w:iCs/>
        <w:color w:val="72809D"/>
        <w:spacing w:val="22"/>
      </w:rPr>
      <w:t>-2026 21:38</w:t>
    </w:r>
  </w:p>
</w:hdr>
</file>

<file path=word/header7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23" w:lineRule="auto"/>
      <w:rPr/>
    </w:pPr>
    <w:r>
      <w:rPr>
        <w:rFonts w:ascii="Times New Roman" w:hAnsi="Times New Roman" w:eastAsia="Times New Roman" w:cs="Times New Roman"/>
        <w:color w:val="35425B"/>
        <w:position w:val="-5"/>
      </w:rPr>
      <w:drawing>
        <wp:inline distT="0" distB="0" distL="0" distR="0">
          <wp:extent cx="171306" cy="165219"/>
          <wp:effectExtent l="0" t="0" r="0" b="0"/>
          <wp:docPr id="1112" name="IM 1112"/>
          <wp:cNvGraphicFramePr/>
          <a:graphic>
            <a:graphicData uri="http://schemas.openxmlformats.org/drawingml/2006/picture">
              <pic:pic>
                <pic:nvPicPr>
                  <pic:cNvPr id="1112" name="IM 1112"/>
                  <pic:cNvPicPr/>
                </pic:nvPicPr>
                <pic:blipFill>
                  <a:blip r:embed="rId1"/>
                  <a:stretch>
                    <a:fillRect/>
                  </a:stretch>
                </pic:blipFill>
                <pic:spPr>
                  <a:xfrm rot="0">
                    <a:off x="0" y="0"/>
                    <a:ext cx="171306" cy="165219"/>
                  </a:xfrm>
                  <a:prstGeom prst="rect">
                    <a:avLst/>
                  </a:prstGeom>
                </pic:spPr>
              </pic:pic>
            </a:graphicData>
          </a:graphic>
        </wp:inline>
      </w:drawing>
    </w:r>
    <w:r>
      <w:rPr>
        <w:rFonts w:ascii="Times New Roman" w:hAnsi="Times New Roman" w:eastAsia="Times New Roman" w:cs="Times New Roman"/>
        <w:color w:val="35425B"/>
        <w:spacing w:val="6"/>
      </w:rPr>
      <w:t xml:space="preserve">   </w:t>
    </w:r>
    <w:r>
      <w:rPr>
        <w:rFonts w:ascii="Times New Roman" w:hAnsi="Times New Roman" w:eastAsia="Times New Roman" w:cs="Times New Roman"/>
        <w:color w:val="35425B"/>
      </w:rPr>
      <w:t>Duoink</w:t>
    </w:r>
    <w:r>
      <w:rPr>
        <w:rFonts w:ascii="Times New Roman" w:hAnsi="Times New Roman" w:eastAsia="Times New Roman" w:cs="Times New Roman"/>
        <w:color w:val="35425B"/>
        <w:spacing w:val="35"/>
        <w:w w:val="102"/>
      </w:rPr>
      <w:t xml:space="preserve"> </w:t>
    </w:r>
    <w:r>
      <w:rPr>
        <w:rFonts w:ascii="Times New Roman" w:hAnsi="Times New Roman" w:eastAsia="Times New Roman" w:cs="Times New Roman"/>
        <w:color w:val="35425B"/>
        <w:spacing w:val="22"/>
      </w:rPr>
      <w:t>|</w:t>
    </w:r>
    <w:r>
      <w:rPr>
        <w:rFonts w:ascii="Times New Roman" w:hAnsi="Times New Roman" w:eastAsia="Times New Roman" w:cs="Times New Roman"/>
        <w:color w:val="35425B"/>
        <w:spacing w:val="33"/>
        <w:w w:val="102"/>
      </w:rPr>
      <w:t xml:space="preserve"> </w:t>
    </w:r>
    <w:r>
      <w:rPr>
        <w:rFonts w:ascii="Microsoft YaHei" w:hAnsi="Microsoft YaHei" w:eastAsia="Microsoft YaHei" w:cs="Microsoft YaHei"/>
        <w:color w:val="35425B"/>
        <w:spacing w:val="22"/>
      </w:rPr>
      <w:t>多墨</w:t>
    </w:r>
    <w:r>
      <w:rPr>
        <w:rFonts w:ascii="Times New Roman" w:hAnsi="Times New Roman" w:eastAsia="Times New Roman" w:cs="Times New Roman"/>
        <w:color w:val="35425B"/>
      </w:rPr>
      <w:t>PTE</w:t>
    </w:r>
    <w:r>
      <w:rPr>
        <w:rFonts w:ascii="Times New Roman" w:hAnsi="Times New Roman" w:eastAsia="Times New Roman" w:cs="Times New Roman"/>
        <w:color w:val="35425B"/>
        <w:spacing w:val="1"/>
      </w:rPr>
      <w:t xml:space="preserve">                       </w:t>
    </w:r>
    <w:r>
      <w:rPr>
        <w:rFonts w:ascii="Times New Roman" w:hAnsi="Times New Roman" w:eastAsia="Times New Roman" w:cs="Times New Roman"/>
        <w:color w:val="35425B"/>
      </w:rPr>
      <w:t xml:space="preserve">                                                                                                 </w:t>
    </w:r>
    <w:r>
      <w:rPr>
        <w:position w:val="-5"/>
      </w:rPr>
      <w:drawing>
        <wp:inline distT="0" distB="0" distL="0" distR="0">
          <wp:extent cx="171305" cy="165219"/>
          <wp:effectExtent l="0" t="0" r="0" b="0"/>
          <wp:docPr id="1114" name="IM 1114"/>
          <wp:cNvGraphicFramePr/>
          <a:graphic>
            <a:graphicData uri="http://schemas.openxmlformats.org/drawingml/2006/picture">
              <pic:pic>
                <pic:nvPicPr>
                  <pic:cNvPr id="1114" name="IM 1114"/>
                  <pic:cNvPicPr/>
                </pic:nvPicPr>
                <pic:blipFill>
                  <a:blip r:embed="rId2"/>
                  <a:stretch>
                    <a:fillRect/>
                  </a:stretch>
                </pic:blipFill>
                <pic:spPr>
                  <a:xfrm rot="0">
                    <a:off x="0" y="0"/>
                    <a:ext cx="171305" cy="165219"/>
                  </a:xfrm>
                  <a:prstGeom prst="rect">
                    <a:avLst/>
                  </a:prstGeom>
                </pic:spPr>
              </pic:pic>
            </a:graphicData>
          </a:graphic>
        </wp:inline>
      </w:drawing>
    </w:r>
    <w:r>
      <w:rPr>
        <w:rFonts w:ascii="Times New Roman" w:hAnsi="Times New Roman" w:eastAsia="Times New Roman" w:cs="Times New Roman"/>
        <w:color w:val="35425B"/>
        <w:spacing w:val="16"/>
        <w:w w:val="101"/>
      </w:rPr>
      <w:t xml:space="preserve">  </w:t>
    </w:r>
    <w:r>
      <w:rPr>
        <w:rFonts w:ascii="Times New Roman" w:hAnsi="Times New Roman" w:eastAsia="Times New Roman" w:cs="Times New Roman"/>
        <w:color w:val="35425B"/>
      </w:rPr>
      <w:t>yizhibibao</w:t>
    </w:r>
    <w:r>
      <w:rPr>
        <w:rFonts w:ascii="Times New Roman" w:hAnsi="Times New Roman" w:eastAsia="Times New Roman" w:cs="Times New Roman"/>
        <w:color w:val="35425B"/>
        <w:spacing w:val="22"/>
      </w:rPr>
      <w:t xml:space="preserve">   </w:t>
    </w:r>
    <w:r>
      <w:rPr>
        <w:i/>
        <w:iCs/>
        <w:color w:val="72809D"/>
        <w:spacing w:val="22"/>
      </w:rPr>
      <w:t>15-</w:t>
    </w:r>
    <w:r>
      <w:rPr>
        <w:i/>
        <w:iCs/>
        <w:color w:val="72809D"/>
      </w:rPr>
      <w:t>Apr</w:t>
    </w:r>
    <w:r>
      <w:rPr>
        <w:i/>
        <w:iCs/>
        <w:color w:val="72809D"/>
        <w:spacing w:val="22"/>
      </w:rPr>
      <w:t>-2026 21:38</w:t>
    </w:r>
  </w:p>
</w:hdr>
</file>

<file path=word/header7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23" w:lineRule="auto"/>
      <w:rPr/>
    </w:pPr>
    <w:r>
      <w:rPr>
        <w:rFonts w:ascii="Times New Roman" w:hAnsi="Times New Roman" w:eastAsia="Times New Roman" w:cs="Times New Roman"/>
        <w:color w:val="35425B"/>
        <w:position w:val="-5"/>
      </w:rPr>
      <w:drawing>
        <wp:inline distT="0" distB="0" distL="0" distR="0">
          <wp:extent cx="171306" cy="165172"/>
          <wp:effectExtent l="0" t="0" r="0" b="0"/>
          <wp:docPr id="1124" name="IM 1124"/>
          <wp:cNvGraphicFramePr/>
          <a:graphic>
            <a:graphicData uri="http://schemas.openxmlformats.org/drawingml/2006/picture">
              <pic:pic>
                <pic:nvPicPr>
                  <pic:cNvPr id="1124" name="IM 1124"/>
                  <pic:cNvPicPr/>
                </pic:nvPicPr>
                <pic:blipFill>
                  <a:blip r:embed="rId1"/>
                  <a:stretch>
                    <a:fillRect/>
                  </a:stretch>
                </pic:blipFill>
                <pic:spPr>
                  <a:xfrm rot="0">
                    <a:off x="0" y="0"/>
                    <a:ext cx="171306" cy="165172"/>
                  </a:xfrm>
                  <a:prstGeom prst="rect">
                    <a:avLst/>
                  </a:prstGeom>
                </pic:spPr>
              </pic:pic>
            </a:graphicData>
          </a:graphic>
        </wp:inline>
      </w:drawing>
    </w:r>
    <w:r>
      <w:rPr>
        <w:rFonts w:ascii="Times New Roman" w:hAnsi="Times New Roman" w:eastAsia="Times New Roman" w:cs="Times New Roman"/>
        <w:color w:val="35425B"/>
        <w:spacing w:val="6"/>
      </w:rPr>
      <w:t xml:space="preserve">   </w:t>
    </w:r>
    <w:r>
      <w:rPr>
        <w:rFonts w:ascii="Times New Roman" w:hAnsi="Times New Roman" w:eastAsia="Times New Roman" w:cs="Times New Roman"/>
        <w:color w:val="35425B"/>
      </w:rPr>
      <w:t>Duoink</w:t>
    </w:r>
    <w:r>
      <w:rPr>
        <w:rFonts w:ascii="Times New Roman" w:hAnsi="Times New Roman" w:eastAsia="Times New Roman" w:cs="Times New Roman"/>
        <w:color w:val="35425B"/>
        <w:spacing w:val="35"/>
        <w:w w:val="102"/>
      </w:rPr>
      <w:t xml:space="preserve"> </w:t>
    </w:r>
    <w:r>
      <w:rPr>
        <w:rFonts w:ascii="Times New Roman" w:hAnsi="Times New Roman" w:eastAsia="Times New Roman" w:cs="Times New Roman"/>
        <w:color w:val="35425B"/>
        <w:spacing w:val="22"/>
      </w:rPr>
      <w:t>|</w:t>
    </w:r>
    <w:r>
      <w:rPr>
        <w:rFonts w:ascii="Times New Roman" w:hAnsi="Times New Roman" w:eastAsia="Times New Roman" w:cs="Times New Roman"/>
        <w:color w:val="35425B"/>
        <w:spacing w:val="33"/>
        <w:w w:val="102"/>
      </w:rPr>
      <w:t xml:space="preserve"> </w:t>
    </w:r>
    <w:r>
      <w:rPr>
        <w:rFonts w:ascii="Microsoft YaHei" w:hAnsi="Microsoft YaHei" w:eastAsia="Microsoft YaHei" w:cs="Microsoft YaHei"/>
        <w:color w:val="35425B"/>
        <w:spacing w:val="22"/>
      </w:rPr>
      <w:t>多墨</w:t>
    </w:r>
    <w:r>
      <w:rPr>
        <w:rFonts w:ascii="Times New Roman" w:hAnsi="Times New Roman" w:eastAsia="Times New Roman" w:cs="Times New Roman"/>
        <w:color w:val="35425B"/>
      </w:rPr>
      <w:t>PTE</w:t>
    </w:r>
    <w:r>
      <w:rPr>
        <w:rFonts w:ascii="Times New Roman" w:hAnsi="Times New Roman" w:eastAsia="Times New Roman" w:cs="Times New Roman"/>
        <w:color w:val="35425B"/>
        <w:spacing w:val="1"/>
      </w:rPr>
      <w:t xml:space="preserve">                       </w:t>
    </w:r>
    <w:r>
      <w:rPr>
        <w:rFonts w:ascii="Times New Roman" w:hAnsi="Times New Roman" w:eastAsia="Times New Roman" w:cs="Times New Roman"/>
        <w:color w:val="35425B"/>
      </w:rPr>
      <w:t xml:space="preserve">                                                                                                 </w:t>
    </w:r>
    <w:r>
      <w:rPr>
        <w:position w:val="-5"/>
      </w:rPr>
      <w:drawing>
        <wp:inline distT="0" distB="0" distL="0" distR="0">
          <wp:extent cx="171305" cy="165172"/>
          <wp:effectExtent l="0" t="0" r="0" b="0"/>
          <wp:docPr id="1126" name="IM 1126"/>
          <wp:cNvGraphicFramePr/>
          <a:graphic>
            <a:graphicData uri="http://schemas.openxmlformats.org/drawingml/2006/picture">
              <pic:pic>
                <pic:nvPicPr>
                  <pic:cNvPr id="1126" name="IM 1126"/>
                  <pic:cNvPicPr/>
                </pic:nvPicPr>
                <pic:blipFill>
                  <a:blip r:embed="rId2"/>
                  <a:stretch>
                    <a:fillRect/>
                  </a:stretch>
                </pic:blipFill>
                <pic:spPr>
                  <a:xfrm rot="0">
                    <a:off x="0" y="0"/>
                    <a:ext cx="171305" cy="165172"/>
                  </a:xfrm>
                  <a:prstGeom prst="rect">
                    <a:avLst/>
                  </a:prstGeom>
                </pic:spPr>
              </pic:pic>
            </a:graphicData>
          </a:graphic>
        </wp:inline>
      </w:drawing>
    </w:r>
    <w:r>
      <w:rPr>
        <w:rFonts w:ascii="Times New Roman" w:hAnsi="Times New Roman" w:eastAsia="Times New Roman" w:cs="Times New Roman"/>
        <w:color w:val="35425B"/>
        <w:spacing w:val="16"/>
        <w:w w:val="101"/>
      </w:rPr>
      <w:t xml:space="preserve">  </w:t>
    </w:r>
    <w:r>
      <w:rPr>
        <w:rFonts w:ascii="Times New Roman" w:hAnsi="Times New Roman" w:eastAsia="Times New Roman" w:cs="Times New Roman"/>
        <w:color w:val="35425B"/>
      </w:rPr>
      <w:t>yizhibibao</w:t>
    </w:r>
    <w:r>
      <w:rPr>
        <w:rFonts w:ascii="Times New Roman" w:hAnsi="Times New Roman" w:eastAsia="Times New Roman" w:cs="Times New Roman"/>
        <w:color w:val="35425B"/>
        <w:spacing w:val="22"/>
      </w:rPr>
      <w:t xml:space="preserve">   </w:t>
    </w:r>
    <w:r>
      <w:rPr>
        <w:i/>
        <w:iCs/>
        <w:color w:val="72809D"/>
        <w:spacing w:val="22"/>
      </w:rPr>
      <w:t>15-</w:t>
    </w:r>
    <w:r>
      <w:rPr>
        <w:i/>
        <w:iCs/>
        <w:color w:val="72809D"/>
      </w:rPr>
      <w:t>Apr</w:t>
    </w:r>
    <w:r>
      <w:rPr>
        <w:i/>
        <w:iCs/>
        <w:color w:val="72809D"/>
        <w:spacing w:val="22"/>
      </w:rPr>
      <w:t>-2026 21:38</w:t>
    </w:r>
  </w:p>
</w:hdr>
</file>

<file path=word/header7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23" w:lineRule="auto"/>
      <w:rPr/>
    </w:pPr>
    <w:r>
      <w:rPr>
        <w:rFonts w:ascii="Times New Roman" w:hAnsi="Times New Roman" w:eastAsia="Times New Roman" w:cs="Times New Roman"/>
        <w:color w:val="35425B"/>
        <w:position w:val="-5"/>
      </w:rPr>
      <w:drawing>
        <wp:inline distT="0" distB="0" distL="0" distR="0">
          <wp:extent cx="171306" cy="165170"/>
          <wp:effectExtent l="0" t="0" r="0" b="0"/>
          <wp:docPr id="1132" name="IM 1132"/>
          <wp:cNvGraphicFramePr/>
          <a:graphic>
            <a:graphicData uri="http://schemas.openxmlformats.org/drawingml/2006/picture">
              <pic:pic>
                <pic:nvPicPr>
                  <pic:cNvPr id="1132" name="IM 1132"/>
                  <pic:cNvPicPr/>
                </pic:nvPicPr>
                <pic:blipFill>
                  <a:blip r:embed="rId1"/>
                  <a:stretch>
                    <a:fillRect/>
                  </a:stretch>
                </pic:blipFill>
                <pic:spPr>
                  <a:xfrm rot="0">
                    <a:off x="0" y="0"/>
                    <a:ext cx="171306" cy="165170"/>
                  </a:xfrm>
                  <a:prstGeom prst="rect">
                    <a:avLst/>
                  </a:prstGeom>
                </pic:spPr>
              </pic:pic>
            </a:graphicData>
          </a:graphic>
        </wp:inline>
      </w:drawing>
    </w:r>
    <w:r>
      <w:rPr>
        <w:rFonts w:ascii="Times New Roman" w:hAnsi="Times New Roman" w:eastAsia="Times New Roman" w:cs="Times New Roman"/>
        <w:color w:val="35425B"/>
        <w:spacing w:val="6"/>
      </w:rPr>
      <w:t xml:space="preserve">   </w:t>
    </w:r>
    <w:r>
      <w:rPr>
        <w:rFonts w:ascii="Times New Roman" w:hAnsi="Times New Roman" w:eastAsia="Times New Roman" w:cs="Times New Roman"/>
        <w:color w:val="35425B"/>
      </w:rPr>
      <w:t>Duoink</w:t>
    </w:r>
    <w:r>
      <w:rPr>
        <w:rFonts w:ascii="Times New Roman" w:hAnsi="Times New Roman" w:eastAsia="Times New Roman" w:cs="Times New Roman"/>
        <w:color w:val="35425B"/>
        <w:spacing w:val="35"/>
        <w:w w:val="102"/>
      </w:rPr>
      <w:t xml:space="preserve"> </w:t>
    </w:r>
    <w:r>
      <w:rPr>
        <w:rFonts w:ascii="Times New Roman" w:hAnsi="Times New Roman" w:eastAsia="Times New Roman" w:cs="Times New Roman"/>
        <w:color w:val="35425B"/>
        <w:spacing w:val="22"/>
      </w:rPr>
      <w:t>|</w:t>
    </w:r>
    <w:r>
      <w:rPr>
        <w:rFonts w:ascii="Times New Roman" w:hAnsi="Times New Roman" w:eastAsia="Times New Roman" w:cs="Times New Roman"/>
        <w:color w:val="35425B"/>
        <w:spacing w:val="33"/>
        <w:w w:val="102"/>
      </w:rPr>
      <w:t xml:space="preserve"> </w:t>
    </w:r>
    <w:r>
      <w:rPr>
        <w:rFonts w:ascii="Microsoft YaHei" w:hAnsi="Microsoft YaHei" w:eastAsia="Microsoft YaHei" w:cs="Microsoft YaHei"/>
        <w:color w:val="35425B"/>
        <w:spacing w:val="22"/>
      </w:rPr>
      <w:t>多墨</w:t>
    </w:r>
    <w:r>
      <w:rPr>
        <w:rFonts w:ascii="Times New Roman" w:hAnsi="Times New Roman" w:eastAsia="Times New Roman" w:cs="Times New Roman"/>
        <w:color w:val="35425B"/>
      </w:rPr>
      <w:t>PTE</w:t>
    </w:r>
    <w:r>
      <w:rPr>
        <w:rFonts w:ascii="Times New Roman" w:hAnsi="Times New Roman" w:eastAsia="Times New Roman" w:cs="Times New Roman"/>
        <w:color w:val="35425B"/>
        <w:spacing w:val="1"/>
      </w:rPr>
      <w:t xml:space="preserve">                       </w:t>
    </w:r>
    <w:r>
      <w:rPr>
        <w:rFonts w:ascii="Times New Roman" w:hAnsi="Times New Roman" w:eastAsia="Times New Roman" w:cs="Times New Roman"/>
        <w:color w:val="35425B"/>
      </w:rPr>
      <w:t xml:space="preserve">                                                                                                 </w:t>
    </w:r>
    <w:r>
      <w:rPr>
        <w:position w:val="-5"/>
      </w:rPr>
      <w:drawing>
        <wp:inline distT="0" distB="0" distL="0" distR="0">
          <wp:extent cx="171305" cy="165170"/>
          <wp:effectExtent l="0" t="0" r="0" b="0"/>
          <wp:docPr id="1134" name="IM 1134"/>
          <wp:cNvGraphicFramePr/>
          <a:graphic>
            <a:graphicData uri="http://schemas.openxmlformats.org/drawingml/2006/picture">
              <pic:pic>
                <pic:nvPicPr>
                  <pic:cNvPr id="1134" name="IM 1134"/>
                  <pic:cNvPicPr/>
                </pic:nvPicPr>
                <pic:blipFill>
                  <a:blip r:embed="rId2"/>
                  <a:stretch>
                    <a:fillRect/>
                  </a:stretch>
                </pic:blipFill>
                <pic:spPr>
                  <a:xfrm rot="0">
                    <a:off x="0" y="0"/>
                    <a:ext cx="171305" cy="165170"/>
                  </a:xfrm>
                  <a:prstGeom prst="rect">
                    <a:avLst/>
                  </a:prstGeom>
                </pic:spPr>
              </pic:pic>
            </a:graphicData>
          </a:graphic>
        </wp:inline>
      </w:drawing>
    </w:r>
    <w:r>
      <w:rPr>
        <w:rFonts w:ascii="Times New Roman" w:hAnsi="Times New Roman" w:eastAsia="Times New Roman" w:cs="Times New Roman"/>
        <w:color w:val="35425B"/>
        <w:spacing w:val="16"/>
        <w:w w:val="101"/>
      </w:rPr>
      <w:t xml:space="preserve">  </w:t>
    </w:r>
    <w:r>
      <w:rPr>
        <w:rFonts w:ascii="Times New Roman" w:hAnsi="Times New Roman" w:eastAsia="Times New Roman" w:cs="Times New Roman"/>
        <w:color w:val="35425B"/>
      </w:rPr>
      <w:t>yizhibibao</w:t>
    </w:r>
    <w:r>
      <w:rPr>
        <w:rFonts w:ascii="Times New Roman" w:hAnsi="Times New Roman" w:eastAsia="Times New Roman" w:cs="Times New Roman"/>
        <w:color w:val="35425B"/>
        <w:spacing w:val="22"/>
      </w:rPr>
      <w:t xml:space="preserve">   </w:t>
    </w:r>
    <w:r>
      <w:rPr>
        <w:i/>
        <w:iCs/>
        <w:color w:val="72809D"/>
        <w:spacing w:val="22"/>
      </w:rPr>
      <w:t>15-</w:t>
    </w:r>
    <w:r>
      <w:rPr>
        <w:i/>
        <w:iCs/>
        <w:color w:val="72809D"/>
      </w:rPr>
      <w:t>Apr</w:t>
    </w:r>
    <w:r>
      <w:rPr>
        <w:i/>
        <w:iCs/>
        <w:color w:val="72809D"/>
        <w:spacing w:val="22"/>
      </w:rPr>
      <w:t>-2026 21:38</w:t>
    </w:r>
  </w:p>
</w:hdr>
</file>

<file path=word/header7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23" w:lineRule="auto"/>
      <w:rPr/>
    </w:pPr>
    <w:r>
      <w:rPr>
        <w:rFonts w:ascii="Times New Roman" w:hAnsi="Times New Roman" w:eastAsia="Times New Roman" w:cs="Times New Roman"/>
        <w:color w:val="35425B"/>
        <w:position w:val="-5"/>
      </w:rPr>
      <w:drawing>
        <wp:inline distT="0" distB="0" distL="0" distR="0">
          <wp:extent cx="171306" cy="165217"/>
          <wp:effectExtent l="0" t="0" r="0" b="0"/>
          <wp:docPr id="1140" name="IM 1140"/>
          <wp:cNvGraphicFramePr/>
          <a:graphic>
            <a:graphicData uri="http://schemas.openxmlformats.org/drawingml/2006/picture">
              <pic:pic>
                <pic:nvPicPr>
                  <pic:cNvPr id="1140" name="IM 1140"/>
                  <pic:cNvPicPr/>
                </pic:nvPicPr>
                <pic:blipFill>
                  <a:blip r:embed="rId1"/>
                  <a:stretch>
                    <a:fillRect/>
                  </a:stretch>
                </pic:blipFill>
                <pic:spPr>
                  <a:xfrm rot="0">
                    <a:off x="0" y="0"/>
                    <a:ext cx="171306" cy="165217"/>
                  </a:xfrm>
                  <a:prstGeom prst="rect">
                    <a:avLst/>
                  </a:prstGeom>
                </pic:spPr>
              </pic:pic>
            </a:graphicData>
          </a:graphic>
        </wp:inline>
      </w:drawing>
    </w:r>
    <w:r>
      <w:rPr>
        <w:rFonts w:ascii="Times New Roman" w:hAnsi="Times New Roman" w:eastAsia="Times New Roman" w:cs="Times New Roman"/>
        <w:color w:val="35425B"/>
        <w:spacing w:val="6"/>
      </w:rPr>
      <w:t xml:space="preserve">   </w:t>
    </w:r>
    <w:r>
      <w:rPr>
        <w:rFonts w:ascii="Times New Roman" w:hAnsi="Times New Roman" w:eastAsia="Times New Roman" w:cs="Times New Roman"/>
        <w:color w:val="35425B"/>
      </w:rPr>
      <w:t>Duoink</w:t>
    </w:r>
    <w:r>
      <w:rPr>
        <w:rFonts w:ascii="Times New Roman" w:hAnsi="Times New Roman" w:eastAsia="Times New Roman" w:cs="Times New Roman"/>
        <w:color w:val="35425B"/>
        <w:spacing w:val="35"/>
        <w:w w:val="102"/>
      </w:rPr>
      <w:t xml:space="preserve"> </w:t>
    </w:r>
    <w:r>
      <w:rPr>
        <w:rFonts w:ascii="Times New Roman" w:hAnsi="Times New Roman" w:eastAsia="Times New Roman" w:cs="Times New Roman"/>
        <w:color w:val="35425B"/>
        <w:spacing w:val="22"/>
      </w:rPr>
      <w:t>|</w:t>
    </w:r>
    <w:r>
      <w:rPr>
        <w:rFonts w:ascii="Times New Roman" w:hAnsi="Times New Roman" w:eastAsia="Times New Roman" w:cs="Times New Roman"/>
        <w:color w:val="35425B"/>
        <w:spacing w:val="33"/>
        <w:w w:val="102"/>
      </w:rPr>
      <w:t xml:space="preserve"> </w:t>
    </w:r>
    <w:r>
      <w:rPr>
        <w:rFonts w:ascii="Microsoft YaHei" w:hAnsi="Microsoft YaHei" w:eastAsia="Microsoft YaHei" w:cs="Microsoft YaHei"/>
        <w:color w:val="35425B"/>
        <w:spacing w:val="22"/>
      </w:rPr>
      <w:t>多墨</w:t>
    </w:r>
    <w:r>
      <w:rPr>
        <w:rFonts w:ascii="Times New Roman" w:hAnsi="Times New Roman" w:eastAsia="Times New Roman" w:cs="Times New Roman"/>
        <w:color w:val="35425B"/>
      </w:rPr>
      <w:t>PTE</w:t>
    </w:r>
    <w:r>
      <w:rPr>
        <w:rFonts w:ascii="Times New Roman" w:hAnsi="Times New Roman" w:eastAsia="Times New Roman" w:cs="Times New Roman"/>
        <w:color w:val="35425B"/>
        <w:spacing w:val="1"/>
      </w:rPr>
      <w:t xml:space="preserve">                       </w:t>
    </w:r>
    <w:r>
      <w:rPr>
        <w:rFonts w:ascii="Times New Roman" w:hAnsi="Times New Roman" w:eastAsia="Times New Roman" w:cs="Times New Roman"/>
        <w:color w:val="35425B"/>
      </w:rPr>
      <w:t xml:space="preserve">                                                                                                 </w:t>
    </w:r>
    <w:r>
      <w:rPr>
        <w:position w:val="-5"/>
      </w:rPr>
      <w:drawing>
        <wp:inline distT="0" distB="0" distL="0" distR="0">
          <wp:extent cx="171305" cy="165217"/>
          <wp:effectExtent l="0" t="0" r="0" b="0"/>
          <wp:docPr id="1142" name="IM 1142"/>
          <wp:cNvGraphicFramePr/>
          <a:graphic>
            <a:graphicData uri="http://schemas.openxmlformats.org/drawingml/2006/picture">
              <pic:pic>
                <pic:nvPicPr>
                  <pic:cNvPr id="1142" name="IM 1142"/>
                  <pic:cNvPicPr/>
                </pic:nvPicPr>
                <pic:blipFill>
                  <a:blip r:embed="rId2"/>
                  <a:stretch>
                    <a:fillRect/>
                  </a:stretch>
                </pic:blipFill>
                <pic:spPr>
                  <a:xfrm rot="0">
                    <a:off x="0" y="0"/>
                    <a:ext cx="171305" cy="165217"/>
                  </a:xfrm>
                  <a:prstGeom prst="rect">
                    <a:avLst/>
                  </a:prstGeom>
                </pic:spPr>
              </pic:pic>
            </a:graphicData>
          </a:graphic>
        </wp:inline>
      </w:drawing>
    </w:r>
    <w:r>
      <w:rPr>
        <w:rFonts w:ascii="Times New Roman" w:hAnsi="Times New Roman" w:eastAsia="Times New Roman" w:cs="Times New Roman"/>
        <w:color w:val="35425B"/>
        <w:spacing w:val="16"/>
        <w:w w:val="101"/>
      </w:rPr>
      <w:t xml:space="preserve">  </w:t>
    </w:r>
    <w:r>
      <w:rPr>
        <w:rFonts w:ascii="Times New Roman" w:hAnsi="Times New Roman" w:eastAsia="Times New Roman" w:cs="Times New Roman"/>
        <w:color w:val="35425B"/>
      </w:rPr>
      <w:t>yizhibibao</w:t>
    </w:r>
    <w:r>
      <w:rPr>
        <w:rFonts w:ascii="Times New Roman" w:hAnsi="Times New Roman" w:eastAsia="Times New Roman" w:cs="Times New Roman"/>
        <w:color w:val="35425B"/>
        <w:spacing w:val="22"/>
      </w:rPr>
      <w:t xml:space="preserve">   </w:t>
    </w:r>
    <w:r>
      <w:rPr>
        <w:i/>
        <w:iCs/>
        <w:color w:val="72809D"/>
        <w:spacing w:val="22"/>
      </w:rPr>
      <w:t>15-</w:t>
    </w:r>
    <w:r>
      <w:rPr>
        <w:i/>
        <w:iCs/>
        <w:color w:val="72809D"/>
      </w:rPr>
      <w:t>Apr</w:t>
    </w:r>
    <w:r>
      <w:rPr>
        <w:i/>
        <w:iCs/>
        <w:color w:val="72809D"/>
        <w:spacing w:val="22"/>
      </w:rPr>
      <w:t>-2026 21:38</w:t>
    </w:r>
  </w:p>
</w:hdr>
</file>

<file path=word/header7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23" w:lineRule="auto"/>
      <w:rPr/>
    </w:pPr>
    <w:r>
      <w:rPr>
        <w:rFonts w:ascii="Times New Roman" w:hAnsi="Times New Roman" w:eastAsia="Times New Roman" w:cs="Times New Roman"/>
        <w:color w:val="35425B"/>
        <w:position w:val="-5"/>
      </w:rPr>
      <w:drawing>
        <wp:inline distT="0" distB="0" distL="0" distR="0">
          <wp:extent cx="171306" cy="165218"/>
          <wp:effectExtent l="0" t="0" r="0" b="0"/>
          <wp:docPr id="1154" name="IM 1154"/>
          <wp:cNvGraphicFramePr/>
          <a:graphic>
            <a:graphicData uri="http://schemas.openxmlformats.org/drawingml/2006/picture">
              <pic:pic>
                <pic:nvPicPr>
                  <pic:cNvPr id="1154" name="IM 1154"/>
                  <pic:cNvPicPr/>
                </pic:nvPicPr>
                <pic:blipFill>
                  <a:blip r:embed="rId1"/>
                  <a:stretch>
                    <a:fillRect/>
                  </a:stretch>
                </pic:blipFill>
                <pic:spPr>
                  <a:xfrm rot="0">
                    <a:off x="0" y="0"/>
                    <a:ext cx="171306" cy="165218"/>
                  </a:xfrm>
                  <a:prstGeom prst="rect">
                    <a:avLst/>
                  </a:prstGeom>
                </pic:spPr>
              </pic:pic>
            </a:graphicData>
          </a:graphic>
        </wp:inline>
      </w:drawing>
    </w:r>
    <w:r>
      <w:rPr>
        <w:rFonts w:ascii="Times New Roman" w:hAnsi="Times New Roman" w:eastAsia="Times New Roman" w:cs="Times New Roman"/>
        <w:color w:val="35425B"/>
        <w:spacing w:val="6"/>
      </w:rPr>
      <w:t xml:space="preserve">   </w:t>
    </w:r>
    <w:r>
      <w:rPr>
        <w:rFonts w:ascii="Times New Roman" w:hAnsi="Times New Roman" w:eastAsia="Times New Roman" w:cs="Times New Roman"/>
        <w:color w:val="35425B"/>
      </w:rPr>
      <w:t>Duoink</w:t>
    </w:r>
    <w:r>
      <w:rPr>
        <w:rFonts w:ascii="Times New Roman" w:hAnsi="Times New Roman" w:eastAsia="Times New Roman" w:cs="Times New Roman"/>
        <w:color w:val="35425B"/>
        <w:spacing w:val="35"/>
        <w:w w:val="102"/>
      </w:rPr>
      <w:t xml:space="preserve"> </w:t>
    </w:r>
    <w:r>
      <w:rPr>
        <w:rFonts w:ascii="Times New Roman" w:hAnsi="Times New Roman" w:eastAsia="Times New Roman" w:cs="Times New Roman"/>
        <w:color w:val="35425B"/>
        <w:spacing w:val="22"/>
      </w:rPr>
      <w:t>|</w:t>
    </w:r>
    <w:r>
      <w:rPr>
        <w:rFonts w:ascii="Times New Roman" w:hAnsi="Times New Roman" w:eastAsia="Times New Roman" w:cs="Times New Roman"/>
        <w:color w:val="35425B"/>
        <w:spacing w:val="33"/>
        <w:w w:val="102"/>
      </w:rPr>
      <w:t xml:space="preserve"> </w:t>
    </w:r>
    <w:r>
      <w:rPr>
        <w:rFonts w:ascii="Microsoft YaHei" w:hAnsi="Microsoft YaHei" w:eastAsia="Microsoft YaHei" w:cs="Microsoft YaHei"/>
        <w:color w:val="35425B"/>
        <w:spacing w:val="22"/>
      </w:rPr>
      <w:t>多墨</w:t>
    </w:r>
    <w:r>
      <w:rPr>
        <w:rFonts w:ascii="Times New Roman" w:hAnsi="Times New Roman" w:eastAsia="Times New Roman" w:cs="Times New Roman"/>
        <w:color w:val="35425B"/>
      </w:rPr>
      <w:t>PTE</w:t>
    </w:r>
    <w:r>
      <w:rPr>
        <w:rFonts w:ascii="Times New Roman" w:hAnsi="Times New Roman" w:eastAsia="Times New Roman" w:cs="Times New Roman"/>
        <w:color w:val="35425B"/>
        <w:spacing w:val="1"/>
      </w:rPr>
      <w:t xml:space="preserve">                       </w:t>
    </w:r>
    <w:r>
      <w:rPr>
        <w:rFonts w:ascii="Times New Roman" w:hAnsi="Times New Roman" w:eastAsia="Times New Roman" w:cs="Times New Roman"/>
        <w:color w:val="35425B"/>
      </w:rPr>
      <w:t xml:space="preserve">                                                                                                 </w:t>
    </w:r>
    <w:r>
      <w:rPr>
        <w:position w:val="-5"/>
      </w:rPr>
      <w:drawing>
        <wp:inline distT="0" distB="0" distL="0" distR="0">
          <wp:extent cx="171305" cy="165218"/>
          <wp:effectExtent l="0" t="0" r="0" b="0"/>
          <wp:docPr id="1156" name="IM 1156"/>
          <wp:cNvGraphicFramePr/>
          <a:graphic>
            <a:graphicData uri="http://schemas.openxmlformats.org/drawingml/2006/picture">
              <pic:pic>
                <pic:nvPicPr>
                  <pic:cNvPr id="1156" name="IM 1156"/>
                  <pic:cNvPicPr/>
                </pic:nvPicPr>
                <pic:blipFill>
                  <a:blip r:embed="rId2"/>
                  <a:stretch>
                    <a:fillRect/>
                  </a:stretch>
                </pic:blipFill>
                <pic:spPr>
                  <a:xfrm rot="0">
                    <a:off x="0" y="0"/>
                    <a:ext cx="171305" cy="165218"/>
                  </a:xfrm>
                  <a:prstGeom prst="rect">
                    <a:avLst/>
                  </a:prstGeom>
                </pic:spPr>
              </pic:pic>
            </a:graphicData>
          </a:graphic>
        </wp:inline>
      </w:drawing>
    </w:r>
    <w:r>
      <w:rPr>
        <w:rFonts w:ascii="Times New Roman" w:hAnsi="Times New Roman" w:eastAsia="Times New Roman" w:cs="Times New Roman"/>
        <w:color w:val="35425B"/>
        <w:spacing w:val="16"/>
        <w:w w:val="101"/>
      </w:rPr>
      <w:t xml:space="preserve">  </w:t>
    </w:r>
    <w:r>
      <w:rPr>
        <w:rFonts w:ascii="Times New Roman" w:hAnsi="Times New Roman" w:eastAsia="Times New Roman" w:cs="Times New Roman"/>
        <w:color w:val="35425B"/>
      </w:rPr>
      <w:t>yizhibibao</w:t>
    </w:r>
    <w:r>
      <w:rPr>
        <w:rFonts w:ascii="Times New Roman" w:hAnsi="Times New Roman" w:eastAsia="Times New Roman" w:cs="Times New Roman"/>
        <w:color w:val="35425B"/>
        <w:spacing w:val="22"/>
      </w:rPr>
      <w:t xml:space="preserve">   </w:t>
    </w:r>
    <w:r>
      <w:rPr>
        <w:i/>
        <w:iCs/>
        <w:color w:val="72809D"/>
        <w:spacing w:val="22"/>
      </w:rPr>
      <w:t>15-</w:t>
    </w:r>
    <w:r>
      <w:rPr>
        <w:i/>
        <w:iCs/>
        <w:color w:val="72809D"/>
      </w:rPr>
      <w:t>Apr</w:t>
    </w:r>
    <w:r>
      <w:rPr>
        <w:i/>
        <w:iCs/>
        <w:color w:val="72809D"/>
        <w:spacing w:val="22"/>
      </w:rPr>
      <w:t>-2026 21:38</w:t>
    </w:r>
  </w:p>
</w:hdr>
</file>

<file path=word/header7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23" w:lineRule="auto"/>
      <w:rPr/>
    </w:pPr>
    <w:r>
      <w:rPr>
        <w:rFonts w:ascii="Times New Roman" w:hAnsi="Times New Roman" w:eastAsia="Times New Roman" w:cs="Times New Roman"/>
        <w:color w:val="35425B"/>
        <w:position w:val="-5"/>
      </w:rPr>
      <w:drawing>
        <wp:inline distT="0" distB="0" distL="0" distR="0">
          <wp:extent cx="171306" cy="165172"/>
          <wp:effectExtent l="0" t="0" r="0" b="0"/>
          <wp:docPr id="1166" name="IM 1166"/>
          <wp:cNvGraphicFramePr/>
          <a:graphic>
            <a:graphicData uri="http://schemas.openxmlformats.org/drawingml/2006/picture">
              <pic:pic>
                <pic:nvPicPr>
                  <pic:cNvPr id="1166" name="IM 1166"/>
                  <pic:cNvPicPr/>
                </pic:nvPicPr>
                <pic:blipFill>
                  <a:blip r:embed="rId1"/>
                  <a:stretch>
                    <a:fillRect/>
                  </a:stretch>
                </pic:blipFill>
                <pic:spPr>
                  <a:xfrm rot="0">
                    <a:off x="0" y="0"/>
                    <a:ext cx="171306" cy="165172"/>
                  </a:xfrm>
                  <a:prstGeom prst="rect">
                    <a:avLst/>
                  </a:prstGeom>
                </pic:spPr>
              </pic:pic>
            </a:graphicData>
          </a:graphic>
        </wp:inline>
      </w:drawing>
    </w:r>
    <w:r>
      <w:rPr>
        <w:rFonts w:ascii="Times New Roman" w:hAnsi="Times New Roman" w:eastAsia="Times New Roman" w:cs="Times New Roman"/>
        <w:color w:val="35425B"/>
        <w:spacing w:val="6"/>
      </w:rPr>
      <w:t xml:space="preserve">   </w:t>
    </w:r>
    <w:r>
      <w:rPr>
        <w:rFonts w:ascii="Times New Roman" w:hAnsi="Times New Roman" w:eastAsia="Times New Roman" w:cs="Times New Roman"/>
        <w:color w:val="35425B"/>
      </w:rPr>
      <w:t>Duoink</w:t>
    </w:r>
    <w:r>
      <w:rPr>
        <w:rFonts w:ascii="Times New Roman" w:hAnsi="Times New Roman" w:eastAsia="Times New Roman" w:cs="Times New Roman"/>
        <w:color w:val="35425B"/>
        <w:spacing w:val="35"/>
        <w:w w:val="102"/>
      </w:rPr>
      <w:t xml:space="preserve"> </w:t>
    </w:r>
    <w:r>
      <w:rPr>
        <w:rFonts w:ascii="Times New Roman" w:hAnsi="Times New Roman" w:eastAsia="Times New Roman" w:cs="Times New Roman"/>
        <w:color w:val="35425B"/>
        <w:spacing w:val="22"/>
      </w:rPr>
      <w:t>|</w:t>
    </w:r>
    <w:r>
      <w:rPr>
        <w:rFonts w:ascii="Times New Roman" w:hAnsi="Times New Roman" w:eastAsia="Times New Roman" w:cs="Times New Roman"/>
        <w:color w:val="35425B"/>
        <w:spacing w:val="33"/>
        <w:w w:val="102"/>
      </w:rPr>
      <w:t xml:space="preserve"> </w:t>
    </w:r>
    <w:r>
      <w:rPr>
        <w:rFonts w:ascii="Microsoft YaHei" w:hAnsi="Microsoft YaHei" w:eastAsia="Microsoft YaHei" w:cs="Microsoft YaHei"/>
        <w:color w:val="35425B"/>
        <w:spacing w:val="22"/>
      </w:rPr>
      <w:t>多墨</w:t>
    </w:r>
    <w:r>
      <w:rPr>
        <w:rFonts w:ascii="Times New Roman" w:hAnsi="Times New Roman" w:eastAsia="Times New Roman" w:cs="Times New Roman"/>
        <w:color w:val="35425B"/>
      </w:rPr>
      <w:t>PTE</w:t>
    </w:r>
    <w:r>
      <w:rPr>
        <w:rFonts w:ascii="Times New Roman" w:hAnsi="Times New Roman" w:eastAsia="Times New Roman" w:cs="Times New Roman"/>
        <w:color w:val="35425B"/>
        <w:spacing w:val="1"/>
      </w:rPr>
      <w:t xml:space="preserve">                       </w:t>
    </w:r>
    <w:r>
      <w:rPr>
        <w:rFonts w:ascii="Times New Roman" w:hAnsi="Times New Roman" w:eastAsia="Times New Roman" w:cs="Times New Roman"/>
        <w:color w:val="35425B"/>
      </w:rPr>
      <w:t xml:space="preserve">                                                                                                 </w:t>
    </w:r>
    <w:r>
      <w:rPr>
        <w:position w:val="-5"/>
      </w:rPr>
      <w:drawing>
        <wp:inline distT="0" distB="0" distL="0" distR="0">
          <wp:extent cx="171305" cy="165172"/>
          <wp:effectExtent l="0" t="0" r="0" b="0"/>
          <wp:docPr id="1168" name="IM 1168"/>
          <wp:cNvGraphicFramePr/>
          <a:graphic>
            <a:graphicData uri="http://schemas.openxmlformats.org/drawingml/2006/picture">
              <pic:pic>
                <pic:nvPicPr>
                  <pic:cNvPr id="1168" name="IM 1168"/>
                  <pic:cNvPicPr/>
                </pic:nvPicPr>
                <pic:blipFill>
                  <a:blip r:embed="rId2"/>
                  <a:stretch>
                    <a:fillRect/>
                  </a:stretch>
                </pic:blipFill>
                <pic:spPr>
                  <a:xfrm rot="0">
                    <a:off x="0" y="0"/>
                    <a:ext cx="171305" cy="165172"/>
                  </a:xfrm>
                  <a:prstGeom prst="rect">
                    <a:avLst/>
                  </a:prstGeom>
                </pic:spPr>
              </pic:pic>
            </a:graphicData>
          </a:graphic>
        </wp:inline>
      </w:drawing>
    </w:r>
    <w:r>
      <w:rPr>
        <w:rFonts w:ascii="Times New Roman" w:hAnsi="Times New Roman" w:eastAsia="Times New Roman" w:cs="Times New Roman"/>
        <w:color w:val="35425B"/>
        <w:spacing w:val="16"/>
        <w:w w:val="101"/>
      </w:rPr>
      <w:t xml:space="preserve">  </w:t>
    </w:r>
    <w:r>
      <w:rPr>
        <w:rFonts w:ascii="Times New Roman" w:hAnsi="Times New Roman" w:eastAsia="Times New Roman" w:cs="Times New Roman"/>
        <w:color w:val="35425B"/>
      </w:rPr>
      <w:t>yizhibibao</w:t>
    </w:r>
    <w:r>
      <w:rPr>
        <w:rFonts w:ascii="Times New Roman" w:hAnsi="Times New Roman" w:eastAsia="Times New Roman" w:cs="Times New Roman"/>
        <w:color w:val="35425B"/>
        <w:spacing w:val="22"/>
      </w:rPr>
      <w:t xml:space="preserve">   </w:t>
    </w:r>
    <w:r>
      <w:rPr>
        <w:i/>
        <w:iCs/>
        <w:color w:val="72809D"/>
        <w:spacing w:val="22"/>
      </w:rPr>
      <w:t>15-</w:t>
    </w:r>
    <w:r>
      <w:rPr>
        <w:i/>
        <w:iCs/>
        <w:color w:val="72809D"/>
      </w:rPr>
      <w:t>Apr</w:t>
    </w:r>
    <w:r>
      <w:rPr>
        <w:i/>
        <w:iCs/>
        <w:color w:val="72809D"/>
        <w:spacing w:val="22"/>
      </w:rPr>
      <w:t>-2026 21:38</w:t>
    </w:r>
  </w:p>
</w:hdr>
</file>

<file path=word/header7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23" w:lineRule="auto"/>
      <w:rPr/>
    </w:pPr>
    <w:r>
      <w:rPr>
        <w:rFonts w:ascii="Times New Roman" w:hAnsi="Times New Roman" w:eastAsia="Times New Roman" w:cs="Times New Roman"/>
        <w:color w:val="35425B"/>
        <w:position w:val="-5"/>
      </w:rPr>
      <w:drawing>
        <wp:inline distT="0" distB="0" distL="0" distR="0">
          <wp:extent cx="171306" cy="165218"/>
          <wp:effectExtent l="0" t="0" r="0" b="0"/>
          <wp:docPr id="1178" name="IM 1178"/>
          <wp:cNvGraphicFramePr/>
          <a:graphic>
            <a:graphicData uri="http://schemas.openxmlformats.org/drawingml/2006/picture">
              <pic:pic>
                <pic:nvPicPr>
                  <pic:cNvPr id="1178" name="IM 1178"/>
                  <pic:cNvPicPr/>
                </pic:nvPicPr>
                <pic:blipFill>
                  <a:blip r:embed="rId1"/>
                  <a:stretch>
                    <a:fillRect/>
                  </a:stretch>
                </pic:blipFill>
                <pic:spPr>
                  <a:xfrm rot="0">
                    <a:off x="0" y="0"/>
                    <a:ext cx="171306" cy="165218"/>
                  </a:xfrm>
                  <a:prstGeom prst="rect">
                    <a:avLst/>
                  </a:prstGeom>
                </pic:spPr>
              </pic:pic>
            </a:graphicData>
          </a:graphic>
        </wp:inline>
      </w:drawing>
    </w:r>
    <w:r>
      <w:rPr>
        <w:rFonts w:ascii="Times New Roman" w:hAnsi="Times New Roman" w:eastAsia="Times New Roman" w:cs="Times New Roman"/>
        <w:color w:val="35425B"/>
        <w:spacing w:val="6"/>
      </w:rPr>
      <w:t xml:space="preserve">   </w:t>
    </w:r>
    <w:r>
      <w:rPr>
        <w:rFonts w:ascii="Times New Roman" w:hAnsi="Times New Roman" w:eastAsia="Times New Roman" w:cs="Times New Roman"/>
        <w:color w:val="35425B"/>
      </w:rPr>
      <w:t>Duoink</w:t>
    </w:r>
    <w:r>
      <w:rPr>
        <w:rFonts w:ascii="Times New Roman" w:hAnsi="Times New Roman" w:eastAsia="Times New Roman" w:cs="Times New Roman"/>
        <w:color w:val="35425B"/>
        <w:spacing w:val="35"/>
        <w:w w:val="102"/>
      </w:rPr>
      <w:t xml:space="preserve"> </w:t>
    </w:r>
    <w:r>
      <w:rPr>
        <w:rFonts w:ascii="Times New Roman" w:hAnsi="Times New Roman" w:eastAsia="Times New Roman" w:cs="Times New Roman"/>
        <w:color w:val="35425B"/>
        <w:spacing w:val="22"/>
      </w:rPr>
      <w:t>|</w:t>
    </w:r>
    <w:r>
      <w:rPr>
        <w:rFonts w:ascii="Times New Roman" w:hAnsi="Times New Roman" w:eastAsia="Times New Roman" w:cs="Times New Roman"/>
        <w:color w:val="35425B"/>
        <w:spacing w:val="33"/>
        <w:w w:val="102"/>
      </w:rPr>
      <w:t xml:space="preserve"> </w:t>
    </w:r>
    <w:r>
      <w:rPr>
        <w:rFonts w:ascii="Microsoft YaHei" w:hAnsi="Microsoft YaHei" w:eastAsia="Microsoft YaHei" w:cs="Microsoft YaHei"/>
        <w:color w:val="35425B"/>
        <w:spacing w:val="22"/>
      </w:rPr>
      <w:t>多墨</w:t>
    </w:r>
    <w:r>
      <w:rPr>
        <w:rFonts w:ascii="Times New Roman" w:hAnsi="Times New Roman" w:eastAsia="Times New Roman" w:cs="Times New Roman"/>
        <w:color w:val="35425B"/>
      </w:rPr>
      <w:t>PTE</w:t>
    </w:r>
    <w:r>
      <w:rPr>
        <w:rFonts w:ascii="Times New Roman" w:hAnsi="Times New Roman" w:eastAsia="Times New Roman" w:cs="Times New Roman"/>
        <w:color w:val="35425B"/>
        <w:spacing w:val="1"/>
      </w:rPr>
      <w:t xml:space="preserve">                       </w:t>
    </w:r>
    <w:r>
      <w:rPr>
        <w:rFonts w:ascii="Times New Roman" w:hAnsi="Times New Roman" w:eastAsia="Times New Roman" w:cs="Times New Roman"/>
        <w:color w:val="35425B"/>
      </w:rPr>
      <w:t xml:space="preserve">                                                                                                 </w:t>
    </w:r>
    <w:r>
      <w:rPr>
        <w:position w:val="-5"/>
      </w:rPr>
      <w:drawing>
        <wp:inline distT="0" distB="0" distL="0" distR="0">
          <wp:extent cx="171305" cy="165218"/>
          <wp:effectExtent l="0" t="0" r="0" b="0"/>
          <wp:docPr id="1180" name="IM 1180"/>
          <wp:cNvGraphicFramePr/>
          <a:graphic>
            <a:graphicData uri="http://schemas.openxmlformats.org/drawingml/2006/picture">
              <pic:pic>
                <pic:nvPicPr>
                  <pic:cNvPr id="1180" name="IM 1180"/>
                  <pic:cNvPicPr/>
                </pic:nvPicPr>
                <pic:blipFill>
                  <a:blip r:embed="rId2"/>
                  <a:stretch>
                    <a:fillRect/>
                  </a:stretch>
                </pic:blipFill>
                <pic:spPr>
                  <a:xfrm rot="0">
                    <a:off x="0" y="0"/>
                    <a:ext cx="171305" cy="165218"/>
                  </a:xfrm>
                  <a:prstGeom prst="rect">
                    <a:avLst/>
                  </a:prstGeom>
                </pic:spPr>
              </pic:pic>
            </a:graphicData>
          </a:graphic>
        </wp:inline>
      </w:drawing>
    </w:r>
    <w:r>
      <w:rPr>
        <w:rFonts w:ascii="Times New Roman" w:hAnsi="Times New Roman" w:eastAsia="Times New Roman" w:cs="Times New Roman"/>
        <w:color w:val="35425B"/>
        <w:spacing w:val="16"/>
        <w:w w:val="101"/>
      </w:rPr>
      <w:t xml:space="preserve">  </w:t>
    </w:r>
    <w:r>
      <w:rPr>
        <w:rFonts w:ascii="Times New Roman" w:hAnsi="Times New Roman" w:eastAsia="Times New Roman" w:cs="Times New Roman"/>
        <w:color w:val="35425B"/>
      </w:rPr>
      <w:t>yizhibibao</w:t>
    </w:r>
    <w:r>
      <w:rPr>
        <w:rFonts w:ascii="Times New Roman" w:hAnsi="Times New Roman" w:eastAsia="Times New Roman" w:cs="Times New Roman"/>
        <w:color w:val="35425B"/>
        <w:spacing w:val="22"/>
      </w:rPr>
      <w:t xml:space="preserve">   </w:t>
    </w:r>
    <w:r>
      <w:rPr>
        <w:i/>
        <w:iCs/>
        <w:color w:val="72809D"/>
        <w:spacing w:val="22"/>
      </w:rPr>
      <w:t>15-</w:t>
    </w:r>
    <w:r>
      <w:rPr>
        <w:i/>
        <w:iCs/>
        <w:color w:val="72809D"/>
      </w:rPr>
      <w:t>Apr</w:t>
    </w:r>
    <w:r>
      <w:rPr>
        <w:i/>
        <w:iCs/>
        <w:color w:val="72809D"/>
        <w:spacing w:val="22"/>
      </w:rPr>
      <w:t>-2026 21:38</w:t>
    </w:r>
  </w:p>
</w:hdr>
</file>

<file path=word/header7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23" w:lineRule="auto"/>
      <w:rPr/>
    </w:pPr>
    <w:r>
      <w:rPr>
        <w:rFonts w:ascii="Times New Roman" w:hAnsi="Times New Roman" w:eastAsia="Times New Roman" w:cs="Times New Roman"/>
        <w:color w:val="35425B"/>
        <w:position w:val="-5"/>
      </w:rPr>
      <w:drawing>
        <wp:inline distT="0" distB="0" distL="0" distR="0">
          <wp:extent cx="171306" cy="165216"/>
          <wp:effectExtent l="0" t="0" r="0" b="0"/>
          <wp:docPr id="1196" name="IM 1196"/>
          <wp:cNvGraphicFramePr/>
          <a:graphic>
            <a:graphicData uri="http://schemas.openxmlformats.org/drawingml/2006/picture">
              <pic:pic>
                <pic:nvPicPr>
                  <pic:cNvPr id="1196" name="IM 1196"/>
                  <pic:cNvPicPr/>
                </pic:nvPicPr>
                <pic:blipFill>
                  <a:blip r:embed="rId1"/>
                  <a:stretch>
                    <a:fillRect/>
                  </a:stretch>
                </pic:blipFill>
                <pic:spPr>
                  <a:xfrm rot="0">
                    <a:off x="0" y="0"/>
                    <a:ext cx="171306" cy="165216"/>
                  </a:xfrm>
                  <a:prstGeom prst="rect">
                    <a:avLst/>
                  </a:prstGeom>
                </pic:spPr>
              </pic:pic>
            </a:graphicData>
          </a:graphic>
        </wp:inline>
      </w:drawing>
    </w:r>
    <w:r>
      <w:rPr>
        <w:rFonts w:ascii="Times New Roman" w:hAnsi="Times New Roman" w:eastAsia="Times New Roman" w:cs="Times New Roman"/>
        <w:color w:val="35425B"/>
        <w:spacing w:val="6"/>
      </w:rPr>
      <w:t xml:space="preserve">   </w:t>
    </w:r>
    <w:r>
      <w:rPr>
        <w:rFonts w:ascii="Times New Roman" w:hAnsi="Times New Roman" w:eastAsia="Times New Roman" w:cs="Times New Roman"/>
        <w:color w:val="35425B"/>
      </w:rPr>
      <w:t>Duoink</w:t>
    </w:r>
    <w:r>
      <w:rPr>
        <w:rFonts w:ascii="Times New Roman" w:hAnsi="Times New Roman" w:eastAsia="Times New Roman" w:cs="Times New Roman"/>
        <w:color w:val="35425B"/>
        <w:spacing w:val="35"/>
        <w:w w:val="102"/>
      </w:rPr>
      <w:t xml:space="preserve"> </w:t>
    </w:r>
    <w:r>
      <w:rPr>
        <w:rFonts w:ascii="Times New Roman" w:hAnsi="Times New Roman" w:eastAsia="Times New Roman" w:cs="Times New Roman"/>
        <w:color w:val="35425B"/>
        <w:spacing w:val="22"/>
      </w:rPr>
      <w:t>|</w:t>
    </w:r>
    <w:r>
      <w:rPr>
        <w:rFonts w:ascii="Times New Roman" w:hAnsi="Times New Roman" w:eastAsia="Times New Roman" w:cs="Times New Roman"/>
        <w:color w:val="35425B"/>
        <w:spacing w:val="33"/>
        <w:w w:val="102"/>
      </w:rPr>
      <w:t xml:space="preserve"> </w:t>
    </w:r>
    <w:r>
      <w:rPr>
        <w:rFonts w:ascii="Microsoft YaHei" w:hAnsi="Microsoft YaHei" w:eastAsia="Microsoft YaHei" w:cs="Microsoft YaHei"/>
        <w:color w:val="35425B"/>
        <w:spacing w:val="22"/>
      </w:rPr>
      <w:t>多墨</w:t>
    </w:r>
    <w:r>
      <w:rPr>
        <w:rFonts w:ascii="Times New Roman" w:hAnsi="Times New Roman" w:eastAsia="Times New Roman" w:cs="Times New Roman"/>
        <w:color w:val="35425B"/>
      </w:rPr>
      <w:t>PTE</w:t>
    </w:r>
    <w:r>
      <w:rPr>
        <w:rFonts w:ascii="Times New Roman" w:hAnsi="Times New Roman" w:eastAsia="Times New Roman" w:cs="Times New Roman"/>
        <w:color w:val="35425B"/>
        <w:spacing w:val="1"/>
      </w:rPr>
      <w:t xml:space="preserve">                       </w:t>
    </w:r>
    <w:r>
      <w:rPr>
        <w:rFonts w:ascii="Times New Roman" w:hAnsi="Times New Roman" w:eastAsia="Times New Roman" w:cs="Times New Roman"/>
        <w:color w:val="35425B"/>
      </w:rPr>
      <w:t xml:space="preserve">                                                                                                 </w:t>
    </w:r>
    <w:r>
      <w:rPr>
        <w:position w:val="-5"/>
      </w:rPr>
      <w:drawing>
        <wp:inline distT="0" distB="0" distL="0" distR="0">
          <wp:extent cx="171305" cy="165216"/>
          <wp:effectExtent l="0" t="0" r="0" b="0"/>
          <wp:docPr id="1198" name="IM 1198"/>
          <wp:cNvGraphicFramePr/>
          <a:graphic>
            <a:graphicData uri="http://schemas.openxmlformats.org/drawingml/2006/picture">
              <pic:pic>
                <pic:nvPicPr>
                  <pic:cNvPr id="1198" name="IM 1198"/>
                  <pic:cNvPicPr/>
                </pic:nvPicPr>
                <pic:blipFill>
                  <a:blip r:embed="rId2"/>
                  <a:stretch>
                    <a:fillRect/>
                  </a:stretch>
                </pic:blipFill>
                <pic:spPr>
                  <a:xfrm rot="0">
                    <a:off x="0" y="0"/>
                    <a:ext cx="171305" cy="165216"/>
                  </a:xfrm>
                  <a:prstGeom prst="rect">
                    <a:avLst/>
                  </a:prstGeom>
                </pic:spPr>
              </pic:pic>
            </a:graphicData>
          </a:graphic>
        </wp:inline>
      </w:drawing>
    </w:r>
    <w:r>
      <w:rPr>
        <w:rFonts w:ascii="Times New Roman" w:hAnsi="Times New Roman" w:eastAsia="Times New Roman" w:cs="Times New Roman"/>
        <w:color w:val="35425B"/>
        <w:spacing w:val="16"/>
        <w:w w:val="101"/>
      </w:rPr>
      <w:t xml:space="preserve">  </w:t>
    </w:r>
    <w:r>
      <w:rPr>
        <w:rFonts w:ascii="Times New Roman" w:hAnsi="Times New Roman" w:eastAsia="Times New Roman" w:cs="Times New Roman"/>
        <w:color w:val="35425B"/>
      </w:rPr>
      <w:t>yizhibibao</w:t>
    </w:r>
    <w:r>
      <w:rPr>
        <w:rFonts w:ascii="Times New Roman" w:hAnsi="Times New Roman" w:eastAsia="Times New Roman" w:cs="Times New Roman"/>
        <w:color w:val="35425B"/>
        <w:spacing w:val="22"/>
      </w:rPr>
      <w:t xml:space="preserve">   </w:t>
    </w:r>
    <w:r>
      <w:rPr>
        <w:i/>
        <w:iCs/>
        <w:color w:val="72809D"/>
        <w:spacing w:val="22"/>
      </w:rPr>
      <w:t>15-</w:t>
    </w:r>
    <w:r>
      <w:rPr>
        <w:i/>
        <w:iCs/>
        <w:color w:val="72809D"/>
      </w:rPr>
      <w:t>Apr</w:t>
    </w:r>
    <w:r>
      <w:rPr>
        <w:i/>
        <w:iCs/>
        <w:color w:val="72809D"/>
        <w:spacing w:val="22"/>
      </w:rPr>
      <w:t>-2026 21:38</w:t>
    </w:r>
  </w:p>
</w:hdr>
</file>

<file path=word/header8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23" w:lineRule="auto"/>
      <w:rPr/>
    </w:pPr>
    <w:r>
      <w:rPr>
        <w:rFonts w:ascii="Times New Roman" w:hAnsi="Times New Roman" w:eastAsia="Times New Roman" w:cs="Times New Roman"/>
        <w:color w:val="35425B"/>
        <w:position w:val="-5"/>
      </w:rPr>
      <w:drawing>
        <wp:inline distT="0" distB="0" distL="0" distR="0">
          <wp:extent cx="171306" cy="165173"/>
          <wp:effectExtent l="0" t="0" r="0" b="0"/>
          <wp:docPr id="1210" name="IM 1210"/>
          <wp:cNvGraphicFramePr/>
          <a:graphic>
            <a:graphicData uri="http://schemas.openxmlformats.org/drawingml/2006/picture">
              <pic:pic>
                <pic:nvPicPr>
                  <pic:cNvPr id="1210" name="IM 1210"/>
                  <pic:cNvPicPr/>
                </pic:nvPicPr>
                <pic:blipFill>
                  <a:blip r:embed="rId1"/>
                  <a:stretch>
                    <a:fillRect/>
                  </a:stretch>
                </pic:blipFill>
                <pic:spPr>
                  <a:xfrm rot="0">
                    <a:off x="0" y="0"/>
                    <a:ext cx="171306" cy="165173"/>
                  </a:xfrm>
                  <a:prstGeom prst="rect">
                    <a:avLst/>
                  </a:prstGeom>
                </pic:spPr>
              </pic:pic>
            </a:graphicData>
          </a:graphic>
        </wp:inline>
      </w:drawing>
    </w:r>
    <w:r>
      <w:rPr>
        <w:rFonts w:ascii="Times New Roman" w:hAnsi="Times New Roman" w:eastAsia="Times New Roman" w:cs="Times New Roman"/>
        <w:color w:val="35425B"/>
        <w:spacing w:val="6"/>
      </w:rPr>
      <w:t xml:space="preserve">   </w:t>
    </w:r>
    <w:r>
      <w:rPr>
        <w:rFonts w:ascii="Times New Roman" w:hAnsi="Times New Roman" w:eastAsia="Times New Roman" w:cs="Times New Roman"/>
        <w:color w:val="35425B"/>
      </w:rPr>
      <w:t>Duoink</w:t>
    </w:r>
    <w:r>
      <w:rPr>
        <w:rFonts w:ascii="Times New Roman" w:hAnsi="Times New Roman" w:eastAsia="Times New Roman" w:cs="Times New Roman"/>
        <w:color w:val="35425B"/>
        <w:spacing w:val="35"/>
        <w:w w:val="102"/>
      </w:rPr>
      <w:t xml:space="preserve"> </w:t>
    </w:r>
    <w:r>
      <w:rPr>
        <w:rFonts w:ascii="Times New Roman" w:hAnsi="Times New Roman" w:eastAsia="Times New Roman" w:cs="Times New Roman"/>
        <w:color w:val="35425B"/>
        <w:spacing w:val="22"/>
      </w:rPr>
      <w:t>|</w:t>
    </w:r>
    <w:r>
      <w:rPr>
        <w:rFonts w:ascii="Times New Roman" w:hAnsi="Times New Roman" w:eastAsia="Times New Roman" w:cs="Times New Roman"/>
        <w:color w:val="35425B"/>
        <w:spacing w:val="33"/>
        <w:w w:val="102"/>
      </w:rPr>
      <w:t xml:space="preserve"> </w:t>
    </w:r>
    <w:r>
      <w:rPr>
        <w:rFonts w:ascii="Microsoft YaHei" w:hAnsi="Microsoft YaHei" w:eastAsia="Microsoft YaHei" w:cs="Microsoft YaHei"/>
        <w:color w:val="35425B"/>
        <w:spacing w:val="22"/>
      </w:rPr>
      <w:t>多墨</w:t>
    </w:r>
    <w:r>
      <w:rPr>
        <w:rFonts w:ascii="Times New Roman" w:hAnsi="Times New Roman" w:eastAsia="Times New Roman" w:cs="Times New Roman"/>
        <w:color w:val="35425B"/>
      </w:rPr>
      <w:t>PTE</w:t>
    </w:r>
    <w:r>
      <w:rPr>
        <w:rFonts w:ascii="Times New Roman" w:hAnsi="Times New Roman" w:eastAsia="Times New Roman" w:cs="Times New Roman"/>
        <w:color w:val="35425B"/>
        <w:spacing w:val="1"/>
      </w:rPr>
      <w:t xml:space="preserve">                       </w:t>
    </w:r>
    <w:r>
      <w:rPr>
        <w:rFonts w:ascii="Times New Roman" w:hAnsi="Times New Roman" w:eastAsia="Times New Roman" w:cs="Times New Roman"/>
        <w:color w:val="35425B"/>
      </w:rPr>
      <w:t xml:space="preserve">                                                                                                 </w:t>
    </w:r>
    <w:r>
      <w:rPr>
        <w:position w:val="-5"/>
      </w:rPr>
      <w:drawing>
        <wp:inline distT="0" distB="0" distL="0" distR="0">
          <wp:extent cx="171305" cy="165173"/>
          <wp:effectExtent l="0" t="0" r="0" b="0"/>
          <wp:docPr id="1212" name="IM 1212"/>
          <wp:cNvGraphicFramePr/>
          <a:graphic>
            <a:graphicData uri="http://schemas.openxmlformats.org/drawingml/2006/picture">
              <pic:pic>
                <pic:nvPicPr>
                  <pic:cNvPr id="1212" name="IM 1212"/>
                  <pic:cNvPicPr/>
                </pic:nvPicPr>
                <pic:blipFill>
                  <a:blip r:embed="rId2"/>
                  <a:stretch>
                    <a:fillRect/>
                  </a:stretch>
                </pic:blipFill>
                <pic:spPr>
                  <a:xfrm rot="0">
                    <a:off x="0" y="0"/>
                    <a:ext cx="171305" cy="165173"/>
                  </a:xfrm>
                  <a:prstGeom prst="rect">
                    <a:avLst/>
                  </a:prstGeom>
                </pic:spPr>
              </pic:pic>
            </a:graphicData>
          </a:graphic>
        </wp:inline>
      </w:drawing>
    </w:r>
    <w:r>
      <w:rPr>
        <w:rFonts w:ascii="Times New Roman" w:hAnsi="Times New Roman" w:eastAsia="Times New Roman" w:cs="Times New Roman"/>
        <w:color w:val="35425B"/>
        <w:spacing w:val="16"/>
        <w:w w:val="101"/>
      </w:rPr>
      <w:t xml:space="preserve">  </w:t>
    </w:r>
    <w:r>
      <w:rPr>
        <w:rFonts w:ascii="Times New Roman" w:hAnsi="Times New Roman" w:eastAsia="Times New Roman" w:cs="Times New Roman"/>
        <w:color w:val="35425B"/>
      </w:rPr>
      <w:t>yizhibibao</w:t>
    </w:r>
    <w:r>
      <w:rPr>
        <w:rFonts w:ascii="Times New Roman" w:hAnsi="Times New Roman" w:eastAsia="Times New Roman" w:cs="Times New Roman"/>
        <w:color w:val="35425B"/>
        <w:spacing w:val="22"/>
      </w:rPr>
      <w:t xml:space="preserve">   </w:t>
    </w:r>
    <w:r>
      <w:rPr>
        <w:i/>
        <w:iCs/>
        <w:color w:val="72809D"/>
        <w:spacing w:val="22"/>
      </w:rPr>
      <w:t>15-</w:t>
    </w:r>
    <w:r>
      <w:rPr>
        <w:i/>
        <w:iCs/>
        <w:color w:val="72809D"/>
      </w:rPr>
      <w:t>Apr</w:t>
    </w:r>
    <w:r>
      <w:rPr>
        <w:i/>
        <w:iCs/>
        <w:color w:val="72809D"/>
        <w:spacing w:val="22"/>
      </w:rPr>
      <w:t>-2026 21:38</w:t>
    </w:r>
  </w:p>
</w:hdr>
</file>

<file path=word/header8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23" w:lineRule="auto"/>
      <w:rPr/>
    </w:pPr>
    <w:r>
      <w:rPr>
        <w:rFonts w:ascii="Times New Roman" w:hAnsi="Times New Roman" w:eastAsia="Times New Roman" w:cs="Times New Roman"/>
        <w:color w:val="35425B"/>
        <w:position w:val="-5"/>
      </w:rPr>
      <w:drawing>
        <wp:inline distT="0" distB="0" distL="0" distR="0">
          <wp:extent cx="171306" cy="165172"/>
          <wp:effectExtent l="0" t="0" r="0" b="0"/>
          <wp:docPr id="1222" name="IM 1222"/>
          <wp:cNvGraphicFramePr/>
          <a:graphic>
            <a:graphicData uri="http://schemas.openxmlformats.org/drawingml/2006/picture">
              <pic:pic>
                <pic:nvPicPr>
                  <pic:cNvPr id="1222" name="IM 1222"/>
                  <pic:cNvPicPr/>
                </pic:nvPicPr>
                <pic:blipFill>
                  <a:blip r:embed="rId1"/>
                  <a:stretch>
                    <a:fillRect/>
                  </a:stretch>
                </pic:blipFill>
                <pic:spPr>
                  <a:xfrm rot="0">
                    <a:off x="0" y="0"/>
                    <a:ext cx="171306" cy="165172"/>
                  </a:xfrm>
                  <a:prstGeom prst="rect">
                    <a:avLst/>
                  </a:prstGeom>
                </pic:spPr>
              </pic:pic>
            </a:graphicData>
          </a:graphic>
        </wp:inline>
      </w:drawing>
    </w:r>
    <w:r>
      <w:rPr>
        <w:rFonts w:ascii="Times New Roman" w:hAnsi="Times New Roman" w:eastAsia="Times New Roman" w:cs="Times New Roman"/>
        <w:color w:val="35425B"/>
        <w:spacing w:val="6"/>
      </w:rPr>
      <w:t xml:space="preserve">   </w:t>
    </w:r>
    <w:r>
      <w:rPr>
        <w:rFonts w:ascii="Times New Roman" w:hAnsi="Times New Roman" w:eastAsia="Times New Roman" w:cs="Times New Roman"/>
        <w:color w:val="35425B"/>
      </w:rPr>
      <w:t>Duoink</w:t>
    </w:r>
    <w:r>
      <w:rPr>
        <w:rFonts w:ascii="Times New Roman" w:hAnsi="Times New Roman" w:eastAsia="Times New Roman" w:cs="Times New Roman"/>
        <w:color w:val="35425B"/>
        <w:spacing w:val="35"/>
        <w:w w:val="102"/>
      </w:rPr>
      <w:t xml:space="preserve"> </w:t>
    </w:r>
    <w:r>
      <w:rPr>
        <w:rFonts w:ascii="Times New Roman" w:hAnsi="Times New Roman" w:eastAsia="Times New Roman" w:cs="Times New Roman"/>
        <w:color w:val="35425B"/>
        <w:spacing w:val="22"/>
      </w:rPr>
      <w:t>|</w:t>
    </w:r>
    <w:r>
      <w:rPr>
        <w:rFonts w:ascii="Times New Roman" w:hAnsi="Times New Roman" w:eastAsia="Times New Roman" w:cs="Times New Roman"/>
        <w:color w:val="35425B"/>
        <w:spacing w:val="33"/>
        <w:w w:val="102"/>
      </w:rPr>
      <w:t xml:space="preserve"> </w:t>
    </w:r>
    <w:r>
      <w:rPr>
        <w:rFonts w:ascii="Microsoft YaHei" w:hAnsi="Microsoft YaHei" w:eastAsia="Microsoft YaHei" w:cs="Microsoft YaHei"/>
        <w:color w:val="35425B"/>
        <w:spacing w:val="22"/>
      </w:rPr>
      <w:t>多墨</w:t>
    </w:r>
    <w:r>
      <w:rPr>
        <w:rFonts w:ascii="Times New Roman" w:hAnsi="Times New Roman" w:eastAsia="Times New Roman" w:cs="Times New Roman"/>
        <w:color w:val="35425B"/>
      </w:rPr>
      <w:t>PTE</w:t>
    </w:r>
    <w:r>
      <w:rPr>
        <w:rFonts w:ascii="Times New Roman" w:hAnsi="Times New Roman" w:eastAsia="Times New Roman" w:cs="Times New Roman"/>
        <w:color w:val="35425B"/>
        <w:spacing w:val="1"/>
      </w:rPr>
      <w:t xml:space="preserve">                       </w:t>
    </w:r>
    <w:r>
      <w:rPr>
        <w:rFonts w:ascii="Times New Roman" w:hAnsi="Times New Roman" w:eastAsia="Times New Roman" w:cs="Times New Roman"/>
        <w:color w:val="35425B"/>
      </w:rPr>
      <w:t xml:space="preserve">                                                                                                 </w:t>
    </w:r>
    <w:r>
      <w:rPr>
        <w:position w:val="-5"/>
      </w:rPr>
      <w:drawing>
        <wp:inline distT="0" distB="0" distL="0" distR="0">
          <wp:extent cx="171305" cy="165172"/>
          <wp:effectExtent l="0" t="0" r="0" b="0"/>
          <wp:docPr id="1224" name="IM 1224"/>
          <wp:cNvGraphicFramePr/>
          <a:graphic>
            <a:graphicData uri="http://schemas.openxmlformats.org/drawingml/2006/picture">
              <pic:pic>
                <pic:nvPicPr>
                  <pic:cNvPr id="1224" name="IM 1224"/>
                  <pic:cNvPicPr/>
                </pic:nvPicPr>
                <pic:blipFill>
                  <a:blip r:embed="rId2"/>
                  <a:stretch>
                    <a:fillRect/>
                  </a:stretch>
                </pic:blipFill>
                <pic:spPr>
                  <a:xfrm rot="0">
                    <a:off x="0" y="0"/>
                    <a:ext cx="171305" cy="165172"/>
                  </a:xfrm>
                  <a:prstGeom prst="rect">
                    <a:avLst/>
                  </a:prstGeom>
                </pic:spPr>
              </pic:pic>
            </a:graphicData>
          </a:graphic>
        </wp:inline>
      </w:drawing>
    </w:r>
    <w:r>
      <w:rPr>
        <w:rFonts w:ascii="Times New Roman" w:hAnsi="Times New Roman" w:eastAsia="Times New Roman" w:cs="Times New Roman"/>
        <w:color w:val="35425B"/>
        <w:spacing w:val="16"/>
        <w:w w:val="101"/>
      </w:rPr>
      <w:t xml:space="preserve">  </w:t>
    </w:r>
    <w:r>
      <w:rPr>
        <w:rFonts w:ascii="Times New Roman" w:hAnsi="Times New Roman" w:eastAsia="Times New Roman" w:cs="Times New Roman"/>
        <w:color w:val="35425B"/>
      </w:rPr>
      <w:t>yizhibibao</w:t>
    </w:r>
    <w:r>
      <w:rPr>
        <w:rFonts w:ascii="Times New Roman" w:hAnsi="Times New Roman" w:eastAsia="Times New Roman" w:cs="Times New Roman"/>
        <w:color w:val="35425B"/>
        <w:spacing w:val="22"/>
      </w:rPr>
      <w:t xml:space="preserve">   </w:t>
    </w:r>
    <w:r>
      <w:rPr>
        <w:i/>
        <w:iCs/>
        <w:color w:val="72809D"/>
        <w:spacing w:val="22"/>
      </w:rPr>
      <w:t>15-</w:t>
    </w:r>
    <w:r>
      <w:rPr>
        <w:i/>
        <w:iCs/>
        <w:color w:val="72809D"/>
      </w:rPr>
      <w:t>Apr</w:t>
    </w:r>
    <w:r>
      <w:rPr>
        <w:i/>
        <w:iCs/>
        <w:color w:val="72809D"/>
        <w:spacing w:val="22"/>
      </w:rPr>
      <w:t>-2026 21:38</w:t>
    </w:r>
  </w:p>
</w:hdr>
</file>

<file path=word/header8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
      <w:spacing w:line="223" w:lineRule="auto"/>
      <w:rPr/>
    </w:pPr>
    <w:r>
      <w:rPr>
        <w:rFonts w:ascii="Times New Roman" w:hAnsi="Times New Roman" w:eastAsia="Times New Roman" w:cs="Times New Roman"/>
        <w:color w:val="35425B"/>
        <w:position w:val="-5"/>
      </w:rPr>
      <w:drawing>
        <wp:inline distT="0" distB="0" distL="0" distR="0">
          <wp:extent cx="171306" cy="165217"/>
          <wp:effectExtent l="0" t="0" r="0" b="0"/>
          <wp:docPr id="1240" name="IM 1240"/>
          <wp:cNvGraphicFramePr/>
          <a:graphic>
            <a:graphicData uri="http://schemas.openxmlformats.org/drawingml/2006/picture">
              <pic:pic>
                <pic:nvPicPr>
                  <pic:cNvPr id="1240" name="IM 1240"/>
                  <pic:cNvPicPr/>
                </pic:nvPicPr>
                <pic:blipFill>
                  <a:blip r:embed="rId1"/>
                  <a:stretch>
                    <a:fillRect/>
                  </a:stretch>
                </pic:blipFill>
                <pic:spPr>
                  <a:xfrm rot="0">
                    <a:off x="0" y="0"/>
                    <a:ext cx="171306" cy="165217"/>
                  </a:xfrm>
                  <a:prstGeom prst="rect">
                    <a:avLst/>
                  </a:prstGeom>
                </pic:spPr>
              </pic:pic>
            </a:graphicData>
          </a:graphic>
        </wp:inline>
      </w:drawing>
    </w:r>
    <w:r>
      <w:rPr>
        <w:rFonts w:ascii="Times New Roman" w:hAnsi="Times New Roman" w:eastAsia="Times New Roman" w:cs="Times New Roman"/>
        <w:color w:val="35425B"/>
        <w:spacing w:val="6"/>
      </w:rPr>
      <w:t xml:space="preserve">   </w:t>
    </w:r>
    <w:r>
      <w:rPr>
        <w:rFonts w:ascii="Times New Roman" w:hAnsi="Times New Roman" w:eastAsia="Times New Roman" w:cs="Times New Roman"/>
        <w:color w:val="35425B"/>
      </w:rPr>
      <w:t>Duoink</w:t>
    </w:r>
    <w:r>
      <w:rPr>
        <w:rFonts w:ascii="Times New Roman" w:hAnsi="Times New Roman" w:eastAsia="Times New Roman" w:cs="Times New Roman"/>
        <w:color w:val="35425B"/>
        <w:spacing w:val="35"/>
        <w:w w:val="102"/>
      </w:rPr>
      <w:t xml:space="preserve"> </w:t>
    </w:r>
    <w:r>
      <w:rPr>
        <w:rFonts w:ascii="Times New Roman" w:hAnsi="Times New Roman" w:eastAsia="Times New Roman" w:cs="Times New Roman"/>
        <w:color w:val="35425B"/>
        <w:spacing w:val="22"/>
      </w:rPr>
      <w:t>|</w:t>
    </w:r>
    <w:r>
      <w:rPr>
        <w:rFonts w:ascii="Times New Roman" w:hAnsi="Times New Roman" w:eastAsia="Times New Roman" w:cs="Times New Roman"/>
        <w:color w:val="35425B"/>
        <w:spacing w:val="33"/>
        <w:w w:val="102"/>
      </w:rPr>
      <w:t xml:space="preserve"> </w:t>
    </w:r>
    <w:r>
      <w:rPr>
        <w:rFonts w:ascii="Microsoft YaHei" w:hAnsi="Microsoft YaHei" w:eastAsia="Microsoft YaHei" w:cs="Microsoft YaHei"/>
        <w:color w:val="35425B"/>
        <w:spacing w:val="22"/>
      </w:rPr>
      <w:t>多墨</w:t>
    </w:r>
    <w:r>
      <w:rPr>
        <w:rFonts w:ascii="Times New Roman" w:hAnsi="Times New Roman" w:eastAsia="Times New Roman" w:cs="Times New Roman"/>
        <w:color w:val="35425B"/>
      </w:rPr>
      <w:t>PTE</w:t>
    </w:r>
    <w:r>
      <w:rPr>
        <w:rFonts w:ascii="Times New Roman" w:hAnsi="Times New Roman" w:eastAsia="Times New Roman" w:cs="Times New Roman"/>
        <w:color w:val="35425B"/>
        <w:spacing w:val="1"/>
      </w:rPr>
      <w:t xml:space="preserve">                       </w:t>
    </w:r>
    <w:r>
      <w:rPr>
        <w:rFonts w:ascii="Times New Roman" w:hAnsi="Times New Roman" w:eastAsia="Times New Roman" w:cs="Times New Roman"/>
        <w:color w:val="35425B"/>
      </w:rPr>
      <w:t xml:space="preserve">                                                                                                 </w:t>
    </w:r>
    <w:r>
      <w:rPr>
        <w:position w:val="-5"/>
      </w:rPr>
      <w:drawing>
        <wp:inline distT="0" distB="0" distL="0" distR="0">
          <wp:extent cx="171305" cy="165217"/>
          <wp:effectExtent l="0" t="0" r="0" b="0"/>
          <wp:docPr id="1242" name="IM 1242"/>
          <wp:cNvGraphicFramePr/>
          <a:graphic>
            <a:graphicData uri="http://schemas.openxmlformats.org/drawingml/2006/picture">
              <pic:pic>
                <pic:nvPicPr>
                  <pic:cNvPr id="1242" name="IM 1242"/>
                  <pic:cNvPicPr/>
                </pic:nvPicPr>
                <pic:blipFill>
                  <a:blip r:embed="rId2"/>
                  <a:stretch>
                    <a:fillRect/>
                  </a:stretch>
                </pic:blipFill>
                <pic:spPr>
                  <a:xfrm rot="0">
                    <a:off x="0" y="0"/>
                    <a:ext cx="171305" cy="165217"/>
                  </a:xfrm>
                  <a:prstGeom prst="rect">
                    <a:avLst/>
                  </a:prstGeom>
                </pic:spPr>
              </pic:pic>
            </a:graphicData>
          </a:graphic>
        </wp:inline>
      </w:drawing>
    </w:r>
    <w:r>
      <w:rPr>
        <w:rFonts w:ascii="Times New Roman" w:hAnsi="Times New Roman" w:eastAsia="Times New Roman" w:cs="Times New Roman"/>
        <w:color w:val="35425B"/>
        <w:spacing w:val="16"/>
        <w:w w:val="101"/>
      </w:rPr>
      <w:t xml:space="preserve">  </w:t>
    </w:r>
    <w:r>
      <w:rPr>
        <w:rFonts w:ascii="Times New Roman" w:hAnsi="Times New Roman" w:eastAsia="Times New Roman" w:cs="Times New Roman"/>
        <w:color w:val="35425B"/>
      </w:rPr>
      <w:t>yizhibibao</w:t>
    </w:r>
    <w:r>
      <w:rPr>
        <w:rFonts w:ascii="Times New Roman" w:hAnsi="Times New Roman" w:eastAsia="Times New Roman" w:cs="Times New Roman"/>
        <w:color w:val="35425B"/>
        <w:spacing w:val="22"/>
      </w:rPr>
      <w:t xml:space="preserve">   </w:t>
    </w:r>
    <w:r>
      <w:rPr>
        <w:i/>
        <w:iCs/>
        <w:color w:val="72809D"/>
        <w:spacing w:val="22"/>
      </w:rPr>
      <w:t>15-</w:t>
    </w:r>
    <w:r>
      <w:rPr>
        <w:i/>
        <w:iCs/>
        <w:color w:val="72809D"/>
      </w:rPr>
      <w:t>Apr</w:t>
    </w:r>
    <w:r>
      <w:rPr>
        <w:i/>
        <w:iCs/>
        <w:color w:val="72809D"/>
        <w:spacing w:val="22"/>
      </w:rPr>
      <w:t>-2026 21:38</w:t>
    </w:r>
  </w:p>
</w:hdr>
</file>

<file path=word/header8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23" w:lineRule="auto"/>
      <w:rPr/>
    </w:pPr>
    <w:r>
      <w:rPr>
        <w:rFonts w:ascii="Times New Roman" w:hAnsi="Times New Roman" w:eastAsia="Times New Roman" w:cs="Times New Roman"/>
        <w:color w:val="35425B"/>
        <w:position w:val="-5"/>
      </w:rPr>
      <w:drawing>
        <wp:inline distT="0" distB="0" distL="0" distR="0">
          <wp:extent cx="171306" cy="165169"/>
          <wp:effectExtent l="0" t="0" r="0" b="0"/>
          <wp:docPr id="1262" name="IM 1262"/>
          <wp:cNvGraphicFramePr/>
          <a:graphic>
            <a:graphicData uri="http://schemas.openxmlformats.org/drawingml/2006/picture">
              <pic:pic>
                <pic:nvPicPr>
                  <pic:cNvPr id="1262" name="IM 1262"/>
                  <pic:cNvPicPr/>
                </pic:nvPicPr>
                <pic:blipFill>
                  <a:blip r:embed="rId1"/>
                  <a:stretch>
                    <a:fillRect/>
                  </a:stretch>
                </pic:blipFill>
                <pic:spPr>
                  <a:xfrm rot="0">
                    <a:off x="0" y="0"/>
                    <a:ext cx="171306" cy="165169"/>
                  </a:xfrm>
                  <a:prstGeom prst="rect">
                    <a:avLst/>
                  </a:prstGeom>
                </pic:spPr>
              </pic:pic>
            </a:graphicData>
          </a:graphic>
        </wp:inline>
      </w:drawing>
    </w:r>
    <w:r>
      <w:rPr>
        <w:rFonts w:ascii="Times New Roman" w:hAnsi="Times New Roman" w:eastAsia="Times New Roman" w:cs="Times New Roman"/>
        <w:color w:val="35425B"/>
        <w:spacing w:val="6"/>
      </w:rPr>
      <w:t xml:space="preserve">   </w:t>
    </w:r>
    <w:r>
      <w:rPr>
        <w:rFonts w:ascii="Times New Roman" w:hAnsi="Times New Roman" w:eastAsia="Times New Roman" w:cs="Times New Roman"/>
        <w:color w:val="35425B"/>
      </w:rPr>
      <w:t>Duoink</w:t>
    </w:r>
    <w:r>
      <w:rPr>
        <w:rFonts w:ascii="Times New Roman" w:hAnsi="Times New Roman" w:eastAsia="Times New Roman" w:cs="Times New Roman"/>
        <w:color w:val="35425B"/>
        <w:spacing w:val="35"/>
        <w:w w:val="102"/>
      </w:rPr>
      <w:t xml:space="preserve"> </w:t>
    </w:r>
    <w:r>
      <w:rPr>
        <w:rFonts w:ascii="Times New Roman" w:hAnsi="Times New Roman" w:eastAsia="Times New Roman" w:cs="Times New Roman"/>
        <w:color w:val="35425B"/>
        <w:spacing w:val="22"/>
      </w:rPr>
      <w:t>|</w:t>
    </w:r>
    <w:r>
      <w:rPr>
        <w:rFonts w:ascii="Times New Roman" w:hAnsi="Times New Roman" w:eastAsia="Times New Roman" w:cs="Times New Roman"/>
        <w:color w:val="35425B"/>
        <w:spacing w:val="33"/>
        <w:w w:val="102"/>
      </w:rPr>
      <w:t xml:space="preserve"> </w:t>
    </w:r>
    <w:r>
      <w:rPr>
        <w:rFonts w:ascii="Microsoft YaHei" w:hAnsi="Microsoft YaHei" w:eastAsia="Microsoft YaHei" w:cs="Microsoft YaHei"/>
        <w:color w:val="35425B"/>
        <w:spacing w:val="22"/>
      </w:rPr>
      <w:t>多墨</w:t>
    </w:r>
    <w:r>
      <w:rPr>
        <w:rFonts w:ascii="Times New Roman" w:hAnsi="Times New Roman" w:eastAsia="Times New Roman" w:cs="Times New Roman"/>
        <w:color w:val="35425B"/>
      </w:rPr>
      <w:t>PTE</w:t>
    </w:r>
    <w:r>
      <w:rPr>
        <w:rFonts w:ascii="Times New Roman" w:hAnsi="Times New Roman" w:eastAsia="Times New Roman" w:cs="Times New Roman"/>
        <w:color w:val="35425B"/>
        <w:spacing w:val="1"/>
      </w:rPr>
      <w:t xml:space="preserve">                       </w:t>
    </w:r>
    <w:r>
      <w:rPr>
        <w:rFonts w:ascii="Times New Roman" w:hAnsi="Times New Roman" w:eastAsia="Times New Roman" w:cs="Times New Roman"/>
        <w:color w:val="35425B"/>
      </w:rPr>
      <w:t xml:space="preserve">                                                                                                 </w:t>
    </w:r>
    <w:r>
      <w:rPr>
        <w:position w:val="-5"/>
      </w:rPr>
      <w:drawing>
        <wp:inline distT="0" distB="0" distL="0" distR="0">
          <wp:extent cx="171305" cy="165169"/>
          <wp:effectExtent l="0" t="0" r="0" b="0"/>
          <wp:docPr id="1264" name="IM 1264"/>
          <wp:cNvGraphicFramePr/>
          <a:graphic>
            <a:graphicData uri="http://schemas.openxmlformats.org/drawingml/2006/picture">
              <pic:pic>
                <pic:nvPicPr>
                  <pic:cNvPr id="1264" name="IM 1264"/>
                  <pic:cNvPicPr/>
                </pic:nvPicPr>
                <pic:blipFill>
                  <a:blip r:embed="rId2"/>
                  <a:stretch>
                    <a:fillRect/>
                  </a:stretch>
                </pic:blipFill>
                <pic:spPr>
                  <a:xfrm rot="0">
                    <a:off x="0" y="0"/>
                    <a:ext cx="171305" cy="165169"/>
                  </a:xfrm>
                  <a:prstGeom prst="rect">
                    <a:avLst/>
                  </a:prstGeom>
                </pic:spPr>
              </pic:pic>
            </a:graphicData>
          </a:graphic>
        </wp:inline>
      </w:drawing>
    </w:r>
    <w:r>
      <w:rPr>
        <w:rFonts w:ascii="Times New Roman" w:hAnsi="Times New Roman" w:eastAsia="Times New Roman" w:cs="Times New Roman"/>
        <w:color w:val="35425B"/>
        <w:spacing w:val="16"/>
        <w:w w:val="101"/>
      </w:rPr>
      <w:t xml:space="preserve">  </w:t>
    </w:r>
    <w:r>
      <w:rPr>
        <w:rFonts w:ascii="Times New Roman" w:hAnsi="Times New Roman" w:eastAsia="Times New Roman" w:cs="Times New Roman"/>
        <w:color w:val="35425B"/>
      </w:rPr>
      <w:t>yizhibibao</w:t>
    </w:r>
    <w:r>
      <w:rPr>
        <w:rFonts w:ascii="Times New Roman" w:hAnsi="Times New Roman" w:eastAsia="Times New Roman" w:cs="Times New Roman"/>
        <w:color w:val="35425B"/>
        <w:spacing w:val="22"/>
      </w:rPr>
      <w:t xml:space="preserve">   </w:t>
    </w:r>
    <w:r>
      <w:rPr>
        <w:i/>
        <w:iCs/>
        <w:color w:val="72809D"/>
        <w:spacing w:val="22"/>
      </w:rPr>
      <w:t>15-</w:t>
    </w:r>
    <w:r>
      <w:rPr>
        <w:i/>
        <w:iCs/>
        <w:color w:val="72809D"/>
      </w:rPr>
      <w:t>Apr</w:t>
    </w:r>
    <w:r>
      <w:rPr>
        <w:i/>
        <w:iCs/>
        <w:color w:val="72809D"/>
        <w:spacing w:val="22"/>
      </w:rPr>
      <w:t>-2026 21:38</w:t>
    </w:r>
  </w:p>
</w:hdr>
</file>

<file path=word/header8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23" w:lineRule="auto"/>
      <w:rPr/>
    </w:pPr>
    <w:r>
      <w:rPr>
        <w:rFonts w:ascii="Times New Roman" w:hAnsi="Times New Roman" w:eastAsia="Times New Roman" w:cs="Times New Roman"/>
        <w:color w:val="35425B"/>
        <w:position w:val="-5"/>
      </w:rPr>
      <w:drawing>
        <wp:inline distT="0" distB="0" distL="0" distR="0">
          <wp:extent cx="171306" cy="165219"/>
          <wp:effectExtent l="0" t="0" r="0" b="0"/>
          <wp:docPr id="1276" name="IM 1276"/>
          <wp:cNvGraphicFramePr/>
          <a:graphic>
            <a:graphicData uri="http://schemas.openxmlformats.org/drawingml/2006/picture">
              <pic:pic>
                <pic:nvPicPr>
                  <pic:cNvPr id="1276" name="IM 1276"/>
                  <pic:cNvPicPr/>
                </pic:nvPicPr>
                <pic:blipFill>
                  <a:blip r:embed="rId1"/>
                  <a:stretch>
                    <a:fillRect/>
                  </a:stretch>
                </pic:blipFill>
                <pic:spPr>
                  <a:xfrm rot="0">
                    <a:off x="0" y="0"/>
                    <a:ext cx="171306" cy="165219"/>
                  </a:xfrm>
                  <a:prstGeom prst="rect">
                    <a:avLst/>
                  </a:prstGeom>
                </pic:spPr>
              </pic:pic>
            </a:graphicData>
          </a:graphic>
        </wp:inline>
      </w:drawing>
    </w:r>
    <w:r>
      <w:rPr>
        <w:rFonts w:ascii="Times New Roman" w:hAnsi="Times New Roman" w:eastAsia="Times New Roman" w:cs="Times New Roman"/>
        <w:color w:val="35425B"/>
        <w:spacing w:val="6"/>
      </w:rPr>
      <w:t xml:space="preserve">   </w:t>
    </w:r>
    <w:r>
      <w:rPr>
        <w:rFonts w:ascii="Times New Roman" w:hAnsi="Times New Roman" w:eastAsia="Times New Roman" w:cs="Times New Roman"/>
        <w:color w:val="35425B"/>
      </w:rPr>
      <w:t>Duoink</w:t>
    </w:r>
    <w:r>
      <w:rPr>
        <w:rFonts w:ascii="Times New Roman" w:hAnsi="Times New Roman" w:eastAsia="Times New Roman" w:cs="Times New Roman"/>
        <w:color w:val="35425B"/>
        <w:spacing w:val="35"/>
        <w:w w:val="102"/>
      </w:rPr>
      <w:t xml:space="preserve"> </w:t>
    </w:r>
    <w:r>
      <w:rPr>
        <w:rFonts w:ascii="Times New Roman" w:hAnsi="Times New Roman" w:eastAsia="Times New Roman" w:cs="Times New Roman"/>
        <w:color w:val="35425B"/>
        <w:spacing w:val="22"/>
      </w:rPr>
      <w:t>|</w:t>
    </w:r>
    <w:r>
      <w:rPr>
        <w:rFonts w:ascii="Times New Roman" w:hAnsi="Times New Roman" w:eastAsia="Times New Roman" w:cs="Times New Roman"/>
        <w:color w:val="35425B"/>
        <w:spacing w:val="33"/>
        <w:w w:val="102"/>
      </w:rPr>
      <w:t xml:space="preserve"> </w:t>
    </w:r>
    <w:r>
      <w:rPr>
        <w:rFonts w:ascii="Microsoft YaHei" w:hAnsi="Microsoft YaHei" w:eastAsia="Microsoft YaHei" w:cs="Microsoft YaHei"/>
        <w:color w:val="35425B"/>
        <w:spacing w:val="22"/>
      </w:rPr>
      <w:t>多墨</w:t>
    </w:r>
    <w:r>
      <w:rPr>
        <w:rFonts w:ascii="Times New Roman" w:hAnsi="Times New Roman" w:eastAsia="Times New Roman" w:cs="Times New Roman"/>
        <w:color w:val="35425B"/>
      </w:rPr>
      <w:t>PTE</w:t>
    </w:r>
    <w:r>
      <w:rPr>
        <w:rFonts w:ascii="Times New Roman" w:hAnsi="Times New Roman" w:eastAsia="Times New Roman" w:cs="Times New Roman"/>
        <w:color w:val="35425B"/>
        <w:spacing w:val="1"/>
      </w:rPr>
      <w:t xml:space="preserve">                       </w:t>
    </w:r>
    <w:r>
      <w:rPr>
        <w:rFonts w:ascii="Times New Roman" w:hAnsi="Times New Roman" w:eastAsia="Times New Roman" w:cs="Times New Roman"/>
        <w:color w:val="35425B"/>
      </w:rPr>
      <w:t xml:space="preserve">                                                                                                 </w:t>
    </w:r>
    <w:r>
      <w:rPr>
        <w:position w:val="-5"/>
      </w:rPr>
      <w:drawing>
        <wp:inline distT="0" distB="0" distL="0" distR="0">
          <wp:extent cx="171305" cy="165219"/>
          <wp:effectExtent l="0" t="0" r="0" b="0"/>
          <wp:docPr id="1278" name="IM 1278"/>
          <wp:cNvGraphicFramePr/>
          <a:graphic>
            <a:graphicData uri="http://schemas.openxmlformats.org/drawingml/2006/picture">
              <pic:pic>
                <pic:nvPicPr>
                  <pic:cNvPr id="1278" name="IM 1278"/>
                  <pic:cNvPicPr/>
                </pic:nvPicPr>
                <pic:blipFill>
                  <a:blip r:embed="rId2"/>
                  <a:stretch>
                    <a:fillRect/>
                  </a:stretch>
                </pic:blipFill>
                <pic:spPr>
                  <a:xfrm rot="0">
                    <a:off x="0" y="0"/>
                    <a:ext cx="171305" cy="165219"/>
                  </a:xfrm>
                  <a:prstGeom prst="rect">
                    <a:avLst/>
                  </a:prstGeom>
                </pic:spPr>
              </pic:pic>
            </a:graphicData>
          </a:graphic>
        </wp:inline>
      </w:drawing>
    </w:r>
    <w:r>
      <w:rPr>
        <w:rFonts w:ascii="Times New Roman" w:hAnsi="Times New Roman" w:eastAsia="Times New Roman" w:cs="Times New Roman"/>
        <w:color w:val="35425B"/>
        <w:spacing w:val="16"/>
        <w:w w:val="101"/>
      </w:rPr>
      <w:t xml:space="preserve">  </w:t>
    </w:r>
    <w:r>
      <w:rPr>
        <w:rFonts w:ascii="Times New Roman" w:hAnsi="Times New Roman" w:eastAsia="Times New Roman" w:cs="Times New Roman"/>
        <w:color w:val="35425B"/>
      </w:rPr>
      <w:t>yizhibibao</w:t>
    </w:r>
    <w:r>
      <w:rPr>
        <w:rFonts w:ascii="Times New Roman" w:hAnsi="Times New Roman" w:eastAsia="Times New Roman" w:cs="Times New Roman"/>
        <w:color w:val="35425B"/>
        <w:spacing w:val="22"/>
      </w:rPr>
      <w:t xml:space="preserve">   </w:t>
    </w:r>
    <w:r>
      <w:rPr>
        <w:i/>
        <w:iCs/>
        <w:color w:val="72809D"/>
        <w:spacing w:val="22"/>
      </w:rPr>
      <w:t>15-</w:t>
    </w:r>
    <w:r>
      <w:rPr>
        <w:i/>
        <w:iCs/>
        <w:color w:val="72809D"/>
      </w:rPr>
      <w:t>Apr</w:t>
    </w:r>
    <w:r>
      <w:rPr>
        <w:i/>
        <w:iCs/>
        <w:color w:val="72809D"/>
        <w:spacing w:val="22"/>
      </w:rPr>
      <w:t>-2026 21:38</w:t>
    </w:r>
  </w:p>
</w:hdr>
</file>

<file path=word/header8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23" w:lineRule="auto"/>
      <w:rPr/>
    </w:pPr>
    <w:r>
      <w:rPr>
        <w:rFonts w:ascii="Times New Roman" w:hAnsi="Times New Roman" w:eastAsia="Times New Roman" w:cs="Times New Roman"/>
        <w:color w:val="35425B"/>
        <w:position w:val="-5"/>
      </w:rPr>
      <w:drawing>
        <wp:inline distT="0" distB="0" distL="0" distR="0">
          <wp:extent cx="171306" cy="165217"/>
          <wp:effectExtent l="0" t="0" r="0" b="0"/>
          <wp:docPr id="1290" name="IM 1290"/>
          <wp:cNvGraphicFramePr/>
          <a:graphic>
            <a:graphicData uri="http://schemas.openxmlformats.org/drawingml/2006/picture">
              <pic:pic>
                <pic:nvPicPr>
                  <pic:cNvPr id="1290" name="IM 1290"/>
                  <pic:cNvPicPr/>
                </pic:nvPicPr>
                <pic:blipFill>
                  <a:blip r:embed="rId1"/>
                  <a:stretch>
                    <a:fillRect/>
                  </a:stretch>
                </pic:blipFill>
                <pic:spPr>
                  <a:xfrm rot="0">
                    <a:off x="0" y="0"/>
                    <a:ext cx="171306" cy="165217"/>
                  </a:xfrm>
                  <a:prstGeom prst="rect">
                    <a:avLst/>
                  </a:prstGeom>
                </pic:spPr>
              </pic:pic>
            </a:graphicData>
          </a:graphic>
        </wp:inline>
      </w:drawing>
    </w:r>
    <w:r>
      <w:rPr>
        <w:rFonts w:ascii="Times New Roman" w:hAnsi="Times New Roman" w:eastAsia="Times New Roman" w:cs="Times New Roman"/>
        <w:color w:val="35425B"/>
        <w:spacing w:val="6"/>
      </w:rPr>
      <w:t xml:space="preserve">   </w:t>
    </w:r>
    <w:r>
      <w:rPr>
        <w:rFonts w:ascii="Times New Roman" w:hAnsi="Times New Roman" w:eastAsia="Times New Roman" w:cs="Times New Roman"/>
        <w:color w:val="35425B"/>
      </w:rPr>
      <w:t>Duoink</w:t>
    </w:r>
    <w:r>
      <w:rPr>
        <w:rFonts w:ascii="Times New Roman" w:hAnsi="Times New Roman" w:eastAsia="Times New Roman" w:cs="Times New Roman"/>
        <w:color w:val="35425B"/>
        <w:spacing w:val="35"/>
        <w:w w:val="102"/>
      </w:rPr>
      <w:t xml:space="preserve"> </w:t>
    </w:r>
    <w:r>
      <w:rPr>
        <w:rFonts w:ascii="Times New Roman" w:hAnsi="Times New Roman" w:eastAsia="Times New Roman" w:cs="Times New Roman"/>
        <w:color w:val="35425B"/>
        <w:spacing w:val="22"/>
      </w:rPr>
      <w:t>|</w:t>
    </w:r>
    <w:r>
      <w:rPr>
        <w:rFonts w:ascii="Times New Roman" w:hAnsi="Times New Roman" w:eastAsia="Times New Roman" w:cs="Times New Roman"/>
        <w:color w:val="35425B"/>
        <w:spacing w:val="33"/>
        <w:w w:val="102"/>
      </w:rPr>
      <w:t xml:space="preserve"> </w:t>
    </w:r>
    <w:r>
      <w:rPr>
        <w:rFonts w:ascii="Microsoft YaHei" w:hAnsi="Microsoft YaHei" w:eastAsia="Microsoft YaHei" w:cs="Microsoft YaHei"/>
        <w:color w:val="35425B"/>
        <w:spacing w:val="22"/>
      </w:rPr>
      <w:t>多墨</w:t>
    </w:r>
    <w:r>
      <w:rPr>
        <w:rFonts w:ascii="Times New Roman" w:hAnsi="Times New Roman" w:eastAsia="Times New Roman" w:cs="Times New Roman"/>
        <w:color w:val="35425B"/>
      </w:rPr>
      <w:t>PTE</w:t>
    </w:r>
    <w:r>
      <w:rPr>
        <w:rFonts w:ascii="Times New Roman" w:hAnsi="Times New Roman" w:eastAsia="Times New Roman" w:cs="Times New Roman"/>
        <w:color w:val="35425B"/>
        <w:spacing w:val="1"/>
      </w:rPr>
      <w:t xml:space="preserve">                       </w:t>
    </w:r>
    <w:r>
      <w:rPr>
        <w:rFonts w:ascii="Times New Roman" w:hAnsi="Times New Roman" w:eastAsia="Times New Roman" w:cs="Times New Roman"/>
        <w:color w:val="35425B"/>
      </w:rPr>
      <w:t xml:space="preserve">                                                                                                 </w:t>
    </w:r>
    <w:r>
      <w:rPr>
        <w:position w:val="-5"/>
      </w:rPr>
      <w:drawing>
        <wp:inline distT="0" distB="0" distL="0" distR="0">
          <wp:extent cx="171305" cy="165217"/>
          <wp:effectExtent l="0" t="0" r="0" b="0"/>
          <wp:docPr id="1292" name="IM 1292"/>
          <wp:cNvGraphicFramePr/>
          <a:graphic>
            <a:graphicData uri="http://schemas.openxmlformats.org/drawingml/2006/picture">
              <pic:pic>
                <pic:nvPicPr>
                  <pic:cNvPr id="1292" name="IM 1292"/>
                  <pic:cNvPicPr/>
                </pic:nvPicPr>
                <pic:blipFill>
                  <a:blip r:embed="rId2"/>
                  <a:stretch>
                    <a:fillRect/>
                  </a:stretch>
                </pic:blipFill>
                <pic:spPr>
                  <a:xfrm rot="0">
                    <a:off x="0" y="0"/>
                    <a:ext cx="171305" cy="165217"/>
                  </a:xfrm>
                  <a:prstGeom prst="rect">
                    <a:avLst/>
                  </a:prstGeom>
                </pic:spPr>
              </pic:pic>
            </a:graphicData>
          </a:graphic>
        </wp:inline>
      </w:drawing>
    </w:r>
    <w:r>
      <w:rPr>
        <w:rFonts w:ascii="Times New Roman" w:hAnsi="Times New Roman" w:eastAsia="Times New Roman" w:cs="Times New Roman"/>
        <w:color w:val="35425B"/>
        <w:spacing w:val="16"/>
        <w:w w:val="101"/>
      </w:rPr>
      <w:t xml:space="preserve">  </w:t>
    </w:r>
    <w:r>
      <w:rPr>
        <w:rFonts w:ascii="Times New Roman" w:hAnsi="Times New Roman" w:eastAsia="Times New Roman" w:cs="Times New Roman"/>
        <w:color w:val="35425B"/>
      </w:rPr>
      <w:t>yizhibibao</w:t>
    </w:r>
    <w:r>
      <w:rPr>
        <w:rFonts w:ascii="Times New Roman" w:hAnsi="Times New Roman" w:eastAsia="Times New Roman" w:cs="Times New Roman"/>
        <w:color w:val="35425B"/>
        <w:spacing w:val="22"/>
      </w:rPr>
      <w:t xml:space="preserve">   </w:t>
    </w:r>
    <w:r>
      <w:rPr>
        <w:i/>
        <w:iCs/>
        <w:color w:val="72809D"/>
        <w:spacing w:val="22"/>
      </w:rPr>
      <w:t>15-</w:t>
    </w:r>
    <w:r>
      <w:rPr>
        <w:i/>
        <w:iCs/>
        <w:color w:val="72809D"/>
      </w:rPr>
      <w:t>Apr</w:t>
    </w:r>
    <w:r>
      <w:rPr>
        <w:i/>
        <w:iCs/>
        <w:color w:val="72809D"/>
        <w:spacing w:val="22"/>
      </w:rPr>
      <w:t>-2026 21:38</w:t>
    </w:r>
  </w:p>
</w:hdr>
</file>

<file path=word/header8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23" w:lineRule="auto"/>
      <w:rPr/>
    </w:pPr>
    <w:r>
      <w:rPr>
        <w:rFonts w:ascii="Times New Roman" w:hAnsi="Times New Roman" w:eastAsia="Times New Roman" w:cs="Times New Roman"/>
        <w:color w:val="35425B"/>
        <w:position w:val="-5"/>
      </w:rPr>
      <w:drawing>
        <wp:inline distT="0" distB="0" distL="0" distR="0">
          <wp:extent cx="171306" cy="165171"/>
          <wp:effectExtent l="0" t="0" r="0" b="0"/>
          <wp:docPr id="1298" name="IM 1298"/>
          <wp:cNvGraphicFramePr/>
          <a:graphic>
            <a:graphicData uri="http://schemas.openxmlformats.org/drawingml/2006/picture">
              <pic:pic>
                <pic:nvPicPr>
                  <pic:cNvPr id="1298" name="IM 1298"/>
                  <pic:cNvPicPr/>
                </pic:nvPicPr>
                <pic:blipFill>
                  <a:blip r:embed="rId1"/>
                  <a:stretch>
                    <a:fillRect/>
                  </a:stretch>
                </pic:blipFill>
                <pic:spPr>
                  <a:xfrm rot="0">
                    <a:off x="0" y="0"/>
                    <a:ext cx="171306" cy="165171"/>
                  </a:xfrm>
                  <a:prstGeom prst="rect">
                    <a:avLst/>
                  </a:prstGeom>
                </pic:spPr>
              </pic:pic>
            </a:graphicData>
          </a:graphic>
        </wp:inline>
      </w:drawing>
    </w:r>
    <w:r>
      <w:rPr>
        <w:rFonts w:ascii="Times New Roman" w:hAnsi="Times New Roman" w:eastAsia="Times New Roman" w:cs="Times New Roman"/>
        <w:color w:val="35425B"/>
        <w:spacing w:val="6"/>
      </w:rPr>
      <w:t xml:space="preserve">   </w:t>
    </w:r>
    <w:r>
      <w:rPr>
        <w:rFonts w:ascii="Times New Roman" w:hAnsi="Times New Roman" w:eastAsia="Times New Roman" w:cs="Times New Roman"/>
        <w:color w:val="35425B"/>
      </w:rPr>
      <w:t>Duoink</w:t>
    </w:r>
    <w:r>
      <w:rPr>
        <w:rFonts w:ascii="Times New Roman" w:hAnsi="Times New Roman" w:eastAsia="Times New Roman" w:cs="Times New Roman"/>
        <w:color w:val="35425B"/>
        <w:spacing w:val="35"/>
        <w:w w:val="102"/>
      </w:rPr>
      <w:t xml:space="preserve"> </w:t>
    </w:r>
    <w:r>
      <w:rPr>
        <w:rFonts w:ascii="Times New Roman" w:hAnsi="Times New Roman" w:eastAsia="Times New Roman" w:cs="Times New Roman"/>
        <w:color w:val="35425B"/>
        <w:spacing w:val="22"/>
      </w:rPr>
      <w:t>|</w:t>
    </w:r>
    <w:r>
      <w:rPr>
        <w:rFonts w:ascii="Times New Roman" w:hAnsi="Times New Roman" w:eastAsia="Times New Roman" w:cs="Times New Roman"/>
        <w:color w:val="35425B"/>
        <w:spacing w:val="33"/>
        <w:w w:val="102"/>
      </w:rPr>
      <w:t xml:space="preserve"> </w:t>
    </w:r>
    <w:r>
      <w:rPr>
        <w:rFonts w:ascii="Microsoft YaHei" w:hAnsi="Microsoft YaHei" w:eastAsia="Microsoft YaHei" w:cs="Microsoft YaHei"/>
        <w:color w:val="35425B"/>
        <w:spacing w:val="22"/>
      </w:rPr>
      <w:t>多墨</w:t>
    </w:r>
    <w:r>
      <w:rPr>
        <w:rFonts w:ascii="Times New Roman" w:hAnsi="Times New Roman" w:eastAsia="Times New Roman" w:cs="Times New Roman"/>
        <w:color w:val="35425B"/>
      </w:rPr>
      <w:t>PTE</w:t>
    </w:r>
    <w:r>
      <w:rPr>
        <w:rFonts w:ascii="Times New Roman" w:hAnsi="Times New Roman" w:eastAsia="Times New Roman" w:cs="Times New Roman"/>
        <w:color w:val="35425B"/>
        <w:spacing w:val="1"/>
      </w:rPr>
      <w:t xml:space="preserve">                       </w:t>
    </w:r>
    <w:r>
      <w:rPr>
        <w:rFonts w:ascii="Times New Roman" w:hAnsi="Times New Roman" w:eastAsia="Times New Roman" w:cs="Times New Roman"/>
        <w:color w:val="35425B"/>
      </w:rPr>
      <w:t xml:space="preserve">                                                                                                 </w:t>
    </w:r>
    <w:r>
      <w:rPr>
        <w:position w:val="-5"/>
      </w:rPr>
      <w:drawing>
        <wp:inline distT="0" distB="0" distL="0" distR="0">
          <wp:extent cx="171305" cy="165171"/>
          <wp:effectExtent l="0" t="0" r="0" b="0"/>
          <wp:docPr id="1300" name="IM 1300"/>
          <wp:cNvGraphicFramePr/>
          <a:graphic>
            <a:graphicData uri="http://schemas.openxmlformats.org/drawingml/2006/picture">
              <pic:pic>
                <pic:nvPicPr>
                  <pic:cNvPr id="1300" name="IM 1300"/>
                  <pic:cNvPicPr/>
                </pic:nvPicPr>
                <pic:blipFill>
                  <a:blip r:embed="rId2"/>
                  <a:stretch>
                    <a:fillRect/>
                  </a:stretch>
                </pic:blipFill>
                <pic:spPr>
                  <a:xfrm rot="0">
                    <a:off x="0" y="0"/>
                    <a:ext cx="171305" cy="165171"/>
                  </a:xfrm>
                  <a:prstGeom prst="rect">
                    <a:avLst/>
                  </a:prstGeom>
                </pic:spPr>
              </pic:pic>
            </a:graphicData>
          </a:graphic>
        </wp:inline>
      </w:drawing>
    </w:r>
    <w:r>
      <w:rPr>
        <w:rFonts w:ascii="Times New Roman" w:hAnsi="Times New Roman" w:eastAsia="Times New Roman" w:cs="Times New Roman"/>
        <w:color w:val="35425B"/>
        <w:spacing w:val="16"/>
        <w:w w:val="101"/>
      </w:rPr>
      <w:t xml:space="preserve">  </w:t>
    </w:r>
    <w:r>
      <w:rPr>
        <w:rFonts w:ascii="Times New Roman" w:hAnsi="Times New Roman" w:eastAsia="Times New Roman" w:cs="Times New Roman"/>
        <w:color w:val="35425B"/>
      </w:rPr>
      <w:t>yizhibibao</w:t>
    </w:r>
    <w:r>
      <w:rPr>
        <w:rFonts w:ascii="Times New Roman" w:hAnsi="Times New Roman" w:eastAsia="Times New Roman" w:cs="Times New Roman"/>
        <w:color w:val="35425B"/>
        <w:spacing w:val="22"/>
      </w:rPr>
      <w:t xml:space="preserve">   </w:t>
    </w:r>
    <w:r>
      <w:rPr>
        <w:i/>
        <w:iCs/>
        <w:color w:val="72809D"/>
        <w:spacing w:val="22"/>
      </w:rPr>
      <w:t>15-</w:t>
    </w:r>
    <w:r>
      <w:rPr>
        <w:i/>
        <w:iCs/>
        <w:color w:val="72809D"/>
      </w:rPr>
      <w:t>Apr</w:t>
    </w:r>
    <w:r>
      <w:rPr>
        <w:i/>
        <w:iCs/>
        <w:color w:val="72809D"/>
        <w:spacing w:val="22"/>
      </w:rPr>
      <w:t>-2026 21:38</w:t>
    </w:r>
  </w:p>
</w:hdr>
</file>

<file path=word/header8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23" w:lineRule="auto"/>
      <w:rPr/>
    </w:pPr>
    <w:r>
      <w:rPr>
        <w:rFonts w:ascii="Times New Roman" w:hAnsi="Times New Roman" w:eastAsia="Times New Roman" w:cs="Times New Roman"/>
        <w:color w:val="35425B"/>
        <w:position w:val="-5"/>
      </w:rPr>
      <w:drawing>
        <wp:inline distT="0" distB="0" distL="0" distR="0">
          <wp:extent cx="171306" cy="165169"/>
          <wp:effectExtent l="0" t="0" r="0" b="0"/>
          <wp:docPr id="1314" name="IM 1314"/>
          <wp:cNvGraphicFramePr/>
          <a:graphic>
            <a:graphicData uri="http://schemas.openxmlformats.org/drawingml/2006/picture">
              <pic:pic>
                <pic:nvPicPr>
                  <pic:cNvPr id="1314" name="IM 1314"/>
                  <pic:cNvPicPr/>
                </pic:nvPicPr>
                <pic:blipFill>
                  <a:blip r:embed="rId1"/>
                  <a:stretch>
                    <a:fillRect/>
                  </a:stretch>
                </pic:blipFill>
                <pic:spPr>
                  <a:xfrm rot="0">
                    <a:off x="0" y="0"/>
                    <a:ext cx="171306" cy="165169"/>
                  </a:xfrm>
                  <a:prstGeom prst="rect">
                    <a:avLst/>
                  </a:prstGeom>
                </pic:spPr>
              </pic:pic>
            </a:graphicData>
          </a:graphic>
        </wp:inline>
      </w:drawing>
    </w:r>
    <w:r>
      <w:rPr>
        <w:rFonts w:ascii="Times New Roman" w:hAnsi="Times New Roman" w:eastAsia="Times New Roman" w:cs="Times New Roman"/>
        <w:color w:val="35425B"/>
        <w:spacing w:val="6"/>
      </w:rPr>
      <w:t xml:space="preserve">   </w:t>
    </w:r>
    <w:r>
      <w:rPr>
        <w:rFonts w:ascii="Times New Roman" w:hAnsi="Times New Roman" w:eastAsia="Times New Roman" w:cs="Times New Roman"/>
        <w:color w:val="35425B"/>
      </w:rPr>
      <w:t>Duoink</w:t>
    </w:r>
    <w:r>
      <w:rPr>
        <w:rFonts w:ascii="Times New Roman" w:hAnsi="Times New Roman" w:eastAsia="Times New Roman" w:cs="Times New Roman"/>
        <w:color w:val="35425B"/>
        <w:spacing w:val="35"/>
        <w:w w:val="102"/>
      </w:rPr>
      <w:t xml:space="preserve"> </w:t>
    </w:r>
    <w:r>
      <w:rPr>
        <w:rFonts w:ascii="Times New Roman" w:hAnsi="Times New Roman" w:eastAsia="Times New Roman" w:cs="Times New Roman"/>
        <w:color w:val="35425B"/>
        <w:spacing w:val="22"/>
      </w:rPr>
      <w:t>|</w:t>
    </w:r>
    <w:r>
      <w:rPr>
        <w:rFonts w:ascii="Times New Roman" w:hAnsi="Times New Roman" w:eastAsia="Times New Roman" w:cs="Times New Roman"/>
        <w:color w:val="35425B"/>
        <w:spacing w:val="33"/>
        <w:w w:val="102"/>
      </w:rPr>
      <w:t xml:space="preserve"> </w:t>
    </w:r>
    <w:r>
      <w:rPr>
        <w:rFonts w:ascii="Microsoft YaHei" w:hAnsi="Microsoft YaHei" w:eastAsia="Microsoft YaHei" w:cs="Microsoft YaHei"/>
        <w:color w:val="35425B"/>
        <w:spacing w:val="22"/>
      </w:rPr>
      <w:t>多墨</w:t>
    </w:r>
    <w:r>
      <w:rPr>
        <w:rFonts w:ascii="Times New Roman" w:hAnsi="Times New Roman" w:eastAsia="Times New Roman" w:cs="Times New Roman"/>
        <w:color w:val="35425B"/>
      </w:rPr>
      <w:t>PTE</w:t>
    </w:r>
    <w:r>
      <w:rPr>
        <w:rFonts w:ascii="Times New Roman" w:hAnsi="Times New Roman" w:eastAsia="Times New Roman" w:cs="Times New Roman"/>
        <w:color w:val="35425B"/>
        <w:spacing w:val="1"/>
      </w:rPr>
      <w:t xml:space="preserve">                       </w:t>
    </w:r>
    <w:r>
      <w:rPr>
        <w:rFonts w:ascii="Times New Roman" w:hAnsi="Times New Roman" w:eastAsia="Times New Roman" w:cs="Times New Roman"/>
        <w:color w:val="35425B"/>
      </w:rPr>
      <w:t xml:space="preserve">                                                                                                 </w:t>
    </w:r>
    <w:r>
      <w:rPr>
        <w:position w:val="-5"/>
      </w:rPr>
      <w:drawing>
        <wp:inline distT="0" distB="0" distL="0" distR="0">
          <wp:extent cx="171305" cy="165169"/>
          <wp:effectExtent l="0" t="0" r="0" b="0"/>
          <wp:docPr id="1316" name="IM 1316"/>
          <wp:cNvGraphicFramePr/>
          <a:graphic>
            <a:graphicData uri="http://schemas.openxmlformats.org/drawingml/2006/picture">
              <pic:pic>
                <pic:nvPicPr>
                  <pic:cNvPr id="1316" name="IM 1316"/>
                  <pic:cNvPicPr/>
                </pic:nvPicPr>
                <pic:blipFill>
                  <a:blip r:embed="rId2"/>
                  <a:stretch>
                    <a:fillRect/>
                  </a:stretch>
                </pic:blipFill>
                <pic:spPr>
                  <a:xfrm rot="0">
                    <a:off x="0" y="0"/>
                    <a:ext cx="171305" cy="165169"/>
                  </a:xfrm>
                  <a:prstGeom prst="rect">
                    <a:avLst/>
                  </a:prstGeom>
                </pic:spPr>
              </pic:pic>
            </a:graphicData>
          </a:graphic>
        </wp:inline>
      </w:drawing>
    </w:r>
    <w:r>
      <w:rPr>
        <w:rFonts w:ascii="Times New Roman" w:hAnsi="Times New Roman" w:eastAsia="Times New Roman" w:cs="Times New Roman"/>
        <w:color w:val="35425B"/>
        <w:spacing w:val="16"/>
        <w:w w:val="101"/>
      </w:rPr>
      <w:t xml:space="preserve">  </w:t>
    </w:r>
    <w:r>
      <w:rPr>
        <w:rFonts w:ascii="Times New Roman" w:hAnsi="Times New Roman" w:eastAsia="Times New Roman" w:cs="Times New Roman"/>
        <w:color w:val="35425B"/>
      </w:rPr>
      <w:t>yizhibibao</w:t>
    </w:r>
    <w:r>
      <w:rPr>
        <w:rFonts w:ascii="Times New Roman" w:hAnsi="Times New Roman" w:eastAsia="Times New Roman" w:cs="Times New Roman"/>
        <w:color w:val="35425B"/>
        <w:spacing w:val="22"/>
      </w:rPr>
      <w:t xml:space="preserve">   </w:t>
    </w:r>
    <w:r>
      <w:rPr>
        <w:i/>
        <w:iCs/>
        <w:color w:val="72809D"/>
        <w:spacing w:val="22"/>
      </w:rPr>
      <w:t>15-</w:t>
    </w:r>
    <w:r>
      <w:rPr>
        <w:i/>
        <w:iCs/>
        <w:color w:val="72809D"/>
      </w:rPr>
      <w:t>Apr</w:t>
    </w:r>
    <w:r>
      <w:rPr>
        <w:i/>
        <w:iCs/>
        <w:color w:val="72809D"/>
        <w:spacing w:val="22"/>
      </w:rPr>
      <w:t>-2026 21:38</w:t>
    </w:r>
  </w:p>
</w:hdr>
</file>

<file path=word/header8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23" w:lineRule="auto"/>
      <w:rPr/>
    </w:pPr>
    <w:r>
      <w:rPr>
        <w:rFonts w:ascii="Times New Roman" w:hAnsi="Times New Roman" w:eastAsia="Times New Roman" w:cs="Times New Roman"/>
        <w:color w:val="35425B"/>
        <w:position w:val="-5"/>
      </w:rPr>
      <w:drawing>
        <wp:inline distT="0" distB="0" distL="0" distR="0">
          <wp:extent cx="171306" cy="165219"/>
          <wp:effectExtent l="0" t="0" r="0" b="0"/>
          <wp:docPr id="1332" name="IM 1332"/>
          <wp:cNvGraphicFramePr/>
          <a:graphic>
            <a:graphicData uri="http://schemas.openxmlformats.org/drawingml/2006/picture">
              <pic:pic>
                <pic:nvPicPr>
                  <pic:cNvPr id="1332" name="IM 1332"/>
                  <pic:cNvPicPr/>
                </pic:nvPicPr>
                <pic:blipFill>
                  <a:blip r:embed="rId1"/>
                  <a:stretch>
                    <a:fillRect/>
                  </a:stretch>
                </pic:blipFill>
                <pic:spPr>
                  <a:xfrm rot="0">
                    <a:off x="0" y="0"/>
                    <a:ext cx="171306" cy="165219"/>
                  </a:xfrm>
                  <a:prstGeom prst="rect">
                    <a:avLst/>
                  </a:prstGeom>
                </pic:spPr>
              </pic:pic>
            </a:graphicData>
          </a:graphic>
        </wp:inline>
      </w:drawing>
    </w:r>
    <w:r>
      <w:rPr>
        <w:rFonts w:ascii="Times New Roman" w:hAnsi="Times New Roman" w:eastAsia="Times New Roman" w:cs="Times New Roman"/>
        <w:color w:val="35425B"/>
        <w:spacing w:val="6"/>
      </w:rPr>
      <w:t xml:space="preserve">   </w:t>
    </w:r>
    <w:r>
      <w:rPr>
        <w:rFonts w:ascii="Times New Roman" w:hAnsi="Times New Roman" w:eastAsia="Times New Roman" w:cs="Times New Roman"/>
        <w:color w:val="35425B"/>
      </w:rPr>
      <w:t>Duoink</w:t>
    </w:r>
    <w:r>
      <w:rPr>
        <w:rFonts w:ascii="Times New Roman" w:hAnsi="Times New Roman" w:eastAsia="Times New Roman" w:cs="Times New Roman"/>
        <w:color w:val="35425B"/>
        <w:spacing w:val="35"/>
        <w:w w:val="102"/>
      </w:rPr>
      <w:t xml:space="preserve"> </w:t>
    </w:r>
    <w:r>
      <w:rPr>
        <w:rFonts w:ascii="Times New Roman" w:hAnsi="Times New Roman" w:eastAsia="Times New Roman" w:cs="Times New Roman"/>
        <w:color w:val="35425B"/>
        <w:spacing w:val="22"/>
      </w:rPr>
      <w:t>|</w:t>
    </w:r>
    <w:r>
      <w:rPr>
        <w:rFonts w:ascii="Times New Roman" w:hAnsi="Times New Roman" w:eastAsia="Times New Roman" w:cs="Times New Roman"/>
        <w:color w:val="35425B"/>
        <w:spacing w:val="33"/>
        <w:w w:val="102"/>
      </w:rPr>
      <w:t xml:space="preserve"> </w:t>
    </w:r>
    <w:r>
      <w:rPr>
        <w:rFonts w:ascii="Microsoft YaHei" w:hAnsi="Microsoft YaHei" w:eastAsia="Microsoft YaHei" w:cs="Microsoft YaHei"/>
        <w:color w:val="35425B"/>
        <w:spacing w:val="22"/>
      </w:rPr>
      <w:t>多墨</w:t>
    </w:r>
    <w:r>
      <w:rPr>
        <w:rFonts w:ascii="Times New Roman" w:hAnsi="Times New Roman" w:eastAsia="Times New Roman" w:cs="Times New Roman"/>
        <w:color w:val="35425B"/>
      </w:rPr>
      <w:t>PTE</w:t>
    </w:r>
    <w:r>
      <w:rPr>
        <w:rFonts w:ascii="Times New Roman" w:hAnsi="Times New Roman" w:eastAsia="Times New Roman" w:cs="Times New Roman"/>
        <w:color w:val="35425B"/>
        <w:spacing w:val="1"/>
      </w:rPr>
      <w:t xml:space="preserve">                       </w:t>
    </w:r>
    <w:r>
      <w:rPr>
        <w:rFonts w:ascii="Times New Roman" w:hAnsi="Times New Roman" w:eastAsia="Times New Roman" w:cs="Times New Roman"/>
        <w:color w:val="35425B"/>
      </w:rPr>
      <w:t xml:space="preserve">                                                                                                 </w:t>
    </w:r>
    <w:r>
      <w:rPr>
        <w:position w:val="-5"/>
      </w:rPr>
      <w:drawing>
        <wp:inline distT="0" distB="0" distL="0" distR="0">
          <wp:extent cx="171305" cy="165219"/>
          <wp:effectExtent l="0" t="0" r="0" b="0"/>
          <wp:docPr id="1334" name="IM 1334"/>
          <wp:cNvGraphicFramePr/>
          <a:graphic>
            <a:graphicData uri="http://schemas.openxmlformats.org/drawingml/2006/picture">
              <pic:pic>
                <pic:nvPicPr>
                  <pic:cNvPr id="1334" name="IM 1334"/>
                  <pic:cNvPicPr/>
                </pic:nvPicPr>
                <pic:blipFill>
                  <a:blip r:embed="rId2"/>
                  <a:stretch>
                    <a:fillRect/>
                  </a:stretch>
                </pic:blipFill>
                <pic:spPr>
                  <a:xfrm rot="0">
                    <a:off x="0" y="0"/>
                    <a:ext cx="171305" cy="165219"/>
                  </a:xfrm>
                  <a:prstGeom prst="rect">
                    <a:avLst/>
                  </a:prstGeom>
                </pic:spPr>
              </pic:pic>
            </a:graphicData>
          </a:graphic>
        </wp:inline>
      </w:drawing>
    </w:r>
    <w:r>
      <w:rPr>
        <w:rFonts w:ascii="Times New Roman" w:hAnsi="Times New Roman" w:eastAsia="Times New Roman" w:cs="Times New Roman"/>
        <w:color w:val="35425B"/>
        <w:spacing w:val="16"/>
        <w:w w:val="101"/>
      </w:rPr>
      <w:t xml:space="preserve">  </w:t>
    </w:r>
    <w:r>
      <w:rPr>
        <w:rFonts w:ascii="Times New Roman" w:hAnsi="Times New Roman" w:eastAsia="Times New Roman" w:cs="Times New Roman"/>
        <w:color w:val="35425B"/>
      </w:rPr>
      <w:t>yizhibibao</w:t>
    </w:r>
    <w:r>
      <w:rPr>
        <w:rFonts w:ascii="Times New Roman" w:hAnsi="Times New Roman" w:eastAsia="Times New Roman" w:cs="Times New Roman"/>
        <w:color w:val="35425B"/>
        <w:spacing w:val="22"/>
      </w:rPr>
      <w:t xml:space="preserve">   </w:t>
    </w:r>
    <w:r>
      <w:rPr>
        <w:i/>
        <w:iCs/>
        <w:color w:val="72809D"/>
        <w:spacing w:val="22"/>
      </w:rPr>
      <w:t>15-</w:t>
    </w:r>
    <w:r>
      <w:rPr>
        <w:i/>
        <w:iCs/>
        <w:color w:val="72809D"/>
      </w:rPr>
      <w:t>Apr</w:t>
    </w:r>
    <w:r>
      <w:rPr>
        <w:i/>
        <w:iCs/>
        <w:color w:val="72809D"/>
        <w:spacing w:val="22"/>
      </w:rPr>
      <w:t>-2026 21:38</w:t>
    </w:r>
  </w:p>
</w:hdr>
</file>

<file path=word/header8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23" w:lineRule="auto"/>
      <w:rPr/>
    </w:pPr>
    <w:r>
      <w:rPr>
        <w:rFonts w:ascii="Times New Roman" w:hAnsi="Times New Roman" w:eastAsia="Times New Roman" w:cs="Times New Roman"/>
        <w:color w:val="35425B"/>
        <w:position w:val="-5"/>
      </w:rPr>
      <w:drawing>
        <wp:inline distT="0" distB="0" distL="0" distR="0">
          <wp:extent cx="171306" cy="165172"/>
          <wp:effectExtent l="0" t="0" r="0" b="0"/>
          <wp:docPr id="1342" name="IM 1342"/>
          <wp:cNvGraphicFramePr/>
          <a:graphic>
            <a:graphicData uri="http://schemas.openxmlformats.org/drawingml/2006/picture">
              <pic:pic>
                <pic:nvPicPr>
                  <pic:cNvPr id="1342" name="IM 1342"/>
                  <pic:cNvPicPr/>
                </pic:nvPicPr>
                <pic:blipFill>
                  <a:blip r:embed="rId1"/>
                  <a:stretch>
                    <a:fillRect/>
                  </a:stretch>
                </pic:blipFill>
                <pic:spPr>
                  <a:xfrm rot="0">
                    <a:off x="0" y="0"/>
                    <a:ext cx="171306" cy="165172"/>
                  </a:xfrm>
                  <a:prstGeom prst="rect">
                    <a:avLst/>
                  </a:prstGeom>
                </pic:spPr>
              </pic:pic>
            </a:graphicData>
          </a:graphic>
        </wp:inline>
      </w:drawing>
    </w:r>
    <w:r>
      <w:rPr>
        <w:rFonts w:ascii="Times New Roman" w:hAnsi="Times New Roman" w:eastAsia="Times New Roman" w:cs="Times New Roman"/>
        <w:color w:val="35425B"/>
        <w:spacing w:val="6"/>
      </w:rPr>
      <w:t xml:space="preserve">   </w:t>
    </w:r>
    <w:r>
      <w:rPr>
        <w:rFonts w:ascii="Times New Roman" w:hAnsi="Times New Roman" w:eastAsia="Times New Roman" w:cs="Times New Roman"/>
        <w:color w:val="35425B"/>
      </w:rPr>
      <w:t>Duoink</w:t>
    </w:r>
    <w:r>
      <w:rPr>
        <w:rFonts w:ascii="Times New Roman" w:hAnsi="Times New Roman" w:eastAsia="Times New Roman" w:cs="Times New Roman"/>
        <w:color w:val="35425B"/>
        <w:spacing w:val="35"/>
        <w:w w:val="102"/>
      </w:rPr>
      <w:t xml:space="preserve"> </w:t>
    </w:r>
    <w:r>
      <w:rPr>
        <w:rFonts w:ascii="Times New Roman" w:hAnsi="Times New Roman" w:eastAsia="Times New Roman" w:cs="Times New Roman"/>
        <w:color w:val="35425B"/>
        <w:spacing w:val="22"/>
      </w:rPr>
      <w:t>|</w:t>
    </w:r>
    <w:r>
      <w:rPr>
        <w:rFonts w:ascii="Times New Roman" w:hAnsi="Times New Roman" w:eastAsia="Times New Roman" w:cs="Times New Roman"/>
        <w:color w:val="35425B"/>
        <w:spacing w:val="33"/>
        <w:w w:val="102"/>
      </w:rPr>
      <w:t xml:space="preserve"> </w:t>
    </w:r>
    <w:r>
      <w:rPr>
        <w:rFonts w:ascii="Microsoft YaHei" w:hAnsi="Microsoft YaHei" w:eastAsia="Microsoft YaHei" w:cs="Microsoft YaHei"/>
        <w:color w:val="35425B"/>
        <w:spacing w:val="22"/>
      </w:rPr>
      <w:t>多墨</w:t>
    </w:r>
    <w:r>
      <w:rPr>
        <w:rFonts w:ascii="Times New Roman" w:hAnsi="Times New Roman" w:eastAsia="Times New Roman" w:cs="Times New Roman"/>
        <w:color w:val="35425B"/>
      </w:rPr>
      <w:t>PTE</w:t>
    </w:r>
    <w:r>
      <w:rPr>
        <w:rFonts w:ascii="Times New Roman" w:hAnsi="Times New Roman" w:eastAsia="Times New Roman" w:cs="Times New Roman"/>
        <w:color w:val="35425B"/>
        <w:spacing w:val="1"/>
      </w:rPr>
      <w:t xml:space="preserve">                       </w:t>
    </w:r>
    <w:r>
      <w:rPr>
        <w:rFonts w:ascii="Times New Roman" w:hAnsi="Times New Roman" w:eastAsia="Times New Roman" w:cs="Times New Roman"/>
        <w:color w:val="35425B"/>
      </w:rPr>
      <w:t xml:space="preserve">                                                                                                 </w:t>
    </w:r>
    <w:r>
      <w:rPr>
        <w:position w:val="-5"/>
      </w:rPr>
      <w:drawing>
        <wp:inline distT="0" distB="0" distL="0" distR="0">
          <wp:extent cx="171305" cy="165172"/>
          <wp:effectExtent l="0" t="0" r="0" b="0"/>
          <wp:docPr id="1344" name="IM 1344"/>
          <wp:cNvGraphicFramePr/>
          <a:graphic>
            <a:graphicData uri="http://schemas.openxmlformats.org/drawingml/2006/picture">
              <pic:pic>
                <pic:nvPicPr>
                  <pic:cNvPr id="1344" name="IM 1344"/>
                  <pic:cNvPicPr/>
                </pic:nvPicPr>
                <pic:blipFill>
                  <a:blip r:embed="rId2"/>
                  <a:stretch>
                    <a:fillRect/>
                  </a:stretch>
                </pic:blipFill>
                <pic:spPr>
                  <a:xfrm rot="0">
                    <a:off x="0" y="0"/>
                    <a:ext cx="171305" cy="165172"/>
                  </a:xfrm>
                  <a:prstGeom prst="rect">
                    <a:avLst/>
                  </a:prstGeom>
                </pic:spPr>
              </pic:pic>
            </a:graphicData>
          </a:graphic>
        </wp:inline>
      </w:drawing>
    </w:r>
    <w:r>
      <w:rPr>
        <w:rFonts w:ascii="Times New Roman" w:hAnsi="Times New Roman" w:eastAsia="Times New Roman" w:cs="Times New Roman"/>
        <w:color w:val="35425B"/>
        <w:spacing w:val="16"/>
        <w:w w:val="101"/>
      </w:rPr>
      <w:t xml:space="preserve">  </w:t>
    </w:r>
    <w:r>
      <w:rPr>
        <w:rFonts w:ascii="Times New Roman" w:hAnsi="Times New Roman" w:eastAsia="Times New Roman" w:cs="Times New Roman"/>
        <w:color w:val="35425B"/>
      </w:rPr>
      <w:t>yizhibibao</w:t>
    </w:r>
    <w:r>
      <w:rPr>
        <w:rFonts w:ascii="Times New Roman" w:hAnsi="Times New Roman" w:eastAsia="Times New Roman" w:cs="Times New Roman"/>
        <w:color w:val="35425B"/>
        <w:spacing w:val="22"/>
      </w:rPr>
      <w:t xml:space="preserve">   </w:t>
    </w:r>
    <w:r>
      <w:rPr>
        <w:i/>
        <w:iCs/>
        <w:color w:val="72809D"/>
        <w:spacing w:val="22"/>
      </w:rPr>
      <w:t>15-</w:t>
    </w:r>
    <w:r>
      <w:rPr>
        <w:i/>
        <w:iCs/>
        <w:color w:val="72809D"/>
      </w:rPr>
      <w:t>Apr</w:t>
    </w:r>
    <w:r>
      <w:rPr>
        <w:i/>
        <w:iCs/>
        <w:color w:val="72809D"/>
        <w:spacing w:val="22"/>
      </w:rPr>
      <w:t>-2026 21:38</w:t>
    </w:r>
  </w:p>
</w:hdr>
</file>

<file path=word/header9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23" w:lineRule="auto"/>
      <w:rPr/>
    </w:pPr>
    <w:r>
      <w:rPr>
        <w:rFonts w:ascii="Times New Roman" w:hAnsi="Times New Roman" w:eastAsia="Times New Roman" w:cs="Times New Roman"/>
        <w:color w:val="35425B"/>
        <w:position w:val="-5"/>
      </w:rPr>
      <w:drawing>
        <wp:inline distT="0" distB="0" distL="0" distR="0">
          <wp:extent cx="171306" cy="165170"/>
          <wp:effectExtent l="0" t="0" r="0" b="0"/>
          <wp:docPr id="1356" name="IM 1356"/>
          <wp:cNvGraphicFramePr/>
          <a:graphic>
            <a:graphicData uri="http://schemas.openxmlformats.org/drawingml/2006/picture">
              <pic:pic>
                <pic:nvPicPr>
                  <pic:cNvPr id="1356" name="IM 1356"/>
                  <pic:cNvPicPr/>
                </pic:nvPicPr>
                <pic:blipFill>
                  <a:blip r:embed="rId1"/>
                  <a:stretch>
                    <a:fillRect/>
                  </a:stretch>
                </pic:blipFill>
                <pic:spPr>
                  <a:xfrm rot="0">
                    <a:off x="0" y="0"/>
                    <a:ext cx="171306" cy="165170"/>
                  </a:xfrm>
                  <a:prstGeom prst="rect">
                    <a:avLst/>
                  </a:prstGeom>
                </pic:spPr>
              </pic:pic>
            </a:graphicData>
          </a:graphic>
        </wp:inline>
      </w:drawing>
    </w:r>
    <w:r>
      <w:rPr>
        <w:rFonts w:ascii="Times New Roman" w:hAnsi="Times New Roman" w:eastAsia="Times New Roman" w:cs="Times New Roman"/>
        <w:color w:val="35425B"/>
        <w:spacing w:val="6"/>
      </w:rPr>
      <w:t xml:space="preserve">   </w:t>
    </w:r>
    <w:r>
      <w:rPr>
        <w:rFonts w:ascii="Times New Roman" w:hAnsi="Times New Roman" w:eastAsia="Times New Roman" w:cs="Times New Roman"/>
        <w:color w:val="35425B"/>
      </w:rPr>
      <w:t>Duoink</w:t>
    </w:r>
    <w:r>
      <w:rPr>
        <w:rFonts w:ascii="Times New Roman" w:hAnsi="Times New Roman" w:eastAsia="Times New Roman" w:cs="Times New Roman"/>
        <w:color w:val="35425B"/>
        <w:spacing w:val="35"/>
        <w:w w:val="102"/>
      </w:rPr>
      <w:t xml:space="preserve"> </w:t>
    </w:r>
    <w:r>
      <w:rPr>
        <w:rFonts w:ascii="Times New Roman" w:hAnsi="Times New Roman" w:eastAsia="Times New Roman" w:cs="Times New Roman"/>
        <w:color w:val="35425B"/>
        <w:spacing w:val="22"/>
      </w:rPr>
      <w:t>|</w:t>
    </w:r>
    <w:r>
      <w:rPr>
        <w:rFonts w:ascii="Times New Roman" w:hAnsi="Times New Roman" w:eastAsia="Times New Roman" w:cs="Times New Roman"/>
        <w:color w:val="35425B"/>
        <w:spacing w:val="33"/>
        <w:w w:val="102"/>
      </w:rPr>
      <w:t xml:space="preserve"> </w:t>
    </w:r>
    <w:r>
      <w:rPr>
        <w:rFonts w:ascii="Microsoft YaHei" w:hAnsi="Microsoft YaHei" w:eastAsia="Microsoft YaHei" w:cs="Microsoft YaHei"/>
        <w:color w:val="35425B"/>
        <w:spacing w:val="22"/>
      </w:rPr>
      <w:t>多墨</w:t>
    </w:r>
    <w:r>
      <w:rPr>
        <w:rFonts w:ascii="Times New Roman" w:hAnsi="Times New Roman" w:eastAsia="Times New Roman" w:cs="Times New Roman"/>
        <w:color w:val="35425B"/>
      </w:rPr>
      <w:t>PTE</w:t>
    </w:r>
    <w:r>
      <w:rPr>
        <w:rFonts w:ascii="Times New Roman" w:hAnsi="Times New Roman" w:eastAsia="Times New Roman" w:cs="Times New Roman"/>
        <w:color w:val="35425B"/>
        <w:spacing w:val="1"/>
      </w:rPr>
      <w:t xml:space="preserve">                       </w:t>
    </w:r>
    <w:r>
      <w:rPr>
        <w:rFonts w:ascii="Times New Roman" w:hAnsi="Times New Roman" w:eastAsia="Times New Roman" w:cs="Times New Roman"/>
        <w:color w:val="35425B"/>
      </w:rPr>
      <w:t xml:space="preserve">                                                                                                 </w:t>
    </w:r>
    <w:r>
      <w:rPr>
        <w:position w:val="-5"/>
      </w:rPr>
      <w:drawing>
        <wp:inline distT="0" distB="0" distL="0" distR="0">
          <wp:extent cx="171305" cy="165170"/>
          <wp:effectExtent l="0" t="0" r="0" b="0"/>
          <wp:docPr id="1358" name="IM 1358"/>
          <wp:cNvGraphicFramePr/>
          <a:graphic>
            <a:graphicData uri="http://schemas.openxmlformats.org/drawingml/2006/picture">
              <pic:pic>
                <pic:nvPicPr>
                  <pic:cNvPr id="1358" name="IM 1358"/>
                  <pic:cNvPicPr/>
                </pic:nvPicPr>
                <pic:blipFill>
                  <a:blip r:embed="rId2"/>
                  <a:stretch>
                    <a:fillRect/>
                  </a:stretch>
                </pic:blipFill>
                <pic:spPr>
                  <a:xfrm rot="0">
                    <a:off x="0" y="0"/>
                    <a:ext cx="171305" cy="165170"/>
                  </a:xfrm>
                  <a:prstGeom prst="rect">
                    <a:avLst/>
                  </a:prstGeom>
                </pic:spPr>
              </pic:pic>
            </a:graphicData>
          </a:graphic>
        </wp:inline>
      </w:drawing>
    </w:r>
    <w:r>
      <w:rPr>
        <w:rFonts w:ascii="Times New Roman" w:hAnsi="Times New Roman" w:eastAsia="Times New Roman" w:cs="Times New Roman"/>
        <w:color w:val="35425B"/>
        <w:spacing w:val="16"/>
        <w:w w:val="101"/>
      </w:rPr>
      <w:t xml:space="preserve">  </w:t>
    </w:r>
    <w:r>
      <w:rPr>
        <w:rFonts w:ascii="Times New Roman" w:hAnsi="Times New Roman" w:eastAsia="Times New Roman" w:cs="Times New Roman"/>
        <w:color w:val="35425B"/>
      </w:rPr>
      <w:t>yizhibibao</w:t>
    </w:r>
    <w:r>
      <w:rPr>
        <w:rFonts w:ascii="Times New Roman" w:hAnsi="Times New Roman" w:eastAsia="Times New Roman" w:cs="Times New Roman"/>
        <w:color w:val="35425B"/>
        <w:spacing w:val="22"/>
      </w:rPr>
      <w:t xml:space="preserve">   </w:t>
    </w:r>
    <w:r>
      <w:rPr>
        <w:i/>
        <w:iCs/>
        <w:color w:val="72809D"/>
        <w:spacing w:val="22"/>
      </w:rPr>
      <w:t>15-</w:t>
    </w:r>
    <w:r>
      <w:rPr>
        <w:i/>
        <w:iCs/>
        <w:color w:val="72809D"/>
      </w:rPr>
      <w:t>Apr</w:t>
    </w:r>
    <w:r>
      <w:rPr>
        <w:i/>
        <w:iCs/>
        <w:color w:val="72809D"/>
        <w:spacing w:val="22"/>
      </w:rPr>
      <w:t>-2026 21:38</w:t>
    </w:r>
  </w:p>
</w:hdr>
</file>

<file path=word/header9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
      <w:spacing w:line="223" w:lineRule="auto"/>
      <w:rPr/>
    </w:pPr>
    <w:r>
      <w:rPr>
        <w:rFonts w:ascii="Times New Roman" w:hAnsi="Times New Roman" w:eastAsia="Times New Roman" w:cs="Times New Roman"/>
        <w:color w:val="35425B"/>
        <w:position w:val="-5"/>
      </w:rPr>
      <w:drawing>
        <wp:inline distT="0" distB="0" distL="0" distR="0">
          <wp:extent cx="171306" cy="165217"/>
          <wp:effectExtent l="0" t="0" r="0" b="0"/>
          <wp:docPr id="1368" name="IM 1368"/>
          <wp:cNvGraphicFramePr/>
          <a:graphic>
            <a:graphicData uri="http://schemas.openxmlformats.org/drawingml/2006/picture">
              <pic:pic>
                <pic:nvPicPr>
                  <pic:cNvPr id="1368" name="IM 1368"/>
                  <pic:cNvPicPr/>
                </pic:nvPicPr>
                <pic:blipFill>
                  <a:blip r:embed="rId1"/>
                  <a:stretch>
                    <a:fillRect/>
                  </a:stretch>
                </pic:blipFill>
                <pic:spPr>
                  <a:xfrm rot="0">
                    <a:off x="0" y="0"/>
                    <a:ext cx="171306" cy="165217"/>
                  </a:xfrm>
                  <a:prstGeom prst="rect">
                    <a:avLst/>
                  </a:prstGeom>
                </pic:spPr>
              </pic:pic>
            </a:graphicData>
          </a:graphic>
        </wp:inline>
      </w:drawing>
    </w:r>
    <w:r>
      <w:rPr>
        <w:rFonts w:ascii="Times New Roman" w:hAnsi="Times New Roman" w:eastAsia="Times New Roman" w:cs="Times New Roman"/>
        <w:color w:val="35425B"/>
        <w:spacing w:val="6"/>
      </w:rPr>
      <w:t xml:space="preserve">   </w:t>
    </w:r>
    <w:r>
      <w:rPr>
        <w:rFonts w:ascii="Times New Roman" w:hAnsi="Times New Roman" w:eastAsia="Times New Roman" w:cs="Times New Roman"/>
        <w:color w:val="35425B"/>
      </w:rPr>
      <w:t>Duoink</w:t>
    </w:r>
    <w:r>
      <w:rPr>
        <w:rFonts w:ascii="Times New Roman" w:hAnsi="Times New Roman" w:eastAsia="Times New Roman" w:cs="Times New Roman"/>
        <w:color w:val="35425B"/>
        <w:spacing w:val="35"/>
        <w:w w:val="102"/>
      </w:rPr>
      <w:t xml:space="preserve"> </w:t>
    </w:r>
    <w:r>
      <w:rPr>
        <w:rFonts w:ascii="Times New Roman" w:hAnsi="Times New Roman" w:eastAsia="Times New Roman" w:cs="Times New Roman"/>
        <w:color w:val="35425B"/>
        <w:spacing w:val="22"/>
      </w:rPr>
      <w:t>|</w:t>
    </w:r>
    <w:r>
      <w:rPr>
        <w:rFonts w:ascii="Times New Roman" w:hAnsi="Times New Roman" w:eastAsia="Times New Roman" w:cs="Times New Roman"/>
        <w:color w:val="35425B"/>
        <w:spacing w:val="33"/>
        <w:w w:val="102"/>
      </w:rPr>
      <w:t xml:space="preserve"> </w:t>
    </w:r>
    <w:r>
      <w:rPr>
        <w:rFonts w:ascii="Microsoft YaHei" w:hAnsi="Microsoft YaHei" w:eastAsia="Microsoft YaHei" w:cs="Microsoft YaHei"/>
        <w:color w:val="35425B"/>
        <w:spacing w:val="22"/>
      </w:rPr>
      <w:t>多墨</w:t>
    </w:r>
    <w:r>
      <w:rPr>
        <w:rFonts w:ascii="Times New Roman" w:hAnsi="Times New Roman" w:eastAsia="Times New Roman" w:cs="Times New Roman"/>
        <w:color w:val="35425B"/>
      </w:rPr>
      <w:t>PTE</w:t>
    </w:r>
    <w:r>
      <w:rPr>
        <w:rFonts w:ascii="Times New Roman" w:hAnsi="Times New Roman" w:eastAsia="Times New Roman" w:cs="Times New Roman"/>
        <w:color w:val="35425B"/>
        <w:spacing w:val="1"/>
      </w:rPr>
      <w:t xml:space="preserve">                       </w:t>
    </w:r>
    <w:r>
      <w:rPr>
        <w:rFonts w:ascii="Times New Roman" w:hAnsi="Times New Roman" w:eastAsia="Times New Roman" w:cs="Times New Roman"/>
        <w:color w:val="35425B"/>
      </w:rPr>
      <w:t xml:space="preserve">                                                                                                 </w:t>
    </w:r>
    <w:r>
      <w:rPr>
        <w:position w:val="-5"/>
      </w:rPr>
      <w:drawing>
        <wp:inline distT="0" distB="0" distL="0" distR="0">
          <wp:extent cx="171305" cy="165217"/>
          <wp:effectExtent l="0" t="0" r="0" b="0"/>
          <wp:docPr id="1370" name="IM 1370"/>
          <wp:cNvGraphicFramePr/>
          <a:graphic>
            <a:graphicData uri="http://schemas.openxmlformats.org/drawingml/2006/picture">
              <pic:pic>
                <pic:nvPicPr>
                  <pic:cNvPr id="1370" name="IM 1370"/>
                  <pic:cNvPicPr/>
                </pic:nvPicPr>
                <pic:blipFill>
                  <a:blip r:embed="rId2"/>
                  <a:stretch>
                    <a:fillRect/>
                  </a:stretch>
                </pic:blipFill>
                <pic:spPr>
                  <a:xfrm rot="0">
                    <a:off x="0" y="0"/>
                    <a:ext cx="171305" cy="165217"/>
                  </a:xfrm>
                  <a:prstGeom prst="rect">
                    <a:avLst/>
                  </a:prstGeom>
                </pic:spPr>
              </pic:pic>
            </a:graphicData>
          </a:graphic>
        </wp:inline>
      </w:drawing>
    </w:r>
    <w:r>
      <w:rPr>
        <w:rFonts w:ascii="Times New Roman" w:hAnsi="Times New Roman" w:eastAsia="Times New Roman" w:cs="Times New Roman"/>
        <w:color w:val="35425B"/>
        <w:spacing w:val="16"/>
        <w:w w:val="101"/>
      </w:rPr>
      <w:t xml:space="preserve">  </w:t>
    </w:r>
    <w:r>
      <w:rPr>
        <w:rFonts w:ascii="Times New Roman" w:hAnsi="Times New Roman" w:eastAsia="Times New Roman" w:cs="Times New Roman"/>
        <w:color w:val="35425B"/>
      </w:rPr>
      <w:t>yizhibibao</w:t>
    </w:r>
    <w:r>
      <w:rPr>
        <w:rFonts w:ascii="Times New Roman" w:hAnsi="Times New Roman" w:eastAsia="Times New Roman" w:cs="Times New Roman"/>
        <w:color w:val="35425B"/>
        <w:spacing w:val="22"/>
      </w:rPr>
      <w:t xml:space="preserve">   </w:t>
    </w:r>
    <w:r>
      <w:rPr>
        <w:i/>
        <w:iCs/>
        <w:color w:val="72809D"/>
        <w:spacing w:val="22"/>
      </w:rPr>
      <w:t>15-</w:t>
    </w:r>
    <w:r>
      <w:rPr>
        <w:i/>
        <w:iCs/>
        <w:color w:val="72809D"/>
      </w:rPr>
      <w:t>Apr</w:t>
    </w:r>
    <w:r>
      <w:rPr>
        <w:i/>
        <w:iCs/>
        <w:color w:val="72809D"/>
        <w:spacing w:val="22"/>
      </w:rPr>
      <w:t>-2026 21:38</w:t>
    </w:r>
  </w:p>
</w:hdr>
</file>

<file path=word/header9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23" w:lineRule="auto"/>
      <w:rPr/>
    </w:pPr>
    <w:r>
      <w:rPr>
        <w:rFonts w:ascii="Times New Roman" w:hAnsi="Times New Roman" w:eastAsia="Times New Roman" w:cs="Times New Roman"/>
        <w:color w:val="35425B"/>
        <w:position w:val="-5"/>
      </w:rPr>
      <w:drawing>
        <wp:inline distT="0" distB="0" distL="0" distR="0">
          <wp:extent cx="171306" cy="165218"/>
          <wp:effectExtent l="0" t="0" r="0" b="0"/>
          <wp:docPr id="1380" name="IM 1380"/>
          <wp:cNvGraphicFramePr/>
          <a:graphic>
            <a:graphicData uri="http://schemas.openxmlformats.org/drawingml/2006/picture">
              <pic:pic>
                <pic:nvPicPr>
                  <pic:cNvPr id="1380" name="IM 1380"/>
                  <pic:cNvPicPr/>
                </pic:nvPicPr>
                <pic:blipFill>
                  <a:blip r:embed="rId1"/>
                  <a:stretch>
                    <a:fillRect/>
                  </a:stretch>
                </pic:blipFill>
                <pic:spPr>
                  <a:xfrm rot="0">
                    <a:off x="0" y="0"/>
                    <a:ext cx="171306" cy="165218"/>
                  </a:xfrm>
                  <a:prstGeom prst="rect">
                    <a:avLst/>
                  </a:prstGeom>
                </pic:spPr>
              </pic:pic>
            </a:graphicData>
          </a:graphic>
        </wp:inline>
      </w:drawing>
    </w:r>
    <w:r>
      <w:rPr>
        <w:rFonts w:ascii="Times New Roman" w:hAnsi="Times New Roman" w:eastAsia="Times New Roman" w:cs="Times New Roman"/>
        <w:color w:val="35425B"/>
        <w:spacing w:val="6"/>
      </w:rPr>
      <w:t xml:space="preserve">   </w:t>
    </w:r>
    <w:r>
      <w:rPr>
        <w:rFonts w:ascii="Times New Roman" w:hAnsi="Times New Roman" w:eastAsia="Times New Roman" w:cs="Times New Roman"/>
        <w:color w:val="35425B"/>
      </w:rPr>
      <w:t>Duoink</w:t>
    </w:r>
    <w:r>
      <w:rPr>
        <w:rFonts w:ascii="Times New Roman" w:hAnsi="Times New Roman" w:eastAsia="Times New Roman" w:cs="Times New Roman"/>
        <w:color w:val="35425B"/>
        <w:spacing w:val="35"/>
        <w:w w:val="102"/>
      </w:rPr>
      <w:t xml:space="preserve"> </w:t>
    </w:r>
    <w:r>
      <w:rPr>
        <w:rFonts w:ascii="Times New Roman" w:hAnsi="Times New Roman" w:eastAsia="Times New Roman" w:cs="Times New Roman"/>
        <w:color w:val="35425B"/>
        <w:spacing w:val="22"/>
      </w:rPr>
      <w:t>|</w:t>
    </w:r>
    <w:r>
      <w:rPr>
        <w:rFonts w:ascii="Times New Roman" w:hAnsi="Times New Roman" w:eastAsia="Times New Roman" w:cs="Times New Roman"/>
        <w:color w:val="35425B"/>
        <w:spacing w:val="33"/>
        <w:w w:val="102"/>
      </w:rPr>
      <w:t xml:space="preserve"> </w:t>
    </w:r>
    <w:r>
      <w:rPr>
        <w:rFonts w:ascii="Microsoft YaHei" w:hAnsi="Microsoft YaHei" w:eastAsia="Microsoft YaHei" w:cs="Microsoft YaHei"/>
        <w:color w:val="35425B"/>
        <w:spacing w:val="22"/>
      </w:rPr>
      <w:t>多墨</w:t>
    </w:r>
    <w:r>
      <w:rPr>
        <w:rFonts w:ascii="Times New Roman" w:hAnsi="Times New Roman" w:eastAsia="Times New Roman" w:cs="Times New Roman"/>
        <w:color w:val="35425B"/>
      </w:rPr>
      <w:t>PTE</w:t>
    </w:r>
    <w:r>
      <w:rPr>
        <w:rFonts w:ascii="Times New Roman" w:hAnsi="Times New Roman" w:eastAsia="Times New Roman" w:cs="Times New Roman"/>
        <w:color w:val="35425B"/>
        <w:spacing w:val="1"/>
      </w:rPr>
      <w:t xml:space="preserve">                       </w:t>
    </w:r>
    <w:r>
      <w:rPr>
        <w:rFonts w:ascii="Times New Roman" w:hAnsi="Times New Roman" w:eastAsia="Times New Roman" w:cs="Times New Roman"/>
        <w:color w:val="35425B"/>
      </w:rPr>
      <w:t xml:space="preserve">                                                                                                 </w:t>
    </w:r>
    <w:r>
      <w:rPr>
        <w:position w:val="-5"/>
      </w:rPr>
      <w:drawing>
        <wp:inline distT="0" distB="0" distL="0" distR="0">
          <wp:extent cx="171305" cy="165218"/>
          <wp:effectExtent l="0" t="0" r="0" b="0"/>
          <wp:docPr id="1382" name="IM 1382"/>
          <wp:cNvGraphicFramePr/>
          <a:graphic>
            <a:graphicData uri="http://schemas.openxmlformats.org/drawingml/2006/picture">
              <pic:pic>
                <pic:nvPicPr>
                  <pic:cNvPr id="1382" name="IM 1382"/>
                  <pic:cNvPicPr/>
                </pic:nvPicPr>
                <pic:blipFill>
                  <a:blip r:embed="rId2"/>
                  <a:stretch>
                    <a:fillRect/>
                  </a:stretch>
                </pic:blipFill>
                <pic:spPr>
                  <a:xfrm rot="0">
                    <a:off x="0" y="0"/>
                    <a:ext cx="171305" cy="165218"/>
                  </a:xfrm>
                  <a:prstGeom prst="rect">
                    <a:avLst/>
                  </a:prstGeom>
                </pic:spPr>
              </pic:pic>
            </a:graphicData>
          </a:graphic>
        </wp:inline>
      </w:drawing>
    </w:r>
    <w:r>
      <w:rPr>
        <w:rFonts w:ascii="Times New Roman" w:hAnsi="Times New Roman" w:eastAsia="Times New Roman" w:cs="Times New Roman"/>
        <w:color w:val="35425B"/>
        <w:spacing w:val="16"/>
        <w:w w:val="101"/>
      </w:rPr>
      <w:t xml:space="preserve">  </w:t>
    </w:r>
    <w:r>
      <w:rPr>
        <w:rFonts w:ascii="Times New Roman" w:hAnsi="Times New Roman" w:eastAsia="Times New Roman" w:cs="Times New Roman"/>
        <w:color w:val="35425B"/>
      </w:rPr>
      <w:t>yizhibibao</w:t>
    </w:r>
    <w:r>
      <w:rPr>
        <w:rFonts w:ascii="Times New Roman" w:hAnsi="Times New Roman" w:eastAsia="Times New Roman" w:cs="Times New Roman"/>
        <w:color w:val="35425B"/>
        <w:spacing w:val="22"/>
      </w:rPr>
      <w:t xml:space="preserve">   </w:t>
    </w:r>
    <w:r>
      <w:rPr>
        <w:i/>
        <w:iCs/>
        <w:color w:val="72809D"/>
        <w:spacing w:val="22"/>
      </w:rPr>
      <w:t>15-</w:t>
    </w:r>
    <w:r>
      <w:rPr>
        <w:i/>
        <w:iCs/>
        <w:color w:val="72809D"/>
      </w:rPr>
      <w:t>Apr</w:t>
    </w:r>
    <w:r>
      <w:rPr>
        <w:i/>
        <w:iCs/>
        <w:color w:val="72809D"/>
        <w:spacing w:val="22"/>
      </w:rPr>
      <w:t>-2026 21:38</w:t>
    </w:r>
  </w:p>
</w:hdr>
</file>

<file path=word/header9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23" w:lineRule="auto"/>
      <w:rPr/>
    </w:pPr>
    <w:r>
      <w:rPr>
        <w:rFonts w:ascii="Times New Roman" w:hAnsi="Times New Roman" w:eastAsia="Times New Roman" w:cs="Times New Roman"/>
        <w:color w:val="35425B"/>
        <w:position w:val="-5"/>
      </w:rPr>
      <w:drawing>
        <wp:inline distT="0" distB="0" distL="0" distR="0">
          <wp:extent cx="171306" cy="165172"/>
          <wp:effectExtent l="0" t="0" r="0" b="0"/>
          <wp:docPr id="1388" name="IM 1388"/>
          <wp:cNvGraphicFramePr/>
          <a:graphic>
            <a:graphicData uri="http://schemas.openxmlformats.org/drawingml/2006/picture">
              <pic:pic>
                <pic:nvPicPr>
                  <pic:cNvPr id="1388" name="IM 1388"/>
                  <pic:cNvPicPr/>
                </pic:nvPicPr>
                <pic:blipFill>
                  <a:blip r:embed="rId1"/>
                  <a:stretch>
                    <a:fillRect/>
                  </a:stretch>
                </pic:blipFill>
                <pic:spPr>
                  <a:xfrm rot="0">
                    <a:off x="0" y="0"/>
                    <a:ext cx="171306" cy="165172"/>
                  </a:xfrm>
                  <a:prstGeom prst="rect">
                    <a:avLst/>
                  </a:prstGeom>
                </pic:spPr>
              </pic:pic>
            </a:graphicData>
          </a:graphic>
        </wp:inline>
      </w:drawing>
    </w:r>
    <w:r>
      <w:rPr>
        <w:rFonts w:ascii="Times New Roman" w:hAnsi="Times New Roman" w:eastAsia="Times New Roman" w:cs="Times New Roman"/>
        <w:color w:val="35425B"/>
        <w:spacing w:val="6"/>
      </w:rPr>
      <w:t xml:space="preserve">   </w:t>
    </w:r>
    <w:r>
      <w:rPr>
        <w:rFonts w:ascii="Times New Roman" w:hAnsi="Times New Roman" w:eastAsia="Times New Roman" w:cs="Times New Roman"/>
        <w:color w:val="35425B"/>
      </w:rPr>
      <w:t>Duoink</w:t>
    </w:r>
    <w:r>
      <w:rPr>
        <w:rFonts w:ascii="Times New Roman" w:hAnsi="Times New Roman" w:eastAsia="Times New Roman" w:cs="Times New Roman"/>
        <w:color w:val="35425B"/>
        <w:spacing w:val="35"/>
        <w:w w:val="102"/>
      </w:rPr>
      <w:t xml:space="preserve"> </w:t>
    </w:r>
    <w:r>
      <w:rPr>
        <w:rFonts w:ascii="Times New Roman" w:hAnsi="Times New Roman" w:eastAsia="Times New Roman" w:cs="Times New Roman"/>
        <w:color w:val="35425B"/>
        <w:spacing w:val="22"/>
      </w:rPr>
      <w:t>|</w:t>
    </w:r>
    <w:r>
      <w:rPr>
        <w:rFonts w:ascii="Times New Roman" w:hAnsi="Times New Roman" w:eastAsia="Times New Roman" w:cs="Times New Roman"/>
        <w:color w:val="35425B"/>
        <w:spacing w:val="33"/>
        <w:w w:val="102"/>
      </w:rPr>
      <w:t xml:space="preserve"> </w:t>
    </w:r>
    <w:r>
      <w:rPr>
        <w:rFonts w:ascii="Microsoft YaHei" w:hAnsi="Microsoft YaHei" w:eastAsia="Microsoft YaHei" w:cs="Microsoft YaHei"/>
        <w:color w:val="35425B"/>
        <w:spacing w:val="22"/>
      </w:rPr>
      <w:t>多墨</w:t>
    </w:r>
    <w:r>
      <w:rPr>
        <w:rFonts w:ascii="Times New Roman" w:hAnsi="Times New Roman" w:eastAsia="Times New Roman" w:cs="Times New Roman"/>
        <w:color w:val="35425B"/>
      </w:rPr>
      <w:t>PTE</w:t>
    </w:r>
    <w:r>
      <w:rPr>
        <w:rFonts w:ascii="Times New Roman" w:hAnsi="Times New Roman" w:eastAsia="Times New Roman" w:cs="Times New Roman"/>
        <w:color w:val="35425B"/>
        <w:spacing w:val="1"/>
      </w:rPr>
      <w:t xml:space="preserve">                       </w:t>
    </w:r>
    <w:r>
      <w:rPr>
        <w:rFonts w:ascii="Times New Roman" w:hAnsi="Times New Roman" w:eastAsia="Times New Roman" w:cs="Times New Roman"/>
        <w:color w:val="35425B"/>
      </w:rPr>
      <w:t xml:space="preserve">                                                                                                 </w:t>
    </w:r>
    <w:r>
      <w:rPr>
        <w:position w:val="-5"/>
      </w:rPr>
      <w:drawing>
        <wp:inline distT="0" distB="0" distL="0" distR="0">
          <wp:extent cx="171305" cy="165172"/>
          <wp:effectExtent l="0" t="0" r="0" b="0"/>
          <wp:docPr id="1390" name="IM 1390"/>
          <wp:cNvGraphicFramePr/>
          <a:graphic>
            <a:graphicData uri="http://schemas.openxmlformats.org/drawingml/2006/picture">
              <pic:pic>
                <pic:nvPicPr>
                  <pic:cNvPr id="1390" name="IM 1390"/>
                  <pic:cNvPicPr/>
                </pic:nvPicPr>
                <pic:blipFill>
                  <a:blip r:embed="rId2"/>
                  <a:stretch>
                    <a:fillRect/>
                  </a:stretch>
                </pic:blipFill>
                <pic:spPr>
                  <a:xfrm rot="0">
                    <a:off x="0" y="0"/>
                    <a:ext cx="171305" cy="165172"/>
                  </a:xfrm>
                  <a:prstGeom prst="rect">
                    <a:avLst/>
                  </a:prstGeom>
                </pic:spPr>
              </pic:pic>
            </a:graphicData>
          </a:graphic>
        </wp:inline>
      </w:drawing>
    </w:r>
    <w:r>
      <w:rPr>
        <w:rFonts w:ascii="Times New Roman" w:hAnsi="Times New Roman" w:eastAsia="Times New Roman" w:cs="Times New Roman"/>
        <w:color w:val="35425B"/>
        <w:spacing w:val="16"/>
        <w:w w:val="101"/>
      </w:rPr>
      <w:t xml:space="preserve">  </w:t>
    </w:r>
    <w:r>
      <w:rPr>
        <w:rFonts w:ascii="Times New Roman" w:hAnsi="Times New Roman" w:eastAsia="Times New Roman" w:cs="Times New Roman"/>
        <w:color w:val="35425B"/>
      </w:rPr>
      <w:t>yizhibibao</w:t>
    </w:r>
    <w:r>
      <w:rPr>
        <w:rFonts w:ascii="Times New Roman" w:hAnsi="Times New Roman" w:eastAsia="Times New Roman" w:cs="Times New Roman"/>
        <w:color w:val="35425B"/>
        <w:spacing w:val="22"/>
      </w:rPr>
      <w:t xml:space="preserve">   </w:t>
    </w:r>
    <w:r>
      <w:rPr>
        <w:i/>
        <w:iCs/>
        <w:color w:val="72809D"/>
        <w:spacing w:val="22"/>
      </w:rPr>
      <w:t>15-</w:t>
    </w:r>
    <w:r>
      <w:rPr>
        <w:i/>
        <w:iCs/>
        <w:color w:val="72809D"/>
      </w:rPr>
      <w:t>Apr</w:t>
    </w:r>
    <w:r>
      <w:rPr>
        <w:i/>
        <w:iCs/>
        <w:color w:val="72809D"/>
        <w:spacing w:val="22"/>
      </w:rPr>
      <w:t>-2026 21:38</w:t>
    </w:r>
  </w:p>
</w:hdr>
</file>

<file path=word/header9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23" w:lineRule="auto"/>
      <w:rPr/>
    </w:pPr>
    <w:r>
      <w:rPr>
        <w:rFonts w:ascii="Times New Roman" w:hAnsi="Times New Roman" w:eastAsia="Times New Roman" w:cs="Times New Roman"/>
        <w:color w:val="35425B"/>
        <w:position w:val="-5"/>
      </w:rPr>
      <w:drawing>
        <wp:inline distT="0" distB="0" distL="0" distR="0">
          <wp:extent cx="171306" cy="165218"/>
          <wp:effectExtent l="0" t="0" r="0" b="0"/>
          <wp:docPr id="1400" name="IM 1400"/>
          <wp:cNvGraphicFramePr/>
          <a:graphic>
            <a:graphicData uri="http://schemas.openxmlformats.org/drawingml/2006/picture">
              <pic:pic>
                <pic:nvPicPr>
                  <pic:cNvPr id="1400" name="IM 1400"/>
                  <pic:cNvPicPr/>
                </pic:nvPicPr>
                <pic:blipFill>
                  <a:blip r:embed="rId1"/>
                  <a:stretch>
                    <a:fillRect/>
                  </a:stretch>
                </pic:blipFill>
                <pic:spPr>
                  <a:xfrm rot="0">
                    <a:off x="0" y="0"/>
                    <a:ext cx="171306" cy="165218"/>
                  </a:xfrm>
                  <a:prstGeom prst="rect">
                    <a:avLst/>
                  </a:prstGeom>
                </pic:spPr>
              </pic:pic>
            </a:graphicData>
          </a:graphic>
        </wp:inline>
      </w:drawing>
    </w:r>
    <w:r>
      <w:rPr>
        <w:rFonts w:ascii="Times New Roman" w:hAnsi="Times New Roman" w:eastAsia="Times New Roman" w:cs="Times New Roman"/>
        <w:color w:val="35425B"/>
        <w:spacing w:val="6"/>
      </w:rPr>
      <w:t xml:space="preserve">   </w:t>
    </w:r>
    <w:r>
      <w:rPr>
        <w:rFonts w:ascii="Times New Roman" w:hAnsi="Times New Roman" w:eastAsia="Times New Roman" w:cs="Times New Roman"/>
        <w:color w:val="35425B"/>
      </w:rPr>
      <w:t>Duoink</w:t>
    </w:r>
    <w:r>
      <w:rPr>
        <w:rFonts w:ascii="Times New Roman" w:hAnsi="Times New Roman" w:eastAsia="Times New Roman" w:cs="Times New Roman"/>
        <w:color w:val="35425B"/>
        <w:spacing w:val="35"/>
        <w:w w:val="102"/>
      </w:rPr>
      <w:t xml:space="preserve"> </w:t>
    </w:r>
    <w:r>
      <w:rPr>
        <w:rFonts w:ascii="Times New Roman" w:hAnsi="Times New Roman" w:eastAsia="Times New Roman" w:cs="Times New Roman"/>
        <w:color w:val="35425B"/>
        <w:spacing w:val="22"/>
      </w:rPr>
      <w:t>|</w:t>
    </w:r>
    <w:r>
      <w:rPr>
        <w:rFonts w:ascii="Times New Roman" w:hAnsi="Times New Roman" w:eastAsia="Times New Roman" w:cs="Times New Roman"/>
        <w:color w:val="35425B"/>
        <w:spacing w:val="33"/>
        <w:w w:val="102"/>
      </w:rPr>
      <w:t xml:space="preserve"> </w:t>
    </w:r>
    <w:r>
      <w:rPr>
        <w:rFonts w:ascii="Microsoft YaHei" w:hAnsi="Microsoft YaHei" w:eastAsia="Microsoft YaHei" w:cs="Microsoft YaHei"/>
        <w:color w:val="35425B"/>
        <w:spacing w:val="22"/>
      </w:rPr>
      <w:t>多墨</w:t>
    </w:r>
    <w:r>
      <w:rPr>
        <w:rFonts w:ascii="Times New Roman" w:hAnsi="Times New Roman" w:eastAsia="Times New Roman" w:cs="Times New Roman"/>
        <w:color w:val="35425B"/>
      </w:rPr>
      <w:t>PTE</w:t>
    </w:r>
    <w:r>
      <w:rPr>
        <w:rFonts w:ascii="Times New Roman" w:hAnsi="Times New Roman" w:eastAsia="Times New Roman" w:cs="Times New Roman"/>
        <w:color w:val="35425B"/>
        <w:spacing w:val="1"/>
      </w:rPr>
      <w:t xml:space="preserve">                       </w:t>
    </w:r>
    <w:r>
      <w:rPr>
        <w:rFonts w:ascii="Times New Roman" w:hAnsi="Times New Roman" w:eastAsia="Times New Roman" w:cs="Times New Roman"/>
        <w:color w:val="35425B"/>
      </w:rPr>
      <w:t xml:space="preserve">                                                                                                 </w:t>
    </w:r>
    <w:r>
      <w:rPr>
        <w:position w:val="-5"/>
      </w:rPr>
      <w:drawing>
        <wp:inline distT="0" distB="0" distL="0" distR="0">
          <wp:extent cx="171305" cy="165218"/>
          <wp:effectExtent l="0" t="0" r="0" b="0"/>
          <wp:docPr id="1402" name="IM 1402"/>
          <wp:cNvGraphicFramePr/>
          <a:graphic>
            <a:graphicData uri="http://schemas.openxmlformats.org/drawingml/2006/picture">
              <pic:pic>
                <pic:nvPicPr>
                  <pic:cNvPr id="1402" name="IM 1402"/>
                  <pic:cNvPicPr/>
                </pic:nvPicPr>
                <pic:blipFill>
                  <a:blip r:embed="rId2"/>
                  <a:stretch>
                    <a:fillRect/>
                  </a:stretch>
                </pic:blipFill>
                <pic:spPr>
                  <a:xfrm rot="0">
                    <a:off x="0" y="0"/>
                    <a:ext cx="171305" cy="165218"/>
                  </a:xfrm>
                  <a:prstGeom prst="rect">
                    <a:avLst/>
                  </a:prstGeom>
                </pic:spPr>
              </pic:pic>
            </a:graphicData>
          </a:graphic>
        </wp:inline>
      </w:drawing>
    </w:r>
    <w:r>
      <w:rPr>
        <w:rFonts w:ascii="Times New Roman" w:hAnsi="Times New Roman" w:eastAsia="Times New Roman" w:cs="Times New Roman"/>
        <w:color w:val="35425B"/>
        <w:spacing w:val="16"/>
        <w:w w:val="101"/>
      </w:rPr>
      <w:t xml:space="preserve">  </w:t>
    </w:r>
    <w:r>
      <w:rPr>
        <w:rFonts w:ascii="Times New Roman" w:hAnsi="Times New Roman" w:eastAsia="Times New Roman" w:cs="Times New Roman"/>
        <w:color w:val="35425B"/>
      </w:rPr>
      <w:t>yizhibibao</w:t>
    </w:r>
    <w:r>
      <w:rPr>
        <w:rFonts w:ascii="Times New Roman" w:hAnsi="Times New Roman" w:eastAsia="Times New Roman" w:cs="Times New Roman"/>
        <w:color w:val="35425B"/>
        <w:spacing w:val="22"/>
      </w:rPr>
      <w:t xml:space="preserve">   </w:t>
    </w:r>
    <w:r>
      <w:rPr>
        <w:i/>
        <w:iCs/>
        <w:color w:val="72809D"/>
        <w:spacing w:val="22"/>
      </w:rPr>
      <w:t>15-</w:t>
    </w:r>
    <w:r>
      <w:rPr>
        <w:i/>
        <w:iCs/>
        <w:color w:val="72809D"/>
      </w:rPr>
      <w:t>Apr</w:t>
    </w:r>
    <w:r>
      <w:rPr>
        <w:i/>
        <w:iCs/>
        <w:color w:val="72809D"/>
        <w:spacing w:val="22"/>
      </w:rPr>
      <w:t>-2026 21:38</w:t>
    </w:r>
  </w:p>
</w:hdr>
</file>

<file path=word/header9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
      <w:spacing w:line="223" w:lineRule="auto"/>
      <w:rPr/>
    </w:pPr>
    <w:r>
      <w:rPr>
        <w:rFonts w:ascii="Times New Roman" w:hAnsi="Times New Roman" w:eastAsia="Times New Roman" w:cs="Times New Roman"/>
        <w:color w:val="35425B"/>
        <w:position w:val="-5"/>
      </w:rPr>
      <w:drawing>
        <wp:inline distT="0" distB="0" distL="0" distR="0">
          <wp:extent cx="171306" cy="165170"/>
          <wp:effectExtent l="0" t="0" r="0" b="0"/>
          <wp:docPr id="1418" name="IM 1418"/>
          <wp:cNvGraphicFramePr/>
          <a:graphic>
            <a:graphicData uri="http://schemas.openxmlformats.org/drawingml/2006/picture">
              <pic:pic>
                <pic:nvPicPr>
                  <pic:cNvPr id="1418" name="IM 1418"/>
                  <pic:cNvPicPr/>
                </pic:nvPicPr>
                <pic:blipFill>
                  <a:blip r:embed="rId1"/>
                  <a:stretch>
                    <a:fillRect/>
                  </a:stretch>
                </pic:blipFill>
                <pic:spPr>
                  <a:xfrm rot="0">
                    <a:off x="0" y="0"/>
                    <a:ext cx="171306" cy="165170"/>
                  </a:xfrm>
                  <a:prstGeom prst="rect">
                    <a:avLst/>
                  </a:prstGeom>
                </pic:spPr>
              </pic:pic>
            </a:graphicData>
          </a:graphic>
        </wp:inline>
      </w:drawing>
    </w:r>
    <w:r>
      <w:rPr>
        <w:rFonts w:ascii="Times New Roman" w:hAnsi="Times New Roman" w:eastAsia="Times New Roman" w:cs="Times New Roman"/>
        <w:color w:val="35425B"/>
        <w:spacing w:val="6"/>
      </w:rPr>
      <w:t xml:space="preserve">   </w:t>
    </w:r>
    <w:r>
      <w:rPr>
        <w:rFonts w:ascii="Times New Roman" w:hAnsi="Times New Roman" w:eastAsia="Times New Roman" w:cs="Times New Roman"/>
        <w:color w:val="35425B"/>
      </w:rPr>
      <w:t>Duoink</w:t>
    </w:r>
    <w:r>
      <w:rPr>
        <w:rFonts w:ascii="Times New Roman" w:hAnsi="Times New Roman" w:eastAsia="Times New Roman" w:cs="Times New Roman"/>
        <w:color w:val="35425B"/>
        <w:spacing w:val="35"/>
        <w:w w:val="102"/>
      </w:rPr>
      <w:t xml:space="preserve"> </w:t>
    </w:r>
    <w:r>
      <w:rPr>
        <w:rFonts w:ascii="Times New Roman" w:hAnsi="Times New Roman" w:eastAsia="Times New Roman" w:cs="Times New Roman"/>
        <w:color w:val="35425B"/>
        <w:spacing w:val="22"/>
      </w:rPr>
      <w:t>|</w:t>
    </w:r>
    <w:r>
      <w:rPr>
        <w:rFonts w:ascii="Times New Roman" w:hAnsi="Times New Roman" w:eastAsia="Times New Roman" w:cs="Times New Roman"/>
        <w:color w:val="35425B"/>
        <w:spacing w:val="33"/>
        <w:w w:val="102"/>
      </w:rPr>
      <w:t xml:space="preserve"> </w:t>
    </w:r>
    <w:r>
      <w:rPr>
        <w:rFonts w:ascii="Microsoft YaHei" w:hAnsi="Microsoft YaHei" w:eastAsia="Microsoft YaHei" w:cs="Microsoft YaHei"/>
        <w:color w:val="35425B"/>
        <w:spacing w:val="22"/>
      </w:rPr>
      <w:t>多墨</w:t>
    </w:r>
    <w:r>
      <w:rPr>
        <w:rFonts w:ascii="Times New Roman" w:hAnsi="Times New Roman" w:eastAsia="Times New Roman" w:cs="Times New Roman"/>
        <w:color w:val="35425B"/>
      </w:rPr>
      <w:t>PTE</w:t>
    </w:r>
    <w:r>
      <w:rPr>
        <w:rFonts w:ascii="Times New Roman" w:hAnsi="Times New Roman" w:eastAsia="Times New Roman" w:cs="Times New Roman"/>
        <w:color w:val="35425B"/>
        <w:spacing w:val="1"/>
      </w:rPr>
      <w:t xml:space="preserve">                       </w:t>
    </w:r>
    <w:r>
      <w:rPr>
        <w:rFonts w:ascii="Times New Roman" w:hAnsi="Times New Roman" w:eastAsia="Times New Roman" w:cs="Times New Roman"/>
        <w:color w:val="35425B"/>
      </w:rPr>
      <w:t xml:space="preserve">                                                                                                 </w:t>
    </w:r>
    <w:r>
      <w:rPr>
        <w:position w:val="-5"/>
      </w:rPr>
      <w:drawing>
        <wp:inline distT="0" distB="0" distL="0" distR="0">
          <wp:extent cx="171305" cy="165169"/>
          <wp:effectExtent l="0" t="0" r="0" b="0"/>
          <wp:docPr id="1420" name="IM 1420"/>
          <wp:cNvGraphicFramePr/>
          <a:graphic>
            <a:graphicData uri="http://schemas.openxmlformats.org/drawingml/2006/picture">
              <pic:pic>
                <pic:nvPicPr>
                  <pic:cNvPr id="1420" name="IM 1420"/>
                  <pic:cNvPicPr/>
                </pic:nvPicPr>
                <pic:blipFill>
                  <a:blip r:embed="rId2"/>
                  <a:stretch>
                    <a:fillRect/>
                  </a:stretch>
                </pic:blipFill>
                <pic:spPr>
                  <a:xfrm rot="0">
                    <a:off x="0" y="0"/>
                    <a:ext cx="171305" cy="165169"/>
                  </a:xfrm>
                  <a:prstGeom prst="rect">
                    <a:avLst/>
                  </a:prstGeom>
                </pic:spPr>
              </pic:pic>
            </a:graphicData>
          </a:graphic>
        </wp:inline>
      </w:drawing>
    </w:r>
    <w:r>
      <w:rPr>
        <w:rFonts w:ascii="Times New Roman" w:hAnsi="Times New Roman" w:eastAsia="Times New Roman" w:cs="Times New Roman"/>
        <w:color w:val="35425B"/>
        <w:spacing w:val="16"/>
        <w:w w:val="101"/>
      </w:rPr>
      <w:t xml:space="preserve">  </w:t>
    </w:r>
    <w:r>
      <w:rPr>
        <w:rFonts w:ascii="Times New Roman" w:hAnsi="Times New Roman" w:eastAsia="Times New Roman" w:cs="Times New Roman"/>
        <w:color w:val="35425B"/>
      </w:rPr>
      <w:t>yizhibibao</w:t>
    </w:r>
    <w:r>
      <w:rPr>
        <w:rFonts w:ascii="Times New Roman" w:hAnsi="Times New Roman" w:eastAsia="Times New Roman" w:cs="Times New Roman"/>
        <w:color w:val="35425B"/>
        <w:spacing w:val="22"/>
      </w:rPr>
      <w:t xml:space="preserve">   </w:t>
    </w:r>
    <w:r>
      <w:rPr>
        <w:i/>
        <w:iCs/>
        <w:color w:val="72809D"/>
        <w:spacing w:val="22"/>
      </w:rPr>
      <w:t>15-</w:t>
    </w:r>
    <w:r>
      <w:rPr>
        <w:i/>
        <w:iCs/>
        <w:color w:val="72809D"/>
      </w:rPr>
      <w:t>Apr</w:t>
    </w:r>
    <w:r>
      <w:rPr>
        <w:i/>
        <w:iCs/>
        <w:color w:val="72809D"/>
        <w:spacing w:val="22"/>
      </w:rPr>
      <w:t>-2026 21:38</w:t>
    </w:r>
  </w:p>
</w:hdr>
</file>

<file path=word/header9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23" w:lineRule="auto"/>
      <w:rPr/>
    </w:pPr>
    <w:r>
      <w:rPr>
        <w:rFonts w:ascii="Times New Roman" w:hAnsi="Times New Roman" w:eastAsia="Times New Roman" w:cs="Times New Roman"/>
        <w:color w:val="35425B"/>
        <w:position w:val="-5"/>
      </w:rPr>
      <w:drawing>
        <wp:inline distT="0" distB="0" distL="0" distR="0">
          <wp:extent cx="171306" cy="165172"/>
          <wp:effectExtent l="0" t="0" r="0" b="0"/>
          <wp:docPr id="1434" name="IM 1434"/>
          <wp:cNvGraphicFramePr/>
          <a:graphic>
            <a:graphicData uri="http://schemas.openxmlformats.org/drawingml/2006/picture">
              <pic:pic>
                <pic:nvPicPr>
                  <pic:cNvPr id="1434" name="IM 1434"/>
                  <pic:cNvPicPr/>
                </pic:nvPicPr>
                <pic:blipFill>
                  <a:blip r:embed="rId1"/>
                  <a:stretch>
                    <a:fillRect/>
                  </a:stretch>
                </pic:blipFill>
                <pic:spPr>
                  <a:xfrm rot="0">
                    <a:off x="0" y="0"/>
                    <a:ext cx="171306" cy="165172"/>
                  </a:xfrm>
                  <a:prstGeom prst="rect">
                    <a:avLst/>
                  </a:prstGeom>
                </pic:spPr>
              </pic:pic>
            </a:graphicData>
          </a:graphic>
        </wp:inline>
      </w:drawing>
    </w:r>
    <w:r>
      <w:rPr>
        <w:rFonts w:ascii="Times New Roman" w:hAnsi="Times New Roman" w:eastAsia="Times New Roman" w:cs="Times New Roman"/>
        <w:color w:val="35425B"/>
        <w:spacing w:val="6"/>
      </w:rPr>
      <w:t xml:space="preserve">   </w:t>
    </w:r>
    <w:r>
      <w:rPr>
        <w:rFonts w:ascii="Times New Roman" w:hAnsi="Times New Roman" w:eastAsia="Times New Roman" w:cs="Times New Roman"/>
        <w:color w:val="35425B"/>
      </w:rPr>
      <w:t>Duoink</w:t>
    </w:r>
    <w:r>
      <w:rPr>
        <w:rFonts w:ascii="Times New Roman" w:hAnsi="Times New Roman" w:eastAsia="Times New Roman" w:cs="Times New Roman"/>
        <w:color w:val="35425B"/>
        <w:spacing w:val="35"/>
        <w:w w:val="102"/>
      </w:rPr>
      <w:t xml:space="preserve"> </w:t>
    </w:r>
    <w:r>
      <w:rPr>
        <w:rFonts w:ascii="Times New Roman" w:hAnsi="Times New Roman" w:eastAsia="Times New Roman" w:cs="Times New Roman"/>
        <w:color w:val="35425B"/>
        <w:spacing w:val="22"/>
      </w:rPr>
      <w:t>|</w:t>
    </w:r>
    <w:r>
      <w:rPr>
        <w:rFonts w:ascii="Times New Roman" w:hAnsi="Times New Roman" w:eastAsia="Times New Roman" w:cs="Times New Roman"/>
        <w:color w:val="35425B"/>
        <w:spacing w:val="33"/>
        <w:w w:val="102"/>
      </w:rPr>
      <w:t xml:space="preserve"> </w:t>
    </w:r>
    <w:r>
      <w:rPr>
        <w:rFonts w:ascii="Microsoft YaHei" w:hAnsi="Microsoft YaHei" w:eastAsia="Microsoft YaHei" w:cs="Microsoft YaHei"/>
        <w:color w:val="35425B"/>
        <w:spacing w:val="22"/>
      </w:rPr>
      <w:t>多墨</w:t>
    </w:r>
    <w:r>
      <w:rPr>
        <w:rFonts w:ascii="Times New Roman" w:hAnsi="Times New Roman" w:eastAsia="Times New Roman" w:cs="Times New Roman"/>
        <w:color w:val="35425B"/>
      </w:rPr>
      <w:t>PTE</w:t>
    </w:r>
    <w:r>
      <w:rPr>
        <w:rFonts w:ascii="Times New Roman" w:hAnsi="Times New Roman" w:eastAsia="Times New Roman" w:cs="Times New Roman"/>
        <w:color w:val="35425B"/>
        <w:spacing w:val="1"/>
      </w:rPr>
      <w:t xml:space="preserve">                       </w:t>
    </w:r>
    <w:r>
      <w:rPr>
        <w:rFonts w:ascii="Times New Roman" w:hAnsi="Times New Roman" w:eastAsia="Times New Roman" w:cs="Times New Roman"/>
        <w:color w:val="35425B"/>
      </w:rPr>
      <w:t xml:space="preserve">                                                                                                 </w:t>
    </w:r>
    <w:r>
      <w:rPr>
        <w:position w:val="-5"/>
      </w:rPr>
      <w:drawing>
        <wp:inline distT="0" distB="0" distL="0" distR="0">
          <wp:extent cx="171305" cy="165172"/>
          <wp:effectExtent l="0" t="0" r="0" b="0"/>
          <wp:docPr id="1436" name="IM 1436"/>
          <wp:cNvGraphicFramePr/>
          <a:graphic>
            <a:graphicData uri="http://schemas.openxmlformats.org/drawingml/2006/picture">
              <pic:pic>
                <pic:nvPicPr>
                  <pic:cNvPr id="1436" name="IM 1436"/>
                  <pic:cNvPicPr/>
                </pic:nvPicPr>
                <pic:blipFill>
                  <a:blip r:embed="rId2"/>
                  <a:stretch>
                    <a:fillRect/>
                  </a:stretch>
                </pic:blipFill>
                <pic:spPr>
                  <a:xfrm rot="0">
                    <a:off x="0" y="0"/>
                    <a:ext cx="171305" cy="165172"/>
                  </a:xfrm>
                  <a:prstGeom prst="rect">
                    <a:avLst/>
                  </a:prstGeom>
                </pic:spPr>
              </pic:pic>
            </a:graphicData>
          </a:graphic>
        </wp:inline>
      </w:drawing>
    </w:r>
    <w:r>
      <w:rPr>
        <w:rFonts w:ascii="Times New Roman" w:hAnsi="Times New Roman" w:eastAsia="Times New Roman" w:cs="Times New Roman"/>
        <w:color w:val="35425B"/>
        <w:spacing w:val="16"/>
        <w:w w:val="101"/>
      </w:rPr>
      <w:t xml:space="preserve">  </w:t>
    </w:r>
    <w:r>
      <w:rPr>
        <w:rFonts w:ascii="Times New Roman" w:hAnsi="Times New Roman" w:eastAsia="Times New Roman" w:cs="Times New Roman"/>
        <w:color w:val="35425B"/>
      </w:rPr>
      <w:t>yizhibibao</w:t>
    </w:r>
    <w:r>
      <w:rPr>
        <w:rFonts w:ascii="Times New Roman" w:hAnsi="Times New Roman" w:eastAsia="Times New Roman" w:cs="Times New Roman"/>
        <w:color w:val="35425B"/>
        <w:spacing w:val="22"/>
      </w:rPr>
      <w:t xml:space="preserve">   </w:t>
    </w:r>
    <w:r>
      <w:rPr>
        <w:i/>
        <w:iCs/>
        <w:color w:val="72809D"/>
        <w:spacing w:val="22"/>
      </w:rPr>
      <w:t>15-</w:t>
    </w:r>
    <w:r>
      <w:rPr>
        <w:i/>
        <w:iCs/>
        <w:color w:val="72809D"/>
      </w:rPr>
      <w:t>Apr</w:t>
    </w:r>
    <w:r>
      <w:rPr>
        <w:i/>
        <w:iCs/>
        <w:color w:val="72809D"/>
        <w:spacing w:val="22"/>
      </w:rPr>
      <w:t>-2026 21:38</w:t>
    </w:r>
  </w:p>
</w:hdr>
</file>

<file path=word/header9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23" w:lineRule="auto"/>
      <w:rPr/>
    </w:pPr>
    <w:r>
      <w:rPr>
        <w:rFonts w:ascii="Times New Roman" w:hAnsi="Times New Roman" w:eastAsia="Times New Roman" w:cs="Times New Roman"/>
        <w:color w:val="35425B"/>
        <w:position w:val="-5"/>
      </w:rPr>
      <w:drawing>
        <wp:inline distT="0" distB="0" distL="0" distR="0">
          <wp:extent cx="171306" cy="165218"/>
          <wp:effectExtent l="0" t="0" r="0" b="0"/>
          <wp:docPr id="1446" name="IM 1446"/>
          <wp:cNvGraphicFramePr/>
          <a:graphic>
            <a:graphicData uri="http://schemas.openxmlformats.org/drawingml/2006/picture">
              <pic:pic>
                <pic:nvPicPr>
                  <pic:cNvPr id="1446" name="IM 1446"/>
                  <pic:cNvPicPr/>
                </pic:nvPicPr>
                <pic:blipFill>
                  <a:blip r:embed="rId1"/>
                  <a:stretch>
                    <a:fillRect/>
                  </a:stretch>
                </pic:blipFill>
                <pic:spPr>
                  <a:xfrm rot="0">
                    <a:off x="0" y="0"/>
                    <a:ext cx="171306" cy="165218"/>
                  </a:xfrm>
                  <a:prstGeom prst="rect">
                    <a:avLst/>
                  </a:prstGeom>
                </pic:spPr>
              </pic:pic>
            </a:graphicData>
          </a:graphic>
        </wp:inline>
      </w:drawing>
    </w:r>
    <w:r>
      <w:rPr>
        <w:rFonts w:ascii="Times New Roman" w:hAnsi="Times New Roman" w:eastAsia="Times New Roman" w:cs="Times New Roman"/>
        <w:color w:val="35425B"/>
        <w:spacing w:val="6"/>
      </w:rPr>
      <w:t xml:space="preserve">   </w:t>
    </w:r>
    <w:r>
      <w:rPr>
        <w:rFonts w:ascii="Times New Roman" w:hAnsi="Times New Roman" w:eastAsia="Times New Roman" w:cs="Times New Roman"/>
        <w:color w:val="35425B"/>
      </w:rPr>
      <w:t>Duoink</w:t>
    </w:r>
    <w:r>
      <w:rPr>
        <w:rFonts w:ascii="Times New Roman" w:hAnsi="Times New Roman" w:eastAsia="Times New Roman" w:cs="Times New Roman"/>
        <w:color w:val="35425B"/>
        <w:spacing w:val="35"/>
        <w:w w:val="102"/>
      </w:rPr>
      <w:t xml:space="preserve"> </w:t>
    </w:r>
    <w:r>
      <w:rPr>
        <w:rFonts w:ascii="Times New Roman" w:hAnsi="Times New Roman" w:eastAsia="Times New Roman" w:cs="Times New Roman"/>
        <w:color w:val="35425B"/>
        <w:spacing w:val="22"/>
      </w:rPr>
      <w:t>|</w:t>
    </w:r>
    <w:r>
      <w:rPr>
        <w:rFonts w:ascii="Times New Roman" w:hAnsi="Times New Roman" w:eastAsia="Times New Roman" w:cs="Times New Roman"/>
        <w:color w:val="35425B"/>
        <w:spacing w:val="33"/>
        <w:w w:val="102"/>
      </w:rPr>
      <w:t xml:space="preserve"> </w:t>
    </w:r>
    <w:r>
      <w:rPr>
        <w:rFonts w:ascii="Microsoft YaHei" w:hAnsi="Microsoft YaHei" w:eastAsia="Microsoft YaHei" w:cs="Microsoft YaHei"/>
        <w:color w:val="35425B"/>
        <w:spacing w:val="22"/>
      </w:rPr>
      <w:t>多墨</w:t>
    </w:r>
    <w:r>
      <w:rPr>
        <w:rFonts w:ascii="Times New Roman" w:hAnsi="Times New Roman" w:eastAsia="Times New Roman" w:cs="Times New Roman"/>
        <w:color w:val="35425B"/>
      </w:rPr>
      <w:t>PTE</w:t>
    </w:r>
    <w:r>
      <w:rPr>
        <w:rFonts w:ascii="Times New Roman" w:hAnsi="Times New Roman" w:eastAsia="Times New Roman" w:cs="Times New Roman"/>
        <w:color w:val="35425B"/>
        <w:spacing w:val="1"/>
      </w:rPr>
      <w:t xml:space="preserve">                       </w:t>
    </w:r>
    <w:r>
      <w:rPr>
        <w:rFonts w:ascii="Times New Roman" w:hAnsi="Times New Roman" w:eastAsia="Times New Roman" w:cs="Times New Roman"/>
        <w:color w:val="35425B"/>
      </w:rPr>
      <w:t xml:space="preserve">                                                                                                 </w:t>
    </w:r>
    <w:r>
      <w:rPr>
        <w:position w:val="-5"/>
      </w:rPr>
      <w:drawing>
        <wp:inline distT="0" distB="0" distL="0" distR="0">
          <wp:extent cx="171305" cy="165218"/>
          <wp:effectExtent l="0" t="0" r="0" b="0"/>
          <wp:docPr id="1448" name="IM 1448"/>
          <wp:cNvGraphicFramePr/>
          <a:graphic>
            <a:graphicData uri="http://schemas.openxmlformats.org/drawingml/2006/picture">
              <pic:pic>
                <pic:nvPicPr>
                  <pic:cNvPr id="1448" name="IM 1448"/>
                  <pic:cNvPicPr/>
                </pic:nvPicPr>
                <pic:blipFill>
                  <a:blip r:embed="rId2"/>
                  <a:stretch>
                    <a:fillRect/>
                  </a:stretch>
                </pic:blipFill>
                <pic:spPr>
                  <a:xfrm rot="0">
                    <a:off x="0" y="0"/>
                    <a:ext cx="171305" cy="165218"/>
                  </a:xfrm>
                  <a:prstGeom prst="rect">
                    <a:avLst/>
                  </a:prstGeom>
                </pic:spPr>
              </pic:pic>
            </a:graphicData>
          </a:graphic>
        </wp:inline>
      </w:drawing>
    </w:r>
    <w:r>
      <w:rPr>
        <w:rFonts w:ascii="Times New Roman" w:hAnsi="Times New Roman" w:eastAsia="Times New Roman" w:cs="Times New Roman"/>
        <w:color w:val="35425B"/>
        <w:spacing w:val="16"/>
        <w:w w:val="101"/>
      </w:rPr>
      <w:t xml:space="preserve">  </w:t>
    </w:r>
    <w:r>
      <w:rPr>
        <w:rFonts w:ascii="Times New Roman" w:hAnsi="Times New Roman" w:eastAsia="Times New Roman" w:cs="Times New Roman"/>
        <w:color w:val="35425B"/>
      </w:rPr>
      <w:t>yizhibibao</w:t>
    </w:r>
    <w:r>
      <w:rPr>
        <w:rFonts w:ascii="Times New Roman" w:hAnsi="Times New Roman" w:eastAsia="Times New Roman" w:cs="Times New Roman"/>
        <w:color w:val="35425B"/>
        <w:spacing w:val="22"/>
      </w:rPr>
      <w:t xml:space="preserve">   </w:t>
    </w:r>
    <w:r>
      <w:rPr>
        <w:i/>
        <w:iCs/>
        <w:color w:val="72809D"/>
        <w:spacing w:val="22"/>
      </w:rPr>
      <w:t>15-</w:t>
    </w:r>
    <w:r>
      <w:rPr>
        <w:i/>
        <w:iCs/>
        <w:color w:val="72809D"/>
      </w:rPr>
      <w:t>Apr</w:t>
    </w:r>
    <w:r>
      <w:rPr>
        <w:i/>
        <w:iCs/>
        <w:color w:val="72809D"/>
        <w:spacing w:val="22"/>
      </w:rPr>
      <w:t>-2026 21:38</w:t>
    </w:r>
  </w:p>
</w:hdr>
</file>

<file path=word/header9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23" w:lineRule="auto"/>
      <w:rPr/>
    </w:pPr>
    <w:r>
      <w:rPr>
        <w:rFonts w:ascii="Times New Roman" w:hAnsi="Times New Roman" w:eastAsia="Times New Roman" w:cs="Times New Roman"/>
        <w:color w:val="35425B"/>
        <w:position w:val="-5"/>
      </w:rPr>
      <w:drawing>
        <wp:inline distT="0" distB="0" distL="0" distR="0">
          <wp:extent cx="171306" cy="165171"/>
          <wp:effectExtent l="0" t="0" r="0" b="0"/>
          <wp:docPr id="1454" name="IM 1454"/>
          <wp:cNvGraphicFramePr/>
          <a:graphic>
            <a:graphicData uri="http://schemas.openxmlformats.org/drawingml/2006/picture">
              <pic:pic>
                <pic:nvPicPr>
                  <pic:cNvPr id="1454" name="IM 1454"/>
                  <pic:cNvPicPr/>
                </pic:nvPicPr>
                <pic:blipFill>
                  <a:blip r:embed="rId1"/>
                  <a:stretch>
                    <a:fillRect/>
                  </a:stretch>
                </pic:blipFill>
                <pic:spPr>
                  <a:xfrm rot="0">
                    <a:off x="0" y="0"/>
                    <a:ext cx="171306" cy="165171"/>
                  </a:xfrm>
                  <a:prstGeom prst="rect">
                    <a:avLst/>
                  </a:prstGeom>
                </pic:spPr>
              </pic:pic>
            </a:graphicData>
          </a:graphic>
        </wp:inline>
      </w:drawing>
    </w:r>
    <w:r>
      <w:rPr>
        <w:rFonts w:ascii="Times New Roman" w:hAnsi="Times New Roman" w:eastAsia="Times New Roman" w:cs="Times New Roman"/>
        <w:color w:val="35425B"/>
        <w:spacing w:val="6"/>
      </w:rPr>
      <w:t xml:space="preserve">   </w:t>
    </w:r>
    <w:r>
      <w:rPr>
        <w:rFonts w:ascii="Times New Roman" w:hAnsi="Times New Roman" w:eastAsia="Times New Roman" w:cs="Times New Roman"/>
        <w:color w:val="35425B"/>
      </w:rPr>
      <w:t>Duoink</w:t>
    </w:r>
    <w:r>
      <w:rPr>
        <w:rFonts w:ascii="Times New Roman" w:hAnsi="Times New Roman" w:eastAsia="Times New Roman" w:cs="Times New Roman"/>
        <w:color w:val="35425B"/>
        <w:spacing w:val="35"/>
        <w:w w:val="102"/>
      </w:rPr>
      <w:t xml:space="preserve"> </w:t>
    </w:r>
    <w:r>
      <w:rPr>
        <w:rFonts w:ascii="Times New Roman" w:hAnsi="Times New Roman" w:eastAsia="Times New Roman" w:cs="Times New Roman"/>
        <w:color w:val="35425B"/>
        <w:spacing w:val="22"/>
      </w:rPr>
      <w:t>|</w:t>
    </w:r>
    <w:r>
      <w:rPr>
        <w:rFonts w:ascii="Times New Roman" w:hAnsi="Times New Roman" w:eastAsia="Times New Roman" w:cs="Times New Roman"/>
        <w:color w:val="35425B"/>
        <w:spacing w:val="33"/>
        <w:w w:val="102"/>
      </w:rPr>
      <w:t xml:space="preserve"> </w:t>
    </w:r>
    <w:r>
      <w:rPr>
        <w:rFonts w:ascii="Microsoft YaHei" w:hAnsi="Microsoft YaHei" w:eastAsia="Microsoft YaHei" w:cs="Microsoft YaHei"/>
        <w:color w:val="35425B"/>
        <w:spacing w:val="22"/>
      </w:rPr>
      <w:t>多墨</w:t>
    </w:r>
    <w:r>
      <w:rPr>
        <w:rFonts w:ascii="Times New Roman" w:hAnsi="Times New Roman" w:eastAsia="Times New Roman" w:cs="Times New Roman"/>
        <w:color w:val="35425B"/>
      </w:rPr>
      <w:t>PTE</w:t>
    </w:r>
    <w:r>
      <w:rPr>
        <w:rFonts w:ascii="Times New Roman" w:hAnsi="Times New Roman" w:eastAsia="Times New Roman" w:cs="Times New Roman"/>
        <w:color w:val="35425B"/>
        <w:spacing w:val="1"/>
      </w:rPr>
      <w:t xml:space="preserve">                       </w:t>
    </w:r>
    <w:r>
      <w:rPr>
        <w:rFonts w:ascii="Times New Roman" w:hAnsi="Times New Roman" w:eastAsia="Times New Roman" w:cs="Times New Roman"/>
        <w:color w:val="35425B"/>
      </w:rPr>
      <w:t xml:space="preserve">                                                                                                 </w:t>
    </w:r>
    <w:r>
      <w:rPr>
        <w:position w:val="-5"/>
      </w:rPr>
      <w:drawing>
        <wp:inline distT="0" distB="0" distL="0" distR="0">
          <wp:extent cx="171305" cy="165171"/>
          <wp:effectExtent l="0" t="0" r="0" b="0"/>
          <wp:docPr id="1456" name="IM 1456"/>
          <wp:cNvGraphicFramePr/>
          <a:graphic>
            <a:graphicData uri="http://schemas.openxmlformats.org/drawingml/2006/picture">
              <pic:pic>
                <pic:nvPicPr>
                  <pic:cNvPr id="1456" name="IM 1456"/>
                  <pic:cNvPicPr/>
                </pic:nvPicPr>
                <pic:blipFill>
                  <a:blip r:embed="rId2"/>
                  <a:stretch>
                    <a:fillRect/>
                  </a:stretch>
                </pic:blipFill>
                <pic:spPr>
                  <a:xfrm rot="0">
                    <a:off x="0" y="0"/>
                    <a:ext cx="171305" cy="165171"/>
                  </a:xfrm>
                  <a:prstGeom prst="rect">
                    <a:avLst/>
                  </a:prstGeom>
                </pic:spPr>
              </pic:pic>
            </a:graphicData>
          </a:graphic>
        </wp:inline>
      </w:drawing>
    </w:r>
    <w:r>
      <w:rPr>
        <w:rFonts w:ascii="Times New Roman" w:hAnsi="Times New Roman" w:eastAsia="Times New Roman" w:cs="Times New Roman"/>
        <w:color w:val="35425B"/>
        <w:spacing w:val="16"/>
        <w:w w:val="101"/>
      </w:rPr>
      <w:t xml:space="preserve">  </w:t>
    </w:r>
    <w:r>
      <w:rPr>
        <w:rFonts w:ascii="Times New Roman" w:hAnsi="Times New Roman" w:eastAsia="Times New Roman" w:cs="Times New Roman"/>
        <w:color w:val="35425B"/>
      </w:rPr>
      <w:t>yizhibibao</w:t>
    </w:r>
    <w:r>
      <w:rPr>
        <w:rFonts w:ascii="Times New Roman" w:hAnsi="Times New Roman" w:eastAsia="Times New Roman" w:cs="Times New Roman"/>
        <w:color w:val="35425B"/>
        <w:spacing w:val="22"/>
      </w:rPr>
      <w:t xml:space="preserve">   </w:t>
    </w:r>
    <w:r>
      <w:rPr>
        <w:i/>
        <w:iCs/>
        <w:color w:val="72809D"/>
        <w:spacing w:val="22"/>
      </w:rPr>
      <w:t>15-</w:t>
    </w:r>
    <w:r>
      <w:rPr>
        <w:i/>
        <w:iCs/>
        <w:color w:val="72809D"/>
      </w:rPr>
      <w:t>Apr</w:t>
    </w:r>
    <w:r>
      <w:rPr>
        <w:i/>
        <w:iCs/>
        <w:color w:val="72809D"/>
        <w:spacing w:val="22"/>
      </w:rPr>
      <w:t>-2026 21:38</w:t>
    </w:r>
  </w:p>
</w:hdr>
</file>

<file path=word/header9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23" w:lineRule="auto"/>
      <w:rPr/>
    </w:pPr>
    <w:r>
      <w:rPr>
        <w:rFonts w:ascii="Times New Roman" w:hAnsi="Times New Roman" w:eastAsia="Times New Roman" w:cs="Times New Roman"/>
        <w:color w:val="35425B"/>
        <w:position w:val="-5"/>
      </w:rPr>
      <w:drawing>
        <wp:inline distT="0" distB="0" distL="0" distR="0">
          <wp:extent cx="171306" cy="165169"/>
          <wp:effectExtent l="0" t="0" r="0" b="0"/>
          <wp:docPr id="1468" name="IM 1468"/>
          <wp:cNvGraphicFramePr/>
          <a:graphic>
            <a:graphicData uri="http://schemas.openxmlformats.org/drawingml/2006/picture">
              <pic:pic>
                <pic:nvPicPr>
                  <pic:cNvPr id="1468" name="IM 1468"/>
                  <pic:cNvPicPr/>
                </pic:nvPicPr>
                <pic:blipFill>
                  <a:blip r:embed="rId1"/>
                  <a:stretch>
                    <a:fillRect/>
                  </a:stretch>
                </pic:blipFill>
                <pic:spPr>
                  <a:xfrm rot="0">
                    <a:off x="0" y="0"/>
                    <a:ext cx="171306" cy="165169"/>
                  </a:xfrm>
                  <a:prstGeom prst="rect">
                    <a:avLst/>
                  </a:prstGeom>
                </pic:spPr>
              </pic:pic>
            </a:graphicData>
          </a:graphic>
        </wp:inline>
      </w:drawing>
    </w:r>
    <w:r>
      <w:rPr>
        <w:rFonts w:ascii="Times New Roman" w:hAnsi="Times New Roman" w:eastAsia="Times New Roman" w:cs="Times New Roman"/>
        <w:color w:val="35425B"/>
        <w:spacing w:val="6"/>
      </w:rPr>
      <w:t xml:space="preserve">   </w:t>
    </w:r>
    <w:r>
      <w:rPr>
        <w:rFonts w:ascii="Times New Roman" w:hAnsi="Times New Roman" w:eastAsia="Times New Roman" w:cs="Times New Roman"/>
        <w:color w:val="35425B"/>
      </w:rPr>
      <w:t>Duoink</w:t>
    </w:r>
    <w:r>
      <w:rPr>
        <w:rFonts w:ascii="Times New Roman" w:hAnsi="Times New Roman" w:eastAsia="Times New Roman" w:cs="Times New Roman"/>
        <w:color w:val="35425B"/>
        <w:spacing w:val="35"/>
        <w:w w:val="102"/>
      </w:rPr>
      <w:t xml:space="preserve"> </w:t>
    </w:r>
    <w:r>
      <w:rPr>
        <w:rFonts w:ascii="Times New Roman" w:hAnsi="Times New Roman" w:eastAsia="Times New Roman" w:cs="Times New Roman"/>
        <w:color w:val="35425B"/>
        <w:spacing w:val="22"/>
      </w:rPr>
      <w:t>|</w:t>
    </w:r>
    <w:r>
      <w:rPr>
        <w:rFonts w:ascii="Times New Roman" w:hAnsi="Times New Roman" w:eastAsia="Times New Roman" w:cs="Times New Roman"/>
        <w:color w:val="35425B"/>
        <w:spacing w:val="33"/>
        <w:w w:val="102"/>
      </w:rPr>
      <w:t xml:space="preserve"> </w:t>
    </w:r>
    <w:r>
      <w:rPr>
        <w:rFonts w:ascii="Microsoft YaHei" w:hAnsi="Microsoft YaHei" w:eastAsia="Microsoft YaHei" w:cs="Microsoft YaHei"/>
        <w:color w:val="35425B"/>
        <w:spacing w:val="22"/>
      </w:rPr>
      <w:t>多墨</w:t>
    </w:r>
    <w:r>
      <w:rPr>
        <w:rFonts w:ascii="Times New Roman" w:hAnsi="Times New Roman" w:eastAsia="Times New Roman" w:cs="Times New Roman"/>
        <w:color w:val="35425B"/>
      </w:rPr>
      <w:t>PTE</w:t>
    </w:r>
    <w:r>
      <w:rPr>
        <w:rFonts w:ascii="Times New Roman" w:hAnsi="Times New Roman" w:eastAsia="Times New Roman" w:cs="Times New Roman"/>
        <w:color w:val="35425B"/>
        <w:spacing w:val="1"/>
      </w:rPr>
      <w:t xml:space="preserve">                       </w:t>
    </w:r>
    <w:r>
      <w:rPr>
        <w:rFonts w:ascii="Times New Roman" w:hAnsi="Times New Roman" w:eastAsia="Times New Roman" w:cs="Times New Roman"/>
        <w:color w:val="35425B"/>
      </w:rPr>
      <w:t xml:space="preserve">                                                                                                 </w:t>
    </w:r>
    <w:r>
      <w:rPr>
        <w:position w:val="-5"/>
      </w:rPr>
      <w:drawing>
        <wp:inline distT="0" distB="0" distL="0" distR="0">
          <wp:extent cx="171305" cy="165169"/>
          <wp:effectExtent l="0" t="0" r="0" b="0"/>
          <wp:docPr id="1470" name="IM 1470"/>
          <wp:cNvGraphicFramePr/>
          <a:graphic>
            <a:graphicData uri="http://schemas.openxmlformats.org/drawingml/2006/picture">
              <pic:pic>
                <pic:nvPicPr>
                  <pic:cNvPr id="1470" name="IM 1470"/>
                  <pic:cNvPicPr/>
                </pic:nvPicPr>
                <pic:blipFill>
                  <a:blip r:embed="rId2"/>
                  <a:stretch>
                    <a:fillRect/>
                  </a:stretch>
                </pic:blipFill>
                <pic:spPr>
                  <a:xfrm rot="0">
                    <a:off x="0" y="0"/>
                    <a:ext cx="171305" cy="165169"/>
                  </a:xfrm>
                  <a:prstGeom prst="rect">
                    <a:avLst/>
                  </a:prstGeom>
                </pic:spPr>
              </pic:pic>
            </a:graphicData>
          </a:graphic>
        </wp:inline>
      </w:drawing>
    </w:r>
    <w:r>
      <w:rPr>
        <w:rFonts w:ascii="Times New Roman" w:hAnsi="Times New Roman" w:eastAsia="Times New Roman" w:cs="Times New Roman"/>
        <w:color w:val="35425B"/>
        <w:spacing w:val="16"/>
        <w:w w:val="101"/>
      </w:rPr>
      <w:t xml:space="preserve">  </w:t>
    </w:r>
    <w:r>
      <w:rPr>
        <w:rFonts w:ascii="Times New Roman" w:hAnsi="Times New Roman" w:eastAsia="Times New Roman" w:cs="Times New Roman"/>
        <w:color w:val="35425B"/>
      </w:rPr>
      <w:t>yizhibibao</w:t>
    </w:r>
    <w:r>
      <w:rPr>
        <w:rFonts w:ascii="Times New Roman" w:hAnsi="Times New Roman" w:eastAsia="Times New Roman" w:cs="Times New Roman"/>
        <w:color w:val="35425B"/>
        <w:spacing w:val="22"/>
      </w:rPr>
      <w:t xml:space="preserve">   </w:t>
    </w:r>
    <w:r>
      <w:rPr>
        <w:i/>
        <w:iCs/>
        <w:color w:val="72809D"/>
        <w:spacing w:val="22"/>
      </w:rPr>
      <w:t>15-</w:t>
    </w:r>
    <w:r>
      <w:rPr>
        <w:i/>
        <w:iCs/>
        <w:color w:val="72809D"/>
      </w:rPr>
      <w:t>Apr</w:t>
    </w:r>
    <w:r>
      <w:rPr>
        <w:i/>
        <w:iCs/>
        <w:color w:val="72809D"/>
        <w:spacing w:val="22"/>
      </w:rPr>
      <w:t>-2026 21:38</w:t>
    </w:r>
  </w:p>
</w:hdr>
</file>

<file path=word/header10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23" w:lineRule="auto"/>
      <w:rPr/>
    </w:pPr>
    <w:r>
      <w:rPr>
        <w:rFonts w:ascii="Times New Roman" w:hAnsi="Times New Roman" w:eastAsia="Times New Roman" w:cs="Times New Roman"/>
        <w:color w:val="35425B"/>
        <w:position w:val="-5"/>
      </w:rPr>
      <w:drawing>
        <wp:inline distT="0" distB="0" distL="0" distR="0">
          <wp:extent cx="171306" cy="165219"/>
          <wp:effectExtent l="0" t="0" r="0" b="0"/>
          <wp:docPr id="1478" name="IM 1478"/>
          <wp:cNvGraphicFramePr/>
          <a:graphic>
            <a:graphicData uri="http://schemas.openxmlformats.org/drawingml/2006/picture">
              <pic:pic>
                <pic:nvPicPr>
                  <pic:cNvPr id="1478" name="IM 1478"/>
                  <pic:cNvPicPr/>
                </pic:nvPicPr>
                <pic:blipFill>
                  <a:blip r:embed="rId1"/>
                  <a:stretch>
                    <a:fillRect/>
                  </a:stretch>
                </pic:blipFill>
                <pic:spPr>
                  <a:xfrm rot="0">
                    <a:off x="0" y="0"/>
                    <a:ext cx="171306" cy="165219"/>
                  </a:xfrm>
                  <a:prstGeom prst="rect">
                    <a:avLst/>
                  </a:prstGeom>
                </pic:spPr>
              </pic:pic>
            </a:graphicData>
          </a:graphic>
        </wp:inline>
      </w:drawing>
    </w:r>
    <w:r>
      <w:rPr>
        <w:rFonts w:ascii="Times New Roman" w:hAnsi="Times New Roman" w:eastAsia="Times New Roman" w:cs="Times New Roman"/>
        <w:color w:val="35425B"/>
        <w:spacing w:val="6"/>
      </w:rPr>
      <w:t xml:space="preserve">   </w:t>
    </w:r>
    <w:r>
      <w:rPr>
        <w:rFonts w:ascii="Times New Roman" w:hAnsi="Times New Roman" w:eastAsia="Times New Roman" w:cs="Times New Roman"/>
        <w:color w:val="35425B"/>
      </w:rPr>
      <w:t>Duoink</w:t>
    </w:r>
    <w:r>
      <w:rPr>
        <w:rFonts w:ascii="Times New Roman" w:hAnsi="Times New Roman" w:eastAsia="Times New Roman" w:cs="Times New Roman"/>
        <w:color w:val="35425B"/>
        <w:spacing w:val="35"/>
        <w:w w:val="102"/>
      </w:rPr>
      <w:t xml:space="preserve"> </w:t>
    </w:r>
    <w:r>
      <w:rPr>
        <w:rFonts w:ascii="Times New Roman" w:hAnsi="Times New Roman" w:eastAsia="Times New Roman" w:cs="Times New Roman"/>
        <w:color w:val="35425B"/>
        <w:spacing w:val="22"/>
      </w:rPr>
      <w:t>|</w:t>
    </w:r>
    <w:r>
      <w:rPr>
        <w:rFonts w:ascii="Times New Roman" w:hAnsi="Times New Roman" w:eastAsia="Times New Roman" w:cs="Times New Roman"/>
        <w:color w:val="35425B"/>
        <w:spacing w:val="33"/>
        <w:w w:val="102"/>
      </w:rPr>
      <w:t xml:space="preserve"> </w:t>
    </w:r>
    <w:r>
      <w:rPr>
        <w:rFonts w:ascii="Microsoft YaHei" w:hAnsi="Microsoft YaHei" w:eastAsia="Microsoft YaHei" w:cs="Microsoft YaHei"/>
        <w:color w:val="35425B"/>
        <w:spacing w:val="22"/>
      </w:rPr>
      <w:t>多墨</w:t>
    </w:r>
    <w:r>
      <w:rPr>
        <w:rFonts w:ascii="Times New Roman" w:hAnsi="Times New Roman" w:eastAsia="Times New Roman" w:cs="Times New Roman"/>
        <w:color w:val="35425B"/>
      </w:rPr>
      <w:t>PTE</w:t>
    </w:r>
    <w:r>
      <w:rPr>
        <w:rFonts w:ascii="Times New Roman" w:hAnsi="Times New Roman" w:eastAsia="Times New Roman" w:cs="Times New Roman"/>
        <w:color w:val="35425B"/>
        <w:spacing w:val="1"/>
      </w:rPr>
      <w:t xml:space="preserve">                       </w:t>
    </w:r>
    <w:r>
      <w:rPr>
        <w:rFonts w:ascii="Times New Roman" w:hAnsi="Times New Roman" w:eastAsia="Times New Roman" w:cs="Times New Roman"/>
        <w:color w:val="35425B"/>
      </w:rPr>
      <w:t xml:space="preserve">                                                                                                 </w:t>
    </w:r>
    <w:r>
      <w:rPr>
        <w:position w:val="-5"/>
      </w:rPr>
      <w:drawing>
        <wp:inline distT="0" distB="0" distL="0" distR="0">
          <wp:extent cx="171305" cy="165219"/>
          <wp:effectExtent l="0" t="0" r="0" b="0"/>
          <wp:docPr id="1480" name="IM 1480"/>
          <wp:cNvGraphicFramePr/>
          <a:graphic>
            <a:graphicData uri="http://schemas.openxmlformats.org/drawingml/2006/picture">
              <pic:pic>
                <pic:nvPicPr>
                  <pic:cNvPr id="1480" name="IM 1480"/>
                  <pic:cNvPicPr/>
                </pic:nvPicPr>
                <pic:blipFill>
                  <a:blip r:embed="rId2"/>
                  <a:stretch>
                    <a:fillRect/>
                  </a:stretch>
                </pic:blipFill>
                <pic:spPr>
                  <a:xfrm rot="0">
                    <a:off x="0" y="0"/>
                    <a:ext cx="171305" cy="165219"/>
                  </a:xfrm>
                  <a:prstGeom prst="rect">
                    <a:avLst/>
                  </a:prstGeom>
                </pic:spPr>
              </pic:pic>
            </a:graphicData>
          </a:graphic>
        </wp:inline>
      </w:drawing>
    </w:r>
    <w:r>
      <w:rPr>
        <w:rFonts w:ascii="Times New Roman" w:hAnsi="Times New Roman" w:eastAsia="Times New Roman" w:cs="Times New Roman"/>
        <w:color w:val="35425B"/>
        <w:spacing w:val="16"/>
        <w:w w:val="101"/>
      </w:rPr>
      <w:t xml:space="preserve">  </w:t>
    </w:r>
    <w:r>
      <w:rPr>
        <w:rFonts w:ascii="Times New Roman" w:hAnsi="Times New Roman" w:eastAsia="Times New Roman" w:cs="Times New Roman"/>
        <w:color w:val="35425B"/>
      </w:rPr>
      <w:t>yizhibibao</w:t>
    </w:r>
    <w:r>
      <w:rPr>
        <w:rFonts w:ascii="Times New Roman" w:hAnsi="Times New Roman" w:eastAsia="Times New Roman" w:cs="Times New Roman"/>
        <w:color w:val="35425B"/>
        <w:spacing w:val="22"/>
      </w:rPr>
      <w:t xml:space="preserve">   </w:t>
    </w:r>
    <w:r>
      <w:rPr>
        <w:i/>
        <w:iCs/>
        <w:color w:val="72809D"/>
        <w:spacing w:val="22"/>
      </w:rPr>
      <w:t>15-</w:t>
    </w:r>
    <w:r>
      <w:rPr>
        <w:i/>
        <w:iCs/>
        <w:color w:val="72809D"/>
      </w:rPr>
      <w:t>Apr</w:t>
    </w:r>
    <w:r>
      <w:rPr>
        <w:i/>
        <w:iCs/>
        <w:color w:val="72809D"/>
        <w:spacing w:val="22"/>
      </w:rPr>
      <w:t>-2026 21:38</w:t>
    </w:r>
  </w:p>
</w:hdr>
</file>

<file path=word/header10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23" w:lineRule="auto"/>
      <w:rPr/>
    </w:pPr>
    <w:r>
      <w:rPr>
        <w:rFonts w:ascii="Times New Roman" w:hAnsi="Times New Roman" w:eastAsia="Times New Roman" w:cs="Times New Roman"/>
        <w:color w:val="35425B"/>
        <w:position w:val="-5"/>
      </w:rPr>
      <w:drawing>
        <wp:inline distT="0" distB="0" distL="0" distR="0">
          <wp:extent cx="171306" cy="165217"/>
          <wp:effectExtent l="0" t="0" r="0" b="0"/>
          <wp:docPr id="1490" name="IM 1490"/>
          <wp:cNvGraphicFramePr/>
          <a:graphic>
            <a:graphicData uri="http://schemas.openxmlformats.org/drawingml/2006/picture">
              <pic:pic>
                <pic:nvPicPr>
                  <pic:cNvPr id="1490" name="IM 1490"/>
                  <pic:cNvPicPr/>
                </pic:nvPicPr>
                <pic:blipFill>
                  <a:blip r:embed="rId1"/>
                  <a:stretch>
                    <a:fillRect/>
                  </a:stretch>
                </pic:blipFill>
                <pic:spPr>
                  <a:xfrm rot="0">
                    <a:off x="0" y="0"/>
                    <a:ext cx="171306" cy="165217"/>
                  </a:xfrm>
                  <a:prstGeom prst="rect">
                    <a:avLst/>
                  </a:prstGeom>
                </pic:spPr>
              </pic:pic>
            </a:graphicData>
          </a:graphic>
        </wp:inline>
      </w:drawing>
    </w:r>
    <w:r>
      <w:rPr>
        <w:rFonts w:ascii="Times New Roman" w:hAnsi="Times New Roman" w:eastAsia="Times New Roman" w:cs="Times New Roman"/>
        <w:color w:val="35425B"/>
        <w:spacing w:val="6"/>
      </w:rPr>
      <w:t xml:space="preserve">   </w:t>
    </w:r>
    <w:r>
      <w:rPr>
        <w:rFonts w:ascii="Times New Roman" w:hAnsi="Times New Roman" w:eastAsia="Times New Roman" w:cs="Times New Roman"/>
        <w:color w:val="35425B"/>
      </w:rPr>
      <w:t>Duoink</w:t>
    </w:r>
    <w:r>
      <w:rPr>
        <w:rFonts w:ascii="Times New Roman" w:hAnsi="Times New Roman" w:eastAsia="Times New Roman" w:cs="Times New Roman"/>
        <w:color w:val="35425B"/>
        <w:spacing w:val="35"/>
        <w:w w:val="102"/>
      </w:rPr>
      <w:t xml:space="preserve"> </w:t>
    </w:r>
    <w:r>
      <w:rPr>
        <w:rFonts w:ascii="Times New Roman" w:hAnsi="Times New Roman" w:eastAsia="Times New Roman" w:cs="Times New Roman"/>
        <w:color w:val="35425B"/>
        <w:spacing w:val="22"/>
      </w:rPr>
      <w:t>|</w:t>
    </w:r>
    <w:r>
      <w:rPr>
        <w:rFonts w:ascii="Times New Roman" w:hAnsi="Times New Roman" w:eastAsia="Times New Roman" w:cs="Times New Roman"/>
        <w:color w:val="35425B"/>
        <w:spacing w:val="33"/>
        <w:w w:val="102"/>
      </w:rPr>
      <w:t xml:space="preserve"> </w:t>
    </w:r>
    <w:r>
      <w:rPr>
        <w:rFonts w:ascii="Microsoft YaHei" w:hAnsi="Microsoft YaHei" w:eastAsia="Microsoft YaHei" w:cs="Microsoft YaHei"/>
        <w:color w:val="35425B"/>
        <w:spacing w:val="22"/>
      </w:rPr>
      <w:t>多墨</w:t>
    </w:r>
    <w:r>
      <w:rPr>
        <w:rFonts w:ascii="Times New Roman" w:hAnsi="Times New Roman" w:eastAsia="Times New Roman" w:cs="Times New Roman"/>
        <w:color w:val="35425B"/>
      </w:rPr>
      <w:t>PTE</w:t>
    </w:r>
    <w:r>
      <w:rPr>
        <w:rFonts w:ascii="Times New Roman" w:hAnsi="Times New Roman" w:eastAsia="Times New Roman" w:cs="Times New Roman"/>
        <w:color w:val="35425B"/>
        <w:spacing w:val="1"/>
      </w:rPr>
      <w:t xml:space="preserve">                       </w:t>
    </w:r>
    <w:r>
      <w:rPr>
        <w:rFonts w:ascii="Times New Roman" w:hAnsi="Times New Roman" w:eastAsia="Times New Roman" w:cs="Times New Roman"/>
        <w:color w:val="35425B"/>
      </w:rPr>
      <w:t xml:space="preserve">                                                                                                 </w:t>
    </w:r>
    <w:r>
      <w:rPr>
        <w:position w:val="-5"/>
      </w:rPr>
      <w:drawing>
        <wp:inline distT="0" distB="0" distL="0" distR="0">
          <wp:extent cx="171305" cy="165217"/>
          <wp:effectExtent l="0" t="0" r="0" b="0"/>
          <wp:docPr id="1492" name="IM 1492"/>
          <wp:cNvGraphicFramePr/>
          <a:graphic>
            <a:graphicData uri="http://schemas.openxmlformats.org/drawingml/2006/picture">
              <pic:pic>
                <pic:nvPicPr>
                  <pic:cNvPr id="1492" name="IM 1492"/>
                  <pic:cNvPicPr/>
                </pic:nvPicPr>
                <pic:blipFill>
                  <a:blip r:embed="rId2"/>
                  <a:stretch>
                    <a:fillRect/>
                  </a:stretch>
                </pic:blipFill>
                <pic:spPr>
                  <a:xfrm rot="0">
                    <a:off x="0" y="0"/>
                    <a:ext cx="171305" cy="165217"/>
                  </a:xfrm>
                  <a:prstGeom prst="rect">
                    <a:avLst/>
                  </a:prstGeom>
                </pic:spPr>
              </pic:pic>
            </a:graphicData>
          </a:graphic>
        </wp:inline>
      </w:drawing>
    </w:r>
    <w:r>
      <w:rPr>
        <w:rFonts w:ascii="Times New Roman" w:hAnsi="Times New Roman" w:eastAsia="Times New Roman" w:cs="Times New Roman"/>
        <w:color w:val="35425B"/>
        <w:spacing w:val="16"/>
        <w:w w:val="101"/>
      </w:rPr>
      <w:t xml:space="preserve">  </w:t>
    </w:r>
    <w:r>
      <w:rPr>
        <w:rFonts w:ascii="Times New Roman" w:hAnsi="Times New Roman" w:eastAsia="Times New Roman" w:cs="Times New Roman"/>
        <w:color w:val="35425B"/>
      </w:rPr>
      <w:t>yizhibibao</w:t>
    </w:r>
    <w:r>
      <w:rPr>
        <w:rFonts w:ascii="Times New Roman" w:hAnsi="Times New Roman" w:eastAsia="Times New Roman" w:cs="Times New Roman"/>
        <w:color w:val="35425B"/>
        <w:spacing w:val="22"/>
      </w:rPr>
      <w:t xml:space="preserve">   </w:t>
    </w:r>
    <w:r>
      <w:rPr>
        <w:i/>
        <w:iCs/>
        <w:color w:val="72809D"/>
        <w:spacing w:val="22"/>
      </w:rPr>
      <w:t>15-</w:t>
    </w:r>
    <w:r>
      <w:rPr>
        <w:i/>
        <w:iCs/>
        <w:color w:val="72809D"/>
      </w:rPr>
      <w:t>Apr</w:t>
    </w:r>
    <w:r>
      <w:rPr>
        <w:i/>
        <w:iCs/>
        <w:color w:val="72809D"/>
        <w:spacing w:val="22"/>
      </w:rPr>
      <w:t>-2026 21:38</w:t>
    </w:r>
  </w:p>
</w:hdr>
</file>

<file path=word/header10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23" w:lineRule="auto"/>
      <w:rPr/>
    </w:pPr>
    <w:r>
      <w:rPr>
        <w:rFonts w:ascii="Times New Roman" w:hAnsi="Times New Roman" w:eastAsia="Times New Roman" w:cs="Times New Roman"/>
        <w:color w:val="35425B"/>
        <w:position w:val="-5"/>
      </w:rPr>
      <w:drawing>
        <wp:inline distT="0" distB="0" distL="0" distR="0">
          <wp:extent cx="171306" cy="165171"/>
          <wp:effectExtent l="0" t="0" r="0" b="0"/>
          <wp:docPr id="1508" name="IM 1508"/>
          <wp:cNvGraphicFramePr/>
          <a:graphic>
            <a:graphicData uri="http://schemas.openxmlformats.org/drawingml/2006/picture">
              <pic:pic>
                <pic:nvPicPr>
                  <pic:cNvPr id="1508" name="IM 1508"/>
                  <pic:cNvPicPr/>
                </pic:nvPicPr>
                <pic:blipFill>
                  <a:blip r:embed="rId1"/>
                  <a:stretch>
                    <a:fillRect/>
                  </a:stretch>
                </pic:blipFill>
                <pic:spPr>
                  <a:xfrm rot="0">
                    <a:off x="0" y="0"/>
                    <a:ext cx="171306" cy="165171"/>
                  </a:xfrm>
                  <a:prstGeom prst="rect">
                    <a:avLst/>
                  </a:prstGeom>
                </pic:spPr>
              </pic:pic>
            </a:graphicData>
          </a:graphic>
        </wp:inline>
      </w:drawing>
    </w:r>
    <w:r>
      <w:rPr>
        <w:rFonts w:ascii="Times New Roman" w:hAnsi="Times New Roman" w:eastAsia="Times New Roman" w:cs="Times New Roman"/>
        <w:color w:val="35425B"/>
        <w:spacing w:val="6"/>
      </w:rPr>
      <w:t xml:space="preserve">   </w:t>
    </w:r>
    <w:r>
      <w:rPr>
        <w:rFonts w:ascii="Times New Roman" w:hAnsi="Times New Roman" w:eastAsia="Times New Roman" w:cs="Times New Roman"/>
        <w:color w:val="35425B"/>
      </w:rPr>
      <w:t>Duoink</w:t>
    </w:r>
    <w:r>
      <w:rPr>
        <w:rFonts w:ascii="Times New Roman" w:hAnsi="Times New Roman" w:eastAsia="Times New Roman" w:cs="Times New Roman"/>
        <w:color w:val="35425B"/>
        <w:spacing w:val="35"/>
        <w:w w:val="102"/>
      </w:rPr>
      <w:t xml:space="preserve"> </w:t>
    </w:r>
    <w:r>
      <w:rPr>
        <w:rFonts w:ascii="Times New Roman" w:hAnsi="Times New Roman" w:eastAsia="Times New Roman" w:cs="Times New Roman"/>
        <w:color w:val="35425B"/>
        <w:spacing w:val="22"/>
      </w:rPr>
      <w:t>|</w:t>
    </w:r>
    <w:r>
      <w:rPr>
        <w:rFonts w:ascii="Times New Roman" w:hAnsi="Times New Roman" w:eastAsia="Times New Roman" w:cs="Times New Roman"/>
        <w:color w:val="35425B"/>
        <w:spacing w:val="33"/>
        <w:w w:val="102"/>
      </w:rPr>
      <w:t xml:space="preserve"> </w:t>
    </w:r>
    <w:r>
      <w:rPr>
        <w:rFonts w:ascii="Microsoft YaHei" w:hAnsi="Microsoft YaHei" w:eastAsia="Microsoft YaHei" w:cs="Microsoft YaHei"/>
        <w:color w:val="35425B"/>
        <w:spacing w:val="22"/>
      </w:rPr>
      <w:t>多墨</w:t>
    </w:r>
    <w:r>
      <w:rPr>
        <w:rFonts w:ascii="Times New Roman" w:hAnsi="Times New Roman" w:eastAsia="Times New Roman" w:cs="Times New Roman"/>
        <w:color w:val="35425B"/>
      </w:rPr>
      <w:t>PTE</w:t>
    </w:r>
    <w:r>
      <w:rPr>
        <w:rFonts w:ascii="Times New Roman" w:hAnsi="Times New Roman" w:eastAsia="Times New Roman" w:cs="Times New Roman"/>
        <w:color w:val="35425B"/>
        <w:spacing w:val="1"/>
      </w:rPr>
      <w:t xml:space="preserve">                       </w:t>
    </w:r>
    <w:r>
      <w:rPr>
        <w:rFonts w:ascii="Times New Roman" w:hAnsi="Times New Roman" w:eastAsia="Times New Roman" w:cs="Times New Roman"/>
        <w:color w:val="35425B"/>
      </w:rPr>
      <w:t xml:space="preserve">                                                                                                 </w:t>
    </w:r>
    <w:r>
      <w:rPr>
        <w:position w:val="-5"/>
      </w:rPr>
      <w:drawing>
        <wp:inline distT="0" distB="0" distL="0" distR="0">
          <wp:extent cx="171305" cy="165171"/>
          <wp:effectExtent l="0" t="0" r="0" b="0"/>
          <wp:docPr id="1510" name="IM 1510"/>
          <wp:cNvGraphicFramePr/>
          <a:graphic>
            <a:graphicData uri="http://schemas.openxmlformats.org/drawingml/2006/picture">
              <pic:pic>
                <pic:nvPicPr>
                  <pic:cNvPr id="1510" name="IM 1510"/>
                  <pic:cNvPicPr/>
                </pic:nvPicPr>
                <pic:blipFill>
                  <a:blip r:embed="rId2"/>
                  <a:stretch>
                    <a:fillRect/>
                  </a:stretch>
                </pic:blipFill>
                <pic:spPr>
                  <a:xfrm rot="0">
                    <a:off x="0" y="0"/>
                    <a:ext cx="171305" cy="165171"/>
                  </a:xfrm>
                  <a:prstGeom prst="rect">
                    <a:avLst/>
                  </a:prstGeom>
                </pic:spPr>
              </pic:pic>
            </a:graphicData>
          </a:graphic>
        </wp:inline>
      </w:drawing>
    </w:r>
    <w:r>
      <w:rPr>
        <w:rFonts w:ascii="Times New Roman" w:hAnsi="Times New Roman" w:eastAsia="Times New Roman" w:cs="Times New Roman"/>
        <w:color w:val="35425B"/>
        <w:spacing w:val="16"/>
        <w:w w:val="101"/>
      </w:rPr>
      <w:t xml:space="preserve">  </w:t>
    </w:r>
    <w:r>
      <w:rPr>
        <w:rFonts w:ascii="Times New Roman" w:hAnsi="Times New Roman" w:eastAsia="Times New Roman" w:cs="Times New Roman"/>
        <w:color w:val="35425B"/>
      </w:rPr>
      <w:t>yizhibibao</w:t>
    </w:r>
    <w:r>
      <w:rPr>
        <w:rFonts w:ascii="Times New Roman" w:hAnsi="Times New Roman" w:eastAsia="Times New Roman" w:cs="Times New Roman"/>
        <w:color w:val="35425B"/>
        <w:spacing w:val="22"/>
      </w:rPr>
      <w:t xml:space="preserve">   </w:t>
    </w:r>
    <w:r>
      <w:rPr>
        <w:i/>
        <w:iCs/>
        <w:color w:val="72809D"/>
        <w:spacing w:val="22"/>
      </w:rPr>
      <w:t>15-</w:t>
    </w:r>
    <w:r>
      <w:rPr>
        <w:i/>
        <w:iCs/>
        <w:color w:val="72809D"/>
      </w:rPr>
      <w:t>Apr</w:t>
    </w:r>
    <w:r>
      <w:rPr>
        <w:i/>
        <w:iCs/>
        <w:color w:val="72809D"/>
        <w:spacing w:val="22"/>
      </w:rPr>
      <w:t>-2026 21:38</w:t>
    </w:r>
  </w:p>
</w:hdr>
</file>

<file path=word/header10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23" w:lineRule="auto"/>
      <w:rPr/>
    </w:pPr>
    <w:r>
      <w:rPr>
        <w:rFonts w:ascii="Times New Roman" w:hAnsi="Times New Roman" w:eastAsia="Times New Roman" w:cs="Times New Roman"/>
        <w:color w:val="35425B"/>
        <w:position w:val="-5"/>
      </w:rPr>
      <w:drawing>
        <wp:inline distT="0" distB="0" distL="0" distR="0">
          <wp:extent cx="171306" cy="165214"/>
          <wp:effectExtent l="0" t="0" r="0" b="0"/>
          <wp:docPr id="1516" name="IM 1516"/>
          <wp:cNvGraphicFramePr/>
          <a:graphic>
            <a:graphicData uri="http://schemas.openxmlformats.org/drawingml/2006/picture">
              <pic:pic>
                <pic:nvPicPr>
                  <pic:cNvPr id="1516" name="IM 1516"/>
                  <pic:cNvPicPr/>
                </pic:nvPicPr>
                <pic:blipFill>
                  <a:blip r:embed="rId1"/>
                  <a:stretch>
                    <a:fillRect/>
                  </a:stretch>
                </pic:blipFill>
                <pic:spPr>
                  <a:xfrm rot="0">
                    <a:off x="0" y="0"/>
                    <a:ext cx="171306" cy="165214"/>
                  </a:xfrm>
                  <a:prstGeom prst="rect">
                    <a:avLst/>
                  </a:prstGeom>
                </pic:spPr>
              </pic:pic>
            </a:graphicData>
          </a:graphic>
        </wp:inline>
      </w:drawing>
    </w:r>
    <w:r>
      <w:rPr>
        <w:rFonts w:ascii="Times New Roman" w:hAnsi="Times New Roman" w:eastAsia="Times New Roman" w:cs="Times New Roman"/>
        <w:color w:val="35425B"/>
        <w:spacing w:val="6"/>
      </w:rPr>
      <w:t xml:space="preserve">   </w:t>
    </w:r>
    <w:r>
      <w:rPr>
        <w:rFonts w:ascii="Times New Roman" w:hAnsi="Times New Roman" w:eastAsia="Times New Roman" w:cs="Times New Roman"/>
        <w:color w:val="35425B"/>
      </w:rPr>
      <w:t>Duoink</w:t>
    </w:r>
    <w:r>
      <w:rPr>
        <w:rFonts w:ascii="Times New Roman" w:hAnsi="Times New Roman" w:eastAsia="Times New Roman" w:cs="Times New Roman"/>
        <w:color w:val="35425B"/>
        <w:spacing w:val="35"/>
        <w:w w:val="102"/>
      </w:rPr>
      <w:t xml:space="preserve"> </w:t>
    </w:r>
    <w:r>
      <w:rPr>
        <w:rFonts w:ascii="Times New Roman" w:hAnsi="Times New Roman" w:eastAsia="Times New Roman" w:cs="Times New Roman"/>
        <w:color w:val="35425B"/>
        <w:spacing w:val="22"/>
      </w:rPr>
      <w:t>|</w:t>
    </w:r>
    <w:r>
      <w:rPr>
        <w:rFonts w:ascii="Times New Roman" w:hAnsi="Times New Roman" w:eastAsia="Times New Roman" w:cs="Times New Roman"/>
        <w:color w:val="35425B"/>
        <w:spacing w:val="33"/>
        <w:w w:val="102"/>
      </w:rPr>
      <w:t xml:space="preserve"> </w:t>
    </w:r>
    <w:r>
      <w:rPr>
        <w:rFonts w:ascii="Microsoft YaHei" w:hAnsi="Microsoft YaHei" w:eastAsia="Microsoft YaHei" w:cs="Microsoft YaHei"/>
        <w:color w:val="35425B"/>
        <w:spacing w:val="22"/>
      </w:rPr>
      <w:t>多墨</w:t>
    </w:r>
    <w:r>
      <w:rPr>
        <w:rFonts w:ascii="Times New Roman" w:hAnsi="Times New Roman" w:eastAsia="Times New Roman" w:cs="Times New Roman"/>
        <w:color w:val="35425B"/>
      </w:rPr>
      <w:t>PTE</w:t>
    </w:r>
    <w:r>
      <w:rPr>
        <w:rFonts w:ascii="Times New Roman" w:hAnsi="Times New Roman" w:eastAsia="Times New Roman" w:cs="Times New Roman"/>
        <w:color w:val="35425B"/>
        <w:spacing w:val="1"/>
      </w:rPr>
      <w:t xml:space="preserve">                       </w:t>
    </w:r>
    <w:r>
      <w:rPr>
        <w:rFonts w:ascii="Times New Roman" w:hAnsi="Times New Roman" w:eastAsia="Times New Roman" w:cs="Times New Roman"/>
        <w:color w:val="35425B"/>
      </w:rPr>
      <w:t xml:space="preserve">                                                                                                 </w:t>
    </w:r>
    <w:r>
      <w:rPr>
        <w:position w:val="-5"/>
      </w:rPr>
      <w:drawing>
        <wp:inline distT="0" distB="0" distL="0" distR="0">
          <wp:extent cx="171305" cy="165214"/>
          <wp:effectExtent l="0" t="0" r="0" b="0"/>
          <wp:docPr id="1518" name="IM 1518"/>
          <wp:cNvGraphicFramePr/>
          <a:graphic>
            <a:graphicData uri="http://schemas.openxmlformats.org/drawingml/2006/picture">
              <pic:pic>
                <pic:nvPicPr>
                  <pic:cNvPr id="1518" name="IM 1518"/>
                  <pic:cNvPicPr/>
                </pic:nvPicPr>
                <pic:blipFill>
                  <a:blip r:embed="rId2"/>
                  <a:stretch>
                    <a:fillRect/>
                  </a:stretch>
                </pic:blipFill>
                <pic:spPr>
                  <a:xfrm rot="0">
                    <a:off x="0" y="0"/>
                    <a:ext cx="171305" cy="165214"/>
                  </a:xfrm>
                  <a:prstGeom prst="rect">
                    <a:avLst/>
                  </a:prstGeom>
                </pic:spPr>
              </pic:pic>
            </a:graphicData>
          </a:graphic>
        </wp:inline>
      </w:drawing>
    </w:r>
    <w:r>
      <w:rPr>
        <w:rFonts w:ascii="Times New Roman" w:hAnsi="Times New Roman" w:eastAsia="Times New Roman" w:cs="Times New Roman"/>
        <w:color w:val="35425B"/>
        <w:spacing w:val="16"/>
        <w:w w:val="101"/>
      </w:rPr>
      <w:t xml:space="preserve">  </w:t>
    </w:r>
    <w:r>
      <w:rPr>
        <w:rFonts w:ascii="Times New Roman" w:hAnsi="Times New Roman" w:eastAsia="Times New Roman" w:cs="Times New Roman"/>
        <w:color w:val="35425B"/>
      </w:rPr>
      <w:t>yizhibibao</w:t>
    </w:r>
    <w:r>
      <w:rPr>
        <w:rFonts w:ascii="Times New Roman" w:hAnsi="Times New Roman" w:eastAsia="Times New Roman" w:cs="Times New Roman"/>
        <w:color w:val="35425B"/>
        <w:spacing w:val="22"/>
      </w:rPr>
      <w:t xml:space="preserve">   </w:t>
    </w:r>
    <w:r>
      <w:rPr>
        <w:i/>
        <w:iCs/>
        <w:color w:val="72809D"/>
        <w:spacing w:val="22"/>
      </w:rPr>
      <w:t>15-</w:t>
    </w:r>
    <w:r>
      <w:rPr>
        <w:i/>
        <w:iCs/>
        <w:color w:val="72809D"/>
      </w:rPr>
      <w:t>Apr</w:t>
    </w:r>
    <w:r>
      <w:rPr>
        <w:i/>
        <w:iCs/>
        <w:color w:val="72809D"/>
        <w:spacing w:val="22"/>
      </w:rPr>
      <w:t>-2026 21:38</w:t>
    </w:r>
  </w:p>
</w:hdr>
</file>

<file path=word/header10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23" w:lineRule="auto"/>
      <w:rPr/>
    </w:pPr>
    <w:r>
      <w:rPr>
        <w:rFonts w:ascii="Times New Roman" w:hAnsi="Times New Roman" w:eastAsia="Times New Roman" w:cs="Times New Roman"/>
        <w:color w:val="35425B"/>
        <w:position w:val="-5"/>
      </w:rPr>
      <w:drawing>
        <wp:inline distT="0" distB="0" distL="0" distR="0">
          <wp:extent cx="171306" cy="165219"/>
          <wp:effectExtent l="0" t="0" r="0" b="0"/>
          <wp:docPr id="1528" name="IM 1528"/>
          <wp:cNvGraphicFramePr/>
          <a:graphic>
            <a:graphicData uri="http://schemas.openxmlformats.org/drawingml/2006/picture">
              <pic:pic>
                <pic:nvPicPr>
                  <pic:cNvPr id="1528" name="IM 1528"/>
                  <pic:cNvPicPr/>
                </pic:nvPicPr>
                <pic:blipFill>
                  <a:blip r:embed="rId1"/>
                  <a:stretch>
                    <a:fillRect/>
                  </a:stretch>
                </pic:blipFill>
                <pic:spPr>
                  <a:xfrm rot="0">
                    <a:off x="0" y="0"/>
                    <a:ext cx="171306" cy="165219"/>
                  </a:xfrm>
                  <a:prstGeom prst="rect">
                    <a:avLst/>
                  </a:prstGeom>
                </pic:spPr>
              </pic:pic>
            </a:graphicData>
          </a:graphic>
        </wp:inline>
      </w:drawing>
    </w:r>
    <w:r>
      <w:rPr>
        <w:rFonts w:ascii="Times New Roman" w:hAnsi="Times New Roman" w:eastAsia="Times New Roman" w:cs="Times New Roman"/>
        <w:color w:val="35425B"/>
        <w:spacing w:val="6"/>
      </w:rPr>
      <w:t xml:space="preserve">   </w:t>
    </w:r>
    <w:r>
      <w:rPr>
        <w:rFonts w:ascii="Times New Roman" w:hAnsi="Times New Roman" w:eastAsia="Times New Roman" w:cs="Times New Roman"/>
        <w:color w:val="35425B"/>
      </w:rPr>
      <w:t>Duoink</w:t>
    </w:r>
    <w:r>
      <w:rPr>
        <w:rFonts w:ascii="Times New Roman" w:hAnsi="Times New Roman" w:eastAsia="Times New Roman" w:cs="Times New Roman"/>
        <w:color w:val="35425B"/>
        <w:spacing w:val="35"/>
        <w:w w:val="102"/>
      </w:rPr>
      <w:t xml:space="preserve"> </w:t>
    </w:r>
    <w:r>
      <w:rPr>
        <w:rFonts w:ascii="Times New Roman" w:hAnsi="Times New Roman" w:eastAsia="Times New Roman" w:cs="Times New Roman"/>
        <w:color w:val="35425B"/>
        <w:spacing w:val="22"/>
      </w:rPr>
      <w:t>|</w:t>
    </w:r>
    <w:r>
      <w:rPr>
        <w:rFonts w:ascii="Times New Roman" w:hAnsi="Times New Roman" w:eastAsia="Times New Roman" w:cs="Times New Roman"/>
        <w:color w:val="35425B"/>
        <w:spacing w:val="33"/>
        <w:w w:val="102"/>
      </w:rPr>
      <w:t xml:space="preserve"> </w:t>
    </w:r>
    <w:r>
      <w:rPr>
        <w:rFonts w:ascii="Microsoft YaHei" w:hAnsi="Microsoft YaHei" w:eastAsia="Microsoft YaHei" w:cs="Microsoft YaHei"/>
        <w:color w:val="35425B"/>
        <w:spacing w:val="22"/>
      </w:rPr>
      <w:t>多墨</w:t>
    </w:r>
    <w:r>
      <w:rPr>
        <w:rFonts w:ascii="Times New Roman" w:hAnsi="Times New Roman" w:eastAsia="Times New Roman" w:cs="Times New Roman"/>
        <w:color w:val="35425B"/>
      </w:rPr>
      <w:t>PTE</w:t>
    </w:r>
    <w:r>
      <w:rPr>
        <w:rFonts w:ascii="Times New Roman" w:hAnsi="Times New Roman" w:eastAsia="Times New Roman" w:cs="Times New Roman"/>
        <w:color w:val="35425B"/>
        <w:spacing w:val="1"/>
      </w:rPr>
      <w:t xml:space="preserve">                       </w:t>
    </w:r>
    <w:r>
      <w:rPr>
        <w:rFonts w:ascii="Times New Roman" w:hAnsi="Times New Roman" w:eastAsia="Times New Roman" w:cs="Times New Roman"/>
        <w:color w:val="35425B"/>
      </w:rPr>
      <w:t xml:space="preserve">                                                                                                 </w:t>
    </w:r>
    <w:r>
      <w:rPr>
        <w:position w:val="-5"/>
      </w:rPr>
      <w:drawing>
        <wp:inline distT="0" distB="0" distL="0" distR="0">
          <wp:extent cx="171305" cy="165219"/>
          <wp:effectExtent l="0" t="0" r="0" b="0"/>
          <wp:docPr id="1530" name="IM 1530"/>
          <wp:cNvGraphicFramePr/>
          <a:graphic>
            <a:graphicData uri="http://schemas.openxmlformats.org/drawingml/2006/picture">
              <pic:pic>
                <pic:nvPicPr>
                  <pic:cNvPr id="1530" name="IM 1530"/>
                  <pic:cNvPicPr/>
                </pic:nvPicPr>
                <pic:blipFill>
                  <a:blip r:embed="rId2"/>
                  <a:stretch>
                    <a:fillRect/>
                  </a:stretch>
                </pic:blipFill>
                <pic:spPr>
                  <a:xfrm rot="0">
                    <a:off x="0" y="0"/>
                    <a:ext cx="171305" cy="165219"/>
                  </a:xfrm>
                  <a:prstGeom prst="rect">
                    <a:avLst/>
                  </a:prstGeom>
                </pic:spPr>
              </pic:pic>
            </a:graphicData>
          </a:graphic>
        </wp:inline>
      </w:drawing>
    </w:r>
    <w:r>
      <w:rPr>
        <w:rFonts w:ascii="Times New Roman" w:hAnsi="Times New Roman" w:eastAsia="Times New Roman" w:cs="Times New Roman"/>
        <w:color w:val="35425B"/>
        <w:spacing w:val="16"/>
        <w:w w:val="101"/>
      </w:rPr>
      <w:t xml:space="preserve">  </w:t>
    </w:r>
    <w:r>
      <w:rPr>
        <w:rFonts w:ascii="Times New Roman" w:hAnsi="Times New Roman" w:eastAsia="Times New Roman" w:cs="Times New Roman"/>
        <w:color w:val="35425B"/>
      </w:rPr>
      <w:t>yizhibibao</w:t>
    </w:r>
    <w:r>
      <w:rPr>
        <w:rFonts w:ascii="Times New Roman" w:hAnsi="Times New Roman" w:eastAsia="Times New Roman" w:cs="Times New Roman"/>
        <w:color w:val="35425B"/>
        <w:spacing w:val="22"/>
      </w:rPr>
      <w:t xml:space="preserve">   </w:t>
    </w:r>
    <w:r>
      <w:rPr>
        <w:i/>
        <w:iCs/>
        <w:color w:val="72809D"/>
        <w:spacing w:val="22"/>
      </w:rPr>
      <w:t>15-</w:t>
    </w:r>
    <w:r>
      <w:rPr>
        <w:i/>
        <w:iCs/>
        <w:color w:val="72809D"/>
      </w:rPr>
      <w:t>Apr</w:t>
    </w:r>
    <w:r>
      <w:rPr>
        <w:i/>
        <w:iCs/>
        <w:color w:val="72809D"/>
        <w:spacing w:val="22"/>
      </w:rPr>
      <w:t>-2026 21:38</w:t>
    </w:r>
  </w:p>
</w:hdr>
</file>

<file path=word/header10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23" w:lineRule="auto"/>
      <w:rPr/>
    </w:pPr>
    <w:r>
      <w:rPr>
        <w:rFonts w:ascii="Times New Roman" w:hAnsi="Times New Roman" w:eastAsia="Times New Roman" w:cs="Times New Roman"/>
        <w:color w:val="35425B"/>
        <w:position w:val="-5"/>
      </w:rPr>
      <w:drawing>
        <wp:inline distT="0" distB="0" distL="0" distR="0">
          <wp:extent cx="171306" cy="165172"/>
          <wp:effectExtent l="0" t="0" r="0" b="0"/>
          <wp:docPr id="1540" name="IM 1540"/>
          <wp:cNvGraphicFramePr/>
          <a:graphic>
            <a:graphicData uri="http://schemas.openxmlformats.org/drawingml/2006/picture">
              <pic:pic>
                <pic:nvPicPr>
                  <pic:cNvPr id="1540" name="IM 1540"/>
                  <pic:cNvPicPr/>
                </pic:nvPicPr>
                <pic:blipFill>
                  <a:blip r:embed="rId1"/>
                  <a:stretch>
                    <a:fillRect/>
                  </a:stretch>
                </pic:blipFill>
                <pic:spPr>
                  <a:xfrm rot="0">
                    <a:off x="0" y="0"/>
                    <a:ext cx="171306" cy="165172"/>
                  </a:xfrm>
                  <a:prstGeom prst="rect">
                    <a:avLst/>
                  </a:prstGeom>
                </pic:spPr>
              </pic:pic>
            </a:graphicData>
          </a:graphic>
        </wp:inline>
      </w:drawing>
    </w:r>
    <w:r>
      <w:rPr>
        <w:rFonts w:ascii="Times New Roman" w:hAnsi="Times New Roman" w:eastAsia="Times New Roman" w:cs="Times New Roman"/>
        <w:color w:val="35425B"/>
        <w:spacing w:val="6"/>
      </w:rPr>
      <w:t xml:space="preserve">   </w:t>
    </w:r>
    <w:r>
      <w:rPr>
        <w:rFonts w:ascii="Times New Roman" w:hAnsi="Times New Roman" w:eastAsia="Times New Roman" w:cs="Times New Roman"/>
        <w:color w:val="35425B"/>
      </w:rPr>
      <w:t>Duoink</w:t>
    </w:r>
    <w:r>
      <w:rPr>
        <w:rFonts w:ascii="Times New Roman" w:hAnsi="Times New Roman" w:eastAsia="Times New Roman" w:cs="Times New Roman"/>
        <w:color w:val="35425B"/>
        <w:spacing w:val="35"/>
        <w:w w:val="102"/>
      </w:rPr>
      <w:t xml:space="preserve"> </w:t>
    </w:r>
    <w:r>
      <w:rPr>
        <w:rFonts w:ascii="Times New Roman" w:hAnsi="Times New Roman" w:eastAsia="Times New Roman" w:cs="Times New Roman"/>
        <w:color w:val="35425B"/>
        <w:spacing w:val="22"/>
      </w:rPr>
      <w:t>|</w:t>
    </w:r>
    <w:r>
      <w:rPr>
        <w:rFonts w:ascii="Times New Roman" w:hAnsi="Times New Roman" w:eastAsia="Times New Roman" w:cs="Times New Roman"/>
        <w:color w:val="35425B"/>
        <w:spacing w:val="33"/>
        <w:w w:val="102"/>
      </w:rPr>
      <w:t xml:space="preserve"> </w:t>
    </w:r>
    <w:r>
      <w:rPr>
        <w:rFonts w:ascii="Microsoft YaHei" w:hAnsi="Microsoft YaHei" w:eastAsia="Microsoft YaHei" w:cs="Microsoft YaHei"/>
        <w:color w:val="35425B"/>
        <w:spacing w:val="22"/>
      </w:rPr>
      <w:t>多墨</w:t>
    </w:r>
    <w:r>
      <w:rPr>
        <w:rFonts w:ascii="Times New Roman" w:hAnsi="Times New Roman" w:eastAsia="Times New Roman" w:cs="Times New Roman"/>
        <w:color w:val="35425B"/>
      </w:rPr>
      <w:t>PTE</w:t>
    </w:r>
    <w:r>
      <w:rPr>
        <w:rFonts w:ascii="Times New Roman" w:hAnsi="Times New Roman" w:eastAsia="Times New Roman" w:cs="Times New Roman"/>
        <w:color w:val="35425B"/>
        <w:spacing w:val="1"/>
      </w:rPr>
      <w:t xml:space="preserve">                       </w:t>
    </w:r>
    <w:r>
      <w:rPr>
        <w:rFonts w:ascii="Times New Roman" w:hAnsi="Times New Roman" w:eastAsia="Times New Roman" w:cs="Times New Roman"/>
        <w:color w:val="35425B"/>
      </w:rPr>
      <w:t xml:space="preserve">                                                                                                 </w:t>
    </w:r>
    <w:r>
      <w:rPr>
        <w:position w:val="-5"/>
      </w:rPr>
      <w:drawing>
        <wp:inline distT="0" distB="0" distL="0" distR="0">
          <wp:extent cx="171305" cy="165172"/>
          <wp:effectExtent l="0" t="0" r="0" b="0"/>
          <wp:docPr id="1542" name="IM 1542"/>
          <wp:cNvGraphicFramePr/>
          <a:graphic>
            <a:graphicData uri="http://schemas.openxmlformats.org/drawingml/2006/picture">
              <pic:pic>
                <pic:nvPicPr>
                  <pic:cNvPr id="1542" name="IM 1542"/>
                  <pic:cNvPicPr/>
                </pic:nvPicPr>
                <pic:blipFill>
                  <a:blip r:embed="rId2"/>
                  <a:stretch>
                    <a:fillRect/>
                  </a:stretch>
                </pic:blipFill>
                <pic:spPr>
                  <a:xfrm rot="0">
                    <a:off x="0" y="0"/>
                    <a:ext cx="171305" cy="165172"/>
                  </a:xfrm>
                  <a:prstGeom prst="rect">
                    <a:avLst/>
                  </a:prstGeom>
                </pic:spPr>
              </pic:pic>
            </a:graphicData>
          </a:graphic>
        </wp:inline>
      </w:drawing>
    </w:r>
    <w:r>
      <w:rPr>
        <w:rFonts w:ascii="Times New Roman" w:hAnsi="Times New Roman" w:eastAsia="Times New Roman" w:cs="Times New Roman"/>
        <w:color w:val="35425B"/>
        <w:spacing w:val="16"/>
        <w:w w:val="101"/>
      </w:rPr>
      <w:t xml:space="preserve">  </w:t>
    </w:r>
    <w:r>
      <w:rPr>
        <w:rFonts w:ascii="Times New Roman" w:hAnsi="Times New Roman" w:eastAsia="Times New Roman" w:cs="Times New Roman"/>
        <w:color w:val="35425B"/>
      </w:rPr>
      <w:t>yizhibibao</w:t>
    </w:r>
    <w:r>
      <w:rPr>
        <w:rFonts w:ascii="Times New Roman" w:hAnsi="Times New Roman" w:eastAsia="Times New Roman" w:cs="Times New Roman"/>
        <w:color w:val="35425B"/>
        <w:spacing w:val="22"/>
      </w:rPr>
      <w:t xml:space="preserve">   </w:t>
    </w:r>
    <w:r>
      <w:rPr>
        <w:i/>
        <w:iCs/>
        <w:color w:val="72809D"/>
        <w:spacing w:val="22"/>
      </w:rPr>
      <w:t>15-</w:t>
    </w:r>
    <w:r>
      <w:rPr>
        <w:i/>
        <w:iCs/>
        <w:color w:val="72809D"/>
      </w:rPr>
      <w:t>Apr</w:t>
    </w:r>
    <w:r>
      <w:rPr>
        <w:i/>
        <w:iCs/>
        <w:color w:val="72809D"/>
        <w:spacing w:val="22"/>
      </w:rPr>
      <w:t>-2026 21:38</w:t>
    </w:r>
  </w:p>
</w:hdr>
</file>

<file path=word/header10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23" w:lineRule="auto"/>
      <w:rPr/>
    </w:pPr>
    <w:r>
      <w:rPr>
        <w:rFonts w:ascii="Times New Roman" w:hAnsi="Times New Roman" w:eastAsia="Times New Roman" w:cs="Times New Roman"/>
        <w:color w:val="35425B"/>
        <w:position w:val="-5"/>
      </w:rPr>
      <w:drawing>
        <wp:inline distT="0" distB="0" distL="0" distR="0">
          <wp:extent cx="171306" cy="165170"/>
          <wp:effectExtent l="0" t="0" r="0" b="0"/>
          <wp:docPr id="1552" name="IM 1552"/>
          <wp:cNvGraphicFramePr/>
          <a:graphic>
            <a:graphicData uri="http://schemas.openxmlformats.org/drawingml/2006/picture">
              <pic:pic>
                <pic:nvPicPr>
                  <pic:cNvPr id="1552" name="IM 1552"/>
                  <pic:cNvPicPr/>
                </pic:nvPicPr>
                <pic:blipFill>
                  <a:blip r:embed="rId1"/>
                  <a:stretch>
                    <a:fillRect/>
                  </a:stretch>
                </pic:blipFill>
                <pic:spPr>
                  <a:xfrm rot="0">
                    <a:off x="0" y="0"/>
                    <a:ext cx="171306" cy="165170"/>
                  </a:xfrm>
                  <a:prstGeom prst="rect">
                    <a:avLst/>
                  </a:prstGeom>
                </pic:spPr>
              </pic:pic>
            </a:graphicData>
          </a:graphic>
        </wp:inline>
      </w:drawing>
    </w:r>
    <w:r>
      <w:rPr>
        <w:rFonts w:ascii="Times New Roman" w:hAnsi="Times New Roman" w:eastAsia="Times New Roman" w:cs="Times New Roman"/>
        <w:color w:val="35425B"/>
        <w:spacing w:val="6"/>
      </w:rPr>
      <w:t xml:space="preserve">   </w:t>
    </w:r>
    <w:r>
      <w:rPr>
        <w:rFonts w:ascii="Times New Roman" w:hAnsi="Times New Roman" w:eastAsia="Times New Roman" w:cs="Times New Roman"/>
        <w:color w:val="35425B"/>
      </w:rPr>
      <w:t>Duoink</w:t>
    </w:r>
    <w:r>
      <w:rPr>
        <w:rFonts w:ascii="Times New Roman" w:hAnsi="Times New Roman" w:eastAsia="Times New Roman" w:cs="Times New Roman"/>
        <w:color w:val="35425B"/>
        <w:spacing w:val="35"/>
        <w:w w:val="102"/>
      </w:rPr>
      <w:t xml:space="preserve"> </w:t>
    </w:r>
    <w:r>
      <w:rPr>
        <w:rFonts w:ascii="Times New Roman" w:hAnsi="Times New Roman" w:eastAsia="Times New Roman" w:cs="Times New Roman"/>
        <w:color w:val="35425B"/>
        <w:spacing w:val="22"/>
      </w:rPr>
      <w:t>|</w:t>
    </w:r>
    <w:r>
      <w:rPr>
        <w:rFonts w:ascii="Times New Roman" w:hAnsi="Times New Roman" w:eastAsia="Times New Roman" w:cs="Times New Roman"/>
        <w:color w:val="35425B"/>
        <w:spacing w:val="33"/>
        <w:w w:val="102"/>
      </w:rPr>
      <w:t xml:space="preserve"> </w:t>
    </w:r>
    <w:r>
      <w:rPr>
        <w:rFonts w:ascii="Microsoft YaHei" w:hAnsi="Microsoft YaHei" w:eastAsia="Microsoft YaHei" w:cs="Microsoft YaHei"/>
        <w:color w:val="35425B"/>
        <w:spacing w:val="22"/>
      </w:rPr>
      <w:t>多墨</w:t>
    </w:r>
    <w:r>
      <w:rPr>
        <w:rFonts w:ascii="Times New Roman" w:hAnsi="Times New Roman" w:eastAsia="Times New Roman" w:cs="Times New Roman"/>
        <w:color w:val="35425B"/>
      </w:rPr>
      <w:t>PTE</w:t>
    </w:r>
    <w:r>
      <w:rPr>
        <w:rFonts w:ascii="Times New Roman" w:hAnsi="Times New Roman" w:eastAsia="Times New Roman" w:cs="Times New Roman"/>
        <w:color w:val="35425B"/>
        <w:spacing w:val="1"/>
      </w:rPr>
      <w:t xml:space="preserve">                       </w:t>
    </w:r>
    <w:r>
      <w:rPr>
        <w:rFonts w:ascii="Times New Roman" w:hAnsi="Times New Roman" w:eastAsia="Times New Roman" w:cs="Times New Roman"/>
        <w:color w:val="35425B"/>
      </w:rPr>
      <w:t xml:space="preserve">                                                                                                 </w:t>
    </w:r>
    <w:r>
      <w:rPr>
        <w:position w:val="-5"/>
      </w:rPr>
      <w:drawing>
        <wp:inline distT="0" distB="0" distL="0" distR="0">
          <wp:extent cx="171305" cy="165170"/>
          <wp:effectExtent l="0" t="0" r="0" b="0"/>
          <wp:docPr id="1554" name="IM 1554"/>
          <wp:cNvGraphicFramePr/>
          <a:graphic>
            <a:graphicData uri="http://schemas.openxmlformats.org/drawingml/2006/picture">
              <pic:pic>
                <pic:nvPicPr>
                  <pic:cNvPr id="1554" name="IM 1554"/>
                  <pic:cNvPicPr/>
                </pic:nvPicPr>
                <pic:blipFill>
                  <a:blip r:embed="rId2"/>
                  <a:stretch>
                    <a:fillRect/>
                  </a:stretch>
                </pic:blipFill>
                <pic:spPr>
                  <a:xfrm rot="0">
                    <a:off x="0" y="0"/>
                    <a:ext cx="171305" cy="165170"/>
                  </a:xfrm>
                  <a:prstGeom prst="rect">
                    <a:avLst/>
                  </a:prstGeom>
                </pic:spPr>
              </pic:pic>
            </a:graphicData>
          </a:graphic>
        </wp:inline>
      </w:drawing>
    </w:r>
    <w:r>
      <w:rPr>
        <w:rFonts w:ascii="Times New Roman" w:hAnsi="Times New Roman" w:eastAsia="Times New Roman" w:cs="Times New Roman"/>
        <w:color w:val="35425B"/>
        <w:spacing w:val="16"/>
        <w:w w:val="101"/>
      </w:rPr>
      <w:t xml:space="preserve">  </w:t>
    </w:r>
    <w:r>
      <w:rPr>
        <w:rFonts w:ascii="Times New Roman" w:hAnsi="Times New Roman" w:eastAsia="Times New Roman" w:cs="Times New Roman"/>
        <w:color w:val="35425B"/>
      </w:rPr>
      <w:t>yizhibibao</w:t>
    </w:r>
    <w:r>
      <w:rPr>
        <w:rFonts w:ascii="Times New Roman" w:hAnsi="Times New Roman" w:eastAsia="Times New Roman" w:cs="Times New Roman"/>
        <w:color w:val="35425B"/>
        <w:spacing w:val="22"/>
      </w:rPr>
      <w:t xml:space="preserve">   </w:t>
    </w:r>
    <w:r>
      <w:rPr>
        <w:i/>
        <w:iCs/>
        <w:color w:val="72809D"/>
        <w:spacing w:val="22"/>
      </w:rPr>
      <w:t>15-</w:t>
    </w:r>
    <w:r>
      <w:rPr>
        <w:i/>
        <w:iCs/>
        <w:color w:val="72809D"/>
      </w:rPr>
      <w:t>Apr</w:t>
    </w:r>
    <w:r>
      <w:rPr>
        <w:i/>
        <w:iCs/>
        <w:color w:val="72809D"/>
        <w:spacing w:val="22"/>
      </w:rPr>
      <w:t>-2026 21:38</w:t>
    </w:r>
  </w:p>
</w:hdr>
</file>

<file path=word/header10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23" w:lineRule="auto"/>
      <w:rPr/>
    </w:pPr>
    <w:r>
      <w:rPr>
        <w:rFonts w:ascii="Times New Roman" w:hAnsi="Times New Roman" w:eastAsia="Times New Roman" w:cs="Times New Roman"/>
        <w:color w:val="35425B"/>
        <w:position w:val="-5"/>
      </w:rPr>
      <w:drawing>
        <wp:inline distT="0" distB="0" distL="0" distR="0">
          <wp:extent cx="171306" cy="165170"/>
          <wp:effectExtent l="0" t="0" r="0" b="0"/>
          <wp:docPr id="1570" name="IM 1570"/>
          <wp:cNvGraphicFramePr/>
          <a:graphic>
            <a:graphicData uri="http://schemas.openxmlformats.org/drawingml/2006/picture">
              <pic:pic>
                <pic:nvPicPr>
                  <pic:cNvPr id="1570" name="IM 1570"/>
                  <pic:cNvPicPr/>
                </pic:nvPicPr>
                <pic:blipFill>
                  <a:blip r:embed="rId1"/>
                  <a:stretch>
                    <a:fillRect/>
                  </a:stretch>
                </pic:blipFill>
                <pic:spPr>
                  <a:xfrm rot="0">
                    <a:off x="0" y="0"/>
                    <a:ext cx="171306" cy="165170"/>
                  </a:xfrm>
                  <a:prstGeom prst="rect">
                    <a:avLst/>
                  </a:prstGeom>
                </pic:spPr>
              </pic:pic>
            </a:graphicData>
          </a:graphic>
        </wp:inline>
      </w:drawing>
    </w:r>
    <w:r>
      <w:rPr>
        <w:rFonts w:ascii="Times New Roman" w:hAnsi="Times New Roman" w:eastAsia="Times New Roman" w:cs="Times New Roman"/>
        <w:color w:val="35425B"/>
        <w:spacing w:val="6"/>
      </w:rPr>
      <w:t xml:space="preserve">   </w:t>
    </w:r>
    <w:r>
      <w:rPr>
        <w:rFonts w:ascii="Times New Roman" w:hAnsi="Times New Roman" w:eastAsia="Times New Roman" w:cs="Times New Roman"/>
        <w:color w:val="35425B"/>
      </w:rPr>
      <w:t>Duoink</w:t>
    </w:r>
    <w:r>
      <w:rPr>
        <w:rFonts w:ascii="Times New Roman" w:hAnsi="Times New Roman" w:eastAsia="Times New Roman" w:cs="Times New Roman"/>
        <w:color w:val="35425B"/>
        <w:spacing w:val="35"/>
        <w:w w:val="102"/>
      </w:rPr>
      <w:t xml:space="preserve"> </w:t>
    </w:r>
    <w:r>
      <w:rPr>
        <w:rFonts w:ascii="Times New Roman" w:hAnsi="Times New Roman" w:eastAsia="Times New Roman" w:cs="Times New Roman"/>
        <w:color w:val="35425B"/>
        <w:spacing w:val="22"/>
      </w:rPr>
      <w:t>|</w:t>
    </w:r>
    <w:r>
      <w:rPr>
        <w:rFonts w:ascii="Times New Roman" w:hAnsi="Times New Roman" w:eastAsia="Times New Roman" w:cs="Times New Roman"/>
        <w:color w:val="35425B"/>
        <w:spacing w:val="33"/>
        <w:w w:val="102"/>
      </w:rPr>
      <w:t xml:space="preserve"> </w:t>
    </w:r>
    <w:r>
      <w:rPr>
        <w:rFonts w:ascii="Microsoft YaHei" w:hAnsi="Microsoft YaHei" w:eastAsia="Microsoft YaHei" w:cs="Microsoft YaHei"/>
        <w:color w:val="35425B"/>
        <w:spacing w:val="22"/>
      </w:rPr>
      <w:t>多墨</w:t>
    </w:r>
    <w:r>
      <w:rPr>
        <w:rFonts w:ascii="Times New Roman" w:hAnsi="Times New Roman" w:eastAsia="Times New Roman" w:cs="Times New Roman"/>
        <w:color w:val="35425B"/>
      </w:rPr>
      <w:t>PTE</w:t>
    </w:r>
    <w:r>
      <w:rPr>
        <w:rFonts w:ascii="Times New Roman" w:hAnsi="Times New Roman" w:eastAsia="Times New Roman" w:cs="Times New Roman"/>
        <w:color w:val="35425B"/>
        <w:spacing w:val="1"/>
      </w:rPr>
      <w:t xml:space="preserve">                       </w:t>
    </w:r>
    <w:r>
      <w:rPr>
        <w:rFonts w:ascii="Times New Roman" w:hAnsi="Times New Roman" w:eastAsia="Times New Roman" w:cs="Times New Roman"/>
        <w:color w:val="35425B"/>
      </w:rPr>
      <w:t xml:space="preserve">                                                                                                 </w:t>
    </w:r>
    <w:r>
      <w:rPr>
        <w:position w:val="-5"/>
      </w:rPr>
      <w:drawing>
        <wp:inline distT="0" distB="0" distL="0" distR="0">
          <wp:extent cx="171305" cy="165170"/>
          <wp:effectExtent l="0" t="0" r="0" b="0"/>
          <wp:docPr id="1572" name="IM 1572"/>
          <wp:cNvGraphicFramePr/>
          <a:graphic>
            <a:graphicData uri="http://schemas.openxmlformats.org/drawingml/2006/picture">
              <pic:pic>
                <pic:nvPicPr>
                  <pic:cNvPr id="1572" name="IM 1572"/>
                  <pic:cNvPicPr/>
                </pic:nvPicPr>
                <pic:blipFill>
                  <a:blip r:embed="rId2"/>
                  <a:stretch>
                    <a:fillRect/>
                  </a:stretch>
                </pic:blipFill>
                <pic:spPr>
                  <a:xfrm rot="0">
                    <a:off x="0" y="0"/>
                    <a:ext cx="171305" cy="165170"/>
                  </a:xfrm>
                  <a:prstGeom prst="rect">
                    <a:avLst/>
                  </a:prstGeom>
                </pic:spPr>
              </pic:pic>
            </a:graphicData>
          </a:graphic>
        </wp:inline>
      </w:drawing>
    </w:r>
    <w:r>
      <w:rPr>
        <w:rFonts w:ascii="Times New Roman" w:hAnsi="Times New Roman" w:eastAsia="Times New Roman" w:cs="Times New Roman"/>
        <w:color w:val="35425B"/>
        <w:spacing w:val="16"/>
        <w:w w:val="101"/>
      </w:rPr>
      <w:t xml:space="preserve">  </w:t>
    </w:r>
    <w:r>
      <w:rPr>
        <w:rFonts w:ascii="Times New Roman" w:hAnsi="Times New Roman" w:eastAsia="Times New Roman" w:cs="Times New Roman"/>
        <w:color w:val="35425B"/>
      </w:rPr>
      <w:t>yizhibibao</w:t>
    </w:r>
    <w:r>
      <w:rPr>
        <w:rFonts w:ascii="Times New Roman" w:hAnsi="Times New Roman" w:eastAsia="Times New Roman" w:cs="Times New Roman"/>
        <w:color w:val="35425B"/>
        <w:spacing w:val="22"/>
      </w:rPr>
      <w:t xml:space="preserve">   </w:t>
    </w:r>
    <w:r>
      <w:rPr>
        <w:i/>
        <w:iCs/>
        <w:color w:val="72809D"/>
        <w:spacing w:val="22"/>
      </w:rPr>
      <w:t>15-</w:t>
    </w:r>
    <w:r>
      <w:rPr>
        <w:i/>
        <w:iCs/>
        <w:color w:val="72809D"/>
      </w:rPr>
      <w:t>Apr</w:t>
    </w:r>
    <w:r>
      <w:rPr>
        <w:i/>
        <w:iCs/>
        <w:color w:val="72809D"/>
        <w:spacing w:val="22"/>
      </w:rPr>
      <w:t>-2026 21:38</w:t>
    </w:r>
  </w:p>
</w:hdr>
</file>

<file path=word/header10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23" w:lineRule="auto"/>
      <w:rPr/>
    </w:pPr>
    <w:r>
      <w:rPr>
        <w:rFonts w:ascii="Times New Roman" w:hAnsi="Times New Roman" w:eastAsia="Times New Roman" w:cs="Times New Roman"/>
        <w:color w:val="35425B"/>
        <w:position w:val="-5"/>
      </w:rPr>
      <w:drawing>
        <wp:inline distT="0" distB="0" distL="0" distR="0">
          <wp:extent cx="171306" cy="165172"/>
          <wp:effectExtent l="0" t="0" r="0" b="0"/>
          <wp:docPr id="1584" name="IM 1584"/>
          <wp:cNvGraphicFramePr/>
          <a:graphic>
            <a:graphicData uri="http://schemas.openxmlformats.org/drawingml/2006/picture">
              <pic:pic>
                <pic:nvPicPr>
                  <pic:cNvPr id="1584" name="IM 1584"/>
                  <pic:cNvPicPr/>
                </pic:nvPicPr>
                <pic:blipFill>
                  <a:blip r:embed="rId1"/>
                  <a:stretch>
                    <a:fillRect/>
                  </a:stretch>
                </pic:blipFill>
                <pic:spPr>
                  <a:xfrm rot="0">
                    <a:off x="0" y="0"/>
                    <a:ext cx="171306" cy="165172"/>
                  </a:xfrm>
                  <a:prstGeom prst="rect">
                    <a:avLst/>
                  </a:prstGeom>
                </pic:spPr>
              </pic:pic>
            </a:graphicData>
          </a:graphic>
        </wp:inline>
      </w:drawing>
    </w:r>
    <w:r>
      <w:rPr>
        <w:rFonts w:ascii="Times New Roman" w:hAnsi="Times New Roman" w:eastAsia="Times New Roman" w:cs="Times New Roman"/>
        <w:color w:val="35425B"/>
        <w:spacing w:val="6"/>
      </w:rPr>
      <w:t xml:space="preserve">   </w:t>
    </w:r>
    <w:r>
      <w:rPr>
        <w:rFonts w:ascii="Times New Roman" w:hAnsi="Times New Roman" w:eastAsia="Times New Roman" w:cs="Times New Roman"/>
        <w:color w:val="35425B"/>
      </w:rPr>
      <w:t>Duoink</w:t>
    </w:r>
    <w:r>
      <w:rPr>
        <w:rFonts w:ascii="Times New Roman" w:hAnsi="Times New Roman" w:eastAsia="Times New Roman" w:cs="Times New Roman"/>
        <w:color w:val="35425B"/>
        <w:spacing w:val="35"/>
        <w:w w:val="102"/>
      </w:rPr>
      <w:t xml:space="preserve"> </w:t>
    </w:r>
    <w:r>
      <w:rPr>
        <w:rFonts w:ascii="Times New Roman" w:hAnsi="Times New Roman" w:eastAsia="Times New Roman" w:cs="Times New Roman"/>
        <w:color w:val="35425B"/>
        <w:spacing w:val="22"/>
      </w:rPr>
      <w:t>|</w:t>
    </w:r>
    <w:r>
      <w:rPr>
        <w:rFonts w:ascii="Times New Roman" w:hAnsi="Times New Roman" w:eastAsia="Times New Roman" w:cs="Times New Roman"/>
        <w:color w:val="35425B"/>
        <w:spacing w:val="33"/>
        <w:w w:val="102"/>
      </w:rPr>
      <w:t xml:space="preserve"> </w:t>
    </w:r>
    <w:r>
      <w:rPr>
        <w:rFonts w:ascii="Microsoft YaHei" w:hAnsi="Microsoft YaHei" w:eastAsia="Microsoft YaHei" w:cs="Microsoft YaHei"/>
        <w:color w:val="35425B"/>
        <w:spacing w:val="22"/>
      </w:rPr>
      <w:t>多墨</w:t>
    </w:r>
    <w:r>
      <w:rPr>
        <w:rFonts w:ascii="Times New Roman" w:hAnsi="Times New Roman" w:eastAsia="Times New Roman" w:cs="Times New Roman"/>
        <w:color w:val="35425B"/>
      </w:rPr>
      <w:t>PTE</w:t>
    </w:r>
    <w:r>
      <w:rPr>
        <w:rFonts w:ascii="Times New Roman" w:hAnsi="Times New Roman" w:eastAsia="Times New Roman" w:cs="Times New Roman"/>
        <w:color w:val="35425B"/>
        <w:spacing w:val="1"/>
      </w:rPr>
      <w:t xml:space="preserve">                       </w:t>
    </w:r>
    <w:r>
      <w:rPr>
        <w:rFonts w:ascii="Times New Roman" w:hAnsi="Times New Roman" w:eastAsia="Times New Roman" w:cs="Times New Roman"/>
        <w:color w:val="35425B"/>
      </w:rPr>
      <w:t xml:space="preserve">                                                                                                 </w:t>
    </w:r>
    <w:r>
      <w:rPr>
        <w:position w:val="-5"/>
      </w:rPr>
      <w:drawing>
        <wp:inline distT="0" distB="0" distL="0" distR="0">
          <wp:extent cx="171305" cy="165172"/>
          <wp:effectExtent l="0" t="0" r="0" b="0"/>
          <wp:docPr id="1586" name="IM 1586"/>
          <wp:cNvGraphicFramePr/>
          <a:graphic>
            <a:graphicData uri="http://schemas.openxmlformats.org/drawingml/2006/picture">
              <pic:pic>
                <pic:nvPicPr>
                  <pic:cNvPr id="1586" name="IM 1586"/>
                  <pic:cNvPicPr/>
                </pic:nvPicPr>
                <pic:blipFill>
                  <a:blip r:embed="rId2"/>
                  <a:stretch>
                    <a:fillRect/>
                  </a:stretch>
                </pic:blipFill>
                <pic:spPr>
                  <a:xfrm rot="0">
                    <a:off x="0" y="0"/>
                    <a:ext cx="171305" cy="165172"/>
                  </a:xfrm>
                  <a:prstGeom prst="rect">
                    <a:avLst/>
                  </a:prstGeom>
                </pic:spPr>
              </pic:pic>
            </a:graphicData>
          </a:graphic>
        </wp:inline>
      </w:drawing>
    </w:r>
    <w:r>
      <w:rPr>
        <w:rFonts w:ascii="Times New Roman" w:hAnsi="Times New Roman" w:eastAsia="Times New Roman" w:cs="Times New Roman"/>
        <w:color w:val="35425B"/>
        <w:spacing w:val="16"/>
        <w:w w:val="101"/>
      </w:rPr>
      <w:t xml:space="preserve">  </w:t>
    </w:r>
    <w:r>
      <w:rPr>
        <w:rFonts w:ascii="Times New Roman" w:hAnsi="Times New Roman" w:eastAsia="Times New Roman" w:cs="Times New Roman"/>
        <w:color w:val="35425B"/>
      </w:rPr>
      <w:t>yizhibibao</w:t>
    </w:r>
    <w:r>
      <w:rPr>
        <w:rFonts w:ascii="Times New Roman" w:hAnsi="Times New Roman" w:eastAsia="Times New Roman" w:cs="Times New Roman"/>
        <w:color w:val="35425B"/>
        <w:spacing w:val="22"/>
      </w:rPr>
      <w:t xml:space="preserve">   </w:t>
    </w:r>
    <w:r>
      <w:rPr>
        <w:i/>
        <w:iCs/>
        <w:color w:val="72809D"/>
        <w:spacing w:val="22"/>
      </w:rPr>
      <w:t>15-</w:t>
    </w:r>
    <w:r>
      <w:rPr>
        <w:i/>
        <w:iCs/>
        <w:color w:val="72809D"/>
      </w:rPr>
      <w:t>Apr</w:t>
    </w:r>
    <w:r>
      <w:rPr>
        <w:i/>
        <w:iCs/>
        <w:color w:val="72809D"/>
        <w:spacing w:val="22"/>
      </w:rPr>
      <w:t>-2026 21:38</w:t>
    </w:r>
  </w:p>
</w:hdr>
</file>

<file path=word/header10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
      <w:spacing w:line="223" w:lineRule="auto"/>
      <w:rPr/>
    </w:pPr>
    <w:r>
      <w:rPr>
        <w:rFonts w:ascii="Times New Roman" w:hAnsi="Times New Roman" w:eastAsia="Times New Roman" w:cs="Times New Roman"/>
        <w:color w:val="35425B"/>
        <w:position w:val="-5"/>
      </w:rPr>
      <w:drawing>
        <wp:inline distT="0" distB="0" distL="0" distR="0">
          <wp:extent cx="171306" cy="165218"/>
          <wp:effectExtent l="0" t="0" r="0" b="0"/>
          <wp:docPr id="1594" name="IM 1594"/>
          <wp:cNvGraphicFramePr/>
          <a:graphic>
            <a:graphicData uri="http://schemas.openxmlformats.org/drawingml/2006/picture">
              <pic:pic>
                <pic:nvPicPr>
                  <pic:cNvPr id="1594" name="IM 1594"/>
                  <pic:cNvPicPr/>
                </pic:nvPicPr>
                <pic:blipFill>
                  <a:blip r:embed="rId1"/>
                  <a:stretch>
                    <a:fillRect/>
                  </a:stretch>
                </pic:blipFill>
                <pic:spPr>
                  <a:xfrm rot="0">
                    <a:off x="0" y="0"/>
                    <a:ext cx="171306" cy="165218"/>
                  </a:xfrm>
                  <a:prstGeom prst="rect">
                    <a:avLst/>
                  </a:prstGeom>
                </pic:spPr>
              </pic:pic>
            </a:graphicData>
          </a:graphic>
        </wp:inline>
      </w:drawing>
    </w:r>
    <w:r>
      <w:rPr>
        <w:rFonts w:ascii="Times New Roman" w:hAnsi="Times New Roman" w:eastAsia="Times New Roman" w:cs="Times New Roman"/>
        <w:color w:val="35425B"/>
        <w:spacing w:val="6"/>
      </w:rPr>
      <w:t xml:space="preserve">   </w:t>
    </w:r>
    <w:r>
      <w:rPr>
        <w:rFonts w:ascii="Times New Roman" w:hAnsi="Times New Roman" w:eastAsia="Times New Roman" w:cs="Times New Roman"/>
        <w:color w:val="35425B"/>
      </w:rPr>
      <w:t>Duoink</w:t>
    </w:r>
    <w:r>
      <w:rPr>
        <w:rFonts w:ascii="Times New Roman" w:hAnsi="Times New Roman" w:eastAsia="Times New Roman" w:cs="Times New Roman"/>
        <w:color w:val="35425B"/>
        <w:spacing w:val="35"/>
        <w:w w:val="102"/>
      </w:rPr>
      <w:t xml:space="preserve"> </w:t>
    </w:r>
    <w:r>
      <w:rPr>
        <w:rFonts w:ascii="Times New Roman" w:hAnsi="Times New Roman" w:eastAsia="Times New Roman" w:cs="Times New Roman"/>
        <w:color w:val="35425B"/>
        <w:spacing w:val="22"/>
      </w:rPr>
      <w:t>|</w:t>
    </w:r>
    <w:r>
      <w:rPr>
        <w:rFonts w:ascii="Times New Roman" w:hAnsi="Times New Roman" w:eastAsia="Times New Roman" w:cs="Times New Roman"/>
        <w:color w:val="35425B"/>
        <w:spacing w:val="33"/>
        <w:w w:val="102"/>
      </w:rPr>
      <w:t xml:space="preserve"> </w:t>
    </w:r>
    <w:r>
      <w:rPr>
        <w:rFonts w:ascii="Microsoft YaHei" w:hAnsi="Microsoft YaHei" w:eastAsia="Microsoft YaHei" w:cs="Microsoft YaHei"/>
        <w:color w:val="35425B"/>
        <w:spacing w:val="22"/>
      </w:rPr>
      <w:t>多墨</w:t>
    </w:r>
    <w:r>
      <w:rPr>
        <w:rFonts w:ascii="Times New Roman" w:hAnsi="Times New Roman" w:eastAsia="Times New Roman" w:cs="Times New Roman"/>
        <w:color w:val="35425B"/>
      </w:rPr>
      <w:t>PTE</w:t>
    </w:r>
    <w:r>
      <w:rPr>
        <w:rFonts w:ascii="Times New Roman" w:hAnsi="Times New Roman" w:eastAsia="Times New Roman" w:cs="Times New Roman"/>
        <w:color w:val="35425B"/>
        <w:spacing w:val="1"/>
      </w:rPr>
      <w:t xml:space="preserve">                       </w:t>
    </w:r>
    <w:r>
      <w:rPr>
        <w:rFonts w:ascii="Times New Roman" w:hAnsi="Times New Roman" w:eastAsia="Times New Roman" w:cs="Times New Roman"/>
        <w:color w:val="35425B"/>
      </w:rPr>
      <w:t xml:space="preserve">                                                                                                 </w:t>
    </w:r>
    <w:r>
      <w:rPr>
        <w:position w:val="-5"/>
      </w:rPr>
      <w:drawing>
        <wp:inline distT="0" distB="0" distL="0" distR="0">
          <wp:extent cx="171305" cy="165218"/>
          <wp:effectExtent l="0" t="0" r="0" b="0"/>
          <wp:docPr id="1596" name="IM 1596"/>
          <wp:cNvGraphicFramePr/>
          <a:graphic>
            <a:graphicData uri="http://schemas.openxmlformats.org/drawingml/2006/picture">
              <pic:pic>
                <pic:nvPicPr>
                  <pic:cNvPr id="1596" name="IM 1596"/>
                  <pic:cNvPicPr/>
                </pic:nvPicPr>
                <pic:blipFill>
                  <a:blip r:embed="rId2"/>
                  <a:stretch>
                    <a:fillRect/>
                  </a:stretch>
                </pic:blipFill>
                <pic:spPr>
                  <a:xfrm rot="0">
                    <a:off x="0" y="0"/>
                    <a:ext cx="171305" cy="165218"/>
                  </a:xfrm>
                  <a:prstGeom prst="rect">
                    <a:avLst/>
                  </a:prstGeom>
                </pic:spPr>
              </pic:pic>
            </a:graphicData>
          </a:graphic>
        </wp:inline>
      </w:drawing>
    </w:r>
    <w:r>
      <w:rPr>
        <w:rFonts w:ascii="Times New Roman" w:hAnsi="Times New Roman" w:eastAsia="Times New Roman" w:cs="Times New Roman"/>
        <w:color w:val="35425B"/>
        <w:spacing w:val="16"/>
        <w:w w:val="101"/>
      </w:rPr>
      <w:t xml:space="preserve">  </w:t>
    </w:r>
    <w:r>
      <w:rPr>
        <w:rFonts w:ascii="Times New Roman" w:hAnsi="Times New Roman" w:eastAsia="Times New Roman" w:cs="Times New Roman"/>
        <w:color w:val="35425B"/>
      </w:rPr>
      <w:t>yizhibibao</w:t>
    </w:r>
    <w:r>
      <w:rPr>
        <w:rFonts w:ascii="Times New Roman" w:hAnsi="Times New Roman" w:eastAsia="Times New Roman" w:cs="Times New Roman"/>
        <w:color w:val="35425B"/>
        <w:spacing w:val="22"/>
      </w:rPr>
      <w:t xml:space="preserve">   </w:t>
    </w:r>
    <w:r>
      <w:rPr>
        <w:i/>
        <w:iCs/>
        <w:color w:val="72809D"/>
        <w:spacing w:val="22"/>
      </w:rPr>
      <w:t>15-</w:t>
    </w:r>
    <w:r>
      <w:rPr>
        <w:i/>
        <w:iCs/>
        <w:color w:val="72809D"/>
      </w:rPr>
      <w:t>Apr</w:t>
    </w:r>
    <w:r>
      <w:rPr>
        <w:i/>
        <w:iCs/>
        <w:color w:val="72809D"/>
        <w:spacing w:val="22"/>
      </w:rPr>
      <w:t>-2026 21:38</w:t>
    </w:r>
  </w:p>
</w:hdr>
</file>

<file path=word/header1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23" w:lineRule="auto"/>
      <w:rPr/>
    </w:pPr>
    <w:r>
      <w:rPr>
        <w:rFonts w:ascii="Times New Roman" w:hAnsi="Times New Roman" w:eastAsia="Times New Roman" w:cs="Times New Roman"/>
        <w:color w:val="35425B"/>
        <w:position w:val="-5"/>
      </w:rPr>
      <w:drawing>
        <wp:inline distT="0" distB="0" distL="0" distR="0">
          <wp:extent cx="171306" cy="165170"/>
          <wp:effectExtent l="0" t="0" r="0" b="0"/>
          <wp:docPr id="1616" name="IM 1616"/>
          <wp:cNvGraphicFramePr/>
          <a:graphic>
            <a:graphicData uri="http://schemas.openxmlformats.org/drawingml/2006/picture">
              <pic:pic>
                <pic:nvPicPr>
                  <pic:cNvPr id="1616" name="IM 1616"/>
                  <pic:cNvPicPr/>
                </pic:nvPicPr>
                <pic:blipFill>
                  <a:blip r:embed="rId1"/>
                  <a:stretch>
                    <a:fillRect/>
                  </a:stretch>
                </pic:blipFill>
                <pic:spPr>
                  <a:xfrm rot="0">
                    <a:off x="0" y="0"/>
                    <a:ext cx="171306" cy="165170"/>
                  </a:xfrm>
                  <a:prstGeom prst="rect">
                    <a:avLst/>
                  </a:prstGeom>
                </pic:spPr>
              </pic:pic>
            </a:graphicData>
          </a:graphic>
        </wp:inline>
      </w:drawing>
    </w:r>
    <w:r>
      <w:rPr>
        <w:rFonts w:ascii="Times New Roman" w:hAnsi="Times New Roman" w:eastAsia="Times New Roman" w:cs="Times New Roman"/>
        <w:color w:val="35425B"/>
        <w:spacing w:val="6"/>
      </w:rPr>
      <w:t xml:space="preserve">   </w:t>
    </w:r>
    <w:r>
      <w:rPr>
        <w:rFonts w:ascii="Times New Roman" w:hAnsi="Times New Roman" w:eastAsia="Times New Roman" w:cs="Times New Roman"/>
        <w:color w:val="35425B"/>
      </w:rPr>
      <w:t>Duoink</w:t>
    </w:r>
    <w:r>
      <w:rPr>
        <w:rFonts w:ascii="Times New Roman" w:hAnsi="Times New Roman" w:eastAsia="Times New Roman" w:cs="Times New Roman"/>
        <w:color w:val="35425B"/>
        <w:spacing w:val="35"/>
        <w:w w:val="102"/>
      </w:rPr>
      <w:t xml:space="preserve"> </w:t>
    </w:r>
    <w:r>
      <w:rPr>
        <w:rFonts w:ascii="Times New Roman" w:hAnsi="Times New Roman" w:eastAsia="Times New Roman" w:cs="Times New Roman"/>
        <w:color w:val="35425B"/>
        <w:spacing w:val="22"/>
      </w:rPr>
      <w:t>|</w:t>
    </w:r>
    <w:r>
      <w:rPr>
        <w:rFonts w:ascii="Times New Roman" w:hAnsi="Times New Roman" w:eastAsia="Times New Roman" w:cs="Times New Roman"/>
        <w:color w:val="35425B"/>
        <w:spacing w:val="33"/>
        <w:w w:val="102"/>
      </w:rPr>
      <w:t xml:space="preserve"> </w:t>
    </w:r>
    <w:r>
      <w:rPr>
        <w:rFonts w:ascii="Microsoft YaHei" w:hAnsi="Microsoft YaHei" w:eastAsia="Microsoft YaHei" w:cs="Microsoft YaHei"/>
        <w:color w:val="35425B"/>
        <w:spacing w:val="22"/>
      </w:rPr>
      <w:t>多墨</w:t>
    </w:r>
    <w:r>
      <w:rPr>
        <w:rFonts w:ascii="Times New Roman" w:hAnsi="Times New Roman" w:eastAsia="Times New Roman" w:cs="Times New Roman"/>
        <w:color w:val="35425B"/>
      </w:rPr>
      <w:t>PTE</w:t>
    </w:r>
    <w:r>
      <w:rPr>
        <w:rFonts w:ascii="Times New Roman" w:hAnsi="Times New Roman" w:eastAsia="Times New Roman" w:cs="Times New Roman"/>
        <w:color w:val="35425B"/>
        <w:spacing w:val="1"/>
      </w:rPr>
      <w:t xml:space="preserve">                       </w:t>
    </w:r>
    <w:r>
      <w:rPr>
        <w:rFonts w:ascii="Times New Roman" w:hAnsi="Times New Roman" w:eastAsia="Times New Roman" w:cs="Times New Roman"/>
        <w:color w:val="35425B"/>
      </w:rPr>
      <w:t xml:space="preserve">                                                                                                 </w:t>
    </w:r>
    <w:r>
      <w:rPr>
        <w:position w:val="-5"/>
      </w:rPr>
      <w:drawing>
        <wp:inline distT="0" distB="0" distL="0" distR="0">
          <wp:extent cx="171305" cy="165170"/>
          <wp:effectExtent l="0" t="0" r="0" b="0"/>
          <wp:docPr id="1618" name="IM 1618"/>
          <wp:cNvGraphicFramePr/>
          <a:graphic>
            <a:graphicData uri="http://schemas.openxmlformats.org/drawingml/2006/picture">
              <pic:pic>
                <pic:nvPicPr>
                  <pic:cNvPr id="1618" name="IM 1618"/>
                  <pic:cNvPicPr/>
                </pic:nvPicPr>
                <pic:blipFill>
                  <a:blip r:embed="rId2"/>
                  <a:stretch>
                    <a:fillRect/>
                  </a:stretch>
                </pic:blipFill>
                <pic:spPr>
                  <a:xfrm rot="0">
                    <a:off x="0" y="0"/>
                    <a:ext cx="171305" cy="165170"/>
                  </a:xfrm>
                  <a:prstGeom prst="rect">
                    <a:avLst/>
                  </a:prstGeom>
                </pic:spPr>
              </pic:pic>
            </a:graphicData>
          </a:graphic>
        </wp:inline>
      </w:drawing>
    </w:r>
    <w:r>
      <w:rPr>
        <w:rFonts w:ascii="Times New Roman" w:hAnsi="Times New Roman" w:eastAsia="Times New Roman" w:cs="Times New Roman"/>
        <w:color w:val="35425B"/>
        <w:spacing w:val="16"/>
        <w:w w:val="101"/>
      </w:rPr>
      <w:t xml:space="preserve">  </w:t>
    </w:r>
    <w:r>
      <w:rPr>
        <w:rFonts w:ascii="Times New Roman" w:hAnsi="Times New Roman" w:eastAsia="Times New Roman" w:cs="Times New Roman"/>
        <w:color w:val="35425B"/>
      </w:rPr>
      <w:t>yizhibibao</w:t>
    </w:r>
    <w:r>
      <w:rPr>
        <w:rFonts w:ascii="Times New Roman" w:hAnsi="Times New Roman" w:eastAsia="Times New Roman" w:cs="Times New Roman"/>
        <w:color w:val="35425B"/>
        <w:spacing w:val="22"/>
      </w:rPr>
      <w:t xml:space="preserve">   </w:t>
    </w:r>
    <w:r>
      <w:rPr>
        <w:i/>
        <w:iCs/>
        <w:color w:val="72809D"/>
        <w:spacing w:val="22"/>
      </w:rPr>
      <w:t>15-</w:t>
    </w:r>
    <w:r>
      <w:rPr>
        <w:i/>
        <w:iCs/>
        <w:color w:val="72809D"/>
      </w:rPr>
      <w:t>Apr</w:t>
    </w:r>
    <w:r>
      <w:rPr>
        <w:i/>
        <w:iCs/>
        <w:color w:val="72809D"/>
        <w:spacing w:val="22"/>
      </w:rPr>
      <w:t>-2026 21:38</w:t>
    </w:r>
  </w:p>
</w:hdr>
</file>

<file path=word/header1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23" w:lineRule="auto"/>
      <w:rPr/>
    </w:pPr>
    <w:r>
      <w:rPr>
        <w:rFonts w:ascii="Times New Roman" w:hAnsi="Times New Roman" w:eastAsia="Times New Roman" w:cs="Times New Roman"/>
        <w:color w:val="35425B"/>
        <w:position w:val="-5"/>
      </w:rPr>
      <w:drawing>
        <wp:inline distT="0" distB="0" distL="0" distR="0">
          <wp:extent cx="171306" cy="165220"/>
          <wp:effectExtent l="0" t="0" r="0" b="0"/>
          <wp:docPr id="1630" name="IM 1630"/>
          <wp:cNvGraphicFramePr/>
          <a:graphic>
            <a:graphicData uri="http://schemas.openxmlformats.org/drawingml/2006/picture">
              <pic:pic>
                <pic:nvPicPr>
                  <pic:cNvPr id="1630" name="IM 1630"/>
                  <pic:cNvPicPr/>
                </pic:nvPicPr>
                <pic:blipFill>
                  <a:blip r:embed="rId1"/>
                  <a:stretch>
                    <a:fillRect/>
                  </a:stretch>
                </pic:blipFill>
                <pic:spPr>
                  <a:xfrm rot="0">
                    <a:off x="0" y="0"/>
                    <a:ext cx="171306" cy="165220"/>
                  </a:xfrm>
                  <a:prstGeom prst="rect">
                    <a:avLst/>
                  </a:prstGeom>
                </pic:spPr>
              </pic:pic>
            </a:graphicData>
          </a:graphic>
        </wp:inline>
      </w:drawing>
    </w:r>
    <w:r>
      <w:rPr>
        <w:rFonts w:ascii="Times New Roman" w:hAnsi="Times New Roman" w:eastAsia="Times New Roman" w:cs="Times New Roman"/>
        <w:color w:val="35425B"/>
        <w:spacing w:val="6"/>
      </w:rPr>
      <w:t xml:space="preserve">   </w:t>
    </w:r>
    <w:r>
      <w:rPr>
        <w:rFonts w:ascii="Times New Roman" w:hAnsi="Times New Roman" w:eastAsia="Times New Roman" w:cs="Times New Roman"/>
        <w:color w:val="35425B"/>
      </w:rPr>
      <w:t>Duoink</w:t>
    </w:r>
    <w:r>
      <w:rPr>
        <w:rFonts w:ascii="Times New Roman" w:hAnsi="Times New Roman" w:eastAsia="Times New Roman" w:cs="Times New Roman"/>
        <w:color w:val="35425B"/>
        <w:spacing w:val="35"/>
        <w:w w:val="102"/>
      </w:rPr>
      <w:t xml:space="preserve"> </w:t>
    </w:r>
    <w:r>
      <w:rPr>
        <w:rFonts w:ascii="Times New Roman" w:hAnsi="Times New Roman" w:eastAsia="Times New Roman" w:cs="Times New Roman"/>
        <w:color w:val="35425B"/>
        <w:spacing w:val="22"/>
      </w:rPr>
      <w:t>|</w:t>
    </w:r>
    <w:r>
      <w:rPr>
        <w:rFonts w:ascii="Times New Roman" w:hAnsi="Times New Roman" w:eastAsia="Times New Roman" w:cs="Times New Roman"/>
        <w:color w:val="35425B"/>
        <w:spacing w:val="33"/>
        <w:w w:val="102"/>
      </w:rPr>
      <w:t xml:space="preserve"> </w:t>
    </w:r>
    <w:r>
      <w:rPr>
        <w:rFonts w:ascii="Microsoft YaHei" w:hAnsi="Microsoft YaHei" w:eastAsia="Microsoft YaHei" w:cs="Microsoft YaHei"/>
        <w:color w:val="35425B"/>
        <w:spacing w:val="22"/>
      </w:rPr>
      <w:t>多墨</w:t>
    </w:r>
    <w:r>
      <w:rPr>
        <w:rFonts w:ascii="Times New Roman" w:hAnsi="Times New Roman" w:eastAsia="Times New Roman" w:cs="Times New Roman"/>
        <w:color w:val="35425B"/>
      </w:rPr>
      <w:t>PTE</w:t>
    </w:r>
    <w:r>
      <w:rPr>
        <w:rFonts w:ascii="Times New Roman" w:hAnsi="Times New Roman" w:eastAsia="Times New Roman" w:cs="Times New Roman"/>
        <w:color w:val="35425B"/>
        <w:spacing w:val="1"/>
      </w:rPr>
      <w:t xml:space="preserve">                       </w:t>
    </w:r>
    <w:r>
      <w:rPr>
        <w:rFonts w:ascii="Times New Roman" w:hAnsi="Times New Roman" w:eastAsia="Times New Roman" w:cs="Times New Roman"/>
        <w:color w:val="35425B"/>
      </w:rPr>
      <w:t xml:space="preserve">                                                                                                 </w:t>
    </w:r>
    <w:r>
      <w:rPr>
        <w:position w:val="-5"/>
      </w:rPr>
      <w:drawing>
        <wp:inline distT="0" distB="0" distL="0" distR="0">
          <wp:extent cx="171305" cy="165220"/>
          <wp:effectExtent l="0" t="0" r="0" b="0"/>
          <wp:docPr id="1632" name="IM 1632"/>
          <wp:cNvGraphicFramePr/>
          <a:graphic>
            <a:graphicData uri="http://schemas.openxmlformats.org/drawingml/2006/picture">
              <pic:pic>
                <pic:nvPicPr>
                  <pic:cNvPr id="1632" name="IM 1632"/>
                  <pic:cNvPicPr/>
                </pic:nvPicPr>
                <pic:blipFill>
                  <a:blip r:embed="rId2"/>
                  <a:stretch>
                    <a:fillRect/>
                  </a:stretch>
                </pic:blipFill>
                <pic:spPr>
                  <a:xfrm rot="0">
                    <a:off x="0" y="0"/>
                    <a:ext cx="171305" cy="165220"/>
                  </a:xfrm>
                  <a:prstGeom prst="rect">
                    <a:avLst/>
                  </a:prstGeom>
                </pic:spPr>
              </pic:pic>
            </a:graphicData>
          </a:graphic>
        </wp:inline>
      </w:drawing>
    </w:r>
    <w:r>
      <w:rPr>
        <w:rFonts w:ascii="Times New Roman" w:hAnsi="Times New Roman" w:eastAsia="Times New Roman" w:cs="Times New Roman"/>
        <w:color w:val="35425B"/>
        <w:spacing w:val="16"/>
        <w:w w:val="101"/>
      </w:rPr>
      <w:t xml:space="preserve">  </w:t>
    </w:r>
    <w:r>
      <w:rPr>
        <w:rFonts w:ascii="Times New Roman" w:hAnsi="Times New Roman" w:eastAsia="Times New Roman" w:cs="Times New Roman"/>
        <w:color w:val="35425B"/>
      </w:rPr>
      <w:t>yizhibibao</w:t>
    </w:r>
    <w:r>
      <w:rPr>
        <w:rFonts w:ascii="Times New Roman" w:hAnsi="Times New Roman" w:eastAsia="Times New Roman" w:cs="Times New Roman"/>
        <w:color w:val="35425B"/>
        <w:spacing w:val="22"/>
      </w:rPr>
      <w:t xml:space="preserve">   </w:t>
    </w:r>
    <w:r>
      <w:rPr>
        <w:i/>
        <w:iCs/>
        <w:color w:val="72809D"/>
        <w:spacing w:val="22"/>
      </w:rPr>
      <w:t>15-</w:t>
    </w:r>
    <w:r>
      <w:rPr>
        <w:i/>
        <w:iCs/>
        <w:color w:val="72809D"/>
      </w:rPr>
      <w:t>Apr</w:t>
    </w:r>
    <w:r>
      <w:rPr>
        <w:i/>
        <w:iCs/>
        <w:color w:val="72809D"/>
        <w:spacing w:val="22"/>
      </w:rPr>
      <w:t>-2026 21:38</w:t>
    </w:r>
  </w:p>
</w:hdr>
</file>

<file path=word/header1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23" w:lineRule="auto"/>
      <w:rPr/>
    </w:pPr>
    <w:r>
      <w:rPr>
        <w:rFonts w:ascii="Times New Roman" w:hAnsi="Times New Roman" w:eastAsia="Times New Roman" w:cs="Times New Roman"/>
        <w:color w:val="35425B"/>
        <w:position w:val="-5"/>
      </w:rPr>
      <w:drawing>
        <wp:inline distT="0" distB="0" distL="0" distR="0">
          <wp:extent cx="171306" cy="165218"/>
          <wp:effectExtent l="0" t="0" r="0" b="0"/>
          <wp:docPr id="1638" name="IM 1638"/>
          <wp:cNvGraphicFramePr/>
          <a:graphic>
            <a:graphicData uri="http://schemas.openxmlformats.org/drawingml/2006/picture">
              <pic:pic>
                <pic:nvPicPr>
                  <pic:cNvPr id="1638" name="IM 1638"/>
                  <pic:cNvPicPr/>
                </pic:nvPicPr>
                <pic:blipFill>
                  <a:blip r:embed="rId1"/>
                  <a:stretch>
                    <a:fillRect/>
                  </a:stretch>
                </pic:blipFill>
                <pic:spPr>
                  <a:xfrm rot="0">
                    <a:off x="0" y="0"/>
                    <a:ext cx="171306" cy="165218"/>
                  </a:xfrm>
                  <a:prstGeom prst="rect">
                    <a:avLst/>
                  </a:prstGeom>
                </pic:spPr>
              </pic:pic>
            </a:graphicData>
          </a:graphic>
        </wp:inline>
      </w:drawing>
    </w:r>
    <w:r>
      <w:rPr>
        <w:rFonts w:ascii="Times New Roman" w:hAnsi="Times New Roman" w:eastAsia="Times New Roman" w:cs="Times New Roman"/>
        <w:color w:val="35425B"/>
        <w:spacing w:val="6"/>
      </w:rPr>
      <w:t xml:space="preserve">   </w:t>
    </w:r>
    <w:r>
      <w:rPr>
        <w:rFonts w:ascii="Times New Roman" w:hAnsi="Times New Roman" w:eastAsia="Times New Roman" w:cs="Times New Roman"/>
        <w:color w:val="35425B"/>
      </w:rPr>
      <w:t>Duoink</w:t>
    </w:r>
    <w:r>
      <w:rPr>
        <w:rFonts w:ascii="Times New Roman" w:hAnsi="Times New Roman" w:eastAsia="Times New Roman" w:cs="Times New Roman"/>
        <w:color w:val="35425B"/>
        <w:spacing w:val="35"/>
        <w:w w:val="102"/>
      </w:rPr>
      <w:t xml:space="preserve"> </w:t>
    </w:r>
    <w:r>
      <w:rPr>
        <w:rFonts w:ascii="Times New Roman" w:hAnsi="Times New Roman" w:eastAsia="Times New Roman" w:cs="Times New Roman"/>
        <w:color w:val="35425B"/>
        <w:spacing w:val="22"/>
      </w:rPr>
      <w:t>|</w:t>
    </w:r>
    <w:r>
      <w:rPr>
        <w:rFonts w:ascii="Times New Roman" w:hAnsi="Times New Roman" w:eastAsia="Times New Roman" w:cs="Times New Roman"/>
        <w:color w:val="35425B"/>
        <w:spacing w:val="33"/>
        <w:w w:val="102"/>
      </w:rPr>
      <w:t xml:space="preserve"> </w:t>
    </w:r>
    <w:r>
      <w:rPr>
        <w:rFonts w:ascii="Microsoft YaHei" w:hAnsi="Microsoft YaHei" w:eastAsia="Microsoft YaHei" w:cs="Microsoft YaHei"/>
        <w:color w:val="35425B"/>
        <w:spacing w:val="22"/>
      </w:rPr>
      <w:t>多墨</w:t>
    </w:r>
    <w:r>
      <w:rPr>
        <w:rFonts w:ascii="Times New Roman" w:hAnsi="Times New Roman" w:eastAsia="Times New Roman" w:cs="Times New Roman"/>
        <w:color w:val="35425B"/>
      </w:rPr>
      <w:t>PTE</w:t>
    </w:r>
    <w:r>
      <w:rPr>
        <w:rFonts w:ascii="Times New Roman" w:hAnsi="Times New Roman" w:eastAsia="Times New Roman" w:cs="Times New Roman"/>
        <w:color w:val="35425B"/>
        <w:spacing w:val="1"/>
      </w:rPr>
      <w:t xml:space="preserve">                       </w:t>
    </w:r>
    <w:r>
      <w:rPr>
        <w:rFonts w:ascii="Times New Roman" w:hAnsi="Times New Roman" w:eastAsia="Times New Roman" w:cs="Times New Roman"/>
        <w:color w:val="35425B"/>
      </w:rPr>
      <w:t xml:space="preserve">                                                                                                 </w:t>
    </w:r>
    <w:r>
      <w:rPr>
        <w:position w:val="-5"/>
      </w:rPr>
      <w:drawing>
        <wp:inline distT="0" distB="0" distL="0" distR="0">
          <wp:extent cx="171305" cy="165218"/>
          <wp:effectExtent l="0" t="0" r="0" b="0"/>
          <wp:docPr id="1640" name="IM 1640"/>
          <wp:cNvGraphicFramePr/>
          <a:graphic>
            <a:graphicData uri="http://schemas.openxmlformats.org/drawingml/2006/picture">
              <pic:pic>
                <pic:nvPicPr>
                  <pic:cNvPr id="1640" name="IM 1640"/>
                  <pic:cNvPicPr/>
                </pic:nvPicPr>
                <pic:blipFill>
                  <a:blip r:embed="rId2"/>
                  <a:stretch>
                    <a:fillRect/>
                  </a:stretch>
                </pic:blipFill>
                <pic:spPr>
                  <a:xfrm rot="0">
                    <a:off x="0" y="0"/>
                    <a:ext cx="171305" cy="165218"/>
                  </a:xfrm>
                  <a:prstGeom prst="rect">
                    <a:avLst/>
                  </a:prstGeom>
                </pic:spPr>
              </pic:pic>
            </a:graphicData>
          </a:graphic>
        </wp:inline>
      </w:drawing>
    </w:r>
    <w:r>
      <w:rPr>
        <w:rFonts w:ascii="Times New Roman" w:hAnsi="Times New Roman" w:eastAsia="Times New Roman" w:cs="Times New Roman"/>
        <w:color w:val="35425B"/>
        <w:spacing w:val="16"/>
        <w:w w:val="101"/>
      </w:rPr>
      <w:t xml:space="preserve">  </w:t>
    </w:r>
    <w:r>
      <w:rPr>
        <w:rFonts w:ascii="Times New Roman" w:hAnsi="Times New Roman" w:eastAsia="Times New Roman" w:cs="Times New Roman"/>
        <w:color w:val="35425B"/>
      </w:rPr>
      <w:t>yizhibibao</w:t>
    </w:r>
    <w:r>
      <w:rPr>
        <w:rFonts w:ascii="Times New Roman" w:hAnsi="Times New Roman" w:eastAsia="Times New Roman" w:cs="Times New Roman"/>
        <w:color w:val="35425B"/>
        <w:spacing w:val="22"/>
      </w:rPr>
      <w:t xml:space="preserve">   </w:t>
    </w:r>
    <w:r>
      <w:rPr>
        <w:i/>
        <w:iCs/>
        <w:color w:val="72809D"/>
        <w:spacing w:val="22"/>
      </w:rPr>
      <w:t>15-</w:t>
    </w:r>
    <w:r>
      <w:rPr>
        <w:i/>
        <w:iCs/>
        <w:color w:val="72809D"/>
      </w:rPr>
      <w:t>Apr</w:t>
    </w:r>
    <w:r>
      <w:rPr>
        <w:i/>
        <w:iCs/>
        <w:color w:val="72809D"/>
        <w:spacing w:val="22"/>
      </w:rPr>
      <w:t>-2026 21:38</w:t>
    </w:r>
  </w:p>
</w:hdr>
</file>

<file path=word/header1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23" w:lineRule="auto"/>
      <w:rPr/>
    </w:pPr>
    <w:r>
      <w:rPr>
        <w:rFonts w:ascii="Times New Roman" w:hAnsi="Times New Roman" w:eastAsia="Times New Roman" w:cs="Times New Roman"/>
        <w:color w:val="35425B"/>
        <w:position w:val="-5"/>
      </w:rPr>
      <w:drawing>
        <wp:inline distT="0" distB="0" distL="0" distR="0">
          <wp:extent cx="171306" cy="165172"/>
          <wp:effectExtent l="0" t="0" r="0" b="0"/>
          <wp:docPr id="1646" name="IM 1646"/>
          <wp:cNvGraphicFramePr/>
          <a:graphic>
            <a:graphicData uri="http://schemas.openxmlformats.org/drawingml/2006/picture">
              <pic:pic>
                <pic:nvPicPr>
                  <pic:cNvPr id="1646" name="IM 1646"/>
                  <pic:cNvPicPr/>
                </pic:nvPicPr>
                <pic:blipFill>
                  <a:blip r:embed="rId1"/>
                  <a:stretch>
                    <a:fillRect/>
                  </a:stretch>
                </pic:blipFill>
                <pic:spPr>
                  <a:xfrm rot="0">
                    <a:off x="0" y="0"/>
                    <a:ext cx="171306" cy="165172"/>
                  </a:xfrm>
                  <a:prstGeom prst="rect">
                    <a:avLst/>
                  </a:prstGeom>
                </pic:spPr>
              </pic:pic>
            </a:graphicData>
          </a:graphic>
        </wp:inline>
      </w:drawing>
    </w:r>
    <w:r>
      <w:rPr>
        <w:rFonts w:ascii="Times New Roman" w:hAnsi="Times New Roman" w:eastAsia="Times New Roman" w:cs="Times New Roman"/>
        <w:color w:val="35425B"/>
        <w:spacing w:val="6"/>
      </w:rPr>
      <w:t xml:space="preserve">   </w:t>
    </w:r>
    <w:r>
      <w:rPr>
        <w:rFonts w:ascii="Times New Roman" w:hAnsi="Times New Roman" w:eastAsia="Times New Roman" w:cs="Times New Roman"/>
        <w:color w:val="35425B"/>
      </w:rPr>
      <w:t>Duoink</w:t>
    </w:r>
    <w:r>
      <w:rPr>
        <w:rFonts w:ascii="Times New Roman" w:hAnsi="Times New Roman" w:eastAsia="Times New Roman" w:cs="Times New Roman"/>
        <w:color w:val="35425B"/>
        <w:spacing w:val="35"/>
        <w:w w:val="102"/>
      </w:rPr>
      <w:t xml:space="preserve"> </w:t>
    </w:r>
    <w:r>
      <w:rPr>
        <w:rFonts w:ascii="Times New Roman" w:hAnsi="Times New Roman" w:eastAsia="Times New Roman" w:cs="Times New Roman"/>
        <w:color w:val="35425B"/>
        <w:spacing w:val="22"/>
      </w:rPr>
      <w:t>|</w:t>
    </w:r>
    <w:r>
      <w:rPr>
        <w:rFonts w:ascii="Times New Roman" w:hAnsi="Times New Roman" w:eastAsia="Times New Roman" w:cs="Times New Roman"/>
        <w:color w:val="35425B"/>
        <w:spacing w:val="33"/>
        <w:w w:val="102"/>
      </w:rPr>
      <w:t xml:space="preserve"> </w:t>
    </w:r>
    <w:r>
      <w:rPr>
        <w:rFonts w:ascii="Microsoft YaHei" w:hAnsi="Microsoft YaHei" w:eastAsia="Microsoft YaHei" w:cs="Microsoft YaHei"/>
        <w:color w:val="35425B"/>
        <w:spacing w:val="22"/>
      </w:rPr>
      <w:t>多墨</w:t>
    </w:r>
    <w:r>
      <w:rPr>
        <w:rFonts w:ascii="Times New Roman" w:hAnsi="Times New Roman" w:eastAsia="Times New Roman" w:cs="Times New Roman"/>
        <w:color w:val="35425B"/>
      </w:rPr>
      <w:t>PTE</w:t>
    </w:r>
    <w:r>
      <w:rPr>
        <w:rFonts w:ascii="Times New Roman" w:hAnsi="Times New Roman" w:eastAsia="Times New Roman" w:cs="Times New Roman"/>
        <w:color w:val="35425B"/>
        <w:spacing w:val="1"/>
      </w:rPr>
      <w:t xml:space="preserve">                       </w:t>
    </w:r>
    <w:r>
      <w:rPr>
        <w:rFonts w:ascii="Times New Roman" w:hAnsi="Times New Roman" w:eastAsia="Times New Roman" w:cs="Times New Roman"/>
        <w:color w:val="35425B"/>
      </w:rPr>
      <w:t xml:space="preserve">                                                                                                 </w:t>
    </w:r>
    <w:r>
      <w:rPr>
        <w:position w:val="-5"/>
      </w:rPr>
      <w:drawing>
        <wp:inline distT="0" distB="0" distL="0" distR="0">
          <wp:extent cx="171305" cy="165172"/>
          <wp:effectExtent l="0" t="0" r="0" b="0"/>
          <wp:docPr id="1648" name="IM 1648"/>
          <wp:cNvGraphicFramePr/>
          <a:graphic>
            <a:graphicData uri="http://schemas.openxmlformats.org/drawingml/2006/picture">
              <pic:pic>
                <pic:nvPicPr>
                  <pic:cNvPr id="1648" name="IM 1648"/>
                  <pic:cNvPicPr/>
                </pic:nvPicPr>
                <pic:blipFill>
                  <a:blip r:embed="rId2"/>
                  <a:stretch>
                    <a:fillRect/>
                  </a:stretch>
                </pic:blipFill>
                <pic:spPr>
                  <a:xfrm rot="0">
                    <a:off x="0" y="0"/>
                    <a:ext cx="171305" cy="165172"/>
                  </a:xfrm>
                  <a:prstGeom prst="rect">
                    <a:avLst/>
                  </a:prstGeom>
                </pic:spPr>
              </pic:pic>
            </a:graphicData>
          </a:graphic>
        </wp:inline>
      </w:drawing>
    </w:r>
    <w:r>
      <w:rPr>
        <w:rFonts w:ascii="Times New Roman" w:hAnsi="Times New Roman" w:eastAsia="Times New Roman" w:cs="Times New Roman"/>
        <w:color w:val="35425B"/>
        <w:spacing w:val="16"/>
        <w:w w:val="101"/>
      </w:rPr>
      <w:t xml:space="preserve">  </w:t>
    </w:r>
    <w:r>
      <w:rPr>
        <w:rFonts w:ascii="Times New Roman" w:hAnsi="Times New Roman" w:eastAsia="Times New Roman" w:cs="Times New Roman"/>
        <w:color w:val="35425B"/>
      </w:rPr>
      <w:t>yizhibibao</w:t>
    </w:r>
    <w:r>
      <w:rPr>
        <w:rFonts w:ascii="Times New Roman" w:hAnsi="Times New Roman" w:eastAsia="Times New Roman" w:cs="Times New Roman"/>
        <w:color w:val="35425B"/>
        <w:spacing w:val="22"/>
      </w:rPr>
      <w:t xml:space="preserve">   </w:t>
    </w:r>
    <w:r>
      <w:rPr>
        <w:i/>
        <w:iCs/>
        <w:color w:val="72809D"/>
        <w:spacing w:val="22"/>
      </w:rPr>
      <w:t>15-</w:t>
    </w:r>
    <w:r>
      <w:rPr>
        <w:i/>
        <w:iCs/>
        <w:color w:val="72809D"/>
      </w:rPr>
      <w:t>Apr</w:t>
    </w:r>
    <w:r>
      <w:rPr>
        <w:i/>
        <w:iCs/>
        <w:color w:val="72809D"/>
        <w:spacing w:val="22"/>
      </w:rPr>
      <w:t>-2026 21:38</w:t>
    </w:r>
  </w:p>
</w:hdr>
</file>

<file path=word/header1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23" w:lineRule="auto"/>
      <w:rPr/>
    </w:pPr>
    <w:r>
      <w:rPr>
        <w:rFonts w:ascii="Times New Roman" w:hAnsi="Times New Roman" w:eastAsia="Times New Roman" w:cs="Times New Roman"/>
        <w:color w:val="35425B"/>
        <w:position w:val="-5"/>
      </w:rPr>
      <w:drawing>
        <wp:inline distT="0" distB="0" distL="0" distR="0">
          <wp:extent cx="171306" cy="165169"/>
          <wp:effectExtent l="0" t="0" r="0" b="0"/>
          <wp:docPr id="1656" name="IM 1656"/>
          <wp:cNvGraphicFramePr/>
          <a:graphic>
            <a:graphicData uri="http://schemas.openxmlformats.org/drawingml/2006/picture">
              <pic:pic>
                <pic:nvPicPr>
                  <pic:cNvPr id="1656" name="IM 1656"/>
                  <pic:cNvPicPr/>
                </pic:nvPicPr>
                <pic:blipFill>
                  <a:blip r:embed="rId1"/>
                  <a:stretch>
                    <a:fillRect/>
                  </a:stretch>
                </pic:blipFill>
                <pic:spPr>
                  <a:xfrm rot="0">
                    <a:off x="0" y="0"/>
                    <a:ext cx="171306" cy="165169"/>
                  </a:xfrm>
                  <a:prstGeom prst="rect">
                    <a:avLst/>
                  </a:prstGeom>
                </pic:spPr>
              </pic:pic>
            </a:graphicData>
          </a:graphic>
        </wp:inline>
      </w:drawing>
    </w:r>
    <w:r>
      <w:rPr>
        <w:rFonts w:ascii="Times New Roman" w:hAnsi="Times New Roman" w:eastAsia="Times New Roman" w:cs="Times New Roman"/>
        <w:color w:val="35425B"/>
        <w:spacing w:val="6"/>
      </w:rPr>
      <w:t xml:space="preserve">   </w:t>
    </w:r>
    <w:r>
      <w:rPr>
        <w:rFonts w:ascii="Times New Roman" w:hAnsi="Times New Roman" w:eastAsia="Times New Roman" w:cs="Times New Roman"/>
        <w:color w:val="35425B"/>
      </w:rPr>
      <w:t>Duoink</w:t>
    </w:r>
    <w:r>
      <w:rPr>
        <w:rFonts w:ascii="Times New Roman" w:hAnsi="Times New Roman" w:eastAsia="Times New Roman" w:cs="Times New Roman"/>
        <w:color w:val="35425B"/>
        <w:spacing w:val="35"/>
        <w:w w:val="102"/>
      </w:rPr>
      <w:t xml:space="preserve"> </w:t>
    </w:r>
    <w:r>
      <w:rPr>
        <w:rFonts w:ascii="Times New Roman" w:hAnsi="Times New Roman" w:eastAsia="Times New Roman" w:cs="Times New Roman"/>
        <w:color w:val="35425B"/>
        <w:spacing w:val="22"/>
      </w:rPr>
      <w:t>|</w:t>
    </w:r>
    <w:r>
      <w:rPr>
        <w:rFonts w:ascii="Times New Roman" w:hAnsi="Times New Roman" w:eastAsia="Times New Roman" w:cs="Times New Roman"/>
        <w:color w:val="35425B"/>
        <w:spacing w:val="33"/>
        <w:w w:val="102"/>
      </w:rPr>
      <w:t xml:space="preserve"> </w:t>
    </w:r>
    <w:r>
      <w:rPr>
        <w:rFonts w:ascii="Microsoft YaHei" w:hAnsi="Microsoft YaHei" w:eastAsia="Microsoft YaHei" w:cs="Microsoft YaHei"/>
        <w:color w:val="35425B"/>
        <w:spacing w:val="22"/>
      </w:rPr>
      <w:t>多墨</w:t>
    </w:r>
    <w:r>
      <w:rPr>
        <w:rFonts w:ascii="Times New Roman" w:hAnsi="Times New Roman" w:eastAsia="Times New Roman" w:cs="Times New Roman"/>
        <w:color w:val="35425B"/>
      </w:rPr>
      <w:t>PTE</w:t>
    </w:r>
    <w:r>
      <w:rPr>
        <w:rFonts w:ascii="Times New Roman" w:hAnsi="Times New Roman" w:eastAsia="Times New Roman" w:cs="Times New Roman"/>
        <w:color w:val="35425B"/>
        <w:spacing w:val="1"/>
      </w:rPr>
      <w:t xml:space="preserve">                       </w:t>
    </w:r>
    <w:r>
      <w:rPr>
        <w:rFonts w:ascii="Times New Roman" w:hAnsi="Times New Roman" w:eastAsia="Times New Roman" w:cs="Times New Roman"/>
        <w:color w:val="35425B"/>
      </w:rPr>
      <w:t xml:space="preserve">                                                                                                 </w:t>
    </w:r>
    <w:r>
      <w:rPr>
        <w:position w:val="-5"/>
      </w:rPr>
      <w:drawing>
        <wp:inline distT="0" distB="0" distL="0" distR="0">
          <wp:extent cx="171305" cy="165169"/>
          <wp:effectExtent l="0" t="0" r="0" b="0"/>
          <wp:docPr id="1658" name="IM 1658"/>
          <wp:cNvGraphicFramePr/>
          <a:graphic>
            <a:graphicData uri="http://schemas.openxmlformats.org/drawingml/2006/picture">
              <pic:pic>
                <pic:nvPicPr>
                  <pic:cNvPr id="1658" name="IM 1658"/>
                  <pic:cNvPicPr/>
                </pic:nvPicPr>
                <pic:blipFill>
                  <a:blip r:embed="rId2"/>
                  <a:stretch>
                    <a:fillRect/>
                  </a:stretch>
                </pic:blipFill>
                <pic:spPr>
                  <a:xfrm rot="0">
                    <a:off x="0" y="0"/>
                    <a:ext cx="171305" cy="165169"/>
                  </a:xfrm>
                  <a:prstGeom prst="rect">
                    <a:avLst/>
                  </a:prstGeom>
                </pic:spPr>
              </pic:pic>
            </a:graphicData>
          </a:graphic>
        </wp:inline>
      </w:drawing>
    </w:r>
    <w:r>
      <w:rPr>
        <w:rFonts w:ascii="Times New Roman" w:hAnsi="Times New Roman" w:eastAsia="Times New Roman" w:cs="Times New Roman"/>
        <w:color w:val="35425B"/>
        <w:spacing w:val="16"/>
        <w:w w:val="101"/>
      </w:rPr>
      <w:t xml:space="preserve">  </w:t>
    </w:r>
    <w:r>
      <w:rPr>
        <w:rFonts w:ascii="Times New Roman" w:hAnsi="Times New Roman" w:eastAsia="Times New Roman" w:cs="Times New Roman"/>
        <w:color w:val="35425B"/>
      </w:rPr>
      <w:t>yizhibibao</w:t>
    </w:r>
    <w:r>
      <w:rPr>
        <w:rFonts w:ascii="Times New Roman" w:hAnsi="Times New Roman" w:eastAsia="Times New Roman" w:cs="Times New Roman"/>
        <w:color w:val="35425B"/>
        <w:spacing w:val="22"/>
      </w:rPr>
      <w:t xml:space="preserve">   </w:t>
    </w:r>
    <w:r>
      <w:rPr>
        <w:i/>
        <w:iCs/>
        <w:color w:val="72809D"/>
        <w:spacing w:val="22"/>
      </w:rPr>
      <w:t>15-</w:t>
    </w:r>
    <w:r>
      <w:rPr>
        <w:i/>
        <w:iCs/>
        <w:color w:val="72809D"/>
      </w:rPr>
      <w:t>Apr</w:t>
    </w:r>
    <w:r>
      <w:rPr>
        <w:i/>
        <w:iCs/>
        <w:color w:val="72809D"/>
        <w:spacing w:val="22"/>
      </w:rPr>
      <w:t>-2026 21:38</w:t>
    </w:r>
  </w:p>
</w:hdr>
</file>

<file path=word/header1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23" w:lineRule="auto"/>
      <w:rPr/>
    </w:pPr>
    <w:r>
      <w:rPr>
        <w:rFonts w:ascii="Times New Roman" w:hAnsi="Times New Roman" w:eastAsia="Times New Roman" w:cs="Times New Roman"/>
        <w:color w:val="35425B"/>
        <w:position w:val="-5"/>
      </w:rPr>
      <w:drawing>
        <wp:inline distT="0" distB="0" distL="0" distR="0">
          <wp:extent cx="171306" cy="165216"/>
          <wp:effectExtent l="0" t="0" r="0" b="0"/>
          <wp:docPr id="1670" name="IM 1670"/>
          <wp:cNvGraphicFramePr/>
          <a:graphic>
            <a:graphicData uri="http://schemas.openxmlformats.org/drawingml/2006/picture">
              <pic:pic>
                <pic:nvPicPr>
                  <pic:cNvPr id="1670" name="IM 1670"/>
                  <pic:cNvPicPr/>
                </pic:nvPicPr>
                <pic:blipFill>
                  <a:blip r:embed="rId1"/>
                  <a:stretch>
                    <a:fillRect/>
                  </a:stretch>
                </pic:blipFill>
                <pic:spPr>
                  <a:xfrm rot="0">
                    <a:off x="0" y="0"/>
                    <a:ext cx="171306" cy="165216"/>
                  </a:xfrm>
                  <a:prstGeom prst="rect">
                    <a:avLst/>
                  </a:prstGeom>
                </pic:spPr>
              </pic:pic>
            </a:graphicData>
          </a:graphic>
        </wp:inline>
      </w:drawing>
    </w:r>
    <w:r>
      <w:rPr>
        <w:rFonts w:ascii="Times New Roman" w:hAnsi="Times New Roman" w:eastAsia="Times New Roman" w:cs="Times New Roman"/>
        <w:color w:val="35425B"/>
        <w:spacing w:val="6"/>
      </w:rPr>
      <w:t xml:space="preserve">   </w:t>
    </w:r>
    <w:r>
      <w:rPr>
        <w:rFonts w:ascii="Times New Roman" w:hAnsi="Times New Roman" w:eastAsia="Times New Roman" w:cs="Times New Roman"/>
        <w:color w:val="35425B"/>
      </w:rPr>
      <w:t>Duoink</w:t>
    </w:r>
    <w:r>
      <w:rPr>
        <w:rFonts w:ascii="Times New Roman" w:hAnsi="Times New Roman" w:eastAsia="Times New Roman" w:cs="Times New Roman"/>
        <w:color w:val="35425B"/>
        <w:spacing w:val="35"/>
        <w:w w:val="102"/>
      </w:rPr>
      <w:t xml:space="preserve"> </w:t>
    </w:r>
    <w:r>
      <w:rPr>
        <w:rFonts w:ascii="Times New Roman" w:hAnsi="Times New Roman" w:eastAsia="Times New Roman" w:cs="Times New Roman"/>
        <w:color w:val="35425B"/>
        <w:spacing w:val="22"/>
      </w:rPr>
      <w:t>|</w:t>
    </w:r>
    <w:r>
      <w:rPr>
        <w:rFonts w:ascii="Times New Roman" w:hAnsi="Times New Roman" w:eastAsia="Times New Roman" w:cs="Times New Roman"/>
        <w:color w:val="35425B"/>
        <w:spacing w:val="33"/>
        <w:w w:val="102"/>
      </w:rPr>
      <w:t xml:space="preserve"> </w:t>
    </w:r>
    <w:r>
      <w:rPr>
        <w:rFonts w:ascii="Microsoft YaHei" w:hAnsi="Microsoft YaHei" w:eastAsia="Microsoft YaHei" w:cs="Microsoft YaHei"/>
        <w:color w:val="35425B"/>
        <w:spacing w:val="22"/>
      </w:rPr>
      <w:t>多墨</w:t>
    </w:r>
    <w:r>
      <w:rPr>
        <w:rFonts w:ascii="Times New Roman" w:hAnsi="Times New Roman" w:eastAsia="Times New Roman" w:cs="Times New Roman"/>
        <w:color w:val="35425B"/>
      </w:rPr>
      <w:t>PTE</w:t>
    </w:r>
    <w:r>
      <w:rPr>
        <w:rFonts w:ascii="Times New Roman" w:hAnsi="Times New Roman" w:eastAsia="Times New Roman" w:cs="Times New Roman"/>
        <w:color w:val="35425B"/>
        <w:spacing w:val="1"/>
      </w:rPr>
      <w:t xml:space="preserve">                       </w:t>
    </w:r>
    <w:r>
      <w:rPr>
        <w:rFonts w:ascii="Times New Roman" w:hAnsi="Times New Roman" w:eastAsia="Times New Roman" w:cs="Times New Roman"/>
        <w:color w:val="35425B"/>
      </w:rPr>
      <w:t xml:space="preserve">                                                                                                 </w:t>
    </w:r>
    <w:r>
      <w:rPr>
        <w:position w:val="-5"/>
      </w:rPr>
      <w:drawing>
        <wp:inline distT="0" distB="0" distL="0" distR="0">
          <wp:extent cx="171305" cy="165216"/>
          <wp:effectExtent l="0" t="0" r="0" b="0"/>
          <wp:docPr id="1672" name="IM 1672"/>
          <wp:cNvGraphicFramePr/>
          <a:graphic>
            <a:graphicData uri="http://schemas.openxmlformats.org/drawingml/2006/picture">
              <pic:pic>
                <pic:nvPicPr>
                  <pic:cNvPr id="1672" name="IM 1672"/>
                  <pic:cNvPicPr/>
                </pic:nvPicPr>
                <pic:blipFill>
                  <a:blip r:embed="rId2"/>
                  <a:stretch>
                    <a:fillRect/>
                  </a:stretch>
                </pic:blipFill>
                <pic:spPr>
                  <a:xfrm rot="0">
                    <a:off x="0" y="0"/>
                    <a:ext cx="171305" cy="165216"/>
                  </a:xfrm>
                  <a:prstGeom prst="rect">
                    <a:avLst/>
                  </a:prstGeom>
                </pic:spPr>
              </pic:pic>
            </a:graphicData>
          </a:graphic>
        </wp:inline>
      </w:drawing>
    </w:r>
    <w:r>
      <w:rPr>
        <w:rFonts w:ascii="Times New Roman" w:hAnsi="Times New Roman" w:eastAsia="Times New Roman" w:cs="Times New Roman"/>
        <w:color w:val="35425B"/>
        <w:spacing w:val="16"/>
        <w:w w:val="101"/>
      </w:rPr>
      <w:t xml:space="preserve">  </w:t>
    </w:r>
    <w:r>
      <w:rPr>
        <w:rFonts w:ascii="Times New Roman" w:hAnsi="Times New Roman" w:eastAsia="Times New Roman" w:cs="Times New Roman"/>
        <w:color w:val="35425B"/>
      </w:rPr>
      <w:t>yizhibibao</w:t>
    </w:r>
    <w:r>
      <w:rPr>
        <w:rFonts w:ascii="Times New Roman" w:hAnsi="Times New Roman" w:eastAsia="Times New Roman" w:cs="Times New Roman"/>
        <w:color w:val="35425B"/>
        <w:spacing w:val="22"/>
      </w:rPr>
      <w:t xml:space="preserve">   </w:t>
    </w:r>
    <w:r>
      <w:rPr>
        <w:i/>
        <w:iCs/>
        <w:color w:val="72809D"/>
        <w:spacing w:val="22"/>
      </w:rPr>
      <w:t>15-</w:t>
    </w:r>
    <w:r>
      <w:rPr>
        <w:i/>
        <w:iCs/>
        <w:color w:val="72809D"/>
      </w:rPr>
      <w:t>Apr</w:t>
    </w:r>
    <w:r>
      <w:rPr>
        <w:i/>
        <w:iCs/>
        <w:color w:val="72809D"/>
        <w:spacing w:val="22"/>
      </w:rPr>
      <w:t>-2026 21:38</w:t>
    </w:r>
  </w:p>
</w:hdr>
</file>

<file path=word/header1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23" w:lineRule="auto"/>
      <w:rPr/>
    </w:pPr>
    <w:r>
      <w:rPr>
        <w:rFonts w:ascii="Times New Roman" w:hAnsi="Times New Roman" w:eastAsia="Times New Roman" w:cs="Times New Roman"/>
        <w:color w:val="35425B"/>
        <w:position w:val="-5"/>
      </w:rPr>
      <w:drawing>
        <wp:inline distT="0" distB="0" distL="0" distR="0">
          <wp:extent cx="171306" cy="165217"/>
          <wp:effectExtent l="0" t="0" r="0" b="0"/>
          <wp:docPr id="1680" name="IM 1680"/>
          <wp:cNvGraphicFramePr/>
          <a:graphic>
            <a:graphicData uri="http://schemas.openxmlformats.org/drawingml/2006/picture">
              <pic:pic>
                <pic:nvPicPr>
                  <pic:cNvPr id="1680" name="IM 1680"/>
                  <pic:cNvPicPr/>
                </pic:nvPicPr>
                <pic:blipFill>
                  <a:blip r:embed="rId1"/>
                  <a:stretch>
                    <a:fillRect/>
                  </a:stretch>
                </pic:blipFill>
                <pic:spPr>
                  <a:xfrm rot="0">
                    <a:off x="0" y="0"/>
                    <a:ext cx="171306" cy="165217"/>
                  </a:xfrm>
                  <a:prstGeom prst="rect">
                    <a:avLst/>
                  </a:prstGeom>
                </pic:spPr>
              </pic:pic>
            </a:graphicData>
          </a:graphic>
        </wp:inline>
      </w:drawing>
    </w:r>
    <w:r>
      <w:rPr>
        <w:rFonts w:ascii="Times New Roman" w:hAnsi="Times New Roman" w:eastAsia="Times New Roman" w:cs="Times New Roman"/>
        <w:color w:val="35425B"/>
        <w:spacing w:val="6"/>
      </w:rPr>
      <w:t xml:space="preserve">   </w:t>
    </w:r>
    <w:r>
      <w:rPr>
        <w:rFonts w:ascii="Times New Roman" w:hAnsi="Times New Roman" w:eastAsia="Times New Roman" w:cs="Times New Roman"/>
        <w:color w:val="35425B"/>
      </w:rPr>
      <w:t>Duoink</w:t>
    </w:r>
    <w:r>
      <w:rPr>
        <w:rFonts w:ascii="Times New Roman" w:hAnsi="Times New Roman" w:eastAsia="Times New Roman" w:cs="Times New Roman"/>
        <w:color w:val="35425B"/>
        <w:spacing w:val="35"/>
        <w:w w:val="102"/>
      </w:rPr>
      <w:t xml:space="preserve"> </w:t>
    </w:r>
    <w:r>
      <w:rPr>
        <w:rFonts w:ascii="Times New Roman" w:hAnsi="Times New Roman" w:eastAsia="Times New Roman" w:cs="Times New Roman"/>
        <w:color w:val="35425B"/>
        <w:spacing w:val="22"/>
      </w:rPr>
      <w:t>|</w:t>
    </w:r>
    <w:r>
      <w:rPr>
        <w:rFonts w:ascii="Times New Roman" w:hAnsi="Times New Roman" w:eastAsia="Times New Roman" w:cs="Times New Roman"/>
        <w:color w:val="35425B"/>
        <w:spacing w:val="33"/>
        <w:w w:val="102"/>
      </w:rPr>
      <w:t xml:space="preserve"> </w:t>
    </w:r>
    <w:r>
      <w:rPr>
        <w:rFonts w:ascii="Microsoft YaHei" w:hAnsi="Microsoft YaHei" w:eastAsia="Microsoft YaHei" w:cs="Microsoft YaHei"/>
        <w:color w:val="35425B"/>
        <w:spacing w:val="22"/>
      </w:rPr>
      <w:t>多墨</w:t>
    </w:r>
    <w:r>
      <w:rPr>
        <w:rFonts w:ascii="Times New Roman" w:hAnsi="Times New Roman" w:eastAsia="Times New Roman" w:cs="Times New Roman"/>
        <w:color w:val="35425B"/>
      </w:rPr>
      <w:t>PTE</w:t>
    </w:r>
    <w:r>
      <w:rPr>
        <w:rFonts w:ascii="Times New Roman" w:hAnsi="Times New Roman" w:eastAsia="Times New Roman" w:cs="Times New Roman"/>
        <w:color w:val="35425B"/>
        <w:spacing w:val="1"/>
      </w:rPr>
      <w:t xml:space="preserve">                       </w:t>
    </w:r>
    <w:r>
      <w:rPr>
        <w:rFonts w:ascii="Times New Roman" w:hAnsi="Times New Roman" w:eastAsia="Times New Roman" w:cs="Times New Roman"/>
        <w:color w:val="35425B"/>
      </w:rPr>
      <w:t xml:space="preserve">                                                                                                 </w:t>
    </w:r>
    <w:r>
      <w:rPr>
        <w:position w:val="-5"/>
      </w:rPr>
      <w:drawing>
        <wp:inline distT="0" distB="0" distL="0" distR="0">
          <wp:extent cx="171305" cy="165217"/>
          <wp:effectExtent l="0" t="0" r="0" b="0"/>
          <wp:docPr id="1682" name="IM 1682"/>
          <wp:cNvGraphicFramePr/>
          <a:graphic>
            <a:graphicData uri="http://schemas.openxmlformats.org/drawingml/2006/picture">
              <pic:pic>
                <pic:nvPicPr>
                  <pic:cNvPr id="1682" name="IM 1682"/>
                  <pic:cNvPicPr/>
                </pic:nvPicPr>
                <pic:blipFill>
                  <a:blip r:embed="rId2"/>
                  <a:stretch>
                    <a:fillRect/>
                  </a:stretch>
                </pic:blipFill>
                <pic:spPr>
                  <a:xfrm rot="0">
                    <a:off x="0" y="0"/>
                    <a:ext cx="171305" cy="165217"/>
                  </a:xfrm>
                  <a:prstGeom prst="rect">
                    <a:avLst/>
                  </a:prstGeom>
                </pic:spPr>
              </pic:pic>
            </a:graphicData>
          </a:graphic>
        </wp:inline>
      </w:drawing>
    </w:r>
    <w:r>
      <w:rPr>
        <w:rFonts w:ascii="Times New Roman" w:hAnsi="Times New Roman" w:eastAsia="Times New Roman" w:cs="Times New Roman"/>
        <w:color w:val="35425B"/>
        <w:spacing w:val="16"/>
        <w:w w:val="101"/>
      </w:rPr>
      <w:t xml:space="preserve">  </w:t>
    </w:r>
    <w:r>
      <w:rPr>
        <w:rFonts w:ascii="Times New Roman" w:hAnsi="Times New Roman" w:eastAsia="Times New Roman" w:cs="Times New Roman"/>
        <w:color w:val="35425B"/>
      </w:rPr>
      <w:t>yizhibibao</w:t>
    </w:r>
    <w:r>
      <w:rPr>
        <w:rFonts w:ascii="Times New Roman" w:hAnsi="Times New Roman" w:eastAsia="Times New Roman" w:cs="Times New Roman"/>
        <w:color w:val="35425B"/>
        <w:spacing w:val="22"/>
      </w:rPr>
      <w:t xml:space="preserve">   </w:t>
    </w:r>
    <w:r>
      <w:rPr>
        <w:i/>
        <w:iCs/>
        <w:color w:val="72809D"/>
        <w:spacing w:val="22"/>
      </w:rPr>
      <w:t>15-</w:t>
    </w:r>
    <w:r>
      <w:rPr>
        <w:i/>
        <w:iCs/>
        <w:color w:val="72809D"/>
      </w:rPr>
      <w:t>Apr</w:t>
    </w:r>
    <w:r>
      <w:rPr>
        <w:i/>
        <w:iCs/>
        <w:color w:val="72809D"/>
        <w:spacing w:val="22"/>
      </w:rPr>
      <w:t>-2026 21:38</w:t>
    </w:r>
  </w:p>
</w:hdr>
</file>

<file path=word/header1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23" w:lineRule="auto"/>
      <w:rPr/>
    </w:pPr>
    <w:r>
      <w:rPr>
        <w:rFonts w:ascii="Times New Roman" w:hAnsi="Times New Roman" w:eastAsia="Times New Roman" w:cs="Times New Roman"/>
        <w:color w:val="35425B"/>
        <w:position w:val="-5"/>
      </w:rPr>
      <w:drawing>
        <wp:inline distT="0" distB="0" distL="0" distR="0">
          <wp:extent cx="171306" cy="165171"/>
          <wp:effectExtent l="0" t="0" r="0" b="0"/>
          <wp:docPr id="1692" name="IM 1692"/>
          <wp:cNvGraphicFramePr/>
          <a:graphic>
            <a:graphicData uri="http://schemas.openxmlformats.org/drawingml/2006/picture">
              <pic:pic>
                <pic:nvPicPr>
                  <pic:cNvPr id="1692" name="IM 1692"/>
                  <pic:cNvPicPr/>
                </pic:nvPicPr>
                <pic:blipFill>
                  <a:blip r:embed="rId1"/>
                  <a:stretch>
                    <a:fillRect/>
                  </a:stretch>
                </pic:blipFill>
                <pic:spPr>
                  <a:xfrm rot="0">
                    <a:off x="0" y="0"/>
                    <a:ext cx="171306" cy="165171"/>
                  </a:xfrm>
                  <a:prstGeom prst="rect">
                    <a:avLst/>
                  </a:prstGeom>
                </pic:spPr>
              </pic:pic>
            </a:graphicData>
          </a:graphic>
        </wp:inline>
      </w:drawing>
    </w:r>
    <w:r>
      <w:rPr>
        <w:rFonts w:ascii="Times New Roman" w:hAnsi="Times New Roman" w:eastAsia="Times New Roman" w:cs="Times New Roman"/>
        <w:color w:val="35425B"/>
        <w:spacing w:val="6"/>
      </w:rPr>
      <w:t xml:space="preserve">   </w:t>
    </w:r>
    <w:r>
      <w:rPr>
        <w:rFonts w:ascii="Times New Roman" w:hAnsi="Times New Roman" w:eastAsia="Times New Roman" w:cs="Times New Roman"/>
        <w:color w:val="35425B"/>
      </w:rPr>
      <w:t>Duoink</w:t>
    </w:r>
    <w:r>
      <w:rPr>
        <w:rFonts w:ascii="Times New Roman" w:hAnsi="Times New Roman" w:eastAsia="Times New Roman" w:cs="Times New Roman"/>
        <w:color w:val="35425B"/>
        <w:spacing w:val="35"/>
        <w:w w:val="102"/>
      </w:rPr>
      <w:t xml:space="preserve"> </w:t>
    </w:r>
    <w:r>
      <w:rPr>
        <w:rFonts w:ascii="Times New Roman" w:hAnsi="Times New Roman" w:eastAsia="Times New Roman" w:cs="Times New Roman"/>
        <w:color w:val="35425B"/>
        <w:spacing w:val="22"/>
      </w:rPr>
      <w:t>|</w:t>
    </w:r>
    <w:r>
      <w:rPr>
        <w:rFonts w:ascii="Times New Roman" w:hAnsi="Times New Roman" w:eastAsia="Times New Roman" w:cs="Times New Roman"/>
        <w:color w:val="35425B"/>
        <w:spacing w:val="33"/>
        <w:w w:val="102"/>
      </w:rPr>
      <w:t xml:space="preserve"> </w:t>
    </w:r>
    <w:r>
      <w:rPr>
        <w:rFonts w:ascii="Microsoft YaHei" w:hAnsi="Microsoft YaHei" w:eastAsia="Microsoft YaHei" w:cs="Microsoft YaHei"/>
        <w:color w:val="35425B"/>
        <w:spacing w:val="22"/>
      </w:rPr>
      <w:t>多墨</w:t>
    </w:r>
    <w:r>
      <w:rPr>
        <w:rFonts w:ascii="Times New Roman" w:hAnsi="Times New Roman" w:eastAsia="Times New Roman" w:cs="Times New Roman"/>
        <w:color w:val="35425B"/>
      </w:rPr>
      <w:t>PTE</w:t>
    </w:r>
    <w:r>
      <w:rPr>
        <w:rFonts w:ascii="Times New Roman" w:hAnsi="Times New Roman" w:eastAsia="Times New Roman" w:cs="Times New Roman"/>
        <w:color w:val="35425B"/>
        <w:spacing w:val="1"/>
      </w:rPr>
      <w:t xml:space="preserve">                       </w:t>
    </w:r>
    <w:r>
      <w:rPr>
        <w:rFonts w:ascii="Times New Roman" w:hAnsi="Times New Roman" w:eastAsia="Times New Roman" w:cs="Times New Roman"/>
        <w:color w:val="35425B"/>
      </w:rPr>
      <w:t xml:space="preserve">                                                                                                 </w:t>
    </w:r>
    <w:r>
      <w:rPr>
        <w:position w:val="-5"/>
      </w:rPr>
      <w:drawing>
        <wp:inline distT="0" distB="0" distL="0" distR="0">
          <wp:extent cx="171305" cy="165171"/>
          <wp:effectExtent l="0" t="0" r="0" b="0"/>
          <wp:docPr id="1694" name="IM 1694"/>
          <wp:cNvGraphicFramePr/>
          <a:graphic>
            <a:graphicData uri="http://schemas.openxmlformats.org/drawingml/2006/picture">
              <pic:pic>
                <pic:nvPicPr>
                  <pic:cNvPr id="1694" name="IM 1694"/>
                  <pic:cNvPicPr/>
                </pic:nvPicPr>
                <pic:blipFill>
                  <a:blip r:embed="rId2"/>
                  <a:stretch>
                    <a:fillRect/>
                  </a:stretch>
                </pic:blipFill>
                <pic:spPr>
                  <a:xfrm rot="0">
                    <a:off x="0" y="0"/>
                    <a:ext cx="171305" cy="165171"/>
                  </a:xfrm>
                  <a:prstGeom prst="rect">
                    <a:avLst/>
                  </a:prstGeom>
                </pic:spPr>
              </pic:pic>
            </a:graphicData>
          </a:graphic>
        </wp:inline>
      </w:drawing>
    </w:r>
    <w:r>
      <w:rPr>
        <w:rFonts w:ascii="Times New Roman" w:hAnsi="Times New Roman" w:eastAsia="Times New Roman" w:cs="Times New Roman"/>
        <w:color w:val="35425B"/>
        <w:spacing w:val="16"/>
        <w:w w:val="101"/>
      </w:rPr>
      <w:t xml:space="preserve">  </w:t>
    </w:r>
    <w:r>
      <w:rPr>
        <w:rFonts w:ascii="Times New Roman" w:hAnsi="Times New Roman" w:eastAsia="Times New Roman" w:cs="Times New Roman"/>
        <w:color w:val="35425B"/>
      </w:rPr>
      <w:t>yizhibibao</w:t>
    </w:r>
    <w:r>
      <w:rPr>
        <w:rFonts w:ascii="Times New Roman" w:hAnsi="Times New Roman" w:eastAsia="Times New Roman" w:cs="Times New Roman"/>
        <w:color w:val="35425B"/>
        <w:spacing w:val="22"/>
      </w:rPr>
      <w:t xml:space="preserve">   </w:t>
    </w:r>
    <w:r>
      <w:rPr>
        <w:i/>
        <w:iCs/>
        <w:color w:val="72809D"/>
        <w:spacing w:val="22"/>
      </w:rPr>
      <w:t>15-</w:t>
    </w:r>
    <w:r>
      <w:rPr>
        <w:i/>
        <w:iCs/>
        <w:color w:val="72809D"/>
      </w:rPr>
      <w:t>Apr</w:t>
    </w:r>
    <w:r>
      <w:rPr>
        <w:i/>
        <w:iCs/>
        <w:color w:val="72809D"/>
        <w:spacing w:val="22"/>
      </w:rPr>
      <w:t>-2026 21:38</w:t>
    </w:r>
  </w:p>
</w:hdr>
</file>

<file path=word/header1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23" w:lineRule="auto"/>
      <w:rPr/>
    </w:pPr>
    <w:r>
      <w:rPr>
        <w:rFonts w:ascii="Times New Roman" w:hAnsi="Times New Roman" w:eastAsia="Times New Roman" w:cs="Times New Roman"/>
        <w:color w:val="35425B"/>
        <w:position w:val="-5"/>
      </w:rPr>
      <w:drawing>
        <wp:inline distT="0" distB="0" distL="0" distR="0">
          <wp:extent cx="171306" cy="165217"/>
          <wp:effectExtent l="0" t="0" r="0" b="0"/>
          <wp:docPr id="1700" name="IM 1700"/>
          <wp:cNvGraphicFramePr/>
          <a:graphic>
            <a:graphicData uri="http://schemas.openxmlformats.org/drawingml/2006/picture">
              <pic:pic>
                <pic:nvPicPr>
                  <pic:cNvPr id="1700" name="IM 1700"/>
                  <pic:cNvPicPr/>
                </pic:nvPicPr>
                <pic:blipFill>
                  <a:blip r:embed="rId1"/>
                  <a:stretch>
                    <a:fillRect/>
                  </a:stretch>
                </pic:blipFill>
                <pic:spPr>
                  <a:xfrm rot="0">
                    <a:off x="0" y="0"/>
                    <a:ext cx="171306" cy="165217"/>
                  </a:xfrm>
                  <a:prstGeom prst="rect">
                    <a:avLst/>
                  </a:prstGeom>
                </pic:spPr>
              </pic:pic>
            </a:graphicData>
          </a:graphic>
        </wp:inline>
      </w:drawing>
    </w:r>
    <w:r>
      <w:rPr>
        <w:rFonts w:ascii="Times New Roman" w:hAnsi="Times New Roman" w:eastAsia="Times New Roman" w:cs="Times New Roman"/>
        <w:color w:val="35425B"/>
        <w:spacing w:val="6"/>
      </w:rPr>
      <w:t xml:space="preserve">   </w:t>
    </w:r>
    <w:r>
      <w:rPr>
        <w:rFonts w:ascii="Times New Roman" w:hAnsi="Times New Roman" w:eastAsia="Times New Roman" w:cs="Times New Roman"/>
        <w:color w:val="35425B"/>
      </w:rPr>
      <w:t>Duoink</w:t>
    </w:r>
    <w:r>
      <w:rPr>
        <w:rFonts w:ascii="Times New Roman" w:hAnsi="Times New Roman" w:eastAsia="Times New Roman" w:cs="Times New Roman"/>
        <w:color w:val="35425B"/>
        <w:spacing w:val="35"/>
        <w:w w:val="102"/>
      </w:rPr>
      <w:t xml:space="preserve"> </w:t>
    </w:r>
    <w:r>
      <w:rPr>
        <w:rFonts w:ascii="Times New Roman" w:hAnsi="Times New Roman" w:eastAsia="Times New Roman" w:cs="Times New Roman"/>
        <w:color w:val="35425B"/>
        <w:spacing w:val="22"/>
      </w:rPr>
      <w:t>|</w:t>
    </w:r>
    <w:r>
      <w:rPr>
        <w:rFonts w:ascii="Times New Roman" w:hAnsi="Times New Roman" w:eastAsia="Times New Roman" w:cs="Times New Roman"/>
        <w:color w:val="35425B"/>
        <w:spacing w:val="33"/>
        <w:w w:val="102"/>
      </w:rPr>
      <w:t xml:space="preserve"> </w:t>
    </w:r>
    <w:r>
      <w:rPr>
        <w:rFonts w:ascii="Microsoft YaHei" w:hAnsi="Microsoft YaHei" w:eastAsia="Microsoft YaHei" w:cs="Microsoft YaHei"/>
        <w:color w:val="35425B"/>
        <w:spacing w:val="22"/>
      </w:rPr>
      <w:t>多墨</w:t>
    </w:r>
    <w:r>
      <w:rPr>
        <w:rFonts w:ascii="Times New Roman" w:hAnsi="Times New Roman" w:eastAsia="Times New Roman" w:cs="Times New Roman"/>
        <w:color w:val="35425B"/>
      </w:rPr>
      <w:t>PTE</w:t>
    </w:r>
    <w:r>
      <w:rPr>
        <w:rFonts w:ascii="Times New Roman" w:hAnsi="Times New Roman" w:eastAsia="Times New Roman" w:cs="Times New Roman"/>
        <w:color w:val="35425B"/>
        <w:spacing w:val="1"/>
      </w:rPr>
      <w:t xml:space="preserve">                       </w:t>
    </w:r>
    <w:r>
      <w:rPr>
        <w:rFonts w:ascii="Times New Roman" w:hAnsi="Times New Roman" w:eastAsia="Times New Roman" w:cs="Times New Roman"/>
        <w:color w:val="35425B"/>
      </w:rPr>
      <w:t xml:space="preserve">                                                                                                 </w:t>
    </w:r>
    <w:r>
      <w:rPr>
        <w:position w:val="-5"/>
      </w:rPr>
      <w:drawing>
        <wp:inline distT="0" distB="0" distL="0" distR="0">
          <wp:extent cx="171305" cy="165217"/>
          <wp:effectExtent l="0" t="0" r="0" b="0"/>
          <wp:docPr id="1702" name="IM 1702"/>
          <wp:cNvGraphicFramePr/>
          <a:graphic>
            <a:graphicData uri="http://schemas.openxmlformats.org/drawingml/2006/picture">
              <pic:pic>
                <pic:nvPicPr>
                  <pic:cNvPr id="1702" name="IM 1702"/>
                  <pic:cNvPicPr/>
                </pic:nvPicPr>
                <pic:blipFill>
                  <a:blip r:embed="rId2"/>
                  <a:stretch>
                    <a:fillRect/>
                  </a:stretch>
                </pic:blipFill>
                <pic:spPr>
                  <a:xfrm rot="0">
                    <a:off x="0" y="0"/>
                    <a:ext cx="171305" cy="165217"/>
                  </a:xfrm>
                  <a:prstGeom prst="rect">
                    <a:avLst/>
                  </a:prstGeom>
                </pic:spPr>
              </pic:pic>
            </a:graphicData>
          </a:graphic>
        </wp:inline>
      </w:drawing>
    </w:r>
    <w:r>
      <w:rPr>
        <w:rFonts w:ascii="Times New Roman" w:hAnsi="Times New Roman" w:eastAsia="Times New Roman" w:cs="Times New Roman"/>
        <w:color w:val="35425B"/>
        <w:spacing w:val="16"/>
        <w:w w:val="101"/>
      </w:rPr>
      <w:t xml:space="preserve">  </w:t>
    </w:r>
    <w:r>
      <w:rPr>
        <w:rFonts w:ascii="Times New Roman" w:hAnsi="Times New Roman" w:eastAsia="Times New Roman" w:cs="Times New Roman"/>
        <w:color w:val="35425B"/>
      </w:rPr>
      <w:t>yizhibibao</w:t>
    </w:r>
    <w:r>
      <w:rPr>
        <w:rFonts w:ascii="Times New Roman" w:hAnsi="Times New Roman" w:eastAsia="Times New Roman" w:cs="Times New Roman"/>
        <w:color w:val="35425B"/>
        <w:spacing w:val="22"/>
      </w:rPr>
      <w:t xml:space="preserve">   </w:t>
    </w:r>
    <w:r>
      <w:rPr>
        <w:i/>
        <w:iCs/>
        <w:color w:val="72809D"/>
        <w:spacing w:val="22"/>
      </w:rPr>
      <w:t>15-</w:t>
    </w:r>
    <w:r>
      <w:rPr>
        <w:i/>
        <w:iCs/>
        <w:color w:val="72809D"/>
      </w:rPr>
      <w:t>Apr</w:t>
    </w:r>
    <w:r>
      <w:rPr>
        <w:i/>
        <w:iCs/>
        <w:color w:val="72809D"/>
        <w:spacing w:val="22"/>
      </w:rPr>
      <w:t>-2026 21:38</w:t>
    </w:r>
  </w:p>
</w:hdr>
</file>

<file path=word/header1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23" w:lineRule="auto"/>
      <w:rPr/>
    </w:pPr>
    <w:r>
      <w:rPr>
        <w:rFonts w:ascii="Times New Roman" w:hAnsi="Times New Roman" w:eastAsia="Times New Roman" w:cs="Times New Roman"/>
        <w:color w:val="35425B"/>
        <w:position w:val="-5"/>
      </w:rPr>
      <w:drawing>
        <wp:inline distT="0" distB="0" distL="0" distR="0">
          <wp:extent cx="171306" cy="165216"/>
          <wp:effectExtent l="0" t="0" r="0" b="0"/>
          <wp:docPr id="1716" name="IM 1716"/>
          <wp:cNvGraphicFramePr/>
          <a:graphic>
            <a:graphicData uri="http://schemas.openxmlformats.org/drawingml/2006/picture">
              <pic:pic>
                <pic:nvPicPr>
                  <pic:cNvPr id="1716" name="IM 1716"/>
                  <pic:cNvPicPr/>
                </pic:nvPicPr>
                <pic:blipFill>
                  <a:blip r:embed="rId1"/>
                  <a:stretch>
                    <a:fillRect/>
                  </a:stretch>
                </pic:blipFill>
                <pic:spPr>
                  <a:xfrm rot="0">
                    <a:off x="0" y="0"/>
                    <a:ext cx="171306" cy="165216"/>
                  </a:xfrm>
                  <a:prstGeom prst="rect">
                    <a:avLst/>
                  </a:prstGeom>
                </pic:spPr>
              </pic:pic>
            </a:graphicData>
          </a:graphic>
        </wp:inline>
      </w:drawing>
    </w:r>
    <w:r>
      <w:rPr>
        <w:rFonts w:ascii="Times New Roman" w:hAnsi="Times New Roman" w:eastAsia="Times New Roman" w:cs="Times New Roman"/>
        <w:color w:val="35425B"/>
        <w:spacing w:val="6"/>
      </w:rPr>
      <w:t xml:space="preserve">   </w:t>
    </w:r>
    <w:r>
      <w:rPr>
        <w:rFonts w:ascii="Times New Roman" w:hAnsi="Times New Roman" w:eastAsia="Times New Roman" w:cs="Times New Roman"/>
        <w:color w:val="35425B"/>
      </w:rPr>
      <w:t>Duoink</w:t>
    </w:r>
    <w:r>
      <w:rPr>
        <w:rFonts w:ascii="Times New Roman" w:hAnsi="Times New Roman" w:eastAsia="Times New Roman" w:cs="Times New Roman"/>
        <w:color w:val="35425B"/>
        <w:spacing w:val="35"/>
        <w:w w:val="102"/>
      </w:rPr>
      <w:t xml:space="preserve"> </w:t>
    </w:r>
    <w:r>
      <w:rPr>
        <w:rFonts w:ascii="Times New Roman" w:hAnsi="Times New Roman" w:eastAsia="Times New Roman" w:cs="Times New Roman"/>
        <w:color w:val="35425B"/>
        <w:spacing w:val="22"/>
      </w:rPr>
      <w:t>|</w:t>
    </w:r>
    <w:r>
      <w:rPr>
        <w:rFonts w:ascii="Times New Roman" w:hAnsi="Times New Roman" w:eastAsia="Times New Roman" w:cs="Times New Roman"/>
        <w:color w:val="35425B"/>
        <w:spacing w:val="33"/>
        <w:w w:val="102"/>
      </w:rPr>
      <w:t xml:space="preserve"> </w:t>
    </w:r>
    <w:r>
      <w:rPr>
        <w:rFonts w:ascii="Microsoft YaHei" w:hAnsi="Microsoft YaHei" w:eastAsia="Microsoft YaHei" w:cs="Microsoft YaHei"/>
        <w:color w:val="35425B"/>
        <w:spacing w:val="22"/>
      </w:rPr>
      <w:t>多墨</w:t>
    </w:r>
    <w:r>
      <w:rPr>
        <w:rFonts w:ascii="Times New Roman" w:hAnsi="Times New Roman" w:eastAsia="Times New Roman" w:cs="Times New Roman"/>
        <w:color w:val="35425B"/>
      </w:rPr>
      <w:t>PTE</w:t>
    </w:r>
    <w:r>
      <w:rPr>
        <w:rFonts w:ascii="Times New Roman" w:hAnsi="Times New Roman" w:eastAsia="Times New Roman" w:cs="Times New Roman"/>
        <w:color w:val="35425B"/>
        <w:spacing w:val="1"/>
      </w:rPr>
      <w:t xml:space="preserve">                       </w:t>
    </w:r>
    <w:r>
      <w:rPr>
        <w:rFonts w:ascii="Times New Roman" w:hAnsi="Times New Roman" w:eastAsia="Times New Roman" w:cs="Times New Roman"/>
        <w:color w:val="35425B"/>
      </w:rPr>
      <w:t xml:space="preserve">                                                                                                 </w:t>
    </w:r>
    <w:r>
      <w:rPr>
        <w:position w:val="-5"/>
      </w:rPr>
      <w:drawing>
        <wp:inline distT="0" distB="0" distL="0" distR="0">
          <wp:extent cx="171305" cy="165216"/>
          <wp:effectExtent l="0" t="0" r="0" b="0"/>
          <wp:docPr id="1718" name="IM 1718"/>
          <wp:cNvGraphicFramePr/>
          <a:graphic>
            <a:graphicData uri="http://schemas.openxmlformats.org/drawingml/2006/picture">
              <pic:pic>
                <pic:nvPicPr>
                  <pic:cNvPr id="1718" name="IM 1718"/>
                  <pic:cNvPicPr/>
                </pic:nvPicPr>
                <pic:blipFill>
                  <a:blip r:embed="rId2"/>
                  <a:stretch>
                    <a:fillRect/>
                  </a:stretch>
                </pic:blipFill>
                <pic:spPr>
                  <a:xfrm rot="0">
                    <a:off x="0" y="0"/>
                    <a:ext cx="171305" cy="165216"/>
                  </a:xfrm>
                  <a:prstGeom prst="rect">
                    <a:avLst/>
                  </a:prstGeom>
                </pic:spPr>
              </pic:pic>
            </a:graphicData>
          </a:graphic>
        </wp:inline>
      </w:drawing>
    </w:r>
    <w:r>
      <w:rPr>
        <w:rFonts w:ascii="Times New Roman" w:hAnsi="Times New Roman" w:eastAsia="Times New Roman" w:cs="Times New Roman"/>
        <w:color w:val="35425B"/>
        <w:spacing w:val="16"/>
        <w:w w:val="101"/>
      </w:rPr>
      <w:t xml:space="preserve">  </w:t>
    </w:r>
    <w:r>
      <w:rPr>
        <w:rFonts w:ascii="Times New Roman" w:hAnsi="Times New Roman" w:eastAsia="Times New Roman" w:cs="Times New Roman"/>
        <w:color w:val="35425B"/>
      </w:rPr>
      <w:t>yizhibibao</w:t>
    </w:r>
    <w:r>
      <w:rPr>
        <w:rFonts w:ascii="Times New Roman" w:hAnsi="Times New Roman" w:eastAsia="Times New Roman" w:cs="Times New Roman"/>
        <w:color w:val="35425B"/>
        <w:spacing w:val="22"/>
      </w:rPr>
      <w:t xml:space="preserve">   </w:t>
    </w:r>
    <w:r>
      <w:rPr>
        <w:i/>
        <w:iCs/>
        <w:color w:val="72809D"/>
        <w:spacing w:val="22"/>
      </w:rPr>
      <w:t>15-</w:t>
    </w:r>
    <w:r>
      <w:rPr>
        <w:i/>
        <w:iCs/>
        <w:color w:val="72809D"/>
      </w:rPr>
      <w:t>Apr</w:t>
    </w:r>
    <w:r>
      <w:rPr>
        <w:i/>
        <w:iCs/>
        <w:color w:val="72809D"/>
        <w:spacing w:val="22"/>
      </w:rPr>
      <w:t>-2026 21:38</w:t>
    </w:r>
  </w:p>
</w:hdr>
</file>

<file path=word/header1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
      <w:spacing w:line="223" w:lineRule="auto"/>
      <w:rPr/>
    </w:pPr>
    <w:r>
      <w:rPr>
        <w:rFonts w:ascii="Times New Roman" w:hAnsi="Times New Roman" w:eastAsia="Times New Roman" w:cs="Times New Roman"/>
        <w:color w:val="35425B"/>
        <w:position w:val="-5"/>
      </w:rPr>
      <w:drawing>
        <wp:inline distT="0" distB="0" distL="0" distR="0">
          <wp:extent cx="171306" cy="165173"/>
          <wp:effectExtent l="0" t="0" r="0" b="0"/>
          <wp:docPr id="1728" name="IM 1728"/>
          <wp:cNvGraphicFramePr/>
          <a:graphic>
            <a:graphicData uri="http://schemas.openxmlformats.org/drawingml/2006/picture">
              <pic:pic>
                <pic:nvPicPr>
                  <pic:cNvPr id="1728" name="IM 1728"/>
                  <pic:cNvPicPr/>
                </pic:nvPicPr>
                <pic:blipFill>
                  <a:blip r:embed="rId1"/>
                  <a:stretch>
                    <a:fillRect/>
                  </a:stretch>
                </pic:blipFill>
                <pic:spPr>
                  <a:xfrm rot="0">
                    <a:off x="0" y="0"/>
                    <a:ext cx="171306" cy="165173"/>
                  </a:xfrm>
                  <a:prstGeom prst="rect">
                    <a:avLst/>
                  </a:prstGeom>
                </pic:spPr>
              </pic:pic>
            </a:graphicData>
          </a:graphic>
        </wp:inline>
      </w:drawing>
    </w:r>
    <w:r>
      <w:rPr>
        <w:rFonts w:ascii="Times New Roman" w:hAnsi="Times New Roman" w:eastAsia="Times New Roman" w:cs="Times New Roman"/>
        <w:color w:val="35425B"/>
        <w:spacing w:val="6"/>
      </w:rPr>
      <w:t xml:space="preserve">   </w:t>
    </w:r>
    <w:r>
      <w:rPr>
        <w:rFonts w:ascii="Times New Roman" w:hAnsi="Times New Roman" w:eastAsia="Times New Roman" w:cs="Times New Roman"/>
        <w:color w:val="35425B"/>
      </w:rPr>
      <w:t>Duoink</w:t>
    </w:r>
    <w:r>
      <w:rPr>
        <w:rFonts w:ascii="Times New Roman" w:hAnsi="Times New Roman" w:eastAsia="Times New Roman" w:cs="Times New Roman"/>
        <w:color w:val="35425B"/>
        <w:spacing w:val="35"/>
        <w:w w:val="102"/>
      </w:rPr>
      <w:t xml:space="preserve"> </w:t>
    </w:r>
    <w:r>
      <w:rPr>
        <w:rFonts w:ascii="Times New Roman" w:hAnsi="Times New Roman" w:eastAsia="Times New Roman" w:cs="Times New Roman"/>
        <w:color w:val="35425B"/>
        <w:spacing w:val="22"/>
      </w:rPr>
      <w:t>|</w:t>
    </w:r>
    <w:r>
      <w:rPr>
        <w:rFonts w:ascii="Times New Roman" w:hAnsi="Times New Roman" w:eastAsia="Times New Roman" w:cs="Times New Roman"/>
        <w:color w:val="35425B"/>
        <w:spacing w:val="33"/>
        <w:w w:val="102"/>
      </w:rPr>
      <w:t xml:space="preserve"> </w:t>
    </w:r>
    <w:r>
      <w:rPr>
        <w:rFonts w:ascii="Microsoft YaHei" w:hAnsi="Microsoft YaHei" w:eastAsia="Microsoft YaHei" w:cs="Microsoft YaHei"/>
        <w:color w:val="35425B"/>
        <w:spacing w:val="22"/>
      </w:rPr>
      <w:t>多墨</w:t>
    </w:r>
    <w:r>
      <w:rPr>
        <w:rFonts w:ascii="Times New Roman" w:hAnsi="Times New Roman" w:eastAsia="Times New Roman" w:cs="Times New Roman"/>
        <w:color w:val="35425B"/>
      </w:rPr>
      <w:t>PTE</w:t>
    </w:r>
    <w:r>
      <w:rPr>
        <w:rFonts w:ascii="Times New Roman" w:hAnsi="Times New Roman" w:eastAsia="Times New Roman" w:cs="Times New Roman"/>
        <w:color w:val="35425B"/>
        <w:spacing w:val="1"/>
      </w:rPr>
      <w:t xml:space="preserve">                       </w:t>
    </w:r>
    <w:r>
      <w:rPr>
        <w:rFonts w:ascii="Times New Roman" w:hAnsi="Times New Roman" w:eastAsia="Times New Roman" w:cs="Times New Roman"/>
        <w:color w:val="35425B"/>
      </w:rPr>
      <w:t xml:space="preserve">                                                                                                 </w:t>
    </w:r>
    <w:r>
      <w:rPr>
        <w:position w:val="-5"/>
      </w:rPr>
      <w:drawing>
        <wp:inline distT="0" distB="0" distL="0" distR="0">
          <wp:extent cx="171305" cy="165172"/>
          <wp:effectExtent l="0" t="0" r="0" b="0"/>
          <wp:docPr id="1730" name="IM 1730"/>
          <wp:cNvGraphicFramePr/>
          <a:graphic>
            <a:graphicData uri="http://schemas.openxmlformats.org/drawingml/2006/picture">
              <pic:pic>
                <pic:nvPicPr>
                  <pic:cNvPr id="1730" name="IM 1730"/>
                  <pic:cNvPicPr/>
                </pic:nvPicPr>
                <pic:blipFill>
                  <a:blip r:embed="rId2"/>
                  <a:stretch>
                    <a:fillRect/>
                  </a:stretch>
                </pic:blipFill>
                <pic:spPr>
                  <a:xfrm rot="0">
                    <a:off x="0" y="0"/>
                    <a:ext cx="171305" cy="165172"/>
                  </a:xfrm>
                  <a:prstGeom prst="rect">
                    <a:avLst/>
                  </a:prstGeom>
                </pic:spPr>
              </pic:pic>
            </a:graphicData>
          </a:graphic>
        </wp:inline>
      </w:drawing>
    </w:r>
    <w:r>
      <w:rPr>
        <w:rFonts w:ascii="Times New Roman" w:hAnsi="Times New Roman" w:eastAsia="Times New Roman" w:cs="Times New Roman"/>
        <w:color w:val="35425B"/>
        <w:spacing w:val="16"/>
        <w:w w:val="101"/>
      </w:rPr>
      <w:t xml:space="preserve">  </w:t>
    </w:r>
    <w:r>
      <w:rPr>
        <w:rFonts w:ascii="Times New Roman" w:hAnsi="Times New Roman" w:eastAsia="Times New Roman" w:cs="Times New Roman"/>
        <w:color w:val="35425B"/>
      </w:rPr>
      <w:t>yizhibibao</w:t>
    </w:r>
    <w:r>
      <w:rPr>
        <w:rFonts w:ascii="Times New Roman" w:hAnsi="Times New Roman" w:eastAsia="Times New Roman" w:cs="Times New Roman"/>
        <w:color w:val="35425B"/>
        <w:spacing w:val="22"/>
      </w:rPr>
      <w:t xml:space="preserve">   </w:t>
    </w:r>
    <w:r>
      <w:rPr>
        <w:i/>
        <w:iCs/>
        <w:color w:val="72809D"/>
        <w:spacing w:val="22"/>
      </w:rPr>
      <w:t>15-</w:t>
    </w:r>
    <w:r>
      <w:rPr>
        <w:i/>
        <w:iCs/>
        <w:color w:val="72809D"/>
      </w:rPr>
      <w:t>Apr</w:t>
    </w:r>
    <w:r>
      <w:rPr>
        <w:i/>
        <w:iCs/>
        <w:color w:val="72809D"/>
        <w:spacing w:val="22"/>
      </w:rPr>
      <w:t>-2026 21:38</w:t>
    </w:r>
  </w:p>
</w:hdr>
</file>

<file path=word/header1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23" w:lineRule="auto"/>
      <w:rPr/>
    </w:pPr>
    <w:r>
      <w:rPr>
        <w:rFonts w:ascii="Times New Roman" w:hAnsi="Times New Roman" w:eastAsia="Times New Roman" w:cs="Times New Roman"/>
        <w:color w:val="35425B"/>
        <w:position w:val="-5"/>
      </w:rPr>
      <w:drawing>
        <wp:inline distT="0" distB="0" distL="0" distR="0">
          <wp:extent cx="171306" cy="165171"/>
          <wp:effectExtent l="0" t="0" r="0" b="0"/>
          <wp:docPr id="1738" name="IM 1738"/>
          <wp:cNvGraphicFramePr/>
          <a:graphic>
            <a:graphicData uri="http://schemas.openxmlformats.org/drawingml/2006/picture">
              <pic:pic>
                <pic:nvPicPr>
                  <pic:cNvPr id="1738" name="IM 1738"/>
                  <pic:cNvPicPr/>
                </pic:nvPicPr>
                <pic:blipFill>
                  <a:blip r:embed="rId1"/>
                  <a:stretch>
                    <a:fillRect/>
                  </a:stretch>
                </pic:blipFill>
                <pic:spPr>
                  <a:xfrm rot="0">
                    <a:off x="0" y="0"/>
                    <a:ext cx="171306" cy="165171"/>
                  </a:xfrm>
                  <a:prstGeom prst="rect">
                    <a:avLst/>
                  </a:prstGeom>
                </pic:spPr>
              </pic:pic>
            </a:graphicData>
          </a:graphic>
        </wp:inline>
      </w:drawing>
    </w:r>
    <w:r>
      <w:rPr>
        <w:rFonts w:ascii="Times New Roman" w:hAnsi="Times New Roman" w:eastAsia="Times New Roman" w:cs="Times New Roman"/>
        <w:color w:val="35425B"/>
        <w:spacing w:val="6"/>
      </w:rPr>
      <w:t xml:space="preserve">   </w:t>
    </w:r>
    <w:r>
      <w:rPr>
        <w:rFonts w:ascii="Times New Roman" w:hAnsi="Times New Roman" w:eastAsia="Times New Roman" w:cs="Times New Roman"/>
        <w:color w:val="35425B"/>
      </w:rPr>
      <w:t>Duoink</w:t>
    </w:r>
    <w:r>
      <w:rPr>
        <w:rFonts w:ascii="Times New Roman" w:hAnsi="Times New Roman" w:eastAsia="Times New Roman" w:cs="Times New Roman"/>
        <w:color w:val="35425B"/>
        <w:spacing w:val="35"/>
        <w:w w:val="102"/>
      </w:rPr>
      <w:t xml:space="preserve"> </w:t>
    </w:r>
    <w:r>
      <w:rPr>
        <w:rFonts w:ascii="Times New Roman" w:hAnsi="Times New Roman" w:eastAsia="Times New Roman" w:cs="Times New Roman"/>
        <w:color w:val="35425B"/>
        <w:spacing w:val="22"/>
      </w:rPr>
      <w:t>|</w:t>
    </w:r>
    <w:r>
      <w:rPr>
        <w:rFonts w:ascii="Times New Roman" w:hAnsi="Times New Roman" w:eastAsia="Times New Roman" w:cs="Times New Roman"/>
        <w:color w:val="35425B"/>
        <w:spacing w:val="33"/>
        <w:w w:val="102"/>
      </w:rPr>
      <w:t xml:space="preserve"> </w:t>
    </w:r>
    <w:r>
      <w:rPr>
        <w:rFonts w:ascii="Microsoft YaHei" w:hAnsi="Microsoft YaHei" w:eastAsia="Microsoft YaHei" w:cs="Microsoft YaHei"/>
        <w:color w:val="35425B"/>
        <w:spacing w:val="22"/>
      </w:rPr>
      <w:t>多墨</w:t>
    </w:r>
    <w:r>
      <w:rPr>
        <w:rFonts w:ascii="Times New Roman" w:hAnsi="Times New Roman" w:eastAsia="Times New Roman" w:cs="Times New Roman"/>
        <w:color w:val="35425B"/>
      </w:rPr>
      <w:t>PTE</w:t>
    </w:r>
    <w:r>
      <w:rPr>
        <w:rFonts w:ascii="Times New Roman" w:hAnsi="Times New Roman" w:eastAsia="Times New Roman" w:cs="Times New Roman"/>
        <w:color w:val="35425B"/>
        <w:spacing w:val="1"/>
      </w:rPr>
      <w:t xml:space="preserve">                       </w:t>
    </w:r>
    <w:r>
      <w:rPr>
        <w:rFonts w:ascii="Times New Roman" w:hAnsi="Times New Roman" w:eastAsia="Times New Roman" w:cs="Times New Roman"/>
        <w:color w:val="35425B"/>
      </w:rPr>
      <w:t xml:space="preserve">                                                                                                 </w:t>
    </w:r>
    <w:r>
      <w:rPr>
        <w:position w:val="-5"/>
      </w:rPr>
      <w:drawing>
        <wp:inline distT="0" distB="0" distL="0" distR="0">
          <wp:extent cx="171305" cy="165171"/>
          <wp:effectExtent l="0" t="0" r="0" b="0"/>
          <wp:docPr id="1740" name="IM 1740"/>
          <wp:cNvGraphicFramePr/>
          <a:graphic>
            <a:graphicData uri="http://schemas.openxmlformats.org/drawingml/2006/picture">
              <pic:pic>
                <pic:nvPicPr>
                  <pic:cNvPr id="1740" name="IM 1740"/>
                  <pic:cNvPicPr/>
                </pic:nvPicPr>
                <pic:blipFill>
                  <a:blip r:embed="rId2"/>
                  <a:stretch>
                    <a:fillRect/>
                  </a:stretch>
                </pic:blipFill>
                <pic:spPr>
                  <a:xfrm rot="0">
                    <a:off x="0" y="0"/>
                    <a:ext cx="171305" cy="165171"/>
                  </a:xfrm>
                  <a:prstGeom prst="rect">
                    <a:avLst/>
                  </a:prstGeom>
                </pic:spPr>
              </pic:pic>
            </a:graphicData>
          </a:graphic>
        </wp:inline>
      </w:drawing>
    </w:r>
    <w:r>
      <w:rPr>
        <w:rFonts w:ascii="Times New Roman" w:hAnsi="Times New Roman" w:eastAsia="Times New Roman" w:cs="Times New Roman"/>
        <w:color w:val="35425B"/>
        <w:spacing w:val="16"/>
        <w:w w:val="101"/>
      </w:rPr>
      <w:t xml:space="preserve">  </w:t>
    </w:r>
    <w:r>
      <w:rPr>
        <w:rFonts w:ascii="Times New Roman" w:hAnsi="Times New Roman" w:eastAsia="Times New Roman" w:cs="Times New Roman"/>
        <w:color w:val="35425B"/>
      </w:rPr>
      <w:t>yizhibibao</w:t>
    </w:r>
    <w:r>
      <w:rPr>
        <w:rFonts w:ascii="Times New Roman" w:hAnsi="Times New Roman" w:eastAsia="Times New Roman" w:cs="Times New Roman"/>
        <w:color w:val="35425B"/>
        <w:spacing w:val="22"/>
      </w:rPr>
      <w:t xml:space="preserve">   </w:t>
    </w:r>
    <w:r>
      <w:rPr>
        <w:i/>
        <w:iCs/>
        <w:color w:val="72809D"/>
        <w:spacing w:val="22"/>
      </w:rPr>
      <w:t>15-</w:t>
    </w:r>
    <w:r>
      <w:rPr>
        <w:i/>
        <w:iCs/>
        <w:color w:val="72809D"/>
      </w:rPr>
      <w:t>Apr</w:t>
    </w:r>
    <w:r>
      <w:rPr>
        <w:i/>
        <w:iCs/>
        <w:color w:val="72809D"/>
        <w:spacing w:val="22"/>
      </w:rPr>
      <w:t>-2026 21:38</w:t>
    </w:r>
  </w:p>
</w:hdr>
</file>

<file path=word/header1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
      <w:spacing w:line="223" w:lineRule="auto"/>
      <w:rPr/>
    </w:pPr>
    <w:r>
      <w:rPr>
        <w:rFonts w:ascii="Times New Roman" w:hAnsi="Times New Roman" w:eastAsia="Times New Roman" w:cs="Times New Roman"/>
        <w:color w:val="35425B"/>
        <w:position w:val="-5"/>
      </w:rPr>
      <w:drawing>
        <wp:inline distT="0" distB="0" distL="0" distR="0">
          <wp:extent cx="171306" cy="165213"/>
          <wp:effectExtent l="0" t="0" r="0" b="0"/>
          <wp:docPr id="1750" name="IM 1750"/>
          <wp:cNvGraphicFramePr/>
          <a:graphic>
            <a:graphicData uri="http://schemas.openxmlformats.org/drawingml/2006/picture">
              <pic:pic>
                <pic:nvPicPr>
                  <pic:cNvPr id="1750" name="IM 1750"/>
                  <pic:cNvPicPr/>
                </pic:nvPicPr>
                <pic:blipFill>
                  <a:blip r:embed="rId1"/>
                  <a:stretch>
                    <a:fillRect/>
                  </a:stretch>
                </pic:blipFill>
                <pic:spPr>
                  <a:xfrm rot="0">
                    <a:off x="0" y="0"/>
                    <a:ext cx="171306" cy="165213"/>
                  </a:xfrm>
                  <a:prstGeom prst="rect">
                    <a:avLst/>
                  </a:prstGeom>
                </pic:spPr>
              </pic:pic>
            </a:graphicData>
          </a:graphic>
        </wp:inline>
      </w:drawing>
    </w:r>
    <w:r>
      <w:rPr>
        <w:rFonts w:ascii="Times New Roman" w:hAnsi="Times New Roman" w:eastAsia="Times New Roman" w:cs="Times New Roman"/>
        <w:color w:val="35425B"/>
        <w:spacing w:val="6"/>
      </w:rPr>
      <w:t xml:space="preserve">   </w:t>
    </w:r>
    <w:r>
      <w:rPr>
        <w:rFonts w:ascii="Times New Roman" w:hAnsi="Times New Roman" w:eastAsia="Times New Roman" w:cs="Times New Roman"/>
        <w:color w:val="35425B"/>
      </w:rPr>
      <w:t>Duoink</w:t>
    </w:r>
    <w:r>
      <w:rPr>
        <w:rFonts w:ascii="Times New Roman" w:hAnsi="Times New Roman" w:eastAsia="Times New Roman" w:cs="Times New Roman"/>
        <w:color w:val="35425B"/>
        <w:spacing w:val="35"/>
        <w:w w:val="102"/>
      </w:rPr>
      <w:t xml:space="preserve"> </w:t>
    </w:r>
    <w:r>
      <w:rPr>
        <w:rFonts w:ascii="Times New Roman" w:hAnsi="Times New Roman" w:eastAsia="Times New Roman" w:cs="Times New Roman"/>
        <w:color w:val="35425B"/>
        <w:spacing w:val="22"/>
      </w:rPr>
      <w:t>|</w:t>
    </w:r>
    <w:r>
      <w:rPr>
        <w:rFonts w:ascii="Times New Roman" w:hAnsi="Times New Roman" w:eastAsia="Times New Roman" w:cs="Times New Roman"/>
        <w:color w:val="35425B"/>
        <w:spacing w:val="33"/>
        <w:w w:val="102"/>
      </w:rPr>
      <w:t xml:space="preserve"> </w:t>
    </w:r>
    <w:r>
      <w:rPr>
        <w:rFonts w:ascii="Microsoft YaHei" w:hAnsi="Microsoft YaHei" w:eastAsia="Microsoft YaHei" w:cs="Microsoft YaHei"/>
        <w:color w:val="35425B"/>
        <w:spacing w:val="22"/>
      </w:rPr>
      <w:t>多墨</w:t>
    </w:r>
    <w:r>
      <w:rPr>
        <w:rFonts w:ascii="Times New Roman" w:hAnsi="Times New Roman" w:eastAsia="Times New Roman" w:cs="Times New Roman"/>
        <w:color w:val="35425B"/>
      </w:rPr>
      <w:t>PTE</w:t>
    </w:r>
    <w:r>
      <w:rPr>
        <w:rFonts w:ascii="Times New Roman" w:hAnsi="Times New Roman" w:eastAsia="Times New Roman" w:cs="Times New Roman"/>
        <w:color w:val="35425B"/>
        <w:spacing w:val="1"/>
      </w:rPr>
      <w:t xml:space="preserve">                       </w:t>
    </w:r>
    <w:r>
      <w:rPr>
        <w:rFonts w:ascii="Times New Roman" w:hAnsi="Times New Roman" w:eastAsia="Times New Roman" w:cs="Times New Roman"/>
        <w:color w:val="35425B"/>
      </w:rPr>
      <w:t xml:space="preserve">                                                                                                 </w:t>
    </w:r>
    <w:r>
      <w:rPr>
        <w:position w:val="-5"/>
      </w:rPr>
      <w:drawing>
        <wp:inline distT="0" distB="0" distL="0" distR="0">
          <wp:extent cx="171305" cy="165213"/>
          <wp:effectExtent l="0" t="0" r="0" b="0"/>
          <wp:docPr id="1752" name="IM 1752"/>
          <wp:cNvGraphicFramePr/>
          <a:graphic>
            <a:graphicData uri="http://schemas.openxmlformats.org/drawingml/2006/picture">
              <pic:pic>
                <pic:nvPicPr>
                  <pic:cNvPr id="1752" name="IM 1752"/>
                  <pic:cNvPicPr/>
                </pic:nvPicPr>
                <pic:blipFill>
                  <a:blip r:embed="rId2"/>
                  <a:stretch>
                    <a:fillRect/>
                  </a:stretch>
                </pic:blipFill>
                <pic:spPr>
                  <a:xfrm rot="0">
                    <a:off x="0" y="0"/>
                    <a:ext cx="171305" cy="165213"/>
                  </a:xfrm>
                  <a:prstGeom prst="rect">
                    <a:avLst/>
                  </a:prstGeom>
                </pic:spPr>
              </pic:pic>
            </a:graphicData>
          </a:graphic>
        </wp:inline>
      </w:drawing>
    </w:r>
    <w:r>
      <w:rPr>
        <w:rFonts w:ascii="Times New Roman" w:hAnsi="Times New Roman" w:eastAsia="Times New Roman" w:cs="Times New Roman"/>
        <w:color w:val="35425B"/>
        <w:spacing w:val="16"/>
        <w:w w:val="101"/>
      </w:rPr>
      <w:t xml:space="preserve">  </w:t>
    </w:r>
    <w:r>
      <w:rPr>
        <w:rFonts w:ascii="Times New Roman" w:hAnsi="Times New Roman" w:eastAsia="Times New Roman" w:cs="Times New Roman"/>
        <w:color w:val="35425B"/>
      </w:rPr>
      <w:t>yizhibibao</w:t>
    </w:r>
    <w:r>
      <w:rPr>
        <w:rFonts w:ascii="Times New Roman" w:hAnsi="Times New Roman" w:eastAsia="Times New Roman" w:cs="Times New Roman"/>
        <w:color w:val="35425B"/>
        <w:spacing w:val="22"/>
      </w:rPr>
      <w:t xml:space="preserve">   </w:t>
    </w:r>
    <w:r>
      <w:rPr>
        <w:i/>
        <w:iCs/>
        <w:color w:val="72809D"/>
        <w:spacing w:val="22"/>
      </w:rPr>
      <w:t>15-</w:t>
    </w:r>
    <w:r>
      <w:rPr>
        <w:i/>
        <w:iCs/>
        <w:color w:val="72809D"/>
      </w:rPr>
      <w:t>Apr</w:t>
    </w:r>
    <w:r>
      <w:rPr>
        <w:i/>
        <w:iCs/>
        <w:color w:val="72809D"/>
        <w:spacing w:val="22"/>
      </w:rPr>
      <w:t>-2026 21:38</w:t>
    </w:r>
  </w:p>
</w:hdr>
</file>

<file path=word/header1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23" w:lineRule="auto"/>
      <w:rPr/>
    </w:pPr>
    <w:r>
      <w:rPr>
        <w:rFonts w:ascii="Times New Roman" w:hAnsi="Times New Roman" w:eastAsia="Times New Roman" w:cs="Times New Roman"/>
        <w:color w:val="35425B"/>
        <w:position w:val="-5"/>
      </w:rPr>
      <w:drawing>
        <wp:inline distT="0" distB="0" distL="0" distR="0">
          <wp:extent cx="171306" cy="165170"/>
          <wp:effectExtent l="0" t="0" r="0" b="0"/>
          <wp:docPr id="1766" name="IM 1766"/>
          <wp:cNvGraphicFramePr/>
          <a:graphic>
            <a:graphicData uri="http://schemas.openxmlformats.org/drawingml/2006/picture">
              <pic:pic>
                <pic:nvPicPr>
                  <pic:cNvPr id="1766" name="IM 1766"/>
                  <pic:cNvPicPr/>
                </pic:nvPicPr>
                <pic:blipFill>
                  <a:blip r:embed="rId1"/>
                  <a:stretch>
                    <a:fillRect/>
                  </a:stretch>
                </pic:blipFill>
                <pic:spPr>
                  <a:xfrm rot="0">
                    <a:off x="0" y="0"/>
                    <a:ext cx="171306" cy="165170"/>
                  </a:xfrm>
                  <a:prstGeom prst="rect">
                    <a:avLst/>
                  </a:prstGeom>
                </pic:spPr>
              </pic:pic>
            </a:graphicData>
          </a:graphic>
        </wp:inline>
      </w:drawing>
    </w:r>
    <w:r>
      <w:rPr>
        <w:rFonts w:ascii="Times New Roman" w:hAnsi="Times New Roman" w:eastAsia="Times New Roman" w:cs="Times New Roman"/>
        <w:color w:val="35425B"/>
        <w:spacing w:val="6"/>
      </w:rPr>
      <w:t xml:space="preserve">   </w:t>
    </w:r>
    <w:r>
      <w:rPr>
        <w:rFonts w:ascii="Times New Roman" w:hAnsi="Times New Roman" w:eastAsia="Times New Roman" w:cs="Times New Roman"/>
        <w:color w:val="35425B"/>
      </w:rPr>
      <w:t>Duoink</w:t>
    </w:r>
    <w:r>
      <w:rPr>
        <w:rFonts w:ascii="Times New Roman" w:hAnsi="Times New Roman" w:eastAsia="Times New Roman" w:cs="Times New Roman"/>
        <w:color w:val="35425B"/>
        <w:spacing w:val="35"/>
        <w:w w:val="102"/>
      </w:rPr>
      <w:t xml:space="preserve"> </w:t>
    </w:r>
    <w:r>
      <w:rPr>
        <w:rFonts w:ascii="Times New Roman" w:hAnsi="Times New Roman" w:eastAsia="Times New Roman" w:cs="Times New Roman"/>
        <w:color w:val="35425B"/>
        <w:spacing w:val="22"/>
      </w:rPr>
      <w:t>|</w:t>
    </w:r>
    <w:r>
      <w:rPr>
        <w:rFonts w:ascii="Times New Roman" w:hAnsi="Times New Roman" w:eastAsia="Times New Roman" w:cs="Times New Roman"/>
        <w:color w:val="35425B"/>
        <w:spacing w:val="33"/>
        <w:w w:val="102"/>
      </w:rPr>
      <w:t xml:space="preserve"> </w:t>
    </w:r>
    <w:r>
      <w:rPr>
        <w:rFonts w:ascii="Microsoft YaHei" w:hAnsi="Microsoft YaHei" w:eastAsia="Microsoft YaHei" w:cs="Microsoft YaHei"/>
        <w:color w:val="35425B"/>
        <w:spacing w:val="22"/>
      </w:rPr>
      <w:t>多墨</w:t>
    </w:r>
    <w:r>
      <w:rPr>
        <w:rFonts w:ascii="Times New Roman" w:hAnsi="Times New Roman" w:eastAsia="Times New Roman" w:cs="Times New Roman"/>
        <w:color w:val="35425B"/>
      </w:rPr>
      <w:t>PTE</w:t>
    </w:r>
    <w:r>
      <w:rPr>
        <w:rFonts w:ascii="Times New Roman" w:hAnsi="Times New Roman" w:eastAsia="Times New Roman" w:cs="Times New Roman"/>
        <w:color w:val="35425B"/>
        <w:spacing w:val="1"/>
      </w:rPr>
      <w:t xml:space="preserve">                       </w:t>
    </w:r>
    <w:r>
      <w:rPr>
        <w:rFonts w:ascii="Times New Roman" w:hAnsi="Times New Roman" w:eastAsia="Times New Roman" w:cs="Times New Roman"/>
        <w:color w:val="35425B"/>
      </w:rPr>
      <w:t xml:space="preserve">                                                                                                 </w:t>
    </w:r>
    <w:r>
      <w:rPr>
        <w:position w:val="-5"/>
      </w:rPr>
      <w:drawing>
        <wp:inline distT="0" distB="0" distL="0" distR="0">
          <wp:extent cx="171305" cy="165170"/>
          <wp:effectExtent l="0" t="0" r="0" b="0"/>
          <wp:docPr id="1768" name="IM 1768"/>
          <wp:cNvGraphicFramePr/>
          <a:graphic>
            <a:graphicData uri="http://schemas.openxmlformats.org/drawingml/2006/picture">
              <pic:pic>
                <pic:nvPicPr>
                  <pic:cNvPr id="1768" name="IM 1768"/>
                  <pic:cNvPicPr/>
                </pic:nvPicPr>
                <pic:blipFill>
                  <a:blip r:embed="rId2"/>
                  <a:stretch>
                    <a:fillRect/>
                  </a:stretch>
                </pic:blipFill>
                <pic:spPr>
                  <a:xfrm rot="0">
                    <a:off x="0" y="0"/>
                    <a:ext cx="171305" cy="165170"/>
                  </a:xfrm>
                  <a:prstGeom prst="rect">
                    <a:avLst/>
                  </a:prstGeom>
                </pic:spPr>
              </pic:pic>
            </a:graphicData>
          </a:graphic>
        </wp:inline>
      </w:drawing>
    </w:r>
    <w:r>
      <w:rPr>
        <w:rFonts w:ascii="Times New Roman" w:hAnsi="Times New Roman" w:eastAsia="Times New Roman" w:cs="Times New Roman"/>
        <w:color w:val="35425B"/>
        <w:spacing w:val="16"/>
        <w:w w:val="101"/>
      </w:rPr>
      <w:t xml:space="preserve">  </w:t>
    </w:r>
    <w:r>
      <w:rPr>
        <w:rFonts w:ascii="Times New Roman" w:hAnsi="Times New Roman" w:eastAsia="Times New Roman" w:cs="Times New Roman"/>
        <w:color w:val="35425B"/>
      </w:rPr>
      <w:t>yizhibibao</w:t>
    </w:r>
    <w:r>
      <w:rPr>
        <w:rFonts w:ascii="Times New Roman" w:hAnsi="Times New Roman" w:eastAsia="Times New Roman" w:cs="Times New Roman"/>
        <w:color w:val="35425B"/>
        <w:spacing w:val="22"/>
      </w:rPr>
      <w:t xml:space="preserve">   </w:t>
    </w:r>
    <w:r>
      <w:rPr>
        <w:i/>
        <w:iCs/>
        <w:color w:val="72809D"/>
        <w:spacing w:val="22"/>
      </w:rPr>
      <w:t>15-</w:t>
    </w:r>
    <w:r>
      <w:rPr>
        <w:i/>
        <w:iCs/>
        <w:color w:val="72809D"/>
      </w:rPr>
      <w:t>Apr</w:t>
    </w:r>
    <w:r>
      <w:rPr>
        <w:i/>
        <w:iCs/>
        <w:color w:val="72809D"/>
        <w:spacing w:val="22"/>
      </w:rPr>
      <w:t>-2026 21:38</w:t>
    </w:r>
  </w:p>
</w:hdr>
</file>

<file path=word/header12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23" w:lineRule="auto"/>
      <w:rPr/>
    </w:pPr>
    <w:r>
      <w:rPr>
        <w:rFonts w:ascii="Times New Roman" w:hAnsi="Times New Roman" w:eastAsia="Times New Roman" w:cs="Times New Roman"/>
        <w:color w:val="35425B"/>
        <w:position w:val="-5"/>
      </w:rPr>
      <w:drawing>
        <wp:inline distT="0" distB="0" distL="0" distR="0">
          <wp:extent cx="171306" cy="165172"/>
          <wp:effectExtent l="0" t="0" r="0" b="0"/>
          <wp:docPr id="1780" name="IM 1780"/>
          <wp:cNvGraphicFramePr/>
          <a:graphic>
            <a:graphicData uri="http://schemas.openxmlformats.org/drawingml/2006/picture">
              <pic:pic>
                <pic:nvPicPr>
                  <pic:cNvPr id="1780" name="IM 1780"/>
                  <pic:cNvPicPr/>
                </pic:nvPicPr>
                <pic:blipFill>
                  <a:blip r:embed="rId1"/>
                  <a:stretch>
                    <a:fillRect/>
                  </a:stretch>
                </pic:blipFill>
                <pic:spPr>
                  <a:xfrm rot="0">
                    <a:off x="0" y="0"/>
                    <a:ext cx="171306" cy="165172"/>
                  </a:xfrm>
                  <a:prstGeom prst="rect">
                    <a:avLst/>
                  </a:prstGeom>
                </pic:spPr>
              </pic:pic>
            </a:graphicData>
          </a:graphic>
        </wp:inline>
      </w:drawing>
    </w:r>
    <w:r>
      <w:rPr>
        <w:rFonts w:ascii="Times New Roman" w:hAnsi="Times New Roman" w:eastAsia="Times New Roman" w:cs="Times New Roman"/>
        <w:color w:val="35425B"/>
        <w:spacing w:val="6"/>
      </w:rPr>
      <w:t xml:space="preserve">   </w:t>
    </w:r>
    <w:r>
      <w:rPr>
        <w:rFonts w:ascii="Times New Roman" w:hAnsi="Times New Roman" w:eastAsia="Times New Roman" w:cs="Times New Roman"/>
        <w:color w:val="35425B"/>
      </w:rPr>
      <w:t>Duoink</w:t>
    </w:r>
    <w:r>
      <w:rPr>
        <w:rFonts w:ascii="Times New Roman" w:hAnsi="Times New Roman" w:eastAsia="Times New Roman" w:cs="Times New Roman"/>
        <w:color w:val="35425B"/>
        <w:spacing w:val="35"/>
        <w:w w:val="102"/>
      </w:rPr>
      <w:t xml:space="preserve"> </w:t>
    </w:r>
    <w:r>
      <w:rPr>
        <w:rFonts w:ascii="Times New Roman" w:hAnsi="Times New Roman" w:eastAsia="Times New Roman" w:cs="Times New Roman"/>
        <w:color w:val="35425B"/>
        <w:spacing w:val="22"/>
      </w:rPr>
      <w:t>|</w:t>
    </w:r>
    <w:r>
      <w:rPr>
        <w:rFonts w:ascii="Times New Roman" w:hAnsi="Times New Roman" w:eastAsia="Times New Roman" w:cs="Times New Roman"/>
        <w:color w:val="35425B"/>
        <w:spacing w:val="33"/>
        <w:w w:val="102"/>
      </w:rPr>
      <w:t xml:space="preserve"> </w:t>
    </w:r>
    <w:r>
      <w:rPr>
        <w:rFonts w:ascii="Microsoft YaHei" w:hAnsi="Microsoft YaHei" w:eastAsia="Microsoft YaHei" w:cs="Microsoft YaHei"/>
        <w:color w:val="35425B"/>
        <w:spacing w:val="22"/>
      </w:rPr>
      <w:t>多墨</w:t>
    </w:r>
    <w:r>
      <w:rPr>
        <w:rFonts w:ascii="Times New Roman" w:hAnsi="Times New Roman" w:eastAsia="Times New Roman" w:cs="Times New Roman"/>
        <w:color w:val="35425B"/>
      </w:rPr>
      <w:t>PTE</w:t>
    </w:r>
    <w:r>
      <w:rPr>
        <w:rFonts w:ascii="Times New Roman" w:hAnsi="Times New Roman" w:eastAsia="Times New Roman" w:cs="Times New Roman"/>
        <w:color w:val="35425B"/>
        <w:spacing w:val="1"/>
      </w:rPr>
      <w:t xml:space="preserve">                       </w:t>
    </w:r>
    <w:r>
      <w:rPr>
        <w:rFonts w:ascii="Times New Roman" w:hAnsi="Times New Roman" w:eastAsia="Times New Roman" w:cs="Times New Roman"/>
        <w:color w:val="35425B"/>
      </w:rPr>
      <w:t xml:space="preserve">                                                                                                 </w:t>
    </w:r>
    <w:r>
      <w:rPr>
        <w:position w:val="-5"/>
      </w:rPr>
      <w:drawing>
        <wp:inline distT="0" distB="0" distL="0" distR="0">
          <wp:extent cx="171305" cy="165172"/>
          <wp:effectExtent l="0" t="0" r="0" b="0"/>
          <wp:docPr id="1782" name="IM 1782"/>
          <wp:cNvGraphicFramePr/>
          <a:graphic>
            <a:graphicData uri="http://schemas.openxmlformats.org/drawingml/2006/picture">
              <pic:pic>
                <pic:nvPicPr>
                  <pic:cNvPr id="1782" name="IM 1782"/>
                  <pic:cNvPicPr/>
                </pic:nvPicPr>
                <pic:blipFill>
                  <a:blip r:embed="rId2"/>
                  <a:stretch>
                    <a:fillRect/>
                  </a:stretch>
                </pic:blipFill>
                <pic:spPr>
                  <a:xfrm rot="0">
                    <a:off x="0" y="0"/>
                    <a:ext cx="171305" cy="165172"/>
                  </a:xfrm>
                  <a:prstGeom prst="rect">
                    <a:avLst/>
                  </a:prstGeom>
                </pic:spPr>
              </pic:pic>
            </a:graphicData>
          </a:graphic>
        </wp:inline>
      </w:drawing>
    </w:r>
    <w:r>
      <w:rPr>
        <w:rFonts w:ascii="Times New Roman" w:hAnsi="Times New Roman" w:eastAsia="Times New Roman" w:cs="Times New Roman"/>
        <w:color w:val="35425B"/>
        <w:spacing w:val="16"/>
        <w:w w:val="101"/>
      </w:rPr>
      <w:t xml:space="preserve">  </w:t>
    </w:r>
    <w:r>
      <w:rPr>
        <w:rFonts w:ascii="Times New Roman" w:hAnsi="Times New Roman" w:eastAsia="Times New Roman" w:cs="Times New Roman"/>
        <w:color w:val="35425B"/>
      </w:rPr>
      <w:t>yizhibibao</w:t>
    </w:r>
    <w:r>
      <w:rPr>
        <w:rFonts w:ascii="Times New Roman" w:hAnsi="Times New Roman" w:eastAsia="Times New Roman" w:cs="Times New Roman"/>
        <w:color w:val="35425B"/>
        <w:spacing w:val="22"/>
      </w:rPr>
      <w:t xml:space="preserve">   </w:t>
    </w:r>
    <w:r>
      <w:rPr>
        <w:i/>
        <w:iCs/>
        <w:color w:val="72809D"/>
        <w:spacing w:val="22"/>
      </w:rPr>
      <w:t>15-</w:t>
    </w:r>
    <w:r>
      <w:rPr>
        <w:i/>
        <w:iCs/>
        <w:color w:val="72809D"/>
      </w:rPr>
      <w:t>Apr</w:t>
    </w:r>
    <w:r>
      <w:rPr>
        <w:i/>
        <w:iCs/>
        <w:color w:val="72809D"/>
        <w:spacing w:val="22"/>
      </w:rPr>
      <w:t>-2026 21:38</w:t>
    </w:r>
  </w:p>
</w:hdr>
</file>

<file path=word/header12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23" w:lineRule="auto"/>
      <w:rPr/>
    </w:pPr>
    <w:r>
      <w:rPr>
        <w:rFonts w:ascii="Times New Roman" w:hAnsi="Times New Roman" w:eastAsia="Times New Roman" w:cs="Times New Roman"/>
        <w:color w:val="35425B"/>
        <w:position w:val="-5"/>
      </w:rPr>
      <w:drawing>
        <wp:inline distT="0" distB="0" distL="0" distR="0">
          <wp:extent cx="171306" cy="165218"/>
          <wp:effectExtent l="0" t="0" r="0" b="0"/>
          <wp:docPr id="1796" name="IM 1796"/>
          <wp:cNvGraphicFramePr/>
          <a:graphic>
            <a:graphicData uri="http://schemas.openxmlformats.org/drawingml/2006/picture">
              <pic:pic>
                <pic:nvPicPr>
                  <pic:cNvPr id="1796" name="IM 1796"/>
                  <pic:cNvPicPr/>
                </pic:nvPicPr>
                <pic:blipFill>
                  <a:blip r:embed="rId1"/>
                  <a:stretch>
                    <a:fillRect/>
                  </a:stretch>
                </pic:blipFill>
                <pic:spPr>
                  <a:xfrm rot="0">
                    <a:off x="0" y="0"/>
                    <a:ext cx="171306" cy="165218"/>
                  </a:xfrm>
                  <a:prstGeom prst="rect">
                    <a:avLst/>
                  </a:prstGeom>
                </pic:spPr>
              </pic:pic>
            </a:graphicData>
          </a:graphic>
        </wp:inline>
      </w:drawing>
    </w:r>
    <w:r>
      <w:rPr>
        <w:rFonts w:ascii="Times New Roman" w:hAnsi="Times New Roman" w:eastAsia="Times New Roman" w:cs="Times New Roman"/>
        <w:color w:val="35425B"/>
        <w:spacing w:val="6"/>
      </w:rPr>
      <w:t xml:space="preserve">   </w:t>
    </w:r>
    <w:r>
      <w:rPr>
        <w:rFonts w:ascii="Times New Roman" w:hAnsi="Times New Roman" w:eastAsia="Times New Roman" w:cs="Times New Roman"/>
        <w:color w:val="35425B"/>
      </w:rPr>
      <w:t>Duoink</w:t>
    </w:r>
    <w:r>
      <w:rPr>
        <w:rFonts w:ascii="Times New Roman" w:hAnsi="Times New Roman" w:eastAsia="Times New Roman" w:cs="Times New Roman"/>
        <w:color w:val="35425B"/>
        <w:spacing w:val="35"/>
        <w:w w:val="102"/>
      </w:rPr>
      <w:t xml:space="preserve"> </w:t>
    </w:r>
    <w:r>
      <w:rPr>
        <w:rFonts w:ascii="Times New Roman" w:hAnsi="Times New Roman" w:eastAsia="Times New Roman" w:cs="Times New Roman"/>
        <w:color w:val="35425B"/>
        <w:spacing w:val="22"/>
      </w:rPr>
      <w:t>|</w:t>
    </w:r>
    <w:r>
      <w:rPr>
        <w:rFonts w:ascii="Times New Roman" w:hAnsi="Times New Roman" w:eastAsia="Times New Roman" w:cs="Times New Roman"/>
        <w:color w:val="35425B"/>
        <w:spacing w:val="33"/>
        <w:w w:val="102"/>
      </w:rPr>
      <w:t xml:space="preserve"> </w:t>
    </w:r>
    <w:r>
      <w:rPr>
        <w:rFonts w:ascii="Microsoft YaHei" w:hAnsi="Microsoft YaHei" w:eastAsia="Microsoft YaHei" w:cs="Microsoft YaHei"/>
        <w:color w:val="35425B"/>
        <w:spacing w:val="22"/>
      </w:rPr>
      <w:t>多墨</w:t>
    </w:r>
    <w:r>
      <w:rPr>
        <w:rFonts w:ascii="Times New Roman" w:hAnsi="Times New Roman" w:eastAsia="Times New Roman" w:cs="Times New Roman"/>
        <w:color w:val="35425B"/>
      </w:rPr>
      <w:t>PTE</w:t>
    </w:r>
    <w:r>
      <w:rPr>
        <w:rFonts w:ascii="Times New Roman" w:hAnsi="Times New Roman" w:eastAsia="Times New Roman" w:cs="Times New Roman"/>
        <w:color w:val="35425B"/>
        <w:spacing w:val="1"/>
      </w:rPr>
      <w:t xml:space="preserve">                       </w:t>
    </w:r>
    <w:r>
      <w:rPr>
        <w:rFonts w:ascii="Times New Roman" w:hAnsi="Times New Roman" w:eastAsia="Times New Roman" w:cs="Times New Roman"/>
        <w:color w:val="35425B"/>
      </w:rPr>
      <w:t xml:space="preserve">                                                                                                 </w:t>
    </w:r>
    <w:r>
      <w:rPr>
        <w:position w:val="-5"/>
      </w:rPr>
      <w:drawing>
        <wp:inline distT="0" distB="0" distL="0" distR="0">
          <wp:extent cx="171305" cy="165218"/>
          <wp:effectExtent l="0" t="0" r="0" b="0"/>
          <wp:docPr id="1798" name="IM 1798"/>
          <wp:cNvGraphicFramePr/>
          <a:graphic>
            <a:graphicData uri="http://schemas.openxmlformats.org/drawingml/2006/picture">
              <pic:pic>
                <pic:nvPicPr>
                  <pic:cNvPr id="1798" name="IM 1798"/>
                  <pic:cNvPicPr/>
                </pic:nvPicPr>
                <pic:blipFill>
                  <a:blip r:embed="rId2"/>
                  <a:stretch>
                    <a:fillRect/>
                  </a:stretch>
                </pic:blipFill>
                <pic:spPr>
                  <a:xfrm rot="0">
                    <a:off x="0" y="0"/>
                    <a:ext cx="171305" cy="165218"/>
                  </a:xfrm>
                  <a:prstGeom prst="rect">
                    <a:avLst/>
                  </a:prstGeom>
                </pic:spPr>
              </pic:pic>
            </a:graphicData>
          </a:graphic>
        </wp:inline>
      </w:drawing>
    </w:r>
    <w:r>
      <w:rPr>
        <w:rFonts w:ascii="Times New Roman" w:hAnsi="Times New Roman" w:eastAsia="Times New Roman" w:cs="Times New Roman"/>
        <w:color w:val="35425B"/>
        <w:spacing w:val="16"/>
        <w:w w:val="101"/>
      </w:rPr>
      <w:t xml:space="preserve">  </w:t>
    </w:r>
    <w:r>
      <w:rPr>
        <w:rFonts w:ascii="Times New Roman" w:hAnsi="Times New Roman" w:eastAsia="Times New Roman" w:cs="Times New Roman"/>
        <w:color w:val="35425B"/>
      </w:rPr>
      <w:t>yizhibibao</w:t>
    </w:r>
    <w:r>
      <w:rPr>
        <w:rFonts w:ascii="Times New Roman" w:hAnsi="Times New Roman" w:eastAsia="Times New Roman" w:cs="Times New Roman"/>
        <w:color w:val="35425B"/>
        <w:spacing w:val="22"/>
      </w:rPr>
      <w:t xml:space="preserve">   </w:t>
    </w:r>
    <w:r>
      <w:rPr>
        <w:i/>
        <w:iCs/>
        <w:color w:val="72809D"/>
        <w:spacing w:val="22"/>
      </w:rPr>
      <w:t>15-</w:t>
    </w:r>
    <w:r>
      <w:rPr>
        <w:i/>
        <w:iCs/>
        <w:color w:val="72809D"/>
      </w:rPr>
      <w:t>Apr</w:t>
    </w:r>
    <w:r>
      <w:rPr>
        <w:i/>
        <w:iCs/>
        <w:color w:val="72809D"/>
        <w:spacing w:val="22"/>
      </w:rPr>
      <w:t>-2026 21:38</w:t>
    </w:r>
  </w:p>
</w:hdr>
</file>

<file path=word/header12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23" w:lineRule="auto"/>
      <w:rPr/>
    </w:pPr>
    <w:r>
      <w:rPr>
        <w:rFonts w:ascii="Times New Roman" w:hAnsi="Times New Roman" w:eastAsia="Times New Roman" w:cs="Times New Roman"/>
        <w:color w:val="35425B"/>
        <w:position w:val="-5"/>
      </w:rPr>
      <w:drawing>
        <wp:inline distT="0" distB="0" distL="0" distR="0">
          <wp:extent cx="171306" cy="165170"/>
          <wp:effectExtent l="0" t="0" r="0" b="0"/>
          <wp:docPr id="1816" name="IM 1816"/>
          <wp:cNvGraphicFramePr/>
          <a:graphic>
            <a:graphicData uri="http://schemas.openxmlformats.org/drawingml/2006/picture">
              <pic:pic>
                <pic:nvPicPr>
                  <pic:cNvPr id="1816" name="IM 1816"/>
                  <pic:cNvPicPr/>
                </pic:nvPicPr>
                <pic:blipFill>
                  <a:blip r:embed="rId1"/>
                  <a:stretch>
                    <a:fillRect/>
                  </a:stretch>
                </pic:blipFill>
                <pic:spPr>
                  <a:xfrm rot="0">
                    <a:off x="0" y="0"/>
                    <a:ext cx="171306" cy="165170"/>
                  </a:xfrm>
                  <a:prstGeom prst="rect">
                    <a:avLst/>
                  </a:prstGeom>
                </pic:spPr>
              </pic:pic>
            </a:graphicData>
          </a:graphic>
        </wp:inline>
      </w:drawing>
    </w:r>
    <w:r>
      <w:rPr>
        <w:rFonts w:ascii="Times New Roman" w:hAnsi="Times New Roman" w:eastAsia="Times New Roman" w:cs="Times New Roman"/>
        <w:color w:val="35425B"/>
        <w:spacing w:val="6"/>
      </w:rPr>
      <w:t xml:space="preserve">   </w:t>
    </w:r>
    <w:r>
      <w:rPr>
        <w:rFonts w:ascii="Times New Roman" w:hAnsi="Times New Roman" w:eastAsia="Times New Roman" w:cs="Times New Roman"/>
        <w:color w:val="35425B"/>
      </w:rPr>
      <w:t>Duoink</w:t>
    </w:r>
    <w:r>
      <w:rPr>
        <w:rFonts w:ascii="Times New Roman" w:hAnsi="Times New Roman" w:eastAsia="Times New Roman" w:cs="Times New Roman"/>
        <w:color w:val="35425B"/>
        <w:spacing w:val="35"/>
        <w:w w:val="102"/>
      </w:rPr>
      <w:t xml:space="preserve"> </w:t>
    </w:r>
    <w:r>
      <w:rPr>
        <w:rFonts w:ascii="Times New Roman" w:hAnsi="Times New Roman" w:eastAsia="Times New Roman" w:cs="Times New Roman"/>
        <w:color w:val="35425B"/>
        <w:spacing w:val="22"/>
      </w:rPr>
      <w:t>|</w:t>
    </w:r>
    <w:r>
      <w:rPr>
        <w:rFonts w:ascii="Times New Roman" w:hAnsi="Times New Roman" w:eastAsia="Times New Roman" w:cs="Times New Roman"/>
        <w:color w:val="35425B"/>
        <w:spacing w:val="33"/>
        <w:w w:val="102"/>
      </w:rPr>
      <w:t xml:space="preserve"> </w:t>
    </w:r>
    <w:r>
      <w:rPr>
        <w:rFonts w:ascii="Microsoft YaHei" w:hAnsi="Microsoft YaHei" w:eastAsia="Microsoft YaHei" w:cs="Microsoft YaHei"/>
        <w:color w:val="35425B"/>
        <w:spacing w:val="22"/>
      </w:rPr>
      <w:t>多墨</w:t>
    </w:r>
    <w:r>
      <w:rPr>
        <w:rFonts w:ascii="Times New Roman" w:hAnsi="Times New Roman" w:eastAsia="Times New Roman" w:cs="Times New Roman"/>
        <w:color w:val="35425B"/>
      </w:rPr>
      <w:t>PTE</w:t>
    </w:r>
    <w:r>
      <w:rPr>
        <w:rFonts w:ascii="Times New Roman" w:hAnsi="Times New Roman" w:eastAsia="Times New Roman" w:cs="Times New Roman"/>
        <w:color w:val="35425B"/>
        <w:spacing w:val="1"/>
      </w:rPr>
      <w:t xml:space="preserve">                       </w:t>
    </w:r>
    <w:r>
      <w:rPr>
        <w:rFonts w:ascii="Times New Roman" w:hAnsi="Times New Roman" w:eastAsia="Times New Roman" w:cs="Times New Roman"/>
        <w:color w:val="35425B"/>
      </w:rPr>
      <w:t xml:space="preserve">                                                                                                 </w:t>
    </w:r>
    <w:r>
      <w:rPr>
        <w:position w:val="-5"/>
      </w:rPr>
      <w:drawing>
        <wp:inline distT="0" distB="0" distL="0" distR="0">
          <wp:extent cx="171305" cy="165170"/>
          <wp:effectExtent l="0" t="0" r="0" b="0"/>
          <wp:docPr id="1818" name="IM 1818"/>
          <wp:cNvGraphicFramePr/>
          <a:graphic>
            <a:graphicData uri="http://schemas.openxmlformats.org/drawingml/2006/picture">
              <pic:pic>
                <pic:nvPicPr>
                  <pic:cNvPr id="1818" name="IM 1818"/>
                  <pic:cNvPicPr/>
                </pic:nvPicPr>
                <pic:blipFill>
                  <a:blip r:embed="rId2"/>
                  <a:stretch>
                    <a:fillRect/>
                  </a:stretch>
                </pic:blipFill>
                <pic:spPr>
                  <a:xfrm rot="0">
                    <a:off x="0" y="0"/>
                    <a:ext cx="171305" cy="165170"/>
                  </a:xfrm>
                  <a:prstGeom prst="rect">
                    <a:avLst/>
                  </a:prstGeom>
                </pic:spPr>
              </pic:pic>
            </a:graphicData>
          </a:graphic>
        </wp:inline>
      </w:drawing>
    </w:r>
    <w:r>
      <w:rPr>
        <w:rFonts w:ascii="Times New Roman" w:hAnsi="Times New Roman" w:eastAsia="Times New Roman" w:cs="Times New Roman"/>
        <w:color w:val="35425B"/>
        <w:spacing w:val="16"/>
        <w:w w:val="101"/>
      </w:rPr>
      <w:t xml:space="preserve">  </w:t>
    </w:r>
    <w:r>
      <w:rPr>
        <w:rFonts w:ascii="Times New Roman" w:hAnsi="Times New Roman" w:eastAsia="Times New Roman" w:cs="Times New Roman"/>
        <w:color w:val="35425B"/>
      </w:rPr>
      <w:t>yizhibibao</w:t>
    </w:r>
    <w:r>
      <w:rPr>
        <w:rFonts w:ascii="Times New Roman" w:hAnsi="Times New Roman" w:eastAsia="Times New Roman" w:cs="Times New Roman"/>
        <w:color w:val="35425B"/>
        <w:spacing w:val="22"/>
      </w:rPr>
      <w:t xml:space="preserve">   </w:t>
    </w:r>
    <w:r>
      <w:rPr>
        <w:i/>
        <w:iCs/>
        <w:color w:val="72809D"/>
        <w:spacing w:val="22"/>
      </w:rPr>
      <w:t>15-</w:t>
    </w:r>
    <w:r>
      <w:rPr>
        <w:i/>
        <w:iCs/>
        <w:color w:val="72809D"/>
      </w:rPr>
      <w:t>Apr</w:t>
    </w:r>
    <w:r>
      <w:rPr>
        <w:i/>
        <w:iCs/>
        <w:color w:val="72809D"/>
        <w:spacing w:val="22"/>
      </w:rPr>
      <w:t>-2026 21:38</w:t>
    </w:r>
  </w:p>
</w:hdr>
</file>

<file path=word/header12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
      <w:spacing w:line="223" w:lineRule="auto"/>
      <w:rPr/>
    </w:pPr>
    <w:r>
      <w:rPr>
        <w:rFonts w:ascii="Times New Roman" w:hAnsi="Times New Roman" w:eastAsia="Times New Roman" w:cs="Times New Roman"/>
        <w:color w:val="35425B"/>
        <w:position w:val="-5"/>
      </w:rPr>
      <w:drawing>
        <wp:inline distT="0" distB="0" distL="0" distR="0">
          <wp:extent cx="171306" cy="165217"/>
          <wp:effectExtent l="0" t="0" r="0" b="0"/>
          <wp:docPr id="1824" name="IM 1824"/>
          <wp:cNvGraphicFramePr/>
          <a:graphic>
            <a:graphicData uri="http://schemas.openxmlformats.org/drawingml/2006/picture">
              <pic:pic>
                <pic:nvPicPr>
                  <pic:cNvPr id="1824" name="IM 1824"/>
                  <pic:cNvPicPr/>
                </pic:nvPicPr>
                <pic:blipFill>
                  <a:blip r:embed="rId1"/>
                  <a:stretch>
                    <a:fillRect/>
                  </a:stretch>
                </pic:blipFill>
                <pic:spPr>
                  <a:xfrm rot="0">
                    <a:off x="0" y="0"/>
                    <a:ext cx="171306" cy="165217"/>
                  </a:xfrm>
                  <a:prstGeom prst="rect">
                    <a:avLst/>
                  </a:prstGeom>
                </pic:spPr>
              </pic:pic>
            </a:graphicData>
          </a:graphic>
        </wp:inline>
      </w:drawing>
    </w:r>
    <w:r>
      <w:rPr>
        <w:rFonts w:ascii="Times New Roman" w:hAnsi="Times New Roman" w:eastAsia="Times New Roman" w:cs="Times New Roman"/>
        <w:color w:val="35425B"/>
        <w:spacing w:val="6"/>
      </w:rPr>
      <w:t xml:space="preserve">   </w:t>
    </w:r>
    <w:r>
      <w:rPr>
        <w:rFonts w:ascii="Times New Roman" w:hAnsi="Times New Roman" w:eastAsia="Times New Roman" w:cs="Times New Roman"/>
        <w:color w:val="35425B"/>
      </w:rPr>
      <w:t>Duoink</w:t>
    </w:r>
    <w:r>
      <w:rPr>
        <w:rFonts w:ascii="Times New Roman" w:hAnsi="Times New Roman" w:eastAsia="Times New Roman" w:cs="Times New Roman"/>
        <w:color w:val="35425B"/>
        <w:spacing w:val="35"/>
        <w:w w:val="102"/>
      </w:rPr>
      <w:t xml:space="preserve"> </w:t>
    </w:r>
    <w:r>
      <w:rPr>
        <w:rFonts w:ascii="Times New Roman" w:hAnsi="Times New Roman" w:eastAsia="Times New Roman" w:cs="Times New Roman"/>
        <w:color w:val="35425B"/>
        <w:spacing w:val="22"/>
      </w:rPr>
      <w:t>|</w:t>
    </w:r>
    <w:r>
      <w:rPr>
        <w:rFonts w:ascii="Times New Roman" w:hAnsi="Times New Roman" w:eastAsia="Times New Roman" w:cs="Times New Roman"/>
        <w:color w:val="35425B"/>
        <w:spacing w:val="33"/>
        <w:w w:val="102"/>
      </w:rPr>
      <w:t xml:space="preserve"> </w:t>
    </w:r>
    <w:r>
      <w:rPr>
        <w:rFonts w:ascii="Microsoft YaHei" w:hAnsi="Microsoft YaHei" w:eastAsia="Microsoft YaHei" w:cs="Microsoft YaHei"/>
        <w:color w:val="35425B"/>
        <w:spacing w:val="22"/>
      </w:rPr>
      <w:t>多墨</w:t>
    </w:r>
    <w:r>
      <w:rPr>
        <w:rFonts w:ascii="Times New Roman" w:hAnsi="Times New Roman" w:eastAsia="Times New Roman" w:cs="Times New Roman"/>
        <w:color w:val="35425B"/>
      </w:rPr>
      <w:t>PTE</w:t>
    </w:r>
    <w:r>
      <w:rPr>
        <w:rFonts w:ascii="Times New Roman" w:hAnsi="Times New Roman" w:eastAsia="Times New Roman" w:cs="Times New Roman"/>
        <w:color w:val="35425B"/>
        <w:spacing w:val="1"/>
      </w:rPr>
      <w:t xml:space="preserve">                       </w:t>
    </w:r>
    <w:r>
      <w:rPr>
        <w:rFonts w:ascii="Times New Roman" w:hAnsi="Times New Roman" w:eastAsia="Times New Roman" w:cs="Times New Roman"/>
        <w:color w:val="35425B"/>
      </w:rPr>
      <w:t xml:space="preserve">                                                                                                 </w:t>
    </w:r>
    <w:r>
      <w:rPr>
        <w:position w:val="-5"/>
      </w:rPr>
      <w:drawing>
        <wp:inline distT="0" distB="0" distL="0" distR="0">
          <wp:extent cx="171305" cy="165217"/>
          <wp:effectExtent l="0" t="0" r="0" b="0"/>
          <wp:docPr id="1826" name="IM 1826"/>
          <wp:cNvGraphicFramePr/>
          <a:graphic>
            <a:graphicData uri="http://schemas.openxmlformats.org/drawingml/2006/picture">
              <pic:pic>
                <pic:nvPicPr>
                  <pic:cNvPr id="1826" name="IM 1826"/>
                  <pic:cNvPicPr/>
                </pic:nvPicPr>
                <pic:blipFill>
                  <a:blip r:embed="rId2"/>
                  <a:stretch>
                    <a:fillRect/>
                  </a:stretch>
                </pic:blipFill>
                <pic:spPr>
                  <a:xfrm rot="0">
                    <a:off x="0" y="0"/>
                    <a:ext cx="171305" cy="165217"/>
                  </a:xfrm>
                  <a:prstGeom prst="rect">
                    <a:avLst/>
                  </a:prstGeom>
                </pic:spPr>
              </pic:pic>
            </a:graphicData>
          </a:graphic>
        </wp:inline>
      </w:drawing>
    </w:r>
    <w:r>
      <w:rPr>
        <w:rFonts w:ascii="Times New Roman" w:hAnsi="Times New Roman" w:eastAsia="Times New Roman" w:cs="Times New Roman"/>
        <w:color w:val="35425B"/>
        <w:spacing w:val="16"/>
        <w:w w:val="101"/>
      </w:rPr>
      <w:t xml:space="preserve">  </w:t>
    </w:r>
    <w:r>
      <w:rPr>
        <w:rFonts w:ascii="Times New Roman" w:hAnsi="Times New Roman" w:eastAsia="Times New Roman" w:cs="Times New Roman"/>
        <w:color w:val="35425B"/>
      </w:rPr>
      <w:t>yizhibibao</w:t>
    </w:r>
    <w:r>
      <w:rPr>
        <w:rFonts w:ascii="Times New Roman" w:hAnsi="Times New Roman" w:eastAsia="Times New Roman" w:cs="Times New Roman"/>
        <w:color w:val="35425B"/>
        <w:spacing w:val="22"/>
      </w:rPr>
      <w:t xml:space="preserve">   </w:t>
    </w:r>
    <w:r>
      <w:rPr>
        <w:i/>
        <w:iCs/>
        <w:color w:val="72809D"/>
        <w:spacing w:val="22"/>
      </w:rPr>
      <w:t>15-</w:t>
    </w:r>
    <w:r>
      <w:rPr>
        <w:i/>
        <w:iCs/>
        <w:color w:val="72809D"/>
      </w:rPr>
      <w:t>Apr</w:t>
    </w:r>
    <w:r>
      <w:rPr>
        <w:i/>
        <w:iCs/>
        <w:color w:val="72809D"/>
        <w:spacing w:val="22"/>
      </w:rPr>
      <w:t>-2026 21:38</w:t>
    </w:r>
  </w:p>
</w:hdr>
</file>

<file path=word/header12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23" w:lineRule="auto"/>
      <w:rPr/>
    </w:pPr>
    <w:r>
      <w:rPr>
        <w:rFonts w:ascii="Times New Roman" w:hAnsi="Times New Roman" w:eastAsia="Times New Roman" w:cs="Times New Roman"/>
        <w:color w:val="35425B"/>
        <w:position w:val="-5"/>
      </w:rPr>
      <w:drawing>
        <wp:inline distT="0" distB="0" distL="0" distR="0">
          <wp:extent cx="171306" cy="165218"/>
          <wp:effectExtent l="0" t="0" r="0" b="0"/>
          <wp:docPr id="1838" name="IM 1838"/>
          <wp:cNvGraphicFramePr/>
          <a:graphic>
            <a:graphicData uri="http://schemas.openxmlformats.org/drawingml/2006/picture">
              <pic:pic>
                <pic:nvPicPr>
                  <pic:cNvPr id="1838" name="IM 1838"/>
                  <pic:cNvPicPr/>
                </pic:nvPicPr>
                <pic:blipFill>
                  <a:blip r:embed="rId1"/>
                  <a:stretch>
                    <a:fillRect/>
                  </a:stretch>
                </pic:blipFill>
                <pic:spPr>
                  <a:xfrm rot="0">
                    <a:off x="0" y="0"/>
                    <a:ext cx="171306" cy="165218"/>
                  </a:xfrm>
                  <a:prstGeom prst="rect">
                    <a:avLst/>
                  </a:prstGeom>
                </pic:spPr>
              </pic:pic>
            </a:graphicData>
          </a:graphic>
        </wp:inline>
      </w:drawing>
    </w:r>
    <w:r>
      <w:rPr>
        <w:rFonts w:ascii="Times New Roman" w:hAnsi="Times New Roman" w:eastAsia="Times New Roman" w:cs="Times New Roman"/>
        <w:color w:val="35425B"/>
        <w:spacing w:val="6"/>
      </w:rPr>
      <w:t xml:space="preserve">   </w:t>
    </w:r>
    <w:r>
      <w:rPr>
        <w:rFonts w:ascii="Times New Roman" w:hAnsi="Times New Roman" w:eastAsia="Times New Roman" w:cs="Times New Roman"/>
        <w:color w:val="35425B"/>
      </w:rPr>
      <w:t>Duoink</w:t>
    </w:r>
    <w:r>
      <w:rPr>
        <w:rFonts w:ascii="Times New Roman" w:hAnsi="Times New Roman" w:eastAsia="Times New Roman" w:cs="Times New Roman"/>
        <w:color w:val="35425B"/>
        <w:spacing w:val="35"/>
        <w:w w:val="102"/>
      </w:rPr>
      <w:t xml:space="preserve"> </w:t>
    </w:r>
    <w:r>
      <w:rPr>
        <w:rFonts w:ascii="Times New Roman" w:hAnsi="Times New Roman" w:eastAsia="Times New Roman" w:cs="Times New Roman"/>
        <w:color w:val="35425B"/>
        <w:spacing w:val="22"/>
      </w:rPr>
      <w:t>|</w:t>
    </w:r>
    <w:r>
      <w:rPr>
        <w:rFonts w:ascii="Times New Roman" w:hAnsi="Times New Roman" w:eastAsia="Times New Roman" w:cs="Times New Roman"/>
        <w:color w:val="35425B"/>
        <w:spacing w:val="33"/>
        <w:w w:val="102"/>
      </w:rPr>
      <w:t xml:space="preserve"> </w:t>
    </w:r>
    <w:r>
      <w:rPr>
        <w:rFonts w:ascii="Microsoft YaHei" w:hAnsi="Microsoft YaHei" w:eastAsia="Microsoft YaHei" w:cs="Microsoft YaHei"/>
        <w:color w:val="35425B"/>
        <w:spacing w:val="22"/>
      </w:rPr>
      <w:t>多墨</w:t>
    </w:r>
    <w:r>
      <w:rPr>
        <w:rFonts w:ascii="Times New Roman" w:hAnsi="Times New Roman" w:eastAsia="Times New Roman" w:cs="Times New Roman"/>
        <w:color w:val="35425B"/>
      </w:rPr>
      <w:t>PTE</w:t>
    </w:r>
    <w:r>
      <w:rPr>
        <w:rFonts w:ascii="Times New Roman" w:hAnsi="Times New Roman" w:eastAsia="Times New Roman" w:cs="Times New Roman"/>
        <w:color w:val="35425B"/>
        <w:spacing w:val="1"/>
      </w:rPr>
      <w:t xml:space="preserve">                       </w:t>
    </w:r>
    <w:r>
      <w:rPr>
        <w:rFonts w:ascii="Times New Roman" w:hAnsi="Times New Roman" w:eastAsia="Times New Roman" w:cs="Times New Roman"/>
        <w:color w:val="35425B"/>
      </w:rPr>
      <w:t xml:space="preserve">                                                                                                 </w:t>
    </w:r>
    <w:r>
      <w:rPr>
        <w:position w:val="-5"/>
      </w:rPr>
      <w:drawing>
        <wp:inline distT="0" distB="0" distL="0" distR="0">
          <wp:extent cx="171305" cy="165218"/>
          <wp:effectExtent l="0" t="0" r="0" b="0"/>
          <wp:docPr id="1840" name="IM 1840"/>
          <wp:cNvGraphicFramePr/>
          <a:graphic>
            <a:graphicData uri="http://schemas.openxmlformats.org/drawingml/2006/picture">
              <pic:pic>
                <pic:nvPicPr>
                  <pic:cNvPr id="1840" name="IM 1840"/>
                  <pic:cNvPicPr/>
                </pic:nvPicPr>
                <pic:blipFill>
                  <a:blip r:embed="rId2"/>
                  <a:stretch>
                    <a:fillRect/>
                  </a:stretch>
                </pic:blipFill>
                <pic:spPr>
                  <a:xfrm rot="0">
                    <a:off x="0" y="0"/>
                    <a:ext cx="171305" cy="165218"/>
                  </a:xfrm>
                  <a:prstGeom prst="rect">
                    <a:avLst/>
                  </a:prstGeom>
                </pic:spPr>
              </pic:pic>
            </a:graphicData>
          </a:graphic>
        </wp:inline>
      </w:drawing>
    </w:r>
    <w:r>
      <w:rPr>
        <w:rFonts w:ascii="Times New Roman" w:hAnsi="Times New Roman" w:eastAsia="Times New Roman" w:cs="Times New Roman"/>
        <w:color w:val="35425B"/>
        <w:spacing w:val="16"/>
        <w:w w:val="101"/>
      </w:rPr>
      <w:t xml:space="preserve">  </w:t>
    </w:r>
    <w:r>
      <w:rPr>
        <w:rFonts w:ascii="Times New Roman" w:hAnsi="Times New Roman" w:eastAsia="Times New Roman" w:cs="Times New Roman"/>
        <w:color w:val="35425B"/>
      </w:rPr>
      <w:t>yizhibibao</w:t>
    </w:r>
    <w:r>
      <w:rPr>
        <w:rFonts w:ascii="Times New Roman" w:hAnsi="Times New Roman" w:eastAsia="Times New Roman" w:cs="Times New Roman"/>
        <w:color w:val="35425B"/>
        <w:spacing w:val="22"/>
      </w:rPr>
      <w:t xml:space="preserve">   </w:t>
    </w:r>
    <w:r>
      <w:rPr>
        <w:i/>
        <w:iCs/>
        <w:color w:val="72809D"/>
        <w:spacing w:val="22"/>
      </w:rPr>
      <w:t>15-</w:t>
    </w:r>
    <w:r>
      <w:rPr>
        <w:i/>
        <w:iCs/>
        <w:color w:val="72809D"/>
      </w:rPr>
      <w:t>Apr</w:t>
    </w:r>
    <w:r>
      <w:rPr>
        <w:i/>
        <w:iCs/>
        <w:color w:val="72809D"/>
        <w:spacing w:val="22"/>
      </w:rPr>
      <w:t>-2026 21:38</w:t>
    </w:r>
  </w:p>
</w:hdr>
</file>

<file path=word/header12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23" w:lineRule="auto"/>
      <w:rPr/>
    </w:pPr>
    <w:r>
      <w:rPr>
        <w:rFonts w:ascii="Times New Roman" w:hAnsi="Times New Roman" w:eastAsia="Times New Roman" w:cs="Times New Roman"/>
        <w:color w:val="35425B"/>
        <w:position w:val="-5"/>
      </w:rPr>
      <w:drawing>
        <wp:inline distT="0" distB="0" distL="0" distR="0">
          <wp:extent cx="171306" cy="165172"/>
          <wp:effectExtent l="0" t="0" r="0" b="0"/>
          <wp:docPr id="1850" name="IM 1850"/>
          <wp:cNvGraphicFramePr/>
          <a:graphic>
            <a:graphicData uri="http://schemas.openxmlformats.org/drawingml/2006/picture">
              <pic:pic>
                <pic:nvPicPr>
                  <pic:cNvPr id="1850" name="IM 1850"/>
                  <pic:cNvPicPr/>
                </pic:nvPicPr>
                <pic:blipFill>
                  <a:blip r:embed="rId1"/>
                  <a:stretch>
                    <a:fillRect/>
                  </a:stretch>
                </pic:blipFill>
                <pic:spPr>
                  <a:xfrm rot="0">
                    <a:off x="0" y="0"/>
                    <a:ext cx="171306" cy="165172"/>
                  </a:xfrm>
                  <a:prstGeom prst="rect">
                    <a:avLst/>
                  </a:prstGeom>
                </pic:spPr>
              </pic:pic>
            </a:graphicData>
          </a:graphic>
        </wp:inline>
      </w:drawing>
    </w:r>
    <w:r>
      <w:rPr>
        <w:rFonts w:ascii="Times New Roman" w:hAnsi="Times New Roman" w:eastAsia="Times New Roman" w:cs="Times New Roman"/>
        <w:color w:val="35425B"/>
        <w:spacing w:val="6"/>
      </w:rPr>
      <w:t xml:space="preserve">   </w:t>
    </w:r>
    <w:r>
      <w:rPr>
        <w:rFonts w:ascii="Times New Roman" w:hAnsi="Times New Roman" w:eastAsia="Times New Roman" w:cs="Times New Roman"/>
        <w:color w:val="35425B"/>
      </w:rPr>
      <w:t>Duoink</w:t>
    </w:r>
    <w:r>
      <w:rPr>
        <w:rFonts w:ascii="Times New Roman" w:hAnsi="Times New Roman" w:eastAsia="Times New Roman" w:cs="Times New Roman"/>
        <w:color w:val="35425B"/>
        <w:spacing w:val="35"/>
        <w:w w:val="102"/>
      </w:rPr>
      <w:t xml:space="preserve"> </w:t>
    </w:r>
    <w:r>
      <w:rPr>
        <w:rFonts w:ascii="Times New Roman" w:hAnsi="Times New Roman" w:eastAsia="Times New Roman" w:cs="Times New Roman"/>
        <w:color w:val="35425B"/>
        <w:spacing w:val="22"/>
      </w:rPr>
      <w:t>|</w:t>
    </w:r>
    <w:r>
      <w:rPr>
        <w:rFonts w:ascii="Times New Roman" w:hAnsi="Times New Roman" w:eastAsia="Times New Roman" w:cs="Times New Roman"/>
        <w:color w:val="35425B"/>
        <w:spacing w:val="33"/>
        <w:w w:val="102"/>
      </w:rPr>
      <w:t xml:space="preserve"> </w:t>
    </w:r>
    <w:r>
      <w:rPr>
        <w:rFonts w:ascii="Microsoft YaHei" w:hAnsi="Microsoft YaHei" w:eastAsia="Microsoft YaHei" w:cs="Microsoft YaHei"/>
        <w:color w:val="35425B"/>
        <w:spacing w:val="22"/>
      </w:rPr>
      <w:t>多墨</w:t>
    </w:r>
    <w:r>
      <w:rPr>
        <w:rFonts w:ascii="Times New Roman" w:hAnsi="Times New Roman" w:eastAsia="Times New Roman" w:cs="Times New Roman"/>
        <w:color w:val="35425B"/>
      </w:rPr>
      <w:t>PTE</w:t>
    </w:r>
    <w:r>
      <w:rPr>
        <w:rFonts w:ascii="Times New Roman" w:hAnsi="Times New Roman" w:eastAsia="Times New Roman" w:cs="Times New Roman"/>
        <w:color w:val="35425B"/>
        <w:spacing w:val="1"/>
      </w:rPr>
      <w:t xml:space="preserve">                       </w:t>
    </w:r>
    <w:r>
      <w:rPr>
        <w:rFonts w:ascii="Times New Roman" w:hAnsi="Times New Roman" w:eastAsia="Times New Roman" w:cs="Times New Roman"/>
        <w:color w:val="35425B"/>
      </w:rPr>
      <w:t xml:space="preserve">                                                                                                 </w:t>
    </w:r>
    <w:r>
      <w:rPr>
        <w:position w:val="-5"/>
      </w:rPr>
      <w:drawing>
        <wp:inline distT="0" distB="0" distL="0" distR="0">
          <wp:extent cx="171305" cy="165172"/>
          <wp:effectExtent l="0" t="0" r="0" b="0"/>
          <wp:docPr id="1852" name="IM 1852"/>
          <wp:cNvGraphicFramePr/>
          <a:graphic>
            <a:graphicData uri="http://schemas.openxmlformats.org/drawingml/2006/picture">
              <pic:pic>
                <pic:nvPicPr>
                  <pic:cNvPr id="1852" name="IM 1852"/>
                  <pic:cNvPicPr/>
                </pic:nvPicPr>
                <pic:blipFill>
                  <a:blip r:embed="rId2"/>
                  <a:stretch>
                    <a:fillRect/>
                  </a:stretch>
                </pic:blipFill>
                <pic:spPr>
                  <a:xfrm rot="0">
                    <a:off x="0" y="0"/>
                    <a:ext cx="171305" cy="165172"/>
                  </a:xfrm>
                  <a:prstGeom prst="rect">
                    <a:avLst/>
                  </a:prstGeom>
                </pic:spPr>
              </pic:pic>
            </a:graphicData>
          </a:graphic>
        </wp:inline>
      </w:drawing>
    </w:r>
    <w:r>
      <w:rPr>
        <w:rFonts w:ascii="Times New Roman" w:hAnsi="Times New Roman" w:eastAsia="Times New Roman" w:cs="Times New Roman"/>
        <w:color w:val="35425B"/>
        <w:spacing w:val="16"/>
        <w:w w:val="101"/>
      </w:rPr>
      <w:t xml:space="preserve">  </w:t>
    </w:r>
    <w:r>
      <w:rPr>
        <w:rFonts w:ascii="Times New Roman" w:hAnsi="Times New Roman" w:eastAsia="Times New Roman" w:cs="Times New Roman"/>
        <w:color w:val="35425B"/>
      </w:rPr>
      <w:t>yizhibibao</w:t>
    </w:r>
    <w:r>
      <w:rPr>
        <w:rFonts w:ascii="Times New Roman" w:hAnsi="Times New Roman" w:eastAsia="Times New Roman" w:cs="Times New Roman"/>
        <w:color w:val="35425B"/>
        <w:spacing w:val="22"/>
      </w:rPr>
      <w:t xml:space="preserve">   </w:t>
    </w:r>
    <w:r>
      <w:rPr>
        <w:i/>
        <w:iCs/>
        <w:color w:val="72809D"/>
        <w:spacing w:val="22"/>
      </w:rPr>
      <w:t>15-</w:t>
    </w:r>
    <w:r>
      <w:rPr>
        <w:i/>
        <w:iCs/>
        <w:color w:val="72809D"/>
      </w:rPr>
      <w:t>Apr</w:t>
    </w:r>
    <w:r>
      <w:rPr>
        <w:i/>
        <w:iCs/>
        <w:color w:val="72809D"/>
        <w:spacing w:val="22"/>
      </w:rPr>
      <w:t>-2026 21:38</w:t>
    </w:r>
  </w:p>
</w:hdr>
</file>

<file path=word/header13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23" w:lineRule="auto"/>
      <w:rPr/>
    </w:pPr>
    <w:r>
      <w:rPr>
        <w:rFonts w:ascii="Times New Roman" w:hAnsi="Times New Roman" w:eastAsia="Times New Roman" w:cs="Times New Roman"/>
        <w:color w:val="35425B"/>
        <w:position w:val="-5"/>
      </w:rPr>
      <w:drawing>
        <wp:inline distT="0" distB="0" distL="0" distR="0">
          <wp:extent cx="171306" cy="165169"/>
          <wp:effectExtent l="0" t="0" r="0" b="0"/>
          <wp:docPr id="1860" name="IM 1860"/>
          <wp:cNvGraphicFramePr/>
          <a:graphic>
            <a:graphicData uri="http://schemas.openxmlformats.org/drawingml/2006/picture">
              <pic:pic>
                <pic:nvPicPr>
                  <pic:cNvPr id="1860" name="IM 1860"/>
                  <pic:cNvPicPr/>
                </pic:nvPicPr>
                <pic:blipFill>
                  <a:blip r:embed="rId1"/>
                  <a:stretch>
                    <a:fillRect/>
                  </a:stretch>
                </pic:blipFill>
                <pic:spPr>
                  <a:xfrm rot="0">
                    <a:off x="0" y="0"/>
                    <a:ext cx="171306" cy="165169"/>
                  </a:xfrm>
                  <a:prstGeom prst="rect">
                    <a:avLst/>
                  </a:prstGeom>
                </pic:spPr>
              </pic:pic>
            </a:graphicData>
          </a:graphic>
        </wp:inline>
      </w:drawing>
    </w:r>
    <w:r>
      <w:rPr>
        <w:rFonts w:ascii="Times New Roman" w:hAnsi="Times New Roman" w:eastAsia="Times New Roman" w:cs="Times New Roman"/>
        <w:color w:val="35425B"/>
        <w:spacing w:val="6"/>
      </w:rPr>
      <w:t xml:space="preserve">   </w:t>
    </w:r>
    <w:r>
      <w:rPr>
        <w:rFonts w:ascii="Times New Roman" w:hAnsi="Times New Roman" w:eastAsia="Times New Roman" w:cs="Times New Roman"/>
        <w:color w:val="35425B"/>
      </w:rPr>
      <w:t>Duoink</w:t>
    </w:r>
    <w:r>
      <w:rPr>
        <w:rFonts w:ascii="Times New Roman" w:hAnsi="Times New Roman" w:eastAsia="Times New Roman" w:cs="Times New Roman"/>
        <w:color w:val="35425B"/>
        <w:spacing w:val="35"/>
        <w:w w:val="102"/>
      </w:rPr>
      <w:t xml:space="preserve"> </w:t>
    </w:r>
    <w:r>
      <w:rPr>
        <w:rFonts w:ascii="Times New Roman" w:hAnsi="Times New Roman" w:eastAsia="Times New Roman" w:cs="Times New Roman"/>
        <w:color w:val="35425B"/>
        <w:spacing w:val="22"/>
      </w:rPr>
      <w:t>|</w:t>
    </w:r>
    <w:r>
      <w:rPr>
        <w:rFonts w:ascii="Times New Roman" w:hAnsi="Times New Roman" w:eastAsia="Times New Roman" w:cs="Times New Roman"/>
        <w:color w:val="35425B"/>
        <w:spacing w:val="33"/>
        <w:w w:val="102"/>
      </w:rPr>
      <w:t xml:space="preserve"> </w:t>
    </w:r>
    <w:r>
      <w:rPr>
        <w:rFonts w:ascii="Microsoft YaHei" w:hAnsi="Microsoft YaHei" w:eastAsia="Microsoft YaHei" w:cs="Microsoft YaHei"/>
        <w:color w:val="35425B"/>
        <w:spacing w:val="22"/>
      </w:rPr>
      <w:t>多墨</w:t>
    </w:r>
    <w:r>
      <w:rPr>
        <w:rFonts w:ascii="Times New Roman" w:hAnsi="Times New Roman" w:eastAsia="Times New Roman" w:cs="Times New Roman"/>
        <w:color w:val="35425B"/>
      </w:rPr>
      <w:t>PTE</w:t>
    </w:r>
    <w:r>
      <w:rPr>
        <w:rFonts w:ascii="Times New Roman" w:hAnsi="Times New Roman" w:eastAsia="Times New Roman" w:cs="Times New Roman"/>
        <w:color w:val="35425B"/>
        <w:spacing w:val="1"/>
      </w:rPr>
      <w:t xml:space="preserve">                       </w:t>
    </w:r>
    <w:r>
      <w:rPr>
        <w:rFonts w:ascii="Times New Roman" w:hAnsi="Times New Roman" w:eastAsia="Times New Roman" w:cs="Times New Roman"/>
        <w:color w:val="35425B"/>
      </w:rPr>
      <w:t xml:space="preserve">                                                                                                 </w:t>
    </w:r>
    <w:r>
      <w:rPr>
        <w:position w:val="-5"/>
      </w:rPr>
      <w:drawing>
        <wp:inline distT="0" distB="0" distL="0" distR="0">
          <wp:extent cx="171305" cy="165169"/>
          <wp:effectExtent l="0" t="0" r="0" b="0"/>
          <wp:docPr id="1862" name="IM 1862"/>
          <wp:cNvGraphicFramePr/>
          <a:graphic>
            <a:graphicData uri="http://schemas.openxmlformats.org/drawingml/2006/picture">
              <pic:pic>
                <pic:nvPicPr>
                  <pic:cNvPr id="1862" name="IM 1862"/>
                  <pic:cNvPicPr/>
                </pic:nvPicPr>
                <pic:blipFill>
                  <a:blip r:embed="rId2"/>
                  <a:stretch>
                    <a:fillRect/>
                  </a:stretch>
                </pic:blipFill>
                <pic:spPr>
                  <a:xfrm rot="0">
                    <a:off x="0" y="0"/>
                    <a:ext cx="171305" cy="165169"/>
                  </a:xfrm>
                  <a:prstGeom prst="rect">
                    <a:avLst/>
                  </a:prstGeom>
                </pic:spPr>
              </pic:pic>
            </a:graphicData>
          </a:graphic>
        </wp:inline>
      </w:drawing>
    </w:r>
    <w:r>
      <w:rPr>
        <w:rFonts w:ascii="Times New Roman" w:hAnsi="Times New Roman" w:eastAsia="Times New Roman" w:cs="Times New Roman"/>
        <w:color w:val="35425B"/>
        <w:spacing w:val="16"/>
        <w:w w:val="101"/>
      </w:rPr>
      <w:t xml:space="preserve">  </w:t>
    </w:r>
    <w:r>
      <w:rPr>
        <w:rFonts w:ascii="Times New Roman" w:hAnsi="Times New Roman" w:eastAsia="Times New Roman" w:cs="Times New Roman"/>
        <w:color w:val="35425B"/>
      </w:rPr>
      <w:t>yizhibibao</w:t>
    </w:r>
    <w:r>
      <w:rPr>
        <w:rFonts w:ascii="Times New Roman" w:hAnsi="Times New Roman" w:eastAsia="Times New Roman" w:cs="Times New Roman"/>
        <w:color w:val="35425B"/>
        <w:spacing w:val="22"/>
      </w:rPr>
      <w:t xml:space="preserve">   </w:t>
    </w:r>
    <w:r>
      <w:rPr>
        <w:i/>
        <w:iCs/>
        <w:color w:val="72809D"/>
        <w:spacing w:val="22"/>
      </w:rPr>
      <w:t>15-</w:t>
    </w:r>
    <w:r>
      <w:rPr>
        <w:i/>
        <w:iCs/>
        <w:color w:val="72809D"/>
      </w:rPr>
      <w:t>Apr</w:t>
    </w:r>
    <w:r>
      <w:rPr>
        <w:i/>
        <w:iCs/>
        <w:color w:val="72809D"/>
        <w:spacing w:val="22"/>
      </w:rPr>
      <w:t>-2026 21:38</w:t>
    </w:r>
  </w:p>
</w:hdr>
</file>

<file path=word/header13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23" w:lineRule="auto"/>
      <w:rPr/>
    </w:pPr>
    <w:r>
      <w:rPr>
        <w:rFonts w:ascii="Times New Roman" w:hAnsi="Times New Roman" w:eastAsia="Times New Roman" w:cs="Times New Roman"/>
        <w:color w:val="35425B"/>
        <w:position w:val="-5"/>
      </w:rPr>
      <w:drawing>
        <wp:inline distT="0" distB="0" distL="0" distR="0">
          <wp:extent cx="171306" cy="165216"/>
          <wp:effectExtent l="0" t="0" r="0" b="0"/>
          <wp:docPr id="1876" name="IM 1876"/>
          <wp:cNvGraphicFramePr/>
          <a:graphic>
            <a:graphicData uri="http://schemas.openxmlformats.org/drawingml/2006/picture">
              <pic:pic>
                <pic:nvPicPr>
                  <pic:cNvPr id="1876" name="IM 1876"/>
                  <pic:cNvPicPr/>
                </pic:nvPicPr>
                <pic:blipFill>
                  <a:blip r:embed="rId1"/>
                  <a:stretch>
                    <a:fillRect/>
                  </a:stretch>
                </pic:blipFill>
                <pic:spPr>
                  <a:xfrm rot="0">
                    <a:off x="0" y="0"/>
                    <a:ext cx="171306" cy="165216"/>
                  </a:xfrm>
                  <a:prstGeom prst="rect">
                    <a:avLst/>
                  </a:prstGeom>
                </pic:spPr>
              </pic:pic>
            </a:graphicData>
          </a:graphic>
        </wp:inline>
      </w:drawing>
    </w:r>
    <w:r>
      <w:rPr>
        <w:rFonts w:ascii="Times New Roman" w:hAnsi="Times New Roman" w:eastAsia="Times New Roman" w:cs="Times New Roman"/>
        <w:color w:val="35425B"/>
        <w:spacing w:val="6"/>
      </w:rPr>
      <w:t xml:space="preserve">   </w:t>
    </w:r>
    <w:r>
      <w:rPr>
        <w:rFonts w:ascii="Times New Roman" w:hAnsi="Times New Roman" w:eastAsia="Times New Roman" w:cs="Times New Roman"/>
        <w:color w:val="35425B"/>
      </w:rPr>
      <w:t>Duoink</w:t>
    </w:r>
    <w:r>
      <w:rPr>
        <w:rFonts w:ascii="Times New Roman" w:hAnsi="Times New Roman" w:eastAsia="Times New Roman" w:cs="Times New Roman"/>
        <w:color w:val="35425B"/>
        <w:spacing w:val="35"/>
        <w:w w:val="102"/>
      </w:rPr>
      <w:t xml:space="preserve"> </w:t>
    </w:r>
    <w:r>
      <w:rPr>
        <w:rFonts w:ascii="Times New Roman" w:hAnsi="Times New Roman" w:eastAsia="Times New Roman" w:cs="Times New Roman"/>
        <w:color w:val="35425B"/>
        <w:spacing w:val="22"/>
      </w:rPr>
      <w:t>|</w:t>
    </w:r>
    <w:r>
      <w:rPr>
        <w:rFonts w:ascii="Times New Roman" w:hAnsi="Times New Roman" w:eastAsia="Times New Roman" w:cs="Times New Roman"/>
        <w:color w:val="35425B"/>
        <w:spacing w:val="33"/>
        <w:w w:val="102"/>
      </w:rPr>
      <w:t xml:space="preserve"> </w:t>
    </w:r>
    <w:r>
      <w:rPr>
        <w:rFonts w:ascii="Microsoft YaHei" w:hAnsi="Microsoft YaHei" w:eastAsia="Microsoft YaHei" w:cs="Microsoft YaHei"/>
        <w:color w:val="35425B"/>
        <w:spacing w:val="22"/>
      </w:rPr>
      <w:t>多墨</w:t>
    </w:r>
    <w:r>
      <w:rPr>
        <w:rFonts w:ascii="Times New Roman" w:hAnsi="Times New Roman" w:eastAsia="Times New Roman" w:cs="Times New Roman"/>
        <w:color w:val="35425B"/>
      </w:rPr>
      <w:t>PTE</w:t>
    </w:r>
    <w:r>
      <w:rPr>
        <w:rFonts w:ascii="Times New Roman" w:hAnsi="Times New Roman" w:eastAsia="Times New Roman" w:cs="Times New Roman"/>
        <w:color w:val="35425B"/>
        <w:spacing w:val="1"/>
      </w:rPr>
      <w:t xml:space="preserve">                       </w:t>
    </w:r>
    <w:r>
      <w:rPr>
        <w:rFonts w:ascii="Times New Roman" w:hAnsi="Times New Roman" w:eastAsia="Times New Roman" w:cs="Times New Roman"/>
        <w:color w:val="35425B"/>
      </w:rPr>
      <w:t xml:space="preserve">                                                                                                 </w:t>
    </w:r>
    <w:r>
      <w:rPr>
        <w:position w:val="-5"/>
      </w:rPr>
      <w:drawing>
        <wp:inline distT="0" distB="0" distL="0" distR="0">
          <wp:extent cx="171305" cy="165216"/>
          <wp:effectExtent l="0" t="0" r="0" b="0"/>
          <wp:docPr id="1878" name="IM 1878"/>
          <wp:cNvGraphicFramePr/>
          <a:graphic>
            <a:graphicData uri="http://schemas.openxmlformats.org/drawingml/2006/picture">
              <pic:pic>
                <pic:nvPicPr>
                  <pic:cNvPr id="1878" name="IM 1878"/>
                  <pic:cNvPicPr/>
                </pic:nvPicPr>
                <pic:blipFill>
                  <a:blip r:embed="rId2"/>
                  <a:stretch>
                    <a:fillRect/>
                  </a:stretch>
                </pic:blipFill>
                <pic:spPr>
                  <a:xfrm rot="0">
                    <a:off x="0" y="0"/>
                    <a:ext cx="171305" cy="165216"/>
                  </a:xfrm>
                  <a:prstGeom prst="rect">
                    <a:avLst/>
                  </a:prstGeom>
                </pic:spPr>
              </pic:pic>
            </a:graphicData>
          </a:graphic>
        </wp:inline>
      </w:drawing>
    </w:r>
    <w:r>
      <w:rPr>
        <w:rFonts w:ascii="Times New Roman" w:hAnsi="Times New Roman" w:eastAsia="Times New Roman" w:cs="Times New Roman"/>
        <w:color w:val="35425B"/>
        <w:spacing w:val="16"/>
        <w:w w:val="101"/>
      </w:rPr>
      <w:t xml:space="preserve">  </w:t>
    </w:r>
    <w:r>
      <w:rPr>
        <w:rFonts w:ascii="Times New Roman" w:hAnsi="Times New Roman" w:eastAsia="Times New Roman" w:cs="Times New Roman"/>
        <w:color w:val="35425B"/>
      </w:rPr>
      <w:t>yizhibibao</w:t>
    </w:r>
    <w:r>
      <w:rPr>
        <w:rFonts w:ascii="Times New Roman" w:hAnsi="Times New Roman" w:eastAsia="Times New Roman" w:cs="Times New Roman"/>
        <w:color w:val="35425B"/>
        <w:spacing w:val="22"/>
      </w:rPr>
      <w:t xml:space="preserve">   </w:t>
    </w:r>
    <w:r>
      <w:rPr>
        <w:i/>
        <w:iCs/>
        <w:color w:val="72809D"/>
        <w:spacing w:val="22"/>
      </w:rPr>
      <w:t>15-</w:t>
    </w:r>
    <w:r>
      <w:rPr>
        <w:i/>
        <w:iCs/>
        <w:color w:val="72809D"/>
      </w:rPr>
      <w:t>Apr</w:t>
    </w:r>
    <w:r>
      <w:rPr>
        <w:i/>
        <w:iCs/>
        <w:color w:val="72809D"/>
        <w:spacing w:val="22"/>
      </w:rPr>
      <w:t>-2026 21:38</w:t>
    </w:r>
  </w:p>
</w:hdr>
</file>

<file path=word/header13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23" w:lineRule="auto"/>
      <w:rPr/>
    </w:pPr>
    <w:r>
      <w:rPr>
        <w:rFonts w:ascii="Times New Roman" w:hAnsi="Times New Roman" w:eastAsia="Times New Roman" w:cs="Times New Roman"/>
        <w:color w:val="35425B"/>
        <w:position w:val="-5"/>
      </w:rPr>
      <w:drawing>
        <wp:inline distT="0" distB="0" distL="0" distR="0">
          <wp:extent cx="171306" cy="165173"/>
          <wp:effectExtent l="0" t="0" r="0" b="0"/>
          <wp:docPr id="1888" name="IM 1888"/>
          <wp:cNvGraphicFramePr/>
          <a:graphic>
            <a:graphicData uri="http://schemas.openxmlformats.org/drawingml/2006/picture">
              <pic:pic>
                <pic:nvPicPr>
                  <pic:cNvPr id="1888" name="IM 1888"/>
                  <pic:cNvPicPr/>
                </pic:nvPicPr>
                <pic:blipFill>
                  <a:blip r:embed="rId1"/>
                  <a:stretch>
                    <a:fillRect/>
                  </a:stretch>
                </pic:blipFill>
                <pic:spPr>
                  <a:xfrm rot="0">
                    <a:off x="0" y="0"/>
                    <a:ext cx="171306" cy="165173"/>
                  </a:xfrm>
                  <a:prstGeom prst="rect">
                    <a:avLst/>
                  </a:prstGeom>
                </pic:spPr>
              </pic:pic>
            </a:graphicData>
          </a:graphic>
        </wp:inline>
      </w:drawing>
    </w:r>
    <w:r>
      <w:rPr>
        <w:rFonts w:ascii="Times New Roman" w:hAnsi="Times New Roman" w:eastAsia="Times New Roman" w:cs="Times New Roman"/>
        <w:color w:val="35425B"/>
        <w:spacing w:val="6"/>
      </w:rPr>
      <w:t xml:space="preserve">   </w:t>
    </w:r>
    <w:r>
      <w:rPr>
        <w:rFonts w:ascii="Times New Roman" w:hAnsi="Times New Roman" w:eastAsia="Times New Roman" w:cs="Times New Roman"/>
        <w:color w:val="35425B"/>
      </w:rPr>
      <w:t>Duoink</w:t>
    </w:r>
    <w:r>
      <w:rPr>
        <w:rFonts w:ascii="Times New Roman" w:hAnsi="Times New Roman" w:eastAsia="Times New Roman" w:cs="Times New Roman"/>
        <w:color w:val="35425B"/>
        <w:spacing w:val="35"/>
        <w:w w:val="102"/>
      </w:rPr>
      <w:t xml:space="preserve"> </w:t>
    </w:r>
    <w:r>
      <w:rPr>
        <w:rFonts w:ascii="Times New Roman" w:hAnsi="Times New Roman" w:eastAsia="Times New Roman" w:cs="Times New Roman"/>
        <w:color w:val="35425B"/>
        <w:spacing w:val="22"/>
      </w:rPr>
      <w:t>|</w:t>
    </w:r>
    <w:r>
      <w:rPr>
        <w:rFonts w:ascii="Times New Roman" w:hAnsi="Times New Roman" w:eastAsia="Times New Roman" w:cs="Times New Roman"/>
        <w:color w:val="35425B"/>
        <w:spacing w:val="33"/>
        <w:w w:val="102"/>
      </w:rPr>
      <w:t xml:space="preserve"> </w:t>
    </w:r>
    <w:r>
      <w:rPr>
        <w:rFonts w:ascii="Microsoft YaHei" w:hAnsi="Microsoft YaHei" w:eastAsia="Microsoft YaHei" w:cs="Microsoft YaHei"/>
        <w:color w:val="35425B"/>
        <w:spacing w:val="22"/>
      </w:rPr>
      <w:t>多墨</w:t>
    </w:r>
    <w:r>
      <w:rPr>
        <w:rFonts w:ascii="Times New Roman" w:hAnsi="Times New Roman" w:eastAsia="Times New Roman" w:cs="Times New Roman"/>
        <w:color w:val="35425B"/>
      </w:rPr>
      <w:t>PTE</w:t>
    </w:r>
    <w:r>
      <w:rPr>
        <w:rFonts w:ascii="Times New Roman" w:hAnsi="Times New Roman" w:eastAsia="Times New Roman" w:cs="Times New Roman"/>
        <w:color w:val="35425B"/>
        <w:spacing w:val="1"/>
      </w:rPr>
      <w:t xml:space="preserve">                       </w:t>
    </w:r>
    <w:r>
      <w:rPr>
        <w:rFonts w:ascii="Times New Roman" w:hAnsi="Times New Roman" w:eastAsia="Times New Roman" w:cs="Times New Roman"/>
        <w:color w:val="35425B"/>
      </w:rPr>
      <w:t xml:space="preserve">                                                                                                 </w:t>
    </w:r>
    <w:r>
      <w:rPr>
        <w:position w:val="-5"/>
      </w:rPr>
      <w:drawing>
        <wp:inline distT="0" distB="0" distL="0" distR="0">
          <wp:extent cx="171305" cy="165172"/>
          <wp:effectExtent l="0" t="0" r="0" b="0"/>
          <wp:docPr id="1890" name="IM 1890"/>
          <wp:cNvGraphicFramePr/>
          <a:graphic>
            <a:graphicData uri="http://schemas.openxmlformats.org/drawingml/2006/picture">
              <pic:pic>
                <pic:nvPicPr>
                  <pic:cNvPr id="1890" name="IM 1890"/>
                  <pic:cNvPicPr/>
                </pic:nvPicPr>
                <pic:blipFill>
                  <a:blip r:embed="rId2"/>
                  <a:stretch>
                    <a:fillRect/>
                  </a:stretch>
                </pic:blipFill>
                <pic:spPr>
                  <a:xfrm rot="0">
                    <a:off x="0" y="0"/>
                    <a:ext cx="171305" cy="165172"/>
                  </a:xfrm>
                  <a:prstGeom prst="rect">
                    <a:avLst/>
                  </a:prstGeom>
                </pic:spPr>
              </pic:pic>
            </a:graphicData>
          </a:graphic>
        </wp:inline>
      </w:drawing>
    </w:r>
    <w:r>
      <w:rPr>
        <w:rFonts w:ascii="Times New Roman" w:hAnsi="Times New Roman" w:eastAsia="Times New Roman" w:cs="Times New Roman"/>
        <w:color w:val="35425B"/>
        <w:spacing w:val="16"/>
        <w:w w:val="101"/>
      </w:rPr>
      <w:t xml:space="preserve">  </w:t>
    </w:r>
    <w:r>
      <w:rPr>
        <w:rFonts w:ascii="Times New Roman" w:hAnsi="Times New Roman" w:eastAsia="Times New Roman" w:cs="Times New Roman"/>
        <w:color w:val="35425B"/>
      </w:rPr>
      <w:t>yizhibibao</w:t>
    </w:r>
    <w:r>
      <w:rPr>
        <w:rFonts w:ascii="Times New Roman" w:hAnsi="Times New Roman" w:eastAsia="Times New Roman" w:cs="Times New Roman"/>
        <w:color w:val="35425B"/>
        <w:spacing w:val="22"/>
      </w:rPr>
      <w:t xml:space="preserve">   </w:t>
    </w:r>
    <w:r>
      <w:rPr>
        <w:i/>
        <w:iCs/>
        <w:color w:val="72809D"/>
        <w:spacing w:val="22"/>
      </w:rPr>
      <w:t>15-</w:t>
    </w:r>
    <w:r>
      <w:rPr>
        <w:i/>
        <w:iCs/>
        <w:color w:val="72809D"/>
      </w:rPr>
      <w:t>Apr</w:t>
    </w:r>
    <w:r>
      <w:rPr>
        <w:i/>
        <w:iCs/>
        <w:color w:val="72809D"/>
        <w:spacing w:val="22"/>
      </w:rPr>
      <w:t>-2026 21:38</w:t>
    </w:r>
  </w:p>
</w:hdr>
</file>

<file path=word/header13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23" w:lineRule="auto"/>
      <w:rPr/>
    </w:pPr>
    <w:r>
      <w:rPr>
        <w:rFonts w:ascii="Times New Roman" w:hAnsi="Times New Roman" w:eastAsia="Times New Roman" w:cs="Times New Roman"/>
        <w:color w:val="35425B"/>
        <w:position w:val="-5"/>
      </w:rPr>
      <w:drawing>
        <wp:inline distT="0" distB="0" distL="0" distR="0">
          <wp:extent cx="171306" cy="165171"/>
          <wp:effectExtent l="0" t="0" r="0" b="0"/>
          <wp:docPr id="1904" name="IM 1904"/>
          <wp:cNvGraphicFramePr/>
          <a:graphic>
            <a:graphicData uri="http://schemas.openxmlformats.org/drawingml/2006/picture">
              <pic:pic>
                <pic:nvPicPr>
                  <pic:cNvPr id="1904" name="IM 1904"/>
                  <pic:cNvPicPr/>
                </pic:nvPicPr>
                <pic:blipFill>
                  <a:blip r:embed="rId1"/>
                  <a:stretch>
                    <a:fillRect/>
                  </a:stretch>
                </pic:blipFill>
                <pic:spPr>
                  <a:xfrm rot="0">
                    <a:off x="0" y="0"/>
                    <a:ext cx="171306" cy="165171"/>
                  </a:xfrm>
                  <a:prstGeom prst="rect">
                    <a:avLst/>
                  </a:prstGeom>
                </pic:spPr>
              </pic:pic>
            </a:graphicData>
          </a:graphic>
        </wp:inline>
      </w:drawing>
    </w:r>
    <w:r>
      <w:rPr>
        <w:rFonts w:ascii="Times New Roman" w:hAnsi="Times New Roman" w:eastAsia="Times New Roman" w:cs="Times New Roman"/>
        <w:color w:val="35425B"/>
        <w:spacing w:val="6"/>
      </w:rPr>
      <w:t xml:space="preserve">   </w:t>
    </w:r>
    <w:r>
      <w:rPr>
        <w:rFonts w:ascii="Times New Roman" w:hAnsi="Times New Roman" w:eastAsia="Times New Roman" w:cs="Times New Roman"/>
        <w:color w:val="35425B"/>
      </w:rPr>
      <w:t>Duoink</w:t>
    </w:r>
    <w:r>
      <w:rPr>
        <w:rFonts w:ascii="Times New Roman" w:hAnsi="Times New Roman" w:eastAsia="Times New Roman" w:cs="Times New Roman"/>
        <w:color w:val="35425B"/>
        <w:spacing w:val="35"/>
        <w:w w:val="102"/>
      </w:rPr>
      <w:t xml:space="preserve"> </w:t>
    </w:r>
    <w:r>
      <w:rPr>
        <w:rFonts w:ascii="Times New Roman" w:hAnsi="Times New Roman" w:eastAsia="Times New Roman" w:cs="Times New Roman"/>
        <w:color w:val="35425B"/>
        <w:spacing w:val="22"/>
      </w:rPr>
      <w:t>|</w:t>
    </w:r>
    <w:r>
      <w:rPr>
        <w:rFonts w:ascii="Times New Roman" w:hAnsi="Times New Roman" w:eastAsia="Times New Roman" w:cs="Times New Roman"/>
        <w:color w:val="35425B"/>
        <w:spacing w:val="33"/>
        <w:w w:val="102"/>
      </w:rPr>
      <w:t xml:space="preserve"> </w:t>
    </w:r>
    <w:r>
      <w:rPr>
        <w:rFonts w:ascii="Microsoft YaHei" w:hAnsi="Microsoft YaHei" w:eastAsia="Microsoft YaHei" w:cs="Microsoft YaHei"/>
        <w:color w:val="35425B"/>
        <w:spacing w:val="22"/>
      </w:rPr>
      <w:t>多墨</w:t>
    </w:r>
    <w:r>
      <w:rPr>
        <w:rFonts w:ascii="Times New Roman" w:hAnsi="Times New Roman" w:eastAsia="Times New Roman" w:cs="Times New Roman"/>
        <w:color w:val="35425B"/>
      </w:rPr>
      <w:t>PTE</w:t>
    </w:r>
    <w:r>
      <w:rPr>
        <w:rFonts w:ascii="Times New Roman" w:hAnsi="Times New Roman" w:eastAsia="Times New Roman" w:cs="Times New Roman"/>
        <w:color w:val="35425B"/>
        <w:spacing w:val="1"/>
      </w:rPr>
      <w:t xml:space="preserve">                       </w:t>
    </w:r>
    <w:r>
      <w:rPr>
        <w:rFonts w:ascii="Times New Roman" w:hAnsi="Times New Roman" w:eastAsia="Times New Roman" w:cs="Times New Roman"/>
        <w:color w:val="35425B"/>
      </w:rPr>
      <w:t xml:space="preserve">                                                                                                 </w:t>
    </w:r>
    <w:r>
      <w:rPr>
        <w:position w:val="-5"/>
      </w:rPr>
      <w:drawing>
        <wp:inline distT="0" distB="0" distL="0" distR="0">
          <wp:extent cx="171305" cy="165171"/>
          <wp:effectExtent l="0" t="0" r="0" b="0"/>
          <wp:docPr id="1906" name="IM 1906"/>
          <wp:cNvGraphicFramePr/>
          <a:graphic>
            <a:graphicData uri="http://schemas.openxmlformats.org/drawingml/2006/picture">
              <pic:pic>
                <pic:nvPicPr>
                  <pic:cNvPr id="1906" name="IM 1906"/>
                  <pic:cNvPicPr/>
                </pic:nvPicPr>
                <pic:blipFill>
                  <a:blip r:embed="rId2"/>
                  <a:stretch>
                    <a:fillRect/>
                  </a:stretch>
                </pic:blipFill>
                <pic:spPr>
                  <a:xfrm rot="0">
                    <a:off x="0" y="0"/>
                    <a:ext cx="171305" cy="165171"/>
                  </a:xfrm>
                  <a:prstGeom prst="rect">
                    <a:avLst/>
                  </a:prstGeom>
                </pic:spPr>
              </pic:pic>
            </a:graphicData>
          </a:graphic>
        </wp:inline>
      </w:drawing>
    </w:r>
    <w:r>
      <w:rPr>
        <w:rFonts w:ascii="Times New Roman" w:hAnsi="Times New Roman" w:eastAsia="Times New Roman" w:cs="Times New Roman"/>
        <w:color w:val="35425B"/>
        <w:spacing w:val="16"/>
        <w:w w:val="101"/>
      </w:rPr>
      <w:t xml:space="preserve">  </w:t>
    </w:r>
    <w:r>
      <w:rPr>
        <w:rFonts w:ascii="Times New Roman" w:hAnsi="Times New Roman" w:eastAsia="Times New Roman" w:cs="Times New Roman"/>
        <w:color w:val="35425B"/>
      </w:rPr>
      <w:t>yizhibibao</w:t>
    </w:r>
    <w:r>
      <w:rPr>
        <w:rFonts w:ascii="Times New Roman" w:hAnsi="Times New Roman" w:eastAsia="Times New Roman" w:cs="Times New Roman"/>
        <w:color w:val="35425B"/>
        <w:spacing w:val="22"/>
      </w:rPr>
      <w:t xml:space="preserve">   </w:t>
    </w:r>
    <w:r>
      <w:rPr>
        <w:i/>
        <w:iCs/>
        <w:color w:val="72809D"/>
        <w:spacing w:val="22"/>
      </w:rPr>
      <w:t>15-</w:t>
    </w:r>
    <w:r>
      <w:rPr>
        <w:i/>
        <w:iCs/>
        <w:color w:val="72809D"/>
      </w:rPr>
      <w:t>Apr</w:t>
    </w:r>
    <w:r>
      <w:rPr>
        <w:i/>
        <w:iCs/>
        <w:color w:val="72809D"/>
        <w:spacing w:val="22"/>
      </w:rPr>
      <w:t>-2026 21:38</w:t>
    </w:r>
  </w:p>
</w:hdr>
</file>

<file path=word/header13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23" w:lineRule="auto"/>
      <w:rPr/>
    </w:pPr>
    <w:r>
      <w:rPr>
        <w:rFonts w:ascii="Times New Roman" w:hAnsi="Times New Roman" w:eastAsia="Times New Roman" w:cs="Times New Roman"/>
        <w:color w:val="35425B"/>
        <w:position w:val="-5"/>
      </w:rPr>
      <w:drawing>
        <wp:inline distT="0" distB="0" distL="0" distR="0">
          <wp:extent cx="171306" cy="165217"/>
          <wp:effectExtent l="0" t="0" r="0" b="0"/>
          <wp:docPr id="1916" name="IM 1916"/>
          <wp:cNvGraphicFramePr/>
          <a:graphic>
            <a:graphicData uri="http://schemas.openxmlformats.org/drawingml/2006/picture">
              <pic:pic>
                <pic:nvPicPr>
                  <pic:cNvPr id="1916" name="IM 1916"/>
                  <pic:cNvPicPr/>
                </pic:nvPicPr>
                <pic:blipFill>
                  <a:blip r:embed="rId1"/>
                  <a:stretch>
                    <a:fillRect/>
                  </a:stretch>
                </pic:blipFill>
                <pic:spPr>
                  <a:xfrm rot="0">
                    <a:off x="0" y="0"/>
                    <a:ext cx="171306" cy="165217"/>
                  </a:xfrm>
                  <a:prstGeom prst="rect">
                    <a:avLst/>
                  </a:prstGeom>
                </pic:spPr>
              </pic:pic>
            </a:graphicData>
          </a:graphic>
        </wp:inline>
      </w:drawing>
    </w:r>
    <w:r>
      <w:rPr>
        <w:rFonts w:ascii="Times New Roman" w:hAnsi="Times New Roman" w:eastAsia="Times New Roman" w:cs="Times New Roman"/>
        <w:color w:val="35425B"/>
        <w:spacing w:val="6"/>
      </w:rPr>
      <w:t xml:space="preserve">   </w:t>
    </w:r>
    <w:r>
      <w:rPr>
        <w:rFonts w:ascii="Times New Roman" w:hAnsi="Times New Roman" w:eastAsia="Times New Roman" w:cs="Times New Roman"/>
        <w:color w:val="35425B"/>
      </w:rPr>
      <w:t>Duoink</w:t>
    </w:r>
    <w:r>
      <w:rPr>
        <w:rFonts w:ascii="Times New Roman" w:hAnsi="Times New Roman" w:eastAsia="Times New Roman" w:cs="Times New Roman"/>
        <w:color w:val="35425B"/>
        <w:spacing w:val="35"/>
        <w:w w:val="102"/>
      </w:rPr>
      <w:t xml:space="preserve"> </w:t>
    </w:r>
    <w:r>
      <w:rPr>
        <w:rFonts w:ascii="Times New Roman" w:hAnsi="Times New Roman" w:eastAsia="Times New Roman" w:cs="Times New Roman"/>
        <w:color w:val="35425B"/>
        <w:spacing w:val="22"/>
      </w:rPr>
      <w:t>|</w:t>
    </w:r>
    <w:r>
      <w:rPr>
        <w:rFonts w:ascii="Times New Roman" w:hAnsi="Times New Roman" w:eastAsia="Times New Roman" w:cs="Times New Roman"/>
        <w:color w:val="35425B"/>
        <w:spacing w:val="33"/>
        <w:w w:val="102"/>
      </w:rPr>
      <w:t xml:space="preserve"> </w:t>
    </w:r>
    <w:r>
      <w:rPr>
        <w:rFonts w:ascii="Microsoft YaHei" w:hAnsi="Microsoft YaHei" w:eastAsia="Microsoft YaHei" w:cs="Microsoft YaHei"/>
        <w:color w:val="35425B"/>
        <w:spacing w:val="22"/>
      </w:rPr>
      <w:t>多墨</w:t>
    </w:r>
    <w:r>
      <w:rPr>
        <w:rFonts w:ascii="Times New Roman" w:hAnsi="Times New Roman" w:eastAsia="Times New Roman" w:cs="Times New Roman"/>
        <w:color w:val="35425B"/>
      </w:rPr>
      <w:t>PTE</w:t>
    </w:r>
    <w:r>
      <w:rPr>
        <w:rFonts w:ascii="Times New Roman" w:hAnsi="Times New Roman" w:eastAsia="Times New Roman" w:cs="Times New Roman"/>
        <w:color w:val="35425B"/>
        <w:spacing w:val="1"/>
      </w:rPr>
      <w:t xml:space="preserve">                       </w:t>
    </w:r>
    <w:r>
      <w:rPr>
        <w:rFonts w:ascii="Times New Roman" w:hAnsi="Times New Roman" w:eastAsia="Times New Roman" w:cs="Times New Roman"/>
        <w:color w:val="35425B"/>
      </w:rPr>
      <w:t xml:space="preserve">                                                                                                 </w:t>
    </w:r>
    <w:r>
      <w:rPr>
        <w:position w:val="-5"/>
      </w:rPr>
      <w:drawing>
        <wp:inline distT="0" distB="0" distL="0" distR="0">
          <wp:extent cx="171305" cy="165217"/>
          <wp:effectExtent l="0" t="0" r="0" b="0"/>
          <wp:docPr id="1918" name="IM 1918"/>
          <wp:cNvGraphicFramePr/>
          <a:graphic>
            <a:graphicData uri="http://schemas.openxmlformats.org/drawingml/2006/picture">
              <pic:pic>
                <pic:nvPicPr>
                  <pic:cNvPr id="1918" name="IM 1918"/>
                  <pic:cNvPicPr/>
                </pic:nvPicPr>
                <pic:blipFill>
                  <a:blip r:embed="rId2"/>
                  <a:stretch>
                    <a:fillRect/>
                  </a:stretch>
                </pic:blipFill>
                <pic:spPr>
                  <a:xfrm rot="0">
                    <a:off x="0" y="0"/>
                    <a:ext cx="171305" cy="165217"/>
                  </a:xfrm>
                  <a:prstGeom prst="rect">
                    <a:avLst/>
                  </a:prstGeom>
                </pic:spPr>
              </pic:pic>
            </a:graphicData>
          </a:graphic>
        </wp:inline>
      </w:drawing>
    </w:r>
    <w:r>
      <w:rPr>
        <w:rFonts w:ascii="Times New Roman" w:hAnsi="Times New Roman" w:eastAsia="Times New Roman" w:cs="Times New Roman"/>
        <w:color w:val="35425B"/>
        <w:spacing w:val="16"/>
        <w:w w:val="101"/>
      </w:rPr>
      <w:t xml:space="preserve">  </w:t>
    </w:r>
    <w:r>
      <w:rPr>
        <w:rFonts w:ascii="Times New Roman" w:hAnsi="Times New Roman" w:eastAsia="Times New Roman" w:cs="Times New Roman"/>
        <w:color w:val="35425B"/>
      </w:rPr>
      <w:t>yizhibibao</w:t>
    </w:r>
    <w:r>
      <w:rPr>
        <w:rFonts w:ascii="Times New Roman" w:hAnsi="Times New Roman" w:eastAsia="Times New Roman" w:cs="Times New Roman"/>
        <w:color w:val="35425B"/>
        <w:spacing w:val="22"/>
      </w:rPr>
      <w:t xml:space="preserve">   </w:t>
    </w:r>
    <w:r>
      <w:rPr>
        <w:i/>
        <w:iCs/>
        <w:color w:val="72809D"/>
        <w:spacing w:val="22"/>
      </w:rPr>
      <w:t>15-</w:t>
    </w:r>
    <w:r>
      <w:rPr>
        <w:i/>
        <w:iCs/>
        <w:color w:val="72809D"/>
      </w:rPr>
      <w:t>Apr</w:t>
    </w:r>
    <w:r>
      <w:rPr>
        <w:i/>
        <w:iCs/>
        <w:color w:val="72809D"/>
        <w:spacing w:val="22"/>
      </w:rPr>
      <w:t>-2026 21:38</w:t>
    </w:r>
  </w:p>
</w:hdr>
</file>

<file path=word/header13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23" w:lineRule="auto"/>
      <w:rPr/>
    </w:pPr>
    <w:r>
      <w:rPr>
        <w:rFonts w:ascii="Times New Roman" w:hAnsi="Times New Roman" w:eastAsia="Times New Roman" w:cs="Times New Roman"/>
        <w:color w:val="35425B"/>
        <w:position w:val="-5"/>
      </w:rPr>
      <w:drawing>
        <wp:inline distT="0" distB="0" distL="0" distR="0">
          <wp:extent cx="171306" cy="165212"/>
          <wp:effectExtent l="0" t="0" r="0" b="0"/>
          <wp:docPr id="1928" name="IM 1928"/>
          <wp:cNvGraphicFramePr/>
          <a:graphic>
            <a:graphicData uri="http://schemas.openxmlformats.org/drawingml/2006/picture">
              <pic:pic>
                <pic:nvPicPr>
                  <pic:cNvPr id="1928" name="IM 1928"/>
                  <pic:cNvPicPr/>
                </pic:nvPicPr>
                <pic:blipFill>
                  <a:blip r:embed="rId1"/>
                  <a:stretch>
                    <a:fillRect/>
                  </a:stretch>
                </pic:blipFill>
                <pic:spPr>
                  <a:xfrm rot="0">
                    <a:off x="0" y="0"/>
                    <a:ext cx="171306" cy="165212"/>
                  </a:xfrm>
                  <a:prstGeom prst="rect">
                    <a:avLst/>
                  </a:prstGeom>
                </pic:spPr>
              </pic:pic>
            </a:graphicData>
          </a:graphic>
        </wp:inline>
      </w:drawing>
    </w:r>
    <w:r>
      <w:rPr>
        <w:rFonts w:ascii="Times New Roman" w:hAnsi="Times New Roman" w:eastAsia="Times New Roman" w:cs="Times New Roman"/>
        <w:color w:val="35425B"/>
        <w:spacing w:val="6"/>
      </w:rPr>
      <w:t xml:space="preserve">   </w:t>
    </w:r>
    <w:r>
      <w:rPr>
        <w:rFonts w:ascii="Times New Roman" w:hAnsi="Times New Roman" w:eastAsia="Times New Roman" w:cs="Times New Roman"/>
        <w:color w:val="35425B"/>
      </w:rPr>
      <w:t>Duoink</w:t>
    </w:r>
    <w:r>
      <w:rPr>
        <w:rFonts w:ascii="Times New Roman" w:hAnsi="Times New Roman" w:eastAsia="Times New Roman" w:cs="Times New Roman"/>
        <w:color w:val="35425B"/>
        <w:spacing w:val="35"/>
        <w:w w:val="102"/>
      </w:rPr>
      <w:t xml:space="preserve"> </w:t>
    </w:r>
    <w:r>
      <w:rPr>
        <w:rFonts w:ascii="Times New Roman" w:hAnsi="Times New Roman" w:eastAsia="Times New Roman" w:cs="Times New Roman"/>
        <w:color w:val="35425B"/>
        <w:spacing w:val="22"/>
      </w:rPr>
      <w:t>|</w:t>
    </w:r>
    <w:r>
      <w:rPr>
        <w:rFonts w:ascii="Times New Roman" w:hAnsi="Times New Roman" w:eastAsia="Times New Roman" w:cs="Times New Roman"/>
        <w:color w:val="35425B"/>
        <w:spacing w:val="33"/>
        <w:w w:val="102"/>
      </w:rPr>
      <w:t xml:space="preserve"> </w:t>
    </w:r>
    <w:r>
      <w:rPr>
        <w:rFonts w:ascii="Microsoft YaHei" w:hAnsi="Microsoft YaHei" w:eastAsia="Microsoft YaHei" w:cs="Microsoft YaHei"/>
        <w:color w:val="35425B"/>
        <w:spacing w:val="22"/>
      </w:rPr>
      <w:t>多墨</w:t>
    </w:r>
    <w:r>
      <w:rPr>
        <w:rFonts w:ascii="Times New Roman" w:hAnsi="Times New Roman" w:eastAsia="Times New Roman" w:cs="Times New Roman"/>
        <w:color w:val="35425B"/>
      </w:rPr>
      <w:t>PTE</w:t>
    </w:r>
    <w:r>
      <w:rPr>
        <w:rFonts w:ascii="Times New Roman" w:hAnsi="Times New Roman" w:eastAsia="Times New Roman" w:cs="Times New Roman"/>
        <w:color w:val="35425B"/>
        <w:spacing w:val="1"/>
      </w:rPr>
      <w:t xml:space="preserve">                       </w:t>
    </w:r>
    <w:r>
      <w:rPr>
        <w:rFonts w:ascii="Times New Roman" w:hAnsi="Times New Roman" w:eastAsia="Times New Roman" w:cs="Times New Roman"/>
        <w:color w:val="35425B"/>
      </w:rPr>
      <w:t xml:space="preserve">                                                                                                 </w:t>
    </w:r>
    <w:r>
      <w:rPr>
        <w:position w:val="-5"/>
      </w:rPr>
      <w:drawing>
        <wp:inline distT="0" distB="0" distL="0" distR="0">
          <wp:extent cx="171305" cy="165212"/>
          <wp:effectExtent l="0" t="0" r="0" b="0"/>
          <wp:docPr id="1930" name="IM 1930"/>
          <wp:cNvGraphicFramePr/>
          <a:graphic>
            <a:graphicData uri="http://schemas.openxmlformats.org/drawingml/2006/picture">
              <pic:pic>
                <pic:nvPicPr>
                  <pic:cNvPr id="1930" name="IM 1930"/>
                  <pic:cNvPicPr/>
                </pic:nvPicPr>
                <pic:blipFill>
                  <a:blip r:embed="rId2"/>
                  <a:stretch>
                    <a:fillRect/>
                  </a:stretch>
                </pic:blipFill>
                <pic:spPr>
                  <a:xfrm rot="0">
                    <a:off x="0" y="0"/>
                    <a:ext cx="171305" cy="165212"/>
                  </a:xfrm>
                  <a:prstGeom prst="rect">
                    <a:avLst/>
                  </a:prstGeom>
                </pic:spPr>
              </pic:pic>
            </a:graphicData>
          </a:graphic>
        </wp:inline>
      </w:drawing>
    </w:r>
    <w:r>
      <w:rPr>
        <w:rFonts w:ascii="Times New Roman" w:hAnsi="Times New Roman" w:eastAsia="Times New Roman" w:cs="Times New Roman"/>
        <w:color w:val="35425B"/>
        <w:spacing w:val="16"/>
        <w:w w:val="101"/>
      </w:rPr>
      <w:t xml:space="preserve">  </w:t>
    </w:r>
    <w:r>
      <w:rPr>
        <w:rFonts w:ascii="Times New Roman" w:hAnsi="Times New Roman" w:eastAsia="Times New Roman" w:cs="Times New Roman"/>
        <w:color w:val="35425B"/>
      </w:rPr>
      <w:t>yizhibibao</w:t>
    </w:r>
    <w:r>
      <w:rPr>
        <w:rFonts w:ascii="Times New Roman" w:hAnsi="Times New Roman" w:eastAsia="Times New Roman" w:cs="Times New Roman"/>
        <w:color w:val="35425B"/>
        <w:spacing w:val="22"/>
      </w:rPr>
      <w:t xml:space="preserve">   </w:t>
    </w:r>
    <w:r>
      <w:rPr>
        <w:i/>
        <w:iCs/>
        <w:color w:val="72809D"/>
        <w:spacing w:val="22"/>
      </w:rPr>
      <w:t>15-</w:t>
    </w:r>
    <w:r>
      <w:rPr>
        <w:i/>
        <w:iCs/>
        <w:color w:val="72809D"/>
      </w:rPr>
      <w:t>Apr</w:t>
    </w:r>
    <w:r>
      <w:rPr>
        <w:i/>
        <w:iCs/>
        <w:color w:val="72809D"/>
        <w:spacing w:val="22"/>
      </w:rPr>
      <w:t>-2026 21:38</w:t>
    </w:r>
  </w:p>
</w:hdr>
</file>

<file path=word/header13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23" w:lineRule="auto"/>
      <w:rPr/>
    </w:pPr>
    <w:r>
      <w:rPr>
        <w:rFonts w:ascii="Times New Roman" w:hAnsi="Times New Roman" w:eastAsia="Times New Roman" w:cs="Times New Roman"/>
        <w:color w:val="35425B"/>
        <w:position w:val="-5"/>
      </w:rPr>
      <w:drawing>
        <wp:inline distT="0" distB="0" distL="0" distR="0">
          <wp:extent cx="171306" cy="165172"/>
          <wp:effectExtent l="0" t="0" r="0" b="0"/>
          <wp:docPr id="1934" name="IM 1934"/>
          <wp:cNvGraphicFramePr/>
          <a:graphic>
            <a:graphicData uri="http://schemas.openxmlformats.org/drawingml/2006/picture">
              <pic:pic>
                <pic:nvPicPr>
                  <pic:cNvPr id="1934" name="IM 1934"/>
                  <pic:cNvPicPr/>
                </pic:nvPicPr>
                <pic:blipFill>
                  <a:blip r:embed="rId1"/>
                  <a:stretch>
                    <a:fillRect/>
                  </a:stretch>
                </pic:blipFill>
                <pic:spPr>
                  <a:xfrm rot="0">
                    <a:off x="0" y="0"/>
                    <a:ext cx="171306" cy="165172"/>
                  </a:xfrm>
                  <a:prstGeom prst="rect">
                    <a:avLst/>
                  </a:prstGeom>
                </pic:spPr>
              </pic:pic>
            </a:graphicData>
          </a:graphic>
        </wp:inline>
      </w:drawing>
    </w:r>
    <w:r>
      <w:rPr>
        <w:rFonts w:ascii="Times New Roman" w:hAnsi="Times New Roman" w:eastAsia="Times New Roman" w:cs="Times New Roman"/>
        <w:color w:val="35425B"/>
        <w:spacing w:val="6"/>
      </w:rPr>
      <w:t xml:space="preserve">   </w:t>
    </w:r>
    <w:r>
      <w:rPr>
        <w:rFonts w:ascii="Times New Roman" w:hAnsi="Times New Roman" w:eastAsia="Times New Roman" w:cs="Times New Roman"/>
        <w:color w:val="35425B"/>
      </w:rPr>
      <w:t>Duoink</w:t>
    </w:r>
    <w:r>
      <w:rPr>
        <w:rFonts w:ascii="Times New Roman" w:hAnsi="Times New Roman" w:eastAsia="Times New Roman" w:cs="Times New Roman"/>
        <w:color w:val="35425B"/>
        <w:spacing w:val="35"/>
        <w:w w:val="102"/>
      </w:rPr>
      <w:t xml:space="preserve"> </w:t>
    </w:r>
    <w:r>
      <w:rPr>
        <w:rFonts w:ascii="Times New Roman" w:hAnsi="Times New Roman" w:eastAsia="Times New Roman" w:cs="Times New Roman"/>
        <w:color w:val="35425B"/>
        <w:spacing w:val="22"/>
      </w:rPr>
      <w:t>|</w:t>
    </w:r>
    <w:r>
      <w:rPr>
        <w:rFonts w:ascii="Times New Roman" w:hAnsi="Times New Roman" w:eastAsia="Times New Roman" w:cs="Times New Roman"/>
        <w:color w:val="35425B"/>
        <w:spacing w:val="33"/>
        <w:w w:val="102"/>
      </w:rPr>
      <w:t xml:space="preserve"> </w:t>
    </w:r>
    <w:r>
      <w:rPr>
        <w:rFonts w:ascii="Microsoft YaHei" w:hAnsi="Microsoft YaHei" w:eastAsia="Microsoft YaHei" w:cs="Microsoft YaHei"/>
        <w:color w:val="35425B"/>
        <w:spacing w:val="22"/>
      </w:rPr>
      <w:t>多墨</w:t>
    </w:r>
    <w:r>
      <w:rPr>
        <w:rFonts w:ascii="Times New Roman" w:hAnsi="Times New Roman" w:eastAsia="Times New Roman" w:cs="Times New Roman"/>
        <w:color w:val="35425B"/>
      </w:rPr>
      <w:t>PTE</w:t>
    </w:r>
    <w:r>
      <w:rPr>
        <w:rFonts w:ascii="Times New Roman" w:hAnsi="Times New Roman" w:eastAsia="Times New Roman" w:cs="Times New Roman"/>
        <w:color w:val="35425B"/>
        <w:spacing w:val="1"/>
      </w:rPr>
      <w:t xml:space="preserve">                       </w:t>
    </w:r>
    <w:r>
      <w:rPr>
        <w:rFonts w:ascii="Times New Roman" w:hAnsi="Times New Roman" w:eastAsia="Times New Roman" w:cs="Times New Roman"/>
        <w:color w:val="35425B"/>
      </w:rPr>
      <w:t xml:space="preserve">                                                                                                 </w:t>
    </w:r>
    <w:r>
      <w:rPr>
        <w:position w:val="-5"/>
      </w:rPr>
      <w:drawing>
        <wp:inline distT="0" distB="0" distL="0" distR="0">
          <wp:extent cx="171305" cy="165172"/>
          <wp:effectExtent l="0" t="0" r="0" b="0"/>
          <wp:docPr id="1936" name="IM 1936"/>
          <wp:cNvGraphicFramePr/>
          <a:graphic>
            <a:graphicData uri="http://schemas.openxmlformats.org/drawingml/2006/picture">
              <pic:pic>
                <pic:nvPicPr>
                  <pic:cNvPr id="1936" name="IM 1936"/>
                  <pic:cNvPicPr/>
                </pic:nvPicPr>
                <pic:blipFill>
                  <a:blip r:embed="rId2"/>
                  <a:stretch>
                    <a:fillRect/>
                  </a:stretch>
                </pic:blipFill>
                <pic:spPr>
                  <a:xfrm rot="0">
                    <a:off x="0" y="0"/>
                    <a:ext cx="171305" cy="165172"/>
                  </a:xfrm>
                  <a:prstGeom prst="rect">
                    <a:avLst/>
                  </a:prstGeom>
                </pic:spPr>
              </pic:pic>
            </a:graphicData>
          </a:graphic>
        </wp:inline>
      </w:drawing>
    </w:r>
    <w:r>
      <w:rPr>
        <w:rFonts w:ascii="Times New Roman" w:hAnsi="Times New Roman" w:eastAsia="Times New Roman" w:cs="Times New Roman"/>
        <w:color w:val="35425B"/>
        <w:spacing w:val="16"/>
        <w:w w:val="101"/>
      </w:rPr>
      <w:t xml:space="preserve">  </w:t>
    </w:r>
    <w:r>
      <w:rPr>
        <w:rFonts w:ascii="Times New Roman" w:hAnsi="Times New Roman" w:eastAsia="Times New Roman" w:cs="Times New Roman"/>
        <w:color w:val="35425B"/>
      </w:rPr>
      <w:t>yizhibibao</w:t>
    </w:r>
    <w:r>
      <w:rPr>
        <w:rFonts w:ascii="Times New Roman" w:hAnsi="Times New Roman" w:eastAsia="Times New Roman" w:cs="Times New Roman"/>
        <w:color w:val="35425B"/>
        <w:spacing w:val="22"/>
      </w:rPr>
      <w:t xml:space="preserve">   </w:t>
    </w:r>
    <w:r>
      <w:rPr>
        <w:i/>
        <w:iCs/>
        <w:color w:val="72809D"/>
        <w:spacing w:val="22"/>
      </w:rPr>
      <w:t>15-</w:t>
    </w:r>
    <w:r>
      <w:rPr>
        <w:i/>
        <w:iCs/>
        <w:color w:val="72809D"/>
      </w:rPr>
      <w:t>Apr</w:t>
    </w:r>
    <w:r>
      <w:rPr>
        <w:i/>
        <w:iCs/>
        <w:color w:val="72809D"/>
        <w:spacing w:val="22"/>
      </w:rPr>
      <w:t>-2026 21:38</w:t>
    </w:r>
  </w:p>
</w:hdr>
</file>

<file path=word/header13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23" w:lineRule="auto"/>
      <w:rPr/>
    </w:pPr>
    <w:r>
      <w:rPr>
        <w:rFonts w:ascii="Times New Roman" w:hAnsi="Times New Roman" w:eastAsia="Times New Roman" w:cs="Times New Roman"/>
        <w:color w:val="35425B"/>
        <w:position w:val="-5"/>
      </w:rPr>
      <w:drawing>
        <wp:inline distT="0" distB="0" distL="0" distR="0">
          <wp:extent cx="171306" cy="165171"/>
          <wp:effectExtent l="0" t="0" r="0" b="0"/>
          <wp:docPr id="1938" name="IM 1938"/>
          <wp:cNvGraphicFramePr/>
          <a:graphic>
            <a:graphicData uri="http://schemas.openxmlformats.org/drawingml/2006/picture">
              <pic:pic>
                <pic:nvPicPr>
                  <pic:cNvPr id="1938" name="IM 1938"/>
                  <pic:cNvPicPr/>
                </pic:nvPicPr>
                <pic:blipFill>
                  <a:blip r:embed="rId1"/>
                  <a:stretch>
                    <a:fillRect/>
                  </a:stretch>
                </pic:blipFill>
                <pic:spPr>
                  <a:xfrm rot="0">
                    <a:off x="0" y="0"/>
                    <a:ext cx="171306" cy="165171"/>
                  </a:xfrm>
                  <a:prstGeom prst="rect">
                    <a:avLst/>
                  </a:prstGeom>
                </pic:spPr>
              </pic:pic>
            </a:graphicData>
          </a:graphic>
        </wp:inline>
      </w:drawing>
    </w:r>
    <w:r>
      <w:rPr>
        <w:rFonts w:ascii="Times New Roman" w:hAnsi="Times New Roman" w:eastAsia="Times New Roman" w:cs="Times New Roman"/>
        <w:color w:val="35425B"/>
        <w:spacing w:val="6"/>
      </w:rPr>
      <w:t xml:space="preserve">   </w:t>
    </w:r>
    <w:r>
      <w:rPr>
        <w:rFonts w:ascii="Times New Roman" w:hAnsi="Times New Roman" w:eastAsia="Times New Roman" w:cs="Times New Roman"/>
        <w:color w:val="35425B"/>
      </w:rPr>
      <w:t>Duoink</w:t>
    </w:r>
    <w:r>
      <w:rPr>
        <w:rFonts w:ascii="Times New Roman" w:hAnsi="Times New Roman" w:eastAsia="Times New Roman" w:cs="Times New Roman"/>
        <w:color w:val="35425B"/>
        <w:spacing w:val="35"/>
        <w:w w:val="102"/>
      </w:rPr>
      <w:t xml:space="preserve"> </w:t>
    </w:r>
    <w:r>
      <w:rPr>
        <w:rFonts w:ascii="Times New Roman" w:hAnsi="Times New Roman" w:eastAsia="Times New Roman" w:cs="Times New Roman"/>
        <w:color w:val="35425B"/>
        <w:spacing w:val="22"/>
      </w:rPr>
      <w:t>|</w:t>
    </w:r>
    <w:r>
      <w:rPr>
        <w:rFonts w:ascii="Times New Roman" w:hAnsi="Times New Roman" w:eastAsia="Times New Roman" w:cs="Times New Roman"/>
        <w:color w:val="35425B"/>
        <w:spacing w:val="33"/>
        <w:w w:val="102"/>
      </w:rPr>
      <w:t xml:space="preserve"> </w:t>
    </w:r>
    <w:r>
      <w:rPr>
        <w:rFonts w:ascii="Microsoft YaHei" w:hAnsi="Microsoft YaHei" w:eastAsia="Microsoft YaHei" w:cs="Microsoft YaHei"/>
        <w:color w:val="35425B"/>
        <w:spacing w:val="22"/>
      </w:rPr>
      <w:t>多墨</w:t>
    </w:r>
    <w:r>
      <w:rPr>
        <w:rFonts w:ascii="Times New Roman" w:hAnsi="Times New Roman" w:eastAsia="Times New Roman" w:cs="Times New Roman"/>
        <w:color w:val="35425B"/>
      </w:rPr>
      <w:t>PTE</w:t>
    </w:r>
    <w:r>
      <w:rPr>
        <w:rFonts w:ascii="Times New Roman" w:hAnsi="Times New Roman" w:eastAsia="Times New Roman" w:cs="Times New Roman"/>
        <w:color w:val="35425B"/>
        <w:spacing w:val="1"/>
      </w:rPr>
      <w:t xml:space="preserve">                       </w:t>
    </w:r>
    <w:r>
      <w:rPr>
        <w:rFonts w:ascii="Times New Roman" w:hAnsi="Times New Roman" w:eastAsia="Times New Roman" w:cs="Times New Roman"/>
        <w:color w:val="35425B"/>
      </w:rPr>
      <w:t xml:space="preserve">                                                                                                 </w:t>
    </w:r>
    <w:r>
      <w:rPr>
        <w:position w:val="-5"/>
      </w:rPr>
      <w:drawing>
        <wp:inline distT="0" distB="0" distL="0" distR="0">
          <wp:extent cx="171305" cy="165171"/>
          <wp:effectExtent l="0" t="0" r="0" b="0"/>
          <wp:docPr id="1940" name="IM 1940"/>
          <wp:cNvGraphicFramePr/>
          <a:graphic>
            <a:graphicData uri="http://schemas.openxmlformats.org/drawingml/2006/picture">
              <pic:pic>
                <pic:nvPicPr>
                  <pic:cNvPr id="1940" name="IM 1940"/>
                  <pic:cNvPicPr/>
                </pic:nvPicPr>
                <pic:blipFill>
                  <a:blip r:embed="rId2"/>
                  <a:stretch>
                    <a:fillRect/>
                  </a:stretch>
                </pic:blipFill>
                <pic:spPr>
                  <a:xfrm rot="0">
                    <a:off x="0" y="0"/>
                    <a:ext cx="171305" cy="165171"/>
                  </a:xfrm>
                  <a:prstGeom prst="rect">
                    <a:avLst/>
                  </a:prstGeom>
                </pic:spPr>
              </pic:pic>
            </a:graphicData>
          </a:graphic>
        </wp:inline>
      </w:drawing>
    </w:r>
    <w:r>
      <w:rPr>
        <w:rFonts w:ascii="Times New Roman" w:hAnsi="Times New Roman" w:eastAsia="Times New Roman" w:cs="Times New Roman"/>
        <w:color w:val="35425B"/>
        <w:spacing w:val="16"/>
        <w:w w:val="101"/>
      </w:rPr>
      <w:t xml:space="preserve">  </w:t>
    </w:r>
    <w:r>
      <w:rPr>
        <w:rFonts w:ascii="Times New Roman" w:hAnsi="Times New Roman" w:eastAsia="Times New Roman" w:cs="Times New Roman"/>
        <w:color w:val="35425B"/>
      </w:rPr>
      <w:t>yizhibibao</w:t>
    </w:r>
    <w:r>
      <w:rPr>
        <w:rFonts w:ascii="Times New Roman" w:hAnsi="Times New Roman" w:eastAsia="Times New Roman" w:cs="Times New Roman"/>
        <w:color w:val="35425B"/>
        <w:spacing w:val="22"/>
      </w:rPr>
      <w:t xml:space="preserve">   </w:t>
    </w:r>
    <w:r>
      <w:rPr>
        <w:i/>
        <w:iCs/>
        <w:color w:val="72809D"/>
        <w:spacing w:val="22"/>
      </w:rPr>
      <w:t>15-</w:t>
    </w:r>
    <w:r>
      <w:rPr>
        <w:i/>
        <w:iCs/>
        <w:color w:val="72809D"/>
      </w:rPr>
      <w:t>Apr</w:t>
    </w:r>
    <w:r>
      <w:rPr>
        <w:i/>
        <w:iCs/>
        <w:color w:val="72809D"/>
        <w:spacing w:val="22"/>
      </w:rPr>
      <w:t>-2026 21:38</w:t>
    </w:r>
  </w:p>
</w:hdr>
</file>

<file path=word/header13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23" w:lineRule="auto"/>
      <w:rPr/>
    </w:pPr>
    <w:r>
      <w:rPr>
        <w:rFonts w:ascii="Times New Roman" w:hAnsi="Times New Roman" w:eastAsia="Times New Roman" w:cs="Times New Roman"/>
        <w:color w:val="35425B"/>
        <w:position w:val="-5"/>
      </w:rPr>
      <w:drawing>
        <wp:inline distT="0" distB="0" distL="0" distR="0">
          <wp:extent cx="171306" cy="165168"/>
          <wp:effectExtent l="0" t="0" r="0" b="0"/>
          <wp:docPr id="1942" name="IM 1942"/>
          <wp:cNvGraphicFramePr/>
          <a:graphic>
            <a:graphicData uri="http://schemas.openxmlformats.org/drawingml/2006/picture">
              <pic:pic>
                <pic:nvPicPr>
                  <pic:cNvPr id="1942" name="IM 1942"/>
                  <pic:cNvPicPr/>
                </pic:nvPicPr>
                <pic:blipFill>
                  <a:blip r:embed="rId1"/>
                  <a:stretch>
                    <a:fillRect/>
                  </a:stretch>
                </pic:blipFill>
                <pic:spPr>
                  <a:xfrm rot="0">
                    <a:off x="0" y="0"/>
                    <a:ext cx="171306" cy="165168"/>
                  </a:xfrm>
                  <a:prstGeom prst="rect">
                    <a:avLst/>
                  </a:prstGeom>
                </pic:spPr>
              </pic:pic>
            </a:graphicData>
          </a:graphic>
        </wp:inline>
      </w:drawing>
    </w:r>
    <w:r>
      <w:rPr>
        <w:rFonts w:ascii="Times New Roman" w:hAnsi="Times New Roman" w:eastAsia="Times New Roman" w:cs="Times New Roman"/>
        <w:color w:val="35425B"/>
        <w:spacing w:val="6"/>
      </w:rPr>
      <w:t xml:space="preserve">   </w:t>
    </w:r>
    <w:r>
      <w:rPr>
        <w:rFonts w:ascii="Times New Roman" w:hAnsi="Times New Roman" w:eastAsia="Times New Roman" w:cs="Times New Roman"/>
        <w:color w:val="35425B"/>
      </w:rPr>
      <w:t>Duoink</w:t>
    </w:r>
    <w:r>
      <w:rPr>
        <w:rFonts w:ascii="Times New Roman" w:hAnsi="Times New Roman" w:eastAsia="Times New Roman" w:cs="Times New Roman"/>
        <w:color w:val="35425B"/>
        <w:spacing w:val="35"/>
        <w:w w:val="102"/>
      </w:rPr>
      <w:t xml:space="preserve"> </w:t>
    </w:r>
    <w:r>
      <w:rPr>
        <w:rFonts w:ascii="Times New Roman" w:hAnsi="Times New Roman" w:eastAsia="Times New Roman" w:cs="Times New Roman"/>
        <w:color w:val="35425B"/>
        <w:spacing w:val="22"/>
      </w:rPr>
      <w:t>|</w:t>
    </w:r>
    <w:r>
      <w:rPr>
        <w:rFonts w:ascii="Times New Roman" w:hAnsi="Times New Roman" w:eastAsia="Times New Roman" w:cs="Times New Roman"/>
        <w:color w:val="35425B"/>
        <w:spacing w:val="33"/>
        <w:w w:val="102"/>
      </w:rPr>
      <w:t xml:space="preserve"> </w:t>
    </w:r>
    <w:r>
      <w:rPr>
        <w:rFonts w:ascii="Microsoft YaHei" w:hAnsi="Microsoft YaHei" w:eastAsia="Microsoft YaHei" w:cs="Microsoft YaHei"/>
        <w:color w:val="35425B"/>
        <w:spacing w:val="22"/>
      </w:rPr>
      <w:t>多墨</w:t>
    </w:r>
    <w:r>
      <w:rPr>
        <w:rFonts w:ascii="Times New Roman" w:hAnsi="Times New Roman" w:eastAsia="Times New Roman" w:cs="Times New Roman"/>
        <w:color w:val="35425B"/>
      </w:rPr>
      <w:t>PTE</w:t>
    </w:r>
    <w:r>
      <w:rPr>
        <w:rFonts w:ascii="Times New Roman" w:hAnsi="Times New Roman" w:eastAsia="Times New Roman" w:cs="Times New Roman"/>
        <w:color w:val="35425B"/>
        <w:spacing w:val="1"/>
      </w:rPr>
      <w:t xml:space="preserve">                       </w:t>
    </w:r>
    <w:r>
      <w:rPr>
        <w:rFonts w:ascii="Times New Roman" w:hAnsi="Times New Roman" w:eastAsia="Times New Roman" w:cs="Times New Roman"/>
        <w:color w:val="35425B"/>
      </w:rPr>
      <w:t xml:space="preserve">                                                                                                 </w:t>
    </w:r>
    <w:r>
      <w:rPr>
        <w:position w:val="-5"/>
      </w:rPr>
      <w:drawing>
        <wp:inline distT="0" distB="0" distL="0" distR="0">
          <wp:extent cx="171305" cy="165168"/>
          <wp:effectExtent l="0" t="0" r="0" b="0"/>
          <wp:docPr id="1944" name="IM 1944"/>
          <wp:cNvGraphicFramePr/>
          <a:graphic>
            <a:graphicData uri="http://schemas.openxmlformats.org/drawingml/2006/picture">
              <pic:pic>
                <pic:nvPicPr>
                  <pic:cNvPr id="1944" name="IM 1944"/>
                  <pic:cNvPicPr/>
                </pic:nvPicPr>
                <pic:blipFill>
                  <a:blip r:embed="rId2"/>
                  <a:stretch>
                    <a:fillRect/>
                  </a:stretch>
                </pic:blipFill>
                <pic:spPr>
                  <a:xfrm rot="0">
                    <a:off x="0" y="0"/>
                    <a:ext cx="171305" cy="165168"/>
                  </a:xfrm>
                  <a:prstGeom prst="rect">
                    <a:avLst/>
                  </a:prstGeom>
                </pic:spPr>
              </pic:pic>
            </a:graphicData>
          </a:graphic>
        </wp:inline>
      </w:drawing>
    </w:r>
    <w:r>
      <w:rPr>
        <w:rFonts w:ascii="Times New Roman" w:hAnsi="Times New Roman" w:eastAsia="Times New Roman" w:cs="Times New Roman"/>
        <w:color w:val="35425B"/>
        <w:spacing w:val="16"/>
        <w:w w:val="101"/>
      </w:rPr>
      <w:t xml:space="preserve">  </w:t>
    </w:r>
    <w:r>
      <w:rPr>
        <w:rFonts w:ascii="Times New Roman" w:hAnsi="Times New Roman" w:eastAsia="Times New Roman" w:cs="Times New Roman"/>
        <w:color w:val="35425B"/>
      </w:rPr>
      <w:t>yizhibibao</w:t>
    </w:r>
    <w:r>
      <w:rPr>
        <w:rFonts w:ascii="Times New Roman" w:hAnsi="Times New Roman" w:eastAsia="Times New Roman" w:cs="Times New Roman"/>
        <w:color w:val="35425B"/>
        <w:spacing w:val="22"/>
      </w:rPr>
      <w:t xml:space="preserve">   </w:t>
    </w:r>
    <w:r>
      <w:rPr>
        <w:i/>
        <w:iCs/>
        <w:color w:val="72809D"/>
        <w:spacing w:val="22"/>
      </w:rPr>
      <w:t>15-</w:t>
    </w:r>
    <w:r>
      <w:rPr>
        <w:i/>
        <w:iCs/>
        <w:color w:val="72809D"/>
      </w:rPr>
      <w:t>Apr</w:t>
    </w:r>
    <w:r>
      <w:rPr>
        <w:i/>
        <w:iCs/>
        <w:color w:val="72809D"/>
        <w:spacing w:val="22"/>
      </w:rPr>
      <w:t>-2026 21:38</w:t>
    </w:r>
  </w:p>
</w:hdr>
</file>

<file path=word/header13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23" w:lineRule="auto"/>
      <w:rPr/>
    </w:pPr>
    <w:r>
      <w:rPr>
        <w:rFonts w:ascii="Times New Roman" w:hAnsi="Times New Roman" w:eastAsia="Times New Roman" w:cs="Times New Roman"/>
        <w:color w:val="35425B"/>
        <w:position w:val="-5"/>
      </w:rPr>
      <w:drawing>
        <wp:inline distT="0" distB="0" distL="0" distR="0">
          <wp:extent cx="171306" cy="165218"/>
          <wp:effectExtent l="0" t="0" r="0" b="0"/>
          <wp:docPr id="1946" name="IM 1946"/>
          <wp:cNvGraphicFramePr/>
          <a:graphic>
            <a:graphicData uri="http://schemas.openxmlformats.org/drawingml/2006/picture">
              <pic:pic>
                <pic:nvPicPr>
                  <pic:cNvPr id="1946" name="IM 1946"/>
                  <pic:cNvPicPr/>
                </pic:nvPicPr>
                <pic:blipFill>
                  <a:blip r:embed="rId1"/>
                  <a:stretch>
                    <a:fillRect/>
                  </a:stretch>
                </pic:blipFill>
                <pic:spPr>
                  <a:xfrm rot="0">
                    <a:off x="0" y="0"/>
                    <a:ext cx="171306" cy="165218"/>
                  </a:xfrm>
                  <a:prstGeom prst="rect">
                    <a:avLst/>
                  </a:prstGeom>
                </pic:spPr>
              </pic:pic>
            </a:graphicData>
          </a:graphic>
        </wp:inline>
      </w:drawing>
    </w:r>
    <w:r>
      <w:rPr>
        <w:rFonts w:ascii="Times New Roman" w:hAnsi="Times New Roman" w:eastAsia="Times New Roman" w:cs="Times New Roman"/>
        <w:color w:val="35425B"/>
        <w:spacing w:val="6"/>
      </w:rPr>
      <w:t xml:space="preserve">   </w:t>
    </w:r>
    <w:r>
      <w:rPr>
        <w:rFonts w:ascii="Times New Roman" w:hAnsi="Times New Roman" w:eastAsia="Times New Roman" w:cs="Times New Roman"/>
        <w:color w:val="35425B"/>
      </w:rPr>
      <w:t>Duoink</w:t>
    </w:r>
    <w:r>
      <w:rPr>
        <w:rFonts w:ascii="Times New Roman" w:hAnsi="Times New Roman" w:eastAsia="Times New Roman" w:cs="Times New Roman"/>
        <w:color w:val="35425B"/>
        <w:spacing w:val="35"/>
        <w:w w:val="102"/>
      </w:rPr>
      <w:t xml:space="preserve"> </w:t>
    </w:r>
    <w:r>
      <w:rPr>
        <w:rFonts w:ascii="Times New Roman" w:hAnsi="Times New Roman" w:eastAsia="Times New Roman" w:cs="Times New Roman"/>
        <w:color w:val="35425B"/>
        <w:spacing w:val="22"/>
      </w:rPr>
      <w:t>|</w:t>
    </w:r>
    <w:r>
      <w:rPr>
        <w:rFonts w:ascii="Times New Roman" w:hAnsi="Times New Roman" w:eastAsia="Times New Roman" w:cs="Times New Roman"/>
        <w:color w:val="35425B"/>
        <w:spacing w:val="33"/>
        <w:w w:val="102"/>
      </w:rPr>
      <w:t xml:space="preserve"> </w:t>
    </w:r>
    <w:r>
      <w:rPr>
        <w:rFonts w:ascii="Microsoft YaHei" w:hAnsi="Microsoft YaHei" w:eastAsia="Microsoft YaHei" w:cs="Microsoft YaHei"/>
        <w:color w:val="35425B"/>
        <w:spacing w:val="22"/>
      </w:rPr>
      <w:t>多墨</w:t>
    </w:r>
    <w:r>
      <w:rPr>
        <w:rFonts w:ascii="Times New Roman" w:hAnsi="Times New Roman" w:eastAsia="Times New Roman" w:cs="Times New Roman"/>
        <w:color w:val="35425B"/>
      </w:rPr>
      <w:t>PTE</w:t>
    </w:r>
    <w:r>
      <w:rPr>
        <w:rFonts w:ascii="Times New Roman" w:hAnsi="Times New Roman" w:eastAsia="Times New Roman" w:cs="Times New Roman"/>
        <w:color w:val="35425B"/>
        <w:spacing w:val="1"/>
      </w:rPr>
      <w:t xml:space="preserve">                       </w:t>
    </w:r>
    <w:r>
      <w:rPr>
        <w:rFonts w:ascii="Times New Roman" w:hAnsi="Times New Roman" w:eastAsia="Times New Roman" w:cs="Times New Roman"/>
        <w:color w:val="35425B"/>
      </w:rPr>
      <w:t xml:space="preserve">                                                                                                 </w:t>
    </w:r>
    <w:r>
      <w:rPr>
        <w:position w:val="-5"/>
      </w:rPr>
      <w:drawing>
        <wp:inline distT="0" distB="0" distL="0" distR="0">
          <wp:extent cx="171305" cy="165218"/>
          <wp:effectExtent l="0" t="0" r="0" b="0"/>
          <wp:docPr id="1948" name="IM 1948"/>
          <wp:cNvGraphicFramePr/>
          <a:graphic>
            <a:graphicData uri="http://schemas.openxmlformats.org/drawingml/2006/picture">
              <pic:pic>
                <pic:nvPicPr>
                  <pic:cNvPr id="1948" name="IM 1948"/>
                  <pic:cNvPicPr/>
                </pic:nvPicPr>
                <pic:blipFill>
                  <a:blip r:embed="rId2"/>
                  <a:stretch>
                    <a:fillRect/>
                  </a:stretch>
                </pic:blipFill>
                <pic:spPr>
                  <a:xfrm rot="0">
                    <a:off x="0" y="0"/>
                    <a:ext cx="171305" cy="165218"/>
                  </a:xfrm>
                  <a:prstGeom prst="rect">
                    <a:avLst/>
                  </a:prstGeom>
                </pic:spPr>
              </pic:pic>
            </a:graphicData>
          </a:graphic>
        </wp:inline>
      </w:drawing>
    </w:r>
    <w:r>
      <w:rPr>
        <w:rFonts w:ascii="Times New Roman" w:hAnsi="Times New Roman" w:eastAsia="Times New Roman" w:cs="Times New Roman"/>
        <w:color w:val="35425B"/>
        <w:spacing w:val="16"/>
        <w:w w:val="101"/>
      </w:rPr>
      <w:t xml:space="preserve">  </w:t>
    </w:r>
    <w:r>
      <w:rPr>
        <w:rFonts w:ascii="Times New Roman" w:hAnsi="Times New Roman" w:eastAsia="Times New Roman" w:cs="Times New Roman"/>
        <w:color w:val="35425B"/>
      </w:rPr>
      <w:t>yizhibibao</w:t>
    </w:r>
    <w:r>
      <w:rPr>
        <w:rFonts w:ascii="Times New Roman" w:hAnsi="Times New Roman" w:eastAsia="Times New Roman" w:cs="Times New Roman"/>
        <w:color w:val="35425B"/>
        <w:spacing w:val="22"/>
      </w:rPr>
      <w:t xml:space="preserve">   </w:t>
    </w:r>
    <w:r>
      <w:rPr>
        <w:i/>
        <w:iCs/>
        <w:color w:val="72809D"/>
        <w:spacing w:val="22"/>
      </w:rPr>
      <w:t>15-</w:t>
    </w:r>
    <w:r>
      <w:rPr>
        <w:i/>
        <w:iCs/>
        <w:color w:val="72809D"/>
      </w:rPr>
      <w:t>Apr</w:t>
    </w:r>
    <w:r>
      <w:rPr>
        <w:i/>
        <w:iCs/>
        <w:color w:val="72809D"/>
        <w:spacing w:val="22"/>
      </w:rPr>
      <w:t>-2026 21:38</w:t>
    </w:r>
  </w:p>
</w:hdr>
</file>

<file path=word/header14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23" w:lineRule="auto"/>
      <w:rPr/>
    </w:pPr>
    <w:r>
      <w:rPr>
        <w:rFonts w:ascii="Times New Roman" w:hAnsi="Times New Roman" w:eastAsia="Times New Roman" w:cs="Times New Roman"/>
        <w:color w:val="35425B"/>
        <w:position w:val="-5"/>
      </w:rPr>
      <w:drawing>
        <wp:inline distT="0" distB="0" distL="0" distR="0">
          <wp:extent cx="171306" cy="165220"/>
          <wp:effectExtent l="0" t="0" r="0" b="0"/>
          <wp:docPr id="1950" name="IM 1950"/>
          <wp:cNvGraphicFramePr/>
          <a:graphic>
            <a:graphicData uri="http://schemas.openxmlformats.org/drawingml/2006/picture">
              <pic:pic>
                <pic:nvPicPr>
                  <pic:cNvPr id="1950" name="IM 1950"/>
                  <pic:cNvPicPr/>
                </pic:nvPicPr>
                <pic:blipFill>
                  <a:blip r:embed="rId1"/>
                  <a:stretch>
                    <a:fillRect/>
                  </a:stretch>
                </pic:blipFill>
                <pic:spPr>
                  <a:xfrm rot="0">
                    <a:off x="0" y="0"/>
                    <a:ext cx="171306" cy="165220"/>
                  </a:xfrm>
                  <a:prstGeom prst="rect">
                    <a:avLst/>
                  </a:prstGeom>
                </pic:spPr>
              </pic:pic>
            </a:graphicData>
          </a:graphic>
        </wp:inline>
      </w:drawing>
    </w:r>
    <w:r>
      <w:rPr>
        <w:rFonts w:ascii="Times New Roman" w:hAnsi="Times New Roman" w:eastAsia="Times New Roman" w:cs="Times New Roman"/>
        <w:color w:val="35425B"/>
        <w:spacing w:val="6"/>
      </w:rPr>
      <w:t xml:space="preserve">   </w:t>
    </w:r>
    <w:r>
      <w:rPr>
        <w:rFonts w:ascii="Times New Roman" w:hAnsi="Times New Roman" w:eastAsia="Times New Roman" w:cs="Times New Roman"/>
        <w:color w:val="35425B"/>
      </w:rPr>
      <w:t>Duoink</w:t>
    </w:r>
    <w:r>
      <w:rPr>
        <w:rFonts w:ascii="Times New Roman" w:hAnsi="Times New Roman" w:eastAsia="Times New Roman" w:cs="Times New Roman"/>
        <w:color w:val="35425B"/>
        <w:spacing w:val="35"/>
        <w:w w:val="102"/>
      </w:rPr>
      <w:t xml:space="preserve"> </w:t>
    </w:r>
    <w:r>
      <w:rPr>
        <w:rFonts w:ascii="Times New Roman" w:hAnsi="Times New Roman" w:eastAsia="Times New Roman" w:cs="Times New Roman"/>
        <w:color w:val="35425B"/>
        <w:spacing w:val="22"/>
      </w:rPr>
      <w:t>|</w:t>
    </w:r>
    <w:r>
      <w:rPr>
        <w:rFonts w:ascii="Times New Roman" w:hAnsi="Times New Roman" w:eastAsia="Times New Roman" w:cs="Times New Roman"/>
        <w:color w:val="35425B"/>
        <w:spacing w:val="33"/>
        <w:w w:val="102"/>
      </w:rPr>
      <w:t xml:space="preserve"> </w:t>
    </w:r>
    <w:r>
      <w:rPr>
        <w:rFonts w:ascii="Microsoft YaHei" w:hAnsi="Microsoft YaHei" w:eastAsia="Microsoft YaHei" w:cs="Microsoft YaHei"/>
        <w:color w:val="35425B"/>
        <w:spacing w:val="22"/>
      </w:rPr>
      <w:t>多墨</w:t>
    </w:r>
    <w:r>
      <w:rPr>
        <w:rFonts w:ascii="Times New Roman" w:hAnsi="Times New Roman" w:eastAsia="Times New Roman" w:cs="Times New Roman"/>
        <w:color w:val="35425B"/>
      </w:rPr>
      <w:t>PTE</w:t>
    </w:r>
    <w:r>
      <w:rPr>
        <w:rFonts w:ascii="Times New Roman" w:hAnsi="Times New Roman" w:eastAsia="Times New Roman" w:cs="Times New Roman"/>
        <w:color w:val="35425B"/>
        <w:spacing w:val="1"/>
      </w:rPr>
      <w:t xml:space="preserve">                       </w:t>
    </w:r>
    <w:r>
      <w:rPr>
        <w:rFonts w:ascii="Times New Roman" w:hAnsi="Times New Roman" w:eastAsia="Times New Roman" w:cs="Times New Roman"/>
        <w:color w:val="35425B"/>
      </w:rPr>
      <w:t xml:space="preserve">                                                                                                 </w:t>
    </w:r>
    <w:r>
      <w:rPr>
        <w:position w:val="-5"/>
      </w:rPr>
      <w:drawing>
        <wp:inline distT="0" distB="0" distL="0" distR="0">
          <wp:extent cx="171305" cy="165220"/>
          <wp:effectExtent l="0" t="0" r="0" b="0"/>
          <wp:docPr id="1952" name="IM 1952"/>
          <wp:cNvGraphicFramePr/>
          <a:graphic>
            <a:graphicData uri="http://schemas.openxmlformats.org/drawingml/2006/picture">
              <pic:pic>
                <pic:nvPicPr>
                  <pic:cNvPr id="1952" name="IM 1952"/>
                  <pic:cNvPicPr/>
                </pic:nvPicPr>
                <pic:blipFill>
                  <a:blip r:embed="rId2"/>
                  <a:stretch>
                    <a:fillRect/>
                  </a:stretch>
                </pic:blipFill>
                <pic:spPr>
                  <a:xfrm rot="0">
                    <a:off x="0" y="0"/>
                    <a:ext cx="171305" cy="165220"/>
                  </a:xfrm>
                  <a:prstGeom prst="rect">
                    <a:avLst/>
                  </a:prstGeom>
                </pic:spPr>
              </pic:pic>
            </a:graphicData>
          </a:graphic>
        </wp:inline>
      </w:drawing>
    </w:r>
    <w:r>
      <w:rPr>
        <w:rFonts w:ascii="Times New Roman" w:hAnsi="Times New Roman" w:eastAsia="Times New Roman" w:cs="Times New Roman"/>
        <w:color w:val="35425B"/>
        <w:spacing w:val="16"/>
        <w:w w:val="101"/>
      </w:rPr>
      <w:t xml:space="preserve">  </w:t>
    </w:r>
    <w:r>
      <w:rPr>
        <w:rFonts w:ascii="Times New Roman" w:hAnsi="Times New Roman" w:eastAsia="Times New Roman" w:cs="Times New Roman"/>
        <w:color w:val="35425B"/>
      </w:rPr>
      <w:t>yizhibibao</w:t>
    </w:r>
    <w:r>
      <w:rPr>
        <w:rFonts w:ascii="Times New Roman" w:hAnsi="Times New Roman" w:eastAsia="Times New Roman" w:cs="Times New Roman"/>
        <w:color w:val="35425B"/>
        <w:spacing w:val="22"/>
      </w:rPr>
      <w:t xml:space="preserve">   </w:t>
    </w:r>
    <w:r>
      <w:rPr>
        <w:i/>
        <w:iCs/>
        <w:color w:val="72809D"/>
        <w:spacing w:val="22"/>
      </w:rPr>
      <w:t>15-</w:t>
    </w:r>
    <w:r>
      <w:rPr>
        <w:i/>
        <w:iCs/>
        <w:color w:val="72809D"/>
      </w:rPr>
      <w:t>Apr</w:t>
    </w:r>
    <w:r>
      <w:rPr>
        <w:i/>
        <w:iCs/>
        <w:color w:val="72809D"/>
        <w:spacing w:val="22"/>
      </w:rPr>
      <w:t>-2026 21:38</w:t>
    </w:r>
  </w:p>
</w:hdr>
</file>

<file path=word/header14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23" w:lineRule="auto"/>
      <w:rPr/>
    </w:pPr>
    <w:r>
      <w:rPr>
        <w:rFonts w:ascii="Times New Roman" w:hAnsi="Times New Roman" w:eastAsia="Times New Roman" w:cs="Times New Roman"/>
        <w:color w:val="35425B"/>
        <w:position w:val="-5"/>
      </w:rPr>
      <w:drawing>
        <wp:inline distT="0" distB="0" distL="0" distR="0">
          <wp:extent cx="171306" cy="165174"/>
          <wp:effectExtent l="0" t="0" r="0" b="0"/>
          <wp:docPr id="1954" name="IM 1954"/>
          <wp:cNvGraphicFramePr/>
          <a:graphic>
            <a:graphicData uri="http://schemas.openxmlformats.org/drawingml/2006/picture">
              <pic:pic>
                <pic:nvPicPr>
                  <pic:cNvPr id="1954" name="IM 1954"/>
                  <pic:cNvPicPr/>
                </pic:nvPicPr>
                <pic:blipFill>
                  <a:blip r:embed="rId1"/>
                  <a:stretch>
                    <a:fillRect/>
                  </a:stretch>
                </pic:blipFill>
                <pic:spPr>
                  <a:xfrm rot="0">
                    <a:off x="0" y="0"/>
                    <a:ext cx="171306" cy="165174"/>
                  </a:xfrm>
                  <a:prstGeom prst="rect">
                    <a:avLst/>
                  </a:prstGeom>
                </pic:spPr>
              </pic:pic>
            </a:graphicData>
          </a:graphic>
        </wp:inline>
      </w:drawing>
    </w:r>
    <w:r>
      <w:rPr>
        <w:rFonts w:ascii="Times New Roman" w:hAnsi="Times New Roman" w:eastAsia="Times New Roman" w:cs="Times New Roman"/>
        <w:color w:val="35425B"/>
        <w:spacing w:val="6"/>
      </w:rPr>
      <w:t xml:space="preserve">   </w:t>
    </w:r>
    <w:r>
      <w:rPr>
        <w:rFonts w:ascii="Times New Roman" w:hAnsi="Times New Roman" w:eastAsia="Times New Roman" w:cs="Times New Roman"/>
        <w:color w:val="35425B"/>
      </w:rPr>
      <w:t>Duoink</w:t>
    </w:r>
    <w:r>
      <w:rPr>
        <w:rFonts w:ascii="Times New Roman" w:hAnsi="Times New Roman" w:eastAsia="Times New Roman" w:cs="Times New Roman"/>
        <w:color w:val="35425B"/>
        <w:spacing w:val="35"/>
        <w:w w:val="102"/>
      </w:rPr>
      <w:t xml:space="preserve"> </w:t>
    </w:r>
    <w:r>
      <w:rPr>
        <w:rFonts w:ascii="Times New Roman" w:hAnsi="Times New Roman" w:eastAsia="Times New Roman" w:cs="Times New Roman"/>
        <w:color w:val="35425B"/>
        <w:spacing w:val="22"/>
      </w:rPr>
      <w:t>|</w:t>
    </w:r>
    <w:r>
      <w:rPr>
        <w:rFonts w:ascii="Times New Roman" w:hAnsi="Times New Roman" w:eastAsia="Times New Roman" w:cs="Times New Roman"/>
        <w:color w:val="35425B"/>
        <w:spacing w:val="33"/>
        <w:w w:val="102"/>
      </w:rPr>
      <w:t xml:space="preserve"> </w:t>
    </w:r>
    <w:r>
      <w:rPr>
        <w:rFonts w:ascii="Microsoft YaHei" w:hAnsi="Microsoft YaHei" w:eastAsia="Microsoft YaHei" w:cs="Microsoft YaHei"/>
        <w:color w:val="35425B"/>
        <w:spacing w:val="22"/>
      </w:rPr>
      <w:t>多墨</w:t>
    </w:r>
    <w:r>
      <w:rPr>
        <w:rFonts w:ascii="Times New Roman" w:hAnsi="Times New Roman" w:eastAsia="Times New Roman" w:cs="Times New Roman"/>
        <w:color w:val="35425B"/>
      </w:rPr>
      <w:t>PTE</w:t>
    </w:r>
    <w:r>
      <w:rPr>
        <w:rFonts w:ascii="Times New Roman" w:hAnsi="Times New Roman" w:eastAsia="Times New Roman" w:cs="Times New Roman"/>
        <w:color w:val="35425B"/>
        <w:spacing w:val="1"/>
      </w:rPr>
      <w:t xml:space="preserve">                       </w:t>
    </w:r>
    <w:r>
      <w:rPr>
        <w:rFonts w:ascii="Times New Roman" w:hAnsi="Times New Roman" w:eastAsia="Times New Roman" w:cs="Times New Roman"/>
        <w:color w:val="35425B"/>
      </w:rPr>
      <w:t xml:space="preserve">                                                                                                 </w:t>
    </w:r>
    <w:r>
      <w:rPr>
        <w:position w:val="-5"/>
      </w:rPr>
      <w:drawing>
        <wp:inline distT="0" distB="0" distL="0" distR="0">
          <wp:extent cx="171305" cy="165174"/>
          <wp:effectExtent l="0" t="0" r="0" b="0"/>
          <wp:docPr id="1956" name="IM 1956"/>
          <wp:cNvGraphicFramePr/>
          <a:graphic>
            <a:graphicData uri="http://schemas.openxmlformats.org/drawingml/2006/picture">
              <pic:pic>
                <pic:nvPicPr>
                  <pic:cNvPr id="1956" name="IM 1956"/>
                  <pic:cNvPicPr/>
                </pic:nvPicPr>
                <pic:blipFill>
                  <a:blip r:embed="rId2"/>
                  <a:stretch>
                    <a:fillRect/>
                  </a:stretch>
                </pic:blipFill>
                <pic:spPr>
                  <a:xfrm rot="0">
                    <a:off x="0" y="0"/>
                    <a:ext cx="171305" cy="165174"/>
                  </a:xfrm>
                  <a:prstGeom prst="rect">
                    <a:avLst/>
                  </a:prstGeom>
                </pic:spPr>
              </pic:pic>
            </a:graphicData>
          </a:graphic>
        </wp:inline>
      </w:drawing>
    </w:r>
    <w:r>
      <w:rPr>
        <w:rFonts w:ascii="Times New Roman" w:hAnsi="Times New Roman" w:eastAsia="Times New Roman" w:cs="Times New Roman"/>
        <w:color w:val="35425B"/>
        <w:spacing w:val="16"/>
        <w:w w:val="101"/>
      </w:rPr>
      <w:t xml:space="preserve">  </w:t>
    </w:r>
    <w:r>
      <w:rPr>
        <w:rFonts w:ascii="Times New Roman" w:hAnsi="Times New Roman" w:eastAsia="Times New Roman" w:cs="Times New Roman"/>
        <w:color w:val="35425B"/>
      </w:rPr>
      <w:t>yizhibibao</w:t>
    </w:r>
    <w:r>
      <w:rPr>
        <w:rFonts w:ascii="Times New Roman" w:hAnsi="Times New Roman" w:eastAsia="Times New Roman" w:cs="Times New Roman"/>
        <w:color w:val="35425B"/>
        <w:spacing w:val="22"/>
      </w:rPr>
      <w:t xml:space="preserve">   </w:t>
    </w:r>
    <w:r>
      <w:rPr>
        <w:i/>
        <w:iCs/>
        <w:color w:val="72809D"/>
        <w:spacing w:val="22"/>
      </w:rPr>
      <w:t>15-</w:t>
    </w:r>
    <w:r>
      <w:rPr>
        <w:i/>
        <w:iCs/>
        <w:color w:val="72809D"/>
      </w:rPr>
      <w:t>Apr</w:t>
    </w:r>
    <w:r>
      <w:rPr>
        <w:i/>
        <w:iCs/>
        <w:color w:val="72809D"/>
        <w:spacing w:val="22"/>
      </w:rPr>
      <w:t>-2026 21:38</w:t>
    </w:r>
  </w:p>
</w:hdr>
</file>

<file path=word/header14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23" w:lineRule="auto"/>
      <w:rPr/>
    </w:pPr>
    <w:r>
      <w:rPr>
        <w:rFonts w:ascii="Times New Roman" w:hAnsi="Times New Roman" w:eastAsia="Times New Roman" w:cs="Times New Roman"/>
        <w:color w:val="35425B"/>
        <w:position w:val="-5"/>
      </w:rPr>
      <w:drawing>
        <wp:inline distT="0" distB="0" distL="0" distR="0">
          <wp:extent cx="171306" cy="165172"/>
          <wp:effectExtent l="0" t="0" r="0" b="0"/>
          <wp:docPr id="1958" name="IM 1958"/>
          <wp:cNvGraphicFramePr/>
          <a:graphic>
            <a:graphicData uri="http://schemas.openxmlformats.org/drawingml/2006/picture">
              <pic:pic>
                <pic:nvPicPr>
                  <pic:cNvPr id="1958" name="IM 1958"/>
                  <pic:cNvPicPr/>
                </pic:nvPicPr>
                <pic:blipFill>
                  <a:blip r:embed="rId1"/>
                  <a:stretch>
                    <a:fillRect/>
                  </a:stretch>
                </pic:blipFill>
                <pic:spPr>
                  <a:xfrm rot="0">
                    <a:off x="0" y="0"/>
                    <a:ext cx="171306" cy="165172"/>
                  </a:xfrm>
                  <a:prstGeom prst="rect">
                    <a:avLst/>
                  </a:prstGeom>
                </pic:spPr>
              </pic:pic>
            </a:graphicData>
          </a:graphic>
        </wp:inline>
      </w:drawing>
    </w:r>
    <w:r>
      <w:rPr>
        <w:rFonts w:ascii="Times New Roman" w:hAnsi="Times New Roman" w:eastAsia="Times New Roman" w:cs="Times New Roman"/>
        <w:color w:val="35425B"/>
        <w:spacing w:val="6"/>
      </w:rPr>
      <w:t xml:space="preserve">   </w:t>
    </w:r>
    <w:r>
      <w:rPr>
        <w:rFonts w:ascii="Times New Roman" w:hAnsi="Times New Roman" w:eastAsia="Times New Roman" w:cs="Times New Roman"/>
        <w:color w:val="35425B"/>
      </w:rPr>
      <w:t>Duoink</w:t>
    </w:r>
    <w:r>
      <w:rPr>
        <w:rFonts w:ascii="Times New Roman" w:hAnsi="Times New Roman" w:eastAsia="Times New Roman" w:cs="Times New Roman"/>
        <w:color w:val="35425B"/>
        <w:spacing w:val="35"/>
        <w:w w:val="102"/>
      </w:rPr>
      <w:t xml:space="preserve"> </w:t>
    </w:r>
    <w:r>
      <w:rPr>
        <w:rFonts w:ascii="Times New Roman" w:hAnsi="Times New Roman" w:eastAsia="Times New Roman" w:cs="Times New Roman"/>
        <w:color w:val="35425B"/>
        <w:spacing w:val="22"/>
      </w:rPr>
      <w:t>|</w:t>
    </w:r>
    <w:r>
      <w:rPr>
        <w:rFonts w:ascii="Times New Roman" w:hAnsi="Times New Roman" w:eastAsia="Times New Roman" w:cs="Times New Roman"/>
        <w:color w:val="35425B"/>
        <w:spacing w:val="33"/>
        <w:w w:val="102"/>
      </w:rPr>
      <w:t xml:space="preserve"> </w:t>
    </w:r>
    <w:r>
      <w:rPr>
        <w:rFonts w:ascii="Microsoft YaHei" w:hAnsi="Microsoft YaHei" w:eastAsia="Microsoft YaHei" w:cs="Microsoft YaHei"/>
        <w:color w:val="35425B"/>
        <w:spacing w:val="22"/>
      </w:rPr>
      <w:t>多墨</w:t>
    </w:r>
    <w:r>
      <w:rPr>
        <w:rFonts w:ascii="Times New Roman" w:hAnsi="Times New Roman" w:eastAsia="Times New Roman" w:cs="Times New Roman"/>
        <w:color w:val="35425B"/>
      </w:rPr>
      <w:t>PTE</w:t>
    </w:r>
    <w:r>
      <w:rPr>
        <w:rFonts w:ascii="Times New Roman" w:hAnsi="Times New Roman" w:eastAsia="Times New Roman" w:cs="Times New Roman"/>
        <w:color w:val="35425B"/>
        <w:spacing w:val="1"/>
      </w:rPr>
      <w:t xml:space="preserve">                       </w:t>
    </w:r>
    <w:r>
      <w:rPr>
        <w:rFonts w:ascii="Times New Roman" w:hAnsi="Times New Roman" w:eastAsia="Times New Roman" w:cs="Times New Roman"/>
        <w:color w:val="35425B"/>
      </w:rPr>
      <w:t xml:space="preserve">                                                                                                 </w:t>
    </w:r>
    <w:r>
      <w:rPr>
        <w:position w:val="-5"/>
      </w:rPr>
      <w:drawing>
        <wp:inline distT="0" distB="0" distL="0" distR="0">
          <wp:extent cx="171305" cy="165172"/>
          <wp:effectExtent l="0" t="0" r="0" b="0"/>
          <wp:docPr id="1960" name="IM 1960"/>
          <wp:cNvGraphicFramePr/>
          <a:graphic>
            <a:graphicData uri="http://schemas.openxmlformats.org/drawingml/2006/picture">
              <pic:pic>
                <pic:nvPicPr>
                  <pic:cNvPr id="1960" name="IM 1960"/>
                  <pic:cNvPicPr/>
                </pic:nvPicPr>
                <pic:blipFill>
                  <a:blip r:embed="rId2"/>
                  <a:stretch>
                    <a:fillRect/>
                  </a:stretch>
                </pic:blipFill>
                <pic:spPr>
                  <a:xfrm rot="0">
                    <a:off x="0" y="0"/>
                    <a:ext cx="171305" cy="165172"/>
                  </a:xfrm>
                  <a:prstGeom prst="rect">
                    <a:avLst/>
                  </a:prstGeom>
                </pic:spPr>
              </pic:pic>
            </a:graphicData>
          </a:graphic>
        </wp:inline>
      </w:drawing>
    </w:r>
    <w:r>
      <w:rPr>
        <w:rFonts w:ascii="Times New Roman" w:hAnsi="Times New Roman" w:eastAsia="Times New Roman" w:cs="Times New Roman"/>
        <w:color w:val="35425B"/>
        <w:spacing w:val="16"/>
        <w:w w:val="101"/>
      </w:rPr>
      <w:t xml:space="preserve">  </w:t>
    </w:r>
    <w:r>
      <w:rPr>
        <w:rFonts w:ascii="Times New Roman" w:hAnsi="Times New Roman" w:eastAsia="Times New Roman" w:cs="Times New Roman"/>
        <w:color w:val="35425B"/>
      </w:rPr>
      <w:t>yizhibibao</w:t>
    </w:r>
    <w:r>
      <w:rPr>
        <w:rFonts w:ascii="Times New Roman" w:hAnsi="Times New Roman" w:eastAsia="Times New Roman" w:cs="Times New Roman"/>
        <w:color w:val="35425B"/>
        <w:spacing w:val="22"/>
      </w:rPr>
      <w:t xml:space="preserve">   </w:t>
    </w:r>
    <w:r>
      <w:rPr>
        <w:i/>
        <w:iCs/>
        <w:color w:val="72809D"/>
        <w:spacing w:val="22"/>
      </w:rPr>
      <w:t>15-</w:t>
    </w:r>
    <w:r>
      <w:rPr>
        <w:i/>
        <w:iCs/>
        <w:color w:val="72809D"/>
      </w:rPr>
      <w:t>Apr</w:t>
    </w:r>
    <w:r>
      <w:rPr>
        <w:i/>
        <w:iCs/>
        <w:color w:val="72809D"/>
        <w:spacing w:val="22"/>
      </w:rPr>
      <w:t>-2026 21:38</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Arial" w:hAnsi="Arial" w:eastAsia="Arial" w:cs="Arial"/>
      <w:sz w:val="17"/>
      <w:szCs w:val="17"/>
      <w:lang w:val="en-US" w:eastAsia="en-US" w:bidi="ar-SA"/>
    </w:rPr>
  </w:style>
  <w:style w:type="paragraph" w:styleId="TableText">
    <w:name w:val="Table Text"/>
    <w:basedOn w:val="Normal"/>
    <w:semiHidden/>
    <w:qFormat/>
    <w:pPr/>
    <w:rPr>
      <w:rFonts w:ascii="Times New Roman" w:hAnsi="Times New Roman" w:eastAsia="Times New Roman" w:cs="Times New Roman"/>
      <w:sz w:val="17"/>
      <w:szCs w:val="17"/>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97.png"/><Relationship Id="rId98" Type="http://schemas.openxmlformats.org/officeDocument/2006/relationships/footer" Target="footer16.xml"/><Relationship Id="rId97" Type="http://schemas.openxmlformats.org/officeDocument/2006/relationships/header" Target="header15.xml"/><Relationship Id="rId96" Type="http://schemas.openxmlformats.org/officeDocument/2006/relationships/image" Target="media/image94.png"/><Relationship Id="rId95" Type="http://schemas.openxmlformats.org/officeDocument/2006/relationships/image" Target="media/image93.png"/><Relationship Id="rId94" Type="http://schemas.openxmlformats.org/officeDocument/2006/relationships/image" Target="media/image92.png"/><Relationship Id="rId93" Type="http://schemas.openxmlformats.org/officeDocument/2006/relationships/image" Target="media/image91.png"/><Relationship Id="rId92" Type="http://schemas.openxmlformats.org/officeDocument/2006/relationships/footer" Target="footer15.xml"/><Relationship Id="rId91" Type="http://schemas.openxmlformats.org/officeDocument/2006/relationships/header" Target="header14.xml"/><Relationship Id="rId90" Type="http://schemas.openxmlformats.org/officeDocument/2006/relationships/image" Target="media/image88.png"/><Relationship Id="rId9" Type="http://schemas.openxmlformats.org/officeDocument/2006/relationships/image" Target="media/image9.png"/><Relationship Id="rId89" Type="http://schemas.openxmlformats.org/officeDocument/2006/relationships/image" Target="media/image87.png"/><Relationship Id="rId88" Type="http://schemas.openxmlformats.org/officeDocument/2006/relationships/footer" Target="footer14.xml"/><Relationship Id="rId87" Type="http://schemas.openxmlformats.org/officeDocument/2006/relationships/header" Target="header13.xml"/><Relationship Id="rId86" Type="http://schemas.openxmlformats.org/officeDocument/2006/relationships/image" Target="media/image84.png"/><Relationship Id="rId85" Type="http://schemas.openxmlformats.org/officeDocument/2006/relationships/image" Target="media/image83.png"/><Relationship Id="rId84" Type="http://schemas.openxmlformats.org/officeDocument/2006/relationships/image" Target="media/image82.png"/><Relationship Id="rId83" Type="http://schemas.openxmlformats.org/officeDocument/2006/relationships/image" Target="media/image81.png"/><Relationship Id="rId820" Type="http://schemas.openxmlformats.org/officeDocument/2006/relationships/fontTable" Target="fontTable.xml"/><Relationship Id="rId82" Type="http://schemas.openxmlformats.org/officeDocument/2006/relationships/footer" Target="footer13.xml"/><Relationship Id="rId819" Type="http://schemas.openxmlformats.org/officeDocument/2006/relationships/styles" Target="styles.xml"/><Relationship Id="rId818" Type="http://schemas.openxmlformats.org/officeDocument/2006/relationships/settings" Target="settings.xml"/><Relationship Id="rId817" Type="http://schemas.openxmlformats.org/officeDocument/2006/relationships/footer" Target="footer155.xml"/><Relationship Id="rId816" Type="http://schemas.openxmlformats.org/officeDocument/2006/relationships/header" Target="header142.xml"/><Relationship Id="rId815" Type="http://schemas.openxmlformats.org/officeDocument/2006/relationships/footer" Target="footer154.xml"/><Relationship Id="rId814" Type="http://schemas.openxmlformats.org/officeDocument/2006/relationships/header" Target="header141.xml"/><Relationship Id="rId813" Type="http://schemas.openxmlformats.org/officeDocument/2006/relationships/footer" Target="footer153.xml"/><Relationship Id="rId812" Type="http://schemas.openxmlformats.org/officeDocument/2006/relationships/header" Target="header140.xml"/><Relationship Id="rId811" Type="http://schemas.openxmlformats.org/officeDocument/2006/relationships/footer" Target="footer152.xml"/><Relationship Id="rId810" Type="http://schemas.openxmlformats.org/officeDocument/2006/relationships/header" Target="header139.xml"/><Relationship Id="rId81" Type="http://schemas.openxmlformats.org/officeDocument/2006/relationships/header" Target="header12.xml"/><Relationship Id="rId809" Type="http://schemas.openxmlformats.org/officeDocument/2006/relationships/footer" Target="footer151.xml"/><Relationship Id="rId808" Type="http://schemas.openxmlformats.org/officeDocument/2006/relationships/header" Target="header138.xml"/><Relationship Id="rId807" Type="http://schemas.openxmlformats.org/officeDocument/2006/relationships/footer" Target="footer150.xml"/><Relationship Id="rId806" Type="http://schemas.openxmlformats.org/officeDocument/2006/relationships/header" Target="header137.xml"/><Relationship Id="rId805" Type="http://schemas.openxmlformats.org/officeDocument/2006/relationships/footer" Target="footer149.xml"/><Relationship Id="rId804" Type="http://schemas.openxmlformats.org/officeDocument/2006/relationships/header" Target="header136.xml"/><Relationship Id="rId803" Type="http://schemas.openxmlformats.org/officeDocument/2006/relationships/image" Target="media/image783.png"/><Relationship Id="rId802" Type="http://schemas.openxmlformats.org/officeDocument/2006/relationships/footer" Target="footer148.xml"/><Relationship Id="rId801" Type="http://schemas.openxmlformats.org/officeDocument/2006/relationships/header" Target="header135.xml"/><Relationship Id="rId800" Type="http://schemas.openxmlformats.org/officeDocument/2006/relationships/image" Target="media/image780.png"/><Relationship Id="rId80" Type="http://schemas.openxmlformats.org/officeDocument/2006/relationships/image" Target="media/image78.png"/><Relationship Id="rId8" Type="http://schemas.openxmlformats.org/officeDocument/2006/relationships/image" Target="media/image8.png"/><Relationship Id="rId799" Type="http://schemas.openxmlformats.org/officeDocument/2006/relationships/image" Target="media/image779.png"/><Relationship Id="rId798" Type="http://schemas.openxmlformats.org/officeDocument/2006/relationships/footer" Target="footer147.xml"/><Relationship Id="rId797" Type="http://schemas.openxmlformats.org/officeDocument/2006/relationships/header" Target="header134.xml"/><Relationship Id="rId796" Type="http://schemas.openxmlformats.org/officeDocument/2006/relationships/image" Target="media/image776.png"/><Relationship Id="rId795" Type="http://schemas.openxmlformats.org/officeDocument/2006/relationships/image" Target="media/image775.png"/><Relationship Id="rId794" Type="http://schemas.openxmlformats.org/officeDocument/2006/relationships/image" Target="media/image774.png"/><Relationship Id="rId793" Type="http://schemas.openxmlformats.org/officeDocument/2006/relationships/image" Target="media/image773.png"/><Relationship Id="rId792" Type="http://schemas.openxmlformats.org/officeDocument/2006/relationships/footer" Target="footer146.xml"/><Relationship Id="rId791" Type="http://schemas.openxmlformats.org/officeDocument/2006/relationships/header" Target="header133.xml"/><Relationship Id="rId790" Type="http://schemas.openxmlformats.org/officeDocument/2006/relationships/image" Target="media/image770.png"/><Relationship Id="rId79" Type="http://schemas.openxmlformats.org/officeDocument/2006/relationships/image" Target="media/image77.png"/><Relationship Id="rId789" Type="http://schemas.openxmlformats.org/officeDocument/2006/relationships/image" Target="media/image769.png"/><Relationship Id="rId788" Type="http://schemas.openxmlformats.org/officeDocument/2006/relationships/image" Target="media/image768.png"/><Relationship Id="rId787" Type="http://schemas.openxmlformats.org/officeDocument/2006/relationships/image" Target="media/image767.png"/><Relationship Id="rId786" Type="http://schemas.openxmlformats.org/officeDocument/2006/relationships/footer" Target="footer145.xml"/><Relationship Id="rId785" Type="http://schemas.openxmlformats.org/officeDocument/2006/relationships/header" Target="header132.xml"/><Relationship Id="rId784" Type="http://schemas.openxmlformats.org/officeDocument/2006/relationships/image" Target="media/image764.png"/><Relationship Id="rId783" Type="http://schemas.openxmlformats.org/officeDocument/2006/relationships/image" Target="media/image763.png"/><Relationship Id="rId782" Type="http://schemas.openxmlformats.org/officeDocument/2006/relationships/footer" Target="footer144.xml"/><Relationship Id="rId781" Type="http://schemas.openxmlformats.org/officeDocument/2006/relationships/header" Target="header131.xml"/><Relationship Id="rId780" Type="http://schemas.openxmlformats.org/officeDocument/2006/relationships/image" Target="media/image760.png"/><Relationship Id="rId78" Type="http://schemas.openxmlformats.org/officeDocument/2006/relationships/image" Target="media/image76.png"/><Relationship Id="rId779" Type="http://schemas.openxmlformats.org/officeDocument/2006/relationships/image" Target="media/image759.png"/><Relationship Id="rId778" Type="http://schemas.openxmlformats.org/officeDocument/2006/relationships/image" Target="media/image758.png"/><Relationship Id="rId777" Type="http://schemas.openxmlformats.org/officeDocument/2006/relationships/footer" Target="footer143.xml"/><Relationship Id="rId776" Type="http://schemas.openxmlformats.org/officeDocument/2006/relationships/header" Target="header130.xml"/><Relationship Id="rId775" Type="http://schemas.openxmlformats.org/officeDocument/2006/relationships/image" Target="media/image755.png"/><Relationship Id="rId774" Type="http://schemas.openxmlformats.org/officeDocument/2006/relationships/image" Target="media/image754.png"/><Relationship Id="rId773" Type="http://schemas.openxmlformats.org/officeDocument/2006/relationships/footer" Target="footer142.xml"/><Relationship Id="rId772" Type="http://schemas.openxmlformats.org/officeDocument/2006/relationships/header" Target="header129.xml"/><Relationship Id="rId771" Type="http://schemas.openxmlformats.org/officeDocument/2006/relationships/image" Target="media/image751.png"/><Relationship Id="rId770" Type="http://schemas.openxmlformats.org/officeDocument/2006/relationships/image" Target="media/image750.png"/><Relationship Id="rId77" Type="http://schemas.openxmlformats.org/officeDocument/2006/relationships/image" Target="media/image75.png"/><Relationship Id="rId769" Type="http://schemas.openxmlformats.org/officeDocument/2006/relationships/footer" Target="footer141.xml"/><Relationship Id="rId768" Type="http://schemas.openxmlformats.org/officeDocument/2006/relationships/header" Target="header128.xml"/><Relationship Id="rId767" Type="http://schemas.openxmlformats.org/officeDocument/2006/relationships/image" Target="media/image747.png"/><Relationship Id="rId766" Type="http://schemas.openxmlformats.org/officeDocument/2006/relationships/image" Target="media/image746.png"/><Relationship Id="rId765" Type="http://schemas.openxmlformats.org/officeDocument/2006/relationships/image" Target="media/image745.png"/><Relationship Id="rId764" Type="http://schemas.openxmlformats.org/officeDocument/2006/relationships/image" Target="media/image744.png"/><Relationship Id="rId763" Type="http://schemas.openxmlformats.org/officeDocument/2006/relationships/footer" Target="footer140.xml"/><Relationship Id="rId762" Type="http://schemas.openxmlformats.org/officeDocument/2006/relationships/header" Target="header127.xml"/><Relationship Id="rId761" Type="http://schemas.openxmlformats.org/officeDocument/2006/relationships/image" Target="media/image741.png"/><Relationship Id="rId760" Type="http://schemas.openxmlformats.org/officeDocument/2006/relationships/image" Target="media/image740.png"/><Relationship Id="rId76" Type="http://schemas.openxmlformats.org/officeDocument/2006/relationships/footer" Target="footer12.xml"/><Relationship Id="rId759" Type="http://schemas.openxmlformats.org/officeDocument/2006/relationships/footer" Target="footer139.xml"/><Relationship Id="rId758" Type="http://schemas.openxmlformats.org/officeDocument/2006/relationships/header" Target="header126.xml"/><Relationship Id="rId757" Type="http://schemas.openxmlformats.org/officeDocument/2006/relationships/image" Target="media/image737.png"/><Relationship Id="rId756" Type="http://schemas.openxmlformats.org/officeDocument/2006/relationships/image" Target="media/image736.png"/><Relationship Id="rId755" Type="http://schemas.openxmlformats.org/officeDocument/2006/relationships/image" Target="media/image735.png"/><Relationship Id="rId754" Type="http://schemas.openxmlformats.org/officeDocument/2006/relationships/image" Target="media/image734.png"/><Relationship Id="rId753" Type="http://schemas.openxmlformats.org/officeDocument/2006/relationships/footer" Target="footer138.xml"/><Relationship Id="rId752" Type="http://schemas.openxmlformats.org/officeDocument/2006/relationships/image" Target="media/image733.png"/><Relationship Id="rId751" Type="http://schemas.openxmlformats.org/officeDocument/2006/relationships/image" Target="media/image732.png"/><Relationship Id="rId750" Type="http://schemas.openxmlformats.org/officeDocument/2006/relationships/footer" Target="footer137.xml"/><Relationship Id="rId75" Type="http://schemas.openxmlformats.org/officeDocument/2006/relationships/header" Target="header11.xml"/><Relationship Id="rId749" Type="http://schemas.openxmlformats.org/officeDocument/2006/relationships/header" Target="header125.xml"/><Relationship Id="rId748" Type="http://schemas.openxmlformats.org/officeDocument/2006/relationships/image" Target="media/image729.png"/><Relationship Id="rId747" Type="http://schemas.openxmlformats.org/officeDocument/2006/relationships/image" Target="media/image728.png"/><Relationship Id="rId746" Type="http://schemas.openxmlformats.org/officeDocument/2006/relationships/image" Target="media/image727.png"/><Relationship Id="rId745" Type="http://schemas.openxmlformats.org/officeDocument/2006/relationships/image" Target="media/image726.png"/><Relationship Id="rId744" Type="http://schemas.openxmlformats.org/officeDocument/2006/relationships/footer" Target="footer136.xml"/><Relationship Id="rId743" Type="http://schemas.openxmlformats.org/officeDocument/2006/relationships/header" Target="header124.xml"/><Relationship Id="rId742" Type="http://schemas.openxmlformats.org/officeDocument/2006/relationships/image" Target="media/image723.png"/><Relationship Id="rId741" Type="http://schemas.openxmlformats.org/officeDocument/2006/relationships/image" Target="media/image722.png"/><Relationship Id="rId740" Type="http://schemas.openxmlformats.org/officeDocument/2006/relationships/image" Target="media/image721.png"/><Relationship Id="rId74" Type="http://schemas.openxmlformats.org/officeDocument/2006/relationships/image" Target="media/image72.png"/><Relationship Id="rId739" Type="http://schemas.openxmlformats.org/officeDocument/2006/relationships/footer" Target="footer135.xml"/><Relationship Id="rId738" Type="http://schemas.openxmlformats.org/officeDocument/2006/relationships/header" Target="header123.xml"/><Relationship Id="rId737" Type="http://schemas.openxmlformats.org/officeDocument/2006/relationships/image" Target="media/image718.png"/><Relationship Id="rId736" Type="http://schemas.openxmlformats.org/officeDocument/2006/relationships/image" Target="media/image717.png"/><Relationship Id="rId735" Type="http://schemas.openxmlformats.org/officeDocument/2006/relationships/image" Target="media/image716.png"/><Relationship Id="rId734" Type="http://schemas.openxmlformats.org/officeDocument/2006/relationships/image" Target="media/image715.png"/><Relationship Id="rId733" Type="http://schemas.openxmlformats.org/officeDocument/2006/relationships/footer" Target="footer134.xml"/><Relationship Id="rId732" Type="http://schemas.openxmlformats.org/officeDocument/2006/relationships/header" Target="header122.xml"/><Relationship Id="rId731" Type="http://schemas.openxmlformats.org/officeDocument/2006/relationships/image" Target="media/image712.png"/><Relationship Id="rId730" Type="http://schemas.openxmlformats.org/officeDocument/2006/relationships/image" Target="media/image711.png"/><Relationship Id="rId73" Type="http://schemas.openxmlformats.org/officeDocument/2006/relationships/image" Target="media/image71.png"/><Relationship Id="rId729" Type="http://schemas.openxmlformats.org/officeDocument/2006/relationships/footer" Target="footer133.xml"/><Relationship Id="rId728" Type="http://schemas.openxmlformats.org/officeDocument/2006/relationships/header" Target="header121.xml"/><Relationship Id="rId727" Type="http://schemas.openxmlformats.org/officeDocument/2006/relationships/image" Target="media/image708.png"/><Relationship Id="rId726" Type="http://schemas.openxmlformats.org/officeDocument/2006/relationships/image" Target="media/image707.png"/><Relationship Id="rId725" Type="http://schemas.openxmlformats.org/officeDocument/2006/relationships/footer" Target="footer132.xml"/><Relationship Id="rId724" Type="http://schemas.openxmlformats.org/officeDocument/2006/relationships/header" Target="header120.xml"/><Relationship Id="rId723" Type="http://schemas.openxmlformats.org/officeDocument/2006/relationships/image" Target="media/image704.png"/><Relationship Id="rId722" Type="http://schemas.openxmlformats.org/officeDocument/2006/relationships/image" Target="media/image703.png"/><Relationship Id="rId721" Type="http://schemas.openxmlformats.org/officeDocument/2006/relationships/image" Target="media/image702.png"/><Relationship Id="rId720" Type="http://schemas.openxmlformats.org/officeDocument/2006/relationships/image" Target="media/image701.png"/><Relationship Id="rId72" Type="http://schemas.openxmlformats.org/officeDocument/2006/relationships/image" Target="media/image70.png"/><Relationship Id="rId719" Type="http://schemas.openxmlformats.org/officeDocument/2006/relationships/footer" Target="footer131.xml"/><Relationship Id="rId718" Type="http://schemas.openxmlformats.org/officeDocument/2006/relationships/header" Target="header119.xml"/><Relationship Id="rId717" Type="http://schemas.openxmlformats.org/officeDocument/2006/relationships/image" Target="media/image698.png"/><Relationship Id="rId716" Type="http://schemas.openxmlformats.org/officeDocument/2006/relationships/image" Target="media/image697.png"/><Relationship Id="rId715" Type="http://schemas.openxmlformats.org/officeDocument/2006/relationships/image" Target="media/image696.png"/><Relationship Id="rId714" Type="http://schemas.openxmlformats.org/officeDocument/2006/relationships/image" Target="media/image695.png"/><Relationship Id="rId713" Type="http://schemas.openxmlformats.org/officeDocument/2006/relationships/footer" Target="footer130.xml"/><Relationship Id="rId712" Type="http://schemas.openxmlformats.org/officeDocument/2006/relationships/header" Target="header118.xml"/><Relationship Id="rId711" Type="http://schemas.openxmlformats.org/officeDocument/2006/relationships/image" Target="media/image692.png"/><Relationship Id="rId710" Type="http://schemas.openxmlformats.org/officeDocument/2006/relationships/image" Target="media/image691.png"/><Relationship Id="rId71" Type="http://schemas.openxmlformats.org/officeDocument/2006/relationships/image" Target="media/image69.png"/><Relationship Id="rId709" Type="http://schemas.openxmlformats.org/officeDocument/2006/relationships/footer" Target="footer129.xml"/><Relationship Id="rId708" Type="http://schemas.openxmlformats.org/officeDocument/2006/relationships/header" Target="header117.xml"/><Relationship Id="rId707" Type="http://schemas.openxmlformats.org/officeDocument/2006/relationships/image" Target="media/image688.png"/><Relationship Id="rId706" Type="http://schemas.openxmlformats.org/officeDocument/2006/relationships/image" Target="media/image687.png"/><Relationship Id="rId705" Type="http://schemas.openxmlformats.org/officeDocument/2006/relationships/image" Target="media/image686.png"/><Relationship Id="rId704" Type="http://schemas.openxmlformats.org/officeDocument/2006/relationships/image" Target="media/image685.png"/><Relationship Id="rId703" Type="http://schemas.openxmlformats.org/officeDocument/2006/relationships/footer" Target="footer128.xml"/><Relationship Id="rId702" Type="http://schemas.openxmlformats.org/officeDocument/2006/relationships/header" Target="header116.xml"/><Relationship Id="rId701" Type="http://schemas.openxmlformats.org/officeDocument/2006/relationships/image" Target="media/image682.png"/><Relationship Id="rId700" Type="http://schemas.openxmlformats.org/officeDocument/2006/relationships/image" Target="media/image681.png"/><Relationship Id="rId70" Type="http://schemas.openxmlformats.org/officeDocument/2006/relationships/footer" Target="footer11.xml"/><Relationship Id="rId7" Type="http://schemas.openxmlformats.org/officeDocument/2006/relationships/image" Target="media/image7.png"/><Relationship Id="rId699" Type="http://schemas.openxmlformats.org/officeDocument/2006/relationships/footer" Target="footer127.xml"/><Relationship Id="rId698" Type="http://schemas.openxmlformats.org/officeDocument/2006/relationships/header" Target="header115.xml"/><Relationship Id="rId697" Type="http://schemas.openxmlformats.org/officeDocument/2006/relationships/image" Target="media/image678.png"/><Relationship Id="rId696" Type="http://schemas.openxmlformats.org/officeDocument/2006/relationships/image" Target="media/image677.png"/><Relationship Id="rId695" Type="http://schemas.openxmlformats.org/officeDocument/2006/relationships/image" Target="media/image676.png"/><Relationship Id="rId694" Type="http://schemas.openxmlformats.org/officeDocument/2006/relationships/image" Target="media/image675.png"/><Relationship Id="rId693" Type="http://schemas.openxmlformats.org/officeDocument/2006/relationships/image" Target="media/image674.png"/><Relationship Id="rId692" Type="http://schemas.openxmlformats.org/officeDocument/2006/relationships/footer" Target="footer126.xml"/><Relationship Id="rId691" Type="http://schemas.openxmlformats.org/officeDocument/2006/relationships/header" Target="header114.xml"/><Relationship Id="rId690" Type="http://schemas.openxmlformats.org/officeDocument/2006/relationships/image" Target="media/image671.png"/><Relationship Id="rId69" Type="http://schemas.openxmlformats.org/officeDocument/2006/relationships/header" Target="header10.xml"/><Relationship Id="rId689" Type="http://schemas.openxmlformats.org/officeDocument/2006/relationships/image" Target="media/image670.png"/><Relationship Id="rId688" Type="http://schemas.openxmlformats.org/officeDocument/2006/relationships/image" Target="media/image669.png"/><Relationship Id="rId687" Type="http://schemas.openxmlformats.org/officeDocument/2006/relationships/footer" Target="footer125.xml"/><Relationship Id="rId686" Type="http://schemas.openxmlformats.org/officeDocument/2006/relationships/header" Target="header113.xml"/><Relationship Id="rId685" Type="http://schemas.openxmlformats.org/officeDocument/2006/relationships/image" Target="media/image666.png"/><Relationship Id="rId684" Type="http://schemas.openxmlformats.org/officeDocument/2006/relationships/image" Target="media/image665.png"/><Relationship Id="rId683" Type="http://schemas.openxmlformats.org/officeDocument/2006/relationships/footer" Target="footer124.xml"/><Relationship Id="rId682" Type="http://schemas.openxmlformats.org/officeDocument/2006/relationships/header" Target="header112.xml"/><Relationship Id="rId681" Type="http://schemas.openxmlformats.org/officeDocument/2006/relationships/image" Target="media/image662.png"/><Relationship Id="rId680" Type="http://schemas.openxmlformats.org/officeDocument/2006/relationships/image" Target="media/image661.png"/><Relationship Id="rId68" Type="http://schemas.openxmlformats.org/officeDocument/2006/relationships/image" Target="media/image66.png"/><Relationship Id="rId679" Type="http://schemas.openxmlformats.org/officeDocument/2006/relationships/footer" Target="footer123.xml"/><Relationship Id="rId678" Type="http://schemas.openxmlformats.org/officeDocument/2006/relationships/header" Target="header111.xml"/><Relationship Id="rId677" Type="http://schemas.openxmlformats.org/officeDocument/2006/relationships/image" Target="media/image658.png"/><Relationship Id="rId676" Type="http://schemas.openxmlformats.org/officeDocument/2006/relationships/image" Target="media/image657.png"/><Relationship Id="rId675" Type="http://schemas.openxmlformats.org/officeDocument/2006/relationships/image" Target="media/image656.png"/><Relationship Id="rId674" Type="http://schemas.openxmlformats.org/officeDocument/2006/relationships/footer" Target="footer122.xml"/><Relationship Id="rId673" Type="http://schemas.openxmlformats.org/officeDocument/2006/relationships/header" Target="header110.xml"/><Relationship Id="rId672" Type="http://schemas.openxmlformats.org/officeDocument/2006/relationships/image" Target="media/image653.png"/><Relationship Id="rId671" Type="http://schemas.openxmlformats.org/officeDocument/2006/relationships/image" Target="media/image652.png"/><Relationship Id="rId670" Type="http://schemas.openxmlformats.org/officeDocument/2006/relationships/image" Target="media/image651.png"/><Relationship Id="rId67" Type="http://schemas.openxmlformats.org/officeDocument/2006/relationships/image" Target="media/image65.png"/><Relationship Id="rId669" Type="http://schemas.openxmlformats.org/officeDocument/2006/relationships/footer" Target="footer121.xml"/><Relationship Id="rId668" Type="http://schemas.openxmlformats.org/officeDocument/2006/relationships/image" Target="media/image650.png"/><Relationship Id="rId667" Type="http://schemas.openxmlformats.org/officeDocument/2006/relationships/image" Target="media/image649.png"/><Relationship Id="rId666" Type="http://schemas.openxmlformats.org/officeDocument/2006/relationships/image" Target="media/image648.png"/><Relationship Id="rId665" Type="http://schemas.openxmlformats.org/officeDocument/2006/relationships/image" Target="media/image647.png"/><Relationship Id="rId664" Type="http://schemas.openxmlformats.org/officeDocument/2006/relationships/footer" Target="footer120.xml"/><Relationship Id="rId663" Type="http://schemas.openxmlformats.org/officeDocument/2006/relationships/header" Target="header109.xml"/><Relationship Id="rId662" Type="http://schemas.openxmlformats.org/officeDocument/2006/relationships/image" Target="media/image644.png"/><Relationship Id="rId661" Type="http://schemas.openxmlformats.org/officeDocument/2006/relationships/image" Target="media/image643.png"/><Relationship Id="rId660" Type="http://schemas.openxmlformats.org/officeDocument/2006/relationships/image" Target="media/image642.png"/><Relationship Id="rId66" Type="http://schemas.openxmlformats.org/officeDocument/2006/relationships/image" Target="media/image64.png"/><Relationship Id="rId659" Type="http://schemas.openxmlformats.org/officeDocument/2006/relationships/footer" Target="footer119.xml"/><Relationship Id="rId658" Type="http://schemas.openxmlformats.org/officeDocument/2006/relationships/header" Target="header108.xml"/><Relationship Id="rId657" Type="http://schemas.openxmlformats.org/officeDocument/2006/relationships/image" Target="media/image639.png"/><Relationship Id="rId656" Type="http://schemas.openxmlformats.org/officeDocument/2006/relationships/image" Target="media/image638.png"/><Relationship Id="rId655" Type="http://schemas.openxmlformats.org/officeDocument/2006/relationships/image" Target="media/image637.png"/><Relationship Id="rId654" Type="http://schemas.openxmlformats.org/officeDocument/2006/relationships/image" Target="media/image636.png"/><Relationship Id="rId653" Type="http://schemas.openxmlformats.org/officeDocument/2006/relationships/footer" Target="footer118.xml"/><Relationship Id="rId652" Type="http://schemas.openxmlformats.org/officeDocument/2006/relationships/header" Target="header107.xml"/><Relationship Id="rId651" Type="http://schemas.openxmlformats.org/officeDocument/2006/relationships/image" Target="media/image633.png"/><Relationship Id="rId650" Type="http://schemas.openxmlformats.org/officeDocument/2006/relationships/image" Target="media/image632.png"/><Relationship Id="rId65" Type="http://schemas.openxmlformats.org/officeDocument/2006/relationships/image" Target="media/image63.png"/><Relationship Id="rId649" Type="http://schemas.openxmlformats.org/officeDocument/2006/relationships/image" Target="media/image631.png"/><Relationship Id="rId648" Type="http://schemas.openxmlformats.org/officeDocument/2006/relationships/image" Target="media/image630.png"/><Relationship Id="rId647" Type="http://schemas.openxmlformats.org/officeDocument/2006/relationships/footer" Target="footer117.xml"/><Relationship Id="rId646" Type="http://schemas.openxmlformats.org/officeDocument/2006/relationships/image" Target="media/image629.png"/><Relationship Id="rId645" Type="http://schemas.openxmlformats.org/officeDocument/2006/relationships/image" Target="media/image628.png"/><Relationship Id="rId644" Type="http://schemas.openxmlformats.org/officeDocument/2006/relationships/footer" Target="footer116.xml"/><Relationship Id="rId643" Type="http://schemas.openxmlformats.org/officeDocument/2006/relationships/header" Target="header106.xml"/><Relationship Id="rId642" Type="http://schemas.openxmlformats.org/officeDocument/2006/relationships/image" Target="media/image625.png"/><Relationship Id="rId641" Type="http://schemas.openxmlformats.org/officeDocument/2006/relationships/image" Target="media/image624.png"/><Relationship Id="rId640" Type="http://schemas.openxmlformats.org/officeDocument/2006/relationships/image" Target="media/image623.png"/><Relationship Id="rId64" Type="http://schemas.openxmlformats.org/officeDocument/2006/relationships/footer" Target="footer10.xml"/><Relationship Id="rId639" Type="http://schemas.openxmlformats.org/officeDocument/2006/relationships/image" Target="media/image622.png"/><Relationship Id="rId638" Type="http://schemas.openxmlformats.org/officeDocument/2006/relationships/footer" Target="footer115.xml"/><Relationship Id="rId637" Type="http://schemas.openxmlformats.org/officeDocument/2006/relationships/header" Target="header105.xml"/><Relationship Id="rId636" Type="http://schemas.openxmlformats.org/officeDocument/2006/relationships/image" Target="media/image619.png"/><Relationship Id="rId635" Type="http://schemas.openxmlformats.org/officeDocument/2006/relationships/image" Target="media/image618.png"/><Relationship Id="rId634" Type="http://schemas.openxmlformats.org/officeDocument/2006/relationships/image" Target="media/image617.png"/><Relationship Id="rId633" Type="http://schemas.openxmlformats.org/officeDocument/2006/relationships/image" Target="media/image616.png"/><Relationship Id="rId632" Type="http://schemas.openxmlformats.org/officeDocument/2006/relationships/footer" Target="footer114.xml"/><Relationship Id="rId631" Type="http://schemas.openxmlformats.org/officeDocument/2006/relationships/header" Target="header104.xml"/><Relationship Id="rId630" Type="http://schemas.openxmlformats.org/officeDocument/2006/relationships/image" Target="media/image613.png"/><Relationship Id="rId63" Type="http://schemas.openxmlformats.org/officeDocument/2006/relationships/header" Target="header9.xml"/><Relationship Id="rId629" Type="http://schemas.openxmlformats.org/officeDocument/2006/relationships/image" Target="media/image612.png"/><Relationship Id="rId628" Type="http://schemas.openxmlformats.org/officeDocument/2006/relationships/image" Target="media/image611.png"/><Relationship Id="rId627" Type="http://schemas.openxmlformats.org/officeDocument/2006/relationships/image" Target="media/image610.png"/><Relationship Id="rId626" Type="http://schemas.openxmlformats.org/officeDocument/2006/relationships/footer" Target="footer113.xml"/><Relationship Id="rId625" Type="http://schemas.openxmlformats.org/officeDocument/2006/relationships/header" Target="header103.xml"/><Relationship Id="rId624" Type="http://schemas.openxmlformats.org/officeDocument/2006/relationships/image" Target="media/image607.png"/><Relationship Id="rId623" Type="http://schemas.openxmlformats.org/officeDocument/2006/relationships/image" Target="media/image606.png"/><Relationship Id="rId622" Type="http://schemas.openxmlformats.org/officeDocument/2006/relationships/image" Target="media/image605.png"/><Relationship Id="rId621" Type="http://schemas.openxmlformats.org/officeDocument/2006/relationships/footer" Target="footer112.xml"/><Relationship Id="rId620" Type="http://schemas.openxmlformats.org/officeDocument/2006/relationships/header" Target="header102.xml"/><Relationship Id="rId62" Type="http://schemas.openxmlformats.org/officeDocument/2006/relationships/image" Target="media/image60.png"/><Relationship Id="rId619" Type="http://schemas.openxmlformats.org/officeDocument/2006/relationships/image" Target="media/image602.png"/><Relationship Id="rId618" Type="http://schemas.openxmlformats.org/officeDocument/2006/relationships/image" Target="media/image601.png"/><Relationship Id="rId617" Type="http://schemas.openxmlformats.org/officeDocument/2006/relationships/image" Target="media/image600.png"/><Relationship Id="rId616" Type="http://schemas.openxmlformats.org/officeDocument/2006/relationships/footer" Target="footer111.xml"/><Relationship Id="rId615" Type="http://schemas.openxmlformats.org/officeDocument/2006/relationships/header" Target="header101.xml"/><Relationship Id="rId614" Type="http://schemas.openxmlformats.org/officeDocument/2006/relationships/image" Target="media/image597.png"/><Relationship Id="rId613" Type="http://schemas.openxmlformats.org/officeDocument/2006/relationships/image" Target="media/image596.png"/><Relationship Id="rId612" Type="http://schemas.openxmlformats.org/officeDocument/2006/relationships/image" Target="media/image595.png"/><Relationship Id="rId611" Type="http://schemas.openxmlformats.org/officeDocument/2006/relationships/image" Target="media/image594.png"/><Relationship Id="rId610" Type="http://schemas.openxmlformats.org/officeDocument/2006/relationships/footer" Target="footer110.xml"/><Relationship Id="rId61" Type="http://schemas.openxmlformats.org/officeDocument/2006/relationships/image" Target="media/image59.png"/><Relationship Id="rId609" Type="http://schemas.openxmlformats.org/officeDocument/2006/relationships/header" Target="header100.xml"/><Relationship Id="rId608" Type="http://schemas.openxmlformats.org/officeDocument/2006/relationships/image" Target="media/image591.png"/><Relationship Id="rId607" Type="http://schemas.openxmlformats.org/officeDocument/2006/relationships/image" Target="media/image590.png"/><Relationship Id="rId606" Type="http://schemas.openxmlformats.org/officeDocument/2006/relationships/image" Target="media/image589.png"/><Relationship Id="rId605" Type="http://schemas.openxmlformats.org/officeDocument/2006/relationships/footer" Target="footer109.xml"/><Relationship Id="rId604" Type="http://schemas.openxmlformats.org/officeDocument/2006/relationships/header" Target="header99.xml"/><Relationship Id="rId603" Type="http://schemas.openxmlformats.org/officeDocument/2006/relationships/image" Target="media/image586.png"/><Relationship Id="rId602" Type="http://schemas.openxmlformats.org/officeDocument/2006/relationships/image" Target="media/image585.png"/><Relationship Id="rId601" Type="http://schemas.openxmlformats.org/officeDocument/2006/relationships/image" Target="media/image584.png"/><Relationship Id="rId600" Type="http://schemas.openxmlformats.org/officeDocument/2006/relationships/image" Target="media/image583.png"/><Relationship Id="rId60" Type="http://schemas.openxmlformats.org/officeDocument/2006/relationships/image" Target="media/image58.png"/><Relationship Id="rId6" Type="http://schemas.openxmlformats.org/officeDocument/2006/relationships/image" Target="media/image6.png"/><Relationship Id="rId599" Type="http://schemas.openxmlformats.org/officeDocument/2006/relationships/footer" Target="footer108.xml"/><Relationship Id="rId598" Type="http://schemas.openxmlformats.org/officeDocument/2006/relationships/header" Target="header98.xml"/><Relationship Id="rId597" Type="http://schemas.openxmlformats.org/officeDocument/2006/relationships/image" Target="media/image580.png"/><Relationship Id="rId596" Type="http://schemas.openxmlformats.org/officeDocument/2006/relationships/image" Target="media/image579.png"/><Relationship Id="rId595" Type="http://schemas.openxmlformats.org/officeDocument/2006/relationships/footer" Target="footer107.xml"/><Relationship Id="rId594" Type="http://schemas.openxmlformats.org/officeDocument/2006/relationships/header" Target="header97.xml"/><Relationship Id="rId593" Type="http://schemas.openxmlformats.org/officeDocument/2006/relationships/image" Target="media/image576.png"/><Relationship Id="rId592" Type="http://schemas.openxmlformats.org/officeDocument/2006/relationships/image" Target="media/image575.png"/><Relationship Id="rId591" Type="http://schemas.openxmlformats.org/officeDocument/2006/relationships/image" Target="media/image574.png"/><Relationship Id="rId590" Type="http://schemas.openxmlformats.org/officeDocument/2006/relationships/footer" Target="footer106.xml"/><Relationship Id="rId59" Type="http://schemas.openxmlformats.org/officeDocument/2006/relationships/image" Target="media/image57.png"/><Relationship Id="rId589" Type="http://schemas.openxmlformats.org/officeDocument/2006/relationships/header" Target="header96.xml"/><Relationship Id="rId588" Type="http://schemas.openxmlformats.org/officeDocument/2006/relationships/image" Target="media/image571.png"/><Relationship Id="rId587" Type="http://schemas.openxmlformats.org/officeDocument/2006/relationships/image" Target="media/image570.png"/><Relationship Id="rId586" Type="http://schemas.openxmlformats.org/officeDocument/2006/relationships/image" Target="media/image569.png"/><Relationship Id="rId585" Type="http://schemas.openxmlformats.org/officeDocument/2006/relationships/image" Target="media/image568.png"/><Relationship Id="rId584" Type="http://schemas.openxmlformats.org/officeDocument/2006/relationships/footer" Target="footer105.xml"/><Relationship Id="rId583" Type="http://schemas.openxmlformats.org/officeDocument/2006/relationships/header" Target="header95.xml"/><Relationship Id="rId582" Type="http://schemas.openxmlformats.org/officeDocument/2006/relationships/image" Target="media/image565.png"/><Relationship Id="rId581" Type="http://schemas.openxmlformats.org/officeDocument/2006/relationships/image" Target="media/image564.png"/><Relationship Id="rId580" Type="http://schemas.openxmlformats.org/officeDocument/2006/relationships/image" Target="media/image563.png"/><Relationship Id="rId58" Type="http://schemas.openxmlformats.org/officeDocument/2006/relationships/footer" Target="footer9.xml"/><Relationship Id="rId579" Type="http://schemas.openxmlformats.org/officeDocument/2006/relationships/image" Target="media/image562.png"/><Relationship Id="rId578" Type="http://schemas.openxmlformats.org/officeDocument/2006/relationships/footer" Target="footer104.xml"/><Relationship Id="rId577" Type="http://schemas.openxmlformats.org/officeDocument/2006/relationships/image" Target="media/image561.png"/><Relationship Id="rId576" Type="http://schemas.openxmlformats.org/officeDocument/2006/relationships/image" Target="media/image560.png"/><Relationship Id="rId575" Type="http://schemas.openxmlformats.org/officeDocument/2006/relationships/image" Target="media/image559.png"/><Relationship Id="rId574" Type="http://schemas.openxmlformats.org/officeDocument/2006/relationships/footer" Target="footer103.xml"/><Relationship Id="rId573" Type="http://schemas.openxmlformats.org/officeDocument/2006/relationships/header" Target="header94.xml"/><Relationship Id="rId572" Type="http://schemas.openxmlformats.org/officeDocument/2006/relationships/image" Target="media/image556.png"/><Relationship Id="rId571" Type="http://schemas.openxmlformats.org/officeDocument/2006/relationships/image" Target="media/image555.png"/><Relationship Id="rId570" Type="http://schemas.openxmlformats.org/officeDocument/2006/relationships/image" Target="media/image554.png"/><Relationship Id="rId57" Type="http://schemas.openxmlformats.org/officeDocument/2006/relationships/header" Target="header8.xml"/><Relationship Id="rId569" Type="http://schemas.openxmlformats.org/officeDocument/2006/relationships/image" Target="media/image553.png"/><Relationship Id="rId568" Type="http://schemas.openxmlformats.org/officeDocument/2006/relationships/footer" Target="footer102.xml"/><Relationship Id="rId567" Type="http://schemas.openxmlformats.org/officeDocument/2006/relationships/header" Target="header93.xml"/><Relationship Id="rId566" Type="http://schemas.openxmlformats.org/officeDocument/2006/relationships/image" Target="media/image550.png"/><Relationship Id="rId565" Type="http://schemas.openxmlformats.org/officeDocument/2006/relationships/image" Target="media/image549.png"/><Relationship Id="rId564" Type="http://schemas.openxmlformats.org/officeDocument/2006/relationships/footer" Target="footer101.xml"/><Relationship Id="rId563" Type="http://schemas.openxmlformats.org/officeDocument/2006/relationships/header" Target="header92.xml"/><Relationship Id="rId562" Type="http://schemas.openxmlformats.org/officeDocument/2006/relationships/image" Target="media/image546.png"/><Relationship Id="rId561" Type="http://schemas.openxmlformats.org/officeDocument/2006/relationships/image" Target="media/image545.png"/><Relationship Id="rId560" Type="http://schemas.openxmlformats.org/officeDocument/2006/relationships/image" Target="media/image544.png"/><Relationship Id="rId56" Type="http://schemas.openxmlformats.org/officeDocument/2006/relationships/image" Target="media/image54.png"/><Relationship Id="rId559" Type="http://schemas.openxmlformats.org/officeDocument/2006/relationships/image" Target="media/image543.png"/><Relationship Id="rId558" Type="http://schemas.openxmlformats.org/officeDocument/2006/relationships/footer" Target="footer100.xml"/><Relationship Id="rId557" Type="http://schemas.openxmlformats.org/officeDocument/2006/relationships/header" Target="header91.xml"/><Relationship Id="rId556" Type="http://schemas.openxmlformats.org/officeDocument/2006/relationships/image" Target="media/image540.png"/><Relationship Id="rId555" Type="http://schemas.openxmlformats.org/officeDocument/2006/relationships/image" Target="media/image539.png"/><Relationship Id="rId554" Type="http://schemas.openxmlformats.org/officeDocument/2006/relationships/footer" Target="footer99.xml"/><Relationship Id="rId553" Type="http://schemas.openxmlformats.org/officeDocument/2006/relationships/header" Target="header90.xml"/><Relationship Id="rId552" Type="http://schemas.openxmlformats.org/officeDocument/2006/relationships/image" Target="media/image536.png"/><Relationship Id="rId551" Type="http://schemas.openxmlformats.org/officeDocument/2006/relationships/image" Target="media/image535.png"/><Relationship Id="rId550" Type="http://schemas.openxmlformats.org/officeDocument/2006/relationships/image" Target="media/image534.png"/><Relationship Id="rId55" Type="http://schemas.openxmlformats.org/officeDocument/2006/relationships/image" Target="media/image53.png"/><Relationship Id="rId549" Type="http://schemas.openxmlformats.org/officeDocument/2006/relationships/image" Target="media/image533.png"/><Relationship Id="rId548" Type="http://schemas.openxmlformats.org/officeDocument/2006/relationships/footer" Target="footer98.xml"/><Relationship Id="rId547" Type="http://schemas.openxmlformats.org/officeDocument/2006/relationships/header" Target="header89.xml"/><Relationship Id="rId546" Type="http://schemas.openxmlformats.org/officeDocument/2006/relationships/image" Target="media/image530.png"/><Relationship Id="rId545" Type="http://schemas.openxmlformats.org/officeDocument/2006/relationships/image" Target="media/image529.png"/><Relationship Id="rId544" Type="http://schemas.openxmlformats.org/officeDocument/2006/relationships/footer" Target="footer97.xml"/><Relationship Id="rId543" Type="http://schemas.openxmlformats.org/officeDocument/2006/relationships/header" Target="header88.xml"/><Relationship Id="rId542" Type="http://schemas.openxmlformats.org/officeDocument/2006/relationships/image" Target="media/image526.png"/><Relationship Id="rId541" Type="http://schemas.openxmlformats.org/officeDocument/2006/relationships/image" Target="media/image525.png"/><Relationship Id="rId540" Type="http://schemas.openxmlformats.org/officeDocument/2006/relationships/image" Target="media/image524.png"/><Relationship Id="rId54" Type="http://schemas.openxmlformats.org/officeDocument/2006/relationships/image" Target="media/image52.png"/><Relationship Id="rId539" Type="http://schemas.openxmlformats.org/officeDocument/2006/relationships/image" Target="media/image523.png"/><Relationship Id="rId538" Type="http://schemas.openxmlformats.org/officeDocument/2006/relationships/footer" Target="footer96.xml"/><Relationship Id="rId537" Type="http://schemas.openxmlformats.org/officeDocument/2006/relationships/header" Target="header87.xml"/><Relationship Id="rId536" Type="http://schemas.openxmlformats.org/officeDocument/2006/relationships/image" Target="media/image520.png"/><Relationship Id="rId535" Type="http://schemas.openxmlformats.org/officeDocument/2006/relationships/image" Target="media/image519.png"/><Relationship Id="rId534" Type="http://schemas.openxmlformats.org/officeDocument/2006/relationships/image" Target="media/image518.png"/><Relationship Id="rId533" Type="http://schemas.openxmlformats.org/officeDocument/2006/relationships/image" Target="media/image517.png"/><Relationship Id="rId532" Type="http://schemas.openxmlformats.org/officeDocument/2006/relationships/footer" Target="footer95.xml"/><Relationship Id="rId531" Type="http://schemas.openxmlformats.org/officeDocument/2006/relationships/header" Target="header86.xml"/><Relationship Id="rId530" Type="http://schemas.openxmlformats.org/officeDocument/2006/relationships/image" Target="media/image514.png"/><Relationship Id="rId53" Type="http://schemas.openxmlformats.org/officeDocument/2006/relationships/image" Target="media/image51.png"/><Relationship Id="rId529" Type="http://schemas.openxmlformats.org/officeDocument/2006/relationships/image" Target="media/image513.png"/><Relationship Id="rId528" Type="http://schemas.openxmlformats.org/officeDocument/2006/relationships/footer" Target="footer94.xml"/><Relationship Id="rId527" Type="http://schemas.openxmlformats.org/officeDocument/2006/relationships/header" Target="header85.xml"/><Relationship Id="rId526" Type="http://schemas.openxmlformats.org/officeDocument/2006/relationships/image" Target="media/image510.png"/><Relationship Id="rId525" Type="http://schemas.openxmlformats.org/officeDocument/2006/relationships/image" Target="media/image509.png"/><Relationship Id="rId524" Type="http://schemas.openxmlformats.org/officeDocument/2006/relationships/image" Target="media/image508.png"/><Relationship Id="rId523" Type="http://schemas.openxmlformats.org/officeDocument/2006/relationships/image" Target="media/image507.png"/><Relationship Id="rId522" Type="http://schemas.openxmlformats.org/officeDocument/2006/relationships/footer" Target="footer93.xml"/><Relationship Id="rId521" Type="http://schemas.openxmlformats.org/officeDocument/2006/relationships/header" Target="header84.xml"/><Relationship Id="rId520" Type="http://schemas.openxmlformats.org/officeDocument/2006/relationships/image" Target="media/image504.png"/><Relationship Id="rId52" Type="http://schemas.openxmlformats.org/officeDocument/2006/relationships/footer" Target="footer8.xml"/><Relationship Id="rId519" Type="http://schemas.openxmlformats.org/officeDocument/2006/relationships/image" Target="media/image503.png"/><Relationship Id="rId518" Type="http://schemas.openxmlformats.org/officeDocument/2006/relationships/image" Target="media/image502.png"/><Relationship Id="rId517" Type="http://schemas.openxmlformats.org/officeDocument/2006/relationships/footer" Target="footer92.xml"/><Relationship Id="rId516" Type="http://schemas.openxmlformats.org/officeDocument/2006/relationships/header" Target="header83.xml"/><Relationship Id="rId515" Type="http://schemas.openxmlformats.org/officeDocument/2006/relationships/image" Target="media/image499.png"/><Relationship Id="rId514" Type="http://schemas.openxmlformats.org/officeDocument/2006/relationships/image" Target="media/image498.png"/><Relationship Id="rId513" Type="http://schemas.openxmlformats.org/officeDocument/2006/relationships/image" Target="media/image497.png"/><Relationship Id="rId512" Type="http://schemas.openxmlformats.org/officeDocument/2006/relationships/image" Target="media/image496.png"/><Relationship Id="rId511" Type="http://schemas.openxmlformats.org/officeDocument/2006/relationships/footer" Target="footer91.xml"/><Relationship Id="rId510" Type="http://schemas.openxmlformats.org/officeDocument/2006/relationships/image" Target="media/image495.png"/><Relationship Id="rId51" Type="http://schemas.openxmlformats.org/officeDocument/2006/relationships/header" Target="header7.xml"/><Relationship Id="rId509" Type="http://schemas.openxmlformats.org/officeDocument/2006/relationships/image" Target="media/image494.png"/><Relationship Id="rId508" Type="http://schemas.openxmlformats.org/officeDocument/2006/relationships/image" Target="media/image493.png"/><Relationship Id="rId507" Type="http://schemas.openxmlformats.org/officeDocument/2006/relationships/image" Target="media/image492.png"/><Relationship Id="rId506" Type="http://schemas.openxmlformats.org/officeDocument/2006/relationships/footer" Target="footer90.xml"/><Relationship Id="rId505" Type="http://schemas.openxmlformats.org/officeDocument/2006/relationships/header" Target="header82.xml"/><Relationship Id="rId504" Type="http://schemas.openxmlformats.org/officeDocument/2006/relationships/image" Target="media/image489.png"/><Relationship Id="rId503" Type="http://schemas.openxmlformats.org/officeDocument/2006/relationships/image" Target="media/image488.png"/><Relationship Id="rId502" Type="http://schemas.openxmlformats.org/officeDocument/2006/relationships/image" Target="media/image487.png"/><Relationship Id="rId501" Type="http://schemas.openxmlformats.org/officeDocument/2006/relationships/image" Target="media/image486.png"/><Relationship Id="rId500" Type="http://schemas.openxmlformats.org/officeDocument/2006/relationships/footer" Target="footer89.xml"/><Relationship Id="rId50" Type="http://schemas.openxmlformats.org/officeDocument/2006/relationships/image" Target="media/image48.png"/><Relationship Id="rId5" Type="http://schemas.openxmlformats.org/officeDocument/2006/relationships/image" Target="media/image5.png"/><Relationship Id="rId499" Type="http://schemas.openxmlformats.org/officeDocument/2006/relationships/header" Target="header81.xml"/><Relationship Id="rId498" Type="http://schemas.openxmlformats.org/officeDocument/2006/relationships/image" Target="media/image483.png"/><Relationship Id="rId497" Type="http://schemas.openxmlformats.org/officeDocument/2006/relationships/image" Target="media/image482.png"/><Relationship Id="rId496" Type="http://schemas.openxmlformats.org/officeDocument/2006/relationships/image" Target="media/image481.png"/><Relationship Id="rId495" Type="http://schemas.openxmlformats.org/officeDocument/2006/relationships/image" Target="media/image480.png"/><Relationship Id="rId494" Type="http://schemas.openxmlformats.org/officeDocument/2006/relationships/footer" Target="footer88.xml"/><Relationship Id="rId493" Type="http://schemas.openxmlformats.org/officeDocument/2006/relationships/header" Target="header80.xml"/><Relationship Id="rId492" Type="http://schemas.openxmlformats.org/officeDocument/2006/relationships/image" Target="media/image477.png"/><Relationship Id="rId491" Type="http://schemas.openxmlformats.org/officeDocument/2006/relationships/image" Target="media/image476.png"/><Relationship Id="rId490" Type="http://schemas.openxmlformats.org/officeDocument/2006/relationships/image" Target="media/image475.png"/><Relationship Id="rId49" Type="http://schemas.openxmlformats.org/officeDocument/2006/relationships/image" Target="media/image47.png"/><Relationship Id="rId489" Type="http://schemas.openxmlformats.org/officeDocument/2006/relationships/footer" Target="footer87.xml"/><Relationship Id="rId488" Type="http://schemas.openxmlformats.org/officeDocument/2006/relationships/header" Target="header79.xml"/><Relationship Id="rId487" Type="http://schemas.openxmlformats.org/officeDocument/2006/relationships/image" Target="media/image472.png"/><Relationship Id="rId486" Type="http://schemas.openxmlformats.org/officeDocument/2006/relationships/image" Target="media/image471.png"/><Relationship Id="rId485" Type="http://schemas.openxmlformats.org/officeDocument/2006/relationships/image" Target="media/image470.png"/><Relationship Id="rId484" Type="http://schemas.openxmlformats.org/officeDocument/2006/relationships/image" Target="media/image469.png"/><Relationship Id="rId483" Type="http://schemas.openxmlformats.org/officeDocument/2006/relationships/footer" Target="footer86.xml"/><Relationship Id="rId482" Type="http://schemas.openxmlformats.org/officeDocument/2006/relationships/header" Target="header78.xml"/><Relationship Id="rId481" Type="http://schemas.openxmlformats.org/officeDocument/2006/relationships/image" Target="media/image466.png"/><Relationship Id="rId480" Type="http://schemas.openxmlformats.org/officeDocument/2006/relationships/image" Target="media/image465.png"/><Relationship Id="rId48" Type="http://schemas.openxmlformats.org/officeDocument/2006/relationships/image" Target="media/image46.png"/><Relationship Id="rId479" Type="http://schemas.openxmlformats.org/officeDocument/2006/relationships/image" Target="media/image464.png"/><Relationship Id="rId478" Type="http://schemas.openxmlformats.org/officeDocument/2006/relationships/image" Target="media/image463.png"/><Relationship Id="rId477" Type="http://schemas.openxmlformats.org/officeDocument/2006/relationships/footer" Target="footer85.xml"/><Relationship Id="rId476" Type="http://schemas.openxmlformats.org/officeDocument/2006/relationships/header" Target="header77.xml"/><Relationship Id="rId475" Type="http://schemas.openxmlformats.org/officeDocument/2006/relationships/image" Target="media/image460.png"/><Relationship Id="rId474" Type="http://schemas.openxmlformats.org/officeDocument/2006/relationships/image" Target="media/image459.png"/><Relationship Id="rId473" Type="http://schemas.openxmlformats.org/officeDocument/2006/relationships/image" Target="media/image458.png"/><Relationship Id="rId472" Type="http://schemas.openxmlformats.org/officeDocument/2006/relationships/image" Target="media/image457.png"/><Relationship Id="rId471" Type="http://schemas.openxmlformats.org/officeDocument/2006/relationships/footer" Target="footer84.xml"/><Relationship Id="rId470" Type="http://schemas.openxmlformats.org/officeDocument/2006/relationships/header" Target="header76.xml"/><Relationship Id="rId47" Type="http://schemas.openxmlformats.org/officeDocument/2006/relationships/image" Target="media/image45.png"/><Relationship Id="rId469" Type="http://schemas.openxmlformats.org/officeDocument/2006/relationships/image" Target="media/image454.png"/><Relationship Id="rId468" Type="http://schemas.openxmlformats.org/officeDocument/2006/relationships/image" Target="media/image453.png"/><Relationship Id="rId467" Type="http://schemas.openxmlformats.org/officeDocument/2006/relationships/image" Target="media/image452.png"/><Relationship Id="rId466" Type="http://schemas.openxmlformats.org/officeDocument/2006/relationships/footer" Target="footer83.xml"/><Relationship Id="rId465" Type="http://schemas.openxmlformats.org/officeDocument/2006/relationships/header" Target="header75.xml"/><Relationship Id="rId464" Type="http://schemas.openxmlformats.org/officeDocument/2006/relationships/image" Target="media/image449.png"/><Relationship Id="rId463" Type="http://schemas.openxmlformats.org/officeDocument/2006/relationships/image" Target="media/image448.png"/><Relationship Id="rId462" Type="http://schemas.openxmlformats.org/officeDocument/2006/relationships/footer" Target="footer82.xml"/><Relationship Id="rId461" Type="http://schemas.openxmlformats.org/officeDocument/2006/relationships/header" Target="header74.xml"/><Relationship Id="rId460" Type="http://schemas.openxmlformats.org/officeDocument/2006/relationships/image" Target="media/image445.png"/><Relationship Id="rId46" Type="http://schemas.openxmlformats.org/officeDocument/2006/relationships/footer" Target="footer7.xml"/><Relationship Id="rId459" Type="http://schemas.openxmlformats.org/officeDocument/2006/relationships/image" Target="media/image444.png"/><Relationship Id="rId458" Type="http://schemas.openxmlformats.org/officeDocument/2006/relationships/footer" Target="footer81.xml"/><Relationship Id="rId457" Type="http://schemas.openxmlformats.org/officeDocument/2006/relationships/header" Target="header73.xml"/><Relationship Id="rId456" Type="http://schemas.openxmlformats.org/officeDocument/2006/relationships/image" Target="media/image441.png"/><Relationship Id="rId455" Type="http://schemas.openxmlformats.org/officeDocument/2006/relationships/image" Target="media/image440.png"/><Relationship Id="rId454" Type="http://schemas.openxmlformats.org/officeDocument/2006/relationships/image" Target="media/image439.png"/><Relationship Id="rId453" Type="http://schemas.openxmlformats.org/officeDocument/2006/relationships/image" Target="media/image438.png"/><Relationship Id="rId452" Type="http://schemas.openxmlformats.org/officeDocument/2006/relationships/footer" Target="footer80.xml"/><Relationship Id="rId451" Type="http://schemas.openxmlformats.org/officeDocument/2006/relationships/header" Target="header72.xml"/><Relationship Id="rId450" Type="http://schemas.openxmlformats.org/officeDocument/2006/relationships/image" Target="media/image435.png"/><Relationship Id="rId45" Type="http://schemas.openxmlformats.org/officeDocument/2006/relationships/header" Target="header6.xml"/><Relationship Id="rId449" Type="http://schemas.openxmlformats.org/officeDocument/2006/relationships/image" Target="media/image434.png"/><Relationship Id="rId448" Type="http://schemas.openxmlformats.org/officeDocument/2006/relationships/footer" Target="footer79.xml"/><Relationship Id="rId447" Type="http://schemas.openxmlformats.org/officeDocument/2006/relationships/header" Target="header71.xml"/><Relationship Id="rId446" Type="http://schemas.openxmlformats.org/officeDocument/2006/relationships/image" Target="media/image431.png"/><Relationship Id="rId445" Type="http://schemas.openxmlformats.org/officeDocument/2006/relationships/image" Target="media/image430.png"/><Relationship Id="rId444" Type="http://schemas.openxmlformats.org/officeDocument/2006/relationships/image" Target="media/image429.png"/><Relationship Id="rId443" Type="http://schemas.openxmlformats.org/officeDocument/2006/relationships/image" Target="media/image428.png"/><Relationship Id="rId442" Type="http://schemas.openxmlformats.org/officeDocument/2006/relationships/image" Target="media/image427.png"/><Relationship Id="rId441" Type="http://schemas.openxmlformats.org/officeDocument/2006/relationships/footer" Target="footer78.xml"/><Relationship Id="rId440" Type="http://schemas.openxmlformats.org/officeDocument/2006/relationships/header" Target="header70.xml"/><Relationship Id="rId44" Type="http://schemas.openxmlformats.org/officeDocument/2006/relationships/image" Target="media/image42.png"/><Relationship Id="rId439" Type="http://schemas.openxmlformats.org/officeDocument/2006/relationships/image" Target="media/image424.png"/><Relationship Id="rId438" Type="http://schemas.openxmlformats.org/officeDocument/2006/relationships/image" Target="media/image423.png"/><Relationship Id="rId437" Type="http://schemas.openxmlformats.org/officeDocument/2006/relationships/footer" Target="footer77.xml"/><Relationship Id="rId436" Type="http://schemas.openxmlformats.org/officeDocument/2006/relationships/header" Target="header69.xml"/><Relationship Id="rId435" Type="http://schemas.openxmlformats.org/officeDocument/2006/relationships/footer" Target="footer76.xml"/><Relationship Id="rId434" Type="http://schemas.openxmlformats.org/officeDocument/2006/relationships/header" Target="header68.xml"/><Relationship Id="rId433" Type="http://schemas.openxmlformats.org/officeDocument/2006/relationships/image" Target="media/image418.png"/><Relationship Id="rId432" Type="http://schemas.openxmlformats.org/officeDocument/2006/relationships/image" Target="media/image417.png"/><Relationship Id="rId431" Type="http://schemas.openxmlformats.org/officeDocument/2006/relationships/image" Target="media/image416.png"/><Relationship Id="rId430" Type="http://schemas.openxmlformats.org/officeDocument/2006/relationships/image" Target="media/image415.png"/><Relationship Id="rId43" Type="http://schemas.openxmlformats.org/officeDocument/2006/relationships/image" Target="media/image41.png"/><Relationship Id="rId429" Type="http://schemas.openxmlformats.org/officeDocument/2006/relationships/footer" Target="footer75.xml"/><Relationship Id="rId428" Type="http://schemas.openxmlformats.org/officeDocument/2006/relationships/header" Target="header67.xml"/><Relationship Id="rId427" Type="http://schemas.openxmlformats.org/officeDocument/2006/relationships/image" Target="media/image412.png"/><Relationship Id="rId426" Type="http://schemas.openxmlformats.org/officeDocument/2006/relationships/image" Target="media/image411.png"/><Relationship Id="rId425" Type="http://schemas.openxmlformats.org/officeDocument/2006/relationships/image" Target="media/image410.png"/><Relationship Id="rId424" Type="http://schemas.openxmlformats.org/officeDocument/2006/relationships/footer" Target="footer74.xml"/><Relationship Id="rId423" Type="http://schemas.openxmlformats.org/officeDocument/2006/relationships/header" Target="header66.xml"/><Relationship Id="rId422" Type="http://schemas.openxmlformats.org/officeDocument/2006/relationships/image" Target="media/image407.png"/><Relationship Id="rId421" Type="http://schemas.openxmlformats.org/officeDocument/2006/relationships/image" Target="media/image406.png"/><Relationship Id="rId420" Type="http://schemas.openxmlformats.org/officeDocument/2006/relationships/footer" Target="footer73.xml"/><Relationship Id="rId42" Type="http://schemas.openxmlformats.org/officeDocument/2006/relationships/image" Target="media/image40.png"/><Relationship Id="rId419" Type="http://schemas.openxmlformats.org/officeDocument/2006/relationships/header" Target="header65.xml"/><Relationship Id="rId418" Type="http://schemas.openxmlformats.org/officeDocument/2006/relationships/image" Target="media/image403.png"/><Relationship Id="rId417" Type="http://schemas.openxmlformats.org/officeDocument/2006/relationships/image" Target="media/image402.png"/><Relationship Id="rId416" Type="http://schemas.openxmlformats.org/officeDocument/2006/relationships/image" Target="media/image401.png"/><Relationship Id="rId415" Type="http://schemas.openxmlformats.org/officeDocument/2006/relationships/image" Target="media/image400.png"/><Relationship Id="rId414" Type="http://schemas.openxmlformats.org/officeDocument/2006/relationships/footer" Target="footer72.xml"/><Relationship Id="rId413" Type="http://schemas.openxmlformats.org/officeDocument/2006/relationships/header" Target="header64.xml"/><Relationship Id="rId412" Type="http://schemas.openxmlformats.org/officeDocument/2006/relationships/image" Target="media/image397.png"/><Relationship Id="rId411" Type="http://schemas.openxmlformats.org/officeDocument/2006/relationships/image" Target="media/image396.png"/><Relationship Id="rId410" Type="http://schemas.openxmlformats.org/officeDocument/2006/relationships/image" Target="media/image395.png"/><Relationship Id="rId41" Type="http://schemas.openxmlformats.org/officeDocument/2006/relationships/image" Target="media/image39.png"/><Relationship Id="rId409" Type="http://schemas.openxmlformats.org/officeDocument/2006/relationships/image" Target="media/image394.png"/><Relationship Id="rId408" Type="http://schemas.openxmlformats.org/officeDocument/2006/relationships/image" Target="media/image393.png"/><Relationship Id="rId407" Type="http://schemas.openxmlformats.org/officeDocument/2006/relationships/footer" Target="footer71.xml"/><Relationship Id="rId406" Type="http://schemas.openxmlformats.org/officeDocument/2006/relationships/header" Target="header63.xml"/><Relationship Id="rId405" Type="http://schemas.openxmlformats.org/officeDocument/2006/relationships/image" Target="media/image390.png"/><Relationship Id="rId404" Type="http://schemas.openxmlformats.org/officeDocument/2006/relationships/image" Target="media/image389.png"/><Relationship Id="rId403" Type="http://schemas.openxmlformats.org/officeDocument/2006/relationships/image" Target="media/image388.png"/><Relationship Id="rId402" Type="http://schemas.openxmlformats.org/officeDocument/2006/relationships/image" Target="media/image387.png"/><Relationship Id="rId401" Type="http://schemas.openxmlformats.org/officeDocument/2006/relationships/footer" Target="footer70.xml"/><Relationship Id="rId400" Type="http://schemas.openxmlformats.org/officeDocument/2006/relationships/header" Target="header62.xml"/><Relationship Id="rId40" Type="http://schemas.openxmlformats.org/officeDocument/2006/relationships/footer" Target="footer6.xml"/><Relationship Id="rId4" Type="http://schemas.openxmlformats.org/officeDocument/2006/relationships/image" Target="media/image4.png"/><Relationship Id="rId399" Type="http://schemas.openxmlformats.org/officeDocument/2006/relationships/image" Target="media/image384.png"/><Relationship Id="rId398" Type="http://schemas.openxmlformats.org/officeDocument/2006/relationships/image" Target="media/image383.png"/><Relationship Id="rId397" Type="http://schemas.openxmlformats.org/officeDocument/2006/relationships/footer" Target="footer69.xml"/><Relationship Id="rId396" Type="http://schemas.openxmlformats.org/officeDocument/2006/relationships/header" Target="header61.xml"/><Relationship Id="rId395" Type="http://schemas.openxmlformats.org/officeDocument/2006/relationships/image" Target="media/image380.png"/><Relationship Id="rId394" Type="http://schemas.openxmlformats.org/officeDocument/2006/relationships/image" Target="media/image379.png"/><Relationship Id="rId393" Type="http://schemas.openxmlformats.org/officeDocument/2006/relationships/image" Target="media/image378.png"/><Relationship Id="rId392" Type="http://schemas.openxmlformats.org/officeDocument/2006/relationships/footer" Target="footer68.xml"/><Relationship Id="rId391" Type="http://schemas.openxmlformats.org/officeDocument/2006/relationships/header" Target="header60.xml"/><Relationship Id="rId390" Type="http://schemas.openxmlformats.org/officeDocument/2006/relationships/image" Target="media/image375.png"/><Relationship Id="rId39" Type="http://schemas.openxmlformats.org/officeDocument/2006/relationships/header" Target="header5.xml"/><Relationship Id="rId389" Type="http://schemas.openxmlformats.org/officeDocument/2006/relationships/image" Target="media/image374.png"/><Relationship Id="rId388" Type="http://schemas.openxmlformats.org/officeDocument/2006/relationships/image" Target="media/image373.png"/><Relationship Id="rId387" Type="http://schemas.openxmlformats.org/officeDocument/2006/relationships/footer" Target="footer67.xml"/><Relationship Id="rId386" Type="http://schemas.openxmlformats.org/officeDocument/2006/relationships/header" Target="header59.xml"/><Relationship Id="rId385" Type="http://schemas.openxmlformats.org/officeDocument/2006/relationships/image" Target="media/image370.png"/><Relationship Id="rId384" Type="http://schemas.openxmlformats.org/officeDocument/2006/relationships/image" Target="media/image369.png"/><Relationship Id="rId383" Type="http://schemas.openxmlformats.org/officeDocument/2006/relationships/image" Target="media/image368.png"/><Relationship Id="rId382" Type="http://schemas.openxmlformats.org/officeDocument/2006/relationships/image" Target="media/image367.png"/><Relationship Id="rId381" Type="http://schemas.openxmlformats.org/officeDocument/2006/relationships/footer" Target="footer66.xml"/><Relationship Id="rId380" Type="http://schemas.openxmlformats.org/officeDocument/2006/relationships/header" Target="header58.xml"/><Relationship Id="rId38" Type="http://schemas.openxmlformats.org/officeDocument/2006/relationships/image" Target="media/image36.png"/><Relationship Id="rId379" Type="http://schemas.openxmlformats.org/officeDocument/2006/relationships/image" Target="media/image364.png"/><Relationship Id="rId378" Type="http://schemas.openxmlformats.org/officeDocument/2006/relationships/image" Target="media/image363.png"/><Relationship Id="rId377" Type="http://schemas.openxmlformats.org/officeDocument/2006/relationships/image" Target="media/image362.png"/><Relationship Id="rId376" Type="http://schemas.openxmlformats.org/officeDocument/2006/relationships/image" Target="media/image361.png"/><Relationship Id="rId375" Type="http://schemas.openxmlformats.org/officeDocument/2006/relationships/image" Target="media/image360.png"/><Relationship Id="rId374" Type="http://schemas.openxmlformats.org/officeDocument/2006/relationships/footer" Target="footer65.xml"/><Relationship Id="rId373" Type="http://schemas.openxmlformats.org/officeDocument/2006/relationships/header" Target="header57.xml"/><Relationship Id="rId372" Type="http://schemas.openxmlformats.org/officeDocument/2006/relationships/image" Target="media/image357.png"/><Relationship Id="rId371" Type="http://schemas.openxmlformats.org/officeDocument/2006/relationships/image" Target="media/image356.png"/><Relationship Id="rId370" Type="http://schemas.openxmlformats.org/officeDocument/2006/relationships/image" Target="media/image355.png"/><Relationship Id="rId37" Type="http://schemas.openxmlformats.org/officeDocument/2006/relationships/image" Target="media/image35.png"/><Relationship Id="rId369" Type="http://schemas.openxmlformats.org/officeDocument/2006/relationships/image" Target="media/image354.png"/><Relationship Id="rId368" Type="http://schemas.openxmlformats.org/officeDocument/2006/relationships/footer" Target="footer64.xml"/><Relationship Id="rId367" Type="http://schemas.openxmlformats.org/officeDocument/2006/relationships/header" Target="header56.xml"/><Relationship Id="rId366" Type="http://schemas.openxmlformats.org/officeDocument/2006/relationships/image" Target="media/image351.png"/><Relationship Id="rId365" Type="http://schemas.openxmlformats.org/officeDocument/2006/relationships/image" Target="media/image350.png"/><Relationship Id="rId364" Type="http://schemas.openxmlformats.org/officeDocument/2006/relationships/image" Target="media/image349.png"/><Relationship Id="rId363" Type="http://schemas.openxmlformats.org/officeDocument/2006/relationships/image" Target="media/image348.png"/><Relationship Id="rId362" Type="http://schemas.openxmlformats.org/officeDocument/2006/relationships/footer" Target="footer63.xml"/><Relationship Id="rId361" Type="http://schemas.openxmlformats.org/officeDocument/2006/relationships/header" Target="header55.xml"/><Relationship Id="rId360" Type="http://schemas.openxmlformats.org/officeDocument/2006/relationships/image" Target="media/image345.png"/><Relationship Id="rId36" Type="http://schemas.openxmlformats.org/officeDocument/2006/relationships/footer" Target="footer5.xml"/><Relationship Id="rId359" Type="http://schemas.openxmlformats.org/officeDocument/2006/relationships/image" Target="media/image344.png"/><Relationship Id="rId358" Type="http://schemas.openxmlformats.org/officeDocument/2006/relationships/image" Target="media/image343.png"/><Relationship Id="rId357" Type="http://schemas.openxmlformats.org/officeDocument/2006/relationships/image" Target="media/image342.png"/><Relationship Id="rId356" Type="http://schemas.openxmlformats.org/officeDocument/2006/relationships/footer" Target="footer62.xml"/><Relationship Id="rId355" Type="http://schemas.openxmlformats.org/officeDocument/2006/relationships/header" Target="header54.xml"/><Relationship Id="rId354" Type="http://schemas.openxmlformats.org/officeDocument/2006/relationships/image" Target="media/image339.png"/><Relationship Id="rId353" Type="http://schemas.openxmlformats.org/officeDocument/2006/relationships/image" Target="media/image338.png"/><Relationship Id="rId352" Type="http://schemas.openxmlformats.org/officeDocument/2006/relationships/image" Target="media/image337.png"/><Relationship Id="rId351" Type="http://schemas.openxmlformats.org/officeDocument/2006/relationships/footer" Target="footer61.xml"/><Relationship Id="rId350" Type="http://schemas.openxmlformats.org/officeDocument/2006/relationships/header" Target="header53.xml"/><Relationship Id="rId35" Type="http://schemas.openxmlformats.org/officeDocument/2006/relationships/image" Target="media/image34.png"/><Relationship Id="rId349" Type="http://schemas.openxmlformats.org/officeDocument/2006/relationships/image" Target="media/image334.png"/><Relationship Id="rId348" Type="http://schemas.openxmlformats.org/officeDocument/2006/relationships/image" Target="media/image333.png"/><Relationship Id="rId347" Type="http://schemas.openxmlformats.org/officeDocument/2006/relationships/image" Target="media/image332.png"/><Relationship Id="rId346" Type="http://schemas.openxmlformats.org/officeDocument/2006/relationships/image" Target="media/image331.png"/><Relationship Id="rId345" Type="http://schemas.openxmlformats.org/officeDocument/2006/relationships/footer" Target="footer60.xml"/><Relationship Id="rId344" Type="http://schemas.openxmlformats.org/officeDocument/2006/relationships/header" Target="header52.xml"/><Relationship Id="rId343" Type="http://schemas.openxmlformats.org/officeDocument/2006/relationships/image" Target="media/image328.png"/><Relationship Id="rId342" Type="http://schemas.openxmlformats.org/officeDocument/2006/relationships/image" Target="media/image327.png"/><Relationship Id="rId341" Type="http://schemas.openxmlformats.org/officeDocument/2006/relationships/image" Target="media/image326.png"/><Relationship Id="rId340" Type="http://schemas.openxmlformats.org/officeDocument/2006/relationships/image" Target="media/image325.png"/><Relationship Id="rId34" Type="http://schemas.openxmlformats.org/officeDocument/2006/relationships/image" Target="media/image33.png"/><Relationship Id="rId339" Type="http://schemas.openxmlformats.org/officeDocument/2006/relationships/footer" Target="footer59.xml"/><Relationship Id="rId338" Type="http://schemas.openxmlformats.org/officeDocument/2006/relationships/header" Target="header51.xml"/><Relationship Id="rId337" Type="http://schemas.openxmlformats.org/officeDocument/2006/relationships/image" Target="media/image322.png"/><Relationship Id="rId336" Type="http://schemas.openxmlformats.org/officeDocument/2006/relationships/image" Target="media/image321.png"/><Relationship Id="rId335" Type="http://schemas.openxmlformats.org/officeDocument/2006/relationships/footer" Target="footer58.xml"/><Relationship Id="rId334" Type="http://schemas.openxmlformats.org/officeDocument/2006/relationships/header" Target="header50.xml"/><Relationship Id="rId333" Type="http://schemas.openxmlformats.org/officeDocument/2006/relationships/image" Target="media/image318.png"/><Relationship Id="rId332" Type="http://schemas.openxmlformats.org/officeDocument/2006/relationships/image" Target="media/image317.png"/><Relationship Id="rId331" Type="http://schemas.openxmlformats.org/officeDocument/2006/relationships/image" Target="media/image316.png"/><Relationship Id="rId330" Type="http://schemas.openxmlformats.org/officeDocument/2006/relationships/image" Target="media/image315.png"/><Relationship Id="rId33" Type="http://schemas.openxmlformats.org/officeDocument/2006/relationships/image" Target="media/image32.png"/><Relationship Id="rId329" Type="http://schemas.openxmlformats.org/officeDocument/2006/relationships/footer" Target="footer57.xml"/><Relationship Id="rId328" Type="http://schemas.openxmlformats.org/officeDocument/2006/relationships/header" Target="header49.xml"/><Relationship Id="rId327" Type="http://schemas.openxmlformats.org/officeDocument/2006/relationships/image" Target="media/image312.png"/><Relationship Id="rId326" Type="http://schemas.openxmlformats.org/officeDocument/2006/relationships/image" Target="media/image311.png"/><Relationship Id="rId325" Type="http://schemas.openxmlformats.org/officeDocument/2006/relationships/image" Target="media/image310.png"/><Relationship Id="rId324" Type="http://schemas.openxmlformats.org/officeDocument/2006/relationships/image" Target="media/image309.png"/><Relationship Id="rId323" Type="http://schemas.openxmlformats.org/officeDocument/2006/relationships/footer" Target="footer56.xml"/><Relationship Id="rId322" Type="http://schemas.openxmlformats.org/officeDocument/2006/relationships/header" Target="header48.xml"/><Relationship Id="rId321" Type="http://schemas.openxmlformats.org/officeDocument/2006/relationships/image" Target="media/image306.png"/><Relationship Id="rId320" Type="http://schemas.openxmlformats.org/officeDocument/2006/relationships/image" Target="media/image305.png"/><Relationship Id="rId32" Type="http://schemas.openxmlformats.org/officeDocument/2006/relationships/image" Target="media/image31.png"/><Relationship Id="rId319" Type="http://schemas.openxmlformats.org/officeDocument/2006/relationships/image" Target="media/image304.png"/><Relationship Id="rId318" Type="http://schemas.openxmlformats.org/officeDocument/2006/relationships/footer" Target="footer55.xml"/><Relationship Id="rId317" Type="http://schemas.openxmlformats.org/officeDocument/2006/relationships/header" Target="header47.xml"/><Relationship Id="rId316" Type="http://schemas.openxmlformats.org/officeDocument/2006/relationships/hyperlink" Target="thesun...energy" TargetMode="External"/><Relationship Id="rId315" Type="http://schemas.openxmlformats.org/officeDocument/2006/relationships/image" Target="media/image301.png"/><Relationship Id="rId314" Type="http://schemas.openxmlformats.org/officeDocument/2006/relationships/image" Target="media/image300.png"/><Relationship Id="rId313" Type="http://schemas.openxmlformats.org/officeDocument/2006/relationships/image" Target="media/image299.png"/><Relationship Id="rId312" Type="http://schemas.openxmlformats.org/officeDocument/2006/relationships/image" Target="media/image298.png"/><Relationship Id="rId311" Type="http://schemas.openxmlformats.org/officeDocument/2006/relationships/footer" Target="footer54.xml"/><Relationship Id="rId310" Type="http://schemas.openxmlformats.org/officeDocument/2006/relationships/header" Target="header46.xml"/><Relationship Id="rId31" Type="http://schemas.openxmlformats.org/officeDocument/2006/relationships/image" Target="media/image30.png"/><Relationship Id="rId309" Type="http://schemas.openxmlformats.org/officeDocument/2006/relationships/image" Target="media/image295.png"/><Relationship Id="rId308" Type="http://schemas.openxmlformats.org/officeDocument/2006/relationships/image" Target="media/image294.png"/><Relationship Id="rId307" Type="http://schemas.openxmlformats.org/officeDocument/2006/relationships/image" Target="media/image293.png"/><Relationship Id="rId306" Type="http://schemas.openxmlformats.org/officeDocument/2006/relationships/image" Target="media/image292.png"/><Relationship Id="rId305" Type="http://schemas.openxmlformats.org/officeDocument/2006/relationships/footer" Target="footer53.xml"/><Relationship Id="rId304" Type="http://schemas.openxmlformats.org/officeDocument/2006/relationships/header" Target="header45.xml"/><Relationship Id="rId303" Type="http://schemas.openxmlformats.org/officeDocument/2006/relationships/image" Target="media/image289.png"/><Relationship Id="rId302" Type="http://schemas.openxmlformats.org/officeDocument/2006/relationships/image" Target="media/image288.png"/><Relationship Id="rId301" Type="http://schemas.openxmlformats.org/officeDocument/2006/relationships/image" Target="media/image287.png"/><Relationship Id="rId300" Type="http://schemas.openxmlformats.org/officeDocument/2006/relationships/footer" Target="footer52.xml"/><Relationship Id="rId30" Type="http://schemas.openxmlformats.org/officeDocument/2006/relationships/footer" Target="footer4.xml"/><Relationship Id="rId3" Type="http://schemas.openxmlformats.org/officeDocument/2006/relationships/image" Target="media/image3.png"/><Relationship Id="rId299" Type="http://schemas.openxmlformats.org/officeDocument/2006/relationships/header" Target="header44.xml"/><Relationship Id="rId298" Type="http://schemas.openxmlformats.org/officeDocument/2006/relationships/image" Target="media/image284.png"/><Relationship Id="rId297" Type="http://schemas.openxmlformats.org/officeDocument/2006/relationships/image" Target="media/image283.png"/><Relationship Id="rId296" Type="http://schemas.openxmlformats.org/officeDocument/2006/relationships/hyperlink" Target="2.in" TargetMode="External"/><Relationship Id="rId295" Type="http://schemas.openxmlformats.org/officeDocument/2006/relationships/image" Target="media/image282.png"/><Relationship Id="rId294" Type="http://schemas.openxmlformats.org/officeDocument/2006/relationships/hyperlink" Target="4.engineer.." TargetMode="External"/><Relationship Id="rId293" Type="http://schemas.openxmlformats.org/officeDocument/2006/relationships/footer" Target="footer51.xml"/><Relationship Id="rId292" Type="http://schemas.openxmlformats.org/officeDocument/2006/relationships/header" Target="header43.xml"/><Relationship Id="rId291" Type="http://schemas.openxmlformats.org/officeDocument/2006/relationships/image" Target="media/image279.png"/><Relationship Id="rId290" Type="http://schemas.openxmlformats.org/officeDocument/2006/relationships/image" Target="media/image278.png"/><Relationship Id="rId29" Type="http://schemas.openxmlformats.org/officeDocument/2006/relationships/header" Target="header4.xml"/><Relationship Id="rId289" Type="http://schemas.openxmlformats.org/officeDocument/2006/relationships/image" Target="media/image277.png"/><Relationship Id="rId288" Type="http://schemas.openxmlformats.org/officeDocument/2006/relationships/image" Target="media/image276.png"/><Relationship Id="rId287" Type="http://schemas.openxmlformats.org/officeDocument/2006/relationships/image" Target="media/image275.png"/><Relationship Id="rId286" Type="http://schemas.openxmlformats.org/officeDocument/2006/relationships/footer" Target="footer50.xml"/><Relationship Id="rId285" Type="http://schemas.openxmlformats.org/officeDocument/2006/relationships/header" Target="header42.xml"/><Relationship Id="rId284" Type="http://schemas.openxmlformats.org/officeDocument/2006/relationships/image" Target="media/image272.png"/><Relationship Id="rId283" Type="http://schemas.openxmlformats.org/officeDocument/2006/relationships/image" Target="media/image271.png"/><Relationship Id="rId282" Type="http://schemas.openxmlformats.org/officeDocument/2006/relationships/image" Target="media/image270.png"/><Relationship Id="rId281" Type="http://schemas.openxmlformats.org/officeDocument/2006/relationships/footer" Target="footer49.xml"/><Relationship Id="rId280" Type="http://schemas.openxmlformats.org/officeDocument/2006/relationships/image" Target="media/image269.png"/><Relationship Id="rId28" Type="http://schemas.openxmlformats.org/officeDocument/2006/relationships/image" Target="media/image27.png"/><Relationship Id="rId279" Type="http://schemas.openxmlformats.org/officeDocument/2006/relationships/image" Target="media/image268.png"/><Relationship Id="rId278" Type="http://schemas.openxmlformats.org/officeDocument/2006/relationships/image" Target="media/image267.png"/><Relationship Id="rId277" Type="http://schemas.openxmlformats.org/officeDocument/2006/relationships/footer" Target="footer48.xml"/><Relationship Id="rId276" Type="http://schemas.openxmlformats.org/officeDocument/2006/relationships/header" Target="header41.xml"/><Relationship Id="rId275" Type="http://schemas.openxmlformats.org/officeDocument/2006/relationships/image" Target="media/image264.png"/><Relationship Id="rId274" Type="http://schemas.openxmlformats.org/officeDocument/2006/relationships/image" Target="media/image263.png"/><Relationship Id="rId273" Type="http://schemas.openxmlformats.org/officeDocument/2006/relationships/image" Target="media/image262.png"/><Relationship Id="rId272" Type="http://schemas.openxmlformats.org/officeDocument/2006/relationships/image" Target="media/image261.png"/><Relationship Id="rId271" Type="http://schemas.openxmlformats.org/officeDocument/2006/relationships/footer" Target="footer47.xml"/><Relationship Id="rId270" Type="http://schemas.openxmlformats.org/officeDocument/2006/relationships/header" Target="header40.xml"/><Relationship Id="rId27" Type="http://schemas.openxmlformats.org/officeDocument/2006/relationships/image" Target="media/image26.png"/><Relationship Id="rId269" Type="http://schemas.openxmlformats.org/officeDocument/2006/relationships/image" Target="media/image258.png"/><Relationship Id="rId268" Type="http://schemas.openxmlformats.org/officeDocument/2006/relationships/image" Target="media/image257.png"/><Relationship Id="rId267" Type="http://schemas.openxmlformats.org/officeDocument/2006/relationships/footer" Target="footer46.xml"/><Relationship Id="rId266" Type="http://schemas.openxmlformats.org/officeDocument/2006/relationships/header" Target="header39.xml"/><Relationship Id="rId265" Type="http://schemas.openxmlformats.org/officeDocument/2006/relationships/image" Target="media/image254.png"/><Relationship Id="rId264" Type="http://schemas.openxmlformats.org/officeDocument/2006/relationships/image" Target="media/image253.png"/><Relationship Id="rId263" Type="http://schemas.openxmlformats.org/officeDocument/2006/relationships/hyperlink" Target="https://www.nationalgeographic.com/magazine/2018/12/palm-oil-products-borneo" TargetMode="External"/><Relationship Id="rId262" Type="http://schemas.openxmlformats.org/officeDocument/2006/relationships/image" Target="media/image252.png"/><Relationship Id="rId261" Type="http://schemas.openxmlformats.org/officeDocument/2006/relationships/footer" Target="footer45.xml"/><Relationship Id="rId260" Type="http://schemas.openxmlformats.org/officeDocument/2006/relationships/image" Target="media/image251.png"/><Relationship Id="rId26" Type="http://schemas.openxmlformats.org/officeDocument/2006/relationships/image" Target="media/image25.png"/><Relationship Id="rId259" Type="http://schemas.openxmlformats.org/officeDocument/2006/relationships/image" Target="media/image250.png"/><Relationship Id="rId258" Type="http://schemas.openxmlformats.org/officeDocument/2006/relationships/image" Target="media/image249.png"/><Relationship Id="rId257" Type="http://schemas.openxmlformats.org/officeDocument/2006/relationships/image" Target="media/image248.png"/><Relationship Id="rId256" Type="http://schemas.openxmlformats.org/officeDocument/2006/relationships/footer" Target="footer44.xml"/><Relationship Id="rId255" Type="http://schemas.openxmlformats.org/officeDocument/2006/relationships/header" Target="header38.xml"/><Relationship Id="rId254" Type="http://schemas.openxmlformats.org/officeDocument/2006/relationships/image" Target="media/image245.png"/><Relationship Id="rId253" Type="http://schemas.openxmlformats.org/officeDocument/2006/relationships/image" Target="media/image244.png"/><Relationship Id="rId252" Type="http://schemas.openxmlformats.org/officeDocument/2006/relationships/image" Target="media/image243.png"/><Relationship Id="rId251" Type="http://schemas.openxmlformats.org/officeDocument/2006/relationships/image" Target="media/image242.png"/><Relationship Id="rId250" Type="http://schemas.openxmlformats.org/officeDocument/2006/relationships/footer" Target="footer43.xml"/><Relationship Id="rId25" Type="http://schemas.openxmlformats.org/officeDocument/2006/relationships/image" Target="media/image24.png"/><Relationship Id="rId249" Type="http://schemas.openxmlformats.org/officeDocument/2006/relationships/header" Target="header37.xml"/><Relationship Id="rId248" Type="http://schemas.openxmlformats.org/officeDocument/2006/relationships/image" Target="media/image239.png"/><Relationship Id="rId247" Type="http://schemas.openxmlformats.org/officeDocument/2006/relationships/image" Target="media/image238.png"/><Relationship Id="rId246" Type="http://schemas.openxmlformats.org/officeDocument/2006/relationships/image" Target="media/image237.png"/><Relationship Id="rId245" Type="http://schemas.openxmlformats.org/officeDocument/2006/relationships/footer" Target="footer42.xml"/><Relationship Id="rId244" Type="http://schemas.openxmlformats.org/officeDocument/2006/relationships/header" Target="header36.xml"/><Relationship Id="rId243" Type="http://schemas.openxmlformats.org/officeDocument/2006/relationships/image" Target="media/image234.png"/><Relationship Id="rId242" Type="http://schemas.openxmlformats.org/officeDocument/2006/relationships/image" Target="media/image233.png"/><Relationship Id="rId241" Type="http://schemas.openxmlformats.org/officeDocument/2006/relationships/image" Target="media/image232.png"/><Relationship Id="rId240" Type="http://schemas.openxmlformats.org/officeDocument/2006/relationships/image" Target="media/image231.png"/><Relationship Id="rId24" Type="http://schemas.openxmlformats.org/officeDocument/2006/relationships/footer" Target="footer3.xml"/><Relationship Id="rId239" Type="http://schemas.openxmlformats.org/officeDocument/2006/relationships/footer" Target="footer41.xml"/><Relationship Id="rId238" Type="http://schemas.openxmlformats.org/officeDocument/2006/relationships/header" Target="header35.xml"/><Relationship Id="rId237" Type="http://schemas.openxmlformats.org/officeDocument/2006/relationships/image" Target="media/image228.png"/><Relationship Id="rId236" Type="http://schemas.openxmlformats.org/officeDocument/2006/relationships/image" Target="media/image227.png"/><Relationship Id="rId235" Type="http://schemas.openxmlformats.org/officeDocument/2006/relationships/image" Target="media/image226.png"/><Relationship Id="rId234" Type="http://schemas.openxmlformats.org/officeDocument/2006/relationships/image" Target="media/image225.png"/><Relationship Id="rId233" Type="http://schemas.openxmlformats.org/officeDocument/2006/relationships/footer" Target="footer40.xml"/><Relationship Id="rId232" Type="http://schemas.openxmlformats.org/officeDocument/2006/relationships/header" Target="header34.xml"/><Relationship Id="rId231" Type="http://schemas.openxmlformats.org/officeDocument/2006/relationships/image" Target="media/image222.png"/><Relationship Id="rId230" Type="http://schemas.openxmlformats.org/officeDocument/2006/relationships/image" Target="media/image221.png"/><Relationship Id="rId23" Type="http://schemas.openxmlformats.org/officeDocument/2006/relationships/header" Target="header3.xml"/><Relationship Id="rId229" Type="http://schemas.openxmlformats.org/officeDocument/2006/relationships/image" Target="media/image220.png"/><Relationship Id="rId228" Type="http://schemas.openxmlformats.org/officeDocument/2006/relationships/image" Target="media/image219.png"/><Relationship Id="rId227" Type="http://schemas.openxmlformats.org/officeDocument/2006/relationships/image" Target="media/image218.png"/><Relationship Id="rId226" Type="http://schemas.openxmlformats.org/officeDocument/2006/relationships/footer" Target="footer39.xml"/><Relationship Id="rId225" Type="http://schemas.openxmlformats.org/officeDocument/2006/relationships/header" Target="header33.xml"/><Relationship Id="rId224" Type="http://schemas.openxmlformats.org/officeDocument/2006/relationships/image" Target="media/image215.png"/><Relationship Id="rId223" Type="http://schemas.openxmlformats.org/officeDocument/2006/relationships/image" Target="media/image214.png"/><Relationship Id="rId222" Type="http://schemas.openxmlformats.org/officeDocument/2006/relationships/image" Target="media/image213.png"/><Relationship Id="rId221" Type="http://schemas.openxmlformats.org/officeDocument/2006/relationships/footer" Target="footer38.xml"/><Relationship Id="rId220" Type="http://schemas.openxmlformats.org/officeDocument/2006/relationships/header" Target="header32.xml"/><Relationship Id="rId22" Type="http://schemas.openxmlformats.org/officeDocument/2006/relationships/image" Target="media/image21.png"/><Relationship Id="rId219" Type="http://schemas.openxmlformats.org/officeDocument/2006/relationships/image" Target="media/image210.png"/><Relationship Id="rId218" Type="http://schemas.openxmlformats.org/officeDocument/2006/relationships/image" Target="media/image209.png"/><Relationship Id="rId217" Type="http://schemas.openxmlformats.org/officeDocument/2006/relationships/image" Target="media/image208.png"/><Relationship Id="rId216" Type="http://schemas.openxmlformats.org/officeDocument/2006/relationships/footer" Target="footer37.xml"/><Relationship Id="rId215" Type="http://schemas.openxmlformats.org/officeDocument/2006/relationships/image" Target="media/image207.png"/><Relationship Id="rId214" Type="http://schemas.openxmlformats.org/officeDocument/2006/relationships/image" Target="media/image206.png"/><Relationship Id="rId213" Type="http://schemas.openxmlformats.org/officeDocument/2006/relationships/image" Target="media/image205.png"/><Relationship Id="rId212" Type="http://schemas.openxmlformats.org/officeDocument/2006/relationships/image" Target="media/image204.png"/><Relationship Id="rId211" Type="http://schemas.openxmlformats.org/officeDocument/2006/relationships/footer" Target="footer36.xml"/><Relationship Id="rId210" Type="http://schemas.openxmlformats.org/officeDocument/2006/relationships/image" Target="media/image203.png"/><Relationship Id="rId21" Type="http://schemas.openxmlformats.org/officeDocument/2006/relationships/image" Target="media/image20.png"/><Relationship Id="rId209" Type="http://schemas.openxmlformats.org/officeDocument/2006/relationships/image" Target="media/image202.png"/><Relationship Id="rId208" Type="http://schemas.openxmlformats.org/officeDocument/2006/relationships/image" Target="media/image201.png"/><Relationship Id="rId207" Type="http://schemas.openxmlformats.org/officeDocument/2006/relationships/image" Target="media/image200.png"/><Relationship Id="rId206" Type="http://schemas.openxmlformats.org/officeDocument/2006/relationships/footer" Target="footer35.xml"/><Relationship Id="rId205" Type="http://schemas.openxmlformats.org/officeDocument/2006/relationships/header" Target="header31.xml"/><Relationship Id="rId204" Type="http://schemas.openxmlformats.org/officeDocument/2006/relationships/image" Target="media/image197.png"/><Relationship Id="rId203" Type="http://schemas.openxmlformats.org/officeDocument/2006/relationships/image" Target="media/image196.png"/><Relationship Id="rId202" Type="http://schemas.openxmlformats.org/officeDocument/2006/relationships/image" Target="media/image195.png"/><Relationship Id="rId201" Type="http://schemas.openxmlformats.org/officeDocument/2006/relationships/image" Target="media/image194.png"/><Relationship Id="rId200" Type="http://schemas.openxmlformats.org/officeDocument/2006/relationships/footer" Target="footer34.xml"/><Relationship Id="rId20" Type="http://schemas.openxmlformats.org/officeDocument/2006/relationships/image" Target="media/image19.png"/><Relationship Id="rId2" Type="http://schemas.openxmlformats.org/officeDocument/2006/relationships/image" Target="media/image2.png"/><Relationship Id="rId199" Type="http://schemas.openxmlformats.org/officeDocument/2006/relationships/image" Target="media/image193.png"/><Relationship Id="rId198" Type="http://schemas.openxmlformats.org/officeDocument/2006/relationships/image" Target="media/image192.png"/><Relationship Id="rId197" Type="http://schemas.openxmlformats.org/officeDocument/2006/relationships/image" Target="media/image191.png"/><Relationship Id="rId196" Type="http://schemas.openxmlformats.org/officeDocument/2006/relationships/image" Target="media/image190.png"/><Relationship Id="rId195" Type="http://schemas.openxmlformats.org/officeDocument/2006/relationships/footer" Target="footer33.xml"/><Relationship Id="rId194" Type="http://schemas.openxmlformats.org/officeDocument/2006/relationships/header" Target="header30.xml"/><Relationship Id="rId193" Type="http://schemas.openxmlformats.org/officeDocument/2006/relationships/image" Target="media/image187.png"/><Relationship Id="rId192" Type="http://schemas.openxmlformats.org/officeDocument/2006/relationships/image" Target="media/image186.png"/><Relationship Id="rId191" Type="http://schemas.openxmlformats.org/officeDocument/2006/relationships/image" Target="media/image185.png"/><Relationship Id="rId190" Type="http://schemas.openxmlformats.org/officeDocument/2006/relationships/image" Target="media/image184.png"/><Relationship Id="rId19" Type="http://schemas.openxmlformats.org/officeDocument/2006/relationships/footer" Target="footer2.xml"/><Relationship Id="rId189" Type="http://schemas.openxmlformats.org/officeDocument/2006/relationships/footer" Target="footer32.xml"/><Relationship Id="rId188" Type="http://schemas.openxmlformats.org/officeDocument/2006/relationships/header" Target="header29.xml"/><Relationship Id="rId187" Type="http://schemas.openxmlformats.org/officeDocument/2006/relationships/image" Target="media/image181.png"/><Relationship Id="rId186" Type="http://schemas.openxmlformats.org/officeDocument/2006/relationships/image" Target="media/image180.png"/><Relationship Id="rId185" Type="http://schemas.openxmlformats.org/officeDocument/2006/relationships/footer" Target="footer31.xml"/><Relationship Id="rId184" Type="http://schemas.openxmlformats.org/officeDocument/2006/relationships/header" Target="header28.xml"/><Relationship Id="rId183" Type="http://schemas.openxmlformats.org/officeDocument/2006/relationships/image" Target="media/image177.png"/><Relationship Id="rId182" Type="http://schemas.openxmlformats.org/officeDocument/2006/relationships/image" Target="media/image176.png"/><Relationship Id="rId181" Type="http://schemas.openxmlformats.org/officeDocument/2006/relationships/image" Target="media/image175.png"/><Relationship Id="rId180" Type="http://schemas.openxmlformats.org/officeDocument/2006/relationships/image" Target="media/image174.png"/><Relationship Id="rId18" Type="http://schemas.openxmlformats.org/officeDocument/2006/relationships/header" Target="header2.xml"/><Relationship Id="rId179" Type="http://schemas.openxmlformats.org/officeDocument/2006/relationships/footer" Target="footer30.xml"/><Relationship Id="rId178" Type="http://schemas.openxmlformats.org/officeDocument/2006/relationships/header" Target="header27.xml"/><Relationship Id="rId177" Type="http://schemas.openxmlformats.org/officeDocument/2006/relationships/image" Target="media/image171.png"/><Relationship Id="rId176" Type="http://schemas.openxmlformats.org/officeDocument/2006/relationships/footer" Target="footer29.xml"/><Relationship Id="rId175" Type="http://schemas.openxmlformats.org/officeDocument/2006/relationships/header" Target="header26.xml"/><Relationship Id="rId174" Type="http://schemas.openxmlformats.org/officeDocument/2006/relationships/image" Target="media/image168.png"/><Relationship Id="rId173" Type="http://schemas.openxmlformats.org/officeDocument/2006/relationships/image" Target="media/image167.png"/><Relationship Id="rId172" Type="http://schemas.openxmlformats.org/officeDocument/2006/relationships/image" Target="media/image166.png"/><Relationship Id="rId171" Type="http://schemas.openxmlformats.org/officeDocument/2006/relationships/image" Target="media/image165.png"/><Relationship Id="rId170" Type="http://schemas.openxmlformats.org/officeDocument/2006/relationships/footer" Target="footer28.xml"/><Relationship Id="rId17" Type="http://schemas.openxmlformats.org/officeDocument/2006/relationships/footer" Target="footer1.xml"/><Relationship Id="rId169" Type="http://schemas.openxmlformats.org/officeDocument/2006/relationships/image" Target="media/image164.png"/><Relationship Id="rId168" Type="http://schemas.openxmlformats.org/officeDocument/2006/relationships/image" Target="media/image163.png"/><Relationship Id="rId167" Type="http://schemas.openxmlformats.org/officeDocument/2006/relationships/footer" Target="footer27.xml"/><Relationship Id="rId166" Type="http://schemas.openxmlformats.org/officeDocument/2006/relationships/header" Target="header25.xml"/><Relationship Id="rId165" Type="http://schemas.openxmlformats.org/officeDocument/2006/relationships/image" Target="media/image160.png"/><Relationship Id="rId164" Type="http://schemas.openxmlformats.org/officeDocument/2006/relationships/image" Target="media/image159.png"/><Relationship Id="rId163" Type="http://schemas.openxmlformats.org/officeDocument/2006/relationships/image" Target="media/image158.png"/><Relationship Id="rId162" Type="http://schemas.openxmlformats.org/officeDocument/2006/relationships/image" Target="media/image157.png"/><Relationship Id="rId161" Type="http://schemas.openxmlformats.org/officeDocument/2006/relationships/footer" Target="footer26.xml"/><Relationship Id="rId160" Type="http://schemas.openxmlformats.org/officeDocument/2006/relationships/header" Target="header24.xml"/><Relationship Id="rId16" Type="http://schemas.openxmlformats.org/officeDocument/2006/relationships/header" Target="header1.xml"/><Relationship Id="rId159" Type="http://schemas.openxmlformats.org/officeDocument/2006/relationships/image" Target="media/image154.png"/><Relationship Id="rId158" Type="http://schemas.openxmlformats.org/officeDocument/2006/relationships/image" Target="media/image153.png"/><Relationship Id="rId157" Type="http://schemas.openxmlformats.org/officeDocument/2006/relationships/image" Target="media/image152.png"/><Relationship Id="rId156" Type="http://schemas.openxmlformats.org/officeDocument/2006/relationships/image" Target="media/image151.png"/><Relationship Id="rId155" Type="http://schemas.openxmlformats.org/officeDocument/2006/relationships/footer" Target="footer25.xml"/><Relationship Id="rId154" Type="http://schemas.openxmlformats.org/officeDocument/2006/relationships/header" Target="header23.xml"/><Relationship Id="rId153" Type="http://schemas.openxmlformats.org/officeDocument/2006/relationships/image" Target="media/image148.png"/><Relationship Id="rId152" Type="http://schemas.openxmlformats.org/officeDocument/2006/relationships/image" Target="media/image147.png"/><Relationship Id="rId151" Type="http://schemas.openxmlformats.org/officeDocument/2006/relationships/image" Target="media/image146.png"/><Relationship Id="rId150" Type="http://schemas.openxmlformats.org/officeDocument/2006/relationships/image" Target="media/image145.png"/><Relationship Id="rId15" Type="http://schemas.openxmlformats.org/officeDocument/2006/relationships/image" Target="media/image14.png"/><Relationship Id="rId149" Type="http://schemas.openxmlformats.org/officeDocument/2006/relationships/footer" Target="footer24.xml"/><Relationship Id="rId148" Type="http://schemas.openxmlformats.org/officeDocument/2006/relationships/header" Target="header22.xml"/><Relationship Id="rId147" Type="http://schemas.openxmlformats.org/officeDocument/2006/relationships/image" Target="media/image142.png"/><Relationship Id="rId146" Type="http://schemas.openxmlformats.org/officeDocument/2006/relationships/image" Target="media/image141.png"/><Relationship Id="rId145" Type="http://schemas.openxmlformats.org/officeDocument/2006/relationships/image" Target="media/image140.png"/><Relationship Id="rId144" Type="http://schemas.openxmlformats.org/officeDocument/2006/relationships/image" Target="media/image139.png"/><Relationship Id="rId143" Type="http://schemas.openxmlformats.org/officeDocument/2006/relationships/footer" Target="footer23.xml"/><Relationship Id="rId142" Type="http://schemas.openxmlformats.org/officeDocument/2006/relationships/header" Target="header21.xml"/><Relationship Id="rId141" Type="http://schemas.openxmlformats.org/officeDocument/2006/relationships/image" Target="media/image136.png"/><Relationship Id="rId140" Type="http://schemas.openxmlformats.org/officeDocument/2006/relationships/hyperlink" Target="5.it" TargetMode="External"/><Relationship Id="rId14" Type="http://schemas.openxmlformats.org/officeDocument/2006/relationships/image" Target="media/image13.png"/><Relationship Id="rId139" Type="http://schemas.openxmlformats.org/officeDocument/2006/relationships/hyperlink" Target="3.in" TargetMode="External"/><Relationship Id="rId138" Type="http://schemas.openxmlformats.org/officeDocument/2006/relationships/image" Target="media/image135.png"/><Relationship Id="rId137" Type="http://schemas.openxmlformats.org/officeDocument/2006/relationships/image" Target="media/image134.png"/><Relationship Id="rId136" Type="http://schemas.openxmlformats.org/officeDocument/2006/relationships/image" Target="media/image133.png"/><Relationship Id="rId135" Type="http://schemas.openxmlformats.org/officeDocument/2006/relationships/image" Target="media/image132.png"/><Relationship Id="rId134" Type="http://schemas.openxmlformats.org/officeDocument/2006/relationships/footer" Target="footer22.xml"/><Relationship Id="rId133" Type="http://schemas.openxmlformats.org/officeDocument/2006/relationships/header" Target="header20.xml"/><Relationship Id="rId132" Type="http://schemas.openxmlformats.org/officeDocument/2006/relationships/image" Target="media/image129.png"/><Relationship Id="rId131" Type="http://schemas.openxmlformats.org/officeDocument/2006/relationships/image" Target="media/image128.png"/><Relationship Id="rId130" Type="http://schemas.openxmlformats.org/officeDocument/2006/relationships/image" Target="media/image127.png"/><Relationship Id="rId13" Type="http://schemas.openxmlformats.org/officeDocument/2006/relationships/image" Target="media/image12.png"/><Relationship Id="rId129" Type="http://schemas.openxmlformats.org/officeDocument/2006/relationships/image" Target="media/image126.png"/><Relationship Id="rId128" Type="http://schemas.openxmlformats.org/officeDocument/2006/relationships/footer" Target="footer21.xml"/><Relationship Id="rId127" Type="http://schemas.openxmlformats.org/officeDocument/2006/relationships/header" Target="header19.xml"/><Relationship Id="rId126" Type="http://schemas.openxmlformats.org/officeDocument/2006/relationships/image" Target="media/image123.png"/><Relationship Id="rId125" Type="http://schemas.openxmlformats.org/officeDocument/2006/relationships/image" Target="media/image122.png"/><Relationship Id="rId124" Type="http://schemas.openxmlformats.org/officeDocument/2006/relationships/image" Target="media/image121.png"/><Relationship Id="rId123" Type="http://schemas.openxmlformats.org/officeDocument/2006/relationships/image" Target="media/image120.png"/><Relationship Id="rId122" Type="http://schemas.openxmlformats.org/officeDocument/2006/relationships/footer" Target="footer20.xml"/><Relationship Id="rId121" Type="http://schemas.openxmlformats.org/officeDocument/2006/relationships/image" Target="media/image119.png"/><Relationship Id="rId120" Type="http://schemas.openxmlformats.org/officeDocument/2006/relationships/image" Target="media/image118.png"/><Relationship Id="rId12" Type="http://schemas.openxmlformats.org/officeDocument/2006/relationships/image" Target="media/image11.jpeg"/><Relationship Id="rId119" Type="http://schemas.openxmlformats.org/officeDocument/2006/relationships/image" Target="media/image117.png"/><Relationship Id="rId118" Type="http://schemas.openxmlformats.org/officeDocument/2006/relationships/image" Target="media/image116.png"/><Relationship Id="rId117" Type="http://schemas.openxmlformats.org/officeDocument/2006/relationships/footer" Target="footer19.xml"/><Relationship Id="rId116" Type="http://schemas.openxmlformats.org/officeDocument/2006/relationships/header" Target="header18.xml"/><Relationship Id="rId115" Type="http://schemas.openxmlformats.org/officeDocument/2006/relationships/image" Target="media/image113.png"/><Relationship Id="rId114" Type="http://schemas.openxmlformats.org/officeDocument/2006/relationships/image" Target="media/image112.png"/><Relationship Id="rId113" Type="http://schemas.openxmlformats.org/officeDocument/2006/relationships/image" Target="media/image111.png"/><Relationship Id="rId112" Type="http://schemas.openxmlformats.org/officeDocument/2006/relationships/image" Target="media/image110.png"/><Relationship Id="rId111" Type="http://schemas.openxmlformats.org/officeDocument/2006/relationships/footer" Target="footer18.xml"/><Relationship Id="rId110" Type="http://schemas.openxmlformats.org/officeDocument/2006/relationships/header" Target="header17.xml"/><Relationship Id="rId11" Type="http://schemas.openxmlformats.org/officeDocument/2006/relationships/image" Target="media/image10.png"/><Relationship Id="rId109" Type="http://schemas.openxmlformats.org/officeDocument/2006/relationships/image" Target="media/image107.png"/><Relationship Id="rId108" Type="http://schemas.openxmlformats.org/officeDocument/2006/relationships/image" Target="media/image106.png"/><Relationship Id="rId107" Type="http://schemas.openxmlformats.org/officeDocument/2006/relationships/image" Target="media/image105.png"/><Relationship Id="rId106" Type="http://schemas.openxmlformats.org/officeDocument/2006/relationships/image" Target="media/image104.png"/><Relationship Id="rId105" Type="http://schemas.openxmlformats.org/officeDocument/2006/relationships/image" Target="media/image103.png"/><Relationship Id="rId104" Type="http://schemas.openxmlformats.org/officeDocument/2006/relationships/footer" Target="footer17.xml"/><Relationship Id="rId103" Type="http://schemas.openxmlformats.org/officeDocument/2006/relationships/header" Target="header16.xml"/><Relationship Id="rId102" Type="http://schemas.openxmlformats.org/officeDocument/2006/relationships/image" Target="media/image100.png"/><Relationship Id="rId101" Type="http://schemas.openxmlformats.org/officeDocument/2006/relationships/image" Target="media/image99.png"/><Relationship Id="rId100" Type="http://schemas.openxmlformats.org/officeDocument/2006/relationships/image" Target="media/image98.png"/><Relationship Id="rId10" Type="http://schemas.openxmlformats.org/officeDocument/2006/relationships/hyperlink" Target="https://duoink.co/" TargetMode="External"/><Relationship Id="rId1"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hyperlink" Target="https://duoink.co/"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duoink.co/"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s://duoink.co/" TargetMode="External"/></Relationships>
</file>

<file path=word/_rels/footer4.xml.rels><?xml version="1.0" encoding="UTF-8" standalone="yes"?>
<Relationships xmlns="http://schemas.openxmlformats.org/package/2006/relationships"><Relationship Id="rId1" Type="http://schemas.openxmlformats.org/officeDocument/2006/relationships/hyperlink" Target="https://duoink.co/" TargetMode="External"/></Relationships>
</file>

<file path=word/_rels/footer5.xml.rels><?xml version="1.0" encoding="UTF-8" standalone="yes"?>
<Relationships xmlns="http://schemas.openxmlformats.org/package/2006/relationships"><Relationship Id="rId1" Type="http://schemas.openxmlformats.org/officeDocument/2006/relationships/hyperlink" Target="https://duoink.co/" TargetMode="External"/></Relationships>
</file>

<file path=word/_rels/footer6.xml.rels><?xml version="1.0" encoding="UTF-8" standalone="yes"?>
<Relationships xmlns="http://schemas.openxmlformats.org/package/2006/relationships"><Relationship Id="rId1" Type="http://schemas.openxmlformats.org/officeDocument/2006/relationships/hyperlink" Target="https://duoink.co/" TargetMode="External"/></Relationships>
</file>

<file path=word/_rels/footer7.xml.rels><?xml version="1.0" encoding="UTF-8" standalone="yes"?>
<Relationships xmlns="http://schemas.openxmlformats.org/package/2006/relationships"><Relationship Id="rId1" Type="http://schemas.openxmlformats.org/officeDocument/2006/relationships/hyperlink" Target="https://duoink.co/" TargetMode="External"/></Relationships>
</file>

<file path=word/_rels/footer8.xml.rels><?xml version="1.0" encoding="UTF-8" standalone="yes"?>
<Relationships xmlns="http://schemas.openxmlformats.org/package/2006/relationships"><Relationship Id="rId1" Type="http://schemas.openxmlformats.org/officeDocument/2006/relationships/hyperlink" Target="https://duoink.co/" TargetMode="External"/></Relationships>
</file>

<file path=word/_rels/footer9.xml.rels><?xml version="1.0" encoding="UTF-8" standalone="yes"?>
<Relationships xmlns="http://schemas.openxmlformats.org/package/2006/relationships"><Relationship Id="rId1" Type="http://schemas.openxmlformats.org/officeDocument/2006/relationships/hyperlink" Target="https://duoink.co/" TargetMode="External"/></Relationships>
</file>

<file path=word/_rels/footer10.xml.rels><?xml version="1.0" encoding="UTF-8" standalone="yes"?>
<Relationships xmlns="http://schemas.openxmlformats.org/package/2006/relationships"><Relationship Id="rId1" Type="http://schemas.openxmlformats.org/officeDocument/2006/relationships/hyperlink" Target="https://duoink.co/" TargetMode="External"/></Relationships>
</file>

<file path=word/_rels/footer11.xml.rels><?xml version="1.0" encoding="UTF-8" standalone="yes"?>
<Relationships xmlns="http://schemas.openxmlformats.org/package/2006/relationships"><Relationship Id="rId1" Type="http://schemas.openxmlformats.org/officeDocument/2006/relationships/hyperlink" Target="https://duoink.co/" TargetMode="External"/></Relationships>
</file>

<file path=word/_rels/footer12.xml.rels><?xml version="1.0" encoding="UTF-8" standalone="yes"?>
<Relationships xmlns="http://schemas.openxmlformats.org/package/2006/relationships"><Relationship Id="rId1" Type="http://schemas.openxmlformats.org/officeDocument/2006/relationships/hyperlink" Target="https://duoink.co/" TargetMode="External"/></Relationships>
</file>

<file path=word/_rels/footer13.xml.rels><?xml version="1.0" encoding="UTF-8" standalone="yes"?>
<Relationships xmlns="http://schemas.openxmlformats.org/package/2006/relationships"><Relationship Id="rId1" Type="http://schemas.openxmlformats.org/officeDocument/2006/relationships/hyperlink" Target="https://duoink.co/" TargetMode="External"/></Relationships>
</file>

<file path=word/_rels/footer14.xml.rels><?xml version="1.0" encoding="UTF-8" standalone="yes"?>
<Relationships xmlns="http://schemas.openxmlformats.org/package/2006/relationships"><Relationship Id="rId1" Type="http://schemas.openxmlformats.org/officeDocument/2006/relationships/hyperlink" Target="https://duoink.co/" TargetMode="External"/></Relationships>
</file>

<file path=word/_rels/footer15.xml.rels><?xml version="1.0" encoding="UTF-8" standalone="yes"?>
<Relationships xmlns="http://schemas.openxmlformats.org/package/2006/relationships"><Relationship Id="rId1" Type="http://schemas.openxmlformats.org/officeDocument/2006/relationships/hyperlink" Target="https://duoink.co/" TargetMode="External"/></Relationships>
</file>

<file path=word/_rels/footer16.xml.rels><?xml version="1.0" encoding="UTF-8" standalone="yes"?>
<Relationships xmlns="http://schemas.openxmlformats.org/package/2006/relationships"><Relationship Id="rId1" Type="http://schemas.openxmlformats.org/officeDocument/2006/relationships/hyperlink" Target="https://duoink.co/" TargetMode="External"/></Relationships>
</file>

<file path=word/_rels/footer17.xml.rels><?xml version="1.0" encoding="UTF-8" standalone="yes"?>
<Relationships xmlns="http://schemas.openxmlformats.org/package/2006/relationships"><Relationship Id="rId1" Type="http://schemas.openxmlformats.org/officeDocument/2006/relationships/hyperlink" Target="https://duoink.co/" TargetMode="External"/></Relationships>
</file>

<file path=word/_rels/footer18.xml.rels><?xml version="1.0" encoding="UTF-8" standalone="yes"?>
<Relationships xmlns="http://schemas.openxmlformats.org/package/2006/relationships"><Relationship Id="rId1" Type="http://schemas.openxmlformats.org/officeDocument/2006/relationships/hyperlink" Target="https://duoink.co/" TargetMode="External"/></Relationships>
</file>

<file path=word/_rels/footer19.xml.rels><?xml version="1.0" encoding="UTF-8" standalone="yes"?>
<Relationships xmlns="http://schemas.openxmlformats.org/package/2006/relationships"><Relationship Id="rId1" Type="http://schemas.openxmlformats.org/officeDocument/2006/relationships/hyperlink" Target="https://duoink.co/" TargetMode="External"/></Relationships>
</file>

<file path=word/_rels/footer20.xml.rels><?xml version="1.0" encoding="UTF-8" standalone="yes"?>
<Relationships xmlns="http://schemas.openxmlformats.org/package/2006/relationships"><Relationship Id="rId1" Type="http://schemas.openxmlformats.org/officeDocument/2006/relationships/hyperlink" Target="https://duoink.co/" TargetMode="External"/></Relationships>
</file>

<file path=word/_rels/footer21.xml.rels><?xml version="1.0" encoding="UTF-8" standalone="yes"?>
<Relationships xmlns="http://schemas.openxmlformats.org/package/2006/relationships"><Relationship Id="rId1" Type="http://schemas.openxmlformats.org/officeDocument/2006/relationships/hyperlink" Target="https://duoink.co/" TargetMode="External"/></Relationships>
</file>

<file path=word/_rels/footer22.xml.rels><?xml version="1.0" encoding="UTF-8" standalone="yes"?>
<Relationships xmlns="http://schemas.openxmlformats.org/package/2006/relationships"><Relationship Id="rId1" Type="http://schemas.openxmlformats.org/officeDocument/2006/relationships/hyperlink" Target="https://duoink.co/" TargetMode="External"/></Relationships>
</file>

<file path=word/_rels/footer23.xml.rels><?xml version="1.0" encoding="UTF-8" standalone="yes"?>
<Relationships xmlns="http://schemas.openxmlformats.org/package/2006/relationships"><Relationship Id="rId1" Type="http://schemas.openxmlformats.org/officeDocument/2006/relationships/hyperlink" Target="https://duoink.co/" TargetMode="External"/></Relationships>
</file>

<file path=word/_rels/footer24.xml.rels><?xml version="1.0" encoding="UTF-8" standalone="yes"?>
<Relationships xmlns="http://schemas.openxmlformats.org/package/2006/relationships"><Relationship Id="rId1" Type="http://schemas.openxmlformats.org/officeDocument/2006/relationships/hyperlink" Target="https://duoink.co/" TargetMode="External"/></Relationships>
</file>

<file path=word/_rels/footer25.xml.rels><?xml version="1.0" encoding="UTF-8" standalone="yes"?>
<Relationships xmlns="http://schemas.openxmlformats.org/package/2006/relationships"><Relationship Id="rId1" Type="http://schemas.openxmlformats.org/officeDocument/2006/relationships/hyperlink" Target="https://duoink.co/" TargetMode="External"/></Relationships>
</file>

<file path=word/_rels/footer26.xml.rels><?xml version="1.0" encoding="UTF-8" standalone="yes"?>
<Relationships xmlns="http://schemas.openxmlformats.org/package/2006/relationships"><Relationship Id="rId1" Type="http://schemas.openxmlformats.org/officeDocument/2006/relationships/hyperlink" Target="https://duoink.co/" TargetMode="External"/></Relationships>
</file>

<file path=word/_rels/footer27.xml.rels><?xml version="1.0" encoding="UTF-8" standalone="yes"?>
<Relationships xmlns="http://schemas.openxmlformats.org/package/2006/relationships"><Relationship Id="rId1" Type="http://schemas.openxmlformats.org/officeDocument/2006/relationships/hyperlink" Target="https://duoink.co/" TargetMode="External"/></Relationships>
</file>

<file path=word/_rels/footer28.xml.rels><?xml version="1.0" encoding="UTF-8" standalone="yes"?>
<Relationships xmlns="http://schemas.openxmlformats.org/package/2006/relationships"><Relationship Id="rId1" Type="http://schemas.openxmlformats.org/officeDocument/2006/relationships/hyperlink" Target="https://duoink.co/" TargetMode="External"/></Relationships>
</file>

<file path=word/_rels/footer29.xml.rels><?xml version="1.0" encoding="UTF-8" standalone="yes"?>
<Relationships xmlns="http://schemas.openxmlformats.org/package/2006/relationships"><Relationship Id="rId1" Type="http://schemas.openxmlformats.org/officeDocument/2006/relationships/hyperlink" Target="https://duoink.co/" TargetMode="External"/></Relationships>
</file>

<file path=word/_rels/footer30.xml.rels><?xml version="1.0" encoding="UTF-8" standalone="yes"?>
<Relationships xmlns="http://schemas.openxmlformats.org/package/2006/relationships"><Relationship Id="rId1" Type="http://schemas.openxmlformats.org/officeDocument/2006/relationships/hyperlink" Target="https://duoink.co/" TargetMode="External"/></Relationships>
</file>

<file path=word/_rels/footer31.xml.rels><?xml version="1.0" encoding="UTF-8" standalone="yes"?>
<Relationships xmlns="http://schemas.openxmlformats.org/package/2006/relationships"><Relationship Id="rId1" Type="http://schemas.openxmlformats.org/officeDocument/2006/relationships/hyperlink" Target="https://duoink.co/" TargetMode="External"/></Relationships>
</file>

<file path=word/_rels/footer32.xml.rels><?xml version="1.0" encoding="UTF-8" standalone="yes"?>
<Relationships xmlns="http://schemas.openxmlformats.org/package/2006/relationships"><Relationship Id="rId1" Type="http://schemas.openxmlformats.org/officeDocument/2006/relationships/hyperlink" Target="https://duoink.co/" TargetMode="External"/></Relationships>
</file>

<file path=word/_rels/footer33.xml.rels><?xml version="1.0" encoding="UTF-8" standalone="yes"?>
<Relationships xmlns="http://schemas.openxmlformats.org/package/2006/relationships"><Relationship Id="rId1" Type="http://schemas.openxmlformats.org/officeDocument/2006/relationships/hyperlink" Target="https://duoink.co/" TargetMode="External"/></Relationships>
</file>

<file path=word/_rels/footer34.xml.rels><?xml version="1.0" encoding="UTF-8" standalone="yes"?>
<Relationships xmlns="http://schemas.openxmlformats.org/package/2006/relationships"><Relationship Id="rId1" Type="http://schemas.openxmlformats.org/officeDocument/2006/relationships/hyperlink" Target="https://duoink.co/" TargetMode="External"/></Relationships>
</file>

<file path=word/_rels/footer35.xml.rels><?xml version="1.0" encoding="UTF-8" standalone="yes"?>
<Relationships xmlns="http://schemas.openxmlformats.org/package/2006/relationships"><Relationship Id="rId1" Type="http://schemas.openxmlformats.org/officeDocument/2006/relationships/hyperlink" Target="https://duoink.co/" TargetMode="External"/></Relationships>
</file>

<file path=word/_rels/footer36.xml.rels><?xml version="1.0" encoding="UTF-8" standalone="yes"?>
<Relationships xmlns="http://schemas.openxmlformats.org/package/2006/relationships"><Relationship Id="rId1" Type="http://schemas.openxmlformats.org/officeDocument/2006/relationships/hyperlink" Target="https://duoink.co/" TargetMode="External"/></Relationships>
</file>

<file path=word/_rels/footer37.xml.rels><?xml version="1.0" encoding="UTF-8" standalone="yes"?>
<Relationships xmlns="http://schemas.openxmlformats.org/package/2006/relationships"><Relationship Id="rId1" Type="http://schemas.openxmlformats.org/officeDocument/2006/relationships/hyperlink" Target="https://duoink.co/" TargetMode="External"/></Relationships>
</file>

<file path=word/_rels/footer38.xml.rels><?xml version="1.0" encoding="UTF-8" standalone="yes"?>
<Relationships xmlns="http://schemas.openxmlformats.org/package/2006/relationships"><Relationship Id="rId1" Type="http://schemas.openxmlformats.org/officeDocument/2006/relationships/hyperlink" Target="https://duoink.co/" TargetMode="External"/></Relationships>
</file>

<file path=word/_rels/footer39.xml.rels><?xml version="1.0" encoding="UTF-8" standalone="yes"?>
<Relationships xmlns="http://schemas.openxmlformats.org/package/2006/relationships"><Relationship Id="rId1" Type="http://schemas.openxmlformats.org/officeDocument/2006/relationships/hyperlink" Target="https://duoink.co/" TargetMode="External"/></Relationships>
</file>

<file path=word/_rels/footer40.xml.rels><?xml version="1.0" encoding="UTF-8" standalone="yes"?>
<Relationships xmlns="http://schemas.openxmlformats.org/package/2006/relationships"><Relationship Id="rId1" Type="http://schemas.openxmlformats.org/officeDocument/2006/relationships/hyperlink" Target="https://duoink.co/" TargetMode="External"/></Relationships>
</file>

<file path=word/_rels/footer41.xml.rels><?xml version="1.0" encoding="UTF-8" standalone="yes"?>
<Relationships xmlns="http://schemas.openxmlformats.org/package/2006/relationships"><Relationship Id="rId1" Type="http://schemas.openxmlformats.org/officeDocument/2006/relationships/hyperlink" Target="https://duoink.co/" TargetMode="External"/></Relationships>
</file>

<file path=word/_rels/footer42.xml.rels><?xml version="1.0" encoding="UTF-8" standalone="yes"?>
<Relationships xmlns="http://schemas.openxmlformats.org/package/2006/relationships"><Relationship Id="rId1" Type="http://schemas.openxmlformats.org/officeDocument/2006/relationships/hyperlink" Target="https://duoink.co/" TargetMode="External"/></Relationships>
</file>

<file path=word/_rels/footer43.xml.rels><?xml version="1.0" encoding="UTF-8" standalone="yes"?>
<Relationships xmlns="http://schemas.openxmlformats.org/package/2006/relationships"><Relationship Id="rId1" Type="http://schemas.openxmlformats.org/officeDocument/2006/relationships/hyperlink" Target="https://duoink.co/" TargetMode="External"/></Relationships>
</file>

<file path=word/_rels/footer44.xml.rels><?xml version="1.0" encoding="UTF-8" standalone="yes"?>
<Relationships xmlns="http://schemas.openxmlformats.org/package/2006/relationships"><Relationship Id="rId1" Type="http://schemas.openxmlformats.org/officeDocument/2006/relationships/hyperlink" Target="https://duoink.co/" TargetMode="External"/></Relationships>
</file>

<file path=word/_rels/footer45.xml.rels><?xml version="1.0" encoding="UTF-8" standalone="yes"?>
<Relationships xmlns="http://schemas.openxmlformats.org/package/2006/relationships"><Relationship Id="rId1" Type="http://schemas.openxmlformats.org/officeDocument/2006/relationships/hyperlink" Target="https://duoink.co/" TargetMode="External"/></Relationships>
</file>

<file path=word/_rels/footer46.xml.rels><?xml version="1.0" encoding="UTF-8" standalone="yes"?>
<Relationships xmlns="http://schemas.openxmlformats.org/package/2006/relationships"><Relationship Id="rId1" Type="http://schemas.openxmlformats.org/officeDocument/2006/relationships/hyperlink" Target="https://duoink.co/" TargetMode="External"/></Relationships>
</file>

<file path=word/_rels/footer47.xml.rels><?xml version="1.0" encoding="UTF-8" standalone="yes"?>
<Relationships xmlns="http://schemas.openxmlformats.org/package/2006/relationships"><Relationship Id="rId1" Type="http://schemas.openxmlformats.org/officeDocument/2006/relationships/hyperlink" Target="https://duoink.co/" TargetMode="External"/></Relationships>
</file>

<file path=word/_rels/footer48.xml.rels><?xml version="1.0" encoding="UTF-8" standalone="yes"?>
<Relationships xmlns="http://schemas.openxmlformats.org/package/2006/relationships"><Relationship Id="rId1" Type="http://schemas.openxmlformats.org/officeDocument/2006/relationships/hyperlink" Target="https://duoink.co/" TargetMode="External"/></Relationships>
</file>

<file path=word/_rels/footer49.xml.rels><?xml version="1.0" encoding="UTF-8" standalone="yes"?>
<Relationships xmlns="http://schemas.openxmlformats.org/package/2006/relationships"><Relationship Id="rId1" Type="http://schemas.openxmlformats.org/officeDocument/2006/relationships/hyperlink" Target="https://duoink.co/" TargetMode="External"/></Relationships>
</file>

<file path=word/_rels/footer50.xml.rels><?xml version="1.0" encoding="UTF-8" standalone="yes"?>
<Relationships xmlns="http://schemas.openxmlformats.org/package/2006/relationships"><Relationship Id="rId1" Type="http://schemas.openxmlformats.org/officeDocument/2006/relationships/hyperlink" Target="https://duoink.co/" TargetMode="External"/></Relationships>
</file>

<file path=word/_rels/footer51.xml.rels><?xml version="1.0" encoding="UTF-8" standalone="yes"?>
<Relationships xmlns="http://schemas.openxmlformats.org/package/2006/relationships"><Relationship Id="rId1" Type="http://schemas.openxmlformats.org/officeDocument/2006/relationships/hyperlink" Target="https://duoink.co/" TargetMode="External"/></Relationships>
</file>

<file path=word/_rels/footer52.xml.rels><?xml version="1.0" encoding="UTF-8" standalone="yes"?>
<Relationships xmlns="http://schemas.openxmlformats.org/package/2006/relationships"><Relationship Id="rId1" Type="http://schemas.openxmlformats.org/officeDocument/2006/relationships/hyperlink" Target="https://duoink.co/" TargetMode="External"/></Relationships>
</file>

<file path=word/_rels/footer53.xml.rels><?xml version="1.0" encoding="UTF-8" standalone="yes"?>
<Relationships xmlns="http://schemas.openxmlformats.org/package/2006/relationships"><Relationship Id="rId1" Type="http://schemas.openxmlformats.org/officeDocument/2006/relationships/hyperlink" Target="https://duoink.co/" TargetMode="External"/></Relationships>
</file>

<file path=word/_rels/footer54.xml.rels><?xml version="1.0" encoding="UTF-8" standalone="yes"?>
<Relationships xmlns="http://schemas.openxmlformats.org/package/2006/relationships"><Relationship Id="rId1" Type="http://schemas.openxmlformats.org/officeDocument/2006/relationships/hyperlink" Target="https://duoink.co/" TargetMode="External"/></Relationships>
</file>

<file path=word/_rels/footer55.xml.rels><?xml version="1.0" encoding="UTF-8" standalone="yes"?>
<Relationships xmlns="http://schemas.openxmlformats.org/package/2006/relationships"><Relationship Id="rId1" Type="http://schemas.openxmlformats.org/officeDocument/2006/relationships/hyperlink" Target="https://duoink.co/" TargetMode="External"/></Relationships>
</file>

<file path=word/_rels/footer56.xml.rels><?xml version="1.0" encoding="UTF-8" standalone="yes"?>
<Relationships xmlns="http://schemas.openxmlformats.org/package/2006/relationships"><Relationship Id="rId1" Type="http://schemas.openxmlformats.org/officeDocument/2006/relationships/hyperlink" Target="https://duoink.co/" TargetMode="External"/></Relationships>
</file>

<file path=word/_rels/footer57.xml.rels><?xml version="1.0" encoding="UTF-8" standalone="yes"?>
<Relationships xmlns="http://schemas.openxmlformats.org/package/2006/relationships"><Relationship Id="rId1" Type="http://schemas.openxmlformats.org/officeDocument/2006/relationships/hyperlink" Target="https://duoink.co/" TargetMode="External"/></Relationships>
</file>

<file path=word/_rels/footer58.xml.rels><?xml version="1.0" encoding="UTF-8" standalone="yes"?>
<Relationships xmlns="http://schemas.openxmlformats.org/package/2006/relationships"><Relationship Id="rId1" Type="http://schemas.openxmlformats.org/officeDocument/2006/relationships/hyperlink" Target="https://duoink.co/" TargetMode="External"/></Relationships>
</file>

<file path=word/_rels/footer59.xml.rels><?xml version="1.0" encoding="UTF-8" standalone="yes"?>
<Relationships xmlns="http://schemas.openxmlformats.org/package/2006/relationships"><Relationship Id="rId1" Type="http://schemas.openxmlformats.org/officeDocument/2006/relationships/hyperlink" Target="https://duoink.co/" TargetMode="External"/></Relationships>
</file>

<file path=word/_rels/footer60.xml.rels><?xml version="1.0" encoding="UTF-8" standalone="yes"?>
<Relationships xmlns="http://schemas.openxmlformats.org/package/2006/relationships"><Relationship Id="rId1" Type="http://schemas.openxmlformats.org/officeDocument/2006/relationships/hyperlink" Target="https://duoink.co/" TargetMode="External"/></Relationships>
</file>

<file path=word/_rels/footer61.xml.rels><?xml version="1.0" encoding="UTF-8" standalone="yes"?>
<Relationships xmlns="http://schemas.openxmlformats.org/package/2006/relationships"><Relationship Id="rId1" Type="http://schemas.openxmlformats.org/officeDocument/2006/relationships/hyperlink" Target="https://duoink.co/" TargetMode="External"/></Relationships>
</file>

<file path=word/_rels/footer62.xml.rels><?xml version="1.0" encoding="UTF-8" standalone="yes"?>
<Relationships xmlns="http://schemas.openxmlformats.org/package/2006/relationships"><Relationship Id="rId1" Type="http://schemas.openxmlformats.org/officeDocument/2006/relationships/hyperlink" Target="https://duoink.co/" TargetMode="External"/></Relationships>
</file>

<file path=word/_rels/footer63.xml.rels><?xml version="1.0" encoding="UTF-8" standalone="yes"?>
<Relationships xmlns="http://schemas.openxmlformats.org/package/2006/relationships"><Relationship Id="rId1" Type="http://schemas.openxmlformats.org/officeDocument/2006/relationships/hyperlink" Target="https://duoink.co/" TargetMode="External"/></Relationships>
</file>

<file path=word/_rels/footer64.xml.rels><?xml version="1.0" encoding="UTF-8" standalone="yes"?>
<Relationships xmlns="http://schemas.openxmlformats.org/package/2006/relationships"><Relationship Id="rId1" Type="http://schemas.openxmlformats.org/officeDocument/2006/relationships/hyperlink" Target="https://duoink.co/" TargetMode="External"/></Relationships>
</file>

<file path=word/_rels/footer65.xml.rels><?xml version="1.0" encoding="UTF-8" standalone="yes"?>
<Relationships xmlns="http://schemas.openxmlformats.org/package/2006/relationships"><Relationship Id="rId1" Type="http://schemas.openxmlformats.org/officeDocument/2006/relationships/hyperlink" Target="https://duoink.co/" TargetMode="External"/></Relationships>
</file>

<file path=word/_rels/footer66.xml.rels><?xml version="1.0" encoding="UTF-8" standalone="yes"?>
<Relationships xmlns="http://schemas.openxmlformats.org/package/2006/relationships"><Relationship Id="rId1" Type="http://schemas.openxmlformats.org/officeDocument/2006/relationships/hyperlink" Target="https://duoink.co/" TargetMode="External"/></Relationships>
</file>

<file path=word/_rels/footer67.xml.rels><?xml version="1.0" encoding="UTF-8" standalone="yes"?>
<Relationships xmlns="http://schemas.openxmlformats.org/package/2006/relationships"><Relationship Id="rId1" Type="http://schemas.openxmlformats.org/officeDocument/2006/relationships/hyperlink" Target="https://duoink.co/" TargetMode="External"/></Relationships>
</file>

<file path=word/_rels/footer68.xml.rels><?xml version="1.0" encoding="UTF-8" standalone="yes"?>
<Relationships xmlns="http://schemas.openxmlformats.org/package/2006/relationships"><Relationship Id="rId1" Type="http://schemas.openxmlformats.org/officeDocument/2006/relationships/hyperlink" Target="https://duoink.co/" TargetMode="External"/></Relationships>
</file>

<file path=word/_rels/footer69.xml.rels><?xml version="1.0" encoding="UTF-8" standalone="yes"?>
<Relationships xmlns="http://schemas.openxmlformats.org/package/2006/relationships"><Relationship Id="rId1" Type="http://schemas.openxmlformats.org/officeDocument/2006/relationships/hyperlink" Target="https://duoink.co/" TargetMode="External"/></Relationships>
</file>

<file path=word/_rels/footer70.xml.rels><?xml version="1.0" encoding="UTF-8" standalone="yes"?>
<Relationships xmlns="http://schemas.openxmlformats.org/package/2006/relationships"><Relationship Id="rId1" Type="http://schemas.openxmlformats.org/officeDocument/2006/relationships/hyperlink" Target="https://duoink.co/" TargetMode="External"/></Relationships>
</file>

<file path=word/_rels/footer71.xml.rels><?xml version="1.0" encoding="UTF-8" standalone="yes"?>
<Relationships xmlns="http://schemas.openxmlformats.org/package/2006/relationships"><Relationship Id="rId1" Type="http://schemas.openxmlformats.org/officeDocument/2006/relationships/hyperlink" Target="https://duoink.co/" TargetMode="External"/></Relationships>
</file>

<file path=word/_rels/footer72.xml.rels><?xml version="1.0" encoding="UTF-8" standalone="yes"?>
<Relationships xmlns="http://schemas.openxmlformats.org/package/2006/relationships"><Relationship Id="rId1" Type="http://schemas.openxmlformats.org/officeDocument/2006/relationships/hyperlink" Target="https://duoink.co/" TargetMode="External"/></Relationships>
</file>

<file path=word/_rels/footer73.xml.rels><?xml version="1.0" encoding="UTF-8" standalone="yes"?>
<Relationships xmlns="http://schemas.openxmlformats.org/package/2006/relationships"><Relationship Id="rId1" Type="http://schemas.openxmlformats.org/officeDocument/2006/relationships/hyperlink" Target="https://duoink.co/" TargetMode="External"/></Relationships>
</file>

<file path=word/_rels/footer74.xml.rels><?xml version="1.0" encoding="UTF-8" standalone="yes"?>
<Relationships xmlns="http://schemas.openxmlformats.org/package/2006/relationships"><Relationship Id="rId1" Type="http://schemas.openxmlformats.org/officeDocument/2006/relationships/hyperlink" Target="https://duoink.co/" TargetMode="External"/></Relationships>
</file>

<file path=word/_rels/footer75.xml.rels><?xml version="1.0" encoding="UTF-8" standalone="yes"?>
<Relationships xmlns="http://schemas.openxmlformats.org/package/2006/relationships"><Relationship Id="rId1" Type="http://schemas.openxmlformats.org/officeDocument/2006/relationships/hyperlink" Target="https://duoink.co/" TargetMode="External"/></Relationships>
</file>

<file path=word/_rels/footer76.xml.rels><?xml version="1.0" encoding="UTF-8" standalone="yes"?>
<Relationships xmlns="http://schemas.openxmlformats.org/package/2006/relationships"><Relationship Id="rId1" Type="http://schemas.openxmlformats.org/officeDocument/2006/relationships/hyperlink" Target="https://duoink.co/" TargetMode="External"/></Relationships>
</file>

<file path=word/_rels/footer77.xml.rels><?xml version="1.0" encoding="UTF-8" standalone="yes"?>
<Relationships xmlns="http://schemas.openxmlformats.org/package/2006/relationships"><Relationship Id="rId1" Type="http://schemas.openxmlformats.org/officeDocument/2006/relationships/hyperlink" Target="https://duoink.co/" TargetMode="External"/></Relationships>
</file>

<file path=word/_rels/footer78.xml.rels><?xml version="1.0" encoding="UTF-8" standalone="yes"?>
<Relationships xmlns="http://schemas.openxmlformats.org/package/2006/relationships"><Relationship Id="rId1" Type="http://schemas.openxmlformats.org/officeDocument/2006/relationships/hyperlink" Target="https://duoink.co/" TargetMode="External"/></Relationships>
</file>

<file path=word/_rels/footer79.xml.rels><?xml version="1.0" encoding="UTF-8" standalone="yes"?>
<Relationships xmlns="http://schemas.openxmlformats.org/package/2006/relationships"><Relationship Id="rId1" Type="http://schemas.openxmlformats.org/officeDocument/2006/relationships/hyperlink" Target="https://duoink.co/" TargetMode="External"/></Relationships>
</file>

<file path=word/_rels/footer80.xml.rels><?xml version="1.0" encoding="UTF-8" standalone="yes"?>
<Relationships xmlns="http://schemas.openxmlformats.org/package/2006/relationships"><Relationship Id="rId1" Type="http://schemas.openxmlformats.org/officeDocument/2006/relationships/hyperlink" Target="https://duoink.co/" TargetMode="External"/></Relationships>
</file>

<file path=word/_rels/footer81.xml.rels><?xml version="1.0" encoding="UTF-8" standalone="yes"?>
<Relationships xmlns="http://schemas.openxmlformats.org/package/2006/relationships"><Relationship Id="rId1" Type="http://schemas.openxmlformats.org/officeDocument/2006/relationships/hyperlink" Target="https://duoink.co/" TargetMode="External"/></Relationships>
</file>

<file path=word/_rels/footer82.xml.rels><?xml version="1.0" encoding="UTF-8" standalone="yes"?>
<Relationships xmlns="http://schemas.openxmlformats.org/package/2006/relationships"><Relationship Id="rId1" Type="http://schemas.openxmlformats.org/officeDocument/2006/relationships/hyperlink" Target="https://duoink.co/" TargetMode="External"/></Relationships>
</file>

<file path=word/_rels/footer83.xml.rels><?xml version="1.0" encoding="UTF-8" standalone="yes"?>
<Relationships xmlns="http://schemas.openxmlformats.org/package/2006/relationships"><Relationship Id="rId1" Type="http://schemas.openxmlformats.org/officeDocument/2006/relationships/hyperlink" Target="https://duoink.co/" TargetMode="External"/></Relationships>
</file>

<file path=word/_rels/footer84.xml.rels><?xml version="1.0" encoding="UTF-8" standalone="yes"?>
<Relationships xmlns="http://schemas.openxmlformats.org/package/2006/relationships"><Relationship Id="rId1" Type="http://schemas.openxmlformats.org/officeDocument/2006/relationships/hyperlink" Target="https://duoink.co/" TargetMode="External"/></Relationships>
</file>

<file path=word/_rels/footer85.xml.rels><?xml version="1.0" encoding="UTF-8" standalone="yes"?>
<Relationships xmlns="http://schemas.openxmlformats.org/package/2006/relationships"><Relationship Id="rId1" Type="http://schemas.openxmlformats.org/officeDocument/2006/relationships/hyperlink" Target="https://duoink.co/" TargetMode="External"/></Relationships>
</file>

<file path=word/_rels/footer86.xml.rels><?xml version="1.0" encoding="UTF-8" standalone="yes"?>
<Relationships xmlns="http://schemas.openxmlformats.org/package/2006/relationships"><Relationship Id="rId1" Type="http://schemas.openxmlformats.org/officeDocument/2006/relationships/hyperlink" Target="https://duoink.co/" TargetMode="External"/></Relationships>
</file>

<file path=word/_rels/footer87.xml.rels><?xml version="1.0" encoding="UTF-8" standalone="yes"?>
<Relationships xmlns="http://schemas.openxmlformats.org/package/2006/relationships"><Relationship Id="rId1" Type="http://schemas.openxmlformats.org/officeDocument/2006/relationships/hyperlink" Target="https://duoink.co/" TargetMode="External"/></Relationships>
</file>

<file path=word/_rels/footer88.xml.rels><?xml version="1.0" encoding="UTF-8" standalone="yes"?>
<Relationships xmlns="http://schemas.openxmlformats.org/package/2006/relationships"><Relationship Id="rId1" Type="http://schemas.openxmlformats.org/officeDocument/2006/relationships/hyperlink" Target="https://duoink.co/" TargetMode="External"/></Relationships>
</file>

<file path=word/_rels/footer89.xml.rels><?xml version="1.0" encoding="UTF-8" standalone="yes"?>
<Relationships xmlns="http://schemas.openxmlformats.org/package/2006/relationships"><Relationship Id="rId1" Type="http://schemas.openxmlformats.org/officeDocument/2006/relationships/hyperlink" Target="https://duoink.co/" TargetMode="External"/></Relationships>
</file>

<file path=word/_rels/footer90.xml.rels><?xml version="1.0" encoding="UTF-8" standalone="yes"?>
<Relationships xmlns="http://schemas.openxmlformats.org/package/2006/relationships"><Relationship Id="rId1" Type="http://schemas.openxmlformats.org/officeDocument/2006/relationships/hyperlink" Target="https://duoink.co/" TargetMode="External"/></Relationships>
</file>

<file path=word/_rels/footer91.xml.rels><?xml version="1.0" encoding="UTF-8" standalone="yes"?>
<Relationships xmlns="http://schemas.openxmlformats.org/package/2006/relationships"><Relationship Id="rId1" Type="http://schemas.openxmlformats.org/officeDocument/2006/relationships/hyperlink" Target="https://duoink.co/" TargetMode="External"/></Relationships>
</file>

<file path=word/_rels/footer92.xml.rels><?xml version="1.0" encoding="UTF-8" standalone="yes"?>
<Relationships xmlns="http://schemas.openxmlformats.org/package/2006/relationships"><Relationship Id="rId1" Type="http://schemas.openxmlformats.org/officeDocument/2006/relationships/hyperlink" Target="https://duoink.co/" TargetMode="External"/></Relationships>
</file>

<file path=word/_rels/footer93.xml.rels><?xml version="1.0" encoding="UTF-8" standalone="yes"?>
<Relationships xmlns="http://schemas.openxmlformats.org/package/2006/relationships"><Relationship Id="rId1" Type="http://schemas.openxmlformats.org/officeDocument/2006/relationships/hyperlink" Target="https://duoink.co/" TargetMode="External"/></Relationships>
</file>

<file path=word/_rels/footer94.xml.rels><?xml version="1.0" encoding="UTF-8" standalone="yes"?>
<Relationships xmlns="http://schemas.openxmlformats.org/package/2006/relationships"><Relationship Id="rId1" Type="http://schemas.openxmlformats.org/officeDocument/2006/relationships/hyperlink" Target="https://duoink.co/" TargetMode="External"/></Relationships>
</file>

<file path=word/_rels/footer95.xml.rels><?xml version="1.0" encoding="UTF-8" standalone="yes"?>
<Relationships xmlns="http://schemas.openxmlformats.org/package/2006/relationships"><Relationship Id="rId1" Type="http://schemas.openxmlformats.org/officeDocument/2006/relationships/hyperlink" Target="https://duoink.co/" TargetMode="External"/></Relationships>
</file>

<file path=word/_rels/footer96.xml.rels><?xml version="1.0" encoding="UTF-8" standalone="yes"?>
<Relationships xmlns="http://schemas.openxmlformats.org/package/2006/relationships"><Relationship Id="rId1" Type="http://schemas.openxmlformats.org/officeDocument/2006/relationships/hyperlink" Target="https://duoink.co/" TargetMode="External"/></Relationships>
</file>

<file path=word/_rels/footer97.xml.rels><?xml version="1.0" encoding="UTF-8" standalone="yes"?>
<Relationships xmlns="http://schemas.openxmlformats.org/package/2006/relationships"><Relationship Id="rId1" Type="http://schemas.openxmlformats.org/officeDocument/2006/relationships/hyperlink" Target="https://duoink.co/" TargetMode="External"/></Relationships>
</file>

<file path=word/_rels/footer98.xml.rels><?xml version="1.0" encoding="UTF-8" standalone="yes"?>
<Relationships xmlns="http://schemas.openxmlformats.org/package/2006/relationships"><Relationship Id="rId1" Type="http://schemas.openxmlformats.org/officeDocument/2006/relationships/hyperlink" Target="https://duoink.co/" TargetMode="External"/></Relationships>
</file>

<file path=word/_rels/footer99.xml.rels><?xml version="1.0" encoding="UTF-8" standalone="yes"?>
<Relationships xmlns="http://schemas.openxmlformats.org/package/2006/relationships"><Relationship Id="rId1" Type="http://schemas.openxmlformats.org/officeDocument/2006/relationships/hyperlink" Target="https://duoink.co/" TargetMode="External"/></Relationships>
</file>

<file path=word/_rels/footer100.xml.rels><?xml version="1.0" encoding="UTF-8" standalone="yes"?>
<Relationships xmlns="http://schemas.openxmlformats.org/package/2006/relationships"><Relationship Id="rId1" Type="http://schemas.openxmlformats.org/officeDocument/2006/relationships/hyperlink" Target="https://duoink.co/" TargetMode="External"/></Relationships>
</file>

<file path=word/_rels/footer101.xml.rels><?xml version="1.0" encoding="UTF-8" standalone="yes"?>
<Relationships xmlns="http://schemas.openxmlformats.org/package/2006/relationships"><Relationship Id="rId1" Type="http://schemas.openxmlformats.org/officeDocument/2006/relationships/hyperlink" Target="https://duoink.co/" TargetMode="External"/></Relationships>
</file>

<file path=word/_rels/footer102.xml.rels><?xml version="1.0" encoding="UTF-8" standalone="yes"?>
<Relationships xmlns="http://schemas.openxmlformats.org/package/2006/relationships"><Relationship Id="rId1" Type="http://schemas.openxmlformats.org/officeDocument/2006/relationships/hyperlink" Target="https://duoink.co/" TargetMode="External"/></Relationships>
</file>

<file path=word/_rels/footer103.xml.rels><?xml version="1.0" encoding="UTF-8" standalone="yes"?>
<Relationships xmlns="http://schemas.openxmlformats.org/package/2006/relationships"><Relationship Id="rId1" Type="http://schemas.openxmlformats.org/officeDocument/2006/relationships/hyperlink" Target="https://duoink.co/" TargetMode="External"/></Relationships>
</file>

<file path=word/_rels/footer104.xml.rels><?xml version="1.0" encoding="UTF-8" standalone="yes"?>
<Relationships xmlns="http://schemas.openxmlformats.org/package/2006/relationships"><Relationship Id="rId1" Type="http://schemas.openxmlformats.org/officeDocument/2006/relationships/hyperlink" Target="https://duoink.co/" TargetMode="External"/></Relationships>
</file>

<file path=word/_rels/footer105.xml.rels><?xml version="1.0" encoding="UTF-8" standalone="yes"?>
<Relationships xmlns="http://schemas.openxmlformats.org/package/2006/relationships"><Relationship Id="rId1" Type="http://schemas.openxmlformats.org/officeDocument/2006/relationships/hyperlink" Target="https://duoink.co/" TargetMode="External"/></Relationships>
</file>

<file path=word/_rels/footer106.xml.rels><?xml version="1.0" encoding="UTF-8" standalone="yes"?>
<Relationships xmlns="http://schemas.openxmlformats.org/package/2006/relationships"><Relationship Id="rId1" Type="http://schemas.openxmlformats.org/officeDocument/2006/relationships/hyperlink" Target="https://duoink.co/" TargetMode="External"/></Relationships>
</file>

<file path=word/_rels/footer107.xml.rels><?xml version="1.0" encoding="UTF-8" standalone="yes"?>
<Relationships xmlns="http://schemas.openxmlformats.org/package/2006/relationships"><Relationship Id="rId1" Type="http://schemas.openxmlformats.org/officeDocument/2006/relationships/hyperlink" Target="https://duoink.co/" TargetMode="External"/></Relationships>
</file>

<file path=word/_rels/footer108.xml.rels><?xml version="1.0" encoding="UTF-8" standalone="yes"?>
<Relationships xmlns="http://schemas.openxmlformats.org/package/2006/relationships"><Relationship Id="rId1" Type="http://schemas.openxmlformats.org/officeDocument/2006/relationships/hyperlink" Target="https://duoink.co/" TargetMode="External"/></Relationships>
</file>

<file path=word/_rels/footer109.xml.rels><?xml version="1.0" encoding="UTF-8" standalone="yes"?>
<Relationships xmlns="http://schemas.openxmlformats.org/package/2006/relationships"><Relationship Id="rId1" Type="http://schemas.openxmlformats.org/officeDocument/2006/relationships/hyperlink" Target="https://duoink.co/" TargetMode="External"/></Relationships>
</file>

<file path=word/_rels/footer110.xml.rels><?xml version="1.0" encoding="UTF-8" standalone="yes"?>
<Relationships xmlns="http://schemas.openxmlformats.org/package/2006/relationships"><Relationship Id="rId1" Type="http://schemas.openxmlformats.org/officeDocument/2006/relationships/hyperlink" Target="https://duoink.co/" TargetMode="External"/></Relationships>
</file>

<file path=word/_rels/footer111.xml.rels><?xml version="1.0" encoding="UTF-8" standalone="yes"?>
<Relationships xmlns="http://schemas.openxmlformats.org/package/2006/relationships"><Relationship Id="rId1" Type="http://schemas.openxmlformats.org/officeDocument/2006/relationships/hyperlink" Target="https://duoink.co/" TargetMode="External"/></Relationships>
</file>

<file path=word/_rels/footer112.xml.rels><?xml version="1.0" encoding="UTF-8" standalone="yes"?>
<Relationships xmlns="http://schemas.openxmlformats.org/package/2006/relationships"><Relationship Id="rId1" Type="http://schemas.openxmlformats.org/officeDocument/2006/relationships/hyperlink" Target="https://duoink.co/" TargetMode="External"/></Relationships>
</file>

<file path=word/_rels/footer113.xml.rels><?xml version="1.0" encoding="UTF-8" standalone="yes"?>
<Relationships xmlns="http://schemas.openxmlformats.org/package/2006/relationships"><Relationship Id="rId1" Type="http://schemas.openxmlformats.org/officeDocument/2006/relationships/hyperlink" Target="https://duoink.co/" TargetMode="External"/></Relationships>
</file>

<file path=word/_rels/footer114.xml.rels><?xml version="1.0" encoding="UTF-8" standalone="yes"?>
<Relationships xmlns="http://schemas.openxmlformats.org/package/2006/relationships"><Relationship Id="rId1" Type="http://schemas.openxmlformats.org/officeDocument/2006/relationships/hyperlink" Target="https://duoink.co/" TargetMode="External"/></Relationships>
</file>

<file path=word/_rels/footer115.xml.rels><?xml version="1.0" encoding="UTF-8" standalone="yes"?>
<Relationships xmlns="http://schemas.openxmlformats.org/package/2006/relationships"><Relationship Id="rId1" Type="http://schemas.openxmlformats.org/officeDocument/2006/relationships/hyperlink" Target="https://duoink.co/" TargetMode="External"/></Relationships>
</file>

<file path=word/_rels/footer116.xml.rels><?xml version="1.0" encoding="UTF-8" standalone="yes"?>
<Relationships xmlns="http://schemas.openxmlformats.org/package/2006/relationships"><Relationship Id="rId1" Type="http://schemas.openxmlformats.org/officeDocument/2006/relationships/hyperlink" Target="https://duoink.co/" TargetMode="External"/></Relationships>
</file>

<file path=word/_rels/footer117.xml.rels><?xml version="1.0" encoding="UTF-8" standalone="yes"?>
<Relationships xmlns="http://schemas.openxmlformats.org/package/2006/relationships"><Relationship Id="rId1" Type="http://schemas.openxmlformats.org/officeDocument/2006/relationships/hyperlink" Target="https://duoink.co/" TargetMode="External"/></Relationships>
</file>

<file path=word/_rels/footer118.xml.rels><?xml version="1.0" encoding="UTF-8" standalone="yes"?>
<Relationships xmlns="http://schemas.openxmlformats.org/package/2006/relationships"><Relationship Id="rId1" Type="http://schemas.openxmlformats.org/officeDocument/2006/relationships/hyperlink" Target="https://duoink.co/" TargetMode="External"/></Relationships>
</file>

<file path=word/_rels/footer119.xml.rels><?xml version="1.0" encoding="UTF-8" standalone="yes"?>
<Relationships xmlns="http://schemas.openxmlformats.org/package/2006/relationships"><Relationship Id="rId1" Type="http://schemas.openxmlformats.org/officeDocument/2006/relationships/hyperlink" Target="https://duoink.co/" TargetMode="External"/></Relationships>
</file>

<file path=word/_rels/footer120.xml.rels><?xml version="1.0" encoding="UTF-8" standalone="yes"?>
<Relationships xmlns="http://schemas.openxmlformats.org/package/2006/relationships"><Relationship Id="rId1" Type="http://schemas.openxmlformats.org/officeDocument/2006/relationships/hyperlink" Target="https://duoink.co/" TargetMode="External"/></Relationships>
</file>

<file path=word/_rels/footer121.xml.rels><?xml version="1.0" encoding="UTF-8" standalone="yes"?>
<Relationships xmlns="http://schemas.openxmlformats.org/package/2006/relationships"><Relationship Id="rId1" Type="http://schemas.openxmlformats.org/officeDocument/2006/relationships/hyperlink" Target="https://duoink.co/" TargetMode="External"/></Relationships>
</file>

<file path=word/_rels/footer122.xml.rels><?xml version="1.0" encoding="UTF-8" standalone="yes"?>
<Relationships xmlns="http://schemas.openxmlformats.org/package/2006/relationships"><Relationship Id="rId1" Type="http://schemas.openxmlformats.org/officeDocument/2006/relationships/hyperlink" Target="https://duoink.co/" TargetMode="External"/></Relationships>
</file>

<file path=word/_rels/footer123.xml.rels><?xml version="1.0" encoding="UTF-8" standalone="yes"?>
<Relationships xmlns="http://schemas.openxmlformats.org/package/2006/relationships"><Relationship Id="rId1" Type="http://schemas.openxmlformats.org/officeDocument/2006/relationships/hyperlink" Target="https://duoink.co/" TargetMode="External"/></Relationships>
</file>

<file path=word/_rels/footer124.xml.rels><?xml version="1.0" encoding="UTF-8" standalone="yes"?>
<Relationships xmlns="http://schemas.openxmlformats.org/package/2006/relationships"><Relationship Id="rId1" Type="http://schemas.openxmlformats.org/officeDocument/2006/relationships/hyperlink" Target="https://duoink.co/" TargetMode="External"/></Relationships>
</file>

<file path=word/_rels/footer125.xml.rels><?xml version="1.0" encoding="UTF-8" standalone="yes"?>
<Relationships xmlns="http://schemas.openxmlformats.org/package/2006/relationships"><Relationship Id="rId1" Type="http://schemas.openxmlformats.org/officeDocument/2006/relationships/hyperlink" Target="https://duoink.co/" TargetMode="External"/></Relationships>
</file>

<file path=word/_rels/footer126.xml.rels><?xml version="1.0" encoding="UTF-8" standalone="yes"?>
<Relationships xmlns="http://schemas.openxmlformats.org/package/2006/relationships"><Relationship Id="rId1" Type="http://schemas.openxmlformats.org/officeDocument/2006/relationships/hyperlink" Target="https://duoink.co/" TargetMode="External"/></Relationships>
</file>

<file path=word/_rels/footer127.xml.rels><?xml version="1.0" encoding="UTF-8" standalone="yes"?>
<Relationships xmlns="http://schemas.openxmlformats.org/package/2006/relationships"><Relationship Id="rId1" Type="http://schemas.openxmlformats.org/officeDocument/2006/relationships/hyperlink" Target="https://duoink.co/" TargetMode="External"/></Relationships>
</file>

<file path=word/_rels/footer128.xml.rels><?xml version="1.0" encoding="UTF-8" standalone="yes"?>
<Relationships xmlns="http://schemas.openxmlformats.org/package/2006/relationships"><Relationship Id="rId1" Type="http://schemas.openxmlformats.org/officeDocument/2006/relationships/hyperlink" Target="https://duoink.co/" TargetMode="External"/></Relationships>
</file>

<file path=word/_rels/footer129.xml.rels><?xml version="1.0" encoding="UTF-8" standalone="yes"?>
<Relationships xmlns="http://schemas.openxmlformats.org/package/2006/relationships"><Relationship Id="rId1" Type="http://schemas.openxmlformats.org/officeDocument/2006/relationships/hyperlink" Target="https://duoink.co/" TargetMode="External"/></Relationships>
</file>

<file path=word/_rels/footer130.xml.rels><?xml version="1.0" encoding="UTF-8" standalone="yes"?>
<Relationships xmlns="http://schemas.openxmlformats.org/package/2006/relationships"><Relationship Id="rId1" Type="http://schemas.openxmlformats.org/officeDocument/2006/relationships/hyperlink" Target="https://duoink.co/" TargetMode="External"/></Relationships>
</file>

<file path=word/_rels/footer131.xml.rels><?xml version="1.0" encoding="UTF-8" standalone="yes"?>
<Relationships xmlns="http://schemas.openxmlformats.org/package/2006/relationships"><Relationship Id="rId1" Type="http://schemas.openxmlformats.org/officeDocument/2006/relationships/hyperlink" Target="https://duoink.co/" TargetMode="External"/></Relationships>
</file>

<file path=word/_rels/footer132.xml.rels><?xml version="1.0" encoding="UTF-8" standalone="yes"?>
<Relationships xmlns="http://schemas.openxmlformats.org/package/2006/relationships"><Relationship Id="rId1" Type="http://schemas.openxmlformats.org/officeDocument/2006/relationships/hyperlink" Target="https://duoink.co/" TargetMode="External"/></Relationships>
</file>

<file path=word/_rels/footer133.xml.rels><?xml version="1.0" encoding="UTF-8" standalone="yes"?>
<Relationships xmlns="http://schemas.openxmlformats.org/package/2006/relationships"><Relationship Id="rId1" Type="http://schemas.openxmlformats.org/officeDocument/2006/relationships/hyperlink" Target="https://duoink.co/" TargetMode="External"/></Relationships>
</file>

<file path=word/_rels/footer134.xml.rels><?xml version="1.0" encoding="UTF-8" standalone="yes"?>
<Relationships xmlns="http://schemas.openxmlformats.org/package/2006/relationships"><Relationship Id="rId1" Type="http://schemas.openxmlformats.org/officeDocument/2006/relationships/hyperlink" Target="https://duoink.co/" TargetMode="External"/></Relationships>
</file>

<file path=word/_rels/footer135.xml.rels><?xml version="1.0" encoding="UTF-8" standalone="yes"?>
<Relationships xmlns="http://schemas.openxmlformats.org/package/2006/relationships"><Relationship Id="rId1" Type="http://schemas.openxmlformats.org/officeDocument/2006/relationships/hyperlink" Target="https://duoink.co/" TargetMode="External"/></Relationships>
</file>

<file path=word/_rels/footer136.xml.rels><?xml version="1.0" encoding="UTF-8" standalone="yes"?>
<Relationships xmlns="http://schemas.openxmlformats.org/package/2006/relationships"><Relationship Id="rId1" Type="http://schemas.openxmlformats.org/officeDocument/2006/relationships/hyperlink" Target="https://duoink.co/" TargetMode="External"/></Relationships>
</file>

<file path=word/_rels/footer137.xml.rels><?xml version="1.0" encoding="UTF-8" standalone="yes"?>
<Relationships xmlns="http://schemas.openxmlformats.org/package/2006/relationships"><Relationship Id="rId1" Type="http://schemas.openxmlformats.org/officeDocument/2006/relationships/hyperlink" Target="https://duoink.co/" TargetMode="External"/></Relationships>
</file>

<file path=word/_rels/footer138.xml.rels><?xml version="1.0" encoding="UTF-8" standalone="yes"?>
<Relationships xmlns="http://schemas.openxmlformats.org/package/2006/relationships"><Relationship Id="rId1" Type="http://schemas.openxmlformats.org/officeDocument/2006/relationships/hyperlink" Target="https://duoink.co/" TargetMode="External"/></Relationships>
</file>

<file path=word/_rels/footer139.xml.rels><?xml version="1.0" encoding="UTF-8" standalone="yes"?>
<Relationships xmlns="http://schemas.openxmlformats.org/package/2006/relationships"><Relationship Id="rId1" Type="http://schemas.openxmlformats.org/officeDocument/2006/relationships/hyperlink" Target="https://duoink.co/" TargetMode="External"/></Relationships>
</file>

<file path=word/_rels/footer140.xml.rels><?xml version="1.0" encoding="UTF-8" standalone="yes"?>
<Relationships xmlns="http://schemas.openxmlformats.org/package/2006/relationships"><Relationship Id="rId1" Type="http://schemas.openxmlformats.org/officeDocument/2006/relationships/hyperlink" Target="https://duoink.co/" TargetMode="External"/></Relationships>
</file>

<file path=word/_rels/footer141.xml.rels><?xml version="1.0" encoding="UTF-8" standalone="yes"?>
<Relationships xmlns="http://schemas.openxmlformats.org/package/2006/relationships"><Relationship Id="rId1" Type="http://schemas.openxmlformats.org/officeDocument/2006/relationships/hyperlink" Target="https://duoink.co/" TargetMode="External"/></Relationships>
</file>

<file path=word/_rels/footer142.xml.rels><?xml version="1.0" encoding="UTF-8" standalone="yes"?>
<Relationships xmlns="http://schemas.openxmlformats.org/package/2006/relationships"><Relationship Id="rId1" Type="http://schemas.openxmlformats.org/officeDocument/2006/relationships/hyperlink" Target="https://duoink.co/" TargetMode="External"/></Relationships>
</file>

<file path=word/_rels/footer143.xml.rels><?xml version="1.0" encoding="UTF-8" standalone="yes"?>
<Relationships xmlns="http://schemas.openxmlformats.org/package/2006/relationships"><Relationship Id="rId1" Type="http://schemas.openxmlformats.org/officeDocument/2006/relationships/hyperlink" Target="https://duoink.co/" TargetMode="External"/></Relationships>
</file>

<file path=word/_rels/footer144.xml.rels><?xml version="1.0" encoding="UTF-8" standalone="yes"?>
<Relationships xmlns="http://schemas.openxmlformats.org/package/2006/relationships"><Relationship Id="rId1" Type="http://schemas.openxmlformats.org/officeDocument/2006/relationships/hyperlink" Target="https://duoink.co/" TargetMode="External"/></Relationships>
</file>

<file path=word/_rels/footer145.xml.rels><?xml version="1.0" encoding="UTF-8" standalone="yes"?>
<Relationships xmlns="http://schemas.openxmlformats.org/package/2006/relationships"><Relationship Id="rId1" Type="http://schemas.openxmlformats.org/officeDocument/2006/relationships/hyperlink" Target="https://duoink.co/" TargetMode="External"/></Relationships>
</file>

<file path=word/_rels/footer146.xml.rels><?xml version="1.0" encoding="UTF-8" standalone="yes"?>
<Relationships xmlns="http://schemas.openxmlformats.org/package/2006/relationships"><Relationship Id="rId1" Type="http://schemas.openxmlformats.org/officeDocument/2006/relationships/hyperlink" Target="https://duoink.co/" TargetMode="External"/></Relationships>
</file>

<file path=word/_rels/footer147.xml.rels><?xml version="1.0" encoding="UTF-8" standalone="yes"?>
<Relationships xmlns="http://schemas.openxmlformats.org/package/2006/relationships"><Relationship Id="rId1" Type="http://schemas.openxmlformats.org/officeDocument/2006/relationships/hyperlink" Target="https://duoink.co/" TargetMode="External"/></Relationships>
</file>

<file path=word/_rels/footer148.xml.rels><?xml version="1.0" encoding="UTF-8" standalone="yes"?>
<Relationships xmlns="http://schemas.openxmlformats.org/package/2006/relationships"><Relationship Id="rId1" Type="http://schemas.openxmlformats.org/officeDocument/2006/relationships/hyperlink" Target="https://duoink.co/" TargetMode="External"/></Relationships>
</file>

<file path=word/_rels/footer149.xml.rels><?xml version="1.0" encoding="UTF-8" standalone="yes"?>
<Relationships xmlns="http://schemas.openxmlformats.org/package/2006/relationships"><Relationship Id="rId1" Type="http://schemas.openxmlformats.org/officeDocument/2006/relationships/hyperlink" Target="https://duoink.co/" TargetMode="External"/></Relationships>
</file>

<file path=word/_rels/footer150.xml.rels><?xml version="1.0" encoding="UTF-8" standalone="yes"?>
<Relationships xmlns="http://schemas.openxmlformats.org/package/2006/relationships"><Relationship Id="rId1" Type="http://schemas.openxmlformats.org/officeDocument/2006/relationships/hyperlink" Target="https://duoink.co/" TargetMode="External"/></Relationships>
</file>

<file path=word/_rels/footer151.xml.rels><?xml version="1.0" encoding="UTF-8" standalone="yes"?>
<Relationships xmlns="http://schemas.openxmlformats.org/package/2006/relationships"><Relationship Id="rId1" Type="http://schemas.openxmlformats.org/officeDocument/2006/relationships/hyperlink" Target="https://duoink.co/" TargetMode="External"/></Relationships>
</file>

<file path=word/_rels/footer152.xml.rels><?xml version="1.0" encoding="UTF-8" standalone="yes"?>
<Relationships xmlns="http://schemas.openxmlformats.org/package/2006/relationships"><Relationship Id="rId1" Type="http://schemas.openxmlformats.org/officeDocument/2006/relationships/hyperlink" Target="https://duoink.co/" TargetMode="External"/></Relationships>
</file>

<file path=word/_rels/footer153.xml.rels><?xml version="1.0" encoding="UTF-8" standalone="yes"?>
<Relationships xmlns="http://schemas.openxmlformats.org/package/2006/relationships"><Relationship Id="rId1" Type="http://schemas.openxmlformats.org/officeDocument/2006/relationships/hyperlink" Target="https://duoink.co/" TargetMode="External"/></Relationships>
</file>

<file path=word/_rels/footer154.xml.rels><?xml version="1.0" encoding="UTF-8" standalone="yes"?>
<Relationships xmlns="http://schemas.openxmlformats.org/package/2006/relationships"><Relationship Id="rId1" Type="http://schemas.openxmlformats.org/officeDocument/2006/relationships/hyperlink" Target="https://duoink.co/" TargetMode="External"/></Relationships>
</file>

<file path=word/_rels/footer155.xml.rels><?xml version="1.0" encoding="UTF-8" standalone="yes"?>
<Relationships xmlns="http://schemas.openxmlformats.org/package/2006/relationships"><Relationship Id="rId1" Type="http://schemas.openxmlformats.org/officeDocument/2006/relationships/hyperlink" Target="https://duoink.co/"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16.png"/><Relationship Id="rId1" Type="http://schemas.openxmlformats.org/officeDocument/2006/relationships/image" Target="media/image15.png"/></Relationships>
</file>

<file path=word/_rels/header2.xml.rels><?xml version="1.0" encoding="UTF-8" standalone="yes"?>
<Relationships xmlns="http://schemas.openxmlformats.org/package/2006/relationships"><Relationship Id="rId2" Type="http://schemas.openxmlformats.org/officeDocument/2006/relationships/image" Target="media/image18.png"/><Relationship Id="rId1" Type="http://schemas.openxmlformats.org/officeDocument/2006/relationships/image" Target="media/image17.png"/></Relationships>
</file>

<file path=word/_rels/header3.xml.rels><?xml version="1.0" encoding="UTF-8" standalone="yes"?>
<Relationships xmlns="http://schemas.openxmlformats.org/package/2006/relationships"><Relationship Id="rId2" Type="http://schemas.openxmlformats.org/officeDocument/2006/relationships/image" Target="media/image23.png"/><Relationship Id="rId1" Type="http://schemas.openxmlformats.org/officeDocument/2006/relationships/image" Target="media/image22.png"/></Relationships>
</file>

<file path=word/_rels/header4.xml.rels><?xml version="1.0" encoding="UTF-8" standalone="yes"?>
<Relationships xmlns="http://schemas.openxmlformats.org/package/2006/relationships"><Relationship Id="rId2" Type="http://schemas.openxmlformats.org/officeDocument/2006/relationships/image" Target="media/image29.png"/><Relationship Id="rId1" Type="http://schemas.openxmlformats.org/officeDocument/2006/relationships/image" Target="media/image28.png"/></Relationships>
</file>

<file path=word/_rels/header5.xml.rels><?xml version="1.0" encoding="UTF-8" standalone="yes"?>
<Relationships xmlns="http://schemas.openxmlformats.org/package/2006/relationships"><Relationship Id="rId2" Type="http://schemas.openxmlformats.org/officeDocument/2006/relationships/image" Target="media/image38.png"/><Relationship Id="rId1" Type="http://schemas.openxmlformats.org/officeDocument/2006/relationships/image" Target="media/image37.png"/></Relationships>
</file>

<file path=word/_rels/header6.xml.rels><?xml version="1.0" encoding="UTF-8" standalone="yes"?>
<Relationships xmlns="http://schemas.openxmlformats.org/package/2006/relationships"><Relationship Id="rId2" Type="http://schemas.openxmlformats.org/officeDocument/2006/relationships/image" Target="media/image44.png"/><Relationship Id="rId1" Type="http://schemas.openxmlformats.org/officeDocument/2006/relationships/image" Target="media/image43.png"/></Relationships>
</file>

<file path=word/_rels/header7.xml.rels><?xml version="1.0" encoding="UTF-8" standalone="yes"?>
<Relationships xmlns="http://schemas.openxmlformats.org/package/2006/relationships"><Relationship Id="rId2" Type="http://schemas.openxmlformats.org/officeDocument/2006/relationships/image" Target="media/image50.png"/><Relationship Id="rId1" Type="http://schemas.openxmlformats.org/officeDocument/2006/relationships/image" Target="media/image49.png"/></Relationships>
</file>

<file path=word/_rels/header8.xml.rels><?xml version="1.0" encoding="UTF-8" standalone="yes"?>
<Relationships xmlns="http://schemas.openxmlformats.org/package/2006/relationships"><Relationship Id="rId2" Type="http://schemas.openxmlformats.org/officeDocument/2006/relationships/image" Target="media/image56.png"/><Relationship Id="rId1" Type="http://schemas.openxmlformats.org/officeDocument/2006/relationships/image" Target="media/image55.png"/></Relationships>
</file>

<file path=word/_rels/header9.xml.rels><?xml version="1.0" encoding="UTF-8" standalone="yes"?>
<Relationships xmlns="http://schemas.openxmlformats.org/package/2006/relationships"><Relationship Id="rId2" Type="http://schemas.openxmlformats.org/officeDocument/2006/relationships/image" Target="media/image62.png"/><Relationship Id="rId1" Type="http://schemas.openxmlformats.org/officeDocument/2006/relationships/image" Target="media/image61.png"/></Relationships>
</file>

<file path=word/_rels/header10.xml.rels><?xml version="1.0" encoding="UTF-8" standalone="yes"?>
<Relationships xmlns="http://schemas.openxmlformats.org/package/2006/relationships"><Relationship Id="rId2" Type="http://schemas.openxmlformats.org/officeDocument/2006/relationships/image" Target="media/image68.png"/><Relationship Id="rId1" Type="http://schemas.openxmlformats.org/officeDocument/2006/relationships/image" Target="media/image67.png"/></Relationships>
</file>

<file path=word/_rels/header11.xml.rels><?xml version="1.0" encoding="UTF-8" standalone="yes"?>
<Relationships xmlns="http://schemas.openxmlformats.org/package/2006/relationships"><Relationship Id="rId2" Type="http://schemas.openxmlformats.org/officeDocument/2006/relationships/image" Target="media/image74.png"/><Relationship Id="rId1" Type="http://schemas.openxmlformats.org/officeDocument/2006/relationships/image" Target="media/image73.png"/></Relationships>
</file>

<file path=word/_rels/header12.xml.rels><?xml version="1.0" encoding="UTF-8" standalone="yes"?>
<Relationships xmlns="http://schemas.openxmlformats.org/package/2006/relationships"><Relationship Id="rId2" Type="http://schemas.openxmlformats.org/officeDocument/2006/relationships/image" Target="media/image80.png"/><Relationship Id="rId1" Type="http://schemas.openxmlformats.org/officeDocument/2006/relationships/image" Target="media/image79.png"/></Relationships>
</file>

<file path=word/_rels/header13.xml.rels><?xml version="1.0" encoding="UTF-8" standalone="yes"?>
<Relationships xmlns="http://schemas.openxmlformats.org/package/2006/relationships"><Relationship Id="rId2" Type="http://schemas.openxmlformats.org/officeDocument/2006/relationships/image" Target="media/image86.png"/><Relationship Id="rId1" Type="http://schemas.openxmlformats.org/officeDocument/2006/relationships/image" Target="media/image85.png"/></Relationships>
</file>

<file path=word/_rels/header14.xml.rels><?xml version="1.0" encoding="UTF-8" standalone="yes"?>
<Relationships xmlns="http://schemas.openxmlformats.org/package/2006/relationships"><Relationship Id="rId2" Type="http://schemas.openxmlformats.org/officeDocument/2006/relationships/image" Target="media/image90.png"/><Relationship Id="rId1" Type="http://schemas.openxmlformats.org/officeDocument/2006/relationships/image" Target="media/image89.png"/></Relationships>
</file>

<file path=word/_rels/header15.xml.rels><?xml version="1.0" encoding="UTF-8" standalone="yes"?>
<Relationships xmlns="http://schemas.openxmlformats.org/package/2006/relationships"><Relationship Id="rId2" Type="http://schemas.openxmlformats.org/officeDocument/2006/relationships/image" Target="media/image96.png"/><Relationship Id="rId1" Type="http://schemas.openxmlformats.org/officeDocument/2006/relationships/image" Target="media/image95.png"/></Relationships>
</file>

<file path=word/_rels/header16.xml.rels><?xml version="1.0" encoding="UTF-8" standalone="yes"?>
<Relationships xmlns="http://schemas.openxmlformats.org/package/2006/relationships"><Relationship Id="rId2" Type="http://schemas.openxmlformats.org/officeDocument/2006/relationships/image" Target="media/image102.png"/><Relationship Id="rId1" Type="http://schemas.openxmlformats.org/officeDocument/2006/relationships/image" Target="media/image101.png"/></Relationships>
</file>

<file path=word/_rels/header17.xml.rels><?xml version="1.0" encoding="UTF-8" standalone="yes"?>
<Relationships xmlns="http://schemas.openxmlformats.org/package/2006/relationships"><Relationship Id="rId2" Type="http://schemas.openxmlformats.org/officeDocument/2006/relationships/image" Target="media/image109.png"/><Relationship Id="rId1" Type="http://schemas.openxmlformats.org/officeDocument/2006/relationships/image" Target="media/image108.png"/></Relationships>
</file>

<file path=word/_rels/header18.xml.rels><?xml version="1.0" encoding="UTF-8" standalone="yes"?>
<Relationships xmlns="http://schemas.openxmlformats.org/package/2006/relationships"><Relationship Id="rId2" Type="http://schemas.openxmlformats.org/officeDocument/2006/relationships/image" Target="media/image115.png"/><Relationship Id="rId1" Type="http://schemas.openxmlformats.org/officeDocument/2006/relationships/image" Target="media/image114.png"/></Relationships>
</file>

<file path=word/_rels/header19.xml.rels><?xml version="1.0" encoding="UTF-8" standalone="yes"?>
<Relationships xmlns="http://schemas.openxmlformats.org/package/2006/relationships"><Relationship Id="rId2" Type="http://schemas.openxmlformats.org/officeDocument/2006/relationships/image" Target="media/image125.png"/><Relationship Id="rId1" Type="http://schemas.openxmlformats.org/officeDocument/2006/relationships/image" Target="media/image124.png"/></Relationships>
</file>

<file path=word/_rels/header20.xml.rels><?xml version="1.0" encoding="UTF-8" standalone="yes"?>
<Relationships xmlns="http://schemas.openxmlformats.org/package/2006/relationships"><Relationship Id="rId2" Type="http://schemas.openxmlformats.org/officeDocument/2006/relationships/image" Target="media/image131.png"/><Relationship Id="rId1" Type="http://schemas.openxmlformats.org/officeDocument/2006/relationships/image" Target="media/image130.png"/></Relationships>
</file>

<file path=word/_rels/header21.xml.rels><?xml version="1.0" encoding="UTF-8" standalone="yes"?>
<Relationships xmlns="http://schemas.openxmlformats.org/package/2006/relationships"><Relationship Id="rId2" Type="http://schemas.openxmlformats.org/officeDocument/2006/relationships/image" Target="media/image138.png"/><Relationship Id="rId1" Type="http://schemas.openxmlformats.org/officeDocument/2006/relationships/image" Target="media/image137.png"/></Relationships>
</file>

<file path=word/_rels/header22.xml.rels><?xml version="1.0" encoding="UTF-8" standalone="yes"?>
<Relationships xmlns="http://schemas.openxmlformats.org/package/2006/relationships"><Relationship Id="rId2" Type="http://schemas.openxmlformats.org/officeDocument/2006/relationships/image" Target="media/image144.png"/><Relationship Id="rId1" Type="http://schemas.openxmlformats.org/officeDocument/2006/relationships/image" Target="media/image143.png"/></Relationships>
</file>

<file path=word/_rels/header23.xml.rels><?xml version="1.0" encoding="UTF-8" standalone="yes"?>
<Relationships xmlns="http://schemas.openxmlformats.org/package/2006/relationships"><Relationship Id="rId2" Type="http://schemas.openxmlformats.org/officeDocument/2006/relationships/image" Target="media/image150.png"/><Relationship Id="rId1" Type="http://schemas.openxmlformats.org/officeDocument/2006/relationships/image" Target="media/image149.png"/></Relationships>
</file>

<file path=word/_rels/header24.xml.rels><?xml version="1.0" encoding="UTF-8" standalone="yes"?>
<Relationships xmlns="http://schemas.openxmlformats.org/package/2006/relationships"><Relationship Id="rId2" Type="http://schemas.openxmlformats.org/officeDocument/2006/relationships/image" Target="media/image156.png"/><Relationship Id="rId1" Type="http://schemas.openxmlformats.org/officeDocument/2006/relationships/image" Target="media/image155.png"/></Relationships>
</file>

<file path=word/_rels/header25.xml.rels><?xml version="1.0" encoding="UTF-8" standalone="yes"?>
<Relationships xmlns="http://schemas.openxmlformats.org/package/2006/relationships"><Relationship Id="rId2" Type="http://schemas.openxmlformats.org/officeDocument/2006/relationships/image" Target="media/image162.png"/><Relationship Id="rId1" Type="http://schemas.openxmlformats.org/officeDocument/2006/relationships/image" Target="media/image161.png"/></Relationships>
</file>

<file path=word/_rels/header26.xml.rels><?xml version="1.0" encoding="UTF-8" standalone="yes"?>
<Relationships xmlns="http://schemas.openxmlformats.org/package/2006/relationships"><Relationship Id="rId2" Type="http://schemas.openxmlformats.org/officeDocument/2006/relationships/image" Target="media/image170.png"/><Relationship Id="rId1" Type="http://schemas.openxmlformats.org/officeDocument/2006/relationships/image" Target="media/image169.png"/></Relationships>
</file>

<file path=word/_rels/header27.xml.rels><?xml version="1.0" encoding="UTF-8" standalone="yes"?>
<Relationships xmlns="http://schemas.openxmlformats.org/package/2006/relationships"><Relationship Id="rId2" Type="http://schemas.openxmlformats.org/officeDocument/2006/relationships/image" Target="media/image173.png"/><Relationship Id="rId1" Type="http://schemas.openxmlformats.org/officeDocument/2006/relationships/image" Target="media/image172.png"/></Relationships>
</file>

<file path=word/_rels/header28.xml.rels><?xml version="1.0" encoding="UTF-8" standalone="yes"?>
<Relationships xmlns="http://schemas.openxmlformats.org/package/2006/relationships"><Relationship Id="rId2" Type="http://schemas.openxmlformats.org/officeDocument/2006/relationships/image" Target="media/image179.png"/><Relationship Id="rId1" Type="http://schemas.openxmlformats.org/officeDocument/2006/relationships/image" Target="media/image178.png"/></Relationships>
</file>

<file path=word/_rels/header29.xml.rels><?xml version="1.0" encoding="UTF-8" standalone="yes"?>
<Relationships xmlns="http://schemas.openxmlformats.org/package/2006/relationships"><Relationship Id="rId2" Type="http://schemas.openxmlformats.org/officeDocument/2006/relationships/image" Target="media/image183.png"/><Relationship Id="rId1" Type="http://schemas.openxmlformats.org/officeDocument/2006/relationships/image" Target="media/image182.png"/></Relationships>
</file>

<file path=word/_rels/header30.xml.rels><?xml version="1.0" encoding="UTF-8" standalone="yes"?>
<Relationships xmlns="http://schemas.openxmlformats.org/package/2006/relationships"><Relationship Id="rId2" Type="http://schemas.openxmlformats.org/officeDocument/2006/relationships/image" Target="media/image189.png"/><Relationship Id="rId1" Type="http://schemas.openxmlformats.org/officeDocument/2006/relationships/image" Target="media/image188.png"/></Relationships>
</file>

<file path=word/_rels/header31.xml.rels><?xml version="1.0" encoding="UTF-8" standalone="yes"?>
<Relationships xmlns="http://schemas.openxmlformats.org/package/2006/relationships"><Relationship Id="rId2" Type="http://schemas.openxmlformats.org/officeDocument/2006/relationships/image" Target="media/image199.png"/><Relationship Id="rId1" Type="http://schemas.openxmlformats.org/officeDocument/2006/relationships/image" Target="media/image198.png"/></Relationships>
</file>

<file path=word/_rels/header32.xml.rels><?xml version="1.0" encoding="UTF-8" standalone="yes"?>
<Relationships xmlns="http://schemas.openxmlformats.org/package/2006/relationships"><Relationship Id="rId2" Type="http://schemas.openxmlformats.org/officeDocument/2006/relationships/image" Target="media/image212.png"/><Relationship Id="rId1" Type="http://schemas.openxmlformats.org/officeDocument/2006/relationships/image" Target="media/image211.png"/></Relationships>
</file>

<file path=word/_rels/header33.xml.rels><?xml version="1.0" encoding="UTF-8" standalone="yes"?>
<Relationships xmlns="http://schemas.openxmlformats.org/package/2006/relationships"><Relationship Id="rId2" Type="http://schemas.openxmlformats.org/officeDocument/2006/relationships/image" Target="media/image217.png"/><Relationship Id="rId1" Type="http://schemas.openxmlformats.org/officeDocument/2006/relationships/image" Target="media/image216.png"/></Relationships>
</file>

<file path=word/_rels/header34.xml.rels><?xml version="1.0" encoding="UTF-8" standalone="yes"?>
<Relationships xmlns="http://schemas.openxmlformats.org/package/2006/relationships"><Relationship Id="rId2" Type="http://schemas.openxmlformats.org/officeDocument/2006/relationships/image" Target="media/image224.png"/><Relationship Id="rId1" Type="http://schemas.openxmlformats.org/officeDocument/2006/relationships/image" Target="media/image223.png"/></Relationships>
</file>

<file path=word/_rels/header35.xml.rels><?xml version="1.0" encoding="UTF-8" standalone="yes"?>
<Relationships xmlns="http://schemas.openxmlformats.org/package/2006/relationships"><Relationship Id="rId2" Type="http://schemas.openxmlformats.org/officeDocument/2006/relationships/image" Target="media/image230.png"/><Relationship Id="rId1" Type="http://schemas.openxmlformats.org/officeDocument/2006/relationships/image" Target="media/image229.png"/></Relationships>
</file>

<file path=word/_rels/header36.xml.rels><?xml version="1.0" encoding="UTF-8" standalone="yes"?>
<Relationships xmlns="http://schemas.openxmlformats.org/package/2006/relationships"><Relationship Id="rId2" Type="http://schemas.openxmlformats.org/officeDocument/2006/relationships/image" Target="media/image236.png"/><Relationship Id="rId1" Type="http://schemas.openxmlformats.org/officeDocument/2006/relationships/image" Target="media/image235.png"/></Relationships>
</file>

<file path=word/_rels/header37.xml.rels><?xml version="1.0" encoding="UTF-8" standalone="yes"?>
<Relationships xmlns="http://schemas.openxmlformats.org/package/2006/relationships"><Relationship Id="rId2" Type="http://schemas.openxmlformats.org/officeDocument/2006/relationships/image" Target="media/image241.png"/><Relationship Id="rId1" Type="http://schemas.openxmlformats.org/officeDocument/2006/relationships/image" Target="media/image240.png"/></Relationships>
</file>

<file path=word/_rels/header38.xml.rels><?xml version="1.0" encoding="UTF-8" standalone="yes"?>
<Relationships xmlns="http://schemas.openxmlformats.org/package/2006/relationships"><Relationship Id="rId2" Type="http://schemas.openxmlformats.org/officeDocument/2006/relationships/image" Target="media/image247.png"/><Relationship Id="rId1" Type="http://schemas.openxmlformats.org/officeDocument/2006/relationships/image" Target="media/image246.png"/></Relationships>
</file>

<file path=word/_rels/header39.xml.rels><?xml version="1.0" encoding="UTF-8" standalone="yes"?>
<Relationships xmlns="http://schemas.openxmlformats.org/package/2006/relationships"><Relationship Id="rId2" Type="http://schemas.openxmlformats.org/officeDocument/2006/relationships/image" Target="media/image256.png"/><Relationship Id="rId1" Type="http://schemas.openxmlformats.org/officeDocument/2006/relationships/image" Target="media/image255.png"/></Relationships>
</file>

<file path=word/_rels/header40.xml.rels><?xml version="1.0" encoding="UTF-8" standalone="yes"?>
<Relationships xmlns="http://schemas.openxmlformats.org/package/2006/relationships"><Relationship Id="rId2" Type="http://schemas.openxmlformats.org/officeDocument/2006/relationships/image" Target="media/image260.png"/><Relationship Id="rId1" Type="http://schemas.openxmlformats.org/officeDocument/2006/relationships/image" Target="media/image259.png"/></Relationships>
</file>

<file path=word/_rels/header41.xml.rels><?xml version="1.0" encoding="UTF-8" standalone="yes"?>
<Relationships xmlns="http://schemas.openxmlformats.org/package/2006/relationships"><Relationship Id="rId2" Type="http://schemas.openxmlformats.org/officeDocument/2006/relationships/image" Target="media/image266.png"/><Relationship Id="rId1" Type="http://schemas.openxmlformats.org/officeDocument/2006/relationships/image" Target="media/image265.png"/></Relationships>
</file>

<file path=word/_rels/header42.xml.rels><?xml version="1.0" encoding="UTF-8" standalone="yes"?>
<Relationships xmlns="http://schemas.openxmlformats.org/package/2006/relationships"><Relationship Id="rId2" Type="http://schemas.openxmlformats.org/officeDocument/2006/relationships/image" Target="media/image274.png"/><Relationship Id="rId1" Type="http://schemas.openxmlformats.org/officeDocument/2006/relationships/image" Target="media/image273.png"/></Relationships>
</file>

<file path=word/_rels/header43.xml.rels><?xml version="1.0" encoding="UTF-8" standalone="yes"?>
<Relationships xmlns="http://schemas.openxmlformats.org/package/2006/relationships"><Relationship Id="rId2" Type="http://schemas.openxmlformats.org/officeDocument/2006/relationships/image" Target="media/image281.png"/><Relationship Id="rId1" Type="http://schemas.openxmlformats.org/officeDocument/2006/relationships/image" Target="media/image280.png"/></Relationships>
</file>

<file path=word/_rels/header44.xml.rels><?xml version="1.0" encoding="UTF-8" standalone="yes"?>
<Relationships xmlns="http://schemas.openxmlformats.org/package/2006/relationships"><Relationship Id="rId2" Type="http://schemas.openxmlformats.org/officeDocument/2006/relationships/image" Target="media/image286.png"/><Relationship Id="rId1" Type="http://schemas.openxmlformats.org/officeDocument/2006/relationships/image" Target="media/image285.png"/></Relationships>
</file>

<file path=word/_rels/header45.xml.rels><?xml version="1.0" encoding="UTF-8" standalone="yes"?>
<Relationships xmlns="http://schemas.openxmlformats.org/package/2006/relationships"><Relationship Id="rId2" Type="http://schemas.openxmlformats.org/officeDocument/2006/relationships/image" Target="media/image291.png"/><Relationship Id="rId1" Type="http://schemas.openxmlformats.org/officeDocument/2006/relationships/image" Target="media/image290.png"/></Relationships>
</file>

<file path=word/_rels/header46.xml.rels><?xml version="1.0" encoding="UTF-8" standalone="yes"?>
<Relationships xmlns="http://schemas.openxmlformats.org/package/2006/relationships"><Relationship Id="rId2" Type="http://schemas.openxmlformats.org/officeDocument/2006/relationships/image" Target="media/image297.png"/><Relationship Id="rId1" Type="http://schemas.openxmlformats.org/officeDocument/2006/relationships/image" Target="media/image296.png"/></Relationships>
</file>

<file path=word/_rels/header47.xml.rels><?xml version="1.0" encoding="UTF-8" standalone="yes"?>
<Relationships xmlns="http://schemas.openxmlformats.org/package/2006/relationships"><Relationship Id="rId2" Type="http://schemas.openxmlformats.org/officeDocument/2006/relationships/image" Target="media/image303.png"/><Relationship Id="rId1" Type="http://schemas.openxmlformats.org/officeDocument/2006/relationships/image" Target="media/image302.png"/></Relationships>
</file>

<file path=word/_rels/header48.xml.rels><?xml version="1.0" encoding="UTF-8" standalone="yes"?>
<Relationships xmlns="http://schemas.openxmlformats.org/package/2006/relationships"><Relationship Id="rId2" Type="http://schemas.openxmlformats.org/officeDocument/2006/relationships/image" Target="media/image308.png"/><Relationship Id="rId1" Type="http://schemas.openxmlformats.org/officeDocument/2006/relationships/image" Target="media/image307.png"/></Relationships>
</file>

<file path=word/_rels/header49.xml.rels><?xml version="1.0" encoding="UTF-8" standalone="yes"?>
<Relationships xmlns="http://schemas.openxmlformats.org/package/2006/relationships"><Relationship Id="rId2" Type="http://schemas.openxmlformats.org/officeDocument/2006/relationships/image" Target="media/image314.png"/><Relationship Id="rId1" Type="http://schemas.openxmlformats.org/officeDocument/2006/relationships/image" Target="media/image313.png"/></Relationships>
</file>

<file path=word/_rels/header50.xml.rels><?xml version="1.0" encoding="UTF-8" standalone="yes"?>
<Relationships xmlns="http://schemas.openxmlformats.org/package/2006/relationships"><Relationship Id="rId2" Type="http://schemas.openxmlformats.org/officeDocument/2006/relationships/image" Target="media/image320.png"/><Relationship Id="rId1" Type="http://schemas.openxmlformats.org/officeDocument/2006/relationships/image" Target="media/image319.png"/></Relationships>
</file>

<file path=word/_rels/header51.xml.rels><?xml version="1.0" encoding="UTF-8" standalone="yes"?>
<Relationships xmlns="http://schemas.openxmlformats.org/package/2006/relationships"><Relationship Id="rId2" Type="http://schemas.openxmlformats.org/officeDocument/2006/relationships/image" Target="media/image324.png"/><Relationship Id="rId1" Type="http://schemas.openxmlformats.org/officeDocument/2006/relationships/image" Target="media/image323.png"/></Relationships>
</file>

<file path=word/_rels/header52.xml.rels><?xml version="1.0" encoding="UTF-8" standalone="yes"?>
<Relationships xmlns="http://schemas.openxmlformats.org/package/2006/relationships"><Relationship Id="rId2" Type="http://schemas.openxmlformats.org/officeDocument/2006/relationships/image" Target="media/image330.png"/><Relationship Id="rId1" Type="http://schemas.openxmlformats.org/officeDocument/2006/relationships/image" Target="media/image329.png"/></Relationships>
</file>

<file path=word/_rels/header53.xml.rels><?xml version="1.0" encoding="UTF-8" standalone="yes"?>
<Relationships xmlns="http://schemas.openxmlformats.org/package/2006/relationships"><Relationship Id="rId2" Type="http://schemas.openxmlformats.org/officeDocument/2006/relationships/image" Target="media/image336.png"/><Relationship Id="rId1" Type="http://schemas.openxmlformats.org/officeDocument/2006/relationships/image" Target="media/image335.png"/></Relationships>
</file>

<file path=word/_rels/header54.xml.rels><?xml version="1.0" encoding="UTF-8" standalone="yes"?>
<Relationships xmlns="http://schemas.openxmlformats.org/package/2006/relationships"><Relationship Id="rId2" Type="http://schemas.openxmlformats.org/officeDocument/2006/relationships/image" Target="media/image341.png"/><Relationship Id="rId1" Type="http://schemas.openxmlformats.org/officeDocument/2006/relationships/image" Target="media/image340.png"/></Relationships>
</file>

<file path=word/_rels/header55.xml.rels><?xml version="1.0" encoding="UTF-8" standalone="yes"?>
<Relationships xmlns="http://schemas.openxmlformats.org/package/2006/relationships"><Relationship Id="rId2" Type="http://schemas.openxmlformats.org/officeDocument/2006/relationships/image" Target="media/image347.png"/><Relationship Id="rId1" Type="http://schemas.openxmlformats.org/officeDocument/2006/relationships/image" Target="media/image346.png"/></Relationships>
</file>

<file path=word/_rels/header56.xml.rels><?xml version="1.0" encoding="UTF-8" standalone="yes"?>
<Relationships xmlns="http://schemas.openxmlformats.org/package/2006/relationships"><Relationship Id="rId2" Type="http://schemas.openxmlformats.org/officeDocument/2006/relationships/image" Target="media/image353.png"/><Relationship Id="rId1" Type="http://schemas.openxmlformats.org/officeDocument/2006/relationships/image" Target="media/image352.png"/></Relationships>
</file>

<file path=word/_rels/header57.xml.rels><?xml version="1.0" encoding="UTF-8" standalone="yes"?>
<Relationships xmlns="http://schemas.openxmlformats.org/package/2006/relationships"><Relationship Id="rId2" Type="http://schemas.openxmlformats.org/officeDocument/2006/relationships/image" Target="media/image359.png"/><Relationship Id="rId1" Type="http://schemas.openxmlformats.org/officeDocument/2006/relationships/image" Target="media/image358.png"/></Relationships>
</file>

<file path=word/_rels/header58.xml.rels><?xml version="1.0" encoding="UTF-8" standalone="yes"?>
<Relationships xmlns="http://schemas.openxmlformats.org/package/2006/relationships"><Relationship Id="rId2" Type="http://schemas.openxmlformats.org/officeDocument/2006/relationships/image" Target="media/image366.png"/><Relationship Id="rId1" Type="http://schemas.openxmlformats.org/officeDocument/2006/relationships/image" Target="media/image365.png"/></Relationships>
</file>

<file path=word/_rels/header59.xml.rels><?xml version="1.0" encoding="UTF-8" standalone="yes"?>
<Relationships xmlns="http://schemas.openxmlformats.org/package/2006/relationships"><Relationship Id="rId2" Type="http://schemas.openxmlformats.org/officeDocument/2006/relationships/image" Target="media/image372.png"/><Relationship Id="rId1" Type="http://schemas.openxmlformats.org/officeDocument/2006/relationships/image" Target="media/image371.png"/></Relationships>
</file>

<file path=word/_rels/header60.xml.rels><?xml version="1.0" encoding="UTF-8" standalone="yes"?>
<Relationships xmlns="http://schemas.openxmlformats.org/package/2006/relationships"><Relationship Id="rId2" Type="http://schemas.openxmlformats.org/officeDocument/2006/relationships/image" Target="media/image377.png"/><Relationship Id="rId1" Type="http://schemas.openxmlformats.org/officeDocument/2006/relationships/image" Target="media/image376.png"/></Relationships>
</file>

<file path=word/_rels/header61.xml.rels><?xml version="1.0" encoding="UTF-8" standalone="yes"?>
<Relationships xmlns="http://schemas.openxmlformats.org/package/2006/relationships"><Relationship Id="rId2" Type="http://schemas.openxmlformats.org/officeDocument/2006/relationships/image" Target="media/image382.png"/><Relationship Id="rId1" Type="http://schemas.openxmlformats.org/officeDocument/2006/relationships/image" Target="media/image381.png"/></Relationships>
</file>

<file path=word/_rels/header62.xml.rels><?xml version="1.0" encoding="UTF-8" standalone="yes"?>
<Relationships xmlns="http://schemas.openxmlformats.org/package/2006/relationships"><Relationship Id="rId2" Type="http://schemas.openxmlformats.org/officeDocument/2006/relationships/image" Target="media/image386.png"/><Relationship Id="rId1" Type="http://schemas.openxmlformats.org/officeDocument/2006/relationships/image" Target="media/image385.png"/></Relationships>
</file>

<file path=word/_rels/header63.xml.rels><?xml version="1.0" encoding="UTF-8" standalone="yes"?>
<Relationships xmlns="http://schemas.openxmlformats.org/package/2006/relationships"><Relationship Id="rId2" Type="http://schemas.openxmlformats.org/officeDocument/2006/relationships/image" Target="media/image392.png"/><Relationship Id="rId1" Type="http://schemas.openxmlformats.org/officeDocument/2006/relationships/image" Target="media/image391.png"/></Relationships>
</file>

<file path=word/_rels/header64.xml.rels><?xml version="1.0" encoding="UTF-8" standalone="yes"?>
<Relationships xmlns="http://schemas.openxmlformats.org/package/2006/relationships"><Relationship Id="rId2" Type="http://schemas.openxmlformats.org/officeDocument/2006/relationships/image" Target="media/image399.png"/><Relationship Id="rId1" Type="http://schemas.openxmlformats.org/officeDocument/2006/relationships/image" Target="media/image398.png"/></Relationships>
</file>

<file path=word/_rels/header65.xml.rels><?xml version="1.0" encoding="UTF-8" standalone="yes"?>
<Relationships xmlns="http://schemas.openxmlformats.org/package/2006/relationships"><Relationship Id="rId2" Type="http://schemas.openxmlformats.org/officeDocument/2006/relationships/image" Target="media/image405.png"/><Relationship Id="rId1" Type="http://schemas.openxmlformats.org/officeDocument/2006/relationships/image" Target="media/image404.png"/></Relationships>
</file>

<file path=word/_rels/header66.xml.rels><?xml version="1.0" encoding="UTF-8" standalone="yes"?>
<Relationships xmlns="http://schemas.openxmlformats.org/package/2006/relationships"><Relationship Id="rId2" Type="http://schemas.openxmlformats.org/officeDocument/2006/relationships/image" Target="media/image409.png"/><Relationship Id="rId1" Type="http://schemas.openxmlformats.org/officeDocument/2006/relationships/image" Target="media/image408.png"/></Relationships>
</file>

<file path=word/_rels/header67.xml.rels><?xml version="1.0" encoding="UTF-8" standalone="yes"?>
<Relationships xmlns="http://schemas.openxmlformats.org/package/2006/relationships"><Relationship Id="rId2" Type="http://schemas.openxmlformats.org/officeDocument/2006/relationships/image" Target="media/image414.png"/><Relationship Id="rId1" Type="http://schemas.openxmlformats.org/officeDocument/2006/relationships/image" Target="media/image413.png"/></Relationships>
</file>

<file path=word/_rels/header68.xml.rels><?xml version="1.0" encoding="UTF-8" standalone="yes"?>
<Relationships xmlns="http://schemas.openxmlformats.org/package/2006/relationships"><Relationship Id="rId2" Type="http://schemas.openxmlformats.org/officeDocument/2006/relationships/image" Target="media/image420.png"/><Relationship Id="rId1" Type="http://schemas.openxmlformats.org/officeDocument/2006/relationships/image" Target="media/image419.png"/></Relationships>
</file>

<file path=word/_rels/header69.xml.rels><?xml version="1.0" encoding="UTF-8" standalone="yes"?>
<Relationships xmlns="http://schemas.openxmlformats.org/package/2006/relationships"><Relationship Id="rId2" Type="http://schemas.openxmlformats.org/officeDocument/2006/relationships/image" Target="media/image422.png"/><Relationship Id="rId1" Type="http://schemas.openxmlformats.org/officeDocument/2006/relationships/image" Target="media/image421.png"/></Relationships>
</file>

<file path=word/_rels/header70.xml.rels><?xml version="1.0" encoding="UTF-8" standalone="yes"?>
<Relationships xmlns="http://schemas.openxmlformats.org/package/2006/relationships"><Relationship Id="rId2" Type="http://schemas.openxmlformats.org/officeDocument/2006/relationships/image" Target="media/image426.png"/><Relationship Id="rId1" Type="http://schemas.openxmlformats.org/officeDocument/2006/relationships/image" Target="media/image425.png"/></Relationships>
</file>

<file path=word/_rels/header71.xml.rels><?xml version="1.0" encoding="UTF-8" standalone="yes"?>
<Relationships xmlns="http://schemas.openxmlformats.org/package/2006/relationships"><Relationship Id="rId2" Type="http://schemas.openxmlformats.org/officeDocument/2006/relationships/image" Target="media/image433.png"/><Relationship Id="rId1" Type="http://schemas.openxmlformats.org/officeDocument/2006/relationships/image" Target="media/image432.png"/></Relationships>
</file>

<file path=word/_rels/header72.xml.rels><?xml version="1.0" encoding="UTF-8" standalone="yes"?>
<Relationships xmlns="http://schemas.openxmlformats.org/package/2006/relationships"><Relationship Id="rId2" Type="http://schemas.openxmlformats.org/officeDocument/2006/relationships/image" Target="media/image437.png"/><Relationship Id="rId1" Type="http://schemas.openxmlformats.org/officeDocument/2006/relationships/image" Target="media/image436.png"/></Relationships>
</file>

<file path=word/_rels/header73.xml.rels><?xml version="1.0" encoding="UTF-8" standalone="yes"?>
<Relationships xmlns="http://schemas.openxmlformats.org/package/2006/relationships"><Relationship Id="rId2" Type="http://schemas.openxmlformats.org/officeDocument/2006/relationships/image" Target="media/image443.png"/><Relationship Id="rId1" Type="http://schemas.openxmlformats.org/officeDocument/2006/relationships/image" Target="media/image442.png"/></Relationships>
</file>

<file path=word/_rels/header74.xml.rels><?xml version="1.0" encoding="UTF-8" standalone="yes"?>
<Relationships xmlns="http://schemas.openxmlformats.org/package/2006/relationships"><Relationship Id="rId2" Type="http://schemas.openxmlformats.org/officeDocument/2006/relationships/image" Target="media/image447.png"/><Relationship Id="rId1" Type="http://schemas.openxmlformats.org/officeDocument/2006/relationships/image" Target="media/image446.png"/></Relationships>
</file>

<file path=word/_rels/header75.xml.rels><?xml version="1.0" encoding="UTF-8" standalone="yes"?>
<Relationships xmlns="http://schemas.openxmlformats.org/package/2006/relationships"><Relationship Id="rId2" Type="http://schemas.openxmlformats.org/officeDocument/2006/relationships/image" Target="media/image451.png"/><Relationship Id="rId1" Type="http://schemas.openxmlformats.org/officeDocument/2006/relationships/image" Target="media/image450.png"/></Relationships>
</file>

<file path=word/_rels/header76.xml.rels><?xml version="1.0" encoding="UTF-8" standalone="yes"?>
<Relationships xmlns="http://schemas.openxmlformats.org/package/2006/relationships"><Relationship Id="rId2" Type="http://schemas.openxmlformats.org/officeDocument/2006/relationships/image" Target="media/image456.png"/><Relationship Id="rId1" Type="http://schemas.openxmlformats.org/officeDocument/2006/relationships/image" Target="media/image455.png"/></Relationships>
</file>

<file path=word/_rels/header77.xml.rels><?xml version="1.0" encoding="UTF-8" standalone="yes"?>
<Relationships xmlns="http://schemas.openxmlformats.org/package/2006/relationships"><Relationship Id="rId2" Type="http://schemas.openxmlformats.org/officeDocument/2006/relationships/image" Target="media/image462.png"/><Relationship Id="rId1" Type="http://schemas.openxmlformats.org/officeDocument/2006/relationships/image" Target="media/image461.png"/></Relationships>
</file>

<file path=word/_rels/header78.xml.rels><?xml version="1.0" encoding="UTF-8" standalone="yes"?>
<Relationships xmlns="http://schemas.openxmlformats.org/package/2006/relationships"><Relationship Id="rId2" Type="http://schemas.openxmlformats.org/officeDocument/2006/relationships/image" Target="media/image468.png"/><Relationship Id="rId1" Type="http://schemas.openxmlformats.org/officeDocument/2006/relationships/image" Target="media/image467.png"/></Relationships>
</file>

<file path=word/_rels/header79.xml.rels><?xml version="1.0" encoding="UTF-8" standalone="yes"?>
<Relationships xmlns="http://schemas.openxmlformats.org/package/2006/relationships"><Relationship Id="rId2" Type="http://schemas.openxmlformats.org/officeDocument/2006/relationships/image" Target="media/image474.png"/><Relationship Id="rId1" Type="http://schemas.openxmlformats.org/officeDocument/2006/relationships/image" Target="media/image473.png"/></Relationships>
</file>

<file path=word/_rels/header80.xml.rels><?xml version="1.0" encoding="UTF-8" standalone="yes"?>
<Relationships xmlns="http://schemas.openxmlformats.org/package/2006/relationships"><Relationship Id="rId2" Type="http://schemas.openxmlformats.org/officeDocument/2006/relationships/image" Target="media/image479.png"/><Relationship Id="rId1" Type="http://schemas.openxmlformats.org/officeDocument/2006/relationships/image" Target="media/image478.png"/></Relationships>
</file>

<file path=word/_rels/header81.xml.rels><?xml version="1.0" encoding="UTF-8" standalone="yes"?>
<Relationships xmlns="http://schemas.openxmlformats.org/package/2006/relationships"><Relationship Id="rId2" Type="http://schemas.openxmlformats.org/officeDocument/2006/relationships/image" Target="media/image485.png"/><Relationship Id="rId1" Type="http://schemas.openxmlformats.org/officeDocument/2006/relationships/image" Target="media/image484.png"/></Relationships>
</file>

<file path=word/_rels/header82.xml.rels><?xml version="1.0" encoding="UTF-8" standalone="yes"?>
<Relationships xmlns="http://schemas.openxmlformats.org/package/2006/relationships"><Relationship Id="rId2" Type="http://schemas.openxmlformats.org/officeDocument/2006/relationships/image" Target="media/image491.png"/><Relationship Id="rId1" Type="http://schemas.openxmlformats.org/officeDocument/2006/relationships/image" Target="media/image490.png"/></Relationships>
</file>

<file path=word/_rels/header83.xml.rels><?xml version="1.0" encoding="UTF-8" standalone="yes"?>
<Relationships xmlns="http://schemas.openxmlformats.org/package/2006/relationships"><Relationship Id="rId2" Type="http://schemas.openxmlformats.org/officeDocument/2006/relationships/image" Target="media/image501.png"/><Relationship Id="rId1" Type="http://schemas.openxmlformats.org/officeDocument/2006/relationships/image" Target="media/image500.png"/></Relationships>
</file>

<file path=word/_rels/header84.xml.rels><?xml version="1.0" encoding="UTF-8" standalone="yes"?>
<Relationships xmlns="http://schemas.openxmlformats.org/package/2006/relationships"><Relationship Id="rId2" Type="http://schemas.openxmlformats.org/officeDocument/2006/relationships/image" Target="media/image506.png"/><Relationship Id="rId1" Type="http://schemas.openxmlformats.org/officeDocument/2006/relationships/image" Target="media/image505.png"/></Relationships>
</file>

<file path=word/_rels/header85.xml.rels><?xml version="1.0" encoding="UTF-8" standalone="yes"?>
<Relationships xmlns="http://schemas.openxmlformats.org/package/2006/relationships"><Relationship Id="rId2" Type="http://schemas.openxmlformats.org/officeDocument/2006/relationships/image" Target="media/image512.png"/><Relationship Id="rId1" Type="http://schemas.openxmlformats.org/officeDocument/2006/relationships/image" Target="media/image511.png"/></Relationships>
</file>

<file path=word/_rels/header86.xml.rels><?xml version="1.0" encoding="UTF-8" standalone="yes"?>
<Relationships xmlns="http://schemas.openxmlformats.org/package/2006/relationships"><Relationship Id="rId2" Type="http://schemas.openxmlformats.org/officeDocument/2006/relationships/image" Target="media/image516.png"/><Relationship Id="rId1" Type="http://schemas.openxmlformats.org/officeDocument/2006/relationships/image" Target="media/image515.png"/></Relationships>
</file>

<file path=word/_rels/header87.xml.rels><?xml version="1.0" encoding="UTF-8" standalone="yes"?>
<Relationships xmlns="http://schemas.openxmlformats.org/package/2006/relationships"><Relationship Id="rId2" Type="http://schemas.openxmlformats.org/officeDocument/2006/relationships/image" Target="media/image522.png"/><Relationship Id="rId1" Type="http://schemas.openxmlformats.org/officeDocument/2006/relationships/image" Target="media/image521.png"/></Relationships>
</file>

<file path=word/_rels/header88.xml.rels><?xml version="1.0" encoding="UTF-8" standalone="yes"?>
<Relationships xmlns="http://schemas.openxmlformats.org/package/2006/relationships"><Relationship Id="rId2" Type="http://schemas.openxmlformats.org/officeDocument/2006/relationships/image" Target="media/image528.png"/><Relationship Id="rId1" Type="http://schemas.openxmlformats.org/officeDocument/2006/relationships/image" Target="media/image527.png"/></Relationships>
</file>

<file path=word/_rels/header89.xml.rels><?xml version="1.0" encoding="UTF-8" standalone="yes"?>
<Relationships xmlns="http://schemas.openxmlformats.org/package/2006/relationships"><Relationship Id="rId2" Type="http://schemas.openxmlformats.org/officeDocument/2006/relationships/image" Target="media/image532.png"/><Relationship Id="rId1" Type="http://schemas.openxmlformats.org/officeDocument/2006/relationships/image" Target="media/image531.png"/></Relationships>
</file>

<file path=word/_rels/header90.xml.rels><?xml version="1.0" encoding="UTF-8" standalone="yes"?>
<Relationships xmlns="http://schemas.openxmlformats.org/package/2006/relationships"><Relationship Id="rId2" Type="http://schemas.openxmlformats.org/officeDocument/2006/relationships/image" Target="media/image538.png"/><Relationship Id="rId1" Type="http://schemas.openxmlformats.org/officeDocument/2006/relationships/image" Target="media/image537.png"/></Relationships>
</file>

<file path=word/_rels/header91.xml.rels><?xml version="1.0" encoding="UTF-8" standalone="yes"?>
<Relationships xmlns="http://schemas.openxmlformats.org/package/2006/relationships"><Relationship Id="rId2" Type="http://schemas.openxmlformats.org/officeDocument/2006/relationships/image" Target="media/image542.png"/><Relationship Id="rId1" Type="http://schemas.openxmlformats.org/officeDocument/2006/relationships/image" Target="media/image541.png"/></Relationships>
</file>

<file path=word/_rels/header92.xml.rels><?xml version="1.0" encoding="UTF-8" standalone="yes"?>
<Relationships xmlns="http://schemas.openxmlformats.org/package/2006/relationships"><Relationship Id="rId2" Type="http://schemas.openxmlformats.org/officeDocument/2006/relationships/image" Target="media/image548.png"/><Relationship Id="rId1" Type="http://schemas.openxmlformats.org/officeDocument/2006/relationships/image" Target="media/image547.png"/></Relationships>
</file>

<file path=word/_rels/header93.xml.rels><?xml version="1.0" encoding="UTF-8" standalone="yes"?>
<Relationships xmlns="http://schemas.openxmlformats.org/package/2006/relationships"><Relationship Id="rId2" Type="http://schemas.openxmlformats.org/officeDocument/2006/relationships/image" Target="media/image552.png"/><Relationship Id="rId1" Type="http://schemas.openxmlformats.org/officeDocument/2006/relationships/image" Target="media/image551.png"/></Relationships>
</file>

<file path=word/_rels/header94.xml.rels><?xml version="1.0" encoding="UTF-8" standalone="yes"?>
<Relationships xmlns="http://schemas.openxmlformats.org/package/2006/relationships"><Relationship Id="rId2" Type="http://schemas.openxmlformats.org/officeDocument/2006/relationships/image" Target="media/image558.png"/><Relationship Id="rId1" Type="http://schemas.openxmlformats.org/officeDocument/2006/relationships/image" Target="media/image557.png"/></Relationships>
</file>

<file path=word/_rels/header95.xml.rels><?xml version="1.0" encoding="UTF-8" standalone="yes"?>
<Relationships xmlns="http://schemas.openxmlformats.org/package/2006/relationships"><Relationship Id="rId2" Type="http://schemas.openxmlformats.org/officeDocument/2006/relationships/image" Target="media/image567.png"/><Relationship Id="rId1" Type="http://schemas.openxmlformats.org/officeDocument/2006/relationships/image" Target="media/image566.png"/></Relationships>
</file>

<file path=word/_rels/header96.xml.rels><?xml version="1.0" encoding="UTF-8" standalone="yes"?>
<Relationships xmlns="http://schemas.openxmlformats.org/package/2006/relationships"><Relationship Id="rId2" Type="http://schemas.openxmlformats.org/officeDocument/2006/relationships/image" Target="media/image573.png"/><Relationship Id="rId1" Type="http://schemas.openxmlformats.org/officeDocument/2006/relationships/image" Target="media/image572.png"/></Relationships>
</file>

<file path=word/_rels/header97.xml.rels><?xml version="1.0" encoding="UTF-8" standalone="yes"?>
<Relationships xmlns="http://schemas.openxmlformats.org/package/2006/relationships"><Relationship Id="rId2" Type="http://schemas.openxmlformats.org/officeDocument/2006/relationships/image" Target="media/image578.png"/><Relationship Id="rId1" Type="http://schemas.openxmlformats.org/officeDocument/2006/relationships/image" Target="media/image577.png"/></Relationships>
</file>

<file path=word/_rels/header98.xml.rels><?xml version="1.0" encoding="UTF-8" standalone="yes"?>
<Relationships xmlns="http://schemas.openxmlformats.org/package/2006/relationships"><Relationship Id="rId2" Type="http://schemas.openxmlformats.org/officeDocument/2006/relationships/image" Target="media/image582.png"/><Relationship Id="rId1" Type="http://schemas.openxmlformats.org/officeDocument/2006/relationships/image" Target="media/image581.png"/></Relationships>
</file>

<file path=word/_rels/header99.xml.rels><?xml version="1.0" encoding="UTF-8" standalone="yes"?>
<Relationships xmlns="http://schemas.openxmlformats.org/package/2006/relationships"><Relationship Id="rId2" Type="http://schemas.openxmlformats.org/officeDocument/2006/relationships/image" Target="media/image588.png"/><Relationship Id="rId1" Type="http://schemas.openxmlformats.org/officeDocument/2006/relationships/image" Target="media/image587.png"/></Relationships>
</file>

<file path=word/_rels/header100.xml.rels><?xml version="1.0" encoding="UTF-8" standalone="yes"?>
<Relationships xmlns="http://schemas.openxmlformats.org/package/2006/relationships"><Relationship Id="rId2" Type="http://schemas.openxmlformats.org/officeDocument/2006/relationships/image" Target="media/image593.png"/><Relationship Id="rId1" Type="http://schemas.openxmlformats.org/officeDocument/2006/relationships/image" Target="media/image592.png"/></Relationships>
</file>

<file path=word/_rels/header101.xml.rels><?xml version="1.0" encoding="UTF-8" standalone="yes"?>
<Relationships xmlns="http://schemas.openxmlformats.org/package/2006/relationships"><Relationship Id="rId2" Type="http://schemas.openxmlformats.org/officeDocument/2006/relationships/image" Target="media/image599.png"/><Relationship Id="rId1" Type="http://schemas.openxmlformats.org/officeDocument/2006/relationships/image" Target="media/image598.png"/></Relationships>
</file>

<file path=word/_rels/header102.xml.rels><?xml version="1.0" encoding="UTF-8" standalone="yes"?>
<Relationships xmlns="http://schemas.openxmlformats.org/package/2006/relationships"><Relationship Id="rId2" Type="http://schemas.openxmlformats.org/officeDocument/2006/relationships/image" Target="media/image604.png"/><Relationship Id="rId1" Type="http://schemas.openxmlformats.org/officeDocument/2006/relationships/image" Target="media/image603.png"/></Relationships>
</file>

<file path=word/_rels/header103.xml.rels><?xml version="1.0" encoding="UTF-8" standalone="yes"?>
<Relationships xmlns="http://schemas.openxmlformats.org/package/2006/relationships"><Relationship Id="rId2" Type="http://schemas.openxmlformats.org/officeDocument/2006/relationships/image" Target="media/image609.png"/><Relationship Id="rId1" Type="http://schemas.openxmlformats.org/officeDocument/2006/relationships/image" Target="media/image608.png"/></Relationships>
</file>

<file path=word/_rels/header104.xml.rels><?xml version="1.0" encoding="UTF-8" standalone="yes"?>
<Relationships xmlns="http://schemas.openxmlformats.org/package/2006/relationships"><Relationship Id="rId2" Type="http://schemas.openxmlformats.org/officeDocument/2006/relationships/image" Target="media/image615.png"/><Relationship Id="rId1" Type="http://schemas.openxmlformats.org/officeDocument/2006/relationships/image" Target="media/image614.png"/></Relationships>
</file>

<file path=word/_rels/header105.xml.rels><?xml version="1.0" encoding="UTF-8" standalone="yes"?>
<Relationships xmlns="http://schemas.openxmlformats.org/package/2006/relationships"><Relationship Id="rId2" Type="http://schemas.openxmlformats.org/officeDocument/2006/relationships/image" Target="media/image621.png"/><Relationship Id="rId1" Type="http://schemas.openxmlformats.org/officeDocument/2006/relationships/image" Target="media/image620.png"/></Relationships>
</file>

<file path=word/_rels/header106.xml.rels><?xml version="1.0" encoding="UTF-8" standalone="yes"?>
<Relationships xmlns="http://schemas.openxmlformats.org/package/2006/relationships"><Relationship Id="rId2" Type="http://schemas.openxmlformats.org/officeDocument/2006/relationships/image" Target="media/image627.png"/><Relationship Id="rId1" Type="http://schemas.openxmlformats.org/officeDocument/2006/relationships/image" Target="media/image626.png"/></Relationships>
</file>

<file path=word/_rels/header107.xml.rels><?xml version="1.0" encoding="UTF-8" standalone="yes"?>
<Relationships xmlns="http://schemas.openxmlformats.org/package/2006/relationships"><Relationship Id="rId2" Type="http://schemas.openxmlformats.org/officeDocument/2006/relationships/image" Target="media/image635.png"/><Relationship Id="rId1" Type="http://schemas.openxmlformats.org/officeDocument/2006/relationships/image" Target="media/image634.png"/></Relationships>
</file>

<file path=word/_rels/header108.xml.rels><?xml version="1.0" encoding="UTF-8" standalone="yes"?>
<Relationships xmlns="http://schemas.openxmlformats.org/package/2006/relationships"><Relationship Id="rId2" Type="http://schemas.openxmlformats.org/officeDocument/2006/relationships/image" Target="media/image641.png"/><Relationship Id="rId1" Type="http://schemas.openxmlformats.org/officeDocument/2006/relationships/image" Target="media/image640.png"/></Relationships>
</file>

<file path=word/_rels/header109.xml.rels><?xml version="1.0" encoding="UTF-8" standalone="yes"?>
<Relationships xmlns="http://schemas.openxmlformats.org/package/2006/relationships"><Relationship Id="rId2" Type="http://schemas.openxmlformats.org/officeDocument/2006/relationships/image" Target="media/image646.png"/><Relationship Id="rId1" Type="http://schemas.openxmlformats.org/officeDocument/2006/relationships/image" Target="media/image645.png"/></Relationships>
</file>

<file path=word/_rels/header110.xml.rels><?xml version="1.0" encoding="UTF-8" standalone="yes"?>
<Relationships xmlns="http://schemas.openxmlformats.org/package/2006/relationships"><Relationship Id="rId2" Type="http://schemas.openxmlformats.org/officeDocument/2006/relationships/image" Target="media/image655.png"/><Relationship Id="rId1" Type="http://schemas.openxmlformats.org/officeDocument/2006/relationships/image" Target="media/image654.png"/></Relationships>
</file>

<file path=word/_rels/header111.xml.rels><?xml version="1.0" encoding="UTF-8" standalone="yes"?>
<Relationships xmlns="http://schemas.openxmlformats.org/package/2006/relationships"><Relationship Id="rId2" Type="http://schemas.openxmlformats.org/officeDocument/2006/relationships/image" Target="media/image660.png"/><Relationship Id="rId1" Type="http://schemas.openxmlformats.org/officeDocument/2006/relationships/image" Target="media/image659.png"/></Relationships>
</file>

<file path=word/_rels/header112.xml.rels><?xml version="1.0" encoding="UTF-8" standalone="yes"?>
<Relationships xmlns="http://schemas.openxmlformats.org/package/2006/relationships"><Relationship Id="rId2" Type="http://schemas.openxmlformats.org/officeDocument/2006/relationships/image" Target="media/image664.png"/><Relationship Id="rId1" Type="http://schemas.openxmlformats.org/officeDocument/2006/relationships/image" Target="media/image663.png"/></Relationships>
</file>

<file path=word/_rels/header113.xml.rels><?xml version="1.0" encoding="UTF-8" standalone="yes"?>
<Relationships xmlns="http://schemas.openxmlformats.org/package/2006/relationships"><Relationship Id="rId2" Type="http://schemas.openxmlformats.org/officeDocument/2006/relationships/image" Target="media/image668.png"/><Relationship Id="rId1" Type="http://schemas.openxmlformats.org/officeDocument/2006/relationships/image" Target="media/image667.png"/></Relationships>
</file>

<file path=word/_rels/header114.xml.rels><?xml version="1.0" encoding="UTF-8" standalone="yes"?>
<Relationships xmlns="http://schemas.openxmlformats.org/package/2006/relationships"><Relationship Id="rId2" Type="http://schemas.openxmlformats.org/officeDocument/2006/relationships/image" Target="media/image673.png"/><Relationship Id="rId1" Type="http://schemas.openxmlformats.org/officeDocument/2006/relationships/image" Target="media/image672.png"/></Relationships>
</file>

<file path=word/_rels/header115.xml.rels><?xml version="1.0" encoding="UTF-8" standalone="yes"?>
<Relationships xmlns="http://schemas.openxmlformats.org/package/2006/relationships"><Relationship Id="rId2" Type="http://schemas.openxmlformats.org/officeDocument/2006/relationships/image" Target="media/image680.png"/><Relationship Id="rId1" Type="http://schemas.openxmlformats.org/officeDocument/2006/relationships/image" Target="media/image679.png"/></Relationships>
</file>

<file path=word/_rels/header116.xml.rels><?xml version="1.0" encoding="UTF-8" standalone="yes"?>
<Relationships xmlns="http://schemas.openxmlformats.org/package/2006/relationships"><Relationship Id="rId2" Type="http://schemas.openxmlformats.org/officeDocument/2006/relationships/image" Target="media/image684.png"/><Relationship Id="rId1" Type="http://schemas.openxmlformats.org/officeDocument/2006/relationships/image" Target="media/image683.png"/></Relationships>
</file>

<file path=word/_rels/header117.xml.rels><?xml version="1.0" encoding="UTF-8" standalone="yes"?>
<Relationships xmlns="http://schemas.openxmlformats.org/package/2006/relationships"><Relationship Id="rId2" Type="http://schemas.openxmlformats.org/officeDocument/2006/relationships/image" Target="media/image690.png"/><Relationship Id="rId1" Type="http://schemas.openxmlformats.org/officeDocument/2006/relationships/image" Target="media/image689.png"/></Relationships>
</file>

<file path=word/_rels/header118.xml.rels><?xml version="1.0" encoding="UTF-8" standalone="yes"?>
<Relationships xmlns="http://schemas.openxmlformats.org/package/2006/relationships"><Relationship Id="rId2" Type="http://schemas.openxmlformats.org/officeDocument/2006/relationships/image" Target="media/image694.png"/><Relationship Id="rId1" Type="http://schemas.openxmlformats.org/officeDocument/2006/relationships/image" Target="media/image693.png"/></Relationships>
</file>

<file path=word/_rels/header119.xml.rels><?xml version="1.0" encoding="UTF-8" standalone="yes"?>
<Relationships xmlns="http://schemas.openxmlformats.org/package/2006/relationships"><Relationship Id="rId2" Type="http://schemas.openxmlformats.org/officeDocument/2006/relationships/image" Target="media/image700.png"/><Relationship Id="rId1" Type="http://schemas.openxmlformats.org/officeDocument/2006/relationships/image" Target="media/image699.png"/></Relationships>
</file>

<file path=word/_rels/header120.xml.rels><?xml version="1.0" encoding="UTF-8" standalone="yes"?>
<Relationships xmlns="http://schemas.openxmlformats.org/package/2006/relationships"><Relationship Id="rId2" Type="http://schemas.openxmlformats.org/officeDocument/2006/relationships/image" Target="media/image706.png"/><Relationship Id="rId1" Type="http://schemas.openxmlformats.org/officeDocument/2006/relationships/image" Target="media/image705.png"/></Relationships>
</file>

<file path=word/_rels/header121.xml.rels><?xml version="1.0" encoding="UTF-8" standalone="yes"?>
<Relationships xmlns="http://schemas.openxmlformats.org/package/2006/relationships"><Relationship Id="rId2" Type="http://schemas.openxmlformats.org/officeDocument/2006/relationships/image" Target="media/image710.png"/><Relationship Id="rId1" Type="http://schemas.openxmlformats.org/officeDocument/2006/relationships/image" Target="media/image709.png"/></Relationships>
</file>

<file path=word/_rels/header122.xml.rels><?xml version="1.0" encoding="UTF-8" standalone="yes"?>
<Relationships xmlns="http://schemas.openxmlformats.org/package/2006/relationships"><Relationship Id="rId2" Type="http://schemas.openxmlformats.org/officeDocument/2006/relationships/image" Target="media/image714.png"/><Relationship Id="rId1" Type="http://schemas.openxmlformats.org/officeDocument/2006/relationships/image" Target="media/image713.png"/></Relationships>
</file>

<file path=word/_rels/header123.xml.rels><?xml version="1.0" encoding="UTF-8" standalone="yes"?>
<Relationships xmlns="http://schemas.openxmlformats.org/package/2006/relationships"><Relationship Id="rId2" Type="http://schemas.openxmlformats.org/officeDocument/2006/relationships/image" Target="media/image720.png"/><Relationship Id="rId1" Type="http://schemas.openxmlformats.org/officeDocument/2006/relationships/image" Target="media/image719.png"/></Relationships>
</file>

<file path=word/_rels/header124.xml.rels><?xml version="1.0" encoding="UTF-8" standalone="yes"?>
<Relationships xmlns="http://schemas.openxmlformats.org/package/2006/relationships"><Relationship Id="rId2" Type="http://schemas.openxmlformats.org/officeDocument/2006/relationships/image" Target="media/image725.png"/><Relationship Id="rId1" Type="http://schemas.openxmlformats.org/officeDocument/2006/relationships/image" Target="media/image724.png"/></Relationships>
</file>

<file path=word/_rels/header125.xml.rels><?xml version="1.0" encoding="UTF-8" standalone="yes"?>
<Relationships xmlns="http://schemas.openxmlformats.org/package/2006/relationships"><Relationship Id="rId2" Type="http://schemas.openxmlformats.org/officeDocument/2006/relationships/image" Target="media/image731.png"/><Relationship Id="rId1" Type="http://schemas.openxmlformats.org/officeDocument/2006/relationships/image" Target="media/image730.png"/></Relationships>
</file>

<file path=word/_rels/header126.xml.rels><?xml version="1.0" encoding="UTF-8" standalone="yes"?>
<Relationships xmlns="http://schemas.openxmlformats.org/package/2006/relationships"><Relationship Id="rId2" Type="http://schemas.openxmlformats.org/officeDocument/2006/relationships/image" Target="media/image739.png"/><Relationship Id="rId1" Type="http://schemas.openxmlformats.org/officeDocument/2006/relationships/image" Target="media/image738.png"/></Relationships>
</file>

<file path=word/_rels/header127.xml.rels><?xml version="1.0" encoding="UTF-8" standalone="yes"?>
<Relationships xmlns="http://schemas.openxmlformats.org/package/2006/relationships"><Relationship Id="rId2" Type="http://schemas.openxmlformats.org/officeDocument/2006/relationships/image" Target="media/image743.png"/><Relationship Id="rId1" Type="http://schemas.openxmlformats.org/officeDocument/2006/relationships/image" Target="media/image742.png"/></Relationships>
</file>

<file path=word/_rels/header128.xml.rels><?xml version="1.0" encoding="UTF-8" standalone="yes"?>
<Relationships xmlns="http://schemas.openxmlformats.org/package/2006/relationships"><Relationship Id="rId2" Type="http://schemas.openxmlformats.org/officeDocument/2006/relationships/image" Target="media/image749.png"/><Relationship Id="rId1" Type="http://schemas.openxmlformats.org/officeDocument/2006/relationships/image" Target="media/image748.png"/></Relationships>
</file>

<file path=word/_rels/header129.xml.rels><?xml version="1.0" encoding="UTF-8" standalone="yes"?>
<Relationships xmlns="http://schemas.openxmlformats.org/package/2006/relationships"><Relationship Id="rId2" Type="http://schemas.openxmlformats.org/officeDocument/2006/relationships/image" Target="media/image753.png"/><Relationship Id="rId1" Type="http://schemas.openxmlformats.org/officeDocument/2006/relationships/image" Target="media/image752.png"/></Relationships>
</file>

<file path=word/_rels/header130.xml.rels><?xml version="1.0" encoding="UTF-8" standalone="yes"?>
<Relationships xmlns="http://schemas.openxmlformats.org/package/2006/relationships"><Relationship Id="rId2" Type="http://schemas.openxmlformats.org/officeDocument/2006/relationships/image" Target="media/image757.png"/><Relationship Id="rId1" Type="http://schemas.openxmlformats.org/officeDocument/2006/relationships/image" Target="media/image756.png"/></Relationships>
</file>

<file path=word/_rels/header131.xml.rels><?xml version="1.0" encoding="UTF-8" standalone="yes"?>
<Relationships xmlns="http://schemas.openxmlformats.org/package/2006/relationships"><Relationship Id="rId2" Type="http://schemas.openxmlformats.org/officeDocument/2006/relationships/image" Target="media/image762.png"/><Relationship Id="rId1" Type="http://schemas.openxmlformats.org/officeDocument/2006/relationships/image" Target="media/image761.png"/></Relationships>
</file>

<file path=word/_rels/header132.xml.rels><?xml version="1.0" encoding="UTF-8" standalone="yes"?>
<Relationships xmlns="http://schemas.openxmlformats.org/package/2006/relationships"><Relationship Id="rId2" Type="http://schemas.openxmlformats.org/officeDocument/2006/relationships/image" Target="media/image766.png"/><Relationship Id="rId1" Type="http://schemas.openxmlformats.org/officeDocument/2006/relationships/image" Target="media/image765.png"/></Relationships>
</file>

<file path=word/_rels/header133.xml.rels><?xml version="1.0" encoding="UTF-8" standalone="yes"?>
<Relationships xmlns="http://schemas.openxmlformats.org/package/2006/relationships"><Relationship Id="rId2" Type="http://schemas.openxmlformats.org/officeDocument/2006/relationships/image" Target="media/image772.png"/><Relationship Id="rId1" Type="http://schemas.openxmlformats.org/officeDocument/2006/relationships/image" Target="media/image771.png"/></Relationships>
</file>

<file path=word/_rels/header134.xml.rels><?xml version="1.0" encoding="UTF-8" standalone="yes"?>
<Relationships xmlns="http://schemas.openxmlformats.org/package/2006/relationships"><Relationship Id="rId2" Type="http://schemas.openxmlformats.org/officeDocument/2006/relationships/image" Target="media/image778.png"/><Relationship Id="rId1" Type="http://schemas.openxmlformats.org/officeDocument/2006/relationships/image" Target="media/image777.png"/></Relationships>
</file>

<file path=word/_rels/header135.xml.rels><?xml version="1.0" encoding="UTF-8" standalone="yes"?>
<Relationships xmlns="http://schemas.openxmlformats.org/package/2006/relationships"><Relationship Id="rId2" Type="http://schemas.openxmlformats.org/officeDocument/2006/relationships/image" Target="media/image782.png"/><Relationship Id="rId1" Type="http://schemas.openxmlformats.org/officeDocument/2006/relationships/image" Target="media/image781.png"/></Relationships>
</file>

<file path=word/_rels/header136.xml.rels><?xml version="1.0" encoding="UTF-8" standalone="yes"?>
<Relationships xmlns="http://schemas.openxmlformats.org/package/2006/relationships"><Relationship Id="rId2" Type="http://schemas.openxmlformats.org/officeDocument/2006/relationships/image" Target="media/image785.png"/><Relationship Id="rId1" Type="http://schemas.openxmlformats.org/officeDocument/2006/relationships/image" Target="media/image784.png"/></Relationships>
</file>

<file path=word/_rels/header137.xml.rels><?xml version="1.0" encoding="UTF-8" standalone="yes"?>
<Relationships xmlns="http://schemas.openxmlformats.org/package/2006/relationships"><Relationship Id="rId2" Type="http://schemas.openxmlformats.org/officeDocument/2006/relationships/image" Target="media/image787.png"/><Relationship Id="rId1" Type="http://schemas.openxmlformats.org/officeDocument/2006/relationships/image" Target="media/image786.png"/></Relationships>
</file>

<file path=word/_rels/header138.xml.rels><?xml version="1.0" encoding="UTF-8" standalone="yes"?>
<Relationships xmlns="http://schemas.openxmlformats.org/package/2006/relationships"><Relationship Id="rId2" Type="http://schemas.openxmlformats.org/officeDocument/2006/relationships/image" Target="media/image789.png"/><Relationship Id="rId1" Type="http://schemas.openxmlformats.org/officeDocument/2006/relationships/image" Target="media/image788.png"/></Relationships>
</file>

<file path=word/_rels/header139.xml.rels><?xml version="1.0" encoding="UTF-8" standalone="yes"?>
<Relationships xmlns="http://schemas.openxmlformats.org/package/2006/relationships"><Relationship Id="rId2" Type="http://schemas.openxmlformats.org/officeDocument/2006/relationships/image" Target="media/image791.png"/><Relationship Id="rId1" Type="http://schemas.openxmlformats.org/officeDocument/2006/relationships/image" Target="media/image790.png"/></Relationships>
</file>

<file path=word/_rels/header140.xml.rels><?xml version="1.0" encoding="UTF-8" standalone="yes"?>
<Relationships xmlns="http://schemas.openxmlformats.org/package/2006/relationships"><Relationship Id="rId2" Type="http://schemas.openxmlformats.org/officeDocument/2006/relationships/image" Target="media/image793.png"/><Relationship Id="rId1" Type="http://schemas.openxmlformats.org/officeDocument/2006/relationships/image" Target="media/image792.png"/></Relationships>
</file>

<file path=word/_rels/header141.xml.rels><?xml version="1.0" encoding="UTF-8" standalone="yes"?>
<Relationships xmlns="http://schemas.openxmlformats.org/package/2006/relationships"><Relationship Id="rId2" Type="http://schemas.openxmlformats.org/officeDocument/2006/relationships/image" Target="media/image795.png"/><Relationship Id="rId1" Type="http://schemas.openxmlformats.org/officeDocument/2006/relationships/image" Target="media/image794.png"/></Relationships>
</file>

<file path=word/_rels/header142.xml.rels><?xml version="1.0" encoding="UTF-8" standalone="yes"?>
<Relationships xmlns="http://schemas.openxmlformats.org/package/2006/relationships"><Relationship Id="rId2" Type="http://schemas.openxmlformats.org/officeDocument/2006/relationships/image" Target="media/image797.png"/><Relationship Id="rId1" Type="http://schemas.openxmlformats.org/officeDocument/2006/relationships/image" Target="media/image796.png"/></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RP题目列表 - 296题</dc:title>
  <dc:subject>PTE</dc:subject>
  <dc:creator>yizhibibao</dc:creator>
  <cp:keywords>PTE</cp:keywords>
  <dcterms:created xsi:type="dcterms:W3CDTF">2026-04-15T13:38:45Z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2026-04-18T00:05:21</vt:filetime>
  </property>
</Properties>
</file>